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61C" w:rsidRPr="00366886" w:rsidRDefault="00F3278E" w:rsidP="0051261C">
      <w:pPr>
        <w:widowControl/>
        <w:autoSpaceDE/>
        <w:autoSpaceDN/>
        <w:spacing w:line="276" w:lineRule="auto"/>
        <w:jc w:val="center"/>
        <w:rPr>
          <w:sz w:val="24"/>
          <w:szCs w:val="24"/>
        </w:rPr>
      </w:pPr>
      <w:r>
        <w:rPr>
          <w:noProof/>
          <w:sz w:val="24"/>
          <w:szCs w:val="24"/>
          <w:lang w:eastAsia="ru-RU"/>
        </w:rPr>
        <w:drawing>
          <wp:anchor distT="0" distB="0" distL="114300" distR="114300" simplePos="0" relativeHeight="474300416" behindDoc="0" locked="0" layoutInCell="1" allowOverlap="1">
            <wp:simplePos x="0" y="0"/>
            <wp:positionH relativeFrom="page">
              <wp:align>center</wp:align>
            </wp:positionH>
            <wp:positionV relativeFrom="paragraph">
              <wp:posOffset>-203200</wp:posOffset>
            </wp:positionV>
            <wp:extent cx="6886575" cy="9915211"/>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титульные листы_page-0010.jpg"/>
                    <pic:cNvPicPr/>
                  </pic:nvPicPr>
                  <pic:blipFill>
                    <a:blip r:embed="rId8">
                      <a:extLst>
                        <a:ext uri="{28A0092B-C50C-407E-A947-70E740481C1C}">
                          <a14:useLocalDpi xmlns:a14="http://schemas.microsoft.com/office/drawing/2010/main" val="0"/>
                        </a:ext>
                      </a:extLst>
                    </a:blip>
                    <a:stretch>
                      <a:fillRect/>
                    </a:stretch>
                  </pic:blipFill>
                  <pic:spPr>
                    <a:xfrm>
                      <a:off x="0" y="0"/>
                      <a:ext cx="6886575" cy="9915211"/>
                    </a:xfrm>
                    <a:prstGeom prst="rect">
                      <a:avLst/>
                    </a:prstGeom>
                  </pic:spPr>
                </pic:pic>
              </a:graphicData>
            </a:graphic>
            <wp14:sizeRelH relativeFrom="page">
              <wp14:pctWidth>0</wp14:pctWidth>
            </wp14:sizeRelH>
            <wp14:sizeRelV relativeFrom="page">
              <wp14:pctHeight>0</wp14:pctHeight>
            </wp14:sizeRelV>
          </wp:anchor>
        </w:drawing>
      </w:r>
      <w:r w:rsidR="0051261C" w:rsidRPr="00366886">
        <w:rPr>
          <w:sz w:val="24"/>
          <w:szCs w:val="24"/>
        </w:rPr>
        <w:t>Муниципальное дошкольное образовательное учреждение</w:t>
      </w:r>
    </w:p>
    <w:p w:rsidR="0051261C" w:rsidRPr="00366886" w:rsidRDefault="0051261C" w:rsidP="0051261C">
      <w:pPr>
        <w:widowControl/>
        <w:autoSpaceDE/>
        <w:autoSpaceDN/>
        <w:spacing w:line="276" w:lineRule="auto"/>
        <w:ind w:firstLine="709"/>
        <w:jc w:val="center"/>
        <w:rPr>
          <w:sz w:val="24"/>
          <w:szCs w:val="24"/>
        </w:rPr>
      </w:pPr>
      <w:r w:rsidRPr="00366886">
        <w:rPr>
          <w:sz w:val="24"/>
          <w:szCs w:val="24"/>
        </w:rPr>
        <w:t>центр развития ребёнка - детский сад № 21</w:t>
      </w:r>
    </w:p>
    <w:tbl>
      <w:tblPr>
        <w:tblpPr w:leftFromText="180" w:rightFromText="180" w:vertAnchor="text" w:horzAnchor="margin" w:tblpY="150"/>
        <w:tblW w:w="0" w:type="auto"/>
        <w:tblLook w:val="01E0" w:firstRow="1" w:lastRow="1" w:firstColumn="1" w:lastColumn="1" w:noHBand="0" w:noVBand="0"/>
      </w:tblPr>
      <w:tblGrid>
        <w:gridCol w:w="4931"/>
        <w:gridCol w:w="4710"/>
      </w:tblGrid>
      <w:tr w:rsidR="0051261C" w:rsidRPr="00366886" w:rsidTr="0051261C">
        <w:tc>
          <w:tcPr>
            <w:tcW w:w="5148" w:type="dxa"/>
          </w:tcPr>
          <w:p w:rsidR="0051261C" w:rsidRPr="00366886" w:rsidRDefault="0051261C" w:rsidP="0051261C">
            <w:pPr>
              <w:widowControl/>
              <w:autoSpaceDE/>
              <w:autoSpaceDN/>
              <w:spacing w:line="276" w:lineRule="auto"/>
              <w:ind w:firstLine="709"/>
              <w:jc w:val="both"/>
              <w:rPr>
                <w:sz w:val="24"/>
                <w:szCs w:val="24"/>
              </w:rPr>
            </w:pPr>
          </w:p>
          <w:p w:rsidR="0051261C" w:rsidRPr="00366886" w:rsidRDefault="0051261C" w:rsidP="0051261C">
            <w:pPr>
              <w:widowControl/>
              <w:autoSpaceDE/>
              <w:autoSpaceDN/>
              <w:spacing w:line="276" w:lineRule="auto"/>
              <w:jc w:val="both"/>
              <w:rPr>
                <w:sz w:val="24"/>
                <w:szCs w:val="24"/>
              </w:rPr>
            </w:pPr>
            <w:r w:rsidRPr="00366886">
              <w:rPr>
                <w:sz w:val="24"/>
                <w:szCs w:val="24"/>
              </w:rPr>
              <w:t>ПРИНЯТА</w:t>
            </w:r>
          </w:p>
        </w:tc>
        <w:tc>
          <w:tcPr>
            <w:tcW w:w="4883" w:type="dxa"/>
          </w:tcPr>
          <w:p w:rsidR="0051261C" w:rsidRDefault="0051261C" w:rsidP="0051261C">
            <w:pPr>
              <w:widowControl/>
              <w:autoSpaceDE/>
              <w:autoSpaceDN/>
              <w:spacing w:line="276" w:lineRule="auto"/>
              <w:jc w:val="both"/>
              <w:rPr>
                <w:sz w:val="24"/>
                <w:szCs w:val="24"/>
              </w:rPr>
            </w:pPr>
          </w:p>
          <w:p w:rsidR="0051261C" w:rsidRPr="00366886" w:rsidRDefault="0051261C" w:rsidP="0051261C">
            <w:pPr>
              <w:widowControl/>
              <w:autoSpaceDE/>
              <w:autoSpaceDN/>
              <w:spacing w:line="276" w:lineRule="auto"/>
              <w:jc w:val="both"/>
              <w:rPr>
                <w:sz w:val="24"/>
                <w:szCs w:val="24"/>
              </w:rPr>
            </w:pPr>
            <w:r>
              <w:rPr>
                <w:sz w:val="24"/>
                <w:szCs w:val="24"/>
              </w:rPr>
              <w:t xml:space="preserve">        У</w:t>
            </w:r>
            <w:r w:rsidRPr="00366886">
              <w:rPr>
                <w:sz w:val="24"/>
                <w:szCs w:val="24"/>
              </w:rPr>
              <w:t>ТВЕРЖДЕНА</w:t>
            </w:r>
          </w:p>
        </w:tc>
      </w:tr>
    </w:tbl>
    <w:p w:rsidR="0051261C" w:rsidRDefault="0051261C" w:rsidP="0051261C">
      <w:pPr>
        <w:widowControl/>
        <w:autoSpaceDE/>
        <w:autoSpaceDN/>
        <w:spacing w:line="276" w:lineRule="auto"/>
        <w:jc w:val="both"/>
        <w:rPr>
          <w:sz w:val="24"/>
          <w:szCs w:val="24"/>
        </w:rPr>
      </w:pPr>
    </w:p>
    <w:p w:rsidR="0051261C" w:rsidRPr="00366886" w:rsidRDefault="0051261C" w:rsidP="0051261C">
      <w:pPr>
        <w:widowControl/>
        <w:autoSpaceDE/>
        <w:autoSpaceDN/>
        <w:spacing w:line="276" w:lineRule="auto"/>
        <w:jc w:val="both"/>
        <w:rPr>
          <w:sz w:val="24"/>
          <w:szCs w:val="24"/>
        </w:rPr>
      </w:pPr>
      <w:r w:rsidRPr="00366886">
        <w:rPr>
          <w:sz w:val="24"/>
          <w:szCs w:val="24"/>
        </w:rPr>
        <w:t xml:space="preserve">на заседании педагогического совета    </w:t>
      </w:r>
      <w:r>
        <w:rPr>
          <w:sz w:val="24"/>
          <w:szCs w:val="24"/>
        </w:rPr>
        <w:t xml:space="preserve">                          </w:t>
      </w:r>
      <w:r w:rsidRPr="00366886">
        <w:rPr>
          <w:sz w:val="24"/>
          <w:szCs w:val="24"/>
        </w:rPr>
        <w:t xml:space="preserve">приказом № </w:t>
      </w:r>
      <w:r>
        <w:rPr>
          <w:sz w:val="24"/>
          <w:szCs w:val="24"/>
        </w:rPr>
        <w:t>19-Д</w:t>
      </w:r>
      <w:r w:rsidRPr="00366886">
        <w:rPr>
          <w:sz w:val="24"/>
          <w:szCs w:val="24"/>
        </w:rPr>
        <w:t xml:space="preserve"> от  «</w:t>
      </w:r>
      <w:r>
        <w:rPr>
          <w:sz w:val="24"/>
          <w:szCs w:val="24"/>
        </w:rPr>
        <w:t>18</w:t>
      </w:r>
      <w:r w:rsidRPr="00366886">
        <w:rPr>
          <w:sz w:val="24"/>
          <w:szCs w:val="24"/>
        </w:rPr>
        <w:t>» августа 2023г.</w:t>
      </w:r>
    </w:p>
    <w:p w:rsidR="0051261C" w:rsidRPr="00366886" w:rsidRDefault="0051261C" w:rsidP="0051261C">
      <w:pPr>
        <w:widowControl/>
        <w:autoSpaceDE/>
        <w:autoSpaceDN/>
        <w:spacing w:line="276" w:lineRule="auto"/>
        <w:jc w:val="both"/>
        <w:rPr>
          <w:sz w:val="24"/>
          <w:szCs w:val="24"/>
        </w:rPr>
      </w:pPr>
      <w:r w:rsidRPr="00366886">
        <w:rPr>
          <w:sz w:val="24"/>
          <w:szCs w:val="24"/>
        </w:rPr>
        <w:t>протокол от «</w:t>
      </w:r>
      <w:r>
        <w:rPr>
          <w:sz w:val="24"/>
          <w:szCs w:val="24"/>
        </w:rPr>
        <w:t>18</w:t>
      </w:r>
      <w:r w:rsidRPr="00366886">
        <w:rPr>
          <w:sz w:val="24"/>
          <w:szCs w:val="24"/>
        </w:rPr>
        <w:t>» августа 2023 г.  № 1                             заведующий МДОУ центра</w:t>
      </w:r>
    </w:p>
    <w:p w:rsidR="0051261C" w:rsidRPr="00366886" w:rsidRDefault="0051261C" w:rsidP="0051261C">
      <w:pPr>
        <w:widowControl/>
        <w:autoSpaceDE/>
        <w:autoSpaceDN/>
        <w:spacing w:line="276" w:lineRule="auto"/>
        <w:jc w:val="both"/>
        <w:rPr>
          <w:sz w:val="24"/>
          <w:szCs w:val="24"/>
        </w:rPr>
      </w:pPr>
      <w:r w:rsidRPr="00366886">
        <w:rPr>
          <w:sz w:val="24"/>
          <w:szCs w:val="24"/>
        </w:rPr>
        <w:t xml:space="preserve">                                                                                             развития ребёнка - д/с № 21</w:t>
      </w:r>
    </w:p>
    <w:p w:rsidR="0051261C" w:rsidRPr="00366886" w:rsidRDefault="0051261C" w:rsidP="0051261C">
      <w:pPr>
        <w:widowControl/>
        <w:autoSpaceDE/>
        <w:autoSpaceDN/>
        <w:spacing w:line="276" w:lineRule="auto"/>
        <w:jc w:val="both"/>
        <w:rPr>
          <w:sz w:val="24"/>
          <w:szCs w:val="24"/>
        </w:rPr>
      </w:pPr>
      <w:r w:rsidRPr="00366886">
        <w:rPr>
          <w:sz w:val="24"/>
          <w:szCs w:val="24"/>
        </w:rPr>
        <w:t>______________ Ю.Н. Евсюкова</w:t>
      </w:r>
    </w:p>
    <w:p w:rsidR="0051261C" w:rsidRPr="00366886" w:rsidRDefault="0051261C" w:rsidP="0051261C">
      <w:pPr>
        <w:widowControl/>
        <w:autoSpaceDE/>
        <w:autoSpaceDN/>
        <w:spacing w:line="276" w:lineRule="auto"/>
        <w:jc w:val="both"/>
        <w:rPr>
          <w:sz w:val="24"/>
          <w:szCs w:val="24"/>
        </w:rPr>
      </w:pPr>
    </w:p>
    <w:p w:rsidR="0051261C" w:rsidRPr="00366886" w:rsidRDefault="0051261C" w:rsidP="0051261C">
      <w:pPr>
        <w:widowControl/>
        <w:autoSpaceDE/>
        <w:autoSpaceDN/>
        <w:spacing w:line="276" w:lineRule="auto"/>
        <w:jc w:val="both"/>
        <w:rPr>
          <w:sz w:val="24"/>
          <w:szCs w:val="24"/>
        </w:rPr>
      </w:pPr>
      <w:r w:rsidRPr="00366886">
        <w:rPr>
          <w:sz w:val="24"/>
          <w:szCs w:val="24"/>
        </w:rPr>
        <w:t>СОГЛАСОВАНА</w:t>
      </w:r>
    </w:p>
    <w:p w:rsidR="0051261C" w:rsidRPr="00366886" w:rsidRDefault="0051261C" w:rsidP="0051261C">
      <w:pPr>
        <w:widowControl/>
        <w:autoSpaceDE/>
        <w:autoSpaceDN/>
        <w:spacing w:line="276" w:lineRule="auto"/>
        <w:jc w:val="both"/>
        <w:rPr>
          <w:sz w:val="24"/>
          <w:szCs w:val="24"/>
        </w:rPr>
      </w:pPr>
      <w:r w:rsidRPr="00366886">
        <w:rPr>
          <w:sz w:val="24"/>
          <w:szCs w:val="24"/>
        </w:rPr>
        <w:t>на заседании Совета родителей</w:t>
      </w:r>
    </w:p>
    <w:p w:rsidR="0051261C" w:rsidRPr="00366886" w:rsidRDefault="0051261C" w:rsidP="0051261C">
      <w:pPr>
        <w:widowControl/>
        <w:autoSpaceDE/>
        <w:autoSpaceDN/>
        <w:spacing w:line="276" w:lineRule="auto"/>
        <w:jc w:val="both"/>
        <w:rPr>
          <w:sz w:val="24"/>
          <w:szCs w:val="24"/>
        </w:rPr>
      </w:pPr>
      <w:r w:rsidRPr="00366886">
        <w:rPr>
          <w:sz w:val="24"/>
          <w:szCs w:val="24"/>
        </w:rPr>
        <w:t>протокол от «</w:t>
      </w:r>
      <w:r>
        <w:rPr>
          <w:sz w:val="24"/>
          <w:szCs w:val="24"/>
        </w:rPr>
        <w:t>17</w:t>
      </w:r>
      <w:r w:rsidRPr="00366886">
        <w:rPr>
          <w:sz w:val="24"/>
          <w:szCs w:val="24"/>
        </w:rPr>
        <w:t>» августа 2023г.</w:t>
      </w:r>
    </w:p>
    <w:p w:rsidR="0051261C" w:rsidRPr="00366886" w:rsidRDefault="0051261C" w:rsidP="0051261C">
      <w:pPr>
        <w:widowControl/>
        <w:autoSpaceDE/>
        <w:autoSpaceDN/>
        <w:spacing w:line="276" w:lineRule="auto"/>
        <w:jc w:val="both"/>
        <w:rPr>
          <w:sz w:val="24"/>
          <w:szCs w:val="24"/>
        </w:rPr>
      </w:pPr>
      <w:r w:rsidRPr="00366886">
        <w:rPr>
          <w:sz w:val="24"/>
          <w:szCs w:val="24"/>
        </w:rPr>
        <w:t>№ 1</w:t>
      </w:r>
    </w:p>
    <w:p w:rsidR="0051261C" w:rsidRPr="00366886" w:rsidRDefault="0051261C" w:rsidP="0051261C">
      <w:pPr>
        <w:widowControl/>
        <w:autoSpaceDE/>
        <w:autoSpaceDN/>
        <w:spacing w:line="276" w:lineRule="auto"/>
        <w:ind w:firstLine="709"/>
        <w:jc w:val="both"/>
        <w:rPr>
          <w:sz w:val="24"/>
          <w:szCs w:val="24"/>
        </w:rPr>
      </w:pPr>
    </w:p>
    <w:p w:rsidR="0051261C" w:rsidRPr="00366886" w:rsidRDefault="0051261C" w:rsidP="0051261C">
      <w:pPr>
        <w:spacing w:before="65" w:line="276" w:lineRule="auto"/>
        <w:ind w:left="1383" w:right="106" w:firstLine="709"/>
        <w:jc w:val="both"/>
        <w:outlineLvl w:val="0"/>
        <w:rPr>
          <w:b/>
          <w:bCs/>
          <w:sz w:val="24"/>
          <w:szCs w:val="24"/>
        </w:rPr>
      </w:pPr>
    </w:p>
    <w:p w:rsidR="0051261C" w:rsidRPr="00366886" w:rsidRDefault="0051261C" w:rsidP="0051261C">
      <w:pPr>
        <w:spacing w:before="65" w:line="276" w:lineRule="auto"/>
        <w:ind w:left="1383" w:right="106" w:firstLine="709"/>
        <w:jc w:val="both"/>
        <w:outlineLvl w:val="0"/>
        <w:rPr>
          <w:b/>
          <w:bCs/>
          <w:sz w:val="24"/>
          <w:szCs w:val="24"/>
        </w:rPr>
      </w:pPr>
    </w:p>
    <w:p w:rsidR="0051261C" w:rsidRPr="00366886" w:rsidRDefault="0051261C" w:rsidP="0051261C">
      <w:pPr>
        <w:spacing w:before="65" w:line="276" w:lineRule="auto"/>
        <w:ind w:left="1383" w:right="106" w:firstLine="709"/>
        <w:jc w:val="both"/>
        <w:outlineLvl w:val="0"/>
        <w:rPr>
          <w:b/>
          <w:bCs/>
          <w:sz w:val="24"/>
          <w:szCs w:val="24"/>
        </w:rPr>
      </w:pPr>
    </w:p>
    <w:p w:rsidR="0051261C" w:rsidRPr="00366886" w:rsidRDefault="0051261C" w:rsidP="0051261C">
      <w:pPr>
        <w:spacing w:before="65" w:line="276" w:lineRule="auto"/>
        <w:ind w:left="1383" w:right="106" w:firstLine="709"/>
        <w:jc w:val="both"/>
        <w:outlineLvl w:val="0"/>
        <w:rPr>
          <w:b/>
          <w:bCs/>
          <w:sz w:val="24"/>
          <w:szCs w:val="24"/>
        </w:rPr>
      </w:pPr>
    </w:p>
    <w:p w:rsidR="0051261C" w:rsidRPr="00366886" w:rsidRDefault="0051261C" w:rsidP="0051261C">
      <w:pPr>
        <w:spacing w:before="65" w:line="276" w:lineRule="auto"/>
        <w:ind w:left="1383" w:right="106" w:firstLine="709"/>
        <w:jc w:val="both"/>
        <w:outlineLvl w:val="0"/>
        <w:rPr>
          <w:b/>
          <w:bCs/>
          <w:sz w:val="24"/>
          <w:szCs w:val="24"/>
        </w:rPr>
      </w:pPr>
    </w:p>
    <w:p w:rsidR="0051261C" w:rsidRPr="00366886" w:rsidRDefault="0051261C" w:rsidP="0051261C">
      <w:pPr>
        <w:spacing w:before="65" w:line="276" w:lineRule="auto"/>
        <w:ind w:left="1383" w:right="106" w:firstLine="709"/>
        <w:jc w:val="both"/>
        <w:outlineLvl w:val="0"/>
        <w:rPr>
          <w:b/>
          <w:bCs/>
          <w:sz w:val="24"/>
          <w:szCs w:val="24"/>
        </w:rPr>
      </w:pPr>
    </w:p>
    <w:p w:rsidR="0051261C" w:rsidRPr="00366886" w:rsidRDefault="0051261C" w:rsidP="0051261C">
      <w:pPr>
        <w:spacing w:before="86"/>
        <w:ind w:right="61" w:firstLine="709"/>
        <w:jc w:val="center"/>
        <w:rPr>
          <w:b/>
          <w:bCs/>
          <w:sz w:val="32"/>
          <w:szCs w:val="24"/>
        </w:rPr>
      </w:pPr>
      <w:r w:rsidRPr="00366886">
        <w:rPr>
          <w:b/>
          <w:bCs/>
          <w:sz w:val="32"/>
          <w:szCs w:val="24"/>
        </w:rPr>
        <w:t>Адаптированная</w:t>
      </w:r>
      <w:r w:rsidRPr="00366886">
        <w:rPr>
          <w:b/>
          <w:bCs/>
          <w:spacing w:val="-13"/>
          <w:sz w:val="32"/>
          <w:szCs w:val="24"/>
        </w:rPr>
        <w:t xml:space="preserve"> </w:t>
      </w:r>
      <w:r w:rsidRPr="00366886">
        <w:rPr>
          <w:b/>
          <w:bCs/>
          <w:sz w:val="32"/>
          <w:szCs w:val="24"/>
        </w:rPr>
        <w:t>образовательная</w:t>
      </w:r>
      <w:r w:rsidRPr="00366886">
        <w:rPr>
          <w:b/>
          <w:bCs/>
          <w:spacing w:val="-13"/>
          <w:sz w:val="32"/>
          <w:szCs w:val="24"/>
        </w:rPr>
        <w:t xml:space="preserve"> </w:t>
      </w:r>
      <w:r w:rsidRPr="00366886">
        <w:rPr>
          <w:b/>
          <w:bCs/>
          <w:sz w:val="32"/>
          <w:szCs w:val="24"/>
        </w:rPr>
        <w:t>программа</w:t>
      </w:r>
    </w:p>
    <w:p w:rsidR="0051261C" w:rsidRPr="00366886" w:rsidRDefault="0051261C" w:rsidP="0051261C">
      <w:pPr>
        <w:spacing w:before="86"/>
        <w:ind w:right="61" w:firstLine="709"/>
        <w:jc w:val="center"/>
        <w:rPr>
          <w:b/>
          <w:bCs/>
          <w:sz w:val="32"/>
          <w:szCs w:val="24"/>
        </w:rPr>
      </w:pPr>
      <w:r w:rsidRPr="00366886">
        <w:rPr>
          <w:b/>
          <w:bCs/>
          <w:sz w:val="32"/>
          <w:szCs w:val="24"/>
        </w:rPr>
        <w:t>дошкольного</w:t>
      </w:r>
      <w:r w:rsidRPr="00366886">
        <w:rPr>
          <w:b/>
          <w:bCs/>
          <w:spacing w:val="-2"/>
          <w:sz w:val="32"/>
          <w:szCs w:val="24"/>
        </w:rPr>
        <w:t xml:space="preserve"> </w:t>
      </w:r>
      <w:r w:rsidRPr="00366886">
        <w:rPr>
          <w:b/>
          <w:bCs/>
          <w:sz w:val="32"/>
          <w:szCs w:val="24"/>
        </w:rPr>
        <w:t xml:space="preserve">образования для обучающихся с </w:t>
      </w:r>
      <w:r>
        <w:rPr>
          <w:b/>
          <w:bCs/>
          <w:sz w:val="32"/>
          <w:szCs w:val="24"/>
        </w:rPr>
        <w:t>расстройствами аутистического спектра</w:t>
      </w:r>
    </w:p>
    <w:p w:rsidR="0051261C" w:rsidRPr="00366886" w:rsidRDefault="0051261C" w:rsidP="0051261C">
      <w:pPr>
        <w:spacing w:before="86"/>
        <w:ind w:right="61" w:firstLine="709"/>
        <w:jc w:val="center"/>
        <w:rPr>
          <w:b/>
          <w:bCs/>
          <w:sz w:val="32"/>
          <w:szCs w:val="24"/>
        </w:rPr>
      </w:pPr>
      <w:r w:rsidRPr="00366886">
        <w:rPr>
          <w:b/>
          <w:bCs/>
          <w:sz w:val="32"/>
          <w:szCs w:val="24"/>
        </w:rPr>
        <w:t>на 2023 – 2025 г.г.</w:t>
      </w:r>
    </w:p>
    <w:p w:rsidR="0051261C" w:rsidRPr="00366886" w:rsidRDefault="0051261C" w:rsidP="0051261C">
      <w:pPr>
        <w:spacing w:before="5" w:line="276" w:lineRule="auto"/>
        <w:ind w:right="61" w:firstLine="709"/>
        <w:jc w:val="both"/>
        <w:rPr>
          <w:b/>
          <w:sz w:val="24"/>
          <w:szCs w:val="24"/>
        </w:rPr>
      </w:pPr>
    </w:p>
    <w:p w:rsidR="0051261C" w:rsidRPr="00366886" w:rsidRDefault="0051261C" w:rsidP="0051261C">
      <w:pPr>
        <w:spacing w:line="276" w:lineRule="auto"/>
        <w:ind w:right="61" w:firstLine="709"/>
        <w:jc w:val="center"/>
        <w:rPr>
          <w:sz w:val="24"/>
          <w:szCs w:val="24"/>
        </w:rPr>
      </w:pPr>
      <w:r w:rsidRPr="00366886">
        <w:rPr>
          <w:sz w:val="24"/>
          <w:szCs w:val="24"/>
        </w:rPr>
        <w:t>Разработана</w:t>
      </w:r>
      <w:r w:rsidRPr="00366886">
        <w:rPr>
          <w:spacing w:val="-5"/>
          <w:sz w:val="24"/>
          <w:szCs w:val="24"/>
        </w:rPr>
        <w:t xml:space="preserve"> </w:t>
      </w:r>
      <w:r w:rsidRPr="00366886">
        <w:rPr>
          <w:sz w:val="24"/>
          <w:szCs w:val="24"/>
        </w:rPr>
        <w:t>в</w:t>
      </w:r>
      <w:r w:rsidRPr="00366886">
        <w:rPr>
          <w:spacing w:val="-4"/>
          <w:sz w:val="24"/>
          <w:szCs w:val="24"/>
        </w:rPr>
        <w:t xml:space="preserve"> </w:t>
      </w:r>
      <w:r w:rsidRPr="00366886">
        <w:rPr>
          <w:sz w:val="24"/>
          <w:szCs w:val="24"/>
        </w:rPr>
        <w:t>соответствии</w:t>
      </w:r>
      <w:r w:rsidRPr="00366886">
        <w:rPr>
          <w:spacing w:val="-3"/>
          <w:sz w:val="24"/>
          <w:szCs w:val="24"/>
        </w:rPr>
        <w:t xml:space="preserve"> </w:t>
      </w:r>
      <w:r w:rsidRPr="00366886">
        <w:rPr>
          <w:sz w:val="24"/>
          <w:szCs w:val="24"/>
        </w:rPr>
        <w:t>с</w:t>
      </w:r>
      <w:r w:rsidRPr="00366886">
        <w:rPr>
          <w:spacing w:val="-5"/>
          <w:sz w:val="24"/>
          <w:szCs w:val="24"/>
        </w:rPr>
        <w:t xml:space="preserve"> </w:t>
      </w:r>
      <w:r w:rsidRPr="00366886">
        <w:rPr>
          <w:sz w:val="24"/>
          <w:szCs w:val="24"/>
        </w:rPr>
        <w:t>федеральным</w:t>
      </w:r>
      <w:r w:rsidRPr="00366886">
        <w:rPr>
          <w:spacing w:val="-5"/>
          <w:sz w:val="24"/>
          <w:szCs w:val="24"/>
        </w:rPr>
        <w:t xml:space="preserve"> </w:t>
      </w:r>
      <w:r w:rsidRPr="00366886">
        <w:rPr>
          <w:sz w:val="24"/>
          <w:szCs w:val="24"/>
        </w:rPr>
        <w:t>государственным</w:t>
      </w:r>
      <w:r w:rsidRPr="00366886">
        <w:rPr>
          <w:spacing w:val="-5"/>
          <w:sz w:val="24"/>
          <w:szCs w:val="24"/>
        </w:rPr>
        <w:t xml:space="preserve"> </w:t>
      </w:r>
      <w:r w:rsidRPr="00366886">
        <w:rPr>
          <w:sz w:val="24"/>
          <w:szCs w:val="24"/>
        </w:rPr>
        <w:t>образовательным</w:t>
      </w:r>
      <w:r w:rsidRPr="00366886">
        <w:rPr>
          <w:spacing w:val="-6"/>
          <w:sz w:val="24"/>
          <w:szCs w:val="24"/>
        </w:rPr>
        <w:t xml:space="preserve"> </w:t>
      </w:r>
      <w:r w:rsidRPr="00366886">
        <w:rPr>
          <w:sz w:val="24"/>
          <w:szCs w:val="24"/>
        </w:rPr>
        <w:t>стандартом</w:t>
      </w:r>
      <w:r w:rsidRPr="00366886">
        <w:rPr>
          <w:spacing w:val="-57"/>
          <w:sz w:val="24"/>
          <w:szCs w:val="24"/>
        </w:rPr>
        <w:t xml:space="preserve"> </w:t>
      </w:r>
      <w:r w:rsidRPr="00366886">
        <w:rPr>
          <w:sz w:val="24"/>
          <w:szCs w:val="24"/>
        </w:rPr>
        <w:t>дошкольного</w:t>
      </w:r>
      <w:r w:rsidRPr="00366886">
        <w:rPr>
          <w:spacing w:val="-1"/>
          <w:sz w:val="24"/>
          <w:szCs w:val="24"/>
        </w:rPr>
        <w:t xml:space="preserve"> </w:t>
      </w:r>
      <w:r w:rsidRPr="00366886">
        <w:rPr>
          <w:sz w:val="24"/>
          <w:szCs w:val="24"/>
        </w:rPr>
        <w:t>образования</w:t>
      </w:r>
      <w:r w:rsidRPr="00366886">
        <w:rPr>
          <w:spacing w:val="-1"/>
          <w:sz w:val="24"/>
          <w:szCs w:val="24"/>
        </w:rPr>
        <w:t xml:space="preserve"> </w:t>
      </w:r>
      <w:r w:rsidRPr="00366886">
        <w:rPr>
          <w:sz w:val="24"/>
          <w:szCs w:val="24"/>
        </w:rPr>
        <w:t>(утвержден</w:t>
      </w:r>
      <w:r w:rsidRPr="00366886">
        <w:rPr>
          <w:spacing w:val="-1"/>
          <w:sz w:val="24"/>
          <w:szCs w:val="24"/>
        </w:rPr>
        <w:t xml:space="preserve"> </w:t>
      </w:r>
      <w:r w:rsidRPr="00366886">
        <w:rPr>
          <w:sz w:val="24"/>
          <w:szCs w:val="24"/>
        </w:rPr>
        <w:t>приказом</w:t>
      </w:r>
      <w:r w:rsidRPr="00366886">
        <w:rPr>
          <w:spacing w:val="-2"/>
          <w:sz w:val="24"/>
          <w:szCs w:val="24"/>
        </w:rPr>
        <w:t xml:space="preserve"> </w:t>
      </w:r>
      <w:r w:rsidRPr="00366886">
        <w:rPr>
          <w:sz w:val="24"/>
          <w:szCs w:val="24"/>
        </w:rPr>
        <w:t>Минобрнауки</w:t>
      </w:r>
      <w:r w:rsidRPr="00366886">
        <w:rPr>
          <w:spacing w:val="-1"/>
          <w:sz w:val="24"/>
          <w:szCs w:val="24"/>
        </w:rPr>
        <w:t xml:space="preserve"> </w:t>
      </w:r>
      <w:r w:rsidRPr="00366886">
        <w:rPr>
          <w:sz w:val="24"/>
          <w:szCs w:val="24"/>
        </w:rPr>
        <w:t>России</w:t>
      </w:r>
    </w:p>
    <w:p w:rsidR="0051261C" w:rsidRPr="00366886" w:rsidRDefault="0051261C" w:rsidP="0051261C">
      <w:pPr>
        <w:spacing w:line="276" w:lineRule="auto"/>
        <w:ind w:right="61" w:firstLine="709"/>
        <w:jc w:val="center"/>
        <w:rPr>
          <w:sz w:val="24"/>
          <w:szCs w:val="24"/>
        </w:rPr>
      </w:pPr>
      <w:r w:rsidRPr="00366886">
        <w:rPr>
          <w:sz w:val="24"/>
          <w:szCs w:val="24"/>
        </w:rPr>
        <w:t>от</w:t>
      </w:r>
      <w:r w:rsidRPr="00366886">
        <w:rPr>
          <w:spacing w:val="-1"/>
          <w:sz w:val="24"/>
          <w:szCs w:val="24"/>
        </w:rPr>
        <w:t xml:space="preserve"> </w:t>
      </w:r>
      <w:r w:rsidRPr="00366886">
        <w:rPr>
          <w:sz w:val="24"/>
          <w:szCs w:val="24"/>
        </w:rPr>
        <w:t>17 октября 2013 г.</w:t>
      </w:r>
      <w:r w:rsidRPr="00366886">
        <w:rPr>
          <w:spacing w:val="-1"/>
          <w:sz w:val="24"/>
          <w:szCs w:val="24"/>
        </w:rPr>
        <w:t xml:space="preserve"> </w:t>
      </w:r>
      <w:r w:rsidRPr="00366886">
        <w:rPr>
          <w:sz w:val="24"/>
          <w:szCs w:val="24"/>
        </w:rPr>
        <w:t>№</w:t>
      </w:r>
      <w:r w:rsidRPr="00366886">
        <w:rPr>
          <w:spacing w:val="-4"/>
          <w:sz w:val="24"/>
          <w:szCs w:val="24"/>
        </w:rPr>
        <w:t xml:space="preserve"> </w:t>
      </w:r>
      <w:r w:rsidRPr="00366886">
        <w:rPr>
          <w:sz w:val="24"/>
          <w:szCs w:val="24"/>
        </w:rPr>
        <w:t>1155),</w:t>
      </w:r>
    </w:p>
    <w:p w:rsidR="0051261C" w:rsidRPr="00366886" w:rsidRDefault="0051261C" w:rsidP="0051261C">
      <w:pPr>
        <w:spacing w:line="276" w:lineRule="auto"/>
        <w:ind w:right="61" w:firstLine="709"/>
        <w:jc w:val="center"/>
        <w:rPr>
          <w:sz w:val="24"/>
          <w:szCs w:val="24"/>
        </w:rPr>
      </w:pPr>
      <w:r w:rsidRPr="00366886">
        <w:rPr>
          <w:sz w:val="24"/>
          <w:szCs w:val="24"/>
        </w:rPr>
        <w:t>и федеральной</w:t>
      </w:r>
      <w:r w:rsidRPr="00366886">
        <w:rPr>
          <w:spacing w:val="1"/>
          <w:sz w:val="24"/>
          <w:szCs w:val="24"/>
        </w:rPr>
        <w:t xml:space="preserve"> адаптированной </w:t>
      </w:r>
      <w:r w:rsidRPr="00366886">
        <w:rPr>
          <w:sz w:val="24"/>
          <w:szCs w:val="24"/>
        </w:rPr>
        <w:t>образовательной программой дошкольного образования</w:t>
      </w:r>
    </w:p>
    <w:p w:rsidR="0051261C" w:rsidRPr="00366886" w:rsidRDefault="0051261C" w:rsidP="0051261C">
      <w:pPr>
        <w:spacing w:line="276" w:lineRule="auto"/>
        <w:ind w:right="61" w:firstLine="709"/>
        <w:jc w:val="center"/>
        <w:rPr>
          <w:sz w:val="24"/>
          <w:szCs w:val="24"/>
        </w:rPr>
      </w:pPr>
      <w:r w:rsidRPr="00366886">
        <w:rPr>
          <w:sz w:val="24"/>
          <w:szCs w:val="24"/>
        </w:rPr>
        <w:t>(утверждена</w:t>
      </w:r>
      <w:r w:rsidRPr="00366886">
        <w:rPr>
          <w:spacing w:val="-2"/>
          <w:sz w:val="24"/>
          <w:szCs w:val="24"/>
        </w:rPr>
        <w:t xml:space="preserve"> </w:t>
      </w:r>
      <w:r w:rsidRPr="00366886">
        <w:rPr>
          <w:sz w:val="24"/>
          <w:szCs w:val="24"/>
        </w:rPr>
        <w:t>приказом</w:t>
      </w:r>
      <w:r w:rsidRPr="00366886">
        <w:rPr>
          <w:spacing w:val="-1"/>
          <w:sz w:val="24"/>
          <w:szCs w:val="24"/>
        </w:rPr>
        <w:t xml:space="preserve"> </w:t>
      </w:r>
      <w:r w:rsidRPr="00366886">
        <w:rPr>
          <w:sz w:val="24"/>
          <w:szCs w:val="24"/>
        </w:rPr>
        <w:t>Минпросвещения России</w:t>
      </w:r>
    </w:p>
    <w:p w:rsidR="0051261C" w:rsidRPr="00366886" w:rsidRDefault="0051261C" w:rsidP="0051261C">
      <w:pPr>
        <w:spacing w:line="276" w:lineRule="auto"/>
        <w:ind w:right="61" w:firstLine="709"/>
        <w:jc w:val="center"/>
        <w:rPr>
          <w:sz w:val="24"/>
          <w:szCs w:val="24"/>
        </w:rPr>
      </w:pPr>
      <w:r w:rsidRPr="00366886">
        <w:rPr>
          <w:sz w:val="24"/>
          <w:szCs w:val="24"/>
        </w:rPr>
        <w:t>от</w:t>
      </w:r>
      <w:r w:rsidRPr="00366886">
        <w:rPr>
          <w:spacing w:val="-1"/>
          <w:sz w:val="24"/>
          <w:szCs w:val="24"/>
        </w:rPr>
        <w:t xml:space="preserve"> </w:t>
      </w:r>
      <w:r w:rsidRPr="00366886">
        <w:rPr>
          <w:sz w:val="24"/>
          <w:szCs w:val="24"/>
        </w:rPr>
        <w:t>25 ноября 2022 г. №</w:t>
      </w:r>
      <w:r w:rsidRPr="00366886">
        <w:rPr>
          <w:spacing w:val="-1"/>
          <w:sz w:val="24"/>
          <w:szCs w:val="24"/>
        </w:rPr>
        <w:t xml:space="preserve"> </w:t>
      </w:r>
      <w:r w:rsidRPr="00366886">
        <w:rPr>
          <w:sz w:val="24"/>
          <w:szCs w:val="24"/>
        </w:rPr>
        <w:t>1022)</w:t>
      </w:r>
    </w:p>
    <w:p w:rsidR="0051261C" w:rsidRPr="00366886" w:rsidRDefault="0051261C" w:rsidP="0051261C">
      <w:pPr>
        <w:spacing w:line="276" w:lineRule="auto"/>
        <w:ind w:firstLine="709"/>
        <w:jc w:val="both"/>
        <w:rPr>
          <w:sz w:val="24"/>
          <w:szCs w:val="24"/>
        </w:rPr>
      </w:pPr>
    </w:p>
    <w:p w:rsidR="0051261C" w:rsidRPr="00366886" w:rsidRDefault="0051261C" w:rsidP="0051261C">
      <w:pPr>
        <w:spacing w:before="65" w:line="276" w:lineRule="auto"/>
        <w:ind w:left="1383" w:right="106" w:firstLine="709"/>
        <w:jc w:val="both"/>
        <w:outlineLvl w:val="0"/>
        <w:rPr>
          <w:b/>
          <w:bCs/>
          <w:sz w:val="24"/>
          <w:szCs w:val="24"/>
        </w:rPr>
      </w:pPr>
    </w:p>
    <w:p w:rsidR="0051261C" w:rsidRPr="00366886" w:rsidRDefault="0051261C" w:rsidP="0051261C">
      <w:pPr>
        <w:spacing w:before="65" w:line="276" w:lineRule="auto"/>
        <w:ind w:left="1383" w:right="106" w:firstLine="709"/>
        <w:jc w:val="both"/>
        <w:outlineLvl w:val="0"/>
        <w:rPr>
          <w:b/>
          <w:bCs/>
          <w:sz w:val="24"/>
          <w:szCs w:val="24"/>
        </w:rPr>
      </w:pPr>
    </w:p>
    <w:p w:rsidR="0051261C" w:rsidRPr="00366886" w:rsidRDefault="0051261C" w:rsidP="0051261C">
      <w:pPr>
        <w:spacing w:before="65" w:line="276" w:lineRule="auto"/>
        <w:ind w:left="1383" w:right="106" w:firstLine="709"/>
        <w:jc w:val="both"/>
        <w:outlineLvl w:val="0"/>
        <w:rPr>
          <w:b/>
          <w:bCs/>
          <w:sz w:val="24"/>
          <w:szCs w:val="24"/>
        </w:rPr>
      </w:pPr>
    </w:p>
    <w:p w:rsidR="0051261C" w:rsidRPr="00366886" w:rsidRDefault="0051261C" w:rsidP="0051261C">
      <w:pPr>
        <w:spacing w:before="65" w:line="276" w:lineRule="auto"/>
        <w:ind w:left="1383" w:right="106" w:firstLine="709"/>
        <w:jc w:val="both"/>
        <w:outlineLvl w:val="0"/>
        <w:rPr>
          <w:b/>
          <w:bCs/>
          <w:sz w:val="24"/>
          <w:szCs w:val="24"/>
        </w:rPr>
      </w:pPr>
    </w:p>
    <w:p w:rsidR="0051261C" w:rsidRPr="00366886" w:rsidRDefault="0051261C" w:rsidP="0051261C">
      <w:pPr>
        <w:spacing w:line="276" w:lineRule="auto"/>
        <w:ind w:firstLine="709"/>
        <w:jc w:val="both"/>
        <w:rPr>
          <w:sz w:val="24"/>
          <w:szCs w:val="24"/>
        </w:rPr>
      </w:pPr>
    </w:p>
    <w:p w:rsidR="0051261C" w:rsidRPr="00366886" w:rsidRDefault="0051261C" w:rsidP="0051261C">
      <w:pPr>
        <w:spacing w:line="276" w:lineRule="auto"/>
        <w:ind w:firstLine="709"/>
        <w:jc w:val="center"/>
        <w:rPr>
          <w:sz w:val="24"/>
          <w:szCs w:val="24"/>
        </w:rPr>
      </w:pPr>
    </w:p>
    <w:p w:rsidR="0051261C" w:rsidRPr="00366886" w:rsidRDefault="0051261C" w:rsidP="0051261C">
      <w:pPr>
        <w:spacing w:line="276" w:lineRule="auto"/>
        <w:ind w:firstLine="709"/>
        <w:jc w:val="center"/>
        <w:rPr>
          <w:sz w:val="24"/>
          <w:szCs w:val="24"/>
        </w:rPr>
      </w:pPr>
    </w:p>
    <w:p w:rsidR="0051261C" w:rsidRPr="00366886" w:rsidRDefault="0051261C" w:rsidP="0051261C">
      <w:pPr>
        <w:spacing w:line="276" w:lineRule="auto"/>
        <w:ind w:firstLine="709"/>
        <w:jc w:val="center"/>
        <w:rPr>
          <w:sz w:val="24"/>
          <w:szCs w:val="24"/>
        </w:rPr>
      </w:pPr>
      <w:r w:rsidRPr="00366886">
        <w:rPr>
          <w:sz w:val="24"/>
          <w:szCs w:val="24"/>
        </w:rPr>
        <w:t>Узловая, 2023</w:t>
      </w:r>
    </w:p>
    <w:p w:rsidR="0051261C" w:rsidRPr="00366886" w:rsidRDefault="0051261C" w:rsidP="0051261C">
      <w:pPr>
        <w:spacing w:line="276" w:lineRule="auto"/>
        <w:ind w:firstLine="709"/>
        <w:jc w:val="both"/>
        <w:rPr>
          <w:sz w:val="24"/>
          <w:szCs w:val="24"/>
        </w:rPr>
        <w:sectPr w:rsidR="0051261C" w:rsidRPr="00366886" w:rsidSect="00633660">
          <w:footerReference w:type="default" r:id="rId9"/>
          <w:type w:val="nextColumn"/>
          <w:pgSz w:w="11910" w:h="16850"/>
          <w:pgMar w:top="680" w:right="851" w:bottom="851" w:left="1418" w:header="720" w:footer="720" w:gutter="0"/>
          <w:cols w:space="720"/>
        </w:sectPr>
      </w:pPr>
    </w:p>
    <w:tbl>
      <w:tblPr>
        <w:tblStyle w:val="TableNormal"/>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8090"/>
        <w:gridCol w:w="1559"/>
      </w:tblGrid>
      <w:tr w:rsidR="0051261C" w:rsidRPr="0051261C" w:rsidTr="0051261C">
        <w:trPr>
          <w:trHeight w:val="369"/>
        </w:trPr>
        <w:tc>
          <w:tcPr>
            <w:tcW w:w="8789" w:type="dxa"/>
            <w:gridSpan w:val="2"/>
          </w:tcPr>
          <w:p w:rsidR="0051261C" w:rsidRPr="0051261C" w:rsidRDefault="0051261C" w:rsidP="0051261C">
            <w:pPr>
              <w:ind w:left="2586" w:right="2575" w:firstLine="709"/>
              <w:jc w:val="center"/>
              <w:rPr>
                <w:b/>
                <w:sz w:val="24"/>
                <w:szCs w:val="24"/>
              </w:rPr>
            </w:pPr>
            <w:r w:rsidRPr="0051261C">
              <w:rPr>
                <w:b/>
                <w:sz w:val="24"/>
                <w:szCs w:val="24"/>
              </w:rPr>
              <w:lastRenderedPageBreak/>
              <w:t>Содержание</w:t>
            </w:r>
          </w:p>
        </w:tc>
        <w:tc>
          <w:tcPr>
            <w:tcW w:w="1559" w:type="dxa"/>
          </w:tcPr>
          <w:p w:rsidR="0051261C" w:rsidRPr="0051261C" w:rsidRDefault="0051261C" w:rsidP="0051261C">
            <w:pPr>
              <w:spacing w:line="276" w:lineRule="auto"/>
              <w:ind w:firstLine="709"/>
              <w:jc w:val="both"/>
              <w:rPr>
                <w:sz w:val="24"/>
                <w:szCs w:val="24"/>
              </w:rPr>
            </w:pPr>
            <w:r w:rsidRPr="0051261C">
              <w:rPr>
                <w:b/>
                <w:sz w:val="24"/>
                <w:szCs w:val="24"/>
              </w:rPr>
              <w:t>стр.</w:t>
            </w:r>
          </w:p>
        </w:tc>
      </w:tr>
      <w:tr w:rsidR="0051261C" w:rsidRPr="0051261C" w:rsidTr="0051261C">
        <w:trPr>
          <w:trHeight w:val="508"/>
        </w:trPr>
        <w:tc>
          <w:tcPr>
            <w:tcW w:w="8789" w:type="dxa"/>
            <w:gridSpan w:val="2"/>
          </w:tcPr>
          <w:p w:rsidR="0051261C" w:rsidRPr="0051261C" w:rsidRDefault="0051261C" w:rsidP="0051261C">
            <w:pPr>
              <w:spacing w:before="111"/>
              <w:ind w:left="2586" w:right="2576" w:firstLine="709"/>
              <w:jc w:val="both"/>
              <w:rPr>
                <w:b/>
                <w:sz w:val="24"/>
                <w:szCs w:val="24"/>
              </w:rPr>
            </w:pPr>
            <w:r w:rsidRPr="0051261C">
              <w:rPr>
                <w:b/>
                <w:sz w:val="24"/>
                <w:szCs w:val="24"/>
                <w:lang w:val="en-US"/>
              </w:rPr>
              <w:t>I.</w:t>
            </w:r>
            <w:r w:rsidRPr="0051261C">
              <w:rPr>
                <w:b/>
                <w:sz w:val="24"/>
                <w:szCs w:val="24"/>
              </w:rPr>
              <w:t xml:space="preserve"> Общие</w:t>
            </w:r>
            <w:r w:rsidRPr="0051261C">
              <w:rPr>
                <w:b/>
                <w:spacing w:val="-2"/>
                <w:sz w:val="24"/>
                <w:szCs w:val="24"/>
              </w:rPr>
              <w:t xml:space="preserve"> </w:t>
            </w:r>
            <w:r w:rsidRPr="0051261C">
              <w:rPr>
                <w:b/>
                <w:sz w:val="24"/>
                <w:szCs w:val="24"/>
              </w:rPr>
              <w:t>положения</w:t>
            </w:r>
          </w:p>
        </w:tc>
        <w:tc>
          <w:tcPr>
            <w:tcW w:w="1559" w:type="dxa"/>
          </w:tcPr>
          <w:p w:rsidR="0051261C" w:rsidRPr="0051261C" w:rsidRDefault="000F288B" w:rsidP="0051261C">
            <w:pPr>
              <w:spacing w:before="1" w:line="276" w:lineRule="auto"/>
              <w:ind w:left="140" w:right="8"/>
              <w:jc w:val="center"/>
              <w:rPr>
                <w:b/>
                <w:sz w:val="24"/>
                <w:szCs w:val="24"/>
              </w:rPr>
            </w:pPr>
            <w:r>
              <w:rPr>
                <w:b/>
                <w:sz w:val="24"/>
                <w:szCs w:val="24"/>
              </w:rPr>
              <w:t>4</w:t>
            </w:r>
          </w:p>
        </w:tc>
      </w:tr>
      <w:tr w:rsidR="0051261C" w:rsidRPr="0051261C" w:rsidTr="0051261C">
        <w:trPr>
          <w:trHeight w:val="421"/>
        </w:trPr>
        <w:tc>
          <w:tcPr>
            <w:tcW w:w="8789" w:type="dxa"/>
            <w:gridSpan w:val="2"/>
          </w:tcPr>
          <w:p w:rsidR="0051261C" w:rsidRPr="0051261C" w:rsidRDefault="0051261C" w:rsidP="0051261C">
            <w:pPr>
              <w:spacing w:before="68"/>
              <w:ind w:left="-16" w:right="-2" w:firstLine="709"/>
              <w:jc w:val="center"/>
              <w:rPr>
                <w:b/>
                <w:sz w:val="24"/>
                <w:szCs w:val="24"/>
              </w:rPr>
            </w:pPr>
            <w:r w:rsidRPr="0051261C">
              <w:rPr>
                <w:b/>
                <w:sz w:val="24"/>
                <w:szCs w:val="24"/>
                <w:lang w:val="en-US"/>
              </w:rPr>
              <w:t>II</w:t>
            </w:r>
            <w:r w:rsidRPr="0051261C">
              <w:rPr>
                <w:b/>
                <w:sz w:val="24"/>
                <w:szCs w:val="24"/>
              </w:rPr>
              <w:t>.</w:t>
            </w:r>
            <w:r w:rsidRPr="0051261C">
              <w:rPr>
                <w:b/>
                <w:spacing w:val="-4"/>
                <w:sz w:val="24"/>
                <w:szCs w:val="24"/>
              </w:rPr>
              <w:t xml:space="preserve"> </w:t>
            </w:r>
            <w:r w:rsidRPr="0051261C">
              <w:rPr>
                <w:b/>
                <w:sz w:val="24"/>
                <w:szCs w:val="24"/>
              </w:rPr>
              <w:t>Целевой</w:t>
            </w:r>
            <w:r w:rsidRPr="0051261C">
              <w:rPr>
                <w:b/>
                <w:spacing w:val="-1"/>
                <w:sz w:val="24"/>
                <w:szCs w:val="24"/>
              </w:rPr>
              <w:t xml:space="preserve"> </w:t>
            </w:r>
            <w:r w:rsidRPr="0051261C">
              <w:rPr>
                <w:b/>
                <w:sz w:val="24"/>
                <w:szCs w:val="24"/>
              </w:rPr>
              <w:t>раздел</w:t>
            </w:r>
            <w:r w:rsidRPr="0051261C">
              <w:rPr>
                <w:b/>
                <w:spacing w:val="-2"/>
                <w:sz w:val="24"/>
                <w:szCs w:val="24"/>
              </w:rPr>
              <w:t xml:space="preserve"> П</w:t>
            </w:r>
            <w:r w:rsidRPr="0051261C">
              <w:rPr>
                <w:b/>
                <w:sz w:val="24"/>
                <w:szCs w:val="24"/>
              </w:rPr>
              <w:t>рограммы</w:t>
            </w:r>
          </w:p>
        </w:tc>
        <w:tc>
          <w:tcPr>
            <w:tcW w:w="1559" w:type="dxa"/>
          </w:tcPr>
          <w:p w:rsidR="0051261C" w:rsidRPr="0051261C" w:rsidRDefault="000F288B" w:rsidP="0051261C">
            <w:pPr>
              <w:spacing w:line="276" w:lineRule="auto"/>
              <w:ind w:left="140" w:right="8"/>
              <w:jc w:val="center"/>
              <w:rPr>
                <w:sz w:val="24"/>
                <w:szCs w:val="24"/>
              </w:rPr>
            </w:pPr>
            <w:r>
              <w:rPr>
                <w:sz w:val="24"/>
                <w:szCs w:val="24"/>
              </w:rPr>
              <w:t>7</w:t>
            </w:r>
          </w:p>
        </w:tc>
      </w:tr>
      <w:tr w:rsidR="0051261C" w:rsidRPr="0051261C" w:rsidTr="0051261C">
        <w:trPr>
          <w:trHeight w:val="421"/>
        </w:trPr>
        <w:tc>
          <w:tcPr>
            <w:tcW w:w="699" w:type="dxa"/>
            <w:tcBorders>
              <w:right w:val="single" w:sz="4" w:space="0" w:color="auto"/>
            </w:tcBorders>
          </w:tcPr>
          <w:p w:rsidR="0051261C" w:rsidRPr="0051261C" w:rsidRDefault="0051261C" w:rsidP="0051261C">
            <w:pPr>
              <w:spacing w:before="68"/>
              <w:ind w:left="-149" w:right="-2"/>
              <w:jc w:val="center"/>
              <w:rPr>
                <w:b/>
                <w:sz w:val="24"/>
                <w:szCs w:val="24"/>
              </w:rPr>
            </w:pPr>
            <w:r w:rsidRPr="0051261C">
              <w:rPr>
                <w:b/>
                <w:sz w:val="24"/>
                <w:szCs w:val="24"/>
              </w:rPr>
              <w:t>2.1</w:t>
            </w:r>
          </w:p>
        </w:tc>
        <w:tc>
          <w:tcPr>
            <w:tcW w:w="8090" w:type="dxa"/>
            <w:tcBorders>
              <w:left w:val="single" w:sz="4" w:space="0" w:color="auto"/>
            </w:tcBorders>
          </w:tcPr>
          <w:p w:rsidR="0051261C" w:rsidRPr="0051261C" w:rsidRDefault="0051261C" w:rsidP="0051261C">
            <w:pPr>
              <w:spacing w:before="68"/>
              <w:ind w:left="-16" w:right="-2" w:firstLine="28"/>
              <w:jc w:val="both"/>
              <w:rPr>
                <w:sz w:val="24"/>
                <w:szCs w:val="24"/>
              </w:rPr>
            </w:pPr>
            <w:r w:rsidRPr="0051261C">
              <w:rPr>
                <w:sz w:val="24"/>
                <w:szCs w:val="24"/>
              </w:rPr>
              <w:t>Обязательная часть</w:t>
            </w:r>
          </w:p>
        </w:tc>
        <w:tc>
          <w:tcPr>
            <w:tcW w:w="1559" w:type="dxa"/>
          </w:tcPr>
          <w:p w:rsidR="0051261C" w:rsidRPr="0051261C" w:rsidRDefault="000F288B" w:rsidP="0051261C">
            <w:pPr>
              <w:spacing w:line="276" w:lineRule="auto"/>
              <w:ind w:left="140" w:right="8"/>
              <w:jc w:val="center"/>
              <w:rPr>
                <w:sz w:val="24"/>
                <w:szCs w:val="24"/>
              </w:rPr>
            </w:pPr>
            <w:r>
              <w:rPr>
                <w:sz w:val="24"/>
                <w:szCs w:val="24"/>
              </w:rPr>
              <w:t>7</w:t>
            </w:r>
          </w:p>
        </w:tc>
      </w:tr>
      <w:tr w:rsidR="0051261C" w:rsidRPr="0051261C" w:rsidTr="0051261C">
        <w:trPr>
          <w:trHeight w:val="501"/>
        </w:trPr>
        <w:tc>
          <w:tcPr>
            <w:tcW w:w="699" w:type="dxa"/>
            <w:tcBorders>
              <w:right w:val="single" w:sz="4" w:space="0" w:color="auto"/>
            </w:tcBorders>
          </w:tcPr>
          <w:p w:rsidR="0051261C" w:rsidRPr="0051261C" w:rsidRDefault="0051261C" w:rsidP="0051261C">
            <w:pPr>
              <w:spacing w:before="106"/>
              <w:ind w:left="-149"/>
              <w:jc w:val="center"/>
              <w:rPr>
                <w:sz w:val="24"/>
                <w:szCs w:val="24"/>
              </w:rPr>
            </w:pPr>
            <w:r w:rsidRPr="0051261C">
              <w:rPr>
                <w:sz w:val="24"/>
                <w:szCs w:val="24"/>
              </w:rPr>
              <w:t>2.1.1</w:t>
            </w:r>
          </w:p>
        </w:tc>
        <w:tc>
          <w:tcPr>
            <w:tcW w:w="8090" w:type="dxa"/>
            <w:tcBorders>
              <w:left w:val="single" w:sz="4" w:space="0" w:color="auto"/>
            </w:tcBorders>
          </w:tcPr>
          <w:p w:rsidR="0051261C" w:rsidRPr="0051261C" w:rsidRDefault="0051261C" w:rsidP="0051261C">
            <w:pPr>
              <w:ind w:left="107" w:firstLine="28"/>
              <w:jc w:val="both"/>
              <w:rPr>
                <w:sz w:val="24"/>
                <w:szCs w:val="24"/>
              </w:rPr>
            </w:pPr>
            <w:r w:rsidRPr="0051261C">
              <w:rPr>
                <w:sz w:val="24"/>
                <w:szCs w:val="24"/>
              </w:rPr>
              <w:t>Пояснительная</w:t>
            </w:r>
            <w:r w:rsidRPr="0051261C">
              <w:rPr>
                <w:spacing w:val="-2"/>
                <w:sz w:val="24"/>
                <w:szCs w:val="24"/>
              </w:rPr>
              <w:t xml:space="preserve"> </w:t>
            </w:r>
            <w:r w:rsidRPr="0051261C">
              <w:rPr>
                <w:sz w:val="24"/>
                <w:szCs w:val="24"/>
              </w:rPr>
              <w:t>записка</w:t>
            </w:r>
          </w:p>
          <w:p w:rsidR="0051261C" w:rsidRPr="0051261C" w:rsidRDefault="0051261C" w:rsidP="0051261C">
            <w:pPr>
              <w:ind w:left="107" w:firstLine="28"/>
              <w:jc w:val="both"/>
              <w:rPr>
                <w:sz w:val="24"/>
                <w:szCs w:val="24"/>
              </w:rPr>
            </w:pPr>
            <w:r w:rsidRPr="0051261C">
              <w:rPr>
                <w:sz w:val="24"/>
                <w:szCs w:val="24"/>
              </w:rPr>
              <w:t>Цель и задачи Программы</w:t>
            </w:r>
          </w:p>
        </w:tc>
        <w:tc>
          <w:tcPr>
            <w:tcW w:w="1559" w:type="dxa"/>
          </w:tcPr>
          <w:p w:rsidR="0051261C" w:rsidRPr="0051261C" w:rsidRDefault="000F288B" w:rsidP="0051261C">
            <w:pPr>
              <w:spacing w:before="3" w:line="276" w:lineRule="auto"/>
              <w:ind w:left="140" w:right="8"/>
              <w:jc w:val="center"/>
              <w:rPr>
                <w:sz w:val="24"/>
                <w:szCs w:val="24"/>
              </w:rPr>
            </w:pPr>
            <w:r>
              <w:rPr>
                <w:sz w:val="24"/>
                <w:szCs w:val="24"/>
              </w:rPr>
              <w:t>7</w:t>
            </w:r>
          </w:p>
        </w:tc>
      </w:tr>
      <w:tr w:rsidR="0051261C" w:rsidRPr="0051261C" w:rsidTr="0051261C">
        <w:trPr>
          <w:trHeight w:val="501"/>
        </w:trPr>
        <w:tc>
          <w:tcPr>
            <w:tcW w:w="699" w:type="dxa"/>
            <w:tcBorders>
              <w:right w:val="single" w:sz="4" w:space="0" w:color="auto"/>
            </w:tcBorders>
          </w:tcPr>
          <w:p w:rsidR="0051261C" w:rsidRPr="0051261C" w:rsidRDefault="0051261C" w:rsidP="0051261C">
            <w:pPr>
              <w:spacing w:before="1"/>
              <w:ind w:left="-149"/>
              <w:jc w:val="center"/>
              <w:rPr>
                <w:sz w:val="24"/>
                <w:szCs w:val="24"/>
              </w:rPr>
            </w:pPr>
            <w:r w:rsidRPr="0051261C">
              <w:rPr>
                <w:sz w:val="24"/>
                <w:szCs w:val="24"/>
              </w:rPr>
              <w:t>2.1.2</w:t>
            </w:r>
          </w:p>
        </w:tc>
        <w:tc>
          <w:tcPr>
            <w:tcW w:w="8090" w:type="dxa"/>
            <w:tcBorders>
              <w:left w:val="single" w:sz="4" w:space="0" w:color="auto"/>
            </w:tcBorders>
          </w:tcPr>
          <w:p w:rsidR="0051261C" w:rsidRPr="0051261C" w:rsidRDefault="0051261C" w:rsidP="0051261C">
            <w:pPr>
              <w:ind w:left="107" w:firstLine="28"/>
              <w:jc w:val="both"/>
              <w:rPr>
                <w:sz w:val="24"/>
                <w:szCs w:val="24"/>
              </w:rPr>
            </w:pPr>
            <w:r w:rsidRPr="0051261C">
              <w:rPr>
                <w:sz w:val="24"/>
                <w:szCs w:val="24"/>
              </w:rPr>
              <w:t>Характеристика особенностей развития ребёнка</w:t>
            </w:r>
          </w:p>
        </w:tc>
        <w:tc>
          <w:tcPr>
            <w:tcW w:w="1559" w:type="dxa"/>
          </w:tcPr>
          <w:p w:rsidR="0051261C" w:rsidRPr="0051261C" w:rsidRDefault="000F288B" w:rsidP="0051261C">
            <w:pPr>
              <w:spacing w:before="3" w:line="276" w:lineRule="auto"/>
              <w:ind w:left="140" w:right="8"/>
              <w:jc w:val="center"/>
              <w:rPr>
                <w:sz w:val="24"/>
                <w:szCs w:val="24"/>
              </w:rPr>
            </w:pPr>
            <w:r>
              <w:rPr>
                <w:sz w:val="24"/>
                <w:szCs w:val="24"/>
              </w:rPr>
              <w:t>8</w:t>
            </w:r>
          </w:p>
        </w:tc>
      </w:tr>
      <w:tr w:rsidR="0051261C" w:rsidRPr="0051261C" w:rsidTr="0051261C">
        <w:trPr>
          <w:trHeight w:val="1211"/>
        </w:trPr>
        <w:tc>
          <w:tcPr>
            <w:tcW w:w="699" w:type="dxa"/>
          </w:tcPr>
          <w:p w:rsidR="0051261C" w:rsidRPr="0051261C" w:rsidRDefault="0051261C" w:rsidP="0051261C">
            <w:pPr>
              <w:ind w:left="-149"/>
              <w:jc w:val="center"/>
              <w:rPr>
                <w:sz w:val="24"/>
                <w:szCs w:val="24"/>
              </w:rPr>
            </w:pPr>
            <w:r w:rsidRPr="0051261C">
              <w:rPr>
                <w:sz w:val="24"/>
                <w:szCs w:val="24"/>
                <w:lang w:val="en-US"/>
              </w:rPr>
              <w:t>2</w:t>
            </w:r>
            <w:r w:rsidRPr="0051261C">
              <w:rPr>
                <w:sz w:val="24"/>
                <w:szCs w:val="24"/>
              </w:rPr>
              <w:t>.1.3</w:t>
            </w:r>
          </w:p>
        </w:tc>
        <w:tc>
          <w:tcPr>
            <w:tcW w:w="8090" w:type="dxa"/>
          </w:tcPr>
          <w:p w:rsidR="0051261C" w:rsidRPr="0051261C" w:rsidRDefault="0051261C" w:rsidP="0051261C">
            <w:pPr>
              <w:spacing w:before="1"/>
              <w:ind w:left="107" w:firstLine="28"/>
              <w:jc w:val="both"/>
              <w:rPr>
                <w:sz w:val="24"/>
                <w:szCs w:val="24"/>
              </w:rPr>
            </w:pPr>
            <w:r w:rsidRPr="0051261C">
              <w:rPr>
                <w:sz w:val="24"/>
                <w:szCs w:val="24"/>
              </w:rPr>
              <w:t>Планируемые</w:t>
            </w:r>
            <w:r w:rsidRPr="0051261C">
              <w:rPr>
                <w:spacing w:val="-2"/>
                <w:sz w:val="24"/>
                <w:szCs w:val="24"/>
              </w:rPr>
              <w:t xml:space="preserve"> </w:t>
            </w:r>
            <w:r w:rsidRPr="0051261C">
              <w:rPr>
                <w:sz w:val="24"/>
                <w:szCs w:val="24"/>
              </w:rPr>
              <w:t>результаты</w:t>
            </w:r>
            <w:r w:rsidRPr="0051261C">
              <w:rPr>
                <w:spacing w:val="-4"/>
                <w:sz w:val="24"/>
                <w:szCs w:val="24"/>
              </w:rPr>
              <w:t xml:space="preserve"> </w:t>
            </w:r>
            <w:r w:rsidRPr="0051261C">
              <w:rPr>
                <w:sz w:val="24"/>
                <w:szCs w:val="24"/>
              </w:rPr>
              <w:t>освоения</w:t>
            </w:r>
            <w:r w:rsidRPr="0051261C">
              <w:rPr>
                <w:spacing w:val="-3"/>
                <w:sz w:val="24"/>
                <w:szCs w:val="24"/>
              </w:rPr>
              <w:t xml:space="preserve"> </w:t>
            </w:r>
            <w:r w:rsidRPr="0051261C">
              <w:rPr>
                <w:sz w:val="24"/>
                <w:szCs w:val="24"/>
              </w:rPr>
              <w:t>Программы</w:t>
            </w:r>
          </w:p>
          <w:p w:rsidR="0051261C" w:rsidRPr="0051261C" w:rsidRDefault="0051261C" w:rsidP="0051261C">
            <w:pPr>
              <w:spacing w:before="1"/>
              <w:ind w:left="107" w:firstLine="28"/>
              <w:jc w:val="both"/>
              <w:rPr>
                <w:sz w:val="24"/>
                <w:szCs w:val="24"/>
              </w:rPr>
            </w:pPr>
            <w:r w:rsidRPr="0051261C">
              <w:rPr>
                <w:sz w:val="24"/>
                <w:szCs w:val="24"/>
              </w:rPr>
              <w:t>Педагогическая</w:t>
            </w:r>
            <w:r w:rsidRPr="0051261C">
              <w:rPr>
                <w:spacing w:val="-5"/>
                <w:sz w:val="24"/>
                <w:szCs w:val="24"/>
              </w:rPr>
              <w:t xml:space="preserve"> </w:t>
            </w:r>
            <w:r w:rsidRPr="0051261C">
              <w:rPr>
                <w:sz w:val="24"/>
                <w:szCs w:val="24"/>
              </w:rPr>
              <w:t>диагностика</w:t>
            </w:r>
            <w:r w:rsidRPr="0051261C">
              <w:rPr>
                <w:spacing w:val="-4"/>
                <w:sz w:val="24"/>
                <w:szCs w:val="24"/>
              </w:rPr>
              <w:t xml:space="preserve"> </w:t>
            </w:r>
            <w:r w:rsidRPr="0051261C">
              <w:rPr>
                <w:sz w:val="24"/>
                <w:szCs w:val="24"/>
              </w:rPr>
              <w:t>достижения</w:t>
            </w:r>
            <w:r w:rsidRPr="0051261C">
              <w:rPr>
                <w:spacing w:val="-5"/>
                <w:sz w:val="24"/>
                <w:szCs w:val="24"/>
              </w:rPr>
              <w:t xml:space="preserve"> </w:t>
            </w:r>
            <w:r w:rsidRPr="0051261C">
              <w:rPr>
                <w:sz w:val="24"/>
                <w:szCs w:val="24"/>
              </w:rPr>
              <w:t>планируемых</w:t>
            </w:r>
            <w:r w:rsidRPr="0051261C">
              <w:rPr>
                <w:spacing w:val="-4"/>
                <w:sz w:val="24"/>
                <w:szCs w:val="24"/>
              </w:rPr>
              <w:t xml:space="preserve"> </w:t>
            </w:r>
            <w:r w:rsidRPr="0051261C">
              <w:rPr>
                <w:sz w:val="24"/>
                <w:szCs w:val="24"/>
              </w:rPr>
              <w:t>результатов</w:t>
            </w:r>
          </w:p>
          <w:p w:rsidR="0051261C" w:rsidRPr="0051261C" w:rsidRDefault="0051261C" w:rsidP="0051261C">
            <w:pPr>
              <w:spacing w:before="1"/>
              <w:ind w:left="107" w:firstLine="28"/>
              <w:jc w:val="both"/>
              <w:rPr>
                <w:sz w:val="24"/>
                <w:szCs w:val="24"/>
              </w:rPr>
            </w:pPr>
            <w:r w:rsidRPr="0051261C">
              <w:rPr>
                <w:sz w:val="24"/>
                <w:szCs w:val="24"/>
              </w:rPr>
              <w:t>Педагогическая</w:t>
            </w:r>
            <w:r w:rsidRPr="0051261C">
              <w:rPr>
                <w:spacing w:val="19"/>
                <w:sz w:val="24"/>
                <w:szCs w:val="24"/>
              </w:rPr>
              <w:t xml:space="preserve"> </w:t>
            </w:r>
            <w:r w:rsidRPr="0051261C">
              <w:rPr>
                <w:sz w:val="24"/>
                <w:szCs w:val="24"/>
              </w:rPr>
              <w:t>диагностика</w:t>
            </w:r>
            <w:r w:rsidRPr="0051261C">
              <w:rPr>
                <w:spacing w:val="20"/>
                <w:sz w:val="24"/>
                <w:szCs w:val="24"/>
              </w:rPr>
              <w:t xml:space="preserve"> </w:t>
            </w:r>
            <w:r w:rsidRPr="0051261C">
              <w:rPr>
                <w:sz w:val="24"/>
                <w:szCs w:val="24"/>
              </w:rPr>
              <w:t>для</w:t>
            </w:r>
            <w:r w:rsidRPr="0051261C">
              <w:rPr>
                <w:spacing w:val="20"/>
                <w:sz w:val="24"/>
                <w:szCs w:val="24"/>
              </w:rPr>
              <w:t xml:space="preserve"> </w:t>
            </w:r>
            <w:r w:rsidRPr="0051261C">
              <w:rPr>
                <w:sz w:val="24"/>
                <w:szCs w:val="24"/>
              </w:rPr>
              <w:t>оценки</w:t>
            </w:r>
            <w:r w:rsidRPr="0051261C">
              <w:rPr>
                <w:spacing w:val="18"/>
                <w:sz w:val="24"/>
                <w:szCs w:val="24"/>
              </w:rPr>
              <w:t xml:space="preserve"> </w:t>
            </w:r>
            <w:r w:rsidRPr="0051261C">
              <w:rPr>
                <w:sz w:val="24"/>
                <w:szCs w:val="24"/>
              </w:rPr>
              <w:t>результатов</w:t>
            </w:r>
            <w:r w:rsidRPr="0051261C">
              <w:rPr>
                <w:spacing w:val="19"/>
                <w:sz w:val="24"/>
                <w:szCs w:val="24"/>
              </w:rPr>
              <w:t xml:space="preserve"> </w:t>
            </w:r>
            <w:r w:rsidRPr="0051261C">
              <w:rPr>
                <w:sz w:val="24"/>
                <w:szCs w:val="24"/>
              </w:rPr>
              <w:t>реализации</w:t>
            </w:r>
            <w:r w:rsidRPr="0051261C">
              <w:rPr>
                <w:spacing w:val="18"/>
                <w:sz w:val="24"/>
                <w:szCs w:val="24"/>
              </w:rPr>
              <w:t xml:space="preserve"> </w:t>
            </w:r>
            <w:r w:rsidRPr="0051261C">
              <w:rPr>
                <w:sz w:val="24"/>
                <w:szCs w:val="24"/>
              </w:rPr>
              <w:t>задач</w:t>
            </w:r>
            <w:r w:rsidRPr="0051261C">
              <w:rPr>
                <w:spacing w:val="19"/>
                <w:sz w:val="24"/>
                <w:szCs w:val="24"/>
              </w:rPr>
              <w:t xml:space="preserve"> </w:t>
            </w:r>
            <w:r w:rsidRPr="0051261C">
              <w:rPr>
                <w:sz w:val="24"/>
                <w:szCs w:val="24"/>
              </w:rPr>
              <w:t>Программы, формируемой</w:t>
            </w:r>
            <w:r w:rsidRPr="0051261C">
              <w:rPr>
                <w:spacing w:val="-3"/>
                <w:sz w:val="24"/>
                <w:szCs w:val="24"/>
              </w:rPr>
              <w:t xml:space="preserve"> </w:t>
            </w:r>
            <w:r w:rsidRPr="0051261C">
              <w:rPr>
                <w:sz w:val="24"/>
                <w:szCs w:val="24"/>
              </w:rPr>
              <w:t>участниками</w:t>
            </w:r>
            <w:r w:rsidRPr="0051261C">
              <w:rPr>
                <w:spacing w:val="-3"/>
                <w:sz w:val="24"/>
                <w:szCs w:val="24"/>
              </w:rPr>
              <w:t xml:space="preserve"> </w:t>
            </w:r>
            <w:r w:rsidRPr="0051261C">
              <w:rPr>
                <w:sz w:val="24"/>
                <w:szCs w:val="24"/>
              </w:rPr>
              <w:t>образовательных</w:t>
            </w:r>
            <w:r w:rsidRPr="0051261C">
              <w:rPr>
                <w:spacing w:val="-2"/>
                <w:sz w:val="24"/>
                <w:szCs w:val="24"/>
              </w:rPr>
              <w:t xml:space="preserve"> </w:t>
            </w:r>
            <w:r w:rsidRPr="0051261C">
              <w:rPr>
                <w:sz w:val="24"/>
                <w:szCs w:val="24"/>
              </w:rPr>
              <w:t>отношений</w:t>
            </w:r>
          </w:p>
        </w:tc>
        <w:tc>
          <w:tcPr>
            <w:tcW w:w="1559" w:type="dxa"/>
          </w:tcPr>
          <w:p w:rsidR="0051261C" w:rsidRPr="0051261C" w:rsidRDefault="000F288B" w:rsidP="0051261C">
            <w:pPr>
              <w:spacing w:before="1" w:line="276" w:lineRule="auto"/>
              <w:ind w:left="140" w:right="8"/>
              <w:jc w:val="center"/>
              <w:rPr>
                <w:sz w:val="24"/>
                <w:szCs w:val="24"/>
              </w:rPr>
            </w:pPr>
            <w:r>
              <w:rPr>
                <w:sz w:val="24"/>
                <w:szCs w:val="24"/>
              </w:rPr>
              <w:t>14</w:t>
            </w:r>
          </w:p>
        </w:tc>
      </w:tr>
      <w:tr w:rsidR="0051261C" w:rsidRPr="0051261C" w:rsidTr="0051261C">
        <w:trPr>
          <w:trHeight w:val="580"/>
        </w:trPr>
        <w:tc>
          <w:tcPr>
            <w:tcW w:w="699" w:type="dxa"/>
          </w:tcPr>
          <w:p w:rsidR="0051261C" w:rsidRPr="0051261C" w:rsidRDefault="0051261C" w:rsidP="0051261C">
            <w:pPr>
              <w:spacing w:before="145"/>
              <w:ind w:left="-149"/>
              <w:jc w:val="center"/>
              <w:rPr>
                <w:sz w:val="24"/>
                <w:szCs w:val="24"/>
              </w:rPr>
            </w:pPr>
            <w:r w:rsidRPr="0051261C">
              <w:rPr>
                <w:sz w:val="24"/>
                <w:szCs w:val="24"/>
              </w:rPr>
              <w:t>2.2</w:t>
            </w:r>
          </w:p>
        </w:tc>
        <w:tc>
          <w:tcPr>
            <w:tcW w:w="8090" w:type="dxa"/>
          </w:tcPr>
          <w:p w:rsidR="0051261C" w:rsidRPr="0051261C" w:rsidRDefault="0051261C" w:rsidP="0051261C">
            <w:pPr>
              <w:spacing w:before="1"/>
              <w:ind w:left="112" w:firstLine="28"/>
              <w:jc w:val="both"/>
              <w:rPr>
                <w:sz w:val="24"/>
                <w:szCs w:val="24"/>
              </w:rPr>
            </w:pPr>
            <w:r w:rsidRPr="0051261C">
              <w:rPr>
                <w:sz w:val="24"/>
                <w:szCs w:val="24"/>
              </w:rPr>
              <w:t>Часть</w:t>
            </w:r>
            <w:r w:rsidRPr="0051261C">
              <w:rPr>
                <w:spacing w:val="29"/>
                <w:sz w:val="24"/>
                <w:szCs w:val="24"/>
              </w:rPr>
              <w:t xml:space="preserve"> </w:t>
            </w:r>
            <w:r w:rsidRPr="0051261C">
              <w:rPr>
                <w:sz w:val="24"/>
                <w:szCs w:val="24"/>
              </w:rPr>
              <w:t>образовательной</w:t>
            </w:r>
            <w:r w:rsidRPr="0051261C">
              <w:rPr>
                <w:spacing w:val="80"/>
                <w:sz w:val="24"/>
                <w:szCs w:val="24"/>
              </w:rPr>
              <w:t xml:space="preserve"> </w:t>
            </w:r>
            <w:r w:rsidRPr="0051261C">
              <w:rPr>
                <w:sz w:val="24"/>
                <w:szCs w:val="24"/>
              </w:rPr>
              <w:t>программы,</w:t>
            </w:r>
            <w:r w:rsidRPr="0051261C">
              <w:rPr>
                <w:spacing w:val="83"/>
                <w:sz w:val="24"/>
                <w:szCs w:val="24"/>
              </w:rPr>
              <w:t xml:space="preserve"> </w:t>
            </w:r>
            <w:r w:rsidRPr="0051261C">
              <w:rPr>
                <w:sz w:val="24"/>
                <w:szCs w:val="24"/>
              </w:rPr>
              <w:t>формируемая</w:t>
            </w:r>
            <w:r w:rsidRPr="0051261C">
              <w:rPr>
                <w:spacing w:val="82"/>
                <w:sz w:val="24"/>
                <w:szCs w:val="24"/>
              </w:rPr>
              <w:t xml:space="preserve"> </w:t>
            </w:r>
            <w:r w:rsidRPr="0051261C">
              <w:rPr>
                <w:sz w:val="24"/>
                <w:szCs w:val="24"/>
              </w:rPr>
              <w:t>участниками</w:t>
            </w:r>
            <w:r w:rsidRPr="0051261C">
              <w:rPr>
                <w:spacing w:val="82"/>
                <w:sz w:val="24"/>
                <w:szCs w:val="24"/>
              </w:rPr>
              <w:t xml:space="preserve"> </w:t>
            </w:r>
            <w:r w:rsidRPr="0051261C">
              <w:rPr>
                <w:sz w:val="24"/>
                <w:szCs w:val="24"/>
              </w:rPr>
              <w:t>образовательных отношений</w:t>
            </w:r>
          </w:p>
        </w:tc>
        <w:tc>
          <w:tcPr>
            <w:tcW w:w="1559" w:type="dxa"/>
          </w:tcPr>
          <w:p w:rsidR="0051261C" w:rsidRPr="0051261C" w:rsidRDefault="000F288B" w:rsidP="0051261C">
            <w:pPr>
              <w:spacing w:before="1" w:line="276" w:lineRule="auto"/>
              <w:ind w:left="140" w:right="8"/>
              <w:jc w:val="center"/>
              <w:rPr>
                <w:sz w:val="24"/>
                <w:szCs w:val="24"/>
              </w:rPr>
            </w:pPr>
            <w:r>
              <w:rPr>
                <w:sz w:val="24"/>
                <w:szCs w:val="24"/>
              </w:rPr>
              <w:t>19</w:t>
            </w:r>
          </w:p>
        </w:tc>
      </w:tr>
      <w:tr w:rsidR="0051261C" w:rsidRPr="0051261C" w:rsidTr="0051261C">
        <w:trPr>
          <w:trHeight w:val="292"/>
        </w:trPr>
        <w:tc>
          <w:tcPr>
            <w:tcW w:w="8789" w:type="dxa"/>
            <w:gridSpan w:val="2"/>
          </w:tcPr>
          <w:p w:rsidR="0051261C" w:rsidRPr="0051261C" w:rsidRDefault="0051261C" w:rsidP="0051261C">
            <w:pPr>
              <w:spacing w:before="1"/>
              <w:ind w:left="-149"/>
              <w:jc w:val="center"/>
              <w:rPr>
                <w:b/>
                <w:sz w:val="24"/>
                <w:szCs w:val="24"/>
              </w:rPr>
            </w:pPr>
            <w:r w:rsidRPr="0051261C">
              <w:rPr>
                <w:b/>
                <w:sz w:val="24"/>
                <w:szCs w:val="24"/>
                <w:lang w:val="en-US"/>
              </w:rPr>
              <w:t>III</w:t>
            </w:r>
            <w:r w:rsidRPr="0051261C">
              <w:rPr>
                <w:b/>
                <w:sz w:val="24"/>
                <w:szCs w:val="24"/>
              </w:rPr>
              <w:t>.</w:t>
            </w:r>
            <w:r w:rsidRPr="0051261C">
              <w:rPr>
                <w:b/>
                <w:spacing w:val="-3"/>
                <w:sz w:val="24"/>
                <w:szCs w:val="24"/>
              </w:rPr>
              <w:t xml:space="preserve"> </w:t>
            </w:r>
            <w:r w:rsidRPr="0051261C">
              <w:rPr>
                <w:b/>
                <w:sz w:val="24"/>
                <w:szCs w:val="24"/>
              </w:rPr>
              <w:t>Содержательный</w:t>
            </w:r>
            <w:r w:rsidRPr="0051261C">
              <w:rPr>
                <w:b/>
                <w:spacing w:val="-2"/>
                <w:sz w:val="24"/>
                <w:szCs w:val="24"/>
              </w:rPr>
              <w:t xml:space="preserve"> </w:t>
            </w:r>
            <w:r w:rsidRPr="0051261C">
              <w:rPr>
                <w:b/>
                <w:sz w:val="24"/>
                <w:szCs w:val="24"/>
              </w:rPr>
              <w:t>раздел</w:t>
            </w:r>
          </w:p>
        </w:tc>
        <w:tc>
          <w:tcPr>
            <w:tcW w:w="1559" w:type="dxa"/>
          </w:tcPr>
          <w:p w:rsidR="0051261C" w:rsidRPr="0051261C" w:rsidRDefault="000F288B" w:rsidP="0051261C">
            <w:pPr>
              <w:spacing w:line="276" w:lineRule="auto"/>
              <w:ind w:left="140" w:right="8"/>
              <w:jc w:val="center"/>
              <w:rPr>
                <w:sz w:val="24"/>
                <w:szCs w:val="24"/>
              </w:rPr>
            </w:pPr>
            <w:r>
              <w:rPr>
                <w:sz w:val="24"/>
                <w:szCs w:val="24"/>
              </w:rPr>
              <w:t>23</w:t>
            </w:r>
          </w:p>
        </w:tc>
      </w:tr>
      <w:tr w:rsidR="0051261C" w:rsidRPr="0051261C" w:rsidTr="0051261C">
        <w:trPr>
          <w:trHeight w:val="758"/>
        </w:trPr>
        <w:tc>
          <w:tcPr>
            <w:tcW w:w="699" w:type="dxa"/>
          </w:tcPr>
          <w:p w:rsidR="0051261C" w:rsidRPr="0051261C" w:rsidRDefault="0051261C" w:rsidP="0051261C">
            <w:pPr>
              <w:spacing w:before="1"/>
              <w:ind w:left="-149"/>
              <w:jc w:val="center"/>
              <w:rPr>
                <w:sz w:val="24"/>
                <w:szCs w:val="24"/>
              </w:rPr>
            </w:pPr>
            <w:r w:rsidRPr="0051261C">
              <w:rPr>
                <w:sz w:val="24"/>
                <w:szCs w:val="24"/>
              </w:rPr>
              <w:t>3.1</w:t>
            </w:r>
          </w:p>
        </w:tc>
        <w:tc>
          <w:tcPr>
            <w:tcW w:w="8090" w:type="dxa"/>
          </w:tcPr>
          <w:p w:rsidR="0051261C" w:rsidRPr="0051261C" w:rsidRDefault="0051261C" w:rsidP="009269B5">
            <w:pPr>
              <w:spacing w:before="89"/>
              <w:ind w:left="107" w:firstLine="47"/>
              <w:jc w:val="both"/>
              <w:rPr>
                <w:sz w:val="24"/>
                <w:szCs w:val="24"/>
              </w:rPr>
            </w:pPr>
            <w:r w:rsidRPr="0051261C">
              <w:rPr>
                <w:sz w:val="24"/>
                <w:szCs w:val="24"/>
              </w:rPr>
              <w:t>Описание</w:t>
            </w:r>
            <w:r w:rsidRPr="0051261C">
              <w:rPr>
                <w:spacing w:val="22"/>
                <w:sz w:val="24"/>
                <w:szCs w:val="24"/>
              </w:rPr>
              <w:t xml:space="preserve"> </w:t>
            </w:r>
            <w:r w:rsidRPr="0051261C">
              <w:rPr>
                <w:sz w:val="24"/>
                <w:szCs w:val="24"/>
              </w:rPr>
              <w:t>образовательной</w:t>
            </w:r>
            <w:r w:rsidRPr="0051261C">
              <w:rPr>
                <w:spacing w:val="21"/>
                <w:sz w:val="24"/>
                <w:szCs w:val="24"/>
              </w:rPr>
              <w:t xml:space="preserve"> </w:t>
            </w:r>
            <w:r w:rsidRPr="0051261C">
              <w:rPr>
                <w:sz w:val="24"/>
                <w:szCs w:val="24"/>
              </w:rPr>
              <w:t>деятельности</w:t>
            </w:r>
            <w:r w:rsidRPr="0051261C">
              <w:rPr>
                <w:spacing w:val="21"/>
                <w:sz w:val="24"/>
                <w:szCs w:val="24"/>
              </w:rPr>
              <w:t xml:space="preserve"> детей с </w:t>
            </w:r>
            <w:r w:rsidR="009269B5">
              <w:rPr>
                <w:spacing w:val="21"/>
                <w:sz w:val="24"/>
                <w:szCs w:val="24"/>
              </w:rPr>
              <w:t>РАС</w:t>
            </w:r>
            <w:r w:rsidRPr="0051261C">
              <w:rPr>
                <w:spacing w:val="21"/>
                <w:sz w:val="24"/>
                <w:szCs w:val="24"/>
              </w:rPr>
              <w:t xml:space="preserve"> </w:t>
            </w:r>
            <w:r w:rsidRPr="0051261C">
              <w:rPr>
                <w:sz w:val="24"/>
                <w:szCs w:val="24"/>
              </w:rPr>
              <w:t>в</w:t>
            </w:r>
            <w:r w:rsidRPr="0051261C">
              <w:rPr>
                <w:spacing w:val="20"/>
                <w:sz w:val="24"/>
                <w:szCs w:val="24"/>
              </w:rPr>
              <w:t xml:space="preserve"> </w:t>
            </w:r>
            <w:r w:rsidRPr="0051261C">
              <w:rPr>
                <w:sz w:val="24"/>
                <w:szCs w:val="24"/>
              </w:rPr>
              <w:t>соответствии</w:t>
            </w:r>
            <w:r w:rsidRPr="0051261C">
              <w:rPr>
                <w:spacing w:val="20"/>
                <w:sz w:val="24"/>
                <w:szCs w:val="24"/>
              </w:rPr>
              <w:t xml:space="preserve"> </w:t>
            </w:r>
            <w:r w:rsidRPr="0051261C">
              <w:rPr>
                <w:sz w:val="24"/>
                <w:szCs w:val="24"/>
              </w:rPr>
              <w:t>с</w:t>
            </w:r>
            <w:r w:rsidRPr="0051261C">
              <w:rPr>
                <w:spacing w:val="22"/>
                <w:sz w:val="24"/>
                <w:szCs w:val="24"/>
              </w:rPr>
              <w:t xml:space="preserve"> </w:t>
            </w:r>
            <w:r w:rsidRPr="0051261C">
              <w:rPr>
                <w:sz w:val="24"/>
                <w:szCs w:val="24"/>
              </w:rPr>
              <w:t>направлениями</w:t>
            </w:r>
            <w:r w:rsidRPr="0051261C">
              <w:rPr>
                <w:spacing w:val="18"/>
                <w:sz w:val="24"/>
                <w:szCs w:val="24"/>
              </w:rPr>
              <w:t xml:space="preserve"> </w:t>
            </w:r>
            <w:r w:rsidRPr="0051261C">
              <w:rPr>
                <w:sz w:val="24"/>
                <w:szCs w:val="24"/>
              </w:rPr>
              <w:t xml:space="preserve">развития  </w:t>
            </w:r>
            <w:r w:rsidRPr="0051261C">
              <w:rPr>
                <w:spacing w:val="-52"/>
                <w:sz w:val="24"/>
                <w:szCs w:val="24"/>
              </w:rPr>
              <w:t xml:space="preserve">  </w:t>
            </w:r>
            <w:r w:rsidRPr="0051261C">
              <w:rPr>
                <w:sz w:val="24"/>
                <w:szCs w:val="24"/>
              </w:rPr>
              <w:t>ребёнка,</w:t>
            </w:r>
            <w:r w:rsidRPr="0051261C">
              <w:rPr>
                <w:spacing w:val="-1"/>
                <w:sz w:val="24"/>
                <w:szCs w:val="24"/>
              </w:rPr>
              <w:t xml:space="preserve"> </w:t>
            </w:r>
            <w:r w:rsidRPr="0051261C">
              <w:rPr>
                <w:sz w:val="24"/>
                <w:szCs w:val="24"/>
              </w:rPr>
              <w:t>представленными в</w:t>
            </w:r>
            <w:r w:rsidRPr="0051261C">
              <w:rPr>
                <w:spacing w:val="-2"/>
                <w:sz w:val="24"/>
                <w:szCs w:val="24"/>
              </w:rPr>
              <w:t xml:space="preserve"> </w:t>
            </w:r>
            <w:r w:rsidRPr="0051261C">
              <w:rPr>
                <w:sz w:val="24"/>
                <w:szCs w:val="24"/>
              </w:rPr>
              <w:t>пяти</w:t>
            </w:r>
            <w:r w:rsidRPr="0051261C">
              <w:rPr>
                <w:spacing w:val="-1"/>
                <w:sz w:val="24"/>
                <w:szCs w:val="24"/>
              </w:rPr>
              <w:t xml:space="preserve"> </w:t>
            </w:r>
            <w:r w:rsidRPr="0051261C">
              <w:rPr>
                <w:sz w:val="24"/>
                <w:szCs w:val="24"/>
              </w:rPr>
              <w:t>образовательных</w:t>
            </w:r>
            <w:r w:rsidRPr="0051261C">
              <w:rPr>
                <w:spacing w:val="-2"/>
                <w:sz w:val="24"/>
                <w:szCs w:val="24"/>
              </w:rPr>
              <w:t xml:space="preserve"> </w:t>
            </w:r>
            <w:r w:rsidRPr="0051261C">
              <w:rPr>
                <w:sz w:val="24"/>
                <w:szCs w:val="24"/>
              </w:rPr>
              <w:t>областях</w:t>
            </w:r>
          </w:p>
        </w:tc>
        <w:tc>
          <w:tcPr>
            <w:tcW w:w="1559" w:type="dxa"/>
          </w:tcPr>
          <w:p w:rsidR="0051261C" w:rsidRPr="0051261C" w:rsidRDefault="000F288B" w:rsidP="0051261C">
            <w:pPr>
              <w:spacing w:before="1" w:line="276" w:lineRule="auto"/>
              <w:ind w:left="140" w:right="8"/>
              <w:jc w:val="center"/>
              <w:rPr>
                <w:sz w:val="24"/>
                <w:szCs w:val="24"/>
              </w:rPr>
            </w:pPr>
            <w:r>
              <w:rPr>
                <w:sz w:val="24"/>
                <w:szCs w:val="24"/>
              </w:rPr>
              <w:t>23</w:t>
            </w:r>
          </w:p>
        </w:tc>
      </w:tr>
      <w:tr w:rsidR="0051261C" w:rsidRPr="0051261C" w:rsidTr="0051261C">
        <w:trPr>
          <w:trHeight w:val="312"/>
        </w:trPr>
        <w:tc>
          <w:tcPr>
            <w:tcW w:w="699" w:type="dxa"/>
            <w:tcBorders>
              <w:bottom w:val="nil"/>
            </w:tcBorders>
          </w:tcPr>
          <w:p w:rsidR="0051261C" w:rsidRPr="0051261C" w:rsidRDefault="0051261C" w:rsidP="0051261C">
            <w:pPr>
              <w:spacing w:before="1"/>
              <w:ind w:left="-149"/>
              <w:jc w:val="center"/>
              <w:rPr>
                <w:sz w:val="24"/>
                <w:szCs w:val="24"/>
              </w:rPr>
            </w:pPr>
            <w:r w:rsidRPr="0051261C">
              <w:rPr>
                <w:sz w:val="24"/>
                <w:szCs w:val="24"/>
              </w:rPr>
              <w:t>3.1.1</w:t>
            </w:r>
          </w:p>
        </w:tc>
        <w:tc>
          <w:tcPr>
            <w:tcW w:w="8090" w:type="dxa"/>
            <w:tcBorders>
              <w:bottom w:val="nil"/>
            </w:tcBorders>
          </w:tcPr>
          <w:p w:rsidR="0051261C" w:rsidRPr="0051261C" w:rsidRDefault="0051261C" w:rsidP="0051261C">
            <w:pPr>
              <w:spacing w:before="56"/>
              <w:ind w:left="107" w:firstLine="47"/>
              <w:jc w:val="both"/>
              <w:rPr>
                <w:sz w:val="24"/>
                <w:szCs w:val="24"/>
              </w:rPr>
            </w:pPr>
            <w:r w:rsidRPr="0051261C">
              <w:rPr>
                <w:sz w:val="24"/>
                <w:szCs w:val="24"/>
              </w:rPr>
              <w:t>Содержание</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задачи образования</w:t>
            </w:r>
            <w:r w:rsidRPr="0051261C">
              <w:rPr>
                <w:spacing w:val="-2"/>
                <w:sz w:val="24"/>
                <w:szCs w:val="24"/>
              </w:rPr>
              <w:t xml:space="preserve"> </w:t>
            </w:r>
            <w:r w:rsidRPr="0051261C">
              <w:rPr>
                <w:sz w:val="24"/>
                <w:szCs w:val="24"/>
              </w:rPr>
              <w:t>по</w:t>
            </w:r>
            <w:r w:rsidRPr="0051261C">
              <w:rPr>
                <w:spacing w:val="-1"/>
                <w:sz w:val="24"/>
                <w:szCs w:val="24"/>
              </w:rPr>
              <w:t xml:space="preserve"> </w:t>
            </w:r>
            <w:r w:rsidRPr="0051261C">
              <w:rPr>
                <w:sz w:val="24"/>
                <w:szCs w:val="24"/>
              </w:rPr>
              <w:t>пяти</w:t>
            </w:r>
            <w:r w:rsidRPr="0051261C">
              <w:rPr>
                <w:spacing w:val="-1"/>
                <w:sz w:val="24"/>
                <w:szCs w:val="24"/>
              </w:rPr>
              <w:t xml:space="preserve"> </w:t>
            </w:r>
            <w:r w:rsidRPr="0051261C">
              <w:rPr>
                <w:sz w:val="24"/>
                <w:szCs w:val="24"/>
              </w:rPr>
              <w:t>образовательным</w:t>
            </w:r>
            <w:r w:rsidRPr="0051261C">
              <w:rPr>
                <w:spacing w:val="-4"/>
                <w:sz w:val="24"/>
                <w:szCs w:val="24"/>
              </w:rPr>
              <w:t xml:space="preserve"> </w:t>
            </w:r>
            <w:r w:rsidRPr="0051261C">
              <w:rPr>
                <w:sz w:val="24"/>
                <w:szCs w:val="24"/>
              </w:rPr>
              <w:t>областям:</w:t>
            </w:r>
          </w:p>
        </w:tc>
        <w:tc>
          <w:tcPr>
            <w:tcW w:w="1559" w:type="dxa"/>
            <w:vMerge w:val="restart"/>
          </w:tcPr>
          <w:p w:rsidR="0051261C" w:rsidRPr="0051261C" w:rsidRDefault="000F288B" w:rsidP="0051261C">
            <w:pPr>
              <w:spacing w:before="1" w:line="276" w:lineRule="auto"/>
              <w:ind w:left="140" w:right="8"/>
              <w:jc w:val="center"/>
              <w:rPr>
                <w:sz w:val="24"/>
                <w:szCs w:val="24"/>
              </w:rPr>
            </w:pPr>
            <w:r>
              <w:rPr>
                <w:sz w:val="24"/>
                <w:szCs w:val="24"/>
              </w:rPr>
              <w:t>24</w:t>
            </w:r>
          </w:p>
        </w:tc>
      </w:tr>
      <w:tr w:rsidR="0051261C" w:rsidRPr="0051261C" w:rsidTr="0051261C">
        <w:trPr>
          <w:trHeight w:val="253"/>
        </w:trPr>
        <w:tc>
          <w:tcPr>
            <w:tcW w:w="699" w:type="dxa"/>
            <w:tcBorders>
              <w:top w:val="nil"/>
              <w:bottom w:val="nil"/>
            </w:tcBorders>
          </w:tcPr>
          <w:p w:rsidR="0051261C" w:rsidRPr="0051261C" w:rsidRDefault="0051261C" w:rsidP="0051261C">
            <w:pPr>
              <w:ind w:left="-149"/>
              <w:jc w:val="center"/>
              <w:rPr>
                <w:sz w:val="24"/>
                <w:szCs w:val="24"/>
              </w:rPr>
            </w:pPr>
          </w:p>
        </w:tc>
        <w:tc>
          <w:tcPr>
            <w:tcW w:w="8090" w:type="dxa"/>
            <w:tcBorders>
              <w:top w:val="nil"/>
              <w:bottom w:val="nil"/>
            </w:tcBorders>
          </w:tcPr>
          <w:p w:rsidR="0051261C" w:rsidRPr="0051261C" w:rsidRDefault="0051261C" w:rsidP="0051261C">
            <w:pPr>
              <w:ind w:left="107" w:firstLine="47"/>
              <w:jc w:val="both"/>
              <w:rPr>
                <w:sz w:val="24"/>
                <w:szCs w:val="24"/>
              </w:rPr>
            </w:pPr>
            <w:r w:rsidRPr="0051261C">
              <w:rPr>
                <w:sz w:val="24"/>
                <w:szCs w:val="24"/>
              </w:rPr>
              <w:t>-</w:t>
            </w:r>
            <w:r w:rsidRPr="0051261C">
              <w:rPr>
                <w:spacing w:val="-3"/>
                <w:sz w:val="24"/>
                <w:szCs w:val="24"/>
              </w:rPr>
              <w:t xml:space="preserve"> </w:t>
            </w:r>
            <w:r w:rsidRPr="0051261C">
              <w:rPr>
                <w:sz w:val="24"/>
                <w:szCs w:val="24"/>
              </w:rPr>
              <w:t>основная</w:t>
            </w:r>
            <w:r w:rsidRPr="0051261C">
              <w:rPr>
                <w:spacing w:val="-2"/>
                <w:sz w:val="24"/>
                <w:szCs w:val="24"/>
              </w:rPr>
              <w:t xml:space="preserve"> </w:t>
            </w:r>
            <w:r w:rsidRPr="0051261C">
              <w:rPr>
                <w:sz w:val="24"/>
                <w:szCs w:val="24"/>
              </w:rPr>
              <w:t>часть</w:t>
            </w:r>
            <w:r w:rsidRPr="0051261C">
              <w:rPr>
                <w:spacing w:val="-1"/>
                <w:sz w:val="24"/>
                <w:szCs w:val="24"/>
              </w:rPr>
              <w:t xml:space="preserve"> </w:t>
            </w:r>
            <w:r w:rsidRPr="0051261C">
              <w:rPr>
                <w:sz w:val="24"/>
                <w:szCs w:val="24"/>
              </w:rPr>
              <w:t>Программы,</w:t>
            </w:r>
          </w:p>
        </w:tc>
        <w:tc>
          <w:tcPr>
            <w:tcW w:w="1559" w:type="dxa"/>
            <w:vMerge/>
          </w:tcPr>
          <w:p w:rsidR="0051261C" w:rsidRPr="0051261C" w:rsidRDefault="0051261C" w:rsidP="0051261C">
            <w:pPr>
              <w:spacing w:line="276" w:lineRule="auto"/>
              <w:ind w:left="140" w:right="8"/>
              <w:jc w:val="center"/>
              <w:rPr>
                <w:sz w:val="24"/>
                <w:szCs w:val="24"/>
              </w:rPr>
            </w:pPr>
          </w:p>
        </w:tc>
      </w:tr>
      <w:tr w:rsidR="0051261C" w:rsidRPr="0051261C" w:rsidTr="0051261C">
        <w:trPr>
          <w:trHeight w:val="307"/>
        </w:trPr>
        <w:tc>
          <w:tcPr>
            <w:tcW w:w="699" w:type="dxa"/>
            <w:tcBorders>
              <w:top w:val="nil"/>
            </w:tcBorders>
          </w:tcPr>
          <w:p w:rsidR="0051261C" w:rsidRPr="0051261C" w:rsidRDefault="0051261C" w:rsidP="0051261C">
            <w:pPr>
              <w:ind w:left="-149"/>
              <w:jc w:val="center"/>
              <w:rPr>
                <w:sz w:val="24"/>
                <w:szCs w:val="24"/>
              </w:rPr>
            </w:pPr>
          </w:p>
        </w:tc>
        <w:tc>
          <w:tcPr>
            <w:tcW w:w="8090" w:type="dxa"/>
            <w:tcBorders>
              <w:top w:val="nil"/>
            </w:tcBorders>
          </w:tcPr>
          <w:p w:rsidR="0051261C" w:rsidRPr="0051261C" w:rsidRDefault="0051261C" w:rsidP="0051261C">
            <w:pPr>
              <w:ind w:left="107" w:firstLine="47"/>
              <w:jc w:val="both"/>
              <w:rPr>
                <w:sz w:val="24"/>
                <w:szCs w:val="24"/>
              </w:rPr>
            </w:pPr>
            <w:r w:rsidRPr="0051261C">
              <w:rPr>
                <w:sz w:val="24"/>
                <w:szCs w:val="24"/>
              </w:rPr>
              <w:t>-</w:t>
            </w:r>
            <w:r w:rsidRPr="0051261C">
              <w:rPr>
                <w:spacing w:val="-4"/>
                <w:sz w:val="24"/>
                <w:szCs w:val="24"/>
              </w:rPr>
              <w:t xml:space="preserve"> </w:t>
            </w:r>
            <w:r w:rsidRPr="0051261C">
              <w:rPr>
                <w:sz w:val="24"/>
                <w:szCs w:val="24"/>
              </w:rPr>
              <w:t>часть</w:t>
            </w:r>
            <w:r w:rsidRPr="0051261C">
              <w:rPr>
                <w:spacing w:val="-1"/>
                <w:sz w:val="24"/>
                <w:szCs w:val="24"/>
              </w:rPr>
              <w:t xml:space="preserve"> </w:t>
            </w:r>
            <w:r w:rsidRPr="0051261C">
              <w:rPr>
                <w:sz w:val="24"/>
                <w:szCs w:val="24"/>
              </w:rPr>
              <w:t>Программы,</w:t>
            </w:r>
            <w:r w:rsidRPr="0051261C">
              <w:rPr>
                <w:spacing w:val="-2"/>
                <w:sz w:val="24"/>
                <w:szCs w:val="24"/>
              </w:rPr>
              <w:t xml:space="preserve"> </w:t>
            </w:r>
            <w:r w:rsidRPr="0051261C">
              <w:rPr>
                <w:sz w:val="24"/>
                <w:szCs w:val="24"/>
              </w:rPr>
              <w:t>формируемая</w:t>
            </w:r>
            <w:r w:rsidRPr="0051261C">
              <w:rPr>
                <w:spacing w:val="-1"/>
                <w:sz w:val="24"/>
                <w:szCs w:val="24"/>
              </w:rPr>
              <w:t xml:space="preserve"> </w:t>
            </w:r>
            <w:r w:rsidRPr="0051261C">
              <w:rPr>
                <w:sz w:val="24"/>
                <w:szCs w:val="24"/>
              </w:rPr>
              <w:t>участниками</w:t>
            </w:r>
            <w:r w:rsidRPr="0051261C">
              <w:rPr>
                <w:spacing w:val="-2"/>
                <w:sz w:val="24"/>
                <w:szCs w:val="24"/>
              </w:rPr>
              <w:t xml:space="preserve"> </w:t>
            </w:r>
            <w:r w:rsidRPr="0051261C">
              <w:rPr>
                <w:sz w:val="24"/>
                <w:szCs w:val="24"/>
              </w:rPr>
              <w:t>образовательных</w:t>
            </w:r>
            <w:r w:rsidRPr="0051261C">
              <w:rPr>
                <w:spacing w:val="-3"/>
                <w:sz w:val="24"/>
                <w:szCs w:val="24"/>
              </w:rPr>
              <w:t xml:space="preserve"> </w:t>
            </w:r>
            <w:r w:rsidRPr="0051261C">
              <w:rPr>
                <w:sz w:val="24"/>
                <w:szCs w:val="24"/>
              </w:rPr>
              <w:t>отношений</w:t>
            </w:r>
          </w:p>
        </w:tc>
        <w:tc>
          <w:tcPr>
            <w:tcW w:w="1559" w:type="dxa"/>
            <w:vMerge/>
          </w:tcPr>
          <w:p w:rsidR="0051261C" w:rsidRPr="0051261C" w:rsidRDefault="0051261C" w:rsidP="0051261C">
            <w:pPr>
              <w:spacing w:before="18" w:line="276" w:lineRule="auto"/>
              <w:ind w:left="140" w:right="8"/>
              <w:jc w:val="center"/>
              <w:rPr>
                <w:sz w:val="24"/>
                <w:szCs w:val="24"/>
              </w:rPr>
            </w:pPr>
          </w:p>
        </w:tc>
      </w:tr>
      <w:tr w:rsidR="0051261C" w:rsidRPr="0051261C" w:rsidTr="0051261C">
        <w:trPr>
          <w:trHeight w:val="307"/>
        </w:trPr>
        <w:tc>
          <w:tcPr>
            <w:tcW w:w="699" w:type="dxa"/>
            <w:tcBorders>
              <w:top w:val="nil"/>
            </w:tcBorders>
          </w:tcPr>
          <w:p w:rsidR="0051261C" w:rsidRPr="0051261C" w:rsidRDefault="0051261C" w:rsidP="0051261C">
            <w:pPr>
              <w:spacing w:before="1"/>
              <w:ind w:left="-149"/>
              <w:jc w:val="center"/>
              <w:rPr>
                <w:sz w:val="24"/>
                <w:szCs w:val="24"/>
                <w:lang w:val="en-US"/>
              </w:rPr>
            </w:pPr>
            <w:r w:rsidRPr="0051261C">
              <w:rPr>
                <w:sz w:val="24"/>
                <w:szCs w:val="24"/>
                <w:lang w:val="en-US"/>
              </w:rPr>
              <w:t>3.1</w:t>
            </w:r>
            <w:r w:rsidRPr="0051261C">
              <w:rPr>
                <w:sz w:val="24"/>
                <w:szCs w:val="24"/>
              </w:rPr>
              <w:t>.</w:t>
            </w:r>
            <w:r w:rsidRPr="0051261C">
              <w:rPr>
                <w:sz w:val="24"/>
                <w:szCs w:val="24"/>
                <w:lang w:val="en-US"/>
              </w:rPr>
              <w:t>2</w:t>
            </w:r>
          </w:p>
        </w:tc>
        <w:tc>
          <w:tcPr>
            <w:tcW w:w="8090" w:type="dxa"/>
            <w:tcBorders>
              <w:top w:val="nil"/>
            </w:tcBorders>
          </w:tcPr>
          <w:p w:rsidR="0051261C" w:rsidRPr="0051261C" w:rsidRDefault="0051261C" w:rsidP="0051261C">
            <w:pPr>
              <w:ind w:left="107" w:firstLine="47"/>
              <w:jc w:val="both"/>
              <w:rPr>
                <w:sz w:val="24"/>
                <w:szCs w:val="24"/>
              </w:rPr>
            </w:pPr>
            <w:r w:rsidRPr="0051261C">
              <w:rPr>
                <w:sz w:val="24"/>
                <w:szCs w:val="24"/>
              </w:rPr>
              <w:t>Особенности</w:t>
            </w:r>
            <w:r w:rsidRPr="0051261C">
              <w:rPr>
                <w:spacing w:val="-3"/>
                <w:sz w:val="24"/>
                <w:szCs w:val="24"/>
              </w:rPr>
              <w:t xml:space="preserve"> </w:t>
            </w:r>
            <w:r w:rsidRPr="0051261C">
              <w:rPr>
                <w:sz w:val="24"/>
                <w:szCs w:val="24"/>
              </w:rPr>
              <w:t>взаимодействия</w:t>
            </w:r>
            <w:r w:rsidRPr="0051261C">
              <w:rPr>
                <w:spacing w:val="-4"/>
                <w:sz w:val="24"/>
                <w:szCs w:val="24"/>
              </w:rPr>
              <w:t xml:space="preserve"> </w:t>
            </w:r>
            <w:r w:rsidRPr="0051261C">
              <w:rPr>
                <w:sz w:val="24"/>
                <w:szCs w:val="24"/>
              </w:rPr>
              <w:t>педагогических работников с детьми</w:t>
            </w:r>
          </w:p>
        </w:tc>
        <w:tc>
          <w:tcPr>
            <w:tcW w:w="1559" w:type="dxa"/>
          </w:tcPr>
          <w:p w:rsidR="0051261C" w:rsidRPr="0051261C" w:rsidRDefault="000F288B" w:rsidP="0051261C">
            <w:pPr>
              <w:spacing w:before="1" w:line="276" w:lineRule="auto"/>
              <w:ind w:left="140" w:right="8"/>
              <w:jc w:val="center"/>
              <w:rPr>
                <w:sz w:val="24"/>
                <w:szCs w:val="24"/>
              </w:rPr>
            </w:pPr>
            <w:r>
              <w:rPr>
                <w:sz w:val="24"/>
                <w:szCs w:val="24"/>
              </w:rPr>
              <w:t>36</w:t>
            </w:r>
          </w:p>
        </w:tc>
      </w:tr>
      <w:tr w:rsidR="0051261C" w:rsidRPr="0051261C" w:rsidTr="0051261C">
        <w:trPr>
          <w:trHeight w:val="307"/>
        </w:trPr>
        <w:tc>
          <w:tcPr>
            <w:tcW w:w="699" w:type="dxa"/>
            <w:tcBorders>
              <w:top w:val="nil"/>
            </w:tcBorders>
          </w:tcPr>
          <w:p w:rsidR="0051261C" w:rsidRPr="0051261C" w:rsidRDefault="0051261C" w:rsidP="0051261C">
            <w:pPr>
              <w:spacing w:before="1"/>
              <w:ind w:left="-149"/>
              <w:jc w:val="center"/>
              <w:rPr>
                <w:sz w:val="24"/>
                <w:szCs w:val="24"/>
              </w:rPr>
            </w:pPr>
            <w:r w:rsidRPr="0051261C">
              <w:rPr>
                <w:sz w:val="24"/>
                <w:szCs w:val="24"/>
              </w:rPr>
              <w:t>3.1.3</w:t>
            </w:r>
          </w:p>
        </w:tc>
        <w:tc>
          <w:tcPr>
            <w:tcW w:w="8090" w:type="dxa"/>
            <w:tcBorders>
              <w:top w:val="nil"/>
            </w:tcBorders>
          </w:tcPr>
          <w:p w:rsidR="0051261C" w:rsidRPr="0051261C" w:rsidRDefault="0051261C" w:rsidP="0051261C">
            <w:pPr>
              <w:ind w:left="107" w:firstLine="47"/>
              <w:jc w:val="both"/>
              <w:rPr>
                <w:sz w:val="24"/>
                <w:szCs w:val="24"/>
              </w:rPr>
            </w:pPr>
            <w:r w:rsidRPr="0051261C">
              <w:rPr>
                <w:sz w:val="24"/>
                <w:szCs w:val="24"/>
              </w:rPr>
              <w:t>Особенности</w:t>
            </w:r>
            <w:r w:rsidRPr="0051261C">
              <w:rPr>
                <w:spacing w:val="-3"/>
                <w:sz w:val="24"/>
                <w:szCs w:val="24"/>
              </w:rPr>
              <w:t xml:space="preserve"> </w:t>
            </w:r>
            <w:r w:rsidRPr="0051261C">
              <w:rPr>
                <w:sz w:val="24"/>
                <w:szCs w:val="24"/>
              </w:rPr>
              <w:t>взаимодействия</w:t>
            </w:r>
            <w:r w:rsidRPr="0051261C">
              <w:rPr>
                <w:spacing w:val="-4"/>
                <w:sz w:val="24"/>
                <w:szCs w:val="24"/>
              </w:rPr>
              <w:t xml:space="preserve"> </w:t>
            </w:r>
            <w:r w:rsidRPr="0051261C">
              <w:rPr>
                <w:sz w:val="24"/>
                <w:szCs w:val="24"/>
              </w:rPr>
              <w:t>педагогического</w:t>
            </w:r>
            <w:r w:rsidRPr="0051261C">
              <w:rPr>
                <w:spacing w:val="-5"/>
                <w:sz w:val="24"/>
                <w:szCs w:val="24"/>
              </w:rPr>
              <w:t xml:space="preserve"> </w:t>
            </w:r>
            <w:r w:rsidRPr="0051261C">
              <w:rPr>
                <w:sz w:val="24"/>
                <w:szCs w:val="24"/>
              </w:rPr>
              <w:t>коллектива</w:t>
            </w:r>
            <w:r w:rsidRPr="0051261C">
              <w:rPr>
                <w:spacing w:val="-3"/>
                <w:sz w:val="24"/>
                <w:szCs w:val="24"/>
              </w:rPr>
              <w:t xml:space="preserve"> </w:t>
            </w:r>
            <w:r w:rsidRPr="0051261C">
              <w:rPr>
                <w:sz w:val="24"/>
                <w:szCs w:val="24"/>
              </w:rPr>
              <w:t>с</w:t>
            </w:r>
            <w:r w:rsidRPr="0051261C">
              <w:rPr>
                <w:spacing w:val="-4"/>
                <w:sz w:val="24"/>
                <w:szCs w:val="24"/>
              </w:rPr>
              <w:t xml:space="preserve"> </w:t>
            </w:r>
            <w:r w:rsidRPr="0051261C">
              <w:rPr>
                <w:sz w:val="24"/>
                <w:szCs w:val="24"/>
              </w:rPr>
              <w:t>семьями</w:t>
            </w:r>
            <w:r w:rsidRPr="0051261C">
              <w:rPr>
                <w:spacing w:val="-3"/>
                <w:sz w:val="24"/>
                <w:szCs w:val="24"/>
              </w:rPr>
              <w:t xml:space="preserve"> </w:t>
            </w:r>
            <w:r w:rsidRPr="0051261C">
              <w:rPr>
                <w:sz w:val="24"/>
                <w:szCs w:val="24"/>
              </w:rPr>
              <w:t>воспитанников</w:t>
            </w:r>
          </w:p>
        </w:tc>
        <w:tc>
          <w:tcPr>
            <w:tcW w:w="1559" w:type="dxa"/>
          </w:tcPr>
          <w:p w:rsidR="0051261C" w:rsidRPr="0051261C" w:rsidRDefault="000F288B" w:rsidP="0051261C">
            <w:pPr>
              <w:spacing w:before="1" w:line="276" w:lineRule="auto"/>
              <w:ind w:left="140" w:right="8"/>
              <w:jc w:val="center"/>
              <w:rPr>
                <w:sz w:val="24"/>
                <w:szCs w:val="24"/>
              </w:rPr>
            </w:pPr>
            <w:r>
              <w:rPr>
                <w:sz w:val="24"/>
                <w:szCs w:val="24"/>
              </w:rPr>
              <w:t>37</w:t>
            </w:r>
          </w:p>
        </w:tc>
      </w:tr>
      <w:tr w:rsidR="0051261C" w:rsidRPr="0051261C" w:rsidTr="0051261C">
        <w:trPr>
          <w:trHeight w:val="883"/>
        </w:trPr>
        <w:tc>
          <w:tcPr>
            <w:tcW w:w="699" w:type="dxa"/>
          </w:tcPr>
          <w:p w:rsidR="0051261C" w:rsidRPr="0051261C" w:rsidRDefault="0051261C" w:rsidP="0051261C">
            <w:pPr>
              <w:spacing w:before="1"/>
              <w:ind w:left="-149"/>
              <w:jc w:val="center"/>
              <w:rPr>
                <w:sz w:val="24"/>
                <w:szCs w:val="24"/>
              </w:rPr>
            </w:pPr>
            <w:r w:rsidRPr="0051261C">
              <w:rPr>
                <w:sz w:val="24"/>
                <w:szCs w:val="24"/>
              </w:rPr>
              <w:t>3.1.4</w:t>
            </w:r>
          </w:p>
        </w:tc>
        <w:tc>
          <w:tcPr>
            <w:tcW w:w="8090" w:type="dxa"/>
          </w:tcPr>
          <w:p w:rsidR="0051261C" w:rsidRPr="0051261C" w:rsidRDefault="0051261C" w:rsidP="00177AFF">
            <w:pPr>
              <w:numPr>
                <w:ilvl w:val="0"/>
                <w:numId w:val="27"/>
              </w:numPr>
              <w:spacing w:before="1"/>
              <w:ind w:left="107" w:right="125" w:firstLine="47"/>
              <w:jc w:val="both"/>
              <w:rPr>
                <w:sz w:val="24"/>
                <w:szCs w:val="24"/>
              </w:rPr>
            </w:pPr>
            <w:r w:rsidRPr="0051261C">
              <w:rPr>
                <w:sz w:val="24"/>
                <w:szCs w:val="24"/>
              </w:rPr>
              <w:t>Вариативные</w:t>
            </w:r>
            <w:r w:rsidRPr="0051261C">
              <w:rPr>
                <w:spacing w:val="-4"/>
                <w:sz w:val="24"/>
                <w:szCs w:val="24"/>
              </w:rPr>
              <w:t xml:space="preserve"> </w:t>
            </w:r>
            <w:r w:rsidRPr="0051261C">
              <w:rPr>
                <w:sz w:val="24"/>
                <w:szCs w:val="24"/>
              </w:rPr>
              <w:t>формы,</w:t>
            </w:r>
            <w:r w:rsidRPr="0051261C">
              <w:rPr>
                <w:spacing w:val="-3"/>
                <w:sz w:val="24"/>
                <w:szCs w:val="24"/>
              </w:rPr>
              <w:t xml:space="preserve"> </w:t>
            </w:r>
            <w:r w:rsidRPr="0051261C">
              <w:rPr>
                <w:sz w:val="24"/>
                <w:szCs w:val="24"/>
              </w:rPr>
              <w:t>способы,</w:t>
            </w:r>
            <w:r w:rsidRPr="0051261C">
              <w:rPr>
                <w:spacing w:val="-1"/>
                <w:sz w:val="24"/>
                <w:szCs w:val="24"/>
              </w:rPr>
              <w:t xml:space="preserve"> </w:t>
            </w:r>
            <w:r w:rsidRPr="0051261C">
              <w:rPr>
                <w:sz w:val="24"/>
                <w:szCs w:val="24"/>
              </w:rPr>
              <w:t>методы и средства</w:t>
            </w:r>
            <w:r w:rsidRPr="0051261C">
              <w:rPr>
                <w:spacing w:val="-3"/>
                <w:sz w:val="24"/>
                <w:szCs w:val="24"/>
              </w:rPr>
              <w:t xml:space="preserve"> </w:t>
            </w:r>
            <w:r w:rsidRPr="0051261C">
              <w:rPr>
                <w:sz w:val="24"/>
                <w:szCs w:val="24"/>
              </w:rPr>
              <w:t>реализации Программы</w:t>
            </w:r>
          </w:p>
          <w:p w:rsidR="0051261C" w:rsidRPr="0051261C" w:rsidRDefault="0051261C" w:rsidP="00177AFF">
            <w:pPr>
              <w:numPr>
                <w:ilvl w:val="0"/>
                <w:numId w:val="27"/>
              </w:numPr>
              <w:spacing w:before="1"/>
              <w:ind w:left="107" w:right="125" w:firstLine="47"/>
              <w:jc w:val="both"/>
              <w:rPr>
                <w:sz w:val="24"/>
                <w:szCs w:val="24"/>
              </w:rPr>
            </w:pPr>
            <w:r w:rsidRPr="0051261C">
              <w:rPr>
                <w:sz w:val="24"/>
                <w:szCs w:val="24"/>
              </w:rPr>
              <w:t>Вариативные</w:t>
            </w:r>
            <w:r w:rsidRPr="0051261C">
              <w:rPr>
                <w:spacing w:val="62"/>
                <w:sz w:val="24"/>
                <w:szCs w:val="24"/>
              </w:rPr>
              <w:t xml:space="preserve"> </w:t>
            </w:r>
            <w:r w:rsidRPr="0051261C">
              <w:rPr>
                <w:sz w:val="24"/>
                <w:szCs w:val="24"/>
              </w:rPr>
              <w:t xml:space="preserve">формы,  </w:t>
            </w:r>
            <w:r w:rsidRPr="0051261C">
              <w:rPr>
                <w:spacing w:val="7"/>
                <w:sz w:val="24"/>
                <w:szCs w:val="24"/>
              </w:rPr>
              <w:t xml:space="preserve"> </w:t>
            </w:r>
            <w:r w:rsidRPr="0051261C">
              <w:rPr>
                <w:sz w:val="24"/>
                <w:szCs w:val="24"/>
              </w:rPr>
              <w:t xml:space="preserve">методы  </w:t>
            </w:r>
            <w:r w:rsidRPr="0051261C">
              <w:rPr>
                <w:spacing w:val="7"/>
                <w:sz w:val="24"/>
                <w:szCs w:val="24"/>
              </w:rPr>
              <w:t xml:space="preserve"> </w:t>
            </w:r>
            <w:r w:rsidRPr="0051261C">
              <w:rPr>
                <w:sz w:val="24"/>
                <w:szCs w:val="24"/>
              </w:rPr>
              <w:t xml:space="preserve">и  </w:t>
            </w:r>
            <w:r w:rsidRPr="0051261C">
              <w:rPr>
                <w:spacing w:val="6"/>
                <w:sz w:val="24"/>
                <w:szCs w:val="24"/>
              </w:rPr>
              <w:t xml:space="preserve"> </w:t>
            </w:r>
            <w:r w:rsidRPr="0051261C">
              <w:rPr>
                <w:sz w:val="24"/>
                <w:szCs w:val="24"/>
              </w:rPr>
              <w:t>средства реализации ОП ДО, формируемой участниками</w:t>
            </w:r>
            <w:r w:rsidRPr="0051261C">
              <w:rPr>
                <w:spacing w:val="-4"/>
                <w:sz w:val="24"/>
                <w:szCs w:val="24"/>
              </w:rPr>
              <w:t xml:space="preserve"> </w:t>
            </w:r>
            <w:r w:rsidRPr="0051261C">
              <w:rPr>
                <w:sz w:val="24"/>
                <w:szCs w:val="24"/>
              </w:rPr>
              <w:t>образовательных</w:t>
            </w:r>
            <w:r w:rsidRPr="0051261C">
              <w:rPr>
                <w:spacing w:val="-4"/>
                <w:sz w:val="24"/>
                <w:szCs w:val="24"/>
              </w:rPr>
              <w:t xml:space="preserve"> </w:t>
            </w:r>
            <w:r w:rsidRPr="0051261C">
              <w:rPr>
                <w:sz w:val="24"/>
                <w:szCs w:val="24"/>
              </w:rPr>
              <w:t>отношений</w:t>
            </w:r>
          </w:p>
        </w:tc>
        <w:tc>
          <w:tcPr>
            <w:tcW w:w="1559" w:type="dxa"/>
          </w:tcPr>
          <w:p w:rsidR="0051261C" w:rsidRPr="0051261C" w:rsidRDefault="000F288B" w:rsidP="0051261C">
            <w:pPr>
              <w:spacing w:before="1" w:line="276" w:lineRule="auto"/>
              <w:ind w:left="140" w:right="8"/>
              <w:jc w:val="center"/>
              <w:rPr>
                <w:sz w:val="24"/>
                <w:szCs w:val="24"/>
              </w:rPr>
            </w:pPr>
            <w:r>
              <w:rPr>
                <w:sz w:val="24"/>
                <w:szCs w:val="24"/>
              </w:rPr>
              <w:t>38</w:t>
            </w:r>
          </w:p>
        </w:tc>
      </w:tr>
      <w:tr w:rsidR="0051261C" w:rsidRPr="0051261C" w:rsidTr="0051261C">
        <w:trPr>
          <w:trHeight w:val="290"/>
        </w:trPr>
        <w:tc>
          <w:tcPr>
            <w:tcW w:w="699" w:type="dxa"/>
          </w:tcPr>
          <w:p w:rsidR="0051261C" w:rsidRPr="0051261C" w:rsidRDefault="0051261C" w:rsidP="0051261C">
            <w:pPr>
              <w:spacing w:before="1"/>
              <w:ind w:left="-149"/>
              <w:jc w:val="center"/>
              <w:rPr>
                <w:sz w:val="24"/>
                <w:szCs w:val="24"/>
              </w:rPr>
            </w:pPr>
            <w:r w:rsidRPr="0051261C">
              <w:rPr>
                <w:sz w:val="24"/>
                <w:szCs w:val="24"/>
              </w:rPr>
              <w:t>3.1.5</w:t>
            </w:r>
          </w:p>
        </w:tc>
        <w:tc>
          <w:tcPr>
            <w:tcW w:w="8090" w:type="dxa"/>
          </w:tcPr>
          <w:p w:rsidR="0051261C" w:rsidRPr="0051261C" w:rsidRDefault="0051261C" w:rsidP="0051261C">
            <w:pPr>
              <w:spacing w:before="1"/>
              <w:ind w:left="107" w:firstLine="47"/>
              <w:jc w:val="both"/>
              <w:rPr>
                <w:sz w:val="24"/>
                <w:szCs w:val="24"/>
              </w:rPr>
            </w:pPr>
            <w:r w:rsidRPr="0051261C">
              <w:rPr>
                <w:sz w:val="24"/>
                <w:szCs w:val="24"/>
              </w:rPr>
              <w:t>Особенности</w:t>
            </w:r>
            <w:r w:rsidRPr="0051261C">
              <w:rPr>
                <w:spacing w:val="-3"/>
                <w:sz w:val="24"/>
                <w:szCs w:val="24"/>
              </w:rPr>
              <w:t xml:space="preserve"> </w:t>
            </w:r>
            <w:r w:rsidRPr="0051261C">
              <w:rPr>
                <w:sz w:val="24"/>
                <w:szCs w:val="24"/>
              </w:rPr>
              <w:t>образовательной</w:t>
            </w:r>
            <w:r w:rsidRPr="0051261C">
              <w:rPr>
                <w:spacing w:val="-4"/>
                <w:sz w:val="24"/>
                <w:szCs w:val="24"/>
              </w:rPr>
              <w:t xml:space="preserve"> </w:t>
            </w:r>
            <w:r w:rsidRPr="0051261C">
              <w:rPr>
                <w:sz w:val="24"/>
                <w:szCs w:val="24"/>
              </w:rPr>
              <w:t>деятельности</w:t>
            </w:r>
            <w:r w:rsidRPr="0051261C">
              <w:rPr>
                <w:spacing w:val="-3"/>
                <w:sz w:val="24"/>
                <w:szCs w:val="24"/>
              </w:rPr>
              <w:t xml:space="preserve"> </w:t>
            </w:r>
            <w:r w:rsidRPr="0051261C">
              <w:rPr>
                <w:sz w:val="24"/>
                <w:szCs w:val="24"/>
              </w:rPr>
              <w:t>разных</w:t>
            </w:r>
            <w:r w:rsidRPr="0051261C">
              <w:rPr>
                <w:spacing w:val="-3"/>
                <w:sz w:val="24"/>
                <w:szCs w:val="24"/>
              </w:rPr>
              <w:t xml:space="preserve"> </w:t>
            </w:r>
            <w:r w:rsidRPr="0051261C">
              <w:rPr>
                <w:sz w:val="24"/>
                <w:szCs w:val="24"/>
              </w:rPr>
              <w:t>видов</w:t>
            </w:r>
            <w:r w:rsidRPr="0051261C">
              <w:rPr>
                <w:spacing w:val="-3"/>
                <w:sz w:val="24"/>
                <w:szCs w:val="24"/>
              </w:rPr>
              <w:t xml:space="preserve"> </w:t>
            </w:r>
            <w:r w:rsidRPr="0051261C">
              <w:rPr>
                <w:sz w:val="24"/>
                <w:szCs w:val="24"/>
              </w:rPr>
              <w:t>и</w:t>
            </w:r>
            <w:r w:rsidRPr="0051261C">
              <w:rPr>
                <w:spacing w:val="-3"/>
                <w:sz w:val="24"/>
                <w:szCs w:val="24"/>
              </w:rPr>
              <w:t xml:space="preserve"> </w:t>
            </w:r>
            <w:r w:rsidRPr="0051261C">
              <w:rPr>
                <w:sz w:val="24"/>
                <w:szCs w:val="24"/>
              </w:rPr>
              <w:t>культурных</w:t>
            </w:r>
            <w:r w:rsidRPr="0051261C">
              <w:rPr>
                <w:spacing w:val="-3"/>
                <w:sz w:val="24"/>
                <w:szCs w:val="24"/>
              </w:rPr>
              <w:t xml:space="preserve"> </w:t>
            </w:r>
            <w:r w:rsidRPr="0051261C">
              <w:rPr>
                <w:sz w:val="24"/>
                <w:szCs w:val="24"/>
              </w:rPr>
              <w:t>практик</w:t>
            </w:r>
          </w:p>
        </w:tc>
        <w:tc>
          <w:tcPr>
            <w:tcW w:w="1559" w:type="dxa"/>
          </w:tcPr>
          <w:p w:rsidR="0051261C" w:rsidRPr="0051261C" w:rsidRDefault="000F288B" w:rsidP="0051261C">
            <w:pPr>
              <w:spacing w:before="1" w:line="276" w:lineRule="auto"/>
              <w:ind w:left="140" w:right="8"/>
              <w:jc w:val="center"/>
              <w:rPr>
                <w:sz w:val="24"/>
                <w:szCs w:val="24"/>
              </w:rPr>
            </w:pPr>
            <w:r>
              <w:rPr>
                <w:sz w:val="24"/>
                <w:szCs w:val="24"/>
              </w:rPr>
              <w:t>42</w:t>
            </w:r>
          </w:p>
        </w:tc>
      </w:tr>
      <w:tr w:rsidR="0051261C" w:rsidRPr="0051261C" w:rsidTr="0051261C">
        <w:trPr>
          <w:trHeight w:val="292"/>
        </w:trPr>
        <w:tc>
          <w:tcPr>
            <w:tcW w:w="699" w:type="dxa"/>
          </w:tcPr>
          <w:p w:rsidR="0051261C" w:rsidRPr="0051261C" w:rsidRDefault="0051261C" w:rsidP="0051261C">
            <w:pPr>
              <w:spacing w:before="1"/>
              <w:ind w:left="-149"/>
              <w:jc w:val="center"/>
              <w:rPr>
                <w:sz w:val="24"/>
                <w:szCs w:val="24"/>
              </w:rPr>
            </w:pPr>
            <w:r w:rsidRPr="0051261C">
              <w:rPr>
                <w:sz w:val="24"/>
                <w:szCs w:val="24"/>
              </w:rPr>
              <w:t>3.1.6</w:t>
            </w:r>
          </w:p>
        </w:tc>
        <w:tc>
          <w:tcPr>
            <w:tcW w:w="8090" w:type="dxa"/>
          </w:tcPr>
          <w:p w:rsidR="0051261C" w:rsidRPr="0051261C" w:rsidRDefault="0051261C" w:rsidP="0051261C">
            <w:pPr>
              <w:spacing w:before="1"/>
              <w:ind w:left="107" w:firstLine="47"/>
              <w:jc w:val="both"/>
              <w:rPr>
                <w:sz w:val="24"/>
                <w:szCs w:val="24"/>
              </w:rPr>
            </w:pPr>
            <w:r w:rsidRPr="0051261C">
              <w:rPr>
                <w:sz w:val="24"/>
                <w:szCs w:val="24"/>
              </w:rPr>
              <w:t>Направления</w:t>
            </w:r>
            <w:r w:rsidRPr="0051261C">
              <w:rPr>
                <w:spacing w:val="-3"/>
                <w:sz w:val="24"/>
                <w:szCs w:val="24"/>
              </w:rPr>
              <w:t xml:space="preserve"> </w:t>
            </w:r>
            <w:r w:rsidRPr="0051261C">
              <w:rPr>
                <w:sz w:val="24"/>
                <w:szCs w:val="24"/>
              </w:rPr>
              <w:t>и задачи</w:t>
            </w:r>
            <w:r w:rsidRPr="0051261C">
              <w:rPr>
                <w:spacing w:val="-4"/>
                <w:sz w:val="24"/>
                <w:szCs w:val="24"/>
              </w:rPr>
              <w:t xml:space="preserve"> </w:t>
            </w:r>
            <w:r w:rsidRPr="0051261C">
              <w:rPr>
                <w:sz w:val="24"/>
                <w:szCs w:val="24"/>
              </w:rPr>
              <w:t>коррекционно-развивающей</w:t>
            </w:r>
            <w:r w:rsidRPr="0051261C">
              <w:rPr>
                <w:spacing w:val="-4"/>
                <w:sz w:val="24"/>
                <w:szCs w:val="24"/>
              </w:rPr>
              <w:t xml:space="preserve"> </w:t>
            </w:r>
            <w:r w:rsidRPr="0051261C">
              <w:rPr>
                <w:sz w:val="24"/>
                <w:szCs w:val="24"/>
              </w:rPr>
              <w:t>работы</w:t>
            </w:r>
          </w:p>
        </w:tc>
        <w:tc>
          <w:tcPr>
            <w:tcW w:w="1559" w:type="dxa"/>
          </w:tcPr>
          <w:p w:rsidR="0051261C" w:rsidRPr="0051261C" w:rsidRDefault="000F288B" w:rsidP="0051261C">
            <w:pPr>
              <w:spacing w:before="1" w:line="276" w:lineRule="auto"/>
              <w:ind w:left="140" w:right="8"/>
              <w:jc w:val="center"/>
              <w:rPr>
                <w:sz w:val="24"/>
                <w:szCs w:val="24"/>
              </w:rPr>
            </w:pPr>
            <w:r>
              <w:rPr>
                <w:sz w:val="24"/>
                <w:szCs w:val="24"/>
              </w:rPr>
              <w:t>47</w:t>
            </w:r>
          </w:p>
        </w:tc>
      </w:tr>
      <w:tr w:rsidR="0051261C" w:rsidRPr="0051261C" w:rsidTr="0051261C">
        <w:trPr>
          <w:trHeight w:val="290"/>
        </w:trPr>
        <w:tc>
          <w:tcPr>
            <w:tcW w:w="699" w:type="dxa"/>
          </w:tcPr>
          <w:p w:rsidR="0051261C" w:rsidRPr="0051261C" w:rsidRDefault="0051261C" w:rsidP="0051261C">
            <w:pPr>
              <w:spacing w:before="3"/>
              <w:ind w:left="-149"/>
              <w:jc w:val="center"/>
              <w:rPr>
                <w:sz w:val="24"/>
                <w:szCs w:val="24"/>
              </w:rPr>
            </w:pPr>
            <w:r w:rsidRPr="0051261C">
              <w:rPr>
                <w:sz w:val="24"/>
                <w:szCs w:val="24"/>
              </w:rPr>
              <w:t>3.1.7</w:t>
            </w:r>
          </w:p>
        </w:tc>
        <w:tc>
          <w:tcPr>
            <w:tcW w:w="8090" w:type="dxa"/>
          </w:tcPr>
          <w:p w:rsidR="0051261C" w:rsidRPr="0051261C" w:rsidRDefault="0051261C" w:rsidP="0051261C">
            <w:pPr>
              <w:spacing w:before="1"/>
              <w:ind w:left="107" w:firstLine="47"/>
              <w:jc w:val="both"/>
              <w:rPr>
                <w:sz w:val="24"/>
                <w:szCs w:val="24"/>
              </w:rPr>
            </w:pPr>
            <w:r w:rsidRPr="0051261C">
              <w:rPr>
                <w:sz w:val="24"/>
                <w:szCs w:val="24"/>
              </w:rPr>
              <w:t>Рабочая</w:t>
            </w:r>
            <w:r w:rsidRPr="0051261C">
              <w:rPr>
                <w:spacing w:val="-4"/>
                <w:sz w:val="24"/>
                <w:szCs w:val="24"/>
              </w:rPr>
              <w:t xml:space="preserve"> </w:t>
            </w:r>
            <w:r w:rsidRPr="0051261C">
              <w:rPr>
                <w:sz w:val="24"/>
                <w:szCs w:val="24"/>
              </w:rPr>
              <w:t>программа</w:t>
            </w:r>
            <w:r w:rsidRPr="0051261C">
              <w:rPr>
                <w:spacing w:val="-4"/>
                <w:sz w:val="24"/>
                <w:szCs w:val="24"/>
              </w:rPr>
              <w:t xml:space="preserve"> </w:t>
            </w:r>
            <w:r w:rsidRPr="0051261C">
              <w:rPr>
                <w:sz w:val="24"/>
                <w:szCs w:val="24"/>
              </w:rPr>
              <w:t>воспитания</w:t>
            </w:r>
          </w:p>
        </w:tc>
        <w:tc>
          <w:tcPr>
            <w:tcW w:w="1559" w:type="dxa"/>
          </w:tcPr>
          <w:p w:rsidR="0051261C" w:rsidRPr="0051261C" w:rsidRDefault="000F288B" w:rsidP="0051261C">
            <w:pPr>
              <w:spacing w:before="3" w:line="276" w:lineRule="auto"/>
              <w:ind w:left="140" w:right="8"/>
              <w:jc w:val="center"/>
              <w:rPr>
                <w:sz w:val="24"/>
                <w:szCs w:val="24"/>
              </w:rPr>
            </w:pPr>
            <w:r>
              <w:rPr>
                <w:sz w:val="24"/>
                <w:szCs w:val="24"/>
              </w:rPr>
              <w:t>61</w:t>
            </w:r>
          </w:p>
        </w:tc>
      </w:tr>
      <w:tr w:rsidR="0051261C" w:rsidRPr="0051261C" w:rsidTr="0051261C">
        <w:trPr>
          <w:trHeight w:val="290"/>
        </w:trPr>
        <w:tc>
          <w:tcPr>
            <w:tcW w:w="699" w:type="dxa"/>
          </w:tcPr>
          <w:p w:rsidR="0051261C" w:rsidRPr="0051261C" w:rsidRDefault="0051261C" w:rsidP="0051261C">
            <w:pPr>
              <w:spacing w:before="1"/>
              <w:ind w:left="-149"/>
              <w:jc w:val="center"/>
              <w:rPr>
                <w:sz w:val="24"/>
                <w:szCs w:val="24"/>
              </w:rPr>
            </w:pPr>
            <w:r w:rsidRPr="0051261C">
              <w:rPr>
                <w:sz w:val="24"/>
                <w:szCs w:val="24"/>
              </w:rPr>
              <w:t>3.2</w:t>
            </w:r>
          </w:p>
        </w:tc>
        <w:tc>
          <w:tcPr>
            <w:tcW w:w="8090" w:type="dxa"/>
          </w:tcPr>
          <w:p w:rsidR="0051261C" w:rsidRPr="0051261C" w:rsidRDefault="0051261C" w:rsidP="0051261C">
            <w:pPr>
              <w:spacing w:before="1"/>
              <w:ind w:left="107" w:firstLine="47"/>
              <w:jc w:val="both"/>
              <w:rPr>
                <w:sz w:val="24"/>
                <w:szCs w:val="24"/>
              </w:rPr>
            </w:pPr>
            <w:r w:rsidRPr="0051261C">
              <w:rPr>
                <w:sz w:val="24"/>
                <w:szCs w:val="24"/>
              </w:rPr>
              <w:t>Часть</w:t>
            </w:r>
            <w:r w:rsidRPr="0051261C">
              <w:rPr>
                <w:spacing w:val="29"/>
                <w:sz w:val="24"/>
                <w:szCs w:val="24"/>
              </w:rPr>
              <w:t xml:space="preserve"> </w:t>
            </w:r>
            <w:r w:rsidRPr="0051261C">
              <w:rPr>
                <w:sz w:val="24"/>
                <w:szCs w:val="24"/>
              </w:rPr>
              <w:t>образовательной</w:t>
            </w:r>
            <w:r w:rsidRPr="0051261C">
              <w:rPr>
                <w:spacing w:val="80"/>
                <w:sz w:val="24"/>
                <w:szCs w:val="24"/>
              </w:rPr>
              <w:t xml:space="preserve"> </w:t>
            </w:r>
            <w:r w:rsidRPr="0051261C">
              <w:rPr>
                <w:sz w:val="24"/>
                <w:szCs w:val="24"/>
              </w:rPr>
              <w:t>программы,</w:t>
            </w:r>
            <w:r w:rsidRPr="0051261C">
              <w:rPr>
                <w:spacing w:val="83"/>
                <w:sz w:val="24"/>
                <w:szCs w:val="24"/>
              </w:rPr>
              <w:t xml:space="preserve"> </w:t>
            </w:r>
            <w:r w:rsidRPr="0051261C">
              <w:rPr>
                <w:sz w:val="24"/>
                <w:szCs w:val="24"/>
              </w:rPr>
              <w:t>формируемая</w:t>
            </w:r>
            <w:r w:rsidRPr="0051261C">
              <w:rPr>
                <w:spacing w:val="82"/>
                <w:sz w:val="24"/>
                <w:szCs w:val="24"/>
              </w:rPr>
              <w:t xml:space="preserve"> </w:t>
            </w:r>
            <w:r w:rsidRPr="0051261C">
              <w:rPr>
                <w:sz w:val="24"/>
                <w:szCs w:val="24"/>
              </w:rPr>
              <w:t>участниками</w:t>
            </w:r>
            <w:r w:rsidRPr="0051261C">
              <w:rPr>
                <w:spacing w:val="82"/>
                <w:sz w:val="24"/>
                <w:szCs w:val="24"/>
              </w:rPr>
              <w:t xml:space="preserve"> </w:t>
            </w:r>
            <w:r w:rsidRPr="0051261C">
              <w:rPr>
                <w:sz w:val="24"/>
                <w:szCs w:val="24"/>
              </w:rPr>
              <w:t>образовательных отношений</w:t>
            </w:r>
          </w:p>
        </w:tc>
        <w:tc>
          <w:tcPr>
            <w:tcW w:w="1559" w:type="dxa"/>
          </w:tcPr>
          <w:p w:rsidR="0051261C" w:rsidRPr="0051261C" w:rsidRDefault="000F288B" w:rsidP="0051261C">
            <w:pPr>
              <w:spacing w:before="1" w:line="276" w:lineRule="auto"/>
              <w:ind w:left="140" w:right="8"/>
              <w:jc w:val="center"/>
              <w:rPr>
                <w:sz w:val="24"/>
                <w:szCs w:val="24"/>
              </w:rPr>
            </w:pPr>
            <w:r>
              <w:rPr>
                <w:sz w:val="24"/>
                <w:szCs w:val="24"/>
              </w:rPr>
              <w:t>85</w:t>
            </w:r>
          </w:p>
        </w:tc>
      </w:tr>
      <w:tr w:rsidR="0051261C" w:rsidRPr="0051261C" w:rsidTr="0051261C">
        <w:trPr>
          <w:trHeight w:val="290"/>
        </w:trPr>
        <w:tc>
          <w:tcPr>
            <w:tcW w:w="8789" w:type="dxa"/>
            <w:gridSpan w:val="2"/>
          </w:tcPr>
          <w:p w:rsidR="0051261C" w:rsidRPr="0051261C" w:rsidRDefault="0051261C" w:rsidP="0051261C">
            <w:pPr>
              <w:spacing w:before="1"/>
              <w:ind w:left="-149"/>
              <w:jc w:val="center"/>
              <w:rPr>
                <w:b/>
                <w:sz w:val="24"/>
                <w:szCs w:val="24"/>
              </w:rPr>
            </w:pPr>
            <w:r w:rsidRPr="0051261C">
              <w:rPr>
                <w:b/>
                <w:sz w:val="24"/>
                <w:szCs w:val="24"/>
                <w:lang w:val="en-US"/>
              </w:rPr>
              <w:t>IV</w:t>
            </w:r>
            <w:r w:rsidRPr="0051261C">
              <w:rPr>
                <w:b/>
                <w:sz w:val="24"/>
                <w:szCs w:val="24"/>
              </w:rPr>
              <w:t>.</w:t>
            </w:r>
            <w:r w:rsidRPr="0051261C">
              <w:rPr>
                <w:b/>
                <w:spacing w:val="49"/>
                <w:sz w:val="24"/>
                <w:szCs w:val="24"/>
              </w:rPr>
              <w:t xml:space="preserve"> </w:t>
            </w:r>
            <w:r w:rsidRPr="0051261C">
              <w:rPr>
                <w:b/>
                <w:sz w:val="24"/>
                <w:szCs w:val="24"/>
              </w:rPr>
              <w:t>Организационный</w:t>
            </w:r>
            <w:r w:rsidRPr="0051261C">
              <w:rPr>
                <w:b/>
                <w:spacing w:val="-2"/>
                <w:sz w:val="24"/>
                <w:szCs w:val="24"/>
              </w:rPr>
              <w:t xml:space="preserve"> </w:t>
            </w:r>
            <w:r w:rsidRPr="0051261C">
              <w:rPr>
                <w:b/>
                <w:sz w:val="24"/>
                <w:szCs w:val="24"/>
              </w:rPr>
              <w:t>раздел</w:t>
            </w:r>
          </w:p>
        </w:tc>
        <w:tc>
          <w:tcPr>
            <w:tcW w:w="1559" w:type="dxa"/>
          </w:tcPr>
          <w:p w:rsidR="0051261C" w:rsidRPr="0051261C" w:rsidRDefault="000F288B" w:rsidP="0051261C">
            <w:pPr>
              <w:spacing w:line="276" w:lineRule="auto"/>
              <w:ind w:left="140" w:right="8"/>
              <w:jc w:val="center"/>
              <w:rPr>
                <w:sz w:val="24"/>
                <w:szCs w:val="24"/>
              </w:rPr>
            </w:pPr>
            <w:r>
              <w:rPr>
                <w:sz w:val="24"/>
                <w:szCs w:val="24"/>
              </w:rPr>
              <w:t>92</w:t>
            </w:r>
          </w:p>
        </w:tc>
      </w:tr>
      <w:tr w:rsidR="0051261C" w:rsidRPr="0051261C" w:rsidTr="0051261C">
        <w:trPr>
          <w:trHeight w:val="292"/>
        </w:trPr>
        <w:tc>
          <w:tcPr>
            <w:tcW w:w="699" w:type="dxa"/>
          </w:tcPr>
          <w:p w:rsidR="0051261C" w:rsidRPr="0051261C" w:rsidRDefault="0051261C" w:rsidP="0051261C">
            <w:pPr>
              <w:spacing w:before="1"/>
              <w:ind w:left="-149"/>
              <w:jc w:val="center"/>
              <w:rPr>
                <w:sz w:val="24"/>
                <w:szCs w:val="24"/>
              </w:rPr>
            </w:pPr>
            <w:r w:rsidRPr="0051261C">
              <w:rPr>
                <w:sz w:val="24"/>
                <w:szCs w:val="24"/>
              </w:rPr>
              <w:t>4.1</w:t>
            </w:r>
          </w:p>
        </w:tc>
        <w:tc>
          <w:tcPr>
            <w:tcW w:w="8090" w:type="dxa"/>
          </w:tcPr>
          <w:p w:rsidR="0051261C" w:rsidRPr="0051261C" w:rsidRDefault="0051261C" w:rsidP="0051261C">
            <w:pPr>
              <w:spacing w:before="1"/>
              <w:ind w:left="107" w:firstLine="47"/>
              <w:jc w:val="both"/>
              <w:rPr>
                <w:sz w:val="24"/>
                <w:szCs w:val="24"/>
              </w:rPr>
            </w:pPr>
            <w:r w:rsidRPr="0051261C">
              <w:rPr>
                <w:sz w:val="24"/>
                <w:szCs w:val="24"/>
              </w:rPr>
              <w:t>Психолого-педагогические условия реализации Программы</w:t>
            </w:r>
          </w:p>
        </w:tc>
        <w:tc>
          <w:tcPr>
            <w:tcW w:w="1559" w:type="dxa"/>
          </w:tcPr>
          <w:p w:rsidR="0051261C" w:rsidRPr="0051261C" w:rsidRDefault="000F288B" w:rsidP="0051261C">
            <w:pPr>
              <w:spacing w:before="1" w:line="276" w:lineRule="auto"/>
              <w:ind w:left="140" w:right="8"/>
              <w:jc w:val="center"/>
              <w:rPr>
                <w:sz w:val="24"/>
                <w:szCs w:val="24"/>
              </w:rPr>
            </w:pPr>
            <w:r>
              <w:rPr>
                <w:sz w:val="24"/>
                <w:szCs w:val="24"/>
              </w:rPr>
              <w:t>92</w:t>
            </w:r>
          </w:p>
        </w:tc>
      </w:tr>
      <w:tr w:rsidR="0051261C" w:rsidRPr="0051261C" w:rsidTr="0051261C">
        <w:trPr>
          <w:trHeight w:val="292"/>
        </w:trPr>
        <w:tc>
          <w:tcPr>
            <w:tcW w:w="699" w:type="dxa"/>
          </w:tcPr>
          <w:p w:rsidR="0051261C" w:rsidRPr="0051261C" w:rsidRDefault="0051261C" w:rsidP="0051261C">
            <w:pPr>
              <w:spacing w:before="1"/>
              <w:ind w:left="-149"/>
              <w:jc w:val="center"/>
              <w:rPr>
                <w:sz w:val="24"/>
                <w:szCs w:val="24"/>
              </w:rPr>
            </w:pPr>
            <w:r w:rsidRPr="0051261C">
              <w:rPr>
                <w:sz w:val="24"/>
                <w:szCs w:val="24"/>
              </w:rPr>
              <w:t>4.2.</w:t>
            </w:r>
          </w:p>
        </w:tc>
        <w:tc>
          <w:tcPr>
            <w:tcW w:w="8090" w:type="dxa"/>
          </w:tcPr>
          <w:p w:rsidR="0051261C" w:rsidRPr="0051261C" w:rsidRDefault="0051261C" w:rsidP="0051261C">
            <w:pPr>
              <w:spacing w:before="1"/>
              <w:ind w:left="107" w:firstLine="47"/>
              <w:jc w:val="both"/>
              <w:rPr>
                <w:sz w:val="24"/>
                <w:szCs w:val="24"/>
              </w:rPr>
            </w:pPr>
            <w:r w:rsidRPr="0051261C">
              <w:rPr>
                <w:sz w:val="24"/>
                <w:szCs w:val="24"/>
              </w:rPr>
              <w:t>Особенности</w:t>
            </w:r>
            <w:r w:rsidRPr="0051261C">
              <w:rPr>
                <w:spacing w:val="-4"/>
                <w:sz w:val="24"/>
                <w:szCs w:val="24"/>
              </w:rPr>
              <w:t xml:space="preserve"> </w:t>
            </w:r>
            <w:r w:rsidRPr="0051261C">
              <w:rPr>
                <w:sz w:val="24"/>
                <w:szCs w:val="24"/>
              </w:rPr>
              <w:t>организации</w:t>
            </w:r>
            <w:r w:rsidRPr="0051261C">
              <w:rPr>
                <w:spacing w:val="-4"/>
                <w:sz w:val="24"/>
                <w:szCs w:val="24"/>
              </w:rPr>
              <w:t xml:space="preserve"> </w:t>
            </w:r>
            <w:r w:rsidRPr="0051261C">
              <w:rPr>
                <w:sz w:val="24"/>
                <w:szCs w:val="24"/>
              </w:rPr>
              <w:t>развивающей</w:t>
            </w:r>
            <w:r w:rsidRPr="0051261C">
              <w:rPr>
                <w:spacing w:val="-3"/>
                <w:sz w:val="24"/>
                <w:szCs w:val="24"/>
              </w:rPr>
              <w:t xml:space="preserve"> </w:t>
            </w:r>
            <w:r w:rsidRPr="0051261C">
              <w:rPr>
                <w:sz w:val="24"/>
                <w:szCs w:val="24"/>
              </w:rPr>
              <w:t>предметно-пространственной</w:t>
            </w:r>
            <w:r w:rsidRPr="0051261C">
              <w:rPr>
                <w:spacing w:val="-4"/>
                <w:sz w:val="24"/>
                <w:szCs w:val="24"/>
              </w:rPr>
              <w:t xml:space="preserve"> </w:t>
            </w:r>
            <w:r w:rsidRPr="0051261C">
              <w:rPr>
                <w:sz w:val="24"/>
                <w:szCs w:val="24"/>
              </w:rPr>
              <w:t>среды</w:t>
            </w:r>
          </w:p>
        </w:tc>
        <w:tc>
          <w:tcPr>
            <w:tcW w:w="1559" w:type="dxa"/>
          </w:tcPr>
          <w:p w:rsidR="0051261C" w:rsidRPr="0051261C" w:rsidRDefault="000F288B" w:rsidP="0051261C">
            <w:pPr>
              <w:spacing w:before="1" w:line="276" w:lineRule="auto"/>
              <w:ind w:left="140" w:right="8"/>
              <w:jc w:val="center"/>
              <w:rPr>
                <w:sz w:val="24"/>
                <w:szCs w:val="24"/>
              </w:rPr>
            </w:pPr>
            <w:r>
              <w:rPr>
                <w:sz w:val="24"/>
                <w:szCs w:val="24"/>
              </w:rPr>
              <w:t>92</w:t>
            </w:r>
          </w:p>
        </w:tc>
      </w:tr>
      <w:tr w:rsidR="0051261C" w:rsidRPr="0051261C" w:rsidTr="0051261C">
        <w:trPr>
          <w:trHeight w:val="290"/>
        </w:trPr>
        <w:tc>
          <w:tcPr>
            <w:tcW w:w="699" w:type="dxa"/>
          </w:tcPr>
          <w:p w:rsidR="0051261C" w:rsidRPr="0051261C" w:rsidRDefault="0051261C" w:rsidP="0051261C">
            <w:pPr>
              <w:spacing w:before="1"/>
              <w:ind w:left="-149"/>
              <w:jc w:val="center"/>
              <w:rPr>
                <w:sz w:val="24"/>
                <w:szCs w:val="24"/>
              </w:rPr>
            </w:pPr>
            <w:r w:rsidRPr="0051261C">
              <w:rPr>
                <w:sz w:val="24"/>
                <w:szCs w:val="24"/>
              </w:rPr>
              <w:t>4.3</w:t>
            </w:r>
          </w:p>
        </w:tc>
        <w:tc>
          <w:tcPr>
            <w:tcW w:w="8090" w:type="dxa"/>
            <w:vMerge w:val="restart"/>
          </w:tcPr>
          <w:p w:rsidR="0051261C" w:rsidRPr="0051261C" w:rsidRDefault="0051261C" w:rsidP="0051261C">
            <w:pPr>
              <w:spacing w:before="1"/>
              <w:ind w:left="107" w:firstLine="47"/>
              <w:jc w:val="both"/>
              <w:rPr>
                <w:sz w:val="24"/>
                <w:szCs w:val="24"/>
              </w:rPr>
            </w:pPr>
            <w:r w:rsidRPr="0051261C">
              <w:rPr>
                <w:sz w:val="24"/>
                <w:szCs w:val="24"/>
              </w:rPr>
              <w:t>Материально-техническое</w:t>
            </w:r>
            <w:r w:rsidRPr="0051261C">
              <w:rPr>
                <w:spacing w:val="-3"/>
                <w:sz w:val="24"/>
                <w:szCs w:val="24"/>
              </w:rPr>
              <w:t xml:space="preserve"> </w:t>
            </w:r>
            <w:r w:rsidRPr="0051261C">
              <w:rPr>
                <w:sz w:val="24"/>
                <w:szCs w:val="24"/>
              </w:rPr>
              <w:t>обеспечение</w:t>
            </w:r>
          </w:p>
          <w:p w:rsidR="0051261C" w:rsidRPr="0051261C" w:rsidRDefault="0051261C" w:rsidP="0051261C">
            <w:pPr>
              <w:ind w:left="107" w:firstLine="47"/>
              <w:jc w:val="both"/>
              <w:rPr>
                <w:sz w:val="24"/>
                <w:szCs w:val="24"/>
              </w:rPr>
            </w:pPr>
            <w:r w:rsidRPr="0051261C">
              <w:rPr>
                <w:sz w:val="24"/>
                <w:szCs w:val="24"/>
              </w:rPr>
              <w:t>Учебно-методическое</w:t>
            </w:r>
            <w:r w:rsidRPr="0051261C">
              <w:rPr>
                <w:spacing w:val="-5"/>
                <w:sz w:val="24"/>
                <w:szCs w:val="24"/>
              </w:rPr>
              <w:t xml:space="preserve"> </w:t>
            </w:r>
            <w:r w:rsidRPr="0051261C">
              <w:rPr>
                <w:sz w:val="24"/>
                <w:szCs w:val="24"/>
              </w:rPr>
              <w:t>сопровождение</w:t>
            </w:r>
            <w:r w:rsidRPr="0051261C">
              <w:rPr>
                <w:spacing w:val="-2"/>
                <w:sz w:val="24"/>
                <w:szCs w:val="24"/>
              </w:rPr>
              <w:t xml:space="preserve"> </w:t>
            </w:r>
            <w:r w:rsidRPr="0051261C">
              <w:rPr>
                <w:sz w:val="24"/>
                <w:szCs w:val="24"/>
              </w:rPr>
              <w:t>Программы:</w:t>
            </w:r>
          </w:p>
          <w:p w:rsidR="0051261C" w:rsidRPr="0051261C" w:rsidRDefault="0051261C" w:rsidP="0051261C">
            <w:pPr>
              <w:ind w:left="107" w:right="282" w:firstLine="47"/>
              <w:jc w:val="both"/>
              <w:rPr>
                <w:sz w:val="24"/>
                <w:szCs w:val="24"/>
              </w:rPr>
            </w:pPr>
            <w:r w:rsidRPr="0051261C">
              <w:rPr>
                <w:sz w:val="24"/>
                <w:szCs w:val="24"/>
              </w:rPr>
              <w:t>-</w:t>
            </w:r>
            <w:r w:rsidRPr="0051261C">
              <w:rPr>
                <w:sz w:val="24"/>
                <w:szCs w:val="24"/>
              </w:rPr>
              <w:tab/>
              <w:t>примерный</w:t>
            </w:r>
            <w:r w:rsidRPr="0051261C">
              <w:rPr>
                <w:sz w:val="24"/>
                <w:szCs w:val="24"/>
              </w:rPr>
              <w:tab/>
              <w:t>перечень</w:t>
            </w:r>
            <w:r w:rsidRPr="0051261C">
              <w:rPr>
                <w:sz w:val="24"/>
                <w:szCs w:val="24"/>
              </w:rPr>
              <w:tab/>
              <w:t>литературных,</w:t>
            </w:r>
            <w:r w:rsidRPr="0051261C">
              <w:rPr>
                <w:sz w:val="24"/>
                <w:szCs w:val="24"/>
              </w:rPr>
              <w:tab/>
              <w:t>музыкальных, художественных, анимационных</w:t>
            </w:r>
            <w:r w:rsidRPr="0051261C">
              <w:rPr>
                <w:spacing w:val="-2"/>
                <w:sz w:val="24"/>
                <w:szCs w:val="24"/>
              </w:rPr>
              <w:t xml:space="preserve"> </w:t>
            </w:r>
            <w:r w:rsidRPr="0051261C">
              <w:rPr>
                <w:sz w:val="24"/>
                <w:szCs w:val="24"/>
              </w:rPr>
              <w:t>и</w:t>
            </w:r>
            <w:r w:rsidRPr="0051261C">
              <w:rPr>
                <w:spacing w:val="-5"/>
                <w:sz w:val="24"/>
                <w:szCs w:val="24"/>
              </w:rPr>
              <w:t xml:space="preserve"> </w:t>
            </w:r>
            <w:r w:rsidRPr="0051261C">
              <w:rPr>
                <w:sz w:val="24"/>
                <w:szCs w:val="24"/>
              </w:rPr>
              <w:t>кинематографических</w:t>
            </w:r>
            <w:r w:rsidRPr="0051261C">
              <w:rPr>
                <w:spacing w:val="-2"/>
                <w:sz w:val="24"/>
                <w:szCs w:val="24"/>
              </w:rPr>
              <w:t xml:space="preserve"> </w:t>
            </w:r>
            <w:r w:rsidRPr="0051261C">
              <w:rPr>
                <w:sz w:val="24"/>
                <w:szCs w:val="24"/>
              </w:rPr>
              <w:t>произведений</w:t>
            </w:r>
            <w:r w:rsidRPr="0051261C">
              <w:rPr>
                <w:spacing w:val="-2"/>
                <w:sz w:val="24"/>
                <w:szCs w:val="24"/>
              </w:rPr>
              <w:t xml:space="preserve"> </w:t>
            </w:r>
            <w:r w:rsidRPr="0051261C">
              <w:rPr>
                <w:sz w:val="24"/>
                <w:szCs w:val="24"/>
              </w:rPr>
              <w:t>для</w:t>
            </w:r>
            <w:r w:rsidRPr="0051261C">
              <w:rPr>
                <w:spacing w:val="-2"/>
                <w:sz w:val="24"/>
                <w:szCs w:val="24"/>
              </w:rPr>
              <w:t xml:space="preserve"> </w:t>
            </w:r>
            <w:r w:rsidRPr="0051261C">
              <w:rPr>
                <w:sz w:val="24"/>
                <w:szCs w:val="24"/>
              </w:rPr>
              <w:t>реализации</w:t>
            </w:r>
            <w:r w:rsidRPr="0051261C">
              <w:rPr>
                <w:spacing w:val="-2"/>
                <w:sz w:val="24"/>
                <w:szCs w:val="24"/>
              </w:rPr>
              <w:t xml:space="preserve"> </w:t>
            </w:r>
            <w:r w:rsidRPr="0051261C">
              <w:rPr>
                <w:sz w:val="24"/>
                <w:szCs w:val="24"/>
              </w:rPr>
              <w:t>Программы;</w:t>
            </w:r>
          </w:p>
          <w:p w:rsidR="0051261C" w:rsidRPr="0051261C" w:rsidRDefault="0051261C" w:rsidP="00177AFF">
            <w:pPr>
              <w:numPr>
                <w:ilvl w:val="0"/>
                <w:numId w:val="26"/>
              </w:numPr>
              <w:ind w:right="96" w:firstLine="47"/>
              <w:jc w:val="both"/>
              <w:rPr>
                <w:sz w:val="24"/>
                <w:szCs w:val="24"/>
              </w:rPr>
            </w:pPr>
            <w:r w:rsidRPr="0051261C">
              <w:rPr>
                <w:sz w:val="24"/>
                <w:szCs w:val="24"/>
              </w:rPr>
              <w:t>обеспеченность</w:t>
            </w:r>
            <w:r w:rsidRPr="0051261C">
              <w:rPr>
                <w:sz w:val="24"/>
                <w:szCs w:val="24"/>
              </w:rPr>
              <w:tab/>
              <w:t>учебно-методическим</w:t>
            </w:r>
            <w:r w:rsidRPr="0051261C">
              <w:rPr>
                <w:sz w:val="24"/>
                <w:szCs w:val="24"/>
              </w:rPr>
              <w:tab/>
              <w:t xml:space="preserve">комплексом обязательной </w:t>
            </w:r>
            <w:r w:rsidRPr="0051261C">
              <w:rPr>
                <w:spacing w:val="-1"/>
                <w:sz w:val="24"/>
                <w:szCs w:val="24"/>
              </w:rPr>
              <w:t>части</w:t>
            </w:r>
            <w:r w:rsidRPr="0051261C">
              <w:rPr>
                <w:spacing w:val="-52"/>
                <w:sz w:val="24"/>
                <w:szCs w:val="24"/>
              </w:rPr>
              <w:t xml:space="preserve">      </w:t>
            </w:r>
            <w:r w:rsidRPr="0051261C">
              <w:rPr>
                <w:sz w:val="24"/>
                <w:szCs w:val="24"/>
              </w:rPr>
              <w:t>Программы;</w:t>
            </w:r>
          </w:p>
          <w:p w:rsidR="0051261C" w:rsidRPr="0051261C" w:rsidRDefault="0051261C" w:rsidP="00177AFF">
            <w:pPr>
              <w:numPr>
                <w:ilvl w:val="0"/>
                <w:numId w:val="26"/>
              </w:numPr>
              <w:ind w:left="234" w:firstLine="47"/>
              <w:jc w:val="both"/>
              <w:rPr>
                <w:sz w:val="24"/>
                <w:szCs w:val="24"/>
              </w:rPr>
            </w:pPr>
            <w:r w:rsidRPr="0051261C">
              <w:rPr>
                <w:sz w:val="24"/>
                <w:szCs w:val="24"/>
              </w:rPr>
              <w:t>обеспеченность</w:t>
            </w:r>
            <w:r w:rsidRPr="0051261C">
              <w:rPr>
                <w:spacing w:val="-3"/>
                <w:sz w:val="24"/>
                <w:szCs w:val="24"/>
              </w:rPr>
              <w:t xml:space="preserve"> </w:t>
            </w:r>
            <w:r w:rsidRPr="0051261C">
              <w:rPr>
                <w:sz w:val="24"/>
                <w:szCs w:val="24"/>
              </w:rPr>
              <w:t>учебно-методическим</w:t>
            </w:r>
            <w:r w:rsidRPr="0051261C">
              <w:rPr>
                <w:spacing w:val="-2"/>
                <w:sz w:val="24"/>
                <w:szCs w:val="24"/>
              </w:rPr>
              <w:t xml:space="preserve"> </w:t>
            </w:r>
            <w:r w:rsidRPr="0051261C">
              <w:rPr>
                <w:sz w:val="24"/>
                <w:szCs w:val="24"/>
              </w:rPr>
              <w:t>комплексом</w:t>
            </w:r>
            <w:r w:rsidRPr="0051261C">
              <w:rPr>
                <w:spacing w:val="-3"/>
                <w:sz w:val="24"/>
                <w:szCs w:val="24"/>
              </w:rPr>
              <w:t xml:space="preserve"> </w:t>
            </w:r>
            <w:r w:rsidRPr="0051261C">
              <w:rPr>
                <w:sz w:val="24"/>
                <w:szCs w:val="24"/>
              </w:rPr>
              <w:t>вариативной</w:t>
            </w:r>
            <w:r w:rsidRPr="0051261C">
              <w:rPr>
                <w:spacing w:val="-3"/>
                <w:sz w:val="24"/>
                <w:szCs w:val="24"/>
              </w:rPr>
              <w:t xml:space="preserve"> </w:t>
            </w:r>
            <w:r w:rsidRPr="0051261C">
              <w:rPr>
                <w:sz w:val="24"/>
                <w:szCs w:val="24"/>
              </w:rPr>
              <w:t>части</w:t>
            </w:r>
            <w:r w:rsidRPr="0051261C">
              <w:rPr>
                <w:spacing w:val="-2"/>
                <w:sz w:val="24"/>
                <w:szCs w:val="24"/>
              </w:rPr>
              <w:t xml:space="preserve"> </w:t>
            </w:r>
            <w:r w:rsidRPr="0051261C">
              <w:rPr>
                <w:sz w:val="24"/>
                <w:szCs w:val="24"/>
              </w:rPr>
              <w:t>Программы</w:t>
            </w:r>
          </w:p>
        </w:tc>
        <w:tc>
          <w:tcPr>
            <w:tcW w:w="1559" w:type="dxa"/>
            <w:vMerge w:val="restart"/>
          </w:tcPr>
          <w:p w:rsidR="0051261C" w:rsidRPr="0051261C" w:rsidRDefault="000F288B" w:rsidP="0051261C">
            <w:pPr>
              <w:spacing w:before="1" w:line="276" w:lineRule="auto"/>
              <w:ind w:left="140" w:right="8"/>
              <w:jc w:val="center"/>
              <w:rPr>
                <w:sz w:val="24"/>
                <w:szCs w:val="24"/>
              </w:rPr>
            </w:pPr>
            <w:r>
              <w:rPr>
                <w:sz w:val="24"/>
                <w:szCs w:val="24"/>
              </w:rPr>
              <w:t>94</w:t>
            </w:r>
          </w:p>
        </w:tc>
      </w:tr>
      <w:tr w:rsidR="0051261C" w:rsidRPr="0051261C" w:rsidTr="0051261C">
        <w:trPr>
          <w:trHeight w:val="257"/>
        </w:trPr>
        <w:tc>
          <w:tcPr>
            <w:tcW w:w="699" w:type="dxa"/>
            <w:tcBorders>
              <w:bottom w:val="nil"/>
            </w:tcBorders>
          </w:tcPr>
          <w:p w:rsidR="0051261C" w:rsidRPr="0051261C" w:rsidRDefault="0051261C" w:rsidP="0051261C">
            <w:pPr>
              <w:spacing w:before="1"/>
              <w:ind w:left="-149"/>
              <w:jc w:val="center"/>
              <w:rPr>
                <w:sz w:val="24"/>
                <w:szCs w:val="24"/>
              </w:rPr>
            </w:pPr>
          </w:p>
        </w:tc>
        <w:tc>
          <w:tcPr>
            <w:tcW w:w="8090" w:type="dxa"/>
            <w:vMerge/>
          </w:tcPr>
          <w:p w:rsidR="0051261C" w:rsidRPr="0051261C" w:rsidRDefault="0051261C" w:rsidP="00177AFF">
            <w:pPr>
              <w:numPr>
                <w:ilvl w:val="0"/>
                <w:numId w:val="26"/>
              </w:numPr>
              <w:ind w:left="234" w:firstLine="47"/>
              <w:jc w:val="both"/>
              <w:rPr>
                <w:sz w:val="24"/>
                <w:szCs w:val="24"/>
              </w:rPr>
            </w:pPr>
          </w:p>
        </w:tc>
        <w:tc>
          <w:tcPr>
            <w:tcW w:w="1559" w:type="dxa"/>
            <w:vMerge/>
          </w:tcPr>
          <w:p w:rsidR="0051261C" w:rsidRPr="0051261C" w:rsidRDefault="0051261C" w:rsidP="0051261C">
            <w:pPr>
              <w:spacing w:before="1" w:line="276" w:lineRule="auto"/>
              <w:ind w:left="140" w:right="8"/>
              <w:jc w:val="center"/>
              <w:rPr>
                <w:sz w:val="24"/>
                <w:szCs w:val="24"/>
              </w:rPr>
            </w:pPr>
          </w:p>
        </w:tc>
      </w:tr>
      <w:tr w:rsidR="0051261C" w:rsidRPr="0051261C" w:rsidTr="0051261C">
        <w:trPr>
          <w:trHeight w:val="252"/>
        </w:trPr>
        <w:tc>
          <w:tcPr>
            <w:tcW w:w="699" w:type="dxa"/>
            <w:tcBorders>
              <w:top w:val="nil"/>
              <w:bottom w:val="nil"/>
            </w:tcBorders>
          </w:tcPr>
          <w:p w:rsidR="0051261C" w:rsidRPr="0051261C" w:rsidRDefault="0051261C" w:rsidP="0051261C">
            <w:pPr>
              <w:ind w:left="-149"/>
              <w:jc w:val="center"/>
              <w:rPr>
                <w:sz w:val="24"/>
                <w:szCs w:val="24"/>
              </w:rPr>
            </w:pPr>
          </w:p>
        </w:tc>
        <w:tc>
          <w:tcPr>
            <w:tcW w:w="8090" w:type="dxa"/>
            <w:vMerge/>
          </w:tcPr>
          <w:p w:rsidR="0051261C" w:rsidRPr="0051261C" w:rsidRDefault="0051261C" w:rsidP="00177AFF">
            <w:pPr>
              <w:numPr>
                <w:ilvl w:val="0"/>
                <w:numId w:val="26"/>
              </w:numPr>
              <w:ind w:left="234" w:firstLine="47"/>
              <w:jc w:val="both"/>
              <w:rPr>
                <w:sz w:val="24"/>
                <w:szCs w:val="24"/>
              </w:rPr>
            </w:pPr>
          </w:p>
        </w:tc>
        <w:tc>
          <w:tcPr>
            <w:tcW w:w="1559" w:type="dxa"/>
            <w:vMerge/>
          </w:tcPr>
          <w:p w:rsidR="0051261C" w:rsidRPr="0051261C" w:rsidRDefault="0051261C" w:rsidP="0051261C">
            <w:pPr>
              <w:spacing w:line="276" w:lineRule="auto"/>
              <w:ind w:left="140" w:right="8"/>
              <w:jc w:val="center"/>
              <w:rPr>
                <w:sz w:val="24"/>
                <w:szCs w:val="24"/>
              </w:rPr>
            </w:pPr>
          </w:p>
        </w:tc>
      </w:tr>
      <w:tr w:rsidR="0051261C" w:rsidRPr="0051261C" w:rsidTr="0051261C">
        <w:trPr>
          <w:trHeight w:val="251"/>
        </w:trPr>
        <w:tc>
          <w:tcPr>
            <w:tcW w:w="699" w:type="dxa"/>
            <w:tcBorders>
              <w:top w:val="nil"/>
              <w:bottom w:val="nil"/>
            </w:tcBorders>
          </w:tcPr>
          <w:p w:rsidR="0051261C" w:rsidRPr="0051261C" w:rsidRDefault="0051261C" w:rsidP="0051261C">
            <w:pPr>
              <w:ind w:left="-149"/>
              <w:jc w:val="center"/>
              <w:rPr>
                <w:sz w:val="24"/>
                <w:szCs w:val="24"/>
              </w:rPr>
            </w:pPr>
          </w:p>
        </w:tc>
        <w:tc>
          <w:tcPr>
            <w:tcW w:w="8090" w:type="dxa"/>
            <w:vMerge/>
          </w:tcPr>
          <w:p w:rsidR="0051261C" w:rsidRPr="0051261C" w:rsidRDefault="0051261C" w:rsidP="00177AFF">
            <w:pPr>
              <w:numPr>
                <w:ilvl w:val="0"/>
                <w:numId w:val="26"/>
              </w:numPr>
              <w:ind w:left="234" w:firstLine="47"/>
              <w:jc w:val="both"/>
              <w:rPr>
                <w:sz w:val="24"/>
                <w:szCs w:val="24"/>
              </w:rPr>
            </w:pPr>
          </w:p>
        </w:tc>
        <w:tc>
          <w:tcPr>
            <w:tcW w:w="1559" w:type="dxa"/>
            <w:vMerge/>
          </w:tcPr>
          <w:p w:rsidR="0051261C" w:rsidRPr="0051261C" w:rsidRDefault="0051261C" w:rsidP="0051261C">
            <w:pPr>
              <w:spacing w:line="276" w:lineRule="auto"/>
              <w:ind w:left="140" w:right="8"/>
              <w:jc w:val="center"/>
              <w:rPr>
                <w:sz w:val="24"/>
                <w:szCs w:val="24"/>
              </w:rPr>
            </w:pPr>
          </w:p>
        </w:tc>
      </w:tr>
      <w:tr w:rsidR="0051261C" w:rsidRPr="0051261C" w:rsidTr="0051261C">
        <w:trPr>
          <w:trHeight w:val="757"/>
        </w:trPr>
        <w:tc>
          <w:tcPr>
            <w:tcW w:w="699" w:type="dxa"/>
            <w:tcBorders>
              <w:top w:val="nil"/>
            </w:tcBorders>
          </w:tcPr>
          <w:p w:rsidR="0051261C" w:rsidRPr="0051261C" w:rsidRDefault="0051261C" w:rsidP="0051261C">
            <w:pPr>
              <w:ind w:left="-149"/>
              <w:jc w:val="center"/>
              <w:rPr>
                <w:sz w:val="24"/>
                <w:szCs w:val="24"/>
              </w:rPr>
            </w:pPr>
          </w:p>
        </w:tc>
        <w:tc>
          <w:tcPr>
            <w:tcW w:w="8090" w:type="dxa"/>
            <w:vMerge/>
          </w:tcPr>
          <w:p w:rsidR="0051261C" w:rsidRPr="0051261C" w:rsidRDefault="0051261C" w:rsidP="00177AFF">
            <w:pPr>
              <w:numPr>
                <w:ilvl w:val="0"/>
                <w:numId w:val="26"/>
              </w:numPr>
              <w:ind w:left="234" w:firstLine="47"/>
              <w:jc w:val="both"/>
              <w:rPr>
                <w:sz w:val="24"/>
                <w:szCs w:val="24"/>
              </w:rPr>
            </w:pPr>
          </w:p>
        </w:tc>
        <w:tc>
          <w:tcPr>
            <w:tcW w:w="1559" w:type="dxa"/>
            <w:vMerge/>
          </w:tcPr>
          <w:p w:rsidR="0051261C" w:rsidRPr="0051261C" w:rsidRDefault="0051261C" w:rsidP="0051261C">
            <w:pPr>
              <w:spacing w:before="1" w:line="276" w:lineRule="auto"/>
              <w:ind w:left="140" w:right="8"/>
              <w:jc w:val="center"/>
              <w:rPr>
                <w:sz w:val="24"/>
                <w:szCs w:val="24"/>
              </w:rPr>
            </w:pPr>
          </w:p>
        </w:tc>
      </w:tr>
      <w:tr w:rsidR="0051261C" w:rsidRPr="0051261C" w:rsidTr="0051261C">
        <w:trPr>
          <w:trHeight w:val="290"/>
        </w:trPr>
        <w:tc>
          <w:tcPr>
            <w:tcW w:w="699" w:type="dxa"/>
          </w:tcPr>
          <w:p w:rsidR="0051261C" w:rsidRPr="0051261C" w:rsidRDefault="0051261C" w:rsidP="0051261C">
            <w:pPr>
              <w:spacing w:before="1"/>
              <w:ind w:left="-149"/>
              <w:jc w:val="center"/>
              <w:rPr>
                <w:sz w:val="24"/>
                <w:szCs w:val="24"/>
              </w:rPr>
            </w:pPr>
            <w:r w:rsidRPr="0051261C">
              <w:rPr>
                <w:sz w:val="24"/>
                <w:szCs w:val="24"/>
              </w:rPr>
              <w:t>4.4</w:t>
            </w:r>
          </w:p>
        </w:tc>
        <w:tc>
          <w:tcPr>
            <w:tcW w:w="8090" w:type="dxa"/>
          </w:tcPr>
          <w:p w:rsidR="0051261C" w:rsidRPr="0051261C" w:rsidRDefault="0051261C" w:rsidP="0051261C">
            <w:pPr>
              <w:spacing w:before="1"/>
              <w:ind w:left="107" w:firstLine="47"/>
              <w:jc w:val="both"/>
              <w:rPr>
                <w:sz w:val="24"/>
                <w:szCs w:val="24"/>
              </w:rPr>
            </w:pPr>
            <w:r w:rsidRPr="0051261C">
              <w:rPr>
                <w:sz w:val="24"/>
                <w:szCs w:val="24"/>
              </w:rPr>
              <w:t>Кадровые</w:t>
            </w:r>
            <w:r w:rsidRPr="0051261C">
              <w:rPr>
                <w:spacing w:val="-3"/>
                <w:sz w:val="24"/>
                <w:szCs w:val="24"/>
              </w:rPr>
              <w:t xml:space="preserve"> </w:t>
            </w:r>
            <w:r w:rsidRPr="0051261C">
              <w:rPr>
                <w:sz w:val="24"/>
                <w:szCs w:val="24"/>
              </w:rPr>
              <w:t>условия</w:t>
            </w:r>
            <w:r w:rsidRPr="0051261C">
              <w:rPr>
                <w:spacing w:val="-2"/>
                <w:sz w:val="24"/>
                <w:szCs w:val="24"/>
              </w:rPr>
              <w:t xml:space="preserve"> </w:t>
            </w:r>
            <w:r w:rsidRPr="0051261C">
              <w:rPr>
                <w:sz w:val="24"/>
                <w:szCs w:val="24"/>
              </w:rPr>
              <w:t>реализации</w:t>
            </w:r>
            <w:r w:rsidRPr="0051261C">
              <w:rPr>
                <w:spacing w:val="-1"/>
                <w:sz w:val="24"/>
                <w:szCs w:val="24"/>
              </w:rPr>
              <w:t xml:space="preserve"> </w:t>
            </w:r>
            <w:r w:rsidRPr="0051261C">
              <w:rPr>
                <w:sz w:val="24"/>
                <w:szCs w:val="24"/>
              </w:rPr>
              <w:t>Программы</w:t>
            </w:r>
          </w:p>
        </w:tc>
        <w:tc>
          <w:tcPr>
            <w:tcW w:w="1559" w:type="dxa"/>
            <w:tcBorders>
              <w:top w:val="nil"/>
              <w:bottom w:val="nil"/>
            </w:tcBorders>
          </w:tcPr>
          <w:p w:rsidR="0051261C" w:rsidRPr="0051261C" w:rsidRDefault="000F288B" w:rsidP="0051261C">
            <w:pPr>
              <w:spacing w:line="276" w:lineRule="auto"/>
              <w:ind w:left="140" w:right="8"/>
              <w:jc w:val="center"/>
              <w:rPr>
                <w:sz w:val="24"/>
                <w:szCs w:val="24"/>
              </w:rPr>
            </w:pPr>
            <w:r>
              <w:rPr>
                <w:sz w:val="24"/>
                <w:szCs w:val="24"/>
              </w:rPr>
              <w:t>103</w:t>
            </w:r>
          </w:p>
        </w:tc>
      </w:tr>
      <w:tr w:rsidR="0051261C" w:rsidRPr="0051261C" w:rsidTr="0051261C">
        <w:trPr>
          <w:trHeight w:val="290"/>
        </w:trPr>
        <w:tc>
          <w:tcPr>
            <w:tcW w:w="699" w:type="dxa"/>
          </w:tcPr>
          <w:p w:rsidR="0051261C" w:rsidRPr="0051261C" w:rsidRDefault="0051261C" w:rsidP="0051261C">
            <w:pPr>
              <w:spacing w:before="3"/>
              <w:ind w:left="-149"/>
              <w:jc w:val="center"/>
              <w:rPr>
                <w:sz w:val="24"/>
                <w:szCs w:val="24"/>
              </w:rPr>
            </w:pPr>
            <w:r w:rsidRPr="0051261C">
              <w:rPr>
                <w:sz w:val="24"/>
                <w:szCs w:val="24"/>
              </w:rPr>
              <w:t>4.5</w:t>
            </w:r>
          </w:p>
        </w:tc>
        <w:tc>
          <w:tcPr>
            <w:tcW w:w="8090" w:type="dxa"/>
          </w:tcPr>
          <w:p w:rsidR="0051261C" w:rsidRPr="0051261C" w:rsidRDefault="0051261C" w:rsidP="0051261C">
            <w:pPr>
              <w:spacing w:before="1"/>
              <w:ind w:left="107" w:firstLine="47"/>
              <w:jc w:val="both"/>
              <w:rPr>
                <w:sz w:val="24"/>
                <w:szCs w:val="24"/>
              </w:rPr>
            </w:pPr>
            <w:r w:rsidRPr="0051261C">
              <w:rPr>
                <w:sz w:val="24"/>
                <w:szCs w:val="24"/>
              </w:rPr>
              <w:t>Гибкий</w:t>
            </w:r>
            <w:r w:rsidRPr="0051261C">
              <w:rPr>
                <w:spacing w:val="-2"/>
                <w:sz w:val="24"/>
                <w:szCs w:val="24"/>
              </w:rPr>
              <w:t xml:space="preserve"> </w:t>
            </w:r>
            <w:r w:rsidRPr="0051261C">
              <w:rPr>
                <w:sz w:val="24"/>
                <w:szCs w:val="24"/>
              </w:rPr>
              <w:t>режим</w:t>
            </w:r>
            <w:r w:rsidRPr="0051261C">
              <w:rPr>
                <w:spacing w:val="-1"/>
                <w:sz w:val="24"/>
                <w:szCs w:val="24"/>
              </w:rPr>
              <w:t xml:space="preserve"> </w:t>
            </w:r>
            <w:r w:rsidRPr="0051261C">
              <w:rPr>
                <w:sz w:val="24"/>
                <w:szCs w:val="24"/>
              </w:rPr>
              <w:t>и распорядок</w:t>
            </w:r>
            <w:r w:rsidRPr="0051261C">
              <w:rPr>
                <w:spacing w:val="-1"/>
                <w:sz w:val="24"/>
                <w:szCs w:val="24"/>
              </w:rPr>
              <w:t xml:space="preserve"> </w:t>
            </w:r>
            <w:r w:rsidRPr="0051261C">
              <w:rPr>
                <w:sz w:val="24"/>
                <w:szCs w:val="24"/>
              </w:rPr>
              <w:t xml:space="preserve">дня </w:t>
            </w:r>
          </w:p>
        </w:tc>
        <w:tc>
          <w:tcPr>
            <w:tcW w:w="1559" w:type="dxa"/>
            <w:tcBorders>
              <w:top w:val="nil"/>
            </w:tcBorders>
          </w:tcPr>
          <w:p w:rsidR="0051261C" w:rsidRPr="0051261C" w:rsidRDefault="000F288B" w:rsidP="0051261C">
            <w:pPr>
              <w:spacing w:before="1" w:line="276" w:lineRule="auto"/>
              <w:ind w:left="140" w:right="8"/>
              <w:jc w:val="center"/>
              <w:rPr>
                <w:sz w:val="24"/>
                <w:szCs w:val="24"/>
              </w:rPr>
            </w:pPr>
            <w:r>
              <w:rPr>
                <w:sz w:val="24"/>
                <w:szCs w:val="24"/>
              </w:rPr>
              <w:t>105</w:t>
            </w:r>
          </w:p>
        </w:tc>
      </w:tr>
      <w:tr w:rsidR="0051261C" w:rsidRPr="0051261C" w:rsidTr="0051261C">
        <w:trPr>
          <w:trHeight w:val="292"/>
        </w:trPr>
        <w:tc>
          <w:tcPr>
            <w:tcW w:w="699" w:type="dxa"/>
          </w:tcPr>
          <w:p w:rsidR="0051261C" w:rsidRPr="0051261C" w:rsidRDefault="0051261C" w:rsidP="0051261C">
            <w:pPr>
              <w:spacing w:before="1"/>
              <w:ind w:left="-149"/>
              <w:jc w:val="center"/>
              <w:rPr>
                <w:sz w:val="24"/>
                <w:szCs w:val="24"/>
              </w:rPr>
            </w:pPr>
            <w:r w:rsidRPr="0051261C">
              <w:rPr>
                <w:sz w:val="24"/>
                <w:szCs w:val="24"/>
              </w:rPr>
              <w:t>4.6</w:t>
            </w:r>
          </w:p>
        </w:tc>
        <w:tc>
          <w:tcPr>
            <w:tcW w:w="8090" w:type="dxa"/>
          </w:tcPr>
          <w:p w:rsidR="0051261C" w:rsidRPr="0051261C" w:rsidRDefault="0051261C" w:rsidP="0051261C">
            <w:pPr>
              <w:spacing w:before="3"/>
              <w:ind w:left="107" w:firstLine="47"/>
              <w:jc w:val="both"/>
              <w:rPr>
                <w:sz w:val="24"/>
                <w:szCs w:val="24"/>
              </w:rPr>
            </w:pPr>
            <w:r w:rsidRPr="0051261C">
              <w:rPr>
                <w:sz w:val="24"/>
                <w:szCs w:val="24"/>
              </w:rPr>
              <w:t>Учебный</w:t>
            </w:r>
            <w:r w:rsidRPr="0051261C">
              <w:rPr>
                <w:spacing w:val="-2"/>
                <w:sz w:val="24"/>
                <w:szCs w:val="24"/>
              </w:rPr>
              <w:t xml:space="preserve"> </w:t>
            </w:r>
            <w:r w:rsidRPr="0051261C">
              <w:rPr>
                <w:sz w:val="24"/>
                <w:szCs w:val="24"/>
              </w:rPr>
              <w:t>план</w:t>
            </w:r>
          </w:p>
        </w:tc>
        <w:tc>
          <w:tcPr>
            <w:tcW w:w="1559" w:type="dxa"/>
          </w:tcPr>
          <w:p w:rsidR="0051261C" w:rsidRPr="0051261C" w:rsidRDefault="000F288B" w:rsidP="0051261C">
            <w:pPr>
              <w:spacing w:before="1" w:line="276" w:lineRule="auto"/>
              <w:ind w:left="140" w:right="8"/>
              <w:jc w:val="center"/>
              <w:rPr>
                <w:sz w:val="24"/>
                <w:szCs w:val="24"/>
              </w:rPr>
            </w:pPr>
            <w:r>
              <w:rPr>
                <w:sz w:val="24"/>
                <w:szCs w:val="24"/>
              </w:rPr>
              <w:t>108</w:t>
            </w:r>
          </w:p>
        </w:tc>
      </w:tr>
      <w:tr w:rsidR="0051261C" w:rsidRPr="0051261C" w:rsidTr="0051261C">
        <w:trPr>
          <w:trHeight w:val="290"/>
        </w:trPr>
        <w:tc>
          <w:tcPr>
            <w:tcW w:w="699" w:type="dxa"/>
          </w:tcPr>
          <w:p w:rsidR="0051261C" w:rsidRPr="0051261C" w:rsidRDefault="0051261C" w:rsidP="0051261C">
            <w:pPr>
              <w:spacing w:before="1"/>
              <w:ind w:left="-149"/>
              <w:jc w:val="center"/>
              <w:rPr>
                <w:sz w:val="24"/>
                <w:szCs w:val="24"/>
              </w:rPr>
            </w:pPr>
            <w:r w:rsidRPr="0051261C">
              <w:rPr>
                <w:sz w:val="24"/>
                <w:szCs w:val="24"/>
              </w:rPr>
              <w:lastRenderedPageBreak/>
              <w:t>4.7</w:t>
            </w:r>
          </w:p>
        </w:tc>
        <w:tc>
          <w:tcPr>
            <w:tcW w:w="8090" w:type="dxa"/>
          </w:tcPr>
          <w:p w:rsidR="0051261C" w:rsidRPr="0051261C" w:rsidRDefault="0051261C" w:rsidP="0051261C">
            <w:pPr>
              <w:spacing w:before="1"/>
              <w:ind w:left="107" w:firstLine="47"/>
              <w:jc w:val="both"/>
              <w:rPr>
                <w:sz w:val="24"/>
                <w:szCs w:val="24"/>
              </w:rPr>
            </w:pPr>
            <w:r w:rsidRPr="0051261C">
              <w:rPr>
                <w:sz w:val="24"/>
                <w:szCs w:val="24"/>
              </w:rPr>
              <w:t>Календарный</w:t>
            </w:r>
            <w:r w:rsidRPr="0051261C">
              <w:rPr>
                <w:spacing w:val="-3"/>
                <w:sz w:val="24"/>
                <w:szCs w:val="24"/>
              </w:rPr>
              <w:t xml:space="preserve"> </w:t>
            </w:r>
            <w:r w:rsidRPr="0051261C">
              <w:rPr>
                <w:sz w:val="24"/>
                <w:szCs w:val="24"/>
              </w:rPr>
              <w:t>учебный</w:t>
            </w:r>
            <w:r w:rsidRPr="0051261C">
              <w:rPr>
                <w:spacing w:val="-2"/>
                <w:sz w:val="24"/>
                <w:szCs w:val="24"/>
              </w:rPr>
              <w:t xml:space="preserve"> </w:t>
            </w:r>
            <w:r w:rsidRPr="0051261C">
              <w:rPr>
                <w:sz w:val="24"/>
                <w:szCs w:val="24"/>
              </w:rPr>
              <w:t>график</w:t>
            </w:r>
          </w:p>
        </w:tc>
        <w:tc>
          <w:tcPr>
            <w:tcW w:w="1559" w:type="dxa"/>
          </w:tcPr>
          <w:p w:rsidR="0051261C" w:rsidRPr="0051261C" w:rsidRDefault="000F288B" w:rsidP="0051261C">
            <w:pPr>
              <w:spacing w:before="1" w:line="276" w:lineRule="auto"/>
              <w:ind w:left="140" w:right="8"/>
              <w:jc w:val="center"/>
              <w:rPr>
                <w:sz w:val="24"/>
                <w:szCs w:val="24"/>
              </w:rPr>
            </w:pPr>
            <w:r>
              <w:rPr>
                <w:sz w:val="24"/>
                <w:szCs w:val="24"/>
              </w:rPr>
              <w:t>112</w:t>
            </w:r>
          </w:p>
        </w:tc>
      </w:tr>
      <w:tr w:rsidR="0051261C" w:rsidRPr="0051261C" w:rsidTr="0051261C">
        <w:trPr>
          <w:trHeight w:val="292"/>
        </w:trPr>
        <w:tc>
          <w:tcPr>
            <w:tcW w:w="699" w:type="dxa"/>
          </w:tcPr>
          <w:p w:rsidR="0051261C" w:rsidRPr="0051261C" w:rsidRDefault="0051261C" w:rsidP="0051261C">
            <w:pPr>
              <w:spacing w:before="1"/>
              <w:ind w:left="-149"/>
              <w:jc w:val="center"/>
              <w:rPr>
                <w:sz w:val="24"/>
                <w:szCs w:val="24"/>
              </w:rPr>
            </w:pPr>
            <w:r w:rsidRPr="0051261C">
              <w:rPr>
                <w:sz w:val="24"/>
                <w:szCs w:val="24"/>
              </w:rPr>
              <w:t>4.8</w:t>
            </w:r>
          </w:p>
        </w:tc>
        <w:tc>
          <w:tcPr>
            <w:tcW w:w="8090" w:type="dxa"/>
          </w:tcPr>
          <w:p w:rsidR="0051261C" w:rsidRPr="0051261C" w:rsidRDefault="0051261C" w:rsidP="0051261C">
            <w:pPr>
              <w:spacing w:before="1"/>
              <w:ind w:left="107" w:firstLine="47"/>
              <w:jc w:val="both"/>
              <w:rPr>
                <w:sz w:val="24"/>
                <w:szCs w:val="24"/>
              </w:rPr>
            </w:pPr>
            <w:r w:rsidRPr="0051261C">
              <w:rPr>
                <w:sz w:val="24"/>
                <w:szCs w:val="24"/>
              </w:rPr>
              <w:t>Календарный</w:t>
            </w:r>
            <w:r w:rsidRPr="0051261C">
              <w:rPr>
                <w:spacing w:val="-2"/>
                <w:sz w:val="24"/>
                <w:szCs w:val="24"/>
              </w:rPr>
              <w:t xml:space="preserve"> </w:t>
            </w:r>
            <w:r w:rsidRPr="0051261C">
              <w:rPr>
                <w:sz w:val="24"/>
                <w:szCs w:val="24"/>
              </w:rPr>
              <w:t>план</w:t>
            </w:r>
            <w:r w:rsidRPr="0051261C">
              <w:rPr>
                <w:spacing w:val="-1"/>
                <w:sz w:val="24"/>
                <w:szCs w:val="24"/>
              </w:rPr>
              <w:t xml:space="preserve"> </w:t>
            </w:r>
            <w:r w:rsidRPr="0051261C">
              <w:rPr>
                <w:sz w:val="24"/>
                <w:szCs w:val="24"/>
              </w:rPr>
              <w:t>воспитательной</w:t>
            </w:r>
            <w:r w:rsidRPr="0051261C">
              <w:rPr>
                <w:spacing w:val="-3"/>
                <w:sz w:val="24"/>
                <w:szCs w:val="24"/>
              </w:rPr>
              <w:t xml:space="preserve"> </w:t>
            </w:r>
            <w:r w:rsidRPr="0051261C">
              <w:rPr>
                <w:sz w:val="24"/>
                <w:szCs w:val="24"/>
              </w:rPr>
              <w:t>работы</w:t>
            </w:r>
          </w:p>
        </w:tc>
        <w:tc>
          <w:tcPr>
            <w:tcW w:w="1559" w:type="dxa"/>
          </w:tcPr>
          <w:p w:rsidR="0051261C" w:rsidRPr="0051261C" w:rsidRDefault="000F288B" w:rsidP="0051261C">
            <w:pPr>
              <w:spacing w:before="3" w:line="276" w:lineRule="auto"/>
              <w:ind w:left="140" w:right="8"/>
              <w:jc w:val="center"/>
              <w:rPr>
                <w:sz w:val="24"/>
                <w:szCs w:val="24"/>
              </w:rPr>
            </w:pPr>
            <w:r>
              <w:rPr>
                <w:sz w:val="24"/>
                <w:szCs w:val="24"/>
              </w:rPr>
              <w:t>113</w:t>
            </w:r>
          </w:p>
        </w:tc>
      </w:tr>
      <w:tr w:rsidR="0051261C" w:rsidRPr="0051261C" w:rsidTr="0051261C">
        <w:trPr>
          <w:trHeight w:val="290"/>
        </w:trPr>
        <w:tc>
          <w:tcPr>
            <w:tcW w:w="699" w:type="dxa"/>
          </w:tcPr>
          <w:p w:rsidR="0051261C" w:rsidRPr="0051261C" w:rsidRDefault="0051261C" w:rsidP="0051261C">
            <w:pPr>
              <w:ind w:left="-149"/>
              <w:jc w:val="center"/>
              <w:rPr>
                <w:sz w:val="24"/>
                <w:szCs w:val="24"/>
              </w:rPr>
            </w:pPr>
            <w:r w:rsidRPr="0051261C">
              <w:rPr>
                <w:sz w:val="24"/>
                <w:szCs w:val="24"/>
              </w:rPr>
              <w:t>4.9</w:t>
            </w:r>
          </w:p>
        </w:tc>
        <w:tc>
          <w:tcPr>
            <w:tcW w:w="8090" w:type="dxa"/>
          </w:tcPr>
          <w:p w:rsidR="0051261C" w:rsidRPr="0051261C" w:rsidRDefault="0051261C" w:rsidP="0051261C">
            <w:pPr>
              <w:spacing w:before="1"/>
              <w:ind w:left="107" w:firstLine="47"/>
              <w:jc w:val="both"/>
              <w:rPr>
                <w:sz w:val="24"/>
                <w:szCs w:val="24"/>
              </w:rPr>
            </w:pPr>
            <w:r w:rsidRPr="0051261C">
              <w:rPr>
                <w:sz w:val="24"/>
                <w:szCs w:val="24"/>
              </w:rPr>
              <w:t>Часть</w:t>
            </w:r>
            <w:r w:rsidRPr="0051261C">
              <w:rPr>
                <w:spacing w:val="29"/>
                <w:sz w:val="24"/>
                <w:szCs w:val="24"/>
              </w:rPr>
              <w:t xml:space="preserve"> </w:t>
            </w:r>
            <w:r w:rsidRPr="0051261C">
              <w:rPr>
                <w:sz w:val="24"/>
                <w:szCs w:val="24"/>
              </w:rPr>
              <w:t>образовательной</w:t>
            </w:r>
            <w:r w:rsidRPr="0051261C">
              <w:rPr>
                <w:spacing w:val="80"/>
                <w:sz w:val="24"/>
                <w:szCs w:val="24"/>
              </w:rPr>
              <w:t xml:space="preserve"> </w:t>
            </w:r>
            <w:r w:rsidRPr="0051261C">
              <w:rPr>
                <w:sz w:val="24"/>
                <w:szCs w:val="24"/>
              </w:rPr>
              <w:t>программы,</w:t>
            </w:r>
            <w:r w:rsidRPr="0051261C">
              <w:rPr>
                <w:spacing w:val="83"/>
                <w:sz w:val="24"/>
                <w:szCs w:val="24"/>
              </w:rPr>
              <w:t xml:space="preserve"> </w:t>
            </w:r>
            <w:r w:rsidRPr="0051261C">
              <w:rPr>
                <w:sz w:val="24"/>
                <w:szCs w:val="24"/>
              </w:rPr>
              <w:t>формируемая</w:t>
            </w:r>
            <w:r w:rsidRPr="0051261C">
              <w:rPr>
                <w:spacing w:val="82"/>
                <w:sz w:val="24"/>
                <w:szCs w:val="24"/>
              </w:rPr>
              <w:t xml:space="preserve"> </w:t>
            </w:r>
            <w:r w:rsidRPr="0051261C">
              <w:rPr>
                <w:sz w:val="24"/>
                <w:szCs w:val="24"/>
              </w:rPr>
              <w:t>участниками</w:t>
            </w:r>
            <w:r w:rsidRPr="0051261C">
              <w:rPr>
                <w:spacing w:val="82"/>
                <w:sz w:val="24"/>
                <w:szCs w:val="24"/>
              </w:rPr>
              <w:t xml:space="preserve"> </w:t>
            </w:r>
            <w:r w:rsidRPr="0051261C">
              <w:rPr>
                <w:sz w:val="24"/>
                <w:szCs w:val="24"/>
              </w:rPr>
              <w:t>образовательных отношений</w:t>
            </w:r>
          </w:p>
        </w:tc>
        <w:tc>
          <w:tcPr>
            <w:tcW w:w="1559" w:type="dxa"/>
          </w:tcPr>
          <w:p w:rsidR="0051261C" w:rsidRPr="0051261C" w:rsidRDefault="000F288B" w:rsidP="0051261C">
            <w:pPr>
              <w:spacing w:before="1" w:line="276" w:lineRule="auto"/>
              <w:ind w:left="140" w:right="8"/>
              <w:jc w:val="center"/>
              <w:rPr>
                <w:sz w:val="24"/>
                <w:szCs w:val="24"/>
              </w:rPr>
            </w:pPr>
            <w:r>
              <w:rPr>
                <w:sz w:val="24"/>
                <w:szCs w:val="24"/>
              </w:rPr>
              <w:t>114</w:t>
            </w:r>
          </w:p>
        </w:tc>
      </w:tr>
      <w:tr w:rsidR="0022664A" w:rsidRPr="0051261C" w:rsidTr="0051261C">
        <w:trPr>
          <w:trHeight w:val="290"/>
        </w:trPr>
        <w:tc>
          <w:tcPr>
            <w:tcW w:w="699" w:type="dxa"/>
          </w:tcPr>
          <w:p w:rsidR="0022664A" w:rsidRPr="0051261C" w:rsidRDefault="0022664A" w:rsidP="0051261C">
            <w:pPr>
              <w:ind w:left="-149"/>
              <w:jc w:val="center"/>
              <w:rPr>
                <w:sz w:val="24"/>
                <w:szCs w:val="24"/>
              </w:rPr>
            </w:pPr>
            <w:r>
              <w:rPr>
                <w:sz w:val="24"/>
                <w:szCs w:val="24"/>
              </w:rPr>
              <w:t>4.10</w:t>
            </w:r>
          </w:p>
        </w:tc>
        <w:tc>
          <w:tcPr>
            <w:tcW w:w="8090" w:type="dxa"/>
          </w:tcPr>
          <w:p w:rsidR="0022664A" w:rsidRPr="0051261C" w:rsidRDefault="0022664A" w:rsidP="0051261C">
            <w:pPr>
              <w:spacing w:before="1"/>
              <w:ind w:left="107" w:firstLine="47"/>
              <w:jc w:val="both"/>
              <w:rPr>
                <w:sz w:val="24"/>
                <w:szCs w:val="24"/>
              </w:rPr>
            </w:pPr>
            <w:r>
              <w:rPr>
                <w:sz w:val="24"/>
                <w:szCs w:val="24"/>
              </w:rPr>
              <w:t>Краткая презентация Программы</w:t>
            </w:r>
          </w:p>
        </w:tc>
        <w:tc>
          <w:tcPr>
            <w:tcW w:w="1559" w:type="dxa"/>
          </w:tcPr>
          <w:p w:rsidR="0022664A" w:rsidRDefault="0022664A" w:rsidP="0051261C">
            <w:pPr>
              <w:spacing w:before="1" w:line="276" w:lineRule="auto"/>
              <w:ind w:left="140" w:right="8"/>
              <w:jc w:val="center"/>
              <w:rPr>
                <w:sz w:val="24"/>
                <w:szCs w:val="24"/>
              </w:rPr>
            </w:pPr>
          </w:p>
        </w:tc>
      </w:tr>
    </w:tbl>
    <w:p w:rsidR="0051261C" w:rsidRPr="0051261C" w:rsidRDefault="0051261C" w:rsidP="0051261C">
      <w:pPr>
        <w:spacing w:line="276" w:lineRule="auto"/>
        <w:ind w:firstLine="709"/>
        <w:jc w:val="both"/>
        <w:rPr>
          <w:sz w:val="24"/>
          <w:szCs w:val="24"/>
        </w:rPr>
        <w:sectPr w:rsidR="0051261C" w:rsidRPr="0051261C" w:rsidSect="000F288B">
          <w:headerReference w:type="default" r:id="rId10"/>
          <w:type w:val="nextColumn"/>
          <w:pgSz w:w="11910" w:h="16850"/>
          <w:pgMar w:top="680" w:right="851" w:bottom="851" w:left="1418" w:header="240" w:footer="332" w:gutter="0"/>
          <w:pgNumType w:start="2"/>
          <w:cols w:space="720"/>
          <w:docGrid w:linePitch="299"/>
        </w:sectPr>
      </w:pPr>
    </w:p>
    <w:p w:rsidR="0051261C" w:rsidRDefault="0051261C">
      <w:pPr>
        <w:rPr>
          <w:b/>
          <w:bCs/>
          <w:sz w:val="28"/>
          <w:szCs w:val="28"/>
        </w:rPr>
      </w:pPr>
    </w:p>
    <w:p w:rsidR="00013B0D" w:rsidRDefault="0051261C" w:rsidP="00952727">
      <w:pPr>
        <w:pStyle w:val="a3"/>
        <w:ind w:left="0" w:firstLine="709"/>
        <w:jc w:val="center"/>
        <w:rPr>
          <w:b/>
        </w:rPr>
      </w:pPr>
      <w:r>
        <w:rPr>
          <w:b/>
          <w:lang w:val="en-US"/>
        </w:rPr>
        <w:t>I</w:t>
      </w:r>
      <w:r>
        <w:rPr>
          <w:b/>
        </w:rPr>
        <w:t>. Общие положения</w:t>
      </w:r>
    </w:p>
    <w:p w:rsidR="0051261C" w:rsidRPr="0051261C" w:rsidRDefault="0051261C" w:rsidP="00952727">
      <w:pPr>
        <w:spacing w:before="2" w:line="276" w:lineRule="auto"/>
        <w:ind w:firstLine="709"/>
        <w:jc w:val="both"/>
        <w:rPr>
          <w:b/>
          <w:sz w:val="28"/>
          <w:szCs w:val="24"/>
        </w:rPr>
      </w:pPr>
    </w:p>
    <w:p w:rsidR="0051261C" w:rsidRPr="0051261C" w:rsidRDefault="0051261C" w:rsidP="00952727">
      <w:pPr>
        <w:spacing w:line="276" w:lineRule="auto"/>
        <w:ind w:firstLine="709"/>
        <w:jc w:val="both"/>
        <w:outlineLvl w:val="2"/>
        <w:rPr>
          <w:b/>
          <w:bCs/>
          <w:sz w:val="24"/>
          <w:szCs w:val="24"/>
        </w:rPr>
      </w:pPr>
      <w:r w:rsidRPr="0051261C">
        <w:rPr>
          <w:b/>
          <w:bCs/>
          <w:sz w:val="24"/>
          <w:szCs w:val="24"/>
        </w:rPr>
        <w:t>Информация</w:t>
      </w:r>
      <w:r w:rsidRPr="0051261C">
        <w:rPr>
          <w:b/>
          <w:bCs/>
          <w:spacing w:val="-2"/>
          <w:sz w:val="24"/>
          <w:szCs w:val="24"/>
        </w:rPr>
        <w:t xml:space="preserve"> </w:t>
      </w:r>
      <w:r w:rsidRPr="0051261C">
        <w:rPr>
          <w:b/>
          <w:bCs/>
          <w:sz w:val="24"/>
          <w:szCs w:val="24"/>
        </w:rPr>
        <w:t>о</w:t>
      </w:r>
      <w:r w:rsidRPr="0051261C">
        <w:rPr>
          <w:b/>
          <w:bCs/>
          <w:spacing w:val="-4"/>
          <w:sz w:val="24"/>
          <w:szCs w:val="24"/>
        </w:rPr>
        <w:t xml:space="preserve"> </w:t>
      </w:r>
      <w:r w:rsidRPr="0051261C">
        <w:rPr>
          <w:b/>
          <w:bCs/>
          <w:sz w:val="24"/>
          <w:szCs w:val="24"/>
        </w:rPr>
        <w:t>документах,</w:t>
      </w:r>
      <w:r w:rsidRPr="0051261C">
        <w:rPr>
          <w:b/>
          <w:bCs/>
          <w:spacing w:val="-2"/>
          <w:sz w:val="24"/>
          <w:szCs w:val="24"/>
        </w:rPr>
        <w:t xml:space="preserve"> </w:t>
      </w:r>
      <w:r w:rsidRPr="0051261C">
        <w:rPr>
          <w:b/>
          <w:bCs/>
          <w:sz w:val="24"/>
          <w:szCs w:val="24"/>
        </w:rPr>
        <w:t>на</w:t>
      </w:r>
      <w:r w:rsidRPr="0051261C">
        <w:rPr>
          <w:b/>
          <w:bCs/>
          <w:spacing w:val="-2"/>
          <w:sz w:val="24"/>
          <w:szCs w:val="24"/>
        </w:rPr>
        <w:t xml:space="preserve"> </w:t>
      </w:r>
      <w:r w:rsidRPr="0051261C">
        <w:rPr>
          <w:b/>
          <w:bCs/>
          <w:sz w:val="24"/>
          <w:szCs w:val="24"/>
        </w:rPr>
        <w:t>основе</w:t>
      </w:r>
      <w:r w:rsidRPr="0051261C">
        <w:rPr>
          <w:b/>
          <w:bCs/>
          <w:spacing w:val="-2"/>
          <w:sz w:val="24"/>
          <w:szCs w:val="24"/>
        </w:rPr>
        <w:t xml:space="preserve"> </w:t>
      </w:r>
      <w:r w:rsidRPr="0051261C">
        <w:rPr>
          <w:b/>
          <w:bCs/>
          <w:sz w:val="24"/>
          <w:szCs w:val="24"/>
        </w:rPr>
        <w:t>которых</w:t>
      </w:r>
      <w:r w:rsidRPr="0051261C">
        <w:rPr>
          <w:b/>
          <w:bCs/>
          <w:spacing w:val="-1"/>
          <w:sz w:val="24"/>
          <w:szCs w:val="24"/>
        </w:rPr>
        <w:t xml:space="preserve"> </w:t>
      </w:r>
      <w:r w:rsidRPr="0051261C">
        <w:rPr>
          <w:b/>
          <w:bCs/>
          <w:sz w:val="24"/>
          <w:szCs w:val="24"/>
        </w:rPr>
        <w:t>разработана</w:t>
      </w:r>
      <w:r w:rsidRPr="0051261C">
        <w:rPr>
          <w:b/>
          <w:bCs/>
          <w:spacing w:val="-2"/>
          <w:sz w:val="24"/>
          <w:szCs w:val="24"/>
        </w:rPr>
        <w:t xml:space="preserve"> </w:t>
      </w:r>
      <w:r w:rsidRPr="0051261C">
        <w:rPr>
          <w:b/>
          <w:bCs/>
          <w:sz w:val="24"/>
          <w:szCs w:val="24"/>
        </w:rPr>
        <w:t>Программа</w:t>
      </w:r>
    </w:p>
    <w:p w:rsidR="0051261C" w:rsidRPr="0051261C" w:rsidRDefault="0051261C" w:rsidP="00952727">
      <w:pPr>
        <w:spacing w:before="38" w:line="276" w:lineRule="auto"/>
        <w:ind w:firstLine="709"/>
        <w:jc w:val="both"/>
        <w:rPr>
          <w:sz w:val="24"/>
          <w:szCs w:val="24"/>
        </w:rPr>
      </w:pPr>
      <w:r w:rsidRPr="0051261C">
        <w:rPr>
          <w:color w:val="000009"/>
          <w:sz w:val="24"/>
          <w:szCs w:val="24"/>
        </w:rPr>
        <w:t>Адаптированная общеобразовательная</w:t>
      </w:r>
      <w:r w:rsidRPr="0051261C">
        <w:rPr>
          <w:color w:val="000009"/>
          <w:spacing w:val="1"/>
          <w:sz w:val="24"/>
          <w:szCs w:val="24"/>
        </w:rPr>
        <w:t xml:space="preserve"> </w:t>
      </w:r>
      <w:r w:rsidRPr="0051261C">
        <w:rPr>
          <w:color w:val="000009"/>
          <w:sz w:val="24"/>
          <w:szCs w:val="24"/>
        </w:rPr>
        <w:t>программа</w:t>
      </w:r>
      <w:r w:rsidRPr="0051261C">
        <w:rPr>
          <w:color w:val="000009"/>
          <w:spacing w:val="1"/>
          <w:sz w:val="24"/>
          <w:szCs w:val="24"/>
        </w:rPr>
        <w:t xml:space="preserve"> </w:t>
      </w:r>
      <w:r w:rsidRPr="0051261C">
        <w:rPr>
          <w:color w:val="000009"/>
          <w:sz w:val="24"/>
          <w:szCs w:val="24"/>
        </w:rPr>
        <w:t>дошкольного образования</w:t>
      </w:r>
      <w:r w:rsidRPr="0051261C">
        <w:rPr>
          <w:color w:val="000009"/>
          <w:spacing w:val="1"/>
          <w:sz w:val="24"/>
          <w:szCs w:val="24"/>
        </w:rPr>
        <w:t xml:space="preserve"> </w:t>
      </w:r>
      <w:r>
        <w:rPr>
          <w:color w:val="000009"/>
          <w:spacing w:val="1"/>
          <w:sz w:val="24"/>
          <w:szCs w:val="24"/>
        </w:rPr>
        <w:t xml:space="preserve">для обучающихся с РАС </w:t>
      </w:r>
      <w:r w:rsidRPr="0051261C">
        <w:rPr>
          <w:sz w:val="24"/>
          <w:szCs w:val="24"/>
        </w:rPr>
        <w:t>Муниципального</w:t>
      </w:r>
      <w:r w:rsidRPr="0051261C">
        <w:rPr>
          <w:spacing w:val="48"/>
          <w:sz w:val="24"/>
          <w:szCs w:val="24"/>
        </w:rPr>
        <w:t xml:space="preserve"> </w:t>
      </w:r>
      <w:r w:rsidRPr="0051261C">
        <w:rPr>
          <w:sz w:val="24"/>
          <w:szCs w:val="24"/>
        </w:rPr>
        <w:t>дошкольного образовательного</w:t>
      </w:r>
      <w:r w:rsidRPr="0051261C">
        <w:rPr>
          <w:spacing w:val="37"/>
          <w:sz w:val="24"/>
          <w:szCs w:val="24"/>
        </w:rPr>
        <w:t xml:space="preserve"> </w:t>
      </w:r>
      <w:r w:rsidRPr="0051261C">
        <w:rPr>
          <w:sz w:val="24"/>
          <w:szCs w:val="24"/>
        </w:rPr>
        <w:t>учреждения центра развития ребёнка - детского сада № 21</w:t>
      </w:r>
      <w:r w:rsidRPr="0051261C">
        <w:rPr>
          <w:spacing w:val="1"/>
          <w:sz w:val="24"/>
          <w:szCs w:val="24"/>
        </w:rPr>
        <w:t xml:space="preserve"> </w:t>
      </w:r>
      <w:r w:rsidRPr="0051261C">
        <w:rPr>
          <w:color w:val="000009"/>
          <w:sz w:val="24"/>
          <w:szCs w:val="24"/>
        </w:rPr>
        <w:t xml:space="preserve">(далее </w:t>
      </w:r>
      <w:r w:rsidRPr="0051261C">
        <w:rPr>
          <w:sz w:val="24"/>
          <w:szCs w:val="24"/>
        </w:rPr>
        <w:t>–</w:t>
      </w:r>
      <w:r w:rsidRPr="0051261C">
        <w:rPr>
          <w:spacing w:val="1"/>
          <w:sz w:val="24"/>
          <w:szCs w:val="24"/>
        </w:rPr>
        <w:t xml:space="preserve"> </w:t>
      </w:r>
      <w:r w:rsidRPr="0051261C">
        <w:rPr>
          <w:color w:val="000009"/>
          <w:sz w:val="24"/>
          <w:szCs w:val="24"/>
        </w:rPr>
        <w:t>Программа)</w:t>
      </w:r>
      <w:r w:rsidRPr="0051261C">
        <w:rPr>
          <w:color w:val="000009"/>
          <w:spacing w:val="1"/>
          <w:sz w:val="24"/>
          <w:szCs w:val="24"/>
        </w:rPr>
        <w:t xml:space="preserve"> </w:t>
      </w:r>
      <w:r w:rsidRPr="0051261C">
        <w:rPr>
          <w:color w:val="000009"/>
          <w:sz w:val="24"/>
          <w:szCs w:val="24"/>
        </w:rPr>
        <w:t>разработана</w:t>
      </w:r>
      <w:r w:rsidRPr="0051261C">
        <w:rPr>
          <w:color w:val="000009"/>
          <w:spacing w:val="1"/>
          <w:sz w:val="24"/>
          <w:szCs w:val="24"/>
        </w:rPr>
        <w:t xml:space="preserve"> </w:t>
      </w:r>
      <w:r w:rsidRPr="0051261C">
        <w:rPr>
          <w:color w:val="000009"/>
          <w:sz w:val="24"/>
          <w:szCs w:val="24"/>
        </w:rPr>
        <w:t>в</w:t>
      </w:r>
      <w:r w:rsidRPr="0051261C">
        <w:rPr>
          <w:color w:val="000009"/>
          <w:spacing w:val="1"/>
          <w:sz w:val="24"/>
          <w:szCs w:val="24"/>
        </w:rPr>
        <w:t xml:space="preserve"> </w:t>
      </w:r>
      <w:r w:rsidRPr="0051261C">
        <w:rPr>
          <w:color w:val="000009"/>
          <w:sz w:val="24"/>
          <w:szCs w:val="24"/>
        </w:rPr>
        <w:t>соответствии</w:t>
      </w:r>
      <w:r w:rsidRPr="0051261C">
        <w:rPr>
          <w:color w:val="000009"/>
          <w:spacing w:val="1"/>
          <w:sz w:val="24"/>
          <w:szCs w:val="24"/>
        </w:rPr>
        <w:t xml:space="preserve"> </w:t>
      </w:r>
      <w:r w:rsidRPr="0051261C">
        <w:rPr>
          <w:color w:val="000009"/>
          <w:sz w:val="24"/>
          <w:szCs w:val="24"/>
        </w:rPr>
        <w:t>с</w:t>
      </w:r>
      <w:r w:rsidRPr="0051261C">
        <w:rPr>
          <w:color w:val="000009"/>
          <w:spacing w:val="1"/>
          <w:sz w:val="24"/>
          <w:szCs w:val="24"/>
        </w:rPr>
        <w:t xml:space="preserve"> </w:t>
      </w:r>
      <w:r w:rsidRPr="0051261C">
        <w:rPr>
          <w:color w:val="000009"/>
          <w:sz w:val="24"/>
          <w:szCs w:val="24"/>
        </w:rPr>
        <w:t>федеральным</w:t>
      </w:r>
      <w:r w:rsidRPr="0051261C">
        <w:rPr>
          <w:color w:val="000009"/>
          <w:spacing w:val="1"/>
          <w:sz w:val="24"/>
          <w:szCs w:val="24"/>
        </w:rPr>
        <w:t xml:space="preserve"> </w:t>
      </w:r>
      <w:r w:rsidRPr="0051261C">
        <w:rPr>
          <w:color w:val="000009"/>
          <w:sz w:val="24"/>
          <w:szCs w:val="24"/>
        </w:rPr>
        <w:t>государственным</w:t>
      </w:r>
      <w:r w:rsidRPr="0051261C">
        <w:rPr>
          <w:color w:val="000009"/>
          <w:spacing w:val="1"/>
          <w:sz w:val="24"/>
          <w:szCs w:val="24"/>
        </w:rPr>
        <w:t xml:space="preserve"> </w:t>
      </w:r>
      <w:r w:rsidRPr="0051261C">
        <w:rPr>
          <w:color w:val="000009"/>
          <w:sz w:val="24"/>
          <w:szCs w:val="24"/>
        </w:rPr>
        <w:t>образовательным</w:t>
      </w:r>
      <w:r w:rsidRPr="0051261C">
        <w:rPr>
          <w:color w:val="000009"/>
          <w:spacing w:val="1"/>
          <w:sz w:val="24"/>
          <w:szCs w:val="24"/>
        </w:rPr>
        <w:t xml:space="preserve"> </w:t>
      </w:r>
      <w:r w:rsidRPr="0051261C">
        <w:rPr>
          <w:color w:val="000009"/>
          <w:sz w:val="24"/>
          <w:szCs w:val="24"/>
        </w:rPr>
        <w:t>стандартом</w:t>
      </w:r>
      <w:r w:rsidRPr="0051261C">
        <w:rPr>
          <w:color w:val="000009"/>
          <w:spacing w:val="1"/>
          <w:sz w:val="24"/>
          <w:szCs w:val="24"/>
        </w:rPr>
        <w:t xml:space="preserve"> </w:t>
      </w:r>
      <w:r w:rsidRPr="0051261C">
        <w:rPr>
          <w:color w:val="000009"/>
          <w:sz w:val="24"/>
          <w:szCs w:val="24"/>
        </w:rPr>
        <w:t>дошкольного</w:t>
      </w:r>
      <w:r w:rsidRPr="0051261C">
        <w:rPr>
          <w:color w:val="000009"/>
          <w:spacing w:val="1"/>
          <w:sz w:val="24"/>
          <w:szCs w:val="24"/>
        </w:rPr>
        <w:t xml:space="preserve"> </w:t>
      </w:r>
      <w:r w:rsidRPr="0051261C">
        <w:rPr>
          <w:color w:val="000009"/>
          <w:sz w:val="24"/>
          <w:szCs w:val="24"/>
        </w:rPr>
        <w:t xml:space="preserve">образования </w:t>
      </w:r>
      <w:r w:rsidRPr="0051261C">
        <w:rPr>
          <w:sz w:val="24"/>
          <w:szCs w:val="24"/>
        </w:rPr>
        <w:t>(утвержден</w:t>
      </w:r>
      <w:r w:rsidRPr="0051261C">
        <w:rPr>
          <w:spacing w:val="1"/>
          <w:sz w:val="24"/>
          <w:szCs w:val="24"/>
        </w:rPr>
        <w:t xml:space="preserve"> </w:t>
      </w:r>
      <w:r w:rsidRPr="0051261C">
        <w:rPr>
          <w:sz w:val="24"/>
          <w:szCs w:val="24"/>
        </w:rPr>
        <w:t>приказом</w:t>
      </w:r>
      <w:r w:rsidRPr="0051261C">
        <w:rPr>
          <w:spacing w:val="1"/>
          <w:sz w:val="24"/>
          <w:szCs w:val="24"/>
        </w:rPr>
        <w:t xml:space="preserve"> </w:t>
      </w:r>
      <w:r w:rsidRPr="0051261C">
        <w:rPr>
          <w:sz w:val="24"/>
          <w:szCs w:val="24"/>
        </w:rPr>
        <w:t>Минобрнауки</w:t>
      </w:r>
      <w:r w:rsidRPr="0051261C">
        <w:rPr>
          <w:spacing w:val="1"/>
          <w:sz w:val="24"/>
          <w:szCs w:val="24"/>
        </w:rPr>
        <w:t xml:space="preserve"> </w:t>
      </w:r>
      <w:r w:rsidRPr="0051261C">
        <w:rPr>
          <w:sz w:val="24"/>
          <w:szCs w:val="24"/>
        </w:rPr>
        <w:t>России</w:t>
      </w:r>
      <w:r w:rsidRPr="0051261C">
        <w:rPr>
          <w:spacing w:val="1"/>
          <w:sz w:val="24"/>
          <w:szCs w:val="24"/>
        </w:rPr>
        <w:t xml:space="preserve"> </w:t>
      </w:r>
      <w:r w:rsidRPr="0051261C">
        <w:rPr>
          <w:sz w:val="24"/>
          <w:szCs w:val="24"/>
        </w:rPr>
        <w:t>от</w:t>
      </w:r>
      <w:r w:rsidRPr="0051261C">
        <w:rPr>
          <w:spacing w:val="1"/>
          <w:sz w:val="24"/>
          <w:szCs w:val="24"/>
        </w:rPr>
        <w:t xml:space="preserve"> </w:t>
      </w:r>
      <w:r w:rsidRPr="0051261C">
        <w:rPr>
          <w:sz w:val="24"/>
          <w:szCs w:val="24"/>
        </w:rPr>
        <w:t>17</w:t>
      </w:r>
      <w:r w:rsidRPr="0051261C">
        <w:rPr>
          <w:spacing w:val="1"/>
          <w:sz w:val="24"/>
          <w:szCs w:val="24"/>
        </w:rPr>
        <w:t xml:space="preserve"> </w:t>
      </w:r>
      <w:r w:rsidRPr="0051261C">
        <w:rPr>
          <w:sz w:val="24"/>
          <w:szCs w:val="24"/>
        </w:rPr>
        <w:t>октября</w:t>
      </w:r>
      <w:r w:rsidRPr="0051261C">
        <w:rPr>
          <w:spacing w:val="1"/>
          <w:sz w:val="24"/>
          <w:szCs w:val="24"/>
        </w:rPr>
        <w:t xml:space="preserve"> </w:t>
      </w:r>
      <w:r w:rsidRPr="0051261C">
        <w:rPr>
          <w:sz w:val="24"/>
          <w:szCs w:val="24"/>
        </w:rPr>
        <w:t>2013</w:t>
      </w:r>
      <w:r w:rsidRPr="0051261C">
        <w:rPr>
          <w:spacing w:val="1"/>
          <w:sz w:val="24"/>
          <w:szCs w:val="24"/>
        </w:rPr>
        <w:t xml:space="preserve"> </w:t>
      </w:r>
      <w:r w:rsidRPr="0051261C">
        <w:rPr>
          <w:sz w:val="24"/>
          <w:szCs w:val="24"/>
        </w:rPr>
        <w:t>г.</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1155,</w:t>
      </w:r>
      <w:r w:rsidRPr="0051261C">
        <w:rPr>
          <w:spacing w:val="1"/>
          <w:sz w:val="24"/>
          <w:szCs w:val="24"/>
        </w:rPr>
        <w:t xml:space="preserve"> </w:t>
      </w:r>
      <w:r w:rsidRPr="0051261C">
        <w:rPr>
          <w:sz w:val="24"/>
          <w:szCs w:val="24"/>
        </w:rPr>
        <w:t>зарегистрировано в Минюсте России 14 ноября 2013 г., регистрационный № 30384; в редакции</w:t>
      </w:r>
      <w:r w:rsidRPr="0051261C">
        <w:rPr>
          <w:spacing w:val="1"/>
          <w:sz w:val="24"/>
          <w:szCs w:val="24"/>
        </w:rPr>
        <w:t xml:space="preserve"> </w:t>
      </w:r>
      <w:r w:rsidRPr="0051261C">
        <w:rPr>
          <w:sz w:val="24"/>
          <w:szCs w:val="24"/>
        </w:rPr>
        <w:t>приказа Минпросвещения России от 8 ноября 2022 г. № 955, зарегистрировано в Минюсте России 6</w:t>
      </w:r>
      <w:r w:rsidRPr="0051261C">
        <w:rPr>
          <w:spacing w:val="1"/>
          <w:sz w:val="24"/>
          <w:szCs w:val="24"/>
        </w:rPr>
        <w:t xml:space="preserve"> </w:t>
      </w:r>
      <w:r w:rsidRPr="0051261C">
        <w:rPr>
          <w:sz w:val="24"/>
          <w:szCs w:val="24"/>
        </w:rPr>
        <w:t xml:space="preserve">февраля 2023 г., регистрационный № 72264) </w:t>
      </w:r>
      <w:r w:rsidRPr="0051261C">
        <w:rPr>
          <w:color w:val="000009"/>
          <w:sz w:val="24"/>
          <w:szCs w:val="24"/>
        </w:rPr>
        <w:t>(далее – ФГОС ДО) и федеральная адаптированная образовательная</w:t>
      </w:r>
      <w:r w:rsidRPr="0051261C">
        <w:rPr>
          <w:color w:val="000009"/>
          <w:spacing w:val="1"/>
          <w:sz w:val="24"/>
          <w:szCs w:val="24"/>
        </w:rPr>
        <w:t xml:space="preserve"> </w:t>
      </w:r>
      <w:r w:rsidRPr="0051261C">
        <w:rPr>
          <w:color w:val="000009"/>
          <w:sz w:val="24"/>
          <w:szCs w:val="24"/>
        </w:rPr>
        <w:t>программа</w:t>
      </w:r>
      <w:r w:rsidRPr="0051261C">
        <w:rPr>
          <w:color w:val="000009"/>
          <w:spacing w:val="1"/>
          <w:sz w:val="24"/>
          <w:szCs w:val="24"/>
        </w:rPr>
        <w:t xml:space="preserve"> </w:t>
      </w:r>
      <w:r w:rsidRPr="0051261C">
        <w:rPr>
          <w:color w:val="000009"/>
          <w:sz w:val="24"/>
          <w:szCs w:val="24"/>
        </w:rPr>
        <w:t>дошкольного</w:t>
      </w:r>
      <w:r w:rsidRPr="0051261C">
        <w:rPr>
          <w:color w:val="000009"/>
          <w:spacing w:val="1"/>
          <w:sz w:val="24"/>
          <w:szCs w:val="24"/>
        </w:rPr>
        <w:t xml:space="preserve"> </w:t>
      </w:r>
      <w:r w:rsidRPr="0051261C">
        <w:rPr>
          <w:color w:val="000009"/>
          <w:sz w:val="24"/>
          <w:szCs w:val="24"/>
        </w:rPr>
        <w:t>образования</w:t>
      </w:r>
      <w:r w:rsidRPr="0051261C">
        <w:rPr>
          <w:color w:val="000009"/>
          <w:spacing w:val="1"/>
          <w:sz w:val="24"/>
          <w:szCs w:val="24"/>
        </w:rPr>
        <w:t xml:space="preserve"> </w:t>
      </w:r>
      <w:r w:rsidRPr="0051261C">
        <w:rPr>
          <w:color w:val="000009"/>
          <w:sz w:val="24"/>
          <w:szCs w:val="24"/>
        </w:rPr>
        <w:t>(</w:t>
      </w:r>
      <w:r w:rsidRPr="0051261C">
        <w:rPr>
          <w:sz w:val="24"/>
          <w:szCs w:val="24"/>
        </w:rPr>
        <w:t>утверждена</w:t>
      </w:r>
      <w:r w:rsidRPr="0051261C">
        <w:rPr>
          <w:spacing w:val="1"/>
          <w:sz w:val="24"/>
          <w:szCs w:val="24"/>
        </w:rPr>
        <w:t xml:space="preserve"> </w:t>
      </w:r>
      <w:r w:rsidRPr="0051261C">
        <w:rPr>
          <w:sz w:val="24"/>
          <w:szCs w:val="24"/>
        </w:rPr>
        <w:t>приказом</w:t>
      </w:r>
      <w:r w:rsidRPr="0051261C">
        <w:rPr>
          <w:spacing w:val="1"/>
          <w:sz w:val="24"/>
          <w:szCs w:val="24"/>
        </w:rPr>
        <w:t xml:space="preserve"> </w:t>
      </w:r>
      <w:r w:rsidRPr="0051261C">
        <w:rPr>
          <w:sz w:val="24"/>
          <w:szCs w:val="24"/>
        </w:rPr>
        <w:t>Минпросвещения</w:t>
      </w:r>
      <w:r w:rsidRPr="0051261C">
        <w:rPr>
          <w:spacing w:val="1"/>
          <w:sz w:val="24"/>
          <w:szCs w:val="24"/>
        </w:rPr>
        <w:t xml:space="preserve"> </w:t>
      </w:r>
      <w:r w:rsidRPr="0051261C">
        <w:rPr>
          <w:sz w:val="24"/>
          <w:szCs w:val="24"/>
        </w:rPr>
        <w:t>России от 24 ноября 2022 г. № 1022, зарегистрировано в Минюсте России 27 января</w:t>
      </w:r>
      <w:r w:rsidRPr="0051261C">
        <w:rPr>
          <w:spacing w:val="1"/>
          <w:sz w:val="24"/>
          <w:szCs w:val="24"/>
        </w:rPr>
        <w:t xml:space="preserve"> </w:t>
      </w:r>
      <w:r w:rsidRPr="0051261C">
        <w:rPr>
          <w:sz w:val="24"/>
          <w:szCs w:val="24"/>
        </w:rPr>
        <w:t>2023 г.,</w:t>
      </w:r>
      <w:r w:rsidRPr="0051261C">
        <w:rPr>
          <w:spacing w:val="1"/>
          <w:sz w:val="24"/>
          <w:szCs w:val="24"/>
        </w:rPr>
        <w:t xml:space="preserve"> </w:t>
      </w:r>
      <w:r w:rsidRPr="0051261C">
        <w:rPr>
          <w:sz w:val="24"/>
          <w:szCs w:val="24"/>
        </w:rPr>
        <w:t>регистрационный</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72149</w:t>
      </w:r>
      <w:r w:rsidRPr="0051261C">
        <w:rPr>
          <w:spacing w:val="1"/>
          <w:sz w:val="24"/>
          <w:szCs w:val="24"/>
        </w:rPr>
        <w:t xml:space="preserve"> </w:t>
      </w:r>
      <w:r w:rsidRPr="0051261C">
        <w:rPr>
          <w:color w:val="000009"/>
          <w:sz w:val="24"/>
          <w:szCs w:val="24"/>
        </w:rPr>
        <w:t>(далее</w:t>
      </w:r>
      <w:r w:rsidRPr="0051261C">
        <w:rPr>
          <w:color w:val="000009"/>
          <w:spacing w:val="-1"/>
          <w:sz w:val="24"/>
          <w:szCs w:val="24"/>
        </w:rPr>
        <w:t xml:space="preserve"> </w:t>
      </w:r>
      <w:r w:rsidRPr="0051261C">
        <w:rPr>
          <w:color w:val="000009"/>
          <w:sz w:val="24"/>
          <w:szCs w:val="24"/>
        </w:rPr>
        <w:t>– ФАОП</w:t>
      </w:r>
      <w:r w:rsidRPr="0051261C">
        <w:rPr>
          <w:color w:val="000009"/>
          <w:spacing w:val="-1"/>
          <w:sz w:val="24"/>
          <w:szCs w:val="24"/>
        </w:rPr>
        <w:t xml:space="preserve"> </w:t>
      </w:r>
      <w:r w:rsidRPr="0051261C">
        <w:rPr>
          <w:color w:val="000009"/>
          <w:sz w:val="24"/>
          <w:szCs w:val="24"/>
        </w:rPr>
        <w:t>ДО).</w:t>
      </w:r>
    </w:p>
    <w:p w:rsidR="0051261C" w:rsidRPr="0051261C" w:rsidRDefault="0051261C" w:rsidP="00952727">
      <w:pPr>
        <w:spacing w:line="276" w:lineRule="auto"/>
        <w:ind w:firstLine="709"/>
        <w:jc w:val="both"/>
        <w:rPr>
          <w:sz w:val="24"/>
          <w:szCs w:val="24"/>
        </w:rPr>
      </w:pPr>
      <w:r w:rsidRPr="0051261C">
        <w:rPr>
          <w:color w:val="000009"/>
          <w:spacing w:val="-1"/>
          <w:sz w:val="24"/>
          <w:szCs w:val="24"/>
        </w:rPr>
        <w:t>Нормативно-правовой основой для разработки Программы являются следующие нормативно-</w:t>
      </w:r>
      <w:r w:rsidRPr="0051261C">
        <w:rPr>
          <w:color w:val="000009"/>
          <w:sz w:val="24"/>
          <w:szCs w:val="24"/>
        </w:rPr>
        <w:t xml:space="preserve"> правовые документы:</w:t>
      </w:r>
    </w:p>
    <w:p w:rsidR="0051261C" w:rsidRPr="0051261C" w:rsidRDefault="0051261C" w:rsidP="00952727">
      <w:pPr>
        <w:spacing w:line="276" w:lineRule="auto"/>
        <w:ind w:firstLine="709"/>
        <w:jc w:val="both"/>
        <w:rPr>
          <w:sz w:val="24"/>
          <w:szCs w:val="24"/>
        </w:rPr>
      </w:pPr>
      <w:r w:rsidRPr="0051261C">
        <w:rPr>
          <w:color w:val="000009"/>
          <w:sz w:val="24"/>
          <w:szCs w:val="24"/>
        </w:rPr>
        <w:t>‒</w:t>
      </w:r>
      <w:r w:rsidRPr="0051261C">
        <w:rPr>
          <w:color w:val="000009"/>
          <w:spacing w:val="1"/>
          <w:sz w:val="24"/>
          <w:szCs w:val="24"/>
        </w:rPr>
        <w:t xml:space="preserve"> </w:t>
      </w:r>
      <w:r w:rsidRPr="0051261C">
        <w:rPr>
          <w:color w:val="000009"/>
          <w:sz w:val="24"/>
          <w:szCs w:val="24"/>
        </w:rPr>
        <w:t>Указ Президента Российской Федерации от 7 мая 2018 г. № 204 «О национальных целях и</w:t>
      </w:r>
      <w:r w:rsidRPr="0051261C">
        <w:rPr>
          <w:color w:val="000009"/>
          <w:spacing w:val="-57"/>
          <w:sz w:val="24"/>
          <w:szCs w:val="24"/>
        </w:rPr>
        <w:t xml:space="preserve"> </w:t>
      </w:r>
      <w:r w:rsidRPr="0051261C">
        <w:rPr>
          <w:color w:val="000009"/>
          <w:sz w:val="24"/>
          <w:szCs w:val="24"/>
        </w:rPr>
        <w:t>стратегических</w:t>
      </w:r>
      <w:r w:rsidRPr="0051261C">
        <w:rPr>
          <w:color w:val="000009"/>
          <w:spacing w:val="1"/>
          <w:sz w:val="24"/>
          <w:szCs w:val="24"/>
        </w:rPr>
        <w:t xml:space="preserve"> </w:t>
      </w:r>
      <w:r w:rsidRPr="0051261C">
        <w:rPr>
          <w:color w:val="000009"/>
          <w:sz w:val="24"/>
          <w:szCs w:val="24"/>
        </w:rPr>
        <w:t>задачах</w:t>
      </w:r>
      <w:r w:rsidRPr="0051261C">
        <w:rPr>
          <w:color w:val="000009"/>
          <w:spacing w:val="-1"/>
          <w:sz w:val="24"/>
          <w:szCs w:val="24"/>
        </w:rPr>
        <w:t xml:space="preserve"> </w:t>
      </w:r>
      <w:r w:rsidRPr="0051261C">
        <w:rPr>
          <w:color w:val="000009"/>
          <w:sz w:val="24"/>
          <w:szCs w:val="24"/>
        </w:rPr>
        <w:t>развития Российской</w:t>
      </w:r>
      <w:r w:rsidRPr="0051261C">
        <w:rPr>
          <w:color w:val="000009"/>
          <w:spacing w:val="-2"/>
          <w:sz w:val="24"/>
          <w:szCs w:val="24"/>
        </w:rPr>
        <w:t xml:space="preserve"> </w:t>
      </w:r>
      <w:r w:rsidRPr="0051261C">
        <w:rPr>
          <w:color w:val="000009"/>
          <w:sz w:val="24"/>
          <w:szCs w:val="24"/>
        </w:rPr>
        <w:t>Федерации</w:t>
      </w:r>
      <w:r w:rsidRPr="0051261C">
        <w:rPr>
          <w:color w:val="000009"/>
          <w:spacing w:val="-1"/>
          <w:sz w:val="24"/>
          <w:szCs w:val="24"/>
        </w:rPr>
        <w:t xml:space="preserve"> </w:t>
      </w:r>
      <w:r w:rsidRPr="0051261C">
        <w:rPr>
          <w:color w:val="000009"/>
          <w:sz w:val="24"/>
          <w:szCs w:val="24"/>
        </w:rPr>
        <w:t>на</w:t>
      </w:r>
      <w:r w:rsidRPr="0051261C">
        <w:rPr>
          <w:color w:val="000009"/>
          <w:spacing w:val="-2"/>
          <w:sz w:val="24"/>
          <w:szCs w:val="24"/>
        </w:rPr>
        <w:t xml:space="preserve"> </w:t>
      </w:r>
      <w:r w:rsidRPr="0051261C">
        <w:rPr>
          <w:color w:val="000009"/>
          <w:sz w:val="24"/>
          <w:szCs w:val="24"/>
        </w:rPr>
        <w:t>период</w:t>
      </w:r>
      <w:r w:rsidRPr="0051261C">
        <w:rPr>
          <w:color w:val="000009"/>
          <w:spacing w:val="-1"/>
          <w:sz w:val="24"/>
          <w:szCs w:val="24"/>
        </w:rPr>
        <w:t xml:space="preserve"> </w:t>
      </w:r>
      <w:r w:rsidRPr="0051261C">
        <w:rPr>
          <w:color w:val="000009"/>
          <w:sz w:val="24"/>
          <w:szCs w:val="24"/>
        </w:rPr>
        <w:t>до 2024</w:t>
      </w:r>
      <w:r w:rsidRPr="0051261C">
        <w:rPr>
          <w:color w:val="000009"/>
          <w:spacing w:val="-1"/>
          <w:sz w:val="24"/>
          <w:szCs w:val="24"/>
        </w:rPr>
        <w:t xml:space="preserve"> </w:t>
      </w:r>
      <w:r w:rsidRPr="0051261C">
        <w:rPr>
          <w:color w:val="000009"/>
          <w:sz w:val="24"/>
          <w:szCs w:val="24"/>
        </w:rPr>
        <w:t>года»;</w:t>
      </w:r>
    </w:p>
    <w:p w:rsidR="0051261C" w:rsidRPr="0051261C" w:rsidRDefault="0051261C" w:rsidP="00952727">
      <w:pPr>
        <w:spacing w:line="276" w:lineRule="auto"/>
        <w:ind w:firstLine="709"/>
        <w:jc w:val="both"/>
        <w:rPr>
          <w:sz w:val="24"/>
          <w:szCs w:val="24"/>
        </w:rPr>
      </w:pPr>
      <w:r w:rsidRPr="0051261C">
        <w:rPr>
          <w:color w:val="000009"/>
          <w:sz w:val="24"/>
          <w:szCs w:val="24"/>
        </w:rPr>
        <w:t>‒</w:t>
      </w:r>
      <w:r w:rsidRPr="0051261C">
        <w:rPr>
          <w:color w:val="000009"/>
          <w:spacing w:val="29"/>
          <w:sz w:val="24"/>
          <w:szCs w:val="24"/>
        </w:rPr>
        <w:t xml:space="preserve"> </w:t>
      </w:r>
      <w:r w:rsidRPr="0051261C">
        <w:rPr>
          <w:color w:val="000009"/>
          <w:sz w:val="24"/>
          <w:szCs w:val="24"/>
        </w:rPr>
        <w:t>Указ</w:t>
      </w:r>
      <w:r w:rsidRPr="0051261C">
        <w:rPr>
          <w:color w:val="000009"/>
          <w:spacing w:val="46"/>
          <w:sz w:val="24"/>
          <w:szCs w:val="24"/>
        </w:rPr>
        <w:t xml:space="preserve"> </w:t>
      </w:r>
      <w:r w:rsidRPr="0051261C">
        <w:rPr>
          <w:color w:val="000009"/>
          <w:sz w:val="24"/>
          <w:szCs w:val="24"/>
        </w:rPr>
        <w:t>Президента</w:t>
      </w:r>
      <w:r w:rsidRPr="0051261C">
        <w:rPr>
          <w:color w:val="000009"/>
          <w:spacing w:val="44"/>
          <w:sz w:val="24"/>
          <w:szCs w:val="24"/>
        </w:rPr>
        <w:t xml:space="preserve"> </w:t>
      </w:r>
      <w:r w:rsidRPr="0051261C">
        <w:rPr>
          <w:color w:val="000009"/>
          <w:sz w:val="24"/>
          <w:szCs w:val="24"/>
        </w:rPr>
        <w:t>Российской</w:t>
      </w:r>
      <w:r w:rsidRPr="0051261C">
        <w:rPr>
          <w:color w:val="000009"/>
          <w:spacing w:val="46"/>
          <w:sz w:val="24"/>
          <w:szCs w:val="24"/>
        </w:rPr>
        <w:t xml:space="preserve"> </w:t>
      </w:r>
      <w:r w:rsidRPr="0051261C">
        <w:rPr>
          <w:color w:val="000009"/>
          <w:sz w:val="24"/>
          <w:szCs w:val="24"/>
        </w:rPr>
        <w:t>Федерации</w:t>
      </w:r>
      <w:r w:rsidRPr="0051261C">
        <w:rPr>
          <w:color w:val="000009"/>
          <w:spacing w:val="46"/>
          <w:sz w:val="24"/>
          <w:szCs w:val="24"/>
        </w:rPr>
        <w:t xml:space="preserve"> </w:t>
      </w:r>
      <w:r w:rsidRPr="0051261C">
        <w:rPr>
          <w:color w:val="000009"/>
          <w:sz w:val="24"/>
          <w:szCs w:val="24"/>
        </w:rPr>
        <w:t>от</w:t>
      </w:r>
      <w:r w:rsidRPr="0051261C">
        <w:rPr>
          <w:color w:val="000009"/>
          <w:spacing w:val="43"/>
          <w:sz w:val="24"/>
          <w:szCs w:val="24"/>
        </w:rPr>
        <w:t xml:space="preserve"> </w:t>
      </w:r>
      <w:r w:rsidRPr="0051261C">
        <w:rPr>
          <w:color w:val="000009"/>
          <w:sz w:val="24"/>
          <w:szCs w:val="24"/>
        </w:rPr>
        <w:t>21</w:t>
      </w:r>
      <w:r w:rsidRPr="0051261C">
        <w:rPr>
          <w:color w:val="000009"/>
          <w:spacing w:val="45"/>
          <w:sz w:val="24"/>
          <w:szCs w:val="24"/>
        </w:rPr>
        <w:t xml:space="preserve"> </w:t>
      </w:r>
      <w:r w:rsidRPr="0051261C">
        <w:rPr>
          <w:color w:val="000009"/>
          <w:sz w:val="24"/>
          <w:szCs w:val="24"/>
        </w:rPr>
        <w:t>июля</w:t>
      </w:r>
      <w:r w:rsidRPr="0051261C">
        <w:rPr>
          <w:color w:val="000009"/>
          <w:spacing w:val="45"/>
          <w:sz w:val="24"/>
          <w:szCs w:val="24"/>
        </w:rPr>
        <w:t xml:space="preserve"> </w:t>
      </w:r>
      <w:r w:rsidRPr="0051261C">
        <w:rPr>
          <w:color w:val="000009"/>
          <w:sz w:val="24"/>
          <w:szCs w:val="24"/>
        </w:rPr>
        <w:t>2020</w:t>
      </w:r>
      <w:r w:rsidRPr="0051261C">
        <w:rPr>
          <w:color w:val="000009"/>
          <w:spacing w:val="45"/>
          <w:sz w:val="24"/>
          <w:szCs w:val="24"/>
        </w:rPr>
        <w:t xml:space="preserve"> </w:t>
      </w:r>
      <w:r w:rsidRPr="0051261C">
        <w:rPr>
          <w:color w:val="000009"/>
          <w:sz w:val="24"/>
          <w:szCs w:val="24"/>
        </w:rPr>
        <w:t>г.</w:t>
      </w:r>
      <w:r w:rsidRPr="0051261C">
        <w:rPr>
          <w:color w:val="000009"/>
          <w:spacing w:val="45"/>
          <w:sz w:val="24"/>
          <w:szCs w:val="24"/>
        </w:rPr>
        <w:t xml:space="preserve"> </w:t>
      </w:r>
      <w:r w:rsidRPr="0051261C">
        <w:rPr>
          <w:color w:val="000009"/>
          <w:sz w:val="24"/>
          <w:szCs w:val="24"/>
        </w:rPr>
        <w:t>№</w:t>
      </w:r>
      <w:r w:rsidRPr="0051261C">
        <w:rPr>
          <w:color w:val="000009"/>
          <w:spacing w:val="46"/>
          <w:sz w:val="24"/>
          <w:szCs w:val="24"/>
        </w:rPr>
        <w:t xml:space="preserve"> </w:t>
      </w:r>
      <w:r w:rsidRPr="0051261C">
        <w:rPr>
          <w:color w:val="000009"/>
          <w:sz w:val="24"/>
          <w:szCs w:val="24"/>
        </w:rPr>
        <w:t>474</w:t>
      </w:r>
      <w:r w:rsidRPr="0051261C">
        <w:rPr>
          <w:color w:val="000009"/>
          <w:spacing w:val="49"/>
          <w:sz w:val="24"/>
          <w:szCs w:val="24"/>
        </w:rPr>
        <w:t xml:space="preserve"> </w:t>
      </w:r>
      <w:r w:rsidRPr="0051261C">
        <w:rPr>
          <w:color w:val="000009"/>
          <w:sz w:val="24"/>
          <w:szCs w:val="24"/>
        </w:rPr>
        <w:t>«О</w:t>
      </w:r>
      <w:r w:rsidRPr="0051261C">
        <w:rPr>
          <w:color w:val="000009"/>
          <w:spacing w:val="46"/>
          <w:sz w:val="24"/>
          <w:szCs w:val="24"/>
        </w:rPr>
        <w:t xml:space="preserve"> </w:t>
      </w:r>
      <w:r w:rsidRPr="0051261C">
        <w:rPr>
          <w:color w:val="000009"/>
          <w:sz w:val="24"/>
          <w:szCs w:val="24"/>
        </w:rPr>
        <w:t>национальных</w:t>
      </w:r>
      <w:r w:rsidRPr="0051261C">
        <w:rPr>
          <w:color w:val="000009"/>
          <w:spacing w:val="-57"/>
          <w:sz w:val="24"/>
          <w:szCs w:val="24"/>
        </w:rPr>
        <w:t xml:space="preserve"> </w:t>
      </w:r>
      <w:r w:rsidRPr="0051261C">
        <w:rPr>
          <w:color w:val="000009"/>
          <w:sz w:val="24"/>
          <w:szCs w:val="24"/>
        </w:rPr>
        <w:t>целях</w:t>
      </w:r>
      <w:r w:rsidRPr="0051261C">
        <w:rPr>
          <w:color w:val="000009"/>
          <w:spacing w:val="1"/>
          <w:sz w:val="24"/>
          <w:szCs w:val="24"/>
        </w:rPr>
        <w:t xml:space="preserve"> </w:t>
      </w:r>
      <w:r w:rsidRPr="0051261C">
        <w:rPr>
          <w:color w:val="000009"/>
          <w:sz w:val="24"/>
          <w:szCs w:val="24"/>
        </w:rPr>
        <w:t>развития</w:t>
      </w:r>
      <w:r w:rsidRPr="0051261C">
        <w:rPr>
          <w:color w:val="000009"/>
          <w:spacing w:val="-3"/>
          <w:sz w:val="24"/>
          <w:szCs w:val="24"/>
        </w:rPr>
        <w:t xml:space="preserve"> </w:t>
      </w:r>
      <w:r w:rsidRPr="0051261C">
        <w:rPr>
          <w:color w:val="000009"/>
          <w:sz w:val="24"/>
          <w:szCs w:val="24"/>
        </w:rPr>
        <w:t>Российской Федерации</w:t>
      </w:r>
      <w:r w:rsidRPr="0051261C">
        <w:rPr>
          <w:color w:val="000009"/>
          <w:spacing w:val="-3"/>
          <w:sz w:val="24"/>
          <w:szCs w:val="24"/>
        </w:rPr>
        <w:t xml:space="preserve"> </w:t>
      </w:r>
      <w:r w:rsidRPr="0051261C">
        <w:rPr>
          <w:color w:val="000009"/>
          <w:sz w:val="24"/>
          <w:szCs w:val="24"/>
        </w:rPr>
        <w:t>на</w:t>
      </w:r>
      <w:r w:rsidRPr="0051261C">
        <w:rPr>
          <w:color w:val="000009"/>
          <w:spacing w:val="-1"/>
          <w:sz w:val="24"/>
          <w:szCs w:val="24"/>
        </w:rPr>
        <w:t xml:space="preserve"> </w:t>
      </w:r>
      <w:r w:rsidRPr="0051261C">
        <w:rPr>
          <w:color w:val="000009"/>
          <w:sz w:val="24"/>
          <w:szCs w:val="24"/>
        </w:rPr>
        <w:t>период до</w:t>
      </w:r>
      <w:r w:rsidRPr="0051261C">
        <w:rPr>
          <w:color w:val="000009"/>
          <w:spacing w:val="-1"/>
          <w:sz w:val="24"/>
          <w:szCs w:val="24"/>
        </w:rPr>
        <w:t xml:space="preserve"> </w:t>
      </w:r>
      <w:r w:rsidRPr="0051261C">
        <w:rPr>
          <w:color w:val="000009"/>
          <w:sz w:val="24"/>
          <w:szCs w:val="24"/>
        </w:rPr>
        <w:t>2030 года»;</w:t>
      </w:r>
    </w:p>
    <w:p w:rsidR="0051261C" w:rsidRPr="0051261C" w:rsidRDefault="0051261C" w:rsidP="00952727">
      <w:pPr>
        <w:spacing w:line="276" w:lineRule="auto"/>
        <w:ind w:firstLine="709"/>
        <w:jc w:val="both"/>
        <w:rPr>
          <w:sz w:val="24"/>
          <w:szCs w:val="24"/>
        </w:rPr>
      </w:pPr>
      <w:r w:rsidRPr="0051261C">
        <w:rPr>
          <w:color w:val="000009"/>
          <w:sz w:val="24"/>
          <w:szCs w:val="24"/>
        </w:rPr>
        <w:t>‒   Указ Президента Российской Федерации от 9 ноября 2022 г. № 809 «Об утверждении</w:t>
      </w:r>
      <w:r w:rsidRPr="0051261C">
        <w:rPr>
          <w:color w:val="000009"/>
          <w:spacing w:val="1"/>
          <w:sz w:val="24"/>
          <w:szCs w:val="24"/>
        </w:rPr>
        <w:t xml:space="preserve"> </w:t>
      </w:r>
      <w:r w:rsidRPr="0051261C">
        <w:rPr>
          <w:color w:val="000009"/>
          <w:sz w:val="24"/>
          <w:szCs w:val="24"/>
        </w:rPr>
        <w:t>основ государственной политики по сохранению и укреплению традиционных российских духовно-</w:t>
      </w:r>
      <w:r w:rsidRPr="0051261C">
        <w:rPr>
          <w:color w:val="000009"/>
          <w:spacing w:val="-57"/>
          <w:sz w:val="24"/>
          <w:szCs w:val="24"/>
        </w:rPr>
        <w:t xml:space="preserve"> </w:t>
      </w:r>
      <w:r w:rsidRPr="0051261C">
        <w:rPr>
          <w:color w:val="000009"/>
          <w:sz w:val="24"/>
          <w:szCs w:val="24"/>
        </w:rPr>
        <w:t>нравственных ценностей»</w:t>
      </w:r>
    </w:p>
    <w:p w:rsidR="0051261C" w:rsidRPr="0051261C" w:rsidRDefault="0051261C" w:rsidP="00952727">
      <w:pPr>
        <w:spacing w:line="276" w:lineRule="auto"/>
        <w:ind w:firstLine="709"/>
        <w:jc w:val="both"/>
        <w:rPr>
          <w:sz w:val="24"/>
          <w:szCs w:val="24"/>
        </w:rPr>
      </w:pPr>
      <w:r w:rsidRPr="0051261C">
        <w:rPr>
          <w:color w:val="000009"/>
          <w:sz w:val="24"/>
          <w:szCs w:val="24"/>
        </w:rPr>
        <w:t>‒</w:t>
      </w:r>
      <w:r w:rsidRPr="0051261C">
        <w:rPr>
          <w:color w:val="000009"/>
          <w:spacing w:val="1"/>
          <w:sz w:val="24"/>
          <w:szCs w:val="24"/>
        </w:rPr>
        <w:t xml:space="preserve"> </w:t>
      </w:r>
      <w:r w:rsidRPr="0051261C">
        <w:rPr>
          <w:color w:val="000009"/>
          <w:sz w:val="24"/>
          <w:szCs w:val="24"/>
        </w:rPr>
        <w:t>Федеральный</w:t>
      </w:r>
      <w:r w:rsidRPr="0051261C">
        <w:rPr>
          <w:color w:val="000009"/>
          <w:spacing w:val="1"/>
          <w:sz w:val="24"/>
          <w:szCs w:val="24"/>
        </w:rPr>
        <w:t xml:space="preserve"> </w:t>
      </w:r>
      <w:r w:rsidRPr="0051261C">
        <w:rPr>
          <w:color w:val="000009"/>
          <w:sz w:val="24"/>
          <w:szCs w:val="24"/>
        </w:rPr>
        <w:t>закон</w:t>
      </w:r>
      <w:r w:rsidRPr="0051261C">
        <w:rPr>
          <w:color w:val="000009"/>
          <w:spacing w:val="1"/>
          <w:sz w:val="24"/>
          <w:szCs w:val="24"/>
        </w:rPr>
        <w:t xml:space="preserve"> </w:t>
      </w:r>
      <w:r w:rsidRPr="0051261C">
        <w:rPr>
          <w:color w:val="000009"/>
          <w:sz w:val="24"/>
          <w:szCs w:val="24"/>
        </w:rPr>
        <w:t>от</w:t>
      </w:r>
      <w:r w:rsidRPr="0051261C">
        <w:rPr>
          <w:color w:val="000009"/>
          <w:spacing w:val="1"/>
          <w:sz w:val="24"/>
          <w:szCs w:val="24"/>
        </w:rPr>
        <w:t xml:space="preserve"> </w:t>
      </w:r>
      <w:r w:rsidRPr="0051261C">
        <w:rPr>
          <w:color w:val="000009"/>
          <w:sz w:val="24"/>
          <w:szCs w:val="24"/>
        </w:rPr>
        <w:t>29декабря2012г.№273-ФЗ</w:t>
      </w:r>
      <w:r w:rsidRPr="0051261C">
        <w:rPr>
          <w:color w:val="000009"/>
          <w:spacing w:val="1"/>
          <w:sz w:val="24"/>
          <w:szCs w:val="24"/>
        </w:rPr>
        <w:t xml:space="preserve"> </w:t>
      </w:r>
      <w:r w:rsidRPr="0051261C">
        <w:rPr>
          <w:color w:val="000009"/>
          <w:sz w:val="24"/>
          <w:szCs w:val="24"/>
        </w:rPr>
        <w:t>«Об</w:t>
      </w:r>
      <w:r w:rsidRPr="0051261C">
        <w:rPr>
          <w:color w:val="000009"/>
          <w:spacing w:val="1"/>
          <w:sz w:val="24"/>
          <w:szCs w:val="24"/>
        </w:rPr>
        <w:t xml:space="preserve"> </w:t>
      </w:r>
      <w:r w:rsidRPr="0051261C">
        <w:rPr>
          <w:color w:val="000009"/>
          <w:sz w:val="24"/>
          <w:szCs w:val="24"/>
        </w:rPr>
        <w:t>образовании</w:t>
      </w:r>
      <w:r w:rsidRPr="0051261C">
        <w:rPr>
          <w:color w:val="000009"/>
          <w:spacing w:val="1"/>
          <w:sz w:val="24"/>
          <w:szCs w:val="24"/>
        </w:rPr>
        <w:t xml:space="preserve"> </w:t>
      </w:r>
      <w:r w:rsidRPr="0051261C">
        <w:rPr>
          <w:color w:val="000009"/>
          <w:sz w:val="24"/>
          <w:szCs w:val="24"/>
        </w:rPr>
        <w:t>в</w:t>
      </w:r>
      <w:r w:rsidRPr="0051261C">
        <w:rPr>
          <w:color w:val="000009"/>
          <w:spacing w:val="1"/>
          <w:sz w:val="24"/>
          <w:szCs w:val="24"/>
        </w:rPr>
        <w:t xml:space="preserve"> </w:t>
      </w:r>
      <w:r w:rsidRPr="0051261C">
        <w:rPr>
          <w:color w:val="000009"/>
          <w:sz w:val="24"/>
          <w:szCs w:val="24"/>
        </w:rPr>
        <w:t>Российской</w:t>
      </w:r>
      <w:r w:rsidRPr="0051261C">
        <w:rPr>
          <w:color w:val="000009"/>
          <w:spacing w:val="1"/>
          <w:sz w:val="24"/>
          <w:szCs w:val="24"/>
        </w:rPr>
        <w:t xml:space="preserve"> </w:t>
      </w:r>
      <w:r w:rsidRPr="0051261C">
        <w:rPr>
          <w:color w:val="000009"/>
          <w:sz w:val="24"/>
          <w:szCs w:val="24"/>
        </w:rPr>
        <w:t>Федерации»;</w:t>
      </w:r>
    </w:p>
    <w:p w:rsidR="0051261C" w:rsidRPr="0051261C" w:rsidRDefault="0051261C" w:rsidP="00952727">
      <w:pPr>
        <w:spacing w:line="276" w:lineRule="auto"/>
        <w:ind w:firstLine="709"/>
        <w:jc w:val="both"/>
        <w:rPr>
          <w:sz w:val="24"/>
          <w:szCs w:val="24"/>
        </w:rPr>
      </w:pPr>
      <w:r w:rsidRPr="0051261C">
        <w:rPr>
          <w:color w:val="000009"/>
          <w:sz w:val="24"/>
          <w:szCs w:val="24"/>
        </w:rPr>
        <w:t>‒</w:t>
      </w:r>
      <w:r w:rsidRPr="0051261C">
        <w:rPr>
          <w:color w:val="000009"/>
          <w:spacing w:val="1"/>
          <w:sz w:val="24"/>
          <w:szCs w:val="24"/>
        </w:rPr>
        <w:t xml:space="preserve"> </w:t>
      </w:r>
      <w:r w:rsidRPr="0051261C">
        <w:rPr>
          <w:color w:val="000009"/>
          <w:sz w:val="24"/>
          <w:szCs w:val="24"/>
        </w:rPr>
        <w:t>Федеральный закон от 31 июля 2020 г. № 304-ФЗ «О внесении изменений в Федеральный</w:t>
      </w:r>
      <w:r w:rsidRPr="0051261C">
        <w:rPr>
          <w:color w:val="000009"/>
          <w:spacing w:val="1"/>
          <w:sz w:val="24"/>
          <w:szCs w:val="24"/>
        </w:rPr>
        <w:t xml:space="preserve"> </w:t>
      </w:r>
      <w:r w:rsidRPr="0051261C">
        <w:rPr>
          <w:color w:val="000009"/>
          <w:sz w:val="24"/>
          <w:szCs w:val="24"/>
        </w:rPr>
        <w:t>закон</w:t>
      </w:r>
      <w:r w:rsidRPr="0051261C">
        <w:rPr>
          <w:color w:val="000009"/>
          <w:spacing w:val="2"/>
          <w:sz w:val="24"/>
          <w:szCs w:val="24"/>
        </w:rPr>
        <w:t xml:space="preserve"> </w:t>
      </w:r>
      <w:r w:rsidRPr="0051261C">
        <w:rPr>
          <w:color w:val="000009"/>
          <w:sz w:val="24"/>
          <w:szCs w:val="24"/>
        </w:rPr>
        <w:t>«Об образовании</w:t>
      </w:r>
      <w:r w:rsidRPr="0051261C">
        <w:rPr>
          <w:color w:val="000009"/>
          <w:spacing w:val="-3"/>
          <w:sz w:val="24"/>
          <w:szCs w:val="24"/>
        </w:rPr>
        <w:t xml:space="preserve"> </w:t>
      </w:r>
      <w:r w:rsidRPr="0051261C">
        <w:rPr>
          <w:color w:val="000009"/>
          <w:sz w:val="24"/>
          <w:szCs w:val="24"/>
        </w:rPr>
        <w:t>в</w:t>
      </w:r>
      <w:r w:rsidRPr="0051261C">
        <w:rPr>
          <w:color w:val="000009"/>
          <w:spacing w:val="-1"/>
          <w:sz w:val="24"/>
          <w:szCs w:val="24"/>
        </w:rPr>
        <w:t xml:space="preserve"> </w:t>
      </w:r>
      <w:r w:rsidRPr="0051261C">
        <w:rPr>
          <w:color w:val="000009"/>
          <w:sz w:val="24"/>
          <w:szCs w:val="24"/>
        </w:rPr>
        <w:t>Российской</w:t>
      </w:r>
      <w:r w:rsidRPr="0051261C">
        <w:rPr>
          <w:color w:val="000009"/>
          <w:spacing w:val="-1"/>
          <w:sz w:val="24"/>
          <w:szCs w:val="24"/>
        </w:rPr>
        <w:t xml:space="preserve"> </w:t>
      </w:r>
      <w:r w:rsidRPr="0051261C">
        <w:rPr>
          <w:color w:val="000009"/>
          <w:sz w:val="24"/>
          <w:szCs w:val="24"/>
        </w:rPr>
        <w:t>Федерации»</w:t>
      </w:r>
      <w:r w:rsidRPr="0051261C">
        <w:rPr>
          <w:color w:val="000009"/>
          <w:spacing w:val="-9"/>
          <w:sz w:val="24"/>
          <w:szCs w:val="24"/>
        </w:rPr>
        <w:t xml:space="preserve"> </w:t>
      </w:r>
      <w:r w:rsidRPr="0051261C">
        <w:rPr>
          <w:color w:val="000009"/>
          <w:sz w:val="24"/>
          <w:szCs w:val="24"/>
        </w:rPr>
        <w:t>по</w:t>
      </w:r>
      <w:r w:rsidRPr="0051261C">
        <w:rPr>
          <w:color w:val="000009"/>
          <w:spacing w:val="-1"/>
          <w:sz w:val="24"/>
          <w:szCs w:val="24"/>
        </w:rPr>
        <w:t xml:space="preserve"> </w:t>
      </w:r>
      <w:r w:rsidRPr="0051261C">
        <w:rPr>
          <w:color w:val="000009"/>
          <w:sz w:val="24"/>
          <w:szCs w:val="24"/>
        </w:rPr>
        <w:t>вопросам</w:t>
      </w:r>
      <w:r w:rsidRPr="0051261C">
        <w:rPr>
          <w:color w:val="000009"/>
          <w:spacing w:val="-2"/>
          <w:sz w:val="24"/>
          <w:szCs w:val="24"/>
        </w:rPr>
        <w:t xml:space="preserve"> </w:t>
      </w:r>
      <w:r w:rsidRPr="0051261C">
        <w:rPr>
          <w:color w:val="000009"/>
          <w:sz w:val="24"/>
          <w:szCs w:val="24"/>
        </w:rPr>
        <w:t>воспитания обучающихся»</w:t>
      </w:r>
    </w:p>
    <w:p w:rsidR="0051261C" w:rsidRPr="0051261C" w:rsidRDefault="0051261C" w:rsidP="00952727">
      <w:pPr>
        <w:spacing w:line="276" w:lineRule="auto"/>
        <w:ind w:firstLine="709"/>
        <w:jc w:val="both"/>
        <w:rPr>
          <w:sz w:val="24"/>
          <w:szCs w:val="24"/>
        </w:rPr>
      </w:pPr>
      <w:r w:rsidRPr="0051261C">
        <w:rPr>
          <w:color w:val="000009"/>
          <w:sz w:val="24"/>
          <w:szCs w:val="24"/>
        </w:rPr>
        <w:t>‒</w:t>
      </w:r>
      <w:r w:rsidRPr="0051261C">
        <w:rPr>
          <w:color w:val="000009"/>
          <w:spacing w:val="85"/>
          <w:sz w:val="24"/>
          <w:szCs w:val="24"/>
        </w:rPr>
        <w:t xml:space="preserve"> </w:t>
      </w:r>
      <w:r w:rsidRPr="0051261C">
        <w:rPr>
          <w:color w:val="000009"/>
          <w:sz w:val="24"/>
          <w:szCs w:val="24"/>
        </w:rPr>
        <w:t xml:space="preserve">Федеральный  </w:t>
      </w:r>
      <w:r w:rsidRPr="0051261C">
        <w:rPr>
          <w:color w:val="000009"/>
          <w:spacing w:val="13"/>
          <w:sz w:val="24"/>
          <w:szCs w:val="24"/>
        </w:rPr>
        <w:t xml:space="preserve"> </w:t>
      </w:r>
      <w:r w:rsidRPr="0051261C">
        <w:rPr>
          <w:color w:val="000009"/>
          <w:sz w:val="24"/>
          <w:szCs w:val="24"/>
        </w:rPr>
        <w:t xml:space="preserve">закон  </w:t>
      </w:r>
      <w:r w:rsidRPr="0051261C">
        <w:rPr>
          <w:color w:val="000009"/>
          <w:spacing w:val="12"/>
          <w:sz w:val="24"/>
          <w:szCs w:val="24"/>
        </w:rPr>
        <w:t xml:space="preserve"> </w:t>
      </w:r>
      <w:r w:rsidRPr="0051261C">
        <w:rPr>
          <w:color w:val="000009"/>
          <w:sz w:val="24"/>
          <w:szCs w:val="24"/>
        </w:rPr>
        <w:t xml:space="preserve">от  </w:t>
      </w:r>
      <w:r w:rsidRPr="0051261C">
        <w:rPr>
          <w:color w:val="000009"/>
          <w:spacing w:val="13"/>
          <w:sz w:val="24"/>
          <w:szCs w:val="24"/>
        </w:rPr>
        <w:t xml:space="preserve"> </w:t>
      </w:r>
      <w:r w:rsidRPr="0051261C">
        <w:rPr>
          <w:color w:val="000009"/>
          <w:sz w:val="24"/>
          <w:szCs w:val="24"/>
        </w:rPr>
        <w:t xml:space="preserve">24  </w:t>
      </w:r>
      <w:r w:rsidRPr="0051261C">
        <w:rPr>
          <w:color w:val="000009"/>
          <w:spacing w:val="13"/>
          <w:sz w:val="24"/>
          <w:szCs w:val="24"/>
        </w:rPr>
        <w:t xml:space="preserve"> </w:t>
      </w:r>
      <w:r w:rsidRPr="0051261C">
        <w:rPr>
          <w:color w:val="000009"/>
          <w:sz w:val="24"/>
          <w:szCs w:val="24"/>
        </w:rPr>
        <w:t xml:space="preserve">сентября  </w:t>
      </w:r>
      <w:r w:rsidRPr="0051261C">
        <w:rPr>
          <w:color w:val="000009"/>
          <w:spacing w:val="13"/>
          <w:sz w:val="24"/>
          <w:szCs w:val="24"/>
        </w:rPr>
        <w:t xml:space="preserve"> </w:t>
      </w:r>
      <w:r w:rsidRPr="0051261C">
        <w:rPr>
          <w:color w:val="000009"/>
          <w:sz w:val="24"/>
          <w:szCs w:val="24"/>
        </w:rPr>
        <w:t xml:space="preserve">2022  </w:t>
      </w:r>
      <w:r w:rsidRPr="0051261C">
        <w:rPr>
          <w:color w:val="000009"/>
          <w:spacing w:val="13"/>
          <w:sz w:val="24"/>
          <w:szCs w:val="24"/>
        </w:rPr>
        <w:t xml:space="preserve"> </w:t>
      </w:r>
      <w:r w:rsidRPr="0051261C">
        <w:rPr>
          <w:color w:val="000009"/>
          <w:sz w:val="24"/>
          <w:szCs w:val="24"/>
        </w:rPr>
        <w:t xml:space="preserve">г.  </w:t>
      </w:r>
      <w:r w:rsidRPr="0051261C">
        <w:rPr>
          <w:color w:val="000009"/>
          <w:spacing w:val="12"/>
          <w:sz w:val="24"/>
          <w:szCs w:val="24"/>
        </w:rPr>
        <w:t xml:space="preserve"> </w:t>
      </w:r>
      <w:r w:rsidRPr="0051261C">
        <w:rPr>
          <w:color w:val="000009"/>
          <w:sz w:val="24"/>
          <w:szCs w:val="24"/>
        </w:rPr>
        <w:t xml:space="preserve">№  </w:t>
      </w:r>
      <w:r w:rsidRPr="0051261C">
        <w:rPr>
          <w:color w:val="000009"/>
          <w:spacing w:val="12"/>
          <w:sz w:val="24"/>
          <w:szCs w:val="24"/>
        </w:rPr>
        <w:t xml:space="preserve"> </w:t>
      </w:r>
      <w:r w:rsidRPr="0051261C">
        <w:rPr>
          <w:color w:val="000009"/>
          <w:sz w:val="24"/>
          <w:szCs w:val="24"/>
        </w:rPr>
        <w:t xml:space="preserve">371-ФЗ  </w:t>
      </w:r>
      <w:r w:rsidRPr="0051261C">
        <w:rPr>
          <w:color w:val="000009"/>
          <w:spacing w:val="17"/>
          <w:sz w:val="24"/>
          <w:szCs w:val="24"/>
        </w:rPr>
        <w:t xml:space="preserve"> </w:t>
      </w:r>
      <w:r w:rsidRPr="0051261C">
        <w:rPr>
          <w:color w:val="000009"/>
          <w:sz w:val="24"/>
          <w:szCs w:val="24"/>
        </w:rPr>
        <w:t>«О</w:t>
      </w:r>
      <w:r w:rsidRPr="0051261C">
        <w:rPr>
          <w:color w:val="000009"/>
          <w:spacing w:val="1"/>
          <w:sz w:val="24"/>
          <w:szCs w:val="24"/>
        </w:rPr>
        <w:t xml:space="preserve"> </w:t>
      </w:r>
      <w:r w:rsidRPr="0051261C">
        <w:rPr>
          <w:color w:val="000009"/>
          <w:sz w:val="24"/>
          <w:szCs w:val="24"/>
        </w:rPr>
        <w:t xml:space="preserve">внесении  </w:t>
      </w:r>
      <w:r w:rsidRPr="0051261C">
        <w:rPr>
          <w:color w:val="000009"/>
          <w:spacing w:val="13"/>
          <w:sz w:val="24"/>
          <w:szCs w:val="24"/>
        </w:rPr>
        <w:t xml:space="preserve"> </w:t>
      </w:r>
      <w:r w:rsidRPr="0051261C">
        <w:rPr>
          <w:color w:val="000009"/>
          <w:sz w:val="24"/>
          <w:szCs w:val="24"/>
        </w:rPr>
        <w:t>изменений</w:t>
      </w:r>
      <w:r w:rsidRPr="0051261C">
        <w:rPr>
          <w:color w:val="000009"/>
          <w:spacing w:val="-58"/>
          <w:sz w:val="24"/>
          <w:szCs w:val="24"/>
        </w:rPr>
        <w:t xml:space="preserve"> </w:t>
      </w:r>
      <w:r w:rsidRPr="0051261C">
        <w:rPr>
          <w:color w:val="000009"/>
          <w:sz w:val="24"/>
          <w:szCs w:val="24"/>
        </w:rPr>
        <w:t>в</w:t>
      </w:r>
      <w:r w:rsidRPr="0051261C">
        <w:rPr>
          <w:color w:val="000009"/>
          <w:spacing w:val="-3"/>
          <w:sz w:val="24"/>
          <w:szCs w:val="24"/>
        </w:rPr>
        <w:t xml:space="preserve"> </w:t>
      </w:r>
      <w:r w:rsidRPr="0051261C">
        <w:rPr>
          <w:color w:val="000009"/>
          <w:sz w:val="24"/>
          <w:szCs w:val="24"/>
        </w:rPr>
        <w:t>Федеральный</w:t>
      </w:r>
      <w:r w:rsidRPr="0051261C">
        <w:rPr>
          <w:color w:val="000009"/>
          <w:spacing w:val="22"/>
          <w:sz w:val="24"/>
          <w:szCs w:val="24"/>
        </w:rPr>
        <w:t xml:space="preserve"> </w:t>
      </w:r>
      <w:r w:rsidRPr="0051261C">
        <w:rPr>
          <w:color w:val="000009"/>
          <w:sz w:val="24"/>
          <w:szCs w:val="24"/>
        </w:rPr>
        <w:t>закон</w:t>
      </w:r>
      <w:r w:rsidRPr="0051261C">
        <w:rPr>
          <w:color w:val="000009"/>
          <w:spacing w:val="28"/>
          <w:sz w:val="24"/>
          <w:szCs w:val="24"/>
        </w:rPr>
        <w:t xml:space="preserve"> </w:t>
      </w:r>
      <w:r w:rsidRPr="0051261C">
        <w:rPr>
          <w:color w:val="000009"/>
          <w:sz w:val="24"/>
          <w:szCs w:val="24"/>
        </w:rPr>
        <w:t>«Об образовании</w:t>
      </w:r>
      <w:r w:rsidRPr="0051261C">
        <w:rPr>
          <w:color w:val="000009"/>
          <w:spacing w:val="23"/>
          <w:sz w:val="24"/>
          <w:szCs w:val="24"/>
        </w:rPr>
        <w:t xml:space="preserve"> </w:t>
      </w:r>
      <w:r w:rsidRPr="0051261C">
        <w:rPr>
          <w:color w:val="000009"/>
          <w:sz w:val="24"/>
          <w:szCs w:val="24"/>
        </w:rPr>
        <w:t>в</w:t>
      </w:r>
      <w:r w:rsidRPr="0051261C">
        <w:rPr>
          <w:color w:val="000009"/>
          <w:spacing w:val="-1"/>
          <w:sz w:val="24"/>
          <w:szCs w:val="24"/>
        </w:rPr>
        <w:t xml:space="preserve"> </w:t>
      </w:r>
      <w:r w:rsidRPr="0051261C">
        <w:rPr>
          <w:color w:val="000009"/>
          <w:sz w:val="24"/>
          <w:szCs w:val="24"/>
        </w:rPr>
        <w:t>Российской</w:t>
      </w:r>
      <w:r w:rsidRPr="0051261C">
        <w:rPr>
          <w:color w:val="000009"/>
          <w:spacing w:val="22"/>
          <w:sz w:val="24"/>
          <w:szCs w:val="24"/>
        </w:rPr>
        <w:t xml:space="preserve"> </w:t>
      </w:r>
      <w:r w:rsidRPr="0051261C">
        <w:rPr>
          <w:color w:val="000009"/>
          <w:sz w:val="24"/>
          <w:szCs w:val="24"/>
        </w:rPr>
        <w:t>Федерации»</w:t>
      </w:r>
      <w:r w:rsidRPr="0051261C">
        <w:rPr>
          <w:color w:val="000009"/>
          <w:spacing w:val="15"/>
          <w:sz w:val="24"/>
          <w:szCs w:val="24"/>
        </w:rPr>
        <w:t xml:space="preserve"> </w:t>
      </w:r>
      <w:r w:rsidRPr="0051261C">
        <w:rPr>
          <w:color w:val="000009"/>
          <w:sz w:val="24"/>
          <w:szCs w:val="24"/>
        </w:rPr>
        <w:t>и</w:t>
      </w:r>
      <w:r w:rsidRPr="0051261C">
        <w:rPr>
          <w:color w:val="000009"/>
          <w:spacing w:val="2"/>
          <w:sz w:val="24"/>
          <w:szCs w:val="24"/>
        </w:rPr>
        <w:t xml:space="preserve"> </w:t>
      </w:r>
      <w:r w:rsidRPr="0051261C">
        <w:rPr>
          <w:color w:val="000009"/>
          <w:sz w:val="24"/>
          <w:szCs w:val="24"/>
        </w:rPr>
        <w:t>статью</w:t>
      </w:r>
      <w:r w:rsidRPr="0051261C">
        <w:rPr>
          <w:color w:val="000009"/>
          <w:spacing w:val="24"/>
          <w:sz w:val="24"/>
          <w:szCs w:val="24"/>
        </w:rPr>
        <w:t xml:space="preserve"> </w:t>
      </w:r>
      <w:r w:rsidRPr="0051261C">
        <w:rPr>
          <w:color w:val="000009"/>
          <w:sz w:val="24"/>
          <w:szCs w:val="24"/>
        </w:rPr>
        <w:t>1</w:t>
      </w:r>
      <w:r w:rsidRPr="0051261C">
        <w:rPr>
          <w:color w:val="000009"/>
          <w:spacing w:val="21"/>
          <w:sz w:val="24"/>
          <w:szCs w:val="24"/>
        </w:rPr>
        <w:t xml:space="preserve"> </w:t>
      </w:r>
      <w:r w:rsidRPr="0051261C">
        <w:rPr>
          <w:color w:val="000009"/>
          <w:sz w:val="24"/>
          <w:szCs w:val="24"/>
        </w:rPr>
        <w:t>Федерального</w:t>
      </w:r>
      <w:r w:rsidRPr="0051261C">
        <w:rPr>
          <w:color w:val="000009"/>
          <w:spacing w:val="21"/>
          <w:sz w:val="24"/>
          <w:szCs w:val="24"/>
        </w:rPr>
        <w:t xml:space="preserve"> </w:t>
      </w:r>
      <w:r w:rsidRPr="0051261C">
        <w:rPr>
          <w:color w:val="000009"/>
          <w:sz w:val="24"/>
          <w:szCs w:val="24"/>
        </w:rPr>
        <w:t>закона «Об</w:t>
      </w:r>
      <w:r w:rsidRPr="0051261C">
        <w:rPr>
          <w:color w:val="000009"/>
          <w:spacing w:val="-2"/>
          <w:sz w:val="24"/>
          <w:szCs w:val="24"/>
        </w:rPr>
        <w:t xml:space="preserve"> </w:t>
      </w:r>
      <w:r w:rsidRPr="0051261C">
        <w:rPr>
          <w:color w:val="000009"/>
          <w:sz w:val="24"/>
          <w:szCs w:val="24"/>
        </w:rPr>
        <w:t>обязательных</w:t>
      </w:r>
      <w:r w:rsidRPr="0051261C">
        <w:rPr>
          <w:color w:val="000009"/>
          <w:spacing w:val="-1"/>
          <w:sz w:val="24"/>
          <w:szCs w:val="24"/>
        </w:rPr>
        <w:t xml:space="preserve"> </w:t>
      </w:r>
      <w:r w:rsidRPr="0051261C">
        <w:rPr>
          <w:color w:val="000009"/>
          <w:sz w:val="24"/>
          <w:szCs w:val="24"/>
        </w:rPr>
        <w:t>требованиях в</w:t>
      </w:r>
      <w:r w:rsidRPr="0051261C">
        <w:rPr>
          <w:color w:val="000009"/>
          <w:spacing w:val="-2"/>
          <w:sz w:val="24"/>
          <w:szCs w:val="24"/>
        </w:rPr>
        <w:t xml:space="preserve"> </w:t>
      </w:r>
      <w:r w:rsidRPr="0051261C">
        <w:rPr>
          <w:color w:val="000009"/>
          <w:sz w:val="24"/>
          <w:szCs w:val="24"/>
        </w:rPr>
        <w:t>Российской</w:t>
      </w:r>
      <w:r w:rsidRPr="0051261C">
        <w:rPr>
          <w:color w:val="000009"/>
          <w:spacing w:val="-4"/>
          <w:sz w:val="24"/>
          <w:szCs w:val="24"/>
        </w:rPr>
        <w:t xml:space="preserve"> </w:t>
      </w:r>
      <w:r w:rsidRPr="0051261C">
        <w:rPr>
          <w:color w:val="000009"/>
          <w:sz w:val="24"/>
          <w:szCs w:val="24"/>
        </w:rPr>
        <w:t>Федерации»</w:t>
      </w:r>
    </w:p>
    <w:p w:rsidR="0051261C" w:rsidRPr="0051261C" w:rsidRDefault="0051261C" w:rsidP="00952727">
      <w:pPr>
        <w:spacing w:before="23" w:line="276" w:lineRule="auto"/>
        <w:ind w:firstLine="709"/>
        <w:jc w:val="both"/>
        <w:rPr>
          <w:sz w:val="24"/>
          <w:szCs w:val="24"/>
        </w:rPr>
      </w:pPr>
      <w:r w:rsidRPr="0051261C">
        <w:rPr>
          <w:color w:val="000009"/>
          <w:sz w:val="24"/>
          <w:szCs w:val="24"/>
        </w:rPr>
        <w:t>‒</w:t>
      </w:r>
      <w:r w:rsidRPr="0051261C">
        <w:rPr>
          <w:color w:val="000009"/>
          <w:spacing w:val="1"/>
          <w:sz w:val="24"/>
          <w:szCs w:val="24"/>
        </w:rPr>
        <w:t xml:space="preserve"> </w:t>
      </w:r>
      <w:r w:rsidRPr="0051261C">
        <w:rPr>
          <w:color w:val="000009"/>
          <w:sz w:val="24"/>
          <w:szCs w:val="24"/>
        </w:rPr>
        <w:t>распоряжение Правительства Российской Федерации от 29 мая 2015 г. №</w:t>
      </w:r>
      <w:r w:rsidRPr="0051261C">
        <w:rPr>
          <w:color w:val="000009"/>
          <w:spacing w:val="1"/>
          <w:sz w:val="24"/>
          <w:szCs w:val="24"/>
        </w:rPr>
        <w:t xml:space="preserve"> </w:t>
      </w:r>
      <w:r w:rsidRPr="0051261C">
        <w:rPr>
          <w:color w:val="000009"/>
          <w:sz w:val="24"/>
          <w:szCs w:val="24"/>
        </w:rPr>
        <w:t>999-р «Об</w:t>
      </w:r>
      <w:r w:rsidRPr="0051261C">
        <w:rPr>
          <w:color w:val="000009"/>
          <w:spacing w:val="1"/>
          <w:sz w:val="24"/>
          <w:szCs w:val="24"/>
        </w:rPr>
        <w:t xml:space="preserve"> </w:t>
      </w:r>
      <w:r w:rsidRPr="0051261C">
        <w:rPr>
          <w:color w:val="000009"/>
          <w:sz w:val="24"/>
          <w:szCs w:val="24"/>
        </w:rPr>
        <w:t>утверждении</w:t>
      </w:r>
      <w:r w:rsidRPr="0051261C">
        <w:rPr>
          <w:color w:val="000009"/>
          <w:spacing w:val="-3"/>
          <w:sz w:val="24"/>
          <w:szCs w:val="24"/>
        </w:rPr>
        <w:t xml:space="preserve"> </w:t>
      </w:r>
      <w:r w:rsidRPr="0051261C">
        <w:rPr>
          <w:color w:val="000009"/>
          <w:sz w:val="24"/>
          <w:szCs w:val="24"/>
        </w:rPr>
        <w:t>Стратегии</w:t>
      </w:r>
      <w:r w:rsidRPr="0051261C">
        <w:rPr>
          <w:color w:val="000009"/>
          <w:spacing w:val="-2"/>
          <w:sz w:val="24"/>
          <w:szCs w:val="24"/>
        </w:rPr>
        <w:t xml:space="preserve"> </w:t>
      </w:r>
      <w:r w:rsidRPr="0051261C">
        <w:rPr>
          <w:color w:val="000009"/>
          <w:sz w:val="24"/>
          <w:szCs w:val="24"/>
        </w:rPr>
        <w:t>развития</w:t>
      </w:r>
      <w:r w:rsidRPr="0051261C">
        <w:rPr>
          <w:color w:val="000009"/>
          <w:spacing w:val="-2"/>
          <w:sz w:val="24"/>
          <w:szCs w:val="24"/>
        </w:rPr>
        <w:t xml:space="preserve"> </w:t>
      </w:r>
      <w:r w:rsidRPr="0051261C">
        <w:rPr>
          <w:color w:val="000009"/>
          <w:sz w:val="24"/>
          <w:szCs w:val="24"/>
        </w:rPr>
        <w:t>воспитания</w:t>
      </w:r>
      <w:r w:rsidRPr="0051261C">
        <w:rPr>
          <w:color w:val="000009"/>
          <w:spacing w:val="-5"/>
          <w:sz w:val="24"/>
          <w:szCs w:val="24"/>
        </w:rPr>
        <w:t xml:space="preserve"> </w:t>
      </w:r>
      <w:r w:rsidRPr="0051261C">
        <w:rPr>
          <w:color w:val="000009"/>
          <w:sz w:val="24"/>
          <w:szCs w:val="24"/>
        </w:rPr>
        <w:t>в</w:t>
      </w:r>
      <w:r w:rsidRPr="0051261C">
        <w:rPr>
          <w:color w:val="000009"/>
          <w:spacing w:val="-3"/>
          <w:sz w:val="24"/>
          <w:szCs w:val="24"/>
        </w:rPr>
        <w:t xml:space="preserve"> </w:t>
      </w:r>
      <w:r w:rsidRPr="0051261C">
        <w:rPr>
          <w:color w:val="000009"/>
          <w:sz w:val="24"/>
          <w:szCs w:val="24"/>
        </w:rPr>
        <w:t>Российской</w:t>
      </w:r>
      <w:r w:rsidRPr="0051261C">
        <w:rPr>
          <w:color w:val="000009"/>
          <w:spacing w:val="-3"/>
          <w:sz w:val="24"/>
          <w:szCs w:val="24"/>
        </w:rPr>
        <w:t xml:space="preserve"> </w:t>
      </w:r>
      <w:r w:rsidRPr="0051261C">
        <w:rPr>
          <w:color w:val="000009"/>
          <w:sz w:val="24"/>
          <w:szCs w:val="24"/>
        </w:rPr>
        <w:t>Федерации</w:t>
      </w:r>
      <w:r w:rsidRPr="0051261C">
        <w:rPr>
          <w:color w:val="000009"/>
          <w:spacing w:val="-2"/>
          <w:sz w:val="24"/>
          <w:szCs w:val="24"/>
        </w:rPr>
        <w:t xml:space="preserve"> </w:t>
      </w:r>
      <w:r w:rsidRPr="0051261C">
        <w:rPr>
          <w:color w:val="000009"/>
          <w:sz w:val="24"/>
          <w:szCs w:val="24"/>
        </w:rPr>
        <w:t>на</w:t>
      </w:r>
      <w:r w:rsidRPr="0051261C">
        <w:rPr>
          <w:color w:val="000009"/>
          <w:spacing w:val="-3"/>
          <w:sz w:val="24"/>
          <w:szCs w:val="24"/>
        </w:rPr>
        <w:t xml:space="preserve"> </w:t>
      </w:r>
      <w:r w:rsidRPr="0051261C">
        <w:rPr>
          <w:color w:val="000009"/>
          <w:sz w:val="24"/>
          <w:szCs w:val="24"/>
        </w:rPr>
        <w:t>период</w:t>
      </w:r>
      <w:r w:rsidRPr="0051261C">
        <w:rPr>
          <w:color w:val="000009"/>
          <w:spacing w:val="-2"/>
          <w:sz w:val="24"/>
          <w:szCs w:val="24"/>
        </w:rPr>
        <w:t xml:space="preserve"> </w:t>
      </w:r>
      <w:r w:rsidRPr="0051261C">
        <w:rPr>
          <w:color w:val="000009"/>
          <w:sz w:val="24"/>
          <w:szCs w:val="24"/>
        </w:rPr>
        <w:t>до</w:t>
      </w:r>
      <w:r w:rsidRPr="0051261C">
        <w:rPr>
          <w:color w:val="000009"/>
          <w:spacing w:val="-2"/>
          <w:sz w:val="24"/>
          <w:szCs w:val="24"/>
        </w:rPr>
        <w:t xml:space="preserve"> </w:t>
      </w:r>
      <w:r w:rsidRPr="0051261C">
        <w:rPr>
          <w:color w:val="000009"/>
          <w:sz w:val="24"/>
          <w:szCs w:val="24"/>
        </w:rPr>
        <w:t>2025</w:t>
      </w:r>
      <w:r w:rsidRPr="0051261C">
        <w:rPr>
          <w:color w:val="000009"/>
          <w:spacing w:val="-3"/>
          <w:sz w:val="24"/>
          <w:szCs w:val="24"/>
        </w:rPr>
        <w:t xml:space="preserve"> </w:t>
      </w:r>
      <w:r w:rsidRPr="0051261C">
        <w:rPr>
          <w:color w:val="000009"/>
          <w:sz w:val="24"/>
          <w:szCs w:val="24"/>
        </w:rPr>
        <w:t>года»;</w:t>
      </w:r>
    </w:p>
    <w:p w:rsidR="0051261C" w:rsidRPr="0051261C" w:rsidRDefault="0051261C" w:rsidP="00952727">
      <w:pPr>
        <w:spacing w:line="276" w:lineRule="auto"/>
        <w:ind w:firstLine="709"/>
        <w:jc w:val="both"/>
        <w:rPr>
          <w:sz w:val="24"/>
          <w:szCs w:val="24"/>
        </w:rPr>
      </w:pPr>
      <w:r w:rsidRPr="0051261C">
        <w:rPr>
          <w:color w:val="000009"/>
          <w:sz w:val="24"/>
          <w:szCs w:val="24"/>
        </w:rPr>
        <w:t xml:space="preserve">‒  </w:t>
      </w:r>
      <w:r w:rsidRPr="0051261C">
        <w:rPr>
          <w:color w:val="000009"/>
          <w:spacing w:val="10"/>
          <w:sz w:val="24"/>
          <w:szCs w:val="24"/>
        </w:rPr>
        <w:t xml:space="preserve"> </w:t>
      </w:r>
      <w:r w:rsidRPr="0051261C">
        <w:rPr>
          <w:color w:val="000009"/>
          <w:sz w:val="24"/>
          <w:szCs w:val="24"/>
        </w:rPr>
        <w:t>федеральный</w:t>
      </w:r>
      <w:r w:rsidRPr="0051261C">
        <w:rPr>
          <w:color w:val="000009"/>
          <w:sz w:val="24"/>
          <w:szCs w:val="24"/>
        </w:rPr>
        <w:tab/>
        <w:t>государственный</w:t>
      </w:r>
      <w:r w:rsidRPr="0051261C">
        <w:rPr>
          <w:color w:val="000009"/>
          <w:sz w:val="24"/>
          <w:szCs w:val="24"/>
        </w:rPr>
        <w:tab/>
        <w:t>образовательный</w:t>
      </w:r>
      <w:r w:rsidRPr="0051261C">
        <w:rPr>
          <w:color w:val="000009"/>
          <w:sz w:val="24"/>
          <w:szCs w:val="24"/>
        </w:rPr>
        <w:tab/>
      </w:r>
      <w:r w:rsidRPr="0051261C">
        <w:rPr>
          <w:color w:val="000009"/>
          <w:spacing w:val="-1"/>
          <w:sz w:val="24"/>
          <w:szCs w:val="24"/>
        </w:rPr>
        <w:t>стандарт</w:t>
      </w:r>
      <w:r w:rsidRPr="0051261C">
        <w:rPr>
          <w:color w:val="000009"/>
          <w:spacing w:val="-57"/>
          <w:sz w:val="24"/>
          <w:szCs w:val="24"/>
        </w:rPr>
        <w:t xml:space="preserve"> </w:t>
      </w:r>
      <w:r w:rsidRPr="0051261C">
        <w:rPr>
          <w:color w:val="000009"/>
          <w:sz w:val="24"/>
          <w:szCs w:val="24"/>
        </w:rPr>
        <w:t>дошкольногообразования(</w:t>
      </w:r>
      <w:r w:rsidRPr="0051261C">
        <w:rPr>
          <w:sz w:val="24"/>
          <w:szCs w:val="24"/>
        </w:rPr>
        <w:t>утвержден приказом Минобрнауки России от 17 октября 2013 г. № 1155,</w:t>
      </w:r>
      <w:r w:rsidRPr="0051261C">
        <w:rPr>
          <w:spacing w:val="1"/>
          <w:sz w:val="24"/>
          <w:szCs w:val="24"/>
        </w:rPr>
        <w:t xml:space="preserve"> </w:t>
      </w:r>
      <w:r w:rsidRPr="0051261C">
        <w:rPr>
          <w:sz w:val="24"/>
          <w:szCs w:val="24"/>
        </w:rPr>
        <w:t>зарегистрировано в Минюсте России 14 ноября 2013 г., регистрационный № 30384; в редакции</w:t>
      </w:r>
      <w:r w:rsidRPr="0051261C">
        <w:rPr>
          <w:spacing w:val="1"/>
          <w:sz w:val="24"/>
          <w:szCs w:val="24"/>
        </w:rPr>
        <w:t xml:space="preserve"> </w:t>
      </w:r>
      <w:r w:rsidRPr="0051261C">
        <w:rPr>
          <w:sz w:val="24"/>
          <w:szCs w:val="24"/>
        </w:rPr>
        <w:t>приказа Минпросвещения России от 8 ноября 2022 г. № 955, зарегистрировано в Минюсте России 6</w:t>
      </w:r>
      <w:r w:rsidRPr="0051261C">
        <w:rPr>
          <w:spacing w:val="1"/>
          <w:sz w:val="24"/>
          <w:szCs w:val="24"/>
        </w:rPr>
        <w:t xml:space="preserve"> </w:t>
      </w:r>
      <w:r w:rsidRPr="0051261C">
        <w:rPr>
          <w:sz w:val="24"/>
          <w:szCs w:val="24"/>
        </w:rPr>
        <w:t>февраля</w:t>
      </w:r>
      <w:r w:rsidRPr="0051261C">
        <w:rPr>
          <w:spacing w:val="-2"/>
          <w:sz w:val="24"/>
          <w:szCs w:val="24"/>
        </w:rPr>
        <w:t xml:space="preserve"> </w:t>
      </w:r>
      <w:r w:rsidRPr="0051261C">
        <w:rPr>
          <w:sz w:val="24"/>
          <w:szCs w:val="24"/>
        </w:rPr>
        <w:t>2023 г.,</w:t>
      </w:r>
      <w:r w:rsidRPr="0051261C">
        <w:rPr>
          <w:spacing w:val="-1"/>
          <w:sz w:val="24"/>
          <w:szCs w:val="24"/>
        </w:rPr>
        <w:t xml:space="preserve"> </w:t>
      </w:r>
      <w:r w:rsidRPr="0051261C">
        <w:rPr>
          <w:sz w:val="24"/>
          <w:szCs w:val="24"/>
        </w:rPr>
        <w:t>регистрационный №</w:t>
      </w:r>
      <w:r w:rsidRPr="0051261C">
        <w:rPr>
          <w:spacing w:val="-1"/>
          <w:sz w:val="24"/>
          <w:szCs w:val="24"/>
        </w:rPr>
        <w:t xml:space="preserve"> </w:t>
      </w:r>
      <w:r w:rsidRPr="0051261C">
        <w:rPr>
          <w:sz w:val="24"/>
          <w:szCs w:val="24"/>
        </w:rPr>
        <w:t>72264</w:t>
      </w:r>
      <w:r w:rsidRPr="0051261C">
        <w:rPr>
          <w:color w:val="000009"/>
          <w:sz w:val="24"/>
          <w:szCs w:val="24"/>
        </w:rPr>
        <w:t>);</w:t>
      </w:r>
    </w:p>
    <w:p w:rsidR="0051261C" w:rsidRPr="0051261C" w:rsidRDefault="0051261C" w:rsidP="00952727">
      <w:pPr>
        <w:spacing w:line="276" w:lineRule="auto"/>
        <w:ind w:firstLine="709"/>
        <w:jc w:val="both"/>
        <w:rPr>
          <w:sz w:val="24"/>
          <w:szCs w:val="24"/>
        </w:rPr>
      </w:pPr>
      <w:r w:rsidRPr="0051261C">
        <w:rPr>
          <w:color w:val="000009"/>
          <w:sz w:val="24"/>
          <w:szCs w:val="24"/>
        </w:rPr>
        <w:t>‒</w:t>
      </w:r>
      <w:r w:rsidRPr="0051261C">
        <w:rPr>
          <w:color w:val="000009"/>
          <w:spacing w:val="1"/>
          <w:sz w:val="24"/>
          <w:szCs w:val="24"/>
        </w:rPr>
        <w:t xml:space="preserve"> </w:t>
      </w:r>
      <w:r w:rsidRPr="0051261C">
        <w:rPr>
          <w:color w:val="000009"/>
          <w:sz w:val="24"/>
          <w:szCs w:val="24"/>
        </w:rPr>
        <w:t>федеральная</w:t>
      </w:r>
      <w:r w:rsidRPr="0051261C">
        <w:rPr>
          <w:color w:val="000009"/>
          <w:spacing w:val="1"/>
          <w:sz w:val="24"/>
          <w:szCs w:val="24"/>
        </w:rPr>
        <w:t xml:space="preserve"> </w:t>
      </w:r>
      <w:r w:rsidRPr="0051261C">
        <w:rPr>
          <w:color w:val="000009"/>
          <w:sz w:val="24"/>
          <w:szCs w:val="24"/>
        </w:rPr>
        <w:t>адаптированная</w:t>
      </w:r>
      <w:r w:rsidRPr="0051261C">
        <w:rPr>
          <w:color w:val="000009"/>
          <w:spacing w:val="1"/>
          <w:sz w:val="24"/>
          <w:szCs w:val="24"/>
        </w:rPr>
        <w:t xml:space="preserve"> </w:t>
      </w:r>
      <w:r w:rsidRPr="0051261C">
        <w:rPr>
          <w:color w:val="000009"/>
          <w:sz w:val="24"/>
          <w:szCs w:val="24"/>
        </w:rPr>
        <w:t>образовательная</w:t>
      </w:r>
      <w:r w:rsidRPr="0051261C">
        <w:rPr>
          <w:color w:val="000009"/>
          <w:spacing w:val="1"/>
          <w:sz w:val="24"/>
          <w:szCs w:val="24"/>
        </w:rPr>
        <w:t xml:space="preserve"> </w:t>
      </w:r>
      <w:r w:rsidRPr="0051261C">
        <w:rPr>
          <w:color w:val="000009"/>
          <w:sz w:val="24"/>
          <w:szCs w:val="24"/>
        </w:rPr>
        <w:t>программа</w:t>
      </w:r>
      <w:r w:rsidRPr="0051261C">
        <w:rPr>
          <w:color w:val="000009"/>
          <w:spacing w:val="1"/>
          <w:sz w:val="24"/>
          <w:szCs w:val="24"/>
        </w:rPr>
        <w:t xml:space="preserve"> </w:t>
      </w:r>
      <w:r w:rsidRPr="0051261C">
        <w:rPr>
          <w:color w:val="000009"/>
          <w:sz w:val="24"/>
          <w:szCs w:val="24"/>
        </w:rPr>
        <w:t>дошкольного</w:t>
      </w:r>
      <w:r w:rsidRPr="0051261C">
        <w:rPr>
          <w:color w:val="000009"/>
          <w:spacing w:val="1"/>
          <w:sz w:val="24"/>
          <w:szCs w:val="24"/>
        </w:rPr>
        <w:t xml:space="preserve"> </w:t>
      </w:r>
      <w:r w:rsidRPr="0051261C">
        <w:rPr>
          <w:color w:val="000009"/>
          <w:sz w:val="24"/>
          <w:szCs w:val="24"/>
        </w:rPr>
        <w:t>образования</w:t>
      </w:r>
      <w:r w:rsidRPr="0051261C">
        <w:rPr>
          <w:color w:val="000009"/>
          <w:spacing w:val="1"/>
          <w:sz w:val="24"/>
          <w:szCs w:val="24"/>
        </w:rPr>
        <w:t xml:space="preserve"> </w:t>
      </w:r>
      <w:r w:rsidRPr="0051261C">
        <w:rPr>
          <w:color w:val="000009"/>
          <w:sz w:val="24"/>
          <w:szCs w:val="24"/>
        </w:rPr>
        <w:t>(</w:t>
      </w:r>
      <w:r w:rsidRPr="0051261C">
        <w:rPr>
          <w:sz w:val="24"/>
          <w:szCs w:val="24"/>
        </w:rPr>
        <w:t>утверждена приказом Минпросвещения России от 24 ноября 2022 г. № 1022, зарегистрировано в</w:t>
      </w:r>
      <w:r w:rsidRPr="0051261C">
        <w:rPr>
          <w:spacing w:val="1"/>
          <w:sz w:val="24"/>
          <w:szCs w:val="24"/>
        </w:rPr>
        <w:t xml:space="preserve"> </w:t>
      </w:r>
      <w:r w:rsidRPr="0051261C">
        <w:rPr>
          <w:sz w:val="24"/>
          <w:szCs w:val="24"/>
        </w:rPr>
        <w:t>Минюсте</w:t>
      </w:r>
      <w:r w:rsidRPr="0051261C">
        <w:rPr>
          <w:spacing w:val="-2"/>
          <w:sz w:val="24"/>
          <w:szCs w:val="24"/>
        </w:rPr>
        <w:t xml:space="preserve"> </w:t>
      </w:r>
      <w:r w:rsidRPr="0051261C">
        <w:rPr>
          <w:sz w:val="24"/>
          <w:szCs w:val="24"/>
        </w:rPr>
        <w:t>России 27 января</w:t>
      </w:r>
      <w:r w:rsidRPr="0051261C">
        <w:rPr>
          <w:spacing w:val="2"/>
          <w:sz w:val="24"/>
          <w:szCs w:val="24"/>
        </w:rPr>
        <w:t xml:space="preserve"> </w:t>
      </w:r>
      <w:r w:rsidRPr="0051261C">
        <w:rPr>
          <w:sz w:val="24"/>
          <w:szCs w:val="24"/>
        </w:rPr>
        <w:t>2023 г.,</w:t>
      </w:r>
      <w:r w:rsidRPr="0051261C">
        <w:rPr>
          <w:spacing w:val="-2"/>
          <w:sz w:val="24"/>
          <w:szCs w:val="24"/>
        </w:rPr>
        <w:t xml:space="preserve"> </w:t>
      </w:r>
      <w:r w:rsidRPr="0051261C">
        <w:rPr>
          <w:sz w:val="24"/>
          <w:szCs w:val="24"/>
        </w:rPr>
        <w:t>регистрационный №</w:t>
      </w:r>
      <w:r w:rsidRPr="0051261C">
        <w:rPr>
          <w:spacing w:val="-1"/>
          <w:sz w:val="24"/>
          <w:szCs w:val="24"/>
        </w:rPr>
        <w:t xml:space="preserve"> </w:t>
      </w:r>
      <w:r w:rsidRPr="0051261C">
        <w:rPr>
          <w:sz w:val="24"/>
          <w:szCs w:val="24"/>
        </w:rPr>
        <w:t>72149</w:t>
      </w:r>
      <w:r w:rsidRPr="0051261C">
        <w:rPr>
          <w:color w:val="000009"/>
          <w:sz w:val="24"/>
          <w:szCs w:val="24"/>
        </w:rPr>
        <w:t>);</w:t>
      </w:r>
    </w:p>
    <w:p w:rsidR="0051261C" w:rsidRPr="0051261C" w:rsidRDefault="0051261C" w:rsidP="00952727">
      <w:pPr>
        <w:spacing w:line="276" w:lineRule="auto"/>
        <w:ind w:firstLine="709"/>
        <w:jc w:val="both"/>
        <w:rPr>
          <w:sz w:val="24"/>
          <w:szCs w:val="24"/>
        </w:rPr>
      </w:pPr>
      <w:r w:rsidRPr="0051261C">
        <w:rPr>
          <w:color w:val="000009"/>
          <w:sz w:val="24"/>
          <w:szCs w:val="24"/>
        </w:rPr>
        <w:t>‒</w:t>
      </w:r>
      <w:r w:rsidRPr="0051261C">
        <w:rPr>
          <w:color w:val="000009"/>
          <w:spacing w:val="1"/>
          <w:sz w:val="24"/>
          <w:szCs w:val="24"/>
        </w:rPr>
        <w:t xml:space="preserve"> </w:t>
      </w:r>
      <w:r w:rsidRPr="0051261C">
        <w:rPr>
          <w:color w:val="000009"/>
          <w:sz w:val="24"/>
          <w:szCs w:val="24"/>
        </w:rPr>
        <w:t>Порядок</w:t>
      </w:r>
      <w:r w:rsidRPr="0051261C">
        <w:rPr>
          <w:color w:val="000009"/>
          <w:spacing w:val="1"/>
          <w:sz w:val="24"/>
          <w:szCs w:val="24"/>
        </w:rPr>
        <w:t xml:space="preserve"> </w:t>
      </w:r>
      <w:r w:rsidRPr="0051261C">
        <w:rPr>
          <w:color w:val="000009"/>
          <w:sz w:val="24"/>
          <w:szCs w:val="24"/>
        </w:rPr>
        <w:t>организации</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осуществления</w:t>
      </w:r>
      <w:r w:rsidRPr="0051261C">
        <w:rPr>
          <w:color w:val="000009"/>
          <w:spacing w:val="1"/>
          <w:sz w:val="24"/>
          <w:szCs w:val="24"/>
        </w:rPr>
        <w:t xml:space="preserve"> </w:t>
      </w:r>
      <w:r w:rsidRPr="0051261C">
        <w:rPr>
          <w:color w:val="000009"/>
          <w:sz w:val="24"/>
          <w:szCs w:val="24"/>
        </w:rPr>
        <w:t>образовательной</w:t>
      </w:r>
      <w:r w:rsidRPr="0051261C">
        <w:rPr>
          <w:color w:val="000009"/>
          <w:spacing w:val="1"/>
          <w:sz w:val="24"/>
          <w:szCs w:val="24"/>
        </w:rPr>
        <w:t xml:space="preserve"> </w:t>
      </w:r>
      <w:r w:rsidRPr="0051261C">
        <w:rPr>
          <w:color w:val="000009"/>
          <w:sz w:val="24"/>
          <w:szCs w:val="24"/>
        </w:rPr>
        <w:t>деятельности</w:t>
      </w:r>
      <w:r w:rsidRPr="0051261C">
        <w:rPr>
          <w:color w:val="000009"/>
          <w:spacing w:val="1"/>
          <w:sz w:val="24"/>
          <w:szCs w:val="24"/>
        </w:rPr>
        <w:t xml:space="preserve"> </w:t>
      </w:r>
      <w:r w:rsidRPr="0051261C">
        <w:rPr>
          <w:color w:val="000009"/>
          <w:sz w:val="24"/>
          <w:szCs w:val="24"/>
        </w:rPr>
        <w:t>по</w:t>
      </w:r>
      <w:r w:rsidRPr="0051261C">
        <w:rPr>
          <w:color w:val="000009"/>
          <w:spacing w:val="1"/>
          <w:sz w:val="24"/>
          <w:szCs w:val="24"/>
        </w:rPr>
        <w:t xml:space="preserve"> </w:t>
      </w:r>
      <w:r w:rsidRPr="0051261C">
        <w:rPr>
          <w:color w:val="000009"/>
          <w:sz w:val="24"/>
          <w:szCs w:val="24"/>
        </w:rPr>
        <w:t>основным</w:t>
      </w:r>
      <w:r w:rsidRPr="0051261C">
        <w:rPr>
          <w:color w:val="000009"/>
          <w:spacing w:val="1"/>
          <w:sz w:val="24"/>
          <w:szCs w:val="24"/>
        </w:rPr>
        <w:t xml:space="preserve"> </w:t>
      </w:r>
      <w:r w:rsidRPr="0051261C">
        <w:rPr>
          <w:color w:val="000009"/>
          <w:sz w:val="24"/>
          <w:szCs w:val="24"/>
        </w:rPr>
        <w:t>общеобразовательным</w:t>
      </w:r>
      <w:r w:rsidRPr="0051261C">
        <w:rPr>
          <w:color w:val="000009"/>
          <w:spacing w:val="1"/>
          <w:sz w:val="24"/>
          <w:szCs w:val="24"/>
        </w:rPr>
        <w:t xml:space="preserve"> </w:t>
      </w:r>
      <w:r w:rsidRPr="0051261C">
        <w:rPr>
          <w:color w:val="000009"/>
          <w:sz w:val="24"/>
          <w:szCs w:val="24"/>
        </w:rPr>
        <w:t>программам</w:t>
      </w:r>
      <w:r w:rsidRPr="0051261C">
        <w:rPr>
          <w:color w:val="000009"/>
          <w:spacing w:val="1"/>
          <w:sz w:val="24"/>
          <w:szCs w:val="24"/>
        </w:rPr>
        <w:t xml:space="preserve"> </w:t>
      </w:r>
      <w:r w:rsidRPr="0051261C">
        <w:rPr>
          <w:color w:val="000009"/>
          <w:sz w:val="24"/>
          <w:szCs w:val="24"/>
        </w:rPr>
        <w:t>–</w:t>
      </w:r>
      <w:r w:rsidRPr="0051261C">
        <w:rPr>
          <w:color w:val="000009"/>
          <w:spacing w:val="1"/>
          <w:sz w:val="24"/>
          <w:szCs w:val="24"/>
        </w:rPr>
        <w:t xml:space="preserve"> </w:t>
      </w:r>
      <w:r w:rsidRPr="0051261C">
        <w:rPr>
          <w:color w:val="000009"/>
          <w:sz w:val="24"/>
          <w:szCs w:val="24"/>
        </w:rPr>
        <w:t>образовательным</w:t>
      </w:r>
      <w:r w:rsidRPr="0051261C">
        <w:rPr>
          <w:color w:val="000009"/>
          <w:spacing w:val="1"/>
          <w:sz w:val="24"/>
          <w:szCs w:val="24"/>
        </w:rPr>
        <w:t xml:space="preserve"> </w:t>
      </w:r>
      <w:r w:rsidRPr="0051261C">
        <w:rPr>
          <w:color w:val="000009"/>
          <w:sz w:val="24"/>
          <w:szCs w:val="24"/>
        </w:rPr>
        <w:t>программам</w:t>
      </w:r>
      <w:r w:rsidRPr="0051261C">
        <w:rPr>
          <w:color w:val="000009"/>
          <w:spacing w:val="1"/>
          <w:sz w:val="24"/>
          <w:szCs w:val="24"/>
        </w:rPr>
        <w:t xml:space="preserve"> </w:t>
      </w:r>
      <w:r w:rsidRPr="0051261C">
        <w:rPr>
          <w:color w:val="000009"/>
          <w:sz w:val="24"/>
          <w:szCs w:val="24"/>
        </w:rPr>
        <w:t>дошкольного</w:t>
      </w:r>
      <w:r w:rsidRPr="0051261C">
        <w:rPr>
          <w:color w:val="000009"/>
          <w:spacing w:val="1"/>
          <w:sz w:val="24"/>
          <w:szCs w:val="24"/>
        </w:rPr>
        <w:t xml:space="preserve"> </w:t>
      </w:r>
      <w:r w:rsidRPr="0051261C">
        <w:rPr>
          <w:color w:val="000009"/>
          <w:sz w:val="24"/>
          <w:szCs w:val="24"/>
        </w:rPr>
        <w:t>образования</w:t>
      </w:r>
      <w:r w:rsidRPr="0051261C">
        <w:rPr>
          <w:color w:val="000009"/>
          <w:spacing w:val="1"/>
          <w:sz w:val="24"/>
          <w:szCs w:val="24"/>
        </w:rPr>
        <w:t xml:space="preserve"> </w:t>
      </w:r>
      <w:r w:rsidRPr="0051261C">
        <w:rPr>
          <w:color w:val="000009"/>
          <w:sz w:val="24"/>
          <w:szCs w:val="24"/>
        </w:rPr>
        <w:t>(утверждена приказом Минпросвещения России от 31 июля 2020 года № 373, зарегистрировано в</w:t>
      </w:r>
      <w:r w:rsidRPr="0051261C">
        <w:rPr>
          <w:color w:val="000009"/>
          <w:spacing w:val="1"/>
          <w:sz w:val="24"/>
          <w:szCs w:val="24"/>
        </w:rPr>
        <w:t xml:space="preserve"> </w:t>
      </w:r>
      <w:r w:rsidRPr="0051261C">
        <w:rPr>
          <w:color w:val="000009"/>
          <w:sz w:val="24"/>
          <w:szCs w:val="24"/>
        </w:rPr>
        <w:t>Минюсте</w:t>
      </w:r>
      <w:r w:rsidRPr="0051261C">
        <w:rPr>
          <w:color w:val="000009"/>
          <w:spacing w:val="-2"/>
          <w:sz w:val="24"/>
          <w:szCs w:val="24"/>
        </w:rPr>
        <w:t xml:space="preserve"> </w:t>
      </w:r>
      <w:r w:rsidRPr="0051261C">
        <w:rPr>
          <w:color w:val="000009"/>
          <w:sz w:val="24"/>
          <w:szCs w:val="24"/>
        </w:rPr>
        <w:t>России 31 августа</w:t>
      </w:r>
      <w:r w:rsidRPr="0051261C">
        <w:rPr>
          <w:color w:val="000009"/>
          <w:spacing w:val="-2"/>
          <w:sz w:val="24"/>
          <w:szCs w:val="24"/>
        </w:rPr>
        <w:t xml:space="preserve"> </w:t>
      </w:r>
      <w:r w:rsidRPr="0051261C">
        <w:rPr>
          <w:color w:val="000009"/>
          <w:sz w:val="24"/>
          <w:szCs w:val="24"/>
        </w:rPr>
        <w:t>2020 г.,</w:t>
      </w:r>
      <w:r w:rsidRPr="0051261C">
        <w:rPr>
          <w:color w:val="000009"/>
          <w:spacing w:val="-1"/>
          <w:sz w:val="24"/>
          <w:szCs w:val="24"/>
        </w:rPr>
        <w:t xml:space="preserve"> </w:t>
      </w:r>
      <w:r w:rsidRPr="0051261C">
        <w:rPr>
          <w:color w:val="000009"/>
          <w:sz w:val="24"/>
          <w:szCs w:val="24"/>
        </w:rPr>
        <w:t>регистрационный №</w:t>
      </w:r>
      <w:r w:rsidRPr="0051261C">
        <w:rPr>
          <w:color w:val="000009"/>
          <w:spacing w:val="-2"/>
          <w:sz w:val="24"/>
          <w:szCs w:val="24"/>
        </w:rPr>
        <w:t xml:space="preserve"> </w:t>
      </w:r>
      <w:r w:rsidRPr="0051261C">
        <w:rPr>
          <w:color w:val="000009"/>
          <w:sz w:val="24"/>
          <w:szCs w:val="24"/>
        </w:rPr>
        <w:t>59599);</w:t>
      </w:r>
    </w:p>
    <w:p w:rsidR="0051261C" w:rsidRPr="0051261C" w:rsidRDefault="0051261C" w:rsidP="00952727">
      <w:pPr>
        <w:spacing w:line="276" w:lineRule="auto"/>
        <w:ind w:firstLine="709"/>
        <w:jc w:val="both"/>
        <w:rPr>
          <w:sz w:val="24"/>
          <w:szCs w:val="24"/>
        </w:rPr>
      </w:pPr>
      <w:r w:rsidRPr="0051261C">
        <w:rPr>
          <w:color w:val="000009"/>
          <w:sz w:val="24"/>
          <w:szCs w:val="24"/>
        </w:rPr>
        <w:t>‒</w:t>
      </w:r>
      <w:r w:rsidRPr="0051261C">
        <w:rPr>
          <w:color w:val="000009"/>
          <w:spacing w:val="1"/>
          <w:sz w:val="24"/>
          <w:szCs w:val="24"/>
        </w:rPr>
        <w:t xml:space="preserve"> </w:t>
      </w:r>
      <w:r w:rsidRPr="0051261C">
        <w:rPr>
          <w:color w:val="000009"/>
          <w:sz w:val="24"/>
          <w:szCs w:val="24"/>
        </w:rPr>
        <w:t>Санитарные</w:t>
      </w:r>
      <w:r w:rsidRPr="0051261C">
        <w:rPr>
          <w:color w:val="000009"/>
          <w:spacing w:val="1"/>
          <w:sz w:val="24"/>
          <w:szCs w:val="24"/>
        </w:rPr>
        <w:t xml:space="preserve"> </w:t>
      </w:r>
      <w:r w:rsidRPr="0051261C">
        <w:rPr>
          <w:color w:val="000009"/>
          <w:sz w:val="24"/>
          <w:szCs w:val="24"/>
        </w:rPr>
        <w:t>правила</w:t>
      </w:r>
      <w:r w:rsidRPr="0051261C">
        <w:rPr>
          <w:color w:val="000009"/>
          <w:spacing w:val="1"/>
          <w:sz w:val="24"/>
          <w:szCs w:val="24"/>
        </w:rPr>
        <w:t xml:space="preserve"> </w:t>
      </w:r>
      <w:r w:rsidRPr="0051261C">
        <w:rPr>
          <w:color w:val="000009"/>
          <w:sz w:val="24"/>
          <w:szCs w:val="24"/>
        </w:rPr>
        <w:t>СП</w:t>
      </w:r>
      <w:r w:rsidRPr="0051261C">
        <w:rPr>
          <w:color w:val="000009"/>
          <w:spacing w:val="1"/>
          <w:sz w:val="24"/>
          <w:szCs w:val="24"/>
        </w:rPr>
        <w:t xml:space="preserve"> </w:t>
      </w:r>
      <w:r w:rsidRPr="0051261C">
        <w:rPr>
          <w:color w:val="000009"/>
          <w:sz w:val="24"/>
          <w:szCs w:val="24"/>
        </w:rPr>
        <w:t>2.4.3648-20</w:t>
      </w:r>
      <w:r w:rsidRPr="0051261C">
        <w:rPr>
          <w:color w:val="000009"/>
          <w:spacing w:val="1"/>
          <w:sz w:val="24"/>
          <w:szCs w:val="24"/>
        </w:rPr>
        <w:t xml:space="preserve"> </w:t>
      </w:r>
      <w:r w:rsidRPr="0051261C">
        <w:rPr>
          <w:color w:val="000009"/>
          <w:sz w:val="24"/>
          <w:szCs w:val="24"/>
        </w:rPr>
        <w:t>«Санитарно-эпидемиологические</w:t>
      </w:r>
      <w:r w:rsidRPr="0051261C">
        <w:rPr>
          <w:color w:val="000009"/>
          <w:spacing w:val="1"/>
          <w:sz w:val="24"/>
          <w:szCs w:val="24"/>
        </w:rPr>
        <w:t xml:space="preserve"> </w:t>
      </w:r>
      <w:r w:rsidRPr="0051261C">
        <w:rPr>
          <w:color w:val="000009"/>
          <w:sz w:val="24"/>
          <w:szCs w:val="24"/>
        </w:rPr>
        <w:t>требования</w:t>
      </w:r>
      <w:r w:rsidRPr="0051261C">
        <w:rPr>
          <w:color w:val="000009"/>
          <w:spacing w:val="1"/>
          <w:sz w:val="24"/>
          <w:szCs w:val="24"/>
        </w:rPr>
        <w:t xml:space="preserve"> </w:t>
      </w:r>
      <w:r w:rsidRPr="0051261C">
        <w:rPr>
          <w:color w:val="000009"/>
          <w:sz w:val="24"/>
          <w:szCs w:val="24"/>
        </w:rPr>
        <w:t>к</w:t>
      </w:r>
      <w:r w:rsidRPr="0051261C">
        <w:rPr>
          <w:color w:val="000009"/>
          <w:spacing w:val="1"/>
          <w:sz w:val="24"/>
          <w:szCs w:val="24"/>
        </w:rPr>
        <w:t xml:space="preserve"> </w:t>
      </w:r>
      <w:r w:rsidRPr="0051261C">
        <w:rPr>
          <w:color w:val="000009"/>
          <w:sz w:val="24"/>
          <w:szCs w:val="24"/>
        </w:rPr>
        <w:lastRenderedPageBreak/>
        <w:t>организациям</w:t>
      </w:r>
      <w:r w:rsidRPr="0051261C">
        <w:rPr>
          <w:color w:val="000009"/>
          <w:spacing w:val="1"/>
          <w:sz w:val="24"/>
          <w:szCs w:val="24"/>
        </w:rPr>
        <w:t xml:space="preserve"> </w:t>
      </w:r>
      <w:r w:rsidRPr="0051261C">
        <w:rPr>
          <w:color w:val="000009"/>
          <w:sz w:val="24"/>
          <w:szCs w:val="24"/>
        </w:rPr>
        <w:t>воспитания</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обучения,</w:t>
      </w:r>
      <w:r w:rsidRPr="0051261C">
        <w:rPr>
          <w:color w:val="000009"/>
          <w:spacing w:val="1"/>
          <w:sz w:val="24"/>
          <w:szCs w:val="24"/>
        </w:rPr>
        <w:t xml:space="preserve"> </w:t>
      </w:r>
      <w:r w:rsidRPr="0051261C">
        <w:rPr>
          <w:color w:val="000009"/>
          <w:sz w:val="24"/>
          <w:szCs w:val="24"/>
        </w:rPr>
        <w:t>отдыха</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оздоровления</w:t>
      </w:r>
      <w:r w:rsidRPr="0051261C">
        <w:rPr>
          <w:color w:val="000009"/>
          <w:spacing w:val="1"/>
          <w:sz w:val="24"/>
          <w:szCs w:val="24"/>
        </w:rPr>
        <w:t xml:space="preserve"> </w:t>
      </w:r>
      <w:r w:rsidRPr="0051261C">
        <w:rPr>
          <w:color w:val="000009"/>
          <w:sz w:val="24"/>
          <w:szCs w:val="24"/>
        </w:rPr>
        <w:t>детей</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молодѐжи</w:t>
      </w:r>
      <w:r w:rsidRPr="0051261C">
        <w:rPr>
          <w:color w:val="000009"/>
          <w:spacing w:val="1"/>
          <w:sz w:val="24"/>
          <w:szCs w:val="24"/>
        </w:rPr>
        <w:t xml:space="preserve"> </w:t>
      </w:r>
      <w:r w:rsidRPr="0051261C">
        <w:rPr>
          <w:color w:val="000009"/>
          <w:sz w:val="24"/>
          <w:szCs w:val="24"/>
        </w:rPr>
        <w:t>(утверждены</w:t>
      </w:r>
      <w:r w:rsidRPr="0051261C">
        <w:rPr>
          <w:color w:val="000009"/>
          <w:spacing w:val="1"/>
          <w:sz w:val="24"/>
          <w:szCs w:val="24"/>
        </w:rPr>
        <w:t xml:space="preserve"> </w:t>
      </w:r>
      <w:r w:rsidRPr="0051261C">
        <w:rPr>
          <w:color w:val="000009"/>
          <w:sz w:val="24"/>
          <w:szCs w:val="24"/>
        </w:rPr>
        <w:t>постановлением</w:t>
      </w:r>
      <w:r w:rsidRPr="0051261C">
        <w:rPr>
          <w:color w:val="000009"/>
          <w:spacing w:val="1"/>
          <w:sz w:val="24"/>
          <w:szCs w:val="24"/>
        </w:rPr>
        <w:t xml:space="preserve"> </w:t>
      </w:r>
      <w:r w:rsidRPr="0051261C">
        <w:rPr>
          <w:color w:val="000009"/>
          <w:sz w:val="24"/>
          <w:szCs w:val="24"/>
        </w:rPr>
        <w:t>Главного</w:t>
      </w:r>
      <w:r w:rsidRPr="0051261C">
        <w:rPr>
          <w:color w:val="000009"/>
          <w:spacing w:val="1"/>
          <w:sz w:val="24"/>
          <w:szCs w:val="24"/>
        </w:rPr>
        <w:t xml:space="preserve"> </w:t>
      </w:r>
      <w:r w:rsidRPr="0051261C">
        <w:rPr>
          <w:color w:val="000009"/>
          <w:sz w:val="24"/>
          <w:szCs w:val="24"/>
        </w:rPr>
        <w:t>государственного</w:t>
      </w:r>
      <w:r w:rsidRPr="0051261C">
        <w:rPr>
          <w:color w:val="000009"/>
          <w:spacing w:val="1"/>
          <w:sz w:val="24"/>
          <w:szCs w:val="24"/>
        </w:rPr>
        <w:t xml:space="preserve"> </w:t>
      </w:r>
      <w:r w:rsidRPr="0051261C">
        <w:rPr>
          <w:color w:val="000009"/>
          <w:sz w:val="24"/>
          <w:szCs w:val="24"/>
        </w:rPr>
        <w:t>санитарного</w:t>
      </w:r>
      <w:r w:rsidRPr="0051261C">
        <w:rPr>
          <w:color w:val="000009"/>
          <w:spacing w:val="1"/>
          <w:sz w:val="24"/>
          <w:szCs w:val="24"/>
        </w:rPr>
        <w:t xml:space="preserve"> </w:t>
      </w:r>
      <w:r w:rsidRPr="0051261C">
        <w:rPr>
          <w:color w:val="000009"/>
          <w:sz w:val="24"/>
          <w:szCs w:val="24"/>
        </w:rPr>
        <w:t>врача</w:t>
      </w:r>
      <w:r w:rsidRPr="0051261C">
        <w:rPr>
          <w:color w:val="000009"/>
          <w:spacing w:val="1"/>
          <w:sz w:val="24"/>
          <w:szCs w:val="24"/>
        </w:rPr>
        <w:t xml:space="preserve"> </w:t>
      </w:r>
      <w:r w:rsidRPr="0051261C">
        <w:rPr>
          <w:color w:val="000009"/>
          <w:sz w:val="24"/>
          <w:szCs w:val="24"/>
        </w:rPr>
        <w:t>Российской</w:t>
      </w:r>
      <w:r w:rsidRPr="0051261C">
        <w:rPr>
          <w:color w:val="000009"/>
          <w:spacing w:val="1"/>
          <w:sz w:val="24"/>
          <w:szCs w:val="24"/>
        </w:rPr>
        <w:t xml:space="preserve"> </w:t>
      </w:r>
      <w:r w:rsidRPr="0051261C">
        <w:rPr>
          <w:color w:val="000009"/>
          <w:sz w:val="24"/>
          <w:szCs w:val="24"/>
        </w:rPr>
        <w:t>Федерации</w:t>
      </w:r>
      <w:r w:rsidRPr="0051261C">
        <w:rPr>
          <w:color w:val="000009"/>
          <w:spacing w:val="1"/>
          <w:sz w:val="24"/>
          <w:szCs w:val="24"/>
        </w:rPr>
        <w:t xml:space="preserve"> </w:t>
      </w:r>
      <w:r w:rsidRPr="0051261C">
        <w:rPr>
          <w:color w:val="000009"/>
          <w:sz w:val="24"/>
          <w:szCs w:val="24"/>
        </w:rPr>
        <w:t>от</w:t>
      </w:r>
      <w:r w:rsidRPr="0051261C">
        <w:rPr>
          <w:color w:val="000009"/>
          <w:spacing w:val="1"/>
          <w:sz w:val="24"/>
          <w:szCs w:val="24"/>
        </w:rPr>
        <w:t xml:space="preserve"> </w:t>
      </w:r>
      <w:r w:rsidRPr="0051261C">
        <w:rPr>
          <w:color w:val="000009"/>
          <w:sz w:val="24"/>
          <w:szCs w:val="24"/>
        </w:rPr>
        <w:t>28</w:t>
      </w:r>
      <w:r w:rsidRPr="0051261C">
        <w:rPr>
          <w:color w:val="000009"/>
          <w:spacing w:val="1"/>
          <w:sz w:val="24"/>
          <w:szCs w:val="24"/>
        </w:rPr>
        <w:t xml:space="preserve"> </w:t>
      </w:r>
      <w:r w:rsidRPr="0051261C">
        <w:rPr>
          <w:color w:val="000009"/>
          <w:sz w:val="24"/>
          <w:szCs w:val="24"/>
        </w:rPr>
        <w:t>сентября</w:t>
      </w:r>
      <w:r w:rsidRPr="0051261C">
        <w:rPr>
          <w:color w:val="000009"/>
          <w:spacing w:val="-1"/>
          <w:sz w:val="24"/>
          <w:szCs w:val="24"/>
        </w:rPr>
        <w:t xml:space="preserve"> </w:t>
      </w:r>
      <w:r w:rsidRPr="0051261C">
        <w:rPr>
          <w:color w:val="000009"/>
          <w:sz w:val="24"/>
          <w:szCs w:val="24"/>
        </w:rPr>
        <w:t>2020 г.</w:t>
      </w:r>
      <w:r w:rsidRPr="0051261C">
        <w:rPr>
          <w:color w:val="000009"/>
          <w:spacing w:val="-3"/>
          <w:sz w:val="24"/>
          <w:szCs w:val="24"/>
        </w:rPr>
        <w:t xml:space="preserve"> </w:t>
      </w:r>
      <w:r w:rsidRPr="0051261C">
        <w:rPr>
          <w:color w:val="000009"/>
          <w:sz w:val="24"/>
          <w:szCs w:val="24"/>
        </w:rPr>
        <w:t>№</w:t>
      </w:r>
      <w:r w:rsidRPr="0051261C">
        <w:rPr>
          <w:color w:val="000009"/>
          <w:spacing w:val="-1"/>
          <w:sz w:val="24"/>
          <w:szCs w:val="24"/>
        </w:rPr>
        <w:t xml:space="preserve"> </w:t>
      </w:r>
      <w:r w:rsidRPr="0051261C">
        <w:rPr>
          <w:color w:val="000009"/>
          <w:sz w:val="24"/>
          <w:szCs w:val="24"/>
        </w:rPr>
        <w:t>28,</w:t>
      </w:r>
      <w:r w:rsidRPr="0051261C">
        <w:rPr>
          <w:color w:val="000009"/>
          <w:spacing w:val="-3"/>
          <w:sz w:val="24"/>
          <w:szCs w:val="24"/>
        </w:rPr>
        <w:t xml:space="preserve"> </w:t>
      </w:r>
      <w:r w:rsidRPr="0051261C">
        <w:rPr>
          <w:color w:val="000009"/>
          <w:sz w:val="24"/>
          <w:szCs w:val="24"/>
        </w:rPr>
        <w:t>зарегистрировано в</w:t>
      </w:r>
      <w:r w:rsidRPr="0051261C">
        <w:rPr>
          <w:color w:val="000009"/>
          <w:spacing w:val="-1"/>
          <w:sz w:val="24"/>
          <w:szCs w:val="24"/>
        </w:rPr>
        <w:t xml:space="preserve"> </w:t>
      </w:r>
      <w:r w:rsidRPr="0051261C">
        <w:rPr>
          <w:color w:val="000009"/>
          <w:sz w:val="24"/>
          <w:szCs w:val="24"/>
        </w:rPr>
        <w:t>Минюсте</w:t>
      </w:r>
      <w:r w:rsidRPr="0051261C">
        <w:rPr>
          <w:color w:val="000009"/>
          <w:spacing w:val="-2"/>
          <w:sz w:val="24"/>
          <w:szCs w:val="24"/>
        </w:rPr>
        <w:t xml:space="preserve"> </w:t>
      </w:r>
      <w:r w:rsidRPr="0051261C">
        <w:rPr>
          <w:color w:val="000009"/>
          <w:sz w:val="24"/>
          <w:szCs w:val="24"/>
        </w:rPr>
        <w:t>России</w:t>
      </w:r>
      <w:r w:rsidRPr="0051261C">
        <w:rPr>
          <w:color w:val="000009"/>
          <w:spacing w:val="-2"/>
          <w:sz w:val="24"/>
          <w:szCs w:val="24"/>
        </w:rPr>
        <w:t xml:space="preserve"> </w:t>
      </w:r>
      <w:r w:rsidRPr="0051261C">
        <w:rPr>
          <w:color w:val="000009"/>
          <w:sz w:val="24"/>
          <w:szCs w:val="24"/>
        </w:rPr>
        <w:t>18 декабря 2020</w:t>
      </w:r>
      <w:r w:rsidRPr="0051261C">
        <w:rPr>
          <w:color w:val="000009"/>
          <w:spacing w:val="-1"/>
          <w:sz w:val="24"/>
          <w:szCs w:val="24"/>
        </w:rPr>
        <w:t xml:space="preserve"> </w:t>
      </w:r>
      <w:r w:rsidRPr="0051261C">
        <w:rPr>
          <w:color w:val="000009"/>
          <w:sz w:val="24"/>
          <w:szCs w:val="24"/>
        </w:rPr>
        <w:t>г., регистрационный</w:t>
      </w:r>
      <w:r w:rsidRPr="0051261C">
        <w:rPr>
          <w:color w:val="000009"/>
          <w:spacing w:val="-2"/>
          <w:sz w:val="24"/>
          <w:szCs w:val="24"/>
        </w:rPr>
        <w:t xml:space="preserve"> </w:t>
      </w:r>
      <w:r w:rsidRPr="0051261C">
        <w:rPr>
          <w:color w:val="000009"/>
          <w:sz w:val="24"/>
          <w:szCs w:val="24"/>
        </w:rPr>
        <w:t>№ 61573);</w:t>
      </w:r>
    </w:p>
    <w:p w:rsidR="0051261C" w:rsidRPr="0051261C" w:rsidRDefault="0051261C" w:rsidP="00952727">
      <w:pPr>
        <w:spacing w:before="37" w:line="276" w:lineRule="auto"/>
        <w:ind w:firstLine="709"/>
        <w:jc w:val="both"/>
        <w:rPr>
          <w:sz w:val="24"/>
          <w:szCs w:val="24"/>
        </w:rPr>
      </w:pPr>
      <w:r w:rsidRPr="0051261C">
        <w:rPr>
          <w:color w:val="000009"/>
          <w:sz w:val="24"/>
          <w:szCs w:val="24"/>
        </w:rPr>
        <w:t>‒</w:t>
      </w:r>
      <w:r w:rsidRPr="0051261C">
        <w:rPr>
          <w:color w:val="000009"/>
          <w:spacing w:val="63"/>
          <w:sz w:val="24"/>
          <w:szCs w:val="24"/>
        </w:rPr>
        <w:t xml:space="preserve"> </w:t>
      </w:r>
      <w:r w:rsidRPr="0051261C">
        <w:rPr>
          <w:color w:val="000009"/>
          <w:sz w:val="24"/>
          <w:szCs w:val="24"/>
        </w:rPr>
        <w:t>Устав</w:t>
      </w:r>
      <w:r w:rsidRPr="0051261C">
        <w:rPr>
          <w:color w:val="000009"/>
          <w:spacing w:val="-11"/>
          <w:sz w:val="24"/>
          <w:szCs w:val="24"/>
        </w:rPr>
        <w:t xml:space="preserve"> </w:t>
      </w:r>
      <w:r w:rsidRPr="0051261C">
        <w:rPr>
          <w:color w:val="000009"/>
          <w:sz w:val="24"/>
          <w:szCs w:val="24"/>
        </w:rPr>
        <w:t>ОО;</w:t>
      </w:r>
    </w:p>
    <w:p w:rsidR="0051261C" w:rsidRPr="0051261C" w:rsidRDefault="0051261C" w:rsidP="00952727">
      <w:pPr>
        <w:spacing w:before="36" w:line="276" w:lineRule="auto"/>
        <w:ind w:firstLine="709"/>
        <w:jc w:val="both"/>
        <w:rPr>
          <w:sz w:val="24"/>
          <w:szCs w:val="24"/>
        </w:rPr>
      </w:pPr>
      <w:r w:rsidRPr="0051261C">
        <w:rPr>
          <w:sz w:val="24"/>
          <w:szCs w:val="24"/>
        </w:rPr>
        <w:t>‒</w:t>
      </w:r>
      <w:r w:rsidRPr="0051261C">
        <w:rPr>
          <w:spacing w:val="65"/>
          <w:sz w:val="24"/>
          <w:szCs w:val="24"/>
        </w:rPr>
        <w:t xml:space="preserve"> </w:t>
      </w:r>
      <w:r w:rsidRPr="0051261C">
        <w:rPr>
          <w:sz w:val="24"/>
          <w:szCs w:val="24"/>
        </w:rPr>
        <w:t>Программа</w:t>
      </w:r>
      <w:r w:rsidRPr="0051261C">
        <w:rPr>
          <w:spacing w:val="-9"/>
          <w:sz w:val="24"/>
          <w:szCs w:val="24"/>
        </w:rPr>
        <w:t xml:space="preserve"> </w:t>
      </w:r>
      <w:r w:rsidRPr="0051261C">
        <w:rPr>
          <w:sz w:val="24"/>
          <w:szCs w:val="24"/>
        </w:rPr>
        <w:t>развития</w:t>
      </w:r>
      <w:r w:rsidRPr="0051261C">
        <w:rPr>
          <w:spacing w:val="-7"/>
          <w:sz w:val="24"/>
          <w:szCs w:val="24"/>
        </w:rPr>
        <w:t xml:space="preserve"> </w:t>
      </w:r>
      <w:r w:rsidRPr="0051261C">
        <w:rPr>
          <w:sz w:val="24"/>
          <w:szCs w:val="24"/>
        </w:rPr>
        <w:t>детского</w:t>
      </w:r>
      <w:r w:rsidRPr="0051261C">
        <w:rPr>
          <w:spacing w:val="-8"/>
          <w:sz w:val="24"/>
          <w:szCs w:val="24"/>
        </w:rPr>
        <w:t xml:space="preserve"> </w:t>
      </w:r>
      <w:r w:rsidRPr="0051261C">
        <w:rPr>
          <w:sz w:val="24"/>
          <w:szCs w:val="24"/>
        </w:rPr>
        <w:t>сада.</w:t>
      </w:r>
    </w:p>
    <w:p w:rsidR="0051261C" w:rsidRPr="0051261C" w:rsidRDefault="0051261C" w:rsidP="00952727">
      <w:pPr>
        <w:spacing w:before="43" w:line="276" w:lineRule="auto"/>
        <w:ind w:firstLine="709"/>
        <w:jc w:val="both"/>
        <w:outlineLvl w:val="2"/>
        <w:rPr>
          <w:b/>
          <w:bCs/>
          <w:sz w:val="24"/>
          <w:szCs w:val="24"/>
        </w:rPr>
      </w:pPr>
      <w:r w:rsidRPr="0051261C">
        <w:rPr>
          <w:b/>
          <w:bCs/>
          <w:sz w:val="24"/>
          <w:szCs w:val="24"/>
        </w:rPr>
        <w:t>Информация</w:t>
      </w:r>
      <w:r w:rsidRPr="0051261C">
        <w:rPr>
          <w:b/>
          <w:bCs/>
          <w:spacing w:val="-2"/>
          <w:sz w:val="24"/>
          <w:szCs w:val="24"/>
        </w:rPr>
        <w:t xml:space="preserve"> </w:t>
      </w:r>
      <w:r w:rsidRPr="0051261C">
        <w:rPr>
          <w:b/>
          <w:bCs/>
          <w:sz w:val="24"/>
          <w:szCs w:val="24"/>
        </w:rPr>
        <w:t>о</w:t>
      </w:r>
      <w:r w:rsidRPr="0051261C">
        <w:rPr>
          <w:b/>
          <w:bCs/>
          <w:spacing w:val="-2"/>
          <w:sz w:val="24"/>
          <w:szCs w:val="24"/>
        </w:rPr>
        <w:t xml:space="preserve"> </w:t>
      </w:r>
      <w:r w:rsidRPr="0051261C">
        <w:rPr>
          <w:b/>
          <w:bCs/>
          <w:sz w:val="24"/>
          <w:szCs w:val="24"/>
        </w:rPr>
        <w:t>структуре</w:t>
      </w:r>
      <w:r w:rsidRPr="0051261C">
        <w:rPr>
          <w:b/>
          <w:bCs/>
          <w:spacing w:val="-3"/>
          <w:sz w:val="24"/>
          <w:szCs w:val="24"/>
        </w:rPr>
        <w:t xml:space="preserve"> </w:t>
      </w:r>
      <w:r w:rsidRPr="0051261C">
        <w:rPr>
          <w:b/>
          <w:bCs/>
          <w:sz w:val="24"/>
          <w:szCs w:val="24"/>
        </w:rPr>
        <w:t>и</w:t>
      </w:r>
      <w:r w:rsidRPr="0051261C">
        <w:rPr>
          <w:b/>
          <w:bCs/>
          <w:spacing w:val="-2"/>
          <w:sz w:val="24"/>
          <w:szCs w:val="24"/>
        </w:rPr>
        <w:t xml:space="preserve"> </w:t>
      </w:r>
      <w:r w:rsidRPr="0051261C">
        <w:rPr>
          <w:b/>
          <w:bCs/>
          <w:sz w:val="24"/>
          <w:szCs w:val="24"/>
        </w:rPr>
        <w:t>содержании</w:t>
      </w:r>
      <w:r w:rsidRPr="0051261C">
        <w:rPr>
          <w:b/>
          <w:bCs/>
          <w:spacing w:val="-3"/>
          <w:sz w:val="24"/>
          <w:szCs w:val="24"/>
        </w:rPr>
        <w:t xml:space="preserve"> </w:t>
      </w:r>
      <w:r w:rsidRPr="0051261C">
        <w:rPr>
          <w:b/>
          <w:bCs/>
          <w:sz w:val="24"/>
          <w:szCs w:val="24"/>
        </w:rPr>
        <w:t>основных</w:t>
      </w:r>
      <w:r w:rsidRPr="0051261C">
        <w:rPr>
          <w:b/>
          <w:bCs/>
          <w:spacing w:val="-2"/>
          <w:sz w:val="24"/>
          <w:szCs w:val="24"/>
        </w:rPr>
        <w:t xml:space="preserve"> </w:t>
      </w:r>
      <w:r w:rsidRPr="0051261C">
        <w:rPr>
          <w:b/>
          <w:bCs/>
          <w:sz w:val="24"/>
          <w:szCs w:val="24"/>
        </w:rPr>
        <w:t>разделов</w:t>
      </w:r>
      <w:r w:rsidRPr="0051261C">
        <w:rPr>
          <w:b/>
          <w:bCs/>
          <w:spacing w:val="-2"/>
          <w:sz w:val="24"/>
          <w:szCs w:val="24"/>
        </w:rPr>
        <w:t xml:space="preserve"> </w:t>
      </w:r>
      <w:r w:rsidRPr="0051261C">
        <w:rPr>
          <w:b/>
          <w:bCs/>
          <w:sz w:val="24"/>
          <w:szCs w:val="24"/>
        </w:rPr>
        <w:t>Программы</w:t>
      </w:r>
    </w:p>
    <w:p w:rsidR="0051261C" w:rsidRPr="0051261C" w:rsidRDefault="0051261C" w:rsidP="00952727">
      <w:pPr>
        <w:spacing w:before="41" w:line="276" w:lineRule="auto"/>
        <w:ind w:firstLine="709"/>
        <w:jc w:val="both"/>
        <w:rPr>
          <w:sz w:val="24"/>
          <w:szCs w:val="24"/>
        </w:rPr>
      </w:pPr>
      <w:r w:rsidRPr="0051261C">
        <w:rPr>
          <w:color w:val="000009"/>
          <w:sz w:val="24"/>
          <w:szCs w:val="24"/>
        </w:rPr>
        <w:t>Программа отвечает образовательному запросу социума, обеспечивает развитие личности</w:t>
      </w:r>
      <w:r w:rsidRPr="0051261C">
        <w:rPr>
          <w:color w:val="000009"/>
          <w:spacing w:val="1"/>
          <w:sz w:val="24"/>
          <w:szCs w:val="24"/>
        </w:rPr>
        <w:t xml:space="preserve"> </w:t>
      </w:r>
      <w:r w:rsidRPr="0051261C">
        <w:rPr>
          <w:color w:val="000009"/>
          <w:sz w:val="24"/>
          <w:szCs w:val="24"/>
        </w:rPr>
        <w:t>детей дошкольного возраста в различных видах общения и деятельности с учетом их возрастных,</w:t>
      </w:r>
      <w:r w:rsidRPr="0051261C">
        <w:rPr>
          <w:color w:val="000009"/>
          <w:spacing w:val="1"/>
          <w:sz w:val="24"/>
          <w:szCs w:val="24"/>
        </w:rPr>
        <w:t xml:space="preserve"> </w:t>
      </w:r>
      <w:r w:rsidRPr="0051261C">
        <w:rPr>
          <w:color w:val="000009"/>
          <w:sz w:val="24"/>
          <w:szCs w:val="24"/>
        </w:rPr>
        <w:t>индивидуальных,</w:t>
      </w:r>
      <w:r w:rsidRPr="0051261C">
        <w:rPr>
          <w:color w:val="000009"/>
          <w:spacing w:val="1"/>
          <w:sz w:val="24"/>
          <w:szCs w:val="24"/>
        </w:rPr>
        <w:t xml:space="preserve"> </w:t>
      </w:r>
      <w:r w:rsidRPr="0051261C">
        <w:rPr>
          <w:color w:val="000009"/>
          <w:sz w:val="24"/>
          <w:szCs w:val="24"/>
        </w:rPr>
        <w:t>психологических</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физиологических</w:t>
      </w:r>
      <w:r w:rsidRPr="0051261C">
        <w:rPr>
          <w:color w:val="000009"/>
          <w:spacing w:val="1"/>
          <w:sz w:val="24"/>
          <w:szCs w:val="24"/>
        </w:rPr>
        <w:t xml:space="preserve"> </w:t>
      </w:r>
      <w:r w:rsidRPr="0051261C">
        <w:rPr>
          <w:color w:val="000009"/>
          <w:sz w:val="24"/>
          <w:szCs w:val="24"/>
        </w:rPr>
        <w:t>особенностей,</w:t>
      </w:r>
      <w:r w:rsidRPr="0051261C">
        <w:rPr>
          <w:color w:val="000009"/>
          <w:spacing w:val="1"/>
          <w:sz w:val="24"/>
          <w:szCs w:val="24"/>
        </w:rPr>
        <w:t xml:space="preserve"> </w:t>
      </w:r>
      <w:r w:rsidRPr="0051261C">
        <w:rPr>
          <w:color w:val="000009"/>
          <w:sz w:val="24"/>
          <w:szCs w:val="24"/>
        </w:rPr>
        <w:t>в</w:t>
      </w:r>
      <w:r w:rsidRPr="0051261C">
        <w:rPr>
          <w:color w:val="000009"/>
          <w:spacing w:val="1"/>
          <w:sz w:val="24"/>
          <w:szCs w:val="24"/>
        </w:rPr>
        <w:t xml:space="preserve"> </w:t>
      </w:r>
      <w:r w:rsidRPr="0051261C">
        <w:rPr>
          <w:color w:val="000009"/>
          <w:sz w:val="24"/>
          <w:szCs w:val="24"/>
        </w:rPr>
        <w:t>том числе</w:t>
      </w:r>
      <w:r w:rsidRPr="0051261C">
        <w:rPr>
          <w:color w:val="000009"/>
          <w:spacing w:val="1"/>
          <w:sz w:val="24"/>
          <w:szCs w:val="24"/>
        </w:rPr>
        <w:t xml:space="preserve"> </w:t>
      </w:r>
      <w:r w:rsidRPr="0051261C">
        <w:rPr>
          <w:color w:val="000009"/>
          <w:sz w:val="24"/>
          <w:szCs w:val="24"/>
        </w:rPr>
        <w:t>достижение</w:t>
      </w:r>
      <w:r w:rsidRPr="0051261C">
        <w:rPr>
          <w:color w:val="000009"/>
          <w:spacing w:val="1"/>
          <w:sz w:val="24"/>
          <w:szCs w:val="24"/>
        </w:rPr>
        <w:t xml:space="preserve"> </w:t>
      </w:r>
      <w:r w:rsidRPr="0051261C">
        <w:rPr>
          <w:color w:val="000009"/>
          <w:sz w:val="24"/>
          <w:szCs w:val="24"/>
        </w:rPr>
        <w:t>детьми</w:t>
      </w:r>
      <w:r w:rsidRPr="0051261C">
        <w:rPr>
          <w:color w:val="000009"/>
          <w:spacing w:val="1"/>
          <w:sz w:val="24"/>
          <w:szCs w:val="24"/>
        </w:rPr>
        <w:t xml:space="preserve"> </w:t>
      </w:r>
      <w:r w:rsidRPr="0051261C">
        <w:rPr>
          <w:color w:val="000009"/>
          <w:sz w:val="24"/>
          <w:szCs w:val="24"/>
        </w:rPr>
        <w:t>дошкольного</w:t>
      </w:r>
      <w:r w:rsidRPr="0051261C">
        <w:rPr>
          <w:color w:val="000009"/>
          <w:spacing w:val="1"/>
          <w:sz w:val="24"/>
          <w:szCs w:val="24"/>
        </w:rPr>
        <w:t xml:space="preserve"> </w:t>
      </w:r>
      <w:r w:rsidRPr="0051261C">
        <w:rPr>
          <w:color w:val="000009"/>
          <w:sz w:val="24"/>
          <w:szCs w:val="24"/>
        </w:rPr>
        <w:t>возраста</w:t>
      </w:r>
      <w:r w:rsidRPr="0051261C">
        <w:rPr>
          <w:color w:val="000009"/>
          <w:spacing w:val="1"/>
          <w:sz w:val="24"/>
          <w:szCs w:val="24"/>
        </w:rPr>
        <w:t xml:space="preserve"> </w:t>
      </w:r>
      <w:r w:rsidRPr="0051261C">
        <w:rPr>
          <w:color w:val="000009"/>
          <w:sz w:val="24"/>
          <w:szCs w:val="24"/>
        </w:rPr>
        <w:t>уровня</w:t>
      </w:r>
      <w:r w:rsidRPr="0051261C">
        <w:rPr>
          <w:color w:val="000009"/>
          <w:spacing w:val="1"/>
          <w:sz w:val="24"/>
          <w:szCs w:val="24"/>
        </w:rPr>
        <w:t xml:space="preserve"> </w:t>
      </w:r>
      <w:r w:rsidRPr="0051261C">
        <w:rPr>
          <w:color w:val="000009"/>
          <w:sz w:val="24"/>
          <w:szCs w:val="24"/>
        </w:rPr>
        <w:t>развития,</w:t>
      </w:r>
      <w:r w:rsidRPr="0051261C">
        <w:rPr>
          <w:color w:val="000009"/>
          <w:spacing w:val="1"/>
          <w:sz w:val="24"/>
          <w:szCs w:val="24"/>
        </w:rPr>
        <w:t xml:space="preserve"> </w:t>
      </w:r>
      <w:r w:rsidRPr="0051261C">
        <w:rPr>
          <w:color w:val="000009"/>
          <w:sz w:val="24"/>
          <w:szCs w:val="24"/>
        </w:rPr>
        <w:t>необходимого</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достаточного</w:t>
      </w:r>
      <w:r w:rsidRPr="0051261C">
        <w:rPr>
          <w:color w:val="000009"/>
          <w:spacing w:val="1"/>
          <w:sz w:val="24"/>
          <w:szCs w:val="24"/>
        </w:rPr>
        <w:t xml:space="preserve"> </w:t>
      </w:r>
      <w:r w:rsidRPr="0051261C">
        <w:rPr>
          <w:color w:val="000009"/>
          <w:sz w:val="24"/>
          <w:szCs w:val="24"/>
        </w:rPr>
        <w:t>для</w:t>
      </w:r>
      <w:r w:rsidRPr="0051261C">
        <w:rPr>
          <w:color w:val="000009"/>
          <w:spacing w:val="1"/>
          <w:sz w:val="24"/>
          <w:szCs w:val="24"/>
        </w:rPr>
        <w:t xml:space="preserve"> </w:t>
      </w:r>
      <w:r w:rsidRPr="0051261C">
        <w:rPr>
          <w:color w:val="000009"/>
          <w:sz w:val="24"/>
          <w:szCs w:val="24"/>
        </w:rPr>
        <w:t>успешного</w:t>
      </w:r>
      <w:r w:rsidRPr="0051261C">
        <w:rPr>
          <w:color w:val="000009"/>
          <w:spacing w:val="1"/>
          <w:sz w:val="24"/>
          <w:szCs w:val="24"/>
        </w:rPr>
        <w:t xml:space="preserve"> </w:t>
      </w:r>
      <w:r w:rsidRPr="0051261C">
        <w:rPr>
          <w:color w:val="000009"/>
          <w:sz w:val="24"/>
          <w:szCs w:val="24"/>
        </w:rPr>
        <w:t>освоения</w:t>
      </w:r>
      <w:r w:rsidRPr="0051261C">
        <w:rPr>
          <w:color w:val="000009"/>
          <w:spacing w:val="1"/>
          <w:sz w:val="24"/>
          <w:szCs w:val="24"/>
        </w:rPr>
        <w:t xml:space="preserve"> </w:t>
      </w:r>
      <w:r w:rsidRPr="0051261C">
        <w:rPr>
          <w:color w:val="000009"/>
          <w:sz w:val="24"/>
          <w:szCs w:val="24"/>
        </w:rPr>
        <w:t>ими</w:t>
      </w:r>
      <w:r w:rsidRPr="0051261C">
        <w:rPr>
          <w:color w:val="000009"/>
          <w:spacing w:val="1"/>
          <w:sz w:val="24"/>
          <w:szCs w:val="24"/>
        </w:rPr>
        <w:t xml:space="preserve"> </w:t>
      </w:r>
      <w:r w:rsidRPr="0051261C">
        <w:rPr>
          <w:color w:val="000009"/>
          <w:sz w:val="24"/>
          <w:szCs w:val="24"/>
        </w:rPr>
        <w:t>образовательных</w:t>
      </w:r>
      <w:r w:rsidRPr="0051261C">
        <w:rPr>
          <w:color w:val="000009"/>
          <w:spacing w:val="1"/>
          <w:sz w:val="24"/>
          <w:szCs w:val="24"/>
        </w:rPr>
        <w:t xml:space="preserve"> </w:t>
      </w:r>
      <w:r w:rsidRPr="0051261C">
        <w:rPr>
          <w:color w:val="000009"/>
          <w:sz w:val="24"/>
          <w:szCs w:val="24"/>
        </w:rPr>
        <w:t>программ</w:t>
      </w:r>
      <w:r w:rsidRPr="0051261C">
        <w:rPr>
          <w:color w:val="000009"/>
          <w:spacing w:val="1"/>
          <w:sz w:val="24"/>
          <w:szCs w:val="24"/>
        </w:rPr>
        <w:t xml:space="preserve"> </w:t>
      </w:r>
      <w:r w:rsidRPr="0051261C">
        <w:rPr>
          <w:color w:val="000009"/>
          <w:sz w:val="24"/>
          <w:szCs w:val="24"/>
        </w:rPr>
        <w:t>начального</w:t>
      </w:r>
      <w:r w:rsidRPr="0051261C">
        <w:rPr>
          <w:color w:val="000009"/>
          <w:spacing w:val="1"/>
          <w:sz w:val="24"/>
          <w:szCs w:val="24"/>
        </w:rPr>
        <w:t xml:space="preserve"> </w:t>
      </w:r>
      <w:r w:rsidRPr="0051261C">
        <w:rPr>
          <w:color w:val="000009"/>
          <w:sz w:val="24"/>
          <w:szCs w:val="24"/>
        </w:rPr>
        <w:t>общего</w:t>
      </w:r>
      <w:r w:rsidRPr="0051261C">
        <w:rPr>
          <w:color w:val="000009"/>
          <w:spacing w:val="1"/>
          <w:sz w:val="24"/>
          <w:szCs w:val="24"/>
        </w:rPr>
        <w:t xml:space="preserve"> </w:t>
      </w:r>
      <w:r w:rsidRPr="0051261C">
        <w:rPr>
          <w:color w:val="000009"/>
          <w:sz w:val="24"/>
          <w:szCs w:val="24"/>
        </w:rPr>
        <w:t>образования,</w:t>
      </w:r>
      <w:r w:rsidRPr="0051261C">
        <w:rPr>
          <w:color w:val="000009"/>
          <w:spacing w:val="1"/>
          <w:sz w:val="24"/>
          <w:szCs w:val="24"/>
        </w:rPr>
        <w:t xml:space="preserve"> </w:t>
      </w:r>
      <w:r w:rsidRPr="0051261C">
        <w:rPr>
          <w:color w:val="000009"/>
          <w:sz w:val="24"/>
          <w:szCs w:val="24"/>
        </w:rPr>
        <w:t>на</w:t>
      </w:r>
      <w:r w:rsidRPr="0051261C">
        <w:rPr>
          <w:color w:val="000009"/>
          <w:spacing w:val="1"/>
          <w:sz w:val="24"/>
          <w:szCs w:val="24"/>
        </w:rPr>
        <w:t xml:space="preserve"> </w:t>
      </w:r>
      <w:r w:rsidRPr="0051261C">
        <w:rPr>
          <w:color w:val="000009"/>
          <w:sz w:val="24"/>
          <w:szCs w:val="24"/>
        </w:rPr>
        <w:t>основе</w:t>
      </w:r>
      <w:r w:rsidRPr="0051261C">
        <w:rPr>
          <w:color w:val="000009"/>
          <w:spacing w:val="-57"/>
          <w:sz w:val="24"/>
          <w:szCs w:val="24"/>
        </w:rPr>
        <w:t xml:space="preserve"> </w:t>
      </w:r>
      <w:r w:rsidRPr="0051261C">
        <w:rPr>
          <w:color w:val="000009"/>
          <w:sz w:val="24"/>
          <w:szCs w:val="24"/>
        </w:rPr>
        <w:t>индивидуального подхода к детям дошкольного возраста и специфичных для детей дошкольного</w:t>
      </w:r>
      <w:r w:rsidRPr="0051261C">
        <w:rPr>
          <w:color w:val="000009"/>
          <w:spacing w:val="1"/>
          <w:sz w:val="24"/>
          <w:szCs w:val="24"/>
        </w:rPr>
        <w:t xml:space="preserve"> </w:t>
      </w:r>
      <w:r w:rsidRPr="0051261C">
        <w:rPr>
          <w:color w:val="000009"/>
          <w:sz w:val="24"/>
          <w:szCs w:val="24"/>
        </w:rPr>
        <w:t>возраста</w:t>
      </w:r>
      <w:r w:rsidRPr="0051261C">
        <w:rPr>
          <w:color w:val="000009"/>
          <w:spacing w:val="-1"/>
          <w:sz w:val="24"/>
          <w:szCs w:val="24"/>
        </w:rPr>
        <w:t xml:space="preserve"> </w:t>
      </w:r>
      <w:r w:rsidRPr="0051261C">
        <w:rPr>
          <w:color w:val="000009"/>
          <w:sz w:val="24"/>
          <w:szCs w:val="24"/>
        </w:rPr>
        <w:t>видов деятельности.</w:t>
      </w:r>
    </w:p>
    <w:p w:rsidR="0051261C" w:rsidRPr="0051261C" w:rsidRDefault="0051261C" w:rsidP="00952727">
      <w:pPr>
        <w:spacing w:before="1" w:line="276" w:lineRule="auto"/>
        <w:ind w:firstLine="709"/>
        <w:jc w:val="both"/>
        <w:rPr>
          <w:sz w:val="24"/>
          <w:szCs w:val="24"/>
        </w:rPr>
      </w:pPr>
      <w:r w:rsidRPr="0051261C">
        <w:rPr>
          <w:color w:val="000009"/>
          <w:sz w:val="24"/>
          <w:szCs w:val="24"/>
        </w:rPr>
        <w:t>Программа</w:t>
      </w:r>
      <w:r w:rsidRPr="0051261C">
        <w:rPr>
          <w:color w:val="000009"/>
          <w:spacing w:val="1"/>
          <w:sz w:val="24"/>
          <w:szCs w:val="24"/>
        </w:rPr>
        <w:t xml:space="preserve"> </w:t>
      </w:r>
      <w:r w:rsidRPr="0051261C">
        <w:rPr>
          <w:color w:val="000009"/>
          <w:sz w:val="24"/>
          <w:szCs w:val="24"/>
        </w:rPr>
        <w:t>состоит</w:t>
      </w:r>
      <w:r w:rsidRPr="0051261C">
        <w:rPr>
          <w:color w:val="000009"/>
          <w:spacing w:val="1"/>
          <w:sz w:val="24"/>
          <w:szCs w:val="24"/>
        </w:rPr>
        <w:t xml:space="preserve"> </w:t>
      </w:r>
      <w:r w:rsidRPr="0051261C">
        <w:rPr>
          <w:color w:val="000009"/>
          <w:sz w:val="24"/>
          <w:szCs w:val="24"/>
        </w:rPr>
        <w:t>из</w:t>
      </w:r>
      <w:r w:rsidRPr="0051261C">
        <w:rPr>
          <w:color w:val="000009"/>
          <w:spacing w:val="1"/>
          <w:sz w:val="24"/>
          <w:szCs w:val="24"/>
        </w:rPr>
        <w:t xml:space="preserve"> </w:t>
      </w:r>
      <w:r w:rsidRPr="0051261C">
        <w:rPr>
          <w:color w:val="000009"/>
          <w:sz w:val="24"/>
          <w:szCs w:val="24"/>
        </w:rPr>
        <w:t>обязательной</w:t>
      </w:r>
      <w:r w:rsidRPr="0051261C">
        <w:rPr>
          <w:color w:val="000009"/>
          <w:spacing w:val="1"/>
          <w:sz w:val="24"/>
          <w:szCs w:val="24"/>
        </w:rPr>
        <w:t xml:space="preserve"> </w:t>
      </w:r>
      <w:r w:rsidRPr="0051261C">
        <w:rPr>
          <w:color w:val="000009"/>
          <w:sz w:val="24"/>
          <w:szCs w:val="24"/>
        </w:rPr>
        <w:t>части</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части,</w:t>
      </w:r>
      <w:r w:rsidRPr="0051261C">
        <w:rPr>
          <w:color w:val="000009"/>
          <w:spacing w:val="1"/>
          <w:sz w:val="24"/>
          <w:szCs w:val="24"/>
        </w:rPr>
        <w:t xml:space="preserve"> </w:t>
      </w:r>
      <w:r w:rsidRPr="0051261C">
        <w:rPr>
          <w:color w:val="000009"/>
          <w:sz w:val="24"/>
          <w:szCs w:val="24"/>
        </w:rPr>
        <w:t>формируемой</w:t>
      </w:r>
      <w:r w:rsidRPr="0051261C">
        <w:rPr>
          <w:color w:val="000009"/>
          <w:spacing w:val="1"/>
          <w:sz w:val="24"/>
          <w:szCs w:val="24"/>
        </w:rPr>
        <w:t xml:space="preserve"> </w:t>
      </w:r>
      <w:r w:rsidRPr="0051261C">
        <w:rPr>
          <w:color w:val="000009"/>
          <w:sz w:val="24"/>
          <w:szCs w:val="24"/>
        </w:rPr>
        <w:t>участниками</w:t>
      </w:r>
      <w:r w:rsidRPr="0051261C">
        <w:rPr>
          <w:color w:val="000009"/>
          <w:spacing w:val="1"/>
          <w:sz w:val="24"/>
          <w:szCs w:val="24"/>
        </w:rPr>
        <w:t xml:space="preserve"> </w:t>
      </w:r>
      <w:r w:rsidRPr="0051261C">
        <w:rPr>
          <w:color w:val="000009"/>
          <w:sz w:val="24"/>
          <w:szCs w:val="24"/>
        </w:rPr>
        <w:t>образовательных отношений. Обе части являются взаимодополняющими и необходимыми с точки</w:t>
      </w:r>
      <w:r w:rsidRPr="0051261C">
        <w:rPr>
          <w:color w:val="000009"/>
          <w:spacing w:val="-57"/>
          <w:sz w:val="24"/>
          <w:szCs w:val="24"/>
        </w:rPr>
        <w:t xml:space="preserve"> </w:t>
      </w:r>
      <w:r w:rsidRPr="0051261C">
        <w:rPr>
          <w:color w:val="000009"/>
          <w:sz w:val="24"/>
          <w:szCs w:val="24"/>
        </w:rPr>
        <w:t>зрения</w:t>
      </w:r>
      <w:r w:rsidRPr="0051261C">
        <w:rPr>
          <w:color w:val="000009"/>
          <w:spacing w:val="-1"/>
          <w:sz w:val="24"/>
          <w:szCs w:val="24"/>
        </w:rPr>
        <w:t xml:space="preserve"> </w:t>
      </w:r>
      <w:r w:rsidRPr="0051261C">
        <w:rPr>
          <w:color w:val="000009"/>
          <w:sz w:val="24"/>
          <w:szCs w:val="24"/>
        </w:rPr>
        <w:t>реализации</w:t>
      </w:r>
      <w:r w:rsidRPr="0051261C">
        <w:rPr>
          <w:color w:val="000009"/>
          <w:spacing w:val="-2"/>
          <w:sz w:val="24"/>
          <w:szCs w:val="24"/>
        </w:rPr>
        <w:t xml:space="preserve"> </w:t>
      </w:r>
      <w:r w:rsidRPr="0051261C">
        <w:rPr>
          <w:color w:val="000009"/>
          <w:sz w:val="24"/>
          <w:szCs w:val="24"/>
        </w:rPr>
        <w:t>требований ФГОС</w:t>
      </w:r>
      <w:r w:rsidRPr="0051261C">
        <w:rPr>
          <w:color w:val="000009"/>
          <w:spacing w:val="-1"/>
          <w:sz w:val="24"/>
          <w:szCs w:val="24"/>
        </w:rPr>
        <w:t xml:space="preserve"> </w:t>
      </w:r>
      <w:r w:rsidRPr="0051261C">
        <w:rPr>
          <w:color w:val="000009"/>
          <w:sz w:val="24"/>
          <w:szCs w:val="24"/>
        </w:rPr>
        <w:t>ДО.</w:t>
      </w:r>
    </w:p>
    <w:p w:rsidR="0051261C" w:rsidRPr="0051261C" w:rsidRDefault="0051261C" w:rsidP="00952727">
      <w:pPr>
        <w:spacing w:line="276" w:lineRule="auto"/>
        <w:ind w:firstLine="709"/>
        <w:jc w:val="both"/>
        <w:rPr>
          <w:sz w:val="24"/>
          <w:szCs w:val="24"/>
        </w:rPr>
      </w:pPr>
      <w:r w:rsidRPr="0051261C">
        <w:rPr>
          <w:color w:val="000009"/>
          <w:sz w:val="24"/>
          <w:szCs w:val="24"/>
        </w:rPr>
        <w:t>Обязательная</w:t>
      </w:r>
      <w:r w:rsidRPr="0051261C">
        <w:rPr>
          <w:color w:val="000009"/>
          <w:spacing w:val="-4"/>
          <w:sz w:val="24"/>
          <w:szCs w:val="24"/>
        </w:rPr>
        <w:t xml:space="preserve"> </w:t>
      </w:r>
      <w:r w:rsidRPr="0051261C">
        <w:rPr>
          <w:color w:val="000009"/>
          <w:sz w:val="24"/>
          <w:szCs w:val="24"/>
        </w:rPr>
        <w:t>часть</w:t>
      </w:r>
      <w:r w:rsidRPr="0051261C">
        <w:rPr>
          <w:color w:val="000009"/>
          <w:spacing w:val="-2"/>
          <w:sz w:val="24"/>
          <w:szCs w:val="24"/>
        </w:rPr>
        <w:t xml:space="preserve"> </w:t>
      </w:r>
      <w:r w:rsidRPr="0051261C">
        <w:rPr>
          <w:color w:val="000009"/>
          <w:sz w:val="24"/>
          <w:szCs w:val="24"/>
        </w:rPr>
        <w:t>Программы</w:t>
      </w:r>
      <w:r w:rsidRPr="0051261C">
        <w:rPr>
          <w:color w:val="000009"/>
          <w:spacing w:val="-2"/>
          <w:sz w:val="24"/>
          <w:szCs w:val="24"/>
        </w:rPr>
        <w:t xml:space="preserve"> </w:t>
      </w:r>
      <w:r w:rsidRPr="0051261C">
        <w:rPr>
          <w:color w:val="000009"/>
          <w:sz w:val="24"/>
          <w:szCs w:val="24"/>
        </w:rPr>
        <w:t>соответствует</w:t>
      </w:r>
      <w:r w:rsidRPr="0051261C">
        <w:rPr>
          <w:color w:val="000009"/>
          <w:spacing w:val="-2"/>
          <w:sz w:val="24"/>
          <w:szCs w:val="24"/>
        </w:rPr>
        <w:t xml:space="preserve"> </w:t>
      </w:r>
      <w:r w:rsidRPr="0051261C">
        <w:rPr>
          <w:color w:val="000009"/>
          <w:sz w:val="24"/>
          <w:szCs w:val="24"/>
        </w:rPr>
        <w:t>ФОП</w:t>
      </w:r>
      <w:r w:rsidRPr="0051261C">
        <w:rPr>
          <w:color w:val="000009"/>
          <w:spacing w:val="-4"/>
          <w:sz w:val="24"/>
          <w:szCs w:val="24"/>
        </w:rPr>
        <w:t xml:space="preserve"> </w:t>
      </w:r>
      <w:r w:rsidRPr="0051261C">
        <w:rPr>
          <w:color w:val="000009"/>
          <w:sz w:val="24"/>
          <w:szCs w:val="24"/>
        </w:rPr>
        <w:t>ДО</w:t>
      </w:r>
      <w:r w:rsidRPr="0051261C">
        <w:rPr>
          <w:color w:val="000009"/>
          <w:spacing w:val="-4"/>
          <w:sz w:val="24"/>
          <w:szCs w:val="24"/>
        </w:rPr>
        <w:t xml:space="preserve"> </w:t>
      </w:r>
      <w:r w:rsidRPr="0051261C">
        <w:rPr>
          <w:color w:val="000009"/>
          <w:sz w:val="24"/>
          <w:szCs w:val="24"/>
        </w:rPr>
        <w:t>и</w:t>
      </w:r>
      <w:r w:rsidRPr="0051261C">
        <w:rPr>
          <w:color w:val="000009"/>
          <w:spacing w:val="-3"/>
          <w:sz w:val="24"/>
          <w:szCs w:val="24"/>
        </w:rPr>
        <w:t xml:space="preserve"> </w:t>
      </w:r>
      <w:r w:rsidRPr="0051261C">
        <w:rPr>
          <w:color w:val="000009"/>
          <w:sz w:val="24"/>
          <w:szCs w:val="24"/>
        </w:rPr>
        <w:t>обеспечивает:</w:t>
      </w:r>
    </w:p>
    <w:p w:rsidR="0051261C" w:rsidRPr="0051261C" w:rsidRDefault="0051261C" w:rsidP="00177AFF">
      <w:pPr>
        <w:numPr>
          <w:ilvl w:val="0"/>
          <w:numId w:val="31"/>
        </w:numPr>
        <w:spacing w:before="43" w:line="276" w:lineRule="auto"/>
        <w:ind w:left="0" w:firstLine="709"/>
        <w:jc w:val="both"/>
        <w:rPr>
          <w:sz w:val="24"/>
          <w:szCs w:val="24"/>
        </w:rPr>
      </w:pPr>
      <w:r w:rsidRPr="0051261C">
        <w:rPr>
          <w:sz w:val="24"/>
          <w:szCs w:val="24"/>
        </w:rPr>
        <w:t>воспитание</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развитие</w:t>
      </w:r>
      <w:r w:rsidRPr="0051261C">
        <w:rPr>
          <w:spacing w:val="1"/>
          <w:sz w:val="24"/>
          <w:szCs w:val="24"/>
        </w:rPr>
        <w:t xml:space="preserve"> </w:t>
      </w:r>
      <w:r w:rsidRPr="0051261C">
        <w:rPr>
          <w:sz w:val="24"/>
          <w:szCs w:val="24"/>
        </w:rPr>
        <w:t>ребенка</w:t>
      </w:r>
      <w:r w:rsidRPr="0051261C">
        <w:rPr>
          <w:spacing w:val="1"/>
          <w:sz w:val="24"/>
          <w:szCs w:val="24"/>
        </w:rPr>
        <w:t xml:space="preserve"> </w:t>
      </w:r>
      <w:r w:rsidRPr="0051261C">
        <w:rPr>
          <w:sz w:val="24"/>
          <w:szCs w:val="24"/>
        </w:rPr>
        <w:t>дошкольного</w:t>
      </w:r>
      <w:r w:rsidRPr="0051261C">
        <w:rPr>
          <w:spacing w:val="1"/>
          <w:sz w:val="24"/>
          <w:szCs w:val="24"/>
        </w:rPr>
        <w:t xml:space="preserve"> </w:t>
      </w:r>
      <w:r w:rsidRPr="0051261C">
        <w:rPr>
          <w:sz w:val="24"/>
          <w:szCs w:val="24"/>
        </w:rPr>
        <w:t>возраста</w:t>
      </w:r>
      <w:r w:rsidRPr="0051261C">
        <w:rPr>
          <w:spacing w:val="1"/>
          <w:sz w:val="24"/>
          <w:szCs w:val="24"/>
        </w:rPr>
        <w:t xml:space="preserve"> </w:t>
      </w:r>
      <w:r w:rsidRPr="0051261C">
        <w:rPr>
          <w:sz w:val="24"/>
          <w:szCs w:val="24"/>
        </w:rPr>
        <w:t>как</w:t>
      </w:r>
      <w:r w:rsidRPr="0051261C">
        <w:rPr>
          <w:spacing w:val="1"/>
          <w:sz w:val="24"/>
          <w:szCs w:val="24"/>
        </w:rPr>
        <w:t xml:space="preserve"> </w:t>
      </w:r>
      <w:r w:rsidRPr="0051261C">
        <w:rPr>
          <w:sz w:val="24"/>
          <w:szCs w:val="24"/>
        </w:rPr>
        <w:t>гражданина</w:t>
      </w:r>
      <w:r w:rsidRPr="0051261C">
        <w:rPr>
          <w:spacing w:val="1"/>
          <w:sz w:val="24"/>
          <w:szCs w:val="24"/>
        </w:rPr>
        <w:t xml:space="preserve"> </w:t>
      </w:r>
      <w:r w:rsidRPr="0051261C">
        <w:rPr>
          <w:sz w:val="24"/>
          <w:szCs w:val="24"/>
        </w:rPr>
        <w:t>Российской</w:t>
      </w:r>
      <w:r w:rsidRPr="0051261C">
        <w:rPr>
          <w:spacing w:val="1"/>
          <w:sz w:val="24"/>
          <w:szCs w:val="24"/>
        </w:rPr>
        <w:t xml:space="preserve"> </w:t>
      </w:r>
      <w:r w:rsidRPr="0051261C">
        <w:rPr>
          <w:sz w:val="24"/>
          <w:szCs w:val="24"/>
        </w:rPr>
        <w:t>Федерации, формирование основ его гражданской и культурной идентичности на доступном его</w:t>
      </w:r>
      <w:r w:rsidRPr="0051261C">
        <w:rPr>
          <w:spacing w:val="1"/>
          <w:sz w:val="24"/>
          <w:szCs w:val="24"/>
        </w:rPr>
        <w:t xml:space="preserve"> </w:t>
      </w:r>
      <w:r w:rsidRPr="0051261C">
        <w:rPr>
          <w:sz w:val="24"/>
          <w:szCs w:val="24"/>
        </w:rPr>
        <w:t>возрасту</w:t>
      </w:r>
      <w:r w:rsidRPr="0051261C">
        <w:rPr>
          <w:spacing w:val="-5"/>
          <w:sz w:val="24"/>
          <w:szCs w:val="24"/>
        </w:rPr>
        <w:t xml:space="preserve"> </w:t>
      </w:r>
      <w:r w:rsidRPr="0051261C">
        <w:rPr>
          <w:sz w:val="24"/>
          <w:szCs w:val="24"/>
        </w:rPr>
        <w:t>содержании доступными средствами;</w:t>
      </w:r>
    </w:p>
    <w:p w:rsidR="0051261C" w:rsidRPr="0051261C" w:rsidRDefault="0051261C" w:rsidP="00177AFF">
      <w:pPr>
        <w:numPr>
          <w:ilvl w:val="0"/>
          <w:numId w:val="31"/>
        </w:numPr>
        <w:spacing w:line="276" w:lineRule="auto"/>
        <w:ind w:left="0" w:firstLine="709"/>
        <w:jc w:val="both"/>
        <w:rPr>
          <w:sz w:val="24"/>
          <w:szCs w:val="24"/>
        </w:rPr>
      </w:pPr>
      <w:r w:rsidRPr="0051261C">
        <w:rPr>
          <w:sz w:val="24"/>
          <w:szCs w:val="24"/>
        </w:rPr>
        <w:t>создание</w:t>
      </w:r>
      <w:r w:rsidRPr="0051261C">
        <w:rPr>
          <w:spacing w:val="1"/>
          <w:sz w:val="24"/>
          <w:szCs w:val="24"/>
        </w:rPr>
        <w:t xml:space="preserve"> </w:t>
      </w:r>
      <w:r w:rsidRPr="0051261C">
        <w:rPr>
          <w:sz w:val="24"/>
          <w:szCs w:val="24"/>
        </w:rPr>
        <w:t>единого</w:t>
      </w:r>
      <w:r w:rsidRPr="0051261C">
        <w:rPr>
          <w:spacing w:val="1"/>
          <w:sz w:val="24"/>
          <w:szCs w:val="24"/>
        </w:rPr>
        <w:t xml:space="preserve"> </w:t>
      </w:r>
      <w:r w:rsidRPr="0051261C">
        <w:rPr>
          <w:sz w:val="24"/>
          <w:szCs w:val="24"/>
        </w:rPr>
        <w:t>ядра</w:t>
      </w:r>
      <w:r w:rsidRPr="0051261C">
        <w:rPr>
          <w:spacing w:val="1"/>
          <w:sz w:val="24"/>
          <w:szCs w:val="24"/>
        </w:rPr>
        <w:t xml:space="preserve"> </w:t>
      </w:r>
      <w:r w:rsidRPr="0051261C">
        <w:rPr>
          <w:sz w:val="24"/>
          <w:szCs w:val="24"/>
        </w:rPr>
        <w:t>содержания</w:t>
      </w:r>
      <w:r w:rsidRPr="0051261C">
        <w:rPr>
          <w:spacing w:val="1"/>
          <w:sz w:val="24"/>
          <w:szCs w:val="24"/>
        </w:rPr>
        <w:t xml:space="preserve"> </w:t>
      </w:r>
      <w:r w:rsidRPr="0051261C">
        <w:rPr>
          <w:sz w:val="24"/>
          <w:szCs w:val="24"/>
        </w:rPr>
        <w:t>дошкольного</w:t>
      </w:r>
      <w:r w:rsidRPr="0051261C">
        <w:rPr>
          <w:spacing w:val="1"/>
          <w:sz w:val="24"/>
          <w:szCs w:val="24"/>
        </w:rPr>
        <w:t xml:space="preserve"> </w:t>
      </w:r>
      <w:r w:rsidRPr="0051261C">
        <w:rPr>
          <w:sz w:val="24"/>
          <w:szCs w:val="24"/>
        </w:rPr>
        <w:t>образования</w:t>
      </w:r>
      <w:r w:rsidRPr="0051261C">
        <w:rPr>
          <w:spacing w:val="1"/>
          <w:sz w:val="24"/>
          <w:szCs w:val="24"/>
        </w:rPr>
        <w:t xml:space="preserve"> </w:t>
      </w:r>
      <w:r w:rsidRPr="0051261C">
        <w:rPr>
          <w:sz w:val="24"/>
          <w:szCs w:val="24"/>
        </w:rPr>
        <w:t>(далее</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ДО),</w:t>
      </w:r>
      <w:r w:rsidRPr="0051261C">
        <w:rPr>
          <w:spacing w:val="-57"/>
          <w:sz w:val="24"/>
          <w:szCs w:val="24"/>
        </w:rPr>
        <w:t xml:space="preserve"> </w:t>
      </w:r>
      <w:r w:rsidRPr="0051261C">
        <w:rPr>
          <w:sz w:val="24"/>
          <w:szCs w:val="24"/>
        </w:rPr>
        <w:t>ориентированного на приобщение детей к духовно-нравственным и социокультурным ценностям</w:t>
      </w:r>
      <w:r w:rsidRPr="0051261C">
        <w:rPr>
          <w:spacing w:val="1"/>
          <w:sz w:val="24"/>
          <w:szCs w:val="24"/>
        </w:rPr>
        <w:t xml:space="preserve"> </w:t>
      </w:r>
      <w:r w:rsidRPr="0051261C">
        <w:rPr>
          <w:sz w:val="24"/>
          <w:szCs w:val="24"/>
        </w:rPr>
        <w:t>российского народа, воспитание подрастающего поколения как знающего и уважающего историю</w:t>
      </w:r>
      <w:r w:rsidRPr="0051261C">
        <w:rPr>
          <w:spacing w:val="1"/>
          <w:sz w:val="24"/>
          <w:szCs w:val="24"/>
        </w:rPr>
        <w:t xml:space="preserve"> </w:t>
      </w:r>
      <w:r w:rsidRPr="0051261C">
        <w:rPr>
          <w:sz w:val="24"/>
          <w:szCs w:val="24"/>
        </w:rPr>
        <w:t>и культуру</w:t>
      </w:r>
      <w:r w:rsidRPr="0051261C">
        <w:rPr>
          <w:spacing w:val="-1"/>
          <w:sz w:val="24"/>
          <w:szCs w:val="24"/>
        </w:rPr>
        <w:t xml:space="preserve"> </w:t>
      </w:r>
      <w:r w:rsidRPr="0051261C">
        <w:rPr>
          <w:sz w:val="24"/>
          <w:szCs w:val="24"/>
        </w:rPr>
        <w:t>своей семьи, большой и</w:t>
      </w:r>
      <w:r w:rsidRPr="0051261C">
        <w:rPr>
          <w:spacing w:val="-1"/>
          <w:sz w:val="24"/>
          <w:szCs w:val="24"/>
        </w:rPr>
        <w:t xml:space="preserve"> </w:t>
      </w:r>
      <w:r w:rsidRPr="0051261C">
        <w:rPr>
          <w:sz w:val="24"/>
          <w:szCs w:val="24"/>
        </w:rPr>
        <w:t>малой</w:t>
      </w:r>
      <w:r w:rsidRPr="0051261C">
        <w:rPr>
          <w:spacing w:val="-2"/>
          <w:sz w:val="24"/>
          <w:szCs w:val="24"/>
        </w:rPr>
        <w:t xml:space="preserve"> </w:t>
      </w:r>
      <w:r w:rsidRPr="0051261C">
        <w:rPr>
          <w:sz w:val="24"/>
          <w:szCs w:val="24"/>
        </w:rPr>
        <w:t>Родины;</w:t>
      </w:r>
    </w:p>
    <w:p w:rsidR="0051261C" w:rsidRPr="0051261C" w:rsidRDefault="0051261C" w:rsidP="00177AFF">
      <w:pPr>
        <w:numPr>
          <w:ilvl w:val="0"/>
          <w:numId w:val="31"/>
        </w:numPr>
        <w:spacing w:line="276" w:lineRule="auto"/>
        <w:ind w:left="0" w:firstLine="709"/>
        <w:jc w:val="both"/>
        <w:rPr>
          <w:sz w:val="24"/>
          <w:szCs w:val="24"/>
        </w:rPr>
      </w:pPr>
      <w:r w:rsidRPr="0051261C">
        <w:rPr>
          <w:spacing w:val="-1"/>
          <w:sz w:val="24"/>
          <w:szCs w:val="24"/>
        </w:rPr>
        <w:t xml:space="preserve">создание единого </w:t>
      </w:r>
      <w:r w:rsidRPr="0051261C">
        <w:rPr>
          <w:sz w:val="24"/>
          <w:szCs w:val="24"/>
        </w:rPr>
        <w:t>федерального образовательного пространства воспитания и обучения</w:t>
      </w:r>
      <w:r w:rsidRPr="0051261C">
        <w:rPr>
          <w:spacing w:val="1"/>
          <w:sz w:val="24"/>
          <w:szCs w:val="24"/>
        </w:rPr>
        <w:t xml:space="preserve"> </w:t>
      </w:r>
      <w:r w:rsidRPr="0051261C">
        <w:rPr>
          <w:sz w:val="24"/>
          <w:szCs w:val="24"/>
        </w:rPr>
        <w:t>детей</w:t>
      </w:r>
      <w:r w:rsidRPr="0051261C">
        <w:rPr>
          <w:spacing w:val="1"/>
          <w:sz w:val="24"/>
          <w:szCs w:val="24"/>
        </w:rPr>
        <w:t xml:space="preserve"> </w:t>
      </w:r>
      <w:r w:rsidRPr="0051261C">
        <w:rPr>
          <w:sz w:val="24"/>
          <w:szCs w:val="24"/>
        </w:rPr>
        <w:t>от</w:t>
      </w:r>
      <w:r w:rsidRPr="0051261C">
        <w:rPr>
          <w:spacing w:val="1"/>
          <w:sz w:val="24"/>
          <w:szCs w:val="24"/>
        </w:rPr>
        <w:t xml:space="preserve"> </w:t>
      </w:r>
      <w:r w:rsidRPr="0051261C">
        <w:rPr>
          <w:sz w:val="24"/>
          <w:szCs w:val="24"/>
        </w:rPr>
        <w:t>рождения</w:t>
      </w:r>
      <w:r w:rsidRPr="0051261C">
        <w:rPr>
          <w:spacing w:val="1"/>
          <w:sz w:val="24"/>
          <w:szCs w:val="24"/>
        </w:rPr>
        <w:t xml:space="preserve"> </w:t>
      </w:r>
      <w:r w:rsidRPr="0051261C">
        <w:rPr>
          <w:sz w:val="24"/>
          <w:szCs w:val="24"/>
        </w:rPr>
        <w:t>до</w:t>
      </w:r>
      <w:r w:rsidRPr="0051261C">
        <w:rPr>
          <w:spacing w:val="1"/>
          <w:sz w:val="24"/>
          <w:szCs w:val="24"/>
        </w:rPr>
        <w:t xml:space="preserve"> </w:t>
      </w:r>
      <w:r w:rsidRPr="0051261C">
        <w:rPr>
          <w:sz w:val="24"/>
          <w:szCs w:val="24"/>
        </w:rPr>
        <w:t>поступления</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начальную</w:t>
      </w:r>
      <w:r w:rsidRPr="0051261C">
        <w:rPr>
          <w:spacing w:val="1"/>
          <w:sz w:val="24"/>
          <w:szCs w:val="24"/>
        </w:rPr>
        <w:t xml:space="preserve"> </w:t>
      </w:r>
      <w:r w:rsidRPr="0051261C">
        <w:rPr>
          <w:sz w:val="24"/>
          <w:szCs w:val="24"/>
        </w:rPr>
        <w:t>школу,</w:t>
      </w:r>
      <w:r w:rsidRPr="0051261C">
        <w:rPr>
          <w:spacing w:val="1"/>
          <w:sz w:val="24"/>
          <w:szCs w:val="24"/>
        </w:rPr>
        <w:t xml:space="preserve"> </w:t>
      </w:r>
      <w:r w:rsidRPr="0051261C">
        <w:rPr>
          <w:sz w:val="24"/>
          <w:szCs w:val="24"/>
        </w:rPr>
        <w:t>обеспечивающего</w:t>
      </w:r>
      <w:r w:rsidRPr="0051261C">
        <w:rPr>
          <w:spacing w:val="1"/>
          <w:sz w:val="24"/>
          <w:szCs w:val="24"/>
        </w:rPr>
        <w:t xml:space="preserve"> </w:t>
      </w:r>
      <w:r w:rsidRPr="0051261C">
        <w:rPr>
          <w:sz w:val="24"/>
          <w:szCs w:val="24"/>
        </w:rPr>
        <w:t>ребенку</w:t>
      </w:r>
      <w:r w:rsidRPr="0051261C">
        <w:rPr>
          <w:spacing w:val="1"/>
          <w:sz w:val="24"/>
          <w:szCs w:val="24"/>
        </w:rPr>
        <w:t xml:space="preserve"> </w:t>
      </w:r>
      <w:r w:rsidRPr="0051261C">
        <w:rPr>
          <w:sz w:val="24"/>
          <w:szCs w:val="24"/>
        </w:rPr>
        <w:t>и</w:t>
      </w:r>
      <w:r w:rsidRPr="0051261C">
        <w:rPr>
          <w:spacing w:val="60"/>
          <w:sz w:val="24"/>
          <w:szCs w:val="24"/>
        </w:rPr>
        <w:t xml:space="preserve"> </w:t>
      </w:r>
      <w:r w:rsidRPr="0051261C">
        <w:rPr>
          <w:sz w:val="24"/>
          <w:szCs w:val="24"/>
        </w:rPr>
        <w:t>его</w:t>
      </w:r>
      <w:r w:rsidRPr="0051261C">
        <w:rPr>
          <w:spacing w:val="1"/>
          <w:sz w:val="24"/>
          <w:szCs w:val="24"/>
        </w:rPr>
        <w:t xml:space="preserve"> </w:t>
      </w:r>
      <w:r w:rsidRPr="0051261C">
        <w:rPr>
          <w:sz w:val="24"/>
          <w:szCs w:val="24"/>
        </w:rPr>
        <w:t>родителям (законным представителям) равные, качественные условия ДО, вне зависимости от</w:t>
      </w:r>
      <w:r w:rsidRPr="0051261C">
        <w:rPr>
          <w:spacing w:val="1"/>
          <w:sz w:val="24"/>
          <w:szCs w:val="24"/>
        </w:rPr>
        <w:t xml:space="preserve"> </w:t>
      </w:r>
      <w:r w:rsidRPr="0051261C">
        <w:rPr>
          <w:sz w:val="24"/>
          <w:szCs w:val="24"/>
        </w:rPr>
        <w:t>места</w:t>
      </w:r>
      <w:r w:rsidRPr="0051261C">
        <w:rPr>
          <w:spacing w:val="-1"/>
          <w:sz w:val="24"/>
          <w:szCs w:val="24"/>
        </w:rPr>
        <w:t xml:space="preserve"> </w:t>
      </w:r>
      <w:r w:rsidRPr="0051261C">
        <w:rPr>
          <w:sz w:val="24"/>
          <w:szCs w:val="24"/>
        </w:rPr>
        <w:t>и региона</w:t>
      </w:r>
      <w:r w:rsidRPr="0051261C">
        <w:rPr>
          <w:spacing w:val="-1"/>
          <w:sz w:val="24"/>
          <w:szCs w:val="24"/>
        </w:rPr>
        <w:t xml:space="preserve"> </w:t>
      </w:r>
      <w:r w:rsidRPr="0051261C">
        <w:rPr>
          <w:sz w:val="24"/>
          <w:szCs w:val="24"/>
        </w:rPr>
        <w:t>проживания.</w:t>
      </w:r>
    </w:p>
    <w:p w:rsidR="0051261C" w:rsidRPr="0051261C" w:rsidRDefault="0051261C" w:rsidP="00952727">
      <w:pPr>
        <w:spacing w:line="276" w:lineRule="auto"/>
        <w:ind w:firstLine="709"/>
        <w:jc w:val="both"/>
        <w:rPr>
          <w:sz w:val="24"/>
          <w:szCs w:val="24"/>
        </w:rPr>
      </w:pPr>
      <w:r w:rsidRPr="0051261C">
        <w:rPr>
          <w:color w:val="000009"/>
          <w:sz w:val="24"/>
          <w:szCs w:val="24"/>
        </w:rPr>
        <w:t>В части, формируемой участниками образовательных отношений, представлены выбранные</w:t>
      </w:r>
      <w:r w:rsidRPr="0051261C">
        <w:rPr>
          <w:color w:val="000009"/>
          <w:spacing w:val="-57"/>
          <w:sz w:val="24"/>
          <w:szCs w:val="24"/>
        </w:rPr>
        <w:t xml:space="preserve"> </w:t>
      </w:r>
      <w:r w:rsidRPr="0051261C">
        <w:rPr>
          <w:color w:val="000009"/>
          <w:sz w:val="24"/>
          <w:szCs w:val="24"/>
        </w:rPr>
        <w:t>участниками</w:t>
      </w:r>
      <w:r w:rsidRPr="0051261C">
        <w:rPr>
          <w:color w:val="000009"/>
          <w:spacing w:val="1"/>
          <w:sz w:val="24"/>
          <w:szCs w:val="24"/>
        </w:rPr>
        <w:t xml:space="preserve"> </w:t>
      </w:r>
      <w:r w:rsidRPr="0051261C">
        <w:rPr>
          <w:color w:val="000009"/>
          <w:sz w:val="24"/>
          <w:szCs w:val="24"/>
        </w:rPr>
        <w:t>образовательных</w:t>
      </w:r>
      <w:r w:rsidRPr="0051261C">
        <w:rPr>
          <w:color w:val="000009"/>
          <w:spacing w:val="1"/>
          <w:sz w:val="24"/>
          <w:szCs w:val="24"/>
        </w:rPr>
        <w:t xml:space="preserve"> </w:t>
      </w:r>
      <w:r w:rsidRPr="0051261C">
        <w:rPr>
          <w:color w:val="000009"/>
          <w:sz w:val="24"/>
          <w:szCs w:val="24"/>
        </w:rPr>
        <w:t>отношений</w:t>
      </w:r>
      <w:r w:rsidRPr="0051261C">
        <w:rPr>
          <w:color w:val="000009"/>
          <w:spacing w:val="1"/>
          <w:sz w:val="24"/>
          <w:szCs w:val="24"/>
        </w:rPr>
        <w:t xml:space="preserve"> </w:t>
      </w:r>
      <w:r w:rsidRPr="0051261C">
        <w:rPr>
          <w:color w:val="000009"/>
          <w:sz w:val="24"/>
          <w:szCs w:val="24"/>
        </w:rPr>
        <w:t>программы,</w:t>
      </w:r>
      <w:r w:rsidRPr="0051261C">
        <w:rPr>
          <w:color w:val="000009"/>
          <w:spacing w:val="1"/>
          <w:sz w:val="24"/>
          <w:szCs w:val="24"/>
        </w:rPr>
        <w:t xml:space="preserve"> </w:t>
      </w:r>
      <w:r w:rsidRPr="0051261C">
        <w:rPr>
          <w:color w:val="000009"/>
          <w:sz w:val="24"/>
          <w:szCs w:val="24"/>
        </w:rPr>
        <w:t>направленные</w:t>
      </w:r>
      <w:r w:rsidRPr="0051261C">
        <w:rPr>
          <w:color w:val="000009"/>
          <w:spacing w:val="1"/>
          <w:sz w:val="24"/>
          <w:szCs w:val="24"/>
        </w:rPr>
        <w:t xml:space="preserve"> </w:t>
      </w:r>
      <w:r w:rsidRPr="0051261C">
        <w:rPr>
          <w:color w:val="000009"/>
          <w:sz w:val="24"/>
          <w:szCs w:val="24"/>
        </w:rPr>
        <w:t>на</w:t>
      </w:r>
      <w:r w:rsidRPr="0051261C">
        <w:rPr>
          <w:color w:val="000009"/>
          <w:spacing w:val="1"/>
          <w:sz w:val="24"/>
          <w:szCs w:val="24"/>
        </w:rPr>
        <w:t xml:space="preserve"> </w:t>
      </w:r>
      <w:r w:rsidRPr="0051261C">
        <w:rPr>
          <w:color w:val="000009"/>
          <w:sz w:val="24"/>
          <w:szCs w:val="24"/>
        </w:rPr>
        <w:t>развитие</w:t>
      </w:r>
      <w:r w:rsidRPr="0051261C">
        <w:rPr>
          <w:color w:val="000009"/>
          <w:spacing w:val="1"/>
          <w:sz w:val="24"/>
          <w:szCs w:val="24"/>
        </w:rPr>
        <w:t xml:space="preserve"> </w:t>
      </w:r>
      <w:r w:rsidRPr="0051261C">
        <w:rPr>
          <w:color w:val="000009"/>
          <w:sz w:val="24"/>
          <w:szCs w:val="24"/>
        </w:rPr>
        <w:t>детей</w:t>
      </w:r>
      <w:r w:rsidRPr="0051261C">
        <w:rPr>
          <w:color w:val="000009"/>
          <w:spacing w:val="1"/>
          <w:sz w:val="24"/>
          <w:szCs w:val="24"/>
        </w:rPr>
        <w:t xml:space="preserve"> </w:t>
      </w:r>
      <w:r w:rsidRPr="0051261C">
        <w:rPr>
          <w:color w:val="000009"/>
          <w:sz w:val="24"/>
          <w:szCs w:val="24"/>
        </w:rPr>
        <w:t>в</w:t>
      </w:r>
      <w:r w:rsidRPr="0051261C">
        <w:rPr>
          <w:color w:val="000009"/>
          <w:spacing w:val="-57"/>
          <w:sz w:val="24"/>
          <w:szCs w:val="24"/>
        </w:rPr>
        <w:t xml:space="preserve"> </w:t>
      </w:r>
      <w:r w:rsidRPr="0051261C">
        <w:rPr>
          <w:color w:val="000009"/>
          <w:sz w:val="24"/>
          <w:szCs w:val="24"/>
        </w:rPr>
        <w:t>образовательных</w:t>
      </w:r>
      <w:r w:rsidRPr="0051261C">
        <w:rPr>
          <w:color w:val="000009"/>
          <w:spacing w:val="1"/>
          <w:sz w:val="24"/>
          <w:szCs w:val="24"/>
        </w:rPr>
        <w:t xml:space="preserve"> </w:t>
      </w:r>
      <w:r w:rsidRPr="0051261C">
        <w:rPr>
          <w:color w:val="000009"/>
          <w:sz w:val="24"/>
          <w:szCs w:val="24"/>
        </w:rPr>
        <w:t>областях,</w:t>
      </w:r>
      <w:r w:rsidRPr="0051261C">
        <w:rPr>
          <w:color w:val="000009"/>
          <w:spacing w:val="1"/>
          <w:sz w:val="24"/>
          <w:szCs w:val="24"/>
        </w:rPr>
        <w:t xml:space="preserve"> </w:t>
      </w:r>
      <w:r w:rsidRPr="0051261C">
        <w:rPr>
          <w:color w:val="000009"/>
          <w:sz w:val="24"/>
          <w:szCs w:val="24"/>
        </w:rPr>
        <w:t>видах</w:t>
      </w:r>
      <w:r w:rsidRPr="0051261C">
        <w:rPr>
          <w:color w:val="000009"/>
          <w:spacing w:val="1"/>
          <w:sz w:val="24"/>
          <w:szCs w:val="24"/>
        </w:rPr>
        <w:t xml:space="preserve"> </w:t>
      </w:r>
      <w:r w:rsidRPr="0051261C">
        <w:rPr>
          <w:color w:val="000009"/>
          <w:sz w:val="24"/>
          <w:szCs w:val="24"/>
        </w:rPr>
        <w:t>деятельности</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культурных</w:t>
      </w:r>
      <w:r w:rsidRPr="0051261C">
        <w:rPr>
          <w:color w:val="000009"/>
          <w:spacing w:val="1"/>
          <w:sz w:val="24"/>
          <w:szCs w:val="24"/>
        </w:rPr>
        <w:t xml:space="preserve"> </w:t>
      </w:r>
      <w:r w:rsidRPr="0051261C">
        <w:rPr>
          <w:color w:val="000009"/>
          <w:sz w:val="24"/>
          <w:szCs w:val="24"/>
        </w:rPr>
        <w:t>практиках</w:t>
      </w:r>
      <w:r w:rsidRPr="0051261C">
        <w:rPr>
          <w:color w:val="000009"/>
          <w:spacing w:val="1"/>
          <w:sz w:val="24"/>
          <w:szCs w:val="24"/>
        </w:rPr>
        <w:t xml:space="preserve"> </w:t>
      </w:r>
      <w:r w:rsidRPr="0051261C">
        <w:rPr>
          <w:color w:val="000009"/>
          <w:sz w:val="24"/>
          <w:szCs w:val="24"/>
        </w:rPr>
        <w:t>(парциальные</w:t>
      </w:r>
      <w:r w:rsidRPr="0051261C">
        <w:rPr>
          <w:color w:val="000009"/>
          <w:spacing w:val="-57"/>
          <w:sz w:val="24"/>
          <w:szCs w:val="24"/>
        </w:rPr>
        <w:t xml:space="preserve"> </w:t>
      </w:r>
      <w:r w:rsidRPr="0051261C">
        <w:rPr>
          <w:color w:val="000009"/>
          <w:sz w:val="24"/>
          <w:szCs w:val="24"/>
        </w:rPr>
        <w:t>образовательные программы), отобранные с учетом приоритетных направлений, климатических</w:t>
      </w:r>
      <w:r w:rsidRPr="0051261C">
        <w:rPr>
          <w:color w:val="000009"/>
          <w:spacing w:val="1"/>
          <w:sz w:val="24"/>
          <w:szCs w:val="24"/>
        </w:rPr>
        <w:t xml:space="preserve"> </w:t>
      </w:r>
      <w:r w:rsidRPr="0051261C">
        <w:rPr>
          <w:color w:val="000009"/>
          <w:sz w:val="24"/>
          <w:szCs w:val="24"/>
        </w:rPr>
        <w:t>особенностей, а также для обеспечения коррекции нарушений развития и ориентированные на</w:t>
      </w:r>
      <w:r w:rsidRPr="0051261C">
        <w:rPr>
          <w:color w:val="000009"/>
          <w:spacing w:val="1"/>
          <w:sz w:val="24"/>
          <w:szCs w:val="24"/>
        </w:rPr>
        <w:t xml:space="preserve"> </w:t>
      </w:r>
      <w:r w:rsidRPr="0051261C">
        <w:rPr>
          <w:color w:val="000009"/>
          <w:sz w:val="24"/>
          <w:szCs w:val="24"/>
        </w:rPr>
        <w:t>потребность детей</w:t>
      </w:r>
      <w:r w:rsidRPr="0051261C">
        <w:rPr>
          <w:color w:val="000009"/>
          <w:spacing w:val="-2"/>
          <w:sz w:val="24"/>
          <w:szCs w:val="24"/>
        </w:rPr>
        <w:t xml:space="preserve"> </w:t>
      </w:r>
      <w:r w:rsidRPr="0051261C">
        <w:rPr>
          <w:color w:val="000009"/>
          <w:sz w:val="24"/>
          <w:szCs w:val="24"/>
        </w:rPr>
        <w:t>и их</w:t>
      </w:r>
      <w:r w:rsidRPr="0051261C">
        <w:rPr>
          <w:color w:val="000009"/>
          <w:spacing w:val="-3"/>
          <w:sz w:val="24"/>
          <w:szCs w:val="24"/>
        </w:rPr>
        <w:t xml:space="preserve"> </w:t>
      </w:r>
      <w:r w:rsidRPr="0051261C">
        <w:rPr>
          <w:color w:val="000009"/>
          <w:sz w:val="24"/>
          <w:szCs w:val="24"/>
        </w:rPr>
        <w:t>родителей:</w:t>
      </w:r>
    </w:p>
    <w:p w:rsidR="0051261C" w:rsidRPr="0051261C" w:rsidRDefault="0051261C" w:rsidP="00952727">
      <w:pPr>
        <w:spacing w:before="1" w:line="276" w:lineRule="auto"/>
        <w:ind w:firstLine="709"/>
        <w:jc w:val="both"/>
        <w:rPr>
          <w:sz w:val="24"/>
          <w:szCs w:val="24"/>
        </w:rPr>
      </w:pPr>
      <w:r w:rsidRPr="0051261C">
        <w:rPr>
          <w:sz w:val="24"/>
          <w:szCs w:val="24"/>
        </w:rPr>
        <w:t>Программа</w:t>
      </w:r>
      <w:r w:rsidRPr="0051261C">
        <w:rPr>
          <w:spacing w:val="-4"/>
          <w:sz w:val="24"/>
          <w:szCs w:val="24"/>
        </w:rPr>
        <w:t xml:space="preserve"> </w:t>
      </w:r>
      <w:r w:rsidRPr="0051261C">
        <w:rPr>
          <w:sz w:val="24"/>
          <w:szCs w:val="24"/>
        </w:rPr>
        <w:t>представляет</w:t>
      </w:r>
      <w:r w:rsidRPr="0051261C">
        <w:rPr>
          <w:spacing w:val="-2"/>
          <w:sz w:val="24"/>
          <w:szCs w:val="24"/>
        </w:rPr>
        <w:t xml:space="preserve"> </w:t>
      </w:r>
      <w:r w:rsidRPr="0051261C">
        <w:rPr>
          <w:sz w:val="24"/>
          <w:szCs w:val="24"/>
        </w:rPr>
        <w:t>собой</w:t>
      </w:r>
      <w:r w:rsidRPr="0051261C">
        <w:rPr>
          <w:spacing w:val="-2"/>
          <w:sz w:val="24"/>
          <w:szCs w:val="24"/>
        </w:rPr>
        <w:t xml:space="preserve"> </w:t>
      </w:r>
      <w:r w:rsidRPr="0051261C">
        <w:rPr>
          <w:sz w:val="24"/>
          <w:szCs w:val="24"/>
        </w:rPr>
        <w:t>учебно-методическую</w:t>
      </w:r>
      <w:r w:rsidRPr="0051261C">
        <w:rPr>
          <w:spacing w:val="-2"/>
          <w:sz w:val="24"/>
          <w:szCs w:val="24"/>
        </w:rPr>
        <w:t xml:space="preserve"> </w:t>
      </w:r>
      <w:r w:rsidRPr="0051261C">
        <w:rPr>
          <w:sz w:val="24"/>
          <w:szCs w:val="24"/>
        </w:rPr>
        <w:t>документацию,</w:t>
      </w:r>
      <w:r w:rsidRPr="0051261C">
        <w:rPr>
          <w:spacing w:val="-3"/>
          <w:sz w:val="24"/>
          <w:szCs w:val="24"/>
        </w:rPr>
        <w:t xml:space="preserve"> </w:t>
      </w:r>
      <w:r w:rsidRPr="0051261C">
        <w:rPr>
          <w:sz w:val="24"/>
          <w:szCs w:val="24"/>
        </w:rPr>
        <w:t>в</w:t>
      </w:r>
      <w:r w:rsidRPr="0051261C">
        <w:rPr>
          <w:spacing w:val="-3"/>
          <w:sz w:val="24"/>
          <w:szCs w:val="24"/>
        </w:rPr>
        <w:t xml:space="preserve"> </w:t>
      </w:r>
      <w:r w:rsidRPr="0051261C">
        <w:rPr>
          <w:sz w:val="24"/>
          <w:szCs w:val="24"/>
        </w:rPr>
        <w:t>составе</w:t>
      </w:r>
      <w:r w:rsidRPr="0051261C">
        <w:rPr>
          <w:spacing w:val="-3"/>
          <w:sz w:val="24"/>
          <w:szCs w:val="24"/>
        </w:rPr>
        <w:t xml:space="preserve"> </w:t>
      </w:r>
      <w:r w:rsidRPr="0051261C">
        <w:rPr>
          <w:sz w:val="24"/>
          <w:szCs w:val="24"/>
        </w:rPr>
        <w:t>которой:</w:t>
      </w:r>
    </w:p>
    <w:p w:rsidR="0051261C" w:rsidRPr="0051261C" w:rsidRDefault="0051261C" w:rsidP="00177AFF">
      <w:pPr>
        <w:numPr>
          <w:ilvl w:val="0"/>
          <w:numId w:val="31"/>
        </w:numPr>
        <w:spacing w:before="41" w:line="276" w:lineRule="auto"/>
        <w:ind w:left="0" w:firstLine="709"/>
        <w:jc w:val="both"/>
        <w:rPr>
          <w:sz w:val="24"/>
          <w:szCs w:val="24"/>
        </w:rPr>
      </w:pPr>
      <w:r w:rsidRPr="0051261C">
        <w:rPr>
          <w:sz w:val="24"/>
          <w:szCs w:val="24"/>
        </w:rPr>
        <w:t>рабочая</w:t>
      </w:r>
      <w:r w:rsidRPr="0051261C">
        <w:rPr>
          <w:spacing w:val="-3"/>
          <w:sz w:val="24"/>
          <w:szCs w:val="24"/>
        </w:rPr>
        <w:t xml:space="preserve"> </w:t>
      </w:r>
      <w:r w:rsidRPr="0051261C">
        <w:rPr>
          <w:sz w:val="24"/>
          <w:szCs w:val="24"/>
        </w:rPr>
        <w:t>программа</w:t>
      </w:r>
      <w:r w:rsidRPr="0051261C">
        <w:rPr>
          <w:spacing w:val="-3"/>
          <w:sz w:val="24"/>
          <w:szCs w:val="24"/>
        </w:rPr>
        <w:t xml:space="preserve"> </w:t>
      </w:r>
      <w:r w:rsidRPr="0051261C">
        <w:rPr>
          <w:sz w:val="24"/>
          <w:szCs w:val="24"/>
        </w:rPr>
        <w:t>воспитания,</w:t>
      </w:r>
    </w:p>
    <w:p w:rsidR="0051261C" w:rsidRPr="0051261C" w:rsidRDefault="0051261C" w:rsidP="00177AFF">
      <w:pPr>
        <w:numPr>
          <w:ilvl w:val="0"/>
          <w:numId w:val="31"/>
        </w:numPr>
        <w:spacing w:before="41" w:line="276" w:lineRule="auto"/>
        <w:ind w:left="0" w:firstLine="709"/>
        <w:jc w:val="both"/>
        <w:rPr>
          <w:sz w:val="24"/>
          <w:szCs w:val="24"/>
        </w:rPr>
      </w:pPr>
      <w:r w:rsidRPr="0051261C">
        <w:rPr>
          <w:sz w:val="24"/>
          <w:szCs w:val="24"/>
        </w:rPr>
        <w:t>режим</w:t>
      </w:r>
      <w:r w:rsidRPr="0051261C">
        <w:rPr>
          <w:spacing w:val="-3"/>
          <w:sz w:val="24"/>
          <w:szCs w:val="24"/>
        </w:rPr>
        <w:t xml:space="preserve"> </w:t>
      </w:r>
      <w:r w:rsidRPr="0051261C">
        <w:rPr>
          <w:sz w:val="24"/>
          <w:szCs w:val="24"/>
        </w:rPr>
        <w:t>и</w:t>
      </w:r>
      <w:r w:rsidRPr="0051261C">
        <w:rPr>
          <w:spacing w:val="-1"/>
          <w:sz w:val="24"/>
          <w:szCs w:val="24"/>
        </w:rPr>
        <w:t xml:space="preserve"> </w:t>
      </w:r>
      <w:r w:rsidRPr="0051261C">
        <w:rPr>
          <w:sz w:val="24"/>
          <w:szCs w:val="24"/>
        </w:rPr>
        <w:t>распорядок</w:t>
      </w:r>
      <w:r w:rsidRPr="0051261C">
        <w:rPr>
          <w:spacing w:val="-1"/>
          <w:sz w:val="24"/>
          <w:szCs w:val="24"/>
        </w:rPr>
        <w:t xml:space="preserve"> </w:t>
      </w:r>
      <w:r w:rsidRPr="0051261C">
        <w:rPr>
          <w:sz w:val="24"/>
          <w:szCs w:val="24"/>
        </w:rPr>
        <w:t>дня</w:t>
      </w:r>
      <w:r w:rsidRPr="0051261C">
        <w:rPr>
          <w:spacing w:val="-1"/>
          <w:sz w:val="24"/>
          <w:szCs w:val="24"/>
        </w:rPr>
        <w:t xml:space="preserve"> </w:t>
      </w:r>
      <w:r w:rsidRPr="0051261C">
        <w:rPr>
          <w:sz w:val="24"/>
          <w:szCs w:val="24"/>
        </w:rPr>
        <w:t>для</w:t>
      </w:r>
      <w:r w:rsidRPr="0051261C">
        <w:rPr>
          <w:spacing w:val="-1"/>
          <w:sz w:val="24"/>
          <w:szCs w:val="24"/>
        </w:rPr>
        <w:t xml:space="preserve"> </w:t>
      </w:r>
      <w:r w:rsidRPr="0051261C">
        <w:rPr>
          <w:sz w:val="24"/>
          <w:szCs w:val="24"/>
        </w:rPr>
        <w:t>всех</w:t>
      </w:r>
      <w:r w:rsidRPr="0051261C">
        <w:rPr>
          <w:spacing w:val="-2"/>
          <w:sz w:val="24"/>
          <w:szCs w:val="24"/>
        </w:rPr>
        <w:t xml:space="preserve"> </w:t>
      </w:r>
      <w:r w:rsidRPr="0051261C">
        <w:rPr>
          <w:sz w:val="24"/>
          <w:szCs w:val="24"/>
        </w:rPr>
        <w:t>возрастных</w:t>
      </w:r>
      <w:r w:rsidRPr="0051261C">
        <w:rPr>
          <w:spacing w:val="-1"/>
          <w:sz w:val="24"/>
          <w:szCs w:val="24"/>
        </w:rPr>
        <w:t xml:space="preserve"> </w:t>
      </w:r>
      <w:r w:rsidRPr="0051261C">
        <w:rPr>
          <w:sz w:val="24"/>
          <w:szCs w:val="24"/>
        </w:rPr>
        <w:t>групп</w:t>
      </w:r>
      <w:r w:rsidRPr="0051261C">
        <w:rPr>
          <w:spacing w:val="-1"/>
          <w:sz w:val="24"/>
          <w:szCs w:val="24"/>
        </w:rPr>
        <w:t xml:space="preserve"> </w:t>
      </w:r>
      <w:r w:rsidRPr="0051261C">
        <w:rPr>
          <w:sz w:val="24"/>
          <w:szCs w:val="24"/>
        </w:rPr>
        <w:t>ДО,</w:t>
      </w:r>
    </w:p>
    <w:p w:rsidR="0051261C" w:rsidRPr="0051261C" w:rsidRDefault="0051261C" w:rsidP="00177AFF">
      <w:pPr>
        <w:numPr>
          <w:ilvl w:val="0"/>
          <w:numId w:val="31"/>
        </w:numPr>
        <w:spacing w:before="41" w:line="276" w:lineRule="auto"/>
        <w:ind w:left="0" w:firstLine="709"/>
        <w:jc w:val="both"/>
        <w:rPr>
          <w:sz w:val="24"/>
          <w:szCs w:val="24"/>
        </w:rPr>
      </w:pPr>
      <w:r w:rsidRPr="0051261C">
        <w:rPr>
          <w:sz w:val="24"/>
          <w:szCs w:val="24"/>
        </w:rPr>
        <w:t>учебный</w:t>
      </w:r>
      <w:r w:rsidRPr="0051261C">
        <w:rPr>
          <w:spacing w:val="-1"/>
          <w:sz w:val="24"/>
          <w:szCs w:val="24"/>
        </w:rPr>
        <w:t xml:space="preserve"> </w:t>
      </w:r>
      <w:r w:rsidRPr="0051261C">
        <w:rPr>
          <w:sz w:val="24"/>
          <w:szCs w:val="24"/>
        </w:rPr>
        <w:t>план,</w:t>
      </w:r>
    </w:p>
    <w:p w:rsidR="0051261C" w:rsidRPr="0051261C" w:rsidRDefault="0051261C" w:rsidP="00177AFF">
      <w:pPr>
        <w:numPr>
          <w:ilvl w:val="0"/>
          <w:numId w:val="31"/>
        </w:numPr>
        <w:spacing w:before="43" w:line="276" w:lineRule="auto"/>
        <w:ind w:left="0" w:firstLine="709"/>
        <w:jc w:val="both"/>
        <w:rPr>
          <w:sz w:val="24"/>
          <w:szCs w:val="24"/>
        </w:rPr>
      </w:pPr>
      <w:r w:rsidRPr="0051261C">
        <w:rPr>
          <w:sz w:val="24"/>
          <w:szCs w:val="24"/>
        </w:rPr>
        <w:t>календарный</w:t>
      </w:r>
      <w:r w:rsidRPr="0051261C">
        <w:rPr>
          <w:spacing w:val="-3"/>
          <w:sz w:val="24"/>
          <w:szCs w:val="24"/>
        </w:rPr>
        <w:t xml:space="preserve"> </w:t>
      </w:r>
      <w:r w:rsidRPr="0051261C">
        <w:rPr>
          <w:sz w:val="24"/>
          <w:szCs w:val="24"/>
        </w:rPr>
        <w:t>учебный</w:t>
      </w:r>
      <w:r w:rsidRPr="0051261C">
        <w:rPr>
          <w:spacing w:val="-2"/>
          <w:sz w:val="24"/>
          <w:szCs w:val="24"/>
        </w:rPr>
        <w:t xml:space="preserve"> </w:t>
      </w:r>
      <w:r w:rsidRPr="0051261C">
        <w:rPr>
          <w:sz w:val="24"/>
          <w:szCs w:val="24"/>
        </w:rPr>
        <w:t>график,</w:t>
      </w:r>
    </w:p>
    <w:p w:rsidR="0051261C" w:rsidRPr="0051261C" w:rsidRDefault="0051261C" w:rsidP="00177AFF">
      <w:pPr>
        <w:numPr>
          <w:ilvl w:val="0"/>
          <w:numId w:val="31"/>
        </w:numPr>
        <w:spacing w:before="41" w:line="276" w:lineRule="auto"/>
        <w:ind w:left="0" w:firstLine="709"/>
        <w:jc w:val="both"/>
        <w:rPr>
          <w:sz w:val="24"/>
          <w:szCs w:val="24"/>
        </w:rPr>
      </w:pPr>
      <w:r w:rsidRPr="0051261C">
        <w:rPr>
          <w:sz w:val="24"/>
          <w:szCs w:val="24"/>
        </w:rPr>
        <w:t>календарный</w:t>
      </w:r>
      <w:r w:rsidRPr="0051261C">
        <w:rPr>
          <w:spacing w:val="-3"/>
          <w:sz w:val="24"/>
          <w:szCs w:val="24"/>
        </w:rPr>
        <w:t xml:space="preserve"> </w:t>
      </w:r>
      <w:r w:rsidRPr="0051261C">
        <w:rPr>
          <w:sz w:val="24"/>
          <w:szCs w:val="24"/>
        </w:rPr>
        <w:t>план</w:t>
      </w:r>
      <w:r w:rsidRPr="0051261C">
        <w:rPr>
          <w:spacing w:val="-3"/>
          <w:sz w:val="24"/>
          <w:szCs w:val="24"/>
        </w:rPr>
        <w:t xml:space="preserve"> </w:t>
      </w:r>
      <w:r w:rsidRPr="0051261C">
        <w:rPr>
          <w:sz w:val="24"/>
          <w:szCs w:val="24"/>
        </w:rPr>
        <w:t>воспитательной</w:t>
      </w:r>
      <w:r w:rsidRPr="0051261C">
        <w:rPr>
          <w:spacing w:val="-3"/>
          <w:sz w:val="24"/>
          <w:szCs w:val="24"/>
        </w:rPr>
        <w:t xml:space="preserve"> </w:t>
      </w:r>
      <w:r w:rsidRPr="0051261C">
        <w:rPr>
          <w:sz w:val="24"/>
          <w:szCs w:val="24"/>
        </w:rPr>
        <w:t>работы.</w:t>
      </w:r>
    </w:p>
    <w:p w:rsidR="0051261C" w:rsidRPr="0051261C" w:rsidRDefault="0051261C" w:rsidP="00952727">
      <w:pPr>
        <w:spacing w:line="276" w:lineRule="auto"/>
        <w:ind w:firstLine="709"/>
        <w:jc w:val="both"/>
        <w:rPr>
          <w:sz w:val="24"/>
          <w:szCs w:val="24"/>
        </w:rPr>
      </w:pPr>
      <w:r w:rsidRPr="0051261C">
        <w:rPr>
          <w:sz w:val="24"/>
          <w:szCs w:val="24"/>
        </w:rPr>
        <w:t>В</w:t>
      </w:r>
      <w:r w:rsidRPr="0051261C">
        <w:rPr>
          <w:sz w:val="24"/>
          <w:szCs w:val="24"/>
        </w:rPr>
        <w:tab/>
        <w:t>соответствии</w:t>
      </w:r>
      <w:r w:rsidRPr="0051261C">
        <w:rPr>
          <w:sz w:val="24"/>
          <w:szCs w:val="24"/>
        </w:rPr>
        <w:tab/>
        <w:t>с</w:t>
      </w:r>
      <w:r w:rsidRPr="0051261C">
        <w:rPr>
          <w:sz w:val="24"/>
          <w:szCs w:val="24"/>
        </w:rPr>
        <w:tab/>
        <w:t>требованиями</w:t>
      </w:r>
      <w:r w:rsidRPr="0051261C">
        <w:rPr>
          <w:sz w:val="24"/>
          <w:szCs w:val="24"/>
        </w:rPr>
        <w:tab/>
        <w:t>ФГОС</w:t>
      </w:r>
      <w:r w:rsidRPr="0051261C">
        <w:rPr>
          <w:sz w:val="24"/>
          <w:szCs w:val="24"/>
        </w:rPr>
        <w:tab/>
        <w:t>ДО</w:t>
      </w:r>
      <w:r w:rsidRPr="0051261C">
        <w:rPr>
          <w:sz w:val="24"/>
          <w:szCs w:val="24"/>
        </w:rPr>
        <w:tab/>
        <w:t>в</w:t>
      </w:r>
      <w:r w:rsidRPr="0051261C">
        <w:rPr>
          <w:sz w:val="24"/>
          <w:szCs w:val="24"/>
        </w:rPr>
        <w:tab/>
        <w:t xml:space="preserve">Программе </w:t>
      </w:r>
      <w:r>
        <w:rPr>
          <w:sz w:val="24"/>
          <w:szCs w:val="24"/>
        </w:rPr>
        <w:t>с</w:t>
      </w:r>
      <w:r w:rsidRPr="0051261C">
        <w:rPr>
          <w:sz w:val="24"/>
          <w:szCs w:val="24"/>
        </w:rPr>
        <w:t>одержится целевой,</w:t>
      </w:r>
      <w:r w:rsidRPr="0051261C">
        <w:rPr>
          <w:spacing w:val="-57"/>
          <w:sz w:val="24"/>
          <w:szCs w:val="24"/>
        </w:rPr>
        <w:t xml:space="preserve">    </w:t>
      </w:r>
      <w:r w:rsidRPr="0051261C">
        <w:rPr>
          <w:sz w:val="24"/>
          <w:szCs w:val="24"/>
        </w:rPr>
        <w:t>содержательный</w:t>
      </w:r>
      <w:r w:rsidRPr="0051261C">
        <w:rPr>
          <w:spacing w:val="-1"/>
          <w:sz w:val="24"/>
          <w:szCs w:val="24"/>
        </w:rPr>
        <w:t xml:space="preserve"> </w:t>
      </w:r>
      <w:r w:rsidRPr="0051261C">
        <w:rPr>
          <w:sz w:val="24"/>
          <w:szCs w:val="24"/>
        </w:rPr>
        <w:t>и организационный разделы.</w:t>
      </w:r>
    </w:p>
    <w:p w:rsidR="0051261C" w:rsidRPr="0051261C" w:rsidRDefault="0051261C" w:rsidP="00952727">
      <w:pPr>
        <w:spacing w:before="80" w:line="276" w:lineRule="auto"/>
        <w:ind w:firstLine="709"/>
        <w:jc w:val="both"/>
        <w:rPr>
          <w:sz w:val="24"/>
          <w:szCs w:val="24"/>
        </w:rPr>
      </w:pPr>
      <w:r w:rsidRPr="0051261C">
        <w:rPr>
          <w:sz w:val="24"/>
          <w:szCs w:val="24"/>
        </w:rPr>
        <w:t>В</w:t>
      </w:r>
      <w:r w:rsidRPr="0051261C">
        <w:rPr>
          <w:spacing w:val="1"/>
          <w:sz w:val="24"/>
          <w:szCs w:val="24"/>
        </w:rPr>
        <w:t xml:space="preserve"> </w:t>
      </w:r>
      <w:r w:rsidRPr="0051261C">
        <w:rPr>
          <w:sz w:val="24"/>
          <w:szCs w:val="24"/>
        </w:rPr>
        <w:t>целевом</w:t>
      </w:r>
      <w:r w:rsidRPr="0051261C">
        <w:rPr>
          <w:spacing w:val="1"/>
          <w:sz w:val="24"/>
          <w:szCs w:val="24"/>
        </w:rPr>
        <w:t xml:space="preserve"> </w:t>
      </w:r>
      <w:r w:rsidRPr="0051261C">
        <w:rPr>
          <w:sz w:val="24"/>
          <w:szCs w:val="24"/>
        </w:rPr>
        <w:t>разделе</w:t>
      </w:r>
      <w:r w:rsidRPr="0051261C">
        <w:rPr>
          <w:spacing w:val="1"/>
          <w:sz w:val="24"/>
          <w:szCs w:val="24"/>
        </w:rPr>
        <w:t xml:space="preserve"> </w:t>
      </w:r>
      <w:r w:rsidRPr="0051261C">
        <w:rPr>
          <w:sz w:val="24"/>
          <w:szCs w:val="24"/>
        </w:rPr>
        <w:t>Программы</w:t>
      </w:r>
      <w:r w:rsidRPr="0051261C">
        <w:rPr>
          <w:spacing w:val="1"/>
          <w:sz w:val="24"/>
          <w:szCs w:val="24"/>
        </w:rPr>
        <w:t xml:space="preserve"> </w:t>
      </w:r>
      <w:r w:rsidRPr="0051261C">
        <w:rPr>
          <w:sz w:val="24"/>
          <w:szCs w:val="24"/>
        </w:rPr>
        <w:t>представлены</w:t>
      </w:r>
      <w:r w:rsidRPr="0051261C">
        <w:rPr>
          <w:spacing w:val="1"/>
          <w:sz w:val="24"/>
          <w:szCs w:val="24"/>
        </w:rPr>
        <w:t xml:space="preserve"> </w:t>
      </w:r>
      <w:r w:rsidRPr="0051261C">
        <w:rPr>
          <w:sz w:val="24"/>
          <w:szCs w:val="24"/>
        </w:rPr>
        <w:t>цели,</w:t>
      </w:r>
      <w:r w:rsidRPr="0051261C">
        <w:rPr>
          <w:spacing w:val="1"/>
          <w:sz w:val="24"/>
          <w:szCs w:val="24"/>
        </w:rPr>
        <w:t xml:space="preserve"> </w:t>
      </w:r>
      <w:r w:rsidRPr="0051261C">
        <w:rPr>
          <w:sz w:val="24"/>
          <w:szCs w:val="24"/>
        </w:rPr>
        <w:t>задачи,</w:t>
      </w:r>
      <w:r w:rsidRPr="0051261C">
        <w:rPr>
          <w:spacing w:val="1"/>
          <w:sz w:val="24"/>
          <w:szCs w:val="24"/>
        </w:rPr>
        <w:t xml:space="preserve"> </w:t>
      </w:r>
      <w:r w:rsidRPr="0051261C">
        <w:rPr>
          <w:sz w:val="24"/>
          <w:szCs w:val="24"/>
        </w:rPr>
        <w:t>принципы</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подходы</w:t>
      </w:r>
      <w:r w:rsidRPr="0051261C">
        <w:rPr>
          <w:spacing w:val="1"/>
          <w:sz w:val="24"/>
          <w:szCs w:val="24"/>
        </w:rPr>
        <w:t xml:space="preserve"> </w:t>
      </w:r>
      <w:r w:rsidRPr="0051261C">
        <w:rPr>
          <w:sz w:val="24"/>
          <w:szCs w:val="24"/>
        </w:rPr>
        <w:t>к</w:t>
      </w:r>
      <w:r w:rsidRPr="0051261C">
        <w:rPr>
          <w:spacing w:val="1"/>
          <w:sz w:val="24"/>
          <w:szCs w:val="24"/>
        </w:rPr>
        <w:t xml:space="preserve"> </w:t>
      </w:r>
      <w:r w:rsidRPr="0051261C">
        <w:rPr>
          <w:sz w:val="24"/>
          <w:szCs w:val="24"/>
        </w:rPr>
        <w:t>ее</w:t>
      </w:r>
      <w:r w:rsidRPr="0051261C">
        <w:rPr>
          <w:spacing w:val="1"/>
          <w:sz w:val="24"/>
          <w:szCs w:val="24"/>
        </w:rPr>
        <w:t xml:space="preserve"> </w:t>
      </w:r>
      <w:r w:rsidRPr="0051261C">
        <w:rPr>
          <w:sz w:val="24"/>
          <w:szCs w:val="24"/>
        </w:rPr>
        <w:lastRenderedPageBreak/>
        <w:t>формированию;</w:t>
      </w:r>
      <w:r w:rsidRPr="0051261C">
        <w:rPr>
          <w:spacing w:val="1"/>
          <w:sz w:val="24"/>
          <w:szCs w:val="24"/>
        </w:rPr>
        <w:t xml:space="preserve"> </w:t>
      </w:r>
      <w:r w:rsidRPr="0051261C">
        <w:rPr>
          <w:sz w:val="24"/>
          <w:szCs w:val="24"/>
        </w:rPr>
        <w:t>планируемые</w:t>
      </w:r>
      <w:r w:rsidRPr="0051261C">
        <w:rPr>
          <w:spacing w:val="1"/>
          <w:sz w:val="24"/>
          <w:szCs w:val="24"/>
        </w:rPr>
        <w:t xml:space="preserve"> </w:t>
      </w:r>
      <w:r w:rsidRPr="0051261C">
        <w:rPr>
          <w:sz w:val="24"/>
          <w:szCs w:val="24"/>
        </w:rPr>
        <w:t>результаты</w:t>
      </w:r>
      <w:r w:rsidRPr="0051261C">
        <w:rPr>
          <w:spacing w:val="1"/>
          <w:sz w:val="24"/>
          <w:szCs w:val="24"/>
        </w:rPr>
        <w:t xml:space="preserve"> </w:t>
      </w:r>
      <w:r w:rsidRPr="0051261C">
        <w:rPr>
          <w:sz w:val="24"/>
          <w:szCs w:val="24"/>
        </w:rPr>
        <w:t>освоения</w:t>
      </w:r>
      <w:r w:rsidRPr="0051261C">
        <w:rPr>
          <w:spacing w:val="1"/>
          <w:sz w:val="24"/>
          <w:szCs w:val="24"/>
        </w:rPr>
        <w:t xml:space="preserve"> </w:t>
      </w:r>
      <w:r w:rsidRPr="0051261C">
        <w:rPr>
          <w:sz w:val="24"/>
          <w:szCs w:val="24"/>
        </w:rPr>
        <w:t>Программы</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младенческом,</w:t>
      </w:r>
      <w:r w:rsidRPr="0051261C">
        <w:rPr>
          <w:spacing w:val="1"/>
          <w:sz w:val="24"/>
          <w:szCs w:val="24"/>
        </w:rPr>
        <w:t xml:space="preserve"> </w:t>
      </w:r>
      <w:r w:rsidRPr="0051261C">
        <w:rPr>
          <w:sz w:val="24"/>
          <w:szCs w:val="24"/>
        </w:rPr>
        <w:t>раннем,</w:t>
      </w:r>
      <w:r w:rsidRPr="0051261C">
        <w:rPr>
          <w:spacing w:val="1"/>
          <w:sz w:val="24"/>
          <w:szCs w:val="24"/>
        </w:rPr>
        <w:t xml:space="preserve"> </w:t>
      </w:r>
      <w:r w:rsidRPr="0051261C">
        <w:rPr>
          <w:sz w:val="24"/>
          <w:szCs w:val="24"/>
        </w:rPr>
        <w:t>дошкольном</w:t>
      </w:r>
      <w:r w:rsidRPr="0051261C">
        <w:rPr>
          <w:spacing w:val="1"/>
          <w:sz w:val="24"/>
          <w:szCs w:val="24"/>
        </w:rPr>
        <w:t xml:space="preserve"> </w:t>
      </w:r>
      <w:r w:rsidRPr="0051261C">
        <w:rPr>
          <w:sz w:val="24"/>
          <w:szCs w:val="24"/>
        </w:rPr>
        <w:t>возрастах,</w:t>
      </w:r>
      <w:r w:rsidRPr="0051261C">
        <w:rPr>
          <w:spacing w:val="1"/>
          <w:sz w:val="24"/>
          <w:szCs w:val="24"/>
        </w:rPr>
        <w:t xml:space="preserve"> </w:t>
      </w:r>
      <w:r w:rsidRPr="0051261C">
        <w:rPr>
          <w:sz w:val="24"/>
          <w:szCs w:val="24"/>
        </w:rPr>
        <w:t>а</w:t>
      </w:r>
      <w:r w:rsidRPr="0051261C">
        <w:rPr>
          <w:spacing w:val="1"/>
          <w:sz w:val="24"/>
          <w:szCs w:val="24"/>
        </w:rPr>
        <w:t xml:space="preserve"> </w:t>
      </w:r>
      <w:r w:rsidRPr="0051261C">
        <w:rPr>
          <w:sz w:val="24"/>
          <w:szCs w:val="24"/>
        </w:rPr>
        <w:t>также</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этапе</w:t>
      </w:r>
      <w:r w:rsidRPr="0051261C">
        <w:rPr>
          <w:spacing w:val="1"/>
          <w:sz w:val="24"/>
          <w:szCs w:val="24"/>
        </w:rPr>
        <w:t xml:space="preserve"> </w:t>
      </w:r>
      <w:r w:rsidRPr="0051261C">
        <w:rPr>
          <w:sz w:val="24"/>
          <w:szCs w:val="24"/>
        </w:rPr>
        <w:t>завершения</w:t>
      </w:r>
      <w:r w:rsidRPr="0051261C">
        <w:rPr>
          <w:spacing w:val="1"/>
          <w:sz w:val="24"/>
          <w:szCs w:val="24"/>
        </w:rPr>
        <w:t xml:space="preserve"> </w:t>
      </w:r>
      <w:r w:rsidRPr="0051261C">
        <w:rPr>
          <w:sz w:val="24"/>
          <w:szCs w:val="24"/>
        </w:rPr>
        <w:t>освоения</w:t>
      </w:r>
      <w:r w:rsidRPr="0051261C">
        <w:rPr>
          <w:spacing w:val="1"/>
          <w:sz w:val="24"/>
          <w:szCs w:val="24"/>
        </w:rPr>
        <w:t xml:space="preserve"> </w:t>
      </w:r>
      <w:r w:rsidRPr="0051261C">
        <w:rPr>
          <w:sz w:val="24"/>
          <w:szCs w:val="24"/>
        </w:rPr>
        <w:t>Программы;</w:t>
      </w:r>
      <w:r w:rsidRPr="0051261C">
        <w:rPr>
          <w:spacing w:val="1"/>
          <w:sz w:val="24"/>
          <w:szCs w:val="24"/>
        </w:rPr>
        <w:t xml:space="preserve"> </w:t>
      </w:r>
      <w:r w:rsidRPr="0051261C">
        <w:rPr>
          <w:sz w:val="24"/>
          <w:szCs w:val="24"/>
        </w:rPr>
        <w:t>характеристики</w:t>
      </w:r>
      <w:r w:rsidRPr="0051261C">
        <w:rPr>
          <w:spacing w:val="1"/>
          <w:sz w:val="24"/>
          <w:szCs w:val="24"/>
        </w:rPr>
        <w:t xml:space="preserve"> </w:t>
      </w:r>
      <w:r w:rsidRPr="0051261C">
        <w:rPr>
          <w:sz w:val="24"/>
          <w:szCs w:val="24"/>
        </w:rPr>
        <w:t>особенностей</w:t>
      </w:r>
      <w:r w:rsidRPr="0051261C">
        <w:rPr>
          <w:spacing w:val="1"/>
          <w:sz w:val="24"/>
          <w:szCs w:val="24"/>
        </w:rPr>
        <w:t xml:space="preserve"> </w:t>
      </w:r>
      <w:r w:rsidRPr="0051261C">
        <w:rPr>
          <w:sz w:val="24"/>
          <w:szCs w:val="24"/>
        </w:rPr>
        <w:t>развития</w:t>
      </w:r>
      <w:r w:rsidRPr="0051261C">
        <w:rPr>
          <w:spacing w:val="1"/>
          <w:sz w:val="24"/>
          <w:szCs w:val="24"/>
        </w:rPr>
        <w:t xml:space="preserve"> </w:t>
      </w:r>
      <w:r w:rsidRPr="0051261C">
        <w:rPr>
          <w:sz w:val="24"/>
          <w:szCs w:val="24"/>
        </w:rPr>
        <w:t>детей</w:t>
      </w:r>
      <w:r w:rsidRPr="0051261C">
        <w:rPr>
          <w:spacing w:val="1"/>
          <w:sz w:val="24"/>
          <w:szCs w:val="24"/>
        </w:rPr>
        <w:t xml:space="preserve"> </w:t>
      </w:r>
      <w:r w:rsidRPr="0051261C">
        <w:rPr>
          <w:sz w:val="24"/>
          <w:szCs w:val="24"/>
        </w:rPr>
        <w:t>младенческого,</w:t>
      </w:r>
      <w:r w:rsidRPr="0051261C">
        <w:rPr>
          <w:spacing w:val="1"/>
          <w:sz w:val="24"/>
          <w:szCs w:val="24"/>
        </w:rPr>
        <w:t xml:space="preserve"> </w:t>
      </w:r>
      <w:r w:rsidRPr="0051261C">
        <w:rPr>
          <w:sz w:val="24"/>
          <w:szCs w:val="24"/>
        </w:rPr>
        <w:t>раннего</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дошкольного</w:t>
      </w:r>
      <w:r w:rsidRPr="0051261C">
        <w:rPr>
          <w:spacing w:val="1"/>
          <w:sz w:val="24"/>
          <w:szCs w:val="24"/>
        </w:rPr>
        <w:t xml:space="preserve"> </w:t>
      </w:r>
      <w:r w:rsidRPr="0051261C">
        <w:rPr>
          <w:sz w:val="24"/>
          <w:szCs w:val="24"/>
        </w:rPr>
        <w:t>возрастов,</w:t>
      </w:r>
      <w:r w:rsidRPr="0051261C">
        <w:rPr>
          <w:spacing w:val="1"/>
          <w:sz w:val="24"/>
          <w:szCs w:val="24"/>
        </w:rPr>
        <w:t xml:space="preserve"> </w:t>
      </w:r>
      <w:r w:rsidRPr="0051261C">
        <w:rPr>
          <w:sz w:val="24"/>
          <w:szCs w:val="24"/>
        </w:rPr>
        <w:t>подходы</w:t>
      </w:r>
      <w:r w:rsidRPr="0051261C">
        <w:rPr>
          <w:spacing w:val="1"/>
          <w:sz w:val="24"/>
          <w:szCs w:val="24"/>
        </w:rPr>
        <w:t xml:space="preserve"> </w:t>
      </w:r>
      <w:r w:rsidRPr="0051261C">
        <w:rPr>
          <w:sz w:val="24"/>
          <w:szCs w:val="24"/>
        </w:rPr>
        <w:t>к</w:t>
      </w:r>
      <w:r w:rsidRPr="0051261C">
        <w:rPr>
          <w:spacing w:val="1"/>
          <w:sz w:val="24"/>
          <w:szCs w:val="24"/>
        </w:rPr>
        <w:t xml:space="preserve"> </w:t>
      </w:r>
      <w:r w:rsidRPr="0051261C">
        <w:rPr>
          <w:sz w:val="24"/>
          <w:szCs w:val="24"/>
        </w:rPr>
        <w:t>педагогической</w:t>
      </w:r>
      <w:r w:rsidRPr="0051261C">
        <w:rPr>
          <w:spacing w:val="-1"/>
          <w:sz w:val="24"/>
          <w:szCs w:val="24"/>
        </w:rPr>
        <w:t xml:space="preserve"> </w:t>
      </w:r>
      <w:r w:rsidRPr="0051261C">
        <w:rPr>
          <w:sz w:val="24"/>
          <w:szCs w:val="24"/>
        </w:rPr>
        <w:t>диагностике</w:t>
      </w:r>
      <w:r w:rsidRPr="0051261C">
        <w:rPr>
          <w:spacing w:val="-1"/>
          <w:sz w:val="24"/>
          <w:szCs w:val="24"/>
        </w:rPr>
        <w:t xml:space="preserve"> </w:t>
      </w:r>
      <w:r w:rsidRPr="0051261C">
        <w:rPr>
          <w:sz w:val="24"/>
          <w:szCs w:val="24"/>
        </w:rPr>
        <w:t>планируемых результатов.</w:t>
      </w:r>
    </w:p>
    <w:p w:rsidR="0051261C" w:rsidRPr="0051261C" w:rsidRDefault="0051261C" w:rsidP="00952727">
      <w:pPr>
        <w:spacing w:line="276" w:lineRule="auto"/>
        <w:ind w:firstLine="709"/>
        <w:jc w:val="both"/>
        <w:rPr>
          <w:sz w:val="24"/>
          <w:szCs w:val="24"/>
        </w:rPr>
      </w:pPr>
      <w:r w:rsidRPr="0051261C">
        <w:rPr>
          <w:sz w:val="24"/>
          <w:szCs w:val="24"/>
        </w:rPr>
        <w:t>Содержательный</w:t>
      </w:r>
      <w:r w:rsidRPr="0051261C">
        <w:rPr>
          <w:spacing w:val="-5"/>
          <w:sz w:val="24"/>
          <w:szCs w:val="24"/>
        </w:rPr>
        <w:t xml:space="preserve"> </w:t>
      </w:r>
      <w:r w:rsidRPr="0051261C">
        <w:rPr>
          <w:sz w:val="24"/>
          <w:szCs w:val="24"/>
        </w:rPr>
        <w:t>раздел</w:t>
      </w:r>
      <w:r w:rsidRPr="0051261C">
        <w:rPr>
          <w:spacing w:val="-6"/>
          <w:sz w:val="24"/>
          <w:szCs w:val="24"/>
        </w:rPr>
        <w:t xml:space="preserve"> </w:t>
      </w:r>
      <w:r w:rsidRPr="0051261C">
        <w:rPr>
          <w:sz w:val="24"/>
          <w:szCs w:val="24"/>
        </w:rPr>
        <w:t>Программы</w:t>
      </w:r>
      <w:r w:rsidRPr="0051261C">
        <w:rPr>
          <w:spacing w:val="-3"/>
          <w:sz w:val="24"/>
          <w:szCs w:val="24"/>
        </w:rPr>
        <w:t xml:space="preserve"> </w:t>
      </w:r>
      <w:r w:rsidRPr="0051261C">
        <w:rPr>
          <w:sz w:val="24"/>
          <w:szCs w:val="24"/>
        </w:rPr>
        <w:t>включает</w:t>
      </w:r>
      <w:r w:rsidRPr="0051261C">
        <w:rPr>
          <w:spacing w:val="-3"/>
          <w:sz w:val="24"/>
          <w:szCs w:val="24"/>
        </w:rPr>
        <w:t xml:space="preserve"> </w:t>
      </w:r>
      <w:r w:rsidRPr="0051261C">
        <w:rPr>
          <w:sz w:val="24"/>
          <w:szCs w:val="24"/>
        </w:rPr>
        <w:t>описание:</w:t>
      </w:r>
    </w:p>
    <w:p w:rsidR="0051261C" w:rsidRPr="0051261C" w:rsidRDefault="0051261C" w:rsidP="00177AFF">
      <w:pPr>
        <w:numPr>
          <w:ilvl w:val="0"/>
          <w:numId w:val="31"/>
        </w:numPr>
        <w:spacing w:before="40" w:line="276" w:lineRule="auto"/>
        <w:ind w:left="0" w:firstLine="709"/>
        <w:jc w:val="both"/>
        <w:rPr>
          <w:sz w:val="24"/>
          <w:szCs w:val="24"/>
        </w:rPr>
      </w:pPr>
      <w:r w:rsidRPr="0051261C">
        <w:rPr>
          <w:sz w:val="24"/>
          <w:szCs w:val="24"/>
        </w:rPr>
        <w:t>задач</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содержания</w:t>
      </w:r>
      <w:r w:rsidRPr="0051261C">
        <w:rPr>
          <w:spacing w:val="1"/>
          <w:sz w:val="24"/>
          <w:szCs w:val="24"/>
        </w:rPr>
        <w:t xml:space="preserve"> </w:t>
      </w:r>
      <w:r w:rsidRPr="0051261C">
        <w:rPr>
          <w:sz w:val="24"/>
          <w:szCs w:val="24"/>
        </w:rPr>
        <w:t>образовательной</w:t>
      </w:r>
      <w:r w:rsidRPr="0051261C">
        <w:rPr>
          <w:spacing w:val="1"/>
          <w:sz w:val="24"/>
          <w:szCs w:val="24"/>
        </w:rPr>
        <w:t xml:space="preserve"> </w:t>
      </w:r>
      <w:r w:rsidRPr="0051261C">
        <w:rPr>
          <w:sz w:val="24"/>
          <w:szCs w:val="24"/>
        </w:rPr>
        <w:t>деятельности</w:t>
      </w:r>
      <w:r w:rsidRPr="0051261C">
        <w:rPr>
          <w:spacing w:val="1"/>
          <w:sz w:val="24"/>
          <w:szCs w:val="24"/>
        </w:rPr>
        <w:t xml:space="preserve"> </w:t>
      </w:r>
      <w:r w:rsidRPr="0051261C">
        <w:rPr>
          <w:sz w:val="24"/>
          <w:szCs w:val="24"/>
        </w:rPr>
        <w:t>по</w:t>
      </w:r>
      <w:r w:rsidRPr="0051261C">
        <w:rPr>
          <w:spacing w:val="1"/>
          <w:sz w:val="24"/>
          <w:szCs w:val="24"/>
        </w:rPr>
        <w:t xml:space="preserve"> </w:t>
      </w:r>
      <w:r w:rsidRPr="0051261C">
        <w:rPr>
          <w:sz w:val="24"/>
          <w:szCs w:val="24"/>
        </w:rPr>
        <w:t>каждой</w:t>
      </w:r>
      <w:r w:rsidRPr="0051261C">
        <w:rPr>
          <w:spacing w:val="1"/>
          <w:sz w:val="24"/>
          <w:szCs w:val="24"/>
        </w:rPr>
        <w:t xml:space="preserve"> </w:t>
      </w:r>
      <w:r w:rsidRPr="0051261C">
        <w:rPr>
          <w:sz w:val="24"/>
          <w:szCs w:val="24"/>
        </w:rPr>
        <w:t>из</w:t>
      </w:r>
      <w:r w:rsidRPr="0051261C">
        <w:rPr>
          <w:spacing w:val="1"/>
          <w:sz w:val="24"/>
          <w:szCs w:val="24"/>
        </w:rPr>
        <w:t xml:space="preserve"> </w:t>
      </w:r>
      <w:r w:rsidRPr="0051261C">
        <w:rPr>
          <w:sz w:val="24"/>
          <w:szCs w:val="24"/>
        </w:rPr>
        <w:t>образовательных</w:t>
      </w:r>
      <w:r w:rsidRPr="0051261C">
        <w:rPr>
          <w:spacing w:val="1"/>
          <w:sz w:val="24"/>
          <w:szCs w:val="24"/>
        </w:rPr>
        <w:t xml:space="preserve"> </w:t>
      </w:r>
      <w:r w:rsidRPr="0051261C">
        <w:rPr>
          <w:sz w:val="24"/>
          <w:szCs w:val="24"/>
        </w:rPr>
        <w:t xml:space="preserve">областей для детей с </w:t>
      </w:r>
      <w:r>
        <w:rPr>
          <w:sz w:val="24"/>
          <w:szCs w:val="24"/>
        </w:rPr>
        <w:t>РАС</w:t>
      </w:r>
      <w:r w:rsidRPr="0051261C">
        <w:rPr>
          <w:sz w:val="24"/>
          <w:szCs w:val="24"/>
        </w:rPr>
        <w:t xml:space="preserve"> (социально-коммуникативное, познавательное,</w:t>
      </w:r>
      <w:r w:rsidRPr="0051261C">
        <w:rPr>
          <w:spacing w:val="1"/>
          <w:sz w:val="24"/>
          <w:szCs w:val="24"/>
        </w:rPr>
        <w:t xml:space="preserve"> </w:t>
      </w:r>
      <w:r w:rsidRPr="0051261C">
        <w:rPr>
          <w:sz w:val="24"/>
          <w:szCs w:val="24"/>
        </w:rPr>
        <w:t>речевое,</w:t>
      </w:r>
      <w:r w:rsidRPr="0051261C">
        <w:rPr>
          <w:spacing w:val="1"/>
          <w:sz w:val="24"/>
          <w:szCs w:val="24"/>
        </w:rPr>
        <w:t xml:space="preserve"> </w:t>
      </w:r>
      <w:r w:rsidRPr="0051261C">
        <w:rPr>
          <w:sz w:val="24"/>
          <w:szCs w:val="24"/>
        </w:rPr>
        <w:t>художественно-эстетическое,</w:t>
      </w:r>
      <w:r w:rsidRPr="0051261C">
        <w:rPr>
          <w:spacing w:val="1"/>
          <w:sz w:val="24"/>
          <w:szCs w:val="24"/>
        </w:rPr>
        <w:t xml:space="preserve"> </w:t>
      </w:r>
      <w:r w:rsidRPr="0051261C">
        <w:rPr>
          <w:sz w:val="24"/>
          <w:szCs w:val="24"/>
        </w:rPr>
        <w:t>физическое</w:t>
      </w:r>
      <w:r w:rsidRPr="0051261C">
        <w:rPr>
          <w:spacing w:val="1"/>
          <w:sz w:val="24"/>
          <w:szCs w:val="24"/>
        </w:rPr>
        <w:t xml:space="preserve"> </w:t>
      </w:r>
      <w:r w:rsidRPr="0051261C">
        <w:rPr>
          <w:sz w:val="24"/>
          <w:szCs w:val="24"/>
        </w:rPr>
        <w:t>развитие)</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соответствии</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федеральной</w:t>
      </w:r>
      <w:r w:rsidRPr="0051261C">
        <w:rPr>
          <w:spacing w:val="1"/>
          <w:sz w:val="24"/>
          <w:szCs w:val="24"/>
        </w:rPr>
        <w:t xml:space="preserve"> </w:t>
      </w:r>
      <w:r w:rsidRPr="0051261C">
        <w:rPr>
          <w:sz w:val="24"/>
          <w:szCs w:val="24"/>
        </w:rPr>
        <w:t>программой</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учетом</w:t>
      </w:r>
      <w:r w:rsidRPr="0051261C">
        <w:rPr>
          <w:spacing w:val="1"/>
          <w:sz w:val="24"/>
          <w:szCs w:val="24"/>
        </w:rPr>
        <w:t xml:space="preserve"> </w:t>
      </w:r>
      <w:r w:rsidRPr="0051261C">
        <w:rPr>
          <w:sz w:val="24"/>
          <w:szCs w:val="24"/>
        </w:rPr>
        <w:t>используемых</w:t>
      </w:r>
      <w:r w:rsidRPr="0051261C">
        <w:rPr>
          <w:spacing w:val="1"/>
          <w:sz w:val="24"/>
          <w:szCs w:val="24"/>
        </w:rPr>
        <w:t xml:space="preserve"> </w:t>
      </w:r>
      <w:r w:rsidRPr="0051261C">
        <w:rPr>
          <w:sz w:val="24"/>
          <w:szCs w:val="24"/>
        </w:rPr>
        <w:t>методических</w:t>
      </w:r>
      <w:r w:rsidRPr="0051261C">
        <w:rPr>
          <w:spacing w:val="1"/>
          <w:sz w:val="24"/>
          <w:szCs w:val="24"/>
        </w:rPr>
        <w:t xml:space="preserve"> </w:t>
      </w:r>
      <w:r w:rsidRPr="0051261C">
        <w:rPr>
          <w:sz w:val="24"/>
          <w:szCs w:val="24"/>
        </w:rPr>
        <w:t>пособий,</w:t>
      </w:r>
      <w:r w:rsidRPr="0051261C">
        <w:rPr>
          <w:spacing w:val="1"/>
          <w:sz w:val="24"/>
          <w:szCs w:val="24"/>
        </w:rPr>
        <w:t xml:space="preserve"> </w:t>
      </w:r>
      <w:r w:rsidRPr="0051261C">
        <w:rPr>
          <w:sz w:val="24"/>
          <w:szCs w:val="24"/>
        </w:rPr>
        <w:t>обеспечивающих</w:t>
      </w:r>
      <w:r w:rsidRPr="0051261C">
        <w:rPr>
          <w:spacing w:val="1"/>
          <w:sz w:val="24"/>
          <w:szCs w:val="24"/>
        </w:rPr>
        <w:t xml:space="preserve"> </w:t>
      </w:r>
      <w:r w:rsidRPr="0051261C">
        <w:rPr>
          <w:sz w:val="24"/>
          <w:szCs w:val="24"/>
        </w:rPr>
        <w:t>реализацию</w:t>
      </w:r>
      <w:r w:rsidRPr="0051261C">
        <w:rPr>
          <w:spacing w:val="1"/>
          <w:sz w:val="24"/>
          <w:szCs w:val="24"/>
        </w:rPr>
        <w:t xml:space="preserve"> </w:t>
      </w:r>
      <w:r w:rsidRPr="0051261C">
        <w:rPr>
          <w:sz w:val="24"/>
          <w:szCs w:val="24"/>
        </w:rPr>
        <w:t>данного</w:t>
      </w:r>
      <w:r w:rsidRPr="0051261C">
        <w:rPr>
          <w:spacing w:val="-1"/>
          <w:sz w:val="24"/>
          <w:szCs w:val="24"/>
        </w:rPr>
        <w:t xml:space="preserve"> </w:t>
      </w:r>
      <w:r w:rsidRPr="0051261C">
        <w:rPr>
          <w:sz w:val="24"/>
          <w:szCs w:val="24"/>
        </w:rPr>
        <w:t>содержания;</w:t>
      </w:r>
    </w:p>
    <w:p w:rsidR="0051261C" w:rsidRPr="0051261C" w:rsidRDefault="0051261C" w:rsidP="00177AFF">
      <w:pPr>
        <w:numPr>
          <w:ilvl w:val="0"/>
          <w:numId w:val="31"/>
        </w:numPr>
        <w:spacing w:line="276" w:lineRule="auto"/>
        <w:ind w:left="0" w:firstLine="709"/>
        <w:jc w:val="both"/>
        <w:rPr>
          <w:sz w:val="24"/>
          <w:szCs w:val="24"/>
        </w:rPr>
      </w:pPr>
      <w:r w:rsidRPr="0051261C">
        <w:rPr>
          <w:sz w:val="24"/>
          <w:szCs w:val="24"/>
        </w:rPr>
        <w:t>вариативных форм, способов, методов и средств реализации Федеральной программы с</w:t>
      </w:r>
      <w:r w:rsidRPr="0051261C">
        <w:rPr>
          <w:spacing w:val="1"/>
          <w:sz w:val="24"/>
          <w:szCs w:val="24"/>
        </w:rPr>
        <w:t xml:space="preserve"> </w:t>
      </w:r>
      <w:r w:rsidRPr="0051261C">
        <w:rPr>
          <w:sz w:val="24"/>
          <w:szCs w:val="24"/>
        </w:rPr>
        <w:t>учетом</w:t>
      </w:r>
      <w:r w:rsidRPr="0051261C">
        <w:rPr>
          <w:spacing w:val="1"/>
          <w:sz w:val="24"/>
          <w:szCs w:val="24"/>
        </w:rPr>
        <w:t xml:space="preserve"> </w:t>
      </w:r>
      <w:r w:rsidRPr="0051261C">
        <w:rPr>
          <w:sz w:val="24"/>
          <w:szCs w:val="24"/>
        </w:rPr>
        <w:t>возрастных</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индивидуальных</w:t>
      </w:r>
      <w:r w:rsidRPr="0051261C">
        <w:rPr>
          <w:spacing w:val="1"/>
          <w:sz w:val="24"/>
          <w:szCs w:val="24"/>
        </w:rPr>
        <w:t xml:space="preserve"> </w:t>
      </w:r>
      <w:r w:rsidRPr="0051261C">
        <w:rPr>
          <w:sz w:val="24"/>
          <w:szCs w:val="24"/>
        </w:rPr>
        <w:t>особенностей</w:t>
      </w:r>
      <w:r w:rsidRPr="0051261C">
        <w:rPr>
          <w:spacing w:val="1"/>
          <w:sz w:val="24"/>
          <w:szCs w:val="24"/>
        </w:rPr>
        <w:t xml:space="preserve"> </w:t>
      </w:r>
      <w:r w:rsidRPr="0051261C">
        <w:rPr>
          <w:sz w:val="24"/>
          <w:szCs w:val="24"/>
        </w:rPr>
        <w:t>воспитанников,</w:t>
      </w:r>
      <w:r w:rsidRPr="0051261C">
        <w:rPr>
          <w:spacing w:val="1"/>
          <w:sz w:val="24"/>
          <w:szCs w:val="24"/>
        </w:rPr>
        <w:t xml:space="preserve"> </w:t>
      </w:r>
      <w:r w:rsidRPr="0051261C">
        <w:rPr>
          <w:sz w:val="24"/>
          <w:szCs w:val="24"/>
        </w:rPr>
        <w:t>специфики</w:t>
      </w:r>
      <w:r w:rsidRPr="0051261C">
        <w:rPr>
          <w:spacing w:val="1"/>
          <w:sz w:val="24"/>
          <w:szCs w:val="24"/>
        </w:rPr>
        <w:t xml:space="preserve"> </w:t>
      </w:r>
      <w:r w:rsidRPr="0051261C">
        <w:rPr>
          <w:sz w:val="24"/>
          <w:szCs w:val="24"/>
        </w:rPr>
        <w:t>их</w:t>
      </w:r>
      <w:r w:rsidRPr="0051261C">
        <w:rPr>
          <w:spacing w:val="1"/>
          <w:sz w:val="24"/>
          <w:szCs w:val="24"/>
        </w:rPr>
        <w:t xml:space="preserve"> </w:t>
      </w:r>
      <w:r w:rsidRPr="0051261C">
        <w:rPr>
          <w:sz w:val="24"/>
          <w:szCs w:val="24"/>
        </w:rPr>
        <w:t>образовательных</w:t>
      </w:r>
      <w:r w:rsidRPr="0051261C">
        <w:rPr>
          <w:spacing w:val="-1"/>
          <w:sz w:val="24"/>
          <w:szCs w:val="24"/>
        </w:rPr>
        <w:t xml:space="preserve"> </w:t>
      </w:r>
      <w:r w:rsidRPr="0051261C">
        <w:rPr>
          <w:sz w:val="24"/>
          <w:szCs w:val="24"/>
        </w:rPr>
        <w:t>потребностей и</w:t>
      </w:r>
      <w:r w:rsidRPr="0051261C">
        <w:rPr>
          <w:spacing w:val="-2"/>
          <w:sz w:val="24"/>
          <w:szCs w:val="24"/>
        </w:rPr>
        <w:t xml:space="preserve"> </w:t>
      </w:r>
      <w:r w:rsidRPr="0051261C">
        <w:rPr>
          <w:sz w:val="24"/>
          <w:szCs w:val="24"/>
        </w:rPr>
        <w:t>интересов;</w:t>
      </w:r>
    </w:p>
    <w:p w:rsidR="0051261C" w:rsidRPr="0051261C" w:rsidRDefault="0051261C" w:rsidP="00177AFF">
      <w:pPr>
        <w:numPr>
          <w:ilvl w:val="0"/>
          <w:numId w:val="31"/>
        </w:numPr>
        <w:spacing w:before="1" w:line="276" w:lineRule="auto"/>
        <w:ind w:left="0" w:firstLine="709"/>
        <w:jc w:val="both"/>
        <w:rPr>
          <w:sz w:val="24"/>
          <w:szCs w:val="24"/>
        </w:rPr>
      </w:pPr>
      <w:r w:rsidRPr="0051261C">
        <w:rPr>
          <w:sz w:val="24"/>
          <w:szCs w:val="24"/>
        </w:rPr>
        <w:t>особенностей</w:t>
      </w:r>
      <w:r w:rsidRPr="0051261C">
        <w:rPr>
          <w:spacing w:val="-4"/>
          <w:sz w:val="24"/>
          <w:szCs w:val="24"/>
        </w:rPr>
        <w:t xml:space="preserve"> </w:t>
      </w:r>
      <w:r w:rsidRPr="0051261C">
        <w:rPr>
          <w:sz w:val="24"/>
          <w:szCs w:val="24"/>
        </w:rPr>
        <w:t>взаимодействия</w:t>
      </w:r>
      <w:r w:rsidRPr="0051261C">
        <w:rPr>
          <w:spacing w:val="-3"/>
          <w:sz w:val="24"/>
          <w:szCs w:val="24"/>
        </w:rPr>
        <w:t xml:space="preserve"> </w:t>
      </w:r>
      <w:r w:rsidRPr="0051261C">
        <w:rPr>
          <w:sz w:val="24"/>
          <w:szCs w:val="24"/>
        </w:rPr>
        <w:t>педагогического</w:t>
      </w:r>
      <w:r w:rsidRPr="0051261C">
        <w:rPr>
          <w:spacing w:val="-3"/>
          <w:sz w:val="24"/>
          <w:szCs w:val="24"/>
        </w:rPr>
        <w:t xml:space="preserve"> </w:t>
      </w:r>
      <w:r w:rsidRPr="0051261C">
        <w:rPr>
          <w:sz w:val="24"/>
          <w:szCs w:val="24"/>
        </w:rPr>
        <w:t>коллектива</w:t>
      </w:r>
      <w:r w:rsidRPr="0051261C">
        <w:rPr>
          <w:spacing w:val="-5"/>
          <w:sz w:val="24"/>
          <w:szCs w:val="24"/>
        </w:rPr>
        <w:t xml:space="preserve"> </w:t>
      </w:r>
      <w:r w:rsidRPr="0051261C">
        <w:rPr>
          <w:sz w:val="24"/>
          <w:szCs w:val="24"/>
        </w:rPr>
        <w:t xml:space="preserve">с детьми с </w:t>
      </w:r>
      <w:r>
        <w:rPr>
          <w:sz w:val="24"/>
          <w:szCs w:val="24"/>
        </w:rPr>
        <w:t xml:space="preserve">РАС </w:t>
      </w:r>
      <w:r w:rsidRPr="0051261C">
        <w:rPr>
          <w:sz w:val="24"/>
          <w:szCs w:val="24"/>
        </w:rPr>
        <w:t>и</w:t>
      </w:r>
      <w:r w:rsidRPr="0051261C">
        <w:rPr>
          <w:spacing w:val="-4"/>
          <w:sz w:val="24"/>
          <w:szCs w:val="24"/>
        </w:rPr>
        <w:t xml:space="preserve"> с их </w:t>
      </w:r>
      <w:r w:rsidRPr="0051261C">
        <w:rPr>
          <w:sz w:val="24"/>
          <w:szCs w:val="24"/>
        </w:rPr>
        <w:t>семьями;</w:t>
      </w:r>
    </w:p>
    <w:p w:rsidR="0051261C" w:rsidRPr="0051261C" w:rsidRDefault="0051261C" w:rsidP="00177AFF">
      <w:pPr>
        <w:numPr>
          <w:ilvl w:val="0"/>
          <w:numId w:val="31"/>
        </w:numPr>
        <w:spacing w:before="41" w:line="276" w:lineRule="auto"/>
        <w:ind w:left="0" w:firstLine="709"/>
        <w:jc w:val="both"/>
        <w:rPr>
          <w:sz w:val="24"/>
          <w:szCs w:val="24"/>
        </w:rPr>
      </w:pPr>
      <w:r w:rsidRPr="0051261C">
        <w:rPr>
          <w:sz w:val="24"/>
          <w:szCs w:val="24"/>
        </w:rPr>
        <w:t>образовательной</w:t>
      </w:r>
      <w:r w:rsidRPr="0051261C">
        <w:rPr>
          <w:spacing w:val="9"/>
          <w:sz w:val="24"/>
          <w:szCs w:val="24"/>
        </w:rPr>
        <w:t xml:space="preserve"> </w:t>
      </w:r>
      <w:r w:rsidRPr="0051261C">
        <w:rPr>
          <w:sz w:val="24"/>
          <w:szCs w:val="24"/>
        </w:rPr>
        <w:t>деятельности</w:t>
      </w:r>
      <w:r w:rsidRPr="0051261C">
        <w:rPr>
          <w:spacing w:val="68"/>
          <w:sz w:val="24"/>
          <w:szCs w:val="24"/>
        </w:rPr>
        <w:t xml:space="preserve"> </w:t>
      </w:r>
      <w:r w:rsidRPr="0051261C">
        <w:rPr>
          <w:sz w:val="24"/>
          <w:szCs w:val="24"/>
        </w:rPr>
        <w:t>по</w:t>
      </w:r>
      <w:r w:rsidRPr="0051261C">
        <w:rPr>
          <w:spacing w:val="67"/>
          <w:sz w:val="24"/>
          <w:szCs w:val="24"/>
        </w:rPr>
        <w:t xml:space="preserve"> </w:t>
      </w:r>
      <w:r w:rsidRPr="0051261C">
        <w:rPr>
          <w:sz w:val="24"/>
          <w:szCs w:val="24"/>
        </w:rPr>
        <w:t>профессиональной</w:t>
      </w:r>
      <w:r w:rsidRPr="0051261C">
        <w:rPr>
          <w:spacing w:val="68"/>
          <w:sz w:val="24"/>
          <w:szCs w:val="24"/>
        </w:rPr>
        <w:t xml:space="preserve"> </w:t>
      </w:r>
      <w:r w:rsidRPr="0051261C">
        <w:rPr>
          <w:sz w:val="24"/>
          <w:szCs w:val="24"/>
        </w:rPr>
        <w:t>коррекции</w:t>
      </w:r>
      <w:r w:rsidRPr="0051261C">
        <w:rPr>
          <w:spacing w:val="68"/>
          <w:sz w:val="24"/>
          <w:szCs w:val="24"/>
        </w:rPr>
        <w:t xml:space="preserve"> </w:t>
      </w:r>
      <w:r w:rsidRPr="0051261C">
        <w:rPr>
          <w:sz w:val="24"/>
          <w:szCs w:val="24"/>
        </w:rPr>
        <w:t>нарушений</w:t>
      </w:r>
      <w:r w:rsidRPr="0051261C">
        <w:rPr>
          <w:spacing w:val="68"/>
          <w:sz w:val="24"/>
          <w:szCs w:val="24"/>
        </w:rPr>
        <w:t xml:space="preserve"> </w:t>
      </w:r>
      <w:r w:rsidRPr="0051261C">
        <w:rPr>
          <w:sz w:val="24"/>
          <w:szCs w:val="24"/>
        </w:rPr>
        <w:t>развития детей.</w:t>
      </w:r>
    </w:p>
    <w:p w:rsidR="0051261C" w:rsidRPr="0051261C" w:rsidRDefault="0051261C" w:rsidP="00952727">
      <w:pPr>
        <w:spacing w:before="43" w:line="276" w:lineRule="auto"/>
        <w:ind w:firstLine="709"/>
        <w:jc w:val="both"/>
        <w:rPr>
          <w:sz w:val="24"/>
          <w:szCs w:val="24"/>
        </w:rPr>
      </w:pPr>
      <w:r w:rsidRPr="0051261C">
        <w:rPr>
          <w:sz w:val="24"/>
          <w:szCs w:val="24"/>
        </w:rPr>
        <w:t>Содержательный</w:t>
      </w:r>
      <w:r w:rsidRPr="0051261C">
        <w:rPr>
          <w:spacing w:val="6"/>
          <w:sz w:val="24"/>
          <w:szCs w:val="24"/>
        </w:rPr>
        <w:t xml:space="preserve"> </w:t>
      </w:r>
      <w:r w:rsidRPr="0051261C">
        <w:rPr>
          <w:sz w:val="24"/>
          <w:szCs w:val="24"/>
        </w:rPr>
        <w:t>раздел</w:t>
      </w:r>
      <w:r w:rsidRPr="0051261C">
        <w:rPr>
          <w:spacing w:val="65"/>
          <w:sz w:val="24"/>
          <w:szCs w:val="24"/>
        </w:rPr>
        <w:t xml:space="preserve"> </w:t>
      </w:r>
      <w:r w:rsidRPr="0051261C">
        <w:rPr>
          <w:sz w:val="24"/>
          <w:szCs w:val="24"/>
        </w:rPr>
        <w:t>включает</w:t>
      </w:r>
      <w:r w:rsidRPr="0051261C">
        <w:rPr>
          <w:spacing w:val="65"/>
          <w:sz w:val="24"/>
          <w:szCs w:val="24"/>
        </w:rPr>
        <w:t xml:space="preserve"> </w:t>
      </w:r>
      <w:r w:rsidRPr="0051261C">
        <w:rPr>
          <w:sz w:val="24"/>
          <w:szCs w:val="24"/>
        </w:rPr>
        <w:t>рабочую</w:t>
      </w:r>
      <w:r w:rsidRPr="0051261C">
        <w:rPr>
          <w:spacing w:val="67"/>
          <w:sz w:val="24"/>
          <w:szCs w:val="24"/>
        </w:rPr>
        <w:t xml:space="preserve"> </w:t>
      </w:r>
      <w:r w:rsidRPr="0051261C">
        <w:rPr>
          <w:sz w:val="24"/>
          <w:szCs w:val="24"/>
        </w:rPr>
        <w:t>программу</w:t>
      </w:r>
      <w:r w:rsidRPr="0051261C">
        <w:rPr>
          <w:spacing w:val="64"/>
          <w:sz w:val="24"/>
          <w:szCs w:val="24"/>
        </w:rPr>
        <w:t xml:space="preserve"> </w:t>
      </w:r>
      <w:r w:rsidRPr="0051261C">
        <w:rPr>
          <w:sz w:val="24"/>
          <w:szCs w:val="24"/>
        </w:rPr>
        <w:t>воспитания,</w:t>
      </w:r>
      <w:r w:rsidRPr="0051261C">
        <w:rPr>
          <w:spacing w:val="64"/>
          <w:sz w:val="24"/>
          <w:szCs w:val="24"/>
        </w:rPr>
        <w:t xml:space="preserve"> </w:t>
      </w:r>
      <w:r w:rsidRPr="0051261C">
        <w:rPr>
          <w:sz w:val="24"/>
          <w:szCs w:val="24"/>
        </w:rPr>
        <w:t>которая</w:t>
      </w:r>
      <w:r w:rsidRPr="0051261C">
        <w:rPr>
          <w:spacing w:val="65"/>
          <w:sz w:val="24"/>
          <w:szCs w:val="24"/>
        </w:rPr>
        <w:t xml:space="preserve"> </w:t>
      </w:r>
      <w:r w:rsidRPr="0051261C">
        <w:rPr>
          <w:sz w:val="24"/>
          <w:szCs w:val="24"/>
        </w:rPr>
        <w:t>раскрывает</w:t>
      </w:r>
    </w:p>
    <w:p w:rsidR="0051261C" w:rsidRPr="0051261C" w:rsidRDefault="0051261C" w:rsidP="00952727">
      <w:pPr>
        <w:spacing w:before="41" w:line="276" w:lineRule="auto"/>
        <w:ind w:firstLine="709"/>
        <w:jc w:val="both"/>
        <w:rPr>
          <w:sz w:val="24"/>
          <w:szCs w:val="24"/>
        </w:rPr>
      </w:pPr>
      <w:r w:rsidRPr="0051261C">
        <w:rPr>
          <w:sz w:val="24"/>
          <w:szCs w:val="24"/>
        </w:rPr>
        <w:t>задачи и направления воспитательной работы, предусматривает приобщение детей к российским</w:t>
      </w:r>
      <w:r w:rsidRPr="0051261C">
        <w:rPr>
          <w:spacing w:val="1"/>
          <w:sz w:val="24"/>
          <w:szCs w:val="24"/>
        </w:rPr>
        <w:t xml:space="preserve"> </w:t>
      </w:r>
      <w:r w:rsidRPr="0051261C">
        <w:rPr>
          <w:sz w:val="24"/>
          <w:szCs w:val="24"/>
        </w:rPr>
        <w:t>традиционным духовным ценностям, включая культурные ценности своей этнической группы,</w:t>
      </w:r>
      <w:r w:rsidRPr="0051261C">
        <w:rPr>
          <w:spacing w:val="1"/>
          <w:sz w:val="24"/>
          <w:szCs w:val="24"/>
        </w:rPr>
        <w:t xml:space="preserve"> </w:t>
      </w:r>
      <w:r w:rsidRPr="0051261C">
        <w:rPr>
          <w:sz w:val="24"/>
          <w:szCs w:val="24"/>
        </w:rPr>
        <w:t>правилам</w:t>
      </w:r>
      <w:r w:rsidRPr="0051261C">
        <w:rPr>
          <w:spacing w:val="-2"/>
          <w:sz w:val="24"/>
          <w:szCs w:val="24"/>
        </w:rPr>
        <w:t xml:space="preserve"> </w:t>
      </w:r>
      <w:r w:rsidRPr="0051261C">
        <w:rPr>
          <w:sz w:val="24"/>
          <w:szCs w:val="24"/>
        </w:rPr>
        <w:t>и нормам</w:t>
      </w:r>
      <w:r w:rsidRPr="0051261C">
        <w:rPr>
          <w:spacing w:val="-1"/>
          <w:sz w:val="24"/>
          <w:szCs w:val="24"/>
        </w:rPr>
        <w:t xml:space="preserve"> </w:t>
      </w:r>
      <w:r w:rsidRPr="0051261C">
        <w:rPr>
          <w:sz w:val="24"/>
          <w:szCs w:val="24"/>
        </w:rPr>
        <w:t>поведения в</w:t>
      </w:r>
      <w:r w:rsidRPr="0051261C">
        <w:rPr>
          <w:spacing w:val="-1"/>
          <w:sz w:val="24"/>
          <w:szCs w:val="24"/>
        </w:rPr>
        <w:t xml:space="preserve"> </w:t>
      </w:r>
      <w:r w:rsidRPr="0051261C">
        <w:rPr>
          <w:sz w:val="24"/>
          <w:szCs w:val="24"/>
        </w:rPr>
        <w:t>российском</w:t>
      </w:r>
      <w:r w:rsidRPr="0051261C">
        <w:rPr>
          <w:spacing w:val="-2"/>
          <w:sz w:val="24"/>
          <w:szCs w:val="24"/>
        </w:rPr>
        <w:t xml:space="preserve"> </w:t>
      </w:r>
      <w:r w:rsidRPr="0051261C">
        <w:rPr>
          <w:sz w:val="24"/>
          <w:szCs w:val="24"/>
        </w:rPr>
        <w:t>обществе.</w:t>
      </w:r>
    </w:p>
    <w:p w:rsidR="0051261C" w:rsidRPr="0051261C" w:rsidRDefault="0051261C" w:rsidP="00952727">
      <w:pPr>
        <w:spacing w:line="276" w:lineRule="auto"/>
        <w:ind w:firstLine="709"/>
        <w:jc w:val="both"/>
        <w:rPr>
          <w:sz w:val="24"/>
          <w:szCs w:val="24"/>
        </w:rPr>
      </w:pPr>
      <w:r w:rsidRPr="0051261C">
        <w:rPr>
          <w:sz w:val="24"/>
          <w:szCs w:val="24"/>
        </w:rPr>
        <w:t>Организационный</w:t>
      </w:r>
      <w:r w:rsidRPr="0051261C">
        <w:rPr>
          <w:spacing w:val="-6"/>
          <w:sz w:val="24"/>
          <w:szCs w:val="24"/>
        </w:rPr>
        <w:t xml:space="preserve"> </w:t>
      </w:r>
      <w:r w:rsidRPr="0051261C">
        <w:rPr>
          <w:sz w:val="24"/>
          <w:szCs w:val="24"/>
        </w:rPr>
        <w:t>раздел</w:t>
      </w:r>
      <w:r w:rsidRPr="0051261C">
        <w:rPr>
          <w:spacing w:val="-6"/>
          <w:sz w:val="24"/>
          <w:szCs w:val="24"/>
        </w:rPr>
        <w:t xml:space="preserve"> </w:t>
      </w:r>
      <w:r w:rsidRPr="0051261C">
        <w:rPr>
          <w:sz w:val="24"/>
          <w:szCs w:val="24"/>
        </w:rPr>
        <w:t>Программы</w:t>
      </w:r>
      <w:r w:rsidRPr="0051261C">
        <w:rPr>
          <w:spacing w:val="-5"/>
          <w:sz w:val="24"/>
          <w:szCs w:val="24"/>
        </w:rPr>
        <w:t xml:space="preserve"> </w:t>
      </w:r>
      <w:r w:rsidRPr="0051261C">
        <w:rPr>
          <w:sz w:val="24"/>
          <w:szCs w:val="24"/>
        </w:rPr>
        <w:t>включает</w:t>
      </w:r>
      <w:r w:rsidRPr="0051261C">
        <w:rPr>
          <w:spacing w:val="-5"/>
          <w:sz w:val="24"/>
          <w:szCs w:val="24"/>
        </w:rPr>
        <w:t xml:space="preserve"> </w:t>
      </w:r>
      <w:r w:rsidRPr="0051261C">
        <w:rPr>
          <w:sz w:val="24"/>
          <w:szCs w:val="24"/>
        </w:rPr>
        <w:t>описание:</w:t>
      </w:r>
    </w:p>
    <w:p w:rsidR="0051261C" w:rsidRPr="0051261C" w:rsidRDefault="0051261C" w:rsidP="00177AFF">
      <w:pPr>
        <w:numPr>
          <w:ilvl w:val="0"/>
          <w:numId w:val="30"/>
        </w:numPr>
        <w:spacing w:before="43" w:line="276" w:lineRule="auto"/>
        <w:ind w:left="0" w:firstLine="709"/>
        <w:jc w:val="both"/>
        <w:rPr>
          <w:sz w:val="24"/>
          <w:szCs w:val="24"/>
        </w:rPr>
      </w:pPr>
      <w:r w:rsidRPr="0051261C">
        <w:rPr>
          <w:sz w:val="24"/>
          <w:szCs w:val="24"/>
        </w:rPr>
        <w:t>психолого-педагогических</w:t>
      </w:r>
      <w:r w:rsidRPr="0051261C">
        <w:rPr>
          <w:spacing w:val="-5"/>
          <w:sz w:val="24"/>
          <w:szCs w:val="24"/>
        </w:rPr>
        <w:t xml:space="preserve"> </w:t>
      </w:r>
      <w:r w:rsidRPr="0051261C">
        <w:rPr>
          <w:sz w:val="24"/>
          <w:szCs w:val="24"/>
        </w:rPr>
        <w:t>и</w:t>
      </w:r>
      <w:r w:rsidRPr="0051261C">
        <w:rPr>
          <w:spacing w:val="-6"/>
          <w:sz w:val="24"/>
          <w:szCs w:val="24"/>
        </w:rPr>
        <w:t xml:space="preserve"> </w:t>
      </w:r>
      <w:r w:rsidRPr="0051261C">
        <w:rPr>
          <w:sz w:val="24"/>
          <w:szCs w:val="24"/>
        </w:rPr>
        <w:t>кадровых</w:t>
      </w:r>
      <w:r w:rsidRPr="0051261C">
        <w:rPr>
          <w:spacing w:val="-4"/>
          <w:sz w:val="24"/>
          <w:szCs w:val="24"/>
        </w:rPr>
        <w:t xml:space="preserve"> </w:t>
      </w:r>
      <w:r w:rsidRPr="0051261C">
        <w:rPr>
          <w:sz w:val="24"/>
          <w:szCs w:val="24"/>
        </w:rPr>
        <w:t>условий</w:t>
      </w:r>
      <w:r w:rsidRPr="0051261C">
        <w:rPr>
          <w:spacing w:val="-4"/>
          <w:sz w:val="24"/>
          <w:szCs w:val="24"/>
        </w:rPr>
        <w:t xml:space="preserve"> </w:t>
      </w:r>
      <w:r w:rsidRPr="0051261C">
        <w:rPr>
          <w:sz w:val="24"/>
          <w:szCs w:val="24"/>
        </w:rPr>
        <w:t>реализации</w:t>
      </w:r>
      <w:r w:rsidRPr="0051261C">
        <w:rPr>
          <w:spacing w:val="-4"/>
          <w:sz w:val="24"/>
          <w:szCs w:val="24"/>
        </w:rPr>
        <w:t xml:space="preserve"> </w:t>
      </w:r>
      <w:r w:rsidRPr="0051261C">
        <w:rPr>
          <w:sz w:val="24"/>
          <w:szCs w:val="24"/>
        </w:rPr>
        <w:t>Программы;</w:t>
      </w:r>
    </w:p>
    <w:p w:rsidR="0051261C" w:rsidRPr="0051261C" w:rsidRDefault="0051261C" w:rsidP="00177AFF">
      <w:pPr>
        <w:numPr>
          <w:ilvl w:val="0"/>
          <w:numId w:val="30"/>
        </w:numPr>
        <w:spacing w:before="40" w:line="276" w:lineRule="auto"/>
        <w:ind w:left="0" w:firstLine="709"/>
        <w:jc w:val="both"/>
        <w:rPr>
          <w:sz w:val="24"/>
          <w:szCs w:val="24"/>
        </w:rPr>
      </w:pPr>
      <w:r w:rsidRPr="0051261C">
        <w:rPr>
          <w:sz w:val="24"/>
          <w:szCs w:val="24"/>
        </w:rPr>
        <w:t>организации</w:t>
      </w:r>
      <w:r w:rsidRPr="0051261C">
        <w:rPr>
          <w:spacing w:val="-3"/>
          <w:sz w:val="24"/>
          <w:szCs w:val="24"/>
        </w:rPr>
        <w:t xml:space="preserve"> </w:t>
      </w:r>
      <w:r w:rsidRPr="0051261C">
        <w:rPr>
          <w:sz w:val="24"/>
          <w:szCs w:val="24"/>
        </w:rPr>
        <w:t>развивающей</w:t>
      </w:r>
      <w:r w:rsidRPr="0051261C">
        <w:rPr>
          <w:spacing w:val="-3"/>
          <w:sz w:val="24"/>
          <w:szCs w:val="24"/>
        </w:rPr>
        <w:t xml:space="preserve"> </w:t>
      </w:r>
      <w:r w:rsidRPr="0051261C">
        <w:rPr>
          <w:sz w:val="24"/>
          <w:szCs w:val="24"/>
        </w:rPr>
        <w:t>предметно-пространственной</w:t>
      </w:r>
      <w:r w:rsidRPr="0051261C">
        <w:rPr>
          <w:spacing w:val="-3"/>
          <w:sz w:val="24"/>
          <w:szCs w:val="24"/>
        </w:rPr>
        <w:t xml:space="preserve"> </w:t>
      </w:r>
      <w:r w:rsidRPr="0051261C">
        <w:rPr>
          <w:sz w:val="24"/>
          <w:szCs w:val="24"/>
        </w:rPr>
        <w:t>среды</w:t>
      </w:r>
      <w:r w:rsidRPr="0051261C">
        <w:rPr>
          <w:spacing w:val="-3"/>
          <w:sz w:val="24"/>
          <w:szCs w:val="24"/>
        </w:rPr>
        <w:t xml:space="preserve"> </w:t>
      </w:r>
      <w:r w:rsidRPr="0051261C">
        <w:rPr>
          <w:sz w:val="24"/>
          <w:szCs w:val="24"/>
        </w:rPr>
        <w:t>(далее</w:t>
      </w:r>
      <w:r w:rsidRPr="0051261C">
        <w:rPr>
          <w:spacing w:val="-1"/>
          <w:sz w:val="24"/>
          <w:szCs w:val="24"/>
        </w:rPr>
        <w:t xml:space="preserve"> </w:t>
      </w:r>
      <w:r w:rsidRPr="0051261C">
        <w:rPr>
          <w:sz w:val="24"/>
          <w:szCs w:val="24"/>
        </w:rPr>
        <w:t>–</w:t>
      </w:r>
      <w:r w:rsidRPr="0051261C">
        <w:rPr>
          <w:spacing w:val="-3"/>
          <w:sz w:val="24"/>
          <w:szCs w:val="24"/>
        </w:rPr>
        <w:t xml:space="preserve"> </w:t>
      </w:r>
      <w:r w:rsidRPr="0051261C">
        <w:rPr>
          <w:sz w:val="24"/>
          <w:szCs w:val="24"/>
        </w:rPr>
        <w:t>РППС);</w:t>
      </w:r>
    </w:p>
    <w:p w:rsidR="0051261C" w:rsidRPr="0051261C" w:rsidRDefault="0051261C" w:rsidP="00177AFF">
      <w:pPr>
        <w:numPr>
          <w:ilvl w:val="0"/>
          <w:numId w:val="30"/>
        </w:numPr>
        <w:spacing w:before="42" w:line="276" w:lineRule="auto"/>
        <w:ind w:left="0" w:firstLine="709"/>
        <w:jc w:val="both"/>
        <w:rPr>
          <w:sz w:val="24"/>
          <w:szCs w:val="24"/>
        </w:rPr>
      </w:pPr>
      <w:r w:rsidRPr="0051261C">
        <w:rPr>
          <w:sz w:val="24"/>
          <w:szCs w:val="24"/>
        </w:rPr>
        <w:t>материально-техническое</w:t>
      </w:r>
      <w:r w:rsidRPr="0051261C">
        <w:rPr>
          <w:spacing w:val="-7"/>
          <w:sz w:val="24"/>
          <w:szCs w:val="24"/>
        </w:rPr>
        <w:t xml:space="preserve"> </w:t>
      </w:r>
      <w:r w:rsidRPr="0051261C">
        <w:rPr>
          <w:sz w:val="24"/>
          <w:szCs w:val="24"/>
        </w:rPr>
        <w:t>обеспечение</w:t>
      </w:r>
      <w:r w:rsidRPr="0051261C">
        <w:rPr>
          <w:spacing w:val="-6"/>
          <w:sz w:val="24"/>
          <w:szCs w:val="24"/>
        </w:rPr>
        <w:t xml:space="preserve"> </w:t>
      </w:r>
      <w:r w:rsidRPr="0051261C">
        <w:rPr>
          <w:sz w:val="24"/>
          <w:szCs w:val="24"/>
        </w:rPr>
        <w:t>Программы;</w:t>
      </w:r>
    </w:p>
    <w:p w:rsidR="0051261C" w:rsidRPr="0051261C" w:rsidRDefault="0051261C" w:rsidP="00177AFF">
      <w:pPr>
        <w:numPr>
          <w:ilvl w:val="0"/>
          <w:numId w:val="30"/>
        </w:numPr>
        <w:spacing w:before="40" w:line="276" w:lineRule="auto"/>
        <w:ind w:left="0" w:firstLine="709"/>
        <w:jc w:val="both"/>
        <w:rPr>
          <w:sz w:val="24"/>
          <w:szCs w:val="24"/>
        </w:rPr>
      </w:pPr>
      <w:r w:rsidRPr="0051261C">
        <w:rPr>
          <w:sz w:val="24"/>
          <w:szCs w:val="24"/>
        </w:rPr>
        <w:t>обеспеченность</w:t>
      </w:r>
      <w:r w:rsidRPr="0051261C">
        <w:rPr>
          <w:spacing w:val="-2"/>
          <w:sz w:val="24"/>
          <w:szCs w:val="24"/>
        </w:rPr>
        <w:t xml:space="preserve"> </w:t>
      </w:r>
      <w:r w:rsidRPr="0051261C">
        <w:rPr>
          <w:sz w:val="24"/>
          <w:szCs w:val="24"/>
        </w:rPr>
        <w:t>методическими</w:t>
      </w:r>
      <w:r w:rsidRPr="0051261C">
        <w:rPr>
          <w:spacing w:val="-3"/>
          <w:sz w:val="24"/>
          <w:szCs w:val="24"/>
        </w:rPr>
        <w:t xml:space="preserve"> </w:t>
      </w:r>
      <w:r w:rsidRPr="0051261C">
        <w:rPr>
          <w:sz w:val="24"/>
          <w:szCs w:val="24"/>
        </w:rPr>
        <w:t>материалами</w:t>
      </w:r>
      <w:r w:rsidRPr="0051261C">
        <w:rPr>
          <w:spacing w:val="-3"/>
          <w:sz w:val="24"/>
          <w:szCs w:val="24"/>
        </w:rPr>
        <w:t xml:space="preserve"> </w:t>
      </w:r>
      <w:r w:rsidRPr="0051261C">
        <w:rPr>
          <w:sz w:val="24"/>
          <w:szCs w:val="24"/>
        </w:rPr>
        <w:t>и</w:t>
      </w:r>
      <w:r w:rsidRPr="0051261C">
        <w:rPr>
          <w:spacing w:val="-3"/>
          <w:sz w:val="24"/>
          <w:szCs w:val="24"/>
        </w:rPr>
        <w:t xml:space="preserve"> </w:t>
      </w:r>
      <w:r w:rsidRPr="0051261C">
        <w:rPr>
          <w:sz w:val="24"/>
          <w:szCs w:val="24"/>
        </w:rPr>
        <w:t>средствами</w:t>
      </w:r>
      <w:r w:rsidRPr="0051261C">
        <w:rPr>
          <w:spacing w:val="-3"/>
          <w:sz w:val="24"/>
          <w:szCs w:val="24"/>
        </w:rPr>
        <w:t xml:space="preserve"> </w:t>
      </w:r>
      <w:r w:rsidRPr="0051261C">
        <w:rPr>
          <w:sz w:val="24"/>
          <w:szCs w:val="24"/>
        </w:rPr>
        <w:t>обучения</w:t>
      </w:r>
      <w:r w:rsidRPr="0051261C">
        <w:rPr>
          <w:spacing w:val="-3"/>
          <w:sz w:val="24"/>
          <w:szCs w:val="24"/>
        </w:rPr>
        <w:t xml:space="preserve"> </w:t>
      </w:r>
      <w:r w:rsidRPr="0051261C">
        <w:rPr>
          <w:sz w:val="24"/>
          <w:szCs w:val="24"/>
        </w:rPr>
        <w:t>и</w:t>
      </w:r>
      <w:r w:rsidRPr="0051261C">
        <w:rPr>
          <w:spacing w:val="-5"/>
          <w:sz w:val="24"/>
          <w:szCs w:val="24"/>
        </w:rPr>
        <w:t xml:space="preserve"> </w:t>
      </w:r>
      <w:r w:rsidRPr="0051261C">
        <w:rPr>
          <w:sz w:val="24"/>
          <w:szCs w:val="24"/>
        </w:rPr>
        <w:t>воспитания.</w:t>
      </w:r>
    </w:p>
    <w:p w:rsidR="0051261C" w:rsidRPr="0051261C" w:rsidRDefault="0051261C" w:rsidP="00952727">
      <w:pPr>
        <w:spacing w:before="40" w:line="276" w:lineRule="auto"/>
        <w:ind w:firstLine="709"/>
        <w:jc w:val="both"/>
        <w:rPr>
          <w:sz w:val="24"/>
          <w:szCs w:val="24"/>
        </w:rPr>
      </w:pPr>
      <w:r w:rsidRPr="0051261C">
        <w:rPr>
          <w:sz w:val="24"/>
          <w:szCs w:val="24"/>
        </w:rPr>
        <w:t>В разделе представлены режим и распорядок дня во всех возрастных группах, календарный</w:t>
      </w:r>
      <w:r w:rsidRPr="0051261C">
        <w:rPr>
          <w:spacing w:val="1"/>
          <w:sz w:val="24"/>
          <w:szCs w:val="24"/>
        </w:rPr>
        <w:t xml:space="preserve"> </w:t>
      </w:r>
      <w:r w:rsidRPr="0051261C">
        <w:rPr>
          <w:sz w:val="24"/>
          <w:szCs w:val="24"/>
        </w:rPr>
        <w:t>план</w:t>
      </w:r>
      <w:r w:rsidRPr="0051261C">
        <w:rPr>
          <w:spacing w:val="-1"/>
          <w:sz w:val="24"/>
          <w:szCs w:val="24"/>
        </w:rPr>
        <w:t xml:space="preserve"> </w:t>
      </w:r>
      <w:r w:rsidRPr="0051261C">
        <w:rPr>
          <w:sz w:val="24"/>
          <w:szCs w:val="24"/>
        </w:rPr>
        <w:t>воспитательной работы.</w:t>
      </w:r>
    </w:p>
    <w:p w:rsidR="0051261C" w:rsidRPr="0051261C" w:rsidRDefault="0051261C" w:rsidP="00952727">
      <w:pPr>
        <w:spacing w:line="276" w:lineRule="auto"/>
        <w:ind w:firstLine="709"/>
        <w:jc w:val="both"/>
        <w:rPr>
          <w:sz w:val="24"/>
          <w:szCs w:val="24"/>
        </w:rPr>
      </w:pPr>
      <w:r w:rsidRPr="0051261C">
        <w:rPr>
          <w:sz w:val="24"/>
          <w:szCs w:val="24"/>
        </w:rPr>
        <w:t>По вопросам преемственности ДОУ активно взаимодействует с МБОУ гимназия. В рамках  реализации социально - личностного направления  осуществляется работа по патриотическому воспитанию дошкольников,  дети так же знакомятся с нашими земляками – героями Тульского Края.</w:t>
      </w:r>
    </w:p>
    <w:p w:rsidR="0051261C" w:rsidRPr="0051261C" w:rsidRDefault="0051261C" w:rsidP="00952727">
      <w:pPr>
        <w:spacing w:line="276" w:lineRule="auto"/>
        <w:ind w:firstLine="709"/>
        <w:jc w:val="both"/>
        <w:rPr>
          <w:sz w:val="24"/>
          <w:szCs w:val="24"/>
        </w:rPr>
      </w:pPr>
      <w:r w:rsidRPr="0051261C">
        <w:rPr>
          <w:sz w:val="24"/>
          <w:szCs w:val="24"/>
        </w:rPr>
        <w:t>С целью расширения условий оказания образовательных услуг учреждение  продолжает взаимодействовать на договорной основе с учреждениями дополнительного образования, культуры и спорта:</w:t>
      </w:r>
    </w:p>
    <w:p w:rsidR="0051261C" w:rsidRPr="0051261C" w:rsidRDefault="0051261C" w:rsidP="00952727">
      <w:pPr>
        <w:spacing w:line="276" w:lineRule="auto"/>
        <w:ind w:firstLine="709"/>
        <w:jc w:val="both"/>
        <w:rPr>
          <w:sz w:val="24"/>
          <w:szCs w:val="24"/>
        </w:rPr>
      </w:pPr>
      <w:r w:rsidRPr="0051261C">
        <w:rPr>
          <w:sz w:val="24"/>
          <w:szCs w:val="24"/>
        </w:rPr>
        <w:t>Социальные партнеры детского сада это:</w:t>
      </w:r>
    </w:p>
    <w:p w:rsidR="0051261C" w:rsidRPr="0051261C" w:rsidRDefault="0051261C" w:rsidP="00177AFF">
      <w:pPr>
        <w:numPr>
          <w:ilvl w:val="0"/>
          <w:numId w:val="28"/>
        </w:numPr>
        <w:spacing w:line="276" w:lineRule="auto"/>
        <w:ind w:left="0" w:firstLine="709"/>
        <w:jc w:val="both"/>
        <w:rPr>
          <w:sz w:val="24"/>
          <w:szCs w:val="24"/>
        </w:rPr>
      </w:pPr>
      <w:r w:rsidRPr="0051261C">
        <w:rPr>
          <w:sz w:val="24"/>
          <w:szCs w:val="24"/>
        </w:rPr>
        <w:t>Художественно-краеведческий музей: посещение выставок и интерактивных занятий музея, организация передвижных выставок на базе детского сада.</w:t>
      </w:r>
    </w:p>
    <w:p w:rsidR="0051261C" w:rsidRPr="0051261C" w:rsidRDefault="0051261C" w:rsidP="00177AFF">
      <w:pPr>
        <w:numPr>
          <w:ilvl w:val="0"/>
          <w:numId w:val="28"/>
        </w:numPr>
        <w:spacing w:line="276" w:lineRule="auto"/>
        <w:ind w:left="0" w:firstLine="709"/>
        <w:jc w:val="both"/>
        <w:rPr>
          <w:sz w:val="24"/>
          <w:szCs w:val="24"/>
        </w:rPr>
      </w:pPr>
      <w:r w:rsidRPr="0051261C">
        <w:rPr>
          <w:sz w:val="24"/>
          <w:szCs w:val="24"/>
        </w:rPr>
        <w:t>Узловская городская централизованная библиотечная система;</w:t>
      </w:r>
    </w:p>
    <w:p w:rsidR="0051261C" w:rsidRPr="0051261C" w:rsidRDefault="0051261C" w:rsidP="00177AFF">
      <w:pPr>
        <w:numPr>
          <w:ilvl w:val="0"/>
          <w:numId w:val="29"/>
        </w:numPr>
        <w:spacing w:line="276" w:lineRule="auto"/>
        <w:ind w:left="0" w:firstLine="709"/>
        <w:jc w:val="both"/>
        <w:rPr>
          <w:sz w:val="24"/>
          <w:szCs w:val="24"/>
        </w:rPr>
      </w:pPr>
      <w:r w:rsidRPr="0051261C">
        <w:rPr>
          <w:sz w:val="24"/>
          <w:szCs w:val="24"/>
        </w:rPr>
        <w:t>Межрегиональная общественная организация ветеранов «Союз десантников»: проведение военно-спортивной игры «Зарница», посвященного Дню Защитника отечества, а также Дню Победы;</w:t>
      </w:r>
    </w:p>
    <w:p w:rsidR="0051261C" w:rsidRPr="0051261C" w:rsidRDefault="0051261C" w:rsidP="00177AFF">
      <w:pPr>
        <w:numPr>
          <w:ilvl w:val="0"/>
          <w:numId w:val="29"/>
        </w:numPr>
        <w:spacing w:line="276" w:lineRule="auto"/>
        <w:ind w:left="0" w:firstLine="709"/>
        <w:jc w:val="both"/>
        <w:rPr>
          <w:sz w:val="24"/>
          <w:szCs w:val="24"/>
        </w:rPr>
      </w:pPr>
      <w:r w:rsidRPr="0051261C">
        <w:rPr>
          <w:sz w:val="24"/>
          <w:szCs w:val="24"/>
        </w:rPr>
        <w:t>МБУК Молодёжный Театр;</w:t>
      </w:r>
    </w:p>
    <w:p w:rsidR="0051261C" w:rsidRPr="0051261C" w:rsidRDefault="0051261C" w:rsidP="00177AFF">
      <w:pPr>
        <w:numPr>
          <w:ilvl w:val="0"/>
          <w:numId w:val="29"/>
        </w:numPr>
        <w:spacing w:line="276" w:lineRule="auto"/>
        <w:ind w:left="0" w:firstLine="709"/>
        <w:jc w:val="both"/>
        <w:rPr>
          <w:sz w:val="24"/>
          <w:szCs w:val="24"/>
        </w:rPr>
      </w:pPr>
      <w:r w:rsidRPr="0051261C">
        <w:rPr>
          <w:sz w:val="24"/>
          <w:szCs w:val="24"/>
        </w:rPr>
        <w:lastRenderedPageBreak/>
        <w:t>ГОУ ДПО ТО ИПК и ППРО ТО;</w:t>
      </w:r>
    </w:p>
    <w:p w:rsidR="0051261C" w:rsidRPr="0051261C" w:rsidRDefault="0051261C" w:rsidP="00177AFF">
      <w:pPr>
        <w:numPr>
          <w:ilvl w:val="0"/>
          <w:numId w:val="29"/>
        </w:numPr>
        <w:spacing w:line="276" w:lineRule="auto"/>
        <w:ind w:left="0" w:firstLine="709"/>
        <w:jc w:val="both"/>
        <w:rPr>
          <w:sz w:val="24"/>
          <w:szCs w:val="24"/>
        </w:rPr>
      </w:pPr>
      <w:r w:rsidRPr="0051261C">
        <w:rPr>
          <w:sz w:val="24"/>
          <w:szCs w:val="24"/>
        </w:rPr>
        <w:t>МБОУ ДО Дворец детского (юношеского) творчества.</w:t>
      </w:r>
    </w:p>
    <w:p w:rsidR="0051261C" w:rsidRPr="0051261C" w:rsidRDefault="0051261C" w:rsidP="00952727">
      <w:pPr>
        <w:spacing w:line="276" w:lineRule="auto"/>
        <w:ind w:firstLine="709"/>
        <w:jc w:val="both"/>
        <w:rPr>
          <w:sz w:val="24"/>
          <w:szCs w:val="24"/>
        </w:rPr>
      </w:pPr>
      <w:r w:rsidRPr="0051261C">
        <w:rPr>
          <w:sz w:val="24"/>
          <w:szCs w:val="24"/>
        </w:rPr>
        <w:t>Участниками реализации Программы являются: дети раннего и дошкольного возраста, родители</w:t>
      </w:r>
      <w:r w:rsidRPr="0051261C">
        <w:rPr>
          <w:spacing w:val="1"/>
          <w:sz w:val="24"/>
          <w:szCs w:val="24"/>
        </w:rPr>
        <w:t xml:space="preserve"> </w:t>
      </w:r>
      <w:r w:rsidRPr="0051261C">
        <w:rPr>
          <w:sz w:val="24"/>
          <w:szCs w:val="24"/>
        </w:rPr>
        <w:t>(законные представители), педагоги, социальные партнёры. Взаимодействие между родителями</w:t>
      </w:r>
      <w:r w:rsidRPr="0051261C">
        <w:rPr>
          <w:spacing w:val="1"/>
          <w:sz w:val="24"/>
          <w:szCs w:val="24"/>
        </w:rPr>
        <w:t xml:space="preserve"> </w:t>
      </w:r>
      <w:r w:rsidRPr="0051261C">
        <w:rPr>
          <w:sz w:val="24"/>
          <w:szCs w:val="24"/>
        </w:rPr>
        <w:t>(законными</w:t>
      </w:r>
      <w:r w:rsidRPr="0051261C">
        <w:rPr>
          <w:spacing w:val="-4"/>
          <w:sz w:val="24"/>
          <w:szCs w:val="24"/>
        </w:rPr>
        <w:t xml:space="preserve"> </w:t>
      </w:r>
      <w:r w:rsidRPr="0051261C">
        <w:rPr>
          <w:sz w:val="24"/>
          <w:szCs w:val="24"/>
        </w:rPr>
        <w:t>представителями)</w:t>
      </w:r>
      <w:r w:rsidRPr="0051261C">
        <w:rPr>
          <w:spacing w:val="-1"/>
          <w:sz w:val="24"/>
          <w:szCs w:val="24"/>
        </w:rPr>
        <w:t xml:space="preserve"> </w:t>
      </w:r>
      <w:r w:rsidRPr="0051261C">
        <w:rPr>
          <w:sz w:val="24"/>
          <w:szCs w:val="24"/>
        </w:rPr>
        <w:t>детей</w:t>
      </w:r>
      <w:r w:rsidRPr="0051261C">
        <w:rPr>
          <w:spacing w:val="-2"/>
          <w:sz w:val="24"/>
          <w:szCs w:val="24"/>
        </w:rPr>
        <w:t xml:space="preserve"> </w:t>
      </w:r>
      <w:r w:rsidRPr="0051261C">
        <w:rPr>
          <w:sz w:val="24"/>
          <w:szCs w:val="24"/>
        </w:rPr>
        <w:t>раннего</w:t>
      </w:r>
      <w:r w:rsidRPr="0051261C">
        <w:rPr>
          <w:spacing w:val="2"/>
          <w:sz w:val="24"/>
          <w:szCs w:val="24"/>
        </w:rPr>
        <w:t xml:space="preserve"> </w:t>
      </w:r>
      <w:r w:rsidRPr="0051261C">
        <w:rPr>
          <w:sz w:val="24"/>
          <w:szCs w:val="24"/>
        </w:rPr>
        <w:t>и</w:t>
      </w:r>
      <w:r w:rsidRPr="0051261C">
        <w:rPr>
          <w:spacing w:val="-1"/>
          <w:sz w:val="24"/>
          <w:szCs w:val="24"/>
        </w:rPr>
        <w:t xml:space="preserve"> </w:t>
      </w:r>
      <w:r w:rsidRPr="0051261C">
        <w:rPr>
          <w:sz w:val="24"/>
          <w:szCs w:val="24"/>
        </w:rPr>
        <w:t>дошкольного</w:t>
      </w:r>
      <w:r w:rsidRPr="0051261C">
        <w:rPr>
          <w:spacing w:val="-1"/>
          <w:sz w:val="24"/>
          <w:szCs w:val="24"/>
        </w:rPr>
        <w:t xml:space="preserve"> </w:t>
      </w:r>
      <w:r w:rsidRPr="0051261C">
        <w:rPr>
          <w:sz w:val="24"/>
          <w:szCs w:val="24"/>
        </w:rPr>
        <w:t>возраста</w:t>
      </w:r>
      <w:r w:rsidRPr="0051261C">
        <w:rPr>
          <w:spacing w:val="-2"/>
          <w:sz w:val="24"/>
          <w:szCs w:val="24"/>
        </w:rPr>
        <w:t xml:space="preserve"> </w:t>
      </w:r>
      <w:r w:rsidRPr="0051261C">
        <w:rPr>
          <w:sz w:val="24"/>
          <w:szCs w:val="24"/>
        </w:rPr>
        <w:t>регулируются</w:t>
      </w:r>
      <w:r w:rsidRPr="0051261C">
        <w:rPr>
          <w:spacing w:val="-1"/>
          <w:sz w:val="24"/>
          <w:szCs w:val="24"/>
        </w:rPr>
        <w:t xml:space="preserve"> </w:t>
      </w:r>
      <w:r w:rsidRPr="0051261C">
        <w:rPr>
          <w:sz w:val="24"/>
          <w:szCs w:val="24"/>
        </w:rPr>
        <w:t>договором.</w:t>
      </w:r>
    </w:p>
    <w:p w:rsidR="00013B0D" w:rsidRPr="0051261C" w:rsidRDefault="0051261C" w:rsidP="00952727">
      <w:pPr>
        <w:pStyle w:val="a3"/>
        <w:spacing w:before="8"/>
        <w:ind w:left="0" w:firstLine="709"/>
        <w:jc w:val="center"/>
        <w:rPr>
          <w:b/>
          <w:sz w:val="24"/>
          <w:szCs w:val="24"/>
        </w:rPr>
      </w:pPr>
      <w:r w:rsidRPr="0051261C">
        <w:rPr>
          <w:b/>
          <w:sz w:val="24"/>
          <w:szCs w:val="24"/>
          <w:lang w:val="en-US"/>
        </w:rPr>
        <w:t>II</w:t>
      </w:r>
      <w:r w:rsidRPr="0051261C">
        <w:rPr>
          <w:b/>
          <w:sz w:val="24"/>
          <w:szCs w:val="24"/>
        </w:rPr>
        <w:t>. Целевой раздел Программы</w:t>
      </w:r>
    </w:p>
    <w:p w:rsidR="0051261C" w:rsidRPr="0051261C" w:rsidRDefault="00633660" w:rsidP="00952727">
      <w:pPr>
        <w:pStyle w:val="a3"/>
        <w:spacing w:before="8"/>
        <w:ind w:left="0" w:firstLine="709"/>
        <w:jc w:val="center"/>
        <w:rPr>
          <w:b/>
          <w:sz w:val="24"/>
          <w:szCs w:val="24"/>
        </w:rPr>
      </w:pPr>
      <w:r>
        <w:rPr>
          <w:b/>
          <w:sz w:val="24"/>
          <w:szCs w:val="24"/>
        </w:rPr>
        <w:t>2.1. Обязательная часть</w:t>
      </w:r>
    </w:p>
    <w:p w:rsidR="00013B0D" w:rsidRPr="0051261C" w:rsidRDefault="0051261C" w:rsidP="00952727">
      <w:pPr>
        <w:spacing w:line="322" w:lineRule="exact"/>
        <w:ind w:firstLine="709"/>
        <w:jc w:val="both"/>
        <w:rPr>
          <w:b/>
          <w:sz w:val="24"/>
          <w:szCs w:val="24"/>
        </w:rPr>
      </w:pPr>
      <w:r>
        <w:rPr>
          <w:b/>
          <w:sz w:val="24"/>
          <w:szCs w:val="24"/>
        </w:rPr>
        <w:t>2.1.1. Пояснительная записка</w:t>
      </w:r>
    </w:p>
    <w:p w:rsidR="00013B0D" w:rsidRPr="00096432" w:rsidRDefault="00B21FA5" w:rsidP="00952727">
      <w:pPr>
        <w:spacing w:line="271" w:lineRule="auto"/>
        <w:ind w:firstLine="709"/>
        <w:jc w:val="both"/>
        <w:rPr>
          <w:sz w:val="24"/>
          <w:szCs w:val="24"/>
        </w:rPr>
      </w:pPr>
      <w:r w:rsidRPr="0051261C">
        <w:rPr>
          <w:i/>
          <w:sz w:val="24"/>
          <w:szCs w:val="24"/>
        </w:rPr>
        <w:t>Целью</w:t>
      </w:r>
      <w:r w:rsidRPr="0051261C">
        <w:rPr>
          <w:i/>
          <w:spacing w:val="1"/>
          <w:sz w:val="24"/>
          <w:szCs w:val="24"/>
        </w:rPr>
        <w:t xml:space="preserve"> </w:t>
      </w:r>
      <w:r w:rsidRPr="0051261C">
        <w:rPr>
          <w:i/>
          <w:sz w:val="24"/>
          <w:szCs w:val="24"/>
        </w:rPr>
        <w:t>реализации</w:t>
      </w:r>
      <w:r w:rsidRPr="0051261C">
        <w:rPr>
          <w:i/>
          <w:spacing w:val="1"/>
          <w:sz w:val="24"/>
          <w:szCs w:val="24"/>
        </w:rPr>
        <w:t xml:space="preserve"> </w:t>
      </w:r>
      <w:r w:rsidRPr="0051261C">
        <w:rPr>
          <w:b/>
          <w:sz w:val="24"/>
          <w:szCs w:val="24"/>
        </w:rPr>
        <w:t>Адаптированной</w:t>
      </w:r>
      <w:r w:rsidRPr="0051261C">
        <w:rPr>
          <w:b/>
          <w:spacing w:val="1"/>
          <w:sz w:val="24"/>
          <w:szCs w:val="24"/>
        </w:rPr>
        <w:t xml:space="preserve"> </w:t>
      </w:r>
      <w:r w:rsidRPr="0051261C">
        <w:rPr>
          <w:b/>
          <w:sz w:val="24"/>
          <w:szCs w:val="24"/>
        </w:rPr>
        <w:t>образовательной</w:t>
      </w:r>
      <w:r w:rsidRPr="0051261C">
        <w:rPr>
          <w:b/>
          <w:spacing w:val="1"/>
          <w:sz w:val="24"/>
          <w:szCs w:val="24"/>
        </w:rPr>
        <w:t xml:space="preserve"> </w:t>
      </w:r>
      <w:r w:rsidRPr="0051261C">
        <w:rPr>
          <w:b/>
          <w:sz w:val="24"/>
          <w:szCs w:val="24"/>
        </w:rPr>
        <w:t>программы</w:t>
      </w:r>
      <w:r w:rsidRPr="0051261C">
        <w:rPr>
          <w:b/>
          <w:spacing w:val="1"/>
          <w:sz w:val="24"/>
          <w:szCs w:val="24"/>
        </w:rPr>
        <w:t xml:space="preserve"> </w:t>
      </w:r>
      <w:r w:rsidRPr="0051261C">
        <w:rPr>
          <w:b/>
          <w:sz w:val="24"/>
          <w:szCs w:val="24"/>
        </w:rPr>
        <w:t xml:space="preserve">дошкольного образования </w:t>
      </w:r>
      <w:r w:rsidRPr="0051261C">
        <w:rPr>
          <w:sz w:val="24"/>
          <w:szCs w:val="24"/>
        </w:rPr>
        <w:t xml:space="preserve">(далее – АОП, Программа) </w:t>
      </w:r>
      <w:r w:rsidRPr="0051261C">
        <w:rPr>
          <w:b/>
          <w:sz w:val="24"/>
          <w:szCs w:val="24"/>
        </w:rPr>
        <w:t>для обучающихся с</w:t>
      </w:r>
      <w:r w:rsidRPr="0051261C">
        <w:rPr>
          <w:b/>
          <w:spacing w:val="1"/>
          <w:sz w:val="24"/>
          <w:szCs w:val="24"/>
        </w:rPr>
        <w:t xml:space="preserve"> </w:t>
      </w:r>
      <w:r w:rsidRPr="0051261C">
        <w:rPr>
          <w:b/>
          <w:sz w:val="24"/>
          <w:szCs w:val="24"/>
        </w:rPr>
        <w:t>расстройствами</w:t>
      </w:r>
      <w:r w:rsidRPr="0051261C">
        <w:rPr>
          <w:b/>
          <w:spacing w:val="1"/>
          <w:sz w:val="24"/>
          <w:szCs w:val="24"/>
        </w:rPr>
        <w:t xml:space="preserve"> </w:t>
      </w:r>
      <w:r w:rsidRPr="0051261C">
        <w:rPr>
          <w:b/>
          <w:sz w:val="24"/>
          <w:szCs w:val="24"/>
        </w:rPr>
        <w:t>аутистического</w:t>
      </w:r>
      <w:r w:rsidRPr="0051261C">
        <w:rPr>
          <w:b/>
          <w:spacing w:val="1"/>
          <w:sz w:val="24"/>
          <w:szCs w:val="24"/>
        </w:rPr>
        <w:t xml:space="preserve"> </w:t>
      </w:r>
      <w:r w:rsidRPr="0051261C">
        <w:rPr>
          <w:b/>
          <w:sz w:val="24"/>
          <w:szCs w:val="24"/>
        </w:rPr>
        <w:t>спектра</w:t>
      </w:r>
      <w:r w:rsidRPr="0051261C">
        <w:rPr>
          <w:b/>
          <w:spacing w:val="1"/>
          <w:sz w:val="24"/>
          <w:szCs w:val="24"/>
        </w:rPr>
        <w:t xml:space="preserve"> </w:t>
      </w:r>
      <w:r w:rsidRPr="0051261C">
        <w:rPr>
          <w:sz w:val="24"/>
          <w:szCs w:val="24"/>
        </w:rPr>
        <w:t>(далее</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РАС)</w:t>
      </w:r>
      <w:r w:rsidRPr="0051261C">
        <w:rPr>
          <w:spacing w:val="1"/>
          <w:sz w:val="24"/>
          <w:szCs w:val="24"/>
        </w:rPr>
        <w:t xml:space="preserve"> </w:t>
      </w:r>
      <w:r w:rsidR="00096432">
        <w:rPr>
          <w:sz w:val="24"/>
          <w:szCs w:val="24"/>
        </w:rPr>
        <w:t>МДОУ центра развития ребёнка – детского сада № 21</w:t>
      </w:r>
      <w:r w:rsidRPr="0051261C">
        <w:rPr>
          <w:spacing w:val="1"/>
          <w:sz w:val="24"/>
          <w:szCs w:val="24"/>
        </w:rPr>
        <w:t xml:space="preserve"> </w:t>
      </w:r>
      <w:r w:rsidRPr="0051261C">
        <w:rPr>
          <w:sz w:val="24"/>
          <w:szCs w:val="24"/>
        </w:rPr>
        <w:t>(далее</w:t>
      </w:r>
      <w:r w:rsidRPr="0051261C">
        <w:rPr>
          <w:spacing w:val="71"/>
          <w:sz w:val="24"/>
          <w:szCs w:val="24"/>
        </w:rPr>
        <w:t xml:space="preserve"> </w:t>
      </w:r>
      <w:r w:rsidRPr="0051261C">
        <w:rPr>
          <w:sz w:val="24"/>
          <w:szCs w:val="24"/>
        </w:rPr>
        <w:t>-</w:t>
      </w:r>
      <w:r w:rsidRPr="0051261C">
        <w:rPr>
          <w:spacing w:val="71"/>
          <w:sz w:val="24"/>
          <w:szCs w:val="24"/>
        </w:rPr>
        <w:t xml:space="preserve"> </w:t>
      </w:r>
      <w:r w:rsidRPr="0051261C">
        <w:rPr>
          <w:sz w:val="24"/>
          <w:szCs w:val="24"/>
        </w:rPr>
        <w:t>ДОО)</w:t>
      </w:r>
      <w:r w:rsidRPr="0051261C">
        <w:rPr>
          <w:spacing w:val="1"/>
          <w:sz w:val="24"/>
          <w:szCs w:val="24"/>
        </w:rPr>
        <w:t xml:space="preserve"> </w:t>
      </w:r>
      <w:r w:rsidRPr="0051261C">
        <w:rPr>
          <w:sz w:val="24"/>
          <w:szCs w:val="24"/>
        </w:rPr>
        <w:t xml:space="preserve">является </w:t>
      </w:r>
      <w:r w:rsidRPr="00096432">
        <w:rPr>
          <w:sz w:val="24"/>
          <w:szCs w:val="24"/>
        </w:rPr>
        <w:t>обеспечение условий для дошкольного образования, определяемых</w:t>
      </w:r>
      <w:r w:rsidRPr="00096432">
        <w:rPr>
          <w:spacing w:val="1"/>
          <w:sz w:val="24"/>
          <w:szCs w:val="24"/>
        </w:rPr>
        <w:t xml:space="preserve"> </w:t>
      </w:r>
      <w:r w:rsidRPr="00096432">
        <w:rPr>
          <w:sz w:val="24"/>
          <w:szCs w:val="24"/>
        </w:rPr>
        <w:t>общими</w:t>
      </w:r>
      <w:r w:rsidRPr="00096432">
        <w:rPr>
          <w:spacing w:val="1"/>
          <w:sz w:val="24"/>
          <w:szCs w:val="24"/>
        </w:rPr>
        <w:t xml:space="preserve"> </w:t>
      </w:r>
      <w:r w:rsidRPr="00096432">
        <w:rPr>
          <w:sz w:val="24"/>
          <w:szCs w:val="24"/>
        </w:rPr>
        <w:t>и</w:t>
      </w:r>
      <w:r w:rsidRPr="00096432">
        <w:rPr>
          <w:spacing w:val="1"/>
          <w:sz w:val="24"/>
          <w:szCs w:val="24"/>
        </w:rPr>
        <w:t xml:space="preserve"> </w:t>
      </w:r>
      <w:r w:rsidRPr="00096432">
        <w:rPr>
          <w:sz w:val="24"/>
          <w:szCs w:val="24"/>
        </w:rPr>
        <w:t>особыми</w:t>
      </w:r>
      <w:r w:rsidRPr="00096432">
        <w:rPr>
          <w:spacing w:val="1"/>
          <w:sz w:val="24"/>
          <w:szCs w:val="24"/>
        </w:rPr>
        <w:t xml:space="preserve"> </w:t>
      </w:r>
      <w:r w:rsidRPr="00096432">
        <w:rPr>
          <w:sz w:val="24"/>
          <w:szCs w:val="24"/>
        </w:rPr>
        <w:t>потребностями</w:t>
      </w:r>
      <w:r w:rsidRPr="00096432">
        <w:rPr>
          <w:spacing w:val="1"/>
          <w:sz w:val="24"/>
          <w:szCs w:val="24"/>
        </w:rPr>
        <w:t xml:space="preserve"> </w:t>
      </w:r>
      <w:r w:rsidRPr="00096432">
        <w:rPr>
          <w:sz w:val="24"/>
          <w:szCs w:val="24"/>
        </w:rPr>
        <w:t>ребёнка</w:t>
      </w:r>
      <w:r w:rsidRPr="00096432">
        <w:rPr>
          <w:spacing w:val="1"/>
          <w:sz w:val="24"/>
          <w:szCs w:val="24"/>
        </w:rPr>
        <w:t xml:space="preserve"> </w:t>
      </w:r>
      <w:r w:rsidRPr="00096432">
        <w:rPr>
          <w:sz w:val="24"/>
          <w:szCs w:val="24"/>
        </w:rPr>
        <w:t>дошкольного</w:t>
      </w:r>
      <w:r w:rsidRPr="00096432">
        <w:rPr>
          <w:spacing w:val="1"/>
          <w:sz w:val="24"/>
          <w:szCs w:val="24"/>
        </w:rPr>
        <w:t xml:space="preserve"> </w:t>
      </w:r>
      <w:r w:rsidRPr="00096432">
        <w:rPr>
          <w:sz w:val="24"/>
          <w:szCs w:val="24"/>
        </w:rPr>
        <w:t>возраста</w:t>
      </w:r>
      <w:r w:rsidRPr="00096432">
        <w:rPr>
          <w:spacing w:val="1"/>
          <w:sz w:val="24"/>
          <w:szCs w:val="24"/>
        </w:rPr>
        <w:t xml:space="preserve"> </w:t>
      </w:r>
      <w:r w:rsidRPr="00096432">
        <w:rPr>
          <w:sz w:val="24"/>
          <w:szCs w:val="24"/>
        </w:rPr>
        <w:t>с</w:t>
      </w:r>
      <w:r w:rsidRPr="00096432">
        <w:rPr>
          <w:spacing w:val="-67"/>
          <w:sz w:val="24"/>
          <w:szCs w:val="24"/>
        </w:rPr>
        <w:t xml:space="preserve"> </w:t>
      </w:r>
      <w:r w:rsidRPr="00096432">
        <w:rPr>
          <w:sz w:val="24"/>
          <w:szCs w:val="24"/>
        </w:rPr>
        <w:t>ограниченными возможностями здоровья (далее – ОВЗ), индивидуальными</w:t>
      </w:r>
      <w:r w:rsidRPr="00096432">
        <w:rPr>
          <w:spacing w:val="1"/>
          <w:sz w:val="24"/>
          <w:szCs w:val="24"/>
        </w:rPr>
        <w:t xml:space="preserve"> </w:t>
      </w:r>
      <w:r w:rsidRPr="00096432">
        <w:rPr>
          <w:sz w:val="24"/>
          <w:szCs w:val="24"/>
        </w:rPr>
        <w:t>особенностями его</w:t>
      </w:r>
      <w:r w:rsidRPr="00096432">
        <w:rPr>
          <w:spacing w:val="-3"/>
          <w:sz w:val="24"/>
          <w:szCs w:val="24"/>
        </w:rPr>
        <w:t xml:space="preserve"> </w:t>
      </w:r>
      <w:r w:rsidRPr="00096432">
        <w:rPr>
          <w:sz w:val="24"/>
          <w:szCs w:val="24"/>
        </w:rPr>
        <w:t>развития</w:t>
      </w:r>
      <w:r w:rsidRPr="00096432">
        <w:rPr>
          <w:spacing w:val="-2"/>
          <w:sz w:val="24"/>
          <w:szCs w:val="24"/>
        </w:rPr>
        <w:t xml:space="preserve"> </w:t>
      </w:r>
      <w:r w:rsidRPr="00096432">
        <w:rPr>
          <w:sz w:val="24"/>
          <w:szCs w:val="24"/>
        </w:rPr>
        <w:t>и</w:t>
      </w:r>
      <w:r w:rsidRPr="00096432">
        <w:rPr>
          <w:spacing w:val="-3"/>
          <w:sz w:val="24"/>
          <w:szCs w:val="24"/>
        </w:rPr>
        <w:t xml:space="preserve"> </w:t>
      </w:r>
      <w:r w:rsidRPr="00096432">
        <w:rPr>
          <w:sz w:val="24"/>
          <w:szCs w:val="24"/>
        </w:rPr>
        <w:t>состояния</w:t>
      </w:r>
      <w:r w:rsidRPr="00096432">
        <w:rPr>
          <w:spacing w:val="-1"/>
          <w:sz w:val="24"/>
          <w:szCs w:val="24"/>
        </w:rPr>
        <w:t xml:space="preserve"> </w:t>
      </w:r>
      <w:r w:rsidRPr="00096432">
        <w:rPr>
          <w:sz w:val="24"/>
          <w:szCs w:val="24"/>
        </w:rPr>
        <w:t>здоровья.</w:t>
      </w:r>
    </w:p>
    <w:p w:rsidR="00013B0D" w:rsidRPr="0051261C" w:rsidRDefault="00B21FA5" w:rsidP="00952727">
      <w:pPr>
        <w:pStyle w:val="a3"/>
        <w:spacing w:line="319" w:lineRule="exact"/>
        <w:ind w:left="0" w:firstLine="709"/>
        <w:jc w:val="left"/>
        <w:rPr>
          <w:sz w:val="24"/>
          <w:szCs w:val="24"/>
        </w:rPr>
      </w:pPr>
      <w:r w:rsidRPr="0051261C">
        <w:rPr>
          <w:sz w:val="24"/>
          <w:szCs w:val="24"/>
        </w:rPr>
        <w:t>Программа:</w:t>
      </w:r>
    </w:p>
    <w:p w:rsidR="00013B0D" w:rsidRPr="0051261C" w:rsidRDefault="00B21FA5" w:rsidP="00177AFF">
      <w:pPr>
        <w:pStyle w:val="a4"/>
        <w:numPr>
          <w:ilvl w:val="0"/>
          <w:numId w:val="25"/>
        </w:numPr>
        <w:tabs>
          <w:tab w:val="left" w:pos="1718"/>
        </w:tabs>
        <w:spacing w:line="342" w:lineRule="exact"/>
        <w:ind w:left="0" w:firstLine="709"/>
        <w:rPr>
          <w:sz w:val="24"/>
          <w:szCs w:val="24"/>
        </w:rPr>
      </w:pPr>
      <w:r w:rsidRPr="0051261C">
        <w:rPr>
          <w:sz w:val="24"/>
          <w:szCs w:val="24"/>
        </w:rPr>
        <w:t>содействует</w:t>
      </w:r>
      <w:r w:rsidRPr="0051261C">
        <w:rPr>
          <w:spacing w:val="-2"/>
          <w:sz w:val="24"/>
          <w:szCs w:val="24"/>
        </w:rPr>
        <w:t xml:space="preserve"> </w:t>
      </w:r>
      <w:r w:rsidRPr="0051261C">
        <w:rPr>
          <w:sz w:val="24"/>
          <w:szCs w:val="24"/>
        </w:rPr>
        <w:t>взаимопониманию</w:t>
      </w:r>
      <w:r w:rsidRPr="0051261C">
        <w:rPr>
          <w:spacing w:val="-2"/>
          <w:sz w:val="24"/>
          <w:szCs w:val="24"/>
        </w:rPr>
        <w:t xml:space="preserve"> </w:t>
      </w:r>
      <w:r w:rsidRPr="0051261C">
        <w:rPr>
          <w:sz w:val="24"/>
          <w:szCs w:val="24"/>
        </w:rPr>
        <w:t>и</w:t>
      </w:r>
      <w:r w:rsidRPr="0051261C">
        <w:rPr>
          <w:spacing w:val="-2"/>
          <w:sz w:val="24"/>
          <w:szCs w:val="24"/>
        </w:rPr>
        <w:t xml:space="preserve"> </w:t>
      </w:r>
      <w:r w:rsidRPr="0051261C">
        <w:rPr>
          <w:sz w:val="24"/>
          <w:szCs w:val="24"/>
        </w:rPr>
        <w:t>сотрудничеству</w:t>
      </w:r>
      <w:r w:rsidRPr="0051261C">
        <w:rPr>
          <w:spacing w:val="-5"/>
          <w:sz w:val="24"/>
          <w:szCs w:val="24"/>
        </w:rPr>
        <w:t xml:space="preserve"> </w:t>
      </w:r>
      <w:r w:rsidRPr="0051261C">
        <w:rPr>
          <w:sz w:val="24"/>
          <w:szCs w:val="24"/>
        </w:rPr>
        <w:t>между</w:t>
      </w:r>
      <w:r w:rsidRPr="0051261C">
        <w:rPr>
          <w:spacing w:val="-5"/>
          <w:sz w:val="24"/>
          <w:szCs w:val="24"/>
        </w:rPr>
        <w:t xml:space="preserve"> </w:t>
      </w:r>
      <w:r w:rsidRPr="0051261C">
        <w:rPr>
          <w:sz w:val="24"/>
          <w:szCs w:val="24"/>
        </w:rPr>
        <w:t>людьми;</w:t>
      </w:r>
    </w:p>
    <w:p w:rsidR="00013B0D" w:rsidRPr="0051261C" w:rsidRDefault="00B21FA5" w:rsidP="00177AFF">
      <w:pPr>
        <w:pStyle w:val="a4"/>
        <w:numPr>
          <w:ilvl w:val="0"/>
          <w:numId w:val="25"/>
        </w:numPr>
        <w:tabs>
          <w:tab w:val="left" w:pos="1718"/>
        </w:tabs>
        <w:ind w:left="0" w:firstLine="709"/>
        <w:rPr>
          <w:sz w:val="24"/>
          <w:szCs w:val="24"/>
        </w:rPr>
      </w:pPr>
      <w:r w:rsidRPr="0051261C">
        <w:rPr>
          <w:sz w:val="24"/>
          <w:szCs w:val="24"/>
        </w:rPr>
        <w:t>способствует</w:t>
      </w:r>
      <w:r w:rsidRPr="0051261C">
        <w:rPr>
          <w:spacing w:val="1"/>
          <w:sz w:val="24"/>
          <w:szCs w:val="24"/>
        </w:rPr>
        <w:t xml:space="preserve"> </w:t>
      </w:r>
      <w:r w:rsidRPr="0051261C">
        <w:rPr>
          <w:sz w:val="24"/>
          <w:szCs w:val="24"/>
        </w:rPr>
        <w:t>реализации</w:t>
      </w:r>
      <w:r w:rsidRPr="0051261C">
        <w:rPr>
          <w:spacing w:val="1"/>
          <w:sz w:val="24"/>
          <w:szCs w:val="24"/>
        </w:rPr>
        <w:t xml:space="preserve"> </w:t>
      </w:r>
      <w:r w:rsidRPr="0051261C">
        <w:rPr>
          <w:sz w:val="24"/>
          <w:szCs w:val="24"/>
        </w:rPr>
        <w:t>прав</w:t>
      </w:r>
      <w:r w:rsidRPr="0051261C">
        <w:rPr>
          <w:spacing w:val="1"/>
          <w:sz w:val="24"/>
          <w:szCs w:val="24"/>
        </w:rPr>
        <w:t xml:space="preserve"> </w:t>
      </w:r>
      <w:r w:rsidRPr="0051261C">
        <w:rPr>
          <w:sz w:val="24"/>
          <w:szCs w:val="24"/>
        </w:rPr>
        <w:t>детей</w:t>
      </w:r>
      <w:r w:rsidRPr="0051261C">
        <w:rPr>
          <w:spacing w:val="1"/>
          <w:sz w:val="24"/>
          <w:szCs w:val="24"/>
        </w:rPr>
        <w:t xml:space="preserve"> </w:t>
      </w:r>
      <w:r w:rsidRPr="0051261C">
        <w:rPr>
          <w:sz w:val="24"/>
          <w:szCs w:val="24"/>
        </w:rPr>
        <w:t>дошкольного</w:t>
      </w:r>
      <w:r w:rsidRPr="0051261C">
        <w:rPr>
          <w:spacing w:val="1"/>
          <w:sz w:val="24"/>
          <w:szCs w:val="24"/>
        </w:rPr>
        <w:t xml:space="preserve"> </w:t>
      </w:r>
      <w:r w:rsidRPr="0051261C">
        <w:rPr>
          <w:sz w:val="24"/>
          <w:szCs w:val="24"/>
        </w:rPr>
        <w:t>возраста</w:t>
      </w:r>
      <w:r w:rsidRPr="0051261C">
        <w:rPr>
          <w:spacing w:val="1"/>
          <w:sz w:val="24"/>
          <w:szCs w:val="24"/>
        </w:rPr>
        <w:t xml:space="preserve"> </w:t>
      </w:r>
      <w:r w:rsidRPr="0051261C">
        <w:rPr>
          <w:sz w:val="24"/>
          <w:szCs w:val="24"/>
        </w:rPr>
        <w:t>на</w:t>
      </w:r>
      <w:r w:rsidRPr="0051261C">
        <w:rPr>
          <w:spacing w:val="-67"/>
          <w:sz w:val="24"/>
          <w:szCs w:val="24"/>
        </w:rPr>
        <w:t xml:space="preserve"> </w:t>
      </w:r>
      <w:r w:rsidRPr="0051261C">
        <w:rPr>
          <w:sz w:val="24"/>
          <w:szCs w:val="24"/>
        </w:rPr>
        <w:t>получение</w:t>
      </w:r>
      <w:r w:rsidRPr="0051261C">
        <w:rPr>
          <w:spacing w:val="-1"/>
          <w:sz w:val="24"/>
          <w:szCs w:val="24"/>
        </w:rPr>
        <w:t xml:space="preserve"> </w:t>
      </w:r>
      <w:r w:rsidRPr="0051261C">
        <w:rPr>
          <w:sz w:val="24"/>
          <w:szCs w:val="24"/>
        </w:rPr>
        <w:t>доступного</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качественного</w:t>
      </w:r>
      <w:r w:rsidRPr="0051261C">
        <w:rPr>
          <w:spacing w:val="-3"/>
          <w:sz w:val="24"/>
          <w:szCs w:val="24"/>
        </w:rPr>
        <w:t xml:space="preserve"> </w:t>
      </w:r>
      <w:r w:rsidRPr="0051261C">
        <w:rPr>
          <w:sz w:val="24"/>
          <w:szCs w:val="24"/>
        </w:rPr>
        <w:t>образования;</w:t>
      </w:r>
    </w:p>
    <w:p w:rsidR="00013B0D" w:rsidRPr="0051261C" w:rsidRDefault="00B21FA5" w:rsidP="00177AFF">
      <w:pPr>
        <w:pStyle w:val="a4"/>
        <w:numPr>
          <w:ilvl w:val="0"/>
          <w:numId w:val="25"/>
        </w:numPr>
        <w:tabs>
          <w:tab w:val="left" w:pos="1718"/>
        </w:tabs>
        <w:spacing w:line="341" w:lineRule="exact"/>
        <w:ind w:left="0" w:firstLine="709"/>
        <w:rPr>
          <w:sz w:val="24"/>
          <w:szCs w:val="24"/>
        </w:rPr>
      </w:pPr>
      <w:r w:rsidRPr="0051261C">
        <w:rPr>
          <w:sz w:val="24"/>
          <w:szCs w:val="24"/>
        </w:rPr>
        <w:t>обеспечивает</w:t>
      </w:r>
      <w:r w:rsidRPr="0051261C">
        <w:rPr>
          <w:spacing w:val="-3"/>
          <w:sz w:val="24"/>
          <w:szCs w:val="24"/>
        </w:rPr>
        <w:t xml:space="preserve"> </w:t>
      </w:r>
      <w:r w:rsidRPr="0051261C">
        <w:rPr>
          <w:sz w:val="24"/>
          <w:szCs w:val="24"/>
        </w:rPr>
        <w:t>развитие</w:t>
      </w:r>
      <w:r w:rsidRPr="0051261C">
        <w:rPr>
          <w:spacing w:val="-4"/>
          <w:sz w:val="24"/>
          <w:szCs w:val="24"/>
        </w:rPr>
        <w:t xml:space="preserve"> </w:t>
      </w:r>
      <w:r w:rsidRPr="0051261C">
        <w:rPr>
          <w:sz w:val="24"/>
          <w:szCs w:val="24"/>
        </w:rPr>
        <w:t>способностей</w:t>
      </w:r>
      <w:r w:rsidRPr="0051261C">
        <w:rPr>
          <w:spacing w:val="-2"/>
          <w:sz w:val="24"/>
          <w:szCs w:val="24"/>
        </w:rPr>
        <w:t xml:space="preserve"> </w:t>
      </w:r>
      <w:r w:rsidRPr="0051261C">
        <w:rPr>
          <w:sz w:val="24"/>
          <w:szCs w:val="24"/>
        </w:rPr>
        <w:t>каждого</w:t>
      </w:r>
      <w:r w:rsidRPr="0051261C">
        <w:rPr>
          <w:spacing w:val="-4"/>
          <w:sz w:val="24"/>
          <w:szCs w:val="24"/>
        </w:rPr>
        <w:t xml:space="preserve"> </w:t>
      </w:r>
      <w:r w:rsidRPr="0051261C">
        <w:rPr>
          <w:sz w:val="24"/>
          <w:szCs w:val="24"/>
        </w:rPr>
        <w:t>ребенка;</w:t>
      </w:r>
    </w:p>
    <w:p w:rsidR="00013B0D" w:rsidRPr="0051261C" w:rsidRDefault="00B21FA5" w:rsidP="00177AFF">
      <w:pPr>
        <w:pStyle w:val="a4"/>
        <w:numPr>
          <w:ilvl w:val="0"/>
          <w:numId w:val="25"/>
        </w:numPr>
        <w:tabs>
          <w:tab w:val="left" w:pos="1718"/>
        </w:tabs>
        <w:ind w:left="0" w:firstLine="709"/>
        <w:rPr>
          <w:sz w:val="24"/>
          <w:szCs w:val="24"/>
        </w:rPr>
      </w:pPr>
      <w:r w:rsidRPr="0051261C">
        <w:rPr>
          <w:sz w:val="24"/>
          <w:szCs w:val="24"/>
        </w:rPr>
        <w:t>обеспечивает</w:t>
      </w:r>
      <w:r w:rsidRPr="0051261C">
        <w:rPr>
          <w:spacing w:val="1"/>
          <w:sz w:val="24"/>
          <w:szCs w:val="24"/>
        </w:rPr>
        <w:t xml:space="preserve"> </w:t>
      </w:r>
      <w:r w:rsidRPr="0051261C">
        <w:rPr>
          <w:sz w:val="24"/>
          <w:szCs w:val="24"/>
        </w:rPr>
        <w:t>формирование</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развитие</w:t>
      </w:r>
      <w:r w:rsidRPr="0051261C">
        <w:rPr>
          <w:spacing w:val="1"/>
          <w:sz w:val="24"/>
          <w:szCs w:val="24"/>
        </w:rPr>
        <w:t xml:space="preserve"> </w:t>
      </w:r>
      <w:r w:rsidRPr="0051261C">
        <w:rPr>
          <w:sz w:val="24"/>
          <w:szCs w:val="24"/>
        </w:rPr>
        <w:t>личности</w:t>
      </w:r>
      <w:r w:rsidRPr="0051261C">
        <w:rPr>
          <w:spacing w:val="1"/>
          <w:sz w:val="24"/>
          <w:szCs w:val="24"/>
        </w:rPr>
        <w:t xml:space="preserve"> </w:t>
      </w:r>
      <w:r w:rsidRPr="0051261C">
        <w:rPr>
          <w:sz w:val="24"/>
          <w:szCs w:val="24"/>
        </w:rPr>
        <w:t>ребенка</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соответствии</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принятыми</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семье</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обществе</w:t>
      </w:r>
      <w:r w:rsidRPr="0051261C">
        <w:rPr>
          <w:spacing w:val="1"/>
          <w:sz w:val="24"/>
          <w:szCs w:val="24"/>
        </w:rPr>
        <w:t xml:space="preserve"> </w:t>
      </w:r>
      <w:r w:rsidRPr="0051261C">
        <w:rPr>
          <w:sz w:val="24"/>
          <w:szCs w:val="24"/>
        </w:rPr>
        <w:t>духовно-нравственными</w:t>
      </w:r>
      <w:r w:rsidRPr="0051261C">
        <w:rPr>
          <w:spacing w:val="1"/>
          <w:sz w:val="24"/>
          <w:szCs w:val="24"/>
        </w:rPr>
        <w:t xml:space="preserve"> </w:t>
      </w:r>
      <w:r w:rsidRPr="0051261C">
        <w:rPr>
          <w:sz w:val="24"/>
          <w:szCs w:val="24"/>
        </w:rPr>
        <w:t>и</w:t>
      </w:r>
      <w:r w:rsidRPr="0051261C">
        <w:rPr>
          <w:spacing w:val="-67"/>
          <w:sz w:val="24"/>
          <w:szCs w:val="24"/>
        </w:rPr>
        <w:t xml:space="preserve"> </w:t>
      </w:r>
      <w:r w:rsidRPr="0051261C">
        <w:rPr>
          <w:sz w:val="24"/>
          <w:szCs w:val="24"/>
        </w:rPr>
        <w:t>социокультурными</w:t>
      </w:r>
      <w:r w:rsidRPr="0051261C">
        <w:rPr>
          <w:spacing w:val="1"/>
          <w:sz w:val="24"/>
          <w:szCs w:val="24"/>
        </w:rPr>
        <w:t xml:space="preserve"> </w:t>
      </w:r>
      <w:r w:rsidRPr="0051261C">
        <w:rPr>
          <w:sz w:val="24"/>
          <w:szCs w:val="24"/>
        </w:rPr>
        <w:t>ценностями</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целях</w:t>
      </w:r>
      <w:r w:rsidRPr="0051261C">
        <w:rPr>
          <w:spacing w:val="1"/>
          <w:sz w:val="24"/>
          <w:szCs w:val="24"/>
        </w:rPr>
        <w:t xml:space="preserve"> </w:t>
      </w:r>
      <w:r w:rsidRPr="0051261C">
        <w:rPr>
          <w:sz w:val="24"/>
          <w:szCs w:val="24"/>
        </w:rPr>
        <w:t>интеллектуального,</w:t>
      </w:r>
      <w:r w:rsidRPr="0051261C">
        <w:rPr>
          <w:spacing w:val="1"/>
          <w:sz w:val="24"/>
          <w:szCs w:val="24"/>
        </w:rPr>
        <w:t xml:space="preserve"> </w:t>
      </w:r>
      <w:r w:rsidRPr="0051261C">
        <w:rPr>
          <w:sz w:val="24"/>
          <w:szCs w:val="24"/>
        </w:rPr>
        <w:t>духовно-</w:t>
      </w:r>
      <w:r w:rsidRPr="0051261C">
        <w:rPr>
          <w:spacing w:val="1"/>
          <w:sz w:val="24"/>
          <w:szCs w:val="24"/>
        </w:rPr>
        <w:t xml:space="preserve"> </w:t>
      </w:r>
      <w:r w:rsidRPr="0051261C">
        <w:rPr>
          <w:sz w:val="24"/>
          <w:szCs w:val="24"/>
        </w:rPr>
        <w:t>нравственного,</w:t>
      </w:r>
      <w:r w:rsidRPr="0051261C">
        <w:rPr>
          <w:spacing w:val="1"/>
          <w:sz w:val="24"/>
          <w:szCs w:val="24"/>
        </w:rPr>
        <w:t xml:space="preserve"> </w:t>
      </w:r>
      <w:r w:rsidRPr="0051261C">
        <w:rPr>
          <w:sz w:val="24"/>
          <w:szCs w:val="24"/>
        </w:rPr>
        <w:t>творческого</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физического</w:t>
      </w:r>
      <w:r w:rsidRPr="0051261C">
        <w:rPr>
          <w:spacing w:val="1"/>
          <w:sz w:val="24"/>
          <w:szCs w:val="24"/>
        </w:rPr>
        <w:t xml:space="preserve"> </w:t>
      </w:r>
      <w:r w:rsidRPr="0051261C">
        <w:rPr>
          <w:sz w:val="24"/>
          <w:szCs w:val="24"/>
        </w:rPr>
        <w:t>развития</w:t>
      </w:r>
      <w:r w:rsidRPr="0051261C">
        <w:rPr>
          <w:spacing w:val="1"/>
          <w:sz w:val="24"/>
          <w:szCs w:val="24"/>
        </w:rPr>
        <w:t xml:space="preserve"> </w:t>
      </w:r>
      <w:r w:rsidRPr="0051261C">
        <w:rPr>
          <w:sz w:val="24"/>
          <w:szCs w:val="24"/>
        </w:rPr>
        <w:t>человека,</w:t>
      </w:r>
      <w:r w:rsidRPr="0051261C">
        <w:rPr>
          <w:spacing w:val="1"/>
          <w:sz w:val="24"/>
          <w:szCs w:val="24"/>
        </w:rPr>
        <w:t xml:space="preserve"> </w:t>
      </w:r>
      <w:r w:rsidRPr="0051261C">
        <w:rPr>
          <w:sz w:val="24"/>
          <w:szCs w:val="24"/>
        </w:rPr>
        <w:t>удовлетворения</w:t>
      </w:r>
      <w:r w:rsidRPr="0051261C">
        <w:rPr>
          <w:spacing w:val="-1"/>
          <w:sz w:val="24"/>
          <w:szCs w:val="24"/>
        </w:rPr>
        <w:t xml:space="preserve"> </w:t>
      </w:r>
      <w:r w:rsidRPr="0051261C">
        <w:rPr>
          <w:sz w:val="24"/>
          <w:szCs w:val="24"/>
        </w:rPr>
        <w:t>его образовательных</w:t>
      </w:r>
      <w:r w:rsidRPr="0051261C">
        <w:rPr>
          <w:spacing w:val="-4"/>
          <w:sz w:val="24"/>
          <w:szCs w:val="24"/>
        </w:rPr>
        <w:t xml:space="preserve"> </w:t>
      </w:r>
      <w:r w:rsidRPr="0051261C">
        <w:rPr>
          <w:sz w:val="24"/>
          <w:szCs w:val="24"/>
        </w:rPr>
        <w:t>потребностей</w:t>
      </w:r>
      <w:r w:rsidRPr="0051261C">
        <w:rPr>
          <w:spacing w:val="-1"/>
          <w:sz w:val="24"/>
          <w:szCs w:val="24"/>
        </w:rPr>
        <w:t xml:space="preserve"> </w:t>
      </w:r>
      <w:r w:rsidRPr="0051261C">
        <w:rPr>
          <w:sz w:val="24"/>
          <w:szCs w:val="24"/>
        </w:rPr>
        <w:t>и</w:t>
      </w:r>
      <w:r w:rsidRPr="0051261C">
        <w:rPr>
          <w:spacing w:val="-4"/>
          <w:sz w:val="24"/>
          <w:szCs w:val="24"/>
        </w:rPr>
        <w:t xml:space="preserve"> </w:t>
      </w:r>
      <w:r w:rsidRPr="0051261C">
        <w:rPr>
          <w:sz w:val="24"/>
          <w:szCs w:val="24"/>
        </w:rPr>
        <w:t>интересов.</w:t>
      </w:r>
    </w:p>
    <w:p w:rsidR="00013B0D" w:rsidRPr="0051261C" w:rsidRDefault="00B21FA5" w:rsidP="00952727">
      <w:pPr>
        <w:pStyle w:val="a3"/>
        <w:spacing w:line="321" w:lineRule="exact"/>
        <w:ind w:left="0" w:firstLine="709"/>
        <w:rPr>
          <w:sz w:val="24"/>
          <w:szCs w:val="24"/>
        </w:rPr>
      </w:pPr>
      <w:r w:rsidRPr="0051261C">
        <w:rPr>
          <w:sz w:val="24"/>
          <w:szCs w:val="24"/>
        </w:rPr>
        <w:t>Цель</w:t>
      </w:r>
      <w:r w:rsidRPr="0051261C">
        <w:rPr>
          <w:spacing w:val="-4"/>
          <w:sz w:val="24"/>
          <w:szCs w:val="24"/>
        </w:rPr>
        <w:t xml:space="preserve"> </w:t>
      </w:r>
      <w:r w:rsidRPr="0051261C">
        <w:rPr>
          <w:sz w:val="24"/>
          <w:szCs w:val="24"/>
        </w:rPr>
        <w:t>Программы</w:t>
      </w:r>
      <w:r w:rsidRPr="0051261C">
        <w:rPr>
          <w:spacing w:val="-5"/>
          <w:sz w:val="24"/>
          <w:szCs w:val="24"/>
        </w:rPr>
        <w:t xml:space="preserve"> </w:t>
      </w:r>
      <w:r w:rsidRPr="0051261C">
        <w:rPr>
          <w:sz w:val="24"/>
          <w:szCs w:val="24"/>
        </w:rPr>
        <w:t>достигается</w:t>
      </w:r>
      <w:r w:rsidRPr="0051261C">
        <w:rPr>
          <w:spacing w:val="-2"/>
          <w:sz w:val="24"/>
          <w:szCs w:val="24"/>
        </w:rPr>
        <w:t xml:space="preserve"> </w:t>
      </w:r>
      <w:r w:rsidRPr="0051261C">
        <w:rPr>
          <w:sz w:val="24"/>
          <w:szCs w:val="24"/>
        </w:rPr>
        <w:t>через</w:t>
      </w:r>
      <w:r w:rsidRPr="0051261C">
        <w:rPr>
          <w:spacing w:val="-6"/>
          <w:sz w:val="24"/>
          <w:szCs w:val="24"/>
        </w:rPr>
        <w:t xml:space="preserve"> </w:t>
      </w:r>
      <w:r w:rsidRPr="0051261C">
        <w:rPr>
          <w:sz w:val="24"/>
          <w:szCs w:val="24"/>
        </w:rPr>
        <w:t>решение</w:t>
      </w:r>
      <w:r w:rsidRPr="0051261C">
        <w:rPr>
          <w:spacing w:val="-1"/>
          <w:sz w:val="24"/>
          <w:szCs w:val="24"/>
        </w:rPr>
        <w:t xml:space="preserve"> </w:t>
      </w:r>
      <w:r w:rsidRPr="0051261C">
        <w:rPr>
          <w:sz w:val="24"/>
          <w:szCs w:val="24"/>
        </w:rPr>
        <w:t>следующих</w:t>
      </w:r>
      <w:r w:rsidRPr="0051261C">
        <w:rPr>
          <w:spacing w:val="2"/>
          <w:sz w:val="24"/>
          <w:szCs w:val="24"/>
        </w:rPr>
        <w:t xml:space="preserve"> </w:t>
      </w:r>
      <w:r w:rsidRPr="0051261C">
        <w:rPr>
          <w:i/>
          <w:sz w:val="24"/>
          <w:szCs w:val="24"/>
        </w:rPr>
        <w:t>задач</w:t>
      </w:r>
      <w:r w:rsidRPr="0051261C">
        <w:rPr>
          <w:sz w:val="24"/>
          <w:szCs w:val="24"/>
        </w:rPr>
        <w:t>:</w:t>
      </w:r>
    </w:p>
    <w:p w:rsidR="00013B0D" w:rsidRPr="0051261C" w:rsidRDefault="00B21FA5" w:rsidP="00177AFF">
      <w:pPr>
        <w:pStyle w:val="a4"/>
        <w:numPr>
          <w:ilvl w:val="0"/>
          <w:numId w:val="25"/>
        </w:numPr>
        <w:tabs>
          <w:tab w:val="left" w:pos="1718"/>
        </w:tabs>
        <w:ind w:left="0" w:firstLine="709"/>
        <w:rPr>
          <w:sz w:val="24"/>
          <w:szCs w:val="24"/>
        </w:rPr>
      </w:pPr>
      <w:r w:rsidRPr="0051261C">
        <w:rPr>
          <w:sz w:val="24"/>
          <w:szCs w:val="24"/>
        </w:rPr>
        <w:t>реализация</w:t>
      </w:r>
      <w:r w:rsidRPr="0051261C">
        <w:rPr>
          <w:spacing w:val="1"/>
          <w:sz w:val="24"/>
          <w:szCs w:val="24"/>
        </w:rPr>
        <w:t xml:space="preserve"> </w:t>
      </w:r>
      <w:r w:rsidRPr="0051261C">
        <w:rPr>
          <w:sz w:val="24"/>
          <w:szCs w:val="24"/>
        </w:rPr>
        <w:t>содержания</w:t>
      </w:r>
      <w:r w:rsidRPr="0051261C">
        <w:rPr>
          <w:spacing w:val="1"/>
          <w:sz w:val="24"/>
          <w:szCs w:val="24"/>
        </w:rPr>
        <w:t xml:space="preserve"> </w:t>
      </w:r>
      <w:r w:rsidRPr="0051261C">
        <w:rPr>
          <w:sz w:val="24"/>
          <w:szCs w:val="24"/>
        </w:rPr>
        <w:t>адаптированной</w:t>
      </w:r>
      <w:r w:rsidRPr="0051261C">
        <w:rPr>
          <w:spacing w:val="1"/>
          <w:sz w:val="24"/>
          <w:szCs w:val="24"/>
        </w:rPr>
        <w:t xml:space="preserve"> </w:t>
      </w:r>
      <w:r w:rsidRPr="0051261C">
        <w:rPr>
          <w:sz w:val="24"/>
          <w:szCs w:val="24"/>
        </w:rPr>
        <w:t>образовательной</w:t>
      </w:r>
      <w:r w:rsidRPr="0051261C">
        <w:rPr>
          <w:spacing w:val="1"/>
          <w:sz w:val="24"/>
          <w:szCs w:val="24"/>
        </w:rPr>
        <w:t xml:space="preserve"> </w:t>
      </w:r>
      <w:r w:rsidRPr="0051261C">
        <w:rPr>
          <w:sz w:val="24"/>
          <w:szCs w:val="24"/>
        </w:rPr>
        <w:t>программы;</w:t>
      </w:r>
    </w:p>
    <w:p w:rsidR="00013B0D" w:rsidRPr="0051261C" w:rsidRDefault="00B21FA5" w:rsidP="00177AFF">
      <w:pPr>
        <w:pStyle w:val="a4"/>
        <w:numPr>
          <w:ilvl w:val="0"/>
          <w:numId w:val="25"/>
        </w:numPr>
        <w:tabs>
          <w:tab w:val="left" w:pos="1718"/>
        </w:tabs>
        <w:spacing w:line="342" w:lineRule="exact"/>
        <w:ind w:left="0" w:firstLine="709"/>
        <w:rPr>
          <w:sz w:val="24"/>
          <w:szCs w:val="24"/>
        </w:rPr>
      </w:pPr>
      <w:r w:rsidRPr="0051261C">
        <w:rPr>
          <w:sz w:val="24"/>
          <w:szCs w:val="24"/>
        </w:rPr>
        <w:t>коррекция</w:t>
      </w:r>
      <w:r w:rsidRPr="0051261C">
        <w:rPr>
          <w:spacing w:val="-6"/>
          <w:sz w:val="24"/>
          <w:szCs w:val="24"/>
        </w:rPr>
        <w:t xml:space="preserve"> </w:t>
      </w:r>
      <w:r w:rsidRPr="0051261C">
        <w:rPr>
          <w:sz w:val="24"/>
          <w:szCs w:val="24"/>
        </w:rPr>
        <w:t>недостатков</w:t>
      </w:r>
      <w:r w:rsidRPr="0051261C">
        <w:rPr>
          <w:spacing w:val="-4"/>
          <w:sz w:val="24"/>
          <w:szCs w:val="24"/>
        </w:rPr>
        <w:t xml:space="preserve"> </w:t>
      </w:r>
      <w:r w:rsidRPr="0051261C">
        <w:rPr>
          <w:sz w:val="24"/>
          <w:szCs w:val="24"/>
        </w:rPr>
        <w:t>психофизического</w:t>
      </w:r>
      <w:r w:rsidRPr="0051261C">
        <w:rPr>
          <w:spacing w:val="-1"/>
          <w:sz w:val="24"/>
          <w:szCs w:val="24"/>
        </w:rPr>
        <w:t xml:space="preserve"> </w:t>
      </w:r>
      <w:r w:rsidRPr="0051261C">
        <w:rPr>
          <w:sz w:val="24"/>
          <w:szCs w:val="24"/>
        </w:rPr>
        <w:t>развития</w:t>
      </w:r>
      <w:r w:rsidRPr="0051261C">
        <w:rPr>
          <w:spacing w:val="-3"/>
          <w:sz w:val="24"/>
          <w:szCs w:val="24"/>
        </w:rPr>
        <w:t xml:space="preserve"> </w:t>
      </w:r>
      <w:r w:rsidRPr="0051261C">
        <w:rPr>
          <w:sz w:val="24"/>
          <w:szCs w:val="24"/>
        </w:rPr>
        <w:t>детей</w:t>
      </w:r>
      <w:r w:rsidRPr="0051261C">
        <w:rPr>
          <w:spacing w:val="-1"/>
          <w:sz w:val="24"/>
          <w:szCs w:val="24"/>
        </w:rPr>
        <w:t xml:space="preserve"> </w:t>
      </w:r>
      <w:r w:rsidRPr="0051261C">
        <w:rPr>
          <w:sz w:val="24"/>
          <w:szCs w:val="24"/>
        </w:rPr>
        <w:t>с</w:t>
      </w:r>
      <w:r w:rsidRPr="0051261C">
        <w:rPr>
          <w:spacing w:val="-6"/>
          <w:sz w:val="24"/>
          <w:szCs w:val="24"/>
        </w:rPr>
        <w:t xml:space="preserve"> </w:t>
      </w:r>
      <w:r w:rsidRPr="0051261C">
        <w:rPr>
          <w:sz w:val="24"/>
          <w:szCs w:val="24"/>
        </w:rPr>
        <w:t>ОВЗ;</w:t>
      </w:r>
    </w:p>
    <w:p w:rsidR="00013B0D" w:rsidRPr="0051261C" w:rsidRDefault="00B21FA5" w:rsidP="00177AFF">
      <w:pPr>
        <w:pStyle w:val="a4"/>
        <w:numPr>
          <w:ilvl w:val="0"/>
          <w:numId w:val="25"/>
        </w:numPr>
        <w:tabs>
          <w:tab w:val="left" w:pos="1718"/>
        </w:tabs>
        <w:ind w:left="0" w:firstLine="709"/>
        <w:rPr>
          <w:sz w:val="24"/>
          <w:szCs w:val="24"/>
        </w:rPr>
      </w:pPr>
      <w:r w:rsidRPr="0051261C">
        <w:rPr>
          <w:sz w:val="24"/>
          <w:szCs w:val="24"/>
        </w:rPr>
        <w:t>охрана и укрепление физического и психического здоровья детей</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ОВЗ, в</w:t>
      </w:r>
      <w:r w:rsidRPr="0051261C">
        <w:rPr>
          <w:spacing w:val="-1"/>
          <w:sz w:val="24"/>
          <w:szCs w:val="24"/>
        </w:rPr>
        <w:t xml:space="preserve"> </w:t>
      </w:r>
      <w:r w:rsidRPr="0051261C">
        <w:rPr>
          <w:sz w:val="24"/>
          <w:szCs w:val="24"/>
        </w:rPr>
        <w:t>том</w:t>
      </w:r>
      <w:r w:rsidRPr="0051261C">
        <w:rPr>
          <w:spacing w:val="-1"/>
          <w:sz w:val="24"/>
          <w:szCs w:val="24"/>
        </w:rPr>
        <w:t xml:space="preserve"> </w:t>
      </w:r>
      <w:r w:rsidRPr="0051261C">
        <w:rPr>
          <w:sz w:val="24"/>
          <w:szCs w:val="24"/>
        </w:rPr>
        <w:t>числе</w:t>
      </w:r>
      <w:r w:rsidRPr="0051261C">
        <w:rPr>
          <w:spacing w:val="-2"/>
          <w:sz w:val="24"/>
          <w:szCs w:val="24"/>
        </w:rPr>
        <w:t xml:space="preserve"> </w:t>
      </w:r>
      <w:r w:rsidRPr="0051261C">
        <w:rPr>
          <w:sz w:val="24"/>
          <w:szCs w:val="24"/>
        </w:rPr>
        <w:t>их</w:t>
      </w:r>
      <w:r w:rsidRPr="0051261C">
        <w:rPr>
          <w:spacing w:val="1"/>
          <w:sz w:val="24"/>
          <w:szCs w:val="24"/>
        </w:rPr>
        <w:t xml:space="preserve"> </w:t>
      </w:r>
      <w:r w:rsidRPr="0051261C">
        <w:rPr>
          <w:sz w:val="24"/>
          <w:szCs w:val="24"/>
        </w:rPr>
        <w:t>эмоционального</w:t>
      </w:r>
      <w:r w:rsidRPr="0051261C">
        <w:rPr>
          <w:spacing w:val="-3"/>
          <w:sz w:val="24"/>
          <w:szCs w:val="24"/>
        </w:rPr>
        <w:t xml:space="preserve"> </w:t>
      </w:r>
      <w:r w:rsidRPr="0051261C">
        <w:rPr>
          <w:sz w:val="24"/>
          <w:szCs w:val="24"/>
        </w:rPr>
        <w:t>благополучия;</w:t>
      </w:r>
    </w:p>
    <w:p w:rsidR="00013B0D" w:rsidRPr="0051261C" w:rsidRDefault="00B21FA5" w:rsidP="00177AFF">
      <w:pPr>
        <w:pStyle w:val="a4"/>
        <w:numPr>
          <w:ilvl w:val="0"/>
          <w:numId w:val="25"/>
        </w:numPr>
        <w:tabs>
          <w:tab w:val="left" w:pos="1718"/>
        </w:tabs>
        <w:ind w:left="0" w:firstLine="709"/>
        <w:rPr>
          <w:sz w:val="24"/>
          <w:szCs w:val="24"/>
        </w:rPr>
      </w:pPr>
      <w:r w:rsidRPr="0051261C">
        <w:rPr>
          <w:sz w:val="24"/>
          <w:szCs w:val="24"/>
        </w:rPr>
        <w:t>обеспечение равных</w:t>
      </w:r>
      <w:r w:rsidRPr="0051261C">
        <w:rPr>
          <w:spacing w:val="1"/>
          <w:sz w:val="24"/>
          <w:szCs w:val="24"/>
        </w:rPr>
        <w:t xml:space="preserve"> </w:t>
      </w:r>
      <w:r w:rsidRPr="0051261C">
        <w:rPr>
          <w:sz w:val="24"/>
          <w:szCs w:val="24"/>
        </w:rPr>
        <w:t>возможностей для</w:t>
      </w:r>
      <w:r w:rsidRPr="0051261C">
        <w:rPr>
          <w:spacing w:val="1"/>
          <w:sz w:val="24"/>
          <w:szCs w:val="24"/>
        </w:rPr>
        <w:t xml:space="preserve"> </w:t>
      </w:r>
      <w:r w:rsidRPr="0051261C">
        <w:rPr>
          <w:sz w:val="24"/>
          <w:szCs w:val="24"/>
        </w:rPr>
        <w:t>полноценного</w:t>
      </w:r>
      <w:r w:rsidRPr="0051261C">
        <w:rPr>
          <w:spacing w:val="1"/>
          <w:sz w:val="24"/>
          <w:szCs w:val="24"/>
        </w:rPr>
        <w:t xml:space="preserve"> </w:t>
      </w:r>
      <w:r w:rsidRPr="0051261C">
        <w:rPr>
          <w:sz w:val="24"/>
          <w:szCs w:val="24"/>
        </w:rPr>
        <w:t>развития</w:t>
      </w:r>
      <w:r w:rsidRPr="0051261C">
        <w:rPr>
          <w:spacing w:val="1"/>
          <w:sz w:val="24"/>
          <w:szCs w:val="24"/>
        </w:rPr>
        <w:t xml:space="preserve"> </w:t>
      </w:r>
      <w:r w:rsidRPr="0051261C">
        <w:rPr>
          <w:sz w:val="24"/>
          <w:szCs w:val="24"/>
        </w:rPr>
        <w:t>ребенка</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ОВЗ</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период</w:t>
      </w:r>
      <w:r w:rsidRPr="0051261C">
        <w:rPr>
          <w:spacing w:val="1"/>
          <w:sz w:val="24"/>
          <w:szCs w:val="24"/>
        </w:rPr>
        <w:t xml:space="preserve"> </w:t>
      </w:r>
      <w:r w:rsidRPr="0051261C">
        <w:rPr>
          <w:sz w:val="24"/>
          <w:szCs w:val="24"/>
        </w:rPr>
        <w:t>дошкольного</w:t>
      </w:r>
      <w:r w:rsidRPr="0051261C">
        <w:rPr>
          <w:spacing w:val="1"/>
          <w:sz w:val="24"/>
          <w:szCs w:val="24"/>
        </w:rPr>
        <w:t xml:space="preserve"> </w:t>
      </w:r>
      <w:r w:rsidRPr="0051261C">
        <w:rPr>
          <w:sz w:val="24"/>
          <w:szCs w:val="24"/>
        </w:rPr>
        <w:t>детства</w:t>
      </w:r>
      <w:r w:rsidRPr="0051261C">
        <w:rPr>
          <w:spacing w:val="1"/>
          <w:sz w:val="24"/>
          <w:szCs w:val="24"/>
        </w:rPr>
        <w:t xml:space="preserve"> </w:t>
      </w:r>
      <w:r w:rsidRPr="0051261C">
        <w:rPr>
          <w:sz w:val="24"/>
          <w:szCs w:val="24"/>
        </w:rPr>
        <w:t>независимо</w:t>
      </w:r>
      <w:r w:rsidRPr="0051261C">
        <w:rPr>
          <w:spacing w:val="1"/>
          <w:sz w:val="24"/>
          <w:szCs w:val="24"/>
        </w:rPr>
        <w:t xml:space="preserve"> </w:t>
      </w:r>
      <w:r w:rsidRPr="0051261C">
        <w:rPr>
          <w:sz w:val="24"/>
          <w:szCs w:val="24"/>
        </w:rPr>
        <w:t>от</w:t>
      </w:r>
      <w:r w:rsidRPr="0051261C">
        <w:rPr>
          <w:spacing w:val="1"/>
          <w:sz w:val="24"/>
          <w:szCs w:val="24"/>
        </w:rPr>
        <w:t xml:space="preserve"> </w:t>
      </w:r>
      <w:r w:rsidRPr="0051261C">
        <w:rPr>
          <w:sz w:val="24"/>
          <w:szCs w:val="24"/>
        </w:rPr>
        <w:t>места</w:t>
      </w:r>
      <w:r w:rsidRPr="0051261C">
        <w:rPr>
          <w:spacing w:val="1"/>
          <w:sz w:val="24"/>
          <w:szCs w:val="24"/>
        </w:rPr>
        <w:t xml:space="preserve"> </w:t>
      </w:r>
      <w:r w:rsidRPr="0051261C">
        <w:rPr>
          <w:sz w:val="24"/>
          <w:szCs w:val="24"/>
        </w:rPr>
        <w:t>проживания,</w:t>
      </w:r>
      <w:r w:rsidRPr="0051261C">
        <w:rPr>
          <w:spacing w:val="-4"/>
          <w:sz w:val="24"/>
          <w:szCs w:val="24"/>
        </w:rPr>
        <w:t xml:space="preserve"> </w:t>
      </w:r>
      <w:r w:rsidRPr="0051261C">
        <w:rPr>
          <w:sz w:val="24"/>
          <w:szCs w:val="24"/>
        </w:rPr>
        <w:t>пола,</w:t>
      </w:r>
      <w:r w:rsidRPr="0051261C">
        <w:rPr>
          <w:spacing w:val="-1"/>
          <w:sz w:val="24"/>
          <w:szCs w:val="24"/>
        </w:rPr>
        <w:t xml:space="preserve"> </w:t>
      </w:r>
      <w:r w:rsidRPr="0051261C">
        <w:rPr>
          <w:sz w:val="24"/>
          <w:szCs w:val="24"/>
        </w:rPr>
        <w:t>нации,</w:t>
      </w:r>
      <w:r w:rsidRPr="0051261C">
        <w:rPr>
          <w:spacing w:val="-1"/>
          <w:sz w:val="24"/>
          <w:szCs w:val="24"/>
        </w:rPr>
        <w:t xml:space="preserve"> </w:t>
      </w:r>
      <w:r w:rsidRPr="0051261C">
        <w:rPr>
          <w:sz w:val="24"/>
          <w:szCs w:val="24"/>
        </w:rPr>
        <w:t>языка,</w:t>
      </w:r>
      <w:r w:rsidRPr="0051261C">
        <w:rPr>
          <w:spacing w:val="-1"/>
          <w:sz w:val="24"/>
          <w:szCs w:val="24"/>
        </w:rPr>
        <w:t xml:space="preserve"> </w:t>
      </w:r>
      <w:r w:rsidRPr="0051261C">
        <w:rPr>
          <w:sz w:val="24"/>
          <w:szCs w:val="24"/>
        </w:rPr>
        <w:t>социального</w:t>
      </w:r>
      <w:r w:rsidRPr="0051261C">
        <w:rPr>
          <w:spacing w:val="1"/>
          <w:sz w:val="24"/>
          <w:szCs w:val="24"/>
        </w:rPr>
        <w:t xml:space="preserve"> </w:t>
      </w:r>
      <w:r w:rsidRPr="0051261C">
        <w:rPr>
          <w:sz w:val="24"/>
          <w:szCs w:val="24"/>
        </w:rPr>
        <w:t>статуса;</w:t>
      </w:r>
    </w:p>
    <w:p w:rsidR="00013B0D" w:rsidRPr="0051261C" w:rsidRDefault="00B21FA5" w:rsidP="00177AFF">
      <w:pPr>
        <w:pStyle w:val="a4"/>
        <w:numPr>
          <w:ilvl w:val="0"/>
          <w:numId w:val="25"/>
        </w:numPr>
        <w:tabs>
          <w:tab w:val="left" w:pos="1718"/>
        </w:tabs>
        <w:ind w:left="0" w:firstLine="709"/>
        <w:rPr>
          <w:sz w:val="24"/>
          <w:szCs w:val="24"/>
        </w:rPr>
      </w:pPr>
      <w:r w:rsidRPr="0051261C">
        <w:rPr>
          <w:sz w:val="24"/>
          <w:szCs w:val="24"/>
        </w:rPr>
        <w:t>создание благоприятных условий развития в соответствии с их</w:t>
      </w:r>
      <w:r w:rsidRPr="0051261C">
        <w:rPr>
          <w:spacing w:val="1"/>
          <w:sz w:val="24"/>
          <w:szCs w:val="24"/>
        </w:rPr>
        <w:t xml:space="preserve"> </w:t>
      </w:r>
      <w:r w:rsidRPr="0051261C">
        <w:rPr>
          <w:sz w:val="24"/>
          <w:szCs w:val="24"/>
        </w:rPr>
        <w:t>возрастными,</w:t>
      </w:r>
      <w:r w:rsidRPr="0051261C">
        <w:rPr>
          <w:spacing w:val="1"/>
          <w:sz w:val="24"/>
          <w:szCs w:val="24"/>
        </w:rPr>
        <w:t xml:space="preserve"> </w:t>
      </w:r>
      <w:r w:rsidRPr="0051261C">
        <w:rPr>
          <w:sz w:val="24"/>
          <w:szCs w:val="24"/>
        </w:rPr>
        <w:t>психофизическими</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индивидуальными</w:t>
      </w:r>
      <w:r w:rsidRPr="0051261C">
        <w:rPr>
          <w:spacing w:val="1"/>
          <w:sz w:val="24"/>
          <w:szCs w:val="24"/>
        </w:rPr>
        <w:t xml:space="preserve"> </w:t>
      </w:r>
      <w:r w:rsidRPr="0051261C">
        <w:rPr>
          <w:sz w:val="24"/>
          <w:szCs w:val="24"/>
        </w:rPr>
        <w:t>особенностями,</w:t>
      </w:r>
      <w:r w:rsidRPr="0051261C">
        <w:rPr>
          <w:spacing w:val="-67"/>
          <w:sz w:val="24"/>
          <w:szCs w:val="24"/>
        </w:rPr>
        <w:t xml:space="preserve"> </w:t>
      </w:r>
      <w:r w:rsidRPr="0051261C">
        <w:rPr>
          <w:sz w:val="24"/>
          <w:szCs w:val="24"/>
        </w:rPr>
        <w:t>развитие способностей и творческого потенциала каждого ребенка с ОВЗ как</w:t>
      </w:r>
      <w:r w:rsidRPr="0051261C">
        <w:rPr>
          <w:spacing w:val="1"/>
          <w:sz w:val="24"/>
          <w:szCs w:val="24"/>
        </w:rPr>
        <w:t xml:space="preserve"> </w:t>
      </w:r>
      <w:r w:rsidRPr="0051261C">
        <w:rPr>
          <w:sz w:val="24"/>
          <w:szCs w:val="24"/>
        </w:rPr>
        <w:t>субъекта</w:t>
      </w:r>
      <w:r w:rsidRPr="0051261C">
        <w:rPr>
          <w:spacing w:val="-1"/>
          <w:sz w:val="24"/>
          <w:szCs w:val="24"/>
        </w:rPr>
        <w:t xml:space="preserve"> </w:t>
      </w:r>
      <w:r w:rsidRPr="0051261C">
        <w:rPr>
          <w:sz w:val="24"/>
          <w:szCs w:val="24"/>
        </w:rPr>
        <w:t>отношений с</w:t>
      </w:r>
      <w:r w:rsidRPr="0051261C">
        <w:rPr>
          <w:spacing w:val="-2"/>
          <w:sz w:val="24"/>
          <w:szCs w:val="24"/>
        </w:rPr>
        <w:t xml:space="preserve"> </w:t>
      </w:r>
      <w:r w:rsidRPr="0051261C">
        <w:rPr>
          <w:sz w:val="24"/>
          <w:szCs w:val="24"/>
        </w:rPr>
        <w:t>другими детьми,</w:t>
      </w:r>
      <w:r w:rsidRPr="0051261C">
        <w:rPr>
          <w:spacing w:val="-2"/>
          <w:sz w:val="24"/>
          <w:szCs w:val="24"/>
        </w:rPr>
        <w:t xml:space="preserve"> </w:t>
      </w:r>
      <w:r w:rsidRPr="0051261C">
        <w:rPr>
          <w:sz w:val="24"/>
          <w:szCs w:val="24"/>
        </w:rPr>
        <w:t>взрослыми</w:t>
      </w:r>
      <w:r w:rsidRPr="0051261C">
        <w:rPr>
          <w:spacing w:val="-3"/>
          <w:sz w:val="24"/>
          <w:szCs w:val="24"/>
        </w:rPr>
        <w:t xml:space="preserve"> </w:t>
      </w:r>
      <w:r w:rsidRPr="0051261C">
        <w:rPr>
          <w:sz w:val="24"/>
          <w:szCs w:val="24"/>
        </w:rPr>
        <w:t>и миром;</w:t>
      </w:r>
    </w:p>
    <w:p w:rsidR="00013B0D" w:rsidRPr="0051261C" w:rsidRDefault="00B21FA5" w:rsidP="00177AFF">
      <w:pPr>
        <w:pStyle w:val="a4"/>
        <w:numPr>
          <w:ilvl w:val="0"/>
          <w:numId w:val="25"/>
        </w:numPr>
        <w:tabs>
          <w:tab w:val="left" w:pos="1718"/>
        </w:tabs>
        <w:ind w:left="0" w:firstLine="709"/>
        <w:rPr>
          <w:sz w:val="24"/>
          <w:szCs w:val="24"/>
        </w:rPr>
      </w:pPr>
      <w:r w:rsidRPr="0051261C">
        <w:rPr>
          <w:sz w:val="24"/>
          <w:szCs w:val="24"/>
        </w:rPr>
        <w:t>объединение</w:t>
      </w:r>
      <w:r w:rsidRPr="0051261C">
        <w:rPr>
          <w:spacing w:val="1"/>
          <w:sz w:val="24"/>
          <w:szCs w:val="24"/>
        </w:rPr>
        <w:t xml:space="preserve"> </w:t>
      </w:r>
      <w:r w:rsidRPr="0051261C">
        <w:rPr>
          <w:sz w:val="24"/>
          <w:szCs w:val="24"/>
        </w:rPr>
        <w:t>обучения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воспитания</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целостный</w:t>
      </w:r>
      <w:r w:rsidRPr="0051261C">
        <w:rPr>
          <w:spacing w:val="1"/>
          <w:sz w:val="24"/>
          <w:szCs w:val="24"/>
        </w:rPr>
        <w:t xml:space="preserve"> </w:t>
      </w:r>
      <w:r w:rsidRPr="0051261C">
        <w:rPr>
          <w:sz w:val="24"/>
          <w:szCs w:val="24"/>
        </w:rPr>
        <w:t>образовательный</w:t>
      </w:r>
      <w:r w:rsidRPr="0051261C">
        <w:rPr>
          <w:spacing w:val="1"/>
          <w:sz w:val="24"/>
          <w:szCs w:val="24"/>
        </w:rPr>
        <w:t xml:space="preserve"> </w:t>
      </w:r>
      <w:r w:rsidRPr="0051261C">
        <w:rPr>
          <w:sz w:val="24"/>
          <w:szCs w:val="24"/>
        </w:rPr>
        <w:t>процесс</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основе</w:t>
      </w:r>
      <w:r w:rsidRPr="0051261C">
        <w:rPr>
          <w:spacing w:val="1"/>
          <w:sz w:val="24"/>
          <w:szCs w:val="24"/>
        </w:rPr>
        <w:t xml:space="preserve"> </w:t>
      </w:r>
      <w:r w:rsidRPr="0051261C">
        <w:rPr>
          <w:sz w:val="24"/>
          <w:szCs w:val="24"/>
        </w:rPr>
        <w:t>духовно-нравственных</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социокультурных ценностей, принятых в обществе правил и норм поведения</w:t>
      </w:r>
      <w:r w:rsidRPr="0051261C">
        <w:rPr>
          <w:spacing w:val="1"/>
          <w:sz w:val="24"/>
          <w:szCs w:val="24"/>
        </w:rPr>
        <w:t xml:space="preserve"> </w:t>
      </w:r>
      <w:r w:rsidRPr="0051261C">
        <w:rPr>
          <w:sz w:val="24"/>
          <w:szCs w:val="24"/>
        </w:rPr>
        <w:t>в</w:t>
      </w:r>
      <w:r w:rsidRPr="0051261C">
        <w:rPr>
          <w:spacing w:val="-3"/>
          <w:sz w:val="24"/>
          <w:szCs w:val="24"/>
        </w:rPr>
        <w:t xml:space="preserve"> </w:t>
      </w:r>
      <w:r w:rsidRPr="0051261C">
        <w:rPr>
          <w:sz w:val="24"/>
          <w:szCs w:val="24"/>
        </w:rPr>
        <w:t>интересах</w:t>
      </w:r>
      <w:r w:rsidRPr="0051261C">
        <w:rPr>
          <w:spacing w:val="1"/>
          <w:sz w:val="24"/>
          <w:szCs w:val="24"/>
        </w:rPr>
        <w:t xml:space="preserve"> </w:t>
      </w:r>
      <w:r w:rsidRPr="0051261C">
        <w:rPr>
          <w:sz w:val="24"/>
          <w:szCs w:val="24"/>
        </w:rPr>
        <w:t>человека,</w:t>
      </w:r>
      <w:r w:rsidRPr="0051261C">
        <w:rPr>
          <w:spacing w:val="-1"/>
          <w:sz w:val="24"/>
          <w:szCs w:val="24"/>
        </w:rPr>
        <w:t xml:space="preserve"> </w:t>
      </w:r>
      <w:r w:rsidRPr="0051261C">
        <w:rPr>
          <w:sz w:val="24"/>
          <w:szCs w:val="24"/>
        </w:rPr>
        <w:t>семьи,</w:t>
      </w:r>
      <w:r w:rsidRPr="0051261C">
        <w:rPr>
          <w:spacing w:val="-1"/>
          <w:sz w:val="24"/>
          <w:szCs w:val="24"/>
        </w:rPr>
        <w:t xml:space="preserve"> </w:t>
      </w:r>
      <w:r w:rsidRPr="0051261C">
        <w:rPr>
          <w:sz w:val="24"/>
          <w:szCs w:val="24"/>
        </w:rPr>
        <w:t>общества;</w:t>
      </w:r>
    </w:p>
    <w:p w:rsidR="00013B0D" w:rsidRPr="0051261C" w:rsidRDefault="00B21FA5" w:rsidP="00177AFF">
      <w:pPr>
        <w:pStyle w:val="a4"/>
        <w:numPr>
          <w:ilvl w:val="0"/>
          <w:numId w:val="25"/>
        </w:numPr>
        <w:tabs>
          <w:tab w:val="left" w:pos="1718"/>
        </w:tabs>
        <w:spacing w:before="85"/>
        <w:ind w:left="0" w:firstLine="709"/>
        <w:rPr>
          <w:sz w:val="24"/>
          <w:szCs w:val="24"/>
        </w:rPr>
      </w:pPr>
      <w:r w:rsidRPr="0051261C">
        <w:rPr>
          <w:sz w:val="24"/>
          <w:szCs w:val="24"/>
        </w:rPr>
        <w:t>формирование общей культуры личности детей с ОВЗ, развитие</w:t>
      </w:r>
      <w:r w:rsidRPr="0051261C">
        <w:rPr>
          <w:spacing w:val="1"/>
          <w:sz w:val="24"/>
          <w:szCs w:val="24"/>
        </w:rPr>
        <w:t xml:space="preserve"> </w:t>
      </w:r>
      <w:r w:rsidRPr="0051261C">
        <w:rPr>
          <w:sz w:val="24"/>
          <w:szCs w:val="24"/>
        </w:rPr>
        <w:t>их социальных, нравственных, эстетических, интеллектуальных, физических</w:t>
      </w:r>
      <w:r w:rsidRPr="0051261C">
        <w:rPr>
          <w:spacing w:val="1"/>
          <w:sz w:val="24"/>
          <w:szCs w:val="24"/>
        </w:rPr>
        <w:t xml:space="preserve"> </w:t>
      </w:r>
      <w:r w:rsidRPr="0051261C">
        <w:rPr>
          <w:sz w:val="24"/>
          <w:szCs w:val="24"/>
        </w:rPr>
        <w:t>качеств,</w:t>
      </w:r>
      <w:r w:rsidRPr="0051261C">
        <w:rPr>
          <w:spacing w:val="1"/>
          <w:sz w:val="24"/>
          <w:szCs w:val="24"/>
        </w:rPr>
        <w:t xml:space="preserve"> </w:t>
      </w:r>
      <w:r w:rsidRPr="0051261C">
        <w:rPr>
          <w:sz w:val="24"/>
          <w:szCs w:val="24"/>
        </w:rPr>
        <w:t>инициативности,</w:t>
      </w:r>
      <w:r w:rsidRPr="0051261C">
        <w:rPr>
          <w:spacing w:val="1"/>
          <w:sz w:val="24"/>
          <w:szCs w:val="24"/>
        </w:rPr>
        <w:t xml:space="preserve"> </w:t>
      </w:r>
      <w:r w:rsidRPr="0051261C">
        <w:rPr>
          <w:sz w:val="24"/>
          <w:szCs w:val="24"/>
        </w:rPr>
        <w:t>самостоятельности</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ответственности</w:t>
      </w:r>
      <w:r w:rsidRPr="0051261C">
        <w:rPr>
          <w:spacing w:val="1"/>
          <w:sz w:val="24"/>
          <w:szCs w:val="24"/>
        </w:rPr>
        <w:t xml:space="preserve"> </w:t>
      </w:r>
      <w:r w:rsidRPr="0051261C">
        <w:rPr>
          <w:sz w:val="24"/>
          <w:szCs w:val="24"/>
        </w:rPr>
        <w:t>ребенка,</w:t>
      </w:r>
      <w:r w:rsidRPr="0051261C">
        <w:rPr>
          <w:spacing w:val="1"/>
          <w:sz w:val="24"/>
          <w:szCs w:val="24"/>
        </w:rPr>
        <w:t xml:space="preserve"> </w:t>
      </w:r>
      <w:r w:rsidRPr="0051261C">
        <w:rPr>
          <w:sz w:val="24"/>
          <w:szCs w:val="24"/>
        </w:rPr>
        <w:t>формирование</w:t>
      </w:r>
      <w:r w:rsidRPr="0051261C">
        <w:rPr>
          <w:spacing w:val="-4"/>
          <w:sz w:val="24"/>
          <w:szCs w:val="24"/>
        </w:rPr>
        <w:t xml:space="preserve"> </w:t>
      </w:r>
      <w:r w:rsidRPr="0051261C">
        <w:rPr>
          <w:sz w:val="24"/>
          <w:szCs w:val="24"/>
        </w:rPr>
        <w:t>предпосылок учебной</w:t>
      </w:r>
      <w:r w:rsidRPr="0051261C">
        <w:rPr>
          <w:spacing w:val="-4"/>
          <w:sz w:val="24"/>
          <w:szCs w:val="24"/>
        </w:rPr>
        <w:t xml:space="preserve"> </w:t>
      </w:r>
      <w:r w:rsidRPr="0051261C">
        <w:rPr>
          <w:sz w:val="24"/>
          <w:szCs w:val="24"/>
        </w:rPr>
        <w:t>деятельности;</w:t>
      </w:r>
    </w:p>
    <w:p w:rsidR="00013B0D" w:rsidRPr="0051261C" w:rsidRDefault="00B21FA5" w:rsidP="00177AFF">
      <w:pPr>
        <w:pStyle w:val="a4"/>
        <w:numPr>
          <w:ilvl w:val="0"/>
          <w:numId w:val="25"/>
        </w:numPr>
        <w:tabs>
          <w:tab w:val="left" w:pos="1718"/>
        </w:tabs>
        <w:ind w:left="0" w:firstLine="709"/>
        <w:rPr>
          <w:sz w:val="24"/>
          <w:szCs w:val="24"/>
        </w:rPr>
      </w:pPr>
      <w:r w:rsidRPr="0051261C">
        <w:rPr>
          <w:sz w:val="24"/>
          <w:szCs w:val="24"/>
        </w:rPr>
        <w:t>формирование</w:t>
      </w:r>
      <w:r w:rsidRPr="0051261C">
        <w:rPr>
          <w:spacing w:val="1"/>
          <w:sz w:val="24"/>
          <w:szCs w:val="24"/>
        </w:rPr>
        <w:t xml:space="preserve"> </w:t>
      </w:r>
      <w:r w:rsidRPr="0051261C">
        <w:rPr>
          <w:sz w:val="24"/>
          <w:szCs w:val="24"/>
        </w:rPr>
        <w:t>социокультурной</w:t>
      </w:r>
      <w:r w:rsidRPr="0051261C">
        <w:rPr>
          <w:spacing w:val="1"/>
          <w:sz w:val="24"/>
          <w:szCs w:val="24"/>
        </w:rPr>
        <w:t xml:space="preserve"> </w:t>
      </w:r>
      <w:r w:rsidRPr="0051261C">
        <w:rPr>
          <w:sz w:val="24"/>
          <w:szCs w:val="24"/>
        </w:rPr>
        <w:t>среды,</w:t>
      </w:r>
      <w:r w:rsidRPr="0051261C">
        <w:rPr>
          <w:spacing w:val="1"/>
          <w:sz w:val="24"/>
          <w:szCs w:val="24"/>
        </w:rPr>
        <w:t xml:space="preserve"> </w:t>
      </w:r>
      <w:r w:rsidRPr="0051261C">
        <w:rPr>
          <w:sz w:val="24"/>
          <w:szCs w:val="24"/>
        </w:rPr>
        <w:t>соответствующей</w:t>
      </w:r>
      <w:r w:rsidRPr="0051261C">
        <w:rPr>
          <w:spacing w:val="1"/>
          <w:sz w:val="24"/>
          <w:szCs w:val="24"/>
        </w:rPr>
        <w:t xml:space="preserve"> </w:t>
      </w:r>
      <w:r w:rsidRPr="0051261C">
        <w:rPr>
          <w:sz w:val="24"/>
          <w:szCs w:val="24"/>
        </w:rPr>
        <w:t>психофизическим</w:t>
      </w:r>
      <w:r w:rsidRPr="0051261C">
        <w:rPr>
          <w:spacing w:val="-2"/>
          <w:sz w:val="24"/>
          <w:szCs w:val="24"/>
        </w:rPr>
        <w:t xml:space="preserve"> </w:t>
      </w:r>
      <w:r w:rsidRPr="0051261C">
        <w:rPr>
          <w:sz w:val="24"/>
          <w:szCs w:val="24"/>
        </w:rPr>
        <w:t>и</w:t>
      </w:r>
      <w:r w:rsidRPr="0051261C">
        <w:rPr>
          <w:spacing w:val="-4"/>
          <w:sz w:val="24"/>
          <w:szCs w:val="24"/>
        </w:rPr>
        <w:t xml:space="preserve"> </w:t>
      </w:r>
      <w:r w:rsidRPr="0051261C">
        <w:rPr>
          <w:sz w:val="24"/>
          <w:szCs w:val="24"/>
        </w:rPr>
        <w:t>индивидуальным</w:t>
      </w:r>
      <w:r w:rsidRPr="0051261C">
        <w:rPr>
          <w:spacing w:val="-5"/>
          <w:sz w:val="24"/>
          <w:szCs w:val="24"/>
        </w:rPr>
        <w:t xml:space="preserve"> </w:t>
      </w:r>
      <w:r w:rsidRPr="0051261C">
        <w:rPr>
          <w:sz w:val="24"/>
          <w:szCs w:val="24"/>
        </w:rPr>
        <w:t>особенностям</w:t>
      </w:r>
      <w:r w:rsidRPr="0051261C">
        <w:rPr>
          <w:spacing w:val="-4"/>
          <w:sz w:val="24"/>
          <w:szCs w:val="24"/>
        </w:rPr>
        <w:t xml:space="preserve"> </w:t>
      </w:r>
      <w:r w:rsidRPr="0051261C">
        <w:rPr>
          <w:sz w:val="24"/>
          <w:szCs w:val="24"/>
        </w:rPr>
        <w:t>развития</w:t>
      </w:r>
      <w:r w:rsidRPr="0051261C">
        <w:rPr>
          <w:spacing w:val="-2"/>
          <w:sz w:val="24"/>
          <w:szCs w:val="24"/>
        </w:rPr>
        <w:t xml:space="preserve"> </w:t>
      </w:r>
      <w:r w:rsidRPr="0051261C">
        <w:rPr>
          <w:sz w:val="24"/>
          <w:szCs w:val="24"/>
        </w:rPr>
        <w:t>детей</w:t>
      </w:r>
      <w:r w:rsidRPr="0051261C">
        <w:rPr>
          <w:spacing w:val="-1"/>
          <w:sz w:val="24"/>
          <w:szCs w:val="24"/>
        </w:rPr>
        <w:t xml:space="preserve"> </w:t>
      </w:r>
      <w:r w:rsidRPr="0051261C">
        <w:rPr>
          <w:sz w:val="24"/>
          <w:szCs w:val="24"/>
        </w:rPr>
        <w:t>с</w:t>
      </w:r>
      <w:r w:rsidRPr="0051261C">
        <w:rPr>
          <w:spacing w:val="-2"/>
          <w:sz w:val="24"/>
          <w:szCs w:val="24"/>
        </w:rPr>
        <w:t xml:space="preserve"> </w:t>
      </w:r>
      <w:r w:rsidRPr="0051261C">
        <w:rPr>
          <w:sz w:val="24"/>
          <w:szCs w:val="24"/>
        </w:rPr>
        <w:t>ОВЗ;</w:t>
      </w:r>
    </w:p>
    <w:p w:rsidR="00013B0D" w:rsidRPr="0051261C" w:rsidRDefault="00B21FA5" w:rsidP="00177AFF">
      <w:pPr>
        <w:pStyle w:val="a4"/>
        <w:numPr>
          <w:ilvl w:val="0"/>
          <w:numId w:val="25"/>
        </w:numPr>
        <w:tabs>
          <w:tab w:val="left" w:pos="1366"/>
        </w:tabs>
        <w:ind w:left="0" w:firstLine="709"/>
        <w:rPr>
          <w:sz w:val="24"/>
          <w:szCs w:val="24"/>
        </w:rPr>
      </w:pPr>
      <w:r w:rsidRPr="0051261C">
        <w:rPr>
          <w:sz w:val="24"/>
          <w:szCs w:val="24"/>
        </w:rPr>
        <w:t>обеспечение</w:t>
      </w:r>
      <w:r w:rsidRPr="0051261C">
        <w:rPr>
          <w:spacing w:val="1"/>
          <w:sz w:val="24"/>
          <w:szCs w:val="24"/>
        </w:rPr>
        <w:t xml:space="preserve"> </w:t>
      </w:r>
      <w:r w:rsidRPr="0051261C">
        <w:rPr>
          <w:sz w:val="24"/>
          <w:szCs w:val="24"/>
        </w:rPr>
        <w:t>психолого-педагогической</w:t>
      </w:r>
      <w:r w:rsidRPr="0051261C">
        <w:rPr>
          <w:spacing w:val="1"/>
          <w:sz w:val="24"/>
          <w:szCs w:val="24"/>
        </w:rPr>
        <w:t xml:space="preserve"> </w:t>
      </w:r>
      <w:r w:rsidRPr="0051261C">
        <w:rPr>
          <w:sz w:val="24"/>
          <w:szCs w:val="24"/>
        </w:rPr>
        <w:t>поддержки</w:t>
      </w:r>
      <w:r w:rsidRPr="0051261C">
        <w:rPr>
          <w:spacing w:val="1"/>
          <w:sz w:val="24"/>
          <w:szCs w:val="24"/>
        </w:rPr>
        <w:t xml:space="preserve"> </w:t>
      </w:r>
      <w:r w:rsidRPr="0051261C">
        <w:rPr>
          <w:sz w:val="24"/>
          <w:szCs w:val="24"/>
        </w:rPr>
        <w:t>семьи</w:t>
      </w:r>
      <w:r w:rsidRPr="0051261C">
        <w:rPr>
          <w:spacing w:val="1"/>
          <w:sz w:val="24"/>
          <w:szCs w:val="24"/>
        </w:rPr>
        <w:t xml:space="preserve"> </w:t>
      </w:r>
      <w:r w:rsidRPr="0051261C">
        <w:rPr>
          <w:sz w:val="24"/>
          <w:szCs w:val="24"/>
        </w:rPr>
        <w:t>и</w:t>
      </w:r>
      <w:r w:rsidRPr="0051261C">
        <w:rPr>
          <w:spacing w:val="-67"/>
          <w:sz w:val="24"/>
          <w:szCs w:val="24"/>
        </w:rPr>
        <w:t xml:space="preserve"> </w:t>
      </w:r>
      <w:r w:rsidRPr="0051261C">
        <w:rPr>
          <w:sz w:val="24"/>
          <w:szCs w:val="24"/>
        </w:rPr>
        <w:t>повышение</w:t>
      </w:r>
      <w:r w:rsidRPr="0051261C">
        <w:rPr>
          <w:spacing w:val="1"/>
          <w:sz w:val="24"/>
          <w:szCs w:val="24"/>
        </w:rPr>
        <w:t xml:space="preserve"> </w:t>
      </w:r>
      <w:r w:rsidRPr="0051261C">
        <w:rPr>
          <w:sz w:val="24"/>
          <w:szCs w:val="24"/>
        </w:rPr>
        <w:t>компетентности</w:t>
      </w:r>
      <w:r w:rsidRPr="0051261C">
        <w:rPr>
          <w:spacing w:val="1"/>
          <w:sz w:val="24"/>
          <w:szCs w:val="24"/>
        </w:rPr>
        <w:t xml:space="preserve"> </w:t>
      </w:r>
      <w:r w:rsidRPr="0051261C">
        <w:rPr>
          <w:sz w:val="24"/>
          <w:szCs w:val="24"/>
        </w:rPr>
        <w:t>родителей</w:t>
      </w:r>
      <w:r w:rsidRPr="0051261C">
        <w:rPr>
          <w:spacing w:val="1"/>
          <w:sz w:val="24"/>
          <w:szCs w:val="24"/>
        </w:rPr>
        <w:t xml:space="preserve"> </w:t>
      </w:r>
      <w:r w:rsidRPr="0051261C">
        <w:rPr>
          <w:sz w:val="24"/>
          <w:szCs w:val="24"/>
        </w:rPr>
        <w:t>(законных</w:t>
      </w:r>
      <w:r w:rsidRPr="0051261C">
        <w:rPr>
          <w:spacing w:val="1"/>
          <w:sz w:val="24"/>
          <w:szCs w:val="24"/>
        </w:rPr>
        <w:t xml:space="preserve"> </w:t>
      </w:r>
      <w:r w:rsidRPr="0051261C">
        <w:rPr>
          <w:sz w:val="24"/>
          <w:szCs w:val="24"/>
        </w:rPr>
        <w:t>представителей)</w:t>
      </w:r>
      <w:r w:rsidRPr="0051261C">
        <w:rPr>
          <w:spacing w:val="71"/>
          <w:sz w:val="24"/>
          <w:szCs w:val="24"/>
        </w:rPr>
        <w:t xml:space="preserve"> </w:t>
      </w:r>
      <w:r w:rsidRPr="0051261C">
        <w:rPr>
          <w:sz w:val="24"/>
          <w:szCs w:val="24"/>
        </w:rPr>
        <w:t>в</w:t>
      </w:r>
      <w:r w:rsidRPr="0051261C">
        <w:rPr>
          <w:spacing w:val="1"/>
          <w:sz w:val="24"/>
          <w:szCs w:val="24"/>
        </w:rPr>
        <w:t xml:space="preserve"> </w:t>
      </w:r>
      <w:r w:rsidRPr="0051261C">
        <w:rPr>
          <w:sz w:val="24"/>
          <w:szCs w:val="24"/>
        </w:rPr>
        <w:t>вопросах</w:t>
      </w:r>
      <w:r w:rsidRPr="0051261C">
        <w:rPr>
          <w:spacing w:val="1"/>
          <w:sz w:val="24"/>
          <w:szCs w:val="24"/>
        </w:rPr>
        <w:t xml:space="preserve"> </w:t>
      </w:r>
      <w:r w:rsidRPr="0051261C">
        <w:rPr>
          <w:sz w:val="24"/>
          <w:szCs w:val="24"/>
        </w:rPr>
        <w:t>развития,</w:t>
      </w:r>
      <w:r w:rsidRPr="0051261C">
        <w:rPr>
          <w:spacing w:val="1"/>
          <w:sz w:val="24"/>
          <w:szCs w:val="24"/>
        </w:rPr>
        <w:t xml:space="preserve"> </w:t>
      </w:r>
      <w:r w:rsidRPr="0051261C">
        <w:rPr>
          <w:sz w:val="24"/>
          <w:szCs w:val="24"/>
        </w:rPr>
        <w:t>образования,</w:t>
      </w:r>
      <w:r w:rsidRPr="0051261C">
        <w:rPr>
          <w:spacing w:val="1"/>
          <w:sz w:val="24"/>
          <w:szCs w:val="24"/>
        </w:rPr>
        <w:t xml:space="preserve"> </w:t>
      </w:r>
      <w:r w:rsidRPr="0051261C">
        <w:rPr>
          <w:sz w:val="24"/>
          <w:szCs w:val="24"/>
        </w:rPr>
        <w:lastRenderedPageBreak/>
        <w:t>реабилитации</w:t>
      </w:r>
      <w:r w:rsidRPr="0051261C">
        <w:rPr>
          <w:spacing w:val="1"/>
          <w:sz w:val="24"/>
          <w:szCs w:val="24"/>
        </w:rPr>
        <w:t xml:space="preserve"> </w:t>
      </w:r>
      <w:r w:rsidRPr="0051261C">
        <w:rPr>
          <w:sz w:val="24"/>
          <w:szCs w:val="24"/>
        </w:rPr>
        <w:t>(абилитации),</w:t>
      </w:r>
      <w:r w:rsidRPr="0051261C">
        <w:rPr>
          <w:spacing w:val="1"/>
          <w:sz w:val="24"/>
          <w:szCs w:val="24"/>
        </w:rPr>
        <w:t xml:space="preserve"> </w:t>
      </w:r>
      <w:r w:rsidRPr="0051261C">
        <w:rPr>
          <w:sz w:val="24"/>
          <w:szCs w:val="24"/>
        </w:rPr>
        <w:t>охраны</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укрепления</w:t>
      </w:r>
      <w:r w:rsidRPr="0051261C">
        <w:rPr>
          <w:spacing w:val="-1"/>
          <w:sz w:val="24"/>
          <w:szCs w:val="24"/>
        </w:rPr>
        <w:t xml:space="preserve"> </w:t>
      </w:r>
      <w:r w:rsidRPr="0051261C">
        <w:rPr>
          <w:sz w:val="24"/>
          <w:szCs w:val="24"/>
        </w:rPr>
        <w:t>здоровья детей с</w:t>
      </w:r>
      <w:r w:rsidRPr="0051261C">
        <w:rPr>
          <w:spacing w:val="-1"/>
          <w:sz w:val="24"/>
          <w:szCs w:val="24"/>
        </w:rPr>
        <w:t xml:space="preserve"> </w:t>
      </w:r>
      <w:r w:rsidRPr="0051261C">
        <w:rPr>
          <w:sz w:val="24"/>
          <w:szCs w:val="24"/>
        </w:rPr>
        <w:t>ОВЗ;</w:t>
      </w:r>
    </w:p>
    <w:p w:rsidR="00013B0D" w:rsidRPr="0051261C" w:rsidRDefault="00B21FA5" w:rsidP="00177AFF">
      <w:pPr>
        <w:pStyle w:val="a4"/>
        <w:numPr>
          <w:ilvl w:val="0"/>
          <w:numId w:val="25"/>
        </w:numPr>
        <w:tabs>
          <w:tab w:val="left" w:pos="1366"/>
        </w:tabs>
        <w:ind w:left="0" w:firstLine="709"/>
        <w:rPr>
          <w:sz w:val="24"/>
          <w:szCs w:val="24"/>
        </w:rPr>
      </w:pPr>
      <w:r w:rsidRPr="0051261C">
        <w:rPr>
          <w:sz w:val="24"/>
          <w:szCs w:val="24"/>
        </w:rPr>
        <w:t>обеспечение</w:t>
      </w:r>
      <w:r w:rsidRPr="0051261C">
        <w:rPr>
          <w:spacing w:val="1"/>
          <w:sz w:val="24"/>
          <w:szCs w:val="24"/>
        </w:rPr>
        <w:t xml:space="preserve"> </w:t>
      </w:r>
      <w:r w:rsidRPr="0051261C">
        <w:rPr>
          <w:sz w:val="24"/>
          <w:szCs w:val="24"/>
        </w:rPr>
        <w:t>преемственности</w:t>
      </w:r>
      <w:r w:rsidRPr="0051261C">
        <w:rPr>
          <w:spacing w:val="1"/>
          <w:sz w:val="24"/>
          <w:szCs w:val="24"/>
        </w:rPr>
        <w:t xml:space="preserve"> </w:t>
      </w:r>
      <w:r w:rsidRPr="0051261C">
        <w:rPr>
          <w:sz w:val="24"/>
          <w:szCs w:val="24"/>
        </w:rPr>
        <w:t>целей,</w:t>
      </w:r>
      <w:r w:rsidRPr="0051261C">
        <w:rPr>
          <w:spacing w:val="1"/>
          <w:sz w:val="24"/>
          <w:szCs w:val="24"/>
        </w:rPr>
        <w:t xml:space="preserve"> </w:t>
      </w:r>
      <w:r w:rsidRPr="0051261C">
        <w:rPr>
          <w:sz w:val="24"/>
          <w:szCs w:val="24"/>
        </w:rPr>
        <w:t>задач</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содержания</w:t>
      </w:r>
      <w:r w:rsidRPr="0051261C">
        <w:rPr>
          <w:spacing w:val="-67"/>
          <w:sz w:val="24"/>
          <w:szCs w:val="24"/>
        </w:rPr>
        <w:t xml:space="preserve"> </w:t>
      </w:r>
      <w:r w:rsidRPr="0051261C">
        <w:rPr>
          <w:sz w:val="24"/>
          <w:szCs w:val="24"/>
        </w:rPr>
        <w:t>дошкольного и</w:t>
      </w:r>
      <w:r w:rsidRPr="0051261C">
        <w:rPr>
          <w:spacing w:val="-3"/>
          <w:sz w:val="24"/>
          <w:szCs w:val="24"/>
        </w:rPr>
        <w:t xml:space="preserve"> </w:t>
      </w:r>
      <w:r w:rsidRPr="0051261C">
        <w:rPr>
          <w:sz w:val="24"/>
          <w:szCs w:val="24"/>
        </w:rPr>
        <w:t>начального</w:t>
      </w:r>
      <w:r w:rsidRPr="0051261C">
        <w:rPr>
          <w:spacing w:val="1"/>
          <w:sz w:val="24"/>
          <w:szCs w:val="24"/>
        </w:rPr>
        <w:t xml:space="preserve"> </w:t>
      </w:r>
      <w:r w:rsidRPr="0051261C">
        <w:rPr>
          <w:sz w:val="24"/>
          <w:szCs w:val="24"/>
        </w:rPr>
        <w:t>общего образования.</w:t>
      </w:r>
    </w:p>
    <w:p w:rsidR="00013B0D" w:rsidRPr="0051261C" w:rsidRDefault="00B21FA5" w:rsidP="00952727">
      <w:pPr>
        <w:pStyle w:val="a3"/>
        <w:ind w:left="0" w:firstLine="709"/>
        <w:rPr>
          <w:sz w:val="24"/>
          <w:szCs w:val="24"/>
        </w:rPr>
      </w:pPr>
      <w:r w:rsidRPr="0051261C">
        <w:rPr>
          <w:sz w:val="24"/>
          <w:szCs w:val="24"/>
        </w:rPr>
        <w:t>Программа</w:t>
      </w:r>
      <w:r w:rsidRPr="0051261C">
        <w:rPr>
          <w:spacing w:val="1"/>
          <w:sz w:val="24"/>
          <w:szCs w:val="24"/>
        </w:rPr>
        <w:t xml:space="preserve"> </w:t>
      </w:r>
      <w:r w:rsidRPr="0051261C">
        <w:rPr>
          <w:sz w:val="24"/>
          <w:szCs w:val="24"/>
        </w:rPr>
        <w:t>ориентирована</w:t>
      </w:r>
      <w:r w:rsidRPr="0051261C">
        <w:rPr>
          <w:spacing w:val="1"/>
          <w:sz w:val="24"/>
          <w:szCs w:val="24"/>
        </w:rPr>
        <w:t xml:space="preserve"> </w:t>
      </w:r>
      <w:r w:rsidRPr="0051261C">
        <w:rPr>
          <w:sz w:val="24"/>
          <w:szCs w:val="24"/>
        </w:rPr>
        <w:t>на</w:t>
      </w:r>
      <w:r w:rsidRPr="0051261C">
        <w:rPr>
          <w:spacing w:val="1"/>
          <w:sz w:val="24"/>
          <w:szCs w:val="24"/>
        </w:rPr>
        <w:t xml:space="preserve"> </w:t>
      </w:r>
      <w:r w:rsidR="00096432">
        <w:rPr>
          <w:sz w:val="24"/>
          <w:szCs w:val="24"/>
        </w:rPr>
        <w:t>ребенка</w:t>
      </w:r>
      <w:r w:rsidRPr="0051261C">
        <w:rPr>
          <w:spacing w:val="1"/>
          <w:sz w:val="24"/>
          <w:szCs w:val="24"/>
        </w:rPr>
        <w:t xml:space="preserve"> </w:t>
      </w:r>
      <w:r w:rsidRPr="0051261C">
        <w:rPr>
          <w:sz w:val="24"/>
          <w:szCs w:val="24"/>
        </w:rPr>
        <w:t>от</w:t>
      </w:r>
      <w:r w:rsidRPr="0051261C">
        <w:rPr>
          <w:spacing w:val="1"/>
          <w:sz w:val="24"/>
          <w:szCs w:val="24"/>
        </w:rPr>
        <w:t xml:space="preserve"> </w:t>
      </w:r>
      <w:r w:rsidRPr="0051261C">
        <w:rPr>
          <w:sz w:val="24"/>
          <w:szCs w:val="24"/>
        </w:rPr>
        <w:t>5</w:t>
      </w:r>
      <w:r w:rsidR="00096432">
        <w:rPr>
          <w:sz w:val="24"/>
          <w:szCs w:val="24"/>
        </w:rPr>
        <w:t>-</w:t>
      </w:r>
      <w:r w:rsidRPr="0051261C">
        <w:rPr>
          <w:sz w:val="24"/>
          <w:szCs w:val="24"/>
        </w:rPr>
        <w:t>7 (8) -ми</w:t>
      </w:r>
      <w:r w:rsidRPr="0051261C">
        <w:rPr>
          <w:spacing w:val="1"/>
          <w:sz w:val="24"/>
          <w:szCs w:val="24"/>
        </w:rPr>
        <w:t xml:space="preserve"> </w:t>
      </w:r>
      <w:r w:rsidRPr="0051261C">
        <w:rPr>
          <w:sz w:val="24"/>
          <w:szCs w:val="24"/>
        </w:rPr>
        <w:t>лет</w:t>
      </w:r>
      <w:r w:rsidRPr="0051261C">
        <w:rPr>
          <w:spacing w:val="1"/>
          <w:sz w:val="24"/>
          <w:szCs w:val="24"/>
        </w:rPr>
        <w:t xml:space="preserve"> </w:t>
      </w:r>
      <w:r w:rsidRPr="0051261C">
        <w:rPr>
          <w:sz w:val="24"/>
          <w:szCs w:val="24"/>
        </w:rPr>
        <w:t>с</w:t>
      </w:r>
      <w:r w:rsidRPr="0051261C">
        <w:rPr>
          <w:spacing w:val="1"/>
          <w:sz w:val="24"/>
          <w:szCs w:val="24"/>
        </w:rPr>
        <w:t xml:space="preserve"> </w:t>
      </w:r>
      <w:r w:rsidR="00096432">
        <w:rPr>
          <w:sz w:val="24"/>
          <w:szCs w:val="24"/>
        </w:rPr>
        <w:t xml:space="preserve">расстройством </w:t>
      </w:r>
      <w:r w:rsidRPr="0051261C">
        <w:rPr>
          <w:sz w:val="24"/>
          <w:szCs w:val="24"/>
        </w:rPr>
        <w:t>аутистического</w:t>
      </w:r>
      <w:r w:rsidRPr="0051261C">
        <w:rPr>
          <w:spacing w:val="1"/>
          <w:sz w:val="24"/>
          <w:szCs w:val="24"/>
        </w:rPr>
        <w:t xml:space="preserve"> </w:t>
      </w:r>
      <w:r w:rsidRPr="0051261C">
        <w:rPr>
          <w:sz w:val="24"/>
          <w:szCs w:val="24"/>
        </w:rPr>
        <w:t>спектра.</w:t>
      </w:r>
    </w:p>
    <w:p w:rsidR="00013B0D" w:rsidRPr="0051261C" w:rsidRDefault="00013B0D" w:rsidP="00952727">
      <w:pPr>
        <w:pStyle w:val="a3"/>
        <w:spacing w:before="8"/>
        <w:ind w:left="0" w:firstLine="709"/>
        <w:jc w:val="left"/>
        <w:rPr>
          <w:sz w:val="24"/>
          <w:szCs w:val="24"/>
        </w:rPr>
      </w:pPr>
    </w:p>
    <w:p w:rsidR="00013B0D" w:rsidRPr="0051261C" w:rsidRDefault="00B21FA5" w:rsidP="00952727">
      <w:pPr>
        <w:ind w:firstLine="709"/>
        <w:rPr>
          <w:i/>
          <w:sz w:val="24"/>
          <w:szCs w:val="24"/>
        </w:rPr>
      </w:pPr>
      <w:r w:rsidRPr="0051261C">
        <w:rPr>
          <w:i/>
          <w:sz w:val="24"/>
          <w:szCs w:val="24"/>
        </w:rPr>
        <w:t>б)</w:t>
      </w:r>
      <w:r w:rsidRPr="0051261C">
        <w:rPr>
          <w:i/>
          <w:spacing w:val="-3"/>
          <w:sz w:val="24"/>
          <w:szCs w:val="24"/>
        </w:rPr>
        <w:t xml:space="preserve"> </w:t>
      </w:r>
      <w:r w:rsidRPr="0051261C">
        <w:rPr>
          <w:i/>
          <w:sz w:val="24"/>
          <w:szCs w:val="24"/>
        </w:rPr>
        <w:t>принципы</w:t>
      </w:r>
      <w:r w:rsidRPr="0051261C">
        <w:rPr>
          <w:i/>
          <w:spacing w:val="-6"/>
          <w:sz w:val="24"/>
          <w:szCs w:val="24"/>
        </w:rPr>
        <w:t xml:space="preserve"> </w:t>
      </w:r>
      <w:r w:rsidRPr="0051261C">
        <w:rPr>
          <w:i/>
          <w:sz w:val="24"/>
          <w:szCs w:val="24"/>
        </w:rPr>
        <w:t>и</w:t>
      </w:r>
      <w:r w:rsidRPr="0051261C">
        <w:rPr>
          <w:i/>
          <w:spacing w:val="-1"/>
          <w:sz w:val="24"/>
          <w:szCs w:val="24"/>
        </w:rPr>
        <w:t xml:space="preserve"> </w:t>
      </w:r>
      <w:r w:rsidRPr="0051261C">
        <w:rPr>
          <w:i/>
          <w:sz w:val="24"/>
          <w:szCs w:val="24"/>
        </w:rPr>
        <w:t>подходы</w:t>
      </w:r>
      <w:r w:rsidRPr="0051261C">
        <w:rPr>
          <w:i/>
          <w:spacing w:val="-3"/>
          <w:sz w:val="24"/>
          <w:szCs w:val="24"/>
        </w:rPr>
        <w:t xml:space="preserve"> </w:t>
      </w:r>
      <w:r w:rsidRPr="0051261C">
        <w:rPr>
          <w:i/>
          <w:sz w:val="24"/>
          <w:szCs w:val="24"/>
        </w:rPr>
        <w:t>к</w:t>
      </w:r>
      <w:r w:rsidRPr="0051261C">
        <w:rPr>
          <w:i/>
          <w:spacing w:val="-2"/>
          <w:sz w:val="24"/>
          <w:szCs w:val="24"/>
        </w:rPr>
        <w:t xml:space="preserve"> </w:t>
      </w:r>
      <w:r w:rsidRPr="0051261C">
        <w:rPr>
          <w:i/>
          <w:sz w:val="24"/>
          <w:szCs w:val="24"/>
        </w:rPr>
        <w:t>формированию</w:t>
      </w:r>
      <w:r w:rsidRPr="0051261C">
        <w:rPr>
          <w:i/>
          <w:spacing w:val="-7"/>
          <w:sz w:val="24"/>
          <w:szCs w:val="24"/>
        </w:rPr>
        <w:t xml:space="preserve"> </w:t>
      </w:r>
      <w:r w:rsidRPr="0051261C">
        <w:rPr>
          <w:i/>
          <w:sz w:val="24"/>
          <w:szCs w:val="24"/>
        </w:rPr>
        <w:t>Программы</w:t>
      </w:r>
    </w:p>
    <w:p w:rsidR="00013B0D" w:rsidRPr="0051261C" w:rsidRDefault="00B21FA5" w:rsidP="00952727">
      <w:pPr>
        <w:pStyle w:val="a3"/>
        <w:spacing w:before="2" w:line="271" w:lineRule="auto"/>
        <w:ind w:left="0" w:firstLine="709"/>
        <w:jc w:val="left"/>
        <w:rPr>
          <w:sz w:val="24"/>
          <w:szCs w:val="24"/>
        </w:rPr>
      </w:pPr>
      <w:r w:rsidRPr="0051261C">
        <w:rPr>
          <w:sz w:val="24"/>
          <w:szCs w:val="24"/>
        </w:rPr>
        <w:t>В</w:t>
      </w:r>
      <w:r w:rsidRPr="0051261C">
        <w:rPr>
          <w:spacing w:val="61"/>
          <w:sz w:val="24"/>
          <w:szCs w:val="24"/>
        </w:rPr>
        <w:t xml:space="preserve"> </w:t>
      </w:r>
      <w:r w:rsidRPr="0051261C">
        <w:rPr>
          <w:sz w:val="24"/>
          <w:szCs w:val="24"/>
        </w:rPr>
        <w:t>соответствии</w:t>
      </w:r>
      <w:r w:rsidRPr="0051261C">
        <w:rPr>
          <w:spacing w:val="62"/>
          <w:sz w:val="24"/>
          <w:szCs w:val="24"/>
        </w:rPr>
        <w:t xml:space="preserve"> </w:t>
      </w:r>
      <w:r w:rsidRPr="0051261C">
        <w:rPr>
          <w:sz w:val="24"/>
          <w:szCs w:val="24"/>
        </w:rPr>
        <w:t>со</w:t>
      </w:r>
      <w:r w:rsidRPr="0051261C">
        <w:rPr>
          <w:spacing w:val="60"/>
          <w:sz w:val="24"/>
          <w:szCs w:val="24"/>
        </w:rPr>
        <w:t xml:space="preserve"> </w:t>
      </w:r>
      <w:r w:rsidRPr="0051261C">
        <w:rPr>
          <w:sz w:val="24"/>
          <w:szCs w:val="24"/>
        </w:rPr>
        <w:t>Стандартом</w:t>
      </w:r>
      <w:r w:rsidRPr="0051261C">
        <w:rPr>
          <w:spacing w:val="62"/>
          <w:sz w:val="24"/>
          <w:szCs w:val="24"/>
        </w:rPr>
        <w:t xml:space="preserve"> </w:t>
      </w:r>
      <w:r w:rsidRPr="0051261C">
        <w:rPr>
          <w:sz w:val="24"/>
          <w:szCs w:val="24"/>
        </w:rPr>
        <w:t>Программа</w:t>
      </w:r>
      <w:r w:rsidRPr="0051261C">
        <w:rPr>
          <w:spacing w:val="62"/>
          <w:sz w:val="24"/>
          <w:szCs w:val="24"/>
        </w:rPr>
        <w:t xml:space="preserve"> </w:t>
      </w:r>
      <w:r w:rsidRPr="0051261C">
        <w:rPr>
          <w:sz w:val="24"/>
          <w:szCs w:val="24"/>
        </w:rPr>
        <w:t>построена</w:t>
      </w:r>
      <w:r w:rsidRPr="0051261C">
        <w:rPr>
          <w:spacing w:val="60"/>
          <w:sz w:val="24"/>
          <w:szCs w:val="24"/>
        </w:rPr>
        <w:t xml:space="preserve"> </w:t>
      </w:r>
      <w:r w:rsidRPr="0051261C">
        <w:rPr>
          <w:sz w:val="24"/>
          <w:szCs w:val="24"/>
        </w:rPr>
        <w:t>на</w:t>
      </w:r>
      <w:r w:rsidRPr="0051261C">
        <w:rPr>
          <w:spacing w:val="60"/>
          <w:sz w:val="24"/>
          <w:szCs w:val="24"/>
        </w:rPr>
        <w:t xml:space="preserve"> </w:t>
      </w:r>
      <w:r w:rsidRPr="0051261C">
        <w:rPr>
          <w:sz w:val="24"/>
          <w:szCs w:val="24"/>
        </w:rPr>
        <w:t>следующих</w:t>
      </w:r>
      <w:r w:rsidRPr="0051261C">
        <w:rPr>
          <w:spacing w:val="-67"/>
          <w:sz w:val="24"/>
          <w:szCs w:val="24"/>
        </w:rPr>
        <w:t xml:space="preserve"> </w:t>
      </w:r>
      <w:r w:rsidRPr="0051261C">
        <w:rPr>
          <w:sz w:val="24"/>
          <w:szCs w:val="24"/>
        </w:rPr>
        <w:t>принципах:</w:t>
      </w:r>
    </w:p>
    <w:p w:rsidR="00013B0D" w:rsidRPr="0051261C" w:rsidRDefault="00B21FA5" w:rsidP="00952727">
      <w:pPr>
        <w:pStyle w:val="10"/>
        <w:spacing w:before="4" w:line="319" w:lineRule="exact"/>
        <w:ind w:left="0" w:firstLine="709"/>
        <w:jc w:val="left"/>
        <w:rPr>
          <w:sz w:val="24"/>
          <w:szCs w:val="24"/>
        </w:rPr>
      </w:pPr>
      <w:r w:rsidRPr="0051261C">
        <w:rPr>
          <w:sz w:val="24"/>
          <w:szCs w:val="24"/>
        </w:rPr>
        <w:t>Общие</w:t>
      </w:r>
      <w:r w:rsidRPr="0051261C">
        <w:rPr>
          <w:spacing w:val="-1"/>
          <w:sz w:val="24"/>
          <w:szCs w:val="24"/>
        </w:rPr>
        <w:t xml:space="preserve"> </w:t>
      </w:r>
      <w:r w:rsidRPr="0051261C">
        <w:rPr>
          <w:sz w:val="24"/>
          <w:szCs w:val="24"/>
        </w:rPr>
        <w:t>принципы</w:t>
      </w:r>
      <w:r w:rsidRPr="0051261C">
        <w:rPr>
          <w:spacing w:val="-1"/>
          <w:sz w:val="24"/>
          <w:szCs w:val="24"/>
        </w:rPr>
        <w:t xml:space="preserve"> </w:t>
      </w:r>
      <w:r w:rsidRPr="0051261C">
        <w:rPr>
          <w:sz w:val="24"/>
          <w:szCs w:val="24"/>
        </w:rPr>
        <w:t>и</w:t>
      </w:r>
      <w:r w:rsidRPr="0051261C">
        <w:rPr>
          <w:spacing w:val="-2"/>
          <w:sz w:val="24"/>
          <w:szCs w:val="24"/>
        </w:rPr>
        <w:t xml:space="preserve"> </w:t>
      </w:r>
      <w:r w:rsidRPr="0051261C">
        <w:rPr>
          <w:sz w:val="24"/>
          <w:szCs w:val="24"/>
        </w:rPr>
        <w:t>подходы:</w:t>
      </w:r>
    </w:p>
    <w:p w:rsidR="00013B0D" w:rsidRPr="0051261C" w:rsidRDefault="00B21FA5" w:rsidP="00177AFF">
      <w:pPr>
        <w:pStyle w:val="a4"/>
        <w:numPr>
          <w:ilvl w:val="0"/>
          <w:numId w:val="25"/>
        </w:numPr>
        <w:tabs>
          <w:tab w:val="left" w:pos="1718"/>
        </w:tabs>
        <w:spacing w:line="339" w:lineRule="exact"/>
        <w:ind w:left="0" w:firstLine="709"/>
        <w:rPr>
          <w:sz w:val="24"/>
          <w:szCs w:val="24"/>
        </w:rPr>
      </w:pPr>
      <w:r w:rsidRPr="0051261C">
        <w:rPr>
          <w:i/>
          <w:sz w:val="24"/>
          <w:szCs w:val="24"/>
        </w:rPr>
        <w:t>поддержка</w:t>
      </w:r>
      <w:r w:rsidRPr="0051261C">
        <w:rPr>
          <w:i/>
          <w:spacing w:val="-4"/>
          <w:sz w:val="24"/>
          <w:szCs w:val="24"/>
        </w:rPr>
        <w:t xml:space="preserve"> </w:t>
      </w:r>
      <w:r w:rsidRPr="0051261C">
        <w:rPr>
          <w:i/>
          <w:sz w:val="24"/>
          <w:szCs w:val="24"/>
        </w:rPr>
        <w:t>разнообразия</w:t>
      </w:r>
      <w:r w:rsidRPr="0051261C">
        <w:rPr>
          <w:i/>
          <w:spacing w:val="-5"/>
          <w:sz w:val="24"/>
          <w:szCs w:val="24"/>
        </w:rPr>
        <w:t xml:space="preserve"> </w:t>
      </w:r>
      <w:r w:rsidRPr="0051261C">
        <w:rPr>
          <w:i/>
          <w:sz w:val="24"/>
          <w:szCs w:val="24"/>
        </w:rPr>
        <w:t>детства</w:t>
      </w:r>
      <w:r w:rsidRPr="0051261C">
        <w:rPr>
          <w:sz w:val="24"/>
          <w:szCs w:val="24"/>
        </w:rPr>
        <w:t>;</w:t>
      </w:r>
    </w:p>
    <w:p w:rsidR="00013B0D" w:rsidRPr="0051261C" w:rsidRDefault="00B21FA5" w:rsidP="00177AFF">
      <w:pPr>
        <w:pStyle w:val="a4"/>
        <w:numPr>
          <w:ilvl w:val="0"/>
          <w:numId w:val="25"/>
        </w:numPr>
        <w:tabs>
          <w:tab w:val="left" w:pos="1718"/>
        </w:tabs>
        <w:ind w:left="0" w:firstLine="709"/>
        <w:rPr>
          <w:sz w:val="24"/>
          <w:szCs w:val="24"/>
        </w:rPr>
      </w:pPr>
      <w:r w:rsidRPr="0051261C">
        <w:rPr>
          <w:i/>
          <w:sz w:val="24"/>
          <w:szCs w:val="24"/>
        </w:rPr>
        <w:t xml:space="preserve">сохранение уникальности и самоценности детства </w:t>
      </w:r>
      <w:r w:rsidRPr="0051261C">
        <w:rPr>
          <w:sz w:val="24"/>
          <w:szCs w:val="24"/>
        </w:rPr>
        <w:t>как важного</w:t>
      </w:r>
      <w:r w:rsidRPr="0051261C">
        <w:rPr>
          <w:spacing w:val="1"/>
          <w:sz w:val="24"/>
          <w:szCs w:val="24"/>
        </w:rPr>
        <w:t xml:space="preserve"> </w:t>
      </w:r>
      <w:r w:rsidRPr="0051261C">
        <w:rPr>
          <w:sz w:val="24"/>
          <w:szCs w:val="24"/>
        </w:rPr>
        <w:t>этапа</w:t>
      </w:r>
      <w:r w:rsidRPr="0051261C">
        <w:rPr>
          <w:spacing w:val="-1"/>
          <w:sz w:val="24"/>
          <w:szCs w:val="24"/>
        </w:rPr>
        <w:t xml:space="preserve"> </w:t>
      </w:r>
      <w:r w:rsidRPr="0051261C">
        <w:rPr>
          <w:sz w:val="24"/>
          <w:szCs w:val="24"/>
        </w:rPr>
        <w:t>в</w:t>
      </w:r>
      <w:r w:rsidRPr="0051261C">
        <w:rPr>
          <w:spacing w:val="-2"/>
          <w:sz w:val="24"/>
          <w:szCs w:val="24"/>
        </w:rPr>
        <w:t xml:space="preserve"> </w:t>
      </w:r>
      <w:r w:rsidRPr="0051261C">
        <w:rPr>
          <w:sz w:val="24"/>
          <w:szCs w:val="24"/>
        </w:rPr>
        <w:t>общем</w:t>
      </w:r>
      <w:r w:rsidRPr="0051261C">
        <w:rPr>
          <w:spacing w:val="-4"/>
          <w:sz w:val="24"/>
          <w:szCs w:val="24"/>
        </w:rPr>
        <w:t xml:space="preserve"> </w:t>
      </w:r>
      <w:r w:rsidRPr="0051261C">
        <w:rPr>
          <w:sz w:val="24"/>
          <w:szCs w:val="24"/>
        </w:rPr>
        <w:t>развитии</w:t>
      </w:r>
      <w:r w:rsidRPr="0051261C">
        <w:rPr>
          <w:spacing w:val="1"/>
          <w:sz w:val="24"/>
          <w:szCs w:val="24"/>
        </w:rPr>
        <w:t xml:space="preserve"> </w:t>
      </w:r>
      <w:r w:rsidRPr="0051261C">
        <w:rPr>
          <w:sz w:val="24"/>
          <w:szCs w:val="24"/>
        </w:rPr>
        <w:t>человека;</w:t>
      </w:r>
    </w:p>
    <w:p w:rsidR="00013B0D" w:rsidRPr="0051261C" w:rsidRDefault="00B21FA5" w:rsidP="00177AFF">
      <w:pPr>
        <w:pStyle w:val="a4"/>
        <w:numPr>
          <w:ilvl w:val="0"/>
          <w:numId w:val="25"/>
        </w:numPr>
        <w:tabs>
          <w:tab w:val="left" w:pos="1718"/>
        </w:tabs>
        <w:spacing w:line="342" w:lineRule="exact"/>
        <w:ind w:left="0" w:firstLine="709"/>
        <w:rPr>
          <w:sz w:val="24"/>
          <w:szCs w:val="24"/>
        </w:rPr>
      </w:pPr>
      <w:r w:rsidRPr="0051261C">
        <w:rPr>
          <w:i/>
          <w:sz w:val="24"/>
          <w:szCs w:val="24"/>
        </w:rPr>
        <w:t>позитивная</w:t>
      </w:r>
      <w:r w:rsidRPr="0051261C">
        <w:rPr>
          <w:i/>
          <w:spacing w:val="-5"/>
          <w:sz w:val="24"/>
          <w:szCs w:val="24"/>
        </w:rPr>
        <w:t xml:space="preserve"> </w:t>
      </w:r>
      <w:r w:rsidRPr="0051261C">
        <w:rPr>
          <w:i/>
          <w:sz w:val="24"/>
          <w:szCs w:val="24"/>
        </w:rPr>
        <w:t>социализация</w:t>
      </w:r>
      <w:r w:rsidRPr="0051261C">
        <w:rPr>
          <w:i/>
          <w:spacing w:val="-3"/>
          <w:sz w:val="24"/>
          <w:szCs w:val="24"/>
        </w:rPr>
        <w:t xml:space="preserve"> </w:t>
      </w:r>
      <w:r w:rsidRPr="0051261C">
        <w:rPr>
          <w:sz w:val="24"/>
          <w:szCs w:val="24"/>
        </w:rPr>
        <w:t>ребенка;</w:t>
      </w:r>
    </w:p>
    <w:p w:rsidR="00013B0D" w:rsidRPr="0051261C" w:rsidRDefault="00B21FA5" w:rsidP="00177AFF">
      <w:pPr>
        <w:pStyle w:val="a4"/>
        <w:numPr>
          <w:ilvl w:val="0"/>
          <w:numId w:val="25"/>
        </w:numPr>
        <w:tabs>
          <w:tab w:val="left" w:pos="1718"/>
        </w:tabs>
        <w:ind w:left="0" w:firstLine="709"/>
        <w:rPr>
          <w:sz w:val="24"/>
          <w:szCs w:val="24"/>
        </w:rPr>
      </w:pPr>
      <w:r w:rsidRPr="0051261C">
        <w:rPr>
          <w:i/>
          <w:sz w:val="24"/>
          <w:szCs w:val="24"/>
        </w:rPr>
        <w:t>личностно-развивающий</w:t>
      </w:r>
      <w:r w:rsidRPr="0051261C">
        <w:rPr>
          <w:i/>
          <w:spacing w:val="1"/>
          <w:sz w:val="24"/>
          <w:szCs w:val="24"/>
        </w:rPr>
        <w:t xml:space="preserve"> </w:t>
      </w:r>
      <w:r w:rsidRPr="0051261C">
        <w:rPr>
          <w:i/>
          <w:sz w:val="24"/>
          <w:szCs w:val="24"/>
        </w:rPr>
        <w:t>и</w:t>
      </w:r>
      <w:r w:rsidRPr="0051261C">
        <w:rPr>
          <w:i/>
          <w:spacing w:val="1"/>
          <w:sz w:val="24"/>
          <w:szCs w:val="24"/>
        </w:rPr>
        <w:t xml:space="preserve"> </w:t>
      </w:r>
      <w:r w:rsidRPr="0051261C">
        <w:rPr>
          <w:i/>
          <w:sz w:val="24"/>
          <w:szCs w:val="24"/>
        </w:rPr>
        <w:t>гуманистический</w:t>
      </w:r>
      <w:r w:rsidRPr="0051261C">
        <w:rPr>
          <w:i/>
          <w:spacing w:val="1"/>
          <w:sz w:val="24"/>
          <w:szCs w:val="24"/>
        </w:rPr>
        <w:t xml:space="preserve"> </w:t>
      </w:r>
      <w:r w:rsidRPr="0051261C">
        <w:rPr>
          <w:i/>
          <w:sz w:val="24"/>
          <w:szCs w:val="24"/>
        </w:rPr>
        <w:t>характер</w:t>
      </w:r>
      <w:r w:rsidRPr="0051261C">
        <w:rPr>
          <w:i/>
          <w:spacing w:val="1"/>
          <w:sz w:val="24"/>
          <w:szCs w:val="24"/>
        </w:rPr>
        <w:t xml:space="preserve"> </w:t>
      </w:r>
      <w:r w:rsidRPr="0051261C">
        <w:rPr>
          <w:i/>
          <w:sz w:val="24"/>
          <w:szCs w:val="24"/>
        </w:rPr>
        <w:t>взаимодействия</w:t>
      </w:r>
      <w:r w:rsidRPr="0051261C">
        <w:rPr>
          <w:i/>
          <w:spacing w:val="1"/>
          <w:sz w:val="24"/>
          <w:szCs w:val="24"/>
        </w:rPr>
        <w:t xml:space="preserve"> </w:t>
      </w:r>
      <w:r w:rsidRPr="0051261C">
        <w:rPr>
          <w:sz w:val="24"/>
          <w:szCs w:val="24"/>
        </w:rPr>
        <w:t>взрослых</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родителей</w:t>
      </w:r>
      <w:r w:rsidRPr="0051261C">
        <w:rPr>
          <w:spacing w:val="1"/>
          <w:sz w:val="24"/>
          <w:szCs w:val="24"/>
        </w:rPr>
        <w:t xml:space="preserve"> </w:t>
      </w:r>
      <w:r w:rsidRPr="0051261C">
        <w:rPr>
          <w:sz w:val="24"/>
          <w:szCs w:val="24"/>
        </w:rPr>
        <w:t>(законных</w:t>
      </w:r>
      <w:r w:rsidRPr="0051261C">
        <w:rPr>
          <w:spacing w:val="1"/>
          <w:sz w:val="24"/>
          <w:szCs w:val="24"/>
        </w:rPr>
        <w:t xml:space="preserve"> </w:t>
      </w:r>
      <w:r w:rsidRPr="0051261C">
        <w:rPr>
          <w:sz w:val="24"/>
          <w:szCs w:val="24"/>
        </w:rPr>
        <w:t>представителей),</w:t>
      </w:r>
      <w:r w:rsidRPr="0051261C">
        <w:rPr>
          <w:spacing w:val="1"/>
          <w:sz w:val="24"/>
          <w:szCs w:val="24"/>
        </w:rPr>
        <w:t xml:space="preserve"> </w:t>
      </w:r>
      <w:r w:rsidRPr="0051261C">
        <w:rPr>
          <w:sz w:val="24"/>
          <w:szCs w:val="24"/>
        </w:rPr>
        <w:t>педагогических</w:t>
      </w:r>
      <w:r w:rsidRPr="0051261C">
        <w:rPr>
          <w:spacing w:val="-4"/>
          <w:sz w:val="24"/>
          <w:szCs w:val="24"/>
        </w:rPr>
        <w:t xml:space="preserve"> </w:t>
      </w:r>
      <w:r w:rsidRPr="0051261C">
        <w:rPr>
          <w:sz w:val="24"/>
          <w:szCs w:val="24"/>
        </w:rPr>
        <w:t>и иных</w:t>
      </w:r>
      <w:r w:rsidRPr="0051261C">
        <w:rPr>
          <w:spacing w:val="1"/>
          <w:sz w:val="24"/>
          <w:szCs w:val="24"/>
        </w:rPr>
        <w:t xml:space="preserve"> </w:t>
      </w:r>
      <w:r w:rsidRPr="0051261C">
        <w:rPr>
          <w:sz w:val="24"/>
          <w:szCs w:val="24"/>
        </w:rPr>
        <w:t>работников</w:t>
      </w:r>
      <w:r w:rsidRPr="0051261C">
        <w:rPr>
          <w:spacing w:val="-2"/>
          <w:sz w:val="24"/>
          <w:szCs w:val="24"/>
        </w:rPr>
        <w:t xml:space="preserve"> </w:t>
      </w:r>
      <w:r w:rsidRPr="0051261C">
        <w:rPr>
          <w:sz w:val="24"/>
          <w:szCs w:val="24"/>
        </w:rPr>
        <w:t>ДОО) и</w:t>
      </w:r>
      <w:r w:rsidRPr="0051261C">
        <w:rPr>
          <w:spacing w:val="-1"/>
          <w:sz w:val="24"/>
          <w:szCs w:val="24"/>
        </w:rPr>
        <w:t xml:space="preserve"> </w:t>
      </w:r>
      <w:r w:rsidRPr="0051261C">
        <w:rPr>
          <w:sz w:val="24"/>
          <w:szCs w:val="24"/>
        </w:rPr>
        <w:t>детей;</w:t>
      </w:r>
    </w:p>
    <w:p w:rsidR="00013B0D" w:rsidRPr="0051261C" w:rsidRDefault="00B21FA5" w:rsidP="00177AFF">
      <w:pPr>
        <w:pStyle w:val="a4"/>
        <w:numPr>
          <w:ilvl w:val="0"/>
          <w:numId w:val="25"/>
        </w:numPr>
        <w:tabs>
          <w:tab w:val="left" w:pos="1718"/>
        </w:tabs>
        <w:ind w:left="0" w:firstLine="709"/>
        <w:rPr>
          <w:sz w:val="24"/>
          <w:szCs w:val="24"/>
        </w:rPr>
      </w:pPr>
      <w:r w:rsidRPr="0051261C">
        <w:rPr>
          <w:i/>
          <w:sz w:val="24"/>
          <w:szCs w:val="24"/>
        </w:rPr>
        <w:t>содействие</w:t>
      </w:r>
      <w:r w:rsidRPr="0051261C">
        <w:rPr>
          <w:i/>
          <w:spacing w:val="1"/>
          <w:sz w:val="24"/>
          <w:szCs w:val="24"/>
        </w:rPr>
        <w:t xml:space="preserve"> </w:t>
      </w:r>
      <w:r w:rsidRPr="0051261C">
        <w:rPr>
          <w:i/>
          <w:sz w:val="24"/>
          <w:szCs w:val="24"/>
        </w:rPr>
        <w:t>и</w:t>
      </w:r>
      <w:r w:rsidRPr="0051261C">
        <w:rPr>
          <w:i/>
          <w:spacing w:val="1"/>
          <w:sz w:val="24"/>
          <w:szCs w:val="24"/>
        </w:rPr>
        <w:t xml:space="preserve"> </w:t>
      </w:r>
      <w:r w:rsidRPr="0051261C">
        <w:rPr>
          <w:i/>
          <w:sz w:val="24"/>
          <w:szCs w:val="24"/>
        </w:rPr>
        <w:t>сотрудничество</w:t>
      </w:r>
      <w:r w:rsidRPr="0051261C">
        <w:rPr>
          <w:i/>
          <w:spacing w:val="1"/>
          <w:sz w:val="24"/>
          <w:szCs w:val="24"/>
        </w:rPr>
        <w:t xml:space="preserve"> </w:t>
      </w:r>
      <w:r w:rsidRPr="0051261C">
        <w:rPr>
          <w:i/>
          <w:sz w:val="24"/>
          <w:szCs w:val="24"/>
        </w:rPr>
        <w:t>детей</w:t>
      </w:r>
      <w:r w:rsidRPr="0051261C">
        <w:rPr>
          <w:i/>
          <w:spacing w:val="1"/>
          <w:sz w:val="24"/>
          <w:szCs w:val="24"/>
        </w:rPr>
        <w:t xml:space="preserve"> </w:t>
      </w:r>
      <w:r w:rsidRPr="0051261C">
        <w:rPr>
          <w:i/>
          <w:sz w:val="24"/>
          <w:szCs w:val="24"/>
        </w:rPr>
        <w:t>и</w:t>
      </w:r>
      <w:r w:rsidRPr="0051261C">
        <w:rPr>
          <w:i/>
          <w:spacing w:val="1"/>
          <w:sz w:val="24"/>
          <w:szCs w:val="24"/>
        </w:rPr>
        <w:t xml:space="preserve"> </w:t>
      </w:r>
      <w:r w:rsidRPr="0051261C">
        <w:rPr>
          <w:i/>
          <w:sz w:val="24"/>
          <w:szCs w:val="24"/>
        </w:rPr>
        <w:t>взрослых</w:t>
      </w:r>
      <w:r w:rsidRPr="0051261C">
        <w:rPr>
          <w:sz w:val="24"/>
          <w:szCs w:val="24"/>
        </w:rPr>
        <w:t>,</w:t>
      </w:r>
      <w:r w:rsidRPr="0051261C">
        <w:rPr>
          <w:spacing w:val="1"/>
          <w:sz w:val="24"/>
          <w:szCs w:val="24"/>
        </w:rPr>
        <w:t xml:space="preserve"> </w:t>
      </w:r>
      <w:r w:rsidRPr="0051261C">
        <w:rPr>
          <w:i/>
          <w:sz w:val="24"/>
          <w:szCs w:val="24"/>
        </w:rPr>
        <w:t>признание</w:t>
      </w:r>
      <w:r w:rsidRPr="0051261C">
        <w:rPr>
          <w:i/>
          <w:spacing w:val="1"/>
          <w:sz w:val="24"/>
          <w:szCs w:val="24"/>
        </w:rPr>
        <w:t xml:space="preserve"> </w:t>
      </w:r>
      <w:r w:rsidRPr="0051261C">
        <w:rPr>
          <w:i/>
          <w:sz w:val="24"/>
          <w:szCs w:val="24"/>
        </w:rPr>
        <w:t>ребенка</w:t>
      </w:r>
      <w:r w:rsidRPr="0051261C">
        <w:rPr>
          <w:i/>
          <w:spacing w:val="1"/>
          <w:sz w:val="24"/>
          <w:szCs w:val="24"/>
        </w:rPr>
        <w:t xml:space="preserve"> </w:t>
      </w:r>
      <w:r w:rsidRPr="0051261C">
        <w:rPr>
          <w:i/>
          <w:sz w:val="24"/>
          <w:szCs w:val="24"/>
        </w:rPr>
        <w:t>полноценным</w:t>
      </w:r>
      <w:r w:rsidRPr="0051261C">
        <w:rPr>
          <w:i/>
          <w:spacing w:val="1"/>
          <w:sz w:val="24"/>
          <w:szCs w:val="24"/>
        </w:rPr>
        <w:t xml:space="preserve"> </w:t>
      </w:r>
      <w:r w:rsidRPr="0051261C">
        <w:rPr>
          <w:i/>
          <w:sz w:val="24"/>
          <w:szCs w:val="24"/>
        </w:rPr>
        <w:t>участником</w:t>
      </w:r>
      <w:r w:rsidRPr="0051261C">
        <w:rPr>
          <w:i/>
          <w:spacing w:val="1"/>
          <w:sz w:val="24"/>
          <w:szCs w:val="24"/>
        </w:rPr>
        <w:t xml:space="preserve"> </w:t>
      </w:r>
      <w:r w:rsidRPr="0051261C">
        <w:rPr>
          <w:i/>
          <w:sz w:val="24"/>
          <w:szCs w:val="24"/>
        </w:rPr>
        <w:t>(субъектом)</w:t>
      </w:r>
      <w:r w:rsidRPr="0051261C">
        <w:rPr>
          <w:i/>
          <w:spacing w:val="71"/>
          <w:sz w:val="24"/>
          <w:szCs w:val="24"/>
        </w:rPr>
        <w:t xml:space="preserve"> </w:t>
      </w:r>
      <w:r w:rsidRPr="0051261C">
        <w:rPr>
          <w:i/>
          <w:sz w:val="24"/>
          <w:szCs w:val="24"/>
        </w:rPr>
        <w:t>образовательных</w:t>
      </w:r>
      <w:r w:rsidRPr="0051261C">
        <w:rPr>
          <w:i/>
          <w:spacing w:val="1"/>
          <w:sz w:val="24"/>
          <w:szCs w:val="24"/>
        </w:rPr>
        <w:t xml:space="preserve"> </w:t>
      </w:r>
      <w:r w:rsidRPr="0051261C">
        <w:rPr>
          <w:i/>
          <w:sz w:val="24"/>
          <w:szCs w:val="24"/>
        </w:rPr>
        <w:t>отношений</w:t>
      </w:r>
      <w:r w:rsidRPr="0051261C">
        <w:rPr>
          <w:sz w:val="24"/>
          <w:szCs w:val="24"/>
        </w:rPr>
        <w:t>;</w:t>
      </w:r>
    </w:p>
    <w:p w:rsidR="00013B0D" w:rsidRPr="0051261C" w:rsidRDefault="00B21FA5" w:rsidP="00177AFF">
      <w:pPr>
        <w:pStyle w:val="a4"/>
        <w:numPr>
          <w:ilvl w:val="0"/>
          <w:numId w:val="25"/>
        </w:numPr>
        <w:tabs>
          <w:tab w:val="left" w:pos="1718"/>
        </w:tabs>
        <w:spacing w:line="342" w:lineRule="exact"/>
        <w:ind w:left="0" w:firstLine="709"/>
        <w:rPr>
          <w:sz w:val="24"/>
          <w:szCs w:val="24"/>
        </w:rPr>
      </w:pPr>
      <w:r w:rsidRPr="0051261C">
        <w:rPr>
          <w:i/>
          <w:sz w:val="24"/>
          <w:szCs w:val="24"/>
        </w:rPr>
        <w:t>сотрудничество</w:t>
      </w:r>
      <w:r w:rsidRPr="0051261C">
        <w:rPr>
          <w:i/>
          <w:spacing w:val="-3"/>
          <w:sz w:val="24"/>
          <w:szCs w:val="24"/>
        </w:rPr>
        <w:t xml:space="preserve"> </w:t>
      </w:r>
      <w:r w:rsidRPr="0051261C">
        <w:rPr>
          <w:i/>
          <w:sz w:val="24"/>
          <w:szCs w:val="24"/>
        </w:rPr>
        <w:t>Организации</w:t>
      </w:r>
      <w:r w:rsidRPr="0051261C">
        <w:rPr>
          <w:i/>
          <w:spacing w:val="-3"/>
          <w:sz w:val="24"/>
          <w:szCs w:val="24"/>
        </w:rPr>
        <w:t xml:space="preserve"> </w:t>
      </w:r>
      <w:r w:rsidRPr="0051261C">
        <w:rPr>
          <w:i/>
          <w:sz w:val="24"/>
          <w:szCs w:val="24"/>
        </w:rPr>
        <w:t>с</w:t>
      </w:r>
      <w:r w:rsidRPr="0051261C">
        <w:rPr>
          <w:i/>
          <w:spacing w:val="-5"/>
          <w:sz w:val="24"/>
          <w:szCs w:val="24"/>
        </w:rPr>
        <w:t xml:space="preserve"> </w:t>
      </w:r>
      <w:r w:rsidRPr="0051261C">
        <w:rPr>
          <w:i/>
          <w:sz w:val="24"/>
          <w:szCs w:val="24"/>
        </w:rPr>
        <w:t>семьей</w:t>
      </w:r>
      <w:r w:rsidRPr="0051261C">
        <w:rPr>
          <w:sz w:val="24"/>
          <w:szCs w:val="24"/>
        </w:rPr>
        <w:t>;</w:t>
      </w:r>
    </w:p>
    <w:p w:rsidR="00013B0D" w:rsidRPr="0051261C" w:rsidRDefault="00B21FA5" w:rsidP="00177AFF">
      <w:pPr>
        <w:pStyle w:val="a4"/>
        <w:numPr>
          <w:ilvl w:val="0"/>
          <w:numId w:val="25"/>
        </w:numPr>
        <w:tabs>
          <w:tab w:val="left" w:pos="1718"/>
        </w:tabs>
        <w:ind w:left="0" w:firstLine="709"/>
        <w:rPr>
          <w:sz w:val="24"/>
          <w:szCs w:val="24"/>
        </w:rPr>
      </w:pPr>
      <w:r w:rsidRPr="0051261C">
        <w:rPr>
          <w:i/>
          <w:sz w:val="24"/>
          <w:szCs w:val="24"/>
        </w:rPr>
        <w:t>возрастная</w:t>
      </w:r>
      <w:r w:rsidRPr="0051261C">
        <w:rPr>
          <w:i/>
          <w:spacing w:val="1"/>
          <w:sz w:val="24"/>
          <w:szCs w:val="24"/>
        </w:rPr>
        <w:t xml:space="preserve"> </w:t>
      </w:r>
      <w:r w:rsidRPr="0051261C">
        <w:rPr>
          <w:i/>
          <w:sz w:val="24"/>
          <w:szCs w:val="24"/>
        </w:rPr>
        <w:t>адекватность</w:t>
      </w:r>
      <w:r w:rsidRPr="0051261C">
        <w:rPr>
          <w:i/>
          <w:spacing w:val="1"/>
          <w:sz w:val="24"/>
          <w:szCs w:val="24"/>
        </w:rPr>
        <w:t xml:space="preserve"> </w:t>
      </w:r>
      <w:r w:rsidRPr="0051261C">
        <w:rPr>
          <w:i/>
          <w:sz w:val="24"/>
          <w:szCs w:val="24"/>
        </w:rPr>
        <w:t>образования.</w:t>
      </w:r>
      <w:r w:rsidRPr="0051261C">
        <w:rPr>
          <w:i/>
          <w:spacing w:val="1"/>
          <w:sz w:val="24"/>
          <w:szCs w:val="24"/>
        </w:rPr>
        <w:t xml:space="preserve"> </w:t>
      </w:r>
      <w:r w:rsidRPr="0051261C">
        <w:rPr>
          <w:sz w:val="24"/>
          <w:szCs w:val="24"/>
        </w:rPr>
        <w:t>Этот</w:t>
      </w:r>
      <w:r w:rsidRPr="0051261C">
        <w:rPr>
          <w:spacing w:val="1"/>
          <w:sz w:val="24"/>
          <w:szCs w:val="24"/>
        </w:rPr>
        <w:t xml:space="preserve"> </w:t>
      </w:r>
      <w:r w:rsidRPr="0051261C">
        <w:rPr>
          <w:sz w:val="24"/>
          <w:szCs w:val="24"/>
        </w:rPr>
        <w:t>принцип</w:t>
      </w:r>
      <w:r w:rsidRPr="0051261C">
        <w:rPr>
          <w:spacing w:val="1"/>
          <w:sz w:val="24"/>
          <w:szCs w:val="24"/>
        </w:rPr>
        <w:t xml:space="preserve"> </w:t>
      </w:r>
      <w:r w:rsidRPr="0051261C">
        <w:rPr>
          <w:sz w:val="24"/>
          <w:szCs w:val="24"/>
        </w:rPr>
        <w:t>предполагает</w:t>
      </w:r>
      <w:r w:rsidRPr="0051261C">
        <w:rPr>
          <w:spacing w:val="1"/>
          <w:sz w:val="24"/>
          <w:szCs w:val="24"/>
        </w:rPr>
        <w:t xml:space="preserve"> </w:t>
      </w:r>
      <w:r w:rsidRPr="0051261C">
        <w:rPr>
          <w:sz w:val="24"/>
          <w:szCs w:val="24"/>
        </w:rPr>
        <w:t>подбор</w:t>
      </w:r>
      <w:r w:rsidRPr="0051261C">
        <w:rPr>
          <w:spacing w:val="1"/>
          <w:sz w:val="24"/>
          <w:szCs w:val="24"/>
        </w:rPr>
        <w:t xml:space="preserve"> </w:t>
      </w:r>
      <w:r w:rsidRPr="0051261C">
        <w:rPr>
          <w:sz w:val="24"/>
          <w:szCs w:val="24"/>
        </w:rPr>
        <w:t>педагогом</w:t>
      </w:r>
      <w:r w:rsidRPr="0051261C">
        <w:rPr>
          <w:spacing w:val="1"/>
          <w:sz w:val="24"/>
          <w:szCs w:val="24"/>
        </w:rPr>
        <w:t xml:space="preserve"> </w:t>
      </w:r>
      <w:r w:rsidRPr="0051261C">
        <w:rPr>
          <w:sz w:val="24"/>
          <w:szCs w:val="24"/>
        </w:rPr>
        <w:t>содержания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методов</w:t>
      </w:r>
      <w:r w:rsidRPr="0051261C">
        <w:rPr>
          <w:spacing w:val="1"/>
          <w:sz w:val="24"/>
          <w:szCs w:val="24"/>
        </w:rPr>
        <w:t xml:space="preserve"> </w:t>
      </w:r>
      <w:r w:rsidRPr="0051261C">
        <w:rPr>
          <w:sz w:val="24"/>
          <w:szCs w:val="24"/>
        </w:rPr>
        <w:t>дошкольного</w:t>
      </w:r>
      <w:r w:rsidRPr="0051261C">
        <w:rPr>
          <w:spacing w:val="1"/>
          <w:sz w:val="24"/>
          <w:szCs w:val="24"/>
        </w:rPr>
        <w:t xml:space="preserve"> </w:t>
      </w:r>
      <w:r w:rsidRPr="0051261C">
        <w:rPr>
          <w:sz w:val="24"/>
          <w:szCs w:val="24"/>
        </w:rPr>
        <w:t>образования</w:t>
      </w:r>
      <w:r w:rsidRPr="0051261C">
        <w:rPr>
          <w:spacing w:val="-1"/>
          <w:sz w:val="24"/>
          <w:szCs w:val="24"/>
        </w:rPr>
        <w:t xml:space="preserve"> </w:t>
      </w:r>
      <w:r w:rsidRPr="0051261C">
        <w:rPr>
          <w:sz w:val="24"/>
          <w:szCs w:val="24"/>
        </w:rPr>
        <w:t>в</w:t>
      </w:r>
      <w:r w:rsidRPr="0051261C">
        <w:rPr>
          <w:spacing w:val="-3"/>
          <w:sz w:val="24"/>
          <w:szCs w:val="24"/>
        </w:rPr>
        <w:t xml:space="preserve"> </w:t>
      </w:r>
      <w:r w:rsidRPr="0051261C">
        <w:rPr>
          <w:sz w:val="24"/>
          <w:szCs w:val="24"/>
        </w:rPr>
        <w:t>соответствии</w:t>
      </w:r>
      <w:r w:rsidRPr="0051261C">
        <w:rPr>
          <w:spacing w:val="-4"/>
          <w:sz w:val="24"/>
          <w:szCs w:val="24"/>
        </w:rPr>
        <w:t xml:space="preserve"> </w:t>
      </w:r>
      <w:r w:rsidRPr="0051261C">
        <w:rPr>
          <w:sz w:val="24"/>
          <w:szCs w:val="24"/>
        </w:rPr>
        <w:t>с возрастными</w:t>
      </w:r>
      <w:r w:rsidRPr="0051261C">
        <w:rPr>
          <w:spacing w:val="-1"/>
          <w:sz w:val="24"/>
          <w:szCs w:val="24"/>
        </w:rPr>
        <w:t xml:space="preserve"> </w:t>
      </w:r>
      <w:r w:rsidRPr="0051261C">
        <w:rPr>
          <w:sz w:val="24"/>
          <w:szCs w:val="24"/>
        </w:rPr>
        <w:t>особенностями</w:t>
      </w:r>
      <w:r w:rsidRPr="0051261C">
        <w:rPr>
          <w:spacing w:val="-1"/>
          <w:sz w:val="24"/>
          <w:szCs w:val="24"/>
        </w:rPr>
        <w:t xml:space="preserve"> </w:t>
      </w:r>
      <w:r w:rsidRPr="0051261C">
        <w:rPr>
          <w:sz w:val="24"/>
          <w:szCs w:val="24"/>
        </w:rPr>
        <w:t>детей.</w:t>
      </w:r>
    </w:p>
    <w:p w:rsidR="00013B0D" w:rsidRPr="0051261C" w:rsidRDefault="00B21FA5" w:rsidP="00952727">
      <w:pPr>
        <w:pStyle w:val="10"/>
        <w:spacing w:before="1" w:line="321" w:lineRule="exact"/>
        <w:ind w:left="0" w:firstLine="709"/>
        <w:rPr>
          <w:sz w:val="24"/>
          <w:szCs w:val="24"/>
        </w:rPr>
      </w:pPr>
      <w:r w:rsidRPr="0051261C">
        <w:rPr>
          <w:sz w:val="24"/>
          <w:szCs w:val="24"/>
        </w:rPr>
        <w:t>Специфические</w:t>
      </w:r>
      <w:r w:rsidRPr="0051261C">
        <w:rPr>
          <w:spacing w:val="-2"/>
          <w:sz w:val="24"/>
          <w:szCs w:val="24"/>
        </w:rPr>
        <w:t xml:space="preserve"> </w:t>
      </w:r>
      <w:r w:rsidRPr="0051261C">
        <w:rPr>
          <w:sz w:val="24"/>
          <w:szCs w:val="24"/>
        </w:rPr>
        <w:t>принципы</w:t>
      </w:r>
      <w:r w:rsidRPr="0051261C">
        <w:rPr>
          <w:spacing w:val="-1"/>
          <w:sz w:val="24"/>
          <w:szCs w:val="24"/>
        </w:rPr>
        <w:t xml:space="preserve"> </w:t>
      </w:r>
      <w:r w:rsidRPr="0051261C">
        <w:rPr>
          <w:sz w:val="24"/>
          <w:szCs w:val="24"/>
        </w:rPr>
        <w:t>и</w:t>
      </w:r>
      <w:r w:rsidRPr="0051261C">
        <w:rPr>
          <w:spacing w:val="-2"/>
          <w:sz w:val="24"/>
          <w:szCs w:val="24"/>
        </w:rPr>
        <w:t xml:space="preserve"> </w:t>
      </w:r>
      <w:r w:rsidRPr="0051261C">
        <w:rPr>
          <w:sz w:val="24"/>
          <w:szCs w:val="24"/>
        </w:rPr>
        <w:t>подходы:</w:t>
      </w:r>
    </w:p>
    <w:p w:rsidR="00013B0D" w:rsidRPr="0051261C" w:rsidRDefault="00B21FA5" w:rsidP="00952727">
      <w:pPr>
        <w:pStyle w:val="a3"/>
        <w:ind w:left="0" w:firstLine="709"/>
        <w:rPr>
          <w:sz w:val="24"/>
          <w:szCs w:val="24"/>
        </w:rPr>
      </w:pPr>
      <w:r w:rsidRPr="0051261C">
        <w:rPr>
          <w:sz w:val="24"/>
          <w:szCs w:val="24"/>
        </w:rPr>
        <w:t>Эффективный коррекционно-образовательный процесс невозможен без</w:t>
      </w:r>
      <w:r w:rsidRPr="0051261C">
        <w:rPr>
          <w:spacing w:val="-67"/>
          <w:sz w:val="24"/>
          <w:szCs w:val="24"/>
        </w:rPr>
        <w:t xml:space="preserve"> </w:t>
      </w:r>
      <w:r w:rsidRPr="0051261C">
        <w:rPr>
          <w:sz w:val="24"/>
          <w:szCs w:val="24"/>
        </w:rPr>
        <w:t>учета особых образовательных потребностей и создания соответствующих</w:t>
      </w:r>
      <w:r w:rsidRPr="0051261C">
        <w:rPr>
          <w:spacing w:val="1"/>
          <w:sz w:val="24"/>
          <w:szCs w:val="24"/>
        </w:rPr>
        <w:t xml:space="preserve"> </w:t>
      </w:r>
      <w:r w:rsidRPr="0051261C">
        <w:rPr>
          <w:sz w:val="24"/>
          <w:szCs w:val="24"/>
        </w:rPr>
        <w:t>специальных условий образования</w:t>
      </w:r>
      <w:r w:rsidRPr="0051261C">
        <w:rPr>
          <w:spacing w:val="-4"/>
          <w:sz w:val="24"/>
          <w:szCs w:val="24"/>
        </w:rPr>
        <w:t xml:space="preserve"> </w:t>
      </w:r>
      <w:r w:rsidRPr="0051261C">
        <w:rPr>
          <w:sz w:val="24"/>
          <w:szCs w:val="24"/>
        </w:rPr>
        <w:t>обучающихся с РАС.</w:t>
      </w:r>
    </w:p>
    <w:p w:rsidR="00013B0D" w:rsidRPr="0051261C" w:rsidRDefault="00B21FA5" w:rsidP="00952727">
      <w:pPr>
        <w:pStyle w:val="a3"/>
        <w:ind w:left="0" w:firstLine="709"/>
        <w:rPr>
          <w:sz w:val="24"/>
          <w:szCs w:val="24"/>
        </w:rPr>
      </w:pPr>
      <w:r w:rsidRPr="0051261C">
        <w:rPr>
          <w:sz w:val="24"/>
          <w:szCs w:val="24"/>
        </w:rPr>
        <w:t>Необходимо</w:t>
      </w:r>
      <w:r w:rsidRPr="0051261C">
        <w:rPr>
          <w:spacing w:val="1"/>
          <w:sz w:val="24"/>
          <w:szCs w:val="24"/>
        </w:rPr>
        <w:t xml:space="preserve"> </w:t>
      </w:r>
      <w:r w:rsidRPr="0051261C">
        <w:rPr>
          <w:sz w:val="24"/>
          <w:szCs w:val="24"/>
        </w:rPr>
        <w:t>определить,</w:t>
      </w:r>
      <w:r w:rsidRPr="0051261C">
        <w:rPr>
          <w:spacing w:val="1"/>
          <w:sz w:val="24"/>
          <w:szCs w:val="24"/>
        </w:rPr>
        <w:t xml:space="preserve"> </w:t>
      </w:r>
      <w:r w:rsidRPr="0051261C">
        <w:rPr>
          <w:sz w:val="24"/>
          <w:szCs w:val="24"/>
        </w:rPr>
        <w:t>что</w:t>
      </w:r>
      <w:r w:rsidRPr="0051261C">
        <w:rPr>
          <w:spacing w:val="1"/>
          <w:sz w:val="24"/>
          <w:szCs w:val="24"/>
        </w:rPr>
        <w:t xml:space="preserve"> </w:t>
      </w:r>
      <w:r w:rsidRPr="0051261C">
        <w:rPr>
          <w:sz w:val="24"/>
          <w:szCs w:val="24"/>
        </w:rPr>
        <w:t>именно</w:t>
      </w:r>
      <w:r w:rsidRPr="0051261C">
        <w:rPr>
          <w:spacing w:val="1"/>
          <w:sz w:val="24"/>
          <w:szCs w:val="24"/>
        </w:rPr>
        <w:t xml:space="preserve"> </w:t>
      </w:r>
      <w:r w:rsidRPr="0051261C">
        <w:rPr>
          <w:sz w:val="24"/>
          <w:szCs w:val="24"/>
        </w:rPr>
        <w:t>понимается</w:t>
      </w:r>
      <w:r w:rsidRPr="0051261C">
        <w:rPr>
          <w:spacing w:val="1"/>
          <w:sz w:val="24"/>
          <w:szCs w:val="24"/>
        </w:rPr>
        <w:t xml:space="preserve"> </w:t>
      </w:r>
      <w:r w:rsidRPr="0051261C">
        <w:rPr>
          <w:sz w:val="24"/>
          <w:szCs w:val="24"/>
        </w:rPr>
        <w:t>под</w:t>
      </w:r>
      <w:r w:rsidRPr="0051261C">
        <w:rPr>
          <w:spacing w:val="1"/>
          <w:sz w:val="24"/>
          <w:szCs w:val="24"/>
        </w:rPr>
        <w:t xml:space="preserve"> </w:t>
      </w:r>
      <w:r w:rsidRPr="0051261C">
        <w:rPr>
          <w:sz w:val="24"/>
          <w:szCs w:val="24"/>
        </w:rPr>
        <w:t>«особыми</w:t>
      </w:r>
      <w:r w:rsidRPr="0051261C">
        <w:rPr>
          <w:spacing w:val="1"/>
          <w:sz w:val="24"/>
          <w:szCs w:val="24"/>
        </w:rPr>
        <w:t xml:space="preserve"> </w:t>
      </w:r>
      <w:r w:rsidRPr="0051261C">
        <w:rPr>
          <w:sz w:val="24"/>
          <w:szCs w:val="24"/>
        </w:rPr>
        <w:t>образовательными</w:t>
      </w:r>
      <w:r w:rsidRPr="0051261C">
        <w:rPr>
          <w:spacing w:val="1"/>
          <w:sz w:val="24"/>
          <w:szCs w:val="24"/>
        </w:rPr>
        <w:t xml:space="preserve"> </w:t>
      </w:r>
      <w:r w:rsidRPr="0051261C">
        <w:rPr>
          <w:sz w:val="24"/>
          <w:szCs w:val="24"/>
        </w:rPr>
        <w:t>потребностями»</w:t>
      </w:r>
      <w:r w:rsidRPr="0051261C">
        <w:rPr>
          <w:spacing w:val="1"/>
          <w:sz w:val="24"/>
          <w:szCs w:val="24"/>
        </w:rPr>
        <w:t xml:space="preserve"> </w:t>
      </w:r>
      <w:r w:rsidRPr="0051261C">
        <w:rPr>
          <w:sz w:val="24"/>
          <w:szCs w:val="24"/>
        </w:rPr>
        <w:t>обучающихся</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РАС,</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каким</w:t>
      </w:r>
      <w:r w:rsidRPr="0051261C">
        <w:rPr>
          <w:spacing w:val="1"/>
          <w:sz w:val="24"/>
          <w:szCs w:val="24"/>
        </w:rPr>
        <w:t xml:space="preserve"> </w:t>
      </w:r>
      <w:r w:rsidRPr="0051261C">
        <w:rPr>
          <w:sz w:val="24"/>
          <w:szCs w:val="24"/>
        </w:rPr>
        <w:t>требованиям</w:t>
      </w:r>
      <w:r w:rsidRPr="0051261C">
        <w:rPr>
          <w:spacing w:val="-1"/>
          <w:sz w:val="24"/>
          <w:szCs w:val="24"/>
        </w:rPr>
        <w:t xml:space="preserve"> </w:t>
      </w:r>
      <w:r w:rsidRPr="0051261C">
        <w:rPr>
          <w:sz w:val="24"/>
          <w:szCs w:val="24"/>
        </w:rPr>
        <w:t>эти</w:t>
      </w:r>
      <w:r w:rsidRPr="0051261C">
        <w:rPr>
          <w:spacing w:val="-3"/>
          <w:sz w:val="24"/>
          <w:szCs w:val="24"/>
        </w:rPr>
        <w:t xml:space="preserve"> </w:t>
      </w:r>
      <w:r w:rsidRPr="0051261C">
        <w:rPr>
          <w:sz w:val="24"/>
          <w:szCs w:val="24"/>
        </w:rPr>
        <w:t>потребности</w:t>
      </w:r>
      <w:r w:rsidRPr="0051261C">
        <w:rPr>
          <w:spacing w:val="-1"/>
          <w:sz w:val="24"/>
          <w:szCs w:val="24"/>
        </w:rPr>
        <w:t xml:space="preserve"> </w:t>
      </w:r>
      <w:r w:rsidRPr="0051261C">
        <w:rPr>
          <w:sz w:val="24"/>
          <w:szCs w:val="24"/>
        </w:rPr>
        <w:t>должны удовлетворять.</w:t>
      </w:r>
    </w:p>
    <w:p w:rsidR="00013B0D" w:rsidRPr="0051261C" w:rsidRDefault="00B21FA5" w:rsidP="00952727">
      <w:pPr>
        <w:pStyle w:val="2"/>
        <w:spacing w:before="7"/>
        <w:ind w:left="0" w:firstLine="709"/>
        <w:rPr>
          <w:sz w:val="24"/>
          <w:szCs w:val="24"/>
        </w:rPr>
      </w:pPr>
      <w:r w:rsidRPr="0051261C">
        <w:rPr>
          <w:sz w:val="24"/>
          <w:szCs w:val="24"/>
        </w:rPr>
        <w:t>Особые</w:t>
      </w:r>
      <w:r w:rsidRPr="0051261C">
        <w:rPr>
          <w:spacing w:val="-5"/>
          <w:sz w:val="24"/>
          <w:szCs w:val="24"/>
        </w:rPr>
        <w:t xml:space="preserve"> </w:t>
      </w:r>
      <w:r w:rsidRPr="0051261C">
        <w:rPr>
          <w:sz w:val="24"/>
          <w:szCs w:val="24"/>
        </w:rPr>
        <w:t>образовательные</w:t>
      </w:r>
      <w:r w:rsidRPr="0051261C">
        <w:rPr>
          <w:spacing w:val="-3"/>
          <w:sz w:val="24"/>
          <w:szCs w:val="24"/>
        </w:rPr>
        <w:t xml:space="preserve"> </w:t>
      </w:r>
      <w:r w:rsidRPr="0051261C">
        <w:rPr>
          <w:sz w:val="24"/>
          <w:szCs w:val="24"/>
        </w:rPr>
        <w:t>потребности</w:t>
      </w:r>
      <w:r w:rsidRPr="0051261C">
        <w:rPr>
          <w:spacing w:val="-3"/>
          <w:sz w:val="24"/>
          <w:szCs w:val="24"/>
        </w:rPr>
        <w:t xml:space="preserve"> </w:t>
      </w:r>
      <w:r w:rsidRPr="0051261C">
        <w:rPr>
          <w:sz w:val="24"/>
          <w:szCs w:val="24"/>
        </w:rPr>
        <w:t>обучающихся</w:t>
      </w:r>
      <w:r w:rsidRPr="0051261C">
        <w:rPr>
          <w:spacing w:val="-4"/>
          <w:sz w:val="24"/>
          <w:szCs w:val="24"/>
        </w:rPr>
        <w:t xml:space="preserve"> </w:t>
      </w:r>
      <w:r w:rsidRPr="0051261C">
        <w:rPr>
          <w:sz w:val="24"/>
          <w:szCs w:val="24"/>
        </w:rPr>
        <w:t>с</w:t>
      </w:r>
      <w:r w:rsidRPr="0051261C">
        <w:rPr>
          <w:spacing w:val="-3"/>
          <w:sz w:val="24"/>
          <w:szCs w:val="24"/>
        </w:rPr>
        <w:t xml:space="preserve"> </w:t>
      </w:r>
      <w:r w:rsidRPr="0051261C">
        <w:rPr>
          <w:sz w:val="24"/>
          <w:szCs w:val="24"/>
        </w:rPr>
        <w:t>РАС:</w:t>
      </w:r>
    </w:p>
    <w:p w:rsidR="00013B0D" w:rsidRPr="0051261C" w:rsidRDefault="00B21FA5" w:rsidP="00177AFF">
      <w:pPr>
        <w:pStyle w:val="a4"/>
        <w:numPr>
          <w:ilvl w:val="0"/>
          <w:numId w:val="24"/>
        </w:numPr>
        <w:tabs>
          <w:tab w:val="left" w:pos="1718"/>
        </w:tabs>
        <w:ind w:left="0" w:firstLine="709"/>
        <w:rPr>
          <w:sz w:val="24"/>
          <w:szCs w:val="24"/>
        </w:rPr>
      </w:pPr>
      <w:r w:rsidRPr="0051261C">
        <w:rPr>
          <w:sz w:val="24"/>
          <w:szCs w:val="24"/>
        </w:rPr>
        <w:t>коррекция</w:t>
      </w:r>
      <w:r w:rsidRPr="0051261C">
        <w:rPr>
          <w:spacing w:val="1"/>
          <w:sz w:val="24"/>
          <w:szCs w:val="24"/>
        </w:rPr>
        <w:t xml:space="preserve"> </w:t>
      </w:r>
      <w:r w:rsidRPr="0051261C">
        <w:rPr>
          <w:sz w:val="24"/>
          <w:szCs w:val="24"/>
        </w:rPr>
        <w:t>и(или)</w:t>
      </w:r>
      <w:r w:rsidRPr="0051261C">
        <w:rPr>
          <w:spacing w:val="1"/>
          <w:sz w:val="24"/>
          <w:szCs w:val="24"/>
        </w:rPr>
        <w:t xml:space="preserve"> </w:t>
      </w:r>
      <w:r w:rsidRPr="0051261C">
        <w:rPr>
          <w:sz w:val="24"/>
          <w:szCs w:val="24"/>
        </w:rPr>
        <w:t>компенсация</w:t>
      </w:r>
      <w:r w:rsidRPr="0051261C">
        <w:rPr>
          <w:spacing w:val="1"/>
          <w:sz w:val="24"/>
          <w:szCs w:val="24"/>
        </w:rPr>
        <w:t xml:space="preserve"> </w:t>
      </w:r>
      <w:r w:rsidRPr="0051261C">
        <w:rPr>
          <w:sz w:val="24"/>
          <w:szCs w:val="24"/>
        </w:rPr>
        <w:t>особенностей</w:t>
      </w:r>
      <w:r w:rsidRPr="0051261C">
        <w:rPr>
          <w:spacing w:val="1"/>
          <w:sz w:val="24"/>
          <w:szCs w:val="24"/>
        </w:rPr>
        <w:t xml:space="preserve"> </w:t>
      </w:r>
      <w:r w:rsidRPr="0051261C">
        <w:rPr>
          <w:sz w:val="24"/>
          <w:szCs w:val="24"/>
        </w:rPr>
        <w:t>восприятия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усвоения</w:t>
      </w:r>
      <w:r w:rsidRPr="0051261C">
        <w:rPr>
          <w:spacing w:val="-4"/>
          <w:sz w:val="24"/>
          <w:szCs w:val="24"/>
        </w:rPr>
        <w:t xml:space="preserve"> </w:t>
      </w:r>
      <w:r w:rsidRPr="0051261C">
        <w:rPr>
          <w:sz w:val="24"/>
          <w:szCs w:val="24"/>
        </w:rPr>
        <w:t>пространственно-временных</w:t>
      </w:r>
      <w:r w:rsidRPr="0051261C">
        <w:rPr>
          <w:spacing w:val="1"/>
          <w:sz w:val="24"/>
          <w:szCs w:val="24"/>
        </w:rPr>
        <w:t xml:space="preserve"> </w:t>
      </w:r>
      <w:r w:rsidRPr="0051261C">
        <w:rPr>
          <w:sz w:val="24"/>
          <w:szCs w:val="24"/>
        </w:rPr>
        <w:t>характеристик;</w:t>
      </w:r>
    </w:p>
    <w:p w:rsidR="00013B0D" w:rsidRPr="0051261C" w:rsidRDefault="00B21FA5" w:rsidP="00177AFF">
      <w:pPr>
        <w:pStyle w:val="a4"/>
        <w:numPr>
          <w:ilvl w:val="0"/>
          <w:numId w:val="24"/>
        </w:numPr>
        <w:tabs>
          <w:tab w:val="left" w:pos="1718"/>
        </w:tabs>
        <w:spacing w:before="85"/>
        <w:ind w:left="0" w:firstLine="709"/>
        <w:rPr>
          <w:sz w:val="24"/>
          <w:szCs w:val="24"/>
        </w:rPr>
      </w:pPr>
      <w:r w:rsidRPr="0051261C">
        <w:rPr>
          <w:sz w:val="24"/>
          <w:szCs w:val="24"/>
        </w:rPr>
        <w:t>преодоление</w:t>
      </w:r>
      <w:r w:rsidRPr="0051261C">
        <w:rPr>
          <w:spacing w:val="1"/>
          <w:sz w:val="24"/>
          <w:szCs w:val="24"/>
        </w:rPr>
        <w:t xml:space="preserve"> </w:t>
      </w:r>
      <w:r w:rsidRPr="0051261C">
        <w:rPr>
          <w:sz w:val="24"/>
          <w:szCs w:val="24"/>
        </w:rPr>
        <w:t>(смягчение)</w:t>
      </w:r>
      <w:r w:rsidRPr="0051261C">
        <w:rPr>
          <w:spacing w:val="1"/>
          <w:sz w:val="24"/>
          <w:szCs w:val="24"/>
        </w:rPr>
        <w:t xml:space="preserve"> </w:t>
      </w:r>
      <w:r w:rsidRPr="0051261C">
        <w:rPr>
          <w:sz w:val="24"/>
          <w:szCs w:val="24"/>
        </w:rPr>
        <w:t>дефицита</w:t>
      </w:r>
      <w:r w:rsidRPr="0051261C">
        <w:rPr>
          <w:spacing w:val="1"/>
          <w:sz w:val="24"/>
          <w:szCs w:val="24"/>
        </w:rPr>
        <w:t xml:space="preserve"> </w:t>
      </w:r>
      <w:r w:rsidRPr="0051261C">
        <w:rPr>
          <w:sz w:val="24"/>
          <w:szCs w:val="24"/>
        </w:rPr>
        <w:t>и(или)</w:t>
      </w:r>
      <w:r w:rsidRPr="0051261C">
        <w:rPr>
          <w:spacing w:val="1"/>
          <w:sz w:val="24"/>
          <w:szCs w:val="24"/>
        </w:rPr>
        <w:t xml:space="preserve"> </w:t>
      </w:r>
      <w:r w:rsidRPr="0051261C">
        <w:rPr>
          <w:sz w:val="24"/>
          <w:szCs w:val="24"/>
        </w:rPr>
        <w:t>искаженности</w:t>
      </w:r>
      <w:r w:rsidRPr="0051261C">
        <w:rPr>
          <w:spacing w:val="1"/>
          <w:sz w:val="24"/>
          <w:szCs w:val="24"/>
        </w:rPr>
        <w:t xml:space="preserve"> </w:t>
      </w:r>
      <w:r w:rsidRPr="0051261C">
        <w:rPr>
          <w:sz w:val="24"/>
          <w:szCs w:val="24"/>
        </w:rPr>
        <w:t>потребности</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вербальном</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невербальном</w:t>
      </w:r>
      <w:r w:rsidRPr="0051261C">
        <w:rPr>
          <w:spacing w:val="1"/>
          <w:sz w:val="24"/>
          <w:szCs w:val="24"/>
        </w:rPr>
        <w:t xml:space="preserve"> </w:t>
      </w:r>
      <w:r w:rsidRPr="0051261C">
        <w:rPr>
          <w:sz w:val="24"/>
          <w:szCs w:val="24"/>
        </w:rPr>
        <w:t>общении</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развивающихся</w:t>
      </w:r>
      <w:r w:rsidRPr="0051261C">
        <w:rPr>
          <w:spacing w:val="1"/>
          <w:sz w:val="24"/>
          <w:szCs w:val="24"/>
        </w:rPr>
        <w:t xml:space="preserve"> </w:t>
      </w:r>
      <w:r w:rsidRPr="0051261C">
        <w:rPr>
          <w:sz w:val="24"/>
          <w:szCs w:val="24"/>
        </w:rPr>
        <w:t>вторично (или</w:t>
      </w:r>
      <w:r w:rsidRPr="0051261C">
        <w:rPr>
          <w:spacing w:val="-1"/>
          <w:sz w:val="24"/>
          <w:szCs w:val="24"/>
        </w:rPr>
        <w:t xml:space="preserve"> </w:t>
      </w:r>
      <w:r w:rsidRPr="0051261C">
        <w:rPr>
          <w:sz w:val="24"/>
          <w:szCs w:val="24"/>
        </w:rPr>
        <w:t>сочетанных) нарушений</w:t>
      </w:r>
      <w:r w:rsidRPr="0051261C">
        <w:rPr>
          <w:spacing w:val="1"/>
          <w:sz w:val="24"/>
          <w:szCs w:val="24"/>
        </w:rPr>
        <w:t xml:space="preserve"> </w:t>
      </w:r>
      <w:r w:rsidRPr="0051261C">
        <w:rPr>
          <w:sz w:val="24"/>
          <w:szCs w:val="24"/>
        </w:rPr>
        <w:t>форм коммуникации;</w:t>
      </w:r>
    </w:p>
    <w:p w:rsidR="00013B0D" w:rsidRPr="0051261C" w:rsidRDefault="00B21FA5" w:rsidP="00177AFF">
      <w:pPr>
        <w:pStyle w:val="a4"/>
        <w:numPr>
          <w:ilvl w:val="0"/>
          <w:numId w:val="24"/>
        </w:numPr>
        <w:tabs>
          <w:tab w:val="left" w:pos="1718"/>
        </w:tabs>
        <w:ind w:left="0" w:firstLine="709"/>
        <w:rPr>
          <w:sz w:val="24"/>
          <w:szCs w:val="24"/>
        </w:rPr>
      </w:pPr>
      <w:r w:rsidRPr="0051261C">
        <w:rPr>
          <w:sz w:val="24"/>
          <w:szCs w:val="24"/>
        </w:rPr>
        <w:t>создание</w:t>
      </w:r>
      <w:r w:rsidRPr="0051261C">
        <w:rPr>
          <w:spacing w:val="1"/>
          <w:sz w:val="24"/>
          <w:szCs w:val="24"/>
        </w:rPr>
        <w:t xml:space="preserve"> </w:t>
      </w:r>
      <w:r w:rsidRPr="0051261C">
        <w:rPr>
          <w:sz w:val="24"/>
          <w:szCs w:val="24"/>
        </w:rPr>
        <w:t>предпосылок</w:t>
      </w:r>
      <w:r w:rsidRPr="0051261C">
        <w:rPr>
          <w:spacing w:val="1"/>
          <w:sz w:val="24"/>
          <w:szCs w:val="24"/>
        </w:rPr>
        <w:t xml:space="preserve"> </w:t>
      </w:r>
      <w:r w:rsidRPr="0051261C">
        <w:rPr>
          <w:sz w:val="24"/>
          <w:szCs w:val="24"/>
        </w:rPr>
        <w:t>для</w:t>
      </w:r>
      <w:r w:rsidRPr="0051261C">
        <w:rPr>
          <w:spacing w:val="1"/>
          <w:sz w:val="24"/>
          <w:szCs w:val="24"/>
        </w:rPr>
        <w:t xml:space="preserve"> </w:t>
      </w:r>
      <w:r w:rsidRPr="0051261C">
        <w:rPr>
          <w:sz w:val="24"/>
          <w:szCs w:val="24"/>
        </w:rPr>
        <w:t>понимания</w:t>
      </w:r>
      <w:r w:rsidRPr="0051261C">
        <w:rPr>
          <w:spacing w:val="1"/>
          <w:sz w:val="24"/>
          <w:szCs w:val="24"/>
        </w:rPr>
        <w:t xml:space="preserve"> </w:t>
      </w:r>
      <w:r w:rsidRPr="0051261C">
        <w:rPr>
          <w:sz w:val="24"/>
          <w:szCs w:val="24"/>
        </w:rPr>
        <w:t>мотивов,</w:t>
      </w:r>
      <w:r w:rsidRPr="0051261C">
        <w:rPr>
          <w:spacing w:val="1"/>
          <w:sz w:val="24"/>
          <w:szCs w:val="24"/>
        </w:rPr>
        <w:t xml:space="preserve"> </w:t>
      </w:r>
      <w:r w:rsidRPr="0051261C">
        <w:rPr>
          <w:sz w:val="24"/>
          <w:szCs w:val="24"/>
        </w:rPr>
        <w:t>лежащих</w:t>
      </w:r>
      <w:r w:rsidRPr="0051261C">
        <w:rPr>
          <w:spacing w:val="71"/>
          <w:sz w:val="24"/>
          <w:szCs w:val="24"/>
        </w:rPr>
        <w:t xml:space="preserve"> </w:t>
      </w:r>
      <w:r w:rsidRPr="0051261C">
        <w:rPr>
          <w:sz w:val="24"/>
          <w:szCs w:val="24"/>
        </w:rPr>
        <w:t>в</w:t>
      </w:r>
      <w:r w:rsidRPr="0051261C">
        <w:rPr>
          <w:spacing w:val="-67"/>
          <w:sz w:val="24"/>
          <w:szCs w:val="24"/>
        </w:rPr>
        <w:t xml:space="preserve"> </w:t>
      </w:r>
      <w:r w:rsidRPr="0051261C">
        <w:rPr>
          <w:sz w:val="24"/>
          <w:szCs w:val="24"/>
        </w:rPr>
        <w:t>основе</w:t>
      </w:r>
      <w:r w:rsidRPr="0051261C">
        <w:rPr>
          <w:spacing w:val="1"/>
          <w:sz w:val="24"/>
          <w:szCs w:val="24"/>
        </w:rPr>
        <w:t xml:space="preserve"> </w:t>
      </w:r>
      <w:r w:rsidRPr="0051261C">
        <w:rPr>
          <w:sz w:val="24"/>
          <w:szCs w:val="24"/>
        </w:rPr>
        <w:t>поступков,</w:t>
      </w:r>
      <w:r w:rsidRPr="0051261C">
        <w:rPr>
          <w:spacing w:val="1"/>
          <w:sz w:val="24"/>
          <w:szCs w:val="24"/>
        </w:rPr>
        <w:t xml:space="preserve"> </w:t>
      </w:r>
      <w:r w:rsidRPr="0051261C">
        <w:rPr>
          <w:sz w:val="24"/>
          <w:szCs w:val="24"/>
        </w:rPr>
        <w:t>действий,</w:t>
      </w:r>
      <w:r w:rsidRPr="0051261C">
        <w:rPr>
          <w:spacing w:val="1"/>
          <w:sz w:val="24"/>
          <w:szCs w:val="24"/>
        </w:rPr>
        <w:t xml:space="preserve"> </w:t>
      </w:r>
      <w:r w:rsidRPr="0051261C">
        <w:rPr>
          <w:sz w:val="24"/>
          <w:szCs w:val="24"/>
        </w:rPr>
        <w:t>поведения</w:t>
      </w:r>
      <w:r w:rsidRPr="0051261C">
        <w:rPr>
          <w:spacing w:val="1"/>
          <w:sz w:val="24"/>
          <w:szCs w:val="24"/>
        </w:rPr>
        <w:t xml:space="preserve"> </w:t>
      </w:r>
      <w:r w:rsidRPr="0051261C">
        <w:rPr>
          <w:sz w:val="24"/>
          <w:szCs w:val="24"/>
        </w:rPr>
        <w:t>других</w:t>
      </w:r>
      <w:r w:rsidRPr="0051261C">
        <w:rPr>
          <w:spacing w:val="1"/>
          <w:sz w:val="24"/>
          <w:szCs w:val="24"/>
        </w:rPr>
        <w:t xml:space="preserve"> </w:t>
      </w:r>
      <w:r w:rsidRPr="0051261C">
        <w:rPr>
          <w:sz w:val="24"/>
          <w:szCs w:val="24"/>
        </w:rPr>
        <w:t>людей,</w:t>
      </w:r>
      <w:r w:rsidRPr="0051261C">
        <w:rPr>
          <w:spacing w:val="1"/>
          <w:sz w:val="24"/>
          <w:szCs w:val="24"/>
        </w:rPr>
        <w:t xml:space="preserve"> </w:t>
      </w:r>
      <w:r w:rsidRPr="0051261C">
        <w:rPr>
          <w:sz w:val="24"/>
          <w:szCs w:val="24"/>
        </w:rPr>
        <w:t>для</w:t>
      </w:r>
      <w:r w:rsidRPr="0051261C">
        <w:rPr>
          <w:spacing w:val="1"/>
          <w:sz w:val="24"/>
          <w:szCs w:val="24"/>
        </w:rPr>
        <w:t xml:space="preserve"> </w:t>
      </w:r>
      <w:r w:rsidRPr="0051261C">
        <w:rPr>
          <w:sz w:val="24"/>
          <w:szCs w:val="24"/>
        </w:rPr>
        <w:t>развития</w:t>
      </w:r>
      <w:r w:rsidRPr="0051261C">
        <w:rPr>
          <w:spacing w:val="1"/>
          <w:sz w:val="24"/>
          <w:szCs w:val="24"/>
        </w:rPr>
        <w:t xml:space="preserve"> </w:t>
      </w:r>
      <w:r w:rsidRPr="0051261C">
        <w:rPr>
          <w:sz w:val="24"/>
          <w:szCs w:val="24"/>
        </w:rPr>
        <w:t>социального взаимодействия;</w:t>
      </w:r>
    </w:p>
    <w:p w:rsidR="00013B0D" w:rsidRPr="0051261C" w:rsidRDefault="00B21FA5" w:rsidP="00177AFF">
      <w:pPr>
        <w:pStyle w:val="a4"/>
        <w:numPr>
          <w:ilvl w:val="0"/>
          <w:numId w:val="24"/>
        </w:numPr>
        <w:tabs>
          <w:tab w:val="left" w:pos="1718"/>
        </w:tabs>
        <w:ind w:left="0" w:firstLine="709"/>
        <w:rPr>
          <w:sz w:val="24"/>
          <w:szCs w:val="24"/>
        </w:rPr>
      </w:pPr>
      <w:r w:rsidRPr="0051261C">
        <w:rPr>
          <w:sz w:val="24"/>
          <w:szCs w:val="24"/>
        </w:rPr>
        <w:t>смягчение</w:t>
      </w:r>
      <w:r w:rsidRPr="0051261C">
        <w:rPr>
          <w:spacing w:val="1"/>
          <w:sz w:val="24"/>
          <w:szCs w:val="24"/>
        </w:rPr>
        <w:t xml:space="preserve"> </w:t>
      </w:r>
      <w:r w:rsidRPr="0051261C">
        <w:rPr>
          <w:sz w:val="24"/>
          <w:szCs w:val="24"/>
        </w:rPr>
        <w:t>обусловленных</w:t>
      </w:r>
      <w:r w:rsidRPr="0051261C">
        <w:rPr>
          <w:spacing w:val="1"/>
          <w:sz w:val="24"/>
          <w:szCs w:val="24"/>
        </w:rPr>
        <w:t xml:space="preserve"> </w:t>
      </w:r>
      <w:r w:rsidRPr="0051261C">
        <w:rPr>
          <w:sz w:val="24"/>
          <w:szCs w:val="24"/>
        </w:rPr>
        <w:t>аутизмом</w:t>
      </w:r>
      <w:r w:rsidRPr="0051261C">
        <w:rPr>
          <w:spacing w:val="1"/>
          <w:sz w:val="24"/>
          <w:szCs w:val="24"/>
        </w:rPr>
        <w:t xml:space="preserve"> </w:t>
      </w:r>
      <w:r w:rsidRPr="0051261C">
        <w:rPr>
          <w:sz w:val="24"/>
          <w:szCs w:val="24"/>
        </w:rPr>
        <w:t>особенностей</w:t>
      </w:r>
      <w:r w:rsidRPr="0051261C">
        <w:rPr>
          <w:spacing w:val="1"/>
          <w:sz w:val="24"/>
          <w:szCs w:val="24"/>
        </w:rPr>
        <w:t xml:space="preserve"> </w:t>
      </w:r>
      <w:r w:rsidRPr="0051261C">
        <w:rPr>
          <w:sz w:val="24"/>
          <w:szCs w:val="24"/>
        </w:rPr>
        <w:t>поведения,</w:t>
      </w:r>
      <w:r w:rsidRPr="0051261C">
        <w:rPr>
          <w:spacing w:val="1"/>
          <w:sz w:val="24"/>
          <w:szCs w:val="24"/>
        </w:rPr>
        <w:t xml:space="preserve"> </w:t>
      </w:r>
      <w:r w:rsidRPr="0051261C">
        <w:rPr>
          <w:sz w:val="24"/>
          <w:szCs w:val="24"/>
        </w:rPr>
        <w:t>затрудняющих</w:t>
      </w:r>
      <w:r w:rsidRPr="0051261C">
        <w:rPr>
          <w:spacing w:val="1"/>
          <w:sz w:val="24"/>
          <w:szCs w:val="24"/>
        </w:rPr>
        <w:t xml:space="preserve"> </w:t>
      </w:r>
      <w:r w:rsidRPr="0051261C">
        <w:rPr>
          <w:sz w:val="24"/>
          <w:szCs w:val="24"/>
        </w:rPr>
        <w:t>учебный</w:t>
      </w:r>
      <w:r w:rsidRPr="0051261C">
        <w:rPr>
          <w:spacing w:val="1"/>
          <w:sz w:val="24"/>
          <w:szCs w:val="24"/>
        </w:rPr>
        <w:t xml:space="preserve"> </w:t>
      </w:r>
      <w:r w:rsidRPr="0051261C">
        <w:rPr>
          <w:sz w:val="24"/>
          <w:szCs w:val="24"/>
        </w:rPr>
        <w:t>процесс,</w:t>
      </w:r>
      <w:r w:rsidRPr="0051261C">
        <w:rPr>
          <w:spacing w:val="1"/>
          <w:sz w:val="24"/>
          <w:szCs w:val="24"/>
        </w:rPr>
        <w:t xml:space="preserve"> </w:t>
      </w:r>
      <w:r w:rsidRPr="0051261C">
        <w:rPr>
          <w:sz w:val="24"/>
          <w:szCs w:val="24"/>
        </w:rPr>
        <w:t>взаимодействие</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другими</w:t>
      </w:r>
      <w:r w:rsidRPr="0051261C">
        <w:rPr>
          <w:spacing w:val="1"/>
          <w:sz w:val="24"/>
          <w:szCs w:val="24"/>
        </w:rPr>
        <w:t xml:space="preserve"> </w:t>
      </w:r>
      <w:r w:rsidRPr="0051261C">
        <w:rPr>
          <w:sz w:val="24"/>
          <w:szCs w:val="24"/>
        </w:rPr>
        <w:t>людьми,</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тяжелых случаях</w:t>
      </w:r>
      <w:r w:rsidRPr="0051261C">
        <w:rPr>
          <w:spacing w:val="2"/>
          <w:sz w:val="24"/>
          <w:szCs w:val="24"/>
        </w:rPr>
        <w:t xml:space="preserve"> </w:t>
      </w:r>
      <w:r w:rsidRPr="0051261C">
        <w:rPr>
          <w:sz w:val="24"/>
          <w:szCs w:val="24"/>
        </w:rPr>
        <w:t>—</w:t>
      </w:r>
      <w:r w:rsidRPr="0051261C">
        <w:rPr>
          <w:spacing w:val="-3"/>
          <w:sz w:val="24"/>
          <w:szCs w:val="24"/>
        </w:rPr>
        <w:t xml:space="preserve"> </w:t>
      </w:r>
      <w:r w:rsidRPr="0051261C">
        <w:rPr>
          <w:sz w:val="24"/>
          <w:szCs w:val="24"/>
        </w:rPr>
        <w:t>пребывание в</w:t>
      </w:r>
      <w:r w:rsidRPr="0051261C">
        <w:rPr>
          <w:spacing w:val="-2"/>
          <w:sz w:val="24"/>
          <w:szCs w:val="24"/>
        </w:rPr>
        <w:t xml:space="preserve"> </w:t>
      </w:r>
      <w:r w:rsidRPr="0051261C">
        <w:rPr>
          <w:sz w:val="24"/>
          <w:szCs w:val="24"/>
        </w:rPr>
        <w:t>обществе,</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коллективе.</w:t>
      </w:r>
    </w:p>
    <w:p w:rsidR="00096432" w:rsidRDefault="00096432" w:rsidP="00952727">
      <w:pPr>
        <w:pStyle w:val="a3"/>
        <w:spacing w:before="5"/>
        <w:ind w:left="0" w:firstLine="709"/>
        <w:rPr>
          <w:b/>
          <w:i/>
          <w:sz w:val="24"/>
          <w:szCs w:val="24"/>
        </w:rPr>
      </w:pPr>
    </w:p>
    <w:p w:rsidR="00096432" w:rsidRDefault="00096432" w:rsidP="00952727">
      <w:pPr>
        <w:pStyle w:val="a3"/>
        <w:spacing w:before="5"/>
        <w:ind w:left="0" w:firstLine="709"/>
        <w:rPr>
          <w:b/>
          <w:i/>
          <w:sz w:val="24"/>
          <w:szCs w:val="24"/>
        </w:rPr>
      </w:pPr>
      <w:r>
        <w:rPr>
          <w:b/>
          <w:i/>
          <w:sz w:val="24"/>
          <w:szCs w:val="24"/>
        </w:rPr>
        <w:t xml:space="preserve">2.1.2. Характеристика особенностей развития ребёнка </w:t>
      </w:r>
    </w:p>
    <w:p w:rsidR="00096432" w:rsidRDefault="00096432" w:rsidP="00952727">
      <w:pPr>
        <w:pStyle w:val="a3"/>
        <w:spacing w:before="5"/>
        <w:ind w:left="0" w:firstLine="709"/>
        <w:rPr>
          <w:b/>
          <w:i/>
          <w:sz w:val="24"/>
          <w:szCs w:val="24"/>
        </w:rPr>
      </w:pPr>
    </w:p>
    <w:p w:rsidR="00013B0D" w:rsidRPr="0051261C" w:rsidRDefault="00B21FA5" w:rsidP="00952727">
      <w:pPr>
        <w:pStyle w:val="a3"/>
        <w:spacing w:before="5"/>
        <w:ind w:left="0" w:firstLine="709"/>
        <w:rPr>
          <w:sz w:val="24"/>
          <w:szCs w:val="24"/>
        </w:rPr>
      </w:pPr>
      <w:r w:rsidRPr="0051261C">
        <w:rPr>
          <w:b/>
          <w:i/>
          <w:sz w:val="24"/>
          <w:szCs w:val="24"/>
        </w:rPr>
        <w:t>Особенности восприятия и усвоения пространственно-временных</w:t>
      </w:r>
      <w:r w:rsidRPr="0051261C">
        <w:rPr>
          <w:b/>
          <w:i/>
          <w:spacing w:val="1"/>
          <w:sz w:val="24"/>
          <w:szCs w:val="24"/>
        </w:rPr>
        <w:t xml:space="preserve"> </w:t>
      </w:r>
      <w:r w:rsidRPr="0051261C">
        <w:rPr>
          <w:b/>
          <w:i/>
          <w:sz w:val="24"/>
          <w:szCs w:val="24"/>
        </w:rPr>
        <w:t xml:space="preserve">характеристик окружающего </w:t>
      </w:r>
      <w:r w:rsidRPr="0051261C">
        <w:rPr>
          <w:sz w:val="24"/>
          <w:szCs w:val="24"/>
        </w:rPr>
        <w:t>лежат в основе трудностей ориентировки во</w:t>
      </w:r>
      <w:r w:rsidRPr="0051261C">
        <w:rPr>
          <w:spacing w:val="1"/>
          <w:sz w:val="24"/>
          <w:szCs w:val="24"/>
        </w:rPr>
        <w:t xml:space="preserve"> </w:t>
      </w:r>
      <w:r w:rsidRPr="0051261C">
        <w:rPr>
          <w:sz w:val="24"/>
          <w:szCs w:val="24"/>
        </w:rPr>
        <w:t>времени</w:t>
      </w:r>
      <w:r w:rsidRPr="0051261C">
        <w:rPr>
          <w:spacing w:val="1"/>
          <w:sz w:val="24"/>
          <w:szCs w:val="24"/>
        </w:rPr>
        <w:t xml:space="preserve"> </w:t>
      </w:r>
      <w:r w:rsidRPr="0051261C">
        <w:rPr>
          <w:sz w:val="24"/>
          <w:szCs w:val="24"/>
        </w:rPr>
        <w:t>(вчера</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сегодня</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завтра,</w:t>
      </w:r>
      <w:r w:rsidRPr="0051261C">
        <w:rPr>
          <w:spacing w:val="1"/>
          <w:sz w:val="24"/>
          <w:szCs w:val="24"/>
        </w:rPr>
        <w:t xml:space="preserve"> </w:t>
      </w:r>
      <w:r w:rsidRPr="0051261C">
        <w:rPr>
          <w:sz w:val="24"/>
          <w:szCs w:val="24"/>
        </w:rPr>
        <w:t>сначала</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потом</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т.п.),</w:t>
      </w:r>
      <w:r w:rsidRPr="0051261C">
        <w:rPr>
          <w:spacing w:val="1"/>
          <w:sz w:val="24"/>
          <w:szCs w:val="24"/>
        </w:rPr>
        <w:t xml:space="preserve"> </w:t>
      </w:r>
      <w:r w:rsidRPr="0051261C">
        <w:rPr>
          <w:sz w:val="24"/>
          <w:szCs w:val="24"/>
        </w:rPr>
        <w:t>искажения</w:t>
      </w:r>
      <w:r w:rsidRPr="0051261C">
        <w:rPr>
          <w:spacing w:val="1"/>
          <w:sz w:val="24"/>
          <w:szCs w:val="24"/>
        </w:rPr>
        <w:t xml:space="preserve"> </w:t>
      </w:r>
      <w:r w:rsidRPr="0051261C">
        <w:rPr>
          <w:sz w:val="24"/>
          <w:szCs w:val="24"/>
        </w:rPr>
        <w:t>процессов</w:t>
      </w:r>
      <w:r w:rsidRPr="0051261C">
        <w:rPr>
          <w:spacing w:val="1"/>
          <w:sz w:val="24"/>
          <w:szCs w:val="24"/>
        </w:rPr>
        <w:t xml:space="preserve"> </w:t>
      </w:r>
      <w:r w:rsidRPr="0051261C">
        <w:rPr>
          <w:sz w:val="24"/>
          <w:szCs w:val="24"/>
        </w:rPr>
        <w:t>формирования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использования</w:t>
      </w:r>
      <w:r w:rsidRPr="0051261C">
        <w:rPr>
          <w:spacing w:val="1"/>
          <w:sz w:val="24"/>
          <w:szCs w:val="24"/>
        </w:rPr>
        <w:t xml:space="preserve"> </w:t>
      </w:r>
      <w:r w:rsidRPr="0051261C">
        <w:rPr>
          <w:sz w:val="24"/>
          <w:szCs w:val="24"/>
        </w:rPr>
        <w:t>опыта</w:t>
      </w:r>
      <w:r w:rsidRPr="0051261C">
        <w:rPr>
          <w:spacing w:val="1"/>
          <w:sz w:val="24"/>
          <w:szCs w:val="24"/>
        </w:rPr>
        <w:t xml:space="preserve"> </w:t>
      </w:r>
      <w:r w:rsidRPr="0051261C">
        <w:rPr>
          <w:sz w:val="24"/>
          <w:szCs w:val="24"/>
        </w:rPr>
        <w:t>(впечатления</w:t>
      </w:r>
      <w:r w:rsidRPr="0051261C">
        <w:rPr>
          <w:spacing w:val="-67"/>
          <w:sz w:val="24"/>
          <w:szCs w:val="24"/>
        </w:rPr>
        <w:t xml:space="preserve"> </w:t>
      </w:r>
      <w:r w:rsidRPr="0051261C">
        <w:rPr>
          <w:sz w:val="24"/>
          <w:szCs w:val="24"/>
        </w:rPr>
        <w:t>накапливаются,</w:t>
      </w:r>
      <w:r w:rsidRPr="0051261C">
        <w:rPr>
          <w:spacing w:val="1"/>
          <w:sz w:val="24"/>
          <w:szCs w:val="24"/>
        </w:rPr>
        <w:t xml:space="preserve"> </w:t>
      </w:r>
      <w:r w:rsidRPr="0051261C">
        <w:rPr>
          <w:sz w:val="24"/>
          <w:szCs w:val="24"/>
        </w:rPr>
        <w:t>но</w:t>
      </w:r>
      <w:r w:rsidRPr="0051261C">
        <w:rPr>
          <w:spacing w:val="1"/>
          <w:sz w:val="24"/>
          <w:szCs w:val="24"/>
        </w:rPr>
        <w:t xml:space="preserve"> </w:t>
      </w:r>
      <w:r w:rsidRPr="0051261C">
        <w:rPr>
          <w:sz w:val="24"/>
          <w:szCs w:val="24"/>
        </w:rPr>
        <w:t>не</w:t>
      </w:r>
      <w:r w:rsidRPr="0051261C">
        <w:rPr>
          <w:spacing w:val="1"/>
          <w:sz w:val="24"/>
          <w:szCs w:val="24"/>
        </w:rPr>
        <w:t xml:space="preserve"> </w:t>
      </w:r>
      <w:r w:rsidRPr="0051261C">
        <w:rPr>
          <w:sz w:val="24"/>
          <w:szCs w:val="24"/>
        </w:rPr>
        <w:t>становятся</w:t>
      </w:r>
      <w:r w:rsidRPr="0051261C">
        <w:rPr>
          <w:spacing w:val="1"/>
          <w:sz w:val="24"/>
          <w:szCs w:val="24"/>
        </w:rPr>
        <w:t xml:space="preserve"> </w:t>
      </w:r>
      <w:r w:rsidRPr="0051261C">
        <w:rPr>
          <w:sz w:val="24"/>
          <w:szCs w:val="24"/>
        </w:rPr>
        <w:t>опытом</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традиционном</w:t>
      </w:r>
      <w:r w:rsidRPr="0051261C">
        <w:rPr>
          <w:spacing w:val="1"/>
          <w:sz w:val="24"/>
          <w:szCs w:val="24"/>
        </w:rPr>
        <w:t xml:space="preserve"> </w:t>
      </w:r>
      <w:r w:rsidRPr="0051261C">
        <w:rPr>
          <w:sz w:val="24"/>
          <w:szCs w:val="24"/>
        </w:rPr>
        <w:t>смысле</w:t>
      </w:r>
      <w:r w:rsidRPr="0051261C">
        <w:rPr>
          <w:spacing w:val="70"/>
          <w:sz w:val="24"/>
          <w:szCs w:val="24"/>
        </w:rPr>
        <w:t xml:space="preserve"> </w:t>
      </w:r>
      <w:r w:rsidRPr="0051261C">
        <w:rPr>
          <w:sz w:val="24"/>
          <w:szCs w:val="24"/>
        </w:rPr>
        <w:t>этого</w:t>
      </w:r>
      <w:r w:rsidRPr="0051261C">
        <w:rPr>
          <w:spacing w:val="1"/>
          <w:sz w:val="24"/>
          <w:szCs w:val="24"/>
        </w:rPr>
        <w:t xml:space="preserve"> </w:t>
      </w:r>
      <w:r w:rsidRPr="0051261C">
        <w:rPr>
          <w:sz w:val="24"/>
          <w:szCs w:val="24"/>
        </w:rPr>
        <w:t>слова,</w:t>
      </w:r>
      <w:r w:rsidRPr="0051261C">
        <w:rPr>
          <w:spacing w:val="1"/>
          <w:sz w:val="24"/>
          <w:szCs w:val="24"/>
        </w:rPr>
        <w:t xml:space="preserve"> </w:t>
      </w:r>
      <w:r w:rsidRPr="0051261C">
        <w:rPr>
          <w:sz w:val="24"/>
          <w:szCs w:val="24"/>
        </w:rPr>
        <w:t>то</w:t>
      </w:r>
      <w:r w:rsidRPr="0051261C">
        <w:rPr>
          <w:spacing w:val="1"/>
          <w:sz w:val="24"/>
          <w:szCs w:val="24"/>
        </w:rPr>
        <w:t xml:space="preserve"> </w:t>
      </w:r>
      <w:r w:rsidRPr="0051261C">
        <w:rPr>
          <w:sz w:val="24"/>
          <w:szCs w:val="24"/>
        </w:rPr>
        <w:t>есть основой</w:t>
      </w:r>
      <w:r w:rsidRPr="0051261C">
        <w:rPr>
          <w:spacing w:val="1"/>
          <w:sz w:val="24"/>
          <w:szCs w:val="24"/>
        </w:rPr>
        <w:t xml:space="preserve"> </w:t>
      </w:r>
      <w:r w:rsidRPr="0051261C">
        <w:rPr>
          <w:sz w:val="24"/>
          <w:szCs w:val="24"/>
        </w:rPr>
        <w:t>для решения грядущих</w:t>
      </w:r>
      <w:r w:rsidRPr="0051261C">
        <w:rPr>
          <w:spacing w:val="1"/>
          <w:sz w:val="24"/>
          <w:szCs w:val="24"/>
        </w:rPr>
        <w:t xml:space="preserve"> </w:t>
      </w:r>
      <w:r w:rsidRPr="0051261C">
        <w:rPr>
          <w:sz w:val="24"/>
          <w:szCs w:val="24"/>
        </w:rPr>
        <w:t>жизненных</w:t>
      </w:r>
      <w:r w:rsidRPr="0051261C">
        <w:rPr>
          <w:spacing w:val="1"/>
          <w:sz w:val="24"/>
          <w:szCs w:val="24"/>
        </w:rPr>
        <w:t xml:space="preserve"> </w:t>
      </w:r>
      <w:r w:rsidRPr="0051261C">
        <w:rPr>
          <w:sz w:val="24"/>
          <w:szCs w:val="24"/>
        </w:rPr>
        <w:t>задач; обладая</w:t>
      </w:r>
      <w:r w:rsidRPr="0051261C">
        <w:rPr>
          <w:spacing w:val="1"/>
          <w:sz w:val="24"/>
          <w:szCs w:val="24"/>
        </w:rPr>
        <w:t xml:space="preserve"> </w:t>
      </w:r>
      <w:r w:rsidRPr="0051261C">
        <w:rPr>
          <w:sz w:val="24"/>
          <w:szCs w:val="24"/>
        </w:rPr>
        <w:t>информацией, иногда очень большой, человек с аутизмом не может выбрать</w:t>
      </w:r>
      <w:r w:rsidRPr="0051261C">
        <w:rPr>
          <w:spacing w:val="1"/>
          <w:sz w:val="24"/>
          <w:szCs w:val="24"/>
        </w:rPr>
        <w:t xml:space="preserve"> </w:t>
      </w:r>
      <w:r w:rsidRPr="0051261C">
        <w:rPr>
          <w:sz w:val="24"/>
          <w:szCs w:val="24"/>
        </w:rPr>
        <w:t>(и, тем более, использовать) то, что соответствует заданному - потребности,</w:t>
      </w:r>
      <w:r w:rsidRPr="0051261C">
        <w:rPr>
          <w:spacing w:val="1"/>
          <w:sz w:val="24"/>
          <w:szCs w:val="24"/>
        </w:rPr>
        <w:t xml:space="preserve"> </w:t>
      </w:r>
      <w:r w:rsidRPr="0051261C">
        <w:rPr>
          <w:sz w:val="24"/>
          <w:szCs w:val="24"/>
        </w:rPr>
        <w:t xml:space="preserve">необходимости, желанию и т.д.)., процессов </w:t>
      </w:r>
      <w:r w:rsidRPr="0051261C">
        <w:rPr>
          <w:sz w:val="24"/>
          <w:szCs w:val="24"/>
        </w:rPr>
        <w:lastRenderedPageBreak/>
        <w:t>воображения (символизации).</w:t>
      </w:r>
      <w:r w:rsidRPr="0051261C">
        <w:rPr>
          <w:spacing w:val="1"/>
          <w:sz w:val="24"/>
          <w:szCs w:val="24"/>
        </w:rPr>
        <w:t xml:space="preserve"> </w:t>
      </w:r>
      <w:r w:rsidRPr="0051261C">
        <w:rPr>
          <w:sz w:val="24"/>
          <w:szCs w:val="24"/>
        </w:rPr>
        <w:t>Психофизиологическая основа этого явления изучена недостаточно, но, тем</w:t>
      </w:r>
      <w:r w:rsidRPr="0051261C">
        <w:rPr>
          <w:spacing w:val="1"/>
          <w:sz w:val="24"/>
          <w:szCs w:val="24"/>
        </w:rPr>
        <w:t xml:space="preserve"> </w:t>
      </w:r>
      <w:r w:rsidRPr="0051261C">
        <w:rPr>
          <w:sz w:val="24"/>
          <w:szCs w:val="24"/>
        </w:rPr>
        <w:t>не</w:t>
      </w:r>
      <w:r w:rsidRPr="0051261C">
        <w:rPr>
          <w:spacing w:val="1"/>
          <w:sz w:val="24"/>
          <w:szCs w:val="24"/>
        </w:rPr>
        <w:t xml:space="preserve"> </w:t>
      </w:r>
      <w:r w:rsidRPr="0051261C">
        <w:rPr>
          <w:sz w:val="24"/>
          <w:szCs w:val="24"/>
        </w:rPr>
        <w:t>менее,</w:t>
      </w:r>
      <w:r w:rsidRPr="0051261C">
        <w:rPr>
          <w:spacing w:val="1"/>
          <w:sz w:val="24"/>
          <w:szCs w:val="24"/>
        </w:rPr>
        <w:t xml:space="preserve"> </w:t>
      </w:r>
      <w:r w:rsidRPr="0051261C">
        <w:rPr>
          <w:sz w:val="24"/>
          <w:szCs w:val="24"/>
        </w:rPr>
        <w:t>его</w:t>
      </w:r>
      <w:r w:rsidRPr="0051261C">
        <w:rPr>
          <w:spacing w:val="1"/>
          <w:sz w:val="24"/>
          <w:szCs w:val="24"/>
        </w:rPr>
        <w:t xml:space="preserve"> </w:t>
      </w:r>
      <w:r w:rsidRPr="0051261C">
        <w:rPr>
          <w:sz w:val="24"/>
          <w:szCs w:val="24"/>
        </w:rPr>
        <w:t>ближайшее</w:t>
      </w:r>
      <w:r w:rsidRPr="0051261C">
        <w:rPr>
          <w:spacing w:val="1"/>
          <w:sz w:val="24"/>
          <w:szCs w:val="24"/>
        </w:rPr>
        <w:t xml:space="preserve"> </w:t>
      </w:r>
      <w:r w:rsidRPr="0051261C">
        <w:rPr>
          <w:sz w:val="24"/>
          <w:szCs w:val="24"/>
        </w:rPr>
        <w:t>следствие</w:t>
      </w:r>
      <w:r w:rsidRPr="0051261C">
        <w:rPr>
          <w:spacing w:val="1"/>
          <w:sz w:val="24"/>
          <w:szCs w:val="24"/>
        </w:rPr>
        <w:t xml:space="preserve"> </w:t>
      </w:r>
      <w:r w:rsidRPr="0051261C">
        <w:rPr>
          <w:sz w:val="24"/>
          <w:szCs w:val="24"/>
        </w:rPr>
        <w:t>очевидно:</w:t>
      </w:r>
      <w:r w:rsidRPr="0051261C">
        <w:rPr>
          <w:spacing w:val="1"/>
          <w:sz w:val="24"/>
          <w:szCs w:val="24"/>
        </w:rPr>
        <w:t xml:space="preserve"> </w:t>
      </w:r>
      <w:r w:rsidRPr="0051261C">
        <w:rPr>
          <w:sz w:val="24"/>
          <w:szCs w:val="24"/>
        </w:rPr>
        <w:t>это</w:t>
      </w:r>
      <w:r w:rsidRPr="0051261C">
        <w:rPr>
          <w:spacing w:val="1"/>
          <w:sz w:val="24"/>
          <w:szCs w:val="24"/>
        </w:rPr>
        <w:t xml:space="preserve"> </w:t>
      </w:r>
      <w:r w:rsidRPr="0051261C">
        <w:rPr>
          <w:sz w:val="24"/>
          <w:szCs w:val="24"/>
        </w:rPr>
        <w:t>трудности</w:t>
      </w:r>
      <w:r w:rsidRPr="0051261C">
        <w:rPr>
          <w:spacing w:val="1"/>
          <w:sz w:val="24"/>
          <w:szCs w:val="24"/>
        </w:rPr>
        <w:t xml:space="preserve"> </w:t>
      </w:r>
      <w:r w:rsidRPr="0051261C">
        <w:rPr>
          <w:sz w:val="24"/>
          <w:szCs w:val="24"/>
        </w:rPr>
        <w:t>восприятия,</w:t>
      </w:r>
      <w:r w:rsidRPr="0051261C">
        <w:rPr>
          <w:spacing w:val="-67"/>
          <w:sz w:val="24"/>
          <w:szCs w:val="24"/>
        </w:rPr>
        <w:t xml:space="preserve"> </w:t>
      </w:r>
      <w:r w:rsidRPr="0051261C">
        <w:rPr>
          <w:sz w:val="24"/>
          <w:szCs w:val="24"/>
        </w:rPr>
        <w:t>усвоения</w:t>
      </w:r>
      <w:r w:rsidRPr="0051261C">
        <w:rPr>
          <w:spacing w:val="1"/>
          <w:sz w:val="24"/>
          <w:szCs w:val="24"/>
        </w:rPr>
        <w:t xml:space="preserve"> </w:t>
      </w:r>
      <w:r w:rsidRPr="0051261C">
        <w:rPr>
          <w:sz w:val="24"/>
          <w:szCs w:val="24"/>
        </w:rPr>
        <w:t>сукцессивно</w:t>
      </w:r>
      <w:r w:rsidRPr="0051261C">
        <w:rPr>
          <w:spacing w:val="1"/>
          <w:sz w:val="24"/>
          <w:szCs w:val="24"/>
        </w:rPr>
        <w:t xml:space="preserve"> </w:t>
      </w:r>
      <w:r w:rsidRPr="0051261C">
        <w:rPr>
          <w:sz w:val="24"/>
          <w:szCs w:val="24"/>
        </w:rPr>
        <w:t>организованных</w:t>
      </w:r>
      <w:r w:rsidRPr="0051261C">
        <w:rPr>
          <w:spacing w:val="1"/>
          <w:sz w:val="24"/>
          <w:szCs w:val="24"/>
        </w:rPr>
        <w:t xml:space="preserve"> </w:t>
      </w:r>
      <w:r w:rsidRPr="0051261C">
        <w:rPr>
          <w:sz w:val="24"/>
          <w:szCs w:val="24"/>
        </w:rPr>
        <w:t>процессов,</w:t>
      </w:r>
      <w:r w:rsidRPr="0051261C">
        <w:rPr>
          <w:spacing w:val="1"/>
          <w:sz w:val="24"/>
          <w:szCs w:val="24"/>
        </w:rPr>
        <w:t xml:space="preserve"> </w:t>
      </w:r>
      <w:r w:rsidRPr="0051261C">
        <w:rPr>
          <w:sz w:val="24"/>
          <w:szCs w:val="24"/>
        </w:rPr>
        <w:t>что</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случае</w:t>
      </w:r>
      <w:r w:rsidRPr="0051261C">
        <w:rPr>
          <w:spacing w:val="1"/>
          <w:sz w:val="24"/>
          <w:szCs w:val="24"/>
        </w:rPr>
        <w:t xml:space="preserve"> </w:t>
      </w:r>
      <w:r w:rsidRPr="0051261C">
        <w:rPr>
          <w:sz w:val="24"/>
          <w:szCs w:val="24"/>
        </w:rPr>
        <w:t>РАС</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общепризнанный</w:t>
      </w:r>
      <w:r w:rsidRPr="0051261C">
        <w:rPr>
          <w:spacing w:val="-1"/>
          <w:sz w:val="24"/>
          <w:szCs w:val="24"/>
        </w:rPr>
        <w:t xml:space="preserve"> </w:t>
      </w:r>
      <w:r w:rsidRPr="0051261C">
        <w:rPr>
          <w:sz w:val="24"/>
          <w:szCs w:val="24"/>
        </w:rPr>
        <w:t>в</w:t>
      </w:r>
      <w:r w:rsidRPr="0051261C">
        <w:rPr>
          <w:spacing w:val="-5"/>
          <w:sz w:val="24"/>
          <w:szCs w:val="24"/>
        </w:rPr>
        <w:t xml:space="preserve"> </w:t>
      </w:r>
      <w:r w:rsidRPr="0051261C">
        <w:rPr>
          <w:sz w:val="24"/>
          <w:szCs w:val="24"/>
        </w:rPr>
        <w:t>науке факт.</w:t>
      </w:r>
    </w:p>
    <w:p w:rsidR="00013B0D" w:rsidRPr="0051261C" w:rsidRDefault="00B21FA5" w:rsidP="00952727">
      <w:pPr>
        <w:pStyle w:val="a3"/>
        <w:ind w:left="0" w:firstLine="709"/>
        <w:rPr>
          <w:sz w:val="24"/>
          <w:szCs w:val="24"/>
        </w:rPr>
      </w:pPr>
      <w:r w:rsidRPr="0051261C">
        <w:rPr>
          <w:sz w:val="24"/>
          <w:szCs w:val="24"/>
        </w:rPr>
        <w:t>Проявления нарушений представлений о пространственно-временных</w:t>
      </w:r>
      <w:r w:rsidRPr="0051261C">
        <w:rPr>
          <w:spacing w:val="1"/>
          <w:sz w:val="24"/>
          <w:szCs w:val="24"/>
        </w:rPr>
        <w:t xml:space="preserve"> </w:t>
      </w:r>
      <w:r w:rsidRPr="0051261C">
        <w:rPr>
          <w:sz w:val="24"/>
          <w:szCs w:val="24"/>
        </w:rPr>
        <w:t>характеристиках</w:t>
      </w:r>
      <w:r w:rsidRPr="0051261C">
        <w:rPr>
          <w:spacing w:val="1"/>
          <w:sz w:val="24"/>
          <w:szCs w:val="24"/>
        </w:rPr>
        <w:t xml:space="preserve"> </w:t>
      </w:r>
      <w:r w:rsidRPr="0051261C">
        <w:rPr>
          <w:sz w:val="24"/>
          <w:szCs w:val="24"/>
        </w:rPr>
        <w:t>окружающего</w:t>
      </w:r>
      <w:r w:rsidRPr="0051261C">
        <w:rPr>
          <w:spacing w:val="1"/>
          <w:sz w:val="24"/>
          <w:szCs w:val="24"/>
        </w:rPr>
        <w:t xml:space="preserve"> </w:t>
      </w:r>
      <w:r w:rsidRPr="0051261C">
        <w:rPr>
          <w:sz w:val="24"/>
          <w:szCs w:val="24"/>
        </w:rPr>
        <w:t>у</w:t>
      </w:r>
      <w:r w:rsidRPr="0051261C">
        <w:rPr>
          <w:spacing w:val="1"/>
          <w:sz w:val="24"/>
          <w:szCs w:val="24"/>
        </w:rPr>
        <w:t xml:space="preserve"> </w:t>
      </w:r>
      <w:r w:rsidRPr="0051261C">
        <w:rPr>
          <w:sz w:val="24"/>
          <w:szCs w:val="24"/>
        </w:rPr>
        <w:t>людей</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РАС</w:t>
      </w:r>
      <w:r w:rsidRPr="0051261C">
        <w:rPr>
          <w:spacing w:val="1"/>
          <w:sz w:val="24"/>
          <w:szCs w:val="24"/>
        </w:rPr>
        <w:t xml:space="preserve"> </w:t>
      </w:r>
      <w:r w:rsidRPr="0051261C">
        <w:rPr>
          <w:sz w:val="24"/>
          <w:szCs w:val="24"/>
        </w:rPr>
        <w:t>подробно</w:t>
      </w:r>
      <w:r w:rsidRPr="0051261C">
        <w:rPr>
          <w:spacing w:val="1"/>
          <w:sz w:val="24"/>
          <w:szCs w:val="24"/>
        </w:rPr>
        <w:t xml:space="preserve"> </w:t>
      </w:r>
      <w:r w:rsidRPr="0051261C">
        <w:rPr>
          <w:sz w:val="24"/>
          <w:szCs w:val="24"/>
        </w:rPr>
        <w:t>описаны</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литературе,</w:t>
      </w:r>
      <w:r w:rsidRPr="0051261C">
        <w:rPr>
          <w:spacing w:val="-2"/>
          <w:sz w:val="24"/>
          <w:szCs w:val="24"/>
        </w:rPr>
        <w:t xml:space="preserve"> </w:t>
      </w:r>
      <w:r w:rsidRPr="0051261C">
        <w:rPr>
          <w:sz w:val="24"/>
          <w:szCs w:val="24"/>
        </w:rPr>
        <w:t>основными</w:t>
      </w:r>
      <w:r w:rsidRPr="0051261C">
        <w:rPr>
          <w:spacing w:val="-2"/>
          <w:sz w:val="24"/>
          <w:szCs w:val="24"/>
        </w:rPr>
        <w:t xml:space="preserve"> </w:t>
      </w:r>
      <w:r w:rsidRPr="0051261C">
        <w:rPr>
          <w:sz w:val="24"/>
          <w:szCs w:val="24"/>
        </w:rPr>
        <w:t>из</w:t>
      </w:r>
      <w:r w:rsidRPr="0051261C">
        <w:rPr>
          <w:spacing w:val="-1"/>
          <w:sz w:val="24"/>
          <w:szCs w:val="24"/>
        </w:rPr>
        <w:t xml:space="preserve"> </w:t>
      </w:r>
      <w:r w:rsidRPr="0051261C">
        <w:rPr>
          <w:sz w:val="24"/>
          <w:szCs w:val="24"/>
        </w:rPr>
        <w:t>них</w:t>
      </w:r>
      <w:r w:rsidRPr="0051261C">
        <w:rPr>
          <w:spacing w:val="1"/>
          <w:sz w:val="24"/>
          <w:szCs w:val="24"/>
        </w:rPr>
        <w:t xml:space="preserve"> </w:t>
      </w:r>
      <w:r w:rsidRPr="0051261C">
        <w:rPr>
          <w:sz w:val="24"/>
          <w:szCs w:val="24"/>
        </w:rPr>
        <w:t>являются:</w:t>
      </w:r>
    </w:p>
    <w:p w:rsidR="00013B0D" w:rsidRPr="0051261C" w:rsidRDefault="00B21FA5" w:rsidP="00177AFF">
      <w:pPr>
        <w:pStyle w:val="a4"/>
        <w:numPr>
          <w:ilvl w:val="0"/>
          <w:numId w:val="23"/>
        </w:numPr>
        <w:tabs>
          <w:tab w:val="left" w:pos="1718"/>
        </w:tabs>
        <w:ind w:left="0" w:firstLine="709"/>
        <w:rPr>
          <w:sz w:val="24"/>
          <w:szCs w:val="24"/>
        </w:rPr>
      </w:pPr>
      <w:r w:rsidRPr="0051261C">
        <w:rPr>
          <w:sz w:val="24"/>
          <w:szCs w:val="24"/>
        </w:rPr>
        <w:t>фрагментарность</w:t>
      </w:r>
      <w:r w:rsidRPr="0051261C">
        <w:rPr>
          <w:spacing w:val="1"/>
          <w:sz w:val="24"/>
          <w:szCs w:val="24"/>
        </w:rPr>
        <w:t xml:space="preserve"> </w:t>
      </w:r>
      <w:r w:rsidRPr="0051261C">
        <w:rPr>
          <w:sz w:val="24"/>
          <w:szCs w:val="24"/>
        </w:rPr>
        <w:t>восприятия:</w:t>
      </w:r>
      <w:r w:rsidRPr="0051261C">
        <w:rPr>
          <w:spacing w:val="1"/>
          <w:sz w:val="24"/>
          <w:szCs w:val="24"/>
        </w:rPr>
        <w:t xml:space="preserve"> </w:t>
      </w:r>
      <w:r w:rsidRPr="0051261C">
        <w:rPr>
          <w:sz w:val="24"/>
          <w:szCs w:val="24"/>
        </w:rPr>
        <w:t>интрамодальная</w:t>
      </w:r>
      <w:r w:rsidRPr="0051261C">
        <w:rPr>
          <w:spacing w:val="1"/>
          <w:sz w:val="24"/>
          <w:szCs w:val="24"/>
        </w:rPr>
        <w:t xml:space="preserve"> </w:t>
      </w:r>
      <w:r w:rsidRPr="0051261C">
        <w:rPr>
          <w:sz w:val="24"/>
          <w:szCs w:val="24"/>
        </w:rPr>
        <w:t>(трудности</w:t>
      </w:r>
      <w:r w:rsidRPr="0051261C">
        <w:rPr>
          <w:spacing w:val="1"/>
          <w:sz w:val="24"/>
          <w:szCs w:val="24"/>
        </w:rPr>
        <w:t xml:space="preserve"> </w:t>
      </w:r>
      <w:r w:rsidRPr="0051261C">
        <w:rPr>
          <w:sz w:val="24"/>
          <w:szCs w:val="24"/>
        </w:rPr>
        <w:t>формирования</w:t>
      </w:r>
      <w:r w:rsidRPr="0051261C">
        <w:rPr>
          <w:spacing w:val="25"/>
          <w:sz w:val="24"/>
          <w:szCs w:val="24"/>
        </w:rPr>
        <w:t xml:space="preserve"> </w:t>
      </w:r>
      <w:r w:rsidRPr="0051261C">
        <w:rPr>
          <w:sz w:val="24"/>
          <w:szCs w:val="24"/>
        </w:rPr>
        <w:t>мономодального</w:t>
      </w:r>
      <w:r w:rsidRPr="0051261C">
        <w:rPr>
          <w:spacing w:val="28"/>
          <w:sz w:val="24"/>
          <w:szCs w:val="24"/>
        </w:rPr>
        <w:t xml:space="preserve"> </w:t>
      </w:r>
      <w:r w:rsidRPr="0051261C">
        <w:rPr>
          <w:sz w:val="24"/>
          <w:szCs w:val="24"/>
        </w:rPr>
        <w:t>сенсорного</w:t>
      </w:r>
      <w:r w:rsidRPr="0051261C">
        <w:rPr>
          <w:spacing w:val="25"/>
          <w:sz w:val="24"/>
          <w:szCs w:val="24"/>
        </w:rPr>
        <w:t xml:space="preserve"> </w:t>
      </w:r>
      <w:r w:rsidRPr="0051261C">
        <w:rPr>
          <w:sz w:val="24"/>
          <w:szCs w:val="24"/>
        </w:rPr>
        <w:t>образа</w:t>
      </w:r>
      <w:r w:rsidRPr="0051261C">
        <w:rPr>
          <w:spacing w:val="30"/>
          <w:sz w:val="24"/>
          <w:szCs w:val="24"/>
        </w:rPr>
        <w:t xml:space="preserve"> </w:t>
      </w:r>
      <w:r w:rsidRPr="0051261C">
        <w:rPr>
          <w:sz w:val="24"/>
          <w:szCs w:val="24"/>
        </w:rPr>
        <w:t>–</w:t>
      </w:r>
      <w:r w:rsidRPr="0051261C">
        <w:rPr>
          <w:spacing w:val="29"/>
          <w:sz w:val="24"/>
          <w:szCs w:val="24"/>
        </w:rPr>
        <w:t xml:space="preserve"> </w:t>
      </w:r>
      <w:r w:rsidRPr="0051261C">
        <w:rPr>
          <w:sz w:val="24"/>
          <w:szCs w:val="24"/>
        </w:rPr>
        <w:t>зрительного,</w:t>
      </w:r>
      <w:r w:rsidRPr="0051261C">
        <w:rPr>
          <w:spacing w:val="27"/>
          <w:sz w:val="24"/>
          <w:szCs w:val="24"/>
        </w:rPr>
        <w:t xml:space="preserve"> </w:t>
      </w:r>
      <w:r w:rsidRPr="0051261C">
        <w:rPr>
          <w:sz w:val="24"/>
          <w:szCs w:val="24"/>
        </w:rPr>
        <w:t>звукового</w:t>
      </w:r>
      <w:r w:rsidRPr="0051261C">
        <w:rPr>
          <w:spacing w:val="-68"/>
          <w:sz w:val="24"/>
          <w:szCs w:val="24"/>
        </w:rPr>
        <w:t xml:space="preserve"> </w:t>
      </w:r>
      <w:r w:rsidRPr="0051261C">
        <w:rPr>
          <w:sz w:val="24"/>
          <w:szCs w:val="24"/>
        </w:rPr>
        <w:t>и др.), межмодальная (трудности формирования полисенсорного образа), в</w:t>
      </w:r>
      <w:r w:rsidRPr="0051261C">
        <w:rPr>
          <w:spacing w:val="1"/>
          <w:sz w:val="24"/>
          <w:szCs w:val="24"/>
        </w:rPr>
        <w:t xml:space="preserve"> </w:t>
      </w:r>
      <w:r w:rsidRPr="0051261C">
        <w:rPr>
          <w:sz w:val="24"/>
          <w:szCs w:val="24"/>
        </w:rPr>
        <w:t>рамках</w:t>
      </w:r>
      <w:r w:rsidRPr="0051261C">
        <w:rPr>
          <w:spacing w:val="1"/>
          <w:sz w:val="24"/>
          <w:szCs w:val="24"/>
        </w:rPr>
        <w:t xml:space="preserve"> </w:t>
      </w:r>
      <w:r w:rsidRPr="0051261C">
        <w:rPr>
          <w:sz w:val="24"/>
          <w:szCs w:val="24"/>
        </w:rPr>
        <w:t>феномена</w:t>
      </w:r>
      <w:r w:rsidRPr="0051261C">
        <w:rPr>
          <w:spacing w:val="1"/>
          <w:sz w:val="24"/>
          <w:szCs w:val="24"/>
        </w:rPr>
        <w:t xml:space="preserve"> </w:t>
      </w:r>
      <w:r w:rsidRPr="0051261C">
        <w:rPr>
          <w:sz w:val="24"/>
          <w:szCs w:val="24"/>
        </w:rPr>
        <w:t>слабости</w:t>
      </w:r>
      <w:r w:rsidRPr="0051261C">
        <w:rPr>
          <w:spacing w:val="1"/>
          <w:sz w:val="24"/>
          <w:szCs w:val="24"/>
        </w:rPr>
        <w:t xml:space="preserve"> </w:t>
      </w:r>
      <w:r w:rsidRPr="0051261C">
        <w:rPr>
          <w:sz w:val="24"/>
          <w:szCs w:val="24"/>
        </w:rPr>
        <w:t>центральной</w:t>
      </w:r>
      <w:r w:rsidRPr="0051261C">
        <w:rPr>
          <w:spacing w:val="1"/>
          <w:sz w:val="24"/>
          <w:szCs w:val="24"/>
        </w:rPr>
        <w:t xml:space="preserve"> </w:t>
      </w:r>
      <w:r w:rsidRPr="0051261C">
        <w:rPr>
          <w:sz w:val="24"/>
          <w:szCs w:val="24"/>
        </w:rPr>
        <w:t>когеренции</w:t>
      </w:r>
      <w:r w:rsidRPr="0051261C">
        <w:rPr>
          <w:spacing w:val="1"/>
          <w:sz w:val="24"/>
          <w:szCs w:val="24"/>
        </w:rPr>
        <w:t xml:space="preserve"> </w:t>
      </w:r>
      <w:r w:rsidRPr="0051261C">
        <w:rPr>
          <w:sz w:val="24"/>
          <w:szCs w:val="24"/>
        </w:rPr>
        <w:t>(фиксация</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мелких</w:t>
      </w:r>
      <w:r w:rsidRPr="0051261C">
        <w:rPr>
          <w:spacing w:val="-67"/>
          <w:sz w:val="24"/>
          <w:szCs w:val="24"/>
        </w:rPr>
        <w:t xml:space="preserve"> </w:t>
      </w:r>
      <w:r w:rsidRPr="0051261C">
        <w:rPr>
          <w:sz w:val="24"/>
          <w:szCs w:val="24"/>
        </w:rPr>
        <w:t>деталях</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трудности</w:t>
      </w:r>
      <w:r w:rsidRPr="0051261C">
        <w:rPr>
          <w:spacing w:val="1"/>
          <w:sz w:val="24"/>
          <w:szCs w:val="24"/>
        </w:rPr>
        <w:t xml:space="preserve"> </w:t>
      </w:r>
      <w:r w:rsidRPr="0051261C">
        <w:rPr>
          <w:sz w:val="24"/>
          <w:szCs w:val="24"/>
        </w:rPr>
        <w:t>или</w:t>
      </w:r>
      <w:r w:rsidRPr="0051261C">
        <w:rPr>
          <w:spacing w:val="1"/>
          <w:sz w:val="24"/>
          <w:szCs w:val="24"/>
        </w:rPr>
        <w:t xml:space="preserve"> </w:t>
      </w:r>
      <w:r w:rsidRPr="0051261C">
        <w:rPr>
          <w:sz w:val="24"/>
          <w:szCs w:val="24"/>
        </w:rPr>
        <w:t>невозможности</w:t>
      </w:r>
      <w:r w:rsidRPr="0051261C">
        <w:rPr>
          <w:spacing w:val="1"/>
          <w:sz w:val="24"/>
          <w:szCs w:val="24"/>
        </w:rPr>
        <w:t xml:space="preserve"> </w:t>
      </w:r>
      <w:r w:rsidRPr="0051261C">
        <w:rPr>
          <w:sz w:val="24"/>
          <w:szCs w:val="24"/>
        </w:rPr>
        <w:t>формирования</w:t>
      </w:r>
      <w:r w:rsidRPr="0051261C">
        <w:rPr>
          <w:spacing w:val="71"/>
          <w:sz w:val="24"/>
          <w:szCs w:val="24"/>
        </w:rPr>
        <w:t xml:space="preserve"> </w:t>
      </w:r>
      <w:r w:rsidRPr="0051261C">
        <w:rPr>
          <w:sz w:val="24"/>
          <w:szCs w:val="24"/>
        </w:rPr>
        <w:t>целостного</w:t>
      </w:r>
      <w:r w:rsidRPr="0051261C">
        <w:rPr>
          <w:spacing w:val="1"/>
          <w:sz w:val="24"/>
          <w:szCs w:val="24"/>
        </w:rPr>
        <w:t xml:space="preserve"> </w:t>
      </w:r>
      <w:r w:rsidRPr="0051261C">
        <w:rPr>
          <w:sz w:val="24"/>
          <w:szCs w:val="24"/>
        </w:rPr>
        <w:t>образа);</w:t>
      </w:r>
    </w:p>
    <w:p w:rsidR="00013B0D" w:rsidRPr="0051261C" w:rsidRDefault="00B21FA5" w:rsidP="00177AFF">
      <w:pPr>
        <w:pStyle w:val="a4"/>
        <w:numPr>
          <w:ilvl w:val="0"/>
          <w:numId w:val="23"/>
        </w:numPr>
        <w:tabs>
          <w:tab w:val="left" w:pos="1718"/>
        </w:tabs>
        <w:spacing w:line="341" w:lineRule="exact"/>
        <w:ind w:left="0" w:firstLine="709"/>
        <w:rPr>
          <w:sz w:val="24"/>
          <w:szCs w:val="24"/>
        </w:rPr>
      </w:pPr>
      <w:r w:rsidRPr="0051261C">
        <w:rPr>
          <w:sz w:val="24"/>
          <w:szCs w:val="24"/>
        </w:rPr>
        <w:t>симультанность</w:t>
      </w:r>
      <w:r w:rsidRPr="0051261C">
        <w:rPr>
          <w:spacing w:val="-5"/>
          <w:sz w:val="24"/>
          <w:szCs w:val="24"/>
        </w:rPr>
        <w:t xml:space="preserve"> </w:t>
      </w:r>
      <w:r w:rsidRPr="0051261C">
        <w:rPr>
          <w:sz w:val="24"/>
          <w:szCs w:val="24"/>
        </w:rPr>
        <w:t>восприятия;</w:t>
      </w:r>
    </w:p>
    <w:p w:rsidR="00013B0D" w:rsidRPr="0051261C" w:rsidRDefault="00B21FA5" w:rsidP="00177AFF">
      <w:pPr>
        <w:pStyle w:val="a4"/>
        <w:numPr>
          <w:ilvl w:val="0"/>
          <w:numId w:val="23"/>
        </w:numPr>
        <w:tabs>
          <w:tab w:val="left" w:pos="1718"/>
        </w:tabs>
        <w:ind w:left="0" w:firstLine="709"/>
        <w:rPr>
          <w:sz w:val="24"/>
          <w:szCs w:val="24"/>
        </w:rPr>
      </w:pPr>
      <w:r w:rsidRPr="0051261C">
        <w:rPr>
          <w:sz w:val="24"/>
          <w:szCs w:val="24"/>
        </w:rPr>
        <w:t>трудности восприятия сукцессивно организованных процессов.</w:t>
      </w:r>
      <w:r w:rsidRPr="0051261C">
        <w:rPr>
          <w:spacing w:val="1"/>
          <w:sz w:val="24"/>
          <w:szCs w:val="24"/>
        </w:rPr>
        <w:t xml:space="preserve"> </w:t>
      </w:r>
      <w:r w:rsidRPr="0051261C">
        <w:rPr>
          <w:sz w:val="24"/>
          <w:szCs w:val="24"/>
        </w:rPr>
        <w:t>Коррекционная</w:t>
      </w:r>
      <w:r w:rsidRPr="0051261C">
        <w:rPr>
          <w:spacing w:val="2"/>
          <w:sz w:val="24"/>
          <w:szCs w:val="24"/>
        </w:rPr>
        <w:t xml:space="preserve"> </w:t>
      </w:r>
      <w:r w:rsidRPr="0051261C">
        <w:rPr>
          <w:sz w:val="24"/>
          <w:szCs w:val="24"/>
        </w:rPr>
        <w:t>работа</w:t>
      </w:r>
      <w:r w:rsidRPr="0051261C">
        <w:rPr>
          <w:spacing w:val="2"/>
          <w:sz w:val="24"/>
          <w:szCs w:val="24"/>
        </w:rPr>
        <w:t xml:space="preserve"> </w:t>
      </w:r>
      <w:r w:rsidRPr="0051261C">
        <w:rPr>
          <w:sz w:val="24"/>
          <w:szCs w:val="24"/>
        </w:rPr>
        <w:t>по</w:t>
      </w:r>
      <w:r w:rsidRPr="0051261C">
        <w:rPr>
          <w:spacing w:val="4"/>
          <w:sz w:val="24"/>
          <w:szCs w:val="24"/>
        </w:rPr>
        <w:t xml:space="preserve"> </w:t>
      </w:r>
      <w:r w:rsidRPr="0051261C">
        <w:rPr>
          <w:sz w:val="24"/>
          <w:szCs w:val="24"/>
        </w:rPr>
        <w:t>каждому</w:t>
      </w:r>
      <w:r w:rsidRPr="0051261C">
        <w:rPr>
          <w:spacing w:val="2"/>
          <w:sz w:val="24"/>
          <w:szCs w:val="24"/>
        </w:rPr>
        <w:t xml:space="preserve"> </w:t>
      </w:r>
      <w:r w:rsidRPr="0051261C">
        <w:rPr>
          <w:sz w:val="24"/>
          <w:szCs w:val="24"/>
        </w:rPr>
        <w:t>из</w:t>
      </w:r>
      <w:r w:rsidRPr="0051261C">
        <w:rPr>
          <w:spacing w:val="5"/>
          <w:sz w:val="24"/>
          <w:szCs w:val="24"/>
        </w:rPr>
        <w:t xml:space="preserve"> </w:t>
      </w:r>
      <w:r w:rsidRPr="0051261C">
        <w:rPr>
          <w:sz w:val="24"/>
          <w:szCs w:val="24"/>
        </w:rPr>
        <w:t>этих</w:t>
      </w:r>
      <w:r w:rsidRPr="0051261C">
        <w:rPr>
          <w:spacing w:val="4"/>
          <w:sz w:val="24"/>
          <w:szCs w:val="24"/>
        </w:rPr>
        <w:t xml:space="preserve"> </w:t>
      </w:r>
      <w:r w:rsidRPr="0051261C">
        <w:rPr>
          <w:sz w:val="24"/>
          <w:szCs w:val="24"/>
        </w:rPr>
        <w:t>пунктов</w:t>
      </w:r>
      <w:r w:rsidRPr="0051261C">
        <w:rPr>
          <w:spacing w:val="2"/>
          <w:sz w:val="24"/>
          <w:szCs w:val="24"/>
        </w:rPr>
        <w:t xml:space="preserve"> </w:t>
      </w:r>
      <w:r w:rsidRPr="0051261C">
        <w:rPr>
          <w:sz w:val="24"/>
          <w:szCs w:val="24"/>
        </w:rPr>
        <w:t>(или</w:t>
      </w:r>
      <w:r w:rsidRPr="0051261C">
        <w:rPr>
          <w:spacing w:val="4"/>
          <w:sz w:val="24"/>
          <w:szCs w:val="24"/>
        </w:rPr>
        <w:t xml:space="preserve"> </w:t>
      </w:r>
      <w:r w:rsidRPr="0051261C">
        <w:rPr>
          <w:sz w:val="24"/>
          <w:szCs w:val="24"/>
        </w:rPr>
        <w:t>их</w:t>
      </w:r>
      <w:r w:rsidRPr="0051261C">
        <w:rPr>
          <w:spacing w:val="4"/>
          <w:sz w:val="24"/>
          <w:szCs w:val="24"/>
        </w:rPr>
        <w:t xml:space="preserve"> </w:t>
      </w:r>
      <w:r w:rsidRPr="0051261C">
        <w:rPr>
          <w:sz w:val="24"/>
          <w:szCs w:val="24"/>
        </w:rPr>
        <w:t>сочетанию)</w:t>
      </w:r>
    </w:p>
    <w:p w:rsidR="00013B0D" w:rsidRPr="0051261C" w:rsidRDefault="00B21FA5" w:rsidP="00952727">
      <w:pPr>
        <w:pStyle w:val="a3"/>
        <w:ind w:left="0" w:firstLine="709"/>
        <w:rPr>
          <w:sz w:val="24"/>
          <w:szCs w:val="24"/>
        </w:rPr>
      </w:pPr>
      <w:r w:rsidRPr="0051261C">
        <w:rPr>
          <w:sz w:val="24"/>
          <w:szCs w:val="24"/>
        </w:rPr>
        <w:t>предполагает</w:t>
      </w:r>
      <w:r w:rsidRPr="0051261C">
        <w:rPr>
          <w:spacing w:val="1"/>
          <w:sz w:val="24"/>
          <w:szCs w:val="24"/>
        </w:rPr>
        <w:t xml:space="preserve"> </w:t>
      </w:r>
      <w:r w:rsidRPr="0051261C">
        <w:rPr>
          <w:sz w:val="24"/>
          <w:szCs w:val="24"/>
        </w:rPr>
        <w:t>целый</w:t>
      </w:r>
      <w:r w:rsidRPr="0051261C">
        <w:rPr>
          <w:spacing w:val="1"/>
          <w:sz w:val="24"/>
          <w:szCs w:val="24"/>
        </w:rPr>
        <w:t xml:space="preserve"> </w:t>
      </w:r>
      <w:r w:rsidRPr="0051261C">
        <w:rPr>
          <w:sz w:val="24"/>
          <w:szCs w:val="24"/>
        </w:rPr>
        <w:t>спектр</w:t>
      </w:r>
      <w:r w:rsidRPr="0051261C">
        <w:rPr>
          <w:spacing w:val="1"/>
          <w:sz w:val="24"/>
          <w:szCs w:val="24"/>
        </w:rPr>
        <w:t xml:space="preserve"> </w:t>
      </w:r>
      <w:r w:rsidRPr="0051261C">
        <w:rPr>
          <w:sz w:val="24"/>
          <w:szCs w:val="24"/>
        </w:rPr>
        <w:t>методических</w:t>
      </w:r>
      <w:r w:rsidRPr="0051261C">
        <w:rPr>
          <w:spacing w:val="1"/>
          <w:sz w:val="24"/>
          <w:szCs w:val="24"/>
        </w:rPr>
        <w:t xml:space="preserve"> </w:t>
      </w:r>
      <w:r w:rsidRPr="0051261C">
        <w:rPr>
          <w:sz w:val="24"/>
          <w:szCs w:val="24"/>
        </w:rPr>
        <w:t>решений.</w:t>
      </w:r>
      <w:r w:rsidRPr="0051261C">
        <w:rPr>
          <w:spacing w:val="1"/>
          <w:sz w:val="24"/>
          <w:szCs w:val="24"/>
        </w:rPr>
        <w:t xml:space="preserve"> </w:t>
      </w:r>
      <w:r w:rsidRPr="0051261C">
        <w:rPr>
          <w:sz w:val="24"/>
          <w:szCs w:val="24"/>
        </w:rPr>
        <w:t>Это</w:t>
      </w:r>
      <w:r w:rsidRPr="0051261C">
        <w:rPr>
          <w:spacing w:val="1"/>
          <w:sz w:val="24"/>
          <w:szCs w:val="24"/>
        </w:rPr>
        <w:t xml:space="preserve"> </w:t>
      </w:r>
      <w:r w:rsidRPr="0051261C">
        <w:rPr>
          <w:sz w:val="24"/>
          <w:szCs w:val="24"/>
        </w:rPr>
        <w:t>могут</w:t>
      </w:r>
      <w:r w:rsidRPr="0051261C">
        <w:rPr>
          <w:spacing w:val="1"/>
          <w:sz w:val="24"/>
          <w:szCs w:val="24"/>
        </w:rPr>
        <w:t xml:space="preserve"> </w:t>
      </w:r>
      <w:r w:rsidRPr="0051261C">
        <w:rPr>
          <w:sz w:val="24"/>
          <w:szCs w:val="24"/>
        </w:rPr>
        <w:t>быть</w:t>
      </w:r>
      <w:r w:rsidRPr="0051261C">
        <w:rPr>
          <w:spacing w:val="1"/>
          <w:sz w:val="24"/>
          <w:szCs w:val="24"/>
        </w:rPr>
        <w:t xml:space="preserve"> </w:t>
      </w:r>
      <w:r w:rsidRPr="0051261C">
        <w:rPr>
          <w:sz w:val="24"/>
          <w:szCs w:val="24"/>
        </w:rPr>
        <w:t>специальные</w:t>
      </w:r>
      <w:r w:rsidRPr="0051261C">
        <w:rPr>
          <w:spacing w:val="1"/>
          <w:sz w:val="24"/>
          <w:szCs w:val="24"/>
        </w:rPr>
        <w:t xml:space="preserve"> </w:t>
      </w:r>
      <w:r w:rsidRPr="0051261C">
        <w:rPr>
          <w:sz w:val="24"/>
          <w:szCs w:val="24"/>
        </w:rPr>
        <w:t>занятия,</w:t>
      </w:r>
      <w:r w:rsidRPr="0051261C">
        <w:rPr>
          <w:spacing w:val="1"/>
          <w:sz w:val="24"/>
          <w:szCs w:val="24"/>
        </w:rPr>
        <w:t xml:space="preserve"> </w:t>
      </w:r>
      <w:r w:rsidRPr="0051261C">
        <w:rPr>
          <w:sz w:val="24"/>
          <w:szCs w:val="24"/>
        </w:rPr>
        <w:t>направленные</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формирование</w:t>
      </w:r>
      <w:r w:rsidRPr="0051261C">
        <w:rPr>
          <w:spacing w:val="71"/>
          <w:sz w:val="24"/>
          <w:szCs w:val="24"/>
        </w:rPr>
        <w:t xml:space="preserve"> </w:t>
      </w:r>
      <w:r w:rsidRPr="0051261C">
        <w:rPr>
          <w:sz w:val="24"/>
          <w:szCs w:val="24"/>
        </w:rPr>
        <w:t>целостного</w:t>
      </w:r>
      <w:r w:rsidRPr="0051261C">
        <w:rPr>
          <w:spacing w:val="1"/>
          <w:sz w:val="24"/>
          <w:szCs w:val="24"/>
        </w:rPr>
        <w:t xml:space="preserve"> </w:t>
      </w:r>
      <w:r w:rsidRPr="0051261C">
        <w:rPr>
          <w:sz w:val="24"/>
          <w:szCs w:val="24"/>
        </w:rPr>
        <w:t>сенсорного образа (не только и не столько в русле сенсорной интеграции в</w:t>
      </w:r>
      <w:r w:rsidRPr="0051261C">
        <w:rPr>
          <w:spacing w:val="1"/>
          <w:sz w:val="24"/>
          <w:szCs w:val="24"/>
        </w:rPr>
        <w:t xml:space="preserve"> </w:t>
      </w:r>
      <w:r w:rsidRPr="0051261C">
        <w:rPr>
          <w:sz w:val="24"/>
          <w:szCs w:val="24"/>
        </w:rPr>
        <w:t>традиционном</w:t>
      </w:r>
      <w:r w:rsidRPr="0051261C">
        <w:rPr>
          <w:spacing w:val="1"/>
          <w:sz w:val="24"/>
          <w:szCs w:val="24"/>
        </w:rPr>
        <w:t xml:space="preserve"> </w:t>
      </w:r>
      <w:r w:rsidRPr="0051261C">
        <w:rPr>
          <w:sz w:val="24"/>
          <w:szCs w:val="24"/>
        </w:rPr>
        <w:t>понимании</w:t>
      </w:r>
      <w:r w:rsidRPr="0051261C">
        <w:rPr>
          <w:spacing w:val="1"/>
          <w:sz w:val="24"/>
          <w:szCs w:val="24"/>
        </w:rPr>
        <w:t xml:space="preserve"> </w:t>
      </w:r>
      <w:r w:rsidRPr="0051261C">
        <w:rPr>
          <w:sz w:val="24"/>
          <w:szCs w:val="24"/>
        </w:rPr>
        <w:t>этого</w:t>
      </w:r>
      <w:r w:rsidRPr="0051261C">
        <w:rPr>
          <w:spacing w:val="1"/>
          <w:sz w:val="24"/>
          <w:szCs w:val="24"/>
        </w:rPr>
        <w:t xml:space="preserve"> </w:t>
      </w:r>
      <w:r w:rsidRPr="0051261C">
        <w:rPr>
          <w:sz w:val="24"/>
          <w:szCs w:val="24"/>
        </w:rPr>
        <w:t>метода)</w:t>
      </w:r>
      <w:r w:rsidRPr="0051261C">
        <w:rPr>
          <w:spacing w:val="1"/>
          <w:sz w:val="24"/>
          <w:szCs w:val="24"/>
        </w:rPr>
        <w:t xml:space="preserve"> </w:t>
      </w:r>
      <w:r w:rsidRPr="0051261C">
        <w:rPr>
          <w:sz w:val="24"/>
          <w:szCs w:val="24"/>
        </w:rPr>
        <w:t>и(или)</w:t>
      </w:r>
      <w:r w:rsidRPr="0051261C">
        <w:rPr>
          <w:spacing w:val="1"/>
          <w:sz w:val="24"/>
          <w:szCs w:val="24"/>
        </w:rPr>
        <w:t xml:space="preserve"> </w:t>
      </w:r>
      <w:r w:rsidRPr="0051261C">
        <w:rPr>
          <w:sz w:val="24"/>
          <w:szCs w:val="24"/>
        </w:rPr>
        <w:t>способности</w:t>
      </w:r>
      <w:r w:rsidRPr="0051261C">
        <w:rPr>
          <w:spacing w:val="1"/>
          <w:sz w:val="24"/>
          <w:szCs w:val="24"/>
        </w:rPr>
        <w:t xml:space="preserve"> </w:t>
      </w:r>
      <w:r w:rsidRPr="0051261C">
        <w:rPr>
          <w:sz w:val="24"/>
          <w:szCs w:val="24"/>
        </w:rPr>
        <w:t>выделения</w:t>
      </w:r>
      <w:r w:rsidRPr="0051261C">
        <w:rPr>
          <w:spacing w:val="1"/>
          <w:sz w:val="24"/>
          <w:szCs w:val="24"/>
        </w:rPr>
        <w:t xml:space="preserve"> </w:t>
      </w:r>
      <w:r w:rsidRPr="0051261C">
        <w:rPr>
          <w:sz w:val="24"/>
          <w:szCs w:val="24"/>
        </w:rPr>
        <w:t>существенных, смыслоразличительных признаков (релизеров); организация</w:t>
      </w:r>
      <w:r w:rsidRPr="0051261C">
        <w:rPr>
          <w:spacing w:val="1"/>
          <w:sz w:val="24"/>
          <w:szCs w:val="24"/>
        </w:rPr>
        <w:t xml:space="preserve"> </w:t>
      </w:r>
      <w:r w:rsidRPr="0051261C">
        <w:rPr>
          <w:sz w:val="24"/>
          <w:szCs w:val="24"/>
        </w:rPr>
        <w:t>сенсорного пространства и выбор стимульного и дидактического материала в</w:t>
      </w:r>
      <w:r w:rsidRPr="0051261C">
        <w:rPr>
          <w:spacing w:val="-67"/>
          <w:sz w:val="24"/>
          <w:szCs w:val="24"/>
        </w:rPr>
        <w:t xml:space="preserve"> </w:t>
      </w:r>
      <w:r w:rsidRPr="0051261C">
        <w:rPr>
          <w:sz w:val="24"/>
          <w:szCs w:val="24"/>
        </w:rPr>
        <w:t>соответствии</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уровнем</w:t>
      </w:r>
      <w:r w:rsidRPr="0051261C">
        <w:rPr>
          <w:spacing w:val="1"/>
          <w:sz w:val="24"/>
          <w:szCs w:val="24"/>
        </w:rPr>
        <w:t xml:space="preserve"> </w:t>
      </w:r>
      <w:r w:rsidRPr="0051261C">
        <w:rPr>
          <w:sz w:val="24"/>
          <w:szCs w:val="24"/>
        </w:rPr>
        <w:t>сензитивности</w:t>
      </w:r>
      <w:r w:rsidRPr="0051261C">
        <w:rPr>
          <w:spacing w:val="1"/>
          <w:sz w:val="24"/>
          <w:szCs w:val="24"/>
        </w:rPr>
        <w:t xml:space="preserve"> </w:t>
      </w:r>
      <w:r w:rsidRPr="0051261C">
        <w:rPr>
          <w:sz w:val="24"/>
          <w:szCs w:val="24"/>
        </w:rPr>
        <w:t>по</w:t>
      </w:r>
      <w:r w:rsidRPr="0051261C">
        <w:rPr>
          <w:spacing w:val="1"/>
          <w:sz w:val="24"/>
          <w:szCs w:val="24"/>
        </w:rPr>
        <w:t xml:space="preserve"> </w:t>
      </w:r>
      <w:r w:rsidRPr="0051261C">
        <w:rPr>
          <w:sz w:val="24"/>
          <w:szCs w:val="24"/>
        </w:rPr>
        <w:t>соответствующим</w:t>
      </w:r>
      <w:r w:rsidRPr="0051261C">
        <w:rPr>
          <w:spacing w:val="1"/>
          <w:sz w:val="24"/>
          <w:szCs w:val="24"/>
        </w:rPr>
        <w:t xml:space="preserve"> </w:t>
      </w:r>
      <w:r w:rsidRPr="0051261C">
        <w:rPr>
          <w:sz w:val="24"/>
          <w:szCs w:val="24"/>
        </w:rPr>
        <w:t>сенсорным</w:t>
      </w:r>
      <w:r w:rsidRPr="0051261C">
        <w:rPr>
          <w:spacing w:val="1"/>
          <w:sz w:val="24"/>
          <w:szCs w:val="24"/>
        </w:rPr>
        <w:t xml:space="preserve"> </w:t>
      </w:r>
      <w:r w:rsidRPr="0051261C">
        <w:rPr>
          <w:sz w:val="24"/>
          <w:szCs w:val="24"/>
        </w:rPr>
        <w:t>каналам.</w:t>
      </w:r>
    </w:p>
    <w:p w:rsidR="00013B0D" w:rsidRPr="0051261C" w:rsidRDefault="00B21FA5" w:rsidP="00952727">
      <w:pPr>
        <w:pStyle w:val="a3"/>
        <w:ind w:left="0" w:firstLine="709"/>
        <w:rPr>
          <w:sz w:val="24"/>
          <w:szCs w:val="24"/>
        </w:rPr>
      </w:pPr>
      <w:r w:rsidRPr="0051261C">
        <w:rPr>
          <w:sz w:val="24"/>
          <w:szCs w:val="24"/>
        </w:rPr>
        <w:t>В</w:t>
      </w:r>
      <w:r w:rsidRPr="0051261C">
        <w:rPr>
          <w:spacing w:val="1"/>
          <w:sz w:val="24"/>
          <w:szCs w:val="24"/>
        </w:rPr>
        <w:t xml:space="preserve"> </w:t>
      </w:r>
      <w:r w:rsidRPr="0051261C">
        <w:rPr>
          <w:sz w:val="24"/>
          <w:szCs w:val="24"/>
        </w:rPr>
        <w:t>отношении</w:t>
      </w:r>
      <w:r w:rsidRPr="0051261C">
        <w:rPr>
          <w:spacing w:val="1"/>
          <w:sz w:val="24"/>
          <w:szCs w:val="24"/>
        </w:rPr>
        <w:t xml:space="preserve"> </w:t>
      </w:r>
      <w:r w:rsidRPr="0051261C">
        <w:rPr>
          <w:sz w:val="24"/>
          <w:szCs w:val="24"/>
        </w:rPr>
        <w:t>трудностей</w:t>
      </w:r>
      <w:r w:rsidRPr="0051261C">
        <w:rPr>
          <w:spacing w:val="1"/>
          <w:sz w:val="24"/>
          <w:szCs w:val="24"/>
        </w:rPr>
        <w:t xml:space="preserve"> </w:t>
      </w:r>
      <w:r w:rsidRPr="0051261C">
        <w:rPr>
          <w:sz w:val="24"/>
          <w:szCs w:val="24"/>
        </w:rPr>
        <w:t>усвоения</w:t>
      </w:r>
      <w:r w:rsidRPr="0051261C">
        <w:rPr>
          <w:spacing w:val="1"/>
          <w:sz w:val="24"/>
          <w:szCs w:val="24"/>
        </w:rPr>
        <w:t xml:space="preserve"> </w:t>
      </w:r>
      <w:r w:rsidRPr="0051261C">
        <w:rPr>
          <w:sz w:val="24"/>
          <w:szCs w:val="24"/>
        </w:rPr>
        <w:t>сукцессивно</w:t>
      </w:r>
      <w:r w:rsidRPr="0051261C">
        <w:rPr>
          <w:spacing w:val="1"/>
          <w:sz w:val="24"/>
          <w:szCs w:val="24"/>
        </w:rPr>
        <w:t xml:space="preserve"> </w:t>
      </w:r>
      <w:r w:rsidRPr="0051261C">
        <w:rPr>
          <w:sz w:val="24"/>
          <w:szCs w:val="24"/>
        </w:rPr>
        <w:t>организованных</w:t>
      </w:r>
      <w:r w:rsidRPr="0051261C">
        <w:rPr>
          <w:spacing w:val="1"/>
          <w:sz w:val="24"/>
          <w:szCs w:val="24"/>
        </w:rPr>
        <w:t xml:space="preserve"> </w:t>
      </w:r>
      <w:r w:rsidRPr="0051261C">
        <w:rPr>
          <w:sz w:val="24"/>
          <w:szCs w:val="24"/>
        </w:rPr>
        <w:t>процессов поведенческие методические подходы предлагают визуализацию</w:t>
      </w:r>
      <w:r w:rsidRPr="0051261C">
        <w:rPr>
          <w:spacing w:val="1"/>
          <w:sz w:val="24"/>
          <w:szCs w:val="24"/>
        </w:rPr>
        <w:t xml:space="preserve"> </w:t>
      </w:r>
      <w:r w:rsidRPr="0051261C">
        <w:rPr>
          <w:sz w:val="24"/>
          <w:szCs w:val="24"/>
        </w:rPr>
        <w:t>временн</w:t>
      </w:r>
      <w:r w:rsidRPr="0051261C">
        <w:rPr>
          <w:b/>
          <w:i/>
          <w:sz w:val="24"/>
          <w:szCs w:val="24"/>
        </w:rPr>
        <w:t>ы</w:t>
      </w:r>
      <w:r w:rsidRPr="0051261C">
        <w:rPr>
          <w:sz w:val="24"/>
          <w:szCs w:val="24"/>
        </w:rPr>
        <w:t>х</w:t>
      </w:r>
      <w:r w:rsidRPr="0051261C">
        <w:rPr>
          <w:spacing w:val="23"/>
          <w:sz w:val="24"/>
          <w:szCs w:val="24"/>
        </w:rPr>
        <w:t xml:space="preserve"> </w:t>
      </w:r>
      <w:r w:rsidRPr="0051261C">
        <w:rPr>
          <w:sz w:val="24"/>
          <w:szCs w:val="24"/>
        </w:rPr>
        <w:t>характеристик</w:t>
      </w:r>
      <w:r w:rsidRPr="0051261C">
        <w:rPr>
          <w:spacing w:val="22"/>
          <w:sz w:val="24"/>
          <w:szCs w:val="24"/>
        </w:rPr>
        <w:t xml:space="preserve"> </w:t>
      </w:r>
      <w:r w:rsidRPr="0051261C">
        <w:rPr>
          <w:sz w:val="24"/>
          <w:szCs w:val="24"/>
        </w:rPr>
        <w:t>(«визуализацию</w:t>
      </w:r>
      <w:r w:rsidRPr="0051261C">
        <w:rPr>
          <w:spacing w:val="21"/>
          <w:sz w:val="24"/>
          <w:szCs w:val="24"/>
        </w:rPr>
        <w:t xml:space="preserve"> </w:t>
      </w:r>
      <w:r w:rsidRPr="0051261C">
        <w:rPr>
          <w:sz w:val="24"/>
          <w:szCs w:val="24"/>
        </w:rPr>
        <w:t>времени»)</w:t>
      </w:r>
      <w:r w:rsidRPr="0051261C">
        <w:rPr>
          <w:spacing w:val="22"/>
          <w:sz w:val="24"/>
          <w:szCs w:val="24"/>
        </w:rPr>
        <w:t xml:space="preserve"> </w:t>
      </w:r>
      <w:r w:rsidRPr="0051261C">
        <w:rPr>
          <w:sz w:val="24"/>
          <w:szCs w:val="24"/>
        </w:rPr>
        <w:t>в</w:t>
      </w:r>
      <w:r w:rsidRPr="0051261C">
        <w:rPr>
          <w:spacing w:val="21"/>
          <w:sz w:val="24"/>
          <w:szCs w:val="24"/>
        </w:rPr>
        <w:t xml:space="preserve"> </w:t>
      </w:r>
      <w:r w:rsidRPr="0051261C">
        <w:rPr>
          <w:sz w:val="24"/>
          <w:szCs w:val="24"/>
        </w:rPr>
        <w:t>виде</w:t>
      </w:r>
      <w:r w:rsidRPr="0051261C">
        <w:rPr>
          <w:spacing w:val="20"/>
          <w:sz w:val="24"/>
          <w:szCs w:val="24"/>
        </w:rPr>
        <w:t xml:space="preserve"> </w:t>
      </w:r>
      <w:r w:rsidRPr="0051261C">
        <w:rPr>
          <w:sz w:val="24"/>
          <w:szCs w:val="24"/>
        </w:rPr>
        <w:t>расписаний,</w:t>
      </w:r>
      <w:r w:rsidR="00096432">
        <w:rPr>
          <w:sz w:val="24"/>
          <w:szCs w:val="24"/>
        </w:rPr>
        <w:t xml:space="preserve"> </w:t>
      </w:r>
      <w:r w:rsidRPr="0051261C">
        <w:rPr>
          <w:sz w:val="24"/>
          <w:szCs w:val="24"/>
        </w:rPr>
        <w:t>различных</w:t>
      </w:r>
      <w:r w:rsidRPr="0051261C">
        <w:rPr>
          <w:spacing w:val="1"/>
          <w:sz w:val="24"/>
          <w:szCs w:val="24"/>
        </w:rPr>
        <w:t xml:space="preserve"> </w:t>
      </w:r>
      <w:r w:rsidRPr="0051261C">
        <w:rPr>
          <w:sz w:val="24"/>
          <w:szCs w:val="24"/>
        </w:rPr>
        <w:t>по</w:t>
      </w:r>
      <w:r w:rsidRPr="0051261C">
        <w:rPr>
          <w:spacing w:val="1"/>
          <w:sz w:val="24"/>
          <w:szCs w:val="24"/>
        </w:rPr>
        <w:t xml:space="preserve"> </w:t>
      </w:r>
      <w:r w:rsidRPr="0051261C">
        <w:rPr>
          <w:sz w:val="24"/>
          <w:szCs w:val="24"/>
        </w:rPr>
        <w:t>форме</w:t>
      </w:r>
      <w:r w:rsidRPr="0051261C">
        <w:rPr>
          <w:spacing w:val="1"/>
          <w:sz w:val="24"/>
          <w:szCs w:val="24"/>
        </w:rPr>
        <w:t xml:space="preserve"> </w:t>
      </w:r>
      <w:r w:rsidRPr="0051261C">
        <w:rPr>
          <w:sz w:val="24"/>
          <w:szCs w:val="24"/>
        </w:rPr>
        <w:t>(стеллаж</w:t>
      </w:r>
      <w:r w:rsidRPr="0051261C">
        <w:rPr>
          <w:spacing w:val="1"/>
          <w:sz w:val="24"/>
          <w:szCs w:val="24"/>
        </w:rPr>
        <w:t xml:space="preserve"> </w:t>
      </w:r>
      <w:r w:rsidRPr="0051261C">
        <w:rPr>
          <w:sz w:val="24"/>
          <w:szCs w:val="24"/>
        </w:rPr>
        <w:t>или</w:t>
      </w:r>
      <w:r w:rsidRPr="0051261C">
        <w:rPr>
          <w:spacing w:val="1"/>
          <w:sz w:val="24"/>
          <w:szCs w:val="24"/>
        </w:rPr>
        <w:t xml:space="preserve"> </w:t>
      </w:r>
      <w:r w:rsidRPr="0051261C">
        <w:rPr>
          <w:sz w:val="24"/>
          <w:szCs w:val="24"/>
        </w:rPr>
        <w:t>стенд</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стене,</w:t>
      </w:r>
      <w:r w:rsidRPr="0051261C">
        <w:rPr>
          <w:spacing w:val="1"/>
          <w:sz w:val="24"/>
          <w:szCs w:val="24"/>
        </w:rPr>
        <w:t xml:space="preserve"> </w:t>
      </w:r>
      <w:r w:rsidRPr="0051261C">
        <w:rPr>
          <w:sz w:val="24"/>
          <w:szCs w:val="24"/>
        </w:rPr>
        <w:t>тетрадь,</w:t>
      </w:r>
      <w:r w:rsidRPr="0051261C">
        <w:rPr>
          <w:spacing w:val="1"/>
          <w:sz w:val="24"/>
          <w:szCs w:val="24"/>
        </w:rPr>
        <w:t xml:space="preserve"> </w:t>
      </w:r>
      <w:r w:rsidRPr="0051261C">
        <w:rPr>
          <w:sz w:val="24"/>
          <w:szCs w:val="24"/>
        </w:rPr>
        <w:t>определённая</w:t>
      </w:r>
      <w:r w:rsidRPr="0051261C">
        <w:rPr>
          <w:spacing w:val="-68"/>
          <w:sz w:val="24"/>
          <w:szCs w:val="24"/>
        </w:rPr>
        <w:t xml:space="preserve"> </w:t>
      </w:r>
      <w:r w:rsidRPr="0051261C">
        <w:rPr>
          <w:sz w:val="24"/>
          <w:szCs w:val="24"/>
        </w:rPr>
        <w:t>пространственная</w:t>
      </w:r>
      <w:r w:rsidRPr="0051261C">
        <w:rPr>
          <w:spacing w:val="1"/>
          <w:sz w:val="24"/>
          <w:szCs w:val="24"/>
        </w:rPr>
        <w:t xml:space="preserve"> </w:t>
      </w:r>
      <w:r w:rsidRPr="0051261C">
        <w:rPr>
          <w:sz w:val="24"/>
          <w:szCs w:val="24"/>
        </w:rPr>
        <w:t>организация</w:t>
      </w:r>
      <w:r w:rsidRPr="0051261C">
        <w:rPr>
          <w:spacing w:val="1"/>
          <w:sz w:val="24"/>
          <w:szCs w:val="24"/>
        </w:rPr>
        <w:t xml:space="preserve"> </w:t>
      </w:r>
      <w:r w:rsidRPr="0051261C">
        <w:rPr>
          <w:sz w:val="24"/>
          <w:szCs w:val="24"/>
        </w:rPr>
        <w:t>последовательности</w:t>
      </w:r>
      <w:r w:rsidRPr="0051261C">
        <w:rPr>
          <w:spacing w:val="1"/>
          <w:sz w:val="24"/>
          <w:szCs w:val="24"/>
        </w:rPr>
        <w:t xml:space="preserve"> </w:t>
      </w:r>
      <w:r w:rsidRPr="0051261C">
        <w:rPr>
          <w:sz w:val="24"/>
          <w:szCs w:val="24"/>
        </w:rPr>
        <w:t>заданий</w:t>
      </w:r>
      <w:r w:rsidRPr="0051261C">
        <w:rPr>
          <w:spacing w:val="1"/>
          <w:sz w:val="24"/>
          <w:szCs w:val="24"/>
        </w:rPr>
        <w:t xml:space="preserve"> </w:t>
      </w:r>
      <w:r w:rsidRPr="0051261C">
        <w:rPr>
          <w:sz w:val="24"/>
          <w:szCs w:val="24"/>
        </w:rPr>
        <w:t>(например,</w:t>
      </w:r>
      <w:r w:rsidRPr="0051261C">
        <w:rPr>
          <w:spacing w:val="1"/>
          <w:sz w:val="24"/>
          <w:szCs w:val="24"/>
        </w:rPr>
        <w:t xml:space="preserve"> </w:t>
      </w:r>
      <w:r w:rsidRPr="0051261C">
        <w:rPr>
          <w:sz w:val="24"/>
          <w:szCs w:val="24"/>
        </w:rPr>
        <w:t>корзинки</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заданиями</w:t>
      </w:r>
      <w:r w:rsidRPr="0051261C">
        <w:rPr>
          <w:spacing w:val="1"/>
          <w:sz w:val="24"/>
          <w:szCs w:val="24"/>
        </w:rPr>
        <w:t xml:space="preserve"> </w:t>
      </w:r>
      <w:r w:rsidRPr="0051261C">
        <w:rPr>
          <w:sz w:val="24"/>
          <w:szCs w:val="24"/>
        </w:rPr>
        <w:t>нужно</w:t>
      </w:r>
      <w:r w:rsidRPr="0051261C">
        <w:rPr>
          <w:spacing w:val="1"/>
          <w:sz w:val="24"/>
          <w:szCs w:val="24"/>
        </w:rPr>
        <w:t xml:space="preserve"> </w:t>
      </w:r>
      <w:r w:rsidRPr="0051261C">
        <w:rPr>
          <w:sz w:val="24"/>
          <w:szCs w:val="24"/>
        </w:rPr>
        <w:t>брать</w:t>
      </w:r>
      <w:r w:rsidRPr="0051261C">
        <w:rPr>
          <w:spacing w:val="1"/>
          <w:sz w:val="24"/>
          <w:szCs w:val="24"/>
        </w:rPr>
        <w:t xml:space="preserve"> </w:t>
      </w:r>
      <w:r w:rsidRPr="0051261C">
        <w:rPr>
          <w:sz w:val="24"/>
          <w:szCs w:val="24"/>
        </w:rPr>
        <w:t>слева</w:t>
      </w:r>
      <w:r w:rsidRPr="0051261C">
        <w:rPr>
          <w:spacing w:val="1"/>
          <w:sz w:val="24"/>
          <w:szCs w:val="24"/>
        </w:rPr>
        <w:t xml:space="preserve"> </w:t>
      </w:r>
      <w:r w:rsidRPr="0051261C">
        <w:rPr>
          <w:sz w:val="24"/>
          <w:szCs w:val="24"/>
        </w:rPr>
        <w:t>направо)</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др.),</w:t>
      </w:r>
      <w:r w:rsidRPr="0051261C">
        <w:rPr>
          <w:spacing w:val="71"/>
          <w:sz w:val="24"/>
          <w:szCs w:val="24"/>
        </w:rPr>
        <w:t xml:space="preserve"> </w:t>
      </w:r>
      <w:r w:rsidRPr="0051261C">
        <w:rPr>
          <w:sz w:val="24"/>
          <w:szCs w:val="24"/>
        </w:rPr>
        <w:t>уровню</w:t>
      </w:r>
      <w:r w:rsidRPr="0051261C">
        <w:rPr>
          <w:spacing w:val="1"/>
          <w:sz w:val="24"/>
          <w:szCs w:val="24"/>
        </w:rPr>
        <w:t xml:space="preserve"> </w:t>
      </w:r>
      <w:r w:rsidRPr="0051261C">
        <w:rPr>
          <w:sz w:val="24"/>
          <w:szCs w:val="24"/>
        </w:rPr>
        <w:t>организации и техническому решению (предметное, визуальное (картинки,</w:t>
      </w:r>
      <w:r w:rsidRPr="0051261C">
        <w:rPr>
          <w:spacing w:val="1"/>
          <w:sz w:val="24"/>
          <w:szCs w:val="24"/>
        </w:rPr>
        <w:t xml:space="preserve"> </w:t>
      </w:r>
      <w:r w:rsidRPr="0051261C">
        <w:rPr>
          <w:sz w:val="24"/>
          <w:szCs w:val="24"/>
        </w:rPr>
        <w:t>фото,</w:t>
      </w:r>
      <w:r w:rsidRPr="0051261C">
        <w:rPr>
          <w:spacing w:val="1"/>
          <w:sz w:val="24"/>
          <w:szCs w:val="24"/>
        </w:rPr>
        <w:t xml:space="preserve"> </w:t>
      </w:r>
      <w:r w:rsidRPr="0051261C">
        <w:rPr>
          <w:sz w:val="24"/>
          <w:szCs w:val="24"/>
        </w:rPr>
        <w:t>пиктограммы</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др.),</w:t>
      </w:r>
      <w:r w:rsidRPr="0051261C">
        <w:rPr>
          <w:spacing w:val="1"/>
          <w:sz w:val="24"/>
          <w:szCs w:val="24"/>
        </w:rPr>
        <w:t xml:space="preserve"> </w:t>
      </w:r>
      <w:r w:rsidRPr="0051261C">
        <w:rPr>
          <w:sz w:val="24"/>
          <w:szCs w:val="24"/>
        </w:rPr>
        <w:t>таблички</w:t>
      </w:r>
      <w:r w:rsidRPr="0051261C">
        <w:rPr>
          <w:spacing w:val="71"/>
          <w:sz w:val="24"/>
          <w:szCs w:val="24"/>
        </w:rPr>
        <w:t xml:space="preserve"> </w:t>
      </w:r>
      <w:r w:rsidRPr="0051261C">
        <w:rPr>
          <w:sz w:val="24"/>
          <w:szCs w:val="24"/>
        </w:rPr>
        <w:t>с</w:t>
      </w:r>
      <w:r w:rsidRPr="0051261C">
        <w:rPr>
          <w:spacing w:val="71"/>
          <w:sz w:val="24"/>
          <w:szCs w:val="24"/>
        </w:rPr>
        <w:t xml:space="preserve"> </w:t>
      </w:r>
      <w:r w:rsidRPr="0051261C">
        <w:rPr>
          <w:sz w:val="24"/>
          <w:szCs w:val="24"/>
        </w:rPr>
        <w:t>надписями),</w:t>
      </w:r>
      <w:r w:rsidRPr="0051261C">
        <w:rPr>
          <w:spacing w:val="71"/>
          <w:sz w:val="24"/>
          <w:szCs w:val="24"/>
        </w:rPr>
        <w:t xml:space="preserve"> </w:t>
      </w:r>
      <w:r w:rsidRPr="0051261C">
        <w:rPr>
          <w:sz w:val="24"/>
          <w:szCs w:val="24"/>
        </w:rPr>
        <w:t>объёму</w:t>
      </w:r>
      <w:r w:rsidRPr="0051261C">
        <w:rPr>
          <w:spacing w:val="71"/>
          <w:sz w:val="24"/>
          <w:szCs w:val="24"/>
        </w:rPr>
        <w:t xml:space="preserve"> </w:t>
      </w:r>
      <w:r w:rsidRPr="0051261C">
        <w:rPr>
          <w:sz w:val="24"/>
          <w:szCs w:val="24"/>
        </w:rPr>
        <w:t>(на</w:t>
      </w:r>
      <w:r w:rsidRPr="0051261C">
        <w:rPr>
          <w:spacing w:val="1"/>
          <w:sz w:val="24"/>
          <w:szCs w:val="24"/>
        </w:rPr>
        <w:t xml:space="preserve"> </w:t>
      </w:r>
      <w:r w:rsidRPr="0051261C">
        <w:rPr>
          <w:sz w:val="24"/>
          <w:szCs w:val="24"/>
        </w:rPr>
        <w:t>определённый</w:t>
      </w:r>
      <w:r w:rsidRPr="0051261C">
        <w:rPr>
          <w:spacing w:val="1"/>
          <w:sz w:val="24"/>
          <w:szCs w:val="24"/>
        </w:rPr>
        <w:t xml:space="preserve"> </w:t>
      </w:r>
      <w:r w:rsidRPr="0051261C">
        <w:rPr>
          <w:sz w:val="24"/>
          <w:szCs w:val="24"/>
        </w:rPr>
        <w:t>вид</w:t>
      </w:r>
      <w:r w:rsidRPr="0051261C">
        <w:rPr>
          <w:spacing w:val="1"/>
          <w:sz w:val="24"/>
          <w:szCs w:val="24"/>
        </w:rPr>
        <w:t xml:space="preserve"> </w:t>
      </w:r>
      <w:r w:rsidRPr="0051261C">
        <w:rPr>
          <w:sz w:val="24"/>
          <w:szCs w:val="24"/>
        </w:rPr>
        <w:t>деятельности</w:t>
      </w:r>
      <w:r w:rsidRPr="0051261C">
        <w:rPr>
          <w:spacing w:val="1"/>
          <w:sz w:val="24"/>
          <w:szCs w:val="24"/>
        </w:rPr>
        <w:t xml:space="preserve"> </w:t>
      </w:r>
      <w:r w:rsidRPr="0051261C">
        <w:rPr>
          <w:sz w:val="24"/>
          <w:szCs w:val="24"/>
        </w:rPr>
        <w:t>(скажем,</w:t>
      </w:r>
      <w:r w:rsidRPr="0051261C">
        <w:rPr>
          <w:spacing w:val="1"/>
          <w:sz w:val="24"/>
          <w:szCs w:val="24"/>
        </w:rPr>
        <w:t xml:space="preserve"> </w:t>
      </w:r>
      <w:r w:rsidRPr="0051261C">
        <w:rPr>
          <w:sz w:val="24"/>
          <w:szCs w:val="24"/>
        </w:rPr>
        <w:t>переодевание</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приходе</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школу),</w:t>
      </w:r>
      <w:r w:rsidRPr="0051261C">
        <w:rPr>
          <w:spacing w:val="1"/>
          <w:sz w:val="24"/>
          <w:szCs w:val="24"/>
        </w:rPr>
        <w:t xml:space="preserve"> </w:t>
      </w:r>
      <w:r w:rsidRPr="0051261C">
        <w:rPr>
          <w:sz w:val="24"/>
          <w:szCs w:val="24"/>
        </w:rPr>
        <w:t>день,</w:t>
      </w:r>
      <w:r w:rsidRPr="0051261C">
        <w:rPr>
          <w:spacing w:val="1"/>
          <w:sz w:val="24"/>
          <w:szCs w:val="24"/>
        </w:rPr>
        <w:t xml:space="preserve"> </w:t>
      </w:r>
      <w:r w:rsidRPr="0051261C">
        <w:rPr>
          <w:sz w:val="24"/>
          <w:szCs w:val="24"/>
        </w:rPr>
        <w:t>неделю</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более),</w:t>
      </w:r>
      <w:r w:rsidRPr="0051261C">
        <w:rPr>
          <w:spacing w:val="1"/>
          <w:sz w:val="24"/>
          <w:szCs w:val="24"/>
        </w:rPr>
        <w:t xml:space="preserve"> </w:t>
      </w:r>
      <w:r w:rsidRPr="0051261C">
        <w:rPr>
          <w:sz w:val="24"/>
          <w:szCs w:val="24"/>
        </w:rPr>
        <w:t>конкретный</w:t>
      </w:r>
      <w:r w:rsidRPr="0051261C">
        <w:rPr>
          <w:spacing w:val="1"/>
          <w:sz w:val="24"/>
          <w:szCs w:val="24"/>
        </w:rPr>
        <w:t xml:space="preserve"> </w:t>
      </w:r>
      <w:r w:rsidRPr="0051261C">
        <w:rPr>
          <w:sz w:val="24"/>
          <w:szCs w:val="24"/>
        </w:rPr>
        <w:t>выбор</w:t>
      </w:r>
      <w:r w:rsidRPr="0051261C">
        <w:rPr>
          <w:spacing w:val="1"/>
          <w:sz w:val="24"/>
          <w:szCs w:val="24"/>
        </w:rPr>
        <w:t xml:space="preserve"> </w:t>
      </w:r>
      <w:r w:rsidRPr="0051261C">
        <w:rPr>
          <w:sz w:val="24"/>
          <w:szCs w:val="24"/>
        </w:rPr>
        <w:t>которых</w:t>
      </w:r>
      <w:r w:rsidRPr="0051261C">
        <w:rPr>
          <w:spacing w:val="1"/>
          <w:sz w:val="24"/>
          <w:szCs w:val="24"/>
        </w:rPr>
        <w:t xml:space="preserve"> </w:t>
      </w:r>
      <w:r w:rsidRPr="0051261C">
        <w:rPr>
          <w:sz w:val="24"/>
          <w:szCs w:val="24"/>
        </w:rPr>
        <w:t>зависит</w:t>
      </w:r>
      <w:r w:rsidRPr="0051261C">
        <w:rPr>
          <w:spacing w:val="1"/>
          <w:sz w:val="24"/>
          <w:szCs w:val="24"/>
        </w:rPr>
        <w:t xml:space="preserve"> </w:t>
      </w:r>
      <w:r w:rsidRPr="0051261C">
        <w:rPr>
          <w:sz w:val="24"/>
          <w:szCs w:val="24"/>
        </w:rPr>
        <w:t>от</w:t>
      </w:r>
      <w:r w:rsidRPr="0051261C">
        <w:rPr>
          <w:spacing w:val="1"/>
          <w:sz w:val="24"/>
          <w:szCs w:val="24"/>
        </w:rPr>
        <w:t xml:space="preserve"> </w:t>
      </w:r>
      <w:r w:rsidRPr="0051261C">
        <w:rPr>
          <w:sz w:val="24"/>
          <w:szCs w:val="24"/>
        </w:rPr>
        <w:t>особенностей</w:t>
      </w:r>
      <w:r w:rsidRPr="0051261C">
        <w:rPr>
          <w:spacing w:val="-3"/>
          <w:sz w:val="24"/>
          <w:szCs w:val="24"/>
        </w:rPr>
        <w:t xml:space="preserve"> </w:t>
      </w:r>
      <w:r w:rsidRPr="0051261C">
        <w:rPr>
          <w:sz w:val="24"/>
          <w:szCs w:val="24"/>
        </w:rPr>
        <w:t>ребёнка,</w:t>
      </w:r>
      <w:r w:rsidRPr="0051261C">
        <w:rPr>
          <w:spacing w:val="-1"/>
          <w:sz w:val="24"/>
          <w:szCs w:val="24"/>
        </w:rPr>
        <w:t xml:space="preserve"> </w:t>
      </w:r>
      <w:r w:rsidRPr="0051261C">
        <w:rPr>
          <w:sz w:val="24"/>
          <w:szCs w:val="24"/>
        </w:rPr>
        <w:t>этапа</w:t>
      </w:r>
      <w:r w:rsidRPr="0051261C">
        <w:rPr>
          <w:spacing w:val="-3"/>
          <w:sz w:val="24"/>
          <w:szCs w:val="24"/>
        </w:rPr>
        <w:t xml:space="preserve"> </w:t>
      </w:r>
      <w:r w:rsidRPr="0051261C">
        <w:rPr>
          <w:sz w:val="24"/>
          <w:szCs w:val="24"/>
        </w:rPr>
        <w:t>работы,</w:t>
      </w:r>
      <w:r w:rsidRPr="0051261C">
        <w:rPr>
          <w:spacing w:val="-2"/>
          <w:sz w:val="24"/>
          <w:szCs w:val="24"/>
        </w:rPr>
        <w:t xml:space="preserve"> </w:t>
      </w:r>
      <w:r w:rsidRPr="0051261C">
        <w:rPr>
          <w:sz w:val="24"/>
          <w:szCs w:val="24"/>
        </w:rPr>
        <w:t>коррекционных задач</w:t>
      </w:r>
      <w:r w:rsidRPr="0051261C">
        <w:rPr>
          <w:spacing w:val="-3"/>
          <w:sz w:val="24"/>
          <w:szCs w:val="24"/>
        </w:rPr>
        <w:t xml:space="preserve"> </w:t>
      </w:r>
      <w:r w:rsidRPr="0051261C">
        <w:rPr>
          <w:sz w:val="24"/>
          <w:szCs w:val="24"/>
        </w:rPr>
        <w:t>и</w:t>
      </w:r>
      <w:r w:rsidRPr="0051261C">
        <w:rPr>
          <w:spacing w:val="-1"/>
          <w:sz w:val="24"/>
          <w:szCs w:val="24"/>
        </w:rPr>
        <w:t xml:space="preserve"> </w:t>
      </w:r>
      <w:r w:rsidRPr="0051261C">
        <w:rPr>
          <w:sz w:val="24"/>
          <w:szCs w:val="24"/>
        </w:rPr>
        <w:t>др.</w:t>
      </w:r>
    </w:p>
    <w:p w:rsidR="00013B0D" w:rsidRPr="0051261C" w:rsidRDefault="00B21FA5" w:rsidP="00952727">
      <w:pPr>
        <w:pStyle w:val="a3"/>
        <w:ind w:left="0" w:firstLine="709"/>
        <w:rPr>
          <w:sz w:val="24"/>
          <w:szCs w:val="24"/>
        </w:rPr>
      </w:pPr>
      <w:r w:rsidRPr="0051261C">
        <w:rPr>
          <w:sz w:val="24"/>
          <w:szCs w:val="24"/>
        </w:rPr>
        <w:t>В</w:t>
      </w:r>
      <w:r w:rsidRPr="0051261C">
        <w:rPr>
          <w:spacing w:val="1"/>
          <w:sz w:val="24"/>
          <w:szCs w:val="24"/>
        </w:rPr>
        <w:t xml:space="preserve"> </w:t>
      </w:r>
      <w:r w:rsidRPr="0051261C">
        <w:rPr>
          <w:sz w:val="24"/>
          <w:szCs w:val="24"/>
        </w:rPr>
        <w:t>части</w:t>
      </w:r>
      <w:r w:rsidRPr="0051261C">
        <w:rPr>
          <w:spacing w:val="1"/>
          <w:sz w:val="24"/>
          <w:szCs w:val="24"/>
        </w:rPr>
        <w:t xml:space="preserve"> </w:t>
      </w:r>
      <w:r w:rsidRPr="0051261C">
        <w:rPr>
          <w:sz w:val="24"/>
          <w:szCs w:val="24"/>
        </w:rPr>
        <w:t>случав</w:t>
      </w:r>
      <w:r w:rsidRPr="0051261C">
        <w:rPr>
          <w:spacing w:val="1"/>
          <w:sz w:val="24"/>
          <w:szCs w:val="24"/>
        </w:rPr>
        <w:t xml:space="preserve"> </w:t>
      </w:r>
      <w:r w:rsidRPr="0051261C">
        <w:rPr>
          <w:sz w:val="24"/>
          <w:szCs w:val="24"/>
        </w:rPr>
        <w:t>хорошие</w:t>
      </w:r>
      <w:r w:rsidRPr="0051261C">
        <w:rPr>
          <w:spacing w:val="1"/>
          <w:sz w:val="24"/>
          <w:szCs w:val="24"/>
        </w:rPr>
        <w:t xml:space="preserve"> </w:t>
      </w:r>
      <w:r w:rsidRPr="0051261C">
        <w:rPr>
          <w:sz w:val="24"/>
          <w:szCs w:val="24"/>
        </w:rPr>
        <w:t>результаты</w:t>
      </w:r>
      <w:r w:rsidRPr="0051261C">
        <w:rPr>
          <w:spacing w:val="1"/>
          <w:sz w:val="24"/>
          <w:szCs w:val="24"/>
        </w:rPr>
        <w:t xml:space="preserve"> </w:t>
      </w:r>
      <w:r w:rsidRPr="0051261C">
        <w:rPr>
          <w:sz w:val="24"/>
          <w:szCs w:val="24"/>
        </w:rPr>
        <w:t>даёт</w:t>
      </w:r>
      <w:r w:rsidRPr="0051261C">
        <w:rPr>
          <w:spacing w:val="1"/>
          <w:sz w:val="24"/>
          <w:szCs w:val="24"/>
        </w:rPr>
        <w:t xml:space="preserve"> </w:t>
      </w:r>
      <w:r w:rsidRPr="0051261C">
        <w:rPr>
          <w:sz w:val="24"/>
          <w:szCs w:val="24"/>
        </w:rPr>
        <w:t>ведение</w:t>
      </w:r>
      <w:r w:rsidRPr="0051261C">
        <w:rPr>
          <w:spacing w:val="1"/>
          <w:sz w:val="24"/>
          <w:szCs w:val="24"/>
        </w:rPr>
        <w:t xml:space="preserve"> </w:t>
      </w:r>
      <w:r w:rsidRPr="0051261C">
        <w:rPr>
          <w:sz w:val="24"/>
          <w:szCs w:val="24"/>
        </w:rPr>
        <w:t>дневника</w:t>
      </w:r>
      <w:r w:rsidRPr="0051261C">
        <w:rPr>
          <w:spacing w:val="1"/>
          <w:sz w:val="24"/>
          <w:szCs w:val="24"/>
        </w:rPr>
        <w:t xml:space="preserve"> </w:t>
      </w:r>
      <w:r w:rsidRPr="0051261C">
        <w:rPr>
          <w:sz w:val="24"/>
          <w:szCs w:val="24"/>
        </w:rPr>
        <w:t>(естественно,</w:t>
      </w:r>
      <w:r w:rsidRPr="0051261C">
        <w:rPr>
          <w:spacing w:val="20"/>
          <w:sz w:val="24"/>
          <w:szCs w:val="24"/>
        </w:rPr>
        <w:t xml:space="preserve"> </w:t>
      </w:r>
      <w:r w:rsidRPr="0051261C">
        <w:rPr>
          <w:sz w:val="24"/>
          <w:szCs w:val="24"/>
        </w:rPr>
        <w:t>с</w:t>
      </w:r>
      <w:r w:rsidRPr="0051261C">
        <w:rPr>
          <w:spacing w:val="21"/>
          <w:sz w:val="24"/>
          <w:szCs w:val="24"/>
        </w:rPr>
        <w:t xml:space="preserve"> </w:t>
      </w:r>
      <w:r w:rsidRPr="0051261C">
        <w:rPr>
          <w:sz w:val="24"/>
          <w:szCs w:val="24"/>
        </w:rPr>
        <w:t>помощью</w:t>
      </w:r>
      <w:r w:rsidRPr="0051261C">
        <w:rPr>
          <w:spacing w:val="20"/>
          <w:sz w:val="24"/>
          <w:szCs w:val="24"/>
        </w:rPr>
        <w:t xml:space="preserve"> </w:t>
      </w:r>
      <w:r w:rsidRPr="0051261C">
        <w:rPr>
          <w:sz w:val="24"/>
          <w:szCs w:val="24"/>
        </w:rPr>
        <w:t>родителей)</w:t>
      </w:r>
      <w:r w:rsidRPr="0051261C">
        <w:rPr>
          <w:spacing w:val="21"/>
          <w:sz w:val="24"/>
          <w:szCs w:val="24"/>
        </w:rPr>
        <w:t xml:space="preserve"> </w:t>
      </w:r>
      <w:r w:rsidRPr="0051261C">
        <w:rPr>
          <w:sz w:val="24"/>
          <w:szCs w:val="24"/>
        </w:rPr>
        <w:t>в</w:t>
      </w:r>
      <w:r w:rsidRPr="0051261C">
        <w:rPr>
          <w:spacing w:val="20"/>
          <w:sz w:val="24"/>
          <w:szCs w:val="24"/>
        </w:rPr>
        <w:t xml:space="preserve"> </w:t>
      </w:r>
      <w:r w:rsidRPr="0051261C">
        <w:rPr>
          <w:sz w:val="24"/>
          <w:szCs w:val="24"/>
        </w:rPr>
        <w:t>доступной</w:t>
      </w:r>
      <w:r w:rsidRPr="0051261C">
        <w:rPr>
          <w:spacing w:val="22"/>
          <w:sz w:val="24"/>
          <w:szCs w:val="24"/>
        </w:rPr>
        <w:t xml:space="preserve"> </w:t>
      </w:r>
      <w:r w:rsidRPr="0051261C">
        <w:rPr>
          <w:sz w:val="24"/>
          <w:szCs w:val="24"/>
        </w:rPr>
        <w:t>форме</w:t>
      </w:r>
      <w:r w:rsidRPr="0051261C">
        <w:rPr>
          <w:spacing w:val="21"/>
          <w:sz w:val="24"/>
          <w:szCs w:val="24"/>
        </w:rPr>
        <w:t xml:space="preserve"> </w:t>
      </w:r>
      <w:r w:rsidRPr="0051261C">
        <w:rPr>
          <w:sz w:val="24"/>
          <w:szCs w:val="24"/>
        </w:rPr>
        <w:t>(текст,</w:t>
      </w:r>
      <w:r w:rsidRPr="0051261C">
        <w:rPr>
          <w:spacing w:val="21"/>
          <w:sz w:val="24"/>
          <w:szCs w:val="24"/>
        </w:rPr>
        <w:t xml:space="preserve"> </w:t>
      </w:r>
      <w:r w:rsidRPr="0051261C">
        <w:rPr>
          <w:sz w:val="24"/>
          <w:szCs w:val="24"/>
        </w:rPr>
        <w:t>фотографии</w:t>
      </w:r>
      <w:r w:rsidRPr="0051261C">
        <w:rPr>
          <w:spacing w:val="-68"/>
          <w:sz w:val="24"/>
          <w:szCs w:val="24"/>
        </w:rPr>
        <w:t xml:space="preserve"> </w:t>
      </w:r>
      <w:r w:rsidRPr="0051261C">
        <w:rPr>
          <w:sz w:val="24"/>
          <w:szCs w:val="24"/>
        </w:rPr>
        <w:t>с подписями или без них). Дневник представляет собой, фактически, то же</w:t>
      </w:r>
      <w:r w:rsidRPr="0051261C">
        <w:rPr>
          <w:spacing w:val="1"/>
          <w:sz w:val="24"/>
          <w:szCs w:val="24"/>
        </w:rPr>
        <w:t xml:space="preserve"> </w:t>
      </w:r>
      <w:r w:rsidRPr="0051261C">
        <w:rPr>
          <w:sz w:val="24"/>
          <w:szCs w:val="24"/>
        </w:rPr>
        <w:t>расписание, но обращённое в прошлое, он позволяет представить прожитый</w:t>
      </w:r>
      <w:r w:rsidRPr="0051261C">
        <w:rPr>
          <w:spacing w:val="1"/>
          <w:sz w:val="24"/>
          <w:szCs w:val="24"/>
        </w:rPr>
        <w:t xml:space="preserve"> </w:t>
      </w:r>
      <w:r w:rsidRPr="0051261C">
        <w:rPr>
          <w:sz w:val="24"/>
          <w:szCs w:val="24"/>
        </w:rPr>
        <w:t>период</w:t>
      </w:r>
      <w:r w:rsidRPr="0051261C">
        <w:rPr>
          <w:spacing w:val="1"/>
          <w:sz w:val="24"/>
          <w:szCs w:val="24"/>
        </w:rPr>
        <w:t xml:space="preserve"> </w:t>
      </w:r>
      <w:r w:rsidRPr="0051261C">
        <w:rPr>
          <w:sz w:val="24"/>
          <w:szCs w:val="24"/>
        </w:rPr>
        <w:t>как</w:t>
      </w:r>
      <w:r w:rsidRPr="0051261C">
        <w:rPr>
          <w:spacing w:val="1"/>
          <w:sz w:val="24"/>
          <w:szCs w:val="24"/>
        </w:rPr>
        <w:t xml:space="preserve"> </w:t>
      </w:r>
      <w:r w:rsidRPr="0051261C">
        <w:rPr>
          <w:sz w:val="24"/>
          <w:szCs w:val="24"/>
        </w:rPr>
        <w:t>целое,</w:t>
      </w:r>
      <w:r w:rsidRPr="0051261C">
        <w:rPr>
          <w:spacing w:val="1"/>
          <w:sz w:val="24"/>
          <w:szCs w:val="24"/>
        </w:rPr>
        <w:t xml:space="preserve"> </w:t>
      </w:r>
      <w:r w:rsidRPr="0051261C">
        <w:rPr>
          <w:sz w:val="24"/>
          <w:szCs w:val="24"/>
        </w:rPr>
        <w:t>увидеть</w:t>
      </w:r>
      <w:r w:rsidRPr="0051261C">
        <w:rPr>
          <w:spacing w:val="1"/>
          <w:sz w:val="24"/>
          <w:szCs w:val="24"/>
        </w:rPr>
        <w:t xml:space="preserve"> </w:t>
      </w:r>
      <w:r w:rsidRPr="0051261C">
        <w:rPr>
          <w:sz w:val="24"/>
          <w:szCs w:val="24"/>
        </w:rPr>
        <w:t>последовательность</w:t>
      </w:r>
      <w:r w:rsidRPr="0051261C">
        <w:rPr>
          <w:spacing w:val="1"/>
          <w:sz w:val="24"/>
          <w:szCs w:val="24"/>
        </w:rPr>
        <w:t xml:space="preserve"> </w:t>
      </w:r>
      <w:r w:rsidRPr="0051261C">
        <w:rPr>
          <w:sz w:val="24"/>
          <w:szCs w:val="24"/>
        </w:rPr>
        <w:t>событий,</w:t>
      </w:r>
      <w:r w:rsidRPr="0051261C">
        <w:rPr>
          <w:spacing w:val="1"/>
          <w:sz w:val="24"/>
          <w:szCs w:val="24"/>
        </w:rPr>
        <w:t xml:space="preserve"> </w:t>
      </w:r>
      <w:r w:rsidRPr="0051261C">
        <w:rPr>
          <w:sz w:val="24"/>
          <w:szCs w:val="24"/>
        </w:rPr>
        <w:t>осознать</w:t>
      </w:r>
      <w:r w:rsidRPr="0051261C">
        <w:rPr>
          <w:spacing w:val="1"/>
          <w:sz w:val="24"/>
          <w:szCs w:val="24"/>
        </w:rPr>
        <w:t xml:space="preserve"> </w:t>
      </w:r>
      <w:r w:rsidRPr="0051261C">
        <w:rPr>
          <w:sz w:val="24"/>
          <w:szCs w:val="24"/>
        </w:rPr>
        <w:t>их</w:t>
      </w:r>
      <w:r w:rsidRPr="0051261C">
        <w:rPr>
          <w:spacing w:val="1"/>
          <w:sz w:val="24"/>
          <w:szCs w:val="24"/>
        </w:rPr>
        <w:t xml:space="preserve"> </w:t>
      </w:r>
      <w:r w:rsidRPr="0051261C">
        <w:rPr>
          <w:sz w:val="24"/>
          <w:szCs w:val="24"/>
        </w:rPr>
        <w:t>взаимосвязь</w:t>
      </w:r>
      <w:r w:rsidRPr="0051261C">
        <w:rPr>
          <w:spacing w:val="-3"/>
          <w:sz w:val="24"/>
          <w:szCs w:val="24"/>
        </w:rPr>
        <w:t xml:space="preserve"> </w:t>
      </w:r>
      <w:r w:rsidRPr="0051261C">
        <w:rPr>
          <w:sz w:val="24"/>
          <w:szCs w:val="24"/>
        </w:rPr>
        <w:t>на</w:t>
      </w:r>
      <w:r w:rsidRPr="0051261C">
        <w:rPr>
          <w:spacing w:val="-3"/>
          <w:sz w:val="24"/>
          <w:szCs w:val="24"/>
        </w:rPr>
        <w:t xml:space="preserve"> </w:t>
      </w:r>
      <w:r w:rsidRPr="0051261C">
        <w:rPr>
          <w:sz w:val="24"/>
          <w:szCs w:val="24"/>
        </w:rPr>
        <w:t>доступном уровне.</w:t>
      </w:r>
    </w:p>
    <w:p w:rsidR="00013B0D" w:rsidRPr="0051261C" w:rsidRDefault="00B21FA5" w:rsidP="00952727">
      <w:pPr>
        <w:pStyle w:val="a3"/>
        <w:spacing w:before="1"/>
        <w:ind w:left="0" w:firstLine="709"/>
        <w:rPr>
          <w:sz w:val="24"/>
          <w:szCs w:val="24"/>
        </w:rPr>
      </w:pPr>
      <w:r w:rsidRPr="0051261C">
        <w:rPr>
          <w:sz w:val="24"/>
          <w:szCs w:val="24"/>
        </w:rPr>
        <w:t>Ещё одним следствием трудностей восприятия и усвоения сукцессивно</w:t>
      </w:r>
      <w:r w:rsidRPr="0051261C">
        <w:rPr>
          <w:spacing w:val="1"/>
          <w:sz w:val="24"/>
          <w:szCs w:val="24"/>
        </w:rPr>
        <w:t xml:space="preserve"> </w:t>
      </w:r>
      <w:r w:rsidRPr="0051261C">
        <w:rPr>
          <w:sz w:val="24"/>
          <w:szCs w:val="24"/>
        </w:rPr>
        <w:t>организованных</w:t>
      </w:r>
      <w:r w:rsidRPr="0051261C">
        <w:rPr>
          <w:spacing w:val="1"/>
          <w:sz w:val="24"/>
          <w:szCs w:val="24"/>
        </w:rPr>
        <w:t xml:space="preserve"> </w:t>
      </w:r>
      <w:r w:rsidRPr="0051261C">
        <w:rPr>
          <w:sz w:val="24"/>
          <w:szCs w:val="24"/>
        </w:rPr>
        <w:t>процессов</w:t>
      </w:r>
      <w:r w:rsidRPr="0051261C">
        <w:rPr>
          <w:spacing w:val="1"/>
          <w:sz w:val="24"/>
          <w:szCs w:val="24"/>
        </w:rPr>
        <w:t xml:space="preserve"> </w:t>
      </w:r>
      <w:r w:rsidRPr="0051261C">
        <w:rPr>
          <w:sz w:val="24"/>
          <w:szCs w:val="24"/>
        </w:rPr>
        <w:t>является</w:t>
      </w:r>
      <w:r w:rsidRPr="0051261C">
        <w:rPr>
          <w:spacing w:val="1"/>
          <w:sz w:val="24"/>
          <w:szCs w:val="24"/>
        </w:rPr>
        <w:t xml:space="preserve"> </w:t>
      </w:r>
      <w:r w:rsidRPr="0051261C">
        <w:rPr>
          <w:sz w:val="24"/>
          <w:szCs w:val="24"/>
        </w:rPr>
        <w:t>такой</w:t>
      </w:r>
      <w:r w:rsidRPr="0051261C">
        <w:rPr>
          <w:spacing w:val="1"/>
          <w:sz w:val="24"/>
          <w:szCs w:val="24"/>
        </w:rPr>
        <w:t xml:space="preserve"> </w:t>
      </w:r>
      <w:r w:rsidRPr="0051261C">
        <w:rPr>
          <w:sz w:val="24"/>
          <w:szCs w:val="24"/>
        </w:rPr>
        <w:t>важнейший</w:t>
      </w:r>
      <w:r w:rsidRPr="0051261C">
        <w:rPr>
          <w:spacing w:val="1"/>
          <w:sz w:val="24"/>
          <w:szCs w:val="24"/>
        </w:rPr>
        <w:t xml:space="preserve"> </w:t>
      </w:r>
      <w:r w:rsidRPr="0051261C">
        <w:rPr>
          <w:sz w:val="24"/>
          <w:szCs w:val="24"/>
        </w:rPr>
        <w:t>приём,</w:t>
      </w:r>
      <w:r w:rsidRPr="0051261C">
        <w:rPr>
          <w:spacing w:val="1"/>
          <w:sz w:val="24"/>
          <w:szCs w:val="24"/>
        </w:rPr>
        <w:t xml:space="preserve"> </w:t>
      </w:r>
      <w:r w:rsidRPr="0051261C">
        <w:rPr>
          <w:sz w:val="24"/>
          <w:szCs w:val="24"/>
        </w:rPr>
        <w:t>как</w:t>
      </w:r>
      <w:r w:rsidRPr="0051261C">
        <w:rPr>
          <w:spacing w:val="1"/>
          <w:sz w:val="24"/>
          <w:szCs w:val="24"/>
        </w:rPr>
        <w:t xml:space="preserve"> </w:t>
      </w:r>
      <w:r w:rsidRPr="0051261C">
        <w:rPr>
          <w:sz w:val="24"/>
          <w:szCs w:val="24"/>
        </w:rPr>
        <w:t>максимальная визуализация учебного материала. Ребёнку с аутизмом трудно</w:t>
      </w:r>
      <w:r w:rsidRPr="0051261C">
        <w:rPr>
          <w:spacing w:val="1"/>
          <w:sz w:val="24"/>
          <w:szCs w:val="24"/>
        </w:rPr>
        <w:t xml:space="preserve"> </w:t>
      </w:r>
      <w:r w:rsidRPr="0051261C">
        <w:rPr>
          <w:sz w:val="24"/>
          <w:szCs w:val="24"/>
        </w:rPr>
        <w:t>воспринимать</w:t>
      </w:r>
      <w:r w:rsidRPr="0051261C">
        <w:rPr>
          <w:spacing w:val="1"/>
          <w:sz w:val="24"/>
          <w:szCs w:val="24"/>
        </w:rPr>
        <w:t xml:space="preserve"> </w:t>
      </w:r>
      <w:r w:rsidRPr="0051261C">
        <w:rPr>
          <w:sz w:val="24"/>
          <w:szCs w:val="24"/>
        </w:rPr>
        <w:t>инструкции</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слух,</w:t>
      </w:r>
      <w:r w:rsidRPr="0051261C">
        <w:rPr>
          <w:spacing w:val="1"/>
          <w:sz w:val="24"/>
          <w:szCs w:val="24"/>
        </w:rPr>
        <w:t xml:space="preserve"> </w:t>
      </w:r>
      <w:r w:rsidRPr="0051261C">
        <w:rPr>
          <w:sz w:val="24"/>
          <w:szCs w:val="24"/>
        </w:rPr>
        <w:t>гораздо</w:t>
      </w:r>
      <w:r w:rsidRPr="0051261C">
        <w:rPr>
          <w:spacing w:val="1"/>
          <w:sz w:val="24"/>
          <w:szCs w:val="24"/>
        </w:rPr>
        <w:t xml:space="preserve"> </w:t>
      </w:r>
      <w:r w:rsidRPr="0051261C">
        <w:rPr>
          <w:sz w:val="24"/>
          <w:szCs w:val="24"/>
        </w:rPr>
        <w:t>легче</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визуальной</w:t>
      </w:r>
      <w:r w:rsidRPr="0051261C">
        <w:rPr>
          <w:spacing w:val="1"/>
          <w:sz w:val="24"/>
          <w:szCs w:val="24"/>
        </w:rPr>
        <w:t xml:space="preserve"> </w:t>
      </w:r>
      <w:r w:rsidRPr="0051261C">
        <w:rPr>
          <w:sz w:val="24"/>
          <w:szCs w:val="24"/>
        </w:rPr>
        <w:t>форме,</w:t>
      </w:r>
      <w:r w:rsidRPr="0051261C">
        <w:rPr>
          <w:spacing w:val="1"/>
          <w:sz w:val="24"/>
          <w:szCs w:val="24"/>
        </w:rPr>
        <w:t xml:space="preserve"> </w:t>
      </w:r>
      <w:r w:rsidRPr="0051261C">
        <w:rPr>
          <w:sz w:val="24"/>
          <w:szCs w:val="24"/>
        </w:rPr>
        <w:t>которая в большей степени позволяет симультанирование воспринимаемого</w:t>
      </w:r>
      <w:r w:rsidRPr="0051261C">
        <w:rPr>
          <w:spacing w:val="1"/>
          <w:sz w:val="24"/>
          <w:szCs w:val="24"/>
        </w:rPr>
        <w:t xml:space="preserve"> </w:t>
      </w:r>
      <w:r w:rsidRPr="0051261C">
        <w:rPr>
          <w:sz w:val="24"/>
          <w:szCs w:val="24"/>
        </w:rPr>
        <w:t>материала. В зависимости от успешности работы по развитию понимания</w:t>
      </w:r>
      <w:r w:rsidRPr="0051261C">
        <w:rPr>
          <w:spacing w:val="1"/>
          <w:sz w:val="24"/>
          <w:szCs w:val="24"/>
        </w:rPr>
        <w:t xml:space="preserve"> </w:t>
      </w:r>
      <w:r w:rsidRPr="0051261C">
        <w:rPr>
          <w:sz w:val="24"/>
          <w:szCs w:val="24"/>
        </w:rPr>
        <w:t>устной речи степень визуализации может постепенно уменьшаться; иногда</w:t>
      </w:r>
      <w:r w:rsidRPr="0051261C">
        <w:rPr>
          <w:spacing w:val="1"/>
          <w:sz w:val="24"/>
          <w:szCs w:val="24"/>
        </w:rPr>
        <w:t xml:space="preserve"> </w:t>
      </w:r>
      <w:r w:rsidRPr="0051261C">
        <w:rPr>
          <w:sz w:val="24"/>
          <w:szCs w:val="24"/>
        </w:rPr>
        <w:t>необходимым оказывается использование письменной речи, альтернативных</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аугментативных</w:t>
      </w:r>
      <w:r w:rsidRPr="0051261C">
        <w:rPr>
          <w:spacing w:val="1"/>
          <w:sz w:val="24"/>
          <w:szCs w:val="24"/>
        </w:rPr>
        <w:t xml:space="preserve"> </w:t>
      </w:r>
      <w:r w:rsidRPr="0051261C">
        <w:rPr>
          <w:sz w:val="24"/>
          <w:szCs w:val="24"/>
        </w:rPr>
        <w:t>форм</w:t>
      </w:r>
      <w:r w:rsidRPr="0051261C">
        <w:rPr>
          <w:spacing w:val="-3"/>
          <w:sz w:val="24"/>
          <w:szCs w:val="24"/>
        </w:rPr>
        <w:t xml:space="preserve"> </w:t>
      </w:r>
      <w:r w:rsidRPr="0051261C">
        <w:rPr>
          <w:sz w:val="24"/>
          <w:szCs w:val="24"/>
        </w:rPr>
        <w:t>коммуникации и</w:t>
      </w:r>
      <w:r w:rsidRPr="0051261C">
        <w:rPr>
          <w:spacing w:val="-1"/>
          <w:sz w:val="24"/>
          <w:szCs w:val="24"/>
        </w:rPr>
        <w:t xml:space="preserve"> </w:t>
      </w:r>
      <w:r w:rsidRPr="0051261C">
        <w:rPr>
          <w:sz w:val="24"/>
          <w:szCs w:val="24"/>
        </w:rPr>
        <w:t>др.</w:t>
      </w:r>
    </w:p>
    <w:p w:rsidR="00013B0D" w:rsidRPr="0051261C" w:rsidRDefault="00B21FA5" w:rsidP="00952727">
      <w:pPr>
        <w:pStyle w:val="a3"/>
        <w:ind w:left="0" w:firstLine="709"/>
        <w:rPr>
          <w:sz w:val="24"/>
          <w:szCs w:val="24"/>
        </w:rPr>
      </w:pPr>
      <w:r w:rsidRPr="0051261C">
        <w:rPr>
          <w:sz w:val="24"/>
          <w:szCs w:val="24"/>
        </w:rPr>
        <w:t>Необходимость</w:t>
      </w:r>
      <w:r w:rsidRPr="0051261C">
        <w:rPr>
          <w:spacing w:val="1"/>
          <w:sz w:val="24"/>
          <w:szCs w:val="24"/>
        </w:rPr>
        <w:t xml:space="preserve"> </w:t>
      </w:r>
      <w:r w:rsidRPr="0051261C">
        <w:rPr>
          <w:sz w:val="24"/>
          <w:szCs w:val="24"/>
        </w:rPr>
        <w:t>структурирования</w:t>
      </w:r>
      <w:r w:rsidRPr="0051261C">
        <w:rPr>
          <w:spacing w:val="1"/>
          <w:sz w:val="24"/>
          <w:szCs w:val="24"/>
        </w:rPr>
        <w:t xml:space="preserve"> </w:t>
      </w:r>
      <w:r w:rsidRPr="0051261C">
        <w:rPr>
          <w:sz w:val="24"/>
          <w:szCs w:val="24"/>
        </w:rPr>
        <w:t>пространства</w:t>
      </w:r>
      <w:r w:rsidRPr="0051261C">
        <w:rPr>
          <w:spacing w:val="1"/>
          <w:sz w:val="24"/>
          <w:szCs w:val="24"/>
        </w:rPr>
        <w:t xml:space="preserve"> </w:t>
      </w:r>
      <w:r w:rsidRPr="0051261C">
        <w:rPr>
          <w:sz w:val="24"/>
          <w:szCs w:val="24"/>
        </w:rPr>
        <w:t>связана</w:t>
      </w:r>
      <w:r w:rsidRPr="0051261C">
        <w:rPr>
          <w:spacing w:val="1"/>
          <w:sz w:val="24"/>
          <w:szCs w:val="24"/>
        </w:rPr>
        <w:t xml:space="preserve"> </w:t>
      </w:r>
      <w:r w:rsidRPr="0051261C">
        <w:rPr>
          <w:sz w:val="24"/>
          <w:szCs w:val="24"/>
        </w:rPr>
        <w:t>с</w:t>
      </w:r>
      <w:r w:rsidRPr="0051261C">
        <w:rPr>
          <w:spacing w:val="-67"/>
          <w:sz w:val="24"/>
          <w:szCs w:val="24"/>
        </w:rPr>
        <w:t xml:space="preserve"> </w:t>
      </w:r>
      <w:r w:rsidRPr="0051261C">
        <w:rPr>
          <w:sz w:val="24"/>
          <w:szCs w:val="24"/>
        </w:rPr>
        <w:t>симультанностью</w:t>
      </w:r>
      <w:r w:rsidRPr="0051261C">
        <w:rPr>
          <w:spacing w:val="1"/>
          <w:sz w:val="24"/>
          <w:szCs w:val="24"/>
        </w:rPr>
        <w:t xml:space="preserve"> </w:t>
      </w:r>
      <w:r w:rsidRPr="0051261C">
        <w:rPr>
          <w:sz w:val="24"/>
          <w:szCs w:val="24"/>
        </w:rPr>
        <w:t>восприятия</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его</w:t>
      </w:r>
      <w:r w:rsidRPr="0051261C">
        <w:rPr>
          <w:spacing w:val="1"/>
          <w:sz w:val="24"/>
          <w:szCs w:val="24"/>
        </w:rPr>
        <w:t xml:space="preserve"> </w:t>
      </w:r>
      <w:r w:rsidRPr="0051261C">
        <w:rPr>
          <w:sz w:val="24"/>
          <w:szCs w:val="24"/>
        </w:rPr>
        <w:t>примитивной</w:t>
      </w:r>
      <w:r w:rsidRPr="0051261C">
        <w:rPr>
          <w:spacing w:val="1"/>
          <w:sz w:val="24"/>
          <w:szCs w:val="24"/>
        </w:rPr>
        <w:t xml:space="preserve"> </w:t>
      </w:r>
      <w:r w:rsidRPr="0051261C">
        <w:rPr>
          <w:sz w:val="24"/>
          <w:szCs w:val="24"/>
        </w:rPr>
        <w:t>форме,</w:t>
      </w:r>
      <w:r w:rsidRPr="0051261C">
        <w:rPr>
          <w:spacing w:val="1"/>
          <w:sz w:val="24"/>
          <w:szCs w:val="24"/>
        </w:rPr>
        <w:t xml:space="preserve"> </w:t>
      </w:r>
      <w:r w:rsidRPr="0051261C">
        <w:rPr>
          <w:sz w:val="24"/>
          <w:szCs w:val="24"/>
        </w:rPr>
        <w:t>когда</w:t>
      </w:r>
      <w:r w:rsidRPr="0051261C">
        <w:rPr>
          <w:spacing w:val="1"/>
          <w:sz w:val="24"/>
          <w:szCs w:val="24"/>
        </w:rPr>
        <w:t xml:space="preserve"> </w:t>
      </w:r>
      <w:r w:rsidRPr="0051261C">
        <w:rPr>
          <w:sz w:val="24"/>
          <w:szCs w:val="24"/>
        </w:rPr>
        <w:t>одномоментность</w:t>
      </w:r>
      <w:r w:rsidRPr="0051261C">
        <w:rPr>
          <w:spacing w:val="1"/>
          <w:sz w:val="24"/>
          <w:szCs w:val="24"/>
        </w:rPr>
        <w:t xml:space="preserve"> </w:t>
      </w:r>
      <w:r w:rsidRPr="0051261C">
        <w:rPr>
          <w:sz w:val="24"/>
          <w:szCs w:val="24"/>
        </w:rPr>
        <w:t>восприятия</w:t>
      </w:r>
      <w:r w:rsidRPr="0051261C">
        <w:rPr>
          <w:spacing w:val="1"/>
          <w:sz w:val="24"/>
          <w:szCs w:val="24"/>
        </w:rPr>
        <w:t xml:space="preserve"> </w:t>
      </w:r>
      <w:r w:rsidRPr="0051261C">
        <w:rPr>
          <w:sz w:val="24"/>
          <w:szCs w:val="24"/>
        </w:rPr>
        <w:t>связана</w:t>
      </w:r>
      <w:r w:rsidRPr="0051261C">
        <w:rPr>
          <w:spacing w:val="1"/>
          <w:sz w:val="24"/>
          <w:szCs w:val="24"/>
        </w:rPr>
        <w:t xml:space="preserve"> </w:t>
      </w:r>
      <w:r w:rsidRPr="0051261C">
        <w:rPr>
          <w:sz w:val="24"/>
          <w:szCs w:val="24"/>
        </w:rPr>
        <w:t>не</w:t>
      </w:r>
      <w:r w:rsidRPr="0051261C">
        <w:rPr>
          <w:spacing w:val="1"/>
          <w:sz w:val="24"/>
          <w:szCs w:val="24"/>
        </w:rPr>
        <w:t xml:space="preserve"> </w:t>
      </w:r>
      <w:r w:rsidRPr="0051261C">
        <w:rPr>
          <w:sz w:val="24"/>
          <w:szCs w:val="24"/>
        </w:rPr>
        <w:t>целостностью</w:t>
      </w:r>
      <w:r w:rsidRPr="0051261C">
        <w:rPr>
          <w:spacing w:val="1"/>
          <w:sz w:val="24"/>
          <w:szCs w:val="24"/>
        </w:rPr>
        <w:t xml:space="preserve"> </w:t>
      </w:r>
      <w:r w:rsidRPr="0051261C">
        <w:rPr>
          <w:sz w:val="24"/>
          <w:szCs w:val="24"/>
        </w:rPr>
        <w:t>образов</w:t>
      </w:r>
      <w:r w:rsidRPr="0051261C">
        <w:rPr>
          <w:spacing w:val="1"/>
          <w:sz w:val="24"/>
          <w:szCs w:val="24"/>
        </w:rPr>
        <w:t xml:space="preserve"> </w:t>
      </w:r>
      <w:r w:rsidRPr="0051261C">
        <w:rPr>
          <w:sz w:val="24"/>
          <w:szCs w:val="24"/>
        </w:rPr>
        <w:t>и(или)</w:t>
      </w:r>
      <w:r w:rsidRPr="0051261C">
        <w:rPr>
          <w:spacing w:val="-67"/>
          <w:sz w:val="24"/>
          <w:szCs w:val="24"/>
        </w:rPr>
        <w:t xml:space="preserve"> </w:t>
      </w:r>
      <w:r w:rsidRPr="0051261C">
        <w:rPr>
          <w:sz w:val="24"/>
          <w:szCs w:val="24"/>
        </w:rPr>
        <w:t>представлений,</w:t>
      </w:r>
      <w:r w:rsidRPr="0051261C">
        <w:rPr>
          <w:spacing w:val="1"/>
          <w:sz w:val="24"/>
          <w:szCs w:val="24"/>
        </w:rPr>
        <w:t xml:space="preserve"> </w:t>
      </w:r>
      <w:r w:rsidRPr="0051261C">
        <w:rPr>
          <w:sz w:val="24"/>
          <w:szCs w:val="24"/>
        </w:rPr>
        <w:t>которые</w:t>
      </w:r>
      <w:r w:rsidRPr="0051261C">
        <w:rPr>
          <w:spacing w:val="1"/>
          <w:sz w:val="24"/>
          <w:szCs w:val="24"/>
        </w:rPr>
        <w:t xml:space="preserve"> </w:t>
      </w:r>
      <w:r w:rsidRPr="0051261C">
        <w:rPr>
          <w:sz w:val="24"/>
          <w:szCs w:val="24"/>
        </w:rPr>
        <w:t>сформированы</w:t>
      </w:r>
      <w:r w:rsidRPr="0051261C">
        <w:rPr>
          <w:spacing w:val="1"/>
          <w:sz w:val="24"/>
          <w:szCs w:val="24"/>
        </w:rPr>
        <w:t xml:space="preserve"> </w:t>
      </w:r>
      <w:r w:rsidRPr="0051261C">
        <w:rPr>
          <w:sz w:val="24"/>
          <w:szCs w:val="24"/>
        </w:rPr>
        <w:t>ещё</w:t>
      </w:r>
      <w:r w:rsidRPr="0051261C">
        <w:rPr>
          <w:spacing w:val="1"/>
          <w:sz w:val="24"/>
          <w:szCs w:val="24"/>
        </w:rPr>
        <w:t xml:space="preserve"> </w:t>
      </w:r>
      <w:r w:rsidRPr="0051261C">
        <w:rPr>
          <w:sz w:val="24"/>
          <w:szCs w:val="24"/>
        </w:rPr>
        <w:t>недостаточно,</w:t>
      </w:r>
      <w:r w:rsidRPr="0051261C">
        <w:rPr>
          <w:spacing w:val="1"/>
          <w:sz w:val="24"/>
          <w:szCs w:val="24"/>
        </w:rPr>
        <w:t xml:space="preserve"> </w:t>
      </w:r>
      <w:r w:rsidRPr="0051261C">
        <w:rPr>
          <w:sz w:val="24"/>
          <w:szCs w:val="24"/>
        </w:rPr>
        <w:t>но</w:t>
      </w:r>
      <w:r w:rsidRPr="0051261C">
        <w:rPr>
          <w:spacing w:val="1"/>
          <w:sz w:val="24"/>
          <w:szCs w:val="24"/>
        </w:rPr>
        <w:t xml:space="preserve"> </w:t>
      </w:r>
      <w:r w:rsidRPr="0051261C">
        <w:rPr>
          <w:sz w:val="24"/>
          <w:szCs w:val="24"/>
        </w:rPr>
        <w:t>только</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одновременностью ощущения. Это свойственно всем маленьким детям, но</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аутизме</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силу</w:t>
      </w:r>
      <w:r w:rsidRPr="0051261C">
        <w:rPr>
          <w:spacing w:val="1"/>
          <w:sz w:val="24"/>
          <w:szCs w:val="24"/>
        </w:rPr>
        <w:t xml:space="preserve"> </w:t>
      </w:r>
      <w:r w:rsidRPr="0051261C">
        <w:rPr>
          <w:sz w:val="24"/>
          <w:szCs w:val="24"/>
        </w:rPr>
        <w:t>асинхронии</w:t>
      </w:r>
      <w:r w:rsidRPr="0051261C">
        <w:rPr>
          <w:spacing w:val="1"/>
          <w:sz w:val="24"/>
          <w:szCs w:val="24"/>
        </w:rPr>
        <w:t xml:space="preserve"> </w:t>
      </w:r>
      <w:r w:rsidRPr="0051261C">
        <w:rPr>
          <w:sz w:val="24"/>
          <w:szCs w:val="24"/>
        </w:rPr>
        <w:t>развития</w:t>
      </w:r>
      <w:r w:rsidRPr="0051261C">
        <w:rPr>
          <w:spacing w:val="1"/>
          <w:sz w:val="24"/>
          <w:szCs w:val="24"/>
        </w:rPr>
        <w:t xml:space="preserve"> </w:t>
      </w:r>
      <w:r w:rsidRPr="0051261C">
        <w:rPr>
          <w:sz w:val="24"/>
          <w:szCs w:val="24"/>
        </w:rPr>
        <w:t>такая</w:t>
      </w:r>
      <w:r w:rsidRPr="0051261C">
        <w:rPr>
          <w:spacing w:val="1"/>
          <w:sz w:val="24"/>
          <w:szCs w:val="24"/>
        </w:rPr>
        <w:t xml:space="preserve"> </w:t>
      </w:r>
      <w:r w:rsidRPr="0051261C">
        <w:rPr>
          <w:sz w:val="24"/>
          <w:szCs w:val="24"/>
        </w:rPr>
        <w:t>форма</w:t>
      </w:r>
      <w:r w:rsidRPr="0051261C">
        <w:rPr>
          <w:spacing w:val="1"/>
          <w:sz w:val="24"/>
          <w:szCs w:val="24"/>
        </w:rPr>
        <w:t xml:space="preserve"> </w:t>
      </w:r>
      <w:r w:rsidRPr="0051261C">
        <w:rPr>
          <w:sz w:val="24"/>
          <w:szCs w:val="24"/>
        </w:rPr>
        <w:t>симультанности</w:t>
      </w:r>
      <w:r w:rsidRPr="0051261C">
        <w:rPr>
          <w:spacing w:val="1"/>
          <w:sz w:val="24"/>
          <w:szCs w:val="24"/>
        </w:rPr>
        <w:t xml:space="preserve"> </w:t>
      </w:r>
      <w:r w:rsidRPr="0051261C">
        <w:rPr>
          <w:sz w:val="24"/>
          <w:szCs w:val="24"/>
        </w:rPr>
        <w:t>сохраняется</w:t>
      </w:r>
      <w:r w:rsidRPr="0051261C">
        <w:rPr>
          <w:spacing w:val="1"/>
          <w:sz w:val="24"/>
          <w:szCs w:val="24"/>
        </w:rPr>
        <w:t xml:space="preserve"> </w:t>
      </w:r>
      <w:r w:rsidRPr="0051261C">
        <w:rPr>
          <w:sz w:val="24"/>
          <w:szCs w:val="24"/>
        </w:rPr>
        <w:t>длительное</w:t>
      </w:r>
      <w:r w:rsidRPr="0051261C">
        <w:rPr>
          <w:spacing w:val="1"/>
          <w:sz w:val="24"/>
          <w:szCs w:val="24"/>
        </w:rPr>
        <w:t xml:space="preserve"> </w:t>
      </w:r>
      <w:r w:rsidRPr="0051261C">
        <w:rPr>
          <w:sz w:val="24"/>
          <w:szCs w:val="24"/>
        </w:rPr>
        <w:t>время;</w:t>
      </w:r>
      <w:r w:rsidRPr="0051261C">
        <w:rPr>
          <w:spacing w:val="1"/>
          <w:sz w:val="24"/>
          <w:szCs w:val="24"/>
        </w:rPr>
        <w:t xml:space="preserve"> </w:t>
      </w:r>
      <w:r w:rsidRPr="0051261C">
        <w:rPr>
          <w:sz w:val="24"/>
          <w:szCs w:val="24"/>
        </w:rPr>
        <w:t>определённые</w:t>
      </w:r>
      <w:r w:rsidRPr="0051261C">
        <w:rPr>
          <w:spacing w:val="1"/>
          <w:sz w:val="24"/>
          <w:szCs w:val="24"/>
        </w:rPr>
        <w:t xml:space="preserve"> </w:t>
      </w:r>
      <w:r w:rsidRPr="0051261C">
        <w:rPr>
          <w:sz w:val="24"/>
          <w:szCs w:val="24"/>
        </w:rPr>
        <w:t>виды</w:t>
      </w:r>
      <w:r w:rsidRPr="0051261C">
        <w:rPr>
          <w:spacing w:val="1"/>
          <w:sz w:val="24"/>
          <w:szCs w:val="24"/>
        </w:rPr>
        <w:t xml:space="preserve"> </w:t>
      </w:r>
      <w:r w:rsidRPr="0051261C">
        <w:rPr>
          <w:sz w:val="24"/>
          <w:szCs w:val="24"/>
        </w:rPr>
        <w:t>деятельности</w:t>
      </w:r>
      <w:r w:rsidRPr="0051261C">
        <w:rPr>
          <w:spacing w:val="1"/>
          <w:sz w:val="24"/>
          <w:szCs w:val="24"/>
        </w:rPr>
        <w:t xml:space="preserve"> </w:t>
      </w:r>
      <w:r w:rsidRPr="0051261C">
        <w:rPr>
          <w:sz w:val="24"/>
          <w:szCs w:val="24"/>
        </w:rPr>
        <w:t>оказываются</w:t>
      </w:r>
      <w:r w:rsidRPr="0051261C">
        <w:rPr>
          <w:spacing w:val="26"/>
          <w:sz w:val="24"/>
          <w:szCs w:val="24"/>
        </w:rPr>
        <w:t xml:space="preserve"> </w:t>
      </w:r>
      <w:r w:rsidRPr="0051261C">
        <w:rPr>
          <w:sz w:val="24"/>
          <w:szCs w:val="24"/>
        </w:rPr>
        <w:t>жёстко</w:t>
      </w:r>
      <w:r w:rsidRPr="0051261C">
        <w:rPr>
          <w:spacing w:val="30"/>
          <w:sz w:val="24"/>
          <w:szCs w:val="24"/>
        </w:rPr>
        <w:t xml:space="preserve"> </w:t>
      </w:r>
      <w:r w:rsidRPr="0051261C">
        <w:rPr>
          <w:sz w:val="24"/>
          <w:szCs w:val="24"/>
        </w:rPr>
        <w:t>связанными</w:t>
      </w:r>
      <w:r w:rsidRPr="0051261C">
        <w:rPr>
          <w:spacing w:val="28"/>
          <w:sz w:val="24"/>
          <w:szCs w:val="24"/>
        </w:rPr>
        <w:t xml:space="preserve"> </w:t>
      </w:r>
      <w:r w:rsidRPr="0051261C">
        <w:rPr>
          <w:sz w:val="24"/>
          <w:szCs w:val="24"/>
        </w:rPr>
        <w:t>с</w:t>
      </w:r>
      <w:r w:rsidRPr="0051261C">
        <w:rPr>
          <w:spacing w:val="26"/>
          <w:sz w:val="24"/>
          <w:szCs w:val="24"/>
        </w:rPr>
        <w:t xml:space="preserve"> </w:t>
      </w:r>
      <w:r w:rsidRPr="0051261C">
        <w:rPr>
          <w:sz w:val="24"/>
          <w:szCs w:val="24"/>
        </w:rPr>
        <w:t>определёнными</w:t>
      </w:r>
      <w:r w:rsidRPr="0051261C">
        <w:rPr>
          <w:spacing w:val="30"/>
          <w:sz w:val="24"/>
          <w:szCs w:val="24"/>
        </w:rPr>
        <w:t xml:space="preserve"> </w:t>
      </w:r>
      <w:r w:rsidRPr="0051261C">
        <w:rPr>
          <w:sz w:val="24"/>
          <w:szCs w:val="24"/>
        </w:rPr>
        <w:t>участками</w:t>
      </w:r>
      <w:r w:rsidRPr="0051261C">
        <w:rPr>
          <w:spacing w:val="28"/>
          <w:sz w:val="24"/>
          <w:szCs w:val="24"/>
        </w:rPr>
        <w:t xml:space="preserve"> </w:t>
      </w:r>
      <w:r w:rsidRPr="0051261C">
        <w:rPr>
          <w:sz w:val="24"/>
          <w:szCs w:val="24"/>
        </w:rPr>
        <w:t>пространства,</w:t>
      </w:r>
      <w:r w:rsidRPr="0051261C">
        <w:rPr>
          <w:spacing w:val="-68"/>
          <w:sz w:val="24"/>
          <w:szCs w:val="24"/>
        </w:rPr>
        <w:t xml:space="preserve"> </w:t>
      </w:r>
      <w:r w:rsidRPr="0051261C">
        <w:rPr>
          <w:sz w:val="24"/>
          <w:szCs w:val="24"/>
        </w:rPr>
        <w:t>и попытки видоизменять, нарушать сложившийся симультанный комплекс</w:t>
      </w:r>
      <w:r w:rsidRPr="0051261C">
        <w:rPr>
          <w:spacing w:val="1"/>
          <w:sz w:val="24"/>
          <w:szCs w:val="24"/>
        </w:rPr>
        <w:t xml:space="preserve"> </w:t>
      </w:r>
      <w:r w:rsidRPr="0051261C">
        <w:rPr>
          <w:sz w:val="24"/>
          <w:szCs w:val="24"/>
        </w:rPr>
        <w:t>ставят перед ребёнком с аутизмом проблемы, которые ему трудно разрешить,</w:t>
      </w:r>
      <w:r w:rsidRPr="0051261C">
        <w:rPr>
          <w:spacing w:val="-67"/>
          <w:sz w:val="24"/>
          <w:szCs w:val="24"/>
        </w:rPr>
        <w:t xml:space="preserve"> </w:t>
      </w:r>
      <w:r w:rsidRPr="0051261C">
        <w:rPr>
          <w:sz w:val="24"/>
          <w:szCs w:val="24"/>
        </w:rPr>
        <w:t>что</w:t>
      </w:r>
      <w:r w:rsidRPr="0051261C">
        <w:rPr>
          <w:spacing w:val="1"/>
          <w:sz w:val="24"/>
          <w:szCs w:val="24"/>
        </w:rPr>
        <w:t xml:space="preserve"> </w:t>
      </w:r>
      <w:r w:rsidRPr="0051261C">
        <w:rPr>
          <w:sz w:val="24"/>
          <w:szCs w:val="24"/>
        </w:rPr>
        <w:t>затрудняет</w:t>
      </w:r>
      <w:r w:rsidRPr="0051261C">
        <w:rPr>
          <w:spacing w:val="1"/>
          <w:sz w:val="24"/>
          <w:szCs w:val="24"/>
        </w:rPr>
        <w:t xml:space="preserve"> </w:t>
      </w:r>
      <w:r w:rsidRPr="0051261C">
        <w:rPr>
          <w:sz w:val="24"/>
          <w:szCs w:val="24"/>
        </w:rPr>
        <w:t>возможности</w:t>
      </w:r>
      <w:r w:rsidRPr="0051261C">
        <w:rPr>
          <w:spacing w:val="1"/>
          <w:sz w:val="24"/>
          <w:szCs w:val="24"/>
        </w:rPr>
        <w:t xml:space="preserve"> </w:t>
      </w:r>
      <w:r w:rsidRPr="0051261C">
        <w:rPr>
          <w:sz w:val="24"/>
          <w:szCs w:val="24"/>
        </w:rPr>
        <w:t>выбора,</w:t>
      </w:r>
      <w:r w:rsidRPr="0051261C">
        <w:rPr>
          <w:spacing w:val="1"/>
          <w:sz w:val="24"/>
          <w:szCs w:val="24"/>
        </w:rPr>
        <w:t xml:space="preserve"> </w:t>
      </w:r>
      <w:r w:rsidRPr="0051261C">
        <w:rPr>
          <w:sz w:val="24"/>
          <w:szCs w:val="24"/>
        </w:rPr>
        <w:t>ограничивает</w:t>
      </w:r>
      <w:r w:rsidRPr="0051261C">
        <w:rPr>
          <w:spacing w:val="1"/>
          <w:sz w:val="24"/>
          <w:szCs w:val="24"/>
        </w:rPr>
        <w:t xml:space="preserve"> </w:t>
      </w:r>
      <w:r w:rsidRPr="0051261C">
        <w:rPr>
          <w:sz w:val="24"/>
          <w:szCs w:val="24"/>
        </w:rPr>
        <w:t>формирование</w:t>
      </w:r>
      <w:r w:rsidRPr="0051261C">
        <w:rPr>
          <w:spacing w:val="1"/>
          <w:sz w:val="24"/>
          <w:szCs w:val="24"/>
        </w:rPr>
        <w:t xml:space="preserve"> </w:t>
      </w:r>
      <w:r w:rsidRPr="0051261C">
        <w:rPr>
          <w:sz w:val="24"/>
          <w:szCs w:val="24"/>
        </w:rPr>
        <w:t>произвольности</w:t>
      </w:r>
      <w:r w:rsidRPr="0051261C">
        <w:rPr>
          <w:spacing w:val="-2"/>
          <w:sz w:val="24"/>
          <w:szCs w:val="24"/>
        </w:rPr>
        <w:t xml:space="preserve"> </w:t>
      </w:r>
      <w:r w:rsidRPr="0051261C">
        <w:rPr>
          <w:sz w:val="24"/>
          <w:szCs w:val="24"/>
        </w:rPr>
        <w:t>и</w:t>
      </w:r>
      <w:r w:rsidRPr="0051261C">
        <w:rPr>
          <w:spacing w:val="-1"/>
          <w:sz w:val="24"/>
          <w:szCs w:val="24"/>
        </w:rPr>
        <w:t xml:space="preserve"> </w:t>
      </w:r>
      <w:r w:rsidRPr="0051261C">
        <w:rPr>
          <w:sz w:val="24"/>
          <w:szCs w:val="24"/>
        </w:rPr>
        <w:t>часто  вызывает</w:t>
      </w:r>
      <w:r w:rsidRPr="0051261C">
        <w:rPr>
          <w:spacing w:val="-5"/>
          <w:sz w:val="24"/>
          <w:szCs w:val="24"/>
        </w:rPr>
        <w:t xml:space="preserve"> </w:t>
      </w:r>
      <w:r w:rsidRPr="0051261C">
        <w:rPr>
          <w:sz w:val="24"/>
          <w:szCs w:val="24"/>
        </w:rPr>
        <w:t>негативные</w:t>
      </w:r>
      <w:r w:rsidRPr="0051261C">
        <w:rPr>
          <w:spacing w:val="-2"/>
          <w:sz w:val="24"/>
          <w:szCs w:val="24"/>
        </w:rPr>
        <w:t xml:space="preserve"> </w:t>
      </w:r>
      <w:r w:rsidRPr="0051261C">
        <w:rPr>
          <w:sz w:val="24"/>
          <w:szCs w:val="24"/>
        </w:rPr>
        <w:t>поведенческие</w:t>
      </w:r>
      <w:r w:rsidRPr="0051261C">
        <w:rPr>
          <w:spacing w:val="-1"/>
          <w:sz w:val="24"/>
          <w:szCs w:val="24"/>
        </w:rPr>
        <w:t xml:space="preserve"> </w:t>
      </w:r>
      <w:r w:rsidRPr="0051261C">
        <w:rPr>
          <w:sz w:val="24"/>
          <w:szCs w:val="24"/>
        </w:rPr>
        <w:t>реакции.</w:t>
      </w:r>
    </w:p>
    <w:p w:rsidR="00013B0D" w:rsidRPr="0051261C" w:rsidRDefault="00B21FA5" w:rsidP="00952727">
      <w:pPr>
        <w:pStyle w:val="a3"/>
        <w:ind w:left="0" w:firstLine="709"/>
        <w:rPr>
          <w:sz w:val="24"/>
          <w:szCs w:val="24"/>
        </w:rPr>
      </w:pPr>
      <w:r w:rsidRPr="0051261C">
        <w:rPr>
          <w:sz w:val="24"/>
          <w:szCs w:val="24"/>
        </w:rPr>
        <w:t>Простейший</w:t>
      </w:r>
      <w:r w:rsidRPr="0051261C">
        <w:rPr>
          <w:spacing w:val="1"/>
          <w:sz w:val="24"/>
          <w:szCs w:val="24"/>
        </w:rPr>
        <w:t xml:space="preserve"> </w:t>
      </w:r>
      <w:r w:rsidRPr="0051261C">
        <w:rPr>
          <w:sz w:val="24"/>
          <w:szCs w:val="24"/>
        </w:rPr>
        <w:t>приём</w:t>
      </w:r>
      <w:r w:rsidRPr="0051261C">
        <w:rPr>
          <w:spacing w:val="1"/>
          <w:sz w:val="24"/>
          <w:szCs w:val="24"/>
        </w:rPr>
        <w:t xml:space="preserve"> </w:t>
      </w:r>
      <w:r w:rsidRPr="0051261C">
        <w:rPr>
          <w:sz w:val="24"/>
          <w:szCs w:val="24"/>
        </w:rPr>
        <w:t>из</w:t>
      </w:r>
      <w:r w:rsidRPr="0051261C">
        <w:rPr>
          <w:spacing w:val="1"/>
          <w:sz w:val="24"/>
          <w:szCs w:val="24"/>
        </w:rPr>
        <w:t xml:space="preserve"> </w:t>
      </w:r>
      <w:r w:rsidRPr="0051261C">
        <w:rPr>
          <w:sz w:val="24"/>
          <w:szCs w:val="24"/>
        </w:rPr>
        <w:t>используемых</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таких</w:t>
      </w:r>
      <w:r w:rsidRPr="0051261C">
        <w:rPr>
          <w:spacing w:val="1"/>
          <w:sz w:val="24"/>
          <w:szCs w:val="24"/>
        </w:rPr>
        <w:t xml:space="preserve"> </w:t>
      </w:r>
      <w:r w:rsidRPr="0051261C">
        <w:rPr>
          <w:sz w:val="24"/>
          <w:szCs w:val="24"/>
        </w:rPr>
        <w:t>случаях</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структурирование</w:t>
      </w:r>
      <w:r w:rsidRPr="0051261C">
        <w:rPr>
          <w:spacing w:val="1"/>
          <w:sz w:val="24"/>
          <w:szCs w:val="24"/>
        </w:rPr>
        <w:t xml:space="preserve"> </w:t>
      </w:r>
      <w:r w:rsidRPr="0051261C">
        <w:rPr>
          <w:sz w:val="24"/>
          <w:szCs w:val="24"/>
        </w:rPr>
        <w:t>пространства,</w:t>
      </w:r>
      <w:r w:rsidRPr="0051261C">
        <w:rPr>
          <w:spacing w:val="1"/>
          <w:sz w:val="24"/>
          <w:szCs w:val="24"/>
        </w:rPr>
        <w:t xml:space="preserve"> </w:t>
      </w:r>
      <w:r w:rsidRPr="0051261C">
        <w:rPr>
          <w:sz w:val="24"/>
          <w:szCs w:val="24"/>
        </w:rPr>
        <w:lastRenderedPageBreak/>
        <w:t>то</w:t>
      </w:r>
      <w:r w:rsidRPr="0051261C">
        <w:rPr>
          <w:spacing w:val="1"/>
          <w:sz w:val="24"/>
          <w:szCs w:val="24"/>
        </w:rPr>
        <w:t xml:space="preserve"> </w:t>
      </w:r>
      <w:r w:rsidRPr="0051261C">
        <w:rPr>
          <w:sz w:val="24"/>
          <w:szCs w:val="24"/>
        </w:rPr>
        <w:t>есть</w:t>
      </w:r>
      <w:r w:rsidRPr="0051261C">
        <w:rPr>
          <w:spacing w:val="1"/>
          <w:sz w:val="24"/>
          <w:szCs w:val="24"/>
        </w:rPr>
        <w:t xml:space="preserve"> </w:t>
      </w:r>
      <w:r w:rsidRPr="0051261C">
        <w:rPr>
          <w:sz w:val="24"/>
          <w:szCs w:val="24"/>
        </w:rPr>
        <w:t>жёсткая</w:t>
      </w:r>
      <w:r w:rsidRPr="0051261C">
        <w:rPr>
          <w:spacing w:val="1"/>
          <w:sz w:val="24"/>
          <w:szCs w:val="24"/>
        </w:rPr>
        <w:t xml:space="preserve"> </w:t>
      </w:r>
      <w:r w:rsidRPr="0051261C">
        <w:rPr>
          <w:sz w:val="24"/>
          <w:szCs w:val="24"/>
        </w:rPr>
        <w:t>привязка</w:t>
      </w:r>
      <w:r w:rsidRPr="0051261C">
        <w:rPr>
          <w:spacing w:val="1"/>
          <w:sz w:val="24"/>
          <w:szCs w:val="24"/>
        </w:rPr>
        <w:t xml:space="preserve"> </w:t>
      </w:r>
      <w:r w:rsidRPr="0051261C">
        <w:rPr>
          <w:sz w:val="24"/>
          <w:szCs w:val="24"/>
        </w:rPr>
        <w:t>определённых</w:t>
      </w:r>
      <w:r w:rsidRPr="0051261C">
        <w:rPr>
          <w:spacing w:val="1"/>
          <w:sz w:val="24"/>
          <w:szCs w:val="24"/>
        </w:rPr>
        <w:t xml:space="preserve"> </w:t>
      </w:r>
      <w:r w:rsidRPr="0051261C">
        <w:rPr>
          <w:sz w:val="24"/>
          <w:szCs w:val="24"/>
        </w:rPr>
        <w:t>занятий к соответствующим участкам пространства (компартментам).</w:t>
      </w:r>
      <w:r w:rsidRPr="0051261C">
        <w:rPr>
          <w:spacing w:val="1"/>
          <w:sz w:val="24"/>
          <w:szCs w:val="24"/>
        </w:rPr>
        <w:t xml:space="preserve"> </w:t>
      </w:r>
      <w:r w:rsidRPr="0051261C">
        <w:rPr>
          <w:sz w:val="24"/>
          <w:szCs w:val="24"/>
        </w:rPr>
        <w:t>Это, с</w:t>
      </w:r>
      <w:r w:rsidRPr="0051261C">
        <w:rPr>
          <w:spacing w:val="1"/>
          <w:sz w:val="24"/>
          <w:szCs w:val="24"/>
        </w:rPr>
        <w:t xml:space="preserve"> </w:t>
      </w:r>
      <w:r w:rsidRPr="0051261C">
        <w:rPr>
          <w:sz w:val="24"/>
          <w:szCs w:val="24"/>
        </w:rPr>
        <w:t>одной стороны, предупреждает значительную часть проблем поведения, но, с</w:t>
      </w:r>
      <w:r w:rsidRPr="0051261C">
        <w:rPr>
          <w:spacing w:val="-67"/>
          <w:sz w:val="24"/>
          <w:szCs w:val="24"/>
        </w:rPr>
        <w:t xml:space="preserve"> </w:t>
      </w:r>
      <w:r w:rsidRPr="0051261C">
        <w:rPr>
          <w:sz w:val="24"/>
          <w:szCs w:val="24"/>
        </w:rPr>
        <w:t>другой</w:t>
      </w:r>
      <w:r w:rsidRPr="0051261C">
        <w:rPr>
          <w:spacing w:val="1"/>
          <w:sz w:val="24"/>
          <w:szCs w:val="24"/>
        </w:rPr>
        <w:t xml:space="preserve"> </w:t>
      </w:r>
      <w:r w:rsidRPr="0051261C">
        <w:rPr>
          <w:sz w:val="24"/>
          <w:szCs w:val="24"/>
        </w:rPr>
        <w:t>стороны,</w:t>
      </w:r>
      <w:r w:rsidRPr="0051261C">
        <w:rPr>
          <w:spacing w:val="1"/>
          <w:sz w:val="24"/>
          <w:szCs w:val="24"/>
        </w:rPr>
        <w:t xml:space="preserve"> </w:t>
      </w:r>
      <w:r w:rsidRPr="0051261C">
        <w:rPr>
          <w:sz w:val="24"/>
          <w:szCs w:val="24"/>
        </w:rPr>
        <w:t>ограничивает</w:t>
      </w:r>
      <w:r w:rsidRPr="0051261C">
        <w:rPr>
          <w:spacing w:val="1"/>
          <w:sz w:val="24"/>
          <w:szCs w:val="24"/>
        </w:rPr>
        <w:t xml:space="preserve"> </w:t>
      </w:r>
      <w:r w:rsidRPr="0051261C">
        <w:rPr>
          <w:sz w:val="24"/>
          <w:szCs w:val="24"/>
        </w:rPr>
        <w:t>произвольность,</w:t>
      </w:r>
      <w:r w:rsidRPr="0051261C">
        <w:rPr>
          <w:spacing w:val="1"/>
          <w:sz w:val="24"/>
          <w:szCs w:val="24"/>
        </w:rPr>
        <w:t xml:space="preserve"> </w:t>
      </w:r>
      <w:r w:rsidRPr="0051261C">
        <w:rPr>
          <w:sz w:val="24"/>
          <w:szCs w:val="24"/>
        </w:rPr>
        <w:t>способствует</w:t>
      </w:r>
      <w:r w:rsidRPr="0051261C">
        <w:rPr>
          <w:spacing w:val="1"/>
          <w:sz w:val="24"/>
          <w:szCs w:val="24"/>
        </w:rPr>
        <w:t xml:space="preserve"> </w:t>
      </w:r>
      <w:r w:rsidRPr="0051261C">
        <w:rPr>
          <w:sz w:val="24"/>
          <w:szCs w:val="24"/>
        </w:rPr>
        <w:t>закреплению</w:t>
      </w:r>
      <w:r w:rsidRPr="0051261C">
        <w:rPr>
          <w:spacing w:val="-67"/>
          <w:sz w:val="24"/>
          <w:szCs w:val="24"/>
        </w:rPr>
        <w:t xml:space="preserve"> </w:t>
      </w:r>
      <w:r w:rsidRPr="0051261C">
        <w:rPr>
          <w:sz w:val="24"/>
          <w:szCs w:val="24"/>
        </w:rPr>
        <w:t>стереотипов</w:t>
      </w:r>
      <w:r w:rsidRPr="0051261C">
        <w:rPr>
          <w:spacing w:val="-3"/>
          <w:sz w:val="24"/>
          <w:szCs w:val="24"/>
        </w:rPr>
        <w:t xml:space="preserve"> </w:t>
      </w:r>
      <w:r w:rsidRPr="0051261C">
        <w:rPr>
          <w:sz w:val="24"/>
          <w:szCs w:val="24"/>
        </w:rPr>
        <w:t>поведения.</w:t>
      </w:r>
    </w:p>
    <w:p w:rsidR="00013B0D" w:rsidRPr="0051261C" w:rsidRDefault="00B21FA5" w:rsidP="00952727">
      <w:pPr>
        <w:pStyle w:val="a3"/>
        <w:spacing w:before="1"/>
        <w:ind w:left="0" w:firstLine="709"/>
        <w:rPr>
          <w:sz w:val="24"/>
          <w:szCs w:val="24"/>
        </w:rPr>
      </w:pPr>
      <w:r w:rsidRPr="0051261C">
        <w:rPr>
          <w:sz w:val="24"/>
          <w:szCs w:val="24"/>
        </w:rPr>
        <w:t>Оптимальным выходом является наработка гибкости в отношении и</w:t>
      </w:r>
      <w:r w:rsidRPr="0051261C">
        <w:rPr>
          <w:spacing w:val="1"/>
          <w:sz w:val="24"/>
          <w:szCs w:val="24"/>
        </w:rPr>
        <w:t xml:space="preserve"> </w:t>
      </w:r>
      <w:r w:rsidRPr="0051261C">
        <w:rPr>
          <w:sz w:val="24"/>
          <w:szCs w:val="24"/>
        </w:rPr>
        <w:t>временн</w:t>
      </w:r>
      <w:r w:rsidRPr="0051261C">
        <w:rPr>
          <w:b/>
          <w:i/>
          <w:sz w:val="24"/>
          <w:szCs w:val="24"/>
        </w:rPr>
        <w:t>ы</w:t>
      </w:r>
      <w:r w:rsidRPr="0051261C">
        <w:rPr>
          <w:sz w:val="24"/>
          <w:szCs w:val="24"/>
        </w:rPr>
        <w:t>х,</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пространственных</w:t>
      </w:r>
      <w:r w:rsidRPr="0051261C">
        <w:rPr>
          <w:spacing w:val="1"/>
          <w:sz w:val="24"/>
          <w:szCs w:val="24"/>
        </w:rPr>
        <w:t xml:space="preserve"> </w:t>
      </w:r>
      <w:r w:rsidRPr="0051261C">
        <w:rPr>
          <w:sz w:val="24"/>
          <w:szCs w:val="24"/>
        </w:rPr>
        <w:t>характеристик,</w:t>
      </w:r>
      <w:r w:rsidRPr="0051261C">
        <w:rPr>
          <w:spacing w:val="1"/>
          <w:sz w:val="24"/>
          <w:szCs w:val="24"/>
        </w:rPr>
        <w:t xml:space="preserve"> </w:t>
      </w:r>
      <w:r w:rsidRPr="0051261C">
        <w:rPr>
          <w:sz w:val="24"/>
          <w:szCs w:val="24"/>
        </w:rPr>
        <w:t>постепенное</w:t>
      </w:r>
      <w:r w:rsidRPr="0051261C">
        <w:rPr>
          <w:spacing w:val="1"/>
          <w:sz w:val="24"/>
          <w:szCs w:val="24"/>
        </w:rPr>
        <w:t xml:space="preserve"> </w:t>
      </w:r>
      <w:r w:rsidRPr="0051261C">
        <w:rPr>
          <w:sz w:val="24"/>
          <w:szCs w:val="24"/>
        </w:rPr>
        <w:t>введения</w:t>
      </w:r>
      <w:r w:rsidRPr="0051261C">
        <w:rPr>
          <w:spacing w:val="1"/>
          <w:sz w:val="24"/>
          <w:szCs w:val="24"/>
        </w:rPr>
        <w:t xml:space="preserve"> </w:t>
      </w:r>
      <w:r w:rsidRPr="0051261C">
        <w:rPr>
          <w:sz w:val="24"/>
          <w:szCs w:val="24"/>
        </w:rPr>
        <w:t>аффективных</w:t>
      </w:r>
      <w:r w:rsidRPr="0051261C">
        <w:rPr>
          <w:spacing w:val="1"/>
          <w:sz w:val="24"/>
          <w:szCs w:val="24"/>
        </w:rPr>
        <w:t xml:space="preserve"> </w:t>
      </w:r>
      <w:r w:rsidRPr="0051261C">
        <w:rPr>
          <w:sz w:val="24"/>
          <w:szCs w:val="24"/>
        </w:rPr>
        <w:t>смыслов</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окружающее,</w:t>
      </w:r>
      <w:r w:rsidRPr="0051261C">
        <w:rPr>
          <w:spacing w:val="1"/>
          <w:sz w:val="24"/>
          <w:szCs w:val="24"/>
        </w:rPr>
        <w:t xml:space="preserve"> </w:t>
      </w:r>
      <w:r w:rsidRPr="0051261C">
        <w:rPr>
          <w:sz w:val="24"/>
          <w:szCs w:val="24"/>
        </w:rPr>
        <w:t>формирование</w:t>
      </w:r>
      <w:r w:rsidRPr="0051261C">
        <w:rPr>
          <w:spacing w:val="1"/>
          <w:sz w:val="24"/>
          <w:szCs w:val="24"/>
        </w:rPr>
        <w:t xml:space="preserve"> </w:t>
      </w:r>
      <w:r w:rsidRPr="0051261C">
        <w:rPr>
          <w:sz w:val="24"/>
          <w:szCs w:val="24"/>
        </w:rPr>
        <w:t>естественных</w:t>
      </w:r>
      <w:r w:rsidRPr="0051261C">
        <w:rPr>
          <w:spacing w:val="1"/>
          <w:sz w:val="24"/>
          <w:szCs w:val="24"/>
        </w:rPr>
        <w:t xml:space="preserve"> </w:t>
      </w:r>
      <w:r w:rsidRPr="0051261C">
        <w:rPr>
          <w:sz w:val="24"/>
          <w:szCs w:val="24"/>
        </w:rPr>
        <w:t>форм</w:t>
      </w:r>
      <w:r w:rsidRPr="0051261C">
        <w:rPr>
          <w:spacing w:val="1"/>
          <w:sz w:val="24"/>
          <w:szCs w:val="24"/>
        </w:rPr>
        <w:t xml:space="preserve"> </w:t>
      </w:r>
      <w:r w:rsidRPr="0051261C">
        <w:rPr>
          <w:sz w:val="24"/>
          <w:szCs w:val="24"/>
        </w:rPr>
        <w:t>мотивации</w:t>
      </w:r>
      <w:r w:rsidRPr="0051261C">
        <w:rPr>
          <w:spacing w:val="24"/>
          <w:sz w:val="24"/>
          <w:szCs w:val="24"/>
        </w:rPr>
        <w:t xml:space="preserve"> </w:t>
      </w:r>
      <w:r w:rsidRPr="0051261C">
        <w:rPr>
          <w:sz w:val="24"/>
          <w:szCs w:val="24"/>
        </w:rPr>
        <w:t>в</w:t>
      </w:r>
      <w:r w:rsidRPr="0051261C">
        <w:rPr>
          <w:spacing w:val="24"/>
          <w:sz w:val="24"/>
          <w:szCs w:val="24"/>
        </w:rPr>
        <w:t xml:space="preserve"> </w:t>
      </w:r>
      <w:r w:rsidRPr="0051261C">
        <w:rPr>
          <w:sz w:val="24"/>
          <w:szCs w:val="24"/>
        </w:rPr>
        <w:t>соответствии</w:t>
      </w:r>
      <w:r w:rsidRPr="0051261C">
        <w:rPr>
          <w:spacing w:val="24"/>
          <w:sz w:val="24"/>
          <w:szCs w:val="24"/>
        </w:rPr>
        <w:t xml:space="preserve"> </w:t>
      </w:r>
      <w:r w:rsidRPr="0051261C">
        <w:rPr>
          <w:sz w:val="24"/>
          <w:szCs w:val="24"/>
        </w:rPr>
        <w:t>с</w:t>
      </w:r>
      <w:r w:rsidRPr="0051261C">
        <w:rPr>
          <w:spacing w:val="23"/>
          <w:sz w:val="24"/>
          <w:szCs w:val="24"/>
        </w:rPr>
        <w:t xml:space="preserve"> </w:t>
      </w:r>
      <w:r w:rsidRPr="0051261C">
        <w:rPr>
          <w:sz w:val="24"/>
          <w:szCs w:val="24"/>
        </w:rPr>
        <w:t>возможностями</w:t>
      </w:r>
      <w:r w:rsidRPr="0051261C">
        <w:rPr>
          <w:spacing w:val="23"/>
          <w:sz w:val="24"/>
          <w:szCs w:val="24"/>
        </w:rPr>
        <w:t xml:space="preserve"> </w:t>
      </w:r>
      <w:r w:rsidRPr="0051261C">
        <w:rPr>
          <w:sz w:val="24"/>
          <w:szCs w:val="24"/>
        </w:rPr>
        <w:t>ребёнка.</w:t>
      </w:r>
      <w:r w:rsidRPr="0051261C">
        <w:rPr>
          <w:spacing w:val="23"/>
          <w:sz w:val="24"/>
          <w:szCs w:val="24"/>
        </w:rPr>
        <w:t xml:space="preserve"> </w:t>
      </w:r>
      <w:r w:rsidRPr="0051261C">
        <w:rPr>
          <w:sz w:val="24"/>
          <w:szCs w:val="24"/>
        </w:rPr>
        <w:t>Существует</w:t>
      </w:r>
      <w:r w:rsidRPr="0051261C">
        <w:rPr>
          <w:spacing w:val="25"/>
          <w:sz w:val="24"/>
          <w:szCs w:val="24"/>
        </w:rPr>
        <w:t xml:space="preserve"> </w:t>
      </w:r>
      <w:r w:rsidRPr="0051261C">
        <w:rPr>
          <w:sz w:val="24"/>
          <w:szCs w:val="24"/>
        </w:rPr>
        <w:t>много</w:t>
      </w:r>
      <w:r w:rsidR="00096432">
        <w:rPr>
          <w:sz w:val="24"/>
          <w:szCs w:val="24"/>
        </w:rPr>
        <w:t xml:space="preserve"> </w:t>
      </w:r>
      <w:r w:rsidRPr="0051261C">
        <w:rPr>
          <w:sz w:val="24"/>
          <w:szCs w:val="24"/>
        </w:rPr>
        <w:t>конкретных приёмов наработки гибкости; приведём несколько характерных,</w:t>
      </w:r>
      <w:r w:rsidRPr="0051261C">
        <w:rPr>
          <w:spacing w:val="1"/>
          <w:sz w:val="24"/>
          <w:szCs w:val="24"/>
        </w:rPr>
        <w:t xml:space="preserve"> </w:t>
      </w:r>
      <w:r w:rsidRPr="0051261C">
        <w:rPr>
          <w:sz w:val="24"/>
          <w:szCs w:val="24"/>
        </w:rPr>
        <w:t>практически</w:t>
      </w:r>
      <w:r w:rsidRPr="0051261C">
        <w:rPr>
          <w:spacing w:val="-1"/>
          <w:sz w:val="24"/>
          <w:szCs w:val="24"/>
        </w:rPr>
        <w:t xml:space="preserve"> </w:t>
      </w:r>
      <w:r w:rsidRPr="0051261C">
        <w:rPr>
          <w:sz w:val="24"/>
          <w:szCs w:val="24"/>
        </w:rPr>
        <w:t>значимых</w:t>
      </w:r>
      <w:r w:rsidRPr="0051261C">
        <w:rPr>
          <w:spacing w:val="-3"/>
          <w:sz w:val="24"/>
          <w:szCs w:val="24"/>
        </w:rPr>
        <w:t xml:space="preserve"> </w:t>
      </w:r>
      <w:r w:rsidRPr="0051261C">
        <w:rPr>
          <w:sz w:val="24"/>
          <w:szCs w:val="24"/>
        </w:rPr>
        <w:t>примеров:</w:t>
      </w:r>
    </w:p>
    <w:p w:rsidR="00013B0D" w:rsidRPr="0051261C" w:rsidRDefault="00B21FA5" w:rsidP="00177AFF">
      <w:pPr>
        <w:pStyle w:val="a4"/>
        <w:numPr>
          <w:ilvl w:val="0"/>
          <w:numId w:val="23"/>
        </w:numPr>
        <w:tabs>
          <w:tab w:val="left" w:pos="1718"/>
        </w:tabs>
        <w:ind w:left="0" w:firstLine="709"/>
        <w:rPr>
          <w:sz w:val="24"/>
          <w:szCs w:val="24"/>
        </w:rPr>
      </w:pPr>
      <w:r w:rsidRPr="0051261C">
        <w:rPr>
          <w:sz w:val="24"/>
          <w:szCs w:val="24"/>
        </w:rPr>
        <w:t>одно</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то</w:t>
      </w:r>
      <w:r w:rsidRPr="0051261C">
        <w:rPr>
          <w:spacing w:val="1"/>
          <w:sz w:val="24"/>
          <w:szCs w:val="24"/>
        </w:rPr>
        <w:t xml:space="preserve"> </w:t>
      </w:r>
      <w:r w:rsidRPr="0051261C">
        <w:rPr>
          <w:sz w:val="24"/>
          <w:szCs w:val="24"/>
        </w:rPr>
        <w:t>же</w:t>
      </w:r>
      <w:r w:rsidRPr="0051261C">
        <w:rPr>
          <w:spacing w:val="1"/>
          <w:sz w:val="24"/>
          <w:szCs w:val="24"/>
        </w:rPr>
        <w:t xml:space="preserve"> </w:t>
      </w:r>
      <w:r w:rsidRPr="0051261C">
        <w:rPr>
          <w:sz w:val="24"/>
          <w:szCs w:val="24"/>
        </w:rPr>
        <w:t>задание</w:t>
      </w:r>
      <w:r w:rsidRPr="0051261C">
        <w:rPr>
          <w:spacing w:val="1"/>
          <w:sz w:val="24"/>
          <w:szCs w:val="24"/>
        </w:rPr>
        <w:t xml:space="preserve"> </w:t>
      </w:r>
      <w:r w:rsidRPr="0051261C">
        <w:rPr>
          <w:sz w:val="24"/>
          <w:szCs w:val="24"/>
        </w:rPr>
        <w:t>ребёнок</w:t>
      </w:r>
      <w:r w:rsidRPr="0051261C">
        <w:rPr>
          <w:spacing w:val="1"/>
          <w:sz w:val="24"/>
          <w:szCs w:val="24"/>
        </w:rPr>
        <w:t xml:space="preserve"> </w:t>
      </w:r>
      <w:r w:rsidRPr="0051261C">
        <w:rPr>
          <w:sz w:val="24"/>
          <w:szCs w:val="24"/>
        </w:rPr>
        <w:t>выполняет</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разными</w:t>
      </w:r>
      <w:r w:rsidRPr="0051261C">
        <w:rPr>
          <w:spacing w:val="1"/>
          <w:sz w:val="24"/>
          <w:szCs w:val="24"/>
        </w:rPr>
        <w:t xml:space="preserve"> </w:t>
      </w:r>
      <w:r w:rsidRPr="0051261C">
        <w:rPr>
          <w:sz w:val="24"/>
          <w:szCs w:val="24"/>
        </w:rPr>
        <w:t>специалистами,</w:t>
      </w:r>
      <w:r w:rsidRPr="0051261C">
        <w:rPr>
          <w:spacing w:val="1"/>
          <w:sz w:val="24"/>
          <w:szCs w:val="24"/>
        </w:rPr>
        <w:t xml:space="preserve"> </w:t>
      </w:r>
      <w:r w:rsidRPr="0051261C">
        <w:rPr>
          <w:sz w:val="24"/>
          <w:szCs w:val="24"/>
        </w:rPr>
        <w:t>занятия</w:t>
      </w:r>
      <w:r w:rsidRPr="0051261C">
        <w:rPr>
          <w:spacing w:val="1"/>
          <w:sz w:val="24"/>
          <w:szCs w:val="24"/>
        </w:rPr>
        <w:t xml:space="preserve"> </w:t>
      </w:r>
      <w:r w:rsidRPr="0051261C">
        <w:rPr>
          <w:sz w:val="24"/>
          <w:szCs w:val="24"/>
        </w:rPr>
        <w:t>проводятся</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разных</w:t>
      </w:r>
      <w:r w:rsidRPr="0051261C">
        <w:rPr>
          <w:spacing w:val="1"/>
          <w:sz w:val="24"/>
          <w:szCs w:val="24"/>
        </w:rPr>
        <w:t xml:space="preserve"> </w:t>
      </w:r>
      <w:r w:rsidRPr="0051261C">
        <w:rPr>
          <w:sz w:val="24"/>
          <w:szCs w:val="24"/>
        </w:rPr>
        <w:t>помещениях.</w:t>
      </w:r>
      <w:r w:rsidRPr="0051261C">
        <w:rPr>
          <w:spacing w:val="1"/>
          <w:sz w:val="24"/>
          <w:szCs w:val="24"/>
        </w:rPr>
        <w:t xml:space="preserve"> </w:t>
      </w:r>
      <w:r w:rsidRPr="0051261C">
        <w:rPr>
          <w:sz w:val="24"/>
          <w:szCs w:val="24"/>
        </w:rPr>
        <w:t>Важно,</w:t>
      </w:r>
      <w:r w:rsidRPr="0051261C">
        <w:rPr>
          <w:spacing w:val="1"/>
          <w:sz w:val="24"/>
          <w:szCs w:val="24"/>
        </w:rPr>
        <w:t xml:space="preserve"> </w:t>
      </w:r>
      <w:r w:rsidRPr="0051261C">
        <w:rPr>
          <w:sz w:val="24"/>
          <w:szCs w:val="24"/>
        </w:rPr>
        <w:t>чтобы</w:t>
      </w:r>
      <w:r w:rsidRPr="0051261C">
        <w:rPr>
          <w:spacing w:val="1"/>
          <w:sz w:val="24"/>
          <w:szCs w:val="24"/>
        </w:rPr>
        <w:t xml:space="preserve"> </w:t>
      </w:r>
      <w:r w:rsidRPr="0051261C">
        <w:rPr>
          <w:sz w:val="24"/>
          <w:szCs w:val="24"/>
        </w:rPr>
        <w:t>задания были хорошо отработаны, и вероятность нежелательных реакций на</w:t>
      </w:r>
      <w:r w:rsidRPr="0051261C">
        <w:rPr>
          <w:spacing w:val="1"/>
          <w:sz w:val="24"/>
          <w:szCs w:val="24"/>
        </w:rPr>
        <w:t xml:space="preserve"> </w:t>
      </w:r>
      <w:r w:rsidRPr="0051261C">
        <w:rPr>
          <w:sz w:val="24"/>
          <w:szCs w:val="24"/>
        </w:rPr>
        <w:t>изменения</w:t>
      </w:r>
      <w:r w:rsidRPr="0051261C">
        <w:rPr>
          <w:spacing w:val="-4"/>
          <w:sz w:val="24"/>
          <w:szCs w:val="24"/>
        </w:rPr>
        <w:t xml:space="preserve"> </w:t>
      </w:r>
      <w:r w:rsidRPr="0051261C">
        <w:rPr>
          <w:sz w:val="24"/>
          <w:szCs w:val="24"/>
        </w:rPr>
        <w:t>была минимальной;</w:t>
      </w:r>
    </w:p>
    <w:p w:rsidR="00013B0D" w:rsidRPr="0051261C" w:rsidRDefault="00B21FA5" w:rsidP="00177AFF">
      <w:pPr>
        <w:pStyle w:val="a4"/>
        <w:numPr>
          <w:ilvl w:val="0"/>
          <w:numId w:val="23"/>
        </w:numPr>
        <w:tabs>
          <w:tab w:val="left" w:pos="1718"/>
        </w:tabs>
        <w:ind w:left="0" w:firstLine="709"/>
        <w:rPr>
          <w:sz w:val="24"/>
          <w:szCs w:val="24"/>
        </w:rPr>
      </w:pPr>
      <w:r w:rsidRPr="0051261C">
        <w:rPr>
          <w:sz w:val="24"/>
          <w:szCs w:val="24"/>
        </w:rPr>
        <w:t>постепенное усложнение выбора поощрения: сначала без выбора</w:t>
      </w:r>
      <w:r w:rsidRPr="0051261C">
        <w:rPr>
          <w:spacing w:val="1"/>
          <w:sz w:val="24"/>
          <w:szCs w:val="24"/>
        </w:rPr>
        <w:t xml:space="preserve"> </w:t>
      </w:r>
      <w:r w:rsidRPr="0051261C">
        <w:rPr>
          <w:sz w:val="24"/>
          <w:szCs w:val="24"/>
        </w:rPr>
        <w:t>(«Хочешь</w:t>
      </w:r>
      <w:r w:rsidRPr="0051261C">
        <w:rPr>
          <w:spacing w:val="1"/>
          <w:sz w:val="24"/>
          <w:szCs w:val="24"/>
        </w:rPr>
        <w:t xml:space="preserve"> </w:t>
      </w:r>
      <w:r w:rsidRPr="0051261C">
        <w:rPr>
          <w:sz w:val="24"/>
          <w:szCs w:val="24"/>
        </w:rPr>
        <w:t>пузыри?»</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заведомо</w:t>
      </w:r>
      <w:r w:rsidRPr="0051261C">
        <w:rPr>
          <w:spacing w:val="1"/>
          <w:sz w:val="24"/>
          <w:szCs w:val="24"/>
        </w:rPr>
        <w:t xml:space="preserve"> </w:t>
      </w:r>
      <w:r w:rsidRPr="0051261C">
        <w:rPr>
          <w:sz w:val="24"/>
          <w:szCs w:val="24"/>
        </w:rPr>
        <w:t>любимые</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желанные);</w:t>
      </w:r>
      <w:r w:rsidRPr="0051261C">
        <w:rPr>
          <w:spacing w:val="1"/>
          <w:sz w:val="24"/>
          <w:szCs w:val="24"/>
        </w:rPr>
        <w:t xml:space="preserve"> </w:t>
      </w:r>
      <w:r w:rsidRPr="0051261C">
        <w:rPr>
          <w:sz w:val="24"/>
          <w:szCs w:val="24"/>
        </w:rPr>
        <w:t>выбор</w:t>
      </w:r>
      <w:r w:rsidRPr="0051261C">
        <w:rPr>
          <w:spacing w:val="1"/>
          <w:sz w:val="24"/>
          <w:szCs w:val="24"/>
        </w:rPr>
        <w:t xml:space="preserve"> </w:t>
      </w:r>
      <w:r w:rsidRPr="0051261C">
        <w:rPr>
          <w:sz w:val="24"/>
          <w:szCs w:val="24"/>
        </w:rPr>
        <w:t>из</w:t>
      </w:r>
      <w:r w:rsidRPr="0051261C">
        <w:rPr>
          <w:spacing w:val="1"/>
          <w:sz w:val="24"/>
          <w:szCs w:val="24"/>
        </w:rPr>
        <w:t xml:space="preserve"> </w:t>
      </w:r>
      <w:r w:rsidRPr="0051261C">
        <w:rPr>
          <w:sz w:val="24"/>
          <w:szCs w:val="24"/>
        </w:rPr>
        <w:t>двух</w:t>
      </w:r>
      <w:r w:rsidRPr="0051261C">
        <w:rPr>
          <w:spacing w:val="1"/>
          <w:sz w:val="24"/>
          <w:szCs w:val="24"/>
        </w:rPr>
        <w:t xml:space="preserve"> </w:t>
      </w:r>
      <w:r w:rsidRPr="0051261C">
        <w:rPr>
          <w:sz w:val="24"/>
          <w:szCs w:val="24"/>
        </w:rPr>
        <w:t>возможностей</w:t>
      </w:r>
      <w:r w:rsidRPr="0051261C">
        <w:rPr>
          <w:spacing w:val="1"/>
          <w:sz w:val="24"/>
          <w:szCs w:val="24"/>
        </w:rPr>
        <w:t xml:space="preserve"> </w:t>
      </w:r>
      <w:r w:rsidRPr="0051261C">
        <w:rPr>
          <w:sz w:val="24"/>
          <w:szCs w:val="24"/>
        </w:rPr>
        <w:t>(предлагаем</w:t>
      </w:r>
      <w:r w:rsidRPr="0051261C">
        <w:rPr>
          <w:spacing w:val="1"/>
          <w:sz w:val="24"/>
          <w:szCs w:val="24"/>
        </w:rPr>
        <w:t xml:space="preserve"> </w:t>
      </w:r>
      <w:r w:rsidRPr="0051261C">
        <w:rPr>
          <w:sz w:val="24"/>
          <w:szCs w:val="24"/>
        </w:rPr>
        <w:t>волчок</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шарик</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«Чего</w:t>
      </w:r>
      <w:r w:rsidRPr="0051261C">
        <w:rPr>
          <w:spacing w:val="1"/>
          <w:sz w:val="24"/>
          <w:szCs w:val="24"/>
        </w:rPr>
        <w:t xml:space="preserve"> </w:t>
      </w:r>
      <w:r w:rsidRPr="0051261C">
        <w:rPr>
          <w:sz w:val="24"/>
          <w:szCs w:val="24"/>
        </w:rPr>
        <w:t>ты</w:t>
      </w:r>
      <w:r w:rsidRPr="0051261C">
        <w:rPr>
          <w:spacing w:val="71"/>
          <w:sz w:val="24"/>
          <w:szCs w:val="24"/>
        </w:rPr>
        <w:t xml:space="preserve"> </w:t>
      </w:r>
      <w:r w:rsidRPr="0051261C">
        <w:rPr>
          <w:sz w:val="24"/>
          <w:szCs w:val="24"/>
        </w:rPr>
        <w:t>хочешь?»);</w:t>
      </w:r>
      <w:r w:rsidRPr="0051261C">
        <w:rPr>
          <w:spacing w:val="1"/>
          <w:sz w:val="24"/>
          <w:szCs w:val="24"/>
        </w:rPr>
        <w:t xml:space="preserve"> </w:t>
      </w:r>
      <w:r w:rsidRPr="0051261C">
        <w:rPr>
          <w:sz w:val="24"/>
          <w:szCs w:val="24"/>
        </w:rPr>
        <w:t>предлагаем</w:t>
      </w:r>
      <w:r w:rsidRPr="0051261C">
        <w:rPr>
          <w:spacing w:val="1"/>
          <w:sz w:val="24"/>
          <w:szCs w:val="24"/>
        </w:rPr>
        <w:t xml:space="preserve"> </w:t>
      </w:r>
      <w:r w:rsidRPr="0051261C">
        <w:rPr>
          <w:sz w:val="24"/>
          <w:szCs w:val="24"/>
        </w:rPr>
        <w:t>несколько</w:t>
      </w:r>
      <w:r w:rsidRPr="0051261C">
        <w:rPr>
          <w:spacing w:val="1"/>
          <w:sz w:val="24"/>
          <w:szCs w:val="24"/>
        </w:rPr>
        <w:t xml:space="preserve"> </w:t>
      </w:r>
      <w:r w:rsidRPr="0051261C">
        <w:rPr>
          <w:sz w:val="24"/>
          <w:szCs w:val="24"/>
        </w:rPr>
        <w:t>вариантов</w:t>
      </w:r>
      <w:r w:rsidRPr="0051261C">
        <w:rPr>
          <w:spacing w:val="1"/>
          <w:sz w:val="24"/>
          <w:szCs w:val="24"/>
        </w:rPr>
        <w:t xml:space="preserve"> </w:t>
      </w:r>
      <w:r w:rsidRPr="0051261C">
        <w:rPr>
          <w:sz w:val="24"/>
          <w:szCs w:val="24"/>
        </w:rPr>
        <w:t>привлекательных</w:t>
      </w:r>
      <w:r w:rsidRPr="0051261C">
        <w:rPr>
          <w:spacing w:val="1"/>
          <w:sz w:val="24"/>
          <w:szCs w:val="24"/>
        </w:rPr>
        <w:t xml:space="preserve"> </w:t>
      </w:r>
      <w:r w:rsidRPr="0051261C">
        <w:rPr>
          <w:sz w:val="24"/>
          <w:szCs w:val="24"/>
        </w:rPr>
        <w:t>занятий</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форме</w:t>
      </w:r>
      <w:r w:rsidRPr="0051261C">
        <w:rPr>
          <w:spacing w:val="1"/>
          <w:sz w:val="24"/>
          <w:szCs w:val="24"/>
        </w:rPr>
        <w:t xml:space="preserve"> </w:t>
      </w:r>
      <w:r w:rsidRPr="0051261C">
        <w:rPr>
          <w:sz w:val="24"/>
          <w:szCs w:val="24"/>
        </w:rPr>
        <w:t>фотографий</w:t>
      </w:r>
      <w:r w:rsidRPr="0051261C">
        <w:rPr>
          <w:spacing w:val="-4"/>
          <w:sz w:val="24"/>
          <w:szCs w:val="24"/>
        </w:rPr>
        <w:t xml:space="preserve"> </w:t>
      </w:r>
      <w:r w:rsidRPr="0051261C">
        <w:rPr>
          <w:sz w:val="24"/>
          <w:szCs w:val="24"/>
        </w:rPr>
        <w:t>на планшете</w:t>
      </w:r>
      <w:r w:rsidRPr="0051261C">
        <w:rPr>
          <w:spacing w:val="-1"/>
          <w:sz w:val="24"/>
          <w:szCs w:val="24"/>
        </w:rPr>
        <w:t xml:space="preserve"> </w:t>
      </w:r>
      <w:r w:rsidRPr="0051261C">
        <w:rPr>
          <w:sz w:val="24"/>
          <w:szCs w:val="24"/>
        </w:rPr>
        <w:t>и др.;</w:t>
      </w:r>
    </w:p>
    <w:p w:rsidR="00013B0D" w:rsidRPr="0051261C" w:rsidRDefault="00B21FA5" w:rsidP="00177AFF">
      <w:pPr>
        <w:pStyle w:val="a4"/>
        <w:numPr>
          <w:ilvl w:val="0"/>
          <w:numId w:val="23"/>
        </w:numPr>
        <w:tabs>
          <w:tab w:val="left" w:pos="1718"/>
        </w:tabs>
        <w:ind w:left="0" w:firstLine="709"/>
        <w:rPr>
          <w:sz w:val="24"/>
          <w:szCs w:val="24"/>
        </w:rPr>
      </w:pPr>
      <w:r w:rsidRPr="0051261C">
        <w:rPr>
          <w:sz w:val="24"/>
          <w:szCs w:val="24"/>
        </w:rPr>
        <w:t>введение</w:t>
      </w:r>
      <w:r w:rsidRPr="0051261C">
        <w:rPr>
          <w:spacing w:val="1"/>
          <w:sz w:val="24"/>
          <w:szCs w:val="24"/>
        </w:rPr>
        <w:t xml:space="preserve"> </w:t>
      </w:r>
      <w:r w:rsidRPr="0051261C">
        <w:rPr>
          <w:sz w:val="24"/>
          <w:szCs w:val="24"/>
        </w:rPr>
        <w:t>вариативных</w:t>
      </w:r>
      <w:r w:rsidRPr="0051261C">
        <w:rPr>
          <w:spacing w:val="1"/>
          <w:sz w:val="24"/>
          <w:szCs w:val="24"/>
        </w:rPr>
        <w:t xml:space="preserve"> </w:t>
      </w:r>
      <w:r w:rsidRPr="0051261C">
        <w:rPr>
          <w:sz w:val="24"/>
          <w:szCs w:val="24"/>
        </w:rPr>
        <w:t>элементов</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расписание:</w:t>
      </w:r>
      <w:r w:rsidRPr="0051261C">
        <w:rPr>
          <w:spacing w:val="1"/>
          <w:sz w:val="24"/>
          <w:szCs w:val="24"/>
        </w:rPr>
        <w:t xml:space="preserve"> </w:t>
      </w:r>
      <w:r w:rsidRPr="0051261C">
        <w:rPr>
          <w:sz w:val="24"/>
          <w:szCs w:val="24"/>
        </w:rPr>
        <w:t>связанных</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какими-то</w:t>
      </w:r>
      <w:r w:rsidRPr="0051261C">
        <w:rPr>
          <w:spacing w:val="1"/>
          <w:sz w:val="24"/>
          <w:szCs w:val="24"/>
        </w:rPr>
        <w:t xml:space="preserve"> </w:t>
      </w:r>
      <w:r w:rsidRPr="0051261C">
        <w:rPr>
          <w:sz w:val="24"/>
          <w:szCs w:val="24"/>
        </w:rPr>
        <w:t>понятными</w:t>
      </w:r>
      <w:r w:rsidRPr="0051261C">
        <w:rPr>
          <w:spacing w:val="1"/>
          <w:sz w:val="24"/>
          <w:szCs w:val="24"/>
        </w:rPr>
        <w:t xml:space="preserve"> </w:t>
      </w:r>
      <w:r w:rsidRPr="0051261C">
        <w:rPr>
          <w:sz w:val="24"/>
          <w:szCs w:val="24"/>
        </w:rPr>
        <w:t>условиями</w:t>
      </w:r>
      <w:r w:rsidRPr="0051261C">
        <w:rPr>
          <w:spacing w:val="1"/>
          <w:sz w:val="24"/>
          <w:szCs w:val="24"/>
        </w:rPr>
        <w:t xml:space="preserve"> </w:t>
      </w:r>
      <w:r w:rsidRPr="0051261C">
        <w:rPr>
          <w:sz w:val="24"/>
          <w:szCs w:val="24"/>
        </w:rPr>
        <w:t>(если</w:t>
      </w:r>
      <w:r w:rsidRPr="0051261C">
        <w:rPr>
          <w:spacing w:val="1"/>
          <w:sz w:val="24"/>
          <w:szCs w:val="24"/>
        </w:rPr>
        <w:t xml:space="preserve"> </w:t>
      </w:r>
      <w:r w:rsidRPr="0051261C">
        <w:rPr>
          <w:sz w:val="24"/>
          <w:szCs w:val="24"/>
        </w:rPr>
        <w:t>дождь</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смотрим</w:t>
      </w:r>
      <w:r w:rsidRPr="0051261C">
        <w:rPr>
          <w:spacing w:val="1"/>
          <w:sz w:val="24"/>
          <w:szCs w:val="24"/>
        </w:rPr>
        <w:t xml:space="preserve"> </w:t>
      </w:r>
      <w:r w:rsidRPr="0051261C">
        <w:rPr>
          <w:sz w:val="24"/>
          <w:szCs w:val="24"/>
        </w:rPr>
        <w:t>мультик,</w:t>
      </w:r>
      <w:r w:rsidRPr="0051261C">
        <w:rPr>
          <w:spacing w:val="1"/>
          <w:sz w:val="24"/>
          <w:szCs w:val="24"/>
        </w:rPr>
        <w:t xml:space="preserve"> </w:t>
      </w:r>
      <w:r w:rsidRPr="0051261C">
        <w:rPr>
          <w:sz w:val="24"/>
          <w:szCs w:val="24"/>
        </w:rPr>
        <w:t>если</w:t>
      </w:r>
      <w:r w:rsidRPr="0051261C">
        <w:rPr>
          <w:spacing w:val="1"/>
          <w:sz w:val="24"/>
          <w:szCs w:val="24"/>
        </w:rPr>
        <w:t xml:space="preserve"> </w:t>
      </w:r>
      <w:r w:rsidRPr="0051261C">
        <w:rPr>
          <w:sz w:val="24"/>
          <w:szCs w:val="24"/>
        </w:rPr>
        <w:t>хорошая погода – качаемся на качелях во дворе), на основе выбора из двух-</w:t>
      </w:r>
      <w:r w:rsidRPr="0051261C">
        <w:rPr>
          <w:spacing w:val="1"/>
          <w:sz w:val="24"/>
          <w:szCs w:val="24"/>
        </w:rPr>
        <w:t xml:space="preserve"> </w:t>
      </w:r>
      <w:r w:rsidRPr="0051261C">
        <w:rPr>
          <w:sz w:val="24"/>
          <w:szCs w:val="24"/>
        </w:rPr>
        <w:t>трёх</w:t>
      </w:r>
      <w:r w:rsidRPr="0051261C">
        <w:rPr>
          <w:spacing w:val="1"/>
          <w:sz w:val="24"/>
          <w:szCs w:val="24"/>
        </w:rPr>
        <w:t xml:space="preserve"> </w:t>
      </w:r>
      <w:r w:rsidRPr="0051261C">
        <w:rPr>
          <w:sz w:val="24"/>
          <w:szCs w:val="24"/>
        </w:rPr>
        <w:t>привлекательных</w:t>
      </w:r>
      <w:r w:rsidRPr="0051261C">
        <w:rPr>
          <w:spacing w:val="1"/>
          <w:sz w:val="24"/>
          <w:szCs w:val="24"/>
        </w:rPr>
        <w:t xml:space="preserve"> </w:t>
      </w:r>
      <w:r w:rsidRPr="0051261C">
        <w:rPr>
          <w:sz w:val="24"/>
          <w:szCs w:val="24"/>
        </w:rPr>
        <w:t>занятий</w:t>
      </w:r>
      <w:r w:rsidRPr="0051261C">
        <w:rPr>
          <w:spacing w:val="1"/>
          <w:sz w:val="24"/>
          <w:szCs w:val="24"/>
        </w:rPr>
        <w:t xml:space="preserve"> </w:t>
      </w:r>
      <w:r w:rsidRPr="0051261C">
        <w:rPr>
          <w:sz w:val="24"/>
          <w:szCs w:val="24"/>
        </w:rPr>
        <w:t>(что</w:t>
      </w:r>
      <w:r w:rsidRPr="0051261C">
        <w:rPr>
          <w:spacing w:val="1"/>
          <w:sz w:val="24"/>
          <w:szCs w:val="24"/>
        </w:rPr>
        <w:t xml:space="preserve"> </w:t>
      </w:r>
      <w:r w:rsidRPr="0051261C">
        <w:rPr>
          <w:sz w:val="24"/>
          <w:szCs w:val="24"/>
        </w:rPr>
        <w:t>ты</w:t>
      </w:r>
      <w:r w:rsidRPr="0051261C">
        <w:rPr>
          <w:spacing w:val="1"/>
          <w:sz w:val="24"/>
          <w:szCs w:val="24"/>
        </w:rPr>
        <w:t xml:space="preserve"> </w:t>
      </w:r>
      <w:r w:rsidRPr="0051261C">
        <w:rPr>
          <w:sz w:val="24"/>
          <w:szCs w:val="24"/>
        </w:rPr>
        <w:t>выбираешь:</w:t>
      </w:r>
      <w:r w:rsidRPr="0051261C">
        <w:rPr>
          <w:spacing w:val="1"/>
          <w:sz w:val="24"/>
          <w:szCs w:val="24"/>
        </w:rPr>
        <w:t xml:space="preserve"> </w:t>
      </w:r>
      <w:r w:rsidRPr="0051261C">
        <w:rPr>
          <w:sz w:val="24"/>
          <w:szCs w:val="24"/>
        </w:rPr>
        <w:t>собирать</w:t>
      </w:r>
      <w:r w:rsidRPr="0051261C">
        <w:rPr>
          <w:spacing w:val="1"/>
          <w:sz w:val="24"/>
          <w:szCs w:val="24"/>
        </w:rPr>
        <w:t xml:space="preserve"> </w:t>
      </w:r>
      <w:r w:rsidRPr="0051261C">
        <w:rPr>
          <w:sz w:val="24"/>
          <w:szCs w:val="24"/>
        </w:rPr>
        <w:t>пазлы</w:t>
      </w:r>
      <w:r w:rsidRPr="0051261C">
        <w:rPr>
          <w:spacing w:val="1"/>
          <w:sz w:val="24"/>
          <w:szCs w:val="24"/>
        </w:rPr>
        <w:t xml:space="preserve"> </w:t>
      </w:r>
      <w:r w:rsidRPr="0051261C">
        <w:rPr>
          <w:sz w:val="24"/>
          <w:szCs w:val="24"/>
        </w:rPr>
        <w:t>или</w:t>
      </w:r>
      <w:r w:rsidRPr="0051261C">
        <w:rPr>
          <w:spacing w:val="1"/>
          <w:sz w:val="24"/>
          <w:szCs w:val="24"/>
        </w:rPr>
        <w:t xml:space="preserve"> </w:t>
      </w:r>
      <w:r w:rsidRPr="0051261C">
        <w:rPr>
          <w:sz w:val="24"/>
          <w:szCs w:val="24"/>
        </w:rPr>
        <w:t>прыгать на батуте?); на основе свободного выбора, если сформирован навык</w:t>
      </w:r>
      <w:r w:rsidRPr="0051261C">
        <w:rPr>
          <w:spacing w:val="1"/>
          <w:sz w:val="24"/>
          <w:szCs w:val="24"/>
        </w:rPr>
        <w:t xml:space="preserve"> </w:t>
      </w:r>
      <w:r w:rsidRPr="0051261C">
        <w:rPr>
          <w:sz w:val="24"/>
          <w:szCs w:val="24"/>
        </w:rPr>
        <w:t>проведения</w:t>
      </w:r>
      <w:r w:rsidRPr="0051261C">
        <w:rPr>
          <w:spacing w:val="-4"/>
          <w:sz w:val="24"/>
          <w:szCs w:val="24"/>
        </w:rPr>
        <w:t xml:space="preserve"> </w:t>
      </w:r>
      <w:r w:rsidRPr="0051261C">
        <w:rPr>
          <w:sz w:val="24"/>
          <w:szCs w:val="24"/>
        </w:rPr>
        <w:t>досуга (под контролем взрослого);</w:t>
      </w:r>
    </w:p>
    <w:p w:rsidR="00013B0D" w:rsidRPr="0051261C" w:rsidRDefault="00B21FA5" w:rsidP="00177AFF">
      <w:pPr>
        <w:pStyle w:val="a4"/>
        <w:numPr>
          <w:ilvl w:val="0"/>
          <w:numId w:val="23"/>
        </w:numPr>
        <w:tabs>
          <w:tab w:val="left" w:pos="1718"/>
        </w:tabs>
        <w:spacing w:line="341" w:lineRule="exact"/>
        <w:ind w:left="0" w:firstLine="709"/>
        <w:rPr>
          <w:sz w:val="24"/>
          <w:szCs w:val="24"/>
        </w:rPr>
      </w:pPr>
      <w:r w:rsidRPr="0051261C">
        <w:rPr>
          <w:sz w:val="24"/>
          <w:szCs w:val="24"/>
        </w:rPr>
        <w:t>любые</w:t>
      </w:r>
      <w:r w:rsidRPr="0051261C">
        <w:rPr>
          <w:spacing w:val="-4"/>
          <w:sz w:val="24"/>
          <w:szCs w:val="24"/>
        </w:rPr>
        <w:t xml:space="preserve"> </w:t>
      </w:r>
      <w:r w:rsidRPr="0051261C">
        <w:rPr>
          <w:sz w:val="24"/>
          <w:szCs w:val="24"/>
        </w:rPr>
        <w:t>иные</w:t>
      </w:r>
      <w:r w:rsidRPr="0051261C">
        <w:rPr>
          <w:spacing w:val="-4"/>
          <w:sz w:val="24"/>
          <w:szCs w:val="24"/>
        </w:rPr>
        <w:t xml:space="preserve"> </w:t>
      </w:r>
      <w:r w:rsidRPr="0051261C">
        <w:rPr>
          <w:sz w:val="24"/>
          <w:szCs w:val="24"/>
        </w:rPr>
        <w:t>способы</w:t>
      </w:r>
      <w:r w:rsidRPr="0051261C">
        <w:rPr>
          <w:spacing w:val="-3"/>
          <w:sz w:val="24"/>
          <w:szCs w:val="24"/>
        </w:rPr>
        <w:t xml:space="preserve"> </w:t>
      </w:r>
      <w:r w:rsidRPr="0051261C">
        <w:rPr>
          <w:sz w:val="24"/>
          <w:szCs w:val="24"/>
        </w:rPr>
        <w:t>генерализации</w:t>
      </w:r>
      <w:r w:rsidRPr="0051261C">
        <w:rPr>
          <w:spacing w:val="-4"/>
          <w:sz w:val="24"/>
          <w:szCs w:val="24"/>
        </w:rPr>
        <w:t xml:space="preserve"> </w:t>
      </w:r>
      <w:r w:rsidRPr="0051261C">
        <w:rPr>
          <w:sz w:val="24"/>
          <w:szCs w:val="24"/>
        </w:rPr>
        <w:t>навыка.</w:t>
      </w:r>
    </w:p>
    <w:p w:rsidR="00013B0D" w:rsidRPr="0051261C" w:rsidRDefault="00B21FA5" w:rsidP="00952727">
      <w:pPr>
        <w:ind w:firstLine="709"/>
        <w:jc w:val="both"/>
        <w:rPr>
          <w:sz w:val="24"/>
          <w:szCs w:val="24"/>
        </w:rPr>
      </w:pPr>
      <w:r w:rsidRPr="0051261C">
        <w:rPr>
          <w:b/>
          <w:i/>
          <w:sz w:val="24"/>
          <w:szCs w:val="24"/>
        </w:rPr>
        <w:t xml:space="preserve">Развитие социального взаимодействия, коммуникации и её форм </w:t>
      </w:r>
      <w:r w:rsidRPr="0051261C">
        <w:rPr>
          <w:sz w:val="24"/>
          <w:szCs w:val="24"/>
        </w:rPr>
        <w:t>в</w:t>
      </w:r>
      <w:r w:rsidRPr="0051261C">
        <w:rPr>
          <w:spacing w:val="1"/>
          <w:sz w:val="24"/>
          <w:szCs w:val="24"/>
        </w:rPr>
        <w:t xml:space="preserve"> </w:t>
      </w:r>
      <w:r w:rsidRPr="0051261C">
        <w:rPr>
          <w:sz w:val="24"/>
          <w:szCs w:val="24"/>
        </w:rPr>
        <w:t>настоящее время рассматриваются как важнейшее направление воспитания и</w:t>
      </w:r>
      <w:r w:rsidRPr="0051261C">
        <w:rPr>
          <w:spacing w:val="1"/>
          <w:sz w:val="24"/>
          <w:szCs w:val="24"/>
        </w:rPr>
        <w:t xml:space="preserve"> </w:t>
      </w:r>
      <w:r w:rsidRPr="0051261C">
        <w:rPr>
          <w:sz w:val="24"/>
          <w:szCs w:val="24"/>
        </w:rPr>
        <w:t>обучения детей с РАС. Большинство используемых методических подходов</w:t>
      </w:r>
      <w:r w:rsidRPr="0051261C">
        <w:rPr>
          <w:spacing w:val="1"/>
          <w:sz w:val="24"/>
          <w:szCs w:val="24"/>
        </w:rPr>
        <w:t xml:space="preserve"> </w:t>
      </w:r>
      <w:r w:rsidRPr="0051261C">
        <w:rPr>
          <w:sz w:val="24"/>
          <w:szCs w:val="24"/>
        </w:rPr>
        <w:t>так</w:t>
      </w:r>
      <w:r w:rsidRPr="0051261C">
        <w:rPr>
          <w:spacing w:val="34"/>
          <w:sz w:val="24"/>
          <w:szCs w:val="24"/>
        </w:rPr>
        <w:t xml:space="preserve"> </w:t>
      </w:r>
      <w:r w:rsidRPr="0051261C">
        <w:rPr>
          <w:sz w:val="24"/>
          <w:szCs w:val="24"/>
        </w:rPr>
        <w:t>или</w:t>
      </w:r>
      <w:r w:rsidRPr="0051261C">
        <w:rPr>
          <w:spacing w:val="35"/>
          <w:sz w:val="24"/>
          <w:szCs w:val="24"/>
        </w:rPr>
        <w:t xml:space="preserve"> </w:t>
      </w:r>
      <w:r w:rsidRPr="0051261C">
        <w:rPr>
          <w:sz w:val="24"/>
          <w:szCs w:val="24"/>
        </w:rPr>
        <w:t>иначе</w:t>
      </w:r>
      <w:r w:rsidRPr="0051261C">
        <w:rPr>
          <w:spacing w:val="32"/>
          <w:sz w:val="24"/>
          <w:szCs w:val="24"/>
        </w:rPr>
        <w:t xml:space="preserve"> </w:t>
      </w:r>
      <w:r w:rsidRPr="0051261C">
        <w:rPr>
          <w:sz w:val="24"/>
          <w:szCs w:val="24"/>
        </w:rPr>
        <w:t>преследует</w:t>
      </w:r>
      <w:r w:rsidRPr="0051261C">
        <w:rPr>
          <w:spacing w:val="34"/>
          <w:sz w:val="24"/>
          <w:szCs w:val="24"/>
        </w:rPr>
        <w:t xml:space="preserve"> </w:t>
      </w:r>
      <w:r w:rsidRPr="0051261C">
        <w:rPr>
          <w:sz w:val="24"/>
          <w:szCs w:val="24"/>
        </w:rPr>
        <w:t>эти</w:t>
      </w:r>
      <w:r w:rsidRPr="0051261C">
        <w:rPr>
          <w:spacing w:val="34"/>
          <w:sz w:val="24"/>
          <w:szCs w:val="24"/>
        </w:rPr>
        <w:t xml:space="preserve"> </w:t>
      </w:r>
      <w:r w:rsidRPr="0051261C">
        <w:rPr>
          <w:sz w:val="24"/>
          <w:szCs w:val="24"/>
        </w:rPr>
        <w:t>цели.</w:t>
      </w:r>
      <w:r w:rsidRPr="0051261C">
        <w:rPr>
          <w:spacing w:val="34"/>
          <w:sz w:val="24"/>
          <w:szCs w:val="24"/>
        </w:rPr>
        <w:t xml:space="preserve"> </w:t>
      </w:r>
      <w:r w:rsidRPr="0051261C">
        <w:rPr>
          <w:sz w:val="24"/>
          <w:szCs w:val="24"/>
        </w:rPr>
        <w:t>K.Koenig</w:t>
      </w:r>
      <w:r w:rsidRPr="0051261C">
        <w:rPr>
          <w:spacing w:val="35"/>
          <w:sz w:val="24"/>
          <w:szCs w:val="24"/>
        </w:rPr>
        <w:t xml:space="preserve"> </w:t>
      </w:r>
      <w:r w:rsidRPr="0051261C">
        <w:rPr>
          <w:sz w:val="24"/>
          <w:szCs w:val="24"/>
        </w:rPr>
        <w:t>(2012),</w:t>
      </w:r>
      <w:r w:rsidRPr="0051261C">
        <w:rPr>
          <w:spacing w:val="34"/>
          <w:sz w:val="24"/>
          <w:szCs w:val="24"/>
        </w:rPr>
        <w:t xml:space="preserve"> </w:t>
      </w:r>
      <w:r w:rsidRPr="0051261C">
        <w:rPr>
          <w:sz w:val="24"/>
          <w:szCs w:val="24"/>
        </w:rPr>
        <w:t>например,</w:t>
      </w:r>
      <w:r w:rsidRPr="0051261C">
        <w:rPr>
          <w:spacing w:val="34"/>
          <w:sz w:val="24"/>
          <w:szCs w:val="24"/>
        </w:rPr>
        <w:t xml:space="preserve"> </w:t>
      </w:r>
      <w:r w:rsidRPr="0051261C">
        <w:rPr>
          <w:sz w:val="24"/>
          <w:szCs w:val="24"/>
        </w:rPr>
        <w:t>к «стратегиям,</w:t>
      </w:r>
      <w:r w:rsidRPr="0051261C">
        <w:rPr>
          <w:spacing w:val="1"/>
          <w:sz w:val="24"/>
          <w:szCs w:val="24"/>
        </w:rPr>
        <w:t xml:space="preserve"> </w:t>
      </w:r>
      <w:r w:rsidRPr="0051261C">
        <w:rPr>
          <w:sz w:val="24"/>
          <w:szCs w:val="24"/>
        </w:rPr>
        <w:t>запускающим</w:t>
      </w:r>
      <w:r w:rsidRPr="0051261C">
        <w:rPr>
          <w:spacing w:val="1"/>
          <w:sz w:val="24"/>
          <w:szCs w:val="24"/>
        </w:rPr>
        <w:t xml:space="preserve"> </w:t>
      </w:r>
      <w:r w:rsidRPr="0051261C">
        <w:rPr>
          <w:sz w:val="24"/>
          <w:szCs w:val="24"/>
        </w:rPr>
        <w:t>социальное</w:t>
      </w:r>
      <w:r w:rsidRPr="0051261C">
        <w:rPr>
          <w:spacing w:val="1"/>
          <w:sz w:val="24"/>
          <w:szCs w:val="24"/>
        </w:rPr>
        <w:t xml:space="preserve"> </w:t>
      </w:r>
      <w:r w:rsidRPr="0051261C">
        <w:rPr>
          <w:sz w:val="24"/>
          <w:szCs w:val="24"/>
        </w:rPr>
        <w:t>развитие»,</w:t>
      </w:r>
      <w:r w:rsidRPr="0051261C">
        <w:rPr>
          <w:spacing w:val="1"/>
          <w:sz w:val="24"/>
          <w:szCs w:val="24"/>
        </w:rPr>
        <w:t xml:space="preserve"> </w:t>
      </w:r>
      <w:r w:rsidRPr="0051261C">
        <w:rPr>
          <w:sz w:val="24"/>
          <w:szCs w:val="24"/>
        </w:rPr>
        <w:t>относит</w:t>
      </w:r>
      <w:r w:rsidRPr="0051261C">
        <w:rPr>
          <w:spacing w:val="71"/>
          <w:sz w:val="24"/>
          <w:szCs w:val="24"/>
        </w:rPr>
        <w:t xml:space="preserve"> </w:t>
      </w:r>
      <w:r w:rsidRPr="0051261C">
        <w:rPr>
          <w:sz w:val="24"/>
          <w:szCs w:val="24"/>
        </w:rPr>
        <w:t>прикладной</w:t>
      </w:r>
      <w:r w:rsidRPr="0051261C">
        <w:rPr>
          <w:spacing w:val="1"/>
          <w:sz w:val="24"/>
          <w:szCs w:val="24"/>
        </w:rPr>
        <w:t xml:space="preserve"> </w:t>
      </w:r>
      <w:r w:rsidRPr="0051261C">
        <w:rPr>
          <w:sz w:val="24"/>
          <w:szCs w:val="24"/>
        </w:rPr>
        <w:t>анализ</w:t>
      </w:r>
      <w:r w:rsidRPr="0051261C">
        <w:rPr>
          <w:spacing w:val="1"/>
          <w:sz w:val="24"/>
          <w:szCs w:val="24"/>
        </w:rPr>
        <w:t xml:space="preserve"> </w:t>
      </w:r>
      <w:r w:rsidRPr="0051261C">
        <w:rPr>
          <w:sz w:val="24"/>
          <w:szCs w:val="24"/>
        </w:rPr>
        <w:t>поведения,</w:t>
      </w:r>
      <w:r w:rsidRPr="0051261C">
        <w:rPr>
          <w:spacing w:val="1"/>
          <w:sz w:val="24"/>
          <w:szCs w:val="24"/>
        </w:rPr>
        <w:t xml:space="preserve"> </w:t>
      </w:r>
      <w:r w:rsidRPr="0051261C">
        <w:rPr>
          <w:sz w:val="24"/>
          <w:szCs w:val="24"/>
        </w:rPr>
        <w:t>визуальную</w:t>
      </w:r>
      <w:r w:rsidRPr="0051261C">
        <w:rPr>
          <w:spacing w:val="1"/>
          <w:sz w:val="24"/>
          <w:szCs w:val="24"/>
        </w:rPr>
        <w:t xml:space="preserve"> </w:t>
      </w:r>
      <w:r w:rsidRPr="0051261C">
        <w:rPr>
          <w:sz w:val="24"/>
          <w:szCs w:val="24"/>
        </w:rPr>
        <w:t>поддержку,</w:t>
      </w:r>
      <w:r w:rsidRPr="0051261C">
        <w:rPr>
          <w:spacing w:val="1"/>
          <w:sz w:val="24"/>
          <w:szCs w:val="24"/>
        </w:rPr>
        <w:t xml:space="preserve"> </w:t>
      </w:r>
      <w:r w:rsidRPr="0051261C">
        <w:rPr>
          <w:sz w:val="24"/>
          <w:szCs w:val="24"/>
        </w:rPr>
        <w:t>сценарии</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ролевые</w:t>
      </w:r>
      <w:r w:rsidRPr="0051261C">
        <w:rPr>
          <w:spacing w:val="1"/>
          <w:sz w:val="24"/>
          <w:szCs w:val="24"/>
        </w:rPr>
        <w:t xml:space="preserve"> </w:t>
      </w:r>
      <w:r w:rsidRPr="0051261C">
        <w:rPr>
          <w:sz w:val="24"/>
          <w:szCs w:val="24"/>
        </w:rPr>
        <w:t>игры,</w:t>
      </w:r>
      <w:r w:rsidRPr="0051261C">
        <w:rPr>
          <w:spacing w:val="-67"/>
          <w:sz w:val="24"/>
          <w:szCs w:val="24"/>
        </w:rPr>
        <w:t xml:space="preserve"> </w:t>
      </w:r>
      <w:r w:rsidRPr="0051261C">
        <w:rPr>
          <w:sz w:val="24"/>
          <w:szCs w:val="24"/>
        </w:rPr>
        <w:t>развивающие игры, видеомоделирование, опосредованное воздействие через</w:t>
      </w:r>
      <w:r w:rsidRPr="0051261C">
        <w:rPr>
          <w:spacing w:val="1"/>
          <w:sz w:val="24"/>
          <w:szCs w:val="24"/>
        </w:rPr>
        <w:t xml:space="preserve"> </w:t>
      </w:r>
      <w:r w:rsidRPr="0051261C">
        <w:rPr>
          <w:sz w:val="24"/>
          <w:szCs w:val="24"/>
        </w:rPr>
        <w:t>партнёра, технологически оформленные инструкции, навыки использования</w:t>
      </w:r>
      <w:r w:rsidRPr="0051261C">
        <w:rPr>
          <w:spacing w:val="1"/>
          <w:sz w:val="24"/>
          <w:szCs w:val="24"/>
        </w:rPr>
        <w:t xml:space="preserve"> </w:t>
      </w:r>
      <w:r w:rsidRPr="0051261C">
        <w:rPr>
          <w:sz w:val="24"/>
          <w:szCs w:val="24"/>
        </w:rPr>
        <w:t>групповых инструкций, развитие саморегуляции и самоконтроля.</w:t>
      </w:r>
      <w:r w:rsidRPr="0051261C">
        <w:rPr>
          <w:spacing w:val="1"/>
          <w:sz w:val="24"/>
          <w:szCs w:val="24"/>
        </w:rPr>
        <w:t xml:space="preserve"> </w:t>
      </w:r>
      <w:r w:rsidRPr="0051261C">
        <w:rPr>
          <w:sz w:val="24"/>
          <w:szCs w:val="24"/>
        </w:rPr>
        <w:t>Приёмы и</w:t>
      </w:r>
      <w:r w:rsidRPr="0051261C">
        <w:rPr>
          <w:spacing w:val="1"/>
          <w:sz w:val="24"/>
          <w:szCs w:val="24"/>
        </w:rPr>
        <w:t xml:space="preserve"> </w:t>
      </w:r>
      <w:r w:rsidRPr="0051261C">
        <w:rPr>
          <w:sz w:val="24"/>
          <w:szCs w:val="24"/>
        </w:rPr>
        <w:t>методы,</w:t>
      </w:r>
      <w:r w:rsidRPr="0051261C">
        <w:rPr>
          <w:spacing w:val="1"/>
          <w:sz w:val="24"/>
          <w:szCs w:val="24"/>
        </w:rPr>
        <w:t xml:space="preserve"> </w:t>
      </w:r>
      <w:r w:rsidRPr="0051261C">
        <w:rPr>
          <w:sz w:val="24"/>
          <w:szCs w:val="24"/>
        </w:rPr>
        <w:t>включённые</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этот</w:t>
      </w:r>
      <w:r w:rsidRPr="0051261C">
        <w:rPr>
          <w:spacing w:val="1"/>
          <w:sz w:val="24"/>
          <w:szCs w:val="24"/>
        </w:rPr>
        <w:t xml:space="preserve"> </w:t>
      </w:r>
      <w:r w:rsidRPr="0051261C">
        <w:rPr>
          <w:sz w:val="24"/>
          <w:szCs w:val="24"/>
        </w:rPr>
        <w:t>перечень,</w:t>
      </w:r>
      <w:r w:rsidRPr="0051261C">
        <w:rPr>
          <w:spacing w:val="1"/>
          <w:sz w:val="24"/>
          <w:szCs w:val="24"/>
        </w:rPr>
        <w:t xml:space="preserve"> </w:t>
      </w:r>
      <w:r w:rsidRPr="0051261C">
        <w:rPr>
          <w:sz w:val="24"/>
          <w:szCs w:val="24"/>
        </w:rPr>
        <w:t>ориентированы</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детей</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разной</w:t>
      </w:r>
      <w:r w:rsidRPr="0051261C">
        <w:rPr>
          <w:spacing w:val="1"/>
          <w:sz w:val="24"/>
          <w:szCs w:val="24"/>
        </w:rPr>
        <w:t xml:space="preserve"> </w:t>
      </w:r>
      <w:r w:rsidRPr="0051261C">
        <w:rPr>
          <w:sz w:val="24"/>
          <w:szCs w:val="24"/>
        </w:rPr>
        <w:t>степенью выраженности аутистических расстройств и разным их профилем,</w:t>
      </w:r>
      <w:r w:rsidRPr="0051261C">
        <w:rPr>
          <w:spacing w:val="1"/>
          <w:sz w:val="24"/>
          <w:szCs w:val="24"/>
        </w:rPr>
        <w:t xml:space="preserve"> </w:t>
      </w:r>
      <w:r w:rsidRPr="0051261C">
        <w:rPr>
          <w:sz w:val="24"/>
          <w:szCs w:val="24"/>
        </w:rPr>
        <w:t>используют</w:t>
      </w:r>
      <w:r w:rsidRPr="0051261C">
        <w:rPr>
          <w:spacing w:val="1"/>
          <w:sz w:val="24"/>
          <w:szCs w:val="24"/>
        </w:rPr>
        <w:t xml:space="preserve"> </w:t>
      </w:r>
      <w:r w:rsidRPr="0051261C">
        <w:rPr>
          <w:sz w:val="24"/>
          <w:szCs w:val="24"/>
        </w:rPr>
        <w:t>различную</w:t>
      </w:r>
      <w:r w:rsidRPr="0051261C">
        <w:rPr>
          <w:spacing w:val="1"/>
          <w:sz w:val="24"/>
          <w:szCs w:val="24"/>
        </w:rPr>
        <w:t xml:space="preserve"> </w:t>
      </w:r>
      <w:r w:rsidRPr="0051261C">
        <w:rPr>
          <w:sz w:val="24"/>
          <w:szCs w:val="24"/>
        </w:rPr>
        <w:t>техническую</w:t>
      </w:r>
      <w:r w:rsidRPr="0051261C">
        <w:rPr>
          <w:spacing w:val="1"/>
          <w:sz w:val="24"/>
          <w:szCs w:val="24"/>
        </w:rPr>
        <w:t xml:space="preserve"> </w:t>
      </w:r>
      <w:r w:rsidRPr="0051261C">
        <w:rPr>
          <w:sz w:val="24"/>
          <w:szCs w:val="24"/>
        </w:rPr>
        <w:t>базу,</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для</w:t>
      </w:r>
      <w:r w:rsidRPr="0051261C">
        <w:rPr>
          <w:spacing w:val="1"/>
          <w:sz w:val="24"/>
          <w:szCs w:val="24"/>
        </w:rPr>
        <w:t xml:space="preserve"> </w:t>
      </w:r>
      <w:r w:rsidRPr="0051261C">
        <w:rPr>
          <w:sz w:val="24"/>
          <w:szCs w:val="24"/>
        </w:rPr>
        <w:t>каждого</w:t>
      </w:r>
      <w:r w:rsidRPr="0051261C">
        <w:rPr>
          <w:spacing w:val="1"/>
          <w:sz w:val="24"/>
          <w:szCs w:val="24"/>
        </w:rPr>
        <w:t xml:space="preserve"> </w:t>
      </w:r>
      <w:r w:rsidRPr="0051261C">
        <w:rPr>
          <w:sz w:val="24"/>
          <w:szCs w:val="24"/>
        </w:rPr>
        <w:t>существуют</w:t>
      </w:r>
      <w:r w:rsidRPr="0051261C">
        <w:rPr>
          <w:spacing w:val="-67"/>
          <w:sz w:val="24"/>
          <w:szCs w:val="24"/>
        </w:rPr>
        <w:t xml:space="preserve"> </w:t>
      </w:r>
      <w:r w:rsidRPr="0051261C">
        <w:rPr>
          <w:sz w:val="24"/>
          <w:szCs w:val="24"/>
        </w:rPr>
        <w:t>определённые</w:t>
      </w:r>
      <w:r w:rsidRPr="0051261C">
        <w:rPr>
          <w:spacing w:val="18"/>
          <w:sz w:val="24"/>
          <w:szCs w:val="24"/>
        </w:rPr>
        <w:t xml:space="preserve"> </w:t>
      </w:r>
      <w:r w:rsidRPr="0051261C">
        <w:rPr>
          <w:sz w:val="24"/>
          <w:szCs w:val="24"/>
        </w:rPr>
        <w:t>показания</w:t>
      </w:r>
      <w:r w:rsidRPr="0051261C">
        <w:rPr>
          <w:spacing w:val="19"/>
          <w:sz w:val="24"/>
          <w:szCs w:val="24"/>
        </w:rPr>
        <w:t xml:space="preserve"> </w:t>
      </w:r>
      <w:r w:rsidRPr="0051261C">
        <w:rPr>
          <w:sz w:val="24"/>
          <w:szCs w:val="24"/>
        </w:rPr>
        <w:t>к</w:t>
      </w:r>
      <w:r w:rsidRPr="0051261C">
        <w:rPr>
          <w:spacing w:val="19"/>
          <w:sz w:val="24"/>
          <w:szCs w:val="24"/>
        </w:rPr>
        <w:t xml:space="preserve"> </w:t>
      </w:r>
      <w:r w:rsidRPr="0051261C">
        <w:rPr>
          <w:sz w:val="24"/>
          <w:szCs w:val="24"/>
        </w:rPr>
        <w:t>применению,</w:t>
      </w:r>
      <w:r w:rsidRPr="0051261C">
        <w:rPr>
          <w:spacing w:val="21"/>
          <w:sz w:val="24"/>
          <w:szCs w:val="24"/>
        </w:rPr>
        <w:t xml:space="preserve"> </w:t>
      </w:r>
      <w:r w:rsidRPr="0051261C">
        <w:rPr>
          <w:sz w:val="24"/>
          <w:szCs w:val="24"/>
        </w:rPr>
        <w:t>условия</w:t>
      </w:r>
      <w:r w:rsidRPr="0051261C">
        <w:rPr>
          <w:spacing w:val="20"/>
          <w:sz w:val="24"/>
          <w:szCs w:val="24"/>
        </w:rPr>
        <w:t xml:space="preserve"> </w:t>
      </w:r>
      <w:r w:rsidRPr="0051261C">
        <w:rPr>
          <w:sz w:val="24"/>
          <w:szCs w:val="24"/>
        </w:rPr>
        <w:t>использования,</w:t>
      </w:r>
      <w:r w:rsidRPr="0051261C">
        <w:rPr>
          <w:spacing w:val="19"/>
          <w:sz w:val="24"/>
          <w:szCs w:val="24"/>
        </w:rPr>
        <w:t xml:space="preserve"> </w:t>
      </w:r>
      <w:r w:rsidRPr="0051261C">
        <w:rPr>
          <w:sz w:val="24"/>
          <w:szCs w:val="24"/>
        </w:rPr>
        <w:t>возможные</w:t>
      </w:r>
      <w:r w:rsidRPr="0051261C">
        <w:rPr>
          <w:spacing w:val="-68"/>
          <w:sz w:val="24"/>
          <w:szCs w:val="24"/>
        </w:rPr>
        <w:t xml:space="preserve"> </w:t>
      </w:r>
      <w:r w:rsidRPr="0051261C">
        <w:rPr>
          <w:sz w:val="24"/>
          <w:szCs w:val="24"/>
        </w:rPr>
        <w:t>и</w:t>
      </w:r>
      <w:r w:rsidRPr="0051261C">
        <w:rPr>
          <w:spacing w:val="-1"/>
          <w:sz w:val="24"/>
          <w:szCs w:val="24"/>
        </w:rPr>
        <w:t xml:space="preserve"> </w:t>
      </w:r>
      <w:r w:rsidRPr="0051261C">
        <w:rPr>
          <w:sz w:val="24"/>
          <w:szCs w:val="24"/>
        </w:rPr>
        <w:t>нежелательные сочетания с</w:t>
      </w:r>
      <w:r w:rsidRPr="0051261C">
        <w:rPr>
          <w:spacing w:val="-3"/>
          <w:sz w:val="24"/>
          <w:szCs w:val="24"/>
        </w:rPr>
        <w:t xml:space="preserve"> </w:t>
      </w:r>
      <w:r w:rsidRPr="0051261C">
        <w:rPr>
          <w:sz w:val="24"/>
          <w:szCs w:val="24"/>
        </w:rPr>
        <w:t>другими</w:t>
      </w:r>
      <w:r w:rsidRPr="0051261C">
        <w:rPr>
          <w:spacing w:val="-3"/>
          <w:sz w:val="24"/>
          <w:szCs w:val="24"/>
        </w:rPr>
        <w:t xml:space="preserve"> </w:t>
      </w:r>
      <w:r w:rsidRPr="0051261C">
        <w:rPr>
          <w:sz w:val="24"/>
          <w:szCs w:val="24"/>
        </w:rPr>
        <w:t>подходами.</w:t>
      </w:r>
    </w:p>
    <w:p w:rsidR="00013B0D" w:rsidRPr="0051261C" w:rsidRDefault="00B21FA5" w:rsidP="00952727">
      <w:pPr>
        <w:pStyle w:val="a3"/>
        <w:ind w:left="0" w:firstLine="709"/>
        <w:rPr>
          <w:sz w:val="24"/>
          <w:szCs w:val="24"/>
        </w:rPr>
      </w:pPr>
      <w:r w:rsidRPr="0051261C">
        <w:rPr>
          <w:sz w:val="24"/>
          <w:szCs w:val="24"/>
        </w:rPr>
        <w:t>Важным</w:t>
      </w:r>
      <w:r w:rsidRPr="0051261C">
        <w:rPr>
          <w:spacing w:val="1"/>
          <w:sz w:val="24"/>
          <w:szCs w:val="24"/>
        </w:rPr>
        <w:t xml:space="preserve"> </w:t>
      </w:r>
      <w:r w:rsidRPr="0051261C">
        <w:rPr>
          <w:sz w:val="24"/>
          <w:szCs w:val="24"/>
        </w:rPr>
        <w:t>аспектом</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одновременно</w:t>
      </w:r>
      <w:r w:rsidRPr="0051261C">
        <w:rPr>
          <w:spacing w:val="1"/>
          <w:sz w:val="24"/>
          <w:szCs w:val="24"/>
        </w:rPr>
        <w:t xml:space="preserve"> </w:t>
      </w:r>
      <w:r w:rsidRPr="0051261C">
        <w:rPr>
          <w:sz w:val="24"/>
          <w:szCs w:val="24"/>
        </w:rPr>
        <w:t>предпосылкой</w:t>
      </w:r>
      <w:r w:rsidRPr="0051261C">
        <w:rPr>
          <w:spacing w:val="1"/>
          <w:sz w:val="24"/>
          <w:szCs w:val="24"/>
        </w:rPr>
        <w:t xml:space="preserve"> </w:t>
      </w:r>
      <w:r w:rsidRPr="0051261C">
        <w:rPr>
          <w:sz w:val="24"/>
          <w:szCs w:val="24"/>
        </w:rPr>
        <w:t>социального</w:t>
      </w:r>
      <w:r w:rsidRPr="0051261C">
        <w:rPr>
          <w:spacing w:val="-67"/>
          <w:sz w:val="24"/>
          <w:szCs w:val="24"/>
        </w:rPr>
        <w:t xml:space="preserve"> </w:t>
      </w:r>
      <w:r w:rsidRPr="0051261C">
        <w:rPr>
          <w:sz w:val="24"/>
          <w:szCs w:val="24"/>
        </w:rPr>
        <w:t xml:space="preserve">взаимодействия является нарушенная при аутизме </w:t>
      </w:r>
      <w:r w:rsidRPr="0051261C">
        <w:rPr>
          <w:b/>
          <w:i/>
          <w:sz w:val="24"/>
          <w:szCs w:val="24"/>
        </w:rPr>
        <w:t>способность понимать</w:t>
      </w:r>
      <w:r w:rsidRPr="0051261C">
        <w:rPr>
          <w:b/>
          <w:i/>
          <w:spacing w:val="1"/>
          <w:sz w:val="24"/>
          <w:szCs w:val="24"/>
        </w:rPr>
        <w:t xml:space="preserve"> </w:t>
      </w:r>
      <w:r w:rsidRPr="0051261C">
        <w:rPr>
          <w:b/>
          <w:i/>
          <w:sz w:val="24"/>
          <w:szCs w:val="24"/>
        </w:rPr>
        <w:t>мотивы</w:t>
      </w:r>
      <w:r w:rsidRPr="0051261C">
        <w:rPr>
          <w:b/>
          <w:i/>
          <w:spacing w:val="1"/>
          <w:sz w:val="24"/>
          <w:szCs w:val="24"/>
        </w:rPr>
        <w:t xml:space="preserve"> </w:t>
      </w:r>
      <w:r w:rsidRPr="0051261C">
        <w:rPr>
          <w:b/>
          <w:i/>
          <w:sz w:val="24"/>
          <w:szCs w:val="24"/>
        </w:rPr>
        <w:t>поведения,</w:t>
      </w:r>
      <w:r w:rsidRPr="0051261C">
        <w:rPr>
          <w:b/>
          <w:i/>
          <w:spacing w:val="1"/>
          <w:sz w:val="24"/>
          <w:szCs w:val="24"/>
        </w:rPr>
        <w:t xml:space="preserve"> </w:t>
      </w:r>
      <w:r w:rsidRPr="0051261C">
        <w:rPr>
          <w:b/>
          <w:i/>
          <w:sz w:val="24"/>
          <w:szCs w:val="24"/>
        </w:rPr>
        <w:t>причины</w:t>
      </w:r>
      <w:r w:rsidRPr="0051261C">
        <w:rPr>
          <w:b/>
          <w:i/>
          <w:spacing w:val="1"/>
          <w:sz w:val="24"/>
          <w:szCs w:val="24"/>
        </w:rPr>
        <w:t xml:space="preserve"> </w:t>
      </w:r>
      <w:r w:rsidRPr="0051261C">
        <w:rPr>
          <w:b/>
          <w:i/>
          <w:sz w:val="24"/>
          <w:szCs w:val="24"/>
        </w:rPr>
        <w:t>поступков</w:t>
      </w:r>
      <w:r w:rsidRPr="0051261C">
        <w:rPr>
          <w:b/>
          <w:i/>
          <w:spacing w:val="1"/>
          <w:sz w:val="24"/>
          <w:szCs w:val="24"/>
        </w:rPr>
        <w:t xml:space="preserve"> </w:t>
      </w:r>
      <w:r w:rsidRPr="0051261C">
        <w:rPr>
          <w:b/>
          <w:i/>
          <w:sz w:val="24"/>
          <w:szCs w:val="24"/>
        </w:rPr>
        <w:t>и</w:t>
      </w:r>
      <w:r w:rsidRPr="0051261C">
        <w:rPr>
          <w:b/>
          <w:i/>
          <w:spacing w:val="1"/>
          <w:sz w:val="24"/>
          <w:szCs w:val="24"/>
        </w:rPr>
        <w:t xml:space="preserve"> </w:t>
      </w:r>
      <w:r w:rsidRPr="0051261C">
        <w:rPr>
          <w:b/>
          <w:i/>
          <w:sz w:val="24"/>
          <w:szCs w:val="24"/>
        </w:rPr>
        <w:t>действий</w:t>
      </w:r>
      <w:r w:rsidRPr="0051261C">
        <w:rPr>
          <w:b/>
          <w:i/>
          <w:spacing w:val="1"/>
          <w:sz w:val="24"/>
          <w:szCs w:val="24"/>
        </w:rPr>
        <w:t xml:space="preserve"> </w:t>
      </w:r>
      <w:r w:rsidRPr="0051261C">
        <w:rPr>
          <w:b/>
          <w:i/>
          <w:sz w:val="24"/>
          <w:szCs w:val="24"/>
        </w:rPr>
        <w:t>других</w:t>
      </w:r>
      <w:r w:rsidRPr="0051261C">
        <w:rPr>
          <w:b/>
          <w:i/>
          <w:spacing w:val="1"/>
          <w:sz w:val="24"/>
          <w:szCs w:val="24"/>
        </w:rPr>
        <w:t xml:space="preserve"> </w:t>
      </w:r>
      <w:r w:rsidRPr="0051261C">
        <w:rPr>
          <w:b/>
          <w:i/>
          <w:sz w:val="24"/>
          <w:szCs w:val="24"/>
        </w:rPr>
        <w:t>людей</w:t>
      </w:r>
      <w:r w:rsidRPr="0051261C">
        <w:rPr>
          <w:i/>
          <w:sz w:val="24"/>
          <w:szCs w:val="24"/>
        </w:rPr>
        <w:t>,</w:t>
      </w:r>
      <w:r w:rsidRPr="0051261C">
        <w:rPr>
          <w:i/>
          <w:spacing w:val="1"/>
          <w:sz w:val="24"/>
          <w:szCs w:val="24"/>
        </w:rPr>
        <w:t xml:space="preserve"> </w:t>
      </w:r>
      <w:r w:rsidRPr="0051261C">
        <w:rPr>
          <w:sz w:val="24"/>
          <w:szCs w:val="24"/>
        </w:rPr>
        <w:t>способность</w:t>
      </w:r>
      <w:r w:rsidRPr="0051261C">
        <w:rPr>
          <w:spacing w:val="1"/>
          <w:sz w:val="24"/>
          <w:szCs w:val="24"/>
        </w:rPr>
        <w:t xml:space="preserve"> </w:t>
      </w:r>
      <w:r w:rsidRPr="0051261C">
        <w:rPr>
          <w:sz w:val="24"/>
          <w:szCs w:val="24"/>
        </w:rPr>
        <w:t>предвосхищать,</w:t>
      </w:r>
      <w:r w:rsidRPr="0051261C">
        <w:rPr>
          <w:spacing w:val="1"/>
          <w:sz w:val="24"/>
          <w:szCs w:val="24"/>
        </w:rPr>
        <w:t xml:space="preserve"> </w:t>
      </w:r>
      <w:r w:rsidRPr="0051261C">
        <w:rPr>
          <w:sz w:val="24"/>
          <w:szCs w:val="24"/>
        </w:rPr>
        <w:t>предугадывать</w:t>
      </w:r>
      <w:r w:rsidRPr="0051261C">
        <w:rPr>
          <w:spacing w:val="1"/>
          <w:sz w:val="24"/>
          <w:szCs w:val="24"/>
        </w:rPr>
        <w:t xml:space="preserve"> </w:t>
      </w:r>
      <w:r w:rsidRPr="0051261C">
        <w:rPr>
          <w:sz w:val="24"/>
          <w:szCs w:val="24"/>
        </w:rPr>
        <w:t>их</w:t>
      </w:r>
      <w:r w:rsidRPr="0051261C">
        <w:rPr>
          <w:spacing w:val="1"/>
          <w:sz w:val="24"/>
          <w:szCs w:val="24"/>
        </w:rPr>
        <w:t xml:space="preserve"> </w:t>
      </w:r>
      <w:r w:rsidRPr="0051261C">
        <w:rPr>
          <w:sz w:val="24"/>
          <w:szCs w:val="24"/>
        </w:rPr>
        <w:t>действия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поведение,</w:t>
      </w:r>
      <w:r w:rsidRPr="0051261C">
        <w:rPr>
          <w:spacing w:val="1"/>
          <w:sz w:val="24"/>
          <w:szCs w:val="24"/>
        </w:rPr>
        <w:t xml:space="preserve"> </w:t>
      </w:r>
      <w:r w:rsidRPr="0051261C">
        <w:rPr>
          <w:sz w:val="24"/>
          <w:szCs w:val="24"/>
        </w:rPr>
        <w:t>предполагать</w:t>
      </w:r>
      <w:r w:rsidRPr="0051261C">
        <w:rPr>
          <w:spacing w:val="1"/>
          <w:sz w:val="24"/>
          <w:szCs w:val="24"/>
        </w:rPr>
        <w:t xml:space="preserve"> </w:t>
      </w:r>
      <w:r w:rsidRPr="0051261C">
        <w:rPr>
          <w:sz w:val="24"/>
          <w:szCs w:val="24"/>
        </w:rPr>
        <w:t>их</w:t>
      </w:r>
      <w:r w:rsidRPr="0051261C">
        <w:rPr>
          <w:spacing w:val="1"/>
          <w:sz w:val="24"/>
          <w:szCs w:val="24"/>
        </w:rPr>
        <w:t xml:space="preserve"> </w:t>
      </w:r>
      <w:r w:rsidRPr="0051261C">
        <w:rPr>
          <w:sz w:val="24"/>
          <w:szCs w:val="24"/>
        </w:rPr>
        <w:t>возможные</w:t>
      </w:r>
      <w:r w:rsidRPr="0051261C">
        <w:rPr>
          <w:spacing w:val="1"/>
          <w:sz w:val="24"/>
          <w:szCs w:val="24"/>
        </w:rPr>
        <w:t xml:space="preserve"> </w:t>
      </w:r>
      <w:r w:rsidRPr="0051261C">
        <w:rPr>
          <w:sz w:val="24"/>
          <w:szCs w:val="24"/>
        </w:rPr>
        <w:t>последствия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результаты.</w:t>
      </w:r>
      <w:r w:rsidRPr="0051261C">
        <w:rPr>
          <w:spacing w:val="1"/>
          <w:sz w:val="24"/>
          <w:szCs w:val="24"/>
        </w:rPr>
        <w:t xml:space="preserve"> </w:t>
      </w:r>
      <w:r w:rsidRPr="0051261C">
        <w:rPr>
          <w:sz w:val="24"/>
          <w:szCs w:val="24"/>
        </w:rPr>
        <w:t>Без</w:t>
      </w:r>
      <w:r w:rsidRPr="0051261C">
        <w:rPr>
          <w:spacing w:val="1"/>
          <w:sz w:val="24"/>
          <w:szCs w:val="24"/>
        </w:rPr>
        <w:t xml:space="preserve"> </w:t>
      </w:r>
      <w:r w:rsidRPr="0051261C">
        <w:rPr>
          <w:sz w:val="24"/>
          <w:szCs w:val="24"/>
        </w:rPr>
        <w:t>таких</w:t>
      </w:r>
      <w:r w:rsidRPr="0051261C">
        <w:rPr>
          <w:spacing w:val="-67"/>
          <w:sz w:val="24"/>
          <w:szCs w:val="24"/>
        </w:rPr>
        <w:t xml:space="preserve"> </w:t>
      </w:r>
      <w:r w:rsidRPr="0051261C">
        <w:rPr>
          <w:sz w:val="24"/>
          <w:szCs w:val="24"/>
        </w:rPr>
        <w:t>возможностей</w:t>
      </w:r>
      <w:r w:rsidRPr="0051261C">
        <w:rPr>
          <w:spacing w:val="1"/>
          <w:sz w:val="24"/>
          <w:szCs w:val="24"/>
        </w:rPr>
        <w:t xml:space="preserve"> </w:t>
      </w:r>
      <w:r w:rsidRPr="0051261C">
        <w:rPr>
          <w:sz w:val="24"/>
          <w:szCs w:val="24"/>
        </w:rPr>
        <w:t>другой</w:t>
      </w:r>
      <w:r w:rsidRPr="0051261C">
        <w:rPr>
          <w:spacing w:val="1"/>
          <w:sz w:val="24"/>
          <w:szCs w:val="24"/>
        </w:rPr>
        <w:t xml:space="preserve"> </w:t>
      </w:r>
      <w:r w:rsidRPr="0051261C">
        <w:rPr>
          <w:sz w:val="24"/>
          <w:szCs w:val="24"/>
        </w:rPr>
        <w:t>человек</w:t>
      </w:r>
      <w:r w:rsidRPr="0051261C">
        <w:rPr>
          <w:spacing w:val="1"/>
          <w:sz w:val="24"/>
          <w:szCs w:val="24"/>
        </w:rPr>
        <w:t xml:space="preserve"> </w:t>
      </w:r>
      <w:r w:rsidRPr="0051261C">
        <w:rPr>
          <w:sz w:val="24"/>
          <w:szCs w:val="24"/>
        </w:rPr>
        <w:t>становится</w:t>
      </w:r>
      <w:r w:rsidRPr="0051261C">
        <w:rPr>
          <w:spacing w:val="1"/>
          <w:sz w:val="24"/>
          <w:szCs w:val="24"/>
        </w:rPr>
        <w:t xml:space="preserve"> </w:t>
      </w:r>
      <w:r w:rsidRPr="0051261C">
        <w:rPr>
          <w:sz w:val="24"/>
          <w:szCs w:val="24"/>
        </w:rPr>
        <w:t>для</w:t>
      </w:r>
      <w:r w:rsidRPr="0051261C">
        <w:rPr>
          <w:spacing w:val="1"/>
          <w:sz w:val="24"/>
          <w:szCs w:val="24"/>
        </w:rPr>
        <w:t xml:space="preserve"> </w:t>
      </w:r>
      <w:r w:rsidRPr="0051261C">
        <w:rPr>
          <w:sz w:val="24"/>
          <w:szCs w:val="24"/>
        </w:rPr>
        <w:t>ребёнка</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аутизмом</w:t>
      </w:r>
      <w:r w:rsidRPr="0051261C">
        <w:rPr>
          <w:spacing w:val="1"/>
          <w:sz w:val="24"/>
          <w:szCs w:val="24"/>
        </w:rPr>
        <w:t xml:space="preserve"> </w:t>
      </w:r>
      <w:r w:rsidRPr="0051261C">
        <w:rPr>
          <w:sz w:val="24"/>
          <w:szCs w:val="24"/>
        </w:rPr>
        <w:t>непредсказуемым,</w:t>
      </w:r>
      <w:r w:rsidRPr="0051261C">
        <w:rPr>
          <w:spacing w:val="1"/>
          <w:sz w:val="24"/>
          <w:szCs w:val="24"/>
        </w:rPr>
        <w:t xml:space="preserve"> </w:t>
      </w:r>
      <w:r w:rsidRPr="0051261C">
        <w:rPr>
          <w:sz w:val="24"/>
          <w:szCs w:val="24"/>
        </w:rPr>
        <w:t>взаимодействие</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ним</w:t>
      </w:r>
      <w:r w:rsidRPr="0051261C">
        <w:rPr>
          <w:spacing w:val="1"/>
          <w:sz w:val="24"/>
          <w:szCs w:val="24"/>
        </w:rPr>
        <w:t xml:space="preserve"> </w:t>
      </w:r>
      <w:r w:rsidRPr="0051261C">
        <w:rPr>
          <w:sz w:val="24"/>
          <w:szCs w:val="24"/>
        </w:rPr>
        <w:t>может</w:t>
      </w:r>
      <w:r w:rsidRPr="0051261C">
        <w:rPr>
          <w:spacing w:val="1"/>
          <w:sz w:val="24"/>
          <w:szCs w:val="24"/>
        </w:rPr>
        <w:t xml:space="preserve"> </w:t>
      </w:r>
      <w:r w:rsidRPr="0051261C">
        <w:rPr>
          <w:sz w:val="24"/>
          <w:szCs w:val="24"/>
        </w:rPr>
        <w:t>невольно</w:t>
      </w:r>
      <w:r w:rsidRPr="0051261C">
        <w:rPr>
          <w:spacing w:val="1"/>
          <w:sz w:val="24"/>
          <w:szCs w:val="24"/>
        </w:rPr>
        <w:t xml:space="preserve"> </w:t>
      </w:r>
      <w:r w:rsidRPr="0051261C">
        <w:rPr>
          <w:sz w:val="24"/>
          <w:szCs w:val="24"/>
        </w:rPr>
        <w:t>индуцировать</w:t>
      </w:r>
      <w:r w:rsidRPr="0051261C">
        <w:rPr>
          <w:spacing w:val="1"/>
          <w:sz w:val="24"/>
          <w:szCs w:val="24"/>
        </w:rPr>
        <w:t xml:space="preserve"> </w:t>
      </w:r>
      <w:r w:rsidRPr="0051261C">
        <w:rPr>
          <w:sz w:val="24"/>
          <w:szCs w:val="24"/>
        </w:rPr>
        <w:t>защитные</w:t>
      </w:r>
      <w:r w:rsidRPr="0051261C">
        <w:rPr>
          <w:spacing w:val="1"/>
          <w:sz w:val="24"/>
          <w:szCs w:val="24"/>
        </w:rPr>
        <w:t xml:space="preserve"> </w:t>
      </w:r>
      <w:r w:rsidRPr="0051261C">
        <w:rPr>
          <w:sz w:val="24"/>
          <w:szCs w:val="24"/>
        </w:rPr>
        <w:t>реакции</w:t>
      </w:r>
      <w:r w:rsidRPr="0051261C">
        <w:rPr>
          <w:spacing w:val="1"/>
          <w:sz w:val="24"/>
          <w:szCs w:val="24"/>
        </w:rPr>
        <w:t xml:space="preserve"> </w:t>
      </w:r>
      <w:r w:rsidRPr="0051261C">
        <w:rPr>
          <w:sz w:val="24"/>
          <w:szCs w:val="24"/>
        </w:rPr>
        <w:t>(включая</w:t>
      </w:r>
      <w:r w:rsidRPr="0051261C">
        <w:rPr>
          <w:spacing w:val="1"/>
          <w:sz w:val="24"/>
          <w:szCs w:val="24"/>
        </w:rPr>
        <w:t xml:space="preserve"> </w:t>
      </w:r>
      <w:r w:rsidRPr="0051261C">
        <w:rPr>
          <w:sz w:val="24"/>
          <w:szCs w:val="24"/>
        </w:rPr>
        <w:t>страхи,</w:t>
      </w:r>
      <w:r w:rsidRPr="0051261C">
        <w:rPr>
          <w:spacing w:val="1"/>
          <w:sz w:val="24"/>
          <w:szCs w:val="24"/>
        </w:rPr>
        <w:t xml:space="preserve"> </w:t>
      </w:r>
      <w:r w:rsidRPr="0051261C">
        <w:rPr>
          <w:sz w:val="24"/>
          <w:szCs w:val="24"/>
        </w:rPr>
        <w:t>агрессию,</w:t>
      </w:r>
      <w:r w:rsidRPr="0051261C">
        <w:rPr>
          <w:spacing w:val="1"/>
          <w:sz w:val="24"/>
          <w:szCs w:val="24"/>
        </w:rPr>
        <w:t xml:space="preserve"> </w:t>
      </w:r>
      <w:r w:rsidRPr="0051261C">
        <w:rPr>
          <w:sz w:val="24"/>
          <w:szCs w:val="24"/>
        </w:rPr>
        <w:t>стереотипные</w:t>
      </w:r>
      <w:r w:rsidRPr="0051261C">
        <w:rPr>
          <w:spacing w:val="1"/>
          <w:sz w:val="24"/>
          <w:szCs w:val="24"/>
        </w:rPr>
        <w:t xml:space="preserve"> </w:t>
      </w:r>
      <w:r w:rsidRPr="0051261C">
        <w:rPr>
          <w:sz w:val="24"/>
          <w:szCs w:val="24"/>
        </w:rPr>
        <w:t>формы</w:t>
      </w:r>
      <w:r w:rsidRPr="0051261C">
        <w:rPr>
          <w:spacing w:val="1"/>
          <w:sz w:val="24"/>
          <w:szCs w:val="24"/>
        </w:rPr>
        <w:t xml:space="preserve"> </w:t>
      </w:r>
      <w:r w:rsidRPr="0051261C">
        <w:rPr>
          <w:sz w:val="24"/>
          <w:szCs w:val="24"/>
        </w:rPr>
        <w:t>поведения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т.д.),</w:t>
      </w:r>
      <w:r w:rsidRPr="0051261C">
        <w:rPr>
          <w:spacing w:val="1"/>
          <w:sz w:val="24"/>
          <w:szCs w:val="24"/>
        </w:rPr>
        <w:t xml:space="preserve"> </w:t>
      </w:r>
      <w:r w:rsidRPr="0051261C">
        <w:rPr>
          <w:sz w:val="24"/>
          <w:szCs w:val="24"/>
        </w:rPr>
        <w:t>что</w:t>
      </w:r>
      <w:r w:rsidRPr="0051261C">
        <w:rPr>
          <w:spacing w:val="1"/>
          <w:sz w:val="24"/>
          <w:szCs w:val="24"/>
        </w:rPr>
        <w:t xml:space="preserve"> </w:t>
      </w:r>
      <w:r w:rsidRPr="0051261C">
        <w:rPr>
          <w:sz w:val="24"/>
          <w:szCs w:val="24"/>
        </w:rPr>
        <w:t>часто</w:t>
      </w:r>
      <w:r w:rsidRPr="0051261C">
        <w:rPr>
          <w:spacing w:val="1"/>
          <w:sz w:val="24"/>
          <w:szCs w:val="24"/>
        </w:rPr>
        <w:t xml:space="preserve"> </w:t>
      </w:r>
      <w:r w:rsidRPr="0051261C">
        <w:rPr>
          <w:sz w:val="24"/>
          <w:szCs w:val="24"/>
        </w:rPr>
        <w:t>становится</w:t>
      </w:r>
      <w:r w:rsidRPr="0051261C">
        <w:rPr>
          <w:spacing w:val="1"/>
          <w:sz w:val="24"/>
          <w:szCs w:val="24"/>
        </w:rPr>
        <w:t xml:space="preserve"> </w:t>
      </w:r>
      <w:r w:rsidRPr="0051261C">
        <w:rPr>
          <w:sz w:val="24"/>
          <w:szCs w:val="24"/>
        </w:rPr>
        <w:t>причиной</w:t>
      </w:r>
      <w:r w:rsidRPr="0051261C">
        <w:rPr>
          <w:spacing w:val="1"/>
          <w:sz w:val="24"/>
          <w:szCs w:val="24"/>
        </w:rPr>
        <w:t xml:space="preserve"> </w:t>
      </w:r>
      <w:r w:rsidRPr="0051261C">
        <w:rPr>
          <w:sz w:val="24"/>
          <w:szCs w:val="24"/>
        </w:rPr>
        <w:t>тех</w:t>
      </w:r>
      <w:r w:rsidRPr="0051261C">
        <w:rPr>
          <w:spacing w:val="1"/>
          <w:sz w:val="24"/>
          <w:szCs w:val="24"/>
        </w:rPr>
        <w:t xml:space="preserve"> </w:t>
      </w:r>
      <w:r w:rsidRPr="0051261C">
        <w:rPr>
          <w:sz w:val="24"/>
          <w:szCs w:val="24"/>
        </w:rPr>
        <w:t>или</w:t>
      </w:r>
      <w:r w:rsidRPr="0051261C">
        <w:rPr>
          <w:spacing w:val="1"/>
          <w:sz w:val="24"/>
          <w:szCs w:val="24"/>
        </w:rPr>
        <w:t xml:space="preserve"> </w:t>
      </w:r>
      <w:r w:rsidRPr="0051261C">
        <w:rPr>
          <w:sz w:val="24"/>
          <w:szCs w:val="24"/>
        </w:rPr>
        <w:t>иных</w:t>
      </w:r>
      <w:r w:rsidRPr="0051261C">
        <w:rPr>
          <w:spacing w:val="1"/>
          <w:sz w:val="24"/>
          <w:szCs w:val="24"/>
        </w:rPr>
        <w:t xml:space="preserve"> </w:t>
      </w:r>
      <w:r w:rsidRPr="0051261C">
        <w:rPr>
          <w:sz w:val="24"/>
          <w:szCs w:val="24"/>
        </w:rPr>
        <w:t>форм</w:t>
      </w:r>
      <w:r w:rsidRPr="0051261C">
        <w:rPr>
          <w:spacing w:val="1"/>
          <w:sz w:val="24"/>
          <w:szCs w:val="24"/>
        </w:rPr>
        <w:t xml:space="preserve"> </w:t>
      </w:r>
      <w:r w:rsidRPr="0051261C">
        <w:rPr>
          <w:sz w:val="24"/>
          <w:szCs w:val="24"/>
        </w:rPr>
        <w:t>проблемного поведения</w:t>
      </w:r>
      <w:r w:rsidRPr="0051261C">
        <w:rPr>
          <w:spacing w:val="-3"/>
          <w:sz w:val="24"/>
          <w:szCs w:val="24"/>
        </w:rPr>
        <w:t xml:space="preserve"> </w:t>
      </w:r>
      <w:r w:rsidRPr="0051261C">
        <w:rPr>
          <w:sz w:val="24"/>
          <w:szCs w:val="24"/>
        </w:rPr>
        <w:t>и</w:t>
      </w:r>
      <w:r w:rsidRPr="0051261C">
        <w:rPr>
          <w:spacing w:val="-1"/>
          <w:sz w:val="24"/>
          <w:szCs w:val="24"/>
        </w:rPr>
        <w:t xml:space="preserve"> </w:t>
      </w:r>
      <w:r w:rsidRPr="0051261C">
        <w:rPr>
          <w:sz w:val="24"/>
          <w:szCs w:val="24"/>
        </w:rPr>
        <w:t>социальной</w:t>
      </w:r>
      <w:r w:rsidRPr="0051261C">
        <w:rPr>
          <w:spacing w:val="-3"/>
          <w:sz w:val="24"/>
          <w:szCs w:val="24"/>
        </w:rPr>
        <w:t xml:space="preserve"> </w:t>
      </w:r>
      <w:r w:rsidRPr="0051261C">
        <w:rPr>
          <w:sz w:val="24"/>
          <w:szCs w:val="24"/>
        </w:rPr>
        <w:t>дезадаптации.</w:t>
      </w:r>
    </w:p>
    <w:p w:rsidR="00013B0D" w:rsidRPr="0051261C" w:rsidRDefault="00B21FA5" w:rsidP="00952727">
      <w:pPr>
        <w:pStyle w:val="a3"/>
        <w:spacing w:before="1"/>
        <w:ind w:left="0" w:firstLine="709"/>
        <w:rPr>
          <w:sz w:val="24"/>
          <w:szCs w:val="24"/>
        </w:rPr>
      </w:pPr>
      <w:r w:rsidRPr="0051261C">
        <w:rPr>
          <w:sz w:val="24"/>
          <w:szCs w:val="24"/>
        </w:rPr>
        <w:t>Развитие</w:t>
      </w:r>
      <w:r w:rsidRPr="0051261C">
        <w:rPr>
          <w:spacing w:val="1"/>
          <w:sz w:val="24"/>
          <w:szCs w:val="24"/>
        </w:rPr>
        <w:t xml:space="preserve"> </w:t>
      </w:r>
      <w:r w:rsidRPr="0051261C">
        <w:rPr>
          <w:sz w:val="24"/>
          <w:szCs w:val="24"/>
        </w:rPr>
        <w:t>способности</w:t>
      </w:r>
      <w:r w:rsidRPr="0051261C">
        <w:rPr>
          <w:spacing w:val="1"/>
          <w:sz w:val="24"/>
          <w:szCs w:val="24"/>
        </w:rPr>
        <w:t xml:space="preserve"> </w:t>
      </w:r>
      <w:r w:rsidRPr="0051261C">
        <w:rPr>
          <w:sz w:val="24"/>
          <w:szCs w:val="24"/>
        </w:rPr>
        <w:t>к</w:t>
      </w:r>
      <w:r w:rsidRPr="0051261C">
        <w:rPr>
          <w:spacing w:val="1"/>
          <w:sz w:val="24"/>
          <w:szCs w:val="24"/>
        </w:rPr>
        <w:t xml:space="preserve"> </w:t>
      </w:r>
      <w:r w:rsidRPr="0051261C">
        <w:rPr>
          <w:sz w:val="24"/>
          <w:szCs w:val="24"/>
        </w:rPr>
        <w:t>репрезентации</w:t>
      </w:r>
      <w:r w:rsidRPr="0051261C">
        <w:rPr>
          <w:spacing w:val="1"/>
          <w:sz w:val="24"/>
          <w:szCs w:val="24"/>
        </w:rPr>
        <w:t xml:space="preserve"> </w:t>
      </w:r>
      <w:r w:rsidRPr="0051261C">
        <w:rPr>
          <w:sz w:val="24"/>
          <w:szCs w:val="24"/>
        </w:rPr>
        <w:t>психической</w:t>
      </w:r>
      <w:r w:rsidRPr="0051261C">
        <w:rPr>
          <w:spacing w:val="1"/>
          <w:sz w:val="24"/>
          <w:szCs w:val="24"/>
        </w:rPr>
        <w:t xml:space="preserve"> </w:t>
      </w:r>
      <w:r w:rsidRPr="0051261C">
        <w:rPr>
          <w:sz w:val="24"/>
          <w:szCs w:val="24"/>
        </w:rPr>
        <w:t>жизни</w:t>
      </w:r>
      <w:r w:rsidRPr="0051261C">
        <w:rPr>
          <w:spacing w:val="1"/>
          <w:sz w:val="24"/>
          <w:szCs w:val="24"/>
        </w:rPr>
        <w:t xml:space="preserve"> </w:t>
      </w:r>
      <w:r w:rsidRPr="0051261C">
        <w:rPr>
          <w:sz w:val="24"/>
          <w:szCs w:val="24"/>
        </w:rPr>
        <w:t>других</w:t>
      </w:r>
      <w:r w:rsidRPr="0051261C">
        <w:rPr>
          <w:spacing w:val="1"/>
          <w:sz w:val="24"/>
          <w:szCs w:val="24"/>
        </w:rPr>
        <w:t xml:space="preserve"> </w:t>
      </w:r>
      <w:r w:rsidRPr="0051261C">
        <w:rPr>
          <w:sz w:val="24"/>
          <w:szCs w:val="24"/>
        </w:rPr>
        <w:t>людей</w:t>
      </w:r>
      <w:r w:rsidRPr="0051261C">
        <w:rPr>
          <w:spacing w:val="1"/>
          <w:sz w:val="24"/>
          <w:szCs w:val="24"/>
        </w:rPr>
        <w:t xml:space="preserve"> </w:t>
      </w:r>
      <w:r w:rsidRPr="0051261C">
        <w:rPr>
          <w:sz w:val="24"/>
          <w:szCs w:val="24"/>
        </w:rPr>
        <w:t>происходит</w:t>
      </w:r>
      <w:r w:rsidRPr="0051261C">
        <w:rPr>
          <w:spacing w:val="1"/>
          <w:sz w:val="24"/>
          <w:szCs w:val="24"/>
        </w:rPr>
        <w:t xml:space="preserve"> </w:t>
      </w:r>
      <w:r w:rsidRPr="0051261C">
        <w:rPr>
          <w:sz w:val="24"/>
          <w:szCs w:val="24"/>
        </w:rPr>
        <w:t>только</w:t>
      </w:r>
      <w:r w:rsidRPr="0051261C">
        <w:rPr>
          <w:spacing w:val="1"/>
          <w:sz w:val="24"/>
          <w:szCs w:val="24"/>
        </w:rPr>
        <w:t xml:space="preserve"> </w:t>
      </w:r>
      <w:r w:rsidRPr="0051261C">
        <w:rPr>
          <w:sz w:val="24"/>
          <w:szCs w:val="24"/>
        </w:rPr>
        <w:t>параллельно</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развитием</w:t>
      </w:r>
      <w:r w:rsidRPr="0051261C">
        <w:rPr>
          <w:spacing w:val="1"/>
          <w:sz w:val="24"/>
          <w:szCs w:val="24"/>
        </w:rPr>
        <w:t xml:space="preserve"> </w:t>
      </w:r>
      <w:r w:rsidRPr="0051261C">
        <w:rPr>
          <w:sz w:val="24"/>
          <w:szCs w:val="24"/>
        </w:rPr>
        <w:t>социального</w:t>
      </w:r>
      <w:r w:rsidRPr="0051261C">
        <w:rPr>
          <w:spacing w:val="1"/>
          <w:sz w:val="24"/>
          <w:szCs w:val="24"/>
        </w:rPr>
        <w:t xml:space="preserve"> </w:t>
      </w:r>
      <w:r w:rsidRPr="0051261C">
        <w:rPr>
          <w:sz w:val="24"/>
          <w:szCs w:val="24"/>
        </w:rPr>
        <w:t>взаимодействия</w:t>
      </w:r>
      <w:r w:rsidRPr="0051261C">
        <w:rPr>
          <w:spacing w:val="24"/>
          <w:sz w:val="24"/>
          <w:szCs w:val="24"/>
        </w:rPr>
        <w:t xml:space="preserve"> </w:t>
      </w:r>
      <w:r w:rsidRPr="0051261C">
        <w:rPr>
          <w:sz w:val="24"/>
          <w:szCs w:val="24"/>
        </w:rPr>
        <w:t>и</w:t>
      </w:r>
      <w:r w:rsidRPr="0051261C">
        <w:rPr>
          <w:spacing w:val="21"/>
          <w:sz w:val="24"/>
          <w:szCs w:val="24"/>
        </w:rPr>
        <w:t xml:space="preserve"> </w:t>
      </w:r>
      <w:r w:rsidRPr="0051261C">
        <w:rPr>
          <w:sz w:val="24"/>
          <w:szCs w:val="24"/>
        </w:rPr>
        <w:t>коммуникации.</w:t>
      </w:r>
      <w:r w:rsidRPr="0051261C">
        <w:rPr>
          <w:spacing w:val="23"/>
          <w:sz w:val="24"/>
          <w:szCs w:val="24"/>
        </w:rPr>
        <w:t xml:space="preserve"> </w:t>
      </w:r>
      <w:r w:rsidRPr="0051261C">
        <w:rPr>
          <w:sz w:val="24"/>
          <w:szCs w:val="24"/>
        </w:rPr>
        <w:t>Это</w:t>
      </w:r>
      <w:r w:rsidRPr="0051261C">
        <w:rPr>
          <w:spacing w:val="24"/>
          <w:sz w:val="24"/>
          <w:szCs w:val="24"/>
        </w:rPr>
        <w:t xml:space="preserve"> </w:t>
      </w:r>
      <w:r w:rsidRPr="0051261C">
        <w:rPr>
          <w:sz w:val="24"/>
          <w:szCs w:val="24"/>
        </w:rPr>
        <w:t>процесс</w:t>
      </w:r>
      <w:r w:rsidRPr="0051261C">
        <w:rPr>
          <w:spacing w:val="24"/>
          <w:sz w:val="24"/>
          <w:szCs w:val="24"/>
        </w:rPr>
        <w:t xml:space="preserve"> </w:t>
      </w:r>
      <w:r w:rsidRPr="0051261C">
        <w:rPr>
          <w:sz w:val="24"/>
          <w:szCs w:val="24"/>
        </w:rPr>
        <w:t>постепенный,</w:t>
      </w:r>
      <w:r w:rsidRPr="0051261C">
        <w:rPr>
          <w:spacing w:val="23"/>
          <w:sz w:val="24"/>
          <w:szCs w:val="24"/>
        </w:rPr>
        <w:t xml:space="preserve"> </w:t>
      </w:r>
      <w:r w:rsidRPr="0051261C">
        <w:rPr>
          <w:sz w:val="24"/>
          <w:szCs w:val="24"/>
        </w:rPr>
        <w:t>требующий</w:t>
      </w:r>
    </w:p>
    <w:p w:rsidR="00013B0D" w:rsidRPr="0051261C" w:rsidRDefault="00B21FA5" w:rsidP="00952727">
      <w:pPr>
        <w:pStyle w:val="a3"/>
        <w:spacing w:before="66"/>
        <w:ind w:left="0" w:firstLine="709"/>
        <w:rPr>
          <w:sz w:val="24"/>
          <w:szCs w:val="24"/>
        </w:rPr>
      </w:pPr>
      <w:r w:rsidRPr="0051261C">
        <w:rPr>
          <w:sz w:val="24"/>
          <w:szCs w:val="24"/>
        </w:rPr>
        <w:t>постоянного</w:t>
      </w:r>
      <w:r w:rsidRPr="0051261C">
        <w:rPr>
          <w:spacing w:val="1"/>
          <w:sz w:val="24"/>
          <w:szCs w:val="24"/>
        </w:rPr>
        <w:t xml:space="preserve"> </w:t>
      </w:r>
      <w:r w:rsidRPr="0051261C">
        <w:rPr>
          <w:sz w:val="24"/>
          <w:szCs w:val="24"/>
        </w:rPr>
        <w:t>учёта</w:t>
      </w:r>
      <w:r w:rsidRPr="0051261C">
        <w:rPr>
          <w:spacing w:val="1"/>
          <w:sz w:val="24"/>
          <w:szCs w:val="24"/>
        </w:rPr>
        <w:t xml:space="preserve"> </w:t>
      </w:r>
      <w:r w:rsidRPr="0051261C">
        <w:rPr>
          <w:sz w:val="24"/>
          <w:szCs w:val="24"/>
        </w:rPr>
        <w:t>возможностей</w:t>
      </w:r>
      <w:r w:rsidRPr="0051261C">
        <w:rPr>
          <w:spacing w:val="1"/>
          <w:sz w:val="24"/>
          <w:szCs w:val="24"/>
        </w:rPr>
        <w:t xml:space="preserve"> </w:t>
      </w:r>
      <w:r w:rsidRPr="0051261C">
        <w:rPr>
          <w:sz w:val="24"/>
          <w:szCs w:val="24"/>
        </w:rPr>
        <w:t>ребёнка</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РАС</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данный</w:t>
      </w:r>
      <w:r w:rsidRPr="0051261C">
        <w:rPr>
          <w:spacing w:val="1"/>
          <w:sz w:val="24"/>
          <w:szCs w:val="24"/>
        </w:rPr>
        <w:t xml:space="preserve"> </w:t>
      </w:r>
      <w:r w:rsidRPr="0051261C">
        <w:rPr>
          <w:sz w:val="24"/>
          <w:szCs w:val="24"/>
        </w:rPr>
        <w:t>момент,</w:t>
      </w:r>
      <w:r w:rsidRPr="0051261C">
        <w:rPr>
          <w:spacing w:val="-67"/>
          <w:sz w:val="24"/>
          <w:szCs w:val="24"/>
        </w:rPr>
        <w:t xml:space="preserve"> </w:t>
      </w:r>
      <w:r w:rsidRPr="0051261C">
        <w:rPr>
          <w:sz w:val="24"/>
          <w:szCs w:val="24"/>
        </w:rPr>
        <w:t>особенностей его</w:t>
      </w:r>
      <w:r w:rsidRPr="0051261C">
        <w:rPr>
          <w:spacing w:val="1"/>
          <w:sz w:val="24"/>
          <w:szCs w:val="24"/>
        </w:rPr>
        <w:t xml:space="preserve"> </w:t>
      </w:r>
      <w:r w:rsidRPr="0051261C">
        <w:rPr>
          <w:sz w:val="24"/>
          <w:szCs w:val="24"/>
        </w:rPr>
        <w:t>мотивационной</w:t>
      </w:r>
      <w:r w:rsidRPr="0051261C">
        <w:rPr>
          <w:spacing w:val="-3"/>
          <w:sz w:val="24"/>
          <w:szCs w:val="24"/>
        </w:rPr>
        <w:t xml:space="preserve"> </w:t>
      </w:r>
      <w:r w:rsidRPr="0051261C">
        <w:rPr>
          <w:sz w:val="24"/>
          <w:szCs w:val="24"/>
        </w:rPr>
        <w:t>сферы.</w:t>
      </w:r>
    </w:p>
    <w:p w:rsidR="00013B0D" w:rsidRPr="0051261C" w:rsidRDefault="00B21FA5" w:rsidP="00952727">
      <w:pPr>
        <w:pStyle w:val="a3"/>
        <w:spacing w:before="7"/>
        <w:ind w:left="0" w:firstLine="709"/>
        <w:rPr>
          <w:sz w:val="24"/>
          <w:szCs w:val="24"/>
        </w:rPr>
      </w:pPr>
      <w:r w:rsidRPr="0051261C">
        <w:rPr>
          <w:b/>
          <w:i/>
          <w:sz w:val="24"/>
          <w:szCs w:val="24"/>
        </w:rPr>
        <w:t>Особенности</w:t>
      </w:r>
      <w:r w:rsidRPr="0051261C">
        <w:rPr>
          <w:b/>
          <w:i/>
          <w:spacing w:val="1"/>
          <w:sz w:val="24"/>
          <w:szCs w:val="24"/>
        </w:rPr>
        <w:t xml:space="preserve"> </w:t>
      </w:r>
      <w:r w:rsidRPr="0051261C">
        <w:rPr>
          <w:b/>
          <w:i/>
          <w:sz w:val="24"/>
          <w:szCs w:val="24"/>
        </w:rPr>
        <w:t>проблемного</w:t>
      </w:r>
      <w:r w:rsidRPr="0051261C">
        <w:rPr>
          <w:b/>
          <w:i/>
          <w:spacing w:val="1"/>
          <w:sz w:val="24"/>
          <w:szCs w:val="24"/>
        </w:rPr>
        <w:t xml:space="preserve"> </w:t>
      </w:r>
      <w:r w:rsidRPr="0051261C">
        <w:rPr>
          <w:b/>
          <w:i/>
          <w:sz w:val="24"/>
          <w:szCs w:val="24"/>
        </w:rPr>
        <w:t>поведения</w:t>
      </w:r>
      <w:r w:rsidRPr="0051261C">
        <w:rPr>
          <w:b/>
          <w:i/>
          <w:spacing w:val="1"/>
          <w:sz w:val="24"/>
          <w:szCs w:val="24"/>
        </w:rPr>
        <w:t xml:space="preserve"> </w:t>
      </w:r>
      <w:r w:rsidRPr="0051261C">
        <w:rPr>
          <w:b/>
          <w:i/>
          <w:sz w:val="24"/>
          <w:szCs w:val="24"/>
        </w:rPr>
        <w:t>ребёнка</w:t>
      </w:r>
      <w:r w:rsidRPr="0051261C">
        <w:rPr>
          <w:b/>
          <w:i/>
          <w:spacing w:val="1"/>
          <w:sz w:val="24"/>
          <w:szCs w:val="24"/>
        </w:rPr>
        <w:t xml:space="preserve"> </w:t>
      </w:r>
      <w:r w:rsidRPr="0051261C">
        <w:rPr>
          <w:b/>
          <w:i/>
          <w:sz w:val="24"/>
          <w:szCs w:val="24"/>
        </w:rPr>
        <w:t>с</w:t>
      </w:r>
      <w:r w:rsidRPr="0051261C">
        <w:rPr>
          <w:b/>
          <w:i/>
          <w:spacing w:val="1"/>
          <w:sz w:val="24"/>
          <w:szCs w:val="24"/>
        </w:rPr>
        <w:t xml:space="preserve"> </w:t>
      </w:r>
      <w:r w:rsidRPr="0051261C">
        <w:rPr>
          <w:b/>
          <w:i/>
          <w:sz w:val="24"/>
          <w:szCs w:val="24"/>
        </w:rPr>
        <w:t>аутизмом</w:t>
      </w:r>
      <w:r w:rsidRPr="0051261C">
        <w:rPr>
          <w:b/>
          <w:i/>
          <w:spacing w:val="-67"/>
          <w:sz w:val="24"/>
          <w:szCs w:val="24"/>
        </w:rPr>
        <w:t xml:space="preserve"> </w:t>
      </w:r>
      <w:r w:rsidRPr="0051261C">
        <w:rPr>
          <w:sz w:val="24"/>
          <w:szCs w:val="24"/>
        </w:rPr>
        <w:t>разнообразны:</w:t>
      </w:r>
      <w:r w:rsidRPr="0051261C">
        <w:rPr>
          <w:spacing w:val="1"/>
          <w:sz w:val="24"/>
          <w:szCs w:val="24"/>
        </w:rPr>
        <w:t xml:space="preserve"> </w:t>
      </w:r>
      <w:r w:rsidRPr="0051261C">
        <w:rPr>
          <w:sz w:val="24"/>
          <w:szCs w:val="24"/>
        </w:rPr>
        <w:t>агрессия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аутоагрессия,</w:t>
      </w:r>
      <w:r w:rsidRPr="0051261C">
        <w:rPr>
          <w:spacing w:val="1"/>
          <w:sz w:val="24"/>
          <w:szCs w:val="24"/>
        </w:rPr>
        <w:t xml:space="preserve"> </w:t>
      </w:r>
      <w:r w:rsidRPr="0051261C">
        <w:rPr>
          <w:sz w:val="24"/>
          <w:szCs w:val="24"/>
        </w:rPr>
        <w:t>аффективные</w:t>
      </w:r>
      <w:r w:rsidRPr="0051261C">
        <w:rPr>
          <w:spacing w:val="71"/>
          <w:sz w:val="24"/>
          <w:szCs w:val="24"/>
        </w:rPr>
        <w:t xml:space="preserve"> </w:t>
      </w:r>
      <w:r w:rsidRPr="0051261C">
        <w:rPr>
          <w:sz w:val="24"/>
          <w:szCs w:val="24"/>
        </w:rPr>
        <w:t>вспышки,</w:t>
      </w:r>
      <w:r w:rsidRPr="0051261C">
        <w:rPr>
          <w:spacing w:val="1"/>
          <w:sz w:val="24"/>
          <w:szCs w:val="24"/>
        </w:rPr>
        <w:t xml:space="preserve"> </w:t>
      </w:r>
      <w:r w:rsidRPr="0051261C">
        <w:rPr>
          <w:sz w:val="24"/>
          <w:szCs w:val="24"/>
        </w:rPr>
        <w:t>неадекватные смех, плач, крик, различного рода стереотипии (двигательные,</w:t>
      </w:r>
      <w:r w:rsidRPr="0051261C">
        <w:rPr>
          <w:spacing w:val="1"/>
          <w:sz w:val="24"/>
          <w:szCs w:val="24"/>
        </w:rPr>
        <w:t xml:space="preserve"> </w:t>
      </w:r>
      <w:r w:rsidRPr="0051261C">
        <w:rPr>
          <w:sz w:val="24"/>
          <w:szCs w:val="24"/>
        </w:rPr>
        <w:t>сенсорно-двигательные,</w:t>
      </w:r>
      <w:r w:rsidRPr="0051261C">
        <w:rPr>
          <w:spacing w:val="1"/>
          <w:sz w:val="24"/>
          <w:szCs w:val="24"/>
        </w:rPr>
        <w:t xml:space="preserve"> </w:t>
      </w:r>
      <w:r w:rsidRPr="0051261C">
        <w:rPr>
          <w:sz w:val="24"/>
          <w:szCs w:val="24"/>
        </w:rPr>
        <w:t>речевые</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т.д.).</w:t>
      </w:r>
      <w:r w:rsidRPr="0051261C">
        <w:rPr>
          <w:spacing w:val="1"/>
          <w:sz w:val="24"/>
          <w:szCs w:val="24"/>
        </w:rPr>
        <w:t xml:space="preserve"> </w:t>
      </w:r>
      <w:r w:rsidRPr="0051261C">
        <w:rPr>
          <w:sz w:val="24"/>
          <w:szCs w:val="24"/>
        </w:rPr>
        <w:t>Такие</w:t>
      </w:r>
      <w:r w:rsidRPr="0051261C">
        <w:rPr>
          <w:spacing w:val="1"/>
          <w:sz w:val="24"/>
          <w:szCs w:val="24"/>
        </w:rPr>
        <w:t xml:space="preserve"> </w:t>
      </w:r>
      <w:r w:rsidRPr="0051261C">
        <w:rPr>
          <w:sz w:val="24"/>
          <w:szCs w:val="24"/>
        </w:rPr>
        <w:t>поведенческие</w:t>
      </w:r>
      <w:r w:rsidRPr="0051261C">
        <w:rPr>
          <w:spacing w:val="1"/>
          <w:sz w:val="24"/>
          <w:szCs w:val="24"/>
        </w:rPr>
        <w:t xml:space="preserve"> </w:t>
      </w:r>
      <w:r w:rsidRPr="0051261C">
        <w:rPr>
          <w:sz w:val="24"/>
          <w:szCs w:val="24"/>
        </w:rPr>
        <w:t>проявления</w:t>
      </w:r>
      <w:r w:rsidRPr="0051261C">
        <w:rPr>
          <w:spacing w:val="1"/>
          <w:sz w:val="24"/>
          <w:szCs w:val="24"/>
        </w:rPr>
        <w:t xml:space="preserve"> </w:t>
      </w:r>
      <w:r w:rsidRPr="0051261C">
        <w:rPr>
          <w:sz w:val="24"/>
          <w:szCs w:val="24"/>
        </w:rPr>
        <w:t>препятствуют</w:t>
      </w:r>
      <w:r w:rsidRPr="0051261C">
        <w:rPr>
          <w:spacing w:val="1"/>
          <w:sz w:val="24"/>
          <w:szCs w:val="24"/>
        </w:rPr>
        <w:t xml:space="preserve"> </w:t>
      </w:r>
      <w:r w:rsidRPr="0051261C">
        <w:rPr>
          <w:sz w:val="24"/>
          <w:szCs w:val="24"/>
        </w:rPr>
        <w:t>развитию</w:t>
      </w:r>
      <w:r w:rsidRPr="0051261C">
        <w:rPr>
          <w:spacing w:val="1"/>
          <w:sz w:val="24"/>
          <w:szCs w:val="24"/>
        </w:rPr>
        <w:t xml:space="preserve"> </w:t>
      </w:r>
      <w:r w:rsidRPr="0051261C">
        <w:rPr>
          <w:sz w:val="24"/>
          <w:szCs w:val="24"/>
        </w:rPr>
        <w:t>ребёнка,</w:t>
      </w:r>
      <w:r w:rsidRPr="0051261C">
        <w:rPr>
          <w:spacing w:val="1"/>
          <w:sz w:val="24"/>
          <w:szCs w:val="24"/>
        </w:rPr>
        <w:t xml:space="preserve"> </w:t>
      </w:r>
      <w:r w:rsidRPr="0051261C">
        <w:rPr>
          <w:sz w:val="24"/>
          <w:szCs w:val="24"/>
        </w:rPr>
        <w:t>затрудняют</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резкой</w:t>
      </w:r>
      <w:r w:rsidRPr="0051261C">
        <w:rPr>
          <w:spacing w:val="1"/>
          <w:sz w:val="24"/>
          <w:szCs w:val="24"/>
        </w:rPr>
        <w:t xml:space="preserve"> </w:t>
      </w:r>
      <w:r w:rsidRPr="0051261C">
        <w:rPr>
          <w:sz w:val="24"/>
          <w:szCs w:val="24"/>
        </w:rPr>
        <w:t>выраженности</w:t>
      </w:r>
      <w:r w:rsidRPr="0051261C">
        <w:rPr>
          <w:spacing w:val="1"/>
          <w:sz w:val="24"/>
          <w:szCs w:val="24"/>
        </w:rPr>
        <w:t xml:space="preserve"> </w:t>
      </w:r>
      <w:r w:rsidRPr="0051261C">
        <w:rPr>
          <w:sz w:val="24"/>
          <w:szCs w:val="24"/>
        </w:rPr>
        <w:t>делают фактически невозможным) учебный процесс и само взаимодействие с</w:t>
      </w:r>
      <w:r w:rsidRPr="0051261C">
        <w:rPr>
          <w:spacing w:val="-67"/>
          <w:sz w:val="24"/>
          <w:szCs w:val="24"/>
        </w:rPr>
        <w:t xml:space="preserve"> </w:t>
      </w:r>
      <w:r w:rsidRPr="0051261C">
        <w:rPr>
          <w:sz w:val="24"/>
          <w:szCs w:val="24"/>
        </w:rPr>
        <w:t>другими</w:t>
      </w:r>
      <w:r w:rsidRPr="0051261C">
        <w:rPr>
          <w:spacing w:val="-1"/>
          <w:sz w:val="24"/>
          <w:szCs w:val="24"/>
        </w:rPr>
        <w:t xml:space="preserve"> </w:t>
      </w:r>
      <w:r w:rsidRPr="0051261C">
        <w:rPr>
          <w:sz w:val="24"/>
          <w:szCs w:val="24"/>
        </w:rPr>
        <w:t>людьми.</w:t>
      </w:r>
    </w:p>
    <w:p w:rsidR="00013B0D" w:rsidRPr="0051261C" w:rsidRDefault="00B21FA5" w:rsidP="00952727">
      <w:pPr>
        <w:pStyle w:val="a3"/>
        <w:ind w:left="0" w:firstLine="709"/>
        <w:rPr>
          <w:sz w:val="24"/>
          <w:szCs w:val="24"/>
        </w:rPr>
      </w:pPr>
      <w:r w:rsidRPr="0051261C">
        <w:rPr>
          <w:sz w:val="24"/>
          <w:szCs w:val="24"/>
        </w:rPr>
        <w:t>Коррекция проблемного поведения</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не</w:t>
      </w:r>
      <w:r w:rsidRPr="0051261C">
        <w:rPr>
          <w:spacing w:val="1"/>
          <w:sz w:val="24"/>
          <w:szCs w:val="24"/>
        </w:rPr>
        <w:t xml:space="preserve"> </w:t>
      </w:r>
      <w:r w:rsidRPr="0051261C">
        <w:rPr>
          <w:sz w:val="24"/>
          <w:szCs w:val="24"/>
        </w:rPr>
        <w:t>только один из важнейших</w:t>
      </w:r>
      <w:r w:rsidRPr="0051261C">
        <w:rPr>
          <w:spacing w:val="1"/>
          <w:sz w:val="24"/>
          <w:szCs w:val="24"/>
        </w:rPr>
        <w:t xml:space="preserve"> </w:t>
      </w:r>
      <w:r w:rsidRPr="0051261C">
        <w:rPr>
          <w:sz w:val="24"/>
          <w:szCs w:val="24"/>
        </w:rPr>
        <w:t xml:space="preserve">разделов </w:t>
      </w:r>
      <w:r w:rsidRPr="0051261C">
        <w:rPr>
          <w:sz w:val="24"/>
          <w:szCs w:val="24"/>
        </w:rPr>
        <w:lastRenderedPageBreak/>
        <w:t>комплексной коррекции аутистических расстройств, но часто и в</w:t>
      </w:r>
      <w:r w:rsidRPr="0051261C">
        <w:rPr>
          <w:spacing w:val="1"/>
          <w:sz w:val="24"/>
          <w:szCs w:val="24"/>
        </w:rPr>
        <w:t xml:space="preserve"> </w:t>
      </w:r>
      <w:r w:rsidRPr="0051261C">
        <w:rPr>
          <w:sz w:val="24"/>
          <w:szCs w:val="24"/>
        </w:rPr>
        <w:t>значительной степени условие работы по другим направлениям. Особая роль</w:t>
      </w:r>
      <w:r w:rsidRPr="0051261C">
        <w:rPr>
          <w:spacing w:val="1"/>
          <w:sz w:val="24"/>
          <w:szCs w:val="24"/>
        </w:rPr>
        <w:t xml:space="preserve"> </w:t>
      </w:r>
      <w:r w:rsidRPr="0051261C">
        <w:rPr>
          <w:sz w:val="24"/>
          <w:szCs w:val="24"/>
        </w:rPr>
        <w:t>принадлежит</w:t>
      </w:r>
      <w:r w:rsidRPr="0051261C">
        <w:rPr>
          <w:spacing w:val="1"/>
          <w:sz w:val="24"/>
          <w:szCs w:val="24"/>
        </w:rPr>
        <w:t xml:space="preserve"> </w:t>
      </w:r>
      <w:r w:rsidRPr="0051261C">
        <w:rPr>
          <w:sz w:val="24"/>
          <w:szCs w:val="24"/>
        </w:rPr>
        <w:t>функциональному</w:t>
      </w:r>
      <w:r w:rsidRPr="0051261C">
        <w:rPr>
          <w:spacing w:val="1"/>
          <w:sz w:val="24"/>
          <w:szCs w:val="24"/>
        </w:rPr>
        <w:t xml:space="preserve"> </w:t>
      </w:r>
      <w:r w:rsidRPr="0051261C">
        <w:rPr>
          <w:sz w:val="24"/>
          <w:szCs w:val="24"/>
        </w:rPr>
        <w:t>анализу</w:t>
      </w:r>
      <w:r w:rsidRPr="0051261C">
        <w:rPr>
          <w:spacing w:val="1"/>
          <w:sz w:val="24"/>
          <w:szCs w:val="24"/>
        </w:rPr>
        <w:t xml:space="preserve"> </w:t>
      </w:r>
      <w:r w:rsidRPr="0051261C">
        <w:rPr>
          <w:sz w:val="24"/>
          <w:szCs w:val="24"/>
        </w:rPr>
        <w:t>поведения,</w:t>
      </w:r>
      <w:r w:rsidRPr="0051261C">
        <w:rPr>
          <w:spacing w:val="1"/>
          <w:sz w:val="24"/>
          <w:szCs w:val="24"/>
        </w:rPr>
        <w:t xml:space="preserve"> </w:t>
      </w:r>
      <w:r w:rsidRPr="0051261C">
        <w:rPr>
          <w:sz w:val="24"/>
          <w:szCs w:val="24"/>
        </w:rPr>
        <w:t>одному</w:t>
      </w:r>
      <w:r w:rsidRPr="0051261C">
        <w:rPr>
          <w:spacing w:val="1"/>
          <w:sz w:val="24"/>
          <w:szCs w:val="24"/>
        </w:rPr>
        <w:t xml:space="preserve"> </w:t>
      </w:r>
      <w:r w:rsidRPr="0051261C">
        <w:rPr>
          <w:sz w:val="24"/>
          <w:szCs w:val="24"/>
        </w:rPr>
        <w:t>из</w:t>
      </w:r>
      <w:r w:rsidRPr="0051261C">
        <w:rPr>
          <w:spacing w:val="1"/>
          <w:sz w:val="24"/>
          <w:szCs w:val="24"/>
        </w:rPr>
        <w:t xml:space="preserve"> </w:t>
      </w:r>
      <w:r w:rsidRPr="0051261C">
        <w:rPr>
          <w:sz w:val="24"/>
          <w:szCs w:val="24"/>
        </w:rPr>
        <w:t>разделов</w:t>
      </w:r>
      <w:r w:rsidRPr="0051261C">
        <w:rPr>
          <w:spacing w:val="1"/>
          <w:sz w:val="24"/>
          <w:szCs w:val="24"/>
        </w:rPr>
        <w:t xml:space="preserve"> </w:t>
      </w:r>
      <w:r w:rsidRPr="0051261C">
        <w:rPr>
          <w:sz w:val="24"/>
          <w:szCs w:val="24"/>
        </w:rPr>
        <w:t>бихевиоризма и прикладного анализа поведения. Предполагается, что любое</w:t>
      </w:r>
      <w:r w:rsidRPr="0051261C">
        <w:rPr>
          <w:spacing w:val="1"/>
          <w:sz w:val="24"/>
          <w:szCs w:val="24"/>
        </w:rPr>
        <w:t xml:space="preserve"> </w:t>
      </w:r>
      <w:r w:rsidRPr="0051261C">
        <w:rPr>
          <w:sz w:val="24"/>
          <w:szCs w:val="24"/>
        </w:rPr>
        <w:t>поведение, в том числе и проблемное, выполняет определённую функцию,</w:t>
      </w:r>
      <w:r w:rsidRPr="0051261C">
        <w:rPr>
          <w:spacing w:val="1"/>
          <w:sz w:val="24"/>
          <w:szCs w:val="24"/>
        </w:rPr>
        <w:t xml:space="preserve"> </w:t>
      </w:r>
      <w:r w:rsidRPr="0051261C">
        <w:rPr>
          <w:sz w:val="24"/>
          <w:szCs w:val="24"/>
        </w:rPr>
        <w:t>через поведенческий акт индивид осознанно или неосознанно сообщает о</w:t>
      </w:r>
      <w:r w:rsidRPr="0051261C">
        <w:rPr>
          <w:spacing w:val="1"/>
          <w:sz w:val="24"/>
          <w:szCs w:val="24"/>
        </w:rPr>
        <w:t xml:space="preserve"> </w:t>
      </w:r>
      <w:r w:rsidRPr="0051261C">
        <w:rPr>
          <w:sz w:val="24"/>
          <w:szCs w:val="24"/>
        </w:rPr>
        <w:t>какой-то потребности, каком-то своём состоянии, об отношении к ситуации.</w:t>
      </w:r>
      <w:r w:rsidRPr="0051261C">
        <w:rPr>
          <w:spacing w:val="1"/>
          <w:sz w:val="24"/>
          <w:szCs w:val="24"/>
        </w:rPr>
        <w:t xml:space="preserve"> </w:t>
      </w:r>
      <w:r w:rsidRPr="0051261C">
        <w:rPr>
          <w:sz w:val="24"/>
          <w:szCs w:val="24"/>
        </w:rPr>
        <w:t>Изучая</w:t>
      </w:r>
      <w:r w:rsidRPr="0051261C">
        <w:rPr>
          <w:spacing w:val="1"/>
          <w:sz w:val="24"/>
          <w:szCs w:val="24"/>
        </w:rPr>
        <w:t xml:space="preserve"> </w:t>
      </w:r>
      <w:r w:rsidRPr="0051261C">
        <w:rPr>
          <w:sz w:val="24"/>
          <w:szCs w:val="24"/>
        </w:rPr>
        <w:t>информацию,</w:t>
      </w:r>
      <w:r w:rsidRPr="0051261C">
        <w:rPr>
          <w:spacing w:val="1"/>
          <w:sz w:val="24"/>
          <w:szCs w:val="24"/>
        </w:rPr>
        <w:t xml:space="preserve"> </w:t>
      </w:r>
      <w:r w:rsidRPr="0051261C">
        <w:rPr>
          <w:sz w:val="24"/>
          <w:szCs w:val="24"/>
        </w:rPr>
        <w:t>связанную</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появлением</w:t>
      </w:r>
      <w:r w:rsidRPr="0051261C">
        <w:rPr>
          <w:spacing w:val="71"/>
          <w:sz w:val="24"/>
          <w:szCs w:val="24"/>
        </w:rPr>
        <w:t xml:space="preserve"> </w:t>
      </w:r>
      <w:r w:rsidRPr="0051261C">
        <w:rPr>
          <w:sz w:val="24"/>
          <w:szCs w:val="24"/>
        </w:rPr>
        <w:t>определённого</w:t>
      </w:r>
      <w:r w:rsidRPr="0051261C">
        <w:rPr>
          <w:spacing w:val="1"/>
          <w:sz w:val="24"/>
          <w:szCs w:val="24"/>
        </w:rPr>
        <w:t xml:space="preserve"> </w:t>
      </w:r>
      <w:r w:rsidRPr="0051261C">
        <w:rPr>
          <w:sz w:val="24"/>
          <w:szCs w:val="24"/>
        </w:rPr>
        <w:t>поведенческого</w:t>
      </w:r>
      <w:r w:rsidRPr="0051261C">
        <w:rPr>
          <w:spacing w:val="1"/>
          <w:sz w:val="24"/>
          <w:szCs w:val="24"/>
        </w:rPr>
        <w:t xml:space="preserve"> </w:t>
      </w:r>
      <w:r w:rsidRPr="0051261C">
        <w:rPr>
          <w:sz w:val="24"/>
          <w:szCs w:val="24"/>
        </w:rPr>
        <w:t>акта,</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АВА</w:t>
      </w:r>
      <w:r w:rsidRPr="0051261C">
        <w:rPr>
          <w:spacing w:val="1"/>
          <w:sz w:val="24"/>
          <w:szCs w:val="24"/>
        </w:rPr>
        <w:t xml:space="preserve"> </w:t>
      </w:r>
      <w:r w:rsidRPr="0051261C">
        <w:rPr>
          <w:sz w:val="24"/>
          <w:szCs w:val="24"/>
        </w:rPr>
        <w:t>полученные</w:t>
      </w:r>
      <w:r w:rsidRPr="0051261C">
        <w:rPr>
          <w:spacing w:val="1"/>
          <w:sz w:val="24"/>
          <w:szCs w:val="24"/>
        </w:rPr>
        <w:t xml:space="preserve"> </w:t>
      </w:r>
      <w:r w:rsidRPr="0051261C">
        <w:rPr>
          <w:sz w:val="24"/>
          <w:szCs w:val="24"/>
        </w:rPr>
        <w:t>сведения</w:t>
      </w:r>
      <w:r w:rsidRPr="0051261C">
        <w:rPr>
          <w:spacing w:val="1"/>
          <w:sz w:val="24"/>
          <w:szCs w:val="24"/>
        </w:rPr>
        <w:t xml:space="preserve"> </w:t>
      </w:r>
      <w:r w:rsidRPr="0051261C">
        <w:rPr>
          <w:sz w:val="24"/>
          <w:szCs w:val="24"/>
        </w:rPr>
        <w:t>используют</w:t>
      </w:r>
      <w:r w:rsidRPr="0051261C">
        <w:rPr>
          <w:spacing w:val="1"/>
          <w:sz w:val="24"/>
          <w:szCs w:val="24"/>
        </w:rPr>
        <w:t xml:space="preserve"> </w:t>
      </w:r>
      <w:r w:rsidRPr="0051261C">
        <w:rPr>
          <w:sz w:val="24"/>
          <w:szCs w:val="24"/>
        </w:rPr>
        <w:t>для</w:t>
      </w:r>
      <w:r w:rsidRPr="0051261C">
        <w:rPr>
          <w:spacing w:val="1"/>
          <w:sz w:val="24"/>
          <w:szCs w:val="24"/>
        </w:rPr>
        <w:t xml:space="preserve"> </w:t>
      </w:r>
      <w:r w:rsidRPr="0051261C">
        <w:rPr>
          <w:sz w:val="24"/>
          <w:szCs w:val="24"/>
        </w:rPr>
        <w:t>определения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использования</w:t>
      </w:r>
      <w:r w:rsidRPr="0051261C">
        <w:rPr>
          <w:spacing w:val="1"/>
          <w:sz w:val="24"/>
          <w:szCs w:val="24"/>
        </w:rPr>
        <w:t xml:space="preserve"> </w:t>
      </w:r>
      <w:r w:rsidRPr="0051261C">
        <w:rPr>
          <w:sz w:val="24"/>
          <w:szCs w:val="24"/>
        </w:rPr>
        <w:t>таких</w:t>
      </w:r>
      <w:r w:rsidRPr="0051261C">
        <w:rPr>
          <w:spacing w:val="1"/>
          <w:sz w:val="24"/>
          <w:szCs w:val="24"/>
        </w:rPr>
        <w:t xml:space="preserve"> </w:t>
      </w:r>
      <w:r w:rsidRPr="0051261C">
        <w:rPr>
          <w:sz w:val="24"/>
          <w:szCs w:val="24"/>
        </w:rPr>
        <w:t>изменений</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окружающем,</w:t>
      </w:r>
      <w:r w:rsidRPr="0051261C">
        <w:rPr>
          <w:spacing w:val="1"/>
          <w:sz w:val="24"/>
          <w:szCs w:val="24"/>
        </w:rPr>
        <w:t xml:space="preserve"> </w:t>
      </w:r>
      <w:r w:rsidRPr="0051261C">
        <w:rPr>
          <w:sz w:val="24"/>
          <w:szCs w:val="24"/>
        </w:rPr>
        <w:t>которые</w:t>
      </w:r>
      <w:r w:rsidRPr="0051261C">
        <w:rPr>
          <w:spacing w:val="1"/>
          <w:sz w:val="24"/>
          <w:szCs w:val="24"/>
        </w:rPr>
        <w:t xml:space="preserve"> </w:t>
      </w:r>
      <w:r w:rsidRPr="0051261C">
        <w:rPr>
          <w:sz w:val="24"/>
          <w:szCs w:val="24"/>
        </w:rPr>
        <w:t>снижают</w:t>
      </w:r>
      <w:r w:rsidRPr="0051261C">
        <w:rPr>
          <w:spacing w:val="1"/>
          <w:sz w:val="24"/>
          <w:szCs w:val="24"/>
        </w:rPr>
        <w:t xml:space="preserve"> </w:t>
      </w:r>
      <w:r w:rsidRPr="0051261C">
        <w:rPr>
          <w:sz w:val="24"/>
          <w:szCs w:val="24"/>
        </w:rPr>
        <w:t>частоту</w:t>
      </w:r>
      <w:r w:rsidRPr="0051261C">
        <w:rPr>
          <w:spacing w:val="1"/>
          <w:sz w:val="24"/>
          <w:szCs w:val="24"/>
        </w:rPr>
        <w:t xml:space="preserve"> </w:t>
      </w:r>
      <w:r w:rsidRPr="0051261C">
        <w:rPr>
          <w:sz w:val="24"/>
          <w:szCs w:val="24"/>
        </w:rPr>
        <w:t>или</w:t>
      </w:r>
      <w:r w:rsidRPr="0051261C">
        <w:rPr>
          <w:spacing w:val="1"/>
          <w:sz w:val="24"/>
          <w:szCs w:val="24"/>
        </w:rPr>
        <w:t xml:space="preserve"> </w:t>
      </w:r>
      <w:r w:rsidRPr="0051261C">
        <w:rPr>
          <w:sz w:val="24"/>
          <w:szCs w:val="24"/>
        </w:rPr>
        <w:t>предупреждают</w:t>
      </w:r>
      <w:r w:rsidRPr="0051261C">
        <w:rPr>
          <w:spacing w:val="1"/>
          <w:sz w:val="24"/>
          <w:szCs w:val="24"/>
        </w:rPr>
        <w:t xml:space="preserve"> </w:t>
      </w:r>
      <w:r w:rsidRPr="0051261C">
        <w:rPr>
          <w:sz w:val="24"/>
          <w:szCs w:val="24"/>
        </w:rPr>
        <w:t>нежелательные</w:t>
      </w:r>
      <w:r w:rsidRPr="0051261C">
        <w:rPr>
          <w:spacing w:val="1"/>
          <w:sz w:val="24"/>
          <w:szCs w:val="24"/>
        </w:rPr>
        <w:t xml:space="preserve"> </w:t>
      </w:r>
      <w:r w:rsidRPr="0051261C">
        <w:rPr>
          <w:sz w:val="24"/>
          <w:szCs w:val="24"/>
        </w:rPr>
        <w:t>поведенческие</w:t>
      </w:r>
      <w:r w:rsidRPr="0051261C">
        <w:rPr>
          <w:spacing w:val="-67"/>
          <w:sz w:val="24"/>
          <w:szCs w:val="24"/>
        </w:rPr>
        <w:t xml:space="preserve"> </w:t>
      </w:r>
      <w:r w:rsidRPr="0051261C">
        <w:rPr>
          <w:sz w:val="24"/>
          <w:szCs w:val="24"/>
        </w:rPr>
        <w:t>проявления.</w:t>
      </w:r>
      <w:r w:rsidRPr="0051261C">
        <w:rPr>
          <w:spacing w:val="1"/>
          <w:sz w:val="24"/>
          <w:szCs w:val="24"/>
        </w:rPr>
        <w:t xml:space="preserve"> </w:t>
      </w:r>
      <w:r w:rsidRPr="0051261C">
        <w:rPr>
          <w:sz w:val="24"/>
          <w:szCs w:val="24"/>
        </w:rPr>
        <w:t>Несмотря</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то,</w:t>
      </w:r>
      <w:r w:rsidRPr="0051261C">
        <w:rPr>
          <w:spacing w:val="1"/>
          <w:sz w:val="24"/>
          <w:szCs w:val="24"/>
        </w:rPr>
        <w:t xml:space="preserve"> </w:t>
      </w:r>
      <w:r w:rsidRPr="0051261C">
        <w:rPr>
          <w:sz w:val="24"/>
          <w:szCs w:val="24"/>
        </w:rPr>
        <w:t>что</w:t>
      </w:r>
      <w:r w:rsidRPr="0051261C">
        <w:rPr>
          <w:spacing w:val="1"/>
          <w:sz w:val="24"/>
          <w:szCs w:val="24"/>
        </w:rPr>
        <w:t xml:space="preserve"> </w:t>
      </w:r>
      <w:r w:rsidRPr="0051261C">
        <w:rPr>
          <w:sz w:val="24"/>
          <w:szCs w:val="24"/>
        </w:rPr>
        <w:t>такой</w:t>
      </w:r>
      <w:r w:rsidRPr="0051261C">
        <w:rPr>
          <w:spacing w:val="1"/>
          <w:sz w:val="24"/>
          <w:szCs w:val="24"/>
        </w:rPr>
        <w:t xml:space="preserve"> </w:t>
      </w:r>
      <w:r w:rsidRPr="0051261C">
        <w:rPr>
          <w:sz w:val="24"/>
          <w:szCs w:val="24"/>
        </w:rPr>
        <w:t>поведенческий</w:t>
      </w:r>
      <w:r w:rsidRPr="0051261C">
        <w:rPr>
          <w:spacing w:val="1"/>
          <w:sz w:val="24"/>
          <w:szCs w:val="24"/>
        </w:rPr>
        <w:t xml:space="preserve"> </w:t>
      </w:r>
      <w:r w:rsidRPr="0051261C">
        <w:rPr>
          <w:sz w:val="24"/>
          <w:szCs w:val="24"/>
        </w:rPr>
        <w:t>подход</w:t>
      </w:r>
      <w:r w:rsidRPr="0051261C">
        <w:rPr>
          <w:spacing w:val="1"/>
          <w:sz w:val="24"/>
          <w:szCs w:val="24"/>
        </w:rPr>
        <w:t xml:space="preserve"> </w:t>
      </w:r>
      <w:r w:rsidRPr="0051261C">
        <w:rPr>
          <w:sz w:val="24"/>
          <w:szCs w:val="24"/>
        </w:rPr>
        <w:t>считается</w:t>
      </w:r>
      <w:r w:rsidRPr="0051261C">
        <w:rPr>
          <w:spacing w:val="1"/>
          <w:sz w:val="24"/>
          <w:szCs w:val="24"/>
        </w:rPr>
        <w:t xml:space="preserve"> </w:t>
      </w:r>
      <w:r w:rsidRPr="0051261C">
        <w:rPr>
          <w:sz w:val="24"/>
          <w:szCs w:val="24"/>
        </w:rPr>
        <w:t>наиболее эффективным, он иногда не даёт желаемых результатов, так как</w:t>
      </w:r>
      <w:r w:rsidRPr="0051261C">
        <w:rPr>
          <w:spacing w:val="1"/>
          <w:sz w:val="24"/>
          <w:szCs w:val="24"/>
        </w:rPr>
        <w:t xml:space="preserve"> </w:t>
      </w:r>
      <w:r w:rsidRPr="0051261C">
        <w:rPr>
          <w:sz w:val="24"/>
          <w:szCs w:val="24"/>
        </w:rPr>
        <w:t>причины,</w:t>
      </w:r>
      <w:r w:rsidRPr="0051261C">
        <w:rPr>
          <w:spacing w:val="1"/>
          <w:sz w:val="24"/>
          <w:szCs w:val="24"/>
        </w:rPr>
        <w:t xml:space="preserve"> </w:t>
      </w:r>
      <w:r w:rsidRPr="0051261C">
        <w:rPr>
          <w:sz w:val="24"/>
          <w:szCs w:val="24"/>
        </w:rPr>
        <w:t>вызывающие</w:t>
      </w:r>
      <w:r w:rsidRPr="0051261C">
        <w:rPr>
          <w:spacing w:val="1"/>
          <w:sz w:val="24"/>
          <w:szCs w:val="24"/>
        </w:rPr>
        <w:t xml:space="preserve"> </w:t>
      </w:r>
      <w:r w:rsidRPr="0051261C">
        <w:rPr>
          <w:sz w:val="24"/>
          <w:szCs w:val="24"/>
        </w:rPr>
        <w:t>то</w:t>
      </w:r>
      <w:r w:rsidRPr="0051261C">
        <w:rPr>
          <w:spacing w:val="1"/>
          <w:sz w:val="24"/>
          <w:szCs w:val="24"/>
        </w:rPr>
        <w:t xml:space="preserve"> </w:t>
      </w:r>
      <w:r w:rsidRPr="0051261C">
        <w:rPr>
          <w:sz w:val="24"/>
          <w:szCs w:val="24"/>
        </w:rPr>
        <w:t>или</w:t>
      </w:r>
      <w:r w:rsidRPr="0051261C">
        <w:rPr>
          <w:spacing w:val="1"/>
          <w:sz w:val="24"/>
          <w:szCs w:val="24"/>
        </w:rPr>
        <w:t xml:space="preserve"> </w:t>
      </w:r>
      <w:r w:rsidRPr="0051261C">
        <w:rPr>
          <w:sz w:val="24"/>
          <w:szCs w:val="24"/>
        </w:rPr>
        <w:t>иное поведение,</w:t>
      </w:r>
      <w:r w:rsidRPr="0051261C">
        <w:rPr>
          <w:spacing w:val="1"/>
          <w:sz w:val="24"/>
          <w:szCs w:val="24"/>
        </w:rPr>
        <w:t xml:space="preserve"> </w:t>
      </w:r>
      <w:r w:rsidRPr="0051261C">
        <w:rPr>
          <w:sz w:val="24"/>
          <w:szCs w:val="24"/>
        </w:rPr>
        <w:t>могут</w:t>
      </w:r>
      <w:r w:rsidRPr="0051261C">
        <w:rPr>
          <w:spacing w:val="1"/>
          <w:sz w:val="24"/>
          <w:szCs w:val="24"/>
        </w:rPr>
        <w:t xml:space="preserve"> </w:t>
      </w:r>
      <w:r w:rsidRPr="0051261C">
        <w:rPr>
          <w:sz w:val="24"/>
          <w:szCs w:val="24"/>
        </w:rPr>
        <w:t>носить</w:t>
      </w:r>
      <w:r w:rsidRPr="0051261C">
        <w:rPr>
          <w:spacing w:val="1"/>
          <w:sz w:val="24"/>
          <w:szCs w:val="24"/>
        </w:rPr>
        <w:t xml:space="preserve"> </w:t>
      </w:r>
      <w:r w:rsidRPr="0051261C">
        <w:rPr>
          <w:sz w:val="24"/>
          <w:szCs w:val="24"/>
        </w:rPr>
        <w:t>эндогенный</w:t>
      </w:r>
      <w:r w:rsidRPr="0051261C">
        <w:rPr>
          <w:spacing w:val="1"/>
          <w:sz w:val="24"/>
          <w:szCs w:val="24"/>
        </w:rPr>
        <w:t xml:space="preserve"> </w:t>
      </w:r>
      <w:r w:rsidRPr="0051261C">
        <w:rPr>
          <w:sz w:val="24"/>
          <w:szCs w:val="24"/>
        </w:rPr>
        <w:t>характер.</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рамках</w:t>
      </w:r>
      <w:r w:rsidRPr="0051261C">
        <w:rPr>
          <w:spacing w:val="1"/>
          <w:sz w:val="24"/>
          <w:szCs w:val="24"/>
        </w:rPr>
        <w:t xml:space="preserve"> </w:t>
      </w:r>
      <w:r w:rsidRPr="0051261C">
        <w:rPr>
          <w:sz w:val="24"/>
          <w:szCs w:val="24"/>
        </w:rPr>
        <w:t>развивающих</w:t>
      </w:r>
      <w:r w:rsidRPr="0051261C">
        <w:rPr>
          <w:spacing w:val="1"/>
          <w:sz w:val="24"/>
          <w:szCs w:val="24"/>
        </w:rPr>
        <w:t xml:space="preserve"> </w:t>
      </w:r>
      <w:r w:rsidRPr="0051261C">
        <w:rPr>
          <w:sz w:val="24"/>
          <w:szCs w:val="24"/>
        </w:rPr>
        <w:t>методов</w:t>
      </w:r>
      <w:r w:rsidRPr="0051261C">
        <w:rPr>
          <w:spacing w:val="1"/>
          <w:sz w:val="24"/>
          <w:szCs w:val="24"/>
        </w:rPr>
        <w:t xml:space="preserve"> </w:t>
      </w:r>
      <w:r w:rsidRPr="0051261C">
        <w:rPr>
          <w:sz w:val="24"/>
          <w:szCs w:val="24"/>
        </w:rPr>
        <w:t>используются</w:t>
      </w:r>
      <w:r w:rsidRPr="0051261C">
        <w:rPr>
          <w:spacing w:val="1"/>
          <w:sz w:val="24"/>
          <w:szCs w:val="24"/>
        </w:rPr>
        <w:t xml:space="preserve"> </w:t>
      </w:r>
      <w:r w:rsidRPr="0051261C">
        <w:rPr>
          <w:sz w:val="24"/>
          <w:szCs w:val="24"/>
        </w:rPr>
        <w:t>иные</w:t>
      </w:r>
      <w:r w:rsidRPr="0051261C">
        <w:rPr>
          <w:spacing w:val="1"/>
          <w:sz w:val="24"/>
          <w:szCs w:val="24"/>
        </w:rPr>
        <w:t xml:space="preserve"> </w:t>
      </w:r>
      <w:r w:rsidRPr="0051261C">
        <w:rPr>
          <w:sz w:val="24"/>
          <w:szCs w:val="24"/>
        </w:rPr>
        <w:t>подходы</w:t>
      </w:r>
      <w:r w:rsidRPr="0051261C">
        <w:rPr>
          <w:spacing w:val="1"/>
          <w:sz w:val="24"/>
          <w:szCs w:val="24"/>
        </w:rPr>
        <w:t xml:space="preserve"> </w:t>
      </w:r>
      <w:r w:rsidRPr="0051261C">
        <w:rPr>
          <w:sz w:val="24"/>
          <w:szCs w:val="24"/>
        </w:rPr>
        <w:t>к</w:t>
      </w:r>
      <w:r w:rsidRPr="0051261C">
        <w:rPr>
          <w:spacing w:val="-67"/>
          <w:sz w:val="24"/>
          <w:szCs w:val="24"/>
        </w:rPr>
        <w:t xml:space="preserve"> </w:t>
      </w:r>
      <w:r w:rsidRPr="0051261C">
        <w:rPr>
          <w:sz w:val="24"/>
          <w:szCs w:val="24"/>
        </w:rPr>
        <w:t>коррекции</w:t>
      </w:r>
      <w:r w:rsidRPr="0051261C">
        <w:rPr>
          <w:spacing w:val="1"/>
          <w:sz w:val="24"/>
          <w:szCs w:val="24"/>
        </w:rPr>
        <w:t xml:space="preserve"> </w:t>
      </w:r>
      <w:r w:rsidRPr="0051261C">
        <w:rPr>
          <w:sz w:val="24"/>
          <w:szCs w:val="24"/>
        </w:rPr>
        <w:t>проблемного</w:t>
      </w:r>
      <w:r w:rsidRPr="0051261C">
        <w:rPr>
          <w:spacing w:val="1"/>
          <w:sz w:val="24"/>
          <w:szCs w:val="24"/>
        </w:rPr>
        <w:t xml:space="preserve"> </w:t>
      </w:r>
      <w:r w:rsidRPr="0051261C">
        <w:rPr>
          <w:sz w:val="24"/>
          <w:szCs w:val="24"/>
        </w:rPr>
        <w:t>поведения</w:t>
      </w:r>
      <w:r w:rsidRPr="0051261C">
        <w:rPr>
          <w:spacing w:val="1"/>
          <w:sz w:val="24"/>
          <w:szCs w:val="24"/>
        </w:rPr>
        <w:t xml:space="preserve"> </w:t>
      </w:r>
      <w:r w:rsidRPr="0051261C">
        <w:rPr>
          <w:sz w:val="24"/>
          <w:szCs w:val="24"/>
        </w:rPr>
        <w:t>(О.С.</w:t>
      </w:r>
      <w:r w:rsidRPr="0051261C">
        <w:rPr>
          <w:spacing w:val="1"/>
          <w:sz w:val="24"/>
          <w:szCs w:val="24"/>
        </w:rPr>
        <w:t xml:space="preserve"> </w:t>
      </w:r>
      <w:r w:rsidRPr="0051261C">
        <w:rPr>
          <w:sz w:val="24"/>
          <w:szCs w:val="24"/>
        </w:rPr>
        <w:t>Никольская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др.,</w:t>
      </w:r>
      <w:r w:rsidRPr="0051261C">
        <w:rPr>
          <w:spacing w:val="1"/>
          <w:sz w:val="24"/>
          <w:szCs w:val="24"/>
        </w:rPr>
        <w:t xml:space="preserve"> </w:t>
      </w:r>
      <w:r w:rsidRPr="0051261C">
        <w:rPr>
          <w:sz w:val="24"/>
          <w:szCs w:val="24"/>
        </w:rPr>
        <w:t>2007;</w:t>
      </w:r>
      <w:r w:rsidRPr="0051261C">
        <w:rPr>
          <w:spacing w:val="71"/>
          <w:sz w:val="24"/>
          <w:szCs w:val="24"/>
        </w:rPr>
        <w:t xml:space="preserve"> </w:t>
      </w:r>
      <w:r w:rsidRPr="0051261C">
        <w:rPr>
          <w:sz w:val="24"/>
          <w:szCs w:val="24"/>
        </w:rPr>
        <w:t>С.</w:t>
      </w:r>
      <w:r w:rsidRPr="0051261C">
        <w:rPr>
          <w:spacing w:val="1"/>
          <w:sz w:val="24"/>
          <w:szCs w:val="24"/>
        </w:rPr>
        <w:t xml:space="preserve"> </w:t>
      </w:r>
      <w:r w:rsidRPr="0051261C">
        <w:rPr>
          <w:sz w:val="24"/>
          <w:szCs w:val="24"/>
        </w:rPr>
        <w:t>Гринспен,</w:t>
      </w:r>
      <w:r w:rsidRPr="0051261C">
        <w:rPr>
          <w:spacing w:val="-2"/>
          <w:sz w:val="24"/>
          <w:szCs w:val="24"/>
        </w:rPr>
        <w:t xml:space="preserve"> </w:t>
      </w:r>
      <w:r w:rsidRPr="0051261C">
        <w:rPr>
          <w:sz w:val="24"/>
          <w:szCs w:val="24"/>
        </w:rPr>
        <w:t>С.</w:t>
      </w:r>
      <w:r w:rsidRPr="0051261C">
        <w:rPr>
          <w:spacing w:val="-2"/>
          <w:sz w:val="24"/>
          <w:szCs w:val="24"/>
        </w:rPr>
        <w:t xml:space="preserve"> </w:t>
      </w:r>
      <w:r w:rsidRPr="0051261C">
        <w:rPr>
          <w:sz w:val="24"/>
          <w:szCs w:val="24"/>
        </w:rPr>
        <w:t>Уидер,</w:t>
      </w:r>
      <w:r w:rsidRPr="0051261C">
        <w:rPr>
          <w:spacing w:val="-3"/>
          <w:sz w:val="24"/>
          <w:szCs w:val="24"/>
        </w:rPr>
        <w:t xml:space="preserve"> </w:t>
      </w:r>
      <w:r w:rsidRPr="0051261C">
        <w:rPr>
          <w:sz w:val="24"/>
          <w:szCs w:val="24"/>
        </w:rPr>
        <w:t>2013).</w:t>
      </w:r>
    </w:p>
    <w:p w:rsidR="00013B0D" w:rsidRPr="0051261C" w:rsidRDefault="00B21FA5" w:rsidP="00952727">
      <w:pPr>
        <w:pStyle w:val="a3"/>
        <w:ind w:left="0" w:firstLine="709"/>
        <w:rPr>
          <w:sz w:val="24"/>
          <w:szCs w:val="24"/>
        </w:rPr>
      </w:pPr>
      <w:r w:rsidRPr="0051261C">
        <w:rPr>
          <w:sz w:val="24"/>
          <w:szCs w:val="24"/>
        </w:rPr>
        <w:t>Отмеченные</w:t>
      </w:r>
      <w:r w:rsidRPr="0051261C">
        <w:rPr>
          <w:spacing w:val="1"/>
          <w:sz w:val="24"/>
          <w:szCs w:val="24"/>
        </w:rPr>
        <w:t xml:space="preserve"> </w:t>
      </w:r>
      <w:r w:rsidRPr="0051261C">
        <w:rPr>
          <w:sz w:val="24"/>
          <w:szCs w:val="24"/>
        </w:rPr>
        <w:t>особые</w:t>
      </w:r>
      <w:r w:rsidRPr="0051261C">
        <w:rPr>
          <w:spacing w:val="1"/>
          <w:sz w:val="24"/>
          <w:szCs w:val="24"/>
        </w:rPr>
        <w:t xml:space="preserve"> </w:t>
      </w:r>
      <w:r w:rsidRPr="0051261C">
        <w:rPr>
          <w:sz w:val="24"/>
          <w:szCs w:val="24"/>
        </w:rPr>
        <w:t>образовательные</w:t>
      </w:r>
      <w:r w:rsidRPr="0051261C">
        <w:rPr>
          <w:spacing w:val="1"/>
          <w:sz w:val="24"/>
          <w:szCs w:val="24"/>
        </w:rPr>
        <w:t xml:space="preserve"> </w:t>
      </w:r>
      <w:r w:rsidRPr="0051261C">
        <w:rPr>
          <w:sz w:val="24"/>
          <w:szCs w:val="24"/>
        </w:rPr>
        <w:t>потребности</w:t>
      </w:r>
      <w:r w:rsidRPr="0051261C">
        <w:rPr>
          <w:spacing w:val="1"/>
          <w:sz w:val="24"/>
          <w:szCs w:val="24"/>
        </w:rPr>
        <w:t xml:space="preserve"> </w:t>
      </w:r>
      <w:r w:rsidRPr="0051261C">
        <w:rPr>
          <w:sz w:val="24"/>
          <w:szCs w:val="24"/>
        </w:rPr>
        <w:t>отражают</w:t>
      </w:r>
      <w:r w:rsidRPr="0051261C">
        <w:rPr>
          <w:spacing w:val="1"/>
          <w:sz w:val="24"/>
          <w:szCs w:val="24"/>
        </w:rPr>
        <w:t xml:space="preserve"> </w:t>
      </w:r>
      <w:r w:rsidRPr="0051261C">
        <w:rPr>
          <w:sz w:val="24"/>
          <w:szCs w:val="24"/>
        </w:rPr>
        <w:t>специфические</w:t>
      </w:r>
      <w:r w:rsidRPr="0051261C">
        <w:rPr>
          <w:spacing w:val="1"/>
          <w:sz w:val="24"/>
          <w:szCs w:val="24"/>
        </w:rPr>
        <w:t xml:space="preserve"> </w:t>
      </w:r>
      <w:r w:rsidRPr="0051261C">
        <w:rPr>
          <w:sz w:val="24"/>
          <w:szCs w:val="24"/>
        </w:rPr>
        <w:t>для</w:t>
      </w:r>
      <w:r w:rsidRPr="0051261C">
        <w:rPr>
          <w:spacing w:val="1"/>
          <w:sz w:val="24"/>
          <w:szCs w:val="24"/>
        </w:rPr>
        <w:t xml:space="preserve"> </w:t>
      </w:r>
      <w:r w:rsidRPr="0051261C">
        <w:rPr>
          <w:sz w:val="24"/>
          <w:szCs w:val="24"/>
        </w:rPr>
        <w:t>аутизма</w:t>
      </w:r>
      <w:r w:rsidRPr="0051261C">
        <w:rPr>
          <w:spacing w:val="1"/>
          <w:sz w:val="24"/>
          <w:szCs w:val="24"/>
        </w:rPr>
        <w:t xml:space="preserve"> </w:t>
      </w:r>
      <w:r w:rsidRPr="0051261C">
        <w:rPr>
          <w:sz w:val="24"/>
          <w:szCs w:val="24"/>
        </w:rPr>
        <w:t>проблемы</w:t>
      </w:r>
      <w:r w:rsidRPr="0051261C">
        <w:rPr>
          <w:spacing w:val="1"/>
          <w:sz w:val="24"/>
          <w:szCs w:val="24"/>
        </w:rPr>
        <w:t xml:space="preserve"> </w:t>
      </w:r>
      <w:r w:rsidRPr="0051261C">
        <w:rPr>
          <w:sz w:val="24"/>
          <w:szCs w:val="24"/>
        </w:rPr>
        <w:t>воспитания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обучения,</w:t>
      </w:r>
      <w:r w:rsidRPr="0051261C">
        <w:rPr>
          <w:spacing w:val="1"/>
          <w:sz w:val="24"/>
          <w:szCs w:val="24"/>
        </w:rPr>
        <w:t xml:space="preserve"> </w:t>
      </w:r>
      <w:r w:rsidRPr="0051261C">
        <w:rPr>
          <w:sz w:val="24"/>
          <w:szCs w:val="24"/>
        </w:rPr>
        <w:t>однако,</w:t>
      </w:r>
      <w:r w:rsidRPr="0051261C">
        <w:rPr>
          <w:spacing w:val="1"/>
          <w:sz w:val="24"/>
          <w:szCs w:val="24"/>
        </w:rPr>
        <w:t xml:space="preserve"> </w:t>
      </w:r>
      <w:r w:rsidRPr="0051261C">
        <w:rPr>
          <w:sz w:val="24"/>
          <w:szCs w:val="24"/>
        </w:rPr>
        <w:t>помимо них, трудности образовательного процесса могут быть связаны со</w:t>
      </w:r>
      <w:r w:rsidRPr="0051261C">
        <w:rPr>
          <w:spacing w:val="1"/>
          <w:sz w:val="24"/>
          <w:szCs w:val="24"/>
        </w:rPr>
        <w:t xml:space="preserve"> </w:t>
      </w:r>
      <w:r w:rsidRPr="0051261C">
        <w:rPr>
          <w:sz w:val="24"/>
          <w:szCs w:val="24"/>
        </w:rPr>
        <w:t>следствиями особых образовательных потребностей (например, искажение и</w:t>
      </w:r>
      <w:r w:rsidRPr="0051261C">
        <w:rPr>
          <w:spacing w:val="1"/>
          <w:sz w:val="24"/>
          <w:szCs w:val="24"/>
        </w:rPr>
        <w:t xml:space="preserve"> </w:t>
      </w:r>
      <w:r w:rsidRPr="0051261C">
        <w:rPr>
          <w:sz w:val="24"/>
          <w:szCs w:val="24"/>
        </w:rPr>
        <w:t>задержка речевого развития в силу невозможности восприятия сукцессивно</w:t>
      </w:r>
      <w:r w:rsidRPr="0051261C">
        <w:rPr>
          <w:spacing w:val="1"/>
          <w:sz w:val="24"/>
          <w:szCs w:val="24"/>
        </w:rPr>
        <w:t xml:space="preserve"> </w:t>
      </w:r>
      <w:r w:rsidRPr="0051261C">
        <w:rPr>
          <w:sz w:val="24"/>
          <w:szCs w:val="24"/>
        </w:rPr>
        <w:t>организованных процессов), а также с коморбидными расстройствами. Это</w:t>
      </w:r>
      <w:r w:rsidRPr="0051261C">
        <w:rPr>
          <w:spacing w:val="1"/>
          <w:sz w:val="24"/>
          <w:szCs w:val="24"/>
        </w:rPr>
        <w:t xml:space="preserve"> </w:t>
      </w:r>
      <w:r w:rsidRPr="0051261C">
        <w:rPr>
          <w:sz w:val="24"/>
          <w:szCs w:val="24"/>
        </w:rPr>
        <w:t>полностью согласуется с практикой: как правило, у ребёнка с РАС помимо</w:t>
      </w:r>
      <w:r w:rsidRPr="0051261C">
        <w:rPr>
          <w:spacing w:val="1"/>
          <w:sz w:val="24"/>
          <w:szCs w:val="24"/>
        </w:rPr>
        <w:t xml:space="preserve"> </w:t>
      </w:r>
      <w:r w:rsidRPr="0051261C">
        <w:rPr>
          <w:sz w:val="24"/>
          <w:szCs w:val="24"/>
        </w:rPr>
        <w:t>сугубо</w:t>
      </w:r>
      <w:r w:rsidRPr="0051261C">
        <w:rPr>
          <w:spacing w:val="1"/>
          <w:sz w:val="24"/>
          <w:szCs w:val="24"/>
        </w:rPr>
        <w:t xml:space="preserve"> </w:t>
      </w:r>
      <w:r w:rsidRPr="0051261C">
        <w:rPr>
          <w:sz w:val="24"/>
          <w:szCs w:val="24"/>
        </w:rPr>
        <w:t>аутистических</w:t>
      </w:r>
      <w:r w:rsidRPr="0051261C">
        <w:rPr>
          <w:spacing w:val="1"/>
          <w:sz w:val="24"/>
          <w:szCs w:val="24"/>
        </w:rPr>
        <w:t xml:space="preserve"> </w:t>
      </w:r>
      <w:r w:rsidRPr="0051261C">
        <w:rPr>
          <w:sz w:val="24"/>
          <w:szCs w:val="24"/>
        </w:rPr>
        <w:t>проявлений</w:t>
      </w:r>
      <w:r w:rsidRPr="0051261C">
        <w:rPr>
          <w:spacing w:val="1"/>
          <w:sz w:val="24"/>
          <w:szCs w:val="24"/>
        </w:rPr>
        <w:t xml:space="preserve"> </w:t>
      </w:r>
      <w:r w:rsidRPr="0051261C">
        <w:rPr>
          <w:sz w:val="24"/>
          <w:szCs w:val="24"/>
        </w:rPr>
        <w:t>могут</w:t>
      </w:r>
      <w:r w:rsidRPr="0051261C">
        <w:rPr>
          <w:spacing w:val="1"/>
          <w:sz w:val="24"/>
          <w:szCs w:val="24"/>
        </w:rPr>
        <w:t xml:space="preserve"> </w:t>
      </w:r>
      <w:r w:rsidRPr="0051261C">
        <w:rPr>
          <w:sz w:val="24"/>
          <w:szCs w:val="24"/>
        </w:rPr>
        <w:t>быть</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другие,</w:t>
      </w:r>
      <w:r w:rsidRPr="0051261C">
        <w:rPr>
          <w:spacing w:val="1"/>
          <w:sz w:val="24"/>
          <w:szCs w:val="24"/>
        </w:rPr>
        <w:t xml:space="preserve"> </w:t>
      </w:r>
      <w:r w:rsidRPr="0051261C">
        <w:rPr>
          <w:sz w:val="24"/>
          <w:szCs w:val="24"/>
        </w:rPr>
        <w:t>свойственные</w:t>
      </w:r>
      <w:r w:rsidRPr="0051261C">
        <w:rPr>
          <w:spacing w:val="1"/>
          <w:sz w:val="24"/>
          <w:szCs w:val="24"/>
        </w:rPr>
        <w:t xml:space="preserve"> </w:t>
      </w:r>
      <w:r w:rsidRPr="0051261C">
        <w:rPr>
          <w:sz w:val="24"/>
          <w:szCs w:val="24"/>
        </w:rPr>
        <w:t>не</w:t>
      </w:r>
      <w:r w:rsidRPr="0051261C">
        <w:rPr>
          <w:spacing w:val="-67"/>
          <w:sz w:val="24"/>
          <w:szCs w:val="24"/>
        </w:rPr>
        <w:t xml:space="preserve"> </w:t>
      </w:r>
      <w:r w:rsidRPr="0051261C">
        <w:rPr>
          <w:sz w:val="24"/>
          <w:szCs w:val="24"/>
        </w:rPr>
        <w:t>только</w:t>
      </w:r>
      <w:r w:rsidRPr="0051261C">
        <w:rPr>
          <w:spacing w:val="1"/>
          <w:sz w:val="24"/>
          <w:szCs w:val="24"/>
        </w:rPr>
        <w:t xml:space="preserve"> </w:t>
      </w:r>
      <w:r w:rsidRPr="0051261C">
        <w:rPr>
          <w:sz w:val="24"/>
          <w:szCs w:val="24"/>
        </w:rPr>
        <w:t>аутизму</w:t>
      </w:r>
      <w:r w:rsidRPr="0051261C">
        <w:rPr>
          <w:spacing w:val="1"/>
          <w:sz w:val="24"/>
          <w:szCs w:val="24"/>
        </w:rPr>
        <w:t xml:space="preserve"> </w:t>
      </w:r>
      <w:r w:rsidRPr="0051261C">
        <w:rPr>
          <w:sz w:val="24"/>
          <w:szCs w:val="24"/>
        </w:rPr>
        <w:t>расстройства</w:t>
      </w:r>
      <w:r w:rsidRPr="0051261C">
        <w:rPr>
          <w:spacing w:val="1"/>
          <w:sz w:val="24"/>
          <w:szCs w:val="24"/>
        </w:rPr>
        <w:t xml:space="preserve"> </w:t>
      </w:r>
      <w:r w:rsidRPr="0051261C">
        <w:rPr>
          <w:sz w:val="24"/>
          <w:szCs w:val="24"/>
        </w:rPr>
        <w:t>(интеллектуальные,</w:t>
      </w:r>
      <w:r w:rsidRPr="0051261C">
        <w:rPr>
          <w:spacing w:val="1"/>
          <w:sz w:val="24"/>
          <w:szCs w:val="24"/>
        </w:rPr>
        <w:t xml:space="preserve"> </w:t>
      </w:r>
      <w:r w:rsidRPr="0051261C">
        <w:rPr>
          <w:sz w:val="24"/>
          <w:szCs w:val="24"/>
        </w:rPr>
        <w:t>речевые,</w:t>
      </w:r>
      <w:r w:rsidRPr="0051261C">
        <w:rPr>
          <w:spacing w:val="1"/>
          <w:sz w:val="24"/>
          <w:szCs w:val="24"/>
        </w:rPr>
        <w:t xml:space="preserve"> </w:t>
      </w:r>
      <w:r w:rsidRPr="0051261C">
        <w:rPr>
          <w:sz w:val="24"/>
          <w:szCs w:val="24"/>
        </w:rPr>
        <w:t>сенсорные,</w:t>
      </w:r>
      <w:r w:rsidRPr="0051261C">
        <w:rPr>
          <w:spacing w:val="1"/>
          <w:sz w:val="24"/>
          <w:szCs w:val="24"/>
        </w:rPr>
        <w:t xml:space="preserve"> </w:t>
      </w:r>
      <w:r w:rsidRPr="0051261C">
        <w:rPr>
          <w:sz w:val="24"/>
          <w:szCs w:val="24"/>
        </w:rPr>
        <w:t>двигательные</w:t>
      </w:r>
      <w:r w:rsidRPr="0051261C">
        <w:rPr>
          <w:spacing w:val="-1"/>
          <w:sz w:val="24"/>
          <w:szCs w:val="24"/>
        </w:rPr>
        <w:t xml:space="preserve"> </w:t>
      </w:r>
      <w:r w:rsidRPr="0051261C">
        <w:rPr>
          <w:sz w:val="24"/>
          <w:szCs w:val="24"/>
        </w:rPr>
        <w:t>и др.).</w:t>
      </w:r>
    </w:p>
    <w:p w:rsidR="00013B0D" w:rsidRPr="0051261C" w:rsidRDefault="00B21FA5" w:rsidP="00952727">
      <w:pPr>
        <w:pStyle w:val="a3"/>
        <w:ind w:left="0" w:firstLine="709"/>
        <w:rPr>
          <w:sz w:val="24"/>
          <w:szCs w:val="24"/>
        </w:rPr>
      </w:pPr>
      <w:r w:rsidRPr="0051261C">
        <w:rPr>
          <w:sz w:val="24"/>
          <w:szCs w:val="24"/>
        </w:rPr>
        <w:t>Определение стратегии коррекционной работы осложняется и тем, что</w:t>
      </w:r>
      <w:r w:rsidRPr="0051261C">
        <w:rPr>
          <w:spacing w:val="1"/>
          <w:sz w:val="24"/>
          <w:szCs w:val="24"/>
        </w:rPr>
        <w:t xml:space="preserve"> </w:t>
      </w:r>
      <w:r w:rsidRPr="0051261C">
        <w:rPr>
          <w:sz w:val="24"/>
          <w:szCs w:val="24"/>
        </w:rPr>
        <w:t>природа</w:t>
      </w:r>
      <w:r w:rsidRPr="0051261C">
        <w:rPr>
          <w:spacing w:val="1"/>
          <w:sz w:val="24"/>
          <w:szCs w:val="24"/>
        </w:rPr>
        <w:t xml:space="preserve"> </w:t>
      </w:r>
      <w:r w:rsidRPr="0051261C">
        <w:rPr>
          <w:sz w:val="24"/>
          <w:szCs w:val="24"/>
        </w:rPr>
        <w:t>отдельных</w:t>
      </w:r>
      <w:r w:rsidRPr="0051261C">
        <w:rPr>
          <w:spacing w:val="1"/>
          <w:sz w:val="24"/>
          <w:szCs w:val="24"/>
        </w:rPr>
        <w:t xml:space="preserve"> </w:t>
      </w:r>
      <w:r w:rsidRPr="0051261C">
        <w:rPr>
          <w:sz w:val="24"/>
          <w:szCs w:val="24"/>
        </w:rPr>
        <w:t>нарушений</w:t>
      </w:r>
      <w:r w:rsidRPr="0051261C">
        <w:rPr>
          <w:spacing w:val="1"/>
          <w:sz w:val="24"/>
          <w:szCs w:val="24"/>
        </w:rPr>
        <w:t xml:space="preserve"> </w:t>
      </w:r>
      <w:r w:rsidRPr="0051261C">
        <w:rPr>
          <w:sz w:val="24"/>
          <w:szCs w:val="24"/>
        </w:rPr>
        <w:t>может</w:t>
      </w:r>
      <w:r w:rsidRPr="0051261C">
        <w:rPr>
          <w:spacing w:val="1"/>
          <w:sz w:val="24"/>
          <w:szCs w:val="24"/>
        </w:rPr>
        <w:t xml:space="preserve"> </w:t>
      </w:r>
      <w:r w:rsidRPr="0051261C">
        <w:rPr>
          <w:sz w:val="24"/>
          <w:szCs w:val="24"/>
        </w:rPr>
        <w:t>быть</w:t>
      </w:r>
      <w:r w:rsidRPr="0051261C">
        <w:rPr>
          <w:spacing w:val="1"/>
          <w:sz w:val="24"/>
          <w:szCs w:val="24"/>
        </w:rPr>
        <w:t xml:space="preserve"> </w:t>
      </w:r>
      <w:r w:rsidRPr="0051261C">
        <w:rPr>
          <w:sz w:val="24"/>
          <w:szCs w:val="24"/>
        </w:rPr>
        <w:t>сложной:</w:t>
      </w:r>
      <w:r w:rsidRPr="0051261C">
        <w:rPr>
          <w:spacing w:val="1"/>
          <w:sz w:val="24"/>
          <w:szCs w:val="24"/>
        </w:rPr>
        <w:t xml:space="preserve"> </w:t>
      </w:r>
      <w:r w:rsidRPr="0051261C">
        <w:rPr>
          <w:sz w:val="24"/>
          <w:szCs w:val="24"/>
        </w:rPr>
        <w:t>например,</w:t>
      </w:r>
      <w:r w:rsidRPr="0051261C">
        <w:rPr>
          <w:spacing w:val="1"/>
          <w:sz w:val="24"/>
          <w:szCs w:val="24"/>
        </w:rPr>
        <w:t xml:space="preserve"> </w:t>
      </w:r>
      <w:r w:rsidRPr="0051261C">
        <w:rPr>
          <w:sz w:val="24"/>
          <w:szCs w:val="24"/>
        </w:rPr>
        <w:t>мутизм</w:t>
      </w:r>
      <w:r w:rsidRPr="0051261C">
        <w:rPr>
          <w:spacing w:val="1"/>
          <w:sz w:val="24"/>
          <w:szCs w:val="24"/>
        </w:rPr>
        <w:t xml:space="preserve"> </w:t>
      </w:r>
      <w:r w:rsidRPr="0051261C">
        <w:rPr>
          <w:sz w:val="24"/>
          <w:szCs w:val="24"/>
        </w:rPr>
        <w:t>может</w:t>
      </w:r>
      <w:r w:rsidRPr="0051261C">
        <w:rPr>
          <w:spacing w:val="1"/>
          <w:sz w:val="24"/>
          <w:szCs w:val="24"/>
        </w:rPr>
        <w:t xml:space="preserve"> </w:t>
      </w:r>
      <w:r w:rsidRPr="0051261C">
        <w:rPr>
          <w:sz w:val="24"/>
          <w:szCs w:val="24"/>
        </w:rPr>
        <w:t>быть</w:t>
      </w:r>
      <w:r w:rsidRPr="0051261C">
        <w:rPr>
          <w:spacing w:val="1"/>
          <w:sz w:val="24"/>
          <w:szCs w:val="24"/>
        </w:rPr>
        <w:t xml:space="preserve"> </w:t>
      </w:r>
      <w:r w:rsidRPr="0051261C">
        <w:rPr>
          <w:sz w:val="24"/>
          <w:szCs w:val="24"/>
        </w:rPr>
        <w:t>связан</w:t>
      </w:r>
      <w:r w:rsidRPr="0051261C">
        <w:rPr>
          <w:spacing w:val="1"/>
          <w:sz w:val="24"/>
          <w:szCs w:val="24"/>
        </w:rPr>
        <w:t xml:space="preserve"> </w:t>
      </w:r>
      <w:r w:rsidRPr="0051261C">
        <w:rPr>
          <w:sz w:val="24"/>
          <w:szCs w:val="24"/>
        </w:rPr>
        <w:t>одновременно</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аутистическим</w:t>
      </w:r>
      <w:r w:rsidRPr="0051261C">
        <w:rPr>
          <w:spacing w:val="1"/>
          <w:sz w:val="24"/>
          <w:szCs w:val="24"/>
        </w:rPr>
        <w:t xml:space="preserve"> </w:t>
      </w:r>
      <w:r w:rsidRPr="0051261C">
        <w:rPr>
          <w:sz w:val="24"/>
          <w:szCs w:val="24"/>
        </w:rPr>
        <w:t>искажением</w:t>
      </w:r>
      <w:r w:rsidRPr="0051261C">
        <w:rPr>
          <w:spacing w:val="1"/>
          <w:sz w:val="24"/>
          <w:szCs w:val="24"/>
        </w:rPr>
        <w:t xml:space="preserve"> </w:t>
      </w:r>
      <w:r w:rsidRPr="0051261C">
        <w:rPr>
          <w:sz w:val="24"/>
          <w:szCs w:val="24"/>
        </w:rPr>
        <w:t>речевого</w:t>
      </w:r>
      <w:r w:rsidRPr="0051261C">
        <w:rPr>
          <w:spacing w:val="1"/>
          <w:sz w:val="24"/>
          <w:szCs w:val="24"/>
        </w:rPr>
        <w:t xml:space="preserve"> </w:t>
      </w:r>
      <w:r w:rsidRPr="0051261C">
        <w:rPr>
          <w:sz w:val="24"/>
          <w:szCs w:val="24"/>
        </w:rPr>
        <w:t>развития, выраженной умственной отсталостью и сенсомоторной алалией, а</w:t>
      </w:r>
      <w:r w:rsidRPr="0051261C">
        <w:rPr>
          <w:spacing w:val="1"/>
          <w:sz w:val="24"/>
          <w:szCs w:val="24"/>
        </w:rPr>
        <w:t xml:space="preserve"> </w:t>
      </w:r>
      <w:r w:rsidRPr="0051261C">
        <w:rPr>
          <w:sz w:val="24"/>
          <w:szCs w:val="24"/>
        </w:rPr>
        <w:t>интеллектуальная</w:t>
      </w:r>
      <w:r w:rsidRPr="0051261C">
        <w:rPr>
          <w:spacing w:val="1"/>
          <w:sz w:val="24"/>
          <w:szCs w:val="24"/>
        </w:rPr>
        <w:t xml:space="preserve"> </w:t>
      </w:r>
      <w:r w:rsidRPr="0051261C">
        <w:rPr>
          <w:sz w:val="24"/>
          <w:szCs w:val="24"/>
        </w:rPr>
        <w:t>недостаточность</w:t>
      </w:r>
      <w:r w:rsidRPr="0051261C">
        <w:rPr>
          <w:spacing w:val="1"/>
          <w:sz w:val="24"/>
          <w:szCs w:val="24"/>
        </w:rPr>
        <w:t xml:space="preserve"> </w:t>
      </w:r>
      <w:r w:rsidRPr="0051261C">
        <w:rPr>
          <w:sz w:val="24"/>
          <w:szCs w:val="24"/>
        </w:rPr>
        <w:t>может</w:t>
      </w:r>
      <w:r w:rsidRPr="0051261C">
        <w:rPr>
          <w:spacing w:val="1"/>
          <w:sz w:val="24"/>
          <w:szCs w:val="24"/>
        </w:rPr>
        <w:t xml:space="preserve"> </w:t>
      </w:r>
      <w:r w:rsidRPr="0051261C">
        <w:rPr>
          <w:sz w:val="24"/>
          <w:szCs w:val="24"/>
        </w:rPr>
        <w:t>включать</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себя</w:t>
      </w:r>
      <w:r w:rsidRPr="0051261C">
        <w:rPr>
          <w:spacing w:val="71"/>
          <w:sz w:val="24"/>
          <w:szCs w:val="24"/>
        </w:rPr>
        <w:t xml:space="preserve"> </w:t>
      </w:r>
      <w:r w:rsidRPr="0051261C">
        <w:rPr>
          <w:sz w:val="24"/>
          <w:szCs w:val="24"/>
        </w:rPr>
        <w:t>как</w:t>
      </w:r>
      <w:r w:rsidRPr="0051261C">
        <w:rPr>
          <w:spacing w:val="1"/>
          <w:sz w:val="24"/>
          <w:szCs w:val="24"/>
        </w:rPr>
        <w:t xml:space="preserve"> </w:t>
      </w:r>
      <w:r w:rsidRPr="0051261C">
        <w:rPr>
          <w:sz w:val="24"/>
          <w:szCs w:val="24"/>
        </w:rPr>
        <w:t>обусловленный</w:t>
      </w:r>
      <w:r w:rsidRPr="0051261C">
        <w:rPr>
          <w:spacing w:val="1"/>
          <w:sz w:val="24"/>
          <w:szCs w:val="24"/>
        </w:rPr>
        <w:t xml:space="preserve"> </w:t>
      </w:r>
      <w:r w:rsidRPr="0051261C">
        <w:rPr>
          <w:sz w:val="24"/>
          <w:szCs w:val="24"/>
        </w:rPr>
        <w:t>аутизмом</w:t>
      </w:r>
      <w:r w:rsidRPr="0051261C">
        <w:rPr>
          <w:spacing w:val="1"/>
          <w:sz w:val="24"/>
          <w:szCs w:val="24"/>
        </w:rPr>
        <w:t xml:space="preserve"> </w:t>
      </w:r>
      <w:r w:rsidRPr="0051261C">
        <w:rPr>
          <w:sz w:val="24"/>
          <w:szCs w:val="24"/>
        </w:rPr>
        <w:t>синдром</w:t>
      </w:r>
      <w:r w:rsidRPr="0051261C">
        <w:rPr>
          <w:spacing w:val="1"/>
          <w:sz w:val="24"/>
          <w:szCs w:val="24"/>
        </w:rPr>
        <w:t xml:space="preserve"> </w:t>
      </w:r>
      <w:r w:rsidRPr="0051261C">
        <w:rPr>
          <w:sz w:val="24"/>
          <w:szCs w:val="24"/>
        </w:rPr>
        <w:t>«олиго-плюс»,</w:t>
      </w:r>
      <w:r w:rsidRPr="0051261C">
        <w:rPr>
          <w:spacing w:val="1"/>
          <w:sz w:val="24"/>
          <w:szCs w:val="24"/>
        </w:rPr>
        <w:t xml:space="preserve"> </w:t>
      </w:r>
      <w:r w:rsidRPr="0051261C">
        <w:rPr>
          <w:sz w:val="24"/>
          <w:szCs w:val="24"/>
        </w:rPr>
        <w:t>так</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классическую</w:t>
      </w:r>
      <w:r w:rsidRPr="0051261C">
        <w:rPr>
          <w:spacing w:val="1"/>
          <w:sz w:val="24"/>
          <w:szCs w:val="24"/>
        </w:rPr>
        <w:t xml:space="preserve"> </w:t>
      </w:r>
      <w:r w:rsidRPr="0051261C">
        <w:rPr>
          <w:sz w:val="24"/>
          <w:szCs w:val="24"/>
        </w:rPr>
        <w:t>органически</w:t>
      </w:r>
      <w:r w:rsidRPr="0051261C">
        <w:rPr>
          <w:spacing w:val="1"/>
          <w:sz w:val="24"/>
          <w:szCs w:val="24"/>
        </w:rPr>
        <w:t xml:space="preserve"> </w:t>
      </w:r>
      <w:r w:rsidRPr="0051261C">
        <w:rPr>
          <w:sz w:val="24"/>
          <w:szCs w:val="24"/>
        </w:rPr>
        <w:t>обусловленную</w:t>
      </w:r>
      <w:r w:rsidRPr="0051261C">
        <w:rPr>
          <w:spacing w:val="1"/>
          <w:sz w:val="24"/>
          <w:szCs w:val="24"/>
        </w:rPr>
        <w:t xml:space="preserve"> </w:t>
      </w:r>
      <w:r w:rsidRPr="0051261C">
        <w:rPr>
          <w:sz w:val="24"/>
          <w:szCs w:val="24"/>
        </w:rPr>
        <w:t>умственную</w:t>
      </w:r>
      <w:r w:rsidRPr="0051261C">
        <w:rPr>
          <w:spacing w:val="1"/>
          <w:sz w:val="24"/>
          <w:szCs w:val="24"/>
        </w:rPr>
        <w:t xml:space="preserve"> </w:t>
      </w:r>
      <w:r w:rsidRPr="0051261C">
        <w:rPr>
          <w:sz w:val="24"/>
          <w:szCs w:val="24"/>
        </w:rPr>
        <w:t>отсталость.</w:t>
      </w:r>
      <w:r w:rsidRPr="0051261C">
        <w:rPr>
          <w:spacing w:val="1"/>
          <w:sz w:val="24"/>
          <w:szCs w:val="24"/>
        </w:rPr>
        <w:t xml:space="preserve"> </w:t>
      </w:r>
      <w:r w:rsidRPr="0051261C">
        <w:rPr>
          <w:sz w:val="24"/>
          <w:szCs w:val="24"/>
        </w:rPr>
        <w:t>Без</w:t>
      </w:r>
      <w:r w:rsidRPr="0051261C">
        <w:rPr>
          <w:spacing w:val="1"/>
          <w:sz w:val="24"/>
          <w:szCs w:val="24"/>
        </w:rPr>
        <w:t xml:space="preserve"> </w:t>
      </w:r>
      <w:r w:rsidRPr="0051261C">
        <w:rPr>
          <w:sz w:val="24"/>
          <w:szCs w:val="24"/>
        </w:rPr>
        <w:t>учёта</w:t>
      </w:r>
      <w:r w:rsidRPr="0051261C">
        <w:rPr>
          <w:spacing w:val="1"/>
          <w:sz w:val="24"/>
          <w:szCs w:val="24"/>
        </w:rPr>
        <w:t xml:space="preserve"> </w:t>
      </w:r>
      <w:r w:rsidRPr="0051261C">
        <w:rPr>
          <w:sz w:val="24"/>
          <w:szCs w:val="24"/>
        </w:rPr>
        <w:t>структуры</w:t>
      </w:r>
      <w:r w:rsidRPr="0051261C">
        <w:rPr>
          <w:spacing w:val="-67"/>
          <w:sz w:val="24"/>
          <w:szCs w:val="24"/>
        </w:rPr>
        <w:t xml:space="preserve"> </w:t>
      </w:r>
      <w:r w:rsidRPr="0051261C">
        <w:rPr>
          <w:sz w:val="24"/>
          <w:szCs w:val="24"/>
        </w:rPr>
        <w:t>нарушений</w:t>
      </w:r>
      <w:r w:rsidRPr="0051261C">
        <w:rPr>
          <w:spacing w:val="21"/>
          <w:sz w:val="24"/>
          <w:szCs w:val="24"/>
        </w:rPr>
        <w:t xml:space="preserve"> </w:t>
      </w:r>
      <w:r w:rsidRPr="0051261C">
        <w:rPr>
          <w:sz w:val="24"/>
          <w:szCs w:val="24"/>
        </w:rPr>
        <w:t>возможный</w:t>
      </w:r>
      <w:r w:rsidRPr="0051261C">
        <w:rPr>
          <w:spacing w:val="21"/>
          <w:sz w:val="24"/>
          <w:szCs w:val="24"/>
        </w:rPr>
        <w:t xml:space="preserve"> </w:t>
      </w:r>
      <w:r w:rsidRPr="0051261C">
        <w:rPr>
          <w:sz w:val="24"/>
          <w:szCs w:val="24"/>
        </w:rPr>
        <w:t>уровень</w:t>
      </w:r>
      <w:r w:rsidRPr="0051261C">
        <w:rPr>
          <w:spacing w:val="20"/>
          <w:sz w:val="24"/>
          <w:szCs w:val="24"/>
        </w:rPr>
        <w:t xml:space="preserve"> </w:t>
      </w:r>
      <w:r w:rsidRPr="0051261C">
        <w:rPr>
          <w:sz w:val="24"/>
          <w:szCs w:val="24"/>
        </w:rPr>
        <w:t>эффективности</w:t>
      </w:r>
      <w:r w:rsidRPr="0051261C">
        <w:rPr>
          <w:spacing w:val="21"/>
          <w:sz w:val="24"/>
          <w:szCs w:val="24"/>
        </w:rPr>
        <w:t xml:space="preserve"> </w:t>
      </w:r>
      <w:r w:rsidRPr="0051261C">
        <w:rPr>
          <w:sz w:val="24"/>
          <w:szCs w:val="24"/>
        </w:rPr>
        <w:t>лечебно-коррекционной</w:t>
      </w:r>
      <w:r w:rsidR="00096432">
        <w:rPr>
          <w:sz w:val="24"/>
          <w:szCs w:val="24"/>
        </w:rPr>
        <w:t xml:space="preserve"> </w:t>
      </w:r>
      <w:r w:rsidRPr="0051261C">
        <w:rPr>
          <w:sz w:val="24"/>
          <w:szCs w:val="24"/>
        </w:rPr>
        <w:t>работы не может быть достигнут. Следует отметить, что сложная структура</w:t>
      </w:r>
      <w:r w:rsidRPr="0051261C">
        <w:rPr>
          <w:spacing w:val="1"/>
          <w:sz w:val="24"/>
          <w:szCs w:val="24"/>
        </w:rPr>
        <w:t xml:space="preserve"> </w:t>
      </w:r>
      <w:r w:rsidRPr="0051261C">
        <w:rPr>
          <w:sz w:val="24"/>
          <w:szCs w:val="24"/>
        </w:rPr>
        <w:t>нарушений</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РАС</w:t>
      </w:r>
      <w:r w:rsidRPr="0051261C">
        <w:rPr>
          <w:spacing w:val="1"/>
          <w:sz w:val="24"/>
          <w:szCs w:val="24"/>
        </w:rPr>
        <w:t xml:space="preserve"> </w:t>
      </w:r>
      <w:r w:rsidRPr="0051261C">
        <w:rPr>
          <w:sz w:val="24"/>
          <w:szCs w:val="24"/>
        </w:rPr>
        <w:t>требует</w:t>
      </w:r>
      <w:r w:rsidRPr="0051261C">
        <w:rPr>
          <w:spacing w:val="1"/>
          <w:sz w:val="24"/>
          <w:szCs w:val="24"/>
        </w:rPr>
        <w:t xml:space="preserve"> </w:t>
      </w:r>
      <w:r w:rsidRPr="0051261C">
        <w:rPr>
          <w:sz w:val="24"/>
          <w:szCs w:val="24"/>
        </w:rPr>
        <w:t>от</w:t>
      </w:r>
      <w:r w:rsidRPr="0051261C">
        <w:rPr>
          <w:spacing w:val="1"/>
          <w:sz w:val="24"/>
          <w:szCs w:val="24"/>
        </w:rPr>
        <w:t xml:space="preserve"> </w:t>
      </w:r>
      <w:r w:rsidRPr="0051261C">
        <w:rPr>
          <w:sz w:val="24"/>
          <w:szCs w:val="24"/>
        </w:rPr>
        <w:t>специалиста</w:t>
      </w:r>
      <w:r w:rsidRPr="0051261C">
        <w:rPr>
          <w:spacing w:val="1"/>
          <w:sz w:val="24"/>
          <w:szCs w:val="24"/>
        </w:rPr>
        <w:t xml:space="preserve"> </w:t>
      </w:r>
      <w:r w:rsidRPr="0051261C">
        <w:rPr>
          <w:sz w:val="24"/>
          <w:szCs w:val="24"/>
        </w:rPr>
        <w:t>широких</w:t>
      </w:r>
      <w:r w:rsidRPr="0051261C">
        <w:rPr>
          <w:spacing w:val="1"/>
          <w:sz w:val="24"/>
          <w:szCs w:val="24"/>
        </w:rPr>
        <w:t xml:space="preserve"> </w:t>
      </w:r>
      <w:r w:rsidRPr="0051261C">
        <w:rPr>
          <w:sz w:val="24"/>
          <w:szCs w:val="24"/>
        </w:rPr>
        <w:t>коррекционно-</w:t>
      </w:r>
      <w:r w:rsidRPr="0051261C">
        <w:rPr>
          <w:spacing w:val="-67"/>
          <w:sz w:val="24"/>
          <w:szCs w:val="24"/>
        </w:rPr>
        <w:t xml:space="preserve"> </w:t>
      </w:r>
      <w:r w:rsidRPr="0051261C">
        <w:rPr>
          <w:sz w:val="24"/>
          <w:szCs w:val="24"/>
        </w:rPr>
        <w:t>педагогических</w:t>
      </w:r>
      <w:r w:rsidRPr="0051261C">
        <w:rPr>
          <w:spacing w:val="-4"/>
          <w:sz w:val="24"/>
          <w:szCs w:val="24"/>
        </w:rPr>
        <w:t xml:space="preserve"> </w:t>
      </w:r>
      <w:r w:rsidRPr="0051261C">
        <w:rPr>
          <w:sz w:val="24"/>
          <w:szCs w:val="24"/>
        </w:rPr>
        <w:t>компетенций.</w:t>
      </w:r>
    </w:p>
    <w:p w:rsidR="00013B0D" w:rsidRPr="0051261C" w:rsidRDefault="00B21FA5" w:rsidP="00952727">
      <w:pPr>
        <w:pStyle w:val="a3"/>
        <w:ind w:left="0" w:firstLine="709"/>
        <w:rPr>
          <w:sz w:val="24"/>
          <w:szCs w:val="24"/>
        </w:rPr>
      </w:pPr>
      <w:r w:rsidRPr="0051261C">
        <w:rPr>
          <w:sz w:val="24"/>
          <w:szCs w:val="24"/>
        </w:rPr>
        <w:t>Особые</w:t>
      </w:r>
      <w:r w:rsidRPr="0051261C">
        <w:rPr>
          <w:spacing w:val="1"/>
          <w:sz w:val="24"/>
          <w:szCs w:val="24"/>
        </w:rPr>
        <w:t xml:space="preserve"> </w:t>
      </w:r>
      <w:r w:rsidRPr="0051261C">
        <w:rPr>
          <w:sz w:val="24"/>
          <w:szCs w:val="24"/>
        </w:rPr>
        <w:t>образовательные</w:t>
      </w:r>
      <w:r w:rsidRPr="0051261C">
        <w:rPr>
          <w:spacing w:val="1"/>
          <w:sz w:val="24"/>
          <w:szCs w:val="24"/>
        </w:rPr>
        <w:t xml:space="preserve"> </w:t>
      </w:r>
      <w:r w:rsidRPr="0051261C">
        <w:rPr>
          <w:sz w:val="24"/>
          <w:szCs w:val="24"/>
        </w:rPr>
        <w:t>потребности</w:t>
      </w:r>
      <w:r w:rsidRPr="0051261C">
        <w:rPr>
          <w:spacing w:val="1"/>
          <w:sz w:val="24"/>
          <w:szCs w:val="24"/>
        </w:rPr>
        <w:t xml:space="preserve"> </w:t>
      </w:r>
      <w:r w:rsidRPr="0051261C">
        <w:rPr>
          <w:sz w:val="24"/>
          <w:szCs w:val="24"/>
        </w:rPr>
        <w:t>неоднородны</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плане</w:t>
      </w:r>
      <w:r w:rsidRPr="0051261C">
        <w:rPr>
          <w:spacing w:val="-67"/>
          <w:sz w:val="24"/>
          <w:szCs w:val="24"/>
        </w:rPr>
        <w:t xml:space="preserve"> </w:t>
      </w:r>
      <w:r w:rsidRPr="0051261C">
        <w:rPr>
          <w:sz w:val="24"/>
          <w:szCs w:val="24"/>
        </w:rPr>
        <w:t>соотношения</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клинико-психологической структурой</w:t>
      </w:r>
      <w:r w:rsidRPr="0051261C">
        <w:rPr>
          <w:spacing w:val="-1"/>
          <w:sz w:val="24"/>
          <w:szCs w:val="24"/>
        </w:rPr>
        <w:t xml:space="preserve"> </w:t>
      </w:r>
      <w:r w:rsidRPr="0051261C">
        <w:rPr>
          <w:sz w:val="24"/>
          <w:szCs w:val="24"/>
        </w:rPr>
        <w:t>РАС.</w:t>
      </w:r>
    </w:p>
    <w:p w:rsidR="00013B0D" w:rsidRPr="0051261C" w:rsidRDefault="00B21FA5" w:rsidP="00952727">
      <w:pPr>
        <w:pStyle w:val="a3"/>
        <w:ind w:left="0" w:firstLine="709"/>
        <w:rPr>
          <w:sz w:val="24"/>
          <w:szCs w:val="24"/>
        </w:rPr>
      </w:pPr>
      <w:r w:rsidRPr="0051261C">
        <w:rPr>
          <w:sz w:val="24"/>
          <w:szCs w:val="24"/>
        </w:rPr>
        <w:t>Нарушения</w:t>
      </w:r>
      <w:r w:rsidRPr="0051261C">
        <w:rPr>
          <w:spacing w:val="1"/>
          <w:sz w:val="24"/>
          <w:szCs w:val="24"/>
        </w:rPr>
        <w:t xml:space="preserve"> </w:t>
      </w:r>
      <w:r w:rsidRPr="0051261C">
        <w:rPr>
          <w:sz w:val="24"/>
          <w:szCs w:val="24"/>
        </w:rPr>
        <w:t>восприятия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усвоения</w:t>
      </w:r>
      <w:r w:rsidRPr="0051261C">
        <w:rPr>
          <w:spacing w:val="1"/>
          <w:sz w:val="24"/>
          <w:szCs w:val="24"/>
        </w:rPr>
        <w:t xml:space="preserve"> </w:t>
      </w:r>
      <w:r w:rsidRPr="0051261C">
        <w:rPr>
          <w:sz w:val="24"/>
          <w:szCs w:val="24"/>
        </w:rPr>
        <w:t>пространственно-временных</w:t>
      </w:r>
      <w:r w:rsidRPr="0051261C">
        <w:rPr>
          <w:spacing w:val="1"/>
          <w:sz w:val="24"/>
          <w:szCs w:val="24"/>
        </w:rPr>
        <w:t xml:space="preserve"> </w:t>
      </w:r>
      <w:r w:rsidRPr="0051261C">
        <w:rPr>
          <w:sz w:val="24"/>
          <w:szCs w:val="24"/>
        </w:rPr>
        <w:t>характеристик</w:t>
      </w:r>
      <w:r w:rsidRPr="0051261C">
        <w:rPr>
          <w:spacing w:val="1"/>
          <w:sz w:val="24"/>
          <w:szCs w:val="24"/>
        </w:rPr>
        <w:t xml:space="preserve"> </w:t>
      </w:r>
      <w:r w:rsidRPr="0051261C">
        <w:rPr>
          <w:sz w:val="24"/>
          <w:szCs w:val="24"/>
        </w:rPr>
        <w:t>ближе</w:t>
      </w:r>
      <w:r w:rsidRPr="0051261C">
        <w:rPr>
          <w:spacing w:val="1"/>
          <w:sz w:val="24"/>
          <w:szCs w:val="24"/>
        </w:rPr>
        <w:t xml:space="preserve"> </w:t>
      </w:r>
      <w:r w:rsidRPr="0051261C">
        <w:rPr>
          <w:sz w:val="24"/>
          <w:szCs w:val="24"/>
        </w:rPr>
        <w:t>к</w:t>
      </w:r>
      <w:r w:rsidRPr="0051261C">
        <w:rPr>
          <w:spacing w:val="1"/>
          <w:sz w:val="24"/>
          <w:szCs w:val="24"/>
        </w:rPr>
        <w:t xml:space="preserve"> </w:t>
      </w:r>
      <w:r w:rsidRPr="0051261C">
        <w:rPr>
          <w:sz w:val="24"/>
          <w:szCs w:val="24"/>
        </w:rPr>
        <w:t>основному</w:t>
      </w:r>
      <w:r w:rsidRPr="0051261C">
        <w:rPr>
          <w:spacing w:val="1"/>
          <w:sz w:val="24"/>
          <w:szCs w:val="24"/>
        </w:rPr>
        <w:t xml:space="preserve"> </w:t>
      </w:r>
      <w:r w:rsidRPr="0051261C">
        <w:rPr>
          <w:sz w:val="24"/>
          <w:szCs w:val="24"/>
        </w:rPr>
        <w:t>нарушению</w:t>
      </w:r>
      <w:r w:rsidRPr="0051261C">
        <w:rPr>
          <w:spacing w:val="1"/>
          <w:sz w:val="24"/>
          <w:szCs w:val="24"/>
        </w:rPr>
        <w:t xml:space="preserve"> </w:t>
      </w:r>
      <w:r w:rsidRPr="0051261C">
        <w:rPr>
          <w:sz w:val="24"/>
          <w:szCs w:val="24"/>
        </w:rPr>
        <w:t>(расстройствам</w:t>
      </w:r>
      <w:r w:rsidRPr="0051261C">
        <w:rPr>
          <w:spacing w:val="1"/>
          <w:sz w:val="24"/>
          <w:szCs w:val="24"/>
        </w:rPr>
        <w:t xml:space="preserve"> </w:t>
      </w:r>
      <w:r w:rsidRPr="0051261C">
        <w:rPr>
          <w:sz w:val="24"/>
          <w:szCs w:val="24"/>
        </w:rPr>
        <w:t>функций</w:t>
      </w:r>
      <w:r w:rsidRPr="0051261C">
        <w:rPr>
          <w:spacing w:val="1"/>
          <w:sz w:val="24"/>
          <w:szCs w:val="24"/>
        </w:rPr>
        <w:t xml:space="preserve"> </w:t>
      </w:r>
      <w:r w:rsidRPr="0051261C">
        <w:rPr>
          <w:sz w:val="24"/>
          <w:szCs w:val="24"/>
        </w:rPr>
        <w:t>тонического</w:t>
      </w:r>
      <w:r w:rsidRPr="0051261C">
        <w:rPr>
          <w:spacing w:val="1"/>
          <w:sz w:val="24"/>
          <w:szCs w:val="24"/>
        </w:rPr>
        <w:t xml:space="preserve"> </w:t>
      </w:r>
      <w:r w:rsidRPr="0051261C">
        <w:rPr>
          <w:sz w:val="24"/>
          <w:szCs w:val="24"/>
        </w:rPr>
        <w:t>блока</w:t>
      </w:r>
      <w:r w:rsidRPr="0051261C">
        <w:rPr>
          <w:spacing w:val="1"/>
          <w:sz w:val="24"/>
          <w:szCs w:val="24"/>
        </w:rPr>
        <w:t xml:space="preserve"> </w:t>
      </w:r>
      <w:r w:rsidRPr="0051261C">
        <w:rPr>
          <w:sz w:val="24"/>
          <w:szCs w:val="24"/>
        </w:rPr>
        <w:t>мозга).</w:t>
      </w:r>
      <w:r w:rsidRPr="0051261C">
        <w:rPr>
          <w:spacing w:val="1"/>
          <w:sz w:val="24"/>
          <w:szCs w:val="24"/>
        </w:rPr>
        <w:t xml:space="preserve"> </w:t>
      </w:r>
      <w:r w:rsidRPr="0051261C">
        <w:rPr>
          <w:sz w:val="24"/>
          <w:szCs w:val="24"/>
        </w:rPr>
        <w:t>Соответственно,</w:t>
      </w:r>
      <w:r w:rsidRPr="0051261C">
        <w:rPr>
          <w:spacing w:val="1"/>
          <w:sz w:val="24"/>
          <w:szCs w:val="24"/>
        </w:rPr>
        <w:t xml:space="preserve"> </w:t>
      </w:r>
      <w:r w:rsidRPr="0051261C">
        <w:rPr>
          <w:sz w:val="24"/>
          <w:szCs w:val="24"/>
        </w:rPr>
        <w:t>здесь</w:t>
      </w:r>
      <w:r w:rsidRPr="0051261C">
        <w:rPr>
          <w:spacing w:val="1"/>
          <w:sz w:val="24"/>
          <w:szCs w:val="24"/>
        </w:rPr>
        <w:t xml:space="preserve"> </w:t>
      </w:r>
      <w:r w:rsidRPr="0051261C">
        <w:rPr>
          <w:sz w:val="24"/>
          <w:szCs w:val="24"/>
        </w:rPr>
        <w:t>могут</w:t>
      </w:r>
      <w:r w:rsidRPr="0051261C">
        <w:rPr>
          <w:spacing w:val="1"/>
          <w:sz w:val="24"/>
          <w:szCs w:val="24"/>
        </w:rPr>
        <w:t xml:space="preserve"> </w:t>
      </w:r>
      <w:r w:rsidRPr="0051261C">
        <w:rPr>
          <w:sz w:val="24"/>
          <w:szCs w:val="24"/>
        </w:rPr>
        <w:t>использоваться</w:t>
      </w:r>
      <w:r w:rsidRPr="0051261C">
        <w:rPr>
          <w:spacing w:val="1"/>
          <w:sz w:val="24"/>
          <w:szCs w:val="24"/>
        </w:rPr>
        <w:t xml:space="preserve"> </w:t>
      </w:r>
      <w:r w:rsidRPr="0051261C">
        <w:rPr>
          <w:sz w:val="24"/>
          <w:szCs w:val="24"/>
        </w:rPr>
        <w:t>методы</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компенсации,</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коррекции;</w:t>
      </w:r>
      <w:r w:rsidRPr="0051261C">
        <w:rPr>
          <w:spacing w:val="1"/>
          <w:sz w:val="24"/>
          <w:szCs w:val="24"/>
        </w:rPr>
        <w:t xml:space="preserve"> </w:t>
      </w:r>
      <w:r w:rsidRPr="0051261C">
        <w:rPr>
          <w:sz w:val="24"/>
          <w:szCs w:val="24"/>
        </w:rPr>
        <w:t>чаще,</w:t>
      </w:r>
      <w:r w:rsidRPr="0051261C">
        <w:rPr>
          <w:spacing w:val="1"/>
          <w:sz w:val="24"/>
          <w:szCs w:val="24"/>
        </w:rPr>
        <w:t xml:space="preserve"> </w:t>
      </w:r>
      <w:r w:rsidRPr="0051261C">
        <w:rPr>
          <w:sz w:val="24"/>
          <w:szCs w:val="24"/>
        </w:rPr>
        <w:t>чем</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нарушениях</w:t>
      </w:r>
      <w:r w:rsidRPr="0051261C">
        <w:rPr>
          <w:spacing w:val="1"/>
          <w:sz w:val="24"/>
          <w:szCs w:val="24"/>
        </w:rPr>
        <w:t xml:space="preserve"> </w:t>
      </w:r>
      <w:r w:rsidRPr="0051261C">
        <w:rPr>
          <w:sz w:val="24"/>
          <w:szCs w:val="24"/>
        </w:rPr>
        <w:t>более</w:t>
      </w:r>
      <w:r w:rsidRPr="0051261C">
        <w:rPr>
          <w:spacing w:val="1"/>
          <w:sz w:val="24"/>
          <w:szCs w:val="24"/>
        </w:rPr>
        <w:t xml:space="preserve"> </w:t>
      </w:r>
      <w:r w:rsidRPr="0051261C">
        <w:rPr>
          <w:sz w:val="24"/>
          <w:szCs w:val="24"/>
        </w:rPr>
        <w:t>высокого уровня, возникает необходимость медикаментозной терапии.</w:t>
      </w:r>
      <w:r w:rsidRPr="0051261C">
        <w:rPr>
          <w:spacing w:val="1"/>
          <w:sz w:val="24"/>
          <w:szCs w:val="24"/>
        </w:rPr>
        <w:t xml:space="preserve"> </w:t>
      </w:r>
      <w:r w:rsidRPr="0051261C">
        <w:rPr>
          <w:sz w:val="24"/>
          <w:szCs w:val="24"/>
        </w:rPr>
        <w:t>Из</w:t>
      </w:r>
      <w:r w:rsidRPr="0051261C">
        <w:rPr>
          <w:spacing w:val="1"/>
          <w:sz w:val="24"/>
          <w:szCs w:val="24"/>
        </w:rPr>
        <w:t xml:space="preserve"> </w:t>
      </w:r>
      <w:r w:rsidRPr="0051261C">
        <w:rPr>
          <w:sz w:val="24"/>
          <w:szCs w:val="24"/>
        </w:rPr>
        <w:t>классических</w:t>
      </w:r>
      <w:r w:rsidRPr="0051261C">
        <w:rPr>
          <w:spacing w:val="1"/>
          <w:sz w:val="24"/>
          <w:szCs w:val="24"/>
        </w:rPr>
        <w:t xml:space="preserve"> </w:t>
      </w:r>
      <w:r w:rsidRPr="0051261C">
        <w:rPr>
          <w:sz w:val="24"/>
          <w:szCs w:val="24"/>
        </w:rPr>
        <w:t>признаков</w:t>
      </w:r>
      <w:r w:rsidRPr="0051261C">
        <w:rPr>
          <w:spacing w:val="1"/>
          <w:sz w:val="24"/>
          <w:szCs w:val="24"/>
        </w:rPr>
        <w:t xml:space="preserve"> </w:t>
      </w:r>
      <w:r w:rsidRPr="0051261C">
        <w:rPr>
          <w:sz w:val="24"/>
          <w:szCs w:val="24"/>
        </w:rPr>
        <w:t>аутизма</w:t>
      </w:r>
      <w:r w:rsidRPr="0051261C">
        <w:rPr>
          <w:spacing w:val="1"/>
          <w:sz w:val="24"/>
          <w:szCs w:val="24"/>
        </w:rPr>
        <w:t xml:space="preserve"> </w:t>
      </w:r>
      <w:r w:rsidRPr="0051261C">
        <w:rPr>
          <w:sz w:val="24"/>
          <w:szCs w:val="24"/>
        </w:rPr>
        <w:t>ближе</w:t>
      </w:r>
      <w:r w:rsidRPr="0051261C">
        <w:rPr>
          <w:spacing w:val="1"/>
          <w:sz w:val="24"/>
          <w:szCs w:val="24"/>
        </w:rPr>
        <w:t xml:space="preserve"> </w:t>
      </w:r>
      <w:r w:rsidRPr="0051261C">
        <w:rPr>
          <w:sz w:val="24"/>
          <w:szCs w:val="24"/>
        </w:rPr>
        <w:t>всех</w:t>
      </w:r>
      <w:r w:rsidRPr="0051261C">
        <w:rPr>
          <w:spacing w:val="1"/>
          <w:sz w:val="24"/>
          <w:szCs w:val="24"/>
        </w:rPr>
        <w:t xml:space="preserve"> </w:t>
      </w:r>
      <w:r w:rsidRPr="0051261C">
        <w:rPr>
          <w:sz w:val="24"/>
          <w:szCs w:val="24"/>
        </w:rPr>
        <w:t>к</w:t>
      </w:r>
      <w:r w:rsidRPr="0051261C">
        <w:rPr>
          <w:spacing w:val="1"/>
          <w:sz w:val="24"/>
          <w:szCs w:val="24"/>
        </w:rPr>
        <w:t xml:space="preserve"> </w:t>
      </w:r>
      <w:r w:rsidRPr="0051261C">
        <w:rPr>
          <w:sz w:val="24"/>
          <w:szCs w:val="24"/>
        </w:rPr>
        <w:t>основному</w:t>
      </w:r>
      <w:r w:rsidRPr="0051261C">
        <w:rPr>
          <w:spacing w:val="1"/>
          <w:sz w:val="24"/>
          <w:szCs w:val="24"/>
        </w:rPr>
        <w:t xml:space="preserve"> </w:t>
      </w:r>
      <w:r w:rsidRPr="0051261C">
        <w:rPr>
          <w:sz w:val="24"/>
          <w:szCs w:val="24"/>
        </w:rPr>
        <w:t>нарушению</w:t>
      </w:r>
      <w:r w:rsidRPr="0051261C">
        <w:rPr>
          <w:spacing w:val="1"/>
          <w:sz w:val="24"/>
          <w:szCs w:val="24"/>
        </w:rPr>
        <w:t xml:space="preserve"> </w:t>
      </w:r>
      <w:r w:rsidRPr="0051261C">
        <w:rPr>
          <w:sz w:val="24"/>
          <w:szCs w:val="24"/>
        </w:rPr>
        <w:t>стереотипии компенсаторного и гиперкомпенсаторно-аутостимуляционного</w:t>
      </w:r>
      <w:r w:rsidRPr="0051261C">
        <w:rPr>
          <w:spacing w:val="1"/>
          <w:sz w:val="24"/>
          <w:szCs w:val="24"/>
        </w:rPr>
        <w:t xml:space="preserve"> </w:t>
      </w:r>
      <w:r w:rsidRPr="0051261C">
        <w:rPr>
          <w:sz w:val="24"/>
          <w:szCs w:val="24"/>
        </w:rPr>
        <w:t>характера</w:t>
      </w:r>
      <w:r w:rsidRPr="0051261C">
        <w:rPr>
          <w:spacing w:val="-4"/>
          <w:sz w:val="24"/>
          <w:szCs w:val="24"/>
        </w:rPr>
        <w:t xml:space="preserve"> </w:t>
      </w:r>
      <w:r w:rsidRPr="0051261C">
        <w:rPr>
          <w:sz w:val="24"/>
          <w:szCs w:val="24"/>
        </w:rPr>
        <w:t>и,</w:t>
      </w:r>
      <w:r w:rsidRPr="0051261C">
        <w:rPr>
          <w:spacing w:val="-1"/>
          <w:sz w:val="24"/>
          <w:szCs w:val="24"/>
        </w:rPr>
        <w:t xml:space="preserve"> </w:t>
      </w:r>
      <w:r w:rsidRPr="0051261C">
        <w:rPr>
          <w:sz w:val="24"/>
          <w:szCs w:val="24"/>
        </w:rPr>
        <w:t>отчасти,</w:t>
      </w:r>
      <w:r w:rsidRPr="0051261C">
        <w:rPr>
          <w:spacing w:val="-2"/>
          <w:sz w:val="24"/>
          <w:szCs w:val="24"/>
        </w:rPr>
        <w:t xml:space="preserve"> </w:t>
      </w:r>
      <w:r w:rsidRPr="0051261C">
        <w:rPr>
          <w:sz w:val="24"/>
          <w:szCs w:val="24"/>
        </w:rPr>
        <w:t>кататонический вариант</w:t>
      </w:r>
      <w:r w:rsidRPr="0051261C">
        <w:rPr>
          <w:spacing w:val="-2"/>
          <w:sz w:val="24"/>
          <w:szCs w:val="24"/>
        </w:rPr>
        <w:t xml:space="preserve"> </w:t>
      </w:r>
      <w:r w:rsidRPr="0051261C">
        <w:rPr>
          <w:sz w:val="24"/>
          <w:szCs w:val="24"/>
        </w:rPr>
        <w:t>стереотипий.</w:t>
      </w:r>
    </w:p>
    <w:p w:rsidR="00013B0D" w:rsidRPr="0051261C" w:rsidRDefault="00B21FA5" w:rsidP="00952727">
      <w:pPr>
        <w:pStyle w:val="a3"/>
        <w:spacing w:before="1"/>
        <w:ind w:left="0" w:firstLine="709"/>
        <w:rPr>
          <w:sz w:val="24"/>
          <w:szCs w:val="24"/>
        </w:rPr>
      </w:pPr>
      <w:r w:rsidRPr="0051261C">
        <w:rPr>
          <w:sz w:val="24"/>
          <w:szCs w:val="24"/>
        </w:rPr>
        <w:t>Другие</w:t>
      </w:r>
      <w:r w:rsidRPr="0051261C">
        <w:rPr>
          <w:spacing w:val="1"/>
          <w:sz w:val="24"/>
          <w:szCs w:val="24"/>
        </w:rPr>
        <w:t xml:space="preserve"> </w:t>
      </w:r>
      <w:r w:rsidRPr="0051261C">
        <w:rPr>
          <w:sz w:val="24"/>
          <w:szCs w:val="24"/>
        </w:rPr>
        <w:t>формы</w:t>
      </w:r>
      <w:r w:rsidRPr="0051261C">
        <w:rPr>
          <w:spacing w:val="1"/>
          <w:sz w:val="24"/>
          <w:szCs w:val="24"/>
        </w:rPr>
        <w:t xml:space="preserve"> </w:t>
      </w:r>
      <w:r w:rsidRPr="0051261C">
        <w:rPr>
          <w:sz w:val="24"/>
          <w:szCs w:val="24"/>
        </w:rPr>
        <w:t>проблемного</w:t>
      </w:r>
      <w:r w:rsidRPr="0051261C">
        <w:rPr>
          <w:spacing w:val="1"/>
          <w:sz w:val="24"/>
          <w:szCs w:val="24"/>
        </w:rPr>
        <w:t xml:space="preserve"> </w:t>
      </w:r>
      <w:r w:rsidRPr="0051261C">
        <w:rPr>
          <w:sz w:val="24"/>
          <w:szCs w:val="24"/>
        </w:rPr>
        <w:t>поведения</w:t>
      </w:r>
      <w:r w:rsidRPr="0051261C">
        <w:rPr>
          <w:spacing w:val="1"/>
          <w:sz w:val="24"/>
          <w:szCs w:val="24"/>
        </w:rPr>
        <w:t xml:space="preserve"> </w:t>
      </w:r>
      <w:r w:rsidRPr="0051261C">
        <w:rPr>
          <w:sz w:val="24"/>
          <w:szCs w:val="24"/>
        </w:rPr>
        <w:t>(агрессия,</w:t>
      </w:r>
      <w:r w:rsidRPr="0051261C">
        <w:rPr>
          <w:spacing w:val="1"/>
          <w:sz w:val="24"/>
          <w:szCs w:val="24"/>
        </w:rPr>
        <w:t xml:space="preserve"> </w:t>
      </w:r>
      <w:r w:rsidRPr="0051261C">
        <w:rPr>
          <w:sz w:val="24"/>
          <w:szCs w:val="24"/>
        </w:rPr>
        <w:t>аутоагрессия,</w:t>
      </w:r>
      <w:r w:rsidRPr="0051261C">
        <w:rPr>
          <w:spacing w:val="1"/>
          <w:sz w:val="24"/>
          <w:szCs w:val="24"/>
        </w:rPr>
        <w:t xml:space="preserve"> </w:t>
      </w:r>
      <w:r w:rsidRPr="0051261C">
        <w:rPr>
          <w:sz w:val="24"/>
          <w:szCs w:val="24"/>
        </w:rPr>
        <w:t>аффективные вспышки, неадекватные крик, смех, плач, негативизм) также</w:t>
      </w:r>
      <w:r w:rsidRPr="0051261C">
        <w:rPr>
          <w:spacing w:val="1"/>
          <w:sz w:val="24"/>
          <w:szCs w:val="24"/>
        </w:rPr>
        <w:t xml:space="preserve"> </w:t>
      </w:r>
      <w:r w:rsidRPr="0051261C">
        <w:rPr>
          <w:sz w:val="24"/>
          <w:szCs w:val="24"/>
        </w:rPr>
        <w:t>различны по генезу, но чаще всего относятся к продуктивным расстройствам</w:t>
      </w:r>
      <w:r w:rsidRPr="0051261C">
        <w:rPr>
          <w:spacing w:val="1"/>
          <w:sz w:val="24"/>
          <w:szCs w:val="24"/>
        </w:rPr>
        <w:t xml:space="preserve"> </w:t>
      </w:r>
      <w:r w:rsidRPr="0051261C">
        <w:rPr>
          <w:sz w:val="24"/>
          <w:szCs w:val="24"/>
        </w:rPr>
        <w:t>вторичного</w:t>
      </w:r>
      <w:r w:rsidRPr="0051261C">
        <w:rPr>
          <w:spacing w:val="1"/>
          <w:sz w:val="24"/>
          <w:szCs w:val="24"/>
        </w:rPr>
        <w:t xml:space="preserve"> </w:t>
      </w:r>
      <w:r w:rsidRPr="0051261C">
        <w:rPr>
          <w:sz w:val="24"/>
          <w:szCs w:val="24"/>
        </w:rPr>
        <w:t>уровня</w:t>
      </w:r>
      <w:r w:rsidRPr="0051261C">
        <w:rPr>
          <w:spacing w:val="1"/>
          <w:sz w:val="24"/>
          <w:szCs w:val="24"/>
        </w:rPr>
        <w:t xml:space="preserve"> </w:t>
      </w:r>
      <w:r w:rsidRPr="0051261C">
        <w:rPr>
          <w:sz w:val="24"/>
          <w:szCs w:val="24"/>
        </w:rPr>
        <w:t>клинико-психологической</w:t>
      </w:r>
      <w:r w:rsidRPr="0051261C">
        <w:rPr>
          <w:spacing w:val="1"/>
          <w:sz w:val="24"/>
          <w:szCs w:val="24"/>
        </w:rPr>
        <w:t xml:space="preserve"> </w:t>
      </w:r>
      <w:r w:rsidRPr="0051261C">
        <w:rPr>
          <w:sz w:val="24"/>
          <w:szCs w:val="24"/>
        </w:rPr>
        <w:t>структуры</w:t>
      </w:r>
      <w:r w:rsidRPr="0051261C">
        <w:rPr>
          <w:spacing w:val="1"/>
          <w:sz w:val="24"/>
          <w:szCs w:val="24"/>
        </w:rPr>
        <w:t xml:space="preserve"> </w:t>
      </w:r>
      <w:r w:rsidRPr="0051261C">
        <w:rPr>
          <w:sz w:val="24"/>
          <w:szCs w:val="24"/>
        </w:rPr>
        <w:t>РАС.</w:t>
      </w:r>
      <w:r w:rsidRPr="0051261C">
        <w:rPr>
          <w:spacing w:val="1"/>
          <w:sz w:val="24"/>
          <w:szCs w:val="24"/>
        </w:rPr>
        <w:t xml:space="preserve"> </w:t>
      </w:r>
      <w:r w:rsidRPr="0051261C">
        <w:rPr>
          <w:sz w:val="24"/>
          <w:szCs w:val="24"/>
        </w:rPr>
        <w:t>Именно</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связи с этим на первом плане в коррекции этих проявлений – психолого-</w:t>
      </w:r>
      <w:r w:rsidRPr="0051261C">
        <w:rPr>
          <w:spacing w:val="1"/>
          <w:sz w:val="24"/>
          <w:szCs w:val="24"/>
        </w:rPr>
        <w:t xml:space="preserve"> </w:t>
      </w:r>
      <w:r w:rsidRPr="0051261C">
        <w:rPr>
          <w:sz w:val="24"/>
          <w:szCs w:val="24"/>
        </w:rPr>
        <w:t>педагогические</w:t>
      </w:r>
      <w:r w:rsidRPr="0051261C">
        <w:rPr>
          <w:spacing w:val="1"/>
          <w:sz w:val="24"/>
          <w:szCs w:val="24"/>
        </w:rPr>
        <w:t xml:space="preserve"> </w:t>
      </w:r>
      <w:r w:rsidRPr="0051261C">
        <w:rPr>
          <w:sz w:val="24"/>
          <w:szCs w:val="24"/>
        </w:rPr>
        <w:t>методы,</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необходимости</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сочетании</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психофармакотерапией.</w:t>
      </w:r>
    </w:p>
    <w:p w:rsidR="00013B0D" w:rsidRPr="0051261C" w:rsidRDefault="00B21FA5" w:rsidP="00952727">
      <w:pPr>
        <w:pStyle w:val="a3"/>
        <w:ind w:left="0" w:firstLine="709"/>
        <w:rPr>
          <w:sz w:val="24"/>
          <w:szCs w:val="24"/>
        </w:rPr>
      </w:pPr>
      <w:r w:rsidRPr="0051261C">
        <w:rPr>
          <w:sz w:val="24"/>
          <w:szCs w:val="24"/>
        </w:rPr>
        <w:t>Нарушения коммуникации и социального взаимодействия – сложные</w:t>
      </w:r>
      <w:r w:rsidRPr="0051261C">
        <w:rPr>
          <w:spacing w:val="1"/>
          <w:sz w:val="24"/>
          <w:szCs w:val="24"/>
        </w:rPr>
        <w:t xml:space="preserve"> </w:t>
      </w:r>
      <w:r w:rsidRPr="0051261C">
        <w:rPr>
          <w:sz w:val="24"/>
          <w:szCs w:val="24"/>
        </w:rPr>
        <w:t>психологические образования, их квалификация может быть самой разной и</w:t>
      </w:r>
      <w:r w:rsidRPr="0051261C">
        <w:rPr>
          <w:spacing w:val="1"/>
          <w:sz w:val="24"/>
          <w:szCs w:val="24"/>
        </w:rPr>
        <w:t xml:space="preserve"> </w:t>
      </w:r>
      <w:r w:rsidRPr="0051261C">
        <w:rPr>
          <w:sz w:val="24"/>
          <w:szCs w:val="24"/>
        </w:rPr>
        <w:t>требует</w:t>
      </w:r>
      <w:r w:rsidRPr="0051261C">
        <w:rPr>
          <w:spacing w:val="-1"/>
          <w:sz w:val="24"/>
          <w:szCs w:val="24"/>
        </w:rPr>
        <w:t xml:space="preserve"> </w:t>
      </w:r>
      <w:r w:rsidRPr="0051261C">
        <w:rPr>
          <w:sz w:val="24"/>
          <w:szCs w:val="24"/>
        </w:rPr>
        <w:t>исключительно</w:t>
      </w:r>
      <w:r w:rsidRPr="0051261C">
        <w:rPr>
          <w:spacing w:val="1"/>
          <w:sz w:val="24"/>
          <w:szCs w:val="24"/>
        </w:rPr>
        <w:t xml:space="preserve"> </w:t>
      </w:r>
      <w:r w:rsidRPr="0051261C">
        <w:rPr>
          <w:sz w:val="24"/>
          <w:szCs w:val="24"/>
        </w:rPr>
        <w:t>индивидуального подхода.</w:t>
      </w:r>
    </w:p>
    <w:p w:rsidR="00013B0D" w:rsidRPr="0051261C" w:rsidRDefault="00B21FA5" w:rsidP="00952727">
      <w:pPr>
        <w:pStyle w:val="a3"/>
        <w:ind w:left="0" w:firstLine="709"/>
        <w:rPr>
          <w:sz w:val="24"/>
          <w:szCs w:val="24"/>
        </w:rPr>
      </w:pPr>
      <w:r w:rsidRPr="0051261C">
        <w:rPr>
          <w:sz w:val="24"/>
          <w:szCs w:val="24"/>
        </w:rPr>
        <w:t>Таким образом, подготовка к определению стратегии образовательных</w:t>
      </w:r>
      <w:r w:rsidRPr="0051261C">
        <w:rPr>
          <w:spacing w:val="1"/>
          <w:sz w:val="24"/>
          <w:szCs w:val="24"/>
        </w:rPr>
        <w:t xml:space="preserve"> </w:t>
      </w:r>
      <w:r w:rsidRPr="0051261C">
        <w:rPr>
          <w:sz w:val="24"/>
          <w:szCs w:val="24"/>
        </w:rPr>
        <w:t>мероприятий</w:t>
      </w:r>
      <w:r w:rsidRPr="0051261C">
        <w:rPr>
          <w:spacing w:val="-1"/>
          <w:sz w:val="24"/>
          <w:szCs w:val="24"/>
        </w:rPr>
        <w:t xml:space="preserve"> </w:t>
      </w:r>
      <w:r w:rsidRPr="0051261C">
        <w:rPr>
          <w:sz w:val="24"/>
          <w:szCs w:val="24"/>
        </w:rPr>
        <w:t>должна включать:</w:t>
      </w:r>
    </w:p>
    <w:p w:rsidR="00013B0D" w:rsidRPr="0051261C" w:rsidRDefault="00B21FA5" w:rsidP="00177AFF">
      <w:pPr>
        <w:pStyle w:val="a4"/>
        <w:numPr>
          <w:ilvl w:val="0"/>
          <w:numId w:val="23"/>
        </w:numPr>
        <w:tabs>
          <w:tab w:val="left" w:pos="1718"/>
        </w:tabs>
        <w:ind w:left="0" w:firstLine="709"/>
        <w:rPr>
          <w:sz w:val="24"/>
          <w:szCs w:val="24"/>
        </w:rPr>
      </w:pPr>
      <w:r w:rsidRPr="0051261C">
        <w:rPr>
          <w:sz w:val="24"/>
          <w:szCs w:val="24"/>
        </w:rPr>
        <w:t>выделение</w:t>
      </w:r>
      <w:r w:rsidRPr="0051261C">
        <w:rPr>
          <w:spacing w:val="1"/>
          <w:sz w:val="24"/>
          <w:szCs w:val="24"/>
        </w:rPr>
        <w:t xml:space="preserve"> </w:t>
      </w:r>
      <w:r w:rsidRPr="0051261C">
        <w:rPr>
          <w:sz w:val="24"/>
          <w:szCs w:val="24"/>
        </w:rPr>
        <w:t>проблем</w:t>
      </w:r>
      <w:r w:rsidRPr="0051261C">
        <w:rPr>
          <w:spacing w:val="1"/>
          <w:sz w:val="24"/>
          <w:szCs w:val="24"/>
        </w:rPr>
        <w:t xml:space="preserve"> </w:t>
      </w:r>
      <w:r w:rsidRPr="0051261C">
        <w:rPr>
          <w:sz w:val="24"/>
          <w:szCs w:val="24"/>
        </w:rPr>
        <w:t>ребёнка,</w:t>
      </w:r>
      <w:r w:rsidRPr="0051261C">
        <w:rPr>
          <w:spacing w:val="1"/>
          <w:sz w:val="24"/>
          <w:szCs w:val="24"/>
        </w:rPr>
        <w:t xml:space="preserve"> </w:t>
      </w:r>
      <w:r w:rsidRPr="0051261C">
        <w:rPr>
          <w:sz w:val="24"/>
          <w:szCs w:val="24"/>
        </w:rPr>
        <w:t>требующих</w:t>
      </w:r>
      <w:r w:rsidRPr="0051261C">
        <w:rPr>
          <w:spacing w:val="71"/>
          <w:sz w:val="24"/>
          <w:szCs w:val="24"/>
        </w:rPr>
        <w:t xml:space="preserve"> </w:t>
      </w:r>
      <w:r w:rsidRPr="0051261C">
        <w:rPr>
          <w:sz w:val="24"/>
          <w:szCs w:val="24"/>
        </w:rPr>
        <w:t>комплексной</w:t>
      </w:r>
      <w:r w:rsidRPr="0051261C">
        <w:rPr>
          <w:spacing w:val="-67"/>
          <w:sz w:val="24"/>
          <w:szCs w:val="24"/>
        </w:rPr>
        <w:t xml:space="preserve"> </w:t>
      </w:r>
      <w:r w:rsidRPr="0051261C">
        <w:rPr>
          <w:sz w:val="24"/>
          <w:szCs w:val="24"/>
        </w:rPr>
        <w:t>коррекции;</w:t>
      </w:r>
    </w:p>
    <w:p w:rsidR="00013B0D" w:rsidRPr="0051261C" w:rsidRDefault="00B21FA5" w:rsidP="00177AFF">
      <w:pPr>
        <w:pStyle w:val="a4"/>
        <w:numPr>
          <w:ilvl w:val="0"/>
          <w:numId w:val="23"/>
        </w:numPr>
        <w:tabs>
          <w:tab w:val="left" w:pos="1718"/>
        </w:tabs>
        <w:ind w:left="0" w:firstLine="709"/>
        <w:rPr>
          <w:sz w:val="24"/>
          <w:szCs w:val="24"/>
        </w:rPr>
      </w:pPr>
      <w:r w:rsidRPr="0051261C">
        <w:rPr>
          <w:sz w:val="24"/>
          <w:szCs w:val="24"/>
        </w:rPr>
        <w:t>квалификацию</w:t>
      </w:r>
      <w:r w:rsidRPr="0051261C">
        <w:rPr>
          <w:spacing w:val="1"/>
          <w:sz w:val="24"/>
          <w:szCs w:val="24"/>
        </w:rPr>
        <w:t xml:space="preserve"> </w:t>
      </w:r>
      <w:r w:rsidRPr="0051261C">
        <w:rPr>
          <w:sz w:val="24"/>
          <w:szCs w:val="24"/>
        </w:rPr>
        <w:t>каждой</w:t>
      </w:r>
      <w:r w:rsidRPr="0051261C">
        <w:rPr>
          <w:spacing w:val="1"/>
          <w:sz w:val="24"/>
          <w:szCs w:val="24"/>
        </w:rPr>
        <w:t xml:space="preserve"> </w:t>
      </w:r>
      <w:r w:rsidRPr="0051261C">
        <w:rPr>
          <w:sz w:val="24"/>
          <w:szCs w:val="24"/>
        </w:rPr>
        <w:t>из</w:t>
      </w:r>
      <w:r w:rsidRPr="0051261C">
        <w:rPr>
          <w:spacing w:val="1"/>
          <w:sz w:val="24"/>
          <w:szCs w:val="24"/>
        </w:rPr>
        <w:t xml:space="preserve"> </w:t>
      </w:r>
      <w:r w:rsidRPr="0051261C">
        <w:rPr>
          <w:sz w:val="24"/>
          <w:szCs w:val="24"/>
        </w:rPr>
        <w:t>этих</w:t>
      </w:r>
      <w:r w:rsidRPr="0051261C">
        <w:rPr>
          <w:spacing w:val="1"/>
          <w:sz w:val="24"/>
          <w:szCs w:val="24"/>
        </w:rPr>
        <w:t xml:space="preserve"> </w:t>
      </w:r>
      <w:r w:rsidRPr="0051261C">
        <w:rPr>
          <w:sz w:val="24"/>
          <w:szCs w:val="24"/>
        </w:rPr>
        <w:t>проблем</w:t>
      </w:r>
      <w:r w:rsidRPr="0051261C">
        <w:rPr>
          <w:spacing w:val="1"/>
          <w:sz w:val="24"/>
          <w:szCs w:val="24"/>
        </w:rPr>
        <w:t xml:space="preserve"> </w:t>
      </w:r>
      <w:r w:rsidRPr="0051261C">
        <w:rPr>
          <w:sz w:val="24"/>
          <w:szCs w:val="24"/>
        </w:rPr>
        <w:t>как</w:t>
      </w:r>
      <w:r w:rsidRPr="0051261C">
        <w:rPr>
          <w:spacing w:val="1"/>
          <w:sz w:val="24"/>
          <w:szCs w:val="24"/>
        </w:rPr>
        <w:t xml:space="preserve"> </w:t>
      </w:r>
      <w:r w:rsidRPr="0051261C">
        <w:rPr>
          <w:sz w:val="24"/>
          <w:szCs w:val="24"/>
        </w:rPr>
        <w:t>вида</w:t>
      </w:r>
      <w:r w:rsidRPr="0051261C">
        <w:rPr>
          <w:spacing w:val="1"/>
          <w:sz w:val="24"/>
          <w:szCs w:val="24"/>
        </w:rPr>
        <w:t xml:space="preserve"> </w:t>
      </w:r>
      <w:r w:rsidRPr="0051261C">
        <w:rPr>
          <w:sz w:val="24"/>
          <w:szCs w:val="24"/>
        </w:rPr>
        <w:t>особой</w:t>
      </w:r>
      <w:r w:rsidRPr="0051261C">
        <w:rPr>
          <w:spacing w:val="1"/>
          <w:sz w:val="24"/>
          <w:szCs w:val="24"/>
        </w:rPr>
        <w:t xml:space="preserve"> </w:t>
      </w:r>
      <w:r w:rsidRPr="0051261C">
        <w:rPr>
          <w:sz w:val="24"/>
          <w:szCs w:val="24"/>
        </w:rPr>
        <w:t>образовательной</w:t>
      </w:r>
      <w:r w:rsidRPr="0051261C">
        <w:rPr>
          <w:spacing w:val="1"/>
          <w:sz w:val="24"/>
          <w:szCs w:val="24"/>
        </w:rPr>
        <w:t xml:space="preserve"> </w:t>
      </w:r>
      <w:r w:rsidRPr="0051261C">
        <w:rPr>
          <w:sz w:val="24"/>
          <w:szCs w:val="24"/>
        </w:rPr>
        <w:t>потребности,</w:t>
      </w:r>
      <w:r w:rsidRPr="0051261C">
        <w:rPr>
          <w:spacing w:val="1"/>
          <w:sz w:val="24"/>
          <w:szCs w:val="24"/>
        </w:rPr>
        <w:t xml:space="preserve"> </w:t>
      </w:r>
      <w:r w:rsidRPr="0051261C">
        <w:rPr>
          <w:sz w:val="24"/>
          <w:szCs w:val="24"/>
        </w:rPr>
        <w:t>уровня</w:t>
      </w:r>
      <w:r w:rsidRPr="0051261C">
        <w:rPr>
          <w:spacing w:val="1"/>
          <w:sz w:val="24"/>
          <w:szCs w:val="24"/>
        </w:rPr>
        <w:t xml:space="preserve"> </w:t>
      </w:r>
      <w:r w:rsidRPr="0051261C">
        <w:rPr>
          <w:sz w:val="24"/>
          <w:szCs w:val="24"/>
        </w:rPr>
        <w:t>нарушений</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клинико-</w:t>
      </w:r>
      <w:r w:rsidRPr="0051261C">
        <w:rPr>
          <w:spacing w:val="1"/>
          <w:sz w:val="24"/>
          <w:szCs w:val="24"/>
        </w:rPr>
        <w:t xml:space="preserve"> </w:t>
      </w:r>
      <w:r w:rsidRPr="0051261C">
        <w:rPr>
          <w:sz w:val="24"/>
          <w:szCs w:val="24"/>
        </w:rPr>
        <w:t>психологической</w:t>
      </w:r>
      <w:r w:rsidRPr="0051261C">
        <w:rPr>
          <w:spacing w:val="1"/>
          <w:sz w:val="24"/>
          <w:szCs w:val="24"/>
        </w:rPr>
        <w:t xml:space="preserve"> </w:t>
      </w:r>
      <w:r w:rsidRPr="0051261C">
        <w:rPr>
          <w:sz w:val="24"/>
          <w:szCs w:val="24"/>
        </w:rPr>
        <w:t>структуре,</w:t>
      </w:r>
      <w:r w:rsidRPr="0051261C">
        <w:rPr>
          <w:spacing w:val="1"/>
          <w:sz w:val="24"/>
          <w:szCs w:val="24"/>
        </w:rPr>
        <w:t xml:space="preserve"> </w:t>
      </w:r>
      <w:r w:rsidRPr="0051261C">
        <w:rPr>
          <w:sz w:val="24"/>
          <w:szCs w:val="24"/>
        </w:rPr>
        <w:t>характер</w:t>
      </w:r>
      <w:r w:rsidRPr="0051261C">
        <w:rPr>
          <w:spacing w:val="1"/>
          <w:sz w:val="24"/>
          <w:szCs w:val="24"/>
        </w:rPr>
        <w:t xml:space="preserve"> </w:t>
      </w:r>
      <w:r w:rsidRPr="0051261C">
        <w:rPr>
          <w:sz w:val="24"/>
          <w:szCs w:val="24"/>
        </w:rPr>
        <w:t>коморбидности</w:t>
      </w:r>
      <w:r w:rsidRPr="0051261C">
        <w:rPr>
          <w:spacing w:val="1"/>
          <w:sz w:val="24"/>
          <w:szCs w:val="24"/>
        </w:rPr>
        <w:t xml:space="preserve"> </w:t>
      </w:r>
      <w:r w:rsidRPr="0051261C">
        <w:rPr>
          <w:sz w:val="24"/>
          <w:szCs w:val="24"/>
        </w:rPr>
        <w:t>(случайная</w:t>
      </w:r>
      <w:r w:rsidRPr="0051261C">
        <w:rPr>
          <w:spacing w:val="1"/>
          <w:sz w:val="24"/>
          <w:szCs w:val="24"/>
        </w:rPr>
        <w:t xml:space="preserve"> </w:t>
      </w:r>
      <w:r w:rsidRPr="0051261C">
        <w:rPr>
          <w:sz w:val="24"/>
          <w:szCs w:val="24"/>
        </w:rPr>
        <w:t>или</w:t>
      </w:r>
      <w:r w:rsidRPr="0051261C">
        <w:rPr>
          <w:spacing w:val="1"/>
          <w:sz w:val="24"/>
          <w:szCs w:val="24"/>
        </w:rPr>
        <w:t xml:space="preserve"> </w:t>
      </w:r>
      <w:r w:rsidRPr="0051261C">
        <w:rPr>
          <w:sz w:val="24"/>
          <w:szCs w:val="24"/>
        </w:rPr>
        <w:t>патогенетически</w:t>
      </w:r>
      <w:r w:rsidRPr="0051261C">
        <w:rPr>
          <w:spacing w:val="-1"/>
          <w:sz w:val="24"/>
          <w:szCs w:val="24"/>
        </w:rPr>
        <w:t xml:space="preserve"> </w:t>
      </w:r>
      <w:r w:rsidRPr="0051261C">
        <w:rPr>
          <w:sz w:val="24"/>
          <w:szCs w:val="24"/>
        </w:rPr>
        <w:t>обусловленная);</w:t>
      </w:r>
    </w:p>
    <w:p w:rsidR="00013B0D" w:rsidRPr="0051261C" w:rsidRDefault="00B21FA5" w:rsidP="00177AFF">
      <w:pPr>
        <w:pStyle w:val="a4"/>
        <w:numPr>
          <w:ilvl w:val="0"/>
          <w:numId w:val="23"/>
        </w:numPr>
        <w:tabs>
          <w:tab w:val="left" w:pos="1718"/>
        </w:tabs>
        <w:ind w:left="0" w:firstLine="709"/>
        <w:rPr>
          <w:sz w:val="24"/>
          <w:szCs w:val="24"/>
        </w:rPr>
      </w:pPr>
      <w:r w:rsidRPr="0051261C">
        <w:rPr>
          <w:sz w:val="24"/>
          <w:szCs w:val="24"/>
        </w:rPr>
        <w:lastRenderedPageBreak/>
        <w:t>выявление</w:t>
      </w:r>
      <w:r w:rsidRPr="0051261C">
        <w:rPr>
          <w:spacing w:val="1"/>
          <w:sz w:val="24"/>
          <w:szCs w:val="24"/>
        </w:rPr>
        <w:t xml:space="preserve"> </w:t>
      </w:r>
      <w:r w:rsidRPr="0051261C">
        <w:rPr>
          <w:sz w:val="24"/>
          <w:szCs w:val="24"/>
        </w:rPr>
        <w:t>ведущего</w:t>
      </w:r>
      <w:r w:rsidRPr="0051261C">
        <w:rPr>
          <w:spacing w:val="1"/>
          <w:sz w:val="24"/>
          <w:szCs w:val="24"/>
        </w:rPr>
        <w:t xml:space="preserve"> </w:t>
      </w:r>
      <w:r w:rsidRPr="0051261C">
        <w:rPr>
          <w:sz w:val="24"/>
          <w:szCs w:val="24"/>
        </w:rPr>
        <w:t>уровня</w:t>
      </w:r>
      <w:r w:rsidRPr="0051261C">
        <w:rPr>
          <w:spacing w:val="1"/>
          <w:sz w:val="24"/>
          <w:szCs w:val="24"/>
        </w:rPr>
        <w:t xml:space="preserve"> </w:t>
      </w:r>
      <w:r w:rsidRPr="0051261C">
        <w:rPr>
          <w:sz w:val="24"/>
          <w:szCs w:val="24"/>
        </w:rPr>
        <w:t>нарушений</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клинико-</w:t>
      </w:r>
      <w:r w:rsidRPr="0051261C">
        <w:rPr>
          <w:spacing w:val="-67"/>
          <w:sz w:val="24"/>
          <w:szCs w:val="24"/>
        </w:rPr>
        <w:t xml:space="preserve"> </w:t>
      </w:r>
      <w:r w:rsidRPr="0051261C">
        <w:rPr>
          <w:sz w:val="24"/>
          <w:szCs w:val="24"/>
        </w:rPr>
        <w:t>психологической</w:t>
      </w:r>
      <w:r w:rsidRPr="0051261C">
        <w:rPr>
          <w:spacing w:val="-1"/>
          <w:sz w:val="24"/>
          <w:szCs w:val="24"/>
        </w:rPr>
        <w:t xml:space="preserve"> </w:t>
      </w:r>
      <w:r w:rsidRPr="0051261C">
        <w:rPr>
          <w:sz w:val="24"/>
          <w:szCs w:val="24"/>
        </w:rPr>
        <w:t>структуре;</w:t>
      </w:r>
    </w:p>
    <w:p w:rsidR="00013B0D" w:rsidRPr="0051261C" w:rsidRDefault="00B21FA5" w:rsidP="00177AFF">
      <w:pPr>
        <w:pStyle w:val="a4"/>
        <w:numPr>
          <w:ilvl w:val="0"/>
          <w:numId w:val="23"/>
        </w:numPr>
        <w:tabs>
          <w:tab w:val="left" w:pos="1718"/>
        </w:tabs>
        <w:ind w:left="0" w:firstLine="709"/>
        <w:rPr>
          <w:sz w:val="24"/>
          <w:szCs w:val="24"/>
        </w:rPr>
      </w:pPr>
      <w:r w:rsidRPr="0051261C">
        <w:rPr>
          <w:sz w:val="24"/>
          <w:szCs w:val="24"/>
        </w:rPr>
        <w:t>определение образовательной траектории (по содержательному,</w:t>
      </w:r>
      <w:r w:rsidRPr="0051261C">
        <w:rPr>
          <w:spacing w:val="1"/>
          <w:sz w:val="24"/>
          <w:szCs w:val="24"/>
        </w:rPr>
        <w:t xml:space="preserve"> </w:t>
      </w:r>
      <w:r w:rsidRPr="0051261C">
        <w:rPr>
          <w:sz w:val="24"/>
          <w:szCs w:val="24"/>
        </w:rPr>
        <w:t>деятельностному</w:t>
      </w:r>
      <w:r w:rsidRPr="0051261C">
        <w:rPr>
          <w:spacing w:val="-5"/>
          <w:sz w:val="24"/>
          <w:szCs w:val="24"/>
        </w:rPr>
        <w:t xml:space="preserve"> </w:t>
      </w:r>
      <w:r w:rsidRPr="0051261C">
        <w:rPr>
          <w:sz w:val="24"/>
          <w:szCs w:val="24"/>
        </w:rPr>
        <w:t>и процессуальному</w:t>
      </w:r>
      <w:r w:rsidRPr="0051261C">
        <w:rPr>
          <w:spacing w:val="-4"/>
          <w:sz w:val="24"/>
          <w:szCs w:val="24"/>
        </w:rPr>
        <w:t xml:space="preserve"> </w:t>
      </w:r>
      <w:r w:rsidRPr="0051261C">
        <w:rPr>
          <w:sz w:val="24"/>
          <w:szCs w:val="24"/>
        </w:rPr>
        <w:t>направлениям);</w:t>
      </w:r>
    </w:p>
    <w:p w:rsidR="00013B0D" w:rsidRPr="0051261C" w:rsidRDefault="00B21FA5" w:rsidP="00177AFF">
      <w:pPr>
        <w:pStyle w:val="a4"/>
        <w:numPr>
          <w:ilvl w:val="0"/>
          <w:numId w:val="23"/>
        </w:numPr>
        <w:tabs>
          <w:tab w:val="left" w:pos="1718"/>
        </w:tabs>
        <w:ind w:left="0" w:firstLine="709"/>
        <w:rPr>
          <w:sz w:val="24"/>
          <w:szCs w:val="24"/>
        </w:rPr>
      </w:pPr>
      <w:r w:rsidRPr="0051261C">
        <w:rPr>
          <w:sz w:val="24"/>
          <w:szCs w:val="24"/>
        </w:rPr>
        <w:t>мониторинг</w:t>
      </w:r>
      <w:r w:rsidRPr="0051261C">
        <w:rPr>
          <w:spacing w:val="1"/>
          <w:sz w:val="24"/>
          <w:szCs w:val="24"/>
        </w:rPr>
        <w:t xml:space="preserve"> </w:t>
      </w:r>
      <w:r w:rsidRPr="0051261C">
        <w:rPr>
          <w:sz w:val="24"/>
          <w:szCs w:val="24"/>
        </w:rPr>
        <w:t>реализации</w:t>
      </w:r>
      <w:r w:rsidRPr="0051261C">
        <w:rPr>
          <w:spacing w:val="1"/>
          <w:sz w:val="24"/>
          <w:szCs w:val="24"/>
        </w:rPr>
        <w:t xml:space="preserve"> </w:t>
      </w:r>
      <w:r w:rsidRPr="0051261C">
        <w:rPr>
          <w:sz w:val="24"/>
          <w:szCs w:val="24"/>
        </w:rPr>
        <w:t>принятой</w:t>
      </w:r>
      <w:r w:rsidRPr="0051261C">
        <w:rPr>
          <w:spacing w:val="1"/>
          <w:sz w:val="24"/>
          <w:szCs w:val="24"/>
        </w:rPr>
        <w:t xml:space="preserve"> </w:t>
      </w:r>
      <w:r w:rsidRPr="0051261C">
        <w:rPr>
          <w:sz w:val="24"/>
          <w:szCs w:val="24"/>
        </w:rPr>
        <w:t>индивидуальной</w:t>
      </w:r>
      <w:r w:rsidRPr="0051261C">
        <w:rPr>
          <w:spacing w:val="1"/>
          <w:sz w:val="24"/>
          <w:szCs w:val="24"/>
        </w:rPr>
        <w:t xml:space="preserve"> </w:t>
      </w:r>
      <w:r w:rsidRPr="0051261C">
        <w:rPr>
          <w:sz w:val="24"/>
          <w:szCs w:val="24"/>
        </w:rPr>
        <w:t>коррекционно-образовательной</w:t>
      </w:r>
      <w:r w:rsidRPr="0051261C">
        <w:rPr>
          <w:spacing w:val="-4"/>
          <w:sz w:val="24"/>
          <w:szCs w:val="24"/>
        </w:rPr>
        <w:t xml:space="preserve"> </w:t>
      </w:r>
      <w:r w:rsidRPr="0051261C">
        <w:rPr>
          <w:sz w:val="24"/>
          <w:szCs w:val="24"/>
        </w:rPr>
        <w:t>программы.</w:t>
      </w:r>
    </w:p>
    <w:p w:rsidR="00013B0D" w:rsidRPr="0051261C" w:rsidRDefault="00013B0D" w:rsidP="00952727">
      <w:pPr>
        <w:pStyle w:val="a3"/>
        <w:spacing w:before="6"/>
        <w:ind w:left="0" w:firstLine="709"/>
        <w:jc w:val="left"/>
        <w:rPr>
          <w:sz w:val="24"/>
          <w:szCs w:val="24"/>
        </w:rPr>
      </w:pPr>
    </w:p>
    <w:p w:rsidR="00013B0D" w:rsidRPr="0051261C" w:rsidRDefault="00B21FA5" w:rsidP="00952727">
      <w:pPr>
        <w:spacing w:line="242" w:lineRule="auto"/>
        <w:ind w:firstLine="709"/>
        <w:jc w:val="both"/>
        <w:rPr>
          <w:i/>
          <w:sz w:val="24"/>
          <w:szCs w:val="24"/>
        </w:rPr>
      </w:pPr>
      <w:r w:rsidRPr="0051261C">
        <w:rPr>
          <w:i/>
          <w:sz w:val="24"/>
          <w:szCs w:val="24"/>
        </w:rPr>
        <w:t>в)</w:t>
      </w:r>
      <w:r w:rsidRPr="0051261C">
        <w:rPr>
          <w:i/>
          <w:spacing w:val="1"/>
          <w:sz w:val="24"/>
          <w:szCs w:val="24"/>
        </w:rPr>
        <w:t xml:space="preserve"> </w:t>
      </w:r>
      <w:r w:rsidRPr="0051261C">
        <w:rPr>
          <w:i/>
          <w:sz w:val="24"/>
          <w:szCs w:val="24"/>
        </w:rPr>
        <w:t>характеристики</w:t>
      </w:r>
      <w:r w:rsidRPr="0051261C">
        <w:rPr>
          <w:i/>
          <w:spacing w:val="1"/>
          <w:sz w:val="24"/>
          <w:szCs w:val="24"/>
        </w:rPr>
        <w:t xml:space="preserve"> </w:t>
      </w:r>
      <w:r w:rsidRPr="0051261C">
        <w:rPr>
          <w:i/>
          <w:sz w:val="24"/>
          <w:szCs w:val="24"/>
        </w:rPr>
        <w:t>особенностей</w:t>
      </w:r>
      <w:r w:rsidRPr="0051261C">
        <w:rPr>
          <w:i/>
          <w:spacing w:val="1"/>
          <w:sz w:val="24"/>
          <w:szCs w:val="24"/>
        </w:rPr>
        <w:t xml:space="preserve"> </w:t>
      </w:r>
      <w:r w:rsidRPr="0051261C">
        <w:rPr>
          <w:i/>
          <w:sz w:val="24"/>
          <w:szCs w:val="24"/>
        </w:rPr>
        <w:t>развития</w:t>
      </w:r>
      <w:r w:rsidRPr="0051261C">
        <w:rPr>
          <w:i/>
          <w:spacing w:val="1"/>
          <w:sz w:val="24"/>
          <w:szCs w:val="24"/>
        </w:rPr>
        <w:t xml:space="preserve"> </w:t>
      </w:r>
      <w:r w:rsidRPr="0051261C">
        <w:rPr>
          <w:i/>
          <w:sz w:val="24"/>
          <w:szCs w:val="24"/>
        </w:rPr>
        <w:t>детей</w:t>
      </w:r>
      <w:r w:rsidRPr="0051261C">
        <w:rPr>
          <w:i/>
          <w:spacing w:val="1"/>
          <w:sz w:val="24"/>
          <w:szCs w:val="24"/>
        </w:rPr>
        <w:t xml:space="preserve"> </w:t>
      </w:r>
      <w:r w:rsidRPr="0051261C">
        <w:rPr>
          <w:i/>
          <w:sz w:val="24"/>
          <w:szCs w:val="24"/>
        </w:rPr>
        <w:t>дошкольного</w:t>
      </w:r>
      <w:r w:rsidRPr="0051261C">
        <w:rPr>
          <w:i/>
          <w:spacing w:val="1"/>
          <w:sz w:val="24"/>
          <w:szCs w:val="24"/>
        </w:rPr>
        <w:t xml:space="preserve"> </w:t>
      </w:r>
      <w:r w:rsidRPr="0051261C">
        <w:rPr>
          <w:i/>
          <w:sz w:val="24"/>
          <w:szCs w:val="24"/>
        </w:rPr>
        <w:t>возраста</w:t>
      </w:r>
      <w:r w:rsidRPr="0051261C">
        <w:rPr>
          <w:i/>
          <w:spacing w:val="27"/>
          <w:sz w:val="24"/>
          <w:szCs w:val="24"/>
        </w:rPr>
        <w:t xml:space="preserve"> </w:t>
      </w:r>
      <w:r w:rsidRPr="0051261C">
        <w:rPr>
          <w:i/>
          <w:sz w:val="24"/>
          <w:szCs w:val="24"/>
        </w:rPr>
        <w:t>с</w:t>
      </w:r>
      <w:r w:rsidRPr="0051261C">
        <w:rPr>
          <w:i/>
          <w:spacing w:val="28"/>
          <w:sz w:val="24"/>
          <w:szCs w:val="24"/>
        </w:rPr>
        <w:t xml:space="preserve"> </w:t>
      </w:r>
      <w:r w:rsidRPr="0051261C">
        <w:rPr>
          <w:i/>
          <w:sz w:val="24"/>
          <w:szCs w:val="24"/>
        </w:rPr>
        <w:t>РАС</w:t>
      </w:r>
      <w:r w:rsidRPr="0051261C">
        <w:rPr>
          <w:i/>
          <w:spacing w:val="29"/>
          <w:sz w:val="24"/>
          <w:szCs w:val="24"/>
        </w:rPr>
        <w:t xml:space="preserve"> </w:t>
      </w:r>
      <w:r w:rsidRPr="0051261C">
        <w:rPr>
          <w:i/>
          <w:sz w:val="24"/>
          <w:szCs w:val="24"/>
        </w:rPr>
        <w:t>в МДОУ центре развития ребёнка – детском саду № 21.</w:t>
      </w:r>
    </w:p>
    <w:p w:rsidR="00013B0D" w:rsidRPr="0051261C" w:rsidRDefault="00B21FA5" w:rsidP="00952727">
      <w:pPr>
        <w:pStyle w:val="a3"/>
        <w:ind w:left="0" w:firstLine="709"/>
        <w:rPr>
          <w:sz w:val="24"/>
          <w:szCs w:val="24"/>
        </w:rPr>
      </w:pPr>
      <w:r w:rsidRPr="0051261C">
        <w:rPr>
          <w:color w:val="000009"/>
          <w:sz w:val="24"/>
          <w:szCs w:val="24"/>
        </w:rPr>
        <w:t>РАС</w:t>
      </w:r>
      <w:r w:rsidRPr="0051261C">
        <w:rPr>
          <w:color w:val="000009"/>
          <w:spacing w:val="1"/>
          <w:sz w:val="24"/>
          <w:szCs w:val="24"/>
        </w:rPr>
        <w:t xml:space="preserve"> </w:t>
      </w:r>
      <w:r w:rsidRPr="0051261C">
        <w:rPr>
          <w:color w:val="000009"/>
          <w:sz w:val="24"/>
          <w:szCs w:val="24"/>
        </w:rPr>
        <w:t>являются</w:t>
      </w:r>
      <w:r w:rsidRPr="0051261C">
        <w:rPr>
          <w:color w:val="000009"/>
          <w:spacing w:val="1"/>
          <w:sz w:val="24"/>
          <w:szCs w:val="24"/>
        </w:rPr>
        <w:t xml:space="preserve"> </w:t>
      </w:r>
      <w:r w:rsidRPr="0051261C">
        <w:rPr>
          <w:color w:val="000009"/>
          <w:sz w:val="24"/>
          <w:szCs w:val="24"/>
        </w:rPr>
        <w:t>достаточно</w:t>
      </w:r>
      <w:r w:rsidRPr="0051261C">
        <w:rPr>
          <w:color w:val="000009"/>
          <w:spacing w:val="1"/>
          <w:sz w:val="24"/>
          <w:szCs w:val="24"/>
        </w:rPr>
        <w:t xml:space="preserve"> </w:t>
      </w:r>
      <w:r w:rsidRPr="0051261C">
        <w:rPr>
          <w:color w:val="000009"/>
          <w:sz w:val="24"/>
          <w:szCs w:val="24"/>
        </w:rPr>
        <w:t>распространенной</w:t>
      </w:r>
      <w:r w:rsidRPr="0051261C">
        <w:rPr>
          <w:color w:val="000009"/>
          <w:spacing w:val="1"/>
          <w:sz w:val="24"/>
          <w:szCs w:val="24"/>
        </w:rPr>
        <w:t xml:space="preserve"> </w:t>
      </w:r>
      <w:r w:rsidRPr="0051261C">
        <w:rPr>
          <w:color w:val="000009"/>
          <w:sz w:val="24"/>
          <w:szCs w:val="24"/>
        </w:rPr>
        <w:t>проблемой</w:t>
      </w:r>
      <w:r w:rsidRPr="0051261C">
        <w:rPr>
          <w:color w:val="000009"/>
          <w:spacing w:val="1"/>
          <w:sz w:val="24"/>
          <w:szCs w:val="24"/>
        </w:rPr>
        <w:t xml:space="preserve"> </w:t>
      </w:r>
      <w:r w:rsidRPr="0051261C">
        <w:rPr>
          <w:color w:val="000009"/>
          <w:sz w:val="24"/>
          <w:szCs w:val="24"/>
        </w:rPr>
        <w:t>детского</w:t>
      </w:r>
      <w:r w:rsidRPr="0051261C">
        <w:rPr>
          <w:color w:val="000009"/>
          <w:spacing w:val="-67"/>
          <w:sz w:val="24"/>
          <w:szCs w:val="24"/>
        </w:rPr>
        <w:t xml:space="preserve"> </w:t>
      </w:r>
      <w:r w:rsidRPr="0051261C">
        <w:rPr>
          <w:color w:val="000009"/>
          <w:sz w:val="24"/>
          <w:szCs w:val="24"/>
        </w:rPr>
        <w:t>возраста</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характеризуются</w:t>
      </w:r>
      <w:r w:rsidRPr="0051261C">
        <w:rPr>
          <w:color w:val="000009"/>
          <w:spacing w:val="1"/>
          <w:sz w:val="24"/>
          <w:szCs w:val="24"/>
        </w:rPr>
        <w:t xml:space="preserve"> </w:t>
      </w:r>
      <w:r w:rsidRPr="0051261C">
        <w:rPr>
          <w:color w:val="000009"/>
          <w:sz w:val="24"/>
          <w:szCs w:val="24"/>
        </w:rPr>
        <w:t>нарушением</w:t>
      </w:r>
      <w:r w:rsidRPr="0051261C">
        <w:rPr>
          <w:color w:val="000009"/>
          <w:spacing w:val="1"/>
          <w:sz w:val="24"/>
          <w:szCs w:val="24"/>
        </w:rPr>
        <w:t xml:space="preserve"> </w:t>
      </w:r>
      <w:r w:rsidRPr="0051261C">
        <w:rPr>
          <w:color w:val="000009"/>
          <w:sz w:val="24"/>
          <w:szCs w:val="24"/>
        </w:rPr>
        <w:t>развития</w:t>
      </w:r>
      <w:r w:rsidRPr="0051261C">
        <w:rPr>
          <w:color w:val="000009"/>
          <w:spacing w:val="1"/>
          <w:sz w:val="24"/>
          <w:szCs w:val="24"/>
        </w:rPr>
        <w:t xml:space="preserve"> </w:t>
      </w:r>
      <w:r w:rsidRPr="0051261C">
        <w:rPr>
          <w:color w:val="000009"/>
          <w:sz w:val="24"/>
          <w:szCs w:val="24"/>
        </w:rPr>
        <w:t>коммуникации</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социальных навыков. Общими являются аффективные проблемы и трудности</w:t>
      </w:r>
      <w:r w:rsidRPr="0051261C">
        <w:rPr>
          <w:color w:val="000009"/>
          <w:spacing w:val="-67"/>
          <w:sz w:val="24"/>
          <w:szCs w:val="24"/>
        </w:rPr>
        <w:t xml:space="preserve"> </w:t>
      </w:r>
      <w:r w:rsidRPr="0051261C">
        <w:rPr>
          <w:color w:val="000009"/>
          <w:sz w:val="24"/>
          <w:szCs w:val="24"/>
        </w:rPr>
        <w:t>развития</w:t>
      </w:r>
      <w:r w:rsidRPr="0051261C">
        <w:rPr>
          <w:color w:val="000009"/>
          <w:spacing w:val="42"/>
          <w:sz w:val="24"/>
          <w:szCs w:val="24"/>
        </w:rPr>
        <w:t xml:space="preserve"> </w:t>
      </w:r>
      <w:r w:rsidRPr="0051261C">
        <w:rPr>
          <w:color w:val="000009"/>
          <w:sz w:val="24"/>
          <w:szCs w:val="24"/>
        </w:rPr>
        <w:t>активных</w:t>
      </w:r>
      <w:r w:rsidRPr="0051261C">
        <w:rPr>
          <w:color w:val="000009"/>
          <w:spacing w:val="40"/>
          <w:sz w:val="24"/>
          <w:szCs w:val="24"/>
        </w:rPr>
        <w:t xml:space="preserve"> </w:t>
      </w:r>
      <w:r w:rsidRPr="0051261C">
        <w:rPr>
          <w:color w:val="000009"/>
          <w:sz w:val="24"/>
          <w:szCs w:val="24"/>
        </w:rPr>
        <w:t>взаимоотношений</w:t>
      </w:r>
      <w:r w:rsidRPr="0051261C">
        <w:rPr>
          <w:color w:val="000009"/>
          <w:spacing w:val="40"/>
          <w:sz w:val="24"/>
          <w:szCs w:val="24"/>
        </w:rPr>
        <w:t xml:space="preserve"> </w:t>
      </w:r>
      <w:r w:rsidRPr="0051261C">
        <w:rPr>
          <w:color w:val="000009"/>
          <w:sz w:val="24"/>
          <w:szCs w:val="24"/>
        </w:rPr>
        <w:t>с</w:t>
      </w:r>
      <w:r w:rsidRPr="0051261C">
        <w:rPr>
          <w:color w:val="000009"/>
          <w:spacing w:val="41"/>
          <w:sz w:val="24"/>
          <w:szCs w:val="24"/>
        </w:rPr>
        <w:t xml:space="preserve"> </w:t>
      </w:r>
      <w:r w:rsidRPr="0051261C">
        <w:rPr>
          <w:color w:val="000009"/>
          <w:sz w:val="24"/>
          <w:szCs w:val="24"/>
        </w:rPr>
        <w:t>динамично</w:t>
      </w:r>
      <w:r w:rsidRPr="0051261C">
        <w:rPr>
          <w:color w:val="000009"/>
          <w:spacing w:val="42"/>
          <w:sz w:val="24"/>
          <w:szCs w:val="24"/>
        </w:rPr>
        <w:t xml:space="preserve"> </w:t>
      </w:r>
      <w:r w:rsidRPr="0051261C">
        <w:rPr>
          <w:color w:val="000009"/>
          <w:sz w:val="24"/>
          <w:szCs w:val="24"/>
        </w:rPr>
        <w:t>меняющейся</w:t>
      </w:r>
      <w:r w:rsidRPr="0051261C">
        <w:rPr>
          <w:color w:val="000009"/>
          <w:spacing w:val="42"/>
          <w:sz w:val="24"/>
          <w:szCs w:val="24"/>
        </w:rPr>
        <w:t xml:space="preserve"> </w:t>
      </w:r>
      <w:r w:rsidRPr="0051261C">
        <w:rPr>
          <w:color w:val="000009"/>
          <w:sz w:val="24"/>
          <w:szCs w:val="24"/>
        </w:rPr>
        <w:t>средой,</w:t>
      </w:r>
      <w:r w:rsidR="00096432">
        <w:rPr>
          <w:sz w:val="24"/>
          <w:szCs w:val="24"/>
        </w:rPr>
        <w:t xml:space="preserve"> </w:t>
      </w:r>
      <w:r w:rsidRPr="0051261C">
        <w:rPr>
          <w:color w:val="000009"/>
          <w:sz w:val="24"/>
          <w:szCs w:val="24"/>
        </w:rPr>
        <w:t>установка</w:t>
      </w:r>
      <w:r w:rsidRPr="0051261C">
        <w:rPr>
          <w:color w:val="000009"/>
          <w:spacing w:val="1"/>
          <w:sz w:val="24"/>
          <w:szCs w:val="24"/>
        </w:rPr>
        <w:t xml:space="preserve"> </w:t>
      </w:r>
      <w:r w:rsidRPr="0051261C">
        <w:rPr>
          <w:color w:val="000009"/>
          <w:sz w:val="24"/>
          <w:szCs w:val="24"/>
        </w:rPr>
        <w:t>на</w:t>
      </w:r>
      <w:r w:rsidRPr="0051261C">
        <w:rPr>
          <w:color w:val="000009"/>
          <w:spacing w:val="1"/>
          <w:sz w:val="24"/>
          <w:szCs w:val="24"/>
        </w:rPr>
        <w:t xml:space="preserve"> </w:t>
      </w:r>
      <w:r w:rsidRPr="0051261C">
        <w:rPr>
          <w:color w:val="000009"/>
          <w:sz w:val="24"/>
          <w:szCs w:val="24"/>
        </w:rPr>
        <w:t>сохранение</w:t>
      </w:r>
      <w:r w:rsidRPr="0051261C">
        <w:rPr>
          <w:color w:val="000009"/>
          <w:spacing w:val="1"/>
          <w:sz w:val="24"/>
          <w:szCs w:val="24"/>
        </w:rPr>
        <w:t xml:space="preserve"> </w:t>
      </w:r>
      <w:r w:rsidRPr="0051261C">
        <w:rPr>
          <w:color w:val="000009"/>
          <w:sz w:val="24"/>
          <w:szCs w:val="24"/>
        </w:rPr>
        <w:t>постоянства</w:t>
      </w:r>
      <w:r w:rsidRPr="0051261C">
        <w:rPr>
          <w:color w:val="000009"/>
          <w:spacing w:val="1"/>
          <w:sz w:val="24"/>
          <w:szCs w:val="24"/>
        </w:rPr>
        <w:t xml:space="preserve"> </w:t>
      </w:r>
      <w:r w:rsidRPr="0051261C">
        <w:rPr>
          <w:color w:val="000009"/>
          <w:sz w:val="24"/>
          <w:szCs w:val="24"/>
        </w:rPr>
        <w:t>в</w:t>
      </w:r>
      <w:r w:rsidRPr="0051261C">
        <w:rPr>
          <w:color w:val="000009"/>
          <w:spacing w:val="1"/>
          <w:sz w:val="24"/>
          <w:szCs w:val="24"/>
        </w:rPr>
        <w:t xml:space="preserve"> </w:t>
      </w:r>
      <w:r w:rsidRPr="0051261C">
        <w:rPr>
          <w:color w:val="000009"/>
          <w:sz w:val="24"/>
          <w:szCs w:val="24"/>
        </w:rPr>
        <w:t>окружающем</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стереотипность</w:t>
      </w:r>
      <w:r w:rsidRPr="0051261C">
        <w:rPr>
          <w:color w:val="000009"/>
          <w:spacing w:val="1"/>
          <w:sz w:val="24"/>
          <w:szCs w:val="24"/>
        </w:rPr>
        <w:t xml:space="preserve"> </w:t>
      </w:r>
      <w:r w:rsidRPr="0051261C">
        <w:rPr>
          <w:color w:val="000009"/>
          <w:sz w:val="24"/>
          <w:szCs w:val="24"/>
        </w:rPr>
        <w:t>поведения</w:t>
      </w:r>
      <w:r w:rsidRPr="0051261C">
        <w:rPr>
          <w:color w:val="000009"/>
          <w:spacing w:val="1"/>
          <w:sz w:val="24"/>
          <w:szCs w:val="24"/>
        </w:rPr>
        <w:t xml:space="preserve"> </w:t>
      </w:r>
      <w:r w:rsidRPr="0051261C">
        <w:rPr>
          <w:color w:val="000009"/>
          <w:sz w:val="24"/>
          <w:szCs w:val="24"/>
        </w:rPr>
        <w:t>детей.</w:t>
      </w:r>
      <w:r w:rsidRPr="0051261C">
        <w:rPr>
          <w:color w:val="000009"/>
          <w:spacing w:val="1"/>
          <w:sz w:val="24"/>
          <w:szCs w:val="24"/>
        </w:rPr>
        <w:t xml:space="preserve"> </w:t>
      </w:r>
      <w:r w:rsidRPr="0051261C">
        <w:rPr>
          <w:color w:val="000009"/>
          <w:sz w:val="24"/>
          <w:szCs w:val="24"/>
        </w:rPr>
        <w:t>РАС</w:t>
      </w:r>
      <w:r w:rsidRPr="0051261C">
        <w:rPr>
          <w:color w:val="000009"/>
          <w:spacing w:val="1"/>
          <w:sz w:val="24"/>
          <w:szCs w:val="24"/>
        </w:rPr>
        <w:t xml:space="preserve"> </w:t>
      </w:r>
      <w:r w:rsidRPr="0051261C">
        <w:rPr>
          <w:color w:val="000009"/>
          <w:sz w:val="24"/>
          <w:szCs w:val="24"/>
        </w:rPr>
        <w:t>связаны</w:t>
      </w:r>
      <w:r w:rsidRPr="0051261C">
        <w:rPr>
          <w:color w:val="000009"/>
          <w:spacing w:val="1"/>
          <w:sz w:val="24"/>
          <w:szCs w:val="24"/>
        </w:rPr>
        <w:t xml:space="preserve"> </w:t>
      </w:r>
      <w:r w:rsidRPr="0051261C">
        <w:rPr>
          <w:color w:val="000009"/>
          <w:sz w:val="24"/>
          <w:szCs w:val="24"/>
        </w:rPr>
        <w:t>с</w:t>
      </w:r>
      <w:r w:rsidRPr="0051261C">
        <w:rPr>
          <w:color w:val="000009"/>
          <w:spacing w:val="1"/>
          <w:sz w:val="24"/>
          <w:szCs w:val="24"/>
        </w:rPr>
        <w:t xml:space="preserve"> </w:t>
      </w:r>
      <w:r w:rsidRPr="0051261C">
        <w:rPr>
          <w:color w:val="000009"/>
          <w:sz w:val="24"/>
          <w:szCs w:val="24"/>
        </w:rPr>
        <w:t>особым</w:t>
      </w:r>
      <w:r w:rsidRPr="0051261C">
        <w:rPr>
          <w:color w:val="000009"/>
          <w:spacing w:val="1"/>
          <w:sz w:val="24"/>
          <w:szCs w:val="24"/>
        </w:rPr>
        <w:t xml:space="preserve"> </w:t>
      </w:r>
      <w:r w:rsidRPr="0051261C">
        <w:rPr>
          <w:color w:val="000009"/>
          <w:sz w:val="24"/>
          <w:szCs w:val="24"/>
        </w:rPr>
        <w:t>системным</w:t>
      </w:r>
      <w:r w:rsidRPr="0051261C">
        <w:rPr>
          <w:color w:val="000009"/>
          <w:spacing w:val="1"/>
          <w:sz w:val="24"/>
          <w:szCs w:val="24"/>
        </w:rPr>
        <w:t xml:space="preserve"> </w:t>
      </w:r>
      <w:r w:rsidRPr="0051261C">
        <w:rPr>
          <w:color w:val="000009"/>
          <w:sz w:val="24"/>
          <w:szCs w:val="24"/>
        </w:rPr>
        <w:t>нарушением</w:t>
      </w:r>
      <w:r w:rsidRPr="0051261C">
        <w:rPr>
          <w:color w:val="000009"/>
          <w:spacing w:val="-67"/>
          <w:sz w:val="24"/>
          <w:szCs w:val="24"/>
        </w:rPr>
        <w:t xml:space="preserve"> </w:t>
      </w:r>
      <w:r w:rsidRPr="0051261C">
        <w:rPr>
          <w:color w:val="000009"/>
          <w:sz w:val="24"/>
          <w:szCs w:val="24"/>
        </w:rPr>
        <w:t>психического</w:t>
      </w:r>
      <w:r w:rsidRPr="0051261C">
        <w:rPr>
          <w:color w:val="000009"/>
          <w:spacing w:val="1"/>
          <w:sz w:val="24"/>
          <w:szCs w:val="24"/>
        </w:rPr>
        <w:t xml:space="preserve"> </w:t>
      </w:r>
      <w:r w:rsidRPr="0051261C">
        <w:rPr>
          <w:color w:val="000009"/>
          <w:sz w:val="24"/>
          <w:szCs w:val="24"/>
        </w:rPr>
        <w:t>развития</w:t>
      </w:r>
      <w:r w:rsidRPr="0051261C">
        <w:rPr>
          <w:color w:val="000009"/>
          <w:spacing w:val="1"/>
          <w:sz w:val="24"/>
          <w:szCs w:val="24"/>
        </w:rPr>
        <w:t xml:space="preserve"> </w:t>
      </w:r>
      <w:r w:rsidRPr="0051261C">
        <w:rPr>
          <w:color w:val="000009"/>
          <w:sz w:val="24"/>
          <w:szCs w:val="24"/>
        </w:rPr>
        <w:t>ребенка,</w:t>
      </w:r>
      <w:r w:rsidRPr="0051261C">
        <w:rPr>
          <w:color w:val="000009"/>
          <w:spacing w:val="1"/>
          <w:sz w:val="24"/>
          <w:szCs w:val="24"/>
        </w:rPr>
        <w:t xml:space="preserve"> </w:t>
      </w:r>
      <w:r w:rsidRPr="0051261C">
        <w:rPr>
          <w:color w:val="000009"/>
          <w:sz w:val="24"/>
          <w:szCs w:val="24"/>
        </w:rPr>
        <w:t>проявляющимся</w:t>
      </w:r>
      <w:r w:rsidRPr="0051261C">
        <w:rPr>
          <w:color w:val="000009"/>
          <w:spacing w:val="1"/>
          <w:sz w:val="24"/>
          <w:szCs w:val="24"/>
        </w:rPr>
        <w:t xml:space="preserve"> </w:t>
      </w:r>
      <w:r w:rsidRPr="0051261C">
        <w:rPr>
          <w:color w:val="000009"/>
          <w:sz w:val="24"/>
          <w:szCs w:val="24"/>
        </w:rPr>
        <w:t>в</w:t>
      </w:r>
      <w:r w:rsidRPr="0051261C">
        <w:rPr>
          <w:color w:val="000009"/>
          <w:spacing w:val="1"/>
          <w:sz w:val="24"/>
          <w:szCs w:val="24"/>
        </w:rPr>
        <w:t xml:space="preserve"> </w:t>
      </w:r>
      <w:r w:rsidRPr="0051261C">
        <w:rPr>
          <w:color w:val="000009"/>
          <w:sz w:val="24"/>
          <w:szCs w:val="24"/>
        </w:rPr>
        <w:t>становлении</w:t>
      </w:r>
      <w:r w:rsidRPr="0051261C">
        <w:rPr>
          <w:color w:val="000009"/>
          <w:spacing w:val="1"/>
          <w:sz w:val="24"/>
          <w:szCs w:val="24"/>
        </w:rPr>
        <w:t xml:space="preserve"> </w:t>
      </w:r>
      <w:r w:rsidRPr="0051261C">
        <w:rPr>
          <w:color w:val="000009"/>
          <w:sz w:val="24"/>
          <w:szCs w:val="24"/>
        </w:rPr>
        <w:t>его</w:t>
      </w:r>
      <w:r w:rsidRPr="0051261C">
        <w:rPr>
          <w:color w:val="000009"/>
          <w:spacing w:val="1"/>
          <w:sz w:val="24"/>
          <w:szCs w:val="24"/>
        </w:rPr>
        <w:t xml:space="preserve"> </w:t>
      </w:r>
      <w:r w:rsidRPr="0051261C">
        <w:rPr>
          <w:color w:val="000009"/>
          <w:sz w:val="24"/>
          <w:szCs w:val="24"/>
        </w:rPr>
        <w:t>аффективно-волевой</w:t>
      </w:r>
      <w:r w:rsidRPr="0051261C">
        <w:rPr>
          <w:color w:val="000009"/>
          <w:spacing w:val="-1"/>
          <w:sz w:val="24"/>
          <w:szCs w:val="24"/>
        </w:rPr>
        <w:t xml:space="preserve"> </w:t>
      </w:r>
      <w:r w:rsidRPr="0051261C">
        <w:rPr>
          <w:color w:val="000009"/>
          <w:sz w:val="24"/>
          <w:szCs w:val="24"/>
        </w:rPr>
        <w:t>сферы,</w:t>
      </w:r>
      <w:r w:rsidRPr="0051261C">
        <w:rPr>
          <w:color w:val="000009"/>
          <w:spacing w:val="-2"/>
          <w:sz w:val="24"/>
          <w:szCs w:val="24"/>
        </w:rPr>
        <w:t xml:space="preserve"> </w:t>
      </w:r>
      <w:r w:rsidRPr="0051261C">
        <w:rPr>
          <w:color w:val="000009"/>
          <w:sz w:val="24"/>
          <w:szCs w:val="24"/>
        </w:rPr>
        <w:t>в</w:t>
      </w:r>
      <w:r w:rsidRPr="0051261C">
        <w:rPr>
          <w:color w:val="000009"/>
          <w:spacing w:val="-3"/>
          <w:sz w:val="24"/>
          <w:szCs w:val="24"/>
        </w:rPr>
        <w:t xml:space="preserve"> </w:t>
      </w:r>
      <w:r w:rsidRPr="0051261C">
        <w:rPr>
          <w:color w:val="000009"/>
          <w:sz w:val="24"/>
          <w:szCs w:val="24"/>
        </w:rPr>
        <w:t>когнитивном</w:t>
      </w:r>
      <w:r w:rsidRPr="0051261C">
        <w:rPr>
          <w:color w:val="000009"/>
          <w:spacing w:val="-4"/>
          <w:sz w:val="24"/>
          <w:szCs w:val="24"/>
        </w:rPr>
        <w:t xml:space="preserve"> </w:t>
      </w:r>
      <w:r w:rsidRPr="0051261C">
        <w:rPr>
          <w:color w:val="000009"/>
          <w:sz w:val="24"/>
          <w:szCs w:val="24"/>
        </w:rPr>
        <w:t>и личностном</w:t>
      </w:r>
      <w:r w:rsidRPr="0051261C">
        <w:rPr>
          <w:color w:val="000009"/>
          <w:spacing w:val="-4"/>
          <w:sz w:val="24"/>
          <w:szCs w:val="24"/>
        </w:rPr>
        <w:t xml:space="preserve"> </w:t>
      </w:r>
      <w:r w:rsidRPr="0051261C">
        <w:rPr>
          <w:color w:val="000009"/>
          <w:sz w:val="24"/>
          <w:szCs w:val="24"/>
        </w:rPr>
        <w:t>развитии.</w:t>
      </w:r>
    </w:p>
    <w:p w:rsidR="00013B0D" w:rsidRPr="0051261C" w:rsidRDefault="00B21FA5" w:rsidP="00952727">
      <w:pPr>
        <w:pStyle w:val="a3"/>
        <w:ind w:left="0" w:firstLine="709"/>
        <w:rPr>
          <w:sz w:val="24"/>
          <w:szCs w:val="24"/>
        </w:rPr>
      </w:pPr>
      <w:r w:rsidRPr="0051261C">
        <w:rPr>
          <w:color w:val="000009"/>
          <w:sz w:val="24"/>
          <w:szCs w:val="24"/>
        </w:rPr>
        <w:t>В настоящее время говорят уже не только о детском аутизме, но и о</w:t>
      </w:r>
      <w:r w:rsidRPr="0051261C">
        <w:rPr>
          <w:color w:val="000009"/>
          <w:spacing w:val="1"/>
          <w:sz w:val="24"/>
          <w:szCs w:val="24"/>
        </w:rPr>
        <w:t xml:space="preserve"> </w:t>
      </w:r>
      <w:r w:rsidRPr="0051261C">
        <w:rPr>
          <w:color w:val="000009"/>
          <w:sz w:val="24"/>
          <w:szCs w:val="24"/>
        </w:rPr>
        <w:t>широком</w:t>
      </w:r>
      <w:r w:rsidRPr="0051261C">
        <w:rPr>
          <w:color w:val="000009"/>
          <w:spacing w:val="1"/>
          <w:sz w:val="24"/>
          <w:szCs w:val="24"/>
        </w:rPr>
        <w:t xml:space="preserve"> </w:t>
      </w:r>
      <w:r w:rsidRPr="0051261C">
        <w:rPr>
          <w:color w:val="000009"/>
          <w:sz w:val="24"/>
          <w:szCs w:val="24"/>
        </w:rPr>
        <w:t>круге</w:t>
      </w:r>
      <w:r w:rsidRPr="0051261C">
        <w:rPr>
          <w:color w:val="000009"/>
          <w:spacing w:val="1"/>
          <w:sz w:val="24"/>
          <w:szCs w:val="24"/>
        </w:rPr>
        <w:t xml:space="preserve"> </w:t>
      </w:r>
      <w:r w:rsidRPr="0051261C">
        <w:rPr>
          <w:color w:val="000009"/>
          <w:sz w:val="24"/>
          <w:szCs w:val="24"/>
        </w:rPr>
        <w:t>расстройств</w:t>
      </w:r>
      <w:r w:rsidRPr="0051261C">
        <w:rPr>
          <w:color w:val="000009"/>
          <w:spacing w:val="1"/>
          <w:sz w:val="24"/>
          <w:szCs w:val="24"/>
        </w:rPr>
        <w:t xml:space="preserve"> </w:t>
      </w:r>
      <w:r w:rsidRPr="0051261C">
        <w:rPr>
          <w:color w:val="000009"/>
          <w:sz w:val="24"/>
          <w:szCs w:val="24"/>
        </w:rPr>
        <w:t>аутистического</w:t>
      </w:r>
      <w:r w:rsidRPr="0051261C">
        <w:rPr>
          <w:color w:val="000009"/>
          <w:spacing w:val="1"/>
          <w:sz w:val="24"/>
          <w:szCs w:val="24"/>
        </w:rPr>
        <w:t xml:space="preserve"> </w:t>
      </w:r>
      <w:r w:rsidRPr="0051261C">
        <w:rPr>
          <w:color w:val="000009"/>
          <w:sz w:val="24"/>
          <w:szCs w:val="24"/>
        </w:rPr>
        <w:t>спектра. Происхождение</w:t>
      </w:r>
      <w:r w:rsidRPr="0051261C">
        <w:rPr>
          <w:color w:val="000009"/>
          <w:spacing w:val="1"/>
          <w:sz w:val="24"/>
          <w:szCs w:val="24"/>
        </w:rPr>
        <w:t xml:space="preserve"> </w:t>
      </w:r>
      <w:r w:rsidRPr="0051261C">
        <w:rPr>
          <w:color w:val="000009"/>
          <w:sz w:val="24"/>
          <w:szCs w:val="24"/>
        </w:rPr>
        <w:t>РАС</w:t>
      </w:r>
      <w:r w:rsidRPr="0051261C">
        <w:rPr>
          <w:color w:val="000009"/>
          <w:spacing w:val="1"/>
          <w:sz w:val="24"/>
          <w:szCs w:val="24"/>
        </w:rPr>
        <w:t xml:space="preserve"> </w:t>
      </w:r>
      <w:r w:rsidRPr="0051261C">
        <w:rPr>
          <w:color w:val="000009"/>
          <w:sz w:val="24"/>
          <w:szCs w:val="24"/>
        </w:rPr>
        <w:t>накладывает</w:t>
      </w:r>
      <w:r w:rsidRPr="0051261C">
        <w:rPr>
          <w:color w:val="000009"/>
          <w:spacing w:val="1"/>
          <w:sz w:val="24"/>
          <w:szCs w:val="24"/>
        </w:rPr>
        <w:t xml:space="preserve"> </w:t>
      </w:r>
      <w:r w:rsidRPr="0051261C">
        <w:rPr>
          <w:color w:val="000009"/>
          <w:sz w:val="24"/>
          <w:szCs w:val="24"/>
        </w:rPr>
        <w:t>отпечаток</w:t>
      </w:r>
      <w:r w:rsidRPr="0051261C">
        <w:rPr>
          <w:color w:val="000009"/>
          <w:spacing w:val="1"/>
          <w:sz w:val="24"/>
          <w:szCs w:val="24"/>
        </w:rPr>
        <w:t xml:space="preserve"> </w:t>
      </w:r>
      <w:r w:rsidRPr="0051261C">
        <w:rPr>
          <w:color w:val="000009"/>
          <w:sz w:val="24"/>
          <w:szCs w:val="24"/>
        </w:rPr>
        <w:t>на</w:t>
      </w:r>
      <w:r w:rsidRPr="0051261C">
        <w:rPr>
          <w:color w:val="000009"/>
          <w:spacing w:val="1"/>
          <w:sz w:val="24"/>
          <w:szCs w:val="24"/>
        </w:rPr>
        <w:t xml:space="preserve"> </w:t>
      </w:r>
      <w:r w:rsidRPr="0051261C">
        <w:rPr>
          <w:color w:val="000009"/>
          <w:sz w:val="24"/>
          <w:szCs w:val="24"/>
        </w:rPr>
        <w:t>характер</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динамику</w:t>
      </w:r>
      <w:r w:rsidRPr="0051261C">
        <w:rPr>
          <w:color w:val="000009"/>
          <w:spacing w:val="1"/>
          <w:sz w:val="24"/>
          <w:szCs w:val="24"/>
        </w:rPr>
        <w:t xml:space="preserve"> </w:t>
      </w:r>
      <w:r w:rsidRPr="0051261C">
        <w:rPr>
          <w:color w:val="000009"/>
          <w:sz w:val="24"/>
          <w:szCs w:val="24"/>
        </w:rPr>
        <w:t>нарушения</w:t>
      </w:r>
      <w:r w:rsidRPr="0051261C">
        <w:rPr>
          <w:color w:val="000009"/>
          <w:spacing w:val="1"/>
          <w:sz w:val="24"/>
          <w:szCs w:val="24"/>
        </w:rPr>
        <w:t xml:space="preserve"> </w:t>
      </w:r>
      <w:r w:rsidRPr="0051261C">
        <w:rPr>
          <w:color w:val="000009"/>
          <w:sz w:val="24"/>
          <w:szCs w:val="24"/>
        </w:rPr>
        <w:t>психического</w:t>
      </w:r>
      <w:r w:rsidRPr="0051261C">
        <w:rPr>
          <w:color w:val="000009"/>
          <w:spacing w:val="1"/>
          <w:sz w:val="24"/>
          <w:szCs w:val="24"/>
        </w:rPr>
        <w:t xml:space="preserve"> </w:t>
      </w:r>
      <w:r w:rsidRPr="0051261C">
        <w:rPr>
          <w:color w:val="000009"/>
          <w:sz w:val="24"/>
          <w:szCs w:val="24"/>
        </w:rPr>
        <w:t>развития ребенка, определяет сопутствующие трудности, влияет на прогноз</w:t>
      </w:r>
      <w:r w:rsidRPr="0051261C">
        <w:rPr>
          <w:color w:val="000009"/>
          <w:spacing w:val="1"/>
          <w:sz w:val="24"/>
          <w:szCs w:val="24"/>
        </w:rPr>
        <w:t xml:space="preserve"> </w:t>
      </w:r>
      <w:r w:rsidRPr="0051261C">
        <w:rPr>
          <w:color w:val="000009"/>
          <w:sz w:val="24"/>
          <w:szCs w:val="24"/>
        </w:rPr>
        <w:t>социального развития. Вместе с тем, вне зависимости от этиологии степень</w:t>
      </w:r>
      <w:r w:rsidRPr="0051261C">
        <w:rPr>
          <w:color w:val="000009"/>
          <w:spacing w:val="1"/>
          <w:sz w:val="24"/>
          <w:szCs w:val="24"/>
        </w:rPr>
        <w:t xml:space="preserve"> </w:t>
      </w:r>
      <w:r w:rsidRPr="0051261C">
        <w:rPr>
          <w:color w:val="000009"/>
          <w:sz w:val="24"/>
          <w:szCs w:val="24"/>
        </w:rPr>
        <w:t>нарушения (искажения) психического развития при аутизме может сильно</w:t>
      </w:r>
      <w:r w:rsidRPr="0051261C">
        <w:rPr>
          <w:color w:val="000009"/>
          <w:spacing w:val="1"/>
          <w:sz w:val="24"/>
          <w:szCs w:val="24"/>
        </w:rPr>
        <w:t xml:space="preserve"> </w:t>
      </w:r>
      <w:r w:rsidRPr="0051261C">
        <w:rPr>
          <w:color w:val="000009"/>
          <w:sz w:val="24"/>
          <w:szCs w:val="24"/>
        </w:rPr>
        <w:t>различаться. При этом у многих детей диагностируется легкая или умеренная</w:t>
      </w:r>
      <w:r w:rsidRPr="0051261C">
        <w:rPr>
          <w:color w:val="000009"/>
          <w:spacing w:val="-67"/>
          <w:sz w:val="24"/>
          <w:szCs w:val="24"/>
        </w:rPr>
        <w:t xml:space="preserve"> </w:t>
      </w:r>
      <w:r w:rsidRPr="0051261C">
        <w:rPr>
          <w:color w:val="000009"/>
          <w:sz w:val="24"/>
          <w:szCs w:val="24"/>
        </w:rPr>
        <w:t>умственная отсталость, вместе с тем расстройства аутистического спектра</w:t>
      </w:r>
      <w:r w:rsidRPr="0051261C">
        <w:rPr>
          <w:color w:val="000009"/>
          <w:spacing w:val="1"/>
          <w:sz w:val="24"/>
          <w:szCs w:val="24"/>
        </w:rPr>
        <w:t xml:space="preserve"> </w:t>
      </w:r>
      <w:r w:rsidRPr="0051261C">
        <w:rPr>
          <w:color w:val="000009"/>
          <w:sz w:val="24"/>
          <w:szCs w:val="24"/>
        </w:rPr>
        <w:t>обнаруживаются и у детей, чье интеллектуальное развитие оценивается как</w:t>
      </w:r>
      <w:r w:rsidRPr="0051261C">
        <w:rPr>
          <w:color w:val="000009"/>
          <w:spacing w:val="1"/>
          <w:sz w:val="24"/>
          <w:szCs w:val="24"/>
        </w:rPr>
        <w:t xml:space="preserve"> </w:t>
      </w:r>
      <w:r w:rsidRPr="0051261C">
        <w:rPr>
          <w:color w:val="000009"/>
          <w:sz w:val="24"/>
          <w:szCs w:val="24"/>
        </w:rPr>
        <w:t>нормальное</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даже</w:t>
      </w:r>
      <w:r w:rsidRPr="0051261C">
        <w:rPr>
          <w:color w:val="000009"/>
          <w:spacing w:val="1"/>
          <w:sz w:val="24"/>
          <w:szCs w:val="24"/>
        </w:rPr>
        <w:t xml:space="preserve"> </w:t>
      </w:r>
      <w:r w:rsidRPr="0051261C">
        <w:rPr>
          <w:color w:val="000009"/>
          <w:sz w:val="24"/>
          <w:szCs w:val="24"/>
        </w:rPr>
        <w:t>высокое.</w:t>
      </w:r>
      <w:r w:rsidRPr="0051261C">
        <w:rPr>
          <w:color w:val="000009"/>
          <w:spacing w:val="1"/>
          <w:sz w:val="24"/>
          <w:szCs w:val="24"/>
        </w:rPr>
        <w:t xml:space="preserve"> </w:t>
      </w:r>
      <w:r w:rsidRPr="0051261C">
        <w:rPr>
          <w:color w:val="000009"/>
          <w:sz w:val="24"/>
          <w:szCs w:val="24"/>
        </w:rPr>
        <w:t>Нередки</w:t>
      </w:r>
      <w:r w:rsidRPr="0051261C">
        <w:rPr>
          <w:color w:val="000009"/>
          <w:spacing w:val="1"/>
          <w:sz w:val="24"/>
          <w:szCs w:val="24"/>
        </w:rPr>
        <w:t xml:space="preserve"> </w:t>
      </w:r>
      <w:r w:rsidRPr="0051261C">
        <w:rPr>
          <w:color w:val="000009"/>
          <w:sz w:val="24"/>
          <w:szCs w:val="24"/>
        </w:rPr>
        <w:t>случаи,</w:t>
      </w:r>
      <w:r w:rsidRPr="0051261C">
        <w:rPr>
          <w:color w:val="000009"/>
          <w:spacing w:val="1"/>
          <w:sz w:val="24"/>
          <w:szCs w:val="24"/>
        </w:rPr>
        <w:t xml:space="preserve"> </w:t>
      </w:r>
      <w:r w:rsidRPr="0051261C">
        <w:rPr>
          <w:color w:val="000009"/>
          <w:sz w:val="24"/>
          <w:szCs w:val="24"/>
        </w:rPr>
        <w:t>когда</w:t>
      </w:r>
      <w:r w:rsidRPr="0051261C">
        <w:rPr>
          <w:color w:val="000009"/>
          <w:spacing w:val="1"/>
          <w:sz w:val="24"/>
          <w:szCs w:val="24"/>
        </w:rPr>
        <w:t xml:space="preserve"> </w:t>
      </w:r>
      <w:r w:rsidRPr="0051261C">
        <w:rPr>
          <w:color w:val="000009"/>
          <w:sz w:val="24"/>
          <w:szCs w:val="24"/>
        </w:rPr>
        <w:t>дети</w:t>
      </w:r>
      <w:r w:rsidRPr="0051261C">
        <w:rPr>
          <w:color w:val="000009"/>
          <w:spacing w:val="1"/>
          <w:sz w:val="24"/>
          <w:szCs w:val="24"/>
        </w:rPr>
        <w:t xml:space="preserve"> </w:t>
      </w:r>
      <w:r w:rsidRPr="0051261C">
        <w:rPr>
          <w:color w:val="000009"/>
          <w:sz w:val="24"/>
          <w:szCs w:val="24"/>
        </w:rPr>
        <w:t>с</w:t>
      </w:r>
      <w:r w:rsidRPr="0051261C">
        <w:rPr>
          <w:color w:val="000009"/>
          <w:spacing w:val="1"/>
          <w:sz w:val="24"/>
          <w:szCs w:val="24"/>
        </w:rPr>
        <w:t xml:space="preserve"> </w:t>
      </w:r>
      <w:r w:rsidRPr="0051261C">
        <w:rPr>
          <w:color w:val="000009"/>
          <w:sz w:val="24"/>
          <w:szCs w:val="24"/>
        </w:rPr>
        <w:t>выраженным</w:t>
      </w:r>
      <w:r w:rsidRPr="0051261C">
        <w:rPr>
          <w:color w:val="000009"/>
          <w:spacing w:val="1"/>
          <w:sz w:val="24"/>
          <w:szCs w:val="24"/>
        </w:rPr>
        <w:t xml:space="preserve"> </w:t>
      </w:r>
      <w:r w:rsidRPr="0051261C">
        <w:rPr>
          <w:color w:val="000009"/>
          <w:sz w:val="24"/>
          <w:szCs w:val="24"/>
        </w:rPr>
        <w:t>аутизмом проявляют избирательную одарённость. В соответствии с тяжестью</w:t>
      </w:r>
      <w:r w:rsidRPr="0051261C">
        <w:rPr>
          <w:color w:val="000009"/>
          <w:spacing w:val="-67"/>
          <w:sz w:val="24"/>
          <w:szCs w:val="24"/>
        </w:rPr>
        <w:t xml:space="preserve"> </w:t>
      </w:r>
      <w:r w:rsidRPr="0051261C">
        <w:rPr>
          <w:color w:val="000009"/>
          <w:sz w:val="24"/>
          <w:szCs w:val="24"/>
        </w:rPr>
        <w:t>аутистических</w:t>
      </w:r>
      <w:r w:rsidRPr="0051261C">
        <w:rPr>
          <w:color w:val="000009"/>
          <w:spacing w:val="1"/>
          <w:sz w:val="24"/>
          <w:szCs w:val="24"/>
        </w:rPr>
        <w:t xml:space="preserve"> </w:t>
      </w:r>
      <w:r w:rsidRPr="0051261C">
        <w:rPr>
          <w:color w:val="000009"/>
          <w:sz w:val="24"/>
          <w:szCs w:val="24"/>
        </w:rPr>
        <w:t>проблем</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степенью</w:t>
      </w:r>
      <w:r w:rsidRPr="0051261C">
        <w:rPr>
          <w:color w:val="000009"/>
          <w:spacing w:val="1"/>
          <w:sz w:val="24"/>
          <w:szCs w:val="24"/>
        </w:rPr>
        <w:t xml:space="preserve"> </w:t>
      </w:r>
      <w:r w:rsidRPr="0051261C">
        <w:rPr>
          <w:color w:val="000009"/>
          <w:sz w:val="24"/>
          <w:szCs w:val="24"/>
        </w:rPr>
        <w:t>нарушения</w:t>
      </w:r>
      <w:r w:rsidRPr="0051261C">
        <w:rPr>
          <w:color w:val="000009"/>
          <w:spacing w:val="1"/>
          <w:sz w:val="24"/>
          <w:szCs w:val="24"/>
        </w:rPr>
        <w:t xml:space="preserve"> </w:t>
      </w:r>
      <w:r w:rsidRPr="0051261C">
        <w:rPr>
          <w:color w:val="000009"/>
          <w:sz w:val="24"/>
          <w:szCs w:val="24"/>
        </w:rPr>
        <w:t>(искажения)</w:t>
      </w:r>
      <w:r w:rsidRPr="0051261C">
        <w:rPr>
          <w:color w:val="000009"/>
          <w:spacing w:val="1"/>
          <w:sz w:val="24"/>
          <w:szCs w:val="24"/>
        </w:rPr>
        <w:t xml:space="preserve"> </w:t>
      </w:r>
      <w:r w:rsidRPr="0051261C">
        <w:rPr>
          <w:color w:val="000009"/>
          <w:sz w:val="24"/>
          <w:szCs w:val="24"/>
        </w:rPr>
        <w:t>психического</w:t>
      </w:r>
      <w:r w:rsidRPr="0051261C">
        <w:rPr>
          <w:color w:val="000009"/>
          <w:spacing w:val="-67"/>
          <w:sz w:val="24"/>
          <w:szCs w:val="24"/>
        </w:rPr>
        <w:t xml:space="preserve"> </w:t>
      </w:r>
      <w:r w:rsidRPr="0051261C">
        <w:rPr>
          <w:color w:val="000009"/>
          <w:sz w:val="24"/>
          <w:szCs w:val="24"/>
        </w:rPr>
        <w:t>развития</w:t>
      </w:r>
      <w:r w:rsidRPr="0051261C">
        <w:rPr>
          <w:color w:val="000009"/>
          <w:spacing w:val="1"/>
          <w:sz w:val="24"/>
          <w:szCs w:val="24"/>
        </w:rPr>
        <w:t xml:space="preserve"> </w:t>
      </w:r>
      <w:r w:rsidRPr="0051261C">
        <w:rPr>
          <w:color w:val="000009"/>
          <w:sz w:val="24"/>
          <w:szCs w:val="24"/>
        </w:rPr>
        <w:t>выделяется</w:t>
      </w:r>
      <w:r w:rsidRPr="0051261C">
        <w:rPr>
          <w:color w:val="000009"/>
          <w:spacing w:val="1"/>
          <w:sz w:val="24"/>
          <w:szCs w:val="24"/>
        </w:rPr>
        <w:t xml:space="preserve"> </w:t>
      </w:r>
      <w:r w:rsidRPr="0051261C">
        <w:rPr>
          <w:color w:val="000009"/>
          <w:sz w:val="24"/>
          <w:szCs w:val="24"/>
        </w:rPr>
        <w:t>четыре</w:t>
      </w:r>
      <w:r w:rsidRPr="0051261C">
        <w:rPr>
          <w:color w:val="000009"/>
          <w:spacing w:val="1"/>
          <w:sz w:val="24"/>
          <w:szCs w:val="24"/>
        </w:rPr>
        <w:t xml:space="preserve"> </w:t>
      </w:r>
      <w:r w:rsidRPr="0051261C">
        <w:rPr>
          <w:color w:val="000009"/>
          <w:sz w:val="24"/>
          <w:szCs w:val="24"/>
        </w:rPr>
        <w:t>группы</w:t>
      </w:r>
      <w:r w:rsidRPr="0051261C">
        <w:rPr>
          <w:color w:val="000009"/>
          <w:spacing w:val="1"/>
          <w:sz w:val="24"/>
          <w:szCs w:val="24"/>
        </w:rPr>
        <w:t xml:space="preserve"> </w:t>
      </w:r>
      <w:r w:rsidRPr="0051261C">
        <w:rPr>
          <w:color w:val="000009"/>
          <w:sz w:val="24"/>
          <w:szCs w:val="24"/>
        </w:rPr>
        <w:t>детей,</w:t>
      </w:r>
      <w:r w:rsidRPr="0051261C">
        <w:rPr>
          <w:color w:val="000009"/>
          <w:spacing w:val="1"/>
          <w:sz w:val="24"/>
          <w:szCs w:val="24"/>
        </w:rPr>
        <w:t xml:space="preserve"> </w:t>
      </w:r>
      <w:r w:rsidRPr="0051261C">
        <w:rPr>
          <w:color w:val="000009"/>
          <w:sz w:val="24"/>
          <w:szCs w:val="24"/>
        </w:rPr>
        <w:t>различающихся</w:t>
      </w:r>
      <w:r w:rsidRPr="0051261C">
        <w:rPr>
          <w:color w:val="000009"/>
          <w:spacing w:val="1"/>
          <w:sz w:val="24"/>
          <w:szCs w:val="24"/>
        </w:rPr>
        <w:t xml:space="preserve"> </w:t>
      </w:r>
      <w:r w:rsidRPr="0051261C">
        <w:rPr>
          <w:color w:val="000009"/>
          <w:sz w:val="24"/>
          <w:szCs w:val="24"/>
        </w:rPr>
        <w:t>целостными</w:t>
      </w:r>
      <w:r w:rsidRPr="0051261C">
        <w:rPr>
          <w:color w:val="000009"/>
          <w:spacing w:val="1"/>
          <w:sz w:val="24"/>
          <w:szCs w:val="24"/>
        </w:rPr>
        <w:t xml:space="preserve"> </w:t>
      </w:r>
      <w:r w:rsidRPr="0051261C">
        <w:rPr>
          <w:color w:val="000009"/>
          <w:sz w:val="24"/>
          <w:szCs w:val="24"/>
        </w:rPr>
        <w:t>системными характеристиками поведения: характером избирательности</w:t>
      </w:r>
      <w:r w:rsidRPr="0051261C">
        <w:rPr>
          <w:color w:val="000009"/>
          <w:spacing w:val="1"/>
          <w:sz w:val="24"/>
          <w:szCs w:val="24"/>
        </w:rPr>
        <w:t xml:space="preserve"> </w:t>
      </w:r>
      <w:r w:rsidRPr="0051261C">
        <w:rPr>
          <w:color w:val="000009"/>
          <w:sz w:val="24"/>
          <w:szCs w:val="24"/>
        </w:rPr>
        <w:t>во</w:t>
      </w:r>
      <w:r w:rsidRPr="0051261C">
        <w:rPr>
          <w:color w:val="000009"/>
          <w:spacing w:val="1"/>
          <w:sz w:val="24"/>
          <w:szCs w:val="24"/>
        </w:rPr>
        <w:t xml:space="preserve"> </w:t>
      </w:r>
      <w:r w:rsidRPr="0051261C">
        <w:rPr>
          <w:color w:val="000009"/>
          <w:sz w:val="24"/>
          <w:szCs w:val="24"/>
        </w:rPr>
        <w:t>взаимодействии с окружающим, возможностями произвольной организации</w:t>
      </w:r>
      <w:r w:rsidRPr="0051261C">
        <w:rPr>
          <w:color w:val="000009"/>
          <w:spacing w:val="1"/>
          <w:sz w:val="24"/>
          <w:szCs w:val="24"/>
        </w:rPr>
        <w:t xml:space="preserve"> </w:t>
      </w:r>
      <w:r w:rsidRPr="0051261C">
        <w:rPr>
          <w:color w:val="000009"/>
          <w:sz w:val="24"/>
          <w:szCs w:val="24"/>
        </w:rPr>
        <w:t>поведения</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деятельности,</w:t>
      </w:r>
      <w:r w:rsidRPr="0051261C">
        <w:rPr>
          <w:color w:val="000009"/>
          <w:spacing w:val="1"/>
          <w:sz w:val="24"/>
          <w:szCs w:val="24"/>
        </w:rPr>
        <w:t xml:space="preserve"> </w:t>
      </w:r>
      <w:r w:rsidRPr="0051261C">
        <w:rPr>
          <w:color w:val="000009"/>
          <w:sz w:val="24"/>
          <w:szCs w:val="24"/>
        </w:rPr>
        <w:t>возможными</w:t>
      </w:r>
      <w:r w:rsidRPr="0051261C">
        <w:rPr>
          <w:color w:val="000009"/>
          <w:spacing w:val="1"/>
          <w:sz w:val="24"/>
          <w:szCs w:val="24"/>
        </w:rPr>
        <w:t xml:space="preserve"> </w:t>
      </w:r>
      <w:r w:rsidRPr="0051261C">
        <w:rPr>
          <w:color w:val="000009"/>
          <w:sz w:val="24"/>
          <w:szCs w:val="24"/>
        </w:rPr>
        <w:t>формами</w:t>
      </w:r>
      <w:r w:rsidRPr="0051261C">
        <w:rPr>
          <w:color w:val="000009"/>
          <w:spacing w:val="1"/>
          <w:sz w:val="24"/>
          <w:szCs w:val="24"/>
        </w:rPr>
        <w:t xml:space="preserve"> </w:t>
      </w:r>
      <w:r w:rsidRPr="0051261C">
        <w:rPr>
          <w:color w:val="000009"/>
          <w:sz w:val="24"/>
          <w:szCs w:val="24"/>
        </w:rPr>
        <w:t>социальных</w:t>
      </w:r>
      <w:r w:rsidRPr="0051261C">
        <w:rPr>
          <w:color w:val="000009"/>
          <w:spacing w:val="1"/>
          <w:sz w:val="24"/>
          <w:szCs w:val="24"/>
        </w:rPr>
        <w:t xml:space="preserve"> </w:t>
      </w:r>
      <w:r w:rsidRPr="0051261C">
        <w:rPr>
          <w:color w:val="000009"/>
          <w:sz w:val="24"/>
          <w:szCs w:val="24"/>
        </w:rPr>
        <w:t>контактов,</w:t>
      </w:r>
      <w:r w:rsidRPr="0051261C">
        <w:rPr>
          <w:color w:val="000009"/>
          <w:spacing w:val="1"/>
          <w:sz w:val="24"/>
          <w:szCs w:val="24"/>
        </w:rPr>
        <w:t xml:space="preserve"> </w:t>
      </w:r>
      <w:r w:rsidRPr="0051261C">
        <w:rPr>
          <w:color w:val="000009"/>
          <w:sz w:val="24"/>
          <w:szCs w:val="24"/>
        </w:rPr>
        <w:t>способами</w:t>
      </w:r>
      <w:r w:rsidRPr="0051261C">
        <w:rPr>
          <w:color w:val="000009"/>
          <w:spacing w:val="1"/>
          <w:sz w:val="24"/>
          <w:szCs w:val="24"/>
        </w:rPr>
        <w:t xml:space="preserve"> </w:t>
      </w:r>
      <w:r w:rsidRPr="0051261C">
        <w:rPr>
          <w:color w:val="000009"/>
          <w:sz w:val="24"/>
          <w:szCs w:val="24"/>
        </w:rPr>
        <w:t>аутостимуляции,</w:t>
      </w:r>
      <w:r w:rsidRPr="0051261C">
        <w:rPr>
          <w:color w:val="000009"/>
          <w:spacing w:val="1"/>
          <w:sz w:val="24"/>
          <w:szCs w:val="24"/>
        </w:rPr>
        <w:t xml:space="preserve"> </w:t>
      </w:r>
      <w:r w:rsidRPr="0051261C">
        <w:rPr>
          <w:color w:val="000009"/>
          <w:sz w:val="24"/>
          <w:szCs w:val="24"/>
        </w:rPr>
        <w:t>уровнем</w:t>
      </w:r>
      <w:r w:rsidRPr="0051261C">
        <w:rPr>
          <w:color w:val="000009"/>
          <w:spacing w:val="1"/>
          <w:sz w:val="24"/>
          <w:szCs w:val="24"/>
        </w:rPr>
        <w:t xml:space="preserve"> </w:t>
      </w:r>
      <w:r w:rsidRPr="0051261C">
        <w:rPr>
          <w:color w:val="000009"/>
          <w:sz w:val="24"/>
          <w:szCs w:val="24"/>
        </w:rPr>
        <w:t>психоречевого</w:t>
      </w:r>
      <w:r w:rsidRPr="0051261C">
        <w:rPr>
          <w:color w:val="000009"/>
          <w:spacing w:val="1"/>
          <w:sz w:val="24"/>
          <w:szCs w:val="24"/>
        </w:rPr>
        <w:t xml:space="preserve"> </w:t>
      </w:r>
      <w:r w:rsidRPr="0051261C">
        <w:rPr>
          <w:color w:val="000009"/>
          <w:sz w:val="24"/>
          <w:szCs w:val="24"/>
        </w:rPr>
        <w:t>развития.</w:t>
      </w:r>
      <w:r w:rsidRPr="0051261C">
        <w:rPr>
          <w:color w:val="000009"/>
          <w:spacing w:val="1"/>
          <w:sz w:val="24"/>
          <w:szCs w:val="24"/>
        </w:rPr>
        <w:t xml:space="preserve"> </w:t>
      </w:r>
      <w:r w:rsidR="00096432">
        <w:rPr>
          <w:color w:val="000009"/>
          <w:sz w:val="24"/>
          <w:szCs w:val="24"/>
        </w:rPr>
        <w:t>Детей с РАС условно можно разделить на 4 группы. Ребенок, который посещает группу комбинированной направленности относится к третьей группе.</w:t>
      </w:r>
    </w:p>
    <w:p w:rsidR="00013B0D" w:rsidRPr="0051261C" w:rsidRDefault="00B21FA5" w:rsidP="00952727">
      <w:pPr>
        <w:spacing w:before="1"/>
        <w:ind w:firstLine="709"/>
        <w:jc w:val="both"/>
        <w:rPr>
          <w:sz w:val="24"/>
          <w:szCs w:val="24"/>
        </w:rPr>
      </w:pPr>
      <w:r w:rsidRPr="0051261C">
        <w:rPr>
          <w:b/>
          <w:color w:val="000009"/>
          <w:sz w:val="24"/>
          <w:szCs w:val="24"/>
        </w:rPr>
        <w:t>Третья группа</w:t>
      </w:r>
      <w:r w:rsidRPr="0051261C">
        <w:rPr>
          <w:color w:val="000009"/>
          <w:sz w:val="24"/>
          <w:szCs w:val="24"/>
        </w:rPr>
        <w:t>. Дети имеют развёрнутые, но крайне косные формы</w:t>
      </w:r>
      <w:r w:rsidRPr="0051261C">
        <w:rPr>
          <w:color w:val="000009"/>
          <w:spacing w:val="1"/>
          <w:sz w:val="24"/>
          <w:szCs w:val="24"/>
        </w:rPr>
        <w:t xml:space="preserve"> </w:t>
      </w:r>
      <w:r w:rsidRPr="0051261C">
        <w:rPr>
          <w:color w:val="000009"/>
          <w:sz w:val="24"/>
          <w:szCs w:val="24"/>
        </w:rPr>
        <w:t>контакта с окружающим миром и людьми – достаточно сложные, но жёсткие</w:t>
      </w:r>
      <w:r w:rsidRPr="0051261C">
        <w:rPr>
          <w:color w:val="000009"/>
          <w:spacing w:val="1"/>
          <w:sz w:val="24"/>
          <w:szCs w:val="24"/>
        </w:rPr>
        <w:t xml:space="preserve"> </w:t>
      </w:r>
      <w:r w:rsidRPr="0051261C">
        <w:rPr>
          <w:color w:val="000009"/>
          <w:sz w:val="24"/>
          <w:szCs w:val="24"/>
        </w:rPr>
        <w:t>программы</w:t>
      </w:r>
      <w:r w:rsidRPr="0051261C">
        <w:rPr>
          <w:color w:val="000009"/>
          <w:spacing w:val="1"/>
          <w:sz w:val="24"/>
          <w:szCs w:val="24"/>
        </w:rPr>
        <w:t xml:space="preserve"> </w:t>
      </w:r>
      <w:r w:rsidRPr="0051261C">
        <w:rPr>
          <w:color w:val="000009"/>
          <w:sz w:val="24"/>
          <w:szCs w:val="24"/>
        </w:rPr>
        <w:t>поведения</w:t>
      </w:r>
      <w:r w:rsidRPr="0051261C">
        <w:rPr>
          <w:color w:val="000009"/>
          <w:spacing w:val="1"/>
          <w:sz w:val="24"/>
          <w:szCs w:val="24"/>
        </w:rPr>
        <w:t xml:space="preserve"> </w:t>
      </w:r>
      <w:r w:rsidRPr="0051261C">
        <w:rPr>
          <w:color w:val="000009"/>
          <w:sz w:val="24"/>
          <w:szCs w:val="24"/>
        </w:rPr>
        <w:t>(в</w:t>
      </w:r>
      <w:r w:rsidRPr="0051261C">
        <w:rPr>
          <w:color w:val="000009"/>
          <w:spacing w:val="1"/>
          <w:sz w:val="24"/>
          <w:szCs w:val="24"/>
        </w:rPr>
        <w:t xml:space="preserve"> </w:t>
      </w:r>
      <w:r w:rsidRPr="0051261C">
        <w:rPr>
          <w:color w:val="000009"/>
          <w:sz w:val="24"/>
          <w:szCs w:val="24"/>
        </w:rPr>
        <w:t>том</w:t>
      </w:r>
      <w:r w:rsidRPr="0051261C">
        <w:rPr>
          <w:color w:val="000009"/>
          <w:spacing w:val="1"/>
          <w:sz w:val="24"/>
          <w:szCs w:val="24"/>
        </w:rPr>
        <w:t xml:space="preserve"> </w:t>
      </w:r>
      <w:r w:rsidRPr="0051261C">
        <w:rPr>
          <w:color w:val="000009"/>
          <w:sz w:val="24"/>
          <w:szCs w:val="24"/>
        </w:rPr>
        <w:t>числе</w:t>
      </w:r>
      <w:r w:rsidRPr="0051261C">
        <w:rPr>
          <w:color w:val="000009"/>
          <w:spacing w:val="1"/>
          <w:sz w:val="24"/>
          <w:szCs w:val="24"/>
        </w:rPr>
        <w:t xml:space="preserve"> </w:t>
      </w:r>
      <w:r w:rsidRPr="0051261C">
        <w:rPr>
          <w:color w:val="000009"/>
          <w:sz w:val="24"/>
          <w:szCs w:val="24"/>
        </w:rPr>
        <w:t>речевого),</w:t>
      </w:r>
      <w:r w:rsidRPr="0051261C">
        <w:rPr>
          <w:color w:val="000009"/>
          <w:spacing w:val="1"/>
          <w:sz w:val="24"/>
          <w:szCs w:val="24"/>
        </w:rPr>
        <w:t xml:space="preserve"> </w:t>
      </w:r>
      <w:r w:rsidRPr="0051261C">
        <w:rPr>
          <w:color w:val="000009"/>
          <w:sz w:val="24"/>
          <w:szCs w:val="24"/>
        </w:rPr>
        <w:t>плохо</w:t>
      </w:r>
      <w:r w:rsidRPr="0051261C">
        <w:rPr>
          <w:color w:val="000009"/>
          <w:spacing w:val="1"/>
          <w:sz w:val="24"/>
          <w:szCs w:val="24"/>
        </w:rPr>
        <w:t xml:space="preserve"> </w:t>
      </w:r>
      <w:r w:rsidRPr="0051261C">
        <w:rPr>
          <w:color w:val="000009"/>
          <w:sz w:val="24"/>
          <w:szCs w:val="24"/>
        </w:rPr>
        <w:t>адаптируемые</w:t>
      </w:r>
      <w:r w:rsidRPr="0051261C">
        <w:rPr>
          <w:color w:val="000009"/>
          <w:spacing w:val="1"/>
          <w:sz w:val="24"/>
          <w:szCs w:val="24"/>
        </w:rPr>
        <w:t xml:space="preserve"> </w:t>
      </w:r>
      <w:r w:rsidRPr="0051261C">
        <w:rPr>
          <w:color w:val="000009"/>
          <w:sz w:val="24"/>
          <w:szCs w:val="24"/>
        </w:rPr>
        <w:t>к</w:t>
      </w:r>
      <w:r w:rsidRPr="0051261C">
        <w:rPr>
          <w:color w:val="000009"/>
          <w:spacing w:val="1"/>
          <w:sz w:val="24"/>
          <w:szCs w:val="24"/>
        </w:rPr>
        <w:t xml:space="preserve"> </w:t>
      </w:r>
      <w:r w:rsidRPr="0051261C">
        <w:rPr>
          <w:color w:val="000009"/>
          <w:sz w:val="24"/>
          <w:szCs w:val="24"/>
        </w:rPr>
        <w:t>меняющимся</w:t>
      </w:r>
      <w:r w:rsidRPr="0051261C">
        <w:rPr>
          <w:color w:val="000009"/>
          <w:spacing w:val="1"/>
          <w:sz w:val="24"/>
          <w:szCs w:val="24"/>
        </w:rPr>
        <w:t xml:space="preserve"> </w:t>
      </w:r>
      <w:r w:rsidRPr="0051261C">
        <w:rPr>
          <w:color w:val="000009"/>
          <w:sz w:val="24"/>
          <w:szCs w:val="24"/>
        </w:rPr>
        <w:t>обстоятельствам,</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стереотипные</w:t>
      </w:r>
      <w:r w:rsidRPr="0051261C">
        <w:rPr>
          <w:color w:val="000009"/>
          <w:spacing w:val="1"/>
          <w:sz w:val="24"/>
          <w:szCs w:val="24"/>
        </w:rPr>
        <w:t xml:space="preserve"> </w:t>
      </w:r>
      <w:r w:rsidRPr="0051261C">
        <w:rPr>
          <w:color w:val="000009"/>
          <w:sz w:val="24"/>
          <w:szCs w:val="24"/>
        </w:rPr>
        <w:t>увлечения.</w:t>
      </w:r>
      <w:r w:rsidRPr="0051261C">
        <w:rPr>
          <w:color w:val="000009"/>
          <w:spacing w:val="1"/>
          <w:sz w:val="24"/>
          <w:szCs w:val="24"/>
        </w:rPr>
        <w:t xml:space="preserve"> </w:t>
      </w:r>
      <w:r w:rsidRPr="0051261C">
        <w:rPr>
          <w:color w:val="000009"/>
          <w:sz w:val="24"/>
          <w:szCs w:val="24"/>
        </w:rPr>
        <w:t>Это</w:t>
      </w:r>
      <w:r w:rsidRPr="0051261C">
        <w:rPr>
          <w:color w:val="000009"/>
          <w:spacing w:val="1"/>
          <w:sz w:val="24"/>
          <w:szCs w:val="24"/>
        </w:rPr>
        <w:t xml:space="preserve"> </w:t>
      </w:r>
      <w:r w:rsidRPr="0051261C">
        <w:rPr>
          <w:color w:val="000009"/>
          <w:sz w:val="24"/>
          <w:szCs w:val="24"/>
        </w:rPr>
        <w:t>создаёт</w:t>
      </w:r>
      <w:r w:rsidRPr="0051261C">
        <w:rPr>
          <w:color w:val="000009"/>
          <w:spacing w:val="1"/>
          <w:sz w:val="24"/>
          <w:szCs w:val="24"/>
        </w:rPr>
        <w:t xml:space="preserve"> </w:t>
      </w:r>
      <w:r w:rsidRPr="0051261C">
        <w:rPr>
          <w:color w:val="000009"/>
          <w:sz w:val="24"/>
          <w:szCs w:val="24"/>
        </w:rPr>
        <w:t>экстремальные трудности во взаимодействии с людьми и обстоятельствами,</w:t>
      </w:r>
      <w:r w:rsidRPr="0051261C">
        <w:rPr>
          <w:color w:val="000009"/>
          <w:spacing w:val="1"/>
          <w:sz w:val="24"/>
          <w:szCs w:val="24"/>
        </w:rPr>
        <w:t xml:space="preserve"> </w:t>
      </w:r>
      <w:r w:rsidRPr="0051261C">
        <w:rPr>
          <w:color w:val="000009"/>
          <w:sz w:val="24"/>
          <w:szCs w:val="24"/>
        </w:rPr>
        <w:t>их</w:t>
      </w:r>
      <w:r w:rsidRPr="0051261C">
        <w:rPr>
          <w:color w:val="000009"/>
          <w:spacing w:val="1"/>
          <w:sz w:val="24"/>
          <w:szCs w:val="24"/>
        </w:rPr>
        <w:t xml:space="preserve"> </w:t>
      </w:r>
      <w:r w:rsidRPr="0051261C">
        <w:rPr>
          <w:color w:val="000009"/>
          <w:sz w:val="24"/>
          <w:szCs w:val="24"/>
        </w:rPr>
        <w:t>аутизм</w:t>
      </w:r>
      <w:r w:rsidRPr="0051261C">
        <w:rPr>
          <w:color w:val="000009"/>
          <w:spacing w:val="1"/>
          <w:sz w:val="24"/>
          <w:szCs w:val="24"/>
        </w:rPr>
        <w:t xml:space="preserve"> </w:t>
      </w:r>
      <w:r w:rsidRPr="0051261C">
        <w:rPr>
          <w:color w:val="000009"/>
          <w:sz w:val="24"/>
          <w:szCs w:val="24"/>
        </w:rPr>
        <w:t>проявляется</w:t>
      </w:r>
      <w:r w:rsidRPr="0051261C">
        <w:rPr>
          <w:color w:val="000009"/>
          <w:spacing w:val="1"/>
          <w:sz w:val="24"/>
          <w:szCs w:val="24"/>
        </w:rPr>
        <w:t xml:space="preserve"> </w:t>
      </w:r>
      <w:r w:rsidRPr="0051261C">
        <w:rPr>
          <w:color w:val="000009"/>
          <w:sz w:val="24"/>
          <w:szCs w:val="24"/>
        </w:rPr>
        <w:t xml:space="preserve">как </w:t>
      </w:r>
      <w:r w:rsidRPr="0051261C">
        <w:rPr>
          <w:i/>
          <w:color w:val="000009"/>
          <w:sz w:val="24"/>
          <w:szCs w:val="24"/>
        </w:rPr>
        <w:t>поглощенность</w:t>
      </w:r>
      <w:r w:rsidRPr="0051261C">
        <w:rPr>
          <w:i/>
          <w:color w:val="000009"/>
          <w:spacing w:val="1"/>
          <w:sz w:val="24"/>
          <w:szCs w:val="24"/>
        </w:rPr>
        <w:t xml:space="preserve"> </w:t>
      </w:r>
      <w:r w:rsidRPr="0051261C">
        <w:rPr>
          <w:i/>
          <w:color w:val="000009"/>
          <w:sz w:val="24"/>
          <w:szCs w:val="24"/>
        </w:rPr>
        <w:t>собственными</w:t>
      </w:r>
      <w:r w:rsidRPr="0051261C">
        <w:rPr>
          <w:i/>
          <w:color w:val="000009"/>
          <w:spacing w:val="1"/>
          <w:sz w:val="24"/>
          <w:szCs w:val="24"/>
        </w:rPr>
        <w:t xml:space="preserve"> </w:t>
      </w:r>
      <w:r w:rsidRPr="0051261C">
        <w:rPr>
          <w:i/>
          <w:color w:val="000009"/>
          <w:sz w:val="24"/>
          <w:szCs w:val="24"/>
        </w:rPr>
        <w:t>стереотипными</w:t>
      </w:r>
      <w:r w:rsidRPr="0051261C">
        <w:rPr>
          <w:i/>
          <w:color w:val="000009"/>
          <w:spacing w:val="-67"/>
          <w:sz w:val="24"/>
          <w:szCs w:val="24"/>
        </w:rPr>
        <w:t xml:space="preserve"> </w:t>
      </w:r>
      <w:r w:rsidRPr="0051261C">
        <w:rPr>
          <w:i/>
          <w:color w:val="000009"/>
          <w:sz w:val="24"/>
          <w:szCs w:val="24"/>
        </w:rPr>
        <w:t>интересами</w:t>
      </w:r>
      <w:r w:rsidRPr="0051261C">
        <w:rPr>
          <w:i/>
          <w:color w:val="000009"/>
          <w:spacing w:val="-2"/>
          <w:sz w:val="24"/>
          <w:szCs w:val="24"/>
        </w:rPr>
        <w:t xml:space="preserve"> </w:t>
      </w:r>
      <w:r w:rsidRPr="0051261C">
        <w:rPr>
          <w:i/>
          <w:color w:val="000009"/>
          <w:sz w:val="24"/>
          <w:szCs w:val="24"/>
        </w:rPr>
        <w:t>и</w:t>
      </w:r>
      <w:r w:rsidRPr="0051261C">
        <w:rPr>
          <w:i/>
          <w:color w:val="000009"/>
          <w:spacing w:val="-3"/>
          <w:sz w:val="24"/>
          <w:szCs w:val="24"/>
        </w:rPr>
        <w:t xml:space="preserve"> </w:t>
      </w:r>
      <w:r w:rsidRPr="0051261C">
        <w:rPr>
          <w:i/>
          <w:color w:val="000009"/>
          <w:sz w:val="24"/>
          <w:szCs w:val="24"/>
        </w:rPr>
        <w:t>неспособность</w:t>
      </w:r>
      <w:r w:rsidRPr="0051261C">
        <w:rPr>
          <w:i/>
          <w:color w:val="000009"/>
          <w:spacing w:val="-3"/>
          <w:sz w:val="24"/>
          <w:szCs w:val="24"/>
        </w:rPr>
        <w:t xml:space="preserve"> </w:t>
      </w:r>
      <w:r w:rsidRPr="0051261C">
        <w:rPr>
          <w:i/>
          <w:color w:val="000009"/>
          <w:sz w:val="24"/>
          <w:szCs w:val="24"/>
        </w:rPr>
        <w:t>выстраивать</w:t>
      </w:r>
      <w:r w:rsidRPr="0051261C">
        <w:rPr>
          <w:i/>
          <w:color w:val="000009"/>
          <w:spacing w:val="-4"/>
          <w:sz w:val="24"/>
          <w:szCs w:val="24"/>
        </w:rPr>
        <w:t xml:space="preserve"> </w:t>
      </w:r>
      <w:r w:rsidRPr="0051261C">
        <w:rPr>
          <w:i/>
          <w:color w:val="000009"/>
          <w:sz w:val="24"/>
          <w:szCs w:val="24"/>
        </w:rPr>
        <w:t>диалогическое</w:t>
      </w:r>
      <w:r w:rsidRPr="0051261C">
        <w:rPr>
          <w:i/>
          <w:color w:val="000009"/>
          <w:spacing w:val="-5"/>
          <w:sz w:val="24"/>
          <w:szCs w:val="24"/>
        </w:rPr>
        <w:t xml:space="preserve"> </w:t>
      </w:r>
      <w:r w:rsidRPr="0051261C">
        <w:rPr>
          <w:i/>
          <w:color w:val="000009"/>
          <w:sz w:val="24"/>
          <w:szCs w:val="24"/>
        </w:rPr>
        <w:t>взаимодействие</w:t>
      </w:r>
      <w:r w:rsidRPr="0051261C">
        <w:rPr>
          <w:color w:val="000009"/>
          <w:sz w:val="24"/>
          <w:szCs w:val="24"/>
        </w:rPr>
        <w:t>.</w:t>
      </w:r>
    </w:p>
    <w:p w:rsidR="00013B0D" w:rsidRPr="0051261C" w:rsidRDefault="00B21FA5" w:rsidP="00633660">
      <w:pPr>
        <w:pStyle w:val="a3"/>
        <w:ind w:left="0" w:firstLine="709"/>
        <w:rPr>
          <w:sz w:val="24"/>
          <w:szCs w:val="24"/>
        </w:rPr>
      </w:pPr>
      <w:r w:rsidRPr="0051261C">
        <w:rPr>
          <w:sz w:val="24"/>
          <w:szCs w:val="24"/>
        </w:rPr>
        <w:t>Эти</w:t>
      </w:r>
      <w:r w:rsidRPr="0051261C">
        <w:rPr>
          <w:spacing w:val="1"/>
          <w:sz w:val="24"/>
          <w:szCs w:val="24"/>
        </w:rPr>
        <w:t xml:space="preserve"> </w:t>
      </w:r>
      <w:r w:rsidRPr="0051261C">
        <w:rPr>
          <w:sz w:val="24"/>
          <w:szCs w:val="24"/>
        </w:rPr>
        <w:t>дети</w:t>
      </w:r>
      <w:r w:rsidRPr="0051261C">
        <w:rPr>
          <w:spacing w:val="1"/>
          <w:sz w:val="24"/>
          <w:szCs w:val="24"/>
        </w:rPr>
        <w:t xml:space="preserve"> </w:t>
      </w:r>
      <w:r w:rsidRPr="0051261C">
        <w:rPr>
          <w:sz w:val="24"/>
          <w:szCs w:val="24"/>
        </w:rPr>
        <w:t>стремятся</w:t>
      </w:r>
      <w:r w:rsidRPr="0051261C">
        <w:rPr>
          <w:spacing w:val="1"/>
          <w:sz w:val="24"/>
          <w:szCs w:val="24"/>
        </w:rPr>
        <w:t xml:space="preserve"> </w:t>
      </w:r>
      <w:r w:rsidRPr="0051261C">
        <w:rPr>
          <w:sz w:val="24"/>
          <w:szCs w:val="24"/>
        </w:rPr>
        <w:t>к</w:t>
      </w:r>
      <w:r w:rsidRPr="0051261C">
        <w:rPr>
          <w:spacing w:val="1"/>
          <w:sz w:val="24"/>
          <w:szCs w:val="24"/>
        </w:rPr>
        <w:t xml:space="preserve"> </w:t>
      </w:r>
      <w:r w:rsidRPr="0051261C">
        <w:rPr>
          <w:sz w:val="24"/>
          <w:szCs w:val="24"/>
        </w:rPr>
        <w:t>достижению,</w:t>
      </w:r>
      <w:r w:rsidRPr="0051261C">
        <w:rPr>
          <w:spacing w:val="1"/>
          <w:sz w:val="24"/>
          <w:szCs w:val="24"/>
        </w:rPr>
        <w:t xml:space="preserve"> </w:t>
      </w:r>
      <w:r w:rsidRPr="0051261C">
        <w:rPr>
          <w:sz w:val="24"/>
          <w:szCs w:val="24"/>
        </w:rPr>
        <w:t>успеху,</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их</w:t>
      </w:r>
      <w:r w:rsidRPr="0051261C">
        <w:rPr>
          <w:spacing w:val="1"/>
          <w:sz w:val="24"/>
          <w:szCs w:val="24"/>
        </w:rPr>
        <w:t xml:space="preserve"> </w:t>
      </w:r>
      <w:r w:rsidRPr="0051261C">
        <w:rPr>
          <w:sz w:val="24"/>
          <w:szCs w:val="24"/>
        </w:rPr>
        <w:t>поведение</w:t>
      </w:r>
      <w:r w:rsidRPr="0051261C">
        <w:rPr>
          <w:spacing w:val="1"/>
          <w:sz w:val="24"/>
          <w:szCs w:val="24"/>
        </w:rPr>
        <w:t xml:space="preserve"> </w:t>
      </w:r>
      <w:r w:rsidRPr="0051261C">
        <w:rPr>
          <w:sz w:val="24"/>
          <w:szCs w:val="24"/>
        </w:rPr>
        <w:t>можно</w:t>
      </w:r>
      <w:r w:rsidRPr="0051261C">
        <w:rPr>
          <w:spacing w:val="1"/>
          <w:sz w:val="24"/>
          <w:szCs w:val="24"/>
        </w:rPr>
        <w:t xml:space="preserve"> </w:t>
      </w:r>
      <w:r w:rsidRPr="0051261C">
        <w:rPr>
          <w:sz w:val="24"/>
          <w:szCs w:val="24"/>
        </w:rPr>
        <w:t>назвать целенаправленным. Проблема в том, что для того, чтобы активно</w:t>
      </w:r>
      <w:r w:rsidRPr="0051261C">
        <w:rPr>
          <w:spacing w:val="1"/>
          <w:sz w:val="24"/>
          <w:szCs w:val="24"/>
        </w:rPr>
        <w:t xml:space="preserve"> </w:t>
      </w:r>
      <w:r w:rsidRPr="0051261C">
        <w:rPr>
          <w:sz w:val="24"/>
          <w:szCs w:val="24"/>
        </w:rPr>
        <w:t>действовать,</w:t>
      </w:r>
      <w:r w:rsidRPr="0051261C">
        <w:rPr>
          <w:spacing w:val="1"/>
          <w:sz w:val="24"/>
          <w:szCs w:val="24"/>
        </w:rPr>
        <w:t xml:space="preserve"> </w:t>
      </w:r>
      <w:r w:rsidRPr="0051261C">
        <w:rPr>
          <w:sz w:val="24"/>
          <w:szCs w:val="24"/>
        </w:rPr>
        <w:t>им</w:t>
      </w:r>
      <w:r w:rsidRPr="0051261C">
        <w:rPr>
          <w:spacing w:val="1"/>
          <w:sz w:val="24"/>
          <w:szCs w:val="24"/>
        </w:rPr>
        <w:t xml:space="preserve"> </w:t>
      </w:r>
      <w:r w:rsidRPr="0051261C">
        <w:rPr>
          <w:sz w:val="24"/>
          <w:szCs w:val="24"/>
        </w:rPr>
        <w:t>требуется</w:t>
      </w:r>
      <w:r w:rsidRPr="0051261C">
        <w:rPr>
          <w:spacing w:val="1"/>
          <w:sz w:val="24"/>
          <w:szCs w:val="24"/>
        </w:rPr>
        <w:t xml:space="preserve"> </w:t>
      </w:r>
      <w:r w:rsidRPr="0051261C">
        <w:rPr>
          <w:sz w:val="24"/>
          <w:szCs w:val="24"/>
        </w:rPr>
        <w:t>полная</w:t>
      </w:r>
      <w:r w:rsidRPr="0051261C">
        <w:rPr>
          <w:spacing w:val="1"/>
          <w:sz w:val="24"/>
          <w:szCs w:val="24"/>
        </w:rPr>
        <w:t xml:space="preserve"> </w:t>
      </w:r>
      <w:r w:rsidRPr="0051261C">
        <w:rPr>
          <w:sz w:val="24"/>
          <w:szCs w:val="24"/>
        </w:rPr>
        <w:t>гарантия</w:t>
      </w:r>
      <w:r w:rsidRPr="0051261C">
        <w:rPr>
          <w:spacing w:val="1"/>
          <w:sz w:val="24"/>
          <w:szCs w:val="24"/>
        </w:rPr>
        <w:t xml:space="preserve"> </w:t>
      </w:r>
      <w:r w:rsidRPr="0051261C">
        <w:rPr>
          <w:sz w:val="24"/>
          <w:szCs w:val="24"/>
        </w:rPr>
        <w:t>успеха,</w:t>
      </w:r>
      <w:r w:rsidRPr="0051261C">
        <w:rPr>
          <w:spacing w:val="1"/>
          <w:sz w:val="24"/>
          <w:szCs w:val="24"/>
        </w:rPr>
        <w:t xml:space="preserve"> </w:t>
      </w:r>
      <w:r w:rsidRPr="0051261C">
        <w:rPr>
          <w:sz w:val="24"/>
          <w:szCs w:val="24"/>
        </w:rPr>
        <w:t>переживания</w:t>
      </w:r>
      <w:r w:rsidRPr="0051261C">
        <w:rPr>
          <w:spacing w:val="1"/>
          <w:sz w:val="24"/>
          <w:szCs w:val="24"/>
        </w:rPr>
        <w:t xml:space="preserve"> </w:t>
      </w:r>
      <w:r w:rsidRPr="0051261C">
        <w:rPr>
          <w:sz w:val="24"/>
          <w:szCs w:val="24"/>
        </w:rPr>
        <w:t>риска,</w:t>
      </w:r>
      <w:r w:rsidRPr="0051261C">
        <w:rPr>
          <w:spacing w:val="1"/>
          <w:sz w:val="24"/>
          <w:szCs w:val="24"/>
        </w:rPr>
        <w:t xml:space="preserve"> </w:t>
      </w:r>
      <w:r w:rsidRPr="0051261C">
        <w:rPr>
          <w:sz w:val="24"/>
          <w:szCs w:val="24"/>
        </w:rPr>
        <w:t>неопределенности</w:t>
      </w:r>
      <w:r w:rsidRPr="0051261C">
        <w:rPr>
          <w:spacing w:val="32"/>
          <w:sz w:val="24"/>
          <w:szCs w:val="24"/>
        </w:rPr>
        <w:t xml:space="preserve"> </w:t>
      </w:r>
      <w:r w:rsidRPr="0051261C">
        <w:rPr>
          <w:sz w:val="24"/>
          <w:szCs w:val="24"/>
        </w:rPr>
        <w:t>их</w:t>
      </w:r>
      <w:r w:rsidRPr="0051261C">
        <w:rPr>
          <w:spacing w:val="32"/>
          <w:sz w:val="24"/>
          <w:szCs w:val="24"/>
        </w:rPr>
        <w:t xml:space="preserve"> </w:t>
      </w:r>
      <w:r w:rsidRPr="0051261C">
        <w:rPr>
          <w:sz w:val="24"/>
          <w:szCs w:val="24"/>
        </w:rPr>
        <w:t>дезорганизуют.</w:t>
      </w:r>
      <w:r w:rsidRPr="0051261C">
        <w:rPr>
          <w:spacing w:val="35"/>
          <w:sz w:val="24"/>
          <w:szCs w:val="24"/>
        </w:rPr>
        <w:t xml:space="preserve"> </w:t>
      </w:r>
      <w:r w:rsidRPr="0051261C">
        <w:rPr>
          <w:sz w:val="24"/>
          <w:szCs w:val="24"/>
        </w:rPr>
        <w:t>Если</w:t>
      </w:r>
      <w:r w:rsidRPr="0051261C">
        <w:rPr>
          <w:spacing w:val="34"/>
          <w:sz w:val="24"/>
          <w:szCs w:val="24"/>
        </w:rPr>
        <w:t xml:space="preserve"> </w:t>
      </w:r>
      <w:r w:rsidRPr="0051261C">
        <w:rPr>
          <w:sz w:val="24"/>
          <w:szCs w:val="24"/>
        </w:rPr>
        <w:t>в</w:t>
      </w:r>
      <w:r w:rsidRPr="0051261C">
        <w:rPr>
          <w:spacing w:val="33"/>
          <w:sz w:val="24"/>
          <w:szCs w:val="24"/>
        </w:rPr>
        <w:t xml:space="preserve"> </w:t>
      </w:r>
      <w:r w:rsidRPr="0051261C">
        <w:rPr>
          <w:sz w:val="24"/>
          <w:szCs w:val="24"/>
        </w:rPr>
        <w:t>норме</w:t>
      </w:r>
      <w:r w:rsidRPr="0051261C">
        <w:rPr>
          <w:spacing w:val="34"/>
          <w:sz w:val="24"/>
          <w:szCs w:val="24"/>
        </w:rPr>
        <w:t xml:space="preserve"> </w:t>
      </w:r>
      <w:r w:rsidRPr="0051261C">
        <w:rPr>
          <w:sz w:val="24"/>
          <w:szCs w:val="24"/>
        </w:rPr>
        <w:t>самооценка</w:t>
      </w:r>
      <w:r w:rsidRPr="0051261C">
        <w:rPr>
          <w:spacing w:val="32"/>
          <w:sz w:val="24"/>
          <w:szCs w:val="24"/>
        </w:rPr>
        <w:t xml:space="preserve"> </w:t>
      </w:r>
      <w:r w:rsidRPr="0051261C">
        <w:rPr>
          <w:sz w:val="24"/>
          <w:szCs w:val="24"/>
        </w:rPr>
        <w:t>ребенка</w:t>
      </w:r>
      <w:r w:rsidR="00633660">
        <w:rPr>
          <w:sz w:val="24"/>
          <w:szCs w:val="24"/>
        </w:rPr>
        <w:t xml:space="preserve"> </w:t>
      </w:r>
      <w:r w:rsidRPr="0051261C">
        <w:rPr>
          <w:sz w:val="24"/>
          <w:szCs w:val="24"/>
        </w:rPr>
        <w:t>формируется в ориентировочно-исследовательской деятельности, в реальном</w:t>
      </w:r>
      <w:r w:rsidRPr="0051261C">
        <w:rPr>
          <w:spacing w:val="1"/>
          <w:sz w:val="24"/>
          <w:szCs w:val="24"/>
        </w:rPr>
        <w:t xml:space="preserve"> </w:t>
      </w:r>
      <w:r w:rsidRPr="0051261C">
        <w:rPr>
          <w:sz w:val="24"/>
          <w:szCs w:val="24"/>
        </w:rPr>
        <w:t>опыте удач и неудач, то для этого ребенка значение имеет только стабильное</w:t>
      </w:r>
      <w:r w:rsidRPr="0051261C">
        <w:rPr>
          <w:spacing w:val="1"/>
          <w:sz w:val="24"/>
          <w:szCs w:val="24"/>
        </w:rPr>
        <w:t xml:space="preserve"> </w:t>
      </w:r>
      <w:r w:rsidRPr="0051261C">
        <w:rPr>
          <w:sz w:val="24"/>
          <w:szCs w:val="24"/>
        </w:rPr>
        <w:t>подтверждение</w:t>
      </w:r>
      <w:r w:rsidRPr="0051261C">
        <w:rPr>
          <w:spacing w:val="1"/>
          <w:sz w:val="24"/>
          <w:szCs w:val="24"/>
        </w:rPr>
        <w:t xml:space="preserve"> </w:t>
      </w:r>
      <w:r w:rsidRPr="0051261C">
        <w:rPr>
          <w:sz w:val="24"/>
          <w:szCs w:val="24"/>
        </w:rPr>
        <w:t>своей</w:t>
      </w:r>
      <w:r w:rsidRPr="0051261C">
        <w:rPr>
          <w:spacing w:val="1"/>
          <w:sz w:val="24"/>
          <w:szCs w:val="24"/>
        </w:rPr>
        <w:t xml:space="preserve"> </w:t>
      </w:r>
      <w:r w:rsidRPr="0051261C">
        <w:rPr>
          <w:sz w:val="24"/>
          <w:szCs w:val="24"/>
        </w:rPr>
        <w:t>успешности.</w:t>
      </w:r>
      <w:r w:rsidRPr="0051261C">
        <w:rPr>
          <w:spacing w:val="1"/>
          <w:sz w:val="24"/>
          <w:szCs w:val="24"/>
        </w:rPr>
        <w:t xml:space="preserve"> </w:t>
      </w:r>
      <w:r w:rsidRPr="0051261C">
        <w:rPr>
          <w:sz w:val="24"/>
          <w:szCs w:val="24"/>
        </w:rPr>
        <w:t>Он</w:t>
      </w:r>
      <w:r w:rsidRPr="0051261C">
        <w:rPr>
          <w:spacing w:val="1"/>
          <w:sz w:val="24"/>
          <w:szCs w:val="24"/>
        </w:rPr>
        <w:t xml:space="preserve"> </w:t>
      </w:r>
      <w:r w:rsidRPr="0051261C">
        <w:rPr>
          <w:sz w:val="24"/>
          <w:szCs w:val="24"/>
        </w:rPr>
        <w:t>мало</w:t>
      </w:r>
      <w:r w:rsidRPr="0051261C">
        <w:rPr>
          <w:spacing w:val="1"/>
          <w:sz w:val="24"/>
          <w:szCs w:val="24"/>
        </w:rPr>
        <w:t xml:space="preserve"> </w:t>
      </w:r>
      <w:r w:rsidRPr="0051261C">
        <w:rPr>
          <w:sz w:val="24"/>
          <w:szCs w:val="24"/>
        </w:rPr>
        <w:t>способен</w:t>
      </w:r>
      <w:r w:rsidRPr="0051261C">
        <w:rPr>
          <w:spacing w:val="1"/>
          <w:sz w:val="24"/>
          <w:szCs w:val="24"/>
        </w:rPr>
        <w:t xml:space="preserve"> </w:t>
      </w:r>
      <w:r w:rsidRPr="0051261C">
        <w:rPr>
          <w:sz w:val="24"/>
          <w:szCs w:val="24"/>
        </w:rPr>
        <w:t>к</w:t>
      </w:r>
      <w:r w:rsidRPr="0051261C">
        <w:rPr>
          <w:spacing w:val="1"/>
          <w:sz w:val="24"/>
          <w:szCs w:val="24"/>
        </w:rPr>
        <w:t xml:space="preserve"> </w:t>
      </w:r>
      <w:r w:rsidRPr="0051261C">
        <w:rPr>
          <w:sz w:val="24"/>
          <w:szCs w:val="24"/>
        </w:rPr>
        <w:t>исследованию,</w:t>
      </w:r>
      <w:r w:rsidRPr="0051261C">
        <w:rPr>
          <w:spacing w:val="1"/>
          <w:sz w:val="24"/>
          <w:szCs w:val="24"/>
        </w:rPr>
        <w:t xml:space="preserve"> </w:t>
      </w:r>
      <w:r w:rsidRPr="0051261C">
        <w:rPr>
          <w:sz w:val="24"/>
          <w:szCs w:val="24"/>
        </w:rPr>
        <w:t>гибкому</w:t>
      </w:r>
      <w:r w:rsidRPr="0051261C">
        <w:rPr>
          <w:spacing w:val="1"/>
          <w:sz w:val="24"/>
          <w:szCs w:val="24"/>
        </w:rPr>
        <w:t xml:space="preserve"> </w:t>
      </w:r>
      <w:r w:rsidRPr="0051261C">
        <w:rPr>
          <w:sz w:val="24"/>
          <w:szCs w:val="24"/>
        </w:rPr>
        <w:t>диалогу</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обстоятельствами</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принимает</w:t>
      </w:r>
      <w:r w:rsidRPr="0051261C">
        <w:rPr>
          <w:spacing w:val="1"/>
          <w:sz w:val="24"/>
          <w:szCs w:val="24"/>
        </w:rPr>
        <w:t xml:space="preserve"> </w:t>
      </w:r>
      <w:r w:rsidRPr="0051261C">
        <w:rPr>
          <w:sz w:val="24"/>
          <w:szCs w:val="24"/>
        </w:rPr>
        <w:t>лишь</w:t>
      </w:r>
      <w:r w:rsidRPr="0051261C">
        <w:rPr>
          <w:spacing w:val="1"/>
          <w:sz w:val="24"/>
          <w:szCs w:val="24"/>
        </w:rPr>
        <w:t xml:space="preserve"> </w:t>
      </w:r>
      <w:r w:rsidRPr="0051261C">
        <w:rPr>
          <w:sz w:val="24"/>
          <w:szCs w:val="24"/>
        </w:rPr>
        <w:t>те</w:t>
      </w:r>
      <w:r w:rsidRPr="0051261C">
        <w:rPr>
          <w:spacing w:val="1"/>
          <w:sz w:val="24"/>
          <w:szCs w:val="24"/>
        </w:rPr>
        <w:t xml:space="preserve"> </w:t>
      </w:r>
      <w:r w:rsidRPr="0051261C">
        <w:rPr>
          <w:sz w:val="24"/>
          <w:szCs w:val="24"/>
        </w:rPr>
        <w:t>задачи,</w:t>
      </w:r>
      <w:r w:rsidRPr="0051261C">
        <w:rPr>
          <w:spacing w:val="70"/>
          <w:sz w:val="24"/>
          <w:szCs w:val="24"/>
        </w:rPr>
        <w:t xml:space="preserve"> </w:t>
      </w:r>
      <w:r w:rsidRPr="0051261C">
        <w:rPr>
          <w:sz w:val="24"/>
          <w:szCs w:val="24"/>
        </w:rPr>
        <w:t>с</w:t>
      </w:r>
      <w:r w:rsidRPr="0051261C">
        <w:rPr>
          <w:spacing w:val="1"/>
          <w:sz w:val="24"/>
          <w:szCs w:val="24"/>
        </w:rPr>
        <w:t xml:space="preserve"> </w:t>
      </w:r>
      <w:r w:rsidRPr="0051261C">
        <w:rPr>
          <w:sz w:val="24"/>
          <w:szCs w:val="24"/>
        </w:rPr>
        <w:t>которыми</w:t>
      </w:r>
      <w:r w:rsidRPr="0051261C">
        <w:rPr>
          <w:spacing w:val="-1"/>
          <w:sz w:val="24"/>
          <w:szCs w:val="24"/>
        </w:rPr>
        <w:t xml:space="preserve"> </w:t>
      </w:r>
      <w:r w:rsidRPr="0051261C">
        <w:rPr>
          <w:sz w:val="24"/>
          <w:szCs w:val="24"/>
        </w:rPr>
        <w:t>заведомо</w:t>
      </w:r>
      <w:r w:rsidRPr="0051261C">
        <w:rPr>
          <w:spacing w:val="-3"/>
          <w:sz w:val="24"/>
          <w:szCs w:val="24"/>
        </w:rPr>
        <w:t xml:space="preserve"> </w:t>
      </w:r>
      <w:r w:rsidRPr="0051261C">
        <w:rPr>
          <w:sz w:val="24"/>
          <w:szCs w:val="24"/>
        </w:rPr>
        <w:t>может справиться.</w:t>
      </w:r>
    </w:p>
    <w:p w:rsidR="00013B0D" w:rsidRPr="0051261C" w:rsidRDefault="00B21FA5" w:rsidP="00952727">
      <w:pPr>
        <w:pStyle w:val="a3"/>
        <w:ind w:left="0" w:firstLine="709"/>
        <w:rPr>
          <w:sz w:val="24"/>
          <w:szCs w:val="24"/>
        </w:rPr>
      </w:pPr>
      <w:r w:rsidRPr="0051261C">
        <w:rPr>
          <w:sz w:val="24"/>
          <w:szCs w:val="24"/>
        </w:rPr>
        <w:t>Стереотипность</w:t>
      </w:r>
      <w:r w:rsidRPr="0051261C">
        <w:rPr>
          <w:spacing w:val="1"/>
          <w:sz w:val="24"/>
          <w:szCs w:val="24"/>
        </w:rPr>
        <w:t xml:space="preserve"> </w:t>
      </w:r>
      <w:r w:rsidRPr="0051261C">
        <w:rPr>
          <w:sz w:val="24"/>
          <w:szCs w:val="24"/>
        </w:rPr>
        <w:t>этих</w:t>
      </w:r>
      <w:r w:rsidRPr="0051261C">
        <w:rPr>
          <w:spacing w:val="1"/>
          <w:sz w:val="24"/>
          <w:szCs w:val="24"/>
        </w:rPr>
        <w:t xml:space="preserve"> </w:t>
      </w:r>
      <w:r w:rsidRPr="0051261C">
        <w:rPr>
          <w:sz w:val="24"/>
          <w:szCs w:val="24"/>
        </w:rPr>
        <w:t>детей</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большей</w:t>
      </w:r>
      <w:r w:rsidRPr="0051261C">
        <w:rPr>
          <w:spacing w:val="1"/>
          <w:sz w:val="24"/>
          <w:szCs w:val="24"/>
        </w:rPr>
        <w:t xml:space="preserve"> </w:t>
      </w:r>
      <w:r w:rsidRPr="0051261C">
        <w:rPr>
          <w:sz w:val="24"/>
          <w:szCs w:val="24"/>
        </w:rPr>
        <w:t>степени</w:t>
      </w:r>
      <w:r w:rsidRPr="0051261C">
        <w:rPr>
          <w:spacing w:val="1"/>
          <w:sz w:val="24"/>
          <w:szCs w:val="24"/>
        </w:rPr>
        <w:t xml:space="preserve"> </w:t>
      </w:r>
      <w:r w:rsidRPr="0051261C">
        <w:rPr>
          <w:sz w:val="24"/>
          <w:szCs w:val="24"/>
        </w:rPr>
        <w:t>выражается</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стремлении</w:t>
      </w:r>
      <w:r w:rsidRPr="0051261C">
        <w:rPr>
          <w:spacing w:val="1"/>
          <w:sz w:val="24"/>
          <w:szCs w:val="24"/>
        </w:rPr>
        <w:t xml:space="preserve"> </w:t>
      </w:r>
      <w:r w:rsidRPr="0051261C">
        <w:rPr>
          <w:sz w:val="24"/>
          <w:szCs w:val="24"/>
        </w:rPr>
        <w:t>сохранить</w:t>
      </w:r>
      <w:r w:rsidRPr="0051261C">
        <w:rPr>
          <w:spacing w:val="1"/>
          <w:sz w:val="24"/>
          <w:szCs w:val="24"/>
        </w:rPr>
        <w:t xml:space="preserve"> </w:t>
      </w:r>
      <w:r w:rsidRPr="0051261C">
        <w:rPr>
          <w:sz w:val="24"/>
          <w:szCs w:val="24"/>
        </w:rPr>
        <w:t>не</w:t>
      </w:r>
      <w:r w:rsidRPr="0051261C">
        <w:rPr>
          <w:spacing w:val="1"/>
          <w:sz w:val="24"/>
          <w:szCs w:val="24"/>
        </w:rPr>
        <w:t xml:space="preserve"> </w:t>
      </w:r>
      <w:r w:rsidRPr="0051261C">
        <w:rPr>
          <w:sz w:val="24"/>
          <w:szCs w:val="24"/>
        </w:rPr>
        <w:t>постоянство</w:t>
      </w:r>
      <w:r w:rsidRPr="0051261C">
        <w:rPr>
          <w:spacing w:val="1"/>
          <w:sz w:val="24"/>
          <w:szCs w:val="24"/>
        </w:rPr>
        <w:t xml:space="preserve"> </w:t>
      </w:r>
      <w:r w:rsidRPr="0051261C">
        <w:rPr>
          <w:sz w:val="24"/>
          <w:szCs w:val="24"/>
        </w:rPr>
        <w:t>их</w:t>
      </w:r>
      <w:r w:rsidRPr="0051261C">
        <w:rPr>
          <w:spacing w:val="1"/>
          <w:sz w:val="24"/>
          <w:szCs w:val="24"/>
        </w:rPr>
        <w:t xml:space="preserve"> </w:t>
      </w:r>
      <w:r w:rsidRPr="0051261C">
        <w:rPr>
          <w:sz w:val="24"/>
          <w:szCs w:val="24"/>
        </w:rPr>
        <w:t>окружения,</w:t>
      </w:r>
      <w:r w:rsidRPr="0051261C">
        <w:rPr>
          <w:spacing w:val="1"/>
          <w:sz w:val="24"/>
          <w:szCs w:val="24"/>
        </w:rPr>
        <w:t xml:space="preserve"> </w:t>
      </w:r>
      <w:r w:rsidRPr="0051261C">
        <w:rPr>
          <w:sz w:val="24"/>
          <w:szCs w:val="24"/>
        </w:rPr>
        <w:t>а</w:t>
      </w:r>
      <w:r w:rsidRPr="0051261C">
        <w:rPr>
          <w:spacing w:val="1"/>
          <w:sz w:val="24"/>
          <w:szCs w:val="24"/>
        </w:rPr>
        <w:t xml:space="preserve"> </w:t>
      </w:r>
      <w:r w:rsidRPr="0051261C">
        <w:rPr>
          <w:sz w:val="24"/>
          <w:szCs w:val="24"/>
        </w:rPr>
        <w:t>неизменность</w:t>
      </w:r>
      <w:r w:rsidRPr="0051261C">
        <w:rPr>
          <w:spacing w:val="1"/>
          <w:sz w:val="24"/>
          <w:szCs w:val="24"/>
        </w:rPr>
        <w:t xml:space="preserve"> </w:t>
      </w:r>
      <w:r w:rsidRPr="0051261C">
        <w:rPr>
          <w:sz w:val="24"/>
          <w:szCs w:val="24"/>
        </w:rPr>
        <w:t>собственной программы действий, необходимость по ходу менять программу</w:t>
      </w:r>
      <w:r w:rsidRPr="0051261C">
        <w:rPr>
          <w:spacing w:val="-67"/>
          <w:sz w:val="24"/>
          <w:szCs w:val="24"/>
        </w:rPr>
        <w:t xml:space="preserve"> </w:t>
      </w:r>
      <w:r w:rsidRPr="0051261C">
        <w:rPr>
          <w:sz w:val="24"/>
          <w:szCs w:val="24"/>
        </w:rPr>
        <w:t>действий (а этого и требует диалог) может спровоцировать у такого ребенка</w:t>
      </w:r>
      <w:r w:rsidRPr="0051261C">
        <w:rPr>
          <w:spacing w:val="1"/>
          <w:sz w:val="24"/>
          <w:szCs w:val="24"/>
        </w:rPr>
        <w:t xml:space="preserve"> </w:t>
      </w:r>
      <w:r w:rsidRPr="0051261C">
        <w:rPr>
          <w:sz w:val="24"/>
          <w:szCs w:val="24"/>
        </w:rPr>
        <w:t>аффективный</w:t>
      </w:r>
      <w:r w:rsidRPr="0051261C">
        <w:rPr>
          <w:spacing w:val="1"/>
          <w:sz w:val="24"/>
          <w:szCs w:val="24"/>
        </w:rPr>
        <w:t xml:space="preserve"> </w:t>
      </w:r>
      <w:r w:rsidRPr="0051261C">
        <w:rPr>
          <w:sz w:val="24"/>
          <w:szCs w:val="24"/>
        </w:rPr>
        <w:t>срыв.</w:t>
      </w:r>
      <w:r w:rsidRPr="0051261C">
        <w:rPr>
          <w:spacing w:val="1"/>
          <w:sz w:val="24"/>
          <w:szCs w:val="24"/>
        </w:rPr>
        <w:t xml:space="preserve"> </w:t>
      </w:r>
      <w:r w:rsidRPr="0051261C">
        <w:rPr>
          <w:sz w:val="24"/>
          <w:szCs w:val="24"/>
        </w:rPr>
        <w:t>Близкие,</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связи</w:t>
      </w:r>
      <w:r w:rsidRPr="0051261C">
        <w:rPr>
          <w:spacing w:val="1"/>
          <w:sz w:val="24"/>
          <w:szCs w:val="24"/>
        </w:rPr>
        <w:t xml:space="preserve"> </w:t>
      </w:r>
      <w:r w:rsidRPr="0051261C">
        <w:rPr>
          <w:sz w:val="24"/>
          <w:szCs w:val="24"/>
        </w:rPr>
        <w:t>со</w:t>
      </w:r>
      <w:r w:rsidRPr="0051261C">
        <w:rPr>
          <w:spacing w:val="1"/>
          <w:sz w:val="24"/>
          <w:szCs w:val="24"/>
        </w:rPr>
        <w:t xml:space="preserve"> </w:t>
      </w:r>
      <w:r w:rsidRPr="0051261C">
        <w:rPr>
          <w:sz w:val="24"/>
          <w:szCs w:val="24"/>
        </w:rPr>
        <w:t>стремлением</w:t>
      </w:r>
      <w:r w:rsidRPr="0051261C">
        <w:rPr>
          <w:spacing w:val="1"/>
          <w:sz w:val="24"/>
          <w:szCs w:val="24"/>
        </w:rPr>
        <w:t xml:space="preserve"> </w:t>
      </w:r>
      <w:r w:rsidRPr="0051261C">
        <w:rPr>
          <w:sz w:val="24"/>
          <w:szCs w:val="24"/>
        </w:rPr>
        <w:t>такого</w:t>
      </w:r>
      <w:r w:rsidRPr="0051261C">
        <w:rPr>
          <w:spacing w:val="70"/>
          <w:sz w:val="24"/>
          <w:szCs w:val="24"/>
        </w:rPr>
        <w:t xml:space="preserve"> </w:t>
      </w:r>
      <w:r w:rsidRPr="0051261C">
        <w:rPr>
          <w:sz w:val="24"/>
          <w:szCs w:val="24"/>
        </w:rPr>
        <w:t>ребенка</w:t>
      </w:r>
      <w:r w:rsidRPr="0051261C">
        <w:rPr>
          <w:spacing w:val="70"/>
          <w:sz w:val="24"/>
          <w:szCs w:val="24"/>
        </w:rPr>
        <w:t xml:space="preserve"> </w:t>
      </w:r>
      <w:r w:rsidRPr="0051261C">
        <w:rPr>
          <w:sz w:val="24"/>
          <w:szCs w:val="24"/>
        </w:rPr>
        <w:t>во</w:t>
      </w:r>
      <w:r w:rsidRPr="0051261C">
        <w:rPr>
          <w:spacing w:val="1"/>
          <w:sz w:val="24"/>
          <w:szCs w:val="24"/>
        </w:rPr>
        <w:t xml:space="preserve"> </w:t>
      </w:r>
      <w:r w:rsidRPr="0051261C">
        <w:rPr>
          <w:sz w:val="24"/>
          <w:szCs w:val="24"/>
        </w:rPr>
        <w:t>чтобы</w:t>
      </w:r>
      <w:r w:rsidRPr="0051261C">
        <w:rPr>
          <w:spacing w:val="1"/>
          <w:sz w:val="24"/>
          <w:szCs w:val="24"/>
        </w:rPr>
        <w:t xml:space="preserve"> </w:t>
      </w:r>
      <w:r w:rsidRPr="0051261C">
        <w:rPr>
          <w:sz w:val="24"/>
          <w:szCs w:val="24"/>
        </w:rPr>
        <w:t>то</w:t>
      </w:r>
      <w:r w:rsidRPr="0051261C">
        <w:rPr>
          <w:spacing w:val="1"/>
          <w:sz w:val="24"/>
          <w:szCs w:val="24"/>
        </w:rPr>
        <w:t xml:space="preserve"> </w:t>
      </w:r>
      <w:r w:rsidRPr="0051261C">
        <w:rPr>
          <w:sz w:val="24"/>
          <w:szCs w:val="24"/>
        </w:rPr>
        <w:t>ни</w:t>
      </w:r>
      <w:r w:rsidRPr="0051261C">
        <w:rPr>
          <w:spacing w:val="1"/>
          <w:sz w:val="24"/>
          <w:szCs w:val="24"/>
        </w:rPr>
        <w:t xml:space="preserve"> </w:t>
      </w:r>
      <w:r w:rsidRPr="0051261C">
        <w:rPr>
          <w:sz w:val="24"/>
          <w:szCs w:val="24"/>
        </w:rPr>
        <w:t>стало</w:t>
      </w:r>
      <w:r w:rsidRPr="0051261C">
        <w:rPr>
          <w:spacing w:val="1"/>
          <w:sz w:val="24"/>
          <w:szCs w:val="24"/>
        </w:rPr>
        <w:t xml:space="preserve"> </w:t>
      </w:r>
      <w:r w:rsidRPr="0051261C">
        <w:rPr>
          <w:sz w:val="24"/>
          <w:szCs w:val="24"/>
        </w:rPr>
        <w:t>настоять</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своем,</w:t>
      </w:r>
      <w:r w:rsidRPr="0051261C">
        <w:rPr>
          <w:spacing w:val="1"/>
          <w:sz w:val="24"/>
          <w:szCs w:val="24"/>
        </w:rPr>
        <w:t xml:space="preserve"> </w:t>
      </w:r>
      <w:r w:rsidRPr="0051261C">
        <w:rPr>
          <w:sz w:val="24"/>
          <w:szCs w:val="24"/>
        </w:rPr>
        <w:t>часто</w:t>
      </w:r>
      <w:r w:rsidRPr="0051261C">
        <w:rPr>
          <w:spacing w:val="1"/>
          <w:sz w:val="24"/>
          <w:szCs w:val="24"/>
        </w:rPr>
        <w:t xml:space="preserve"> </w:t>
      </w:r>
      <w:r w:rsidRPr="0051261C">
        <w:rPr>
          <w:sz w:val="24"/>
          <w:szCs w:val="24"/>
        </w:rPr>
        <w:t>оценивают</w:t>
      </w:r>
      <w:r w:rsidRPr="0051261C">
        <w:rPr>
          <w:spacing w:val="1"/>
          <w:sz w:val="24"/>
          <w:szCs w:val="24"/>
        </w:rPr>
        <w:t xml:space="preserve"> </w:t>
      </w:r>
      <w:r w:rsidRPr="0051261C">
        <w:rPr>
          <w:sz w:val="24"/>
          <w:szCs w:val="24"/>
        </w:rPr>
        <w:t>его</w:t>
      </w:r>
      <w:r w:rsidRPr="0051261C">
        <w:rPr>
          <w:spacing w:val="1"/>
          <w:sz w:val="24"/>
          <w:szCs w:val="24"/>
        </w:rPr>
        <w:t xml:space="preserve"> </w:t>
      </w:r>
      <w:r w:rsidRPr="0051261C">
        <w:rPr>
          <w:sz w:val="24"/>
          <w:szCs w:val="24"/>
        </w:rPr>
        <w:t>как</w:t>
      </w:r>
      <w:r w:rsidRPr="0051261C">
        <w:rPr>
          <w:spacing w:val="1"/>
          <w:sz w:val="24"/>
          <w:szCs w:val="24"/>
        </w:rPr>
        <w:t xml:space="preserve"> </w:t>
      </w:r>
      <w:r w:rsidRPr="0051261C">
        <w:rPr>
          <w:sz w:val="24"/>
          <w:szCs w:val="24"/>
        </w:rPr>
        <w:t>потенциального лидера. Это ошибочное мнение, поскольку неумение вести</w:t>
      </w:r>
      <w:r w:rsidRPr="0051261C">
        <w:rPr>
          <w:spacing w:val="1"/>
          <w:sz w:val="24"/>
          <w:szCs w:val="24"/>
        </w:rPr>
        <w:t xml:space="preserve"> </w:t>
      </w:r>
      <w:r w:rsidRPr="0051261C">
        <w:rPr>
          <w:sz w:val="24"/>
          <w:szCs w:val="24"/>
        </w:rPr>
        <w:t>диалог,</w:t>
      </w:r>
      <w:r w:rsidRPr="0051261C">
        <w:rPr>
          <w:spacing w:val="1"/>
          <w:sz w:val="24"/>
          <w:szCs w:val="24"/>
        </w:rPr>
        <w:t xml:space="preserve"> </w:t>
      </w:r>
      <w:r w:rsidRPr="0051261C">
        <w:rPr>
          <w:sz w:val="24"/>
          <w:szCs w:val="24"/>
        </w:rPr>
        <w:t>договариваться,</w:t>
      </w:r>
      <w:r w:rsidRPr="0051261C">
        <w:rPr>
          <w:spacing w:val="1"/>
          <w:sz w:val="24"/>
          <w:szCs w:val="24"/>
        </w:rPr>
        <w:t xml:space="preserve"> </w:t>
      </w:r>
      <w:r w:rsidRPr="0051261C">
        <w:rPr>
          <w:sz w:val="24"/>
          <w:szCs w:val="24"/>
        </w:rPr>
        <w:t>находить</w:t>
      </w:r>
      <w:r w:rsidRPr="0051261C">
        <w:rPr>
          <w:spacing w:val="1"/>
          <w:sz w:val="24"/>
          <w:szCs w:val="24"/>
        </w:rPr>
        <w:t xml:space="preserve"> </w:t>
      </w:r>
      <w:r w:rsidRPr="0051261C">
        <w:rPr>
          <w:sz w:val="24"/>
          <w:szCs w:val="24"/>
        </w:rPr>
        <w:t>компромиссы</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выстраивать</w:t>
      </w:r>
      <w:r w:rsidRPr="0051261C">
        <w:rPr>
          <w:spacing w:val="1"/>
          <w:sz w:val="24"/>
          <w:szCs w:val="24"/>
        </w:rPr>
        <w:t xml:space="preserve"> </w:t>
      </w:r>
      <w:r w:rsidRPr="0051261C">
        <w:rPr>
          <w:sz w:val="24"/>
          <w:szCs w:val="24"/>
        </w:rPr>
        <w:t>сотрудничество, не только нарушает взаимодействие ребенка со взрослыми,</w:t>
      </w:r>
      <w:r w:rsidRPr="0051261C">
        <w:rPr>
          <w:spacing w:val="1"/>
          <w:sz w:val="24"/>
          <w:szCs w:val="24"/>
        </w:rPr>
        <w:t xml:space="preserve"> </w:t>
      </w:r>
      <w:r w:rsidRPr="0051261C">
        <w:rPr>
          <w:sz w:val="24"/>
          <w:szCs w:val="24"/>
        </w:rPr>
        <w:t>но</w:t>
      </w:r>
      <w:r w:rsidRPr="0051261C">
        <w:rPr>
          <w:spacing w:val="-4"/>
          <w:sz w:val="24"/>
          <w:szCs w:val="24"/>
        </w:rPr>
        <w:t xml:space="preserve"> </w:t>
      </w:r>
      <w:r w:rsidRPr="0051261C">
        <w:rPr>
          <w:sz w:val="24"/>
          <w:szCs w:val="24"/>
        </w:rPr>
        <w:t>и выбрасывает его из детского</w:t>
      </w:r>
      <w:r w:rsidRPr="0051261C">
        <w:rPr>
          <w:spacing w:val="1"/>
          <w:sz w:val="24"/>
          <w:szCs w:val="24"/>
        </w:rPr>
        <w:t xml:space="preserve"> </w:t>
      </w:r>
      <w:r w:rsidRPr="0051261C">
        <w:rPr>
          <w:sz w:val="24"/>
          <w:szCs w:val="24"/>
        </w:rPr>
        <w:t>коллектива.</w:t>
      </w:r>
    </w:p>
    <w:p w:rsidR="00013B0D" w:rsidRPr="0051261C" w:rsidRDefault="00B21FA5" w:rsidP="00952727">
      <w:pPr>
        <w:pStyle w:val="a3"/>
        <w:spacing w:before="1"/>
        <w:ind w:left="0" w:firstLine="709"/>
        <w:rPr>
          <w:sz w:val="24"/>
          <w:szCs w:val="24"/>
        </w:rPr>
      </w:pPr>
      <w:r w:rsidRPr="0051261C">
        <w:rPr>
          <w:sz w:val="24"/>
          <w:szCs w:val="24"/>
        </w:rPr>
        <w:lastRenderedPageBreak/>
        <w:t>При огромных трудностях выстраивания диалога с обстоятельствами</w:t>
      </w:r>
      <w:r w:rsidRPr="0051261C">
        <w:rPr>
          <w:spacing w:val="1"/>
          <w:sz w:val="24"/>
          <w:szCs w:val="24"/>
        </w:rPr>
        <w:t xml:space="preserve"> </w:t>
      </w:r>
      <w:r w:rsidRPr="0051261C">
        <w:rPr>
          <w:sz w:val="24"/>
          <w:szCs w:val="24"/>
        </w:rPr>
        <w:t>дети</w:t>
      </w:r>
      <w:r w:rsidRPr="0051261C">
        <w:rPr>
          <w:spacing w:val="1"/>
          <w:sz w:val="24"/>
          <w:szCs w:val="24"/>
        </w:rPr>
        <w:t xml:space="preserve"> </w:t>
      </w:r>
      <w:r w:rsidRPr="0051261C">
        <w:rPr>
          <w:sz w:val="24"/>
          <w:szCs w:val="24"/>
        </w:rPr>
        <w:t>способны</w:t>
      </w:r>
      <w:r w:rsidRPr="0051261C">
        <w:rPr>
          <w:spacing w:val="1"/>
          <w:sz w:val="24"/>
          <w:szCs w:val="24"/>
        </w:rPr>
        <w:t xml:space="preserve"> </w:t>
      </w:r>
      <w:r w:rsidRPr="0051261C">
        <w:rPr>
          <w:sz w:val="24"/>
          <w:szCs w:val="24"/>
        </w:rPr>
        <w:t>к</w:t>
      </w:r>
      <w:r w:rsidRPr="0051261C">
        <w:rPr>
          <w:spacing w:val="1"/>
          <w:sz w:val="24"/>
          <w:szCs w:val="24"/>
        </w:rPr>
        <w:t xml:space="preserve"> </w:t>
      </w:r>
      <w:r w:rsidRPr="0051261C">
        <w:rPr>
          <w:sz w:val="24"/>
          <w:szCs w:val="24"/>
        </w:rPr>
        <w:t>развернутому</w:t>
      </w:r>
      <w:r w:rsidRPr="0051261C">
        <w:rPr>
          <w:spacing w:val="1"/>
          <w:sz w:val="24"/>
          <w:szCs w:val="24"/>
        </w:rPr>
        <w:t xml:space="preserve"> </w:t>
      </w:r>
      <w:r w:rsidRPr="0051261C">
        <w:rPr>
          <w:sz w:val="24"/>
          <w:szCs w:val="24"/>
        </w:rPr>
        <w:t>монологу.</w:t>
      </w:r>
      <w:r w:rsidRPr="0051261C">
        <w:rPr>
          <w:spacing w:val="1"/>
          <w:sz w:val="24"/>
          <w:szCs w:val="24"/>
        </w:rPr>
        <w:t xml:space="preserve"> </w:t>
      </w:r>
      <w:r w:rsidRPr="0051261C">
        <w:rPr>
          <w:sz w:val="24"/>
          <w:szCs w:val="24"/>
        </w:rPr>
        <w:t>Их</w:t>
      </w:r>
      <w:r w:rsidRPr="0051261C">
        <w:rPr>
          <w:spacing w:val="1"/>
          <w:sz w:val="24"/>
          <w:szCs w:val="24"/>
        </w:rPr>
        <w:t xml:space="preserve"> </w:t>
      </w:r>
      <w:r w:rsidRPr="0051261C">
        <w:rPr>
          <w:sz w:val="24"/>
          <w:szCs w:val="24"/>
        </w:rPr>
        <w:t>речь</w:t>
      </w:r>
      <w:r w:rsidRPr="0051261C">
        <w:rPr>
          <w:spacing w:val="71"/>
          <w:sz w:val="24"/>
          <w:szCs w:val="24"/>
        </w:rPr>
        <w:t xml:space="preserve"> </w:t>
      </w:r>
      <w:r w:rsidRPr="0051261C">
        <w:rPr>
          <w:sz w:val="24"/>
          <w:szCs w:val="24"/>
        </w:rPr>
        <w:t>грамматически</w:t>
      </w:r>
      <w:r w:rsidRPr="0051261C">
        <w:rPr>
          <w:spacing w:val="-67"/>
          <w:sz w:val="24"/>
          <w:szCs w:val="24"/>
        </w:rPr>
        <w:t xml:space="preserve"> </w:t>
      </w:r>
      <w:r w:rsidRPr="0051261C">
        <w:rPr>
          <w:sz w:val="24"/>
          <w:szCs w:val="24"/>
        </w:rPr>
        <w:t>правильная, развернутая, с хорошим запасом слов может оцениваться как</w:t>
      </w:r>
      <w:r w:rsidRPr="0051261C">
        <w:rPr>
          <w:spacing w:val="1"/>
          <w:sz w:val="24"/>
          <w:szCs w:val="24"/>
        </w:rPr>
        <w:t xml:space="preserve"> </w:t>
      </w:r>
      <w:r w:rsidRPr="0051261C">
        <w:rPr>
          <w:sz w:val="24"/>
          <w:szCs w:val="24"/>
        </w:rPr>
        <w:t>слишком</w:t>
      </w:r>
      <w:r w:rsidRPr="0051261C">
        <w:rPr>
          <w:spacing w:val="1"/>
          <w:sz w:val="24"/>
          <w:szCs w:val="24"/>
        </w:rPr>
        <w:t xml:space="preserve"> </w:t>
      </w:r>
      <w:r w:rsidRPr="0051261C">
        <w:rPr>
          <w:sz w:val="24"/>
          <w:szCs w:val="24"/>
        </w:rPr>
        <w:t>правильная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взрослая</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«фонографическая».</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возможности</w:t>
      </w:r>
      <w:r w:rsidRPr="0051261C">
        <w:rPr>
          <w:spacing w:val="1"/>
          <w:sz w:val="24"/>
          <w:szCs w:val="24"/>
        </w:rPr>
        <w:t xml:space="preserve"> </w:t>
      </w:r>
      <w:r w:rsidRPr="0051261C">
        <w:rPr>
          <w:sz w:val="24"/>
          <w:szCs w:val="24"/>
        </w:rPr>
        <w:t>сложных</w:t>
      </w:r>
      <w:r w:rsidRPr="0051261C">
        <w:rPr>
          <w:spacing w:val="71"/>
          <w:sz w:val="24"/>
          <w:szCs w:val="24"/>
        </w:rPr>
        <w:t xml:space="preserve"> </w:t>
      </w:r>
      <w:r w:rsidRPr="0051261C">
        <w:rPr>
          <w:sz w:val="24"/>
          <w:szCs w:val="24"/>
        </w:rPr>
        <w:t xml:space="preserve">монологов  </w:t>
      </w:r>
      <w:r w:rsidRPr="0051261C">
        <w:rPr>
          <w:spacing w:val="1"/>
          <w:sz w:val="24"/>
          <w:szCs w:val="24"/>
        </w:rPr>
        <w:t xml:space="preserve"> </w:t>
      </w:r>
      <w:r w:rsidRPr="0051261C">
        <w:rPr>
          <w:sz w:val="24"/>
          <w:szCs w:val="24"/>
        </w:rPr>
        <w:t xml:space="preserve">на  </w:t>
      </w:r>
      <w:r w:rsidRPr="0051261C">
        <w:rPr>
          <w:spacing w:val="1"/>
          <w:sz w:val="24"/>
          <w:szCs w:val="24"/>
        </w:rPr>
        <w:t xml:space="preserve"> </w:t>
      </w:r>
      <w:r w:rsidRPr="0051261C">
        <w:rPr>
          <w:sz w:val="24"/>
          <w:szCs w:val="24"/>
        </w:rPr>
        <w:t xml:space="preserve">отвлеченные  </w:t>
      </w:r>
      <w:r w:rsidRPr="0051261C">
        <w:rPr>
          <w:spacing w:val="1"/>
          <w:sz w:val="24"/>
          <w:szCs w:val="24"/>
        </w:rPr>
        <w:t xml:space="preserve"> </w:t>
      </w:r>
      <w:r w:rsidRPr="0051261C">
        <w:rPr>
          <w:sz w:val="24"/>
          <w:szCs w:val="24"/>
        </w:rPr>
        <w:t xml:space="preserve">интеллектуальные  </w:t>
      </w:r>
      <w:r w:rsidRPr="0051261C">
        <w:rPr>
          <w:spacing w:val="1"/>
          <w:sz w:val="24"/>
          <w:szCs w:val="24"/>
        </w:rPr>
        <w:t xml:space="preserve"> </w:t>
      </w:r>
      <w:r w:rsidRPr="0051261C">
        <w:rPr>
          <w:sz w:val="24"/>
          <w:szCs w:val="24"/>
        </w:rPr>
        <w:t xml:space="preserve">темы  </w:t>
      </w:r>
      <w:r w:rsidRPr="0051261C">
        <w:rPr>
          <w:spacing w:val="1"/>
          <w:sz w:val="24"/>
          <w:szCs w:val="24"/>
        </w:rPr>
        <w:t xml:space="preserve"> </w:t>
      </w:r>
      <w:r w:rsidRPr="0051261C">
        <w:rPr>
          <w:sz w:val="24"/>
          <w:szCs w:val="24"/>
        </w:rPr>
        <w:t>этим</w:t>
      </w:r>
      <w:r w:rsidRPr="0051261C">
        <w:rPr>
          <w:spacing w:val="1"/>
          <w:sz w:val="24"/>
          <w:szCs w:val="24"/>
        </w:rPr>
        <w:t xml:space="preserve"> </w:t>
      </w:r>
      <w:r w:rsidRPr="0051261C">
        <w:rPr>
          <w:sz w:val="24"/>
          <w:szCs w:val="24"/>
        </w:rPr>
        <w:t>детям</w:t>
      </w:r>
      <w:r w:rsidRPr="0051261C">
        <w:rPr>
          <w:spacing w:val="-2"/>
          <w:sz w:val="24"/>
          <w:szCs w:val="24"/>
        </w:rPr>
        <w:t xml:space="preserve"> </w:t>
      </w:r>
      <w:r w:rsidRPr="0051261C">
        <w:rPr>
          <w:sz w:val="24"/>
          <w:szCs w:val="24"/>
        </w:rPr>
        <w:t>трудно</w:t>
      </w:r>
      <w:r w:rsidRPr="0051261C">
        <w:rPr>
          <w:spacing w:val="-3"/>
          <w:sz w:val="24"/>
          <w:szCs w:val="24"/>
        </w:rPr>
        <w:t xml:space="preserve"> </w:t>
      </w:r>
      <w:r w:rsidRPr="0051261C">
        <w:rPr>
          <w:sz w:val="24"/>
          <w:szCs w:val="24"/>
        </w:rPr>
        <w:t>поддержать</w:t>
      </w:r>
      <w:r w:rsidRPr="0051261C">
        <w:rPr>
          <w:spacing w:val="-1"/>
          <w:sz w:val="24"/>
          <w:szCs w:val="24"/>
        </w:rPr>
        <w:t xml:space="preserve"> </w:t>
      </w:r>
      <w:r w:rsidRPr="0051261C">
        <w:rPr>
          <w:sz w:val="24"/>
          <w:szCs w:val="24"/>
        </w:rPr>
        <w:t>простой</w:t>
      </w:r>
      <w:r w:rsidRPr="0051261C">
        <w:rPr>
          <w:spacing w:val="-3"/>
          <w:sz w:val="24"/>
          <w:szCs w:val="24"/>
        </w:rPr>
        <w:t xml:space="preserve"> </w:t>
      </w:r>
      <w:r w:rsidRPr="0051261C">
        <w:rPr>
          <w:sz w:val="24"/>
          <w:szCs w:val="24"/>
        </w:rPr>
        <w:t>разговор.</w:t>
      </w:r>
    </w:p>
    <w:p w:rsidR="00013B0D" w:rsidRPr="0051261C" w:rsidRDefault="00B21FA5" w:rsidP="00952727">
      <w:pPr>
        <w:pStyle w:val="a3"/>
        <w:ind w:left="0" w:firstLine="709"/>
        <w:rPr>
          <w:sz w:val="24"/>
          <w:szCs w:val="24"/>
        </w:rPr>
      </w:pPr>
      <w:r w:rsidRPr="0051261C">
        <w:rPr>
          <w:sz w:val="24"/>
          <w:szCs w:val="24"/>
        </w:rPr>
        <w:t>Умственное</w:t>
      </w:r>
      <w:r w:rsidRPr="0051261C">
        <w:rPr>
          <w:spacing w:val="1"/>
          <w:sz w:val="24"/>
          <w:szCs w:val="24"/>
        </w:rPr>
        <w:t xml:space="preserve"> </w:t>
      </w:r>
      <w:r w:rsidRPr="0051261C">
        <w:rPr>
          <w:sz w:val="24"/>
          <w:szCs w:val="24"/>
        </w:rPr>
        <w:t>развитие</w:t>
      </w:r>
      <w:r w:rsidRPr="0051261C">
        <w:rPr>
          <w:spacing w:val="1"/>
          <w:sz w:val="24"/>
          <w:szCs w:val="24"/>
        </w:rPr>
        <w:t xml:space="preserve"> </w:t>
      </w:r>
      <w:r w:rsidRPr="0051261C">
        <w:rPr>
          <w:sz w:val="24"/>
          <w:szCs w:val="24"/>
        </w:rPr>
        <w:t>таких</w:t>
      </w:r>
      <w:r w:rsidRPr="0051261C">
        <w:rPr>
          <w:spacing w:val="1"/>
          <w:sz w:val="24"/>
          <w:szCs w:val="24"/>
        </w:rPr>
        <w:t xml:space="preserve"> </w:t>
      </w:r>
      <w:r w:rsidRPr="0051261C">
        <w:rPr>
          <w:sz w:val="24"/>
          <w:szCs w:val="24"/>
        </w:rPr>
        <w:t>детей</w:t>
      </w:r>
      <w:r w:rsidRPr="0051261C">
        <w:rPr>
          <w:spacing w:val="1"/>
          <w:sz w:val="24"/>
          <w:szCs w:val="24"/>
        </w:rPr>
        <w:t xml:space="preserve"> </w:t>
      </w:r>
      <w:r w:rsidRPr="0051261C">
        <w:rPr>
          <w:sz w:val="24"/>
          <w:szCs w:val="24"/>
        </w:rPr>
        <w:t>часто</w:t>
      </w:r>
      <w:r w:rsidRPr="0051261C">
        <w:rPr>
          <w:spacing w:val="1"/>
          <w:sz w:val="24"/>
          <w:szCs w:val="24"/>
        </w:rPr>
        <w:t xml:space="preserve"> </w:t>
      </w:r>
      <w:r w:rsidRPr="0051261C">
        <w:rPr>
          <w:sz w:val="24"/>
          <w:szCs w:val="24"/>
        </w:rPr>
        <w:t>производит</w:t>
      </w:r>
      <w:r w:rsidRPr="0051261C">
        <w:rPr>
          <w:spacing w:val="1"/>
          <w:sz w:val="24"/>
          <w:szCs w:val="24"/>
        </w:rPr>
        <w:t xml:space="preserve"> </w:t>
      </w:r>
      <w:r w:rsidRPr="0051261C">
        <w:rPr>
          <w:sz w:val="24"/>
          <w:szCs w:val="24"/>
        </w:rPr>
        <w:t>блестящее</w:t>
      </w:r>
      <w:r w:rsidRPr="0051261C">
        <w:rPr>
          <w:spacing w:val="1"/>
          <w:sz w:val="24"/>
          <w:szCs w:val="24"/>
        </w:rPr>
        <w:t xml:space="preserve"> </w:t>
      </w:r>
      <w:r w:rsidRPr="0051261C">
        <w:rPr>
          <w:sz w:val="24"/>
          <w:szCs w:val="24"/>
        </w:rPr>
        <w:t>впечатление,</w:t>
      </w:r>
      <w:r w:rsidRPr="0051261C">
        <w:rPr>
          <w:spacing w:val="1"/>
          <w:sz w:val="24"/>
          <w:szCs w:val="24"/>
        </w:rPr>
        <w:t xml:space="preserve"> </w:t>
      </w:r>
      <w:r w:rsidRPr="0051261C">
        <w:rPr>
          <w:sz w:val="24"/>
          <w:szCs w:val="24"/>
        </w:rPr>
        <w:t>что</w:t>
      </w:r>
      <w:r w:rsidRPr="0051261C">
        <w:rPr>
          <w:spacing w:val="1"/>
          <w:sz w:val="24"/>
          <w:szCs w:val="24"/>
        </w:rPr>
        <w:t xml:space="preserve"> </w:t>
      </w:r>
      <w:r w:rsidRPr="0051261C">
        <w:rPr>
          <w:sz w:val="24"/>
          <w:szCs w:val="24"/>
        </w:rPr>
        <w:t>подтверждается</w:t>
      </w:r>
      <w:r w:rsidRPr="0051261C">
        <w:rPr>
          <w:spacing w:val="1"/>
          <w:sz w:val="24"/>
          <w:szCs w:val="24"/>
        </w:rPr>
        <w:t xml:space="preserve"> </w:t>
      </w:r>
      <w:r w:rsidRPr="0051261C">
        <w:rPr>
          <w:sz w:val="24"/>
          <w:szCs w:val="24"/>
        </w:rPr>
        <w:t>результатами</w:t>
      </w:r>
      <w:r w:rsidRPr="0051261C">
        <w:rPr>
          <w:spacing w:val="1"/>
          <w:sz w:val="24"/>
          <w:szCs w:val="24"/>
        </w:rPr>
        <w:t xml:space="preserve"> </w:t>
      </w:r>
      <w:r w:rsidRPr="0051261C">
        <w:rPr>
          <w:sz w:val="24"/>
          <w:szCs w:val="24"/>
        </w:rPr>
        <w:t>стандартизированных</w:t>
      </w:r>
      <w:r w:rsidRPr="0051261C">
        <w:rPr>
          <w:spacing w:val="1"/>
          <w:sz w:val="24"/>
          <w:szCs w:val="24"/>
        </w:rPr>
        <w:t xml:space="preserve"> </w:t>
      </w:r>
      <w:r w:rsidRPr="0051261C">
        <w:rPr>
          <w:sz w:val="24"/>
          <w:szCs w:val="24"/>
        </w:rPr>
        <w:t>обследований. При этом, в отличие от других детей с РАС, их успехи более</w:t>
      </w:r>
      <w:r w:rsidRPr="0051261C">
        <w:rPr>
          <w:spacing w:val="1"/>
          <w:sz w:val="24"/>
          <w:szCs w:val="24"/>
        </w:rPr>
        <w:t xml:space="preserve"> </w:t>
      </w:r>
      <w:r w:rsidRPr="0051261C">
        <w:rPr>
          <w:sz w:val="24"/>
          <w:szCs w:val="24"/>
        </w:rPr>
        <w:t>проявляются в вербальной, а не в невербальной области. Они могут рано</w:t>
      </w:r>
      <w:r w:rsidRPr="0051261C">
        <w:rPr>
          <w:spacing w:val="1"/>
          <w:sz w:val="24"/>
          <w:szCs w:val="24"/>
        </w:rPr>
        <w:t xml:space="preserve"> </w:t>
      </w:r>
      <w:r w:rsidRPr="0051261C">
        <w:rPr>
          <w:sz w:val="24"/>
          <w:szCs w:val="24"/>
        </w:rPr>
        <w:t>проявить интерес к отвлеченным знаниям и накопить энциклопедическую</w:t>
      </w:r>
      <w:r w:rsidRPr="0051261C">
        <w:rPr>
          <w:spacing w:val="1"/>
          <w:sz w:val="24"/>
          <w:szCs w:val="24"/>
        </w:rPr>
        <w:t xml:space="preserve"> </w:t>
      </w:r>
      <w:r w:rsidRPr="0051261C">
        <w:rPr>
          <w:sz w:val="24"/>
          <w:szCs w:val="24"/>
        </w:rPr>
        <w:t>информацию</w:t>
      </w:r>
      <w:r w:rsidRPr="0051261C">
        <w:rPr>
          <w:spacing w:val="1"/>
          <w:sz w:val="24"/>
          <w:szCs w:val="24"/>
        </w:rPr>
        <w:t xml:space="preserve"> </w:t>
      </w:r>
      <w:r w:rsidRPr="0051261C">
        <w:rPr>
          <w:sz w:val="24"/>
          <w:szCs w:val="24"/>
        </w:rPr>
        <w:t>по</w:t>
      </w:r>
      <w:r w:rsidRPr="0051261C">
        <w:rPr>
          <w:spacing w:val="1"/>
          <w:sz w:val="24"/>
          <w:szCs w:val="24"/>
        </w:rPr>
        <w:t xml:space="preserve"> </w:t>
      </w:r>
      <w:r w:rsidRPr="0051261C">
        <w:rPr>
          <w:sz w:val="24"/>
          <w:szCs w:val="24"/>
        </w:rPr>
        <w:t>астрономии,</w:t>
      </w:r>
      <w:r w:rsidRPr="0051261C">
        <w:rPr>
          <w:spacing w:val="1"/>
          <w:sz w:val="24"/>
          <w:szCs w:val="24"/>
        </w:rPr>
        <w:t xml:space="preserve"> </w:t>
      </w:r>
      <w:r w:rsidRPr="0051261C">
        <w:rPr>
          <w:sz w:val="24"/>
          <w:szCs w:val="24"/>
        </w:rPr>
        <w:t>ботанике,</w:t>
      </w:r>
      <w:r w:rsidRPr="0051261C">
        <w:rPr>
          <w:spacing w:val="1"/>
          <w:sz w:val="24"/>
          <w:szCs w:val="24"/>
        </w:rPr>
        <w:t xml:space="preserve"> </w:t>
      </w:r>
      <w:r w:rsidRPr="0051261C">
        <w:rPr>
          <w:sz w:val="24"/>
          <w:szCs w:val="24"/>
        </w:rPr>
        <w:t>электротехнике,</w:t>
      </w:r>
      <w:r w:rsidRPr="0051261C">
        <w:rPr>
          <w:spacing w:val="1"/>
          <w:sz w:val="24"/>
          <w:szCs w:val="24"/>
        </w:rPr>
        <w:t xml:space="preserve"> </w:t>
      </w:r>
      <w:r w:rsidRPr="0051261C">
        <w:rPr>
          <w:sz w:val="24"/>
          <w:szCs w:val="24"/>
        </w:rPr>
        <w:t>генеалогии,</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производят впечатление «ходячих энциклопедий». При блестящих знаниях в</w:t>
      </w:r>
      <w:r w:rsidRPr="0051261C">
        <w:rPr>
          <w:spacing w:val="1"/>
          <w:sz w:val="24"/>
          <w:szCs w:val="24"/>
        </w:rPr>
        <w:t xml:space="preserve"> </w:t>
      </w:r>
      <w:r w:rsidRPr="0051261C">
        <w:rPr>
          <w:sz w:val="24"/>
          <w:szCs w:val="24"/>
        </w:rPr>
        <w:t>отдельных областях, связанных с их стереотипными интересами, дети имеют</w:t>
      </w:r>
      <w:r w:rsidRPr="0051261C">
        <w:rPr>
          <w:spacing w:val="1"/>
          <w:sz w:val="24"/>
          <w:szCs w:val="24"/>
        </w:rPr>
        <w:t xml:space="preserve"> </w:t>
      </w:r>
      <w:r w:rsidRPr="0051261C">
        <w:rPr>
          <w:sz w:val="24"/>
          <w:szCs w:val="24"/>
        </w:rPr>
        <w:t>ограниченное</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фрагментарное</w:t>
      </w:r>
      <w:r w:rsidRPr="0051261C">
        <w:rPr>
          <w:spacing w:val="1"/>
          <w:sz w:val="24"/>
          <w:szCs w:val="24"/>
        </w:rPr>
        <w:t xml:space="preserve"> </w:t>
      </w:r>
      <w:r w:rsidRPr="0051261C">
        <w:rPr>
          <w:sz w:val="24"/>
          <w:szCs w:val="24"/>
        </w:rPr>
        <w:t>представление</w:t>
      </w:r>
      <w:r w:rsidRPr="0051261C">
        <w:rPr>
          <w:spacing w:val="1"/>
          <w:sz w:val="24"/>
          <w:szCs w:val="24"/>
        </w:rPr>
        <w:t xml:space="preserve"> </w:t>
      </w:r>
      <w:r w:rsidRPr="0051261C">
        <w:rPr>
          <w:sz w:val="24"/>
          <w:szCs w:val="24"/>
        </w:rPr>
        <w:t>о</w:t>
      </w:r>
      <w:r w:rsidRPr="0051261C">
        <w:rPr>
          <w:spacing w:val="1"/>
          <w:sz w:val="24"/>
          <w:szCs w:val="24"/>
        </w:rPr>
        <w:t xml:space="preserve"> </w:t>
      </w:r>
      <w:r w:rsidRPr="0051261C">
        <w:rPr>
          <w:sz w:val="24"/>
          <w:szCs w:val="24"/>
        </w:rPr>
        <w:t>реальном</w:t>
      </w:r>
      <w:r w:rsidRPr="0051261C">
        <w:rPr>
          <w:spacing w:val="70"/>
          <w:sz w:val="24"/>
          <w:szCs w:val="24"/>
        </w:rPr>
        <w:t xml:space="preserve"> </w:t>
      </w:r>
      <w:r w:rsidRPr="0051261C">
        <w:rPr>
          <w:sz w:val="24"/>
          <w:szCs w:val="24"/>
        </w:rPr>
        <w:t>окружающем</w:t>
      </w:r>
      <w:r w:rsidRPr="0051261C">
        <w:rPr>
          <w:spacing w:val="1"/>
          <w:sz w:val="24"/>
          <w:szCs w:val="24"/>
        </w:rPr>
        <w:t xml:space="preserve"> </w:t>
      </w:r>
      <w:r w:rsidRPr="0051261C">
        <w:rPr>
          <w:sz w:val="24"/>
          <w:szCs w:val="24"/>
        </w:rPr>
        <w:t>мире. Они получают удовольствие от самого выстраивания информации в</w:t>
      </w:r>
      <w:r w:rsidRPr="0051261C">
        <w:rPr>
          <w:spacing w:val="1"/>
          <w:sz w:val="24"/>
          <w:szCs w:val="24"/>
        </w:rPr>
        <w:t xml:space="preserve"> </w:t>
      </w:r>
      <w:r w:rsidRPr="0051261C">
        <w:rPr>
          <w:sz w:val="24"/>
          <w:szCs w:val="24"/>
        </w:rPr>
        <w:t>ряды, ее систематизации, однако эти интересы и умственные действия тоже</w:t>
      </w:r>
      <w:r w:rsidRPr="0051261C">
        <w:rPr>
          <w:spacing w:val="1"/>
          <w:sz w:val="24"/>
          <w:szCs w:val="24"/>
        </w:rPr>
        <w:t xml:space="preserve"> </w:t>
      </w:r>
      <w:r w:rsidRPr="0051261C">
        <w:rPr>
          <w:sz w:val="24"/>
          <w:szCs w:val="24"/>
        </w:rPr>
        <w:t>стереотипны,</w:t>
      </w:r>
      <w:r w:rsidRPr="0051261C">
        <w:rPr>
          <w:spacing w:val="1"/>
          <w:sz w:val="24"/>
          <w:szCs w:val="24"/>
        </w:rPr>
        <w:t xml:space="preserve"> </w:t>
      </w:r>
      <w:r w:rsidRPr="0051261C">
        <w:rPr>
          <w:sz w:val="24"/>
          <w:szCs w:val="24"/>
        </w:rPr>
        <w:t>мало</w:t>
      </w:r>
      <w:r w:rsidRPr="0051261C">
        <w:rPr>
          <w:spacing w:val="1"/>
          <w:sz w:val="24"/>
          <w:szCs w:val="24"/>
        </w:rPr>
        <w:t xml:space="preserve"> </w:t>
      </w:r>
      <w:r w:rsidRPr="0051261C">
        <w:rPr>
          <w:sz w:val="24"/>
          <w:szCs w:val="24"/>
        </w:rPr>
        <w:t>связаны</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реальностью</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являются</w:t>
      </w:r>
      <w:r w:rsidRPr="0051261C">
        <w:rPr>
          <w:spacing w:val="1"/>
          <w:sz w:val="24"/>
          <w:szCs w:val="24"/>
        </w:rPr>
        <w:t xml:space="preserve"> </w:t>
      </w:r>
      <w:r w:rsidRPr="0051261C">
        <w:rPr>
          <w:sz w:val="24"/>
          <w:szCs w:val="24"/>
        </w:rPr>
        <w:t>для</w:t>
      </w:r>
      <w:r w:rsidRPr="0051261C">
        <w:rPr>
          <w:spacing w:val="1"/>
          <w:sz w:val="24"/>
          <w:szCs w:val="24"/>
        </w:rPr>
        <w:t xml:space="preserve"> </w:t>
      </w:r>
      <w:r w:rsidRPr="0051261C">
        <w:rPr>
          <w:sz w:val="24"/>
          <w:szCs w:val="24"/>
        </w:rPr>
        <w:t>них</w:t>
      </w:r>
      <w:r w:rsidRPr="0051261C">
        <w:rPr>
          <w:spacing w:val="1"/>
          <w:sz w:val="24"/>
          <w:szCs w:val="24"/>
        </w:rPr>
        <w:t xml:space="preserve"> </w:t>
      </w:r>
      <w:r w:rsidRPr="0051261C">
        <w:rPr>
          <w:sz w:val="24"/>
          <w:szCs w:val="24"/>
        </w:rPr>
        <w:t>родом</w:t>
      </w:r>
      <w:r w:rsidRPr="0051261C">
        <w:rPr>
          <w:spacing w:val="1"/>
          <w:sz w:val="24"/>
          <w:szCs w:val="24"/>
        </w:rPr>
        <w:t xml:space="preserve"> </w:t>
      </w:r>
      <w:r w:rsidRPr="0051261C">
        <w:rPr>
          <w:sz w:val="24"/>
          <w:szCs w:val="24"/>
        </w:rPr>
        <w:t>аутостимуляции.</w:t>
      </w:r>
    </w:p>
    <w:p w:rsidR="00013B0D" w:rsidRPr="0051261C" w:rsidRDefault="00B21FA5" w:rsidP="00952727">
      <w:pPr>
        <w:pStyle w:val="a3"/>
        <w:spacing w:before="1"/>
        <w:ind w:left="0" w:firstLine="709"/>
        <w:rPr>
          <w:sz w:val="24"/>
          <w:szCs w:val="24"/>
        </w:rPr>
      </w:pPr>
      <w:r w:rsidRPr="0051261C">
        <w:rPr>
          <w:sz w:val="24"/>
          <w:szCs w:val="24"/>
        </w:rPr>
        <w:t>При</w:t>
      </w:r>
      <w:r w:rsidRPr="0051261C">
        <w:rPr>
          <w:spacing w:val="1"/>
          <w:sz w:val="24"/>
          <w:szCs w:val="24"/>
        </w:rPr>
        <w:t xml:space="preserve"> </w:t>
      </w:r>
      <w:r w:rsidRPr="0051261C">
        <w:rPr>
          <w:sz w:val="24"/>
          <w:szCs w:val="24"/>
        </w:rPr>
        <w:t>значительных</w:t>
      </w:r>
      <w:r w:rsidRPr="0051261C">
        <w:rPr>
          <w:spacing w:val="1"/>
          <w:sz w:val="24"/>
          <w:szCs w:val="24"/>
        </w:rPr>
        <w:t xml:space="preserve"> </w:t>
      </w:r>
      <w:r w:rsidRPr="0051261C">
        <w:rPr>
          <w:sz w:val="24"/>
          <w:szCs w:val="24"/>
        </w:rPr>
        <w:t>достижениях</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интеллектуальном</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речевом</w:t>
      </w:r>
      <w:r w:rsidRPr="0051261C">
        <w:rPr>
          <w:spacing w:val="1"/>
          <w:sz w:val="24"/>
          <w:szCs w:val="24"/>
        </w:rPr>
        <w:t xml:space="preserve"> </w:t>
      </w:r>
      <w:r w:rsidRPr="0051261C">
        <w:rPr>
          <w:sz w:val="24"/>
          <w:szCs w:val="24"/>
        </w:rPr>
        <w:t>развитии эти дети гораздо менее успешны в моторном - неуклюжи, крайне</w:t>
      </w:r>
      <w:r w:rsidRPr="0051261C">
        <w:rPr>
          <w:spacing w:val="1"/>
          <w:sz w:val="24"/>
          <w:szCs w:val="24"/>
        </w:rPr>
        <w:t xml:space="preserve"> </w:t>
      </w:r>
      <w:r w:rsidRPr="0051261C">
        <w:rPr>
          <w:sz w:val="24"/>
          <w:szCs w:val="24"/>
        </w:rPr>
        <w:t>неловки, у них страдают навыки самообслуживания. В области социального</w:t>
      </w:r>
      <w:r w:rsidRPr="0051261C">
        <w:rPr>
          <w:spacing w:val="1"/>
          <w:sz w:val="24"/>
          <w:szCs w:val="24"/>
        </w:rPr>
        <w:t xml:space="preserve"> </w:t>
      </w:r>
      <w:r w:rsidRPr="0051261C">
        <w:rPr>
          <w:sz w:val="24"/>
          <w:szCs w:val="24"/>
        </w:rPr>
        <w:t>развития они демонстрируют чрезвычайную наивность и прямолинейность,</w:t>
      </w:r>
      <w:r w:rsidRPr="0051261C">
        <w:rPr>
          <w:spacing w:val="1"/>
          <w:sz w:val="24"/>
          <w:szCs w:val="24"/>
        </w:rPr>
        <w:t xml:space="preserve"> </w:t>
      </w:r>
      <w:r w:rsidRPr="0051261C">
        <w:rPr>
          <w:sz w:val="24"/>
          <w:szCs w:val="24"/>
        </w:rPr>
        <w:t>нарушается развитие социальных навыков, понимания и учета подтекста и</w:t>
      </w:r>
      <w:r w:rsidRPr="0051261C">
        <w:rPr>
          <w:spacing w:val="1"/>
          <w:sz w:val="24"/>
          <w:szCs w:val="24"/>
        </w:rPr>
        <w:t xml:space="preserve"> </w:t>
      </w:r>
      <w:r w:rsidRPr="0051261C">
        <w:rPr>
          <w:sz w:val="24"/>
          <w:szCs w:val="24"/>
        </w:rPr>
        <w:t>контекста</w:t>
      </w:r>
      <w:r w:rsidRPr="0051261C">
        <w:rPr>
          <w:spacing w:val="1"/>
          <w:sz w:val="24"/>
          <w:szCs w:val="24"/>
        </w:rPr>
        <w:t xml:space="preserve"> </w:t>
      </w:r>
      <w:r w:rsidRPr="0051261C">
        <w:rPr>
          <w:sz w:val="24"/>
          <w:szCs w:val="24"/>
        </w:rPr>
        <w:t>происходящего.</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сохранности</w:t>
      </w:r>
      <w:r w:rsidRPr="0051261C">
        <w:rPr>
          <w:spacing w:val="1"/>
          <w:sz w:val="24"/>
          <w:szCs w:val="24"/>
        </w:rPr>
        <w:t xml:space="preserve"> </w:t>
      </w:r>
      <w:r w:rsidRPr="0051261C">
        <w:rPr>
          <w:sz w:val="24"/>
          <w:szCs w:val="24"/>
        </w:rPr>
        <w:t>потребности</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общении,</w:t>
      </w:r>
      <w:r w:rsidRPr="0051261C">
        <w:rPr>
          <w:spacing w:val="1"/>
          <w:sz w:val="24"/>
          <w:szCs w:val="24"/>
        </w:rPr>
        <w:t xml:space="preserve"> </w:t>
      </w:r>
      <w:r w:rsidRPr="0051261C">
        <w:rPr>
          <w:sz w:val="24"/>
          <w:szCs w:val="24"/>
        </w:rPr>
        <w:t>стремлении</w:t>
      </w:r>
      <w:r w:rsidRPr="0051261C">
        <w:rPr>
          <w:spacing w:val="-1"/>
          <w:sz w:val="24"/>
          <w:szCs w:val="24"/>
        </w:rPr>
        <w:t xml:space="preserve"> </w:t>
      </w:r>
      <w:r w:rsidRPr="0051261C">
        <w:rPr>
          <w:sz w:val="24"/>
          <w:szCs w:val="24"/>
        </w:rPr>
        <w:t>иметь</w:t>
      </w:r>
      <w:r w:rsidRPr="0051261C">
        <w:rPr>
          <w:spacing w:val="-2"/>
          <w:sz w:val="24"/>
          <w:szCs w:val="24"/>
        </w:rPr>
        <w:t xml:space="preserve"> </w:t>
      </w:r>
      <w:r w:rsidRPr="0051261C">
        <w:rPr>
          <w:sz w:val="24"/>
          <w:szCs w:val="24"/>
        </w:rPr>
        <w:t>друзей,</w:t>
      </w:r>
      <w:r w:rsidRPr="0051261C">
        <w:rPr>
          <w:spacing w:val="-1"/>
          <w:sz w:val="24"/>
          <w:szCs w:val="24"/>
        </w:rPr>
        <w:t xml:space="preserve"> </w:t>
      </w:r>
      <w:r w:rsidRPr="0051261C">
        <w:rPr>
          <w:sz w:val="24"/>
          <w:szCs w:val="24"/>
        </w:rPr>
        <w:t>они</w:t>
      </w:r>
      <w:r w:rsidRPr="0051261C">
        <w:rPr>
          <w:spacing w:val="-4"/>
          <w:sz w:val="24"/>
          <w:szCs w:val="24"/>
        </w:rPr>
        <w:t xml:space="preserve"> </w:t>
      </w:r>
      <w:r w:rsidRPr="0051261C">
        <w:rPr>
          <w:sz w:val="24"/>
          <w:szCs w:val="24"/>
        </w:rPr>
        <w:t>плохо понимают</w:t>
      </w:r>
      <w:r w:rsidRPr="0051261C">
        <w:rPr>
          <w:spacing w:val="-2"/>
          <w:sz w:val="24"/>
          <w:szCs w:val="24"/>
        </w:rPr>
        <w:t xml:space="preserve"> </w:t>
      </w:r>
      <w:r w:rsidRPr="0051261C">
        <w:rPr>
          <w:sz w:val="24"/>
          <w:szCs w:val="24"/>
        </w:rPr>
        <w:t>другого</w:t>
      </w:r>
      <w:r w:rsidRPr="0051261C">
        <w:rPr>
          <w:spacing w:val="1"/>
          <w:sz w:val="24"/>
          <w:szCs w:val="24"/>
        </w:rPr>
        <w:t xml:space="preserve"> </w:t>
      </w:r>
      <w:r w:rsidRPr="0051261C">
        <w:rPr>
          <w:sz w:val="24"/>
          <w:szCs w:val="24"/>
        </w:rPr>
        <w:t>человека.</w:t>
      </w:r>
    </w:p>
    <w:p w:rsidR="00013B0D" w:rsidRPr="0051261C" w:rsidRDefault="00B21FA5" w:rsidP="00952727">
      <w:pPr>
        <w:pStyle w:val="a3"/>
        <w:ind w:left="0" w:firstLine="709"/>
        <w:rPr>
          <w:sz w:val="24"/>
          <w:szCs w:val="24"/>
        </w:rPr>
      </w:pPr>
      <w:r w:rsidRPr="0051261C">
        <w:rPr>
          <w:sz w:val="24"/>
          <w:szCs w:val="24"/>
        </w:rPr>
        <w:t>Характерным является заострение интереса такого ребенка к опасным,</w:t>
      </w:r>
      <w:r w:rsidRPr="0051261C">
        <w:rPr>
          <w:spacing w:val="1"/>
          <w:sz w:val="24"/>
          <w:szCs w:val="24"/>
        </w:rPr>
        <w:t xml:space="preserve"> </w:t>
      </w:r>
      <w:r w:rsidRPr="0051261C">
        <w:rPr>
          <w:sz w:val="24"/>
          <w:szCs w:val="24"/>
        </w:rPr>
        <w:t>неприятным,</w:t>
      </w:r>
      <w:r w:rsidRPr="0051261C">
        <w:rPr>
          <w:spacing w:val="1"/>
          <w:sz w:val="24"/>
          <w:szCs w:val="24"/>
        </w:rPr>
        <w:t xml:space="preserve"> </w:t>
      </w:r>
      <w:r w:rsidRPr="0051261C">
        <w:rPr>
          <w:sz w:val="24"/>
          <w:szCs w:val="24"/>
        </w:rPr>
        <w:t>асоциальным</w:t>
      </w:r>
      <w:r w:rsidRPr="0051261C">
        <w:rPr>
          <w:spacing w:val="1"/>
          <w:sz w:val="24"/>
          <w:szCs w:val="24"/>
        </w:rPr>
        <w:t xml:space="preserve"> </w:t>
      </w:r>
      <w:r w:rsidRPr="0051261C">
        <w:rPr>
          <w:sz w:val="24"/>
          <w:szCs w:val="24"/>
        </w:rPr>
        <w:t>впечатлениям.</w:t>
      </w:r>
      <w:r w:rsidRPr="0051261C">
        <w:rPr>
          <w:spacing w:val="1"/>
          <w:sz w:val="24"/>
          <w:szCs w:val="24"/>
        </w:rPr>
        <w:t xml:space="preserve"> </w:t>
      </w:r>
      <w:r w:rsidRPr="0051261C">
        <w:rPr>
          <w:sz w:val="24"/>
          <w:szCs w:val="24"/>
        </w:rPr>
        <w:t>Стереотипные</w:t>
      </w:r>
      <w:r w:rsidRPr="0051261C">
        <w:rPr>
          <w:spacing w:val="1"/>
          <w:sz w:val="24"/>
          <w:szCs w:val="24"/>
        </w:rPr>
        <w:t xml:space="preserve"> </w:t>
      </w:r>
      <w:r w:rsidRPr="0051261C">
        <w:rPr>
          <w:sz w:val="24"/>
          <w:szCs w:val="24"/>
        </w:rPr>
        <w:t>фантазии,</w:t>
      </w:r>
      <w:r w:rsidRPr="0051261C">
        <w:rPr>
          <w:spacing w:val="1"/>
          <w:sz w:val="24"/>
          <w:szCs w:val="24"/>
        </w:rPr>
        <w:t xml:space="preserve"> </w:t>
      </w:r>
      <w:r w:rsidRPr="0051261C">
        <w:rPr>
          <w:sz w:val="24"/>
          <w:szCs w:val="24"/>
        </w:rPr>
        <w:t>разговоры,</w:t>
      </w:r>
      <w:r w:rsidRPr="0051261C">
        <w:rPr>
          <w:spacing w:val="1"/>
          <w:sz w:val="24"/>
          <w:szCs w:val="24"/>
        </w:rPr>
        <w:t xml:space="preserve"> </w:t>
      </w:r>
      <w:r w:rsidRPr="0051261C">
        <w:rPr>
          <w:sz w:val="24"/>
          <w:szCs w:val="24"/>
        </w:rPr>
        <w:t>рисунки</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темы</w:t>
      </w:r>
      <w:r w:rsidRPr="0051261C">
        <w:rPr>
          <w:spacing w:val="1"/>
          <w:sz w:val="24"/>
          <w:szCs w:val="24"/>
        </w:rPr>
        <w:t xml:space="preserve"> </w:t>
      </w:r>
      <w:r w:rsidRPr="0051261C">
        <w:rPr>
          <w:sz w:val="24"/>
          <w:szCs w:val="24"/>
        </w:rPr>
        <w:t>«страшного»</w:t>
      </w:r>
      <w:r w:rsidRPr="0051261C">
        <w:rPr>
          <w:spacing w:val="1"/>
          <w:sz w:val="24"/>
          <w:szCs w:val="24"/>
        </w:rPr>
        <w:t xml:space="preserve"> </w:t>
      </w:r>
      <w:r w:rsidRPr="0051261C">
        <w:rPr>
          <w:sz w:val="24"/>
          <w:szCs w:val="24"/>
        </w:rPr>
        <w:t>тоже</w:t>
      </w:r>
      <w:r w:rsidRPr="0051261C">
        <w:rPr>
          <w:spacing w:val="1"/>
          <w:sz w:val="24"/>
          <w:szCs w:val="24"/>
        </w:rPr>
        <w:t xml:space="preserve"> </w:t>
      </w:r>
      <w:r w:rsidRPr="0051261C">
        <w:rPr>
          <w:sz w:val="24"/>
          <w:szCs w:val="24"/>
        </w:rPr>
        <w:t>являются</w:t>
      </w:r>
      <w:r w:rsidRPr="0051261C">
        <w:rPr>
          <w:spacing w:val="1"/>
          <w:sz w:val="24"/>
          <w:szCs w:val="24"/>
        </w:rPr>
        <w:t xml:space="preserve"> </w:t>
      </w:r>
      <w:r w:rsidRPr="0051261C">
        <w:rPr>
          <w:sz w:val="24"/>
          <w:szCs w:val="24"/>
        </w:rPr>
        <w:t>особой</w:t>
      </w:r>
      <w:r w:rsidRPr="0051261C">
        <w:rPr>
          <w:spacing w:val="1"/>
          <w:sz w:val="24"/>
          <w:szCs w:val="24"/>
        </w:rPr>
        <w:t xml:space="preserve"> </w:t>
      </w:r>
      <w:r w:rsidRPr="0051261C">
        <w:rPr>
          <w:sz w:val="24"/>
          <w:szCs w:val="24"/>
        </w:rPr>
        <w:t>формой</w:t>
      </w:r>
      <w:r w:rsidRPr="0051261C">
        <w:rPr>
          <w:spacing w:val="-67"/>
          <w:sz w:val="24"/>
          <w:szCs w:val="24"/>
        </w:rPr>
        <w:t xml:space="preserve"> </w:t>
      </w:r>
      <w:r w:rsidRPr="0051261C">
        <w:rPr>
          <w:sz w:val="24"/>
          <w:szCs w:val="24"/>
        </w:rPr>
        <w:t>аутостимуляции.</w:t>
      </w:r>
      <w:r w:rsidRPr="0051261C">
        <w:rPr>
          <w:spacing w:val="36"/>
          <w:sz w:val="24"/>
          <w:szCs w:val="24"/>
        </w:rPr>
        <w:t xml:space="preserve"> </w:t>
      </w:r>
      <w:r w:rsidRPr="0051261C">
        <w:rPr>
          <w:sz w:val="24"/>
          <w:szCs w:val="24"/>
        </w:rPr>
        <w:t>В</w:t>
      </w:r>
      <w:r w:rsidRPr="0051261C">
        <w:rPr>
          <w:spacing w:val="38"/>
          <w:sz w:val="24"/>
          <w:szCs w:val="24"/>
        </w:rPr>
        <w:t xml:space="preserve"> </w:t>
      </w:r>
      <w:r w:rsidRPr="0051261C">
        <w:rPr>
          <w:sz w:val="24"/>
          <w:szCs w:val="24"/>
        </w:rPr>
        <w:t>этих</w:t>
      </w:r>
      <w:r w:rsidRPr="0051261C">
        <w:rPr>
          <w:spacing w:val="37"/>
          <w:sz w:val="24"/>
          <w:szCs w:val="24"/>
        </w:rPr>
        <w:t xml:space="preserve"> </w:t>
      </w:r>
      <w:r w:rsidRPr="0051261C">
        <w:rPr>
          <w:sz w:val="24"/>
          <w:szCs w:val="24"/>
        </w:rPr>
        <w:t>фантазиях</w:t>
      </w:r>
      <w:r w:rsidRPr="0051261C">
        <w:rPr>
          <w:spacing w:val="37"/>
          <w:sz w:val="24"/>
          <w:szCs w:val="24"/>
        </w:rPr>
        <w:t xml:space="preserve"> </w:t>
      </w:r>
      <w:r w:rsidRPr="0051261C">
        <w:rPr>
          <w:sz w:val="24"/>
          <w:szCs w:val="24"/>
        </w:rPr>
        <w:t>ребенок</w:t>
      </w:r>
      <w:r w:rsidRPr="0051261C">
        <w:rPr>
          <w:spacing w:val="36"/>
          <w:sz w:val="24"/>
          <w:szCs w:val="24"/>
        </w:rPr>
        <w:t xml:space="preserve"> </w:t>
      </w:r>
      <w:r w:rsidRPr="0051261C">
        <w:rPr>
          <w:sz w:val="24"/>
          <w:szCs w:val="24"/>
        </w:rPr>
        <w:t>получает</w:t>
      </w:r>
      <w:r w:rsidRPr="0051261C">
        <w:rPr>
          <w:spacing w:val="38"/>
          <w:sz w:val="24"/>
          <w:szCs w:val="24"/>
        </w:rPr>
        <w:t xml:space="preserve"> </w:t>
      </w:r>
      <w:r w:rsidRPr="0051261C">
        <w:rPr>
          <w:sz w:val="24"/>
          <w:szCs w:val="24"/>
        </w:rPr>
        <w:t>относительный</w:t>
      </w:r>
      <w:r w:rsidR="00096432">
        <w:rPr>
          <w:sz w:val="24"/>
          <w:szCs w:val="24"/>
        </w:rPr>
        <w:t xml:space="preserve"> </w:t>
      </w:r>
      <w:r w:rsidRPr="0051261C">
        <w:rPr>
          <w:sz w:val="24"/>
          <w:szCs w:val="24"/>
        </w:rPr>
        <w:t>контроль над</w:t>
      </w:r>
      <w:r w:rsidRPr="0051261C">
        <w:rPr>
          <w:spacing w:val="1"/>
          <w:sz w:val="24"/>
          <w:szCs w:val="24"/>
        </w:rPr>
        <w:t xml:space="preserve"> </w:t>
      </w:r>
      <w:r w:rsidRPr="0051261C">
        <w:rPr>
          <w:sz w:val="24"/>
          <w:szCs w:val="24"/>
        </w:rPr>
        <w:t>испугавшим</w:t>
      </w:r>
      <w:r w:rsidRPr="0051261C">
        <w:rPr>
          <w:spacing w:val="1"/>
          <w:sz w:val="24"/>
          <w:szCs w:val="24"/>
        </w:rPr>
        <w:t xml:space="preserve"> </w:t>
      </w:r>
      <w:r w:rsidRPr="0051261C">
        <w:rPr>
          <w:sz w:val="24"/>
          <w:szCs w:val="24"/>
        </w:rPr>
        <w:t>его рискованным</w:t>
      </w:r>
      <w:r w:rsidRPr="0051261C">
        <w:rPr>
          <w:spacing w:val="1"/>
          <w:sz w:val="24"/>
          <w:szCs w:val="24"/>
        </w:rPr>
        <w:t xml:space="preserve"> </w:t>
      </w:r>
      <w:r w:rsidRPr="0051261C">
        <w:rPr>
          <w:sz w:val="24"/>
          <w:szCs w:val="24"/>
        </w:rPr>
        <w:t>впечатлением</w:t>
      </w:r>
      <w:r w:rsidRPr="0051261C">
        <w:rPr>
          <w:spacing w:val="1"/>
          <w:sz w:val="24"/>
          <w:szCs w:val="24"/>
        </w:rPr>
        <w:t xml:space="preserve"> </w:t>
      </w:r>
      <w:r w:rsidRPr="0051261C">
        <w:rPr>
          <w:sz w:val="24"/>
          <w:szCs w:val="24"/>
        </w:rPr>
        <w:t>и</w:t>
      </w:r>
      <w:r w:rsidRPr="0051261C">
        <w:rPr>
          <w:spacing w:val="70"/>
          <w:sz w:val="24"/>
          <w:szCs w:val="24"/>
        </w:rPr>
        <w:t xml:space="preserve"> </w:t>
      </w:r>
      <w:r w:rsidRPr="0051261C">
        <w:rPr>
          <w:sz w:val="24"/>
          <w:szCs w:val="24"/>
        </w:rPr>
        <w:t>наслаждается</w:t>
      </w:r>
      <w:r w:rsidRPr="0051261C">
        <w:rPr>
          <w:spacing w:val="1"/>
          <w:sz w:val="24"/>
          <w:szCs w:val="24"/>
        </w:rPr>
        <w:t xml:space="preserve"> </w:t>
      </w:r>
      <w:r w:rsidRPr="0051261C">
        <w:rPr>
          <w:sz w:val="24"/>
          <w:szCs w:val="24"/>
        </w:rPr>
        <w:t>им,</w:t>
      </w:r>
      <w:r w:rsidRPr="0051261C">
        <w:rPr>
          <w:spacing w:val="-3"/>
          <w:sz w:val="24"/>
          <w:szCs w:val="24"/>
        </w:rPr>
        <w:t xml:space="preserve"> </w:t>
      </w:r>
      <w:r w:rsidRPr="0051261C">
        <w:rPr>
          <w:sz w:val="24"/>
          <w:szCs w:val="24"/>
        </w:rPr>
        <w:t>воспроизводя снова</w:t>
      </w:r>
      <w:r w:rsidRPr="0051261C">
        <w:rPr>
          <w:spacing w:val="-2"/>
          <w:sz w:val="24"/>
          <w:szCs w:val="24"/>
        </w:rPr>
        <w:t xml:space="preserve"> </w:t>
      </w:r>
      <w:r w:rsidRPr="0051261C">
        <w:rPr>
          <w:sz w:val="24"/>
          <w:szCs w:val="24"/>
        </w:rPr>
        <w:t>и снова.</w:t>
      </w:r>
    </w:p>
    <w:p w:rsidR="00013B0D" w:rsidRPr="0051261C" w:rsidRDefault="00B21FA5" w:rsidP="00952727">
      <w:pPr>
        <w:pStyle w:val="a3"/>
        <w:ind w:left="0" w:firstLine="709"/>
        <w:rPr>
          <w:sz w:val="24"/>
          <w:szCs w:val="24"/>
        </w:rPr>
      </w:pPr>
      <w:r w:rsidRPr="0051261C">
        <w:rPr>
          <w:sz w:val="24"/>
          <w:szCs w:val="24"/>
        </w:rPr>
        <w:t>В</w:t>
      </w:r>
      <w:r w:rsidRPr="0051261C">
        <w:rPr>
          <w:spacing w:val="1"/>
          <w:sz w:val="24"/>
          <w:szCs w:val="24"/>
        </w:rPr>
        <w:t xml:space="preserve"> </w:t>
      </w:r>
      <w:r w:rsidRPr="0051261C">
        <w:rPr>
          <w:sz w:val="24"/>
          <w:szCs w:val="24"/>
        </w:rPr>
        <w:t>раннем</w:t>
      </w:r>
      <w:r w:rsidRPr="0051261C">
        <w:rPr>
          <w:spacing w:val="1"/>
          <w:sz w:val="24"/>
          <w:szCs w:val="24"/>
        </w:rPr>
        <w:t xml:space="preserve"> </w:t>
      </w:r>
      <w:r w:rsidRPr="0051261C">
        <w:rPr>
          <w:sz w:val="24"/>
          <w:szCs w:val="24"/>
        </w:rPr>
        <w:t>возрасте</w:t>
      </w:r>
      <w:r w:rsidRPr="0051261C">
        <w:rPr>
          <w:spacing w:val="1"/>
          <w:sz w:val="24"/>
          <w:szCs w:val="24"/>
        </w:rPr>
        <w:t xml:space="preserve"> </w:t>
      </w:r>
      <w:r w:rsidRPr="0051261C">
        <w:rPr>
          <w:sz w:val="24"/>
          <w:szCs w:val="24"/>
        </w:rPr>
        <w:t>такой</w:t>
      </w:r>
      <w:r w:rsidRPr="0051261C">
        <w:rPr>
          <w:spacing w:val="1"/>
          <w:sz w:val="24"/>
          <w:szCs w:val="24"/>
        </w:rPr>
        <w:t xml:space="preserve"> </w:t>
      </w:r>
      <w:r w:rsidRPr="0051261C">
        <w:rPr>
          <w:sz w:val="24"/>
          <w:szCs w:val="24"/>
        </w:rPr>
        <w:t>ребенок</w:t>
      </w:r>
      <w:r w:rsidRPr="0051261C">
        <w:rPr>
          <w:spacing w:val="1"/>
          <w:sz w:val="24"/>
          <w:szCs w:val="24"/>
        </w:rPr>
        <w:t xml:space="preserve"> </w:t>
      </w:r>
      <w:r w:rsidRPr="0051261C">
        <w:rPr>
          <w:sz w:val="24"/>
          <w:szCs w:val="24"/>
        </w:rPr>
        <w:t>может</w:t>
      </w:r>
      <w:r w:rsidRPr="0051261C">
        <w:rPr>
          <w:spacing w:val="1"/>
          <w:sz w:val="24"/>
          <w:szCs w:val="24"/>
        </w:rPr>
        <w:t xml:space="preserve"> </w:t>
      </w:r>
      <w:r w:rsidRPr="0051261C">
        <w:rPr>
          <w:sz w:val="24"/>
          <w:szCs w:val="24"/>
        </w:rPr>
        <w:t>оцениваться</w:t>
      </w:r>
      <w:r w:rsidRPr="0051261C">
        <w:rPr>
          <w:spacing w:val="1"/>
          <w:sz w:val="24"/>
          <w:szCs w:val="24"/>
        </w:rPr>
        <w:t xml:space="preserve"> </w:t>
      </w:r>
      <w:r w:rsidRPr="0051261C">
        <w:rPr>
          <w:sz w:val="24"/>
          <w:szCs w:val="24"/>
        </w:rPr>
        <w:t>как</w:t>
      </w:r>
      <w:r w:rsidRPr="0051261C">
        <w:rPr>
          <w:spacing w:val="1"/>
          <w:sz w:val="24"/>
          <w:szCs w:val="24"/>
        </w:rPr>
        <w:t xml:space="preserve"> </w:t>
      </w:r>
      <w:r w:rsidRPr="0051261C">
        <w:rPr>
          <w:sz w:val="24"/>
          <w:szCs w:val="24"/>
        </w:rPr>
        <w:t>сверходаренный,</w:t>
      </w:r>
      <w:r w:rsidRPr="0051261C">
        <w:rPr>
          <w:spacing w:val="1"/>
          <w:sz w:val="24"/>
          <w:szCs w:val="24"/>
        </w:rPr>
        <w:t xml:space="preserve"> </w:t>
      </w:r>
      <w:r w:rsidRPr="0051261C">
        <w:rPr>
          <w:sz w:val="24"/>
          <w:szCs w:val="24"/>
        </w:rPr>
        <w:t>позже</w:t>
      </w:r>
      <w:r w:rsidRPr="0051261C">
        <w:rPr>
          <w:spacing w:val="1"/>
          <w:sz w:val="24"/>
          <w:szCs w:val="24"/>
        </w:rPr>
        <w:t xml:space="preserve"> </w:t>
      </w:r>
      <w:r w:rsidRPr="0051261C">
        <w:rPr>
          <w:sz w:val="24"/>
          <w:szCs w:val="24"/>
        </w:rPr>
        <w:t>обнаруживаются</w:t>
      </w:r>
      <w:r w:rsidRPr="0051261C">
        <w:rPr>
          <w:spacing w:val="1"/>
          <w:sz w:val="24"/>
          <w:szCs w:val="24"/>
        </w:rPr>
        <w:t xml:space="preserve"> </w:t>
      </w:r>
      <w:r w:rsidRPr="0051261C">
        <w:rPr>
          <w:sz w:val="24"/>
          <w:szCs w:val="24"/>
        </w:rPr>
        <w:t>проблемы</w:t>
      </w:r>
      <w:r w:rsidRPr="0051261C">
        <w:rPr>
          <w:spacing w:val="1"/>
          <w:sz w:val="24"/>
          <w:szCs w:val="24"/>
        </w:rPr>
        <w:t xml:space="preserve"> </w:t>
      </w:r>
      <w:r w:rsidRPr="0051261C">
        <w:rPr>
          <w:sz w:val="24"/>
          <w:szCs w:val="24"/>
        </w:rPr>
        <w:t>выстраивания</w:t>
      </w:r>
      <w:r w:rsidRPr="0051261C">
        <w:rPr>
          <w:spacing w:val="1"/>
          <w:sz w:val="24"/>
          <w:szCs w:val="24"/>
        </w:rPr>
        <w:t xml:space="preserve"> </w:t>
      </w:r>
      <w:r w:rsidRPr="0051261C">
        <w:rPr>
          <w:sz w:val="24"/>
          <w:szCs w:val="24"/>
        </w:rPr>
        <w:t>гибкого</w:t>
      </w:r>
      <w:r w:rsidRPr="0051261C">
        <w:rPr>
          <w:spacing w:val="1"/>
          <w:sz w:val="24"/>
          <w:szCs w:val="24"/>
        </w:rPr>
        <w:t xml:space="preserve"> </w:t>
      </w:r>
      <w:r w:rsidRPr="0051261C">
        <w:rPr>
          <w:sz w:val="24"/>
          <w:szCs w:val="24"/>
        </w:rPr>
        <w:t>взаимодействия,</w:t>
      </w:r>
      <w:r w:rsidRPr="0051261C">
        <w:rPr>
          <w:spacing w:val="1"/>
          <w:sz w:val="24"/>
          <w:szCs w:val="24"/>
        </w:rPr>
        <w:t xml:space="preserve"> </w:t>
      </w:r>
      <w:r w:rsidRPr="0051261C">
        <w:rPr>
          <w:sz w:val="24"/>
          <w:szCs w:val="24"/>
        </w:rPr>
        <w:t>трудности</w:t>
      </w:r>
      <w:r w:rsidRPr="0051261C">
        <w:rPr>
          <w:spacing w:val="1"/>
          <w:sz w:val="24"/>
          <w:szCs w:val="24"/>
        </w:rPr>
        <w:t xml:space="preserve"> </w:t>
      </w:r>
      <w:r w:rsidRPr="0051261C">
        <w:rPr>
          <w:sz w:val="24"/>
          <w:szCs w:val="24"/>
        </w:rPr>
        <w:t>произвольного</w:t>
      </w:r>
      <w:r w:rsidRPr="0051261C">
        <w:rPr>
          <w:spacing w:val="1"/>
          <w:sz w:val="24"/>
          <w:szCs w:val="24"/>
        </w:rPr>
        <w:t xml:space="preserve"> </w:t>
      </w:r>
      <w:r w:rsidRPr="0051261C">
        <w:rPr>
          <w:sz w:val="24"/>
          <w:szCs w:val="24"/>
        </w:rPr>
        <w:t>сосредоточения, поглощенность</w:t>
      </w:r>
      <w:r w:rsidRPr="0051261C">
        <w:rPr>
          <w:spacing w:val="1"/>
          <w:sz w:val="24"/>
          <w:szCs w:val="24"/>
        </w:rPr>
        <w:t xml:space="preserve"> </w:t>
      </w:r>
      <w:r w:rsidRPr="0051261C">
        <w:rPr>
          <w:sz w:val="24"/>
          <w:szCs w:val="24"/>
        </w:rPr>
        <w:t>собственными</w:t>
      </w:r>
      <w:r w:rsidRPr="0051261C">
        <w:rPr>
          <w:spacing w:val="1"/>
          <w:sz w:val="24"/>
          <w:szCs w:val="24"/>
        </w:rPr>
        <w:t xml:space="preserve"> </w:t>
      </w:r>
      <w:r w:rsidRPr="0051261C">
        <w:rPr>
          <w:sz w:val="24"/>
          <w:szCs w:val="24"/>
        </w:rPr>
        <w:t>сверхценными</w:t>
      </w:r>
      <w:r w:rsidRPr="0051261C">
        <w:rPr>
          <w:spacing w:val="1"/>
          <w:sz w:val="24"/>
          <w:szCs w:val="24"/>
        </w:rPr>
        <w:t xml:space="preserve"> </w:t>
      </w:r>
      <w:r w:rsidRPr="0051261C">
        <w:rPr>
          <w:sz w:val="24"/>
          <w:szCs w:val="24"/>
        </w:rPr>
        <w:t>стереотипными</w:t>
      </w:r>
      <w:r w:rsidRPr="0051261C">
        <w:rPr>
          <w:spacing w:val="1"/>
          <w:sz w:val="24"/>
          <w:szCs w:val="24"/>
        </w:rPr>
        <w:t xml:space="preserve"> </w:t>
      </w:r>
      <w:r w:rsidRPr="0051261C">
        <w:rPr>
          <w:sz w:val="24"/>
          <w:szCs w:val="24"/>
        </w:rPr>
        <w:t>интересами.</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всех</w:t>
      </w:r>
      <w:r w:rsidRPr="0051261C">
        <w:rPr>
          <w:spacing w:val="1"/>
          <w:sz w:val="24"/>
          <w:szCs w:val="24"/>
        </w:rPr>
        <w:t xml:space="preserve"> </w:t>
      </w:r>
      <w:r w:rsidRPr="0051261C">
        <w:rPr>
          <w:sz w:val="24"/>
          <w:szCs w:val="24"/>
        </w:rPr>
        <w:t>этих</w:t>
      </w:r>
      <w:r w:rsidRPr="0051261C">
        <w:rPr>
          <w:spacing w:val="1"/>
          <w:sz w:val="24"/>
          <w:szCs w:val="24"/>
        </w:rPr>
        <w:t xml:space="preserve"> </w:t>
      </w:r>
      <w:r w:rsidRPr="0051261C">
        <w:rPr>
          <w:sz w:val="24"/>
          <w:szCs w:val="24"/>
        </w:rPr>
        <w:t>трудностях, социальная адаптация таких детей, по крайней мере, внешне,</w:t>
      </w:r>
      <w:r w:rsidRPr="0051261C">
        <w:rPr>
          <w:spacing w:val="1"/>
          <w:sz w:val="24"/>
          <w:szCs w:val="24"/>
        </w:rPr>
        <w:t xml:space="preserve"> </w:t>
      </w:r>
      <w:r w:rsidRPr="0051261C">
        <w:rPr>
          <w:sz w:val="24"/>
          <w:szCs w:val="24"/>
        </w:rPr>
        <w:t>значительно</w:t>
      </w:r>
      <w:r w:rsidRPr="0051261C">
        <w:rPr>
          <w:spacing w:val="1"/>
          <w:sz w:val="24"/>
          <w:szCs w:val="24"/>
        </w:rPr>
        <w:t xml:space="preserve"> </w:t>
      </w:r>
      <w:r w:rsidRPr="0051261C">
        <w:rPr>
          <w:sz w:val="24"/>
          <w:szCs w:val="24"/>
        </w:rPr>
        <w:t>более</w:t>
      </w:r>
      <w:r w:rsidRPr="0051261C">
        <w:rPr>
          <w:spacing w:val="1"/>
          <w:sz w:val="24"/>
          <w:szCs w:val="24"/>
        </w:rPr>
        <w:t xml:space="preserve"> </w:t>
      </w:r>
      <w:r w:rsidRPr="0051261C">
        <w:rPr>
          <w:sz w:val="24"/>
          <w:szCs w:val="24"/>
        </w:rPr>
        <w:t>успешна,</w:t>
      </w:r>
      <w:r w:rsidRPr="0051261C">
        <w:rPr>
          <w:spacing w:val="1"/>
          <w:sz w:val="24"/>
          <w:szCs w:val="24"/>
        </w:rPr>
        <w:t xml:space="preserve"> </w:t>
      </w:r>
      <w:r w:rsidRPr="0051261C">
        <w:rPr>
          <w:sz w:val="24"/>
          <w:szCs w:val="24"/>
        </w:rPr>
        <w:t>чем</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случаях</w:t>
      </w:r>
      <w:r w:rsidRPr="0051261C">
        <w:rPr>
          <w:spacing w:val="1"/>
          <w:sz w:val="24"/>
          <w:szCs w:val="24"/>
        </w:rPr>
        <w:t xml:space="preserve"> </w:t>
      </w:r>
      <w:r w:rsidRPr="0051261C">
        <w:rPr>
          <w:sz w:val="24"/>
          <w:szCs w:val="24"/>
        </w:rPr>
        <w:t>двух</w:t>
      </w:r>
      <w:r w:rsidRPr="0051261C">
        <w:rPr>
          <w:spacing w:val="1"/>
          <w:sz w:val="24"/>
          <w:szCs w:val="24"/>
        </w:rPr>
        <w:t xml:space="preserve"> </w:t>
      </w:r>
      <w:r w:rsidRPr="0051261C">
        <w:rPr>
          <w:sz w:val="24"/>
          <w:szCs w:val="24"/>
        </w:rPr>
        <w:t>предыдущих</w:t>
      </w:r>
      <w:r w:rsidRPr="0051261C">
        <w:rPr>
          <w:spacing w:val="1"/>
          <w:sz w:val="24"/>
          <w:szCs w:val="24"/>
        </w:rPr>
        <w:t xml:space="preserve"> </w:t>
      </w:r>
      <w:r w:rsidRPr="0051261C">
        <w:rPr>
          <w:sz w:val="24"/>
          <w:szCs w:val="24"/>
        </w:rPr>
        <w:t>групп.</w:t>
      </w:r>
      <w:r w:rsidRPr="0051261C">
        <w:rPr>
          <w:spacing w:val="70"/>
          <w:sz w:val="24"/>
          <w:szCs w:val="24"/>
        </w:rPr>
        <w:t xml:space="preserve"> </w:t>
      </w:r>
      <w:r w:rsidRPr="0051261C">
        <w:rPr>
          <w:sz w:val="24"/>
          <w:szCs w:val="24"/>
        </w:rPr>
        <w:t>Эти</w:t>
      </w:r>
      <w:r w:rsidRPr="0051261C">
        <w:rPr>
          <w:spacing w:val="-67"/>
          <w:sz w:val="24"/>
          <w:szCs w:val="24"/>
        </w:rPr>
        <w:t xml:space="preserve"> </w:t>
      </w:r>
      <w:r w:rsidRPr="0051261C">
        <w:rPr>
          <w:sz w:val="24"/>
          <w:szCs w:val="24"/>
        </w:rPr>
        <w:t>дети,</w:t>
      </w:r>
      <w:r w:rsidRPr="0051261C">
        <w:rPr>
          <w:spacing w:val="1"/>
          <w:sz w:val="24"/>
          <w:szCs w:val="24"/>
        </w:rPr>
        <w:t xml:space="preserve"> </w:t>
      </w:r>
      <w:r w:rsidRPr="0051261C">
        <w:rPr>
          <w:sz w:val="24"/>
          <w:szCs w:val="24"/>
        </w:rPr>
        <w:t>как</w:t>
      </w:r>
      <w:r w:rsidRPr="0051261C">
        <w:rPr>
          <w:spacing w:val="1"/>
          <w:sz w:val="24"/>
          <w:szCs w:val="24"/>
        </w:rPr>
        <w:t xml:space="preserve"> </w:t>
      </w:r>
      <w:r w:rsidRPr="0051261C">
        <w:rPr>
          <w:sz w:val="24"/>
          <w:szCs w:val="24"/>
        </w:rPr>
        <w:t>правило,</w:t>
      </w:r>
      <w:r w:rsidRPr="0051261C">
        <w:rPr>
          <w:spacing w:val="1"/>
          <w:sz w:val="24"/>
          <w:szCs w:val="24"/>
        </w:rPr>
        <w:t xml:space="preserve"> </w:t>
      </w:r>
      <w:r w:rsidRPr="0051261C">
        <w:rPr>
          <w:sz w:val="24"/>
          <w:szCs w:val="24"/>
        </w:rPr>
        <w:t>обучаются</w:t>
      </w:r>
      <w:r w:rsidRPr="0051261C">
        <w:rPr>
          <w:spacing w:val="1"/>
          <w:sz w:val="24"/>
          <w:szCs w:val="24"/>
        </w:rPr>
        <w:t xml:space="preserve"> </w:t>
      </w:r>
      <w:r w:rsidRPr="0051261C">
        <w:rPr>
          <w:sz w:val="24"/>
          <w:szCs w:val="24"/>
        </w:rPr>
        <w:t>по</w:t>
      </w:r>
      <w:r w:rsidRPr="0051261C">
        <w:rPr>
          <w:spacing w:val="1"/>
          <w:sz w:val="24"/>
          <w:szCs w:val="24"/>
        </w:rPr>
        <w:t xml:space="preserve"> </w:t>
      </w:r>
      <w:r w:rsidRPr="0051261C">
        <w:rPr>
          <w:sz w:val="24"/>
          <w:szCs w:val="24"/>
        </w:rPr>
        <w:t>программе</w:t>
      </w:r>
      <w:r w:rsidRPr="0051261C">
        <w:rPr>
          <w:spacing w:val="1"/>
          <w:sz w:val="24"/>
          <w:szCs w:val="24"/>
        </w:rPr>
        <w:t xml:space="preserve"> </w:t>
      </w:r>
      <w:r w:rsidRPr="0051261C">
        <w:rPr>
          <w:sz w:val="24"/>
          <w:szCs w:val="24"/>
        </w:rPr>
        <w:t>массовой</w:t>
      </w:r>
      <w:r w:rsidRPr="0051261C">
        <w:rPr>
          <w:spacing w:val="1"/>
          <w:sz w:val="24"/>
          <w:szCs w:val="24"/>
        </w:rPr>
        <w:t xml:space="preserve"> </w:t>
      </w:r>
      <w:r w:rsidRPr="0051261C">
        <w:rPr>
          <w:sz w:val="24"/>
          <w:szCs w:val="24"/>
        </w:rPr>
        <w:t>школы</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условиях</w:t>
      </w:r>
      <w:r w:rsidRPr="0051261C">
        <w:rPr>
          <w:spacing w:val="-67"/>
          <w:sz w:val="24"/>
          <w:szCs w:val="24"/>
        </w:rPr>
        <w:t xml:space="preserve"> </w:t>
      </w:r>
      <w:r w:rsidRPr="0051261C">
        <w:rPr>
          <w:sz w:val="24"/>
          <w:szCs w:val="24"/>
        </w:rPr>
        <w:t>класса или индивидуально, могут стабильно получать отличные оценки, но и</w:t>
      </w:r>
      <w:r w:rsidRPr="0051261C">
        <w:rPr>
          <w:spacing w:val="1"/>
          <w:sz w:val="24"/>
          <w:szCs w:val="24"/>
        </w:rPr>
        <w:t xml:space="preserve"> </w:t>
      </w:r>
      <w:r w:rsidRPr="0051261C">
        <w:rPr>
          <w:sz w:val="24"/>
          <w:szCs w:val="24"/>
        </w:rPr>
        <w:t>они</w:t>
      </w:r>
      <w:r w:rsidRPr="0051261C">
        <w:rPr>
          <w:spacing w:val="1"/>
          <w:sz w:val="24"/>
          <w:szCs w:val="24"/>
        </w:rPr>
        <w:t xml:space="preserve"> </w:t>
      </w:r>
      <w:r w:rsidRPr="0051261C">
        <w:rPr>
          <w:sz w:val="24"/>
          <w:szCs w:val="24"/>
        </w:rPr>
        <w:t>крайне</w:t>
      </w:r>
      <w:r w:rsidRPr="0051261C">
        <w:rPr>
          <w:spacing w:val="1"/>
          <w:sz w:val="24"/>
          <w:szCs w:val="24"/>
        </w:rPr>
        <w:t xml:space="preserve"> </w:t>
      </w:r>
      <w:r w:rsidRPr="0051261C">
        <w:rPr>
          <w:sz w:val="24"/>
          <w:szCs w:val="24"/>
        </w:rPr>
        <w:t>нуждаются</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постоянном</w:t>
      </w:r>
      <w:r w:rsidRPr="0051261C">
        <w:rPr>
          <w:spacing w:val="1"/>
          <w:sz w:val="24"/>
          <w:szCs w:val="24"/>
        </w:rPr>
        <w:t xml:space="preserve"> </w:t>
      </w:r>
      <w:r w:rsidRPr="0051261C">
        <w:rPr>
          <w:sz w:val="24"/>
          <w:szCs w:val="24"/>
        </w:rPr>
        <w:t>специальном</w:t>
      </w:r>
      <w:r w:rsidRPr="0051261C">
        <w:rPr>
          <w:spacing w:val="1"/>
          <w:sz w:val="24"/>
          <w:szCs w:val="24"/>
        </w:rPr>
        <w:t xml:space="preserve"> </w:t>
      </w:r>
      <w:r w:rsidRPr="0051261C">
        <w:rPr>
          <w:sz w:val="24"/>
          <w:szCs w:val="24"/>
        </w:rPr>
        <w:t>сопровождении,</w:t>
      </w:r>
      <w:r w:rsidRPr="0051261C">
        <w:rPr>
          <w:spacing w:val="-67"/>
          <w:sz w:val="24"/>
          <w:szCs w:val="24"/>
        </w:rPr>
        <w:t xml:space="preserve"> </w:t>
      </w:r>
      <w:r w:rsidRPr="0051261C">
        <w:rPr>
          <w:sz w:val="24"/>
          <w:szCs w:val="24"/>
        </w:rPr>
        <w:t>позволяющем им получить опыт диалогических отношений, расширить круг</w:t>
      </w:r>
      <w:r w:rsidRPr="0051261C">
        <w:rPr>
          <w:spacing w:val="1"/>
          <w:sz w:val="24"/>
          <w:szCs w:val="24"/>
        </w:rPr>
        <w:t xml:space="preserve"> </w:t>
      </w:r>
      <w:r w:rsidRPr="0051261C">
        <w:rPr>
          <w:sz w:val="24"/>
          <w:szCs w:val="24"/>
        </w:rPr>
        <w:t>интересов и представление об окружающем и окружающих, сформировать</w:t>
      </w:r>
      <w:r w:rsidRPr="0051261C">
        <w:rPr>
          <w:spacing w:val="1"/>
          <w:sz w:val="24"/>
          <w:szCs w:val="24"/>
        </w:rPr>
        <w:t xml:space="preserve"> </w:t>
      </w:r>
      <w:r w:rsidRPr="0051261C">
        <w:rPr>
          <w:sz w:val="24"/>
          <w:szCs w:val="24"/>
        </w:rPr>
        <w:t>навыки социального</w:t>
      </w:r>
      <w:r w:rsidRPr="0051261C">
        <w:rPr>
          <w:spacing w:val="-1"/>
          <w:sz w:val="24"/>
          <w:szCs w:val="24"/>
        </w:rPr>
        <w:t xml:space="preserve"> </w:t>
      </w:r>
      <w:r w:rsidRPr="0051261C">
        <w:rPr>
          <w:sz w:val="24"/>
          <w:szCs w:val="24"/>
        </w:rPr>
        <w:t>поведения.</w:t>
      </w:r>
    </w:p>
    <w:p w:rsidR="00013B0D" w:rsidRPr="0051261C" w:rsidRDefault="00B21FA5" w:rsidP="00952727">
      <w:pPr>
        <w:pStyle w:val="a3"/>
        <w:spacing w:before="1"/>
        <w:ind w:left="0" w:firstLine="709"/>
        <w:rPr>
          <w:sz w:val="24"/>
          <w:szCs w:val="24"/>
        </w:rPr>
      </w:pPr>
      <w:r w:rsidRPr="0051261C">
        <w:rPr>
          <w:b/>
          <w:color w:val="000009"/>
          <w:sz w:val="24"/>
          <w:szCs w:val="24"/>
        </w:rPr>
        <w:t>Четвертая группа</w:t>
      </w:r>
      <w:r w:rsidRPr="0051261C">
        <w:rPr>
          <w:color w:val="000009"/>
          <w:sz w:val="24"/>
          <w:szCs w:val="24"/>
        </w:rPr>
        <w:t>. Для этих детей произвольная организация очень</w:t>
      </w:r>
      <w:r w:rsidRPr="0051261C">
        <w:rPr>
          <w:color w:val="000009"/>
          <w:spacing w:val="1"/>
          <w:sz w:val="24"/>
          <w:szCs w:val="24"/>
        </w:rPr>
        <w:t xml:space="preserve"> </w:t>
      </w:r>
      <w:r w:rsidRPr="0051261C">
        <w:rPr>
          <w:color w:val="000009"/>
          <w:sz w:val="24"/>
          <w:szCs w:val="24"/>
        </w:rPr>
        <w:t>сложна, но в принципе доступна. Они быстро устают, могут истощаться и</w:t>
      </w:r>
      <w:r w:rsidRPr="0051261C">
        <w:rPr>
          <w:color w:val="000009"/>
          <w:spacing w:val="1"/>
          <w:sz w:val="24"/>
          <w:szCs w:val="24"/>
        </w:rPr>
        <w:t xml:space="preserve"> </w:t>
      </w:r>
      <w:r w:rsidRPr="0051261C">
        <w:rPr>
          <w:color w:val="000009"/>
          <w:sz w:val="24"/>
          <w:szCs w:val="24"/>
        </w:rPr>
        <w:t>перевозбуждаться,</w:t>
      </w:r>
      <w:r w:rsidRPr="0051261C">
        <w:rPr>
          <w:color w:val="000009"/>
          <w:spacing w:val="1"/>
          <w:sz w:val="24"/>
          <w:szCs w:val="24"/>
        </w:rPr>
        <w:t xml:space="preserve"> </w:t>
      </w:r>
      <w:r w:rsidRPr="0051261C">
        <w:rPr>
          <w:color w:val="000009"/>
          <w:sz w:val="24"/>
          <w:szCs w:val="24"/>
        </w:rPr>
        <w:t>имеют</w:t>
      </w:r>
      <w:r w:rsidRPr="0051261C">
        <w:rPr>
          <w:color w:val="000009"/>
          <w:spacing w:val="1"/>
          <w:sz w:val="24"/>
          <w:szCs w:val="24"/>
        </w:rPr>
        <w:t xml:space="preserve"> </w:t>
      </w:r>
      <w:r w:rsidRPr="0051261C">
        <w:rPr>
          <w:color w:val="000009"/>
          <w:sz w:val="24"/>
          <w:szCs w:val="24"/>
        </w:rPr>
        <w:t>выраженные</w:t>
      </w:r>
      <w:r w:rsidRPr="0051261C">
        <w:rPr>
          <w:color w:val="000009"/>
          <w:spacing w:val="1"/>
          <w:sz w:val="24"/>
          <w:szCs w:val="24"/>
        </w:rPr>
        <w:t xml:space="preserve"> </w:t>
      </w:r>
      <w:r w:rsidRPr="0051261C">
        <w:rPr>
          <w:color w:val="000009"/>
          <w:sz w:val="24"/>
          <w:szCs w:val="24"/>
        </w:rPr>
        <w:t>проблемы</w:t>
      </w:r>
      <w:r w:rsidRPr="0051261C">
        <w:rPr>
          <w:color w:val="000009"/>
          <w:spacing w:val="1"/>
          <w:sz w:val="24"/>
          <w:szCs w:val="24"/>
        </w:rPr>
        <w:t xml:space="preserve"> </w:t>
      </w:r>
      <w:r w:rsidRPr="0051261C">
        <w:rPr>
          <w:color w:val="000009"/>
          <w:sz w:val="24"/>
          <w:szCs w:val="24"/>
        </w:rPr>
        <w:t>организации</w:t>
      </w:r>
      <w:r w:rsidRPr="0051261C">
        <w:rPr>
          <w:color w:val="000009"/>
          <w:spacing w:val="1"/>
          <w:sz w:val="24"/>
          <w:szCs w:val="24"/>
        </w:rPr>
        <w:t xml:space="preserve"> </w:t>
      </w:r>
      <w:r w:rsidRPr="0051261C">
        <w:rPr>
          <w:color w:val="000009"/>
          <w:sz w:val="24"/>
          <w:szCs w:val="24"/>
        </w:rPr>
        <w:t>внимания,</w:t>
      </w:r>
      <w:r w:rsidRPr="0051261C">
        <w:rPr>
          <w:color w:val="000009"/>
          <w:spacing w:val="1"/>
          <w:sz w:val="24"/>
          <w:szCs w:val="24"/>
        </w:rPr>
        <w:t xml:space="preserve"> </w:t>
      </w:r>
      <w:r w:rsidRPr="0051261C">
        <w:rPr>
          <w:color w:val="000009"/>
          <w:sz w:val="24"/>
          <w:szCs w:val="24"/>
        </w:rPr>
        <w:t>сосредоточения</w:t>
      </w:r>
      <w:r w:rsidRPr="0051261C">
        <w:rPr>
          <w:color w:val="000009"/>
          <w:spacing w:val="1"/>
          <w:sz w:val="24"/>
          <w:szCs w:val="24"/>
        </w:rPr>
        <w:t xml:space="preserve"> </w:t>
      </w:r>
      <w:r w:rsidRPr="0051261C">
        <w:rPr>
          <w:color w:val="000009"/>
          <w:sz w:val="24"/>
          <w:szCs w:val="24"/>
        </w:rPr>
        <w:t>на</w:t>
      </w:r>
      <w:r w:rsidRPr="0051261C">
        <w:rPr>
          <w:color w:val="000009"/>
          <w:spacing w:val="71"/>
          <w:sz w:val="24"/>
          <w:szCs w:val="24"/>
        </w:rPr>
        <w:t xml:space="preserve"> </w:t>
      </w:r>
      <w:r w:rsidRPr="0051261C">
        <w:rPr>
          <w:color w:val="000009"/>
          <w:sz w:val="24"/>
          <w:szCs w:val="24"/>
        </w:rPr>
        <w:t>речевой</w:t>
      </w:r>
      <w:r w:rsidRPr="0051261C">
        <w:rPr>
          <w:color w:val="000009"/>
          <w:spacing w:val="71"/>
          <w:sz w:val="24"/>
          <w:szCs w:val="24"/>
        </w:rPr>
        <w:t xml:space="preserve"> </w:t>
      </w:r>
      <w:r w:rsidRPr="0051261C">
        <w:rPr>
          <w:color w:val="000009"/>
          <w:sz w:val="24"/>
          <w:szCs w:val="24"/>
        </w:rPr>
        <w:t>инструкции,</w:t>
      </w:r>
      <w:r w:rsidRPr="0051261C">
        <w:rPr>
          <w:color w:val="000009"/>
          <w:spacing w:val="71"/>
          <w:sz w:val="24"/>
          <w:szCs w:val="24"/>
        </w:rPr>
        <w:t xml:space="preserve"> </w:t>
      </w:r>
      <w:r w:rsidRPr="0051261C">
        <w:rPr>
          <w:color w:val="000009"/>
          <w:sz w:val="24"/>
          <w:szCs w:val="24"/>
        </w:rPr>
        <w:t>ее</w:t>
      </w:r>
      <w:r w:rsidRPr="0051261C">
        <w:rPr>
          <w:color w:val="000009"/>
          <w:spacing w:val="71"/>
          <w:sz w:val="24"/>
          <w:szCs w:val="24"/>
        </w:rPr>
        <w:t xml:space="preserve"> </w:t>
      </w:r>
      <w:r w:rsidRPr="0051261C">
        <w:rPr>
          <w:color w:val="000009"/>
          <w:sz w:val="24"/>
          <w:szCs w:val="24"/>
        </w:rPr>
        <w:t>полного</w:t>
      </w:r>
      <w:r w:rsidRPr="0051261C">
        <w:rPr>
          <w:color w:val="000009"/>
          <w:spacing w:val="71"/>
          <w:sz w:val="24"/>
          <w:szCs w:val="24"/>
        </w:rPr>
        <w:t xml:space="preserve"> </w:t>
      </w:r>
      <w:r w:rsidRPr="0051261C">
        <w:rPr>
          <w:color w:val="000009"/>
          <w:sz w:val="24"/>
          <w:szCs w:val="24"/>
        </w:rPr>
        <w:t>понимания.</w:t>
      </w:r>
      <w:r w:rsidRPr="0051261C">
        <w:rPr>
          <w:color w:val="000009"/>
          <w:spacing w:val="-67"/>
          <w:sz w:val="24"/>
          <w:szCs w:val="24"/>
        </w:rPr>
        <w:t xml:space="preserve"> </w:t>
      </w:r>
      <w:r w:rsidRPr="0051261C">
        <w:rPr>
          <w:color w:val="000009"/>
          <w:sz w:val="24"/>
          <w:szCs w:val="24"/>
        </w:rPr>
        <w:t>Характерна задержка</w:t>
      </w:r>
      <w:r w:rsidRPr="0051261C">
        <w:rPr>
          <w:color w:val="000009"/>
          <w:spacing w:val="1"/>
          <w:sz w:val="24"/>
          <w:szCs w:val="24"/>
        </w:rPr>
        <w:t xml:space="preserve"> </w:t>
      </w:r>
      <w:r w:rsidRPr="0051261C">
        <w:rPr>
          <w:color w:val="000009"/>
          <w:sz w:val="24"/>
          <w:szCs w:val="24"/>
        </w:rPr>
        <w:t>в</w:t>
      </w:r>
      <w:r w:rsidRPr="0051261C">
        <w:rPr>
          <w:color w:val="000009"/>
          <w:spacing w:val="1"/>
          <w:sz w:val="24"/>
          <w:szCs w:val="24"/>
        </w:rPr>
        <w:t xml:space="preserve"> </w:t>
      </w:r>
      <w:r w:rsidRPr="0051261C">
        <w:rPr>
          <w:color w:val="000009"/>
          <w:sz w:val="24"/>
          <w:szCs w:val="24"/>
        </w:rPr>
        <w:t>психоречевом</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социальном</w:t>
      </w:r>
      <w:r w:rsidRPr="0051261C">
        <w:rPr>
          <w:color w:val="000009"/>
          <w:spacing w:val="1"/>
          <w:sz w:val="24"/>
          <w:szCs w:val="24"/>
        </w:rPr>
        <w:t xml:space="preserve"> </w:t>
      </w:r>
      <w:r w:rsidRPr="0051261C">
        <w:rPr>
          <w:color w:val="000009"/>
          <w:sz w:val="24"/>
          <w:szCs w:val="24"/>
        </w:rPr>
        <w:t>развитии.</w:t>
      </w:r>
      <w:r w:rsidRPr="0051261C">
        <w:rPr>
          <w:color w:val="000009"/>
          <w:spacing w:val="1"/>
          <w:sz w:val="24"/>
          <w:szCs w:val="24"/>
        </w:rPr>
        <w:t xml:space="preserve"> </w:t>
      </w:r>
      <w:r w:rsidRPr="0051261C">
        <w:rPr>
          <w:color w:val="000009"/>
          <w:sz w:val="24"/>
          <w:szCs w:val="24"/>
        </w:rPr>
        <w:t>Трудности</w:t>
      </w:r>
      <w:r w:rsidRPr="0051261C">
        <w:rPr>
          <w:color w:val="000009"/>
          <w:spacing w:val="1"/>
          <w:sz w:val="24"/>
          <w:szCs w:val="24"/>
        </w:rPr>
        <w:t xml:space="preserve"> </w:t>
      </w:r>
      <w:r w:rsidRPr="0051261C">
        <w:rPr>
          <w:color w:val="000009"/>
          <w:sz w:val="24"/>
          <w:szCs w:val="24"/>
        </w:rPr>
        <w:t>взаимодействия с людьми и меняющимися обстоятельствами проявляются в</w:t>
      </w:r>
      <w:r w:rsidRPr="0051261C">
        <w:rPr>
          <w:color w:val="000009"/>
          <w:spacing w:val="1"/>
          <w:sz w:val="24"/>
          <w:szCs w:val="24"/>
        </w:rPr>
        <w:t xml:space="preserve"> </w:t>
      </w:r>
      <w:r w:rsidRPr="0051261C">
        <w:rPr>
          <w:color w:val="000009"/>
          <w:sz w:val="24"/>
          <w:szCs w:val="24"/>
        </w:rPr>
        <w:t>том, что, осваивая навыки взаимодействия и социальные правила поведения,</w:t>
      </w:r>
      <w:r w:rsidRPr="0051261C">
        <w:rPr>
          <w:color w:val="000009"/>
          <w:spacing w:val="1"/>
          <w:sz w:val="24"/>
          <w:szCs w:val="24"/>
        </w:rPr>
        <w:t xml:space="preserve"> </w:t>
      </w:r>
      <w:r w:rsidRPr="0051261C">
        <w:rPr>
          <w:color w:val="000009"/>
          <w:sz w:val="24"/>
          <w:szCs w:val="24"/>
        </w:rPr>
        <w:t>дети стереотипно следуют им и теряются при неподготовленном требовании</w:t>
      </w:r>
      <w:r w:rsidRPr="0051261C">
        <w:rPr>
          <w:color w:val="000009"/>
          <w:spacing w:val="1"/>
          <w:sz w:val="24"/>
          <w:szCs w:val="24"/>
        </w:rPr>
        <w:t xml:space="preserve"> </w:t>
      </w:r>
      <w:r w:rsidRPr="0051261C">
        <w:rPr>
          <w:color w:val="000009"/>
          <w:sz w:val="24"/>
          <w:szCs w:val="24"/>
        </w:rPr>
        <w:t>их изменения. В отношениях с людьми проявляют задержку эмоционального</w:t>
      </w:r>
      <w:r w:rsidRPr="0051261C">
        <w:rPr>
          <w:color w:val="000009"/>
          <w:spacing w:val="1"/>
          <w:sz w:val="24"/>
          <w:szCs w:val="24"/>
        </w:rPr>
        <w:t xml:space="preserve"> </w:t>
      </w:r>
      <w:r w:rsidRPr="0051261C">
        <w:rPr>
          <w:color w:val="000009"/>
          <w:sz w:val="24"/>
          <w:szCs w:val="24"/>
        </w:rPr>
        <w:t>развития,</w:t>
      </w:r>
      <w:r w:rsidRPr="0051261C">
        <w:rPr>
          <w:color w:val="000009"/>
          <w:spacing w:val="-1"/>
          <w:sz w:val="24"/>
          <w:szCs w:val="24"/>
        </w:rPr>
        <w:t xml:space="preserve"> </w:t>
      </w:r>
      <w:r w:rsidRPr="0051261C">
        <w:rPr>
          <w:color w:val="000009"/>
          <w:sz w:val="24"/>
          <w:szCs w:val="24"/>
        </w:rPr>
        <w:t>социальную</w:t>
      </w:r>
      <w:r w:rsidRPr="0051261C">
        <w:rPr>
          <w:color w:val="000009"/>
          <w:spacing w:val="-1"/>
          <w:sz w:val="24"/>
          <w:szCs w:val="24"/>
        </w:rPr>
        <w:t xml:space="preserve"> </w:t>
      </w:r>
      <w:r w:rsidRPr="0051261C">
        <w:rPr>
          <w:color w:val="000009"/>
          <w:sz w:val="24"/>
          <w:szCs w:val="24"/>
        </w:rPr>
        <w:t>незрелость,</w:t>
      </w:r>
      <w:r w:rsidRPr="0051261C">
        <w:rPr>
          <w:color w:val="000009"/>
          <w:spacing w:val="-1"/>
          <w:sz w:val="24"/>
          <w:szCs w:val="24"/>
        </w:rPr>
        <w:t xml:space="preserve"> </w:t>
      </w:r>
      <w:r w:rsidRPr="0051261C">
        <w:rPr>
          <w:color w:val="000009"/>
          <w:sz w:val="24"/>
          <w:szCs w:val="24"/>
        </w:rPr>
        <w:t>наивность.</w:t>
      </w:r>
    </w:p>
    <w:p w:rsidR="00013B0D" w:rsidRPr="0051261C" w:rsidRDefault="00B21FA5" w:rsidP="00952727">
      <w:pPr>
        <w:pStyle w:val="a3"/>
        <w:ind w:left="0" w:firstLine="709"/>
        <w:rPr>
          <w:sz w:val="24"/>
          <w:szCs w:val="24"/>
        </w:rPr>
      </w:pPr>
      <w:r w:rsidRPr="0051261C">
        <w:rPr>
          <w:sz w:val="24"/>
          <w:szCs w:val="24"/>
        </w:rPr>
        <w:t>При всех трудностях, их аутизм наименее глубок, он выступает уже не</w:t>
      </w:r>
      <w:r w:rsidRPr="0051261C">
        <w:rPr>
          <w:spacing w:val="1"/>
          <w:sz w:val="24"/>
          <w:szCs w:val="24"/>
        </w:rPr>
        <w:t xml:space="preserve"> </w:t>
      </w:r>
      <w:r w:rsidRPr="0051261C">
        <w:rPr>
          <w:sz w:val="24"/>
          <w:szCs w:val="24"/>
        </w:rPr>
        <w:t>как защитная установка, а как лежащие на поверхности трудности общения -</w:t>
      </w:r>
      <w:r w:rsidRPr="0051261C">
        <w:rPr>
          <w:spacing w:val="1"/>
          <w:sz w:val="24"/>
          <w:szCs w:val="24"/>
        </w:rPr>
        <w:t xml:space="preserve"> </w:t>
      </w:r>
      <w:r w:rsidRPr="0051261C">
        <w:rPr>
          <w:sz w:val="24"/>
          <w:szCs w:val="24"/>
        </w:rPr>
        <w:t>ранимость, тормозимость в контактах и проблемы организации диалога и</w:t>
      </w:r>
      <w:r w:rsidRPr="0051261C">
        <w:rPr>
          <w:spacing w:val="1"/>
          <w:sz w:val="24"/>
          <w:szCs w:val="24"/>
        </w:rPr>
        <w:t xml:space="preserve"> </w:t>
      </w:r>
      <w:r w:rsidRPr="0051261C">
        <w:rPr>
          <w:sz w:val="24"/>
          <w:szCs w:val="24"/>
        </w:rPr>
        <w:t>произвольного взаимодействия. Эти дети тоже тревожны, для них характерно</w:t>
      </w:r>
      <w:r w:rsidRPr="0051261C">
        <w:rPr>
          <w:spacing w:val="-67"/>
          <w:sz w:val="24"/>
          <w:szCs w:val="24"/>
        </w:rPr>
        <w:t xml:space="preserve"> </w:t>
      </w:r>
      <w:r w:rsidRPr="0051261C">
        <w:rPr>
          <w:sz w:val="24"/>
          <w:szCs w:val="24"/>
        </w:rPr>
        <w:t>легкое</w:t>
      </w:r>
      <w:r w:rsidRPr="0051261C">
        <w:rPr>
          <w:spacing w:val="1"/>
          <w:sz w:val="24"/>
          <w:szCs w:val="24"/>
        </w:rPr>
        <w:t xml:space="preserve"> </w:t>
      </w:r>
      <w:r w:rsidRPr="0051261C">
        <w:rPr>
          <w:sz w:val="24"/>
          <w:szCs w:val="24"/>
        </w:rPr>
        <w:t>возникновение</w:t>
      </w:r>
      <w:r w:rsidRPr="0051261C">
        <w:rPr>
          <w:spacing w:val="1"/>
          <w:sz w:val="24"/>
          <w:szCs w:val="24"/>
        </w:rPr>
        <w:t xml:space="preserve"> </w:t>
      </w:r>
      <w:r w:rsidRPr="0051261C">
        <w:rPr>
          <w:sz w:val="24"/>
          <w:szCs w:val="24"/>
        </w:rPr>
        <w:t>чувства</w:t>
      </w:r>
      <w:r w:rsidRPr="0051261C">
        <w:rPr>
          <w:spacing w:val="1"/>
          <w:sz w:val="24"/>
          <w:szCs w:val="24"/>
        </w:rPr>
        <w:t xml:space="preserve"> </w:t>
      </w:r>
      <w:r w:rsidRPr="0051261C">
        <w:rPr>
          <w:sz w:val="24"/>
          <w:szCs w:val="24"/>
        </w:rPr>
        <w:t>сенсорного</w:t>
      </w:r>
      <w:r w:rsidRPr="0051261C">
        <w:rPr>
          <w:spacing w:val="1"/>
          <w:sz w:val="24"/>
          <w:szCs w:val="24"/>
        </w:rPr>
        <w:t xml:space="preserve"> </w:t>
      </w:r>
      <w:r w:rsidRPr="0051261C">
        <w:rPr>
          <w:sz w:val="24"/>
          <w:szCs w:val="24"/>
        </w:rPr>
        <w:t>дискомфорта,</w:t>
      </w:r>
      <w:r w:rsidRPr="0051261C">
        <w:rPr>
          <w:spacing w:val="1"/>
          <w:sz w:val="24"/>
          <w:szCs w:val="24"/>
        </w:rPr>
        <w:t xml:space="preserve"> </w:t>
      </w:r>
      <w:r w:rsidRPr="0051261C">
        <w:rPr>
          <w:sz w:val="24"/>
          <w:szCs w:val="24"/>
        </w:rPr>
        <w:t>они</w:t>
      </w:r>
      <w:r w:rsidRPr="0051261C">
        <w:rPr>
          <w:spacing w:val="1"/>
          <w:sz w:val="24"/>
          <w:szCs w:val="24"/>
        </w:rPr>
        <w:t xml:space="preserve"> </w:t>
      </w:r>
      <w:r w:rsidRPr="0051261C">
        <w:rPr>
          <w:sz w:val="24"/>
          <w:szCs w:val="24"/>
        </w:rPr>
        <w:t>готовы</w:t>
      </w:r>
      <w:r w:rsidRPr="0051261C">
        <w:rPr>
          <w:spacing w:val="1"/>
          <w:sz w:val="24"/>
          <w:szCs w:val="24"/>
        </w:rPr>
        <w:t xml:space="preserve"> </w:t>
      </w:r>
      <w:r w:rsidRPr="0051261C">
        <w:rPr>
          <w:sz w:val="24"/>
          <w:szCs w:val="24"/>
        </w:rPr>
        <w:t>испугаться</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нарушении</w:t>
      </w:r>
      <w:r w:rsidRPr="0051261C">
        <w:rPr>
          <w:spacing w:val="1"/>
          <w:sz w:val="24"/>
          <w:szCs w:val="24"/>
        </w:rPr>
        <w:t xml:space="preserve"> </w:t>
      </w:r>
      <w:r w:rsidRPr="0051261C">
        <w:rPr>
          <w:sz w:val="24"/>
          <w:szCs w:val="24"/>
        </w:rPr>
        <w:t>привычного</w:t>
      </w:r>
      <w:r w:rsidRPr="0051261C">
        <w:rPr>
          <w:spacing w:val="1"/>
          <w:sz w:val="24"/>
          <w:szCs w:val="24"/>
        </w:rPr>
        <w:t xml:space="preserve"> </w:t>
      </w:r>
      <w:r w:rsidRPr="0051261C">
        <w:rPr>
          <w:sz w:val="24"/>
          <w:szCs w:val="24"/>
        </w:rPr>
        <w:t>хода</w:t>
      </w:r>
      <w:r w:rsidRPr="0051261C">
        <w:rPr>
          <w:spacing w:val="1"/>
          <w:sz w:val="24"/>
          <w:szCs w:val="24"/>
        </w:rPr>
        <w:t xml:space="preserve"> </w:t>
      </w:r>
      <w:r w:rsidRPr="0051261C">
        <w:rPr>
          <w:sz w:val="24"/>
          <w:szCs w:val="24"/>
        </w:rPr>
        <w:t>событий,</w:t>
      </w:r>
      <w:r w:rsidRPr="0051261C">
        <w:rPr>
          <w:spacing w:val="1"/>
          <w:sz w:val="24"/>
          <w:szCs w:val="24"/>
        </w:rPr>
        <w:t xml:space="preserve"> </w:t>
      </w:r>
      <w:r w:rsidRPr="0051261C">
        <w:rPr>
          <w:sz w:val="24"/>
          <w:szCs w:val="24"/>
        </w:rPr>
        <w:t>смешаться</w:t>
      </w:r>
      <w:r w:rsidRPr="0051261C">
        <w:rPr>
          <w:spacing w:val="71"/>
          <w:sz w:val="24"/>
          <w:szCs w:val="24"/>
        </w:rPr>
        <w:t xml:space="preserve"> </w:t>
      </w:r>
      <w:r w:rsidRPr="0051261C">
        <w:rPr>
          <w:sz w:val="24"/>
          <w:szCs w:val="24"/>
        </w:rPr>
        <w:t>при</w:t>
      </w:r>
      <w:r w:rsidRPr="0051261C">
        <w:rPr>
          <w:spacing w:val="1"/>
          <w:sz w:val="24"/>
          <w:szCs w:val="24"/>
        </w:rPr>
        <w:t xml:space="preserve"> </w:t>
      </w:r>
      <w:r w:rsidRPr="0051261C">
        <w:rPr>
          <w:sz w:val="24"/>
          <w:szCs w:val="24"/>
        </w:rPr>
        <w:t>неудаче и возникновении препятствия. Отличие их в том, что они более, чем</w:t>
      </w:r>
      <w:r w:rsidRPr="0051261C">
        <w:rPr>
          <w:spacing w:val="1"/>
          <w:sz w:val="24"/>
          <w:szCs w:val="24"/>
        </w:rPr>
        <w:t xml:space="preserve"> </w:t>
      </w:r>
      <w:r w:rsidRPr="0051261C">
        <w:rPr>
          <w:sz w:val="24"/>
          <w:szCs w:val="24"/>
        </w:rPr>
        <w:t>другие, ищут помощи близких, чрезвычайно зависят от них, нуждаются в</w:t>
      </w:r>
      <w:r w:rsidRPr="0051261C">
        <w:rPr>
          <w:spacing w:val="1"/>
          <w:sz w:val="24"/>
          <w:szCs w:val="24"/>
        </w:rPr>
        <w:t xml:space="preserve"> </w:t>
      </w:r>
      <w:r w:rsidRPr="0051261C">
        <w:rPr>
          <w:sz w:val="24"/>
          <w:szCs w:val="24"/>
        </w:rPr>
        <w:t>постоянной поддержке и ободрении. Стремясь получить одобрение и защиту</w:t>
      </w:r>
      <w:r w:rsidRPr="0051261C">
        <w:rPr>
          <w:spacing w:val="1"/>
          <w:sz w:val="24"/>
          <w:szCs w:val="24"/>
        </w:rPr>
        <w:t xml:space="preserve"> </w:t>
      </w:r>
      <w:r w:rsidRPr="0051261C">
        <w:rPr>
          <w:sz w:val="24"/>
          <w:szCs w:val="24"/>
        </w:rPr>
        <w:t>близких, дети становятся слишком зависимы от них: ведут себя чересчур</w:t>
      </w:r>
      <w:r w:rsidRPr="0051261C">
        <w:rPr>
          <w:spacing w:val="1"/>
          <w:sz w:val="24"/>
          <w:szCs w:val="24"/>
        </w:rPr>
        <w:t xml:space="preserve"> </w:t>
      </w:r>
      <w:r w:rsidRPr="0051261C">
        <w:rPr>
          <w:sz w:val="24"/>
          <w:szCs w:val="24"/>
        </w:rPr>
        <w:t>правильно,</w:t>
      </w:r>
      <w:r w:rsidRPr="0051261C">
        <w:rPr>
          <w:spacing w:val="1"/>
          <w:sz w:val="24"/>
          <w:szCs w:val="24"/>
        </w:rPr>
        <w:t xml:space="preserve"> </w:t>
      </w:r>
      <w:r w:rsidRPr="0051261C">
        <w:rPr>
          <w:sz w:val="24"/>
          <w:szCs w:val="24"/>
        </w:rPr>
        <w:t>боятся</w:t>
      </w:r>
      <w:r w:rsidRPr="0051261C">
        <w:rPr>
          <w:spacing w:val="1"/>
          <w:sz w:val="24"/>
          <w:szCs w:val="24"/>
        </w:rPr>
        <w:t xml:space="preserve"> </w:t>
      </w:r>
      <w:r w:rsidRPr="0051261C">
        <w:rPr>
          <w:sz w:val="24"/>
          <w:szCs w:val="24"/>
        </w:rPr>
        <w:t>отступить</w:t>
      </w:r>
      <w:r w:rsidRPr="0051261C">
        <w:rPr>
          <w:spacing w:val="1"/>
          <w:sz w:val="24"/>
          <w:szCs w:val="24"/>
        </w:rPr>
        <w:t xml:space="preserve"> </w:t>
      </w:r>
      <w:r w:rsidRPr="0051261C">
        <w:rPr>
          <w:sz w:val="24"/>
          <w:szCs w:val="24"/>
        </w:rPr>
        <w:t>от</w:t>
      </w:r>
      <w:r w:rsidRPr="0051261C">
        <w:rPr>
          <w:spacing w:val="1"/>
          <w:sz w:val="24"/>
          <w:szCs w:val="24"/>
        </w:rPr>
        <w:t xml:space="preserve"> </w:t>
      </w:r>
      <w:r w:rsidRPr="0051261C">
        <w:rPr>
          <w:sz w:val="24"/>
          <w:szCs w:val="24"/>
        </w:rPr>
        <w:t>выработанных</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зафиксированных</w:t>
      </w:r>
      <w:r w:rsidRPr="0051261C">
        <w:rPr>
          <w:spacing w:val="1"/>
          <w:sz w:val="24"/>
          <w:szCs w:val="24"/>
        </w:rPr>
        <w:t xml:space="preserve"> </w:t>
      </w:r>
      <w:r w:rsidRPr="0051261C">
        <w:rPr>
          <w:sz w:val="24"/>
          <w:szCs w:val="24"/>
        </w:rPr>
        <w:t>форм</w:t>
      </w:r>
      <w:r w:rsidRPr="0051261C">
        <w:rPr>
          <w:spacing w:val="1"/>
          <w:sz w:val="24"/>
          <w:szCs w:val="24"/>
        </w:rPr>
        <w:t xml:space="preserve"> </w:t>
      </w:r>
      <w:r w:rsidRPr="0051261C">
        <w:rPr>
          <w:sz w:val="24"/>
          <w:szCs w:val="24"/>
        </w:rPr>
        <w:t>одобренного</w:t>
      </w:r>
      <w:r w:rsidRPr="0051261C">
        <w:rPr>
          <w:spacing w:val="1"/>
          <w:sz w:val="24"/>
          <w:szCs w:val="24"/>
        </w:rPr>
        <w:t xml:space="preserve"> </w:t>
      </w:r>
      <w:r w:rsidRPr="0051261C">
        <w:rPr>
          <w:sz w:val="24"/>
          <w:szCs w:val="24"/>
        </w:rPr>
        <w:t>поведения.</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этом</w:t>
      </w:r>
      <w:r w:rsidRPr="0051261C">
        <w:rPr>
          <w:spacing w:val="1"/>
          <w:sz w:val="24"/>
          <w:szCs w:val="24"/>
        </w:rPr>
        <w:t xml:space="preserve"> </w:t>
      </w:r>
      <w:r w:rsidRPr="0051261C">
        <w:rPr>
          <w:sz w:val="24"/>
          <w:szCs w:val="24"/>
        </w:rPr>
        <w:t>проявляется</w:t>
      </w:r>
      <w:r w:rsidRPr="0051261C">
        <w:rPr>
          <w:spacing w:val="1"/>
          <w:sz w:val="24"/>
          <w:szCs w:val="24"/>
        </w:rPr>
        <w:t xml:space="preserve"> </w:t>
      </w:r>
      <w:r w:rsidRPr="0051261C">
        <w:rPr>
          <w:sz w:val="24"/>
          <w:szCs w:val="24"/>
        </w:rPr>
        <w:t>их</w:t>
      </w:r>
      <w:r w:rsidRPr="0051261C">
        <w:rPr>
          <w:spacing w:val="1"/>
          <w:sz w:val="24"/>
          <w:szCs w:val="24"/>
        </w:rPr>
        <w:t xml:space="preserve"> </w:t>
      </w:r>
      <w:r w:rsidRPr="0051261C">
        <w:rPr>
          <w:sz w:val="24"/>
          <w:szCs w:val="24"/>
        </w:rPr>
        <w:t>типичная</w:t>
      </w:r>
      <w:r w:rsidRPr="0051261C">
        <w:rPr>
          <w:spacing w:val="1"/>
          <w:sz w:val="24"/>
          <w:szCs w:val="24"/>
        </w:rPr>
        <w:t xml:space="preserve"> </w:t>
      </w:r>
      <w:r w:rsidRPr="0051261C">
        <w:rPr>
          <w:sz w:val="24"/>
          <w:szCs w:val="24"/>
        </w:rPr>
        <w:t>для</w:t>
      </w:r>
      <w:r w:rsidRPr="0051261C">
        <w:rPr>
          <w:spacing w:val="1"/>
          <w:sz w:val="24"/>
          <w:szCs w:val="24"/>
        </w:rPr>
        <w:t xml:space="preserve"> </w:t>
      </w:r>
      <w:r w:rsidRPr="0051261C">
        <w:rPr>
          <w:sz w:val="24"/>
          <w:szCs w:val="24"/>
        </w:rPr>
        <w:t>любого</w:t>
      </w:r>
      <w:r w:rsidRPr="0051261C">
        <w:rPr>
          <w:spacing w:val="1"/>
          <w:sz w:val="24"/>
          <w:szCs w:val="24"/>
        </w:rPr>
        <w:t xml:space="preserve"> </w:t>
      </w:r>
      <w:r w:rsidRPr="0051261C">
        <w:rPr>
          <w:sz w:val="24"/>
          <w:szCs w:val="24"/>
        </w:rPr>
        <w:t>аутичного ребенка</w:t>
      </w:r>
      <w:r w:rsidRPr="0051261C">
        <w:rPr>
          <w:spacing w:val="-3"/>
          <w:sz w:val="24"/>
          <w:szCs w:val="24"/>
        </w:rPr>
        <w:t xml:space="preserve"> </w:t>
      </w:r>
      <w:r w:rsidRPr="0051261C">
        <w:rPr>
          <w:sz w:val="24"/>
          <w:szCs w:val="24"/>
        </w:rPr>
        <w:lastRenderedPageBreak/>
        <w:t>негибкость</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стереотипность.</w:t>
      </w:r>
    </w:p>
    <w:p w:rsidR="00013B0D" w:rsidRPr="0051261C" w:rsidRDefault="00B21FA5" w:rsidP="00952727">
      <w:pPr>
        <w:pStyle w:val="a3"/>
        <w:ind w:left="0" w:firstLine="709"/>
        <w:rPr>
          <w:sz w:val="24"/>
          <w:szCs w:val="24"/>
        </w:rPr>
      </w:pPr>
      <w:r w:rsidRPr="0051261C">
        <w:rPr>
          <w:sz w:val="24"/>
          <w:szCs w:val="24"/>
        </w:rPr>
        <w:t>Ограниченность такого ребенка проявляется в том, что он стремится</w:t>
      </w:r>
      <w:r w:rsidRPr="0051261C">
        <w:rPr>
          <w:spacing w:val="1"/>
          <w:sz w:val="24"/>
          <w:szCs w:val="24"/>
        </w:rPr>
        <w:t xml:space="preserve"> </w:t>
      </w:r>
      <w:r w:rsidRPr="0051261C">
        <w:rPr>
          <w:sz w:val="24"/>
          <w:szCs w:val="24"/>
        </w:rPr>
        <w:t>строить</w:t>
      </w:r>
      <w:r w:rsidRPr="0051261C">
        <w:rPr>
          <w:spacing w:val="1"/>
          <w:sz w:val="24"/>
          <w:szCs w:val="24"/>
        </w:rPr>
        <w:t xml:space="preserve"> </w:t>
      </w:r>
      <w:r w:rsidRPr="0051261C">
        <w:rPr>
          <w:sz w:val="24"/>
          <w:szCs w:val="24"/>
        </w:rPr>
        <w:t>свои</w:t>
      </w:r>
      <w:r w:rsidRPr="0051261C">
        <w:rPr>
          <w:spacing w:val="1"/>
          <w:sz w:val="24"/>
          <w:szCs w:val="24"/>
        </w:rPr>
        <w:t xml:space="preserve"> </w:t>
      </w:r>
      <w:r w:rsidRPr="0051261C">
        <w:rPr>
          <w:sz w:val="24"/>
          <w:szCs w:val="24"/>
        </w:rPr>
        <w:t>отношения</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миром</w:t>
      </w:r>
      <w:r w:rsidRPr="0051261C">
        <w:rPr>
          <w:spacing w:val="1"/>
          <w:sz w:val="24"/>
          <w:szCs w:val="24"/>
        </w:rPr>
        <w:t xml:space="preserve"> </w:t>
      </w:r>
      <w:r w:rsidRPr="0051261C">
        <w:rPr>
          <w:sz w:val="24"/>
          <w:szCs w:val="24"/>
        </w:rPr>
        <w:t>только</w:t>
      </w:r>
      <w:r w:rsidRPr="0051261C">
        <w:rPr>
          <w:spacing w:val="1"/>
          <w:sz w:val="24"/>
          <w:szCs w:val="24"/>
        </w:rPr>
        <w:t xml:space="preserve"> </w:t>
      </w:r>
      <w:r w:rsidRPr="0051261C">
        <w:rPr>
          <w:sz w:val="24"/>
          <w:szCs w:val="24"/>
        </w:rPr>
        <w:t>опосредованно,</w:t>
      </w:r>
      <w:r w:rsidRPr="0051261C">
        <w:rPr>
          <w:spacing w:val="1"/>
          <w:sz w:val="24"/>
          <w:szCs w:val="24"/>
        </w:rPr>
        <w:t xml:space="preserve"> </w:t>
      </w:r>
      <w:r w:rsidRPr="0051261C">
        <w:rPr>
          <w:sz w:val="24"/>
          <w:szCs w:val="24"/>
        </w:rPr>
        <w:t>через</w:t>
      </w:r>
      <w:r w:rsidRPr="0051261C">
        <w:rPr>
          <w:spacing w:val="1"/>
          <w:sz w:val="24"/>
          <w:szCs w:val="24"/>
        </w:rPr>
        <w:t xml:space="preserve"> </w:t>
      </w:r>
      <w:r w:rsidRPr="0051261C">
        <w:rPr>
          <w:sz w:val="24"/>
          <w:szCs w:val="24"/>
        </w:rPr>
        <w:t>взрослого</w:t>
      </w:r>
      <w:r w:rsidRPr="0051261C">
        <w:rPr>
          <w:spacing w:val="-67"/>
          <w:sz w:val="24"/>
          <w:szCs w:val="24"/>
        </w:rPr>
        <w:t xml:space="preserve"> </w:t>
      </w:r>
      <w:r w:rsidRPr="0051261C">
        <w:rPr>
          <w:sz w:val="24"/>
          <w:szCs w:val="24"/>
        </w:rPr>
        <w:t>человека. С его помощью он контролирует контакты со средой, и старается</w:t>
      </w:r>
      <w:r w:rsidRPr="0051261C">
        <w:rPr>
          <w:spacing w:val="1"/>
          <w:sz w:val="24"/>
          <w:szCs w:val="24"/>
        </w:rPr>
        <w:t xml:space="preserve"> </w:t>
      </w:r>
      <w:r w:rsidRPr="0051261C">
        <w:rPr>
          <w:sz w:val="24"/>
          <w:szCs w:val="24"/>
        </w:rPr>
        <w:t>обрести</w:t>
      </w:r>
      <w:r w:rsidRPr="0051261C">
        <w:rPr>
          <w:spacing w:val="1"/>
          <w:sz w:val="24"/>
          <w:szCs w:val="24"/>
        </w:rPr>
        <w:t xml:space="preserve"> </w:t>
      </w:r>
      <w:r w:rsidRPr="0051261C">
        <w:rPr>
          <w:sz w:val="24"/>
          <w:szCs w:val="24"/>
        </w:rPr>
        <w:t>устойчивость</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нестабильной</w:t>
      </w:r>
      <w:r w:rsidRPr="0051261C">
        <w:rPr>
          <w:spacing w:val="1"/>
          <w:sz w:val="24"/>
          <w:szCs w:val="24"/>
        </w:rPr>
        <w:t xml:space="preserve"> </w:t>
      </w:r>
      <w:r w:rsidRPr="0051261C">
        <w:rPr>
          <w:sz w:val="24"/>
          <w:szCs w:val="24"/>
        </w:rPr>
        <w:t>ситуации.</w:t>
      </w:r>
      <w:r w:rsidRPr="0051261C">
        <w:rPr>
          <w:spacing w:val="1"/>
          <w:sz w:val="24"/>
          <w:szCs w:val="24"/>
        </w:rPr>
        <w:t xml:space="preserve"> </w:t>
      </w:r>
      <w:r w:rsidRPr="0051261C">
        <w:rPr>
          <w:sz w:val="24"/>
          <w:szCs w:val="24"/>
        </w:rPr>
        <w:t>Вне</w:t>
      </w:r>
      <w:r w:rsidRPr="0051261C">
        <w:rPr>
          <w:spacing w:val="1"/>
          <w:sz w:val="24"/>
          <w:szCs w:val="24"/>
        </w:rPr>
        <w:t xml:space="preserve"> </w:t>
      </w:r>
      <w:r w:rsidRPr="0051261C">
        <w:rPr>
          <w:sz w:val="24"/>
          <w:szCs w:val="24"/>
        </w:rPr>
        <w:t>освоенных</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затверженных</w:t>
      </w:r>
      <w:r w:rsidRPr="0051261C">
        <w:rPr>
          <w:spacing w:val="1"/>
          <w:sz w:val="24"/>
          <w:szCs w:val="24"/>
        </w:rPr>
        <w:t xml:space="preserve"> </w:t>
      </w:r>
      <w:r w:rsidRPr="0051261C">
        <w:rPr>
          <w:sz w:val="24"/>
          <w:szCs w:val="24"/>
        </w:rPr>
        <w:t>правил</w:t>
      </w:r>
      <w:r w:rsidRPr="0051261C">
        <w:rPr>
          <w:spacing w:val="1"/>
          <w:sz w:val="24"/>
          <w:szCs w:val="24"/>
        </w:rPr>
        <w:t xml:space="preserve"> </w:t>
      </w:r>
      <w:r w:rsidRPr="0051261C">
        <w:rPr>
          <w:sz w:val="24"/>
          <w:szCs w:val="24"/>
        </w:rPr>
        <w:t>поведения</w:t>
      </w:r>
      <w:r w:rsidRPr="0051261C">
        <w:rPr>
          <w:spacing w:val="1"/>
          <w:sz w:val="24"/>
          <w:szCs w:val="24"/>
        </w:rPr>
        <w:t xml:space="preserve"> </w:t>
      </w:r>
      <w:r w:rsidRPr="0051261C">
        <w:rPr>
          <w:sz w:val="24"/>
          <w:szCs w:val="24"/>
        </w:rPr>
        <w:t>эти</w:t>
      </w:r>
      <w:r w:rsidRPr="0051261C">
        <w:rPr>
          <w:spacing w:val="1"/>
          <w:sz w:val="24"/>
          <w:szCs w:val="24"/>
        </w:rPr>
        <w:t xml:space="preserve"> </w:t>
      </w:r>
      <w:r w:rsidRPr="0051261C">
        <w:rPr>
          <w:sz w:val="24"/>
          <w:szCs w:val="24"/>
        </w:rPr>
        <w:t>дети</w:t>
      </w:r>
      <w:r w:rsidRPr="0051261C">
        <w:rPr>
          <w:spacing w:val="1"/>
          <w:sz w:val="24"/>
          <w:szCs w:val="24"/>
        </w:rPr>
        <w:t xml:space="preserve"> </w:t>
      </w:r>
      <w:r w:rsidRPr="0051261C">
        <w:rPr>
          <w:sz w:val="24"/>
          <w:szCs w:val="24"/>
        </w:rPr>
        <w:t>очень</w:t>
      </w:r>
      <w:r w:rsidRPr="0051261C">
        <w:rPr>
          <w:spacing w:val="1"/>
          <w:sz w:val="24"/>
          <w:szCs w:val="24"/>
        </w:rPr>
        <w:t xml:space="preserve"> </w:t>
      </w:r>
      <w:r w:rsidRPr="0051261C">
        <w:rPr>
          <w:sz w:val="24"/>
          <w:szCs w:val="24"/>
        </w:rPr>
        <w:t>плохо</w:t>
      </w:r>
      <w:r w:rsidRPr="0051261C">
        <w:rPr>
          <w:spacing w:val="1"/>
          <w:sz w:val="24"/>
          <w:szCs w:val="24"/>
        </w:rPr>
        <w:t xml:space="preserve"> </w:t>
      </w:r>
      <w:r w:rsidRPr="0051261C">
        <w:rPr>
          <w:sz w:val="24"/>
          <w:szCs w:val="24"/>
        </w:rPr>
        <w:t>организуют</w:t>
      </w:r>
      <w:r w:rsidRPr="0051261C">
        <w:rPr>
          <w:spacing w:val="70"/>
          <w:sz w:val="24"/>
          <w:szCs w:val="24"/>
        </w:rPr>
        <w:t xml:space="preserve"> </w:t>
      </w:r>
      <w:r w:rsidRPr="0051261C">
        <w:rPr>
          <w:sz w:val="24"/>
          <w:szCs w:val="24"/>
        </w:rPr>
        <w:t>себя,</w:t>
      </w:r>
      <w:r w:rsidRPr="0051261C">
        <w:rPr>
          <w:spacing w:val="1"/>
          <w:sz w:val="24"/>
          <w:szCs w:val="24"/>
        </w:rPr>
        <w:t xml:space="preserve"> </w:t>
      </w:r>
      <w:r w:rsidRPr="0051261C">
        <w:rPr>
          <w:sz w:val="24"/>
          <w:szCs w:val="24"/>
        </w:rPr>
        <w:t>легко перевозбуждаются и становятся импульсивными. Понятно, что в этих</w:t>
      </w:r>
      <w:r w:rsidRPr="0051261C">
        <w:rPr>
          <w:spacing w:val="1"/>
          <w:sz w:val="24"/>
          <w:szCs w:val="24"/>
        </w:rPr>
        <w:t xml:space="preserve"> </w:t>
      </w:r>
      <w:r w:rsidRPr="0051261C">
        <w:rPr>
          <w:sz w:val="24"/>
          <w:szCs w:val="24"/>
        </w:rPr>
        <w:t>условиях</w:t>
      </w:r>
      <w:r w:rsidRPr="0051261C">
        <w:rPr>
          <w:spacing w:val="1"/>
          <w:sz w:val="24"/>
          <w:szCs w:val="24"/>
        </w:rPr>
        <w:t xml:space="preserve"> </w:t>
      </w:r>
      <w:r w:rsidRPr="0051261C">
        <w:rPr>
          <w:sz w:val="24"/>
          <w:szCs w:val="24"/>
        </w:rPr>
        <w:t>ребенок</w:t>
      </w:r>
      <w:r w:rsidRPr="0051261C">
        <w:rPr>
          <w:spacing w:val="1"/>
          <w:sz w:val="24"/>
          <w:szCs w:val="24"/>
        </w:rPr>
        <w:t xml:space="preserve"> </w:t>
      </w:r>
      <w:r w:rsidRPr="0051261C">
        <w:rPr>
          <w:sz w:val="24"/>
          <w:szCs w:val="24"/>
        </w:rPr>
        <w:t>особенно</w:t>
      </w:r>
      <w:r w:rsidRPr="0051261C">
        <w:rPr>
          <w:spacing w:val="1"/>
          <w:sz w:val="24"/>
          <w:szCs w:val="24"/>
        </w:rPr>
        <w:t xml:space="preserve"> </w:t>
      </w:r>
      <w:r w:rsidRPr="0051261C">
        <w:rPr>
          <w:sz w:val="24"/>
          <w:szCs w:val="24"/>
        </w:rPr>
        <w:t>чувствителен</w:t>
      </w:r>
      <w:r w:rsidRPr="0051261C">
        <w:rPr>
          <w:spacing w:val="1"/>
          <w:sz w:val="24"/>
          <w:szCs w:val="24"/>
        </w:rPr>
        <w:t xml:space="preserve"> </w:t>
      </w:r>
      <w:r w:rsidRPr="0051261C">
        <w:rPr>
          <w:sz w:val="24"/>
          <w:szCs w:val="24"/>
        </w:rPr>
        <w:t>к</w:t>
      </w:r>
      <w:r w:rsidRPr="0051261C">
        <w:rPr>
          <w:spacing w:val="1"/>
          <w:sz w:val="24"/>
          <w:szCs w:val="24"/>
        </w:rPr>
        <w:t xml:space="preserve"> </w:t>
      </w:r>
      <w:r w:rsidRPr="0051261C">
        <w:rPr>
          <w:sz w:val="24"/>
          <w:szCs w:val="24"/>
        </w:rPr>
        <w:t>нарушению</w:t>
      </w:r>
      <w:r w:rsidRPr="0051261C">
        <w:rPr>
          <w:spacing w:val="1"/>
          <w:sz w:val="24"/>
          <w:szCs w:val="24"/>
        </w:rPr>
        <w:t xml:space="preserve"> </w:t>
      </w:r>
      <w:r w:rsidRPr="0051261C">
        <w:rPr>
          <w:sz w:val="24"/>
          <w:szCs w:val="24"/>
        </w:rPr>
        <w:t>контакта,</w:t>
      </w:r>
      <w:r w:rsidRPr="0051261C">
        <w:rPr>
          <w:spacing w:val="1"/>
          <w:sz w:val="24"/>
          <w:szCs w:val="24"/>
        </w:rPr>
        <w:t xml:space="preserve"> </w:t>
      </w:r>
      <w:r w:rsidRPr="0051261C">
        <w:rPr>
          <w:sz w:val="24"/>
          <w:szCs w:val="24"/>
        </w:rPr>
        <w:t>отрицательной</w:t>
      </w:r>
      <w:r w:rsidRPr="0051261C">
        <w:rPr>
          <w:spacing w:val="62"/>
          <w:sz w:val="24"/>
          <w:szCs w:val="24"/>
        </w:rPr>
        <w:t xml:space="preserve"> </w:t>
      </w:r>
      <w:r w:rsidRPr="0051261C">
        <w:rPr>
          <w:sz w:val="24"/>
          <w:szCs w:val="24"/>
        </w:rPr>
        <w:t>оценке</w:t>
      </w:r>
      <w:r w:rsidRPr="0051261C">
        <w:rPr>
          <w:spacing w:val="65"/>
          <w:sz w:val="24"/>
          <w:szCs w:val="24"/>
        </w:rPr>
        <w:t xml:space="preserve"> </w:t>
      </w:r>
      <w:r w:rsidRPr="0051261C">
        <w:rPr>
          <w:sz w:val="24"/>
          <w:szCs w:val="24"/>
        </w:rPr>
        <w:t>взрослого.</w:t>
      </w:r>
      <w:r w:rsidRPr="0051261C">
        <w:rPr>
          <w:spacing w:val="63"/>
          <w:sz w:val="24"/>
          <w:szCs w:val="24"/>
        </w:rPr>
        <w:t xml:space="preserve"> </w:t>
      </w:r>
      <w:r w:rsidRPr="0051261C">
        <w:rPr>
          <w:sz w:val="24"/>
          <w:szCs w:val="24"/>
        </w:rPr>
        <w:t>Потеряв</w:t>
      </w:r>
      <w:r w:rsidRPr="0051261C">
        <w:rPr>
          <w:spacing w:val="64"/>
          <w:sz w:val="24"/>
          <w:szCs w:val="24"/>
        </w:rPr>
        <w:t xml:space="preserve"> </w:t>
      </w:r>
      <w:r w:rsidRPr="0051261C">
        <w:rPr>
          <w:sz w:val="24"/>
          <w:szCs w:val="24"/>
        </w:rPr>
        <w:t>связь</w:t>
      </w:r>
      <w:r w:rsidRPr="0051261C">
        <w:rPr>
          <w:spacing w:val="64"/>
          <w:sz w:val="24"/>
          <w:szCs w:val="24"/>
        </w:rPr>
        <w:t xml:space="preserve"> </w:t>
      </w:r>
      <w:r w:rsidRPr="0051261C">
        <w:rPr>
          <w:sz w:val="24"/>
          <w:szCs w:val="24"/>
        </w:rPr>
        <w:t>со</w:t>
      </w:r>
      <w:r w:rsidRPr="0051261C">
        <w:rPr>
          <w:spacing w:val="65"/>
          <w:sz w:val="24"/>
          <w:szCs w:val="24"/>
        </w:rPr>
        <w:t xml:space="preserve"> </w:t>
      </w:r>
      <w:r w:rsidRPr="0051261C">
        <w:rPr>
          <w:sz w:val="24"/>
          <w:szCs w:val="24"/>
        </w:rPr>
        <w:t>своим</w:t>
      </w:r>
      <w:r w:rsidRPr="0051261C">
        <w:rPr>
          <w:spacing w:val="64"/>
          <w:sz w:val="24"/>
          <w:szCs w:val="24"/>
        </w:rPr>
        <w:t xml:space="preserve"> </w:t>
      </w:r>
      <w:r w:rsidRPr="0051261C">
        <w:rPr>
          <w:sz w:val="24"/>
          <w:szCs w:val="24"/>
        </w:rPr>
        <w:t>эмоциональным</w:t>
      </w:r>
      <w:r w:rsidR="00096432">
        <w:rPr>
          <w:sz w:val="24"/>
          <w:szCs w:val="24"/>
        </w:rPr>
        <w:t xml:space="preserve"> </w:t>
      </w:r>
      <w:r w:rsidRPr="0051261C">
        <w:rPr>
          <w:sz w:val="24"/>
          <w:szCs w:val="24"/>
        </w:rPr>
        <w:t>донором, переводчиком и упорядочивателем смыслов происходящего вокруг,</w:t>
      </w:r>
      <w:r w:rsidRPr="0051261C">
        <w:rPr>
          <w:spacing w:val="-67"/>
          <w:sz w:val="24"/>
          <w:szCs w:val="24"/>
        </w:rPr>
        <w:t xml:space="preserve"> </w:t>
      </w:r>
      <w:r w:rsidRPr="0051261C">
        <w:rPr>
          <w:sz w:val="24"/>
          <w:szCs w:val="24"/>
        </w:rPr>
        <w:t>такой ребенок останавливается в развитии и может регрессировать к уровню,</w:t>
      </w:r>
      <w:r w:rsidRPr="0051261C">
        <w:rPr>
          <w:spacing w:val="-67"/>
          <w:sz w:val="24"/>
          <w:szCs w:val="24"/>
        </w:rPr>
        <w:t xml:space="preserve"> </w:t>
      </w:r>
      <w:r w:rsidRPr="0051261C">
        <w:rPr>
          <w:sz w:val="24"/>
          <w:szCs w:val="24"/>
        </w:rPr>
        <w:t>характерному</w:t>
      </w:r>
      <w:r w:rsidRPr="0051261C">
        <w:rPr>
          <w:spacing w:val="-5"/>
          <w:sz w:val="24"/>
          <w:szCs w:val="24"/>
        </w:rPr>
        <w:t xml:space="preserve"> </w:t>
      </w:r>
      <w:r w:rsidRPr="0051261C">
        <w:rPr>
          <w:sz w:val="24"/>
          <w:szCs w:val="24"/>
        </w:rPr>
        <w:t>для детей второй группы.</w:t>
      </w:r>
    </w:p>
    <w:p w:rsidR="00013B0D" w:rsidRPr="0051261C" w:rsidRDefault="00B21FA5" w:rsidP="00952727">
      <w:pPr>
        <w:pStyle w:val="a3"/>
        <w:ind w:left="0" w:firstLine="709"/>
        <w:rPr>
          <w:sz w:val="24"/>
          <w:szCs w:val="24"/>
        </w:rPr>
      </w:pPr>
      <w:r w:rsidRPr="0051261C">
        <w:rPr>
          <w:sz w:val="24"/>
          <w:szCs w:val="24"/>
        </w:rPr>
        <w:t>Тем не менее, при всей зависимости от другого человека среди всех</w:t>
      </w:r>
      <w:r w:rsidRPr="0051261C">
        <w:rPr>
          <w:spacing w:val="1"/>
          <w:sz w:val="24"/>
          <w:szCs w:val="24"/>
        </w:rPr>
        <w:t xml:space="preserve"> </w:t>
      </w:r>
      <w:r w:rsidRPr="0051261C">
        <w:rPr>
          <w:sz w:val="24"/>
          <w:szCs w:val="24"/>
        </w:rPr>
        <w:t>аутичных детей только дети четвертой группы пытаются вступить в диалог с</w:t>
      </w:r>
      <w:r w:rsidRPr="0051261C">
        <w:rPr>
          <w:spacing w:val="1"/>
          <w:sz w:val="24"/>
          <w:szCs w:val="24"/>
        </w:rPr>
        <w:t xml:space="preserve"> </w:t>
      </w:r>
      <w:r w:rsidRPr="0051261C">
        <w:rPr>
          <w:sz w:val="24"/>
          <w:szCs w:val="24"/>
        </w:rPr>
        <w:t>обстоятельствами</w:t>
      </w:r>
      <w:r w:rsidRPr="0051261C">
        <w:rPr>
          <w:spacing w:val="1"/>
          <w:sz w:val="24"/>
          <w:szCs w:val="24"/>
        </w:rPr>
        <w:t xml:space="preserve"> </w:t>
      </w:r>
      <w:r w:rsidRPr="0051261C">
        <w:rPr>
          <w:sz w:val="24"/>
          <w:szCs w:val="24"/>
        </w:rPr>
        <w:t>(действенный</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речевой),</w:t>
      </w:r>
      <w:r w:rsidRPr="0051261C">
        <w:rPr>
          <w:spacing w:val="1"/>
          <w:sz w:val="24"/>
          <w:szCs w:val="24"/>
        </w:rPr>
        <w:t xml:space="preserve"> </w:t>
      </w:r>
      <w:r w:rsidRPr="0051261C">
        <w:rPr>
          <w:sz w:val="24"/>
          <w:szCs w:val="24"/>
        </w:rPr>
        <w:t>хотя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имеют</w:t>
      </w:r>
      <w:r w:rsidRPr="0051261C">
        <w:rPr>
          <w:spacing w:val="1"/>
          <w:sz w:val="24"/>
          <w:szCs w:val="24"/>
        </w:rPr>
        <w:t xml:space="preserve"> </w:t>
      </w:r>
      <w:r w:rsidRPr="0051261C">
        <w:rPr>
          <w:sz w:val="24"/>
          <w:szCs w:val="24"/>
        </w:rPr>
        <w:t>огромные</w:t>
      </w:r>
      <w:r w:rsidRPr="0051261C">
        <w:rPr>
          <w:spacing w:val="1"/>
          <w:sz w:val="24"/>
          <w:szCs w:val="24"/>
        </w:rPr>
        <w:t xml:space="preserve"> </w:t>
      </w:r>
      <w:r w:rsidRPr="0051261C">
        <w:rPr>
          <w:sz w:val="24"/>
          <w:szCs w:val="24"/>
        </w:rPr>
        <w:t>трудности в его организации. Психическое развитие таких детей идет с более</w:t>
      </w:r>
      <w:r w:rsidRPr="0051261C">
        <w:rPr>
          <w:spacing w:val="-67"/>
          <w:sz w:val="24"/>
          <w:szCs w:val="24"/>
        </w:rPr>
        <w:t xml:space="preserve"> </w:t>
      </w:r>
      <w:r w:rsidRPr="0051261C">
        <w:rPr>
          <w:sz w:val="24"/>
          <w:szCs w:val="24"/>
        </w:rPr>
        <w:t>равномерным</w:t>
      </w:r>
      <w:r w:rsidRPr="0051261C">
        <w:rPr>
          <w:spacing w:val="1"/>
          <w:sz w:val="24"/>
          <w:szCs w:val="24"/>
        </w:rPr>
        <w:t xml:space="preserve"> </w:t>
      </w:r>
      <w:r w:rsidRPr="0051261C">
        <w:rPr>
          <w:sz w:val="24"/>
          <w:szCs w:val="24"/>
        </w:rPr>
        <w:t>отставанием.</w:t>
      </w:r>
      <w:r w:rsidRPr="0051261C">
        <w:rPr>
          <w:spacing w:val="1"/>
          <w:sz w:val="24"/>
          <w:szCs w:val="24"/>
        </w:rPr>
        <w:t xml:space="preserve"> </w:t>
      </w:r>
      <w:r w:rsidRPr="0051261C">
        <w:rPr>
          <w:sz w:val="24"/>
          <w:szCs w:val="24"/>
        </w:rPr>
        <w:t>Характерны</w:t>
      </w:r>
      <w:r w:rsidRPr="0051261C">
        <w:rPr>
          <w:spacing w:val="1"/>
          <w:sz w:val="24"/>
          <w:szCs w:val="24"/>
        </w:rPr>
        <w:t xml:space="preserve"> </w:t>
      </w:r>
      <w:r w:rsidRPr="0051261C">
        <w:rPr>
          <w:sz w:val="24"/>
          <w:szCs w:val="24"/>
        </w:rPr>
        <w:t>неловкость</w:t>
      </w:r>
      <w:r w:rsidRPr="0051261C">
        <w:rPr>
          <w:spacing w:val="1"/>
          <w:sz w:val="24"/>
          <w:szCs w:val="24"/>
        </w:rPr>
        <w:t xml:space="preserve"> </w:t>
      </w:r>
      <w:r w:rsidRPr="0051261C">
        <w:rPr>
          <w:sz w:val="24"/>
          <w:szCs w:val="24"/>
        </w:rPr>
        <w:t>крупной</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мелкой</w:t>
      </w:r>
      <w:r w:rsidRPr="0051261C">
        <w:rPr>
          <w:spacing w:val="1"/>
          <w:sz w:val="24"/>
          <w:szCs w:val="24"/>
        </w:rPr>
        <w:t xml:space="preserve"> </w:t>
      </w:r>
      <w:r w:rsidRPr="0051261C">
        <w:rPr>
          <w:sz w:val="24"/>
          <w:szCs w:val="24"/>
        </w:rPr>
        <w:t>моторики,</w:t>
      </w:r>
      <w:r w:rsidRPr="0051261C">
        <w:rPr>
          <w:spacing w:val="1"/>
          <w:sz w:val="24"/>
          <w:szCs w:val="24"/>
        </w:rPr>
        <w:t xml:space="preserve"> </w:t>
      </w:r>
      <w:r w:rsidRPr="0051261C">
        <w:rPr>
          <w:sz w:val="24"/>
          <w:szCs w:val="24"/>
        </w:rPr>
        <w:t>некоординированность</w:t>
      </w:r>
      <w:r w:rsidRPr="0051261C">
        <w:rPr>
          <w:spacing w:val="1"/>
          <w:sz w:val="24"/>
          <w:szCs w:val="24"/>
        </w:rPr>
        <w:t xml:space="preserve"> </w:t>
      </w:r>
      <w:r w:rsidRPr="0051261C">
        <w:rPr>
          <w:sz w:val="24"/>
          <w:szCs w:val="24"/>
        </w:rPr>
        <w:t>движений,</w:t>
      </w:r>
      <w:r w:rsidRPr="0051261C">
        <w:rPr>
          <w:spacing w:val="1"/>
          <w:sz w:val="24"/>
          <w:szCs w:val="24"/>
        </w:rPr>
        <w:t xml:space="preserve"> </w:t>
      </w:r>
      <w:r w:rsidRPr="0051261C">
        <w:rPr>
          <w:sz w:val="24"/>
          <w:szCs w:val="24"/>
        </w:rPr>
        <w:t>трудности</w:t>
      </w:r>
      <w:r w:rsidRPr="0051261C">
        <w:rPr>
          <w:spacing w:val="1"/>
          <w:sz w:val="24"/>
          <w:szCs w:val="24"/>
        </w:rPr>
        <w:t xml:space="preserve"> </w:t>
      </w:r>
      <w:r w:rsidRPr="0051261C">
        <w:rPr>
          <w:sz w:val="24"/>
          <w:szCs w:val="24"/>
        </w:rPr>
        <w:t>усвоения</w:t>
      </w:r>
      <w:r w:rsidRPr="0051261C">
        <w:rPr>
          <w:spacing w:val="1"/>
          <w:sz w:val="24"/>
          <w:szCs w:val="24"/>
        </w:rPr>
        <w:t xml:space="preserve"> </w:t>
      </w:r>
      <w:r w:rsidRPr="0051261C">
        <w:rPr>
          <w:sz w:val="24"/>
          <w:szCs w:val="24"/>
        </w:rPr>
        <w:t>навыков</w:t>
      </w:r>
      <w:r w:rsidRPr="0051261C">
        <w:rPr>
          <w:spacing w:val="1"/>
          <w:sz w:val="24"/>
          <w:szCs w:val="24"/>
        </w:rPr>
        <w:t xml:space="preserve"> </w:t>
      </w:r>
      <w:r w:rsidRPr="0051261C">
        <w:rPr>
          <w:sz w:val="24"/>
          <w:szCs w:val="24"/>
        </w:rPr>
        <w:t>самообслуживания;</w:t>
      </w:r>
      <w:r w:rsidRPr="0051261C">
        <w:rPr>
          <w:spacing w:val="1"/>
          <w:sz w:val="24"/>
          <w:szCs w:val="24"/>
        </w:rPr>
        <w:t xml:space="preserve"> </w:t>
      </w:r>
      <w:r w:rsidRPr="0051261C">
        <w:rPr>
          <w:sz w:val="24"/>
          <w:szCs w:val="24"/>
        </w:rPr>
        <w:t>задержка</w:t>
      </w:r>
      <w:r w:rsidRPr="0051261C">
        <w:rPr>
          <w:spacing w:val="1"/>
          <w:sz w:val="24"/>
          <w:szCs w:val="24"/>
        </w:rPr>
        <w:t xml:space="preserve"> </w:t>
      </w:r>
      <w:r w:rsidRPr="0051261C">
        <w:rPr>
          <w:sz w:val="24"/>
          <w:szCs w:val="24"/>
        </w:rPr>
        <w:t>становления</w:t>
      </w:r>
      <w:r w:rsidRPr="0051261C">
        <w:rPr>
          <w:spacing w:val="1"/>
          <w:sz w:val="24"/>
          <w:szCs w:val="24"/>
        </w:rPr>
        <w:t xml:space="preserve"> </w:t>
      </w:r>
      <w:r w:rsidRPr="0051261C">
        <w:rPr>
          <w:sz w:val="24"/>
          <w:szCs w:val="24"/>
        </w:rPr>
        <w:t>речи,</w:t>
      </w:r>
      <w:r w:rsidRPr="0051261C">
        <w:rPr>
          <w:spacing w:val="1"/>
          <w:sz w:val="24"/>
          <w:szCs w:val="24"/>
        </w:rPr>
        <w:t xml:space="preserve"> </w:t>
      </w:r>
      <w:r w:rsidRPr="0051261C">
        <w:rPr>
          <w:sz w:val="24"/>
          <w:szCs w:val="24"/>
        </w:rPr>
        <w:t>ее</w:t>
      </w:r>
      <w:r w:rsidRPr="0051261C">
        <w:rPr>
          <w:spacing w:val="1"/>
          <w:sz w:val="24"/>
          <w:szCs w:val="24"/>
        </w:rPr>
        <w:t xml:space="preserve"> </w:t>
      </w:r>
      <w:r w:rsidRPr="0051261C">
        <w:rPr>
          <w:sz w:val="24"/>
          <w:szCs w:val="24"/>
        </w:rPr>
        <w:t>нечеткость,</w:t>
      </w:r>
      <w:r w:rsidRPr="0051261C">
        <w:rPr>
          <w:spacing w:val="-67"/>
          <w:sz w:val="24"/>
          <w:szCs w:val="24"/>
        </w:rPr>
        <w:t xml:space="preserve"> </w:t>
      </w:r>
      <w:r w:rsidRPr="0051261C">
        <w:rPr>
          <w:sz w:val="24"/>
          <w:szCs w:val="24"/>
        </w:rPr>
        <w:t>неартикулированность,</w:t>
      </w:r>
      <w:r w:rsidRPr="0051261C">
        <w:rPr>
          <w:spacing w:val="1"/>
          <w:sz w:val="24"/>
          <w:szCs w:val="24"/>
        </w:rPr>
        <w:t xml:space="preserve"> </w:t>
      </w:r>
      <w:r w:rsidRPr="0051261C">
        <w:rPr>
          <w:sz w:val="24"/>
          <w:szCs w:val="24"/>
        </w:rPr>
        <w:t>бедность</w:t>
      </w:r>
      <w:r w:rsidRPr="0051261C">
        <w:rPr>
          <w:spacing w:val="1"/>
          <w:sz w:val="24"/>
          <w:szCs w:val="24"/>
        </w:rPr>
        <w:t xml:space="preserve"> </w:t>
      </w:r>
      <w:r w:rsidRPr="0051261C">
        <w:rPr>
          <w:sz w:val="24"/>
          <w:szCs w:val="24"/>
        </w:rPr>
        <w:t>активного</w:t>
      </w:r>
      <w:r w:rsidRPr="0051261C">
        <w:rPr>
          <w:spacing w:val="1"/>
          <w:sz w:val="24"/>
          <w:szCs w:val="24"/>
        </w:rPr>
        <w:t xml:space="preserve"> </w:t>
      </w:r>
      <w:r w:rsidRPr="0051261C">
        <w:rPr>
          <w:sz w:val="24"/>
          <w:szCs w:val="24"/>
        </w:rPr>
        <w:t>словарного</w:t>
      </w:r>
      <w:r w:rsidRPr="0051261C">
        <w:rPr>
          <w:spacing w:val="1"/>
          <w:sz w:val="24"/>
          <w:szCs w:val="24"/>
        </w:rPr>
        <w:t xml:space="preserve"> </w:t>
      </w:r>
      <w:r w:rsidRPr="0051261C">
        <w:rPr>
          <w:sz w:val="24"/>
          <w:szCs w:val="24"/>
        </w:rPr>
        <w:t>запаса,</w:t>
      </w:r>
      <w:r w:rsidRPr="0051261C">
        <w:rPr>
          <w:spacing w:val="1"/>
          <w:sz w:val="24"/>
          <w:szCs w:val="24"/>
        </w:rPr>
        <w:t xml:space="preserve"> </w:t>
      </w:r>
      <w:r w:rsidRPr="0051261C">
        <w:rPr>
          <w:sz w:val="24"/>
          <w:szCs w:val="24"/>
        </w:rPr>
        <w:t>поздно</w:t>
      </w:r>
      <w:r w:rsidRPr="0051261C">
        <w:rPr>
          <w:spacing w:val="1"/>
          <w:sz w:val="24"/>
          <w:szCs w:val="24"/>
        </w:rPr>
        <w:t xml:space="preserve"> </w:t>
      </w:r>
      <w:r w:rsidRPr="0051261C">
        <w:rPr>
          <w:sz w:val="24"/>
          <w:szCs w:val="24"/>
        </w:rPr>
        <w:t>появляющаяся,</w:t>
      </w:r>
      <w:r w:rsidRPr="0051261C">
        <w:rPr>
          <w:spacing w:val="1"/>
          <w:sz w:val="24"/>
          <w:szCs w:val="24"/>
        </w:rPr>
        <w:t xml:space="preserve"> </w:t>
      </w:r>
      <w:r w:rsidRPr="0051261C">
        <w:rPr>
          <w:sz w:val="24"/>
          <w:szCs w:val="24"/>
        </w:rPr>
        <w:t>аграмматичная</w:t>
      </w:r>
      <w:r w:rsidRPr="0051261C">
        <w:rPr>
          <w:spacing w:val="1"/>
          <w:sz w:val="24"/>
          <w:szCs w:val="24"/>
        </w:rPr>
        <w:t xml:space="preserve"> </w:t>
      </w:r>
      <w:r w:rsidRPr="0051261C">
        <w:rPr>
          <w:sz w:val="24"/>
          <w:szCs w:val="24"/>
        </w:rPr>
        <w:t>фраза;</w:t>
      </w:r>
      <w:r w:rsidRPr="0051261C">
        <w:rPr>
          <w:spacing w:val="1"/>
          <w:sz w:val="24"/>
          <w:szCs w:val="24"/>
        </w:rPr>
        <w:t xml:space="preserve"> </w:t>
      </w:r>
      <w:r w:rsidRPr="0051261C">
        <w:rPr>
          <w:sz w:val="24"/>
          <w:szCs w:val="24"/>
        </w:rPr>
        <w:t>медлительность,</w:t>
      </w:r>
      <w:r w:rsidRPr="0051261C">
        <w:rPr>
          <w:spacing w:val="1"/>
          <w:sz w:val="24"/>
          <w:szCs w:val="24"/>
        </w:rPr>
        <w:t xml:space="preserve"> </w:t>
      </w:r>
      <w:r w:rsidRPr="0051261C">
        <w:rPr>
          <w:sz w:val="24"/>
          <w:szCs w:val="24"/>
        </w:rPr>
        <w:t>неровность</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интеллектуальной</w:t>
      </w:r>
      <w:r w:rsidRPr="0051261C">
        <w:rPr>
          <w:spacing w:val="1"/>
          <w:sz w:val="24"/>
          <w:szCs w:val="24"/>
        </w:rPr>
        <w:t xml:space="preserve"> </w:t>
      </w:r>
      <w:r w:rsidRPr="0051261C">
        <w:rPr>
          <w:sz w:val="24"/>
          <w:szCs w:val="24"/>
        </w:rPr>
        <w:t>деятельности,</w:t>
      </w:r>
      <w:r w:rsidRPr="0051261C">
        <w:rPr>
          <w:spacing w:val="1"/>
          <w:sz w:val="24"/>
          <w:szCs w:val="24"/>
        </w:rPr>
        <w:t xml:space="preserve"> </w:t>
      </w:r>
      <w:r w:rsidRPr="0051261C">
        <w:rPr>
          <w:sz w:val="24"/>
          <w:szCs w:val="24"/>
        </w:rPr>
        <w:t>недостаточность</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фрагментарность</w:t>
      </w:r>
      <w:r w:rsidRPr="0051261C">
        <w:rPr>
          <w:spacing w:val="1"/>
          <w:sz w:val="24"/>
          <w:szCs w:val="24"/>
        </w:rPr>
        <w:t xml:space="preserve"> </w:t>
      </w:r>
      <w:r w:rsidRPr="0051261C">
        <w:rPr>
          <w:sz w:val="24"/>
          <w:szCs w:val="24"/>
        </w:rPr>
        <w:t>представлений об окружающем, ограниченность игры и фантазии. В отличие</w:t>
      </w:r>
      <w:r w:rsidRPr="0051261C">
        <w:rPr>
          <w:spacing w:val="1"/>
          <w:sz w:val="24"/>
          <w:szCs w:val="24"/>
        </w:rPr>
        <w:t xml:space="preserve"> </w:t>
      </w:r>
      <w:r w:rsidRPr="0051261C">
        <w:rPr>
          <w:sz w:val="24"/>
          <w:szCs w:val="24"/>
        </w:rPr>
        <w:t>от</w:t>
      </w:r>
      <w:r w:rsidRPr="0051261C">
        <w:rPr>
          <w:spacing w:val="1"/>
          <w:sz w:val="24"/>
          <w:szCs w:val="24"/>
        </w:rPr>
        <w:t xml:space="preserve"> </w:t>
      </w:r>
      <w:r w:rsidRPr="0051261C">
        <w:rPr>
          <w:sz w:val="24"/>
          <w:szCs w:val="24"/>
        </w:rPr>
        <w:t>детей</w:t>
      </w:r>
      <w:r w:rsidRPr="0051261C">
        <w:rPr>
          <w:spacing w:val="1"/>
          <w:sz w:val="24"/>
          <w:szCs w:val="24"/>
        </w:rPr>
        <w:t xml:space="preserve"> </w:t>
      </w:r>
      <w:r w:rsidRPr="0051261C">
        <w:rPr>
          <w:sz w:val="24"/>
          <w:szCs w:val="24"/>
        </w:rPr>
        <w:t>третей</w:t>
      </w:r>
      <w:r w:rsidRPr="0051261C">
        <w:rPr>
          <w:spacing w:val="1"/>
          <w:sz w:val="24"/>
          <w:szCs w:val="24"/>
        </w:rPr>
        <w:t xml:space="preserve"> </w:t>
      </w:r>
      <w:r w:rsidRPr="0051261C">
        <w:rPr>
          <w:sz w:val="24"/>
          <w:szCs w:val="24"/>
        </w:rPr>
        <w:t>группы,</w:t>
      </w:r>
      <w:r w:rsidRPr="0051261C">
        <w:rPr>
          <w:spacing w:val="1"/>
          <w:sz w:val="24"/>
          <w:szCs w:val="24"/>
        </w:rPr>
        <w:t xml:space="preserve"> </w:t>
      </w:r>
      <w:r w:rsidRPr="0051261C">
        <w:rPr>
          <w:sz w:val="24"/>
          <w:szCs w:val="24"/>
        </w:rPr>
        <w:t>достижения</w:t>
      </w:r>
      <w:r w:rsidRPr="0051261C">
        <w:rPr>
          <w:spacing w:val="1"/>
          <w:sz w:val="24"/>
          <w:szCs w:val="24"/>
        </w:rPr>
        <w:t xml:space="preserve"> </w:t>
      </w:r>
      <w:r w:rsidRPr="0051261C">
        <w:rPr>
          <w:sz w:val="24"/>
          <w:szCs w:val="24"/>
        </w:rPr>
        <w:t>здесь</w:t>
      </w:r>
      <w:r w:rsidRPr="0051261C">
        <w:rPr>
          <w:spacing w:val="1"/>
          <w:sz w:val="24"/>
          <w:szCs w:val="24"/>
        </w:rPr>
        <w:t xml:space="preserve"> </w:t>
      </w:r>
      <w:r w:rsidRPr="0051261C">
        <w:rPr>
          <w:sz w:val="24"/>
          <w:szCs w:val="24"/>
        </w:rPr>
        <w:t>больше</w:t>
      </w:r>
      <w:r w:rsidRPr="0051261C">
        <w:rPr>
          <w:spacing w:val="1"/>
          <w:sz w:val="24"/>
          <w:szCs w:val="24"/>
        </w:rPr>
        <w:t xml:space="preserve"> </w:t>
      </w:r>
      <w:r w:rsidRPr="0051261C">
        <w:rPr>
          <w:sz w:val="24"/>
          <w:szCs w:val="24"/>
        </w:rPr>
        <w:t>проявляются</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невербальной</w:t>
      </w:r>
      <w:r w:rsidRPr="0051261C">
        <w:rPr>
          <w:spacing w:val="-1"/>
          <w:sz w:val="24"/>
          <w:szCs w:val="24"/>
        </w:rPr>
        <w:t xml:space="preserve"> </w:t>
      </w:r>
      <w:r w:rsidRPr="0051261C">
        <w:rPr>
          <w:sz w:val="24"/>
          <w:szCs w:val="24"/>
        </w:rPr>
        <w:t>области, возможно в</w:t>
      </w:r>
      <w:r w:rsidRPr="0051261C">
        <w:rPr>
          <w:spacing w:val="-1"/>
          <w:sz w:val="24"/>
          <w:szCs w:val="24"/>
        </w:rPr>
        <w:t xml:space="preserve"> </w:t>
      </w:r>
      <w:r w:rsidRPr="0051261C">
        <w:rPr>
          <w:sz w:val="24"/>
          <w:szCs w:val="24"/>
        </w:rPr>
        <w:t>конструировании.</w:t>
      </w:r>
    </w:p>
    <w:p w:rsidR="00013B0D" w:rsidRPr="0051261C" w:rsidRDefault="00B21FA5" w:rsidP="00952727">
      <w:pPr>
        <w:pStyle w:val="a3"/>
        <w:ind w:left="0" w:firstLine="709"/>
        <w:rPr>
          <w:sz w:val="24"/>
          <w:szCs w:val="24"/>
        </w:rPr>
      </w:pPr>
      <w:r w:rsidRPr="0051261C">
        <w:rPr>
          <w:sz w:val="24"/>
          <w:szCs w:val="24"/>
        </w:rPr>
        <w:t>В</w:t>
      </w:r>
      <w:r w:rsidRPr="0051261C">
        <w:rPr>
          <w:spacing w:val="1"/>
          <w:sz w:val="24"/>
          <w:szCs w:val="24"/>
        </w:rPr>
        <w:t xml:space="preserve"> </w:t>
      </w:r>
      <w:r w:rsidRPr="0051261C">
        <w:rPr>
          <w:sz w:val="24"/>
          <w:szCs w:val="24"/>
        </w:rPr>
        <w:t>сравнении</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«блестящими»,</w:t>
      </w:r>
      <w:r w:rsidRPr="0051261C">
        <w:rPr>
          <w:spacing w:val="1"/>
          <w:sz w:val="24"/>
          <w:szCs w:val="24"/>
        </w:rPr>
        <w:t xml:space="preserve"> </w:t>
      </w:r>
      <w:r w:rsidRPr="0051261C">
        <w:rPr>
          <w:sz w:val="24"/>
          <w:szCs w:val="24"/>
        </w:rPr>
        <w:t>явно</w:t>
      </w:r>
      <w:r w:rsidRPr="0051261C">
        <w:rPr>
          <w:spacing w:val="1"/>
          <w:sz w:val="24"/>
          <w:szCs w:val="24"/>
        </w:rPr>
        <w:t xml:space="preserve"> </w:t>
      </w:r>
      <w:r w:rsidRPr="0051261C">
        <w:rPr>
          <w:sz w:val="24"/>
          <w:szCs w:val="24"/>
        </w:rPr>
        <w:t>вербально</w:t>
      </w:r>
      <w:r w:rsidRPr="0051261C">
        <w:rPr>
          <w:spacing w:val="1"/>
          <w:sz w:val="24"/>
          <w:szCs w:val="24"/>
        </w:rPr>
        <w:t xml:space="preserve"> </w:t>
      </w:r>
      <w:r w:rsidRPr="0051261C">
        <w:rPr>
          <w:sz w:val="24"/>
          <w:szCs w:val="24"/>
        </w:rPr>
        <w:t>интеллектуально</w:t>
      </w:r>
      <w:r w:rsidRPr="0051261C">
        <w:rPr>
          <w:spacing w:val="1"/>
          <w:sz w:val="24"/>
          <w:szCs w:val="24"/>
        </w:rPr>
        <w:t xml:space="preserve"> </w:t>
      </w:r>
      <w:r w:rsidRPr="0051261C">
        <w:rPr>
          <w:sz w:val="24"/>
          <w:szCs w:val="24"/>
        </w:rPr>
        <w:t>одаренными</w:t>
      </w:r>
      <w:r w:rsidRPr="0051261C">
        <w:rPr>
          <w:spacing w:val="1"/>
          <w:sz w:val="24"/>
          <w:szCs w:val="24"/>
        </w:rPr>
        <w:t xml:space="preserve"> </w:t>
      </w:r>
      <w:r w:rsidRPr="0051261C">
        <w:rPr>
          <w:sz w:val="24"/>
          <w:szCs w:val="24"/>
        </w:rPr>
        <w:t>детьми</w:t>
      </w:r>
      <w:r w:rsidRPr="0051261C">
        <w:rPr>
          <w:spacing w:val="1"/>
          <w:sz w:val="24"/>
          <w:szCs w:val="24"/>
        </w:rPr>
        <w:t xml:space="preserve"> </w:t>
      </w:r>
      <w:r w:rsidRPr="0051261C">
        <w:rPr>
          <w:sz w:val="24"/>
          <w:szCs w:val="24"/>
        </w:rPr>
        <w:t>третьей</w:t>
      </w:r>
      <w:r w:rsidRPr="0051261C">
        <w:rPr>
          <w:spacing w:val="1"/>
          <w:sz w:val="24"/>
          <w:szCs w:val="24"/>
        </w:rPr>
        <w:t xml:space="preserve"> </w:t>
      </w:r>
      <w:r w:rsidRPr="0051261C">
        <w:rPr>
          <w:sz w:val="24"/>
          <w:szCs w:val="24"/>
        </w:rPr>
        <w:t>группы,</w:t>
      </w:r>
      <w:r w:rsidRPr="0051261C">
        <w:rPr>
          <w:spacing w:val="1"/>
          <w:sz w:val="24"/>
          <w:szCs w:val="24"/>
        </w:rPr>
        <w:t xml:space="preserve"> </w:t>
      </w:r>
      <w:r w:rsidRPr="0051261C">
        <w:rPr>
          <w:sz w:val="24"/>
          <w:szCs w:val="24"/>
        </w:rPr>
        <w:t>они</w:t>
      </w:r>
      <w:r w:rsidRPr="0051261C">
        <w:rPr>
          <w:spacing w:val="1"/>
          <w:sz w:val="24"/>
          <w:szCs w:val="24"/>
        </w:rPr>
        <w:t xml:space="preserve"> </w:t>
      </w:r>
      <w:r w:rsidRPr="0051261C">
        <w:rPr>
          <w:sz w:val="24"/>
          <w:szCs w:val="24"/>
        </w:rPr>
        <w:t>сначала</w:t>
      </w:r>
      <w:r w:rsidRPr="0051261C">
        <w:rPr>
          <w:spacing w:val="1"/>
          <w:sz w:val="24"/>
          <w:szCs w:val="24"/>
        </w:rPr>
        <w:t xml:space="preserve"> </w:t>
      </w:r>
      <w:r w:rsidRPr="0051261C">
        <w:rPr>
          <w:sz w:val="24"/>
          <w:szCs w:val="24"/>
        </w:rPr>
        <w:t>производят</w:t>
      </w:r>
      <w:r w:rsidRPr="0051261C">
        <w:rPr>
          <w:spacing w:val="1"/>
          <w:sz w:val="24"/>
          <w:szCs w:val="24"/>
        </w:rPr>
        <w:t xml:space="preserve"> </w:t>
      </w:r>
      <w:r w:rsidRPr="0051261C">
        <w:rPr>
          <w:sz w:val="24"/>
          <w:szCs w:val="24"/>
        </w:rPr>
        <w:t>неблагоприятное</w:t>
      </w:r>
      <w:r w:rsidRPr="0051261C">
        <w:rPr>
          <w:spacing w:val="1"/>
          <w:sz w:val="24"/>
          <w:szCs w:val="24"/>
        </w:rPr>
        <w:t xml:space="preserve"> </w:t>
      </w:r>
      <w:r w:rsidRPr="0051261C">
        <w:rPr>
          <w:sz w:val="24"/>
          <w:szCs w:val="24"/>
        </w:rPr>
        <w:t>впечатление:</w:t>
      </w:r>
      <w:r w:rsidRPr="0051261C">
        <w:rPr>
          <w:spacing w:val="1"/>
          <w:sz w:val="24"/>
          <w:szCs w:val="24"/>
        </w:rPr>
        <w:t xml:space="preserve"> </w:t>
      </w:r>
      <w:r w:rsidRPr="0051261C">
        <w:rPr>
          <w:sz w:val="24"/>
          <w:szCs w:val="24"/>
        </w:rPr>
        <w:t>кажутся</w:t>
      </w:r>
      <w:r w:rsidRPr="0051261C">
        <w:rPr>
          <w:spacing w:val="1"/>
          <w:sz w:val="24"/>
          <w:szCs w:val="24"/>
        </w:rPr>
        <w:t xml:space="preserve"> </w:t>
      </w:r>
      <w:r w:rsidRPr="0051261C">
        <w:rPr>
          <w:sz w:val="24"/>
          <w:szCs w:val="24"/>
        </w:rPr>
        <w:t>рассеянными,</w:t>
      </w:r>
      <w:r w:rsidRPr="0051261C">
        <w:rPr>
          <w:spacing w:val="1"/>
          <w:sz w:val="24"/>
          <w:szCs w:val="24"/>
        </w:rPr>
        <w:t xml:space="preserve"> </w:t>
      </w:r>
      <w:r w:rsidRPr="0051261C">
        <w:rPr>
          <w:sz w:val="24"/>
          <w:szCs w:val="24"/>
        </w:rPr>
        <w:t>растерянными,</w:t>
      </w:r>
      <w:r w:rsidRPr="0051261C">
        <w:rPr>
          <w:spacing w:val="1"/>
          <w:sz w:val="24"/>
          <w:szCs w:val="24"/>
        </w:rPr>
        <w:t xml:space="preserve"> </w:t>
      </w:r>
      <w:r w:rsidRPr="0051261C">
        <w:rPr>
          <w:sz w:val="24"/>
          <w:szCs w:val="24"/>
        </w:rPr>
        <w:t>интеллектуально</w:t>
      </w:r>
      <w:r w:rsidRPr="0051261C">
        <w:rPr>
          <w:spacing w:val="1"/>
          <w:sz w:val="24"/>
          <w:szCs w:val="24"/>
        </w:rPr>
        <w:t xml:space="preserve"> </w:t>
      </w:r>
      <w:r w:rsidRPr="0051261C">
        <w:rPr>
          <w:sz w:val="24"/>
          <w:szCs w:val="24"/>
        </w:rPr>
        <w:t>ограниченными.</w:t>
      </w:r>
      <w:r w:rsidRPr="0051261C">
        <w:rPr>
          <w:spacing w:val="1"/>
          <w:sz w:val="24"/>
          <w:szCs w:val="24"/>
        </w:rPr>
        <w:t xml:space="preserve"> </w:t>
      </w:r>
      <w:r w:rsidRPr="0051261C">
        <w:rPr>
          <w:sz w:val="24"/>
          <w:szCs w:val="24"/>
        </w:rPr>
        <w:t>Педагогическое</w:t>
      </w:r>
      <w:r w:rsidRPr="0051261C">
        <w:rPr>
          <w:spacing w:val="1"/>
          <w:sz w:val="24"/>
          <w:szCs w:val="24"/>
        </w:rPr>
        <w:t xml:space="preserve"> </w:t>
      </w:r>
      <w:r w:rsidRPr="0051261C">
        <w:rPr>
          <w:sz w:val="24"/>
          <w:szCs w:val="24"/>
        </w:rPr>
        <w:t>обследование</w:t>
      </w:r>
      <w:r w:rsidRPr="0051261C">
        <w:rPr>
          <w:spacing w:val="1"/>
          <w:sz w:val="24"/>
          <w:szCs w:val="24"/>
        </w:rPr>
        <w:t xml:space="preserve"> </w:t>
      </w:r>
      <w:r w:rsidRPr="0051261C">
        <w:rPr>
          <w:sz w:val="24"/>
          <w:szCs w:val="24"/>
        </w:rPr>
        <w:t>часто</w:t>
      </w:r>
      <w:r w:rsidRPr="0051261C">
        <w:rPr>
          <w:spacing w:val="-67"/>
          <w:sz w:val="24"/>
          <w:szCs w:val="24"/>
        </w:rPr>
        <w:t xml:space="preserve"> </w:t>
      </w:r>
      <w:r w:rsidRPr="0051261C">
        <w:rPr>
          <w:sz w:val="24"/>
          <w:szCs w:val="24"/>
        </w:rPr>
        <w:t>обнаруживает у них состояние пограничное между задержкой психического</w:t>
      </w:r>
      <w:r w:rsidRPr="0051261C">
        <w:rPr>
          <w:spacing w:val="1"/>
          <w:sz w:val="24"/>
          <w:szCs w:val="24"/>
        </w:rPr>
        <w:t xml:space="preserve"> </w:t>
      </w:r>
      <w:r w:rsidRPr="0051261C">
        <w:rPr>
          <w:sz w:val="24"/>
          <w:szCs w:val="24"/>
        </w:rPr>
        <w:t>развития и умственной отсталостью. Оценивая эти результаты, необходимо,</w:t>
      </w:r>
      <w:r w:rsidRPr="0051261C">
        <w:rPr>
          <w:spacing w:val="1"/>
          <w:sz w:val="24"/>
          <w:szCs w:val="24"/>
        </w:rPr>
        <w:t xml:space="preserve"> </w:t>
      </w:r>
      <w:r w:rsidRPr="0051261C">
        <w:rPr>
          <w:sz w:val="24"/>
          <w:szCs w:val="24"/>
        </w:rPr>
        <w:t>однако,</w:t>
      </w:r>
      <w:r w:rsidRPr="0051261C">
        <w:rPr>
          <w:spacing w:val="1"/>
          <w:sz w:val="24"/>
          <w:szCs w:val="24"/>
        </w:rPr>
        <w:t xml:space="preserve"> </w:t>
      </w:r>
      <w:r w:rsidRPr="0051261C">
        <w:rPr>
          <w:sz w:val="24"/>
          <w:szCs w:val="24"/>
        </w:rPr>
        <w:t>учитывать,</w:t>
      </w:r>
      <w:r w:rsidRPr="0051261C">
        <w:rPr>
          <w:spacing w:val="1"/>
          <w:sz w:val="24"/>
          <w:szCs w:val="24"/>
        </w:rPr>
        <w:t xml:space="preserve"> </w:t>
      </w:r>
      <w:r w:rsidRPr="0051261C">
        <w:rPr>
          <w:sz w:val="24"/>
          <w:szCs w:val="24"/>
        </w:rPr>
        <w:t>что</w:t>
      </w:r>
      <w:r w:rsidRPr="0051261C">
        <w:rPr>
          <w:spacing w:val="1"/>
          <w:sz w:val="24"/>
          <w:szCs w:val="24"/>
        </w:rPr>
        <w:t xml:space="preserve"> </w:t>
      </w:r>
      <w:r w:rsidRPr="0051261C">
        <w:rPr>
          <w:sz w:val="24"/>
          <w:szCs w:val="24"/>
        </w:rPr>
        <w:t>дети</w:t>
      </w:r>
      <w:r w:rsidRPr="0051261C">
        <w:rPr>
          <w:spacing w:val="1"/>
          <w:sz w:val="24"/>
          <w:szCs w:val="24"/>
        </w:rPr>
        <w:t xml:space="preserve"> </w:t>
      </w:r>
      <w:r w:rsidRPr="0051261C">
        <w:rPr>
          <w:sz w:val="24"/>
          <w:szCs w:val="24"/>
        </w:rPr>
        <w:t>четвертой</w:t>
      </w:r>
      <w:r w:rsidRPr="0051261C">
        <w:rPr>
          <w:spacing w:val="1"/>
          <w:sz w:val="24"/>
          <w:szCs w:val="24"/>
        </w:rPr>
        <w:t xml:space="preserve"> </w:t>
      </w:r>
      <w:r w:rsidRPr="0051261C">
        <w:rPr>
          <w:sz w:val="24"/>
          <w:szCs w:val="24"/>
        </w:rPr>
        <w:t>группы</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меньшей</w:t>
      </w:r>
      <w:r w:rsidRPr="0051261C">
        <w:rPr>
          <w:spacing w:val="71"/>
          <w:sz w:val="24"/>
          <w:szCs w:val="24"/>
        </w:rPr>
        <w:t xml:space="preserve"> </w:t>
      </w:r>
      <w:r w:rsidRPr="0051261C">
        <w:rPr>
          <w:sz w:val="24"/>
          <w:szCs w:val="24"/>
        </w:rPr>
        <w:t>степени</w:t>
      </w:r>
      <w:r w:rsidRPr="0051261C">
        <w:rPr>
          <w:spacing w:val="1"/>
          <w:sz w:val="24"/>
          <w:szCs w:val="24"/>
        </w:rPr>
        <w:t xml:space="preserve"> </w:t>
      </w:r>
      <w:r w:rsidRPr="0051261C">
        <w:rPr>
          <w:sz w:val="24"/>
          <w:szCs w:val="24"/>
        </w:rPr>
        <w:t>используют</w:t>
      </w:r>
      <w:r w:rsidRPr="0051261C">
        <w:rPr>
          <w:spacing w:val="1"/>
          <w:sz w:val="24"/>
          <w:szCs w:val="24"/>
        </w:rPr>
        <w:t xml:space="preserve"> </w:t>
      </w:r>
      <w:r w:rsidRPr="0051261C">
        <w:rPr>
          <w:sz w:val="24"/>
          <w:szCs w:val="24"/>
        </w:rPr>
        <w:t>готовые</w:t>
      </w:r>
      <w:r w:rsidRPr="0051261C">
        <w:rPr>
          <w:spacing w:val="1"/>
          <w:sz w:val="24"/>
          <w:szCs w:val="24"/>
        </w:rPr>
        <w:t xml:space="preserve"> </w:t>
      </w:r>
      <w:r w:rsidRPr="0051261C">
        <w:rPr>
          <w:sz w:val="24"/>
          <w:szCs w:val="24"/>
        </w:rPr>
        <w:t>стереотипы</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пытаются</w:t>
      </w:r>
      <w:r w:rsidRPr="0051261C">
        <w:rPr>
          <w:spacing w:val="1"/>
          <w:sz w:val="24"/>
          <w:szCs w:val="24"/>
        </w:rPr>
        <w:t xml:space="preserve"> </w:t>
      </w:r>
      <w:r w:rsidRPr="0051261C">
        <w:rPr>
          <w:sz w:val="24"/>
          <w:szCs w:val="24"/>
        </w:rPr>
        <w:t>говорить</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действовать</w:t>
      </w:r>
      <w:r w:rsidRPr="0051261C">
        <w:rPr>
          <w:spacing w:val="1"/>
          <w:sz w:val="24"/>
          <w:szCs w:val="24"/>
        </w:rPr>
        <w:t xml:space="preserve"> </w:t>
      </w:r>
      <w:r w:rsidRPr="0051261C">
        <w:rPr>
          <w:sz w:val="24"/>
          <w:szCs w:val="24"/>
        </w:rPr>
        <w:t>спонтанно, вступать в речевой и действенный диалог со средой. Именно в</w:t>
      </w:r>
      <w:r w:rsidRPr="0051261C">
        <w:rPr>
          <w:spacing w:val="1"/>
          <w:sz w:val="24"/>
          <w:szCs w:val="24"/>
        </w:rPr>
        <w:t xml:space="preserve"> </w:t>
      </w:r>
      <w:r w:rsidRPr="0051261C">
        <w:rPr>
          <w:sz w:val="24"/>
          <w:szCs w:val="24"/>
        </w:rPr>
        <w:t>этих</w:t>
      </w:r>
      <w:r w:rsidRPr="0051261C">
        <w:rPr>
          <w:spacing w:val="1"/>
          <w:sz w:val="24"/>
          <w:szCs w:val="24"/>
        </w:rPr>
        <w:t xml:space="preserve"> </w:t>
      </w:r>
      <w:r w:rsidRPr="0051261C">
        <w:rPr>
          <w:sz w:val="24"/>
          <w:szCs w:val="24"/>
        </w:rPr>
        <w:t>прогрессивных</w:t>
      </w:r>
      <w:r w:rsidRPr="0051261C">
        <w:rPr>
          <w:spacing w:val="1"/>
          <w:sz w:val="24"/>
          <w:szCs w:val="24"/>
        </w:rPr>
        <w:t xml:space="preserve"> </w:t>
      </w:r>
      <w:r w:rsidRPr="0051261C">
        <w:rPr>
          <w:sz w:val="24"/>
          <w:szCs w:val="24"/>
        </w:rPr>
        <w:t>для</w:t>
      </w:r>
      <w:r w:rsidRPr="0051261C">
        <w:rPr>
          <w:spacing w:val="1"/>
          <w:sz w:val="24"/>
          <w:szCs w:val="24"/>
        </w:rPr>
        <w:t xml:space="preserve"> </w:t>
      </w:r>
      <w:r w:rsidRPr="0051261C">
        <w:rPr>
          <w:sz w:val="24"/>
          <w:szCs w:val="24"/>
        </w:rPr>
        <w:t>их</w:t>
      </w:r>
      <w:r w:rsidRPr="0051261C">
        <w:rPr>
          <w:spacing w:val="1"/>
          <w:sz w:val="24"/>
          <w:szCs w:val="24"/>
        </w:rPr>
        <w:t xml:space="preserve"> </w:t>
      </w:r>
      <w:r w:rsidRPr="0051261C">
        <w:rPr>
          <w:sz w:val="24"/>
          <w:szCs w:val="24"/>
        </w:rPr>
        <w:t>развития</w:t>
      </w:r>
      <w:r w:rsidRPr="0051261C">
        <w:rPr>
          <w:spacing w:val="1"/>
          <w:sz w:val="24"/>
          <w:szCs w:val="24"/>
        </w:rPr>
        <w:t xml:space="preserve"> </w:t>
      </w:r>
      <w:r w:rsidRPr="0051261C">
        <w:rPr>
          <w:sz w:val="24"/>
          <w:szCs w:val="24"/>
        </w:rPr>
        <w:t>попытках</w:t>
      </w:r>
      <w:r w:rsidRPr="0051261C">
        <w:rPr>
          <w:spacing w:val="1"/>
          <w:sz w:val="24"/>
          <w:szCs w:val="24"/>
        </w:rPr>
        <w:t xml:space="preserve"> </w:t>
      </w:r>
      <w:r w:rsidRPr="0051261C">
        <w:rPr>
          <w:sz w:val="24"/>
          <w:szCs w:val="24"/>
        </w:rPr>
        <w:t>общаться,</w:t>
      </w:r>
      <w:r w:rsidRPr="0051261C">
        <w:rPr>
          <w:spacing w:val="1"/>
          <w:sz w:val="24"/>
          <w:szCs w:val="24"/>
        </w:rPr>
        <w:t xml:space="preserve"> </w:t>
      </w:r>
      <w:r w:rsidRPr="0051261C">
        <w:rPr>
          <w:sz w:val="24"/>
          <w:szCs w:val="24"/>
        </w:rPr>
        <w:t>подражать,</w:t>
      </w:r>
      <w:r w:rsidRPr="0051261C">
        <w:rPr>
          <w:spacing w:val="1"/>
          <w:sz w:val="24"/>
          <w:szCs w:val="24"/>
        </w:rPr>
        <w:t xml:space="preserve"> </w:t>
      </w:r>
      <w:r w:rsidRPr="0051261C">
        <w:rPr>
          <w:sz w:val="24"/>
          <w:szCs w:val="24"/>
        </w:rPr>
        <w:t>обучаться</w:t>
      </w:r>
      <w:r w:rsidRPr="0051261C">
        <w:rPr>
          <w:spacing w:val="1"/>
          <w:sz w:val="24"/>
          <w:szCs w:val="24"/>
        </w:rPr>
        <w:t xml:space="preserve"> </w:t>
      </w:r>
      <w:r w:rsidRPr="0051261C">
        <w:rPr>
          <w:sz w:val="24"/>
          <w:szCs w:val="24"/>
        </w:rPr>
        <w:t>они</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проявляют</w:t>
      </w:r>
      <w:r w:rsidRPr="0051261C">
        <w:rPr>
          <w:spacing w:val="1"/>
          <w:sz w:val="24"/>
          <w:szCs w:val="24"/>
        </w:rPr>
        <w:t xml:space="preserve"> </w:t>
      </w:r>
      <w:r w:rsidRPr="0051261C">
        <w:rPr>
          <w:sz w:val="24"/>
          <w:szCs w:val="24"/>
        </w:rPr>
        <w:t>свою</w:t>
      </w:r>
      <w:r w:rsidRPr="0051261C">
        <w:rPr>
          <w:spacing w:val="1"/>
          <w:sz w:val="24"/>
          <w:szCs w:val="24"/>
        </w:rPr>
        <w:t xml:space="preserve"> </w:t>
      </w:r>
      <w:r w:rsidRPr="0051261C">
        <w:rPr>
          <w:sz w:val="24"/>
          <w:szCs w:val="24"/>
        </w:rPr>
        <w:t>неловкость.</w:t>
      </w:r>
      <w:r w:rsidRPr="0051261C">
        <w:rPr>
          <w:spacing w:val="1"/>
          <w:sz w:val="24"/>
          <w:szCs w:val="24"/>
        </w:rPr>
        <w:t xml:space="preserve"> </w:t>
      </w:r>
      <w:r w:rsidRPr="0051261C">
        <w:rPr>
          <w:sz w:val="24"/>
          <w:szCs w:val="24"/>
        </w:rPr>
        <w:t>Трудности</w:t>
      </w:r>
      <w:r w:rsidRPr="0051261C">
        <w:rPr>
          <w:spacing w:val="1"/>
          <w:sz w:val="24"/>
          <w:szCs w:val="24"/>
        </w:rPr>
        <w:t xml:space="preserve"> </w:t>
      </w:r>
      <w:r w:rsidRPr="0051261C">
        <w:rPr>
          <w:sz w:val="24"/>
          <w:szCs w:val="24"/>
        </w:rPr>
        <w:t>их</w:t>
      </w:r>
      <w:r w:rsidRPr="0051261C">
        <w:rPr>
          <w:spacing w:val="1"/>
          <w:sz w:val="24"/>
          <w:szCs w:val="24"/>
        </w:rPr>
        <w:t xml:space="preserve"> </w:t>
      </w:r>
      <w:r w:rsidRPr="0051261C">
        <w:rPr>
          <w:sz w:val="24"/>
          <w:szCs w:val="24"/>
        </w:rPr>
        <w:t>велики,</w:t>
      </w:r>
      <w:r w:rsidRPr="0051261C">
        <w:rPr>
          <w:spacing w:val="1"/>
          <w:sz w:val="24"/>
          <w:szCs w:val="24"/>
        </w:rPr>
        <w:t xml:space="preserve"> </w:t>
      </w:r>
      <w:r w:rsidRPr="0051261C">
        <w:rPr>
          <w:sz w:val="24"/>
          <w:szCs w:val="24"/>
        </w:rPr>
        <w:t>они</w:t>
      </w:r>
      <w:r w:rsidRPr="0051261C">
        <w:rPr>
          <w:spacing w:val="1"/>
          <w:sz w:val="24"/>
          <w:szCs w:val="24"/>
        </w:rPr>
        <w:t xml:space="preserve"> </w:t>
      </w:r>
      <w:r w:rsidRPr="0051261C">
        <w:rPr>
          <w:sz w:val="24"/>
          <w:szCs w:val="24"/>
        </w:rPr>
        <w:t>истощаются</w:t>
      </w:r>
      <w:r w:rsidRPr="0051261C">
        <w:rPr>
          <w:spacing w:val="1"/>
          <w:sz w:val="24"/>
          <w:szCs w:val="24"/>
        </w:rPr>
        <w:t xml:space="preserve"> </w:t>
      </w:r>
      <w:r w:rsidRPr="0051261C">
        <w:rPr>
          <w:sz w:val="24"/>
          <w:szCs w:val="24"/>
        </w:rPr>
        <w:t>в произвольном</w:t>
      </w:r>
      <w:r w:rsidRPr="0051261C">
        <w:rPr>
          <w:spacing w:val="1"/>
          <w:sz w:val="24"/>
          <w:szCs w:val="24"/>
        </w:rPr>
        <w:t xml:space="preserve"> </w:t>
      </w:r>
      <w:r w:rsidRPr="0051261C">
        <w:rPr>
          <w:sz w:val="24"/>
          <w:szCs w:val="24"/>
        </w:rPr>
        <w:t>взаимодействии,</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в ситуации истощения и</w:t>
      </w:r>
      <w:r w:rsidRPr="0051261C">
        <w:rPr>
          <w:spacing w:val="70"/>
          <w:sz w:val="24"/>
          <w:szCs w:val="24"/>
        </w:rPr>
        <w:t xml:space="preserve"> </w:t>
      </w:r>
      <w:r w:rsidRPr="0051261C">
        <w:rPr>
          <w:sz w:val="24"/>
          <w:szCs w:val="24"/>
        </w:rPr>
        <w:t>у</w:t>
      </w:r>
      <w:r w:rsidRPr="0051261C">
        <w:rPr>
          <w:spacing w:val="1"/>
          <w:sz w:val="24"/>
          <w:szCs w:val="24"/>
        </w:rPr>
        <w:t xml:space="preserve"> </w:t>
      </w:r>
      <w:r w:rsidRPr="0051261C">
        <w:rPr>
          <w:sz w:val="24"/>
          <w:szCs w:val="24"/>
        </w:rPr>
        <w:t>них</w:t>
      </w:r>
      <w:r w:rsidRPr="0051261C">
        <w:rPr>
          <w:spacing w:val="1"/>
          <w:sz w:val="24"/>
          <w:szCs w:val="24"/>
        </w:rPr>
        <w:t xml:space="preserve"> </w:t>
      </w:r>
      <w:r w:rsidRPr="0051261C">
        <w:rPr>
          <w:sz w:val="24"/>
          <w:szCs w:val="24"/>
        </w:rPr>
        <w:t>могут</w:t>
      </w:r>
      <w:r w:rsidRPr="0051261C">
        <w:rPr>
          <w:spacing w:val="1"/>
          <w:sz w:val="24"/>
          <w:szCs w:val="24"/>
        </w:rPr>
        <w:t xml:space="preserve"> </w:t>
      </w:r>
      <w:r w:rsidRPr="0051261C">
        <w:rPr>
          <w:sz w:val="24"/>
          <w:szCs w:val="24"/>
        </w:rPr>
        <w:t>проявиться</w:t>
      </w:r>
      <w:r w:rsidRPr="0051261C">
        <w:rPr>
          <w:spacing w:val="1"/>
          <w:sz w:val="24"/>
          <w:szCs w:val="24"/>
        </w:rPr>
        <w:t xml:space="preserve"> </w:t>
      </w:r>
      <w:r w:rsidRPr="0051261C">
        <w:rPr>
          <w:sz w:val="24"/>
          <w:szCs w:val="24"/>
        </w:rPr>
        <w:t>моторные</w:t>
      </w:r>
      <w:r w:rsidRPr="0051261C">
        <w:rPr>
          <w:spacing w:val="1"/>
          <w:sz w:val="24"/>
          <w:szCs w:val="24"/>
        </w:rPr>
        <w:t xml:space="preserve"> </w:t>
      </w:r>
      <w:r w:rsidRPr="0051261C">
        <w:rPr>
          <w:sz w:val="24"/>
          <w:szCs w:val="24"/>
        </w:rPr>
        <w:t>стереотипии.</w:t>
      </w:r>
      <w:r w:rsidRPr="0051261C">
        <w:rPr>
          <w:spacing w:val="1"/>
          <w:sz w:val="24"/>
          <w:szCs w:val="24"/>
        </w:rPr>
        <w:t xml:space="preserve"> </w:t>
      </w:r>
      <w:r w:rsidRPr="0051261C">
        <w:rPr>
          <w:sz w:val="24"/>
          <w:szCs w:val="24"/>
        </w:rPr>
        <w:t>Стремление</w:t>
      </w:r>
      <w:r w:rsidRPr="0051261C">
        <w:rPr>
          <w:spacing w:val="1"/>
          <w:sz w:val="24"/>
          <w:szCs w:val="24"/>
        </w:rPr>
        <w:t xml:space="preserve"> </w:t>
      </w:r>
      <w:r w:rsidRPr="0051261C">
        <w:rPr>
          <w:sz w:val="24"/>
          <w:szCs w:val="24"/>
        </w:rPr>
        <w:t>отвечать</w:t>
      </w:r>
      <w:r w:rsidRPr="0051261C">
        <w:rPr>
          <w:spacing w:val="1"/>
          <w:sz w:val="24"/>
          <w:szCs w:val="24"/>
        </w:rPr>
        <w:t xml:space="preserve"> </w:t>
      </w:r>
      <w:r w:rsidRPr="0051261C">
        <w:rPr>
          <w:sz w:val="24"/>
          <w:szCs w:val="24"/>
        </w:rPr>
        <w:t>правильно,</w:t>
      </w:r>
      <w:r w:rsidRPr="0051261C">
        <w:rPr>
          <w:spacing w:val="1"/>
          <w:sz w:val="24"/>
          <w:szCs w:val="24"/>
        </w:rPr>
        <w:t xml:space="preserve"> </w:t>
      </w:r>
      <w:r w:rsidRPr="0051261C">
        <w:rPr>
          <w:sz w:val="24"/>
          <w:szCs w:val="24"/>
        </w:rPr>
        <w:t>мешает</w:t>
      </w:r>
      <w:r w:rsidRPr="0051261C">
        <w:rPr>
          <w:spacing w:val="1"/>
          <w:sz w:val="24"/>
          <w:szCs w:val="24"/>
        </w:rPr>
        <w:t xml:space="preserve"> </w:t>
      </w:r>
      <w:r w:rsidRPr="0051261C">
        <w:rPr>
          <w:sz w:val="24"/>
          <w:szCs w:val="24"/>
        </w:rPr>
        <w:t>им</w:t>
      </w:r>
      <w:r w:rsidRPr="0051261C">
        <w:rPr>
          <w:spacing w:val="1"/>
          <w:sz w:val="24"/>
          <w:szCs w:val="24"/>
        </w:rPr>
        <w:t xml:space="preserve"> </w:t>
      </w:r>
      <w:r w:rsidRPr="0051261C">
        <w:rPr>
          <w:sz w:val="24"/>
          <w:szCs w:val="24"/>
        </w:rPr>
        <w:t>учиться</w:t>
      </w:r>
      <w:r w:rsidRPr="0051261C">
        <w:rPr>
          <w:spacing w:val="1"/>
          <w:sz w:val="24"/>
          <w:szCs w:val="24"/>
        </w:rPr>
        <w:t xml:space="preserve"> </w:t>
      </w:r>
      <w:r w:rsidRPr="0051261C">
        <w:rPr>
          <w:sz w:val="24"/>
          <w:szCs w:val="24"/>
        </w:rPr>
        <w:t>думать</w:t>
      </w:r>
      <w:r w:rsidRPr="0051261C">
        <w:rPr>
          <w:spacing w:val="1"/>
          <w:sz w:val="24"/>
          <w:szCs w:val="24"/>
        </w:rPr>
        <w:t xml:space="preserve"> </w:t>
      </w:r>
      <w:r w:rsidRPr="0051261C">
        <w:rPr>
          <w:sz w:val="24"/>
          <w:szCs w:val="24"/>
        </w:rPr>
        <w:t>самостоятельно,</w:t>
      </w:r>
      <w:r w:rsidRPr="0051261C">
        <w:rPr>
          <w:spacing w:val="1"/>
          <w:sz w:val="24"/>
          <w:szCs w:val="24"/>
        </w:rPr>
        <w:t xml:space="preserve"> </w:t>
      </w:r>
      <w:r w:rsidRPr="0051261C">
        <w:rPr>
          <w:sz w:val="24"/>
          <w:szCs w:val="24"/>
        </w:rPr>
        <w:t>проявлять</w:t>
      </w:r>
      <w:r w:rsidRPr="0051261C">
        <w:rPr>
          <w:spacing w:val="1"/>
          <w:sz w:val="24"/>
          <w:szCs w:val="24"/>
        </w:rPr>
        <w:t xml:space="preserve"> </w:t>
      </w:r>
      <w:r w:rsidRPr="0051261C">
        <w:rPr>
          <w:sz w:val="24"/>
          <w:szCs w:val="24"/>
        </w:rPr>
        <w:t>инициативу.</w:t>
      </w:r>
      <w:r w:rsidRPr="0051261C">
        <w:rPr>
          <w:spacing w:val="1"/>
          <w:sz w:val="24"/>
          <w:szCs w:val="24"/>
        </w:rPr>
        <w:t xml:space="preserve"> </w:t>
      </w:r>
      <w:r w:rsidRPr="0051261C">
        <w:rPr>
          <w:sz w:val="24"/>
          <w:szCs w:val="24"/>
        </w:rPr>
        <w:t>Эти</w:t>
      </w:r>
      <w:r w:rsidRPr="0051261C">
        <w:rPr>
          <w:spacing w:val="1"/>
          <w:sz w:val="24"/>
          <w:szCs w:val="24"/>
        </w:rPr>
        <w:t xml:space="preserve"> </w:t>
      </w:r>
      <w:r w:rsidRPr="0051261C">
        <w:rPr>
          <w:sz w:val="24"/>
          <w:szCs w:val="24"/>
        </w:rPr>
        <w:t>дети</w:t>
      </w:r>
      <w:r w:rsidRPr="0051261C">
        <w:rPr>
          <w:spacing w:val="1"/>
          <w:sz w:val="24"/>
          <w:szCs w:val="24"/>
        </w:rPr>
        <w:t xml:space="preserve"> </w:t>
      </w:r>
      <w:r w:rsidRPr="0051261C">
        <w:rPr>
          <w:sz w:val="24"/>
          <w:szCs w:val="24"/>
        </w:rPr>
        <w:t>также</w:t>
      </w:r>
      <w:r w:rsidRPr="0051261C">
        <w:rPr>
          <w:spacing w:val="1"/>
          <w:sz w:val="24"/>
          <w:szCs w:val="24"/>
        </w:rPr>
        <w:t xml:space="preserve"> </w:t>
      </w:r>
      <w:r w:rsidRPr="0051261C">
        <w:rPr>
          <w:sz w:val="24"/>
          <w:szCs w:val="24"/>
        </w:rPr>
        <w:t>наивны,</w:t>
      </w:r>
      <w:r w:rsidRPr="0051261C">
        <w:rPr>
          <w:spacing w:val="1"/>
          <w:sz w:val="24"/>
          <w:szCs w:val="24"/>
        </w:rPr>
        <w:t xml:space="preserve"> </w:t>
      </w:r>
      <w:r w:rsidRPr="0051261C">
        <w:rPr>
          <w:sz w:val="24"/>
          <w:szCs w:val="24"/>
        </w:rPr>
        <w:t>неловки,</w:t>
      </w:r>
      <w:r w:rsidRPr="0051261C">
        <w:rPr>
          <w:spacing w:val="1"/>
          <w:sz w:val="24"/>
          <w:szCs w:val="24"/>
        </w:rPr>
        <w:t xml:space="preserve"> </w:t>
      </w:r>
      <w:r w:rsidRPr="0051261C">
        <w:rPr>
          <w:sz w:val="24"/>
          <w:szCs w:val="24"/>
        </w:rPr>
        <w:t>негибки</w:t>
      </w:r>
      <w:r w:rsidRPr="0051261C">
        <w:rPr>
          <w:spacing w:val="1"/>
          <w:sz w:val="24"/>
          <w:szCs w:val="24"/>
        </w:rPr>
        <w:t xml:space="preserve"> </w:t>
      </w:r>
      <w:r w:rsidRPr="0051261C">
        <w:rPr>
          <w:sz w:val="24"/>
          <w:szCs w:val="24"/>
        </w:rPr>
        <w:t>в</w:t>
      </w:r>
      <w:r w:rsidRPr="0051261C">
        <w:rPr>
          <w:spacing w:val="70"/>
          <w:sz w:val="24"/>
          <w:szCs w:val="24"/>
        </w:rPr>
        <w:t xml:space="preserve"> </w:t>
      </w:r>
      <w:r w:rsidRPr="0051261C">
        <w:rPr>
          <w:sz w:val="24"/>
          <w:szCs w:val="24"/>
        </w:rPr>
        <w:t>социальных</w:t>
      </w:r>
      <w:r w:rsidRPr="0051261C">
        <w:rPr>
          <w:spacing w:val="1"/>
          <w:sz w:val="24"/>
          <w:szCs w:val="24"/>
        </w:rPr>
        <w:t xml:space="preserve"> </w:t>
      </w:r>
      <w:r w:rsidRPr="0051261C">
        <w:rPr>
          <w:sz w:val="24"/>
          <w:szCs w:val="24"/>
        </w:rPr>
        <w:t>навыках, фрагментарны в своей картине мира, затрудняются в понимании</w:t>
      </w:r>
      <w:r w:rsidRPr="0051261C">
        <w:rPr>
          <w:spacing w:val="1"/>
          <w:sz w:val="24"/>
          <w:szCs w:val="24"/>
        </w:rPr>
        <w:t xml:space="preserve"> </w:t>
      </w:r>
      <w:r w:rsidRPr="0051261C">
        <w:rPr>
          <w:sz w:val="24"/>
          <w:szCs w:val="24"/>
        </w:rPr>
        <w:t>подтекста</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контекста</w:t>
      </w:r>
      <w:r w:rsidRPr="0051261C">
        <w:rPr>
          <w:spacing w:val="1"/>
          <w:sz w:val="24"/>
          <w:szCs w:val="24"/>
        </w:rPr>
        <w:t xml:space="preserve"> </w:t>
      </w:r>
      <w:r w:rsidRPr="0051261C">
        <w:rPr>
          <w:sz w:val="24"/>
          <w:szCs w:val="24"/>
        </w:rPr>
        <w:t>происходящего.</w:t>
      </w:r>
      <w:r w:rsidRPr="0051261C">
        <w:rPr>
          <w:spacing w:val="1"/>
          <w:sz w:val="24"/>
          <w:szCs w:val="24"/>
        </w:rPr>
        <w:t xml:space="preserve"> </w:t>
      </w:r>
      <w:r w:rsidRPr="0051261C">
        <w:rPr>
          <w:sz w:val="24"/>
          <w:szCs w:val="24"/>
        </w:rPr>
        <w:t>Однако</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адекватном</w:t>
      </w:r>
      <w:r w:rsidRPr="0051261C">
        <w:rPr>
          <w:spacing w:val="1"/>
          <w:sz w:val="24"/>
          <w:szCs w:val="24"/>
        </w:rPr>
        <w:t xml:space="preserve"> </w:t>
      </w:r>
      <w:r w:rsidRPr="0051261C">
        <w:rPr>
          <w:sz w:val="24"/>
          <w:szCs w:val="24"/>
        </w:rPr>
        <w:t>коррекционном подходе именно они дают наибольшую динамику развития и</w:t>
      </w:r>
      <w:r w:rsidRPr="0051261C">
        <w:rPr>
          <w:spacing w:val="1"/>
          <w:sz w:val="24"/>
          <w:szCs w:val="24"/>
        </w:rPr>
        <w:t xml:space="preserve"> </w:t>
      </w:r>
      <w:r w:rsidRPr="0051261C">
        <w:rPr>
          <w:sz w:val="24"/>
          <w:szCs w:val="24"/>
        </w:rPr>
        <w:t>имеют наилучший прогноз психического</w:t>
      </w:r>
      <w:r w:rsidRPr="0051261C">
        <w:rPr>
          <w:spacing w:val="1"/>
          <w:sz w:val="24"/>
          <w:szCs w:val="24"/>
        </w:rPr>
        <w:t xml:space="preserve"> </w:t>
      </w:r>
      <w:r w:rsidRPr="0051261C">
        <w:rPr>
          <w:sz w:val="24"/>
          <w:szCs w:val="24"/>
        </w:rPr>
        <w:t>развития</w:t>
      </w:r>
      <w:r w:rsidRPr="0051261C">
        <w:rPr>
          <w:spacing w:val="1"/>
          <w:sz w:val="24"/>
          <w:szCs w:val="24"/>
        </w:rPr>
        <w:t xml:space="preserve"> </w:t>
      </w:r>
      <w:r w:rsidRPr="0051261C">
        <w:rPr>
          <w:sz w:val="24"/>
          <w:szCs w:val="24"/>
        </w:rPr>
        <w:t>и социальной</w:t>
      </w:r>
      <w:r w:rsidRPr="0051261C">
        <w:rPr>
          <w:spacing w:val="70"/>
          <w:sz w:val="24"/>
          <w:szCs w:val="24"/>
        </w:rPr>
        <w:t xml:space="preserve"> </w:t>
      </w:r>
      <w:r w:rsidRPr="0051261C">
        <w:rPr>
          <w:sz w:val="24"/>
          <w:szCs w:val="24"/>
        </w:rPr>
        <w:t>адаптации.</w:t>
      </w:r>
      <w:r w:rsidRPr="0051261C">
        <w:rPr>
          <w:spacing w:val="-67"/>
          <w:sz w:val="24"/>
          <w:szCs w:val="24"/>
        </w:rPr>
        <w:t xml:space="preserve"> </w:t>
      </w:r>
      <w:r w:rsidRPr="0051261C">
        <w:rPr>
          <w:sz w:val="24"/>
          <w:szCs w:val="24"/>
        </w:rPr>
        <w:t>У этих детей мы также встречаемся с парциальной одаренностью, которая</w:t>
      </w:r>
      <w:r w:rsidRPr="0051261C">
        <w:rPr>
          <w:spacing w:val="1"/>
          <w:sz w:val="24"/>
          <w:szCs w:val="24"/>
        </w:rPr>
        <w:t xml:space="preserve"> </w:t>
      </w:r>
      <w:r w:rsidRPr="0051261C">
        <w:rPr>
          <w:sz w:val="24"/>
          <w:szCs w:val="24"/>
        </w:rPr>
        <w:t>имеет</w:t>
      </w:r>
      <w:r w:rsidRPr="0051261C">
        <w:rPr>
          <w:spacing w:val="-4"/>
          <w:sz w:val="24"/>
          <w:szCs w:val="24"/>
        </w:rPr>
        <w:t xml:space="preserve"> </w:t>
      </w:r>
      <w:r w:rsidRPr="0051261C">
        <w:rPr>
          <w:sz w:val="24"/>
          <w:szCs w:val="24"/>
        </w:rPr>
        <w:t>перспективы</w:t>
      </w:r>
      <w:r w:rsidRPr="0051261C">
        <w:rPr>
          <w:spacing w:val="-3"/>
          <w:sz w:val="24"/>
          <w:szCs w:val="24"/>
        </w:rPr>
        <w:t xml:space="preserve"> </w:t>
      </w:r>
      <w:r w:rsidRPr="0051261C">
        <w:rPr>
          <w:sz w:val="24"/>
          <w:szCs w:val="24"/>
        </w:rPr>
        <w:t>плодотворной</w:t>
      </w:r>
      <w:r w:rsidRPr="0051261C">
        <w:rPr>
          <w:spacing w:val="-3"/>
          <w:sz w:val="24"/>
          <w:szCs w:val="24"/>
        </w:rPr>
        <w:t xml:space="preserve"> </w:t>
      </w:r>
      <w:r w:rsidRPr="0051261C">
        <w:rPr>
          <w:sz w:val="24"/>
          <w:szCs w:val="24"/>
        </w:rPr>
        <w:t>реализации.</w:t>
      </w:r>
    </w:p>
    <w:p w:rsidR="00013B0D" w:rsidRPr="0051261C" w:rsidRDefault="00B21FA5" w:rsidP="00952727">
      <w:pPr>
        <w:pStyle w:val="a3"/>
        <w:spacing w:before="1"/>
        <w:ind w:left="0" w:firstLine="709"/>
        <w:rPr>
          <w:sz w:val="24"/>
          <w:szCs w:val="24"/>
        </w:rPr>
      </w:pPr>
      <w:r w:rsidRPr="0051261C">
        <w:rPr>
          <w:color w:val="000009"/>
          <w:sz w:val="24"/>
          <w:szCs w:val="24"/>
        </w:rPr>
        <w:t>Представленные</w:t>
      </w:r>
      <w:r w:rsidRPr="0051261C">
        <w:rPr>
          <w:color w:val="000009"/>
          <w:spacing w:val="1"/>
          <w:sz w:val="24"/>
          <w:szCs w:val="24"/>
        </w:rPr>
        <w:t xml:space="preserve"> </w:t>
      </w:r>
      <w:r w:rsidRPr="0051261C">
        <w:rPr>
          <w:color w:val="000009"/>
          <w:sz w:val="24"/>
          <w:szCs w:val="24"/>
        </w:rPr>
        <w:t>группы</w:t>
      </w:r>
      <w:r w:rsidRPr="0051261C">
        <w:rPr>
          <w:color w:val="000009"/>
          <w:spacing w:val="1"/>
          <w:sz w:val="24"/>
          <w:szCs w:val="24"/>
        </w:rPr>
        <w:t xml:space="preserve"> </w:t>
      </w:r>
      <w:r w:rsidRPr="0051261C">
        <w:rPr>
          <w:color w:val="000009"/>
          <w:sz w:val="24"/>
          <w:szCs w:val="24"/>
        </w:rPr>
        <w:t>являются</w:t>
      </w:r>
      <w:r w:rsidRPr="0051261C">
        <w:rPr>
          <w:color w:val="000009"/>
          <w:spacing w:val="1"/>
          <w:sz w:val="24"/>
          <w:szCs w:val="24"/>
        </w:rPr>
        <w:t xml:space="preserve"> </w:t>
      </w:r>
      <w:r w:rsidRPr="0051261C">
        <w:rPr>
          <w:color w:val="000009"/>
          <w:sz w:val="24"/>
          <w:szCs w:val="24"/>
        </w:rPr>
        <w:t>основными</w:t>
      </w:r>
      <w:r w:rsidRPr="0051261C">
        <w:rPr>
          <w:color w:val="000009"/>
          <w:spacing w:val="1"/>
          <w:sz w:val="24"/>
          <w:szCs w:val="24"/>
        </w:rPr>
        <w:t xml:space="preserve"> </w:t>
      </w:r>
      <w:r w:rsidRPr="0051261C">
        <w:rPr>
          <w:color w:val="000009"/>
          <w:sz w:val="24"/>
          <w:szCs w:val="24"/>
        </w:rPr>
        <w:t>ориентирами</w:t>
      </w:r>
      <w:r w:rsidRPr="0051261C">
        <w:rPr>
          <w:color w:val="000009"/>
          <w:spacing w:val="1"/>
          <w:sz w:val="24"/>
          <w:szCs w:val="24"/>
        </w:rPr>
        <w:t xml:space="preserve"> </w:t>
      </w:r>
      <w:r w:rsidRPr="0051261C">
        <w:rPr>
          <w:color w:val="000009"/>
          <w:sz w:val="24"/>
          <w:szCs w:val="24"/>
        </w:rPr>
        <w:t>психологической</w:t>
      </w:r>
      <w:r w:rsidRPr="0051261C">
        <w:rPr>
          <w:color w:val="000009"/>
          <w:spacing w:val="1"/>
          <w:sz w:val="24"/>
          <w:szCs w:val="24"/>
        </w:rPr>
        <w:t xml:space="preserve"> </w:t>
      </w:r>
      <w:r w:rsidRPr="0051261C">
        <w:rPr>
          <w:color w:val="000009"/>
          <w:sz w:val="24"/>
          <w:szCs w:val="24"/>
        </w:rPr>
        <w:t>диагностики,</w:t>
      </w:r>
      <w:r w:rsidRPr="0051261C">
        <w:rPr>
          <w:color w:val="000009"/>
          <w:spacing w:val="1"/>
          <w:sz w:val="24"/>
          <w:szCs w:val="24"/>
        </w:rPr>
        <w:t xml:space="preserve"> </w:t>
      </w:r>
      <w:r w:rsidRPr="0051261C">
        <w:rPr>
          <w:color w:val="000009"/>
          <w:sz w:val="24"/>
          <w:szCs w:val="24"/>
        </w:rPr>
        <w:t>представляя</w:t>
      </w:r>
      <w:r w:rsidRPr="0051261C">
        <w:rPr>
          <w:color w:val="000009"/>
          <w:spacing w:val="1"/>
          <w:sz w:val="24"/>
          <w:szCs w:val="24"/>
        </w:rPr>
        <w:t xml:space="preserve"> </w:t>
      </w:r>
      <w:r w:rsidRPr="0051261C">
        <w:rPr>
          <w:color w:val="000009"/>
          <w:sz w:val="24"/>
          <w:szCs w:val="24"/>
        </w:rPr>
        <w:t>возможные</w:t>
      </w:r>
      <w:r w:rsidRPr="0051261C">
        <w:rPr>
          <w:color w:val="000009"/>
          <w:spacing w:val="1"/>
          <w:sz w:val="24"/>
          <w:szCs w:val="24"/>
        </w:rPr>
        <w:t xml:space="preserve"> </w:t>
      </w:r>
      <w:r w:rsidRPr="0051261C">
        <w:rPr>
          <w:color w:val="000009"/>
          <w:sz w:val="24"/>
          <w:szCs w:val="24"/>
        </w:rPr>
        <w:t>степени</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формы</w:t>
      </w:r>
      <w:r w:rsidRPr="0051261C">
        <w:rPr>
          <w:color w:val="000009"/>
          <w:spacing w:val="1"/>
          <w:sz w:val="24"/>
          <w:szCs w:val="24"/>
        </w:rPr>
        <w:t xml:space="preserve"> </w:t>
      </w:r>
      <w:r w:rsidRPr="0051261C">
        <w:rPr>
          <w:color w:val="000009"/>
          <w:sz w:val="24"/>
          <w:szCs w:val="24"/>
        </w:rPr>
        <w:t>нарушения</w:t>
      </w:r>
      <w:r w:rsidRPr="0051261C">
        <w:rPr>
          <w:color w:val="000009"/>
          <w:spacing w:val="1"/>
          <w:sz w:val="24"/>
          <w:szCs w:val="24"/>
        </w:rPr>
        <w:t xml:space="preserve"> </w:t>
      </w:r>
      <w:r w:rsidRPr="0051261C">
        <w:rPr>
          <w:color w:val="000009"/>
          <w:sz w:val="24"/>
          <w:szCs w:val="24"/>
        </w:rPr>
        <w:t>контакта</w:t>
      </w:r>
      <w:r w:rsidRPr="0051261C">
        <w:rPr>
          <w:color w:val="000009"/>
          <w:spacing w:val="1"/>
          <w:sz w:val="24"/>
          <w:szCs w:val="24"/>
        </w:rPr>
        <w:t xml:space="preserve"> </w:t>
      </w:r>
      <w:r w:rsidRPr="0051261C">
        <w:rPr>
          <w:color w:val="000009"/>
          <w:sz w:val="24"/>
          <w:szCs w:val="24"/>
        </w:rPr>
        <w:t>с</w:t>
      </w:r>
      <w:r w:rsidRPr="0051261C">
        <w:rPr>
          <w:color w:val="000009"/>
          <w:spacing w:val="1"/>
          <w:sz w:val="24"/>
          <w:szCs w:val="24"/>
        </w:rPr>
        <w:t xml:space="preserve"> </w:t>
      </w:r>
      <w:r w:rsidRPr="0051261C">
        <w:rPr>
          <w:color w:val="000009"/>
          <w:sz w:val="24"/>
          <w:szCs w:val="24"/>
        </w:rPr>
        <w:t>миром,</w:t>
      </w:r>
      <w:r w:rsidRPr="0051261C">
        <w:rPr>
          <w:color w:val="000009"/>
          <w:spacing w:val="1"/>
          <w:sz w:val="24"/>
          <w:szCs w:val="24"/>
        </w:rPr>
        <w:t xml:space="preserve"> </w:t>
      </w:r>
      <w:r w:rsidRPr="0051261C">
        <w:rPr>
          <w:color w:val="000009"/>
          <w:sz w:val="24"/>
          <w:szCs w:val="24"/>
        </w:rPr>
        <w:t>в</w:t>
      </w:r>
      <w:r w:rsidRPr="0051261C">
        <w:rPr>
          <w:color w:val="000009"/>
          <w:spacing w:val="1"/>
          <w:sz w:val="24"/>
          <w:szCs w:val="24"/>
        </w:rPr>
        <w:t xml:space="preserve"> </w:t>
      </w:r>
      <w:r w:rsidRPr="0051261C">
        <w:rPr>
          <w:color w:val="000009"/>
          <w:sz w:val="24"/>
          <w:szCs w:val="24"/>
        </w:rPr>
        <w:t>которых</w:t>
      </w:r>
      <w:r w:rsidRPr="0051261C">
        <w:rPr>
          <w:color w:val="000009"/>
          <w:spacing w:val="1"/>
          <w:sz w:val="24"/>
          <w:szCs w:val="24"/>
        </w:rPr>
        <w:t xml:space="preserve"> </w:t>
      </w:r>
      <w:r w:rsidRPr="0051261C">
        <w:rPr>
          <w:color w:val="000009"/>
          <w:sz w:val="24"/>
          <w:szCs w:val="24"/>
        </w:rPr>
        <w:t>может</w:t>
      </w:r>
      <w:r w:rsidRPr="0051261C">
        <w:rPr>
          <w:color w:val="000009"/>
          <w:spacing w:val="1"/>
          <w:sz w:val="24"/>
          <w:szCs w:val="24"/>
        </w:rPr>
        <w:t xml:space="preserve"> </w:t>
      </w:r>
      <w:r w:rsidRPr="0051261C">
        <w:rPr>
          <w:color w:val="000009"/>
          <w:sz w:val="24"/>
          <w:szCs w:val="24"/>
        </w:rPr>
        <w:t>реализоваться</w:t>
      </w:r>
      <w:r w:rsidRPr="0051261C">
        <w:rPr>
          <w:color w:val="000009"/>
          <w:spacing w:val="70"/>
          <w:sz w:val="24"/>
          <w:szCs w:val="24"/>
        </w:rPr>
        <w:t xml:space="preserve"> </w:t>
      </w:r>
      <w:r w:rsidRPr="0051261C">
        <w:rPr>
          <w:color w:val="000009"/>
          <w:sz w:val="24"/>
          <w:szCs w:val="24"/>
        </w:rPr>
        <w:t>детский</w:t>
      </w:r>
      <w:r w:rsidRPr="0051261C">
        <w:rPr>
          <w:color w:val="000009"/>
          <w:spacing w:val="1"/>
          <w:sz w:val="24"/>
          <w:szCs w:val="24"/>
        </w:rPr>
        <w:t xml:space="preserve"> </w:t>
      </w:r>
      <w:r w:rsidRPr="0051261C">
        <w:rPr>
          <w:color w:val="000009"/>
          <w:sz w:val="24"/>
          <w:szCs w:val="24"/>
        </w:rPr>
        <w:t>аутизм. Вместе с тем, оценка тяжести состояния и определение прогноза не</w:t>
      </w:r>
      <w:r w:rsidRPr="0051261C">
        <w:rPr>
          <w:color w:val="000009"/>
          <w:spacing w:val="1"/>
          <w:sz w:val="24"/>
          <w:szCs w:val="24"/>
        </w:rPr>
        <w:t xml:space="preserve"> </w:t>
      </w:r>
      <w:r w:rsidRPr="0051261C">
        <w:rPr>
          <w:color w:val="000009"/>
          <w:sz w:val="24"/>
          <w:szCs w:val="24"/>
        </w:rPr>
        <w:t>могут</w:t>
      </w:r>
      <w:r w:rsidRPr="0051261C">
        <w:rPr>
          <w:color w:val="000009"/>
          <w:spacing w:val="1"/>
          <w:sz w:val="24"/>
          <w:szCs w:val="24"/>
        </w:rPr>
        <w:t xml:space="preserve"> </w:t>
      </w:r>
      <w:r w:rsidRPr="0051261C">
        <w:rPr>
          <w:color w:val="000009"/>
          <w:sz w:val="24"/>
          <w:szCs w:val="24"/>
        </w:rPr>
        <w:t>осуществляться</w:t>
      </w:r>
      <w:r w:rsidRPr="0051261C">
        <w:rPr>
          <w:color w:val="000009"/>
          <w:spacing w:val="1"/>
          <w:sz w:val="24"/>
          <w:szCs w:val="24"/>
        </w:rPr>
        <w:t xml:space="preserve"> </w:t>
      </w:r>
      <w:r w:rsidRPr="0051261C">
        <w:rPr>
          <w:color w:val="000009"/>
          <w:sz w:val="24"/>
          <w:szCs w:val="24"/>
        </w:rPr>
        <w:t>вне</w:t>
      </w:r>
      <w:r w:rsidRPr="0051261C">
        <w:rPr>
          <w:color w:val="000009"/>
          <w:spacing w:val="1"/>
          <w:sz w:val="24"/>
          <w:szCs w:val="24"/>
        </w:rPr>
        <w:t xml:space="preserve"> </w:t>
      </w:r>
      <w:r w:rsidRPr="0051261C">
        <w:rPr>
          <w:color w:val="000009"/>
          <w:sz w:val="24"/>
          <w:szCs w:val="24"/>
        </w:rPr>
        <w:t>понимания</w:t>
      </w:r>
      <w:r w:rsidRPr="0051261C">
        <w:rPr>
          <w:color w:val="000009"/>
          <w:spacing w:val="1"/>
          <w:sz w:val="24"/>
          <w:szCs w:val="24"/>
        </w:rPr>
        <w:t xml:space="preserve"> </w:t>
      </w:r>
      <w:r w:rsidRPr="0051261C">
        <w:rPr>
          <w:color w:val="000009"/>
          <w:sz w:val="24"/>
          <w:szCs w:val="24"/>
        </w:rPr>
        <w:t>того,</w:t>
      </w:r>
      <w:r w:rsidRPr="0051261C">
        <w:rPr>
          <w:color w:val="000009"/>
          <w:spacing w:val="1"/>
          <w:sz w:val="24"/>
          <w:szCs w:val="24"/>
        </w:rPr>
        <w:t xml:space="preserve"> </w:t>
      </w:r>
      <w:r w:rsidRPr="0051261C">
        <w:rPr>
          <w:color w:val="000009"/>
          <w:sz w:val="24"/>
          <w:szCs w:val="24"/>
        </w:rPr>
        <w:t>что</w:t>
      </w:r>
      <w:r w:rsidRPr="0051261C">
        <w:rPr>
          <w:color w:val="000009"/>
          <w:spacing w:val="1"/>
          <w:sz w:val="24"/>
          <w:szCs w:val="24"/>
        </w:rPr>
        <w:t xml:space="preserve"> </w:t>
      </w:r>
      <w:r w:rsidRPr="0051261C">
        <w:rPr>
          <w:color w:val="000009"/>
          <w:sz w:val="24"/>
          <w:szCs w:val="24"/>
        </w:rPr>
        <w:t>ребёнок,</w:t>
      </w:r>
      <w:r w:rsidRPr="0051261C">
        <w:rPr>
          <w:color w:val="000009"/>
          <w:spacing w:val="1"/>
          <w:sz w:val="24"/>
          <w:szCs w:val="24"/>
        </w:rPr>
        <w:t xml:space="preserve"> </w:t>
      </w:r>
      <w:r w:rsidRPr="0051261C">
        <w:rPr>
          <w:color w:val="000009"/>
          <w:sz w:val="24"/>
          <w:szCs w:val="24"/>
        </w:rPr>
        <w:t>даже</w:t>
      </w:r>
      <w:r w:rsidRPr="0051261C">
        <w:rPr>
          <w:color w:val="000009"/>
          <w:spacing w:val="1"/>
          <w:sz w:val="24"/>
          <w:szCs w:val="24"/>
        </w:rPr>
        <w:t xml:space="preserve"> </w:t>
      </w:r>
      <w:r w:rsidRPr="0051261C">
        <w:rPr>
          <w:color w:val="000009"/>
          <w:sz w:val="24"/>
          <w:szCs w:val="24"/>
        </w:rPr>
        <w:t>испытывая</w:t>
      </w:r>
      <w:r w:rsidRPr="0051261C">
        <w:rPr>
          <w:color w:val="000009"/>
          <w:spacing w:val="-67"/>
          <w:sz w:val="24"/>
          <w:szCs w:val="24"/>
        </w:rPr>
        <w:t xml:space="preserve"> </w:t>
      </w:r>
      <w:r w:rsidRPr="0051261C">
        <w:rPr>
          <w:color w:val="000009"/>
          <w:sz w:val="24"/>
          <w:szCs w:val="24"/>
        </w:rPr>
        <w:t>самые серьезные трудности, находится в процессе развития. То есть, даже в</w:t>
      </w:r>
      <w:r w:rsidRPr="0051261C">
        <w:rPr>
          <w:color w:val="000009"/>
          <w:spacing w:val="1"/>
          <w:sz w:val="24"/>
          <w:szCs w:val="24"/>
        </w:rPr>
        <w:t xml:space="preserve"> </w:t>
      </w:r>
      <w:r w:rsidRPr="0051261C">
        <w:rPr>
          <w:color w:val="000009"/>
          <w:sz w:val="24"/>
          <w:szCs w:val="24"/>
        </w:rPr>
        <w:t>пределах</w:t>
      </w:r>
      <w:r w:rsidRPr="0051261C">
        <w:rPr>
          <w:color w:val="000009"/>
          <w:spacing w:val="9"/>
          <w:sz w:val="24"/>
          <w:szCs w:val="24"/>
        </w:rPr>
        <w:t xml:space="preserve"> </w:t>
      </w:r>
      <w:r w:rsidRPr="0051261C">
        <w:rPr>
          <w:color w:val="000009"/>
          <w:sz w:val="24"/>
          <w:szCs w:val="24"/>
        </w:rPr>
        <w:t>одной</w:t>
      </w:r>
      <w:r w:rsidRPr="0051261C">
        <w:rPr>
          <w:color w:val="000009"/>
          <w:spacing w:val="8"/>
          <w:sz w:val="24"/>
          <w:szCs w:val="24"/>
        </w:rPr>
        <w:t xml:space="preserve"> </w:t>
      </w:r>
      <w:r w:rsidRPr="0051261C">
        <w:rPr>
          <w:color w:val="000009"/>
          <w:sz w:val="24"/>
          <w:szCs w:val="24"/>
        </w:rPr>
        <w:t>группы</w:t>
      </w:r>
      <w:r w:rsidRPr="0051261C">
        <w:rPr>
          <w:color w:val="000009"/>
          <w:spacing w:val="9"/>
          <w:sz w:val="24"/>
          <w:szCs w:val="24"/>
        </w:rPr>
        <w:t xml:space="preserve"> </w:t>
      </w:r>
      <w:r w:rsidRPr="0051261C">
        <w:rPr>
          <w:color w:val="000009"/>
          <w:sz w:val="24"/>
          <w:szCs w:val="24"/>
        </w:rPr>
        <w:t>детей</w:t>
      </w:r>
      <w:r w:rsidRPr="0051261C">
        <w:rPr>
          <w:color w:val="000009"/>
          <w:spacing w:val="9"/>
          <w:sz w:val="24"/>
          <w:szCs w:val="24"/>
        </w:rPr>
        <w:t xml:space="preserve"> </w:t>
      </w:r>
      <w:r w:rsidRPr="0051261C">
        <w:rPr>
          <w:color w:val="000009"/>
          <w:sz w:val="24"/>
          <w:szCs w:val="24"/>
        </w:rPr>
        <w:t>со</w:t>
      </w:r>
      <w:r w:rsidRPr="0051261C">
        <w:rPr>
          <w:color w:val="000009"/>
          <w:spacing w:val="7"/>
          <w:sz w:val="24"/>
          <w:szCs w:val="24"/>
        </w:rPr>
        <w:t xml:space="preserve"> </w:t>
      </w:r>
      <w:r w:rsidRPr="0051261C">
        <w:rPr>
          <w:color w:val="000009"/>
          <w:sz w:val="24"/>
          <w:szCs w:val="24"/>
        </w:rPr>
        <w:t>сравнимой</w:t>
      </w:r>
      <w:r w:rsidRPr="0051261C">
        <w:rPr>
          <w:color w:val="000009"/>
          <w:spacing w:val="8"/>
          <w:sz w:val="24"/>
          <w:szCs w:val="24"/>
        </w:rPr>
        <w:t xml:space="preserve"> </w:t>
      </w:r>
      <w:r w:rsidRPr="0051261C">
        <w:rPr>
          <w:color w:val="000009"/>
          <w:sz w:val="24"/>
          <w:szCs w:val="24"/>
        </w:rPr>
        <w:t>тяжестью</w:t>
      </w:r>
      <w:r w:rsidRPr="0051261C">
        <w:rPr>
          <w:color w:val="000009"/>
          <w:spacing w:val="7"/>
          <w:sz w:val="24"/>
          <w:szCs w:val="24"/>
        </w:rPr>
        <w:t xml:space="preserve"> </w:t>
      </w:r>
      <w:r w:rsidRPr="0051261C">
        <w:rPr>
          <w:color w:val="000009"/>
          <w:sz w:val="24"/>
          <w:szCs w:val="24"/>
        </w:rPr>
        <w:t>аутистических</w:t>
      </w:r>
      <w:r w:rsidR="00096432">
        <w:rPr>
          <w:sz w:val="24"/>
          <w:szCs w:val="24"/>
        </w:rPr>
        <w:t xml:space="preserve"> </w:t>
      </w:r>
      <w:r w:rsidRPr="0051261C">
        <w:rPr>
          <w:color w:val="000009"/>
          <w:sz w:val="24"/>
          <w:szCs w:val="24"/>
        </w:rPr>
        <w:t>проблем существуют индивидуальные различия в проявлении тенденций к</w:t>
      </w:r>
      <w:r w:rsidRPr="0051261C">
        <w:rPr>
          <w:color w:val="000009"/>
          <w:spacing w:val="1"/>
          <w:sz w:val="24"/>
          <w:szCs w:val="24"/>
        </w:rPr>
        <w:t xml:space="preserve"> </w:t>
      </w:r>
      <w:r w:rsidRPr="0051261C">
        <w:rPr>
          <w:color w:val="000009"/>
          <w:sz w:val="24"/>
          <w:szCs w:val="24"/>
        </w:rPr>
        <w:t>установлению</w:t>
      </w:r>
      <w:r w:rsidRPr="0051261C">
        <w:rPr>
          <w:color w:val="000009"/>
          <w:spacing w:val="-5"/>
          <w:sz w:val="24"/>
          <w:szCs w:val="24"/>
        </w:rPr>
        <w:t xml:space="preserve"> </w:t>
      </w:r>
      <w:r w:rsidRPr="0051261C">
        <w:rPr>
          <w:color w:val="000009"/>
          <w:sz w:val="24"/>
          <w:szCs w:val="24"/>
        </w:rPr>
        <w:t>более</w:t>
      </w:r>
      <w:r w:rsidRPr="0051261C">
        <w:rPr>
          <w:color w:val="000009"/>
          <w:spacing w:val="-2"/>
          <w:sz w:val="24"/>
          <w:szCs w:val="24"/>
        </w:rPr>
        <w:t xml:space="preserve"> </w:t>
      </w:r>
      <w:r w:rsidRPr="0051261C">
        <w:rPr>
          <w:color w:val="000009"/>
          <w:sz w:val="24"/>
          <w:szCs w:val="24"/>
        </w:rPr>
        <w:t>активных и сложных отношений</w:t>
      </w:r>
      <w:r w:rsidRPr="0051261C">
        <w:rPr>
          <w:color w:val="000009"/>
          <w:spacing w:val="-1"/>
          <w:sz w:val="24"/>
          <w:szCs w:val="24"/>
        </w:rPr>
        <w:t xml:space="preserve"> </w:t>
      </w:r>
      <w:r w:rsidRPr="0051261C">
        <w:rPr>
          <w:color w:val="000009"/>
          <w:sz w:val="24"/>
          <w:szCs w:val="24"/>
        </w:rPr>
        <w:t>с</w:t>
      </w:r>
      <w:r w:rsidRPr="0051261C">
        <w:rPr>
          <w:color w:val="000009"/>
          <w:spacing w:val="-1"/>
          <w:sz w:val="24"/>
          <w:szCs w:val="24"/>
        </w:rPr>
        <w:t xml:space="preserve"> </w:t>
      </w:r>
      <w:r w:rsidRPr="0051261C">
        <w:rPr>
          <w:color w:val="000009"/>
          <w:sz w:val="24"/>
          <w:szCs w:val="24"/>
        </w:rPr>
        <w:t>миром.</w:t>
      </w:r>
    </w:p>
    <w:p w:rsidR="00013B0D" w:rsidRPr="0051261C" w:rsidRDefault="00B21FA5" w:rsidP="00952727">
      <w:pPr>
        <w:pStyle w:val="a3"/>
        <w:ind w:left="0" w:firstLine="709"/>
        <w:rPr>
          <w:sz w:val="24"/>
          <w:szCs w:val="24"/>
        </w:rPr>
      </w:pPr>
      <w:r w:rsidRPr="0051261C">
        <w:rPr>
          <w:color w:val="000009"/>
          <w:sz w:val="24"/>
          <w:szCs w:val="24"/>
        </w:rPr>
        <w:t>При успешной коррекционной работе дети в разных пределах могут</w:t>
      </w:r>
      <w:r w:rsidRPr="0051261C">
        <w:rPr>
          <w:color w:val="000009"/>
          <w:spacing w:val="1"/>
          <w:sz w:val="24"/>
          <w:szCs w:val="24"/>
        </w:rPr>
        <w:t xml:space="preserve"> </w:t>
      </w:r>
      <w:r w:rsidRPr="0051261C">
        <w:rPr>
          <w:color w:val="000009"/>
          <w:sz w:val="24"/>
          <w:szCs w:val="24"/>
        </w:rPr>
        <w:t>осваивать</w:t>
      </w:r>
      <w:r w:rsidRPr="0051261C">
        <w:rPr>
          <w:color w:val="000009"/>
          <w:spacing w:val="1"/>
          <w:sz w:val="24"/>
          <w:szCs w:val="24"/>
        </w:rPr>
        <w:t xml:space="preserve"> </w:t>
      </w:r>
      <w:r w:rsidRPr="0051261C">
        <w:rPr>
          <w:color w:val="000009"/>
          <w:sz w:val="24"/>
          <w:szCs w:val="24"/>
        </w:rPr>
        <w:t>более</w:t>
      </w:r>
      <w:r w:rsidRPr="0051261C">
        <w:rPr>
          <w:color w:val="000009"/>
          <w:spacing w:val="1"/>
          <w:sz w:val="24"/>
          <w:szCs w:val="24"/>
        </w:rPr>
        <w:t xml:space="preserve"> </w:t>
      </w:r>
      <w:r w:rsidRPr="0051261C">
        <w:rPr>
          <w:color w:val="000009"/>
          <w:sz w:val="24"/>
          <w:szCs w:val="24"/>
        </w:rPr>
        <w:t>сложные</w:t>
      </w:r>
      <w:r w:rsidRPr="0051261C">
        <w:rPr>
          <w:color w:val="000009"/>
          <w:spacing w:val="1"/>
          <w:sz w:val="24"/>
          <w:szCs w:val="24"/>
        </w:rPr>
        <w:t xml:space="preserve"> </w:t>
      </w:r>
      <w:r w:rsidRPr="0051261C">
        <w:rPr>
          <w:color w:val="000009"/>
          <w:sz w:val="24"/>
          <w:szCs w:val="24"/>
        </w:rPr>
        <w:t>отношения</w:t>
      </w:r>
      <w:r w:rsidRPr="0051261C">
        <w:rPr>
          <w:color w:val="000009"/>
          <w:spacing w:val="1"/>
          <w:sz w:val="24"/>
          <w:szCs w:val="24"/>
        </w:rPr>
        <w:t xml:space="preserve"> </w:t>
      </w:r>
      <w:r w:rsidRPr="0051261C">
        <w:rPr>
          <w:color w:val="000009"/>
          <w:sz w:val="24"/>
          <w:szCs w:val="24"/>
        </w:rPr>
        <w:t>со</w:t>
      </w:r>
      <w:r w:rsidRPr="0051261C">
        <w:rPr>
          <w:color w:val="000009"/>
          <w:spacing w:val="1"/>
          <w:sz w:val="24"/>
          <w:szCs w:val="24"/>
        </w:rPr>
        <w:t xml:space="preserve"> </w:t>
      </w:r>
      <w:r w:rsidRPr="0051261C">
        <w:rPr>
          <w:color w:val="000009"/>
          <w:sz w:val="24"/>
          <w:szCs w:val="24"/>
        </w:rPr>
        <w:t>средой</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людьми:</w:t>
      </w:r>
      <w:r w:rsidRPr="0051261C">
        <w:rPr>
          <w:color w:val="000009"/>
          <w:spacing w:val="1"/>
          <w:sz w:val="24"/>
          <w:szCs w:val="24"/>
        </w:rPr>
        <w:t xml:space="preserve"> </w:t>
      </w:r>
      <w:r w:rsidRPr="0051261C">
        <w:rPr>
          <w:color w:val="000009"/>
          <w:sz w:val="24"/>
          <w:szCs w:val="24"/>
        </w:rPr>
        <w:t>формировать</w:t>
      </w:r>
      <w:r w:rsidRPr="0051261C">
        <w:rPr>
          <w:color w:val="000009"/>
          <w:spacing w:val="1"/>
          <w:sz w:val="24"/>
          <w:szCs w:val="24"/>
        </w:rPr>
        <w:t xml:space="preserve"> </w:t>
      </w:r>
      <w:r w:rsidRPr="0051261C">
        <w:rPr>
          <w:color w:val="000009"/>
          <w:sz w:val="24"/>
          <w:szCs w:val="24"/>
        </w:rPr>
        <w:t>активную</w:t>
      </w:r>
      <w:r w:rsidRPr="0051261C">
        <w:rPr>
          <w:color w:val="000009"/>
          <w:spacing w:val="1"/>
          <w:sz w:val="24"/>
          <w:szCs w:val="24"/>
        </w:rPr>
        <w:t xml:space="preserve"> </w:t>
      </w:r>
      <w:r w:rsidRPr="0051261C">
        <w:rPr>
          <w:color w:val="000009"/>
          <w:sz w:val="24"/>
          <w:szCs w:val="24"/>
        </w:rPr>
        <w:t>избирательность,</w:t>
      </w:r>
      <w:r w:rsidRPr="0051261C">
        <w:rPr>
          <w:color w:val="000009"/>
          <w:spacing w:val="1"/>
          <w:sz w:val="24"/>
          <w:szCs w:val="24"/>
        </w:rPr>
        <w:t xml:space="preserve"> </w:t>
      </w:r>
      <w:r w:rsidRPr="0051261C">
        <w:rPr>
          <w:color w:val="000009"/>
          <w:sz w:val="24"/>
          <w:szCs w:val="24"/>
        </w:rPr>
        <w:t>целенаправленность</w:t>
      </w:r>
      <w:r w:rsidRPr="0051261C">
        <w:rPr>
          <w:color w:val="000009"/>
          <w:spacing w:val="1"/>
          <w:sz w:val="24"/>
          <w:szCs w:val="24"/>
        </w:rPr>
        <w:t xml:space="preserve"> </w:t>
      </w:r>
      <w:r w:rsidRPr="0051261C">
        <w:rPr>
          <w:color w:val="000009"/>
          <w:sz w:val="24"/>
          <w:szCs w:val="24"/>
        </w:rPr>
        <w:t>в</w:t>
      </w:r>
      <w:r w:rsidRPr="0051261C">
        <w:rPr>
          <w:color w:val="000009"/>
          <w:spacing w:val="1"/>
          <w:sz w:val="24"/>
          <w:szCs w:val="24"/>
        </w:rPr>
        <w:t xml:space="preserve"> </w:t>
      </w:r>
      <w:r w:rsidRPr="0051261C">
        <w:rPr>
          <w:color w:val="000009"/>
          <w:sz w:val="24"/>
          <w:szCs w:val="24"/>
        </w:rPr>
        <w:t>поведении,</w:t>
      </w:r>
      <w:r w:rsidRPr="0051261C">
        <w:rPr>
          <w:color w:val="000009"/>
          <w:spacing w:val="1"/>
          <w:sz w:val="24"/>
          <w:szCs w:val="24"/>
        </w:rPr>
        <w:t xml:space="preserve"> </w:t>
      </w:r>
      <w:r w:rsidRPr="0051261C">
        <w:rPr>
          <w:color w:val="000009"/>
          <w:sz w:val="24"/>
          <w:szCs w:val="24"/>
        </w:rPr>
        <w:t>осваивать</w:t>
      </w:r>
      <w:r w:rsidRPr="0051261C">
        <w:rPr>
          <w:color w:val="000009"/>
          <w:spacing w:val="1"/>
          <w:sz w:val="24"/>
          <w:szCs w:val="24"/>
        </w:rPr>
        <w:t xml:space="preserve"> </w:t>
      </w:r>
      <w:r w:rsidRPr="0051261C">
        <w:rPr>
          <w:color w:val="000009"/>
          <w:sz w:val="24"/>
          <w:szCs w:val="24"/>
        </w:rPr>
        <w:t>социальные</w:t>
      </w:r>
      <w:r w:rsidRPr="0051261C">
        <w:rPr>
          <w:color w:val="000009"/>
          <w:spacing w:val="1"/>
          <w:sz w:val="24"/>
          <w:szCs w:val="24"/>
        </w:rPr>
        <w:t xml:space="preserve"> </w:t>
      </w:r>
      <w:r w:rsidRPr="0051261C">
        <w:rPr>
          <w:color w:val="000009"/>
          <w:sz w:val="24"/>
          <w:szCs w:val="24"/>
        </w:rPr>
        <w:t>правила,</w:t>
      </w:r>
      <w:r w:rsidRPr="0051261C">
        <w:rPr>
          <w:color w:val="000009"/>
          <w:spacing w:val="1"/>
          <w:sz w:val="24"/>
          <w:szCs w:val="24"/>
        </w:rPr>
        <w:t xml:space="preserve"> </w:t>
      </w:r>
      <w:r w:rsidRPr="0051261C">
        <w:rPr>
          <w:color w:val="000009"/>
          <w:sz w:val="24"/>
          <w:szCs w:val="24"/>
        </w:rPr>
        <w:t>нормы</w:t>
      </w:r>
      <w:r w:rsidRPr="0051261C">
        <w:rPr>
          <w:color w:val="000009"/>
          <w:spacing w:val="1"/>
          <w:sz w:val="24"/>
          <w:szCs w:val="24"/>
        </w:rPr>
        <w:t xml:space="preserve"> </w:t>
      </w:r>
      <w:r w:rsidRPr="0051261C">
        <w:rPr>
          <w:color w:val="000009"/>
          <w:sz w:val="24"/>
          <w:szCs w:val="24"/>
        </w:rPr>
        <w:t>поведения</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соответственно</w:t>
      </w:r>
      <w:r w:rsidRPr="0051261C">
        <w:rPr>
          <w:color w:val="000009"/>
          <w:spacing w:val="1"/>
          <w:sz w:val="24"/>
          <w:szCs w:val="24"/>
        </w:rPr>
        <w:t xml:space="preserve"> </w:t>
      </w:r>
      <w:r w:rsidRPr="0051261C">
        <w:rPr>
          <w:color w:val="000009"/>
          <w:sz w:val="24"/>
          <w:szCs w:val="24"/>
        </w:rPr>
        <w:t>продвигаться</w:t>
      </w:r>
      <w:r w:rsidRPr="0051261C">
        <w:rPr>
          <w:color w:val="000009"/>
          <w:spacing w:val="1"/>
          <w:sz w:val="24"/>
          <w:szCs w:val="24"/>
        </w:rPr>
        <w:t xml:space="preserve"> </w:t>
      </w:r>
      <w:r w:rsidRPr="0051261C">
        <w:rPr>
          <w:color w:val="000009"/>
          <w:sz w:val="24"/>
          <w:szCs w:val="24"/>
        </w:rPr>
        <w:t>в</w:t>
      </w:r>
      <w:r w:rsidRPr="0051261C">
        <w:rPr>
          <w:color w:val="000009"/>
          <w:spacing w:val="1"/>
          <w:sz w:val="24"/>
          <w:szCs w:val="24"/>
        </w:rPr>
        <w:t xml:space="preserve"> </w:t>
      </w:r>
      <w:r w:rsidRPr="0051261C">
        <w:rPr>
          <w:color w:val="000009"/>
          <w:sz w:val="24"/>
          <w:szCs w:val="24"/>
        </w:rPr>
        <w:t>речевом и интеллектуальном развитии, в том числе и в период младшего</w:t>
      </w:r>
      <w:r w:rsidRPr="0051261C">
        <w:rPr>
          <w:color w:val="000009"/>
          <w:spacing w:val="1"/>
          <w:sz w:val="24"/>
          <w:szCs w:val="24"/>
        </w:rPr>
        <w:t xml:space="preserve"> </w:t>
      </w:r>
      <w:r w:rsidRPr="0051261C">
        <w:rPr>
          <w:color w:val="000009"/>
          <w:sz w:val="24"/>
          <w:szCs w:val="24"/>
        </w:rPr>
        <w:t>школьного возраста.</w:t>
      </w:r>
    </w:p>
    <w:p w:rsidR="00013B0D" w:rsidRPr="0051261C" w:rsidRDefault="00013B0D" w:rsidP="00952727">
      <w:pPr>
        <w:pStyle w:val="a3"/>
        <w:spacing w:before="4"/>
        <w:ind w:left="0" w:firstLine="709"/>
        <w:jc w:val="left"/>
        <w:rPr>
          <w:sz w:val="24"/>
          <w:szCs w:val="24"/>
        </w:rPr>
      </w:pPr>
    </w:p>
    <w:p w:rsidR="00013B0D" w:rsidRPr="0051261C" w:rsidRDefault="00096432" w:rsidP="00952727">
      <w:pPr>
        <w:pStyle w:val="10"/>
        <w:tabs>
          <w:tab w:val="left" w:pos="1718"/>
        </w:tabs>
        <w:spacing w:before="1" w:line="319" w:lineRule="exact"/>
        <w:ind w:left="0" w:firstLine="709"/>
        <w:jc w:val="left"/>
        <w:rPr>
          <w:sz w:val="24"/>
          <w:szCs w:val="24"/>
        </w:rPr>
      </w:pPr>
      <w:r>
        <w:rPr>
          <w:sz w:val="24"/>
          <w:szCs w:val="24"/>
        </w:rPr>
        <w:tab/>
        <w:t xml:space="preserve">2.1.3. </w:t>
      </w:r>
      <w:r w:rsidR="00B21FA5" w:rsidRPr="0051261C">
        <w:rPr>
          <w:sz w:val="24"/>
          <w:szCs w:val="24"/>
        </w:rPr>
        <w:t>Планируемые</w:t>
      </w:r>
      <w:r w:rsidR="00B21FA5" w:rsidRPr="0051261C">
        <w:rPr>
          <w:spacing w:val="-5"/>
          <w:sz w:val="24"/>
          <w:szCs w:val="24"/>
        </w:rPr>
        <w:t xml:space="preserve"> </w:t>
      </w:r>
      <w:r w:rsidR="00B21FA5" w:rsidRPr="0051261C">
        <w:rPr>
          <w:sz w:val="24"/>
          <w:szCs w:val="24"/>
        </w:rPr>
        <w:t>результаты</w:t>
      </w:r>
      <w:r w:rsidR="00B21FA5" w:rsidRPr="0051261C">
        <w:rPr>
          <w:spacing w:val="-6"/>
          <w:sz w:val="24"/>
          <w:szCs w:val="24"/>
        </w:rPr>
        <w:t xml:space="preserve"> </w:t>
      </w:r>
      <w:r w:rsidR="00B21FA5" w:rsidRPr="0051261C">
        <w:rPr>
          <w:sz w:val="24"/>
          <w:szCs w:val="24"/>
        </w:rPr>
        <w:t>освоения</w:t>
      </w:r>
      <w:r w:rsidR="00B21FA5" w:rsidRPr="0051261C">
        <w:rPr>
          <w:spacing w:val="-6"/>
          <w:sz w:val="24"/>
          <w:szCs w:val="24"/>
        </w:rPr>
        <w:t xml:space="preserve"> </w:t>
      </w:r>
      <w:r w:rsidR="00B21FA5" w:rsidRPr="0051261C">
        <w:rPr>
          <w:sz w:val="24"/>
          <w:szCs w:val="24"/>
        </w:rPr>
        <w:t>Программы</w:t>
      </w:r>
    </w:p>
    <w:p w:rsidR="00013B0D" w:rsidRPr="0051261C" w:rsidRDefault="00B21FA5" w:rsidP="00952727">
      <w:pPr>
        <w:pStyle w:val="a3"/>
        <w:ind w:left="0" w:firstLine="709"/>
        <w:rPr>
          <w:sz w:val="24"/>
          <w:szCs w:val="24"/>
        </w:rPr>
      </w:pPr>
      <w:r w:rsidRPr="0051261C">
        <w:rPr>
          <w:sz w:val="24"/>
          <w:szCs w:val="24"/>
        </w:rPr>
        <w:t>В</w:t>
      </w:r>
      <w:r w:rsidRPr="0051261C">
        <w:rPr>
          <w:spacing w:val="1"/>
          <w:sz w:val="24"/>
          <w:szCs w:val="24"/>
        </w:rPr>
        <w:t xml:space="preserve"> </w:t>
      </w:r>
      <w:r w:rsidRPr="0051261C">
        <w:rPr>
          <w:sz w:val="24"/>
          <w:szCs w:val="24"/>
        </w:rPr>
        <w:t>соответствии</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ФГОС</w:t>
      </w:r>
      <w:r w:rsidRPr="0051261C">
        <w:rPr>
          <w:spacing w:val="1"/>
          <w:sz w:val="24"/>
          <w:szCs w:val="24"/>
        </w:rPr>
        <w:t xml:space="preserve"> </w:t>
      </w:r>
      <w:r w:rsidRPr="0051261C">
        <w:rPr>
          <w:sz w:val="24"/>
          <w:szCs w:val="24"/>
        </w:rPr>
        <w:t>ДО</w:t>
      </w:r>
      <w:r w:rsidRPr="0051261C">
        <w:rPr>
          <w:spacing w:val="1"/>
          <w:sz w:val="24"/>
          <w:szCs w:val="24"/>
        </w:rPr>
        <w:t xml:space="preserve"> </w:t>
      </w:r>
      <w:r w:rsidRPr="0051261C">
        <w:rPr>
          <w:sz w:val="24"/>
          <w:szCs w:val="24"/>
        </w:rPr>
        <w:t>специфика</w:t>
      </w:r>
      <w:r w:rsidRPr="0051261C">
        <w:rPr>
          <w:spacing w:val="1"/>
          <w:sz w:val="24"/>
          <w:szCs w:val="24"/>
        </w:rPr>
        <w:t xml:space="preserve"> </w:t>
      </w:r>
      <w:r w:rsidRPr="0051261C">
        <w:rPr>
          <w:sz w:val="24"/>
          <w:szCs w:val="24"/>
        </w:rPr>
        <w:t>дошкольного</w:t>
      </w:r>
      <w:r w:rsidRPr="0051261C">
        <w:rPr>
          <w:spacing w:val="1"/>
          <w:sz w:val="24"/>
          <w:szCs w:val="24"/>
        </w:rPr>
        <w:t xml:space="preserve"> </w:t>
      </w:r>
      <w:r w:rsidRPr="0051261C">
        <w:rPr>
          <w:sz w:val="24"/>
          <w:szCs w:val="24"/>
        </w:rPr>
        <w:t>детства</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системные особенности дошкольного образования делают неправомерными</w:t>
      </w:r>
      <w:r w:rsidRPr="0051261C">
        <w:rPr>
          <w:spacing w:val="1"/>
          <w:sz w:val="24"/>
          <w:szCs w:val="24"/>
        </w:rPr>
        <w:t xml:space="preserve"> </w:t>
      </w:r>
      <w:r w:rsidRPr="0051261C">
        <w:rPr>
          <w:sz w:val="24"/>
          <w:szCs w:val="24"/>
        </w:rPr>
        <w:t xml:space="preserve">требования от ребенка дошкольного </w:t>
      </w:r>
      <w:r w:rsidRPr="0051261C">
        <w:rPr>
          <w:sz w:val="24"/>
          <w:szCs w:val="24"/>
        </w:rPr>
        <w:lastRenderedPageBreak/>
        <w:t>возраста конкретных образовательных</w:t>
      </w:r>
      <w:r w:rsidRPr="0051261C">
        <w:rPr>
          <w:spacing w:val="1"/>
          <w:sz w:val="24"/>
          <w:szCs w:val="24"/>
        </w:rPr>
        <w:t xml:space="preserve"> </w:t>
      </w:r>
      <w:r w:rsidRPr="0051261C">
        <w:rPr>
          <w:sz w:val="24"/>
          <w:szCs w:val="24"/>
        </w:rPr>
        <w:t>достижений. Поэтому результаты освоения Программы представлены в виде</w:t>
      </w:r>
      <w:r w:rsidRPr="0051261C">
        <w:rPr>
          <w:spacing w:val="1"/>
          <w:sz w:val="24"/>
          <w:szCs w:val="24"/>
        </w:rPr>
        <w:t xml:space="preserve"> </w:t>
      </w:r>
      <w:r w:rsidRPr="0051261C">
        <w:rPr>
          <w:sz w:val="24"/>
          <w:szCs w:val="24"/>
        </w:rPr>
        <w:t>целевых</w:t>
      </w:r>
      <w:r w:rsidRPr="0051261C">
        <w:rPr>
          <w:spacing w:val="1"/>
          <w:sz w:val="24"/>
          <w:szCs w:val="24"/>
        </w:rPr>
        <w:t xml:space="preserve"> </w:t>
      </w:r>
      <w:r w:rsidRPr="0051261C">
        <w:rPr>
          <w:sz w:val="24"/>
          <w:szCs w:val="24"/>
        </w:rPr>
        <w:t>ориентиров</w:t>
      </w:r>
      <w:r w:rsidRPr="0051261C">
        <w:rPr>
          <w:spacing w:val="1"/>
          <w:sz w:val="24"/>
          <w:szCs w:val="24"/>
        </w:rPr>
        <w:t xml:space="preserve"> </w:t>
      </w:r>
      <w:r w:rsidRPr="0051261C">
        <w:rPr>
          <w:sz w:val="24"/>
          <w:szCs w:val="24"/>
        </w:rPr>
        <w:t>дошкольного</w:t>
      </w:r>
      <w:r w:rsidRPr="0051261C">
        <w:rPr>
          <w:spacing w:val="1"/>
          <w:sz w:val="24"/>
          <w:szCs w:val="24"/>
        </w:rPr>
        <w:t xml:space="preserve"> </w:t>
      </w:r>
      <w:r w:rsidRPr="0051261C">
        <w:rPr>
          <w:sz w:val="24"/>
          <w:szCs w:val="24"/>
        </w:rPr>
        <w:t>образования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представляют</w:t>
      </w:r>
      <w:r w:rsidRPr="0051261C">
        <w:rPr>
          <w:spacing w:val="1"/>
          <w:sz w:val="24"/>
          <w:szCs w:val="24"/>
        </w:rPr>
        <w:t xml:space="preserve"> </w:t>
      </w:r>
      <w:r w:rsidRPr="0051261C">
        <w:rPr>
          <w:sz w:val="24"/>
          <w:szCs w:val="24"/>
        </w:rPr>
        <w:t>собой</w:t>
      </w:r>
      <w:r w:rsidRPr="0051261C">
        <w:rPr>
          <w:spacing w:val="1"/>
          <w:sz w:val="24"/>
          <w:szCs w:val="24"/>
        </w:rPr>
        <w:t xml:space="preserve"> </w:t>
      </w:r>
      <w:r w:rsidRPr="0051261C">
        <w:rPr>
          <w:sz w:val="24"/>
          <w:szCs w:val="24"/>
        </w:rPr>
        <w:t>возрастные характеристики возможных достижений ребенка с РАС к концу</w:t>
      </w:r>
      <w:r w:rsidRPr="0051261C">
        <w:rPr>
          <w:spacing w:val="1"/>
          <w:sz w:val="24"/>
          <w:szCs w:val="24"/>
        </w:rPr>
        <w:t xml:space="preserve"> </w:t>
      </w:r>
      <w:r w:rsidRPr="0051261C">
        <w:rPr>
          <w:sz w:val="24"/>
          <w:szCs w:val="24"/>
        </w:rPr>
        <w:t>дошкольного</w:t>
      </w:r>
      <w:r w:rsidRPr="0051261C">
        <w:rPr>
          <w:spacing w:val="-4"/>
          <w:sz w:val="24"/>
          <w:szCs w:val="24"/>
        </w:rPr>
        <w:t xml:space="preserve"> </w:t>
      </w:r>
      <w:r w:rsidRPr="0051261C">
        <w:rPr>
          <w:sz w:val="24"/>
          <w:szCs w:val="24"/>
        </w:rPr>
        <w:t>образования.</w:t>
      </w:r>
    </w:p>
    <w:p w:rsidR="00013B0D" w:rsidRPr="0051261C" w:rsidRDefault="00B21FA5" w:rsidP="00952727">
      <w:pPr>
        <w:pStyle w:val="a3"/>
        <w:ind w:left="0" w:firstLine="709"/>
        <w:rPr>
          <w:sz w:val="24"/>
          <w:szCs w:val="24"/>
        </w:rPr>
      </w:pPr>
      <w:r w:rsidRPr="0051261C">
        <w:rPr>
          <w:sz w:val="24"/>
          <w:szCs w:val="24"/>
        </w:rPr>
        <w:t>Реализация образовательных целей и задач Программы направлена на</w:t>
      </w:r>
      <w:r w:rsidRPr="0051261C">
        <w:rPr>
          <w:spacing w:val="1"/>
          <w:sz w:val="24"/>
          <w:szCs w:val="24"/>
        </w:rPr>
        <w:t xml:space="preserve"> </w:t>
      </w:r>
      <w:r w:rsidRPr="0051261C">
        <w:rPr>
          <w:sz w:val="24"/>
          <w:szCs w:val="24"/>
        </w:rPr>
        <w:t>достижение</w:t>
      </w:r>
      <w:r w:rsidRPr="0051261C">
        <w:rPr>
          <w:spacing w:val="1"/>
          <w:sz w:val="24"/>
          <w:szCs w:val="24"/>
        </w:rPr>
        <w:t xml:space="preserve"> </w:t>
      </w:r>
      <w:r w:rsidRPr="0051261C">
        <w:rPr>
          <w:sz w:val="24"/>
          <w:szCs w:val="24"/>
        </w:rPr>
        <w:t>целевых</w:t>
      </w:r>
      <w:r w:rsidRPr="0051261C">
        <w:rPr>
          <w:spacing w:val="1"/>
          <w:sz w:val="24"/>
          <w:szCs w:val="24"/>
        </w:rPr>
        <w:t xml:space="preserve"> </w:t>
      </w:r>
      <w:r w:rsidRPr="0051261C">
        <w:rPr>
          <w:sz w:val="24"/>
          <w:szCs w:val="24"/>
        </w:rPr>
        <w:t>ориентиров</w:t>
      </w:r>
      <w:r w:rsidRPr="0051261C">
        <w:rPr>
          <w:spacing w:val="1"/>
          <w:sz w:val="24"/>
          <w:szCs w:val="24"/>
        </w:rPr>
        <w:t xml:space="preserve"> </w:t>
      </w:r>
      <w:r w:rsidRPr="0051261C">
        <w:rPr>
          <w:sz w:val="24"/>
          <w:szCs w:val="24"/>
        </w:rPr>
        <w:t>дошкольного</w:t>
      </w:r>
      <w:r w:rsidRPr="0051261C">
        <w:rPr>
          <w:spacing w:val="1"/>
          <w:sz w:val="24"/>
          <w:szCs w:val="24"/>
        </w:rPr>
        <w:t xml:space="preserve"> </w:t>
      </w:r>
      <w:r w:rsidRPr="0051261C">
        <w:rPr>
          <w:sz w:val="24"/>
          <w:szCs w:val="24"/>
        </w:rPr>
        <w:t>образования,</w:t>
      </w:r>
      <w:r w:rsidRPr="0051261C">
        <w:rPr>
          <w:spacing w:val="71"/>
          <w:sz w:val="24"/>
          <w:szCs w:val="24"/>
        </w:rPr>
        <w:t xml:space="preserve"> </w:t>
      </w:r>
      <w:r w:rsidRPr="0051261C">
        <w:rPr>
          <w:sz w:val="24"/>
          <w:szCs w:val="24"/>
        </w:rPr>
        <w:t>которые</w:t>
      </w:r>
      <w:r w:rsidRPr="0051261C">
        <w:rPr>
          <w:spacing w:val="-67"/>
          <w:sz w:val="24"/>
          <w:szCs w:val="24"/>
        </w:rPr>
        <w:t xml:space="preserve"> </w:t>
      </w:r>
      <w:r w:rsidRPr="0051261C">
        <w:rPr>
          <w:sz w:val="24"/>
          <w:szCs w:val="24"/>
        </w:rPr>
        <w:t>описаны</w:t>
      </w:r>
      <w:r w:rsidRPr="0051261C">
        <w:rPr>
          <w:spacing w:val="1"/>
          <w:sz w:val="24"/>
          <w:szCs w:val="24"/>
        </w:rPr>
        <w:t xml:space="preserve"> </w:t>
      </w:r>
      <w:r w:rsidRPr="0051261C">
        <w:rPr>
          <w:sz w:val="24"/>
          <w:szCs w:val="24"/>
        </w:rPr>
        <w:t>как</w:t>
      </w:r>
      <w:r w:rsidRPr="0051261C">
        <w:rPr>
          <w:spacing w:val="1"/>
          <w:sz w:val="24"/>
          <w:szCs w:val="24"/>
        </w:rPr>
        <w:t xml:space="preserve"> </w:t>
      </w:r>
      <w:r w:rsidRPr="0051261C">
        <w:rPr>
          <w:sz w:val="24"/>
          <w:szCs w:val="24"/>
        </w:rPr>
        <w:t>основные</w:t>
      </w:r>
      <w:r w:rsidRPr="0051261C">
        <w:rPr>
          <w:spacing w:val="1"/>
          <w:sz w:val="24"/>
          <w:szCs w:val="24"/>
        </w:rPr>
        <w:t xml:space="preserve"> </w:t>
      </w:r>
      <w:r w:rsidRPr="0051261C">
        <w:rPr>
          <w:sz w:val="24"/>
          <w:szCs w:val="24"/>
        </w:rPr>
        <w:t>характеристики</w:t>
      </w:r>
      <w:r w:rsidRPr="0051261C">
        <w:rPr>
          <w:spacing w:val="1"/>
          <w:sz w:val="24"/>
          <w:szCs w:val="24"/>
        </w:rPr>
        <w:t xml:space="preserve"> </w:t>
      </w:r>
      <w:r w:rsidRPr="0051261C">
        <w:rPr>
          <w:sz w:val="24"/>
          <w:szCs w:val="24"/>
        </w:rPr>
        <w:t>развития</w:t>
      </w:r>
      <w:r w:rsidRPr="0051261C">
        <w:rPr>
          <w:spacing w:val="1"/>
          <w:sz w:val="24"/>
          <w:szCs w:val="24"/>
        </w:rPr>
        <w:t xml:space="preserve"> </w:t>
      </w:r>
      <w:r w:rsidRPr="0051261C">
        <w:rPr>
          <w:sz w:val="24"/>
          <w:szCs w:val="24"/>
        </w:rPr>
        <w:t>ребенка</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ОВЗ.</w:t>
      </w:r>
      <w:r w:rsidRPr="0051261C">
        <w:rPr>
          <w:spacing w:val="1"/>
          <w:sz w:val="24"/>
          <w:szCs w:val="24"/>
        </w:rPr>
        <w:t xml:space="preserve"> </w:t>
      </w:r>
      <w:r w:rsidRPr="0051261C">
        <w:rPr>
          <w:sz w:val="24"/>
          <w:szCs w:val="24"/>
        </w:rPr>
        <w:t>Они</w:t>
      </w:r>
      <w:r w:rsidRPr="0051261C">
        <w:rPr>
          <w:spacing w:val="1"/>
          <w:sz w:val="24"/>
          <w:szCs w:val="24"/>
        </w:rPr>
        <w:t xml:space="preserve"> </w:t>
      </w:r>
      <w:r w:rsidRPr="0051261C">
        <w:rPr>
          <w:sz w:val="24"/>
          <w:szCs w:val="24"/>
        </w:rPr>
        <w:t>представлены</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виде</w:t>
      </w:r>
      <w:r w:rsidRPr="0051261C">
        <w:rPr>
          <w:spacing w:val="1"/>
          <w:sz w:val="24"/>
          <w:szCs w:val="24"/>
        </w:rPr>
        <w:t xml:space="preserve"> </w:t>
      </w:r>
      <w:r w:rsidRPr="0051261C">
        <w:rPr>
          <w:sz w:val="24"/>
          <w:szCs w:val="24"/>
        </w:rPr>
        <w:t>изложения</w:t>
      </w:r>
      <w:r w:rsidRPr="0051261C">
        <w:rPr>
          <w:spacing w:val="1"/>
          <w:sz w:val="24"/>
          <w:szCs w:val="24"/>
        </w:rPr>
        <w:t xml:space="preserve"> </w:t>
      </w:r>
      <w:r w:rsidRPr="0051261C">
        <w:rPr>
          <w:sz w:val="24"/>
          <w:szCs w:val="24"/>
        </w:rPr>
        <w:t>возможных</w:t>
      </w:r>
      <w:r w:rsidRPr="0051261C">
        <w:rPr>
          <w:spacing w:val="1"/>
          <w:sz w:val="24"/>
          <w:szCs w:val="24"/>
        </w:rPr>
        <w:t xml:space="preserve"> </w:t>
      </w:r>
      <w:r w:rsidRPr="0051261C">
        <w:rPr>
          <w:sz w:val="24"/>
          <w:szCs w:val="24"/>
        </w:rPr>
        <w:t>достижений</w:t>
      </w:r>
      <w:r w:rsidRPr="0051261C">
        <w:rPr>
          <w:spacing w:val="1"/>
          <w:sz w:val="24"/>
          <w:szCs w:val="24"/>
        </w:rPr>
        <w:t xml:space="preserve"> </w:t>
      </w:r>
      <w:r w:rsidRPr="0051261C">
        <w:rPr>
          <w:sz w:val="24"/>
          <w:szCs w:val="24"/>
        </w:rPr>
        <w:t>(планируемых</w:t>
      </w:r>
      <w:r w:rsidRPr="0051261C">
        <w:rPr>
          <w:spacing w:val="1"/>
          <w:sz w:val="24"/>
          <w:szCs w:val="24"/>
        </w:rPr>
        <w:t xml:space="preserve"> </w:t>
      </w:r>
      <w:r w:rsidRPr="0051261C">
        <w:rPr>
          <w:sz w:val="24"/>
          <w:szCs w:val="24"/>
        </w:rPr>
        <w:t>результатов)</w:t>
      </w:r>
      <w:r w:rsidRPr="0051261C">
        <w:rPr>
          <w:spacing w:val="1"/>
          <w:sz w:val="24"/>
          <w:szCs w:val="24"/>
        </w:rPr>
        <w:t xml:space="preserve"> </w:t>
      </w:r>
      <w:r w:rsidRPr="0051261C">
        <w:rPr>
          <w:sz w:val="24"/>
          <w:szCs w:val="24"/>
        </w:rPr>
        <w:t>воспитанников</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разных</w:t>
      </w:r>
      <w:r w:rsidRPr="0051261C">
        <w:rPr>
          <w:spacing w:val="1"/>
          <w:sz w:val="24"/>
          <w:szCs w:val="24"/>
        </w:rPr>
        <w:t xml:space="preserve"> </w:t>
      </w:r>
      <w:r w:rsidRPr="0051261C">
        <w:rPr>
          <w:sz w:val="24"/>
          <w:szCs w:val="24"/>
        </w:rPr>
        <w:t>возрастных</w:t>
      </w:r>
      <w:r w:rsidRPr="0051261C">
        <w:rPr>
          <w:spacing w:val="1"/>
          <w:sz w:val="24"/>
          <w:szCs w:val="24"/>
        </w:rPr>
        <w:t xml:space="preserve"> </w:t>
      </w:r>
      <w:r w:rsidRPr="0051261C">
        <w:rPr>
          <w:sz w:val="24"/>
          <w:szCs w:val="24"/>
        </w:rPr>
        <w:t>этапах</w:t>
      </w:r>
      <w:r w:rsidRPr="0051261C">
        <w:rPr>
          <w:spacing w:val="1"/>
          <w:sz w:val="24"/>
          <w:szCs w:val="24"/>
        </w:rPr>
        <w:t xml:space="preserve"> </w:t>
      </w:r>
      <w:r w:rsidRPr="0051261C">
        <w:rPr>
          <w:sz w:val="24"/>
          <w:szCs w:val="24"/>
        </w:rPr>
        <w:t>дошкольного</w:t>
      </w:r>
      <w:r w:rsidRPr="0051261C">
        <w:rPr>
          <w:spacing w:val="1"/>
          <w:sz w:val="24"/>
          <w:szCs w:val="24"/>
        </w:rPr>
        <w:t xml:space="preserve"> </w:t>
      </w:r>
      <w:r w:rsidRPr="0051261C">
        <w:rPr>
          <w:sz w:val="24"/>
          <w:szCs w:val="24"/>
        </w:rPr>
        <w:t>детства.</w:t>
      </w:r>
    </w:p>
    <w:p w:rsidR="00013B0D" w:rsidRPr="0051261C" w:rsidRDefault="00013B0D" w:rsidP="00952727">
      <w:pPr>
        <w:pStyle w:val="a3"/>
        <w:spacing w:before="9"/>
        <w:ind w:left="0" w:firstLine="709"/>
        <w:jc w:val="left"/>
        <w:rPr>
          <w:sz w:val="24"/>
          <w:szCs w:val="24"/>
        </w:rPr>
      </w:pPr>
    </w:p>
    <w:p w:rsidR="00013B0D" w:rsidRPr="0051261C" w:rsidRDefault="00B21FA5" w:rsidP="00952727">
      <w:pPr>
        <w:ind w:firstLine="709"/>
        <w:rPr>
          <w:i/>
          <w:sz w:val="24"/>
          <w:szCs w:val="24"/>
        </w:rPr>
      </w:pPr>
      <w:r w:rsidRPr="0051261C">
        <w:rPr>
          <w:i/>
          <w:sz w:val="24"/>
          <w:szCs w:val="24"/>
        </w:rPr>
        <w:t>а)</w:t>
      </w:r>
      <w:r w:rsidRPr="0051261C">
        <w:rPr>
          <w:i/>
          <w:spacing w:val="-3"/>
          <w:sz w:val="24"/>
          <w:szCs w:val="24"/>
        </w:rPr>
        <w:t xml:space="preserve"> </w:t>
      </w:r>
      <w:r w:rsidRPr="0051261C">
        <w:rPr>
          <w:i/>
          <w:sz w:val="24"/>
          <w:szCs w:val="24"/>
        </w:rPr>
        <w:t>целевые</w:t>
      </w:r>
      <w:r w:rsidRPr="0051261C">
        <w:rPr>
          <w:i/>
          <w:spacing w:val="-5"/>
          <w:sz w:val="24"/>
          <w:szCs w:val="24"/>
        </w:rPr>
        <w:t xml:space="preserve"> </w:t>
      </w:r>
      <w:r w:rsidRPr="0051261C">
        <w:rPr>
          <w:i/>
          <w:sz w:val="24"/>
          <w:szCs w:val="24"/>
        </w:rPr>
        <w:t>ориентиры</w:t>
      </w:r>
      <w:r w:rsidRPr="0051261C">
        <w:rPr>
          <w:i/>
          <w:spacing w:val="-4"/>
          <w:sz w:val="24"/>
          <w:szCs w:val="24"/>
        </w:rPr>
        <w:t xml:space="preserve"> </w:t>
      </w:r>
      <w:r w:rsidRPr="0051261C">
        <w:rPr>
          <w:i/>
          <w:sz w:val="24"/>
          <w:szCs w:val="24"/>
        </w:rPr>
        <w:t>дошкольного</w:t>
      </w:r>
      <w:r w:rsidRPr="0051261C">
        <w:rPr>
          <w:i/>
          <w:spacing w:val="-2"/>
          <w:sz w:val="24"/>
          <w:szCs w:val="24"/>
        </w:rPr>
        <w:t xml:space="preserve"> </w:t>
      </w:r>
      <w:r w:rsidRPr="0051261C">
        <w:rPr>
          <w:i/>
          <w:sz w:val="24"/>
          <w:szCs w:val="24"/>
        </w:rPr>
        <w:t>возраста</w:t>
      </w:r>
    </w:p>
    <w:p w:rsidR="00013B0D" w:rsidRPr="0051261C" w:rsidRDefault="00013B0D" w:rsidP="00952727">
      <w:pPr>
        <w:pStyle w:val="a3"/>
        <w:spacing w:before="1"/>
        <w:ind w:left="0" w:firstLine="709"/>
        <w:jc w:val="left"/>
        <w:rPr>
          <w:i/>
          <w:sz w:val="24"/>
          <w:szCs w:val="24"/>
        </w:rPr>
      </w:pPr>
    </w:p>
    <w:p w:rsidR="00013B0D" w:rsidRPr="0051261C" w:rsidRDefault="00B21FA5" w:rsidP="00952727">
      <w:pPr>
        <w:pStyle w:val="a3"/>
        <w:spacing w:before="1"/>
        <w:ind w:left="0" w:firstLine="709"/>
        <w:rPr>
          <w:sz w:val="24"/>
          <w:szCs w:val="24"/>
        </w:rPr>
      </w:pPr>
      <w:r w:rsidRPr="0051261C">
        <w:rPr>
          <w:sz w:val="24"/>
          <w:szCs w:val="24"/>
        </w:rPr>
        <w:t>Учитывая,</w:t>
      </w:r>
      <w:r w:rsidRPr="0051261C">
        <w:rPr>
          <w:spacing w:val="1"/>
          <w:sz w:val="24"/>
          <w:szCs w:val="24"/>
        </w:rPr>
        <w:t xml:space="preserve"> </w:t>
      </w:r>
      <w:r w:rsidRPr="0051261C">
        <w:rPr>
          <w:sz w:val="24"/>
          <w:szCs w:val="24"/>
        </w:rPr>
        <w:t>что</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раннем</w:t>
      </w:r>
      <w:r w:rsidRPr="0051261C">
        <w:rPr>
          <w:spacing w:val="1"/>
          <w:sz w:val="24"/>
          <w:szCs w:val="24"/>
        </w:rPr>
        <w:t xml:space="preserve"> </w:t>
      </w:r>
      <w:r w:rsidRPr="0051261C">
        <w:rPr>
          <w:sz w:val="24"/>
          <w:szCs w:val="24"/>
        </w:rPr>
        <w:t>возрасте</w:t>
      </w:r>
      <w:r w:rsidRPr="0051261C">
        <w:rPr>
          <w:spacing w:val="1"/>
          <w:sz w:val="24"/>
          <w:szCs w:val="24"/>
        </w:rPr>
        <w:t xml:space="preserve"> </w:t>
      </w:r>
      <w:r w:rsidRPr="0051261C">
        <w:rPr>
          <w:sz w:val="24"/>
          <w:szCs w:val="24"/>
        </w:rPr>
        <w:t>комплексное</w:t>
      </w:r>
      <w:r w:rsidRPr="0051261C">
        <w:rPr>
          <w:spacing w:val="1"/>
          <w:sz w:val="24"/>
          <w:szCs w:val="24"/>
        </w:rPr>
        <w:t xml:space="preserve"> </w:t>
      </w:r>
      <w:r w:rsidRPr="0051261C">
        <w:rPr>
          <w:sz w:val="24"/>
          <w:szCs w:val="24"/>
        </w:rPr>
        <w:t>сопровождение</w:t>
      </w:r>
      <w:r w:rsidRPr="0051261C">
        <w:rPr>
          <w:spacing w:val="1"/>
          <w:sz w:val="24"/>
          <w:szCs w:val="24"/>
        </w:rPr>
        <w:t xml:space="preserve"> </w:t>
      </w:r>
      <w:r w:rsidRPr="0051261C">
        <w:rPr>
          <w:sz w:val="24"/>
          <w:szCs w:val="24"/>
        </w:rPr>
        <w:t>проводится</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детьми</w:t>
      </w:r>
      <w:r w:rsidRPr="0051261C">
        <w:rPr>
          <w:spacing w:val="1"/>
          <w:sz w:val="24"/>
          <w:szCs w:val="24"/>
        </w:rPr>
        <w:t xml:space="preserve"> </w:t>
      </w:r>
      <w:r w:rsidRPr="0051261C">
        <w:rPr>
          <w:sz w:val="24"/>
          <w:szCs w:val="24"/>
        </w:rPr>
        <w:t>группы</w:t>
      </w:r>
      <w:r w:rsidRPr="0051261C">
        <w:rPr>
          <w:spacing w:val="1"/>
          <w:sz w:val="24"/>
          <w:szCs w:val="24"/>
        </w:rPr>
        <w:t xml:space="preserve"> </w:t>
      </w:r>
      <w:r w:rsidRPr="0051261C">
        <w:rPr>
          <w:sz w:val="24"/>
          <w:szCs w:val="24"/>
        </w:rPr>
        <w:t>риска</w:t>
      </w:r>
      <w:r w:rsidRPr="0051261C">
        <w:rPr>
          <w:spacing w:val="1"/>
          <w:sz w:val="24"/>
          <w:szCs w:val="24"/>
        </w:rPr>
        <w:t xml:space="preserve"> </w:t>
      </w:r>
      <w:r w:rsidRPr="0051261C">
        <w:rPr>
          <w:sz w:val="24"/>
          <w:szCs w:val="24"/>
        </w:rPr>
        <w:t>по</w:t>
      </w:r>
      <w:r w:rsidRPr="0051261C">
        <w:rPr>
          <w:spacing w:val="1"/>
          <w:sz w:val="24"/>
          <w:szCs w:val="24"/>
        </w:rPr>
        <w:t xml:space="preserve"> </w:t>
      </w:r>
      <w:r w:rsidRPr="0051261C">
        <w:rPr>
          <w:sz w:val="24"/>
          <w:szCs w:val="24"/>
        </w:rPr>
        <w:t>РАС,</w:t>
      </w:r>
      <w:r w:rsidRPr="0051261C">
        <w:rPr>
          <w:spacing w:val="1"/>
          <w:sz w:val="24"/>
          <w:szCs w:val="24"/>
        </w:rPr>
        <w:t xml:space="preserve"> </w:t>
      </w:r>
      <w:r w:rsidRPr="0051261C">
        <w:rPr>
          <w:sz w:val="24"/>
          <w:szCs w:val="24"/>
        </w:rPr>
        <w:t>то</w:t>
      </w:r>
      <w:r w:rsidRPr="0051261C">
        <w:rPr>
          <w:spacing w:val="1"/>
          <w:sz w:val="24"/>
          <w:szCs w:val="24"/>
        </w:rPr>
        <w:t xml:space="preserve"> </w:t>
      </w:r>
      <w:r w:rsidRPr="0051261C">
        <w:rPr>
          <w:sz w:val="24"/>
          <w:szCs w:val="24"/>
        </w:rPr>
        <w:t>есть</w:t>
      </w:r>
      <w:r w:rsidRPr="0051261C">
        <w:rPr>
          <w:spacing w:val="1"/>
          <w:sz w:val="24"/>
          <w:szCs w:val="24"/>
        </w:rPr>
        <w:t xml:space="preserve"> </w:t>
      </w:r>
      <w:r w:rsidRPr="0051261C">
        <w:rPr>
          <w:sz w:val="24"/>
          <w:szCs w:val="24"/>
        </w:rPr>
        <w:t>до</w:t>
      </w:r>
      <w:r w:rsidRPr="0051261C">
        <w:rPr>
          <w:spacing w:val="70"/>
          <w:sz w:val="24"/>
          <w:szCs w:val="24"/>
        </w:rPr>
        <w:t xml:space="preserve"> </w:t>
      </w:r>
      <w:r w:rsidRPr="0051261C">
        <w:rPr>
          <w:sz w:val="24"/>
          <w:szCs w:val="24"/>
        </w:rPr>
        <w:t>установления</w:t>
      </w:r>
      <w:r w:rsidRPr="0051261C">
        <w:rPr>
          <w:spacing w:val="1"/>
          <w:sz w:val="24"/>
          <w:szCs w:val="24"/>
        </w:rPr>
        <w:t xml:space="preserve"> </w:t>
      </w:r>
      <w:r w:rsidRPr="0051261C">
        <w:rPr>
          <w:sz w:val="24"/>
          <w:szCs w:val="24"/>
        </w:rPr>
        <w:t>диагноза,</w:t>
      </w:r>
      <w:r w:rsidRPr="0051261C">
        <w:rPr>
          <w:spacing w:val="1"/>
          <w:sz w:val="24"/>
          <w:szCs w:val="24"/>
        </w:rPr>
        <w:t xml:space="preserve"> </w:t>
      </w:r>
      <w:r w:rsidRPr="0051261C">
        <w:rPr>
          <w:sz w:val="24"/>
          <w:szCs w:val="24"/>
        </w:rPr>
        <w:t>целевые</w:t>
      </w:r>
      <w:r w:rsidRPr="0051261C">
        <w:rPr>
          <w:spacing w:val="1"/>
          <w:sz w:val="24"/>
          <w:szCs w:val="24"/>
        </w:rPr>
        <w:t xml:space="preserve"> </w:t>
      </w:r>
      <w:r w:rsidRPr="0051261C">
        <w:rPr>
          <w:sz w:val="24"/>
          <w:szCs w:val="24"/>
        </w:rPr>
        <w:t>ориентиры</w:t>
      </w:r>
      <w:r w:rsidRPr="0051261C">
        <w:rPr>
          <w:spacing w:val="1"/>
          <w:sz w:val="24"/>
          <w:szCs w:val="24"/>
        </w:rPr>
        <w:t xml:space="preserve"> </w:t>
      </w:r>
      <w:r w:rsidRPr="0051261C">
        <w:rPr>
          <w:sz w:val="24"/>
          <w:szCs w:val="24"/>
        </w:rPr>
        <w:t>определяются</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время</w:t>
      </w:r>
      <w:r w:rsidRPr="0051261C">
        <w:rPr>
          <w:spacing w:val="1"/>
          <w:sz w:val="24"/>
          <w:szCs w:val="24"/>
        </w:rPr>
        <w:t xml:space="preserve"> </w:t>
      </w:r>
      <w:r w:rsidRPr="0051261C">
        <w:rPr>
          <w:sz w:val="24"/>
          <w:szCs w:val="24"/>
        </w:rPr>
        <w:t>окончания</w:t>
      </w:r>
      <w:r w:rsidRPr="0051261C">
        <w:rPr>
          <w:spacing w:val="70"/>
          <w:sz w:val="24"/>
          <w:szCs w:val="24"/>
        </w:rPr>
        <w:t xml:space="preserve"> </w:t>
      </w:r>
      <w:r w:rsidRPr="0051261C">
        <w:rPr>
          <w:sz w:val="24"/>
          <w:szCs w:val="24"/>
        </w:rPr>
        <w:t>этапа</w:t>
      </w:r>
      <w:r w:rsidRPr="0051261C">
        <w:rPr>
          <w:spacing w:val="1"/>
          <w:sz w:val="24"/>
          <w:szCs w:val="24"/>
        </w:rPr>
        <w:t xml:space="preserve"> </w:t>
      </w:r>
      <w:r w:rsidRPr="0051261C">
        <w:rPr>
          <w:sz w:val="24"/>
          <w:szCs w:val="24"/>
        </w:rPr>
        <w:t>ранней помощи (одновременно на начало дошкольного возраста) и на время</w:t>
      </w:r>
      <w:r w:rsidRPr="0051261C">
        <w:rPr>
          <w:spacing w:val="1"/>
          <w:sz w:val="24"/>
          <w:szCs w:val="24"/>
        </w:rPr>
        <w:t xml:space="preserve"> </w:t>
      </w:r>
      <w:r w:rsidRPr="0051261C">
        <w:rPr>
          <w:sz w:val="24"/>
          <w:szCs w:val="24"/>
        </w:rPr>
        <w:t>завершения дошкольного образования. В каждом случае целевые ориентиры</w:t>
      </w:r>
      <w:r w:rsidRPr="0051261C">
        <w:rPr>
          <w:spacing w:val="1"/>
          <w:sz w:val="24"/>
          <w:szCs w:val="24"/>
        </w:rPr>
        <w:t xml:space="preserve"> </w:t>
      </w:r>
      <w:r w:rsidRPr="0051261C">
        <w:rPr>
          <w:sz w:val="24"/>
          <w:szCs w:val="24"/>
        </w:rPr>
        <w:t>определяются отдельно для трёх уровней тяжести аутистических расстройств</w:t>
      </w:r>
      <w:r w:rsidRPr="0051261C">
        <w:rPr>
          <w:spacing w:val="-67"/>
          <w:sz w:val="24"/>
          <w:szCs w:val="24"/>
        </w:rPr>
        <w:t xml:space="preserve"> </w:t>
      </w:r>
      <w:r w:rsidRPr="0051261C">
        <w:rPr>
          <w:sz w:val="24"/>
          <w:szCs w:val="24"/>
        </w:rPr>
        <w:t>по</w:t>
      </w:r>
      <w:r w:rsidRPr="0051261C">
        <w:rPr>
          <w:spacing w:val="1"/>
          <w:sz w:val="24"/>
          <w:szCs w:val="24"/>
        </w:rPr>
        <w:t xml:space="preserve"> </w:t>
      </w:r>
      <w:r w:rsidRPr="0051261C">
        <w:rPr>
          <w:sz w:val="24"/>
          <w:szCs w:val="24"/>
        </w:rPr>
        <w:t>DSM-5.</w:t>
      </w:r>
    </w:p>
    <w:p w:rsidR="00013B0D" w:rsidRPr="00096432" w:rsidRDefault="00B21FA5" w:rsidP="00952727">
      <w:pPr>
        <w:pStyle w:val="10"/>
        <w:tabs>
          <w:tab w:val="left" w:pos="5215"/>
          <w:tab w:val="left" w:pos="5551"/>
        </w:tabs>
        <w:spacing w:before="5"/>
        <w:ind w:left="0" w:firstLine="709"/>
        <w:jc w:val="left"/>
        <w:rPr>
          <w:sz w:val="24"/>
          <w:szCs w:val="24"/>
        </w:rPr>
      </w:pPr>
      <w:r w:rsidRPr="00096432">
        <w:rPr>
          <w:sz w:val="24"/>
          <w:szCs w:val="24"/>
        </w:rPr>
        <w:t>Целевые</w:t>
      </w:r>
      <w:r w:rsidRPr="00096432">
        <w:rPr>
          <w:spacing w:val="33"/>
          <w:sz w:val="24"/>
          <w:szCs w:val="24"/>
        </w:rPr>
        <w:t xml:space="preserve"> </w:t>
      </w:r>
      <w:r w:rsidRPr="00096432">
        <w:rPr>
          <w:sz w:val="24"/>
          <w:szCs w:val="24"/>
        </w:rPr>
        <w:t>ориентиры</w:t>
      </w:r>
      <w:r w:rsidRPr="00096432">
        <w:rPr>
          <w:spacing w:val="34"/>
          <w:sz w:val="24"/>
          <w:szCs w:val="24"/>
        </w:rPr>
        <w:t xml:space="preserve"> </w:t>
      </w:r>
      <w:r w:rsidRPr="00096432">
        <w:rPr>
          <w:sz w:val="24"/>
          <w:szCs w:val="24"/>
        </w:rPr>
        <w:t>для</w:t>
      </w:r>
      <w:r w:rsidRPr="00096432">
        <w:rPr>
          <w:spacing w:val="36"/>
          <w:sz w:val="24"/>
          <w:szCs w:val="24"/>
        </w:rPr>
        <w:t xml:space="preserve"> </w:t>
      </w:r>
      <w:r w:rsidRPr="00096432">
        <w:rPr>
          <w:sz w:val="24"/>
          <w:szCs w:val="24"/>
        </w:rPr>
        <w:t>детей</w:t>
      </w:r>
      <w:r w:rsidR="00633660">
        <w:rPr>
          <w:sz w:val="24"/>
          <w:szCs w:val="24"/>
        </w:rPr>
        <w:t xml:space="preserve"> </w:t>
      </w:r>
      <w:r w:rsidRPr="00096432">
        <w:rPr>
          <w:sz w:val="24"/>
          <w:szCs w:val="24"/>
        </w:rPr>
        <w:t>с</w:t>
      </w:r>
      <w:r w:rsidR="00633660">
        <w:rPr>
          <w:sz w:val="24"/>
          <w:szCs w:val="24"/>
        </w:rPr>
        <w:t xml:space="preserve"> </w:t>
      </w:r>
      <w:r w:rsidRPr="00096432">
        <w:rPr>
          <w:sz w:val="24"/>
          <w:szCs w:val="24"/>
        </w:rPr>
        <w:t>3-х</w:t>
      </w:r>
      <w:r w:rsidRPr="00096432">
        <w:rPr>
          <w:spacing w:val="34"/>
          <w:sz w:val="24"/>
          <w:szCs w:val="24"/>
        </w:rPr>
        <w:t xml:space="preserve"> </w:t>
      </w:r>
      <w:r w:rsidRPr="00096432">
        <w:rPr>
          <w:sz w:val="24"/>
          <w:szCs w:val="24"/>
        </w:rPr>
        <w:t>лет</w:t>
      </w:r>
      <w:r w:rsidRPr="00096432">
        <w:rPr>
          <w:spacing w:val="35"/>
          <w:sz w:val="24"/>
          <w:szCs w:val="24"/>
        </w:rPr>
        <w:t xml:space="preserve"> </w:t>
      </w:r>
      <w:r w:rsidRPr="00096432">
        <w:rPr>
          <w:sz w:val="24"/>
          <w:szCs w:val="24"/>
        </w:rPr>
        <w:t>с</w:t>
      </w:r>
      <w:r w:rsidRPr="00096432">
        <w:rPr>
          <w:spacing w:val="33"/>
          <w:sz w:val="24"/>
          <w:szCs w:val="24"/>
        </w:rPr>
        <w:t xml:space="preserve"> </w:t>
      </w:r>
      <w:r w:rsidRPr="00096432">
        <w:rPr>
          <w:sz w:val="24"/>
          <w:szCs w:val="24"/>
        </w:rPr>
        <w:t>повышенным</w:t>
      </w:r>
      <w:r w:rsidRPr="00096432">
        <w:rPr>
          <w:spacing w:val="34"/>
          <w:sz w:val="24"/>
          <w:szCs w:val="24"/>
        </w:rPr>
        <w:t xml:space="preserve"> </w:t>
      </w:r>
      <w:r w:rsidRPr="00096432">
        <w:rPr>
          <w:sz w:val="24"/>
          <w:szCs w:val="24"/>
        </w:rPr>
        <w:t>риском</w:t>
      </w:r>
      <w:r w:rsidRPr="00096432">
        <w:rPr>
          <w:spacing w:val="-67"/>
          <w:sz w:val="24"/>
          <w:szCs w:val="24"/>
        </w:rPr>
        <w:t xml:space="preserve"> </w:t>
      </w:r>
      <w:r w:rsidRPr="00096432">
        <w:rPr>
          <w:sz w:val="24"/>
          <w:szCs w:val="24"/>
        </w:rPr>
        <w:t>формирования</w:t>
      </w:r>
      <w:r w:rsidRPr="00096432">
        <w:rPr>
          <w:spacing w:val="-3"/>
          <w:sz w:val="24"/>
          <w:szCs w:val="24"/>
        </w:rPr>
        <w:t xml:space="preserve"> </w:t>
      </w:r>
      <w:r w:rsidRPr="00096432">
        <w:rPr>
          <w:sz w:val="24"/>
          <w:szCs w:val="24"/>
        </w:rPr>
        <w:t>расстройств</w:t>
      </w:r>
      <w:r w:rsidRPr="00096432">
        <w:rPr>
          <w:spacing w:val="-4"/>
          <w:sz w:val="24"/>
          <w:szCs w:val="24"/>
        </w:rPr>
        <w:t xml:space="preserve"> </w:t>
      </w:r>
      <w:r w:rsidRPr="00096432">
        <w:rPr>
          <w:sz w:val="24"/>
          <w:szCs w:val="24"/>
        </w:rPr>
        <w:t>аутистического спектра:</w:t>
      </w:r>
    </w:p>
    <w:p w:rsidR="00013B0D" w:rsidRPr="00096432" w:rsidRDefault="00B21FA5" w:rsidP="00177AFF">
      <w:pPr>
        <w:pStyle w:val="a4"/>
        <w:numPr>
          <w:ilvl w:val="0"/>
          <w:numId w:val="23"/>
        </w:numPr>
        <w:tabs>
          <w:tab w:val="left" w:pos="1717"/>
          <w:tab w:val="left" w:pos="1718"/>
        </w:tabs>
        <w:ind w:left="0" w:firstLine="709"/>
        <w:jc w:val="left"/>
        <w:rPr>
          <w:sz w:val="24"/>
          <w:szCs w:val="24"/>
        </w:rPr>
      </w:pPr>
      <w:r w:rsidRPr="00096432">
        <w:rPr>
          <w:sz w:val="24"/>
          <w:szCs w:val="24"/>
        </w:rPr>
        <w:t>локализует звук взглядом и/или поворотом головы в сторону</w:t>
      </w:r>
      <w:r w:rsidRPr="00096432">
        <w:rPr>
          <w:spacing w:val="-68"/>
          <w:sz w:val="24"/>
          <w:szCs w:val="24"/>
        </w:rPr>
        <w:t xml:space="preserve"> </w:t>
      </w:r>
      <w:r w:rsidRPr="00096432">
        <w:rPr>
          <w:sz w:val="24"/>
          <w:szCs w:val="24"/>
        </w:rPr>
        <w:t>источника</w:t>
      </w:r>
      <w:r w:rsidRPr="00096432">
        <w:rPr>
          <w:spacing w:val="-1"/>
          <w:sz w:val="24"/>
          <w:szCs w:val="24"/>
        </w:rPr>
        <w:t xml:space="preserve"> </w:t>
      </w:r>
      <w:r w:rsidRPr="00096432">
        <w:rPr>
          <w:sz w:val="24"/>
          <w:szCs w:val="24"/>
        </w:rPr>
        <w:t>звука;</w:t>
      </w:r>
    </w:p>
    <w:p w:rsidR="00013B0D" w:rsidRPr="00096432" w:rsidRDefault="00B21FA5" w:rsidP="00177AFF">
      <w:pPr>
        <w:pStyle w:val="a4"/>
        <w:numPr>
          <w:ilvl w:val="0"/>
          <w:numId w:val="23"/>
        </w:numPr>
        <w:tabs>
          <w:tab w:val="left" w:pos="1717"/>
          <w:tab w:val="left" w:pos="1718"/>
        </w:tabs>
        <w:ind w:left="0" w:firstLine="709"/>
        <w:jc w:val="left"/>
        <w:rPr>
          <w:sz w:val="24"/>
          <w:szCs w:val="24"/>
        </w:rPr>
      </w:pPr>
      <w:r w:rsidRPr="00096432">
        <w:rPr>
          <w:sz w:val="24"/>
          <w:szCs w:val="24"/>
        </w:rPr>
        <w:t>эмоционально</w:t>
      </w:r>
      <w:r w:rsidRPr="00096432">
        <w:rPr>
          <w:spacing w:val="-5"/>
          <w:sz w:val="24"/>
          <w:szCs w:val="24"/>
        </w:rPr>
        <w:t xml:space="preserve"> </w:t>
      </w:r>
      <w:r w:rsidRPr="00096432">
        <w:rPr>
          <w:sz w:val="24"/>
          <w:szCs w:val="24"/>
        </w:rPr>
        <w:t>позитивно</w:t>
      </w:r>
      <w:r w:rsidRPr="00096432">
        <w:rPr>
          <w:spacing w:val="-5"/>
          <w:sz w:val="24"/>
          <w:szCs w:val="24"/>
        </w:rPr>
        <w:t xml:space="preserve"> </w:t>
      </w:r>
      <w:r w:rsidRPr="00096432">
        <w:rPr>
          <w:sz w:val="24"/>
          <w:szCs w:val="24"/>
        </w:rPr>
        <w:t>реагирует</w:t>
      </w:r>
      <w:r w:rsidRPr="00096432">
        <w:rPr>
          <w:spacing w:val="-5"/>
          <w:sz w:val="24"/>
          <w:szCs w:val="24"/>
        </w:rPr>
        <w:t xml:space="preserve"> </w:t>
      </w:r>
      <w:r w:rsidRPr="00096432">
        <w:rPr>
          <w:sz w:val="24"/>
          <w:szCs w:val="24"/>
        </w:rPr>
        <w:t>на</w:t>
      </w:r>
      <w:r w:rsidRPr="00096432">
        <w:rPr>
          <w:spacing w:val="-6"/>
          <w:sz w:val="24"/>
          <w:szCs w:val="24"/>
        </w:rPr>
        <w:t xml:space="preserve"> </w:t>
      </w:r>
      <w:r w:rsidRPr="00096432">
        <w:rPr>
          <w:sz w:val="24"/>
          <w:szCs w:val="24"/>
        </w:rPr>
        <w:t>короткий</w:t>
      </w:r>
      <w:r w:rsidRPr="00096432">
        <w:rPr>
          <w:spacing w:val="-5"/>
          <w:sz w:val="24"/>
          <w:szCs w:val="24"/>
        </w:rPr>
        <w:t xml:space="preserve"> </w:t>
      </w:r>
      <w:r w:rsidRPr="00096432">
        <w:rPr>
          <w:sz w:val="24"/>
          <w:szCs w:val="24"/>
        </w:rPr>
        <w:t>тактильный</w:t>
      </w:r>
      <w:r w:rsidRPr="00096432">
        <w:rPr>
          <w:spacing w:val="-67"/>
          <w:sz w:val="24"/>
          <w:szCs w:val="24"/>
        </w:rPr>
        <w:t xml:space="preserve"> </w:t>
      </w:r>
      <w:r w:rsidRPr="00096432">
        <w:rPr>
          <w:sz w:val="24"/>
          <w:szCs w:val="24"/>
        </w:rPr>
        <w:t>контакт</w:t>
      </w:r>
      <w:r w:rsidRPr="00096432">
        <w:rPr>
          <w:spacing w:val="-1"/>
          <w:sz w:val="24"/>
          <w:szCs w:val="24"/>
        </w:rPr>
        <w:t xml:space="preserve"> </w:t>
      </w:r>
      <w:r w:rsidRPr="00096432">
        <w:rPr>
          <w:sz w:val="24"/>
          <w:szCs w:val="24"/>
        </w:rPr>
        <w:t>(не во</w:t>
      </w:r>
      <w:r w:rsidRPr="00096432">
        <w:rPr>
          <w:spacing w:val="1"/>
          <w:sz w:val="24"/>
          <w:szCs w:val="24"/>
        </w:rPr>
        <w:t xml:space="preserve"> </w:t>
      </w:r>
      <w:r w:rsidRPr="00096432">
        <w:rPr>
          <w:sz w:val="24"/>
          <w:szCs w:val="24"/>
        </w:rPr>
        <w:t>всех</w:t>
      </w:r>
      <w:r w:rsidRPr="00096432">
        <w:rPr>
          <w:spacing w:val="-3"/>
          <w:sz w:val="24"/>
          <w:szCs w:val="24"/>
        </w:rPr>
        <w:t xml:space="preserve"> </w:t>
      </w:r>
      <w:r w:rsidRPr="00096432">
        <w:rPr>
          <w:sz w:val="24"/>
          <w:szCs w:val="24"/>
        </w:rPr>
        <w:t>случаях);</w:t>
      </w:r>
    </w:p>
    <w:p w:rsidR="00013B0D" w:rsidRPr="00096432" w:rsidRDefault="00B21FA5" w:rsidP="00177AFF">
      <w:pPr>
        <w:pStyle w:val="a4"/>
        <w:numPr>
          <w:ilvl w:val="0"/>
          <w:numId w:val="23"/>
        </w:numPr>
        <w:tabs>
          <w:tab w:val="left" w:pos="1717"/>
          <w:tab w:val="left" w:pos="1718"/>
        </w:tabs>
        <w:ind w:left="0" w:firstLine="709"/>
        <w:jc w:val="left"/>
        <w:rPr>
          <w:sz w:val="24"/>
          <w:szCs w:val="24"/>
        </w:rPr>
      </w:pPr>
      <w:r w:rsidRPr="00096432">
        <w:rPr>
          <w:sz w:val="24"/>
          <w:szCs w:val="24"/>
        </w:rPr>
        <w:t>реагирует (останавливается, замирает, смотрит на взрослого,</w:t>
      </w:r>
      <w:r w:rsidRPr="00096432">
        <w:rPr>
          <w:spacing w:val="-67"/>
          <w:sz w:val="24"/>
          <w:szCs w:val="24"/>
        </w:rPr>
        <w:t xml:space="preserve"> </w:t>
      </w:r>
      <w:r w:rsidRPr="00096432">
        <w:rPr>
          <w:sz w:val="24"/>
          <w:szCs w:val="24"/>
        </w:rPr>
        <w:t>начинает</w:t>
      </w:r>
      <w:r w:rsidRPr="00096432">
        <w:rPr>
          <w:spacing w:val="-1"/>
          <w:sz w:val="24"/>
          <w:szCs w:val="24"/>
        </w:rPr>
        <w:t xml:space="preserve"> </w:t>
      </w:r>
      <w:r w:rsidRPr="00096432">
        <w:rPr>
          <w:sz w:val="24"/>
          <w:szCs w:val="24"/>
        </w:rPr>
        <w:t>плакать</w:t>
      </w:r>
      <w:r w:rsidRPr="00096432">
        <w:rPr>
          <w:spacing w:val="-1"/>
          <w:sz w:val="24"/>
          <w:szCs w:val="24"/>
        </w:rPr>
        <w:t xml:space="preserve"> </w:t>
      </w:r>
      <w:r w:rsidRPr="00096432">
        <w:rPr>
          <w:sz w:val="24"/>
          <w:szCs w:val="24"/>
        </w:rPr>
        <w:t>пр.) на</w:t>
      </w:r>
      <w:r w:rsidRPr="00096432">
        <w:rPr>
          <w:spacing w:val="-1"/>
          <w:sz w:val="24"/>
          <w:szCs w:val="24"/>
        </w:rPr>
        <w:t xml:space="preserve"> </w:t>
      </w:r>
      <w:r w:rsidRPr="00096432">
        <w:rPr>
          <w:sz w:val="24"/>
          <w:szCs w:val="24"/>
        </w:rPr>
        <w:t>запрет («Нельзя!»,</w:t>
      </w:r>
      <w:r w:rsidRPr="00096432">
        <w:rPr>
          <w:spacing w:val="-1"/>
          <w:sz w:val="24"/>
          <w:szCs w:val="24"/>
        </w:rPr>
        <w:t xml:space="preserve"> </w:t>
      </w:r>
      <w:r w:rsidRPr="00096432">
        <w:rPr>
          <w:sz w:val="24"/>
          <w:szCs w:val="24"/>
        </w:rPr>
        <w:t>«Стоп!»);</w:t>
      </w:r>
    </w:p>
    <w:p w:rsidR="00013B0D" w:rsidRPr="00096432" w:rsidRDefault="00B21FA5" w:rsidP="00177AFF">
      <w:pPr>
        <w:pStyle w:val="a4"/>
        <w:numPr>
          <w:ilvl w:val="0"/>
          <w:numId w:val="23"/>
        </w:numPr>
        <w:tabs>
          <w:tab w:val="left" w:pos="1717"/>
          <w:tab w:val="left" w:pos="1718"/>
        </w:tabs>
        <w:ind w:left="0" w:firstLine="709"/>
        <w:jc w:val="left"/>
        <w:rPr>
          <w:sz w:val="24"/>
          <w:szCs w:val="24"/>
        </w:rPr>
      </w:pPr>
      <w:r w:rsidRPr="00096432">
        <w:rPr>
          <w:sz w:val="24"/>
          <w:szCs w:val="24"/>
        </w:rPr>
        <w:t>выражает отказ, отталкивая предмет или возвращая его</w:t>
      </w:r>
      <w:r w:rsidRPr="00096432">
        <w:rPr>
          <w:spacing w:val="-67"/>
          <w:sz w:val="24"/>
          <w:szCs w:val="24"/>
        </w:rPr>
        <w:t xml:space="preserve"> </w:t>
      </w:r>
      <w:r w:rsidRPr="00096432">
        <w:rPr>
          <w:sz w:val="24"/>
          <w:szCs w:val="24"/>
        </w:rPr>
        <w:t>взрослому;</w:t>
      </w:r>
    </w:p>
    <w:p w:rsidR="00013B0D" w:rsidRPr="00096432" w:rsidRDefault="00B21FA5" w:rsidP="00177AF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использует</w:t>
      </w:r>
      <w:r w:rsidRPr="00096432">
        <w:rPr>
          <w:spacing w:val="-3"/>
          <w:sz w:val="24"/>
          <w:szCs w:val="24"/>
        </w:rPr>
        <w:t xml:space="preserve"> </w:t>
      </w:r>
      <w:r w:rsidRPr="00096432">
        <w:rPr>
          <w:sz w:val="24"/>
          <w:szCs w:val="24"/>
        </w:rPr>
        <w:t>взгляд</w:t>
      </w:r>
      <w:r w:rsidRPr="00096432">
        <w:rPr>
          <w:spacing w:val="-1"/>
          <w:sz w:val="24"/>
          <w:szCs w:val="24"/>
        </w:rPr>
        <w:t xml:space="preserve"> </w:t>
      </w:r>
      <w:r w:rsidRPr="00096432">
        <w:rPr>
          <w:sz w:val="24"/>
          <w:szCs w:val="24"/>
        </w:rPr>
        <w:t>и</w:t>
      </w:r>
      <w:r w:rsidRPr="00096432">
        <w:rPr>
          <w:spacing w:val="-3"/>
          <w:sz w:val="24"/>
          <w:szCs w:val="24"/>
        </w:rPr>
        <w:t xml:space="preserve"> </w:t>
      </w:r>
      <w:r w:rsidRPr="00096432">
        <w:rPr>
          <w:sz w:val="24"/>
          <w:szCs w:val="24"/>
        </w:rPr>
        <w:t>вокализацию,</w:t>
      </w:r>
      <w:r w:rsidRPr="00096432">
        <w:rPr>
          <w:spacing w:val="-3"/>
          <w:sz w:val="24"/>
          <w:szCs w:val="24"/>
        </w:rPr>
        <w:t xml:space="preserve"> </w:t>
      </w:r>
      <w:r w:rsidRPr="00096432">
        <w:rPr>
          <w:sz w:val="24"/>
          <w:szCs w:val="24"/>
        </w:rPr>
        <w:t>чтобы</w:t>
      </w:r>
      <w:r w:rsidRPr="00096432">
        <w:rPr>
          <w:spacing w:val="-3"/>
          <w:sz w:val="24"/>
          <w:szCs w:val="24"/>
        </w:rPr>
        <w:t xml:space="preserve"> </w:t>
      </w:r>
      <w:r w:rsidRPr="00096432">
        <w:rPr>
          <w:sz w:val="24"/>
          <w:szCs w:val="24"/>
        </w:rPr>
        <w:t>получить</w:t>
      </w:r>
      <w:r w:rsidRPr="00096432">
        <w:rPr>
          <w:spacing w:val="-3"/>
          <w:sz w:val="24"/>
          <w:szCs w:val="24"/>
        </w:rPr>
        <w:t xml:space="preserve"> </w:t>
      </w:r>
      <w:r w:rsidRPr="00096432">
        <w:rPr>
          <w:sz w:val="24"/>
          <w:szCs w:val="24"/>
        </w:rPr>
        <w:t>желаемое;</w:t>
      </w:r>
    </w:p>
    <w:p w:rsidR="00013B0D" w:rsidRPr="00096432" w:rsidRDefault="00B21FA5" w:rsidP="00177AF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самостоятельно</w:t>
      </w:r>
      <w:r w:rsidRPr="00096432">
        <w:rPr>
          <w:spacing w:val="-2"/>
          <w:sz w:val="24"/>
          <w:szCs w:val="24"/>
        </w:rPr>
        <w:t xml:space="preserve"> </w:t>
      </w:r>
      <w:r w:rsidRPr="00096432">
        <w:rPr>
          <w:sz w:val="24"/>
          <w:szCs w:val="24"/>
        </w:rPr>
        <w:t>выполняет</w:t>
      </w:r>
      <w:r w:rsidRPr="00096432">
        <w:rPr>
          <w:spacing w:val="-2"/>
          <w:sz w:val="24"/>
          <w:szCs w:val="24"/>
        </w:rPr>
        <w:t xml:space="preserve"> </w:t>
      </w:r>
      <w:r w:rsidRPr="00096432">
        <w:rPr>
          <w:sz w:val="24"/>
          <w:szCs w:val="24"/>
        </w:rPr>
        <w:t>действия</w:t>
      </w:r>
      <w:r w:rsidRPr="00096432">
        <w:rPr>
          <w:spacing w:val="-3"/>
          <w:sz w:val="24"/>
          <w:szCs w:val="24"/>
        </w:rPr>
        <w:t xml:space="preserve"> </w:t>
      </w:r>
      <w:r w:rsidRPr="00096432">
        <w:rPr>
          <w:sz w:val="24"/>
          <w:szCs w:val="24"/>
        </w:rPr>
        <w:t>с</w:t>
      </w:r>
      <w:r w:rsidRPr="00096432">
        <w:rPr>
          <w:spacing w:val="-2"/>
          <w:sz w:val="24"/>
          <w:szCs w:val="24"/>
        </w:rPr>
        <w:t xml:space="preserve"> </w:t>
      </w:r>
      <w:r w:rsidRPr="00096432">
        <w:rPr>
          <w:sz w:val="24"/>
          <w:szCs w:val="24"/>
        </w:rPr>
        <w:t>одной</w:t>
      </w:r>
      <w:r w:rsidRPr="00096432">
        <w:rPr>
          <w:spacing w:val="-5"/>
          <w:sz w:val="24"/>
          <w:szCs w:val="24"/>
        </w:rPr>
        <w:t xml:space="preserve"> </w:t>
      </w:r>
      <w:r w:rsidRPr="00096432">
        <w:rPr>
          <w:sz w:val="24"/>
          <w:szCs w:val="24"/>
        </w:rPr>
        <w:t>операцией;</w:t>
      </w:r>
    </w:p>
    <w:p w:rsidR="00013B0D" w:rsidRPr="00096432" w:rsidRDefault="00B21FA5" w:rsidP="00177AFF">
      <w:pPr>
        <w:pStyle w:val="a4"/>
        <w:numPr>
          <w:ilvl w:val="0"/>
          <w:numId w:val="23"/>
        </w:numPr>
        <w:tabs>
          <w:tab w:val="left" w:pos="1717"/>
          <w:tab w:val="left" w:pos="1718"/>
        </w:tabs>
        <w:spacing w:before="85"/>
        <w:ind w:left="0" w:firstLine="709"/>
        <w:jc w:val="left"/>
        <w:rPr>
          <w:sz w:val="24"/>
          <w:szCs w:val="24"/>
        </w:rPr>
      </w:pPr>
      <w:r w:rsidRPr="00096432">
        <w:rPr>
          <w:sz w:val="24"/>
          <w:szCs w:val="24"/>
        </w:rPr>
        <w:t>самостоятельно выполняет действия с предметами, которые</w:t>
      </w:r>
      <w:r w:rsidRPr="00096432">
        <w:rPr>
          <w:spacing w:val="-67"/>
          <w:sz w:val="24"/>
          <w:szCs w:val="24"/>
        </w:rPr>
        <w:t xml:space="preserve"> </w:t>
      </w:r>
      <w:r w:rsidRPr="00096432">
        <w:rPr>
          <w:sz w:val="24"/>
          <w:szCs w:val="24"/>
        </w:rPr>
        <w:t>предполагают схожие операции (нанизывание колец, вкладывание</w:t>
      </w:r>
      <w:r w:rsidRPr="00096432">
        <w:rPr>
          <w:spacing w:val="1"/>
          <w:sz w:val="24"/>
          <w:szCs w:val="24"/>
        </w:rPr>
        <w:t xml:space="preserve"> </w:t>
      </w:r>
      <w:r w:rsidRPr="00096432">
        <w:rPr>
          <w:sz w:val="24"/>
          <w:szCs w:val="24"/>
        </w:rPr>
        <w:t>стаканчиков);</w:t>
      </w:r>
    </w:p>
    <w:p w:rsidR="00013B0D" w:rsidRPr="00096432" w:rsidRDefault="00B21FA5" w:rsidP="00177AFF">
      <w:pPr>
        <w:pStyle w:val="a4"/>
        <w:numPr>
          <w:ilvl w:val="0"/>
          <w:numId w:val="23"/>
        </w:numPr>
        <w:tabs>
          <w:tab w:val="left" w:pos="1718"/>
        </w:tabs>
        <w:ind w:left="0" w:firstLine="709"/>
        <w:rPr>
          <w:sz w:val="24"/>
          <w:szCs w:val="24"/>
        </w:rPr>
      </w:pPr>
      <w:r w:rsidRPr="00096432">
        <w:rPr>
          <w:sz w:val="24"/>
          <w:szCs w:val="24"/>
        </w:rPr>
        <w:t>демонстрирует соответствующее поведение в ходе выполнения</w:t>
      </w:r>
      <w:r w:rsidRPr="00096432">
        <w:rPr>
          <w:spacing w:val="1"/>
          <w:sz w:val="24"/>
          <w:szCs w:val="24"/>
        </w:rPr>
        <w:t xml:space="preserve"> </w:t>
      </w:r>
      <w:r w:rsidRPr="00096432">
        <w:rPr>
          <w:sz w:val="24"/>
          <w:szCs w:val="24"/>
        </w:rPr>
        <w:t>действий с игрушками: бросает мяч, катает машинку, ставит кубики друг на</w:t>
      </w:r>
      <w:r w:rsidRPr="00096432">
        <w:rPr>
          <w:spacing w:val="1"/>
          <w:sz w:val="24"/>
          <w:szCs w:val="24"/>
        </w:rPr>
        <w:t xml:space="preserve"> </w:t>
      </w:r>
      <w:r w:rsidRPr="00096432">
        <w:rPr>
          <w:sz w:val="24"/>
          <w:szCs w:val="24"/>
        </w:rPr>
        <w:t>друга,</w:t>
      </w:r>
      <w:r w:rsidRPr="00096432">
        <w:rPr>
          <w:spacing w:val="-2"/>
          <w:sz w:val="24"/>
          <w:szCs w:val="24"/>
        </w:rPr>
        <w:t xml:space="preserve"> </w:t>
      </w:r>
      <w:r w:rsidRPr="00096432">
        <w:rPr>
          <w:sz w:val="24"/>
          <w:szCs w:val="24"/>
        </w:rPr>
        <w:t>вставляет стержни в</w:t>
      </w:r>
      <w:r w:rsidRPr="00096432">
        <w:rPr>
          <w:spacing w:val="-1"/>
          <w:sz w:val="24"/>
          <w:szCs w:val="24"/>
        </w:rPr>
        <w:t xml:space="preserve"> </w:t>
      </w:r>
      <w:r w:rsidRPr="00096432">
        <w:rPr>
          <w:sz w:val="24"/>
          <w:szCs w:val="24"/>
        </w:rPr>
        <w:t>отверстия</w:t>
      </w:r>
      <w:r w:rsidRPr="00096432">
        <w:rPr>
          <w:spacing w:val="-3"/>
          <w:sz w:val="24"/>
          <w:szCs w:val="24"/>
        </w:rPr>
        <w:t xml:space="preserve"> </w:t>
      </w:r>
      <w:r w:rsidRPr="00096432">
        <w:rPr>
          <w:sz w:val="24"/>
          <w:szCs w:val="24"/>
        </w:rPr>
        <w:t>и</w:t>
      </w:r>
      <w:r w:rsidRPr="00096432">
        <w:rPr>
          <w:spacing w:val="-3"/>
          <w:sz w:val="24"/>
          <w:szCs w:val="24"/>
        </w:rPr>
        <w:t xml:space="preserve"> </w:t>
      </w:r>
      <w:r w:rsidRPr="00096432">
        <w:rPr>
          <w:sz w:val="24"/>
          <w:szCs w:val="24"/>
        </w:rPr>
        <w:t>т.д.;</w:t>
      </w:r>
    </w:p>
    <w:p w:rsidR="00013B0D" w:rsidRPr="00096432" w:rsidRDefault="00B21FA5" w:rsidP="00177AFF">
      <w:pPr>
        <w:pStyle w:val="a4"/>
        <w:numPr>
          <w:ilvl w:val="0"/>
          <w:numId w:val="23"/>
        </w:numPr>
        <w:tabs>
          <w:tab w:val="left" w:pos="1718"/>
        </w:tabs>
        <w:ind w:left="0" w:firstLine="709"/>
        <w:rPr>
          <w:sz w:val="24"/>
          <w:szCs w:val="24"/>
        </w:rPr>
      </w:pPr>
      <w:r w:rsidRPr="00096432">
        <w:rPr>
          <w:sz w:val="24"/>
          <w:szCs w:val="24"/>
        </w:rPr>
        <w:t>самостоятельно</w:t>
      </w:r>
      <w:r w:rsidRPr="00096432">
        <w:rPr>
          <w:spacing w:val="1"/>
          <w:sz w:val="24"/>
          <w:szCs w:val="24"/>
        </w:rPr>
        <w:t xml:space="preserve"> </w:t>
      </w:r>
      <w:r w:rsidRPr="00096432">
        <w:rPr>
          <w:sz w:val="24"/>
          <w:szCs w:val="24"/>
        </w:rPr>
        <w:t>выполняет</w:t>
      </w:r>
      <w:r w:rsidRPr="00096432">
        <w:rPr>
          <w:spacing w:val="1"/>
          <w:sz w:val="24"/>
          <w:szCs w:val="24"/>
        </w:rPr>
        <w:t xml:space="preserve"> </w:t>
      </w:r>
      <w:r w:rsidRPr="00096432">
        <w:rPr>
          <w:sz w:val="24"/>
          <w:szCs w:val="24"/>
        </w:rPr>
        <w:t>деятельность,</w:t>
      </w:r>
      <w:r w:rsidRPr="00096432">
        <w:rPr>
          <w:spacing w:val="1"/>
          <w:sz w:val="24"/>
          <w:szCs w:val="24"/>
        </w:rPr>
        <w:t xml:space="preserve"> </w:t>
      </w:r>
      <w:r w:rsidRPr="00096432">
        <w:rPr>
          <w:sz w:val="24"/>
          <w:szCs w:val="24"/>
        </w:rPr>
        <w:t>включающую</w:t>
      </w:r>
      <w:r w:rsidRPr="00096432">
        <w:rPr>
          <w:spacing w:val="1"/>
          <w:sz w:val="24"/>
          <w:szCs w:val="24"/>
        </w:rPr>
        <w:t xml:space="preserve"> </w:t>
      </w:r>
      <w:r w:rsidRPr="00096432">
        <w:rPr>
          <w:sz w:val="24"/>
          <w:szCs w:val="24"/>
        </w:rPr>
        <w:t>два</w:t>
      </w:r>
      <w:r w:rsidRPr="00096432">
        <w:rPr>
          <w:spacing w:val="1"/>
          <w:sz w:val="24"/>
          <w:szCs w:val="24"/>
        </w:rPr>
        <w:t xml:space="preserve"> </w:t>
      </w:r>
      <w:r w:rsidRPr="00096432">
        <w:rPr>
          <w:sz w:val="24"/>
          <w:szCs w:val="24"/>
        </w:rPr>
        <w:t>разных действия, например,</w:t>
      </w:r>
      <w:r w:rsidRPr="00096432">
        <w:rPr>
          <w:spacing w:val="-2"/>
          <w:sz w:val="24"/>
          <w:szCs w:val="24"/>
        </w:rPr>
        <w:t xml:space="preserve"> </w:t>
      </w:r>
      <w:r w:rsidRPr="00096432">
        <w:rPr>
          <w:sz w:val="24"/>
          <w:szCs w:val="24"/>
        </w:rPr>
        <w:t>вынимать,</w:t>
      </w:r>
      <w:r w:rsidRPr="00096432">
        <w:rPr>
          <w:spacing w:val="-1"/>
          <w:sz w:val="24"/>
          <w:szCs w:val="24"/>
        </w:rPr>
        <w:t xml:space="preserve"> </w:t>
      </w:r>
      <w:r w:rsidRPr="00096432">
        <w:rPr>
          <w:sz w:val="24"/>
          <w:szCs w:val="24"/>
        </w:rPr>
        <w:t>вставлять;</w:t>
      </w:r>
    </w:p>
    <w:p w:rsidR="00013B0D" w:rsidRPr="00096432" w:rsidRDefault="00B21FA5" w:rsidP="00177AFF">
      <w:pPr>
        <w:pStyle w:val="a4"/>
        <w:numPr>
          <w:ilvl w:val="0"/>
          <w:numId w:val="23"/>
        </w:numPr>
        <w:tabs>
          <w:tab w:val="left" w:pos="1718"/>
        </w:tabs>
        <w:ind w:left="0" w:firstLine="709"/>
        <w:rPr>
          <w:sz w:val="24"/>
          <w:szCs w:val="24"/>
        </w:rPr>
      </w:pPr>
      <w:r w:rsidRPr="00096432">
        <w:rPr>
          <w:sz w:val="24"/>
          <w:szCs w:val="24"/>
        </w:rPr>
        <w:t>самостоятельно</w:t>
      </w:r>
      <w:r w:rsidRPr="00096432">
        <w:rPr>
          <w:spacing w:val="1"/>
          <w:sz w:val="24"/>
          <w:szCs w:val="24"/>
        </w:rPr>
        <w:t xml:space="preserve"> </w:t>
      </w:r>
      <w:r w:rsidRPr="00096432">
        <w:rPr>
          <w:sz w:val="24"/>
          <w:szCs w:val="24"/>
        </w:rPr>
        <w:t>выполняет</w:t>
      </w:r>
      <w:r w:rsidRPr="00096432">
        <w:rPr>
          <w:spacing w:val="1"/>
          <w:sz w:val="24"/>
          <w:szCs w:val="24"/>
        </w:rPr>
        <w:t xml:space="preserve"> </w:t>
      </w:r>
      <w:r w:rsidRPr="00096432">
        <w:rPr>
          <w:sz w:val="24"/>
          <w:szCs w:val="24"/>
        </w:rPr>
        <w:t>деятельность,</w:t>
      </w:r>
      <w:r w:rsidRPr="00096432">
        <w:rPr>
          <w:spacing w:val="71"/>
          <w:sz w:val="24"/>
          <w:szCs w:val="24"/>
        </w:rPr>
        <w:t xml:space="preserve"> </w:t>
      </w:r>
      <w:r w:rsidRPr="00096432">
        <w:rPr>
          <w:sz w:val="24"/>
          <w:szCs w:val="24"/>
        </w:rPr>
        <w:t>включающую</w:t>
      </w:r>
      <w:r w:rsidRPr="00096432">
        <w:rPr>
          <w:spacing w:val="1"/>
          <w:sz w:val="24"/>
          <w:szCs w:val="24"/>
        </w:rPr>
        <w:t xml:space="preserve"> </w:t>
      </w:r>
      <w:r w:rsidRPr="00096432">
        <w:rPr>
          <w:sz w:val="24"/>
          <w:szCs w:val="24"/>
        </w:rPr>
        <w:t>несколько</w:t>
      </w:r>
      <w:r w:rsidRPr="00096432">
        <w:rPr>
          <w:spacing w:val="1"/>
          <w:sz w:val="24"/>
          <w:szCs w:val="24"/>
        </w:rPr>
        <w:t xml:space="preserve"> </w:t>
      </w:r>
      <w:r w:rsidRPr="00096432">
        <w:rPr>
          <w:sz w:val="24"/>
          <w:szCs w:val="24"/>
        </w:rPr>
        <w:t>разных</w:t>
      </w:r>
      <w:r w:rsidRPr="00096432">
        <w:rPr>
          <w:spacing w:val="1"/>
          <w:sz w:val="24"/>
          <w:szCs w:val="24"/>
        </w:rPr>
        <w:t xml:space="preserve"> </w:t>
      </w:r>
      <w:r w:rsidRPr="00096432">
        <w:rPr>
          <w:sz w:val="24"/>
          <w:szCs w:val="24"/>
        </w:rPr>
        <w:t>действий,</w:t>
      </w:r>
      <w:r w:rsidRPr="00096432">
        <w:rPr>
          <w:spacing w:val="1"/>
          <w:sz w:val="24"/>
          <w:szCs w:val="24"/>
        </w:rPr>
        <w:t xml:space="preserve"> </w:t>
      </w:r>
      <w:r w:rsidRPr="00096432">
        <w:rPr>
          <w:sz w:val="24"/>
          <w:szCs w:val="24"/>
        </w:rPr>
        <w:t>например:</w:t>
      </w:r>
      <w:r w:rsidRPr="00096432">
        <w:rPr>
          <w:spacing w:val="1"/>
          <w:sz w:val="24"/>
          <w:szCs w:val="24"/>
        </w:rPr>
        <w:t xml:space="preserve"> </w:t>
      </w:r>
      <w:r w:rsidRPr="00096432">
        <w:rPr>
          <w:sz w:val="24"/>
          <w:szCs w:val="24"/>
        </w:rPr>
        <w:t>вставлять,</w:t>
      </w:r>
      <w:r w:rsidRPr="00096432">
        <w:rPr>
          <w:spacing w:val="1"/>
          <w:sz w:val="24"/>
          <w:szCs w:val="24"/>
        </w:rPr>
        <w:t xml:space="preserve"> </w:t>
      </w:r>
      <w:r w:rsidRPr="00096432">
        <w:rPr>
          <w:sz w:val="24"/>
          <w:szCs w:val="24"/>
        </w:rPr>
        <w:t>открывать,</w:t>
      </w:r>
      <w:r w:rsidRPr="00096432">
        <w:rPr>
          <w:spacing w:val="1"/>
          <w:sz w:val="24"/>
          <w:szCs w:val="24"/>
        </w:rPr>
        <w:t xml:space="preserve"> </w:t>
      </w:r>
      <w:r w:rsidRPr="00096432">
        <w:rPr>
          <w:sz w:val="24"/>
          <w:szCs w:val="24"/>
        </w:rPr>
        <w:t>вынимать,</w:t>
      </w:r>
      <w:r w:rsidRPr="00096432">
        <w:rPr>
          <w:spacing w:val="1"/>
          <w:sz w:val="24"/>
          <w:szCs w:val="24"/>
        </w:rPr>
        <w:t xml:space="preserve"> </w:t>
      </w:r>
      <w:r w:rsidRPr="00096432">
        <w:rPr>
          <w:sz w:val="24"/>
          <w:szCs w:val="24"/>
        </w:rPr>
        <w:t>закрывать;</w:t>
      </w:r>
    </w:p>
    <w:p w:rsidR="00013B0D" w:rsidRPr="00096432" w:rsidRDefault="00B21FA5" w:rsidP="00177AFF">
      <w:pPr>
        <w:pStyle w:val="a4"/>
        <w:numPr>
          <w:ilvl w:val="0"/>
          <w:numId w:val="23"/>
        </w:numPr>
        <w:tabs>
          <w:tab w:val="left" w:pos="1718"/>
        </w:tabs>
        <w:spacing w:line="342" w:lineRule="exact"/>
        <w:ind w:left="0" w:firstLine="709"/>
        <w:rPr>
          <w:sz w:val="24"/>
          <w:szCs w:val="24"/>
        </w:rPr>
      </w:pPr>
      <w:r w:rsidRPr="00096432">
        <w:rPr>
          <w:sz w:val="24"/>
          <w:szCs w:val="24"/>
        </w:rPr>
        <w:t>завершает</w:t>
      </w:r>
      <w:r w:rsidRPr="00096432">
        <w:rPr>
          <w:spacing w:val="-3"/>
          <w:sz w:val="24"/>
          <w:szCs w:val="24"/>
        </w:rPr>
        <w:t xml:space="preserve"> </w:t>
      </w:r>
      <w:r w:rsidRPr="00096432">
        <w:rPr>
          <w:sz w:val="24"/>
          <w:szCs w:val="24"/>
        </w:rPr>
        <w:t>задание</w:t>
      </w:r>
      <w:r w:rsidRPr="00096432">
        <w:rPr>
          <w:spacing w:val="-1"/>
          <w:sz w:val="24"/>
          <w:szCs w:val="24"/>
        </w:rPr>
        <w:t xml:space="preserve"> </w:t>
      </w:r>
      <w:r w:rsidRPr="00096432">
        <w:rPr>
          <w:sz w:val="24"/>
          <w:szCs w:val="24"/>
        </w:rPr>
        <w:t>и</w:t>
      </w:r>
      <w:r w:rsidRPr="00096432">
        <w:rPr>
          <w:spacing w:val="-3"/>
          <w:sz w:val="24"/>
          <w:szCs w:val="24"/>
        </w:rPr>
        <w:t xml:space="preserve"> </w:t>
      </w:r>
      <w:r w:rsidRPr="00096432">
        <w:rPr>
          <w:sz w:val="24"/>
          <w:szCs w:val="24"/>
        </w:rPr>
        <w:t>убирает</w:t>
      </w:r>
      <w:r w:rsidRPr="00096432">
        <w:rPr>
          <w:spacing w:val="-1"/>
          <w:sz w:val="24"/>
          <w:szCs w:val="24"/>
        </w:rPr>
        <w:t xml:space="preserve"> </w:t>
      </w:r>
      <w:r w:rsidRPr="00096432">
        <w:rPr>
          <w:sz w:val="24"/>
          <w:szCs w:val="24"/>
        </w:rPr>
        <w:t>материал.</w:t>
      </w:r>
    </w:p>
    <w:p w:rsidR="00013B0D" w:rsidRPr="00096432" w:rsidRDefault="00B21FA5" w:rsidP="00177AFF">
      <w:pPr>
        <w:pStyle w:val="a4"/>
        <w:numPr>
          <w:ilvl w:val="0"/>
          <w:numId w:val="23"/>
        </w:numPr>
        <w:tabs>
          <w:tab w:val="left" w:pos="1718"/>
        </w:tabs>
        <w:spacing w:line="342" w:lineRule="exact"/>
        <w:ind w:left="0" w:firstLine="709"/>
        <w:rPr>
          <w:sz w:val="24"/>
          <w:szCs w:val="24"/>
        </w:rPr>
      </w:pPr>
      <w:r w:rsidRPr="00096432">
        <w:rPr>
          <w:sz w:val="24"/>
          <w:szCs w:val="24"/>
        </w:rPr>
        <w:t>выполняет</w:t>
      </w:r>
      <w:r w:rsidRPr="00096432">
        <w:rPr>
          <w:spacing w:val="-3"/>
          <w:sz w:val="24"/>
          <w:szCs w:val="24"/>
        </w:rPr>
        <w:t xml:space="preserve"> </w:t>
      </w:r>
      <w:r w:rsidRPr="00096432">
        <w:rPr>
          <w:sz w:val="24"/>
          <w:szCs w:val="24"/>
        </w:rPr>
        <w:t>по</w:t>
      </w:r>
      <w:r w:rsidRPr="00096432">
        <w:rPr>
          <w:spacing w:val="-1"/>
          <w:sz w:val="24"/>
          <w:szCs w:val="24"/>
        </w:rPr>
        <w:t xml:space="preserve"> </w:t>
      </w:r>
      <w:r w:rsidRPr="00096432">
        <w:rPr>
          <w:sz w:val="24"/>
          <w:szCs w:val="24"/>
        </w:rPr>
        <w:t>подражанию</w:t>
      </w:r>
      <w:r w:rsidRPr="00096432">
        <w:rPr>
          <w:spacing w:val="-3"/>
          <w:sz w:val="24"/>
          <w:szCs w:val="24"/>
        </w:rPr>
        <w:t xml:space="preserve"> </w:t>
      </w:r>
      <w:r w:rsidRPr="00096432">
        <w:rPr>
          <w:sz w:val="24"/>
          <w:szCs w:val="24"/>
        </w:rPr>
        <w:t>до</w:t>
      </w:r>
      <w:r w:rsidRPr="00096432">
        <w:rPr>
          <w:spacing w:val="-1"/>
          <w:sz w:val="24"/>
          <w:szCs w:val="24"/>
        </w:rPr>
        <w:t xml:space="preserve"> </w:t>
      </w:r>
      <w:r w:rsidRPr="00096432">
        <w:rPr>
          <w:sz w:val="24"/>
          <w:szCs w:val="24"/>
        </w:rPr>
        <w:t>десяти</w:t>
      </w:r>
      <w:r w:rsidRPr="00096432">
        <w:rPr>
          <w:spacing w:val="-4"/>
          <w:sz w:val="24"/>
          <w:szCs w:val="24"/>
        </w:rPr>
        <w:t xml:space="preserve"> </w:t>
      </w:r>
      <w:r w:rsidRPr="00096432">
        <w:rPr>
          <w:sz w:val="24"/>
          <w:szCs w:val="24"/>
        </w:rPr>
        <w:t>движений;</w:t>
      </w:r>
    </w:p>
    <w:p w:rsidR="00013B0D" w:rsidRPr="00096432" w:rsidRDefault="00B21FA5" w:rsidP="00177AFF">
      <w:pPr>
        <w:pStyle w:val="a4"/>
        <w:numPr>
          <w:ilvl w:val="0"/>
          <w:numId w:val="23"/>
        </w:numPr>
        <w:tabs>
          <w:tab w:val="left" w:pos="1717"/>
          <w:tab w:val="left" w:pos="1718"/>
        </w:tabs>
        <w:ind w:left="0" w:firstLine="709"/>
        <w:jc w:val="left"/>
        <w:rPr>
          <w:sz w:val="24"/>
          <w:szCs w:val="24"/>
        </w:rPr>
      </w:pPr>
      <w:r w:rsidRPr="00096432">
        <w:rPr>
          <w:sz w:val="24"/>
          <w:szCs w:val="24"/>
        </w:rPr>
        <w:t>вкладывает одну – две фигуры в прорезь соответствующей</w:t>
      </w:r>
      <w:r w:rsidRPr="00096432">
        <w:rPr>
          <w:spacing w:val="-67"/>
          <w:sz w:val="24"/>
          <w:szCs w:val="24"/>
        </w:rPr>
        <w:t xml:space="preserve"> </w:t>
      </w:r>
      <w:r w:rsidRPr="00096432">
        <w:rPr>
          <w:sz w:val="24"/>
          <w:szCs w:val="24"/>
        </w:rPr>
        <w:t>формы в</w:t>
      </w:r>
      <w:r w:rsidRPr="00096432">
        <w:rPr>
          <w:spacing w:val="-1"/>
          <w:sz w:val="24"/>
          <w:szCs w:val="24"/>
        </w:rPr>
        <w:t xml:space="preserve"> </w:t>
      </w:r>
      <w:r w:rsidRPr="00096432">
        <w:rPr>
          <w:sz w:val="24"/>
          <w:szCs w:val="24"/>
        </w:rPr>
        <w:t>коробке форм;</w:t>
      </w:r>
    </w:p>
    <w:p w:rsidR="00013B0D" w:rsidRPr="00096432" w:rsidRDefault="00B21FA5" w:rsidP="00177AF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нанизывает</w:t>
      </w:r>
      <w:r w:rsidRPr="00096432">
        <w:rPr>
          <w:spacing w:val="-2"/>
          <w:sz w:val="24"/>
          <w:szCs w:val="24"/>
        </w:rPr>
        <w:t xml:space="preserve"> </w:t>
      </w:r>
      <w:r w:rsidRPr="00096432">
        <w:rPr>
          <w:sz w:val="24"/>
          <w:szCs w:val="24"/>
        </w:rPr>
        <w:t>кольца</w:t>
      </w:r>
      <w:r w:rsidRPr="00096432">
        <w:rPr>
          <w:spacing w:val="-4"/>
          <w:sz w:val="24"/>
          <w:szCs w:val="24"/>
        </w:rPr>
        <w:t xml:space="preserve"> </w:t>
      </w:r>
      <w:r w:rsidRPr="00096432">
        <w:rPr>
          <w:sz w:val="24"/>
          <w:szCs w:val="24"/>
        </w:rPr>
        <w:t>на</w:t>
      </w:r>
      <w:r w:rsidRPr="00096432">
        <w:rPr>
          <w:spacing w:val="-1"/>
          <w:sz w:val="24"/>
          <w:szCs w:val="24"/>
        </w:rPr>
        <w:t xml:space="preserve"> </w:t>
      </w:r>
      <w:r w:rsidRPr="00096432">
        <w:rPr>
          <w:sz w:val="24"/>
          <w:szCs w:val="24"/>
        </w:rPr>
        <w:t>стержень;</w:t>
      </w:r>
    </w:p>
    <w:p w:rsidR="00013B0D" w:rsidRPr="00096432" w:rsidRDefault="00B21FA5" w:rsidP="00177AF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составляет</w:t>
      </w:r>
      <w:r w:rsidRPr="00096432">
        <w:rPr>
          <w:spacing w:val="-2"/>
          <w:sz w:val="24"/>
          <w:szCs w:val="24"/>
        </w:rPr>
        <w:t xml:space="preserve"> </w:t>
      </w:r>
      <w:r w:rsidRPr="00096432">
        <w:rPr>
          <w:sz w:val="24"/>
          <w:szCs w:val="24"/>
        </w:rPr>
        <w:t>деревянный</w:t>
      </w:r>
      <w:r w:rsidRPr="00096432">
        <w:rPr>
          <w:spacing w:val="-4"/>
          <w:sz w:val="24"/>
          <w:szCs w:val="24"/>
        </w:rPr>
        <w:t xml:space="preserve"> </w:t>
      </w:r>
      <w:r w:rsidRPr="00096432">
        <w:rPr>
          <w:sz w:val="24"/>
          <w:szCs w:val="24"/>
        </w:rPr>
        <w:t>пазл</w:t>
      </w:r>
      <w:r w:rsidRPr="00096432">
        <w:rPr>
          <w:spacing w:val="-3"/>
          <w:sz w:val="24"/>
          <w:szCs w:val="24"/>
        </w:rPr>
        <w:t xml:space="preserve"> </w:t>
      </w:r>
      <w:r w:rsidRPr="00096432">
        <w:rPr>
          <w:sz w:val="24"/>
          <w:szCs w:val="24"/>
        </w:rPr>
        <w:t>из</w:t>
      </w:r>
      <w:r w:rsidRPr="00096432">
        <w:rPr>
          <w:spacing w:val="-2"/>
          <w:sz w:val="24"/>
          <w:szCs w:val="24"/>
        </w:rPr>
        <w:t xml:space="preserve"> </w:t>
      </w:r>
      <w:r w:rsidRPr="00096432">
        <w:rPr>
          <w:sz w:val="24"/>
          <w:szCs w:val="24"/>
        </w:rPr>
        <w:t>трёх частей;</w:t>
      </w:r>
    </w:p>
    <w:p w:rsidR="00013B0D" w:rsidRPr="00096432" w:rsidRDefault="00B21FA5" w:rsidP="00177AF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вставляет</w:t>
      </w:r>
      <w:r w:rsidRPr="00096432">
        <w:rPr>
          <w:spacing w:val="-2"/>
          <w:sz w:val="24"/>
          <w:szCs w:val="24"/>
        </w:rPr>
        <w:t xml:space="preserve"> </w:t>
      </w:r>
      <w:r w:rsidRPr="00096432">
        <w:rPr>
          <w:sz w:val="24"/>
          <w:szCs w:val="24"/>
        </w:rPr>
        <w:t>колышки</w:t>
      </w:r>
      <w:r w:rsidRPr="00096432">
        <w:rPr>
          <w:spacing w:val="-5"/>
          <w:sz w:val="24"/>
          <w:szCs w:val="24"/>
        </w:rPr>
        <w:t xml:space="preserve"> </w:t>
      </w:r>
      <w:r w:rsidRPr="00096432">
        <w:rPr>
          <w:sz w:val="24"/>
          <w:szCs w:val="24"/>
        </w:rPr>
        <w:t>в</w:t>
      </w:r>
      <w:r w:rsidRPr="00096432">
        <w:rPr>
          <w:spacing w:val="-4"/>
          <w:sz w:val="24"/>
          <w:szCs w:val="24"/>
        </w:rPr>
        <w:t xml:space="preserve"> </w:t>
      </w:r>
      <w:r w:rsidRPr="00096432">
        <w:rPr>
          <w:sz w:val="24"/>
          <w:szCs w:val="24"/>
        </w:rPr>
        <w:t>отверстия;</w:t>
      </w:r>
    </w:p>
    <w:p w:rsidR="00013B0D" w:rsidRPr="00096432" w:rsidRDefault="00B21FA5" w:rsidP="00177AFF">
      <w:pPr>
        <w:pStyle w:val="a4"/>
        <w:numPr>
          <w:ilvl w:val="0"/>
          <w:numId w:val="23"/>
        </w:numPr>
        <w:tabs>
          <w:tab w:val="left" w:pos="1717"/>
          <w:tab w:val="left" w:pos="1718"/>
        </w:tabs>
        <w:ind w:left="0" w:firstLine="709"/>
        <w:jc w:val="left"/>
        <w:rPr>
          <w:sz w:val="24"/>
          <w:szCs w:val="24"/>
        </w:rPr>
      </w:pPr>
      <w:r w:rsidRPr="00096432">
        <w:rPr>
          <w:sz w:val="24"/>
          <w:szCs w:val="24"/>
        </w:rPr>
        <w:t>нажимает кнопки на различных игрушках, которые в результате</w:t>
      </w:r>
      <w:r w:rsidRPr="00096432">
        <w:rPr>
          <w:spacing w:val="1"/>
          <w:sz w:val="24"/>
          <w:szCs w:val="24"/>
        </w:rPr>
        <w:t xml:space="preserve"> </w:t>
      </w:r>
      <w:r w:rsidRPr="00096432">
        <w:rPr>
          <w:sz w:val="24"/>
          <w:szCs w:val="24"/>
        </w:rPr>
        <w:t>нажатия срабатывают (например, включается свет, издаётся звук, начинается</w:t>
      </w:r>
      <w:r w:rsidRPr="00096432">
        <w:rPr>
          <w:spacing w:val="-67"/>
          <w:sz w:val="24"/>
          <w:szCs w:val="24"/>
        </w:rPr>
        <w:t xml:space="preserve"> </w:t>
      </w:r>
      <w:r w:rsidRPr="00096432">
        <w:rPr>
          <w:sz w:val="24"/>
          <w:szCs w:val="24"/>
        </w:rPr>
        <w:t>движение);</w:t>
      </w:r>
    </w:p>
    <w:p w:rsidR="00013B0D" w:rsidRPr="00096432" w:rsidRDefault="00B21FA5" w:rsidP="00177AF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разъединяет</w:t>
      </w:r>
      <w:r w:rsidRPr="00096432">
        <w:rPr>
          <w:spacing w:val="-1"/>
          <w:sz w:val="24"/>
          <w:szCs w:val="24"/>
        </w:rPr>
        <w:t xml:space="preserve"> </w:t>
      </w:r>
      <w:r w:rsidRPr="00096432">
        <w:rPr>
          <w:sz w:val="24"/>
          <w:szCs w:val="24"/>
        </w:rPr>
        <w:t>детали</w:t>
      </w:r>
      <w:r w:rsidRPr="00096432">
        <w:rPr>
          <w:spacing w:val="-4"/>
          <w:sz w:val="24"/>
          <w:szCs w:val="24"/>
        </w:rPr>
        <w:t xml:space="preserve"> </w:t>
      </w:r>
      <w:r w:rsidRPr="00096432">
        <w:rPr>
          <w:sz w:val="24"/>
          <w:szCs w:val="24"/>
        </w:rPr>
        <w:t>конструктора и</w:t>
      </w:r>
      <w:r w:rsidRPr="00096432">
        <w:rPr>
          <w:spacing w:val="-4"/>
          <w:sz w:val="24"/>
          <w:szCs w:val="24"/>
        </w:rPr>
        <w:t xml:space="preserve"> </w:t>
      </w:r>
      <w:r w:rsidRPr="00096432">
        <w:rPr>
          <w:sz w:val="24"/>
          <w:szCs w:val="24"/>
        </w:rPr>
        <w:t>др.</w:t>
      </w:r>
    </w:p>
    <w:p w:rsidR="00013B0D" w:rsidRPr="00096432" w:rsidRDefault="00B21FA5" w:rsidP="00177AF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строит</w:t>
      </w:r>
      <w:r w:rsidRPr="00096432">
        <w:rPr>
          <w:spacing w:val="-6"/>
          <w:sz w:val="24"/>
          <w:szCs w:val="24"/>
        </w:rPr>
        <w:t xml:space="preserve"> </w:t>
      </w:r>
      <w:r w:rsidRPr="00096432">
        <w:rPr>
          <w:sz w:val="24"/>
          <w:szCs w:val="24"/>
        </w:rPr>
        <w:t>башню</w:t>
      </w:r>
      <w:r w:rsidRPr="00096432">
        <w:rPr>
          <w:spacing w:val="-2"/>
          <w:sz w:val="24"/>
          <w:szCs w:val="24"/>
        </w:rPr>
        <w:t xml:space="preserve"> </w:t>
      </w:r>
      <w:r w:rsidRPr="00096432">
        <w:rPr>
          <w:sz w:val="24"/>
          <w:szCs w:val="24"/>
        </w:rPr>
        <w:t>из</w:t>
      </w:r>
      <w:r w:rsidRPr="00096432">
        <w:rPr>
          <w:spacing w:val="-2"/>
          <w:sz w:val="24"/>
          <w:szCs w:val="24"/>
        </w:rPr>
        <w:t xml:space="preserve"> </w:t>
      </w:r>
      <w:r w:rsidRPr="00096432">
        <w:rPr>
          <w:sz w:val="24"/>
          <w:szCs w:val="24"/>
        </w:rPr>
        <w:t>трёх</w:t>
      </w:r>
      <w:r w:rsidRPr="00096432">
        <w:rPr>
          <w:spacing w:val="-1"/>
          <w:sz w:val="24"/>
          <w:szCs w:val="24"/>
        </w:rPr>
        <w:t xml:space="preserve"> </w:t>
      </w:r>
      <w:r w:rsidRPr="00096432">
        <w:rPr>
          <w:sz w:val="24"/>
          <w:szCs w:val="24"/>
        </w:rPr>
        <w:t>кубиков;</w:t>
      </w:r>
    </w:p>
    <w:p w:rsidR="00013B0D" w:rsidRPr="00096432" w:rsidRDefault="00B21FA5" w:rsidP="00177AFF">
      <w:pPr>
        <w:pStyle w:val="a4"/>
        <w:numPr>
          <w:ilvl w:val="0"/>
          <w:numId w:val="23"/>
        </w:numPr>
        <w:tabs>
          <w:tab w:val="left" w:pos="1717"/>
          <w:tab w:val="left" w:pos="1718"/>
        </w:tabs>
        <w:ind w:left="0" w:firstLine="709"/>
        <w:jc w:val="left"/>
        <w:rPr>
          <w:sz w:val="24"/>
          <w:szCs w:val="24"/>
        </w:rPr>
      </w:pPr>
      <w:r w:rsidRPr="00096432">
        <w:rPr>
          <w:sz w:val="24"/>
          <w:szCs w:val="24"/>
        </w:rPr>
        <w:t>оставляет графические следы маркером или мелком (линии,</w:t>
      </w:r>
      <w:r w:rsidRPr="00096432">
        <w:rPr>
          <w:spacing w:val="-67"/>
          <w:sz w:val="24"/>
          <w:szCs w:val="24"/>
        </w:rPr>
        <w:t xml:space="preserve"> </w:t>
      </w:r>
      <w:r w:rsidRPr="00096432">
        <w:rPr>
          <w:sz w:val="24"/>
          <w:szCs w:val="24"/>
        </w:rPr>
        <w:t>точки,</w:t>
      </w:r>
      <w:r w:rsidRPr="00096432">
        <w:rPr>
          <w:spacing w:val="-2"/>
          <w:sz w:val="24"/>
          <w:szCs w:val="24"/>
        </w:rPr>
        <w:t xml:space="preserve"> </w:t>
      </w:r>
      <w:r w:rsidRPr="00096432">
        <w:rPr>
          <w:sz w:val="24"/>
          <w:szCs w:val="24"/>
        </w:rPr>
        <w:t>каракули);</w:t>
      </w:r>
    </w:p>
    <w:p w:rsidR="00013B0D" w:rsidRPr="00096432" w:rsidRDefault="00B21FA5" w:rsidP="00177AF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стучит</w:t>
      </w:r>
      <w:r w:rsidRPr="00096432">
        <w:rPr>
          <w:spacing w:val="-2"/>
          <w:sz w:val="24"/>
          <w:szCs w:val="24"/>
        </w:rPr>
        <w:t xml:space="preserve"> </w:t>
      </w:r>
      <w:r w:rsidRPr="00096432">
        <w:rPr>
          <w:sz w:val="24"/>
          <w:szCs w:val="24"/>
        </w:rPr>
        <w:t>игрушечным</w:t>
      </w:r>
      <w:r w:rsidRPr="00096432">
        <w:rPr>
          <w:spacing w:val="-3"/>
          <w:sz w:val="24"/>
          <w:szCs w:val="24"/>
        </w:rPr>
        <w:t xml:space="preserve"> </w:t>
      </w:r>
      <w:r w:rsidRPr="00096432">
        <w:rPr>
          <w:sz w:val="24"/>
          <w:szCs w:val="24"/>
        </w:rPr>
        <w:t>молотком</w:t>
      </w:r>
      <w:r w:rsidRPr="00096432">
        <w:rPr>
          <w:spacing w:val="-4"/>
          <w:sz w:val="24"/>
          <w:szCs w:val="24"/>
        </w:rPr>
        <w:t xml:space="preserve"> </w:t>
      </w:r>
      <w:r w:rsidRPr="00096432">
        <w:rPr>
          <w:sz w:val="24"/>
          <w:szCs w:val="24"/>
        </w:rPr>
        <w:t>по</w:t>
      </w:r>
      <w:r w:rsidRPr="00096432">
        <w:rPr>
          <w:spacing w:val="1"/>
          <w:sz w:val="24"/>
          <w:szCs w:val="24"/>
        </w:rPr>
        <w:t xml:space="preserve"> </w:t>
      </w:r>
      <w:r w:rsidRPr="00096432">
        <w:rPr>
          <w:sz w:val="24"/>
          <w:szCs w:val="24"/>
        </w:rPr>
        <w:t>колышкам;</w:t>
      </w:r>
    </w:p>
    <w:p w:rsidR="00013B0D" w:rsidRPr="00096432" w:rsidRDefault="00B21FA5" w:rsidP="00177AF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lastRenderedPageBreak/>
        <w:t>соединяет</w:t>
      </w:r>
      <w:r w:rsidRPr="00096432">
        <w:rPr>
          <w:spacing w:val="-5"/>
          <w:sz w:val="24"/>
          <w:szCs w:val="24"/>
        </w:rPr>
        <w:t xml:space="preserve"> </w:t>
      </w:r>
      <w:r w:rsidRPr="00096432">
        <w:rPr>
          <w:sz w:val="24"/>
          <w:szCs w:val="24"/>
        </w:rPr>
        <w:t>крупные</w:t>
      </w:r>
      <w:r w:rsidRPr="00096432">
        <w:rPr>
          <w:spacing w:val="-5"/>
          <w:sz w:val="24"/>
          <w:szCs w:val="24"/>
        </w:rPr>
        <w:t xml:space="preserve"> </w:t>
      </w:r>
      <w:r w:rsidRPr="00096432">
        <w:rPr>
          <w:sz w:val="24"/>
          <w:szCs w:val="24"/>
        </w:rPr>
        <w:t>части</w:t>
      </w:r>
      <w:r w:rsidRPr="00096432">
        <w:rPr>
          <w:spacing w:val="-1"/>
          <w:sz w:val="24"/>
          <w:szCs w:val="24"/>
        </w:rPr>
        <w:t xml:space="preserve"> </w:t>
      </w:r>
      <w:r w:rsidRPr="00096432">
        <w:rPr>
          <w:sz w:val="24"/>
          <w:szCs w:val="24"/>
        </w:rPr>
        <w:t>конструктора</w:t>
      </w:r>
    </w:p>
    <w:p w:rsidR="00013B0D" w:rsidRPr="00096432" w:rsidRDefault="00B21FA5" w:rsidP="00177AF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обходит,</w:t>
      </w:r>
      <w:r w:rsidRPr="00096432">
        <w:rPr>
          <w:spacing w:val="-3"/>
          <w:sz w:val="24"/>
          <w:szCs w:val="24"/>
        </w:rPr>
        <w:t xml:space="preserve"> </w:t>
      </w:r>
      <w:r w:rsidRPr="00096432">
        <w:rPr>
          <w:sz w:val="24"/>
          <w:szCs w:val="24"/>
        </w:rPr>
        <w:t>а</w:t>
      </w:r>
      <w:r w:rsidRPr="00096432">
        <w:rPr>
          <w:spacing w:val="-2"/>
          <w:sz w:val="24"/>
          <w:szCs w:val="24"/>
        </w:rPr>
        <w:t xml:space="preserve"> </w:t>
      </w:r>
      <w:r w:rsidRPr="00096432">
        <w:rPr>
          <w:sz w:val="24"/>
          <w:szCs w:val="24"/>
        </w:rPr>
        <w:t>не</w:t>
      </w:r>
      <w:r w:rsidRPr="00096432">
        <w:rPr>
          <w:spacing w:val="-4"/>
          <w:sz w:val="24"/>
          <w:szCs w:val="24"/>
        </w:rPr>
        <w:t xml:space="preserve"> </w:t>
      </w:r>
      <w:r w:rsidRPr="00096432">
        <w:rPr>
          <w:sz w:val="24"/>
          <w:szCs w:val="24"/>
        </w:rPr>
        <w:t>наступает</w:t>
      </w:r>
      <w:r w:rsidRPr="00096432">
        <w:rPr>
          <w:spacing w:val="-1"/>
          <w:sz w:val="24"/>
          <w:szCs w:val="24"/>
        </w:rPr>
        <w:t xml:space="preserve"> </w:t>
      </w:r>
      <w:r w:rsidRPr="00096432">
        <w:rPr>
          <w:sz w:val="24"/>
          <w:szCs w:val="24"/>
        </w:rPr>
        <w:t>на</w:t>
      </w:r>
      <w:r w:rsidRPr="00096432">
        <w:rPr>
          <w:spacing w:val="-2"/>
          <w:sz w:val="24"/>
          <w:szCs w:val="24"/>
        </w:rPr>
        <w:t xml:space="preserve"> </w:t>
      </w:r>
      <w:r w:rsidRPr="00096432">
        <w:rPr>
          <w:sz w:val="24"/>
          <w:szCs w:val="24"/>
        </w:rPr>
        <w:t>предметы,</w:t>
      </w:r>
      <w:r w:rsidRPr="00096432">
        <w:rPr>
          <w:spacing w:val="-2"/>
          <w:sz w:val="24"/>
          <w:szCs w:val="24"/>
        </w:rPr>
        <w:t xml:space="preserve"> </w:t>
      </w:r>
      <w:r w:rsidRPr="00096432">
        <w:rPr>
          <w:sz w:val="24"/>
          <w:szCs w:val="24"/>
        </w:rPr>
        <w:t>лежащие</w:t>
      </w:r>
      <w:r w:rsidRPr="00096432">
        <w:rPr>
          <w:spacing w:val="-1"/>
          <w:sz w:val="24"/>
          <w:szCs w:val="24"/>
        </w:rPr>
        <w:t xml:space="preserve"> </w:t>
      </w:r>
      <w:r w:rsidRPr="00096432">
        <w:rPr>
          <w:sz w:val="24"/>
          <w:szCs w:val="24"/>
        </w:rPr>
        <w:t>на</w:t>
      </w:r>
      <w:r w:rsidRPr="00096432">
        <w:rPr>
          <w:spacing w:val="-4"/>
          <w:sz w:val="24"/>
          <w:szCs w:val="24"/>
        </w:rPr>
        <w:t xml:space="preserve"> </w:t>
      </w:r>
      <w:r w:rsidRPr="00096432">
        <w:rPr>
          <w:sz w:val="24"/>
          <w:szCs w:val="24"/>
        </w:rPr>
        <w:t>полу;</w:t>
      </w:r>
    </w:p>
    <w:p w:rsidR="00013B0D" w:rsidRPr="00096432" w:rsidRDefault="00B21FA5" w:rsidP="00177AF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смотрит</w:t>
      </w:r>
      <w:r w:rsidRPr="00096432">
        <w:rPr>
          <w:spacing w:val="-6"/>
          <w:sz w:val="24"/>
          <w:szCs w:val="24"/>
        </w:rPr>
        <w:t xml:space="preserve"> </w:t>
      </w:r>
      <w:r w:rsidRPr="00096432">
        <w:rPr>
          <w:sz w:val="24"/>
          <w:szCs w:val="24"/>
        </w:rPr>
        <w:t>на</w:t>
      </w:r>
      <w:r w:rsidRPr="00096432">
        <w:rPr>
          <w:spacing w:val="-1"/>
          <w:sz w:val="24"/>
          <w:szCs w:val="24"/>
        </w:rPr>
        <w:t xml:space="preserve"> </w:t>
      </w:r>
      <w:r w:rsidRPr="00096432">
        <w:rPr>
          <w:sz w:val="24"/>
          <w:szCs w:val="24"/>
        </w:rPr>
        <w:t>картинку,</w:t>
      </w:r>
      <w:r w:rsidRPr="00096432">
        <w:rPr>
          <w:spacing w:val="-3"/>
          <w:sz w:val="24"/>
          <w:szCs w:val="24"/>
        </w:rPr>
        <w:t xml:space="preserve"> </w:t>
      </w:r>
      <w:r w:rsidRPr="00096432">
        <w:rPr>
          <w:sz w:val="24"/>
          <w:szCs w:val="24"/>
        </w:rPr>
        <w:t>которую</w:t>
      </w:r>
      <w:r w:rsidRPr="00096432">
        <w:rPr>
          <w:spacing w:val="-2"/>
          <w:sz w:val="24"/>
          <w:szCs w:val="24"/>
        </w:rPr>
        <w:t xml:space="preserve"> </w:t>
      </w:r>
      <w:r w:rsidRPr="00096432">
        <w:rPr>
          <w:sz w:val="24"/>
          <w:szCs w:val="24"/>
        </w:rPr>
        <w:t>показывает</w:t>
      </w:r>
      <w:r w:rsidRPr="00096432">
        <w:rPr>
          <w:spacing w:val="-1"/>
          <w:sz w:val="24"/>
          <w:szCs w:val="24"/>
        </w:rPr>
        <w:t xml:space="preserve"> </w:t>
      </w:r>
      <w:r w:rsidRPr="00096432">
        <w:rPr>
          <w:sz w:val="24"/>
          <w:szCs w:val="24"/>
        </w:rPr>
        <w:t>взрослый;</w:t>
      </w:r>
    </w:p>
    <w:p w:rsidR="00013B0D" w:rsidRPr="00096432" w:rsidRDefault="00B21FA5" w:rsidP="00177AFF">
      <w:pPr>
        <w:pStyle w:val="a4"/>
        <w:numPr>
          <w:ilvl w:val="0"/>
          <w:numId w:val="23"/>
        </w:numPr>
        <w:tabs>
          <w:tab w:val="left" w:pos="1717"/>
          <w:tab w:val="left" w:pos="1718"/>
        </w:tabs>
        <w:ind w:left="0" w:firstLine="709"/>
        <w:jc w:val="left"/>
        <w:rPr>
          <w:sz w:val="24"/>
          <w:szCs w:val="24"/>
        </w:rPr>
      </w:pPr>
      <w:r w:rsidRPr="00096432">
        <w:rPr>
          <w:sz w:val="24"/>
          <w:szCs w:val="24"/>
        </w:rPr>
        <w:t>следит за местом (контейнер, пустое место для кусочка пазла и</w:t>
      </w:r>
      <w:r w:rsidRPr="00096432">
        <w:rPr>
          <w:spacing w:val="-67"/>
          <w:sz w:val="24"/>
          <w:szCs w:val="24"/>
        </w:rPr>
        <w:t xml:space="preserve"> </w:t>
      </w:r>
      <w:r w:rsidRPr="00096432">
        <w:rPr>
          <w:sz w:val="24"/>
          <w:szCs w:val="24"/>
        </w:rPr>
        <w:t>пр.)</w:t>
      </w:r>
      <w:r w:rsidRPr="00096432">
        <w:rPr>
          <w:spacing w:val="-2"/>
          <w:sz w:val="24"/>
          <w:szCs w:val="24"/>
        </w:rPr>
        <w:t xml:space="preserve"> </w:t>
      </w:r>
      <w:r w:rsidRPr="00096432">
        <w:rPr>
          <w:sz w:val="24"/>
          <w:szCs w:val="24"/>
        </w:rPr>
        <w:t>куда помещаются какие-либо</w:t>
      </w:r>
      <w:r w:rsidRPr="00096432">
        <w:rPr>
          <w:spacing w:val="1"/>
          <w:sz w:val="24"/>
          <w:szCs w:val="24"/>
        </w:rPr>
        <w:t xml:space="preserve"> </w:t>
      </w:r>
      <w:r w:rsidRPr="00096432">
        <w:rPr>
          <w:sz w:val="24"/>
          <w:szCs w:val="24"/>
        </w:rPr>
        <w:t>предметы;</w:t>
      </w:r>
    </w:p>
    <w:p w:rsidR="00013B0D" w:rsidRPr="00096432" w:rsidRDefault="00B21FA5" w:rsidP="00177AFF">
      <w:pPr>
        <w:pStyle w:val="a4"/>
        <w:numPr>
          <w:ilvl w:val="0"/>
          <w:numId w:val="23"/>
        </w:numPr>
        <w:tabs>
          <w:tab w:val="left" w:pos="1717"/>
          <w:tab w:val="left" w:pos="1718"/>
        </w:tabs>
        <w:ind w:left="0" w:firstLine="709"/>
        <w:jc w:val="left"/>
        <w:rPr>
          <w:sz w:val="24"/>
          <w:szCs w:val="24"/>
        </w:rPr>
      </w:pPr>
      <w:r w:rsidRPr="00096432">
        <w:rPr>
          <w:sz w:val="24"/>
          <w:szCs w:val="24"/>
        </w:rPr>
        <w:t>следует инструкциям «стоп» или «подожди» без других</w:t>
      </w:r>
      <w:r w:rsidRPr="00096432">
        <w:rPr>
          <w:spacing w:val="-67"/>
          <w:sz w:val="24"/>
          <w:szCs w:val="24"/>
        </w:rPr>
        <w:t xml:space="preserve"> </w:t>
      </w:r>
      <w:r w:rsidRPr="00096432">
        <w:rPr>
          <w:sz w:val="24"/>
          <w:szCs w:val="24"/>
        </w:rPr>
        <w:t>побуждений</w:t>
      </w:r>
      <w:r w:rsidRPr="00096432">
        <w:rPr>
          <w:spacing w:val="-4"/>
          <w:sz w:val="24"/>
          <w:szCs w:val="24"/>
        </w:rPr>
        <w:t xml:space="preserve"> </w:t>
      </w:r>
      <w:r w:rsidRPr="00096432">
        <w:rPr>
          <w:sz w:val="24"/>
          <w:szCs w:val="24"/>
        </w:rPr>
        <w:t>или жестов.</w:t>
      </w:r>
    </w:p>
    <w:p w:rsidR="00013B0D" w:rsidRPr="00096432" w:rsidRDefault="00B21FA5" w:rsidP="00177AFF">
      <w:pPr>
        <w:pStyle w:val="a4"/>
        <w:numPr>
          <w:ilvl w:val="0"/>
          <w:numId w:val="23"/>
        </w:numPr>
        <w:tabs>
          <w:tab w:val="left" w:pos="1717"/>
          <w:tab w:val="left" w:pos="1718"/>
        </w:tabs>
        <w:ind w:left="0" w:firstLine="709"/>
        <w:jc w:val="left"/>
        <w:rPr>
          <w:sz w:val="24"/>
          <w:szCs w:val="24"/>
        </w:rPr>
      </w:pPr>
      <w:r w:rsidRPr="00096432">
        <w:rPr>
          <w:sz w:val="24"/>
          <w:szCs w:val="24"/>
        </w:rPr>
        <w:t>выполняет простые инструкции, предъявляемые без помощи и</w:t>
      </w:r>
      <w:r w:rsidRPr="00096432">
        <w:rPr>
          <w:spacing w:val="-67"/>
          <w:sz w:val="24"/>
          <w:szCs w:val="24"/>
        </w:rPr>
        <w:t xml:space="preserve"> </w:t>
      </w:r>
      <w:r w:rsidRPr="00096432">
        <w:rPr>
          <w:sz w:val="24"/>
          <w:szCs w:val="24"/>
        </w:rPr>
        <w:t>жеста;</w:t>
      </w:r>
    </w:p>
    <w:p w:rsidR="00013B0D" w:rsidRPr="00096432" w:rsidRDefault="00B21FA5" w:rsidP="00177AFF">
      <w:pPr>
        <w:pStyle w:val="a4"/>
        <w:numPr>
          <w:ilvl w:val="0"/>
          <w:numId w:val="23"/>
        </w:numPr>
        <w:tabs>
          <w:tab w:val="left" w:pos="1717"/>
          <w:tab w:val="left" w:pos="1718"/>
        </w:tabs>
        <w:ind w:left="0" w:firstLine="709"/>
        <w:jc w:val="left"/>
        <w:rPr>
          <w:sz w:val="24"/>
          <w:szCs w:val="24"/>
        </w:rPr>
      </w:pPr>
      <w:r w:rsidRPr="00096432">
        <w:rPr>
          <w:sz w:val="24"/>
          <w:szCs w:val="24"/>
        </w:rPr>
        <w:t>находит по просьбе 8 – 10 объектов, расположенных в комнате,</w:t>
      </w:r>
      <w:r w:rsidRPr="00096432">
        <w:rPr>
          <w:spacing w:val="-67"/>
          <w:sz w:val="24"/>
          <w:szCs w:val="24"/>
        </w:rPr>
        <w:t xml:space="preserve"> </w:t>
      </w:r>
      <w:r w:rsidRPr="00096432">
        <w:rPr>
          <w:sz w:val="24"/>
          <w:szCs w:val="24"/>
        </w:rPr>
        <w:t>но</w:t>
      </w:r>
      <w:r w:rsidRPr="00096432">
        <w:rPr>
          <w:spacing w:val="-5"/>
          <w:sz w:val="24"/>
          <w:szCs w:val="24"/>
        </w:rPr>
        <w:t xml:space="preserve"> </w:t>
      </w:r>
      <w:r w:rsidRPr="00096432">
        <w:rPr>
          <w:sz w:val="24"/>
          <w:szCs w:val="24"/>
        </w:rPr>
        <w:t>не</w:t>
      </w:r>
      <w:r w:rsidRPr="00096432">
        <w:rPr>
          <w:spacing w:val="-2"/>
          <w:sz w:val="24"/>
          <w:szCs w:val="24"/>
        </w:rPr>
        <w:t xml:space="preserve"> </w:t>
      </w:r>
      <w:r w:rsidRPr="00096432">
        <w:rPr>
          <w:sz w:val="24"/>
          <w:szCs w:val="24"/>
        </w:rPr>
        <w:t>непосредственно в</w:t>
      </w:r>
      <w:r w:rsidRPr="00096432">
        <w:rPr>
          <w:spacing w:val="-3"/>
          <w:sz w:val="24"/>
          <w:szCs w:val="24"/>
        </w:rPr>
        <w:t xml:space="preserve"> </w:t>
      </w:r>
      <w:r w:rsidRPr="00096432">
        <w:rPr>
          <w:sz w:val="24"/>
          <w:szCs w:val="24"/>
        </w:rPr>
        <w:t>поле</w:t>
      </w:r>
      <w:r w:rsidRPr="00096432">
        <w:rPr>
          <w:spacing w:val="-1"/>
          <w:sz w:val="24"/>
          <w:szCs w:val="24"/>
        </w:rPr>
        <w:t xml:space="preserve"> </w:t>
      </w:r>
      <w:r w:rsidRPr="00096432">
        <w:rPr>
          <w:sz w:val="24"/>
          <w:szCs w:val="24"/>
        </w:rPr>
        <w:t>зрения</w:t>
      </w:r>
      <w:r w:rsidRPr="00096432">
        <w:rPr>
          <w:spacing w:val="-5"/>
          <w:sz w:val="24"/>
          <w:szCs w:val="24"/>
        </w:rPr>
        <w:t xml:space="preserve"> </w:t>
      </w:r>
      <w:r w:rsidRPr="00096432">
        <w:rPr>
          <w:sz w:val="24"/>
          <w:szCs w:val="24"/>
        </w:rPr>
        <w:t>ребёнка,</w:t>
      </w:r>
      <w:r w:rsidRPr="00096432">
        <w:rPr>
          <w:spacing w:val="-1"/>
          <w:sz w:val="24"/>
          <w:szCs w:val="24"/>
        </w:rPr>
        <w:t xml:space="preserve"> </w:t>
      </w:r>
      <w:r w:rsidRPr="00096432">
        <w:rPr>
          <w:sz w:val="24"/>
          <w:szCs w:val="24"/>
        </w:rPr>
        <w:t>а</w:t>
      </w:r>
      <w:r w:rsidRPr="00096432">
        <w:rPr>
          <w:spacing w:val="-3"/>
          <w:sz w:val="24"/>
          <w:szCs w:val="24"/>
        </w:rPr>
        <w:t xml:space="preserve"> </w:t>
      </w:r>
      <w:r w:rsidRPr="00096432">
        <w:rPr>
          <w:sz w:val="24"/>
          <w:szCs w:val="24"/>
        </w:rPr>
        <w:t>которые</w:t>
      </w:r>
      <w:r w:rsidRPr="00096432">
        <w:rPr>
          <w:spacing w:val="-1"/>
          <w:sz w:val="24"/>
          <w:szCs w:val="24"/>
        </w:rPr>
        <w:t xml:space="preserve"> </w:t>
      </w:r>
      <w:r w:rsidRPr="00096432">
        <w:rPr>
          <w:sz w:val="24"/>
          <w:szCs w:val="24"/>
        </w:rPr>
        <w:t>нужно</w:t>
      </w:r>
      <w:r w:rsidRPr="00096432">
        <w:rPr>
          <w:spacing w:val="-1"/>
          <w:sz w:val="24"/>
          <w:szCs w:val="24"/>
        </w:rPr>
        <w:t xml:space="preserve"> </w:t>
      </w:r>
      <w:r w:rsidRPr="00096432">
        <w:rPr>
          <w:sz w:val="24"/>
          <w:szCs w:val="24"/>
        </w:rPr>
        <w:t>поискать;</w:t>
      </w:r>
    </w:p>
    <w:p w:rsidR="00013B0D" w:rsidRPr="00096432" w:rsidRDefault="00B21FA5" w:rsidP="00177AF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машет</w:t>
      </w:r>
      <w:r w:rsidRPr="00096432">
        <w:rPr>
          <w:spacing w:val="-3"/>
          <w:sz w:val="24"/>
          <w:szCs w:val="24"/>
        </w:rPr>
        <w:t xml:space="preserve"> </w:t>
      </w:r>
      <w:r w:rsidRPr="00096432">
        <w:rPr>
          <w:sz w:val="24"/>
          <w:szCs w:val="24"/>
        </w:rPr>
        <w:t>(использует</w:t>
      </w:r>
      <w:r w:rsidRPr="00096432">
        <w:rPr>
          <w:spacing w:val="-1"/>
          <w:sz w:val="24"/>
          <w:szCs w:val="24"/>
        </w:rPr>
        <w:t xml:space="preserve"> </w:t>
      </w:r>
      <w:r w:rsidRPr="00096432">
        <w:rPr>
          <w:sz w:val="24"/>
          <w:szCs w:val="24"/>
        </w:rPr>
        <w:t>жест</w:t>
      </w:r>
      <w:r w:rsidRPr="00096432">
        <w:rPr>
          <w:spacing w:val="-2"/>
          <w:sz w:val="24"/>
          <w:szCs w:val="24"/>
        </w:rPr>
        <w:t xml:space="preserve"> </w:t>
      </w:r>
      <w:r w:rsidRPr="00096432">
        <w:rPr>
          <w:sz w:val="24"/>
          <w:szCs w:val="24"/>
        </w:rPr>
        <w:t>«Пока»)</w:t>
      </w:r>
      <w:r w:rsidRPr="00096432">
        <w:rPr>
          <w:spacing w:val="-2"/>
          <w:sz w:val="24"/>
          <w:szCs w:val="24"/>
        </w:rPr>
        <w:t xml:space="preserve"> </w:t>
      </w:r>
      <w:r w:rsidRPr="00096432">
        <w:rPr>
          <w:sz w:val="24"/>
          <w:szCs w:val="24"/>
        </w:rPr>
        <w:t>по</w:t>
      </w:r>
      <w:r w:rsidRPr="00096432">
        <w:rPr>
          <w:spacing w:val="-5"/>
          <w:sz w:val="24"/>
          <w:szCs w:val="24"/>
        </w:rPr>
        <w:t xml:space="preserve"> </w:t>
      </w:r>
      <w:r w:rsidRPr="00096432">
        <w:rPr>
          <w:sz w:val="24"/>
          <w:szCs w:val="24"/>
        </w:rPr>
        <w:t>подражанию;</w:t>
      </w:r>
    </w:p>
    <w:p w:rsidR="00013B0D" w:rsidRPr="00096432" w:rsidRDefault="00B21FA5" w:rsidP="00177AF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«танцует»</w:t>
      </w:r>
      <w:r w:rsidRPr="00096432">
        <w:rPr>
          <w:spacing w:val="-4"/>
          <w:sz w:val="24"/>
          <w:szCs w:val="24"/>
        </w:rPr>
        <w:t xml:space="preserve"> </w:t>
      </w:r>
      <w:r w:rsidRPr="00096432">
        <w:rPr>
          <w:sz w:val="24"/>
          <w:szCs w:val="24"/>
        </w:rPr>
        <w:t>с</w:t>
      </w:r>
      <w:r w:rsidRPr="00096432">
        <w:rPr>
          <w:spacing w:val="-2"/>
          <w:sz w:val="24"/>
          <w:szCs w:val="24"/>
        </w:rPr>
        <w:t xml:space="preserve"> </w:t>
      </w:r>
      <w:r w:rsidRPr="00096432">
        <w:rPr>
          <w:sz w:val="24"/>
          <w:szCs w:val="24"/>
        </w:rPr>
        <w:t>другими</w:t>
      </w:r>
      <w:r w:rsidRPr="00096432">
        <w:rPr>
          <w:spacing w:val="-1"/>
          <w:sz w:val="24"/>
          <w:szCs w:val="24"/>
        </w:rPr>
        <w:t xml:space="preserve"> </w:t>
      </w:r>
      <w:r w:rsidRPr="00096432">
        <w:rPr>
          <w:sz w:val="24"/>
          <w:szCs w:val="24"/>
        </w:rPr>
        <w:t>под</w:t>
      </w:r>
      <w:r w:rsidRPr="00096432">
        <w:rPr>
          <w:spacing w:val="-1"/>
          <w:sz w:val="24"/>
          <w:szCs w:val="24"/>
        </w:rPr>
        <w:t xml:space="preserve"> </w:t>
      </w:r>
      <w:r w:rsidRPr="00096432">
        <w:rPr>
          <w:sz w:val="24"/>
          <w:szCs w:val="24"/>
        </w:rPr>
        <w:t>музыку</w:t>
      </w:r>
      <w:r w:rsidRPr="00096432">
        <w:rPr>
          <w:spacing w:val="-4"/>
          <w:sz w:val="24"/>
          <w:szCs w:val="24"/>
        </w:rPr>
        <w:t xml:space="preserve"> </w:t>
      </w:r>
      <w:r w:rsidRPr="00096432">
        <w:rPr>
          <w:sz w:val="24"/>
          <w:szCs w:val="24"/>
        </w:rPr>
        <w:t>в</w:t>
      </w:r>
      <w:r w:rsidRPr="00096432">
        <w:rPr>
          <w:spacing w:val="-2"/>
          <w:sz w:val="24"/>
          <w:szCs w:val="24"/>
        </w:rPr>
        <w:t xml:space="preserve"> </w:t>
      </w:r>
      <w:r w:rsidRPr="00096432">
        <w:rPr>
          <w:sz w:val="24"/>
          <w:szCs w:val="24"/>
        </w:rPr>
        <w:t>хороводе;</w:t>
      </w:r>
    </w:p>
    <w:p w:rsidR="00013B0D" w:rsidRPr="00096432" w:rsidRDefault="00B21FA5" w:rsidP="00177AFF">
      <w:pPr>
        <w:pStyle w:val="a4"/>
        <w:numPr>
          <w:ilvl w:val="0"/>
          <w:numId w:val="23"/>
        </w:numPr>
        <w:tabs>
          <w:tab w:val="left" w:pos="1717"/>
          <w:tab w:val="left" w:pos="1718"/>
        </w:tabs>
        <w:ind w:left="0" w:firstLine="709"/>
        <w:jc w:val="left"/>
        <w:rPr>
          <w:sz w:val="24"/>
          <w:szCs w:val="24"/>
        </w:rPr>
      </w:pPr>
      <w:r w:rsidRPr="00096432">
        <w:rPr>
          <w:sz w:val="24"/>
          <w:szCs w:val="24"/>
        </w:rPr>
        <w:t>выполняет одно действие с использованием куклы или мягкой</w:t>
      </w:r>
      <w:r w:rsidRPr="00096432">
        <w:rPr>
          <w:spacing w:val="-67"/>
          <w:sz w:val="24"/>
          <w:szCs w:val="24"/>
        </w:rPr>
        <w:t xml:space="preserve"> </w:t>
      </w:r>
      <w:r w:rsidRPr="00096432">
        <w:rPr>
          <w:sz w:val="24"/>
          <w:szCs w:val="24"/>
        </w:rPr>
        <w:t>игрушки;</w:t>
      </w:r>
    </w:p>
    <w:p w:rsidR="00013B0D" w:rsidRPr="00096432" w:rsidRDefault="00B21FA5" w:rsidP="00177AFF">
      <w:pPr>
        <w:pStyle w:val="a4"/>
        <w:numPr>
          <w:ilvl w:val="0"/>
          <w:numId w:val="23"/>
        </w:numPr>
        <w:tabs>
          <w:tab w:val="left" w:pos="1717"/>
          <w:tab w:val="left" w:pos="1718"/>
        </w:tabs>
        <w:spacing w:line="340" w:lineRule="exact"/>
        <w:ind w:left="0" w:firstLine="709"/>
        <w:jc w:val="left"/>
        <w:rPr>
          <w:sz w:val="24"/>
          <w:szCs w:val="24"/>
        </w:rPr>
      </w:pPr>
      <w:r w:rsidRPr="00096432">
        <w:rPr>
          <w:sz w:val="24"/>
          <w:szCs w:val="24"/>
        </w:rPr>
        <w:t>решает</w:t>
      </w:r>
      <w:r w:rsidRPr="00096432">
        <w:rPr>
          <w:spacing w:val="-1"/>
          <w:sz w:val="24"/>
          <w:szCs w:val="24"/>
        </w:rPr>
        <w:t xml:space="preserve"> </w:t>
      </w:r>
      <w:r w:rsidRPr="00096432">
        <w:rPr>
          <w:sz w:val="24"/>
          <w:szCs w:val="24"/>
        </w:rPr>
        <w:t>задачи</w:t>
      </w:r>
      <w:r w:rsidRPr="00096432">
        <w:rPr>
          <w:spacing w:val="-1"/>
          <w:sz w:val="24"/>
          <w:szCs w:val="24"/>
        </w:rPr>
        <w:t xml:space="preserve"> </w:t>
      </w:r>
      <w:r w:rsidRPr="00096432">
        <w:rPr>
          <w:sz w:val="24"/>
          <w:szCs w:val="24"/>
        </w:rPr>
        <w:t>методом</w:t>
      </w:r>
      <w:r w:rsidRPr="00096432">
        <w:rPr>
          <w:spacing w:val="-3"/>
          <w:sz w:val="24"/>
          <w:szCs w:val="24"/>
        </w:rPr>
        <w:t xml:space="preserve"> </w:t>
      </w:r>
      <w:r w:rsidRPr="00096432">
        <w:rPr>
          <w:sz w:val="24"/>
          <w:szCs w:val="24"/>
        </w:rPr>
        <w:t>проб</w:t>
      </w:r>
      <w:r w:rsidRPr="00096432">
        <w:rPr>
          <w:spacing w:val="-1"/>
          <w:sz w:val="24"/>
          <w:szCs w:val="24"/>
        </w:rPr>
        <w:t xml:space="preserve"> </w:t>
      </w:r>
      <w:r w:rsidRPr="00096432">
        <w:rPr>
          <w:sz w:val="24"/>
          <w:szCs w:val="24"/>
        </w:rPr>
        <w:t>и</w:t>
      </w:r>
      <w:r w:rsidRPr="00096432">
        <w:rPr>
          <w:spacing w:val="-3"/>
          <w:sz w:val="24"/>
          <w:szCs w:val="24"/>
        </w:rPr>
        <w:t xml:space="preserve"> </w:t>
      </w:r>
      <w:r w:rsidRPr="00096432">
        <w:rPr>
          <w:sz w:val="24"/>
          <w:szCs w:val="24"/>
        </w:rPr>
        <w:t>ошибок</w:t>
      </w:r>
      <w:r w:rsidRPr="00096432">
        <w:rPr>
          <w:spacing w:val="-4"/>
          <w:sz w:val="24"/>
          <w:szCs w:val="24"/>
        </w:rPr>
        <w:t xml:space="preserve"> </w:t>
      </w:r>
      <w:r w:rsidRPr="00096432">
        <w:rPr>
          <w:sz w:val="24"/>
          <w:szCs w:val="24"/>
        </w:rPr>
        <w:t>в</w:t>
      </w:r>
      <w:r w:rsidRPr="00096432">
        <w:rPr>
          <w:spacing w:val="-3"/>
          <w:sz w:val="24"/>
          <w:szCs w:val="24"/>
        </w:rPr>
        <w:t xml:space="preserve"> </w:t>
      </w:r>
      <w:r w:rsidRPr="00096432">
        <w:rPr>
          <w:sz w:val="24"/>
          <w:szCs w:val="24"/>
        </w:rPr>
        <w:t>игре</w:t>
      </w:r>
      <w:r w:rsidRPr="00096432">
        <w:rPr>
          <w:spacing w:val="-1"/>
          <w:sz w:val="24"/>
          <w:szCs w:val="24"/>
        </w:rPr>
        <w:t xml:space="preserve"> </w:t>
      </w:r>
      <w:r w:rsidRPr="00096432">
        <w:rPr>
          <w:sz w:val="24"/>
          <w:szCs w:val="24"/>
        </w:rPr>
        <w:t>с</w:t>
      </w:r>
      <w:r w:rsidRPr="00096432">
        <w:rPr>
          <w:spacing w:val="-5"/>
          <w:sz w:val="24"/>
          <w:szCs w:val="24"/>
        </w:rPr>
        <w:t xml:space="preserve"> </w:t>
      </w:r>
      <w:r w:rsidRPr="00096432">
        <w:rPr>
          <w:sz w:val="24"/>
          <w:szCs w:val="24"/>
        </w:rPr>
        <w:t>конструктором</w:t>
      </w:r>
    </w:p>
    <w:p w:rsidR="00013B0D" w:rsidRPr="00096432" w:rsidRDefault="00B21FA5" w:rsidP="00177AFF">
      <w:pPr>
        <w:pStyle w:val="a4"/>
        <w:numPr>
          <w:ilvl w:val="0"/>
          <w:numId w:val="23"/>
        </w:numPr>
        <w:tabs>
          <w:tab w:val="left" w:pos="1717"/>
          <w:tab w:val="left" w:pos="1718"/>
        </w:tabs>
        <w:ind w:left="0" w:firstLine="709"/>
        <w:jc w:val="left"/>
        <w:rPr>
          <w:sz w:val="24"/>
          <w:szCs w:val="24"/>
        </w:rPr>
      </w:pPr>
      <w:r w:rsidRPr="00096432">
        <w:rPr>
          <w:sz w:val="24"/>
          <w:szCs w:val="24"/>
        </w:rPr>
        <w:t>снимает</w:t>
      </w:r>
      <w:r w:rsidRPr="00096432">
        <w:rPr>
          <w:spacing w:val="-1"/>
          <w:sz w:val="24"/>
          <w:szCs w:val="24"/>
        </w:rPr>
        <w:t xml:space="preserve"> </w:t>
      </w:r>
      <w:r w:rsidRPr="00096432">
        <w:rPr>
          <w:sz w:val="24"/>
          <w:szCs w:val="24"/>
        </w:rPr>
        <w:t>куртку,</w:t>
      </w:r>
      <w:r w:rsidRPr="00096432">
        <w:rPr>
          <w:spacing w:val="-2"/>
          <w:sz w:val="24"/>
          <w:szCs w:val="24"/>
        </w:rPr>
        <w:t xml:space="preserve"> </w:t>
      </w:r>
      <w:r w:rsidRPr="00096432">
        <w:rPr>
          <w:sz w:val="24"/>
          <w:szCs w:val="24"/>
        </w:rPr>
        <w:t>шапку</w:t>
      </w:r>
      <w:r w:rsidRPr="00096432">
        <w:rPr>
          <w:spacing w:val="-4"/>
          <w:sz w:val="24"/>
          <w:szCs w:val="24"/>
        </w:rPr>
        <w:t xml:space="preserve"> </w:t>
      </w:r>
      <w:r w:rsidRPr="00096432">
        <w:rPr>
          <w:sz w:val="24"/>
          <w:szCs w:val="24"/>
        </w:rPr>
        <w:t>(без</w:t>
      </w:r>
      <w:r w:rsidRPr="00096432">
        <w:rPr>
          <w:spacing w:val="-1"/>
          <w:sz w:val="24"/>
          <w:szCs w:val="24"/>
        </w:rPr>
        <w:t xml:space="preserve"> </w:t>
      </w:r>
      <w:r w:rsidRPr="00096432">
        <w:rPr>
          <w:sz w:val="24"/>
          <w:szCs w:val="24"/>
        </w:rPr>
        <w:t>застёжек) и</w:t>
      </w:r>
      <w:r w:rsidRPr="00096432">
        <w:rPr>
          <w:spacing w:val="-3"/>
          <w:sz w:val="24"/>
          <w:szCs w:val="24"/>
        </w:rPr>
        <w:t xml:space="preserve"> </w:t>
      </w:r>
      <w:r w:rsidRPr="00096432">
        <w:rPr>
          <w:sz w:val="24"/>
          <w:szCs w:val="24"/>
        </w:rPr>
        <w:t>вешает</w:t>
      </w:r>
      <w:r w:rsidRPr="00096432">
        <w:rPr>
          <w:spacing w:val="-1"/>
          <w:sz w:val="24"/>
          <w:szCs w:val="24"/>
        </w:rPr>
        <w:t xml:space="preserve"> </w:t>
      </w:r>
      <w:r w:rsidRPr="00096432">
        <w:rPr>
          <w:sz w:val="24"/>
          <w:szCs w:val="24"/>
        </w:rPr>
        <w:t>на крючок;</w:t>
      </w:r>
    </w:p>
    <w:p w:rsidR="00013B0D" w:rsidRPr="00096432" w:rsidRDefault="00B21FA5" w:rsidP="00177AFF">
      <w:pPr>
        <w:pStyle w:val="a4"/>
        <w:numPr>
          <w:ilvl w:val="0"/>
          <w:numId w:val="23"/>
        </w:numPr>
        <w:tabs>
          <w:tab w:val="left" w:pos="1717"/>
          <w:tab w:val="left" w:pos="1718"/>
        </w:tabs>
        <w:spacing w:before="85" w:line="342" w:lineRule="exact"/>
        <w:ind w:left="0" w:firstLine="709"/>
        <w:jc w:val="left"/>
        <w:rPr>
          <w:sz w:val="24"/>
          <w:szCs w:val="24"/>
        </w:rPr>
      </w:pPr>
      <w:r w:rsidRPr="00096432">
        <w:rPr>
          <w:sz w:val="24"/>
          <w:szCs w:val="24"/>
        </w:rPr>
        <w:t>уместно</w:t>
      </w:r>
      <w:r w:rsidRPr="00096432">
        <w:rPr>
          <w:spacing w:val="-1"/>
          <w:sz w:val="24"/>
          <w:szCs w:val="24"/>
        </w:rPr>
        <w:t xml:space="preserve"> </w:t>
      </w:r>
      <w:r w:rsidRPr="00096432">
        <w:rPr>
          <w:sz w:val="24"/>
          <w:szCs w:val="24"/>
        </w:rPr>
        <w:t>говорит</w:t>
      </w:r>
      <w:r w:rsidRPr="00096432">
        <w:rPr>
          <w:spacing w:val="-3"/>
          <w:sz w:val="24"/>
          <w:szCs w:val="24"/>
        </w:rPr>
        <w:t xml:space="preserve"> </w:t>
      </w:r>
      <w:r w:rsidRPr="00096432">
        <w:rPr>
          <w:sz w:val="24"/>
          <w:szCs w:val="24"/>
        </w:rPr>
        <w:t>«привет»</w:t>
      </w:r>
      <w:r w:rsidRPr="00096432">
        <w:rPr>
          <w:spacing w:val="-4"/>
          <w:sz w:val="24"/>
          <w:szCs w:val="24"/>
        </w:rPr>
        <w:t xml:space="preserve"> </w:t>
      </w:r>
      <w:r w:rsidRPr="00096432">
        <w:rPr>
          <w:sz w:val="24"/>
          <w:szCs w:val="24"/>
        </w:rPr>
        <w:t>и</w:t>
      </w:r>
      <w:r w:rsidRPr="00096432">
        <w:rPr>
          <w:spacing w:val="-2"/>
          <w:sz w:val="24"/>
          <w:szCs w:val="24"/>
        </w:rPr>
        <w:t xml:space="preserve"> </w:t>
      </w:r>
      <w:r w:rsidRPr="00096432">
        <w:rPr>
          <w:sz w:val="24"/>
          <w:szCs w:val="24"/>
        </w:rPr>
        <w:t>«пока»,</w:t>
      </w:r>
      <w:r w:rsidRPr="00096432">
        <w:rPr>
          <w:spacing w:val="-3"/>
          <w:sz w:val="24"/>
          <w:szCs w:val="24"/>
        </w:rPr>
        <w:t xml:space="preserve"> </w:t>
      </w:r>
      <w:r w:rsidRPr="00096432">
        <w:rPr>
          <w:sz w:val="24"/>
          <w:szCs w:val="24"/>
        </w:rPr>
        <w:t>как</w:t>
      </w:r>
      <w:r w:rsidRPr="00096432">
        <w:rPr>
          <w:spacing w:val="-2"/>
          <w:sz w:val="24"/>
          <w:szCs w:val="24"/>
        </w:rPr>
        <w:t xml:space="preserve"> </w:t>
      </w:r>
      <w:r w:rsidRPr="00096432">
        <w:rPr>
          <w:sz w:val="24"/>
          <w:szCs w:val="24"/>
        </w:rPr>
        <w:t>первым,</w:t>
      </w:r>
      <w:r w:rsidRPr="00096432">
        <w:rPr>
          <w:spacing w:val="-3"/>
          <w:sz w:val="24"/>
          <w:szCs w:val="24"/>
        </w:rPr>
        <w:t xml:space="preserve"> </w:t>
      </w:r>
      <w:r w:rsidRPr="00096432">
        <w:rPr>
          <w:sz w:val="24"/>
          <w:szCs w:val="24"/>
        </w:rPr>
        <w:t>так</w:t>
      </w:r>
      <w:r w:rsidRPr="00096432">
        <w:rPr>
          <w:spacing w:val="-5"/>
          <w:sz w:val="24"/>
          <w:szCs w:val="24"/>
        </w:rPr>
        <w:t xml:space="preserve"> </w:t>
      </w:r>
      <w:r w:rsidRPr="00096432">
        <w:rPr>
          <w:sz w:val="24"/>
          <w:szCs w:val="24"/>
        </w:rPr>
        <w:t>и</w:t>
      </w:r>
      <w:r w:rsidRPr="00096432">
        <w:rPr>
          <w:spacing w:val="-2"/>
          <w:sz w:val="24"/>
          <w:szCs w:val="24"/>
        </w:rPr>
        <w:t xml:space="preserve"> </w:t>
      </w:r>
      <w:r w:rsidRPr="00096432">
        <w:rPr>
          <w:sz w:val="24"/>
          <w:szCs w:val="24"/>
        </w:rPr>
        <w:t>в</w:t>
      </w:r>
      <w:r w:rsidRPr="00096432">
        <w:rPr>
          <w:spacing w:val="-2"/>
          <w:sz w:val="24"/>
          <w:szCs w:val="24"/>
        </w:rPr>
        <w:t xml:space="preserve"> </w:t>
      </w:r>
      <w:r w:rsidRPr="00096432">
        <w:rPr>
          <w:sz w:val="24"/>
          <w:szCs w:val="24"/>
        </w:rPr>
        <w:t>ответ;</w:t>
      </w:r>
    </w:p>
    <w:p w:rsidR="00013B0D" w:rsidRPr="00096432" w:rsidRDefault="00B21FA5" w:rsidP="00177AF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играет</w:t>
      </w:r>
      <w:r w:rsidRPr="00096432">
        <w:rPr>
          <w:spacing w:val="-2"/>
          <w:sz w:val="24"/>
          <w:szCs w:val="24"/>
        </w:rPr>
        <w:t xml:space="preserve"> </w:t>
      </w:r>
      <w:r w:rsidRPr="00096432">
        <w:rPr>
          <w:sz w:val="24"/>
          <w:szCs w:val="24"/>
        </w:rPr>
        <w:t>в</w:t>
      </w:r>
      <w:r w:rsidRPr="00096432">
        <w:rPr>
          <w:spacing w:val="-3"/>
          <w:sz w:val="24"/>
          <w:szCs w:val="24"/>
        </w:rPr>
        <w:t xml:space="preserve"> </w:t>
      </w:r>
      <w:r w:rsidRPr="00096432">
        <w:rPr>
          <w:sz w:val="24"/>
          <w:szCs w:val="24"/>
        </w:rPr>
        <w:t>простые</w:t>
      </w:r>
      <w:r w:rsidRPr="00096432">
        <w:rPr>
          <w:spacing w:val="-4"/>
          <w:sz w:val="24"/>
          <w:szCs w:val="24"/>
        </w:rPr>
        <w:t xml:space="preserve"> </w:t>
      </w:r>
      <w:r w:rsidRPr="00096432">
        <w:rPr>
          <w:sz w:val="24"/>
          <w:szCs w:val="24"/>
        </w:rPr>
        <w:t>подвижные</w:t>
      </w:r>
      <w:r w:rsidRPr="00096432">
        <w:rPr>
          <w:spacing w:val="-2"/>
          <w:sz w:val="24"/>
          <w:szCs w:val="24"/>
        </w:rPr>
        <w:t xml:space="preserve"> </w:t>
      </w:r>
      <w:r w:rsidRPr="00096432">
        <w:rPr>
          <w:sz w:val="24"/>
          <w:szCs w:val="24"/>
        </w:rPr>
        <w:t>игры</w:t>
      </w:r>
      <w:r w:rsidRPr="00096432">
        <w:rPr>
          <w:spacing w:val="-1"/>
          <w:sz w:val="24"/>
          <w:szCs w:val="24"/>
        </w:rPr>
        <w:t xml:space="preserve"> </w:t>
      </w:r>
      <w:r w:rsidRPr="00096432">
        <w:rPr>
          <w:sz w:val="24"/>
          <w:szCs w:val="24"/>
        </w:rPr>
        <w:t>(например,</w:t>
      </w:r>
      <w:r w:rsidRPr="00096432">
        <w:rPr>
          <w:spacing w:val="-3"/>
          <w:sz w:val="24"/>
          <w:szCs w:val="24"/>
        </w:rPr>
        <w:t xml:space="preserve"> </w:t>
      </w:r>
      <w:r w:rsidRPr="00096432">
        <w:rPr>
          <w:sz w:val="24"/>
          <w:szCs w:val="24"/>
        </w:rPr>
        <w:t>в</w:t>
      </w:r>
      <w:r w:rsidRPr="00096432">
        <w:rPr>
          <w:spacing w:val="-3"/>
          <w:sz w:val="24"/>
          <w:szCs w:val="24"/>
        </w:rPr>
        <w:t xml:space="preserve"> </w:t>
      </w:r>
      <w:r w:rsidRPr="00096432">
        <w:rPr>
          <w:sz w:val="24"/>
          <w:szCs w:val="24"/>
        </w:rPr>
        <w:t>мяч,</w:t>
      </w:r>
      <w:r w:rsidRPr="00096432">
        <w:rPr>
          <w:spacing w:val="-2"/>
          <w:sz w:val="24"/>
          <w:szCs w:val="24"/>
        </w:rPr>
        <w:t xml:space="preserve"> </w:t>
      </w:r>
      <w:r w:rsidRPr="00096432">
        <w:rPr>
          <w:sz w:val="24"/>
          <w:szCs w:val="24"/>
        </w:rPr>
        <w:t>«прятки»);</w:t>
      </w:r>
    </w:p>
    <w:p w:rsidR="00013B0D" w:rsidRPr="00096432" w:rsidRDefault="00B21FA5" w:rsidP="00177AFF">
      <w:pPr>
        <w:pStyle w:val="a4"/>
        <w:numPr>
          <w:ilvl w:val="0"/>
          <w:numId w:val="23"/>
        </w:numPr>
        <w:tabs>
          <w:tab w:val="left" w:pos="1717"/>
          <w:tab w:val="left" w:pos="1718"/>
        </w:tabs>
        <w:spacing w:before="1"/>
        <w:ind w:left="0" w:firstLine="709"/>
        <w:jc w:val="left"/>
        <w:rPr>
          <w:sz w:val="24"/>
          <w:szCs w:val="24"/>
        </w:rPr>
      </w:pPr>
      <w:r w:rsidRPr="00096432">
        <w:rPr>
          <w:sz w:val="24"/>
          <w:szCs w:val="24"/>
        </w:rPr>
        <w:t>понимает</w:t>
      </w:r>
      <w:r w:rsidRPr="00096432">
        <w:rPr>
          <w:spacing w:val="1"/>
          <w:sz w:val="24"/>
          <w:szCs w:val="24"/>
        </w:rPr>
        <w:t xml:space="preserve"> </w:t>
      </w:r>
      <w:r w:rsidRPr="00096432">
        <w:rPr>
          <w:sz w:val="24"/>
          <w:szCs w:val="24"/>
        </w:rPr>
        <w:t>значения</w:t>
      </w:r>
      <w:r w:rsidRPr="00096432">
        <w:rPr>
          <w:spacing w:val="1"/>
          <w:sz w:val="24"/>
          <w:szCs w:val="24"/>
        </w:rPr>
        <w:t xml:space="preserve"> </w:t>
      </w:r>
      <w:r w:rsidRPr="00096432">
        <w:rPr>
          <w:sz w:val="24"/>
          <w:szCs w:val="24"/>
        </w:rPr>
        <w:t>слов</w:t>
      </w:r>
      <w:r w:rsidRPr="00096432">
        <w:rPr>
          <w:spacing w:val="1"/>
          <w:sz w:val="24"/>
          <w:szCs w:val="24"/>
        </w:rPr>
        <w:t xml:space="preserve"> </w:t>
      </w:r>
      <w:r w:rsidRPr="00096432">
        <w:rPr>
          <w:sz w:val="24"/>
          <w:szCs w:val="24"/>
        </w:rPr>
        <w:t>«да»,</w:t>
      </w:r>
      <w:r w:rsidRPr="00096432">
        <w:rPr>
          <w:spacing w:val="1"/>
          <w:sz w:val="24"/>
          <w:szCs w:val="24"/>
        </w:rPr>
        <w:t xml:space="preserve"> </w:t>
      </w:r>
      <w:r w:rsidRPr="00096432">
        <w:rPr>
          <w:sz w:val="24"/>
          <w:szCs w:val="24"/>
        </w:rPr>
        <w:t>«нет»,</w:t>
      </w:r>
      <w:r w:rsidRPr="00096432">
        <w:rPr>
          <w:spacing w:val="1"/>
          <w:sz w:val="24"/>
          <w:szCs w:val="24"/>
        </w:rPr>
        <w:t xml:space="preserve"> </w:t>
      </w:r>
      <w:r w:rsidRPr="00096432">
        <w:rPr>
          <w:sz w:val="24"/>
          <w:szCs w:val="24"/>
        </w:rPr>
        <w:t>использует</w:t>
      </w:r>
      <w:r w:rsidRPr="00096432">
        <w:rPr>
          <w:spacing w:val="1"/>
          <w:sz w:val="24"/>
          <w:szCs w:val="24"/>
        </w:rPr>
        <w:t xml:space="preserve"> </w:t>
      </w:r>
      <w:r w:rsidRPr="00096432">
        <w:rPr>
          <w:sz w:val="24"/>
          <w:szCs w:val="24"/>
        </w:rPr>
        <w:t>их</w:t>
      </w:r>
      <w:r w:rsidRPr="00096432">
        <w:rPr>
          <w:spacing w:val="70"/>
          <w:sz w:val="24"/>
          <w:szCs w:val="24"/>
        </w:rPr>
        <w:t xml:space="preserve"> </w:t>
      </w:r>
      <w:r w:rsidRPr="00096432">
        <w:rPr>
          <w:sz w:val="24"/>
          <w:szCs w:val="24"/>
        </w:rPr>
        <w:t>вербально</w:t>
      </w:r>
      <w:r w:rsidRPr="00096432">
        <w:rPr>
          <w:spacing w:val="-67"/>
          <w:sz w:val="24"/>
          <w:szCs w:val="24"/>
        </w:rPr>
        <w:t xml:space="preserve"> </w:t>
      </w:r>
      <w:r w:rsidRPr="00096432">
        <w:rPr>
          <w:sz w:val="24"/>
          <w:szCs w:val="24"/>
        </w:rPr>
        <w:t>или</w:t>
      </w:r>
      <w:r w:rsidRPr="00096432">
        <w:rPr>
          <w:spacing w:val="-1"/>
          <w:sz w:val="24"/>
          <w:szCs w:val="24"/>
        </w:rPr>
        <w:t xml:space="preserve"> </w:t>
      </w:r>
      <w:r w:rsidRPr="00096432">
        <w:rPr>
          <w:sz w:val="24"/>
          <w:szCs w:val="24"/>
        </w:rPr>
        <w:t>невербально</w:t>
      </w:r>
      <w:r w:rsidRPr="00096432">
        <w:rPr>
          <w:spacing w:val="1"/>
          <w:sz w:val="24"/>
          <w:szCs w:val="24"/>
        </w:rPr>
        <w:t xml:space="preserve"> </w:t>
      </w:r>
      <w:r w:rsidRPr="00096432">
        <w:rPr>
          <w:sz w:val="24"/>
          <w:szCs w:val="24"/>
        </w:rPr>
        <w:t>(не</w:t>
      </w:r>
      <w:r w:rsidRPr="00096432">
        <w:rPr>
          <w:spacing w:val="-2"/>
          <w:sz w:val="24"/>
          <w:szCs w:val="24"/>
        </w:rPr>
        <w:t xml:space="preserve"> </w:t>
      </w:r>
      <w:r w:rsidRPr="00096432">
        <w:rPr>
          <w:sz w:val="24"/>
          <w:szCs w:val="24"/>
        </w:rPr>
        <w:t>всегда);</w:t>
      </w:r>
    </w:p>
    <w:p w:rsidR="00013B0D" w:rsidRPr="00096432" w:rsidRDefault="00B21FA5" w:rsidP="00177AFF">
      <w:pPr>
        <w:pStyle w:val="a4"/>
        <w:numPr>
          <w:ilvl w:val="0"/>
          <w:numId w:val="23"/>
        </w:numPr>
        <w:tabs>
          <w:tab w:val="left" w:pos="1717"/>
          <w:tab w:val="left" w:pos="1718"/>
        </w:tabs>
        <w:spacing w:line="340" w:lineRule="exact"/>
        <w:ind w:left="0" w:firstLine="709"/>
        <w:jc w:val="left"/>
        <w:rPr>
          <w:sz w:val="24"/>
          <w:szCs w:val="24"/>
        </w:rPr>
      </w:pPr>
      <w:r w:rsidRPr="00096432">
        <w:rPr>
          <w:sz w:val="24"/>
          <w:szCs w:val="24"/>
        </w:rPr>
        <w:t>называет</w:t>
      </w:r>
      <w:r w:rsidRPr="00096432">
        <w:rPr>
          <w:spacing w:val="-3"/>
          <w:sz w:val="24"/>
          <w:szCs w:val="24"/>
        </w:rPr>
        <w:t xml:space="preserve"> </w:t>
      </w:r>
      <w:r w:rsidRPr="00096432">
        <w:rPr>
          <w:sz w:val="24"/>
          <w:szCs w:val="24"/>
        </w:rPr>
        <w:t>имена</w:t>
      </w:r>
      <w:r w:rsidRPr="00096432">
        <w:rPr>
          <w:spacing w:val="-4"/>
          <w:sz w:val="24"/>
          <w:szCs w:val="24"/>
        </w:rPr>
        <w:t xml:space="preserve"> </w:t>
      </w:r>
      <w:r w:rsidRPr="00096432">
        <w:rPr>
          <w:sz w:val="24"/>
          <w:szCs w:val="24"/>
        </w:rPr>
        <w:t>близких</w:t>
      </w:r>
      <w:r w:rsidRPr="00096432">
        <w:rPr>
          <w:spacing w:val="-1"/>
          <w:sz w:val="24"/>
          <w:szCs w:val="24"/>
        </w:rPr>
        <w:t xml:space="preserve"> </w:t>
      </w:r>
      <w:r w:rsidRPr="00096432">
        <w:rPr>
          <w:sz w:val="24"/>
          <w:szCs w:val="24"/>
        </w:rPr>
        <w:t>людей;</w:t>
      </w:r>
    </w:p>
    <w:p w:rsidR="00013B0D" w:rsidRPr="00096432" w:rsidRDefault="00B21FA5" w:rsidP="00177AFF">
      <w:pPr>
        <w:pStyle w:val="a4"/>
        <w:numPr>
          <w:ilvl w:val="0"/>
          <w:numId w:val="23"/>
        </w:numPr>
        <w:tabs>
          <w:tab w:val="left" w:pos="1717"/>
          <w:tab w:val="left" w:pos="1718"/>
        </w:tabs>
        <w:ind w:left="0" w:firstLine="709"/>
        <w:jc w:val="left"/>
        <w:rPr>
          <w:sz w:val="24"/>
          <w:szCs w:val="24"/>
        </w:rPr>
      </w:pPr>
      <w:r w:rsidRPr="00096432">
        <w:rPr>
          <w:sz w:val="24"/>
          <w:szCs w:val="24"/>
        </w:rPr>
        <w:t>выражения</w:t>
      </w:r>
      <w:r w:rsidRPr="00096432">
        <w:rPr>
          <w:spacing w:val="5"/>
          <w:sz w:val="24"/>
          <w:szCs w:val="24"/>
        </w:rPr>
        <w:t xml:space="preserve"> </w:t>
      </w:r>
      <w:r w:rsidRPr="00096432">
        <w:rPr>
          <w:sz w:val="24"/>
          <w:szCs w:val="24"/>
        </w:rPr>
        <w:t>лица</w:t>
      </w:r>
      <w:r w:rsidRPr="00096432">
        <w:rPr>
          <w:spacing w:val="8"/>
          <w:sz w:val="24"/>
          <w:szCs w:val="24"/>
        </w:rPr>
        <w:t xml:space="preserve"> </w:t>
      </w:r>
      <w:r w:rsidRPr="00096432">
        <w:rPr>
          <w:sz w:val="24"/>
          <w:szCs w:val="24"/>
        </w:rPr>
        <w:t>соответствуют</w:t>
      </w:r>
      <w:r w:rsidRPr="00096432">
        <w:rPr>
          <w:spacing w:val="7"/>
          <w:sz w:val="24"/>
          <w:szCs w:val="24"/>
        </w:rPr>
        <w:t xml:space="preserve"> </w:t>
      </w:r>
      <w:r w:rsidRPr="00096432">
        <w:rPr>
          <w:sz w:val="24"/>
          <w:szCs w:val="24"/>
        </w:rPr>
        <w:t>эмоциональному</w:t>
      </w:r>
      <w:r w:rsidRPr="00096432">
        <w:rPr>
          <w:spacing w:val="4"/>
          <w:sz w:val="24"/>
          <w:szCs w:val="24"/>
        </w:rPr>
        <w:t xml:space="preserve"> </w:t>
      </w:r>
      <w:r w:rsidRPr="00096432">
        <w:rPr>
          <w:sz w:val="24"/>
          <w:szCs w:val="24"/>
        </w:rPr>
        <w:t>состоянию</w:t>
      </w:r>
      <w:r w:rsidRPr="00096432">
        <w:rPr>
          <w:spacing w:val="6"/>
          <w:sz w:val="24"/>
          <w:szCs w:val="24"/>
        </w:rPr>
        <w:t xml:space="preserve"> </w:t>
      </w:r>
      <w:r w:rsidRPr="00096432">
        <w:rPr>
          <w:sz w:val="24"/>
          <w:szCs w:val="24"/>
        </w:rPr>
        <w:t>(рад,</w:t>
      </w:r>
      <w:r w:rsidRPr="00096432">
        <w:rPr>
          <w:spacing w:val="-67"/>
          <w:sz w:val="24"/>
          <w:szCs w:val="24"/>
        </w:rPr>
        <w:t xml:space="preserve"> </w:t>
      </w:r>
      <w:r w:rsidRPr="00096432">
        <w:rPr>
          <w:sz w:val="24"/>
          <w:szCs w:val="24"/>
        </w:rPr>
        <w:t>грустен);</w:t>
      </w:r>
    </w:p>
    <w:p w:rsidR="00013B0D" w:rsidRPr="00096432" w:rsidRDefault="00B21FA5" w:rsidP="00177AFF">
      <w:pPr>
        <w:pStyle w:val="a4"/>
        <w:numPr>
          <w:ilvl w:val="0"/>
          <w:numId w:val="23"/>
        </w:numPr>
        <w:tabs>
          <w:tab w:val="left" w:pos="1717"/>
          <w:tab w:val="left" w:pos="1718"/>
          <w:tab w:val="left" w:pos="3461"/>
          <w:tab w:val="left" w:pos="5809"/>
          <w:tab w:val="left" w:pos="6799"/>
          <w:tab w:val="left" w:pos="8133"/>
          <w:tab w:val="left" w:pos="9529"/>
        </w:tabs>
        <w:ind w:left="0" w:firstLine="709"/>
        <w:jc w:val="left"/>
        <w:rPr>
          <w:sz w:val="24"/>
          <w:szCs w:val="24"/>
        </w:rPr>
      </w:pPr>
      <w:r w:rsidRPr="00096432">
        <w:rPr>
          <w:sz w:val="24"/>
          <w:szCs w:val="24"/>
        </w:rPr>
        <w:t>усложнение</w:t>
      </w:r>
      <w:r w:rsidRPr="00096432">
        <w:rPr>
          <w:sz w:val="24"/>
          <w:szCs w:val="24"/>
        </w:rPr>
        <w:tab/>
        <w:t>манипулятивных</w:t>
      </w:r>
      <w:r w:rsidRPr="00096432">
        <w:rPr>
          <w:sz w:val="24"/>
          <w:szCs w:val="24"/>
        </w:rPr>
        <w:tab/>
        <w:t>«игр»</w:t>
      </w:r>
      <w:r w:rsidRPr="00096432">
        <w:rPr>
          <w:sz w:val="24"/>
          <w:szCs w:val="24"/>
        </w:rPr>
        <w:tab/>
        <w:t>(катание</w:t>
      </w:r>
      <w:r w:rsidRPr="00096432">
        <w:rPr>
          <w:sz w:val="24"/>
          <w:szCs w:val="24"/>
        </w:rPr>
        <w:tab/>
        <w:t>машинок</w:t>
      </w:r>
      <w:r w:rsidRPr="00096432">
        <w:rPr>
          <w:sz w:val="24"/>
          <w:szCs w:val="24"/>
        </w:rPr>
        <w:tab/>
      </w:r>
      <w:r w:rsidRPr="00096432">
        <w:rPr>
          <w:spacing w:val="-1"/>
          <w:sz w:val="24"/>
          <w:szCs w:val="24"/>
        </w:rPr>
        <w:t>с</w:t>
      </w:r>
      <w:r w:rsidRPr="00096432">
        <w:rPr>
          <w:spacing w:val="-67"/>
          <w:sz w:val="24"/>
          <w:szCs w:val="24"/>
        </w:rPr>
        <w:t xml:space="preserve"> </w:t>
      </w:r>
      <w:r w:rsidRPr="00096432">
        <w:rPr>
          <w:sz w:val="24"/>
          <w:szCs w:val="24"/>
        </w:rPr>
        <w:t>элементами</w:t>
      </w:r>
      <w:r w:rsidRPr="00096432">
        <w:rPr>
          <w:spacing w:val="-1"/>
          <w:sz w:val="24"/>
          <w:szCs w:val="24"/>
        </w:rPr>
        <w:t xml:space="preserve"> </w:t>
      </w:r>
      <w:r w:rsidRPr="00096432">
        <w:rPr>
          <w:sz w:val="24"/>
          <w:szCs w:val="24"/>
        </w:rPr>
        <w:t>сюжета);</w:t>
      </w:r>
    </w:p>
    <w:p w:rsidR="00013B0D" w:rsidRPr="00096432" w:rsidRDefault="00B21FA5" w:rsidP="00177AFF">
      <w:pPr>
        <w:pStyle w:val="a4"/>
        <w:numPr>
          <w:ilvl w:val="0"/>
          <w:numId w:val="23"/>
        </w:numPr>
        <w:tabs>
          <w:tab w:val="left" w:pos="1717"/>
          <w:tab w:val="left" w:pos="1718"/>
          <w:tab w:val="left" w:pos="4403"/>
          <w:tab w:val="left" w:pos="5747"/>
          <w:tab w:val="left" w:pos="7140"/>
          <w:tab w:val="left" w:pos="7540"/>
          <w:tab w:val="left" w:pos="8337"/>
        </w:tabs>
        <w:ind w:left="0" w:firstLine="709"/>
        <w:jc w:val="left"/>
        <w:rPr>
          <w:sz w:val="24"/>
          <w:szCs w:val="24"/>
        </w:rPr>
      </w:pPr>
      <w:r w:rsidRPr="00096432">
        <w:rPr>
          <w:sz w:val="24"/>
          <w:szCs w:val="24"/>
        </w:rPr>
        <w:t>последовательности</w:t>
      </w:r>
      <w:r w:rsidRPr="00096432">
        <w:rPr>
          <w:sz w:val="24"/>
          <w:szCs w:val="24"/>
        </w:rPr>
        <w:tab/>
        <w:t>сложных</w:t>
      </w:r>
      <w:r w:rsidRPr="00096432">
        <w:rPr>
          <w:sz w:val="24"/>
          <w:szCs w:val="24"/>
        </w:rPr>
        <w:tab/>
        <w:t>операций</w:t>
      </w:r>
      <w:r w:rsidRPr="00096432">
        <w:rPr>
          <w:sz w:val="24"/>
          <w:szCs w:val="24"/>
        </w:rPr>
        <w:tab/>
        <w:t>в</w:t>
      </w:r>
      <w:r w:rsidRPr="00096432">
        <w:rPr>
          <w:sz w:val="24"/>
          <w:szCs w:val="24"/>
        </w:rPr>
        <w:tab/>
        <w:t>игре</w:t>
      </w:r>
      <w:r w:rsidRPr="00096432">
        <w:rPr>
          <w:sz w:val="24"/>
          <w:szCs w:val="24"/>
        </w:rPr>
        <w:tab/>
      </w:r>
      <w:r w:rsidRPr="00096432">
        <w:rPr>
          <w:spacing w:val="-1"/>
          <w:sz w:val="24"/>
          <w:szCs w:val="24"/>
        </w:rPr>
        <w:t>(например,</w:t>
      </w:r>
      <w:r w:rsidRPr="00096432">
        <w:rPr>
          <w:spacing w:val="-67"/>
          <w:sz w:val="24"/>
          <w:szCs w:val="24"/>
        </w:rPr>
        <w:t xml:space="preserve"> </w:t>
      </w:r>
      <w:r w:rsidRPr="00096432">
        <w:rPr>
          <w:sz w:val="24"/>
          <w:szCs w:val="24"/>
        </w:rPr>
        <w:t>собирание</w:t>
      </w:r>
      <w:r w:rsidRPr="00096432">
        <w:rPr>
          <w:spacing w:val="-4"/>
          <w:sz w:val="24"/>
          <w:szCs w:val="24"/>
        </w:rPr>
        <w:t xml:space="preserve"> </w:t>
      </w:r>
      <w:r w:rsidRPr="00096432">
        <w:rPr>
          <w:sz w:val="24"/>
          <w:szCs w:val="24"/>
        </w:rPr>
        <w:t>пирамидки,</w:t>
      </w:r>
      <w:r w:rsidRPr="00096432">
        <w:rPr>
          <w:spacing w:val="-1"/>
          <w:sz w:val="24"/>
          <w:szCs w:val="24"/>
        </w:rPr>
        <w:t xml:space="preserve"> </w:t>
      </w:r>
      <w:r w:rsidRPr="00096432">
        <w:rPr>
          <w:sz w:val="24"/>
          <w:szCs w:val="24"/>
        </w:rPr>
        <w:t>домика</w:t>
      </w:r>
      <w:r w:rsidRPr="00096432">
        <w:rPr>
          <w:spacing w:val="-1"/>
          <w:sz w:val="24"/>
          <w:szCs w:val="24"/>
        </w:rPr>
        <w:t xml:space="preserve"> </w:t>
      </w:r>
      <w:r w:rsidRPr="00096432">
        <w:rPr>
          <w:sz w:val="24"/>
          <w:szCs w:val="24"/>
        </w:rPr>
        <w:t>из</w:t>
      </w:r>
      <w:r w:rsidRPr="00096432">
        <w:rPr>
          <w:spacing w:val="-3"/>
          <w:sz w:val="24"/>
          <w:szCs w:val="24"/>
        </w:rPr>
        <w:t xml:space="preserve"> </w:t>
      </w:r>
      <w:r w:rsidRPr="00096432">
        <w:rPr>
          <w:sz w:val="24"/>
          <w:szCs w:val="24"/>
        </w:rPr>
        <w:t>блоков,</w:t>
      </w:r>
      <w:r w:rsidRPr="00096432">
        <w:rPr>
          <w:spacing w:val="-2"/>
          <w:sz w:val="24"/>
          <w:szCs w:val="24"/>
        </w:rPr>
        <w:t xml:space="preserve"> </w:t>
      </w:r>
      <w:r w:rsidRPr="00096432">
        <w:rPr>
          <w:sz w:val="24"/>
          <w:szCs w:val="24"/>
        </w:rPr>
        <w:t>нанизывание</w:t>
      </w:r>
      <w:r w:rsidRPr="00096432">
        <w:rPr>
          <w:spacing w:val="-3"/>
          <w:sz w:val="24"/>
          <w:szCs w:val="24"/>
        </w:rPr>
        <w:t xml:space="preserve"> </w:t>
      </w:r>
      <w:r w:rsidRPr="00096432">
        <w:rPr>
          <w:sz w:val="24"/>
          <w:szCs w:val="24"/>
        </w:rPr>
        <w:t>бус);</w:t>
      </w:r>
    </w:p>
    <w:p w:rsidR="00096432" w:rsidRPr="00633660" w:rsidRDefault="00B21FA5" w:rsidP="00633660">
      <w:pPr>
        <w:pStyle w:val="a4"/>
        <w:numPr>
          <w:ilvl w:val="0"/>
          <w:numId w:val="23"/>
        </w:numPr>
        <w:tabs>
          <w:tab w:val="left" w:pos="1717"/>
          <w:tab w:val="left" w:pos="1718"/>
        </w:tabs>
        <w:ind w:left="0" w:firstLine="709"/>
        <w:jc w:val="left"/>
        <w:rPr>
          <w:sz w:val="24"/>
          <w:szCs w:val="24"/>
        </w:rPr>
      </w:pPr>
      <w:r w:rsidRPr="00096432">
        <w:rPr>
          <w:sz w:val="24"/>
          <w:szCs w:val="24"/>
        </w:rPr>
        <w:t>понимание</w:t>
      </w:r>
      <w:r w:rsidRPr="00096432">
        <w:rPr>
          <w:spacing w:val="60"/>
          <w:sz w:val="24"/>
          <w:szCs w:val="24"/>
        </w:rPr>
        <w:t xml:space="preserve"> </w:t>
      </w:r>
      <w:r w:rsidRPr="00096432">
        <w:rPr>
          <w:sz w:val="24"/>
          <w:szCs w:val="24"/>
        </w:rPr>
        <w:t>основных</w:t>
      </w:r>
      <w:r w:rsidRPr="00096432">
        <w:rPr>
          <w:spacing w:val="58"/>
          <w:sz w:val="24"/>
          <w:szCs w:val="24"/>
        </w:rPr>
        <w:t xml:space="preserve"> </w:t>
      </w:r>
      <w:r w:rsidRPr="00096432">
        <w:rPr>
          <w:sz w:val="24"/>
          <w:szCs w:val="24"/>
        </w:rPr>
        <w:t>цветов</w:t>
      </w:r>
      <w:r w:rsidRPr="00096432">
        <w:rPr>
          <w:spacing w:val="59"/>
          <w:sz w:val="24"/>
          <w:szCs w:val="24"/>
        </w:rPr>
        <w:t xml:space="preserve"> </w:t>
      </w:r>
      <w:r w:rsidRPr="00096432">
        <w:rPr>
          <w:sz w:val="24"/>
          <w:szCs w:val="24"/>
        </w:rPr>
        <w:t>(«дай</w:t>
      </w:r>
      <w:r w:rsidRPr="00096432">
        <w:rPr>
          <w:spacing w:val="60"/>
          <w:sz w:val="24"/>
          <w:szCs w:val="24"/>
        </w:rPr>
        <w:t xml:space="preserve"> </w:t>
      </w:r>
      <w:r w:rsidRPr="00096432">
        <w:rPr>
          <w:sz w:val="24"/>
          <w:szCs w:val="24"/>
        </w:rPr>
        <w:t>жёлтый»</w:t>
      </w:r>
      <w:r w:rsidRPr="00096432">
        <w:rPr>
          <w:spacing w:val="58"/>
          <w:sz w:val="24"/>
          <w:szCs w:val="24"/>
        </w:rPr>
        <w:t xml:space="preserve"> </w:t>
      </w:r>
      <w:r w:rsidRPr="00096432">
        <w:rPr>
          <w:sz w:val="24"/>
          <w:szCs w:val="24"/>
        </w:rPr>
        <w:t>(зелёный,</w:t>
      </w:r>
      <w:r w:rsidRPr="00096432">
        <w:rPr>
          <w:spacing w:val="60"/>
          <w:sz w:val="24"/>
          <w:szCs w:val="24"/>
        </w:rPr>
        <w:t xml:space="preserve"> </w:t>
      </w:r>
      <w:r w:rsidRPr="00096432">
        <w:rPr>
          <w:sz w:val="24"/>
          <w:szCs w:val="24"/>
        </w:rPr>
        <w:t>синий</w:t>
      </w:r>
      <w:r w:rsidRPr="00096432">
        <w:rPr>
          <w:spacing w:val="56"/>
          <w:sz w:val="24"/>
          <w:szCs w:val="24"/>
        </w:rPr>
        <w:t xml:space="preserve"> </w:t>
      </w:r>
      <w:r w:rsidRPr="00096432">
        <w:rPr>
          <w:sz w:val="24"/>
          <w:szCs w:val="24"/>
        </w:rPr>
        <w:t>и</w:t>
      </w:r>
      <w:r w:rsidR="00633660">
        <w:rPr>
          <w:sz w:val="24"/>
          <w:szCs w:val="24"/>
        </w:rPr>
        <w:t xml:space="preserve"> </w:t>
      </w:r>
      <w:r w:rsidRPr="00633660">
        <w:rPr>
          <w:sz w:val="24"/>
          <w:szCs w:val="24"/>
        </w:rPr>
        <w:t>т.д.);</w:t>
      </w:r>
    </w:p>
    <w:p w:rsidR="00013B0D" w:rsidRPr="00096432" w:rsidRDefault="00096432" w:rsidP="00177AFF">
      <w:pPr>
        <w:pStyle w:val="a3"/>
        <w:numPr>
          <w:ilvl w:val="0"/>
          <w:numId w:val="32"/>
        </w:numPr>
        <w:spacing w:line="319" w:lineRule="exact"/>
        <w:ind w:left="0" w:firstLine="709"/>
        <w:jc w:val="left"/>
        <w:rPr>
          <w:sz w:val="24"/>
          <w:szCs w:val="24"/>
        </w:rPr>
      </w:pPr>
      <w:r w:rsidRPr="00096432">
        <w:rPr>
          <w:sz w:val="24"/>
          <w:szCs w:val="24"/>
        </w:rPr>
        <w:t>э</w:t>
      </w:r>
      <w:r w:rsidR="00B21FA5" w:rsidRPr="00096432">
        <w:rPr>
          <w:sz w:val="24"/>
          <w:szCs w:val="24"/>
        </w:rPr>
        <w:t>лементы</w:t>
      </w:r>
      <w:r w:rsidR="00B21FA5" w:rsidRPr="00096432">
        <w:rPr>
          <w:spacing w:val="43"/>
          <w:sz w:val="24"/>
          <w:szCs w:val="24"/>
        </w:rPr>
        <w:t xml:space="preserve"> </w:t>
      </w:r>
      <w:r w:rsidR="00B21FA5" w:rsidRPr="00096432">
        <w:rPr>
          <w:sz w:val="24"/>
          <w:szCs w:val="24"/>
        </w:rPr>
        <w:t>сюжетной</w:t>
      </w:r>
      <w:r w:rsidR="00B21FA5" w:rsidRPr="00096432">
        <w:rPr>
          <w:spacing w:val="113"/>
          <w:sz w:val="24"/>
          <w:szCs w:val="24"/>
        </w:rPr>
        <w:t xml:space="preserve"> </w:t>
      </w:r>
      <w:r w:rsidR="00B21FA5" w:rsidRPr="00096432">
        <w:rPr>
          <w:sz w:val="24"/>
          <w:szCs w:val="24"/>
        </w:rPr>
        <w:t>игры</w:t>
      </w:r>
      <w:r w:rsidR="00B21FA5" w:rsidRPr="00096432">
        <w:rPr>
          <w:spacing w:val="114"/>
          <w:sz w:val="24"/>
          <w:szCs w:val="24"/>
        </w:rPr>
        <w:t xml:space="preserve"> </w:t>
      </w:r>
      <w:r w:rsidR="00B21FA5" w:rsidRPr="00096432">
        <w:rPr>
          <w:sz w:val="24"/>
          <w:szCs w:val="24"/>
        </w:rPr>
        <w:t>с</w:t>
      </w:r>
      <w:r w:rsidR="00B21FA5" w:rsidRPr="00096432">
        <w:rPr>
          <w:spacing w:val="111"/>
          <w:sz w:val="24"/>
          <w:szCs w:val="24"/>
        </w:rPr>
        <w:t xml:space="preserve"> </w:t>
      </w:r>
      <w:r w:rsidR="00B21FA5" w:rsidRPr="00096432">
        <w:rPr>
          <w:sz w:val="24"/>
          <w:szCs w:val="24"/>
        </w:rPr>
        <w:t>игровыми</w:t>
      </w:r>
      <w:r w:rsidR="00B21FA5" w:rsidRPr="00096432">
        <w:rPr>
          <w:spacing w:val="113"/>
          <w:sz w:val="24"/>
          <w:szCs w:val="24"/>
        </w:rPr>
        <w:t xml:space="preserve"> </w:t>
      </w:r>
      <w:r w:rsidR="00B21FA5" w:rsidRPr="00096432">
        <w:rPr>
          <w:sz w:val="24"/>
          <w:szCs w:val="24"/>
        </w:rPr>
        <w:t>предметами</w:t>
      </w:r>
      <w:r w:rsidR="00B21FA5" w:rsidRPr="00096432">
        <w:rPr>
          <w:spacing w:val="112"/>
          <w:sz w:val="24"/>
          <w:szCs w:val="24"/>
        </w:rPr>
        <w:t xml:space="preserve"> </w:t>
      </w:r>
      <w:r w:rsidR="00B21FA5" w:rsidRPr="00096432">
        <w:rPr>
          <w:sz w:val="24"/>
          <w:szCs w:val="24"/>
        </w:rPr>
        <w:t>бытового</w:t>
      </w:r>
      <w:r>
        <w:rPr>
          <w:sz w:val="24"/>
          <w:szCs w:val="24"/>
        </w:rPr>
        <w:t xml:space="preserve"> </w:t>
      </w:r>
      <w:r w:rsidR="00B21FA5" w:rsidRPr="00096432">
        <w:rPr>
          <w:sz w:val="24"/>
          <w:szCs w:val="24"/>
        </w:rPr>
        <w:t>характера;</w:t>
      </w:r>
    </w:p>
    <w:p w:rsidR="00013B0D" w:rsidRPr="00096432" w:rsidRDefault="00B21FA5" w:rsidP="00177AFF">
      <w:pPr>
        <w:pStyle w:val="a9"/>
        <w:numPr>
          <w:ilvl w:val="0"/>
          <w:numId w:val="32"/>
        </w:numPr>
        <w:ind w:left="0" w:firstLine="709"/>
        <w:rPr>
          <w:rFonts w:ascii="Symbol" w:hAnsi="Symbol"/>
          <w:sz w:val="24"/>
          <w:szCs w:val="24"/>
        </w:rPr>
      </w:pPr>
      <w:r w:rsidRPr="00096432">
        <w:rPr>
          <w:sz w:val="24"/>
          <w:szCs w:val="24"/>
        </w:rPr>
        <w:t>проделывает</w:t>
      </w:r>
      <w:r w:rsidRPr="00096432">
        <w:rPr>
          <w:spacing w:val="46"/>
          <w:sz w:val="24"/>
          <w:szCs w:val="24"/>
        </w:rPr>
        <w:t xml:space="preserve"> </w:t>
      </w:r>
      <w:r w:rsidRPr="00096432">
        <w:rPr>
          <w:sz w:val="24"/>
          <w:szCs w:val="24"/>
        </w:rPr>
        <w:t>действия</w:t>
      </w:r>
      <w:r w:rsidRPr="00096432">
        <w:rPr>
          <w:spacing w:val="49"/>
          <w:sz w:val="24"/>
          <w:szCs w:val="24"/>
        </w:rPr>
        <w:t xml:space="preserve"> </w:t>
      </w:r>
      <w:r w:rsidRPr="00096432">
        <w:rPr>
          <w:sz w:val="24"/>
          <w:szCs w:val="24"/>
        </w:rPr>
        <w:t>с</w:t>
      </w:r>
      <w:r w:rsidRPr="00096432">
        <w:rPr>
          <w:spacing w:val="49"/>
          <w:sz w:val="24"/>
          <w:szCs w:val="24"/>
        </w:rPr>
        <w:t xml:space="preserve"> </w:t>
      </w:r>
      <w:r w:rsidRPr="00096432">
        <w:rPr>
          <w:sz w:val="24"/>
          <w:szCs w:val="24"/>
        </w:rPr>
        <w:t>куклой</w:t>
      </w:r>
      <w:r w:rsidRPr="00096432">
        <w:rPr>
          <w:spacing w:val="50"/>
          <w:sz w:val="24"/>
          <w:szCs w:val="24"/>
        </w:rPr>
        <w:t xml:space="preserve"> </w:t>
      </w:r>
      <w:r w:rsidRPr="00096432">
        <w:rPr>
          <w:sz w:val="24"/>
          <w:szCs w:val="24"/>
        </w:rPr>
        <w:t>или</w:t>
      </w:r>
      <w:r w:rsidRPr="00096432">
        <w:rPr>
          <w:spacing w:val="47"/>
          <w:sz w:val="24"/>
          <w:szCs w:val="24"/>
        </w:rPr>
        <w:t xml:space="preserve"> </w:t>
      </w:r>
      <w:r w:rsidRPr="00096432">
        <w:rPr>
          <w:sz w:val="24"/>
          <w:szCs w:val="24"/>
        </w:rPr>
        <w:t>мягкими</w:t>
      </w:r>
      <w:r w:rsidRPr="00096432">
        <w:rPr>
          <w:spacing w:val="49"/>
          <w:sz w:val="24"/>
          <w:szCs w:val="24"/>
        </w:rPr>
        <w:t xml:space="preserve"> </w:t>
      </w:r>
      <w:r w:rsidRPr="00096432">
        <w:rPr>
          <w:sz w:val="24"/>
          <w:szCs w:val="24"/>
        </w:rPr>
        <w:t>игрушками</w:t>
      </w:r>
      <w:r w:rsidRPr="00096432">
        <w:rPr>
          <w:spacing w:val="50"/>
          <w:sz w:val="24"/>
          <w:szCs w:val="24"/>
        </w:rPr>
        <w:t xml:space="preserve"> </w:t>
      </w:r>
      <w:r w:rsidRPr="00096432">
        <w:rPr>
          <w:sz w:val="24"/>
          <w:szCs w:val="24"/>
        </w:rPr>
        <w:t>(с</w:t>
      </w:r>
      <w:r w:rsidRPr="00096432">
        <w:rPr>
          <w:spacing w:val="-67"/>
          <w:sz w:val="24"/>
          <w:szCs w:val="24"/>
        </w:rPr>
        <w:t xml:space="preserve"> </w:t>
      </w:r>
      <w:r w:rsidRPr="00096432">
        <w:rPr>
          <w:sz w:val="24"/>
          <w:szCs w:val="24"/>
        </w:rPr>
        <w:t>помощью</w:t>
      </w:r>
      <w:r w:rsidRPr="00096432">
        <w:rPr>
          <w:spacing w:val="-2"/>
          <w:sz w:val="24"/>
          <w:szCs w:val="24"/>
        </w:rPr>
        <w:t xml:space="preserve"> </w:t>
      </w:r>
      <w:r w:rsidRPr="00096432">
        <w:rPr>
          <w:sz w:val="24"/>
          <w:szCs w:val="24"/>
        </w:rPr>
        <w:t>взрослого);</w:t>
      </w:r>
    </w:p>
    <w:p w:rsidR="00013B0D" w:rsidRPr="00096432" w:rsidRDefault="00B21FA5" w:rsidP="00177AFF">
      <w:pPr>
        <w:pStyle w:val="a9"/>
        <w:numPr>
          <w:ilvl w:val="0"/>
          <w:numId w:val="32"/>
        </w:numPr>
        <w:ind w:left="0" w:firstLine="709"/>
        <w:rPr>
          <w:rFonts w:ascii="Symbol" w:hAnsi="Symbol"/>
          <w:sz w:val="24"/>
          <w:szCs w:val="24"/>
        </w:rPr>
      </w:pPr>
      <w:r w:rsidRPr="00096432">
        <w:rPr>
          <w:sz w:val="24"/>
          <w:szCs w:val="24"/>
        </w:rPr>
        <w:t>иногда</w:t>
      </w:r>
      <w:r w:rsidRPr="00096432">
        <w:rPr>
          <w:spacing w:val="-3"/>
          <w:sz w:val="24"/>
          <w:szCs w:val="24"/>
        </w:rPr>
        <w:t xml:space="preserve"> </w:t>
      </w:r>
      <w:r w:rsidRPr="00096432">
        <w:rPr>
          <w:sz w:val="24"/>
          <w:szCs w:val="24"/>
        </w:rPr>
        <w:t>привлекает</w:t>
      </w:r>
      <w:r w:rsidRPr="00096432">
        <w:rPr>
          <w:spacing w:val="-3"/>
          <w:sz w:val="24"/>
          <w:szCs w:val="24"/>
        </w:rPr>
        <w:t xml:space="preserve"> </w:t>
      </w:r>
      <w:r w:rsidRPr="00096432">
        <w:rPr>
          <w:sz w:val="24"/>
          <w:szCs w:val="24"/>
        </w:rPr>
        <w:t>внимание</w:t>
      </w:r>
      <w:r w:rsidRPr="00096432">
        <w:rPr>
          <w:spacing w:val="-3"/>
          <w:sz w:val="24"/>
          <w:szCs w:val="24"/>
        </w:rPr>
        <w:t xml:space="preserve"> </w:t>
      </w:r>
      <w:r w:rsidRPr="00096432">
        <w:rPr>
          <w:sz w:val="24"/>
          <w:szCs w:val="24"/>
        </w:rPr>
        <w:t>окружающих</w:t>
      </w:r>
      <w:r w:rsidRPr="00096432">
        <w:rPr>
          <w:spacing w:val="-3"/>
          <w:sz w:val="24"/>
          <w:szCs w:val="24"/>
        </w:rPr>
        <w:t xml:space="preserve"> </w:t>
      </w:r>
      <w:r w:rsidRPr="00096432">
        <w:rPr>
          <w:sz w:val="24"/>
          <w:szCs w:val="24"/>
        </w:rPr>
        <w:t>к</w:t>
      </w:r>
      <w:r w:rsidRPr="00096432">
        <w:rPr>
          <w:spacing w:val="-6"/>
          <w:sz w:val="24"/>
          <w:szCs w:val="24"/>
        </w:rPr>
        <w:t xml:space="preserve"> </w:t>
      </w:r>
      <w:r w:rsidRPr="00096432">
        <w:rPr>
          <w:sz w:val="24"/>
          <w:szCs w:val="24"/>
        </w:rPr>
        <w:t>предметам</w:t>
      </w:r>
      <w:r w:rsidRPr="00096432">
        <w:rPr>
          <w:spacing w:val="-6"/>
          <w:sz w:val="24"/>
          <w:szCs w:val="24"/>
        </w:rPr>
        <w:t xml:space="preserve"> </w:t>
      </w:r>
      <w:r w:rsidRPr="00096432">
        <w:rPr>
          <w:sz w:val="24"/>
          <w:szCs w:val="24"/>
        </w:rPr>
        <w:t>речью</w:t>
      </w:r>
      <w:r w:rsidRPr="00096432">
        <w:rPr>
          <w:spacing w:val="-67"/>
          <w:sz w:val="24"/>
          <w:szCs w:val="24"/>
        </w:rPr>
        <w:t xml:space="preserve"> </w:t>
      </w:r>
      <w:r w:rsidRPr="00096432">
        <w:rPr>
          <w:sz w:val="24"/>
          <w:szCs w:val="24"/>
        </w:rPr>
        <w:t>или</w:t>
      </w:r>
      <w:r w:rsidRPr="00096432">
        <w:rPr>
          <w:spacing w:val="-1"/>
          <w:sz w:val="24"/>
          <w:szCs w:val="24"/>
        </w:rPr>
        <w:t xml:space="preserve"> </w:t>
      </w:r>
      <w:r w:rsidRPr="00096432">
        <w:rPr>
          <w:sz w:val="24"/>
          <w:szCs w:val="24"/>
        </w:rPr>
        <w:t>жестом</w:t>
      </w:r>
      <w:r w:rsidRPr="00096432">
        <w:rPr>
          <w:spacing w:val="-3"/>
          <w:sz w:val="24"/>
          <w:szCs w:val="24"/>
        </w:rPr>
        <w:t xml:space="preserve"> </w:t>
      </w:r>
      <w:r w:rsidRPr="00096432">
        <w:rPr>
          <w:sz w:val="24"/>
          <w:szCs w:val="24"/>
        </w:rPr>
        <w:t>к желаемому</w:t>
      </w:r>
      <w:r w:rsidRPr="00096432">
        <w:rPr>
          <w:spacing w:val="-4"/>
          <w:sz w:val="24"/>
          <w:szCs w:val="24"/>
        </w:rPr>
        <w:t xml:space="preserve"> </w:t>
      </w:r>
      <w:r w:rsidRPr="00096432">
        <w:rPr>
          <w:sz w:val="24"/>
          <w:szCs w:val="24"/>
        </w:rPr>
        <w:t>предмету;</w:t>
      </w:r>
    </w:p>
    <w:p w:rsidR="00013B0D" w:rsidRPr="00096432" w:rsidRDefault="00B21FA5" w:rsidP="00177AFF">
      <w:pPr>
        <w:pStyle w:val="a9"/>
        <w:numPr>
          <w:ilvl w:val="0"/>
          <w:numId w:val="32"/>
        </w:numPr>
        <w:ind w:left="0" w:firstLine="709"/>
        <w:rPr>
          <w:rFonts w:ascii="Symbol" w:hAnsi="Symbol"/>
          <w:sz w:val="24"/>
          <w:szCs w:val="24"/>
        </w:rPr>
      </w:pPr>
      <w:r w:rsidRPr="00096432">
        <w:rPr>
          <w:sz w:val="24"/>
          <w:szCs w:val="24"/>
        </w:rPr>
        <w:t>выстраивает последовательности из трёх и более картинок в</w:t>
      </w:r>
      <w:r w:rsidRPr="00096432">
        <w:rPr>
          <w:spacing w:val="-67"/>
          <w:sz w:val="24"/>
          <w:szCs w:val="24"/>
        </w:rPr>
        <w:t xml:space="preserve"> </w:t>
      </w:r>
      <w:r w:rsidRPr="00096432">
        <w:rPr>
          <w:sz w:val="24"/>
          <w:szCs w:val="24"/>
        </w:rPr>
        <w:t>правильном</w:t>
      </w:r>
      <w:r w:rsidRPr="00096432">
        <w:rPr>
          <w:spacing w:val="-1"/>
          <w:sz w:val="24"/>
          <w:szCs w:val="24"/>
        </w:rPr>
        <w:t xml:space="preserve"> </w:t>
      </w:r>
      <w:r w:rsidRPr="00096432">
        <w:rPr>
          <w:sz w:val="24"/>
          <w:szCs w:val="24"/>
        </w:rPr>
        <w:t>порядке;</w:t>
      </w:r>
    </w:p>
    <w:p w:rsidR="00013B0D" w:rsidRPr="00096432" w:rsidRDefault="00B21FA5" w:rsidP="00177AFF">
      <w:pPr>
        <w:pStyle w:val="a4"/>
        <w:numPr>
          <w:ilvl w:val="1"/>
          <w:numId w:val="22"/>
        </w:numPr>
        <w:tabs>
          <w:tab w:val="left" w:pos="1717"/>
          <w:tab w:val="left" w:pos="1718"/>
        </w:tabs>
        <w:spacing w:line="341" w:lineRule="exact"/>
        <w:ind w:left="0" w:firstLine="709"/>
        <w:jc w:val="left"/>
        <w:rPr>
          <w:rFonts w:ascii="Symbol" w:hAnsi="Symbol"/>
          <w:sz w:val="24"/>
          <w:szCs w:val="24"/>
        </w:rPr>
      </w:pPr>
      <w:r w:rsidRPr="00096432">
        <w:rPr>
          <w:sz w:val="24"/>
          <w:szCs w:val="24"/>
        </w:rPr>
        <w:t>пользуется</w:t>
      </w:r>
      <w:r w:rsidRPr="00096432">
        <w:rPr>
          <w:spacing w:val="-3"/>
          <w:sz w:val="24"/>
          <w:szCs w:val="24"/>
        </w:rPr>
        <w:t xml:space="preserve"> </w:t>
      </w:r>
      <w:r w:rsidRPr="00096432">
        <w:rPr>
          <w:sz w:val="24"/>
          <w:szCs w:val="24"/>
        </w:rPr>
        <w:t>туалетом</w:t>
      </w:r>
      <w:r w:rsidRPr="00096432">
        <w:rPr>
          <w:spacing w:val="-3"/>
          <w:sz w:val="24"/>
          <w:szCs w:val="24"/>
        </w:rPr>
        <w:t xml:space="preserve"> </w:t>
      </w:r>
      <w:r w:rsidRPr="00096432">
        <w:rPr>
          <w:sz w:val="24"/>
          <w:szCs w:val="24"/>
        </w:rPr>
        <w:t>с</w:t>
      </w:r>
      <w:r w:rsidRPr="00096432">
        <w:rPr>
          <w:spacing w:val="-4"/>
          <w:sz w:val="24"/>
          <w:szCs w:val="24"/>
        </w:rPr>
        <w:t xml:space="preserve"> </w:t>
      </w:r>
      <w:r w:rsidRPr="00096432">
        <w:rPr>
          <w:sz w:val="24"/>
          <w:szCs w:val="24"/>
        </w:rPr>
        <w:t>помощью</w:t>
      </w:r>
      <w:r w:rsidRPr="00096432">
        <w:rPr>
          <w:spacing w:val="-2"/>
          <w:sz w:val="24"/>
          <w:szCs w:val="24"/>
        </w:rPr>
        <w:t xml:space="preserve"> </w:t>
      </w:r>
      <w:r w:rsidRPr="00096432">
        <w:rPr>
          <w:sz w:val="24"/>
          <w:szCs w:val="24"/>
        </w:rPr>
        <w:t>взрослого;</w:t>
      </w:r>
    </w:p>
    <w:p w:rsidR="00013B0D" w:rsidRPr="00096432" w:rsidRDefault="00B21FA5" w:rsidP="00177AF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моет</w:t>
      </w:r>
      <w:r w:rsidRPr="00096432">
        <w:rPr>
          <w:spacing w:val="-5"/>
          <w:sz w:val="24"/>
          <w:szCs w:val="24"/>
        </w:rPr>
        <w:t xml:space="preserve"> </w:t>
      </w:r>
      <w:r w:rsidRPr="00096432">
        <w:rPr>
          <w:sz w:val="24"/>
          <w:szCs w:val="24"/>
        </w:rPr>
        <w:t>руки с</w:t>
      </w:r>
      <w:r w:rsidRPr="00096432">
        <w:rPr>
          <w:spacing w:val="-2"/>
          <w:sz w:val="24"/>
          <w:szCs w:val="24"/>
        </w:rPr>
        <w:t xml:space="preserve"> </w:t>
      </w:r>
      <w:r w:rsidRPr="00096432">
        <w:rPr>
          <w:sz w:val="24"/>
          <w:szCs w:val="24"/>
        </w:rPr>
        <w:t>помощью</w:t>
      </w:r>
      <w:r w:rsidRPr="00096432">
        <w:rPr>
          <w:spacing w:val="-2"/>
          <w:sz w:val="24"/>
          <w:szCs w:val="24"/>
        </w:rPr>
        <w:t xml:space="preserve"> </w:t>
      </w:r>
      <w:r w:rsidRPr="00096432">
        <w:rPr>
          <w:sz w:val="24"/>
          <w:szCs w:val="24"/>
        </w:rPr>
        <w:t>взрослого;</w:t>
      </w:r>
    </w:p>
    <w:p w:rsidR="00013B0D" w:rsidRPr="00096432" w:rsidRDefault="00B21FA5" w:rsidP="00177AF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ест</w:t>
      </w:r>
      <w:r w:rsidRPr="00096432">
        <w:rPr>
          <w:spacing w:val="-2"/>
          <w:sz w:val="24"/>
          <w:szCs w:val="24"/>
        </w:rPr>
        <w:t xml:space="preserve"> </w:t>
      </w:r>
      <w:r w:rsidRPr="00096432">
        <w:rPr>
          <w:sz w:val="24"/>
          <w:szCs w:val="24"/>
        </w:rPr>
        <w:t>за</w:t>
      </w:r>
      <w:r w:rsidRPr="00096432">
        <w:rPr>
          <w:spacing w:val="-1"/>
          <w:sz w:val="24"/>
          <w:szCs w:val="24"/>
        </w:rPr>
        <w:t xml:space="preserve"> </w:t>
      </w:r>
      <w:r w:rsidRPr="00096432">
        <w:rPr>
          <w:sz w:val="24"/>
          <w:szCs w:val="24"/>
        </w:rPr>
        <w:t>столом</w:t>
      </w:r>
      <w:r w:rsidRPr="00096432">
        <w:rPr>
          <w:spacing w:val="-1"/>
          <w:sz w:val="24"/>
          <w:szCs w:val="24"/>
        </w:rPr>
        <w:t xml:space="preserve"> </w:t>
      </w:r>
      <w:r w:rsidRPr="00096432">
        <w:rPr>
          <w:sz w:val="24"/>
          <w:szCs w:val="24"/>
        </w:rPr>
        <w:t>ложкой,</w:t>
      </w:r>
      <w:r w:rsidRPr="00096432">
        <w:rPr>
          <w:spacing w:val="-2"/>
          <w:sz w:val="24"/>
          <w:szCs w:val="24"/>
        </w:rPr>
        <w:t xml:space="preserve"> </w:t>
      </w:r>
      <w:r w:rsidRPr="00096432">
        <w:rPr>
          <w:sz w:val="24"/>
          <w:szCs w:val="24"/>
        </w:rPr>
        <w:t>не</w:t>
      </w:r>
      <w:r w:rsidRPr="00096432">
        <w:rPr>
          <w:spacing w:val="-1"/>
          <w:sz w:val="24"/>
          <w:szCs w:val="24"/>
        </w:rPr>
        <w:t xml:space="preserve"> </w:t>
      </w:r>
      <w:r w:rsidRPr="00096432">
        <w:rPr>
          <w:sz w:val="24"/>
          <w:szCs w:val="24"/>
        </w:rPr>
        <w:t>уходя</w:t>
      </w:r>
      <w:r w:rsidRPr="00096432">
        <w:rPr>
          <w:spacing w:val="-1"/>
          <w:sz w:val="24"/>
          <w:szCs w:val="24"/>
        </w:rPr>
        <w:t xml:space="preserve"> </w:t>
      </w:r>
      <w:r w:rsidRPr="00096432">
        <w:rPr>
          <w:sz w:val="24"/>
          <w:szCs w:val="24"/>
        </w:rPr>
        <w:t>из-за</w:t>
      </w:r>
      <w:r w:rsidRPr="00096432">
        <w:rPr>
          <w:spacing w:val="-2"/>
          <w:sz w:val="24"/>
          <w:szCs w:val="24"/>
        </w:rPr>
        <w:t xml:space="preserve"> </w:t>
      </w:r>
      <w:r w:rsidRPr="00096432">
        <w:rPr>
          <w:sz w:val="24"/>
          <w:szCs w:val="24"/>
        </w:rPr>
        <w:t>стола;</w:t>
      </w:r>
    </w:p>
    <w:p w:rsidR="00013B0D" w:rsidRPr="00096432" w:rsidRDefault="00B21FA5" w:rsidP="00177AF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преодолевает</w:t>
      </w:r>
      <w:r w:rsidRPr="00096432">
        <w:rPr>
          <w:spacing w:val="-3"/>
          <w:sz w:val="24"/>
          <w:szCs w:val="24"/>
        </w:rPr>
        <w:t xml:space="preserve"> </w:t>
      </w:r>
      <w:r w:rsidRPr="00096432">
        <w:rPr>
          <w:sz w:val="24"/>
          <w:szCs w:val="24"/>
        </w:rPr>
        <w:t>избирательность</w:t>
      </w:r>
      <w:r w:rsidRPr="00096432">
        <w:rPr>
          <w:spacing w:val="-3"/>
          <w:sz w:val="24"/>
          <w:szCs w:val="24"/>
        </w:rPr>
        <w:t xml:space="preserve"> </w:t>
      </w:r>
      <w:r w:rsidRPr="00096432">
        <w:rPr>
          <w:sz w:val="24"/>
          <w:szCs w:val="24"/>
        </w:rPr>
        <w:t>в</w:t>
      </w:r>
      <w:r w:rsidRPr="00096432">
        <w:rPr>
          <w:spacing w:val="-3"/>
          <w:sz w:val="24"/>
          <w:szCs w:val="24"/>
        </w:rPr>
        <w:t xml:space="preserve"> </w:t>
      </w:r>
      <w:r w:rsidRPr="00096432">
        <w:rPr>
          <w:sz w:val="24"/>
          <w:szCs w:val="24"/>
        </w:rPr>
        <w:t>еде</w:t>
      </w:r>
      <w:r w:rsidRPr="00096432">
        <w:rPr>
          <w:spacing w:val="-2"/>
          <w:sz w:val="24"/>
          <w:szCs w:val="24"/>
        </w:rPr>
        <w:t xml:space="preserve"> </w:t>
      </w:r>
      <w:r w:rsidRPr="00096432">
        <w:rPr>
          <w:sz w:val="24"/>
          <w:szCs w:val="24"/>
        </w:rPr>
        <w:t>(частично).</w:t>
      </w:r>
    </w:p>
    <w:p w:rsidR="00013B0D" w:rsidRPr="00096432" w:rsidRDefault="00B21FA5" w:rsidP="00952727">
      <w:pPr>
        <w:pStyle w:val="a3"/>
        <w:spacing w:line="321" w:lineRule="exact"/>
        <w:ind w:left="0" w:firstLine="709"/>
        <w:jc w:val="left"/>
        <w:rPr>
          <w:sz w:val="24"/>
          <w:szCs w:val="24"/>
        </w:rPr>
      </w:pPr>
      <w:r w:rsidRPr="00096432">
        <w:rPr>
          <w:sz w:val="24"/>
          <w:szCs w:val="24"/>
        </w:rPr>
        <w:t>.</w:t>
      </w:r>
    </w:p>
    <w:p w:rsidR="00013B0D" w:rsidRPr="00096432" w:rsidRDefault="00013B0D" w:rsidP="00952727">
      <w:pPr>
        <w:pStyle w:val="a3"/>
        <w:ind w:left="0" w:firstLine="709"/>
        <w:jc w:val="left"/>
        <w:rPr>
          <w:sz w:val="24"/>
          <w:szCs w:val="24"/>
        </w:rPr>
      </w:pPr>
    </w:p>
    <w:p w:rsidR="00013B0D" w:rsidRPr="00096432" w:rsidRDefault="00B21FA5" w:rsidP="00952727">
      <w:pPr>
        <w:spacing w:before="1"/>
        <w:ind w:firstLine="709"/>
        <w:jc w:val="center"/>
        <w:rPr>
          <w:i/>
          <w:sz w:val="24"/>
          <w:szCs w:val="24"/>
        </w:rPr>
      </w:pPr>
      <w:r w:rsidRPr="00096432">
        <w:rPr>
          <w:i/>
          <w:sz w:val="24"/>
          <w:szCs w:val="24"/>
        </w:rPr>
        <w:t>б)</w:t>
      </w:r>
      <w:r w:rsidRPr="00096432">
        <w:rPr>
          <w:i/>
          <w:spacing w:val="-3"/>
          <w:sz w:val="24"/>
          <w:szCs w:val="24"/>
        </w:rPr>
        <w:t xml:space="preserve"> </w:t>
      </w:r>
      <w:r w:rsidRPr="00096432">
        <w:rPr>
          <w:i/>
          <w:sz w:val="24"/>
          <w:szCs w:val="24"/>
        </w:rPr>
        <w:t>целевые</w:t>
      </w:r>
      <w:r w:rsidRPr="00096432">
        <w:rPr>
          <w:i/>
          <w:spacing w:val="-5"/>
          <w:sz w:val="24"/>
          <w:szCs w:val="24"/>
        </w:rPr>
        <w:t xml:space="preserve"> </w:t>
      </w:r>
      <w:r w:rsidRPr="00096432">
        <w:rPr>
          <w:i/>
          <w:sz w:val="24"/>
          <w:szCs w:val="24"/>
        </w:rPr>
        <w:t>ориентиры</w:t>
      </w:r>
      <w:r w:rsidRPr="00096432">
        <w:rPr>
          <w:i/>
          <w:spacing w:val="-5"/>
          <w:sz w:val="24"/>
          <w:szCs w:val="24"/>
        </w:rPr>
        <w:t xml:space="preserve"> </w:t>
      </w:r>
      <w:r w:rsidRPr="00096432">
        <w:rPr>
          <w:i/>
          <w:sz w:val="24"/>
          <w:szCs w:val="24"/>
        </w:rPr>
        <w:t>на</w:t>
      </w:r>
      <w:r w:rsidRPr="00096432">
        <w:rPr>
          <w:i/>
          <w:spacing w:val="-5"/>
          <w:sz w:val="24"/>
          <w:szCs w:val="24"/>
        </w:rPr>
        <w:t xml:space="preserve"> </w:t>
      </w:r>
      <w:r w:rsidRPr="00096432">
        <w:rPr>
          <w:i/>
          <w:sz w:val="24"/>
          <w:szCs w:val="24"/>
        </w:rPr>
        <w:t>этапе</w:t>
      </w:r>
      <w:r w:rsidRPr="00096432">
        <w:rPr>
          <w:i/>
          <w:spacing w:val="-3"/>
          <w:sz w:val="24"/>
          <w:szCs w:val="24"/>
        </w:rPr>
        <w:t xml:space="preserve"> </w:t>
      </w:r>
      <w:r w:rsidRPr="00096432">
        <w:rPr>
          <w:i/>
          <w:sz w:val="24"/>
          <w:szCs w:val="24"/>
        </w:rPr>
        <w:t>завершения</w:t>
      </w:r>
      <w:r w:rsidRPr="00096432">
        <w:rPr>
          <w:i/>
          <w:spacing w:val="-3"/>
          <w:sz w:val="24"/>
          <w:szCs w:val="24"/>
        </w:rPr>
        <w:t xml:space="preserve"> </w:t>
      </w:r>
      <w:r w:rsidRPr="00096432">
        <w:rPr>
          <w:i/>
          <w:sz w:val="24"/>
          <w:szCs w:val="24"/>
        </w:rPr>
        <w:t>освоения</w:t>
      </w:r>
      <w:r w:rsidRPr="00096432">
        <w:rPr>
          <w:i/>
          <w:spacing w:val="-4"/>
          <w:sz w:val="24"/>
          <w:szCs w:val="24"/>
        </w:rPr>
        <w:t xml:space="preserve"> </w:t>
      </w:r>
      <w:r w:rsidRPr="00096432">
        <w:rPr>
          <w:i/>
          <w:sz w:val="24"/>
          <w:szCs w:val="24"/>
        </w:rPr>
        <w:t>Программы</w:t>
      </w:r>
    </w:p>
    <w:p w:rsidR="00013B0D" w:rsidRPr="00096432" w:rsidRDefault="00013B0D" w:rsidP="00952727">
      <w:pPr>
        <w:pStyle w:val="a3"/>
        <w:spacing w:before="6"/>
        <w:ind w:left="0" w:firstLine="709"/>
        <w:jc w:val="left"/>
        <w:rPr>
          <w:i/>
          <w:sz w:val="24"/>
          <w:szCs w:val="24"/>
        </w:rPr>
      </w:pPr>
    </w:p>
    <w:p w:rsidR="00013B0D" w:rsidRPr="00096432" w:rsidRDefault="00B21FA5" w:rsidP="00952727">
      <w:pPr>
        <w:ind w:firstLine="709"/>
        <w:jc w:val="both"/>
        <w:rPr>
          <w:sz w:val="24"/>
          <w:szCs w:val="24"/>
        </w:rPr>
      </w:pPr>
      <w:r w:rsidRPr="00096432">
        <w:rPr>
          <w:b/>
          <w:i/>
          <w:sz w:val="24"/>
          <w:szCs w:val="24"/>
        </w:rPr>
        <w:t>Целевые ориентиры на этапе завершения дошкольного образования</w:t>
      </w:r>
      <w:r w:rsidRPr="00096432">
        <w:rPr>
          <w:b/>
          <w:i/>
          <w:spacing w:val="1"/>
          <w:sz w:val="24"/>
          <w:szCs w:val="24"/>
        </w:rPr>
        <w:t xml:space="preserve"> </w:t>
      </w:r>
      <w:r w:rsidRPr="00096432">
        <w:rPr>
          <w:b/>
          <w:i/>
          <w:sz w:val="24"/>
          <w:szCs w:val="24"/>
        </w:rPr>
        <w:t>детьми с расстройствами аутистического спектра с третьим уровнем</w:t>
      </w:r>
      <w:r w:rsidRPr="00096432">
        <w:rPr>
          <w:b/>
          <w:i/>
          <w:spacing w:val="1"/>
          <w:sz w:val="24"/>
          <w:szCs w:val="24"/>
        </w:rPr>
        <w:t xml:space="preserve"> </w:t>
      </w:r>
      <w:r w:rsidRPr="00096432">
        <w:rPr>
          <w:b/>
          <w:i/>
          <w:sz w:val="24"/>
          <w:szCs w:val="24"/>
        </w:rPr>
        <w:t>тяжести</w:t>
      </w:r>
      <w:r w:rsidRPr="00096432">
        <w:rPr>
          <w:b/>
          <w:i/>
          <w:spacing w:val="1"/>
          <w:sz w:val="24"/>
          <w:szCs w:val="24"/>
        </w:rPr>
        <w:t xml:space="preserve"> </w:t>
      </w:r>
      <w:r w:rsidRPr="00096432">
        <w:rPr>
          <w:b/>
          <w:i/>
          <w:sz w:val="24"/>
          <w:szCs w:val="24"/>
        </w:rPr>
        <w:t>аутистических</w:t>
      </w:r>
      <w:r w:rsidRPr="00096432">
        <w:rPr>
          <w:b/>
          <w:i/>
          <w:spacing w:val="1"/>
          <w:sz w:val="24"/>
          <w:szCs w:val="24"/>
        </w:rPr>
        <w:t xml:space="preserve"> </w:t>
      </w:r>
      <w:r w:rsidRPr="00096432">
        <w:rPr>
          <w:b/>
          <w:i/>
          <w:sz w:val="24"/>
          <w:szCs w:val="24"/>
        </w:rPr>
        <w:t>расстройств</w:t>
      </w:r>
      <w:r w:rsidRPr="00096432">
        <w:rPr>
          <w:b/>
          <w:i/>
          <w:spacing w:val="1"/>
          <w:sz w:val="24"/>
          <w:szCs w:val="24"/>
        </w:rPr>
        <w:t xml:space="preserve"> </w:t>
      </w:r>
      <w:r w:rsidRPr="00096432">
        <w:rPr>
          <w:b/>
          <w:i/>
          <w:sz w:val="24"/>
          <w:szCs w:val="24"/>
        </w:rPr>
        <w:t>по</w:t>
      </w:r>
      <w:r w:rsidRPr="00096432">
        <w:rPr>
          <w:b/>
          <w:i/>
          <w:spacing w:val="1"/>
          <w:sz w:val="24"/>
          <w:szCs w:val="24"/>
        </w:rPr>
        <w:t xml:space="preserve"> </w:t>
      </w:r>
      <w:r w:rsidRPr="00096432">
        <w:rPr>
          <w:b/>
          <w:i/>
          <w:sz w:val="24"/>
          <w:szCs w:val="24"/>
        </w:rPr>
        <w:t>DSM-5</w:t>
      </w:r>
      <w:r w:rsidRPr="00096432">
        <w:rPr>
          <w:b/>
          <w:i/>
          <w:spacing w:val="1"/>
          <w:sz w:val="24"/>
          <w:szCs w:val="24"/>
        </w:rPr>
        <w:t xml:space="preserve"> </w:t>
      </w:r>
      <w:r w:rsidRPr="00096432">
        <w:rPr>
          <w:sz w:val="24"/>
          <w:szCs w:val="24"/>
        </w:rPr>
        <w:t>(третий</w:t>
      </w:r>
      <w:r w:rsidRPr="00096432">
        <w:rPr>
          <w:spacing w:val="1"/>
          <w:sz w:val="24"/>
          <w:szCs w:val="24"/>
        </w:rPr>
        <w:t xml:space="preserve"> </w:t>
      </w:r>
      <w:r w:rsidRPr="00096432">
        <w:rPr>
          <w:sz w:val="24"/>
          <w:szCs w:val="24"/>
        </w:rPr>
        <w:t>уровень</w:t>
      </w:r>
      <w:r w:rsidRPr="00096432">
        <w:rPr>
          <w:spacing w:val="1"/>
          <w:sz w:val="24"/>
          <w:szCs w:val="24"/>
        </w:rPr>
        <w:t xml:space="preserve"> </w:t>
      </w:r>
      <w:r w:rsidRPr="00096432">
        <w:rPr>
          <w:sz w:val="24"/>
          <w:szCs w:val="24"/>
        </w:rPr>
        <w:t>аутистических</w:t>
      </w:r>
      <w:r w:rsidRPr="00096432">
        <w:rPr>
          <w:spacing w:val="1"/>
          <w:sz w:val="24"/>
          <w:szCs w:val="24"/>
        </w:rPr>
        <w:t xml:space="preserve"> </w:t>
      </w:r>
      <w:r w:rsidRPr="00096432">
        <w:rPr>
          <w:sz w:val="24"/>
          <w:szCs w:val="24"/>
        </w:rPr>
        <w:t>расстройств</w:t>
      </w:r>
      <w:r w:rsidRPr="00096432">
        <w:rPr>
          <w:spacing w:val="1"/>
          <w:sz w:val="24"/>
          <w:szCs w:val="24"/>
        </w:rPr>
        <w:t xml:space="preserve"> </w:t>
      </w:r>
      <w:r w:rsidRPr="00096432">
        <w:rPr>
          <w:sz w:val="24"/>
          <w:szCs w:val="24"/>
        </w:rPr>
        <w:t>является</w:t>
      </w:r>
      <w:r w:rsidRPr="00096432">
        <w:rPr>
          <w:spacing w:val="1"/>
          <w:sz w:val="24"/>
          <w:szCs w:val="24"/>
        </w:rPr>
        <w:t xml:space="preserve"> </w:t>
      </w:r>
      <w:r w:rsidRPr="00096432">
        <w:rPr>
          <w:sz w:val="24"/>
          <w:szCs w:val="24"/>
        </w:rPr>
        <w:t>наиболее</w:t>
      </w:r>
      <w:r w:rsidRPr="00096432">
        <w:rPr>
          <w:spacing w:val="1"/>
          <w:sz w:val="24"/>
          <w:szCs w:val="24"/>
        </w:rPr>
        <w:t xml:space="preserve"> </w:t>
      </w:r>
      <w:r w:rsidRPr="00096432">
        <w:rPr>
          <w:sz w:val="24"/>
          <w:szCs w:val="24"/>
        </w:rPr>
        <w:t>тяжёлым</w:t>
      </w:r>
      <w:r w:rsidRPr="00096432">
        <w:rPr>
          <w:spacing w:val="1"/>
          <w:sz w:val="24"/>
          <w:szCs w:val="24"/>
        </w:rPr>
        <w:t xml:space="preserve"> </w:t>
      </w:r>
      <w:r w:rsidRPr="00096432">
        <w:rPr>
          <w:sz w:val="24"/>
          <w:szCs w:val="24"/>
        </w:rPr>
        <w:t>и,</w:t>
      </w:r>
      <w:r w:rsidRPr="00096432">
        <w:rPr>
          <w:spacing w:val="1"/>
          <w:sz w:val="24"/>
          <w:szCs w:val="24"/>
        </w:rPr>
        <w:t xml:space="preserve"> </w:t>
      </w:r>
      <w:r w:rsidRPr="00096432">
        <w:rPr>
          <w:sz w:val="24"/>
          <w:szCs w:val="24"/>
        </w:rPr>
        <w:t>как</w:t>
      </w:r>
      <w:r w:rsidRPr="00096432">
        <w:rPr>
          <w:spacing w:val="1"/>
          <w:sz w:val="24"/>
          <w:szCs w:val="24"/>
        </w:rPr>
        <w:t xml:space="preserve"> </w:t>
      </w:r>
      <w:r w:rsidRPr="00096432">
        <w:rPr>
          <w:sz w:val="24"/>
          <w:szCs w:val="24"/>
        </w:rPr>
        <w:t>правило,</w:t>
      </w:r>
      <w:r w:rsidRPr="00096432">
        <w:rPr>
          <w:spacing w:val="1"/>
          <w:sz w:val="24"/>
          <w:szCs w:val="24"/>
        </w:rPr>
        <w:t xml:space="preserve"> </w:t>
      </w:r>
      <w:r w:rsidRPr="00096432">
        <w:rPr>
          <w:sz w:val="24"/>
          <w:szCs w:val="24"/>
        </w:rPr>
        <w:t>сочетается</w:t>
      </w:r>
      <w:r w:rsidRPr="00096432">
        <w:rPr>
          <w:spacing w:val="1"/>
          <w:sz w:val="24"/>
          <w:szCs w:val="24"/>
        </w:rPr>
        <w:t xml:space="preserve"> </w:t>
      </w:r>
      <w:r w:rsidRPr="00096432">
        <w:rPr>
          <w:sz w:val="24"/>
          <w:szCs w:val="24"/>
        </w:rPr>
        <w:t>с</w:t>
      </w:r>
      <w:r w:rsidRPr="00096432">
        <w:rPr>
          <w:spacing w:val="1"/>
          <w:sz w:val="24"/>
          <w:szCs w:val="24"/>
        </w:rPr>
        <w:t xml:space="preserve"> </w:t>
      </w:r>
      <w:r w:rsidRPr="00096432">
        <w:rPr>
          <w:sz w:val="24"/>
          <w:szCs w:val="24"/>
        </w:rPr>
        <w:t>интеллектуальными</w:t>
      </w:r>
      <w:r w:rsidRPr="00096432">
        <w:rPr>
          <w:spacing w:val="1"/>
          <w:sz w:val="24"/>
          <w:szCs w:val="24"/>
        </w:rPr>
        <w:t xml:space="preserve"> </w:t>
      </w:r>
      <w:r w:rsidRPr="00096432">
        <w:rPr>
          <w:sz w:val="24"/>
          <w:szCs w:val="24"/>
        </w:rPr>
        <w:t>нарушениями</w:t>
      </w:r>
      <w:r w:rsidRPr="00096432">
        <w:rPr>
          <w:spacing w:val="1"/>
          <w:sz w:val="24"/>
          <w:szCs w:val="24"/>
        </w:rPr>
        <w:t xml:space="preserve"> </w:t>
      </w:r>
      <w:r w:rsidRPr="00096432">
        <w:rPr>
          <w:sz w:val="24"/>
          <w:szCs w:val="24"/>
        </w:rPr>
        <w:t>умеренной</w:t>
      </w:r>
      <w:r w:rsidRPr="00096432">
        <w:rPr>
          <w:spacing w:val="1"/>
          <w:sz w:val="24"/>
          <w:szCs w:val="24"/>
        </w:rPr>
        <w:t xml:space="preserve"> </w:t>
      </w:r>
      <w:r w:rsidRPr="00096432">
        <w:rPr>
          <w:sz w:val="24"/>
          <w:szCs w:val="24"/>
        </w:rPr>
        <w:t>(тяжёлой,</w:t>
      </w:r>
      <w:r w:rsidRPr="00096432">
        <w:rPr>
          <w:spacing w:val="-67"/>
          <w:sz w:val="24"/>
          <w:szCs w:val="24"/>
        </w:rPr>
        <w:t xml:space="preserve"> </w:t>
      </w:r>
      <w:r w:rsidRPr="00096432">
        <w:rPr>
          <w:sz w:val="24"/>
          <w:szCs w:val="24"/>
        </w:rPr>
        <w:t>глубокой)</w:t>
      </w:r>
      <w:r w:rsidRPr="00096432">
        <w:rPr>
          <w:spacing w:val="-1"/>
          <w:sz w:val="24"/>
          <w:szCs w:val="24"/>
        </w:rPr>
        <w:t xml:space="preserve"> </w:t>
      </w:r>
      <w:r w:rsidRPr="00096432">
        <w:rPr>
          <w:sz w:val="24"/>
          <w:szCs w:val="24"/>
        </w:rPr>
        <w:t>степени</w:t>
      </w:r>
      <w:r w:rsidRPr="00096432">
        <w:rPr>
          <w:spacing w:val="-1"/>
          <w:sz w:val="24"/>
          <w:szCs w:val="24"/>
        </w:rPr>
        <w:t xml:space="preserve"> </w:t>
      </w:r>
      <w:r w:rsidRPr="00096432">
        <w:rPr>
          <w:sz w:val="24"/>
          <w:szCs w:val="24"/>
        </w:rPr>
        <w:t>и</w:t>
      </w:r>
      <w:r w:rsidRPr="00096432">
        <w:rPr>
          <w:spacing w:val="-3"/>
          <w:sz w:val="24"/>
          <w:szCs w:val="24"/>
        </w:rPr>
        <w:t xml:space="preserve"> </w:t>
      </w:r>
      <w:r w:rsidRPr="00096432">
        <w:rPr>
          <w:sz w:val="24"/>
          <w:szCs w:val="24"/>
        </w:rPr>
        <w:t>выраженными</w:t>
      </w:r>
      <w:r w:rsidRPr="00096432">
        <w:rPr>
          <w:spacing w:val="-3"/>
          <w:sz w:val="24"/>
          <w:szCs w:val="24"/>
        </w:rPr>
        <w:t xml:space="preserve"> </w:t>
      </w:r>
      <w:r w:rsidRPr="00096432">
        <w:rPr>
          <w:sz w:val="24"/>
          <w:szCs w:val="24"/>
        </w:rPr>
        <w:t>нарушениями речевого</w:t>
      </w:r>
      <w:r w:rsidRPr="00096432">
        <w:rPr>
          <w:spacing w:val="-3"/>
          <w:sz w:val="24"/>
          <w:szCs w:val="24"/>
        </w:rPr>
        <w:t xml:space="preserve"> </w:t>
      </w:r>
      <w:r w:rsidRPr="00096432">
        <w:rPr>
          <w:sz w:val="24"/>
          <w:szCs w:val="24"/>
        </w:rPr>
        <w:t>развития):</w:t>
      </w:r>
    </w:p>
    <w:p w:rsidR="00013B0D" w:rsidRPr="00096432" w:rsidRDefault="00B21FA5" w:rsidP="00177AFF">
      <w:pPr>
        <w:pStyle w:val="a4"/>
        <w:numPr>
          <w:ilvl w:val="1"/>
          <w:numId w:val="22"/>
        </w:numPr>
        <w:tabs>
          <w:tab w:val="left" w:pos="1717"/>
          <w:tab w:val="left" w:pos="1718"/>
        </w:tabs>
        <w:spacing w:line="336" w:lineRule="exact"/>
        <w:ind w:left="0" w:firstLine="709"/>
        <w:jc w:val="left"/>
        <w:rPr>
          <w:rFonts w:ascii="Symbol" w:hAnsi="Symbol"/>
          <w:sz w:val="24"/>
          <w:szCs w:val="24"/>
        </w:rPr>
      </w:pPr>
      <w:r w:rsidRPr="00096432">
        <w:rPr>
          <w:sz w:val="24"/>
          <w:szCs w:val="24"/>
        </w:rPr>
        <w:t>понимает</w:t>
      </w:r>
      <w:r w:rsidRPr="00096432">
        <w:rPr>
          <w:spacing w:val="-3"/>
          <w:sz w:val="24"/>
          <w:szCs w:val="24"/>
        </w:rPr>
        <w:t xml:space="preserve"> </w:t>
      </w:r>
      <w:r w:rsidRPr="00096432">
        <w:rPr>
          <w:sz w:val="24"/>
          <w:szCs w:val="24"/>
        </w:rPr>
        <w:t>обращённую</w:t>
      </w:r>
      <w:r w:rsidRPr="00096432">
        <w:rPr>
          <w:spacing w:val="-4"/>
          <w:sz w:val="24"/>
          <w:szCs w:val="24"/>
        </w:rPr>
        <w:t xml:space="preserve"> </w:t>
      </w:r>
      <w:r w:rsidRPr="00096432">
        <w:rPr>
          <w:sz w:val="24"/>
          <w:szCs w:val="24"/>
        </w:rPr>
        <w:t>речь</w:t>
      </w:r>
      <w:r w:rsidRPr="00096432">
        <w:rPr>
          <w:spacing w:val="-4"/>
          <w:sz w:val="24"/>
          <w:szCs w:val="24"/>
        </w:rPr>
        <w:t xml:space="preserve"> </w:t>
      </w:r>
      <w:r w:rsidRPr="00096432">
        <w:rPr>
          <w:sz w:val="24"/>
          <w:szCs w:val="24"/>
        </w:rPr>
        <w:t>на</w:t>
      </w:r>
      <w:r w:rsidRPr="00096432">
        <w:rPr>
          <w:spacing w:val="-3"/>
          <w:sz w:val="24"/>
          <w:szCs w:val="24"/>
        </w:rPr>
        <w:t xml:space="preserve"> </w:t>
      </w:r>
      <w:r w:rsidRPr="00096432">
        <w:rPr>
          <w:sz w:val="24"/>
          <w:szCs w:val="24"/>
        </w:rPr>
        <w:t>доступном</w:t>
      </w:r>
      <w:r w:rsidRPr="00096432">
        <w:rPr>
          <w:spacing w:val="-3"/>
          <w:sz w:val="24"/>
          <w:szCs w:val="24"/>
        </w:rPr>
        <w:t xml:space="preserve"> </w:t>
      </w:r>
      <w:r w:rsidRPr="00096432">
        <w:rPr>
          <w:sz w:val="24"/>
          <w:szCs w:val="24"/>
        </w:rPr>
        <w:t>уровне;</w:t>
      </w:r>
    </w:p>
    <w:p w:rsidR="00013B0D" w:rsidRPr="00096432" w:rsidRDefault="00B21FA5" w:rsidP="00177AF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владеет</w:t>
      </w:r>
      <w:r w:rsidRPr="00096432">
        <w:rPr>
          <w:spacing w:val="27"/>
          <w:sz w:val="24"/>
          <w:szCs w:val="24"/>
        </w:rPr>
        <w:t xml:space="preserve"> </w:t>
      </w:r>
      <w:r w:rsidRPr="00096432">
        <w:rPr>
          <w:sz w:val="24"/>
          <w:szCs w:val="24"/>
        </w:rPr>
        <w:t>элементарной</w:t>
      </w:r>
      <w:r w:rsidRPr="00096432">
        <w:rPr>
          <w:spacing w:val="25"/>
          <w:sz w:val="24"/>
          <w:szCs w:val="24"/>
        </w:rPr>
        <w:t xml:space="preserve"> </w:t>
      </w:r>
      <w:r w:rsidRPr="00096432">
        <w:rPr>
          <w:sz w:val="24"/>
          <w:szCs w:val="24"/>
        </w:rPr>
        <w:t>речью</w:t>
      </w:r>
      <w:r w:rsidRPr="00096432">
        <w:rPr>
          <w:spacing w:val="25"/>
          <w:sz w:val="24"/>
          <w:szCs w:val="24"/>
        </w:rPr>
        <w:t xml:space="preserve"> </w:t>
      </w:r>
      <w:r w:rsidRPr="00096432">
        <w:rPr>
          <w:sz w:val="24"/>
          <w:szCs w:val="24"/>
        </w:rPr>
        <w:t>(отдельные</w:t>
      </w:r>
      <w:r w:rsidRPr="00096432">
        <w:rPr>
          <w:spacing w:val="25"/>
          <w:sz w:val="24"/>
          <w:szCs w:val="24"/>
        </w:rPr>
        <w:t xml:space="preserve"> </w:t>
      </w:r>
      <w:r w:rsidRPr="00096432">
        <w:rPr>
          <w:sz w:val="24"/>
          <w:szCs w:val="24"/>
        </w:rPr>
        <w:t>слова)</w:t>
      </w:r>
      <w:r w:rsidRPr="00096432">
        <w:rPr>
          <w:spacing w:val="24"/>
          <w:sz w:val="24"/>
          <w:szCs w:val="24"/>
        </w:rPr>
        <w:t xml:space="preserve"> </w:t>
      </w:r>
      <w:r w:rsidRPr="00096432">
        <w:rPr>
          <w:sz w:val="24"/>
          <w:szCs w:val="24"/>
        </w:rPr>
        <w:t>или/и</w:t>
      </w:r>
      <w:r w:rsidRPr="00096432">
        <w:rPr>
          <w:spacing w:val="25"/>
          <w:sz w:val="24"/>
          <w:szCs w:val="24"/>
        </w:rPr>
        <w:t xml:space="preserve"> </w:t>
      </w:r>
      <w:r w:rsidRPr="00096432">
        <w:rPr>
          <w:sz w:val="24"/>
          <w:szCs w:val="24"/>
        </w:rPr>
        <w:t>обучен</w:t>
      </w:r>
      <w:r w:rsidRPr="00096432">
        <w:rPr>
          <w:spacing w:val="-67"/>
          <w:sz w:val="24"/>
          <w:szCs w:val="24"/>
        </w:rPr>
        <w:t xml:space="preserve"> </w:t>
      </w:r>
      <w:r w:rsidRPr="00096432">
        <w:rPr>
          <w:sz w:val="24"/>
          <w:szCs w:val="24"/>
        </w:rPr>
        <w:lastRenderedPageBreak/>
        <w:t>альтернативным</w:t>
      </w:r>
      <w:r w:rsidRPr="00096432">
        <w:rPr>
          <w:spacing w:val="-1"/>
          <w:sz w:val="24"/>
          <w:szCs w:val="24"/>
        </w:rPr>
        <w:t xml:space="preserve"> </w:t>
      </w:r>
      <w:r w:rsidRPr="00096432">
        <w:rPr>
          <w:sz w:val="24"/>
          <w:szCs w:val="24"/>
        </w:rPr>
        <w:t>формам</w:t>
      </w:r>
      <w:r w:rsidRPr="00096432">
        <w:rPr>
          <w:spacing w:val="-3"/>
          <w:sz w:val="24"/>
          <w:szCs w:val="24"/>
        </w:rPr>
        <w:t xml:space="preserve"> </w:t>
      </w:r>
      <w:r w:rsidRPr="00096432">
        <w:rPr>
          <w:sz w:val="24"/>
          <w:szCs w:val="24"/>
        </w:rPr>
        <w:t>общения;</w:t>
      </w:r>
    </w:p>
    <w:p w:rsidR="00013B0D" w:rsidRPr="00096432" w:rsidRDefault="00B21FA5" w:rsidP="00177AFF">
      <w:pPr>
        <w:pStyle w:val="a4"/>
        <w:numPr>
          <w:ilvl w:val="1"/>
          <w:numId w:val="22"/>
        </w:numPr>
        <w:tabs>
          <w:tab w:val="left" w:pos="1717"/>
          <w:tab w:val="left" w:pos="1718"/>
          <w:tab w:val="left" w:pos="2864"/>
          <w:tab w:val="left" w:pos="4568"/>
          <w:tab w:val="left" w:pos="7279"/>
          <w:tab w:val="left" w:pos="8603"/>
        </w:tabs>
        <w:ind w:left="0" w:firstLine="709"/>
        <w:jc w:val="left"/>
        <w:rPr>
          <w:rFonts w:ascii="Symbol" w:hAnsi="Symbol"/>
          <w:sz w:val="24"/>
          <w:szCs w:val="24"/>
        </w:rPr>
      </w:pPr>
      <w:r w:rsidRPr="00096432">
        <w:rPr>
          <w:sz w:val="24"/>
          <w:szCs w:val="24"/>
        </w:rPr>
        <w:t>владеет</w:t>
      </w:r>
      <w:r w:rsidRPr="00096432">
        <w:rPr>
          <w:sz w:val="24"/>
          <w:szCs w:val="24"/>
        </w:rPr>
        <w:tab/>
        <w:t>некоторыми</w:t>
      </w:r>
      <w:r w:rsidRPr="00096432">
        <w:rPr>
          <w:sz w:val="24"/>
          <w:szCs w:val="24"/>
        </w:rPr>
        <w:tab/>
        <w:t>конвенциональными</w:t>
      </w:r>
      <w:r w:rsidRPr="00096432">
        <w:rPr>
          <w:sz w:val="24"/>
          <w:szCs w:val="24"/>
        </w:rPr>
        <w:tab/>
        <w:t>формами</w:t>
      </w:r>
      <w:r w:rsidRPr="00096432">
        <w:rPr>
          <w:sz w:val="24"/>
          <w:szCs w:val="24"/>
        </w:rPr>
        <w:tab/>
      </w:r>
      <w:r w:rsidRPr="00096432">
        <w:rPr>
          <w:spacing w:val="-1"/>
          <w:sz w:val="24"/>
          <w:szCs w:val="24"/>
        </w:rPr>
        <w:t>общения</w:t>
      </w:r>
      <w:r w:rsidRPr="00096432">
        <w:rPr>
          <w:spacing w:val="-67"/>
          <w:sz w:val="24"/>
          <w:szCs w:val="24"/>
        </w:rPr>
        <w:t xml:space="preserve"> </w:t>
      </w:r>
      <w:r w:rsidRPr="00096432">
        <w:rPr>
          <w:sz w:val="24"/>
          <w:szCs w:val="24"/>
        </w:rPr>
        <w:t>(вербально / невербально);</w:t>
      </w:r>
    </w:p>
    <w:p w:rsidR="00013B0D" w:rsidRPr="00096432" w:rsidRDefault="00B21FA5" w:rsidP="00177AF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выражает</w:t>
      </w:r>
      <w:r w:rsidRPr="00096432">
        <w:rPr>
          <w:spacing w:val="-4"/>
          <w:sz w:val="24"/>
          <w:szCs w:val="24"/>
        </w:rPr>
        <w:t xml:space="preserve"> </w:t>
      </w:r>
      <w:r w:rsidRPr="00096432">
        <w:rPr>
          <w:sz w:val="24"/>
          <w:szCs w:val="24"/>
        </w:rPr>
        <w:t>желания</w:t>
      </w:r>
      <w:r w:rsidRPr="00096432">
        <w:rPr>
          <w:spacing w:val="-3"/>
          <w:sz w:val="24"/>
          <w:szCs w:val="24"/>
        </w:rPr>
        <w:t xml:space="preserve"> </w:t>
      </w:r>
      <w:r w:rsidRPr="00096432">
        <w:rPr>
          <w:sz w:val="24"/>
          <w:szCs w:val="24"/>
        </w:rPr>
        <w:t>социально</w:t>
      </w:r>
      <w:r w:rsidRPr="00096432">
        <w:rPr>
          <w:spacing w:val="-3"/>
          <w:sz w:val="24"/>
          <w:szCs w:val="24"/>
        </w:rPr>
        <w:t xml:space="preserve"> </w:t>
      </w:r>
      <w:r w:rsidRPr="00096432">
        <w:rPr>
          <w:sz w:val="24"/>
          <w:szCs w:val="24"/>
        </w:rPr>
        <w:t>приемлемым</w:t>
      </w:r>
      <w:r w:rsidRPr="00096432">
        <w:rPr>
          <w:spacing w:val="-3"/>
          <w:sz w:val="24"/>
          <w:szCs w:val="24"/>
        </w:rPr>
        <w:t xml:space="preserve"> </w:t>
      </w:r>
      <w:r w:rsidRPr="00096432">
        <w:rPr>
          <w:sz w:val="24"/>
          <w:szCs w:val="24"/>
        </w:rPr>
        <w:t>способом;</w:t>
      </w:r>
    </w:p>
    <w:p w:rsidR="00013B0D" w:rsidRPr="00096432" w:rsidRDefault="00B21FA5" w:rsidP="00177AF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возможны</w:t>
      </w:r>
      <w:r w:rsidRPr="00096432">
        <w:rPr>
          <w:spacing w:val="62"/>
          <w:sz w:val="24"/>
          <w:szCs w:val="24"/>
        </w:rPr>
        <w:t xml:space="preserve"> </w:t>
      </w:r>
      <w:r w:rsidRPr="00096432">
        <w:rPr>
          <w:sz w:val="24"/>
          <w:szCs w:val="24"/>
        </w:rPr>
        <w:t>элементарные</w:t>
      </w:r>
      <w:r w:rsidRPr="00096432">
        <w:rPr>
          <w:spacing w:val="60"/>
          <w:sz w:val="24"/>
          <w:szCs w:val="24"/>
        </w:rPr>
        <w:t xml:space="preserve"> </w:t>
      </w:r>
      <w:r w:rsidRPr="00096432">
        <w:rPr>
          <w:sz w:val="24"/>
          <w:szCs w:val="24"/>
        </w:rPr>
        <w:t>формы</w:t>
      </w:r>
      <w:r w:rsidRPr="00096432">
        <w:rPr>
          <w:spacing w:val="62"/>
          <w:sz w:val="24"/>
          <w:szCs w:val="24"/>
        </w:rPr>
        <w:t xml:space="preserve"> </w:t>
      </w:r>
      <w:r w:rsidRPr="00096432">
        <w:rPr>
          <w:sz w:val="24"/>
          <w:szCs w:val="24"/>
        </w:rPr>
        <w:t>взаимодействия</w:t>
      </w:r>
      <w:r w:rsidRPr="00096432">
        <w:rPr>
          <w:spacing w:val="60"/>
          <w:sz w:val="24"/>
          <w:szCs w:val="24"/>
        </w:rPr>
        <w:t xml:space="preserve"> </w:t>
      </w:r>
      <w:r w:rsidRPr="00096432">
        <w:rPr>
          <w:sz w:val="24"/>
          <w:szCs w:val="24"/>
        </w:rPr>
        <w:t>с</w:t>
      </w:r>
      <w:r w:rsidRPr="00096432">
        <w:rPr>
          <w:spacing w:val="59"/>
          <w:sz w:val="24"/>
          <w:szCs w:val="24"/>
        </w:rPr>
        <w:t xml:space="preserve"> </w:t>
      </w:r>
      <w:r w:rsidRPr="00096432">
        <w:rPr>
          <w:sz w:val="24"/>
          <w:szCs w:val="24"/>
        </w:rPr>
        <w:t>родителями,</w:t>
      </w:r>
      <w:r w:rsidRPr="00096432">
        <w:rPr>
          <w:spacing w:val="-67"/>
          <w:sz w:val="24"/>
          <w:szCs w:val="24"/>
        </w:rPr>
        <w:t xml:space="preserve"> </w:t>
      </w:r>
      <w:r w:rsidRPr="00096432">
        <w:rPr>
          <w:sz w:val="24"/>
          <w:szCs w:val="24"/>
        </w:rPr>
        <w:t>другими</w:t>
      </w:r>
      <w:r w:rsidRPr="00096432">
        <w:rPr>
          <w:spacing w:val="-1"/>
          <w:sz w:val="24"/>
          <w:szCs w:val="24"/>
        </w:rPr>
        <w:t xml:space="preserve"> </w:t>
      </w:r>
      <w:r w:rsidRPr="00096432">
        <w:rPr>
          <w:sz w:val="24"/>
          <w:szCs w:val="24"/>
        </w:rPr>
        <w:t>знакомыми</w:t>
      </w:r>
      <w:r w:rsidRPr="00096432">
        <w:rPr>
          <w:spacing w:val="-2"/>
          <w:sz w:val="24"/>
          <w:szCs w:val="24"/>
        </w:rPr>
        <w:t xml:space="preserve"> </w:t>
      </w:r>
      <w:r w:rsidRPr="00096432">
        <w:rPr>
          <w:sz w:val="24"/>
          <w:szCs w:val="24"/>
        </w:rPr>
        <w:t>взрослыми</w:t>
      </w:r>
      <w:r w:rsidRPr="00096432">
        <w:rPr>
          <w:spacing w:val="-2"/>
          <w:sz w:val="24"/>
          <w:szCs w:val="24"/>
        </w:rPr>
        <w:t xml:space="preserve"> </w:t>
      </w:r>
      <w:r w:rsidRPr="00096432">
        <w:rPr>
          <w:sz w:val="24"/>
          <w:szCs w:val="24"/>
        </w:rPr>
        <w:t>и детьми;</w:t>
      </w:r>
    </w:p>
    <w:p w:rsidR="00013B0D" w:rsidRPr="00096432" w:rsidRDefault="00B21FA5" w:rsidP="00177AF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выделяет</w:t>
      </w:r>
      <w:r w:rsidRPr="00096432">
        <w:rPr>
          <w:spacing w:val="-3"/>
          <w:sz w:val="24"/>
          <w:szCs w:val="24"/>
        </w:rPr>
        <w:t xml:space="preserve"> </w:t>
      </w:r>
      <w:r w:rsidRPr="00096432">
        <w:rPr>
          <w:sz w:val="24"/>
          <w:szCs w:val="24"/>
        </w:rPr>
        <w:t>себя</w:t>
      </w:r>
      <w:r w:rsidRPr="00096432">
        <w:rPr>
          <w:spacing w:val="-3"/>
          <w:sz w:val="24"/>
          <w:szCs w:val="24"/>
        </w:rPr>
        <w:t xml:space="preserve"> </w:t>
      </w:r>
      <w:r w:rsidRPr="00096432">
        <w:rPr>
          <w:sz w:val="24"/>
          <w:szCs w:val="24"/>
        </w:rPr>
        <w:t>на</w:t>
      </w:r>
      <w:r w:rsidRPr="00096432">
        <w:rPr>
          <w:spacing w:val="-2"/>
          <w:sz w:val="24"/>
          <w:szCs w:val="24"/>
        </w:rPr>
        <w:t xml:space="preserve"> </w:t>
      </w:r>
      <w:r w:rsidRPr="00096432">
        <w:rPr>
          <w:sz w:val="24"/>
          <w:szCs w:val="24"/>
        </w:rPr>
        <w:t>уровне</w:t>
      </w:r>
      <w:r w:rsidRPr="00096432">
        <w:rPr>
          <w:spacing w:val="-1"/>
          <w:sz w:val="24"/>
          <w:szCs w:val="24"/>
        </w:rPr>
        <w:t xml:space="preserve"> </w:t>
      </w:r>
      <w:r w:rsidRPr="00096432">
        <w:rPr>
          <w:sz w:val="24"/>
          <w:szCs w:val="24"/>
        </w:rPr>
        <w:t>узнавания</w:t>
      </w:r>
      <w:r w:rsidRPr="00096432">
        <w:rPr>
          <w:spacing w:val="-2"/>
          <w:sz w:val="24"/>
          <w:szCs w:val="24"/>
        </w:rPr>
        <w:t xml:space="preserve"> </w:t>
      </w:r>
      <w:r w:rsidRPr="00096432">
        <w:rPr>
          <w:sz w:val="24"/>
          <w:szCs w:val="24"/>
        </w:rPr>
        <w:t>по</w:t>
      </w:r>
      <w:r w:rsidRPr="00096432">
        <w:rPr>
          <w:spacing w:val="-2"/>
          <w:sz w:val="24"/>
          <w:szCs w:val="24"/>
        </w:rPr>
        <w:t xml:space="preserve"> </w:t>
      </w:r>
      <w:r w:rsidRPr="00096432">
        <w:rPr>
          <w:sz w:val="24"/>
          <w:szCs w:val="24"/>
        </w:rPr>
        <w:t>фотографии;</w:t>
      </w:r>
    </w:p>
    <w:p w:rsidR="00013B0D" w:rsidRPr="00096432" w:rsidRDefault="00B21FA5" w:rsidP="00177AFF">
      <w:pPr>
        <w:pStyle w:val="a4"/>
        <w:numPr>
          <w:ilvl w:val="1"/>
          <w:numId w:val="22"/>
        </w:numPr>
        <w:tabs>
          <w:tab w:val="left" w:pos="1718"/>
        </w:tabs>
        <w:spacing w:before="85" w:line="342" w:lineRule="exact"/>
        <w:ind w:left="0" w:firstLine="709"/>
        <w:rPr>
          <w:rFonts w:ascii="Symbol" w:hAnsi="Symbol"/>
          <w:sz w:val="24"/>
          <w:szCs w:val="24"/>
        </w:rPr>
      </w:pPr>
      <w:r w:rsidRPr="00096432">
        <w:rPr>
          <w:sz w:val="24"/>
          <w:szCs w:val="24"/>
        </w:rPr>
        <w:t>выделяет</w:t>
      </w:r>
      <w:r w:rsidRPr="00096432">
        <w:rPr>
          <w:spacing w:val="-3"/>
          <w:sz w:val="24"/>
          <w:szCs w:val="24"/>
        </w:rPr>
        <w:t xml:space="preserve"> </w:t>
      </w:r>
      <w:r w:rsidRPr="00096432">
        <w:rPr>
          <w:sz w:val="24"/>
          <w:szCs w:val="24"/>
        </w:rPr>
        <w:t>родителей</w:t>
      </w:r>
      <w:r w:rsidRPr="00096432">
        <w:rPr>
          <w:spacing w:val="-4"/>
          <w:sz w:val="24"/>
          <w:szCs w:val="24"/>
        </w:rPr>
        <w:t xml:space="preserve"> </w:t>
      </w:r>
      <w:r w:rsidRPr="00096432">
        <w:rPr>
          <w:sz w:val="24"/>
          <w:szCs w:val="24"/>
        </w:rPr>
        <w:t>и</w:t>
      </w:r>
      <w:r w:rsidRPr="00096432">
        <w:rPr>
          <w:spacing w:val="-3"/>
          <w:sz w:val="24"/>
          <w:szCs w:val="24"/>
        </w:rPr>
        <w:t xml:space="preserve"> </w:t>
      </w:r>
      <w:r w:rsidRPr="00096432">
        <w:rPr>
          <w:sz w:val="24"/>
          <w:szCs w:val="24"/>
        </w:rPr>
        <w:t>знакомых</w:t>
      </w:r>
      <w:r w:rsidRPr="00096432">
        <w:rPr>
          <w:spacing w:val="-1"/>
          <w:sz w:val="24"/>
          <w:szCs w:val="24"/>
        </w:rPr>
        <w:t xml:space="preserve"> </w:t>
      </w:r>
      <w:r w:rsidRPr="00096432">
        <w:rPr>
          <w:sz w:val="24"/>
          <w:szCs w:val="24"/>
        </w:rPr>
        <w:t>взрослых;</w:t>
      </w:r>
    </w:p>
    <w:p w:rsidR="00013B0D" w:rsidRPr="00096432" w:rsidRDefault="00B21FA5" w:rsidP="00177AFF">
      <w:pPr>
        <w:pStyle w:val="a4"/>
        <w:numPr>
          <w:ilvl w:val="1"/>
          <w:numId w:val="22"/>
        </w:numPr>
        <w:tabs>
          <w:tab w:val="left" w:pos="1718"/>
        </w:tabs>
        <w:spacing w:line="342" w:lineRule="exact"/>
        <w:ind w:left="0" w:firstLine="709"/>
        <w:rPr>
          <w:rFonts w:ascii="Symbol" w:hAnsi="Symbol"/>
          <w:sz w:val="24"/>
          <w:szCs w:val="24"/>
        </w:rPr>
      </w:pPr>
      <w:r w:rsidRPr="00096432">
        <w:rPr>
          <w:sz w:val="24"/>
          <w:szCs w:val="24"/>
        </w:rPr>
        <w:t>различает</w:t>
      </w:r>
      <w:r w:rsidRPr="00096432">
        <w:rPr>
          <w:spacing w:val="-2"/>
          <w:sz w:val="24"/>
          <w:szCs w:val="24"/>
        </w:rPr>
        <w:t xml:space="preserve"> </w:t>
      </w:r>
      <w:r w:rsidRPr="00096432">
        <w:rPr>
          <w:sz w:val="24"/>
          <w:szCs w:val="24"/>
        </w:rPr>
        <w:t>своих</w:t>
      </w:r>
      <w:r w:rsidRPr="00096432">
        <w:rPr>
          <w:spacing w:val="-1"/>
          <w:sz w:val="24"/>
          <w:szCs w:val="24"/>
        </w:rPr>
        <w:t xml:space="preserve"> </w:t>
      </w:r>
      <w:r w:rsidRPr="00096432">
        <w:rPr>
          <w:sz w:val="24"/>
          <w:szCs w:val="24"/>
        </w:rPr>
        <w:t>и</w:t>
      </w:r>
      <w:r w:rsidRPr="00096432">
        <w:rPr>
          <w:spacing w:val="-2"/>
          <w:sz w:val="24"/>
          <w:szCs w:val="24"/>
        </w:rPr>
        <w:t xml:space="preserve"> </w:t>
      </w:r>
      <w:r w:rsidRPr="00096432">
        <w:rPr>
          <w:sz w:val="24"/>
          <w:szCs w:val="24"/>
        </w:rPr>
        <w:t>чужих;</w:t>
      </w:r>
    </w:p>
    <w:p w:rsidR="00013B0D" w:rsidRPr="00096432" w:rsidRDefault="00B21FA5" w:rsidP="00177AFF">
      <w:pPr>
        <w:pStyle w:val="a4"/>
        <w:numPr>
          <w:ilvl w:val="1"/>
          <w:numId w:val="22"/>
        </w:numPr>
        <w:tabs>
          <w:tab w:val="left" w:pos="1718"/>
        </w:tabs>
        <w:spacing w:before="1"/>
        <w:ind w:left="0" w:firstLine="709"/>
        <w:rPr>
          <w:rFonts w:ascii="Symbol" w:hAnsi="Symbol"/>
          <w:sz w:val="24"/>
          <w:szCs w:val="24"/>
        </w:rPr>
      </w:pPr>
      <w:r w:rsidRPr="00096432">
        <w:rPr>
          <w:sz w:val="24"/>
          <w:szCs w:val="24"/>
        </w:rPr>
        <w:t>поведение</w:t>
      </w:r>
      <w:r w:rsidRPr="00096432">
        <w:rPr>
          <w:spacing w:val="1"/>
          <w:sz w:val="24"/>
          <w:szCs w:val="24"/>
        </w:rPr>
        <w:t xml:space="preserve"> </w:t>
      </w:r>
      <w:r w:rsidRPr="00096432">
        <w:rPr>
          <w:sz w:val="24"/>
          <w:szCs w:val="24"/>
        </w:rPr>
        <w:t>контролируемо</w:t>
      </w:r>
      <w:r w:rsidRPr="00096432">
        <w:rPr>
          <w:spacing w:val="1"/>
          <w:sz w:val="24"/>
          <w:szCs w:val="24"/>
        </w:rPr>
        <w:t xml:space="preserve"> </w:t>
      </w:r>
      <w:r w:rsidRPr="00096432">
        <w:rPr>
          <w:sz w:val="24"/>
          <w:szCs w:val="24"/>
        </w:rPr>
        <w:t>в</w:t>
      </w:r>
      <w:r w:rsidRPr="00096432">
        <w:rPr>
          <w:spacing w:val="1"/>
          <w:sz w:val="24"/>
          <w:szCs w:val="24"/>
        </w:rPr>
        <w:t xml:space="preserve"> </w:t>
      </w:r>
      <w:r w:rsidRPr="00096432">
        <w:rPr>
          <w:sz w:val="24"/>
          <w:szCs w:val="24"/>
        </w:rPr>
        <w:t>знакомой</w:t>
      </w:r>
      <w:r w:rsidRPr="00096432">
        <w:rPr>
          <w:spacing w:val="1"/>
          <w:sz w:val="24"/>
          <w:szCs w:val="24"/>
        </w:rPr>
        <w:t xml:space="preserve"> </w:t>
      </w:r>
      <w:r w:rsidRPr="00096432">
        <w:rPr>
          <w:sz w:val="24"/>
          <w:szCs w:val="24"/>
        </w:rPr>
        <w:t>ситуации</w:t>
      </w:r>
      <w:r w:rsidRPr="00096432">
        <w:rPr>
          <w:spacing w:val="1"/>
          <w:sz w:val="24"/>
          <w:szCs w:val="24"/>
        </w:rPr>
        <w:t xml:space="preserve"> </w:t>
      </w:r>
      <w:r w:rsidRPr="00096432">
        <w:rPr>
          <w:sz w:val="24"/>
          <w:szCs w:val="24"/>
        </w:rPr>
        <w:t>(на</w:t>
      </w:r>
      <w:r w:rsidRPr="00096432">
        <w:rPr>
          <w:spacing w:val="1"/>
          <w:sz w:val="24"/>
          <w:szCs w:val="24"/>
        </w:rPr>
        <w:t xml:space="preserve"> </w:t>
      </w:r>
      <w:r w:rsidRPr="00096432">
        <w:rPr>
          <w:sz w:val="24"/>
          <w:szCs w:val="24"/>
        </w:rPr>
        <w:t>основе</w:t>
      </w:r>
      <w:r w:rsidRPr="00096432">
        <w:rPr>
          <w:spacing w:val="-67"/>
          <w:sz w:val="24"/>
          <w:szCs w:val="24"/>
        </w:rPr>
        <w:t xml:space="preserve"> </w:t>
      </w:r>
      <w:r w:rsidRPr="00096432">
        <w:rPr>
          <w:sz w:val="24"/>
          <w:szCs w:val="24"/>
        </w:rPr>
        <w:t>стереотипа</w:t>
      </w:r>
      <w:r w:rsidRPr="00096432">
        <w:rPr>
          <w:spacing w:val="-4"/>
          <w:sz w:val="24"/>
          <w:szCs w:val="24"/>
        </w:rPr>
        <w:t xml:space="preserve"> </w:t>
      </w:r>
      <w:r w:rsidRPr="00096432">
        <w:rPr>
          <w:sz w:val="24"/>
          <w:szCs w:val="24"/>
        </w:rPr>
        <w:t>поведения);</w:t>
      </w:r>
    </w:p>
    <w:p w:rsidR="00013B0D" w:rsidRPr="00096432" w:rsidRDefault="00B21FA5" w:rsidP="00177AFF">
      <w:pPr>
        <w:pStyle w:val="a4"/>
        <w:numPr>
          <w:ilvl w:val="1"/>
          <w:numId w:val="22"/>
        </w:numPr>
        <w:tabs>
          <w:tab w:val="left" w:pos="1718"/>
        </w:tabs>
        <w:spacing w:line="340" w:lineRule="exact"/>
        <w:ind w:left="0" w:firstLine="709"/>
        <w:rPr>
          <w:rFonts w:ascii="Symbol" w:hAnsi="Symbol"/>
          <w:sz w:val="24"/>
          <w:szCs w:val="24"/>
        </w:rPr>
      </w:pPr>
      <w:r w:rsidRPr="00096432">
        <w:rPr>
          <w:sz w:val="24"/>
          <w:szCs w:val="24"/>
        </w:rPr>
        <w:t>отработаны</w:t>
      </w:r>
      <w:r w:rsidRPr="00096432">
        <w:rPr>
          <w:spacing w:val="-7"/>
          <w:sz w:val="24"/>
          <w:szCs w:val="24"/>
        </w:rPr>
        <w:t xml:space="preserve"> </w:t>
      </w:r>
      <w:r w:rsidRPr="00096432">
        <w:rPr>
          <w:sz w:val="24"/>
          <w:szCs w:val="24"/>
        </w:rPr>
        <w:t>основы</w:t>
      </w:r>
      <w:r w:rsidRPr="00096432">
        <w:rPr>
          <w:spacing w:val="-7"/>
          <w:sz w:val="24"/>
          <w:szCs w:val="24"/>
        </w:rPr>
        <w:t xml:space="preserve"> </w:t>
      </w:r>
      <w:r w:rsidRPr="00096432">
        <w:rPr>
          <w:sz w:val="24"/>
          <w:szCs w:val="24"/>
        </w:rPr>
        <w:t>стереотипа</w:t>
      </w:r>
      <w:r w:rsidRPr="00096432">
        <w:rPr>
          <w:spacing w:val="-4"/>
          <w:sz w:val="24"/>
          <w:szCs w:val="24"/>
        </w:rPr>
        <w:t xml:space="preserve"> </w:t>
      </w:r>
      <w:r w:rsidRPr="00096432">
        <w:rPr>
          <w:sz w:val="24"/>
          <w:szCs w:val="24"/>
        </w:rPr>
        <w:t>учебного</w:t>
      </w:r>
      <w:r w:rsidRPr="00096432">
        <w:rPr>
          <w:spacing w:val="-3"/>
          <w:sz w:val="24"/>
          <w:szCs w:val="24"/>
        </w:rPr>
        <w:t xml:space="preserve"> </w:t>
      </w:r>
      <w:r w:rsidRPr="00096432">
        <w:rPr>
          <w:sz w:val="24"/>
          <w:szCs w:val="24"/>
        </w:rPr>
        <w:t>поведения;</w:t>
      </w:r>
    </w:p>
    <w:p w:rsidR="00013B0D" w:rsidRPr="00096432" w:rsidRDefault="00B21FA5" w:rsidP="00177AFF">
      <w:pPr>
        <w:pStyle w:val="a4"/>
        <w:numPr>
          <w:ilvl w:val="1"/>
          <w:numId w:val="22"/>
        </w:numPr>
        <w:tabs>
          <w:tab w:val="left" w:pos="1718"/>
        </w:tabs>
        <w:ind w:left="0" w:firstLine="709"/>
        <w:rPr>
          <w:rFonts w:ascii="Symbol" w:hAnsi="Symbol"/>
          <w:sz w:val="24"/>
          <w:szCs w:val="24"/>
        </w:rPr>
      </w:pPr>
      <w:r w:rsidRPr="00096432">
        <w:rPr>
          <w:sz w:val="24"/>
          <w:szCs w:val="24"/>
        </w:rPr>
        <w:t>участвует</w:t>
      </w:r>
      <w:r w:rsidRPr="00096432">
        <w:rPr>
          <w:spacing w:val="1"/>
          <w:sz w:val="24"/>
          <w:szCs w:val="24"/>
        </w:rPr>
        <w:t xml:space="preserve"> </w:t>
      </w:r>
      <w:r w:rsidRPr="00096432">
        <w:rPr>
          <w:sz w:val="24"/>
          <w:szCs w:val="24"/>
        </w:rPr>
        <w:t>в</w:t>
      </w:r>
      <w:r w:rsidRPr="00096432">
        <w:rPr>
          <w:spacing w:val="1"/>
          <w:sz w:val="24"/>
          <w:szCs w:val="24"/>
        </w:rPr>
        <w:t xml:space="preserve"> </w:t>
      </w:r>
      <w:r w:rsidRPr="00096432">
        <w:rPr>
          <w:sz w:val="24"/>
          <w:szCs w:val="24"/>
        </w:rPr>
        <w:t>групповых</w:t>
      </w:r>
      <w:r w:rsidRPr="00096432">
        <w:rPr>
          <w:spacing w:val="1"/>
          <w:sz w:val="24"/>
          <w:szCs w:val="24"/>
        </w:rPr>
        <w:t xml:space="preserve"> </w:t>
      </w:r>
      <w:r w:rsidRPr="00096432">
        <w:rPr>
          <w:sz w:val="24"/>
          <w:szCs w:val="24"/>
        </w:rPr>
        <w:t>физкультурных</w:t>
      </w:r>
      <w:r w:rsidRPr="00096432">
        <w:rPr>
          <w:spacing w:val="1"/>
          <w:sz w:val="24"/>
          <w:szCs w:val="24"/>
        </w:rPr>
        <w:t xml:space="preserve"> </w:t>
      </w:r>
      <w:r w:rsidRPr="00096432">
        <w:rPr>
          <w:sz w:val="24"/>
          <w:szCs w:val="24"/>
        </w:rPr>
        <w:t>занятиях</w:t>
      </w:r>
      <w:r w:rsidRPr="00096432">
        <w:rPr>
          <w:spacing w:val="1"/>
          <w:sz w:val="24"/>
          <w:szCs w:val="24"/>
        </w:rPr>
        <w:t xml:space="preserve"> </w:t>
      </w:r>
      <w:r w:rsidRPr="00096432">
        <w:rPr>
          <w:sz w:val="24"/>
          <w:szCs w:val="24"/>
        </w:rPr>
        <w:t>и</w:t>
      </w:r>
      <w:r w:rsidRPr="00096432">
        <w:rPr>
          <w:spacing w:val="1"/>
          <w:sz w:val="24"/>
          <w:szCs w:val="24"/>
        </w:rPr>
        <w:t xml:space="preserve"> </w:t>
      </w:r>
      <w:r w:rsidRPr="00096432">
        <w:rPr>
          <w:sz w:val="24"/>
          <w:szCs w:val="24"/>
        </w:rPr>
        <w:t>групповых</w:t>
      </w:r>
      <w:r w:rsidRPr="00096432">
        <w:rPr>
          <w:spacing w:val="1"/>
          <w:sz w:val="24"/>
          <w:szCs w:val="24"/>
        </w:rPr>
        <w:t xml:space="preserve"> </w:t>
      </w:r>
      <w:r w:rsidRPr="00096432">
        <w:rPr>
          <w:sz w:val="24"/>
          <w:szCs w:val="24"/>
        </w:rPr>
        <w:t>играх с движением под музыку и пением (хороводы и т.п.) под руководством</w:t>
      </w:r>
      <w:r w:rsidRPr="00096432">
        <w:rPr>
          <w:spacing w:val="1"/>
          <w:sz w:val="24"/>
          <w:szCs w:val="24"/>
        </w:rPr>
        <w:t xml:space="preserve"> </w:t>
      </w:r>
      <w:r w:rsidRPr="00096432">
        <w:rPr>
          <w:sz w:val="24"/>
          <w:szCs w:val="24"/>
        </w:rPr>
        <w:t>взрослых;</w:t>
      </w:r>
    </w:p>
    <w:p w:rsidR="00013B0D" w:rsidRPr="00096432" w:rsidRDefault="00B21FA5" w:rsidP="00177AFF">
      <w:pPr>
        <w:pStyle w:val="a4"/>
        <w:numPr>
          <w:ilvl w:val="1"/>
          <w:numId w:val="22"/>
        </w:numPr>
        <w:tabs>
          <w:tab w:val="left" w:pos="1718"/>
        </w:tabs>
        <w:spacing w:line="341" w:lineRule="exact"/>
        <w:ind w:left="0" w:firstLine="709"/>
        <w:rPr>
          <w:rFonts w:ascii="Symbol" w:hAnsi="Symbol"/>
          <w:sz w:val="24"/>
          <w:szCs w:val="24"/>
        </w:rPr>
      </w:pPr>
      <w:r w:rsidRPr="00096432">
        <w:rPr>
          <w:sz w:val="24"/>
          <w:szCs w:val="24"/>
        </w:rPr>
        <w:t>может</w:t>
      </w:r>
      <w:r w:rsidRPr="00096432">
        <w:rPr>
          <w:spacing w:val="-2"/>
          <w:sz w:val="24"/>
          <w:szCs w:val="24"/>
        </w:rPr>
        <w:t xml:space="preserve"> </w:t>
      </w:r>
      <w:r w:rsidRPr="00096432">
        <w:rPr>
          <w:sz w:val="24"/>
          <w:szCs w:val="24"/>
        </w:rPr>
        <w:t>сличать</w:t>
      </w:r>
      <w:r w:rsidRPr="00096432">
        <w:rPr>
          <w:spacing w:val="-6"/>
          <w:sz w:val="24"/>
          <w:szCs w:val="24"/>
        </w:rPr>
        <w:t xml:space="preserve"> </w:t>
      </w:r>
      <w:r w:rsidRPr="00096432">
        <w:rPr>
          <w:sz w:val="24"/>
          <w:szCs w:val="24"/>
        </w:rPr>
        <w:t>цвета,</w:t>
      </w:r>
      <w:r w:rsidRPr="00096432">
        <w:rPr>
          <w:spacing w:val="-2"/>
          <w:sz w:val="24"/>
          <w:szCs w:val="24"/>
        </w:rPr>
        <w:t xml:space="preserve"> </w:t>
      </w:r>
      <w:r w:rsidRPr="00096432">
        <w:rPr>
          <w:sz w:val="24"/>
          <w:szCs w:val="24"/>
        </w:rPr>
        <w:t>основные</w:t>
      </w:r>
      <w:r w:rsidRPr="00096432">
        <w:rPr>
          <w:spacing w:val="-2"/>
          <w:sz w:val="24"/>
          <w:szCs w:val="24"/>
        </w:rPr>
        <w:t xml:space="preserve"> </w:t>
      </w:r>
      <w:r w:rsidRPr="00096432">
        <w:rPr>
          <w:sz w:val="24"/>
          <w:szCs w:val="24"/>
        </w:rPr>
        <w:t>геометрические</w:t>
      </w:r>
      <w:r w:rsidRPr="00096432">
        <w:rPr>
          <w:spacing w:val="-4"/>
          <w:sz w:val="24"/>
          <w:szCs w:val="24"/>
        </w:rPr>
        <w:t xml:space="preserve"> </w:t>
      </w:r>
      <w:r w:rsidRPr="00096432">
        <w:rPr>
          <w:sz w:val="24"/>
          <w:szCs w:val="24"/>
        </w:rPr>
        <w:t>формы;</w:t>
      </w:r>
    </w:p>
    <w:p w:rsidR="00013B0D" w:rsidRPr="00096432" w:rsidRDefault="00B21FA5" w:rsidP="00177AFF">
      <w:pPr>
        <w:pStyle w:val="a4"/>
        <w:numPr>
          <w:ilvl w:val="1"/>
          <w:numId w:val="22"/>
        </w:numPr>
        <w:tabs>
          <w:tab w:val="left" w:pos="1718"/>
        </w:tabs>
        <w:spacing w:line="342" w:lineRule="exact"/>
        <w:ind w:left="0" w:firstLine="709"/>
        <w:rPr>
          <w:rFonts w:ascii="Symbol" w:hAnsi="Symbol"/>
          <w:sz w:val="24"/>
          <w:szCs w:val="24"/>
        </w:rPr>
      </w:pPr>
      <w:r w:rsidRPr="00096432">
        <w:rPr>
          <w:sz w:val="24"/>
          <w:szCs w:val="24"/>
        </w:rPr>
        <w:t>знает</w:t>
      </w:r>
      <w:r w:rsidRPr="00096432">
        <w:rPr>
          <w:spacing w:val="-3"/>
          <w:sz w:val="24"/>
          <w:szCs w:val="24"/>
        </w:rPr>
        <w:t xml:space="preserve"> </w:t>
      </w:r>
      <w:r w:rsidRPr="00096432">
        <w:rPr>
          <w:sz w:val="24"/>
          <w:szCs w:val="24"/>
        </w:rPr>
        <w:t>некоторые</w:t>
      </w:r>
      <w:r w:rsidRPr="00096432">
        <w:rPr>
          <w:spacing w:val="-2"/>
          <w:sz w:val="24"/>
          <w:szCs w:val="24"/>
        </w:rPr>
        <w:t xml:space="preserve"> </w:t>
      </w:r>
      <w:r w:rsidRPr="00096432">
        <w:rPr>
          <w:sz w:val="24"/>
          <w:szCs w:val="24"/>
        </w:rPr>
        <w:t>буквы;</w:t>
      </w:r>
    </w:p>
    <w:p w:rsidR="00013B0D" w:rsidRPr="00096432" w:rsidRDefault="00B21FA5" w:rsidP="00177AFF">
      <w:pPr>
        <w:pStyle w:val="a4"/>
        <w:numPr>
          <w:ilvl w:val="1"/>
          <w:numId w:val="22"/>
        </w:numPr>
        <w:tabs>
          <w:tab w:val="left" w:pos="1718"/>
        </w:tabs>
        <w:ind w:left="0" w:firstLine="709"/>
        <w:rPr>
          <w:rFonts w:ascii="Symbol" w:hAnsi="Symbol"/>
          <w:sz w:val="24"/>
          <w:szCs w:val="24"/>
        </w:rPr>
      </w:pPr>
      <w:r w:rsidRPr="00096432">
        <w:rPr>
          <w:sz w:val="24"/>
          <w:szCs w:val="24"/>
        </w:rPr>
        <w:t>владеет</w:t>
      </w:r>
      <w:r w:rsidRPr="00096432">
        <w:rPr>
          <w:spacing w:val="1"/>
          <w:sz w:val="24"/>
          <w:szCs w:val="24"/>
        </w:rPr>
        <w:t xml:space="preserve"> </w:t>
      </w:r>
      <w:r w:rsidRPr="00096432">
        <w:rPr>
          <w:sz w:val="24"/>
          <w:szCs w:val="24"/>
        </w:rPr>
        <w:t>простейшими</w:t>
      </w:r>
      <w:r w:rsidRPr="00096432">
        <w:rPr>
          <w:spacing w:val="1"/>
          <w:sz w:val="24"/>
          <w:szCs w:val="24"/>
        </w:rPr>
        <w:t xml:space="preserve"> </w:t>
      </w:r>
      <w:r w:rsidRPr="00096432">
        <w:rPr>
          <w:sz w:val="24"/>
          <w:szCs w:val="24"/>
        </w:rPr>
        <w:t>видами</w:t>
      </w:r>
      <w:r w:rsidRPr="00096432">
        <w:rPr>
          <w:spacing w:val="1"/>
          <w:sz w:val="24"/>
          <w:szCs w:val="24"/>
        </w:rPr>
        <w:t xml:space="preserve"> </w:t>
      </w:r>
      <w:r w:rsidRPr="00096432">
        <w:rPr>
          <w:sz w:val="24"/>
          <w:szCs w:val="24"/>
        </w:rPr>
        <w:t>графической</w:t>
      </w:r>
      <w:r w:rsidRPr="00096432">
        <w:rPr>
          <w:spacing w:val="1"/>
          <w:sz w:val="24"/>
          <w:szCs w:val="24"/>
        </w:rPr>
        <w:t xml:space="preserve"> </w:t>
      </w:r>
      <w:r w:rsidRPr="00096432">
        <w:rPr>
          <w:sz w:val="24"/>
          <w:szCs w:val="24"/>
        </w:rPr>
        <w:t>деятельности</w:t>
      </w:r>
      <w:r w:rsidRPr="00096432">
        <w:rPr>
          <w:spacing w:val="1"/>
          <w:sz w:val="24"/>
          <w:szCs w:val="24"/>
        </w:rPr>
        <w:t xml:space="preserve"> </w:t>
      </w:r>
      <w:r w:rsidRPr="00096432">
        <w:rPr>
          <w:sz w:val="24"/>
          <w:szCs w:val="24"/>
        </w:rPr>
        <w:t>(закрашивание,</w:t>
      </w:r>
      <w:r w:rsidRPr="00096432">
        <w:rPr>
          <w:spacing w:val="-2"/>
          <w:sz w:val="24"/>
          <w:szCs w:val="24"/>
        </w:rPr>
        <w:t xml:space="preserve"> </w:t>
      </w:r>
      <w:r w:rsidRPr="00096432">
        <w:rPr>
          <w:sz w:val="24"/>
          <w:szCs w:val="24"/>
        </w:rPr>
        <w:t>обводка);</w:t>
      </w:r>
    </w:p>
    <w:p w:rsidR="00013B0D" w:rsidRPr="00096432" w:rsidRDefault="00B21FA5" w:rsidP="00177AFF">
      <w:pPr>
        <w:pStyle w:val="a4"/>
        <w:numPr>
          <w:ilvl w:val="1"/>
          <w:numId w:val="22"/>
        </w:numPr>
        <w:tabs>
          <w:tab w:val="left" w:pos="1718"/>
        </w:tabs>
        <w:spacing w:line="341" w:lineRule="exact"/>
        <w:ind w:left="0" w:firstLine="709"/>
        <w:rPr>
          <w:rFonts w:ascii="Symbol" w:hAnsi="Symbol"/>
          <w:sz w:val="24"/>
          <w:szCs w:val="24"/>
        </w:rPr>
      </w:pPr>
      <w:r w:rsidRPr="00096432">
        <w:rPr>
          <w:sz w:val="24"/>
          <w:szCs w:val="24"/>
        </w:rPr>
        <w:t>различает</w:t>
      </w:r>
      <w:r w:rsidRPr="00096432">
        <w:rPr>
          <w:spacing w:val="-2"/>
          <w:sz w:val="24"/>
          <w:szCs w:val="24"/>
        </w:rPr>
        <w:t xml:space="preserve"> </w:t>
      </w:r>
      <w:r w:rsidRPr="00096432">
        <w:rPr>
          <w:sz w:val="24"/>
          <w:szCs w:val="24"/>
        </w:rPr>
        <w:t>«большой</w:t>
      </w:r>
      <w:r w:rsidRPr="00096432">
        <w:rPr>
          <w:spacing w:val="-3"/>
          <w:sz w:val="24"/>
          <w:szCs w:val="24"/>
        </w:rPr>
        <w:t xml:space="preserve"> </w:t>
      </w:r>
      <w:r w:rsidRPr="00096432">
        <w:rPr>
          <w:sz w:val="24"/>
          <w:szCs w:val="24"/>
        </w:rPr>
        <w:t>–</w:t>
      </w:r>
      <w:r w:rsidRPr="00096432">
        <w:rPr>
          <w:spacing w:val="-1"/>
          <w:sz w:val="24"/>
          <w:szCs w:val="24"/>
        </w:rPr>
        <w:t xml:space="preserve"> </w:t>
      </w:r>
      <w:r w:rsidRPr="00096432">
        <w:rPr>
          <w:sz w:val="24"/>
          <w:szCs w:val="24"/>
        </w:rPr>
        <w:t>маленький»,</w:t>
      </w:r>
      <w:r w:rsidRPr="00096432">
        <w:rPr>
          <w:spacing w:val="-3"/>
          <w:sz w:val="24"/>
          <w:szCs w:val="24"/>
        </w:rPr>
        <w:t xml:space="preserve"> </w:t>
      </w:r>
      <w:r w:rsidRPr="00096432">
        <w:rPr>
          <w:sz w:val="24"/>
          <w:szCs w:val="24"/>
        </w:rPr>
        <w:t>«один</w:t>
      </w:r>
      <w:r w:rsidRPr="00096432">
        <w:rPr>
          <w:spacing w:val="-1"/>
          <w:sz w:val="24"/>
          <w:szCs w:val="24"/>
        </w:rPr>
        <w:t xml:space="preserve"> </w:t>
      </w:r>
      <w:r w:rsidRPr="00096432">
        <w:rPr>
          <w:sz w:val="24"/>
          <w:szCs w:val="24"/>
        </w:rPr>
        <w:t>–</w:t>
      </w:r>
      <w:r w:rsidRPr="00096432">
        <w:rPr>
          <w:spacing w:val="-2"/>
          <w:sz w:val="24"/>
          <w:szCs w:val="24"/>
        </w:rPr>
        <w:t xml:space="preserve"> </w:t>
      </w:r>
      <w:r w:rsidRPr="00096432">
        <w:rPr>
          <w:sz w:val="24"/>
          <w:szCs w:val="24"/>
        </w:rPr>
        <w:t>много»;</w:t>
      </w:r>
    </w:p>
    <w:p w:rsidR="00013B0D" w:rsidRPr="00096432" w:rsidRDefault="00B21FA5" w:rsidP="00177AF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выполняет физические</w:t>
      </w:r>
      <w:r w:rsidRPr="00096432">
        <w:rPr>
          <w:spacing w:val="2"/>
          <w:sz w:val="24"/>
          <w:szCs w:val="24"/>
        </w:rPr>
        <w:t xml:space="preserve"> </w:t>
      </w:r>
      <w:r w:rsidRPr="00096432">
        <w:rPr>
          <w:sz w:val="24"/>
          <w:szCs w:val="24"/>
        </w:rPr>
        <w:t>упражнения по показу</w:t>
      </w:r>
      <w:r w:rsidRPr="00096432">
        <w:rPr>
          <w:spacing w:val="-2"/>
          <w:sz w:val="24"/>
          <w:szCs w:val="24"/>
        </w:rPr>
        <w:t xml:space="preserve"> </w:t>
      </w:r>
      <w:r w:rsidRPr="00096432">
        <w:rPr>
          <w:sz w:val="24"/>
          <w:szCs w:val="24"/>
        </w:rPr>
        <w:t>(индивидуально и</w:t>
      </w:r>
      <w:r w:rsidRPr="00096432">
        <w:rPr>
          <w:spacing w:val="2"/>
          <w:sz w:val="24"/>
          <w:szCs w:val="24"/>
        </w:rPr>
        <w:t xml:space="preserve"> </w:t>
      </w:r>
      <w:r w:rsidRPr="00096432">
        <w:rPr>
          <w:sz w:val="24"/>
          <w:szCs w:val="24"/>
        </w:rPr>
        <w:t>в</w:t>
      </w:r>
      <w:r w:rsidRPr="00096432">
        <w:rPr>
          <w:spacing w:val="-67"/>
          <w:sz w:val="24"/>
          <w:szCs w:val="24"/>
        </w:rPr>
        <w:t xml:space="preserve"> </w:t>
      </w:r>
      <w:r w:rsidRPr="00096432">
        <w:rPr>
          <w:sz w:val="24"/>
          <w:szCs w:val="24"/>
        </w:rPr>
        <w:t>группе)</w:t>
      </w:r>
      <w:r w:rsidRPr="00096432">
        <w:rPr>
          <w:spacing w:val="-1"/>
          <w:sz w:val="24"/>
          <w:szCs w:val="24"/>
        </w:rPr>
        <w:t xml:space="preserve"> </w:t>
      </w:r>
      <w:r w:rsidRPr="00096432">
        <w:rPr>
          <w:sz w:val="24"/>
          <w:szCs w:val="24"/>
        </w:rPr>
        <w:t>с</w:t>
      </w:r>
      <w:r w:rsidRPr="00096432">
        <w:rPr>
          <w:spacing w:val="-2"/>
          <w:sz w:val="24"/>
          <w:szCs w:val="24"/>
        </w:rPr>
        <w:t xml:space="preserve"> </w:t>
      </w:r>
      <w:r w:rsidRPr="00096432">
        <w:rPr>
          <w:sz w:val="24"/>
          <w:szCs w:val="24"/>
        </w:rPr>
        <w:t>использованием</w:t>
      </w:r>
      <w:r w:rsidRPr="00096432">
        <w:rPr>
          <w:spacing w:val="-1"/>
          <w:sz w:val="24"/>
          <w:szCs w:val="24"/>
        </w:rPr>
        <w:t xml:space="preserve"> </w:t>
      </w:r>
      <w:r w:rsidRPr="00096432">
        <w:rPr>
          <w:sz w:val="24"/>
          <w:szCs w:val="24"/>
        </w:rPr>
        <w:t>простейших</w:t>
      </w:r>
      <w:r w:rsidRPr="00096432">
        <w:rPr>
          <w:spacing w:val="1"/>
          <w:sz w:val="24"/>
          <w:szCs w:val="24"/>
        </w:rPr>
        <w:t xml:space="preserve"> </w:t>
      </w:r>
      <w:r w:rsidRPr="00096432">
        <w:rPr>
          <w:sz w:val="24"/>
          <w:szCs w:val="24"/>
        </w:rPr>
        <w:t>гимнастических снарядов;</w:t>
      </w:r>
    </w:p>
    <w:p w:rsidR="00013B0D" w:rsidRPr="00096432" w:rsidRDefault="00B21FA5" w:rsidP="00177AF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выполняет</w:t>
      </w:r>
      <w:r w:rsidRPr="00096432">
        <w:rPr>
          <w:spacing w:val="-5"/>
          <w:sz w:val="24"/>
          <w:szCs w:val="24"/>
        </w:rPr>
        <w:t xml:space="preserve"> </w:t>
      </w:r>
      <w:r w:rsidRPr="00096432">
        <w:rPr>
          <w:sz w:val="24"/>
          <w:szCs w:val="24"/>
        </w:rPr>
        <w:t>упражнения</w:t>
      </w:r>
      <w:r w:rsidRPr="00096432">
        <w:rPr>
          <w:spacing w:val="-4"/>
          <w:sz w:val="24"/>
          <w:szCs w:val="24"/>
        </w:rPr>
        <w:t xml:space="preserve"> </w:t>
      </w:r>
      <w:r w:rsidRPr="00096432">
        <w:rPr>
          <w:sz w:val="24"/>
          <w:szCs w:val="24"/>
        </w:rPr>
        <w:t>с</w:t>
      </w:r>
      <w:r w:rsidRPr="00096432">
        <w:rPr>
          <w:spacing w:val="-7"/>
          <w:sz w:val="24"/>
          <w:szCs w:val="24"/>
        </w:rPr>
        <w:t xml:space="preserve"> </w:t>
      </w:r>
      <w:r w:rsidRPr="00096432">
        <w:rPr>
          <w:sz w:val="24"/>
          <w:szCs w:val="24"/>
        </w:rPr>
        <w:t>использованием</w:t>
      </w:r>
      <w:r w:rsidRPr="00096432">
        <w:rPr>
          <w:spacing w:val="-4"/>
          <w:sz w:val="24"/>
          <w:szCs w:val="24"/>
        </w:rPr>
        <w:t xml:space="preserve"> </w:t>
      </w:r>
      <w:r w:rsidRPr="00096432">
        <w:rPr>
          <w:sz w:val="24"/>
          <w:szCs w:val="24"/>
        </w:rPr>
        <w:t>тренажёров,</w:t>
      </w:r>
      <w:r w:rsidRPr="00096432">
        <w:rPr>
          <w:spacing w:val="-6"/>
          <w:sz w:val="24"/>
          <w:szCs w:val="24"/>
        </w:rPr>
        <w:t xml:space="preserve"> </w:t>
      </w:r>
      <w:r w:rsidRPr="00096432">
        <w:rPr>
          <w:sz w:val="24"/>
          <w:szCs w:val="24"/>
        </w:rPr>
        <w:t>батута</w:t>
      </w:r>
      <w:r w:rsidRPr="00096432">
        <w:rPr>
          <w:spacing w:val="-67"/>
          <w:sz w:val="24"/>
          <w:szCs w:val="24"/>
        </w:rPr>
        <w:t xml:space="preserve"> </w:t>
      </w:r>
      <w:r w:rsidRPr="00096432">
        <w:rPr>
          <w:sz w:val="24"/>
          <w:szCs w:val="24"/>
        </w:rPr>
        <w:t>(под контролем взрослых);</w:t>
      </w:r>
    </w:p>
    <w:p w:rsidR="00013B0D" w:rsidRPr="00096432" w:rsidRDefault="00B21FA5" w:rsidP="00177AF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умеет одеваться и раздеваться по расписанию (в доступной</w:t>
      </w:r>
      <w:r w:rsidRPr="00096432">
        <w:rPr>
          <w:spacing w:val="-67"/>
          <w:sz w:val="24"/>
          <w:szCs w:val="24"/>
        </w:rPr>
        <w:t xml:space="preserve"> </w:t>
      </w:r>
      <w:r w:rsidRPr="00096432">
        <w:rPr>
          <w:sz w:val="24"/>
          <w:szCs w:val="24"/>
        </w:rPr>
        <w:t>форме);</w:t>
      </w:r>
    </w:p>
    <w:p w:rsidR="00013B0D" w:rsidRPr="00096432" w:rsidRDefault="00B21FA5" w:rsidP="00177AF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пользуется</w:t>
      </w:r>
      <w:r w:rsidRPr="00096432">
        <w:rPr>
          <w:spacing w:val="-3"/>
          <w:sz w:val="24"/>
          <w:szCs w:val="24"/>
        </w:rPr>
        <w:t xml:space="preserve"> </w:t>
      </w:r>
      <w:r w:rsidRPr="00096432">
        <w:rPr>
          <w:sz w:val="24"/>
          <w:szCs w:val="24"/>
        </w:rPr>
        <w:t>туалетом</w:t>
      </w:r>
      <w:r w:rsidRPr="00096432">
        <w:rPr>
          <w:spacing w:val="-2"/>
          <w:sz w:val="24"/>
          <w:szCs w:val="24"/>
        </w:rPr>
        <w:t xml:space="preserve"> </w:t>
      </w:r>
      <w:r w:rsidRPr="00096432">
        <w:rPr>
          <w:sz w:val="24"/>
          <w:szCs w:val="24"/>
        </w:rPr>
        <w:t>(с</w:t>
      </w:r>
      <w:r w:rsidRPr="00096432">
        <w:rPr>
          <w:spacing w:val="-3"/>
          <w:sz w:val="24"/>
          <w:szCs w:val="24"/>
        </w:rPr>
        <w:t xml:space="preserve"> </w:t>
      </w:r>
      <w:r w:rsidRPr="00096432">
        <w:rPr>
          <w:sz w:val="24"/>
          <w:szCs w:val="24"/>
        </w:rPr>
        <w:t>помощью);</w:t>
      </w:r>
    </w:p>
    <w:p w:rsidR="00013B0D" w:rsidRPr="00096432" w:rsidRDefault="00B21FA5" w:rsidP="00177AF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владеет</w:t>
      </w:r>
      <w:r w:rsidRPr="00096432">
        <w:rPr>
          <w:spacing w:val="-1"/>
          <w:sz w:val="24"/>
          <w:szCs w:val="24"/>
        </w:rPr>
        <w:t xml:space="preserve"> </w:t>
      </w:r>
      <w:r w:rsidRPr="00096432">
        <w:rPr>
          <w:sz w:val="24"/>
          <w:szCs w:val="24"/>
        </w:rPr>
        <w:t>навыками</w:t>
      </w:r>
      <w:r w:rsidRPr="00096432">
        <w:rPr>
          <w:spacing w:val="-4"/>
          <w:sz w:val="24"/>
          <w:szCs w:val="24"/>
        </w:rPr>
        <w:t xml:space="preserve"> </w:t>
      </w:r>
      <w:r w:rsidRPr="00096432">
        <w:rPr>
          <w:sz w:val="24"/>
          <w:szCs w:val="24"/>
        </w:rPr>
        <w:t>приёма</w:t>
      </w:r>
      <w:r w:rsidRPr="00096432">
        <w:rPr>
          <w:spacing w:val="-1"/>
          <w:sz w:val="24"/>
          <w:szCs w:val="24"/>
        </w:rPr>
        <w:t xml:space="preserve"> </w:t>
      </w:r>
      <w:r w:rsidRPr="00096432">
        <w:rPr>
          <w:sz w:val="24"/>
          <w:szCs w:val="24"/>
        </w:rPr>
        <w:t>пищи.</w:t>
      </w:r>
    </w:p>
    <w:p w:rsidR="00013B0D" w:rsidRPr="00096432" w:rsidRDefault="00B21FA5" w:rsidP="00952727">
      <w:pPr>
        <w:spacing w:before="4"/>
        <w:ind w:firstLine="709"/>
        <w:jc w:val="both"/>
        <w:rPr>
          <w:sz w:val="24"/>
          <w:szCs w:val="24"/>
        </w:rPr>
      </w:pPr>
      <w:r w:rsidRPr="00096432">
        <w:rPr>
          <w:b/>
          <w:i/>
          <w:sz w:val="24"/>
          <w:szCs w:val="24"/>
        </w:rPr>
        <w:t>Целевые ориентиры на этапе завершения дошкольного образования</w:t>
      </w:r>
      <w:r w:rsidRPr="00096432">
        <w:rPr>
          <w:b/>
          <w:i/>
          <w:spacing w:val="1"/>
          <w:sz w:val="24"/>
          <w:szCs w:val="24"/>
        </w:rPr>
        <w:t xml:space="preserve"> </w:t>
      </w:r>
      <w:r w:rsidRPr="00096432">
        <w:rPr>
          <w:b/>
          <w:i/>
          <w:sz w:val="24"/>
          <w:szCs w:val="24"/>
        </w:rPr>
        <w:t>детьми с расстройствами аутистического спектра со вторым уровнем</w:t>
      </w:r>
      <w:r w:rsidRPr="00096432">
        <w:rPr>
          <w:b/>
          <w:i/>
          <w:spacing w:val="1"/>
          <w:sz w:val="24"/>
          <w:szCs w:val="24"/>
        </w:rPr>
        <w:t xml:space="preserve"> </w:t>
      </w:r>
      <w:r w:rsidRPr="00096432">
        <w:rPr>
          <w:b/>
          <w:i/>
          <w:sz w:val="24"/>
          <w:szCs w:val="24"/>
        </w:rPr>
        <w:t xml:space="preserve">тяжести аутистических расстройств по DSM-5 </w:t>
      </w:r>
      <w:r w:rsidRPr="00096432">
        <w:rPr>
          <w:sz w:val="24"/>
          <w:szCs w:val="24"/>
        </w:rPr>
        <w:t>(второй уровень тяжести</w:t>
      </w:r>
      <w:r w:rsidRPr="00096432">
        <w:rPr>
          <w:spacing w:val="-67"/>
          <w:sz w:val="24"/>
          <w:szCs w:val="24"/>
        </w:rPr>
        <w:t xml:space="preserve"> </w:t>
      </w:r>
      <w:r w:rsidRPr="00096432">
        <w:rPr>
          <w:sz w:val="24"/>
          <w:szCs w:val="24"/>
        </w:rPr>
        <w:t>аутистических</w:t>
      </w:r>
      <w:r w:rsidRPr="00096432">
        <w:rPr>
          <w:spacing w:val="1"/>
          <w:sz w:val="24"/>
          <w:szCs w:val="24"/>
        </w:rPr>
        <w:t xml:space="preserve"> </w:t>
      </w:r>
      <w:r w:rsidRPr="00096432">
        <w:rPr>
          <w:sz w:val="24"/>
          <w:szCs w:val="24"/>
        </w:rPr>
        <w:t>расстройств</w:t>
      </w:r>
      <w:r w:rsidRPr="00096432">
        <w:rPr>
          <w:spacing w:val="1"/>
          <w:sz w:val="24"/>
          <w:szCs w:val="24"/>
        </w:rPr>
        <w:t xml:space="preserve"> </w:t>
      </w:r>
      <w:r w:rsidRPr="00096432">
        <w:rPr>
          <w:sz w:val="24"/>
          <w:szCs w:val="24"/>
        </w:rPr>
        <w:t>может</w:t>
      </w:r>
      <w:r w:rsidRPr="00096432">
        <w:rPr>
          <w:spacing w:val="1"/>
          <w:sz w:val="24"/>
          <w:szCs w:val="24"/>
        </w:rPr>
        <w:t xml:space="preserve"> </w:t>
      </w:r>
      <w:r w:rsidRPr="00096432">
        <w:rPr>
          <w:sz w:val="24"/>
          <w:szCs w:val="24"/>
        </w:rPr>
        <w:t>сочетаться</w:t>
      </w:r>
      <w:r w:rsidRPr="00096432">
        <w:rPr>
          <w:spacing w:val="1"/>
          <w:sz w:val="24"/>
          <w:szCs w:val="24"/>
        </w:rPr>
        <w:t xml:space="preserve"> </w:t>
      </w:r>
      <w:r w:rsidRPr="00096432">
        <w:rPr>
          <w:sz w:val="24"/>
          <w:szCs w:val="24"/>
        </w:rPr>
        <w:t>с</w:t>
      </w:r>
      <w:r w:rsidRPr="00096432">
        <w:rPr>
          <w:spacing w:val="1"/>
          <w:sz w:val="24"/>
          <w:szCs w:val="24"/>
        </w:rPr>
        <w:t xml:space="preserve"> </w:t>
      </w:r>
      <w:r w:rsidRPr="00096432">
        <w:rPr>
          <w:sz w:val="24"/>
          <w:szCs w:val="24"/>
        </w:rPr>
        <w:t>интеллектуальными</w:t>
      </w:r>
      <w:r w:rsidRPr="00096432">
        <w:rPr>
          <w:spacing w:val="1"/>
          <w:sz w:val="24"/>
          <w:szCs w:val="24"/>
        </w:rPr>
        <w:t xml:space="preserve"> </w:t>
      </w:r>
      <w:r w:rsidRPr="00096432">
        <w:rPr>
          <w:sz w:val="24"/>
          <w:szCs w:val="24"/>
        </w:rPr>
        <w:t>нарушениями</w:t>
      </w:r>
      <w:r w:rsidRPr="00096432">
        <w:rPr>
          <w:spacing w:val="1"/>
          <w:sz w:val="24"/>
          <w:szCs w:val="24"/>
        </w:rPr>
        <w:t xml:space="preserve"> </w:t>
      </w:r>
      <w:r w:rsidRPr="00096432">
        <w:rPr>
          <w:sz w:val="24"/>
          <w:szCs w:val="24"/>
        </w:rPr>
        <w:t>(различной,</w:t>
      </w:r>
      <w:r w:rsidRPr="00096432">
        <w:rPr>
          <w:spacing w:val="1"/>
          <w:sz w:val="24"/>
          <w:szCs w:val="24"/>
        </w:rPr>
        <w:t xml:space="preserve"> </w:t>
      </w:r>
      <w:r w:rsidRPr="00096432">
        <w:rPr>
          <w:sz w:val="24"/>
          <w:szCs w:val="24"/>
        </w:rPr>
        <w:t>чаще</w:t>
      </w:r>
      <w:r w:rsidRPr="00096432">
        <w:rPr>
          <w:spacing w:val="1"/>
          <w:sz w:val="24"/>
          <w:szCs w:val="24"/>
        </w:rPr>
        <w:t xml:space="preserve"> </w:t>
      </w:r>
      <w:r w:rsidRPr="00096432">
        <w:rPr>
          <w:sz w:val="24"/>
          <w:szCs w:val="24"/>
        </w:rPr>
        <w:t>лёгкой,</w:t>
      </w:r>
      <w:r w:rsidRPr="00096432">
        <w:rPr>
          <w:spacing w:val="1"/>
          <w:sz w:val="24"/>
          <w:szCs w:val="24"/>
        </w:rPr>
        <w:t xml:space="preserve"> </w:t>
      </w:r>
      <w:r w:rsidRPr="00096432">
        <w:rPr>
          <w:sz w:val="24"/>
          <w:szCs w:val="24"/>
        </w:rPr>
        <w:t>иногда</w:t>
      </w:r>
      <w:r w:rsidRPr="00096432">
        <w:rPr>
          <w:spacing w:val="1"/>
          <w:sz w:val="24"/>
          <w:szCs w:val="24"/>
        </w:rPr>
        <w:t xml:space="preserve"> </w:t>
      </w:r>
      <w:r w:rsidRPr="00096432">
        <w:rPr>
          <w:sz w:val="24"/>
          <w:szCs w:val="24"/>
        </w:rPr>
        <w:t>умеренной</w:t>
      </w:r>
      <w:r w:rsidRPr="00096432">
        <w:rPr>
          <w:spacing w:val="1"/>
          <w:sz w:val="24"/>
          <w:szCs w:val="24"/>
        </w:rPr>
        <w:t xml:space="preserve"> </w:t>
      </w:r>
      <w:r w:rsidRPr="00096432">
        <w:rPr>
          <w:sz w:val="24"/>
          <w:szCs w:val="24"/>
        </w:rPr>
        <w:t>степени</w:t>
      </w:r>
      <w:r w:rsidRPr="00096432">
        <w:rPr>
          <w:spacing w:val="1"/>
          <w:sz w:val="24"/>
          <w:szCs w:val="24"/>
        </w:rPr>
        <w:t xml:space="preserve"> </w:t>
      </w:r>
      <w:r w:rsidRPr="00096432">
        <w:rPr>
          <w:sz w:val="24"/>
          <w:szCs w:val="24"/>
        </w:rPr>
        <w:t>и</w:t>
      </w:r>
      <w:r w:rsidRPr="00096432">
        <w:rPr>
          <w:spacing w:val="1"/>
          <w:sz w:val="24"/>
          <w:szCs w:val="24"/>
        </w:rPr>
        <w:t xml:space="preserve"> </w:t>
      </w:r>
      <w:r w:rsidRPr="00096432">
        <w:rPr>
          <w:sz w:val="24"/>
          <w:szCs w:val="24"/>
        </w:rPr>
        <w:t>нарушениями</w:t>
      </w:r>
      <w:r w:rsidRPr="00096432">
        <w:rPr>
          <w:spacing w:val="-1"/>
          <w:sz w:val="24"/>
          <w:szCs w:val="24"/>
        </w:rPr>
        <w:t xml:space="preserve"> </w:t>
      </w:r>
      <w:r w:rsidRPr="00096432">
        <w:rPr>
          <w:sz w:val="24"/>
          <w:szCs w:val="24"/>
        </w:rPr>
        <w:t>речевого</w:t>
      </w:r>
      <w:r w:rsidRPr="00096432">
        <w:rPr>
          <w:spacing w:val="-2"/>
          <w:sz w:val="24"/>
          <w:szCs w:val="24"/>
        </w:rPr>
        <w:t xml:space="preserve"> </w:t>
      </w:r>
      <w:r w:rsidRPr="00096432">
        <w:rPr>
          <w:sz w:val="24"/>
          <w:szCs w:val="24"/>
        </w:rPr>
        <w:t>развития):</w:t>
      </w:r>
    </w:p>
    <w:p w:rsidR="00013B0D" w:rsidRPr="00096432" w:rsidRDefault="00B21FA5" w:rsidP="00177AF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владеет простыми формами речи (двух-трёхсложные</w:t>
      </w:r>
      <w:r w:rsidRPr="00096432">
        <w:rPr>
          <w:spacing w:val="1"/>
          <w:sz w:val="24"/>
          <w:szCs w:val="24"/>
        </w:rPr>
        <w:t xml:space="preserve"> </w:t>
      </w:r>
      <w:r w:rsidRPr="00096432">
        <w:rPr>
          <w:sz w:val="24"/>
          <w:szCs w:val="24"/>
        </w:rPr>
        <w:t>предложения, простые вопросы) или (иногда) альтернативными формами</w:t>
      </w:r>
      <w:r w:rsidRPr="00096432">
        <w:rPr>
          <w:spacing w:val="-67"/>
          <w:sz w:val="24"/>
          <w:szCs w:val="24"/>
        </w:rPr>
        <w:t xml:space="preserve"> </w:t>
      </w:r>
      <w:r w:rsidRPr="00096432">
        <w:rPr>
          <w:sz w:val="24"/>
          <w:szCs w:val="24"/>
        </w:rPr>
        <w:t>общения;</w:t>
      </w:r>
    </w:p>
    <w:p w:rsidR="00013B0D" w:rsidRPr="00096432" w:rsidRDefault="00B21FA5" w:rsidP="00177AF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владеет конвенциональными формами общения (вербально /</w:t>
      </w:r>
      <w:r w:rsidRPr="00096432">
        <w:rPr>
          <w:spacing w:val="-67"/>
          <w:sz w:val="24"/>
          <w:szCs w:val="24"/>
        </w:rPr>
        <w:t xml:space="preserve"> </w:t>
      </w:r>
      <w:r w:rsidRPr="00096432">
        <w:rPr>
          <w:sz w:val="24"/>
          <w:szCs w:val="24"/>
        </w:rPr>
        <w:t>невербально);</w:t>
      </w:r>
    </w:p>
    <w:p w:rsidR="00013B0D" w:rsidRPr="00096432" w:rsidRDefault="00B21FA5" w:rsidP="00177AF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может</w:t>
      </w:r>
      <w:r w:rsidRPr="00096432">
        <w:rPr>
          <w:spacing w:val="-6"/>
          <w:sz w:val="24"/>
          <w:szCs w:val="24"/>
        </w:rPr>
        <w:t xml:space="preserve"> </w:t>
      </w:r>
      <w:r w:rsidRPr="00096432">
        <w:rPr>
          <w:sz w:val="24"/>
          <w:szCs w:val="24"/>
        </w:rPr>
        <w:t>поддерживать</w:t>
      </w:r>
      <w:r w:rsidRPr="00096432">
        <w:rPr>
          <w:spacing w:val="-3"/>
          <w:sz w:val="24"/>
          <w:szCs w:val="24"/>
        </w:rPr>
        <w:t xml:space="preserve"> </w:t>
      </w:r>
      <w:r w:rsidRPr="00096432">
        <w:rPr>
          <w:sz w:val="24"/>
          <w:szCs w:val="24"/>
        </w:rPr>
        <w:t>элементарный</w:t>
      </w:r>
      <w:r w:rsidRPr="00096432">
        <w:rPr>
          <w:spacing w:val="-5"/>
          <w:sz w:val="24"/>
          <w:szCs w:val="24"/>
        </w:rPr>
        <w:t xml:space="preserve"> </w:t>
      </w:r>
      <w:r w:rsidRPr="00096432">
        <w:rPr>
          <w:sz w:val="24"/>
          <w:szCs w:val="24"/>
        </w:rPr>
        <w:t>диалог</w:t>
      </w:r>
      <w:r w:rsidRPr="00096432">
        <w:rPr>
          <w:spacing w:val="-3"/>
          <w:sz w:val="24"/>
          <w:szCs w:val="24"/>
        </w:rPr>
        <w:t xml:space="preserve"> </w:t>
      </w:r>
      <w:r w:rsidRPr="00096432">
        <w:rPr>
          <w:sz w:val="24"/>
          <w:szCs w:val="24"/>
        </w:rPr>
        <w:t>(чаще –</w:t>
      </w:r>
      <w:r w:rsidRPr="00096432">
        <w:rPr>
          <w:spacing w:val="-2"/>
          <w:sz w:val="24"/>
          <w:szCs w:val="24"/>
        </w:rPr>
        <w:t xml:space="preserve"> </w:t>
      </w:r>
      <w:r w:rsidRPr="00096432">
        <w:rPr>
          <w:sz w:val="24"/>
          <w:szCs w:val="24"/>
        </w:rPr>
        <w:t>формально);</w:t>
      </w:r>
    </w:p>
    <w:p w:rsidR="00013B0D" w:rsidRPr="00096432" w:rsidRDefault="00B21FA5" w:rsidP="00177AF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отвечает</w:t>
      </w:r>
      <w:r w:rsidRPr="00096432">
        <w:rPr>
          <w:spacing w:val="-3"/>
          <w:sz w:val="24"/>
          <w:szCs w:val="24"/>
        </w:rPr>
        <w:t xml:space="preserve"> </w:t>
      </w:r>
      <w:r w:rsidRPr="00096432">
        <w:rPr>
          <w:sz w:val="24"/>
          <w:szCs w:val="24"/>
        </w:rPr>
        <w:t>на</w:t>
      </w:r>
      <w:r w:rsidRPr="00096432">
        <w:rPr>
          <w:spacing w:val="-3"/>
          <w:sz w:val="24"/>
          <w:szCs w:val="24"/>
        </w:rPr>
        <w:t xml:space="preserve"> </w:t>
      </w:r>
      <w:r w:rsidRPr="00096432">
        <w:rPr>
          <w:sz w:val="24"/>
          <w:szCs w:val="24"/>
        </w:rPr>
        <w:t>вопросы</w:t>
      </w:r>
      <w:r w:rsidRPr="00096432">
        <w:rPr>
          <w:spacing w:val="-3"/>
          <w:sz w:val="24"/>
          <w:szCs w:val="24"/>
        </w:rPr>
        <w:t xml:space="preserve"> </w:t>
      </w:r>
      <w:r w:rsidRPr="00096432">
        <w:rPr>
          <w:sz w:val="24"/>
          <w:szCs w:val="24"/>
        </w:rPr>
        <w:t>в</w:t>
      </w:r>
      <w:r w:rsidRPr="00096432">
        <w:rPr>
          <w:spacing w:val="-4"/>
          <w:sz w:val="24"/>
          <w:szCs w:val="24"/>
        </w:rPr>
        <w:t xml:space="preserve"> </w:t>
      </w:r>
      <w:r w:rsidRPr="00096432">
        <w:rPr>
          <w:sz w:val="24"/>
          <w:szCs w:val="24"/>
        </w:rPr>
        <w:t>пределах ситуации</w:t>
      </w:r>
      <w:r w:rsidRPr="00096432">
        <w:rPr>
          <w:spacing w:val="-6"/>
          <w:sz w:val="24"/>
          <w:szCs w:val="24"/>
        </w:rPr>
        <w:t xml:space="preserve"> </w:t>
      </w:r>
      <w:r w:rsidRPr="00096432">
        <w:rPr>
          <w:sz w:val="24"/>
          <w:szCs w:val="24"/>
        </w:rPr>
        <w:t>общения;</w:t>
      </w:r>
    </w:p>
    <w:p w:rsidR="00013B0D" w:rsidRPr="00096432" w:rsidRDefault="00B21FA5" w:rsidP="00177AF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возможно ограниченное взаимодействие с родителями, другими</w:t>
      </w:r>
      <w:r w:rsidRPr="00096432">
        <w:rPr>
          <w:spacing w:val="-67"/>
          <w:sz w:val="24"/>
          <w:szCs w:val="24"/>
        </w:rPr>
        <w:t xml:space="preserve"> </w:t>
      </w:r>
      <w:r w:rsidRPr="00096432">
        <w:rPr>
          <w:sz w:val="24"/>
          <w:szCs w:val="24"/>
        </w:rPr>
        <w:t>знакомыми</w:t>
      </w:r>
      <w:r w:rsidRPr="00096432">
        <w:rPr>
          <w:spacing w:val="-1"/>
          <w:sz w:val="24"/>
          <w:szCs w:val="24"/>
        </w:rPr>
        <w:t xml:space="preserve"> </w:t>
      </w:r>
      <w:r w:rsidRPr="00096432">
        <w:rPr>
          <w:sz w:val="24"/>
          <w:szCs w:val="24"/>
        </w:rPr>
        <w:t>взрослыми и</w:t>
      </w:r>
      <w:r w:rsidRPr="00096432">
        <w:rPr>
          <w:spacing w:val="-3"/>
          <w:sz w:val="24"/>
          <w:szCs w:val="24"/>
        </w:rPr>
        <w:t xml:space="preserve"> </w:t>
      </w:r>
      <w:r w:rsidRPr="00096432">
        <w:rPr>
          <w:sz w:val="24"/>
          <w:szCs w:val="24"/>
        </w:rPr>
        <w:t>детьми;</w:t>
      </w:r>
    </w:p>
    <w:p w:rsidR="00013B0D" w:rsidRPr="00096432" w:rsidRDefault="00B21FA5" w:rsidP="00177AF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выделяет себя, родителей, специалистов, которые с ним</w:t>
      </w:r>
      <w:r w:rsidRPr="00096432">
        <w:rPr>
          <w:spacing w:val="-67"/>
          <w:sz w:val="24"/>
          <w:szCs w:val="24"/>
        </w:rPr>
        <w:t xml:space="preserve"> </w:t>
      </w:r>
      <w:r w:rsidRPr="00096432">
        <w:rPr>
          <w:sz w:val="24"/>
          <w:szCs w:val="24"/>
        </w:rPr>
        <w:t>работают;</w:t>
      </w:r>
    </w:p>
    <w:p w:rsidR="00013B0D" w:rsidRPr="00096432" w:rsidRDefault="00B21FA5" w:rsidP="00177AF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различает</w:t>
      </w:r>
      <w:r w:rsidRPr="00096432">
        <w:rPr>
          <w:spacing w:val="-3"/>
          <w:sz w:val="24"/>
          <w:szCs w:val="24"/>
        </w:rPr>
        <w:t xml:space="preserve"> </w:t>
      </w:r>
      <w:r w:rsidRPr="00096432">
        <w:rPr>
          <w:sz w:val="24"/>
          <w:szCs w:val="24"/>
        </w:rPr>
        <w:t>людей</w:t>
      </w:r>
      <w:r w:rsidRPr="00096432">
        <w:rPr>
          <w:spacing w:val="-2"/>
          <w:sz w:val="24"/>
          <w:szCs w:val="24"/>
        </w:rPr>
        <w:t xml:space="preserve"> </w:t>
      </w:r>
      <w:r w:rsidRPr="00096432">
        <w:rPr>
          <w:sz w:val="24"/>
          <w:szCs w:val="24"/>
        </w:rPr>
        <w:t>по</w:t>
      </w:r>
      <w:r w:rsidRPr="00096432">
        <w:rPr>
          <w:spacing w:val="-5"/>
          <w:sz w:val="24"/>
          <w:szCs w:val="24"/>
        </w:rPr>
        <w:t xml:space="preserve"> </w:t>
      </w:r>
      <w:r w:rsidRPr="00096432">
        <w:rPr>
          <w:sz w:val="24"/>
          <w:szCs w:val="24"/>
        </w:rPr>
        <w:t>полу,</w:t>
      </w:r>
      <w:r w:rsidRPr="00096432">
        <w:rPr>
          <w:spacing w:val="-3"/>
          <w:sz w:val="24"/>
          <w:szCs w:val="24"/>
        </w:rPr>
        <w:t xml:space="preserve"> </w:t>
      </w:r>
      <w:r w:rsidRPr="00096432">
        <w:rPr>
          <w:sz w:val="24"/>
          <w:szCs w:val="24"/>
        </w:rPr>
        <w:t>возрасту;</w:t>
      </w:r>
    </w:p>
    <w:p w:rsidR="00013B0D" w:rsidRPr="00096432" w:rsidRDefault="00B21FA5" w:rsidP="00177AF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владеет</w:t>
      </w:r>
      <w:r w:rsidRPr="00096432">
        <w:rPr>
          <w:spacing w:val="61"/>
          <w:sz w:val="24"/>
          <w:szCs w:val="24"/>
        </w:rPr>
        <w:t xml:space="preserve"> </w:t>
      </w:r>
      <w:r w:rsidRPr="00096432">
        <w:rPr>
          <w:sz w:val="24"/>
          <w:szCs w:val="24"/>
        </w:rPr>
        <w:t>поведением</w:t>
      </w:r>
      <w:r w:rsidRPr="00096432">
        <w:rPr>
          <w:spacing w:val="62"/>
          <w:sz w:val="24"/>
          <w:szCs w:val="24"/>
        </w:rPr>
        <w:t xml:space="preserve"> </w:t>
      </w:r>
      <w:r w:rsidRPr="00096432">
        <w:rPr>
          <w:sz w:val="24"/>
          <w:szCs w:val="24"/>
        </w:rPr>
        <w:t>в</w:t>
      </w:r>
      <w:r w:rsidRPr="00096432">
        <w:rPr>
          <w:spacing w:val="63"/>
          <w:sz w:val="24"/>
          <w:szCs w:val="24"/>
        </w:rPr>
        <w:t xml:space="preserve"> </w:t>
      </w:r>
      <w:r w:rsidRPr="00096432">
        <w:rPr>
          <w:sz w:val="24"/>
          <w:szCs w:val="24"/>
        </w:rPr>
        <w:t>учебной</w:t>
      </w:r>
      <w:r w:rsidRPr="00096432">
        <w:rPr>
          <w:spacing w:val="62"/>
          <w:sz w:val="24"/>
          <w:szCs w:val="24"/>
        </w:rPr>
        <w:t xml:space="preserve"> </w:t>
      </w:r>
      <w:r w:rsidRPr="00096432">
        <w:rPr>
          <w:sz w:val="24"/>
          <w:szCs w:val="24"/>
        </w:rPr>
        <w:t>ситуации,</w:t>
      </w:r>
      <w:r w:rsidRPr="00096432">
        <w:rPr>
          <w:spacing w:val="60"/>
          <w:sz w:val="24"/>
          <w:szCs w:val="24"/>
        </w:rPr>
        <w:t xml:space="preserve"> </w:t>
      </w:r>
      <w:r w:rsidRPr="00096432">
        <w:rPr>
          <w:sz w:val="24"/>
          <w:szCs w:val="24"/>
        </w:rPr>
        <w:t>но</w:t>
      </w:r>
      <w:r w:rsidRPr="00096432">
        <w:rPr>
          <w:spacing w:val="63"/>
          <w:sz w:val="24"/>
          <w:szCs w:val="24"/>
        </w:rPr>
        <w:t xml:space="preserve"> </w:t>
      </w:r>
      <w:r w:rsidRPr="00096432">
        <w:rPr>
          <w:sz w:val="24"/>
          <w:szCs w:val="24"/>
        </w:rPr>
        <w:t>без</w:t>
      </w:r>
      <w:r w:rsidRPr="00096432">
        <w:rPr>
          <w:spacing w:val="61"/>
          <w:sz w:val="24"/>
          <w:szCs w:val="24"/>
        </w:rPr>
        <w:t xml:space="preserve"> </w:t>
      </w:r>
      <w:r w:rsidRPr="00096432">
        <w:rPr>
          <w:sz w:val="24"/>
          <w:szCs w:val="24"/>
        </w:rPr>
        <w:t>возможностей</w:t>
      </w:r>
      <w:r w:rsidRPr="00096432">
        <w:rPr>
          <w:spacing w:val="-67"/>
          <w:sz w:val="24"/>
          <w:szCs w:val="24"/>
        </w:rPr>
        <w:t xml:space="preserve"> </w:t>
      </w:r>
      <w:r w:rsidR="00096432">
        <w:rPr>
          <w:spacing w:val="-67"/>
          <w:sz w:val="24"/>
          <w:szCs w:val="24"/>
        </w:rPr>
        <w:t xml:space="preserve">                          </w:t>
      </w:r>
      <w:r w:rsidRPr="00096432">
        <w:rPr>
          <w:sz w:val="24"/>
          <w:szCs w:val="24"/>
        </w:rPr>
        <w:t>гибкой</w:t>
      </w:r>
      <w:r w:rsidRPr="00096432">
        <w:rPr>
          <w:spacing w:val="-1"/>
          <w:sz w:val="24"/>
          <w:szCs w:val="24"/>
        </w:rPr>
        <w:t xml:space="preserve"> </w:t>
      </w:r>
      <w:r w:rsidRPr="00096432">
        <w:rPr>
          <w:sz w:val="24"/>
          <w:szCs w:val="24"/>
        </w:rPr>
        <w:t>адаптации;</w:t>
      </w:r>
    </w:p>
    <w:p w:rsidR="00013B0D" w:rsidRPr="00096432" w:rsidRDefault="00B21FA5" w:rsidP="00177AF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участие</w:t>
      </w:r>
      <w:r w:rsidRPr="00096432">
        <w:rPr>
          <w:spacing w:val="50"/>
          <w:sz w:val="24"/>
          <w:szCs w:val="24"/>
        </w:rPr>
        <w:t xml:space="preserve"> </w:t>
      </w:r>
      <w:r w:rsidRPr="00096432">
        <w:rPr>
          <w:sz w:val="24"/>
          <w:szCs w:val="24"/>
        </w:rPr>
        <w:t>в</w:t>
      </w:r>
      <w:r w:rsidRPr="00096432">
        <w:rPr>
          <w:spacing w:val="50"/>
          <w:sz w:val="24"/>
          <w:szCs w:val="24"/>
        </w:rPr>
        <w:t xml:space="preserve"> </w:t>
      </w:r>
      <w:r w:rsidRPr="00096432">
        <w:rPr>
          <w:sz w:val="24"/>
          <w:szCs w:val="24"/>
        </w:rPr>
        <w:t>групповых</w:t>
      </w:r>
      <w:r w:rsidRPr="00096432">
        <w:rPr>
          <w:spacing w:val="48"/>
          <w:sz w:val="24"/>
          <w:szCs w:val="24"/>
        </w:rPr>
        <w:t xml:space="preserve"> </w:t>
      </w:r>
      <w:r w:rsidRPr="00096432">
        <w:rPr>
          <w:sz w:val="24"/>
          <w:szCs w:val="24"/>
        </w:rPr>
        <w:t>играх</w:t>
      </w:r>
      <w:r w:rsidRPr="00096432">
        <w:rPr>
          <w:spacing w:val="52"/>
          <w:sz w:val="24"/>
          <w:szCs w:val="24"/>
        </w:rPr>
        <w:t xml:space="preserve"> </w:t>
      </w:r>
      <w:r w:rsidRPr="00096432">
        <w:rPr>
          <w:sz w:val="24"/>
          <w:szCs w:val="24"/>
        </w:rPr>
        <w:t>с</w:t>
      </w:r>
      <w:r w:rsidRPr="00096432">
        <w:rPr>
          <w:spacing w:val="47"/>
          <w:sz w:val="24"/>
          <w:szCs w:val="24"/>
        </w:rPr>
        <w:t xml:space="preserve"> </w:t>
      </w:r>
      <w:r w:rsidRPr="00096432">
        <w:rPr>
          <w:sz w:val="24"/>
          <w:szCs w:val="24"/>
        </w:rPr>
        <w:t>движением</w:t>
      </w:r>
      <w:r w:rsidRPr="00096432">
        <w:rPr>
          <w:spacing w:val="48"/>
          <w:sz w:val="24"/>
          <w:szCs w:val="24"/>
        </w:rPr>
        <w:t xml:space="preserve"> </w:t>
      </w:r>
      <w:r w:rsidRPr="00096432">
        <w:rPr>
          <w:sz w:val="24"/>
          <w:szCs w:val="24"/>
        </w:rPr>
        <w:t>под</w:t>
      </w:r>
      <w:r w:rsidRPr="00096432">
        <w:rPr>
          <w:spacing w:val="51"/>
          <w:sz w:val="24"/>
          <w:szCs w:val="24"/>
        </w:rPr>
        <w:t xml:space="preserve"> </w:t>
      </w:r>
      <w:r w:rsidRPr="00096432">
        <w:rPr>
          <w:sz w:val="24"/>
          <w:szCs w:val="24"/>
        </w:rPr>
        <w:t>музыку</w:t>
      </w:r>
      <w:r w:rsidRPr="00096432">
        <w:rPr>
          <w:spacing w:val="48"/>
          <w:sz w:val="24"/>
          <w:szCs w:val="24"/>
        </w:rPr>
        <w:t xml:space="preserve"> </w:t>
      </w:r>
      <w:r w:rsidRPr="00096432">
        <w:rPr>
          <w:sz w:val="24"/>
          <w:szCs w:val="24"/>
        </w:rPr>
        <w:t>и</w:t>
      </w:r>
      <w:r w:rsidRPr="00096432">
        <w:rPr>
          <w:spacing w:val="50"/>
          <w:sz w:val="24"/>
          <w:szCs w:val="24"/>
        </w:rPr>
        <w:t xml:space="preserve"> </w:t>
      </w:r>
      <w:r w:rsidRPr="00096432">
        <w:rPr>
          <w:sz w:val="24"/>
          <w:szCs w:val="24"/>
        </w:rPr>
        <w:t>пением</w:t>
      </w:r>
      <w:r w:rsidRPr="00096432">
        <w:rPr>
          <w:spacing w:val="-67"/>
          <w:sz w:val="24"/>
          <w:szCs w:val="24"/>
        </w:rPr>
        <w:t xml:space="preserve"> </w:t>
      </w:r>
      <w:r w:rsidRPr="00096432">
        <w:rPr>
          <w:sz w:val="24"/>
          <w:szCs w:val="24"/>
        </w:rPr>
        <w:t>(хороводы</w:t>
      </w:r>
      <w:r w:rsidRPr="00096432">
        <w:rPr>
          <w:spacing w:val="-1"/>
          <w:sz w:val="24"/>
          <w:szCs w:val="24"/>
        </w:rPr>
        <w:t xml:space="preserve"> </w:t>
      </w:r>
      <w:r w:rsidRPr="00096432">
        <w:rPr>
          <w:sz w:val="24"/>
          <w:szCs w:val="24"/>
        </w:rPr>
        <w:t>и т.п.)</w:t>
      </w:r>
      <w:r w:rsidRPr="00096432">
        <w:rPr>
          <w:spacing w:val="-4"/>
          <w:sz w:val="24"/>
          <w:szCs w:val="24"/>
        </w:rPr>
        <w:t xml:space="preserve"> </w:t>
      </w:r>
      <w:r w:rsidRPr="00096432">
        <w:rPr>
          <w:sz w:val="24"/>
          <w:szCs w:val="24"/>
        </w:rPr>
        <w:t>под руководством взрослых;</w:t>
      </w:r>
    </w:p>
    <w:p w:rsidR="00013B0D" w:rsidRPr="00096432" w:rsidRDefault="00B21FA5" w:rsidP="00177AF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знает</w:t>
      </w:r>
      <w:r w:rsidRPr="00096432">
        <w:rPr>
          <w:spacing w:val="-3"/>
          <w:sz w:val="24"/>
          <w:szCs w:val="24"/>
        </w:rPr>
        <w:t xml:space="preserve"> </w:t>
      </w:r>
      <w:r w:rsidRPr="00096432">
        <w:rPr>
          <w:sz w:val="24"/>
          <w:szCs w:val="24"/>
        </w:rPr>
        <w:t>основные</w:t>
      </w:r>
      <w:r w:rsidRPr="00096432">
        <w:rPr>
          <w:spacing w:val="-5"/>
          <w:sz w:val="24"/>
          <w:szCs w:val="24"/>
        </w:rPr>
        <w:t xml:space="preserve"> </w:t>
      </w:r>
      <w:r w:rsidRPr="00096432">
        <w:rPr>
          <w:sz w:val="24"/>
          <w:szCs w:val="24"/>
        </w:rPr>
        <w:t>цвета</w:t>
      </w:r>
      <w:r w:rsidRPr="00096432">
        <w:rPr>
          <w:spacing w:val="-3"/>
          <w:sz w:val="24"/>
          <w:szCs w:val="24"/>
        </w:rPr>
        <w:t xml:space="preserve"> </w:t>
      </w:r>
      <w:r w:rsidRPr="00096432">
        <w:rPr>
          <w:sz w:val="24"/>
          <w:szCs w:val="24"/>
        </w:rPr>
        <w:t>и</w:t>
      </w:r>
      <w:r w:rsidRPr="00096432">
        <w:rPr>
          <w:spacing w:val="-2"/>
          <w:sz w:val="24"/>
          <w:szCs w:val="24"/>
        </w:rPr>
        <w:t xml:space="preserve"> </w:t>
      </w:r>
      <w:r w:rsidRPr="00096432">
        <w:rPr>
          <w:sz w:val="24"/>
          <w:szCs w:val="24"/>
        </w:rPr>
        <w:t>геометрические</w:t>
      </w:r>
      <w:r w:rsidRPr="00096432">
        <w:rPr>
          <w:spacing w:val="-6"/>
          <w:sz w:val="24"/>
          <w:szCs w:val="24"/>
        </w:rPr>
        <w:t xml:space="preserve"> </w:t>
      </w:r>
      <w:r w:rsidRPr="00096432">
        <w:rPr>
          <w:sz w:val="24"/>
          <w:szCs w:val="24"/>
        </w:rPr>
        <w:t>формы;</w:t>
      </w:r>
    </w:p>
    <w:p w:rsidR="00013B0D" w:rsidRPr="00096432" w:rsidRDefault="00B21FA5" w:rsidP="00177AFF">
      <w:pPr>
        <w:pStyle w:val="a4"/>
        <w:numPr>
          <w:ilvl w:val="1"/>
          <w:numId w:val="22"/>
        </w:numPr>
        <w:tabs>
          <w:tab w:val="left" w:pos="1717"/>
          <w:tab w:val="left" w:pos="1718"/>
        </w:tabs>
        <w:spacing w:before="85" w:line="342" w:lineRule="exact"/>
        <w:ind w:left="0" w:firstLine="709"/>
        <w:jc w:val="left"/>
        <w:rPr>
          <w:rFonts w:ascii="Symbol" w:hAnsi="Symbol"/>
          <w:sz w:val="24"/>
          <w:szCs w:val="24"/>
        </w:rPr>
      </w:pPr>
      <w:r w:rsidRPr="00096432">
        <w:rPr>
          <w:sz w:val="24"/>
          <w:szCs w:val="24"/>
        </w:rPr>
        <w:t>знает</w:t>
      </w:r>
      <w:r w:rsidRPr="00096432">
        <w:rPr>
          <w:spacing w:val="-2"/>
          <w:sz w:val="24"/>
          <w:szCs w:val="24"/>
        </w:rPr>
        <w:t xml:space="preserve"> </w:t>
      </w:r>
      <w:r w:rsidRPr="00096432">
        <w:rPr>
          <w:sz w:val="24"/>
          <w:szCs w:val="24"/>
        </w:rPr>
        <w:t>буквы,</w:t>
      </w:r>
      <w:r w:rsidRPr="00096432">
        <w:rPr>
          <w:spacing w:val="-2"/>
          <w:sz w:val="24"/>
          <w:szCs w:val="24"/>
        </w:rPr>
        <w:t xml:space="preserve"> </w:t>
      </w:r>
      <w:r w:rsidRPr="00096432">
        <w:rPr>
          <w:sz w:val="24"/>
          <w:szCs w:val="24"/>
        </w:rPr>
        <w:t>владеет</w:t>
      </w:r>
      <w:r w:rsidRPr="00096432">
        <w:rPr>
          <w:spacing w:val="-3"/>
          <w:sz w:val="24"/>
          <w:szCs w:val="24"/>
        </w:rPr>
        <w:t xml:space="preserve"> </w:t>
      </w:r>
      <w:r w:rsidRPr="00096432">
        <w:rPr>
          <w:sz w:val="24"/>
          <w:szCs w:val="24"/>
        </w:rPr>
        <w:t>техникой</w:t>
      </w:r>
      <w:r w:rsidRPr="00096432">
        <w:rPr>
          <w:spacing w:val="-5"/>
          <w:sz w:val="24"/>
          <w:szCs w:val="24"/>
        </w:rPr>
        <w:t xml:space="preserve"> </w:t>
      </w:r>
      <w:r w:rsidRPr="00096432">
        <w:rPr>
          <w:sz w:val="24"/>
          <w:szCs w:val="24"/>
        </w:rPr>
        <w:t>чтения</w:t>
      </w:r>
      <w:r w:rsidRPr="00096432">
        <w:rPr>
          <w:spacing w:val="-1"/>
          <w:sz w:val="24"/>
          <w:szCs w:val="24"/>
        </w:rPr>
        <w:t xml:space="preserve"> </w:t>
      </w:r>
      <w:r w:rsidRPr="00096432">
        <w:rPr>
          <w:sz w:val="24"/>
          <w:szCs w:val="24"/>
        </w:rPr>
        <w:t>частично;</w:t>
      </w:r>
    </w:p>
    <w:p w:rsidR="00013B0D" w:rsidRPr="00096432" w:rsidRDefault="00B21FA5" w:rsidP="00177AF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может</w:t>
      </w:r>
      <w:r w:rsidRPr="00096432">
        <w:rPr>
          <w:spacing w:val="-5"/>
          <w:sz w:val="24"/>
          <w:szCs w:val="24"/>
        </w:rPr>
        <w:t xml:space="preserve"> </w:t>
      </w:r>
      <w:r w:rsidRPr="00096432">
        <w:rPr>
          <w:sz w:val="24"/>
          <w:szCs w:val="24"/>
        </w:rPr>
        <w:t>писать</w:t>
      </w:r>
      <w:r w:rsidRPr="00096432">
        <w:rPr>
          <w:spacing w:val="-2"/>
          <w:sz w:val="24"/>
          <w:szCs w:val="24"/>
        </w:rPr>
        <w:t xml:space="preserve"> </w:t>
      </w:r>
      <w:r w:rsidRPr="00096432">
        <w:rPr>
          <w:sz w:val="24"/>
          <w:szCs w:val="24"/>
        </w:rPr>
        <w:t>по обводке;</w:t>
      </w:r>
    </w:p>
    <w:p w:rsidR="00013B0D" w:rsidRPr="00096432" w:rsidRDefault="00B21FA5" w:rsidP="00177AFF">
      <w:pPr>
        <w:pStyle w:val="a4"/>
        <w:numPr>
          <w:ilvl w:val="1"/>
          <w:numId w:val="22"/>
        </w:numPr>
        <w:tabs>
          <w:tab w:val="left" w:pos="1717"/>
          <w:tab w:val="left" w:pos="1718"/>
        </w:tabs>
        <w:spacing w:before="1" w:line="342" w:lineRule="exact"/>
        <w:ind w:left="0" w:firstLine="709"/>
        <w:jc w:val="left"/>
        <w:rPr>
          <w:rFonts w:ascii="Symbol" w:hAnsi="Symbol"/>
          <w:sz w:val="24"/>
          <w:szCs w:val="24"/>
        </w:rPr>
      </w:pPr>
      <w:r w:rsidRPr="00096432">
        <w:rPr>
          <w:sz w:val="24"/>
          <w:szCs w:val="24"/>
        </w:rPr>
        <w:t>различает</w:t>
      </w:r>
      <w:r w:rsidRPr="00096432">
        <w:rPr>
          <w:spacing w:val="-1"/>
          <w:sz w:val="24"/>
          <w:szCs w:val="24"/>
        </w:rPr>
        <w:t xml:space="preserve"> </w:t>
      </w:r>
      <w:r w:rsidRPr="00096432">
        <w:rPr>
          <w:sz w:val="24"/>
          <w:szCs w:val="24"/>
        </w:rPr>
        <w:t>«выше</w:t>
      </w:r>
      <w:r w:rsidRPr="00096432">
        <w:rPr>
          <w:spacing w:val="-3"/>
          <w:sz w:val="24"/>
          <w:szCs w:val="24"/>
        </w:rPr>
        <w:t xml:space="preserve"> </w:t>
      </w:r>
      <w:r w:rsidRPr="00096432">
        <w:rPr>
          <w:sz w:val="24"/>
          <w:szCs w:val="24"/>
        </w:rPr>
        <w:t>–</w:t>
      </w:r>
      <w:r w:rsidRPr="00096432">
        <w:rPr>
          <w:spacing w:val="-2"/>
          <w:sz w:val="24"/>
          <w:szCs w:val="24"/>
        </w:rPr>
        <w:t xml:space="preserve"> </w:t>
      </w:r>
      <w:r w:rsidRPr="00096432">
        <w:rPr>
          <w:sz w:val="24"/>
          <w:szCs w:val="24"/>
        </w:rPr>
        <w:t>ниже»,</w:t>
      </w:r>
      <w:r w:rsidRPr="00096432">
        <w:rPr>
          <w:spacing w:val="-3"/>
          <w:sz w:val="24"/>
          <w:szCs w:val="24"/>
        </w:rPr>
        <w:t xml:space="preserve"> </w:t>
      </w:r>
      <w:r w:rsidRPr="00096432">
        <w:rPr>
          <w:sz w:val="24"/>
          <w:szCs w:val="24"/>
        </w:rPr>
        <w:t>«шире</w:t>
      </w:r>
      <w:r w:rsidRPr="00096432">
        <w:rPr>
          <w:spacing w:val="-2"/>
          <w:sz w:val="24"/>
          <w:szCs w:val="24"/>
        </w:rPr>
        <w:t xml:space="preserve"> </w:t>
      </w:r>
      <w:r w:rsidRPr="00096432">
        <w:rPr>
          <w:sz w:val="24"/>
          <w:szCs w:val="24"/>
        </w:rPr>
        <w:t>– уже»</w:t>
      </w:r>
      <w:r w:rsidRPr="00096432">
        <w:rPr>
          <w:spacing w:val="-2"/>
          <w:sz w:val="24"/>
          <w:szCs w:val="24"/>
        </w:rPr>
        <w:t xml:space="preserve"> </w:t>
      </w:r>
      <w:r w:rsidRPr="00096432">
        <w:rPr>
          <w:sz w:val="24"/>
          <w:szCs w:val="24"/>
        </w:rPr>
        <w:t>и</w:t>
      </w:r>
      <w:r w:rsidRPr="00096432">
        <w:rPr>
          <w:spacing w:val="-1"/>
          <w:sz w:val="24"/>
          <w:szCs w:val="24"/>
        </w:rPr>
        <w:t xml:space="preserve"> </w:t>
      </w:r>
      <w:r w:rsidRPr="00096432">
        <w:rPr>
          <w:sz w:val="24"/>
          <w:szCs w:val="24"/>
        </w:rPr>
        <w:t>т.п.</w:t>
      </w:r>
    </w:p>
    <w:p w:rsidR="00013B0D" w:rsidRPr="00096432" w:rsidRDefault="00B21FA5" w:rsidP="00177AF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есть</w:t>
      </w:r>
      <w:r w:rsidRPr="00096432">
        <w:rPr>
          <w:spacing w:val="-2"/>
          <w:sz w:val="24"/>
          <w:szCs w:val="24"/>
        </w:rPr>
        <w:t xml:space="preserve"> </w:t>
      </w:r>
      <w:r w:rsidRPr="00096432">
        <w:rPr>
          <w:sz w:val="24"/>
          <w:szCs w:val="24"/>
        </w:rPr>
        <w:t>прямой</w:t>
      </w:r>
      <w:r w:rsidRPr="00096432">
        <w:rPr>
          <w:spacing w:val="-1"/>
          <w:sz w:val="24"/>
          <w:szCs w:val="24"/>
        </w:rPr>
        <w:t xml:space="preserve"> </w:t>
      </w:r>
      <w:r w:rsidRPr="00096432">
        <w:rPr>
          <w:sz w:val="24"/>
          <w:szCs w:val="24"/>
        </w:rPr>
        <w:t>счёт</w:t>
      </w:r>
      <w:r w:rsidRPr="00096432">
        <w:rPr>
          <w:spacing w:val="-1"/>
          <w:sz w:val="24"/>
          <w:szCs w:val="24"/>
        </w:rPr>
        <w:t xml:space="preserve"> </w:t>
      </w:r>
      <w:r w:rsidRPr="00096432">
        <w:rPr>
          <w:sz w:val="24"/>
          <w:szCs w:val="24"/>
        </w:rPr>
        <w:t>до</w:t>
      </w:r>
      <w:r w:rsidRPr="00096432">
        <w:rPr>
          <w:spacing w:val="-2"/>
          <w:sz w:val="24"/>
          <w:szCs w:val="24"/>
        </w:rPr>
        <w:t xml:space="preserve"> </w:t>
      </w:r>
      <w:r w:rsidRPr="00096432">
        <w:rPr>
          <w:sz w:val="24"/>
          <w:szCs w:val="24"/>
        </w:rPr>
        <w:t>10;</w:t>
      </w:r>
    </w:p>
    <w:p w:rsidR="00013B0D" w:rsidRPr="00096432" w:rsidRDefault="00B21FA5" w:rsidP="00177AFF">
      <w:pPr>
        <w:pStyle w:val="a4"/>
        <w:numPr>
          <w:ilvl w:val="1"/>
          <w:numId w:val="22"/>
        </w:numPr>
        <w:tabs>
          <w:tab w:val="left" w:pos="1718"/>
        </w:tabs>
        <w:ind w:left="0" w:firstLine="709"/>
        <w:rPr>
          <w:rFonts w:ascii="Symbol" w:hAnsi="Symbol"/>
          <w:sz w:val="24"/>
          <w:szCs w:val="24"/>
        </w:rPr>
      </w:pPr>
      <w:r w:rsidRPr="00096432">
        <w:rPr>
          <w:sz w:val="24"/>
          <w:szCs w:val="24"/>
        </w:rPr>
        <w:lastRenderedPageBreak/>
        <w:t>выполняет</w:t>
      </w:r>
      <w:r w:rsidRPr="00096432">
        <w:rPr>
          <w:spacing w:val="1"/>
          <w:sz w:val="24"/>
          <w:szCs w:val="24"/>
        </w:rPr>
        <w:t xml:space="preserve"> </w:t>
      </w:r>
      <w:r w:rsidRPr="00096432">
        <w:rPr>
          <w:sz w:val="24"/>
          <w:szCs w:val="24"/>
        </w:rPr>
        <w:t>физические</w:t>
      </w:r>
      <w:r w:rsidRPr="00096432">
        <w:rPr>
          <w:spacing w:val="1"/>
          <w:sz w:val="24"/>
          <w:szCs w:val="24"/>
        </w:rPr>
        <w:t xml:space="preserve"> </w:t>
      </w:r>
      <w:r w:rsidRPr="00096432">
        <w:rPr>
          <w:sz w:val="24"/>
          <w:szCs w:val="24"/>
        </w:rPr>
        <w:t>упражнения</w:t>
      </w:r>
      <w:r w:rsidRPr="00096432">
        <w:rPr>
          <w:spacing w:val="1"/>
          <w:sz w:val="24"/>
          <w:szCs w:val="24"/>
        </w:rPr>
        <w:t xml:space="preserve"> </w:t>
      </w:r>
      <w:r w:rsidRPr="00096432">
        <w:rPr>
          <w:sz w:val="24"/>
          <w:szCs w:val="24"/>
        </w:rPr>
        <w:t>по</w:t>
      </w:r>
      <w:r w:rsidRPr="00096432">
        <w:rPr>
          <w:spacing w:val="1"/>
          <w:sz w:val="24"/>
          <w:szCs w:val="24"/>
        </w:rPr>
        <w:t xml:space="preserve"> </w:t>
      </w:r>
      <w:r w:rsidRPr="00096432">
        <w:rPr>
          <w:sz w:val="24"/>
          <w:szCs w:val="24"/>
        </w:rPr>
        <w:t>показу</w:t>
      </w:r>
      <w:r w:rsidRPr="00096432">
        <w:rPr>
          <w:spacing w:val="1"/>
          <w:sz w:val="24"/>
          <w:szCs w:val="24"/>
        </w:rPr>
        <w:t xml:space="preserve"> </w:t>
      </w:r>
      <w:r w:rsidRPr="00096432">
        <w:rPr>
          <w:sz w:val="24"/>
          <w:szCs w:val="24"/>
        </w:rPr>
        <w:t>и</w:t>
      </w:r>
      <w:r w:rsidRPr="00096432">
        <w:rPr>
          <w:spacing w:val="1"/>
          <w:sz w:val="24"/>
          <w:szCs w:val="24"/>
        </w:rPr>
        <w:t xml:space="preserve"> </w:t>
      </w:r>
      <w:r w:rsidRPr="00096432">
        <w:rPr>
          <w:sz w:val="24"/>
          <w:szCs w:val="24"/>
        </w:rPr>
        <w:t>инструкции</w:t>
      </w:r>
      <w:r w:rsidRPr="00096432">
        <w:rPr>
          <w:spacing w:val="1"/>
          <w:sz w:val="24"/>
          <w:szCs w:val="24"/>
        </w:rPr>
        <w:t xml:space="preserve"> </w:t>
      </w:r>
      <w:r w:rsidRPr="00096432">
        <w:rPr>
          <w:sz w:val="24"/>
          <w:szCs w:val="24"/>
        </w:rPr>
        <w:t>(индивидуально и в группе) с использованием простейших гимнастических</w:t>
      </w:r>
      <w:r w:rsidRPr="00096432">
        <w:rPr>
          <w:spacing w:val="1"/>
          <w:sz w:val="24"/>
          <w:szCs w:val="24"/>
        </w:rPr>
        <w:t xml:space="preserve"> </w:t>
      </w:r>
      <w:r w:rsidRPr="00096432">
        <w:rPr>
          <w:sz w:val="24"/>
          <w:szCs w:val="24"/>
        </w:rPr>
        <w:t>снарядов;</w:t>
      </w:r>
    </w:p>
    <w:p w:rsidR="00013B0D" w:rsidRPr="00096432" w:rsidRDefault="00B21FA5" w:rsidP="00177AFF">
      <w:pPr>
        <w:pStyle w:val="a4"/>
        <w:numPr>
          <w:ilvl w:val="1"/>
          <w:numId w:val="22"/>
        </w:numPr>
        <w:tabs>
          <w:tab w:val="left" w:pos="1718"/>
        </w:tabs>
        <w:ind w:left="0" w:firstLine="709"/>
        <w:rPr>
          <w:rFonts w:ascii="Symbol" w:hAnsi="Symbol"/>
          <w:sz w:val="24"/>
          <w:szCs w:val="24"/>
        </w:rPr>
      </w:pPr>
      <w:r w:rsidRPr="00096432">
        <w:rPr>
          <w:sz w:val="24"/>
          <w:szCs w:val="24"/>
        </w:rPr>
        <w:t>выполняет упражнения с использованием тренажёров, батута под</w:t>
      </w:r>
      <w:r w:rsidRPr="00096432">
        <w:rPr>
          <w:spacing w:val="-67"/>
          <w:sz w:val="24"/>
          <w:szCs w:val="24"/>
        </w:rPr>
        <w:t xml:space="preserve"> </w:t>
      </w:r>
      <w:r w:rsidRPr="00096432">
        <w:rPr>
          <w:sz w:val="24"/>
          <w:szCs w:val="24"/>
        </w:rPr>
        <w:t>контролем</w:t>
      </w:r>
      <w:r w:rsidRPr="00096432">
        <w:rPr>
          <w:spacing w:val="-1"/>
          <w:sz w:val="24"/>
          <w:szCs w:val="24"/>
        </w:rPr>
        <w:t xml:space="preserve"> </w:t>
      </w:r>
      <w:r w:rsidRPr="00096432">
        <w:rPr>
          <w:sz w:val="24"/>
          <w:szCs w:val="24"/>
        </w:rPr>
        <w:t>взрослых;</w:t>
      </w:r>
    </w:p>
    <w:p w:rsidR="00013B0D" w:rsidRPr="00096432" w:rsidRDefault="00B21FA5" w:rsidP="00177AFF">
      <w:pPr>
        <w:pStyle w:val="a4"/>
        <w:numPr>
          <w:ilvl w:val="1"/>
          <w:numId w:val="22"/>
        </w:numPr>
        <w:tabs>
          <w:tab w:val="left" w:pos="1718"/>
        </w:tabs>
        <w:ind w:left="0" w:firstLine="709"/>
        <w:rPr>
          <w:rFonts w:ascii="Symbol" w:hAnsi="Symbol"/>
          <w:sz w:val="24"/>
          <w:szCs w:val="24"/>
        </w:rPr>
      </w:pPr>
      <w:r w:rsidRPr="00096432">
        <w:rPr>
          <w:sz w:val="24"/>
          <w:szCs w:val="24"/>
        </w:rPr>
        <w:t>имеет</w:t>
      </w:r>
      <w:r w:rsidRPr="00096432">
        <w:rPr>
          <w:spacing w:val="1"/>
          <w:sz w:val="24"/>
          <w:szCs w:val="24"/>
        </w:rPr>
        <w:t xml:space="preserve"> </w:t>
      </w:r>
      <w:r w:rsidRPr="00096432">
        <w:rPr>
          <w:sz w:val="24"/>
          <w:szCs w:val="24"/>
        </w:rPr>
        <w:t>на</w:t>
      </w:r>
      <w:r w:rsidRPr="00096432">
        <w:rPr>
          <w:spacing w:val="1"/>
          <w:sz w:val="24"/>
          <w:szCs w:val="24"/>
        </w:rPr>
        <w:t xml:space="preserve"> </w:t>
      </w:r>
      <w:r w:rsidRPr="00096432">
        <w:rPr>
          <w:sz w:val="24"/>
          <w:szCs w:val="24"/>
        </w:rPr>
        <w:t>уровне</w:t>
      </w:r>
      <w:r w:rsidRPr="00096432">
        <w:rPr>
          <w:spacing w:val="1"/>
          <w:sz w:val="24"/>
          <w:szCs w:val="24"/>
        </w:rPr>
        <w:t xml:space="preserve"> </w:t>
      </w:r>
      <w:r w:rsidRPr="00096432">
        <w:rPr>
          <w:sz w:val="24"/>
          <w:szCs w:val="24"/>
        </w:rPr>
        <w:t>стереотипа</w:t>
      </w:r>
      <w:r w:rsidRPr="00096432">
        <w:rPr>
          <w:spacing w:val="1"/>
          <w:sz w:val="24"/>
          <w:szCs w:val="24"/>
        </w:rPr>
        <w:t xml:space="preserve"> </w:t>
      </w:r>
      <w:r w:rsidRPr="00096432">
        <w:rPr>
          <w:sz w:val="24"/>
          <w:szCs w:val="24"/>
        </w:rPr>
        <w:t>представления</w:t>
      </w:r>
      <w:r w:rsidRPr="00096432">
        <w:rPr>
          <w:spacing w:val="1"/>
          <w:sz w:val="24"/>
          <w:szCs w:val="24"/>
        </w:rPr>
        <w:t xml:space="preserve"> </w:t>
      </w:r>
      <w:r w:rsidRPr="00096432">
        <w:rPr>
          <w:sz w:val="24"/>
          <w:szCs w:val="24"/>
        </w:rPr>
        <w:t>о</w:t>
      </w:r>
      <w:r w:rsidRPr="00096432">
        <w:rPr>
          <w:spacing w:val="1"/>
          <w:sz w:val="24"/>
          <w:szCs w:val="24"/>
        </w:rPr>
        <w:t xml:space="preserve"> </w:t>
      </w:r>
      <w:r w:rsidRPr="00096432">
        <w:rPr>
          <w:sz w:val="24"/>
          <w:szCs w:val="24"/>
        </w:rPr>
        <w:t>здоровом</w:t>
      </w:r>
      <w:r w:rsidRPr="00096432">
        <w:rPr>
          <w:spacing w:val="1"/>
          <w:sz w:val="24"/>
          <w:szCs w:val="24"/>
        </w:rPr>
        <w:t xml:space="preserve"> </w:t>
      </w:r>
      <w:r w:rsidRPr="00096432">
        <w:rPr>
          <w:sz w:val="24"/>
          <w:szCs w:val="24"/>
        </w:rPr>
        <w:t>образе</w:t>
      </w:r>
      <w:r w:rsidRPr="00096432">
        <w:rPr>
          <w:spacing w:val="-67"/>
          <w:sz w:val="24"/>
          <w:szCs w:val="24"/>
        </w:rPr>
        <w:t xml:space="preserve"> </w:t>
      </w:r>
      <w:r w:rsidRPr="00096432">
        <w:rPr>
          <w:sz w:val="24"/>
          <w:szCs w:val="24"/>
        </w:rPr>
        <w:t>жизни</w:t>
      </w:r>
      <w:r w:rsidRPr="00096432">
        <w:rPr>
          <w:spacing w:val="-1"/>
          <w:sz w:val="24"/>
          <w:szCs w:val="24"/>
        </w:rPr>
        <w:t xml:space="preserve"> </w:t>
      </w:r>
      <w:r w:rsidRPr="00096432">
        <w:rPr>
          <w:sz w:val="24"/>
          <w:szCs w:val="24"/>
        </w:rPr>
        <w:t>и связанными с</w:t>
      </w:r>
      <w:r w:rsidRPr="00096432">
        <w:rPr>
          <w:spacing w:val="-1"/>
          <w:sz w:val="24"/>
          <w:szCs w:val="24"/>
        </w:rPr>
        <w:t xml:space="preserve"> </w:t>
      </w:r>
      <w:r w:rsidRPr="00096432">
        <w:rPr>
          <w:sz w:val="24"/>
          <w:szCs w:val="24"/>
        </w:rPr>
        <w:t>ним правилами;</w:t>
      </w:r>
    </w:p>
    <w:p w:rsidR="00013B0D" w:rsidRPr="00096432" w:rsidRDefault="00B21FA5" w:rsidP="00177AFF">
      <w:pPr>
        <w:pStyle w:val="a4"/>
        <w:numPr>
          <w:ilvl w:val="1"/>
          <w:numId w:val="22"/>
        </w:numPr>
        <w:tabs>
          <w:tab w:val="left" w:pos="1718"/>
          <w:tab w:val="left" w:pos="3366"/>
          <w:tab w:val="left" w:pos="5454"/>
          <w:tab w:val="left" w:pos="7375"/>
        </w:tabs>
        <w:ind w:left="0" w:firstLine="709"/>
        <w:rPr>
          <w:rFonts w:ascii="Symbol" w:hAnsi="Symbol"/>
          <w:sz w:val="24"/>
          <w:szCs w:val="24"/>
        </w:rPr>
      </w:pPr>
      <w:r w:rsidRPr="00096432">
        <w:rPr>
          <w:sz w:val="24"/>
          <w:szCs w:val="24"/>
        </w:rPr>
        <w:t>владеет</w:t>
      </w:r>
      <w:r w:rsidRPr="00096432">
        <w:rPr>
          <w:sz w:val="24"/>
          <w:szCs w:val="24"/>
        </w:rPr>
        <w:tab/>
        <w:t>основными</w:t>
      </w:r>
      <w:r w:rsidRPr="00096432">
        <w:rPr>
          <w:sz w:val="24"/>
          <w:szCs w:val="24"/>
        </w:rPr>
        <w:tab/>
        <w:t>навыками</w:t>
      </w:r>
      <w:r w:rsidRPr="00096432">
        <w:rPr>
          <w:sz w:val="24"/>
          <w:szCs w:val="24"/>
        </w:rPr>
        <w:tab/>
      </w:r>
      <w:r w:rsidRPr="00096432">
        <w:rPr>
          <w:spacing w:val="-1"/>
          <w:sz w:val="24"/>
          <w:szCs w:val="24"/>
        </w:rPr>
        <w:t>самообслуживания</w:t>
      </w:r>
      <w:r w:rsidRPr="00096432">
        <w:rPr>
          <w:spacing w:val="-68"/>
          <w:sz w:val="24"/>
          <w:szCs w:val="24"/>
        </w:rPr>
        <w:t xml:space="preserve"> </w:t>
      </w:r>
      <w:r w:rsidRPr="00096432">
        <w:rPr>
          <w:sz w:val="24"/>
          <w:szCs w:val="24"/>
        </w:rPr>
        <w:t>(одевается/раздевается,</w:t>
      </w:r>
      <w:r w:rsidRPr="00096432">
        <w:rPr>
          <w:spacing w:val="1"/>
          <w:sz w:val="24"/>
          <w:szCs w:val="24"/>
        </w:rPr>
        <w:t xml:space="preserve"> </w:t>
      </w:r>
      <w:r w:rsidRPr="00096432">
        <w:rPr>
          <w:sz w:val="24"/>
          <w:szCs w:val="24"/>
        </w:rPr>
        <w:t>самостоятельно</w:t>
      </w:r>
      <w:r w:rsidRPr="00096432">
        <w:rPr>
          <w:spacing w:val="1"/>
          <w:sz w:val="24"/>
          <w:szCs w:val="24"/>
        </w:rPr>
        <w:t xml:space="preserve"> </w:t>
      </w:r>
      <w:r w:rsidRPr="00096432">
        <w:rPr>
          <w:sz w:val="24"/>
          <w:szCs w:val="24"/>
        </w:rPr>
        <w:t>ест,</w:t>
      </w:r>
      <w:r w:rsidRPr="00096432">
        <w:rPr>
          <w:spacing w:val="1"/>
          <w:sz w:val="24"/>
          <w:szCs w:val="24"/>
        </w:rPr>
        <w:t xml:space="preserve"> </w:t>
      </w:r>
      <w:r w:rsidRPr="00096432">
        <w:rPr>
          <w:sz w:val="24"/>
          <w:szCs w:val="24"/>
        </w:rPr>
        <w:t>владеет</w:t>
      </w:r>
      <w:r w:rsidRPr="00096432">
        <w:rPr>
          <w:spacing w:val="1"/>
          <w:sz w:val="24"/>
          <w:szCs w:val="24"/>
        </w:rPr>
        <w:t xml:space="preserve"> </w:t>
      </w:r>
      <w:r w:rsidRPr="00096432">
        <w:rPr>
          <w:sz w:val="24"/>
          <w:szCs w:val="24"/>
        </w:rPr>
        <w:t>навыком</w:t>
      </w:r>
      <w:r w:rsidRPr="00096432">
        <w:rPr>
          <w:spacing w:val="1"/>
          <w:sz w:val="24"/>
          <w:szCs w:val="24"/>
        </w:rPr>
        <w:t xml:space="preserve"> </w:t>
      </w:r>
      <w:r w:rsidRPr="00096432">
        <w:rPr>
          <w:sz w:val="24"/>
          <w:szCs w:val="24"/>
        </w:rPr>
        <w:t>опрятности),</w:t>
      </w:r>
      <w:r w:rsidRPr="00096432">
        <w:rPr>
          <w:spacing w:val="-67"/>
          <w:sz w:val="24"/>
          <w:szCs w:val="24"/>
        </w:rPr>
        <w:t xml:space="preserve"> </w:t>
      </w:r>
      <w:r w:rsidRPr="00096432">
        <w:rPr>
          <w:sz w:val="24"/>
          <w:szCs w:val="24"/>
        </w:rPr>
        <w:t>убирает</w:t>
      </w:r>
      <w:r w:rsidRPr="00096432">
        <w:rPr>
          <w:spacing w:val="-1"/>
          <w:sz w:val="24"/>
          <w:szCs w:val="24"/>
        </w:rPr>
        <w:t xml:space="preserve"> </w:t>
      </w:r>
      <w:r w:rsidRPr="00096432">
        <w:rPr>
          <w:sz w:val="24"/>
          <w:szCs w:val="24"/>
        </w:rPr>
        <w:t>за собой (игрушки,</w:t>
      </w:r>
      <w:r w:rsidRPr="00096432">
        <w:rPr>
          <w:spacing w:val="-1"/>
          <w:sz w:val="24"/>
          <w:szCs w:val="24"/>
        </w:rPr>
        <w:t xml:space="preserve"> </w:t>
      </w:r>
      <w:r w:rsidRPr="00096432">
        <w:rPr>
          <w:sz w:val="24"/>
          <w:szCs w:val="24"/>
        </w:rPr>
        <w:t>посуду).</w:t>
      </w:r>
    </w:p>
    <w:p w:rsidR="00013B0D" w:rsidRPr="00096432" w:rsidRDefault="00B21FA5" w:rsidP="00952727">
      <w:pPr>
        <w:spacing w:before="5"/>
        <w:ind w:firstLine="709"/>
        <w:jc w:val="both"/>
        <w:rPr>
          <w:sz w:val="24"/>
          <w:szCs w:val="24"/>
        </w:rPr>
      </w:pPr>
      <w:r w:rsidRPr="00096432">
        <w:rPr>
          <w:b/>
          <w:i/>
          <w:sz w:val="24"/>
          <w:szCs w:val="24"/>
        </w:rPr>
        <w:t>Целевые ориентиры на этапе завершения дошкольного образования</w:t>
      </w:r>
      <w:r w:rsidRPr="00096432">
        <w:rPr>
          <w:b/>
          <w:i/>
          <w:spacing w:val="1"/>
          <w:sz w:val="24"/>
          <w:szCs w:val="24"/>
        </w:rPr>
        <w:t xml:space="preserve"> </w:t>
      </w:r>
      <w:r w:rsidRPr="00096432">
        <w:rPr>
          <w:b/>
          <w:i/>
          <w:sz w:val="24"/>
          <w:szCs w:val="24"/>
        </w:rPr>
        <w:t>детьми</w:t>
      </w:r>
      <w:r w:rsidRPr="00096432">
        <w:rPr>
          <w:b/>
          <w:i/>
          <w:spacing w:val="1"/>
          <w:sz w:val="24"/>
          <w:szCs w:val="24"/>
        </w:rPr>
        <w:t xml:space="preserve"> </w:t>
      </w:r>
      <w:r w:rsidRPr="00096432">
        <w:rPr>
          <w:b/>
          <w:i/>
          <w:sz w:val="24"/>
          <w:szCs w:val="24"/>
        </w:rPr>
        <w:t>с расстройствами аутистического</w:t>
      </w:r>
      <w:r w:rsidRPr="00096432">
        <w:rPr>
          <w:b/>
          <w:i/>
          <w:spacing w:val="1"/>
          <w:sz w:val="24"/>
          <w:szCs w:val="24"/>
        </w:rPr>
        <w:t xml:space="preserve"> </w:t>
      </w:r>
      <w:r w:rsidRPr="00096432">
        <w:rPr>
          <w:b/>
          <w:i/>
          <w:sz w:val="24"/>
          <w:szCs w:val="24"/>
        </w:rPr>
        <w:t>спектра</w:t>
      </w:r>
      <w:r w:rsidRPr="00096432">
        <w:rPr>
          <w:b/>
          <w:i/>
          <w:spacing w:val="1"/>
          <w:sz w:val="24"/>
          <w:szCs w:val="24"/>
        </w:rPr>
        <w:t xml:space="preserve"> </w:t>
      </w:r>
      <w:r w:rsidRPr="00096432">
        <w:rPr>
          <w:b/>
          <w:i/>
          <w:sz w:val="24"/>
          <w:szCs w:val="24"/>
        </w:rPr>
        <w:t>с первым</w:t>
      </w:r>
      <w:r w:rsidRPr="00096432">
        <w:rPr>
          <w:b/>
          <w:i/>
          <w:spacing w:val="1"/>
          <w:sz w:val="24"/>
          <w:szCs w:val="24"/>
        </w:rPr>
        <w:t xml:space="preserve"> </w:t>
      </w:r>
      <w:r w:rsidRPr="00096432">
        <w:rPr>
          <w:b/>
          <w:i/>
          <w:sz w:val="24"/>
          <w:szCs w:val="24"/>
        </w:rPr>
        <w:t>уровнем</w:t>
      </w:r>
      <w:r w:rsidRPr="00096432">
        <w:rPr>
          <w:b/>
          <w:i/>
          <w:spacing w:val="1"/>
          <w:sz w:val="24"/>
          <w:szCs w:val="24"/>
        </w:rPr>
        <w:t xml:space="preserve"> </w:t>
      </w:r>
      <w:r w:rsidRPr="00096432">
        <w:rPr>
          <w:b/>
          <w:i/>
          <w:sz w:val="24"/>
          <w:szCs w:val="24"/>
        </w:rPr>
        <w:t>тяжести</w:t>
      </w:r>
      <w:r w:rsidRPr="00096432">
        <w:rPr>
          <w:b/>
          <w:i/>
          <w:spacing w:val="1"/>
          <w:sz w:val="24"/>
          <w:szCs w:val="24"/>
        </w:rPr>
        <w:t xml:space="preserve"> </w:t>
      </w:r>
      <w:r w:rsidRPr="00096432">
        <w:rPr>
          <w:b/>
          <w:i/>
          <w:sz w:val="24"/>
          <w:szCs w:val="24"/>
        </w:rPr>
        <w:t>аутистических</w:t>
      </w:r>
      <w:r w:rsidRPr="00096432">
        <w:rPr>
          <w:b/>
          <w:i/>
          <w:spacing w:val="1"/>
          <w:sz w:val="24"/>
          <w:szCs w:val="24"/>
        </w:rPr>
        <w:t xml:space="preserve"> </w:t>
      </w:r>
      <w:r w:rsidRPr="00096432">
        <w:rPr>
          <w:b/>
          <w:i/>
          <w:sz w:val="24"/>
          <w:szCs w:val="24"/>
        </w:rPr>
        <w:t>расстройств</w:t>
      </w:r>
      <w:r w:rsidRPr="00096432">
        <w:rPr>
          <w:b/>
          <w:i/>
          <w:spacing w:val="1"/>
          <w:sz w:val="24"/>
          <w:szCs w:val="24"/>
        </w:rPr>
        <w:t xml:space="preserve"> </w:t>
      </w:r>
      <w:r w:rsidRPr="00096432">
        <w:rPr>
          <w:b/>
          <w:i/>
          <w:sz w:val="24"/>
          <w:szCs w:val="24"/>
        </w:rPr>
        <w:t>по</w:t>
      </w:r>
      <w:r w:rsidRPr="00096432">
        <w:rPr>
          <w:b/>
          <w:i/>
          <w:spacing w:val="1"/>
          <w:sz w:val="24"/>
          <w:szCs w:val="24"/>
        </w:rPr>
        <w:t xml:space="preserve"> </w:t>
      </w:r>
      <w:r w:rsidRPr="00096432">
        <w:rPr>
          <w:b/>
          <w:i/>
          <w:sz w:val="24"/>
          <w:szCs w:val="24"/>
        </w:rPr>
        <w:t>DSM-5</w:t>
      </w:r>
      <w:r w:rsidRPr="00096432">
        <w:rPr>
          <w:b/>
          <w:i/>
          <w:spacing w:val="1"/>
          <w:sz w:val="24"/>
          <w:szCs w:val="24"/>
        </w:rPr>
        <w:t xml:space="preserve"> </w:t>
      </w:r>
      <w:r w:rsidRPr="00096432">
        <w:rPr>
          <w:sz w:val="24"/>
          <w:szCs w:val="24"/>
        </w:rPr>
        <w:t>(первый</w:t>
      </w:r>
      <w:r w:rsidRPr="00096432">
        <w:rPr>
          <w:spacing w:val="1"/>
          <w:sz w:val="24"/>
          <w:szCs w:val="24"/>
        </w:rPr>
        <w:t xml:space="preserve"> </w:t>
      </w:r>
      <w:r w:rsidRPr="00096432">
        <w:rPr>
          <w:sz w:val="24"/>
          <w:szCs w:val="24"/>
        </w:rPr>
        <w:t>уровень</w:t>
      </w:r>
      <w:r w:rsidRPr="00096432">
        <w:rPr>
          <w:spacing w:val="1"/>
          <w:sz w:val="24"/>
          <w:szCs w:val="24"/>
        </w:rPr>
        <w:t xml:space="preserve"> </w:t>
      </w:r>
      <w:r w:rsidRPr="00096432">
        <w:rPr>
          <w:sz w:val="24"/>
          <w:szCs w:val="24"/>
        </w:rPr>
        <w:t>аутистических расстройств является сравнительно лёгким, часто сочетается с</w:t>
      </w:r>
      <w:r w:rsidRPr="00096432">
        <w:rPr>
          <w:spacing w:val="-67"/>
          <w:sz w:val="24"/>
          <w:szCs w:val="24"/>
        </w:rPr>
        <w:t xml:space="preserve"> </w:t>
      </w:r>
      <w:r w:rsidRPr="00096432">
        <w:rPr>
          <w:sz w:val="24"/>
          <w:szCs w:val="24"/>
        </w:rPr>
        <w:t>формальной</w:t>
      </w:r>
      <w:r w:rsidRPr="00096432">
        <w:rPr>
          <w:spacing w:val="1"/>
          <w:sz w:val="24"/>
          <w:szCs w:val="24"/>
        </w:rPr>
        <w:t xml:space="preserve"> </w:t>
      </w:r>
      <w:r w:rsidRPr="00096432">
        <w:rPr>
          <w:sz w:val="24"/>
          <w:szCs w:val="24"/>
        </w:rPr>
        <w:t>сохранностью</w:t>
      </w:r>
      <w:r w:rsidRPr="00096432">
        <w:rPr>
          <w:spacing w:val="1"/>
          <w:sz w:val="24"/>
          <w:szCs w:val="24"/>
        </w:rPr>
        <w:t xml:space="preserve"> </w:t>
      </w:r>
      <w:r w:rsidRPr="00096432">
        <w:rPr>
          <w:sz w:val="24"/>
          <w:szCs w:val="24"/>
        </w:rPr>
        <w:t>интеллекта</w:t>
      </w:r>
      <w:r w:rsidRPr="00096432">
        <w:rPr>
          <w:spacing w:val="1"/>
          <w:sz w:val="24"/>
          <w:szCs w:val="24"/>
        </w:rPr>
        <w:t xml:space="preserve"> </w:t>
      </w:r>
      <w:r w:rsidRPr="00096432">
        <w:rPr>
          <w:sz w:val="24"/>
          <w:szCs w:val="24"/>
        </w:rPr>
        <w:t>и</w:t>
      </w:r>
      <w:r w:rsidRPr="00096432">
        <w:rPr>
          <w:spacing w:val="1"/>
          <w:sz w:val="24"/>
          <w:szCs w:val="24"/>
        </w:rPr>
        <w:t xml:space="preserve"> </w:t>
      </w:r>
      <w:r w:rsidRPr="00096432">
        <w:rPr>
          <w:sz w:val="24"/>
          <w:szCs w:val="24"/>
        </w:rPr>
        <w:t>речи,</w:t>
      </w:r>
      <w:r w:rsidRPr="00096432">
        <w:rPr>
          <w:spacing w:val="1"/>
          <w:sz w:val="24"/>
          <w:szCs w:val="24"/>
        </w:rPr>
        <w:t xml:space="preserve"> </w:t>
      </w:r>
      <w:r w:rsidRPr="00096432">
        <w:rPr>
          <w:sz w:val="24"/>
          <w:szCs w:val="24"/>
        </w:rPr>
        <w:t>хотя</w:t>
      </w:r>
      <w:r w:rsidRPr="00096432">
        <w:rPr>
          <w:spacing w:val="1"/>
          <w:sz w:val="24"/>
          <w:szCs w:val="24"/>
        </w:rPr>
        <w:t xml:space="preserve"> </w:t>
      </w:r>
      <w:r w:rsidRPr="00096432">
        <w:rPr>
          <w:sz w:val="24"/>
          <w:szCs w:val="24"/>
        </w:rPr>
        <w:t>во</w:t>
      </w:r>
      <w:r w:rsidRPr="00096432">
        <w:rPr>
          <w:spacing w:val="1"/>
          <w:sz w:val="24"/>
          <w:szCs w:val="24"/>
        </w:rPr>
        <w:t xml:space="preserve"> </w:t>
      </w:r>
      <w:r w:rsidRPr="00096432">
        <w:rPr>
          <w:sz w:val="24"/>
          <w:szCs w:val="24"/>
        </w:rPr>
        <w:t>многих</w:t>
      </w:r>
      <w:r w:rsidRPr="00096432">
        <w:rPr>
          <w:spacing w:val="1"/>
          <w:sz w:val="24"/>
          <w:szCs w:val="24"/>
        </w:rPr>
        <w:t xml:space="preserve"> </w:t>
      </w:r>
      <w:r w:rsidRPr="00096432">
        <w:rPr>
          <w:sz w:val="24"/>
          <w:szCs w:val="24"/>
        </w:rPr>
        <w:t>случаях</w:t>
      </w:r>
      <w:r w:rsidRPr="00096432">
        <w:rPr>
          <w:spacing w:val="1"/>
          <w:sz w:val="24"/>
          <w:szCs w:val="24"/>
        </w:rPr>
        <w:t xml:space="preserve"> </w:t>
      </w:r>
      <w:r w:rsidRPr="00096432">
        <w:rPr>
          <w:sz w:val="24"/>
          <w:szCs w:val="24"/>
        </w:rPr>
        <w:t>интеллектуальные</w:t>
      </w:r>
      <w:r w:rsidRPr="00096432">
        <w:rPr>
          <w:spacing w:val="-4"/>
          <w:sz w:val="24"/>
          <w:szCs w:val="24"/>
        </w:rPr>
        <w:t xml:space="preserve"> </w:t>
      </w:r>
      <w:r w:rsidRPr="00096432">
        <w:rPr>
          <w:sz w:val="24"/>
          <w:szCs w:val="24"/>
        </w:rPr>
        <w:t>и(или)</w:t>
      </w:r>
      <w:r w:rsidRPr="00096432">
        <w:rPr>
          <w:spacing w:val="-3"/>
          <w:sz w:val="24"/>
          <w:szCs w:val="24"/>
        </w:rPr>
        <w:t xml:space="preserve"> </w:t>
      </w:r>
      <w:r w:rsidRPr="00096432">
        <w:rPr>
          <w:sz w:val="24"/>
          <w:szCs w:val="24"/>
        </w:rPr>
        <w:t>речевые</w:t>
      </w:r>
      <w:r w:rsidRPr="00096432">
        <w:rPr>
          <w:spacing w:val="-3"/>
          <w:sz w:val="24"/>
          <w:szCs w:val="24"/>
        </w:rPr>
        <w:t xml:space="preserve"> </w:t>
      </w:r>
      <w:r w:rsidRPr="00096432">
        <w:rPr>
          <w:sz w:val="24"/>
          <w:szCs w:val="24"/>
        </w:rPr>
        <w:t>расстройства</w:t>
      </w:r>
      <w:r w:rsidRPr="00096432">
        <w:rPr>
          <w:spacing w:val="-4"/>
          <w:sz w:val="24"/>
          <w:szCs w:val="24"/>
        </w:rPr>
        <w:t xml:space="preserve"> </w:t>
      </w:r>
      <w:r w:rsidRPr="00096432">
        <w:rPr>
          <w:sz w:val="24"/>
          <w:szCs w:val="24"/>
        </w:rPr>
        <w:t>отмечаются):</w:t>
      </w:r>
    </w:p>
    <w:p w:rsidR="00013B0D" w:rsidRPr="00096432" w:rsidRDefault="00B21FA5" w:rsidP="00177AF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владеет</w:t>
      </w:r>
      <w:r w:rsidRPr="00096432">
        <w:rPr>
          <w:spacing w:val="53"/>
          <w:sz w:val="24"/>
          <w:szCs w:val="24"/>
        </w:rPr>
        <w:t xml:space="preserve"> </w:t>
      </w:r>
      <w:r w:rsidRPr="00096432">
        <w:rPr>
          <w:sz w:val="24"/>
          <w:szCs w:val="24"/>
        </w:rPr>
        <w:t>речью</w:t>
      </w:r>
      <w:r w:rsidRPr="00096432">
        <w:rPr>
          <w:spacing w:val="55"/>
          <w:sz w:val="24"/>
          <w:szCs w:val="24"/>
        </w:rPr>
        <w:t xml:space="preserve"> </w:t>
      </w:r>
      <w:r w:rsidRPr="00096432">
        <w:rPr>
          <w:sz w:val="24"/>
          <w:szCs w:val="24"/>
        </w:rPr>
        <w:t>(альтернативные</w:t>
      </w:r>
      <w:r w:rsidRPr="00096432">
        <w:rPr>
          <w:spacing w:val="56"/>
          <w:sz w:val="24"/>
          <w:szCs w:val="24"/>
        </w:rPr>
        <w:t xml:space="preserve"> </w:t>
      </w:r>
      <w:r w:rsidRPr="00096432">
        <w:rPr>
          <w:sz w:val="24"/>
          <w:szCs w:val="24"/>
        </w:rPr>
        <w:t>формы</w:t>
      </w:r>
      <w:r w:rsidRPr="00096432">
        <w:rPr>
          <w:spacing w:val="54"/>
          <w:sz w:val="24"/>
          <w:szCs w:val="24"/>
        </w:rPr>
        <w:t xml:space="preserve"> </w:t>
      </w:r>
      <w:r w:rsidRPr="00096432">
        <w:rPr>
          <w:sz w:val="24"/>
          <w:szCs w:val="24"/>
        </w:rPr>
        <w:t>общения</w:t>
      </w:r>
      <w:r w:rsidRPr="00096432">
        <w:rPr>
          <w:spacing w:val="54"/>
          <w:sz w:val="24"/>
          <w:szCs w:val="24"/>
        </w:rPr>
        <w:t xml:space="preserve"> </w:t>
      </w:r>
      <w:r w:rsidRPr="00096432">
        <w:rPr>
          <w:sz w:val="24"/>
          <w:szCs w:val="24"/>
        </w:rPr>
        <w:t>необходимы</w:t>
      </w:r>
      <w:r w:rsidRPr="00096432">
        <w:rPr>
          <w:spacing w:val="57"/>
          <w:sz w:val="24"/>
          <w:szCs w:val="24"/>
        </w:rPr>
        <w:t xml:space="preserve"> </w:t>
      </w:r>
      <w:r w:rsidRPr="00096432">
        <w:rPr>
          <w:sz w:val="24"/>
          <w:szCs w:val="24"/>
        </w:rPr>
        <w:t>в</w:t>
      </w:r>
      <w:r w:rsidRPr="00096432">
        <w:rPr>
          <w:spacing w:val="-67"/>
          <w:sz w:val="24"/>
          <w:szCs w:val="24"/>
        </w:rPr>
        <w:t xml:space="preserve"> </w:t>
      </w:r>
      <w:r w:rsidRPr="00096432">
        <w:rPr>
          <w:sz w:val="24"/>
          <w:szCs w:val="24"/>
        </w:rPr>
        <w:t>очень</w:t>
      </w:r>
      <w:r w:rsidRPr="00096432">
        <w:rPr>
          <w:spacing w:val="-2"/>
          <w:sz w:val="24"/>
          <w:szCs w:val="24"/>
        </w:rPr>
        <w:t xml:space="preserve"> </w:t>
      </w:r>
      <w:r w:rsidRPr="00096432">
        <w:rPr>
          <w:sz w:val="24"/>
          <w:szCs w:val="24"/>
        </w:rPr>
        <w:t>редких</w:t>
      </w:r>
      <w:r w:rsidRPr="00096432">
        <w:rPr>
          <w:spacing w:val="1"/>
          <w:sz w:val="24"/>
          <w:szCs w:val="24"/>
        </w:rPr>
        <w:t xml:space="preserve"> </w:t>
      </w:r>
      <w:r w:rsidRPr="00096432">
        <w:rPr>
          <w:sz w:val="24"/>
          <w:szCs w:val="24"/>
        </w:rPr>
        <w:t>случаях);</w:t>
      </w:r>
    </w:p>
    <w:p w:rsidR="00013B0D" w:rsidRPr="00096432" w:rsidRDefault="00B21FA5" w:rsidP="00177AFF">
      <w:pPr>
        <w:pStyle w:val="a4"/>
        <w:numPr>
          <w:ilvl w:val="1"/>
          <w:numId w:val="22"/>
        </w:numPr>
        <w:tabs>
          <w:tab w:val="left" w:pos="1717"/>
          <w:tab w:val="left" w:pos="1718"/>
        </w:tabs>
        <w:spacing w:line="341" w:lineRule="exact"/>
        <w:ind w:left="0" w:firstLine="709"/>
        <w:jc w:val="left"/>
        <w:rPr>
          <w:rFonts w:ascii="Symbol" w:hAnsi="Symbol"/>
          <w:sz w:val="24"/>
          <w:szCs w:val="24"/>
        </w:rPr>
      </w:pPr>
      <w:r w:rsidRPr="00096432">
        <w:rPr>
          <w:sz w:val="24"/>
          <w:szCs w:val="24"/>
        </w:rPr>
        <w:t>инициирует</w:t>
      </w:r>
      <w:r w:rsidRPr="00096432">
        <w:rPr>
          <w:spacing w:val="-3"/>
          <w:sz w:val="24"/>
          <w:szCs w:val="24"/>
        </w:rPr>
        <w:t xml:space="preserve"> </w:t>
      </w:r>
      <w:r w:rsidRPr="00096432">
        <w:rPr>
          <w:sz w:val="24"/>
          <w:szCs w:val="24"/>
        </w:rPr>
        <w:t>общение</w:t>
      </w:r>
      <w:r w:rsidRPr="00096432">
        <w:rPr>
          <w:spacing w:val="-2"/>
          <w:sz w:val="24"/>
          <w:szCs w:val="24"/>
        </w:rPr>
        <w:t xml:space="preserve"> </w:t>
      </w:r>
      <w:r w:rsidRPr="00096432">
        <w:rPr>
          <w:sz w:val="24"/>
          <w:szCs w:val="24"/>
        </w:rPr>
        <w:t>(в</w:t>
      </w:r>
      <w:r w:rsidRPr="00096432">
        <w:rPr>
          <w:spacing w:val="-3"/>
          <w:sz w:val="24"/>
          <w:szCs w:val="24"/>
        </w:rPr>
        <w:t xml:space="preserve"> </w:t>
      </w:r>
      <w:r w:rsidRPr="00096432">
        <w:rPr>
          <w:sz w:val="24"/>
          <w:szCs w:val="24"/>
        </w:rPr>
        <w:t>связи</w:t>
      </w:r>
      <w:r w:rsidRPr="00096432">
        <w:rPr>
          <w:spacing w:val="-3"/>
          <w:sz w:val="24"/>
          <w:szCs w:val="24"/>
        </w:rPr>
        <w:t xml:space="preserve"> </w:t>
      </w:r>
      <w:r w:rsidRPr="00096432">
        <w:rPr>
          <w:sz w:val="24"/>
          <w:szCs w:val="24"/>
        </w:rPr>
        <w:t>с собственными</w:t>
      </w:r>
      <w:r w:rsidRPr="00096432">
        <w:rPr>
          <w:spacing w:val="-4"/>
          <w:sz w:val="24"/>
          <w:szCs w:val="24"/>
        </w:rPr>
        <w:t xml:space="preserve"> </w:t>
      </w:r>
      <w:r w:rsidRPr="00096432">
        <w:rPr>
          <w:sz w:val="24"/>
          <w:szCs w:val="24"/>
        </w:rPr>
        <w:t>нуждами);</w:t>
      </w:r>
    </w:p>
    <w:p w:rsidR="00013B0D" w:rsidRPr="00096432" w:rsidRDefault="00B21FA5" w:rsidP="00177AF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может</w:t>
      </w:r>
      <w:r w:rsidRPr="00096432">
        <w:rPr>
          <w:spacing w:val="-5"/>
          <w:sz w:val="24"/>
          <w:szCs w:val="24"/>
        </w:rPr>
        <w:t xml:space="preserve"> </w:t>
      </w:r>
      <w:r w:rsidRPr="00096432">
        <w:rPr>
          <w:sz w:val="24"/>
          <w:szCs w:val="24"/>
        </w:rPr>
        <w:t>поддерживать</w:t>
      </w:r>
      <w:r w:rsidRPr="00096432">
        <w:rPr>
          <w:spacing w:val="-3"/>
          <w:sz w:val="24"/>
          <w:szCs w:val="24"/>
        </w:rPr>
        <w:t xml:space="preserve"> </w:t>
      </w:r>
      <w:r w:rsidRPr="00096432">
        <w:rPr>
          <w:sz w:val="24"/>
          <w:szCs w:val="24"/>
        </w:rPr>
        <w:t>диалог</w:t>
      </w:r>
      <w:r w:rsidRPr="00096432">
        <w:rPr>
          <w:spacing w:val="-1"/>
          <w:sz w:val="24"/>
          <w:szCs w:val="24"/>
        </w:rPr>
        <w:t xml:space="preserve"> </w:t>
      </w:r>
      <w:r w:rsidRPr="00096432">
        <w:rPr>
          <w:sz w:val="24"/>
          <w:szCs w:val="24"/>
        </w:rPr>
        <w:t>(часто</w:t>
      </w:r>
      <w:r w:rsidRPr="00096432">
        <w:rPr>
          <w:spacing w:val="-1"/>
          <w:sz w:val="24"/>
          <w:szCs w:val="24"/>
        </w:rPr>
        <w:t xml:space="preserve"> </w:t>
      </w:r>
      <w:r w:rsidRPr="00096432">
        <w:rPr>
          <w:sz w:val="24"/>
          <w:szCs w:val="24"/>
        </w:rPr>
        <w:t>–</w:t>
      </w:r>
      <w:r w:rsidRPr="00096432">
        <w:rPr>
          <w:spacing w:val="-1"/>
          <w:sz w:val="24"/>
          <w:szCs w:val="24"/>
        </w:rPr>
        <w:t xml:space="preserve"> </w:t>
      </w:r>
      <w:r w:rsidRPr="00096432">
        <w:rPr>
          <w:sz w:val="24"/>
          <w:szCs w:val="24"/>
        </w:rPr>
        <w:t>формально);</w:t>
      </w:r>
    </w:p>
    <w:p w:rsidR="00013B0D" w:rsidRPr="00096432" w:rsidRDefault="00B21FA5" w:rsidP="00177AF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владеет</w:t>
      </w:r>
      <w:r w:rsidRPr="00096432">
        <w:rPr>
          <w:spacing w:val="-4"/>
          <w:sz w:val="24"/>
          <w:szCs w:val="24"/>
        </w:rPr>
        <w:t xml:space="preserve"> </w:t>
      </w:r>
      <w:r w:rsidRPr="00096432">
        <w:rPr>
          <w:sz w:val="24"/>
          <w:szCs w:val="24"/>
        </w:rPr>
        <w:t>конвенциональными</w:t>
      </w:r>
      <w:r w:rsidRPr="00096432">
        <w:rPr>
          <w:spacing w:val="-3"/>
          <w:sz w:val="24"/>
          <w:szCs w:val="24"/>
        </w:rPr>
        <w:t xml:space="preserve"> </w:t>
      </w:r>
      <w:r w:rsidRPr="00096432">
        <w:rPr>
          <w:sz w:val="24"/>
          <w:szCs w:val="24"/>
        </w:rPr>
        <w:t>формами</w:t>
      </w:r>
      <w:r w:rsidRPr="00096432">
        <w:rPr>
          <w:spacing w:val="-6"/>
          <w:sz w:val="24"/>
          <w:szCs w:val="24"/>
        </w:rPr>
        <w:t xml:space="preserve"> </w:t>
      </w:r>
      <w:r w:rsidRPr="00096432">
        <w:rPr>
          <w:sz w:val="24"/>
          <w:szCs w:val="24"/>
        </w:rPr>
        <w:t>общения</w:t>
      </w:r>
      <w:r w:rsidRPr="00096432">
        <w:rPr>
          <w:spacing w:val="-6"/>
          <w:sz w:val="24"/>
          <w:szCs w:val="24"/>
        </w:rPr>
        <w:t xml:space="preserve"> </w:t>
      </w:r>
      <w:r w:rsidRPr="00096432">
        <w:rPr>
          <w:sz w:val="24"/>
          <w:szCs w:val="24"/>
        </w:rPr>
        <w:t>с</w:t>
      </w:r>
      <w:r w:rsidRPr="00096432">
        <w:rPr>
          <w:spacing w:val="-3"/>
          <w:sz w:val="24"/>
          <w:szCs w:val="24"/>
        </w:rPr>
        <w:t xml:space="preserve"> </w:t>
      </w:r>
      <w:r w:rsidRPr="00096432">
        <w:rPr>
          <w:sz w:val="24"/>
          <w:szCs w:val="24"/>
        </w:rPr>
        <w:t>обращением;</w:t>
      </w:r>
    </w:p>
    <w:p w:rsidR="00013B0D" w:rsidRPr="00096432" w:rsidRDefault="00B21FA5" w:rsidP="00177AF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взаимодействует</w:t>
      </w:r>
      <w:r w:rsidRPr="00096432">
        <w:rPr>
          <w:spacing w:val="30"/>
          <w:sz w:val="24"/>
          <w:szCs w:val="24"/>
        </w:rPr>
        <w:t xml:space="preserve"> </w:t>
      </w:r>
      <w:r w:rsidRPr="00096432">
        <w:rPr>
          <w:sz w:val="24"/>
          <w:szCs w:val="24"/>
        </w:rPr>
        <w:t>со</w:t>
      </w:r>
      <w:r w:rsidRPr="00096432">
        <w:rPr>
          <w:spacing w:val="29"/>
          <w:sz w:val="24"/>
          <w:szCs w:val="24"/>
        </w:rPr>
        <w:t xml:space="preserve"> </w:t>
      </w:r>
      <w:r w:rsidRPr="00096432">
        <w:rPr>
          <w:sz w:val="24"/>
          <w:szCs w:val="24"/>
        </w:rPr>
        <w:t>взрослыми</w:t>
      </w:r>
      <w:r w:rsidRPr="00096432">
        <w:rPr>
          <w:spacing w:val="30"/>
          <w:sz w:val="24"/>
          <w:szCs w:val="24"/>
        </w:rPr>
        <w:t xml:space="preserve"> </w:t>
      </w:r>
      <w:r w:rsidRPr="00096432">
        <w:rPr>
          <w:sz w:val="24"/>
          <w:szCs w:val="24"/>
        </w:rPr>
        <w:t>и</w:t>
      </w:r>
      <w:r w:rsidRPr="00096432">
        <w:rPr>
          <w:spacing w:val="28"/>
          <w:sz w:val="24"/>
          <w:szCs w:val="24"/>
        </w:rPr>
        <w:t xml:space="preserve"> </w:t>
      </w:r>
      <w:r w:rsidRPr="00096432">
        <w:rPr>
          <w:sz w:val="24"/>
          <w:szCs w:val="24"/>
        </w:rPr>
        <w:t>сверстниками</w:t>
      </w:r>
      <w:r w:rsidRPr="00096432">
        <w:rPr>
          <w:spacing w:val="31"/>
          <w:sz w:val="24"/>
          <w:szCs w:val="24"/>
        </w:rPr>
        <w:t xml:space="preserve"> </w:t>
      </w:r>
      <w:r w:rsidRPr="00096432">
        <w:rPr>
          <w:sz w:val="24"/>
          <w:szCs w:val="24"/>
        </w:rPr>
        <w:t>в</w:t>
      </w:r>
      <w:r w:rsidRPr="00096432">
        <w:rPr>
          <w:spacing w:val="27"/>
          <w:sz w:val="24"/>
          <w:szCs w:val="24"/>
        </w:rPr>
        <w:t xml:space="preserve"> </w:t>
      </w:r>
      <w:r w:rsidRPr="00096432">
        <w:rPr>
          <w:sz w:val="24"/>
          <w:szCs w:val="24"/>
        </w:rPr>
        <w:t>обучающей</w:t>
      </w:r>
      <w:r w:rsidRPr="00096432">
        <w:rPr>
          <w:spacing w:val="-67"/>
          <w:sz w:val="24"/>
          <w:szCs w:val="24"/>
        </w:rPr>
        <w:t xml:space="preserve"> </w:t>
      </w:r>
      <w:r w:rsidRPr="00096432">
        <w:rPr>
          <w:sz w:val="24"/>
          <w:szCs w:val="24"/>
        </w:rPr>
        <w:t>ситуации</w:t>
      </w:r>
      <w:r w:rsidRPr="00096432">
        <w:rPr>
          <w:spacing w:val="-1"/>
          <w:sz w:val="24"/>
          <w:szCs w:val="24"/>
        </w:rPr>
        <w:t xml:space="preserve"> </w:t>
      </w:r>
      <w:r w:rsidRPr="00096432">
        <w:rPr>
          <w:sz w:val="24"/>
          <w:szCs w:val="24"/>
        </w:rPr>
        <w:t>(ограниченно);</w:t>
      </w:r>
    </w:p>
    <w:p w:rsidR="00013B0D" w:rsidRPr="00096432" w:rsidRDefault="00B21FA5" w:rsidP="00177AF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выделяет</w:t>
      </w:r>
      <w:r w:rsidRPr="00096432">
        <w:rPr>
          <w:spacing w:val="-2"/>
          <w:sz w:val="24"/>
          <w:szCs w:val="24"/>
        </w:rPr>
        <w:t xml:space="preserve"> </w:t>
      </w:r>
      <w:r w:rsidRPr="00096432">
        <w:rPr>
          <w:sz w:val="24"/>
          <w:szCs w:val="24"/>
        </w:rPr>
        <w:t>себя</w:t>
      </w:r>
      <w:r w:rsidRPr="00096432">
        <w:rPr>
          <w:spacing w:val="-2"/>
          <w:sz w:val="24"/>
          <w:szCs w:val="24"/>
        </w:rPr>
        <w:t xml:space="preserve"> </w:t>
      </w:r>
      <w:r w:rsidRPr="00096432">
        <w:rPr>
          <w:sz w:val="24"/>
          <w:szCs w:val="24"/>
        </w:rPr>
        <w:t>как</w:t>
      </w:r>
      <w:r w:rsidRPr="00096432">
        <w:rPr>
          <w:spacing w:val="-2"/>
          <w:sz w:val="24"/>
          <w:szCs w:val="24"/>
        </w:rPr>
        <w:t xml:space="preserve"> </w:t>
      </w:r>
      <w:r w:rsidRPr="00096432">
        <w:rPr>
          <w:sz w:val="24"/>
          <w:szCs w:val="24"/>
        </w:rPr>
        <w:t>субъекта</w:t>
      </w:r>
      <w:r w:rsidRPr="00096432">
        <w:rPr>
          <w:spacing w:val="-2"/>
          <w:sz w:val="24"/>
          <w:szCs w:val="24"/>
        </w:rPr>
        <w:t xml:space="preserve"> </w:t>
      </w:r>
      <w:r w:rsidRPr="00096432">
        <w:rPr>
          <w:sz w:val="24"/>
          <w:szCs w:val="24"/>
        </w:rPr>
        <w:t>(частично);</w:t>
      </w:r>
    </w:p>
    <w:p w:rsidR="00013B0D" w:rsidRPr="00096432" w:rsidRDefault="00B21FA5" w:rsidP="00177AF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поведение</w:t>
      </w:r>
      <w:r w:rsidRPr="00096432">
        <w:rPr>
          <w:spacing w:val="9"/>
          <w:sz w:val="24"/>
          <w:szCs w:val="24"/>
        </w:rPr>
        <w:t xml:space="preserve"> </w:t>
      </w:r>
      <w:r w:rsidRPr="00096432">
        <w:rPr>
          <w:sz w:val="24"/>
          <w:szCs w:val="24"/>
        </w:rPr>
        <w:t>контролируемо</w:t>
      </w:r>
      <w:r w:rsidRPr="00096432">
        <w:rPr>
          <w:spacing w:val="10"/>
          <w:sz w:val="24"/>
          <w:szCs w:val="24"/>
        </w:rPr>
        <w:t xml:space="preserve"> </w:t>
      </w:r>
      <w:r w:rsidRPr="00096432">
        <w:rPr>
          <w:sz w:val="24"/>
          <w:szCs w:val="24"/>
        </w:rPr>
        <w:t>с</w:t>
      </w:r>
      <w:r w:rsidRPr="00096432">
        <w:rPr>
          <w:spacing w:val="10"/>
          <w:sz w:val="24"/>
          <w:szCs w:val="24"/>
        </w:rPr>
        <w:t xml:space="preserve"> </w:t>
      </w:r>
      <w:r w:rsidRPr="00096432">
        <w:rPr>
          <w:sz w:val="24"/>
          <w:szCs w:val="24"/>
        </w:rPr>
        <w:t>элементами</w:t>
      </w:r>
      <w:r w:rsidRPr="00096432">
        <w:rPr>
          <w:spacing w:val="8"/>
          <w:sz w:val="24"/>
          <w:szCs w:val="24"/>
        </w:rPr>
        <w:t xml:space="preserve"> </w:t>
      </w:r>
      <w:r w:rsidRPr="00096432">
        <w:rPr>
          <w:sz w:val="24"/>
          <w:szCs w:val="24"/>
        </w:rPr>
        <w:t>самоконтроля;</w:t>
      </w:r>
      <w:r w:rsidRPr="00096432">
        <w:rPr>
          <w:spacing w:val="9"/>
          <w:sz w:val="24"/>
          <w:szCs w:val="24"/>
        </w:rPr>
        <w:t xml:space="preserve"> </w:t>
      </w:r>
      <w:r w:rsidRPr="00096432">
        <w:rPr>
          <w:sz w:val="24"/>
          <w:szCs w:val="24"/>
        </w:rPr>
        <w:t>требуется</w:t>
      </w:r>
      <w:r w:rsidRPr="00096432">
        <w:rPr>
          <w:spacing w:val="-67"/>
          <w:sz w:val="24"/>
          <w:szCs w:val="24"/>
        </w:rPr>
        <w:t xml:space="preserve"> </w:t>
      </w:r>
      <w:r w:rsidRPr="00096432">
        <w:rPr>
          <w:sz w:val="24"/>
          <w:szCs w:val="24"/>
        </w:rPr>
        <w:t>поддержка</w:t>
      </w:r>
      <w:r w:rsidRPr="00096432">
        <w:rPr>
          <w:spacing w:val="-1"/>
          <w:sz w:val="24"/>
          <w:szCs w:val="24"/>
        </w:rPr>
        <w:t xml:space="preserve"> </w:t>
      </w:r>
      <w:r w:rsidRPr="00096432">
        <w:rPr>
          <w:sz w:val="24"/>
          <w:szCs w:val="24"/>
        </w:rPr>
        <w:t>в</w:t>
      </w:r>
      <w:r w:rsidRPr="00096432">
        <w:rPr>
          <w:spacing w:val="-1"/>
          <w:sz w:val="24"/>
          <w:szCs w:val="24"/>
        </w:rPr>
        <w:t xml:space="preserve"> </w:t>
      </w:r>
      <w:r w:rsidRPr="00096432">
        <w:rPr>
          <w:sz w:val="24"/>
          <w:szCs w:val="24"/>
        </w:rPr>
        <w:t>незнакомой</w:t>
      </w:r>
      <w:r w:rsidRPr="00096432">
        <w:rPr>
          <w:spacing w:val="-1"/>
          <w:sz w:val="24"/>
          <w:szCs w:val="24"/>
        </w:rPr>
        <w:t xml:space="preserve"> </w:t>
      </w:r>
      <w:r w:rsidRPr="00096432">
        <w:rPr>
          <w:sz w:val="24"/>
          <w:szCs w:val="24"/>
        </w:rPr>
        <w:t>и(или) неожиданной</w:t>
      </w:r>
      <w:r w:rsidRPr="00096432">
        <w:rPr>
          <w:spacing w:val="-1"/>
          <w:sz w:val="24"/>
          <w:szCs w:val="24"/>
        </w:rPr>
        <w:t xml:space="preserve"> </w:t>
      </w:r>
      <w:r w:rsidRPr="00096432">
        <w:rPr>
          <w:sz w:val="24"/>
          <w:szCs w:val="24"/>
        </w:rPr>
        <w:t>ситуации;</w:t>
      </w:r>
    </w:p>
    <w:p w:rsidR="00013B0D" w:rsidRPr="00096432" w:rsidRDefault="00B21FA5" w:rsidP="00177AF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владеет</w:t>
      </w:r>
      <w:r w:rsidRPr="00096432">
        <w:rPr>
          <w:spacing w:val="-3"/>
          <w:sz w:val="24"/>
          <w:szCs w:val="24"/>
        </w:rPr>
        <w:t xml:space="preserve"> </w:t>
      </w:r>
      <w:r w:rsidRPr="00096432">
        <w:rPr>
          <w:sz w:val="24"/>
          <w:szCs w:val="24"/>
        </w:rPr>
        <w:t>поведением</w:t>
      </w:r>
      <w:r w:rsidRPr="00096432">
        <w:rPr>
          <w:spacing w:val="-6"/>
          <w:sz w:val="24"/>
          <w:szCs w:val="24"/>
        </w:rPr>
        <w:t xml:space="preserve"> </w:t>
      </w:r>
      <w:r w:rsidRPr="00096432">
        <w:rPr>
          <w:sz w:val="24"/>
          <w:szCs w:val="24"/>
        </w:rPr>
        <w:t>в</w:t>
      </w:r>
      <w:r w:rsidRPr="00096432">
        <w:rPr>
          <w:spacing w:val="-3"/>
          <w:sz w:val="24"/>
          <w:szCs w:val="24"/>
        </w:rPr>
        <w:t xml:space="preserve"> </w:t>
      </w:r>
      <w:r w:rsidRPr="00096432">
        <w:rPr>
          <w:sz w:val="24"/>
          <w:szCs w:val="24"/>
        </w:rPr>
        <w:t>учебной</w:t>
      </w:r>
      <w:r w:rsidRPr="00096432">
        <w:rPr>
          <w:spacing w:val="-3"/>
          <w:sz w:val="24"/>
          <w:szCs w:val="24"/>
        </w:rPr>
        <w:t xml:space="preserve"> </w:t>
      </w:r>
      <w:r w:rsidRPr="00096432">
        <w:rPr>
          <w:sz w:val="24"/>
          <w:szCs w:val="24"/>
        </w:rPr>
        <w:t>ситуации;</w:t>
      </w:r>
    </w:p>
    <w:p w:rsidR="00013B0D" w:rsidRPr="00096432" w:rsidRDefault="00B21FA5" w:rsidP="00177AF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владеет</w:t>
      </w:r>
      <w:r w:rsidRPr="00096432">
        <w:rPr>
          <w:spacing w:val="1"/>
          <w:sz w:val="24"/>
          <w:szCs w:val="24"/>
        </w:rPr>
        <w:t xml:space="preserve"> </w:t>
      </w:r>
      <w:r w:rsidRPr="00096432">
        <w:rPr>
          <w:sz w:val="24"/>
          <w:szCs w:val="24"/>
        </w:rPr>
        <w:t>социально-имитативной</w:t>
      </w:r>
      <w:r w:rsidRPr="00096432">
        <w:rPr>
          <w:spacing w:val="1"/>
          <w:sz w:val="24"/>
          <w:szCs w:val="24"/>
        </w:rPr>
        <w:t xml:space="preserve"> </w:t>
      </w:r>
      <w:r w:rsidRPr="00096432">
        <w:rPr>
          <w:sz w:val="24"/>
          <w:szCs w:val="24"/>
        </w:rPr>
        <w:t>и</w:t>
      </w:r>
      <w:r w:rsidRPr="00096432">
        <w:rPr>
          <w:spacing w:val="1"/>
          <w:sz w:val="24"/>
          <w:szCs w:val="24"/>
        </w:rPr>
        <w:t xml:space="preserve"> </w:t>
      </w:r>
      <w:r w:rsidRPr="00096432">
        <w:rPr>
          <w:sz w:val="24"/>
          <w:szCs w:val="24"/>
        </w:rPr>
        <w:t>ролевой</w:t>
      </w:r>
      <w:r w:rsidRPr="00096432">
        <w:rPr>
          <w:spacing w:val="1"/>
          <w:sz w:val="24"/>
          <w:szCs w:val="24"/>
        </w:rPr>
        <w:t xml:space="preserve"> </w:t>
      </w:r>
      <w:r w:rsidRPr="00096432">
        <w:rPr>
          <w:sz w:val="24"/>
          <w:szCs w:val="24"/>
        </w:rPr>
        <w:t>игрой</w:t>
      </w:r>
      <w:r w:rsidRPr="00096432">
        <w:rPr>
          <w:spacing w:val="1"/>
          <w:sz w:val="24"/>
          <w:szCs w:val="24"/>
        </w:rPr>
        <w:t xml:space="preserve"> </w:t>
      </w:r>
      <w:r w:rsidRPr="00096432">
        <w:rPr>
          <w:sz w:val="24"/>
          <w:szCs w:val="24"/>
        </w:rPr>
        <w:t>(в</w:t>
      </w:r>
      <w:r w:rsidRPr="00096432">
        <w:rPr>
          <w:spacing w:val="1"/>
          <w:sz w:val="24"/>
          <w:szCs w:val="24"/>
        </w:rPr>
        <w:t xml:space="preserve"> </w:t>
      </w:r>
      <w:r w:rsidRPr="00096432">
        <w:rPr>
          <w:sz w:val="24"/>
          <w:szCs w:val="24"/>
        </w:rPr>
        <w:t>основном,</w:t>
      </w:r>
      <w:r w:rsidRPr="00096432">
        <w:rPr>
          <w:spacing w:val="-67"/>
          <w:sz w:val="24"/>
          <w:szCs w:val="24"/>
        </w:rPr>
        <w:t xml:space="preserve"> </w:t>
      </w:r>
      <w:r w:rsidRPr="00096432">
        <w:rPr>
          <w:sz w:val="24"/>
          <w:szCs w:val="24"/>
        </w:rPr>
        <w:t>формально);</w:t>
      </w:r>
    </w:p>
    <w:p w:rsidR="00013B0D" w:rsidRPr="00096432" w:rsidRDefault="00B21FA5" w:rsidP="00177AF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владеет</w:t>
      </w:r>
      <w:r w:rsidRPr="00096432">
        <w:rPr>
          <w:spacing w:val="-2"/>
          <w:sz w:val="24"/>
          <w:szCs w:val="24"/>
        </w:rPr>
        <w:t xml:space="preserve"> </w:t>
      </w:r>
      <w:r w:rsidRPr="00096432">
        <w:rPr>
          <w:sz w:val="24"/>
          <w:szCs w:val="24"/>
        </w:rPr>
        <w:t>техникой</w:t>
      </w:r>
      <w:r w:rsidRPr="00096432">
        <w:rPr>
          <w:spacing w:val="-5"/>
          <w:sz w:val="24"/>
          <w:szCs w:val="24"/>
        </w:rPr>
        <w:t xml:space="preserve"> </w:t>
      </w:r>
      <w:r w:rsidRPr="00096432">
        <w:rPr>
          <w:sz w:val="24"/>
          <w:szCs w:val="24"/>
        </w:rPr>
        <w:t>чтения,</w:t>
      </w:r>
      <w:r w:rsidRPr="00096432">
        <w:rPr>
          <w:spacing w:val="-1"/>
          <w:sz w:val="24"/>
          <w:szCs w:val="24"/>
        </w:rPr>
        <w:t xml:space="preserve"> </w:t>
      </w:r>
      <w:r w:rsidRPr="00096432">
        <w:rPr>
          <w:sz w:val="24"/>
          <w:szCs w:val="24"/>
        </w:rPr>
        <w:t>понимает</w:t>
      </w:r>
      <w:r w:rsidRPr="00096432">
        <w:rPr>
          <w:spacing w:val="-5"/>
          <w:sz w:val="24"/>
          <w:szCs w:val="24"/>
        </w:rPr>
        <w:t xml:space="preserve"> </w:t>
      </w:r>
      <w:r w:rsidRPr="00096432">
        <w:rPr>
          <w:sz w:val="24"/>
          <w:szCs w:val="24"/>
        </w:rPr>
        <w:t>простые</w:t>
      </w:r>
      <w:r w:rsidRPr="00096432">
        <w:rPr>
          <w:spacing w:val="-1"/>
          <w:sz w:val="24"/>
          <w:szCs w:val="24"/>
        </w:rPr>
        <w:t xml:space="preserve"> </w:t>
      </w:r>
      <w:r w:rsidRPr="00096432">
        <w:rPr>
          <w:sz w:val="24"/>
          <w:szCs w:val="24"/>
        </w:rPr>
        <w:t>тексты;</w:t>
      </w:r>
    </w:p>
    <w:p w:rsidR="00013B0D" w:rsidRPr="00096432" w:rsidRDefault="00B21FA5" w:rsidP="00177AF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владеет</w:t>
      </w:r>
      <w:r w:rsidRPr="00096432">
        <w:rPr>
          <w:spacing w:val="-3"/>
          <w:sz w:val="24"/>
          <w:szCs w:val="24"/>
        </w:rPr>
        <w:t xml:space="preserve"> </w:t>
      </w:r>
      <w:r w:rsidRPr="00096432">
        <w:rPr>
          <w:sz w:val="24"/>
          <w:szCs w:val="24"/>
        </w:rPr>
        <w:t>основами</w:t>
      </w:r>
      <w:r w:rsidRPr="00096432">
        <w:rPr>
          <w:spacing w:val="-2"/>
          <w:sz w:val="24"/>
          <w:szCs w:val="24"/>
        </w:rPr>
        <w:t xml:space="preserve"> </w:t>
      </w:r>
      <w:r w:rsidRPr="00096432">
        <w:rPr>
          <w:sz w:val="24"/>
          <w:szCs w:val="24"/>
        </w:rPr>
        <w:t>безотрывного</w:t>
      </w:r>
      <w:r w:rsidRPr="00096432">
        <w:rPr>
          <w:spacing w:val="-1"/>
          <w:sz w:val="24"/>
          <w:szCs w:val="24"/>
        </w:rPr>
        <w:t xml:space="preserve"> </w:t>
      </w:r>
      <w:r w:rsidRPr="00096432">
        <w:rPr>
          <w:sz w:val="24"/>
          <w:szCs w:val="24"/>
        </w:rPr>
        <w:t>письма</w:t>
      </w:r>
      <w:r w:rsidRPr="00096432">
        <w:rPr>
          <w:spacing w:val="-5"/>
          <w:sz w:val="24"/>
          <w:szCs w:val="24"/>
        </w:rPr>
        <w:t xml:space="preserve"> </w:t>
      </w:r>
      <w:r w:rsidRPr="00096432">
        <w:rPr>
          <w:sz w:val="24"/>
          <w:szCs w:val="24"/>
        </w:rPr>
        <w:t>букв);</w:t>
      </w:r>
    </w:p>
    <w:p w:rsidR="00013B0D" w:rsidRPr="00096432" w:rsidRDefault="00B21FA5" w:rsidP="00177AF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складывает</w:t>
      </w:r>
      <w:r w:rsidRPr="00096432">
        <w:rPr>
          <w:spacing w:val="-6"/>
          <w:sz w:val="24"/>
          <w:szCs w:val="24"/>
        </w:rPr>
        <w:t xml:space="preserve"> </w:t>
      </w:r>
      <w:r w:rsidRPr="00096432">
        <w:rPr>
          <w:sz w:val="24"/>
          <w:szCs w:val="24"/>
        </w:rPr>
        <w:t>и</w:t>
      </w:r>
      <w:r w:rsidRPr="00096432">
        <w:rPr>
          <w:spacing w:val="-1"/>
          <w:sz w:val="24"/>
          <w:szCs w:val="24"/>
        </w:rPr>
        <w:t xml:space="preserve"> </w:t>
      </w:r>
      <w:r w:rsidRPr="00096432">
        <w:rPr>
          <w:sz w:val="24"/>
          <w:szCs w:val="24"/>
        </w:rPr>
        <w:t>вычитает</w:t>
      </w:r>
      <w:r w:rsidRPr="00096432">
        <w:rPr>
          <w:spacing w:val="-1"/>
          <w:sz w:val="24"/>
          <w:szCs w:val="24"/>
        </w:rPr>
        <w:t xml:space="preserve"> </w:t>
      </w:r>
      <w:r w:rsidRPr="00096432">
        <w:rPr>
          <w:sz w:val="24"/>
          <w:szCs w:val="24"/>
        </w:rPr>
        <w:t>в</w:t>
      </w:r>
      <w:r w:rsidRPr="00096432">
        <w:rPr>
          <w:spacing w:val="-2"/>
          <w:sz w:val="24"/>
          <w:szCs w:val="24"/>
        </w:rPr>
        <w:t xml:space="preserve"> </w:t>
      </w:r>
      <w:r w:rsidRPr="00096432">
        <w:rPr>
          <w:sz w:val="24"/>
          <w:szCs w:val="24"/>
        </w:rPr>
        <w:t>пределах 5-10;</w:t>
      </w:r>
    </w:p>
    <w:p w:rsidR="00013B0D" w:rsidRPr="00096432" w:rsidRDefault="00B21FA5" w:rsidP="00177AF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сформированы</w:t>
      </w:r>
      <w:r w:rsidRPr="00096432">
        <w:rPr>
          <w:spacing w:val="-5"/>
          <w:sz w:val="24"/>
          <w:szCs w:val="24"/>
        </w:rPr>
        <w:t xml:space="preserve"> </w:t>
      </w:r>
      <w:r w:rsidRPr="00096432">
        <w:rPr>
          <w:sz w:val="24"/>
          <w:szCs w:val="24"/>
        </w:rPr>
        <w:t>представления</w:t>
      </w:r>
      <w:r w:rsidRPr="00096432">
        <w:rPr>
          <w:spacing w:val="-2"/>
          <w:sz w:val="24"/>
          <w:szCs w:val="24"/>
        </w:rPr>
        <w:t xml:space="preserve"> </w:t>
      </w:r>
      <w:r w:rsidRPr="00096432">
        <w:rPr>
          <w:sz w:val="24"/>
          <w:szCs w:val="24"/>
        </w:rPr>
        <w:t>о</w:t>
      </w:r>
      <w:r w:rsidRPr="00096432">
        <w:rPr>
          <w:spacing w:val="-1"/>
          <w:sz w:val="24"/>
          <w:szCs w:val="24"/>
        </w:rPr>
        <w:t xml:space="preserve"> </w:t>
      </w:r>
      <w:r w:rsidRPr="00096432">
        <w:rPr>
          <w:sz w:val="24"/>
          <w:szCs w:val="24"/>
        </w:rPr>
        <w:t>своей</w:t>
      </w:r>
      <w:r w:rsidRPr="00096432">
        <w:rPr>
          <w:spacing w:val="-1"/>
          <w:sz w:val="24"/>
          <w:szCs w:val="24"/>
        </w:rPr>
        <w:t xml:space="preserve"> </w:t>
      </w:r>
      <w:r w:rsidRPr="00096432">
        <w:rPr>
          <w:sz w:val="24"/>
          <w:szCs w:val="24"/>
        </w:rPr>
        <w:t>семье,</w:t>
      </w:r>
      <w:r w:rsidRPr="00096432">
        <w:rPr>
          <w:spacing w:val="-3"/>
          <w:sz w:val="24"/>
          <w:szCs w:val="24"/>
        </w:rPr>
        <w:t xml:space="preserve"> </w:t>
      </w:r>
      <w:r w:rsidRPr="00096432">
        <w:rPr>
          <w:sz w:val="24"/>
          <w:szCs w:val="24"/>
        </w:rPr>
        <w:t>Отечестве;</w:t>
      </w:r>
    </w:p>
    <w:p w:rsidR="00013B0D" w:rsidRPr="00096432" w:rsidRDefault="00B21FA5" w:rsidP="00177AF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знаком</w:t>
      </w:r>
      <w:r w:rsidRPr="00096432">
        <w:rPr>
          <w:spacing w:val="-2"/>
          <w:sz w:val="24"/>
          <w:szCs w:val="24"/>
        </w:rPr>
        <w:t xml:space="preserve"> </w:t>
      </w:r>
      <w:r w:rsidRPr="00096432">
        <w:rPr>
          <w:sz w:val="24"/>
          <w:szCs w:val="24"/>
        </w:rPr>
        <w:t>с</w:t>
      </w:r>
      <w:r w:rsidRPr="00096432">
        <w:rPr>
          <w:spacing w:val="-3"/>
          <w:sz w:val="24"/>
          <w:szCs w:val="24"/>
        </w:rPr>
        <w:t xml:space="preserve"> </w:t>
      </w:r>
      <w:r w:rsidRPr="00096432">
        <w:rPr>
          <w:sz w:val="24"/>
          <w:szCs w:val="24"/>
        </w:rPr>
        <w:t>основными</w:t>
      </w:r>
      <w:r w:rsidRPr="00096432">
        <w:rPr>
          <w:spacing w:val="-4"/>
          <w:sz w:val="24"/>
          <w:szCs w:val="24"/>
        </w:rPr>
        <w:t xml:space="preserve"> </w:t>
      </w:r>
      <w:r w:rsidRPr="00096432">
        <w:rPr>
          <w:sz w:val="24"/>
          <w:szCs w:val="24"/>
        </w:rPr>
        <w:t>явлениями</w:t>
      </w:r>
      <w:r w:rsidRPr="00096432">
        <w:rPr>
          <w:spacing w:val="-5"/>
          <w:sz w:val="24"/>
          <w:szCs w:val="24"/>
        </w:rPr>
        <w:t xml:space="preserve"> </w:t>
      </w:r>
      <w:r w:rsidRPr="00096432">
        <w:rPr>
          <w:sz w:val="24"/>
          <w:szCs w:val="24"/>
        </w:rPr>
        <w:t>окружающего</w:t>
      </w:r>
      <w:r w:rsidRPr="00096432">
        <w:rPr>
          <w:spacing w:val="-2"/>
          <w:sz w:val="24"/>
          <w:szCs w:val="24"/>
        </w:rPr>
        <w:t xml:space="preserve"> </w:t>
      </w:r>
      <w:r w:rsidRPr="00096432">
        <w:rPr>
          <w:sz w:val="24"/>
          <w:szCs w:val="24"/>
        </w:rPr>
        <w:t>мира;</w:t>
      </w:r>
    </w:p>
    <w:p w:rsidR="00013B0D" w:rsidRPr="00096432" w:rsidRDefault="00B21FA5" w:rsidP="00177AFF">
      <w:pPr>
        <w:pStyle w:val="a4"/>
        <w:numPr>
          <w:ilvl w:val="1"/>
          <w:numId w:val="22"/>
        </w:numPr>
        <w:tabs>
          <w:tab w:val="left" w:pos="1718"/>
        </w:tabs>
        <w:ind w:left="0" w:firstLine="709"/>
        <w:rPr>
          <w:rFonts w:ascii="Symbol" w:hAnsi="Symbol"/>
          <w:sz w:val="24"/>
          <w:szCs w:val="24"/>
        </w:rPr>
      </w:pPr>
      <w:r w:rsidRPr="00096432">
        <w:rPr>
          <w:sz w:val="24"/>
          <w:szCs w:val="24"/>
        </w:rPr>
        <w:t>выполняет</w:t>
      </w:r>
      <w:r w:rsidRPr="00096432">
        <w:rPr>
          <w:spacing w:val="1"/>
          <w:sz w:val="24"/>
          <w:szCs w:val="24"/>
        </w:rPr>
        <w:t xml:space="preserve"> </w:t>
      </w:r>
      <w:r w:rsidRPr="00096432">
        <w:rPr>
          <w:sz w:val="24"/>
          <w:szCs w:val="24"/>
        </w:rPr>
        <w:t>физические</w:t>
      </w:r>
      <w:r w:rsidRPr="00096432">
        <w:rPr>
          <w:spacing w:val="1"/>
          <w:sz w:val="24"/>
          <w:szCs w:val="24"/>
        </w:rPr>
        <w:t xml:space="preserve"> </w:t>
      </w:r>
      <w:r w:rsidRPr="00096432">
        <w:rPr>
          <w:sz w:val="24"/>
          <w:szCs w:val="24"/>
        </w:rPr>
        <w:t>упражнения</w:t>
      </w:r>
      <w:r w:rsidRPr="00096432">
        <w:rPr>
          <w:spacing w:val="1"/>
          <w:sz w:val="24"/>
          <w:szCs w:val="24"/>
        </w:rPr>
        <w:t xml:space="preserve"> </w:t>
      </w:r>
      <w:r w:rsidRPr="00096432">
        <w:rPr>
          <w:sz w:val="24"/>
          <w:szCs w:val="24"/>
        </w:rPr>
        <w:t>по</w:t>
      </w:r>
      <w:r w:rsidRPr="00096432">
        <w:rPr>
          <w:spacing w:val="1"/>
          <w:sz w:val="24"/>
          <w:szCs w:val="24"/>
        </w:rPr>
        <w:t xml:space="preserve"> </w:t>
      </w:r>
      <w:r w:rsidRPr="00096432">
        <w:rPr>
          <w:sz w:val="24"/>
          <w:szCs w:val="24"/>
        </w:rPr>
        <w:t>показу,</w:t>
      </w:r>
      <w:r w:rsidRPr="00096432">
        <w:rPr>
          <w:spacing w:val="1"/>
          <w:sz w:val="24"/>
          <w:szCs w:val="24"/>
        </w:rPr>
        <w:t xml:space="preserve"> </w:t>
      </w:r>
      <w:r w:rsidRPr="00096432">
        <w:rPr>
          <w:sz w:val="24"/>
          <w:szCs w:val="24"/>
        </w:rPr>
        <w:t>инструкции</w:t>
      </w:r>
      <w:r w:rsidRPr="00096432">
        <w:rPr>
          <w:spacing w:val="1"/>
          <w:sz w:val="24"/>
          <w:szCs w:val="24"/>
        </w:rPr>
        <w:t xml:space="preserve"> </w:t>
      </w:r>
      <w:r w:rsidRPr="00096432">
        <w:rPr>
          <w:sz w:val="24"/>
          <w:szCs w:val="24"/>
        </w:rPr>
        <w:t>и</w:t>
      </w:r>
      <w:r w:rsidRPr="00096432">
        <w:rPr>
          <w:spacing w:val="1"/>
          <w:sz w:val="24"/>
          <w:szCs w:val="24"/>
        </w:rPr>
        <w:t xml:space="preserve"> </w:t>
      </w:r>
      <w:r w:rsidRPr="00096432">
        <w:rPr>
          <w:sz w:val="24"/>
          <w:szCs w:val="24"/>
        </w:rPr>
        <w:t>расписанию</w:t>
      </w:r>
      <w:r w:rsidRPr="00096432">
        <w:rPr>
          <w:spacing w:val="1"/>
          <w:sz w:val="24"/>
          <w:szCs w:val="24"/>
        </w:rPr>
        <w:t xml:space="preserve"> </w:t>
      </w:r>
      <w:r w:rsidRPr="00096432">
        <w:rPr>
          <w:sz w:val="24"/>
          <w:szCs w:val="24"/>
        </w:rPr>
        <w:t>(индивидуально</w:t>
      </w:r>
      <w:r w:rsidRPr="00096432">
        <w:rPr>
          <w:spacing w:val="1"/>
          <w:sz w:val="24"/>
          <w:szCs w:val="24"/>
        </w:rPr>
        <w:t xml:space="preserve"> </w:t>
      </w:r>
      <w:r w:rsidRPr="00096432">
        <w:rPr>
          <w:sz w:val="24"/>
          <w:szCs w:val="24"/>
        </w:rPr>
        <w:t>и</w:t>
      </w:r>
      <w:r w:rsidRPr="00096432">
        <w:rPr>
          <w:spacing w:val="1"/>
          <w:sz w:val="24"/>
          <w:szCs w:val="24"/>
        </w:rPr>
        <w:t xml:space="preserve"> </w:t>
      </w:r>
      <w:r w:rsidRPr="00096432">
        <w:rPr>
          <w:sz w:val="24"/>
          <w:szCs w:val="24"/>
        </w:rPr>
        <w:t>в</w:t>
      </w:r>
      <w:r w:rsidRPr="00096432">
        <w:rPr>
          <w:spacing w:val="1"/>
          <w:sz w:val="24"/>
          <w:szCs w:val="24"/>
        </w:rPr>
        <w:t xml:space="preserve"> </w:t>
      </w:r>
      <w:r w:rsidRPr="00096432">
        <w:rPr>
          <w:sz w:val="24"/>
          <w:szCs w:val="24"/>
        </w:rPr>
        <w:t>группе)</w:t>
      </w:r>
      <w:r w:rsidRPr="00096432">
        <w:rPr>
          <w:spacing w:val="1"/>
          <w:sz w:val="24"/>
          <w:szCs w:val="24"/>
        </w:rPr>
        <w:t xml:space="preserve"> </w:t>
      </w:r>
      <w:r w:rsidRPr="00096432">
        <w:rPr>
          <w:sz w:val="24"/>
          <w:szCs w:val="24"/>
        </w:rPr>
        <w:t>с</w:t>
      </w:r>
      <w:r w:rsidRPr="00096432">
        <w:rPr>
          <w:spacing w:val="1"/>
          <w:sz w:val="24"/>
          <w:szCs w:val="24"/>
        </w:rPr>
        <w:t xml:space="preserve"> </w:t>
      </w:r>
      <w:r w:rsidRPr="00096432">
        <w:rPr>
          <w:sz w:val="24"/>
          <w:szCs w:val="24"/>
        </w:rPr>
        <w:t>использованием</w:t>
      </w:r>
      <w:r w:rsidRPr="00096432">
        <w:rPr>
          <w:spacing w:val="1"/>
          <w:sz w:val="24"/>
          <w:szCs w:val="24"/>
        </w:rPr>
        <w:t xml:space="preserve"> </w:t>
      </w:r>
      <w:r w:rsidRPr="00096432">
        <w:rPr>
          <w:sz w:val="24"/>
          <w:szCs w:val="24"/>
        </w:rPr>
        <w:t>простейших</w:t>
      </w:r>
      <w:r w:rsidRPr="00096432">
        <w:rPr>
          <w:spacing w:val="1"/>
          <w:sz w:val="24"/>
          <w:szCs w:val="24"/>
        </w:rPr>
        <w:t xml:space="preserve"> </w:t>
      </w:r>
      <w:r w:rsidRPr="00096432">
        <w:rPr>
          <w:sz w:val="24"/>
          <w:szCs w:val="24"/>
        </w:rPr>
        <w:t>гимнастических снарядов;</w:t>
      </w:r>
    </w:p>
    <w:p w:rsidR="00013B0D" w:rsidRPr="00096432" w:rsidRDefault="00B21FA5" w:rsidP="00177AFF">
      <w:pPr>
        <w:pStyle w:val="a4"/>
        <w:numPr>
          <w:ilvl w:val="1"/>
          <w:numId w:val="22"/>
        </w:numPr>
        <w:tabs>
          <w:tab w:val="left" w:pos="1718"/>
        </w:tabs>
        <w:ind w:left="0" w:firstLine="709"/>
        <w:rPr>
          <w:rFonts w:ascii="Symbol" w:hAnsi="Symbol"/>
          <w:sz w:val="24"/>
          <w:szCs w:val="24"/>
        </w:rPr>
      </w:pPr>
      <w:r w:rsidRPr="00096432">
        <w:rPr>
          <w:sz w:val="24"/>
          <w:szCs w:val="24"/>
        </w:rPr>
        <w:t>выполняет упражнения с использованием тренажёров, батута под</w:t>
      </w:r>
      <w:r w:rsidRPr="00096432">
        <w:rPr>
          <w:spacing w:val="-67"/>
          <w:sz w:val="24"/>
          <w:szCs w:val="24"/>
        </w:rPr>
        <w:t xml:space="preserve"> </w:t>
      </w:r>
      <w:r w:rsidRPr="00096432">
        <w:rPr>
          <w:sz w:val="24"/>
          <w:szCs w:val="24"/>
        </w:rPr>
        <w:t>контролем</w:t>
      </w:r>
      <w:r w:rsidRPr="00096432">
        <w:rPr>
          <w:spacing w:val="-1"/>
          <w:sz w:val="24"/>
          <w:szCs w:val="24"/>
        </w:rPr>
        <w:t xml:space="preserve"> </w:t>
      </w:r>
      <w:r w:rsidRPr="00096432">
        <w:rPr>
          <w:sz w:val="24"/>
          <w:szCs w:val="24"/>
        </w:rPr>
        <w:t>взрослых;</w:t>
      </w:r>
    </w:p>
    <w:p w:rsidR="00013B0D" w:rsidRPr="00096432" w:rsidRDefault="00B21FA5" w:rsidP="00177AFF">
      <w:pPr>
        <w:pStyle w:val="a4"/>
        <w:numPr>
          <w:ilvl w:val="1"/>
          <w:numId w:val="22"/>
        </w:numPr>
        <w:tabs>
          <w:tab w:val="left" w:pos="1718"/>
        </w:tabs>
        <w:spacing w:before="85"/>
        <w:ind w:left="0" w:firstLine="709"/>
        <w:rPr>
          <w:rFonts w:ascii="Symbol" w:hAnsi="Symbol"/>
          <w:sz w:val="24"/>
          <w:szCs w:val="24"/>
        </w:rPr>
      </w:pPr>
      <w:r w:rsidRPr="00096432">
        <w:rPr>
          <w:sz w:val="24"/>
          <w:szCs w:val="24"/>
        </w:rPr>
        <w:t>имеет представления о здоровом образе жизни и связанными с</w:t>
      </w:r>
      <w:r w:rsidRPr="00096432">
        <w:rPr>
          <w:spacing w:val="1"/>
          <w:sz w:val="24"/>
          <w:szCs w:val="24"/>
        </w:rPr>
        <w:t xml:space="preserve"> </w:t>
      </w:r>
      <w:r w:rsidRPr="00096432">
        <w:rPr>
          <w:sz w:val="24"/>
          <w:szCs w:val="24"/>
        </w:rPr>
        <w:t>ним</w:t>
      </w:r>
      <w:r w:rsidRPr="00096432">
        <w:rPr>
          <w:spacing w:val="-3"/>
          <w:sz w:val="24"/>
          <w:szCs w:val="24"/>
        </w:rPr>
        <w:t xml:space="preserve"> </w:t>
      </w:r>
      <w:r w:rsidRPr="00096432">
        <w:rPr>
          <w:sz w:val="24"/>
          <w:szCs w:val="24"/>
        </w:rPr>
        <w:t>правилами;</w:t>
      </w:r>
    </w:p>
    <w:p w:rsidR="00013B0D" w:rsidRPr="00096432" w:rsidRDefault="00B21FA5" w:rsidP="00177AFF">
      <w:pPr>
        <w:pStyle w:val="a4"/>
        <w:numPr>
          <w:ilvl w:val="1"/>
          <w:numId w:val="22"/>
        </w:numPr>
        <w:tabs>
          <w:tab w:val="left" w:pos="1718"/>
        </w:tabs>
        <w:spacing w:line="341" w:lineRule="exact"/>
        <w:ind w:left="0" w:firstLine="709"/>
        <w:rPr>
          <w:rFonts w:ascii="Symbol" w:hAnsi="Symbol"/>
          <w:sz w:val="24"/>
          <w:szCs w:val="24"/>
        </w:rPr>
      </w:pPr>
      <w:r w:rsidRPr="00096432">
        <w:rPr>
          <w:sz w:val="24"/>
          <w:szCs w:val="24"/>
        </w:rPr>
        <w:t>участвует</w:t>
      </w:r>
      <w:r w:rsidRPr="00096432">
        <w:rPr>
          <w:spacing w:val="-4"/>
          <w:sz w:val="24"/>
          <w:szCs w:val="24"/>
        </w:rPr>
        <w:t xml:space="preserve"> </w:t>
      </w:r>
      <w:r w:rsidRPr="00096432">
        <w:rPr>
          <w:sz w:val="24"/>
          <w:szCs w:val="24"/>
        </w:rPr>
        <w:t>в</w:t>
      </w:r>
      <w:r w:rsidRPr="00096432">
        <w:rPr>
          <w:spacing w:val="-5"/>
          <w:sz w:val="24"/>
          <w:szCs w:val="24"/>
        </w:rPr>
        <w:t xml:space="preserve"> </w:t>
      </w:r>
      <w:r w:rsidRPr="00096432">
        <w:rPr>
          <w:sz w:val="24"/>
          <w:szCs w:val="24"/>
        </w:rPr>
        <w:t>некоторых</w:t>
      </w:r>
      <w:r w:rsidRPr="00096432">
        <w:rPr>
          <w:spacing w:val="-1"/>
          <w:sz w:val="24"/>
          <w:szCs w:val="24"/>
        </w:rPr>
        <w:t xml:space="preserve"> </w:t>
      </w:r>
      <w:r w:rsidRPr="00096432">
        <w:rPr>
          <w:sz w:val="24"/>
          <w:szCs w:val="24"/>
        </w:rPr>
        <w:t>групповых</w:t>
      </w:r>
      <w:r w:rsidRPr="00096432">
        <w:rPr>
          <w:spacing w:val="-2"/>
          <w:sz w:val="24"/>
          <w:szCs w:val="24"/>
        </w:rPr>
        <w:t xml:space="preserve"> </w:t>
      </w:r>
      <w:r w:rsidRPr="00096432">
        <w:rPr>
          <w:sz w:val="24"/>
          <w:szCs w:val="24"/>
        </w:rPr>
        <w:t>подвижных</w:t>
      </w:r>
      <w:r w:rsidRPr="00096432">
        <w:rPr>
          <w:spacing w:val="-3"/>
          <w:sz w:val="24"/>
          <w:szCs w:val="24"/>
        </w:rPr>
        <w:t xml:space="preserve"> </w:t>
      </w:r>
      <w:r w:rsidRPr="00096432">
        <w:rPr>
          <w:sz w:val="24"/>
          <w:szCs w:val="24"/>
        </w:rPr>
        <w:t>играх</w:t>
      </w:r>
      <w:r w:rsidRPr="00096432">
        <w:rPr>
          <w:spacing w:val="-2"/>
          <w:sz w:val="24"/>
          <w:szCs w:val="24"/>
        </w:rPr>
        <w:t xml:space="preserve"> </w:t>
      </w:r>
      <w:r w:rsidRPr="00096432">
        <w:rPr>
          <w:sz w:val="24"/>
          <w:szCs w:val="24"/>
        </w:rPr>
        <w:t>с</w:t>
      </w:r>
      <w:r w:rsidRPr="00096432">
        <w:rPr>
          <w:spacing w:val="-4"/>
          <w:sz w:val="24"/>
          <w:szCs w:val="24"/>
        </w:rPr>
        <w:t xml:space="preserve"> </w:t>
      </w:r>
      <w:r w:rsidRPr="00096432">
        <w:rPr>
          <w:sz w:val="24"/>
          <w:szCs w:val="24"/>
        </w:rPr>
        <w:t>правилами;</w:t>
      </w:r>
    </w:p>
    <w:p w:rsidR="00013B0D" w:rsidRPr="00096432" w:rsidRDefault="00B21FA5" w:rsidP="00177AFF">
      <w:pPr>
        <w:pStyle w:val="a4"/>
        <w:numPr>
          <w:ilvl w:val="1"/>
          <w:numId w:val="22"/>
        </w:numPr>
        <w:tabs>
          <w:tab w:val="left" w:pos="1718"/>
          <w:tab w:val="left" w:pos="3366"/>
          <w:tab w:val="left" w:pos="5454"/>
          <w:tab w:val="left" w:pos="7375"/>
        </w:tabs>
        <w:spacing w:before="1"/>
        <w:ind w:left="0" w:firstLine="709"/>
        <w:rPr>
          <w:rFonts w:ascii="Symbol" w:hAnsi="Symbol"/>
          <w:sz w:val="24"/>
          <w:szCs w:val="24"/>
        </w:rPr>
      </w:pPr>
      <w:r w:rsidRPr="00096432">
        <w:rPr>
          <w:sz w:val="24"/>
          <w:szCs w:val="24"/>
        </w:rPr>
        <w:t>владеет</w:t>
      </w:r>
      <w:r w:rsidRPr="00096432">
        <w:rPr>
          <w:sz w:val="24"/>
          <w:szCs w:val="24"/>
        </w:rPr>
        <w:tab/>
        <w:t>основными</w:t>
      </w:r>
      <w:r w:rsidRPr="00096432">
        <w:rPr>
          <w:sz w:val="24"/>
          <w:szCs w:val="24"/>
        </w:rPr>
        <w:tab/>
        <w:t>навыками</w:t>
      </w:r>
      <w:r w:rsidRPr="00096432">
        <w:rPr>
          <w:sz w:val="24"/>
          <w:szCs w:val="24"/>
        </w:rPr>
        <w:tab/>
      </w:r>
      <w:r w:rsidRPr="00096432">
        <w:rPr>
          <w:spacing w:val="-1"/>
          <w:sz w:val="24"/>
          <w:szCs w:val="24"/>
        </w:rPr>
        <w:t>самообслуживания</w:t>
      </w:r>
      <w:r w:rsidRPr="00096432">
        <w:rPr>
          <w:spacing w:val="-68"/>
          <w:sz w:val="24"/>
          <w:szCs w:val="24"/>
        </w:rPr>
        <w:t xml:space="preserve"> </w:t>
      </w:r>
      <w:r w:rsidRPr="00096432">
        <w:rPr>
          <w:sz w:val="24"/>
          <w:szCs w:val="24"/>
        </w:rPr>
        <w:t>(одевается/раздевается,</w:t>
      </w:r>
      <w:r w:rsidRPr="00096432">
        <w:rPr>
          <w:spacing w:val="1"/>
          <w:sz w:val="24"/>
          <w:szCs w:val="24"/>
        </w:rPr>
        <w:t xml:space="preserve"> </w:t>
      </w:r>
      <w:r w:rsidRPr="00096432">
        <w:rPr>
          <w:sz w:val="24"/>
          <w:szCs w:val="24"/>
        </w:rPr>
        <w:t>самостоятельно</w:t>
      </w:r>
      <w:r w:rsidRPr="00096432">
        <w:rPr>
          <w:spacing w:val="1"/>
          <w:sz w:val="24"/>
          <w:szCs w:val="24"/>
        </w:rPr>
        <w:t xml:space="preserve"> </w:t>
      </w:r>
      <w:r w:rsidRPr="00096432">
        <w:rPr>
          <w:sz w:val="24"/>
          <w:szCs w:val="24"/>
        </w:rPr>
        <w:t>ест,</w:t>
      </w:r>
      <w:r w:rsidRPr="00096432">
        <w:rPr>
          <w:spacing w:val="1"/>
          <w:sz w:val="24"/>
          <w:szCs w:val="24"/>
        </w:rPr>
        <w:t xml:space="preserve"> </w:t>
      </w:r>
      <w:r w:rsidRPr="00096432">
        <w:rPr>
          <w:sz w:val="24"/>
          <w:szCs w:val="24"/>
        </w:rPr>
        <w:t>владеет</w:t>
      </w:r>
      <w:r w:rsidRPr="00096432">
        <w:rPr>
          <w:spacing w:val="1"/>
          <w:sz w:val="24"/>
          <w:szCs w:val="24"/>
        </w:rPr>
        <w:t xml:space="preserve"> </w:t>
      </w:r>
      <w:r w:rsidRPr="00096432">
        <w:rPr>
          <w:sz w:val="24"/>
          <w:szCs w:val="24"/>
        </w:rPr>
        <w:t>навыком</w:t>
      </w:r>
      <w:r w:rsidRPr="00096432">
        <w:rPr>
          <w:spacing w:val="1"/>
          <w:sz w:val="24"/>
          <w:szCs w:val="24"/>
        </w:rPr>
        <w:t xml:space="preserve"> </w:t>
      </w:r>
      <w:r w:rsidRPr="00096432">
        <w:rPr>
          <w:sz w:val="24"/>
          <w:szCs w:val="24"/>
        </w:rPr>
        <w:t>опрятности),</w:t>
      </w:r>
      <w:r w:rsidRPr="00096432">
        <w:rPr>
          <w:spacing w:val="-67"/>
          <w:sz w:val="24"/>
          <w:szCs w:val="24"/>
        </w:rPr>
        <w:t xml:space="preserve"> </w:t>
      </w:r>
      <w:r w:rsidRPr="00096432">
        <w:rPr>
          <w:sz w:val="24"/>
          <w:szCs w:val="24"/>
        </w:rPr>
        <w:t>убирает</w:t>
      </w:r>
      <w:r w:rsidRPr="00096432">
        <w:rPr>
          <w:spacing w:val="-1"/>
          <w:sz w:val="24"/>
          <w:szCs w:val="24"/>
        </w:rPr>
        <w:t xml:space="preserve"> </w:t>
      </w:r>
      <w:r w:rsidRPr="00096432">
        <w:rPr>
          <w:sz w:val="24"/>
          <w:szCs w:val="24"/>
        </w:rPr>
        <w:t>за собой (игрушки,</w:t>
      </w:r>
      <w:r w:rsidRPr="00096432">
        <w:rPr>
          <w:spacing w:val="-1"/>
          <w:sz w:val="24"/>
          <w:szCs w:val="24"/>
        </w:rPr>
        <w:t xml:space="preserve"> </w:t>
      </w:r>
      <w:r w:rsidRPr="00096432">
        <w:rPr>
          <w:sz w:val="24"/>
          <w:szCs w:val="24"/>
        </w:rPr>
        <w:t>посуду);</w:t>
      </w:r>
    </w:p>
    <w:p w:rsidR="00013B0D" w:rsidRPr="00096432" w:rsidRDefault="00B21FA5" w:rsidP="00177AFF">
      <w:pPr>
        <w:pStyle w:val="a4"/>
        <w:numPr>
          <w:ilvl w:val="1"/>
          <w:numId w:val="22"/>
        </w:numPr>
        <w:tabs>
          <w:tab w:val="left" w:pos="1718"/>
        </w:tabs>
        <w:spacing w:line="341" w:lineRule="exact"/>
        <w:ind w:left="0" w:firstLine="709"/>
        <w:rPr>
          <w:rFonts w:ascii="Symbol" w:hAnsi="Symbol"/>
          <w:sz w:val="24"/>
          <w:szCs w:val="24"/>
        </w:rPr>
      </w:pPr>
      <w:r w:rsidRPr="00096432">
        <w:rPr>
          <w:sz w:val="24"/>
          <w:szCs w:val="24"/>
        </w:rPr>
        <w:t>принимает</w:t>
      </w:r>
      <w:r w:rsidRPr="00096432">
        <w:rPr>
          <w:spacing w:val="-4"/>
          <w:sz w:val="24"/>
          <w:szCs w:val="24"/>
        </w:rPr>
        <w:t xml:space="preserve"> </w:t>
      </w:r>
      <w:r w:rsidRPr="00096432">
        <w:rPr>
          <w:sz w:val="24"/>
          <w:szCs w:val="24"/>
        </w:rPr>
        <w:t>участие</w:t>
      </w:r>
      <w:r w:rsidRPr="00096432">
        <w:rPr>
          <w:spacing w:val="-3"/>
          <w:sz w:val="24"/>
          <w:szCs w:val="24"/>
        </w:rPr>
        <w:t xml:space="preserve"> </w:t>
      </w:r>
      <w:r w:rsidRPr="00096432">
        <w:rPr>
          <w:sz w:val="24"/>
          <w:szCs w:val="24"/>
        </w:rPr>
        <w:t>в</w:t>
      </w:r>
      <w:r w:rsidRPr="00096432">
        <w:rPr>
          <w:spacing w:val="-3"/>
          <w:sz w:val="24"/>
          <w:szCs w:val="24"/>
        </w:rPr>
        <w:t xml:space="preserve"> </w:t>
      </w:r>
      <w:r w:rsidRPr="00096432">
        <w:rPr>
          <w:sz w:val="24"/>
          <w:szCs w:val="24"/>
        </w:rPr>
        <w:t>уборке</w:t>
      </w:r>
      <w:r w:rsidRPr="00096432">
        <w:rPr>
          <w:spacing w:val="-3"/>
          <w:sz w:val="24"/>
          <w:szCs w:val="24"/>
        </w:rPr>
        <w:t xml:space="preserve"> </w:t>
      </w:r>
      <w:r w:rsidRPr="00096432">
        <w:rPr>
          <w:sz w:val="24"/>
          <w:szCs w:val="24"/>
        </w:rPr>
        <w:t>квартиры,</w:t>
      </w:r>
      <w:r w:rsidRPr="00096432">
        <w:rPr>
          <w:spacing w:val="-4"/>
          <w:sz w:val="24"/>
          <w:szCs w:val="24"/>
        </w:rPr>
        <w:t xml:space="preserve"> </w:t>
      </w:r>
      <w:r w:rsidRPr="00096432">
        <w:rPr>
          <w:sz w:val="24"/>
          <w:szCs w:val="24"/>
        </w:rPr>
        <w:t>приготовлении</w:t>
      </w:r>
      <w:r w:rsidRPr="00096432">
        <w:rPr>
          <w:spacing w:val="-3"/>
          <w:sz w:val="24"/>
          <w:szCs w:val="24"/>
        </w:rPr>
        <w:t xml:space="preserve"> </w:t>
      </w:r>
      <w:r w:rsidRPr="00096432">
        <w:rPr>
          <w:sz w:val="24"/>
          <w:szCs w:val="24"/>
        </w:rPr>
        <w:t>пищи;</w:t>
      </w:r>
    </w:p>
    <w:p w:rsidR="00013B0D" w:rsidRPr="00096432" w:rsidRDefault="00B21FA5" w:rsidP="00177AFF">
      <w:pPr>
        <w:pStyle w:val="a4"/>
        <w:numPr>
          <w:ilvl w:val="1"/>
          <w:numId w:val="22"/>
        </w:numPr>
        <w:tabs>
          <w:tab w:val="left" w:pos="1718"/>
        </w:tabs>
        <w:ind w:left="0" w:firstLine="709"/>
        <w:rPr>
          <w:rFonts w:ascii="Symbol" w:hAnsi="Symbol"/>
          <w:sz w:val="24"/>
          <w:szCs w:val="24"/>
        </w:rPr>
      </w:pPr>
      <w:r w:rsidRPr="00096432">
        <w:rPr>
          <w:sz w:val="24"/>
          <w:szCs w:val="24"/>
        </w:rPr>
        <w:t>умеет</w:t>
      </w:r>
      <w:r w:rsidRPr="00096432">
        <w:rPr>
          <w:spacing w:val="1"/>
          <w:sz w:val="24"/>
          <w:szCs w:val="24"/>
        </w:rPr>
        <w:t xml:space="preserve"> </w:t>
      </w:r>
      <w:r w:rsidRPr="00096432">
        <w:rPr>
          <w:sz w:val="24"/>
          <w:szCs w:val="24"/>
        </w:rPr>
        <w:t>следовать</w:t>
      </w:r>
      <w:r w:rsidRPr="00096432">
        <w:rPr>
          <w:spacing w:val="1"/>
          <w:sz w:val="24"/>
          <w:szCs w:val="24"/>
        </w:rPr>
        <w:t xml:space="preserve"> </w:t>
      </w:r>
      <w:r w:rsidRPr="00096432">
        <w:rPr>
          <w:sz w:val="24"/>
          <w:szCs w:val="24"/>
        </w:rPr>
        <w:t>расписанию</w:t>
      </w:r>
      <w:r w:rsidRPr="00096432">
        <w:rPr>
          <w:spacing w:val="1"/>
          <w:sz w:val="24"/>
          <w:szCs w:val="24"/>
        </w:rPr>
        <w:t xml:space="preserve"> </w:t>
      </w:r>
      <w:r w:rsidRPr="00096432">
        <w:rPr>
          <w:sz w:val="24"/>
          <w:szCs w:val="24"/>
        </w:rPr>
        <w:t>(в</w:t>
      </w:r>
      <w:r w:rsidRPr="00096432">
        <w:rPr>
          <w:spacing w:val="1"/>
          <w:sz w:val="24"/>
          <w:szCs w:val="24"/>
        </w:rPr>
        <w:t xml:space="preserve"> </w:t>
      </w:r>
      <w:r w:rsidRPr="00096432">
        <w:rPr>
          <w:sz w:val="24"/>
          <w:szCs w:val="24"/>
        </w:rPr>
        <w:t>адекватной</w:t>
      </w:r>
      <w:r w:rsidRPr="00096432">
        <w:rPr>
          <w:spacing w:val="1"/>
          <w:sz w:val="24"/>
          <w:szCs w:val="24"/>
        </w:rPr>
        <w:t xml:space="preserve"> </w:t>
      </w:r>
      <w:r w:rsidRPr="00096432">
        <w:rPr>
          <w:sz w:val="24"/>
          <w:szCs w:val="24"/>
        </w:rPr>
        <w:t>форме)</w:t>
      </w:r>
      <w:r w:rsidRPr="00096432">
        <w:rPr>
          <w:spacing w:val="1"/>
          <w:sz w:val="24"/>
          <w:szCs w:val="24"/>
        </w:rPr>
        <w:t xml:space="preserve"> </w:t>
      </w:r>
      <w:r w:rsidRPr="00096432">
        <w:rPr>
          <w:sz w:val="24"/>
          <w:szCs w:val="24"/>
        </w:rPr>
        <w:t>в</w:t>
      </w:r>
      <w:r w:rsidRPr="00096432">
        <w:rPr>
          <w:spacing w:val="1"/>
          <w:sz w:val="24"/>
          <w:szCs w:val="24"/>
        </w:rPr>
        <w:t xml:space="preserve"> </w:t>
      </w:r>
      <w:r w:rsidRPr="00096432">
        <w:rPr>
          <w:sz w:val="24"/>
          <w:szCs w:val="24"/>
        </w:rPr>
        <w:t>учебной</w:t>
      </w:r>
      <w:r w:rsidRPr="00096432">
        <w:rPr>
          <w:spacing w:val="1"/>
          <w:sz w:val="24"/>
          <w:szCs w:val="24"/>
        </w:rPr>
        <w:t xml:space="preserve"> </w:t>
      </w:r>
      <w:r w:rsidRPr="00096432">
        <w:rPr>
          <w:sz w:val="24"/>
          <w:szCs w:val="24"/>
        </w:rPr>
        <w:t>деятельности</w:t>
      </w:r>
      <w:r w:rsidRPr="00096432">
        <w:rPr>
          <w:spacing w:val="-1"/>
          <w:sz w:val="24"/>
          <w:szCs w:val="24"/>
        </w:rPr>
        <w:t xml:space="preserve"> </w:t>
      </w:r>
      <w:r w:rsidRPr="00096432">
        <w:rPr>
          <w:sz w:val="24"/>
          <w:szCs w:val="24"/>
        </w:rPr>
        <w:t>и в</w:t>
      </w:r>
      <w:r w:rsidRPr="00096432">
        <w:rPr>
          <w:spacing w:val="-4"/>
          <w:sz w:val="24"/>
          <w:szCs w:val="24"/>
        </w:rPr>
        <w:t xml:space="preserve"> </w:t>
      </w:r>
      <w:r w:rsidRPr="00096432">
        <w:rPr>
          <w:sz w:val="24"/>
          <w:szCs w:val="24"/>
        </w:rPr>
        <w:t>быту.</w:t>
      </w:r>
    </w:p>
    <w:p w:rsidR="00013B0D" w:rsidRPr="00096432" w:rsidRDefault="00013B0D" w:rsidP="00952727">
      <w:pPr>
        <w:pStyle w:val="a3"/>
        <w:spacing w:before="10"/>
        <w:ind w:left="0" w:firstLine="709"/>
        <w:jc w:val="left"/>
        <w:rPr>
          <w:sz w:val="24"/>
          <w:szCs w:val="24"/>
        </w:rPr>
      </w:pPr>
    </w:p>
    <w:p w:rsidR="00013B0D" w:rsidRPr="00096432" w:rsidRDefault="00B21FA5" w:rsidP="00952727">
      <w:pPr>
        <w:ind w:firstLine="709"/>
        <w:jc w:val="both"/>
        <w:rPr>
          <w:i/>
          <w:sz w:val="24"/>
          <w:szCs w:val="24"/>
        </w:rPr>
      </w:pPr>
      <w:r w:rsidRPr="00096432">
        <w:rPr>
          <w:i/>
          <w:sz w:val="24"/>
          <w:szCs w:val="24"/>
        </w:rPr>
        <w:t>в) развивающее оценивание качества образовательной деятельности</w:t>
      </w:r>
      <w:r w:rsidRPr="00096432">
        <w:rPr>
          <w:i/>
          <w:spacing w:val="1"/>
          <w:sz w:val="24"/>
          <w:szCs w:val="24"/>
        </w:rPr>
        <w:t xml:space="preserve"> </w:t>
      </w:r>
      <w:r w:rsidRPr="00096432">
        <w:rPr>
          <w:i/>
          <w:sz w:val="24"/>
          <w:szCs w:val="24"/>
        </w:rPr>
        <w:t>по Программе</w:t>
      </w:r>
    </w:p>
    <w:p w:rsidR="00013B0D" w:rsidRPr="00096432" w:rsidRDefault="00013B0D" w:rsidP="00952727">
      <w:pPr>
        <w:pStyle w:val="a3"/>
        <w:spacing w:before="7"/>
        <w:ind w:left="0" w:firstLine="709"/>
        <w:jc w:val="left"/>
        <w:rPr>
          <w:i/>
          <w:sz w:val="24"/>
          <w:szCs w:val="24"/>
        </w:rPr>
      </w:pPr>
    </w:p>
    <w:p w:rsidR="00013B0D" w:rsidRPr="00096432" w:rsidRDefault="00B21FA5" w:rsidP="00952727">
      <w:pPr>
        <w:pStyle w:val="2"/>
        <w:spacing w:line="242" w:lineRule="auto"/>
        <w:ind w:left="0" w:firstLine="709"/>
        <w:rPr>
          <w:sz w:val="24"/>
          <w:szCs w:val="24"/>
        </w:rPr>
      </w:pPr>
      <w:r w:rsidRPr="00096432">
        <w:rPr>
          <w:sz w:val="24"/>
          <w:szCs w:val="24"/>
        </w:rPr>
        <w:t>Система мониторинга динамики развития</w:t>
      </w:r>
      <w:r w:rsidRPr="00096432">
        <w:rPr>
          <w:spacing w:val="1"/>
          <w:sz w:val="24"/>
          <w:szCs w:val="24"/>
        </w:rPr>
        <w:t xml:space="preserve"> </w:t>
      </w:r>
      <w:r w:rsidRPr="00096432">
        <w:rPr>
          <w:sz w:val="24"/>
          <w:szCs w:val="24"/>
        </w:rPr>
        <w:t>(динамики</w:t>
      </w:r>
      <w:r w:rsidRPr="00096432">
        <w:rPr>
          <w:spacing w:val="-6"/>
          <w:sz w:val="24"/>
          <w:szCs w:val="24"/>
        </w:rPr>
        <w:t xml:space="preserve"> </w:t>
      </w:r>
      <w:r w:rsidRPr="00096432">
        <w:rPr>
          <w:sz w:val="24"/>
          <w:szCs w:val="24"/>
        </w:rPr>
        <w:t>образовательных</w:t>
      </w:r>
      <w:r w:rsidRPr="00096432">
        <w:rPr>
          <w:spacing w:val="-2"/>
          <w:sz w:val="24"/>
          <w:szCs w:val="24"/>
        </w:rPr>
        <w:t xml:space="preserve"> </w:t>
      </w:r>
      <w:r w:rsidRPr="00096432">
        <w:rPr>
          <w:sz w:val="24"/>
          <w:szCs w:val="24"/>
        </w:rPr>
        <w:t>достижений)</w:t>
      </w:r>
      <w:r w:rsidRPr="00096432">
        <w:rPr>
          <w:spacing w:val="-3"/>
          <w:sz w:val="24"/>
          <w:szCs w:val="24"/>
        </w:rPr>
        <w:t xml:space="preserve"> </w:t>
      </w:r>
      <w:r w:rsidRPr="00096432">
        <w:rPr>
          <w:sz w:val="24"/>
          <w:szCs w:val="24"/>
        </w:rPr>
        <w:t>детей</w:t>
      </w:r>
      <w:r w:rsidRPr="00096432">
        <w:rPr>
          <w:spacing w:val="-3"/>
          <w:sz w:val="24"/>
          <w:szCs w:val="24"/>
        </w:rPr>
        <w:t xml:space="preserve"> </w:t>
      </w:r>
      <w:r w:rsidRPr="00096432">
        <w:rPr>
          <w:sz w:val="24"/>
          <w:szCs w:val="24"/>
        </w:rPr>
        <w:t>с</w:t>
      </w:r>
      <w:r w:rsidRPr="00096432">
        <w:rPr>
          <w:spacing w:val="-3"/>
          <w:sz w:val="24"/>
          <w:szCs w:val="24"/>
        </w:rPr>
        <w:t xml:space="preserve"> </w:t>
      </w:r>
      <w:r w:rsidRPr="00096432">
        <w:rPr>
          <w:sz w:val="24"/>
          <w:szCs w:val="24"/>
        </w:rPr>
        <w:t>РАС</w:t>
      </w:r>
    </w:p>
    <w:p w:rsidR="00013B0D" w:rsidRPr="00096432" w:rsidRDefault="00013B0D" w:rsidP="00952727">
      <w:pPr>
        <w:pStyle w:val="a3"/>
        <w:spacing w:before="10"/>
        <w:ind w:left="0" w:firstLine="709"/>
        <w:jc w:val="left"/>
        <w:rPr>
          <w:b/>
          <w:i/>
          <w:sz w:val="24"/>
          <w:szCs w:val="24"/>
        </w:rPr>
      </w:pPr>
    </w:p>
    <w:p w:rsidR="00013B0D" w:rsidRPr="00096432" w:rsidRDefault="00B21FA5" w:rsidP="00952727">
      <w:pPr>
        <w:pStyle w:val="a3"/>
        <w:spacing w:before="1"/>
        <w:ind w:left="0" w:firstLine="709"/>
        <w:rPr>
          <w:sz w:val="24"/>
          <w:szCs w:val="24"/>
        </w:rPr>
      </w:pPr>
      <w:r w:rsidRPr="00096432">
        <w:rPr>
          <w:sz w:val="24"/>
          <w:szCs w:val="24"/>
        </w:rPr>
        <w:t>Программой</w:t>
      </w:r>
      <w:r w:rsidRPr="00096432">
        <w:rPr>
          <w:spacing w:val="1"/>
          <w:sz w:val="24"/>
          <w:szCs w:val="24"/>
        </w:rPr>
        <w:t xml:space="preserve"> </w:t>
      </w:r>
      <w:r w:rsidRPr="00096432">
        <w:rPr>
          <w:sz w:val="24"/>
          <w:szCs w:val="24"/>
        </w:rPr>
        <w:t>не</w:t>
      </w:r>
      <w:r w:rsidRPr="00096432">
        <w:rPr>
          <w:spacing w:val="1"/>
          <w:sz w:val="24"/>
          <w:szCs w:val="24"/>
        </w:rPr>
        <w:t xml:space="preserve"> </w:t>
      </w:r>
      <w:r w:rsidRPr="00096432">
        <w:rPr>
          <w:sz w:val="24"/>
          <w:szCs w:val="24"/>
        </w:rPr>
        <w:t>предусматривается</w:t>
      </w:r>
      <w:r w:rsidRPr="00096432">
        <w:rPr>
          <w:spacing w:val="1"/>
          <w:sz w:val="24"/>
          <w:szCs w:val="24"/>
        </w:rPr>
        <w:t xml:space="preserve"> </w:t>
      </w:r>
      <w:r w:rsidRPr="00096432">
        <w:rPr>
          <w:sz w:val="24"/>
          <w:szCs w:val="24"/>
        </w:rPr>
        <w:t>оценивание</w:t>
      </w:r>
      <w:r w:rsidRPr="00096432">
        <w:rPr>
          <w:spacing w:val="1"/>
          <w:sz w:val="24"/>
          <w:szCs w:val="24"/>
        </w:rPr>
        <w:t xml:space="preserve"> </w:t>
      </w:r>
      <w:r w:rsidRPr="00096432">
        <w:rPr>
          <w:sz w:val="24"/>
          <w:szCs w:val="24"/>
        </w:rPr>
        <w:t>качества</w:t>
      </w:r>
      <w:r w:rsidRPr="00096432">
        <w:rPr>
          <w:spacing w:val="1"/>
          <w:sz w:val="24"/>
          <w:szCs w:val="24"/>
        </w:rPr>
        <w:t xml:space="preserve"> </w:t>
      </w:r>
      <w:r w:rsidRPr="00096432">
        <w:rPr>
          <w:sz w:val="24"/>
          <w:szCs w:val="24"/>
        </w:rPr>
        <w:t>образовательной</w:t>
      </w:r>
      <w:r w:rsidRPr="00096432">
        <w:rPr>
          <w:spacing w:val="1"/>
          <w:sz w:val="24"/>
          <w:szCs w:val="24"/>
        </w:rPr>
        <w:t xml:space="preserve"> </w:t>
      </w:r>
      <w:r w:rsidRPr="00096432">
        <w:rPr>
          <w:sz w:val="24"/>
          <w:szCs w:val="24"/>
        </w:rPr>
        <w:t>деятельности</w:t>
      </w:r>
      <w:r w:rsidRPr="00096432">
        <w:rPr>
          <w:spacing w:val="1"/>
          <w:sz w:val="24"/>
          <w:szCs w:val="24"/>
        </w:rPr>
        <w:t xml:space="preserve"> </w:t>
      </w:r>
      <w:r w:rsidRPr="00096432">
        <w:rPr>
          <w:sz w:val="24"/>
          <w:szCs w:val="24"/>
        </w:rPr>
        <w:lastRenderedPageBreak/>
        <w:t>ДОО</w:t>
      </w:r>
      <w:r w:rsidRPr="00096432">
        <w:rPr>
          <w:spacing w:val="1"/>
          <w:sz w:val="24"/>
          <w:szCs w:val="24"/>
        </w:rPr>
        <w:t xml:space="preserve"> </w:t>
      </w:r>
      <w:r w:rsidRPr="00096432">
        <w:rPr>
          <w:sz w:val="24"/>
          <w:szCs w:val="24"/>
        </w:rPr>
        <w:t>на</w:t>
      </w:r>
      <w:r w:rsidRPr="00096432">
        <w:rPr>
          <w:spacing w:val="1"/>
          <w:sz w:val="24"/>
          <w:szCs w:val="24"/>
        </w:rPr>
        <w:t xml:space="preserve"> </w:t>
      </w:r>
      <w:r w:rsidRPr="00096432">
        <w:rPr>
          <w:sz w:val="24"/>
          <w:szCs w:val="24"/>
        </w:rPr>
        <w:t>основе</w:t>
      </w:r>
      <w:r w:rsidRPr="00096432">
        <w:rPr>
          <w:spacing w:val="1"/>
          <w:sz w:val="24"/>
          <w:szCs w:val="24"/>
        </w:rPr>
        <w:t xml:space="preserve"> </w:t>
      </w:r>
      <w:r w:rsidRPr="00096432">
        <w:rPr>
          <w:sz w:val="24"/>
          <w:szCs w:val="24"/>
        </w:rPr>
        <w:t>достижения</w:t>
      </w:r>
      <w:r w:rsidRPr="00096432">
        <w:rPr>
          <w:spacing w:val="1"/>
          <w:sz w:val="24"/>
          <w:szCs w:val="24"/>
        </w:rPr>
        <w:t xml:space="preserve"> </w:t>
      </w:r>
      <w:r w:rsidRPr="00096432">
        <w:rPr>
          <w:sz w:val="24"/>
          <w:szCs w:val="24"/>
        </w:rPr>
        <w:t>детьми</w:t>
      </w:r>
      <w:r w:rsidRPr="00096432">
        <w:rPr>
          <w:spacing w:val="1"/>
          <w:sz w:val="24"/>
          <w:szCs w:val="24"/>
        </w:rPr>
        <w:t xml:space="preserve"> </w:t>
      </w:r>
      <w:r w:rsidRPr="00096432">
        <w:rPr>
          <w:sz w:val="24"/>
          <w:szCs w:val="24"/>
        </w:rPr>
        <w:t>с</w:t>
      </w:r>
      <w:r w:rsidRPr="00096432">
        <w:rPr>
          <w:spacing w:val="1"/>
          <w:sz w:val="24"/>
          <w:szCs w:val="24"/>
        </w:rPr>
        <w:t xml:space="preserve"> </w:t>
      </w:r>
      <w:r w:rsidRPr="00096432">
        <w:rPr>
          <w:sz w:val="24"/>
          <w:szCs w:val="24"/>
        </w:rPr>
        <w:t>РАС</w:t>
      </w:r>
      <w:r w:rsidRPr="00096432">
        <w:rPr>
          <w:spacing w:val="-67"/>
          <w:sz w:val="24"/>
          <w:szCs w:val="24"/>
        </w:rPr>
        <w:t xml:space="preserve"> </w:t>
      </w:r>
      <w:r w:rsidRPr="00096432">
        <w:rPr>
          <w:sz w:val="24"/>
          <w:szCs w:val="24"/>
        </w:rPr>
        <w:t>планируемых результатов освоения Программы.</w:t>
      </w:r>
    </w:p>
    <w:p w:rsidR="00013B0D" w:rsidRPr="00096432" w:rsidRDefault="00B21FA5" w:rsidP="00952727">
      <w:pPr>
        <w:pStyle w:val="a3"/>
        <w:spacing w:line="321" w:lineRule="exact"/>
        <w:ind w:left="0" w:firstLine="709"/>
        <w:rPr>
          <w:sz w:val="24"/>
          <w:szCs w:val="24"/>
        </w:rPr>
      </w:pPr>
      <w:r w:rsidRPr="00096432">
        <w:rPr>
          <w:sz w:val="24"/>
          <w:szCs w:val="24"/>
        </w:rPr>
        <w:t>Целевые</w:t>
      </w:r>
      <w:r w:rsidRPr="00096432">
        <w:rPr>
          <w:spacing w:val="-4"/>
          <w:sz w:val="24"/>
          <w:szCs w:val="24"/>
        </w:rPr>
        <w:t xml:space="preserve"> </w:t>
      </w:r>
      <w:r w:rsidRPr="00096432">
        <w:rPr>
          <w:sz w:val="24"/>
          <w:szCs w:val="24"/>
        </w:rPr>
        <w:t>ориентиры,</w:t>
      </w:r>
      <w:r w:rsidRPr="00096432">
        <w:rPr>
          <w:spacing w:val="-4"/>
          <w:sz w:val="24"/>
          <w:szCs w:val="24"/>
        </w:rPr>
        <w:t xml:space="preserve"> </w:t>
      </w:r>
      <w:r w:rsidRPr="00096432">
        <w:rPr>
          <w:sz w:val="24"/>
          <w:szCs w:val="24"/>
        </w:rPr>
        <w:t>представленные</w:t>
      </w:r>
      <w:r w:rsidRPr="00096432">
        <w:rPr>
          <w:spacing w:val="-3"/>
          <w:sz w:val="24"/>
          <w:szCs w:val="24"/>
        </w:rPr>
        <w:t xml:space="preserve"> </w:t>
      </w:r>
      <w:r w:rsidRPr="00096432">
        <w:rPr>
          <w:sz w:val="24"/>
          <w:szCs w:val="24"/>
        </w:rPr>
        <w:t>в</w:t>
      </w:r>
      <w:r w:rsidRPr="00096432">
        <w:rPr>
          <w:spacing w:val="-8"/>
          <w:sz w:val="24"/>
          <w:szCs w:val="24"/>
        </w:rPr>
        <w:t xml:space="preserve"> </w:t>
      </w:r>
      <w:r w:rsidRPr="00096432">
        <w:rPr>
          <w:sz w:val="24"/>
          <w:szCs w:val="24"/>
        </w:rPr>
        <w:t>Программе:</w:t>
      </w:r>
    </w:p>
    <w:p w:rsidR="00013B0D" w:rsidRPr="00096432" w:rsidRDefault="00B21FA5" w:rsidP="00177AFF">
      <w:pPr>
        <w:pStyle w:val="a4"/>
        <w:numPr>
          <w:ilvl w:val="0"/>
          <w:numId w:val="21"/>
        </w:numPr>
        <w:tabs>
          <w:tab w:val="left" w:pos="1718"/>
        </w:tabs>
        <w:spacing w:before="1" w:line="342" w:lineRule="exact"/>
        <w:ind w:left="0" w:firstLine="709"/>
        <w:rPr>
          <w:sz w:val="24"/>
          <w:szCs w:val="24"/>
        </w:rPr>
      </w:pPr>
      <w:r w:rsidRPr="00096432">
        <w:rPr>
          <w:sz w:val="24"/>
          <w:szCs w:val="24"/>
        </w:rPr>
        <w:t>не</w:t>
      </w:r>
      <w:r w:rsidRPr="00096432">
        <w:rPr>
          <w:spacing w:val="-4"/>
          <w:sz w:val="24"/>
          <w:szCs w:val="24"/>
        </w:rPr>
        <w:t xml:space="preserve"> </w:t>
      </w:r>
      <w:r w:rsidRPr="00096432">
        <w:rPr>
          <w:sz w:val="24"/>
          <w:szCs w:val="24"/>
        </w:rPr>
        <w:t>подлежат</w:t>
      </w:r>
      <w:r w:rsidRPr="00096432">
        <w:rPr>
          <w:spacing w:val="-3"/>
          <w:sz w:val="24"/>
          <w:szCs w:val="24"/>
        </w:rPr>
        <w:t xml:space="preserve"> </w:t>
      </w:r>
      <w:bookmarkStart w:id="0" w:name="_GoBack"/>
      <w:r w:rsidRPr="00096432">
        <w:rPr>
          <w:sz w:val="24"/>
          <w:szCs w:val="24"/>
        </w:rPr>
        <w:t>непосред</w:t>
      </w:r>
      <w:bookmarkEnd w:id="0"/>
      <w:r w:rsidRPr="00096432">
        <w:rPr>
          <w:sz w:val="24"/>
          <w:szCs w:val="24"/>
        </w:rPr>
        <w:t>ственной</w:t>
      </w:r>
      <w:r w:rsidRPr="00096432">
        <w:rPr>
          <w:spacing w:val="-3"/>
          <w:sz w:val="24"/>
          <w:szCs w:val="24"/>
        </w:rPr>
        <w:t xml:space="preserve"> </w:t>
      </w:r>
      <w:r w:rsidRPr="00096432">
        <w:rPr>
          <w:sz w:val="24"/>
          <w:szCs w:val="24"/>
        </w:rPr>
        <w:t>оценке;</w:t>
      </w:r>
    </w:p>
    <w:p w:rsidR="00013B0D" w:rsidRPr="00096432" w:rsidRDefault="00B21FA5" w:rsidP="00177AFF">
      <w:pPr>
        <w:pStyle w:val="a4"/>
        <w:numPr>
          <w:ilvl w:val="0"/>
          <w:numId w:val="21"/>
        </w:numPr>
        <w:tabs>
          <w:tab w:val="left" w:pos="1718"/>
        </w:tabs>
        <w:ind w:left="0" w:firstLine="709"/>
        <w:rPr>
          <w:sz w:val="24"/>
          <w:szCs w:val="24"/>
        </w:rPr>
      </w:pPr>
      <w:r w:rsidRPr="00096432">
        <w:rPr>
          <w:sz w:val="24"/>
          <w:szCs w:val="24"/>
        </w:rPr>
        <w:t>не</w:t>
      </w:r>
      <w:r w:rsidRPr="00096432">
        <w:rPr>
          <w:spacing w:val="1"/>
          <w:sz w:val="24"/>
          <w:szCs w:val="24"/>
        </w:rPr>
        <w:t xml:space="preserve"> </w:t>
      </w:r>
      <w:r w:rsidRPr="00096432">
        <w:rPr>
          <w:sz w:val="24"/>
          <w:szCs w:val="24"/>
        </w:rPr>
        <w:t>являются</w:t>
      </w:r>
      <w:r w:rsidRPr="00096432">
        <w:rPr>
          <w:spacing w:val="1"/>
          <w:sz w:val="24"/>
          <w:szCs w:val="24"/>
        </w:rPr>
        <w:t xml:space="preserve"> </w:t>
      </w:r>
      <w:r w:rsidRPr="00096432">
        <w:rPr>
          <w:sz w:val="24"/>
          <w:szCs w:val="24"/>
        </w:rPr>
        <w:t>непосредственным</w:t>
      </w:r>
      <w:r w:rsidRPr="00096432">
        <w:rPr>
          <w:spacing w:val="1"/>
          <w:sz w:val="24"/>
          <w:szCs w:val="24"/>
        </w:rPr>
        <w:t xml:space="preserve"> </w:t>
      </w:r>
      <w:r w:rsidRPr="00096432">
        <w:rPr>
          <w:sz w:val="24"/>
          <w:szCs w:val="24"/>
        </w:rPr>
        <w:t>основанием</w:t>
      </w:r>
      <w:r w:rsidRPr="00096432">
        <w:rPr>
          <w:spacing w:val="1"/>
          <w:sz w:val="24"/>
          <w:szCs w:val="24"/>
        </w:rPr>
        <w:t xml:space="preserve"> </w:t>
      </w:r>
      <w:r w:rsidRPr="00096432">
        <w:rPr>
          <w:sz w:val="24"/>
          <w:szCs w:val="24"/>
        </w:rPr>
        <w:t>оценки</w:t>
      </w:r>
      <w:r w:rsidRPr="00096432">
        <w:rPr>
          <w:spacing w:val="71"/>
          <w:sz w:val="24"/>
          <w:szCs w:val="24"/>
        </w:rPr>
        <w:t xml:space="preserve"> </w:t>
      </w:r>
      <w:r w:rsidRPr="00096432">
        <w:rPr>
          <w:sz w:val="24"/>
          <w:szCs w:val="24"/>
        </w:rPr>
        <w:t>как</w:t>
      </w:r>
      <w:r w:rsidRPr="00096432">
        <w:rPr>
          <w:spacing w:val="1"/>
          <w:sz w:val="24"/>
          <w:szCs w:val="24"/>
        </w:rPr>
        <w:t xml:space="preserve"> </w:t>
      </w:r>
      <w:r w:rsidRPr="00096432">
        <w:rPr>
          <w:sz w:val="24"/>
          <w:szCs w:val="24"/>
        </w:rPr>
        <w:t>итогового,</w:t>
      </w:r>
      <w:r w:rsidRPr="00096432">
        <w:rPr>
          <w:spacing w:val="-2"/>
          <w:sz w:val="24"/>
          <w:szCs w:val="24"/>
        </w:rPr>
        <w:t xml:space="preserve"> </w:t>
      </w:r>
      <w:r w:rsidRPr="00096432">
        <w:rPr>
          <w:sz w:val="24"/>
          <w:szCs w:val="24"/>
        </w:rPr>
        <w:t>так</w:t>
      </w:r>
      <w:r w:rsidRPr="00096432">
        <w:rPr>
          <w:spacing w:val="-1"/>
          <w:sz w:val="24"/>
          <w:szCs w:val="24"/>
        </w:rPr>
        <w:t xml:space="preserve"> </w:t>
      </w:r>
      <w:r w:rsidRPr="00096432">
        <w:rPr>
          <w:sz w:val="24"/>
          <w:szCs w:val="24"/>
        </w:rPr>
        <w:t>и</w:t>
      </w:r>
      <w:r w:rsidRPr="00096432">
        <w:rPr>
          <w:spacing w:val="-1"/>
          <w:sz w:val="24"/>
          <w:szCs w:val="24"/>
        </w:rPr>
        <w:t xml:space="preserve"> </w:t>
      </w:r>
      <w:r w:rsidRPr="00096432">
        <w:rPr>
          <w:sz w:val="24"/>
          <w:szCs w:val="24"/>
        </w:rPr>
        <w:t>промежуточного уровня развития</w:t>
      </w:r>
      <w:r w:rsidRPr="00096432">
        <w:rPr>
          <w:spacing w:val="-4"/>
          <w:sz w:val="24"/>
          <w:szCs w:val="24"/>
        </w:rPr>
        <w:t xml:space="preserve"> </w:t>
      </w:r>
      <w:r w:rsidRPr="00096432">
        <w:rPr>
          <w:sz w:val="24"/>
          <w:szCs w:val="24"/>
        </w:rPr>
        <w:t>детей</w:t>
      </w:r>
      <w:r w:rsidRPr="00096432">
        <w:rPr>
          <w:spacing w:val="-1"/>
          <w:sz w:val="24"/>
          <w:szCs w:val="24"/>
        </w:rPr>
        <w:t xml:space="preserve"> </w:t>
      </w:r>
      <w:r w:rsidRPr="00096432">
        <w:rPr>
          <w:sz w:val="24"/>
          <w:szCs w:val="24"/>
        </w:rPr>
        <w:t>с</w:t>
      </w:r>
      <w:r w:rsidRPr="00096432">
        <w:rPr>
          <w:spacing w:val="3"/>
          <w:sz w:val="24"/>
          <w:szCs w:val="24"/>
        </w:rPr>
        <w:t xml:space="preserve"> </w:t>
      </w:r>
      <w:r w:rsidRPr="00096432">
        <w:rPr>
          <w:sz w:val="24"/>
          <w:szCs w:val="24"/>
        </w:rPr>
        <w:t>РАС;</w:t>
      </w:r>
    </w:p>
    <w:p w:rsidR="00013B0D" w:rsidRPr="00096432" w:rsidRDefault="00B21FA5" w:rsidP="00177AFF">
      <w:pPr>
        <w:pStyle w:val="a4"/>
        <w:numPr>
          <w:ilvl w:val="0"/>
          <w:numId w:val="21"/>
        </w:numPr>
        <w:tabs>
          <w:tab w:val="left" w:pos="1718"/>
        </w:tabs>
        <w:ind w:left="0" w:firstLine="709"/>
        <w:rPr>
          <w:sz w:val="24"/>
          <w:szCs w:val="24"/>
        </w:rPr>
      </w:pPr>
      <w:r w:rsidRPr="00096432">
        <w:rPr>
          <w:sz w:val="24"/>
          <w:szCs w:val="24"/>
        </w:rPr>
        <w:t>не</w:t>
      </w:r>
      <w:r w:rsidRPr="00096432">
        <w:rPr>
          <w:spacing w:val="1"/>
          <w:sz w:val="24"/>
          <w:szCs w:val="24"/>
        </w:rPr>
        <w:t xml:space="preserve"> </w:t>
      </w:r>
      <w:r w:rsidRPr="00096432">
        <w:rPr>
          <w:sz w:val="24"/>
          <w:szCs w:val="24"/>
        </w:rPr>
        <w:t>являются</w:t>
      </w:r>
      <w:r w:rsidRPr="00096432">
        <w:rPr>
          <w:spacing w:val="1"/>
          <w:sz w:val="24"/>
          <w:szCs w:val="24"/>
        </w:rPr>
        <w:t xml:space="preserve"> </w:t>
      </w:r>
      <w:r w:rsidRPr="00096432">
        <w:rPr>
          <w:sz w:val="24"/>
          <w:szCs w:val="24"/>
        </w:rPr>
        <w:t>основанием</w:t>
      </w:r>
      <w:r w:rsidRPr="00096432">
        <w:rPr>
          <w:spacing w:val="1"/>
          <w:sz w:val="24"/>
          <w:szCs w:val="24"/>
        </w:rPr>
        <w:t xml:space="preserve"> </w:t>
      </w:r>
      <w:r w:rsidRPr="00096432">
        <w:rPr>
          <w:sz w:val="24"/>
          <w:szCs w:val="24"/>
        </w:rPr>
        <w:t>для</w:t>
      </w:r>
      <w:r w:rsidRPr="00096432">
        <w:rPr>
          <w:spacing w:val="1"/>
          <w:sz w:val="24"/>
          <w:szCs w:val="24"/>
        </w:rPr>
        <w:t xml:space="preserve"> </w:t>
      </w:r>
      <w:r w:rsidRPr="00096432">
        <w:rPr>
          <w:sz w:val="24"/>
          <w:szCs w:val="24"/>
        </w:rPr>
        <w:t>их</w:t>
      </w:r>
      <w:r w:rsidRPr="00096432">
        <w:rPr>
          <w:spacing w:val="1"/>
          <w:sz w:val="24"/>
          <w:szCs w:val="24"/>
        </w:rPr>
        <w:t xml:space="preserve"> </w:t>
      </w:r>
      <w:r w:rsidRPr="00096432">
        <w:rPr>
          <w:sz w:val="24"/>
          <w:szCs w:val="24"/>
        </w:rPr>
        <w:t>формального</w:t>
      </w:r>
      <w:r w:rsidRPr="00096432">
        <w:rPr>
          <w:spacing w:val="1"/>
          <w:sz w:val="24"/>
          <w:szCs w:val="24"/>
        </w:rPr>
        <w:t xml:space="preserve"> </w:t>
      </w:r>
      <w:r w:rsidRPr="00096432">
        <w:rPr>
          <w:sz w:val="24"/>
          <w:szCs w:val="24"/>
        </w:rPr>
        <w:t>сравнения</w:t>
      </w:r>
      <w:r w:rsidRPr="00096432">
        <w:rPr>
          <w:spacing w:val="1"/>
          <w:sz w:val="24"/>
          <w:szCs w:val="24"/>
        </w:rPr>
        <w:t xml:space="preserve"> </w:t>
      </w:r>
      <w:r w:rsidRPr="00096432">
        <w:rPr>
          <w:sz w:val="24"/>
          <w:szCs w:val="24"/>
        </w:rPr>
        <w:t>с</w:t>
      </w:r>
      <w:r w:rsidRPr="00096432">
        <w:rPr>
          <w:spacing w:val="-67"/>
          <w:sz w:val="24"/>
          <w:szCs w:val="24"/>
        </w:rPr>
        <w:t xml:space="preserve"> </w:t>
      </w:r>
      <w:r w:rsidRPr="00096432">
        <w:rPr>
          <w:sz w:val="24"/>
          <w:szCs w:val="24"/>
        </w:rPr>
        <w:t>реальными</w:t>
      </w:r>
      <w:r w:rsidRPr="00096432">
        <w:rPr>
          <w:spacing w:val="-1"/>
          <w:sz w:val="24"/>
          <w:szCs w:val="24"/>
        </w:rPr>
        <w:t xml:space="preserve"> </w:t>
      </w:r>
      <w:r w:rsidRPr="00096432">
        <w:rPr>
          <w:sz w:val="24"/>
          <w:szCs w:val="24"/>
        </w:rPr>
        <w:t>достижениями</w:t>
      </w:r>
      <w:r w:rsidRPr="00096432">
        <w:rPr>
          <w:spacing w:val="-2"/>
          <w:sz w:val="24"/>
          <w:szCs w:val="24"/>
        </w:rPr>
        <w:t xml:space="preserve"> </w:t>
      </w:r>
      <w:r w:rsidRPr="00096432">
        <w:rPr>
          <w:sz w:val="24"/>
          <w:szCs w:val="24"/>
        </w:rPr>
        <w:t>детей с</w:t>
      </w:r>
      <w:r w:rsidRPr="00096432">
        <w:rPr>
          <w:spacing w:val="2"/>
          <w:sz w:val="24"/>
          <w:szCs w:val="24"/>
        </w:rPr>
        <w:t xml:space="preserve"> </w:t>
      </w:r>
      <w:r w:rsidRPr="00096432">
        <w:rPr>
          <w:sz w:val="24"/>
          <w:szCs w:val="24"/>
        </w:rPr>
        <w:t>РАС;</w:t>
      </w:r>
    </w:p>
    <w:p w:rsidR="00013B0D" w:rsidRPr="00096432" w:rsidRDefault="00B21FA5" w:rsidP="00177AFF">
      <w:pPr>
        <w:pStyle w:val="a4"/>
        <w:numPr>
          <w:ilvl w:val="0"/>
          <w:numId w:val="21"/>
        </w:numPr>
        <w:tabs>
          <w:tab w:val="left" w:pos="1718"/>
        </w:tabs>
        <w:ind w:left="0" w:firstLine="709"/>
        <w:rPr>
          <w:sz w:val="24"/>
          <w:szCs w:val="24"/>
        </w:rPr>
      </w:pPr>
      <w:r w:rsidRPr="00096432">
        <w:rPr>
          <w:sz w:val="24"/>
          <w:szCs w:val="24"/>
        </w:rPr>
        <w:t>не</w:t>
      </w:r>
      <w:r w:rsidRPr="00096432">
        <w:rPr>
          <w:spacing w:val="1"/>
          <w:sz w:val="24"/>
          <w:szCs w:val="24"/>
        </w:rPr>
        <w:t xml:space="preserve"> </w:t>
      </w:r>
      <w:r w:rsidRPr="00096432">
        <w:rPr>
          <w:sz w:val="24"/>
          <w:szCs w:val="24"/>
        </w:rPr>
        <w:t>являются</w:t>
      </w:r>
      <w:r w:rsidRPr="00096432">
        <w:rPr>
          <w:spacing w:val="1"/>
          <w:sz w:val="24"/>
          <w:szCs w:val="24"/>
        </w:rPr>
        <w:t xml:space="preserve"> </w:t>
      </w:r>
      <w:r w:rsidRPr="00096432">
        <w:rPr>
          <w:sz w:val="24"/>
          <w:szCs w:val="24"/>
        </w:rPr>
        <w:t>основой</w:t>
      </w:r>
      <w:r w:rsidRPr="00096432">
        <w:rPr>
          <w:spacing w:val="1"/>
          <w:sz w:val="24"/>
          <w:szCs w:val="24"/>
        </w:rPr>
        <w:t xml:space="preserve"> </w:t>
      </w:r>
      <w:r w:rsidRPr="00096432">
        <w:rPr>
          <w:sz w:val="24"/>
          <w:szCs w:val="24"/>
        </w:rPr>
        <w:t>объективной</w:t>
      </w:r>
      <w:r w:rsidRPr="00096432">
        <w:rPr>
          <w:spacing w:val="1"/>
          <w:sz w:val="24"/>
          <w:szCs w:val="24"/>
        </w:rPr>
        <w:t xml:space="preserve"> </w:t>
      </w:r>
      <w:r w:rsidRPr="00096432">
        <w:rPr>
          <w:sz w:val="24"/>
          <w:szCs w:val="24"/>
        </w:rPr>
        <w:t>оценки</w:t>
      </w:r>
      <w:r w:rsidRPr="00096432">
        <w:rPr>
          <w:spacing w:val="1"/>
          <w:sz w:val="24"/>
          <w:szCs w:val="24"/>
        </w:rPr>
        <w:t xml:space="preserve"> </w:t>
      </w:r>
      <w:r w:rsidRPr="00096432">
        <w:rPr>
          <w:sz w:val="24"/>
          <w:szCs w:val="24"/>
        </w:rPr>
        <w:t>соответствия,</w:t>
      </w:r>
      <w:r w:rsidRPr="00096432">
        <w:rPr>
          <w:spacing w:val="1"/>
          <w:sz w:val="24"/>
          <w:szCs w:val="24"/>
        </w:rPr>
        <w:t xml:space="preserve"> </w:t>
      </w:r>
      <w:r w:rsidRPr="00096432">
        <w:rPr>
          <w:sz w:val="24"/>
          <w:szCs w:val="24"/>
        </w:rPr>
        <w:t>установленным</w:t>
      </w:r>
      <w:r w:rsidRPr="00096432">
        <w:rPr>
          <w:spacing w:val="1"/>
          <w:sz w:val="24"/>
          <w:szCs w:val="24"/>
        </w:rPr>
        <w:t xml:space="preserve"> </w:t>
      </w:r>
      <w:r w:rsidRPr="00096432">
        <w:rPr>
          <w:sz w:val="24"/>
          <w:szCs w:val="24"/>
        </w:rPr>
        <w:t>требованиям</w:t>
      </w:r>
      <w:r w:rsidRPr="00096432">
        <w:rPr>
          <w:spacing w:val="1"/>
          <w:sz w:val="24"/>
          <w:szCs w:val="24"/>
        </w:rPr>
        <w:t xml:space="preserve"> </w:t>
      </w:r>
      <w:r w:rsidRPr="00096432">
        <w:rPr>
          <w:sz w:val="24"/>
          <w:szCs w:val="24"/>
        </w:rPr>
        <w:t>образовательной</w:t>
      </w:r>
      <w:r w:rsidRPr="00096432">
        <w:rPr>
          <w:spacing w:val="1"/>
          <w:sz w:val="24"/>
          <w:szCs w:val="24"/>
        </w:rPr>
        <w:t xml:space="preserve"> </w:t>
      </w:r>
      <w:r w:rsidRPr="00096432">
        <w:rPr>
          <w:sz w:val="24"/>
          <w:szCs w:val="24"/>
        </w:rPr>
        <w:t>деятельности</w:t>
      </w:r>
      <w:r w:rsidRPr="00096432">
        <w:rPr>
          <w:spacing w:val="1"/>
          <w:sz w:val="24"/>
          <w:szCs w:val="24"/>
        </w:rPr>
        <w:t xml:space="preserve"> </w:t>
      </w:r>
      <w:r w:rsidRPr="00096432">
        <w:rPr>
          <w:sz w:val="24"/>
          <w:szCs w:val="24"/>
        </w:rPr>
        <w:t>и</w:t>
      </w:r>
      <w:r w:rsidRPr="00096432">
        <w:rPr>
          <w:spacing w:val="1"/>
          <w:sz w:val="24"/>
          <w:szCs w:val="24"/>
        </w:rPr>
        <w:t xml:space="preserve"> </w:t>
      </w:r>
      <w:r w:rsidRPr="00096432">
        <w:rPr>
          <w:sz w:val="24"/>
          <w:szCs w:val="24"/>
        </w:rPr>
        <w:t>подготовки</w:t>
      </w:r>
      <w:r w:rsidRPr="00096432">
        <w:rPr>
          <w:spacing w:val="1"/>
          <w:sz w:val="24"/>
          <w:szCs w:val="24"/>
        </w:rPr>
        <w:t xml:space="preserve"> </w:t>
      </w:r>
      <w:r w:rsidRPr="00096432">
        <w:rPr>
          <w:sz w:val="24"/>
          <w:szCs w:val="24"/>
        </w:rPr>
        <w:t>детей;</w:t>
      </w:r>
    </w:p>
    <w:p w:rsidR="00013B0D" w:rsidRPr="00096432" w:rsidRDefault="00B21FA5" w:rsidP="00177AFF">
      <w:pPr>
        <w:pStyle w:val="a4"/>
        <w:numPr>
          <w:ilvl w:val="0"/>
          <w:numId w:val="21"/>
        </w:numPr>
        <w:tabs>
          <w:tab w:val="left" w:pos="1718"/>
        </w:tabs>
        <w:ind w:left="0" w:firstLine="709"/>
        <w:rPr>
          <w:sz w:val="24"/>
          <w:szCs w:val="24"/>
        </w:rPr>
      </w:pPr>
      <w:r w:rsidRPr="00096432">
        <w:rPr>
          <w:sz w:val="24"/>
          <w:szCs w:val="24"/>
        </w:rPr>
        <w:t>не являются непосредственным основанием при оценке качества</w:t>
      </w:r>
      <w:r w:rsidRPr="00096432">
        <w:rPr>
          <w:spacing w:val="1"/>
          <w:sz w:val="24"/>
          <w:szCs w:val="24"/>
        </w:rPr>
        <w:t xml:space="preserve"> </w:t>
      </w:r>
      <w:r w:rsidRPr="00096432">
        <w:rPr>
          <w:sz w:val="24"/>
          <w:szCs w:val="24"/>
        </w:rPr>
        <w:t>образования.</w:t>
      </w:r>
    </w:p>
    <w:p w:rsidR="00013B0D" w:rsidRPr="00096432" w:rsidRDefault="00013B0D" w:rsidP="00952727">
      <w:pPr>
        <w:pStyle w:val="a3"/>
        <w:spacing w:before="8"/>
        <w:ind w:left="0" w:firstLine="709"/>
        <w:jc w:val="left"/>
        <w:rPr>
          <w:sz w:val="24"/>
          <w:szCs w:val="24"/>
        </w:rPr>
      </w:pPr>
    </w:p>
    <w:p w:rsidR="00013B0D" w:rsidRPr="00096432" w:rsidRDefault="00B21FA5" w:rsidP="00952727">
      <w:pPr>
        <w:ind w:firstLine="709"/>
        <w:jc w:val="both"/>
        <w:rPr>
          <w:i/>
          <w:sz w:val="24"/>
          <w:szCs w:val="24"/>
        </w:rPr>
      </w:pPr>
      <w:r w:rsidRPr="00096432">
        <w:rPr>
          <w:i/>
          <w:sz w:val="24"/>
          <w:szCs w:val="24"/>
        </w:rPr>
        <w:t>Дошкольный</w:t>
      </w:r>
      <w:r w:rsidRPr="00096432">
        <w:rPr>
          <w:i/>
          <w:spacing w:val="-1"/>
          <w:sz w:val="24"/>
          <w:szCs w:val="24"/>
        </w:rPr>
        <w:t xml:space="preserve"> </w:t>
      </w:r>
      <w:r w:rsidRPr="00096432">
        <w:rPr>
          <w:i/>
          <w:sz w:val="24"/>
          <w:szCs w:val="24"/>
        </w:rPr>
        <w:t>возраст</w:t>
      </w:r>
      <w:r w:rsidRPr="00096432">
        <w:rPr>
          <w:i/>
          <w:spacing w:val="-2"/>
          <w:sz w:val="24"/>
          <w:szCs w:val="24"/>
        </w:rPr>
        <w:t xml:space="preserve"> </w:t>
      </w:r>
      <w:r w:rsidRPr="00096432">
        <w:rPr>
          <w:i/>
          <w:sz w:val="24"/>
          <w:szCs w:val="24"/>
        </w:rPr>
        <w:t>(4-5,</w:t>
      </w:r>
      <w:r w:rsidRPr="00096432">
        <w:rPr>
          <w:i/>
          <w:spacing w:val="-5"/>
          <w:sz w:val="24"/>
          <w:szCs w:val="24"/>
        </w:rPr>
        <w:t xml:space="preserve"> </w:t>
      </w:r>
      <w:r w:rsidRPr="00096432">
        <w:rPr>
          <w:i/>
          <w:sz w:val="24"/>
          <w:szCs w:val="24"/>
        </w:rPr>
        <w:t>6-7</w:t>
      </w:r>
      <w:r w:rsidRPr="00096432">
        <w:rPr>
          <w:i/>
          <w:spacing w:val="-1"/>
          <w:sz w:val="24"/>
          <w:szCs w:val="24"/>
        </w:rPr>
        <w:t xml:space="preserve"> </w:t>
      </w:r>
      <w:r w:rsidRPr="00096432">
        <w:rPr>
          <w:i/>
          <w:sz w:val="24"/>
          <w:szCs w:val="24"/>
        </w:rPr>
        <w:t>(8)</w:t>
      </w:r>
      <w:r w:rsidRPr="00096432">
        <w:rPr>
          <w:i/>
          <w:spacing w:val="-2"/>
          <w:sz w:val="24"/>
          <w:szCs w:val="24"/>
        </w:rPr>
        <w:t xml:space="preserve"> </w:t>
      </w:r>
      <w:r w:rsidRPr="00096432">
        <w:rPr>
          <w:i/>
          <w:sz w:val="24"/>
          <w:szCs w:val="24"/>
        </w:rPr>
        <w:t>лет)).</w:t>
      </w:r>
      <w:r w:rsidRPr="00096432">
        <w:rPr>
          <w:i/>
          <w:spacing w:val="-4"/>
          <w:sz w:val="24"/>
          <w:szCs w:val="24"/>
        </w:rPr>
        <w:t xml:space="preserve"> </w:t>
      </w:r>
      <w:r w:rsidRPr="00096432">
        <w:rPr>
          <w:i/>
          <w:sz w:val="24"/>
          <w:szCs w:val="24"/>
        </w:rPr>
        <w:t>Оценочные</w:t>
      </w:r>
      <w:r w:rsidRPr="00096432">
        <w:rPr>
          <w:i/>
          <w:spacing w:val="-2"/>
          <w:sz w:val="24"/>
          <w:szCs w:val="24"/>
        </w:rPr>
        <w:t xml:space="preserve"> </w:t>
      </w:r>
      <w:r w:rsidRPr="00096432">
        <w:rPr>
          <w:i/>
          <w:sz w:val="24"/>
          <w:szCs w:val="24"/>
        </w:rPr>
        <w:t>материалы.</w:t>
      </w:r>
    </w:p>
    <w:p w:rsidR="00013B0D" w:rsidRPr="00096432" w:rsidRDefault="00013B0D" w:rsidP="00952727">
      <w:pPr>
        <w:pStyle w:val="a3"/>
        <w:spacing w:before="10"/>
        <w:ind w:left="0" w:firstLine="709"/>
        <w:jc w:val="left"/>
        <w:rPr>
          <w:i/>
          <w:sz w:val="24"/>
          <w:szCs w:val="24"/>
        </w:rPr>
      </w:pPr>
    </w:p>
    <w:p w:rsidR="00013B0D" w:rsidRPr="00096432" w:rsidRDefault="00B21FA5" w:rsidP="00952727">
      <w:pPr>
        <w:pStyle w:val="a3"/>
        <w:spacing w:before="1"/>
        <w:ind w:left="0" w:firstLine="709"/>
        <w:rPr>
          <w:sz w:val="24"/>
          <w:szCs w:val="24"/>
        </w:rPr>
      </w:pPr>
      <w:r w:rsidRPr="00096432">
        <w:rPr>
          <w:sz w:val="24"/>
          <w:szCs w:val="24"/>
        </w:rPr>
        <w:t>Психолого-педагогическое обследование детей проводится 2 раза в год:</w:t>
      </w:r>
      <w:r w:rsidRPr="00096432">
        <w:rPr>
          <w:spacing w:val="-67"/>
          <w:sz w:val="24"/>
          <w:szCs w:val="24"/>
        </w:rPr>
        <w:t xml:space="preserve"> </w:t>
      </w:r>
      <w:r w:rsidRPr="00096432">
        <w:rPr>
          <w:sz w:val="24"/>
          <w:szCs w:val="24"/>
        </w:rPr>
        <w:t>в</w:t>
      </w:r>
      <w:r w:rsidRPr="00096432">
        <w:rPr>
          <w:spacing w:val="1"/>
          <w:sz w:val="24"/>
          <w:szCs w:val="24"/>
        </w:rPr>
        <w:t xml:space="preserve"> </w:t>
      </w:r>
      <w:r w:rsidRPr="00096432">
        <w:rPr>
          <w:sz w:val="24"/>
          <w:szCs w:val="24"/>
        </w:rPr>
        <w:t>сентябре</w:t>
      </w:r>
      <w:r w:rsidRPr="00096432">
        <w:rPr>
          <w:spacing w:val="1"/>
          <w:sz w:val="24"/>
          <w:szCs w:val="24"/>
        </w:rPr>
        <w:t xml:space="preserve"> </w:t>
      </w:r>
      <w:r w:rsidRPr="00096432">
        <w:rPr>
          <w:sz w:val="24"/>
          <w:szCs w:val="24"/>
        </w:rPr>
        <w:t>и</w:t>
      </w:r>
      <w:r w:rsidRPr="00096432">
        <w:rPr>
          <w:spacing w:val="1"/>
          <w:sz w:val="24"/>
          <w:szCs w:val="24"/>
        </w:rPr>
        <w:t xml:space="preserve"> </w:t>
      </w:r>
      <w:r w:rsidRPr="00096432">
        <w:rPr>
          <w:sz w:val="24"/>
          <w:szCs w:val="24"/>
        </w:rPr>
        <w:t>мае.</w:t>
      </w:r>
      <w:r w:rsidRPr="00096432">
        <w:rPr>
          <w:spacing w:val="1"/>
          <w:sz w:val="24"/>
          <w:szCs w:val="24"/>
        </w:rPr>
        <w:t xml:space="preserve"> </w:t>
      </w:r>
      <w:r w:rsidRPr="00096432">
        <w:rPr>
          <w:sz w:val="24"/>
          <w:szCs w:val="24"/>
        </w:rPr>
        <w:t>Динамическая</w:t>
      </w:r>
      <w:r w:rsidRPr="00096432">
        <w:rPr>
          <w:spacing w:val="1"/>
          <w:sz w:val="24"/>
          <w:szCs w:val="24"/>
        </w:rPr>
        <w:t xml:space="preserve"> </w:t>
      </w:r>
      <w:r w:rsidRPr="00096432">
        <w:rPr>
          <w:sz w:val="24"/>
          <w:szCs w:val="24"/>
        </w:rPr>
        <w:t>оценка</w:t>
      </w:r>
      <w:r w:rsidRPr="00096432">
        <w:rPr>
          <w:spacing w:val="1"/>
          <w:sz w:val="24"/>
          <w:szCs w:val="24"/>
        </w:rPr>
        <w:t xml:space="preserve"> </w:t>
      </w:r>
      <w:r w:rsidRPr="00096432">
        <w:rPr>
          <w:sz w:val="24"/>
          <w:szCs w:val="24"/>
        </w:rPr>
        <w:t>текущего</w:t>
      </w:r>
      <w:r w:rsidRPr="00096432">
        <w:rPr>
          <w:spacing w:val="1"/>
          <w:sz w:val="24"/>
          <w:szCs w:val="24"/>
        </w:rPr>
        <w:t xml:space="preserve"> </w:t>
      </w:r>
      <w:r w:rsidRPr="00096432">
        <w:rPr>
          <w:sz w:val="24"/>
          <w:szCs w:val="24"/>
        </w:rPr>
        <w:t>развития детей</w:t>
      </w:r>
      <w:r w:rsidRPr="00096432">
        <w:rPr>
          <w:spacing w:val="1"/>
          <w:sz w:val="24"/>
          <w:szCs w:val="24"/>
        </w:rPr>
        <w:t xml:space="preserve"> </w:t>
      </w:r>
      <w:r w:rsidRPr="00096432">
        <w:rPr>
          <w:sz w:val="24"/>
          <w:szCs w:val="24"/>
        </w:rPr>
        <w:t>с</w:t>
      </w:r>
      <w:r w:rsidRPr="00096432">
        <w:rPr>
          <w:spacing w:val="1"/>
          <w:sz w:val="24"/>
          <w:szCs w:val="24"/>
        </w:rPr>
        <w:t xml:space="preserve"> </w:t>
      </w:r>
      <w:r w:rsidRPr="00096432">
        <w:rPr>
          <w:sz w:val="24"/>
          <w:szCs w:val="24"/>
        </w:rPr>
        <w:t>РАС</w:t>
      </w:r>
      <w:r w:rsidRPr="00096432">
        <w:rPr>
          <w:spacing w:val="1"/>
          <w:sz w:val="24"/>
          <w:szCs w:val="24"/>
        </w:rPr>
        <w:t xml:space="preserve"> </w:t>
      </w:r>
      <w:r w:rsidRPr="00096432">
        <w:rPr>
          <w:sz w:val="24"/>
          <w:szCs w:val="24"/>
        </w:rPr>
        <w:t>осуществляется</w:t>
      </w:r>
      <w:r w:rsidRPr="00096432">
        <w:rPr>
          <w:spacing w:val="-1"/>
          <w:sz w:val="24"/>
          <w:szCs w:val="24"/>
        </w:rPr>
        <w:t xml:space="preserve"> </w:t>
      </w:r>
      <w:r w:rsidRPr="00096432">
        <w:rPr>
          <w:sz w:val="24"/>
          <w:szCs w:val="24"/>
        </w:rPr>
        <w:t>в</w:t>
      </w:r>
      <w:r w:rsidRPr="00096432">
        <w:rPr>
          <w:spacing w:val="-1"/>
          <w:sz w:val="24"/>
          <w:szCs w:val="24"/>
        </w:rPr>
        <w:t xml:space="preserve"> </w:t>
      </w:r>
      <w:r w:rsidRPr="00096432">
        <w:rPr>
          <w:sz w:val="24"/>
          <w:szCs w:val="24"/>
        </w:rPr>
        <w:t>январе.</w:t>
      </w:r>
    </w:p>
    <w:p w:rsidR="00013B0D" w:rsidRPr="00096432" w:rsidRDefault="00B21FA5" w:rsidP="00177AFF">
      <w:pPr>
        <w:pStyle w:val="a4"/>
        <w:numPr>
          <w:ilvl w:val="0"/>
          <w:numId w:val="20"/>
        </w:numPr>
        <w:tabs>
          <w:tab w:val="left" w:pos="1718"/>
        </w:tabs>
        <w:spacing w:before="1"/>
        <w:ind w:left="0" w:firstLine="709"/>
        <w:jc w:val="both"/>
        <w:rPr>
          <w:sz w:val="24"/>
          <w:szCs w:val="24"/>
        </w:rPr>
      </w:pPr>
      <w:r w:rsidRPr="00096432">
        <w:rPr>
          <w:sz w:val="24"/>
          <w:szCs w:val="24"/>
        </w:rPr>
        <w:t>Педагогическое обследование детей с РАС проводится согласно</w:t>
      </w:r>
      <w:r w:rsidRPr="00096432">
        <w:rPr>
          <w:spacing w:val="1"/>
          <w:sz w:val="24"/>
          <w:szCs w:val="24"/>
        </w:rPr>
        <w:t xml:space="preserve"> </w:t>
      </w:r>
      <w:r w:rsidRPr="00096432">
        <w:rPr>
          <w:sz w:val="24"/>
          <w:szCs w:val="24"/>
        </w:rPr>
        <w:t>методике Хаустова А.В. (Хаустов А.В. Оценка коммуникативных навыков,</w:t>
      </w:r>
      <w:r w:rsidRPr="00096432">
        <w:rPr>
          <w:spacing w:val="1"/>
          <w:sz w:val="24"/>
          <w:szCs w:val="24"/>
        </w:rPr>
        <w:t xml:space="preserve"> </w:t>
      </w:r>
      <w:r w:rsidRPr="00096432">
        <w:rPr>
          <w:sz w:val="24"/>
          <w:szCs w:val="24"/>
        </w:rPr>
        <w:t>определение</w:t>
      </w:r>
      <w:r w:rsidRPr="00096432">
        <w:rPr>
          <w:spacing w:val="1"/>
          <w:sz w:val="24"/>
          <w:szCs w:val="24"/>
        </w:rPr>
        <w:t xml:space="preserve"> </w:t>
      </w:r>
      <w:r w:rsidRPr="00096432">
        <w:rPr>
          <w:sz w:val="24"/>
          <w:szCs w:val="24"/>
        </w:rPr>
        <w:t>целей</w:t>
      </w:r>
      <w:r w:rsidRPr="00096432">
        <w:rPr>
          <w:spacing w:val="1"/>
          <w:sz w:val="24"/>
          <w:szCs w:val="24"/>
        </w:rPr>
        <w:t xml:space="preserve"> </w:t>
      </w:r>
      <w:r w:rsidRPr="00096432">
        <w:rPr>
          <w:sz w:val="24"/>
          <w:szCs w:val="24"/>
        </w:rPr>
        <w:t>обучения</w:t>
      </w:r>
      <w:r w:rsidRPr="00096432">
        <w:rPr>
          <w:spacing w:val="1"/>
          <w:sz w:val="24"/>
          <w:szCs w:val="24"/>
        </w:rPr>
        <w:t xml:space="preserve"> </w:t>
      </w:r>
      <w:r w:rsidRPr="00096432">
        <w:rPr>
          <w:sz w:val="24"/>
          <w:szCs w:val="24"/>
        </w:rPr>
        <w:t>//</w:t>
      </w:r>
      <w:r w:rsidRPr="00096432">
        <w:rPr>
          <w:spacing w:val="1"/>
          <w:sz w:val="24"/>
          <w:szCs w:val="24"/>
        </w:rPr>
        <w:t xml:space="preserve"> </w:t>
      </w:r>
      <w:r w:rsidRPr="00096432">
        <w:rPr>
          <w:sz w:val="24"/>
          <w:szCs w:val="24"/>
        </w:rPr>
        <w:t>Формирование</w:t>
      </w:r>
      <w:r w:rsidRPr="00096432">
        <w:rPr>
          <w:spacing w:val="1"/>
          <w:sz w:val="24"/>
          <w:szCs w:val="24"/>
        </w:rPr>
        <w:t xml:space="preserve"> </w:t>
      </w:r>
      <w:r w:rsidRPr="00096432">
        <w:rPr>
          <w:sz w:val="24"/>
          <w:szCs w:val="24"/>
        </w:rPr>
        <w:t>навыков</w:t>
      </w:r>
      <w:r w:rsidRPr="00096432">
        <w:rPr>
          <w:spacing w:val="1"/>
          <w:sz w:val="24"/>
          <w:szCs w:val="24"/>
        </w:rPr>
        <w:t xml:space="preserve"> </w:t>
      </w:r>
      <w:r w:rsidRPr="00096432">
        <w:rPr>
          <w:sz w:val="24"/>
          <w:szCs w:val="24"/>
        </w:rPr>
        <w:t>речевой</w:t>
      </w:r>
      <w:r w:rsidRPr="00096432">
        <w:rPr>
          <w:spacing w:val="-67"/>
          <w:sz w:val="24"/>
          <w:szCs w:val="24"/>
        </w:rPr>
        <w:t xml:space="preserve"> </w:t>
      </w:r>
      <w:r w:rsidRPr="00096432">
        <w:rPr>
          <w:sz w:val="24"/>
          <w:szCs w:val="24"/>
        </w:rPr>
        <w:t>коммуникации у детей с расстройствами аутистического спектра. Учебно-</w:t>
      </w:r>
      <w:r w:rsidRPr="00096432">
        <w:rPr>
          <w:spacing w:val="1"/>
          <w:sz w:val="24"/>
          <w:szCs w:val="24"/>
        </w:rPr>
        <w:t xml:space="preserve"> </w:t>
      </w:r>
      <w:r w:rsidRPr="00096432">
        <w:rPr>
          <w:sz w:val="24"/>
          <w:szCs w:val="24"/>
        </w:rPr>
        <w:t>методическое</w:t>
      </w:r>
      <w:r w:rsidRPr="00096432">
        <w:rPr>
          <w:spacing w:val="1"/>
          <w:sz w:val="24"/>
          <w:szCs w:val="24"/>
        </w:rPr>
        <w:t xml:space="preserve"> </w:t>
      </w:r>
      <w:r w:rsidRPr="00096432">
        <w:rPr>
          <w:sz w:val="24"/>
          <w:szCs w:val="24"/>
        </w:rPr>
        <w:t>пособие.</w:t>
      </w:r>
      <w:r w:rsidRPr="00096432">
        <w:rPr>
          <w:spacing w:val="1"/>
          <w:sz w:val="24"/>
          <w:szCs w:val="24"/>
        </w:rPr>
        <w:t xml:space="preserve"> </w:t>
      </w:r>
      <w:r w:rsidRPr="00096432">
        <w:rPr>
          <w:sz w:val="24"/>
          <w:szCs w:val="24"/>
        </w:rPr>
        <w:t>–</w:t>
      </w:r>
      <w:r w:rsidRPr="00096432">
        <w:rPr>
          <w:spacing w:val="1"/>
          <w:sz w:val="24"/>
          <w:szCs w:val="24"/>
        </w:rPr>
        <w:t xml:space="preserve"> </w:t>
      </w:r>
      <w:r w:rsidRPr="00096432">
        <w:rPr>
          <w:sz w:val="24"/>
          <w:szCs w:val="24"/>
        </w:rPr>
        <w:t>М:</w:t>
      </w:r>
      <w:r w:rsidRPr="00096432">
        <w:rPr>
          <w:spacing w:val="1"/>
          <w:sz w:val="24"/>
          <w:szCs w:val="24"/>
        </w:rPr>
        <w:t xml:space="preserve"> </w:t>
      </w:r>
      <w:r w:rsidRPr="00096432">
        <w:rPr>
          <w:sz w:val="24"/>
          <w:szCs w:val="24"/>
        </w:rPr>
        <w:t>ЦПМССДиП,</w:t>
      </w:r>
      <w:r w:rsidRPr="00096432">
        <w:rPr>
          <w:spacing w:val="1"/>
          <w:sz w:val="24"/>
          <w:szCs w:val="24"/>
        </w:rPr>
        <w:t xml:space="preserve"> </w:t>
      </w:r>
      <w:r w:rsidRPr="00096432">
        <w:rPr>
          <w:sz w:val="24"/>
          <w:szCs w:val="24"/>
        </w:rPr>
        <w:t>2010</w:t>
      </w:r>
      <w:r w:rsidRPr="00096432">
        <w:rPr>
          <w:spacing w:val="1"/>
          <w:sz w:val="24"/>
          <w:szCs w:val="24"/>
        </w:rPr>
        <w:t xml:space="preserve"> </w:t>
      </w:r>
      <w:r w:rsidRPr="00096432">
        <w:rPr>
          <w:sz w:val="24"/>
          <w:szCs w:val="24"/>
        </w:rPr>
        <w:t>–</w:t>
      </w:r>
      <w:r w:rsidRPr="00096432">
        <w:rPr>
          <w:spacing w:val="1"/>
          <w:sz w:val="24"/>
          <w:szCs w:val="24"/>
        </w:rPr>
        <w:t xml:space="preserve"> </w:t>
      </w:r>
      <w:r w:rsidRPr="00096432">
        <w:rPr>
          <w:sz w:val="24"/>
          <w:szCs w:val="24"/>
        </w:rPr>
        <w:t>C.</w:t>
      </w:r>
      <w:r w:rsidRPr="00096432">
        <w:rPr>
          <w:spacing w:val="1"/>
          <w:sz w:val="24"/>
          <w:szCs w:val="24"/>
        </w:rPr>
        <w:t xml:space="preserve"> </w:t>
      </w:r>
      <w:r w:rsidRPr="00096432">
        <w:rPr>
          <w:sz w:val="24"/>
          <w:szCs w:val="24"/>
        </w:rPr>
        <w:t>73</w:t>
      </w:r>
      <w:r w:rsidRPr="00096432">
        <w:rPr>
          <w:spacing w:val="1"/>
          <w:sz w:val="24"/>
          <w:szCs w:val="24"/>
        </w:rPr>
        <w:t xml:space="preserve"> </w:t>
      </w:r>
      <w:r w:rsidRPr="00096432">
        <w:rPr>
          <w:sz w:val="24"/>
          <w:szCs w:val="24"/>
        </w:rPr>
        <w:t>–</w:t>
      </w:r>
      <w:r w:rsidRPr="00096432">
        <w:rPr>
          <w:spacing w:val="1"/>
          <w:sz w:val="24"/>
          <w:szCs w:val="24"/>
        </w:rPr>
        <w:t xml:space="preserve"> </w:t>
      </w:r>
      <w:r w:rsidRPr="00096432">
        <w:rPr>
          <w:sz w:val="24"/>
          <w:szCs w:val="24"/>
        </w:rPr>
        <w:t>78.)</w:t>
      </w:r>
      <w:r w:rsidRPr="00096432">
        <w:rPr>
          <w:spacing w:val="1"/>
          <w:sz w:val="24"/>
          <w:szCs w:val="24"/>
        </w:rPr>
        <w:t xml:space="preserve"> </w:t>
      </w:r>
      <w:r w:rsidRPr="00096432">
        <w:rPr>
          <w:sz w:val="24"/>
          <w:szCs w:val="24"/>
        </w:rPr>
        <w:t>(учитель-</w:t>
      </w:r>
      <w:r w:rsidRPr="00096432">
        <w:rPr>
          <w:spacing w:val="1"/>
          <w:sz w:val="24"/>
          <w:szCs w:val="24"/>
        </w:rPr>
        <w:t xml:space="preserve"> </w:t>
      </w:r>
      <w:r w:rsidRPr="00096432">
        <w:rPr>
          <w:sz w:val="24"/>
          <w:szCs w:val="24"/>
        </w:rPr>
        <w:t>дефектолог,</w:t>
      </w:r>
      <w:r w:rsidRPr="00096432">
        <w:rPr>
          <w:spacing w:val="-3"/>
          <w:sz w:val="24"/>
          <w:szCs w:val="24"/>
        </w:rPr>
        <w:t xml:space="preserve"> </w:t>
      </w:r>
      <w:r w:rsidRPr="00096432">
        <w:rPr>
          <w:sz w:val="24"/>
          <w:szCs w:val="24"/>
        </w:rPr>
        <w:t>педагог-психолог,</w:t>
      </w:r>
      <w:r w:rsidRPr="00096432">
        <w:rPr>
          <w:spacing w:val="-2"/>
          <w:sz w:val="24"/>
          <w:szCs w:val="24"/>
        </w:rPr>
        <w:t xml:space="preserve"> </w:t>
      </w:r>
      <w:r w:rsidRPr="00096432">
        <w:rPr>
          <w:sz w:val="24"/>
          <w:szCs w:val="24"/>
        </w:rPr>
        <w:t>воспитатели).</w:t>
      </w:r>
    </w:p>
    <w:p w:rsidR="00013B0D" w:rsidRPr="00096432" w:rsidRDefault="00B21FA5" w:rsidP="00177AFF">
      <w:pPr>
        <w:pStyle w:val="a4"/>
        <w:numPr>
          <w:ilvl w:val="0"/>
          <w:numId w:val="20"/>
        </w:numPr>
        <w:tabs>
          <w:tab w:val="left" w:pos="1718"/>
        </w:tabs>
        <w:ind w:left="0" w:firstLine="709"/>
        <w:jc w:val="both"/>
        <w:rPr>
          <w:sz w:val="24"/>
          <w:szCs w:val="24"/>
        </w:rPr>
      </w:pPr>
      <w:r w:rsidRPr="00096432">
        <w:rPr>
          <w:sz w:val="24"/>
          <w:szCs w:val="24"/>
        </w:rPr>
        <w:t>Так</w:t>
      </w:r>
      <w:r w:rsidRPr="00096432">
        <w:rPr>
          <w:spacing w:val="1"/>
          <w:sz w:val="24"/>
          <w:szCs w:val="24"/>
        </w:rPr>
        <w:t xml:space="preserve"> </w:t>
      </w:r>
      <w:r w:rsidRPr="00096432">
        <w:rPr>
          <w:sz w:val="24"/>
          <w:szCs w:val="24"/>
        </w:rPr>
        <w:t>как</w:t>
      </w:r>
      <w:r w:rsidRPr="00096432">
        <w:rPr>
          <w:spacing w:val="1"/>
          <w:sz w:val="24"/>
          <w:szCs w:val="24"/>
        </w:rPr>
        <w:t xml:space="preserve"> </w:t>
      </w:r>
      <w:r w:rsidRPr="00096432">
        <w:rPr>
          <w:sz w:val="24"/>
          <w:szCs w:val="24"/>
        </w:rPr>
        <w:t>дошкольник</w:t>
      </w:r>
      <w:r w:rsidRPr="00096432">
        <w:rPr>
          <w:spacing w:val="1"/>
          <w:sz w:val="24"/>
          <w:szCs w:val="24"/>
        </w:rPr>
        <w:t xml:space="preserve"> </w:t>
      </w:r>
      <w:r w:rsidRPr="00096432">
        <w:rPr>
          <w:sz w:val="24"/>
          <w:szCs w:val="24"/>
        </w:rPr>
        <w:t>с</w:t>
      </w:r>
      <w:r w:rsidRPr="00096432">
        <w:rPr>
          <w:spacing w:val="1"/>
          <w:sz w:val="24"/>
          <w:szCs w:val="24"/>
        </w:rPr>
        <w:t xml:space="preserve"> </w:t>
      </w:r>
      <w:r w:rsidRPr="00096432">
        <w:rPr>
          <w:sz w:val="24"/>
          <w:szCs w:val="24"/>
        </w:rPr>
        <w:t>РАС,</w:t>
      </w:r>
      <w:r w:rsidRPr="00096432">
        <w:rPr>
          <w:spacing w:val="1"/>
          <w:sz w:val="24"/>
          <w:szCs w:val="24"/>
        </w:rPr>
        <w:t xml:space="preserve"> </w:t>
      </w:r>
      <w:r w:rsidRPr="00096432">
        <w:rPr>
          <w:sz w:val="24"/>
          <w:szCs w:val="24"/>
        </w:rPr>
        <w:t>посещающи</w:t>
      </w:r>
      <w:r w:rsidR="00096432">
        <w:rPr>
          <w:sz w:val="24"/>
          <w:szCs w:val="24"/>
        </w:rPr>
        <w:t>й</w:t>
      </w:r>
      <w:r w:rsidRPr="00096432">
        <w:rPr>
          <w:spacing w:val="1"/>
          <w:sz w:val="24"/>
          <w:szCs w:val="24"/>
        </w:rPr>
        <w:t xml:space="preserve"> </w:t>
      </w:r>
      <w:r w:rsidRPr="00096432">
        <w:rPr>
          <w:sz w:val="24"/>
          <w:szCs w:val="24"/>
        </w:rPr>
        <w:t>группу</w:t>
      </w:r>
      <w:r w:rsidRPr="00096432">
        <w:rPr>
          <w:spacing w:val="1"/>
          <w:sz w:val="24"/>
          <w:szCs w:val="24"/>
        </w:rPr>
        <w:t xml:space="preserve"> </w:t>
      </w:r>
      <w:r w:rsidRPr="00096432">
        <w:rPr>
          <w:sz w:val="24"/>
          <w:szCs w:val="24"/>
        </w:rPr>
        <w:t>комбинированной</w:t>
      </w:r>
      <w:r w:rsidRPr="00096432">
        <w:rPr>
          <w:spacing w:val="1"/>
          <w:sz w:val="24"/>
          <w:szCs w:val="24"/>
        </w:rPr>
        <w:t xml:space="preserve"> </w:t>
      </w:r>
      <w:r w:rsidRPr="00096432">
        <w:rPr>
          <w:sz w:val="24"/>
          <w:szCs w:val="24"/>
        </w:rPr>
        <w:t>направленности,</w:t>
      </w:r>
      <w:r w:rsidRPr="00096432">
        <w:rPr>
          <w:spacing w:val="1"/>
          <w:sz w:val="24"/>
          <w:szCs w:val="24"/>
        </w:rPr>
        <w:t xml:space="preserve"> </w:t>
      </w:r>
      <w:r w:rsidRPr="00096432">
        <w:rPr>
          <w:sz w:val="24"/>
          <w:szCs w:val="24"/>
        </w:rPr>
        <w:t>имеют</w:t>
      </w:r>
      <w:r w:rsidRPr="00096432">
        <w:rPr>
          <w:spacing w:val="1"/>
          <w:sz w:val="24"/>
          <w:szCs w:val="24"/>
        </w:rPr>
        <w:t xml:space="preserve"> </w:t>
      </w:r>
      <w:r w:rsidRPr="00096432">
        <w:rPr>
          <w:sz w:val="24"/>
          <w:szCs w:val="24"/>
        </w:rPr>
        <w:t>сочетанные</w:t>
      </w:r>
      <w:r w:rsidRPr="00096432">
        <w:rPr>
          <w:spacing w:val="1"/>
          <w:sz w:val="24"/>
          <w:szCs w:val="24"/>
        </w:rPr>
        <w:t xml:space="preserve"> </w:t>
      </w:r>
      <w:r w:rsidRPr="00096432">
        <w:rPr>
          <w:sz w:val="24"/>
          <w:szCs w:val="24"/>
        </w:rPr>
        <w:t>нарушения,</w:t>
      </w:r>
      <w:r w:rsidRPr="00096432">
        <w:rPr>
          <w:spacing w:val="8"/>
          <w:sz w:val="24"/>
          <w:szCs w:val="24"/>
        </w:rPr>
        <w:t xml:space="preserve"> </w:t>
      </w:r>
      <w:r w:rsidRPr="00096432">
        <w:rPr>
          <w:sz w:val="24"/>
          <w:szCs w:val="24"/>
        </w:rPr>
        <w:t>демонстрирующие</w:t>
      </w:r>
      <w:r w:rsidRPr="00096432">
        <w:rPr>
          <w:spacing w:val="8"/>
          <w:sz w:val="24"/>
          <w:szCs w:val="24"/>
        </w:rPr>
        <w:t xml:space="preserve"> </w:t>
      </w:r>
      <w:r w:rsidRPr="00096432">
        <w:rPr>
          <w:sz w:val="24"/>
          <w:szCs w:val="24"/>
        </w:rPr>
        <w:t>задержку</w:t>
      </w:r>
      <w:r w:rsidRPr="00096432">
        <w:rPr>
          <w:spacing w:val="4"/>
          <w:sz w:val="24"/>
          <w:szCs w:val="24"/>
        </w:rPr>
        <w:t xml:space="preserve"> </w:t>
      </w:r>
      <w:r w:rsidRPr="00096432">
        <w:rPr>
          <w:sz w:val="24"/>
          <w:szCs w:val="24"/>
        </w:rPr>
        <w:t>психического</w:t>
      </w:r>
      <w:r w:rsidRPr="00096432">
        <w:rPr>
          <w:spacing w:val="9"/>
          <w:sz w:val="24"/>
          <w:szCs w:val="24"/>
        </w:rPr>
        <w:t xml:space="preserve"> </w:t>
      </w:r>
      <w:r w:rsidRPr="00096432">
        <w:rPr>
          <w:sz w:val="24"/>
          <w:szCs w:val="24"/>
        </w:rPr>
        <w:t>развития</w:t>
      </w:r>
      <w:r w:rsidR="00096432">
        <w:rPr>
          <w:sz w:val="24"/>
          <w:szCs w:val="24"/>
        </w:rPr>
        <w:t>,</w:t>
      </w:r>
      <w:r w:rsidRPr="00096432">
        <w:rPr>
          <w:spacing w:val="71"/>
          <w:sz w:val="24"/>
          <w:szCs w:val="24"/>
        </w:rPr>
        <w:t xml:space="preserve"> </w:t>
      </w:r>
      <w:r w:rsidRPr="00096432">
        <w:rPr>
          <w:sz w:val="24"/>
          <w:szCs w:val="24"/>
        </w:rPr>
        <w:t>учитель-</w:t>
      </w:r>
      <w:r w:rsidRPr="00096432">
        <w:rPr>
          <w:spacing w:val="1"/>
          <w:sz w:val="24"/>
          <w:szCs w:val="24"/>
        </w:rPr>
        <w:t xml:space="preserve"> </w:t>
      </w:r>
      <w:r w:rsidRPr="00096432">
        <w:rPr>
          <w:sz w:val="24"/>
          <w:szCs w:val="24"/>
        </w:rPr>
        <w:t>дефектолог проводит обследования в соответствии с диагностической картой</w:t>
      </w:r>
      <w:r w:rsidRPr="00096432">
        <w:rPr>
          <w:spacing w:val="-67"/>
          <w:sz w:val="24"/>
          <w:szCs w:val="24"/>
        </w:rPr>
        <w:t xml:space="preserve"> </w:t>
      </w:r>
      <w:r w:rsidRPr="00096432">
        <w:rPr>
          <w:sz w:val="24"/>
          <w:szCs w:val="24"/>
        </w:rPr>
        <w:t>ребенка</w:t>
      </w:r>
      <w:r w:rsidRPr="00096432">
        <w:rPr>
          <w:spacing w:val="1"/>
          <w:sz w:val="24"/>
          <w:szCs w:val="24"/>
        </w:rPr>
        <w:t xml:space="preserve"> </w:t>
      </w:r>
      <w:r w:rsidRPr="00096432">
        <w:rPr>
          <w:sz w:val="24"/>
          <w:szCs w:val="24"/>
        </w:rPr>
        <w:t>(</w:t>
      </w:r>
      <w:r w:rsidR="00525CFA" w:rsidRPr="00096432">
        <w:rPr>
          <w:sz w:val="24"/>
          <w:szCs w:val="24"/>
        </w:rPr>
        <w:t>Лаврова Н.Г., И.В. Чеботарева «Педагогическая диагностика в условиях реализации ФГОС ДО»</w:t>
      </w:r>
      <w:r w:rsidRPr="00096432">
        <w:rPr>
          <w:sz w:val="24"/>
          <w:szCs w:val="24"/>
        </w:rPr>
        <w:t>),</w:t>
      </w:r>
      <w:r w:rsidRPr="00096432">
        <w:rPr>
          <w:spacing w:val="1"/>
          <w:sz w:val="24"/>
          <w:szCs w:val="24"/>
        </w:rPr>
        <w:t xml:space="preserve"> </w:t>
      </w:r>
      <w:r w:rsidRPr="00096432">
        <w:rPr>
          <w:sz w:val="24"/>
          <w:szCs w:val="24"/>
        </w:rPr>
        <w:t>а</w:t>
      </w:r>
      <w:r w:rsidRPr="00096432">
        <w:rPr>
          <w:spacing w:val="1"/>
          <w:sz w:val="24"/>
          <w:szCs w:val="24"/>
        </w:rPr>
        <w:t xml:space="preserve"> </w:t>
      </w:r>
      <w:r w:rsidRPr="00096432">
        <w:rPr>
          <w:sz w:val="24"/>
          <w:szCs w:val="24"/>
        </w:rPr>
        <w:t>также</w:t>
      </w:r>
      <w:r w:rsidRPr="00096432">
        <w:rPr>
          <w:spacing w:val="1"/>
          <w:sz w:val="24"/>
          <w:szCs w:val="24"/>
        </w:rPr>
        <w:t xml:space="preserve"> </w:t>
      </w:r>
      <w:r w:rsidRPr="00096432">
        <w:rPr>
          <w:sz w:val="24"/>
          <w:szCs w:val="24"/>
        </w:rPr>
        <w:t>с</w:t>
      </w:r>
      <w:r w:rsidRPr="00096432">
        <w:rPr>
          <w:spacing w:val="1"/>
          <w:sz w:val="24"/>
          <w:szCs w:val="24"/>
        </w:rPr>
        <w:t xml:space="preserve"> </w:t>
      </w:r>
      <w:r w:rsidRPr="00096432">
        <w:rPr>
          <w:sz w:val="24"/>
          <w:szCs w:val="24"/>
        </w:rPr>
        <w:t>помощью</w:t>
      </w:r>
      <w:r w:rsidRPr="00096432">
        <w:rPr>
          <w:spacing w:val="1"/>
          <w:sz w:val="24"/>
          <w:szCs w:val="24"/>
        </w:rPr>
        <w:t xml:space="preserve"> </w:t>
      </w:r>
      <w:r w:rsidRPr="00096432">
        <w:rPr>
          <w:sz w:val="24"/>
          <w:szCs w:val="24"/>
        </w:rPr>
        <w:t>диагностического</w:t>
      </w:r>
      <w:r w:rsidRPr="00096432">
        <w:rPr>
          <w:spacing w:val="1"/>
          <w:sz w:val="24"/>
          <w:szCs w:val="24"/>
        </w:rPr>
        <w:t xml:space="preserve"> </w:t>
      </w:r>
      <w:r w:rsidRPr="00096432">
        <w:rPr>
          <w:sz w:val="24"/>
          <w:szCs w:val="24"/>
        </w:rPr>
        <w:t>материала,</w:t>
      </w:r>
      <w:r w:rsidRPr="00096432">
        <w:rPr>
          <w:spacing w:val="1"/>
          <w:sz w:val="24"/>
          <w:szCs w:val="24"/>
        </w:rPr>
        <w:t xml:space="preserve"> </w:t>
      </w:r>
      <w:r w:rsidRPr="00096432">
        <w:rPr>
          <w:sz w:val="24"/>
          <w:szCs w:val="24"/>
        </w:rPr>
        <w:t>разработанного</w:t>
      </w:r>
      <w:r w:rsidRPr="00096432">
        <w:rPr>
          <w:spacing w:val="1"/>
          <w:sz w:val="24"/>
          <w:szCs w:val="24"/>
        </w:rPr>
        <w:t xml:space="preserve"> </w:t>
      </w:r>
      <w:r w:rsidRPr="00096432">
        <w:rPr>
          <w:sz w:val="24"/>
          <w:szCs w:val="24"/>
        </w:rPr>
        <w:t>для</w:t>
      </w:r>
      <w:r w:rsidRPr="00096432">
        <w:rPr>
          <w:spacing w:val="1"/>
          <w:sz w:val="24"/>
          <w:szCs w:val="24"/>
        </w:rPr>
        <w:t xml:space="preserve"> </w:t>
      </w:r>
      <w:r w:rsidRPr="00096432">
        <w:rPr>
          <w:sz w:val="24"/>
          <w:szCs w:val="24"/>
        </w:rPr>
        <w:t>определения</w:t>
      </w:r>
      <w:r w:rsidRPr="00096432">
        <w:rPr>
          <w:spacing w:val="1"/>
          <w:sz w:val="24"/>
          <w:szCs w:val="24"/>
        </w:rPr>
        <w:t xml:space="preserve"> </w:t>
      </w:r>
      <w:r w:rsidRPr="00096432">
        <w:rPr>
          <w:sz w:val="24"/>
          <w:szCs w:val="24"/>
        </w:rPr>
        <w:t>динамики</w:t>
      </w:r>
      <w:r w:rsidRPr="00096432">
        <w:rPr>
          <w:spacing w:val="1"/>
          <w:sz w:val="24"/>
          <w:szCs w:val="24"/>
        </w:rPr>
        <w:t xml:space="preserve"> </w:t>
      </w:r>
      <w:r w:rsidRPr="00096432">
        <w:rPr>
          <w:sz w:val="24"/>
          <w:szCs w:val="24"/>
        </w:rPr>
        <w:t>в</w:t>
      </w:r>
      <w:r w:rsidRPr="00096432">
        <w:rPr>
          <w:spacing w:val="1"/>
          <w:sz w:val="24"/>
          <w:szCs w:val="24"/>
        </w:rPr>
        <w:t xml:space="preserve"> </w:t>
      </w:r>
      <w:r w:rsidRPr="00096432">
        <w:rPr>
          <w:sz w:val="24"/>
          <w:szCs w:val="24"/>
        </w:rPr>
        <w:t>освоении</w:t>
      </w:r>
      <w:r w:rsidRPr="00096432">
        <w:rPr>
          <w:spacing w:val="1"/>
          <w:sz w:val="24"/>
          <w:szCs w:val="24"/>
        </w:rPr>
        <w:t xml:space="preserve"> </w:t>
      </w:r>
      <w:r w:rsidRPr="00096432">
        <w:rPr>
          <w:sz w:val="24"/>
          <w:szCs w:val="24"/>
        </w:rPr>
        <w:t>ребенком</w:t>
      </w:r>
      <w:r w:rsidRPr="00096432">
        <w:rPr>
          <w:spacing w:val="1"/>
          <w:sz w:val="24"/>
          <w:szCs w:val="24"/>
        </w:rPr>
        <w:t xml:space="preserve"> </w:t>
      </w:r>
      <w:r w:rsidRPr="00096432">
        <w:rPr>
          <w:sz w:val="24"/>
          <w:szCs w:val="24"/>
        </w:rPr>
        <w:t>с</w:t>
      </w:r>
      <w:r w:rsidRPr="00096432">
        <w:rPr>
          <w:spacing w:val="1"/>
          <w:sz w:val="24"/>
          <w:szCs w:val="24"/>
        </w:rPr>
        <w:t xml:space="preserve"> </w:t>
      </w:r>
      <w:r w:rsidRPr="00096432">
        <w:rPr>
          <w:sz w:val="24"/>
          <w:szCs w:val="24"/>
        </w:rPr>
        <w:t>ЗПР</w:t>
      </w:r>
      <w:r w:rsidRPr="00096432">
        <w:rPr>
          <w:spacing w:val="1"/>
          <w:sz w:val="24"/>
          <w:szCs w:val="24"/>
        </w:rPr>
        <w:t xml:space="preserve"> </w:t>
      </w:r>
      <w:r w:rsidRPr="00096432">
        <w:rPr>
          <w:sz w:val="24"/>
          <w:szCs w:val="24"/>
        </w:rPr>
        <w:t>основных</w:t>
      </w:r>
      <w:r w:rsidRPr="00096432">
        <w:rPr>
          <w:spacing w:val="1"/>
          <w:sz w:val="24"/>
          <w:szCs w:val="24"/>
        </w:rPr>
        <w:t xml:space="preserve"> </w:t>
      </w:r>
      <w:r w:rsidRPr="00096432">
        <w:rPr>
          <w:sz w:val="24"/>
          <w:szCs w:val="24"/>
        </w:rPr>
        <w:t>разделов</w:t>
      </w:r>
      <w:r w:rsidRPr="00096432">
        <w:rPr>
          <w:spacing w:val="1"/>
          <w:sz w:val="24"/>
          <w:szCs w:val="24"/>
        </w:rPr>
        <w:t xml:space="preserve"> </w:t>
      </w:r>
      <w:r w:rsidRPr="00096432">
        <w:rPr>
          <w:sz w:val="24"/>
          <w:szCs w:val="24"/>
        </w:rPr>
        <w:t>коррекционной</w:t>
      </w:r>
      <w:r w:rsidRPr="00096432">
        <w:rPr>
          <w:spacing w:val="1"/>
          <w:sz w:val="24"/>
          <w:szCs w:val="24"/>
        </w:rPr>
        <w:t xml:space="preserve"> </w:t>
      </w:r>
      <w:r w:rsidRPr="00096432">
        <w:rPr>
          <w:sz w:val="24"/>
          <w:szCs w:val="24"/>
        </w:rPr>
        <w:t>программы</w:t>
      </w:r>
      <w:r w:rsidRPr="00096432">
        <w:rPr>
          <w:spacing w:val="1"/>
          <w:sz w:val="24"/>
          <w:szCs w:val="24"/>
        </w:rPr>
        <w:t xml:space="preserve"> </w:t>
      </w:r>
      <w:r w:rsidRPr="00096432">
        <w:rPr>
          <w:sz w:val="24"/>
          <w:szCs w:val="24"/>
        </w:rPr>
        <w:t>(Программа</w:t>
      </w:r>
      <w:r w:rsidRPr="00096432">
        <w:rPr>
          <w:spacing w:val="1"/>
          <w:sz w:val="24"/>
          <w:szCs w:val="24"/>
        </w:rPr>
        <w:t xml:space="preserve"> </w:t>
      </w:r>
      <w:r w:rsidRPr="00096432">
        <w:rPr>
          <w:sz w:val="24"/>
          <w:szCs w:val="24"/>
        </w:rPr>
        <w:t>коррекционно-</w:t>
      </w:r>
      <w:r w:rsidRPr="00096432">
        <w:rPr>
          <w:spacing w:val="-67"/>
          <w:sz w:val="24"/>
          <w:szCs w:val="24"/>
        </w:rPr>
        <w:t xml:space="preserve"> </w:t>
      </w:r>
      <w:r w:rsidRPr="00096432">
        <w:rPr>
          <w:sz w:val="24"/>
          <w:szCs w:val="24"/>
        </w:rPr>
        <w:t>развивающего</w:t>
      </w:r>
      <w:r w:rsidRPr="00096432">
        <w:rPr>
          <w:spacing w:val="1"/>
          <w:sz w:val="24"/>
          <w:szCs w:val="24"/>
        </w:rPr>
        <w:t xml:space="preserve"> </w:t>
      </w:r>
      <w:r w:rsidRPr="00096432">
        <w:rPr>
          <w:sz w:val="24"/>
          <w:szCs w:val="24"/>
        </w:rPr>
        <w:t>воспитания</w:t>
      </w:r>
      <w:r w:rsidRPr="00096432">
        <w:rPr>
          <w:spacing w:val="1"/>
          <w:sz w:val="24"/>
          <w:szCs w:val="24"/>
        </w:rPr>
        <w:t xml:space="preserve"> </w:t>
      </w:r>
      <w:r w:rsidRPr="00096432">
        <w:rPr>
          <w:sz w:val="24"/>
          <w:szCs w:val="24"/>
        </w:rPr>
        <w:t>и</w:t>
      </w:r>
      <w:r w:rsidRPr="00096432">
        <w:rPr>
          <w:spacing w:val="1"/>
          <w:sz w:val="24"/>
          <w:szCs w:val="24"/>
        </w:rPr>
        <w:t xml:space="preserve"> </w:t>
      </w:r>
      <w:r w:rsidRPr="00096432">
        <w:rPr>
          <w:sz w:val="24"/>
          <w:szCs w:val="24"/>
        </w:rPr>
        <w:t>подготовки</w:t>
      </w:r>
      <w:r w:rsidRPr="00096432">
        <w:rPr>
          <w:spacing w:val="1"/>
          <w:sz w:val="24"/>
          <w:szCs w:val="24"/>
        </w:rPr>
        <w:t xml:space="preserve"> </w:t>
      </w:r>
      <w:r w:rsidRPr="00096432">
        <w:rPr>
          <w:sz w:val="24"/>
          <w:szCs w:val="24"/>
        </w:rPr>
        <w:t>к</w:t>
      </w:r>
      <w:r w:rsidRPr="00096432">
        <w:rPr>
          <w:spacing w:val="1"/>
          <w:sz w:val="24"/>
          <w:szCs w:val="24"/>
        </w:rPr>
        <w:t xml:space="preserve"> </w:t>
      </w:r>
      <w:r w:rsidRPr="00096432">
        <w:rPr>
          <w:sz w:val="24"/>
          <w:szCs w:val="24"/>
        </w:rPr>
        <w:t>школе</w:t>
      </w:r>
      <w:r w:rsidRPr="00096432">
        <w:rPr>
          <w:spacing w:val="1"/>
          <w:sz w:val="24"/>
          <w:szCs w:val="24"/>
        </w:rPr>
        <w:t xml:space="preserve"> </w:t>
      </w:r>
      <w:r w:rsidRPr="00096432">
        <w:rPr>
          <w:sz w:val="24"/>
          <w:szCs w:val="24"/>
        </w:rPr>
        <w:t>детей</w:t>
      </w:r>
      <w:r w:rsidRPr="00096432">
        <w:rPr>
          <w:spacing w:val="1"/>
          <w:sz w:val="24"/>
          <w:szCs w:val="24"/>
        </w:rPr>
        <w:t xml:space="preserve"> </w:t>
      </w:r>
      <w:r w:rsidRPr="00096432">
        <w:rPr>
          <w:sz w:val="24"/>
          <w:szCs w:val="24"/>
        </w:rPr>
        <w:t>с</w:t>
      </w:r>
      <w:r w:rsidRPr="00096432">
        <w:rPr>
          <w:spacing w:val="1"/>
          <w:sz w:val="24"/>
          <w:szCs w:val="24"/>
        </w:rPr>
        <w:t xml:space="preserve"> </w:t>
      </w:r>
      <w:r w:rsidRPr="00096432">
        <w:rPr>
          <w:sz w:val="24"/>
          <w:szCs w:val="24"/>
        </w:rPr>
        <w:t>задержкой</w:t>
      </w:r>
      <w:r w:rsidRPr="00096432">
        <w:rPr>
          <w:spacing w:val="1"/>
          <w:sz w:val="24"/>
          <w:szCs w:val="24"/>
        </w:rPr>
        <w:t xml:space="preserve"> </w:t>
      </w:r>
      <w:r w:rsidRPr="00096432">
        <w:rPr>
          <w:sz w:val="24"/>
          <w:szCs w:val="24"/>
        </w:rPr>
        <w:t>психического</w:t>
      </w:r>
      <w:r w:rsidRPr="00096432">
        <w:rPr>
          <w:spacing w:val="1"/>
          <w:sz w:val="24"/>
          <w:szCs w:val="24"/>
        </w:rPr>
        <w:t xml:space="preserve"> </w:t>
      </w:r>
      <w:r w:rsidRPr="00096432">
        <w:rPr>
          <w:sz w:val="24"/>
          <w:szCs w:val="24"/>
        </w:rPr>
        <w:t>развития,</w:t>
      </w:r>
      <w:r w:rsidRPr="00096432">
        <w:rPr>
          <w:spacing w:val="1"/>
          <w:sz w:val="24"/>
          <w:szCs w:val="24"/>
        </w:rPr>
        <w:t xml:space="preserve"> </w:t>
      </w:r>
      <w:r w:rsidRPr="00096432">
        <w:rPr>
          <w:sz w:val="24"/>
          <w:szCs w:val="24"/>
        </w:rPr>
        <w:t>под</w:t>
      </w:r>
      <w:r w:rsidRPr="00096432">
        <w:rPr>
          <w:spacing w:val="1"/>
          <w:sz w:val="24"/>
          <w:szCs w:val="24"/>
        </w:rPr>
        <w:t xml:space="preserve"> </w:t>
      </w:r>
      <w:r w:rsidRPr="00096432">
        <w:rPr>
          <w:sz w:val="24"/>
          <w:szCs w:val="24"/>
        </w:rPr>
        <w:t>ред.</w:t>
      </w:r>
      <w:r w:rsidRPr="00096432">
        <w:rPr>
          <w:spacing w:val="1"/>
          <w:sz w:val="24"/>
          <w:szCs w:val="24"/>
        </w:rPr>
        <w:t xml:space="preserve"> </w:t>
      </w:r>
      <w:r w:rsidRPr="00096432">
        <w:rPr>
          <w:sz w:val="24"/>
          <w:szCs w:val="24"/>
        </w:rPr>
        <w:t>С.Г.</w:t>
      </w:r>
      <w:r w:rsidRPr="00096432">
        <w:rPr>
          <w:spacing w:val="1"/>
          <w:sz w:val="24"/>
          <w:szCs w:val="24"/>
        </w:rPr>
        <w:t xml:space="preserve"> </w:t>
      </w:r>
      <w:r w:rsidRPr="00096432">
        <w:rPr>
          <w:sz w:val="24"/>
          <w:szCs w:val="24"/>
        </w:rPr>
        <w:t>Шевченко,</w:t>
      </w:r>
      <w:r w:rsidRPr="00096432">
        <w:rPr>
          <w:spacing w:val="1"/>
          <w:sz w:val="24"/>
          <w:szCs w:val="24"/>
        </w:rPr>
        <w:t xml:space="preserve"> </w:t>
      </w:r>
      <w:r w:rsidRPr="00096432">
        <w:rPr>
          <w:sz w:val="24"/>
          <w:szCs w:val="24"/>
        </w:rPr>
        <w:t>Р.Д.</w:t>
      </w:r>
      <w:r w:rsidRPr="00096432">
        <w:rPr>
          <w:spacing w:val="1"/>
          <w:sz w:val="24"/>
          <w:szCs w:val="24"/>
        </w:rPr>
        <w:t xml:space="preserve"> </w:t>
      </w:r>
      <w:r w:rsidRPr="00096432">
        <w:rPr>
          <w:sz w:val="24"/>
          <w:szCs w:val="24"/>
        </w:rPr>
        <w:t>Триггер,</w:t>
      </w:r>
      <w:r w:rsidRPr="00096432">
        <w:rPr>
          <w:spacing w:val="1"/>
          <w:sz w:val="24"/>
          <w:szCs w:val="24"/>
        </w:rPr>
        <w:t xml:space="preserve"> </w:t>
      </w:r>
      <w:r w:rsidRPr="00096432">
        <w:rPr>
          <w:sz w:val="24"/>
          <w:szCs w:val="24"/>
        </w:rPr>
        <w:t>Г.М.</w:t>
      </w:r>
      <w:r w:rsidRPr="00096432">
        <w:rPr>
          <w:spacing w:val="1"/>
          <w:sz w:val="24"/>
          <w:szCs w:val="24"/>
        </w:rPr>
        <w:t xml:space="preserve"> </w:t>
      </w:r>
      <w:r w:rsidRPr="00096432">
        <w:rPr>
          <w:sz w:val="24"/>
          <w:szCs w:val="24"/>
        </w:rPr>
        <w:t>Капустиной,</w:t>
      </w:r>
      <w:r w:rsidRPr="00096432">
        <w:rPr>
          <w:spacing w:val="1"/>
          <w:sz w:val="24"/>
          <w:szCs w:val="24"/>
        </w:rPr>
        <w:t xml:space="preserve"> </w:t>
      </w:r>
      <w:r w:rsidRPr="00096432">
        <w:rPr>
          <w:sz w:val="24"/>
          <w:szCs w:val="24"/>
        </w:rPr>
        <w:t>И.Н.</w:t>
      </w:r>
      <w:r w:rsidRPr="00096432">
        <w:rPr>
          <w:spacing w:val="1"/>
          <w:sz w:val="24"/>
          <w:szCs w:val="24"/>
        </w:rPr>
        <w:t xml:space="preserve"> </w:t>
      </w:r>
      <w:r w:rsidRPr="00096432">
        <w:rPr>
          <w:sz w:val="24"/>
          <w:szCs w:val="24"/>
        </w:rPr>
        <w:t>Волковой,</w:t>
      </w:r>
      <w:r w:rsidRPr="00096432">
        <w:rPr>
          <w:spacing w:val="1"/>
          <w:sz w:val="24"/>
          <w:szCs w:val="24"/>
        </w:rPr>
        <w:t xml:space="preserve"> </w:t>
      </w:r>
      <w:r w:rsidRPr="00096432">
        <w:rPr>
          <w:sz w:val="24"/>
          <w:szCs w:val="24"/>
        </w:rPr>
        <w:t>Москва,</w:t>
      </w:r>
      <w:r w:rsidRPr="00096432">
        <w:rPr>
          <w:spacing w:val="1"/>
          <w:sz w:val="24"/>
          <w:szCs w:val="24"/>
        </w:rPr>
        <w:t xml:space="preserve"> </w:t>
      </w:r>
      <w:r w:rsidRPr="00096432">
        <w:rPr>
          <w:sz w:val="24"/>
          <w:szCs w:val="24"/>
        </w:rPr>
        <w:t>«Школьная</w:t>
      </w:r>
      <w:r w:rsidRPr="00096432">
        <w:rPr>
          <w:spacing w:val="1"/>
          <w:sz w:val="24"/>
          <w:szCs w:val="24"/>
        </w:rPr>
        <w:t xml:space="preserve"> </w:t>
      </w:r>
      <w:r w:rsidRPr="00096432">
        <w:rPr>
          <w:sz w:val="24"/>
          <w:szCs w:val="24"/>
        </w:rPr>
        <w:t>пресса»,</w:t>
      </w:r>
      <w:r w:rsidRPr="00096432">
        <w:rPr>
          <w:spacing w:val="1"/>
          <w:sz w:val="24"/>
          <w:szCs w:val="24"/>
        </w:rPr>
        <w:t xml:space="preserve"> </w:t>
      </w:r>
      <w:r w:rsidRPr="00096432">
        <w:rPr>
          <w:sz w:val="24"/>
          <w:szCs w:val="24"/>
        </w:rPr>
        <w:t>2004</w:t>
      </w:r>
      <w:r w:rsidRPr="00096432">
        <w:rPr>
          <w:spacing w:val="1"/>
          <w:sz w:val="24"/>
          <w:szCs w:val="24"/>
        </w:rPr>
        <w:t xml:space="preserve"> </w:t>
      </w:r>
      <w:r w:rsidRPr="00096432">
        <w:rPr>
          <w:sz w:val="24"/>
          <w:szCs w:val="24"/>
        </w:rPr>
        <w:t>год,</w:t>
      </w:r>
      <w:r w:rsidRPr="00096432">
        <w:rPr>
          <w:spacing w:val="1"/>
          <w:sz w:val="24"/>
          <w:szCs w:val="24"/>
        </w:rPr>
        <w:t xml:space="preserve"> </w:t>
      </w:r>
      <w:r w:rsidRPr="00096432">
        <w:rPr>
          <w:sz w:val="24"/>
          <w:szCs w:val="24"/>
        </w:rPr>
        <w:t>допущенной</w:t>
      </w:r>
      <w:r w:rsidRPr="00096432">
        <w:rPr>
          <w:spacing w:val="-1"/>
          <w:sz w:val="24"/>
          <w:szCs w:val="24"/>
        </w:rPr>
        <w:t xml:space="preserve"> </w:t>
      </w:r>
      <w:r w:rsidRPr="00096432">
        <w:rPr>
          <w:sz w:val="24"/>
          <w:szCs w:val="24"/>
        </w:rPr>
        <w:t>Министерством</w:t>
      </w:r>
      <w:r w:rsidRPr="00096432">
        <w:rPr>
          <w:spacing w:val="-1"/>
          <w:sz w:val="24"/>
          <w:szCs w:val="24"/>
        </w:rPr>
        <w:t xml:space="preserve"> </w:t>
      </w:r>
      <w:r w:rsidRPr="00096432">
        <w:rPr>
          <w:sz w:val="24"/>
          <w:szCs w:val="24"/>
        </w:rPr>
        <w:t>образования РФ)</w:t>
      </w:r>
      <w:r w:rsidRPr="00096432">
        <w:rPr>
          <w:spacing w:val="-1"/>
          <w:sz w:val="24"/>
          <w:szCs w:val="24"/>
        </w:rPr>
        <w:t xml:space="preserve"> </w:t>
      </w:r>
    </w:p>
    <w:p w:rsidR="00013B0D" w:rsidRPr="00096432" w:rsidRDefault="00B21FA5" w:rsidP="00952727">
      <w:pPr>
        <w:pStyle w:val="a3"/>
        <w:spacing w:line="321" w:lineRule="exact"/>
        <w:ind w:left="0" w:firstLine="709"/>
        <w:jc w:val="left"/>
        <w:rPr>
          <w:sz w:val="24"/>
          <w:szCs w:val="24"/>
        </w:rPr>
      </w:pPr>
      <w:r w:rsidRPr="00096432">
        <w:rPr>
          <w:sz w:val="24"/>
          <w:szCs w:val="24"/>
        </w:rPr>
        <w:t>В</w:t>
      </w:r>
      <w:r w:rsidRPr="00096432">
        <w:rPr>
          <w:spacing w:val="-4"/>
          <w:sz w:val="24"/>
          <w:szCs w:val="24"/>
        </w:rPr>
        <w:t xml:space="preserve"> </w:t>
      </w:r>
      <w:r w:rsidRPr="00096432">
        <w:rPr>
          <w:sz w:val="24"/>
          <w:szCs w:val="24"/>
        </w:rPr>
        <w:t>ходе</w:t>
      </w:r>
      <w:r w:rsidRPr="00096432">
        <w:rPr>
          <w:spacing w:val="-6"/>
          <w:sz w:val="24"/>
          <w:szCs w:val="24"/>
        </w:rPr>
        <w:t xml:space="preserve"> </w:t>
      </w:r>
      <w:r w:rsidRPr="00096432">
        <w:rPr>
          <w:sz w:val="24"/>
          <w:szCs w:val="24"/>
        </w:rPr>
        <w:t>обследования</w:t>
      </w:r>
      <w:r w:rsidRPr="00096432">
        <w:rPr>
          <w:spacing w:val="-4"/>
          <w:sz w:val="24"/>
          <w:szCs w:val="24"/>
        </w:rPr>
        <w:t xml:space="preserve"> </w:t>
      </w:r>
      <w:r w:rsidRPr="00096432">
        <w:rPr>
          <w:sz w:val="24"/>
          <w:szCs w:val="24"/>
        </w:rPr>
        <w:t>используется</w:t>
      </w:r>
      <w:r w:rsidRPr="00096432">
        <w:rPr>
          <w:spacing w:val="-3"/>
          <w:sz w:val="24"/>
          <w:szCs w:val="24"/>
        </w:rPr>
        <w:t xml:space="preserve"> </w:t>
      </w:r>
      <w:r w:rsidRPr="00096432">
        <w:rPr>
          <w:sz w:val="24"/>
          <w:szCs w:val="24"/>
        </w:rPr>
        <w:t>следующие</w:t>
      </w:r>
      <w:r w:rsidRPr="00096432">
        <w:rPr>
          <w:spacing w:val="-4"/>
          <w:sz w:val="24"/>
          <w:szCs w:val="24"/>
        </w:rPr>
        <w:t xml:space="preserve"> </w:t>
      </w:r>
      <w:r w:rsidRPr="00096432">
        <w:rPr>
          <w:sz w:val="24"/>
          <w:szCs w:val="24"/>
        </w:rPr>
        <w:t>методы</w:t>
      </w:r>
      <w:r w:rsidRPr="00096432">
        <w:rPr>
          <w:spacing w:val="-3"/>
          <w:sz w:val="24"/>
          <w:szCs w:val="24"/>
        </w:rPr>
        <w:t xml:space="preserve"> </w:t>
      </w:r>
      <w:r w:rsidRPr="00096432">
        <w:rPr>
          <w:sz w:val="24"/>
          <w:szCs w:val="24"/>
        </w:rPr>
        <w:t>исследования:</w:t>
      </w:r>
    </w:p>
    <w:p w:rsidR="00013B0D" w:rsidRPr="00096432" w:rsidRDefault="00B21FA5" w:rsidP="00177AFF">
      <w:pPr>
        <w:pStyle w:val="a4"/>
        <w:numPr>
          <w:ilvl w:val="1"/>
          <w:numId w:val="22"/>
        </w:numPr>
        <w:tabs>
          <w:tab w:val="left" w:pos="1717"/>
          <w:tab w:val="left" w:pos="1718"/>
        </w:tabs>
        <w:spacing w:before="1" w:line="322" w:lineRule="exact"/>
        <w:ind w:left="0" w:firstLine="709"/>
        <w:jc w:val="left"/>
        <w:rPr>
          <w:rFonts w:ascii="Symbol" w:hAnsi="Symbol"/>
          <w:sz w:val="24"/>
          <w:szCs w:val="24"/>
        </w:rPr>
      </w:pPr>
      <w:r w:rsidRPr="00096432">
        <w:rPr>
          <w:sz w:val="24"/>
          <w:szCs w:val="24"/>
        </w:rPr>
        <w:t>беседа</w:t>
      </w:r>
      <w:r w:rsidRPr="00096432">
        <w:rPr>
          <w:spacing w:val="-3"/>
          <w:sz w:val="24"/>
          <w:szCs w:val="24"/>
        </w:rPr>
        <w:t xml:space="preserve"> </w:t>
      </w:r>
      <w:r w:rsidRPr="00096432">
        <w:rPr>
          <w:sz w:val="24"/>
          <w:szCs w:val="24"/>
        </w:rPr>
        <w:t>с</w:t>
      </w:r>
      <w:r w:rsidRPr="00096432">
        <w:rPr>
          <w:spacing w:val="-6"/>
          <w:sz w:val="24"/>
          <w:szCs w:val="24"/>
        </w:rPr>
        <w:t xml:space="preserve"> </w:t>
      </w:r>
      <w:r w:rsidRPr="00096432">
        <w:rPr>
          <w:sz w:val="24"/>
          <w:szCs w:val="24"/>
        </w:rPr>
        <w:t>родителями,</w:t>
      </w:r>
      <w:r w:rsidRPr="00096432">
        <w:rPr>
          <w:spacing w:val="-4"/>
          <w:sz w:val="24"/>
          <w:szCs w:val="24"/>
        </w:rPr>
        <w:t xml:space="preserve"> </w:t>
      </w:r>
      <w:r w:rsidRPr="00096432">
        <w:rPr>
          <w:sz w:val="24"/>
          <w:szCs w:val="24"/>
        </w:rPr>
        <w:t>анкетирование</w:t>
      </w:r>
      <w:r w:rsidRPr="00096432">
        <w:rPr>
          <w:spacing w:val="-2"/>
          <w:sz w:val="24"/>
          <w:szCs w:val="24"/>
        </w:rPr>
        <w:t xml:space="preserve"> </w:t>
      </w:r>
      <w:r w:rsidRPr="00096432">
        <w:rPr>
          <w:sz w:val="24"/>
          <w:szCs w:val="24"/>
        </w:rPr>
        <w:t>и</w:t>
      </w:r>
      <w:r w:rsidRPr="00096432">
        <w:rPr>
          <w:spacing w:val="-5"/>
          <w:sz w:val="24"/>
          <w:szCs w:val="24"/>
        </w:rPr>
        <w:t xml:space="preserve"> </w:t>
      </w:r>
      <w:r w:rsidRPr="00096432">
        <w:rPr>
          <w:sz w:val="24"/>
          <w:szCs w:val="24"/>
        </w:rPr>
        <w:t>интервьюирование;</w:t>
      </w:r>
    </w:p>
    <w:p w:rsidR="00013B0D" w:rsidRPr="00096432" w:rsidRDefault="00B21FA5" w:rsidP="00177AFF">
      <w:pPr>
        <w:pStyle w:val="a4"/>
        <w:numPr>
          <w:ilvl w:val="1"/>
          <w:numId w:val="22"/>
        </w:numPr>
        <w:tabs>
          <w:tab w:val="left" w:pos="1787"/>
          <w:tab w:val="left" w:pos="1788"/>
        </w:tabs>
        <w:spacing w:line="242" w:lineRule="auto"/>
        <w:ind w:left="0" w:firstLine="709"/>
        <w:jc w:val="left"/>
        <w:rPr>
          <w:rFonts w:ascii="Symbol" w:hAnsi="Symbol"/>
          <w:sz w:val="24"/>
          <w:szCs w:val="24"/>
        </w:rPr>
      </w:pPr>
      <w:r w:rsidRPr="00096432">
        <w:rPr>
          <w:sz w:val="24"/>
          <w:szCs w:val="24"/>
        </w:rPr>
        <w:t>наблюдение</w:t>
      </w:r>
      <w:r w:rsidRPr="00096432">
        <w:rPr>
          <w:spacing w:val="15"/>
          <w:sz w:val="24"/>
          <w:szCs w:val="24"/>
        </w:rPr>
        <w:t xml:space="preserve"> </w:t>
      </w:r>
      <w:r w:rsidRPr="00096432">
        <w:rPr>
          <w:sz w:val="24"/>
          <w:szCs w:val="24"/>
        </w:rPr>
        <w:t>за</w:t>
      </w:r>
      <w:r w:rsidRPr="00096432">
        <w:rPr>
          <w:spacing w:val="16"/>
          <w:sz w:val="24"/>
          <w:szCs w:val="24"/>
        </w:rPr>
        <w:t xml:space="preserve"> </w:t>
      </w:r>
      <w:r w:rsidRPr="00096432">
        <w:rPr>
          <w:sz w:val="24"/>
          <w:szCs w:val="24"/>
        </w:rPr>
        <w:t>поведением</w:t>
      </w:r>
      <w:r w:rsidRPr="00096432">
        <w:rPr>
          <w:spacing w:val="15"/>
          <w:sz w:val="24"/>
          <w:szCs w:val="24"/>
        </w:rPr>
        <w:t xml:space="preserve"> </w:t>
      </w:r>
      <w:r w:rsidRPr="00096432">
        <w:rPr>
          <w:sz w:val="24"/>
          <w:szCs w:val="24"/>
        </w:rPr>
        <w:t>ребенка</w:t>
      </w:r>
      <w:r w:rsidRPr="00096432">
        <w:rPr>
          <w:spacing w:val="17"/>
          <w:sz w:val="24"/>
          <w:szCs w:val="24"/>
        </w:rPr>
        <w:t xml:space="preserve"> </w:t>
      </w:r>
      <w:r w:rsidRPr="00096432">
        <w:rPr>
          <w:sz w:val="24"/>
          <w:szCs w:val="24"/>
        </w:rPr>
        <w:t>(в</w:t>
      </w:r>
      <w:r w:rsidRPr="00096432">
        <w:rPr>
          <w:spacing w:val="13"/>
          <w:sz w:val="24"/>
          <w:szCs w:val="24"/>
        </w:rPr>
        <w:t xml:space="preserve"> </w:t>
      </w:r>
      <w:r w:rsidRPr="00096432">
        <w:rPr>
          <w:sz w:val="24"/>
          <w:szCs w:val="24"/>
        </w:rPr>
        <w:t>ходе</w:t>
      </w:r>
      <w:r w:rsidRPr="00096432">
        <w:rPr>
          <w:spacing w:val="13"/>
          <w:sz w:val="24"/>
          <w:szCs w:val="24"/>
        </w:rPr>
        <w:t xml:space="preserve"> </w:t>
      </w:r>
      <w:r w:rsidRPr="00096432">
        <w:rPr>
          <w:sz w:val="24"/>
          <w:szCs w:val="24"/>
        </w:rPr>
        <w:t>режимных</w:t>
      </w:r>
      <w:r w:rsidRPr="00096432">
        <w:rPr>
          <w:spacing w:val="17"/>
          <w:sz w:val="24"/>
          <w:szCs w:val="24"/>
        </w:rPr>
        <w:t xml:space="preserve"> </w:t>
      </w:r>
      <w:r w:rsidRPr="00096432">
        <w:rPr>
          <w:sz w:val="24"/>
          <w:szCs w:val="24"/>
        </w:rPr>
        <w:t>моментов</w:t>
      </w:r>
      <w:r w:rsidRPr="00096432">
        <w:rPr>
          <w:spacing w:val="-67"/>
          <w:sz w:val="24"/>
          <w:szCs w:val="24"/>
        </w:rPr>
        <w:t xml:space="preserve"> </w:t>
      </w:r>
      <w:r w:rsidRPr="00096432">
        <w:rPr>
          <w:sz w:val="24"/>
          <w:szCs w:val="24"/>
        </w:rPr>
        <w:t>и</w:t>
      </w:r>
      <w:r w:rsidRPr="00096432">
        <w:rPr>
          <w:spacing w:val="-1"/>
          <w:sz w:val="24"/>
          <w:szCs w:val="24"/>
        </w:rPr>
        <w:t xml:space="preserve"> </w:t>
      </w:r>
      <w:r w:rsidRPr="00096432">
        <w:rPr>
          <w:sz w:val="24"/>
          <w:szCs w:val="24"/>
        </w:rPr>
        <w:t>на занятиях);</w:t>
      </w:r>
    </w:p>
    <w:p w:rsidR="00013B0D" w:rsidRPr="00096432" w:rsidRDefault="00B21FA5" w:rsidP="00177AFF">
      <w:pPr>
        <w:pStyle w:val="a4"/>
        <w:numPr>
          <w:ilvl w:val="1"/>
          <w:numId w:val="22"/>
        </w:numPr>
        <w:tabs>
          <w:tab w:val="left" w:pos="1717"/>
          <w:tab w:val="left" w:pos="1718"/>
        </w:tabs>
        <w:spacing w:line="317" w:lineRule="exact"/>
        <w:ind w:left="0" w:firstLine="709"/>
        <w:jc w:val="left"/>
        <w:rPr>
          <w:rFonts w:ascii="Symbol" w:hAnsi="Symbol"/>
          <w:sz w:val="24"/>
          <w:szCs w:val="24"/>
        </w:rPr>
      </w:pPr>
      <w:r w:rsidRPr="00096432">
        <w:rPr>
          <w:sz w:val="24"/>
          <w:szCs w:val="24"/>
        </w:rPr>
        <w:t>тестовые</w:t>
      </w:r>
      <w:r w:rsidRPr="00096432">
        <w:rPr>
          <w:spacing w:val="-3"/>
          <w:sz w:val="24"/>
          <w:szCs w:val="24"/>
        </w:rPr>
        <w:t xml:space="preserve"> </w:t>
      </w:r>
      <w:r w:rsidRPr="00096432">
        <w:rPr>
          <w:sz w:val="24"/>
          <w:szCs w:val="24"/>
        </w:rPr>
        <w:t>задания;</w:t>
      </w:r>
    </w:p>
    <w:p w:rsidR="00013B0D" w:rsidRPr="00096432" w:rsidRDefault="00B21FA5" w:rsidP="00177AFF">
      <w:pPr>
        <w:pStyle w:val="a4"/>
        <w:numPr>
          <w:ilvl w:val="1"/>
          <w:numId w:val="22"/>
        </w:numPr>
        <w:tabs>
          <w:tab w:val="left" w:pos="1717"/>
          <w:tab w:val="left" w:pos="1718"/>
        </w:tabs>
        <w:spacing w:line="322" w:lineRule="exact"/>
        <w:ind w:left="0" w:firstLine="709"/>
        <w:jc w:val="left"/>
        <w:rPr>
          <w:rFonts w:ascii="Symbol" w:hAnsi="Symbol"/>
          <w:sz w:val="24"/>
          <w:szCs w:val="24"/>
        </w:rPr>
      </w:pPr>
      <w:r w:rsidRPr="00096432">
        <w:rPr>
          <w:sz w:val="24"/>
          <w:szCs w:val="24"/>
        </w:rPr>
        <w:t>диагностическое</w:t>
      </w:r>
      <w:r w:rsidRPr="00096432">
        <w:rPr>
          <w:spacing w:val="-4"/>
          <w:sz w:val="24"/>
          <w:szCs w:val="24"/>
        </w:rPr>
        <w:t xml:space="preserve"> </w:t>
      </w:r>
      <w:r w:rsidRPr="00096432">
        <w:rPr>
          <w:sz w:val="24"/>
          <w:szCs w:val="24"/>
        </w:rPr>
        <w:t>обучение;</w:t>
      </w:r>
    </w:p>
    <w:p w:rsidR="00013B0D" w:rsidRPr="00096432" w:rsidRDefault="00B21FA5" w:rsidP="00177AFF">
      <w:pPr>
        <w:pStyle w:val="a4"/>
        <w:numPr>
          <w:ilvl w:val="1"/>
          <w:numId w:val="22"/>
        </w:numPr>
        <w:tabs>
          <w:tab w:val="left" w:pos="1717"/>
          <w:tab w:val="left" w:pos="1718"/>
        </w:tabs>
        <w:spacing w:line="322" w:lineRule="exact"/>
        <w:ind w:left="0" w:firstLine="709"/>
        <w:jc w:val="left"/>
        <w:rPr>
          <w:rFonts w:ascii="Symbol" w:hAnsi="Symbol"/>
          <w:sz w:val="24"/>
          <w:szCs w:val="24"/>
        </w:rPr>
      </w:pPr>
      <w:r w:rsidRPr="00096432">
        <w:rPr>
          <w:sz w:val="24"/>
          <w:szCs w:val="24"/>
        </w:rPr>
        <w:t>количественный</w:t>
      </w:r>
      <w:r w:rsidRPr="00096432">
        <w:rPr>
          <w:spacing w:val="-6"/>
          <w:sz w:val="24"/>
          <w:szCs w:val="24"/>
        </w:rPr>
        <w:t xml:space="preserve"> </w:t>
      </w:r>
      <w:r w:rsidRPr="00096432">
        <w:rPr>
          <w:sz w:val="24"/>
          <w:szCs w:val="24"/>
        </w:rPr>
        <w:t>и</w:t>
      </w:r>
      <w:r w:rsidRPr="00096432">
        <w:rPr>
          <w:spacing w:val="-2"/>
          <w:sz w:val="24"/>
          <w:szCs w:val="24"/>
        </w:rPr>
        <w:t xml:space="preserve"> </w:t>
      </w:r>
      <w:r w:rsidRPr="00096432">
        <w:rPr>
          <w:sz w:val="24"/>
          <w:szCs w:val="24"/>
        </w:rPr>
        <w:t>качественный</w:t>
      </w:r>
      <w:r w:rsidRPr="00096432">
        <w:rPr>
          <w:spacing w:val="-3"/>
          <w:sz w:val="24"/>
          <w:szCs w:val="24"/>
        </w:rPr>
        <w:t xml:space="preserve"> </w:t>
      </w:r>
      <w:r w:rsidRPr="00096432">
        <w:rPr>
          <w:sz w:val="24"/>
          <w:szCs w:val="24"/>
        </w:rPr>
        <w:t>анализ</w:t>
      </w:r>
      <w:r w:rsidRPr="00096432">
        <w:rPr>
          <w:spacing w:val="-3"/>
          <w:sz w:val="24"/>
          <w:szCs w:val="24"/>
        </w:rPr>
        <w:t xml:space="preserve"> </w:t>
      </w:r>
      <w:r w:rsidRPr="00096432">
        <w:rPr>
          <w:sz w:val="24"/>
          <w:szCs w:val="24"/>
        </w:rPr>
        <w:t>полученных</w:t>
      </w:r>
      <w:r w:rsidRPr="00096432">
        <w:rPr>
          <w:spacing w:val="-5"/>
          <w:sz w:val="24"/>
          <w:szCs w:val="24"/>
        </w:rPr>
        <w:t xml:space="preserve"> </w:t>
      </w:r>
      <w:r w:rsidRPr="00096432">
        <w:rPr>
          <w:sz w:val="24"/>
          <w:szCs w:val="24"/>
        </w:rPr>
        <w:t>данных.</w:t>
      </w:r>
    </w:p>
    <w:p w:rsidR="00013B0D" w:rsidRPr="00096432" w:rsidRDefault="00B21FA5" w:rsidP="00952727">
      <w:pPr>
        <w:pStyle w:val="a3"/>
        <w:tabs>
          <w:tab w:val="left" w:pos="2825"/>
          <w:tab w:val="left" w:pos="3883"/>
          <w:tab w:val="left" w:pos="4945"/>
          <w:tab w:val="left" w:pos="6238"/>
          <w:tab w:val="left" w:pos="7412"/>
          <w:tab w:val="left" w:pos="8674"/>
        </w:tabs>
        <w:ind w:left="0" w:firstLine="709"/>
        <w:jc w:val="left"/>
        <w:rPr>
          <w:sz w:val="24"/>
          <w:szCs w:val="24"/>
        </w:rPr>
      </w:pPr>
      <w:r w:rsidRPr="00096432">
        <w:rPr>
          <w:sz w:val="24"/>
          <w:szCs w:val="24"/>
        </w:rPr>
        <w:t>Комплексная</w:t>
      </w:r>
      <w:r w:rsidRPr="00096432">
        <w:rPr>
          <w:sz w:val="24"/>
          <w:szCs w:val="24"/>
        </w:rPr>
        <w:tab/>
        <w:t>оценка</w:t>
      </w:r>
      <w:r w:rsidRPr="00096432">
        <w:rPr>
          <w:sz w:val="24"/>
          <w:szCs w:val="24"/>
        </w:rPr>
        <w:tab/>
        <w:t>уровня</w:t>
      </w:r>
      <w:r w:rsidRPr="00096432">
        <w:rPr>
          <w:sz w:val="24"/>
          <w:szCs w:val="24"/>
        </w:rPr>
        <w:tab/>
        <w:t>развития</w:t>
      </w:r>
      <w:r w:rsidRPr="00096432">
        <w:rPr>
          <w:sz w:val="24"/>
          <w:szCs w:val="24"/>
        </w:rPr>
        <w:tab/>
        <w:t>ребенка</w:t>
      </w:r>
      <w:r w:rsidRPr="00096432">
        <w:rPr>
          <w:sz w:val="24"/>
          <w:szCs w:val="24"/>
        </w:rPr>
        <w:tab/>
        <w:t>является</w:t>
      </w:r>
      <w:r w:rsidRPr="00096432">
        <w:rPr>
          <w:sz w:val="24"/>
          <w:szCs w:val="24"/>
        </w:rPr>
        <w:tab/>
      </w:r>
      <w:r w:rsidRPr="00096432">
        <w:rPr>
          <w:spacing w:val="-1"/>
          <w:sz w:val="24"/>
          <w:szCs w:val="24"/>
        </w:rPr>
        <w:t>основой</w:t>
      </w:r>
      <w:r w:rsidRPr="00096432">
        <w:rPr>
          <w:spacing w:val="-67"/>
          <w:sz w:val="24"/>
          <w:szCs w:val="24"/>
        </w:rPr>
        <w:t xml:space="preserve"> </w:t>
      </w:r>
      <w:r w:rsidRPr="00096432">
        <w:rPr>
          <w:sz w:val="24"/>
          <w:szCs w:val="24"/>
        </w:rPr>
        <w:t>проектирования</w:t>
      </w:r>
      <w:r w:rsidRPr="00096432">
        <w:rPr>
          <w:spacing w:val="-2"/>
          <w:sz w:val="24"/>
          <w:szCs w:val="24"/>
        </w:rPr>
        <w:t xml:space="preserve"> </w:t>
      </w:r>
      <w:r w:rsidRPr="00096432">
        <w:rPr>
          <w:sz w:val="24"/>
          <w:szCs w:val="24"/>
        </w:rPr>
        <w:t>его</w:t>
      </w:r>
      <w:r w:rsidRPr="00096432">
        <w:rPr>
          <w:spacing w:val="-4"/>
          <w:sz w:val="24"/>
          <w:szCs w:val="24"/>
        </w:rPr>
        <w:t xml:space="preserve"> </w:t>
      </w:r>
      <w:r w:rsidRPr="00096432">
        <w:rPr>
          <w:sz w:val="24"/>
          <w:szCs w:val="24"/>
        </w:rPr>
        <w:t>индивидуальной</w:t>
      </w:r>
      <w:r w:rsidRPr="00096432">
        <w:rPr>
          <w:spacing w:val="-1"/>
          <w:sz w:val="24"/>
          <w:szCs w:val="24"/>
        </w:rPr>
        <w:t xml:space="preserve"> </w:t>
      </w:r>
      <w:r w:rsidRPr="00096432">
        <w:rPr>
          <w:sz w:val="24"/>
          <w:szCs w:val="24"/>
        </w:rPr>
        <w:t>образовательной</w:t>
      </w:r>
      <w:r w:rsidRPr="00096432">
        <w:rPr>
          <w:spacing w:val="-4"/>
          <w:sz w:val="24"/>
          <w:szCs w:val="24"/>
        </w:rPr>
        <w:t xml:space="preserve"> </w:t>
      </w:r>
      <w:r w:rsidRPr="00096432">
        <w:rPr>
          <w:sz w:val="24"/>
          <w:szCs w:val="24"/>
        </w:rPr>
        <w:t>программы.</w:t>
      </w:r>
    </w:p>
    <w:p w:rsidR="00013B0D" w:rsidRPr="00096432" w:rsidRDefault="00013B0D" w:rsidP="00952727">
      <w:pPr>
        <w:pStyle w:val="a3"/>
        <w:spacing w:before="5"/>
        <w:ind w:left="0" w:firstLine="709"/>
        <w:jc w:val="left"/>
        <w:rPr>
          <w:sz w:val="24"/>
          <w:szCs w:val="24"/>
        </w:rPr>
      </w:pPr>
    </w:p>
    <w:p w:rsidR="00633660" w:rsidRDefault="00633660" w:rsidP="00952727">
      <w:pPr>
        <w:spacing w:line="272" w:lineRule="exact"/>
        <w:ind w:firstLine="709"/>
        <w:jc w:val="both"/>
        <w:rPr>
          <w:b/>
          <w:sz w:val="24"/>
          <w:szCs w:val="24"/>
        </w:rPr>
      </w:pPr>
    </w:p>
    <w:p w:rsidR="00633660" w:rsidRPr="00633660" w:rsidRDefault="00633660" w:rsidP="00952727">
      <w:pPr>
        <w:spacing w:line="272" w:lineRule="exact"/>
        <w:ind w:firstLine="709"/>
        <w:jc w:val="both"/>
        <w:rPr>
          <w:b/>
          <w:sz w:val="24"/>
          <w:szCs w:val="24"/>
        </w:rPr>
      </w:pPr>
      <w:r w:rsidRPr="00633660">
        <w:rPr>
          <w:b/>
          <w:sz w:val="24"/>
          <w:szCs w:val="24"/>
        </w:rPr>
        <w:t>2.2. Часть образовательной программы, формируемая участниками образовательных отношений</w:t>
      </w:r>
    </w:p>
    <w:p w:rsidR="004E6331" w:rsidRPr="004E6331" w:rsidRDefault="004E6331" w:rsidP="00952727">
      <w:pPr>
        <w:spacing w:line="272" w:lineRule="exact"/>
        <w:ind w:firstLine="709"/>
        <w:jc w:val="both"/>
        <w:rPr>
          <w:sz w:val="24"/>
          <w:szCs w:val="24"/>
          <w:u w:val="single"/>
        </w:rPr>
      </w:pPr>
      <w:r w:rsidRPr="004E6331">
        <w:rPr>
          <w:sz w:val="24"/>
          <w:szCs w:val="24"/>
          <w:u w:val="single"/>
        </w:rPr>
        <w:t>Значимые</w:t>
      </w:r>
      <w:r w:rsidRPr="004E6331">
        <w:rPr>
          <w:spacing w:val="-6"/>
          <w:sz w:val="24"/>
          <w:szCs w:val="24"/>
          <w:u w:val="single"/>
        </w:rPr>
        <w:t xml:space="preserve"> </w:t>
      </w:r>
      <w:r w:rsidRPr="004E6331">
        <w:rPr>
          <w:sz w:val="24"/>
          <w:szCs w:val="24"/>
          <w:u w:val="single"/>
        </w:rPr>
        <w:t>для</w:t>
      </w:r>
      <w:r w:rsidRPr="004E6331">
        <w:rPr>
          <w:spacing w:val="-3"/>
          <w:sz w:val="24"/>
          <w:szCs w:val="24"/>
          <w:u w:val="single"/>
        </w:rPr>
        <w:t xml:space="preserve"> </w:t>
      </w:r>
      <w:r w:rsidRPr="004E6331">
        <w:rPr>
          <w:sz w:val="24"/>
          <w:szCs w:val="24"/>
          <w:u w:val="single"/>
        </w:rPr>
        <w:t>разработки</w:t>
      </w:r>
      <w:r w:rsidRPr="004E6331">
        <w:rPr>
          <w:spacing w:val="-6"/>
          <w:sz w:val="24"/>
          <w:szCs w:val="24"/>
          <w:u w:val="single"/>
        </w:rPr>
        <w:t xml:space="preserve"> </w:t>
      </w:r>
      <w:r w:rsidRPr="004E6331">
        <w:rPr>
          <w:sz w:val="24"/>
          <w:szCs w:val="24"/>
          <w:u w:val="single"/>
        </w:rPr>
        <w:t>и</w:t>
      </w:r>
      <w:r w:rsidRPr="004E6331">
        <w:rPr>
          <w:spacing w:val="-9"/>
          <w:sz w:val="24"/>
          <w:szCs w:val="24"/>
          <w:u w:val="single"/>
        </w:rPr>
        <w:t xml:space="preserve"> </w:t>
      </w:r>
      <w:r w:rsidRPr="004E6331">
        <w:rPr>
          <w:sz w:val="24"/>
          <w:szCs w:val="24"/>
          <w:u w:val="single"/>
        </w:rPr>
        <w:t>реализации</w:t>
      </w:r>
      <w:r w:rsidRPr="004E6331">
        <w:rPr>
          <w:spacing w:val="-5"/>
          <w:sz w:val="24"/>
          <w:szCs w:val="24"/>
          <w:u w:val="single"/>
        </w:rPr>
        <w:t xml:space="preserve"> </w:t>
      </w:r>
      <w:r w:rsidRPr="004E6331">
        <w:rPr>
          <w:sz w:val="24"/>
          <w:szCs w:val="24"/>
          <w:u w:val="single"/>
        </w:rPr>
        <w:t>Программы</w:t>
      </w:r>
      <w:r w:rsidRPr="004E6331">
        <w:rPr>
          <w:spacing w:val="-3"/>
          <w:sz w:val="24"/>
          <w:szCs w:val="24"/>
          <w:u w:val="single"/>
        </w:rPr>
        <w:t xml:space="preserve"> </w:t>
      </w:r>
      <w:r w:rsidRPr="004E6331">
        <w:rPr>
          <w:sz w:val="24"/>
          <w:szCs w:val="24"/>
          <w:u w:val="single"/>
        </w:rPr>
        <w:t>характеристики</w:t>
      </w:r>
    </w:p>
    <w:p w:rsidR="004E6331" w:rsidRPr="004E6331" w:rsidRDefault="004E6331" w:rsidP="00952727">
      <w:pPr>
        <w:spacing w:before="41" w:line="276" w:lineRule="auto"/>
        <w:ind w:firstLine="709"/>
        <w:jc w:val="both"/>
        <w:rPr>
          <w:sz w:val="24"/>
          <w:szCs w:val="24"/>
        </w:rPr>
      </w:pPr>
      <w:r w:rsidRPr="004E6331">
        <w:rPr>
          <w:sz w:val="24"/>
          <w:szCs w:val="24"/>
        </w:rPr>
        <w:t>Основные участники реализации Программы: педагоги, обучающиеся, родители (законные</w:t>
      </w:r>
      <w:r w:rsidRPr="004E6331">
        <w:rPr>
          <w:spacing w:val="1"/>
          <w:sz w:val="24"/>
          <w:szCs w:val="24"/>
        </w:rPr>
        <w:t xml:space="preserve"> </w:t>
      </w:r>
      <w:r w:rsidRPr="004E6331">
        <w:rPr>
          <w:sz w:val="24"/>
          <w:szCs w:val="24"/>
        </w:rPr>
        <w:t>представители). Социальными заказчиками реализации Программы как комплекса</w:t>
      </w:r>
      <w:r w:rsidRPr="004E6331">
        <w:rPr>
          <w:spacing w:val="1"/>
          <w:sz w:val="24"/>
          <w:szCs w:val="24"/>
        </w:rPr>
        <w:t xml:space="preserve"> </w:t>
      </w:r>
      <w:r w:rsidRPr="004E6331">
        <w:rPr>
          <w:sz w:val="24"/>
          <w:szCs w:val="24"/>
        </w:rPr>
        <w:t>образовательных услуг</w:t>
      </w:r>
      <w:r w:rsidRPr="004E6331">
        <w:rPr>
          <w:spacing w:val="1"/>
          <w:sz w:val="24"/>
          <w:szCs w:val="24"/>
        </w:rPr>
        <w:t xml:space="preserve"> </w:t>
      </w:r>
      <w:r w:rsidRPr="004E6331">
        <w:rPr>
          <w:sz w:val="24"/>
          <w:szCs w:val="24"/>
        </w:rPr>
        <w:t>выступают,</w:t>
      </w:r>
      <w:r w:rsidRPr="004E6331">
        <w:rPr>
          <w:spacing w:val="1"/>
          <w:sz w:val="24"/>
          <w:szCs w:val="24"/>
        </w:rPr>
        <w:t xml:space="preserve"> </w:t>
      </w:r>
      <w:r w:rsidRPr="004E6331">
        <w:rPr>
          <w:sz w:val="24"/>
          <w:szCs w:val="24"/>
        </w:rPr>
        <w:t>в первую</w:t>
      </w:r>
      <w:r w:rsidRPr="004E6331">
        <w:rPr>
          <w:spacing w:val="1"/>
          <w:sz w:val="24"/>
          <w:szCs w:val="24"/>
        </w:rPr>
        <w:t xml:space="preserve"> </w:t>
      </w:r>
      <w:r w:rsidRPr="004E6331">
        <w:rPr>
          <w:sz w:val="24"/>
          <w:szCs w:val="24"/>
        </w:rPr>
        <w:t>очередь,</w:t>
      </w:r>
      <w:r w:rsidRPr="004E6331">
        <w:rPr>
          <w:spacing w:val="1"/>
          <w:sz w:val="24"/>
          <w:szCs w:val="24"/>
        </w:rPr>
        <w:t xml:space="preserve"> </w:t>
      </w:r>
      <w:r w:rsidRPr="004E6331">
        <w:rPr>
          <w:sz w:val="24"/>
          <w:szCs w:val="24"/>
        </w:rPr>
        <w:t>родители</w:t>
      </w:r>
      <w:r w:rsidRPr="004E6331">
        <w:rPr>
          <w:spacing w:val="1"/>
          <w:sz w:val="24"/>
          <w:szCs w:val="24"/>
        </w:rPr>
        <w:t xml:space="preserve"> </w:t>
      </w:r>
      <w:r w:rsidRPr="004E6331">
        <w:rPr>
          <w:sz w:val="24"/>
          <w:szCs w:val="24"/>
        </w:rPr>
        <w:t>(законные представители) обучающихся,</w:t>
      </w:r>
      <w:r w:rsidRPr="004E6331">
        <w:rPr>
          <w:spacing w:val="1"/>
          <w:sz w:val="24"/>
          <w:szCs w:val="24"/>
        </w:rPr>
        <w:t xml:space="preserve"> </w:t>
      </w:r>
      <w:r w:rsidRPr="004E6331">
        <w:rPr>
          <w:sz w:val="24"/>
          <w:szCs w:val="24"/>
        </w:rPr>
        <w:t>как</w:t>
      </w:r>
      <w:r w:rsidRPr="004E6331">
        <w:rPr>
          <w:spacing w:val="1"/>
          <w:sz w:val="24"/>
          <w:szCs w:val="24"/>
        </w:rPr>
        <w:t xml:space="preserve"> </w:t>
      </w:r>
      <w:r w:rsidRPr="004E6331">
        <w:rPr>
          <w:sz w:val="24"/>
          <w:szCs w:val="24"/>
        </w:rPr>
        <w:t>гаранты</w:t>
      </w:r>
      <w:r w:rsidRPr="004E6331">
        <w:rPr>
          <w:spacing w:val="1"/>
          <w:sz w:val="24"/>
          <w:szCs w:val="24"/>
        </w:rPr>
        <w:t xml:space="preserve"> </w:t>
      </w:r>
      <w:r w:rsidRPr="004E6331">
        <w:rPr>
          <w:sz w:val="24"/>
          <w:szCs w:val="24"/>
        </w:rPr>
        <w:t>реализации</w:t>
      </w:r>
      <w:r w:rsidRPr="004E6331">
        <w:rPr>
          <w:spacing w:val="-3"/>
          <w:sz w:val="24"/>
          <w:szCs w:val="24"/>
        </w:rPr>
        <w:t xml:space="preserve"> </w:t>
      </w:r>
      <w:r w:rsidRPr="004E6331">
        <w:rPr>
          <w:sz w:val="24"/>
          <w:szCs w:val="24"/>
        </w:rPr>
        <w:t>прав</w:t>
      </w:r>
      <w:r w:rsidRPr="004E6331">
        <w:rPr>
          <w:spacing w:val="-2"/>
          <w:sz w:val="24"/>
          <w:szCs w:val="24"/>
        </w:rPr>
        <w:t xml:space="preserve"> </w:t>
      </w:r>
      <w:r w:rsidRPr="004E6331">
        <w:rPr>
          <w:sz w:val="24"/>
          <w:szCs w:val="24"/>
        </w:rPr>
        <w:t>ребенка</w:t>
      </w:r>
      <w:r w:rsidRPr="004E6331">
        <w:rPr>
          <w:spacing w:val="-1"/>
          <w:sz w:val="24"/>
          <w:szCs w:val="24"/>
        </w:rPr>
        <w:t xml:space="preserve"> </w:t>
      </w:r>
      <w:r w:rsidRPr="004E6331">
        <w:rPr>
          <w:sz w:val="24"/>
          <w:szCs w:val="24"/>
        </w:rPr>
        <w:t>на</w:t>
      </w:r>
      <w:r w:rsidRPr="004E6331">
        <w:rPr>
          <w:spacing w:val="-2"/>
          <w:sz w:val="24"/>
          <w:szCs w:val="24"/>
        </w:rPr>
        <w:t xml:space="preserve"> </w:t>
      </w:r>
      <w:r w:rsidRPr="004E6331">
        <w:rPr>
          <w:sz w:val="24"/>
          <w:szCs w:val="24"/>
        </w:rPr>
        <w:t>уход, присмотр</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оздоровление,</w:t>
      </w:r>
      <w:r w:rsidRPr="004E6331">
        <w:rPr>
          <w:spacing w:val="-1"/>
          <w:sz w:val="24"/>
          <w:szCs w:val="24"/>
        </w:rPr>
        <w:t xml:space="preserve"> </w:t>
      </w:r>
      <w:r w:rsidRPr="004E6331">
        <w:rPr>
          <w:sz w:val="24"/>
          <w:szCs w:val="24"/>
        </w:rPr>
        <w:t>воспитание</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обучение.</w:t>
      </w:r>
    </w:p>
    <w:p w:rsidR="004E6331" w:rsidRPr="004E6331" w:rsidRDefault="004E6331" w:rsidP="00952727">
      <w:pPr>
        <w:spacing w:line="274" w:lineRule="exact"/>
        <w:ind w:firstLine="709"/>
        <w:jc w:val="both"/>
        <w:rPr>
          <w:sz w:val="24"/>
          <w:szCs w:val="24"/>
          <w:u w:val="single"/>
        </w:rPr>
      </w:pPr>
      <w:r w:rsidRPr="004E6331">
        <w:rPr>
          <w:sz w:val="24"/>
          <w:szCs w:val="24"/>
          <w:u w:val="single"/>
        </w:rPr>
        <w:t>Особенности</w:t>
      </w:r>
      <w:r w:rsidRPr="004E6331">
        <w:rPr>
          <w:spacing w:val="-15"/>
          <w:sz w:val="24"/>
          <w:szCs w:val="24"/>
          <w:u w:val="single"/>
        </w:rPr>
        <w:t xml:space="preserve"> </w:t>
      </w:r>
      <w:r w:rsidRPr="004E6331">
        <w:rPr>
          <w:sz w:val="24"/>
          <w:szCs w:val="24"/>
          <w:u w:val="single"/>
        </w:rPr>
        <w:t>разработки</w:t>
      </w:r>
      <w:r w:rsidRPr="004E6331">
        <w:rPr>
          <w:spacing w:val="-5"/>
          <w:sz w:val="24"/>
          <w:szCs w:val="24"/>
          <w:u w:val="single"/>
        </w:rPr>
        <w:t xml:space="preserve"> </w:t>
      </w:r>
      <w:r w:rsidRPr="004E6331">
        <w:rPr>
          <w:sz w:val="24"/>
          <w:szCs w:val="24"/>
          <w:u w:val="single"/>
        </w:rPr>
        <w:t>Программы.</w:t>
      </w:r>
    </w:p>
    <w:p w:rsidR="004E6331" w:rsidRPr="004E6331" w:rsidRDefault="004E6331" w:rsidP="00952727">
      <w:pPr>
        <w:spacing w:before="41" w:line="276" w:lineRule="auto"/>
        <w:ind w:firstLine="709"/>
        <w:jc w:val="both"/>
        <w:rPr>
          <w:sz w:val="24"/>
          <w:szCs w:val="24"/>
        </w:rPr>
      </w:pPr>
      <w:r w:rsidRPr="004E6331">
        <w:rPr>
          <w:sz w:val="24"/>
          <w:szCs w:val="24"/>
        </w:rPr>
        <w:lastRenderedPageBreak/>
        <w:t>При</w:t>
      </w:r>
      <w:r w:rsidRPr="004E6331">
        <w:rPr>
          <w:spacing w:val="1"/>
          <w:sz w:val="24"/>
          <w:szCs w:val="24"/>
        </w:rPr>
        <w:t xml:space="preserve"> </w:t>
      </w:r>
      <w:r w:rsidRPr="004E6331">
        <w:rPr>
          <w:sz w:val="24"/>
          <w:szCs w:val="24"/>
        </w:rPr>
        <w:t>разработке</w:t>
      </w:r>
      <w:r w:rsidRPr="004E6331">
        <w:rPr>
          <w:spacing w:val="1"/>
          <w:sz w:val="24"/>
          <w:szCs w:val="24"/>
        </w:rPr>
        <w:t xml:space="preserve"> </w:t>
      </w:r>
      <w:r w:rsidRPr="004E6331">
        <w:rPr>
          <w:sz w:val="24"/>
          <w:szCs w:val="24"/>
        </w:rPr>
        <w:t>Программы</w:t>
      </w:r>
      <w:r w:rsidRPr="004E6331">
        <w:rPr>
          <w:spacing w:val="1"/>
          <w:sz w:val="24"/>
          <w:szCs w:val="24"/>
        </w:rPr>
        <w:t xml:space="preserve"> </w:t>
      </w:r>
      <w:r w:rsidRPr="004E6331">
        <w:rPr>
          <w:sz w:val="24"/>
          <w:szCs w:val="24"/>
        </w:rPr>
        <w:t>учитывались</w:t>
      </w:r>
      <w:r w:rsidRPr="004E6331">
        <w:rPr>
          <w:spacing w:val="1"/>
          <w:sz w:val="24"/>
          <w:szCs w:val="24"/>
        </w:rPr>
        <w:t xml:space="preserve"> </w:t>
      </w:r>
      <w:r w:rsidRPr="004E6331">
        <w:rPr>
          <w:sz w:val="24"/>
          <w:szCs w:val="24"/>
        </w:rPr>
        <w:t>следующие</w:t>
      </w:r>
      <w:r w:rsidRPr="004E6331">
        <w:rPr>
          <w:spacing w:val="1"/>
          <w:sz w:val="24"/>
          <w:szCs w:val="24"/>
        </w:rPr>
        <w:t xml:space="preserve"> </w:t>
      </w:r>
      <w:r w:rsidRPr="004E6331">
        <w:rPr>
          <w:sz w:val="24"/>
          <w:szCs w:val="24"/>
        </w:rPr>
        <w:t>значимые</w:t>
      </w:r>
      <w:r w:rsidRPr="004E6331">
        <w:rPr>
          <w:spacing w:val="1"/>
          <w:sz w:val="24"/>
          <w:szCs w:val="24"/>
        </w:rPr>
        <w:t xml:space="preserve"> </w:t>
      </w:r>
      <w:r w:rsidRPr="004E6331">
        <w:rPr>
          <w:sz w:val="24"/>
          <w:szCs w:val="24"/>
        </w:rPr>
        <w:t>характеристики:</w:t>
      </w:r>
      <w:r w:rsidRPr="004E6331">
        <w:rPr>
          <w:spacing w:val="1"/>
          <w:sz w:val="24"/>
          <w:szCs w:val="24"/>
        </w:rPr>
        <w:t xml:space="preserve"> </w:t>
      </w:r>
      <w:r w:rsidRPr="004E6331">
        <w:rPr>
          <w:sz w:val="24"/>
          <w:szCs w:val="24"/>
        </w:rPr>
        <w:t>географическое</w:t>
      </w:r>
      <w:r w:rsidRPr="004E6331">
        <w:rPr>
          <w:spacing w:val="1"/>
          <w:sz w:val="24"/>
          <w:szCs w:val="24"/>
        </w:rPr>
        <w:t xml:space="preserve"> </w:t>
      </w:r>
      <w:r w:rsidRPr="004E6331">
        <w:rPr>
          <w:sz w:val="24"/>
          <w:szCs w:val="24"/>
        </w:rPr>
        <w:t>месторасположение,</w:t>
      </w:r>
      <w:r w:rsidRPr="004E6331">
        <w:rPr>
          <w:spacing w:val="1"/>
          <w:sz w:val="24"/>
          <w:szCs w:val="24"/>
        </w:rPr>
        <w:t xml:space="preserve"> </w:t>
      </w:r>
      <w:r w:rsidRPr="004E6331">
        <w:rPr>
          <w:sz w:val="24"/>
          <w:szCs w:val="24"/>
        </w:rPr>
        <w:t>климатические,</w:t>
      </w:r>
      <w:r w:rsidRPr="004E6331">
        <w:rPr>
          <w:spacing w:val="1"/>
          <w:sz w:val="24"/>
          <w:szCs w:val="24"/>
        </w:rPr>
        <w:t xml:space="preserve"> </w:t>
      </w:r>
      <w:r w:rsidRPr="004E6331">
        <w:rPr>
          <w:sz w:val="24"/>
          <w:szCs w:val="24"/>
        </w:rPr>
        <w:t>национально-культурные</w:t>
      </w:r>
      <w:r w:rsidRPr="004E6331">
        <w:rPr>
          <w:spacing w:val="1"/>
          <w:sz w:val="24"/>
          <w:szCs w:val="24"/>
        </w:rPr>
        <w:t xml:space="preserve"> </w:t>
      </w:r>
      <w:r w:rsidRPr="004E6331">
        <w:rPr>
          <w:sz w:val="24"/>
          <w:szCs w:val="24"/>
        </w:rPr>
        <w:t>особенности</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социальная</w:t>
      </w:r>
      <w:r w:rsidRPr="004E6331">
        <w:rPr>
          <w:spacing w:val="-1"/>
          <w:sz w:val="24"/>
          <w:szCs w:val="24"/>
        </w:rPr>
        <w:t xml:space="preserve"> </w:t>
      </w:r>
      <w:r w:rsidRPr="004E6331">
        <w:rPr>
          <w:sz w:val="24"/>
          <w:szCs w:val="24"/>
        </w:rPr>
        <w:t>среда, контингент</w:t>
      </w:r>
      <w:r w:rsidRPr="004E6331">
        <w:rPr>
          <w:spacing w:val="-1"/>
          <w:sz w:val="24"/>
          <w:szCs w:val="24"/>
        </w:rPr>
        <w:t xml:space="preserve"> </w:t>
      </w:r>
      <w:r w:rsidRPr="004E6331">
        <w:rPr>
          <w:sz w:val="24"/>
          <w:szCs w:val="24"/>
        </w:rPr>
        <w:t>детей,</w:t>
      </w:r>
      <w:r w:rsidRPr="004E6331">
        <w:rPr>
          <w:spacing w:val="-3"/>
          <w:sz w:val="24"/>
          <w:szCs w:val="24"/>
        </w:rPr>
        <w:t xml:space="preserve"> </w:t>
      </w:r>
      <w:r w:rsidRPr="004E6331">
        <w:rPr>
          <w:sz w:val="24"/>
          <w:szCs w:val="24"/>
        </w:rPr>
        <w:t>инновационная деятельность</w:t>
      </w:r>
      <w:r w:rsidRPr="004E6331">
        <w:rPr>
          <w:spacing w:val="2"/>
          <w:sz w:val="24"/>
          <w:szCs w:val="24"/>
        </w:rPr>
        <w:t xml:space="preserve"> </w:t>
      </w:r>
      <w:r w:rsidRPr="004E6331">
        <w:rPr>
          <w:sz w:val="24"/>
          <w:szCs w:val="24"/>
        </w:rPr>
        <w:t>ОО.</w:t>
      </w:r>
    </w:p>
    <w:p w:rsidR="004E6331" w:rsidRPr="004E6331" w:rsidRDefault="004E6331" w:rsidP="00952727">
      <w:pPr>
        <w:ind w:firstLine="709"/>
        <w:jc w:val="both"/>
        <w:rPr>
          <w:sz w:val="24"/>
          <w:szCs w:val="24"/>
        </w:rPr>
      </w:pPr>
      <w:r w:rsidRPr="004E6331">
        <w:rPr>
          <w:sz w:val="24"/>
          <w:szCs w:val="24"/>
        </w:rPr>
        <w:t>При выборе парциальных программ коллектив МДОУ учитывал образовательные потребности,</w:t>
      </w:r>
      <w:r w:rsidRPr="004E6331">
        <w:rPr>
          <w:spacing w:val="-57"/>
          <w:sz w:val="24"/>
          <w:szCs w:val="24"/>
        </w:rPr>
        <w:t xml:space="preserve"> </w:t>
      </w:r>
      <w:r w:rsidRPr="004E6331">
        <w:rPr>
          <w:sz w:val="24"/>
          <w:szCs w:val="24"/>
        </w:rPr>
        <w:t>интересы</w:t>
      </w:r>
      <w:r w:rsidRPr="004E6331">
        <w:rPr>
          <w:spacing w:val="-2"/>
          <w:sz w:val="24"/>
          <w:szCs w:val="24"/>
        </w:rPr>
        <w:t xml:space="preserve"> </w:t>
      </w:r>
      <w:r w:rsidRPr="004E6331">
        <w:rPr>
          <w:sz w:val="24"/>
          <w:szCs w:val="24"/>
        </w:rPr>
        <w:t>и</w:t>
      </w:r>
      <w:r w:rsidRPr="004E6331">
        <w:rPr>
          <w:spacing w:val="-2"/>
          <w:sz w:val="24"/>
          <w:szCs w:val="24"/>
        </w:rPr>
        <w:t xml:space="preserve"> </w:t>
      </w:r>
      <w:r w:rsidRPr="004E6331">
        <w:rPr>
          <w:sz w:val="24"/>
          <w:szCs w:val="24"/>
        </w:rPr>
        <w:t>мотивы</w:t>
      </w:r>
      <w:r w:rsidRPr="004E6331">
        <w:rPr>
          <w:spacing w:val="-3"/>
          <w:sz w:val="24"/>
          <w:szCs w:val="24"/>
        </w:rPr>
        <w:t xml:space="preserve"> </w:t>
      </w:r>
      <w:r w:rsidRPr="004E6331">
        <w:rPr>
          <w:sz w:val="24"/>
          <w:szCs w:val="24"/>
        </w:rPr>
        <w:t>детей,</w:t>
      </w:r>
      <w:r w:rsidRPr="004E6331">
        <w:rPr>
          <w:spacing w:val="-2"/>
          <w:sz w:val="24"/>
          <w:szCs w:val="24"/>
        </w:rPr>
        <w:t xml:space="preserve"> </w:t>
      </w:r>
      <w:r w:rsidRPr="004E6331">
        <w:rPr>
          <w:sz w:val="24"/>
          <w:szCs w:val="24"/>
        </w:rPr>
        <w:t>членов</w:t>
      </w:r>
      <w:r w:rsidRPr="004E6331">
        <w:rPr>
          <w:spacing w:val="-1"/>
          <w:sz w:val="24"/>
          <w:szCs w:val="24"/>
        </w:rPr>
        <w:t xml:space="preserve"> </w:t>
      </w:r>
      <w:r w:rsidRPr="004E6331">
        <w:rPr>
          <w:sz w:val="24"/>
          <w:szCs w:val="24"/>
        </w:rPr>
        <w:t>их семей</w:t>
      </w:r>
      <w:r w:rsidRPr="004E6331">
        <w:rPr>
          <w:spacing w:val="-2"/>
          <w:sz w:val="24"/>
          <w:szCs w:val="24"/>
        </w:rPr>
        <w:t xml:space="preserve"> </w:t>
      </w:r>
      <w:r w:rsidRPr="004E6331">
        <w:rPr>
          <w:sz w:val="24"/>
          <w:szCs w:val="24"/>
        </w:rPr>
        <w:t>и</w:t>
      </w:r>
      <w:r w:rsidRPr="004E6331">
        <w:rPr>
          <w:spacing w:val="-2"/>
          <w:sz w:val="24"/>
          <w:szCs w:val="24"/>
        </w:rPr>
        <w:t xml:space="preserve"> </w:t>
      </w:r>
      <w:r w:rsidRPr="004E6331">
        <w:rPr>
          <w:sz w:val="24"/>
          <w:szCs w:val="24"/>
        </w:rPr>
        <w:t>педагогов</w:t>
      </w:r>
      <w:r w:rsidRPr="004E6331">
        <w:rPr>
          <w:spacing w:val="-3"/>
          <w:sz w:val="24"/>
          <w:szCs w:val="24"/>
        </w:rPr>
        <w:t xml:space="preserve"> </w:t>
      </w:r>
      <w:r w:rsidRPr="004E6331">
        <w:rPr>
          <w:sz w:val="24"/>
          <w:szCs w:val="24"/>
        </w:rPr>
        <w:t>и</w:t>
      </w:r>
      <w:r w:rsidRPr="004E6331">
        <w:rPr>
          <w:spacing w:val="-2"/>
          <w:sz w:val="24"/>
          <w:szCs w:val="24"/>
        </w:rPr>
        <w:t xml:space="preserve"> </w:t>
      </w:r>
      <w:r w:rsidRPr="004E6331">
        <w:rPr>
          <w:sz w:val="24"/>
          <w:szCs w:val="24"/>
        </w:rPr>
        <w:t>ориентировался</w:t>
      </w:r>
      <w:r w:rsidRPr="004E6331">
        <w:rPr>
          <w:spacing w:val="-1"/>
          <w:sz w:val="24"/>
          <w:szCs w:val="24"/>
        </w:rPr>
        <w:t xml:space="preserve"> </w:t>
      </w:r>
      <w:r w:rsidRPr="004E6331">
        <w:rPr>
          <w:sz w:val="24"/>
          <w:szCs w:val="24"/>
        </w:rPr>
        <w:t>на</w:t>
      </w:r>
      <w:r w:rsidRPr="004E6331">
        <w:rPr>
          <w:spacing w:val="-3"/>
          <w:sz w:val="24"/>
          <w:szCs w:val="24"/>
        </w:rPr>
        <w:t xml:space="preserve"> </w:t>
      </w:r>
      <w:r w:rsidRPr="004E6331">
        <w:rPr>
          <w:sz w:val="24"/>
          <w:szCs w:val="24"/>
        </w:rPr>
        <w:t>направленность</w:t>
      </w:r>
      <w:r w:rsidRPr="004E6331">
        <w:rPr>
          <w:spacing w:val="-3"/>
          <w:sz w:val="24"/>
          <w:szCs w:val="24"/>
        </w:rPr>
        <w:t xml:space="preserve"> </w:t>
      </w:r>
      <w:r w:rsidRPr="004E6331">
        <w:rPr>
          <w:sz w:val="24"/>
          <w:szCs w:val="24"/>
        </w:rPr>
        <w:t>групп.</w:t>
      </w:r>
    </w:p>
    <w:p w:rsidR="004E6331" w:rsidRPr="004E6331" w:rsidRDefault="004E6331" w:rsidP="00952727">
      <w:pPr>
        <w:spacing w:before="1" w:line="237" w:lineRule="auto"/>
        <w:ind w:firstLine="709"/>
        <w:jc w:val="both"/>
        <w:rPr>
          <w:sz w:val="24"/>
          <w:szCs w:val="24"/>
        </w:rPr>
      </w:pPr>
      <w:r w:rsidRPr="004E6331">
        <w:rPr>
          <w:sz w:val="24"/>
          <w:szCs w:val="24"/>
        </w:rPr>
        <w:t>В целях реализации приоритетного социально-личностного направления</w:t>
      </w:r>
      <w:r w:rsidRPr="004E6331">
        <w:rPr>
          <w:i/>
          <w:sz w:val="24"/>
          <w:szCs w:val="24"/>
        </w:rPr>
        <w:t xml:space="preserve"> </w:t>
      </w:r>
      <w:r w:rsidRPr="004E6331">
        <w:rPr>
          <w:sz w:val="24"/>
          <w:szCs w:val="24"/>
        </w:rPr>
        <w:t>реализуется рабочая</w:t>
      </w:r>
      <w:r w:rsidRPr="004E6331">
        <w:rPr>
          <w:spacing w:val="-57"/>
          <w:sz w:val="24"/>
          <w:szCs w:val="24"/>
        </w:rPr>
        <w:t xml:space="preserve"> </w:t>
      </w:r>
      <w:r w:rsidRPr="004E6331">
        <w:rPr>
          <w:sz w:val="24"/>
          <w:szCs w:val="24"/>
        </w:rPr>
        <w:t>программа</w:t>
      </w:r>
      <w:r w:rsidRPr="004E6331">
        <w:rPr>
          <w:spacing w:val="-3"/>
          <w:sz w:val="24"/>
          <w:szCs w:val="24"/>
        </w:rPr>
        <w:t xml:space="preserve"> </w:t>
      </w:r>
      <w:r w:rsidRPr="004E6331">
        <w:rPr>
          <w:sz w:val="24"/>
          <w:szCs w:val="24"/>
        </w:rPr>
        <w:t>психологического</w:t>
      </w:r>
      <w:r w:rsidRPr="004E6331">
        <w:rPr>
          <w:spacing w:val="-1"/>
          <w:sz w:val="24"/>
          <w:szCs w:val="24"/>
        </w:rPr>
        <w:t xml:space="preserve"> </w:t>
      </w:r>
      <w:r w:rsidRPr="004E6331">
        <w:rPr>
          <w:sz w:val="24"/>
          <w:szCs w:val="24"/>
        </w:rPr>
        <w:t>сопровождения</w:t>
      </w:r>
      <w:r w:rsidRPr="004E6331">
        <w:rPr>
          <w:spacing w:val="-1"/>
          <w:sz w:val="24"/>
          <w:szCs w:val="24"/>
        </w:rPr>
        <w:t xml:space="preserve"> </w:t>
      </w:r>
      <w:r w:rsidRPr="004E6331">
        <w:rPr>
          <w:sz w:val="24"/>
          <w:szCs w:val="24"/>
        </w:rPr>
        <w:t>дошкольников «Развивай</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ка!», «В мире эмоций»,</w:t>
      </w:r>
      <w:r w:rsidRPr="004E6331">
        <w:rPr>
          <w:spacing w:val="-1"/>
          <w:sz w:val="24"/>
          <w:szCs w:val="24"/>
        </w:rPr>
        <w:t xml:space="preserve"> </w:t>
      </w:r>
      <w:r w:rsidRPr="004E6331">
        <w:rPr>
          <w:sz w:val="24"/>
          <w:szCs w:val="24"/>
        </w:rPr>
        <w:t>разработанные педагогом</w:t>
      </w:r>
      <w:r w:rsidRPr="004E6331">
        <w:rPr>
          <w:spacing w:val="-4"/>
          <w:sz w:val="24"/>
          <w:szCs w:val="24"/>
        </w:rPr>
        <w:t>-</w:t>
      </w:r>
      <w:r w:rsidRPr="004E6331">
        <w:rPr>
          <w:sz w:val="24"/>
          <w:szCs w:val="24"/>
        </w:rPr>
        <w:t>психологом.</w:t>
      </w:r>
    </w:p>
    <w:p w:rsidR="004E6331" w:rsidRPr="004E6331" w:rsidRDefault="004E6331" w:rsidP="00952727">
      <w:pPr>
        <w:spacing w:before="1" w:line="237" w:lineRule="auto"/>
        <w:ind w:firstLine="709"/>
        <w:jc w:val="both"/>
        <w:rPr>
          <w:sz w:val="24"/>
          <w:szCs w:val="24"/>
        </w:rPr>
      </w:pPr>
      <w:r w:rsidRPr="004E6331">
        <w:rPr>
          <w:sz w:val="24"/>
          <w:szCs w:val="24"/>
        </w:rPr>
        <w:t>В соответствии с Государственной программой «Патриотическое воспитание граждан Российской Федерации» и Федеральным законом «Об образовании в РФ», «Национальной Доктриной образования» в процессе образовательной и совместной деятельностях прослеживается региональный компонент.</w:t>
      </w:r>
    </w:p>
    <w:p w:rsidR="004E6331" w:rsidRPr="004E6331" w:rsidRDefault="004E6331" w:rsidP="00952727">
      <w:pPr>
        <w:tabs>
          <w:tab w:val="left" w:pos="1282"/>
        </w:tabs>
        <w:spacing w:before="36" w:line="283" w:lineRule="auto"/>
        <w:ind w:firstLine="709"/>
        <w:jc w:val="both"/>
        <w:rPr>
          <w:i/>
          <w:sz w:val="24"/>
          <w:szCs w:val="24"/>
          <w:u w:val="single"/>
        </w:rPr>
      </w:pPr>
      <w:r w:rsidRPr="004E6331">
        <w:rPr>
          <w:i/>
          <w:sz w:val="24"/>
          <w:szCs w:val="24"/>
          <w:u w:val="single"/>
        </w:rPr>
        <w:t>Цели и задачи реализации части Программы, формируемой участниками образовательных</w:t>
      </w:r>
      <w:r w:rsidRPr="004E6331">
        <w:rPr>
          <w:i/>
          <w:spacing w:val="-58"/>
          <w:sz w:val="24"/>
          <w:szCs w:val="24"/>
          <w:u w:val="single"/>
        </w:rPr>
        <w:t xml:space="preserve"> </w:t>
      </w:r>
      <w:r w:rsidRPr="004E6331">
        <w:rPr>
          <w:i/>
          <w:sz w:val="24"/>
          <w:szCs w:val="24"/>
          <w:u w:val="single"/>
        </w:rPr>
        <w:t>отношений</w:t>
      </w:r>
    </w:p>
    <w:p w:rsidR="004E6331" w:rsidRPr="004E6331" w:rsidRDefault="004E6331" w:rsidP="00952727">
      <w:pPr>
        <w:spacing w:before="8" w:line="259" w:lineRule="auto"/>
        <w:ind w:firstLine="709"/>
        <w:jc w:val="both"/>
        <w:rPr>
          <w:sz w:val="24"/>
          <w:szCs w:val="24"/>
        </w:rPr>
      </w:pPr>
      <w:r w:rsidRPr="004E6331">
        <w:rPr>
          <w:sz w:val="24"/>
          <w:szCs w:val="24"/>
        </w:rPr>
        <w:t>Цели и задачи рабочей программы психологического сопровождения дошкольников «Развивай-ка!»</w:t>
      </w:r>
      <w:r w:rsidRPr="004E6331">
        <w:rPr>
          <w:spacing w:val="1"/>
          <w:sz w:val="24"/>
          <w:szCs w:val="24"/>
        </w:rPr>
        <w:t xml:space="preserve"> </w:t>
      </w:r>
    </w:p>
    <w:p w:rsidR="004E6331" w:rsidRPr="004E6331" w:rsidRDefault="004E6331" w:rsidP="00952727">
      <w:pPr>
        <w:spacing w:before="8" w:line="259" w:lineRule="auto"/>
        <w:ind w:firstLine="709"/>
        <w:jc w:val="both"/>
        <w:rPr>
          <w:sz w:val="24"/>
          <w:szCs w:val="24"/>
        </w:rPr>
      </w:pPr>
      <w:r w:rsidRPr="004E6331">
        <w:rPr>
          <w:sz w:val="24"/>
          <w:szCs w:val="24"/>
        </w:rPr>
        <w:t>Цель</w:t>
      </w:r>
      <w:r w:rsidRPr="004E6331">
        <w:rPr>
          <w:spacing w:val="29"/>
          <w:sz w:val="24"/>
          <w:szCs w:val="24"/>
        </w:rPr>
        <w:t xml:space="preserve"> </w:t>
      </w:r>
      <w:r w:rsidRPr="004E6331">
        <w:rPr>
          <w:sz w:val="24"/>
          <w:szCs w:val="24"/>
        </w:rPr>
        <w:t>-</w:t>
      </w:r>
      <w:r w:rsidRPr="004E6331">
        <w:rPr>
          <w:spacing w:val="27"/>
          <w:sz w:val="24"/>
          <w:szCs w:val="24"/>
        </w:rPr>
        <w:t xml:space="preserve"> </w:t>
      </w:r>
      <w:r w:rsidRPr="004E6331">
        <w:rPr>
          <w:sz w:val="24"/>
          <w:szCs w:val="24"/>
        </w:rPr>
        <w:t>эмоциональное,</w:t>
      </w:r>
      <w:r w:rsidRPr="004E6331">
        <w:rPr>
          <w:spacing w:val="27"/>
          <w:sz w:val="24"/>
          <w:szCs w:val="24"/>
        </w:rPr>
        <w:t xml:space="preserve"> </w:t>
      </w:r>
      <w:r w:rsidRPr="004E6331">
        <w:rPr>
          <w:sz w:val="24"/>
          <w:szCs w:val="24"/>
        </w:rPr>
        <w:t>интеллектуальное</w:t>
      </w:r>
      <w:r w:rsidRPr="004E6331">
        <w:rPr>
          <w:spacing w:val="27"/>
          <w:sz w:val="24"/>
          <w:szCs w:val="24"/>
        </w:rPr>
        <w:t xml:space="preserve"> </w:t>
      </w:r>
      <w:r w:rsidRPr="004E6331">
        <w:rPr>
          <w:sz w:val="24"/>
          <w:szCs w:val="24"/>
        </w:rPr>
        <w:t>и</w:t>
      </w:r>
      <w:r w:rsidRPr="004E6331">
        <w:rPr>
          <w:spacing w:val="28"/>
          <w:sz w:val="24"/>
          <w:szCs w:val="24"/>
        </w:rPr>
        <w:t xml:space="preserve"> </w:t>
      </w:r>
      <w:r w:rsidRPr="004E6331">
        <w:rPr>
          <w:sz w:val="24"/>
          <w:szCs w:val="24"/>
        </w:rPr>
        <w:t>личностное</w:t>
      </w:r>
      <w:r w:rsidRPr="004E6331">
        <w:rPr>
          <w:spacing w:val="28"/>
          <w:sz w:val="24"/>
          <w:szCs w:val="24"/>
        </w:rPr>
        <w:t xml:space="preserve"> </w:t>
      </w:r>
      <w:r w:rsidRPr="004E6331">
        <w:rPr>
          <w:sz w:val="24"/>
          <w:szCs w:val="24"/>
        </w:rPr>
        <w:t>развитие</w:t>
      </w:r>
      <w:r w:rsidRPr="004E6331">
        <w:rPr>
          <w:spacing w:val="27"/>
          <w:sz w:val="24"/>
          <w:szCs w:val="24"/>
        </w:rPr>
        <w:t xml:space="preserve"> </w:t>
      </w:r>
      <w:r w:rsidRPr="004E6331">
        <w:rPr>
          <w:sz w:val="24"/>
          <w:szCs w:val="24"/>
        </w:rPr>
        <w:t>ребенка</w:t>
      </w:r>
      <w:r w:rsidRPr="004E6331">
        <w:rPr>
          <w:spacing w:val="27"/>
          <w:sz w:val="24"/>
          <w:szCs w:val="24"/>
        </w:rPr>
        <w:t xml:space="preserve"> </w:t>
      </w:r>
      <w:r w:rsidRPr="004E6331">
        <w:rPr>
          <w:sz w:val="24"/>
          <w:szCs w:val="24"/>
        </w:rPr>
        <w:t>посредством</w:t>
      </w:r>
      <w:r w:rsidRPr="004E6331">
        <w:rPr>
          <w:spacing w:val="27"/>
          <w:sz w:val="24"/>
          <w:szCs w:val="24"/>
        </w:rPr>
        <w:t xml:space="preserve"> </w:t>
      </w:r>
      <w:r w:rsidRPr="004E6331">
        <w:rPr>
          <w:sz w:val="24"/>
          <w:szCs w:val="24"/>
        </w:rPr>
        <w:t>расширения</w:t>
      </w:r>
      <w:r w:rsidRPr="004E6331">
        <w:rPr>
          <w:spacing w:val="1"/>
          <w:sz w:val="24"/>
          <w:szCs w:val="24"/>
        </w:rPr>
        <w:t xml:space="preserve"> </w:t>
      </w:r>
      <w:r w:rsidRPr="004E6331">
        <w:rPr>
          <w:sz w:val="24"/>
          <w:szCs w:val="24"/>
        </w:rPr>
        <w:t>его</w:t>
      </w:r>
      <w:r w:rsidRPr="004E6331">
        <w:rPr>
          <w:spacing w:val="-2"/>
          <w:sz w:val="24"/>
          <w:szCs w:val="24"/>
        </w:rPr>
        <w:t xml:space="preserve"> </w:t>
      </w:r>
      <w:r w:rsidRPr="004E6331">
        <w:rPr>
          <w:sz w:val="24"/>
          <w:szCs w:val="24"/>
        </w:rPr>
        <w:t>сенсорного опыта.</w:t>
      </w:r>
    </w:p>
    <w:p w:rsidR="004E6331" w:rsidRPr="004E6331" w:rsidRDefault="004E6331" w:rsidP="00952727">
      <w:pPr>
        <w:spacing w:before="20"/>
        <w:ind w:firstLine="709"/>
        <w:jc w:val="both"/>
        <w:rPr>
          <w:sz w:val="24"/>
          <w:szCs w:val="24"/>
        </w:rPr>
      </w:pPr>
      <w:r w:rsidRPr="004E6331">
        <w:rPr>
          <w:sz w:val="24"/>
          <w:szCs w:val="24"/>
        </w:rPr>
        <w:t>Основные</w:t>
      </w:r>
      <w:r w:rsidRPr="004E6331">
        <w:rPr>
          <w:spacing w:val="-4"/>
          <w:sz w:val="24"/>
          <w:szCs w:val="24"/>
        </w:rPr>
        <w:t xml:space="preserve"> </w:t>
      </w:r>
      <w:r w:rsidRPr="004E6331">
        <w:rPr>
          <w:sz w:val="24"/>
          <w:szCs w:val="24"/>
        </w:rPr>
        <w:t>задачи:</w:t>
      </w:r>
    </w:p>
    <w:p w:rsidR="004E6331" w:rsidRPr="004E6331" w:rsidRDefault="004E6331" w:rsidP="00177AFF">
      <w:pPr>
        <w:numPr>
          <w:ilvl w:val="1"/>
          <w:numId w:val="38"/>
        </w:numPr>
        <w:tabs>
          <w:tab w:val="left" w:pos="1391"/>
        </w:tabs>
        <w:spacing w:before="44"/>
        <w:ind w:left="0" w:firstLine="709"/>
        <w:jc w:val="both"/>
        <w:rPr>
          <w:sz w:val="24"/>
          <w:szCs w:val="24"/>
        </w:rPr>
      </w:pPr>
      <w:r w:rsidRPr="004E6331">
        <w:rPr>
          <w:sz w:val="24"/>
          <w:szCs w:val="24"/>
        </w:rPr>
        <w:t>Обеспечить</w:t>
      </w:r>
      <w:r w:rsidRPr="004E6331">
        <w:rPr>
          <w:spacing w:val="-1"/>
          <w:sz w:val="24"/>
          <w:szCs w:val="24"/>
        </w:rPr>
        <w:t xml:space="preserve"> </w:t>
      </w:r>
      <w:r w:rsidRPr="004E6331">
        <w:rPr>
          <w:sz w:val="24"/>
          <w:szCs w:val="24"/>
        </w:rPr>
        <w:t>успешную</w:t>
      </w:r>
      <w:r w:rsidRPr="004E6331">
        <w:rPr>
          <w:spacing w:val="-1"/>
          <w:sz w:val="24"/>
          <w:szCs w:val="24"/>
        </w:rPr>
        <w:t xml:space="preserve"> </w:t>
      </w:r>
      <w:r w:rsidRPr="004E6331">
        <w:rPr>
          <w:sz w:val="24"/>
          <w:szCs w:val="24"/>
        </w:rPr>
        <w:t>адаптацию</w:t>
      </w:r>
      <w:r w:rsidRPr="004E6331">
        <w:rPr>
          <w:spacing w:val="-3"/>
          <w:sz w:val="24"/>
          <w:szCs w:val="24"/>
        </w:rPr>
        <w:t xml:space="preserve"> </w:t>
      </w:r>
      <w:r w:rsidRPr="004E6331">
        <w:rPr>
          <w:sz w:val="24"/>
          <w:szCs w:val="24"/>
        </w:rPr>
        <w:t>ребенка</w:t>
      </w:r>
      <w:r w:rsidRPr="004E6331">
        <w:rPr>
          <w:spacing w:val="-4"/>
          <w:sz w:val="24"/>
          <w:szCs w:val="24"/>
        </w:rPr>
        <w:t xml:space="preserve"> </w:t>
      </w:r>
      <w:r w:rsidRPr="004E6331">
        <w:rPr>
          <w:sz w:val="24"/>
          <w:szCs w:val="24"/>
        </w:rPr>
        <w:t>к</w:t>
      </w:r>
      <w:r w:rsidRPr="004E6331">
        <w:rPr>
          <w:spacing w:val="-3"/>
          <w:sz w:val="24"/>
          <w:szCs w:val="24"/>
        </w:rPr>
        <w:t xml:space="preserve"> </w:t>
      </w:r>
      <w:r w:rsidRPr="004E6331">
        <w:rPr>
          <w:sz w:val="24"/>
          <w:szCs w:val="24"/>
        </w:rPr>
        <w:t>детскому</w:t>
      </w:r>
      <w:r w:rsidRPr="004E6331">
        <w:rPr>
          <w:spacing w:val="-7"/>
          <w:sz w:val="24"/>
          <w:szCs w:val="24"/>
        </w:rPr>
        <w:t xml:space="preserve"> </w:t>
      </w:r>
      <w:r w:rsidRPr="004E6331">
        <w:rPr>
          <w:sz w:val="24"/>
          <w:szCs w:val="24"/>
        </w:rPr>
        <w:t>саду</w:t>
      </w:r>
      <w:r w:rsidRPr="004E6331">
        <w:rPr>
          <w:spacing w:val="-8"/>
          <w:sz w:val="24"/>
          <w:szCs w:val="24"/>
        </w:rPr>
        <w:t xml:space="preserve"> </w:t>
      </w:r>
      <w:r w:rsidRPr="004E6331">
        <w:rPr>
          <w:sz w:val="24"/>
          <w:szCs w:val="24"/>
        </w:rPr>
        <w:t>через</w:t>
      </w:r>
      <w:r w:rsidRPr="004E6331">
        <w:rPr>
          <w:spacing w:val="-3"/>
          <w:sz w:val="24"/>
          <w:szCs w:val="24"/>
        </w:rPr>
        <w:t xml:space="preserve"> </w:t>
      </w:r>
      <w:r w:rsidRPr="004E6331">
        <w:rPr>
          <w:sz w:val="24"/>
          <w:szCs w:val="24"/>
        </w:rPr>
        <w:t>получение</w:t>
      </w:r>
      <w:r w:rsidRPr="004E6331">
        <w:rPr>
          <w:spacing w:val="-4"/>
          <w:sz w:val="24"/>
          <w:szCs w:val="24"/>
        </w:rPr>
        <w:t xml:space="preserve"> </w:t>
      </w:r>
      <w:r w:rsidRPr="004E6331">
        <w:rPr>
          <w:sz w:val="24"/>
          <w:szCs w:val="24"/>
        </w:rPr>
        <w:t>положительных</w:t>
      </w:r>
      <w:r w:rsidRPr="004E6331">
        <w:rPr>
          <w:spacing w:val="-57"/>
          <w:sz w:val="24"/>
          <w:szCs w:val="24"/>
        </w:rPr>
        <w:t xml:space="preserve"> </w:t>
      </w:r>
      <w:r w:rsidRPr="004E6331">
        <w:rPr>
          <w:sz w:val="24"/>
          <w:szCs w:val="24"/>
        </w:rPr>
        <w:t>сенсорных впечатлений.</w:t>
      </w:r>
    </w:p>
    <w:p w:rsidR="004E6331" w:rsidRPr="004E6331" w:rsidRDefault="004E6331" w:rsidP="00177AFF">
      <w:pPr>
        <w:numPr>
          <w:ilvl w:val="1"/>
          <w:numId w:val="38"/>
        </w:numPr>
        <w:tabs>
          <w:tab w:val="left" w:pos="1391"/>
        </w:tabs>
        <w:spacing w:line="237" w:lineRule="auto"/>
        <w:ind w:left="0" w:firstLine="709"/>
        <w:jc w:val="both"/>
        <w:rPr>
          <w:sz w:val="24"/>
          <w:szCs w:val="24"/>
        </w:rPr>
      </w:pPr>
      <w:r w:rsidRPr="004E6331">
        <w:rPr>
          <w:sz w:val="24"/>
          <w:szCs w:val="24"/>
        </w:rPr>
        <w:t>С</w:t>
      </w:r>
      <w:r w:rsidRPr="004E6331">
        <w:rPr>
          <w:spacing w:val="-1"/>
          <w:sz w:val="24"/>
          <w:szCs w:val="24"/>
        </w:rPr>
        <w:t xml:space="preserve"> </w:t>
      </w:r>
      <w:r w:rsidRPr="004E6331">
        <w:rPr>
          <w:sz w:val="24"/>
          <w:szCs w:val="24"/>
        </w:rPr>
        <w:t>учетом</w:t>
      </w:r>
      <w:r w:rsidRPr="004E6331">
        <w:rPr>
          <w:spacing w:val="-2"/>
          <w:sz w:val="24"/>
          <w:szCs w:val="24"/>
        </w:rPr>
        <w:t xml:space="preserve"> </w:t>
      </w:r>
      <w:r w:rsidRPr="004E6331">
        <w:rPr>
          <w:sz w:val="24"/>
          <w:szCs w:val="24"/>
        </w:rPr>
        <w:t>имеющегося у</w:t>
      </w:r>
      <w:r w:rsidRPr="004E6331">
        <w:rPr>
          <w:spacing w:val="-6"/>
          <w:sz w:val="24"/>
          <w:szCs w:val="24"/>
        </w:rPr>
        <w:t xml:space="preserve"> </w:t>
      </w:r>
      <w:r w:rsidRPr="004E6331">
        <w:rPr>
          <w:sz w:val="24"/>
          <w:szCs w:val="24"/>
        </w:rPr>
        <w:t>ребенка</w:t>
      </w:r>
      <w:r w:rsidRPr="004E6331">
        <w:rPr>
          <w:spacing w:val="-3"/>
          <w:sz w:val="24"/>
          <w:szCs w:val="24"/>
        </w:rPr>
        <w:t xml:space="preserve"> </w:t>
      </w:r>
      <w:r w:rsidRPr="004E6331">
        <w:rPr>
          <w:sz w:val="24"/>
          <w:szCs w:val="24"/>
        </w:rPr>
        <w:t>сенсорного</w:t>
      </w:r>
      <w:r w:rsidRPr="004E6331">
        <w:rPr>
          <w:spacing w:val="-2"/>
          <w:sz w:val="24"/>
          <w:szCs w:val="24"/>
        </w:rPr>
        <w:t xml:space="preserve"> </w:t>
      </w:r>
      <w:r w:rsidRPr="004E6331">
        <w:rPr>
          <w:sz w:val="24"/>
          <w:szCs w:val="24"/>
        </w:rPr>
        <w:t>опыта,</w:t>
      </w:r>
      <w:r w:rsidRPr="004E6331">
        <w:rPr>
          <w:spacing w:val="-2"/>
          <w:sz w:val="24"/>
          <w:szCs w:val="24"/>
        </w:rPr>
        <w:t xml:space="preserve"> </w:t>
      </w:r>
      <w:r w:rsidRPr="004E6331">
        <w:rPr>
          <w:sz w:val="24"/>
          <w:szCs w:val="24"/>
        </w:rPr>
        <w:t>создать условия</w:t>
      </w:r>
      <w:r w:rsidRPr="004E6331">
        <w:rPr>
          <w:spacing w:val="-2"/>
          <w:sz w:val="24"/>
          <w:szCs w:val="24"/>
        </w:rPr>
        <w:t xml:space="preserve"> </w:t>
      </w:r>
      <w:r w:rsidRPr="004E6331">
        <w:rPr>
          <w:sz w:val="24"/>
          <w:szCs w:val="24"/>
        </w:rPr>
        <w:t>для</w:t>
      </w:r>
      <w:r w:rsidRPr="004E6331">
        <w:rPr>
          <w:spacing w:val="-2"/>
          <w:sz w:val="24"/>
          <w:szCs w:val="24"/>
        </w:rPr>
        <w:t xml:space="preserve"> </w:t>
      </w:r>
      <w:r w:rsidRPr="004E6331">
        <w:rPr>
          <w:sz w:val="24"/>
          <w:szCs w:val="24"/>
        </w:rPr>
        <w:t>развития</w:t>
      </w:r>
      <w:r w:rsidRPr="004E6331">
        <w:rPr>
          <w:spacing w:val="-3"/>
          <w:sz w:val="24"/>
          <w:szCs w:val="24"/>
        </w:rPr>
        <w:t xml:space="preserve"> </w:t>
      </w:r>
      <w:r w:rsidRPr="004E6331">
        <w:rPr>
          <w:sz w:val="24"/>
          <w:szCs w:val="24"/>
        </w:rPr>
        <w:t>его</w:t>
      </w:r>
      <w:r w:rsidRPr="004E6331">
        <w:rPr>
          <w:spacing w:val="-57"/>
          <w:sz w:val="24"/>
          <w:szCs w:val="24"/>
        </w:rPr>
        <w:t xml:space="preserve"> </w:t>
      </w:r>
      <w:r w:rsidRPr="004E6331">
        <w:rPr>
          <w:sz w:val="24"/>
          <w:szCs w:val="24"/>
        </w:rPr>
        <w:t>коммуникативной</w:t>
      </w:r>
      <w:r w:rsidRPr="004E6331">
        <w:rPr>
          <w:spacing w:val="-1"/>
          <w:sz w:val="24"/>
          <w:szCs w:val="24"/>
        </w:rPr>
        <w:t xml:space="preserve"> </w:t>
      </w:r>
      <w:r w:rsidRPr="004E6331">
        <w:rPr>
          <w:sz w:val="24"/>
          <w:szCs w:val="24"/>
        </w:rPr>
        <w:t>сферы.</w:t>
      </w:r>
    </w:p>
    <w:p w:rsidR="004E6331" w:rsidRPr="004E6331" w:rsidRDefault="004E6331" w:rsidP="00177AFF">
      <w:pPr>
        <w:numPr>
          <w:ilvl w:val="1"/>
          <w:numId w:val="38"/>
        </w:numPr>
        <w:tabs>
          <w:tab w:val="left" w:pos="1391"/>
        </w:tabs>
        <w:spacing w:before="1" w:line="237" w:lineRule="auto"/>
        <w:ind w:left="0" w:firstLine="709"/>
        <w:jc w:val="both"/>
        <w:rPr>
          <w:sz w:val="24"/>
          <w:szCs w:val="24"/>
        </w:rPr>
      </w:pPr>
      <w:r w:rsidRPr="004E6331">
        <w:rPr>
          <w:sz w:val="24"/>
          <w:szCs w:val="24"/>
        </w:rPr>
        <w:t>Развить</w:t>
      </w:r>
      <w:r w:rsidRPr="004E6331">
        <w:rPr>
          <w:spacing w:val="-4"/>
          <w:sz w:val="24"/>
          <w:szCs w:val="24"/>
        </w:rPr>
        <w:t xml:space="preserve"> </w:t>
      </w:r>
      <w:r w:rsidRPr="004E6331">
        <w:rPr>
          <w:sz w:val="24"/>
          <w:szCs w:val="24"/>
        </w:rPr>
        <w:t>восприятие,</w:t>
      </w:r>
      <w:r w:rsidRPr="004E6331">
        <w:rPr>
          <w:spacing w:val="-5"/>
          <w:sz w:val="24"/>
          <w:szCs w:val="24"/>
        </w:rPr>
        <w:t xml:space="preserve"> </w:t>
      </w:r>
      <w:r w:rsidRPr="004E6331">
        <w:rPr>
          <w:sz w:val="24"/>
          <w:szCs w:val="24"/>
        </w:rPr>
        <w:t>внимание,</w:t>
      </w:r>
      <w:r w:rsidRPr="004E6331">
        <w:rPr>
          <w:spacing w:val="-4"/>
          <w:sz w:val="24"/>
          <w:szCs w:val="24"/>
        </w:rPr>
        <w:t xml:space="preserve"> </w:t>
      </w:r>
      <w:r w:rsidRPr="004E6331">
        <w:rPr>
          <w:sz w:val="24"/>
          <w:szCs w:val="24"/>
        </w:rPr>
        <w:t>память,</w:t>
      </w:r>
      <w:r w:rsidRPr="004E6331">
        <w:rPr>
          <w:spacing w:val="-5"/>
          <w:sz w:val="24"/>
          <w:szCs w:val="24"/>
        </w:rPr>
        <w:t xml:space="preserve"> </w:t>
      </w:r>
      <w:r w:rsidRPr="004E6331">
        <w:rPr>
          <w:sz w:val="24"/>
          <w:szCs w:val="24"/>
        </w:rPr>
        <w:t>мышление,</w:t>
      </w:r>
      <w:r w:rsidRPr="004E6331">
        <w:rPr>
          <w:spacing w:val="-4"/>
          <w:sz w:val="24"/>
          <w:szCs w:val="24"/>
        </w:rPr>
        <w:t xml:space="preserve"> </w:t>
      </w:r>
      <w:r w:rsidRPr="004E6331">
        <w:rPr>
          <w:sz w:val="24"/>
          <w:szCs w:val="24"/>
        </w:rPr>
        <w:t>речь,</w:t>
      </w:r>
      <w:r w:rsidRPr="004E6331">
        <w:rPr>
          <w:spacing w:val="-5"/>
          <w:sz w:val="24"/>
          <w:szCs w:val="24"/>
        </w:rPr>
        <w:t xml:space="preserve"> </w:t>
      </w:r>
      <w:r w:rsidRPr="004E6331">
        <w:rPr>
          <w:sz w:val="24"/>
          <w:szCs w:val="24"/>
        </w:rPr>
        <w:t>воображение,</w:t>
      </w:r>
      <w:r w:rsidRPr="004E6331">
        <w:rPr>
          <w:spacing w:val="-4"/>
          <w:sz w:val="24"/>
          <w:szCs w:val="24"/>
        </w:rPr>
        <w:t xml:space="preserve"> </w:t>
      </w:r>
      <w:r w:rsidRPr="004E6331">
        <w:rPr>
          <w:sz w:val="24"/>
          <w:szCs w:val="24"/>
        </w:rPr>
        <w:t>сформировать</w:t>
      </w:r>
      <w:r w:rsidRPr="004E6331">
        <w:rPr>
          <w:spacing w:val="-4"/>
          <w:sz w:val="24"/>
          <w:szCs w:val="24"/>
        </w:rPr>
        <w:t xml:space="preserve"> </w:t>
      </w:r>
      <w:r w:rsidRPr="004E6331">
        <w:rPr>
          <w:sz w:val="24"/>
          <w:szCs w:val="24"/>
        </w:rPr>
        <w:t>навык</w:t>
      </w:r>
      <w:r w:rsidRPr="004E6331">
        <w:rPr>
          <w:spacing w:val="-57"/>
          <w:sz w:val="24"/>
          <w:szCs w:val="24"/>
        </w:rPr>
        <w:t xml:space="preserve"> </w:t>
      </w:r>
      <w:r w:rsidRPr="004E6331">
        <w:rPr>
          <w:sz w:val="24"/>
          <w:szCs w:val="24"/>
        </w:rPr>
        <w:t>произвольности</w:t>
      </w:r>
      <w:r w:rsidRPr="004E6331">
        <w:rPr>
          <w:spacing w:val="-1"/>
          <w:sz w:val="24"/>
          <w:szCs w:val="24"/>
        </w:rPr>
        <w:t xml:space="preserve"> </w:t>
      </w:r>
      <w:r w:rsidRPr="004E6331">
        <w:rPr>
          <w:sz w:val="24"/>
          <w:szCs w:val="24"/>
        </w:rPr>
        <w:t>посредством расширения</w:t>
      </w:r>
      <w:r w:rsidRPr="004E6331">
        <w:rPr>
          <w:spacing w:val="-1"/>
          <w:sz w:val="24"/>
          <w:szCs w:val="24"/>
        </w:rPr>
        <w:t xml:space="preserve"> </w:t>
      </w:r>
      <w:r w:rsidRPr="004E6331">
        <w:rPr>
          <w:sz w:val="24"/>
          <w:szCs w:val="24"/>
        </w:rPr>
        <w:t>сенсорного опыта</w:t>
      </w:r>
      <w:r w:rsidRPr="004E6331">
        <w:rPr>
          <w:spacing w:val="-1"/>
          <w:sz w:val="24"/>
          <w:szCs w:val="24"/>
        </w:rPr>
        <w:t xml:space="preserve"> </w:t>
      </w:r>
      <w:r w:rsidRPr="004E6331">
        <w:rPr>
          <w:sz w:val="24"/>
          <w:szCs w:val="24"/>
        </w:rPr>
        <w:t>ребенка.</w:t>
      </w:r>
    </w:p>
    <w:p w:rsidR="004E6331" w:rsidRPr="004E6331" w:rsidRDefault="004E6331" w:rsidP="00177AFF">
      <w:pPr>
        <w:numPr>
          <w:ilvl w:val="1"/>
          <w:numId w:val="38"/>
        </w:numPr>
        <w:tabs>
          <w:tab w:val="left" w:pos="1391"/>
        </w:tabs>
        <w:ind w:left="0" w:firstLine="709"/>
        <w:jc w:val="both"/>
        <w:rPr>
          <w:sz w:val="24"/>
          <w:szCs w:val="24"/>
        </w:rPr>
      </w:pPr>
      <w:r w:rsidRPr="004E6331">
        <w:rPr>
          <w:sz w:val="24"/>
          <w:szCs w:val="24"/>
        </w:rPr>
        <w:t>Способствовать</w:t>
      </w:r>
      <w:r w:rsidRPr="004E6331">
        <w:rPr>
          <w:spacing w:val="-2"/>
          <w:sz w:val="24"/>
          <w:szCs w:val="24"/>
        </w:rPr>
        <w:t xml:space="preserve"> </w:t>
      </w:r>
      <w:r w:rsidRPr="004E6331">
        <w:rPr>
          <w:sz w:val="24"/>
          <w:szCs w:val="24"/>
        </w:rPr>
        <w:t>принятию</w:t>
      </w:r>
      <w:r w:rsidRPr="004E6331">
        <w:rPr>
          <w:spacing w:val="-3"/>
          <w:sz w:val="24"/>
          <w:szCs w:val="24"/>
        </w:rPr>
        <w:t xml:space="preserve"> </w:t>
      </w:r>
      <w:r w:rsidRPr="004E6331">
        <w:rPr>
          <w:sz w:val="24"/>
          <w:szCs w:val="24"/>
        </w:rPr>
        <w:t>ребенком</w:t>
      </w:r>
      <w:r w:rsidRPr="004E6331">
        <w:rPr>
          <w:spacing w:val="-4"/>
          <w:sz w:val="24"/>
          <w:szCs w:val="24"/>
        </w:rPr>
        <w:t xml:space="preserve"> </w:t>
      </w:r>
      <w:r w:rsidRPr="004E6331">
        <w:rPr>
          <w:sz w:val="24"/>
          <w:szCs w:val="24"/>
        </w:rPr>
        <w:t>себя,</w:t>
      </w:r>
      <w:r w:rsidRPr="004E6331">
        <w:rPr>
          <w:spacing w:val="-3"/>
          <w:sz w:val="24"/>
          <w:szCs w:val="24"/>
        </w:rPr>
        <w:t xml:space="preserve"> </w:t>
      </w:r>
      <w:r w:rsidRPr="004E6331">
        <w:rPr>
          <w:sz w:val="24"/>
          <w:szCs w:val="24"/>
        </w:rPr>
        <w:t>осознанию</w:t>
      </w:r>
      <w:r w:rsidRPr="004E6331">
        <w:rPr>
          <w:spacing w:val="-2"/>
          <w:sz w:val="24"/>
          <w:szCs w:val="24"/>
        </w:rPr>
        <w:t xml:space="preserve"> </w:t>
      </w:r>
      <w:r w:rsidRPr="004E6331">
        <w:rPr>
          <w:sz w:val="24"/>
          <w:szCs w:val="24"/>
        </w:rPr>
        <w:t>себя</w:t>
      </w:r>
      <w:r w:rsidRPr="004E6331">
        <w:rPr>
          <w:spacing w:val="-3"/>
          <w:sz w:val="24"/>
          <w:szCs w:val="24"/>
        </w:rPr>
        <w:t xml:space="preserve"> </w:t>
      </w:r>
      <w:r w:rsidRPr="004E6331">
        <w:rPr>
          <w:sz w:val="24"/>
          <w:szCs w:val="24"/>
        </w:rPr>
        <w:t>как</w:t>
      </w:r>
      <w:r w:rsidRPr="004E6331">
        <w:rPr>
          <w:spacing w:val="-3"/>
          <w:sz w:val="24"/>
          <w:szCs w:val="24"/>
        </w:rPr>
        <w:t xml:space="preserve"> </w:t>
      </w:r>
      <w:r w:rsidRPr="004E6331">
        <w:rPr>
          <w:sz w:val="24"/>
          <w:szCs w:val="24"/>
        </w:rPr>
        <w:t>личности,</w:t>
      </w:r>
      <w:r w:rsidRPr="004E6331">
        <w:rPr>
          <w:spacing w:val="-3"/>
          <w:sz w:val="24"/>
          <w:szCs w:val="24"/>
        </w:rPr>
        <w:t xml:space="preserve"> </w:t>
      </w:r>
      <w:r w:rsidRPr="004E6331">
        <w:rPr>
          <w:sz w:val="24"/>
          <w:szCs w:val="24"/>
        </w:rPr>
        <w:t>своего</w:t>
      </w:r>
      <w:r w:rsidRPr="004E6331">
        <w:rPr>
          <w:spacing w:val="-3"/>
          <w:sz w:val="24"/>
          <w:szCs w:val="24"/>
        </w:rPr>
        <w:t xml:space="preserve"> </w:t>
      </w:r>
      <w:r w:rsidRPr="004E6331">
        <w:rPr>
          <w:sz w:val="24"/>
          <w:szCs w:val="24"/>
        </w:rPr>
        <w:t>места</w:t>
      </w:r>
      <w:r w:rsidRPr="004E6331">
        <w:rPr>
          <w:spacing w:val="-2"/>
          <w:sz w:val="24"/>
          <w:szCs w:val="24"/>
        </w:rPr>
        <w:t xml:space="preserve"> </w:t>
      </w:r>
      <w:r w:rsidRPr="004E6331">
        <w:rPr>
          <w:sz w:val="24"/>
          <w:szCs w:val="24"/>
        </w:rPr>
        <w:t>в</w:t>
      </w:r>
      <w:r w:rsidRPr="004E6331">
        <w:rPr>
          <w:spacing w:val="-57"/>
          <w:sz w:val="24"/>
          <w:szCs w:val="24"/>
        </w:rPr>
        <w:t xml:space="preserve"> </w:t>
      </w:r>
      <w:r w:rsidRPr="004E6331">
        <w:rPr>
          <w:sz w:val="24"/>
          <w:szCs w:val="24"/>
        </w:rPr>
        <w:t>окружающей</w:t>
      </w:r>
      <w:r w:rsidRPr="004E6331">
        <w:rPr>
          <w:spacing w:val="-1"/>
          <w:sz w:val="24"/>
          <w:szCs w:val="24"/>
        </w:rPr>
        <w:t xml:space="preserve"> </w:t>
      </w:r>
      <w:r w:rsidRPr="004E6331">
        <w:rPr>
          <w:sz w:val="24"/>
          <w:szCs w:val="24"/>
        </w:rPr>
        <w:t>действительности.</w:t>
      </w:r>
    </w:p>
    <w:p w:rsidR="004E6331" w:rsidRPr="004E6331" w:rsidRDefault="004E6331" w:rsidP="00952727">
      <w:pPr>
        <w:tabs>
          <w:tab w:val="left" w:pos="1391"/>
        </w:tabs>
        <w:ind w:firstLine="709"/>
        <w:jc w:val="both"/>
        <w:rPr>
          <w:sz w:val="24"/>
          <w:szCs w:val="24"/>
        </w:rPr>
      </w:pPr>
      <w:r w:rsidRPr="004E6331">
        <w:rPr>
          <w:sz w:val="24"/>
          <w:szCs w:val="24"/>
        </w:rPr>
        <w:t xml:space="preserve">Цели и задачи рабочей программы психологического сопровождения дошкольников «В мире эмоций» </w:t>
      </w:r>
    </w:p>
    <w:p w:rsidR="004E6331" w:rsidRPr="004E6331" w:rsidRDefault="004E6331" w:rsidP="00952727">
      <w:pPr>
        <w:tabs>
          <w:tab w:val="left" w:pos="1391"/>
        </w:tabs>
        <w:ind w:firstLine="709"/>
        <w:jc w:val="both"/>
        <w:rPr>
          <w:sz w:val="24"/>
          <w:szCs w:val="24"/>
        </w:rPr>
      </w:pPr>
      <w:r w:rsidRPr="004E6331">
        <w:rPr>
          <w:sz w:val="24"/>
          <w:szCs w:val="24"/>
        </w:rPr>
        <w:t>Цель программы: развитие</w:t>
      </w:r>
      <w:r w:rsidRPr="004E6331">
        <w:rPr>
          <w:sz w:val="24"/>
          <w:szCs w:val="24"/>
        </w:rPr>
        <w:tab/>
        <w:t>эмоциональной сферы детей дошкольного возраста.</w:t>
      </w:r>
    </w:p>
    <w:p w:rsidR="004E6331" w:rsidRPr="004E6331" w:rsidRDefault="004E6331" w:rsidP="00952727">
      <w:pPr>
        <w:tabs>
          <w:tab w:val="left" w:pos="1391"/>
        </w:tabs>
        <w:ind w:firstLine="709"/>
        <w:jc w:val="both"/>
        <w:rPr>
          <w:sz w:val="24"/>
          <w:szCs w:val="24"/>
        </w:rPr>
      </w:pPr>
      <w:r w:rsidRPr="004E6331">
        <w:rPr>
          <w:sz w:val="24"/>
          <w:szCs w:val="24"/>
        </w:rPr>
        <w:t>Задачи:</w:t>
      </w:r>
    </w:p>
    <w:p w:rsidR="004E6331" w:rsidRPr="004E6331" w:rsidRDefault="004E6331" w:rsidP="00177AFF">
      <w:pPr>
        <w:numPr>
          <w:ilvl w:val="0"/>
          <w:numId w:val="39"/>
        </w:numPr>
        <w:tabs>
          <w:tab w:val="left" w:pos="1391"/>
        </w:tabs>
        <w:ind w:left="0" w:firstLine="709"/>
        <w:jc w:val="both"/>
        <w:rPr>
          <w:sz w:val="24"/>
          <w:szCs w:val="24"/>
        </w:rPr>
      </w:pPr>
      <w:r w:rsidRPr="004E6331">
        <w:rPr>
          <w:sz w:val="24"/>
          <w:szCs w:val="24"/>
        </w:rPr>
        <w:t>научить детей понимать эмоциональные состояния свои и окружающих людей;</w:t>
      </w:r>
    </w:p>
    <w:p w:rsidR="004E6331" w:rsidRPr="004E6331" w:rsidRDefault="004E6331" w:rsidP="00177AFF">
      <w:pPr>
        <w:numPr>
          <w:ilvl w:val="0"/>
          <w:numId w:val="39"/>
        </w:numPr>
        <w:tabs>
          <w:tab w:val="left" w:pos="1391"/>
        </w:tabs>
        <w:ind w:left="0" w:firstLine="709"/>
        <w:jc w:val="both"/>
        <w:rPr>
          <w:sz w:val="24"/>
          <w:szCs w:val="24"/>
        </w:rPr>
      </w:pPr>
      <w:r w:rsidRPr="004E6331">
        <w:rPr>
          <w:sz w:val="24"/>
          <w:szCs w:val="24"/>
        </w:rPr>
        <w:t>дать</w:t>
      </w:r>
      <w:r w:rsidRPr="004E6331">
        <w:rPr>
          <w:sz w:val="24"/>
          <w:szCs w:val="24"/>
        </w:rPr>
        <w:tab/>
        <w:t>представление</w:t>
      </w:r>
      <w:r w:rsidRPr="004E6331">
        <w:rPr>
          <w:sz w:val="24"/>
          <w:szCs w:val="24"/>
        </w:rPr>
        <w:tab/>
        <w:t>о</w:t>
      </w:r>
      <w:r w:rsidRPr="004E6331">
        <w:rPr>
          <w:sz w:val="24"/>
          <w:szCs w:val="24"/>
        </w:rPr>
        <w:tab/>
        <w:t>способах</w:t>
      </w:r>
      <w:r w:rsidRPr="004E6331">
        <w:rPr>
          <w:sz w:val="24"/>
          <w:szCs w:val="24"/>
        </w:rPr>
        <w:tab/>
        <w:t>выражения</w:t>
      </w:r>
      <w:r w:rsidRPr="004E6331">
        <w:rPr>
          <w:sz w:val="24"/>
          <w:szCs w:val="24"/>
        </w:rPr>
        <w:tab/>
        <w:t>собственных</w:t>
      </w:r>
      <w:r w:rsidRPr="004E6331">
        <w:rPr>
          <w:sz w:val="24"/>
          <w:szCs w:val="24"/>
        </w:rPr>
        <w:tab/>
        <w:t>эмоций (мимика, жесты, поза, слова);</w:t>
      </w:r>
    </w:p>
    <w:p w:rsidR="004E6331" w:rsidRPr="004E6331" w:rsidRDefault="004E6331" w:rsidP="00177AFF">
      <w:pPr>
        <w:numPr>
          <w:ilvl w:val="0"/>
          <w:numId w:val="39"/>
        </w:numPr>
        <w:tabs>
          <w:tab w:val="left" w:pos="1391"/>
        </w:tabs>
        <w:ind w:left="0" w:firstLine="709"/>
        <w:jc w:val="both"/>
        <w:rPr>
          <w:sz w:val="24"/>
          <w:szCs w:val="24"/>
        </w:rPr>
      </w:pPr>
      <w:r w:rsidRPr="004E6331">
        <w:rPr>
          <w:sz w:val="24"/>
          <w:szCs w:val="24"/>
        </w:rPr>
        <w:t>совершенствовать</w:t>
      </w:r>
      <w:r w:rsidRPr="004E6331">
        <w:rPr>
          <w:sz w:val="24"/>
          <w:szCs w:val="24"/>
        </w:rPr>
        <w:tab/>
        <w:t>способность</w:t>
      </w:r>
      <w:r w:rsidRPr="004E6331">
        <w:rPr>
          <w:sz w:val="24"/>
          <w:szCs w:val="24"/>
        </w:rPr>
        <w:tab/>
        <w:t>управлять</w:t>
      </w:r>
      <w:r w:rsidRPr="004E6331">
        <w:rPr>
          <w:sz w:val="24"/>
          <w:szCs w:val="24"/>
        </w:rPr>
        <w:tab/>
        <w:t>своими</w:t>
      </w:r>
      <w:r w:rsidRPr="004E6331">
        <w:rPr>
          <w:sz w:val="24"/>
          <w:szCs w:val="24"/>
        </w:rPr>
        <w:tab/>
        <w:t>чувствами</w:t>
      </w:r>
      <w:r w:rsidRPr="004E6331">
        <w:rPr>
          <w:sz w:val="24"/>
          <w:szCs w:val="24"/>
        </w:rPr>
        <w:tab/>
        <w:t>и эмоциями.</w:t>
      </w:r>
    </w:p>
    <w:p w:rsidR="004E6331" w:rsidRPr="004E6331" w:rsidRDefault="004E6331" w:rsidP="00952727">
      <w:pPr>
        <w:spacing w:before="43"/>
        <w:ind w:firstLine="709"/>
        <w:jc w:val="both"/>
        <w:rPr>
          <w:bCs/>
          <w:sz w:val="24"/>
          <w:szCs w:val="24"/>
        </w:rPr>
      </w:pPr>
      <w:r w:rsidRPr="004E6331">
        <w:rPr>
          <w:i/>
          <w:sz w:val="24"/>
          <w:szCs w:val="24"/>
        </w:rPr>
        <w:t>Принципы</w:t>
      </w:r>
      <w:r w:rsidRPr="004E6331">
        <w:rPr>
          <w:i/>
          <w:spacing w:val="-3"/>
          <w:sz w:val="24"/>
          <w:szCs w:val="24"/>
        </w:rPr>
        <w:t xml:space="preserve"> </w:t>
      </w:r>
      <w:r w:rsidRPr="004E6331">
        <w:rPr>
          <w:i/>
          <w:sz w:val="24"/>
          <w:szCs w:val="24"/>
        </w:rPr>
        <w:t>и</w:t>
      </w:r>
      <w:r w:rsidRPr="004E6331">
        <w:rPr>
          <w:i/>
          <w:spacing w:val="-2"/>
          <w:sz w:val="24"/>
          <w:szCs w:val="24"/>
        </w:rPr>
        <w:t xml:space="preserve"> </w:t>
      </w:r>
      <w:r w:rsidRPr="004E6331">
        <w:rPr>
          <w:i/>
          <w:sz w:val="24"/>
          <w:szCs w:val="24"/>
        </w:rPr>
        <w:t>подходы</w:t>
      </w:r>
      <w:r w:rsidRPr="004E6331">
        <w:rPr>
          <w:i/>
          <w:spacing w:val="-3"/>
          <w:sz w:val="24"/>
          <w:szCs w:val="24"/>
        </w:rPr>
        <w:t xml:space="preserve"> </w:t>
      </w:r>
      <w:r w:rsidRPr="004E6331">
        <w:rPr>
          <w:i/>
          <w:sz w:val="24"/>
          <w:szCs w:val="24"/>
        </w:rPr>
        <w:t>к</w:t>
      </w:r>
      <w:r w:rsidRPr="004E6331">
        <w:rPr>
          <w:i/>
          <w:spacing w:val="-4"/>
          <w:sz w:val="24"/>
          <w:szCs w:val="24"/>
        </w:rPr>
        <w:t xml:space="preserve"> </w:t>
      </w:r>
      <w:r w:rsidRPr="004E6331">
        <w:rPr>
          <w:i/>
          <w:sz w:val="24"/>
          <w:szCs w:val="24"/>
        </w:rPr>
        <w:t>формированию</w:t>
      </w:r>
      <w:r w:rsidRPr="004E6331">
        <w:rPr>
          <w:i/>
          <w:spacing w:val="-1"/>
          <w:sz w:val="24"/>
          <w:szCs w:val="24"/>
        </w:rPr>
        <w:t xml:space="preserve"> </w:t>
      </w:r>
      <w:r w:rsidRPr="004E6331">
        <w:rPr>
          <w:i/>
          <w:sz w:val="24"/>
          <w:szCs w:val="24"/>
        </w:rPr>
        <w:t>программы</w:t>
      </w:r>
      <w:r w:rsidRPr="004E6331">
        <w:rPr>
          <w:i/>
          <w:spacing w:val="-3"/>
          <w:sz w:val="24"/>
          <w:szCs w:val="24"/>
        </w:rPr>
        <w:t xml:space="preserve"> </w:t>
      </w:r>
      <w:r w:rsidRPr="004E6331">
        <w:rPr>
          <w:i/>
          <w:sz w:val="24"/>
          <w:szCs w:val="24"/>
        </w:rPr>
        <w:t>социально-личностного</w:t>
      </w:r>
      <w:r w:rsidRPr="004E6331">
        <w:rPr>
          <w:i/>
          <w:spacing w:val="-3"/>
          <w:sz w:val="24"/>
          <w:szCs w:val="24"/>
        </w:rPr>
        <w:t xml:space="preserve"> </w:t>
      </w:r>
      <w:r w:rsidRPr="004E6331">
        <w:rPr>
          <w:i/>
          <w:sz w:val="24"/>
          <w:szCs w:val="24"/>
        </w:rPr>
        <w:t>развития</w:t>
      </w:r>
      <w:r w:rsidRPr="004E6331">
        <w:rPr>
          <w:i/>
          <w:spacing w:val="-4"/>
          <w:sz w:val="24"/>
          <w:szCs w:val="24"/>
        </w:rPr>
        <w:t xml:space="preserve"> </w:t>
      </w:r>
      <w:r w:rsidRPr="004E6331">
        <w:rPr>
          <w:i/>
          <w:sz w:val="24"/>
          <w:szCs w:val="24"/>
        </w:rPr>
        <w:t xml:space="preserve">дошкольников </w:t>
      </w:r>
      <w:r w:rsidRPr="004E6331">
        <w:rPr>
          <w:bCs/>
          <w:sz w:val="24"/>
          <w:szCs w:val="24"/>
        </w:rPr>
        <w:t>«Развивай-ка!»:</w:t>
      </w:r>
    </w:p>
    <w:p w:rsidR="004E6331" w:rsidRPr="004E6331" w:rsidRDefault="004E6331" w:rsidP="00177AFF">
      <w:pPr>
        <w:numPr>
          <w:ilvl w:val="0"/>
          <w:numId w:val="37"/>
        </w:numPr>
        <w:tabs>
          <w:tab w:val="left" w:pos="944"/>
        </w:tabs>
        <w:spacing w:line="254" w:lineRule="exact"/>
        <w:ind w:left="0" w:firstLine="709"/>
        <w:jc w:val="both"/>
        <w:rPr>
          <w:i/>
          <w:sz w:val="24"/>
          <w:szCs w:val="24"/>
        </w:rPr>
      </w:pPr>
      <w:r w:rsidRPr="004E6331">
        <w:rPr>
          <w:i/>
          <w:sz w:val="24"/>
          <w:szCs w:val="24"/>
        </w:rPr>
        <w:t>Доступность:</w:t>
      </w:r>
    </w:p>
    <w:p w:rsidR="004E6331" w:rsidRPr="004E6331" w:rsidRDefault="004E6331" w:rsidP="00177AFF">
      <w:pPr>
        <w:numPr>
          <w:ilvl w:val="0"/>
          <w:numId w:val="36"/>
        </w:numPr>
        <w:tabs>
          <w:tab w:val="left" w:pos="944"/>
        </w:tabs>
        <w:spacing w:before="7"/>
        <w:ind w:left="0" w:firstLine="709"/>
        <w:jc w:val="both"/>
        <w:rPr>
          <w:sz w:val="24"/>
          <w:szCs w:val="24"/>
        </w:rPr>
      </w:pPr>
      <w:r w:rsidRPr="004E6331">
        <w:rPr>
          <w:sz w:val="24"/>
          <w:szCs w:val="24"/>
        </w:rPr>
        <w:t>учет</w:t>
      </w:r>
      <w:r w:rsidRPr="004E6331">
        <w:rPr>
          <w:spacing w:val="-3"/>
          <w:sz w:val="24"/>
          <w:szCs w:val="24"/>
        </w:rPr>
        <w:t xml:space="preserve"> </w:t>
      </w:r>
      <w:r w:rsidRPr="004E6331">
        <w:rPr>
          <w:sz w:val="24"/>
          <w:szCs w:val="24"/>
        </w:rPr>
        <w:t>возрастных</w:t>
      </w:r>
      <w:r w:rsidRPr="004E6331">
        <w:rPr>
          <w:spacing w:val="-3"/>
          <w:sz w:val="24"/>
          <w:szCs w:val="24"/>
        </w:rPr>
        <w:t xml:space="preserve"> </w:t>
      </w:r>
      <w:r w:rsidRPr="004E6331">
        <w:rPr>
          <w:sz w:val="24"/>
          <w:szCs w:val="24"/>
        </w:rPr>
        <w:t>особенностей</w:t>
      </w:r>
      <w:r w:rsidRPr="004E6331">
        <w:rPr>
          <w:spacing w:val="-3"/>
          <w:sz w:val="24"/>
          <w:szCs w:val="24"/>
        </w:rPr>
        <w:t xml:space="preserve"> </w:t>
      </w:r>
      <w:r w:rsidRPr="004E6331">
        <w:rPr>
          <w:sz w:val="24"/>
          <w:szCs w:val="24"/>
        </w:rPr>
        <w:t>детей;</w:t>
      </w:r>
    </w:p>
    <w:p w:rsidR="004E6331" w:rsidRPr="004E6331" w:rsidRDefault="004E6331" w:rsidP="00177AFF">
      <w:pPr>
        <w:numPr>
          <w:ilvl w:val="0"/>
          <w:numId w:val="35"/>
        </w:numPr>
        <w:tabs>
          <w:tab w:val="left" w:pos="944"/>
        </w:tabs>
        <w:spacing w:before="17" w:line="262" w:lineRule="exact"/>
        <w:ind w:left="0" w:firstLine="709"/>
        <w:jc w:val="both"/>
        <w:rPr>
          <w:sz w:val="24"/>
          <w:szCs w:val="24"/>
        </w:rPr>
      </w:pPr>
      <w:r w:rsidRPr="004E6331">
        <w:rPr>
          <w:sz w:val="24"/>
          <w:szCs w:val="24"/>
        </w:rPr>
        <w:t>адаптированность</w:t>
      </w:r>
      <w:r w:rsidRPr="004E6331">
        <w:rPr>
          <w:spacing w:val="-4"/>
          <w:sz w:val="24"/>
          <w:szCs w:val="24"/>
        </w:rPr>
        <w:t xml:space="preserve"> </w:t>
      </w:r>
      <w:r w:rsidRPr="004E6331">
        <w:rPr>
          <w:sz w:val="24"/>
          <w:szCs w:val="24"/>
        </w:rPr>
        <w:t>материала</w:t>
      </w:r>
      <w:r w:rsidRPr="004E6331">
        <w:rPr>
          <w:spacing w:val="-6"/>
          <w:sz w:val="24"/>
          <w:szCs w:val="24"/>
        </w:rPr>
        <w:t xml:space="preserve"> </w:t>
      </w:r>
      <w:r w:rsidRPr="004E6331">
        <w:rPr>
          <w:sz w:val="24"/>
          <w:szCs w:val="24"/>
        </w:rPr>
        <w:t>к</w:t>
      </w:r>
      <w:r w:rsidRPr="004E6331">
        <w:rPr>
          <w:spacing w:val="-4"/>
          <w:sz w:val="24"/>
          <w:szCs w:val="24"/>
        </w:rPr>
        <w:t xml:space="preserve"> </w:t>
      </w:r>
      <w:r w:rsidRPr="004E6331">
        <w:rPr>
          <w:sz w:val="24"/>
          <w:szCs w:val="24"/>
        </w:rPr>
        <w:t>возрасту.</w:t>
      </w:r>
    </w:p>
    <w:p w:rsidR="004E6331" w:rsidRPr="004E6331" w:rsidRDefault="004E6331" w:rsidP="00177AFF">
      <w:pPr>
        <w:numPr>
          <w:ilvl w:val="0"/>
          <w:numId w:val="37"/>
        </w:numPr>
        <w:tabs>
          <w:tab w:val="left" w:pos="944"/>
        </w:tabs>
        <w:spacing w:line="262" w:lineRule="exact"/>
        <w:ind w:left="0" w:firstLine="709"/>
        <w:jc w:val="both"/>
        <w:rPr>
          <w:i/>
          <w:sz w:val="24"/>
          <w:szCs w:val="24"/>
        </w:rPr>
      </w:pPr>
      <w:r w:rsidRPr="004E6331">
        <w:rPr>
          <w:i/>
          <w:sz w:val="24"/>
          <w:szCs w:val="24"/>
        </w:rPr>
        <w:t>Систематичность</w:t>
      </w:r>
      <w:r w:rsidRPr="004E6331">
        <w:rPr>
          <w:i/>
          <w:spacing w:val="-6"/>
          <w:sz w:val="24"/>
          <w:szCs w:val="24"/>
        </w:rPr>
        <w:t xml:space="preserve"> </w:t>
      </w:r>
      <w:r w:rsidRPr="004E6331">
        <w:rPr>
          <w:i/>
          <w:sz w:val="24"/>
          <w:szCs w:val="24"/>
        </w:rPr>
        <w:t>и</w:t>
      </w:r>
      <w:r w:rsidRPr="004E6331">
        <w:rPr>
          <w:i/>
          <w:spacing w:val="-5"/>
          <w:sz w:val="24"/>
          <w:szCs w:val="24"/>
        </w:rPr>
        <w:t xml:space="preserve"> </w:t>
      </w:r>
      <w:r w:rsidRPr="004E6331">
        <w:rPr>
          <w:i/>
          <w:sz w:val="24"/>
          <w:szCs w:val="24"/>
        </w:rPr>
        <w:t>последовательность:</w:t>
      </w:r>
    </w:p>
    <w:p w:rsidR="004E6331" w:rsidRPr="004E6331" w:rsidRDefault="004E6331" w:rsidP="00177AFF">
      <w:pPr>
        <w:numPr>
          <w:ilvl w:val="0"/>
          <w:numId w:val="35"/>
        </w:numPr>
        <w:tabs>
          <w:tab w:val="left" w:pos="944"/>
        </w:tabs>
        <w:spacing w:before="7"/>
        <w:ind w:left="0" w:firstLine="709"/>
        <w:jc w:val="both"/>
        <w:rPr>
          <w:sz w:val="24"/>
          <w:szCs w:val="24"/>
        </w:rPr>
      </w:pPr>
      <w:r w:rsidRPr="004E6331">
        <w:rPr>
          <w:sz w:val="24"/>
          <w:szCs w:val="24"/>
        </w:rPr>
        <w:t>постепенная</w:t>
      </w:r>
      <w:r w:rsidRPr="004E6331">
        <w:rPr>
          <w:spacing w:val="-2"/>
          <w:sz w:val="24"/>
          <w:szCs w:val="24"/>
        </w:rPr>
        <w:t xml:space="preserve"> </w:t>
      </w:r>
      <w:r w:rsidRPr="004E6331">
        <w:rPr>
          <w:sz w:val="24"/>
          <w:szCs w:val="24"/>
        </w:rPr>
        <w:t>подача</w:t>
      </w:r>
      <w:r w:rsidRPr="004E6331">
        <w:rPr>
          <w:spacing w:val="-3"/>
          <w:sz w:val="24"/>
          <w:szCs w:val="24"/>
        </w:rPr>
        <w:t xml:space="preserve"> </w:t>
      </w:r>
      <w:r w:rsidRPr="004E6331">
        <w:rPr>
          <w:sz w:val="24"/>
          <w:szCs w:val="24"/>
        </w:rPr>
        <w:t>материала</w:t>
      </w:r>
      <w:r w:rsidRPr="004E6331">
        <w:rPr>
          <w:spacing w:val="-3"/>
          <w:sz w:val="24"/>
          <w:szCs w:val="24"/>
        </w:rPr>
        <w:t xml:space="preserve"> </w:t>
      </w:r>
      <w:r w:rsidRPr="004E6331">
        <w:rPr>
          <w:sz w:val="24"/>
          <w:szCs w:val="24"/>
        </w:rPr>
        <w:t>от</w:t>
      </w:r>
      <w:r w:rsidRPr="004E6331">
        <w:rPr>
          <w:spacing w:val="-2"/>
          <w:sz w:val="24"/>
          <w:szCs w:val="24"/>
        </w:rPr>
        <w:t xml:space="preserve"> </w:t>
      </w:r>
      <w:r w:rsidRPr="004E6331">
        <w:rPr>
          <w:sz w:val="24"/>
          <w:szCs w:val="24"/>
        </w:rPr>
        <w:t>простого</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сложному;</w:t>
      </w:r>
    </w:p>
    <w:p w:rsidR="004E6331" w:rsidRPr="004E6331" w:rsidRDefault="004E6331" w:rsidP="00177AFF">
      <w:pPr>
        <w:numPr>
          <w:ilvl w:val="0"/>
          <w:numId w:val="35"/>
        </w:numPr>
        <w:tabs>
          <w:tab w:val="left" w:pos="944"/>
        </w:tabs>
        <w:spacing w:before="17" w:line="262" w:lineRule="exact"/>
        <w:ind w:left="0" w:firstLine="709"/>
        <w:jc w:val="both"/>
        <w:rPr>
          <w:sz w:val="24"/>
          <w:szCs w:val="24"/>
        </w:rPr>
      </w:pPr>
      <w:r w:rsidRPr="004E6331">
        <w:rPr>
          <w:sz w:val="24"/>
          <w:szCs w:val="24"/>
        </w:rPr>
        <w:t>частое</w:t>
      </w:r>
      <w:r w:rsidRPr="004E6331">
        <w:rPr>
          <w:spacing w:val="-3"/>
          <w:sz w:val="24"/>
          <w:szCs w:val="24"/>
        </w:rPr>
        <w:t xml:space="preserve"> </w:t>
      </w:r>
      <w:r w:rsidRPr="004E6331">
        <w:rPr>
          <w:sz w:val="24"/>
          <w:szCs w:val="24"/>
        </w:rPr>
        <w:t>повторение</w:t>
      </w:r>
      <w:r w:rsidRPr="004E6331">
        <w:rPr>
          <w:spacing w:val="-1"/>
          <w:sz w:val="24"/>
          <w:szCs w:val="24"/>
        </w:rPr>
        <w:t xml:space="preserve"> </w:t>
      </w:r>
      <w:r w:rsidRPr="004E6331">
        <w:rPr>
          <w:sz w:val="24"/>
          <w:szCs w:val="24"/>
        </w:rPr>
        <w:t>усвоенных</w:t>
      </w:r>
      <w:r w:rsidRPr="004E6331">
        <w:rPr>
          <w:spacing w:val="-3"/>
          <w:sz w:val="24"/>
          <w:szCs w:val="24"/>
        </w:rPr>
        <w:t xml:space="preserve"> </w:t>
      </w:r>
      <w:r w:rsidRPr="004E6331">
        <w:rPr>
          <w:sz w:val="24"/>
          <w:szCs w:val="24"/>
        </w:rPr>
        <w:t>норм.</w:t>
      </w:r>
    </w:p>
    <w:p w:rsidR="004E6331" w:rsidRPr="004E6331" w:rsidRDefault="004E6331" w:rsidP="00177AFF">
      <w:pPr>
        <w:numPr>
          <w:ilvl w:val="0"/>
          <w:numId w:val="37"/>
        </w:numPr>
        <w:tabs>
          <w:tab w:val="left" w:pos="944"/>
        </w:tabs>
        <w:spacing w:line="255" w:lineRule="exact"/>
        <w:ind w:left="0" w:firstLine="709"/>
        <w:jc w:val="both"/>
        <w:rPr>
          <w:i/>
          <w:sz w:val="24"/>
          <w:szCs w:val="24"/>
        </w:rPr>
      </w:pPr>
      <w:r w:rsidRPr="004E6331">
        <w:rPr>
          <w:i/>
          <w:sz w:val="24"/>
          <w:szCs w:val="24"/>
        </w:rPr>
        <w:t>Наглядность:</w:t>
      </w:r>
    </w:p>
    <w:p w:rsidR="004E6331" w:rsidRPr="004E6331" w:rsidRDefault="004E6331" w:rsidP="00177AFF">
      <w:pPr>
        <w:numPr>
          <w:ilvl w:val="0"/>
          <w:numId w:val="35"/>
        </w:numPr>
        <w:tabs>
          <w:tab w:val="left" w:pos="944"/>
        </w:tabs>
        <w:spacing w:line="269" w:lineRule="exact"/>
        <w:ind w:left="0" w:firstLine="709"/>
        <w:jc w:val="both"/>
        <w:rPr>
          <w:sz w:val="24"/>
          <w:szCs w:val="24"/>
        </w:rPr>
      </w:pPr>
      <w:r w:rsidRPr="004E6331">
        <w:rPr>
          <w:sz w:val="24"/>
          <w:szCs w:val="24"/>
        </w:rPr>
        <w:t>учет</w:t>
      </w:r>
      <w:r w:rsidRPr="004E6331">
        <w:rPr>
          <w:spacing w:val="-3"/>
          <w:sz w:val="24"/>
          <w:szCs w:val="24"/>
        </w:rPr>
        <w:t xml:space="preserve"> </w:t>
      </w:r>
      <w:r w:rsidRPr="004E6331">
        <w:rPr>
          <w:sz w:val="24"/>
          <w:szCs w:val="24"/>
        </w:rPr>
        <w:t>особенностей</w:t>
      </w:r>
      <w:r w:rsidRPr="004E6331">
        <w:rPr>
          <w:spacing w:val="-2"/>
          <w:sz w:val="24"/>
          <w:szCs w:val="24"/>
        </w:rPr>
        <w:t xml:space="preserve"> </w:t>
      </w:r>
      <w:r w:rsidRPr="004E6331">
        <w:rPr>
          <w:sz w:val="24"/>
          <w:szCs w:val="24"/>
        </w:rPr>
        <w:t>мышления.</w:t>
      </w:r>
    </w:p>
    <w:p w:rsidR="004E6331" w:rsidRPr="004E6331" w:rsidRDefault="004E6331" w:rsidP="00177AFF">
      <w:pPr>
        <w:numPr>
          <w:ilvl w:val="0"/>
          <w:numId w:val="37"/>
        </w:numPr>
        <w:tabs>
          <w:tab w:val="left" w:pos="944"/>
        </w:tabs>
        <w:ind w:left="0" w:firstLine="709"/>
        <w:jc w:val="both"/>
        <w:rPr>
          <w:i/>
          <w:sz w:val="24"/>
          <w:szCs w:val="24"/>
        </w:rPr>
      </w:pPr>
      <w:r w:rsidRPr="004E6331">
        <w:rPr>
          <w:i/>
          <w:sz w:val="24"/>
          <w:szCs w:val="24"/>
        </w:rPr>
        <w:t>Динамичность:</w:t>
      </w:r>
    </w:p>
    <w:p w:rsidR="004E6331" w:rsidRPr="004E6331" w:rsidRDefault="004E6331" w:rsidP="00177AFF">
      <w:pPr>
        <w:numPr>
          <w:ilvl w:val="0"/>
          <w:numId w:val="35"/>
        </w:numPr>
        <w:tabs>
          <w:tab w:val="left" w:pos="944"/>
        </w:tabs>
        <w:spacing w:before="43" w:line="262" w:lineRule="exact"/>
        <w:ind w:left="0" w:firstLine="709"/>
        <w:jc w:val="both"/>
        <w:rPr>
          <w:sz w:val="24"/>
          <w:szCs w:val="24"/>
        </w:rPr>
      </w:pPr>
      <w:r w:rsidRPr="004E6331">
        <w:rPr>
          <w:sz w:val="24"/>
          <w:szCs w:val="24"/>
        </w:rPr>
        <w:t>интеграция</w:t>
      </w:r>
      <w:r w:rsidRPr="004E6331">
        <w:rPr>
          <w:spacing w:val="-5"/>
          <w:sz w:val="24"/>
          <w:szCs w:val="24"/>
        </w:rPr>
        <w:t xml:space="preserve"> </w:t>
      </w:r>
      <w:r w:rsidRPr="004E6331">
        <w:rPr>
          <w:sz w:val="24"/>
          <w:szCs w:val="24"/>
        </w:rPr>
        <w:t>программы</w:t>
      </w:r>
      <w:r w:rsidRPr="004E6331">
        <w:rPr>
          <w:spacing w:val="-2"/>
          <w:sz w:val="24"/>
          <w:szCs w:val="24"/>
        </w:rPr>
        <w:t xml:space="preserve"> </w:t>
      </w:r>
      <w:r w:rsidRPr="004E6331">
        <w:rPr>
          <w:sz w:val="24"/>
          <w:szCs w:val="24"/>
        </w:rPr>
        <w:t>в</w:t>
      </w:r>
      <w:r w:rsidRPr="004E6331">
        <w:rPr>
          <w:spacing w:val="-3"/>
          <w:sz w:val="24"/>
          <w:szCs w:val="24"/>
        </w:rPr>
        <w:t xml:space="preserve"> </w:t>
      </w:r>
      <w:r w:rsidRPr="004E6331">
        <w:rPr>
          <w:sz w:val="24"/>
          <w:szCs w:val="24"/>
        </w:rPr>
        <w:t>разные</w:t>
      </w:r>
      <w:r w:rsidRPr="004E6331">
        <w:rPr>
          <w:spacing w:val="-3"/>
          <w:sz w:val="24"/>
          <w:szCs w:val="24"/>
        </w:rPr>
        <w:t xml:space="preserve"> </w:t>
      </w:r>
      <w:r w:rsidRPr="004E6331">
        <w:rPr>
          <w:sz w:val="24"/>
          <w:szCs w:val="24"/>
        </w:rPr>
        <w:t>виды</w:t>
      </w:r>
      <w:r w:rsidRPr="004E6331">
        <w:rPr>
          <w:spacing w:val="-2"/>
          <w:sz w:val="24"/>
          <w:szCs w:val="24"/>
        </w:rPr>
        <w:t xml:space="preserve"> </w:t>
      </w:r>
      <w:r w:rsidRPr="004E6331">
        <w:rPr>
          <w:sz w:val="24"/>
          <w:szCs w:val="24"/>
        </w:rPr>
        <w:t>деятельности</w:t>
      </w:r>
    </w:p>
    <w:p w:rsidR="004E6331" w:rsidRPr="004E6331" w:rsidRDefault="004E6331" w:rsidP="00177AFF">
      <w:pPr>
        <w:numPr>
          <w:ilvl w:val="0"/>
          <w:numId w:val="37"/>
        </w:numPr>
        <w:tabs>
          <w:tab w:val="left" w:pos="944"/>
        </w:tabs>
        <w:spacing w:line="262" w:lineRule="exact"/>
        <w:ind w:left="0" w:firstLine="709"/>
        <w:jc w:val="both"/>
        <w:rPr>
          <w:i/>
          <w:sz w:val="24"/>
          <w:szCs w:val="24"/>
        </w:rPr>
      </w:pPr>
      <w:r w:rsidRPr="004E6331">
        <w:rPr>
          <w:i/>
          <w:sz w:val="24"/>
          <w:szCs w:val="24"/>
        </w:rPr>
        <w:t>Дифференциация:</w:t>
      </w:r>
    </w:p>
    <w:p w:rsidR="004E6331" w:rsidRPr="004E6331" w:rsidRDefault="004E6331" w:rsidP="00177AFF">
      <w:pPr>
        <w:numPr>
          <w:ilvl w:val="0"/>
          <w:numId w:val="35"/>
        </w:numPr>
        <w:tabs>
          <w:tab w:val="left" w:pos="944"/>
        </w:tabs>
        <w:spacing w:before="10"/>
        <w:ind w:left="0" w:firstLine="709"/>
        <w:jc w:val="both"/>
        <w:rPr>
          <w:sz w:val="24"/>
          <w:szCs w:val="24"/>
        </w:rPr>
      </w:pPr>
      <w:r w:rsidRPr="004E6331">
        <w:rPr>
          <w:sz w:val="24"/>
          <w:szCs w:val="24"/>
        </w:rPr>
        <w:t>учет</w:t>
      </w:r>
      <w:r w:rsidRPr="004E6331">
        <w:rPr>
          <w:spacing w:val="-2"/>
          <w:sz w:val="24"/>
          <w:szCs w:val="24"/>
        </w:rPr>
        <w:t xml:space="preserve"> </w:t>
      </w:r>
      <w:r w:rsidRPr="004E6331">
        <w:rPr>
          <w:sz w:val="24"/>
          <w:szCs w:val="24"/>
        </w:rPr>
        <w:t>возрастных</w:t>
      </w:r>
      <w:r w:rsidRPr="004E6331">
        <w:rPr>
          <w:spacing w:val="-2"/>
          <w:sz w:val="24"/>
          <w:szCs w:val="24"/>
        </w:rPr>
        <w:t xml:space="preserve"> </w:t>
      </w:r>
      <w:r w:rsidRPr="004E6331">
        <w:rPr>
          <w:sz w:val="24"/>
          <w:szCs w:val="24"/>
        </w:rPr>
        <w:t>особенностей;</w:t>
      </w:r>
    </w:p>
    <w:p w:rsidR="004E6331" w:rsidRPr="004E6331" w:rsidRDefault="004E6331" w:rsidP="00177AFF">
      <w:pPr>
        <w:numPr>
          <w:ilvl w:val="0"/>
          <w:numId w:val="35"/>
        </w:numPr>
        <w:tabs>
          <w:tab w:val="left" w:pos="944"/>
        </w:tabs>
        <w:spacing w:before="2"/>
        <w:ind w:left="0" w:firstLine="709"/>
        <w:jc w:val="both"/>
        <w:rPr>
          <w:sz w:val="24"/>
          <w:szCs w:val="24"/>
        </w:rPr>
      </w:pPr>
      <w:r w:rsidRPr="004E6331">
        <w:rPr>
          <w:sz w:val="24"/>
          <w:szCs w:val="24"/>
        </w:rPr>
        <w:t>учет</w:t>
      </w:r>
      <w:r w:rsidRPr="004E6331">
        <w:rPr>
          <w:spacing w:val="-4"/>
          <w:sz w:val="24"/>
          <w:szCs w:val="24"/>
        </w:rPr>
        <w:t xml:space="preserve"> </w:t>
      </w:r>
      <w:r w:rsidRPr="004E6331">
        <w:rPr>
          <w:sz w:val="24"/>
          <w:szCs w:val="24"/>
        </w:rPr>
        <w:t>индивидуальных</w:t>
      </w:r>
      <w:r w:rsidRPr="004E6331">
        <w:rPr>
          <w:spacing w:val="-2"/>
          <w:sz w:val="24"/>
          <w:szCs w:val="24"/>
        </w:rPr>
        <w:t xml:space="preserve"> </w:t>
      </w:r>
      <w:r w:rsidRPr="004E6331">
        <w:rPr>
          <w:sz w:val="24"/>
          <w:szCs w:val="24"/>
        </w:rPr>
        <w:t>особенностей</w:t>
      </w:r>
      <w:r w:rsidRPr="004E6331">
        <w:rPr>
          <w:spacing w:val="-4"/>
          <w:sz w:val="24"/>
          <w:szCs w:val="24"/>
        </w:rPr>
        <w:t xml:space="preserve"> </w:t>
      </w:r>
      <w:r w:rsidRPr="004E6331">
        <w:rPr>
          <w:sz w:val="24"/>
          <w:szCs w:val="24"/>
        </w:rPr>
        <w:t>детей</w:t>
      </w:r>
    </w:p>
    <w:p w:rsidR="004E6331" w:rsidRPr="004E6331" w:rsidRDefault="004E6331" w:rsidP="00952727">
      <w:pPr>
        <w:spacing w:before="43"/>
        <w:ind w:firstLine="709"/>
        <w:jc w:val="both"/>
        <w:rPr>
          <w:bCs/>
          <w:sz w:val="24"/>
          <w:szCs w:val="24"/>
        </w:rPr>
      </w:pPr>
      <w:r w:rsidRPr="004E6331">
        <w:rPr>
          <w:i/>
          <w:sz w:val="24"/>
          <w:szCs w:val="24"/>
        </w:rPr>
        <w:lastRenderedPageBreak/>
        <w:t>Принципы</w:t>
      </w:r>
      <w:r w:rsidRPr="004E6331">
        <w:rPr>
          <w:i/>
          <w:spacing w:val="-3"/>
          <w:sz w:val="24"/>
          <w:szCs w:val="24"/>
        </w:rPr>
        <w:t xml:space="preserve"> </w:t>
      </w:r>
      <w:r w:rsidRPr="004E6331">
        <w:rPr>
          <w:i/>
          <w:sz w:val="24"/>
          <w:szCs w:val="24"/>
        </w:rPr>
        <w:t>и</w:t>
      </w:r>
      <w:r w:rsidRPr="004E6331">
        <w:rPr>
          <w:i/>
          <w:spacing w:val="-2"/>
          <w:sz w:val="24"/>
          <w:szCs w:val="24"/>
        </w:rPr>
        <w:t xml:space="preserve"> </w:t>
      </w:r>
      <w:r w:rsidRPr="004E6331">
        <w:rPr>
          <w:i/>
          <w:sz w:val="24"/>
          <w:szCs w:val="24"/>
        </w:rPr>
        <w:t>подходы</w:t>
      </w:r>
      <w:r w:rsidRPr="004E6331">
        <w:rPr>
          <w:i/>
          <w:spacing w:val="-3"/>
          <w:sz w:val="24"/>
          <w:szCs w:val="24"/>
        </w:rPr>
        <w:t xml:space="preserve"> </w:t>
      </w:r>
      <w:r w:rsidRPr="004E6331">
        <w:rPr>
          <w:i/>
          <w:sz w:val="24"/>
          <w:szCs w:val="24"/>
        </w:rPr>
        <w:t>к</w:t>
      </w:r>
      <w:r w:rsidRPr="004E6331">
        <w:rPr>
          <w:i/>
          <w:spacing w:val="-4"/>
          <w:sz w:val="24"/>
          <w:szCs w:val="24"/>
        </w:rPr>
        <w:t xml:space="preserve"> </w:t>
      </w:r>
      <w:r w:rsidRPr="004E6331">
        <w:rPr>
          <w:i/>
          <w:sz w:val="24"/>
          <w:szCs w:val="24"/>
        </w:rPr>
        <w:t>формированию</w:t>
      </w:r>
      <w:r w:rsidRPr="004E6331">
        <w:rPr>
          <w:i/>
          <w:spacing w:val="-1"/>
          <w:sz w:val="24"/>
          <w:szCs w:val="24"/>
        </w:rPr>
        <w:t xml:space="preserve"> </w:t>
      </w:r>
      <w:r w:rsidRPr="004E6331">
        <w:rPr>
          <w:i/>
          <w:sz w:val="24"/>
          <w:szCs w:val="24"/>
        </w:rPr>
        <w:t>программы</w:t>
      </w:r>
      <w:r w:rsidRPr="004E6331">
        <w:rPr>
          <w:i/>
          <w:spacing w:val="-3"/>
          <w:sz w:val="24"/>
          <w:szCs w:val="24"/>
        </w:rPr>
        <w:t xml:space="preserve"> </w:t>
      </w:r>
      <w:r w:rsidRPr="004E6331">
        <w:rPr>
          <w:i/>
          <w:sz w:val="24"/>
          <w:szCs w:val="24"/>
        </w:rPr>
        <w:t>социально-личностного</w:t>
      </w:r>
      <w:r w:rsidRPr="004E6331">
        <w:rPr>
          <w:i/>
          <w:spacing w:val="-3"/>
          <w:sz w:val="24"/>
          <w:szCs w:val="24"/>
        </w:rPr>
        <w:t xml:space="preserve"> </w:t>
      </w:r>
      <w:r w:rsidRPr="004E6331">
        <w:rPr>
          <w:i/>
          <w:sz w:val="24"/>
          <w:szCs w:val="24"/>
        </w:rPr>
        <w:t>развития</w:t>
      </w:r>
      <w:r w:rsidRPr="004E6331">
        <w:rPr>
          <w:i/>
          <w:spacing w:val="-4"/>
          <w:sz w:val="24"/>
          <w:szCs w:val="24"/>
        </w:rPr>
        <w:t xml:space="preserve"> </w:t>
      </w:r>
      <w:r w:rsidRPr="004E6331">
        <w:rPr>
          <w:i/>
          <w:sz w:val="24"/>
          <w:szCs w:val="24"/>
        </w:rPr>
        <w:t xml:space="preserve">дошкольников </w:t>
      </w:r>
      <w:r w:rsidRPr="004E6331">
        <w:rPr>
          <w:bCs/>
          <w:sz w:val="24"/>
          <w:szCs w:val="24"/>
        </w:rPr>
        <w:t>«В мире эмоций»</w:t>
      </w:r>
    </w:p>
    <w:p w:rsidR="004E6331" w:rsidRPr="004E6331" w:rsidRDefault="004E6331" w:rsidP="00952727">
      <w:pPr>
        <w:tabs>
          <w:tab w:val="left" w:pos="2430"/>
          <w:tab w:val="left" w:pos="4066"/>
          <w:tab w:val="left" w:pos="4503"/>
          <w:tab w:val="left" w:pos="6164"/>
          <w:tab w:val="left" w:pos="7389"/>
          <w:tab w:val="left" w:pos="9304"/>
        </w:tabs>
        <w:ind w:firstLine="709"/>
        <w:jc w:val="both"/>
        <w:rPr>
          <w:sz w:val="24"/>
          <w:szCs w:val="24"/>
        </w:rPr>
      </w:pPr>
      <w:r w:rsidRPr="004E6331">
        <w:rPr>
          <w:sz w:val="24"/>
          <w:szCs w:val="24"/>
        </w:rPr>
        <w:t>Построение</w:t>
      </w:r>
      <w:r w:rsidRPr="004E6331">
        <w:rPr>
          <w:sz w:val="24"/>
          <w:szCs w:val="24"/>
        </w:rPr>
        <w:tab/>
        <w:t>программы</w:t>
      </w:r>
      <w:r w:rsidRPr="004E6331">
        <w:rPr>
          <w:sz w:val="24"/>
          <w:szCs w:val="24"/>
        </w:rPr>
        <w:tab/>
        <w:t>и</w:t>
      </w:r>
      <w:r w:rsidRPr="004E6331">
        <w:rPr>
          <w:sz w:val="24"/>
          <w:szCs w:val="24"/>
        </w:rPr>
        <w:tab/>
        <w:t>проведение</w:t>
      </w:r>
      <w:r w:rsidRPr="004E6331">
        <w:rPr>
          <w:sz w:val="24"/>
          <w:szCs w:val="24"/>
        </w:rPr>
        <w:tab/>
        <w:t>занятий</w:t>
      </w:r>
      <w:r w:rsidRPr="004E6331">
        <w:rPr>
          <w:sz w:val="24"/>
          <w:szCs w:val="24"/>
        </w:rPr>
        <w:tab/>
        <w:t>основывается</w:t>
      </w:r>
      <w:r w:rsidRPr="004E6331">
        <w:rPr>
          <w:sz w:val="24"/>
          <w:szCs w:val="24"/>
        </w:rPr>
        <w:tab/>
        <w:t>на</w:t>
      </w:r>
      <w:r w:rsidRPr="004E6331">
        <w:rPr>
          <w:spacing w:val="-67"/>
          <w:sz w:val="24"/>
          <w:szCs w:val="24"/>
        </w:rPr>
        <w:t xml:space="preserve"> </w:t>
      </w:r>
      <w:r w:rsidRPr="004E6331">
        <w:rPr>
          <w:sz w:val="24"/>
          <w:szCs w:val="24"/>
        </w:rPr>
        <w:t>следующих принципах:</w:t>
      </w:r>
    </w:p>
    <w:p w:rsidR="004E6331" w:rsidRPr="004E6331" w:rsidRDefault="004E6331" w:rsidP="00177AFF">
      <w:pPr>
        <w:numPr>
          <w:ilvl w:val="0"/>
          <w:numId w:val="40"/>
        </w:numPr>
        <w:tabs>
          <w:tab w:val="left" w:pos="941"/>
          <w:tab w:val="left" w:pos="942"/>
        </w:tabs>
        <w:spacing w:before="2"/>
        <w:ind w:left="0" w:firstLine="709"/>
        <w:jc w:val="both"/>
        <w:rPr>
          <w:sz w:val="24"/>
          <w:szCs w:val="24"/>
        </w:rPr>
      </w:pPr>
      <w:r w:rsidRPr="004E6331">
        <w:rPr>
          <w:sz w:val="24"/>
          <w:szCs w:val="24"/>
        </w:rPr>
        <w:t>информационной достаточности, подразумевающей обогащение детей</w:t>
      </w:r>
      <w:r w:rsidRPr="004E6331">
        <w:rPr>
          <w:spacing w:val="-67"/>
          <w:sz w:val="24"/>
          <w:szCs w:val="24"/>
        </w:rPr>
        <w:t xml:space="preserve"> </w:t>
      </w:r>
      <w:r w:rsidRPr="004E6331">
        <w:rPr>
          <w:sz w:val="24"/>
          <w:szCs w:val="24"/>
        </w:rPr>
        <w:t>знаниями, конкретными приемами и методами, которые могут быть</w:t>
      </w:r>
      <w:r w:rsidRPr="004E6331">
        <w:rPr>
          <w:spacing w:val="1"/>
          <w:sz w:val="24"/>
          <w:szCs w:val="24"/>
        </w:rPr>
        <w:t xml:space="preserve"> </w:t>
      </w:r>
      <w:r w:rsidRPr="004E6331">
        <w:rPr>
          <w:sz w:val="24"/>
          <w:szCs w:val="24"/>
        </w:rPr>
        <w:t>применены</w:t>
      </w:r>
      <w:r w:rsidRPr="004E6331">
        <w:rPr>
          <w:spacing w:val="-1"/>
          <w:sz w:val="24"/>
          <w:szCs w:val="24"/>
        </w:rPr>
        <w:t xml:space="preserve"> </w:t>
      </w:r>
      <w:r w:rsidRPr="004E6331">
        <w:rPr>
          <w:sz w:val="24"/>
          <w:szCs w:val="24"/>
        </w:rPr>
        <w:t>в процессе работы;</w:t>
      </w:r>
    </w:p>
    <w:p w:rsidR="004E6331" w:rsidRPr="004E6331" w:rsidRDefault="004E6331" w:rsidP="00177AFF">
      <w:pPr>
        <w:numPr>
          <w:ilvl w:val="0"/>
          <w:numId w:val="40"/>
        </w:numPr>
        <w:tabs>
          <w:tab w:val="left" w:pos="941"/>
          <w:tab w:val="left" w:pos="942"/>
        </w:tabs>
        <w:spacing w:line="341" w:lineRule="exact"/>
        <w:ind w:left="0" w:firstLine="709"/>
        <w:jc w:val="both"/>
        <w:rPr>
          <w:sz w:val="24"/>
          <w:szCs w:val="24"/>
        </w:rPr>
      </w:pPr>
      <w:r w:rsidRPr="004E6331">
        <w:rPr>
          <w:sz w:val="24"/>
          <w:szCs w:val="24"/>
        </w:rPr>
        <w:t>взаимодействия;</w:t>
      </w:r>
    </w:p>
    <w:p w:rsidR="004E6331" w:rsidRPr="004E6331" w:rsidRDefault="004E6331" w:rsidP="00177AFF">
      <w:pPr>
        <w:numPr>
          <w:ilvl w:val="0"/>
          <w:numId w:val="40"/>
        </w:numPr>
        <w:tabs>
          <w:tab w:val="left" w:pos="941"/>
          <w:tab w:val="left" w:pos="942"/>
        </w:tabs>
        <w:spacing w:line="341" w:lineRule="exact"/>
        <w:ind w:left="0" w:firstLine="709"/>
        <w:jc w:val="both"/>
        <w:rPr>
          <w:sz w:val="24"/>
          <w:szCs w:val="24"/>
        </w:rPr>
      </w:pPr>
      <w:r w:rsidRPr="004E6331">
        <w:rPr>
          <w:sz w:val="24"/>
          <w:szCs w:val="24"/>
        </w:rPr>
        <w:t>поэтапности,</w:t>
      </w:r>
      <w:r w:rsidRPr="004E6331">
        <w:rPr>
          <w:spacing w:val="-4"/>
          <w:sz w:val="24"/>
          <w:szCs w:val="24"/>
        </w:rPr>
        <w:t xml:space="preserve"> </w:t>
      </w:r>
      <w:r w:rsidRPr="004E6331">
        <w:rPr>
          <w:sz w:val="24"/>
          <w:szCs w:val="24"/>
        </w:rPr>
        <w:t>системного</w:t>
      </w:r>
      <w:r w:rsidRPr="004E6331">
        <w:rPr>
          <w:spacing w:val="-3"/>
          <w:sz w:val="24"/>
          <w:szCs w:val="24"/>
        </w:rPr>
        <w:t xml:space="preserve"> </w:t>
      </w:r>
      <w:r w:rsidRPr="004E6331">
        <w:rPr>
          <w:sz w:val="24"/>
          <w:szCs w:val="24"/>
        </w:rPr>
        <w:t>подхода</w:t>
      </w:r>
      <w:r w:rsidRPr="004E6331">
        <w:rPr>
          <w:spacing w:val="-2"/>
          <w:sz w:val="24"/>
          <w:szCs w:val="24"/>
        </w:rPr>
        <w:t xml:space="preserve"> </w:t>
      </w:r>
      <w:r w:rsidRPr="004E6331">
        <w:rPr>
          <w:sz w:val="24"/>
          <w:szCs w:val="24"/>
        </w:rPr>
        <w:t>—</w:t>
      </w:r>
      <w:r w:rsidRPr="004E6331">
        <w:rPr>
          <w:spacing w:val="-4"/>
          <w:sz w:val="24"/>
          <w:szCs w:val="24"/>
        </w:rPr>
        <w:t xml:space="preserve"> </w:t>
      </w:r>
      <w:r w:rsidRPr="004E6331">
        <w:rPr>
          <w:sz w:val="24"/>
          <w:szCs w:val="24"/>
        </w:rPr>
        <w:t>поэтапная</w:t>
      </w:r>
      <w:r w:rsidRPr="004E6331">
        <w:rPr>
          <w:spacing w:val="-3"/>
          <w:sz w:val="24"/>
          <w:szCs w:val="24"/>
        </w:rPr>
        <w:t xml:space="preserve"> </w:t>
      </w:r>
      <w:r w:rsidRPr="004E6331">
        <w:rPr>
          <w:sz w:val="24"/>
          <w:szCs w:val="24"/>
        </w:rPr>
        <w:t>организация</w:t>
      </w:r>
    </w:p>
    <w:p w:rsidR="004E6331" w:rsidRPr="004E6331" w:rsidRDefault="004E6331" w:rsidP="00177AFF">
      <w:pPr>
        <w:numPr>
          <w:ilvl w:val="0"/>
          <w:numId w:val="40"/>
        </w:numPr>
        <w:ind w:left="0" w:firstLine="709"/>
        <w:jc w:val="both"/>
        <w:rPr>
          <w:sz w:val="24"/>
          <w:szCs w:val="24"/>
        </w:rPr>
      </w:pPr>
      <w:r w:rsidRPr="004E6331">
        <w:rPr>
          <w:sz w:val="24"/>
          <w:szCs w:val="24"/>
        </w:rPr>
        <w:t>деятельности участников с реализацией на каждом этапе конкретных</w:t>
      </w:r>
      <w:r w:rsidRPr="004E6331">
        <w:rPr>
          <w:spacing w:val="-67"/>
          <w:sz w:val="24"/>
          <w:szCs w:val="24"/>
        </w:rPr>
        <w:t xml:space="preserve"> </w:t>
      </w:r>
      <w:r w:rsidRPr="004E6331">
        <w:rPr>
          <w:sz w:val="24"/>
          <w:szCs w:val="24"/>
        </w:rPr>
        <w:t>задач;</w:t>
      </w:r>
    </w:p>
    <w:p w:rsidR="004E6331" w:rsidRPr="004E6331" w:rsidRDefault="004E6331" w:rsidP="00177AFF">
      <w:pPr>
        <w:numPr>
          <w:ilvl w:val="0"/>
          <w:numId w:val="40"/>
        </w:numPr>
        <w:tabs>
          <w:tab w:val="left" w:pos="941"/>
          <w:tab w:val="left" w:pos="942"/>
        </w:tabs>
        <w:ind w:left="0" w:firstLine="709"/>
        <w:jc w:val="both"/>
        <w:rPr>
          <w:sz w:val="24"/>
          <w:szCs w:val="24"/>
        </w:rPr>
      </w:pPr>
      <w:r w:rsidRPr="004E6331">
        <w:rPr>
          <w:sz w:val="24"/>
          <w:szCs w:val="24"/>
        </w:rPr>
        <w:t>деятельностного подхода, подразумевающего приобретение ребенком</w:t>
      </w:r>
      <w:r w:rsidRPr="004E6331">
        <w:rPr>
          <w:spacing w:val="-67"/>
          <w:sz w:val="24"/>
          <w:szCs w:val="24"/>
        </w:rPr>
        <w:t xml:space="preserve"> </w:t>
      </w:r>
      <w:r w:rsidRPr="004E6331">
        <w:rPr>
          <w:sz w:val="24"/>
          <w:szCs w:val="24"/>
        </w:rPr>
        <w:t>знаний</w:t>
      </w:r>
      <w:r w:rsidRPr="004E6331">
        <w:rPr>
          <w:spacing w:val="-4"/>
          <w:sz w:val="24"/>
          <w:szCs w:val="24"/>
        </w:rPr>
        <w:t xml:space="preserve"> </w:t>
      </w:r>
      <w:r w:rsidRPr="004E6331">
        <w:rPr>
          <w:sz w:val="24"/>
          <w:szCs w:val="24"/>
        </w:rPr>
        <w:t>и</w:t>
      </w:r>
      <w:r w:rsidRPr="004E6331">
        <w:rPr>
          <w:spacing w:val="1"/>
          <w:sz w:val="24"/>
          <w:szCs w:val="24"/>
        </w:rPr>
        <w:t xml:space="preserve"> </w:t>
      </w:r>
      <w:r w:rsidRPr="004E6331">
        <w:rPr>
          <w:sz w:val="24"/>
          <w:szCs w:val="24"/>
        </w:rPr>
        <w:t>навыков</w:t>
      </w:r>
      <w:r w:rsidRPr="004E6331">
        <w:rPr>
          <w:spacing w:val="-2"/>
          <w:sz w:val="24"/>
          <w:szCs w:val="24"/>
        </w:rPr>
        <w:t xml:space="preserve"> </w:t>
      </w:r>
      <w:r w:rsidRPr="004E6331">
        <w:rPr>
          <w:sz w:val="24"/>
          <w:szCs w:val="24"/>
        </w:rPr>
        <w:t>при</w:t>
      </w:r>
      <w:r w:rsidRPr="004E6331">
        <w:rPr>
          <w:spacing w:val="-4"/>
          <w:sz w:val="24"/>
          <w:szCs w:val="24"/>
        </w:rPr>
        <w:t xml:space="preserve"> </w:t>
      </w:r>
      <w:r w:rsidRPr="004E6331">
        <w:rPr>
          <w:sz w:val="24"/>
          <w:szCs w:val="24"/>
        </w:rPr>
        <w:t>подготовке к</w:t>
      </w:r>
      <w:r w:rsidRPr="004E6331">
        <w:rPr>
          <w:spacing w:val="3"/>
          <w:sz w:val="24"/>
          <w:szCs w:val="24"/>
        </w:rPr>
        <w:t xml:space="preserve"> </w:t>
      </w:r>
      <w:r w:rsidRPr="004E6331">
        <w:rPr>
          <w:sz w:val="24"/>
          <w:szCs w:val="24"/>
        </w:rPr>
        <w:t>школьному</w:t>
      </w:r>
      <w:r w:rsidRPr="004E6331">
        <w:rPr>
          <w:spacing w:val="-4"/>
          <w:sz w:val="24"/>
          <w:szCs w:val="24"/>
        </w:rPr>
        <w:t xml:space="preserve"> </w:t>
      </w:r>
      <w:r w:rsidRPr="004E6331">
        <w:rPr>
          <w:sz w:val="24"/>
          <w:szCs w:val="24"/>
        </w:rPr>
        <w:t>обучению,</w:t>
      </w:r>
      <w:r w:rsidRPr="004E6331">
        <w:rPr>
          <w:spacing w:val="-2"/>
          <w:sz w:val="24"/>
          <w:szCs w:val="24"/>
        </w:rPr>
        <w:t xml:space="preserve"> </w:t>
      </w:r>
      <w:r w:rsidRPr="004E6331">
        <w:rPr>
          <w:sz w:val="24"/>
          <w:szCs w:val="24"/>
        </w:rPr>
        <w:t>что</w:t>
      </w:r>
    </w:p>
    <w:p w:rsidR="004E6331" w:rsidRPr="004E6331" w:rsidRDefault="004E6331" w:rsidP="00177AFF">
      <w:pPr>
        <w:numPr>
          <w:ilvl w:val="0"/>
          <w:numId w:val="40"/>
        </w:numPr>
        <w:spacing w:line="320" w:lineRule="exact"/>
        <w:ind w:left="0" w:firstLine="709"/>
        <w:jc w:val="both"/>
        <w:rPr>
          <w:sz w:val="24"/>
          <w:szCs w:val="24"/>
        </w:rPr>
      </w:pPr>
      <w:r w:rsidRPr="004E6331">
        <w:rPr>
          <w:sz w:val="24"/>
          <w:szCs w:val="24"/>
        </w:rPr>
        <w:t>осуществляется</w:t>
      </w:r>
      <w:r w:rsidRPr="004E6331">
        <w:rPr>
          <w:spacing w:val="-3"/>
          <w:sz w:val="24"/>
          <w:szCs w:val="24"/>
        </w:rPr>
        <w:t xml:space="preserve"> </w:t>
      </w:r>
      <w:r w:rsidRPr="004E6331">
        <w:rPr>
          <w:sz w:val="24"/>
          <w:szCs w:val="24"/>
        </w:rPr>
        <w:t>через</w:t>
      </w:r>
      <w:r w:rsidRPr="004E6331">
        <w:rPr>
          <w:spacing w:val="-3"/>
          <w:sz w:val="24"/>
          <w:szCs w:val="24"/>
        </w:rPr>
        <w:t xml:space="preserve"> </w:t>
      </w:r>
      <w:r w:rsidRPr="004E6331">
        <w:rPr>
          <w:sz w:val="24"/>
          <w:szCs w:val="24"/>
        </w:rPr>
        <w:t>ведущий</w:t>
      </w:r>
      <w:r w:rsidRPr="004E6331">
        <w:rPr>
          <w:spacing w:val="-2"/>
          <w:sz w:val="24"/>
          <w:szCs w:val="24"/>
        </w:rPr>
        <w:t xml:space="preserve"> </w:t>
      </w:r>
      <w:r w:rsidRPr="004E6331">
        <w:rPr>
          <w:sz w:val="24"/>
          <w:szCs w:val="24"/>
        </w:rPr>
        <w:t>вид</w:t>
      </w:r>
      <w:r w:rsidRPr="004E6331">
        <w:rPr>
          <w:spacing w:val="-2"/>
          <w:sz w:val="24"/>
          <w:szCs w:val="24"/>
        </w:rPr>
        <w:t xml:space="preserve"> </w:t>
      </w:r>
      <w:r w:rsidRPr="004E6331">
        <w:rPr>
          <w:sz w:val="24"/>
          <w:szCs w:val="24"/>
        </w:rPr>
        <w:t>деятельности</w:t>
      </w:r>
      <w:r w:rsidRPr="004E6331">
        <w:rPr>
          <w:spacing w:val="-1"/>
          <w:sz w:val="24"/>
          <w:szCs w:val="24"/>
        </w:rPr>
        <w:t xml:space="preserve"> </w:t>
      </w:r>
      <w:r w:rsidRPr="004E6331">
        <w:rPr>
          <w:sz w:val="24"/>
          <w:szCs w:val="24"/>
        </w:rPr>
        <w:t>—</w:t>
      </w:r>
      <w:r w:rsidRPr="004E6331">
        <w:rPr>
          <w:spacing w:val="-4"/>
          <w:sz w:val="24"/>
          <w:szCs w:val="24"/>
        </w:rPr>
        <w:t xml:space="preserve"> </w:t>
      </w:r>
      <w:r w:rsidRPr="004E6331">
        <w:rPr>
          <w:sz w:val="24"/>
          <w:szCs w:val="24"/>
        </w:rPr>
        <w:t>игру;</w:t>
      </w:r>
    </w:p>
    <w:p w:rsidR="004E6331" w:rsidRPr="004E6331" w:rsidRDefault="004E6331" w:rsidP="00177AFF">
      <w:pPr>
        <w:numPr>
          <w:ilvl w:val="0"/>
          <w:numId w:val="40"/>
        </w:numPr>
        <w:tabs>
          <w:tab w:val="left" w:pos="941"/>
          <w:tab w:val="left" w:pos="942"/>
        </w:tabs>
        <w:spacing w:before="89"/>
        <w:ind w:left="0" w:firstLine="709"/>
        <w:jc w:val="both"/>
        <w:rPr>
          <w:sz w:val="24"/>
          <w:szCs w:val="24"/>
        </w:rPr>
      </w:pPr>
      <w:r w:rsidRPr="004E6331">
        <w:rPr>
          <w:sz w:val="24"/>
          <w:szCs w:val="24"/>
        </w:rPr>
        <w:t>личностно</w:t>
      </w:r>
      <w:r w:rsidRPr="004E6331">
        <w:rPr>
          <w:spacing w:val="-9"/>
          <w:sz w:val="24"/>
          <w:szCs w:val="24"/>
        </w:rPr>
        <w:t xml:space="preserve"> </w:t>
      </w:r>
      <w:r w:rsidRPr="004E6331">
        <w:rPr>
          <w:sz w:val="24"/>
          <w:szCs w:val="24"/>
        </w:rPr>
        <w:t>ориентированного</w:t>
      </w:r>
      <w:r w:rsidRPr="004E6331">
        <w:rPr>
          <w:spacing w:val="-8"/>
          <w:sz w:val="24"/>
          <w:szCs w:val="24"/>
        </w:rPr>
        <w:t xml:space="preserve"> </w:t>
      </w:r>
      <w:r w:rsidRPr="004E6331">
        <w:rPr>
          <w:sz w:val="24"/>
          <w:szCs w:val="24"/>
        </w:rPr>
        <w:t>подхода</w:t>
      </w:r>
      <w:r w:rsidRPr="004E6331">
        <w:rPr>
          <w:spacing w:val="-8"/>
          <w:sz w:val="24"/>
          <w:szCs w:val="24"/>
        </w:rPr>
        <w:t xml:space="preserve"> </w:t>
      </w:r>
      <w:r w:rsidRPr="004E6331">
        <w:rPr>
          <w:sz w:val="24"/>
          <w:szCs w:val="24"/>
        </w:rPr>
        <w:t>при</w:t>
      </w:r>
      <w:r w:rsidRPr="004E6331">
        <w:rPr>
          <w:spacing w:val="-6"/>
          <w:sz w:val="24"/>
          <w:szCs w:val="24"/>
        </w:rPr>
        <w:t xml:space="preserve"> </w:t>
      </w:r>
      <w:r w:rsidRPr="004E6331">
        <w:rPr>
          <w:sz w:val="24"/>
          <w:szCs w:val="24"/>
        </w:rPr>
        <w:t>взаимодействии</w:t>
      </w:r>
      <w:r w:rsidRPr="004E6331">
        <w:rPr>
          <w:spacing w:val="-67"/>
          <w:sz w:val="24"/>
          <w:szCs w:val="24"/>
        </w:rPr>
        <w:t xml:space="preserve"> </w:t>
      </w:r>
      <w:r w:rsidRPr="004E6331">
        <w:rPr>
          <w:sz w:val="24"/>
          <w:szCs w:val="24"/>
        </w:rPr>
        <w:t>с</w:t>
      </w:r>
      <w:r w:rsidRPr="004E6331">
        <w:rPr>
          <w:spacing w:val="-2"/>
          <w:sz w:val="24"/>
          <w:szCs w:val="24"/>
        </w:rPr>
        <w:t xml:space="preserve"> </w:t>
      </w:r>
      <w:r w:rsidRPr="004E6331">
        <w:rPr>
          <w:sz w:val="24"/>
          <w:szCs w:val="24"/>
        </w:rPr>
        <w:t>участниками процесса;</w:t>
      </w:r>
    </w:p>
    <w:p w:rsidR="004E6331" w:rsidRPr="004E6331" w:rsidRDefault="004E6331" w:rsidP="00177AFF">
      <w:pPr>
        <w:numPr>
          <w:ilvl w:val="0"/>
          <w:numId w:val="40"/>
        </w:numPr>
        <w:tabs>
          <w:tab w:val="left" w:pos="941"/>
          <w:tab w:val="left" w:pos="942"/>
        </w:tabs>
        <w:spacing w:line="342" w:lineRule="exact"/>
        <w:ind w:left="0" w:firstLine="709"/>
        <w:jc w:val="both"/>
        <w:rPr>
          <w:sz w:val="24"/>
          <w:szCs w:val="24"/>
        </w:rPr>
      </w:pPr>
      <w:r w:rsidRPr="004E6331">
        <w:rPr>
          <w:sz w:val="24"/>
          <w:szCs w:val="24"/>
        </w:rPr>
        <w:t>открытости</w:t>
      </w:r>
      <w:r w:rsidRPr="004E6331">
        <w:rPr>
          <w:spacing w:val="-1"/>
          <w:sz w:val="24"/>
          <w:szCs w:val="24"/>
        </w:rPr>
        <w:t xml:space="preserve"> </w:t>
      </w:r>
      <w:r w:rsidRPr="004E6331">
        <w:rPr>
          <w:sz w:val="24"/>
          <w:szCs w:val="24"/>
        </w:rPr>
        <w:t>—</w:t>
      </w:r>
      <w:r w:rsidRPr="004E6331">
        <w:rPr>
          <w:spacing w:val="-4"/>
          <w:sz w:val="24"/>
          <w:szCs w:val="24"/>
        </w:rPr>
        <w:t xml:space="preserve"> </w:t>
      </w:r>
      <w:r w:rsidRPr="004E6331">
        <w:rPr>
          <w:sz w:val="24"/>
          <w:szCs w:val="24"/>
        </w:rPr>
        <w:t>для</w:t>
      </w:r>
      <w:r w:rsidRPr="004E6331">
        <w:rPr>
          <w:spacing w:val="-5"/>
          <w:sz w:val="24"/>
          <w:szCs w:val="24"/>
        </w:rPr>
        <w:t xml:space="preserve"> </w:t>
      </w:r>
      <w:r w:rsidRPr="004E6331">
        <w:rPr>
          <w:sz w:val="24"/>
          <w:szCs w:val="24"/>
        </w:rPr>
        <w:t>инициативы</w:t>
      </w:r>
      <w:r w:rsidRPr="004E6331">
        <w:rPr>
          <w:spacing w:val="-3"/>
          <w:sz w:val="24"/>
          <w:szCs w:val="24"/>
        </w:rPr>
        <w:t xml:space="preserve"> </w:t>
      </w:r>
      <w:r w:rsidRPr="004E6331">
        <w:rPr>
          <w:sz w:val="24"/>
          <w:szCs w:val="24"/>
        </w:rPr>
        <w:t>и творчества</w:t>
      </w:r>
      <w:r w:rsidRPr="004E6331">
        <w:rPr>
          <w:spacing w:val="-4"/>
          <w:sz w:val="24"/>
          <w:szCs w:val="24"/>
        </w:rPr>
        <w:t xml:space="preserve"> </w:t>
      </w:r>
      <w:r w:rsidRPr="004E6331">
        <w:rPr>
          <w:sz w:val="24"/>
          <w:szCs w:val="24"/>
        </w:rPr>
        <w:t>каждого</w:t>
      </w:r>
      <w:r w:rsidRPr="004E6331">
        <w:rPr>
          <w:spacing w:val="-1"/>
          <w:sz w:val="24"/>
          <w:szCs w:val="24"/>
        </w:rPr>
        <w:t xml:space="preserve"> </w:t>
      </w:r>
      <w:r w:rsidRPr="004E6331">
        <w:rPr>
          <w:sz w:val="24"/>
          <w:szCs w:val="24"/>
        </w:rPr>
        <w:t>участника;</w:t>
      </w:r>
    </w:p>
    <w:p w:rsidR="004E6331" w:rsidRPr="004E6331" w:rsidRDefault="004E6331" w:rsidP="00177AFF">
      <w:pPr>
        <w:numPr>
          <w:ilvl w:val="0"/>
          <w:numId w:val="40"/>
        </w:numPr>
        <w:tabs>
          <w:tab w:val="left" w:pos="941"/>
          <w:tab w:val="left" w:pos="942"/>
        </w:tabs>
        <w:ind w:left="0" w:firstLine="709"/>
        <w:jc w:val="both"/>
        <w:rPr>
          <w:sz w:val="24"/>
          <w:szCs w:val="24"/>
        </w:rPr>
      </w:pPr>
      <w:r w:rsidRPr="004E6331">
        <w:rPr>
          <w:sz w:val="24"/>
          <w:szCs w:val="24"/>
        </w:rPr>
        <w:t>гибкости, свободы выбора — деятельность участников</w:t>
      </w:r>
      <w:r w:rsidRPr="004E6331">
        <w:rPr>
          <w:spacing w:val="-67"/>
          <w:sz w:val="24"/>
          <w:szCs w:val="24"/>
        </w:rPr>
        <w:t xml:space="preserve"> </w:t>
      </w:r>
      <w:r w:rsidRPr="004E6331">
        <w:rPr>
          <w:sz w:val="24"/>
          <w:szCs w:val="24"/>
        </w:rPr>
        <w:t>не</w:t>
      </w:r>
      <w:r w:rsidRPr="004E6331">
        <w:rPr>
          <w:spacing w:val="-2"/>
          <w:sz w:val="24"/>
          <w:szCs w:val="24"/>
        </w:rPr>
        <w:t xml:space="preserve"> </w:t>
      </w:r>
      <w:r w:rsidRPr="004E6331">
        <w:rPr>
          <w:sz w:val="24"/>
          <w:szCs w:val="24"/>
        </w:rPr>
        <w:t>ограничивается</w:t>
      </w:r>
      <w:r w:rsidRPr="004E6331">
        <w:rPr>
          <w:spacing w:val="-1"/>
          <w:sz w:val="24"/>
          <w:szCs w:val="24"/>
        </w:rPr>
        <w:t xml:space="preserve"> </w:t>
      </w:r>
      <w:r w:rsidRPr="004E6331">
        <w:rPr>
          <w:sz w:val="24"/>
          <w:szCs w:val="24"/>
        </w:rPr>
        <w:t>заданными</w:t>
      </w:r>
      <w:r w:rsidRPr="004E6331">
        <w:rPr>
          <w:spacing w:val="3"/>
          <w:sz w:val="24"/>
          <w:szCs w:val="24"/>
        </w:rPr>
        <w:t xml:space="preserve"> </w:t>
      </w:r>
      <w:r w:rsidRPr="004E6331">
        <w:rPr>
          <w:sz w:val="24"/>
          <w:szCs w:val="24"/>
        </w:rPr>
        <w:t>рамками;</w:t>
      </w:r>
    </w:p>
    <w:p w:rsidR="004E6331" w:rsidRPr="004E6331" w:rsidRDefault="004E6331" w:rsidP="00177AFF">
      <w:pPr>
        <w:numPr>
          <w:ilvl w:val="0"/>
          <w:numId w:val="40"/>
        </w:numPr>
        <w:tabs>
          <w:tab w:val="left" w:pos="941"/>
          <w:tab w:val="left" w:pos="942"/>
        </w:tabs>
        <w:ind w:left="0" w:firstLine="709"/>
        <w:jc w:val="both"/>
        <w:rPr>
          <w:sz w:val="24"/>
          <w:szCs w:val="24"/>
        </w:rPr>
      </w:pPr>
      <w:r w:rsidRPr="004E6331">
        <w:rPr>
          <w:sz w:val="24"/>
          <w:szCs w:val="24"/>
        </w:rPr>
        <w:t>природосообразности, т. е. ориентирование на внутренний мир</w:t>
      </w:r>
      <w:r w:rsidRPr="004E6331">
        <w:rPr>
          <w:spacing w:val="-67"/>
          <w:sz w:val="24"/>
          <w:szCs w:val="24"/>
        </w:rPr>
        <w:t xml:space="preserve"> </w:t>
      </w:r>
      <w:r w:rsidRPr="004E6331">
        <w:rPr>
          <w:sz w:val="24"/>
          <w:szCs w:val="24"/>
        </w:rPr>
        <w:t>ребенка, создание условий для самовыражения, реализации</w:t>
      </w:r>
      <w:r w:rsidRPr="004E6331">
        <w:rPr>
          <w:spacing w:val="1"/>
          <w:sz w:val="24"/>
          <w:szCs w:val="24"/>
        </w:rPr>
        <w:t xml:space="preserve"> </w:t>
      </w:r>
      <w:r w:rsidRPr="004E6331">
        <w:rPr>
          <w:sz w:val="24"/>
          <w:szCs w:val="24"/>
        </w:rPr>
        <w:t>личностных качеств,</w:t>
      </w:r>
      <w:r w:rsidRPr="004E6331">
        <w:rPr>
          <w:spacing w:val="-2"/>
          <w:sz w:val="24"/>
          <w:szCs w:val="24"/>
        </w:rPr>
        <w:t xml:space="preserve"> </w:t>
      </w:r>
      <w:r w:rsidRPr="004E6331">
        <w:rPr>
          <w:sz w:val="24"/>
          <w:szCs w:val="24"/>
        </w:rPr>
        <w:t>развитие</w:t>
      </w:r>
      <w:r w:rsidRPr="004E6331">
        <w:rPr>
          <w:spacing w:val="-1"/>
          <w:sz w:val="24"/>
          <w:szCs w:val="24"/>
        </w:rPr>
        <w:t xml:space="preserve"> </w:t>
      </w:r>
      <w:r w:rsidRPr="004E6331">
        <w:rPr>
          <w:sz w:val="24"/>
          <w:szCs w:val="24"/>
        </w:rPr>
        <w:t>творческих способностей.</w:t>
      </w:r>
    </w:p>
    <w:p w:rsidR="004E6331" w:rsidRPr="004E6331" w:rsidRDefault="004E6331" w:rsidP="00952727">
      <w:pPr>
        <w:ind w:firstLine="709"/>
        <w:jc w:val="both"/>
        <w:outlineLvl w:val="2"/>
        <w:rPr>
          <w:bCs/>
          <w:sz w:val="24"/>
          <w:szCs w:val="24"/>
        </w:rPr>
      </w:pPr>
      <w:r w:rsidRPr="004E6331">
        <w:rPr>
          <w:bCs/>
          <w:sz w:val="24"/>
          <w:szCs w:val="24"/>
        </w:rPr>
        <w:t>Национально-культурные</w:t>
      </w:r>
      <w:r w:rsidRPr="004E6331">
        <w:rPr>
          <w:bCs/>
          <w:spacing w:val="-6"/>
          <w:sz w:val="24"/>
          <w:szCs w:val="24"/>
        </w:rPr>
        <w:t xml:space="preserve"> </w:t>
      </w:r>
      <w:r w:rsidRPr="004E6331">
        <w:rPr>
          <w:bCs/>
          <w:sz w:val="24"/>
          <w:szCs w:val="24"/>
        </w:rPr>
        <w:t>особенности:</w:t>
      </w:r>
    </w:p>
    <w:p w:rsidR="004E6331" w:rsidRPr="004E6331" w:rsidRDefault="004E6331" w:rsidP="00952727">
      <w:pPr>
        <w:spacing w:before="41" w:line="278" w:lineRule="auto"/>
        <w:ind w:firstLine="709"/>
        <w:jc w:val="both"/>
        <w:rPr>
          <w:sz w:val="24"/>
          <w:szCs w:val="24"/>
        </w:rPr>
      </w:pPr>
      <w:r w:rsidRPr="004E6331">
        <w:rPr>
          <w:sz w:val="24"/>
          <w:szCs w:val="24"/>
        </w:rPr>
        <w:t>Представление о малой родине является</w:t>
      </w:r>
      <w:r w:rsidRPr="004E6331">
        <w:rPr>
          <w:spacing w:val="1"/>
          <w:sz w:val="24"/>
          <w:szCs w:val="24"/>
        </w:rPr>
        <w:t xml:space="preserve"> </w:t>
      </w:r>
      <w:r w:rsidRPr="004E6331">
        <w:rPr>
          <w:sz w:val="24"/>
          <w:szCs w:val="24"/>
        </w:rPr>
        <w:t>содержательной основой для осуществления</w:t>
      </w:r>
      <w:r w:rsidRPr="004E6331">
        <w:rPr>
          <w:spacing w:val="-57"/>
          <w:sz w:val="24"/>
          <w:szCs w:val="24"/>
        </w:rPr>
        <w:t xml:space="preserve"> </w:t>
      </w:r>
      <w:r w:rsidRPr="004E6331">
        <w:rPr>
          <w:sz w:val="24"/>
          <w:szCs w:val="24"/>
        </w:rPr>
        <w:t>разнообразной</w:t>
      </w:r>
      <w:r w:rsidRPr="004E6331">
        <w:rPr>
          <w:spacing w:val="-1"/>
          <w:sz w:val="24"/>
          <w:szCs w:val="24"/>
        </w:rPr>
        <w:t xml:space="preserve"> </w:t>
      </w:r>
      <w:r w:rsidRPr="004E6331">
        <w:rPr>
          <w:sz w:val="24"/>
          <w:szCs w:val="24"/>
        </w:rPr>
        <w:t>детской</w:t>
      </w:r>
      <w:r w:rsidRPr="004E6331">
        <w:rPr>
          <w:spacing w:val="-1"/>
          <w:sz w:val="24"/>
          <w:szCs w:val="24"/>
        </w:rPr>
        <w:t xml:space="preserve"> </w:t>
      </w:r>
      <w:r w:rsidRPr="004E6331">
        <w:rPr>
          <w:sz w:val="24"/>
          <w:szCs w:val="24"/>
        </w:rPr>
        <w:t>деятельности.</w:t>
      </w:r>
    </w:p>
    <w:p w:rsidR="004E6331" w:rsidRPr="004E6331" w:rsidRDefault="004E6331" w:rsidP="00952727">
      <w:pPr>
        <w:spacing w:line="276" w:lineRule="auto"/>
        <w:ind w:firstLine="709"/>
        <w:jc w:val="both"/>
        <w:rPr>
          <w:sz w:val="24"/>
          <w:szCs w:val="24"/>
        </w:rPr>
      </w:pPr>
      <w:r w:rsidRPr="004E6331">
        <w:rPr>
          <w:sz w:val="24"/>
          <w:szCs w:val="24"/>
        </w:rPr>
        <w:t>Интеграция</w:t>
      </w:r>
      <w:r w:rsidRPr="004E6331">
        <w:rPr>
          <w:spacing w:val="6"/>
          <w:sz w:val="24"/>
          <w:szCs w:val="24"/>
        </w:rPr>
        <w:t xml:space="preserve"> </w:t>
      </w:r>
      <w:r w:rsidRPr="004E6331">
        <w:rPr>
          <w:sz w:val="24"/>
          <w:szCs w:val="24"/>
        </w:rPr>
        <w:t>краеведческого</w:t>
      </w:r>
      <w:r w:rsidRPr="004E6331">
        <w:rPr>
          <w:spacing w:val="2"/>
          <w:sz w:val="24"/>
          <w:szCs w:val="24"/>
        </w:rPr>
        <w:t xml:space="preserve"> </w:t>
      </w:r>
      <w:r w:rsidRPr="004E6331">
        <w:rPr>
          <w:sz w:val="24"/>
          <w:szCs w:val="24"/>
        </w:rPr>
        <w:t>содержания</w:t>
      </w:r>
      <w:r w:rsidRPr="004E6331">
        <w:rPr>
          <w:spacing w:val="2"/>
          <w:sz w:val="24"/>
          <w:szCs w:val="24"/>
        </w:rPr>
        <w:t xml:space="preserve"> </w:t>
      </w:r>
      <w:r w:rsidRPr="004E6331">
        <w:rPr>
          <w:sz w:val="24"/>
          <w:szCs w:val="24"/>
        </w:rPr>
        <w:t>в</w:t>
      </w:r>
      <w:r w:rsidRPr="004E6331">
        <w:rPr>
          <w:spacing w:val="2"/>
          <w:sz w:val="24"/>
          <w:szCs w:val="24"/>
        </w:rPr>
        <w:t xml:space="preserve"> </w:t>
      </w:r>
      <w:r w:rsidRPr="004E6331">
        <w:rPr>
          <w:sz w:val="24"/>
          <w:szCs w:val="24"/>
        </w:rPr>
        <w:t>разных</w:t>
      </w:r>
      <w:r w:rsidRPr="004E6331">
        <w:rPr>
          <w:spacing w:val="2"/>
          <w:sz w:val="24"/>
          <w:szCs w:val="24"/>
        </w:rPr>
        <w:t xml:space="preserve"> </w:t>
      </w:r>
      <w:r w:rsidRPr="004E6331">
        <w:rPr>
          <w:sz w:val="24"/>
          <w:szCs w:val="24"/>
        </w:rPr>
        <w:t>формах</w:t>
      </w:r>
      <w:r w:rsidRPr="004E6331">
        <w:rPr>
          <w:spacing w:val="3"/>
          <w:sz w:val="24"/>
          <w:szCs w:val="24"/>
        </w:rPr>
        <w:t xml:space="preserve"> </w:t>
      </w:r>
      <w:r w:rsidRPr="004E6331">
        <w:rPr>
          <w:sz w:val="24"/>
          <w:szCs w:val="24"/>
        </w:rPr>
        <w:t>детско-родительской</w:t>
      </w:r>
      <w:r w:rsidRPr="004E6331">
        <w:rPr>
          <w:spacing w:val="3"/>
          <w:sz w:val="24"/>
          <w:szCs w:val="24"/>
        </w:rPr>
        <w:t xml:space="preserve"> </w:t>
      </w:r>
      <w:r w:rsidRPr="004E6331">
        <w:rPr>
          <w:sz w:val="24"/>
          <w:szCs w:val="24"/>
        </w:rPr>
        <w:t>совместной</w:t>
      </w:r>
      <w:r w:rsidRPr="004E6331">
        <w:rPr>
          <w:spacing w:val="-57"/>
          <w:sz w:val="24"/>
          <w:szCs w:val="24"/>
        </w:rPr>
        <w:t xml:space="preserve">  </w:t>
      </w:r>
      <w:r w:rsidRPr="004E6331">
        <w:rPr>
          <w:sz w:val="24"/>
          <w:szCs w:val="24"/>
        </w:rPr>
        <w:t>и</w:t>
      </w:r>
      <w:r w:rsidRPr="004E6331">
        <w:rPr>
          <w:spacing w:val="-1"/>
          <w:sz w:val="24"/>
          <w:szCs w:val="24"/>
        </w:rPr>
        <w:t xml:space="preserve"> </w:t>
      </w:r>
      <w:r w:rsidRPr="004E6331">
        <w:rPr>
          <w:sz w:val="24"/>
          <w:szCs w:val="24"/>
        </w:rPr>
        <w:t>самостоятельной деятельности</w:t>
      </w:r>
      <w:r w:rsidRPr="004E6331">
        <w:rPr>
          <w:spacing w:val="1"/>
          <w:sz w:val="24"/>
          <w:szCs w:val="24"/>
        </w:rPr>
        <w:t xml:space="preserve"> </w:t>
      </w:r>
      <w:r w:rsidRPr="004E6331">
        <w:rPr>
          <w:sz w:val="24"/>
          <w:szCs w:val="24"/>
        </w:rPr>
        <w:t>заключаются</w:t>
      </w:r>
      <w:r w:rsidRPr="004E6331">
        <w:rPr>
          <w:spacing w:val="59"/>
          <w:sz w:val="24"/>
          <w:szCs w:val="24"/>
        </w:rPr>
        <w:t xml:space="preserve"> </w:t>
      </w:r>
      <w:r w:rsidRPr="004E6331">
        <w:rPr>
          <w:sz w:val="24"/>
          <w:szCs w:val="24"/>
        </w:rPr>
        <w:t>в</w:t>
      </w:r>
      <w:r w:rsidRPr="004E6331">
        <w:rPr>
          <w:spacing w:val="-1"/>
          <w:sz w:val="24"/>
          <w:szCs w:val="24"/>
        </w:rPr>
        <w:t xml:space="preserve"> </w:t>
      </w:r>
      <w:r w:rsidRPr="004E6331">
        <w:rPr>
          <w:sz w:val="24"/>
          <w:szCs w:val="24"/>
        </w:rPr>
        <w:t>следующем:</w:t>
      </w:r>
    </w:p>
    <w:p w:rsidR="004E6331" w:rsidRPr="004E6331" w:rsidRDefault="004E6331" w:rsidP="00952727">
      <w:pPr>
        <w:spacing w:line="275" w:lineRule="exact"/>
        <w:ind w:firstLine="709"/>
        <w:jc w:val="both"/>
        <w:rPr>
          <w:sz w:val="24"/>
          <w:szCs w:val="24"/>
        </w:rPr>
      </w:pPr>
      <w:r w:rsidRPr="004E6331">
        <w:rPr>
          <w:sz w:val="24"/>
          <w:szCs w:val="24"/>
        </w:rPr>
        <w:t>-участие</w:t>
      </w:r>
      <w:r w:rsidRPr="004E6331">
        <w:rPr>
          <w:spacing w:val="-3"/>
          <w:sz w:val="24"/>
          <w:szCs w:val="24"/>
        </w:rPr>
        <w:t xml:space="preserve"> </w:t>
      </w:r>
      <w:r w:rsidRPr="004E6331">
        <w:rPr>
          <w:sz w:val="24"/>
          <w:szCs w:val="24"/>
        </w:rPr>
        <w:t>детей</w:t>
      </w:r>
      <w:r w:rsidRPr="004E6331">
        <w:rPr>
          <w:spacing w:val="-1"/>
          <w:sz w:val="24"/>
          <w:szCs w:val="24"/>
        </w:rPr>
        <w:t xml:space="preserve"> </w:t>
      </w:r>
      <w:r w:rsidRPr="004E6331">
        <w:rPr>
          <w:sz w:val="24"/>
          <w:szCs w:val="24"/>
        </w:rPr>
        <w:t>в</w:t>
      </w:r>
      <w:r w:rsidRPr="004E6331">
        <w:rPr>
          <w:spacing w:val="-2"/>
          <w:sz w:val="24"/>
          <w:szCs w:val="24"/>
        </w:rPr>
        <w:t xml:space="preserve"> </w:t>
      </w:r>
      <w:r w:rsidRPr="004E6331">
        <w:rPr>
          <w:sz w:val="24"/>
          <w:szCs w:val="24"/>
        </w:rPr>
        <w:t>целевых</w:t>
      </w:r>
      <w:r w:rsidRPr="004E6331">
        <w:rPr>
          <w:spacing w:val="-2"/>
          <w:sz w:val="24"/>
          <w:szCs w:val="24"/>
        </w:rPr>
        <w:t xml:space="preserve"> </w:t>
      </w:r>
      <w:r w:rsidRPr="004E6331">
        <w:rPr>
          <w:sz w:val="24"/>
          <w:szCs w:val="24"/>
        </w:rPr>
        <w:t>прогулках,</w:t>
      </w:r>
      <w:r w:rsidRPr="004E6331">
        <w:rPr>
          <w:spacing w:val="-1"/>
          <w:sz w:val="24"/>
          <w:szCs w:val="24"/>
        </w:rPr>
        <w:t xml:space="preserve"> </w:t>
      </w:r>
      <w:r w:rsidRPr="004E6331">
        <w:rPr>
          <w:sz w:val="24"/>
          <w:szCs w:val="24"/>
        </w:rPr>
        <w:t>экскурсиях,</w:t>
      </w:r>
      <w:r w:rsidRPr="004E6331">
        <w:rPr>
          <w:spacing w:val="-1"/>
          <w:sz w:val="24"/>
          <w:szCs w:val="24"/>
        </w:rPr>
        <w:t xml:space="preserve"> </w:t>
      </w:r>
      <w:r w:rsidRPr="004E6331">
        <w:rPr>
          <w:sz w:val="24"/>
          <w:szCs w:val="24"/>
        </w:rPr>
        <w:t>мини-походах</w:t>
      </w:r>
      <w:r w:rsidRPr="004E6331">
        <w:rPr>
          <w:spacing w:val="54"/>
          <w:sz w:val="24"/>
          <w:szCs w:val="24"/>
        </w:rPr>
        <w:t xml:space="preserve"> </w:t>
      </w:r>
      <w:r w:rsidRPr="004E6331">
        <w:rPr>
          <w:sz w:val="24"/>
          <w:szCs w:val="24"/>
        </w:rPr>
        <w:t>по</w:t>
      </w:r>
      <w:r w:rsidRPr="004E6331">
        <w:rPr>
          <w:spacing w:val="-1"/>
          <w:sz w:val="24"/>
          <w:szCs w:val="24"/>
        </w:rPr>
        <w:t xml:space="preserve"> </w:t>
      </w:r>
      <w:r w:rsidRPr="004E6331">
        <w:rPr>
          <w:sz w:val="24"/>
          <w:szCs w:val="24"/>
        </w:rPr>
        <w:t>родному</w:t>
      </w:r>
      <w:r w:rsidRPr="004E6331">
        <w:rPr>
          <w:spacing w:val="-2"/>
          <w:sz w:val="24"/>
          <w:szCs w:val="24"/>
        </w:rPr>
        <w:t xml:space="preserve"> </w:t>
      </w:r>
      <w:r w:rsidRPr="004E6331">
        <w:rPr>
          <w:sz w:val="24"/>
          <w:szCs w:val="24"/>
        </w:rPr>
        <w:t>городу</w:t>
      </w:r>
      <w:r w:rsidRPr="004E6331">
        <w:rPr>
          <w:spacing w:val="-2"/>
          <w:sz w:val="24"/>
          <w:szCs w:val="24"/>
        </w:rPr>
        <w:t xml:space="preserve"> </w:t>
      </w:r>
      <w:r w:rsidRPr="004E6331">
        <w:rPr>
          <w:sz w:val="24"/>
          <w:szCs w:val="24"/>
        </w:rPr>
        <w:t>Узловая;</w:t>
      </w:r>
    </w:p>
    <w:p w:rsidR="004E6331" w:rsidRPr="004E6331" w:rsidRDefault="004E6331" w:rsidP="00952727">
      <w:pPr>
        <w:spacing w:before="40" w:line="276" w:lineRule="auto"/>
        <w:ind w:firstLine="709"/>
        <w:jc w:val="both"/>
        <w:rPr>
          <w:sz w:val="24"/>
          <w:szCs w:val="24"/>
        </w:rPr>
      </w:pPr>
      <w:r w:rsidRPr="004E6331">
        <w:rPr>
          <w:sz w:val="24"/>
          <w:szCs w:val="24"/>
        </w:rPr>
        <w:t>-знакомство</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селами</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городами</w:t>
      </w:r>
      <w:r w:rsidRPr="004E6331">
        <w:rPr>
          <w:spacing w:val="1"/>
          <w:sz w:val="24"/>
          <w:szCs w:val="24"/>
        </w:rPr>
        <w:t xml:space="preserve"> </w:t>
      </w:r>
      <w:r w:rsidRPr="004E6331">
        <w:rPr>
          <w:sz w:val="24"/>
          <w:szCs w:val="24"/>
        </w:rPr>
        <w:t>Тульской области,</w:t>
      </w:r>
      <w:r w:rsidRPr="004E6331">
        <w:rPr>
          <w:spacing w:val="1"/>
          <w:sz w:val="24"/>
          <w:szCs w:val="24"/>
        </w:rPr>
        <w:t xml:space="preserve"> </w:t>
      </w:r>
      <w:r w:rsidRPr="004E6331">
        <w:rPr>
          <w:sz w:val="24"/>
          <w:szCs w:val="24"/>
        </w:rPr>
        <w:t>которые</w:t>
      </w:r>
      <w:r w:rsidRPr="004E6331">
        <w:rPr>
          <w:spacing w:val="1"/>
          <w:sz w:val="24"/>
          <w:szCs w:val="24"/>
        </w:rPr>
        <w:t xml:space="preserve"> </w:t>
      </w:r>
      <w:r w:rsidRPr="004E6331">
        <w:rPr>
          <w:sz w:val="24"/>
          <w:szCs w:val="24"/>
        </w:rPr>
        <w:t>славятся</w:t>
      </w:r>
      <w:r w:rsidRPr="004E6331">
        <w:rPr>
          <w:spacing w:val="1"/>
          <w:sz w:val="24"/>
          <w:szCs w:val="24"/>
        </w:rPr>
        <w:t xml:space="preserve"> </w:t>
      </w:r>
      <w:r w:rsidRPr="004E6331">
        <w:rPr>
          <w:sz w:val="24"/>
          <w:szCs w:val="24"/>
        </w:rPr>
        <w:t>народными</w:t>
      </w:r>
      <w:r w:rsidRPr="004E6331">
        <w:rPr>
          <w:spacing w:val="1"/>
          <w:sz w:val="24"/>
          <w:szCs w:val="24"/>
        </w:rPr>
        <w:t xml:space="preserve"> </w:t>
      </w:r>
      <w:r w:rsidRPr="004E6331">
        <w:rPr>
          <w:sz w:val="24"/>
          <w:szCs w:val="24"/>
        </w:rPr>
        <w:t>художественными</w:t>
      </w:r>
      <w:r w:rsidRPr="004E6331">
        <w:rPr>
          <w:spacing w:val="1"/>
          <w:sz w:val="24"/>
          <w:szCs w:val="24"/>
        </w:rPr>
        <w:t xml:space="preserve"> </w:t>
      </w:r>
      <w:r w:rsidRPr="004E6331">
        <w:rPr>
          <w:sz w:val="24"/>
          <w:szCs w:val="24"/>
        </w:rPr>
        <w:t>промыслами</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производством</w:t>
      </w:r>
      <w:r w:rsidRPr="004E6331">
        <w:rPr>
          <w:spacing w:val="1"/>
          <w:sz w:val="24"/>
          <w:szCs w:val="24"/>
        </w:rPr>
        <w:t xml:space="preserve"> </w:t>
      </w:r>
      <w:r w:rsidRPr="004E6331">
        <w:rPr>
          <w:sz w:val="24"/>
          <w:szCs w:val="24"/>
        </w:rPr>
        <w:t>декоративных</w:t>
      </w:r>
      <w:r w:rsidRPr="004E6331">
        <w:rPr>
          <w:spacing w:val="1"/>
          <w:sz w:val="24"/>
          <w:szCs w:val="24"/>
        </w:rPr>
        <w:t xml:space="preserve"> </w:t>
      </w:r>
      <w:r w:rsidRPr="004E6331">
        <w:rPr>
          <w:sz w:val="24"/>
          <w:szCs w:val="24"/>
        </w:rPr>
        <w:t>изделий</w:t>
      </w:r>
      <w:r w:rsidRPr="004E6331">
        <w:rPr>
          <w:spacing w:val="61"/>
          <w:sz w:val="24"/>
          <w:szCs w:val="24"/>
        </w:rPr>
        <w:t xml:space="preserve"> </w:t>
      </w:r>
      <w:r w:rsidRPr="004E6331">
        <w:rPr>
          <w:sz w:val="24"/>
          <w:szCs w:val="24"/>
        </w:rPr>
        <w:t>(организация</w:t>
      </w:r>
      <w:r w:rsidRPr="004E6331">
        <w:rPr>
          <w:spacing w:val="1"/>
          <w:sz w:val="24"/>
          <w:szCs w:val="24"/>
        </w:rPr>
        <w:t xml:space="preserve"> </w:t>
      </w:r>
      <w:r w:rsidRPr="004E6331">
        <w:rPr>
          <w:sz w:val="24"/>
          <w:szCs w:val="24"/>
        </w:rPr>
        <w:t>виртуальных</w:t>
      </w:r>
      <w:r w:rsidRPr="004E6331">
        <w:rPr>
          <w:spacing w:val="-1"/>
          <w:sz w:val="24"/>
          <w:szCs w:val="24"/>
        </w:rPr>
        <w:t xml:space="preserve"> </w:t>
      </w:r>
      <w:r w:rsidRPr="004E6331">
        <w:rPr>
          <w:sz w:val="24"/>
          <w:szCs w:val="24"/>
        </w:rPr>
        <w:t>экскурсий, просмотров медиафайлов)</w:t>
      </w:r>
      <w:r w:rsidRPr="004E6331">
        <w:rPr>
          <w:spacing w:val="2"/>
          <w:sz w:val="24"/>
          <w:szCs w:val="24"/>
        </w:rPr>
        <w:t xml:space="preserve"> </w:t>
      </w:r>
    </w:p>
    <w:p w:rsidR="004E6331" w:rsidRPr="004E6331" w:rsidRDefault="004E6331" w:rsidP="00952727">
      <w:pPr>
        <w:spacing w:before="40" w:line="276" w:lineRule="auto"/>
        <w:ind w:firstLine="709"/>
        <w:jc w:val="both"/>
        <w:rPr>
          <w:sz w:val="24"/>
          <w:szCs w:val="24"/>
        </w:rPr>
      </w:pPr>
      <w:r w:rsidRPr="004E6331">
        <w:rPr>
          <w:sz w:val="24"/>
          <w:szCs w:val="24"/>
        </w:rPr>
        <w:t>Использование</w:t>
      </w:r>
      <w:r w:rsidRPr="004E6331">
        <w:rPr>
          <w:spacing w:val="10"/>
          <w:sz w:val="24"/>
          <w:szCs w:val="24"/>
        </w:rPr>
        <w:t xml:space="preserve"> </w:t>
      </w:r>
      <w:r w:rsidRPr="004E6331">
        <w:rPr>
          <w:sz w:val="24"/>
          <w:szCs w:val="24"/>
        </w:rPr>
        <w:t>элементов</w:t>
      </w:r>
      <w:r w:rsidRPr="004E6331">
        <w:rPr>
          <w:spacing w:val="11"/>
          <w:sz w:val="24"/>
          <w:szCs w:val="24"/>
        </w:rPr>
        <w:t xml:space="preserve"> </w:t>
      </w:r>
      <w:r w:rsidRPr="004E6331">
        <w:rPr>
          <w:sz w:val="24"/>
          <w:szCs w:val="24"/>
        </w:rPr>
        <w:t>музейной</w:t>
      </w:r>
      <w:r w:rsidRPr="004E6331">
        <w:rPr>
          <w:spacing w:val="12"/>
          <w:sz w:val="24"/>
          <w:szCs w:val="24"/>
        </w:rPr>
        <w:t xml:space="preserve"> </w:t>
      </w:r>
      <w:r w:rsidRPr="004E6331">
        <w:rPr>
          <w:sz w:val="24"/>
          <w:szCs w:val="24"/>
        </w:rPr>
        <w:t>педагогики</w:t>
      </w:r>
      <w:r w:rsidRPr="004E6331">
        <w:rPr>
          <w:spacing w:val="12"/>
          <w:sz w:val="24"/>
          <w:szCs w:val="24"/>
        </w:rPr>
        <w:t xml:space="preserve"> </w:t>
      </w:r>
      <w:r w:rsidRPr="004E6331">
        <w:rPr>
          <w:sz w:val="24"/>
          <w:szCs w:val="24"/>
        </w:rPr>
        <w:t>посредством</w:t>
      </w:r>
      <w:r w:rsidRPr="004E6331">
        <w:rPr>
          <w:spacing w:val="10"/>
          <w:sz w:val="24"/>
          <w:szCs w:val="24"/>
        </w:rPr>
        <w:t xml:space="preserve"> </w:t>
      </w:r>
      <w:r w:rsidRPr="004E6331">
        <w:rPr>
          <w:sz w:val="24"/>
          <w:szCs w:val="24"/>
        </w:rPr>
        <w:t>организации</w:t>
      </w:r>
      <w:r w:rsidRPr="004E6331">
        <w:rPr>
          <w:spacing w:val="12"/>
          <w:sz w:val="24"/>
          <w:szCs w:val="24"/>
        </w:rPr>
        <w:t xml:space="preserve"> </w:t>
      </w:r>
      <w:r w:rsidRPr="004E6331">
        <w:rPr>
          <w:sz w:val="24"/>
          <w:szCs w:val="24"/>
        </w:rPr>
        <w:t>деятельности</w:t>
      </w:r>
      <w:r w:rsidRPr="004E6331">
        <w:rPr>
          <w:spacing w:val="12"/>
          <w:sz w:val="24"/>
          <w:szCs w:val="24"/>
        </w:rPr>
        <w:t xml:space="preserve"> </w:t>
      </w:r>
      <w:r w:rsidRPr="004E6331">
        <w:rPr>
          <w:sz w:val="24"/>
          <w:szCs w:val="24"/>
        </w:rPr>
        <w:t>мини-</w:t>
      </w:r>
      <w:r w:rsidRPr="004E6331">
        <w:rPr>
          <w:spacing w:val="-57"/>
          <w:sz w:val="24"/>
          <w:szCs w:val="24"/>
        </w:rPr>
        <w:t xml:space="preserve"> </w:t>
      </w:r>
      <w:r w:rsidRPr="004E6331">
        <w:rPr>
          <w:sz w:val="24"/>
          <w:szCs w:val="24"/>
        </w:rPr>
        <w:t>музеев</w:t>
      </w:r>
      <w:r w:rsidRPr="004E6331">
        <w:rPr>
          <w:spacing w:val="-2"/>
          <w:sz w:val="24"/>
          <w:szCs w:val="24"/>
        </w:rPr>
        <w:t xml:space="preserve"> </w:t>
      </w:r>
      <w:r w:rsidRPr="004E6331">
        <w:rPr>
          <w:sz w:val="24"/>
          <w:szCs w:val="24"/>
        </w:rPr>
        <w:t>в</w:t>
      </w:r>
      <w:r w:rsidRPr="004E6331">
        <w:rPr>
          <w:spacing w:val="-1"/>
          <w:sz w:val="24"/>
          <w:szCs w:val="24"/>
        </w:rPr>
        <w:t xml:space="preserve"> </w:t>
      </w:r>
      <w:r w:rsidRPr="004E6331">
        <w:rPr>
          <w:sz w:val="24"/>
          <w:szCs w:val="24"/>
        </w:rPr>
        <w:t>ОО: «Русская изба»,</w:t>
      </w:r>
      <w:r w:rsidRPr="004E6331">
        <w:rPr>
          <w:spacing w:val="-1"/>
          <w:sz w:val="24"/>
          <w:szCs w:val="24"/>
        </w:rPr>
        <w:t xml:space="preserve"> </w:t>
      </w:r>
      <w:r w:rsidRPr="004E6331">
        <w:rPr>
          <w:sz w:val="24"/>
          <w:szCs w:val="24"/>
        </w:rPr>
        <w:t>«История России».</w:t>
      </w:r>
    </w:p>
    <w:p w:rsidR="004E6331" w:rsidRPr="004E6331" w:rsidRDefault="004E6331" w:rsidP="00952727">
      <w:pPr>
        <w:spacing w:line="278" w:lineRule="auto"/>
        <w:ind w:firstLine="709"/>
        <w:jc w:val="center"/>
        <w:rPr>
          <w:i/>
          <w:sz w:val="24"/>
        </w:rPr>
      </w:pPr>
    </w:p>
    <w:p w:rsidR="004E6331" w:rsidRPr="004E6331" w:rsidRDefault="004E6331" w:rsidP="00952727">
      <w:pPr>
        <w:spacing w:line="278" w:lineRule="auto"/>
        <w:ind w:firstLine="709"/>
        <w:jc w:val="center"/>
        <w:rPr>
          <w:b/>
          <w:i/>
          <w:sz w:val="24"/>
        </w:rPr>
      </w:pPr>
      <w:r w:rsidRPr="004E6331">
        <w:rPr>
          <w:i/>
          <w:sz w:val="24"/>
        </w:rPr>
        <w:t>Таблица 8.</w:t>
      </w:r>
      <w:r w:rsidRPr="004E6331">
        <w:rPr>
          <w:i/>
          <w:spacing w:val="1"/>
          <w:sz w:val="24"/>
        </w:rPr>
        <w:t xml:space="preserve"> </w:t>
      </w:r>
      <w:r w:rsidRPr="004E6331">
        <w:rPr>
          <w:b/>
          <w:i/>
          <w:sz w:val="24"/>
        </w:rPr>
        <w:t>Планируемые результаты реализации части образовательной Программы,</w:t>
      </w:r>
      <w:r w:rsidRPr="004E6331">
        <w:rPr>
          <w:b/>
          <w:i/>
          <w:spacing w:val="-57"/>
          <w:sz w:val="24"/>
        </w:rPr>
        <w:t xml:space="preserve"> </w:t>
      </w:r>
      <w:r w:rsidRPr="004E6331">
        <w:rPr>
          <w:b/>
          <w:i/>
          <w:sz w:val="24"/>
        </w:rPr>
        <w:t>формируемой</w:t>
      </w:r>
      <w:r w:rsidRPr="004E6331">
        <w:rPr>
          <w:b/>
          <w:i/>
          <w:spacing w:val="-1"/>
          <w:sz w:val="24"/>
        </w:rPr>
        <w:t xml:space="preserve"> </w:t>
      </w:r>
      <w:r w:rsidRPr="004E6331">
        <w:rPr>
          <w:b/>
          <w:i/>
          <w:sz w:val="24"/>
        </w:rPr>
        <w:t>участниками образовательных</w:t>
      </w:r>
      <w:r w:rsidRPr="004E6331">
        <w:rPr>
          <w:b/>
          <w:i/>
          <w:spacing w:val="-1"/>
          <w:sz w:val="24"/>
        </w:rPr>
        <w:t xml:space="preserve"> </w:t>
      </w:r>
      <w:r w:rsidRPr="004E6331">
        <w:rPr>
          <w:b/>
          <w:i/>
          <w:sz w:val="24"/>
        </w:rPr>
        <w:t>отношений</w:t>
      </w:r>
    </w:p>
    <w:tbl>
      <w:tblPr>
        <w:tblStyle w:val="TableNormal1"/>
        <w:tblW w:w="99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2"/>
        <w:gridCol w:w="4801"/>
      </w:tblGrid>
      <w:tr w:rsidR="004E6331" w:rsidRPr="004E6331" w:rsidTr="004E6331">
        <w:trPr>
          <w:trHeight w:val="316"/>
        </w:trPr>
        <w:tc>
          <w:tcPr>
            <w:tcW w:w="5132" w:type="dxa"/>
          </w:tcPr>
          <w:p w:rsidR="004E6331" w:rsidRPr="004E6331" w:rsidRDefault="004E6331" w:rsidP="00952727">
            <w:pPr>
              <w:spacing w:line="267" w:lineRule="exact"/>
              <w:ind w:firstLine="709"/>
              <w:rPr>
                <w:sz w:val="24"/>
              </w:rPr>
            </w:pPr>
            <w:r w:rsidRPr="004E6331">
              <w:rPr>
                <w:sz w:val="24"/>
              </w:rPr>
              <w:t>Возраст</w:t>
            </w:r>
          </w:p>
        </w:tc>
        <w:tc>
          <w:tcPr>
            <w:tcW w:w="4801" w:type="dxa"/>
          </w:tcPr>
          <w:p w:rsidR="004E6331" w:rsidRPr="004E6331" w:rsidRDefault="004E6331" w:rsidP="00952727">
            <w:pPr>
              <w:spacing w:line="267" w:lineRule="exact"/>
              <w:ind w:firstLine="709"/>
              <w:rPr>
                <w:sz w:val="24"/>
              </w:rPr>
            </w:pPr>
            <w:r w:rsidRPr="004E6331">
              <w:rPr>
                <w:sz w:val="24"/>
              </w:rPr>
              <w:t>Планируемые</w:t>
            </w:r>
            <w:r w:rsidRPr="004E6331">
              <w:rPr>
                <w:spacing w:val="-5"/>
                <w:sz w:val="24"/>
              </w:rPr>
              <w:t xml:space="preserve"> </w:t>
            </w:r>
            <w:r w:rsidRPr="004E6331">
              <w:rPr>
                <w:sz w:val="24"/>
              </w:rPr>
              <w:t>результаты</w:t>
            </w:r>
          </w:p>
        </w:tc>
      </w:tr>
      <w:tr w:rsidR="004E6331" w:rsidRPr="004E6331" w:rsidTr="004E6331">
        <w:trPr>
          <w:trHeight w:val="1588"/>
        </w:trPr>
        <w:tc>
          <w:tcPr>
            <w:tcW w:w="5132" w:type="dxa"/>
          </w:tcPr>
          <w:p w:rsidR="004E6331" w:rsidRPr="004E6331" w:rsidRDefault="004E6331" w:rsidP="00952727">
            <w:pPr>
              <w:spacing w:line="267" w:lineRule="exact"/>
              <w:ind w:firstLine="709"/>
              <w:rPr>
                <w:sz w:val="24"/>
              </w:rPr>
            </w:pPr>
            <w:r w:rsidRPr="004E6331">
              <w:rPr>
                <w:sz w:val="24"/>
              </w:rPr>
              <w:t>Дошкольный</w:t>
            </w:r>
            <w:r w:rsidRPr="004E6331">
              <w:rPr>
                <w:spacing w:val="-2"/>
                <w:sz w:val="24"/>
              </w:rPr>
              <w:t xml:space="preserve"> </w:t>
            </w:r>
            <w:r w:rsidRPr="004E6331">
              <w:rPr>
                <w:sz w:val="24"/>
              </w:rPr>
              <w:t>возраст</w:t>
            </w:r>
          </w:p>
        </w:tc>
        <w:tc>
          <w:tcPr>
            <w:tcW w:w="4801" w:type="dxa"/>
          </w:tcPr>
          <w:p w:rsidR="004E6331" w:rsidRPr="004E6331" w:rsidRDefault="004E6331" w:rsidP="00952727">
            <w:pPr>
              <w:tabs>
                <w:tab w:val="left" w:pos="1562"/>
                <w:tab w:val="left" w:pos="4038"/>
              </w:tabs>
              <w:spacing w:line="276" w:lineRule="auto"/>
              <w:ind w:firstLine="709"/>
              <w:jc w:val="both"/>
              <w:rPr>
                <w:sz w:val="24"/>
              </w:rPr>
            </w:pPr>
            <w:r w:rsidRPr="004E6331">
              <w:rPr>
                <w:b/>
                <w:sz w:val="24"/>
              </w:rPr>
              <w:t>Знает:</w:t>
            </w:r>
            <w:r w:rsidRPr="004E6331">
              <w:rPr>
                <w:b/>
                <w:sz w:val="24"/>
              </w:rPr>
              <w:tab/>
            </w:r>
            <w:r w:rsidRPr="004E6331">
              <w:rPr>
                <w:sz w:val="24"/>
              </w:rPr>
              <w:t>художественные</w:t>
            </w:r>
            <w:r w:rsidRPr="004E6331">
              <w:rPr>
                <w:sz w:val="24"/>
              </w:rPr>
              <w:tab/>
            </w:r>
            <w:r w:rsidRPr="004E6331">
              <w:rPr>
                <w:spacing w:val="-1"/>
                <w:sz w:val="24"/>
              </w:rPr>
              <w:t>промыслы</w:t>
            </w:r>
            <w:r w:rsidRPr="004E6331">
              <w:rPr>
                <w:spacing w:val="-58"/>
                <w:sz w:val="24"/>
              </w:rPr>
              <w:t xml:space="preserve"> </w:t>
            </w:r>
            <w:r w:rsidRPr="004E6331">
              <w:rPr>
                <w:sz w:val="24"/>
              </w:rPr>
              <w:t>Тульского края, основные литературные понятия</w:t>
            </w:r>
            <w:r w:rsidRPr="004E6331">
              <w:rPr>
                <w:spacing w:val="1"/>
                <w:sz w:val="24"/>
              </w:rPr>
              <w:t xml:space="preserve"> </w:t>
            </w:r>
            <w:r w:rsidRPr="004E6331">
              <w:rPr>
                <w:sz w:val="24"/>
              </w:rPr>
              <w:t>по</w:t>
            </w:r>
            <w:r w:rsidRPr="004E6331">
              <w:rPr>
                <w:spacing w:val="1"/>
                <w:sz w:val="24"/>
              </w:rPr>
              <w:t xml:space="preserve"> </w:t>
            </w:r>
            <w:r w:rsidRPr="004E6331">
              <w:rPr>
                <w:sz w:val="24"/>
              </w:rPr>
              <w:t>фольклору:</w:t>
            </w:r>
            <w:r w:rsidRPr="004E6331">
              <w:rPr>
                <w:spacing w:val="1"/>
                <w:sz w:val="24"/>
              </w:rPr>
              <w:t xml:space="preserve"> </w:t>
            </w:r>
            <w:r w:rsidRPr="004E6331">
              <w:rPr>
                <w:sz w:val="24"/>
              </w:rPr>
              <w:t>краткое</w:t>
            </w:r>
            <w:r w:rsidRPr="004E6331">
              <w:rPr>
                <w:spacing w:val="61"/>
                <w:sz w:val="24"/>
              </w:rPr>
              <w:t xml:space="preserve"> </w:t>
            </w:r>
            <w:r w:rsidRPr="004E6331">
              <w:rPr>
                <w:sz w:val="24"/>
              </w:rPr>
              <w:t>содержание</w:t>
            </w:r>
            <w:r w:rsidRPr="004E6331">
              <w:rPr>
                <w:spacing w:val="1"/>
                <w:sz w:val="24"/>
              </w:rPr>
              <w:t xml:space="preserve"> </w:t>
            </w:r>
            <w:r w:rsidRPr="004E6331">
              <w:rPr>
                <w:sz w:val="24"/>
              </w:rPr>
              <w:t>прочитанных</w:t>
            </w:r>
            <w:r w:rsidRPr="004E6331">
              <w:rPr>
                <w:spacing w:val="38"/>
                <w:sz w:val="24"/>
              </w:rPr>
              <w:t xml:space="preserve"> </w:t>
            </w:r>
            <w:r w:rsidRPr="004E6331">
              <w:rPr>
                <w:sz w:val="24"/>
              </w:rPr>
              <w:t>литературных</w:t>
            </w:r>
            <w:r w:rsidRPr="004E6331">
              <w:rPr>
                <w:spacing w:val="38"/>
                <w:sz w:val="24"/>
              </w:rPr>
              <w:t xml:space="preserve"> </w:t>
            </w:r>
            <w:r w:rsidRPr="004E6331">
              <w:rPr>
                <w:sz w:val="24"/>
              </w:rPr>
              <w:t>произведений;</w:t>
            </w:r>
            <w:r w:rsidRPr="004E6331">
              <w:rPr>
                <w:spacing w:val="39"/>
                <w:sz w:val="24"/>
              </w:rPr>
              <w:t xml:space="preserve"> </w:t>
            </w:r>
            <w:r w:rsidRPr="004E6331">
              <w:rPr>
                <w:sz w:val="24"/>
              </w:rPr>
              <w:t>быт</w:t>
            </w:r>
          </w:p>
          <w:p w:rsidR="004E6331" w:rsidRPr="004E6331" w:rsidRDefault="004E6331" w:rsidP="00952727">
            <w:pPr>
              <w:ind w:firstLine="709"/>
              <w:jc w:val="both"/>
              <w:rPr>
                <w:sz w:val="24"/>
              </w:rPr>
            </w:pPr>
            <w:r w:rsidRPr="004E6331">
              <w:rPr>
                <w:sz w:val="24"/>
              </w:rPr>
              <w:t>и</w:t>
            </w:r>
            <w:r w:rsidRPr="004E6331">
              <w:rPr>
                <w:spacing w:val="41"/>
                <w:sz w:val="24"/>
              </w:rPr>
              <w:t xml:space="preserve"> </w:t>
            </w:r>
            <w:r w:rsidRPr="004E6331">
              <w:rPr>
                <w:sz w:val="24"/>
              </w:rPr>
              <w:t>традиции</w:t>
            </w:r>
            <w:r w:rsidRPr="004E6331">
              <w:rPr>
                <w:spacing w:val="41"/>
                <w:sz w:val="24"/>
              </w:rPr>
              <w:t xml:space="preserve"> </w:t>
            </w:r>
            <w:r w:rsidRPr="004E6331">
              <w:rPr>
                <w:sz w:val="24"/>
              </w:rPr>
              <w:t>русского</w:t>
            </w:r>
            <w:r w:rsidRPr="004E6331">
              <w:rPr>
                <w:spacing w:val="42"/>
                <w:sz w:val="24"/>
              </w:rPr>
              <w:t xml:space="preserve"> </w:t>
            </w:r>
            <w:r w:rsidRPr="004E6331">
              <w:rPr>
                <w:sz w:val="24"/>
              </w:rPr>
              <w:t>народа;</w:t>
            </w:r>
            <w:r w:rsidRPr="004E6331">
              <w:rPr>
                <w:spacing w:val="41"/>
                <w:sz w:val="24"/>
              </w:rPr>
              <w:t xml:space="preserve"> </w:t>
            </w:r>
            <w:r w:rsidRPr="004E6331">
              <w:rPr>
                <w:sz w:val="24"/>
              </w:rPr>
              <w:t>песни,</w:t>
            </w:r>
            <w:r w:rsidRPr="004E6331">
              <w:rPr>
                <w:spacing w:val="41"/>
                <w:sz w:val="24"/>
              </w:rPr>
              <w:t xml:space="preserve"> </w:t>
            </w:r>
            <w:r w:rsidRPr="004E6331">
              <w:rPr>
                <w:sz w:val="24"/>
              </w:rPr>
              <w:t>частушки,</w:t>
            </w:r>
          </w:p>
        </w:tc>
      </w:tr>
    </w:tbl>
    <w:p w:rsidR="004E6331" w:rsidRPr="004E6331" w:rsidRDefault="004E6331" w:rsidP="00952727">
      <w:pPr>
        <w:ind w:firstLine="709"/>
        <w:rPr>
          <w:b/>
          <w:i/>
          <w:sz w:val="7"/>
          <w:szCs w:val="24"/>
        </w:rPr>
      </w:pPr>
    </w:p>
    <w:tbl>
      <w:tblPr>
        <w:tblStyle w:val="TableNormal1"/>
        <w:tblW w:w="99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2"/>
        <w:gridCol w:w="4801"/>
      </w:tblGrid>
      <w:tr w:rsidR="004E6331" w:rsidRPr="004E6331" w:rsidTr="004E6331">
        <w:trPr>
          <w:trHeight w:val="2856"/>
        </w:trPr>
        <w:tc>
          <w:tcPr>
            <w:tcW w:w="5132" w:type="dxa"/>
          </w:tcPr>
          <w:p w:rsidR="004E6331" w:rsidRPr="004E6331" w:rsidRDefault="004E6331" w:rsidP="00952727">
            <w:pPr>
              <w:ind w:firstLine="709"/>
              <w:jc w:val="both"/>
              <w:rPr>
                <w:sz w:val="24"/>
              </w:rPr>
            </w:pPr>
          </w:p>
        </w:tc>
        <w:tc>
          <w:tcPr>
            <w:tcW w:w="4801" w:type="dxa"/>
          </w:tcPr>
          <w:p w:rsidR="004E6331" w:rsidRPr="004E6331" w:rsidRDefault="004E6331" w:rsidP="00952727">
            <w:pPr>
              <w:spacing w:line="276" w:lineRule="auto"/>
              <w:ind w:firstLine="709"/>
              <w:jc w:val="both"/>
              <w:rPr>
                <w:sz w:val="24"/>
              </w:rPr>
            </w:pPr>
            <w:r w:rsidRPr="004E6331">
              <w:rPr>
                <w:sz w:val="24"/>
              </w:rPr>
              <w:t>потешки,</w:t>
            </w:r>
            <w:r w:rsidRPr="004E6331">
              <w:rPr>
                <w:spacing w:val="1"/>
                <w:sz w:val="24"/>
              </w:rPr>
              <w:t xml:space="preserve"> </w:t>
            </w:r>
            <w:r w:rsidRPr="004E6331">
              <w:rPr>
                <w:sz w:val="24"/>
              </w:rPr>
              <w:t>загадки,</w:t>
            </w:r>
            <w:r w:rsidRPr="004E6331">
              <w:rPr>
                <w:spacing w:val="1"/>
                <w:sz w:val="24"/>
              </w:rPr>
              <w:t xml:space="preserve"> </w:t>
            </w:r>
            <w:r w:rsidRPr="004E6331">
              <w:rPr>
                <w:sz w:val="24"/>
              </w:rPr>
              <w:t>пословицы,</w:t>
            </w:r>
            <w:r w:rsidRPr="004E6331">
              <w:rPr>
                <w:spacing w:val="1"/>
                <w:sz w:val="24"/>
              </w:rPr>
              <w:t xml:space="preserve"> </w:t>
            </w:r>
            <w:r w:rsidRPr="004E6331">
              <w:rPr>
                <w:sz w:val="24"/>
              </w:rPr>
              <w:t>поговорки,</w:t>
            </w:r>
            <w:r w:rsidRPr="004E6331">
              <w:rPr>
                <w:spacing w:val="-57"/>
                <w:sz w:val="24"/>
              </w:rPr>
              <w:t xml:space="preserve"> </w:t>
            </w:r>
            <w:r w:rsidRPr="004E6331">
              <w:rPr>
                <w:sz w:val="24"/>
              </w:rPr>
              <w:t>заклички. Знаем эмоции, выразительные движения, умение справляться с негативными эмоциями.</w:t>
            </w:r>
          </w:p>
          <w:p w:rsidR="004E6331" w:rsidRPr="004E6331" w:rsidRDefault="004E6331" w:rsidP="00952727">
            <w:pPr>
              <w:spacing w:line="276" w:lineRule="auto"/>
              <w:ind w:firstLine="709"/>
              <w:jc w:val="both"/>
              <w:rPr>
                <w:sz w:val="24"/>
              </w:rPr>
            </w:pPr>
            <w:r w:rsidRPr="004E6331">
              <w:rPr>
                <w:sz w:val="24"/>
              </w:rPr>
              <w:t>Знает природные явления, правила поведения в природе, знает основы экологической культуры.</w:t>
            </w:r>
          </w:p>
          <w:p w:rsidR="004E6331" w:rsidRPr="004E6331" w:rsidRDefault="004E6331" w:rsidP="00952727">
            <w:pPr>
              <w:spacing w:line="276" w:lineRule="auto"/>
              <w:ind w:firstLine="709"/>
              <w:jc w:val="both"/>
              <w:rPr>
                <w:sz w:val="24"/>
              </w:rPr>
            </w:pPr>
            <w:r w:rsidRPr="004E6331">
              <w:rPr>
                <w:b/>
                <w:sz w:val="24"/>
              </w:rPr>
              <w:t>Умеет:</w:t>
            </w:r>
            <w:r w:rsidRPr="004E6331">
              <w:rPr>
                <w:b/>
                <w:spacing w:val="1"/>
                <w:sz w:val="24"/>
              </w:rPr>
              <w:t xml:space="preserve"> </w:t>
            </w:r>
            <w:r w:rsidRPr="004E6331">
              <w:rPr>
                <w:sz w:val="24"/>
              </w:rPr>
              <w:t>отличать</w:t>
            </w:r>
            <w:r w:rsidRPr="004E6331">
              <w:rPr>
                <w:spacing w:val="1"/>
                <w:sz w:val="24"/>
              </w:rPr>
              <w:t xml:space="preserve"> </w:t>
            </w:r>
            <w:r w:rsidRPr="004E6331">
              <w:rPr>
                <w:sz w:val="24"/>
              </w:rPr>
              <w:t>промыслы</w:t>
            </w:r>
            <w:r w:rsidRPr="004E6331">
              <w:rPr>
                <w:spacing w:val="1"/>
                <w:sz w:val="24"/>
              </w:rPr>
              <w:t xml:space="preserve"> </w:t>
            </w:r>
            <w:r w:rsidRPr="004E6331">
              <w:rPr>
                <w:sz w:val="24"/>
              </w:rPr>
              <w:t>Тульского края</w:t>
            </w:r>
            <w:r w:rsidRPr="004E6331">
              <w:rPr>
                <w:spacing w:val="1"/>
                <w:sz w:val="24"/>
              </w:rPr>
              <w:t xml:space="preserve"> </w:t>
            </w:r>
            <w:r w:rsidRPr="004E6331">
              <w:rPr>
                <w:sz w:val="24"/>
              </w:rPr>
              <w:t>от</w:t>
            </w:r>
            <w:r w:rsidRPr="004E6331">
              <w:rPr>
                <w:spacing w:val="1"/>
                <w:sz w:val="24"/>
              </w:rPr>
              <w:t xml:space="preserve"> </w:t>
            </w:r>
            <w:r w:rsidRPr="004E6331">
              <w:rPr>
                <w:sz w:val="24"/>
              </w:rPr>
              <w:t>промыслов</w:t>
            </w:r>
            <w:r w:rsidRPr="004E6331">
              <w:rPr>
                <w:spacing w:val="1"/>
                <w:sz w:val="24"/>
              </w:rPr>
              <w:t xml:space="preserve"> </w:t>
            </w:r>
            <w:r w:rsidRPr="004E6331">
              <w:rPr>
                <w:sz w:val="24"/>
              </w:rPr>
              <w:t>России;</w:t>
            </w:r>
            <w:r w:rsidRPr="004E6331">
              <w:rPr>
                <w:spacing w:val="1"/>
                <w:sz w:val="24"/>
              </w:rPr>
              <w:t xml:space="preserve"> </w:t>
            </w:r>
            <w:r w:rsidRPr="004E6331">
              <w:rPr>
                <w:sz w:val="24"/>
              </w:rPr>
              <w:t>рассказывать</w:t>
            </w:r>
            <w:r w:rsidRPr="004E6331">
              <w:rPr>
                <w:spacing w:val="1"/>
                <w:sz w:val="24"/>
              </w:rPr>
              <w:t xml:space="preserve"> </w:t>
            </w:r>
            <w:r w:rsidRPr="004E6331">
              <w:rPr>
                <w:sz w:val="24"/>
              </w:rPr>
              <w:t>русские</w:t>
            </w:r>
            <w:r w:rsidRPr="004E6331">
              <w:rPr>
                <w:spacing w:val="-57"/>
                <w:sz w:val="24"/>
              </w:rPr>
              <w:t xml:space="preserve"> </w:t>
            </w:r>
            <w:r w:rsidRPr="004E6331">
              <w:rPr>
                <w:sz w:val="24"/>
              </w:rPr>
              <w:t>народные</w:t>
            </w:r>
            <w:r w:rsidRPr="004E6331">
              <w:rPr>
                <w:spacing w:val="1"/>
                <w:sz w:val="24"/>
              </w:rPr>
              <w:t xml:space="preserve"> </w:t>
            </w:r>
            <w:r w:rsidRPr="004E6331">
              <w:rPr>
                <w:sz w:val="24"/>
              </w:rPr>
              <w:t>сказки,</w:t>
            </w:r>
            <w:r w:rsidRPr="004E6331">
              <w:rPr>
                <w:spacing w:val="1"/>
                <w:sz w:val="24"/>
              </w:rPr>
              <w:t xml:space="preserve"> </w:t>
            </w:r>
            <w:r w:rsidRPr="004E6331">
              <w:rPr>
                <w:sz w:val="24"/>
              </w:rPr>
              <w:t>потешки</w:t>
            </w:r>
            <w:r w:rsidRPr="004E6331">
              <w:rPr>
                <w:spacing w:val="1"/>
                <w:sz w:val="24"/>
              </w:rPr>
              <w:t xml:space="preserve"> </w:t>
            </w:r>
            <w:r w:rsidRPr="004E6331">
              <w:rPr>
                <w:sz w:val="24"/>
              </w:rPr>
              <w:t>и</w:t>
            </w:r>
            <w:r w:rsidRPr="004E6331">
              <w:rPr>
                <w:spacing w:val="1"/>
                <w:sz w:val="24"/>
              </w:rPr>
              <w:t xml:space="preserve"> </w:t>
            </w:r>
            <w:r w:rsidRPr="004E6331">
              <w:rPr>
                <w:sz w:val="24"/>
              </w:rPr>
              <w:t>обыгрывать</w:t>
            </w:r>
            <w:r w:rsidRPr="004E6331">
              <w:rPr>
                <w:spacing w:val="1"/>
                <w:sz w:val="24"/>
              </w:rPr>
              <w:t xml:space="preserve"> </w:t>
            </w:r>
            <w:r w:rsidRPr="004E6331">
              <w:rPr>
                <w:sz w:val="24"/>
              </w:rPr>
              <w:t>их;</w:t>
            </w:r>
            <w:r w:rsidRPr="004E6331">
              <w:rPr>
                <w:spacing w:val="1"/>
                <w:sz w:val="24"/>
              </w:rPr>
              <w:t xml:space="preserve"> </w:t>
            </w:r>
            <w:r w:rsidRPr="004E6331">
              <w:rPr>
                <w:sz w:val="24"/>
              </w:rPr>
              <w:t>использовать</w:t>
            </w:r>
            <w:r w:rsidRPr="004E6331">
              <w:rPr>
                <w:spacing w:val="1"/>
                <w:sz w:val="24"/>
              </w:rPr>
              <w:t xml:space="preserve"> </w:t>
            </w:r>
            <w:r w:rsidRPr="004E6331">
              <w:rPr>
                <w:sz w:val="24"/>
              </w:rPr>
              <w:t>в</w:t>
            </w:r>
            <w:r w:rsidRPr="004E6331">
              <w:rPr>
                <w:spacing w:val="1"/>
                <w:sz w:val="24"/>
              </w:rPr>
              <w:t xml:space="preserve"> </w:t>
            </w:r>
            <w:r w:rsidRPr="004E6331">
              <w:rPr>
                <w:sz w:val="24"/>
              </w:rPr>
              <w:t>игре</w:t>
            </w:r>
            <w:r w:rsidRPr="004E6331">
              <w:rPr>
                <w:spacing w:val="1"/>
                <w:sz w:val="24"/>
              </w:rPr>
              <w:t xml:space="preserve"> </w:t>
            </w:r>
            <w:r w:rsidRPr="004E6331">
              <w:rPr>
                <w:sz w:val="24"/>
              </w:rPr>
              <w:t>предметы</w:t>
            </w:r>
            <w:r w:rsidRPr="004E6331">
              <w:rPr>
                <w:spacing w:val="1"/>
                <w:sz w:val="24"/>
              </w:rPr>
              <w:t xml:space="preserve"> </w:t>
            </w:r>
            <w:r w:rsidRPr="004E6331">
              <w:rPr>
                <w:sz w:val="24"/>
              </w:rPr>
              <w:t>быта</w:t>
            </w:r>
            <w:r w:rsidRPr="004E6331">
              <w:rPr>
                <w:spacing w:val="1"/>
                <w:sz w:val="24"/>
              </w:rPr>
              <w:t xml:space="preserve"> </w:t>
            </w:r>
            <w:r w:rsidRPr="004E6331">
              <w:rPr>
                <w:sz w:val="24"/>
              </w:rPr>
              <w:t>русского</w:t>
            </w:r>
            <w:r w:rsidRPr="004E6331">
              <w:rPr>
                <w:spacing w:val="1"/>
                <w:sz w:val="24"/>
              </w:rPr>
              <w:t xml:space="preserve"> </w:t>
            </w:r>
            <w:r w:rsidRPr="004E6331">
              <w:rPr>
                <w:sz w:val="24"/>
              </w:rPr>
              <w:t>народа;</w:t>
            </w:r>
            <w:r w:rsidRPr="004E6331">
              <w:rPr>
                <w:spacing w:val="38"/>
                <w:sz w:val="24"/>
              </w:rPr>
              <w:t xml:space="preserve"> </w:t>
            </w:r>
            <w:r w:rsidRPr="004E6331">
              <w:rPr>
                <w:sz w:val="24"/>
              </w:rPr>
              <w:t>создавать</w:t>
            </w:r>
            <w:r w:rsidRPr="004E6331">
              <w:rPr>
                <w:spacing w:val="39"/>
                <w:sz w:val="24"/>
              </w:rPr>
              <w:t xml:space="preserve"> </w:t>
            </w:r>
            <w:r w:rsidRPr="004E6331">
              <w:rPr>
                <w:sz w:val="24"/>
              </w:rPr>
              <w:t>творческие</w:t>
            </w:r>
            <w:r w:rsidRPr="004E6331">
              <w:rPr>
                <w:spacing w:val="36"/>
                <w:sz w:val="24"/>
              </w:rPr>
              <w:t xml:space="preserve"> </w:t>
            </w:r>
            <w:r w:rsidRPr="004E6331">
              <w:rPr>
                <w:sz w:val="24"/>
              </w:rPr>
              <w:t>работы</w:t>
            </w:r>
            <w:r w:rsidRPr="004E6331">
              <w:rPr>
                <w:spacing w:val="37"/>
                <w:sz w:val="24"/>
              </w:rPr>
              <w:t xml:space="preserve"> </w:t>
            </w:r>
            <w:r w:rsidRPr="004E6331">
              <w:rPr>
                <w:sz w:val="24"/>
              </w:rPr>
              <w:t>по</w:t>
            </w:r>
          </w:p>
          <w:p w:rsidR="004E6331" w:rsidRPr="004E6331" w:rsidRDefault="004E6331" w:rsidP="00952727">
            <w:pPr>
              <w:ind w:firstLine="709"/>
              <w:jc w:val="both"/>
              <w:rPr>
                <w:sz w:val="24"/>
              </w:rPr>
            </w:pPr>
            <w:r w:rsidRPr="004E6331">
              <w:rPr>
                <w:sz w:val="24"/>
              </w:rPr>
              <w:t>фольклорным</w:t>
            </w:r>
            <w:r w:rsidRPr="004E6331">
              <w:rPr>
                <w:spacing w:val="-7"/>
                <w:sz w:val="24"/>
              </w:rPr>
              <w:t xml:space="preserve"> </w:t>
            </w:r>
            <w:r w:rsidRPr="004E6331">
              <w:rPr>
                <w:sz w:val="24"/>
              </w:rPr>
              <w:t>произведениям. умеет различать эмоциональные состояния людей по выразительным движениям и проявлениям мимики.</w:t>
            </w:r>
          </w:p>
          <w:p w:rsidR="004E6331" w:rsidRPr="004E6331" w:rsidRDefault="004E6331" w:rsidP="00952727">
            <w:pPr>
              <w:ind w:firstLine="709"/>
              <w:jc w:val="both"/>
              <w:rPr>
                <w:sz w:val="24"/>
              </w:rPr>
            </w:pPr>
            <w:r w:rsidRPr="004E6331">
              <w:rPr>
                <w:sz w:val="24"/>
              </w:rPr>
              <w:t>Умеет применять полученные знания о сбережении природы.</w:t>
            </w:r>
          </w:p>
        </w:tc>
      </w:tr>
      <w:tr w:rsidR="004E6331" w:rsidRPr="004E6331" w:rsidTr="004E6331">
        <w:trPr>
          <w:trHeight w:val="6665"/>
        </w:trPr>
        <w:tc>
          <w:tcPr>
            <w:tcW w:w="5132" w:type="dxa"/>
          </w:tcPr>
          <w:p w:rsidR="004E6331" w:rsidRPr="004E6331" w:rsidRDefault="004E6331" w:rsidP="00952727">
            <w:pPr>
              <w:spacing w:line="275" w:lineRule="exact"/>
              <w:ind w:firstLine="709"/>
              <w:jc w:val="both"/>
              <w:rPr>
                <w:sz w:val="24"/>
              </w:rPr>
            </w:pPr>
            <w:r w:rsidRPr="004E6331">
              <w:rPr>
                <w:sz w:val="24"/>
              </w:rPr>
              <w:t>Дошкольный</w:t>
            </w:r>
            <w:r w:rsidRPr="004E6331">
              <w:rPr>
                <w:spacing w:val="-1"/>
                <w:sz w:val="24"/>
              </w:rPr>
              <w:t xml:space="preserve"> </w:t>
            </w:r>
            <w:r w:rsidRPr="004E6331">
              <w:rPr>
                <w:sz w:val="24"/>
              </w:rPr>
              <w:t>возраст</w:t>
            </w:r>
            <w:r w:rsidRPr="004E6331">
              <w:rPr>
                <w:spacing w:val="-2"/>
                <w:sz w:val="24"/>
              </w:rPr>
              <w:t xml:space="preserve"> </w:t>
            </w:r>
            <w:r w:rsidRPr="004E6331">
              <w:rPr>
                <w:sz w:val="24"/>
              </w:rPr>
              <w:t>(на</w:t>
            </w:r>
            <w:r w:rsidRPr="004E6331">
              <w:rPr>
                <w:spacing w:val="-3"/>
                <w:sz w:val="24"/>
              </w:rPr>
              <w:t xml:space="preserve"> </w:t>
            </w:r>
            <w:r w:rsidRPr="004E6331">
              <w:rPr>
                <w:sz w:val="24"/>
              </w:rPr>
              <w:t>этапе</w:t>
            </w:r>
            <w:r w:rsidRPr="004E6331">
              <w:rPr>
                <w:spacing w:val="-3"/>
                <w:sz w:val="24"/>
              </w:rPr>
              <w:t xml:space="preserve"> </w:t>
            </w:r>
            <w:r w:rsidRPr="004E6331">
              <w:rPr>
                <w:sz w:val="24"/>
              </w:rPr>
              <w:t>завершения)</w:t>
            </w:r>
          </w:p>
        </w:tc>
        <w:tc>
          <w:tcPr>
            <w:tcW w:w="4801" w:type="dxa"/>
          </w:tcPr>
          <w:p w:rsidR="004E6331" w:rsidRPr="004E6331" w:rsidRDefault="004E6331" w:rsidP="00952727">
            <w:pPr>
              <w:spacing w:line="276" w:lineRule="auto"/>
              <w:ind w:firstLine="709"/>
              <w:jc w:val="both"/>
              <w:rPr>
                <w:sz w:val="24"/>
              </w:rPr>
            </w:pPr>
            <w:r w:rsidRPr="004E6331">
              <w:rPr>
                <w:sz w:val="24"/>
              </w:rPr>
              <w:t>Активный,</w:t>
            </w:r>
            <w:r w:rsidRPr="004E6331">
              <w:rPr>
                <w:spacing w:val="1"/>
                <w:sz w:val="24"/>
              </w:rPr>
              <w:t xml:space="preserve"> </w:t>
            </w:r>
            <w:r w:rsidRPr="004E6331">
              <w:rPr>
                <w:sz w:val="24"/>
              </w:rPr>
              <w:t>самостоятельный</w:t>
            </w:r>
            <w:r w:rsidRPr="004E6331">
              <w:rPr>
                <w:spacing w:val="1"/>
                <w:sz w:val="24"/>
              </w:rPr>
              <w:t xml:space="preserve"> </w:t>
            </w:r>
            <w:r w:rsidRPr="004E6331">
              <w:rPr>
                <w:sz w:val="24"/>
              </w:rPr>
              <w:t>с</w:t>
            </w:r>
            <w:r w:rsidRPr="004E6331">
              <w:rPr>
                <w:spacing w:val="1"/>
                <w:sz w:val="24"/>
              </w:rPr>
              <w:t xml:space="preserve"> </w:t>
            </w:r>
            <w:r w:rsidRPr="004E6331">
              <w:rPr>
                <w:sz w:val="24"/>
              </w:rPr>
              <w:t>творческим</w:t>
            </w:r>
            <w:r w:rsidRPr="004E6331">
              <w:rPr>
                <w:spacing w:val="1"/>
                <w:sz w:val="24"/>
              </w:rPr>
              <w:t xml:space="preserve"> </w:t>
            </w:r>
            <w:r w:rsidRPr="004E6331">
              <w:rPr>
                <w:sz w:val="24"/>
              </w:rPr>
              <w:t>потенциалом</w:t>
            </w:r>
            <w:r w:rsidRPr="004E6331">
              <w:rPr>
                <w:spacing w:val="-2"/>
                <w:sz w:val="24"/>
              </w:rPr>
              <w:t xml:space="preserve"> </w:t>
            </w:r>
            <w:r w:rsidRPr="004E6331">
              <w:rPr>
                <w:sz w:val="24"/>
              </w:rPr>
              <w:t>дошкольник-выпускник.</w:t>
            </w:r>
          </w:p>
          <w:p w:rsidR="004E6331" w:rsidRPr="004E6331" w:rsidRDefault="004E6331" w:rsidP="00952727">
            <w:pPr>
              <w:spacing w:line="276" w:lineRule="auto"/>
              <w:ind w:firstLine="709"/>
              <w:jc w:val="both"/>
              <w:rPr>
                <w:sz w:val="24"/>
              </w:rPr>
            </w:pPr>
            <w:r w:rsidRPr="004E6331">
              <w:rPr>
                <w:b/>
                <w:sz w:val="24"/>
              </w:rPr>
              <w:t>Знает:</w:t>
            </w:r>
            <w:r w:rsidRPr="004E6331">
              <w:rPr>
                <w:b/>
                <w:spacing w:val="1"/>
                <w:sz w:val="24"/>
              </w:rPr>
              <w:t xml:space="preserve"> </w:t>
            </w:r>
            <w:r w:rsidRPr="004E6331">
              <w:rPr>
                <w:sz w:val="24"/>
              </w:rPr>
              <w:t>историю</w:t>
            </w:r>
            <w:r w:rsidRPr="004E6331">
              <w:rPr>
                <w:spacing w:val="1"/>
                <w:sz w:val="24"/>
              </w:rPr>
              <w:t xml:space="preserve"> </w:t>
            </w:r>
            <w:r w:rsidRPr="004E6331">
              <w:rPr>
                <w:sz w:val="24"/>
              </w:rPr>
              <w:t>русского</w:t>
            </w:r>
            <w:r w:rsidRPr="004E6331">
              <w:rPr>
                <w:spacing w:val="1"/>
                <w:sz w:val="24"/>
              </w:rPr>
              <w:t xml:space="preserve"> </w:t>
            </w:r>
            <w:r w:rsidRPr="004E6331">
              <w:rPr>
                <w:sz w:val="24"/>
              </w:rPr>
              <w:t>народного</w:t>
            </w:r>
            <w:r w:rsidRPr="004E6331">
              <w:rPr>
                <w:spacing w:val="1"/>
                <w:sz w:val="24"/>
              </w:rPr>
              <w:t xml:space="preserve"> </w:t>
            </w:r>
            <w:r w:rsidRPr="004E6331">
              <w:rPr>
                <w:sz w:val="24"/>
              </w:rPr>
              <w:t>костюма,</w:t>
            </w:r>
            <w:r w:rsidRPr="004E6331">
              <w:rPr>
                <w:spacing w:val="-57"/>
                <w:sz w:val="24"/>
              </w:rPr>
              <w:t xml:space="preserve"> </w:t>
            </w:r>
            <w:r w:rsidRPr="004E6331">
              <w:rPr>
                <w:sz w:val="24"/>
              </w:rPr>
              <w:t>элементы народного костюма, его особенности,</w:t>
            </w:r>
            <w:r w:rsidRPr="004E6331">
              <w:rPr>
                <w:spacing w:val="1"/>
                <w:sz w:val="24"/>
              </w:rPr>
              <w:t xml:space="preserve"> </w:t>
            </w:r>
            <w:r w:rsidRPr="004E6331">
              <w:rPr>
                <w:sz w:val="24"/>
              </w:rPr>
              <w:t>а</w:t>
            </w:r>
            <w:r w:rsidRPr="004E6331">
              <w:rPr>
                <w:spacing w:val="1"/>
                <w:sz w:val="24"/>
              </w:rPr>
              <w:t xml:space="preserve"> </w:t>
            </w:r>
            <w:r w:rsidRPr="004E6331">
              <w:rPr>
                <w:sz w:val="24"/>
              </w:rPr>
              <w:t>также</w:t>
            </w:r>
            <w:r w:rsidRPr="004E6331">
              <w:rPr>
                <w:spacing w:val="1"/>
                <w:sz w:val="24"/>
              </w:rPr>
              <w:t xml:space="preserve"> </w:t>
            </w:r>
            <w:r w:rsidRPr="004E6331">
              <w:rPr>
                <w:sz w:val="24"/>
              </w:rPr>
              <w:t>национальные</w:t>
            </w:r>
            <w:r w:rsidRPr="004E6331">
              <w:rPr>
                <w:spacing w:val="1"/>
                <w:sz w:val="24"/>
              </w:rPr>
              <w:t xml:space="preserve"> </w:t>
            </w:r>
            <w:r w:rsidRPr="004E6331">
              <w:rPr>
                <w:sz w:val="24"/>
              </w:rPr>
              <w:t>традиции</w:t>
            </w:r>
            <w:r w:rsidRPr="004E6331">
              <w:rPr>
                <w:spacing w:val="1"/>
                <w:sz w:val="24"/>
              </w:rPr>
              <w:t xml:space="preserve"> </w:t>
            </w:r>
            <w:r w:rsidRPr="004E6331">
              <w:rPr>
                <w:sz w:val="24"/>
              </w:rPr>
              <w:t>жителей</w:t>
            </w:r>
            <w:r w:rsidRPr="004E6331">
              <w:rPr>
                <w:spacing w:val="-57"/>
                <w:sz w:val="24"/>
              </w:rPr>
              <w:t xml:space="preserve"> </w:t>
            </w:r>
            <w:r w:rsidRPr="004E6331">
              <w:rPr>
                <w:sz w:val="24"/>
              </w:rPr>
              <w:t>Тульского края прошлого столетия, русский быт;</w:t>
            </w:r>
            <w:r w:rsidRPr="004E6331">
              <w:rPr>
                <w:spacing w:val="1"/>
                <w:sz w:val="24"/>
              </w:rPr>
              <w:t xml:space="preserve"> </w:t>
            </w:r>
            <w:r w:rsidRPr="004E6331">
              <w:rPr>
                <w:sz w:val="24"/>
              </w:rPr>
              <w:t>русские</w:t>
            </w:r>
            <w:r w:rsidRPr="004E6331">
              <w:rPr>
                <w:spacing w:val="1"/>
                <w:sz w:val="24"/>
              </w:rPr>
              <w:t xml:space="preserve"> </w:t>
            </w:r>
            <w:r w:rsidRPr="004E6331">
              <w:rPr>
                <w:sz w:val="24"/>
              </w:rPr>
              <w:t>народные</w:t>
            </w:r>
            <w:r w:rsidRPr="004E6331">
              <w:rPr>
                <w:spacing w:val="1"/>
                <w:sz w:val="24"/>
              </w:rPr>
              <w:t xml:space="preserve"> </w:t>
            </w:r>
            <w:r w:rsidRPr="004E6331">
              <w:rPr>
                <w:sz w:val="24"/>
              </w:rPr>
              <w:t>сказки</w:t>
            </w:r>
            <w:r w:rsidRPr="004E6331">
              <w:rPr>
                <w:spacing w:val="1"/>
                <w:sz w:val="24"/>
              </w:rPr>
              <w:t xml:space="preserve"> </w:t>
            </w:r>
            <w:r w:rsidRPr="004E6331">
              <w:rPr>
                <w:sz w:val="24"/>
              </w:rPr>
              <w:t>и</w:t>
            </w:r>
            <w:r w:rsidRPr="004E6331">
              <w:rPr>
                <w:spacing w:val="1"/>
                <w:sz w:val="24"/>
              </w:rPr>
              <w:t xml:space="preserve"> </w:t>
            </w:r>
            <w:r w:rsidRPr="004E6331">
              <w:rPr>
                <w:sz w:val="24"/>
              </w:rPr>
              <w:t>сказочных</w:t>
            </w:r>
            <w:r w:rsidRPr="004E6331">
              <w:rPr>
                <w:spacing w:val="1"/>
                <w:sz w:val="24"/>
              </w:rPr>
              <w:t xml:space="preserve"> </w:t>
            </w:r>
            <w:r w:rsidRPr="004E6331">
              <w:rPr>
                <w:sz w:val="24"/>
              </w:rPr>
              <w:t>героев;</w:t>
            </w:r>
            <w:r w:rsidRPr="004E6331">
              <w:rPr>
                <w:spacing w:val="-58"/>
                <w:sz w:val="24"/>
              </w:rPr>
              <w:t xml:space="preserve"> </w:t>
            </w:r>
            <w:r w:rsidRPr="004E6331">
              <w:rPr>
                <w:sz w:val="24"/>
              </w:rPr>
              <w:t>исторические факты и явления, происходившие</w:t>
            </w:r>
            <w:r w:rsidRPr="004E6331">
              <w:rPr>
                <w:spacing w:val="1"/>
                <w:sz w:val="24"/>
              </w:rPr>
              <w:t xml:space="preserve"> </w:t>
            </w:r>
            <w:r w:rsidRPr="004E6331">
              <w:rPr>
                <w:sz w:val="24"/>
              </w:rPr>
              <w:t>в</w:t>
            </w:r>
            <w:r w:rsidRPr="004E6331">
              <w:rPr>
                <w:spacing w:val="-2"/>
                <w:sz w:val="24"/>
              </w:rPr>
              <w:t xml:space="preserve"> </w:t>
            </w:r>
            <w:r w:rsidRPr="004E6331">
              <w:rPr>
                <w:sz w:val="24"/>
              </w:rPr>
              <w:t>родном</w:t>
            </w:r>
            <w:r w:rsidRPr="004E6331">
              <w:rPr>
                <w:spacing w:val="-1"/>
                <w:sz w:val="24"/>
              </w:rPr>
              <w:t xml:space="preserve"> </w:t>
            </w:r>
            <w:r w:rsidRPr="004E6331">
              <w:rPr>
                <w:sz w:val="24"/>
              </w:rPr>
              <w:t>городе</w:t>
            </w:r>
            <w:r w:rsidRPr="004E6331">
              <w:rPr>
                <w:spacing w:val="-2"/>
                <w:sz w:val="24"/>
              </w:rPr>
              <w:t xml:space="preserve"> </w:t>
            </w:r>
            <w:r w:rsidRPr="004E6331">
              <w:rPr>
                <w:sz w:val="24"/>
              </w:rPr>
              <w:t>и</w:t>
            </w:r>
            <w:r w:rsidRPr="004E6331">
              <w:rPr>
                <w:spacing w:val="-1"/>
                <w:sz w:val="24"/>
              </w:rPr>
              <w:t xml:space="preserve"> </w:t>
            </w:r>
            <w:r w:rsidRPr="004E6331">
              <w:rPr>
                <w:sz w:val="24"/>
              </w:rPr>
              <w:t>Тульской</w:t>
            </w:r>
            <w:r w:rsidRPr="004E6331">
              <w:rPr>
                <w:spacing w:val="-1"/>
                <w:sz w:val="24"/>
              </w:rPr>
              <w:t xml:space="preserve"> </w:t>
            </w:r>
            <w:r w:rsidRPr="004E6331">
              <w:rPr>
                <w:sz w:val="24"/>
              </w:rPr>
              <w:t>области.</w:t>
            </w:r>
          </w:p>
          <w:p w:rsidR="004E6331" w:rsidRPr="004E6331" w:rsidRDefault="004E6331" w:rsidP="00952727">
            <w:pPr>
              <w:spacing w:line="276" w:lineRule="auto"/>
              <w:ind w:firstLine="709"/>
              <w:jc w:val="both"/>
              <w:rPr>
                <w:sz w:val="24"/>
              </w:rPr>
            </w:pPr>
            <w:r w:rsidRPr="004E6331">
              <w:rPr>
                <w:b/>
                <w:sz w:val="24"/>
              </w:rPr>
              <w:t>Умеет:</w:t>
            </w:r>
            <w:r w:rsidRPr="004E6331">
              <w:rPr>
                <w:b/>
                <w:spacing w:val="22"/>
                <w:sz w:val="24"/>
              </w:rPr>
              <w:t xml:space="preserve"> </w:t>
            </w:r>
            <w:r w:rsidRPr="004E6331">
              <w:rPr>
                <w:sz w:val="24"/>
              </w:rPr>
              <w:t>осмысленно</w:t>
            </w:r>
            <w:r w:rsidRPr="004E6331">
              <w:rPr>
                <w:spacing w:val="21"/>
                <w:sz w:val="24"/>
              </w:rPr>
              <w:t xml:space="preserve"> </w:t>
            </w:r>
            <w:r w:rsidRPr="004E6331">
              <w:rPr>
                <w:sz w:val="24"/>
              </w:rPr>
              <w:t>и</w:t>
            </w:r>
            <w:r w:rsidRPr="004E6331">
              <w:rPr>
                <w:spacing w:val="20"/>
                <w:sz w:val="24"/>
              </w:rPr>
              <w:t xml:space="preserve"> </w:t>
            </w:r>
            <w:r w:rsidRPr="004E6331">
              <w:rPr>
                <w:sz w:val="24"/>
              </w:rPr>
              <w:t>активно</w:t>
            </w:r>
            <w:r w:rsidRPr="004E6331">
              <w:rPr>
                <w:spacing w:val="21"/>
                <w:sz w:val="24"/>
              </w:rPr>
              <w:t xml:space="preserve"> </w:t>
            </w:r>
            <w:r w:rsidRPr="004E6331">
              <w:rPr>
                <w:sz w:val="24"/>
              </w:rPr>
              <w:t>участвовать</w:t>
            </w:r>
            <w:r w:rsidRPr="004E6331">
              <w:rPr>
                <w:spacing w:val="23"/>
                <w:sz w:val="24"/>
              </w:rPr>
              <w:t xml:space="preserve"> </w:t>
            </w:r>
            <w:r w:rsidRPr="004E6331">
              <w:rPr>
                <w:sz w:val="24"/>
              </w:rPr>
              <w:t>в</w:t>
            </w:r>
            <w:r w:rsidRPr="004E6331">
              <w:rPr>
                <w:spacing w:val="-57"/>
                <w:sz w:val="24"/>
              </w:rPr>
              <w:t xml:space="preserve"> </w:t>
            </w:r>
            <w:r w:rsidRPr="004E6331">
              <w:rPr>
                <w:sz w:val="24"/>
              </w:rPr>
              <w:t>русских</w:t>
            </w:r>
            <w:r w:rsidRPr="004E6331">
              <w:rPr>
                <w:sz w:val="24"/>
              </w:rPr>
              <w:tab/>
            </w:r>
            <w:r w:rsidRPr="004E6331">
              <w:rPr>
                <w:sz w:val="24"/>
              </w:rPr>
              <w:tab/>
              <w:t>народных</w:t>
            </w:r>
            <w:r w:rsidRPr="004E6331">
              <w:rPr>
                <w:sz w:val="24"/>
              </w:rPr>
              <w:tab/>
              <w:t>праздниках</w:t>
            </w:r>
            <w:r w:rsidRPr="004E6331">
              <w:rPr>
                <w:sz w:val="24"/>
              </w:rPr>
              <w:tab/>
              <w:t>и</w:t>
            </w:r>
            <w:r w:rsidRPr="004E6331">
              <w:rPr>
                <w:sz w:val="24"/>
              </w:rPr>
              <w:tab/>
            </w:r>
            <w:r w:rsidRPr="004E6331">
              <w:rPr>
                <w:sz w:val="24"/>
              </w:rPr>
              <w:tab/>
            </w:r>
            <w:r w:rsidRPr="004E6331">
              <w:rPr>
                <w:spacing w:val="-2"/>
                <w:sz w:val="24"/>
              </w:rPr>
              <w:t>местных</w:t>
            </w:r>
            <w:r w:rsidRPr="004E6331">
              <w:rPr>
                <w:spacing w:val="-57"/>
                <w:sz w:val="24"/>
              </w:rPr>
              <w:t xml:space="preserve"> </w:t>
            </w:r>
            <w:r w:rsidRPr="004E6331">
              <w:rPr>
                <w:sz w:val="24"/>
              </w:rPr>
              <w:t>обычаях</w:t>
            </w:r>
            <w:r w:rsidRPr="004E6331">
              <w:rPr>
                <w:spacing w:val="11"/>
                <w:sz w:val="24"/>
              </w:rPr>
              <w:t xml:space="preserve"> </w:t>
            </w:r>
            <w:r w:rsidRPr="004E6331">
              <w:rPr>
                <w:sz w:val="24"/>
              </w:rPr>
              <w:t>(знает</w:t>
            </w:r>
            <w:r w:rsidRPr="004E6331">
              <w:rPr>
                <w:spacing w:val="12"/>
                <w:sz w:val="24"/>
              </w:rPr>
              <w:t xml:space="preserve"> </w:t>
            </w:r>
            <w:r w:rsidRPr="004E6331">
              <w:rPr>
                <w:sz w:val="24"/>
              </w:rPr>
              <w:t>название</w:t>
            </w:r>
            <w:r w:rsidRPr="004E6331">
              <w:rPr>
                <w:spacing w:val="10"/>
                <w:sz w:val="24"/>
              </w:rPr>
              <w:t xml:space="preserve"> </w:t>
            </w:r>
            <w:r w:rsidRPr="004E6331">
              <w:rPr>
                <w:sz w:val="24"/>
              </w:rPr>
              <w:t>праздника,</w:t>
            </w:r>
            <w:r w:rsidRPr="004E6331">
              <w:rPr>
                <w:spacing w:val="12"/>
                <w:sz w:val="24"/>
              </w:rPr>
              <w:t xml:space="preserve"> </w:t>
            </w:r>
            <w:r w:rsidRPr="004E6331">
              <w:rPr>
                <w:sz w:val="24"/>
              </w:rPr>
              <w:t>поет</w:t>
            </w:r>
            <w:r w:rsidRPr="004E6331">
              <w:rPr>
                <w:spacing w:val="11"/>
                <w:sz w:val="24"/>
              </w:rPr>
              <w:t xml:space="preserve"> </w:t>
            </w:r>
            <w:r w:rsidRPr="004E6331">
              <w:rPr>
                <w:sz w:val="24"/>
              </w:rPr>
              <w:t>песни,</w:t>
            </w:r>
            <w:r w:rsidRPr="004E6331">
              <w:rPr>
                <w:spacing w:val="-57"/>
                <w:sz w:val="24"/>
              </w:rPr>
              <w:t xml:space="preserve"> </w:t>
            </w:r>
            <w:r w:rsidRPr="004E6331">
              <w:rPr>
                <w:sz w:val="24"/>
              </w:rPr>
              <w:t>исполняет</w:t>
            </w:r>
            <w:r w:rsidRPr="004E6331">
              <w:rPr>
                <w:sz w:val="24"/>
              </w:rPr>
              <w:tab/>
            </w:r>
            <w:r w:rsidRPr="004E6331">
              <w:rPr>
                <w:sz w:val="24"/>
              </w:rPr>
              <w:tab/>
            </w:r>
            <w:r w:rsidRPr="004E6331">
              <w:rPr>
                <w:sz w:val="24"/>
              </w:rPr>
              <w:tab/>
              <w:t>частушки,</w:t>
            </w:r>
            <w:r w:rsidRPr="004E6331">
              <w:rPr>
                <w:sz w:val="24"/>
              </w:rPr>
              <w:tab/>
            </w:r>
            <w:r w:rsidRPr="004E6331">
              <w:rPr>
                <w:sz w:val="24"/>
              </w:rPr>
              <w:tab/>
              <w:t>читает</w:t>
            </w:r>
            <w:r w:rsidRPr="004E6331">
              <w:rPr>
                <w:sz w:val="24"/>
              </w:rPr>
              <w:tab/>
            </w:r>
            <w:r w:rsidRPr="004E6331">
              <w:rPr>
                <w:sz w:val="24"/>
              </w:rPr>
              <w:tab/>
            </w:r>
            <w:r w:rsidRPr="004E6331">
              <w:rPr>
                <w:sz w:val="24"/>
              </w:rPr>
              <w:tab/>
            </w:r>
            <w:r w:rsidRPr="004E6331">
              <w:rPr>
                <w:spacing w:val="-1"/>
                <w:sz w:val="24"/>
              </w:rPr>
              <w:t>стихи);</w:t>
            </w:r>
            <w:r w:rsidRPr="004E6331">
              <w:rPr>
                <w:spacing w:val="-57"/>
                <w:sz w:val="24"/>
              </w:rPr>
              <w:t xml:space="preserve"> </w:t>
            </w:r>
            <w:r w:rsidRPr="004E6331">
              <w:rPr>
                <w:spacing w:val="-1"/>
                <w:sz w:val="24"/>
              </w:rPr>
              <w:t>использовать</w:t>
            </w:r>
            <w:r w:rsidRPr="004E6331">
              <w:rPr>
                <w:spacing w:val="-1"/>
                <w:sz w:val="24"/>
              </w:rPr>
              <w:tab/>
            </w:r>
            <w:r w:rsidRPr="004E6331">
              <w:rPr>
                <w:spacing w:val="-1"/>
                <w:sz w:val="24"/>
              </w:rPr>
              <w:tab/>
            </w:r>
            <w:r w:rsidRPr="004E6331">
              <w:rPr>
                <w:sz w:val="24"/>
              </w:rPr>
              <w:t>атрибуты</w:t>
            </w:r>
            <w:r w:rsidRPr="004E6331">
              <w:rPr>
                <w:sz w:val="24"/>
              </w:rPr>
              <w:tab/>
              <w:t>русской</w:t>
            </w:r>
            <w:r w:rsidRPr="004E6331">
              <w:rPr>
                <w:sz w:val="24"/>
              </w:rPr>
              <w:tab/>
            </w:r>
            <w:r w:rsidRPr="004E6331">
              <w:rPr>
                <w:sz w:val="24"/>
              </w:rPr>
              <w:tab/>
            </w:r>
            <w:r w:rsidRPr="004E6331">
              <w:rPr>
                <w:spacing w:val="-1"/>
                <w:sz w:val="24"/>
              </w:rPr>
              <w:t>народной</w:t>
            </w:r>
            <w:r w:rsidRPr="004E6331">
              <w:rPr>
                <w:spacing w:val="-57"/>
                <w:sz w:val="24"/>
              </w:rPr>
              <w:t xml:space="preserve"> </w:t>
            </w:r>
            <w:r w:rsidRPr="004E6331">
              <w:rPr>
                <w:sz w:val="24"/>
              </w:rPr>
              <w:t>культуры в самостоятельной деятельности;</w:t>
            </w:r>
            <w:r w:rsidRPr="004E6331">
              <w:rPr>
                <w:spacing w:val="1"/>
                <w:sz w:val="24"/>
              </w:rPr>
              <w:t xml:space="preserve"> </w:t>
            </w:r>
            <w:r w:rsidRPr="004E6331">
              <w:rPr>
                <w:sz w:val="24"/>
              </w:rPr>
              <w:t>узнавать</w:t>
            </w:r>
            <w:r w:rsidRPr="004E6331">
              <w:rPr>
                <w:spacing w:val="27"/>
                <w:sz w:val="24"/>
              </w:rPr>
              <w:t xml:space="preserve"> </w:t>
            </w:r>
            <w:r w:rsidRPr="004E6331">
              <w:rPr>
                <w:sz w:val="24"/>
              </w:rPr>
              <w:t>русские</w:t>
            </w:r>
            <w:r w:rsidRPr="004E6331">
              <w:rPr>
                <w:spacing w:val="25"/>
                <w:sz w:val="24"/>
              </w:rPr>
              <w:t xml:space="preserve"> </w:t>
            </w:r>
            <w:r w:rsidRPr="004E6331">
              <w:rPr>
                <w:sz w:val="24"/>
              </w:rPr>
              <w:t>народные</w:t>
            </w:r>
            <w:r w:rsidRPr="004E6331">
              <w:rPr>
                <w:spacing w:val="24"/>
                <w:sz w:val="24"/>
              </w:rPr>
              <w:t xml:space="preserve"> </w:t>
            </w:r>
            <w:r w:rsidRPr="004E6331">
              <w:rPr>
                <w:sz w:val="24"/>
              </w:rPr>
              <w:t>сказки</w:t>
            </w:r>
            <w:r w:rsidRPr="004E6331">
              <w:rPr>
                <w:spacing w:val="27"/>
                <w:sz w:val="24"/>
              </w:rPr>
              <w:t xml:space="preserve"> </w:t>
            </w:r>
            <w:r w:rsidRPr="004E6331">
              <w:rPr>
                <w:sz w:val="24"/>
              </w:rPr>
              <w:t>и</w:t>
            </w:r>
            <w:r w:rsidRPr="004E6331">
              <w:rPr>
                <w:spacing w:val="26"/>
                <w:sz w:val="24"/>
              </w:rPr>
              <w:t xml:space="preserve"> </w:t>
            </w:r>
            <w:r w:rsidRPr="004E6331">
              <w:rPr>
                <w:sz w:val="24"/>
              </w:rPr>
              <w:t>сказочных</w:t>
            </w:r>
            <w:r w:rsidRPr="004E6331">
              <w:rPr>
                <w:spacing w:val="-57"/>
                <w:sz w:val="24"/>
              </w:rPr>
              <w:t xml:space="preserve"> </w:t>
            </w:r>
            <w:r w:rsidRPr="004E6331">
              <w:rPr>
                <w:sz w:val="24"/>
              </w:rPr>
              <w:t>героев</w:t>
            </w:r>
            <w:r w:rsidRPr="004E6331">
              <w:rPr>
                <w:sz w:val="24"/>
              </w:rPr>
              <w:tab/>
              <w:t>в</w:t>
            </w:r>
            <w:r>
              <w:rPr>
                <w:sz w:val="24"/>
              </w:rPr>
              <w:t xml:space="preserve">  </w:t>
            </w:r>
            <w:r w:rsidRPr="004E6331">
              <w:rPr>
                <w:sz w:val="24"/>
              </w:rPr>
              <w:t>произведени</w:t>
            </w:r>
            <w:r>
              <w:rPr>
                <w:sz w:val="24"/>
              </w:rPr>
              <w:t>ях</w:t>
            </w:r>
            <w:r>
              <w:rPr>
                <w:sz w:val="24"/>
              </w:rPr>
              <w:tab/>
            </w:r>
            <w:r w:rsidRPr="004E6331">
              <w:rPr>
                <w:spacing w:val="-1"/>
                <w:sz w:val="24"/>
              </w:rPr>
              <w:t>изобразительного</w:t>
            </w:r>
            <w:r w:rsidRPr="004E6331">
              <w:rPr>
                <w:spacing w:val="-57"/>
                <w:sz w:val="24"/>
              </w:rPr>
              <w:t xml:space="preserve"> </w:t>
            </w:r>
            <w:r w:rsidRPr="004E6331">
              <w:rPr>
                <w:sz w:val="24"/>
              </w:rPr>
              <w:t>искусства;</w:t>
            </w:r>
            <w:r w:rsidRPr="004E6331">
              <w:rPr>
                <w:spacing w:val="53"/>
                <w:sz w:val="24"/>
              </w:rPr>
              <w:t xml:space="preserve"> </w:t>
            </w:r>
            <w:r w:rsidRPr="004E6331">
              <w:rPr>
                <w:sz w:val="24"/>
              </w:rPr>
              <w:t>бережно</w:t>
            </w:r>
            <w:r w:rsidRPr="004E6331">
              <w:rPr>
                <w:spacing w:val="52"/>
                <w:sz w:val="24"/>
              </w:rPr>
              <w:t xml:space="preserve"> </w:t>
            </w:r>
            <w:r w:rsidRPr="004E6331">
              <w:rPr>
                <w:sz w:val="24"/>
              </w:rPr>
              <w:t>относиться</w:t>
            </w:r>
            <w:r w:rsidRPr="004E6331">
              <w:rPr>
                <w:spacing w:val="52"/>
                <w:sz w:val="24"/>
              </w:rPr>
              <w:t xml:space="preserve"> </w:t>
            </w:r>
            <w:r w:rsidRPr="004E6331">
              <w:rPr>
                <w:sz w:val="24"/>
              </w:rPr>
              <w:t>к</w:t>
            </w:r>
            <w:r w:rsidRPr="004E6331">
              <w:rPr>
                <w:spacing w:val="53"/>
                <w:sz w:val="24"/>
              </w:rPr>
              <w:t xml:space="preserve"> </w:t>
            </w:r>
            <w:r w:rsidRPr="004E6331">
              <w:rPr>
                <w:sz w:val="24"/>
              </w:rPr>
              <w:t>предметам</w:t>
            </w:r>
            <w:r w:rsidRPr="004E6331">
              <w:rPr>
                <w:spacing w:val="-57"/>
                <w:sz w:val="24"/>
              </w:rPr>
              <w:t xml:space="preserve"> </w:t>
            </w:r>
            <w:r w:rsidRPr="004E6331">
              <w:rPr>
                <w:sz w:val="24"/>
              </w:rPr>
              <w:t>быта,</w:t>
            </w:r>
            <w:r w:rsidRPr="004E6331">
              <w:rPr>
                <w:spacing w:val="-2"/>
                <w:sz w:val="24"/>
              </w:rPr>
              <w:t xml:space="preserve"> </w:t>
            </w:r>
            <w:r w:rsidRPr="004E6331">
              <w:rPr>
                <w:sz w:val="24"/>
              </w:rPr>
              <w:t>произведениям</w:t>
            </w:r>
            <w:r w:rsidRPr="004E6331">
              <w:rPr>
                <w:spacing w:val="-3"/>
                <w:sz w:val="24"/>
              </w:rPr>
              <w:t xml:space="preserve"> </w:t>
            </w:r>
            <w:r w:rsidRPr="004E6331">
              <w:rPr>
                <w:sz w:val="24"/>
              </w:rPr>
              <w:t>народного</w:t>
            </w:r>
            <w:r w:rsidRPr="004E6331">
              <w:rPr>
                <w:spacing w:val="-2"/>
                <w:sz w:val="24"/>
              </w:rPr>
              <w:t xml:space="preserve"> </w:t>
            </w:r>
            <w:r w:rsidRPr="004E6331">
              <w:rPr>
                <w:sz w:val="24"/>
              </w:rPr>
              <w:t>творчества;</w:t>
            </w:r>
          </w:p>
          <w:p w:rsidR="004E6331" w:rsidRPr="004E6331" w:rsidRDefault="004E6331" w:rsidP="00952727">
            <w:pPr>
              <w:spacing w:before="1"/>
              <w:ind w:firstLine="709"/>
              <w:jc w:val="both"/>
              <w:rPr>
                <w:sz w:val="24"/>
              </w:rPr>
            </w:pPr>
            <w:r w:rsidRPr="004E6331">
              <w:rPr>
                <w:sz w:val="24"/>
              </w:rPr>
              <w:t>бережно</w:t>
            </w:r>
            <w:r w:rsidRPr="004E6331">
              <w:rPr>
                <w:spacing w:val="28"/>
                <w:sz w:val="24"/>
              </w:rPr>
              <w:t xml:space="preserve"> </w:t>
            </w:r>
            <w:r w:rsidRPr="004E6331">
              <w:rPr>
                <w:sz w:val="24"/>
              </w:rPr>
              <w:t>относиться</w:t>
            </w:r>
            <w:r w:rsidRPr="004E6331">
              <w:rPr>
                <w:spacing w:val="87"/>
                <w:sz w:val="24"/>
              </w:rPr>
              <w:t xml:space="preserve"> </w:t>
            </w:r>
            <w:r w:rsidRPr="004E6331">
              <w:rPr>
                <w:sz w:val="24"/>
              </w:rPr>
              <w:t>к</w:t>
            </w:r>
            <w:r w:rsidRPr="004E6331">
              <w:rPr>
                <w:spacing w:val="86"/>
                <w:sz w:val="24"/>
              </w:rPr>
              <w:t xml:space="preserve"> </w:t>
            </w:r>
            <w:r w:rsidRPr="004E6331">
              <w:rPr>
                <w:sz w:val="24"/>
              </w:rPr>
              <w:t>природе;</w:t>
            </w:r>
          </w:p>
          <w:p w:rsidR="004E6331" w:rsidRPr="004E6331" w:rsidRDefault="004E6331" w:rsidP="00952727">
            <w:pPr>
              <w:spacing w:before="41"/>
              <w:ind w:firstLine="709"/>
              <w:jc w:val="both"/>
              <w:rPr>
                <w:sz w:val="24"/>
              </w:rPr>
            </w:pPr>
            <w:r w:rsidRPr="004E6331">
              <w:rPr>
                <w:sz w:val="24"/>
              </w:rPr>
              <w:t>выполнять</w:t>
            </w:r>
            <w:r w:rsidRPr="004E6331">
              <w:rPr>
                <w:spacing w:val="-4"/>
                <w:sz w:val="24"/>
              </w:rPr>
              <w:t xml:space="preserve"> </w:t>
            </w:r>
            <w:r w:rsidRPr="004E6331">
              <w:rPr>
                <w:sz w:val="24"/>
              </w:rPr>
              <w:t>посильные</w:t>
            </w:r>
            <w:r w:rsidRPr="004E6331">
              <w:rPr>
                <w:spacing w:val="-4"/>
                <w:sz w:val="24"/>
              </w:rPr>
              <w:t xml:space="preserve"> </w:t>
            </w:r>
            <w:r w:rsidRPr="004E6331">
              <w:rPr>
                <w:sz w:val="24"/>
              </w:rPr>
              <w:t>трудовые</w:t>
            </w:r>
            <w:r w:rsidRPr="004E6331">
              <w:rPr>
                <w:spacing w:val="-4"/>
                <w:sz w:val="24"/>
              </w:rPr>
              <w:t xml:space="preserve"> </w:t>
            </w:r>
            <w:r w:rsidRPr="004E6331">
              <w:rPr>
                <w:sz w:val="24"/>
              </w:rPr>
              <w:t>поручения.</w:t>
            </w:r>
          </w:p>
        </w:tc>
      </w:tr>
    </w:tbl>
    <w:p w:rsidR="004E6331" w:rsidRPr="004E6331" w:rsidRDefault="004E6331" w:rsidP="00952727">
      <w:pPr>
        <w:spacing w:before="4"/>
        <w:ind w:firstLine="709"/>
        <w:rPr>
          <w:b/>
          <w:i/>
          <w:szCs w:val="24"/>
        </w:rPr>
      </w:pPr>
    </w:p>
    <w:p w:rsidR="004E6331" w:rsidRPr="004E6331" w:rsidRDefault="004E6331" w:rsidP="00952727">
      <w:pPr>
        <w:spacing w:line="276" w:lineRule="auto"/>
        <w:ind w:firstLine="709"/>
        <w:jc w:val="center"/>
        <w:outlineLvl w:val="1"/>
        <w:rPr>
          <w:b/>
          <w:bCs/>
          <w:sz w:val="24"/>
          <w:szCs w:val="24"/>
        </w:rPr>
      </w:pPr>
    </w:p>
    <w:p w:rsidR="004E6331" w:rsidRPr="004E6331" w:rsidRDefault="004E6331" w:rsidP="00952727">
      <w:pPr>
        <w:spacing w:line="276" w:lineRule="auto"/>
        <w:ind w:firstLine="709"/>
        <w:jc w:val="both"/>
        <w:rPr>
          <w:sz w:val="24"/>
          <w:szCs w:val="24"/>
        </w:rPr>
      </w:pPr>
      <w:r w:rsidRPr="004E6331">
        <w:rPr>
          <w:b/>
          <w:sz w:val="24"/>
          <w:szCs w:val="24"/>
        </w:rPr>
        <w:lastRenderedPageBreak/>
        <w:t xml:space="preserve">Цель </w:t>
      </w:r>
      <w:r w:rsidRPr="004E6331">
        <w:rPr>
          <w:sz w:val="24"/>
          <w:szCs w:val="24"/>
        </w:rPr>
        <w:t>- создание оптимальных условий для коррекционно-развивающей работы и всестороннего</w:t>
      </w:r>
      <w:r w:rsidRPr="004E6331">
        <w:rPr>
          <w:spacing w:val="1"/>
          <w:sz w:val="24"/>
          <w:szCs w:val="24"/>
        </w:rPr>
        <w:t xml:space="preserve"> </w:t>
      </w:r>
      <w:r w:rsidRPr="004E6331">
        <w:rPr>
          <w:sz w:val="24"/>
          <w:szCs w:val="24"/>
        </w:rPr>
        <w:t>гармоничного,</w:t>
      </w:r>
      <w:r w:rsidRPr="004E6331">
        <w:rPr>
          <w:spacing w:val="1"/>
          <w:sz w:val="24"/>
          <w:szCs w:val="24"/>
        </w:rPr>
        <w:t xml:space="preserve"> </w:t>
      </w:r>
      <w:r w:rsidRPr="004E6331">
        <w:rPr>
          <w:sz w:val="24"/>
          <w:szCs w:val="24"/>
        </w:rPr>
        <w:t>личностного</w:t>
      </w:r>
      <w:r w:rsidRPr="004E6331">
        <w:rPr>
          <w:spacing w:val="1"/>
          <w:sz w:val="24"/>
          <w:szCs w:val="24"/>
        </w:rPr>
        <w:t xml:space="preserve"> </w:t>
      </w:r>
      <w:r w:rsidRPr="004E6331">
        <w:rPr>
          <w:sz w:val="24"/>
          <w:szCs w:val="24"/>
        </w:rPr>
        <w:t>развития</w:t>
      </w:r>
      <w:r w:rsidRPr="004E6331">
        <w:rPr>
          <w:spacing w:val="1"/>
          <w:sz w:val="24"/>
          <w:szCs w:val="24"/>
        </w:rPr>
        <w:t xml:space="preserve"> </w:t>
      </w:r>
      <w:r w:rsidRPr="004E6331">
        <w:rPr>
          <w:sz w:val="24"/>
          <w:szCs w:val="24"/>
        </w:rPr>
        <w:t>детей</w:t>
      </w:r>
      <w:r w:rsidRPr="004E6331">
        <w:rPr>
          <w:spacing w:val="1"/>
          <w:sz w:val="24"/>
          <w:szCs w:val="24"/>
        </w:rPr>
        <w:t xml:space="preserve"> </w:t>
      </w:r>
      <w:r w:rsidRPr="004E6331">
        <w:rPr>
          <w:sz w:val="24"/>
          <w:szCs w:val="24"/>
        </w:rPr>
        <w:t>дошкольного</w:t>
      </w:r>
      <w:r w:rsidRPr="004E6331">
        <w:rPr>
          <w:spacing w:val="1"/>
          <w:sz w:val="24"/>
          <w:szCs w:val="24"/>
        </w:rPr>
        <w:t xml:space="preserve"> </w:t>
      </w:r>
      <w:r w:rsidRPr="004E6331">
        <w:rPr>
          <w:sz w:val="24"/>
          <w:szCs w:val="24"/>
        </w:rPr>
        <w:t>возраста</w:t>
      </w:r>
      <w:r w:rsidRPr="004E6331">
        <w:rPr>
          <w:spacing w:val="1"/>
          <w:sz w:val="24"/>
          <w:szCs w:val="24"/>
        </w:rPr>
        <w:t xml:space="preserve"> </w:t>
      </w:r>
      <w:r w:rsidRPr="004E6331">
        <w:rPr>
          <w:sz w:val="24"/>
          <w:szCs w:val="24"/>
        </w:rPr>
        <w:t>с</w:t>
      </w:r>
      <w:r w:rsidRPr="004E6331">
        <w:rPr>
          <w:spacing w:val="1"/>
          <w:sz w:val="24"/>
          <w:szCs w:val="24"/>
        </w:rPr>
        <w:t xml:space="preserve"> </w:t>
      </w:r>
      <w:r w:rsidR="00D26635">
        <w:rPr>
          <w:sz w:val="24"/>
          <w:szCs w:val="24"/>
        </w:rPr>
        <w:t>РАС</w:t>
      </w:r>
      <w:r w:rsidRPr="004E6331">
        <w:rPr>
          <w:sz w:val="24"/>
          <w:szCs w:val="24"/>
        </w:rPr>
        <w:t>,</w:t>
      </w:r>
      <w:r w:rsidRPr="004E6331">
        <w:rPr>
          <w:spacing w:val="1"/>
          <w:sz w:val="24"/>
          <w:szCs w:val="24"/>
        </w:rPr>
        <w:t xml:space="preserve"> </w:t>
      </w:r>
      <w:r w:rsidRPr="004E6331">
        <w:rPr>
          <w:sz w:val="24"/>
          <w:szCs w:val="24"/>
        </w:rPr>
        <w:t>их</w:t>
      </w:r>
      <w:r w:rsidRPr="004E6331">
        <w:rPr>
          <w:spacing w:val="1"/>
          <w:sz w:val="24"/>
          <w:szCs w:val="24"/>
        </w:rPr>
        <w:t xml:space="preserve"> </w:t>
      </w:r>
      <w:r w:rsidRPr="004E6331">
        <w:rPr>
          <w:sz w:val="24"/>
          <w:szCs w:val="24"/>
        </w:rPr>
        <w:t>позитивной</w:t>
      </w:r>
      <w:r w:rsidRPr="004E6331">
        <w:rPr>
          <w:spacing w:val="1"/>
          <w:sz w:val="24"/>
          <w:szCs w:val="24"/>
        </w:rPr>
        <w:t xml:space="preserve"> </w:t>
      </w:r>
      <w:r w:rsidRPr="004E6331">
        <w:rPr>
          <w:sz w:val="24"/>
          <w:szCs w:val="24"/>
        </w:rPr>
        <w:t>социализации,</w:t>
      </w:r>
      <w:r w:rsidRPr="004E6331">
        <w:rPr>
          <w:spacing w:val="1"/>
          <w:sz w:val="24"/>
          <w:szCs w:val="24"/>
        </w:rPr>
        <w:t xml:space="preserve"> </w:t>
      </w:r>
      <w:r w:rsidRPr="004E6331">
        <w:rPr>
          <w:sz w:val="24"/>
          <w:szCs w:val="24"/>
        </w:rPr>
        <w:t>развития</w:t>
      </w:r>
      <w:r w:rsidRPr="004E6331">
        <w:rPr>
          <w:spacing w:val="1"/>
          <w:sz w:val="24"/>
          <w:szCs w:val="24"/>
        </w:rPr>
        <w:t xml:space="preserve"> </w:t>
      </w:r>
      <w:r w:rsidRPr="004E6331">
        <w:rPr>
          <w:sz w:val="24"/>
          <w:szCs w:val="24"/>
        </w:rPr>
        <w:t>инициативы</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творческих</w:t>
      </w:r>
      <w:r w:rsidRPr="004E6331">
        <w:rPr>
          <w:spacing w:val="1"/>
          <w:sz w:val="24"/>
          <w:szCs w:val="24"/>
        </w:rPr>
        <w:t xml:space="preserve"> </w:t>
      </w:r>
      <w:r w:rsidRPr="004E6331">
        <w:rPr>
          <w:sz w:val="24"/>
          <w:szCs w:val="24"/>
        </w:rPr>
        <w:t>способностей</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основе</w:t>
      </w:r>
      <w:r w:rsidRPr="004E6331">
        <w:rPr>
          <w:spacing w:val="1"/>
          <w:sz w:val="24"/>
          <w:szCs w:val="24"/>
        </w:rPr>
        <w:t xml:space="preserve"> </w:t>
      </w:r>
      <w:r w:rsidRPr="004E6331">
        <w:rPr>
          <w:sz w:val="24"/>
          <w:szCs w:val="24"/>
        </w:rPr>
        <w:t>сотрудничества</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взрослыми</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сверстниками в</w:t>
      </w:r>
      <w:r w:rsidRPr="004E6331">
        <w:rPr>
          <w:spacing w:val="-2"/>
          <w:sz w:val="24"/>
          <w:szCs w:val="24"/>
        </w:rPr>
        <w:t xml:space="preserve"> </w:t>
      </w:r>
      <w:r w:rsidRPr="004E6331">
        <w:rPr>
          <w:sz w:val="24"/>
          <w:szCs w:val="24"/>
        </w:rPr>
        <w:t>соответствующих возрасту</w:t>
      </w:r>
      <w:r w:rsidRPr="004E6331">
        <w:rPr>
          <w:spacing w:val="-6"/>
          <w:sz w:val="24"/>
          <w:szCs w:val="24"/>
        </w:rPr>
        <w:t xml:space="preserve"> </w:t>
      </w:r>
      <w:r w:rsidRPr="004E6331">
        <w:rPr>
          <w:sz w:val="24"/>
          <w:szCs w:val="24"/>
        </w:rPr>
        <w:t>видах</w:t>
      </w:r>
      <w:r w:rsidRPr="004E6331">
        <w:rPr>
          <w:spacing w:val="1"/>
          <w:sz w:val="24"/>
          <w:szCs w:val="24"/>
        </w:rPr>
        <w:t xml:space="preserve"> </w:t>
      </w:r>
      <w:r w:rsidRPr="004E6331">
        <w:rPr>
          <w:sz w:val="24"/>
          <w:szCs w:val="24"/>
        </w:rPr>
        <w:t>деятельности.</w:t>
      </w:r>
    </w:p>
    <w:p w:rsidR="004E6331" w:rsidRPr="004E6331" w:rsidRDefault="004E6331" w:rsidP="00952727">
      <w:pPr>
        <w:spacing w:line="276" w:lineRule="auto"/>
        <w:ind w:firstLine="709"/>
        <w:jc w:val="both"/>
        <w:outlineLvl w:val="2"/>
        <w:rPr>
          <w:b/>
          <w:bCs/>
          <w:sz w:val="24"/>
          <w:szCs w:val="24"/>
        </w:rPr>
      </w:pPr>
      <w:r w:rsidRPr="004E6331">
        <w:rPr>
          <w:b/>
          <w:bCs/>
          <w:sz w:val="24"/>
          <w:szCs w:val="24"/>
        </w:rPr>
        <w:t>Задачи</w:t>
      </w:r>
      <w:r w:rsidRPr="004E6331">
        <w:rPr>
          <w:b/>
          <w:bCs/>
          <w:spacing w:val="-2"/>
          <w:sz w:val="24"/>
          <w:szCs w:val="24"/>
        </w:rPr>
        <w:t xml:space="preserve"> </w:t>
      </w:r>
      <w:r w:rsidRPr="004E6331">
        <w:rPr>
          <w:b/>
          <w:bCs/>
          <w:sz w:val="24"/>
          <w:szCs w:val="24"/>
        </w:rPr>
        <w:t>реализации</w:t>
      </w:r>
      <w:r w:rsidRPr="004E6331">
        <w:rPr>
          <w:b/>
          <w:bCs/>
          <w:spacing w:val="-2"/>
          <w:sz w:val="24"/>
          <w:szCs w:val="24"/>
        </w:rPr>
        <w:t xml:space="preserve"> </w:t>
      </w:r>
      <w:r w:rsidRPr="004E6331">
        <w:rPr>
          <w:b/>
          <w:bCs/>
          <w:sz w:val="24"/>
          <w:szCs w:val="24"/>
        </w:rPr>
        <w:t>Программы:</w:t>
      </w:r>
    </w:p>
    <w:p w:rsidR="004E6331" w:rsidRPr="004E6331" w:rsidRDefault="004E6331" w:rsidP="00177AFF">
      <w:pPr>
        <w:numPr>
          <w:ilvl w:val="0"/>
          <w:numId w:val="33"/>
        </w:numPr>
        <w:spacing w:before="37" w:line="276" w:lineRule="auto"/>
        <w:ind w:left="0" w:firstLine="709"/>
        <w:jc w:val="both"/>
        <w:rPr>
          <w:sz w:val="24"/>
          <w:szCs w:val="24"/>
        </w:rPr>
      </w:pPr>
      <w:r w:rsidRPr="004E6331">
        <w:rPr>
          <w:sz w:val="24"/>
          <w:szCs w:val="24"/>
        </w:rPr>
        <w:t>обеспечивать</w:t>
      </w:r>
      <w:r w:rsidRPr="004E6331">
        <w:rPr>
          <w:spacing w:val="1"/>
          <w:sz w:val="24"/>
          <w:szCs w:val="24"/>
        </w:rPr>
        <w:t xml:space="preserve"> </w:t>
      </w:r>
      <w:r w:rsidRPr="004E6331">
        <w:rPr>
          <w:sz w:val="24"/>
          <w:szCs w:val="24"/>
        </w:rPr>
        <w:t>условия</w:t>
      </w:r>
      <w:r w:rsidRPr="004E6331">
        <w:rPr>
          <w:spacing w:val="1"/>
          <w:sz w:val="24"/>
          <w:szCs w:val="24"/>
        </w:rPr>
        <w:t xml:space="preserve"> </w:t>
      </w:r>
      <w:r w:rsidRPr="004E6331">
        <w:rPr>
          <w:sz w:val="24"/>
          <w:szCs w:val="24"/>
        </w:rPr>
        <w:t>для</w:t>
      </w:r>
      <w:r w:rsidRPr="004E6331">
        <w:rPr>
          <w:spacing w:val="1"/>
          <w:sz w:val="24"/>
          <w:szCs w:val="24"/>
        </w:rPr>
        <w:t xml:space="preserve"> </w:t>
      </w:r>
      <w:r w:rsidRPr="004E6331">
        <w:rPr>
          <w:sz w:val="24"/>
          <w:szCs w:val="24"/>
        </w:rPr>
        <w:t>охраны</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укрепления</w:t>
      </w:r>
      <w:r w:rsidRPr="004E6331">
        <w:rPr>
          <w:spacing w:val="1"/>
          <w:sz w:val="24"/>
          <w:szCs w:val="24"/>
        </w:rPr>
        <w:t xml:space="preserve"> </w:t>
      </w:r>
      <w:r w:rsidRPr="004E6331">
        <w:rPr>
          <w:sz w:val="24"/>
          <w:szCs w:val="24"/>
        </w:rPr>
        <w:t>психофизического</w:t>
      </w:r>
      <w:r w:rsidRPr="004E6331">
        <w:rPr>
          <w:spacing w:val="1"/>
          <w:sz w:val="24"/>
          <w:szCs w:val="24"/>
        </w:rPr>
        <w:t xml:space="preserve"> </w:t>
      </w:r>
      <w:r w:rsidRPr="004E6331">
        <w:rPr>
          <w:sz w:val="24"/>
          <w:szCs w:val="24"/>
        </w:rPr>
        <w:t>здоровья</w:t>
      </w:r>
      <w:r w:rsidRPr="004E6331">
        <w:rPr>
          <w:spacing w:val="1"/>
          <w:sz w:val="24"/>
          <w:szCs w:val="24"/>
        </w:rPr>
        <w:t xml:space="preserve"> </w:t>
      </w:r>
      <w:r w:rsidRPr="004E6331">
        <w:rPr>
          <w:sz w:val="24"/>
          <w:szCs w:val="24"/>
        </w:rPr>
        <w:t>детей,</w:t>
      </w:r>
      <w:r w:rsidRPr="004E6331">
        <w:rPr>
          <w:spacing w:val="1"/>
          <w:sz w:val="24"/>
          <w:szCs w:val="24"/>
        </w:rPr>
        <w:t xml:space="preserve"> </w:t>
      </w:r>
      <w:r w:rsidRPr="004E6331">
        <w:rPr>
          <w:sz w:val="24"/>
          <w:szCs w:val="24"/>
        </w:rPr>
        <w:t>их</w:t>
      </w:r>
      <w:r w:rsidRPr="004E6331">
        <w:rPr>
          <w:spacing w:val="1"/>
          <w:sz w:val="24"/>
          <w:szCs w:val="24"/>
        </w:rPr>
        <w:t xml:space="preserve"> </w:t>
      </w:r>
      <w:r w:rsidRPr="004E6331">
        <w:rPr>
          <w:sz w:val="24"/>
          <w:szCs w:val="24"/>
        </w:rPr>
        <w:t>эмоционального</w:t>
      </w:r>
      <w:r w:rsidRPr="004E6331">
        <w:rPr>
          <w:spacing w:val="1"/>
          <w:sz w:val="24"/>
          <w:szCs w:val="24"/>
        </w:rPr>
        <w:t xml:space="preserve"> </w:t>
      </w:r>
      <w:r w:rsidRPr="004E6331">
        <w:rPr>
          <w:sz w:val="24"/>
          <w:szCs w:val="24"/>
        </w:rPr>
        <w:t>благополучия</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полноценного</w:t>
      </w:r>
      <w:r w:rsidRPr="004E6331">
        <w:rPr>
          <w:spacing w:val="1"/>
          <w:sz w:val="24"/>
          <w:szCs w:val="24"/>
        </w:rPr>
        <w:t xml:space="preserve"> </w:t>
      </w:r>
      <w:r w:rsidRPr="004E6331">
        <w:rPr>
          <w:sz w:val="24"/>
          <w:szCs w:val="24"/>
        </w:rPr>
        <w:t>развития</w:t>
      </w:r>
      <w:r w:rsidRPr="004E6331">
        <w:rPr>
          <w:spacing w:val="1"/>
          <w:sz w:val="24"/>
          <w:szCs w:val="24"/>
        </w:rPr>
        <w:t xml:space="preserve"> </w:t>
      </w:r>
      <w:r w:rsidRPr="004E6331">
        <w:rPr>
          <w:sz w:val="24"/>
          <w:szCs w:val="24"/>
        </w:rPr>
        <w:t>каждого</w:t>
      </w:r>
      <w:r w:rsidRPr="004E6331">
        <w:rPr>
          <w:spacing w:val="1"/>
          <w:sz w:val="24"/>
          <w:szCs w:val="24"/>
        </w:rPr>
        <w:t xml:space="preserve"> </w:t>
      </w:r>
      <w:r w:rsidRPr="004E6331">
        <w:rPr>
          <w:sz w:val="24"/>
          <w:szCs w:val="24"/>
        </w:rPr>
        <w:t>ребенка</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учетом</w:t>
      </w:r>
      <w:r w:rsidRPr="004E6331">
        <w:rPr>
          <w:spacing w:val="1"/>
          <w:sz w:val="24"/>
          <w:szCs w:val="24"/>
        </w:rPr>
        <w:t xml:space="preserve"> </w:t>
      </w:r>
      <w:r w:rsidRPr="004E6331">
        <w:rPr>
          <w:sz w:val="24"/>
          <w:szCs w:val="24"/>
        </w:rPr>
        <w:t>индивидуальных</w:t>
      </w:r>
      <w:r w:rsidRPr="004E6331">
        <w:rPr>
          <w:spacing w:val="1"/>
          <w:sz w:val="24"/>
          <w:szCs w:val="24"/>
        </w:rPr>
        <w:t xml:space="preserve"> </w:t>
      </w:r>
      <w:r w:rsidRPr="004E6331">
        <w:rPr>
          <w:sz w:val="24"/>
          <w:szCs w:val="24"/>
        </w:rPr>
        <w:t>особенностей,</w:t>
      </w:r>
      <w:r w:rsidRPr="004E6331">
        <w:rPr>
          <w:spacing w:val="1"/>
          <w:sz w:val="24"/>
          <w:szCs w:val="24"/>
        </w:rPr>
        <w:t xml:space="preserve"> </w:t>
      </w:r>
      <w:r w:rsidRPr="004E6331">
        <w:rPr>
          <w:sz w:val="24"/>
          <w:szCs w:val="24"/>
        </w:rPr>
        <w:t>осуществление</w:t>
      </w:r>
      <w:r w:rsidRPr="004E6331">
        <w:rPr>
          <w:spacing w:val="1"/>
          <w:sz w:val="24"/>
          <w:szCs w:val="24"/>
        </w:rPr>
        <w:t xml:space="preserve"> </w:t>
      </w:r>
      <w:r w:rsidRPr="004E6331">
        <w:rPr>
          <w:sz w:val="24"/>
          <w:szCs w:val="24"/>
        </w:rPr>
        <w:t>необходимой</w:t>
      </w:r>
      <w:r w:rsidRPr="004E6331">
        <w:rPr>
          <w:spacing w:val="1"/>
          <w:sz w:val="24"/>
          <w:szCs w:val="24"/>
        </w:rPr>
        <w:t xml:space="preserve"> </w:t>
      </w:r>
      <w:r w:rsidRPr="004E6331">
        <w:rPr>
          <w:sz w:val="24"/>
          <w:szCs w:val="24"/>
        </w:rPr>
        <w:t>коррекции</w:t>
      </w:r>
      <w:r w:rsidRPr="004E6331">
        <w:rPr>
          <w:spacing w:val="1"/>
          <w:sz w:val="24"/>
          <w:szCs w:val="24"/>
        </w:rPr>
        <w:t xml:space="preserve"> </w:t>
      </w:r>
      <w:r w:rsidRPr="004E6331">
        <w:rPr>
          <w:sz w:val="24"/>
          <w:szCs w:val="24"/>
        </w:rPr>
        <w:t>недостатков</w:t>
      </w:r>
      <w:r w:rsidRPr="004E6331">
        <w:rPr>
          <w:spacing w:val="1"/>
          <w:sz w:val="24"/>
          <w:szCs w:val="24"/>
        </w:rPr>
        <w:t xml:space="preserve"> </w:t>
      </w:r>
      <w:r w:rsidRPr="004E6331">
        <w:rPr>
          <w:sz w:val="24"/>
          <w:szCs w:val="24"/>
        </w:rPr>
        <w:t>в</w:t>
      </w:r>
      <w:r w:rsidRPr="004E6331">
        <w:rPr>
          <w:spacing w:val="-57"/>
          <w:sz w:val="24"/>
          <w:szCs w:val="24"/>
        </w:rPr>
        <w:t xml:space="preserve"> </w:t>
      </w:r>
      <w:r w:rsidRPr="004E6331">
        <w:rPr>
          <w:sz w:val="24"/>
          <w:szCs w:val="24"/>
        </w:rPr>
        <w:t>физическом</w:t>
      </w:r>
      <w:r w:rsidRPr="004E6331">
        <w:rPr>
          <w:spacing w:val="-2"/>
          <w:sz w:val="24"/>
          <w:szCs w:val="24"/>
        </w:rPr>
        <w:t xml:space="preserve"> </w:t>
      </w:r>
      <w:r w:rsidRPr="004E6331">
        <w:rPr>
          <w:sz w:val="24"/>
          <w:szCs w:val="24"/>
        </w:rPr>
        <w:t>и психическом</w:t>
      </w:r>
      <w:r w:rsidRPr="004E6331">
        <w:rPr>
          <w:spacing w:val="-1"/>
          <w:sz w:val="24"/>
          <w:szCs w:val="24"/>
        </w:rPr>
        <w:t xml:space="preserve"> </w:t>
      </w:r>
      <w:r w:rsidRPr="004E6331">
        <w:rPr>
          <w:sz w:val="24"/>
          <w:szCs w:val="24"/>
        </w:rPr>
        <w:t>развитии детей,</w:t>
      </w:r>
    </w:p>
    <w:p w:rsidR="004E6331" w:rsidRPr="004E6331" w:rsidRDefault="004E6331" w:rsidP="00177AFF">
      <w:pPr>
        <w:numPr>
          <w:ilvl w:val="0"/>
          <w:numId w:val="33"/>
        </w:numPr>
        <w:spacing w:line="276" w:lineRule="auto"/>
        <w:ind w:left="0" w:firstLine="709"/>
        <w:jc w:val="both"/>
        <w:rPr>
          <w:sz w:val="24"/>
          <w:szCs w:val="24"/>
        </w:rPr>
      </w:pPr>
      <w:r w:rsidRPr="004E6331">
        <w:rPr>
          <w:sz w:val="24"/>
          <w:szCs w:val="24"/>
        </w:rPr>
        <w:t>способствовать</w:t>
      </w:r>
      <w:r w:rsidRPr="004E6331">
        <w:rPr>
          <w:spacing w:val="1"/>
          <w:sz w:val="24"/>
          <w:szCs w:val="24"/>
        </w:rPr>
        <w:t xml:space="preserve"> </w:t>
      </w:r>
      <w:r w:rsidRPr="004E6331">
        <w:rPr>
          <w:sz w:val="24"/>
          <w:szCs w:val="24"/>
        </w:rPr>
        <w:t>овладению</w:t>
      </w:r>
      <w:r w:rsidRPr="004E6331">
        <w:rPr>
          <w:spacing w:val="1"/>
          <w:sz w:val="24"/>
          <w:szCs w:val="24"/>
        </w:rPr>
        <w:t xml:space="preserve"> </w:t>
      </w:r>
      <w:r w:rsidRPr="004E6331">
        <w:rPr>
          <w:sz w:val="24"/>
          <w:szCs w:val="24"/>
        </w:rPr>
        <w:t>детьми</w:t>
      </w:r>
      <w:r w:rsidRPr="004E6331">
        <w:rPr>
          <w:spacing w:val="1"/>
          <w:sz w:val="24"/>
          <w:szCs w:val="24"/>
        </w:rPr>
        <w:t xml:space="preserve"> </w:t>
      </w:r>
      <w:r w:rsidRPr="004E6331">
        <w:rPr>
          <w:sz w:val="24"/>
          <w:szCs w:val="24"/>
        </w:rPr>
        <w:t>самостоятельной,</w:t>
      </w:r>
      <w:r w:rsidRPr="004E6331">
        <w:rPr>
          <w:spacing w:val="1"/>
          <w:sz w:val="24"/>
          <w:szCs w:val="24"/>
        </w:rPr>
        <w:t xml:space="preserve"> </w:t>
      </w:r>
      <w:r w:rsidRPr="004E6331">
        <w:rPr>
          <w:sz w:val="24"/>
          <w:szCs w:val="24"/>
        </w:rPr>
        <w:t>связной,</w:t>
      </w:r>
      <w:r w:rsidRPr="004E6331">
        <w:rPr>
          <w:spacing w:val="1"/>
          <w:sz w:val="24"/>
          <w:szCs w:val="24"/>
        </w:rPr>
        <w:t xml:space="preserve"> </w:t>
      </w:r>
      <w:r w:rsidRPr="004E6331">
        <w:rPr>
          <w:sz w:val="24"/>
          <w:szCs w:val="24"/>
        </w:rPr>
        <w:t>грамматически</w:t>
      </w:r>
      <w:r w:rsidRPr="004E6331">
        <w:rPr>
          <w:spacing w:val="1"/>
          <w:sz w:val="24"/>
          <w:szCs w:val="24"/>
        </w:rPr>
        <w:t xml:space="preserve"> </w:t>
      </w:r>
      <w:r w:rsidRPr="004E6331">
        <w:rPr>
          <w:sz w:val="24"/>
          <w:szCs w:val="24"/>
        </w:rPr>
        <w:t>правильной</w:t>
      </w:r>
      <w:r w:rsidRPr="004E6331">
        <w:rPr>
          <w:spacing w:val="1"/>
          <w:sz w:val="24"/>
          <w:szCs w:val="24"/>
        </w:rPr>
        <w:t xml:space="preserve"> </w:t>
      </w:r>
      <w:r w:rsidRPr="004E6331">
        <w:rPr>
          <w:sz w:val="24"/>
          <w:szCs w:val="24"/>
        </w:rPr>
        <w:t>речью и коммуникативными навыками, фонетической системой русского языка, элементами</w:t>
      </w:r>
      <w:r w:rsidRPr="004E6331">
        <w:rPr>
          <w:spacing w:val="1"/>
          <w:sz w:val="24"/>
          <w:szCs w:val="24"/>
        </w:rPr>
        <w:t xml:space="preserve"> </w:t>
      </w:r>
      <w:r w:rsidRPr="004E6331">
        <w:rPr>
          <w:sz w:val="24"/>
          <w:szCs w:val="24"/>
        </w:rPr>
        <w:t>грамоты,</w:t>
      </w:r>
    </w:p>
    <w:p w:rsidR="004E6331" w:rsidRPr="004E6331" w:rsidRDefault="004E6331" w:rsidP="00177AFF">
      <w:pPr>
        <w:numPr>
          <w:ilvl w:val="0"/>
          <w:numId w:val="33"/>
        </w:numPr>
        <w:spacing w:line="276" w:lineRule="auto"/>
        <w:ind w:left="0" w:firstLine="709"/>
        <w:jc w:val="both"/>
        <w:rPr>
          <w:sz w:val="24"/>
          <w:szCs w:val="24"/>
        </w:rPr>
      </w:pPr>
      <w:r w:rsidRPr="004E6331">
        <w:rPr>
          <w:sz w:val="24"/>
          <w:szCs w:val="24"/>
        </w:rPr>
        <w:t>формировать эмоционально-насыщенную предметно-пространственную развивающую среду,</w:t>
      </w:r>
      <w:r w:rsidRPr="004E6331">
        <w:rPr>
          <w:spacing w:val="-57"/>
          <w:sz w:val="24"/>
          <w:szCs w:val="24"/>
        </w:rPr>
        <w:t xml:space="preserve"> </w:t>
      </w:r>
      <w:r w:rsidRPr="004E6331">
        <w:rPr>
          <w:sz w:val="24"/>
          <w:szCs w:val="24"/>
        </w:rPr>
        <w:t>предусматривающую</w:t>
      </w:r>
      <w:r w:rsidRPr="004E6331">
        <w:rPr>
          <w:spacing w:val="48"/>
          <w:sz w:val="24"/>
          <w:szCs w:val="24"/>
        </w:rPr>
        <w:t xml:space="preserve"> </w:t>
      </w:r>
      <w:r w:rsidRPr="004E6331">
        <w:rPr>
          <w:sz w:val="24"/>
          <w:szCs w:val="24"/>
        </w:rPr>
        <w:t>чередование</w:t>
      </w:r>
      <w:r w:rsidRPr="004E6331">
        <w:rPr>
          <w:spacing w:val="44"/>
          <w:sz w:val="24"/>
          <w:szCs w:val="24"/>
        </w:rPr>
        <w:t xml:space="preserve"> </w:t>
      </w:r>
      <w:r w:rsidRPr="004E6331">
        <w:rPr>
          <w:sz w:val="24"/>
          <w:szCs w:val="24"/>
        </w:rPr>
        <w:t>специально-организованной</w:t>
      </w:r>
      <w:r w:rsidRPr="004E6331">
        <w:rPr>
          <w:spacing w:val="46"/>
          <w:sz w:val="24"/>
          <w:szCs w:val="24"/>
        </w:rPr>
        <w:t xml:space="preserve"> </w:t>
      </w:r>
      <w:r w:rsidRPr="004E6331">
        <w:rPr>
          <w:sz w:val="24"/>
          <w:szCs w:val="24"/>
        </w:rPr>
        <w:t>образовательной деятельности</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нерегламентированной</w:t>
      </w:r>
      <w:r w:rsidRPr="004E6331">
        <w:rPr>
          <w:spacing w:val="1"/>
          <w:sz w:val="24"/>
          <w:szCs w:val="24"/>
        </w:rPr>
        <w:t xml:space="preserve"> </w:t>
      </w:r>
      <w:r w:rsidRPr="004E6331">
        <w:rPr>
          <w:sz w:val="24"/>
          <w:szCs w:val="24"/>
        </w:rPr>
        <w:t>деятельности</w:t>
      </w:r>
      <w:r w:rsidRPr="004E6331">
        <w:rPr>
          <w:spacing w:val="1"/>
          <w:sz w:val="24"/>
          <w:szCs w:val="24"/>
        </w:rPr>
        <w:t xml:space="preserve"> </w:t>
      </w:r>
      <w:r w:rsidRPr="004E6331">
        <w:rPr>
          <w:sz w:val="24"/>
          <w:szCs w:val="24"/>
        </w:rPr>
        <w:t>детей,</w:t>
      </w:r>
      <w:r w:rsidRPr="004E6331">
        <w:rPr>
          <w:spacing w:val="1"/>
          <w:sz w:val="24"/>
          <w:szCs w:val="24"/>
        </w:rPr>
        <w:t xml:space="preserve"> </w:t>
      </w:r>
      <w:r w:rsidRPr="004E6331">
        <w:rPr>
          <w:sz w:val="24"/>
          <w:szCs w:val="24"/>
        </w:rPr>
        <w:t>способствующей</w:t>
      </w:r>
      <w:r w:rsidRPr="004E6331">
        <w:rPr>
          <w:spacing w:val="1"/>
          <w:sz w:val="24"/>
          <w:szCs w:val="24"/>
        </w:rPr>
        <w:t xml:space="preserve"> </w:t>
      </w:r>
      <w:r w:rsidRPr="004E6331">
        <w:rPr>
          <w:sz w:val="24"/>
          <w:szCs w:val="24"/>
        </w:rPr>
        <w:t>успешному</w:t>
      </w:r>
      <w:r w:rsidRPr="004E6331">
        <w:rPr>
          <w:spacing w:val="1"/>
          <w:sz w:val="24"/>
          <w:szCs w:val="24"/>
        </w:rPr>
        <w:t xml:space="preserve"> </w:t>
      </w:r>
      <w:r w:rsidRPr="004E6331">
        <w:rPr>
          <w:sz w:val="24"/>
          <w:szCs w:val="24"/>
        </w:rPr>
        <w:t>эмоциональному,</w:t>
      </w:r>
      <w:r w:rsidRPr="004E6331">
        <w:rPr>
          <w:spacing w:val="1"/>
          <w:sz w:val="24"/>
          <w:szCs w:val="24"/>
        </w:rPr>
        <w:t xml:space="preserve"> </w:t>
      </w:r>
      <w:r w:rsidRPr="004E6331">
        <w:rPr>
          <w:sz w:val="24"/>
          <w:szCs w:val="24"/>
        </w:rPr>
        <w:t>речевому</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интеллектуальному</w:t>
      </w:r>
      <w:r w:rsidRPr="004E6331">
        <w:rPr>
          <w:spacing w:val="1"/>
          <w:sz w:val="24"/>
          <w:szCs w:val="24"/>
        </w:rPr>
        <w:t xml:space="preserve"> </w:t>
      </w:r>
      <w:r w:rsidRPr="004E6331">
        <w:rPr>
          <w:sz w:val="24"/>
          <w:szCs w:val="24"/>
        </w:rPr>
        <w:t>развитию</w:t>
      </w:r>
      <w:r w:rsidRPr="004E6331">
        <w:rPr>
          <w:spacing w:val="1"/>
          <w:sz w:val="24"/>
          <w:szCs w:val="24"/>
        </w:rPr>
        <w:t xml:space="preserve"> </w:t>
      </w:r>
      <w:r w:rsidRPr="004E6331">
        <w:rPr>
          <w:sz w:val="24"/>
          <w:szCs w:val="24"/>
        </w:rPr>
        <w:t>детей,</w:t>
      </w:r>
      <w:r w:rsidRPr="004E6331">
        <w:rPr>
          <w:spacing w:val="1"/>
          <w:sz w:val="24"/>
          <w:szCs w:val="24"/>
        </w:rPr>
        <w:t xml:space="preserve"> </w:t>
      </w:r>
      <w:r w:rsidRPr="004E6331">
        <w:rPr>
          <w:sz w:val="24"/>
          <w:szCs w:val="24"/>
        </w:rPr>
        <w:t>возможности</w:t>
      </w:r>
      <w:r w:rsidRPr="004E6331">
        <w:rPr>
          <w:spacing w:val="1"/>
          <w:sz w:val="24"/>
          <w:szCs w:val="24"/>
        </w:rPr>
        <w:t xml:space="preserve"> </w:t>
      </w:r>
      <w:r w:rsidRPr="004E6331">
        <w:rPr>
          <w:sz w:val="24"/>
          <w:szCs w:val="24"/>
        </w:rPr>
        <w:t>для</w:t>
      </w:r>
      <w:r w:rsidRPr="004E6331">
        <w:rPr>
          <w:spacing w:val="1"/>
          <w:sz w:val="24"/>
          <w:szCs w:val="24"/>
        </w:rPr>
        <w:t xml:space="preserve"> </w:t>
      </w:r>
      <w:r w:rsidRPr="004E6331">
        <w:rPr>
          <w:sz w:val="24"/>
          <w:szCs w:val="24"/>
        </w:rPr>
        <w:t>их</w:t>
      </w:r>
      <w:r w:rsidRPr="004E6331">
        <w:rPr>
          <w:spacing w:val="1"/>
          <w:sz w:val="24"/>
          <w:szCs w:val="24"/>
        </w:rPr>
        <w:t xml:space="preserve"> </w:t>
      </w:r>
      <w:r w:rsidRPr="004E6331">
        <w:rPr>
          <w:sz w:val="24"/>
          <w:szCs w:val="24"/>
        </w:rPr>
        <w:t>самовыражения</w:t>
      </w:r>
      <w:r w:rsidRPr="004E6331">
        <w:rPr>
          <w:spacing w:val="-1"/>
          <w:sz w:val="24"/>
          <w:szCs w:val="24"/>
        </w:rPr>
        <w:t xml:space="preserve"> </w:t>
      </w:r>
      <w:r w:rsidRPr="004E6331">
        <w:rPr>
          <w:sz w:val="24"/>
          <w:szCs w:val="24"/>
        </w:rPr>
        <w:t>и саморазвития,</w:t>
      </w:r>
    </w:p>
    <w:p w:rsidR="004E6331" w:rsidRPr="004E6331" w:rsidRDefault="004E6331" w:rsidP="00177AFF">
      <w:pPr>
        <w:numPr>
          <w:ilvl w:val="0"/>
          <w:numId w:val="33"/>
        </w:numPr>
        <w:spacing w:before="1" w:line="276" w:lineRule="auto"/>
        <w:ind w:left="0" w:firstLine="709"/>
        <w:jc w:val="both"/>
        <w:rPr>
          <w:sz w:val="24"/>
          <w:szCs w:val="24"/>
        </w:rPr>
      </w:pPr>
      <w:r w:rsidRPr="004E6331">
        <w:rPr>
          <w:sz w:val="24"/>
          <w:szCs w:val="24"/>
        </w:rPr>
        <w:t>построить</w:t>
      </w:r>
      <w:r w:rsidRPr="004E6331">
        <w:rPr>
          <w:spacing w:val="1"/>
          <w:sz w:val="24"/>
          <w:szCs w:val="24"/>
        </w:rPr>
        <w:t xml:space="preserve"> </w:t>
      </w:r>
      <w:r w:rsidRPr="004E6331">
        <w:rPr>
          <w:sz w:val="24"/>
          <w:szCs w:val="24"/>
        </w:rPr>
        <w:t>систему</w:t>
      </w:r>
      <w:r w:rsidRPr="004E6331">
        <w:rPr>
          <w:spacing w:val="1"/>
          <w:sz w:val="24"/>
          <w:szCs w:val="24"/>
        </w:rPr>
        <w:t xml:space="preserve"> </w:t>
      </w:r>
      <w:r w:rsidRPr="004E6331">
        <w:rPr>
          <w:sz w:val="24"/>
          <w:szCs w:val="24"/>
        </w:rPr>
        <w:t>коррекционно-развивающей</w:t>
      </w:r>
      <w:r w:rsidRPr="004E6331">
        <w:rPr>
          <w:spacing w:val="1"/>
          <w:sz w:val="24"/>
          <w:szCs w:val="24"/>
        </w:rPr>
        <w:t xml:space="preserve"> </w:t>
      </w:r>
      <w:r w:rsidRPr="004E6331">
        <w:rPr>
          <w:sz w:val="24"/>
          <w:szCs w:val="24"/>
        </w:rPr>
        <w:t>работы</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детьми,</w:t>
      </w:r>
      <w:r w:rsidRPr="004E6331">
        <w:rPr>
          <w:spacing w:val="1"/>
          <w:sz w:val="24"/>
          <w:szCs w:val="24"/>
        </w:rPr>
        <w:t xml:space="preserve"> </w:t>
      </w:r>
      <w:r w:rsidRPr="004E6331">
        <w:rPr>
          <w:sz w:val="24"/>
          <w:szCs w:val="24"/>
        </w:rPr>
        <w:t>обеспечивающей</w:t>
      </w:r>
      <w:r w:rsidRPr="004E6331">
        <w:rPr>
          <w:spacing w:val="1"/>
          <w:sz w:val="24"/>
          <w:szCs w:val="24"/>
        </w:rPr>
        <w:t xml:space="preserve"> </w:t>
      </w:r>
      <w:r w:rsidRPr="004E6331">
        <w:rPr>
          <w:sz w:val="24"/>
          <w:szCs w:val="24"/>
        </w:rPr>
        <w:t>выравнивание</w:t>
      </w:r>
      <w:r w:rsidRPr="004E6331">
        <w:rPr>
          <w:spacing w:val="-2"/>
          <w:sz w:val="24"/>
          <w:szCs w:val="24"/>
        </w:rPr>
        <w:t xml:space="preserve"> </w:t>
      </w:r>
      <w:r w:rsidRPr="004E6331">
        <w:rPr>
          <w:sz w:val="24"/>
          <w:szCs w:val="24"/>
        </w:rPr>
        <w:t>речевого</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психофизического развития</w:t>
      </w:r>
      <w:r w:rsidRPr="004E6331">
        <w:rPr>
          <w:spacing w:val="-1"/>
          <w:sz w:val="24"/>
          <w:szCs w:val="24"/>
        </w:rPr>
        <w:t xml:space="preserve"> </w:t>
      </w:r>
      <w:r w:rsidRPr="004E6331">
        <w:rPr>
          <w:sz w:val="24"/>
          <w:szCs w:val="24"/>
        </w:rPr>
        <w:t>детей,</w:t>
      </w:r>
    </w:p>
    <w:p w:rsidR="004E6331" w:rsidRPr="004E6331" w:rsidRDefault="004E6331" w:rsidP="00177AFF">
      <w:pPr>
        <w:numPr>
          <w:ilvl w:val="0"/>
          <w:numId w:val="33"/>
        </w:numPr>
        <w:spacing w:before="1" w:line="276" w:lineRule="auto"/>
        <w:ind w:left="0" w:firstLine="709"/>
        <w:jc w:val="both"/>
        <w:rPr>
          <w:sz w:val="24"/>
          <w:szCs w:val="24"/>
        </w:rPr>
      </w:pPr>
      <w:r w:rsidRPr="004E6331">
        <w:rPr>
          <w:sz w:val="24"/>
          <w:szCs w:val="24"/>
        </w:rPr>
        <w:t>создавать</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группах</w:t>
      </w:r>
      <w:r w:rsidRPr="004E6331">
        <w:rPr>
          <w:spacing w:val="1"/>
          <w:sz w:val="24"/>
          <w:szCs w:val="24"/>
        </w:rPr>
        <w:t xml:space="preserve"> </w:t>
      </w:r>
      <w:r w:rsidRPr="004E6331">
        <w:rPr>
          <w:sz w:val="24"/>
          <w:szCs w:val="24"/>
        </w:rPr>
        <w:t>атмосферу</w:t>
      </w:r>
      <w:r w:rsidRPr="004E6331">
        <w:rPr>
          <w:spacing w:val="1"/>
          <w:sz w:val="24"/>
          <w:szCs w:val="24"/>
        </w:rPr>
        <w:t xml:space="preserve"> </w:t>
      </w:r>
      <w:r w:rsidRPr="004E6331">
        <w:rPr>
          <w:sz w:val="24"/>
          <w:szCs w:val="24"/>
        </w:rPr>
        <w:t>гуманного</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доброжелательного</w:t>
      </w:r>
      <w:r w:rsidRPr="004E6331">
        <w:rPr>
          <w:spacing w:val="1"/>
          <w:sz w:val="24"/>
          <w:szCs w:val="24"/>
        </w:rPr>
        <w:t xml:space="preserve"> </w:t>
      </w:r>
      <w:r w:rsidRPr="004E6331">
        <w:rPr>
          <w:sz w:val="24"/>
          <w:szCs w:val="24"/>
        </w:rPr>
        <w:t>отношения</w:t>
      </w:r>
      <w:r w:rsidRPr="004E6331">
        <w:rPr>
          <w:spacing w:val="1"/>
          <w:sz w:val="24"/>
          <w:szCs w:val="24"/>
        </w:rPr>
        <w:t xml:space="preserve"> </w:t>
      </w:r>
      <w:r w:rsidRPr="004E6331">
        <w:rPr>
          <w:sz w:val="24"/>
          <w:szCs w:val="24"/>
        </w:rPr>
        <w:t>ко</w:t>
      </w:r>
      <w:r w:rsidRPr="004E6331">
        <w:rPr>
          <w:spacing w:val="1"/>
          <w:sz w:val="24"/>
          <w:szCs w:val="24"/>
        </w:rPr>
        <w:t xml:space="preserve"> </w:t>
      </w:r>
      <w:r w:rsidRPr="004E6331">
        <w:rPr>
          <w:sz w:val="24"/>
          <w:szCs w:val="24"/>
        </w:rPr>
        <w:t>всем</w:t>
      </w:r>
      <w:r w:rsidRPr="004E6331">
        <w:rPr>
          <w:spacing w:val="1"/>
          <w:sz w:val="24"/>
          <w:szCs w:val="24"/>
        </w:rPr>
        <w:t xml:space="preserve"> </w:t>
      </w:r>
      <w:r w:rsidRPr="004E6331">
        <w:rPr>
          <w:sz w:val="24"/>
          <w:szCs w:val="24"/>
        </w:rPr>
        <w:t>воспитанникам,</w:t>
      </w:r>
      <w:r w:rsidRPr="004E6331">
        <w:rPr>
          <w:spacing w:val="1"/>
          <w:sz w:val="24"/>
          <w:szCs w:val="24"/>
        </w:rPr>
        <w:t xml:space="preserve"> </w:t>
      </w:r>
      <w:r w:rsidRPr="004E6331">
        <w:rPr>
          <w:sz w:val="24"/>
          <w:szCs w:val="24"/>
        </w:rPr>
        <w:t>результатам</w:t>
      </w:r>
      <w:r w:rsidRPr="004E6331">
        <w:rPr>
          <w:spacing w:val="1"/>
          <w:sz w:val="24"/>
          <w:szCs w:val="24"/>
        </w:rPr>
        <w:t xml:space="preserve"> </w:t>
      </w:r>
      <w:r w:rsidRPr="004E6331">
        <w:rPr>
          <w:sz w:val="24"/>
          <w:szCs w:val="24"/>
        </w:rPr>
        <w:t>их</w:t>
      </w:r>
      <w:r w:rsidRPr="004E6331">
        <w:rPr>
          <w:spacing w:val="1"/>
          <w:sz w:val="24"/>
          <w:szCs w:val="24"/>
        </w:rPr>
        <w:t xml:space="preserve"> </w:t>
      </w:r>
      <w:r w:rsidRPr="004E6331">
        <w:rPr>
          <w:sz w:val="24"/>
          <w:szCs w:val="24"/>
        </w:rPr>
        <w:t>деятельности,</w:t>
      </w:r>
      <w:r w:rsidRPr="004E6331">
        <w:rPr>
          <w:spacing w:val="1"/>
          <w:sz w:val="24"/>
          <w:szCs w:val="24"/>
        </w:rPr>
        <w:t xml:space="preserve"> </w:t>
      </w:r>
      <w:r w:rsidRPr="004E6331">
        <w:rPr>
          <w:sz w:val="24"/>
          <w:szCs w:val="24"/>
        </w:rPr>
        <w:t>что</w:t>
      </w:r>
      <w:r w:rsidRPr="004E6331">
        <w:rPr>
          <w:spacing w:val="1"/>
          <w:sz w:val="24"/>
          <w:szCs w:val="24"/>
        </w:rPr>
        <w:t xml:space="preserve"> </w:t>
      </w:r>
      <w:r w:rsidRPr="004E6331">
        <w:rPr>
          <w:sz w:val="24"/>
          <w:szCs w:val="24"/>
        </w:rPr>
        <w:t>позволяет</w:t>
      </w:r>
      <w:r w:rsidRPr="004E6331">
        <w:rPr>
          <w:spacing w:val="1"/>
          <w:sz w:val="24"/>
          <w:szCs w:val="24"/>
        </w:rPr>
        <w:t xml:space="preserve"> </w:t>
      </w:r>
      <w:r w:rsidRPr="004E6331">
        <w:rPr>
          <w:sz w:val="24"/>
          <w:szCs w:val="24"/>
        </w:rPr>
        <w:t>растить</w:t>
      </w:r>
      <w:r w:rsidRPr="004E6331">
        <w:rPr>
          <w:spacing w:val="1"/>
          <w:sz w:val="24"/>
          <w:szCs w:val="24"/>
        </w:rPr>
        <w:t xml:space="preserve"> </w:t>
      </w:r>
      <w:r w:rsidRPr="004E6331">
        <w:rPr>
          <w:sz w:val="24"/>
          <w:szCs w:val="24"/>
        </w:rPr>
        <w:t>их</w:t>
      </w:r>
      <w:r w:rsidRPr="004E6331">
        <w:rPr>
          <w:spacing w:val="1"/>
          <w:sz w:val="24"/>
          <w:szCs w:val="24"/>
        </w:rPr>
        <w:t xml:space="preserve"> </w:t>
      </w:r>
      <w:r w:rsidRPr="004E6331">
        <w:rPr>
          <w:sz w:val="24"/>
          <w:szCs w:val="24"/>
        </w:rPr>
        <w:t>общительными,</w:t>
      </w:r>
      <w:r w:rsidRPr="004E6331">
        <w:rPr>
          <w:spacing w:val="1"/>
          <w:sz w:val="24"/>
          <w:szCs w:val="24"/>
        </w:rPr>
        <w:t xml:space="preserve"> </w:t>
      </w:r>
      <w:r w:rsidRPr="004E6331">
        <w:rPr>
          <w:sz w:val="24"/>
          <w:szCs w:val="24"/>
        </w:rPr>
        <w:t>добрыми,</w:t>
      </w:r>
      <w:r w:rsidRPr="004E6331">
        <w:rPr>
          <w:spacing w:val="1"/>
          <w:sz w:val="24"/>
          <w:szCs w:val="24"/>
        </w:rPr>
        <w:t xml:space="preserve"> </w:t>
      </w:r>
      <w:r w:rsidRPr="004E6331">
        <w:rPr>
          <w:sz w:val="24"/>
          <w:szCs w:val="24"/>
        </w:rPr>
        <w:t>любознательными,</w:t>
      </w:r>
      <w:r w:rsidRPr="004E6331">
        <w:rPr>
          <w:spacing w:val="1"/>
          <w:sz w:val="24"/>
          <w:szCs w:val="24"/>
        </w:rPr>
        <w:t xml:space="preserve"> </w:t>
      </w:r>
      <w:r w:rsidRPr="004E6331">
        <w:rPr>
          <w:sz w:val="24"/>
          <w:szCs w:val="24"/>
        </w:rPr>
        <w:t>инициативными,</w:t>
      </w:r>
      <w:r w:rsidRPr="004E6331">
        <w:rPr>
          <w:spacing w:val="1"/>
          <w:sz w:val="24"/>
          <w:szCs w:val="24"/>
        </w:rPr>
        <w:t xml:space="preserve"> </w:t>
      </w:r>
      <w:r w:rsidRPr="004E6331">
        <w:rPr>
          <w:sz w:val="24"/>
          <w:szCs w:val="24"/>
        </w:rPr>
        <w:t>стремящимися</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самостоятельности</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творчеству,</w:t>
      </w:r>
    </w:p>
    <w:p w:rsidR="004E6331" w:rsidRPr="004E6331" w:rsidRDefault="004E6331" w:rsidP="00177AFF">
      <w:pPr>
        <w:numPr>
          <w:ilvl w:val="0"/>
          <w:numId w:val="33"/>
        </w:numPr>
        <w:spacing w:before="1" w:line="276" w:lineRule="auto"/>
        <w:ind w:left="0" w:firstLine="709"/>
        <w:jc w:val="both"/>
        <w:rPr>
          <w:sz w:val="24"/>
          <w:szCs w:val="24"/>
        </w:rPr>
      </w:pPr>
      <w:r w:rsidRPr="004E6331">
        <w:rPr>
          <w:sz w:val="24"/>
          <w:szCs w:val="24"/>
        </w:rPr>
        <w:t>максимально использовать образовательную деятельность разных видов, их интеграцию в</w:t>
      </w:r>
      <w:r w:rsidRPr="004E6331">
        <w:rPr>
          <w:spacing w:val="1"/>
          <w:sz w:val="24"/>
          <w:szCs w:val="24"/>
        </w:rPr>
        <w:t xml:space="preserve"> </w:t>
      </w:r>
      <w:r w:rsidRPr="004E6331">
        <w:rPr>
          <w:sz w:val="24"/>
          <w:szCs w:val="24"/>
        </w:rPr>
        <w:t>целях</w:t>
      </w:r>
      <w:r w:rsidRPr="004E6331">
        <w:rPr>
          <w:spacing w:val="1"/>
          <w:sz w:val="24"/>
          <w:szCs w:val="24"/>
        </w:rPr>
        <w:t xml:space="preserve"> </w:t>
      </w:r>
      <w:r w:rsidRPr="004E6331">
        <w:rPr>
          <w:sz w:val="24"/>
          <w:szCs w:val="24"/>
        </w:rPr>
        <w:t>повышения</w:t>
      </w:r>
      <w:r w:rsidRPr="004E6331">
        <w:rPr>
          <w:spacing w:val="1"/>
          <w:sz w:val="24"/>
          <w:szCs w:val="24"/>
        </w:rPr>
        <w:t xml:space="preserve"> </w:t>
      </w:r>
      <w:r w:rsidRPr="004E6331">
        <w:rPr>
          <w:sz w:val="24"/>
          <w:szCs w:val="24"/>
        </w:rPr>
        <w:t>эффективности</w:t>
      </w:r>
      <w:r w:rsidRPr="004E6331">
        <w:rPr>
          <w:spacing w:val="1"/>
          <w:sz w:val="24"/>
          <w:szCs w:val="24"/>
        </w:rPr>
        <w:t xml:space="preserve"> </w:t>
      </w:r>
      <w:r w:rsidRPr="004E6331">
        <w:rPr>
          <w:sz w:val="24"/>
          <w:szCs w:val="24"/>
        </w:rPr>
        <w:t>коррекционно-развивающего</w:t>
      </w:r>
      <w:r w:rsidRPr="004E6331">
        <w:rPr>
          <w:spacing w:val="1"/>
          <w:sz w:val="24"/>
          <w:szCs w:val="24"/>
        </w:rPr>
        <w:t xml:space="preserve"> </w:t>
      </w:r>
      <w:r w:rsidRPr="004E6331">
        <w:rPr>
          <w:sz w:val="24"/>
          <w:szCs w:val="24"/>
        </w:rPr>
        <w:t>процесса,</w:t>
      </w:r>
      <w:r w:rsidRPr="004E6331">
        <w:rPr>
          <w:spacing w:val="1"/>
          <w:sz w:val="24"/>
          <w:szCs w:val="24"/>
        </w:rPr>
        <w:t xml:space="preserve"> </w:t>
      </w:r>
      <w:r w:rsidRPr="004E6331">
        <w:rPr>
          <w:sz w:val="24"/>
          <w:szCs w:val="24"/>
        </w:rPr>
        <w:t>вариативность</w:t>
      </w:r>
      <w:r w:rsidRPr="004E6331">
        <w:rPr>
          <w:spacing w:val="1"/>
          <w:sz w:val="24"/>
          <w:szCs w:val="24"/>
        </w:rPr>
        <w:t xml:space="preserve"> </w:t>
      </w:r>
      <w:r w:rsidRPr="004E6331">
        <w:rPr>
          <w:sz w:val="24"/>
          <w:szCs w:val="24"/>
        </w:rPr>
        <w:t>образовательного</w:t>
      </w:r>
      <w:r w:rsidRPr="004E6331">
        <w:rPr>
          <w:spacing w:val="1"/>
          <w:sz w:val="24"/>
          <w:szCs w:val="24"/>
        </w:rPr>
        <w:t xml:space="preserve"> </w:t>
      </w:r>
      <w:r w:rsidRPr="004E6331">
        <w:rPr>
          <w:sz w:val="24"/>
          <w:szCs w:val="24"/>
        </w:rPr>
        <w:t>материала,</w:t>
      </w:r>
      <w:r w:rsidRPr="004E6331">
        <w:rPr>
          <w:spacing w:val="1"/>
          <w:sz w:val="24"/>
          <w:szCs w:val="24"/>
        </w:rPr>
        <w:t xml:space="preserve"> </w:t>
      </w:r>
      <w:r w:rsidRPr="004E6331">
        <w:rPr>
          <w:sz w:val="24"/>
          <w:szCs w:val="24"/>
        </w:rPr>
        <w:t>позволяющего</w:t>
      </w:r>
      <w:r w:rsidRPr="004E6331">
        <w:rPr>
          <w:spacing w:val="1"/>
          <w:sz w:val="24"/>
          <w:szCs w:val="24"/>
        </w:rPr>
        <w:t xml:space="preserve"> </w:t>
      </w:r>
      <w:r w:rsidRPr="004E6331">
        <w:rPr>
          <w:sz w:val="24"/>
          <w:szCs w:val="24"/>
        </w:rPr>
        <w:t>развивать</w:t>
      </w:r>
      <w:r w:rsidRPr="004E6331">
        <w:rPr>
          <w:spacing w:val="1"/>
          <w:sz w:val="24"/>
          <w:szCs w:val="24"/>
        </w:rPr>
        <w:t xml:space="preserve"> </w:t>
      </w:r>
      <w:r w:rsidRPr="004E6331">
        <w:rPr>
          <w:sz w:val="24"/>
          <w:szCs w:val="24"/>
        </w:rPr>
        <w:t>детей</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соответствии</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их</w:t>
      </w:r>
      <w:r w:rsidRPr="004E6331">
        <w:rPr>
          <w:spacing w:val="1"/>
          <w:sz w:val="24"/>
          <w:szCs w:val="24"/>
        </w:rPr>
        <w:t xml:space="preserve"> </w:t>
      </w:r>
      <w:r w:rsidRPr="004E6331">
        <w:rPr>
          <w:sz w:val="24"/>
          <w:szCs w:val="24"/>
        </w:rPr>
        <w:t>потребностями,</w:t>
      </w:r>
      <w:r w:rsidRPr="004E6331">
        <w:rPr>
          <w:spacing w:val="-4"/>
          <w:sz w:val="24"/>
          <w:szCs w:val="24"/>
        </w:rPr>
        <w:t xml:space="preserve"> </w:t>
      </w:r>
      <w:r w:rsidRPr="004E6331">
        <w:rPr>
          <w:sz w:val="24"/>
          <w:szCs w:val="24"/>
        </w:rPr>
        <w:t>интересами и особенностями,</w:t>
      </w:r>
    </w:p>
    <w:p w:rsidR="004E6331" w:rsidRPr="004E6331" w:rsidRDefault="004E6331" w:rsidP="00177AFF">
      <w:pPr>
        <w:numPr>
          <w:ilvl w:val="0"/>
          <w:numId w:val="33"/>
        </w:numPr>
        <w:spacing w:line="276" w:lineRule="auto"/>
        <w:ind w:left="0" w:firstLine="709"/>
        <w:jc w:val="both"/>
        <w:rPr>
          <w:sz w:val="24"/>
          <w:szCs w:val="24"/>
        </w:rPr>
      </w:pPr>
      <w:r w:rsidRPr="004E6331">
        <w:rPr>
          <w:sz w:val="24"/>
          <w:szCs w:val="24"/>
        </w:rPr>
        <w:t>воспитывать</w:t>
      </w:r>
      <w:r w:rsidRPr="004E6331">
        <w:rPr>
          <w:spacing w:val="1"/>
          <w:sz w:val="24"/>
          <w:szCs w:val="24"/>
        </w:rPr>
        <w:t xml:space="preserve"> </w:t>
      </w:r>
      <w:r w:rsidRPr="004E6331">
        <w:rPr>
          <w:sz w:val="24"/>
          <w:szCs w:val="24"/>
        </w:rPr>
        <w:t>гражданственность,</w:t>
      </w:r>
      <w:r w:rsidRPr="004E6331">
        <w:rPr>
          <w:spacing w:val="1"/>
          <w:sz w:val="24"/>
          <w:szCs w:val="24"/>
        </w:rPr>
        <w:t xml:space="preserve"> </w:t>
      </w:r>
      <w:r w:rsidRPr="004E6331">
        <w:rPr>
          <w:sz w:val="24"/>
          <w:szCs w:val="24"/>
        </w:rPr>
        <w:t>уважение</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правам</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свободам</w:t>
      </w:r>
      <w:r w:rsidRPr="004E6331">
        <w:rPr>
          <w:spacing w:val="1"/>
          <w:sz w:val="24"/>
          <w:szCs w:val="24"/>
        </w:rPr>
        <w:t xml:space="preserve"> </w:t>
      </w:r>
      <w:r w:rsidRPr="004E6331">
        <w:rPr>
          <w:sz w:val="24"/>
          <w:szCs w:val="24"/>
        </w:rPr>
        <w:t>человека,</w:t>
      </w:r>
      <w:r w:rsidRPr="004E6331">
        <w:rPr>
          <w:spacing w:val="1"/>
          <w:sz w:val="24"/>
          <w:szCs w:val="24"/>
        </w:rPr>
        <w:t xml:space="preserve"> </w:t>
      </w:r>
      <w:r w:rsidRPr="004E6331">
        <w:rPr>
          <w:sz w:val="24"/>
          <w:szCs w:val="24"/>
        </w:rPr>
        <w:t>любовь</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окружающей</w:t>
      </w:r>
      <w:r w:rsidRPr="004E6331">
        <w:rPr>
          <w:spacing w:val="1"/>
          <w:sz w:val="24"/>
          <w:szCs w:val="24"/>
        </w:rPr>
        <w:t xml:space="preserve"> </w:t>
      </w:r>
      <w:r w:rsidRPr="004E6331">
        <w:rPr>
          <w:sz w:val="24"/>
          <w:szCs w:val="24"/>
        </w:rPr>
        <w:t>природе,</w:t>
      </w:r>
      <w:r w:rsidRPr="004E6331">
        <w:rPr>
          <w:spacing w:val="1"/>
          <w:sz w:val="24"/>
          <w:szCs w:val="24"/>
        </w:rPr>
        <w:t xml:space="preserve"> </w:t>
      </w:r>
      <w:r w:rsidRPr="004E6331">
        <w:rPr>
          <w:sz w:val="24"/>
          <w:szCs w:val="24"/>
        </w:rPr>
        <w:t>Родине,</w:t>
      </w:r>
      <w:r w:rsidRPr="004E6331">
        <w:rPr>
          <w:spacing w:val="1"/>
          <w:sz w:val="24"/>
          <w:szCs w:val="24"/>
        </w:rPr>
        <w:t xml:space="preserve"> </w:t>
      </w:r>
      <w:r w:rsidRPr="004E6331">
        <w:rPr>
          <w:sz w:val="24"/>
          <w:szCs w:val="24"/>
        </w:rPr>
        <w:t>семье,</w:t>
      </w:r>
      <w:r w:rsidRPr="004E6331">
        <w:rPr>
          <w:spacing w:val="1"/>
          <w:sz w:val="24"/>
          <w:szCs w:val="24"/>
        </w:rPr>
        <w:t xml:space="preserve"> </w:t>
      </w:r>
      <w:r w:rsidRPr="004E6331">
        <w:rPr>
          <w:sz w:val="24"/>
          <w:szCs w:val="24"/>
        </w:rPr>
        <w:t>эмоциональную</w:t>
      </w:r>
      <w:r w:rsidRPr="004E6331">
        <w:rPr>
          <w:spacing w:val="1"/>
          <w:sz w:val="24"/>
          <w:szCs w:val="24"/>
        </w:rPr>
        <w:t xml:space="preserve"> </w:t>
      </w:r>
      <w:r w:rsidRPr="004E6331">
        <w:rPr>
          <w:sz w:val="24"/>
          <w:szCs w:val="24"/>
        </w:rPr>
        <w:t>отзывчивость,</w:t>
      </w:r>
      <w:r w:rsidRPr="004E6331">
        <w:rPr>
          <w:spacing w:val="1"/>
          <w:sz w:val="24"/>
          <w:szCs w:val="24"/>
        </w:rPr>
        <w:t xml:space="preserve"> </w:t>
      </w:r>
      <w:r w:rsidRPr="004E6331">
        <w:rPr>
          <w:sz w:val="24"/>
          <w:szCs w:val="24"/>
        </w:rPr>
        <w:t>способность</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сопереживанию,</w:t>
      </w:r>
      <w:r w:rsidRPr="004E6331">
        <w:rPr>
          <w:spacing w:val="-1"/>
          <w:sz w:val="24"/>
          <w:szCs w:val="24"/>
        </w:rPr>
        <w:t xml:space="preserve"> </w:t>
      </w:r>
      <w:r w:rsidRPr="004E6331">
        <w:rPr>
          <w:sz w:val="24"/>
          <w:szCs w:val="24"/>
        </w:rPr>
        <w:t>готовность к</w:t>
      </w:r>
      <w:r w:rsidRPr="004E6331">
        <w:rPr>
          <w:spacing w:val="-1"/>
          <w:sz w:val="24"/>
          <w:szCs w:val="24"/>
        </w:rPr>
        <w:t xml:space="preserve"> </w:t>
      </w:r>
      <w:r w:rsidRPr="004E6331">
        <w:rPr>
          <w:sz w:val="24"/>
          <w:szCs w:val="24"/>
        </w:rPr>
        <w:t>проявлению гуманного</w:t>
      </w:r>
      <w:r w:rsidRPr="004E6331">
        <w:rPr>
          <w:spacing w:val="-1"/>
          <w:sz w:val="24"/>
          <w:szCs w:val="24"/>
        </w:rPr>
        <w:t xml:space="preserve"> </w:t>
      </w:r>
      <w:r w:rsidRPr="004E6331">
        <w:rPr>
          <w:sz w:val="24"/>
          <w:szCs w:val="24"/>
        </w:rPr>
        <w:t>отношения,</w:t>
      </w:r>
    </w:p>
    <w:p w:rsidR="004E6331" w:rsidRPr="004E6331" w:rsidRDefault="004E6331" w:rsidP="00177AFF">
      <w:pPr>
        <w:numPr>
          <w:ilvl w:val="0"/>
          <w:numId w:val="33"/>
        </w:numPr>
        <w:spacing w:line="276" w:lineRule="auto"/>
        <w:ind w:left="0" w:firstLine="709"/>
        <w:jc w:val="both"/>
        <w:rPr>
          <w:sz w:val="24"/>
          <w:szCs w:val="24"/>
        </w:rPr>
      </w:pPr>
      <w:r w:rsidRPr="004E6331">
        <w:rPr>
          <w:sz w:val="24"/>
          <w:szCs w:val="24"/>
        </w:rPr>
        <w:t>формировать предпосылки к учебной деятельности, обеспечивая преемственность в работе</w:t>
      </w:r>
      <w:r w:rsidRPr="004E6331">
        <w:rPr>
          <w:spacing w:val="1"/>
          <w:sz w:val="24"/>
          <w:szCs w:val="24"/>
        </w:rPr>
        <w:t xml:space="preserve"> </w:t>
      </w:r>
      <w:r w:rsidRPr="004E6331">
        <w:rPr>
          <w:sz w:val="24"/>
          <w:szCs w:val="24"/>
        </w:rPr>
        <w:t>детского</w:t>
      </w:r>
      <w:r w:rsidRPr="004E6331">
        <w:rPr>
          <w:spacing w:val="-1"/>
          <w:sz w:val="24"/>
          <w:szCs w:val="24"/>
        </w:rPr>
        <w:t xml:space="preserve"> </w:t>
      </w:r>
      <w:r w:rsidRPr="004E6331">
        <w:rPr>
          <w:sz w:val="24"/>
          <w:szCs w:val="24"/>
        </w:rPr>
        <w:t>сада</w:t>
      </w:r>
      <w:r w:rsidRPr="004E6331">
        <w:rPr>
          <w:spacing w:val="-1"/>
          <w:sz w:val="24"/>
          <w:szCs w:val="24"/>
        </w:rPr>
        <w:t xml:space="preserve"> </w:t>
      </w:r>
      <w:r w:rsidRPr="004E6331">
        <w:rPr>
          <w:sz w:val="24"/>
          <w:szCs w:val="24"/>
        </w:rPr>
        <w:t>и начальной школы,</w:t>
      </w:r>
    </w:p>
    <w:p w:rsidR="004E6331" w:rsidRPr="004E6331" w:rsidRDefault="004E6331" w:rsidP="00177AFF">
      <w:pPr>
        <w:numPr>
          <w:ilvl w:val="0"/>
          <w:numId w:val="33"/>
        </w:numPr>
        <w:spacing w:line="276" w:lineRule="auto"/>
        <w:ind w:left="0" w:firstLine="709"/>
        <w:jc w:val="both"/>
        <w:rPr>
          <w:sz w:val="24"/>
          <w:szCs w:val="24"/>
        </w:rPr>
      </w:pPr>
      <w:r w:rsidRPr="004E6331">
        <w:rPr>
          <w:sz w:val="24"/>
          <w:szCs w:val="24"/>
        </w:rPr>
        <w:t>взаимодействовать со всеми участниками образовательных отношений с целью обеспечения</w:t>
      </w:r>
      <w:r w:rsidRPr="004E6331">
        <w:rPr>
          <w:spacing w:val="1"/>
          <w:sz w:val="24"/>
          <w:szCs w:val="24"/>
        </w:rPr>
        <w:t xml:space="preserve"> </w:t>
      </w:r>
      <w:r w:rsidRPr="004E6331">
        <w:rPr>
          <w:sz w:val="24"/>
          <w:szCs w:val="24"/>
        </w:rPr>
        <w:t>полноценного</w:t>
      </w:r>
      <w:r w:rsidRPr="004E6331">
        <w:rPr>
          <w:spacing w:val="-1"/>
          <w:sz w:val="24"/>
          <w:szCs w:val="24"/>
        </w:rPr>
        <w:t xml:space="preserve"> </w:t>
      </w:r>
      <w:r w:rsidRPr="004E6331">
        <w:rPr>
          <w:sz w:val="24"/>
          <w:szCs w:val="24"/>
        </w:rPr>
        <w:t>развития</w:t>
      </w:r>
      <w:r w:rsidRPr="004E6331">
        <w:rPr>
          <w:spacing w:val="-3"/>
          <w:sz w:val="24"/>
          <w:szCs w:val="24"/>
        </w:rPr>
        <w:t xml:space="preserve"> </w:t>
      </w:r>
      <w:r w:rsidRPr="004E6331">
        <w:rPr>
          <w:sz w:val="24"/>
          <w:szCs w:val="24"/>
        </w:rPr>
        <w:t>воспитанников,</w:t>
      </w:r>
    </w:p>
    <w:p w:rsidR="004E6331" w:rsidRPr="004E6331" w:rsidRDefault="004E6331" w:rsidP="00177AFF">
      <w:pPr>
        <w:numPr>
          <w:ilvl w:val="0"/>
          <w:numId w:val="33"/>
        </w:numPr>
        <w:spacing w:line="276" w:lineRule="auto"/>
        <w:ind w:left="0" w:firstLine="709"/>
        <w:jc w:val="both"/>
        <w:rPr>
          <w:sz w:val="24"/>
          <w:szCs w:val="24"/>
        </w:rPr>
      </w:pPr>
      <w:r w:rsidRPr="004E6331">
        <w:rPr>
          <w:sz w:val="24"/>
          <w:szCs w:val="24"/>
        </w:rPr>
        <w:t>обеспечить</w:t>
      </w:r>
      <w:r w:rsidRPr="004E6331">
        <w:rPr>
          <w:spacing w:val="1"/>
          <w:sz w:val="24"/>
          <w:szCs w:val="24"/>
        </w:rPr>
        <w:t xml:space="preserve"> </w:t>
      </w:r>
      <w:r w:rsidRPr="004E6331">
        <w:rPr>
          <w:sz w:val="24"/>
          <w:szCs w:val="24"/>
        </w:rPr>
        <w:t>единство</w:t>
      </w:r>
      <w:r w:rsidRPr="004E6331">
        <w:rPr>
          <w:spacing w:val="1"/>
          <w:sz w:val="24"/>
          <w:szCs w:val="24"/>
        </w:rPr>
        <w:t xml:space="preserve"> </w:t>
      </w:r>
      <w:r w:rsidRPr="004E6331">
        <w:rPr>
          <w:sz w:val="24"/>
          <w:szCs w:val="24"/>
        </w:rPr>
        <w:t>подходов</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воспитанию</w:t>
      </w:r>
      <w:r w:rsidRPr="004E6331">
        <w:rPr>
          <w:spacing w:val="1"/>
          <w:sz w:val="24"/>
          <w:szCs w:val="24"/>
        </w:rPr>
        <w:t xml:space="preserve"> </w:t>
      </w:r>
      <w:r w:rsidRPr="004E6331">
        <w:rPr>
          <w:sz w:val="24"/>
          <w:szCs w:val="24"/>
        </w:rPr>
        <w:t>детей</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условиях</w:t>
      </w:r>
      <w:r w:rsidRPr="004E6331">
        <w:rPr>
          <w:spacing w:val="61"/>
          <w:sz w:val="24"/>
          <w:szCs w:val="24"/>
        </w:rPr>
        <w:t xml:space="preserve"> </w:t>
      </w:r>
      <w:r w:rsidRPr="004E6331">
        <w:rPr>
          <w:sz w:val="24"/>
          <w:szCs w:val="24"/>
        </w:rPr>
        <w:t>дошкольного</w:t>
      </w:r>
      <w:r w:rsidRPr="004E6331">
        <w:rPr>
          <w:spacing w:val="1"/>
          <w:sz w:val="24"/>
          <w:szCs w:val="24"/>
        </w:rPr>
        <w:t xml:space="preserve"> </w:t>
      </w:r>
      <w:r w:rsidRPr="004E6331">
        <w:rPr>
          <w:sz w:val="24"/>
          <w:szCs w:val="24"/>
        </w:rPr>
        <w:t>образовательного</w:t>
      </w:r>
      <w:r w:rsidRPr="004E6331">
        <w:rPr>
          <w:spacing w:val="1"/>
          <w:sz w:val="24"/>
          <w:szCs w:val="24"/>
        </w:rPr>
        <w:t xml:space="preserve"> </w:t>
      </w:r>
      <w:r w:rsidRPr="004E6331">
        <w:rPr>
          <w:sz w:val="24"/>
          <w:szCs w:val="24"/>
        </w:rPr>
        <w:t>учреждения и семьи.</w:t>
      </w:r>
    </w:p>
    <w:p w:rsidR="004E6331" w:rsidRPr="004E6331" w:rsidRDefault="004E6331" w:rsidP="00952727">
      <w:pPr>
        <w:spacing w:line="276" w:lineRule="auto"/>
        <w:ind w:firstLine="709"/>
        <w:jc w:val="both"/>
        <w:rPr>
          <w:sz w:val="24"/>
          <w:szCs w:val="24"/>
        </w:rPr>
      </w:pPr>
      <w:r w:rsidRPr="004E6331">
        <w:rPr>
          <w:sz w:val="24"/>
          <w:szCs w:val="24"/>
        </w:rPr>
        <w:t>Коррекционно-образовательный процесс представлен в Программе</w:t>
      </w:r>
      <w:r w:rsidRPr="004E6331">
        <w:rPr>
          <w:spacing w:val="1"/>
          <w:sz w:val="24"/>
          <w:szCs w:val="24"/>
        </w:rPr>
        <w:t xml:space="preserve"> </w:t>
      </w:r>
      <w:r w:rsidRPr="004E6331">
        <w:rPr>
          <w:sz w:val="24"/>
          <w:szCs w:val="24"/>
        </w:rPr>
        <w:t xml:space="preserve">для детей с </w:t>
      </w:r>
      <w:r w:rsidR="00633660">
        <w:rPr>
          <w:sz w:val="24"/>
          <w:szCs w:val="24"/>
        </w:rPr>
        <w:t>РАС</w:t>
      </w:r>
      <w:r w:rsidRPr="004E6331">
        <w:rPr>
          <w:sz w:val="24"/>
          <w:szCs w:val="24"/>
        </w:rPr>
        <w:t xml:space="preserve"> как целостная структура, а сама Программа является комплексной. Решение конкретных</w:t>
      </w:r>
      <w:r w:rsidRPr="004E6331">
        <w:rPr>
          <w:spacing w:val="-57"/>
          <w:sz w:val="24"/>
          <w:szCs w:val="24"/>
        </w:rPr>
        <w:t xml:space="preserve"> </w:t>
      </w:r>
      <w:r w:rsidRPr="004E6331">
        <w:rPr>
          <w:sz w:val="24"/>
          <w:szCs w:val="24"/>
        </w:rPr>
        <w:t>задач</w:t>
      </w:r>
      <w:r w:rsidRPr="004E6331">
        <w:rPr>
          <w:spacing w:val="1"/>
          <w:sz w:val="24"/>
          <w:szCs w:val="24"/>
        </w:rPr>
        <w:t xml:space="preserve"> </w:t>
      </w:r>
      <w:r w:rsidRPr="004E6331">
        <w:rPr>
          <w:sz w:val="24"/>
          <w:szCs w:val="24"/>
        </w:rPr>
        <w:t>коррекционно-развивающей</w:t>
      </w:r>
      <w:r w:rsidRPr="004E6331">
        <w:rPr>
          <w:spacing w:val="1"/>
          <w:sz w:val="24"/>
          <w:szCs w:val="24"/>
        </w:rPr>
        <w:t xml:space="preserve"> </w:t>
      </w:r>
      <w:r w:rsidRPr="004E6331">
        <w:rPr>
          <w:sz w:val="24"/>
          <w:szCs w:val="24"/>
        </w:rPr>
        <w:t>работы,</w:t>
      </w:r>
      <w:r w:rsidRPr="004E6331">
        <w:rPr>
          <w:spacing w:val="1"/>
          <w:sz w:val="24"/>
          <w:szCs w:val="24"/>
        </w:rPr>
        <w:t xml:space="preserve"> </w:t>
      </w:r>
      <w:r w:rsidRPr="004E6331">
        <w:rPr>
          <w:sz w:val="24"/>
          <w:szCs w:val="24"/>
        </w:rPr>
        <w:t>обозначенных</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каждом</w:t>
      </w:r>
      <w:r w:rsidRPr="004E6331">
        <w:rPr>
          <w:spacing w:val="1"/>
          <w:sz w:val="24"/>
          <w:szCs w:val="24"/>
        </w:rPr>
        <w:t xml:space="preserve"> </w:t>
      </w:r>
      <w:r w:rsidRPr="004E6331">
        <w:rPr>
          <w:sz w:val="24"/>
          <w:szCs w:val="24"/>
        </w:rPr>
        <w:t>разделе</w:t>
      </w:r>
      <w:r w:rsidRPr="004E6331">
        <w:rPr>
          <w:spacing w:val="1"/>
          <w:sz w:val="24"/>
          <w:szCs w:val="24"/>
        </w:rPr>
        <w:t xml:space="preserve"> </w:t>
      </w:r>
      <w:r w:rsidRPr="004E6331">
        <w:rPr>
          <w:sz w:val="24"/>
          <w:szCs w:val="24"/>
        </w:rPr>
        <w:t>программы,</w:t>
      </w:r>
      <w:r w:rsidRPr="004E6331">
        <w:rPr>
          <w:spacing w:val="1"/>
          <w:sz w:val="24"/>
          <w:szCs w:val="24"/>
        </w:rPr>
        <w:t xml:space="preserve"> </w:t>
      </w:r>
      <w:r w:rsidRPr="004E6331">
        <w:rPr>
          <w:sz w:val="24"/>
          <w:szCs w:val="24"/>
        </w:rPr>
        <w:t>возможно лишь при условии комплексного подхода к воспитанию и образованию, тесной</w:t>
      </w:r>
      <w:r w:rsidRPr="004E6331">
        <w:rPr>
          <w:spacing w:val="1"/>
          <w:sz w:val="24"/>
          <w:szCs w:val="24"/>
        </w:rPr>
        <w:t xml:space="preserve"> </w:t>
      </w:r>
      <w:r w:rsidRPr="004E6331">
        <w:rPr>
          <w:sz w:val="24"/>
          <w:szCs w:val="24"/>
        </w:rPr>
        <w:t>взаимосвязи</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работе</w:t>
      </w:r>
      <w:r w:rsidRPr="004E6331">
        <w:rPr>
          <w:spacing w:val="1"/>
          <w:sz w:val="24"/>
          <w:szCs w:val="24"/>
        </w:rPr>
        <w:t xml:space="preserve"> </w:t>
      </w:r>
      <w:r w:rsidRPr="004E6331">
        <w:rPr>
          <w:sz w:val="24"/>
          <w:szCs w:val="24"/>
        </w:rPr>
        <w:t>всех</w:t>
      </w:r>
      <w:r w:rsidRPr="004E6331">
        <w:rPr>
          <w:spacing w:val="1"/>
          <w:sz w:val="24"/>
          <w:szCs w:val="24"/>
        </w:rPr>
        <w:t xml:space="preserve"> </w:t>
      </w:r>
      <w:r w:rsidRPr="004E6331">
        <w:rPr>
          <w:sz w:val="24"/>
          <w:szCs w:val="24"/>
        </w:rPr>
        <w:t>специалистов</w:t>
      </w:r>
      <w:r w:rsidRPr="004E6331">
        <w:rPr>
          <w:spacing w:val="1"/>
          <w:sz w:val="24"/>
          <w:szCs w:val="24"/>
        </w:rPr>
        <w:t xml:space="preserve"> </w:t>
      </w:r>
      <w:r w:rsidRPr="004E6331">
        <w:rPr>
          <w:sz w:val="24"/>
          <w:szCs w:val="24"/>
        </w:rPr>
        <w:t>(учителя-логопеда,</w:t>
      </w:r>
      <w:r w:rsidRPr="004E6331">
        <w:rPr>
          <w:spacing w:val="1"/>
          <w:sz w:val="24"/>
          <w:szCs w:val="24"/>
        </w:rPr>
        <w:t xml:space="preserve"> </w:t>
      </w:r>
      <w:r w:rsidRPr="004E6331">
        <w:rPr>
          <w:sz w:val="24"/>
          <w:szCs w:val="24"/>
        </w:rPr>
        <w:t>воспитателей,</w:t>
      </w:r>
      <w:r w:rsidRPr="004E6331">
        <w:rPr>
          <w:spacing w:val="1"/>
          <w:sz w:val="24"/>
          <w:szCs w:val="24"/>
        </w:rPr>
        <w:t xml:space="preserve"> </w:t>
      </w:r>
      <w:r w:rsidRPr="004E6331">
        <w:rPr>
          <w:sz w:val="24"/>
          <w:szCs w:val="24"/>
        </w:rPr>
        <w:t>музыкального</w:t>
      </w:r>
      <w:r w:rsidRPr="004E6331">
        <w:rPr>
          <w:spacing w:val="1"/>
          <w:sz w:val="24"/>
          <w:szCs w:val="24"/>
        </w:rPr>
        <w:t xml:space="preserve"> </w:t>
      </w:r>
      <w:r w:rsidRPr="004E6331">
        <w:rPr>
          <w:sz w:val="24"/>
          <w:szCs w:val="24"/>
        </w:rPr>
        <w:t>руководителя,</w:t>
      </w:r>
      <w:r w:rsidRPr="004E6331">
        <w:rPr>
          <w:spacing w:val="1"/>
          <w:sz w:val="24"/>
          <w:szCs w:val="24"/>
        </w:rPr>
        <w:t xml:space="preserve"> </w:t>
      </w:r>
      <w:r w:rsidRPr="004E6331">
        <w:rPr>
          <w:sz w:val="24"/>
          <w:szCs w:val="24"/>
        </w:rPr>
        <w:t>руководитель</w:t>
      </w:r>
      <w:r w:rsidRPr="004E6331">
        <w:rPr>
          <w:spacing w:val="1"/>
          <w:sz w:val="24"/>
          <w:szCs w:val="24"/>
        </w:rPr>
        <w:t xml:space="preserve"> </w:t>
      </w:r>
      <w:r w:rsidRPr="004E6331">
        <w:rPr>
          <w:sz w:val="24"/>
          <w:szCs w:val="24"/>
        </w:rPr>
        <w:t>физическим</w:t>
      </w:r>
      <w:r w:rsidRPr="004E6331">
        <w:rPr>
          <w:spacing w:val="1"/>
          <w:sz w:val="24"/>
          <w:szCs w:val="24"/>
        </w:rPr>
        <w:t xml:space="preserve"> </w:t>
      </w:r>
      <w:r w:rsidRPr="004E6331">
        <w:rPr>
          <w:sz w:val="24"/>
          <w:szCs w:val="24"/>
        </w:rPr>
        <w:t>воспитанием,</w:t>
      </w:r>
      <w:r w:rsidRPr="004E6331">
        <w:rPr>
          <w:spacing w:val="1"/>
          <w:sz w:val="24"/>
          <w:szCs w:val="24"/>
        </w:rPr>
        <w:t xml:space="preserve"> </w:t>
      </w:r>
      <w:r w:rsidRPr="004E6331">
        <w:rPr>
          <w:sz w:val="24"/>
          <w:szCs w:val="24"/>
        </w:rPr>
        <w:t>педагога-психолога,</w:t>
      </w:r>
      <w:r w:rsidRPr="004E6331">
        <w:rPr>
          <w:spacing w:val="1"/>
          <w:sz w:val="24"/>
          <w:szCs w:val="24"/>
        </w:rPr>
        <w:t xml:space="preserve"> </w:t>
      </w:r>
      <w:r w:rsidRPr="004E6331">
        <w:rPr>
          <w:sz w:val="24"/>
          <w:szCs w:val="24"/>
        </w:rPr>
        <w:t>старшей</w:t>
      </w:r>
      <w:r w:rsidRPr="004E6331">
        <w:rPr>
          <w:spacing w:val="1"/>
          <w:sz w:val="24"/>
          <w:szCs w:val="24"/>
        </w:rPr>
        <w:t xml:space="preserve"> </w:t>
      </w:r>
      <w:r w:rsidRPr="004E6331">
        <w:rPr>
          <w:sz w:val="24"/>
          <w:szCs w:val="24"/>
        </w:rPr>
        <w:t>медицинской</w:t>
      </w:r>
      <w:r w:rsidRPr="004E6331">
        <w:rPr>
          <w:spacing w:val="1"/>
          <w:sz w:val="24"/>
          <w:szCs w:val="24"/>
        </w:rPr>
        <w:t xml:space="preserve"> </w:t>
      </w:r>
      <w:r w:rsidRPr="004E6331">
        <w:rPr>
          <w:sz w:val="24"/>
          <w:szCs w:val="24"/>
        </w:rPr>
        <w:t>сестры)</w:t>
      </w:r>
      <w:r w:rsidRPr="004E6331">
        <w:rPr>
          <w:spacing w:val="1"/>
          <w:sz w:val="24"/>
          <w:szCs w:val="24"/>
        </w:rPr>
        <w:t xml:space="preserve"> </w:t>
      </w:r>
      <w:r w:rsidRPr="004E6331">
        <w:rPr>
          <w:sz w:val="24"/>
          <w:szCs w:val="24"/>
        </w:rPr>
        <w:t>дошкольной</w:t>
      </w:r>
      <w:r w:rsidRPr="004E6331">
        <w:rPr>
          <w:spacing w:val="1"/>
          <w:sz w:val="24"/>
          <w:szCs w:val="24"/>
        </w:rPr>
        <w:t xml:space="preserve"> </w:t>
      </w:r>
      <w:r w:rsidRPr="004E6331">
        <w:rPr>
          <w:sz w:val="24"/>
          <w:szCs w:val="24"/>
        </w:rPr>
        <w:t>организации,</w:t>
      </w:r>
      <w:r w:rsidRPr="004E6331">
        <w:rPr>
          <w:spacing w:val="1"/>
          <w:sz w:val="24"/>
          <w:szCs w:val="24"/>
        </w:rPr>
        <w:t xml:space="preserve"> </w:t>
      </w:r>
      <w:r w:rsidRPr="004E6331">
        <w:rPr>
          <w:sz w:val="24"/>
          <w:szCs w:val="24"/>
        </w:rPr>
        <w:t>а</w:t>
      </w:r>
      <w:r w:rsidRPr="004E6331">
        <w:rPr>
          <w:spacing w:val="1"/>
          <w:sz w:val="24"/>
          <w:szCs w:val="24"/>
        </w:rPr>
        <w:t xml:space="preserve"> </w:t>
      </w:r>
      <w:r w:rsidRPr="004E6331">
        <w:rPr>
          <w:sz w:val="24"/>
          <w:szCs w:val="24"/>
        </w:rPr>
        <w:t>также</w:t>
      </w:r>
      <w:r w:rsidRPr="004E6331">
        <w:rPr>
          <w:spacing w:val="1"/>
          <w:sz w:val="24"/>
          <w:szCs w:val="24"/>
        </w:rPr>
        <w:t xml:space="preserve"> </w:t>
      </w:r>
      <w:r w:rsidRPr="004E6331">
        <w:rPr>
          <w:sz w:val="24"/>
          <w:szCs w:val="24"/>
        </w:rPr>
        <w:t>при</w:t>
      </w:r>
      <w:r w:rsidRPr="004E6331">
        <w:rPr>
          <w:spacing w:val="1"/>
          <w:sz w:val="24"/>
          <w:szCs w:val="24"/>
        </w:rPr>
        <w:t xml:space="preserve"> </w:t>
      </w:r>
      <w:r w:rsidRPr="004E6331">
        <w:rPr>
          <w:sz w:val="24"/>
          <w:szCs w:val="24"/>
        </w:rPr>
        <w:t>участии</w:t>
      </w:r>
      <w:r w:rsidRPr="004E6331">
        <w:rPr>
          <w:spacing w:val="1"/>
          <w:sz w:val="24"/>
          <w:szCs w:val="24"/>
        </w:rPr>
        <w:t xml:space="preserve"> </w:t>
      </w:r>
      <w:r w:rsidRPr="004E6331">
        <w:rPr>
          <w:sz w:val="24"/>
          <w:szCs w:val="24"/>
        </w:rPr>
        <w:t>родителей</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реализации</w:t>
      </w:r>
      <w:r w:rsidRPr="004E6331">
        <w:rPr>
          <w:spacing w:val="1"/>
          <w:sz w:val="24"/>
          <w:szCs w:val="24"/>
        </w:rPr>
        <w:t xml:space="preserve"> </w:t>
      </w:r>
      <w:r w:rsidRPr="004E6331">
        <w:rPr>
          <w:sz w:val="24"/>
          <w:szCs w:val="24"/>
        </w:rPr>
        <w:t>программных</w:t>
      </w:r>
      <w:r w:rsidRPr="004E6331">
        <w:rPr>
          <w:spacing w:val="1"/>
          <w:sz w:val="24"/>
          <w:szCs w:val="24"/>
        </w:rPr>
        <w:t xml:space="preserve"> </w:t>
      </w:r>
      <w:r w:rsidRPr="004E6331">
        <w:rPr>
          <w:sz w:val="24"/>
          <w:szCs w:val="24"/>
        </w:rPr>
        <w:t>требований.</w:t>
      </w:r>
      <w:r w:rsidRPr="004E6331">
        <w:rPr>
          <w:spacing w:val="1"/>
          <w:sz w:val="24"/>
          <w:szCs w:val="24"/>
        </w:rPr>
        <w:t xml:space="preserve"> </w:t>
      </w:r>
      <w:r w:rsidRPr="004E6331">
        <w:rPr>
          <w:sz w:val="24"/>
          <w:szCs w:val="24"/>
        </w:rPr>
        <w:t>Все</w:t>
      </w:r>
      <w:r w:rsidRPr="004E6331">
        <w:rPr>
          <w:spacing w:val="1"/>
          <w:sz w:val="24"/>
          <w:szCs w:val="24"/>
        </w:rPr>
        <w:t xml:space="preserve"> </w:t>
      </w:r>
      <w:r w:rsidRPr="004E6331">
        <w:rPr>
          <w:sz w:val="24"/>
          <w:szCs w:val="24"/>
        </w:rPr>
        <w:t>коррекционно-развивающие</w:t>
      </w:r>
      <w:r w:rsidRPr="004E6331">
        <w:rPr>
          <w:spacing w:val="1"/>
          <w:sz w:val="24"/>
          <w:szCs w:val="24"/>
        </w:rPr>
        <w:t xml:space="preserve"> </w:t>
      </w:r>
      <w:r w:rsidRPr="004E6331">
        <w:rPr>
          <w:sz w:val="24"/>
          <w:szCs w:val="24"/>
        </w:rPr>
        <w:t>индивидуальные,</w:t>
      </w:r>
      <w:r w:rsidRPr="004E6331">
        <w:rPr>
          <w:spacing w:val="1"/>
          <w:sz w:val="24"/>
          <w:szCs w:val="24"/>
        </w:rPr>
        <w:t xml:space="preserve"> </w:t>
      </w:r>
      <w:r w:rsidRPr="004E6331">
        <w:rPr>
          <w:sz w:val="24"/>
          <w:szCs w:val="24"/>
        </w:rPr>
        <w:t>подгрупповые,</w:t>
      </w:r>
      <w:r w:rsidRPr="004E6331">
        <w:rPr>
          <w:spacing w:val="1"/>
          <w:sz w:val="24"/>
          <w:szCs w:val="24"/>
        </w:rPr>
        <w:t xml:space="preserve"> </w:t>
      </w:r>
      <w:r w:rsidRPr="004E6331">
        <w:rPr>
          <w:sz w:val="24"/>
          <w:szCs w:val="24"/>
        </w:rPr>
        <w:t>групповые,</w:t>
      </w:r>
      <w:r w:rsidRPr="004E6331">
        <w:rPr>
          <w:spacing w:val="1"/>
          <w:sz w:val="24"/>
          <w:szCs w:val="24"/>
        </w:rPr>
        <w:t xml:space="preserve"> </w:t>
      </w:r>
      <w:r w:rsidRPr="004E6331">
        <w:rPr>
          <w:sz w:val="24"/>
          <w:szCs w:val="24"/>
        </w:rPr>
        <w:t>интегрированные занятия в соответствии с</w:t>
      </w:r>
      <w:r w:rsidRPr="004E6331">
        <w:rPr>
          <w:spacing w:val="60"/>
          <w:sz w:val="24"/>
          <w:szCs w:val="24"/>
        </w:rPr>
        <w:t xml:space="preserve"> </w:t>
      </w:r>
      <w:r w:rsidRPr="004E6331">
        <w:rPr>
          <w:sz w:val="24"/>
          <w:szCs w:val="24"/>
        </w:rPr>
        <w:t xml:space="preserve">Прогрмаммой для детей с </w:t>
      </w:r>
      <w:r w:rsidR="00D26635">
        <w:rPr>
          <w:sz w:val="24"/>
          <w:szCs w:val="24"/>
        </w:rPr>
        <w:t xml:space="preserve">РАС </w:t>
      </w:r>
      <w:r w:rsidRPr="004E6331">
        <w:rPr>
          <w:sz w:val="24"/>
          <w:szCs w:val="24"/>
        </w:rPr>
        <w:t>носят</w:t>
      </w:r>
      <w:r w:rsidRPr="004E6331">
        <w:rPr>
          <w:spacing w:val="1"/>
          <w:sz w:val="24"/>
          <w:szCs w:val="24"/>
        </w:rPr>
        <w:t xml:space="preserve"> </w:t>
      </w:r>
      <w:r w:rsidRPr="004E6331">
        <w:rPr>
          <w:sz w:val="24"/>
          <w:szCs w:val="24"/>
        </w:rPr>
        <w:t>игровой</w:t>
      </w:r>
      <w:r w:rsidRPr="004E6331">
        <w:rPr>
          <w:spacing w:val="1"/>
          <w:sz w:val="24"/>
          <w:szCs w:val="24"/>
        </w:rPr>
        <w:t xml:space="preserve"> </w:t>
      </w:r>
      <w:r w:rsidRPr="004E6331">
        <w:rPr>
          <w:sz w:val="24"/>
          <w:szCs w:val="24"/>
        </w:rPr>
        <w:t>характер,</w:t>
      </w:r>
      <w:r w:rsidRPr="004E6331">
        <w:rPr>
          <w:spacing w:val="1"/>
          <w:sz w:val="24"/>
          <w:szCs w:val="24"/>
        </w:rPr>
        <w:t xml:space="preserve"> </w:t>
      </w:r>
      <w:r w:rsidRPr="004E6331">
        <w:rPr>
          <w:sz w:val="24"/>
          <w:szCs w:val="24"/>
        </w:rPr>
        <w:t>насыщены</w:t>
      </w:r>
      <w:r w:rsidRPr="004E6331">
        <w:rPr>
          <w:spacing w:val="1"/>
          <w:sz w:val="24"/>
          <w:szCs w:val="24"/>
        </w:rPr>
        <w:t xml:space="preserve"> </w:t>
      </w:r>
      <w:r w:rsidRPr="004E6331">
        <w:rPr>
          <w:sz w:val="24"/>
          <w:szCs w:val="24"/>
        </w:rPr>
        <w:t>разнообразными</w:t>
      </w:r>
      <w:r w:rsidRPr="004E6331">
        <w:rPr>
          <w:spacing w:val="1"/>
          <w:sz w:val="24"/>
          <w:szCs w:val="24"/>
        </w:rPr>
        <w:t xml:space="preserve"> </w:t>
      </w:r>
      <w:r w:rsidRPr="004E6331">
        <w:rPr>
          <w:sz w:val="24"/>
          <w:szCs w:val="24"/>
        </w:rPr>
        <w:t>играми</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развивающими</w:t>
      </w:r>
      <w:r w:rsidRPr="004E6331">
        <w:rPr>
          <w:spacing w:val="1"/>
          <w:sz w:val="24"/>
          <w:szCs w:val="24"/>
        </w:rPr>
        <w:t xml:space="preserve"> </w:t>
      </w:r>
      <w:r w:rsidRPr="004E6331">
        <w:rPr>
          <w:sz w:val="24"/>
          <w:szCs w:val="24"/>
        </w:rPr>
        <w:t>игровыми</w:t>
      </w:r>
      <w:r w:rsidRPr="004E6331">
        <w:rPr>
          <w:spacing w:val="1"/>
          <w:sz w:val="24"/>
          <w:szCs w:val="24"/>
        </w:rPr>
        <w:t xml:space="preserve"> </w:t>
      </w:r>
      <w:r w:rsidRPr="004E6331">
        <w:rPr>
          <w:sz w:val="24"/>
          <w:szCs w:val="24"/>
        </w:rPr>
        <w:t>упражнениями</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ни в</w:t>
      </w:r>
      <w:r w:rsidRPr="004E6331">
        <w:rPr>
          <w:spacing w:val="-2"/>
          <w:sz w:val="24"/>
          <w:szCs w:val="24"/>
        </w:rPr>
        <w:t xml:space="preserve"> </w:t>
      </w:r>
      <w:r w:rsidRPr="004E6331">
        <w:rPr>
          <w:sz w:val="24"/>
          <w:szCs w:val="24"/>
        </w:rPr>
        <w:t>коей мере</w:t>
      </w:r>
      <w:r w:rsidRPr="004E6331">
        <w:rPr>
          <w:spacing w:val="-2"/>
          <w:sz w:val="24"/>
          <w:szCs w:val="24"/>
        </w:rPr>
        <w:t xml:space="preserve"> </w:t>
      </w:r>
      <w:r w:rsidRPr="004E6331">
        <w:rPr>
          <w:sz w:val="24"/>
          <w:szCs w:val="24"/>
        </w:rPr>
        <w:t>не</w:t>
      </w:r>
      <w:r w:rsidRPr="004E6331">
        <w:rPr>
          <w:spacing w:val="-1"/>
          <w:sz w:val="24"/>
          <w:szCs w:val="24"/>
        </w:rPr>
        <w:t xml:space="preserve"> </w:t>
      </w:r>
      <w:r w:rsidRPr="004E6331">
        <w:rPr>
          <w:sz w:val="24"/>
          <w:szCs w:val="24"/>
        </w:rPr>
        <w:t>дублируют</w:t>
      </w:r>
      <w:r w:rsidRPr="004E6331">
        <w:rPr>
          <w:spacing w:val="1"/>
          <w:sz w:val="24"/>
          <w:szCs w:val="24"/>
        </w:rPr>
        <w:t xml:space="preserve"> </w:t>
      </w:r>
      <w:r w:rsidRPr="004E6331">
        <w:rPr>
          <w:sz w:val="24"/>
          <w:szCs w:val="24"/>
        </w:rPr>
        <w:t>школьных</w:t>
      </w:r>
      <w:r w:rsidRPr="004E6331">
        <w:rPr>
          <w:spacing w:val="2"/>
          <w:sz w:val="24"/>
          <w:szCs w:val="24"/>
        </w:rPr>
        <w:t xml:space="preserve"> </w:t>
      </w:r>
      <w:r w:rsidRPr="004E6331">
        <w:rPr>
          <w:sz w:val="24"/>
          <w:szCs w:val="24"/>
        </w:rPr>
        <w:t>форм</w:t>
      </w:r>
      <w:r w:rsidRPr="004E6331">
        <w:rPr>
          <w:spacing w:val="-1"/>
          <w:sz w:val="24"/>
          <w:szCs w:val="24"/>
        </w:rPr>
        <w:t xml:space="preserve"> </w:t>
      </w:r>
      <w:r w:rsidRPr="004E6331">
        <w:rPr>
          <w:sz w:val="24"/>
          <w:szCs w:val="24"/>
        </w:rPr>
        <w:t>обучения.</w:t>
      </w:r>
    </w:p>
    <w:p w:rsidR="004E6331" w:rsidRPr="004E6331" w:rsidRDefault="004E6331" w:rsidP="00952727">
      <w:pPr>
        <w:pStyle w:val="10"/>
        <w:tabs>
          <w:tab w:val="left" w:pos="1717"/>
          <w:tab w:val="left" w:pos="3042"/>
          <w:tab w:val="left" w:pos="5277"/>
          <w:tab w:val="left" w:pos="7448"/>
        </w:tabs>
        <w:ind w:left="0" w:firstLine="709"/>
        <w:jc w:val="left"/>
      </w:pPr>
    </w:p>
    <w:p w:rsidR="00013B0D" w:rsidRDefault="004E6331" w:rsidP="00952727">
      <w:pPr>
        <w:pStyle w:val="10"/>
        <w:tabs>
          <w:tab w:val="left" w:pos="1717"/>
          <w:tab w:val="left" w:pos="1718"/>
        </w:tabs>
        <w:spacing w:before="72"/>
        <w:ind w:left="0" w:firstLine="709"/>
        <w:jc w:val="center"/>
        <w:rPr>
          <w:sz w:val="24"/>
        </w:rPr>
      </w:pPr>
      <w:r>
        <w:rPr>
          <w:lang w:val="en-US"/>
        </w:rPr>
        <w:t>III</w:t>
      </w:r>
      <w:r w:rsidRPr="004E6331">
        <w:rPr>
          <w:sz w:val="24"/>
        </w:rPr>
        <w:t xml:space="preserve">. </w:t>
      </w:r>
      <w:r w:rsidR="00B21FA5" w:rsidRPr="004E6331">
        <w:rPr>
          <w:sz w:val="24"/>
        </w:rPr>
        <w:t>Содержательный</w:t>
      </w:r>
      <w:r w:rsidR="00B21FA5" w:rsidRPr="004E6331">
        <w:rPr>
          <w:spacing w:val="-4"/>
          <w:sz w:val="24"/>
        </w:rPr>
        <w:t xml:space="preserve"> </w:t>
      </w:r>
      <w:r w:rsidR="00B21FA5" w:rsidRPr="004E6331">
        <w:rPr>
          <w:sz w:val="24"/>
        </w:rPr>
        <w:t>раздел</w:t>
      </w:r>
    </w:p>
    <w:p w:rsidR="00013B0D" w:rsidRPr="004E6331" w:rsidRDefault="004E6331" w:rsidP="00952727">
      <w:pPr>
        <w:pStyle w:val="10"/>
        <w:tabs>
          <w:tab w:val="left" w:pos="1718"/>
        </w:tabs>
        <w:spacing w:before="72"/>
        <w:ind w:left="0" w:firstLine="709"/>
        <w:jc w:val="left"/>
        <w:rPr>
          <w:sz w:val="24"/>
        </w:rPr>
      </w:pPr>
      <w:r>
        <w:t>3</w:t>
      </w:r>
      <w:r w:rsidRPr="004E6331">
        <w:rPr>
          <w:sz w:val="24"/>
        </w:rPr>
        <w:t>.</w:t>
      </w:r>
      <w:r>
        <w:rPr>
          <w:sz w:val="24"/>
        </w:rPr>
        <w:t xml:space="preserve">1. </w:t>
      </w:r>
      <w:r w:rsidR="00B21FA5" w:rsidRPr="004E6331">
        <w:rPr>
          <w:sz w:val="24"/>
        </w:rPr>
        <w:t>Описание</w:t>
      </w:r>
      <w:r w:rsidR="00B21FA5" w:rsidRPr="004E6331">
        <w:rPr>
          <w:spacing w:val="1"/>
          <w:sz w:val="24"/>
        </w:rPr>
        <w:t xml:space="preserve"> </w:t>
      </w:r>
      <w:r w:rsidR="00B21FA5" w:rsidRPr="004E6331">
        <w:rPr>
          <w:sz w:val="24"/>
        </w:rPr>
        <w:t>образовательной</w:t>
      </w:r>
      <w:r w:rsidR="00B21FA5" w:rsidRPr="004E6331">
        <w:rPr>
          <w:spacing w:val="1"/>
          <w:sz w:val="24"/>
        </w:rPr>
        <w:t xml:space="preserve"> </w:t>
      </w:r>
      <w:r w:rsidR="00B21FA5" w:rsidRPr="004E6331">
        <w:rPr>
          <w:sz w:val="24"/>
        </w:rPr>
        <w:t>деятельности</w:t>
      </w:r>
      <w:r w:rsidR="00B21FA5" w:rsidRPr="004E6331">
        <w:rPr>
          <w:spacing w:val="1"/>
          <w:sz w:val="24"/>
        </w:rPr>
        <w:t xml:space="preserve"> </w:t>
      </w:r>
      <w:r w:rsidR="00B21FA5" w:rsidRPr="004E6331">
        <w:rPr>
          <w:sz w:val="24"/>
        </w:rPr>
        <w:t>в</w:t>
      </w:r>
      <w:r w:rsidR="00B21FA5" w:rsidRPr="004E6331">
        <w:rPr>
          <w:spacing w:val="1"/>
          <w:sz w:val="24"/>
        </w:rPr>
        <w:t xml:space="preserve"> </w:t>
      </w:r>
      <w:r w:rsidR="00B21FA5" w:rsidRPr="004E6331">
        <w:rPr>
          <w:sz w:val="24"/>
        </w:rPr>
        <w:t>соответствии</w:t>
      </w:r>
      <w:r w:rsidR="00B21FA5" w:rsidRPr="004E6331">
        <w:rPr>
          <w:spacing w:val="1"/>
          <w:sz w:val="24"/>
        </w:rPr>
        <w:t xml:space="preserve"> </w:t>
      </w:r>
      <w:r w:rsidR="00B21FA5" w:rsidRPr="004E6331">
        <w:rPr>
          <w:sz w:val="24"/>
        </w:rPr>
        <w:t>с</w:t>
      </w:r>
      <w:r w:rsidR="00B21FA5" w:rsidRPr="004E6331">
        <w:rPr>
          <w:spacing w:val="1"/>
          <w:sz w:val="24"/>
        </w:rPr>
        <w:t xml:space="preserve"> </w:t>
      </w:r>
      <w:r w:rsidR="00B21FA5" w:rsidRPr="004E6331">
        <w:rPr>
          <w:sz w:val="24"/>
        </w:rPr>
        <w:t>направлениями</w:t>
      </w:r>
      <w:r w:rsidR="00B21FA5" w:rsidRPr="004E6331">
        <w:rPr>
          <w:spacing w:val="1"/>
          <w:sz w:val="24"/>
        </w:rPr>
        <w:t xml:space="preserve"> </w:t>
      </w:r>
      <w:r w:rsidR="00B21FA5" w:rsidRPr="004E6331">
        <w:rPr>
          <w:sz w:val="24"/>
        </w:rPr>
        <w:t>развития</w:t>
      </w:r>
      <w:r w:rsidR="00B21FA5" w:rsidRPr="004E6331">
        <w:rPr>
          <w:spacing w:val="1"/>
          <w:sz w:val="24"/>
        </w:rPr>
        <w:t xml:space="preserve"> </w:t>
      </w:r>
      <w:r w:rsidR="00B21FA5" w:rsidRPr="004E6331">
        <w:rPr>
          <w:sz w:val="24"/>
        </w:rPr>
        <w:t>ребенка,</w:t>
      </w:r>
      <w:r w:rsidR="00B21FA5" w:rsidRPr="004E6331">
        <w:rPr>
          <w:spacing w:val="1"/>
          <w:sz w:val="24"/>
        </w:rPr>
        <w:t xml:space="preserve"> </w:t>
      </w:r>
      <w:r w:rsidR="00B21FA5" w:rsidRPr="004E6331">
        <w:rPr>
          <w:sz w:val="24"/>
        </w:rPr>
        <w:t>представленными</w:t>
      </w:r>
      <w:r w:rsidR="00B21FA5" w:rsidRPr="004E6331">
        <w:rPr>
          <w:spacing w:val="1"/>
          <w:sz w:val="24"/>
        </w:rPr>
        <w:t xml:space="preserve"> </w:t>
      </w:r>
      <w:r w:rsidR="00B21FA5" w:rsidRPr="004E6331">
        <w:rPr>
          <w:sz w:val="24"/>
        </w:rPr>
        <w:t>в</w:t>
      </w:r>
      <w:r w:rsidR="00B21FA5" w:rsidRPr="004E6331">
        <w:rPr>
          <w:spacing w:val="1"/>
          <w:sz w:val="24"/>
        </w:rPr>
        <w:t xml:space="preserve"> </w:t>
      </w:r>
      <w:r w:rsidR="00B21FA5" w:rsidRPr="004E6331">
        <w:rPr>
          <w:sz w:val="24"/>
        </w:rPr>
        <w:t>пяти</w:t>
      </w:r>
      <w:r w:rsidR="00B21FA5" w:rsidRPr="004E6331">
        <w:rPr>
          <w:spacing w:val="1"/>
          <w:sz w:val="24"/>
        </w:rPr>
        <w:t xml:space="preserve"> </w:t>
      </w:r>
      <w:r w:rsidR="00B21FA5" w:rsidRPr="004E6331">
        <w:rPr>
          <w:sz w:val="24"/>
        </w:rPr>
        <w:t>образовательных</w:t>
      </w:r>
      <w:r w:rsidR="00B21FA5" w:rsidRPr="004E6331">
        <w:rPr>
          <w:spacing w:val="1"/>
          <w:sz w:val="24"/>
        </w:rPr>
        <w:t xml:space="preserve"> </w:t>
      </w:r>
      <w:r w:rsidR="00B21FA5" w:rsidRPr="004E6331">
        <w:rPr>
          <w:sz w:val="24"/>
        </w:rPr>
        <w:t>областях</w:t>
      </w:r>
    </w:p>
    <w:p w:rsidR="004E6331" w:rsidRDefault="004E6331" w:rsidP="00952727">
      <w:pPr>
        <w:pStyle w:val="a3"/>
        <w:ind w:left="0" w:firstLine="709"/>
        <w:rPr>
          <w:sz w:val="24"/>
          <w:szCs w:val="24"/>
        </w:rPr>
      </w:pPr>
    </w:p>
    <w:p w:rsidR="00013B0D" w:rsidRPr="004E6331" w:rsidRDefault="00B21FA5" w:rsidP="00952727">
      <w:pPr>
        <w:pStyle w:val="a3"/>
        <w:ind w:left="0" w:firstLine="709"/>
        <w:rPr>
          <w:sz w:val="24"/>
          <w:szCs w:val="24"/>
        </w:rPr>
      </w:pPr>
      <w:r w:rsidRPr="004E6331">
        <w:rPr>
          <w:sz w:val="24"/>
          <w:szCs w:val="24"/>
        </w:rPr>
        <w:t>Содержание</w:t>
      </w:r>
      <w:r w:rsidRPr="004E6331">
        <w:rPr>
          <w:spacing w:val="1"/>
          <w:sz w:val="24"/>
          <w:szCs w:val="24"/>
        </w:rPr>
        <w:t xml:space="preserve"> </w:t>
      </w:r>
      <w:r w:rsidRPr="004E6331">
        <w:rPr>
          <w:sz w:val="24"/>
          <w:szCs w:val="24"/>
        </w:rPr>
        <w:t>Программы</w:t>
      </w:r>
      <w:r w:rsidRPr="004E6331">
        <w:rPr>
          <w:spacing w:val="1"/>
          <w:sz w:val="24"/>
          <w:szCs w:val="24"/>
        </w:rPr>
        <w:t xml:space="preserve"> </w:t>
      </w:r>
      <w:r w:rsidRPr="004E6331">
        <w:rPr>
          <w:sz w:val="24"/>
          <w:szCs w:val="24"/>
        </w:rPr>
        <w:t>включает</w:t>
      </w:r>
      <w:r w:rsidRPr="004E6331">
        <w:rPr>
          <w:spacing w:val="1"/>
          <w:sz w:val="24"/>
          <w:szCs w:val="24"/>
        </w:rPr>
        <w:t xml:space="preserve"> </w:t>
      </w:r>
      <w:r w:rsidRPr="004E6331">
        <w:rPr>
          <w:sz w:val="24"/>
          <w:szCs w:val="24"/>
        </w:rPr>
        <w:t>две</w:t>
      </w:r>
      <w:r w:rsidRPr="004E6331">
        <w:rPr>
          <w:spacing w:val="1"/>
          <w:sz w:val="24"/>
          <w:szCs w:val="24"/>
        </w:rPr>
        <w:t xml:space="preserve"> </w:t>
      </w:r>
      <w:r w:rsidRPr="004E6331">
        <w:rPr>
          <w:sz w:val="24"/>
          <w:szCs w:val="24"/>
        </w:rPr>
        <w:t>составляющих</w:t>
      </w:r>
      <w:r w:rsidRPr="004E6331">
        <w:rPr>
          <w:spacing w:val="71"/>
          <w:sz w:val="24"/>
          <w:szCs w:val="24"/>
        </w:rPr>
        <w:t xml:space="preserve"> </w:t>
      </w:r>
      <w:r w:rsidRPr="004E6331">
        <w:rPr>
          <w:sz w:val="24"/>
          <w:szCs w:val="24"/>
        </w:rPr>
        <w:t>(два</w:t>
      </w:r>
      <w:r w:rsidRPr="004E6331">
        <w:rPr>
          <w:spacing w:val="1"/>
          <w:sz w:val="24"/>
          <w:szCs w:val="24"/>
        </w:rPr>
        <w:t xml:space="preserve"> </w:t>
      </w:r>
      <w:r w:rsidRPr="004E6331">
        <w:rPr>
          <w:sz w:val="24"/>
          <w:szCs w:val="24"/>
        </w:rPr>
        <w:t>направления)</w:t>
      </w:r>
      <w:r w:rsidRPr="004E6331">
        <w:rPr>
          <w:spacing w:val="1"/>
          <w:sz w:val="24"/>
          <w:szCs w:val="24"/>
        </w:rPr>
        <w:t xml:space="preserve"> </w:t>
      </w:r>
      <w:r w:rsidRPr="004E6331">
        <w:rPr>
          <w:sz w:val="24"/>
          <w:szCs w:val="24"/>
        </w:rPr>
        <w:t>коррекционно-развивающей</w:t>
      </w:r>
      <w:r w:rsidRPr="004E6331">
        <w:rPr>
          <w:spacing w:val="1"/>
          <w:sz w:val="24"/>
          <w:szCs w:val="24"/>
        </w:rPr>
        <w:t xml:space="preserve"> </w:t>
      </w:r>
      <w:r w:rsidRPr="004E6331">
        <w:rPr>
          <w:sz w:val="24"/>
          <w:szCs w:val="24"/>
        </w:rPr>
        <w:t>работы</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детьми</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РАС</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определяет</w:t>
      </w:r>
      <w:r w:rsidRPr="004E6331">
        <w:rPr>
          <w:spacing w:val="1"/>
          <w:sz w:val="24"/>
          <w:szCs w:val="24"/>
        </w:rPr>
        <w:t xml:space="preserve"> </w:t>
      </w:r>
      <w:r w:rsidRPr="004E6331">
        <w:rPr>
          <w:sz w:val="24"/>
          <w:szCs w:val="24"/>
        </w:rPr>
        <w:t>их</w:t>
      </w:r>
      <w:r w:rsidRPr="004E6331">
        <w:rPr>
          <w:spacing w:val="1"/>
          <w:sz w:val="24"/>
          <w:szCs w:val="24"/>
        </w:rPr>
        <w:t xml:space="preserve"> </w:t>
      </w:r>
      <w:r w:rsidRPr="004E6331">
        <w:rPr>
          <w:sz w:val="24"/>
          <w:szCs w:val="24"/>
        </w:rPr>
        <w:t>взаимосвязь</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соотношение</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этапах</w:t>
      </w:r>
      <w:r w:rsidRPr="004E6331">
        <w:rPr>
          <w:spacing w:val="1"/>
          <w:sz w:val="24"/>
          <w:szCs w:val="24"/>
        </w:rPr>
        <w:t xml:space="preserve"> </w:t>
      </w:r>
      <w:r w:rsidRPr="004E6331">
        <w:rPr>
          <w:sz w:val="24"/>
          <w:szCs w:val="24"/>
        </w:rPr>
        <w:t>дошкольного</w:t>
      </w:r>
      <w:r w:rsidRPr="004E6331">
        <w:rPr>
          <w:spacing w:val="1"/>
          <w:sz w:val="24"/>
          <w:szCs w:val="24"/>
        </w:rPr>
        <w:t xml:space="preserve"> </w:t>
      </w:r>
      <w:r w:rsidRPr="004E6331">
        <w:rPr>
          <w:sz w:val="24"/>
          <w:szCs w:val="24"/>
        </w:rPr>
        <w:t>образования. Это:</w:t>
      </w:r>
      <w:r w:rsidR="004E6331">
        <w:rPr>
          <w:sz w:val="24"/>
          <w:szCs w:val="24"/>
        </w:rPr>
        <w:t xml:space="preserve"> </w:t>
      </w:r>
      <w:r w:rsidRPr="004E6331">
        <w:rPr>
          <w:sz w:val="24"/>
          <w:szCs w:val="24"/>
        </w:rPr>
        <w:t>коррекционная</w:t>
      </w:r>
      <w:r w:rsidRPr="004E6331">
        <w:rPr>
          <w:spacing w:val="1"/>
          <w:sz w:val="24"/>
          <w:szCs w:val="24"/>
        </w:rPr>
        <w:t xml:space="preserve"> </w:t>
      </w:r>
      <w:r w:rsidRPr="004E6331">
        <w:rPr>
          <w:sz w:val="24"/>
          <w:szCs w:val="24"/>
        </w:rPr>
        <w:t>работа</w:t>
      </w:r>
      <w:r w:rsidRPr="004E6331">
        <w:rPr>
          <w:spacing w:val="1"/>
          <w:sz w:val="24"/>
          <w:szCs w:val="24"/>
        </w:rPr>
        <w:t xml:space="preserve"> </w:t>
      </w:r>
      <w:r w:rsidRPr="004E6331">
        <w:rPr>
          <w:sz w:val="24"/>
          <w:szCs w:val="24"/>
        </w:rPr>
        <w:t>по</w:t>
      </w:r>
      <w:r w:rsidRPr="004E6331">
        <w:rPr>
          <w:spacing w:val="1"/>
          <w:sz w:val="24"/>
          <w:szCs w:val="24"/>
        </w:rPr>
        <w:t xml:space="preserve"> </w:t>
      </w:r>
      <w:r w:rsidRPr="004E6331">
        <w:rPr>
          <w:sz w:val="24"/>
          <w:szCs w:val="24"/>
        </w:rPr>
        <w:t>смягчению</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возможно</w:t>
      </w:r>
      <w:r w:rsidRPr="004E6331">
        <w:rPr>
          <w:spacing w:val="71"/>
          <w:sz w:val="24"/>
          <w:szCs w:val="24"/>
        </w:rPr>
        <w:t xml:space="preserve"> </w:t>
      </w:r>
      <w:r w:rsidRPr="004E6331">
        <w:rPr>
          <w:sz w:val="24"/>
          <w:szCs w:val="24"/>
        </w:rPr>
        <w:t>большей</w:t>
      </w:r>
      <w:r w:rsidRPr="004E6331">
        <w:rPr>
          <w:spacing w:val="1"/>
          <w:sz w:val="24"/>
          <w:szCs w:val="24"/>
        </w:rPr>
        <w:t xml:space="preserve"> </w:t>
      </w:r>
      <w:r w:rsidRPr="004E6331">
        <w:rPr>
          <w:sz w:val="24"/>
          <w:szCs w:val="24"/>
        </w:rPr>
        <w:t>степени</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идеале</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преодолению)</w:t>
      </w:r>
      <w:r w:rsidRPr="004E6331">
        <w:rPr>
          <w:spacing w:val="1"/>
          <w:sz w:val="24"/>
          <w:szCs w:val="24"/>
        </w:rPr>
        <w:t xml:space="preserve"> </w:t>
      </w:r>
      <w:r w:rsidRPr="004E6331">
        <w:rPr>
          <w:sz w:val="24"/>
          <w:szCs w:val="24"/>
        </w:rPr>
        <w:t>ключевых</w:t>
      </w:r>
      <w:r w:rsidRPr="004E6331">
        <w:rPr>
          <w:spacing w:val="1"/>
          <w:sz w:val="24"/>
          <w:szCs w:val="24"/>
        </w:rPr>
        <w:t xml:space="preserve"> </w:t>
      </w:r>
      <w:r w:rsidRPr="004E6331">
        <w:rPr>
          <w:sz w:val="24"/>
          <w:szCs w:val="24"/>
        </w:rPr>
        <w:t>симптомов</w:t>
      </w:r>
      <w:r w:rsidRPr="004E6331">
        <w:rPr>
          <w:spacing w:val="1"/>
          <w:sz w:val="24"/>
          <w:szCs w:val="24"/>
        </w:rPr>
        <w:t xml:space="preserve"> </w:t>
      </w:r>
      <w:r w:rsidRPr="004E6331">
        <w:rPr>
          <w:sz w:val="24"/>
          <w:szCs w:val="24"/>
        </w:rPr>
        <w:t>аутизма</w:t>
      </w:r>
      <w:r w:rsidRPr="004E6331">
        <w:rPr>
          <w:spacing w:val="1"/>
          <w:sz w:val="24"/>
          <w:szCs w:val="24"/>
        </w:rPr>
        <w:t xml:space="preserve"> </w:t>
      </w:r>
      <w:r w:rsidRPr="004E6331">
        <w:rPr>
          <w:sz w:val="24"/>
          <w:szCs w:val="24"/>
        </w:rPr>
        <w:t>(качественные нарушения коммуникации и социального взаимодействия, а</w:t>
      </w:r>
      <w:r w:rsidRPr="004E6331">
        <w:rPr>
          <w:spacing w:val="1"/>
          <w:sz w:val="24"/>
          <w:szCs w:val="24"/>
        </w:rPr>
        <w:t xml:space="preserve"> </w:t>
      </w:r>
      <w:r w:rsidRPr="004E6331">
        <w:rPr>
          <w:sz w:val="24"/>
          <w:szCs w:val="24"/>
        </w:rPr>
        <w:t>также ограниченные, стереотипные и повторяющиеся паттерны интересов,</w:t>
      </w:r>
      <w:r w:rsidRPr="004E6331">
        <w:rPr>
          <w:spacing w:val="1"/>
          <w:sz w:val="24"/>
          <w:szCs w:val="24"/>
        </w:rPr>
        <w:t xml:space="preserve"> </w:t>
      </w:r>
      <w:r w:rsidRPr="004E6331">
        <w:rPr>
          <w:sz w:val="24"/>
          <w:szCs w:val="24"/>
        </w:rPr>
        <w:t>поведения</w:t>
      </w:r>
      <w:r w:rsidRPr="004E6331">
        <w:rPr>
          <w:spacing w:val="-1"/>
          <w:sz w:val="24"/>
          <w:szCs w:val="24"/>
        </w:rPr>
        <w:t xml:space="preserve"> </w:t>
      </w:r>
      <w:r w:rsidRPr="004E6331">
        <w:rPr>
          <w:sz w:val="24"/>
          <w:szCs w:val="24"/>
        </w:rPr>
        <w:t>и видов</w:t>
      </w:r>
      <w:r w:rsidRPr="004E6331">
        <w:rPr>
          <w:spacing w:val="-2"/>
          <w:sz w:val="24"/>
          <w:szCs w:val="24"/>
        </w:rPr>
        <w:t xml:space="preserve"> </w:t>
      </w:r>
      <w:r w:rsidRPr="004E6331">
        <w:rPr>
          <w:sz w:val="24"/>
          <w:szCs w:val="24"/>
        </w:rPr>
        <w:t>деятельности)</w:t>
      </w:r>
      <w:r w:rsidRPr="004E6331">
        <w:rPr>
          <w:spacing w:val="-3"/>
          <w:sz w:val="24"/>
          <w:szCs w:val="24"/>
        </w:rPr>
        <w:t xml:space="preserve"> </w:t>
      </w:r>
      <w:r w:rsidRPr="004E6331">
        <w:rPr>
          <w:sz w:val="24"/>
          <w:szCs w:val="24"/>
        </w:rPr>
        <w:t>и</w:t>
      </w:r>
      <w:r w:rsidR="004E6331" w:rsidRPr="004E6331">
        <w:rPr>
          <w:sz w:val="24"/>
          <w:szCs w:val="24"/>
        </w:rPr>
        <w:t xml:space="preserve"> </w:t>
      </w:r>
      <w:r w:rsidRPr="004E6331">
        <w:rPr>
          <w:sz w:val="24"/>
          <w:szCs w:val="24"/>
        </w:rPr>
        <w:t>освоение</w:t>
      </w:r>
      <w:r w:rsidRPr="004E6331">
        <w:rPr>
          <w:spacing w:val="1"/>
          <w:sz w:val="24"/>
          <w:szCs w:val="24"/>
        </w:rPr>
        <w:t xml:space="preserve"> </w:t>
      </w:r>
      <w:r w:rsidRPr="004E6331">
        <w:rPr>
          <w:sz w:val="24"/>
          <w:szCs w:val="24"/>
        </w:rPr>
        <w:t>содержания</w:t>
      </w:r>
      <w:r w:rsidRPr="004E6331">
        <w:rPr>
          <w:spacing w:val="1"/>
          <w:sz w:val="24"/>
          <w:szCs w:val="24"/>
        </w:rPr>
        <w:t xml:space="preserve"> </w:t>
      </w:r>
      <w:r w:rsidRPr="004E6331">
        <w:rPr>
          <w:sz w:val="24"/>
          <w:szCs w:val="24"/>
        </w:rPr>
        <w:t>программ</w:t>
      </w:r>
      <w:r w:rsidRPr="004E6331">
        <w:rPr>
          <w:spacing w:val="71"/>
          <w:sz w:val="24"/>
          <w:szCs w:val="24"/>
        </w:rPr>
        <w:t xml:space="preserve"> </w:t>
      </w:r>
      <w:r w:rsidRPr="004E6331">
        <w:rPr>
          <w:sz w:val="24"/>
          <w:szCs w:val="24"/>
        </w:rPr>
        <w:t>в</w:t>
      </w:r>
      <w:r w:rsidRPr="004E6331">
        <w:rPr>
          <w:spacing w:val="71"/>
          <w:sz w:val="24"/>
          <w:szCs w:val="24"/>
        </w:rPr>
        <w:t xml:space="preserve"> </w:t>
      </w:r>
      <w:r w:rsidRPr="004E6331">
        <w:rPr>
          <w:sz w:val="24"/>
          <w:szCs w:val="24"/>
        </w:rPr>
        <w:t>традиционных</w:t>
      </w:r>
      <w:r w:rsidRPr="004E6331">
        <w:rPr>
          <w:spacing w:val="1"/>
          <w:sz w:val="24"/>
          <w:szCs w:val="24"/>
        </w:rPr>
        <w:t xml:space="preserve"> </w:t>
      </w:r>
      <w:r w:rsidRPr="004E6331">
        <w:rPr>
          <w:sz w:val="24"/>
          <w:szCs w:val="24"/>
        </w:rPr>
        <w:t>образовательных</w:t>
      </w:r>
      <w:r w:rsidRPr="004E6331">
        <w:rPr>
          <w:spacing w:val="1"/>
          <w:sz w:val="24"/>
          <w:szCs w:val="24"/>
        </w:rPr>
        <w:t xml:space="preserve"> </w:t>
      </w:r>
      <w:r w:rsidRPr="004E6331">
        <w:rPr>
          <w:sz w:val="24"/>
          <w:szCs w:val="24"/>
        </w:rPr>
        <w:t>областях</w:t>
      </w:r>
      <w:r w:rsidRPr="004E6331">
        <w:rPr>
          <w:spacing w:val="1"/>
          <w:sz w:val="24"/>
          <w:szCs w:val="24"/>
        </w:rPr>
        <w:t xml:space="preserve"> </w:t>
      </w:r>
      <w:r w:rsidRPr="004E6331">
        <w:rPr>
          <w:sz w:val="24"/>
          <w:szCs w:val="24"/>
        </w:rPr>
        <w:t>(социально-коммуникативном,</w:t>
      </w:r>
      <w:r w:rsidRPr="004E6331">
        <w:rPr>
          <w:spacing w:val="1"/>
          <w:sz w:val="24"/>
          <w:szCs w:val="24"/>
        </w:rPr>
        <w:t xml:space="preserve"> </w:t>
      </w:r>
      <w:r w:rsidRPr="004E6331">
        <w:rPr>
          <w:sz w:val="24"/>
          <w:szCs w:val="24"/>
        </w:rPr>
        <w:t>познавательном,</w:t>
      </w:r>
      <w:r w:rsidRPr="004E6331">
        <w:rPr>
          <w:spacing w:val="1"/>
          <w:sz w:val="24"/>
          <w:szCs w:val="24"/>
        </w:rPr>
        <w:t xml:space="preserve"> </w:t>
      </w:r>
      <w:r w:rsidRPr="004E6331">
        <w:rPr>
          <w:sz w:val="24"/>
          <w:szCs w:val="24"/>
        </w:rPr>
        <w:t>речевом,</w:t>
      </w:r>
      <w:r w:rsidRPr="004E6331">
        <w:rPr>
          <w:spacing w:val="-3"/>
          <w:sz w:val="24"/>
          <w:szCs w:val="24"/>
        </w:rPr>
        <w:t xml:space="preserve"> </w:t>
      </w:r>
      <w:r w:rsidRPr="004E6331">
        <w:rPr>
          <w:sz w:val="24"/>
          <w:szCs w:val="24"/>
        </w:rPr>
        <w:t>художественно-эстетическом</w:t>
      </w:r>
      <w:r w:rsidRPr="004E6331">
        <w:rPr>
          <w:spacing w:val="-3"/>
          <w:sz w:val="24"/>
          <w:szCs w:val="24"/>
        </w:rPr>
        <w:t xml:space="preserve"> </w:t>
      </w:r>
      <w:r w:rsidRPr="004E6331">
        <w:rPr>
          <w:sz w:val="24"/>
          <w:szCs w:val="24"/>
        </w:rPr>
        <w:t>и</w:t>
      </w:r>
      <w:r w:rsidRPr="004E6331">
        <w:rPr>
          <w:spacing w:val="-1"/>
          <w:sz w:val="24"/>
          <w:szCs w:val="24"/>
        </w:rPr>
        <w:t xml:space="preserve"> </w:t>
      </w:r>
      <w:r w:rsidRPr="004E6331">
        <w:rPr>
          <w:sz w:val="24"/>
          <w:szCs w:val="24"/>
        </w:rPr>
        <w:t>физическом развитии).</w:t>
      </w:r>
    </w:p>
    <w:p w:rsidR="00013B0D" w:rsidRPr="004E6331" w:rsidRDefault="00B21FA5" w:rsidP="00952727">
      <w:pPr>
        <w:pStyle w:val="a3"/>
        <w:ind w:left="0" w:firstLine="709"/>
        <w:rPr>
          <w:sz w:val="24"/>
          <w:szCs w:val="24"/>
        </w:rPr>
      </w:pPr>
      <w:r w:rsidRPr="004E6331">
        <w:rPr>
          <w:sz w:val="24"/>
          <w:szCs w:val="24"/>
        </w:rPr>
        <w:t>Учитывая прямую связь основных симптомов аутизма с социальной</w:t>
      </w:r>
      <w:r w:rsidRPr="004E6331">
        <w:rPr>
          <w:spacing w:val="1"/>
          <w:sz w:val="24"/>
          <w:szCs w:val="24"/>
        </w:rPr>
        <w:t xml:space="preserve"> </w:t>
      </w:r>
      <w:r w:rsidRPr="004E6331">
        <w:rPr>
          <w:sz w:val="24"/>
          <w:szCs w:val="24"/>
        </w:rPr>
        <w:t>жизнью</w:t>
      </w:r>
      <w:r w:rsidRPr="004E6331">
        <w:rPr>
          <w:spacing w:val="1"/>
          <w:sz w:val="24"/>
          <w:szCs w:val="24"/>
        </w:rPr>
        <w:t xml:space="preserve"> </w:t>
      </w:r>
      <w:r w:rsidRPr="004E6331">
        <w:rPr>
          <w:sz w:val="24"/>
          <w:szCs w:val="24"/>
        </w:rPr>
        <w:t>человека</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первазивный</w:t>
      </w:r>
      <w:r w:rsidRPr="004E6331">
        <w:rPr>
          <w:spacing w:val="1"/>
          <w:sz w:val="24"/>
          <w:szCs w:val="24"/>
        </w:rPr>
        <w:t xml:space="preserve"> </w:t>
      </w:r>
      <w:r w:rsidRPr="004E6331">
        <w:rPr>
          <w:sz w:val="24"/>
          <w:szCs w:val="24"/>
        </w:rPr>
        <w:t>характер</w:t>
      </w:r>
      <w:r w:rsidRPr="004E6331">
        <w:rPr>
          <w:spacing w:val="1"/>
          <w:sz w:val="24"/>
          <w:szCs w:val="24"/>
        </w:rPr>
        <w:t xml:space="preserve"> </w:t>
      </w:r>
      <w:r w:rsidRPr="004E6331">
        <w:rPr>
          <w:sz w:val="24"/>
          <w:szCs w:val="24"/>
        </w:rPr>
        <w:t>расстройств</w:t>
      </w:r>
      <w:r w:rsidRPr="004E6331">
        <w:rPr>
          <w:spacing w:val="1"/>
          <w:sz w:val="24"/>
          <w:szCs w:val="24"/>
        </w:rPr>
        <w:t xml:space="preserve"> </w:t>
      </w:r>
      <w:r w:rsidRPr="004E6331">
        <w:rPr>
          <w:sz w:val="24"/>
          <w:szCs w:val="24"/>
        </w:rPr>
        <w:t>при</w:t>
      </w:r>
      <w:r w:rsidRPr="004E6331">
        <w:rPr>
          <w:spacing w:val="1"/>
          <w:sz w:val="24"/>
          <w:szCs w:val="24"/>
        </w:rPr>
        <w:t xml:space="preserve"> </w:t>
      </w:r>
      <w:r w:rsidRPr="004E6331">
        <w:rPr>
          <w:sz w:val="24"/>
          <w:szCs w:val="24"/>
        </w:rPr>
        <w:t>РАС,</w:t>
      </w:r>
      <w:r w:rsidRPr="004E6331">
        <w:rPr>
          <w:spacing w:val="1"/>
          <w:sz w:val="24"/>
          <w:szCs w:val="24"/>
        </w:rPr>
        <w:t xml:space="preserve"> </w:t>
      </w:r>
      <w:r w:rsidRPr="004E6331">
        <w:rPr>
          <w:sz w:val="24"/>
          <w:szCs w:val="24"/>
        </w:rPr>
        <w:t>коррекционная работа рассматривается как условие и предпосылка второй</w:t>
      </w:r>
      <w:r w:rsidRPr="004E6331">
        <w:rPr>
          <w:spacing w:val="1"/>
          <w:sz w:val="24"/>
          <w:szCs w:val="24"/>
        </w:rPr>
        <w:t xml:space="preserve"> </w:t>
      </w:r>
      <w:r w:rsidRPr="004E6331">
        <w:rPr>
          <w:sz w:val="24"/>
          <w:szCs w:val="24"/>
        </w:rPr>
        <w:t>составляющей Программы, то есть дошкольное образование при РАС должно</w:t>
      </w:r>
      <w:r w:rsidRPr="004E6331">
        <w:rPr>
          <w:spacing w:val="-67"/>
          <w:sz w:val="24"/>
          <w:szCs w:val="24"/>
        </w:rPr>
        <w:t xml:space="preserve"> </w:t>
      </w:r>
      <w:r w:rsidRPr="004E6331">
        <w:rPr>
          <w:sz w:val="24"/>
          <w:szCs w:val="24"/>
        </w:rPr>
        <w:t>начинаться</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решения</w:t>
      </w:r>
      <w:r w:rsidRPr="004E6331">
        <w:rPr>
          <w:spacing w:val="1"/>
          <w:sz w:val="24"/>
          <w:szCs w:val="24"/>
        </w:rPr>
        <w:t xml:space="preserve"> </w:t>
      </w:r>
      <w:r w:rsidRPr="004E6331">
        <w:rPr>
          <w:sz w:val="24"/>
          <w:szCs w:val="24"/>
        </w:rPr>
        <w:t>проблем</w:t>
      </w:r>
      <w:r w:rsidRPr="004E6331">
        <w:rPr>
          <w:spacing w:val="1"/>
          <w:sz w:val="24"/>
          <w:szCs w:val="24"/>
        </w:rPr>
        <w:t xml:space="preserve"> </w:t>
      </w:r>
      <w:r w:rsidRPr="004E6331">
        <w:rPr>
          <w:sz w:val="24"/>
          <w:szCs w:val="24"/>
        </w:rPr>
        <w:t>первой,</w:t>
      </w:r>
      <w:r w:rsidRPr="004E6331">
        <w:rPr>
          <w:spacing w:val="1"/>
          <w:sz w:val="24"/>
          <w:szCs w:val="24"/>
        </w:rPr>
        <w:t xml:space="preserve"> </w:t>
      </w:r>
      <w:r w:rsidRPr="004E6331">
        <w:rPr>
          <w:sz w:val="24"/>
          <w:szCs w:val="24"/>
        </w:rPr>
        <w:t>коррекционной</w:t>
      </w:r>
      <w:r w:rsidRPr="004E6331">
        <w:rPr>
          <w:spacing w:val="1"/>
          <w:sz w:val="24"/>
          <w:szCs w:val="24"/>
        </w:rPr>
        <w:t xml:space="preserve"> </w:t>
      </w:r>
      <w:r w:rsidRPr="004E6331">
        <w:rPr>
          <w:sz w:val="24"/>
          <w:szCs w:val="24"/>
        </w:rPr>
        <w:t>составляющей</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постепенным</w:t>
      </w:r>
      <w:r w:rsidRPr="004E6331">
        <w:rPr>
          <w:spacing w:val="-4"/>
          <w:sz w:val="24"/>
          <w:szCs w:val="24"/>
        </w:rPr>
        <w:t xml:space="preserve"> </w:t>
      </w:r>
      <w:r w:rsidRPr="004E6331">
        <w:rPr>
          <w:sz w:val="24"/>
          <w:szCs w:val="24"/>
        </w:rPr>
        <w:t>переходом ко</w:t>
      </w:r>
      <w:r w:rsidRPr="004E6331">
        <w:rPr>
          <w:spacing w:val="1"/>
          <w:sz w:val="24"/>
          <w:szCs w:val="24"/>
        </w:rPr>
        <w:t xml:space="preserve"> </w:t>
      </w:r>
      <w:r w:rsidRPr="004E6331">
        <w:rPr>
          <w:sz w:val="24"/>
          <w:szCs w:val="24"/>
        </w:rPr>
        <w:t>второй</w:t>
      </w:r>
      <w:r w:rsidRPr="004E6331">
        <w:rPr>
          <w:spacing w:val="-1"/>
          <w:sz w:val="24"/>
          <w:szCs w:val="24"/>
        </w:rPr>
        <w:t xml:space="preserve"> </w:t>
      </w:r>
      <w:r w:rsidRPr="004E6331">
        <w:rPr>
          <w:sz w:val="24"/>
          <w:szCs w:val="24"/>
        </w:rPr>
        <w:t>составляющей.</w:t>
      </w:r>
    </w:p>
    <w:p w:rsidR="00013B0D" w:rsidRPr="004E6331" w:rsidRDefault="00B21FA5" w:rsidP="00952727">
      <w:pPr>
        <w:pStyle w:val="a3"/>
        <w:ind w:left="0" w:firstLine="709"/>
        <w:rPr>
          <w:sz w:val="24"/>
          <w:szCs w:val="24"/>
        </w:rPr>
      </w:pPr>
      <w:r w:rsidRPr="004E6331">
        <w:rPr>
          <w:sz w:val="24"/>
          <w:szCs w:val="24"/>
        </w:rPr>
        <w:t>В связи с этим на начальном этапе дошкольного образования основным</w:t>
      </w:r>
      <w:r w:rsidRPr="004E6331">
        <w:rPr>
          <w:spacing w:val="-67"/>
          <w:sz w:val="24"/>
          <w:szCs w:val="24"/>
        </w:rPr>
        <w:t xml:space="preserve"> </w:t>
      </w:r>
      <w:r w:rsidRPr="004E6331">
        <w:rPr>
          <w:sz w:val="24"/>
          <w:szCs w:val="24"/>
        </w:rPr>
        <w:t>содержанием</w:t>
      </w:r>
      <w:r w:rsidRPr="004E6331">
        <w:rPr>
          <w:spacing w:val="1"/>
          <w:sz w:val="24"/>
          <w:szCs w:val="24"/>
        </w:rPr>
        <w:t xml:space="preserve"> </w:t>
      </w:r>
      <w:r w:rsidRPr="004E6331">
        <w:rPr>
          <w:sz w:val="24"/>
          <w:szCs w:val="24"/>
        </w:rPr>
        <w:t>становится</w:t>
      </w:r>
      <w:r w:rsidRPr="004E6331">
        <w:rPr>
          <w:spacing w:val="1"/>
          <w:sz w:val="24"/>
          <w:szCs w:val="24"/>
        </w:rPr>
        <w:t xml:space="preserve"> </w:t>
      </w:r>
      <w:r w:rsidRPr="004E6331">
        <w:rPr>
          <w:sz w:val="24"/>
          <w:szCs w:val="24"/>
        </w:rPr>
        <w:t>специальная</w:t>
      </w:r>
      <w:r w:rsidRPr="004E6331">
        <w:rPr>
          <w:spacing w:val="1"/>
          <w:sz w:val="24"/>
          <w:szCs w:val="24"/>
        </w:rPr>
        <w:t xml:space="preserve"> </w:t>
      </w:r>
      <w:r w:rsidRPr="004E6331">
        <w:rPr>
          <w:sz w:val="24"/>
          <w:szCs w:val="24"/>
        </w:rPr>
        <w:t>коррекционная</w:t>
      </w:r>
      <w:r w:rsidRPr="004E6331">
        <w:rPr>
          <w:spacing w:val="1"/>
          <w:sz w:val="24"/>
          <w:szCs w:val="24"/>
        </w:rPr>
        <w:t xml:space="preserve"> </w:t>
      </w:r>
      <w:r w:rsidRPr="004E6331">
        <w:rPr>
          <w:sz w:val="24"/>
          <w:szCs w:val="24"/>
        </w:rPr>
        <w:t>работа,</w:t>
      </w:r>
      <w:r w:rsidRPr="004E6331">
        <w:rPr>
          <w:spacing w:val="1"/>
          <w:sz w:val="24"/>
          <w:szCs w:val="24"/>
        </w:rPr>
        <w:t xml:space="preserve"> </w:t>
      </w:r>
      <w:r w:rsidRPr="004E6331">
        <w:rPr>
          <w:sz w:val="24"/>
          <w:szCs w:val="24"/>
        </w:rPr>
        <w:t>тогда</w:t>
      </w:r>
      <w:r w:rsidRPr="004E6331">
        <w:rPr>
          <w:spacing w:val="1"/>
          <w:sz w:val="24"/>
          <w:szCs w:val="24"/>
        </w:rPr>
        <w:t xml:space="preserve"> </w:t>
      </w:r>
      <w:r w:rsidRPr="004E6331">
        <w:rPr>
          <w:sz w:val="24"/>
          <w:szCs w:val="24"/>
        </w:rPr>
        <w:t>как</w:t>
      </w:r>
      <w:r w:rsidRPr="004E6331">
        <w:rPr>
          <w:spacing w:val="1"/>
          <w:sz w:val="24"/>
          <w:szCs w:val="24"/>
        </w:rPr>
        <w:t xml:space="preserve"> </w:t>
      </w:r>
      <w:r w:rsidRPr="004E6331">
        <w:rPr>
          <w:sz w:val="24"/>
          <w:szCs w:val="24"/>
        </w:rPr>
        <w:t>освоение содержания Программы в традиционных образовательных областях</w:t>
      </w:r>
      <w:r w:rsidRPr="004E6331">
        <w:rPr>
          <w:spacing w:val="-67"/>
          <w:sz w:val="24"/>
          <w:szCs w:val="24"/>
        </w:rPr>
        <w:t xml:space="preserve"> </w:t>
      </w:r>
      <w:r w:rsidRPr="004E6331">
        <w:rPr>
          <w:sz w:val="24"/>
          <w:szCs w:val="24"/>
        </w:rPr>
        <w:t>становится возможным на основном этапе дошкольного образования детей с</w:t>
      </w:r>
      <w:r w:rsidRPr="004E6331">
        <w:rPr>
          <w:spacing w:val="1"/>
          <w:sz w:val="24"/>
          <w:szCs w:val="24"/>
        </w:rPr>
        <w:t xml:space="preserve"> </w:t>
      </w:r>
      <w:r w:rsidRPr="004E6331">
        <w:rPr>
          <w:sz w:val="24"/>
          <w:szCs w:val="24"/>
        </w:rPr>
        <w:t>РАС.</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этом</w:t>
      </w:r>
      <w:r w:rsidRPr="004E6331">
        <w:rPr>
          <w:spacing w:val="1"/>
          <w:sz w:val="24"/>
          <w:szCs w:val="24"/>
        </w:rPr>
        <w:t xml:space="preserve"> </w:t>
      </w:r>
      <w:r w:rsidRPr="004E6331">
        <w:rPr>
          <w:sz w:val="24"/>
          <w:szCs w:val="24"/>
        </w:rPr>
        <w:t>этапе</w:t>
      </w:r>
      <w:r w:rsidRPr="004E6331">
        <w:rPr>
          <w:spacing w:val="1"/>
          <w:sz w:val="24"/>
          <w:szCs w:val="24"/>
        </w:rPr>
        <w:t xml:space="preserve"> </w:t>
      </w:r>
      <w:r w:rsidRPr="004E6331">
        <w:rPr>
          <w:sz w:val="24"/>
          <w:szCs w:val="24"/>
        </w:rPr>
        <w:t>Программа</w:t>
      </w:r>
      <w:r w:rsidRPr="004E6331">
        <w:rPr>
          <w:spacing w:val="1"/>
          <w:sz w:val="24"/>
          <w:szCs w:val="24"/>
        </w:rPr>
        <w:t xml:space="preserve"> </w:t>
      </w:r>
      <w:r w:rsidRPr="004E6331">
        <w:rPr>
          <w:sz w:val="24"/>
          <w:szCs w:val="24"/>
        </w:rPr>
        <w:t>по</w:t>
      </w:r>
      <w:r w:rsidRPr="004E6331">
        <w:rPr>
          <w:spacing w:val="1"/>
          <w:sz w:val="24"/>
          <w:szCs w:val="24"/>
        </w:rPr>
        <w:t xml:space="preserve"> </w:t>
      </w:r>
      <w:r w:rsidRPr="004E6331">
        <w:rPr>
          <w:sz w:val="24"/>
          <w:szCs w:val="24"/>
        </w:rPr>
        <w:t>организационно-управленческим</w:t>
      </w:r>
      <w:r w:rsidRPr="004E6331">
        <w:rPr>
          <w:spacing w:val="1"/>
          <w:sz w:val="24"/>
          <w:szCs w:val="24"/>
        </w:rPr>
        <w:t xml:space="preserve"> </w:t>
      </w:r>
      <w:r w:rsidRPr="004E6331">
        <w:rPr>
          <w:sz w:val="24"/>
          <w:szCs w:val="24"/>
        </w:rPr>
        <w:t>характеристикам</w:t>
      </w:r>
      <w:r w:rsidRPr="004E6331">
        <w:rPr>
          <w:spacing w:val="-1"/>
          <w:sz w:val="24"/>
          <w:szCs w:val="24"/>
        </w:rPr>
        <w:t xml:space="preserve"> </w:t>
      </w:r>
      <w:r w:rsidRPr="004E6331">
        <w:rPr>
          <w:sz w:val="24"/>
          <w:szCs w:val="24"/>
        </w:rPr>
        <w:t>становится</w:t>
      </w:r>
      <w:r w:rsidRPr="004E6331">
        <w:rPr>
          <w:spacing w:val="-3"/>
          <w:sz w:val="24"/>
          <w:szCs w:val="24"/>
        </w:rPr>
        <w:t xml:space="preserve"> </w:t>
      </w:r>
      <w:r w:rsidRPr="004E6331">
        <w:rPr>
          <w:sz w:val="24"/>
          <w:szCs w:val="24"/>
        </w:rPr>
        <w:t>близкой к</w:t>
      </w:r>
      <w:r w:rsidRPr="004E6331">
        <w:rPr>
          <w:spacing w:val="-4"/>
          <w:sz w:val="24"/>
          <w:szCs w:val="24"/>
        </w:rPr>
        <w:t xml:space="preserve"> </w:t>
      </w:r>
      <w:r w:rsidRPr="004E6331">
        <w:rPr>
          <w:sz w:val="24"/>
          <w:szCs w:val="24"/>
        </w:rPr>
        <w:t>модульной.</w:t>
      </w:r>
    </w:p>
    <w:p w:rsidR="00013B0D" w:rsidRPr="004E6331" w:rsidRDefault="00B21FA5" w:rsidP="00952727">
      <w:pPr>
        <w:pStyle w:val="a3"/>
        <w:spacing w:before="1"/>
        <w:ind w:left="0" w:firstLine="709"/>
        <w:rPr>
          <w:sz w:val="24"/>
          <w:szCs w:val="24"/>
        </w:rPr>
      </w:pPr>
      <w:r w:rsidRPr="004E6331">
        <w:rPr>
          <w:sz w:val="24"/>
          <w:szCs w:val="24"/>
        </w:rPr>
        <w:t>Переход</w:t>
      </w:r>
      <w:r w:rsidRPr="004E6331">
        <w:rPr>
          <w:spacing w:val="1"/>
          <w:sz w:val="24"/>
          <w:szCs w:val="24"/>
        </w:rPr>
        <w:t xml:space="preserve"> </w:t>
      </w:r>
      <w:r w:rsidRPr="004E6331">
        <w:rPr>
          <w:sz w:val="24"/>
          <w:szCs w:val="24"/>
        </w:rPr>
        <w:t>от</w:t>
      </w:r>
      <w:r w:rsidRPr="004E6331">
        <w:rPr>
          <w:spacing w:val="1"/>
          <w:sz w:val="24"/>
          <w:szCs w:val="24"/>
        </w:rPr>
        <w:t xml:space="preserve"> </w:t>
      </w:r>
      <w:r w:rsidRPr="004E6331">
        <w:rPr>
          <w:sz w:val="24"/>
          <w:szCs w:val="24"/>
        </w:rPr>
        <w:t>начального</w:t>
      </w:r>
      <w:r w:rsidRPr="004E6331">
        <w:rPr>
          <w:spacing w:val="1"/>
          <w:sz w:val="24"/>
          <w:szCs w:val="24"/>
        </w:rPr>
        <w:t xml:space="preserve"> </w:t>
      </w:r>
      <w:r w:rsidRPr="004E6331">
        <w:rPr>
          <w:sz w:val="24"/>
          <w:szCs w:val="24"/>
        </w:rPr>
        <w:t>этапа</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основному</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возраст</w:t>
      </w:r>
      <w:r w:rsidRPr="004E6331">
        <w:rPr>
          <w:spacing w:val="1"/>
          <w:sz w:val="24"/>
          <w:szCs w:val="24"/>
        </w:rPr>
        <w:t xml:space="preserve"> </w:t>
      </w:r>
      <w:r w:rsidRPr="004E6331">
        <w:rPr>
          <w:sz w:val="24"/>
          <w:szCs w:val="24"/>
        </w:rPr>
        <w:t>начала</w:t>
      </w:r>
      <w:r w:rsidRPr="004E6331">
        <w:rPr>
          <w:spacing w:val="1"/>
          <w:sz w:val="24"/>
          <w:szCs w:val="24"/>
        </w:rPr>
        <w:t xml:space="preserve"> </w:t>
      </w:r>
      <w:r w:rsidRPr="004E6331">
        <w:rPr>
          <w:sz w:val="24"/>
          <w:szCs w:val="24"/>
        </w:rPr>
        <w:t>этого</w:t>
      </w:r>
      <w:r w:rsidRPr="004E6331">
        <w:rPr>
          <w:spacing w:val="1"/>
          <w:sz w:val="24"/>
          <w:szCs w:val="24"/>
        </w:rPr>
        <w:t xml:space="preserve"> </w:t>
      </w:r>
      <w:r w:rsidRPr="004E6331">
        <w:rPr>
          <w:sz w:val="24"/>
          <w:szCs w:val="24"/>
        </w:rPr>
        <w:t>перехода, его продолжительность, содержательная и методическая стороны –</w:t>
      </w:r>
      <w:r w:rsidRPr="004E6331">
        <w:rPr>
          <w:spacing w:val="-67"/>
          <w:sz w:val="24"/>
          <w:szCs w:val="24"/>
        </w:rPr>
        <w:t xml:space="preserve"> </w:t>
      </w:r>
      <w:r w:rsidRPr="004E6331">
        <w:rPr>
          <w:sz w:val="24"/>
          <w:szCs w:val="24"/>
        </w:rPr>
        <w:t>определяются</w:t>
      </w:r>
      <w:r w:rsidRPr="004E6331">
        <w:rPr>
          <w:spacing w:val="1"/>
          <w:sz w:val="24"/>
          <w:szCs w:val="24"/>
        </w:rPr>
        <w:t xml:space="preserve"> </w:t>
      </w:r>
      <w:r w:rsidRPr="004E6331">
        <w:rPr>
          <w:sz w:val="24"/>
          <w:szCs w:val="24"/>
        </w:rPr>
        <w:t>результатами</w:t>
      </w:r>
      <w:r w:rsidRPr="004E6331">
        <w:rPr>
          <w:spacing w:val="1"/>
          <w:sz w:val="24"/>
          <w:szCs w:val="24"/>
        </w:rPr>
        <w:t xml:space="preserve"> </w:t>
      </w:r>
      <w:r w:rsidRPr="004E6331">
        <w:rPr>
          <w:sz w:val="24"/>
          <w:szCs w:val="24"/>
        </w:rPr>
        <w:t>начального</w:t>
      </w:r>
      <w:r w:rsidRPr="004E6331">
        <w:rPr>
          <w:spacing w:val="1"/>
          <w:sz w:val="24"/>
          <w:szCs w:val="24"/>
        </w:rPr>
        <w:t xml:space="preserve"> </w:t>
      </w:r>
      <w:r w:rsidRPr="004E6331">
        <w:rPr>
          <w:sz w:val="24"/>
          <w:szCs w:val="24"/>
        </w:rPr>
        <w:t>этапа,</w:t>
      </w:r>
      <w:r w:rsidRPr="004E6331">
        <w:rPr>
          <w:spacing w:val="1"/>
          <w:sz w:val="24"/>
          <w:szCs w:val="24"/>
        </w:rPr>
        <w:t xml:space="preserve"> </w:t>
      </w:r>
      <w:r w:rsidRPr="004E6331">
        <w:rPr>
          <w:sz w:val="24"/>
          <w:szCs w:val="24"/>
        </w:rPr>
        <w:t>которые,</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свою</w:t>
      </w:r>
      <w:r w:rsidRPr="004E6331">
        <w:rPr>
          <w:spacing w:val="1"/>
          <w:sz w:val="24"/>
          <w:szCs w:val="24"/>
        </w:rPr>
        <w:t xml:space="preserve"> </w:t>
      </w:r>
      <w:r w:rsidRPr="004E6331">
        <w:rPr>
          <w:sz w:val="24"/>
          <w:szCs w:val="24"/>
        </w:rPr>
        <w:t>очередь,</w:t>
      </w:r>
      <w:r w:rsidRPr="004E6331">
        <w:rPr>
          <w:spacing w:val="1"/>
          <w:sz w:val="24"/>
          <w:szCs w:val="24"/>
        </w:rPr>
        <w:t xml:space="preserve"> </w:t>
      </w:r>
      <w:r w:rsidRPr="004E6331">
        <w:rPr>
          <w:sz w:val="24"/>
          <w:szCs w:val="24"/>
        </w:rPr>
        <w:t>зависят</w:t>
      </w:r>
      <w:r w:rsidRPr="004E6331">
        <w:rPr>
          <w:spacing w:val="1"/>
          <w:sz w:val="24"/>
          <w:szCs w:val="24"/>
        </w:rPr>
        <w:t xml:space="preserve"> </w:t>
      </w:r>
      <w:r w:rsidRPr="004E6331">
        <w:rPr>
          <w:sz w:val="24"/>
          <w:szCs w:val="24"/>
        </w:rPr>
        <w:t>от</w:t>
      </w:r>
      <w:r w:rsidRPr="004E6331">
        <w:rPr>
          <w:spacing w:val="1"/>
          <w:sz w:val="24"/>
          <w:szCs w:val="24"/>
        </w:rPr>
        <w:t xml:space="preserve"> </w:t>
      </w:r>
      <w:r w:rsidRPr="004E6331">
        <w:rPr>
          <w:sz w:val="24"/>
          <w:szCs w:val="24"/>
        </w:rPr>
        <w:t>уровня</w:t>
      </w:r>
      <w:r w:rsidRPr="004E6331">
        <w:rPr>
          <w:spacing w:val="1"/>
          <w:sz w:val="24"/>
          <w:szCs w:val="24"/>
        </w:rPr>
        <w:t xml:space="preserve"> </w:t>
      </w:r>
      <w:r w:rsidRPr="004E6331">
        <w:rPr>
          <w:sz w:val="24"/>
          <w:szCs w:val="24"/>
        </w:rPr>
        <w:t>тяжести</w:t>
      </w:r>
      <w:r w:rsidRPr="004E6331">
        <w:rPr>
          <w:spacing w:val="1"/>
          <w:sz w:val="24"/>
          <w:szCs w:val="24"/>
        </w:rPr>
        <w:t xml:space="preserve"> </w:t>
      </w:r>
      <w:r w:rsidRPr="004E6331">
        <w:rPr>
          <w:sz w:val="24"/>
          <w:szCs w:val="24"/>
        </w:rPr>
        <w:t>аутистических</w:t>
      </w:r>
      <w:r w:rsidRPr="004E6331">
        <w:rPr>
          <w:spacing w:val="1"/>
          <w:sz w:val="24"/>
          <w:szCs w:val="24"/>
        </w:rPr>
        <w:t xml:space="preserve"> </w:t>
      </w:r>
      <w:r w:rsidRPr="004E6331">
        <w:rPr>
          <w:sz w:val="24"/>
          <w:szCs w:val="24"/>
        </w:rPr>
        <w:t>расстройств,</w:t>
      </w:r>
      <w:r w:rsidRPr="004E6331">
        <w:rPr>
          <w:spacing w:val="1"/>
          <w:sz w:val="24"/>
          <w:szCs w:val="24"/>
        </w:rPr>
        <w:t xml:space="preserve"> </w:t>
      </w:r>
      <w:r w:rsidRPr="004E6331">
        <w:rPr>
          <w:sz w:val="24"/>
          <w:szCs w:val="24"/>
        </w:rPr>
        <w:t>спектра</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выраженности сопутствующих расстройств, своевременности диагностики и</w:t>
      </w:r>
      <w:r w:rsidRPr="004E6331">
        <w:rPr>
          <w:spacing w:val="1"/>
          <w:sz w:val="24"/>
          <w:szCs w:val="24"/>
        </w:rPr>
        <w:t xml:space="preserve"> </w:t>
      </w:r>
      <w:r w:rsidRPr="004E6331">
        <w:rPr>
          <w:sz w:val="24"/>
          <w:szCs w:val="24"/>
        </w:rPr>
        <w:t>адекватности</w:t>
      </w:r>
      <w:r w:rsidRPr="004E6331">
        <w:rPr>
          <w:spacing w:val="1"/>
          <w:sz w:val="24"/>
          <w:szCs w:val="24"/>
        </w:rPr>
        <w:t xml:space="preserve"> </w:t>
      </w:r>
      <w:r w:rsidRPr="004E6331">
        <w:rPr>
          <w:sz w:val="24"/>
          <w:szCs w:val="24"/>
        </w:rPr>
        <w:t>характеристик</w:t>
      </w:r>
      <w:r w:rsidRPr="004E6331">
        <w:rPr>
          <w:spacing w:val="1"/>
          <w:sz w:val="24"/>
          <w:szCs w:val="24"/>
        </w:rPr>
        <w:t xml:space="preserve"> </w:t>
      </w:r>
      <w:r w:rsidRPr="004E6331">
        <w:rPr>
          <w:sz w:val="24"/>
          <w:szCs w:val="24"/>
        </w:rPr>
        <w:t>комплексного</w:t>
      </w:r>
      <w:r w:rsidRPr="004E6331">
        <w:rPr>
          <w:spacing w:val="1"/>
          <w:sz w:val="24"/>
          <w:szCs w:val="24"/>
        </w:rPr>
        <w:t xml:space="preserve"> </w:t>
      </w:r>
      <w:r w:rsidRPr="004E6331">
        <w:rPr>
          <w:sz w:val="24"/>
          <w:szCs w:val="24"/>
        </w:rPr>
        <w:t>сопровождения</w:t>
      </w:r>
      <w:r w:rsidRPr="004E6331">
        <w:rPr>
          <w:spacing w:val="1"/>
          <w:sz w:val="24"/>
          <w:szCs w:val="24"/>
        </w:rPr>
        <w:t xml:space="preserve"> </w:t>
      </w:r>
      <w:r w:rsidRPr="004E6331">
        <w:rPr>
          <w:sz w:val="24"/>
          <w:szCs w:val="24"/>
        </w:rPr>
        <w:t>особенностям</w:t>
      </w:r>
      <w:r w:rsidRPr="004E6331">
        <w:rPr>
          <w:spacing w:val="1"/>
          <w:sz w:val="24"/>
          <w:szCs w:val="24"/>
        </w:rPr>
        <w:t xml:space="preserve"> </w:t>
      </w:r>
      <w:r w:rsidRPr="004E6331">
        <w:rPr>
          <w:sz w:val="24"/>
          <w:szCs w:val="24"/>
        </w:rPr>
        <w:t>каждого ребёнка. На основном этапе коррекционная работа продолжается и в</w:t>
      </w:r>
      <w:r w:rsidRPr="004E6331">
        <w:rPr>
          <w:spacing w:val="-67"/>
          <w:sz w:val="24"/>
          <w:szCs w:val="24"/>
        </w:rPr>
        <w:t xml:space="preserve"> </w:t>
      </w:r>
      <w:r w:rsidRPr="004E6331">
        <w:rPr>
          <w:sz w:val="24"/>
          <w:szCs w:val="24"/>
        </w:rPr>
        <w:t>форме</w:t>
      </w:r>
      <w:r w:rsidRPr="004E6331">
        <w:rPr>
          <w:spacing w:val="1"/>
          <w:sz w:val="24"/>
          <w:szCs w:val="24"/>
        </w:rPr>
        <w:t xml:space="preserve"> </w:t>
      </w:r>
      <w:r w:rsidRPr="004E6331">
        <w:rPr>
          <w:sz w:val="24"/>
          <w:szCs w:val="24"/>
        </w:rPr>
        <w:t>специальных</w:t>
      </w:r>
      <w:r w:rsidRPr="004E6331">
        <w:rPr>
          <w:spacing w:val="1"/>
          <w:sz w:val="24"/>
          <w:szCs w:val="24"/>
        </w:rPr>
        <w:t xml:space="preserve"> </w:t>
      </w:r>
      <w:r w:rsidRPr="004E6331">
        <w:rPr>
          <w:sz w:val="24"/>
          <w:szCs w:val="24"/>
        </w:rPr>
        <w:t>занятий,</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форме</w:t>
      </w:r>
      <w:r w:rsidRPr="004E6331">
        <w:rPr>
          <w:spacing w:val="1"/>
          <w:sz w:val="24"/>
          <w:szCs w:val="24"/>
        </w:rPr>
        <w:t xml:space="preserve"> </w:t>
      </w:r>
      <w:r w:rsidRPr="004E6331">
        <w:rPr>
          <w:sz w:val="24"/>
          <w:szCs w:val="24"/>
        </w:rPr>
        <w:t>введения</w:t>
      </w:r>
      <w:r w:rsidRPr="004E6331">
        <w:rPr>
          <w:spacing w:val="1"/>
          <w:sz w:val="24"/>
          <w:szCs w:val="24"/>
        </w:rPr>
        <w:t xml:space="preserve"> </w:t>
      </w:r>
      <w:r w:rsidRPr="004E6331">
        <w:rPr>
          <w:sz w:val="24"/>
          <w:szCs w:val="24"/>
        </w:rPr>
        <w:t>коррекционной</w:t>
      </w:r>
      <w:r w:rsidRPr="004E6331">
        <w:rPr>
          <w:spacing w:val="1"/>
          <w:sz w:val="24"/>
          <w:szCs w:val="24"/>
        </w:rPr>
        <w:t xml:space="preserve"> </w:t>
      </w:r>
      <w:r w:rsidRPr="004E6331">
        <w:rPr>
          <w:sz w:val="24"/>
          <w:szCs w:val="24"/>
        </w:rPr>
        <w:t>составляющей в</w:t>
      </w:r>
      <w:r w:rsidRPr="004E6331">
        <w:rPr>
          <w:spacing w:val="-2"/>
          <w:sz w:val="24"/>
          <w:szCs w:val="24"/>
        </w:rPr>
        <w:t xml:space="preserve"> </w:t>
      </w:r>
      <w:r w:rsidRPr="004E6331">
        <w:rPr>
          <w:sz w:val="24"/>
          <w:szCs w:val="24"/>
        </w:rPr>
        <w:t>программы основных образовательных областей.</w:t>
      </w:r>
    </w:p>
    <w:p w:rsidR="00013B0D" w:rsidRPr="004E6331" w:rsidRDefault="00B21FA5" w:rsidP="00952727">
      <w:pPr>
        <w:pStyle w:val="a3"/>
        <w:ind w:left="0" w:firstLine="709"/>
        <w:rPr>
          <w:sz w:val="24"/>
          <w:szCs w:val="24"/>
        </w:rPr>
      </w:pPr>
      <w:r w:rsidRPr="004E6331">
        <w:rPr>
          <w:sz w:val="24"/>
          <w:szCs w:val="24"/>
        </w:rPr>
        <w:t>Пропедевтический</w:t>
      </w:r>
      <w:r w:rsidRPr="004E6331">
        <w:rPr>
          <w:spacing w:val="1"/>
          <w:sz w:val="24"/>
          <w:szCs w:val="24"/>
        </w:rPr>
        <w:t xml:space="preserve"> </w:t>
      </w:r>
      <w:r w:rsidRPr="004E6331">
        <w:rPr>
          <w:sz w:val="24"/>
          <w:szCs w:val="24"/>
        </w:rPr>
        <w:t>этап</w:t>
      </w:r>
      <w:r w:rsidRPr="004E6331">
        <w:rPr>
          <w:spacing w:val="1"/>
          <w:sz w:val="24"/>
          <w:szCs w:val="24"/>
        </w:rPr>
        <w:t xml:space="preserve"> </w:t>
      </w:r>
      <w:r w:rsidRPr="004E6331">
        <w:rPr>
          <w:sz w:val="24"/>
          <w:szCs w:val="24"/>
        </w:rPr>
        <w:t>выделен</w:t>
      </w:r>
      <w:r w:rsidRPr="004E6331">
        <w:rPr>
          <w:spacing w:val="1"/>
          <w:sz w:val="24"/>
          <w:szCs w:val="24"/>
        </w:rPr>
        <w:t xml:space="preserve"> </w:t>
      </w:r>
      <w:r w:rsidRPr="004E6331">
        <w:rPr>
          <w:sz w:val="24"/>
          <w:szCs w:val="24"/>
        </w:rPr>
        <w:t>особо</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связи</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выраженной</w:t>
      </w:r>
      <w:r w:rsidRPr="004E6331">
        <w:rPr>
          <w:spacing w:val="1"/>
          <w:sz w:val="24"/>
          <w:szCs w:val="24"/>
        </w:rPr>
        <w:t xml:space="preserve"> </w:t>
      </w:r>
      <w:r w:rsidRPr="004E6331">
        <w:rPr>
          <w:sz w:val="24"/>
          <w:szCs w:val="24"/>
        </w:rPr>
        <w:t>стереотипностью</w:t>
      </w:r>
      <w:r w:rsidRPr="004E6331">
        <w:rPr>
          <w:spacing w:val="31"/>
          <w:sz w:val="24"/>
          <w:szCs w:val="24"/>
        </w:rPr>
        <w:t xml:space="preserve"> </w:t>
      </w:r>
      <w:r w:rsidRPr="004E6331">
        <w:rPr>
          <w:sz w:val="24"/>
          <w:szCs w:val="24"/>
        </w:rPr>
        <w:t>детей</w:t>
      </w:r>
      <w:r w:rsidRPr="004E6331">
        <w:rPr>
          <w:spacing w:val="33"/>
          <w:sz w:val="24"/>
          <w:szCs w:val="24"/>
        </w:rPr>
        <w:t xml:space="preserve"> </w:t>
      </w:r>
      <w:r w:rsidRPr="004E6331">
        <w:rPr>
          <w:sz w:val="24"/>
          <w:szCs w:val="24"/>
        </w:rPr>
        <w:t>с</w:t>
      </w:r>
      <w:r w:rsidRPr="004E6331">
        <w:rPr>
          <w:spacing w:val="30"/>
          <w:sz w:val="24"/>
          <w:szCs w:val="24"/>
        </w:rPr>
        <w:t xml:space="preserve"> </w:t>
      </w:r>
      <w:r w:rsidRPr="004E6331">
        <w:rPr>
          <w:sz w:val="24"/>
          <w:szCs w:val="24"/>
        </w:rPr>
        <w:t>РАС,</w:t>
      </w:r>
      <w:r w:rsidRPr="004E6331">
        <w:rPr>
          <w:spacing w:val="29"/>
          <w:sz w:val="24"/>
          <w:szCs w:val="24"/>
        </w:rPr>
        <w:t xml:space="preserve"> </w:t>
      </w:r>
      <w:r w:rsidRPr="004E6331">
        <w:rPr>
          <w:sz w:val="24"/>
          <w:szCs w:val="24"/>
        </w:rPr>
        <w:t>их</w:t>
      </w:r>
      <w:r w:rsidRPr="004E6331">
        <w:rPr>
          <w:spacing w:val="32"/>
          <w:sz w:val="24"/>
          <w:szCs w:val="24"/>
        </w:rPr>
        <w:t xml:space="preserve"> </w:t>
      </w:r>
      <w:r w:rsidRPr="004E6331">
        <w:rPr>
          <w:sz w:val="24"/>
          <w:szCs w:val="24"/>
        </w:rPr>
        <w:t>сложной,</w:t>
      </w:r>
      <w:r w:rsidRPr="004E6331">
        <w:rPr>
          <w:spacing w:val="31"/>
          <w:sz w:val="24"/>
          <w:szCs w:val="24"/>
        </w:rPr>
        <w:t xml:space="preserve"> </w:t>
      </w:r>
      <w:r w:rsidRPr="004E6331">
        <w:rPr>
          <w:sz w:val="24"/>
          <w:szCs w:val="24"/>
        </w:rPr>
        <w:t>часто</w:t>
      </w:r>
      <w:r w:rsidRPr="004E6331">
        <w:rPr>
          <w:spacing w:val="30"/>
          <w:sz w:val="24"/>
          <w:szCs w:val="24"/>
        </w:rPr>
        <w:t xml:space="preserve"> </w:t>
      </w:r>
      <w:r w:rsidRPr="004E6331">
        <w:rPr>
          <w:sz w:val="24"/>
          <w:szCs w:val="24"/>
        </w:rPr>
        <w:t>болезненной</w:t>
      </w:r>
      <w:r w:rsidRPr="004E6331">
        <w:rPr>
          <w:spacing w:val="30"/>
          <w:sz w:val="24"/>
          <w:szCs w:val="24"/>
        </w:rPr>
        <w:t xml:space="preserve"> </w:t>
      </w:r>
      <w:r w:rsidRPr="004E6331">
        <w:rPr>
          <w:sz w:val="24"/>
          <w:szCs w:val="24"/>
        </w:rPr>
        <w:t>реакцией</w:t>
      </w:r>
      <w:r w:rsidRPr="004E6331">
        <w:rPr>
          <w:spacing w:val="31"/>
          <w:sz w:val="24"/>
          <w:szCs w:val="24"/>
        </w:rPr>
        <w:t xml:space="preserve"> </w:t>
      </w:r>
      <w:r w:rsidRPr="004E6331">
        <w:rPr>
          <w:sz w:val="24"/>
          <w:szCs w:val="24"/>
        </w:rPr>
        <w:t>на</w:t>
      </w:r>
    </w:p>
    <w:p w:rsidR="00013B0D" w:rsidRPr="004E6331" w:rsidRDefault="00B21FA5" w:rsidP="00952727">
      <w:pPr>
        <w:pStyle w:val="a3"/>
        <w:spacing w:before="67"/>
        <w:ind w:left="0" w:firstLine="709"/>
        <w:rPr>
          <w:sz w:val="24"/>
          <w:szCs w:val="24"/>
        </w:rPr>
      </w:pPr>
      <w:r w:rsidRPr="004E6331">
        <w:rPr>
          <w:sz w:val="24"/>
          <w:szCs w:val="24"/>
        </w:rPr>
        <w:t>изменения в окружающем. В зависимости от уровня тяжести нарушений в</w:t>
      </w:r>
      <w:r w:rsidRPr="004E6331">
        <w:rPr>
          <w:spacing w:val="1"/>
          <w:sz w:val="24"/>
          <w:szCs w:val="24"/>
        </w:rPr>
        <w:t xml:space="preserve"> </w:t>
      </w:r>
      <w:r w:rsidRPr="004E6331">
        <w:rPr>
          <w:sz w:val="24"/>
          <w:szCs w:val="24"/>
        </w:rPr>
        <w:t>программе</w:t>
      </w:r>
      <w:r w:rsidRPr="004E6331">
        <w:rPr>
          <w:spacing w:val="1"/>
          <w:sz w:val="24"/>
          <w:szCs w:val="24"/>
        </w:rPr>
        <w:t xml:space="preserve"> </w:t>
      </w:r>
      <w:r w:rsidRPr="004E6331">
        <w:rPr>
          <w:sz w:val="24"/>
          <w:szCs w:val="24"/>
        </w:rPr>
        <w:t>пропедевтического</w:t>
      </w:r>
      <w:r w:rsidRPr="004E6331">
        <w:rPr>
          <w:spacing w:val="1"/>
          <w:sz w:val="24"/>
          <w:szCs w:val="24"/>
        </w:rPr>
        <w:t xml:space="preserve"> </w:t>
      </w:r>
      <w:r w:rsidRPr="004E6331">
        <w:rPr>
          <w:sz w:val="24"/>
          <w:szCs w:val="24"/>
        </w:rPr>
        <w:t>периода</w:t>
      </w:r>
      <w:r w:rsidRPr="004E6331">
        <w:rPr>
          <w:spacing w:val="1"/>
          <w:sz w:val="24"/>
          <w:szCs w:val="24"/>
        </w:rPr>
        <w:t xml:space="preserve"> </w:t>
      </w:r>
      <w:r w:rsidRPr="004E6331">
        <w:rPr>
          <w:sz w:val="24"/>
          <w:szCs w:val="24"/>
        </w:rPr>
        <w:t>делается</w:t>
      </w:r>
      <w:r w:rsidRPr="004E6331">
        <w:rPr>
          <w:spacing w:val="1"/>
          <w:sz w:val="24"/>
          <w:szCs w:val="24"/>
        </w:rPr>
        <w:t xml:space="preserve"> </w:t>
      </w:r>
      <w:r w:rsidRPr="004E6331">
        <w:rPr>
          <w:sz w:val="24"/>
          <w:szCs w:val="24"/>
        </w:rPr>
        <w:t>акцент</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формирование</w:t>
      </w:r>
      <w:r w:rsidRPr="004E6331">
        <w:rPr>
          <w:spacing w:val="1"/>
          <w:sz w:val="24"/>
          <w:szCs w:val="24"/>
        </w:rPr>
        <w:t xml:space="preserve"> </w:t>
      </w:r>
      <w:r w:rsidRPr="004E6331">
        <w:rPr>
          <w:sz w:val="24"/>
          <w:szCs w:val="24"/>
        </w:rPr>
        <w:t>жизненной</w:t>
      </w:r>
      <w:r w:rsidRPr="004E6331">
        <w:rPr>
          <w:spacing w:val="1"/>
          <w:sz w:val="24"/>
          <w:szCs w:val="24"/>
        </w:rPr>
        <w:t xml:space="preserve"> </w:t>
      </w:r>
      <w:r w:rsidRPr="004E6331">
        <w:rPr>
          <w:sz w:val="24"/>
          <w:szCs w:val="24"/>
        </w:rPr>
        <w:t>компетенции</w:t>
      </w:r>
      <w:r w:rsidRPr="004E6331">
        <w:rPr>
          <w:spacing w:val="1"/>
          <w:sz w:val="24"/>
          <w:szCs w:val="24"/>
        </w:rPr>
        <w:t xml:space="preserve"> </w:t>
      </w:r>
      <w:r w:rsidRPr="004E6331">
        <w:rPr>
          <w:sz w:val="24"/>
          <w:szCs w:val="24"/>
        </w:rPr>
        <w:t>(эта</w:t>
      </w:r>
      <w:r w:rsidRPr="004E6331">
        <w:rPr>
          <w:spacing w:val="1"/>
          <w:sz w:val="24"/>
          <w:szCs w:val="24"/>
        </w:rPr>
        <w:t xml:space="preserve"> </w:t>
      </w:r>
      <w:r w:rsidRPr="004E6331">
        <w:rPr>
          <w:sz w:val="24"/>
          <w:szCs w:val="24"/>
        </w:rPr>
        <w:t>составляющая</w:t>
      </w:r>
      <w:r w:rsidRPr="004E6331">
        <w:rPr>
          <w:spacing w:val="1"/>
          <w:sz w:val="24"/>
          <w:szCs w:val="24"/>
        </w:rPr>
        <w:t xml:space="preserve"> </w:t>
      </w:r>
      <w:r w:rsidRPr="004E6331">
        <w:rPr>
          <w:sz w:val="24"/>
          <w:szCs w:val="24"/>
        </w:rPr>
        <w:t>необходима</w:t>
      </w:r>
      <w:r w:rsidRPr="004E6331">
        <w:rPr>
          <w:spacing w:val="1"/>
          <w:sz w:val="24"/>
          <w:szCs w:val="24"/>
        </w:rPr>
        <w:t xml:space="preserve"> </w:t>
      </w:r>
      <w:r w:rsidRPr="004E6331">
        <w:rPr>
          <w:sz w:val="24"/>
          <w:szCs w:val="24"/>
        </w:rPr>
        <w:t>всем</w:t>
      </w:r>
      <w:r w:rsidRPr="004E6331">
        <w:rPr>
          <w:spacing w:val="1"/>
          <w:sz w:val="24"/>
          <w:szCs w:val="24"/>
        </w:rPr>
        <w:t xml:space="preserve"> </w:t>
      </w:r>
      <w:r w:rsidRPr="004E6331">
        <w:rPr>
          <w:sz w:val="24"/>
          <w:szCs w:val="24"/>
        </w:rPr>
        <w:t>детям</w:t>
      </w:r>
      <w:r w:rsidRPr="004E6331">
        <w:rPr>
          <w:spacing w:val="1"/>
          <w:sz w:val="24"/>
          <w:szCs w:val="24"/>
        </w:rPr>
        <w:t xml:space="preserve"> </w:t>
      </w:r>
      <w:r w:rsidRPr="004E6331">
        <w:rPr>
          <w:sz w:val="24"/>
          <w:szCs w:val="24"/>
        </w:rPr>
        <w:t>с</w:t>
      </w:r>
      <w:r w:rsidRPr="004E6331">
        <w:rPr>
          <w:spacing w:val="-67"/>
          <w:sz w:val="24"/>
          <w:szCs w:val="24"/>
        </w:rPr>
        <w:t xml:space="preserve"> </w:t>
      </w:r>
      <w:r w:rsidRPr="004E6331">
        <w:rPr>
          <w:sz w:val="24"/>
          <w:szCs w:val="24"/>
        </w:rPr>
        <w:t>аутизмом)</w:t>
      </w:r>
      <w:r w:rsidRPr="004E6331">
        <w:rPr>
          <w:spacing w:val="-2"/>
          <w:sz w:val="24"/>
          <w:szCs w:val="24"/>
        </w:rPr>
        <w:t xml:space="preserve"> </w:t>
      </w:r>
      <w:r w:rsidRPr="004E6331">
        <w:rPr>
          <w:sz w:val="24"/>
          <w:szCs w:val="24"/>
        </w:rPr>
        <w:t>и</w:t>
      </w:r>
      <w:r w:rsidRPr="004E6331">
        <w:rPr>
          <w:spacing w:val="-1"/>
          <w:sz w:val="24"/>
          <w:szCs w:val="24"/>
        </w:rPr>
        <w:t xml:space="preserve"> </w:t>
      </w:r>
      <w:r w:rsidRPr="004E6331">
        <w:rPr>
          <w:sz w:val="24"/>
          <w:szCs w:val="24"/>
        </w:rPr>
        <w:t>на</w:t>
      </w:r>
      <w:r w:rsidRPr="004E6331">
        <w:rPr>
          <w:spacing w:val="-4"/>
          <w:sz w:val="24"/>
          <w:szCs w:val="24"/>
        </w:rPr>
        <w:t xml:space="preserve"> </w:t>
      </w:r>
      <w:r w:rsidRPr="004E6331">
        <w:rPr>
          <w:sz w:val="24"/>
          <w:szCs w:val="24"/>
        </w:rPr>
        <w:t>подготовку</w:t>
      </w:r>
      <w:r w:rsidRPr="004E6331">
        <w:rPr>
          <w:spacing w:val="-5"/>
          <w:sz w:val="24"/>
          <w:szCs w:val="24"/>
        </w:rPr>
        <w:t xml:space="preserve"> </w:t>
      </w:r>
      <w:r w:rsidRPr="004E6331">
        <w:rPr>
          <w:sz w:val="24"/>
          <w:szCs w:val="24"/>
        </w:rPr>
        <w:t>к</w:t>
      </w:r>
      <w:r w:rsidRPr="004E6331">
        <w:rPr>
          <w:spacing w:val="-2"/>
          <w:sz w:val="24"/>
          <w:szCs w:val="24"/>
        </w:rPr>
        <w:t xml:space="preserve"> </w:t>
      </w:r>
      <w:r w:rsidRPr="004E6331">
        <w:rPr>
          <w:sz w:val="24"/>
          <w:szCs w:val="24"/>
        </w:rPr>
        <w:t>освоению</w:t>
      </w:r>
      <w:r w:rsidRPr="004E6331">
        <w:rPr>
          <w:spacing w:val="-2"/>
          <w:sz w:val="24"/>
          <w:szCs w:val="24"/>
        </w:rPr>
        <w:t xml:space="preserve"> </w:t>
      </w:r>
      <w:r w:rsidRPr="004E6331">
        <w:rPr>
          <w:sz w:val="24"/>
          <w:szCs w:val="24"/>
        </w:rPr>
        <w:t>академического компонента</w:t>
      </w:r>
      <w:r w:rsidRPr="004E6331">
        <w:rPr>
          <w:spacing w:val="-1"/>
          <w:sz w:val="24"/>
          <w:szCs w:val="24"/>
        </w:rPr>
        <w:t xml:space="preserve"> </w:t>
      </w:r>
      <w:r w:rsidRPr="004E6331">
        <w:rPr>
          <w:sz w:val="24"/>
          <w:szCs w:val="24"/>
        </w:rPr>
        <w:t>НОО.</w:t>
      </w:r>
    </w:p>
    <w:p w:rsidR="00013B0D" w:rsidRPr="004E6331" w:rsidRDefault="00B21FA5" w:rsidP="00952727">
      <w:pPr>
        <w:pStyle w:val="a3"/>
        <w:spacing w:before="1"/>
        <w:ind w:left="0" w:firstLine="709"/>
        <w:rPr>
          <w:sz w:val="24"/>
          <w:szCs w:val="24"/>
        </w:rPr>
      </w:pPr>
      <w:r w:rsidRPr="004E6331">
        <w:rPr>
          <w:sz w:val="24"/>
          <w:szCs w:val="24"/>
        </w:rPr>
        <w:t>В</w:t>
      </w:r>
      <w:r w:rsidRPr="004E6331">
        <w:rPr>
          <w:spacing w:val="1"/>
          <w:sz w:val="24"/>
          <w:szCs w:val="24"/>
        </w:rPr>
        <w:t xml:space="preserve"> </w:t>
      </w:r>
      <w:r w:rsidRPr="004E6331">
        <w:rPr>
          <w:sz w:val="24"/>
          <w:szCs w:val="24"/>
        </w:rPr>
        <w:t>Программе</w:t>
      </w:r>
      <w:r w:rsidRPr="004E6331">
        <w:rPr>
          <w:spacing w:val="1"/>
          <w:sz w:val="24"/>
          <w:szCs w:val="24"/>
        </w:rPr>
        <w:t xml:space="preserve"> </w:t>
      </w:r>
      <w:r w:rsidRPr="004E6331">
        <w:rPr>
          <w:sz w:val="24"/>
          <w:szCs w:val="24"/>
        </w:rPr>
        <w:t>начальный</w:t>
      </w:r>
      <w:r w:rsidRPr="004E6331">
        <w:rPr>
          <w:spacing w:val="1"/>
          <w:sz w:val="24"/>
          <w:szCs w:val="24"/>
        </w:rPr>
        <w:t xml:space="preserve"> </w:t>
      </w:r>
      <w:r w:rsidRPr="004E6331">
        <w:rPr>
          <w:sz w:val="24"/>
          <w:szCs w:val="24"/>
        </w:rPr>
        <w:t>этап</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старт</w:t>
      </w:r>
      <w:r w:rsidRPr="004E6331">
        <w:rPr>
          <w:spacing w:val="1"/>
          <w:sz w:val="24"/>
          <w:szCs w:val="24"/>
        </w:rPr>
        <w:t xml:space="preserve"> </w:t>
      </w:r>
      <w:r w:rsidRPr="004E6331">
        <w:rPr>
          <w:sz w:val="24"/>
          <w:szCs w:val="24"/>
        </w:rPr>
        <w:t>специальной</w:t>
      </w:r>
      <w:r w:rsidRPr="004E6331">
        <w:rPr>
          <w:spacing w:val="1"/>
          <w:sz w:val="24"/>
          <w:szCs w:val="24"/>
        </w:rPr>
        <w:t xml:space="preserve"> </w:t>
      </w:r>
      <w:r w:rsidRPr="004E6331">
        <w:rPr>
          <w:sz w:val="24"/>
          <w:szCs w:val="24"/>
        </w:rPr>
        <w:t>индивидуализированной</w:t>
      </w:r>
      <w:r w:rsidRPr="004E6331">
        <w:rPr>
          <w:spacing w:val="1"/>
          <w:sz w:val="24"/>
          <w:szCs w:val="24"/>
        </w:rPr>
        <w:t xml:space="preserve"> </w:t>
      </w:r>
      <w:r w:rsidRPr="004E6331">
        <w:rPr>
          <w:sz w:val="24"/>
          <w:szCs w:val="24"/>
        </w:rPr>
        <w:t>коррекционной</w:t>
      </w:r>
      <w:r w:rsidRPr="004E6331">
        <w:rPr>
          <w:spacing w:val="1"/>
          <w:sz w:val="24"/>
          <w:szCs w:val="24"/>
        </w:rPr>
        <w:t xml:space="preserve"> </w:t>
      </w:r>
      <w:r w:rsidRPr="004E6331">
        <w:rPr>
          <w:sz w:val="24"/>
          <w:szCs w:val="24"/>
        </w:rPr>
        <w:t>работы</w:t>
      </w:r>
      <w:r w:rsidRPr="004E6331">
        <w:rPr>
          <w:spacing w:val="1"/>
          <w:sz w:val="24"/>
          <w:szCs w:val="24"/>
        </w:rPr>
        <w:t xml:space="preserve"> </w:t>
      </w:r>
      <w:r w:rsidRPr="004E6331">
        <w:rPr>
          <w:sz w:val="24"/>
          <w:szCs w:val="24"/>
        </w:rPr>
        <w:t>(представлен</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п.2.1.4).</w:t>
      </w:r>
      <w:r w:rsidRPr="004E6331">
        <w:rPr>
          <w:spacing w:val="1"/>
          <w:sz w:val="24"/>
          <w:szCs w:val="24"/>
        </w:rPr>
        <w:t xml:space="preserve"> </w:t>
      </w:r>
      <w:r w:rsidRPr="004E6331">
        <w:rPr>
          <w:sz w:val="24"/>
          <w:szCs w:val="24"/>
        </w:rPr>
        <w:t>Основной</w:t>
      </w:r>
      <w:r w:rsidRPr="004E6331">
        <w:rPr>
          <w:spacing w:val="1"/>
          <w:sz w:val="24"/>
          <w:szCs w:val="24"/>
        </w:rPr>
        <w:t xml:space="preserve"> </w:t>
      </w:r>
      <w:r w:rsidRPr="004E6331">
        <w:rPr>
          <w:sz w:val="24"/>
          <w:szCs w:val="24"/>
        </w:rPr>
        <w:t>этап</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освоение</w:t>
      </w:r>
      <w:r w:rsidRPr="004E6331">
        <w:rPr>
          <w:spacing w:val="1"/>
          <w:sz w:val="24"/>
          <w:szCs w:val="24"/>
        </w:rPr>
        <w:t xml:space="preserve"> </w:t>
      </w:r>
      <w:r w:rsidRPr="004E6331">
        <w:rPr>
          <w:sz w:val="24"/>
          <w:szCs w:val="24"/>
        </w:rPr>
        <w:t>программ</w:t>
      </w:r>
      <w:r w:rsidRPr="004E6331">
        <w:rPr>
          <w:spacing w:val="1"/>
          <w:sz w:val="24"/>
          <w:szCs w:val="24"/>
        </w:rPr>
        <w:t xml:space="preserve"> </w:t>
      </w:r>
      <w:r w:rsidRPr="004E6331">
        <w:rPr>
          <w:sz w:val="24"/>
          <w:szCs w:val="24"/>
        </w:rPr>
        <w:t>образовательных</w:t>
      </w:r>
      <w:r w:rsidRPr="004E6331">
        <w:rPr>
          <w:spacing w:val="1"/>
          <w:sz w:val="24"/>
          <w:szCs w:val="24"/>
        </w:rPr>
        <w:t xml:space="preserve"> </w:t>
      </w:r>
      <w:r w:rsidRPr="004E6331">
        <w:rPr>
          <w:sz w:val="24"/>
          <w:szCs w:val="24"/>
        </w:rPr>
        <w:t>областей,</w:t>
      </w:r>
      <w:r w:rsidRPr="004E6331">
        <w:rPr>
          <w:spacing w:val="1"/>
          <w:sz w:val="24"/>
          <w:szCs w:val="24"/>
        </w:rPr>
        <w:t xml:space="preserve"> </w:t>
      </w:r>
      <w:r w:rsidRPr="004E6331">
        <w:rPr>
          <w:sz w:val="24"/>
          <w:szCs w:val="24"/>
        </w:rPr>
        <w:t>которое</w:t>
      </w:r>
      <w:r w:rsidRPr="004E6331">
        <w:rPr>
          <w:spacing w:val="1"/>
          <w:sz w:val="24"/>
          <w:szCs w:val="24"/>
        </w:rPr>
        <w:t xml:space="preserve"> </w:t>
      </w:r>
      <w:r w:rsidRPr="004E6331">
        <w:rPr>
          <w:sz w:val="24"/>
          <w:szCs w:val="24"/>
        </w:rPr>
        <w:t>начинается в разное время в соответствии с готовностью ребёнка к началу</w:t>
      </w:r>
      <w:r w:rsidRPr="004E6331">
        <w:rPr>
          <w:spacing w:val="1"/>
          <w:sz w:val="24"/>
          <w:szCs w:val="24"/>
        </w:rPr>
        <w:t xml:space="preserve"> </w:t>
      </w:r>
      <w:r w:rsidRPr="004E6331">
        <w:rPr>
          <w:sz w:val="24"/>
          <w:szCs w:val="24"/>
        </w:rPr>
        <w:t>освоения той или иной программы. По тому же принципу осуществляется</w:t>
      </w:r>
      <w:r w:rsidRPr="004E6331">
        <w:rPr>
          <w:spacing w:val="1"/>
          <w:sz w:val="24"/>
          <w:szCs w:val="24"/>
        </w:rPr>
        <w:t xml:space="preserve"> </w:t>
      </w:r>
      <w:r w:rsidRPr="004E6331">
        <w:rPr>
          <w:sz w:val="24"/>
          <w:szCs w:val="24"/>
        </w:rPr>
        <w:t>определение</w:t>
      </w:r>
      <w:r w:rsidRPr="004E6331">
        <w:rPr>
          <w:spacing w:val="1"/>
          <w:sz w:val="24"/>
          <w:szCs w:val="24"/>
        </w:rPr>
        <w:t xml:space="preserve"> </w:t>
      </w:r>
      <w:r w:rsidRPr="004E6331">
        <w:rPr>
          <w:sz w:val="24"/>
          <w:szCs w:val="24"/>
        </w:rPr>
        <w:t>содержания</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время</w:t>
      </w:r>
      <w:r w:rsidRPr="004E6331">
        <w:rPr>
          <w:spacing w:val="1"/>
          <w:sz w:val="24"/>
          <w:szCs w:val="24"/>
        </w:rPr>
        <w:t xml:space="preserve"> </w:t>
      </w:r>
      <w:r w:rsidRPr="004E6331">
        <w:rPr>
          <w:sz w:val="24"/>
          <w:szCs w:val="24"/>
        </w:rPr>
        <w:t>начала</w:t>
      </w:r>
      <w:r w:rsidRPr="004E6331">
        <w:rPr>
          <w:spacing w:val="1"/>
          <w:sz w:val="24"/>
          <w:szCs w:val="24"/>
        </w:rPr>
        <w:t xml:space="preserve"> </w:t>
      </w:r>
      <w:r w:rsidRPr="004E6331">
        <w:rPr>
          <w:sz w:val="24"/>
          <w:szCs w:val="24"/>
        </w:rPr>
        <w:t>работы</w:t>
      </w:r>
      <w:r w:rsidRPr="004E6331">
        <w:rPr>
          <w:spacing w:val="1"/>
          <w:sz w:val="24"/>
          <w:szCs w:val="24"/>
        </w:rPr>
        <w:t xml:space="preserve"> </w:t>
      </w:r>
      <w:r w:rsidRPr="004E6331">
        <w:rPr>
          <w:sz w:val="24"/>
          <w:szCs w:val="24"/>
        </w:rPr>
        <w:t>по</w:t>
      </w:r>
      <w:r w:rsidRPr="004E6331">
        <w:rPr>
          <w:spacing w:val="1"/>
          <w:sz w:val="24"/>
          <w:szCs w:val="24"/>
        </w:rPr>
        <w:t xml:space="preserve"> </w:t>
      </w:r>
      <w:r w:rsidRPr="004E6331">
        <w:rPr>
          <w:sz w:val="24"/>
          <w:szCs w:val="24"/>
        </w:rPr>
        <w:t>тем</w:t>
      </w:r>
      <w:r w:rsidRPr="004E6331">
        <w:rPr>
          <w:spacing w:val="1"/>
          <w:sz w:val="24"/>
          <w:szCs w:val="24"/>
        </w:rPr>
        <w:t xml:space="preserve"> </w:t>
      </w:r>
      <w:r w:rsidRPr="004E6331">
        <w:rPr>
          <w:sz w:val="24"/>
          <w:szCs w:val="24"/>
        </w:rPr>
        <w:t>или</w:t>
      </w:r>
      <w:r w:rsidRPr="004E6331">
        <w:rPr>
          <w:spacing w:val="1"/>
          <w:sz w:val="24"/>
          <w:szCs w:val="24"/>
        </w:rPr>
        <w:t xml:space="preserve"> </w:t>
      </w:r>
      <w:r w:rsidRPr="004E6331">
        <w:rPr>
          <w:sz w:val="24"/>
          <w:szCs w:val="24"/>
        </w:rPr>
        <w:t>иным</w:t>
      </w:r>
      <w:r w:rsidRPr="004E6331">
        <w:rPr>
          <w:spacing w:val="1"/>
          <w:sz w:val="24"/>
          <w:szCs w:val="24"/>
        </w:rPr>
        <w:t xml:space="preserve"> </w:t>
      </w:r>
      <w:r w:rsidRPr="004E6331">
        <w:rPr>
          <w:sz w:val="24"/>
          <w:szCs w:val="24"/>
        </w:rPr>
        <w:t>составляющим</w:t>
      </w:r>
      <w:r w:rsidRPr="004E6331">
        <w:rPr>
          <w:spacing w:val="-1"/>
          <w:sz w:val="24"/>
          <w:szCs w:val="24"/>
        </w:rPr>
        <w:t xml:space="preserve"> </w:t>
      </w:r>
      <w:r w:rsidRPr="004E6331">
        <w:rPr>
          <w:sz w:val="24"/>
          <w:szCs w:val="24"/>
        </w:rPr>
        <w:t>программы пропедевтического</w:t>
      </w:r>
      <w:r w:rsidRPr="004E6331">
        <w:rPr>
          <w:spacing w:val="-3"/>
          <w:sz w:val="24"/>
          <w:szCs w:val="24"/>
        </w:rPr>
        <w:t xml:space="preserve"> </w:t>
      </w:r>
      <w:r w:rsidRPr="004E6331">
        <w:rPr>
          <w:sz w:val="24"/>
          <w:szCs w:val="24"/>
        </w:rPr>
        <w:t>периода.</w:t>
      </w:r>
    </w:p>
    <w:p w:rsidR="00013B0D" w:rsidRPr="004E6331" w:rsidRDefault="00013B0D" w:rsidP="00952727">
      <w:pPr>
        <w:pStyle w:val="a3"/>
        <w:spacing w:before="2"/>
        <w:ind w:left="0" w:firstLine="709"/>
        <w:jc w:val="left"/>
        <w:rPr>
          <w:sz w:val="24"/>
          <w:szCs w:val="24"/>
        </w:rPr>
      </w:pPr>
    </w:p>
    <w:p w:rsidR="00013B0D" w:rsidRPr="004E6331" w:rsidRDefault="00743931" w:rsidP="00952727">
      <w:pPr>
        <w:pStyle w:val="10"/>
        <w:spacing w:line="271" w:lineRule="auto"/>
        <w:ind w:left="0" w:firstLine="709"/>
        <w:rPr>
          <w:sz w:val="24"/>
          <w:szCs w:val="24"/>
        </w:rPr>
      </w:pPr>
      <w:r>
        <w:rPr>
          <w:sz w:val="24"/>
          <w:szCs w:val="24"/>
        </w:rPr>
        <w:t>3.1.1. Содержание и задачи образования по пяти образовательным областям</w:t>
      </w:r>
    </w:p>
    <w:p w:rsidR="00013B0D" w:rsidRPr="004E6331" w:rsidRDefault="00B21FA5" w:rsidP="00952727">
      <w:pPr>
        <w:ind w:firstLine="709"/>
        <w:jc w:val="center"/>
        <w:rPr>
          <w:b/>
          <w:sz w:val="24"/>
          <w:szCs w:val="24"/>
        </w:rPr>
      </w:pPr>
      <w:r w:rsidRPr="004E6331">
        <w:rPr>
          <w:b/>
          <w:sz w:val="24"/>
          <w:szCs w:val="24"/>
        </w:rPr>
        <w:t>Социально-коммуникативное</w:t>
      </w:r>
      <w:r w:rsidRPr="004E6331">
        <w:rPr>
          <w:b/>
          <w:spacing w:val="-7"/>
          <w:sz w:val="24"/>
          <w:szCs w:val="24"/>
        </w:rPr>
        <w:t xml:space="preserve"> </w:t>
      </w:r>
      <w:r w:rsidRPr="004E6331">
        <w:rPr>
          <w:b/>
          <w:sz w:val="24"/>
          <w:szCs w:val="24"/>
        </w:rPr>
        <w:t>развитие</w:t>
      </w:r>
    </w:p>
    <w:p w:rsidR="00013B0D" w:rsidRPr="004E6331" w:rsidRDefault="00B21FA5" w:rsidP="00952727">
      <w:pPr>
        <w:ind w:firstLine="709"/>
        <w:jc w:val="both"/>
        <w:rPr>
          <w:sz w:val="24"/>
          <w:szCs w:val="24"/>
        </w:rPr>
      </w:pPr>
      <w:r w:rsidRPr="004E6331">
        <w:rPr>
          <w:i/>
          <w:color w:val="000009"/>
          <w:sz w:val="24"/>
          <w:szCs w:val="24"/>
        </w:rPr>
        <w:t>Социально-коммуникативное</w:t>
      </w:r>
      <w:r w:rsidRPr="004E6331">
        <w:rPr>
          <w:i/>
          <w:color w:val="000009"/>
          <w:spacing w:val="1"/>
          <w:sz w:val="24"/>
          <w:szCs w:val="24"/>
        </w:rPr>
        <w:t xml:space="preserve"> </w:t>
      </w:r>
      <w:r w:rsidRPr="004E6331">
        <w:rPr>
          <w:i/>
          <w:color w:val="000009"/>
          <w:sz w:val="24"/>
          <w:szCs w:val="24"/>
        </w:rPr>
        <w:t>развитие</w:t>
      </w:r>
      <w:r w:rsidRPr="004E6331">
        <w:rPr>
          <w:i/>
          <w:color w:val="000009"/>
          <w:spacing w:val="1"/>
          <w:sz w:val="24"/>
          <w:szCs w:val="24"/>
        </w:rPr>
        <w:t xml:space="preserve"> </w:t>
      </w:r>
      <w:r w:rsidRPr="004E6331">
        <w:rPr>
          <w:color w:val="000009"/>
          <w:sz w:val="24"/>
          <w:szCs w:val="24"/>
        </w:rPr>
        <w:t>в</w:t>
      </w:r>
      <w:r w:rsidRPr="004E6331">
        <w:rPr>
          <w:color w:val="000009"/>
          <w:spacing w:val="1"/>
          <w:sz w:val="24"/>
          <w:szCs w:val="24"/>
        </w:rPr>
        <w:t xml:space="preserve"> </w:t>
      </w:r>
      <w:r w:rsidRPr="004E6331">
        <w:rPr>
          <w:color w:val="000009"/>
          <w:sz w:val="24"/>
          <w:szCs w:val="24"/>
        </w:rPr>
        <w:t>соответствии</w:t>
      </w:r>
      <w:r w:rsidRPr="004E6331">
        <w:rPr>
          <w:color w:val="000009"/>
          <w:spacing w:val="1"/>
          <w:sz w:val="24"/>
          <w:szCs w:val="24"/>
        </w:rPr>
        <w:t xml:space="preserve"> </w:t>
      </w:r>
      <w:r w:rsidRPr="004E6331">
        <w:rPr>
          <w:color w:val="000009"/>
          <w:sz w:val="24"/>
          <w:szCs w:val="24"/>
        </w:rPr>
        <w:t>с</w:t>
      </w:r>
      <w:r w:rsidRPr="004E6331">
        <w:rPr>
          <w:color w:val="000009"/>
          <w:spacing w:val="1"/>
          <w:sz w:val="24"/>
          <w:szCs w:val="24"/>
        </w:rPr>
        <w:t xml:space="preserve"> </w:t>
      </w:r>
      <w:r w:rsidRPr="004E6331">
        <w:rPr>
          <w:color w:val="000009"/>
          <w:sz w:val="24"/>
          <w:szCs w:val="24"/>
        </w:rPr>
        <w:t>ФГОС</w:t>
      </w:r>
      <w:r w:rsidRPr="004E6331">
        <w:rPr>
          <w:color w:val="000009"/>
          <w:spacing w:val="1"/>
          <w:sz w:val="24"/>
          <w:szCs w:val="24"/>
        </w:rPr>
        <w:t xml:space="preserve"> </w:t>
      </w:r>
      <w:r w:rsidRPr="004E6331">
        <w:rPr>
          <w:color w:val="000009"/>
          <w:sz w:val="24"/>
          <w:szCs w:val="24"/>
        </w:rPr>
        <w:t>ДО</w:t>
      </w:r>
      <w:r w:rsidRPr="004E6331">
        <w:rPr>
          <w:color w:val="000009"/>
          <w:spacing w:val="1"/>
          <w:sz w:val="24"/>
          <w:szCs w:val="24"/>
        </w:rPr>
        <w:t xml:space="preserve"> </w:t>
      </w:r>
      <w:r w:rsidRPr="004E6331">
        <w:rPr>
          <w:color w:val="000009"/>
          <w:sz w:val="24"/>
          <w:szCs w:val="24"/>
        </w:rPr>
        <w:t>направлено</w:t>
      </w:r>
      <w:r w:rsidRPr="004E6331">
        <w:rPr>
          <w:color w:val="000009"/>
          <w:spacing w:val="-4"/>
          <w:sz w:val="24"/>
          <w:szCs w:val="24"/>
        </w:rPr>
        <w:t xml:space="preserve"> </w:t>
      </w:r>
      <w:r w:rsidRPr="004E6331">
        <w:rPr>
          <w:color w:val="000009"/>
          <w:sz w:val="24"/>
          <w:szCs w:val="24"/>
        </w:rPr>
        <w:t>на:</w:t>
      </w:r>
    </w:p>
    <w:p w:rsidR="00013B0D" w:rsidRPr="004E6331" w:rsidRDefault="00B21FA5" w:rsidP="00177AFF">
      <w:pPr>
        <w:pStyle w:val="a4"/>
        <w:numPr>
          <w:ilvl w:val="0"/>
          <w:numId w:val="19"/>
        </w:numPr>
        <w:tabs>
          <w:tab w:val="left" w:pos="1342"/>
        </w:tabs>
        <w:spacing w:line="242" w:lineRule="auto"/>
        <w:ind w:left="0" w:firstLine="709"/>
        <w:rPr>
          <w:color w:val="000009"/>
          <w:sz w:val="24"/>
          <w:szCs w:val="24"/>
        </w:rPr>
      </w:pPr>
      <w:r w:rsidRPr="004E6331">
        <w:rPr>
          <w:color w:val="000009"/>
          <w:sz w:val="24"/>
          <w:szCs w:val="24"/>
        </w:rPr>
        <w:t>усвоение</w:t>
      </w:r>
      <w:r w:rsidRPr="004E6331">
        <w:rPr>
          <w:color w:val="000009"/>
          <w:spacing w:val="1"/>
          <w:sz w:val="24"/>
          <w:szCs w:val="24"/>
        </w:rPr>
        <w:t xml:space="preserve"> </w:t>
      </w:r>
      <w:r w:rsidRPr="004E6331">
        <w:rPr>
          <w:color w:val="000009"/>
          <w:sz w:val="24"/>
          <w:szCs w:val="24"/>
        </w:rPr>
        <w:t>норм</w:t>
      </w:r>
      <w:r w:rsidRPr="004E6331">
        <w:rPr>
          <w:color w:val="000009"/>
          <w:spacing w:val="1"/>
          <w:sz w:val="24"/>
          <w:szCs w:val="24"/>
        </w:rPr>
        <w:t xml:space="preserve"> </w:t>
      </w:r>
      <w:r w:rsidRPr="004E6331">
        <w:rPr>
          <w:color w:val="000009"/>
          <w:sz w:val="24"/>
          <w:szCs w:val="24"/>
        </w:rPr>
        <w:t>и</w:t>
      </w:r>
      <w:r w:rsidRPr="004E6331">
        <w:rPr>
          <w:color w:val="000009"/>
          <w:spacing w:val="1"/>
          <w:sz w:val="24"/>
          <w:szCs w:val="24"/>
        </w:rPr>
        <w:t xml:space="preserve"> </w:t>
      </w:r>
      <w:r w:rsidRPr="004E6331">
        <w:rPr>
          <w:color w:val="000009"/>
          <w:sz w:val="24"/>
          <w:szCs w:val="24"/>
        </w:rPr>
        <w:t>ценностей,</w:t>
      </w:r>
      <w:r w:rsidRPr="004E6331">
        <w:rPr>
          <w:color w:val="000009"/>
          <w:spacing w:val="1"/>
          <w:sz w:val="24"/>
          <w:szCs w:val="24"/>
        </w:rPr>
        <w:t xml:space="preserve"> </w:t>
      </w:r>
      <w:r w:rsidRPr="004E6331">
        <w:rPr>
          <w:color w:val="000009"/>
          <w:sz w:val="24"/>
          <w:szCs w:val="24"/>
        </w:rPr>
        <w:t>принятых</w:t>
      </w:r>
      <w:r w:rsidRPr="004E6331">
        <w:rPr>
          <w:color w:val="000009"/>
          <w:spacing w:val="1"/>
          <w:sz w:val="24"/>
          <w:szCs w:val="24"/>
        </w:rPr>
        <w:t xml:space="preserve"> </w:t>
      </w:r>
      <w:r w:rsidRPr="004E6331">
        <w:rPr>
          <w:color w:val="000009"/>
          <w:sz w:val="24"/>
          <w:szCs w:val="24"/>
        </w:rPr>
        <w:t>в</w:t>
      </w:r>
      <w:r w:rsidRPr="004E6331">
        <w:rPr>
          <w:color w:val="000009"/>
          <w:spacing w:val="1"/>
          <w:sz w:val="24"/>
          <w:szCs w:val="24"/>
        </w:rPr>
        <w:t xml:space="preserve"> </w:t>
      </w:r>
      <w:r w:rsidRPr="004E6331">
        <w:rPr>
          <w:color w:val="000009"/>
          <w:sz w:val="24"/>
          <w:szCs w:val="24"/>
        </w:rPr>
        <w:t>обществе,</w:t>
      </w:r>
      <w:r w:rsidRPr="004E6331">
        <w:rPr>
          <w:color w:val="000009"/>
          <w:spacing w:val="1"/>
          <w:sz w:val="24"/>
          <w:szCs w:val="24"/>
        </w:rPr>
        <w:t xml:space="preserve"> </w:t>
      </w:r>
      <w:r w:rsidRPr="004E6331">
        <w:rPr>
          <w:color w:val="000009"/>
          <w:sz w:val="24"/>
          <w:szCs w:val="24"/>
        </w:rPr>
        <w:t>включая</w:t>
      </w:r>
      <w:r w:rsidRPr="004E6331">
        <w:rPr>
          <w:color w:val="000009"/>
          <w:spacing w:val="1"/>
          <w:sz w:val="24"/>
          <w:szCs w:val="24"/>
        </w:rPr>
        <w:t xml:space="preserve"> </w:t>
      </w:r>
      <w:r w:rsidRPr="004E6331">
        <w:rPr>
          <w:color w:val="000009"/>
          <w:sz w:val="24"/>
          <w:szCs w:val="24"/>
        </w:rPr>
        <w:t>моральные</w:t>
      </w:r>
      <w:r w:rsidRPr="004E6331">
        <w:rPr>
          <w:color w:val="000009"/>
          <w:spacing w:val="-1"/>
          <w:sz w:val="24"/>
          <w:szCs w:val="24"/>
        </w:rPr>
        <w:t xml:space="preserve"> </w:t>
      </w:r>
      <w:r w:rsidRPr="004E6331">
        <w:rPr>
          <w:color w:val="000009"/>
          <w:sz w:val="24"/>
          <w:szCs w:val="24"/>
        </w:rPr>
        <w:t>и нравственные ценности;</w:t>
      </w:r>
    </w:p>
    <w:p w:rsidR="00013B0D" w:rsidRPr="004E6331" w:rsidRDefault="00B21FA5" w:rsidP="00177AFF">
      <w:pPr>
        <w:pStyle w:val="a4"/>
        <w:numPr>
          <w:ilvl w:val="0"/>
          <w:numId w:val="19"/>
        </w:numPr>
        <w:tabs>
          <w:tab w:val="left" w:pos="1373"/>
        </w:tabs>
        <w:ind w:left="0" w:firstLine="709"/>
        <w:rPr>
          <w:color w:val="000009"/>
          <w:sz w:val="24"/>
          <w:szCs w:val="24"/>
        </w:rPr>
      </w:pPr>
      <w:r w:rsidRPr="004E6331">
        <w:rPr>
          <w:color w:val="000009"/>
          <w:sz w:val="24"/>
          <w:szCs w:val="24"/>
        </w:rPr>
        <w:t>формирование</w:t>
      </w:r>
      <w:r w:rsidRPr="004E6331">
        <w:rPr>
          <w:color w:val="000009"/>
          <w:spacing w:val="1"/>
          <w:sz w:val="24"/>
          <w:szCs w:val="24"/>
        </w:rPr>
        <w:t xml:space="preserve"> </w:t>
      </w:r>
      <w:r w:rsidRPr="004E6331">
        <w:rPr>
          <w:color w:val="000009"/>
          <w:sz w:val="24"/>
          <w:szCs w:val="24"/>
        </w:rPr>
        <w:t>представлений</w:t>
      </w:r>
      <w:r w:rsidRPr="004E6331">
        <w:rPr>
          <w:color w:val="000009"/>
          <w:spacing w:val="1"/>
          <w:sz w:val="24"/>
          <w:szCs w:val="24"/>
        </w:rPr>
        <w:t xml:space="preserve"> </w:t>
      </w:r>
      <w:r w:rsidRPr="004E6331">
        <w:rPr>
          <w:color w:val="000009"/>
          <w:sz w:val="24"/>
          <w:szCs w:val="24"/>
        </w:rPr>
        <w:t>о</w:t>
      </w:r>
      <w:r w:rsidRPr="004E6331">
        <w:rPr>
          <w:color w:val="000009"/>
          <w:spacing w:val="1"/>
          <w:sz w:val="24"/>
          <w:szCs w:val="24"/>
        </w:rPr>
        <w:t xml:space="preserve"> </w:t>
      </w:r>
      <w:r w:rsidRPr="004E6331">
        <w:rPr>
          <w:color w:val="000009"/>
          <w:sz w:val="24"/>
          <w:szCs w:val="24"/>
        </w:rPr>
        <w:t>малой</w:t>
      </w:r>
      <w:r w:rsidRPr="004E6331">
        <w:rPr>
          <w:color w:val="000009"/>
          <w:spacing w:val="1"/>
          <w:sz w:val="24"/>
          <w:szCs w:val="24"/>
        </w:rPr>
        <w:t xml:space="preserve"> </w:t>
      </w:r>
      <w:r w:rsidRPr="004E6331">
        <w:rPr>
          <w:color w:val="000009"/>
          <w:sz w:val="24"/>
          <w:szCs w:val="24"/>
        </w:rPr>
        <w:t>родине</w:t>
      </w:r>
      <w:r w:rsidRPr="004E6331">
        <w:rPr>
          <w:color w:val="000009"/>
          <w:spacing w:val="1"/>
          <w:sz w:val="24"/>
          <w:szCs w:val="24"/>
        </w:rPr>
        <w:t xml:space="preserve"> </w:t>
      </w:r>
      <w:r w:rsidRPr="004E6331">
        <w:rPr>
          <w:color w:val="000009"/>
          <w:sz w:val="24"/>
          <w:szCs w:val="24"/>
        </w:rPr>
        <w:t>и</w:t>
      </w:r>
      <w:r w:rsidRPr="004E6331">
        <w:rPr>
          <w:color w:val="000009"/>
          <w:spacing w:val="1"/>
          <w:sz w:val="24"/>
          <w:szCs w:val="24"/>
        </w:rPr>
        <w:t xml:space="preserve"> </w:t>
      </w:r>
      <w:r w:rsidRPr="004E6331">
        <w:rPr>
          <w:color w:val="000009"/>
          <w:sz w:val="24"/>
          <w:szCs w:val="24"/>
        </w:rPr>
        <w:t>Отечестве,</w:t>
      </w:r>
      <w:r w:rsidRPr="004E6331">
        <w:rPr>
          <w:color w:val="000009"/>
          <w:spacing w:val="1"/>
          <w:sz w:val="24"/>
          <w:szCs w:val="24"/>
        </w:rPr>
        <w:t xml:space="preserve"> </w:t>
      </w:r>
      <w:r w:rsidRPr="004E6331">
        <w:rPr>
          <w:color w:val="000009"/>
          <w:sz w:val="24"/>
          <w:szCs w:val="24"/>
        </w:rPr>
        <w:t>многообразии</w:t>
      </w:r>
      <w:r w:rsidRPr="004E6331">
        <w:rPr>
          <w:color w:val="000009"/>
          <w:spacing w:val="-1"/>
          <w:sz w:val="24"/>
          <w:szCs w:val="24"/>
        </w:rPr>
        <w:t xml:space="preserve"> </w:t>
      </w:r>
      <w:r w:rsidRPr="004E6331">
        <w:rPr>
          <w:color w:val="000009"/>
          <w:sz w:val="24"/>
          <w:szCs w:val="24"/>
        </w:rPr>
        <w:t>стран</w:t>
      </w:r>
      <w:r w:rsidRPr="004E6331">
        <w:rPr>
          <w:color w:val="000009"/>
          <w:spacing w:val="-2"/>
          <w:sz w:val="24"/>
          <w:szCs w:val="24"/>
        </w:rPr>
        <w:t xml:space="preserve"> </w:t>
      </w:r>
      <w:r w:rsidRPr="004E6331">
        <w:rPr>
          <w:color w:val="000009"/>
          <w:sz w:val="24"/>
          <w:szCs w:val="24"/>
        </w:rPr>
        <w:t>и народов</w:t>
      </w:r>
      <w:r w:rsidRPr="004E6331">
        <w:rPr>
          <w:color w:val="000009"/>
          <w:spacing w:val="-2"/>
          <w:sz w:val="24"/>
          <w:szCs w:val="24"/>
        </w:rPr>
        <w:t xml:space="preserve"> </w:t>
      </w:r>
      <w:r w:rsidRPr="004E6331">
        <w:rPr>
          <w:color w:val="000009"/>
          <w:sz w:val="24"/>
          <w:szCs w:val="24"/>
        </w:rPr>
        <w:t>мира;</w:t>
      </w:r>
    </w:p>
    <w:p w:rsidR="00013B0D" w:rsidRPr="004E6331" w:rsidRDefault="00B21FA5" w:rsidP="00177AFF">
      <w:pPr>
        <w:pStyle w:val="a4"/>
        <w:numPr>
          <w:ilvl w:val="0"/>
          <w:numId w:val="19"/>
        </w:numPr>
        <w:tabs>
          <w:tab w:val="left" w:pos="1277"/>
        </w:tabs>
        <w:ind w:left="0" w:firstLine="709"/>
        <w:rPr>
          <w:color w:val="000009"/>
          <w:sz w:val="24"/>
          <w:szCs w:val="24"/>
        </w:rPr>
      </w:pPr>
      <w:r w:rsidRPr="004E6331">
        <w:rPr>
          <w:color w:val="000009"/>
          <w:sz w:val="24"/>
          <w:szCs w:val="24"/>
        </w:rPr>
        <w:t>развитие</w:t>
      </w:r>
      <w:r w:rsidRPr="004E6331">
        <w:rPr>
          <w:color w:val="000009"/>
          <w:spacing w:val="1"/>
          <w:sz w:val="24"/>
          <w:szCs w:val="24"/>
        </w:rPr>
        <w:t xml:space="preserve"> </w:t>
      </w:r>
      <w:r w:rsidRPr="004E6331">
        <w:rPr>
          <w:color w:val="000009"/>
          <w:sz w:val="24"/>
          <w:szCs w:val="24"/>
        </w:rPr>
        <w:t>общения</w:t>
      </w:r>
      <w:r w:rsidRPr="004E6331">
        <w:rPr>
          <w:color w:val="000009"/>
          <w:spacing w:val="1"/>
          <w:sz w:val="24"/>
          <w:szCs w:val="24"/>
        </w:rPr>
        <w:t xml:space="preserve"> </w:t>
      </w:r>
      <w:r w:rsidRPr="004E6331">
        <w:rPr>
          <w:color w:val="000009"/>
          <w:sz w:val="24"/>
          <w:szCs w:val="24"/>
        </w:rPr>
        <w:t>и</w:t>
      </w:r>
      <w:r w:rsidRPr="004E6331">
        <w:rPr>
          <w:color w:val="000009"/>
          <w:spacing w:val="1"/>
          <w:sz w:val="24"/>
          <w:szCs w:val="24"/>
        </w:rPr>
        <w:t xml:space="preserve"> </w:t>
      </w:r>
      <w:r w:rsidRPr="004E6331">
        <w:rPr>
          <w:color w:val="000009"/>
          <w:sz w:val="24"/>
          <w:szCs w:val="24"/>
        </w:rPr>
        <w:t>взаимодействия</w:t>
      </w:r>
      <w:r w:rsidRPr="004E6331">
        <w:rPr>
          <w:color w:val="000009"/>
          <w:spacing w:val="1"/>
          <w:sz w:val="24"/>
          <w:szCs w:val="24"/>
        </w:rPr>
        <w:t xml:space="preserve"> </w:t>
      </w:r>
      <w:r w:rsidRPr="004E6331">
        <w:rPr>
          <w:color w:val="000009"/>
          <w:sz w:val="24"/>
          <w:szCs w:val="24"/>
        </w:rPr>
        <w:t>ребенка</w:t>
      </w:r>
      <w:r w:rsidRPr="004E6331">
        <w:rPr>
          <w:color w:val="000009"/>
          <w:spacing w:val="1"/>
          <w:sz w:val="24"/>
          <w:szCs w:val="24"/>
        </w:rPr>
        <w:t xml:space="preserve"> </w:t>
      </w:r>
      <w:r w:rsidRPr="004E6331">
        <w:rPr>
          <w:color w:val="000009"/>
          <w:sz w:val="24"/>
          <w:szCs w:val="24"/>
        </w:rPr>
        <w:t>со</w:t>
      </w:r>
      <w:r w:rsidRPr="004E6331">
        <w:rPr>
          <w:color w:val="000009"/>
          <w:spacing w:val="1"/>
          <w:sz w:val="24"/>
          <w:szCs w:val="24"/>
        </w:rPr>
        <w:t xml:space="preserve"> </w:t>
      </w:r>
      <w:r w:rsidRPr="004E6331">
        <w:rPr>
          <w:color w:val="000009"/>
          <w:sz w:val="24"/>
          <w:szCs w:val="24"/>
        </w:rPr>
        <w:t>сверстниками</w:t>
      </w:r>
      <w:r w:rsidRPr="004E6331">
        <w:rPr>
          <w:color w:val="000009"/>
          <w:spacing w:val="1"/>
          <w:sz w:val="24"/>
          <w:szCs w:val="24"/>
        </w:rPr>
        <w:t xml:space="preserve"> </w:t>
      </w:r>
      <w:r w:rsidRPr="004E6331">
        <w:rPr>
          <w:color w:val="000009"/>
          <w:sz w:val="24"/>
          <w:szCs w:val="24"/>
        </w:rPr>
        <w:t>и</w:t>
      </w:r>
      <w:r w:rsidRPr="004E6331">
        <w:rPr>
          <w:color w:val="000009"/>
          <w:spacing w:val="1"/>
          <w:sz w:val="24"/>
          <w:szCs w:val="24"/>
        </w:rPr>
        <w:t xml:space="preserve"> </w:t>
      </w:r>
      <w:r w:rsidRPr="004E6331">
        <w:rPr>
          <w:color w:val="000009"/>
          <w:sz w:val="24"/>
          <w:szCs w:val="24"/>
        </w:rPr>
        <w:t>взрослыми;</w:t>
      </w:r>
    </w:p>
    <w:p w:rsidR="00013B0D" w:rsidRPr="004E6331" w:rsidRDefault="00B21FA5" w:rsidP="00177AFF">
      <w:pPr>
        <w:pStyle w:val="a4"/>
        <w:numPr>
          <w:ilvl w:val="0"/>
          <w:numId w:val="19"/>
        </w:numPr>
        <w:tabs>
          <w:tab w:val="left" w:pos="1207"/>
        </w:tabs>
        <w:ind w:left="0" w:firstLine="709"/>
        <w:rPr>
          <w:color w:val="000009"/>
          <w:sz w:val="24"/>
          <w:szCs w:val="24"/>
        </w:rPr>
      </w:pPr>
      <w:r w:rsidRPr="004E6331">
        <w:rPr>
          <w:color w:val="000009"/>
          <w:sz w:val="24"/>
          <w:szCs w:val="24"/>
        </w:rPr>
        <w:lastRenderedPageBreak/>
        <w:t>развитие социального и эмоционального интеллекта, эмоциональной</w:t>
      </w:r>
      <w:r w:rsidRPr="004E6331">
        <w:rPr>
          <w:color w:val="000009"/>
          <w:spacing w:val="1"/>
          <w:sz w:val="24"/>
          <w:szCs w:val="24"/>
        </w:rPr>
        <w:t xml:space="preserve"> </w:t>
      </w:r>
      <w:r w:rsidRPr="004E6331">
        <w:rPr>
          <w:color w:val="000009"/>
          <w:sz w:val="24"/>
          <w:szCs w:val="24"/>
        </w:rPr>
        <w:t>отзывчивости,</w:t>
      </w:r>
      <w:r w:rsidRPr="004E6331">
        <w:rPr>
          <w:color w:val="000009"/>
          <w:spacing w:val="1"/>
          <w:sz w:val="24"/>
          <w:szCs w:val="24"/>
        </w:rPr>
        <w:t xml:space="preserve"> </w:t>
      </w:r>
      <w:r w:rsidRPr="004E6331">
        <w:rPr>
          <w:color w:val="000009"/>
          <w:sz w:val="24"/>
          <w:szCs w:val="24"/>
        </w:rPr>
        <w:t>сопереживания,</w:t>
      </w:r>
      <w:r w:rsidRPr="004E6331">
        <w:rPr>
          <w:color w:val="000009"/>
          <w:spacing w:val="1"/>
          <w:sz w:val="24"/>
          <w:szCs w:val="24"/>
        </w:rPr>
        <w:t xml:space="preserve"> </w:t>
      </w:r>
      <w:r w:rsidRPr="004E6331">
        <w:rPr>
          <w:color w:val="000009"/>
          <w:sz w:val="24"/>
          <w:szCs w:val="24"/>
        </w:rPr>
        <w:t>формирование</w:t>
      </w:r>
      <w:r w:rsidRPr="004E6331">
        <w:rPr>
          <w:color w:val="000009"/>
          <w:spacing w:val="1"/>
          <w:sz w:val="24"/>
          <w:szCs w:val="24"/>
        </w:rPr>
        <w:t xml:space="preserve"> </w:t>
      </w:r>
      <w:r w:rsidRPr="004E6331">
        <w:rPr>
          <w:color w:val="000009"/>
          <w:sz w:val="24"/>
          <w:szCs w:val="24"/>
        </w:rPr>
        <w:t>готовности</w:t>
      </w:r>
      <w:r w:rsidRPr="004E6331">
        <w:rPr>
          <w:color w:val="000009"/>
          <w:spacing w:val="1"/>
          <w:sz w:val="24"/>
          <w:szCs w:val="24"/>
        </w:rPr>
        <w:t xml:space="preserve"> </w:t>
      </w:r>
      <w:r w:rsidRPr="004E6331">
        <w:rPr>
          <w:color w:val="000009"/>
          <w:sz w:val="24"/>
          <w:szCs w:val="24"/>
        </w:rPr>
        <w:t>к</w:t>
      </w:r>
      <w:r w:rsidRPr="004E6331">
        <w:rPr>
          <w:color w:val="000009"/>
          <w:spacing w:val="1"/>
          <w:sz w:val="24"/>
          <w:szCs w:val="24"/>
        </w:rPr>
        <w:t xml:space="preserve"> </w:t>
      </w:r>
      <w:r w:rsidRPr="004E6331">
        <w:rPr>
          <w:color w:val="000009"/>
          <w:sz w:val="24"/>
          <w:szCs w:val="24"/>
        </w:rPr>
        <w:t>совместной</w:t>
      </w:r>
      <w:r w:rsidRPr="004E6331">
        <w:rPr>
          <w:color w:val="000009"/>
          <w:spacing w:val="1"/>
          <w:sz w:val="24"/>
          <w:szCs w:val="24"/>
        </w:rPr>
        <w:t xml:space="preserve"> </w:t>
      </w:r>
      <w:r w:rsidRPr="004E6331">
        <w:rPr>
          <w:color w:val="000009"/>
          <w:sz w:val="24"/>
          <w:szCs w:val="24"/>
        </w:rPr>
        <w:t>деятельности со сверстниками, формирование уважительного отношения и</w:t>
      </w:r>
      <w:r w:rsidRPr="004E6331">
        <w:rPr>
          <w:color w:val="000009"/>
          <w:spacing w:val="1"/>
          <w:sz w:val="24"/>
          <w:szCs w:val="24"/>
        </w:rPr>
        <w:t xml:space="preserve"> </w:t>
      </w:r>
      <w:r w:rsidRPr="004E6331">
        <w:rPr>
          <w:color w:val="000009"/>
          <w:sz w:val="24"/>
          <w:szCs w:val="24"/>
        </w:rPr>
        <w:t>чувства принадлежности к своей семье и к сообществу детей и взрослых в</w:t>
      </w:r>
      <w:r w:rsidRPr="004E6331">
        <w:rPr>
          <w:color w:val="000009"/>
          <w:spacing w:val="1"/>
          <w:sz w:val="24"/>
          <w:szCs w:val="24"/>
        </w:rPr>
        <w:t xml:space="preserve"> </w:t>
      </w:r>
      <w:r w:rsidRPr="004E6331">
        <w:rPr>
          <w:color w:val="000009"/>
          <w:sz w:val="24"/>
          <w:szCs w:val="24"/>
        </w:rPr>
        <w:t>детском</w:t>
      </w:r>
      <w:r w:rsidRPr="004E6331">
        <w:rPr>
          <w:color w:val="000009"/>
          <w:spacing w:val="-1"/>
          <w:sz w:val="24"/>
          <w:szCs w:val="24"/>
        </w:rPr>
        <w:t xml:space="preserve"> </w:t>
      </w:r>
      <w:r w:rsidRPr="004E6331">
        <w:rPr>
          <w:color w:val="000009"/>
          <w:sz w:val="24"/>
          <w:szCs w:val="24"/>
        </w:rPr>
        <w:t>саду;</w:t>
      </w:r>
    </w:p>
    <w:p w:rsidR="00013B0D" w:rsidRPr="004E6331" w:rsidRDefault="00B21FA5" w:rsidP="00177AFF">
      <w:pPr>
        <w:pStyle w:val="a4"/>
        <w:numPr>
          <w:ilvl w:val="0"/>
          <w:numId w:val="19"/>
        </w:numPr>
        <w:tabs>
          <w:tab w:val="left" w:pos="1632"/>
        </w:tabs>
        <w:ind w:left="0" w:firstLine="709"/>
        <w:rPr>
          <w:color w:val="000009"/>
          <w:sz w:val="24"/>
          <w:szCs w:val="24"/>
        </w:rPr>
      </w:pPr>
      <w:r w:rsidRPr="004E6331">
        <w:rPr>
          <w:color w:val="000009"/>
          <w:sz w:val="24"/>
          <w:szCs w:val="24"/>
        </w:rPr>
        <w:t>становление</w:t>
      </w:r>
      <w:r w:rsidRPr="004E6331">
        <w:rPr>
          <w:color w:val="000009"/>
          <w:spacing w:val="1"/>
          <w:sz w:val="24"/>
          <w:szCs w:val="24"/>
        </w:rPr>
        <w:t xml:space="preserve"> </w:t>
      </w:r>
      <w:r w:rsidRPr="004E6331">
        <w:rPr>
          <w:color w:val="000009"/>
          <w:sz w:val="24"/>
          <w:szCs w:val="24"/>
        </w:rPr>
        <w:t>самостоятельности,</w:t>
      </w:r>
      <w:r w:rsidRPr="004E6331">
        <w:rPr>
          <w:color w:val="000009"/>
          <w:spacing w:val="1"/>
          <w:sz w:val="24"/>
          <w:szCs w:val="24"/>
        </w:rPr>
        <w:t xml:space="preserve"> </w:t>
      </w:r>
      <w:r w:rsidRPr="004E6331">
        <w:rPr>
          <w:color w:val="000009"/>
          <w:sz w:val="24"/>
          <w:szCs w:val="24"/>
        </w:rPr>
        <w:t>целенаправленности</w:t>
      </w:r>
      <w:r w:rsidRPr="004E6331">
        <w:rPr>
          <w:color w:val="000009"/>
          <w:spacing w:val="1"/>
          <w:sz w:val="24"/>
          <w:szCs w:val="24"/>
        </w:rPr>
        <w:t xml:space="preserve"> </w:t>
      </w:r>
      <w:r w:rsidRPr="004E6331">
        <w:rPr>
          <w:color w:val="000009"/>
          <w:sz w:val="24"/>
          <w:szCs w:val="24"/>
        </w:rPr>
        <w:t>и</w:t>
      </w:r>
      <w:r w:rsidRPr="004E6331">
        <w:rPr>
          <w:color w:val="000009"/>
          <w:spacing w:val="1"/>
          <w:sz w:val="24"/>
          <w:szCs w:val="24"/>
        </w:rPr>
        <w:t xml:space="preserve"> </w:t>
      </w:r>
      <w:r w:rsidRPr="004E6331">
        <w:rPr>
          <w:color w:val="000009"/>
          <w:sz w:val="24"/>
          <w:szCs w:val="24"/>
        </w:rPr>
        <w:t>саморегуляции</w:t>
      </w:r>
      <w:r w:rsidRPr="004E6331">
        <w:rPr>
          <w:color w:val="000009"/>
          <w:spacing w:val="-1"/>
          <w:sz w:val="24"/>
          <w:szCs w:val="24"/>
        </w:rPr>
        <w:t xml:space="preserve"> </w:t>
      </w:r>
      <w:r w:rsidRPr="004E6331">
        <w:rPr>
          <w:color w:val="000009"/>
          <w:sz w:val="24"/>
          <w:szCs w:val="24"/>
        </w:rPr>
        <w:t>собственных</w:t>
      </w:r>
      <w:r w:rsidRPr="004E6331">
        <w:rPr>
          <w:color w:val="000009"/>
          <w:spacing w:val="1"/>
          <w:sz w:val="24"/>
          <w:szCs w:val="24"/>
        </w:rPr>
        <w:t xml:space="preserve"> </w:t>
      </w:r>
      <w:r w:rsidRPr="004E6331">
        <w:rPr>
          <w:color w:val="000009"/>
          <w:sz w:val="24"/>
          <w:szCs w:val="24"/>
        </w:rPr>
        <w:t>действий;</w:t>
      </w:r>
    </w:p>
    <w:p w:rsidR="00013B0D" w:rsidRPr="004E6331" w:rsidRDefault="00B21FA5" w:rsidP="00177AFF">
      <w:pPr>
        <w:pStyle w:val="a4"/>
        <w:numPr>
          <w:ilvl w:val="0"/>
          <w:numId w:val="19"/>
        </w:numPr>
        <w:tabs>
          <w:tab w:val="left" w:pos="1176"/>
        </w:tabs>
        <w:spacing w:line="242" w:lineRule="auto"/>
        <w:ind w:left="0" w:firstLine="709"/>
        <w:rPr>
          <w:color w:val="000009"/>
          <w:sz w:val="24"/>
          <w:szCs w:val="24"/>
        </w:rPr>
      </w:pPr>
      <w:r w:rsidRPr="004E6331">
        <w:rPr>
          <w:color w:val="000009"/>
          <w:sz w:val="24"/>
          <w:szCs w:val="24"/>
        </w:rPr>
        <w:t>поддержку инициативы, самостоятельности и ответственности детей в</w:t>
      </w:r>
      <w:r w:rsidRPr="004E6331">
        <w:rPr>
          <w:color w:val="000009"/>
          <w:spacing w:val="-67"/>
          <w:sz w:val="24"/>
          <w:szCs w:val="24"/>
        </w:rPr>
        <w:t xml:space="preserve"> </w:t>
      </w:r>
      <w:r w:rsidRPr="004E6331">
        <w:rPr>
          <w:color w:val="000009"/>
          <w:sz w:val="24"/>
          <w:szCs w:val="24"/>
        </w:rPr>
        <w:t>различных видах</w:t>
      </w:r>
      <w:r w:rsidRPr="004E6331">
        <w:rPr>
          <w:color w:val="000009"/>
          <w:spacing w:val="-3"/>
          <w:sz w:val="24"/>
          <w:szCs w:val="24"/>
        </w:rPr>
        <w:t xml:space="preserve"> </w:t>
      </w:r>
      <w:r w:rsidRPr="004E6331">
        <w:rPr>
          <w:color w:val="000009"/>
          <w:sz w:val="24"/>
          <w:szCs w:val="24"/>
        </w:rPr>
        <w:t>деятельности;</w:t>
      </w:r>
    </w:p>
    <w:p w:rsidR="00013B0D" w:rsidRPr="004E6331" w:rsidRDefault="00B21FA5" w:rsidP="00177AFF">
      <w:pPr>
        <w:pStyle w:val="a4"/>
        <w:numPr>
          <w:ilvl w:val="0"/>
          <w:numId w:val="19"/>
        </w:numPr>
        <w:tabs>
          <w:tab w:val="left" w:pos="1248"/>
        </w:tabs>
        <w:ind w:left="0" w:firstLine="709"/>
        <w:rPr>
          <w:color w:val="000009"/>
          <w:sz w:val="24"/>
          <w:szCs w:val="24"/>
        </w:rPr>
      </w:pPr>
      <w:r w:rsidRPr="004E6331">
        <w:rPr>
          <w:color w:val="000009"/>
          <w:sz w:val="24"/>
          <w:szCs w:val="24"/>
        </w:rPr>
        <w:t>формирование</w:t>
      </w:r>
      <w:r w:rsidRPr="004E6331">
        <w:rPr>
          <w:color w:val="000009"/>
          <w:spacing w:val="1"/>
          <w:sz w:val="24"/>
          <w:szCs w:val="24"/>
        </w:rPr>
        <w:t xml:space="preserve"> </w:t>
      </w:r>
      <w:r w:rsidRPr="004E6331">
        <w:rPr>
          <w:color w:val="000009"/>
          <w:sz w:val="24"/>
          <w:szCs w:val="24"/>
        </w:rPr>
        <w:t>позитивных</w:t>
      </w:r>
      <w:r w:rsidRPr="004E6331">
        <w:rPr>
          <w:color w:val="000009"/>
          <w:spacing w:val="1"/>
          <w:sz w:val="24"/>
          <w:szCs w:val="24"/>
        </w:rPr>
        <w:t xml:space="preserve"> </w:t>
      </w:r>
      <w:r w:rsidRPr="004E6331">
        <w:rPr>
          <w:color w:val="000009"/>
          <w:sz w:val="24"/>
          <w:szCs w:val="24"/>
        </w:rPr>
        <w:t>установок</w:t>
      </w:r>
      <w:r w:rsidRPr="004E6331">
        <w:rPr>
          <w:color w:val="000009"/>
          <w:spacing w:val="1"/>
          <w:sz w:val="24"/>
          <w:szCs w:val="24"/>
        </w:rPr>
        <w:t xml:space="preserve"> </w:t>
      </w:r>
      <w:r w:rsidRPr="004E6331">
        <w:rPr>
          <w:color w:val="000009"/>
          <w:sz w:val="24"/>
          <w:szCs w:val="24"/>
        </w:rPr>
        <w:t>к</w:t>
      </w:r>
      <w:r w:rsidRPr="004E6331">
        <w:rPr>
          <w:color w:val="000009"/>
          <w:spacing w:val="1"/>
          <w:sz w:val="24"/>
          <w:szCs w:val="24"/>
        </w:rPr>
        <w:t xml:space="preserve"> </w:t>
      </w:r>
      <w:r w:rsidRPr="004E6331">
        <w:rPr>
          <w:color w:val="000009"/>
          <w:sz w:val="24"/>
          <w:szCs w:val="24"/>
        </w:rPr>
        <w:t>различным</w:t>
      </w:r>
      <w:r w:rsidRPr="004E6331">
        <w:rPr>
          <w:color w:val="000009"/>
          <w:spacing w:val="1"/>
          <w:sz w:val="24"/>
          <w:szCs w:val="24"/>
        </w:rPr>
        <w:t xml:space="preserve"> </w:t>
      </w:r>
      <w:r w:rsidRPr="004E6331">
        <w:rPr>
          <w:color w:val="000009"/>
          <w:sz w:val="24"/>
          <w:szCs w:val="24"/>
        </w:rPr>
        <w:t>видам</w:t>
      </w:r>
      <w:r w:rsidRPr="004E6331">
        <w:rPr>
          <w:color w:val="000009"/>
          <w:spacing w:val="1"/>
          <w:sz w:val="24"/>
          <w:szCs w:val="24"/>
        </w:rPr>
        <w:t xml:space="preserve"> </w:t>
      </w:r>
      <w:r w:rsidRPr="004E6331">
        <w:rPr>
          <w:color w:val="000009"/>
          <w:sz w:val="24"/>
          <w:szCs w:val="24"/>
        </w:rPr>
        <w:t>труда</w:t>
      </w:r>
      <w:r w:rsidRPr="004E6331">
        <w:rPr>
          <w:color w:val="000009"/>
          <w:spacing w:val="1"/>
          <w:sz w:val="24"/>
          <w:szCs w:val="24"/>
        </w:rPr>
        <w:t xml:space="preserve"> </w:t>
      </w:r>
      <w:r w:rsidRPr="004E6331">
        <w:rPr>
          <w:color w:val="000009"/>
          <w:sz w:val="24"/>
          <w:szCs w:val="24"/>
        </w:rPr>
        <w:t>и</w:t>
      </w:r>
      <w:r w:rsidRPr="004E6331">
        <w:rPr>
          <w:color w:val="000009"/>
          <w:spacing w:val="-67"/>
          <w:sz w:val="24"/>
          <w:szCs w:val="24"/>
        </w:rPr>
        <w:t xml:space="preserve"> </w:t>
      </w:r>
      <w:r w:rsidRPr="004E6331">
        <w:rPr>
          <w:color w:val="000009"/>
          <w:sz w:val="24"/>
          <w:szCs w:val="24"/>
        </w:rPr>
        <w:t>творчества;</w:t>
      </w:r>
    </w:p>
    <w:p w:rsidR="00013B0D" w:rsidRPr="004E6331" w:rsidRDefault="00B21FA5" w:rsidP="00177AFF">
      <w:pPr>
        <w:pStyle w:val="a4"/>
        <w:numPr>
          <w:ilvl w:val="0"/>
          <w:numId w:val="19"/>
        </w:numPr>
        <w:tabs>
          <w:tab w:val="left" w:pos="1325"/>
        </w:tabs>
        <w:ind w:left="0" w:firstLine="709"/>
        <w:rPr>
          <w:color w:val="000009"/>
          <w:sz w:val="24"/>
          <w:szCs w:val="24"/>
        </w:rPr>
      </w:pPr>
      <w:r w:rsidRPr="004E6331">
        <w:rPr>
          <w:color w:val="000009"/>
          <w:sz w:val="24"/>
          <w:szCs w:val="24"/>
        </w:rPr>
        <w:t>формирование</w:t>
      </w:r>
      <w:r w:rsidRPr="004E6331">
        <w:rPr>
          <w:color w:val="000009"/>
          <w:spacing w:val="1"/>
          <w:sz w:val="24"/>
          <w:szCs w:val="24"/>
        </w:rPr>
        <w:t xml:space="preserve"> </w:t>
      </w:r>
      <w:r w:rsidRPr="004E6331">
        <w:rPr>
          <w:color w:val="000009"/>
          <w:sz w:val="24"/>
          <w:szCs w:val="24"/>
        </w:rPr>
        <w:t>основ</w:t>
      </w:r>
      <w:r w:rsidRPr="004E6331">
        <w:rPr>
          <w:color w:val="000009"/>
          <w:spacing w:val="1"/>
          <w:sz w:val="24"/>
          <w:szCs w:val="24"/>
        </w:rPr>
        <w:t xml:space="preserve"> </w:t>
      </w:r>
      <w:r w:rsidRPr="004E6331">
        <w:rPr>
          <w:color w:val="000009"/>
          <w:sz w:val="24"/>
          <w:szCs w:val="24"/>
        </w:rPr>
        <w:t>безопасного</w:t>
      </w:r>
      <w:r w:rsidRPr="004E6331">
        <w:rPr>
          <w:color w:val="000009"/>
          <w:spacing w:val="1"/>
          <w:sz w:val="24"/>
          <w:szCs w:val="24"/>
        </w:rPr>
        <w:t xml:space="preserve"> </w:t>
      </w:r>
      <w:r w:rsidRPr="004E6331">
        <w:rPr>
          <w:color w:val="000009"/>
          <w:sz w:val="24"/>
          <w:szCs w:val="24"/>
        </w:rPr>
        <w:t>поведения</w:t>
      </w:r>
      <w:r w:rsidRPr="004E6331">
        <w:rPr>
          <w:color w:val="000009"/>
          <w:spacing w:val="1"/>
          <w:sz w:val="24"/>
          <w:szCs w:val="24"/>
        </w:rPr>
        <w:t xml:space="preserve"> </w:t>
      </w:r>
      <w:r w:rsidRPr="004E6331">
        <w:rPr>
          <w:color w:val="000009"/>
          <w:sz w:val="24"/>
          <w:szCs w:val="24"/>
        </w:rPr>
        <w:t>в</w:t>
      </w:r>
      <w:r w:rsidRPr="004E6331">
        <w:rPr>
          <w:color w:val="000009"/>
          <w:spacing w:val="1"/>
          <w:sz w:val="24"/>
          <w:szCs w:val="24"/>
        </w:rPr>
        <w:t xml:space="preserve"> </w:t>
      </w:r>
      <w:r w:rsidRPr="004E6331">
        <w:rPr>
          <w:color w:val="000009"/>
          <w:sz w:val="24"/>
          <w:szCs w:val="24"/>
        </w:rPr>
        <w:t>быту,</w:t>
      </w:r>
      <w:r w:rsidRPr="004E6331">
        <w:rPr>
          <w:color w:val="000009"/>
          <w:spacing w:val="1"/>
          <w:sz w:val="24"/>
          <w:szCs w:val="24"/>
        </w:rPr>
        <w:t xml:space="preserve"> </w:t>
      </w:r>
      <w:r w:rsidRPr="004E6331">
        <w:rPr>
          <w:color w:val="000009"/>
          <w:sz w:val="24"/>
          <w:szCs w:val="24"/>
        </w:rPr>
        <w:t>социуме,</w:t>
      </w:r>
      <w:r w:rsidRPr="004E6331">
        <w:rPr>
          <w:color w:val="000009"/>
          <w:spacing w:val="-67"/>
          <w:sz w:val="24"/>
          <w:szCs w:val="24"/>
        </w:rPr>
        <w:t xml:space="preserve"> </w:t>
      </w:r>
      <w:r w:rsidRPr="004E6331">
        <w:rPr>
          <w:color w:val="000009"/>
          <w:sz w:val="24"/>
          <w:szCs w:val="24"/>
        </w:rPr>
        <w:t>природе.</w:t>
      </w:r>
    </w:p>
    <w:p w:rsidR="00013B0D" w:rsidRPr="004E6331" w:rsidRDefault="00B21FA5" w:rsidP="00952727">
      <w:pPr>
        <w:pStyle w:val="a3"/>
        <w:ind w:left="0" w:firstLine="709"/>
        <w:rPr>
          <w:sz w:val="24"/>
          <w:szCs w:val="24"/>
        </w:rPr>
      </w:pPr>
      <w:r w:rsidRPr="004E6331">
        <w:rPr>
          <w:sz w:val="24"/>
          <w:szCs w:val="24"/>
        </w:rPr>
        <w:t>Выделяя</w:t>
      </w:r>
      <w:r w:rsidRPr="004E6331">
        <w:rPr>
          <w:spacing w:val="1"/>
          <w:sz w:val="24"/>
          <w:szCs w:val="24"/>
        </w:rPr>
        <w:t xml:space="preserve"> </w:t>
      </w:r>
      <w:r w:rsidRPr="004E6331">
        <w:rPr>
          <w:sz w:val="24"/>
          <w:szCs w:val="24"/>
        </w:rPr>
        <w:t>конкретные</w:t>
      </w:r>
      <w:r w:rsidRPr="004E6331">
        <w:rPr>
          <w:spacing w:val="1"/>
          <w:sz w:val="24"/>
          <w:szCs w:val="24"/>
        </w:rPr>
        <w:t xml:space="preserve"> </w:t>
      </w:r>
      <w:r w:rsidRPr="004E6331">
        <w:rPr>
          <w:sz w:val="24"/>
          <w:szCs w:val="24"/>
        </w:rPr>
        <w:t>задачи,</w:t>
      </w:r>
      <w:r w:rsidRPr="004E6331">
        <w:rPr>
          <w:spacing w:val="1"/>
          <w:sz w:val="24"/>
          <w:szCs w:val="24"/>
        </w:rPr>
        <w:t xml:space="preserve"> </w:t>
      </w:r>
      <w:r w:rsidRPr="004E6331">
        <w:rPr>
          <w:sz w:val="24"/>
          <w:szCs w:val="24"/>
        </w:rPr>
        <w:t>было</w:t>
      </w:r>
      <w:r w:rsidRPr="004E6331">
        <w:rPr>
          <w:spacing w:val="1"/>
          <w:sz w:val="24"/>
          <w:szCs w:val="24"/>
        </w:rPr>
        <w:t xml:space="preserve"> </w:t>
      </w:r>
      <w:r w:rsidRPr="004E6331">
        <w:rPr>
          <w:sz w:val="24"/>
          <w:szCs w:val="24"/>
        </w:rPr>
        <w:t>учтено</w:t>
      </w:r>
      <w:r w:rsidRPr="004E6331">
        <w:rPr>
          <w:spacing w:val="1"/>
          <w:sz w:val="24"/>
          <w:szCs w:val="24"/>
        </w:rPr>
        <w:t xml:space="preserve"> </w:t>
      </w:r>
      <w:r w:rsidRPr="004E6331">
        <w:rPr>
          <w:sz w:val="24"/>
          <w:szCs w:val="24"/>
        </w:rPr>
        <w:t>то</w:t>
      </w:r>
      <w:r w:rsidRPr="004E6331">
        <w:rPr>
          <w:spacing w:val="1"/>
          <w:sz w:val="24"/>
          <w:szCs w:val="24"/>
        </w:rPr>
        <w:t xml:space="preserve"> </w:t>
      </w:r>
      <w:r w:rsidRPr="004E6331">
        <w:rPr>
          <w:sz w:val="24"/>
          <w:szCs w:val="24"/>
        </w:rPr>
        <w:t>обстоятельство,</w:t>
      </w:r>
      <w:r w:rsidRPr="004E6331">
        <w:rPr>
          <w:spacing w:val="1"/>
          <w:sz w:val="24"/>
          <w:szCs w:val="24"/>
        </w:rPr>
        <w:t xml:space="preserve"> </w:t>
      </w:r>
      <w:r w:rsidRPr="004E6331">
        <w:rPr>
          <w:sz w:val="24"/>
          <w:szCs w:val="24"/>
        </w:rPr>
        <w:t>что</w:t>
      </w:r>
      <w:r w:rsidRPr="004E6331">
        <w:rPr>
          <w:spacing w:val="1"/>
          <w:sz w:val="24"/>
          <w:szCs w:val="24"/>
        </w:rPr>
        <w:t xml:space="preserve"> </w:t>
      </w:r>
      <w:r w:rsidRPr="004E6331">
        <w:rPr>
          <w:sz w:val="24"/>
          <w:szCs w:val="24"/>
        </w:rPr>
        <w:t>практически</w:t>
      </w:r>
      <w:r w:rsidRPr="004E6331">
        <w:rPr>
          <w:spacing w:val="1"/>
          <w:sz w:val="24"/>
          <w:szCs w:val="24"/>
        </w:rPr>
        <w:t xml:space="preserve"> </w:t>
      </w:r>
      <w:r w:rsidRPr="004E6331">
        <w:rPr>
          <w:sz w:val="24"/>
          <w:szCs w:val="24"/>
        </w:rPr>
        <w:t>всем</w:t>
      </w:r>
      <w:r w:rsidRPr="004E6331">
        <w:rPr>
          <w:spacing w:val="1"/>
          <w:sz w:val="24"/>
          <w:szCs w:val="24"/>
        </w:rPr>
        <w:t xml:space="preserve"> </w:t>
      </w:r>
      <w:r w:rsidRPr="004E6331">
        <w:rPr>
          <w:sz w:val="24"/>
          <w:szCs w:val="24"/>
        </w:rPr>
        <w:t>детям</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РАС</w:t>
      </w:r>
      <w:r w:rsidRPr="004E6331">
        <w:rPr>
          <w:spacing w:val="1"/>
          <w:sz w:val="24"/>
          <w:szCs w:val="24"/>
        </w:rPr>
        <w:t xml:space="preserve"> </w:t>
      </w:r>
      <w:r w:rsidRPr="004E6331">
        <w:rPr>
          <w:sz w:val="24"/>
          <w:szCs w:val="24"/>
        </w:rPr>
        <w:t>приходится</w:t>
      </w:r>
      <w:r w:rsidRPr="004E6331">
        <w:rPr>
          <w:spacing w:val="1"/>
          <w:sz w:val="24"/>
          <w:szCs w:val="24"/>
        </w:rPr>
        <w:t xml:space="preserve"> </w:t>
      </w:r>
      <w:r w:rsidRPr="004E6331">
        <w:rPr>
          <w:sz w:val="24"/>
          <w:szCs w:val="24"/>
        </w:rPr>
        <w:t>начинать</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овладения</w:t>
      </w:r>
      <w:r w:rsidRPr="004E6331">
        <w:rPr>
          <w:spacing w:val="1"/>
          <w:sz w:val="24"/>
          <w:szCs w:val="24"/>
        </w:rPr>
        <w:t xml:space="preserve"> </w:t>
      </w:r>
      <w:r w:rsidRPr="004E6331">
        <w:rPr>
          <w:sz w:val="24"/>
          <w:szCs w:val="24"/>
        </w:rPr>
        <w:t>социально-коммуникативными</w:t>
      </w:r>
      <w:r w:rsidRPr="004E6331">
        <w:rPr>
          <w:spacing w:val="1"/>
          <w:sz w:val="24"/>
          <w:szCs w:val="24"/>
        </w:rPr>
        <w:t xml:space="preserve"> </w:t>
      </w:r>
      <w:r w:rsidRPr="004E6331">
        <w:rPr>
          <w:sz w:val="24"/>
          <w:szCs w:val="24"/>
        </w:rPr>
        <w:t>навыками,</w:t>
      </w:r>
      <w:r w:rsidRPr="004E6331">
        <w:rPr>
          <w:spacing w:val="1"/>
          <w:sz w:val="24"/>
          <w:szCs w:val="24"/>
        </w:rPr>
        <w:t xml:space="preserve"> </w:t>
      </w:r>
      <w:r w:rsidRPr="004E6331">
        <w:rPr>
          <w:sz w:val="24"/>
          <w:szCs w:val="24"/>
        </w:rPr>
        <w:t>а</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формирования</w:t>
      </w:r>
      <w:r w:rsidRPr="004E6331">
        <w:rPr>
          <w:spacing w:val="1"/>
          <w:sz w:val="24"/>
          <w:szCs w:val="24"/>
        </w:rPr>
        <w:t xml:space="preserve"> </w:t>
      </w:r>
      <w:r w:rsidRPr="004E6331">
        <w:rPr>
          <w:sz w:val="24"/>
          <w:szCs w:val="24"/>
        </w:rPr>
        <w:t>предпосылок</w:t>
      </w:r>
      <w:r w:rsidRPr="004E6331">
        <w:rPr>
          <w:spacing w:val="1"/>
          <w:sz w:val="24"/>
          <w:szCs w:val="24"/>
        </w:rPr>
        <w:t xml:space="preserve"> </w:t>
      </w:r>
      <w:r w:rsidRPr="004E6331">
        <w:rPr>
          <w:sz w:val="24"/>
          <w:szCs w:val="24"/>
        </w:rPr>
        <w:t>общения,</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выполнения</w:t>
      </w:r>
      <w:r w:rsidRPr="004E6331">
        <w:rPr>
          <w:spacing w:val="1"/>
          <w:sz w:val="24"/>
          <w:szCs w:val="24"/>
        </w:rPr>
        <w:t xml:space="preserve"> </w:t>
      </w:r>
      <w:r w:rsidRPr="004E6331">
        <w:rPr>
          <w:sz w:val="24"/>
          <w:szCs w:val="24"/>
        </w:rPr>
        <w:t>ряда</w:t>
      </w:r>
      <w:r w:rsidRPr="004E6331">
        <w:rPr>
          <w:spacing w:val="1"/>
          <w:sz w:val="24"/>
          <w:szCs w:val="24"/>
        </w:rPr>
        <w:t xml:space="preserve"> </w:t>
      </w:r>
      <w:r w:rsidRPr="004E6331">
        <w:rPr>
          <w:sz w:val="24"/>
          <w:szCs w:val="24"/>
        </w:rPr>
        <w:t>обязательных</w:t>
      </w:r>
      <w:r w:rsidRPr="004E6331">
        <w:rPr>
          <w:spacing w:val="1"/>
          <w:sz w:val="24"/>
          <w:szCs w:val="24"/>
        </w:rPr>
        <w:t xml:space="preserve"> </w:t>
      </w:r>
      <w:r w:rsidRPr="004E6331">
        <w:rPr>
          <w:sz w:val="24"/>
          <w:szCs w:val="24"/>
        </w:rPr>
        <w:t>условий,</w:t>
      </w:r>
      <w:r w:rsidRPr="004E6331">
        <w:rPr>
          <w:spacing w:val="1"/>
          <w:sz w:val="24"/>
          <w:szCs w:val="24"/>
        </w:rPr>
        <w:t xml:space="preserve"> </w:t>
      </w:r>
      <w:r w:rsidRPr="004E6331">
        <w:rPr>
          <w:sz w:val="24"/>
          <w:szCs w:val="24"/>
        </w:rPr>
        <w:t>без</w:t>
      </w:r>
      <w:r w:rsidRPr="004E6331">
        <w:rPr>
          <w:spacing w:val="71"/>
          <w:sz w:val="24"/>
          <w:szCs w:val="24"/>
        </w:rPr>
        <w:t xml:space="preserve"> </w:t>
      </w:r>
      <w:r w:rsidRPr="004E6331">
        <w:rPr>
          <w:sz w:val="24"/>
          <w:szCs w:val="24"/>
        </w:rPr>
        <w:t>которых</w:t>
      </w:r>
      <w:r w:rsidRPr="004E6331">
        <w:rPr>
          <w:spacing w:val="1"/>
          <w:sz w:val="24"/>
          <w:szCs w:val="24"/>
        </w:rPr>
        <w:t xml:space="preserve"> </w:t>
      </w:r>
      <w:r w:rsidRPr="004E6331">
        <w:rPr>
          <w:sz w:val="24"/>
          <w:szCs w:val="24"/>
        </w:rPr>
        <w:t>полноценная коммуникация невозможна. Частично эти задачи могут быть</w:t>
      </w:r>
      <w:r w:rsidRPr="004E6331">
        <w:rPr>
          <w:spacing w:val="1"/>
          <w:sz w:val="24"/>
          <w:szCs w:val="24"/>
        </w:rPr>
        <w:t xml:space="preserve"> </w:t>
      </w:r>
      <w:r w:rsidRPr="004E6331">
        <w:rPr>
          <w:sz w:val="24"/>
          <w:szCs w:val="24"/>
        </w:rPr>
        <w:t>решены</w:t>
      </w:r>
      <w:r w:rsidRPr="004E6331">
        <w:rPr>
          <w:spacing w:val="-4"/>
          <w:sz w:val="24"/>
          <w:szCs w:val="24"/>
        </w:rPr>
        <w:t xml:space="preserve"> </w:t>
      </w:r>
      <w:r w:rsidRPr="004E6331">
        <w:rPr>
          <w:sz w:val="24"/>
          <w:szCs w:val="24"/>
        </w:rPr>
        <w:t>на</w:t>
      </w:r>
      <w:r w:rsidRPr="004E6331">
        <w:rPr>
          <w:spacing w:val="-1"/>
          <w:sz w:val="24"/>
          <w:szCs w:val="24"/>
        </w:rPr>
        <w:t xml:space="preserve"> </w:t>
      </w:r>
      <w:r w:rsidRPr="004E6331">
        <w:rPr>
          <w:sz w:val="24"/>
          <w:szCs w:val="24"/>
        </w:rPr>
        <w:t>начальном этапе</w:t>
      </w:r>
      <w:r w:rsidRPr="004E6331">
        <w:rPr>
          <w:spacing w:val="-1"/>
          <w:sz w:val="24"/>
          <w:szCs w:val="24"/>
        </w:rPr>
        <w:t xml:space="preserve"> </w:t>
      </w:r>
      <w:r w:rsidRPr="004E6331">
        <w:rPr>
          <w:sz w:val="24"/>
          <w:szCs w:val="24"/>
        </w:rPr>
        <w:t>дошкольного</w:t>
      </w:r>
      <w:r w:rsidRPr="004E6331">
        <w:rPr>
          <w:spacing w:val="1"/>
          <w:sz w:val="24"/>
          <w:szCs w:val="24"/>
        </w:rPr>
        <w:t xml:space="preserve"> </w:t>
      </w:r>
      <w:r w:rsidRPr="004E6331">
        <w:rPr>
          <w:sz w:val="24"/>
          <w:szCs w:val="24"/>
        </w:rPr>
        <w:t>образования</w:t>
      </w:r>
      <w:r w:rsidRPr="004E6331">
        <w:rPr>
          <w:spacing w:val="-1"/>
          <w:sz w:val="24"/>
          <w:szCs w:val="24"/>
        </w:rPr>
        <w:t xml:space="preserve"> </w:t>
      </w:r>
      <w:r w:rsidRPr="004E6331">
        <w:rPr>
          <w:sz w:val="24"/>
          <w:szCs w:val="24"/>
        </w:rPr>
        <w:t>детей</w:t>
      </w:r>
      <w:r w:rsidRPr="004E6331">
        <w:rPr>
          <w:spacing w:val="-2"/>
          <w:sz w:val="24"/>
          <w:szCs w:val="24"/>
        </w:rPr>
        <w:t xml:space="preserve"> </w:t>
      </w:r>
      <w:r w:rsidRPr="004E6331">
        <w:rPr>
          <w:sz w:val="24"/>
          <w:szCs w:val="24"/>
        </w:rPr>
        <w:t>с</w:t>
      </w:r>
      <w:r w:rsidRPr="004E6331">
        <w:rPr>
          <w:spacing w:val="-2"/>
          <w:sz w:val="24"/>
          <w:szCs w:val="24"/>
        </w:rPr>
        <w:t xml:space="preserve"> </w:t>
      </w:r>
      <w:r w:rsidRPr="004E6331">
        <w:rPr>
          <w:sz w:val="24"/>
          <w:szCs w:val="24"/>
        </w:rPr>
        <w:t>РАС.</w:t>
      </w:r>
    </w:p>
    <w:p w:rsidR="00013B0D" w:rsidRDefault="00013B0D" w:rsidP="00952727">
      <w:pPr>
        <w:ind w:firstLine="709"/>
        <w:rPr>
          <w:sz w:val="24"/>
          <w:szCs w:val="24"/>
        </w:rPr>
      </w:pPr>
    </w:p>
    <w:p w:rsidR="00013B0D" w:rsidRPr="004E6331" w:rsidRDefault="00B21FA5" w:rsidP="00952727">
      <w:pPr>
        <w:pStyle w:val="10"/>
        <w:spacing w:before="72"/>
        <w:ind w:left="0" w:firstLine="709"/>
        <w:jc w:val="center"/>
        <w:rPr>
          <w:sz w:val="24"/>
          <w:szCs w:val="24"/>
        </w:rPr>
      </w:pPr>
      <w:r w:rsidRPr="004E6331">
        <w:rPr>
          <w:sz w:val="24"/>
          <w:szCs w:val="24"/>
        </w:rPr>
        <w:t>Речевое</w:t>
      </w:r>
      <w:r w:rsidRPr="004E6331">
        <w:rPr>
          <w:spacing w:val="-1"/>
          <w:sz w:val="24"/>
          <w:szCs w:val="24"/>
        </w:rPr>
        <w:t xml:space="preserve"> </w:t>
      </w:r>
      <w:r w:rsidRPr="004E6331">
        <w:rPr>
          <w:sz w:val="24"/>
          <w:szCs w:val="24"/>
        </w:rPr>
        <w:t>развитие</w:t>
      </w:r>
    </w:p>
    <w:p w:rsidR="00013B0D" w:rsidRPr="004E6331" w:rsidRDefault="00013B0D" w:rsidP="00952727">
      <w:pPr>
        <w:pStyle w:val="a3"/>
        <w:spacing w:before="8"/>
        <w:ind w:left="0" w:firstLine="709"/>
        <w:jc w:val="left"/>
        <w:rPr>
          <w:b/>
          <w:sz w:val="24"/>
          <w:szCs w:val="24"/>
        </w:rPr>
      </w:pPr>
    </w:p>
    <w:p w:rsidR="00013B0D" w:rsidRPr="004E6331" w:rsidRDefault="00B21FA5" w:rsidP="00952727">
      <w:pPr>
        <w:pStyle w:val="a3"/>
        <w:spacing w:before="1"/>
        <w:ind w:left="0" w:firstLine="709"/>
        <w:rPr>
          <w:sz w:val="24"/>
          <w:szCs w:val="24"/>
        </w:rPr>
      </w:pPr>
      <w:r w:rsidRPr="004E6331">
        <w:rPr>
          <w:sz w:val="24"/>
          <w:szCs w:val="24"/>
        </w:rPr>
        <w:t>На</w:t>
      </w:r>
      <w:r w:rsidRPr="004E6331">
        <w:rPr>
          <w:spacing w:val="1"/>
          <w:sz w:val="24"/>
          <w:szCs w:val="24"/>
        </w:rPr>
        <w:t xml:space="preserve"> </w:t>
      </w:r>
      <w:r w:rsidRPr="004E6331">
        <w:rPr>
          <w:sz w:val="24"/>
          <w:szCs w:val="24"/>
        </w:rPr>
        <w:t>основном</w:t>
      </w:r>
      <w:r w:rsidRPr="004E6331">
        <w:rPr>
          <w:spacing w:val="1"/>
          <w:sz w:val="24"/>
          <w:szCs w:val="24"/>
        </w:rPr>
        <w:t xml:space="preserve"> </w:t>
      </w:r>
      <w:r w:rsidRPr="004E6331">
        <w:rPr>
          <w:sz w:val="24"/>
          <w:szCs w:val="24"/>
        </w:rPr>
        <w:t>этапе</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работа</w:t>
      </w:r>
      <w:r w:rsidRPr="004E6331">
        <w:rPr>
          <w:spacing w:val="1"/>
          <w:sz w:val="24"/>
          <w:szCs w:val="24"/>
        </w:rPr>
        <w:t xml:space="preserve"> </w:t>
      </w:r>
      <w:r w:rsidRPr="004E6331">
        <w:rPr>
          <w:sz w:val="24"/>
          <w:szCs w:val="24"/>
        </w:rPr>
        <w:t>по</w:t>
      </w:r>
      <w:r w:rsidRPr="004E6331">
        <w:rPr>
          <w:spacing w:val="1"/>
          <w:sz w:val="24"/>
          <w:szCs w:val="24"/>
        </w:rPr>
        <w:t xml:space="preserve"> </w:t>
      </w:r>
      <w:r w:rsidRPr="004E6331">
        <w:rPr>
          <w:sz w:val="24"/>
          <w:szCs w:val="24"/>
        </w:rPr>
        <w:t>речевому</w:t>
      </w:r>
      <w:r w:rsidRPr="004E6331">
        <w:rPr>
          <w:spacing w:val="1"/>
          <w:sz w:val="24"/>
          <w:szCs w:val="24"/>
        </w:rPr>
        <w:t xml:space="preserve"> </w:t>
      </w:r>
      <w:r w:rsidRPr="004E6331">
        <w:rPr>
          <w:sz w:val="24"/>
          <w:szCs w:val="24"/>
        </w:rPr>
        <w:t>развитию,</w:t>
      </w:r>
      <w:r w:rsidRPr="004E6331">
        <w:rPr>
          <w:spacing w:val="1"/>
          <w:sz w:val="24"/>
          <w:szCs w:val="24"/>
        </w:rPr>
        <w:t xml:space="preserve"> </w:t>
      </w:r>
      <w:r w:rsidRPr="004E6331">
        <w:rPr>
          <w:sz w:val="24"/>
          <w:szCs w:val="24"/>
        </w:rPr>
        <w:t>начатая</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предыдущих</w:t>
      </w:r>
      <w:r w:rsidRPr="004E6331">
        <w:rPr>
          <w:spacing w:val="1"/>
          <w:sz w:val="24"/>
          <w:szCs w:val="24"/>
        </w:rPr>
        <w:t xml:space="preserve"> </w:t>
      </w:r>
      <w:r w:rsidRPr="004E6331">
        <w:rPr>
          <w:sz w:val="24"/>
          <w:szCs w:val="24"/>
        </w:rPr>
        <w:t>этапах,</w:t>
      </w:r>
      <w:r w:rsidRPr="004E6331">
        <w:rPr>
          <w:spacing w:val="1"/>
          <w:sz w:val="24"/>
          <w:szCs w:val="24"/>
        </w:rPr>
        <w:t xml:space="preserve"> </w:t>
      </w:r>
      <w:r w:rsidRPr="004E6331">
        <w:rPr>
          <w:sz w:val="24"/>
          <w:szCs w:val="24"/>
        </w:rPr>
        <w:t>продолжается,</w:t>
      </w:r>
      <w:r w:rsidRPr="004E6331">
        <w:rPr>
          <w:spacing w:val="1"/>
          <w:sz w:val="24"/>
          <w:szCs w:val="24"/>
        </w:rPr>
        <w:t xml:space="preserve"> </w:t>
      </w:r>
      <w:r w:rsidRPr="004E6331">
        <w:rPr>
          <w:sz w:val="24"/>
          <w:szCs w:val="24"/>
        </w:rPr>
        <w:t>частично</w:t>
      </w:r>
      <w:r w:rsidRPr="004E6331">
        <w:rPr>
          <w:spacing w:val="1"/>
          <w:sz w:val="24"/>
          <w:szCs w:val="24"/>
        </w:rPr>
        <w:t xml:space="preserve"> </w:t>
      </w:r>
      <w:r w:rsidRPr="004E6331">
        <w:rPr>
          <w:sz w:val="24"/>
          <w:szCs w:val="24"/>
        </w:rPr>
        <w:t>перекрываясь,</w:t>
      </w:r>
      <w:r w:rsidRPr="004E6331">
        <w:rPr>
          <w:spacing w:val="1"/>
          <w:sz w:val="24"/>
          <w:szCs w:val="24"/>
        </w:rPr>
        <w:t xml:space="preserve"> </w:t>
      </w:r>
      <w:r w:rsidRPr="004E6331">
        <w:rPr>
          <w:sz w:val="24"/>
          <w:szCs w:val="24"/>
        </w:rPr>
        <w:t>но</w:t>
      </w:r>
      <w:r w:rsidRPr="004E6331">
        <w:rPr>
          <w:spacing w:val="1"/>
          <w:sz w:val="24"/>
          <w:szCs w:val="24"/>
        </w:rPr>
        <w:t xml:space="preserve"> </w:t>
      </w:r>
      <w:r w:rsidRPr="004E6331">
        <w:rPr>
          <w:sz w:val="24"/>
          <w:szCs w:val="24"/>
        </w:rPr>
        <w:t>уже</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условиях группы (если это</w:t>
      </w:r>
      <w:r w:rsidRPr="004E6331">
        <w:rPr>
          <w:spacing w:val="-1"/>
          <w:sz w:val="24"/>
          <w:szCs w:val="24"/>
        </w:rPr>
        <w:t xml:space="preserve"> </w:t>
      </w:r>
      <w:r w:rsidRPr="004E6331">
        <w:rPr>
          <w:sz w:val="24"/>
          <w:szCs w:val="24"/>
        </w:rPr>
        <w:t>доступно</w:t>
      </w:r>
      <w:r w:rsidRPr="004E6331">
        <w:rPr>
          <w:spacing w:val="1"/>
          <w:sz w:val="24"/>
          <w:szCs w:val="24"/>
        </w:rPr>
        <w:t xml:space="preserve"> </w:t>
      </w:r>
      <w:r w:rsidRPr="004E6331">
        <w:rPr>
          <w:sz w:val="24"/>
          <w:szCs w:val="24"/>
        </w:rPr>
        <w:t>ребёнку).</w:t>
      </w:r>
    </w:p>
    <w:p w:rsidR="00013B0D" w:rsidRPr="004E6331" w:rsidRDefault="00B21FA5" w:rsidP="00177AFF">
      <w:pPr>
        <w:pStyle w:val="2"/>
        <w:numPr>
          <w:ilvl w:val="0"/>
          <w:numId w:val="18"/>
        </w:numPr>
        <w:tabs>
          <w:tab w:val="left" w:pos="1718"/>
        </w:tabs>
        <w:spacing w:before="6" w:line="240" w:lineRule="auto"/>
        <w:ind w:left="0" w:firstLine="709"/>
        <w:rPr>
          <w:sz w:val="24"/>
          <w:szCs w:val="24"/>
        </w:rPr>
      </w:pPr>
      <w:r w:rsidRPr="004E6331">
        <w:rPr>
          <w:sz w:val="24"/>
          <w:szCs w:val="24"/>
        </w:rPr>
        <w:t>Формирование</w:t>
      </w:r>
      <w:r w:rsidRPr="004E6331">
        <w:rPr>
          <w:spacing w:val="1"/>
          <w:sz w:val="24"/>
          <w:szCs w:val="24"/>
        </w:rPr>
        <w:t xml:space="preserve"> </w:t>
      </w:r>
      <w:r w:rsidRPr="004E6331">
        <w:rPr>
          <w:sz w:val="24"/>
          <w:szCs w:val="24"/>
        </w:rPr>
        <w:t>импрессивной</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экспрессивной</w:t>
      </w:r>
      <w:r w:rsidRPr="004E6331">
        <w:rPr>
          <w:spacing w:val="1"/>
          <w:sz w:val="24"/>
          <w:szCs w:val="24"/>
        </w:rPr>
        <w:t xml:space="preserve"> </w:t>
      </w:r>
      <w:r w:rsidRPr="004E6331">
        <w:rPr>
          <w:sz w:val="24"/>
          <w:szCs w:val="24"/>
        </w:rPr>
        <w:t>речи,</w:t>
      </w:r>
      <w:r w:rsidRPr="004E6331">
        <w:rPr>
          <w:spacing w:val="1"/>
          <w:sz w:val="24"/>
          <w:szCs w:val="24"/>
        </w:rPr>
        <w:t xml:space="preserve"> </w:t>
      </w:r>
      <w:r w:rsidRPr="004E6331">
        <w:rPr>
          <w:sz w:val="24"/>
          <w:szCs w:val="24"/>
        </w:rPr>
        <w:t>основ</w:t>
      </w:r>
      <w:r w:rsidRPr="004E6331">
        <w:rPr>
          <w:spacing w:val="-67"/>
          <w:sz w:val="24"/>
          <w:szCs w:val="24"/>
        </w:rPr>
        <w:t xml:space="preserve"> </w:t>
      </w:r>
      <w:r w:rsidRPr="004E6331">
        <w:rPr>
          <w:sz w:val="24"/>
          <w:szCs w:val="24"/>
        </w:rPr>
        <w:t>речевой</w:t>
      </w:r>
      <w:r w:rsidRPr="004E6331">
        <w:rPr>
          <w:spacing w:val="1"/>
          <w:sz w:val="24"/>
          <w:szCs w:val="24"/>
        </w:rPr>
        <w:t xml:space="preserve"> </w:t>
      </w:r>
      <w:r w:rsidRPr="004E6331">
        <w:rPr>
          <w:sz w:val="24"/>
          <w:szCs w:val="24"/>
        </w:rPr>
        <w:t>коммуникации;</w:t>
      </w:r>
      <w:r w:rsidRPr="004E6331">
        <w:rPr>
          <w:spacing w:val="1"/>
          <w:sz w:val="24"/>
          <w:szCs w:val="24"/>
        </w:rPr>
        <w:t xml:space="preserve"> </w:t>
      </w:r>
      <w:r w:rsidRPr="004E6331">
        <w:rPr>
          <w:sz w:val="24"/>
          <w:szCs w:val="24"/>
        </w:rPr>
        <w:t>владение</w:t>
      </w:r>
      <w:r w:rsidRPr="004E6331">
        <w:rPr>
          <w:spacing w:val="1"/>
          <w:sz w:val="24"/>
          <w:szCs w:val="24"/>
        </w:rPr>
        <w:t xml:space="preserve"> </w:t>
      </w:r>
      <w:r w:rsidRPr="004E6331">
        <w:rPr>
          <w:sz w:val="24"/>
          <w:szCs w:val="24"/>
        </w:rPr>
        <w:t>речью</w:t>
      </w:r>
      <w:r w:rsidRPr="004E6331">
        <w:rPr>
          <w:spacing w:val="1"/>
          <w:sz w:val="24"/>
          <w:szCs w:val="24"/>
        </w:rPr>
        <w:t xml:space="preserve"> </w:t>
      </w:r>
      <w:r w:rsidRPr="004E6331">
        <w:rPr>
          <w:sz w:val="24"/>
          <w:szCs w:val="24"/>
        </w:rPr>
        <w:t>как</w:t>
      </w:r>
      <w:r w:rsidRPr="004E6331">
        <w:rPr>
          <w:spacing w:val="1"/>
          <w:sz w:val="24"/>
          <w:szCs w:val="24"/>
        </w:rPr>
        <w:t xml:space="preserve"> </w:t>
      </w:r>
      <w:r w:rsidRPr="004E6331">
        <w:rPr>
          <w:sz w:val="24"/>
          <w:szCs w:val="24"/>
        </w:rPr>
        <w:t>средством</w:t>
      </w:r>
      <w:r w:rsidRPr="004E6331">
        <w:rPr>
          <w:spacing w:val="1"/>
          <w:sz w:val="24"/>
          <w:szCs w:val="24"/>
        </w:rPr>
        <w:t xml:space="preserve"> </w:t>
      </w:r>
      <w:r w:rsidRPr="004E6331">
        <w:rPr>
          <w:sz w:val="24"/>
          <w:szCs w:val="24"/>
        </w:rPr>
        <w:t>общения</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культуры:</w:t>
      </w:r>
    </w:p>
    <w:p w:rsidR="00013B0D" w:rsidRPr="004E6331" w:rsidRDefault="00B21FA5" w:rsidP="00177AFF">
      <w:pPr>
        <w:pStyle w:val="a4"/>
        <w:numPr>
          <w:ilvl w:val="0"/>
          <w:numId w:val="19"/>
        </w:numPr>
        <w:tabs>
          <w:tab w:val="left" w:pos="1178"/>
        </w:tabs>
        <w:ind w:left="0" w:firstLine="709"/>
        <w:rPr>
          <w:sz w:val="24"/>
          <w:szCs w:val="24"/>
        </w:rPr>
      </w:pPr>
      <w:r w:rsidRPr="004E6331">
        <w:rPr>
          <w:sz w:val="24"/>
          <w:szCs w:val="24"/>
        </w:rPr>
        <w:t>из этого подраздела на основном этапе сохраняет актуальность только</w:t>
      </w:r>
      <w:r w:rsidRPr="004E6331">
        <w:rPr>
          <w:spacing w:val="-67"/>
          <w:sz w:val="24"/>
          <w:szCs w:val="24"/>
        </w:rPr>
        <w:t xml:space="preserve"> </w:t>
      </w:r>
      <w:r w:rsidRPr="004E6331">
        <w:rPr>
          <w:sz w:val="24"/>
          <w:szCs w:val="24"/>
        </w:rPr>
        <w:t>увеличение</w:t>
      </w:r>
      <w:r w:rsidRPr="004E6331">
        <w:rPr>
          <w:spacing w:val="-1"/>
          <w:sz w:val="24"/>
          <w:szCs w:val="24"/>
        </w:rPr>
        <w:t xml:space="preserve"> </w:t>
      </w:r>
      <w:r w:rsidRPr="004E6331">
        <w:rPr>
          <w:sz w:val="24"/>
          <w:szCs w:val="24"/>
        </w:rPr>
        <w:t>числа</w:t>
      </w:r>
      <w:r w:rsidRPr="004E6331">
        <w:rPr>
          <w:spacing w:val="-2"/>
          <w:sz w:val="24"/>
          <w:szCs w:val="24"/>
        </w:rPr>
        <w:t xml:space="preserve"> </w:t>
      </w:r>
      <w:r w:rsidRPr="004E6331">
        <w:rPr>
          <w:sz w:val="24"/>
          <w:szCs w:val="24"/>
        </w:rPr>
        <w:t>спонтанных</w:t>
      </w:r>
      <w:r w:rsidRPr="004E6331">
        <w:rPr>
          <w:spacing w:val="1"/>
          <w:sz w:val="24"/>
          <w:szCs w:val="24"/>
        </w:rPr>
        <w:t xml:space="preserve"> </w:t>
      </w:r>
      <w:r w:rsidRPr="004E6331">
        <w:rPr>
          <w:sz w:val="24"/>
          <w:szCs w:val="24"/>
        </w:rPr>
        <w:t>высказываний;</w:t>
      </w:r>
    </w:p>
    <w:p w:rsidR="00013B0D" w:rsidRPr="004E6331" w:rsidRDefault="00B21FA5" w:rsidP="00177AFF">
      <w:pPr>
        <w:pStyle w:val="2"/>
        <w:numPr>
          <w:ilvl w:val="0"/>
          <w:numId w:val="18"/>
        </w:numPr>
        <w:tabs>
          <w:tab w:val="left" w:pos="1718"/>
        </w:tabs>
        <w:spacing w:before="1" w:line="240" w:lineRule="auto"/>
        <w:ind w:left="0" w:firstLine="709"/>
        <w:rPr>
          <w:sz w:val="24"/>
          <w:szCs w:val="24"/>
        </w:rPr>
      </w:pPr>
      <w:r w:rsidRPr="004E6331">
        <w:rPr>
          <w:sz w:val="24"/>
          <w:szCs w:val="24"/>
        </w:rPr>
        <w:t>Развитие</w:t>
      </w:r>
      <w:r w:rsidRPr="004E6331">
        <w:rPr>
          <w:spacing w:val="1"/>
          <w:sz w:val="24"/>
          <w:szCs w:val="24"/>
        </w:rPr>
        <w:t xml:space="preserve"> </w:t>
      </w:r>
      <w:r w:rsidRPr="004E6331">
        <w:rPr>
          <w:sz w:val="24"/>
          <w:szCs w:val="24"/>
        </w:rPr>
        <w:t>фонематического</w:t>
      </w:r>
      <w:r w:rsidRPr="004E6331">
        <w:rPr>
          <w:spacing w:val="1"/>
          <w:sz w:val="24"/>
          <w:szCs w:val="24"/>
        </w:rPr>
        <w:t xml:space="preserve"> </w:t>
      </w:r>
      <w:r w:rsidRPr="004E6331">
        <w:rPr>
          <w:sz w:val="24"/>
          <w:szCs w:val="24"/>
        </w:rPr>
        <w:t>слуха;</w:t>
      </w:r>
      <w:r w:rsidRPr="004E6331">
        <w:rPr>
          <w:spacing w:val="1"/>
          <w:sz w:val="24"/>
          <w:szCs w:val="24"/>
        </w:rPr>
        <w:t xml:space="preserve"> </w:t>
      </w:r>
      <w:r w:rsidRPr="004E6331">
        <w:rPr>
          <w:sz w:val="24"/>
          <w:szCs w:val="24"/>
        </w:rPr>
        <w:t>обогащение</w:t>
      </w:r>
      <w:r w:rsidRPr="004E6331">
        <w:rPr>
          <w:spacing w:val="1"/>
          <w:sz w:val="24"/>
          <w:szCs w:val="24"/>
        </w:rPr>
        <w:t xml:space="preserve"> </w:t>
      </w:r>
      <w:r w:rsidRPr="004E6331">
        <w:rPr>
          <w:sz w:val="24"/>
          <w:szCs w:val="24"/>
        </w:rPr>
        <w:t>активного</w:t>
      </w:r>
      <w:r w:rsidRPr="004E6331">
        <w:rPr>
          <w:spacing w:val="1"/>
          <w:sz w:val="24"/>
          <w:szCs w:val="24"/>
        </w:rPr>
        <w:t xml:space="preserve"> </w:t>
      </w:r>
      <w:r w:rsidRPr="004E6331">
        <w:rPr>
          <w:sz w:val="24"/>
          <w:szCs w:val="24"/>
        </w:rPr>
        <w:t>словаря; развитие связной, грамматически правильной диалогической и</w:t>
      </w:r>
      <w:r w:rsidRPr="004E6331">
        <w:rPr>
          <w:spacing w:val="1"/>
          <w:sz w:val="24"/>
          <w:szCs w:val="24"/>
        </w:rPr>
        <w:t xml:space="preserve"> </w:t>
      </w:r>
      <w:r w:rsidRPr="004E6331">
        <w:rPr>
          <w:sz w:val="24"/>
          <w:szCs w:val="24"/>
        </w:rPr>
        <w:t>монологической</w:t>
      </w:r>
      <w:r w:rsidRPr="004E6331">
        <w:rPr>
          <w:spacing w:val="-4"/>
          <w:sz w:val="24"/>
          <w:szCs w:val="24"/>
        </w:rPr>
        <w:t xml:space="preserve"> </w:t>
      </w:r>
      <w:r w:rsidRPr="004E6331">
        <w:rPr>
          <w:sz w:val="24"/>
          <w:szCs w:val="24"/>
        </w:rPr>
        <w:t>речи:</w:t>
      </w:r>
    </w:p>
    <w:p w:rsidR="00013B0D" w:rsidRPr="004E6331" w:rsidRDefault="00B21FA5" w:rsidP="00177AFF">
      <w:pPr>
        <w:pStyle w:val="a4"/>
        <w:numPr>
          <w:ilvl w:val="0"/>
          <w:numId w:val="19"/>
        </w:numPr>
        <w:tabs>
          <w:tab w:val="left" w:pos="1174"/>
        </w:tabs>
        <w:spacing w:line="316" w:lineRule="exact"/>
        <w:ind w:left="0" w:firstLine="709"/>
        <w:rPr>
          <w:sz w:val="24"/>
          <w:szCs w:val="24"/>
        </w:rPr>
      </w:pPr>
      <w:r w:rsidRPr="004E6331">
        <w:rPr>
          <w:sz w:val="24"/>
          <w:szCs w:val="24"/>
        </w:rPr>
        <w:t>совершенствование</w:t>
      </w:r>
      <w:r w:rsidRPr="004E6331">
        <w:rPr>
          <w:spacing w:val="-5"/>
          <w:sz w:val="24"/>
          <w:szCs w:val="24"/>
        </w:rPr>
        <w:t xml:space="preserve"> </w:t>
      </w:r>
      <w:r w:rsidRPr="004E6331">
        <w:rPr>
          <w:sz w:val="24"/>
          <w:szCs w:val="24"/>
        </w:rPr>
        <w:t>конвенциональных</w:t>
      </w:r>
      <w:r w:rsidRPr="004E6331">
        <w:rPr>
          <w:spacing w:val="-4"/>
          <w:sz w:val="24"/>
          <w:szCs w:val="24"/>
        </w:rPr>
        <w:t xml:space="preserve"> </w:t>
      </w:r>
      <w:r w:rsidRPr="004E6331">
        <w:rPr>
          <w:sz w:val="24"/>
          <w:szCs w:val="24"/>
        </w:rPr>
        <w:t>форм</w:t>
      </w:r>
      <w:r w:rsidRPr="004E6331">
        <w:rPr>
          <w:spacing w:val="-8"/>
          <w:sz w:val="24"/>
          <w:szCs w:val="24"/>
        </w:rPr>
        <w:t xml:space="preserve"> </w:t>
      </w:r>
      <w:r w:rsidRPr="004E6331">
        <w:rPr>
          <w:sz w:val="24"/>
          <w:szCs w:val="24"/>
        </w:rPr>
        <w:t>общения;</w:t>
      </w:r>
    </w:p>
    <w:p w:rsidR="00013B0D" w:rsidRPr="004E6331" w:rsidRDefault="00B21FA5" w:rsidP="00177AFF">
      <w:pPr>
        <w:pStyle w:val="a4"/>
        <w:numPr>
          <w:ilvl w:val="0"/>
          <w:numId w:val="19"/>
        </w:numPr>
        <w:tabs>
          <w:tab w:val="left" w:pos="1174"/>
        </w:tabs>
        <w:spacing w:line="322" w:lineRule="exact"/>
        <w:ind w:left="0" w:firstLine="709"/>
        <w:rPr>
          <w:sz w:val="24"/>
          <w:szCs w:val="24"/>
        </w:rPr>
      </w:pPr>
      <w:r w:rsidRPr="004E6331">
        <w:rPr>
          <w:sz w:val="24"/>
          <w:szCs w:val="24"/>
        </w:rPr>
        <w:t>расширение</w:t>
      </w:r>
      <w:r w:rsidRPr="004E6331">
        <w:rPr>
          <w:spacing w:val="-4"/>
          <w:sz w:val="24"/>
          <w:szCs w:val="24"/>
        </w:rPr>
        <w:t xml:space="preserve"> </w:t>
      </w:r>
      <w:r w:rsidRPr="004E6331">
        <w:rPr>
          <w:sz w:val="24"/>
          <w:szCs w:val="24"/>
        </w:rPr>
        <w:t>спектра</w:t>
      </w:r>
      <w:r w:rsidRPr="004E6331">
        <w:rPr>
          <w:spacing w:val="-3"/>
          <w:sz w:val="24"/>
          <w:szCs w:val="24"/>
        </w:rPr>
        <w:t xml:space="preserve"> </w:t>
      </w:r>
      <w:r w:rsidRPr="004E6331">
        <w:rPr>
          <w:sz w:val="24"/>
          <w:szCs w:val="24"/>
        </w:rPr>
        <w:t>навыков</w:t>
      </w:r>
      <w:r w:rsidRPr="004E6331">
        <w:rPr>
          <w:spacing w:val="-5"/>
          <w:sz w:val="24"/>
          <w:szCs w:val="24"/>
        </w:rPr>
        <w:t xml:space="preserve"> </w:t>
      </w:r>
      <w:r w:rsidRPr="004E6331">
        <w:rPr>
          <w:sz w:val="24"/>
          <w:szCs w:val="24"/>
        </w:rPr>
        <w:t>коммуникации</w:t>
      </w:r>
      <w:r w:rsidRPr="004E6331">
        <w:rPr>
          <w:spacing w:val="-3"/>
          <w:sz w:val="24"/>
          <w:szCs w:val="24"/>
        </w:rPr>
        <w:t xml:space="preserve"> </w:t>
      </w:r>
      <w:r w:rsidRPr="004E6331">
        <w:rPr>
          <w:sz w:val="24"/>
          <w:szCs w:val="24"/>
        </w:rPr>
        <w:t>в</w:t>
      </w:r>
      <w:r w:rsidRPr="004E6331">
        <w:rPr>
          <w:spacing w:val="-4"/>
          <w:sz w:val="24"/>
          <w:szCs w:val="24"/>
        </w:rPr>
        <w:t xml:space="preserve"> </w:t>
      </w:r>
      <w:r w:rsidRPr="004E6331">
        <w:rPr>
          <w:sz w:val="24"/>
          <w:szCs w:val="24"/>
        </w:rPr>
        <w:t>сложной</w:t>
      </w:r>
      <w:r w:rsidRPr="004E6331">
        <w:rPr>
          <w:spacing w:val="-4"/>
          <w:sz w:val="24"/>
          <w:szCs w:val="24"/>
        </w:rPr>
        <w:t xml:space="preserve"> </w:t>
      </w:r>
      <w:r w:rsidRPr="004E6331">
        <w:rPr>
          <w:sz w:val="24"/>
          <w:szCs w:val="24"/>
        </w:rPr>
        <w:t>ситуации;</w:t>
      </w:r>
    </w:p>
    <w:p w:rsidR="00013B0D" w:rsidRPr="004E6331" w:rsidRDefault="00B21FA5" w:rsidP="00177AFF">
      <w:pPr>
        <w:pStyle w:val="a4"/>
        <w:numPr>
          <w:ilvl w:val="0"/>
          <w:numId w:val="19"/>
        </w:numPr>
        <w:tabs>
          <w:tab w:val="left" w:pos="1193"/>
        </w:tabs>
        <w:ind w:left="0" w:firstLine="709"/>
        <w:rPr>
          <w:sz w:val="24"/>
          <w:szCs w:val="24"/>
        </w:rPr>
      </w:pPr>
      <w:r w:rsidRPr="004E6331">
        <w:rPr>
          <w:sz w:val="24"/>
          <w:szCs w:val="24"/>
        </w:rPr>
        <w:t>расширение спектра жизненных ситуаций, применительно к которым</w:t>
      </w:r>
      <w:r w:rsidRPr="004E6331">
        <w:rPr>
          <w:spacing w:val="1"/>
          <w:sz w:val="24"/>
          <w:szCs w:val="24"/>
        </w:rPr>
        <w:t xml:space="preserve"> </w:t>
      </w:r>
      <w:r w:rsidRPr="004E6331">
        <w:rPr>
          <w:sz w:val="24"/>
          <w:szCs w:val="24"/>
        </w:rPr>
        <w:t>сформированы</w:t>
      </w:r>
      <w:r w:rsidRPr="004E6331">
        <w:rPr>
          <w:spacing w:val="-4"/>
          <w:sz w:val="24"/>
          <w:szCs w:val="24"/>
        </w:rPr>
        <w:t xml:space="preserve"> </w:t>
      </w:r>
      <w:r w:rsidRPr="004E6331">
        <w:rPr>
          <w:sz w:val="24"/>
          <w:szCs w:val="24"/>
        </w:rPr>
        <w:t>навыки</w:t>
      </w:r>
      <w:r w:rsidRPr="004E6331">
        <w:rPr>
          <w:spacing w:val="1"/>
          <w:sz w:val="24"/>
          <w:szCs w:val="24"/>
        </w:rPr>
        <w:t xml:space="preserve"> </w:t>
      </w:r>
      <w:r w:rsidRPr="004E6331">
        <w:rPr>
          <w:sz w:val="24"/>
          <w:szCs w:val="24"/>
        </w:rPr>
        <w:t>общения;</w:t>
      </w:r>
    </w:p>
    <w:p w:rsidR="00013B0D" w:rsidRPr="004E6331" w:rsidRDefault="00B21FA5" w:rsidP="00177AFF">
      <w:pPr>
        <w:pStyle w:val="a4"/>
        <w:numPr>
          <w:ilvl w:val="0"/>
          <w:numId w:val="19"/>
        </w:numPr>
        <w:tabs>
          <w:tab w:val="left" w:pos="1178"/>
        </w:tabs>
        <w:ind w:left="0" w:firstLine="709"/>
        <w:rPr>
          <w:sz w:val="24"/>
          <w:szCs w:val="24"/>
        </w:rPr>
      </w:pPr>
      <w:r w:rsidRPr="004E6331">
        <w:rPr>
          <w:sz w:val="24"/>
          <w:szCs w:val="24"/>
        </w:rPr>
        <w:t>развитие навыков диалога, речевого взаимодействия в рамках простой</w:t>
      </w:r>
      <w:r w:rsidRPr="004E6331">
        <w:rPr>
          <w:spacing w:val="-67"/>
          <w:sz w:val="24"/>
          <w:szCs w:val="24"/>
        </w:rPr>
        <w:t xml:space="preserve"> </w:t>
      </w:r>
      <w:r w:rsidRPr="004E6331">
        <w:rPr>
          <w:sz w:val="24"/>
          <w:szCs w:val="24"/>
        </w:rPr>
        <w:t>беседы.</w:t>
      </w:r>
    </w:p>
    <w:p w:rsidR="00013B0D" w:rsidRPr="004E6331" w:rsidRDefault="00B21FA5" w:rsidP="00177AFF">
      <w:pPr>
        <w:pStyle w:val="2"/>
        <w:numPr>
          <w:ilvl w:val="0"/>
          <w:numId w:val="18"/>
        </w:numPr>
        <w:tabs>
          <w:tab w:val="left" w:pos="1718"/>
        </w:tabs>
        <w:spacing w:before="5" w:line="320" w:lineRule="exact"/>
        <w:ind w:left="0" w:firstLine="709"/>
        <w:rPr>
          <w:sz w:val="24"/>
          <w:szCs w:val="24"/>
        </w:rPr>
      </w:pPr>
      <w:r w:rsidRPr="004E6331">
        <w:rPr>
          <w:sz w:val="24"/>
          <w:szCs w:val="24"/>
        </w:rPr>
        <w:t>Развитие</w:t>
      </w:r>
      <w:r w:rsidRPr="004E6331">
        <w:rPr>
          <w:spacing w:val="-6"/>
          <w:sz w:val="24"/>
          <w:szCs w:val="24"/>
        </w:rPr>
        <w:t xml:space="preserve"> </w:t>
      </w:r>
      <w:r w:rsidRPr="004E6331">
        <w:rPr>
          <w:sz w:val="24"/>
          <w:szCs w:val="24"/>
        </w:rPr>
        <w:t>речевого</w:t>
      </w:r>
      <w:r w:rsidRPr="004E6331">
        <w:rPr>
          <w:spacing w:val="-6"/>
          <w:sz w:val="24"/>
          <w:szCs w:val="24"/>
        </w:rPr>
        <w:t xml:space="preserve"> </w:t>
      </w:r>
      <w:r w:rsidRPr="004E6331">
        <w:rPr>
          <w:sz w:val="24"/>
          <w:szCs w:val="24"/>
        </w:rPr>
        <w:t>творчества:</w:t>
      </w:r>
    </w:p>
    <w:p w:rsidR="00013B0D" w:rsidRPr="004E6331" w:rsidRDefault="00B21FA5" w:rsidP="00177AFF">
      <w:pPr>
        <w:pStyle w:val="a4"/>
        <w:numPr>
          <w:ilvl w:val="0"/>
          <w:numId w:val="19"/>
        </w:numPr>
        <w:tabs>
          <w:tab w:val="left" w:pos="1190"/>
        </w:tabs>
        <w:ind w:left="0" w:firstLine="709"/>
        <w:rPr>
          <w:sz w:val="24"/>
          <w:szCs w:val="24"/>
        </w:rPr>
      </w:pPr>
      <w:r w:rsidRPr="004E6331">
        <w:rPr>
          <w:sz w:val="24"/>
          <w:szCs w:val="24"/>
        </w:rPr>
        <w:t>единственной конкретной (и далеко не всегда достижимой) задачей в</w:t>
      </w:r>
      <w:r w:rsidRPr="004E6331">
        <w:rPr>
          <w:spacing w:val="1"/>
          <w:sz w:val="24"/>
          <w:szCs w:val="24"/>
        </w:rPr>
        <w:t xml:space="preserve"> </w:t>
      </w:r>
      <w:r w:rsidRPr="004E6331">
        <w:rPr>
          <w:sz w:val="24"/>
          <w:szCs w:val="24"/>
        </w:rPr>
        <w:t>развитии речевого творчества при РАС в дошкольном возрасте может быть</w:t>
      </w:r>
      <w:r w:rsidRPr="004E6331">
        <w:rPr>
          <w:spacing w:val="1"/>
          <w:sz w:val="24"/>
          <w:szCs w:val="24"/>
        </w:rPr>
        <w:t xml:space="preserve"> </w:t>
      </w:r>
      <w:r w:rsidRPr="004E6331">
        <w:rPr>
          <w:sz w:val="24"/>
          <w:szCs w:val="24"/>
        </w:rPr>
        <w:t>продолжение</w:t>
      </w:r>
      <w:r w:rsidRPr="004E6331">
        <w:rPr>
          <w:spacing w:val="-2"/>
          <w:sz w:val="24"/>
          <w:szCs w:val="24"/>
        </w:rPr>
        <w:t xml:space="preserve"> </w:t>
      </w:r>
      <w:r w:rsidRPr="004E6331">
        <w:rPr>
          <w:sz w:val="24"/>
          <w:szCs w:val="24"/>
        </w:rPr>
        <w:t>работы</w:t>
      </w:r>
      <w:r w:rsidRPr="004E6331">
        <w:rPr>
          <w:spacing w:val="-2"/>
          <w:sz w:val="24"/>
          <w:szCs w:val="24"/>
        </w:rPr>
        <w:t xml:space="preserve"> </w:t>
      </w:r>
      <w:r w:rsidRPr="004E6331">
        <w:rPr>
          <w:sz w:val="24"/>
          <w:szCs w:val="24"/>
        </w:rPr>
        <w:t>по</w:t>
      </w:r>
      <w:r w:rsidRPr="004E6331">
        <w:rPr>
          <w:spacing w:val="-1"/>
          <w:sz w:val="24"/>
          <w:szCs w:val="24"/>
        </w:rPr>
        <w:t xml:space="preserve"> </w:t>
      </w:r>
      <w:r w:rsidRPr="004E6331">
        <w:rPr>
          <w:sz w:val="24"/>
          <w:szCs w:val="24"/>
        </w:rPr>
        <w:t>формированию</w:t>
      </w:r>
      <w:r w:rsidRPr="004E6331">
        <w:rPr>
          <w:spacing w:val="-3"/>
          <w:sz w:val="24"/>
          <w:szCs w:val="24"/>
        </w:rPr>
        <w:t xml:space="preserve"> </w:t>
      </w:r>
      <w:r w:rsidRPr="004E6331">
        <w:rPr>
          <w:sz w:val="24"/>
          <w:szCs w:val="24"/>
        </w:rPr>
        <w:t>спонтанного речевого</w:t>
      </w:r>
      <w:r w:rsidRPr="004E6331">
        <w:rPr>
          <w:spacing w:val="-1"/>
          <w:sz w:val="24"/>
          <w:szCs w:val="24"/>
        </w:rPr>
        <w:t xml:space="preserve"> </w:t>
      </w:r>
      <w:r w:rsidRPr="004E6331">
        <w:rPr>
          <w:sz w:val="24"/>
          <w:szCs w:val="24"/>
        </w:rPr>
        <w:t>общения.</w:t>
      </w:r>
    </w:p>
    <w:p w:rsidR="00013B0D" w:rsidRPr="004E6331" w:rsidRDefault="00B21FA5" w:rsidP="00177AFF">
      <w:pPr>
        <w:pStyle w:val="2"/>
        <w:numPr>
          <w:ilvl w:val="0"/>
          <w:numId w:val="18"/>
        </w:numPr>
        <w:tabs>
          <w:tab w:val="left" w:pos="1718"/>
        </w:tabs>
        <w:spacing w:before="4" w:line="240" w:lineRule="auto"/>
        <w:ind w:left="0" w:firstLine="709"/>
        <w:rPr>
          <w:sz w:val="24"/>
          <w:szCs w:val="24"/>
        </w:rPr>
      </w:pPr>
      <w:r w:rsidRPr="004E6331">
        <w:rPr>
          <w:sz w:val="24"/>
          <w:szCs w:val="24"/>
        </w:rPr>
        <w:t>Знакомство</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книжной</w:t>
      </w:r>
      <w:r w:rsidRPr="004E6331">
        <w:rPr>
          <w:spacing w:val="1"/>
          <w:sz w:val="24"/>
          <w:szCs w:val="24"/>
        </w:rPr>
        <w:t xml:space="preserve"> </w:t>
      </w:r>
      <w:r w:rsidRPr="004E6331">
        <w:rPr>
          <w:sz w:val="24"/>
          <w:szCs w:val="24"/>
        </w:rPr>
        <w:t>культурой,</w:t>
      </w:r>
      <w:r w:rsidRPr="004E6331">
        <w:rPr>
          <w:spacing w:val="1"/>
          <w:sz w:val="24"/>
          <w:szCs w:val="24"/>
        </w:rPr>
        <w:t xml:space="preserve"> </w:t>
      </w:r>
      <w:r w:rsidRPr="004E6331">
        <w:rPr>
          <w:sz w:val="24"/>
          <w:szCs w:val="24"/>
        </w:rPr>
        <w:t>детской</w:t>
      </w:r>
      <w:r w:rsidRPr="004E6331">
        <w:rPr>
          <w:spacing w:val="1"/>
          <w:sz w:val="24"/>
          <w:szCs w:val="24"/>
        </w:rPr>
        <w:t xml:space="preserve"> </w:t>
      </w:r>
      <w:r w:rsidRPr="004E6331">
        <w:rPr>
          <w:sz w:val="24"/>
          <w:szCs w:val="24"/>
        </w:rPr>
        <w:t>литературой,</w:t>
      </w:r>
      <w:r w:rsidRPr="004E6331">
        <w:rPr>
          <w:spacing w:val="1"/>
          <w:sz w:val="24"/>
          <w:szCs w:val="24"/>
        </w:rPr>
        <w:t xml:space="preserve"> </w:t>
      </w:r>
      <w:r w:rsidRPr="004E6331">
        <w:rPr>
          <w:sz w:val="24"/>
          <w:szCs w:val="24"/>
        </w:rPr>
        <w:t>понимание</w:t>
      </w:r>
      <w:r w:rsidRPr="004E6331">
        <w:rPr>
          <w:spacing w:val="-2"/>
          <w:sz w:val="24"/>
          <w:szCs w:val="24"/>
        </w:rPr>
        <w:t xml:space="preserve"> </w:t>
      </w:r>
      <w:r w:rsidRPr="004E6331">
        <w:rPr>
          <w:sz w:val="24"/>
          <w:szCs w:val="24"/>
        </w:rPr>
        <w:t>на</w:t>
      </w:r>
      <w:r w:rsidRPr="004E6331">
        <w:rPr>
          <w:spacing w:val="-1"/>
          <w:sz w:val="24"/>
          <w:szCs w:val="24"/>
        </w:rPr>
        <w:t xml:space="preserve"> </w:t>
      </w:r>
      <w:r w:rsidRPr="004E6331">
        <w:rPr>
          <w:sz w:val="24"/>
          <w:szCs w:val="24"/>
        </w:rPr>
        <w:t>слух</w:t>
      </w:r>
      <w:r w:rsidRPr="004E6331">
        <w:rPr>
          <w:spacing w:val="-4"/>
          <w:sz w:val="24"/>
          <w:szCs w:val="24"/>
        </w:rPr>
        <w:t xml:space="preserve"> </w:t>
      </w:r>
      <w:r w:rsidRPr="004E6331">
        <w:rPr>
          <w:sz w:val="24"/>
          <w:szCs w:val="24"/>
        </w:rPr>
        <w:t>текстов</w:t>
      </w:r>
      <w:r w:rsidRPr="004E6331">
        <w:rPr>
          <w:spacing w:val="-6"/>
          <w:sz w:val="24"/>
          <w:szCs w:val="24"/>
        </w:rPr>
        <w:t xml:space="preserve"> </w:t>
      </w:r>
      <w:r w:rsidRPr="004E6331">
        <w:rPr>
          <w:sz w:val="24"/>
          <w:szCs w:val="24"/>
        </w:rPr>
        <w:t>различных</w:t>
      </w:r>
      <w:r w:rsidRPr="004E6331">
        <w:rPr>
          <w:spacing w:val="-1"/>
          <w:sz w:val="24"/>
          <w:szCs w:val="24"/>
        </w:rPr>
        <w:t xml:space="preserve"> </w:t>
      </w:r>
      <w:r w:rsidRPr="004E6331">
        <w:rPr>
          <w:sz w:val="24"/>
          <w:szCs w:val="24"/>
        </w:rPr>
        <w:t>жанров</w:t>
      </w:r>
      <w:r w:rsidRPr="004E6331">
        <w:rPr>
          <w:spacing w:val="-3"/>
          <w:sz w:val="24"/>
          <w:szCs w:val="24"/>
        </w:rPr>
        <w:t xml:space="preserve"> </w:t>
      </w:r>
      <w:r w:rsidRPr="004E6331">
        <w:rPr>
          <w:sz w:val="24"/>
          <w:szCs w:val="24"/>
        </w:rPr>
        <w:t>детской</w:t>
      </w:r>
      <w:r w:rsidRPr="004E6331">
        <w:rPr>
          <w:spacing w:val="-5"/>
          <w:sz w:val="24"/>
          <w:szCs w:val="24"/>
        </w:rPr>
        <w:t xml:space="preserve"> </w:t>
      </w:r>
      <w:r w:rsidRPr="004E6331">
        <w:rPr>
          <w:sz w:val="24"/>
          <w:szCs w:val="24"/>
        </w:rPr>
        <w:t>литературы:</w:t>
      </w:r>
    </w:p>
    <w:p w:rsidR="00013B0D" w:rsidRPr="004E6331" w:rsidRDefault="00B21FA5" w:rsidP="00177AFF">
      <w:pPr>
        <w:pStyle w:val="a4"/>
        <w:numPr>
          <w:ilvl w:val="0"/>
          <w:numId w:val="19"/>
        </w:numPr>
        <w:tabs>
          <w:tab w:val="left" w:pos="1282"/>
        </w:tabs>
        <w:ind w:left="0" w:firstLine="709"/>
        <w:rPr>
          <w:sz w:val="24"/>
          <w:szCs w:val="24"/>
        </w:rPr>
      </w:pPr>
      <w:r w:rsidRPr="004E6331">
        <w:rPr>
          <w:sz w:val="24"/>
          <w:szCs w:val="24"/>
        </w:rPr>
        <w:t>это</w:t>
      </w:r>
      <w:r w:rsidRPr="004E6331">
        <w:rPr>
          <w:spacing w:val="1"/>
          <w:sz w:val="24"/>
          <w:szCs w:val="24"/>
        </w:rPr>
        <w:t xml:space="preserve"> </w:t>
      </w:r>
      <w:r w:rsidRPr="004E6331">
        <w:rPr>
          <w:sz w:val="24"/>
          <w:szCs w:val="24"/>
        </w:rPr>
        <w:t>возможно</w:t>
      </w:r>
      <w:r w:rsidRPr="004E6331">
        <w:rPr>
          <w:spacing w:val="1"/>
          <w:sz w:val="24"/>
          <w:szCs w:val="24"/>
        </w:rPr>
        <w:t xml:space="preserve"> </w:t>
      </w:r>
      <w:r w:rsidRPr="004E6331">
        <w:rPr>
          <w:sz w:val="24"/>
          <w:szCs w:val="24"/>
        </w:rPr>
        <w:t>при</w:t>
      </w:r>
      <w:r w:rsidRPr="004E6331">
        <w:rPr>
          <w:spacing w:val="1"/>
          <w:sz w:val="24"/>
          <w:szCs w:val="24"/>
        </w:rPr>
        <w:t xml:space="preserve"> </w:t>
      </w:r>
      <w:r w:rsidRPr="004E6331">
        <w:rPr>
          <w:sz w:val="24"/>
          <w:szCs w:val="24"/>
        </w:rPr>
        <w:t>сформированности</w:t>
      </w:r>
      <w:r w:rsidRPr="004E6331">
        <w:rPr>
          <w:spacing w:val="1"/>
          <w:sz w:val="24"/>
          <w:szCs w:val="24"/>
        </w:rPr>
        <w:t xml:space="preserve"> </w:t>
      </w:r>
      <w:r w:rsidRPr="004E6331">
        <w:rPr>
          <w:sz w:val="24"/>
          <w:szCs w:val="24"/>
        </w:rPr>
        <w:t>понимания</w:t>
      </w:r>
      <w:r w:rsidRPr="004E6331">
        <w:rPr>
          <w:spacing w:val="1"/>
          <w:sz w:val="24"/>
          <w:szCs w:val="24"/>
        </w:rPr>
        <w:t xml:space="preserve"> </w:t>
      </w:r>
      <w:r w:rsidRPr="004E6331">
        <w:rPr>
          <w:sz w:val="24"/>
          <w:szCs w:val="24"/>
        </w:rPr>
        <w:t>речи</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учётом</w:t>
      </w:r>
      <w:r w:rsidRPr="004E6331">
        <w:rPr>
          <w:spacing w:val="1"/>
          <w:sz w:val="24"/>
          <w:szCs w:val="24"/>
        </w:rPr>
        <w:t xml:space="preserve"> </w:t>
      </w:r>
      <w:r w:rsidRPr="004E6331">
        <w:rPr>
          <w:sz w:val="24"/>
          <w:szCs w:val="24"/>
        </w:rPr>
        <w:t>степени пресыщаемости и утомляемости ребёнка, при правильном подборе</w:t>
      </w:r>
      <w:r w:rsidRPr="004E6331">
        <w:rPr>
          <w:spacing w:val="1"/>
          <w:sz w:val="24"/>
          <w:szCs w:val="24"/>
        </w:rPr>
        <w:t xml:space="preserve"> </w:t>
      </w:r>
      <w:r w:rsidRPr="004E6331">
        <w:rPr>
          <w:sz w:val="24"/>
          <w:szCs w:val="24"/>
        </w:rPr>
        <w:t>текстов</w:t>
      </w:r>
      <w:r w:rsidRPr="004E6331">
        <w:rPr>
          <w:spacing w:val="1"/>
          <w:sz w:val="24"/>
          <w:szCs w:val="24"/>
        </w:rPr>
        <w:t xml:space="preserve"> </w:t>
      </w:r>
      <w:r w:rsidRPr="004E6331">
        <w:rPr>
          <w:sz w:val="24"/>
          <w:szCs w:val="24"/>
        </w:rPr>
        <w:t>(доступность</w:t>
      </w:r>
      <w:r w:rsidRPr="004E6331">
        <w:rPr>
          <w:spacing w:val="1"/>
          <w:sz w:val="24"/>
          <w:szCs w:val="24"/>
        </w:rPr>
        <w:t xml:space="preserve"> </w:t>
      </w:r>
      <w:r w:rsidRPr="004E6331">
        <w:rPr>
          <w:sz w:val="24"/>
          <w:szCs w:val="24"/>
        </w:rPr>
        <w:t>по</w:t>
      </w:r>
      <w:r w:rsidRPr="004E6331">
        <w:rPr>
          <w:spacing w:val="1"/>
          <w:sz w:val="24"/>
          <w:szCs w:val="24"/>
        </w:rPr>
        <w:t xml:space="preserve"> </w:t>
      </w:r>
      <w:r w:rsidRPr="004E6331">
        <w:rPr>
          <w:sz w:val="24"/>
          <w:szCs w:val="24"/>
        </w:rPr>
        <w:t>содержанию</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внимательном</w:t>
      </w:r>
      <w:r w:rsidRPr="004E6331">
        <w:rPr>
          <w:spacing w:val="1"/>
          <w:sz w:val="24"/>
          <w:szCs w:val="24"/>
        </w:rPr>
        <w:t xml:space="preserve"> </w:t>
      </w:r>
      <w:r w:rsidRPr="004E6331">
        <w:rPr>
          <w:sz w:val="24"/>
          <w:szCs w:val="24"/>
        </w:rPr>
        <w:t>контроле</w:t>
      </w:r>
      <w:r w:rsidRPr="004E6331">
        <w:rPr>
          <w:spacing w:val="1"/>
          <w:sz w:val="24"/>
          <w:szCs w:val="24"/>
        </w:rPr>
        <w:t xml:space="preserve"> </w:t>
      </w:r>
      <w:r w:rsidRPr="004E6331">
        <w:rPr>
          <w:sz w:val="24"/>
          <w:szCs w:val="24"/>
        </w:rPr>
        <w:t>за</w:t>
      </w:r>
      <w:r w:rsidRPr="004E6331">
        <w:rPr>
          <w:spacing w:val="1"/>
          <w:sz w:val="24"/>
          <w:szCs w:val="24"/>
        </w:rPr>
        <w:t xml:space="preserve"> </w:t>
      </w:r>
      <w:r w:rsidRPr="004E6331">
        <w:rPr>
          <w:sz w:val="24"/>
          <w:szCs w:val="24"/>
        </w:rPr>
        <w:t>пониманием</w:t>
      </w:r>
      <w:r w:rsidRPr="004E6331">
        <w:rPr>
          <w:spacing w:val="-4"/>
          <w:sz w:val="24"/>
          <w:szCs w:val="24"/>
        </w:rPr>
        <w:t xml:space="preserve"> </w:t>
      </w:r>
      <w:r w:rsidRPr="004E6331">
        <w:rPr>
          <w:sz w:val="24"/>
          <w:szCs w:val="24"/>
        </w:rPr>
        <w:t>их</w:t>
      </w:r>
      <w:r w:rsidRPr="004E6331">
        <w:rPr>
          <w:spacing w:val="1"/>
          <w:sz w:val="24"/>
          <w:szCs w:val="24"/>
        </w:rPr>
        <w:t xml:space="preserve"> </w:t>
      </w:r>
      <w:r w:rsidRPr="004E6331">
        <w:rPr>
          <w:sz w:val="24"/>
          <w:szCs w:val="24"/>
        </w:rPr>
        <w:t>содержания;</w:t>
      </w:r>
    </w:p>
    <w:p w:rsidR="00013B0D" w:rsidRPr="004E6331" w:rsidRDefault="00B21FA5" w:rsidP="00177AFF">
      <w:pPr>
        <w:pStyle w:val="2"/>
        <w:numPr>
          <w:ilvl w:val="0"/>
          <w:numId w:val="18"/>
        </w:numPr>
        <w:tabs>
          <w:tab w:val="left" w:pos="1718"/>
          <w:tab w:val="left" w:pos="4344"/>
          <w:tab w:val="left" w:pos="6186"/>
        </w:tabs>
        <w:spacing w:line="240" w:lineRule="auto"/>
        <w:ind w:left="0" w:firstLine="709"/>
        <w:rPr>
          <w:sz w:val="24"/>
          <w:szCs w:val="24"/>
        </w:rPr>
      </w:pPr>
      <w:r w:rsidRPr="004E6331">
        <w:rPr>
          <w:sz w:val="24"/>
          <w:szCs w:val="24"/>
        </w:rPr>
        <w:t>Формирование</w:t>
      </w:r>
      <w:r w:rsidRPr="004E6331">
        <w:rPr>
          <w:sz w:val="24"/>
          <w:szCs w:val="24"/>
        </w:rPr>
        <w:tab/>
        <w:t>звуковой</w:t>
      </w:r>
      <w:r w:rsidRPr="004E6331">
        <w:rPr>
          <w:sz w:val="24"/>
          <w:szCs w:val="24"/>
        </w:rPr>
        <w:tab/>
        <w:t>аналитико-синтетической</w:t>
      </w:r>
      <w:r w:rsidRPr="004E6331">
        <w:rPr>
          <w:spacing w:val="-68"/>
          <w:sz w:val="24"/>
          <w:szCs w:val="24"/>
        </w:rPr>
        <w:t xml:space="preserve"> </w:t>
      </w:r>
      <w:r w:rsidRPr="004E6331">
        <w:rPr>
          <w:sz w:val="24"/>
          <w:szCs w:val="24"/>
        </w:rPr>
        <w:t>активности</w:t>
      </w:r>
      <w:r w:rsidRPr="004E6331">
        <w:rPr>
          <w:spacing w:val="-1"/>
          <w:sz w:val="24"/>
          <w:szCs w:val="24"/>
        </w:rPr>
        <w:t xml:space="preserve"> </w:t>
      </w:r>
      <w:r w:rsidRPr="004E6331">
        <w:rPr>
          <w:sz w:val="24"/>
          <w:szCs w:val="24"/>
        </w:rPr>
        <w:t>как</w:t>
      </w:r>
      <w:r w:rsidRPr="004E6331">
        <w:rPr>
          <w:spacing w:val="-2"/>
          <w:sz w:val="24"/>
          <w:szCs w:val="24"/>
        </w:rPr>
        <w:t xml:space="preserve"> </w:t>
      </w:r>
      <w:r w:rsidRPr="004E6331">
        <w:rPr>
          <w:sz w:val="24"/>
          <w:szCs w:val="24"/>
        </w:rPr>
        <w:t>предпосылки</w:t>
      </w:r>
      <w:r w:rsidRPr="004E6331">
        <w:rPr>
          <w:spacing w:val="-3"/>
          <w:sz w:val="24"/>
          <w:szCs w:val="24"/>
        </w:rPr>
        <w:t xml:space="preserve"> </w:t>
      </w:r>
      <w:r w:rsidRPr="004E6331">
        <w:rPr>
          <w:sz w:val="24"/>
          <w:szCs w:val="24"/>
        </w:rPr>
        <w:t>обучения</w:t>
      </w:r>
      <w:r w:rsidRPr="004E6331">
        <w:rPr>
          <w:spacing w:val="-1"/>
          <w:sz w:val="24"/>
          <w:szCs w:val="24"/>
        </w:rPr>
        <w:t xml:space="preserve"> </w:t>
      </w:r>
      <w:r w:rsidRPr="004E6331">
        <w:rPr>
          <w:sz w:val="24"/>
          <w:szCs w:val="24"/>
        </w:rPr>
        <w:t>грамоте:</w:t>
      </w:r>
    </w:p>
    <w:p w:rsidR="00013B0D" w:rsidRPr="004E6331" w:rsidRDefault="00B21FA5" w:rsidP="00177AFF">
      <w:pPr>
        <w:pStyle w:val="a4"/>
        <w:numPr>
          <w:ilvl w:val="0"/>
          <w:numId w:val="19"/>
        </w:numPr>
        <w:tabs>
          <w:tab w:val="left" w:pos="1255"/>
        </w:tabs>
        <w:ind w:left="0" w:firstLine="709"/>
        <w:rPr>
          <w:sz w:val="24"/>
          <w:szCs w:val="24"/>
        </w:rPr>
      </w:pPr>
      <w:r w:rsidRPr="004E6331">
        <w:rPr>
          <w:sz w:val="24"/>
          <w:szCs w:val="24"/>
        </w:rPr>
        <w:t>начинать</w:t>
      </w:r>
      <w:r w:rsidRPr="004E6331">
        <w:rPr>
          <w:spacing w:val="1"/>
          <w:sz w:val="24"/>
          <w:szCs w:val="24"/>
        </w:rPr>
        <w:t xml:space="preserve"> </w:t>
      </w:r>
      <w:r w:rsidRPr="004E6331">
        <w:rPr>
          <w:sz w:val="24"/>
          <w:szCs w:val="24"/>
        </w:rPr>
        <w:t>это</w:t>
      </w:r>
      <w:r w:rsidRPr="004E6331">
        <w:rPr>
          <w:spacing w:val="1"/>
          <w:sz w:val="24"/>
          <w:szCs w:val="24"/>
        </w:rPr>
        <w:t xml:space="preserve"> </w:t>
      </w:r>
      <w:r w:rsidRPr="004E6331">
        <w:rPr>
          <w:sz w:val="24"/>
          <w:szCs w:val="24"/>
        </w:rPr>
        <w:t>направление</w:t>
      </w:r>
      <w:r w:rsidRPr="004E6331">
        <w:rPr>
          <w:spacing w:val="1"/>
          <w:sz w:val="24"/>
          <w:szCs w:val="24"/>
        </w:rPr>
        <w:t xml:space="preserve"> </w:t>
      </w:r>
      <w:r w:rsidRPr="004E6331">
        <w:rPr>
          <w:sz w:val="24"/>
          <w:szCs w:val="24"/>
        </w:rPr>
        <w:t>работы</w:t>
      </w:r>
      <w:r w:rsidRPr="004E6331">
        <w:rPr>
          <w:spacing w:val="1"/>
          <w:sz w:val="24"/>
          <w:szCs w:val="24"/>
        </w:rPr>
        <w:t xml:space="preserve"> </w:t>
      </w:r>
      <w:r w:rsidRPr="004E6331">
        <w:rPr>
          <w:sz w:val="24"/>
          <w:szCs w:val="24"/>
        </w:rPr>
        <w:t>следует</w:t>
      </w:r>
      <w:r w:rsidRPr="004E6331">
        <w:rPr>
          <w:spacing w:val="1"/>
          <w:sz w:val="24"/>
          <w:szCs w:val="24"/>
        </w:rPr>
        <w:t xml:space="preserve"> </w:t>
      </w:r>
      <w:r w:rsidRPr="004E6331">
        <w:rPr>
          <w:sz w:val="24"/>
          <w:szCs w:val="24"/>
        </w:rPr>
        <w:t>как</w:t>
      </w:r>
      <w:r w:rsidRPr="004E6331">
        <w:rPr>
          <w:spacing w:val="1"/>
          <w:sz w:val="24"/>
          <w:szCs w:val="24"/>
        </w:rPr>
        <w:t xml:space="preserve"> </w:t>
      </w:r>
      <w:r w:rsidRPr="004E6331">
        <w:rPr>
          <w:sz w:val="24"/>
          <w:szCs w:val="24"/>
        </w:rPr>
        <w:t>можно</w:t>
      </w:r>
      <w:r w:rsidRPr="004E6331">
        <w:rPr>
          <w:spacing w:val="1"/>
          <w:sz w:val="24"/>
          <w:szCs w:val="24"/>
        </w:rPr>
        <w:t xml:space="preserve"> </w:t>
      </w:r>
      <w:r w:rsidRPr="004E6331">
        <w:rPr>
          <w:sz w:val="24"/>
          <w:szCs w:val="24"/>
        </w:rPr>
        <w:t>раньше,</w:t>
      </w:r>
      <w:r w:rsidRPr="004E6331">
        <w:rPr>
          <w:spacing w:val="1"/>
          <w:sz w:val="24"/>
          <w:szCs w:val="24"/>
        </w:rPr>
        <w:t xml:space="preserve"> </w:t>
      </w:r>
      <w:r w:rsidRPr="004E6331">
        <w:rPr>
          <w:sz w:val="24"/>
          <w:szCs w:val="24"/>
        </w:rPr>
        <w:t>но</w:t>
      </w:r>
      <w:r w:rsidRPr="004E6331">
        <w:rPr>
          <w:spacing w:val="1"/>
          <w:sz w:val="24"/>
          <w:szCs w:val="24"/>
        </w:rPr>
        <w:t xml:space="preserve"> </w:t>
      </w:r>
      <w:r w:rsidRPr="004E6331">
        <w:rPr>
          <w:sz w:val="24"/>
          <w:szCs w:val="24"/>
        </w:rPr>
        <w:t>основной</w:t>
      </w:r>
      <w:r w:rsidRPr="004E6331">
        <w:rPr>
          <w:spacing w:val="-1"/>
          <w:sz w:val="24"/>
          <w:szCs w:val="24"/>
        </w:rPr>
        <w:t xml:space="preserve"> </w:t>
      </w:r>
      <w:r w:rsidRPr="004E6331">
        <w:rPr>
          <w:sz w:val="24"/>
          <w:szCs w:val="24"/>
        </w:rPr>
        <w:t>её</w:t>
      </w:r>
      <w:r w:rsidRPr="004E6331">
        <w:rPr>
          <w:spacing w:val="-5"/>
          <w:sz w:val="24"/>
          <w:szCs w:val="24"/>
        </w:rPr>
        <w:t xml:space="preserve"> </w:t>
      </w:r>
      <w:r w:rsidRPr="004E6331">
        <w:rPr>
          <w:sz w:val="24"/>
          <w:szCs w:val="24"/>
        </w:rPr>
        <w:t>объём</w:t>
      </w:r>
      <w:r w:rsidRPr="004E6331">
        <w:rPr>
          <w:spacing w:val="-3"/>
          <w:sz w:val="24"/>
          <w:szCs w:val="24"/>
        </w:rPr>
        <w:t xml:space="preserve"> </w:t>
      </w:r>
      <w:r w:rsidRPr="004E6331">
        <w:rPr>
          <w:sz w:val="24"/>
          <w:szCs w:val="24"/>
        </w:rPr>
        <w:t>приходится</w:t>
      </w:r>
      <w:r w:rsidRPr="004E6331">
        <w:rPr>
          <w:spacing w:val="-1"/>
          <w:sz w:val="24"/>
          <w:szCs w:val="24"/>
        </w:rPr>
        <w:t xml:space="preserve"> </w:t>
      </w:r>
      <w:r w:rsidRPr="004E6331">
        <w:rPr>
          <w:sz w:val="24"/>
          <w:szCs w:val="24"/>
        </w:rPr>
        <w:t>на</w:t>
      </w:r>
      <w:r w:rsidRPr="004E6331">
        <w:rPr>
          <w:spacing w:val="-3"/>
          <w:sz w:val="24"/>
          <w:szCs w:val="24"/>
        </w:rPr>
        <w:t xml:space="preserve"> </w:t>
      </w:r>
      <w:r w:rsidRPr="004E6331">
        <w:rPr>
          <w:sz w:val="24"/>
          <w:szCs w:val="24"/>
        </w:rPr>
        <w:t>пропедевтический</w:t>
      </w:r>
      <w:r w:rsidRPr="004E6331">
        <w:rPr>
          <w:spacing w:val="-1"/>
          <w:sz w:val="24"/>
          <w:szCs w:val="24"/>
        </w:rPr>
        <w:t xml:space="preserve"> </w:t>
      </w:r>
      <w:r w:rsidRPr="004E6331">
        <w:rPr>
          <w:sz w:val="24"/>
          <w:szCs w:val="24"/>
        </w:rPr>
        <w:t>период.</w:t>
      </w:r>
    </w:p>
    <w:p w:rsidR="00013B0D" w:rsidRPr="004E6331" w:rsidRDefault="00013B0D" w:rsidP="00952727">
      <w:pPr>
        <w:pStyle w:val="a3"/>
        <w:spacing w:before="5"/>
        <w:ind w:left="0" w:firstLine="709"/>
        <w:jc w:val="left"/>
        <w:rPr>
          <w:sz w:val="24"/>
          <w:szCs w:val="24"/>
        </w:rPr>
      </w:pPr>
    </w:p>
    <w:p w:rsidR="00013B0D" w:rsidRPr="004E6331" w:rsidRDefault="00B21FA5" w:rsidP="00952727">
      <w:pPr>
        <w:pStyle w:val="10"/>
        <w:ind w:left="0" w:firstLine="709"/>
        <w:jc w:val="center"/>
        <w:rPr>
          <w:sz w:val="24"/>
          <w:szCs w:val="24"/>
        </w:rPr>
      </w:pPr>
      <w:r w:rsidRPr="004E6331">
        <w:rPr>
          <w:sz w:val="24"/>
          <w:szCs w:val="24"/>
        </w:rPr>
        <w:t>Познавательное</w:t>
      </w:r>
      <w:r w:rsidRPr="004E6331">
        <w:rPr>
          <w:spacing w:val="-3"/>
          <w:sz w:val="24"/>
          <w:szCs w:val="24"/>
        </w:rPr>
        <w:t xml:space="preserve"> </w:t>
      </w:r>
      <w:r w:rsidRPr="004E6331">
        <w:rPr>
          <w:sz w:val="24"/>
          <w:szCs w:val="24"/>
        </w:rPr>
        <w:t>развитие</w:t>
      </w:r>
    </w:p>
    <w:p w:rsidR="00013B0D" w:rsidRPr="004E6331" w:rsidRDefault="00013B0D" w:rsidP="00952727">
      <w:pPr>
        <w:pStyle w:val="a3"/>
        <w:spacing w:before="3"/>
        <w:ind w:left="0" w:firstLine="709"/>
        <w:jc w:val="left"/>
        <w:rPr>
          <w:b/>
          <w:sz w:val="24"/>
          <w:szCs w:val="24"/>
        </w:rPr>
      </w:pPr>
    </w:p>
    <w:p w:rsidR="00013B0D" w:rsidRPr="004E6331" w:rsidRDefault="00B21FA5" w:rsidP="00952727">
      <w:pPr>
        <w:pStyle w:val="a3"/>
        <w:ind w:left="0" w:firstLine="709"/>
        <w:rPr>
          <w:sz w:val="24"/>
          <w:szCs w:val="24"/>
        </w:rPr>
      </w:pPr>
      <w:r w:rsidRPr="004E6331">
        <w:rPr>
          <w:sz w:val="24"/>
          <w:szCs w:val="24"/>
        </w:rPr>
        <w:t>Развитие</w:t>
      </w:r>
      <w:r w:rsidRPr="004E6331">
        <w:rPr>
          <w:spacing w:val="1"/>
          <w:sz w:val="24"/>
          <w:szCs w:val="24"/>
        </w:rPr>
        <w:t xml:space="preserve"> </w:t>
      </w:r>
      <w:r w:rsidRPr="004E6331">
        <w:rPr>
          <w:sz w:val="24"/>
          <w:szCs w:val="24"/>
        </w:rPr>
        <w:t>познавательной</w:t>
      </w:r>
      <w:r w:rsidRPr="004E6331">
        <w:rPr>
          <w:spacing w:val="1"/>
          <w:sz w:val="24"/>
          <w:szCs w:val="24"/>
        </w:rPr>
        <w:t xml:space="preserve"> </w:t>
      </w:r>
      <w:r w:rsidRPr="004E6331">
        <w:rPr>
          <w:sz w:val="24"/>
          <w:szCs w:val="24"/>
        </w:rPr>
        <w:t>деятельности</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значительной</w:t>
      </w:r>
      <w:r w:rsidRPr="004E6331">
        <w:rPr>
          <w:spacing w:val="1"/>
          <w:sz w:val="24"/>
          <w:szCs w:val="24"/>
        </w:rPr>
        <w:t xml:space="preserve"> </w:t>
      </w:r>
      <w:r w:rsidRPr="004E6331">
        <w:rPr>
          <w:sz w:val="24"/>
          <w:szCs w:val="24"/>
        </w:rPr>
        <w:t>степени</w:t>
      </w:r>
      <w:r w:rsidRPr="004E6331">
        <w:rPr>
          <w:spacing w:val="1"/>
          <w:sz w:val="24"/>
          <w:szCs w:val="24"/>
        </w:rPr>
        <w:t xml:space="preserve"> </w:t>
      </w:r>
      <w:r w:rsidRPr="004E6331">
        <w:rPr>
          <w:sz w:val="24"/>
          <w:szCs w:val="24"/>
        </w:rPr>
        <w:t>пересекается</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развитием</w:t>
      </w:r>
      <w:r w:rsidRPr="004E6331">
        <w:rPr>
          <w:spacing w:val="1"/>
          <w:sz w:val="24"/>
          <w:szCs w:val="24"/>
        </w:rPr>
        <w:t xml:space="preserve"> </w:t>
      </w:r>
      <w:r w:rsidRPr="004E6331">
        <w:rPr>
          <w:sz w:val="24"/>
          <w:szCs w:val="24"/>
        </w:rPr>
        <w:t>речи,</w:t>
      </w:r>
      <w:r w:rsidRPr="004E6331">
        <w:rPr>
          <w:spacing w:val="1"/>
          <w:sz w:val="24"/>
          <w:szCs w:val="24"/>
        </w:rPr>
        <w:t xml:space="preserve"> </w:t>
      </w:r>
      <w:r w:rsidRPr="004E6331">
        <w:rPr>
          <w:sz w:val="24"/>
          <w:szCs w:val="24"/>
        </w:rPr>
        <w:t>сенсорной</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социально-коммуникативной</w:t>
      </w:r>
      <w:r w:rsidRPr="004E6331">
        <w:rPr>
          <w:spacing w:val="1"/>
          <w:sz w:val="24"/>
          <w:szCs w:val="24"/>
        </w:rPr>
        <w:t xml:space="preserve"> </w:t>
      </w:r>
      <w:r w:rsidRPr="004E6331">
        <w:rPr>
          <w:sz w:val="24"/>
          <w:szCs w:val="24"/>
        </w:rPr>
        <w:t>сфер.</w:t>
      </w:r>
      <w:r w:rsidRPr="004E6331">
        <w:rPr>
          <w:spacing w:val="67"/>
          <w:sz w:val="24"/>
          <w:szCs w:val="24"/>
        </w:rPr>
        <w:t xml:space="preserve"> </w:t>
      </w:r>
      <w:r w:rsidRPr="004E6331">
        <w:rPr>
          <w:sz w:val="24"/>
          <w:szCs w:val="24"/>
        </w:rPr>
        <w:t>Это предполагает следующие</w:t>
      </w:r>
      <w:r w:rsidRPr="004E6331">
        <w:rPr>
          <w:spacing w:val="-1"/>
          <w:sz w:val="24"/>
          <w:szCs w:val="24"/>
        </w:rPr>
        <w:t xml:space="preserve"> </w:t>
      </w:r>
      <w:r w:rsidRPr="004E6331">
        <w:rPr>
          <w:sz w:val="24"/>
          <w:szCs w:val="24"/>
        </w:rPr>
        <w:t>целевые установки:</w:t>
      </w:r>
    </w:p>
    <w:p w:rsidR="00013B0D" w:rsidRPr="004E6331" w:rsidRDefault="00B21FA5" w:rsidP="00177AFF">
      <w:pPr>
        <w:pStyle w:val="a4"/>
        <w:numPr>
          <w:ilvl w:val="1"/>
          <w:numId w:val="22"/>
        </w:numPr>
        <w:tabs>
          <w:tab w:val="left" w:pos="1717"/>
          <w:tab w:val="left" w:pos="1718"/>
        </w:tabs>
        <w:ind w:left="0" w:firstLine="709"/>
        <w:rPr>
          <w:rFonts w:ascii="Symbol" w:hAnsi="Symbol"/>
          <w:i/>
          <w:sz w:val="24"/>
          <w:szCs w:val="24"/>
        </w:rPr>
      </w:pPr>
      <w:r w:rsidRPr="004E6331">
        <w:rPr>
          <w:i/>
          <w:sz w:val="24"/>
          <w:szCs w:val="24"/>
        </w:rPr>
        <w:t>развитие</w:t>
      </w:r>
      <w:r w:rsidRPr="004E6331">
        <w:rPr>
          <w:i/>
          <w:spacing w:val="-1"/>
          <w:sz w:val="24"/>
          <w:szCs w:val="24"/>
        </w:rPr>
        <w:t xml:space="preserve"> </w:t>
      </w:r>
      <w:r w:rsidRPr="004E6331">
        <w:rPr>
          <w:i/>
          <w:sz w:val="24"/>
          <w:szCs w:val="24"/>
        </w:rPr>
        <w:t>интересов детей,</w:t>
      </w:r>
      <w:r w:rsidRPr="004E6331">
        <w:rPr>
          <w:i/>
          <w:spacing w:val="1"/>
          <w:sz w:val="24"/>
          <w:szCs w:val="24"/>
        </w:rPr>
        <w:t xml:space="preserve"> </w:t>
      </w:r>
      <w:r w:rsidRPr="004E6331">
        <w:rPr>
          <w:i/>
          <w:sz w:val="24"/>
          <w:szCs w:val="24"/>
        </w:rPr>
        <w:t>любознательности и</w:t>
      </w:r>
      <w:r w:rsidRPr="004E6331">
        <w:rPr>
          <w:i/>
          <w:spacing w:val="3"/>
          <w:sz w:val="24"/>
          <w:szCs w:val="24"/>
        </w:rPr>
        <w:t xml:space="preserve"> </w:t>
      </w:r>
      <w:r w:rsidRPr="004E6331">
        <w:rPr>
          <w:i/>
          <w:sz w:val="24"/>
          <w:szCs w:val="24"/>
        </w:rPr>
        <w:t>познавательной</w:t>
      </w:r>
      <w:r w:rsidRPr="004E6331">
        <w:rPr>
          <w:i/>
          <w:spacing w:val="-67"/>
          <w:sz w:val="24"/>
          <w:szCs w:val="24"/>
        </w:rPr>
        <w:t xml:space="preserve"> </w:t>
      </w:r>
      <w:r w:rsidRPr="004E6331">
        <w:rPr>
          <w:i/>
          <w:sz w:val="24"/>
          <w:szCs w:val="24"/>
        </w:rPr>
        <w:t>мотивации;</w:t>
      </w:r>
    </w:p>
    <w:p w:rsidR="00013B0D" w:rsidRPr="004E6331" w:rsidRDefault="00B21FA5" w:rsidP="00177AFF">
      <w:pPr>
        <w:pStyle w:val="a4"/>
        <w:numPr>
          <w:ilvl w:val="1"/>
          <w:numId w:val="22"/>
        </w:numPr>
        <w:tabs>
          <w:tab w:val="left" w:pos="1717"/>
          <w:tab w:val="left" w:pos="1718"/>
        </w:tabs>
        <w:spacing w:line="342" w:lineRule="exact"/>
        <w:ind w:left="0" w:firstLine="709"/>
        <w:jc w:val="left"/>
        <w:rPr>
          <w:rFonts w:ascii="Symbol" w:hAnsi="Symbol"/>
          <w:i/>
          <w:sz w:val="24"/>
          <w:szCs w:val="24"/>
        </w:rPr>
      </w:pPr>
      <w:r w:rsidRPr="004E6331">
        <w:rPr>
          <w:i/>
          <w:sz w:val="24"/>
          <w:szCs w:val="24"/>
        </w:rPr>
        <w:t>формирование</w:t>
      </w:r>
      <w:r w:rsidRPr="004E6331">
        <w:rPr>
          <w:i/>
          <w:spacing w:val="-9"/>
          <w:sz w:val="24"/>
          <w:szCs w:val="24"/>
        </w:rPr>
        <w:t xml:space="preserve"> </w:t>
      </w:r>
      <w:r w:rsidRPr="004E6331">
        <w:rPr>
          <w:i/>
          <w:sz w:val="24"/>
          <w:szCs w:val="24"/>
        </w:rPr>
        <w:t>познавательных</w:t>
      </w:r>
      <w:r w:rsidRPr="004E6331">
        <w:rPr>
          <w:i/>
          <w:spacing w:val="-6"/>
          <w:sz w:val="24"/>
          <w:szCs w:val="24"/>
        </w:rPr>
        <w:t xml:space="preserve"> </w:t>
      </w:r>
      <w:r w:rsidRPr="004E6331">
        <w:rPr>
          <w:i/>
          <w:sz w:val="24"/>
          <w:szCs w:val="24"/>
        </w:rPr>
        <w:t>действий,</w:t>
      </w:r>
      <w:r w:rsidRPr="004E6331">
        <w:rPr>
          <w:i/>
          <w:spacing w:val="-6"/>
          <w:sz w:val="24"/>
          <w:szCs w:val="24"/>
        </w:rPr>
        <w:t xml:space="preserve"> </w:t>
      </w:r>
      <w:r w:rsidRPr="004E6331">
        <w:rPr>
          <w:i/>
          <w:sz w:val="24"/>
          <w:szCs w:val="24"/>
        </w:rPr>
        <w:t>становление</w:t>
      </w:r>
      <w:r w:rsidRPr="004E6331">
        <w:rPr>
          <w:i/>
          <w:spacing w:val="-6"/>
          <w:sz w:val="24"/>
          <w:szCs w:val="24"/>
        </w:rPr>
        <w:t xml:space="preserve"> </w:t>
      </w:r>
      <w:r w:rsidRPr="004E6331">
        <w:rPr>
          <w:i/>
          <w:sz w:val="24"/>
          <w:szCs w:val="24"/>
        </w:rPr>
        <w:t>сознания;</w:t>
      </w:r>
    </w:p>
    <w:p w:rsidR="00013B0D" w:rsidRPr="004E6331" w:rsidRDefault="00B21FA5" w:rsidP="00177AFF">
      <w:pPr>
        <w:pStyle w:val="a4"/>
        <w:numPr>
          <w:ilvl w:val="1"/>
          <w:numId w:val="22"/>
        </w:numPr>
        <w:tabs>
          <w:tab w:val="left" w:pos="1717"/>
          <w:tab w:val="left" w:pos="1718"/>
        </w:tabs>
        <w:spacing w:line="342" w:lineRule="exact"/>
        <w:ind w:left="0" w:firstLine="709"/>
        <w:jc w:val="left"/>
        <w:rPr>
          <w:rFonts w:ascii="Symbol" w:hAnsi="Symbol"/>
          <w:i/>
          <w:sz w:val="24"/>
          <w:szCs w:val="24"/>
        </w:rPr>
      </w:pPr>
      <w:r w:rsidRPr="004E6331">
        <w:rPr>
          <w:i/>
          <w:sz w:val="24"/>
          <w:szCs w:val="24"/>
        </w:rPr>
        <w:lastRenderedPageBreak/>
        <w:t>развитие</w:t>
      </w:r>
      <w:r w:rsidRPr="004E6331">
        <w:rPr>
          <w:i/>
          <w:spacing w:val="-8"/>
          <w:sz w:val="24"/>
          <w:szCs w:val="24"/>
        </w:rPr>
        <w:t xml:space="preserve"> </w:t>
      </w:r>
      <w:r w:rsidRPr="004E6331">
        <w:rPr>
          <w:i/>
          <w:sz w:val="24"/>
          <w:szCs w:val="24"/>
        </w:rPr>
        <w:t>воображения</w:t>
      </w:r>
      <w:r w:rsidRPr="004E6331">
        <w:rPr>
          <w:i/>
          <w:spacing w:val="-5"/>
          <w:sz w:val="24"/>
          <w:szCs w:val="24"/>
        </w:rPr>
        <w:t xml:space="preserve"> </w:t>
      </w:r>
      <w:r w:rsidRPr="004E6331">
        <w:rPr>
          <w:i/>
          <w:sz w:val="24"/>
          <w:szCs w:val="24"/>
        </w:rPr>
        <w:t>и</w:t>
      </w:r>
      <w:r w:rsidRPr="004E6331">
        <w:rPr>
          <w:i/>
          <w:spacing w:val="-5"/>
          <w:sz w:val="24"/>
          <w:szCs w:val="24"/>
        </w:rPr>
        <w:t xml:space="preserve"> </w:t>
      </w:r>
      <w:r w:rsidRPr="004E6331">
        <w:rPr>
          <w:i/>
          <w:sz w:val="24"/>
          <w:szCs w:val="24"/>
        </w:rPr>
        <w:t>творческой</w:t>
      </w:r>
      <w:r w:rsidRPr="004E6331">
        <w:rPr>
          <w:i/>
          <w:spacing w:val="-1"/>
          <w:sz w:val="24"/>
          <w:szCs w:val="24"/>
        </w:rPr>
        <w:t xml:space="preserve"> </w:t>
      </w:r>
      <w:r w:rsidRPr="004E6331">
        <w:rPr>
          <w:i/>
          <w:sz w:val="24"/>
          <w:szCs w:val="24"/>
        </w:rPr>
        <w:t>активности;</w:t>
      </w:r>
    </w:p>
    <w:p w:rsidR="004E6331" w:rsidRPr="004E6331" w:rsidRDefault="00B21FA5" w:rsidP="00177AFF">
      <w:pPr>
        <w:pStyle w:val="a4"/>
        <w:numPr>
          <w:ilvl w:val="1"/>
          <w:numId w:val="22"/>
        </w:numPr>
        <w:tabs>
          <w:tab w:val="left" w:pos="1717"/>
          <w:tab w:val="left" w:pos="1718"/>
        </w:tabs>
        <w:ind w:left="0" w:firstLine="709"/>
        <w:jc w:val="left"/>
        <w:rPr>
          <w:rFonts w:ascii="Symbol" w:hAnsi="Symbol"/>
          <w:i/>
          <w:sz w:val="24"/>
          <w:szCs w:val="24"/>
        </w:rPr>
      </w:pPr>
      <w:r w:rsidRPr="004E6331">
        <w:rPr>
          <w:i/>
          <w:sz w:val="24"/>
          <w:szCs w:val="24"/>
        </w:rPr>
        <w:t>формирование</w:t>
      </w:r>
      <w:r w:rsidRPr="004E6331">
        <w:rPr>
          <w:i/>
          <w:spacing w:val="67"/>
          <w:sz w:val="24"/>
          <w:szCs w:val="24"/>
        </w:rPr>
        <w:t xml:space="preserve"> </w:t>
      </w:r>
      <w:r w:rsidRPr="004E6331">
        <w:rPr>
          <w:i/>
          <w:sz w:val="24"/>
          <w:szCs w:val="24"/>
        </w:rPr>
        <w:t>первичных</w:t>
      </w:r>
      <w:r w:rsidRPr="004E6331">
        <w:rPr>
          <w:i/>
          <w:spacing w:val="68"/>
          <w:sz w:val="24"/>
          <w:szCs w:val="24"/>
        </w:rPr>
        <w:t xml:space="preserve"> </w:t>
      </w:r>
      <w:r w:rsidRPr="004E6331">
        <w:rPr>
          <w:i/>
          <w:sz w:val="24"/>
          <w:szCs w:val="24"/>
        </w:rPr>
        <w:t>представлений</w:t>
      </w:r>
      <w:r w:rsidRPr="004E6331">
        <w:rPr>
          <w:i/>
          <w:spacing w:val="69"/>
          <w:sz w:val="24"/>
          <w:szCs w:val="24"/>
        </w:rPr>
        <w:t xml:space="preserve"> </w:t>
      </w:r>
      <w:r w:rsidRPr="004E6331">
        <w:rPr>
          <w:i/>
          <w:sz w:val="24"/>
          <w:szCs w:val="24"/>
        </w:rPr>
        <w:t>о</w:t>
      </w:r>
      <w:r w:rsidRPr="004E6331">
        <w:rPr>
          <w:i/>
          <w:spacing w:val="69"/>
          <w:sz w:val="24"/>
          <w:szCs w:val="24"/>
        </w:rPr>
        <w:t xml:space="preserve"> </w:t>
      </w:r>
      <w:r w:rsidRPr="004E6331">
        <w:rPr>
          <w:i/>
          <w:sz w:val="24"/>
          <w:szCs w:val="24"/>
        </w:rPr>
        <w:t>себе,</w:t>
      </w:r>
      <w:r w:rsidRPr="004E6331">
        <w:rPr>
          <w:i/>
          <w:spacing w:val="68"/>
          <w:sz w:val="24"/>
          <w:szCs w:val="24"/>
        </w:rPr>
        <w:t xml:space="preserve"> </w:t>
      </w:r>
      <w:r w:rsidRPr="004E6331">
        <w:rPr>
          <w:i/>
          <w:sz w:val="24"/>
          <w:szCs w:val="24"/>
        </w:rPr>
        <w:t>других</w:t>
      </w:r>
      <w:r w:rsidRPr="004E6331">
        <w:rPr>
          <w:i/>
          <w:spacing w:val="66"/>
          <w:sz w:val="24"/>
          <w:szCs w:val="24"/>
        </w:rPr>
        <w:t xml:space="preserve"> </w:t>
      </w:r>
      <w:r w:rsidRPr="004E6331">
        <w:rPr>
          <w:i/>
          <w:sz w:val="24"/>
          <w:szCs w:val="24"/>
        </w:rPr>
        <w:t>людях,</w:t>
      </w:r>
    </w:p>
    <w:p w:rsidR="00013B0D" w:rsidRPr="004E6331" w:rsidRDefault="00B21FA5" w:rsidP="00177AFF">
      <w:pPr>
        <w:pStyle w:val="a4"/>
        <w:numPr>
          <w:ilvl w:val="1"/>
          <w:numId w:val="22"/>
        </w:numPr>
        <w:tabs>
          <w:tab w:val="left" w:pos="1717"/>
          <w:tab w:val="left" w:pos="1718"/>
        </w:tabs>
        <w:ind w:left="0" w:firstLine="709"/>
        <w:jc w:val="left"/>
        <w:rPr>
          <w:rFonts w:ascii="Symbol" w:hAnsi="Symbol"/>
          <w:i/>
          <w:sz w:val="24"/>
          <w:szCs w:val="24"/>
        </w:rPr>
      </w:pPr>
      <w:r w:rsidRPr="004E6331">
        <w:rPr>
          <w:i/>
          <w:sz w:val="24"/>
          <w:szCs w:val="24"/>
        </w:rPr>
        <w:t>объектах</w:t>
      </w:r>
      <w:r w:rsidRPr="004E6331">
        <w:rPr>
          <w:i/>
          <w:spacing w:val="1"/>
          <w:sz w:val="24"/>
          <w:szCs w:val="24"/>
        </w:rPr>
        <w:t xml:space="preserve"> </w:t>
      </w:r>
      <w:r w:rsidRPr="004E6331">
        <w:rPr>
          <w:i/>
          <w:sz w:val="24"/>
          <w:szCs w:val="24"/>
        </w:rPr>
        <w:t>окружающего</w:t>
      </w:r>
      <w:r w:rsidRPr="004E6331">
        <w:rPr>
          <w:i/>
          <w:spacing w:val="1"/>
          <w:sz w:val="24"/>
          <w:szCs w:val="24"/>
        </w:rPr>
        <w:t xml:space="preserve"> </w:t>
      </w:r>
      <w:r w:rsidRPr="004E6331">
        <w:rPr>
          <w:i/>
          <w:sz w:val="24"/>
          <w:szCs w:val="24"/>
        </w:rPr>
        <w:t>мира,</w:t>
      </w:r>
      <w:r w:rsidRPr="004E6331">
        <w:rPr>
          <w:i/>
          <w:spacing w:val="1"/>
          <w:sz w:val="24"/>
          <w:szCs w:val="24"/>
        </w:rPr>
        <w:t xml:space="preserve"> </w:t>
      </w:r>
      <w:r w:rsidRPr="004E6331">
        <w:rPr>
          <w:i/>
          <w:sz w:val="24"/>
          <w:szCs w:val="24"/>
        </w:rPr>
        <w:t>о</w:t>
      </w:r>
      <w:r w:rsidRPr="004E6331">
        <w:rPr>
          <w:i/>
          <w:spacing w:val="1"/>
          <w:sz w:val="24"/>
          <w:szCs w:val="24"/>
        </w:rPr>
        <w:t xml:space="preserve"> </w:t>
      </w:r>
      <w:r w:rsidRPr="004E6331">
        <w:rPr>
          <w:i/>
          <w:sz w:val="24"/>
          <w:szCs w:val="24"/>
        </w:rPr>
        <w:t>свойствах</w:t>
      </w:r>
      <w:r w:rsidRPr="004E6331">
        <w:rPr>
          <w:i/>
          <w:spacing w:val="1"/>
          <w:sz w:val="24"/>
          <w:szCs w:val="24"/>
        </w:rPr>
        <w:t xml:space="preserve"> </w:t>
      </w:r>
      <w:r w:rsidRPr="004E6331">
        <w:rPr>
          <w:i/>
          <w:sz w:val="24"/>
          <w:szCs w:val="24"/>
        </w:rPr>
        <w:t>и</w:t>
      </w:r>
      <w:r w:rsidRPr="004E6331">
        <w:rPr>
          <w:i/>
          <w:spacing w:val="1"/>
          <w:sz w:val="24"/>
          <w:szCs w:val="24"/>
        </w:rPr>
        <w:t xml:space="preserve"> </w:t>
      </w:r>
      <w:r w:rsidRPr="004E6331">
        <w:rPr>
          <w:i/>
          <w:sz w:val="24"/>
          <w:szCs w:val="24"/>
        </w:rPr>
        <w:t>отношениях</w:t>
      </w:r>
      <w:r w:rsidRPr="004E6331">
        <w:rPr>
          <w:i/>
          <w:spacing w:val="1"/>
          <w:sz w:val="24"/>
          <w:szCs w:val="24"/>
        </w:rPr>
        <w:t xml:space="preserve"> </w:t>
      </w:r>
      <w:r w:rsidRPr="004E6331">
        <w:rPr>
          <w:i/>
          <w:sz w:val="24"/>
          <w:szCs w:val="24"/>
        </w:rPr>
        <w:t>объектов</w:t>
      </w:r>
      <w:r w:rsidRPr="004E6331">
        <w:rPr>
          <w:i/>
          <w:spacing w:val="1"/>
          <w:sz w:val="24"/>
          <w:szCs w:val="24"/>
        </w:rPr>
        <w:t xml:space="preserve"> </w:t>
      </w:r>
      <w:r w:rsidRPr="004E6331">
        <w:rPr>
          <w:i/>
          <w:sz w:val="24"/>
          <w:szCs w:val="24"/>
        </w:rPr>
        <w:t>окружающего мира (форме, цвете, размере, материале, звучании, ритме,</w:t>
      </w:r>
      <w:r w:rsidRPr="004E6331">
        <w:rPr>
          <w:i/>
          <w:spacing w:val="1"/>
          <w:sz w:val="24"/>
          <w:szCs w:val="24"/>
        </w:rPr>
        <w:t xml:space="preserve"> </w:t>
      </w:r>
      <w:r w:rsidRPr="004E6331">
        <w:rPr>
          <w:i/>
          <w:sz w:val="24"/>
          <w:szCs w:val="24"/>
        </w:rPr>
        <w:t>темпе,</w:t>
      </w:r>
      <w:r w:rsidRPr="004E6331">
        <w:rPr>
          <w:i/>
          <w:spacing w:val="1"/>
          <w:sz w:val="24"/>
          <w:szCs w:val="24"/>
        </w:rPr>
        <w:t xml:space="preserve"> </w:t>
      </w:r>
      <w:r w:rsidRPr="004E6331">
        <w:rPr>
          <w:i/>
          <w:sz w:val="24"/>
          <w:szCs w:val="24"/>
        </w:rPr>
        <w:t>количестве,</w:t>
      </w:r>
      <w:r w:rsidRPr="004E6331">
        <w:rPr>
          <w:i/>
          <w:spacing w:val="1"/>
          <w:sz w:val="24"/>
          <w:szCs w:val="24"/>
        </w:rPr>
        <w:t xml:space="preserve"> </w:t>
      </w:r>
      <w:r w:rsidRPr="004E6331">
        <w:rPr>
          <w:i/>
          <w:sz w:val="24"/>
          <w:szCs w:val="24"/>
        </w:rPr>
        <w:t>числе,</w:t>
      </w:r>
      <w:r w:rsidRPr="004E6331">
        <w:rPr>
          <w:i/>
          <w:spacing w:val="1"/>
          <w:sz w:val="24"/>
          <w:szCs w:val="24"/>
        </w:rPr>
        <w:t xml:space="preserve"> </w:t>
      </w:r>
      <w:r w:rsidRPr="004E6331">
        <w:rPr>
          <w:i/>
          <w:sz w:val="24"/>
          <w:szCs w:val="24"/>
        </w:rPr>
        <w:t>части</w:t>
      </w:r>
      <w:r w:rsidRPr="004E6331">
        <w:rPr>
          <w:i/>
          <w:spacing w:val="1"/>
          <w:sz w:val="24"/>
          <w:szCs w:val="24"/>
        </w:rPr>
        <w:t xml:space="preserve"> </w:t>
      </w:r>
      <w:r w:rsidRPr="004E6331">
        <w:rPr>
          <w:i/>
          <w:sz w:val="24"/>
          <w:szCs w:val="24"/>
        </w:rPr>
        <w:t>и</w:t>
      </w:r>
      <w:r w:rsidRPr="004E6331">
        <w:rPr>
          <w:i/>
          <w:spacing w:val="1"/>
          <w:sz w:val="24"/>
          <w:szCs w:val="24"/>
        </w:rPr>
        <w:t xml:space="preserve"> </w:t>
      </w:r>
      <w:r w:rsidRPr="004E6331">
        <w:rPr>
          <w:i/>
          <w:sz w:val="24"/>
          <w:szCs w:val="24"/>
        </w:rPr>
        <w:t>целом,</w:t>
      </w:r>
      <w:r w:rsidRPr="004E6331">
        <w:rPr>
          <w:i/>
          <w:spacing w:val="1"/>
          <w:sz w:val="24"/>
          <w:szCs w:val="24"/>
        </w:rPr>
        <w:t xml:space="preserve"> </w:t>
      </w:r>
      <w:r w:rsidRPr="004E6331">
        <w:rPr>
          <w:i/>
          <w:sz w:val="24"/>
          <w:szCs w:val="24"/>
        </w:rPr>
        <w:t>пространстве</w:t>
      </w:r>
      <w:r w:rsidRPr="004E6331">
        <w:rPr>
          <w:i/>
          <w:spacing w:val="1"/>
          <w:sz w:val="24"/>
          <w:szCs w:val="24"/>
        </w:rPr>
        <w:t xml:space="preserve"> </w:t>
      </w:r>
      <w:r w:rsidRPr="004E6331">
        <w:rPr>
          <w:i/>
          <w:sz w:val="24"/>
          <w:szCs w:val="24"/>
        </w:rPr>
        <w:t>и</w:t>
      </w:r>
      <w:r w:rsidRPr="004E6331">
        <w:rPr>
          <w:i/>
          <w:spacing w:val="71"/>
          <w:sz w:val="24"/>
          <w:szCs w:val="24"/>
        </w:rPr>
        <w:t xml:space="preserve"> </w:t>
      </w:r>
      <w:r w:rsidRPr="004E6331">
        <w:rPr>
          <w:i/>
          <w:sz w:val="24"/>
          <w:szCs w:val="24"/>
        </w:rPr>
        <w:t>времени,</w:t>
      </w:r>
      <w:r w:rsidRPr="004E6331">
        <w:rPr>
          <w:i/>
          <w:spacing w:val="1"/>
          <w:sz w:val="24"/>
          <w:szCs w:val="24"/>
        </w:rPr>
        <w:t xml:space="preserve"> </w:t>
      </w:r>
      <w:r w:rsidRPr="004E6331">
        <w:rPr>
          <w:i/>
          <w:sz w:val="24"/>
          <w:szCs w:val="24"/>
        </w:rPr>
        <w:t>движении</w:t>
      </w:r>
      <w:r w:rsidRPr="004E6331">
        <w:rPr>
          <w:i/>
          <w:spacing w:val="-4"/>
          <w:sz w:val="24"/>
          <w:szCs w:val="24"/>
        </w:rPr>
        <w:t xml:space="preserve"> </w:t>
      </w:r>
      <w:r w:rsidRPr="004E6331">
        <w:rPr>
          <w:i/>
          <w:sz w:val="24"/>
          <w:szCs w:val="24"/>
        </w:rPr>
        <w:t>и</w:t>
      </w:r>
      <w:r w:rsidRPr="004E6331">
        <w:rPr>
          <w:i/>
          <w:spacing w:val="1"/>
          <w:sz w:val="24"/>
          <w:szCs w:val="24"/>
        </w:rPr>
        <w:t xml:space="preserve"> </w:t>
      </w:r>
      <w:r w:rsidRPr="004E6331">
        <w:rPr>
          <w:i/>
          <w:sz w:val="24"/>
          <w:szCs w:val="24"/>
        </w:rPr>
        <w:t>покое,</w:t>
      </w:r>
      <w:r w:rsidRPr="004E6331">
        <w:rPr>
          <w:i/>
          <w:spacing w:val="-1"/>
          <w:sz w:val="24"/>
          <w:szCs w:val="24"/>
        </w:rPr>
        <w:t xml:space="preserve"> </w:t>
      </w:r>
      <w:r w:rsidRPr="004E6331">
        <w:rPr>
          <w:i/>
          <w:sz w:val="24"/>
          <w:szCs w:val="24"/>
        </w:rPr>
        <w:t>причинах</w:t>
      </w:r>
      <w:r w:rsidRPr="004E6331">
        <w:rPr>
          <w:i/>
          <w:spacing w:val="-3"/>
          <w:sz w:val="24"/>
          <w:szCs w:val="24"/>
        </w:rPr>
        <w:t xml:space="preserve"> </w:t>
      </w:r>
      <w:r w:rsidRPr="004E6331">
        <w:rPr>
          <w:i/>
          <w:sz w:val="24"/>
          <w:szCs w:val="24"/>
        </w:rPr>
        <w:t>и</w:t>
      </w:r>
      <w:r w:rsidRPr="004E6331">
        <w:rPr>
          <w:i/>
          <w:spacing w:val="1"/>
          <w:sz w:val="24"/>
          <w:szCs w:val="24"/>
        </w:rPr>
        <w:t xml:space="preserve"> </w:t>
      </w:r>
      <w:r w:rsidRPr="004E6331">
        <w:rPr>
          <w:i/>
          <w:sz w:val="24"/>
          <w:szCs w:val="24"/>
        </w:rPr>
        <w:t>следствиях и</w:t>
      </w:r>
      <w:r w:rsidRPr="004E6331">
        <w:rPr>
          <w:i/>
          <w:spacing w:val="-1"/>
          <w:sz w:val="24"/>
          <w:szCs w:val="24"/>
        </w:rPr>
        <w:t xml:space="preserve"> </w:t>
      </w:r>
      <w:r w:rsidRPr="004E6331">
        <w:rPr>
          <w:i/>
          <w:sz w:val="24"/>
          <w:szCs w:val="24"/>
        </w:rPr>
        <w:t>др.),</w:t>
      </w:r>
    </w:p>
    <w:p w:rsidR="00013B0D" w:rsidRPr="004E6331" w:rsidRDefault="00B21FA5" w:rsidP="00177AFF">
      <w:pPr>
        <w:pStyle w:val="a4"/>
        <w:numPr>
          <w:ilvl w:val="1"/>
          <w:numId w:val="22"/>
        </w:numPr>
        <w:tabs>
          <w:tab w:val="left" w:pos="1718"/>
        </w:tabs>
        <w:spacing w:before="1"/>
        <w:ind w:left="0" w:firstLine="709"/>
        <w:rPr>
          <w:rFonts w:ascii="Symbol" w:hAnsi="Symbol"/>
          <w:i/>
          <w:sz w:val="24"/>
          <w:szCs w:val="24"/>
        </w:rPr>
      </w:pPr>
      <w:r w:rsidRPr="004E6331">
        <w:rPr>
          <w:i/>
          <w:sz w:val="24"/>
          <w:szCs w:val="24"/>
        </w:rPr>
        <w:t>формирование</w:t>
      </w:r>
      <w:r w:rsidRPr="004E6331">
        <w:rPr>
          <w:i/>
          <w:spacing w:val="1"/>
          <w:sz w:val="24"/>
          <w:szCs w:val="24"/>
        </w:rPr>
        <w:t xml:space="preserve"> </w:t>
      </w:r>
      <w:r w:rsidRPr="004E6331">
        <w:rPr>
          <w:i/>
          <w:sz w:val="24"/>
          <w:szCs w:val="24"/>
        </w:rPr>
        <w:t>первичных</w:t>
      </w:r>
      <w:r w:rsidRPr="004E6331">
        <w:rPr>
          <w:i/>
          <w:spacing w:val="1"/>
          <w:sz w:val="24"/>
          <w:szCs w:val="24"/>
        </w:rPr>
        <w:t xml:space="preserve"> </w:t>
      </w:r>
      <w:r w:rsidRPr="004E6331">
        <w:rPr>
          <w:i/>
          <w:sz w:val="24"/>
          <w:szCs w:val="24"/>
        </w:rPr>
        <w:t>представлений</w:t>
      </w:r>
      <w:r w:rsidRPr="004E6331">
        <w:rPr>
          <w:i/>
          <w:spacing w:val="1"/>
          <w:sz w:val="24"/>
          <w:szCs w:val="24"/>
        </w:rPr>
        <w:t xml:space="preserve"> </w:t>
      </w:r>
      <w:r w:rsidRPr="004E6331">
        <w:rPr>
          <w:i/>
          <w:sz w:val="24"/>
          <w:szCs w:val="24"/>
        </w:rPr>
        <w:t>о</w:t>
      </w:r>
      <w:r w:rsidRPr="004E6331">
        <w:rPr>
          <w:i/>
          <w:spacing w:val="1"/>
          <w:sz w:val="24"/>
          <w:szCs w:val="24"/>
        </w:rPr>
        <w:t xml:space="preserve"> </w:t>
      </w:r>
      <w:r w:rsidRPr="004E6331">
        <w:rPr>
          <w:i/>
          <w:sz w:val="24"/>
          <w:szCs w:val="24"/>
        </w:rPr>
        <w:t>малой</w:t>
      </w:r>
      <w:r w:rsidRPr="004E6331">
        <w:rPr>
          <w:i/>
          <w:spacing w:val="1"/>
          <w:sz w:val="24"/>
          <w:szCs w:val="24"/>
        </w:rPr>
        <w:t xml:space="preserve"> </w:t>
      </w:r>
      <w:r w:rsidRPr="004E6331">
        <w:rPr>
          <w:i/>
          <w:sz w:val="24"/>
          <w:szCs w:val="24"/>
        </w:rPr>
        <w:t>родине</w:t>
      </w:r>
      <w:r w:rsidRPr="004E6331">
        <w:rPr>
          <w:i/>
          <w:spacing w:val="1"/>
          <w:sz w:val="24"/>
          <w:szCs w:val="24"/>
        </w:rPr>
        <w:t xml:space="preserve"> </w:t>
      </w:r>
      <w:r w:rsidRPr="004E6331">
        <w:rPr>
          <w:i/>
          <w:sz w:val="24"/>
          <w:szCs w:val="24"/>
        </w:rPr>
        <w:t>и</w:t>
      </w:r>
      <w:r w:rsidRPr="004E6331">
        <w:rPr>
          <w:i/>
          <w:spacing w:val="-67"/>
          <w:sz w:val="24"/>
          <w:szCs w:val="24"/>
        </w:rPr>
        <w:t xml:space="preserve"> </w:t>
      </w:r>
      <w:r w:rsidRPr="004E6331">
        <w:rPr>
          <w:i/>
          <w:sz w:val="24"/>
          <w:szCs w:val="24"/>
        </w:rPr>
        <w:t>Отечестве, представлений о социокультурных ценностях нашего народа, об</w:t>
      </w:r>
      <w:r w:rsidRPr="004E6331">
        <w:rPr>
          <w:i/>
          <w:spacing w:val="1"/>
          <w:sz w:val="24"/>
          <w:szCs w:val="24"/>
        </w:rPr>
        <w:t xml:space="preserve"> </w:t>
      </w:r>
      <w:r w:rsidRPr="004E6331">
        <w:rPr>
          <w:i/>
          <w:sz w:val="24"/>
          <w:szCs w:val="24"/>
        </w:rPr>
        <w:t>отечественных традициях и праздниках, о планете Земля как общем доме</w:t>
      </w:r>
      <w:r w:rsidRPr="004E6331">
        <w:rPr>
          <w:i/>
          <w:spacing w:val="1"/>
          <w:sz w:val="24"/>
          <w:szCs w:val="24"/>
        </w:rPr>
        <w:t xml:space="preserve"> </w:t>
      </w:r>
      <w:r w:rsidRPr="004E6331">
        <w:rPr>
          <w:i/>
          <w:sz w:val="24"/>
          <w:szCs w:val="24"/>
        </w:rPr>
        <w:t>людей,</w:t>
      </w:r>
      <w:r w:rsidRPr="004E6331">
        <w:rPr>
          <w:i/>
          <w:spacing w:val="-2"/>
          <w:sz w:val="24"/>
          <w:szCs w:val="24"/>
        </w:rPr>
        <w:t xml:space="preserve"> </w:t>
      </w:r>
      <w:r w:rsidRPr="004E6331">
        <w:rPr>
          <w:i/>
          <w:sz w:val="24"/>
          <w:szCs w:val="24"/>
        </w:rPr>
        <w:t>об</w:t>
      </w:r>
      <w:r w:rsidRPr="004E6331">
        <w:rPr>
          <w:i/>
          <w:spacing w:val="-4"/>
          <w:sz w:val="24"/>
          <w:szCs w:val="24"/>
        </w:rPr>
        <w:t xml:space="preserve"> </w:t>
      </w:r>
      <w:r w:rsidRPr="004E6331">
        <w:rPr>
          <w:i/>
          <w:sz w:val="24"/>
          <w:szCs w:val="24"/>
        </w:rPr>
        <w:t>особенностях</w:t>
      </w:r>
      <w:r w:rsidRPr="004E6331">
        <w:rPr>
          <w:i/>
          <w:spacing w:val="-1"/>
          <w:sz w:val="24"/>
          <w:szCs w:val="24"/>
        </w:rPr>
        <w:t xml:space="preserve"> </w:t>
      </w:r>
      <w:r w:rsidRPr="004E6331">
        <w:rPr>
          <w:i/>
          <w:sz w:val="24"/>
          <w:szCs w:val="24"/>
        </w:rPr>
        <w:t>ее</w:t>
      </w:r>
      <w:r w:rsidRPr="004E6331">
        <w:rPr>
          <w:i/>
          <w:spacing w:val="-1"/>
          <w:sz w:val="24"/>
          <w:szCs w:val="24"/>
        </w:rPr>
        <w:t xml:space="preserve"> </w:t>
      </w:r>
      <w:r w:rsidRPr="004E6331">
        <w:rPr>
          <w:i/>
          <w:sz w:val="24"/>
          <w:szCs w:val="24"/>
        </w:rPr>
        <w:t>природы,</w:t>
      </w:r>
      <w:r w:rsidRPr="004E6331">
        <w:rPr>
          <w:i/>
          <w:spacing w:val="-2"/>
          <w:sz w:val="24"/>
          <w:szCs w:val="24"/>
        </w:rPr>
        <w:t xml:space="preserve"> </w:t>
      </w:r>
      <w:r w:rsidRPr="004E6331">
        <w:rPr>
          <w:i/>
          <w:sz w:val="24"/>
          <w:szCs w:val="24"/>
        </w:rPr>
        <w:t>многообразии стран</w:t>
      </w:r>
      <w:r w:rsidRPr="004E6331">
        <w:rPr>
          <w:i/>
          <w:spacing w:val="-4"/>
          <w:sz w:val="24"/>
          <w:szCs w:val="24"/>
        </w:rPr>
        <w:t xml:space="preserve"> </w:t>
      </w:r>
      <w:r w:rsidRPr="004E6331">
        <w:rPr>
          <w:i/>
          <w:sz w:val="24"/>
          <w:szCs w:val="24"/>
        </w:rPr>
        <w:t>и народов</w:t>
      </w:r>
      <w:r w:rsidRPr="004E6331">
        <w:rPr>
          <w:i/>
          <w:spacing w:val="-1"/>
          <w:sz w:val="24"/>
          <w:szCs w:val="24"/>
        </w:rPr>
        <w:t xml:space="preserve"> </w:t>
      </w:r>
      <w:r w:rsidRPr="004E6331">
        <w:rPr>
          <w:i/>
          <w:sz w:val="24"/>
          <w:szCs w:val="24"/>
        </w:rPr>
        <w:t>мира.</w:t>
      </w:r>
    </w:p>
    <w:p w:rsidR="00013B0D" w:rsidRPr="004E6331" w:rsidRDefault="00B21FA5" w:rsidP="00952727">
      <w:pPr>
        <w:ind w:firstLine="709"/>
        <w:jc w:val="both"/>
        <w:rPr>
          <w:sz w:val="24"/>
          <w:szCs w:val="24"/>
        </w:rPr>
      </w:pPr>
      <w:r w:rsidRPr="004E6331">
        <w:rPr>
          <w:sz w:val="24"/>
          <w:szCs w:val="24"/>
        </w:rPr>
        <w:t>На</w:t>
      </w:r>
      <w:r w:rsidRPr="004E6331">
        <w:rPr>
          <w:spacing w:val="1"/>
          <w:sz w:val="24"/>
          <w:szCs w:val="24"/>
        </w:rPr>
        <w:t xml:space="preserve"> </w:t>
      </w:r>
      <w:r w:rsidRPr="004E6331">
        <w:rPr>
          <w:sz w:val="24"/>
          <w:szCs w:val="24"/>
        </w:rPr>
        <w:t>основании</w:t>
      </w:r>
      <w:r w:rsidRPr="004E6331">
        <w:rPr>
          <w:spacing w:val="1"/>
          <w:sz w:val="24"/>
          <w:szCs w:val="24"/>
        </w:rPr>
        <w:t xml:space="preserve"> </w:t>
      </w:r>
      <w:r w:rsidRPr="004E6331">
        <w:rPr>
          <w:sz w:val="24"/>
          <w:szCs w:val="24"/>
        </w:rPr>
        <w:t>чего</w:t>
      </w:r>
      <w:r w:rsidRPr="004E6331">
        <w:rPr>
          <w:spacing w:val="1"/>
          <w:sz w:val="24"/>
          <w:szCs w:val="24"/>
        </w:rPr>
        <w:t xml:space="preserve"> </w:t>
      </w:r>
      <w:r w:rsidRPr="004E6331">
        <w:rPr>
          <w:sz w:val="24"/>
          <w:szCs w:val="24"/>
        </w:rPr>
        <w:t>можно</w:t>
      </w:r>
      <w:r w:rsidRPr="004E6331">
        <w:rPr>
          <w:spacing w:val="1"/>
          <w:sz w:val="24"/>
          <w:szCs w:val="24"/>
        </w:rPr>
        <w:t xml:space="preserve"> </w:t>
      </w:r>
      <w:r w:rsidRPr="004E6331">
        <w:rPr>
          <w:sz w:val="24"/>
          <w:szCs w:val="24"/>
        </w:rPr>
        <w:t>выделить</w:t>
      </w:r>
      <w:r w:rsidRPr="004E6331">
        <w:rPr>
          <w:spacing w:val="1"/>
          <w:sz w:val="24"/>
          <w:szCs w:val="24"/>
        </w:rPr>
        <w:t xml:space="preserve"> </w:t>
      </w:r>
      <w:r w:rsidRPr="004E6331">
        <w:rPr>
          <w:b/>
          <w:sz w:val="24"/>
          <w:szCs w:val="24"/>
        </w:rPr>
        <w:t>следующие</w:t>
      </w:r>
      <w:r w:rsidRPr="004E6331">
        <w:rPr>
          <w:b/>
          <w:spacing w:val="1"/>
          <w:sz w:val="24"/>
          <w:szCs w:val="24"/>
        </w:rPr>
        <w:t xml:space="preserve"> </w:t>
      </w:r>
      <w:r w:rsidRPr="004E6331">
        <w:rPr>
          <w:b/>
          <w:sz w:val="24"/>
          <w:szCs w:val="24"/>
        </w:rPr>
        <w:t>задачи</w:t>
      </w:r>
      <w:r w:rsidRPr="004E6331">
        <w:rPr>
          <w:b/>
          <w:spacing w:val="1"/>
          <w:sz w:val="24"/>
          <w:szCs w:val="24"/>
        </w:rPr>
        <w:t xml:space="preserve"> </w:t>
      </w:r>
      <w:r w:rsidRPr="004E6331">
        <w:rPr>
          <w:b/>
          <w:sz w:val="24"/>
          <w:szCs w:val="24"/>
        </w:rPr>
        <w:t>познавательного</w:t>
      </w:r>
      <w:r w:rsidRPr="004E6331">
        <w:rPr>
          <w:b/>
          <w:spacing w:val="1"/>
          <w:sz w:val="24"/>
          <w:szCs w:val="24"/>
        </w:rPr>
        <w:t xml:space="preserve"> </w:t>
      </w:r>
      <w:r w:rsidRPr="004E6331">
        <w:rPr>
          <w:b/>
          <w:sz w:val="24"/>
          <w:szCs w:val="24"/>
        </w:rPr>
        <w:t>развития,</w:t>
      </w:r>
      <w:r w:rsidRPr="004E6331">
        <w:rPr>
          <w:b/>
          <w:spacing w:val="1"/>
          <w:sz w:val="24"/>
          <w:szCs w:val="24"/>
        </w:rPr>
        <w:t xml:space="preserve"> </w:t>
      </w:r>
      <w:r w:rsidRPr="004E6331">
        <w:rPr>
          <w:sz w:val="24"/>
          <w:szCs w:val="24"/>
        </w:rPr>
        <w:t>разрешимые</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t>во</w:t>
      </w:r>
      <w:r w:rsidRPr="004E6331">
        <w:rPr>
          <w:spacing w:val="1"/>
          <w:sz w:val="24"/>
          <w:szCs w:val="24"/>
        </w:rPr>
        <w:t xml:space="preserve"> </w:t>
      </w:r>
      <w:r w:rsidRPr="004E6331">
        <w:rPr>
          <w:sz w:val="24"/>
          <w:szCs w:val="24"/>
        </w:rPr>
        <w:t>всех</w:t>
      </w:r>
      <w:r w:rsidRPr="004E6331">
        <w:rPr>
          <w:spacing w:val="1"/>
          <w:sz w:val="24"/>
          <w:szCs w:val="24"/>
        </w:rPr>
        <w:t xml:space="preserve"> </w:t>
      </w:r>
      <w:r w:rsidRPr="004E6331">
        <w:rPr>
          <w:sz w:val="24"/>
          <w:szCs w:val="24"/>
        </w:rPr>
        <w:t>случаях</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разной</w:t>
      </w:r>
      <w:r w:rsidRPr="004E6331">
        <w:rPr>
          <w:spacing w:val="1"/>
          <w:sz w:val="24"/>
          <w:szCs w:val="24"/>
        </w:rPr>
        <w:t xml:space="preserve"> </w:t>
      </w:r>
      <w:r w:rsidRPr="004E6331">
        <w:rPr>
          <w:sz w:val="24"/>
          <w:szCs w:val="24"/>
        </w:rPr>
        <w:t>степени:</w:t>
      </w:r>
    </w:p>
    <w:p w:rsidR="00013B0D" w:rsidRPr="004E6331" w:rsidRDefault="00B21FA5" w:rsidP="00177AFF">
      <w:pPr>
        <w:pStyle w:val="a4"/>
        <w:numPr>
          <w:ilvl w:val="0"/>
          <w:numId w:val="18"/>
        </w:numPr>
        <w:tabs>
          <w:tab w:val="left" w:pos="1718"/>
        </w:tabs>
        <w:spacing w:before="1"/>
        <w:ind w:left="0" w:firstLine="709"/>
        <w:rPr>
          <w:i/>
          <w:sz w:val="24"/>
          <w:szCs w:val="24"/>
        </w:rPr>
      </w:pPr>
      <w:r w:rsidRPr="004E6331">
        <w:rPr>
          <w:i/>
          <w:sz w:val="24"/>
          <w:szCs w:val="24"/>
        </w:rPr>
        <w:t>Формирование</w:t>
      </w:r>
      <w:r w:rsidRPr="004E6331">
        <w:rPr>
          <w:i/>
          <w:spacing w:val="1"/>
          <w:sz w:val="24"/>
          <w:szCs w:val="24"/>
        </w:rPr>
        <w:t xml:space="preserve"> </w:t>
      </w:r>
      <w:r w:rsidRPr="004E6331">
        <w:rPr>
          <w:i/>
          <w:sz w:val="24"/>
          <w:szCs w:val="24"/>
        </w:rPr>
        <w:t>первичных</w:t>
      </w:r>
      <w:r w:rsidRPr="004E6331">
        <w:rPr>
          <w:i/>
          <w:spacing w:val="1"/>
          <w:sz w:val="24"/>
          <w:szCs w:val="24"/>
        </w:rPr>
        <w:t xml:space="preserve"> </w:t>
      </w:r>
      <w:r w:rsidRPr="004E6331">
        <w:rPr>
          <w:i/>
          <w:sz w:val="24"/>
          <w:szCs w:val="24"/>
        </w:rPr>
        <w:t>представлений</w:t>
      </w:r>
      <w:r w:rsidRPr="004E6331">
        <w:rPr>
          <w:i/>
          <w:spacing w:val="1"/>
          <w:sz w:val="24"/>
          <w:szCs w:val="24"/>
        </w:rPr>
        <w:t xml:space="preserve"> </w:t>
      </w:r>
      <w:r w:rsidRPr="004E6331">
        <w:rPr>
          <w:i/>
          <w:sz w:val="24"/>
          <w:szCs w:val="24"/>
        </w:rPr>
        <w:t>об</w:t>
      </w:r>
      <w:r w:rsidRPr="004E6331">
        <w:rPr>
          <w:i/>
          <w:spacing w:val="1"/>
          <w:sz w:val="24"/>
          <w:szCs w:val="24"/>
        </w:rPr>
        <w:t xml:space="preserve"> </w:t>
      </w:r>
      <w:r w:rsidRPr="004E6331">
        <w:rPr>
          <w:i/>
          <w:sz w:val="24"/>
          <w:szCs w:val="24"/>
        </w:rPr>
        <w:t>объектах</w:t>
      </w:r>
      <w:r w:rsidRPr="004E6331">
        <w:rPr>
          <w:i/>
          <w:spacing w:val="1"/>
          <w:sz w:val="24"/>
          <w:szCs w:val="24"/>
        </w:rPr>
        <w:t xml:space="preserve"> </w:t>
      </w:r>
      <w:r w:rsidRPr="004E6331">
        <w:rPr>
          <w:i/>
          <w:sz w:val="24"/>
          <w:szCs w:val="24"/>
        </w:rPr>
        <w:t>окружающего</w:t>
      </w:r>
      <w:r w:rsidRPr="004E6331">
        <w:rPr>
          <w:i/>
          <w:spacing w:val="1"/>
          <w:sz w:val="24"/>
          <w:szCs w:val="24"/>
        </w:rPr>
        <w:t xml:space="preserve"> </w:t>
      </w:r>
      <w:r w:rsidRPr="004E6331">
        <w:rPr>
          <w:i/>
          <w:sz w:val="24"/>
          <w:szCs w:val="24"/>
        </w:rPr>
        <w:t>мира,</w:t>
      </w:r>
      <w:r w:rsidRPr="004E6331">
        <w:rPr>
          <w:i/>
          <w:spacing w:val="1"/>
          <w:sz w:val="24"/>
          <w:szCs w:val="24"/>
        </w:rPr>
        <w:t xml:space="preserve"> </w:t>
      </w:r>
      <w:r w:rsidRPr="004E6331">
        <w:rPr>
          <w:i/>
          <w:sz w:val="24"/>
          <w:szCs w:val="24"/>
        </w:rPr>
        <w:t>о</w:t>
      </w:r>
      <w:r w:rsidRPr="004E6331">
        <w:rPr>
          <w:i/>
          <w:spacing w:val="1"/>
          <w:sz w:val="24"/>
          <w:szCs w:val="24"/>
        </w:rPr>
        <w:t xml:space="preserve"> </w:t>
      </w:r>
      <w:r w:rsidRPr="004E6331">
        <w:rPr>
          <w:i/>
          <w:sz w:val="24"/>
          <w:szCs w:val="24"/>
        </w:rPr>
        <w:t>свойствах</w:t>
      </w:r>
      <w:r w:rsidRPr="004E6331">
        <w:rPr>
          <w:i/>
          <w:spacing w:val="1"/>
          <w:sz w:val="24"/>
          <w:szCs w:val="24"/>
        </w:rPr>
        <w:t xml:space="preserve"> </w:t>
      </w:r>
      <w:r w:rsidRPr="004E6331">
        <w:rPr>
          <w:i/>
          <w:sz w:val="24"/>
          <w:szCs w:val="24"/>
        </w:rPr>
        <w:t>и</w:t>
      </w:r>
      <w:r w:rsidRPr="004E6331">
        <w:rPr>
          <w:i/>
          <w:spacing w:val="1"/>
          <w:sz w:val="24"/>
          <w:szCs w:val="24"/>
        </w:rPr>
        <w:t xml:space="preserve"> </w:t>
      </w:r>
      <w:r w:rsidRPr="004E6331">
        <w:rPr>
          <w:i/>
          <w:sz w:val="24"/>
          <w:szCs w:val="24"/>
        </w:rPr>
        <w:t>отношениях</w:t>
      </w:r>
      <w:r w:rsidRPr="004E6331">
        <w:rPr>
          <w:i/>
          <w:spacing w:val="1"/>
          <w:sz w:val="24"/>
          <w:szCs w:val="24"/>
        </w:rPr>
        <w:t xml:space="preserve"> </w:t>
      </w:r>
      <w:r w:rsidRPr="004E6331">
        <w:rPr>
          <w:i/>
          <w:sz w:val="24"/>
          <w:szCs w:val="24"/>
        </w:rPr>
        <w:t>объектов</w:t>
      </w:r>
      <w:r w:rsidRPr="004E6331">
        <w:rPr>
          <w:i/>
          <w:spacing w:val="1"/>
          <w:sz w:val="24"/>
          <w:szCs w:val="24"/>
        </w:rPr>
        <w:t xml:space="preserve"> </w:t>
      </w:r>
      <w:r w:rsidRPr="004E6331">
        <w:rPr>
          <w:i/>
          <w:sz w:val="24"/>
          <w:szCs w:val="24"/>
        </w:rPr>
        <w:t>окружающего</w:t>
      </w:r>
      <w:r w:rsidRPr="004E6331">
        <w:rPr>
          <w:i/>
          <w:spacing w:val="1"/>
          <w:sz w:val="24"/>
          <w:szCs w:val="24"/>
        </w:rPr>
        <w:t xml:space="preserve"> </w:t>
      </w:r>
      <w:r w:rsidRPr="004E6331">
        <w:rPr>
          <w:i/>
          <w:sz w:val="24"/>
          <w:szCs w:val="24"/>
        </w:rPr>
        <w:t>мира: представлений о форме, цвете, размере, материале, звучании, ритме,</w:t>
      </w:r>
      <w:r w:rsidRPr="004E6331">
        <w:rPr>
          <w:i/>
          <w:spacing w:val="1"/>
          <w:sz w:val="24"/>
          <w:szCs w:val="24"/>
        </w:rPr>
        <w:t xml:space="preserve"> </w:t>
      </w:r>
      <w:r w:rsidRPr="004E6331">
        <w:rPr>
          <w:i/>
          <w:sz w:val="24"/>
          <w:szCs w:val="24"/>
        </w:rPr>
        <w:t>темпе,</w:t>
      </w:r>
      <w:r w:rsidRPr="004E6331">
        <w:rPr>
          <w:i/>
          <w:spacing w:val="1"/>
          <w:sz w:val="24"/>
          <w:szCs w:val="24"/>
        </w:rPr>
        <w:t xml:space="preserve"> </w:t>
      </w:r>
      <w:r w:rsidRPr="004E6331">
        <w:rPr>
          <w:i/>
          <w:sz w:val="24"/>
          <w:szCs w:val="24"/>
        </w:rPr>
        <w:t>количестве,</w:t>
      </w:r>
      <w:r w:rsidRPr="004E6331">
        <w:rPr>
          <w:i/>
          <w:spacing w:val="1"/>
          <w:sz w:val="24"/>
          <w:szCs w:val="24"/>
        </w:rPr>
        <w:t xml:space="preserve"> </w:t>
      </w:r>
      <w:r w:rsidRPr="004E6331">
        <w:rPr>
          <w:i/>
          <w:sz w:val="24"/>
          <w:szCs w:val="24"/>
        </w:rPr>
        <w:t>числе,</w:t>
      </w:r>
      <w:r w:rsidRPr="004E6331">
        <w:rPr>
          <w:i/>
          <w:spacing w:val="1"/>
          <w:sz w:val="24"/>
          <w:szCs w:val="24"/>
        </w:rPr>
        <w:t xml:space="preserve"> </w:t>
      </w:r>
      <w:r w:rsidRPr="004E6331">
        <w:rPr>
          <w:i/>
          <w:sz w:val="24"/>
          <w:szCs w:val="24"/>
        </w:rPr>
        <w:t>части</w:t>
      </w:r>
      <w:r w:rsidRPr="004E6331">
        <w:rPr>
          <w:i/>
          <w:spacing w:val="1"/>
          <w:sz w:val="24"/>
          <w:szCs w:val="24"/>
        </w:rPr>
        <w:t xml:space="preserve"> </w:t>
      </w:r>
      <w:r w:rsidRPr="004E6331">
        <w:rPr>
          <w:i/>
          <w:sz w:val="24"/>
          <w:szCs w:val="24"/>
        </w:rPr>
        <w:t>и</w:t>
      </w:r>
      <w:r w:rsidRPr="004E6331">
        <w:rPr>
          <w:i/>
          <w:spacing w:val="1"/>
          <w:sz w:val="24"/>
          <w:szCs w:val="24"/>
        </w:rPr>
        <w:t xml:space="preserve"> </w:t>
      </w:r>
      <w:r w:rsidRPr="004E6331">
        <w:rPr>
          <w:i/>
          <w:sz w:val="24"/>
          <w:szCs w:val="24"/>
        </w:rPr>
        <w:t>целом,</w:t>
      </w:r>
      <w:r w:rsidRPr="004E6331">
        <w:rPr>
          <w:i/>
          <w:spacing w:val="1"/>
          <w:sz w:val="24"/>
          <w:szCs w:val="24"/>
        </w:rPr>
        <w:t xml:space="preserve"> </w:t>
      </w:r>
      <w:r w:rsidRPr="004E6331">
        <w:rPr>
          <w:i/>
          <w:sz w:val="24"/>
          <w:szCs w:val="24"/>
        </w:rPr>
        <w:t>пространстве</w:t>
      </w:r>
      <w:r w:rsidRPr="004E6331">
        <w:rPr>
          <w:i/>
          <w:spacing w:val="1"/>
          <w:sz w:val="24"/>
          <w:szCs w:val="24"/>
        </w:rPr>
        <w:t xml:space="preserve"> </w:t>
      </w:r>
      <w:r w:rsidRPr="004E6331">
        <w:rPr>
          <w:i/>
          <w:sz w:val="24"/>
          <w:szCs w:val="24"/>
        </w:rPr>
        <w:t>и</w:t>
      </w:r>
      <w:r w:rsidRPr="004E6331">
        <w:rPr>
          <w:i/>
          <w:spacing w:val="71"/>
          <w:sz w:val="24"/>
          <w:szCs w:val="24"/>
        </w:rPr>
        <w:t xml:space="preserve"> </w:t>
      </w:r>
      <w:r w:rsidRPr="004E6331">
        <w:rPr>
          <w:i/>
          <w:sz w:val="24"/>
          <w:szCs w:val="24"/>
        </w:rPr>
        <w:t>времени,</w:t>
      </w:r>
      <w:r w:rsidRPr="004E6331">
        <w:rPr>
          <w:i/>
          <w:spacing w:val="1"/>
          <w:sz w:val="24"/>
          <w:szCs w:val="24"/>
        </w:rPr>
        <w:t xml:space="preserve"> </w:t>
      </w:r>
      <w:r w:rsidRPr="004E6331">
        <w:rPr>
          <w:i/>
          <w:sz w:val="24"/>
          <w:szCs w:val="24"/>
        </w:rPr>
        <w:t>движении</w:t>
      </w:r>
      <w:r w:rsidRPr="004E6331">
        <w:rPr>
          <w:i/>
          <w:spacing w:val="-4"/>
          <w:sz w:val="24"/>
          <w:szCs w:val="24"/>
        </w:rPr>
        <w:t xml:space="preserve"> </w:t>
      </w:r>
      <w:r w:rsidRPr="004E6331">
        <w:rPr>
          <w:i/>
          <w:sz w:val="24"/>
          <w:szCs w:val="24"/>
        </w:rPr>
        <w:t>и</w:t>
      </w:r>
      <w:r w:rsidRPr="004E6331">
        <w:rPr>
          <w:i/>
          <w:spacing w:val="1"/>
          <w:sz w:val="24"/>
          <w:szCs w:val="24"/>
        </w:rPr>
        <w:t xml:space="preserve"> </w:t>
      </w:r>
      <w:r w:rsidRPr="004E6331">
        <w:rPr>
          <w:i/>
          <w:sz w:val="24"/>
          <w:szCs w:val="24"/>
        </w:rPr>
        <w:t>покое,</w:t>
      </w:r>
      <w:r w:rsidRPr="004E6331">
        <w:rPr>
          <w:i/>
          <w:spacing w:val="-1"/>
          <w:sz w:val="24"/>
          <w:szCs w:val="24"/>
        </w:rPr>
        <w:t xml:space="preserve"> </w:t>
      </w:r>
      <w:r w:rsidRPr="004E6331">
        <w:rPr>
          <w:i/>
          <w:sz w:val="24"/>
          <w:szCs w:val="24"/>
        </w:rPr>
        <w:t>причинах</w:t>
      </w:r>
      <w:r w:rsidRPr="004E6331">
        <w:rPr>
          <w:i/>
          <w:spacing w:val="-3"/>
          <w:sz w:val="24"/>
          <w:szCs w:val="24"/>
        </w:rPr>
        <w:t xml:space="preserve"> </w:t>
      </w:r>
      <w:r w:rsidRPr="004E6331">
        <w:rPr>
          <w:i/>
          <w:sz w:val="24"/>
          <w:szCs w:val="24"/>
        </w:rPr>
        <w:t>и</w:t>
      </w:r>
      <w:r w:rsidRPr="004E6331">
        <w:rPr>
          <w:i/>
          <w:spacing w:val="1"/>
          <w:sz w:val="24"/>
          <w:szCs w:val="24"/>
        </w:rPr>
        <w:t xml:space="preserve"> </w:t>
      </w:r>
      <w:r w:rsidRPr="004E6331">
        <w:rPr>
          <w:i/>
          <w:sz w:val="24"/>
          <w:szCs w:val="24"/>
        </w:rPr>
        <w:t>следствиях и</w:t>
      </w:r>
      <w:r w:rsidRPr="004E6331">
        <w:rPr>
          <w:i/>
          <w:spacing w:val="-1"/>
          <w:sz w:val="24"/>
          <w:szCs w:val="24"/>
        </w:rPr>
        <w:t xml:space="preserve"> </w:t>
      </w:r>
      <w:r w:rsidRPr="004E6331">
        <w:rPr>
          <w:i/>
          <w:sz w:val="24"/>
          <w:szCs w:val="24"/>
        </w:rPr>
        <w:t>др.:</w:t>
      </w:r>
    </w:p>
    <w:p w:rsidR="00013B0D" w:rsidRPr="004E6331" w:rsidRDefault="00B21FA5" w:rsidP="00177AFF">
      <w:pPr>
        <w:pStyle w:val="a4"/>
        <w:numPr>
          <w:ilvl w:val="0"/>
          <w:numId w:val="18"/>
        </w:numPr>
        <w:tabs>
          <w:tab w:val="left" w:pos="1718"/>
        </w:tabs>
        <w:ind w:left="0" w:firstLine="709"/>
        <w:rPr>
          <w:sz w:val="24"/>
          <w:szCs w:val="24"/>
        </w:rPr>
      </w:pPr>
      <w:r w:rsidRPr="004E6331">
        <w:rPr>
          <w:i/>
          <w:sz w:val="24"/>
          <w:szCs w:val="24"/>
        </w:rPr>
        <w:t>Развитие</w:t>
      </w:r>
      <w:r w:rsidRPr="004E6331">
        <w:rPr>
          <w:i/>
          <w:spacing w:val="1"/>
          <w:sz w:val="24"/>
          <w:szCs w:val="24"/>
        </w:rPr>
        <w:t xml:space="preserve"> </w:t>
      </w:r>
      <w:r w:rsidRPr="004E6331">
        <w:rPr>
          <w:i/>
          <w:sz w:val="24"/>
          <w:szCs w:val="24"/>
        </w:rPr>
        <w:t>невербальнымх</w:t>
      </w:r>
      <w:r w:rsidRPr="004E6331">
        <w:rPr>
          <w:i/>
          <w:spacing w:val="1"/>
          <w:sz w:val="24"/>
          <w:szCs w:val="24"/>
        </w:rPr>
        <w:t xml:space="preserve"> </w:t>
      </w:r>
      <w:r w:rsidRPr="004E6331">
        <w:rPr>
          <w:i/>
          <w:sz w:val="24"/>
          <w:szCs w:val="24"/>
        </w:rPr>
        <w:t>предпосылок</w:t>
      </w:r>
      <w:r w:rsidRPr="004E6331">
        <w:rPr>
          <w:i/>
          <w:spacing w:val="1"/>
          <w:sz w:val="24"/>
          <w:szCs w:val="24"/>
        </w:rPr>
        <w:t xml:space="preserve"> </w:t>
      </w:r>
      <w:r w:rsidRPr="004E6331">
        <w:rPr>
          <w:i/>
          <w:sz w:val="24"/>
          <w:szCs w:val="24"/>
        </w:rPr>
        <w:t>интеллекта</w:t>
      </w:r>
      <w:r w:rsidRPr="004E6331">
        <w:rPr>
          <w:i/>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использованием</w:t>
      </w:r>
      <w:r w:rsidRPr="004E6331">
        <w:rPr>
          <w:spacing w:val="1"/>
          <w:sz w:val="24"/>
          <w:szCs w:val="24"/>
        </w:rPr>
        <w:t xml:space="preserve"> </w:t>
      </w:r>
      <w:r w:rsidRPr="004E6331">
        <w:rPr>
          <w:sz w:val="24"/>
          <w:szCs w:val="24"/>
        </w:rPr>
        <w:t>соотнесения</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различения</w:t>
      </w:r>
      <w:r w:rsidRPr="004E6331">
        <w:rPr>
          <w:spacing w:val="1"/>
          <w:sz w:val="24"/>
          <w:szCs w:val="24"/>
        </w:rPr>
        <w:t xml:space="preserve"> </w:t>
      </w:r>
      <w:r w:rsidRPr="004E6331">
        <w:rPr>
          <w:sz w:val="24"/>
          <w:szCs w:val="24"/>
        </w:rPr>
        <w:t>предметов,</w:t>
      </w:r>
      <w:r w:rsidRPr="004E6331">
        <w:rPr>
          <w:spacing w:val="1"/>
          <w:sz w:val="24"/>
          <w:szCs w:val="24"/>
        </w:rPr>
        <w:t xml:space="preserve"> </w:t>
      </w:r>
      <w:r w:rsidRPr="004E6331">
        <w:rPr>
          <w:sz w:val="24"/>
          <w:szCs w:val="24"/>
        </w:rPr>
        <w:t>предметов</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их</w:t>
      </w:r>
      <w:r w:rsidRPr="004E6331">
        <w:rPr>
          <w:spacing w:val="1"/>
          <w:sz w:val="24"/>
          <w:szCs w:val="24"/>
        </w:rPr>
        <w:t xml:space="preserve"> </w:t>
      </w:r>
      <w:r w:rsidRPr="004E6331">
        <w:rPr>
          <w:sz w:val="24"/>
          <w:szCs w:val="24"/>
        </w:rPr>
        <w:t>изображений, по признакам формы, цвета, размера с целью формирования</w:t>
      </w:r>
      <w:r w:rsidRPr="004E6331">
        <w:rPr>
          <w:spacing w:val="1"/>
          <w:sz w:val="24"/>
          <w:szCs w:val="24"/>
        </w:rPr>
        <w:t xml:space="preserve"> </w:t>
      </w:r>
      <w:r w:rsidRPr="004E6331">
        <w:rPr>
          <w:sz w:val="24"/>
          <w:szCs w:val="24"/>
        </w:rPr>
        <w:t>первичных</w:t>
      </w:r>
      <w:r w:rsidRPr="004E6331">
        <w:rPr>
          <w:spacing w:val="1"/>
          <w:sz w:val="24"/>
          <w:szCs w:val="24"/>
        </w:rPr>
        <w:t xml:space="preserve"> </w:t>
      </w:r>
      <w:r w:rsidRPr="004E6331">
        <w:rPr>
          <w:sz w:val="24"/>
          <w:szCs w:val="24"/>
        </w:rPr>
        <w:t>представлений</w:t>
      </w:r>
      <w:r w:rsidRPr="004E6331">
        <w:rPr>
          <w:spacing w:val="1"/>
          <w:sz w:val="24"/>
          <w:szCs w:val="24"/>
        </w:rPr>
        <w:t xml:space="preserve"> </w:t>
      </w:r>
      <w:r w:rsidRPr="004E6331">
        <w:rPr>
          <w:sz w:val="24"/>
          <w:szCs w:val="24"/>
        </w:rPr>
        <w:t>о</w:t>
      </w:r>
      <w:r w:rsidRPr="004E6331">
        <w:rPr>
          <w:spacing w:val="1"/>
          <w:sz w:val="24"/>
          <w:szCs w:val="24"/>
        </w:rPr>
        <w:t xml:space="preserve"> </w:t>
      </w:r>
      <w:r w:rsidRPr="004E6331">
        <w:rPr>
          <w:sz w:val="24"/>
          <w:szCs w:val="24"/>
        </w:rPr>
        <w:t>форме,</w:t>
      </w:r>
      <w:r w:rsidRPr="004E6331">
        <w:rPr>
          <w:spacing w:val="1"/>
          <w:sz w:val="24"/>
          <w:szCs w:val="24"/>
        </w:rPr>
        <w:t xml:space="preserve"> </w:t>
      </w:r>
      <w:r w:rsidRPr="004E6331">
        <w:rPr>
          <w:sz w:val="24"/>
          <w:szCs w:val="24"/>
        </w:rPr>
        <w:t>цвете,</w:t>
      </w:r>
      <w:r w:rsidRPr="004E6331">
        <w:rPr>
          <w:spacing w:val="1"/>
          <w:sz w:val="24"/>
          <w:szCs w:val="24"/>
        </w:rPr>
        <w:t xml:space="preserve"> </w:t>
      </w:r>
      <w:r w:rsidRPr="004E6331">
        <w:rPr>
          <w:sz w:val="24"/>
          <w:szCs w:val="24"/>
        </w:rPr>
        <w:t>размере</w:t>
      </w:r>
      <w:r w:rsidRPr="004E6331">
        <w:rPr>
          <w:spacing w:val="1"/>
          <w:sz w:val="24"/>
          <w:szCs w:val="24"/>
        </w:rPr>
        <w:t xml:space="preserve"> </w:t>
      </w:r>
      <w:r w:rsidRPr="004E6331">
        <w:rPr>
          <w:sz w:val="24"/>
          <w:szCs w:val="24"/>
        </w:rPr>
        <w:t>(как</w:t>
      </w:r>
      <w:r w:rsidRPr="004E6331">
        <w:rPr>
          <w:spacing w:val="1"/>
          <w:sz w:val="24"/>
          <w:szCs w:val="24"/>
        </w:rPr>
        <w:t xml:space="preserve"> </w:t>
      </w:r>
      <w:r w:rsidRPr="004E6331">
        <w:rPr>
          <w:sz w:val="24"/>
          <w:szCs w:val="24"/>
        </w:rPr>
        <w:t>подготовка</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восприятию</w:t>
      </w:r>
      <w:r w:rsidRPr="004E6331">
        <w:rPr>
          <w:spacing w:val="-5"/>
          <w:sz w:val="24"/>
          <w:szCs w:val="24"/>
        </w:rPr>
        <w:t xml:space="preserve"> </w:t>
      </w:r>
      <w:r w:rsidRPr="004E6331">
        <w:rPr>
          <w:sz w:val="24"/>
          <w:szCs w:val="24"/>
        </w:rPr>
        <w:t>целостного</w:t>
      </w:r>
      <w:r w:rsidRPr="004E6331">
        <w:rPr>
          <w:spacing w:val="1"/>
          <w:sz w:val="24"/>
          <w:szCs w:val="24"/>
        </w:rPr>
        <w:t xml:space="preserve"> </w:t>
      </w:r>
      <w:r w:rsidRPr="004E6331">
        <w:rPr>
          <w:sz w:val="24"/>
          <w:szCs w:val="24"/>
        </w:rPr>
        <w:t>зрительного</w:t>
      </w:r>
      <w:r w:rsidRPr="004E6331">
        <w:rPr>
          <w:spacing w:val="1"/>
          <w:sz w:val="24"/>
          <w:szCs w:val="24"/>
        </w:rPr>
        <w:t xml:space="preserve"> </w:t>
      </w:r>
      <w:r w:rsidRPr="004E6331">
        <w:rPr>
          <w:sz w:val="24"/>
          <w:szCs w:val="24"/>
        </w:rPr>
        <w:t>образа);</w:t>
      </w:r>
    </w:p>
    <w:p w:rsidR="00013B0D" w:rsidRPr="004E6331" w:rsidRDefault="00B21FA5" w:rsidP="00177AFF">
      <w:pPr>
        <w:pStyle w:val="a4"/>
        <w:numPr>
          <w:ilvl w:val="1"/>
          <w:numId w:val="22"/>
        </w:numPr>
        <w:tabs>
          <w:tab w:val="left" w:pos="1718"/>
        </w:tabs>
        <w:ind w:left="0" w:firstLine="709"/>
        <w:rPr>
          <w:rFonts w:ascii="Symbol" w:hAnsi="Symbol"/>
          <w:sz w:val="24"/>
          <w:szCs w:val="24"/>
        </w:rPr>
      </w:pPr>
      <w:r w:rsidRPr="004E6331">
        <w:rPr>
          <w:sz w:val="24"/>
          <w:szCs w:val="24"/>
        </w:rPr>
        <w:t>соотнесение</w:t>
      </w:r>
      <w:r w:rsidRPr="004E6331">
        <w:rPr>
          <w:spacing w:val="-2"/>
          <w:sz w:val="24"/>
          <w:szCs w:val="24"/>
        </w:rPr>
        <w:t xml:space="preserve"> </w:t>
      </w:r>
      <w:r w:rsidRPr="004E6331">
        <w:rPr>
          <w:sz w:val="24"/>
          <w:szCs w:val="24"/>
        </w:rPr>
        <w:t>количества</w:t>
      </w:r>
      <w:r w:rsidRPr="004E6331">
        <w:rPr>
          <w:spacing w:val="-3"/>
          <w:sz w:val="24"/>
          <w:szCs w:val="24"/>
        </w:rPr>
        <w:t xml:space="preserve"> </w:t>
      </w:r>
      <w:r w:rsidRPr="004E6331">
        <w:rPr>
          <w:sz w:val="24"/>
          <w:szCs w:val="24"/>
        </w:rPr>
        <w:t>(больше</w:t>
      </w:r>
      <w:r w:rsidRPr="004E6331">
        <w:rPr>
          <w:spacing w:val="-1"/>
          <w:sz w:val="24"/>
          <w:szCs w:val="24"/>
        </w:rPr>
        <w:t xml:space="preserve"> </w:t>
      </w:r>
      <w:r w:rsidRPr="004E6331">
        <w:rPr>
          <w:sz w:val="24"/>
          <w:szCs w:val="24"/>
        </w:rPr>
        <w:t>–</w:t>
      </w:r>
      <w:r w:rsidRPr="004E6331">
        <w:rPr>
          <w:spacing w:val="-2"/>
          <w:sz w:val="24"/>
          <w:szCs w:val="24"/>
        </w:rPr>
        <w:t xml:space="preserve"> </w:t>
      </w:r>
      <w:r w:rsidRPr="004E6331">
        <w:rPr>
          <w:sz w:val="24"/>
          <w:szCs w:val="24"/>
        </w:rPr>
        <w:t>меньше</w:t>
      </w:r>
      <w:r w:rsidRPr="004E6331">
        <w:rPr>
          <w:spacing w:val="-2"/>
          <w:sz w:val="24"/>
          <w:szCs w:val="24"/>
        </w:rPr>
        <w:t xml:space="preserve"> </w:t>
      </w:r>
      <w:r w:rsidRPr="004E6331">
        <w:rPr>
          <w:sz w:val="24"/>
          <w:szCs w:val="24"/>
        </w:rPr>
        <w:t>–</w:t>
      </w:r>
      <w:r w:rsidRPr="004E6331">
        <w:rPr>
          <w:spacing w:val="-2"/>
          <w:sz w:val="24"/>
          <w:szCs w:val="24"/>
        </w:rPr>
        <w:t xml:space="preserve"> </w:t>
      </w:r>
      <w:r w:rsidRPr="004E6331">
        <w:rPr>
          <w:sz w:val="24"/>
          <w:szCs w:val="24"/>
        </w:rPr>
        <w:t>равно);</w:t>
      </w:r>
    </w:p>
    <w:p w:rsidR="00013B0D" w:rsidRPr="004E6331" w:rsidRDefault="00B21FA5" w:rsidP="00177AFF">
      <w:pPr>
        <w:pStyle w:val="a4"/>
        <w:numPr>
          <w:ilvl w:val="1"/>
          <w:numId w:val="22"/>
        </w:numPr>
        <w:tabs>
          <w:tab w:val="left" w:pos="1718"/>
        </w:tabs>
        <w:ind w:left="0" w:firstLine="709"/>
        <w:rPr>
          <w:rFonts w:ascii="Symbol" w:hAnsi="Symbol"/>
          <w:sz w:val="24"/>
          <w:szCs w:val="24"/>
        </w:rPr>
      </w:pPr>
      <w:r w:rsidRPr="004E6331">
        <w:rPr>
          <w:sz w:val="24"/>
          <w:szCs w:val="24"/>
        </w:rPr>
        <w:t>соотнесение</w:t>
      </w:r>
      <w:r w:rsidRPr="004E6331">
        <w:rPr>
          <w:spacing w:val="1"/>
          <w:sz w:val="24"/>
          <w:szCs w:val="24"/>
        </w:rPr>
        <w:t xml:space="preserve"> </w:t>
      </w:r>
      <w:r w:rsidRPr="004E6331">
        <w:rPr>
          <w:sz w:val="24"/>
          <w:szCs w:val="24"/>
        </w:rPr>
        <w:t>пространственных</w:t>
      </w:r>
      <w:r w:rsidRPr="004E6331">
        <w:rPr>
          <w:spacing w:val="1"/>
          <w:sz w:val="24"/>
          <w:szCs w:val="24"/>
        </w:rPr>
        <w:t xml:space="preserve"> </w:t>
      </w:r>
      <w:r w:rsidRPr="004E6331">
        <w:rPr>
          <w:sz w:val="24"/>
          <w:szCs w:val="24"/>
        </w:rPr>
        <w:t>характеристик</w:t>
      </w:r>
      <w:r w:rsidRPr="004E6331">
        <w:rPr>
          <w:spacing w:val="1"/>
          <w:sz w:val="24"/>
          <w:szCs w:val="24"/>
        </w:rPr>
        <w:t xml:space="preserve"> </w:t>
      </w:r>
      <w:r w:rsidRPr="004E6331">
        <w:rPr>
          <w:sz w:val="24"/>
          <w:szCs w:val="24"/>
        </w:rPr>
        <w:t>(шире</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уже,</w:t>
      </w:r>
      <w:r w:rsidRPr="004E6331">
        <w:rPr>
          <w:spacing w:val="1"/>
          <w:sz w:val="24"/>
          <w:szCs w:val="24"/>
        </w:rPr>
        <w:t xml:space="preserve"> </w:t>
      </w:r>
      <w:r w:rsidRPr="004E6331">
        <w:rPr>
          <w:sz w:val="24"/>
          <w:szCs w:val="24"/>
        </w:rPr>
        <w:t>длиннее</w:t>
      </w:r>
      <w:r w:rsidRPr="004E6331">
        <w:rPr>
          <w:spacing w:val="-1"/>
          <w:sz w:val="24"/>
          <w:szCs w:val="24"/>
        </w:rPr>
        <w:t xml:space="preserve"> </w:t>
      </w:r>
      <w:r w:rsidRPr="004E6331">
        <w:rPr>
          <w:sz w:val="24"/>
          <w:szCs w:val="24"/>
        </w:rPr>
        <w:t>– короче,</w:t>
      </w:r>
      <w:r w:rsidRPr="004E6331">
        <w:rPr>
          <w:spacing w:val="-1"/>
          <w:sz w:val="24"/>
          <w:szCs w:val="24"/>
        </w:rPr>
        <w:t xml:space="preserve"> </w:t>
      </w:r>
      <w:r w:rsidRPr="004E6331">
        <w:rPr>
          <w:sz w:val="24"/>
          <w:szCs w:val="24"/>
        </w:rPr>
        <w:t>выше</w:t>
      </w:r>
      <w:r w:rsidRPr="004E6331">
        <w:rPr>
          <w:spacing w:val="1"/>
          <w:sz w:val="24"/>
          <w:szCs w:val="24"/>
        </w:rPr>
        <w:t xml:space="preserve"> </w:t>
      </w:r>
      <w:r w:rsidRPr="004E6331">
        <w:rPr>
          <w:sz w:val="24"/>
          <w:szCs w:val="24"/>
        </w:rPr>
        <w:t>–</w:t>
      </w:r>
      <w:r w:rsidRPr="004E6331">
        <w:rPr>
          <w:spacing w:val="-2"/>
          <w:sz w:val="24"/>
          <w:szCs w:val="24"/>
        </w:rPr>
        <w:t xml:space="preserve"> </w:t>
      </w:r>
      <w:r w:rsidRPr="004E6331">
        <w:rPr>
          <w:sz w:val="24"/>
          <w:szCs w:val="24"/>
        </w:rPr>
        <w:t>ниже и т.п.);</w:t>
      </w:r>
    </w:p>
    <w:p w:rsidR="00013B0D" w:rsidRPr="004E6331" w:rsidRDefault="00B21FA5" w:rsidP="00177AFF">
      <w:pPr>
        <w:pStyle w:val="a4"/>
        <w:numPr>
          <w:ilvl w:val="1"/>
          <w:numId w:val="22"/>
        </w:numPr>
        <w:tabs>
          <w:tab w:val="left" w:pos="1718"/>
        </w:tabs>
        <w:spacing w:line="340" w:lineRule="exact"/>
        <w:ind w:left="0" w:firstLine="709"/>
        <w:rPr>
          <w:rFonts w:ascii="Symbol" w:hAnsi="Symbol"/>
          <w:sz w:val="24"/>
          <w:szCs w:val="24"/>
        </w:rPr>
      </w:pPr>
      <w:r w:rsidRPr="004E6331">
        <w:rPr>
          <w:sz w:val="24"/>
          <w:szCs w:val="24"/>
        </w:rPr>
        <w:t>различные</w:t>
      </w:r>
      <w:r w:rsidRPr="004E6331">
        <w:rPr>
          <w:spacing w:val="-6"/>
          <w:sz w:val="24"/>
          <w:szCs w:val="24"/>
        </w:rPr>
        <w:t xml:space="preserve"> </w:t>
      </w:r>
      <w:r w:rsidRPr="004E6331">
        <w:rPr>
          <w:sz w:val="24"/>
          <w:szCs w:val="24"/>
        </w:rPr>
        <w:t>варианты</w:t>
      </w:r>
      <w:r w:rsidRPr="004E6331">
        <w:rPr>
          <w:spacing w:val="-5"/>
          <w:sz w:val="24"/>
          <w:szCs w:val="24"/>
        </w:rPr>
        <w:t xml:space="preserve"> </w:t>
      </w:r>
      <w:r w:rsidRPr="004E6331">
        <w:rPr>
          <w:sz w:val="24"/>
          <w:szCs w:val="24"/>
        </w:rPr>
        <w:t>ранжирования</w:t>
      </w:r>
      <w:r w:rsidRPr="004E6331">
        <w:rPr>
          <w:spacing w:val="-6"/>
          <w:sz w:val="24"/>
          <w:szCs w:val="24"/>
        </w:rPr>
        <w:t xml:space="preserve"> </w:t>
      </w:r>
      <w:r w:rsidRPr="004E6331">
        <w:rPr>
          <w:sz w:val="24"/>
          <w:szCs w:val="24"/>
        </w:rPr>
        <w:t>(сериации);</w:t>
      </w:r>
    </w:p>
    <w:p w:rsidR="00013B0D" w:rsidRPr="004E6331" w:rsidRDefault="00B21FA5" w:rsidP="00177AFF">
      <w:pPr>
        <w:pStyle w:val="a4"/>
        <w:numPr>
          <w:ilvl w:val="1"/>
          <w:numId w:val="22"/>
        </w:numPr>
        <w:tabs>
          <w:tab w:val="left" w:pos="1718"/>
        </w:tabs>
        <w:ind w:left="0" w:firstLine="709"/>
        <w:rPr>
          <w:rFonts w:ascii="Symbol" w:hAnsi="Symbol"/>
          <w:sz w:val="24"/>
          <w:szCs w:val="24"/>
        </w:rPr>
      </w:pPr>
      <w:r w:rsidRPr="004E6331">
        <w:rPr>
          <w:sz w:val="24"/>
          <w:szCs w:val="24"/>
        </w:rPr>
        <w:t>начальные этапы знакомства с элементарными математическими</w:t>
      </w:r>
      <w:r w:rsidRPr="004E6331">
        <w:rPr>
          <w:spacing w:val="1"/>
          <w:sz w:val="24"/>
          <w:szCs w:val="24"/>
        </w:rPr>
        <w:t xml:space="preserve"> </w:t>
      </w:r>
      <w:r w:rsidRPr="004E6331">
        <w:rPr>
          <w:sz w:val="24"/>
          <w:szCs w:val="24"/>
        </w:rPr>
        <w:t>представлениями</w:t>
      </w:r>
      <w:r w:rsidRPr="004E6331">
        <w:rPr>
          <w:spacing w:val="-1"/>
          <w:sz w:val="24"/>
          <w:szCs w:val="24"/>
        </w:rPr>
        <w:t xml:space="preserve"> </w:t>
      </w:r>
      <w:r w:rsidRPr="004E6331">
        <w:rPr>
          <w:sz w:val="24"/>
          <w:szCs w:val="24"/>
        </w:rPr>
        <w:t>(количество, число,</w:t>
      </w:r>
      <w:r w:rsidRPr="004E6331">
        <w:rPr>
          <w:spacing w:val="-2"/>
          <w:sz w:val="24"/>
          <w:szCs w:val="24"/>
        </w:rPr>
        <w:t xml:space="preserve"> </w:t>
      </w:r>
      <w:r w:rsidRPr="004E6331">
        <w:rPr>
          <w:sz w:val="24"/>
          <w:szCs w:val="24"/>
        </w:rPr>
        <w:t>часть</w:t>
      </w:r>
      <w:r w:rsidRPr="004E6331">
        <w:rPr>
          <w:spacing w:val="-1"/>
          <w:sz w:val="24"/>
          <w:szCs w:val="24"/>
        </w:rPr>
        <w:t xml:space="preserve"> </w:t>
      </w:r>
      <w:r w:rsidRPr="004E6331">
        <w:rPr>
          <w:sz w:val="24"/>
          <w:szCs w:val="24"/>
        </w:rPr>
        <w:t>и целое</w:t>
      </w:r>
      <w:r w:rsidRPr="004E6331">
        <w:rPr>
          <w:spacing w:val="-1"/>
          <w:sz w:val="24"/>
          <w:szCs w:val="24"/>
        </w:rPr>
        <w:t xml:space="preserve"> </w:t>
      </w:r>
      <w:r w:rsidRPr="004E6331">
        <w:rPr>
          <w:sz w:val="24"/>
          <w:szCs w:val="24"/>
        </w:rPr>
        <w:t>и</w:t>
      </w:r>
      <w:r w:rsidRPr="004E6331">
        <w:rPr>
          <w:spacing w:val="-3"/>
          <w:sz w:val="24"/>
          <w:szCs w:val="24"/>
        </w:rPr>
        <w:t xml:space="preserve"> </w:t>
      </w:r>
      <w:r w:rsidRPr="004E6331">
        <w:rPr>
          <w:sz w:val="24"/>
          <w:szCs w:val="24"/>
        </w:rPr>
        <w:t>др.);</w:t>
      </w:r>
    </w:p>
    <w:p w:rsidR="00013B0D" w:rsidRPr="004E6331" w:rsidRDefault="00B21FA5" w:rsidP="00177AFF">
      <w:pPr>
        <w:pStyle w:val="a4"/>
        <w:numPr>
          <w:ilvl w:val="1"/>
          <w:numId w:val="22"/>
        </w:numPr>
        <w:tabs>
          <w:tab w:val="left" w:pos="1718"/>
        </w:tabs>
        <w:ind w:left="0" w:firstLine="709"/>
        <w:rPr>
          <w:rFonts w:ascii="Symbol" w:hAnsi="Symbol"/>
          <w:sz w:val="24"/>
          <w:szCs w:val="24"/>
        </w:rPr>
      </w:pPr>
      <w:r w:rsidRPr="004E6331">
        <w:rPr>
          <w:sz w:val="24"/>
          <w:szCs w:val="24"/>
        </w:rPr>
        <w:t>сличение</w:t>
      </w:r>
      <w:r w:rsidRPr="004E6331">
        <w:rPr>
          <w:spacing w:val="1"/>
          <w:sz w:val="24"/>
          <w:szCs w:val="24"/>
        </w:rPr>
        <w:t xml:space="preserve"> </w:t>
      </w:r>
      <w:r w:rsidRPr="004E6331">
        <w:rPr>
          <w:sz w:val="24"/>
          <w:szCs w:val="24"/>
        </w:rPr>
        <w:t>звуков</w:t>
      </w:r>
      <w:r w:rsidRPr="004E6331">
        <w:rPr>
          <w:spacing w:val="1"/>
          <w:sz w:val="24"/>
          <w:szCs w:val="24"/>
        </w:rPr>
        <w:t xml:space="preserve"> </w:t>
      </w:r>
      <w:r w:rsidRPr="004E6331">
        <w:rPr>
          <w:sz w:val="24"/>
          <w:szCs w:val="24"/>
        </w:rPr>
        <w:t>по</w:t>
      </w:r>
      <w:r w:rsidRPr="004E6331">
        <w:rPr>
          <w:spacing w:val="1"/>
          <w:sz w:val="24"/>
          <w:szCs w:val="24"/>
        </w:rPr>
        <w:t xml:space="preserve"> </w:t>
      </w:r>
      <w:r w:rsidRPr="004E6331">
        <w:rPr>
          <w:sz w:val="24"/>
          <w:szCs w:val="24"/>
        </w:rPr>
        <w:t>высоте,</w:t>
      </w:r>
      <w:r w:rsidRPr="004E6331">
        <w:rPr>
          <w:spacing w:val="1"/>
          <w:sz w:val="24"/>
          <w:szCs w:val="24"/>
        </w:rPr>
        <w:t xml:space="preserve"> </w:t>
      </w:r>
      <w:r w:rsidRPr="004E6331">
        <w:rPr>
          <w:sz w:val="24"/>
          <w:szCs w:val="24"/>
        </w:rPr>
        <w:t>силе,</w:t>
      </w:r>
      <w:r w:rsidRPr="004E6331">
        <w:rPr>
          <w:spacing w:val="1"/>
          <w:sz w:val="24"/>
          <w:szCs w:val="24"/>
        </w:rPr>
        <w:t xml:space="preserve"> </w:t>
      </w:r>
      <w:r w:rsidRPr="004E6331">
        <w:rPr>
          <w:sz w:val="24"/>
          <w:szCs w:val="24"/>
        </w:rPr>
        <w:t>тембру,</w:t>
      </w:r>
      <w:r w:rsidRPr="004E6331">
        <w:rPr>
          <w:spacing w:val="1"/>
          <w:sz w:val="24"/>
          <w:szCs w:val="24"/>
        </w:rPr>
        <w:t xml:space="preserve"> </w:t>
      </w:r>
      <w:r w:rsidRPr="004E6331">
        <w:rPr>
          <w:sz w:val="24"/>
          <w:szCs w:val="24"/>
        </w:rPr>
        <w:t>ритму</w:t>
      </w:r>
      <w:r w:rsidRPr="004E6331">
        <w:rPr>
          <w:spacing w:val="1"/>
          <w:sz w:val="24"/>
          <w:szCs w:val="24"/>
        </w:rPr>
        <w:t xml:space="preserve"> </w:t>
      </w:r>
      <w:r w:rsidRPr="004E6331">
        <w:rPr>
          <w:sz w:val="24"/>
          <w:szCs w:val="24"/>
        </w:rPr>
        <w:t>и</w:t>
      </w:r>
      <w:r w:rsidRPr="004E6331">
        <w:rPr>
          <w:spacing w:val="71"/>
          <w:sz w:val="24"/>
          <w:szCs w:val="24"/>
        </w:rPr>
        <w:t xml:space="preserve"> </w:t>
      </w:r>
      <w:r w:rsidRPr="004E6331">
        <w:rPr>
          <w:sz w:val="24"/>
          <w:szCs w:val="24"/>
        </w:rPr>
        <w:t>темпу</w:t>
      </w:r>
      <w:r w:rsidRPr="004E6331">
        <w:rPr>
          <w:spacing w:val="-67"/>
          <w:sz w:val="24"/>
          <w:szCs w:val="24"/>
        </w:rPr>
        <w:t xml:space="preserve"> </w:t>
      </w:r>
      <w:r w:rsidRPr="004E6331">
        <w:rPr>
          <w:sz w:val="24"/>
          <w:szCs w:val="24"/>
        </w:rPr>
        <w:t>звучания;</w:t>
      </w:r>
    </w:p>
    <w:p w:rsidR="00013B0D" w:rsidRPr="004E6331" w:rsidRDefault="00B21FA5" w:rsidP="00177AFF">
      <w:pPr>
        <w:pStyle w:val="a4"/>
        <w:numPr>
          <w:ilvl w:val="1"/>
          <w:numId w:val="22"/>
        </w:numPr>
        <w:tabs>
          <w:tab w:val="left" w:pos="1788"/>
        </w:tabs>
        <w:ind w:left="0" w:firstLine="709"/>
        <w:rPr>
          <w:rFonts w:ascii="Symbol" w:hAnsi="Symbol"/>
          <w:sz w:val="24"/>
          <w:szCs w:val="24"/>
        </w:rPr>
      </w:pPr>
      <w:r w:rsidRPr="004E6331">
        <w:rPr>
          <w:sz w:val="24"/>
          <w:szCs w:val="24"/>
        </w:rPr>
        <w:t>сличение</w:t>
      </w:r>
      <w:r w:rsidRPr="004E6331">
        <w:rPr>
          <w:spacing w:val="1"/>
          <w:sz w:val="24"/>
          <w:szCs w:val="24"/>
        </w:rPr>
        <w:t xml:space="preserve"> </w:t>
      </w:r>
      <w:r w:rsidRPr="004E6331">
        <w:rPr>
          <w:sz w:val="24"/>
          <w:szCs w:val="24"/>
        </w:rPr>
        <w:t>различных</w:t>
      </w:r>
      <w:r w:rsidRPr="004E6331">
        <w:rPr>
          <w:spacing w:val="1"/>
          <w:sz w:val="24"/>
          <w:szCs w:val="24"/>
        </w:rPr>
        <w:t xml:space="preserve"> </w:t>
      </w:r>
      <w:r w:rsidRPr="004E6331">
        <w:rPr>
          <w:sz w:val="24"/>
          <w:szCs w:val="24"/>
        </w:rPr>
        <w:t>материалов</w:t>
      </w:r>
      <w:r w:rsidRPr="004E6331">
        <w:rPr>
          <w:spacing w:val="1"/>
          <w:sz w:val="24"/>
          <w:szCs w:val="24"/>
        </w:rPr>
        <w:t xml:space="preserve"> </w:t>
      </w:r>
      <w:r w:rsidRPr="004E6331">
        <w:rPr>
          <w:sz w:val="24"/>
          <w:szCs w:val="24"/>
        </w:rPr>
        <w:t>по</w:t>
      </w:r>
      <w:r w:rsidRPr="004E6331">
        <w:rPr>
          <w:spacing w:val="1"/>
          <w:sz w:val="24"/>
          <w:szCs w:val="24"/>
        </w:rPr>
        <w:t xml:space="preserve"> </w:t>
      </w:r>
      <w:r w:rsidRPr="004E6331">
        <w:rPr>
          <w:sz w:val="24"/>
          <w:szCs w:val="24"/>
        </w:rPr>
        <w:t>фактуре</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др.</w:t>
      </w:r>
      <w:r w:rsidRPr="004E6331">
        <w:rPr>
          <w:spacing w:val="1"/>
          <w:sz w:val="24"/>
          <w:szCs w:val="24"/>
        </w:rPr>
        <w:t xml:space="preserve"> </w:t>
      </w:r>
      <w:r w:rsidRPr="004E6331">
        <w:rPr>
          <w:sz w:val="24"/>
          <w:szCs w:val="24"/>
        </w:rPr>
        <w:t>характеристикам;</w:t>
      </w:r>
    </w:p>
    <w:p w:rsidR="00013B0D" w:rsidRPr="004E6331" w:rsidRDefault="00B21FA5" w:rsidP="00177AFF">
      <w:pPr>
        <w:pStyle w:val="a4"/>
        <w:numPr>
          <w:ilvl w:val="1"/>
          <w:numId w:val="22"/>
        </w:numPr>
        <w:tabs>
          <w:tab w:val="left" w:pos="1718"/>
        </w:tabs>
        <w:ind w:left="0" w:firstLine="709"/>
        <w:rPr>
          <w:rFonts w:ascii="Symbol" w:hAnsi="Symbol"/>
          <w:sz w:val="24"/>
          <w:szCs w:val="24"/>
        </w:rPr>
      </w:pPr>
      <w:r w:rsidRPr="004E6331">
        <w:rPr>
          <w:sz w:val="24"/>
          <w:szCs w:val="24"/>
        </w:rPr>
        <w:t>формирование</w:t>
      </w:r>
      <w:r w:rsidRPr="004E6331">
        <w:rPr>
          <w:spacing w:val="1"/>
          <w:sz w:val="24"/>
          <w:szCs w:val="24"/>
        </w:rPr>
        <w:t xml:space="preserve"> </w:t>
      </w:r>
      <w:r w:rsidRPr="004E6331">
        <w:rPr>
          <w:sz w:val="24"/>
          <w:szCs w:val="24"/>
        </w:rPr>
        <w:t>первичных</w:t>
      </w:r>
      <w:r w:rsidRPr="004E6331">
        <w:rPr>
          <w:spacing w:val="1"/>
          <w:sz w:val="24"/>
          <w:szCs w:val="24"/>
        </w:rPr>
        <w:t xml:space="preserve"> </w:t>
      </w:r>
      <w:r w:rsidRPr="004E6331">
        <w:rPr>
          <w:sz w:val="24"/>
          <w:szCs w:val="24"/>
        </w:rPr>
        <w:t>представлений</w:t>
      </w:r>
      <w:r w:rsidRPr="004E6331">
        <w:rPr>
          <w:spacing w:val="1"/>
          <w:sz w:val="24"/>
          <w:szCs w:val="24"/>
        </w:rPr>
        <w:t xml:space="preserve"> </w:t>
      </w:r>
      <w:r w:rsidRPr="004E6331">
        <w:rPr>
          <w:sz w:val="24"/>
          <w:szCs w:val="24"/>
        </w:rPr>
        <w:t>о</w:t>
      </w:r>
      <w:r w:rsidRPr="004E6331">
        <w:rPr>
          <w:spacing w:val="1"/>
          <w:sz w:val="24"/>
          <w:szCs w:val="24"/>
        </w:rPr>
        <w:t xml:space="preserve"> </w:t>
      </w:r>
      <w:r w:rsidRPr="004E6331">
        <w:rPr>
          <w:sz w:val="24"/>
          <w:szCs w:val="24"/>
        </w:rPr>
        <w:t>пространстве</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времени; движении</w:t>
      </w:r>
      <w:r w:rsidRPr="004E6331">
        <w:rPr>
          <w:spacing w:val="-3"/>
          <w:sz w:val="24"/>
          <w:szCs w:val="24"/>
        </w:rPr>
        <w:t xml:space="preserve"> </w:t>
      </w:r>
      <w:r w:rsidRPr="004E6331">
        <w:rPr>
          <w:sz w:val="24"/>
          <w:szCs w:val="24"/>
        </w:rPr>
        <w:t>и покое;</w:t>
      </w:r>
    </w:p>
    <w:p w:rsidR="00013B0D" w:rsidRPr="004E6331" w:rsidRDefault="00B21FA5" w:rsidP="00177AFF">
      <w:pPr>
        <w:pStyle w:val="a4"/>
        <w:numPr>
          <w:ilvl w:val="1"/>
          <w:numId w:val="22"/>
        </w:numPr>
        <w:tabs>
          <w:tab w:val="left" w:pos="1718"/>
        </w:tabs>
        <w:spacing w:line="342" w:lineRule="exact"/>
        <w:ind w:left="0" w:firstLine="709"/>
        <w:rPr>
          <w:rFonts w:ascii="Symbol" w:hAnsi="Symbol"/>
          <w:sz w:val="24"/>
          <w:szCs w:val="24"/>
        </w:rPr>
      </w:pPr>
      <w:r w:rsidRPr="004E6331">
        <w:rPr>
          <w:sz w:val="24"/>
          <w:szCs w:val="24"/>
        </w:rPr>
        <w:t>формирования</w:t>
      </w:r>
      <w:r w:rsidRPr="004E6331">
        <w:rPr>
          <w:spacing w:val="-6"/>
          <w:sz w:val="24"/>
          <w:szCs w:val="24"/>
        </w:rPr>
        <w:t xml:space="preserve"> </w:t>
      </w:r>
      <w:r w:rsidRPr="004E6331">
        <w:rPr>
          <w:sz w:val="24"/>
          <w:szCs w:val="24"/>
        </w:rPr>
        <w:t>представлений</w:t>
      </w:r>
      <w:r w:rsidRPr="004E6331">
        <w:rPr>
          <w:spacing w:val="-5"/>
          <w:sz w:val="24"/>
          <w:szCs w:val="24"/>
        </w:rPr>
        <w:t xml:space="preserve"> </w:t>
      </w:r>
      <w:r w:rsidRPr="004E6331">
        <w:rPr>
          <w:sz w:val="24"/>
          <w:szCs w:val="24"/>
        </w:rPr>
        <w:t>о</w:t>
      </w:r>
      <w:r w:rsidRPr="004E6331">
        <w:rPr>
          <w:spacing w:val="-2"/>
          <w:sz w:val="24"/>
          <w:szCs w:val="24"/>
        </w:rPr>
        <w:t xml:space="preserve"> </w:t>
      </w:r>
      <w:r w:rsidRPr="004E6331">
        <w:rPr>
          <w:sz w:val="24"/>
          <w:szCs w:val="24"/>
        </w:rPr>
        <w:t>причинно-следственных</w:t>
      </w:r>
      <w:r w:rsidRPr="004E6331">
        <w:rPr>
          <w:spacing w:val="-2"/>
          <w:sz w:val="24"/>
          <w:szCs w:val="24"/>
        </w:rPr>
        <w:t xml:space="preserve"> </w:t>
      </w:r>
      <w:r w:rsidRPr="004E6331">
        <w:rPr>
          <w:sz w:val="24"/>
          <w:szCs w:val="24"/>
        </w:rPr>
        <w:t>связях;</w:t>
      </w:r>
    </w:p>
    <w:p w:rsidR="00013B0D" w:rsidRPr="004E6331" w:rsidRDefault="00B21FA5" w:rsidP="00177AFF">
      <w:pPr>
        <w:pStyle w:val="a4"/>
        <w:numPr>
          <w:ilvl w:val="0"/>
          <w:numId w:val="18"/>
        </w:numPr>
        <w:tabs>
          <w:tab w:val="left" w:pos="1718"/>
        </w:tabs>
        <w:ind w:left="0" w:firstLine="709"/>
        <w:rPr>
          <w:i/>
          <w:sz w:val="24"/>
          <w:szCs w:val="24"/>
        </w:rPr>
      </w:pPr>
      <w:r w:rsidRPr="004E6331">
        <w:rPr>
          <w:i/>
          <w:sz w:val="24"/>
          <w:szCs w:val="24"/>
        </w:rPr>
        <w:t>Развитие интересов детей, любознательности и познавательной</w:t>
      </w:r>
      <w:r w:rsidRPr="004E6331">
        <w:rPr>
          <w:i/>
          <w:spacing w:val="-67"/>
          <w:sz w:val="24"/>
          <w:szCs w:val="24"/>
        </w:rPr>
        <w:t xml:space="preserve"> </w:t>
      </w:r>
      <w:r w:rsidRPr="004E6331">
        <w:rPr>
          <w:i/>
          <w:sz w:val="24"/>
          <w:szCs w:val="24"/>
        </w:rPr>
        <w:t>мотивации.</w:t>
      </w:r>
      <w:r w:rsidRPr="004E6331">
        <w:rPr>
          <w:i/>
          <w:spacing w:val="-2"/>
          <w:sz w:val="24"/>
          <w:szCs w:val="24"/>
        </w:rPr>
        <w:t xml:space="preserve"> </w:t>
      </w:r>
      <w:r w:rsidRPr="004E6331">
        <w:rPr>
          <w:i/>
          <w:sz w:val="24"/>
          <w:szCs w:val="24"/>
        </w:rPr>
        <w:t>Формирование</w:t>
      </w:r>
      <w:r w:rsidRPr="004E6331">
        <w:rPr>
          <w:i/>
          <w:spacing w:val="-1"/>
          <w:sz w:val="24"/>
          <w:szCs w:val="24"/>
        </w:rPr>
        <w:t xml:space="preserve"> </w:t>
      </w:r>
      <w:r w:rsidRPr="004E6331">
        <w:rPr>
          <w:i/>
          <w:sz w:val="24"/>
          <w:szCs w:val="24"/>
        </w:rPr>
        <w:t>познавательных</w:t>
      </w:r>
      <w:r w:rsidRPr="004E6331">
        <w:rPr>
          <w:i/>
          <w:spacing w:val="-1"/>
          <w:sz w:val="24"/>
          <w:szCs w:val="24"/>
        </w:rPr>
        <w:t xml:space="preserve"> </w:t>
      </w:r>
      <w:r w:rsidRPr="004E6331">
        <w:rPr>
          <w:i/>
          <w:sz w:val="24"/>
          <w:szCs w:val="24"/>
        </w:rPr>
        <w:t>действий:</w:t>
      </w:r>
    </w:p>
    <w:p w:rsidR="00013B0D" w:rsidRPr="004E6331" w:rsidRDefault="00B21FA5" w:rsidP="00177AFF">
      <w:pPr>
        <w:pStyle w:val="a4"/>
        <w:numPr>
          <w:ilvl w:val="1"/>
          <w:numId w:val="22"/>
        </w:numPr>
        <w:tabs>
          <w:tab w:val="left" w:pos="1718"/>
        </w:tabs>
        <w:ind w:left="0" w:firstLine="709"/>
        <w:rPr>
          <w:rFonts w:ascii="Symbol" w:hAnsi="Symbol"/>
          <w:sz w:val="24"/>
          <w:szCs w:val="24"/>
        </w:rPr>
      </w:pPr>
      <w:r w:rsidRPr="004E6331">
        <w:rPr>
          <w:sz w:val="24"/>
          <w:szCs w:val="24"/>
        </w:rPr>
        <w:t>формирование</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расширение</w:t>
      </w:r>
      <w:r w:rsidRPr="004E6331">
        <w:rPr>
          <w:spacing w:val="1"/>
          <w:sz w:val="24"/>
          <w:szCs w:val="24"/>
        </w:rPr>
        <w:t xml:space="preserve"> </w:t>
      </w:r>
      <w:r w:rsidRPr="004E6331">
        <w:rPr>
          <w:sz w:val="24"/>
          <w:szCs w:val="24"/>
        </w:rPr>
        <w:t>спектра</w:t>
      </w:r>
      <w:r w:rsidRPr="004E6331">
        <w:rPr>
          <w:spacing w:val="1"/>
          <w:sz w:val="24"/>
          <w:szCs w:val="24"/>
        </w:rPr>
        <w:t xml:space="preserve"> </w:t>
      </w:r>
      <w:r w:rsidRPr="004E6331">
        <w:rPr>
          <w:sz w:val="24"/>
          <w:szCs w:val="24"/>
        </w:rPr>
        <w:t>интересов</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основе</w:t>
      </w:r>
      <w:r w:rsidRPr="004E6331">
        <w:rPr>
          <w:spacing w:val="1"/>
          <w:sz w:val="24"/>
          <w:szCs w:val="24"/>
        </w:rPr>
        <w:t xml:space="preserve"> </w:t>
      </w:r>
      <w:r w:rsidRPr="004E6331">
        <w:rPr>
          <w:sz w:val="24"/>
          <w:szCs w:val="24"/>
        </w:rPr>
        <w:t>мотивации,</w:t>
      </w:r>
      <w:r w:rsidRPr="004E6331">
        <w:rPr>
          <w:spacing w:val="-2"/>
          <w:sz w:val="24"/>
          <w:szCs w:val="24"/>
        </w:rPr>
        <w:t xml:space="preserve"> </w:t>
      </w:r>
      <w:r w:rsidRPr="004E6331">
        <w:rPr>
          <w:sz w:val="24"/>
          <w:szCs w:val="24"/>
        </w:rPr>
        <w:t>адекватной уровню</w:t>
      </w:r>
      <w:r w:rsidRPr="004E6331">
        <w:rPr>
          <w:spacing w:val="-3"/>
          <w:sz w:val="24"/>
          <w:szCs w:val="24"/>
        </w:rPr>
        <w:t xml:space="preserve"> </w:t>
      </w:r>
      <w:r w:rsidRPr="004E6331">
        <w:rPr>
          <w:sz w:val="24"/>
          <w:szCs w:val="24"/>
        </w:rPr>
        <w:t>развития ребёнка</w:t>
      </w:r>
      <w:r w:rsidRPr="004E6331">
        <w:rPr>
          <w:spacing w:val="-1"/>
          <w:sz w:val="24"/>
          <w:szCs w:val="24"/>
        </w:rPr>
        <w:t xml:space="preserve"> </w:t>
      </w:r>
      <w:r w:rsidRPr="004E6331">
        <w:rPr>
          <w:sz w:val="24"/>
          <w:szCs w:val="24"/>
        </w:rPr>
        <w:t>с РАС;</w:t>
      </w:r>
    </w:p>
    <w:p w:rsidR="00013B0D" w:rsidRPr="004E6331" w:rsidRDefault="00B21FA5" w:rsidP="00177AFF">
      <w:pPr>
        <w:pStyle w:val="a4"/>
        <w:numPr>
          <w:ilvl w:val="1"/>
          <w:numId w:val="22"/>
        </w:numPr>
        <w:tabs>
          <w:tab w:val="left" w:pos="1718"/>
        </w:tabs>
        <w:ind w:left="0" w:firstLine="709"/>
        <w:rPr>
          <w:rFonts w:ascii="Symbol" w:hAnsi="Symbol"/>
          <w:sz w:val="24"/>
          <w:szCs w:val="24"/>
        </w:rPr>
      </w:pPr>
      <w:r w:rsidRPr="004E6331">
        <w:rPr>
          <w:sz w:val="24"/>
          <w:szCs w:val="24"/>
        </w:rPr>
        <w:t>определение</w:t>
      </w:r>
      <w:r w:rsidRPr="004E6331">
        <w:rPr>
          <w:spacing w:val="48"/>
          <w:sz w:val="24"/>
          <w:szCs w:val="24"/>
        </w:rPr>
        <w:t xml:space="preserve"> </w:t>
      </w:r>
      <w:r w:rsidRPr="004E6331">
        <w:rPr>
          <w:sz w:val="24"/>
          <w:szCs w:val="24"/>
        </w:rPr>
        <w:t>спектра,</w:t>
      </w:r>
      <w:r w:rsidRPr="004E6331">
        <w:rPr>
          <w:spacing w:val="48"/>
          <w:sz w:val="24"/>
          <w:szCs w:val="24"/>
        </w:rPr>
        <w:t xml:space="preserve"> </w:t>
      </w:r>
      <w:r w:rsidRPr="004E6331">
        <w:rPr>
          <w:sz w:val="24"/>
          <w:szCs w:val="24"/>
        </w:rPr>
        <w:t>направленности</w:t>
      </w:r>
      <w:r w:rsidRPr="004E6331">
        <w:rPr>
          <w:spacing w:val="48"/>
          <w:sz w:val="24"/>
          <w:szCs w:val="24"/>
        </w:rPr>
        <w:t xml:space="preserve"> </w:t>
      </w:r>
      <w:r w:rsidRPr="004E6331">
        <w:rPr>
          <w:sz w:val="24"/>
          <w:szCs w:val="24"/>
        </w:rPr>
        <w:t>познавательных</w:t>
      </w:r>
      <w:r w:rsidRPr="004E6331">
        <w:rPr>
          <w:spacing w:val="49"/>
          <w:sz w:val="24"/>
          <w:szCs w:val="24"/>
        </w:rPr>
        <w:t xml:space="preserve"> </w:t>
      </w:r>
      <w:r w:rsidRPr="004E6331">
        <w:rPr>
          <w:sz w:val="24"/>
          <w:szCs w:val="24"/>
        </w:rPr>
        <w:t>действий</w:t>
      </w:r>
      <w:r w:rsidRPr="004E6331">
        <w:rPr>
          <w:spacing w:val="-67"/>
          <w:sz w:val="24"/>
          <w:szCs w:val="24"/>
        </w:rPr>
        <w:t xml:space="preserve"> </w:t>
      </w:r>
      <w:r w:rsidRPr="004E6331">
        <w:rPr>
          <w:sz w:val="24"/>
          <w:szCs w:val="24"/>
        </w:rPr>
        <w:t>(с учётом уровня аффективного, когнитивного, речевого, коммуникативного</w:t>
      </w:r>
      <w:r w:rsidRPr="004E6331">
        <w:rPr>
          <w:spacing w:val="1"/>
          <w:sz w:val="24"/>
          <w:szCs w:val="24"/>
        </w:rPr>
        <w:t xml:space="preserve"> </w:t>
      </w:r>
      <w:r w:rsidRPr="004E6331">
        <w:rPr>
          <w:sz w:val="24"/>
          <w:szCs w:val="24"/>
        </w:rPr>
        <w:t>развития</w:t>
      </w:r>
      <w:r w:rsidRPr="004E6331">
        <w:rPr>
          <w:spacing w:val="-4"/>
          <w:sz w:val="24"/>
          <w:szCs w:val="24"/>
        </w:rPr>
        <w:t xml:space="preserve"> </w:t>
      </w:r>
      <w:r w:rsidRPr="004E6331">
        <w:rPr>
          <w:sz w:val="24"/>
          <w:szCs w:val="24"/>
        </w:rPr>
        <w:t>ребёнка);</w:t>
      </w:r>
    </w:p>
    <w:p w:rsidR="00013B0D" w:rsidRPr="004E6331" w:rsidRDefault="00B21FA5" w:rsidP="00177AFF">
      <w:pPr>
        <w:pStyle w:val="a4"/>
        <w:numPr>
          <w:ilvl w:val="1"/>
          <w:numId w:val="22"/>
        </w:numPr>
        <w:tabs>
          <w:tab w:val="left" w:pos="1718"/>
        </w:tabs>
        <w:ind w:left="0" w:firstLine="709"/>
        <w:rPr>
          <w:rFonts w:ascii="Symbol" w:hAnsi="Symbol"/>
          <w:sz w:val="24"/>
          <w:szCs w:val="24"/>
        </w:rPr>
      </w:pPr>
      <w:r w:rsidRPr="004E6331">
        <w:rPr>
          <w:sz w:val="24"/>
          <w:szCs w:val="24"/>
        </w:rPr>
        <w:t>коррекция</w:t>
      </w:r>
      <w:r w:rsidRPr="004E6331">
        <w:rPr>
          <w:spacing w:val="1"/>
          <w:sz w:val="24"/>
          <w:szCs w:val="24"/>
        </w:rPr>
        <w:t xml:space="preserve"> </w:t>
      </w:r>
      <w:r w:rsidRPr="004E6331">
        <w:rPr>
          <w:sz w:val="24"/>
          <w:szCs w:val="24"/>
        </w:rPr>
        <w:t>развития</w:t>
      </w:r>
      <w:r w:rsidRPr="004E6331">
        <w:rPr>
          <w:spacing w:val="1"/>
          <w:sz w:val="24"/>
          <w:szCs w:val="24"/>
        </w:rPr>
        <w:t xml:space="preserve"> </w:t>
      </w:r>
      <w:r w:rsidRPr="004E6331">
        <w:rPr>
          <w:sz w:val="24"/>
          <w:szCs w:val="24"/>
        </w:rPr>
        <w:t>любознательности</w:t>
      </w:r>
      <w:r w:rsidRPr="004E6331">
        <w:rPr>
          <w:spacing w:val="1"/>
          <w:sz w:val="24"/>
          <w:szCs w:val="24"/>
        </w:rPr>
        <w:t xml:space="preserve"> </w:t>
      </w:r>
      <w:r w:rsidRPr="004E6331">
        <w:rPr>
          <w:sz w:val="24"/>
          <w:szCs w:val="24"/>
        </w:rPr>
        <w:t>при</w:t>
      </w:r>
      <w:r w:rsidRPr="004E6331">
        <w:rPr>
          <w:spacing w:val="1"/>
          <w:sz w:val="24"/>
          <w:szCs w:val="24"/>
        </w:rPr>
        <w:t xml:space="preserve"> </w:t>
      </w:r>
      <w:r w:rsidRPr="004E6331">
        <w:rPr>
          <w:sz w:val="24"/>
          <w:szCs w:val="24"/>
        </w:rPr>
        <w:t>РАС,</w:t>
      </w:r>
      <w:r w:rsidRPr="004E6331">
        <w:rPr>
          <w:spacing w:val="1"/>
          <w:sz w:val="24"/>
          <w:szCs w:val="24"/>
        </w:rPr>
        <w:t xml:space="preserve"> </w:t>
      </w:r>
      <w:r w:rsidRPr="004E6331">
        <w:rPr>
          <w:sz w:val="24"/>
          <w:szCs w:val="24"/>
        </w:rPr>
        <w:t>так</w:t>
      </w:r>
      <w:r w:rsidRPr="004E6331">
        <w:rPr>
          <w:spacing w:val="1"/>
          <w:sz w:val="24"/>
          <w:szCs w:val="24"/>
        </w:rPr>
        <w:t xml:space="preserve"> </w:t>
      </w:r>
      <w:r w:rsidRPr="004E6331">
        <w:rPr>
          <w:sz w:val="24"/>
          <w:szCs w:val="24"/>
        </w:rPr>
        <w:t>как</w:t>
      </w:r>
      <w:r w:rsidRPr="004E6331">
        <w:rPr>
          <w:spacing w:val="1"/>
          <w:sz w:val="24"/>
          <w:szCs w:val="24"/>
        </w:rPr>
        <w:t xml:space="preserve"> </w:t>
      </w:r>
      <w:r w:rsidRPr="004E6331">
        <w:rPr>
          <w:sz w:val="24"/>
          <w:szCs w:val="24"/>
        </w:rPr>
        <w:t>спонтанно её уровень снижен и/или искажён, то есть, как правило, находится</w:t>
      </w:r>
      <w:r w:rsidRPr="004E6331">
        <w:rPr>
          <w:spacing w:val="1"/>
          <w:sz w:val="24"/>
          <w:szCs w:val="24"/>
        </w:rPr>
        <w:t xml:space="preserve"> </w:t>
      </w:r>
      <w:r w:rsidRPr="004E6331">
        <w:rPr>
          <w:sz w:val="24"/>
          <w:szCs w:val="24"/>
        </w:rPr>
        <w:t>в</w:t>
      </w:r>
      <w:r w:rsidRPr="004E6331">
        <w:rPr>
          <w:spacing w:val="-3"/>
          <w:sz w:val="24"/>
          <w:szCs w:val="24"/>
        </w:rPr>
        <w:t xml:space="preserve"> </w:t>
      </w:r>
      <w:r w:rsidRPr="004E6331">
        <w:rPr>
          <w:sz w:val="24"/>
          <w:szCs w:val="24"/>
        </w:rPr>
        <w:t>русле</w:t>
      </w:r>
      <w:r w:rsidRPr="004E6331">
        <w:rPr>
          <w:spacing w:val="-2"/>
          <w:sz w:val="24"/>
          <w:szCs w:val="24"/>
        </w:rPr>
        <w:t xml:space="preserve"> </w:t>
      </w:r>
      <w:r w:rsidRPr="004E6331">
        <w:rPr>
          <w:sz w:val="24"/>
          <w:szCs w:val="24"/>
        </w:rPr>
        <w:t>особых</w:t>
      </w:r>
      <w:r w:rsidRPr="004E6331">
        <w:rPr>
          <w:spacing w:val="1"/>
          <w:sz w:val="24"/>
          <w:szCs w:val="24"/>
        </w:rPr>
        <w:t xml:space="preserve"> </w:t>
      </w:r>
      <w:r w:rsidRPr="004E6331">
        <w:rPr>
          <w:sz w:val="24"/>
          <w:szCs w:val="24"/>
        </w:rPr>
        <w:t>интересов</w:t>
      </w:r>
      <w:r w:rsidRPr="004E6331">
        <w:rPr>
          <w:spacing w:val="-2"/>
          <w:sz w:val="24"/>
          <w:szCs w:val="24"/>
        </w:rPr>
        <w:t xml:space="preserve"> </w:t>
      </w:r>
      <w:r w:rsidRPr="004E6331">
        <w:rPr>
          <w:sz w:val="24"/>
          <w:szCs w:val="24"/>
        </w:rPr>
        <w:t>ребёнка</w:t>
      </w:r>
      <w:r w:rsidRPr="004E6331">
        <w:rPr>
          <w:spacing w:val="-1"/>
          <w:sz w:val="24"/>
          <w:szCs w:val="24"/>
        </w:rPr>
        <w:t xml:space="preserve"> </w:t>
      </w:r>
      <w:r w:rsidRPr="004E6331">
        <w:rPr>
          <w:sz w:val="24"/>
          <w:szCs w:val="24"/>
        </w:rPr>
        <w:t>с аутизмом;</w:t>
      </w:r>
    </w:p>
    <w:p w:rsidR="00013B0D" w:rsidRPr="004E6331" w:rsidRDefault="00B21FA5" w:rsidP="00177AFF">
      <w:pPr>
        <w:pStyle w:val="a4"/>
        <w:numPr>
          <w:ilvl w:val="0"/>
          <w:numId w:val="18"/>
        </w:numPr>
        <w:tabs>
          <w:tab w:val="left" w:pos="1718"/>
        </w:tabs>
        <w:spacing w:before="67" w:line="242" w:lineRule="auto"/>
        <w:ind w:left="0" w:firstLine="709"/>
        <w:rPr>
          <w:sz w:val="24"/>
          <w:szCs w:val="24"/>
        </w:rPr>
      </w:pPr>
      <w:r w:rsidRPr="004E6331">
        <w:rPr>
          <w:i/>
          <w:sz w:val="24"/>
          <w:szCs w:val="24"/>
        </w:rPr>
        <w:t>Развитие</w:t>
      </w:r>
      <w:r w:rsidRPr="004E6331">
        <w:rPr>
          <w:i/>
          <w:spacing w:val="1"/>
          <w:sz w:val="24"/>
          <w:szCs w:val="24"/>
        </w:rPr>
        <w:t xml:space="preserve"> </w:t>
      </w:r>
      <w:r w:rsidRPr="004E6331">
        <w:rPr>
          <w:i/>
          <w:sz w:val="24"/>
          <w:szCs w:val="24"/>
        </w:rPr>
        <w:t>воображения</w:t>
      </w:r>
      <w:r w:rsidRPr="004E6331">
        <w:rPr>
          <w:i/>
          <w:spacing w:val="1"/>
          <w:sz w:val="24"/>
          <w:szCs w:val="24"/>
        </w:rPr>
        <w:t xml:space="preserve"> </w:t>
      </w:r>
      <w:r w:rsidRPr="004E6331">
        <w:rPr>
          <w:i/>
          <w:sz w:val="24"/>
          <w:szCs w:val="24"/>
        </w:rPr>
        <w:t>и</w:t>
      </w:r>
      <w:r w:rsidRPr="004E6331">
        <w:rPr>
          <w:i/>
          <w:spacing w:val="1"/>
          <w:sz w:val="24"/>
          <w:szCs w:val="24"/>
        </w:rPr>
        <w:t xml:space="preserve"> </w:t>
      </w:r>
      <w:r w:rsidRPr="004E6331">
        <w:rPr>
          <w:i/>
          <w:sz w:val="24"/>
          <w:szCs w:val="24"/>
        </w:rPr>
        <w:t>творческой</w:t>
      </w:r>
      <w:r w:rsidRPr="004E6331">
        <w:rPr>
          <w:i/>
          <w:spacing w:val="1"/>
          <w:sz w:val="24"/>
          <w:szCs w:val="24"/>
        </w:rPr>
        <w:t xml:space="preserve"> </w:t>
      </w:r>
      <w:r w:rsidRPr="004E6331">
        <w:rPr>
          <w:i/>
          <w:sz w:val="24"/>
          <w:szCs w:val="24"/>
        </w:rPr>
        <w:t>активности;</w:t>
      </w:r>
      <w:r w:rsidRPr="004E6331">
        <w:rPr>
          <w:i/>
          <w:spacing w:val="1"/>
          <w:sz w:val="24"/>
          <w:szCs w:val="24"/>
        </w:rPr>
        <w:t xml:space="preserve"> </w:t>
      </w:r>
      <w:r w:rsidRPr="004E6331">
        <w:rPr>
          <w:sz w:val="24"/>
          <w:szCs w:val="24"/>
        </w:rPr>
        <w:t>возможно</w:t>
      </w:r>
      <w:r w:rsidRPr="004E6331">
        <w:rPr>
          <w:spacing w:val="1"/>
          <w:sz w:val="24"/>
          <w:szCs w:val="24"/>
        </w:rPr>
        <w:t xml:space="preserve"> </w:t>
      </w:r>
      <w:r w:rsidRPr="004E6331">
        <w:rPr>
          <w:sz w:val="24"/>
          <w:szCs w:val="24"/>
        </w:rPr>
        <w:t>несколько вариантов:</w:t>
      </w:r>
    </w:p>
    <w:p w:rsidR="00013B0D" w:rsidRPr="004E6331" w:rsidRDefault="00B21FA5" w:rsidP="00177AFF">
      <w:pPr>
        <w:pStyle w:val="a4"/>
        <w:numPr>
          <w:ilvl w:val="1"/>
          <w:numId w:val="22"/>
        </w:numPr>
        <w:tabs>
          <w:tab w:val="left" w:pos="1718"/>
        </w:tabs>
        <w:ind w:left="0" w:firstLine="709"/>
        <w:rPr>
          <w:rFonts w:ascii="Symbol" w:hAnsi="Symbol"/>
          <w:sz w:val="24"/>
          <w:szCs w:val="24"/>
        </w:rPr>
      </w:pPr>
      <w:r w:rsidRPr="004E6331">
        <w:rPr>
          <w:sz w:val="24"/>
          <w:szCs w:val="24"/>
        </w:rPr>
        <w:t>при наиболее тяжёлых нарушениях трудности воображения (то</w:t>
      </w:r>
      <w:r w:rsidRPr="004E6331">
        <w:rPr>
          <w:spacing w:val="1"/>
          <w:sz w:val="24"/>
          <w:szCs w:val="24"/>
        </w:rPr>
        <w:t xml:space="preserve"> </w:t>
      </w:r>
      <w:r w:rsidRPr="004E6331">
        <w:rPr>
          <w:sz w:val="24"/>
          <w:szCs w:val="24"/>
        </w:rPr>
        <w:t>есть</w:t>
      </w:r>
      <w:r w:rsidRPr="004E6331">
        <w:rPr>
          <w:spacing w:val="1"/>
          <w:sz w:val="24"/>
          <w:szCs w:val="24"/>
        </w:rPr>
        <w:t xml:space="preserve"> </w:t>
      </w:r>
      <w:r w:rsidRPr="004E6331">
        <w:rPr>
          <w:sz w:val="24"/>
          <w:szCs w:val="24"/>
        </w:rPr>
        <w:t>проецирования</w:t>
      </w:r>
      <w:r w:rsidRPr="004E6331">
        <w:rPr>
          <w:spacing w:val="1"/>
          <w:sz w:val="24"/>
          <w:szCs w:val="24"/>
        </w:rPr>
        <w:t xml:space="preserve"> </w:t>
      </w:r>
      <w:r w:rsidRPr="004E6331">
        <w:rPr>
          <w:sz w:val="24"/>
          <w:szCs w:val="24"/>
        </w:rPr>
        <w:t>опыта</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будущее)</w:t>
      </w:r>
      <w:r w:rsidRPr="004E6331">
        <w:rPr>
          <w:spacing w:val="1"/>
          <w:sz w:val="24"/>
          <w:szCs w:val="24"/>
        </w:rPr>
        <w:t xml:space="preserve"> </w:t>
      </w:r>
      <w:r w:rsidRPr="004E6331">
        <w:rPr>
          <w:sz w:val="24"/>
          <w:szCs w:val="24"/>
        </w:rPr>
        <w:t>часто</w:t>
      </w:r>
      <w:r w:rsidRPr="004E6331">
        <w:rPr>
          <w:spacing w:val="1"/>
          <w:sz w:val="24"/>
          <w:szCs w:val="24"/>
        </w:rPr>
        <w:t xml:space="preserve"> </w:t>
      </w:r>
      <w:r w:rsidRPr="004E6331">
        <w:rPr>
          <w:sz w:val="24"/>
          <w:szCs w:val="24"/>
        </w:rPr>
        <w:t>компенсируются</w:t>
      </w:r>
      <w:r w:rsidRPr="004E6331">
        <w:rPr>
          <w:spacing w:val="1"/>
          <w:sz w:val="24"/>
          <w:szCs w:val="24"/>
        </w:rPr>
        <w:t xml:space="preserve"> </w:t>
      </w:r>
      <w:r w:rsidRPr="004E6331">
        <w:rPr>
          <w:sz w:val="24"/>
          <w:szCs w:val="24"/>
        </w:rPr>
        <w:t>отработкой</w:t>
      </w:r>
      <w:r w:rsidRPr="004E6331">
        <w:rPr>
          <w:spacing w:val="-67"/>
          <w:sz w:val="24"/>
          <w:szCs w:val="24"/>
        </w:rPr>
        <w:t xml:space="preserve"> </w:t>
      </w:r>
      <w:r w:rsidRPr="004E6331">
        <w:rPr>
          <w:sz w:val="24"/>
          <w:szCs w:val="24"/>
        </w:rPr>
        <w:t>стереотипа</w:t>
      </w:r>
      <w:r w:rsidRPr="004E6331">
        <w:rPr>
          <w:spacing w:val="1"/>
          <w:sz w:val="24"/>
          <w:szCs w:val="24"/>
        </w:rPr>
        <w:t xml:space="preserve"> </w:t>
      </w:r>
      <w:r w:rsidRPr="004E6331">
        <w:rPr>
          <w:sz w:val="24"/>
          <w:szCs w:val="24"/>
        </w:rPr>
        <w:t>(поведения,</w:t>
      </w:r>
      <w:r w:rsidRPr="004E6331">
        <w:rPr>
          <w:spacing w:val="1"/>
          <w:sz w:val="24"/>
          <w:szCs w:val="24"/>
        </w:rPr>
        <w:t xml:space="preserve"> </w:t>
      </w:r>
      <w:r w:rsidRPr="004E6331">
        <w:rPr>
          <w:sz w:val="24"/>
          <w:szCs w:val="24"/>
        </w:rPr>
        <w:t>последовательности</w:t>
      </w:r>
      <w:r w:rsidRPr="004E6331">
        <w:rPr>
          <w:spacing w:val="1"/>
          <w:sz w:val="24"/>
          <w:szCs w:val="24"/>
        </w:rPr>
        <w:t xml:space="preserve"> </w:t>
      </w:r>
      <w:r w:rsidRPr="004E6331">
        <w:rPr>
          <w:sz w:val="24"/>
          <w:szCs w:val="24"/>
        </w:rPr>
        <w:t>действий</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др.)</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созданием</w:t>
      </w:r>
      <w:r w:rsidRPr="004E6331">
        <w:rPr>
          <w:spacing w:val="1"/>
          <w:sz w:val="24"/>
          <w:szCs w:val="24"/>
        </w:rPr>
        <w:t xml:space="preserve"> </w:t>
      </w:r>
      <w:r w:rsidRPr="004E6331">
        <w:rPr>
          <w:sz w:val="24"/>
          <w:szCs w:val="24"/>
        </w:rPr>
        <w:t>необходимых</w:t>
      </w:r>
      <w:r w:rsidRPr="004E6331">
        <w:rPr>
          <w:spacing w:val="1"/>
          <w:sz w:val="24"/>
          <w:szCs w:val="24"/>
        </w:rPr>
        <w:t xml:space="preserve"> </w:t>
      </w:r>
      <w:r w:rsidRPr="004E6331">
        <w:rPr>
          <w:sz w:val="24"/>
          <w:szCs w:val="24"/>
        </w:rPr>
        <w:t>внешних</w:t>
      </w:r>
      <w:r w:rsidRPr="004E6331">
        <w:rPr>
          <w:spacing w:val="1"/>
          <w:sz w:val="24"/>
          <w:szCs w:val="24"/>
        </w:rPr>
        <w:t xml:space="preserve"> </w:t>
      </w:r>
      <w:r w:rsidRPr="004E6331">
        <w:rPr>
          <w:sz w:val="24"/>
          <w:szCs w:val="24"/>
        </w:rPr>
        <w:t>условий;</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дальнейшем</w:t>
      </w:r>
      <w:r w:rsidRPr="004E6331">
        <w:rPr>
          <w:spacing w:val="1"/>
          <w:sz w:val="24"/>
          <w:szCs w:val="24"/>
        </w:rPr>
        <w:t xml:space="preserve"> </w:t>
      </w:r>
      <w:r w:rsidRPr="004E6331">
        <w:rPr>
          <w:sz w:val="24"/>
          <w:szCs w:val="24"/>
        </w:rPr>
        <w:t>по</w:t>
      </w:r>
      <w:r w:rsidRPr="004E6331">
        <w:rPr>
          <w:spacing w:val="1"/>
          <w:sz w:val="24"/>
          <w:szCs w:val="24"/>
        </w:rPr>
        <w:t xml:space="preserve"> </w:t>
      </w:r>
      <w:r w:rsidRPr="004E6331">
        <w:rPr>
          <w:sz w:val="24"/>
          <w:szCs w:val="24"/>
        </w:rPr>
        <w:t>возможности</w:t>
      </w:r>
      <w:r w:rsidRPr="004E6331">
        <w:rPr>
          <w:spacing w:val="-67"/>
          <w:sz w:val="24"/>
          <w:szCs w:val="24"/>
        </w:rPr>
        <w:t xml:space="preserve"> </w:t>
      </w:r>
      <w:r w:rsidRPr="004E6331">
        <w:rPr>
          <w:sz w:val="24"/>
          <w:szCs w:val="24"/>
        </w:rPr>
        <w:t>нарабатывается гибкость, позволяющая в той или иной степени отойти от</w:t>
      </w:r>
      <w:r w:rsidRPr="004E6331">
        <w:rPr>
          <w:spacing w:val="1"/>
          <w:sz w:val="24"/>
          <w:szCs w:val="24"/>
        </w:rPr>
        <w:t xml:space="preserve"> </w:t>
      </w:r>
      <w:r w:rsidRPr="004E6331">
        <w:rPr>
          <w:sz w:val="24"/>
          <w:szCs w:val="24"/>
        </w:rPr>
        <w:t>стереотипа;</w:t>
      </w:r>
    </w:p>
    <w:p w:rsidR="00013B0D" w:rsidRPr="004E6331" w:rsidRDefault="00B21FA5" w:rsidP="00177AFF">
      <w:pPr>
        <w:pStyle w:val="a4"/>
        <w:numPr>
          <w:ilvl w:val="1"/>
          <w:numId w:val="22"/>
        </w:numPr>
        <w:tabs>
          <w:tab w:val="left" w:pos="1718"/>
        </w:tabs>
        <w:ind w:left="0" w:firstLine="709"/>
        <w:rPr>
          <w:rFonts w:ascii="Symbol" w:hAnsi="Symbol"/>
          <w:sz w:val="24"/>
          <w:szCs w:val="24"/>
        </w:rPr>
      </w:pPr>
      <w:r w:rsidRPr="004E6331">
        <w:rPr>
          <w:sz w:val="24"/>
          <w:szCs w:val="24"/>
        </w:rPr>
        <w:t>на</w:t>
      </w:r>
      <w:r w:rsidRPr="004E6331">
        <w:rPr>
          <w:spacing w:val="1"/>
          <w:sz w:val="24"/>
          <w:szCs w:val="24"/>
        </w:rPr>
        <w:t xml:space="preserve"> </w:t>
      </w:r>
      <w:r w:rsidRPr="004E6331">
        <w:rPr>
          <w:sz w:val="24"/>
          <w:szCs w:val="24"/>
        </w:rPr>
        <w:t>основе произвольного</w:t>
      </w:r>
      <w:r w:rsidRPr="004E6331">
        <w:rPr>
          <w:spacing w:val="1"/>
          <w:sz w:val="24"/>
          <w:szCs w:val="24"/>
        </w:rPr>
        <w:t xml:space="preserve"> </w:t>
      </w:r>
      <w:r w:rsidRPr="004E6331">
        <w:rPr>
          <w:sz w:val="24"/>
          <w:szCs w:val="24"/>
        </w:rPr>
        <w:t>подражания</w:t>
      </w:r>
      <w:r w:rsidRPr="004E6331">
        <w:rPr>
          <w:spacing w:val="1"/>
          <w:sz w:val="24"/>
          <w:szCs w:val="24"/>
        </w:rPr>
        <w:t xml:space="preserve"> </w:t>
      </w:r>
      <w:r w:rsidRPr="004E6331">
        <w:rPr>
          <w:sz w:val="24"/>
          <w:szCs w:val="24"/>
        </w:rPr>
        <w:t>нарабатывается</w:t>
      </w:r>
      <w:r w:rsidRPr="004E6331">
        <w:rPr>
          <w:spacing w:val="1"/>
          <w:sz w:val="24"/>
          <w:szCs w:val="24"/>
        </w:rPr>
        <w:t xml:space="preserve"> </w:t>
      </w:r>
      <w:r w:rsidRPr="004E6331">
        <w:rPr>
          <w:sz w:val="24"/>
          <w:szCs w:val="24"/>
        </w:rPr>
        <w:t>гибкость</w:t>
      </w:r>
      <w:r w:rsidRPr="004E6331">
        <w:rPr>
          <w:spacing w:val="1"/>
          <w:sz w:val="24"/>
          <w:szCs w:val="24"/>
        </w:rPr>
        <w:t xml:space="preserve"> </w:t>
      </w:r>
      <w:r w:rsidRPr="004E6331">
        <w:rPr>
          <w:sz w:val="24"/>
          <w:szCs w:val="24"/>
        </w:rPr>
        <w:t>реакции,</w:t>
      </w:r>
      <w:r w:rsidRPr="004E6331">
        <w:rPr>
          <w:spacing w:val="1"/>
          <w:sz w:val="24"/>
          <w:szCs w:val="24"/>
        </w:rPr>
        <w:t xml:space="preserve"> </w:t>
      </w:r>
      <w:r w:rsidRPr="004E6331">
        <w:rPr>
          <w:sz w:val="24"/>
          <w:szCs w:val="24"/>
        </w:rPr>
        <w:t>способность</w:t>
      </w:r>
      <w:r w:rsidRPr="004E6331">
        <w:rPr>
          <w:spacing w:val="1"/>
          <w:sz w:val="24"/>
          <w:szCs w:val="24"/>
        </w:rPr>
        <w:t xml:space="preserve"> </w:t>
      </w:r>
      <w:r w:rsidRPr="004E6331">
        <w:rPr>
          <w:sz w:val="24"/>
          <w:szCs w:val="24"/>
        </w:rPr>
        <w:t>приспосабливать</w:t>
      </w:r>
      <w:r w:rsidRPr="004E6331">
        <w:rPr>
          <w:spacing w:val="1"/>
          <w:sz w:val="24"/>
          <w:szCs w:val="24"/>
        </w:rPr>
        <w:t xml:space="preserve"> </w:t>
      </w:r>
      <w:r w:rsidRPr="004E6331">
        <w:rPr>
          <w:sz w:val="24"/>
          <w:szCs w:val="24"/>
        </w:rPr>
        <w:t>её</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определённым</w:t>
      </w:r>
      <w:r w:rsidRPr="004E6331">
        <w:rPr>
          <w:spacing w:val="1"/>
          <w:sz w:val="24"/>
          <w:szCs w:val="24"/>
        </w:rPr>
        <w:t xml:space="preserve"> </w:t>
      </w:r>
      <w:r w:rsidRPr="004E6331">
        <w:rPr>
          <w:sz w:val="24"/>
          <w:szCs w:val="24"/>
        </w:rPr>
        <w:t>конкретным</w:t>
      </w:r>
      <w:r w:rsidRPr="004E6331">
        <w:rPr>
          <w:spacing w:val="1"/>
          <w:sz w:val="24"/>
          <w:szCs w:val="24"/>
        </w:rPr>
        <w:t xml:space="preserve"> </w:t>
      </w:r>
      <w:r w:rsidRPr="004E6331">
        <w:rPr>
          <w:sz w:val="24"/>
          <w:szCs w:val="24"/>
        </w:rPr>
        <w:t>условиям;</w:t>
      </w:r>
    </w:p>
    <w:p w:rsidR="00013B0D" w:rsidRPr="004E6331" w:rsidRDefault="00B21FA5" w:rsidP="00177AFF">
      <w:pPr>
        <w:pStyle w:val="a4"/>
        <w:numPr>
          <w:ilvl w:val="1"/>
          <w:numId w:val="22"/>
        </w:numPr>
        <w:tabs>
          <w:tab w:val="left" w:pos="1718"/>
        </w:tabs>
        <w:ind w:left="0" w:firstLine="709"/>
        <w:rPr>
          <w:rFonts w:ascii="Symbol" w:hAnsi="Symbol"/>
          <w:sz w:val="24"/>
          <w:szCs w:val="24"/>
        </w:rPr>
      </w:pPr>
      <w:r w:rsidRPr="004E6331">
        <w:rPr>
          <w:sz w:val="24"/>
          <w:szCs w:val="24"/>
        </w:rPr>
        <w:t>развитие</w:t>
      </w:r>
      <w:r w:rsidRPr="004E6331">
        <w:rPr>
          <w:spacing w:val="1"/>
          <w:sz w:val="24"/>
          <w:szCs w:val="24"/>
        </w:rPr>
        <w:t xml:space="preserve"> </w:t>
      </w:r>
      <w:r w:rsidRPr="004E6331">
        <w:rPr>
          <w:sz w:val="24"/>
          <w:szCs w:val="24"/>
        </w:rPr>
        <w:t>воображения</w:t>
      </w:r>
      <w:r w:rsidRPr="004E6331">
        <w:rPr>
          <w:spacing w:val="1"/>
          <w:sz w:val="24"/>
          <w:szCs w:val="24"/>
        </w:rPr>
        <w:t xml:space="preserve"> </w:t>
      </w:r>
      <w:r w:rsidRPr="004E6331">
        <w:rPr>
          <w:sz w:val="24"/>
          <w:szCs w:val="24"/>
        </w:rPr>
        <w:t>посредством</w:t>
      </w:r>
      <w:r w:rsidRPr="004E6331">
        <w:rPr>
          <w:spacing w:val="1"/>
          <w:sz w:val="24"/>
          <w:szCs w:val="24"/>
        </w:rPr>
        <w:t xml:space="preserve"> </w:t>
      </w:r>
      <w:r w:rsidRPr="004E6331">
        <w:rPr>
          <w:sz w:val="24"/>
          <w:szCs w:val="24"/>
        </w:rPr>
        <w:t>модификации,</w:t>
      </w:r>
      <w:r w:rsidRPr="004E6331">
        <w:rPr>
          <w:spacing w:val="1"/>
          <w:sz w:val="24"/>
          <w:szCs w:val="24"/>
        </w:rPr>
        <w:t xml:space="preserve"> </w:t>
      </w:r>
      <w:r w:rsidRPr="004E6331">
        <w:rPr>
          <w:sz w:val="24"/>
          <w:szCs w:val="24"/>
        </w:rPr>
        <w:t>обогащения</w:t>
      </w:r>
      <w:r w:rsidRPr="004E6331">
        <w:rPr>
          <w:spacing w:val="1"/>
          <w:sz w:val="24"/>
          <w:szCs w:val="24"/>
        </w:rPr>
        <w:t xml:space="preserve"> </w:t>
      </w:r>
      <w:r w:rsidRPr="004E6331">
        <w:rPr>
          <w:sz w:val="24"/>
          <w:szCs w:val="24"/>
        </w:rPr>
        <w:t>простейших</w:t>
      </w:r>
      <w:r w:rsidRPr="004E6331">
        <w:rPr>
          <w:spacing w:val="1"/>
          <w:sz w:val="24"/>
          <w:szCs w:val="24"/>
        </w:rPr>
        <w:t xml:space="preserve"> </w:t>
      </w:r>
      <w:r w:rsidRPr="004E6331">
        <w:rPr>
          <w:sz w:val="24"/>
          <w:szCs w:val="24"/>
        </w:rPr>
        <w:t>его</w:t>
      </w:r>
      <w:r w:rsidRPr="004E6331">
        <w:rPr>
          <w:spacing w:val="1"/>
          <w:sz w:val="24"/>
          <w:szCs w:val="24"/>
        </w:rPr>
        <w:t xml:space="preserve"> </w:t>
      </w:r>
      <w:r w:rsidRPr="004E6331">
        <w:rPr>
          <w:sz w:val="24"/>
          <w:szCs w:val="24"/>
        </w:rPr>
        <w:t>форм</w:t>
      </w:r>
      <w:r w:rsidRPr="004E6331">
        <w:rPr>
          <w:spacing w:val="1"/>
          <w:sz w:val="24"/>
          <w:szCs w:val="24"/>
        </w:rPr>
        <w:t xml:space="preserve"> </w:t>
      </w:r>
      <w:r w:rsidRPr="004E6331">
        <w:rPr>
          <w:sz w:val="24"/>
          <w:szCs w:val="24"/>
        </w:rPr>
        <w:t>через</w:t>
      </w:r>
      <w:r w:rsidRPr="004E6331">
        <w:rPr>
          <w:spacing w:val="1"/>
          <w:sz w:val="24"/>
          <w:szCs w:val="24"/>
        </w:rPr>
        <w:t xml:space="preserve"> </w:t>
      </w:r>
      <w:r w:rsidRPr="004E6331">
        <w:rPr>
          <w:sz w:val="24"/>
          <w:szCs w:val="24"/>
        </w:rPr>
        <w:t>доступные</w:t>
      </w:r>
      <w:r w:rsidRPr="004E6331">
        <w:rPr>
          <w:spacing w:val="1"/>
          <w:sz w:val="24"/>
          <w:szCs w:val="24"/>
        </w:rPr>
        <w:t xml:space="preserve"> </w:t>
      </w:r>
      <w:r w:rsidRPr="004E6331">
        <w:rPr>
          <w:sz w:val="24"/>
          <w:szCs w:val="24"/>
        </w:rPr>
        <w:t>формы</w:t>
      </w:r>
      <w:r w:rsidRPr="004E6331">
        <w:rPr>
          <w:spacing w:val="1"/>
          <w:sz w:val="24"/>
          <w:szCs w:val="24"/>
        </w:rPr>
        <w:t xml:space="preserve"> </w:t>
      </w:r>
      <w:r w:rsidRPr="004E6331">
        <w:rPr>
          <w:sz w:val="24"/>
          <w:szCs w:val="24"/>
        </w:rPr>
        <w:t>анализа</w:t>
      </w:r>
      <w:r w:rsidRPr="004E6331">
        <w:rPr>
          <w:spacing w:val="1"/>
          <w:sz w:val="24"/>
          <w:szCs w:val="24"/>
        </w:rPr>
        <w:t xml:space="preserve"> </w:t>
      </w:r>
      <w:r w:rsidRPr="004E6331">
        <w:rPr>
          <w:sz w:val="24"/>
          <w:szCs w:val="24"/>
        </w:rPr>
        <w:t>собственного</w:t>
      </w:r>
      <w:r w:rsidRPr="004E6331">
        <w:rPr>
          <w:spacing w:val="70"/>
          <w:sz w:val="24"/>
          <w:szCs w:val="24"/>
        </w:rPr>
        <w:t xml:space="preserve"> </w:t>
      </w:r>
      <w:r w:rsidRPr="004E6331">
        <w:rPr>
          <w:sz w:val="24"/>
          <w:szCs w:val="24"/>
        </w:rPr>
        <w:t>и</w:t>
      </w:r>
      <w:r w:rsidRPr="004E6331">
        <w:rPr>
          <w:spacing w:val="1"/>
          <w:sz w:val="24"/>
          <w:szCs w:val="24"/>
        </w:rPr>
        <w:t xml:space="preserve"> </w:t>
      </w:r>
      <w:r w:rsidRPr="004E6331">
        <w:rPr>
          <w:sz w:val="24"/>
          <w:szCs w:val="24"/>
        </w:rPr>
        <w:t>чужого опыта;</w:t>
      </w:r>
    </w:p>
    <w:p w:rsidR="00013B0D" w:rsidRPr="004E6331" w:rsidRDefault="00B21FA5" w:rsidP="00177AFF">
      <w:pPr>
        <w:pStyle w:val="a4"/>
        <w:numPr>
          <w:ilvl w:val="1"/>
          <w:numId w:val="22"/>
        </w:numPr>
        <w:tabs>
          <w:tab w:val="left" w:pos="1718"/>
        </w:tabs>
        <w:ind w:left="0" w:firstLine="709"/>
        <w:rPr>
          <w:rFonts w:ascii="Symbol" w:hAnsi="Symbol"/>
          <w:sz w:val="24"/>
          <w:szCs w:val="24"/>
        </w:rPr>
      </w:pPr>
      <w:r w:rsidRPr="004E6331">
        <w:rPr>
          <w:sz w:val="24"/>
          <w:szCs w:val="24"/>
        </w:rPr>
        <w:lastRenderedPageBreak/>
        <w:t>если</w:t>
      </w:r>
      <w:r w:rsidRPr="004E6331">
        <w:rPr>
          <w:spacing w:val="1"/>
          <w:sz w:val="24"/>
          <w:szCs w:val="24"/>
        </w:rPr>
        <w:t xml:space="preserve"> </w:t>
      </w:r>
      <w:r w:rsidRPr="004E6331">
        <w:rPr>
          <w:sz w:val="24"/>
          <w:szCs w:val="24"/>
        </w:rPr>
        <w:t>воображение</w:t>
      </w:r>
      <w:r w:rsidRPr="004E6331">
        <w:rPr>
          <w:spacing w:val="1"/>
          <w:sz w:val="24"/>
          <w:szCs w:val="24"/>
        </w:rPr>
        <w:t xml:space="preserve"> </w:t>
      </w:r>
      <w:r w:rsidRPr="004E6331">
        <w:rPr>
          <w:sz w:val="24"/>
          <w:szCs w:val="24"/>
        </w:rPr>
        <w:t>развивается</w:t>
      </w:r>
      <w:r w:rsidRPr="004E6331">
        <w:rPr>
          <w:spacing w:val="1"/>
          <w:sz w:val="24"/>
          <w:szCs w:val="24"/>
        </w:rPr>
        <w:t xml:space="preserve"> </w:t>
      </w:r>
      <w:r w:rsidRPr="004E6331">
        <w:rPr>
          <w:sz w:val="24"/>
          <w:szCs w:val="24"/>
        </w:rPr>
        <w:t>искажённо</w:t>
      </w:r>
      <w:r w:rsidRPr="004E6331">
        <w:rPr>
          <w:spacing w:val="1"/>
          <w:sz w:val="24"/>
          <w:szCs w:val="24"/>
        </w:rPr>
        <w:t xml:space="preserve"> </w:t>
      </w:r>
      <w:r w:rsidRPr="004E6331">
        <w:rPr>
          <w:sz w:val="24"/>
          <w:szCs w:val="24"/>
        </w:rPr>
        <w:t>(оторвано</w:t>
      </w:r>
      <w:r w:rsidRPr="004E6331">
        <w:rPr>
          <w:spacing w:val="1"/>
          <w:sz w:val="24"/>
          <w:szCs w:val="24"/>
        </w:rPr>
        <w:t xml:space="preserve"> </w:t>
      </w:r>
      <w:r w:rsidRPr="004E6331">
        <w:rPr>
          <w:sz w:val="24"/>
          <w:szCs w:val="24"/>
        </w:rPr>
        <w:t>от</w:t>
      </w:r>
      <w:r w:rsidRPr="004E6331">
        <w:rPr>
          <w:spacing w:val="1"/>
          <w:sz w:val="24"/>
          <w:szCs w:val="24"/>
        </w:rPr>
        <w:t xml:space="preserve"> </w:t>
      </w:r>
      <w:r w:rsidRPr="004E6331">
        <w:rPr>
          <w:sz w:val="24"/>
          <w:szCs w:val="24"/>
        </w:rPr>
        <w:t>реальности), необходимо использовать совместную предметно-практическую</w:t>
      </w:r>
      <w:r w:rsidRPr="004E6331">
        <w:rPr>
          <w:spacing w:val="-67"/>
          <w:sz w:val="24"/>
          <w:szCs w:val="24"/>
        </w:rPr>
        <w:t xml:space="preserve"> </w:t>
      </w:r>
      <w:r w:rsidRPr="004E6331">
        <w:rPr>
          <w:sz w:val="24"/>
          <w:szCs w:val="24"/>
        </w:rPr>
        <w:t>деятельность и коммуникацию для того, чтобы «заземлить» аутистические</w:t>
      </w:r>
      <w:r w:rsidRPr="004E6331">
        <w:rPr>
          <w:spacing w:val="1"/>
          <w:sz w:val="24"/>
          <w:szCs w:val="24"/>
        </w:rPr>
        <w:t xml:space="preserve"> </w:t>
      </w:r>
      <w:r w:rsidRPr="004E6331">
        <w:rPr>
          <w:sz w:val="24"/>
          <w:szCs w:val="24"/>
        </w:rPr>
        <w:t>фантазии,</w:t>
      </w:r>
      <w:r w:rsidRPr="004E6331">
        <w:rPr>
          <w:spacing w:val="-2"/>
          <w:sz w:val="24"/>
          <w:szCs w:val="24"/>
        </w:rPr>
        <w:t xml:space="preserve"> </w:t>
      </w:r>
      <w:r w:rsidRPr="004E6331">
        <w:rPr>
          <w:sz w:val="24"/>
          <w:szCs w:val="24"/>
        </w:rPr>
        <w:t>связать</w:t>
      </w:r>
      <w:r w:rsidRPr="004E6331">
        <w:rPr>
          <w:spacing w:val="-1"/>
          <w:sz w:val="24"/>
          <w:szCs w:val="24"/>
        </w:rPr>
        <w:t xml:space="preserve"> </w:t>
      </w:r>
      <w:r w:rsidRPr="004E6331">
        <w:rPr>
          <w:sz w:val="24"/>
          <w:szCs w:val="24"/>
        </w:rPr>
        <w:t>их</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событиями</w:t>
      </w:r>
      <w:r w:rsidRPr="004E6331">
        <w:rPr>
          <w:spacing w:val="-3"/>
          <w:sz w:val="24"/>
          <w:szCs w:val="24"/>
        </w:rPr>
        <w:t xml:space="preserve"> </w:t>
      </w:r>
      <w:r w:rsidRPr="004E6331">
        <w:rPr>
          <w:sz w:val="24"/>
          <w:szCs w:val="24"/>
        </w:rPr>
        <w:t>реальной жизни;</w:t>
      </w:r>
    </w:p>
    <w:p w:rsidR="00013B0D" w:rsidRPr="004E6331" w:rsidRDefault="00B21FA5" w:rsidP="00177AFF">
      <w:pPr>
        <w:pStyle w:val="a4"/>
        <w:numPr>
          <w:ilvl w:val="0"/>
          <w:numId w:val="18"/>
        </w:numPr>
        <w:tabs>
          <w:tab w:val="left" w:pos="1718"/>
        </w:tabs>
        <w:spacing w:line="321" w:lineRule="exact"/>
        <w:ind w:left="0" w:firstLine="709"/>
        <w:rPr>
          <w:i/>
          <w:sz w:val="24"/>
          <w:szCs w:val="24"/>
        </w:rPr>
      </w:pPr>
      <w:r w:rsidRPr="004E6331">
        <w:rPr>
          <w:i/>
          <w:sz w:val="24"/>
          <w:szCs w:val="24"/>
        </w:rPr>
        <w:t>Становление</w:t>
      </w:r>
      <w:r w:rsidRPr="004E6331">
        <w:rPr>
          <w:i/>
          <w:spacing w:val="-6"/>
          <w:sz w:val="24"/>
          <w:szCs w:val="24"/>
        </w:rPr>
        <w:t xml:space="preserve"> </w:t>
      </w:r>
      <w:r w:rsidRPr="004E6331">
        <w:rPr>
          <w:i/>
          <w:sz w:val="24"/>
          <w:szCs w:val="24"/>
        </w:rPr>
        <w:t>сознания:</w:t>
      </w:r>
    </w:p>
    <w:p w:rsidR="00013B0D" w:rsidRPr="004E6331" w:rsidRDefault="00B21FA5" w:rsidP="00177AFF">
      <w:pPr>
        <w:pStyle w:val="a4"/>
        <w:numPr>
          <w:ilvl w:val="1"/>
          <w:numId w:val="22"/>
        </w:numPr>
        <w:tabs>
          <w:tab w:val="left" w:pos="1718"/>
        </w:tabs>
        <w:ind w:left="0" w:firstLine="709"/>
        <w:rPr>
          <w:rFonts w:ascii="Symbol" w:hAnsi="Symbol"/>
          <w:sz w:val="24"/>
          <w:szCs w:val="24"/>
        </w:rPr>
      </w:pPr>
      <w:r w:rsidRPr="004E6331">
        <w:rPr>
          <w:sz w:val="24"/>
          <w:szCs w:val="24"/>
        </w:rPr>
        <w:t>становление</w:t>
      </w:r>
      <w:r w:rsidRPr="004E6331">
        <w:rPr>
          <w:spacing w:val="1"/>
          <w:sz w:val="24"/>
          <w:szCs w:val="24"/>
        </w:rPr>
        <w:t xml:space="preserve"> </w:t>
      </w:r>
      <w:r w:rsidRPr="004E6331">
        <w:rPr>
          <w:sz w:val="24"/>
          <w:szCs w:val="24"/>
        </w:rPr>
        <w:t>сознания</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результат</w:t>
      </w:r>
      <w:r w:rsidRPr="004E6331">
        <w:rPr>
          <w:spacing w:val="1"/>
          <w:sz w:val="24"/>
          <w:szCs w:val="24"/>
        </w:rPr>
        <w:t xml:space="preserve"> </w:t>
      </w:r>
      <w:r w:rsidRPr="004E6331">
        <w:rPr>
          <w:sz w:val="24"/>
          <w:szCs w:val="24"/>
        </w:rPr>
        <w:t>всей</w:t>
      </w:r>
      <w:r w:rsidRPr="004E6331">
        <w:rPr>
          <w:spacing w:val="1"/>
          <w:sz w:val="24"/>
          <w:szCs w:val="24"/>
        </w:rPr>
        <w:t xml:space="preserve"> </w:t>
      </w:r>
      <w:r w:rsidRPr="004E6331">
        <w:rPr>
          <w:sz w:val="24"/>
          <w:szCs w:val="24"/>
        </w:rPr>
        <w:t>коррекционно-</w:t>
      </w:r>
      <w:r w:rsidRPr="004E6331">
        <w:rPr>
          <w:spacing w:val="1"/>
          <w:sz w:val="24"/>
          <w:szCs w:val="24"/>
        </w:rPr>
        <w:t xml:space="preserve"> </w:t>
      </w:r>
      <w:r w:rsidRPr="004E6331">
        <w:rPr>
          <w:sz w:val="24"/>
          <w:szCs w:val="24"/>
        </w:rPr>
        <w:t>развивающей</w:t>
      </w:r>
      <w:r w:rsidRPr="004E6331">
        <w:rPr>
          <w:spacing w:val="1"/>
          <w:sz w:val="24"/>
          <w:szCs w:val="24"/>
        </w:rPr>
        <w:t xml:space="preserve"> </w:t>
      </w:r>
      <w:r w:rsidRPr="004E6331">
        <w:rPr>
          <w:sz w:val="24"/>
          <w:szCs w:val="24"/>
        </w:rPr>
        <w:t>работы,</w:t>
      </w:r>
      <w:r w:rsidRPr="004E6331">
        <w:rPr>
          <w:spacing w:val="1"/>
          <w:sz w:val="24"/>
          <w:szCs w:val="24"/>
        </w:rPr>
        <w:t xml:space="preserve"> </w:t>
      </w:r>
      <w:r w:rsidRPr="004E6331">
        <w:rPr>
          <w:sz w:val="24"/>
          <w:szCs w:val="24"/>
        </w:rPr>
        <w:t>поскольку</w:t>
      </w:r>
      <w:r w:rsidRPr="004E6331">
        <w:rPr>
          <w:spacing w:val="1"/>
          <w:sz w:val="24"/>
          <w:szCs w:val="24"/>
        </w:rPr>
        <w:t xml:space="preserve"> </w:t>
      </w:r>
      <w:r w:rsidRPr="004E6331">
        <w:rPr>
          <w:sz w:val="24"/>
          <w:szCs w:val="24"/>
        </w:rPr>
        <w:t>при</w:t>
      </w:r>
      <w:r w:rsidRPr="004E6331">
        <w:rPr>
          <w:spacing w:val="1"/>
          <w:sz w:val="24"/>
          <w:szCs w:val="24"/>
        </w:rPr>
        <w:t xml:space="preserve"> </w:t>
      </w:r>
      <w:r w:rsidRPr="004E6331">
        <w:rPr>
          <w:sz w:val="24"/>
          <w:szCs w:val="24"/>
        </w:rPr>
        <w:t>РАС</w:t>
      </w:r>
      <w:r w:rsidRPr="004E6331">
        <w:rPr>
          <w:spacing w:val="1"/>
          <w:sz w:val="24"/>
          <w:szCs w:val="24"/>
        </w:rPr>
        <w:t xml:space="preserve"> </w:t>
      </w:r>
      <w:r w:rsidRPr="004E6331">
        <w:rPr>
          <w:sz w:val="24"/>
          <w:szCs w:val="24"/>
        </w:rPr>
        <w:t>этот</w:t>
      </w:r>
      <w:r w:rsidRPr="004E6331">
        <w:rPr>
          <w:spacing w:val="1"/>
          <w:sz w:val="24"/>
          <w:szCs w:val="24"/>
        </w:rPr>
        <w:t xml:space="preserve"> </w:t>
      </w:r>
      <w:r w:rsidRPr="004E6331">
        <w:rPr>
          <w:sz w:val="24"/>
          <w:szCs w:val="24"/>
        </w:rPr>
        <w:t>процесс</w:t>
      </w:r>
      <w:r w:rsidRPr="004E6331">
        <w:rPr>
          <w:spacing w:val="1"/>
          <w:sz w:val="24"/>
          <w:szCs w:val="24"/>
        </w:rPr>
        <w:t xml:space="preserve"> </w:t>
      </w:r>
      <w:r w:rsidRPr="004E6331">
        <w:rPr>
          <w:sz w:val="24"/>
          <w:szCs w:val="24"/>
        </w:rPr>
        <w:t>непосредственно</w:t>
      </w:r>
      <w:r w:rsidRPr="004E6331">
        <w:rPr>
          <w:spacing w:val="1"/>
          <w:sz w:val="24"/>
          <w:szCs w:val="24"/>
        </w:rPr>
        <w:t xml:space="preserve"> </w:t>
      </w:r>
      <w:r w:rsidRPr="004E6331">
        <w:rPr>
          <w:sz w:val="24"/>
          <w:szCs w:val="24"/>
        </w:rPr>
        <w:t>зависит</w:t>
      </w:r>
      <w:r w:rsidRPr="004E6331">
        <w:rPr>
          <w:spacing w:val="1"/>
          <w:sz w:val="24"/>
          <w:szCs w:val="24"/>
        </w:rPr>
        <w:t xml:space="preserve"> </w:t>
      </w:r>
      <w:r w:rsidRPr="004E6331">
        <w:rPr>
          <w:sz w:val="24"/>
          <w:szCs w:val="24"/>
        </w:rPr>
        <w:t>от</w:t>
      </w:r>
      <w:r w:rsidRPr="004E6331">
        <w:rPr>
          <w:spacing w:val="1"/>
          <w:sz w:val="24"/>
          <w:szCs w:val="24"/>
        </w:rPr>
        <w:t xml:space="preserve"> </w:t>
      </w:r>
      <w:r w:rsidRPr="004E6331">
        <w:rPr>
          <w:sz w:val="24"/>
          <w:szCs w:val="24"/>
        </w:rPr>
        <w:t>возможности</w:t>
      </w:r>
      <w:r w:rsidRPr="004E6331">
        <w:rPr>
          <w:spacing w:val="1"/>
          <w:sz w:val="24"/>
          <w:szCs w:val="24"/>
        </w:rPr>
        <w:t xml:space="preserve"> </w:t>
      </w:r>
      <w:r w:rsidRPr="004E6331">
        <w:rPr>
          <w:sz w:val="24"/>
          <w:szCs w:val="24"/>
        </w:rPr>
        <w:t>выделения</w:t>
      </w:r>
      <w:r w:rsidRPr="004E6331">
        <w:rPr>
          <w:spacing w:val="1"/>
          <w:sz w:val="24"/>
          <w:szCs w:val="24"/>
        </w:rPr>
        <w:t xml:space="preserve"> </w:t>
      </w:r>
      <w:r w:rsidRPr="004E6331">
        <w:rPr>
          <w:sz w:val="24"/>
          <w:szCs w:val="24"/>
        </w:rPr>
        <w:t>событий</w:t>
      </w:r>
      <w:r w:rsidRPr="004E6331">
        <w:rPr>
          <w:spacing w:val="1"/>
          <w:sz w:val="24"/>
          <w:szCs w:val="24"/>
        </w:rPr>
        <w:t xml:space="preserve"> </w:t>
      </w:r>
      <w:r w:rsidRPr="004E6331">
        <w:rPr>
          <w:sz w:val="24"/>
          <w:szCs w:val="24"/>
        </w:rPr>
        <w:t>внешнего</w:t>
      </w:r>
      <w:r w:rsidRPr="004E6331">
        <w:rPr>
          <w:spacing w:val="1"/>
          <w:sz w:val="24"/>
          <w:szCs w:val="24"/>
        </w:rPr>
        <w:t xml:space="preserve"> </w:t>
      </w:r>
      <w:r w:rsidRPr="004E6331">
        <w:rPr>
          <w:sz w:val="24"/>
          <w:szCs w:val="24"/>
        </w:rPr>
        <w:t>мира</w:t>
      </w:r>
      <w:r w:rsidRPr="004E6331">
        <w:rPr>
          <w:spacing w:val="1"/>
          <w:sz w:val="24"/>
          <w:szCs w:val="24"/>
        </w:rPr>
        <w:t xml:space="preserve"> </w:t>
      </w:r>
      <w:r w:rsidRPr="004E6331">
        <w:rPr>
          <w:sz w:val="24"/>
          <w:szCs w:val="24"/>
        </w:rPr>
        <w:t>(выделение</w:t>
      </w:r>
      <w:r w:rsidRPr="004E6331">
        <w:rPr>
          <w:spacing w:val="1"/>
          <w:sz w:val="24"/>
          <w:szCs w:val="24"/>
        </w:rPr>
        <w:t xml:space="preserve"> </w:t>
      </w:r>
      <w:r w:rsidRPr="004E6331">
        <w:rPr>
          <w:sz w:val="24"/>
          <w:szCs w:val="24"/>
        </w:rPr>
        <w:t>событий и объектов в</w:t>
      </w:r>
      <w:r w:rsidRPr="004E6331">
        <w:rPr>
          <w:spacing w:val="1"/>
          <w:sz w:val="24"/>
          <w:szCs w:val="24"/>
        </w:rPr>
        <w:t xml:space="preserve"> </w:t>
      </w:r>
      <w:r w:rsidRPr="004E6331">
        <w:rPr>
          <w:sz w:val="24"/>
          <w:szCs w:val="24"/>
        </w:rPr>
        <w:t>соответствии с социально принятыми критериями),</w:t>
      </w:r>
      <w:r w:rsidRPr="004E6331">
        <w:rPr>
          <w:spacing w:val="1"/>
          <w:sz w:val="24"/>
          <w:szCs w:val="24"/>
        </w:rPr>
        <w:t xml:space="preserve"> </w:t>
      </w:r>
      <w:r w:rsidRPr="004E6331">
        <w:rPr>
          <w:sz w:val="24"/>
          <w:szCs w:val="24"/>
        </w:rPr>
        <w:t>выделения</w:t>
      </w:r>
      <w:r w:rsidRPr="004E6331">
        <w:rPr>
          <w:spacing w:val="1"/>
          <w:sz w:val="24"/>
          <w:szCs w:val="24"/>
        </w:rPr>
        <w:t xml:space="preserve"> </w:t>
      </w:r>
      <w:r w:rsidRPr="004E6331">
        <w:rPr>
          <w:sz w:val="24"/>
          <w:szCs w:val="24"/>
        </w:rPr>
        <w:t>ребёнком</w:t>
      </w:r>
      <w:r w:rsidRPr="004E6331">
        <w:rPr>
          <w:spacing w:val="1"/>
          <w:sz w:val="24"/>
          <w:szCs w:val="24"/>
        </w:rPr>
        <w:t xml:space="preserve"> </w:t>
      </w:r>
      <w:r w:rsidRPr="004E6331">
        <w:rPr>
          <w:sz w:val="24"/>
          <w:szCs w:val="24"/>
        </w:rPr>
        <w:t>себя</w:t>
      </w:r>
      <w:r w:rsidRPr="004E6331">
        <w:rPr>
          <w:spacing w:val="1"/>
          <w:sz w:val="24"/>
          <w:szCs w:val="24"/>
        </w:rPr>
        <w:t xml:space="preserve"> </w:t>
      </w:r>
      <w:r w:rsidRPr="004E6331">
        <w:rPr>
          <w:sz w:val="24"/>
          <w:szCs w:val="24"/>
        </w:rPr>
        <w:t>как</w:t>
      </w:r>
      <w:r w:rsidRPr="004E6331">
        <w:rPr>
          <w:spacing w:val="1"/>
          <w:sz w:val="24"/>
          <w:szCs w:val="24"/>
        </w:rPr>
        <w:t xml:space="preserve"> </w:t>
      </w:r>
      <w:r w:rsidRPr="004E6331">
        <w:rPr>
          <w:sz w:val="24"/>
          <w:szCs w:val="24"/>
        </w:rPr>
        <w:t>физического</w:t>
      </w:r>
      <w:r w:rsidRPr="004E6331">
        <w:rPr>
          <w:spacing w:val="1"/>
          <w:sz w:val="24"/>
          <w:szCs w:val="24"/>
        </w:rPr>
        <w:t xml:space="preserve"> </w:t>
      </w:r>
      <w:r w:rsidRPr="004E6331">
        <w:rPr>
          <w:sz w:val="24"/>
          <w:szCs w:val="24"/>
        </w:rPr>
        <w:t>объекта,</w:t>
      </w:r>
      <w:r w:rsidRPr="004E6331">
        <w:rPr>
          <w:spacing w:val="1"/>
          <w:sz w:val="24"/>
          <w:szCs w:val="24"/>
        </w:rPr>
        <w:t xml:space="preserve"> </w:t>
      </w:r>
      <w:r w:rsidRPr="004E6331">
        <w:rPr>
          <w:sz w:val="24"/>
          <w:szCs w:val="24"/>
        </w:rPr>
        <w:t>выделение</w:t>
      </w:r>
      <w:r w:rsidRPr="004E6331">
        <w:rPr>
          <w:spacing w:val="1"/>
          <w:sz w:val="24"/>
          <w:szCs w:val="24"/>
        </w:rPr>
        <w:t xml:space="preserve"> </w:t>
      </w:r>
      <w:r w:rsidRPr="004E6331">
        <w:rPr>
          <w:sz w:val="24"/>
          <w:szCs w:val="24"/>
        </w:rPr>
        <w:t>другого</w:t>
      </w:r>
      <w:r w:rsidRPr="004E6331">
        <w:rPr>
          <w:spacing w:val="1"/>
          <w:sz w:val="24"/>
          <w:szCs w:val="24"/>
        </w:rPr>
        <w:t xml:space="preserve"> </w:t>
      </w:r>
      <w:r w:rsidRPr="004E6331">
        <w:rPr>
          <w:sz w:val="24"/>
          <w:szCs w:val="24"/>
        </w:rPr>
        <w:t>человека</w:t>
      </w:r>
      <w:r w:rsidRPr="004E6331">
        <w:rPr>
          <w:spacing w:val="1"/>
          <w:sz w:val="24"/>
          <w:szCs w:val="24"/>
        </w:rPr>
        <w:t xml:space="preserve"> </w:t>
      </w:r>
      <w:r w:rsidRPr="004E6331">
        <w:rPr>
          <w:sz w:val="24"/>
          <w:szCs w:val="24"/>
        </w:rPr>
        <w:t>как</w:t>
      </w:r>
      <w:r w:rsidRPr="004E6331">
        <w:rPr>
          <w:spacing w:val="1"/>
          <w:sz w:val="24"/>
          <w:szCs w:val="24"/>
        </w:rPr>
        <w:t xml:space="preserve"> </w:t>
      </w:r>
      <w:r w:rsidRPr="004E6331">
        <w:rPr>
          <w:sz w:val="24"/>
          <w:szCs w:val="24"/>
        </w:rPr>
        <w:t>другого,</w:t>
      </w:r>
      <w:r w:rsidRPr="004E6331">
        <w:rPr>
          <w:spacing w:val="1"/>
          <w:sz w:val="24"/>
          <w:szCs w:val="24"/>
        </w:rPr>
        <w:t xml:space="preserve"> </w:t>
      </w:r>
      <w:r w:rsidRPr="004E6331">
        <w:rPr>
          <w:sz w:val="24"/>
          <w:szCs w:val="24"/>
        </w:rPr>
        <w:t>что</w:t>
      </w:r>
      <w:r w:rsidRPr="004E6331">
        <w:rPr>
          <w:spacing w:val="1"/>
          <w:sz w:val="24"/>
          <w:szCs w:val="24"/>
        </w:rPr>
        <w:t xml:space="preserve"> </w:t>
      </w:r>
      <w:r w:rsidRPr="004E6331">
        <w:rPr>
          <w:sz w:val="24"/>
          <w:szCs w:val="24"/>
        </w:rPr>
        <w:t>доступно</w:t>
      </w:r>
      <w:r w:rsidRPr="004E6331">
        <w:rPr>
          <w:spacing w:val="1"/>
          <w:sz w:val="24"/>
          <w:szCs w:val="24"/>
        </w:rPr>
        <w:t xml:space="preserve"> </w:t>
      </w:r>
      <w:r w:rsidRPr="004E6331">
        <w:rPr>
          <w:sz w:val="24"/>
          <w:szCs w:val="24"/>
        </w:rPr>
        <w:t>только</w:t>
      </w:r>
      <w:r w:rsidRPr="004E6331">
        <w:rPr>
          <w:spacing w:val="1"/>
          <w:sz w:val="24"/>
          <w:szCs w:val="24"/>
        </w:rPr>
        <w:t xml:space="preserve"> </w:t>
      </w:r>
      <w:r w:rsidRPr="004E6331">
        <w:rPr>
          <w:sz w:val="24"/>
          <w:szCs w:val="24"/>
        </w:rPr>
        <w:t>при</w:t>
      </w:r>
      <w:r w:rsidRPr="004E6331">
        <w:rPr>
          <w:spacing w:val="1"/>
          <w:sz w:val="24"/>
          <w:szCs w:val="24"/>
        </w:rPr>
        <w:t xml:space="preserve"> </w:t>
      </w:r>
      <w:r w:rsidRPr="004E6331">
        <w:rPr>
          <w:sz w:val="24"/>
          <w:szCs w:val="24"/>
        </w:rPr>
        <w:t>наличии</w:t>
      </w:r>
      <w:r w:rsidRPr="004E6331">
        <w:rPr>
          <w:spacing w:val="1"/>
          <w:sz w:val="24"/>
          <w:szCs w:val="24"/>
        </w:rPr>
        <w:t xml:space="preserve"> </w:t>
      </w:r>
      <w:r w:rsidRPr="004E6331">
        <w:rPr>
          <w:sz w:val="24"/>
          <w:szCs w:val="24"/>
        </w:rPr>
        <w:t>того</w:t>
      </w:r>
      <w:r w:rsidRPr="004E6331">
        <w:rPr>
          <w:spacing w:val="1"/>
          <w:sz w:val="24"/>
          <w:szCs w:val="24"/>
        </w:rPr>
        <w:t xml:space="preserve"> </w:t>
      </w:r>
      <w:r w:rsidRPr="004E6331">
        <w:rPr>
          <w:sz w:val="24"/>
          <w:szCs w:val="24"/>
        </w:rPr>
        <w:t>или</w:t>
      </w:r>
      <w:r w:rsidRPr="004E6331">
        <w:rPr>
          <w:spacing w:val="1"/>
          <w:sz w:val="24"/>
          <w:szCs w:val="24"/>
        </w:rPr>
        <w:t xml:space="preserve"> </w:t>
      </w:r>
      <w:r w:rsidRPr="004E6331">
        <w:rPr>
          <w:sz w:val="24"/>
          <w:szCs w:val="24"/>
        </w:rPr>
        <w:t>иного</w:t>
      </w:r>
      <w:r w:rsidRPr="004E6331">
        <w:rPr>
          <w:spacing w:val="1"/>
          <w:sz w:val="24"/>
          <w:szCs w:val="24"/>
        </w:rPr>
        <w:t xml:space="preserve"> </w:t>
      </w:r>
      <w:r w:rsidRPr="004E6331">
        <w:rPr>
          <w:sz w:val="24"/>
          <w:szCs w:val="24"/>
        </w:rPr>
        <w:t>уровня</w:t>
      </w:r>
      <w:r w:rsidRPr="004E6331">
        <w:rPr>
          <w:spacing w:val="-1"/>
          <w:sz w:val="24"/>
          <w:szCs w:val="24"/>
        </w:rPr>
        <w:t xml:space="preserve"> </w:t>
      </w:r>
      <w:r w:rsidRPr="004E6331">
        <w:rPr>
          <w:sz w:val="24"/>
          <w:szCs w:val="24"/>
        </w:rPr>
        <w:t>рефлексии;</w:t>
      </w:r>
    </w:p>
    <w:p w:rsidR="00013B0D" w:rsidRPr="004E6331" w:rsidRDefault="00B21FA5" w:rsidP="00177AFF">
      <w:pPr>
        <w:pStyle w:val="a4"/>
        <w:numPr>
          <w:ilvl w:val="1"/>
          <w:numId w:val="22"/>
        </w:numPr>
        <w:tabs>
          <w:tab w:val="left" w:pos="1718"/>
        </w:tabs>
        <w:ind w:left="0" w:firstLine="709"/>
        <w:rPr>
          <w:rFonts w:ascii="Symbol" w:hAnsi="Symbol"/>
          <w:sz w:val="24"/>
          <w:szCs w:val="24"/>
        </w:rPr>
      </w:pPr>
      <w:r w:rsidRPr="004E6331">
        <w:rPr>
          <w:sz w:val="24"/>
          <w:szCs w:val="24"/>
        </w:rPr>
        <w:t>при</w:t>
      </w:r>
      <w:r w:rsidRPr="004E6331">
        <w:rPr>
          <w:spacing w:val="1"/>
          <w:sz w:val="24"/>
          <w:szCs w:val="24"/>
        </w:rPr>
        <w:t xml:space="preserve"> </w:t>
      </w:r>
      <w:r w:rsidRPr="004E6331">
        <w:rPr>
          <w:sz w:val="24"/>
          <w:szCs w:val="24"/>
        </w:rPr>
        <w:t>РАС</w:t>
      </w:r>
      <w:r w:rsidRPr="004E6331">
        <w:rPr>
          <w:spacing w:val="1"/>
          <w:sz w:val="24"/>
          <w:szCs w:val="24"/>
        </w:rPr>
        <w:t xml:space="preserve"> </w:t>
      </w:r>
      <w:r w:rsidRPr="004E6331">
        <w:rPr>
          <w:sz w:val="24"/>
          <w:szCs w:val="24"/>
        </w:rPr>
        <w:t>становление</w:t>
      </w:r>
      <w:r w:rsidRPr="004E6331">
        <w:rPr>
          <w:spacing w:val="1"/>
          <w:sz w:val="24"/>
          <w:szCs w:val="24"/>
        </w:rPr>
        <w:t xml:space="preserve"> </w:t>
      </w:r>
      <w:r w:rsidRPr="004E6331">
        <w:rPr>
          <w:sz w:val="24"/>
          <w:szCs w:val="24"/>
        </w:rPr>
        <w:t>сознания</w:t>
      </w:r>
      <w:r w:rsidRPr="004E6331">
        <w:rPr>
          <w:spacing w:val="1"/>
          <w:sz w:val="24"/>
          <w:szCs w:val="24"/>
        </w:rPr>
        <w:t xml:space="preserve"> </w:t>
      </w:r>
      <w:r w:rsidRPr="004E6331">
        <w:rPr>
          <w:sz w:val="24"/>
          <w:szCs w:val="24"/>
        </w:rPr>
        <w:t>может</w:t>
      </w:r>
      <w:r w:rsidRPr="004E6331">
        <w:rPr>
          <w:spacing w:val="1"/>
          <w:sz w:val="24"/>
          <w:szCs w:val="24"/>
        </w:rPr>
        <w:t xml:space="preserve"> </w:t>
      </w:r>
      <w:r w:rsidRPr="004E6331">
        <w:rPr>
          <w:sz w:val="24"/>
          <w:szCs w:val="24"/>
        </w:rPr>
        <w:t>происходить</w:t>
      </w:r>
      <w:r w:rsidRPr="004E6331">
        <w:rPr>
          <w:spacing w:val="1"/>
          <w:sz w:val="24"/>
          <w:szCs w:val="24"/>
        </w:rPr>
        <w:t xml:space="preserve"> </w:t>
      </w:r>
      <w:r w:rsidRPr="004E6331">
        <w:rPr>
          <w:sz w:val="24"/>
          <w:szCs w:val="24"/>
        </w:rPr>
        <w:t>очень</w:t>
      </w:r>
      <w:r w:rsidRPr="004E6331">
        <w:rPr>
          <w:spacing w:val="1"/>
          <w:sz w:val="24"/>
          <w:szCs w:val="24"/>
        </w:rPr>
        <w:t xml:space="preserve"> </w:t>
      </w:r>
      <w:r w:rsidRPr="004E6331">
        <w:rPr>
          <w:sz w:val="24"/>
          <w:szCs w:val="24"/>
        </w:rPr>
        <w:t>по-</w:t>
      </w:r>
      <w:r w:rsidRPr="004E6331">
        <w:rPr>
          <w:spacing w:val="1"/>
          <w:sz w:val="24"/>
          <w:szCs w:val="24"/>
        </w:rPr>
        <w:t xml:space="preserve"> </w:t>
      </w:r>
      <w:r w:rsidRPr="004E6331">
        <w:rPr>
          <w:sz w:val="24"/>
          <w:szCs w:val="24"/>
        </w:rPr>
        <w:t>разному;</w:t>
      </w:r>
      <w:r w:rsidRPr="004E6331">
        <w:rPr>
          <w:spacing w:val="1"/>
          <w:sz w:val="24"/>
          <w:szCs w:val="24"/>
        </w:rPr>
        <w:t xml:space="preserve"> </w:t>
      </w:r>
      <w:r w:rsidRPr="004E6331">
        <w:rPr>
          <w:sz w:val="24"/>
          <w:szCs w:val="24"/>
        </w:rPr>
        <w:t>этот</w:t>
      </w:r>
      <w:r w:rsidRPr="004E6331">
        <w:rPr>
          <w:spacing w:val="1"/>
          <w:sz w:val="24"/>
          <w:szCs w:val="24"/>
        </w:rPr>
        <w:t xml:space="preserve"> </w:t>
      </w:r>
      <w:r w:rsidRPr="004E6331">
        <w:rPr>
          <w:sz w:val="24"/>
          <w:szCs w:val="24"/>
        </w:rPr>
        <w:t>подраздел</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итог</w:t>
      </w:r>
      <w:r w:rsidRPr="004E6331">
        <w:rPr>
          <w:spacing w:val="1"/>
          <w:sz w:val="24"/>
          <w:szCs w:val="24"/>
        </w:rPr>
        <w:t xml:space="preserve"> </w:t>
      </w:r>
      <w:r w:rsidRPr="004E6331">
        <w:rPr>
          <w:sz w:val="24"/>
          <w:szCs w:val="24"/>
        </w:rPr>
        <w:t>работы</w:t>
      </w:r>
      <w:r w:rsidRPr="004E6331">
        <w:rPr>
          <w:spacing w:val="1"/>
          <w:sz w:val="24"/>
          <w:szCs w:val="24"/>
        </w:rPr>
        <w:t xml:space="preserve"> </w:t>
      </w:r>
      <w:r w:rsidRPr="004E6331">
        <w:rPr>
          <w:sz w:val="24"/>
          <w:szCs w:val="24"/>
        </w:rPr>
        <w:t>по</w:t>
      </w:r>
      <w:r w:rsidRPr="004E6331">
        <w:rPr>
          <w:spacing w:val="1"/>
          <w:sz w:val="24"/>
          <w:szCs w:val="24"/>
        </w:rPr>
        <w:t xml:space="preserve"> </w:t>
      </w:r>
      <w:r w:rsidRPr="004E6331">
        <w:rPr>
          <w:sz w:val="24"/>
          <w:szCs w:val="24"/>
        </w:rPr>
        <w:t>большинству</w:t>
      </w:r>
      <w:r w:rsidRPr="004E6331">
        <w:rPr>
          <w:spacing w:val="1"/>
          <w:sz w:val="24"/>
          <w:szCs w:val="24"/>
        </w:rPr>
        <w:t xml:space="preserve"> </w:t>
      </w:r>
      <w:r w:rsidRPr="004E6331">
        <w:rPr>
          <w:sz w:val="24"/>
          <w:szCs w:val="24"/>
        </w:rPr>
        <w:t>используемых</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настоящей</w:t>
      </w:r>
      <w:r w:rsidRPr="004E6331">
        <w:rPr>
          <w:spacing w:val="-2"/>
          <w:sz w:val="24"/>
          <w:szCs w:val="24"/>
        </w:rPr>
        <w:t xml:space="preserve"> </w:t>
      </w:r>
      <w:r w:rsidRPr="004E6331">
        <w:rPr>
          <w:sz w:val="24"/>
          <w:szCs w:val="24"/>
        </w:rPr>
        <w:t>работе</w:t>
      </w:r>
      <w:r w:rsidRPr="004E6331">
        <w:rPr>
          <w:spacing w:val="-4"/>
          <w:sz w:val="24"/>
          <w:szCs w:val="24"/>
        </w:rPr>
        <w:t xml:space="preserve"> </w:t>
      </w:r>
      <w:r w:rsidRPr="004E6331">
        <w:rPr>
          <w:sz w:val="24"/>
          <w:szCs w:val="24"/>
        </w:rPr>
        <w:t>направлений</w:t>
      </w:r>
      <w:r w:rsidRPr="004E6331">
        <w:rPr>
          <w:spacing w:val="-4"/>
          <w:sz w:val="24"/>
          <w:szCs w:val="24"/>
        </w:rPr>
        <w:t xml:space="preserve"> </w:t>
      </w:r>
      <w:r w:rsidRPr="004E6331">
        <w:rPr>
          <w:sz w:val="24"/>
          <w:szCs w:val="24"/>
        </w:rPr>
        <w:t>и</w:t>
      </w:r>
      <w:r w:rsidRPr="004E6331">
        <w:rPr>
          <w:spacing w:val="-1"/>
          <w:sz w:val="24"/>
          <w:szCs w:val="24"/>
        </w:rPr>
        <w:t xml:space="preserve"> </w:t>
      </w:r>
      <w:r w:rsidRPr="004E6331">
        <w:rPr>
          <w:sz w:val="24"/>
          <w:szCs w:val="24"/>
        </w:rPr>
        <w:t>детальной</w:t>
      </w:r>
      <w:r w:rsidRPr="004E6331">
        <w:rPr>
          <w:spacing w:val="-1"/>
          <w:sz w:val="24"/>
          <w:szCs w:val="24"/>
        </w:rPr>
        <w:t xml:space="preserve"> </w:t>
      </w:r>
      <w:r w:rsidRPr="004E6331">
        <w:rPr>
          <w:sz w:val="24"/>
          <w:szCs w:val="24"/>
        </w:rPr>
        <w:t>конкретизации</w:t>
      </w:r>
      <w:r w:rsidRPr="004E6331">
        <w:rPr>
          <w:spacing w:val="-4"/>
          <w:sz w:val="24"/>
          <w:szCs w:val="24"/>
        </w:rPr>
        <w:t xml:space="preserve"> </w:t>
      </w:r>
      <w:r w:rsidRPr="004E6331">
        <w:rPr>
          <w:sz w:val="24"/>
          <w:szCs w:val="24"/>
        </w:rPr>
        <w:t>не</w:t>
      </w:r>
      <w:r w:rsidRPr="004E6331">
        <w:rPr>
          <w:spacing w:val="-1"/>
          <w:sz w:val="24"/>
          <w:szCs w:val="24"/>
        </w:rPr>
        <w:t xml:space="preserve"> </w:t>
      </w:r>
      <w:r w:rsidRPr="004E6331">
        <w:rPr>
          <w:sz w:val="24"/>
          <w:szCs w:val="24"/>
        </w:rPr>
        <w:t>подлежит.</w:t>
      </w:r>
    </w:p>
    <w:p w:rsidR="00013B0D" w:rsidRPr="004E6331" w:rsidRDefault="00B21FA5" w:rsidP="00177AFF">
      <w:pPr>
        <w:pStyle w:val="a4"/>
        <w:numPr>
          <w:ilvl w:val="0"/>
          <w:numId w:val="18"/>
        </w:numPr>
        <w:tabs>
          <w:tab w:val="left" w:pos="1718"/>
        </w:tabs>
        <w:ind w:left="0" w:firstLine="709"/>
        <w:rPr>
          <w:i/>
          <w:sz w:val="24"/>
          <w:szCs w:val="24"/>
        </w:rPr>
      </w:pPr>
      <w:r w:rsidRPr="004E6331">
        <w:rPr>
          <w:i/>
          <w:sz w:val="24"/>
          <w:szCs w:val="24"/>
        </w:rPr>
        <w:t>Формирование</w:t>
      </w:r>
      <w:r w:rsidRPr="004E6331">
        <w:rPr>
          <w:i/>
          <w:spacing w:val="1"/>
          <w:sz w:val="24"/>
          <w:szCs w:val="24"/>
        </w:rPr>
        <w:t xml:space="preserve"> </w:t>
      </w:r>
      <w:r w:rsidRPr="004E6331">
        <w:rPr>
          <w:i/>
          <w:sz w:val="24"/>
          <w:szCs w:val="24"/>
        </w:rPr>
        <w:t>первичных</w:t>
      </w:r>
      <w:r w:rsidRPr="004E6331">
        <w:rPr>
          <w:i/>
          <w:spacing w:val="1"/>
          <w:sz w:val="24"/>
          <w:szCs w:val="24"/>
        </w:rPr>
        <w:t xml:space="preserve"> </w:t>
      </w:r>
      <w:r w:rsidRPr="004E6331">
        <w:rPr>
          <w:i/>
          <w:sz w:val="24"/>
          <w:szCs w:val="24"/>
        </w:rPr>
        <w:t>представлений</w:t>
      </w:r>
      <w:r w:rsidRPr="004E6331">
        <w:rPr>
          <w:i/>
          <w:spacing w:val="1"/>
          <w:sz w:val="24"/>
          <w:szCs w:val="24"/>
        </w:rPr>
        <w:t xml:space="preserve"> </w:t>
      </w:r>
      <w:r w:rsidRPr="004E6331">
        <w:rPr>
          <w:i/>
          <w:sz w:val="24"/>
          <w:szCs w:val="24"/>
        </w:rPr>
        <w:t>о</w:t>
      </w:r>
      <w:r w:rsidRPr="004E6331">
        <w:rPr>
          <w:i/>
          <w:spacing w:val="1"/>
          <w:sz w:val="24"/>
          <w:szCs w:val="24"/>
        </w:rPr>
        <w:t xml:space="preserve"> </w:t>
      </w:r>
      <w:r w:rsidRPr="004E6331">
        <w:rPr>
          <w:i/>
          <w:sz w:val="24"/>
          <w:szCs w:val="24"/>
        </w:rPr>
        <w:t>малой</w:t>
      </w:r>
      <w:r w:rsidRPr="004E6331">
        <w:rPr>
          <w:i/>
          <w:spacing w:val="1"/>
          <w:sz w:val="24"/>
          <w:szCs w:val="24"/>
        </w:rPr>
        <w:t xml:space="preserve"> </w:t>
      </w:r>
      <w:r w:rsidRPr="004E6331">
        <w:rPr>
          <w:i/>
          <w:sz w:val="24"/>
          <w:szCs w:val="24"/>
        </w:rPr>
        <w:t>Родине</w:t>
      </w:r>
      <w:r w:rsidRPr="004E6331">
        <w:rPr>
          <w:i/>
          <w:spacing w:val="1"/>
          <w:sz w:val="24"/>
          <w:szCs w:val="24"/>
        </w:rPr>
        <w:t xml:space="preserve"> </w:t>
      </w:r>
      <w:r w:rsidRPr="004E6331">
        <w:rPr>
          <w:i/>
          <w:sz w:val="24"/>
          <w:szCs w:val="24"/>
        </w:rPr>
        <w:t>и</w:t>
      </w:r>
      <w:r w:rsidRPr="004E6331">
        <w:rPr>
          <w:i/>
          <w:spacing w:val="1"/>
          <w:sz w:val="24"/>
          <w:szCs w:val="24"/>
        </w:rPr>
        <w:t xml:space="preserve"> </w:t>
      </w:r>
      <w:r w:rsidRPr="004E6331">
        <w:rPr>
          <w:i/>
          <w:sz w:val="24"/>
          <w:szCs w:val="24"/>
        </w:rPr>
        <w:t>Отечестве, представлений о социокультурных ценностях нашего народа, об</w:t>
      </w:r>
      <w:r w:rsidRPr="004E6331">
        <w:rPr>
          <w:i/>
          <w:spacing w:val="1"/>
          <w:sz w:val="24"/>
          <w:szCs w:val="24"/>
        </w:rPr>
        <w:t xml:space="preserve"> </w:t>
      </w:r>
      <w:r w:rsidRPr="004E6331">
        <w:rPr>
          <w:i/>
          <w:sz w:val="24"/>
          <w:szCs w:val="24"/>
        </w:rPr>
        <w:t>отечественных традициях и праздниках, о планете Земля как общем доме</w:t>
      </w:r>
      <w:r w:rsidRPr="004E6331">
        <w:rPr>
          <w:i/>
          <w:spacing w:val="1"/>
          <w:sz w:val="24"/>
          <w:szCs w:val="24"/>
        </w:rPr>
        <w:t xml:space="preserve"> </w:t>
      </w:r>
      <w:r w:rsidRPr="004E6331">
        <w:rPr>
          <w:i/>
          <w:sz w:val="24"/>
          <w:szCs w:val="24"/>
        </w:rPr>
        <w:t>людей,</w:t>
      </w:r>
      <w:r w:rsidRPr="004E6331">
        <w:rPr>
          <w:i/>
          <w:spacing w:val="-2"/>
          <w:sz w:val="24"/>
          <w:szCs w:val="24"/>
        </w:rPr>
        <w:t xml:space="preserve"> </w:t>
      </w:r>
      <w:r w:rsidRPr="004E6331">
        <w:rPr>
          <w:i/>
          <w:sz w:val="24"/>
          <w:szCs w:val="24"/>
        </w:rPr>
        <w:t>об</w:t>
      </w:r>
      <w:r w:rsidRPr="004E6331">
        <w:rPr>
          <w:i/>
          <w:spacing w:val="-4"/>
          <w:sz w:val="24"/>
          <w:szCs w:val="24"/>
        </w:rPr>
        <w:t xml:space="preserve"> </w:t>
      </w:r>
      <w:r w:rsidRPr="004E6331">
        <w:rPr>
          <w:i/>
          <w:sz w:val="24"/>
          <w:szCs w:val="24"/>
        </w:rPr>
        <w:t>особенностях</w:t>
      </w:r>
      <w:r w:rsidRPr="004E6331">
        <w:rPr>
          <w:i/>
          <w:spacing w:val="-1"/>
          <w:sz w:val="24"/>
          <w:szCs w:val="24"/>
        </w:rPr>
        <w:t xml:space="preserve"> </w:t>
      </w:r>
      <w:r w:rsidRPr="004E6331">
        <w:rPr>
          <w:i/>
          <w:sz w:val="24"/>
          <w:szCs w:val="24"/>
        </w:rPr>
        <w:t>ее</w:t>
      </w:r>
      <w:r w:rsidRPr="004E6331">
        <w:rPr>
          <w:i/>
          <w:spacing w:val="-1"/>
          <w:sz w:val="24"/>
          <w:szCs w:val="24"/>
        </w:rPr>
        <w:t xml:space="preserve"> </w:t>
      </w:r>
      <w:r w:rsidRPr="004E6331">
        <w:rPr>
          <w:i/>
          <w:sz w:val="24"/>
          <w:szCs w:val="24"/>
        </w:rPr>
        <w:t>природы,</w:t>
      </w:r>
      <w:r w:rsidRPr="004E6331">
        <w:rPr>
          <w:i/>
          <w:spacing w:val="-2"/>
          <w:sz w:val="24"/>
          <w:szCs w:val="24"/>
        </w:rPr>
        <w:t xml:space="preserve"> </w:t>
      </w:r>
      <w:r w:rsidRPr="004E6331">
        <w:rPr>
          <w:i/>
          <w:sz w:val="24"/>
          <w:szCs w:val="24"/>
        </w:rPr>
        <w:t>многообразии стран</w:t>
      </w:r>
      <w:r w:rsidRPr="004E6331">
        <w:rPr>
          <w:i/>
          <w:spacing w:val="-5"/>
          <w:sz w:val="24"/>
          <w:szCs w:val="24"/>
        </w:rPr>
        <w:t xml:space="preserve"> </w:t>
      </w:r>
      <w:r w:rsidRPr="004E6331">
        <w:rPr>
          <w:i/>
          <w:sz w:val="24"/>
          <w:szCs w:val="24"/>
        </w:rPr>
        <w:t>и народов</w:t>
      </w:r>
      <w:r w:rsidRPr="004E6331">
        <w:rPr>
          <w:i/>
          <w:spacing w:val="-1"/>
          <w:sz w:val="24"/>
          <w:szCs w:val="24"/>
        </w:rPr>
        <w:t xml:space="preserve"> </w:t>
      </w:r>
      <w:r w:rsidRPr="004E6331">
        <w:rPr>
          <w:i/>
          <w:sz w:val="24"/>
          <w:szCs w:val="24"/>
        </w:rPr>
        <w:t>мира:</w:t>
      </w:r>
    </w:p>
    <w:p w:rsidR="00013B0D" w:rsidRPr="004E6331" w:rsidRDefault="00B21FA5" w:rsidP="00177AFF">
      <w:pPr>
        <w:pStyle w:val="a4"/>
        <w:numPr>
          <w:ilvl w:val="1"/>
          <w:numId w:val="22"/>
        </w:numPr>
        <w:tabs>
          <w:tab w:val="left" w:pos="1718"/>
        </w:tabs>
        <w:ind w:left="0" w:firstLine="709"/>
        <w:rPr>
          <w:rFonts w:ascii="Symbol" w:hAnsi="Symbol"/>
          <w:sz w:val="24"/>
          <w:szCs w:val="24"/>
        </w:rPr>
      </w:pPr>
      <w:r w:rsidRPr="004E6331">
        <w:rPr>
          <w:sz w:val="24"/>
          <w:szCs w:val="24"/>
        </w:rPr>
        <w:t>формирования</w:t>
      </w:r>
      <w:r w:rsidRPr="004E6331">
        <w:rPr>
          <w:spacing w:val="1"/>
          <w:sz w:val="24"/>
          <w:szCs w:val="24"/>
        </w:rPr>
        <w:t xml:space="preserve"> </w:t>
      </w:r>
      <w:r w:rsidRPr="004E6331">
        <w:rPr>
          <w:sz w:val="24"/>
          <w:szCs w:val="24"/>
        </w:rPr>
        <w:t>представлений,</w:t>
      </w:r>
      <w:r w:rsidRPr="004E6331">
        <w:rPr>
          <w:spacing w:val="1"/>
          <w:sz w:val="24"/>
          <w:szCs w:val="24"/>
        </w:rPr>
        <w:t xml:space="preserve"> </w:t>
      </w:r>
      <w:r w:rsidRPr="004E6331">
        <w:rPr>
          <w:sz w:val="24"/>
          <w:szCs w:val="24"/>
        </w:rPr>
        <w:t>означенных</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этом</w:t>
      </w:r>
      <w:r w:rsidRPr="004E6331">
        <w:rPr>
          <w:spacing w:val="1"/>
          <w:sz w:val="24"/>
          <w:szCs w:val="24"/>
        </w:rPr>
        <w:t xml:space="preserve"> </w:t>
      </w:r>
      <w:r w:rsidRPr="004E6331">
        <w:rPr>
          <w:sz w:val="24"/>
          <w:szCs w:val="24"/>
        </w:rPr>
        <w:t>пункте,</w:t>
      </w:r>
      <w:r w:rsidRPr="004E6331">
        <w:rPr>
          <w:spacing w:val="1"/>
          <w:sz w:val="24"/>
          <w:szCs w:val="24"/>
        </w:rPr>
        <w:t xml:space="preserve"> </w:t>
      </w:r>
      <w:r w:rsidRPr="004E6331">
        <w:rPr>
          <w:sz w:val="24"/>
          <w:szCs w:val="24"/>
        </w:rPr>
        <w:t>полностью зависит от успешности работы по способности выделять себя из</w:t>
      </w:r>
      <w:r w:rsidRPr="004E6331">
        <w:rPr>
          <w:spacing w:val="1"/>
          <w:sz w:val="24"/>
          <w:szCs w:val="24"/>
        </w:rPr>
        <w:t xml:space="preserve"> </w:t>
      </w:r>
      <w:r w:rsidRPr="004E6331">
        <w:rPr>
          <w:sz w:val="24"/>
          <w:szCs w:val="24"/>
        </w:rPr>
        <w:t>окружающего</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различных</w:t>
      </w:r>
      <w:r w:rsidRPr="004E6331">
        <w:rPr>
          <w:spacing w:val="1"/>
          <w:sz w:val="24"/>
          <w:szCs w:val="24"/>
        </w:rPr>
        <w:t xml:space="preserve"> </w:t>
      </w:r>
      <w:r w:rsidRPr="004E6331">
        <w:rPr>
          <w:sz w:val="24"/>
          <w:szCs w:val="24"/>
        </w:rPr>
        <w:t>уровнях,</w:t>
      </w:r>
      <w:r w:rsidRPr="004E6331">
        <w:rPr>
          <w:spacing w:val="1"/>
          <w:sz w:val="24"/>
          <w:szCs w:val="24"/>
        </w:rPr>
        <w:t xml:space="preserve"> </w:t>
      </w:r>
      <w:r w:rsidRPr="004E6331">
        <w:rPr>
          <w:sz w:val="24"/>
          <w:szCs w:val="24"/>
        </w:rPr>
        <w:t>от</w:t>
      </w:r>
      <w:r w:rsidRPr="004E6331">
        <w:rPr>
          <w:spacing w:val="1"/>
          <w:sz w:val="24"/>
          <w:szCs w:val="24"/>
        </w:rPr>
        <w:t xml:space="preserve"> </w:t>
      </w:r>
      <w:r w:rsidRPr="004E6331">
        <w:rPr>
          <w:sz w:val="24"/>
          <w:szCs w:val="24"/>
        </w:rPr>
        <w:t>возможности</w:t>
      </w:r>
      <w:r w:rsidRPr="004E6331">
        <w:rPr>
          <w:spacing w:val="1"/>
          <w:sz w:val="24"/>
          <w:szCs w:val="24"/>
        </w:rPr>
        <w:t xml:space="preserve"> </w:t>
      </w:r>
      <w:r w:rsidRPr="004E6331">
        <w:rPr>
          <w:sz w:val="24"/>
          <w:szCs w:val="24"/>
        </w:rPr>
        <w:t>сформировать</w:t>
      </w:r>
      <w:r w:rsidRPr="004E6331">
        <w:rPr>
          <w:spacing w:val="1"/>
          <w:sz w:val="24"/>
          <w:szCs w:val="24"/>
        </w:rPr>
        <w:t xml:space="preserve"> </w:t>
      </w:r>
      <w:r w:rsidRPr="004E6331">
        <w:rPr>
          <w:sz w:val="24"/>
          <w:szCs w:val="24"/>
        </w:rPr>
        <w:t>представления</w:t>
      </w:r>
      <w:r w:rsidRPr="004E6331">
        <w:rPr>
          <w:spacing w:val="1"/>
          <w:sz w:val="24"/>
          <w:szCs w:val="24"/>
        </w:rPr>
        <w:t xml:space="preserve"> </w:t>
      </w:r>
      <w:r w:rsidRPr="004E6331">
        <w:rPr>
          <w:sz w:val="24"/>
          <w:szCs w:val="24"/>
        </w:rPr>
        <w:t>о</w:t>
      </w:r>
      <w:r w:rsidRPr="004E6331">
        <w:rPr>
          <w:spacing w:val="1"/>
          <w:sz w:val="24"/>
          <w:szCs w:val="24"/>
        </w:rPr>
        <w:t xml:space="preserve"> </w:t>
      </w:r>
      <w:r w:rsidRPr="004E6331">
        <w:rPr>
          <w:sz w:val="24"/>
          <w:szCs w:val="24"/>
        </w:rPr>
        <w:t>перечисленных</w:t>
      </w:r>
      <w:r w:rsidRPr="004E6331">
        <w:rPr>
          <w:spacing w:val="1"/>
          <w:sz w:val="24"/>
          <w:szCs w:val="24"/>
        </w:rPr>
        <w:t xml:space="preserve"> </w:t>
      </w:r>
      <w:r w:rsidRPr="004E6331">
        <w:rPr>
          <w:sz w:val="24"/>
          <w:szCs w:val="24"/>
        </w:rPr>
        <w:t>категориях</w:t>
      </w:r>
      <w:r w:rsidRPr="004E6331">
        <w:rPr>
          <w:spacing w:val="1"/>
          <w:sz w:val="24"/>
          <w:szCs w:val="24"/>
        </w:rPr>
        <w:t xml:space="preserve"> </w:t>
      </w:r>
      <w:r w:rsidRPr="004E6331">
        <w:rPr>
          <w:sz w:val="24"/>
          <w:szCs w:val="24"/>
        </w:rPr>
        <w:t>(малая</w:t>
      </w:r>
      <w:r w:rsidRPr="004E6331">
        <w:rPr>
          <w:spacing w:val="1"/>
          <w:sz w:val="24"/>
          <w:szCs w:val="24"/>
        </w:rPr>
        <w:t xml:space="preserve"> </w:t>
      </w:r>
      <w:r w:rsidRPr="004E6331">
        <w:rPr>
          <w:sz w:val="24"/>
          <w:szCs w:val="24"/>
        </w:rPr>
        <w:t>Родина,</w:t>
      </w:r>
      <w:r w:rsidRPr="004E6331">
        <w:rPr>
          <w:spacing w:val="1"/>
          <w:sz w:val="24"/>
          <w:szCs w:val="24"/>
        </w:rPr>
        <w:t xml:space="preserve"> </w:t>
      </w:r>
      <w:r w:rsidRPr="004E6331">
        <w:rPr>
          <w:sz w:val="24"/>
          <w:szCs w:val="24"/>
        </w:rPr>
        <w:t>Отечество,</w:t>
      </w:r>
      <w:r w:rsidRPr="004E6331">
        <w:rPr>
          <w:spacing w:val="-67"/>
          <w:sz w:val="24"/>
          <w:szCs w:val="24"/>
        </w:rPr>
        <w:t xml:space="preserve"> </w:t>
      </w:r>
      <w:r w:rsidRPr="004E6331">
        <w:rPr>
          <w:sz w:val="24"/>
          <w:szCs w:val="24"/>
        </w:rPr>
        <w:t>традиции,</w:t>
      </w:r>
      <w:r w:rsidRPr="004E6331">
        <w:rPr>
          <w:spacing w:val="-3"/>
          <w:sz w:val="24"/>
          <w:szCs w:val="24"/>
        </w:rPr>
        <w:t xml:space="preserve"> </w:t>
      </w:r>
      <w:r w:rsidRPr="004E6331">
        <w:rPr>
          <w:sz w:val="24"/>
          <w:szCs w:val="24"/>
        </w:rPr>
        <w:t>праздники</w:t>
      </w:r>
      <w:r w:rsidRPr="004E6331">
        <w:rPr>
          <w:spacing w:val="-1"/>
          <w:sz w:val="24"/>
          <w:szCs w:val="24"/>
        </w:rPr>
        <w:t xml:space="preserve"> </w:t>
      </w:r>
      <w:r w:rsidRPr="004E6331">
        <w:rPr>
          <w:sz w:val="24"/>
          <w:szCs w:val="24"/>
        </w:rPr>
        <w:t>и</w:t>
      </w:r>
      <w:r w:rsidRPr="004E6331">
        <w:rPr>
          <w:spacing w:val="-2"/>
          <w:sz w:val="24"/>
          <w:szCs w:val="24"/>
        </w:rPr>
        <w:t xml:space="preserve"> </w:t>
      </w:r>
      <w:r w:rsidRPr="004E6331">
        <w:rPr>
          <w:sz w:val="24"/>
          <w:szCs w:val="24"/>
        </w:rPr>
        <w:t>т.д.)</w:t>
      </w:r>
      <w:r w:rsidRPr="004E6331">
        <w:rPr>
          <w:spacing w:val="-5"/>
          <w:sz w:val="24"/>
          <w:szCs w:val="24"/>
        </w:rPr>
        <w:t xml:space="preserve"> </w:t>
      </w:r>
      <w:r w:rsidRPr="004E6331">
        <w:rPr>
          <w:sz w:val="24"/>
          <w:szCs w:val="24"/>
        </w:rPr>
        <w:t>и</w:t>
      </w:r>
      <w:r w:rsidRPr="004E6331">
        <w:rPr>
          <w:spacing w:val="-2"/>
          <w:sz w:val="24"/>
          <w:szCs w:val="24"/>
        </w:rPr>
        <w:t xml:space="preserve"> </w:t>
      </w:r>
      <w:r w:rsidRPr="004E6331">
        <w:rPr>
          <w:sz w:val="24"/>
          <w:szCs w:val="24"/>
        </w:rPr>
        <w:t>степени</w:t>
      </w:r>
      <w:r w:rsidRPr="004E6331">
        <w:rPr>
          <w:spacing w:val="-1"/>
          <w:sz w:val="24"/>
          <w:szCs w:val="24"/>
        </w:rPr>
        <w:t xml:space="preserve"> </w:t>
      </w:r>
      <w:r w:rsidRPr="004E6331">
        <w:rPr>
          <w:sz w:val="24"/>
          <w:szCs w:val="24"/>
        </w:rPr>
        <w:t>формальности</w:t>
      </w:r>
      <w:r w:rsidRPr="004E6331">
        <w:rPr>
          <w:spacing w:val="-2"/>
          <w:sz w:val="24"/>
          <w:szCs w:val="24"/>
        </w:rPr>
        <w:t xml:space="preserve"> </w:t>
      </w:r>
      <w:r w:rsidRPr="004E6331">
        <w:rPr>
          <w:sz w:val="24"/>
          <w:szCs w:val="24"/>
        </w:rPr>
        <w:t>этих</w:t>
      </w:r>
      <w:r w:rsidRPr="004E6331">
        <w:rPr>
          <w:spacing w:val="-4"/>
          <w:sz w:val="24"/>
          <w:szCs w:val="24"/>
        </w:rPr>
        <w:t xml:space="preserve"> </w:t>
      </w:r>
      <w:r w:rsidRPr="004E6331">
        <w:rPr>
          <w:sz w:val="24"/>
          <w:szCs w:val="24"/>
        </w:rPr>
        <w:t>представлений;</w:t>
      </w:r>
    </w:p>
    <w:p w:rsidR="00013B0D" w:rsidRPr="004E6331" w:rsidRDefault="00B21FA5" w:rsidP="00177AFF">
      <w:pPr>
        <w:pStyle w:val="a4"/>
        <w:numPr>
          <w:ilvl w:val="1"/>
          <w:numId w:val="22"/>
        </w:numPr>
        <w:tabs>
          <w:tab w:val="left" w:pos="1718"/>
        </w:tabs>
        <w:ind w:left="0" w:firstLine="709"/>
        <w:rPr>
          <w:rFonts w:ascii="Symbol" w:hAnsi="Symbol"/>
          <w:sz w:val="24"/>
          <w:szCs w:val="24"/>
        </w:rPr>
      </w:pPr>
      <w:r w:rsidRPr="004E6331">
        <w:rPr>
          <w:sz w:val="24"/>
          <w:szCs w:val="24"/>
        </w:rPr>
        <w:t>конкретизация</w:t>
      </w:r>
      <w:r w:rsidRPr="004E6331">
        <w:rPr>
          <w:spacing w:val="1"/>
          <w:sz w:val="24"/>
          <w:szCs w:val="24"/>
        </w:rPr>
        <w:t xml:space="preserve"> </w:t>
      </w:r>
      <w:r w:rsidRPr="004E6331">
        <w:rPr>
          <w:sz w:val="24"/>
          <w:szCs w:val="24"/>
        </w:rPr>
        <w:t>представлений,</w:t>
      </w:r>
      <w:r w:rsidRPr="004E6331">
        <w:rPr>
          <w:spacing w:val="1"/>
          <w:sz w:val="24"/>
          <w:szCs w:val="24"/>
        </w:rPr>
        <w:t xml:space="preserve"> </w:t>
      </w:r>
      <w:r w:rsidRPr="004E6331">
        <w:rPr>
          <w:sz w:val="24"/>
          <w:szCs w:val="24"/>
        </w:rPr>
        <w:t>обозначенных</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этом</w:t>
      </w:r>
      <w:r w:rsidRPr="004E6331">
        <w:rPr>
          <w:spacing w:val="1"/>
          <w:sz w:val="24"/>
          <w:szCs w:val="24"/>
        </w:rPr>
        <w:t xml:space="preserve"> </w:t>
      </w:r>
      <w:r w:rsidRPr="004E6331">
        <w:rPr>
          <w:sz w:val="24"/>
          <w:szCs w:val="24"/>
        </w:rPr>
        <w:t>пункте,</w:t>
      </w:r>
      <w:r w:rsidRPr="004E6331">
        <w:rPr>
          <w:spacing w:val="1"/>
          <w:sz w:val="24"/>
          <w:szCs w:val="24"/>
        </w:rPr>
        <w:t xml:space="preserve"> </w:t>
      </w:r>
      <w:r w:rsidRPr="004E6331">
        <w:rPr>
          <w:sz w:val="24"/>
          <w:szCs w:val="24"/>
        </w:rPr>
        <w:t>возможна только в рамках индивидуальной программы развития (достижимо</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t>для всех</w:t>
      </w:r>
      <w:r w:rsidRPr="004E6331">
        <w:rPr>
          <w:spacing w:val="-2"/>
          <w:sz w:val="24"/>
          <w:szCs w:val="24"/>
        </w:rPr>
        <w:t xml:space="preserve"> </w:t>
      </w:r>
      <w:r w:rsidRPr="004E6331">
        <w:rPr>
          <w:sz w:val="24"/>
          <w:szCs w:val="24"/>
        </w:rPr>
        <w:t>детей с</w:t>
      </w:r>
      <w:r w:rsidRPr="004E6331">
        <w:rPr>
          <w:spacing w:val="-4"/>
          <w:sz w:val="24"/>
          <w:szCs w:val="24"/>
        </w:rPr>
        <w:t xml:space="preserve"> </w:t>
      </w:r>
      <w:r w:rsidRPr="004E6331">
        <w:rPr>
          <w:sz w:val="24"/>
          <w:szCs w:val="24"/>
        </w:rPr>
        <w:t>РАС).</w:t>
      </w:r>
    </w:p>
    <w:p w:rsidR="00013B0D" w:rsidRDefault="00013B0D" w:rsidP="00952727">
      <w:pPr>
        <w:ind w:firstLine="709"/>
        <w:jc w:val="both"/>
        <w:rPr>
          <w:rFonts w:ascii="Symbol" w:hAnsi="Symbol"/>
          <w:sz w:val="24"/>
          <w:szCs w:val="24"/>
        </w:rPr>
      </w:pPr>
    </w:p>
    <w:p w:rsidR="00013B0D" w:rsidRPr="004E6331" w:rsidRDefault="00B21FA5" w:rsidP="00952727">
      <w:pPr>
        <w:pStyle w:val="10"/>
        <w:spacing w:before="72"/>
        <w:ind w:left="0" w:firstLine="709"/>
        <w:jc w:val="center"/>
        <w:rPr>
          <w:sz w:val="24"/>
          <w:szCs w:val="24"/>
        </w:rPr>
      </w:pPr>
      <w:r w:rsidRPr="004E6331">
        <w:rPr>
          <w:sz w:val="24"/>
          <w:szCs w:val="24"/>
        </w:rPr>
        <w:t>Художественно-эстетическое</w:t>
      </w:r>
      <w:r w:rsidRPr="004E6331">
        <w:rPr>
          <w:spacing w:val="-7"/>
          <w:sz w:val="24"/>
          <w:szCs w:val="24"/>
        </w:rPr>
        <w:t xml:space="preserve"> </w:t>
      </w:r>
      <w:r w:rsidRPr="004E6331">
        <w:rPr>
          <w:sz w:val="24"/>
          <w:szCs w:val="24"/>
        </w:rPr>
        <w:t>развитие</w:t>
      </w:r>
    </w:p>
    <w:p w:rsidR="00013B0D" w:rsidRPr="004E6331" w:rsidRDefault="00013B0D" w:rsidP="00952727">
      <w:pPr>
        <w:pStyle w:val="a3"/>
        <w:spacing w:before="8"/>
        <w:ind w:left="0" w:firstLine="709"/>
        <w:jc w:val="left"/>
        <w:rPr>
          <w:b/>
          <w:sz w:val="24"/>
          <w:szCs w:val="24"/>
        </w:rPr>
      </w:pPr>
    </w:p>
    <w:p w:rsidR="00013B0D" w:rsidRPr="004E6331" w:rsidRDefault="00B21FA5" w:rsidP="00952727">
      <w:pPr>
        <w:pStyle w:val="a3"/>
        <w:spacing w:before="1"/>
        <w:ind w:left="0" w:firstLine="709"/>
        <w:rPr>
          <w:sz w:val="24"/>
          <w:szCs w:val="24"/>
        </w:rPr>
      </w:pPr>
      <w:r w:rsidRPr="004E6331">
        <w:rPr>
          <w:sz w:val="24"/>
          <w:szCs w:val="24"/>
        </w:rPr>
        <w:t>Целевые</w:t>
      </w:r>
      <w:r w:rsidRPr="004E6331">
        <w:rPr>
          <w:spacing w:val="1"/>
          <w:sz w:val="24"/>
          <w:szCs w:val="24"/>
        </w:rPr>
        <w:t xml:space="preserve"> </w:t>
      </w:r>
      <w:r w:rsidRPr="004E6331">
        <w:rPr>
          <w:sz w:val="24"/>
          <w:szCs w:val="24"/>
        </w:rPr>
        <w:t>установки</w:t>
      </w:r>
      <w:r w:rsidRPr="004E6331">
        <w:rPr>
          <w:spacing w:val="1"/>
          <w:sz w:val="24"/>
          <w:szCs w:val="24"/>
        </w:rPr>
        <w:t xml:space="preserve"> </w:t>
      </w:r>
      <w:r w:rsidRPr="004E6331">
        <w:rPr>
          <w:sz w:val="24"/>
          <w:szCs w:val="24"/>
        </w:rPr>
        <w:t>по</w:t>
      </w:r>
      <w:r w:rsidRPr="004E6331">
        <w:rPr>
          <w:spacing w:val="1"/>
          <w:sz w:val="24"/>
          <w:szCs w:val="24"/>
        </w:rPr>
        <w:t xml:space="preserve"> </w:t>
      </w:r>
      <w:r w:rsidRPr="004E6331">
        <w:rPr>
          <w:sz w:val="24"/>
          <w:szCs w:val="24"/>
        </w:rPr>
        <w:t>художественно-эстетическому</w:t>
      </w:r>
      <w:r w:rsidRPr="004E6331">
        <w:rPr>
          <w:spacing w:val="1"/>
          <w:sz w:val="24"/>
          <w:szCs w:val="24"/>
        </w:rPr>
        <w:t xml:space="preserve"> </w:t>
      </w:r>
      <w:r w:rsidRPr="004E6331">
        <w:rPr>
          <w:sz w:val="24"/>
          <w:szCs w:val="24"/>
        </w:rPr>
        <w:t>развитию</w:t>
      </w:r>
      <w:r w:rsidRPr="004E6331">
        <w:rPr>
          <w:spacing w:val="1"/>
          <w:sz w:val="24"/>
          <w:szCs w:val="24"/>
        </w:rPr>
        <w:t xml:space="preserve"> </w:t>
      </w:r>
      <w:r w:rsidRPr="004E6331">
        <w:rPr>
          <w:sz w:val="24"/>
          <w:szCs w:val="24"/>
        </w:rPr>
        <w:t>предусматривают:</w:t>
      </w:r>
    </w:p>
    <w:p w:rsidR="00013B0D" w:rsidRPr="004E6331" w:rsidRDefault="00B21FA5" w:rsidP="00177AFF">
      <w:pPr>
        <w:pStyle w:val="a4"/>
        <w:numPr>
          <w:ilvl w:val="1"/>
          <w:numId w:val="22"/>
        </w:numPr>
        <w:tabs>
          <w:tab w:val="left" w:pos="1718"/>
        </w:tabs>
        <w:ind w:left="0" w:firstLine="709"/>
        <w:rPr>
          <w:rFonts w:ascii="Symbol" w:hAnsi="Symbol"/>
          <w:i/>
          <w:sz w:val="24"/>
          <w:szCs w:val="24"/>
        </w:rPr>
      </w:pPr>
      <w:r w:rsidRPr="004E6331">
        <w:rPr>
          <w:i/>
          <w:sz w:val="24"/>
          <w:szCs w:val="24"/>
        </w:rPr>
        <w:t>развитие</w:t>
      </w:r>
      <w:r w:rsidRPr="004E6331">
        <w:rPr>
          <w:i/>
          <w:spacing w:val="1"/>
          <w:sz w:val="24"/>
          <w:szCs w:val="24"/>
        </w:rPr>
        <w:t xml:space="preserve"> </w:t>
      </w:r>
      <w:r w:rsidRPr="004E6331">
        <w:rPr>
          <w:i/>
          <w:sz w:val="24"/>
          <w:szCs w:val="24"/>
        </w:rPr>
        <w:t>предпосылок</w:t>
      </w:r>
      <w:r w:rsidRPr="004E6331">
        <w:rPr>
          <w:i/>
          <w:spacing w:val="1"/>
          <w:sz w:val="24"/>
          <w:szCs w:val="24"/>
        </w:rPr>
        <w:t xml:space="preserve"> </w:t>
      </w:r>
      <w:r w:rsidRPr="004E6331">
        <w:rPr>
          <w:i/>
          <w:sz w:val="24"/>
          <w:szCs w:val="24"/>
        </w:rPr>
        <w:t>ценностно-смыслового</w:t>
      </w:r>
      <w:r w:rsidRPr="004E6331">
        <w:rPr>
          <w:i/>
          <w:spacing w:val="1"/>
          <w:sz w:val="24"/>
          <w:szCs w:val="24"/>
        </w:rPr>
        <w:t xml:space="preserve"> </w:t>
      </w:r>
      <w:r w:rsidRPr="004E6331">
        <w:rPr>
          <w:i/>
          <w:sz w:val="24"/>
          <w:szCs w:val="24"/>
        </w:rPr>
        <w:t>восприятия</w:t>
      </w:r>
      <w:r w:rsidRPr="004E6331">
        <w:rPr>
          <w:i/>
          <w:spacing w:val="1"/>
          <w:sz w:val="24"/>
          <w:szCs w:val="24"/>
        </w:rPr>
        <w:t xml:space="preserve"> </w:t>
      </w:r>
      <w:r w:rsidRPr="004E6331">
        <w:rPr>
          <w:i/>
          <w:sz w:val="24"/>
          <w:szCs w:val="24"/>
        </w:rPr>
        <w:t>и</w:t>
      </w:r>
      <w:r w:rsidRPr="004E6331">
        <w:rPr>
          <w:i/>
          <w:spacing w:val="1"/>
          <w:sz w:val="24"/>
          <w:szCs w:val="24"/>
        </w:rPr>
        <w:t xml:space="preserve"> </w:t>
      </w:r>
      <w:r w:rsidRPr="004E6331">
        <w:rPr>
          <w:i/>
          <w:sz w:val="24"/>
          <w:szCs w:val="24"/>
        </w:rPr>
        <w:t>понимания</w:t>
      </w:r>
      <w:r w:rsidRPr="004E6331">
        <w:rPr>
          <w:i/>
          <w:spacing w:val="1"/>
          <w:sz w:val="24"/>
          <w:szCs w:val="24"/>
        </w:rPr>
        <w:t xml:space="preserve"> </w:t>
      </w:r>
      <w:r w:rsidRPr="004E6331">
        <w:rPr>
          <w:i/>
          <w:sz w:val="24"/>
          <w:szCs w:val="24"/>
        </w:rPr>
        <w:t>произведений</w:t>
      </w:r>
      <w:r w:rsidRPr="004E6331">
        <w:rPr>
          <w:i/>
          <w:spacing w:val="1"/>
          <w:sz w:val="24"/>
          <w:szCs w:val="24"/>
        </w:rPr>
        <w:t xml:space="preserve"> </w:t>
      </w:r>
      <w:r w:rsidRPr="004E6331">
        <w:rPr>
          <w:i/>
          <w:sz w:val="24"/>
          <w:szCs w:val="24"/>
        </w:rPr>
        <w:t>искусства</w:t>
      </w:r>
      <w:r w:rsidRPr="004E6331">
        <w:rPr>
          <w:i/>
          <w:spacing w:val="1"/>
          <w:sz w:val="24"/>
          <w:szCs w:val="24"/>
        </w:rPr>
        <w:t xml:space="preserve"> </w:t>
      </w:r>
      <w:r w:rsidRPr="004E6331">
        <w:rPr>
          <w:i/>
          <w:sz w:val="24"/>
          <w:szCs w:val="24"/>
        </w:rPr>
        <w:t>(словесного,</w:t>
      </w:r>
      <w:r w:rsidRPr="004E6331">
        <w:rPr>
          <w:i/>
          <w:spacing w:val="1"/>
          <w:sz w:val="24"/>
          <w:szCs w:val="24"/>
        </w:rPr>
        <w:t xml:space="preserve"> </w:t>
      </w:r>
      <w:r w:rsidRPr="004E6331">
        <w:rPr>
          <w:i/>
          <w:sz w:val="24"/>
          <w:szCs w:val="24"/>
        </w:rPr>
        <w:t>музыкального,</w:t>
      </w:r>
      <w:r w:rsidRPr="004E6331">
        <w:rPr>
          <w:i/>
          <w:spacing w:val="1"/>
          <w:sz w:val="24"/>
          <w:szCs w:val="24"/>
        </w:rPr>
        <w:t xml:space="preserve"> </w:t>
      </w:r>
      <w:r w:rsidRPr="004E6331">
        <w:rPr>
          <w:i/>
          <w:sz w:val="24"/>
          <w:szCs w:val="24"/>
        </w:rPr>
        <w:t>изобразительного),</w:t>
      </w:r>
      <w:r w:rsidRPr="004E6331">
        <w:rPr>
          <w:i/>
          <w:spacing w:val="-2"/>
          <w:sz w:val="24"/>
          <w:szCs w:val="24"/>
        </w:rPr>
        <w:t xml:space="preserve"> </w:t>
      </w:r>
      <w:r w:rsidRPr="004E6331">
        <w:rPr>
          <w:i/>
          <w:sz w:val="24"/>
          <w:szCs w:val="24"/>
        </w:rPr>
        <w:t>мира</w:t>
      </w:r>
      <w:r w:rsidRPr="004E6331">
        <w:rPr>
          <w:i/>
          <w:spacing w:val="1"/>
          <w:sz w:val="24"/>
          <w:szCs w:val="24"/>
        </w:rPr>
        <w:t xml:space="preserve"> </w:t>
      </w:r>
      <w:r w:rsidRPr="004E6331">
        <w:rPr>
          <w:i/>
          <w:sz w:val="24"/>
          <w:szCs w:val="24"/>
        </w:rPr>
        <w:t>природы;</w:t>
      </w:r>
    </w:p>
    <w:p w:rsidR="00013B0D" w:rsidRPr="004E6331" w:rsidRDefault="00B21FA5" w:rsidP="00177AFF">
      <w:pPr>
        <w:pStyle w:val="a4"/>
        <w:numPr>
          <w:ilvl w:val="1"/>
          <w:numId w:val="22"/>
        </w:numPr>
        <w:tabs>
          <w:tab w:val="left" w:pos="1718"/>
        </w:tabs>
        <w:spacing w:line="341" w:lineRule="exact"/>
        <w:ind w:left="0" w:firstLine="709"/>
        <w:rPr>
          <w:rFonts w:ascii="Symbol" w:hAnsi="Symbol"/>
          <w:i/>
          <w:sz w:val="24"/>
          <w:szCs w:val="24"/>
        </w:rPr>
      </w:pPr>
      <w:r w:rsidRPr="004E6331">
        <w:rPr>
          <w:i/>
          <w:sz w:val="24"/>
          <w:szCs w:val="24"/>
        </w:rPr>
        <w:t>становление</w:t>
      </w:r>
      <w:r w:rsidRPr="004E6331">
        <w:rPr>
          <w:i/>
          <w:spacing w:val="-5"/>
          <w:sz w:val="24"/>
          <w:szCs w:val="24"/>
        </w:rPr>
        <w:t xml:space="preserve"> </w:t>
      </w:r>
      <w:r w:rsidRPr="004E6331">
        <w:rPr>
          <w:i/>
          <w:sz w:val="24"/>
          <w:szCs w:val="24"/>
        </w:rPr>
        <w:t>эстетического</w:t>
      </w:r>
      <w:r w:rsidRPr="004E6331">
        <w:rPr>
          <w:i/>
          <w:spacing w:val="-3"/>
          <w:sz w:val="24"/>
          <w:szCs w:val="24"/>
        </w:rPr>
        <w:t xml:space="preserve"> </w:t>
      </w:r>
      <w:r w:rsidRPr="004E6331">
        <w:rPr>
          <w:i/>
          <w:sz w:val="24"/>
          <w:szCs w:val="24"/>
        </w:rPr>
        <w:t>отношения</w:t>
      </w:r>
      <w:r w:rsidRPr="004E6331">
        <w:rPr>
          <w:i/>
          <w:spacing w:val="-5"/>
          <w:sz w:val="24"/>
          <w:szCs w:val="24"/>
        </w:rPr>
        <w:t xml:space="preserve"> </w:t>
      </w:r>
      <w:r w:rsidRPr="004E6331">
        <w:rPr>
          <w:i/>
          <w:sz w:val="24"/>
          <w:szCs w:val="24"/>
        </w:rPr>
        <w:t>к</w:t>
      </w:r>
      <w:r w:rsidRPr="004E6331">
        <w:rPr>
          <w:i/>
          <w:spacing w:val="-5"/>
          <w:sz w:val="24"/>
          <w:szCs w:val="24"/>
        </w:rPr>
        <w:t xml:space="preserve"> </w:t>
      </w:r>
      <w:r w:rsidRPr="004E6331">
        <w:rPr>
          <w:i/>
          <w:sz w:val="24"/>
          <w:szCs w:val="24"/>
        </w:rPr>
        <w:t>окружающему</w:t>
      </w:r>
      <w:r w:rsidRPr="004E6331">
        <w:rPr>
          <w:i/>
          <w:spacing w:val="-4"/>
          <w:sz w:val="24"/>
          <w:szCs w:val="24"/>
        </w:rPr>
        <w:t xml:space="preserve"> </w:t>
      </w:r>
      <w:r w:rsidRPr="004E6331">
        <w:rPr>
          <w:i/>
          <w:sz w:val="24"/>
          <w:szCs w:val="24"/>
        </w:rPr>
        <w:t>миру;</w:t>
      </w:r>
    </w:p>
    <w:p w:rsidR="00013B0D" w:rsidRPr="004E6331" w:rsidRDefault="00B21FA5" w:rsidP="00177AFF">
      <w:pPr>
        <w:pStyle w:val="a4"/>
        <w:numPr>
          <w:ilvl w:val="1"/>
          <w:numId w:val="22"/>
        </w:numPr>
        <w:tabs>
          <w:tab w:val="left" w:pos="1718"/>
        </w:tabs>
        <w:spacing w:line="342" w:lineRule="exact"/>
        <w:ind w:left="0" w:firstLine="709"/>
        <w:rPr>
          <w:rFonts w:ascii="Symbol" w:hAnsi="Symbol"/>
          <w:i/>
          <w:sz w:val="24"/>
          <w:szCs w:val="24"/>
        </w:rPr>
      </w:pPr>
      <w:r w:rsidRPr="004E6331">
        <w:rPr>
          <w:i/>
          <w:sz w:val="24"/>
          <w:szCs w:val="24"/>
        </w:rPr>
        <w:t>формирование</w:t>
      </w:r>
      <w:r w:rsidRPr="004E6331">
        <w:rPr>
          <w:i/>
          <w:spacing w:val="-4"/>
          <w:sz w:val="24"/>
          <w:szCs w:val="24"/>
        </w:rPr>
        <w:t xml:space="preserve"> </w:t>
      </w:r>
      <w:r w:rsidRPr="004E6331">
        <w:rPr>
          <w:i/>
          <w:sz w:val="24"/>
          <w:szCs w:val="24"/>
        </w:rPr>
        <w:t>элементарных</w:t>
      </w:r>
      <w:r w:rsidRPr="004E6331">
        <w:rPr>
          <w:i/>
          <w:spacing w:val="-5"/>
          <w:sz w:val="24"/>
          <w:szCs w:val="24"/>
        </w:rPr>
        <w:t xml:space="preserve"> </w:t>
      </w:r>
      <w:r w:rsidRPr="004E6331">
        <w:rPr>
          <w:i/>
          <w:sz w:val="24"/>
          <w:szCs w:val="24"/>
        </w:rPr>
        <w:t>представлений</w:t>
      </w:r>
      <w:r w:rsidRPr="004E6331">
        <w:rPr>
          <w:i/>
          <w:spacing w:val="-3"/>
          <w:sz w:val="24"/>
          <w:szCs w:val="24"/>
        </w:rPr>
        <w:t xml:space="preserve"> </w:t>
      </w:r>
      <w:r w:rsidRPr="004E6331">
        <w:rPr>
          <w:i/>
          <w:sz w:val="24"/>
          <w:szCs w:val="24"/>
        </w:rPr>
        <w:t>о</w:t>
      </w:r>
      <w:r w:rsidRPr="004E6331">
        <w:rPr>
          <w:i/>
          <w:spacing w:val="-4"/>
          <w:sz w:val="24"/>
          <w:szCs w:val="24"/>
        </w:rPr>
        <w:t xml:space="preserve"> </w:t>
      </w:r>
      <w:r w:rsidRPr="004E6331">
        <w:rPr>
          <w:i/>
          <w:sz w:val="24"/>
          <w:szCs w:val="24"/>
        </w:rPr>
        <w:t>видах</w:t>
      </w:r>
      <w:r w:rsidRPr="004E6331">
        <w:rPr>
          <w:i/>
          <w:spacing w:val="-3"/>
          <w:sz w:val="24"/>
          <w:szCs w:val="24"/>
        </w:rPr>
        <w:t xml:space="preserve"> </w:t>
      </w:r>
      <w:r w:rsidRPr="004E6331">
        <w:rPr>
          <w:i/>
          <w:sz w:val="24"/>
          <w:szCs w:val="24"/>
        </w:rPr>
        <w:t>искусства;</w:t>
      </w:r>
    </w:p>
    <w:p w:rsidR="00013B0D" w:rsidRPr="004E6331" w:rsidRDefault="00B21FA5" w:rsidP="00177AFF">
      <w:pPr>
        <w:pStyle w:val="a4"/>
        <w:numPr>
          <w:ilvl w:val="1"/>
          <w:numId w:val="22"/>
        </w:numPr>
        <w:tabs>
          <w:tab w:val="left" w:pos="1718"/>
        </w:tabs>
        <w:ind w:left="0" w:firstLine="709"/>
        <w:rPr>
          <w:rFonts w:ascii="Symbol" w:hAnsi="Symbol"/>
          <w:i/>
          <w:sz w:val="24"/>
          <w:szCs w:val="24"/>
        </w:rPr>
      </w:pPr>
      <w:r w:rsidRPr="004E6331">
        <w:rPr>
          <w:i/>
          <w:sz w:val="24"/>
          <w:szCs w:val="24"/>
        </w:rPr>
        <w:t>восприятие</w:t>
      </w:r>
      <w:r w:rsidRPr="004E6331">
        <w:rPr>
          <w:i/>
          <w:spacing w:val="-4"/>
          <w:sz w:val="24"/>
          <w:szCs w:val="24"/>
        </w:rPr>
        <w:t xml:space="preserve"> </w:t>
      </w:r>
      <w:r w:rsidRPr="004E6331">
        <w:rPr>
          <w:i/>
          <w:sz w:val="24"/>
          <w:szCs w:val="24"/>
        </w:rPr>
        <w:t>музыки,</w:t>
      </w:r>
      <w:r w:rsidRPr="004E6331">
        <w:rPr>
          <w:i/>
          <w:spacing w:val="-7"/>
          <w:sz w:val="24"/>
          <w:szCs w:val="24"/>
        </w:rPr>
        <w:t xml:space="preserve"> </w:t>
      </w:r>
      <w:r w:rsidRPr="004E6331">
        <w:rPr>
          <w:i/>
          <w:sz w:val="24"/>
          <w:szCs w:val="24"/>
        </w:rPr>
        <w:t>художественной</w:t>
      </w:r>
      <w:r w:rsidRPr="004E6331">
        <w:rPr>
          <w:i/>
          <w:spacing w:val="-3"/>
          <w:sz w:val="24"/>
          <w:szCs w:val="24"/>
        </w:rPr>
        <w:t xml:space="preserve"> </w:t>
      </w:r>
      <w:r w:rsidRPr="004E6331">
        <w:rPr>
          <w:i/>
          <w:sz w:val="24"/>
          <w:szCs w:val="24"/>
        </w:rPr>
        <w:t>литературы,</w:t>
      </w:r>
      <w:r w:rsidRPr="004E6331">
        <w:rPr>
          <w:i/>
          <w:spacing w:val="-5"/>
          <w:sz w:val="24"/>
          <w:szCs w:val="24"/>
        </w:rPr>
        <w:t xml:space="preserve"> </w:t>
      </w:r>
      <w:r w:rsidRPr="004E6331">
        <w:rPr>
          <w:i/>
          <w:sz w:val="24"/>
          <w:szCs w:val="24"/>
        </w:rPr>
        <w:t>фольклора;</w:t>
      </w:r>
    </w:p>
    <w:p w:rsidR="00013B0D" w:rsidRPr="004E6331" w:rsidRDefault="00B21FA5" w:rsidP="00177AFF">
      <w:pPr>
        <w:pStyle w:val="a4"/>
        <w:numPr>
          <w:ilvl w:val="1"/>
          <w:numId w:val="22"/>
        </w:numPr>
        <w:tabs>
          <w:tab w:val="left" w:pos="1718"/>
        </w:tabs>
        <w:ind w:left="0" w:firstLine="709"/>
        <w:rPr>
          <w:rFonts w:ascii="Symbol" w:hAnsi="Symbol"/>
          <w:i/>
          <w:sz w:val="24"/>
          <w:szCs w:val="24"/>
        </w:rPr>
      </w:pPr>
      <w:r w:rsidRPr="004E6331">
        <w:rPr>
          <w:i/>
          <w:sz w:val="24"/>
          <w:szCs w:val="24"/>
        </w:rPr>
        <w:t>стимулирование</w:t>
      </w:r>
      <w:r w:rsidRPr="004E6331">
        <w:rPr>
          <w:i/>
          <w:spacing w:val="1"/>
          <w:sz w:val="24"/>
          <w:szCs w:val="24"/>
        </w:rPr>
        <w:t xml:space="preserve"> </w:t>
      </w:r>
      <w:r w:rsidRPr="004E6331">
        <w:rPr>
          <w:i/>
          <w:sz w:val="24"/>
          <w:szCs w:val="24"/>
        </w:rPr>
        <w:t>сопереживания</w:t>
      </w:r>
      <w:r w:rsidRPr="004E6331">
        <w:rPr>
          <w:i/>
          <w:spacing w:val="1"/>
          <w:sz w:val="24"/>
          <w:szCs w:val="24"/>
        </w:rPr>
        <w:t xml:space="preserve"> </w:t>
      </w:r>
      <w:r w:rsidRPr="004E6331">
        <w:rPr>
          <w:i/>
          <w:sz w:val="24"/>
          <w:szCs w:val="24"/>
        </w:rPr>
        <w:t>персонажам</w:t>
      </w:r>
      <w:r w:rsidRPr="004E6331">
        <w:rPr>
          <w:i/>
          <w:spacing w:val="1"/>
          <w:sz w:val="24"/>
          <w:szCs w:val="24"/>
        </w:rPr>
        <w:t xml:space="preserve"> </w:t>
      </w:r>
      <w:r w:rsidRPr="004E6331">
        <w:rPr>
          <w:i/>
          <w:sz w:val="24"/>
          <w:szCs w:val="24"/>
        </w:rPr>
        <w:t>художественных</w:t>
      </w:r>
      <w:r w:rsidRPr="004E6331">
        <w:rPr>
          <w:i/>
          <w:spacing w:val="1"/>
          <w:sz w:val="24"/>
          <w:szCs w:val="24"/>
        </w:rPr>
        <w:t xml:space="preserve"> </w:t>
      </w:r>
      <w:r w:rsidRPr="004E6331">
        <w:rPr>
          <w:i/>
          <w:sz w:val="24"/>
          <w:szCs w:val="24"/>
        </w:rPr>
        <w:t>произведений;</w:t>
      </w:r>
    </w:p>
    <w:p w:rsidR="00013B0D" w:rsidRPr="004E6331" w:rsidRDefault="00B21FA5" w:rsidP="00177AFF">
      <w:pPr>
        <w:pStyle w:val="a4"/>
        <w:numPr>
          <w:ilvl w:val="1"/>
          <w:numId w:val="22"/>
        </w:numPr>
        <w:tabs>
          <w:tab w:val="left" w:pos="1718"/>
        </w:tabs>
        <w:ind w:left="0" w:firstLine="709"/>
        <w:rPr>
          <w:rFonts w:ascii="Symbol" w:hAnsi="Symbol"/>
          <w:i/>
          <w:sz w:val="24"/>
          <w:szCs w:val="24"/>
        </w:rPr>
      </w:pPr>
      <w:r w:rsidRPr="004E6331">
        <w:rPr>
          <w:i/>
          <w:sz w:val="24"/>
          <w:szCs w:val="24"/>
        </w:rPr>
        <w:t>реализация</w:t>
      </w:r>
      <w:r w:rsidRPr="004E6331">
        <w:rPr>
          <w:i/>
          <w:spacing w:val="1"/>
          <w:sz w:val="24"/>
          <w:szCs w:val="24"/>
        </w:rPr>
        <w:t xml:space="preserve"> </w:t>
      </w:r>
      <w:r w:rsidRPr="004E6331">
        <w:rPr>
          <w:i/>
          <w:sz w:val="24"/>
          <w:szCs w:val="24"/>
        </w:rPr>
        <w:t>самостоятельной</w:t>
      </w:r>
      <w:r w:rsidRPr="004E6331">
        <w:rPr>
          <w:i/>
          <w:spacing w:val="1"/>
          <w:sz w:val="24"/>
          <w:szCs w:val="24"/>
        </w:rPr>
        <w:t xml:space="preserve"> </w:t>
      </w:r>
      <w:r w:rsidRPr="004E6331">
        <w:rPr>
          <w:i/>
          <w:sz w:val="24"/>
          <w:szCs w:val="24"/>
        </w:rPr>
        <w:t>творческой</w:t>
      </w:r>
      <w:r w:rsidRPr="004E6331">
        <w:rPr>
          <w:i/>
          <w:spacing w:val="1"/>
          <w:sz w:val="24"/>
          <w:szCs w:val="24"/>
        </w:rPr>
        <w:t xml:space="preserve"> </w:t>
      </w:r>
      <w:r w:rsidRPr="004E6331">
        <w:rPr>
          <w:i/>
          <w:sz w:val="24"/>
          <w:szCs w:val="24"/>
        </w:rPr>
        <w:t>деятельности</w:t>
      </w:r>
      <w:r w:rsidRPr="004E6331">
        <w:rPr>
          <w:i/>
          <w:spacing w:val="1"/>
          <w:sz w:val="24"/>
          <w:szCs w:val="24"/>
        </w:rPr>
        <w:t xml:space="preserve"> </w:t>
      </w:r>
      <w:r w:rsidRPr="004E6331">
        <w:rPr>
          <w:i/>
          <w:sz w:val="24"/>
          <w:szCs w:val="24"/>
        </w:rPr>
        <w:t>детей</w:t>
      </w:r>
      <w:r w:rsidRPr="004E6331">
        <w:rPr>
          <w:i/>
          <w:spacing w:val="-67"/>
          <w:sz w:val="24"/>
          <w:szCs w:val="24"/>
        </w:rPr>
        <w:t xml:space="preserve"> </w:t>
      </w:r>
      <w:r w:rsidRPr="004E6331">
        <w:rPr>
          <w:i/>
          <w:sz w:val="24"/>
          <w:szCs w:val="24"/>
        </w:rPr>
        <w:t>(изобразительной,</w:t>
      </w:r>
      <w:r w:rsidRPr="004E6331">
        <w:rPr>
          <w:i/>
          <w:spacing w:val="-2"/>
          <w:sz w:val="24"/>
          <w:szCs w:val="24"/>
        </w:rPr>
        <w:t xml:space="preserve"> </w:t>
      </w:r>
      <w:r w:rsidRPr="004E6331">
        <w:rPr>
          <w:i/>
          <w:sz w:val="24"/>
          <w:szCs w:val="24"/>
        </w:rPr>
        <w:t>конструктивно-модельной,</w:t>
      </w:r>
      <w:r w:rsidRPr="004E6331">
        <w:rPr>
          <w:i/>
          <w:spacing w:val="-5"/>
          <w:sz w:val="24"/>
          <w:szCs w:val="24"/>
        </w:rPr>
        <w:t xml:space="preserve"> </w:t>
      </w:r>
      <w:r w:rsidRPr="004E6331">
        <w:rPr>
          <w:i/>
          <w:sz w:val="24"/>
          <w:szCs w:val="24"/>
        </w:rPr>
        <w:t>музыкальной</w:t>
      </w:r>
      <w:r w:rsidRPr="004E6331">
        <w:rPr>
          <w:i/>
          <w:spacing w:val="-3"/>
          <w:sz w:val="24"/>
          <w:szCs w:val="24"/>
        </w:rPr>
        <w:t xml:space="preserve"> </w:t>
      </w:r>
      <w:r w:rsidRPr="004E6331">
        <w:rPr>
          <w:i/>
          <w:sz w:val="24"/>
          <w:szCs w:val="24"/>
        </w:rPr>
        <w:t>и др.).</w:t>
      </w:r>
    </w:p>
    <w:p w:rsidR="00013B0D" w:rsidRPr="004E6331" w:rsidRDefault="00B21FA5" w:rsidP="00952727">
      <w:pPr>
        <w:pStyle w:val="a3"/>
        <w:ind w:left="0" w:firstLine="709"/>
        <w:rPr>
          <w:sz w:val="24"/>
          <w:szCs w:val="24"/>
        </w:rPr>
      </w:pPr>
      <w:r w:rsidRPr="004E6331">
        <w:rPr>
          <w:sz w:val="24"/>
          <w:szCs w:val="24"/>
        </w:rPr>
        <w:t>Из</w:t>
      </w:r>
      <w:r w:rsidRPr="004E6331">
        <w:rPr>
          <w:spacing w:val="56"/>
          <w:sz w:val="24"/>
          <w:szCs w:val="24"/>
        </w:rPr>
        <w:t xml:space="preserve"> </w:t>
      </w:r>
      <w:r w:rsidRPr="004E6331">
        <w:rPr>
          <w:sz w:val="24"/>
          <w:szCs w:val="24"/>
        </w:rPr>
        <w:t>этих</w:t>
      </w:r>
      <w:r w:rsidRPr="004E6331">
        <w:rPr>
          <w:spacing w:val="59"/>
          <w:sz w:val="24"/>
          <w:szCs w:val="24"/>
        </w:rPr>
        <w:t xml:space="preserve"> </w:t>
      </w:r>
      <w:r w:rsidRPr="004E6331">
        <w:rPr>
          <w:sz w:val="24"/>
          <w:szCs w:val="24"/>
        </w:rPr>
        <w:t>установок</w:t>
      </w:r>
      <w:r w:rsidRPr="004E6331">
        <w:rPr>
          <w:spacing w:val="56"/>
          <w:sz w:val="24"/>
          <w:szCs w:val="24"/>
        </w:rPr>
        <w:t xml:space="preserve"> </w:t>
      </w:r>
      <w:r w:rsidRPr="004E6331">
        <w:rPr>
          <w:sz w:val="24"/>
          <w:szCs w:val="24"/>
        </w:rPr>
        <w:t>следуют</w:t>
      </w:r>
      <w:r w:rsidRPr="004E6331">
        <w:rPr>
          <w:spacing w:val="57"/>
          <w:sz w:val="24"/>
          <w:szCs w:val="24"/>
        </w:rPr>
        <w:t xml:space="preserve"> </w:t>
      </w:r>
      <w:r w:rsidRPr="004E6331">
        <w:rPr>
          <w:sz w:val="24"/>
          <w:szCs w:val="24"/>
        </w:rPr>
        <w:t>задачи,</w:t>
      </w:r>
      <w:r w:rsidRPr="004E6331">
        <w:rPr>
          <w:spacing w:val="57"/>
          <w:sz w:val="24"/>
          <w:szCs w:val="24"/>
        </w:rPr>
        <w:t xml:space="preserve"> </w:t>
      </w:r>
      <w:r w:rsidRPr="004E6331">
        <w:rPr>
          <w:sz w:val="24"/>
          <w:szCs w:val="24"/>
        </w:rPr>
        <w:t>которые</w:t>
      </w:r>
      <w:r w:rsidRPr="004E6331">
        <w:rPr>
          <w:spacing w:val="56"/>
          <w:sz w:val="24"/>
          <w:szCs w:val="24"/>
        </w:rPr>
        <w:t xml:space="preserve"> </w:t>
      </w:r>
      <w:r w:rsidRPr="004E6331">
        <w:rPr>
          <w:sz w:val="24"/>
          <w:szCs w:val="24"/>
        </w:rPr>
        <w:t>для</w:t>
      </w:r>
      <w:r w:rsidRPr="004E6331">
        <w:rPr>
          <w:spacing w:val="57"/>
          <w:sz w:val="24"/>
          <w:szCs w:val="24"/>
        </w:rPr>
        <w:t xml:space="preserve"> </w:t>
      </w:r>
      <w:r w:rsidRPr="004E6331">
        <w:rPr>
          <w:sz w:val="24"/>
          <w:szCs w:val="24"/>
        </w:rPr>
        <w:t>детей</w:t>
      </w:r>
      <w:r w:rsidRPr="004E6331">
        <w:rPr>
          <w:spacing w:val="59"/>
          <w:sz w:val="24"/>
          <w:szCs w:val="24"/>
        </w:rPr>
        <w:t xml:space="preserve"> </w:t>
      </w:r>
      <w:r w:rsidRPr="004E6331">
        <w:rPr>
          <w:sz w:val="24"/>
          <w:szCs w:val="24"/>
        </w:rPr>
        <w:t>с</w:t>
      </w:r>
      <w:r w:rsidRPr="004E6331">
        <w:rPr>
          <w:spacing w:val="56"/>
          <w:sz w:val="24"/>
          <w:szCs w:val="24"/>
        </w:rPr>
        <w:t xml:space="preserve"> </w:t>
      </w:r>
      <w:r w:rsidRPr="004E6331">
        <w:rPr>
          <w:sz w:val="24"/>
          <w:szCs w:val="24"/>
        </w:rPr>
        <w:t>РАС</w:t>
      </w:r>
      <w:r w:rsidRPr="004E6331">
        <w:rPr>
          <w:spacing w:val="58"/>
          <w:sz w:val="24"/>
          <w:szCs w:val="24"/>
        </w:rPr>
        <w:t xml:space="preserve"> </w:t>
      </w:r>
      <w:r w:rsidRPr="004E6331">
        <w:rPr>
          <w:sz w:val="24"/>
          <w:szCs w:val="24"/>
        </w:rPr>
        <w:t>могут</w:t>
      </w:r>
      <w:r w:rsidR="00D26635">
        <w:rPr>
          <w:sz w:val="24"/>
          <w:szCs w:val="24"/>
        </w:rPr>
        <w:t xml:space="preserve"> </w:t>
      </w:r>
      <w:r w:rsidRPr="004E6331">
        <w:rPr>
          <w:spacing w:val="-68"/>
          <w:sz w:val="24"/>
          <w:szCs w:val="24"/>
        </w:rPr>
        <w:t xml:space="preserve"> </w:t>
      </w:r>
      <w:r w:rsidRPr="004E6331">
        <w:rPr>
          <w:sz w:val="24"/>
          <w:szCs w:val="24"/>
        </w:rPr>
        <w:t>быть решены далеко не во всех случаях, а если решены, то только частично.</w:t>
      </w:r>
      <w:r w:rsidRPr="004E6331">
        <w:rPr>
          <w:spacing w:val="1"/>
          <w:sz w:val="24"/>
          <w:szCs w:val="24"/>
        </w:rPr>
        <w:t xml:space="preserve"> </w:t>
      </w:r>
      <w:r w:rsidRPr="004E6331">
        <w:rPr>
          <w:sz w:val="24"/>
          <w:szCs w:val="24"/>
        </w:rPr>
        <w:t>Как</w:t>
      </w:r>
      <w:r w:rsidRPr="004E6331">
        <w:rPr>
          <w:spacing w:val="1"/>
          <w:sz w:val="24"/>
          <w:szCs w:val="24"/>
        </w:rPr>
        <w:t xml:space="preserve"> </w:t>
      </w:r>
      <w:r w:rsidRPr="004E6331">
        <w:rPr>
          <w:sz w:val="24"/>
          <w:szCs w:val="24"/>
        </w:rPr>
        <w:t>показывает</w:t>
      </w:r>
      <w:r w:rsidRPr="004E6331">
        <w:rPr>
          <w:spacing w:val="1"/>
          <w:sz w:val="24"/>
          <w:szCs w:val="24"/>
        </w:rPr>
        <w:t xml:space="preserve"> </w:t>
      </w:r>
      <w:r w:rsidRPr="004E6331">
        <w:rPr>
          <w:sz w:val="24"/>
          <w:szCs w:val="24"/>
        </w:rPr>
        <w:t>опыт,</w:t>
      </w:r>
      <w:r w:rsidRPr="004E6331">
        <w:rPr>
          <w:spacing w:val="1"/>
          <w:sz w:val="24"/>
          <w:szCs w:val="24"/>
        </w:rPr>
        <w:t xml:space="preserve"> </w:t>
      </w:r>
      <w:r w:rsidRPr="004E6331">
        <w:rPr>
          <w:sz w:val="24"/>
          <w:szCs w:val="24"/>
        </w:rPr>
        <w:t>скорее</w:t>
      </w:r>
      <w:r w:rsidRPr="004E6331">
        <w:rPr>
          <w:spacing w:val="1"/>
          <w:sz w:val="24"/>
          <w:szCs w:val="24"/>
        </w:rPr>
        <w:t xml:space="preserve"> </w:t>
      </w:r>
      <w:r w:rsidRPr="004E6331">
        <w:rPr>
          <w:sz w:val="24"/>
          <w:szCs w:val="24"/>
        </w:rPr>
        <w:t>можно</w:t>
      </w:r>
      <w:r w:rsidRPr="004E6331">
        <w:rPr>
          <w:spacing w:val="1"/>
          <w:sz w:val="24"/>
          <w:szCs w:val="24"/>
        </w:rPr>
        <w:t xml:space="preserve"> </w:t>
      </w:r>
      <w:r w:rsidRPr="004E6331">
        <w:rPr>
          <w:sz w:val="24"/>
          <w:szCs w:val="24"/>
        </w:rPr>
        <w:t>говорить</w:t>
      </w:r>
      <w:r w:rsidRPr="004E6331">
        <w:rPr>
          <w:spacing w:val="1"/>
          <w:sz w:val="24"/>
          <w:szCs w:val="24"/>
        </w:rPr>
        <w:t xml:space="preserve"> </w:t>
      </w:r>
      <w:r w:rsidRPr="004E6331">
        <w:rPr>
          <w:sz w:val="24"/>
          <w:szCs w:val="24"/>
        </w:rPr>
        <w:t>об</w:t>
      </w:r>
      <w:r w:rsidRPr="004E6331">
        <w:rPr>
          <w:spacing w:val="1"/>
          <w:sz w:val="24"/>
          <w:szCs w:val="24"/>
        </w:rPr>
        <w:t xml:space="preserve"> </w:t>
      </w:r>
      <w:r w:rsidRPr="004E6331">
        <w:rPr>
          <w:sz w:val="24"/>
          <w:szCs w:val="24"/>
        </w:rPr>
        <w:t>использовании</w:t>
      </w:r>
      <w:r w:rsidRPr="004E6331">
        <w:rPr>
          <w:spacing w:val="1"/>
          <w:sz w:val="24"/>
          <w:szCs w:val="24"/>
        </w:rPr>
        <w:t xml:space="preserve"> </w:t>
      </w:r>
      <w:r w:rsidRPr="004E6331">
        <w:rPr>
          <w:sz w:val="24"/>
          <w:szCs w:val="24"/>
        </w:rPr>
        <w:t>средств</w:t>
      </w:r>
      <w:r w:rsidRPr="004E6331">
        <w:rPr>
          <w:spacing w:val="1"/>
          <w:sz w:val="24"/>
          <w:szCs w:val="24"/>
        </w:rPr>
        <w:t xml:space="preserve"> </w:t>
      </w:r>
      <w:r w:rsidRPr="004E6331">
        <w:rPr>
          <w:sz w:val="24"/>
          <w:szCs w:val="24"/>
        </w:rPr>
        <w:t>художественно-эстетического</w:t>
      </w:r>
      <w:r w:rsidRPr="004E6331">
        <w:rPr>
          <w:spacing w:val="1"/>
          <w:sz w:val="24"/>
          <w:szCs w:val="24"/>
        </w:rPr>
        <w:t xml:space="preserve"> </w:t>
      </w:r>
      <w:r w:rsidRPr="004E6331">
        <w:rPr>
          <w:sz w:val="24"/>
          <w:szCs w:val="24"/>
        </w:rPr>
        <w:t>воздействия</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коррекционно-развивающих</w:t>
      </w:r>
      <w:r w:rsidRPr="004E6331">
        <w:rPr>
          <w:spacing w:val="1"/>
          <w:sz w:val="24"/>
          <w:szCs w:val="24"/>
        </w:rPr>
        <w:t xml:space="preserve"> </w:t>
      </w:r>
      <w:r w:rsidRPr="004E6331">
        <w:rPr>
          <w:sz w:val="24"/>
          <w:szCs w:val="24"/>
        </w:rPr>
        <w:t>целях.</w:t>
      </w:r>
    </w:p>
    <w:p w:rsidR="00013B0D" w:rsidRPr="004E6331" w:rsidRDefault="00B21FA5" w:rsidP="00952727">
      <w:pPr>
        <w:pStyle w:val="a3"/>
        <w:ind w:left="0" w:firstLine="709"/>
        <w:rPr>
          <w:sz w:val="24"/>
          <w:szCs w:val="24"/>
        </w:rPr>
      </w:pPr>
      <w:r w:rsidRPr="004E6331">
        <w:rPr>
          <w:sz w:val="24"/>
          <w:szCs w:val="24"/>
        </w:rPr>
        <w:t>В силу особенностей развития, детям с аутизмом более доступно для</w:t>
      </w:r>
      <w:r w:rsidRPr="004E6331">
        <w:rPr>
          <w:spacing w:val="1"/>
          <w:sz w:val="24"/>
          <w:szCs w:val="24"/>
        </w:rPr>
        <w:t xml:space="preserve"> </w:t>
      </w:r>
      <w:r w:rsidRPr="004E6331">
        <w:rPr>
          <w:sz w:val="24"/>
          <w:szCs w:val="24"/>
        </w:rPr>
        <w:t>эстетического</w:t>
      </w:r>
      <w:r w:rsidRPr="004E6331">
        <w:rPr>
          <w:spacing w:val="1"/>
          <w:sz w:val="24"/>
          <w:szCs w:val="24"/>
        </w:rPr>
        <w:t xml:space="preserve"> </w:t>
      </w:r>
      <w:r w:rsidRPr="004E6331">
        <w:rPr>
          <w:sz w:val="24"/>
          <w:szCs w:val="24"/>
        </w:rPr>
        <w:t>восприятия</w:t>
      </w:r>
      <w:r w:rsidRPr="004E6331">
        <w:rPr>
          <w:spacing w:val="1"/>
          <w:sz w:val="24"/>
          <w:szCs w:val="24"/>
        </w:rPr>
        <w:t xml:space="preserve"> </w:t>
      </w:r>
      <w:r w:rsidRPr="004E6331">
        <w:rPr>
          <w:sz w:val="24"/>
          <w:szCs w:val="24"/>
        </w:rPr>
        <w:t>то,</w:t>
      </w:r>
      <w:r w:rsidRPr="004E6331">
        <w:rPr>
          <w:spacing w:val="1"/>
          <w:sz w:val="24"/>
          <w:szCs w:val="24"/>
        </w:rPr>
        <w:t xml:space="preserve"> </w:t>
      </w:r>
      <w:r w:rsidRPr="004E6331">
        <w:rPr>
          <w:sz w:val="24"/>
          <w:szCs w:val="24"/>
        </w:rPr>
        <w:t>что</w:t>
      </w:r>
      <w:r w:rsidRPr="004E6331">
        <w:rPr>
          <w:spacing w:val="1"/>
          <w:sz w:val="24"/>
          <w:szCs w:val="24"/>
        </w:rPr>
        <w:t xml:space="preserve"> </w:t>
      </w:r>
      <w:r w:rsidRPr="004E6331">
        <w:rPr>
          <w:sz w:val="24"/>
          <w:szCs w:val="24"/>
        </w:rPr>
        <w:t>допускает</w:t>
      </w:r>
      <w:r w:rsidRPr="004E6331">
        <w:rPr>
          <w:spacing w:val="1"/>
          <w:sz w:val="24"/>
          <w:szCs w:val="24"/>
        </w:rPr>
        <w:t xml:space="preserve"> </w:t>
      </w:r>
      <w:r w:rsidRPr="004E6331">
        <w:rPr>
          <w:sz w:val="24"/>
          <w:szCs w:val="24"/>
        </w:rPr>
        <w:t>симультанное</w:t>
      </w:r>
      <w:r w:rsidRPr="004E6331">
        <w:rPr>
          <w:spacing w:val="1"/>
          <w:sz w:val="24"/>
          <w:szCs w:val="24"/>
        </w:rPr>
        <w:t xml:space="preserve"> </w:t>
      </w:r>
      <w:r w:rsidRPr="004E6331">
        <w:rPr>
          <w:sz w:val="24"/>
          <w:szCs w:val="24"/>
        </w:rPr>
        <w:t>восприятие</w:t>
      </w:r>
      <w:r w:rsidRPr="004E6331">
        <w:rPr>
          <w:spacing w:val="1"/>
          <w:sz w:val="24"/>
          <w:szCs w:val="24"/>
        </w:rPr>
        <w:t xml:space="preserve"> </w:t>
      </w:r>
      <w:r w:rsidRPr="004E6331">
        <w:rPr>
          <w:sz w:val="24"/>
          <w:szCs w:val="24"/>
        </w:rPr>
        <w:t>(изобразительное</w:t>
      </w:r>
      <w:r w:rsidRPr="004E6331">
        <w:rPr>
          <w:spacing w:val="1"/>
          <w:sz w:val="24"/>
          <w:szCs w:val="24"/>
        </w:rPr>
        <w:t xml:space="preserve"> </w:t>
      </w:r>
      <w:r w:rsidRPr="004E6331">
        <w:rPr>
          <w:sz w:val="24"/>
          <w:szCs w:val="24"/>
        </w:rPr>
        <w:t>искусство,</w:t>
      </w:r>
      <w:r w:rsidRPr="004E6331">
        <w:rPr>
          <w:spacing w:val="1"/>
          <w:sz w:val="24"/>
          <w:szCs w:val="24"/>
        </w:rPr>
        <w:t xml:space="preserve"> </w:t>
      </w:r>
      <w:r w:rsidRPr="004E6331">
        <w:rPr>
          <w:sz w:val="24"/>
          <w:szCs w:val="24"/>
        </w:rPr>
        <w:t>различные</w:t>
      </w:r>
      <w:r w:rsidRPr="004E6331">
        <w:rPr>
          <w:spacing w:val="1"/>
          <w:sz w:val="24"/>
          <w:szCs w:val="24"/>
        </w:rPr>
        <w:t xml:space="preserve"> </w:t>
      </w:r>
      <w:r w:rsidRPr="004E6331">
        <w:rPr>
          <w:sz w:val="24"/>
          <w:szCs w:val="24"/>
        </w:rPr>
        <w:t>природные</w:t>
      </w:r>
      <w:r w:rsidRPr="004E6331">
        <w:rPr>
          <w:spacing w:val="1"/>
          <w:sz w:val="24"/>
          <w:szCs w:val="24"/>
        </w:rPr>
        <w:t xml:space="preserve"> </w:t>
      </w:r>
      <w:r w:rsidRPr="004E6331">
        <w:rPr>
          <w:sz w:val="24"/>
          <w:szCs w:val="24"/>
        </w:rPr>
        <w:t>явления)</w:t>
      </w:r>
      <w:r w:rsidRPr="004E6331">
        <w:rPr>
          <w:spacing w:val="1"/>
          <w:sz w:val="24"/>
          <w:szCs w:val="24"/>
        </w:rPr>
        <w:t xml:space="preserve"> </w:t>
      </w:r>
      <w:r w:rsidRPr="004E6331">
        <w:rPr>
          <w:sz w:val="24"/>
          <w:szCs w:val="24"/>
        </w:rPr>
        <w:t>или</w:t>
      </w:r>
      <w:r w:rsidRPr="004E6331">
        <w:rPr>
          <w:spacing w:val="1"/>
          <w:sz w:val="24"/>
          <w:szCs w:val="24"/>
        </w:rPr>
        <w:t xml:space="preserve"> </w:t>
      </w:r>
      <w:r w:rsidRPr="004E6331">
        <w:rPr>
          <w:sz w:val="24"/>
          <w:szCs w:val="24"/>
        </w:rPr>
        <w:t>осуществляет</w:t>
      </w:r>
      <w:r w:rsidRPr="004E6331">
        <w:rPr>
          <w:spacing w:val="1"/>
          <w:sz w:val="24"/>
          <w:szCs w:val="24"/>
        </w:rPr>
        <w:t xml:space="preserve"> </w:t>
      </w:r>
      <w:r w:rsidRPr="004E6331">
        <w:rPr>
          <w:sz w:val="24"/>
          <w:szCs w:val="24"/>
        </w:rPr>
        <w:t>прямое</w:t>
      </w:r>
      <w:r w:rsidRPr="004E6331">
        <w:rPr>
          <w:spacing w:val="1"/>
          <w:sz w:val="24"/>
          <w:szCs w:val="24"/>
        </w:rPr>
        <w:t xml:space="preserve"> </w:t>
      </w:r>
      <w:r w:rsidRPr="004E6331">
        <w:rPr>
          <w:sz w:val="24"/>
          <w:szCs w:val="24"/>
        </w:rPr>
        <w:t>эмоционально-эстетическое</w:t>
      </w:r>
      <w:r w:rsidRPr="004E6331">
        <w:rPr>
          <w:spacing w:val="1"/>
          <w:sz w:val="24"/>
          <w:szCs w:val="24"/>
        </w:rPr>
        <w:t xml:space="preserve"> </w:t>
      </w:r>
      <w:r w:rsidRPr="004E6331">
        <w:rPr>
          <w:sz w:val="24"/>
          <w:szCs w:val="24"/>
        </w:rPr>
        <w:t>воздействие</w:t>
      </w:r>
      <w:r w:rsidRPr="004E6331">
        <w:rPr>
          <w:spacing w:val="1"/>
          <w:sz w:val="24"/>
          <w:szCs w:val="24"/>
        </w:rPr>
        <w:t xml:space="preserve"> </w:t>
      </w:r>
      <w:r w:rsidRPr="004E6331">
        <w:rPr>
          <w:sz w:val="24"/>
          <w:szCs w:val="24"/>
        </w:rPr>
        <w:t>(музыка);</w:t>
      </w:r>
      <w:r w:rsidRPr="004E6331">
        <w:rPr>
          <w:spacing w:val="1"/>
          <w:sz w:val="24"/>
          <w:szCs w:val="24"/>
        </w:rPr>
        <w:t xml:space="preserve"> </w:t>
      </w:r>
      <w:r w:rsidRPr="004E6331">
        <w:rPr>
          <w:sz w:val="24"/>
          <w:szCs w:val="24"/>
        </w:rPr>
        <w:t>произведения литературы воспринимаются сложнее, поскольку жизнь героев</w:t>
      </w:r>
      <w:r w:rsidRPr="004E6331">
        <w:rPr>
          <w:spacing w:val="1"/>
          <w:sz w:val="24"/>
          <w:szCs w:val="24"/>
        </w:rPr>
        <w:t xml:space="preserve"> </w:t>
      </w:r>
      <w:r w:rsidRPr="004E6331">
        <w:rPr>
          <w:sz w:val="24"/>
          <w:szCs w:val="24"/>
        </w:rPr>
        <w:t>произведений,</w:t>
      </w:r>
      <w:r w:rsidRPr="004E6331">
        <w:rPr>
          <w:spacing w:val="1"/>
          <w:sz w:val="24"/>
          <w:szCs w:val="24"/>
        </w:rPr>
        <w:t xml:space="preserve"> </w:t>
      </w:r>
      <w:r w:rsidRPr="004E6331">
        <w:rPr>
          <w:sz w:val="24"/>
          <w:szCs w:val="24"/>
        </w:rPr>
        <w:t>понимание</w:t>
      </w:r>
      <w:r w:rsidRPr="004E6331">
        <w:rPr>
          <w:spacing w:val="1"/>
          <w:sz w:val="24"/>
          <w:szCs w:val="24"/>
        </w:rPr>
        <w:t xml:space="preserve"> </w:t>
      </w:r>
      <w:r w:rsidRPr="004E6331">
        <w:rPr>
          <w:sz w:val="24"/>
          <w:szCs w:val="24"/>
        </w:rPr>
        <w:t>причин</w:t>
      </w:r>
      <w:r w:rsidRPr="004E6331">
        <w:rPr>
          <w:spacing w:val="1"/>
          <w:sz w:val="24"/>
          <w:szCs w:val="24"/>
        </w:rPr>
        <w:t xml:space="preserve"> </w:t>
      </w:r>
      <w:r w:rsidRPr="004E6331">
        <w:rPr>
          <w:sz w:val="24"/>
          <w:szCs w:val="24"/>
        </w:rPr>
        <w:t>их</w:t>
      </w:r>
      <w:r w:rsidRPr="004E6331">
        <w:rPr>
          <w:spacing w:val="1"/>
          <w:sz w:val="24"/>
          <w:szCs w:val="24"/>
        </w:rPr>
        <w:t xml:space="preserve"> </w:t>
      </w:r>
      <w:r w:rsidRPr="004E6331">
        <w:rPr>
          <w:sz w:val="24"/>
          <w:szCs w:val="24"/>
        </w:rPr>
        <w:t>поступков,</w:t>
      </w:r>
      <w:r w:rsidRPr="004E6331">
        <w:rPr>
          <w:spacing w:val="1"/>
          <w:sz w:val="24"/>
          <w:szCs w:val="24"/>
        </w:rPr>
        <w:t xml:space="preserve"> </w:t>
      </w:r>
      <w:r w:rsidRPr="004E6331">
        <w:rPr>
          <w:sz w:val="24"/>
          <w:szCs w:val="24"/>
        </w:rPr>
        <w:t>мотивов</w:t>
      </w:r>
      <w:r w:rsidRPr="004E6331">
        <w:rPr>
          <w:spacing w:val="1"/>
          <w:sz w:val="24"/>
          <w:szCs w:val="24"/>
        </w:rPr>
        <w:t xml:space="preserve"> </w:t>
      </w:r>
      <w:r w:rsidRPr="004E6331">
        <w:rPr>
          <w:sz w:val="24"/>
          <w:szCs w:val="24"/>
        </w:rPr>
        <w:t>их</w:t>
      </w:r>
      <w:r w:rsidRPr="004E6331">
        <w:rPr>
          <w:spacing w:val="1"/>
          <w:sz w:val="24"/>
          <w:szCs w:val="24"/>
        </w:rPr>
        <w:t xml:space="preserve"> </w:t>
      </w:r>
      <w:r w:rsidRPr="004E6331">
        <w:rPr>
          <w:sz w:val="24"/>
          <w:szCs w:val="24"/>
        </w:rPr>
        <w:t>поведения</w:t>
      </w:r>
      <w:r w:rsidRPr="004E6331">
        <w:rPr>
          <w:spacing w:val="1"/>
          <w:sz w:val="24"/>
          <w:szCs w:val="24"/>
        </w:rPr>
        <w:t xml:space="preserve"> </w:t>
      </w:r>
      <w:r w:rsidRPr="004E6331">
        <w:rPr>
          <w:sz w:val="24"/>
          <w:szCs w:val="24"/>
        </w:rPr>
        <w:t>доступны пониманию детей с РАС неполно и/или искажённо и далеко не</w:t>
      </w:r>
      <w:r w:rsidRPr="004E6331">
        <w:rPr>
          <w:spacing w:val="1"/>
          <w:sz w:val="24"/>
          <w:szCs w:val="24"/>
        </w:rPr>
        <w:t xml:space="preserve"> </w:t>
      </w:r>
      <w:r w:rsidRPr="004E6331">
        <w:rPr>
          <w:sz w:val="24"/>
          <w:szCs w:val="24"/>
        </w:rPr>
        <w:t>всем.</w:t>
      </w:r>
      <w:r w:rsidRPr="004E6331">
        <w:rPr>
          <w:spacing w:val="1"/>
          <w:sz w:val="24"/>
          <w:szCs w:val="24"/>
        </w:rPr>
        <w:t xml:space="preserve"> </w:t>
      </w:r>
      <w:r w:rsidRPr="004E6331">
        <w:rPr>
          <w:sz w:val="24"/>
          <w:szCs w:val="24"/>
        </w:rPr>
        <w:t>Детям</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аутизмом</w:t>
      </w:r>
      <w:r w:rsidRPr="004E6331">
        <w:rPr>
          <w:spacing w:val="1"/>
          <w:sz w:val="24"/>
          <w:szCs w:val="24"/>
        </w:rPr>
        <w:t xml:space="preserve"> </w:t>
      </w:r>
      <w:r w:rsidRPr="004E6331">
        <w:rPr>
          <w:sz w:val="24"/>
          <w:szCs w:val="24"/>
        </w:rPr>
        <w:t>часто</w:t>
      </w:r>
      <w:r w:rsidRPr="004E6331">
        <w:rPr>
          <w:spacing w:val="1"/>
          <w:sz w:val="24"/>
          <w:szCs w:val="24"/>
        </w:rPr>
        <w:t xml:space="preserve"> </w:t>
      </w:r>
      <w:r w:rsidRPr="004E6331">
        <w:rPr>
          <w:sz w:val="24"/>
          <w:szCs w:val="24"/>
        </w:rPr>
        <w:t>нравятся</w:t>
      </w:r>
      <w:r w:rsidRPr="004E6331">
        <w:rPr>
          <w:spacing w:val="1"/>
          <w:sz w:val="24"/>
          <w:szCs w:val="24"/>
        </w:rPr>
        <w:t xml:space="preserve"> </w:t>
      </w:r>
      <w:r w:rsidRPr="004E6331">
        <w:rPr>
          <w:sz w:val="24"/>
          <w:szCs w:val="24"/>
        </w:rPr>
        <w:t>стихи,</w:t>
      </w:r>
      <w:r w:rsidRPr="004E6331">
        <w:rPr>
          <w:spacing w:val="1"/>
          <w:sz w:val="24"/>
          <w:szCs w:val="24"/>
        </w:rPr>
        <w:t xml:space="preserve"> </w:t>
      </w:r>
      <w:r w:rsidRPr="004E6331">
        <w:rPr>
          <w:sz w:val="24"/>
          <w:szCs w:val="24"/>
        </w:rPr>
        <w:t>песни,</w:t>
      </w:r>
      <w:r w:rsidRPr="004E6331">
        <w:rPr>
          <w:spacing w:val="1"/>
          <w:sz w:val="24"/>
          <w:szCs w:val="24"/>
        </w:rPr>
        <w:t xml:space="preserve"> </w:t>
      </w:r>
      <w:r w:rsidRPr="004E6331">
        <w:rPr>
          <w:sz w:val="24"/>
          <w:szCs w:val="24"/>
        </w:rPr>
        <w:t>но</w:t>
      </w:r>
      <w:r w:rsidRPr="004E6331">
        <w:rPr>
          <w:spacing w:val="1"/>
          <w:sz w:val="24"/>
          <w:szCs w:val="24"/>
        </w:rPr>
        <w:t xml:space="preserve"> </w:t>
      </w:r>
      <w:r w:rsidRPr="004E6331">
        <w:rPr>
          <w:sz w:val="24"/>
          <w:szCs w:val="24"/>
        </w:rPr>
        <w:t>их</w:t>
      </w:r>
      <w:r w:rsidRPr="004E6331">
        <w:rPr>
          <w:spacing w:val="1"/>
          <w:sz w:val="24"/>
          <w:szCs w:val="24"/>
        </w:rPr>
        <w:t xml:space="preserve"> </w:t>
      </w:r>
      <w:r w:rsidRPr="004E6331">
        <w:rPr>
          <w:sz w:val="24"/>
          <w:szCs w:val="24"/>
        </w:rPr>
        <w:t>привлекает</w:t>
      </w:r>
      <w:r w:rsidRPr="004E6331">
        <w:rPr>
          <w:spacing w:val="1"/>
          <w:sz w:val="24"/>
          <w:szCs w:val="24"/>
        </w:rPr>
        <w:t xml:space="preserve"> </w:t>
      </w:r>
      <w:r w:rsidRPr="004E6331">
        <w:rPr>
          <w:sz w:val="24"/>
          <w:szCs w:val="24"/>
        </w:rPr>
        <w:t>ритмически организованная речь, смысл же часто понимается ограниченно,</w:t>
      </w:r>
      <w:r w:rsidRPr="004E6331">
        <w:rPr>
          <w:spacing w:val="1"/>
          <w:sz w:val="24"/>
          <w:szCs w:val="24"/>
        </w:rPr>
        <w:t xml:space="preserve"> </w:t>
      </w:r>
      <w:r w:rsidRPr="004E6331">
        <w:rPr>
          <w:sz w:val="24"/>
          <w:szCs w:val="24"/>
        </w:rPr>
        <w:t>или,</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тяжёлых</w:t>
      </w:r>
      <w:r w:rsidRPr="004E6331">
        <w:rPr>
          <w:spacing w:val="1"/>
          <w:sz w:val="24"/>
          <w:szCs w:val="24"/>
        </w:rPr>
        <w:t xml:space="preserve"> </w:t>
      </w:r>
      <w:r w:rsidRPr="004E6331">
        <w:rPr>
          <w:sz w:val="24"/>
          <w:szCs w:val="24"/>
        </w:rPr>
        <w:t>случаях,</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t>понимается</w:t>
      </w:r>
      <w:r w:rsidRPr="004E6331">
        <w:rPr>
          <w:spacing w:val="1"/>
          <w:sz w:val="24"/>
          <w:szCs w:val="24"/>
        </w:rPr>
        <w:t xml:space="preserve"> </w:t>
      </w:r>
      <w:r w:rsidRPr="004E6331">
        <w:rPr>
          <w:sz w:val="24"/>
          <w:szCs w:val="24"/>
        </w:rPr>
        <w:t>вообще.</w:t>
      </w:r>
      <w:r w:rsidRPr="004E6331">
        <w:rPr>
          <w:spacing w:val="1"/>
          <w:sz w:val="24"/>
          <w:szCs w:val="24"/>
        </w:rPr>
        <w:t xml:space="preserve"> </w:t>
      </w:r>
      <w:r w:rsidRPr="004E6331">
        <w:rPr>
          <w:sz w:val="24"/>
          <w:szCs w:val="24"/>
        </w:rPr>
        <w:t>Так</w:t>
      </w:r>
      <w:r w:rsidRPr="004E6331">
        <w:rPr>
          <w:spacing w:val="1"/>
          <w:sz w:val="24"/>
          <w:szCs w:val="24"/>
        </w:rPr>
        <w:t xml:space="preserve"> </w:t>
      </w:r>
      <w:r w:rsidRPr="004E6331">
        <w:rPr>
          <w:sz w:val="24"/>
          <w:szCs w:val="24"/>
        </w:rPr>
        <w:t>же</w:t>
      </w:r>
      <w:r w:rsidRPr="004E6331">
        <w:rPr>
          <w:spacing w:val="1"/>
          <w:sz w:val="24"/>
          <w:szCs w:val="24"/>
        </w:rPr>
        <w:t xml:space="preserve"> </w:t>
      </w:r>
      <w:r w:rsidRPr="004E6331">
        <w:rPr>
          <w:sz w:val="24"/>
          <w:szCs w:val="24"/>
        </w:rPr>
        <w:t>трудно</w:t>
      </w:r>
      <w:r w:rsidRPr="004E6331">
        <w:rPr>
          <w:spacing w:val="1"/>
          <w:sz w:val="24"/>
          <w:szCs w:val="24"/>
        </w:rPr>
        <w:t xml:space="preserve"> </w:t>
      </w:r>
      <w:r w:rsidRPr="004E6331">
        <w:rPr>
          <w:sz w:val="24"/>
          <w:szCs w:val="24"/>
        </w:rPr>
        <w:t>воспринимается</w:t>
      </w:r>
      <w:r w:rsidRPr="004E6331">
        <w:rPr>
          <w:spacing w:val="1"/>
          <w:sz w:val="24"/>
          <w:szCs w:val="24"/>
        </w:rPr>
        <w:t xml:space="preserve"> </w:t>
      </w:r>
      <w:r w:rsidRPr="004E6331">
        <w:rPr>
          <w:sz w:val="24"/>
          <w:szCs w:val="24"/>
        </w:rPr>
        <w:t>смысл</w:t>
      </w:r>
      <w:r w:rsidRPr="004E6331">
        <w:rPr>
          <w:spacing w:val="1"/>
          <w:sz w:val="24"/>
          <w:szCs w:val="24"/>
        </w:rPr>
        <w:t xml:space="preserve"> </w:t>
      </w:r>
      <w:r w:rsidRPr="004E6331">
        <w:rPr>
          <w:sz w:val="24"/>
          <w:szCs w:val="24"/>
        </w:rPr>
        <w:t>сказок,</w:t>
      </w:r>
      <w:r w:rsidRPr="004E6331">
        <w:rPr>
          <w:spacing w:val="1"/>
          <w:sz w:val="24"/>
          <w:szCs w:val="24"/>
        </w:rPr>
        <w:t xml:space="preserve"> </w:t>
      </w:r>
      <w:r w:rsidRPr="004E6331">
        <w:rPr>
          <w:sz w:val="24"/>
          <w:szCs w:val="24"/>
        </w:rPr>
        <w:t>пословиц,</w:t>
      </w:r>
      <w:r w:rsidRPr="004E6331">
        <w:rPr>
          <w:spacing w:val="1"/>
          <w:sz w:val="24"/>
          <w:szCs w:val="24"/>
        </w:rPr>
        <w:t xml:space="preserve"> </w:t>
      </w:r>
      <w:r w:rsidRPr="004E6331">
        <w:rPr>
          <w:sz w:val="24"/>
          <w:szCs w:val="24"/>
        </w:rPr>
        <w:t>поговорок</w:t>
      </w:r>
      <w:r w:rsidRPr="004E6331">
        <w:rPr>
          <w:spacing w:val="1"/>
          <w:sz w:val="24"/>
          <w:szCs w:val="24"/>
        </w:rPr>
        <w:t xml:space="preserve"> </w:t>
      </w:r>
      <w:r w:rsidRPr="004E6331">
        <w:rPr>
          <w:sz w:val="24"/>
          <w:szCs w:val="24"/>
        </w:rPr>
        <w:t>из-за</w:t>
      </w:r>
      <w:r w:rsidRPr="004E6331">
        <w:rPr>
          <w:spacing w:val="1"/>
          <w:sz w:val="24"/>
          <w:szCs w:val="24"/>
        </w:rPr>
        <w:t xml:space="preserve"> </w:t>
      </w:r>
      <w:r w:rsidRPr="004E6331">
        <w:rPr>
          <w:sz w:val="24"/>
          <w:szCs w:val="24"/>
        </w:rPr>
        <w:t>проблем</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восприятием сюжета, метафор, скрытого смысла и др. в силу непонимания</w:t>
      </w:r>
      <w:r w:rsidRPr="004E6331">
        <w:rPr>
          <w:spacing w:val="1"/>
          <w:sz w:val="24"/>
          <w:szCs w:val="24"/>
        </w:rPr>
        <w:t xml:space="preserve"> </w:t>
      </w:r>
      <w:r w:rsidRPr="004E6331">
        <w:rPr>
          <w:sz w:val="24"/>
          <w:szCs w:val="24"/>
        </w:rPr>
        <w:t>психической</w:t>
      </w:r>
      <w:r w:rsidRPr="004E6331">
        <w:rPr>
          <w:spacing w:val="-1"/>
          <w:sz w:val="24"/>
          <w:szCs w:val="24"/>
        </w:rPr>
        <w:t xml:space="preserve"> </w:t>
      </w:r>
      <w:r w:rsidRPr="004E6331">
        <w:rPr>
          <w:sz w:val="24"/>
          <w:szCs w:val="24"/>
        </w:rPr>
        <w:t>жизни других.</w:t>
      </w:r>
    </w:p>
    <w:p w:rsidR="00013B0D" w:rsidRPr="004E6331" w:rsidRDefault="00B21FA5" w:rsidP="00952727">
      <w:pPr>
        <w:ind w:firstLine="709"/>
        <w:jc w:val="both"/>
        <w:rPr>
          <w:sz w:val="24"/>
          <w:szCs w:val="24"/>
        </w:rPr>
      </w:pPr>
      <w:r w:rsidRPr="004E6331">
        <w:rPr>
          <w:sz w:val="24"/>
          <w:szCs w:val="24"/>
        </w:rPr>
        <w:t>Что</w:t>
      </w:r>
      <w:r w:rsidRPr="004E6331">
        <w:rPr>
          <w:spacing w:val="1"/>
          <w:sz w:val="24"/>
          <w:szCs w:val="24"/>
        </w:rPr>
        <w:t xml:space="preserve"> </w:t>
      </w:r>
      <w:r w:rsidRPr="004E6331">
        <w:rPr>
          <w:sz w:val="24"/>
          <w:szCs w:val="24"/>
        </w:rPr>
        <w:t>касается</w:t>
      </w:r>
      <w:r w:rsidRPr="004E6331">
        <w:rPr>
          <w:spacing w:val="1"/>
          <w:sz w:val="24"/>
          <w:szCs w:val="24"/>
        </w:rPr>
        <w:t xml:space="preserve"> </w:t>
      </w:r>
      <w:r w:rsidRPr="004E6331">
        <w:rPr>
          <w:i/>
          <w:sz w:val="24"/>
          <w:szCs w:val="24"/>
        </w:rPr>
        <w:t>самостоятельной</w:t>
      </w:r>
      <w:r w:rsidRPr="004E6331">
        <w:rPr>
          <w:i/>
          <w:spacing w:val="1"/>
          <w:sz w:val="24"/>
          <w:szCs w:val="24"/>
        </w:rPr>
        <w:t xml:space="preserve"> </w:t>
      </w:r>
      <w:r w:rsidRPr="004E6331">
        <w:rPr>
          <w:i/>
          <w:sz w:val="24"/>
          <w:szCs w:val="24"/>
        </w:rPr>
        <w:t>творческой</w:t>
      </w:r>
      <w:r w:rsidRPr="004E6331">
        <w:rPr>
          <w:i/>
          <w:spacing w:val="1"/>
          <w:sz w:val="24"/>
          <w:szCs w:val="24"/>
        </w:rPr>
        <w:t xml:space="preserve"> </w:t>
      </w:r>
      <w:r w:rsidRPr="004E6331">
        <w:rPr>
          <w:i/>
          <w:sz w:val="24"/>
          <w:szCs w:val="24"/>
        </w:rPr>
        <w:t>деятельности</w:t>
      </w:r>
      <w:r w:rsidRPr="004E6331">
        <w:rPr>
          <w:i/>
          <w:spacing w:val="1"/>
          <w:sz w:val="24"/>
          <w:szCs w:val="24"/>
        </w:rPr>
        <w:t xml:space="preserve"> </w:t>
      </w:r>
      <w:r w:rsidRPr="004E6331">
        <w:rPr>
          <w:i/>
          <w:sz w:val="24"/>
          <w:szCs w:val="24"/>
        </w:rPr>
        <w:t>детей</w:t>
      </w:r>
      <w:r w:rsidRPr="004E6331">
        <w:rPr>
          <w:i/>
          <w:spacing w:val="1"/>
          <w:sz w:val="24"/>
          <w:szCs w:val="24"/>
        </w:rPr>
        <w:t xml:space="preserve"> </w:t>
      </w:r>
      <w:r w:rsidRPr="004E6331">
        <w:rPr>
          <w:i/>
          <w:sz w:val="24"/>
          <w:szCs w:val="24"/>
        </w:rPr>
        <w:t>с</w:t>
      </w:r>
      <w:r w:rsidRPr="004E6331">
        <w:rPr>
          <w:i/>
          <w:spacing w:val="1"/>
          <w:sz w:val="24"/>
          <w:szCs w:val="24"/>
        </w:rPr>
        <w:t xml:space="preserve"> </w:t>
      </w:r>
      <w:r w:rsidRPr="004E6331">
        <w:rPr>
          <w:i/>
          <w:sz w:val="24"/>
          <w:szCs w:val="24"/>
        </w:rPr>
        <w:t>аутизмом (изобразительной, конструктивно-модельной, музыкальной и др.),</w:t>
      </w:r>
      <w:r w:rsidRPr="004E6331">
        <w:rPr>
          <w:i/>
          <w:spacing w:val="1"/>
          <w:sz w:val="24"/>
          <w:szCs w:val="24"/>
        </w:rPr>
        <w:t xml:space="preserve"> </w:t>
      </w:r>
      <w:r w:rsidRPr="004E6331">
        <w:rPr>
          <w:sz w:val="24"/>
          <w:szCs w:val="24"/>
        </w:rPr>
        <w:t>то</w:t>
      </w:r>
      <w:r w:rsidRPr="004E6331">
        <w:rPr>
          <w:spacing w:val="1"/>
          <w:sz w:val="24"/>
          <w:szCs w:val="24"/>
        </w:rPr>
        <w:t xml:space="preserve"> </w:t>
      </w:r>
      <w:r w:rsidRPr="004E6331">
        <w:rPr>
          <w:sz w:val="24"/>
          <w:szCs w:val="24"/>
        </w:rPr>
        <w:t>она</w:t>
      </w:r>
      <w:r w:rsidRPr="004E6331">
        <w:rPr>
          <w:spacing w:val="1"/>
          <w:sz w:val="24"/>
          <w:szCs w:val="24"/>
        </w:rPr>
        <w:t xml:space="preserve"> </w:t>
      </w:r>
      <w:r w:rsidRPr="004E6331">
        <w:rPr>
          <w:sz w:val="24"/>
          <w:szCs w:val="24"/>
        </w:rPr>
        <w:t>чаще</w:t>
      </w:r>
      <w:r w:rsidRPr="004E6331">
        <w:rPr>
          <w:spacing w:val="1"/>
          <w:sz w:val="24"/>
          <w:szCs w:val="24"/>
        </w:rPr>
        <w:t xml:space="preserve"> </w:t>
      </w:r>
      <w:r w:rsidRPr="004E6331">
        <w:rPr>
          <w:sz w:val="24"/>
          <w:szCs w:val="24"/>
        </w:rPr>
        <w:t>всего</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lastRenderedPageBreak/>
        <w:t>свободна</w:t>
      </w:r>
      <w:r w:rsidRPr="004E6331">
        <w:rPr>
          <w:spacing w:val="1"/>
          <w:sz w:val="24"/>
          <w:szCs w:val="24"/>
        </w:rPr>
        <w:t xml:space="preserve"> </w:t>
      </w:r>
      <w:r w:rsidRPr="004E6331">
        <w:rPr>
          <w:sz w:val="24"/>
          <w:szCs w:val="24"/>
        </w:rPr>
        <w:t>от</w:t>
      </w:r>
      <w:r w:rsidRPr="004E6331">
        <w:rPr>
          <w:spacing w:val="1"/>
          <w:sz w:val="24"/>
          <w:szCs w:val="24"/>
        </w:rPr>
        <w:t xml:space="preserve"> </w:t>
      </w:r>
      <w:r w:rsidRPr="004E6331">
        <w:rPr>
          <w:sz w:val="24"/>
          <w:szCs w:val="24"/>
        </w:rPr>
        <w:t>черт,</w:t>
      </w:r>
      <w:r w:rsidRPr="004E6331">
        <w:rPr>
          <w:spacing w:val="1"/>
          <w:sz w:val="24"/>
          <w:szCs w:val="24"/>
        </w:rPr>
        <w:t xml:space="preserve"> </w:t>
      </w:r>
      <w:r w:rsidRPr="004E6331">
        <w:rPr>
          <w:sz w:val="24"/>
          <w:szCs w:val="24"/>
        </w:rPr>
        <w:t>обусловленных</w:t>
      </w:r>
      <w:r w:rsidRPr="004E6331">
        <w:rPr>
          <w:spacing w:val="1"/>
          <w:sz w:val="24"/>
          <w:szCs w:val="24"/>
        </w:rPr>
        <w:t xml:space="preserve"> </w:t>
      </w:r>
      <w:r w:rsidRPr="004E6331">
        <w:rPr>
          <w:sz w:val="24"/>
          <w:szCs w:val="24"/>
        </w:rPr>
        <w:t>аутистическим</w:t>
      </w:r>
      <w:r w:rsidRPr="004E6331">
        <w:rPr>
          <w:spacing w:val="1"/>
          <w:sz w:val="24"/>
          <w:szCs w:val="24"/>
        </w:rPr>
        <w:t xml:space="preserve"> </w:t>
      </w:r>
      <w:r w:rsidRPr="004E6331">
        <w:rPr>
          <w:sz w:val="24"/>
          <w:szCs w:val="24"/>
        </w:rPr>
        <w:t>расстройством – стереотипности, фиксированности на объектах и явлениях</w:t>
      </w:r>
      <w:r w:rsidRPr="004E6331">
        <w:rPr>
          <w:spacing w:val="1"/>
          <w:sz w:val="24"/>
          <w:szCs w:val="24"/>
        </w:rPr>
        <w:t xml:space="preserve"> </w:t>
      </w:r>
      <w:r w:rsidRPr="004E6331">
        <w:rPr>
          <w:sz w:val="24"/>
          <w:szCs w:val="24"/>
        </w:rPr>
        <w:t>особого</w:t>
      </w:r>
      <w:r w:rsidRPr="004E6331">
        <w:rPr>
          <w:spacing w:val="1"/>
          <w:sz w:val="24"/>
          <w:szCs w:val="24"/>
        </w:rPr>
        <w:t xml:space="preserve"> </w:t>
      </w:r>
      <w:r w:rsidRPr="004E6331">
        <w:rPr>
          <w:sz w:val="24"/>
          <w:szCs w:val="24"/>
        </w:rPr>
        <w:t>интереса ребёнка</w:t>
      </w:r>
      <w:r w:rsidRPr="004E6331">
        <w:rPr>
          <w:spacing w:val="1"/>
          <w:sz w:val="24"/>
          <w:szCs w:val="24"/>
        </w:rPr>
        <w:t xml:space="preserve"> </w:t>
      </w:r>
      <w:r w:rsidRPr="004E6331">
        <w:rPr>
          <w:sz w:val="24"/>
          <w:szCs w:val="24"/>
        </w:rPr>
        <w:t>(включая</w:t>
      </w:r>
      <w:r w:rsidRPr="004E6331">
        <w:rPr>
          <w:spacing w:val="1"/>
          <w:sz w:val="24"/>
          <w:szCs w:val="24"/>
        </w:rPr>
        <w:t xml:space="preserve"> </w:t>
      </w:r>
      <w:r w:rsidRPr="004E6331">
        <w:rPr>
          <w:sz w:val="24"/>
          <w:szCs w:val="24"/>
        </w:rPr>
        <w:t>оторванные от жизни фантазии) и</w:t>
      </w:r>
      <w:r w:rsidRPr="004E6331">
        <w:rPr>
          <w:spacing w:val="70"/>
          <w:sz w:val="24"/>
          <w:szCs w:val="24"/>
        </w:rPr>
        <w:t xml:space="preserve"> </w:t>
      </w:r>
      <w:r w:rsidRPr="004E6331">
        <w:rPr>
          <w:sz w:val="24"/>
          <w:szCs w:val="24"/>
        </w:rPr>
        <w:t>др. В</w:t>
      </w:r>
      <w:r w:rsidRPr="004E6331">
        <w:rPr>
          <w:spacing w:val="-67"/>
          <w:sz w:val="24"/>
          <w:szCs w:val="24"/>
        </w:rPr>
        <w:t xml:space="preserve"> </w:t>
      </w:r>
      <w:r w:rsidRPr="004E6331">
        <w:rPr>
          <w:sz w:val="24"/>
          <w:szCs w:val="24"/>
        </w:rPr>
        <w:t>то же время, иногда дети с аутизмом обнаруживают хорошие способности -</w:t>
      </w:r>
      <w:r w:rsidRPr="004E6331">
        <w:rPr>
          <w:spacing w:val="1"/>
          <w:sz w:val="24"/>
          <w:szCs w:val="24"/>
        </w:rPr>
        <w:t xml:space="preserve"> </w:t>
      </w:r>
      <w:r w:rsidRPr="004E6331">
        <w:rPr>
          <w:sz w:val="24"/>
          <w:szCs w:val="24"/>
        </w:rPr>
        <w:t>вплоть</w:t>
      </w:r>
      <w:r w:rsidRPr="004E6331">
        <w:rPr>
          <w:spacing w:val="-5"/>
          <w:sz w:val="24"/>
          <w:szCs w:val="24"/>
        </w:rPr>
        <w:t xml:space="preserve"> </w:t>
      </w:r>
      <w:r w:rsidRPr="004E6331">
        <w:rPr>
          <w:sz w:val="24"/>
          <w:szCs w:val="24"/>
        </w:rPr>
        <w:t>до</w:t>
      </w:r>
      <w:r w:rsidRPr="004E6331">
        <w:rPr>
          <w:spacing w:val="-2"/>
          <w:sz w:val="24"/>
          <w:szCs w:val="24"/>
        </w:rPr>
        <w:t xml:space="preserve"> </w:t>
      </w:r>
      <w:r w:rsidRPr="004E6331">
        <w:rPr>
          <w:sz w:val="24"/>
          <w:szCs w:val="24"/>
        </w:rPr>
        <w:t>одарённости</w:t>
      </w:r>
      <w:r w:rsidRPr="004E6331">
        <w:rPr>
          <w:spacing w:val="-2"/>
          <w:sz w:val="24"/>
          <w:szCs w:val="24"/>
        </w:rPr>
        <w:t xml:space="preserve"> </w:t>
      </w:r>
      <w:r w:rsidRPr="004E6331">
        <w:rPr>
          <w:sz w:val="24"/>
          <w:szCs w:val="24"/>
        </w:rPr>
        <w:t>и таланта –</w:t>
      </w:r>
      <w:r w:rsidRPr="004E6331">
        <w:rPr>
          <w:spacing w:val="1"/>
          <w:sz w:val="24"/>
          <w:szCs w:val="24"/>
        </w:rPr>
        <w:t xml:space="preserve"> </w:t>
      </w:r>
      <w:r w:rsidRPr="004E6331">
        <w:rPr>
          <w:sz w:val="24"/>
          <w:szCs w:val="24"/>
        </w:rPr>
        <w:t>в</w:t>
      </w:r>
      <w:r w:rsidRPr="004E6331">
        <w:rPr>
          <w:spacing w:val="-4"/>
          <w:sz w:val="24"/>
          <w:szCs w:val="24"/>
        </w:rPr>
        <w:t xml:space="preserve"> </w:t>
      </w:r>
      <w:r w:rsidRPr="004E6331">
        <w:rPr>
          <w:sz w:val="24"/>
          <w:szCs w:val="24"/>
        </w:rPr>
        <w:t>различных</w:t>
      </w:r>
      <w:r w:rsidRPr="004E6331">
        <w:rPr>
          <w:spacing w:val="-2"/>
          <w:sz w:val="24"/>
          <w:szCs w:val="24"/>
        </w:rPr>
        <w:t xml:space="preserve"> </w:t>
      </w:r>
      <w:r w:rsidRPr="004E6331">
        <w:rPr>
          <w:sz w:val="24"/>
          <w:szCs w:val="24"/>
        </w:rPr>
        <w:t>видах</w:t>
      </w:r>
      <w:r w:rsidRPr="004E6331">
        <w:rPr>
          <w:spacing w:val="-1"/>
          <w:sz w:val="24"/>
          <w:szCs w:val="24"/>
        </w:rPr>
        <w:t xml:space="preserve"> </w:t>
      </w:r>
      <w:r w:rsidRPr="004E6331">
        <w:rPr>
          <w:sz w:val="24"/>
          <w:szCs w:val="24"/>
        </w:rPr>
        <w:t>искусства.</w:t>
      </w:r>
      <w:r w:rsidRPr="004E6331">
        <w:rPr>
          <w:spacing w:val="-3"/>
          <w:sz w:val="24"/>
          <w:szCs w:val="24"/>
        </w:rPr>
        <w:t xml:space="preserve"> </w:t>
      </w:r>
      <w:r w:rsidRPr="004E6331">
        <w:rPr>
          <w:sz w:val="24"/>
          <w:szCs w:val="24"/>
        </w:rPr>
        <w:t>Оба</w:t>
      </w:r>
      <w:r w:rsidRPr="004E6331">
        <w:rPr>
          <w:spacing w:val="-3"/>
          <w:sz w:val="24"/>
          <w:szCs w:val="24"/>
        </w:rPr>
        <w:t xml:space="preserve"> </w:t>
      </w:r>
      <w:r w:rsidRPr="004E6331">
        <w:rPr>
          <w:sz w:val="24"/>
          <w:szCs w:val="24"/>
        </w:rPr>
        <w:t>явления</w:t>
      </w:r>
    </w:p>
    <w:p w:rsidR="00013B0D" w:rsidRPr="004E6331" w:rsidRDefault="00B21FA5" w:rsidP="00177AFF">
      <w:pPr>
        <w:pStyle w:val="a4"/>
        <w:numPr>
          <w:ilvl w:val="0"/>
          <w:numId w:val="17"/>
        </w:numPr>
        <w:tabs>
          <w:tab w:val="left" w:pos="653"/>
        </w:tabs>
        <w:ind w:left="0" w:firstLine="709"/>
        <w:rPr>
          <w:sz w:val="24"/>
          <w:szCs w:val="24"/>
        </w:rPr>
      </w:pPr>
      <w:r w:rsidRPr="004E6331">
        <w:rPr>
          <w:sz w:val="24"/>
          <w:szCs w:val="24"/>
        </w:rPr>
        <w:t>аутистические</w:t>
      </w:r>
      <w:r w:rsidRPr="004E6331">
        <w:rPr>
          <w:spacing w:val="1"/>
          <w:sz w:val="24"/>
          <w:szCs w:val="24"/>
        </w:rPr>
        <w:t xml:space="preserve"> </w:t>
      </w:r>
      <w:r w:rsidRPr="004E6331">
        <w:rPr>
          <w:sz w:val="24"/>
          <w:szCs w:val="24"/>
        </w:rPr>
        <w:t>проявления</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одарённость</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требуют</w:t>
      </w:r>
      <w:r w:rsidRPr="004E6331">
        <w:rPr>
          <w:spacing w:val="1"/>
          <w:sz w:val="24"/>
          <w:szCs w:val="24"/>
        </w:rPr>
        <w:t xml:space="preserve"> </w:t>
      </w:r>
      <w:r w:rsidRPr="004E6331">
        <w:rPr>
          <w:sz w:val="24"/>
          <w:szCs w:val="24"/>
        </w:rPr>
        <w:t>внимательного,</w:t>
      </w:r>
      <w:r w:rsidRPr="004E6331">
        <w:rPr>
          <w:spacing w:val="1"/>
          <w:sz w:val="24"/>
          <w:szCs w:val="24"/>
        </w:rPr>
        <w:t xml:space="preserve"> </w:t>
      </w:r>
      <w:r w:rsidRPr="004E6331">
        <w:rPr>
          <w:sz w:val="24"/>
          <w:szCs w:val="24"/>
        </w:rPr>
        <w:t>деликатного и</w:t>
      </w:r>
      <w:r w:rsidRPr="004E6331">
        <w:rPr>
          <w:spacing w:val="-1"/>
          <w:sz w:val="24"/>
          <w:szCs w:val="24"/>
        </w:rPr>
        <w:t xml:space="preserve"> </w:t>
      </w:r>
      <w:r w:rsidRPr="004E6331">
        <w:rPr>
          <w:sz w:val="24"/>
          <w:szCs w:val="24"/>
        </w:rPr>
        <w:t>квалифицированного</w:t>
      </w:r>
      <w:r w:rsidRPr="004E6331">
        <w:rPr>
          <w:spacing w:val="1"/>
          <w:sz w:val="24"/>
          <w:szCs w:val="24"/>
        </w:rPr>
        <w:t xml:space="preserve"> </w:t>
      </w:r>
      <w:r w:rsidRPr="004E6331">
        <w:rPr>
          <w:sz w:val="24"/>
          <w:szCs w:val="24"/>
        </w:rPr>
        <w:t>сопровождения.</w:t>
      </w:r>
    </w:p>
    <w:p w:rsidR="00013B0D" w:rsidRDefault="00013B0D" w:rsidP="00952727">
      <w:pPr>
        <w:ind w:firstLine="709"/>
        <w:jc w:val="both"/>
        <w:rPr>
          <w:sz w:val="24"/>
          <w:szCs w:val="24"/>
        </w:rPr>
      </w:pPr>
    </w:p>
    <w:p w:rsidR="00013B0D" w:rsidRPr="004E6331" w:rsidRDefault="00B21FA5" w:rsidP="00952727">
      <w:pPr>
        <w:pStyle w:val="10"/>
        <w:spacing w:before="72"/>
        <w:ind w:left="0" w:firstLine="709"/>
        <w:jc w:val="center"/>
        <w:rPr>
          <w:sz w:val="24"/>
          <w:szCs w:val="24"/>
        </w:rPr>
      </w:pPr>
      <w:r w:rsidRPr="004E6331">
        <w:rPr>
          <w:sz w:val="24"/>
          <w:szCs w:val="24"/>
        </w:rPr>
        <w:t>Физическое</w:t>
      </w:r>
      <w:r w:rsidRPr="004E6331">
        <w:rPr>
          <w:spacing w:val="-3"/>
          <w:sz w:val="24"/>
          <w:szCs w:val="24"/>
        </w:rPr>
        <w:t xml:space="preserve"> </w:t>
      </w:r>
      <w:r w:rsidRPr="004E6331">
        <w:rPr>
          <w:sz w:val="24"/>
          <w:szCs w:val="24"/>
        </w:rPr>
        <w:t>развитие</w:t>
      </w:r>
    </w:p>
    <w:p w:rsidR="00013B0D" w:rsidRPr="004E6331" w:rsidRDefault="00013B0D" w:rsidP="00952727">
      <w:pPr>
        <w:pStyle w:val="a3"/>
        <w:spacing w:before="8"/>
        <w:ind w:left="0" w:firstLine="709"/>
        <w:jc w:val="left"/>
        <w:rPr>
          <w:b/>
          <w:sz w:val="24"/>
          <w:szCs w:val="24"/>
        </w:rPr>
      </w:pPr>
    </w:p>
    <w:p w:rsidR="00013B0D" w:rsidRPr="004E6331" w:rsidRDefault="00B21FA5" w:rsidP="00952727">
      <w:pPr>
        <w:pStyle w:val="a3"/>
        <w:spacing w:before="1"/>
        <w:ind w:left="0" w:firstLine="709"/>
        <w:rPr>
          <w:sz w:val="24"/>
          <w:szCs w:val="24"/>
        </w:rPr>
      </w:pPr>
      <w:r w:rsidRPr="004E6331">
        <w:rPr>
          <w:sz w:val="24"/>
          <w:szCs w:val="24"/>
        </w:rPr>
        <w:t>В</w:t>
      </w:r>
      <w:r w:rsidRPr="004E6331">
        <w:rPr>
          <w:spacing w:val="1"/>
          <w:sz w:val="24"/>
          <w:szCs w:val="24"/>
        </w:rPr>
        <w:t xml:space="preserve"> </w:t>
      </w:r>
      <w:r w:rsidRPr="004E6331">
        <w:rPr>
          <w:sz w:val="24"/>
          <w:szCs w:val="24"/>
        </w:rPr>
        <w:t>образовательной</w:t>
      </w:r>
      <w:r w:rsidRPr="004E6331">
        <w:rPr>
          <w:spacing w:val="1"/>
          <w:sz w:val="24"/>
          <w:szCs w:val="24"/>
        </w:rPr>
        <w:t xml:space="preserve"> </w:t>
      </w:r>
      <w:r w:rsidRPr="004E6331">
        <w:rPr>
          <w:sz w:val="24"/>
          <w:szCs w:val="24"/>
        </w:rPr>
        <w:t>области</w:t>
      </w:r>
      <w:r w:rsidRPr="004E6331">
        <w:rPr>
          <w:spacing w:val="1"/>
          <w:sz w:val="24"/>
          <w:szCs w:val="24"/>
        </w:rPr>
        <w:t xml:space="preserve"> </w:t>
      </w:r>
      <w:r w:rsidRPr="004E6331">
        <w:rPr>
          <w:sz w:val="24"/>
          <w:szCs w:val="24"/>
        </w:rPr>
        <w:t>«Физическое</w:t>
      </w:r>
      <w:r w:rsidRPr="004E6331">
        <w:rPr>
          <w:spacing w:val="1"/>
          <w:sz w:val="24"/>
          <w:szCs w:val="24"/>
        </w:rPr>
        <w:t xml:space="preserve"> </w:t>
      </w:r>
      <w:r w:rsidRPr="004E6331">
        <w:rPr>
          <w:sz w:val="24"/>
          <w:szCs w:val="24"/>
        </w:rPr>
        <w:t>развитие»</w:t>
      </w:r>
      <w:r w:rsidRPr="004E6331">
        <w:rPr>
          <w:spacing w:val="1"/>
          <w:sz w:val="24"/>
          <w:szCs w:val="24"/>
        </w:rPr>
        <w:t xml:space="preserve"> </w:t>
      </w:r>
      <w:r w:rsidRPr="004E6331">
        <w:rPr>
          <w:sz w:val="24"/>
          <w:szCs w:val="24"/>
        </w:rPr>
        <w:t>реализуются</w:t>
      </w:r>
      <w:r w:rsidRPr="004E6331">
        <w:rPr>
          <w:spacing w:val="1"/>
          <w:sz w:val="24"/>
          <w:szCs w:val="24"/>
        </w:rPr>
        <w:t xml:space="preserve"> </w:t>
      </w:r>
      <w:r w:rsidRPr="004E6331">
        <w:rPr>
          <w:sz w:val="24"/>
          <w:szCs w:val="24"/>
        </w:rPr>
        <w:t>следующие</w:t>
      </w:r>
      <w:r w:rsidRPr="004E6331">
        <w:rPr>
          <w:spacing w:val="-1"/>
          <w:sz w:val="24"/>
          <w:szCs w:val="24"/>
        </w:rPr>
        <w:t xml:space="preserve"> </w:t>
      </w:r>
      <w:r w:rsidRPr="004E6331">
        <w:rPr>
          <w:sz w:val="24"/>
          <w:szCs w:val="24"/>
        </w:rPr>
        <w:t>целевые</w:t>
      </w:r>
      <w:r w:rsidRPr="004E6331">
        <w:rPr>
          <w:spacing w:val="-1"/>
          <w:sz w:val="24"/>
          <w:szCs w:val="24"/>
        </w:rPr>
        <w:t xml:space="preserve"> </w:t>
      </w:r>
      <w:r w:rsidRPr="004E6331">
        <w:rPr>
          <w:sz w:val="24"/>
          <w:szCs w:val="24"/>
        </w:rPr>
        <w:t>установки:</w:t>
      </w:r>
    </w:p>
    <w:p w:rsidR="00013B0D" w:rsidRPr="00D26635" w:rsidRDefault="00B21FA5" w:rsidP="00177AFF">
      <w:pPr>
        <w:pStyle w:val="a4"/>
        <w:numPr>
          <w:ilvl w:val="1"/>
          <w:numId w:val="17"/>
        </w:numPr>
        <w:tabs>
          <w:tab w:val="left" w:pos="1718"/>
        </w:tabs>
        <w:ind w:left="0" w:firstLine="709"/>
        <w:rPr>
          <w:sz w:val="24"/>
          <w:szCs w:val="24"/>
        </w:rPr>
      </w:pPr>
      <w:r w:rsidRPr="00D26635">
        <w:rPr>
          <w:sz w:val="24"/>
          <w:szCs w:val="24"/>
        </w:rPr>
        <w:t>развитие</w:t>
      </w:r>
      <w:r w:rsidRPr="00D26635">
        <w:rPr>
          <w:spacing w:val="1"/>
          <w:sz w:val="24"/>
          <w:szCs w:val="24"/>
        </w:rPr>
        <w:t xml:space="preserve"> </w:t>
      </w:r>
      <w:r w:rsidRPr="00D26635">
        <w:rPr>
          <w:sz w:val="24"/>
          <w:szCs w:val="24"/>
        </w:rPr>
        <w:t>двигательной</w:t>
      </w:r>
      <w:r w:rsidRPr="00D26635">
        <w:rPr>
          <w:spacing w:val="1"/>
          <w:sz w:val="24"/>
          <w:szCs w:val="24"/>
        </w:rPr>
        <w:t xml:space="preserve"> </w:t>
      </w:r>
      <w:r w:rsidRPr="00D26635">
        <w:rPr>
          <w:sz w:val="24"/>
          <w:szCs w:val="24"/>
        </w:rPr>
        <w:t>активности,</w:t>
      </w:r>
      <w:r w:rsidRPr="00D26635">
        <w:rPr>
          <w:spacing w:val="1"/>
          <w:sz w:val="24"/>
          <w:szCs w:val="24"/>
        </w:rPr>
        <w:t xml:space="preserve"> </w:t>
      </w:r>
      <w:r w:rsidRPr="00D26635">
        <w:rPr>
          <w:sz w:val="24"/>
          <w:szCs w:val="24"/>
        </w:rPr>
        <w:t>в</w:t>
      </w:r>
      <w:r w:rsidRPr="00D26635">
        <w:rPr>
          <w:spacing w:val="1"/>
          <w:sz w:val="24"/>
          <w:szCs w:val="24"/>
        </w:rPr>
        <w:t xml:space="preserve"> </w:t>
      </w:r>
      <w:r w:rsidRPr="00D26635">
        <w:rPr>
          <w:sz w:val="24"/>
          <w:szCs w:val="24"/>
        </w:rPr>
        <w:t>том</w:t>
      </w:r>
      <w:r w:rsidRPr="00D26635">
        <w:rPr>
          <w:spacing w:val="1"/>
          <w:sz w:val="24"/>
          <w:szCs w:val="24"/>
        </w:rPr>
        <w:t xml:space="preserve"> </w:t>
      </w:r>
      <w:r w:rsidRPr="00D26635">
        <w:rPr>
          <w:sz w:val="24"/>
          <w:szCs w:val="24"/>
        </w:rPr>
        <w:t>числе</w:t>
      </w:r>
      <w:r w:rsidRPr="00D26635">
        <w:rPr>
          <w:spacing w:val="1"/>
          <w:sz w:val="24"/>
          <w:szCs w:val="24"/>
        </w:rPr>
        <w:t xml:space="preserve"> </w:t>
      </w:r>
      <w:r w:rsidRPr="00D26635">
        <w:rPr>
          <w:sz w:val="24"/>
          <w:szCs w:val="24"/>
        </w:rPr>
        <w:t>связанной</w:t>
      </w:r>
      <w:r w:rsidRPr="00D26635">
        <w:rPr>
          <w:spacing w:val="1"/>
          <w:sz w:val="24"/>
          <w:szCs w:val="24"/>
        </w:rPr>
        <w:t xml:space="preserve"> </w:t>
      </w:r>
      <w:r w:rsidRPr="00D26635">
        <w:rPr>
          <w:sz w:val="24"/>
          <w:szCs w:val="24"/>
        </w:rPr>
        <w:t>с</w:t>
      </w:r>
      <w:r w:rsidRPr="00D26635">
        <w:rPr>
          <w:spacing w:val="-67"/>
          <w:sz w:val="24"/>
          <w:szCs w:val="24"/>
        </w:rPr>
        <w:t xml:space="preserve"> </w:t>
      </w:r>
      <w:r w:rsidRPr="00D26635">
        <w:rPr>
          <w:sz w:val="24"/>
          <w:szCs w:val="24"/>
        </w:rPr>
        <w:t>выполнением</w:t>
      </w:r>
      <w:r w:rsidRPr="00D26635">
        <w:rPr>
          <w:spacing w:val="1"/>
          <w:sz w:val="24"/>
          <w:szCs w:val="24"/>
        </w:rPr>
        <w:t xml:space="preserve"> </w:t>
      </w:r>
      <w:r w:rsidRPr="00D26635">
        <w:rPr>
          <w:sz w:val="24"/>
          <w:szCs w:val="24"/>
        </w:rPr>
        <w:t>упражнений,</w:t>
      </w:r>
      <w:r w:rsidRPr="00D26635">
        <w:rPr>
          <w:spacing w:val="1"/>
          <w:sz w:val="24"/>
          <w:szCs w:val="24"/>
        </w:rPr>
        <w:t xml:space="preserve"> </w:t>
      </w:r>
      <w:r w:rsidRPr="00D26635">
        <w:rPr>
          <w:sz w:val="24"/>
          <w:szCs w:val="24"/>
        </w:rPr>
        <w:t>направленных</w:t>
      </w:r>
      <w:r w:rsidRPr="00D26635">
        <w:rPr>
          <w:spacing w:val="1"/>
          <w:sz w:val="24"/>
          <w:szCs w:val="24"/>
        </w:rPr>
        <w:t xml:space="preserve"> </w:t>
      </w:r>
      <w:r w:rsidRPr="00D26635">
        <w:rPr>
          <w:sz w:val="24"/>
          <w:szCs w:val="24"/>
        </w:rPr>
        <w:t>на</w:t>
      </w:r>
      <w:r w:rsidRPr="00D26635">
        <w:rPr>
          <w:spacing w:val="1"/>
          <w:sz w:val="24"/>
          <w:szCs w:val="24"/>
        </w:rPr>
        <w:t xml:space="preserve"> </w:t>
      </w:r>
      <w:r w:rsidRPr="00D26635">
        <w:rPr>
          <w:sz w:val="24"/>
          <w:szCs w:val="24"/>
        </w:rPr>
        <w:t>развитие</w:t>
      </w:r>
      <w:r w:rsidRPr="00D26635">
        <w:rPr>
          <w:spacing w:val="1"/>
          <w:sz w:val="24"/>
          <w:szCs w:val="24"/>
        </w:rPr>
        <w:t xml:space="preserve"> </w:t>
      </w:r>
      <w:r w:rsidRPr="00D26635">
        <w:rPr>
          <w:sz w:val="24"/>
          <w:szCs w:val="24"/>
        </w:rPr>
        <w:t>таких</w:t>
      </w:r>
      <w:r w:rsidRPr="00D26635">
        <w:rPr>
          <w:spacing w:val="1"/>
          <w:sz w:val="24"/>
          <w:szCs w:val="24"/>
        </w:rPr>
        <w:t xml:space="preserve"> </w:t>
      </w:r>
      <w:r w:rsidRPr="00D26635">
        <w:rPr>
          <w:sz w:val="24"/>
          <w:szCs w:val="24"/>
        </w:rPr>
        <w:t>физических</w:t>
      </w:r>
      <w:r w:rsidRPr="00D26635">
        <w:rPr>
          <w:spacing w:val="1"/>
          <w:sz w:val="24"/>
          <w:szCs w:val="24"/>
        </w:rPr>
        <w:t xml:space="preserve"> </w:t>
      </w:r>
      <w:r w:rsidRPr="00D26635">
        <w:rPr>
          <w:sz w:val="24"/>
          <w:szCs w:val="24"/>
        </w:rPr>
        <w:t>качеств,</w:t>
      </w:r>
      <w:r w:rsidRPr="00D26635">
        <w:rPr>
          <w:spacing w:val="-1"/>
          <w:sz w:val="24"/>
          <w:szCs w:val="24"/>
        </w:rPr>
        <w:t xml:space="preserve"> </w:t>
      </w:r>
      <w:r w:rsidRPr="00D26635">
        <w:rPr>
          <w:sz w:val="24"/>
          <w:szCs w:val="24"/>
        </w:rPr>
        <w:t>как координация</w:t>
      </w:r>
      <w:r w:rsidRPr="00D26635">
        <w:rPr>
          <w:spacing w:val="-1"/>
          <w:sz w:val="24"/>
          <w:szCs w:val="24"/>
        </w:rPr>
        <w:t xml:space="preserve"> </w:t>
      </w:r>
      <w:r w:rsidRPr="00D26635">
        <w:rPr>
          <w:sz w:val="24"/>
          <w:szCs w:val="24"/>
        </w:rPr>
        <w:t>и</w:t>
      </w:r>
      <w:r w:rsidRPr="00D26635">
        <w:rPr>
          <w:spacing w:val="-3"/>
          <w:sz w:val="24"/>
          <w:szCs w:val="24"/>
        </w:rPr>
        <w:t xml:space="preserve"> </w:t>
      </w:r>
      <w:r w:rsidRPr="00D26635">
        <w:rPr>
          <w:sz w:val="24"/>
          <w:szCs w:val="24"/>
        </w:rPr>
        <w:t>гибкость;</w:t>
      </w:r>
    </w:p>
    <w:p w:rsidR="00013B0D" w:rsidRPr="00D26635" w:rsidRDefault="00B21FA5" w:rsidP="00177AFF">
      <w:pPr>
        <w:pStyle w:val="a4"/>
        <w:numPr>
          <w:ilvl w:val="1"/>
          <w:numId w:val="17"/>
        </w:numPr>
        <w:tabs>
          <w:tab w:val="left" w:pos="1718"/>
        </w:tabs>
        <w:ind w:left="0" w:firstLine="709"/>
        <w:rPr>
          <w:sz w:val="24"/>
          <w:szCs w:val="24"/>
        </w:rPr>
      </w:pPr>
      <w:r w:rsidRPr="00D26635">
        <w:rPr>
          <w:sz w:val="24"/>
          <w:szCs w:val="24"/>
        </w:rPr>
        <w:t>проведение</w:t>
      </w:r>
      <w:r w:rsidRPr="00D26635">
        <w:rPr>
          <w:spacing w:val="1"/>
          <w:sz w:val="24"/>
          <w:szCs w:val="24"/>
        </w:rPr>
        <w:t xml:space="preserve"> </w:t>
      </w:r>
      <w:r w:rsidRPr="00D26635">
        <w:rPr>
          <w:sz w:val="24"/>
          <w:szCs w:val="24"/>
        </w:rPr>
        <w:t>занятий,</w:t>
      </w:r>
      <w:r w:rsidRPr="00D26635">
        <w:rPr>
          <w:spacing w:val="1"/>
          <w:sz w:val="24"/>
          <w:szCs w:val="24"/>
        </w:rPr>
        <w:t xml:space="preserve"> </w:t>
      </w:r>
      <w:r w:rsidRPr="00D26635">
        <w:rPr>
          <w:sz w:val="24"/>
          <w:szCs w:val="24"/>
        </w:rPr>
        <w:t>способствующих</w:t>
      </w:r>
      <w:r w:rsidRPr="00D26635">
        <w:rPr>
          <w:spacing w:val="1"/>
          <w:sz w:val="24"/>
          <w:szCs w:val="24"/>
        </w:rPr>
        <w:t xml:space="preserve"> </w:t>
      </w:r>
      <w:r w:rsidRPr="00D26635">
        <w:rPr>
          <w:sz w:val="24"/>
          <w:szCs w:val="24"/>
        </w:rPr>
        <w:t>правильному</w:t>
      </w:r>
      <w:r w:rsidRPr="00D26635">
        <w:rPr>
          <w:spacing w:val="1"/>
          <w:sz w:val="24"/>
          <w:szCs w:val="24"/>
        </w:rPr>
        <w:t xml:space="preserve"> </w:t>
      </w:r>
      <w:r w:rsidRPr="00D26635">
        <w:rPr>
          <w:sz w:val="24"/>
          <w:szCs w:val="24"/>
        </w:rPr>
        <w:t>формированию</w:t>
      </w:r>
      <w:r w:rsidRPr="00D26635">
        <w:rPr>
          <w:spacing w:val="1"/>
          <w:sz w:val="24"/>
          <w:szCs w:val="24"/>
        </w:rPr>
        <w:t xml:space="preserve"> </w:t>
      </w:r>
      <w:r w:rsidRPr="00D26635">
        <w:rPr>
          <w:sz w:val="24"/>
          <w:szCs w:val="24"/>
        </w:rPr>
        <w:t>опорно-двигательной</w:t>
      </w:r>
      <w:r w:rsidRPr="00D26635">
        <w:rPr>
          <w:spacing w:val="1"/>
          <w:sz w:val="24"/>
          <w:szCs w:val="24"/>
        </w:rPr>
        <w:t xml:space="preserve"> </w:t>
      </w:r>
      <w:r w:rsidRPr="00D26635">
        <w:rPr>
          <w:sz w:val="24"/>
          <w:szCs w:val="24"/>
        </w:rPr>
        <w:t>системы</w:t>
      </w:r>
      <w:r w:rsidRPr="00D26635">
        <w:rPr>
          <w:spacing w:val="1"/>
          <w:sz w:val="24"/>
          <w:szCs w:val="24"/>
        </w:rPr>
        <w:t xml:space="preserve"> </w:t>
      </w:r>
      <w:r w:rsidRPr="00D26635">
        <w:rPr>
          <w:sz w:val="24"/>
          <w:szCs w:val="24"/>
        </w:rPr>
        <w:t>организма,</w:t>
      </w:r>
      <w:r w:rsidRPr="00D26635">
        <w:rPr>
          <w:spacing w:val="1"/>
          <w:sz w:val="24"/>
          <w:szCs w:val="24"/>
        </w:rPr>
        <w:t xml:space="preserve"> </w:t>
      </w:r>
      <w:r w:rsidRPr="00D26635">
        <w:rPr>
          <w:sz w:val="24"/>
          <w:szCs w:val="24"/>
        </w:rPr>
        <w:t>развитию</w:t>
      </w:r>
      <w:r w:rsidRPr="00D26635">
        <w:rPr>
          <w:spacing w:val="1"/>
          <w:sz w:val="24"/>
          <w:szCs w:val="24"/>
        </w:rPr>
        <w:t xml:space="preserve"> </w:t>
      </w:r>
      <w:r w:rsidRPr="00D26635">
        <w:rPr>
          <w:sz w:val="24"/>
          <w:szCs w:val="24"/>
        </w:rPr>
        <w:t>равновесия, координации движения, крупной и мелкой моторики обеих рук, а</w:t>
      </w:r>
      <w:r w:rsidRPr="00D26635">
        <w:rPr>
          <w:spacing w:val="1"/>
          <w:sz w:val="24"/>
          <w:szCs w:val="24"/>
        </w:rPr>
        <w:t xml:space="preserve"> </w:t>
      </w:r>
      <w:r w:rsidRPr="00D26635">
        <w:rPr>
          <w:sz w:val="24"/>
          <w:szCs w:val="24"/>
        </w:rPr>
        <w:t>также</w:t>
      </w:r>
      <w:r w:rsidRPr="00D26635">
        <w:rPr>
          <w:spacing w:val="1"/>
          <w:sz w:val="24"/>
          <w:szCs w:val="24"/>
        </w:rPr>
        <w:t xml:space="preserve"> </w:t>
      </w:r>
      <w:r w:rsidRPr="00D26635">
        <w:rPr>
          <w:sz w:val="24"/>
          <w:szCs w:val="24"/>
        </w:rPr>
        <w:t>с</w:t>
      </w:r>
      <w:r w:rsidRPr="00D26635">
        <w:rPr>
          <w:spacing w:val="1"/>
          <w:sz w:val="24"/>
          <w:szCs w:val="24"/>
        </w:rPr>
        <w:t xml:space="preserve"> </w:t>
      </w:r>
      <w:r w:rsidRPr="00D26635">
        <w:rPr>
          <w:sz w:val="24"/>
          <w:szCs w:val="24"/>
        </w:rPr>
        <w:t>правильным,</w:t>
      </w:r>
      <w:r w:rsidRPr="00D26635">
        <w:rPr>
          <w:spacing w:val="1"/>
          <w:sz w:val="24"/>
          <w:szCs w:val="24"/>
        </w:rPr>
        <w:t xml:space="preserve"> </w:t>
      </w:r>
      <w:r w:rsidRPr="00D26635">
        <w:rPr>
          <w:sz w:val="24"/>
          <w:szCs w:val="24"/>
        </w:rPr>
        <w:t>не</w:t>
      </w:r>
      <w:r w:rsidRPr="00D26635">
        <w:rPr>
          <w:spacing w:val="1"/>
          <w:sz w:val="24"/>
          <w:szCs w:val="24"/>
        </w:rPr>
        <w:t xml:space="preserve"> </w:t>
      </w:r>
      <w:r w:rsidRPr="00D26635">
        <w:rPr>
          <w:sz w:val="24"/>
          <w:szCs w:val="24"/>
        </w:rPr>
        <w:t>наносящем</w:t>
      </w:r>
      <w:r w:rsidRPr="00D26635">
        <w:rPr>
          <w:spacing w:val="1"/>
          <w:sz w:val="24"/>
          <w:szCs w:val="24"/>
        </w:rPr>
        <w:t xml:space="preserve"> </w:t>
      </w:r>
      <w:r w:rsidRPr="00D26635">
        <w:rPr>
          <w:sz w:val="24"/>
          <w:szCs w:val="24"/>
        </w:rPr>
        <w:t>ущерба</w:t>
      </w:r>
      <w:r w:rsidRPr="00D26635">
        <w:rPr>
          <w:spacing w:val="1"/>
          <w:sz w:val="24"/>
          <w:szCs w:val="24"/>
        </w:rPr>
        <w:t xml:space="preserve"> </w:t>
      </w:r>
      <w:r w:rsidRPr="00D26635">
        <w:rPr>
          <w:sz w:val="24"/>
          <w:szCs w:val="24"/>
        </w:rPr>
        <w:t>организму,</w:t>
      </w:r>
      <w:r w:rsidRPr="00D26635">
        <w:rPr>
          <w:spacing w:val="1"/>
          <w:sz w:val="24"/>
          <w:szCs w:val="24"/>
        </w:rPr>
        <w:t xml:space="preserve"> </w:t>
      </w:r>
      <w:r w:rsidRPr="00D26635">
        <w:rPr>
          <w:sz w:val="24"/>
          <w:szCs w:val="24"/>
        </w:rPr>
        <w:t>выполнением</w:t>
      </w:r>
      <w:r w:rsidRPr="00D26635">
        <w:rPr>
          <w:spacing w:val="1"/>
          <w:sz w:val="24"/>
          <w:szCs w:val="24"/>
        </w:rPr>
        <w:t xml:space="preserve"> </w:t>
      </w:r>
      <w:r w:rsidRPr="00D26635">
        <w:rPr>
          <w:sz w:val="24"/>
          <w:szCs w:val="24"/>
        </w:rPr>
        <w:t>основных</w:t>
      </w:r>
      <w:r w:rsidRPr="00D26635">
        <w:rPr>
          <w:spacing w:val="-2"/>
          <w:sz w:val="24"/>
          <w:szCs w:val="24"/>
        </w:rPr>
        <w:t xml:space="preserve"> </w:t>
      </w:r>
      <w:r w:rsidRPr="00D26635">
        <w:rPr>
          <w:sz w:val="24"/>
          <w:szCs w:val="24"/>
        </w:rPr>
        <w:t>движений</w:t>
      </w:r>
      <w:r w:rsidRPr="00D26635">
        <w:rPr>
          <w:spacing w:val="-3"/>
          <w:sz w:val="24"/>
          <w:szCs w:val="24"/>
        </w:rPr>
        <w:t xml:space="preserve"> </w:t>
      </w:r>
      <w:r w:rsidRPr="00D26635">
        <w:rPr>
          <w:sz w:val="24"/>
          <w:szCs w:val="24"/>
        </w:rPr>
        <w:t>(ходьба,</w:t>
      </w:r>
      <w:r w:rsidRPr="00D26635">
        <w:rPr>
          <w:spacing w:val="-3"/>
          <w:sz w:val="24"/>
          <w:szCs w:val="24"/>
        </w:rPr>
        <w:t xml:space="preserve"> </w:t>
      </w:r>
      <w:r w:rsidRPr="00D26635">
        <w:rPr>
          <w:sz w:val="24"/>
          <w:szCs w:val="24"/>
        </w:rPr>
        <w:t>бег,</w:t>
      </w:r>
      <w:r w:rsidRPr="00D26635">
        <w:rPr>
          <w:spacing w:val="-6"/>
          <w:sz w:val="24"/>
          <w:szCs w:val="24"/>
        </w:rPr>
        <w:t xml:space="preserve"> </w:t>
      </w:r>
      <w:r w:rsidRPr="00D26635">
        <w:rPr>
          <w:sz w:val="24"/>
          <w:szCs w:val="24"/>
        </w:rPr>
        <w:t>мягкие</w:t>
      </w:r>
      <w:r w:rsidRPr="00D26635">
        <w:rPr>
          <w:spacing w:val="-4"/>
          <w:sz w:val="24"/>
          <w:szCs w:val="24"/>
        </w:rPr>
        <w:t xml:space="preserve"> </w:t>
      </w:r>
      <w:r w:rsidRPr="00D26635">
        <w:rPr>
          <w:sz w:val="24"/>
          <w:szCs w:val="24"/>
        </w:rPr>
        <w:t>прыжки,</w:t>
      </w:r>
      <w:r w:rsidRPr="00D26635">
        <w:rPr>
          <w:spacing w:val="-2"/>
          <w:sz w:val="24"/>
          <w:szCs w:val="24"/>
        </w:rPr>
        <w:t xml:space="preserve"> </w:t>
      </w:r>
      <w:r w:rsidRPr="00D26635">
        <w:rPr>
          <w:sz w:val="24"/>
          <w:szCs w:val="24"/>
        </w:rPr>
        <w:t>повороты</w:t>
      </w:r>
      <w:r w:rsidRPr="00D26635">
        <w:rPr>
          <w:spacing w:val="-5"/>
          <w:sz w:val="24"/>
          <w:szCs w:val="24"/>
        </w:rPr>
        <w:t xml:space="preserve"> </w:t>
      </w:r>
      <w:r w:rsidRPr="00D26635">
        <w:rPr>
          <w:sz w:val="24"/>
          <w:szCs w:val="24"/>
        </w:rPr>
        <w:t>в</w:t>
      </w:r>
      <w:r w:rsidRPr="00D26635">
        <w:rPr>
          <w:spacing w:val="-2"/>
          <w:sz w:val="24"/>
          <w:szCs w:val="24"/>
        </w:rPr>
        <w:t xml:space="preserve"> </w:t>
      </w:r>
      <w:r w:rsidRPr="00D26635">
        <w:rPr>
          <w:sz w:val="24"/>
          <w:szCs w:val="24"/>
        </w:rPr>
        <w:t>обе</w:t>
      </w:r>
      <w:r w:rsidRPr="00D26635">
        <w:rPr>
          <w:spacing w:val="-2"/>
          <w:sz w:val="24"/>
          <w:szCs w:val="24"/>
        </w:rPr>
        <w:t xml:space="preserve"> </w:t>
      </w:r>
      <w:r w:rsidRPr="00D26635">
        <w:rPr>
          <w:sz w:val="24"/>
          <w:szCs w:val="24"/>
        </w:rPr>
        <w:t>стороны),</w:t>
      </w:r>
    </w:p>
    <w:p w:rsidR="00013B0D" w:rsidRPr="00D26635" w:rsidRDefault="00B21FA5" w:rsidP="00177AFF">
      <w:pPr>
        <w:pStyle w:val="a4"/>
        <w:numPr>
          <w:ilvl w:val="1"/>
          <w:numId w:val="17"/>
        </w:numPr>
        <w:tabs>
          <w:tab w:val="left" w:pos="1718"/>
        </w:tabs>
        <w:ind w:left="0" w:firstLine="709"/>
        <w:rPr>
          <w:sz w:val="24"/>
          <w:szCs w:val="24"/>
        </w:rPr>
      </w:pPr>
      <w:r w:rsidRPr="00D26635">
        <w:rPr>
          <w:sz w:val="24"/>
          <w:szCs w:val="24"/>
        </w:rPr>
        <w:t>формирование</w:t>
      </w:r>
      <w:r w:rsidRPr="00D26635">
        <w:rPr>
          <w:spacing w:val="1"/>
          <w:sz w:val="24"/>
          <w:szCs w:val="24"/>
        </w:rPr>
        <w:t xml:space="preserve"> </w:t>
      </w:r>
      <w:r w:rsidRPr="00D26635">
        <w:rPr>
          <w:sz w:val="24"/>
          <w:szCs w:val="24"/>
        </w:rPr>
        <w:t>начальных</w:t>
      </w:r>
      <w:r w:rsidRPr="00D26635">
        <w:rPr>
          <w:spacing w:val="1"/>
          <w:sz w:val="24"/>
          <w:szCs w:val="24"/>
        </w:rPr>
        <w:t xml:space="preserve"> </w:t>
      </w:r>
      <w:r w:rsidRPr="00D26635">
        <w:rPr>
          <w:sz w:val="24"/>
          <w:szCs w:val="24"/>
        </w:rPr>
        <w:t>представлений</w:t>
      </w:r>
      <w:r w:rsidRPr="00D26635">
        <w:rPr>
          <w:spacing w:val="1"/>
          <w:sz w:val="24"/>
          <w:szCs w:val="24"/>
        </w:rPr>
        <w:t xml:space="preserve"> </w:t>
      </w:r>
      <w:r w:rsidRPr="00D26635">
        <w:rPr>
          <w:sz w:val="24"/>
          <w:szCs w:val="24"/>
        </w:rPr>
        <w:t>о</w:t>
      </w:r>
      <w:r w:rsidRPr="00D26635">
        <w:rPr>
          <w:spacing w:val="1"/>
          <w:sz w:val="24"/>
          <w:szCs w:val="24"/>
        </w:rPr>
        <w:t xml:space="preserve"> </w:t>
      </w:r>
      <w:r w:rsidRPr="00D26635">
        <w:rPr>
          <w:sz w:val="24"/>
          <w:szCs w:val="24"/>
        </w:rPr>
        <w:t>некоторых</w:t>
      </w:r>
      <w:r w:rsidRPr="00D26635">
        <w:rPr>
          <w:spacing w:val="1"/>
          <w:sz w:val="24"/>
          <w:szCs w:val="24"/>
        </w:rPr>
        <w:t xml:space="preserve"> </w:t>
      </w:r>
      <w:r w:rsidRPr="00D26635">
        <w:rPr>
          <w:sz w:val="24"/>
          <w:szCs w:val="24"/>
        </w:rPr>
        <w:t>видах</w:t>
      </w:r>
      <w:r w:rsidRPr="00D26635">
        <w:rPr>
          <w:spacing w:val="1"/>
          <w:sz w:val="24"/>
          <w:szCs w:val="24"/>
        </w:rPr>
        <w:t xml:space="preserve"> </w:t>
      </w:r>
      <w:r w:rsidRPr="00D26635">
        <w:rPr>
          <w:sz w:val="24"/>
          <w:szCs w:val="24"/>
        </w:rPr>
        <w:t>спорта,</w:t>
      </w:r>
      <w:r w:rsidRPr="00D26635">
        <w:rPr>
          <w:spacing w:val="1"/>
          <w:sz w:val="24"/>
          <w:szCs w:val="24"/>
        </w:rPr>
        <w:t xml:space="preserve"> </w:t>
      </w:r>
      <w:r w:rsidRPr="00D26635">
        <w:rPr>
          <w:sz w:val="24"/>
          <w:szCs w:val="24"/>
        </w:rPr>
        <w:t>овладение</w:t>
      </w:r>
      <w:r w:rsidRPr="00D26635">
        <w:rPr>
          <w:spacing w:val="1"/>
          <w:sz w:val="24"/>
          <w:szCs w:val="24"/>
        </w:rPr>
        <w:t xml:space="preserve"> </w:t>
      </w:r>
      <w:r w:rsidRPr="00D26635">
        <w:rPr>
          <w:sz w:val="24"/>
          <w:szCs w:val="24"/>
        </w:rPr>
        <w:t>подвижными</w:t>
      </w:r>
      <w:r w:rsidRPr="00D26635">
        <w:rPr>
          <w:spacing w:val="1"/>
          <w:sz w:val="24"/>
          <w:szCs w:val="24"/>
        </w:rPr>
        <w:t xml:space="preserve"> </w:t>
      </w:r>
      <w:r w:rsidRPr="00D26635">
        <w:rPr>
          <w:sz w:val="24"/>
          <w:szCs w:val="24"/>
        </w:rPr>
        <w:t>играми</w:t>
      </w:r>
      <w:r w:rsidRPr="00D26635">
        <w:rPr>
          <w:spacing w:val="1"/>
          <w:sz w:val="24"/>
          <w:szCs w:val="24"/>
        </w:rPr>
        <w:t xml:space="preserve"> </w:t>
      </w:r>
      <w:r w:rsidRPr="00D26635">
        <w:rPr>
          <w:sz w:val="24"/>
          <w:szCs w:val="24"/>
        </w:rPr>
        <w:t>с</w:t>
      </w:r>
      <w:r w:rsidRPr="00D26635">
        <w:rPr>
          <w:spacing w:val="1"/>
          <w:sz w:val="24"/>
          <w:szCs w:val="24"/>
        </w:rPr>
        <w:t xml:space="preserve"> </w:t>
      </w:r>
      <w:r w:rsidRPr="00D26635">
        <w:rPr>
          <w:sz w:val="24"/>
          <w:szCs w:val="24"/>
        </w:rPr>
        <w:t>правилами;</w:t>
      </w:r>
      <w:r w:rsidRPr="00D26635">
        <w:rPr>
          <w:spacing w:val="1"/>
          <w:sz w:val="24"/>
          <w:szCs w:val="24"/>
        </w:rPr>
        <w:t xml:space="preserve"> </w:t>
      </w:r>
      <w:r w:rsidRPr="00D26635">
        <w:rPr>
          <w:sz w:val="24"/>
          <w:szCs w:val="24"/>
        </w:rPr>
        <w:t>становление</w:t>
      </w:r>
      <w:r w:rsidRPr="00D26635">
        <w:rPr>
          <w:spacing w:val="1"/>
          <w:sz w:val="24"/>
          <w:szCs w:val="24"/>
        </w:rPr>
        <w:t xml:space="preserve"> </w:t>
      </w:r>
      <w:r w:rsidRPr="00D26635">
        <w:rPr>
          <w:sz w:val="24"/>
          <w:szCs w:val="24"/>
        </w:rPr>
        <w:t>целенаправленности и</w:t>
      </w:r>
      <w:r w:rsidRPr="00D26635">
        <w:rPr>
          <w:spacing w:val="-1"/>
          <w:sz w:val="24"/>
          <w:szCs w:val="24"/>
        </w:rPr>
        <w:t xml:space="preserve"> </w:t>
      </w:r>
      <w:r w:rsidRPr="00D26635">
        <w:rPr>
          <w:sz w:val="24"/>
          <w:szCs w:val="24"/>
        </w:rPr>
        <w:t>саморегуляции в</w:t>
      </w:r>
      <w:r w:rsidRPr="00D26635">
        <w:rPr>
          <w:spacing w:val="-3"/>
          <w:sz w:val="24"/>
          <w:szCs w:val="24"/>
        </w:rPr>
        <w:t xml:space="preserve"> </w:t>
      </w:r>
      <w:r w:rsidRPr="00D26635">
        <w:rPr>
          <w:sz w:val="24"/>
          <w:szCs w:val="24"/>
        </w:rPr>
        <w:t>двигательной сфере;</w:t>
      </w:r>
    </w:p>
    <w:p w:rsidR="00013B0D" w:rsidRPr="00D26635" w:rsidRDefault="00B21FA5" w:rsidP="00177AFF">
      <w:pPr>
        <w:pStyle w:val="a4"/>
        <w:numPr>
          <w:ilvl w:val="1"/>
          <w:numId w:val="17"/>
        </w:numPr>
        <w:tabs>
          <w:tab w:val="left" w:pos="1718"/>
        </w:tabs>
        <w:ind w:left="0" w:firstLine="709"/>
        <w:rPr>
          <w:sz w:val="24"/>
          <w:szCs w:val="24"/>
        </w:rPr>
      </w:pPr>
      <w:r w:rsidRPr="00D26635">
        <w:rPr>
          <w:sz w:val="24"/>
          <w:szCs w:val="24"/>
        </w:rPr>
        <w:t>становление ценностей здорового образа жизни, овладение его</w:t>
      </w:r>
      <w:r w:rsidRPr="00D26635">
        <w:rPr>
          <w:spacing w:val="1"/>
          <w:sz w:val="24"/>
          <w:szCs w:val="24"/>
        </w:rPr>
        <w:t xml:space="preserve"> </w:t>
      </w:r>
      <w:r w:rsidRPr="00D26635">
        <w:rPr>
          <w:sz w:val="24"/>
          <w:szCs w:val="24"/>
        </w:rPr>
        <w:t>элементарными нормами и правилами (в питании, двигательном режиме,</w:t>
      </w:r>
      <w:r w:rsidRPr="00D26635">
        <w:rPr>
          <w:spacing w:val="1"/>
          <w:sz w:val="24"/>
          <w:szCs w:val="24"/>
        </w:rPr>
        <w:t xml:space="preserve"> </w:t>
      </w:r>
      <w:r w:rsidRPr="00D26635">
        <w:rPr>
          <w:sz w:val="24"/>
          <w:szCs w:val="24"/>
        </w:rPr>
        <w:t>закаливании,</w:t>
      </w:r>
      <w:r w:rsidRPr="00D26635">
        <w:rPr>
          <w:spacing w:val="-5"/>
          <w:sz w:val="24"/>
          <w:szCs w:val="24"/>
        </w:rPr>
        <w:t xml:space="preserve"> </w:t>
      </w:r>
      <w:r w:rsidRPr="00D26635">
        <w:rPr>
          <w:sz w:val="24"/>
          <w:szCs w:val="24"/>
        </w:rPr>
        <w:t>при формировании</w:t>
      </w:r>
      <w:r w:rsidRPr="00D26635">
        <w:rPr>
          <w:spacing w:val="1"/>
          <w:sz w:val="24"/>
          <w:szCs w:val="24"/>
        </w:rPr>
        <w:t xml:space="preserve"> </w:t>
      </w:r>
      <w:r w:rsidRPr="00D26635">
        <w:rPr>
          <w:sz w:val="24"/>
          <w:szCs w:val="24"/>
        </w:rPr>
        <w:t>полезных</w:t>
      </w:r>
      <w:r w:rsidRPr="00D26635">
        <w:rPr>
          <w:spacing w:val="-1"/>
          <w:sz w:val="24"/>
          <w:szCs w:val="24"/>
        </w:rPr>
        <w:t xml:space="preserve"> </w:t>
      </w:r>
      <w:r w:rsidRPr="00D26635">
        <w:rPr>
          <w:sz w:val="24"/>
          <w:szCs w:val="24"/>
        </w:rPr>
        <w:t>привычек</w:t>
      </w:r>
      <w:r w:rsidRPr="00D26635">
        <w:rPr>
          <w:spacing w:val="-4"/>
          <w:sz w:val="24"/>
          <w:szCs w:val="24"/>
        </w:rPr>
        <w:t xml:space="preserve"> </w:t>
      </w:r>
      <w:r w:rsidRPr="00D26635">
        <w:rPr>
          <w:sz w:val="24"/>
          <w:szCs w:val="24"/>
        </w:rPr>
        <w:t>и</w:t>
      </w:r>
      <w:r w:rsidRPr="00D26635">
        <w:rPr>
          <w:spacing w:val="1"/>
          <w:sz w:val="24"/>
          <w:szCs w:val="24"/>
        </w:rPr>
        <w:t xml:space="preserve"> </w:t>
      </w:r>
      <w:r w:rsidRPr="00D26635">
        <w:rPr>
          <w:sz w:val="24"/>
          <w:szCs w:val="24"/>
        </w:rPr>
        <w:t>др.).</w:t>
      </w:r>
    </w:p>
    <w:p w:rsidR="00013B0D" w:rsidRPr="004E6331" w:rsidRDefault="00B21FA5" w:rsidP="00952727">
      <w:pPr>
        <w:pStyle w:val="a3"/>
        <w:ind w:left="0" w:firstLine="709"/>
        <w:rPr>
          <w:sz w:val="24"/>
          <w:szCs w:val="24"/>
        </w:rPr>
      </w:pPr>
      <w:r w:rsidRPr="004E6331">
        <w:rPr>
          <w:sz w:val="24"/>
          <w:szCs w:val="24"/>
        </w:rPr>
        <w:t>Первые две задачи очень важны не только для физического развития</w:t>
      </w:r>
      <w:r w:rsidRPr="004E6331">
        <w:rPr>
          <w:spacing w:val="1"/>
          <w:sz w:val="24"/>
          <w:szCs w:val="24"/>
        </w:rPr>
        <w:t xml:space="preserve"> </w:t>
      </w:r>
      <w:r w:rsidRPr="004E6331">
        <w:rPr>
          <w:sz w:val="24"/>
          <w:szCs w:val="24"/>
        </w:rPr>
        <w:t>ребёнка</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аутизмом,</w:t>
      </w:r>
      <w:r w:rsidRPr="004E6331">
        <w:rPr>
          <w:spacing w:val="1"/>
          <w:sz w:val="24"/>
          <w:szCs w:val="24"/>
        </w:rPr>
        <w:t xml:space="preserve"> </w:t>
      </w:r>
      <w:r w:rsidRPr="004E6331">
        <w:rPr>
          <w:sz w:val="24"/>
          <w:szCs w:val="24"/>
        </w:rPr>
        <w:t>но</w:t>
      </w:r>
      <w:r w:rsidRPr="004E6331">
        <w:rPr>
          <w:spacing w:val="1"/>
          <w:sz w:val="24"/>
          <w:szCs w:val="24"/>
        </w:rPr>
        <w:t xml:space="preserve"> </w:t>
      </w:r>
      <w:r w:rsidRPr="004E6331">
        <w:rPr>
          <w:sz w:val="24"/>
          <w:szCs w:val="24"/>
        </w:rPr>
        <w:t>также</w:t>
      </w:r>
      <w:r w:rsidRPr="004E6331">
        <w:rPr>
          <w:spacing w:val="1"/>
          <w:sz w:val="24"/>
          <w:szCs w:val="24"/>
        </w:rPr>
        <w:t xml:space="preserve"> </w:t>
      </w:r>
      <w:r w:rsidRPr="004E6331">
        <w:rPr>
          <w:sz w:val="24"/>
          <w:szCs w:val="24"/>
        </w:rPr>
        <w:t>являются</w:t>
      </w:r>
      <w:r w:rsidRPr="004E6331">
        <w:rPr>
          <w:spacing w:val="1"/>
          <w:sz w:val="24"/>
          <w:szCs w:val="24"/>
        </w:rPr>
        <w:t xml:space="preserve"> </w:t>
      </w:r>
      <w:r w:rsidRPr="004E6331">
        <w:rPr>
          <w:sz w:val="24"/>
          <w:szCs w:val="24"/>
        </w:rPr>
        <w:t>вспомогательным</w:t>
      </w:r>
      <w:r w:rsidRPr="004E6331">
        <w:rPr>
          <w:spacing w:val="1"/>
          <w:sz w:val="24"/>
          <w:szCs w:val="24"/>
        </w:rPr>
        <w:t xml:space="preserve"> </w:t>
      </w:r>
      <w:r w:rsidRPr="004E6331">
        <w:rPr>
          <w:sz w:val="24"/>
          <w:szCs w:val="24"/>
        </w:rPr>
        <w:t>фактором</w:t>
      </w:r>
      <w:r w:rsidRPr="004E6331">
        <w:rPr>
          <w:spacing w:val="1"/>
          <w:sz w:val="24"/>
          <w:szCs w:val="24"/>
        </w:rPr>
        <w:t xml:space="preserve"> </w:t>
      </w:r>
      <w:r w:rsidRPr="004E6331">
        <w:rPr>
          <w:sz w:val="24"/>
          <w:szCs w:val="24"/>
        </w:rPr>
        <w:t>для</w:t>
      </w:r>
      <w:r w:rsidRPr="004E6331">
        <w:rPr>
          <w:spacing w:val="1"/>
          <w:sz w:val="24"/>
          <w:szCs w:val="24"/>
        </w:rPr>
        <w:t xml:space="preserve"> </w:t>
      </w:r>
      <w:r w:rsidRPr="004E6331">
        <w:rPr>
          <w:sz w:val="24"/>
          <w:szCs w:val="24"/>
        </w:rPr>
        <w:t>коррекции</w:t>
      </w:r>
      <w:r w:rsidRPr="004E6331">
        <w:rPr>
          <w:spacing w:val="1"/>
          <w:sz w:val="24"/>
          <w:szCs w:val="24"/>
        </w:rPr>
        <w:t xml:space="preserve"> </w:t>
      </w:r>
      <w:r w:rsidRPr="004E6331">
        <w:rPr>
          <w:sz w:val="24"/>
          <w:szCs w:val="24"/>
        </w:rPr>
        <w:t>аутистических</w:t>
      </w:r>
      <w:r w:rsidRPr="004E6331">
        <w:rPr>
          <w:spacing w:val="1"/>
          <w:sz w:val="24"/>
          <w:szCs w:val="24"/>
        </w:rPr>
        <w:t xml:space="preserve"> </w:t>
      </w:r>
      <w:r w:rsidRPr="004E6331">
        <w:rPr>
          <w:sz w:val="24"/>
          <w:szCs w:val="24"/>
        </w:rPr>
        <w:t>расстройств.</w:t>
      </w:r>
      <w:r w:rsidRPr="004E6331">
        <w:rPr>
          <w:spacing w:val="1"/>
          <w:sz w:val="24"/>
          <w:szCs w:val="24"/>
        </w:rPr>
        <w:t xml:space="preserve"> </w:t>
      </w:r>
      <w:r w:rsidRPr="004E6331">
        <w:rPr>
          <w:sz w:val="24"/>
          <w:szCs w:val="24"/>
        </w:rPr>
        <w:t>Занятия</w:t>
      </w:r>
      <w:r w:rsidRPr="004E6331">
        <w:rPr>
          <w:spacing w:val="1"/>
          <w:sz w:val="24"/>
          <w:szCs w:val="24"/>
        </w:rPr>
        <w:t xml:space="preserve"> </w:t>
      </w:r>
      <w:r w:rsidRPr="004E6331">
        <w:rPr>
          <w:sz w:val="24"/>
          <w:szCs w:val="24"/>
        </w:rPr>
        <w:t>физкультурой,</w:t>
      </w:r>
      <w:r w:rsidRPr="004E6331">
        <w:rPr>
          <w:spacing w:val="1"/>
          <w:sz w:val="24"/>
          <w:szCs w:val="24"/>
        </w:rPr>
        <w:t xml:space="preserve"> </w:t>
      </w:r>
      <w:r w:rsidRPr="004E6331">
        <w:rPr>
          <w:sz w:val="24"/>
          <w:szCs w:val="24"/>
        </w:rPr>
        <w:t>контролируемая</w:t>
      </w:r>
      <w:r w:rsidRPr="004E6331">
        <w:rPr>
          <w:spacing w:val="1"/>
          <w:sz w:val="24"/>
          <w:szCs w:val="24"/>
        </w:rPr>
        <w:t xml:space="preserve"> </w:t>
      </w:r>
      <w:r w:rsidRPr="004E6331">
        <w:rPr>
          <w:sz w:val="24"/>
          <w:szCs w:val="24"/>
        </w:rPr>
        <w:t>двигательная</w:t>
      </w:r>
      <w:r w:rsidRPr="004E6331">
        <w:rPr>
          <w:spacing w:val="1"/>
          <w:sz w:val="24"/>
          <w:szCs w:val="24"/>
        </w:rPr>
        <w:t xml:space="preserve"> </w:t>
      </w:r>
      <w:r w:rsidRPr="004E6331">
        <w:rPr>
          <w:sz w:val="24"/>
          <w:szCs w:val="24"/>
        </w:rPr>
        <w:t>активность</w:t>
      </w:r>
      <w:r w:rsidRPr="004E6331">
        <w:rPr>
          <w:spacing w:val="1"/>
          <w:sz w:val="24"/>
          <w:szCs w:val="24"/>
        </w:rPr>
        <w:t xml:space="preserve"> </w:t>
      </w:r>
      <w:r w:rsidRPr="004E6331">
        <w:rPr>
          <w:sz w:val="24"/>
          <w:szCs w:val="24"/>
        </w:rPr>
        <w:t>являются</w:t>
      </w:r>
      <w:r w:rsidRPr="004E6331">
        <w:rPr>
          <w:spacing w:val="1"/>
          <w:sz w:val="24"/>
          <w:szCs w:val="24"/>
        </w:rPr>
        <w:t xml:space="preserve"> </w:t>
      </w:r>
      <w:r w:rsidRPr="004E6331">
        <w:rPr>
          <w:sz w:val="24"/>
          <w:szCs w:val="24"/>
        </w:rPr>
        <w:t>важным</w:t>
      </w:r>
      <w:r w:rsidRPr="004E6331">
        <w:rPr>
          <w:spacing w:val="1"/>
          <w:sz w:val="24"/>
          <w:szCs w:val="24"/>
        </w:rPr>
        <w:t xml:space="preserve"> </w:t>
      </w:r>
      <w:r w:rsidRPr="004E6331">
        <w:rPr>
          <w:sz w:val="24"/>
          <w:szCs w:val="24"/>
        </w:rPr>
        <w:t>средством</w:t>
      </w:r>
      <w:r w:rsidRPr="004E6331">
        <w:rPr>
          <w:spacing w:val="1"/>
          <w:sz w:val="24"/>
          <w:szCs w:val="24"/>
        </w:rPr>
        <w:t xml:space="preserve"> </w:t>
      </w:r>
      <w:r w:rsidRPr="004E6331">
        <w:rPr>
          <w:sz w:val="24"/>
          <w:szCs w:val="24"/>
        </w:rPr>
        <w:t>профилактики,</w:t>
      </w:r>
      <w:r w:rsidRPr="004E6331">
        <w:rPr>
          <w:spacing w:val="1"/>
          <w:sz w:val="24"/>
          <w:szCs w:val="24"/>
        </w:rPr>
        <w:t xml:space="preserve"> </w:t>
      </w:r>
      <w:r w:rsidRPr="004E6331">
        <w:rPr>
          <w:sz w:val="24"/>
          <w:szCs w:val="24"/>
        </w:rPr>
        <w:t>контроля</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снижения</w:t>
      </w:r>
      <w:r w:rsidRPr="004E6331">
        <w:rPr>
          <w:spacing w:val="1"/>
          <w:sz w:val="24"/>
          <w:szCs w:val="24"/>
        </w:rPr>
        <w:t xml:space="preserve"> </w:t>
      </w:r>
      <w:r w:rsidRPr="004E6331">
        <w:rPr>
          <w:sz w:val="24"/>
          <w:szCs w:val="24"/>
        </w:rPr>
        <w:t>гиперактивности.</w:t>
      </w:r>
      <w:r w:rsidRPr="004E6331">
        <w:rPr>
          <w:spacing w:val="71"/>
          <w:sz w:val="24"/>
          <w:szCs w:val="24"/>
        </w:rPr>
        <w:t xml:space="preserve"> </w:t>
      </w:r>
      <w:r w:rsidRPr="004E6331">
        <w:rPr>
          <w:sz w:val="24"/>
          <w:szCs w:val="24"/>
        </w:rPr>
        <w:t>Основная</w:t>
      </w:r>
      <w:r w:rsidRPr="004E6331">
        <w:rPr>
          <w:spacing w:val="1"/>
          <w:sz w:val="24"/>
          <w:szCs w:val="24"/>
        </w:rPr>
        <w:t xml:space="preserve"> </w:t>
      </w:r>
      <w:r w:rsidRPr="004E6331">
        <w:rPr>
          <w:sz w:val="24"/>
          <w:szCs w:val="24"/>
        </w:rPr>
        <w:t>особенность - выполнение упражнений по подражанию движениям взрослого</w:t>
      </w:r>
      <w:r w:rsidRPr="004E6331">
        <w:rPr>
          <w:spacing w:val="-67"/>
          <w:sz w:val="24"/>
          <w:szCs w:val="24"/>
        </w:rPr>
        <w:t xml:space="preserve"> </w:t>
      </w:r>
      <w:r w:rsidRPr="004E6331">
        <w:rPr>
          <w:sz w:val="24"/>
          <w:szCs w:val="24"/>
        </w:rPr>
        <w:t>и</w:t>
      </w:r>
      <w:r w:rsidRPr="004E6331">
        <w:rPr>
          <w:spacing w:val="-1"/>
          <w:sz w:val="24"/>
          <w:szCs w:val="24"/>
        </w:rPr>
        <w:t xml:space="preserve"> </w:t>
      </w:r>
      <w:r w:rsidRPr="004E6331">
        <w:rPr>
          <w:sz w:val="24"/>
          <w:szCs w:val="24"/>
        </w:rPr>
        <w:t>по</w:t>
      </w:r>
      <w:r w:rsidRPr="004E6331">
        <w:rPr>
          <w:spacing w:val="1"/>
          <w:sz w:val="24"/>
          <w:szCs w:val="24"/>
        </w:rPr>
        <w:t xml:space="preserve"> </w:t>
      </w:r>
      <w:r w:rsidRPr="004E6331">
        <w:rPr>
          <w:sz w:val="24"/>
          <w:szCs w:val="24"/>
        </w:rPr>
        <w:t>словесной</w:t>
      </w:r>
      <w:r w:rsidRPr="004E6331">
        <w:rPr>
          <w:spacing w:val="-3"/>
          <w:sz w:val="24"/>
          <w:szCs w:val="24"/>
        </w:rPr>
        <w:t xml:space="preserve"> </w:t>
      </w:r>
      <w:r w:rsidRPr="004E6331">
        <w:rPr>
          <w:sz w:val="24"/>
          <w:szCs w:val="24"/>
        </w:rPr>
        <w:t>инструкции.</w:t>
      </w:r>
    </w:p>
    <w:p w:rsidR="00013B0D" w:rsidRPr="004E6331" w:rsidRDefault="00B21FA5" w:rsidP="00952727">
      <w:pPr>
        <w:pStyle w:val="a3"/>
        <w:ind w:left="0" w:firstLine="709"/>
        <w:rPr>
          <w:sz w:val="24"/>
          <w:szCs w:val="24"/>
        </w:rPr>
      </w:pPr>
      <w:r w:rsidRPr="004E6331">
        <w:rPr>
          <w:sz w:val="24"/>
          <w:szCs w:val="24"/>
        </w:rPr>
        <w:t>Третья и четвёртая задачи доступны далеко не всем детям с аутизмом и</w:t>
      </w:r>
      <w:r w:rsidRPr="004E6331">
        <w:rPr>
          <w:spacing w:val="-67"/>
          <w:sz w:val="24"/>
          <w:szCs w:val="24"/>
        </w:rPr>
        <w:t xml:space="preserve"> </w:t>
      </w:r>
      <w:r w:rsidRPr="004E6331">
        <w:rPr>
          <w:sz w:val="24"/>
          <w:szCs w:val="24"/>
        </w:rPr>
        <w:t>не являются первостепенно важными. Развитие представлений о здоровом</w:t>
      </w:r>
      <w:r w:rsidRPr="004E6331">
        <w:rPr>
          <w:spacing w:val="1"/>
          <w:sz w:val="24"/>
          <w:szCs w:val="24"/>
        </w:rPr>
        <w:t xml:space="preserve"> </w:t>
      </w:r>
      <w:r w:rsidRPr="004E6331">
        <w:rPr>
          <w:sz w:val="24"/>
          <w:szCs w:val="24"/>
        </w:rPr>
        <w:t>образе жизни</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связанными</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ним нормами</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правилами возможны</w:t>
      </w:r>
      <w:r w:rsidRPr="004E6331">
        <w:rPr>
          <w:spacing w:val="70"/>
          <w:sz w:val="24"/>
          <w:szCs w:val="24"/>
        </w:rPr>
        <w:t xml:space="preserve"> </w:t>
      </w:r>
      <w:r w:rsidRPr="004E6331">
        <w:rPr>
          <w:sz w:val="24"/>
          <w:szCs w:val="24"/>
        </w:rPr>
        <w:t>не</w:t>
      </w:r>
      <w:r w:rsidRPr="004E6331">
        <w:rPr>
          <w:spacing w:val="70"/>
          <w:sz w:val="24"/>
          <w:szCs w:val="24"/>
        </w:rPr>
        <w:t xml:space="preserve"> </w:t>
      </w:r>
      <w:r w:rsidRPr="004E6331">
        <w:rPr>
          <w:sz w:val="24"/>
          <w:szCs w:val="24"/>
        </w:rPr>
        <w:t>во</w:t>
      </w:r>
      <w:r w:rsidRPr="004E6331">
        <w:rPr>
          <w:spacing w:val="-67"/>
          <w:sz w:val="24"/>
          <w:szCs w:val="24"/>
        </w:rPr>
        <w:t xml:space="preserve"> </w:t>
      </w:r>
      <w:r w:rsidRPr="004E6331">
        <w:rPr>
          <w:sz w:val="24"/>
          <w:szCs w:val="24"/>
        </w:rPr>
        <w:t>всех</w:t>
      </w:r>
      <w:r w:rsidRPr="004E6331">
        <w:rPr>
          <w:spacing w:val="1"/>
          <w:sz w:val="24"/>
          <w:szCs w:val="24"/>
        </w:rPr>
        <w:t xml:space="preserve"> </w:t>
      </w:r>
      <w:r w:rsidRPr="004E6331">
        <w:rPr>
          <w:sz w:val="24"/>
          <w:szCs w:val="24"/>
        </w:rPr>
        <w:t>случаях</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сначала</w:t>
      </w:r>
      <w:r w:rsidRPr="004E6331">
        <w:rPr>
          <w:spacing w:val="1"/>
          <w:sz w:val="24"/>
          <w:szCs w:val="24"/>
        </w:rPr>
        <w:t xml:space="preserve"> </w:t>
      </w:r>
      <w:r w:rsidRPr="004E6331">
        <w:rPr>
          <w:sz w:val="24"/>
          <w:szCs w:val="24"/>
        </w:rPr>
        <w:t>только</w:t>
      </w:r>
      <w:r w:rsidRPr="004E6331">
        <w:rPr>
          <w:spacing w:val="1"/>
          <w:sz w:val="24"/>
          <w:szCs w:val="24"/>
        </w:rPr>
        <w:t xml:space="preserve"> </w:t>
      </w:r>
      <w:r w:rsidRPr="004E6331">
        <w:rPr>
          <w:sz w:val="24"/>
          <w:szCs w:val="24"/>
        </w:rPr>
        <w:t>через</w:t>
      </w:r>
      <w:r w:rsidRPr="004E6331">
        <w:rPr>
          <w:spacing w:val="1"/>
          <w:sz w:val="24"/>
          <w:szCs w:val="24"/>
        </w:rPr>
        <w:t xml:space="preserve"> </w:t>
      </w:r>
      <w:r w:rsidRPr="004E6331">
        <w:rPr>
          <w:sz w:val="24"/>
          <w:szCs w:val="24"/>
        </w:rPr>
        <w:t>формирование</w:t>
      </w:r>
      <w:r w:rsidRPr="004E6331">
        <w:rPr>
          <w:spacing w:val="1"/>
          <w:sz w:val="24"/>
          <w:szCs w:val="24"/>
        </w:rPr>
        <w:t xml:space="preserve"> </w:t>
      </w:r>
      <w:r w:rsidRPr="004E6331">
        <w:rPr>
          <w:sz w:val="24"/>
          <w:szCs w:val="24"/>
        </w:rPr>
        <w:t>соответствующих</w:t>
      </w:r>
      <w:r w:rsidRPr="004E6331">
        <w:rPr>
          <w:spacing w:val="-67"/>
          <w:sz w:val="24"/>
          <w:szCs w:val="24"/>
        </w:rPr>
        <w:t xml:space="preserve"> </w:t>
      </w:r>
      <w:r w:rsidRPr="004E6331">
        <w:rPr>
          <w:sz w:val="24"/>
          <w:szCs w:val="24"/>
        </w:rPr>
        <w:t>стереотипов, привычек с последующим осмыслением на доступном ребёнку</w:t>
      </w:r>
      <w:r w:rsidRPr="004E6331">
        <w:rPr>
          <w:spacing w:val="1"/>
          <w:sz w:val="24"/>
          <w:szCs w:val="24"/>
        </w:rPr>
        <w:t xml:space="preserve"> </w:t>
      </w:r>
      <w:r w:rsidRPr="004E6331">
        <w:rPr>
          <w:sz w:val="24"/>
          <w:szCs w:val="24"/>
        </w:rPr>
        <w:t>уровне.</w:t>
      </w:r>
    </w:p>
    <w:p w:rsidR="00013B0D" w:rsidRPr="004E6331" w:rsidRDefault="00B21FA5" w:rsidP="00952727">
      <w:pPr>
        <w:pStyle w:val="a3"/>
        <w:ind w:left="0" w:firstLine="709"/>
        <w:rPr>
          <w:sz w:val="24"/>
          <w:szCs w:val="24"/>
        </w:rPr>
      </w:pPr>
      <w:r w:rsidRPr="004E6331">
        <w:rPr>
          <w:sz w:val="24"/>
          <w:szCs w:val="24"/>
        </w:rPr>
        <w:t>Таким образом, на основном этапе дошкольного образования детей с</w:t>
      </w:r>
      <w:r w:rsidRPr="004E6331">
        <w:rPr>
          <w:spacing w:val="1"/>
          <w:sz w:val="24"/>
          <w:szCs w:val="24"/>
        </w:rPr>
        <w:t xml:space="preserve"> </w:t>
      </w:r>
      <w:r w:rsidRPr="004E6331">
        <w:rPr>
          <w:sz w:val="24"/>
          <w:szCs w:val="24"/>
        </w:rPr>
        <w:t>аутизмом, основной задачей является продолжение начатой на предыдущих</w:t>
      </w:r>
      <w:r w:rsidRPr="004E6331">
        <w:rPr>
          <w:spacing w:val="1"/>
          <w:sz w:val="24"/>
          <w:szCs w:val="24"/>
        </w:rPr>
        <w:t xml:space="preserve"> </w:t>
      </w:r>
      <w:r w:rsidRPr="004E6331">
        <w:rPr>
          <w:sz w:val="24"/>
          <w:szCs w:val="24"/>
        </w:rPr>
        <w:t>этапах коррекционно-развивающей работы с проблемами, обусловленными</w:t>
      </w:r>
      <w:r w:rsidRPr="004E6331">
        <w:rPr>
          <w:spacing w:val="1"/>
          <w:sz w:val="24"/>
          <w:szCs w:val="24"/>
        </w:rPr>
        <w:t xml:space="preserve"> </w:t>
      </w:r>
      <w:r w:rsidRPr="004E6331">
        <w:rPr>
          <w:sz w:val="24"/>
          <w:szCs w:val="24"/>
        </w:rPr>
        <w:t>основными</w:t>
      </w:r>
      <w:r w:rsidRPr="004E6331">
        <w:rPr>
          <w:spacing w:val="1"/>
          <w:sz w:val="24"/>
          <w:szCs w:val="24"/>
        </w:rPr>
        <w:t xml:space="preserve"> </w:t>
      </w:r>
      <w:r w:rsidRPr="004E6331">
        <w:rPr>
          <w:sz w:val="24"/>
          <w:szCs w:val="24"/>
        </w:rPr>
        <w:t>трудностями</w:t>
      </w:r>
      <w:r w:rsidRPr="004E6331">
        <w:rPr>
          <w:spacing w:val="1"/>
          <w:sz w:val="24"/>
          <w:szCs w:val="24"/>
        </w:rPr>
        <w:t xml:space="preserve"> </w:t>
      </w:r>
      <w:r w:rsidRPr="004E6331">
        <w:rPr>
          <w:sz w:val="24"/>
          <w:szCs w:val="24"/>
        </w:rPr>
        <w:t>(прежде</w:t>
      </w:r>
      <w:r w:rsidRPr="004E6331">
        <w:rPr>
          <w:spacing w:val="1"/>
          <w:sz w:val="24"/>
          <w:szCs w:val="24"/>
        </w:rPr>
        <w:t xml:space="preserve"> </w:t>
      </w:r>
      <w:r w:rsidRPr="004E6331">
        <w:rPr>
          <w:sz w:val="24"/>
          <w:szCs w:val="24"/>
        </w:rPr>
        <w:t>всего,</w:t>
      </w:r>
      <w:r w:rsidRPr="004E6331">
        <w:rPr>
          <w:spacing w:val="1"/>
          <w:sz w:val="24"/>
          <w:szCs w:val="24"/>
        </w:rPr>
        <w:t xml:space="preserve"> </w:t>
      </w:r>
      <w:r w:rsidRPr="004E6331">
        <w:rPr>
          <w:sz w:val="24"/>
          <w:szCs w:val="24"/>
        </w:rPr>
        <w:t>социально-коммуникативными</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речевыми),</w:t>
      </w:r>
      <w:r w:rsidRPr="004E6331">
        <w:rPr>
          <w:spacing w:val="-2"/>
          <w:sz w:val="24"/>
          <w:szCs w:val="24"/>
        </w:rPr>
        <w:t xml:space="preserve"> </w:t>
      </w:r>
      <w:r w:rsidRPr="004E6331">
        <w:rPr>
          <w:sz w:val="24"/>
          <w:szCs w:val="24"/>
        </w:rPr>
        <w:t>связанными с аутизмом.</w:t>
      </w:r>
    </w:p>
    <w:p w:rsidR="00013B0D" w:rsidRPr="004E6331" w:rsidRDefault="00013B0D" w:rsidP="00952727">
      <w:pPr>
        <w:pStyle w:val="a3"/>
        <w:spacing w:before="2"/>
        <w:ind w:left="0" w:firstLine="709"/>
        <w:jc w:val="left"/>
        <w:rPr>
          <w:sz w:val="24"/>
          <w:szCs w:val="24"/>
        </w:rPr>
      </w:pPr>
    </w:p>
    <w:p w:rsidR="00013B0D" w:rsidRPr="004E6331" w:rsidRDefault="00B21FA5" w:rsidP="00952727">
      <w:pPr>
        <w:pStyle w:val="10"/>
        <w:ind w:left="0" w:firstLine="709"/>
        <w:rPr>
          <w:sz w:val="24"/>
          <w:szCs w:val="24"/>
        </w:rPr>
      </w:pPr>
      <w:r w:rsidRPr="004E6331">
        <w:rPr>
          <w:sz w:val="24"/>
          <w:szCs w:val="24"/>
        </w:rPr>
        <w:t>Пропедевтический</w:t>
      </w:r>
      <w:r w:rsidRPr="004E6331">
        <w:rPr>
          <w:spacing w:val="1"/>
          <w:sz w:val="24"/>
          <w:szCs w:val="24"/>
        </w:rPr>
        <w:t xml:space="preserve"> </w:t>
      </w:r>
      <w:r w:rsidRPr="004E6331">
        <w:rPr>
          <w:sz w:val="24"/>
          <w:szCs w:val="24"/>
        </w:rPr>
        <w:t>этап</w:t>
      </w:r>
      <w:r w:rsidRPr="004E6331">
        <w:rPr>
          <w:spacing w:val="1"/>
          <w:sz w:val="24"/>
          <w:szCs w:val="24"/>
        </w:rPr>
        <w:t xml:space="preserve"> </w:t>
      </w:r>
      <w:r w:rsidRPr="004E6331">
        <w:rPr>
          <w:sz w:val="24"/>
          <w:szCs w:val="24"/>
        </w:rPr>
        <w:t>дошкольного</w:t>
      </w:r>
      <w:r w:rsidRPr="004E6331">
        <w:rPr>
          <w:spacing w:val="1"/>
          <w:sz w:val="24"/>
          <w:szCs w:val="24"/>
        </w:rPr>
        <w:t xml:space="preserve"> </w:t>
      </w:r>
      <w:r w:rsidRPr="004E6331">
        <w:rPr>
          <w:sz w:val="24"/>
          <w:szCs w:val="24"/>
        </w:rPr>
        <w:t>образования</w:t>
      </w:r>
      <w:r w:rsidRPr="004E6331">
        <w:rPr>
          <w:spacing w:val="1"/>
          <w:sz w:val="24"/>
          <w:szCs w:val="24"/>
        </w:rPr>
        <w:t xml:space="preserve"> </w:t>
      </w:r>
      <w:r w:rsidRPr="004E6331">
        <w:rPr>
          <w:sz w:val="24"/>
          <w:szCs w:val="24"/>
        </w:rPr>
        <w:t>детей</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расстройствами</w:t>
      </w:r>
      <w:r w:rsidRPr="004E6331">
        <w:rPr>
          <w:spacing w:val="-1"/>
          <w:sz w:val="24"/>
          <w:szCs w:val="24"/>
        </w:rPr>
        <w:t xml:space="preserve"> </w:t>
      </w:r>
      <w:r w:rsidRPr="004E6331">
        <w:rPr>
          <w:sz w:val="24"/>
          <w:szCs w:val="24"/>
        </w:rPr>
        <w:t>аутистического</w:t>
      </w:r>
      <w:r w:rsidRPr="004E6331">
        <w:rPr>
          <w:spacing w:val="1"/>
          <w:sz w:val="24"/>
          <w:szCs w:val="24"/>
        </w:rPr>
        <w:t xml:space="preserve"> </w:t>
      </w:r>
      <w:r w:rsidRPr="004E6331">
        <w:rPr>
          <w:sz w:val="24"/>
          <w:szCs w:val="24"/>
        </w:rPr>
        <w:t>спектра</w:t>
      </w:r>
    </w:p>
    <w:p w:rsidR="00013B0D" w:rsidRPr="004E6331" w:rsidRDefault="00B21FA5" w:rsidP="00952727">
      <w:pPr>
        <w:pStyle w:val="a3"/>
        <w:ind w:left="0" w:firstLine="709"/>
        <w:rPr>
          <w:sz w:val="24"/>
          <w:szCs w:val="24"/>
        </w:rPr>
      </w:pPr>
      <w:r w:rsidRPr="004E6331">
        <w:rPr>
          <w:sz w:val="24"/>
          <w:szCs w:val="24"/>
        </w:rPr>
        <w:t>Начало</w:t>
      </w:r>
      <w:r w:rsidRPr="004E6331">
        <w:rPr>
          <w:spacing w:val="1"/>
          <w:sz w:val="24"/>
          <w:szCs w:val="24"/>
        </w:rPr>
        <w:t xml:space="preserve"> </w:t>
      </w:r>
      <w:r w:rsidRPr="004E6331">
        <w:rPr>
          <w:sz w:val="24"/>
          <w:szCs w:val="24"/>
        </w:rPr>
        <w:t>школьного</w:t>
      </w:r>
      <w:r w:rsidRPr="004E6331">
        <w:rPr>
          <w:spacing w:val="1"/>
          <w:sz w:val="24"/>
          <w:szCs w:val="24"/>
        </w:rPr>
        <w:t xml:space="preserve"> </w:t>
      </w:r>
      <w:r w:rsidRPr="004E6331">
        <w:rPr>
          <w:sz w:val="24"/>
          <w:szCs w:val="24"/>
        </w:rPr>
        <w:t>обучения</w:t>
      </w:r>
      <w:r w:rsidRPr="004E6331">
        <w:rPr>
          <w:spacing w:val="1"/>
          <w:sz w:val="24"/>
          <w:szCs w:val="24"/>
        </w:rPr>
        <w:t xml:space="preserve"> </w:t>
      </w:r>
      <w:r w:rsidRPr="004E6331">
        <w:rPr>
          <w:sz w:val="24"/>
          <w:szCs w:val="24"/>
        </w:rPr>
        <w:t>для</w:t>
      </w:r>
      <w:r w:rsidRPr="004E6331">
        <w:rPr>
          <w:spacing w:val="1"/>
          <w:sz w:val="24"/>
          <w:szCs w:val="24"/>
        </w:rPr>
        <w:t xml:space="preserve"> </w:t>
      </w:r>
      <w:r w:rsidRPr="004E6331">
        <w:rPr>
          <w:sz w:val="24"/>
          <w:szCs w:val="24"/>
        </w:rPr>
        <w:t>ребёнка</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типичным</w:t>
      </w:r>
      <w:r w:rsidRPr="004E6331">
        <w:rPr>
          <w:spacing w:val="1"/>
          <w:sz w:val="24"/>
          <w:szCs w:val="24"/>
        </w:rPr>
        <w:t xml:space="preserve"> </w:t>
      </w:r>
      <w:r w:rsidRPr="004E6331">
        <w:rPr>
          <w:sz w:val="24"/>
          <w:szCs w:val="24"/>
        </w:rPr>
        <w:t>развитием</w:t>
      </w:r>
      <w:r w:rsidRPr="004E6331">
        <w:rPr>
          <w:spacing w:val="1"/>
          <w:sz w:val="24"/>
          <w:szCs w:val="24"/>
        </w:rPr>
        <w:t xml:space="preserve"> </w:t>
      </w:r>
      <w:r w:rsidRPr="004E6331">
        <w:rPr>
          <w:sz w:val="24"/>
          <w:szCs w:val="24"/>
        </w:rPr>
        <w:t>представляет сложный период: возникают новые требования к регламенту</w:t>
      </w:r>
      <w:r w:rsidRPr="004E6331">
        <w:rPr>
          <w:spacing w:val="1"/>
          <w:sz w:val="24"/>
          <w:szCs w:val="24"/>
        </w:rPr>
        <w:t xml:space="preserve"> </w:t>
      </w:r>
      <w:r w:rsidRPr="004E6331">
        <w:rPr>
          <w:sz w:val="24"/>
          <w:szCs w:val="24"/>
        </w:rPr>
        <w:t>поведения,</w:t>
      </w:r>
      <w:r w:rsidRPr="004E6331">
        <w:rPr>
          <w:spacing w:val="1"/>
          <w:sz w:val="24"/>
          <w:szCs w:val="24"/>
        </w:rPr>
        <w:t xml:space="preserve"> </w:t>
      </w:r>
      <w:r w:rsidRPr="004E6331">
        <w:rPr>
          <w:sz w:val="24"/>
          <w:szCs w:val="24"/>
        </w:rPr>
        <w:t>изменяется</w:t>
      </w:r>
      <w:r w:rsidRPr="004E6331">
        <w:rPr>
          <w:spacing w:val="1"/>
          <w:sz w:val="24"/>
          <w:szCs w:val="24"/>
        </w:rPr>
        <w:t xml:space="preserve"> </w:t>
      </w:r>
      <w:r w:rsidRPr="004E6331">
        <w:rPr>
          <w:sz w:val="24"/>
          <w:szCs w:val="24"/>
        </w:rPr>
        <w:t>процесс</w:t>
      </w:r>
      <w:r w:rsidRPr="004E6331">
        <w:rPr>
          <w:spacing w:val="1"/>
          <w:sz w:val="24"/>
          <w:szCs w:val="24"/>
        </w:rPr>
        <w:t xml:space="preserve"> </w:t>
      </w:r>
      <w:r w:rsidRPr="004E6331">
        <w:rPr>
          <w:sz w:val="24"/>
          <w:szCs w:val="24"/>
        </w:rPr>
        <w:t>обучения</w:t>
      </w:r>
      <w:r w:rsidRPr="004E6331">
        <w:rPr>
          <w:spacing w:val="1"/>
          <w:sz w:val="24"/>
          <w:szCs w:val="24"/>
        </w:rPr>
        <w:t xml:space="preserve"> </w:t>
      </w:r>
      <w:r w:rsidRPr="004E6331">
        <w:rPr>
          <w:sz w:val="24"/>
          <w:szCs w:val="24"/>
        </w:rPr>
        <w:t>(например,</w:t>
      </w:r>
      <w:r w:rsidRPr="004E6331">
        <w:rPr>
          <w:spacing w:val="1"/>
          <w:sz w:val="24"/>
          <w:szCs w:val="24"/>
        </w:rPr>
        <w:t xml:space="preserve"> </w:t>
      </w:r>
      <w:r w:rsidRPr="004E6331">
        <w:rPr>
          <w:sz w:val="24"/>
          <w:szCs w:val="24"/>
        </w:rPr>
        <w:t>урок</w:t>
      </w:r>
      <w:r w:rsidRPr="004E6331">
        <w:rPr>
          <w:spacing w:val="1"/>
          <w:sz w:val="24"/>
          <w:szCs w:val="24"/>
        </w:rPr>
        <w:t xml:space="preserve"> </w:t>
      </w:r>
      <w:r w:rsidRPr="004E6331">
        <w:rPr>
          <w:sz w:val="24"/>
          <w:szCs w:val="24"/>
        </w:rPr>
        <w:t>длится</w:t>
      </w:r>
      <w:r w:rsidRPr="004E6331">
        <w:rPr>
          <w:spacing w:val="1"/>
          <w:sz w:val="24"/>
          <w:szCs w:val="24"/>
        </w:rPr>
        <w:t xml:space="preserve"> </w:t>
      </w:r>
      <w:r w:rsidRPr="004E6331">
        <w:rPr>
          <w:sz w:val="24"/>
          <w:szCs w:val="24"/>
        </w:rPr>
        <w:t>существенно дольше, чем занятие в подготовительной группе), возрастают</w:t>
      </w:r>
      <w:r w:rsidRPr="004E6331">
        <w:rPr>
          <w:spacing w:val="1"/>
          <w:sz w:val="24"/>
          <w:szCs w:val="24"/>
        </w:rPr>
        <w:t xml:space="preserve"> </w:t>
      </w:r>
      <w:r w:rsidRPr="004E6331">
        <w:rPr>
          <w:sz w:val="24"/>
          <w:szCs w:val="24"/>
        </w:rPr>
        <w:t>требования</w:t>
      </w:r>
      <w:r w:rsidRPr="004E6331">
        <w:rPr>
          <w:spacing w:val="9"/>
          <w:sz w:val="24"/>
          <w:szCs w:val="24"/>
        </w:rPr>
        <w:t xml:space="preserve"> </w:t>
      </w:r>
      <w:r w:rsidRPr="004E6331">
        <w:rPr>
          <w:sz w:val="24"/>
          <w:szCs w:val="24"/>
        </w:rPr>
        <w:t>к</w:t>
      </w:r>
      <w:r w:rsidRPr="004E6331">
        <w:rPr>
          <w:spacing w:val="7"/>
          <w:sz w:val="24"/>
          <w:szCs w:val="24"/>
        </w:rPr>
        <w:t xml:space="preserve"> </w:t>
      </w:r>
      <w:r w:rsidRPr="004E6331">
        <w:rPr>
          <w:sz w:val="24"/>
          <w:szCs w:val="24"/>
        </w:rPr>
        <w:t>вниманию,</w:t>
      </w:r>
      <w:r w:rsidRPr="004E6331">
        <w:rPr>
          <w:spacing w:val="8"/>
          <w:sz w:val="24"/>
          <w:szCs w:val="24"/>
        </w:rPr>
        <w:t xml:space="preserve"> </w:t>
      </w:r>
      <w:r w:rsidRPr="004E6331">
        <w:rPr>
          <w:sz w:val="24"/>
          <w:szCs w:val="24"/>
        </w:rPr>
        <w:t>способности</w:t>
      </w:r>
      <w:r w:rsidRPr="004E6331">
        <w:rPr>
          <w:spacing w:val="9"/>
          <w:sz w:val="24"/>
          <w:szCs w:val="24"/>
        </w:rPr>
        <w:t xml:space="preserve"> </w:t>
      </w:r>
      <w:r w:rsidRPr="004E6331">
        <w:rPr>
          <w:sz w:val="24"/>
          <w:szCs w:val="24"/>
        </w:rPr>
        <w:t>к</w:t>
      </w:r>
      <w:r w:rsidRPr="004E6331">
        <w:rPr>
          <w:spacing w:val="7"/>
          <w:sz w:val="24"/>
          <w:szCs w:val="24"/>
        </w:rPr>
        <w:t xml:space="preserve"> </w:t>
      </w:r>
      <w:r w:rsidRPr="004E6331">
        <w:rPr>
          <w:sz w:val="24"/>
          <w:szCs w:val="24"/>
        </w:rPr>
        <w:t>самоконтролю,</w:t>
      </w:r>
      <w:r w:rsidRPr="004E6331">
        <w:rPr>
          <w:spacing w:val="8"/>
          <w:sz w:val="24"/>
          <w:szCs w:val="24"/>
        </w:rPr>
        <w:t xml:space="preserve"> </w:t>
      </w:r>
      <w:r w:rsidRPr="004E6331">
        <w:rPr>
          <w:sz w:val="24"/>
          <w:szCs w:val="24"/>
        </w:rPr>
        <w:t>выносливости,</w:t>
      </w:r>
      <w:r w:rsidR="004E6331">
        <w:rPr>
          <w:sz w:val="24"/>
          <w:szCs w:val="24"/>
        </w:rPr>
        <w:t xml:space="preserve"> </w:t>
      </w:r>
      <w:r w:rsidRPr="004E6331">
        <w:rPr>
          <w:sz w:val="24"/>
          <w:szCs w:val="24"/>
        </w:rPr>
        <w:t>коммуникации</w:t>
      </w:r>
      <w:r w:rsidRPr="004E6331">
        <w:rPr>
          <w:spacing w:val="-4"/>
          <w:sz w:val="24"/>
          <w:szCs w:val="24"/>
        </w:rPr>
        <w:t xml:space="preserve"> </w:t>
      </w:r>
      <w:r w:rsidRPr="004E6331">
        <w:rPr>
          <w:sz w:val="24"/>
          <w:szCs w:val="24"/>
        </w:rPr>
        <w:t>и</w:t>
      </w:r>
      <w:r w:rsidRPr="004E6331">
        <w:rPr>
          <w:spacing w:val="-1"/>
          <w:sz w:val="24"/>
          <w:szCs w:val="24"/>
        </w:rPr>
        <w:t xml:space="preserve"> </w:t>
      </w:r>
      <w:r w:rsidRPr="004E6331">
        <w:rPr>
          <w:sz w:val="24"/>
          <w:szCs w:val="24"/>
        </w:rPr>
        <w:t>т.д.</w:t>
      </w:r>
    </w:p>
    <w:p w:rsidR="00013B0D" w:rsidRPr="004E6331" w:rsidRDefault="00B21FA5" w:rsidP="00952727">
      <w:pPr>
        <w:pStyle w:val="a3"/>
        <w:spacing w:before="3"/>
        <w:ind w:left="0" w:firstLine="709"/>
        <w:rPr>
          <w:sz w:val="24"/>
          <w:szCs w:val="24"/>
        </w:rPr>
      </w:pPr>
      <w:r w:rsidRPr="004E6331">
        <w:rPr>
          <w:sz w:val="24"/>
          <w:szCs w:val="24"/>
        </w:rPr>
        <w:t>Для</w:t>
      </w:r>
      <w:r w:rsidRPr="004E6331">
        <w:rPr>
          <w:spacing w:val="1"/>
          <w:sz w:val="24"/>
          <w:szCs w:val="24"/>
        </w:rPr>
        <w:t xml:space="preserve"> </w:t>
      </w:r>
      <w:r w:rsidRPr="004E6331">
        <w:rPr>
          <w:sz w:val="24"/>
          <w:szCs w:val="24"/>
        </w:rPr>
        <w:t>детей</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РАС</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учётом</w:t>
      </w:r>
      <w:r w:rsidRPr="004E6331">
        <w:rPr>
          <w:spacing w:val="1"/>
          <w:sz w:val="24"/>
          <w:szCs w:val="24"/>
        </w:rPr>
        <w:t xml:space="preserve"> </w:t>
      </w:r>
      <w:r w:rsidRPr="004E6331">
        <w:rPr>
          <w:sz w:val="24"/>
          <w:szCs w:val="24"/>
        </w:rPr>
        <w:t>особенностей</w:t>
      </w:r>
      <w:r w:rsidRPr="004E6331">
        <w:rPr>
          <w:spacing w:val="1"/>
          <w:sz w:val="24"/>
          <w:szCs w:val="24"/>
        </w:rPr>
        <w:t xml:space="preserve"> </w:t>
      </w:r>
      <w:r w:rsidRPr="004E6331">
        <w:rPr>
          <w:sz w:val="24"/>
          <w:szCs w:val="24"/>
        </w:rPr>
        <w:t>их</w:t>
      </w:r>
      <w:r w:rsidRPr="004E6331">
        <w:rPr>
          <w:spacing w:val="1"/>
          <w:sz w:val="24"/>
          <w:szCs w:val="24"/>
        </w:rPr>
        <w:t xml:space="preserve"> </w:t>
      </w:r>
      <w:r w:rsidRPr="004E6331">
        <w:rPr>
          <w:sz w:val="24"/>
          <w:szCs w:val="24"/>
        </w:rPr>
        <w:t>развития</w:t>
      </w:r>
      <w:r w:rsidRPr="004E6331">
        <w:rPr>
          <w:spacing w:val="1"/>
          <w:sz w:val="24"/>
          <w:szCs w:val="24"/>
        </w:rPr>
        <w:t xml:space="preserve"> </w:t>
      </w:r>
      <w:r w:rsidRPr="004E6331">
        <w:rPr>
          <w:sz w:val="24"/>
          <w:szCs w:val="24"/>
        </w:rPr>
        <w:t>переход</w:t>
      </w:r>
      <w:r w:rsidRPr="004E6331">
        <w:rPr>
          <w:spacing w:val="1"/>
          <w:sz w:val="24"/>
          <w:szCs w:val="24"/>
        </w:rPr>
        <w:t xml:space="preserve"> </w:t>
      </w:r>
      <w:r w:rsidRPr="004E6331">
        <w:rPr>
          <w:sz w:val="24"/>
          <w:szCs w:val="24"/>
        </w:rPr>
        <w:t>от</w:t>
      </w:r>
      <w:r w:rsidRPr="004E6331">
        <w:rPr>
          <w:spacing w:val="1"/>
          <w:sz w:val="24"/>
          <w:szCs w:val="24"/>
        </w:rPr>
        <w:t xml:space="preserve"> </w:t>
      </w:r>
      <w:r w:rsidRPr="004E6331">
        <w:rPr>
          <w:sz w:val="24"/>
          <w:szCs w:val="24"/>
        </w:rPr>
        <w:t>дошкольного образования</w:t>
      </w:r>
      <w:r w:rsidRPr="004E6331">
        <w:rPr>
          <w:spacing w:val="1"/>
          <w:sz w:val="24"/>
          <w:szCs w:val="24"/>
        </w:rPr>
        <w:t xml:space="preserve"> </w:t>
      </w:r>
      <w:r w:rsidRPr="004E6331">
        <w:rPr>
          <w:sz w:val="24"/>
          <w:szCs w:val="24"/>
        </w:rPr>
        <w:t>к начальному общему образованию происходит</w:t>
      </w:r>
      <w:r w:rsidRPr="004E6331">
        <w:rPr>
          <w:spacing w:val="1"/>
          <w:sz w:val="24"/>
          <w:szCs w:val="24"/>
        </w:rPr>
        <w:t xml:space="preserve"> </w:t>
      </w:r>
      <w:r w:rsidRPr="004E6331">
        <w:rPr>
          <w:sz w:val="24"/>
          <w:szCs w:val="24"/>
        </w:rPr>
        <w:t>много сложнее, и обязательно требует подготовки, причём для детей с разной</w:t>
      </w:r>
      <w:r w:rsidRPr="004E6331">
        <w:rPr>
          <w:spacing w:val="-67"/>
          <w:sz w:val="24"/>
          <w:szCs w:val="24"/>
        </w:rPr>
        <w:t xml:space="preserve"> </w:t>
      </w:r>
      <w:r w:rsidRPr="004E6331">
        <w:rPr>
          <w:sz w:val="24"/>
          <w:szCs w:val="24"/>
        </w:rPr>
        <w:t>выраженностью</w:t>
      </w:r>
      <w:r w:rsidRPr="004E6331">
        <w:rPr>
          <w:spacing w:val="1"/>
          <w:sz w:val="24"/>
          <w:szCs w:val="24"/>
        </w:rPr>
        <w:t xml:space="preserve"> </w:t>
      </w:r>
      <w:r w:rsidRPr="004E6331">
        <w:rPr>
          <w:sz w:val="24"/>
          <w:szCs w:val="24"/>
        </w:rPr>
        <w:t>нарушений</w:t>
      </w:r>
      <w:r w:rsidRPr="004E6331">
        <w:rPr>
          <w:spacing w:val="1"/>
          <w:sz w:val="24"/>
          <w:szCs w:val="24"/>
        </w:rPr>
        <w:t xml:space="preserve"> </w:t>
      </w:r>
      <w:r w:rsidRPr="004E6331">
        <w:rPr>
          <w:sz w:val="24"/>
          <w:szCs w:val="24"/>
        </w:rPr>
        <w:t>подход</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такой</w:t>
      </w:r>
      <w:r w:rsidRPr="004E6331">
        <w:rPr>
          <w:spacing w:val="1"/>
          <w:sz w:val="24"/>
          <w:szCs w:val="24"/>
        </w:rPr>
        <w:t xml:space="preserve"> </w:t>
      </w:r>
      <w:r w:rsidRPr="004E6331">
        <w:rPr>
          <w:sz w:val="24"/>
          <w:szCs w:val="24"/>
        </w:rPr>
        <w:t>подготовке</w:t>
      </w:r>
      <w:r w:rsidRPr="004E6331">
        <w:rPr>
          <w:spacing w:val="1"/>
          <w:sz w:val="24"/>
          <w:szCs w:val="24"/>
        </w:rPr>
        <w:t xml:space="preserve"> </w:t>
      </w:r>
      <w:r w:rsidRPr="004E6331">
        <w:rPr>
          <w:sz w:val="24"/>
          <w:szCs w:val="24"/>
        </w:rPr>
        <w:t>должен</w:t>
      </w:r>
      <w:r w:rsidRPr="004E6331">
        <w:rPr>
          <w:spacing w:val="1"/>
          <w:sz w:val="24"/>
          <w:szCs w:val="24"/>
        </w:rPr>
        <w:t xml:space="preserve"> </w:t>
      </w:r>
      <w:r w:rsidRPr="004E6331">
        <w:rPr>
          <w:sz w:val="24"/>
          <w:szCs w:val="24"/>
        </w:rPr>
        <w:t>быть</w:t>
      </w:r>
      <w:r w:rsidRPr="004E6331">
        <w:rPr>
          <w:spacing w:val="1"/>
          <w:sz w:val="24"/>
          <w:szCs w:val="24"/>
        </w:rPr>
        <w:t xml:space="preserve"> </w:t>
      </w:r>
      <w:r w:rsidRPr="004E6331">
        <w:rPr>
          <w:sz w:val="24"/>
          <w:szCs w:val="24"/>
        </w:rPr>
        <w:t>дифференцированным.</w:t>
      </w:r>
    </w:p>
    <w:p w:rsidR="00013B0D" w:rsidRPr="004E6331" w:rsidRDefault="00B21FA5" w:rsidP="00952727">
      <w:pPr>
        <w:pStyle w:val="a3"/>
        <w:spacing w:line="320" w:lineRule="exact"/>
        <w:ind w:left="0" w:firstLine="709"/>
        <w:jc w:val="left"/>
        <w:rPr>
          <w:sz w:val="24"/>
          <w:szCs w:val="24"/>
        </w:rPr>
      </w:pPr>
      <w:r w:rsidRPr="004E6331">
        <w:rPr>
          <w:sz w:val="24"/>
          <w:szCs w:val="24"/>
        </w:rPr>
        <w:t>Задачи</w:t>
      </w:r>
      <w:r w:rsidRPr="004E6331">
        <w:rPr>
          <w:spacing w:val="-4"/>
          <w:sz w:val="24"/>
          <w:szCs w:val="24"/>
        </w:rPr>
        <w:t xml:space="preserve"> </w:t>
      </w:r>
      <w:r w:rsidRPr="004E6331">
        <w:rPr>
          <w:sz w:val="24"/>
          <w:szCs w:val="24"/>
        </w:rPr>
        <w:t>подготовки</w:t>
      </w:r>
      <w:r w:rsidRPr="004E6331">
        <w:rPr>
          <w:spacing w:val="-5"/>
          <w:sz w:val="24"/>
          <w:szCs w:val="24"/>
        </w:rPr>
        <w:t xml:space="preserve"> </w:t>
      </w:r>
      <w:r w:rsidRPr="004E6331">
        <w:rPr>
          <w:sz w:val="24"/>
          <w:szCs w:val="24"/>
        </w:rPr>
        <w:t>к</w:t>
      </w:r>
      <w:r w:rsidRPr="004E6331">
        <w:rPr>
          <w:spacing w:val="-2"/>
          <w:sz w:val="24"/>
          <w:szCs w:val="24"/>
        </w:rPr>
        <w:t xml:space="preserve"> </w:t>
      </w:r>
      <w:r w:rsidRPr="004E6331">
        <w:rPr>
          <w:sz w:val="24"/>
          <w:szCs w:val="24"/>
        </w:rPr>
        <w:t>школе</w:t>
      </w:r>
      <w:r w:rsidRPr="004E6331">
        <w:rPr>
          <w:spacing w:val="-2"/>
          <w:sz w:val="24"/>
          <w:szCs w:val="24"/>
        </w:rPr>
        <w:t xml:space="preserve"> </w:t>
      </w:r>
      <w:r w:rsidRPr="004E6331">
        <w:rPr>
          <w:sz w:val="24"/>
          <w:szCs w:val="24"/>
        </w:rPr>
        <w:t>можно</w:t>
      </w:r>
      <w:r w:rsidRPr="004E6331">
        <w:rPr>
          <w:spacing w:val="-1"/>
          <w:sz w:val="24"/>
          <w:szCs w:val="24"/>
        </w:rPr>
        <w:t xml:space="preserve"> </w:t>
      </w:r>
      <w:r w:rsidRPr="004E6331">
        <w:rPr>
          <w:sz w:val="24"/>
          <w:szCs w:val="24"/>
        </w:rPr>
        <w:t>разделить</w:t>
      </w:r>
      <w:r w:rsidRPr="004E6331">
        <w:rPr>
          <w:spacing w:val="-3"/>
          <w:sz w:val="24"/>
          <w:szCs w:val="24"/>
        </w:rPr>
        <w:t xml:space="preserve"> </w:t>
      </w:r>
      <w:r w:rsidRPr="004E6331">
        <w:rPr>
          <w:sz w:val="24"/>
          <w:szCs w:val="24"/>
        </w:rPr>
        <w:t>на:</w:t>
      </w:r>
    </w:p>
    <w:p w:rsidR="00013B0D" w:rsidRPr="004E6331" w:rsidRDefault="00B21FA5" w:rsidP="00177AFF">
      <w:pPr>
        <w:pStyle w:val="a4"/>
        <w:numPr>
          <w:ilvl w:val="1"/>
          <w:numId w:val="17"/>
        </w:numPr>
        <w:tabs>
          <w:tab w:val="left" w:pos="1717"/>
          <w:tab w:val="left" w:pos="1718"/>
        </w:tabs>
        <w:spacing w:before="1" w:line="342" w:lineRule="exact"/>
        <w:ind w:left="0" w:firstLine="709"/>
        <w:jc w:val="left"/>
        <w:rPr>
          <w:sz w:val="24"/>
          <w:szCs w:val="24"/>
        </w:rPr>
      </w:pPr>
      <w:r w:rsidRPr="004E6331">
        <w:rPr>
          <w:sz w:val="24"/>
          <w:szCs w:val="24"/>
        </w:rPr>
        <w:lastRenderedPageBreak/>
        <w:t>социально-коммуникативные,</w:t>
      </w:r>
    </w:p>
    <w:p w:rsidR="00013B0D" w:rsidRPr="004E6331" w:rsidRDefault="00B21FA5" w:rsidP="00177AFF">
      <w:pPr>
        <w:pStyle w:val="a4"/>
        <w:numPr>
          <w:ilvl w:val="1"/>
          <w:numId w:val="17"/>
        </w:numPr>
        <w:tabs>
          <w:tab w:val="left" w:pos="1717"/>
          <w:tab w:val="left" w:pos="1718"/>
        </w:tabs>
        <w:spacing w:line="342" w:lineRule="exact"/>
        <w:ind w:left="0" w:firstLine="709"/>
        <w:jc w:val="left"/>
        <w:rPr>
          <w:sz w:val="24"/>
          <w:szCs w:val="24"/>
        </w:rPr>
      </w:pPr>
      <w:r w:rsidRPr="004E6331">
        <w:rPr>
          <w:sz w:val="24"/>
          <w:szCs w:val="24"/>
        </w:rPr>
        <w:t>поведенческие,</w:t>
      </w:r>
    </w:p>
    <w:p w:rsidR="00013B0D" w:rsidRPr="004E6331" w:rsidRDefault="00B21FA5" w:rsidP="00177AFF">
      <w:pPr>
        <w:pStyle w:val="a4"/>
        <w:numPr>
          <w:ilvl w:val="1"/>
          <w:numId w:val="17"/>
        </w:numPr>
        <w:tabs>
          <w:tab w:val="left" w:pos="1717"/>
          <w:tab w:val="left" w:pos="1718"/>
        </w:tabs>
        <w:spacing w:line="342" w:lineRule="exact"/>
        <w:ind w:left="0" w:firstLine="709"/>
        <w:jc w:val="left"/>
        <w:rPr>
          <w:sz w:val="24"/>
          <w:szCs w:val="24"/>
        </w:rPr>
      </w:pPr>
      <w:r w:rsidRPr="004E6331">
        <w:rPr>
          <w:sz w:val="24"/>
          <w:szCs w:val="24"/>
        </w:rPr>
        <w:t>организационные,</w:t>
      </w:r>
    </w:p>
    <w:p w:rsidR="00013B0D" w:rsidRPr="004E6331" w:rsidRDefault="00B21FA5" w:rsidP="00177AFF">
      <w:pPr>
        <w:pStyle w:val="a4"/>
        <w:numPr>
          <w:ilvl w:val="1"/>
          <w:numId w:val="17"/>
        </w:numPr>
        <w:tabs>
          <w:tab w:val="left" w:pos="1717"/>
          <w:tab w:val="left" w:pos="1718"/>
        </w:tabs>
        <w:spacing w:line="342" w:lineRule="exact"/>
        <w:ind w:left="0" w:firstLine="709"/>
        <w:jc w:val="left"/>
        <w:rPr>
          <w:sz w:val="24"/>
          <w:szCs w:val="24"/>
        </w:rPr>
      </w:pPr>
      <w:r w:rsidRPr="004E6331">
        <w:rPr>
          <w:sz w:val="24"/>
          <w:szCs w:val="24"/>
        </w:rPr>
        <w:t>навыки</w:t>
      </w:r>
      <w:r w:rsidRPr="004E6331">
        <w:rPr>
          <w:spacing w:val="-2"/>
          <w:sz w:val="24"/>
          <w:szCs w:val="24"/>
        </w:rPr>
        <w:t xml:space="preserve"> </w:t>
      </w:r>
      <w:r w:rsidRPr="004E6331">
        <w:rPr>
          <w:sz w:val="24"/>
          <w:szCs w:val="24"/>
        </w:rPr>
        <w:t>самообслуживания</w:t>
      </w:r>
      <w:r w:rsidRPr="004E6331">
        <w:rPr>
          <w:spacing w:val="-5"/>
          <w:sz w:val="24"/>
          <w:szCs w:val="24"/>
        </w:rPr>
        <w:t xml:space="preserve"> </w:t>
      </w:r>
      <w:r w:rsidRPr="004E6331">
        <w:rPr>
          <w:sz w:val="24"/>
          <w:szCs w:val="24"/>
        </w:rPr>
        <w:t>и</w:t>
      </w:r>
      <w:r w:rsidRPr="004E6331">
        <w:rPr>
          <w:spacing w:val="-2"/>
          <w:sz w:val="24"/>
          <w:szCs w:val="24"/>
        </w:rPr>
        <w:t xml:space="preserve"> </w:t>
      </w:r>
      <w:r w:rsidRPr="004E6331">
        <w:rPr>
          <w:sz w:val="24"/>
          <w:szCs w:val="24"/>
        </w:rPr>
        <w:t>бытовые</w:t>
      </w:r>
      <w:r w:rsidRPr="004E6331">
        <w:rPr>
          <w:spacing w:val="-2"/>
          <w:sz w:val="24"/>
          <w:szCs w:val="24"/>
        </w:rPr>
        <w:t xml:space="preserve"> </w:t>
      </w:r>
      <w:r w:rsidRPr="004E6331">
        <w:rPr>
          <w:sz w:val="24"/>
          <w:szCs w:val="24"/>
        </w:rPr>
        <w:t>навыки,</w:t>
      </w:r>
    </w:p>
    <w:p w:rsidR="00013B0D" w:rsidRPr="004E6331" w:rsidRDefault="00B21FA5" w:rsidP="00177AFF">
      <w:pPr>
        <w:pStyle w:val="a4"/>
        <w:numPr>
          <w:ilvl w:val="1"/>
          <w:numId w:val="17"/>
        </w:numPr>
        <w:tabs>
          <w:tab w:val="left" w:pos="1717"/>
          <w:tab w:val="left" w:pos="1718"/>
        </w:tabs>
        <w:spacing w:line="342" w:lineRule="exact"/>
        <w:ind w:left="0" w:firstLine="709"/>
        <w:jc w:val="left"/>
        <w:rPr>
          <w:sz w:val="24"/>
          <w:szCs w:val="24"/>
        </w:rPr>
      </w:pPr>
      <w:r w:rsidRPr="004E6331">
        <w:rPr>
          <w:sz w:val="24"/>
          <w:szCs w:val="24"/>
        </w:rPr>
        <w:t>академические</w:t>
      </w:r>
      <w:r w:rsidRPr="004E6331">
        <w:rPr>
          <w:spacing w:val="-2"/>
          <w:sz w:val="24"/>
          <w:szCs w:val="24"/>
        </w:rPr>
        <w:t xml:space="preserve"> </w:t>
      </w:r>
      <w:r w:rsidRPr="004E6331">
        <w:rPr>
          <w:sz w:val="24"/>
          <w:szCs w:val="24"/>
        </w:rPr>
        <w:t>(основы</w:t>
      </w:r>
      <w:r w:rsidRPr="004E6331">
        <w:rPr>
          <w:spacing w:val="1"/>
          <w:sz w:val="24"/>
          <w:szCs w:val="24"/>
        </w:rPr>
        <w:t xml:space="preserve"> </w:t>
      </w:r>
      <w:r w:rsidRPr="004E6331">
        <w:rPr>
          <w:sz w:val="24"/>
          <w:szCs w:val="24"/>
        </w:rPr>
        <w:t>чтения,</w:t>
      </w:r>
      <w:r w:rsidRPr="004E6331">
        <w:rPr>
          <w:spacing w:val="-2"/>
          <w:sz w:val="24"/>
          <w:szCs w:val="24"/>
        </w:rPr>
        <w:t xml:space="preserve"> </w:t>
      </w:r>
      <w:r w:rsidRPr="004E6331">
        <w:rPr>
          <w:sz w:val="24"/>
          <w:szCs w:val="24"/>
        </w:rPr>
        <w:t>письма,</w:t>
      </w:r>
      <w:r w:rsidRPr="004E6331">
        <w:rPr>
          <w:spacing w:val="-4"/>
          <w:sz w:val="24"/>
          <w:szCs w:val="24"/>
        </w:rPr>
        <w:t xml:space="preserve"> </w:t>
      </w:r>
      <w:r w:rsidRPr="004E6331">
        <w:rPr>
          <w:sz w:val="24"/>
          <w:szCs w:val="24"/>
        </w:rPr>
        <w:t>математики).</w:t>
      </w:r>
    </w:p>
    <w:p w:rsidR="00013B0D" w:rsidRPr="004E6331" w:rsidRDefault="00B21FA5" w:rsidP="00952727">
      <w:pPr>
        <w:ind w:firstLine="709"/>
        <w:jc w:val="both"/>
        <w:rPr>
          <w:sz w:val="24"/>
          <w:szCs w:val="24"/>
        </w:rPr>
      </w:pPr>
      <w:r w:rsidRPr="004E6331">
        <w:rPr>
          <w:sz w:val="24"/>
          <w:szCs w:val="24"/>
        </w:rPr>
        <w:t xml:space="preserve">Все эти задачи решаются в ходе </w:t>
      </w:r>
      <w:r w:rsidRPr="004E6331">
        <w:rPr>
          <w:b/>
          <w:i/>
          <w:sz w:val="24"/>
          <w:szCs w:val="24"/>
        </w:rPr>
        <w:t xml:space="preserve">пропедевтического периода, </w:t>
      </w:r>
      <w:r w:rsidRPr="004E6331">
        <w:rPr>
          <w:sz w:val="24"/>
          <w:szCs w:val="24"/>
        </w:rPr>
        <w:t>главная</w:t>
      </w:r>
      <w:r w:rsidRPr="004E6331">
        <w:rPr>
          <w:spacing w:val="1"/>
          <w:sz w:val="24"/>
          <w:szCs w:val="24"/>
        </w:rPr>
        <w:t xml:space="preserve"> </w:t>
      </w:r>
      <w:r w:rsidRPr="004E6331">
        <w:rPr>
          <w:sz w:val="24"/>
          <w:szCs w:val="24"/>
        </w:rPr>
        <w:t>цель</w:t>
      </w:r>
      <w:r w:rsidRPr="004E6331">
        <w:rPr>
          <w:spacing w:val="-3"/>
          <w:sz w:val="24"/>
          <w:szCs w:val="24"/>
        </w:rPr>
        <w:t xml:space="preserve"> </w:t>
      </w:r>
      <w:r w:rsidRPr="004E6331">
        <w:rPr>
          <w:sz w:val="24"/>
          <w:szCs w:val="24"/>
        </w:rPr>
        <w:t>которого</w:t>
      </w:r>
      <w:r w:rsidRPr="004E6331">
        <w:rPr>
          <w:spacing w:val="1"/>
          <w:sz w:val="24"/>
          <w:szCs w:val="24"/>
        </w:rPr>
        <w:t xml:space="preserve"> </w:t>
      </w:r>
      <w:r w:rsidRPr="004E6331">
        <w:rPr>
          <w:sz w:val="24"/>
          <w:szCs w:val="24"/>
        </w:rPr>
        <w:t>-</w:t>
      </w:r>
      <w:r w:rsidRPr="004E6331">
        <w:rPr>
          <w:spacing w:val="-2"/>
          <w:sz w:val="24"/>
          <w:szCs w:val="24"/>
        </w:rPr>
        <w:t xml:space="preserve"> </w:t>
      </w:r>
      <w:r w:rsidRPr="004E6331">
        <w:rPr>
          <w:sz w:val="24"/>
          <w:szCs w:val="24"/>
        </w:rPr>
        <w:t>подготовить</w:t>
      </w:r>
      <w:r w:rsidRPr="004E6331">
        <w:rPr>
          <w:spacing w:val="-2"/>
          <w:sz w:val="24"/>
          <w:szCs w:val="24"/>
        </w:rPr>
        <w:t xml:space="preserve"> </w:t>
      </w:r>
      <w:r w:rsidRPr="004E6331">
        <w:rPr>
          <w:sz w:val="24"/>
          <w:szCs w:val="24"/>
        </w:rPr>
        <w:t>ребенка с</w:t>
      </w:r>
      <w:r w:rsidRPr="004E6331">
        <w:rPr>
          <w:spacing w:val="-1"/>
          <w:sz w:val="24"/>
          <w:szCs w:val="24"/>
        </w:rPr>
        <w:t xml:space="preserve"> </w:t>
      </w:r>
      <w:r w:rsidRPr="004E6331">
        <w:rPr>
          <w:sz w:val="24"/>
          <w:szCs w:val="24"/>
        </w:rPr>
        <w:t>аутизмом</w:t>
      </w:r>
      <w:r w:rsidRPr="004E6331">
        <w:rPr>
          <w:spacing w:val="-1"/>
          <w:sz w:val="24"/>
          <w:szCs w:val="24"/>
        </w:rPr>
        <w:t xml:space="preserve"> </w:t>
      </w:r>
      <w:r w:rsidRPr="004E6331">
        <w:rPr>
          <w:sz w:val="24"/>
          <w:szCs w:val="24"/>
        </w:rPr>
        <w:t>к</w:t>
      </w:r>
      <w:r w:rsidRPr="004E6331">
        <w:rPr>
          <w:spacing w:val="-2"/>
          <w:sz w:val="24"/>
          <w:szCs w:val="24"/>
        </w:rPr>
        <w:t xml:space="preserve"> </w:t>
      </w:r>
      <w:r w:rsidRPr="004E6331">
        <w:rPr>
          <w:sz w:val="24"/>
          <w:szCs w:val="24"/>
        </w:rPr>
        <w:t>школьному</w:t>
      </w:r>
      <w:r w:rsidRPr="004E6331">
        <w:rPr>
          <w:spacing w:val="-4"/>
          <w:sz w:val="24"/>
          <w:szCs w:val="24"/>
        </w:rPr>
        <w:t xml:space="preserve"> </w:t>
      </w:r>
      <w:r w:rsidRPr="004E6331">
        <w:rPr>
          <w:sz w:val="24"/>
          <w:szCs w:val="24"/>
        </w:rPr>
        <w:t>обучению.</w:t>
      </w:r>
    </w:p>
    <w:p w:rsidR="00013B0D" w:rsidRPr="004E6331" w:rsidRDefault="00B21FA5" w:rsidP="00952727">
      <w:pPr>
        <w:pStyle w:val="10"/>
        <w:spacing w:before="6"/>
        <w:ind w:left="0" w:firstLine="709"/>
        <w:rPr>
          <w:sz w:val="24"/>
          <w:szCs w:val="24"/>
        </w:rPr>
      </w:pPr>
      <w:r w:rsidRPr="004E6331">
        <w:rPr>
          <w:sz w:val="24"/>
          <w:szCs w:val="24"/>
        </w:rPr>
        <w:t>Формирование</w:t>
      </w:r>
      <w:r w:rsidRPr="004E6331">
        <w:rPr>
          <w:spacing w:val="1"/>
          <w:sz w:val="24"/>
          <w:szCs w:val="24"/>
        </w:rPr>
        <w:t xml:space="preserve"> </w:t>
      </w:r>
      <w:r w:rsidRPr="004E6331">
        <w:rPr>
          <w:sz w:val="24"/>
          <w:szCs w:val="24"/>
        </w:rPr>
        <w:t>социально-коммуникативных</w:t>
      </w:r>
      <w:r w:rsidRPr="004E6331">
        <w:rPr>
          <w:spacing w:val="1"/>
          <w:sz w:val="24"/>
          <w:szCs w:val="24"/>
        </w:rPr>
        <w:t xml:space="preserve"> </w:t>
      </w:r>
      <w:r w:rsidRPr="004E6331">
        <w:rPr>
          <w:sz w:val="24"/>
          <w:szCs w:val="24"/>
        </w:rPr>
        <w:t>функций</w:t>
      </w:r>
      <w:r w:rsidRPr="004E6331">
        <w:rPr>
          <w:spacing w:val="1"/>
          <w:sz w:val="24"/>
          <w:szCs w:val="24"/>
        </w:rPr>
        <w:t xml:space="preserve"> </w:t>
      </w:r>
      <w:r w:rsidRPr="004E6331">
        <w:rPr>
          <w:sz w:val="24"/>
          <w:szCs w:val="24"/>
        </w:rPr>
        <w:t>у</w:t>
      </w:r>
      <w:r w:rsidRPr="004E6331">
        <w:rPr>
          <w:spacing w:val="1"/>
          <w:sz w:val="24"/>
          <w:szCs w:val="24"/>
        </w:rPr>
        <w:t xml:space="preserve"> </w:t>
      </w:r>
      <w:r w:rsidRPr="004E6331">
        <w:rPr>
          <w:sz w:val="24"/>
          <w:szCs w:val="24"/>
        </w:rPr>
        <w:t>детей</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аутизмом</w:t>
      </w:r>
      <w:r w:rsidRPr="004E6331">
        <w:rPr>
          <w:spacing w:val="-2"/>
          <w:sz w:val="24"/>
          <w:szCs w:val="24"/>
        </w:rPr>
        <w:t xml:space="preserve"> </w:t>
      </w:r>
      <w:r w:rsidRPr="004E6331">
        <w:rPr>
          <w:sz w:val="24"/>
          <w:szCs w:val="24"/>
        </w:rPr>
        <w:t>в</w:t>
      </w:r>
      <w:r w:rsidRPr="004E6331">
        <w:rPr>
          <w:spacing w:val="-2"/>
          <w:sz w:val="24"/>
          <w:szCs w:val="24"/>
        </w:rPr>
        <w:t xml:space="preserve"> </w:t>
      </w:r>
      <w:r w:rsidRPr="004E6331">
        <w:rPr>
          <w:sz w:val="24"/>
          <w:szCs w:val="24"/>
        </w:rPr>
        <w:t>пропедевтическом периоде</w:t>
      </w:r>
      <w:r w:rsidRPr="004E6331">
        <w:rPr>
          <w:spacing w:val="-1"/>
          <w:sz w:val="24"/>
          <w:szCs w:val="24"/>
        </w:rPr>
        <w:t xml:space="preserve"> </w:t>
      </w:r>
      <w:r w:rsidRPr="004E6331">
        <w:rPr>
          <w:sz w:val="24"/>
          <w:szCs w:val="24"/>
        </w:rPr>
        <w:t>дошкольного образования</w:t>
      </w:r>
    </w:p>
    <w:p w:rsidR="00013B0D" w:rsidRPr="004E6331" w:rsidRDefault="00B21FA5" w:rsidP="00952727">
      <w:pPr>
        <w:pStyle w:val="a3"/>
        <w:ind w:left="0" w:firstLine="709"/>
        <w:rPr>
          <w:sz w:val="24"/>
          <w:szCs w:val="24"/>
        </w:rPr>
      </w:pPr>
      <w:r w:rsidRPr="004E6331">
        <w:rPr>
          <w:sz w:val="24"/>
          <w:szCs w:val="24"/>
        </w:rPr>
        <w:t>Идеальный вариант развития социально-коммуникативных навыков -</w:t>
      </w:r>
      <w:r w:rsidRPr="004E6331">
        <w:rPr>
          <w:spacing w:val="1"/>
          <w:sz w:val="24"/>
          <w:szCs w:val="24"/>
        </w:rPr>
        <w:t xml:space="preserve"> </w:t>
      </w:r>
      <w:r w:rsidRPr="004E6331">
        <w:rPr>
          <w:sz w:val="24"/>
          <w:szCs w:val="24"/>
        </w:rPr>
        <w:t>когда ребёнок способен к полноценному для его возраста речевому общению,</w:t>
      </w:r>
      <w:r w:rsidRPr="004E6331">
        <w:rPr>
          <w:spacing w:val="-67"/>
          <w:sz w:val="24"/>
          <w:szCs w:val="24"/>
        </w:rPr>
        <w:t xml:space="preserve"> </w:t>
      </w:r>
      <w:r w:rsidRPr="004E6331">
        <w:rPr>
          <w:sz w:val="24"/>
          <w:szCs w:val="24"/>
        </w:rPr>
        <w:t>то</w:t>
      </w:r>
      <w:r w:rsidRPr="004E6331">
        <w:rPr>
          <w:spacing w:val="1"/>
          <w:sz w:val="24"/>
          <w:szCs w:val="24"/>
        </w:rPr>
        <w:t xml:space="preserve"> </w:t>
      </w:r>
      <w:r w:rsidRPr="004E6331">
        <w:rPr>
          <w:sz w:val="24"/>
          <w:szCs w:val="24"/>
        </w:rPr>
        <w:t>есть</w:t>
      </w:r>
      <w:r w:rsidRPr="004E6331">
        <w:rPr>
          <w:spacing w:val="1"/>
          <w:sz w:val="24"/>
          <w:szCs w:val="24"/>
        </w:rPr>
        <w:t xml:space="preserve"> </w:t>
      </w:r>
      <w:r w:rsidRPr="004E6331">
        <w:rPr>
          <w:sz w:val="24"/>
          <w:szCs w:val="24"/>
        </w:rPr>
        <w:t>испытывает</w:t>
      </w:r>
      <w:r w:rsidRPr="004E6331">
        <w:rPr>
          <w:spacing w:val="1"/>
          <w:sz w:val="24"/>
          <w:szCs w:val="24"/>
        </w:rPr>
        <w:t xml:space="preserve"> </w:t>
      </w:r>
      <w:r w:rsidRPr="004E6331">
        <w:rPr>
          <w:sz w:val="24"/>
          <w:szCs w:val="24"/>
        </w:rPr>
        <w:t>потребность</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общении,</w:t>
      </w:r>
      <w:r w:rsidRPr="004E6331">
        <w:rPr>
          <w:spacing w:val="1"/>
          <w:sz w:val="24"/>
          <w:szCs w:val="24"/>
        </w:rPr>
        <w:t xml:space="preserve"> </w:t>
      </w:r>
      <w:r w:rsidRPr="004E6331">
        <w:rPr>
          <w:sz w:val="24"/>
          <w:szCs w:val="24"/>
        </w:rPr>
        <w:t>ориентируется</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целях</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ситуации</w:t>
      </w:r>
      <w:r w:rsidRPr="004E6331">
        <w:rPr>
          <w:spacing w:val="1"/>
          <w:sz w:val="24"/>
          <w:szCs w:val="24"/>
        </w:rPr>
        <w:t xml:space="preserve"> </w:t>
      </w:r>
      <w:r w:rsidRPr="004E6331">
        <w:rPr>
          <w:sz w:val="24"/>
          <w:szCs w:val="24"/>
        </w:rPr>
        <w:t>общения,</w:t>
      </w:r>
      <w:r w:rsidRPr="004E6331">
        <w:rPr>
          <w:spacing w:val="1"/>
          <w:sz w:val="24"/>
          <w:szCs w:val="24"/>
        </w:rPr>
        <w:t xml:space="preserve"> </w:t>
      </w:r>
      <w:r w:rsidRPr="004E6331">
        <w:rPr>
          <w:sz w:val="24"/>
          <w:szCs w:val="24"/>
        </w:rPr>
        <w:t>устанавливает</w:t>
      </w:r>
      <w:r w:rsidRPr="004E6331">
        <w:rPr>
          <w:spacing w:val="1"/>
          <w:sz w:val="24"/>
          <w:szCs w:val="24"/>
        </w:rPr>
        <w:t xml:space="preserve"> </w:t>
      </w:r>
      <w:r w:rsidRPr="004E6331">
        <w:rPr>
          <w:sz w:val="24"/>
          <w:szCs w:val="24"/>
        </w:rPr>
        <w:t>контакт</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партнёром;</w:t>
      </w:r>
      <w:r w:rsidRPr="004E6331">
        <w:rPr>
          <w:spacing w:val="1"/>
          <w:sz w:val="24"/>
          <w:szCs w:val="24"/>
        </w:rPr>
        <w:t xml:space="preserve"> </w:t>
      </w:r>
      <w:r w:rsidRPr="004E6331">
        <w:rPr>
          <w:sz w:val="24"/>
          <w:szCs w:val="24"/>
        </w:rPr>
        <w:t>обменивается</w:t>
      </w:r>
      <w:r w:rsidRPr="004E6331">
        <w:rPr>
          <w:spacing w:val="1"/>
          <w:sz w:val="24"/>
          <w:szCs w:val="24"/>
        </w:rPr>
        <w:t xml:space="preserve"> </w:t>
      </w:r>
      <w:r w:rsidRPr="004E6331">
        <w:rPr>
          <w:sz w:val="24"/>
          <w:szCs w:val="24"/>
        </w:rPr>
        <w:t>мнениями, идеями, фактами; воспринимает и оценивает ответную реакцию,</w:t>
      </w:r>
      <w:r w:rsidRPr="004E6331">
        <w:rPr>
          <w:spacing w:val="1"/>
          <w:sz w:val="24"/>
          <w:szCs w:val="24"/>
        </w:rPr>
        <w:t xml:space="preserve"> </w:t>
      </w:r>
      <w:r w:rsidRPr="004E6331">
        <w:rPr>
          <w:sz w:val="24"/>
          <w:szCs w:val="24"/>
        </w:rPr>
        <w:t>устанавливает</w:t>
      </w:r>
      <w:r w:rsidRPr="004E6331">
        <w:rPr>
          <w:spacing w:val="-3"/>
          <w:sz w:val="24"/>
          <w:szCs w:val="24"/>
        </w:rPr>
        <w:t xml:space="preserve"> </w:t>
      </w:r>
      <w:r w:rsidRPr="004E6331">
        <w:rPr>
          <w:sz w:val="24"/>
          <w:szCs w:val="24"/>
        </w:rPr>
        <w:t>обратную</w:t>
      </w:r>
      <w:r w:rsidRPr="004E6331">
        <w:rPr>
          <w:spacing w:val="-2"/>
          <w:sz w:val="24"/>
          <w:szCs w:val="24"/>
        </w:rPr>
        <w:t xml:space="preserve"> </w:t>
      </w:r>
      <w:r w:rsidRPr="004E6331">
        <w:rPr>
          <w:sz w:val="24"/>
          <w:szCs w:val="24"/>
        </w:rPr>
        <w:t>связь,</w:t>
      </w:r>
      <w:r w:rsidRPr="004E6331">
        <w:rPr>
          <w:spacing w:val="-2"/>
          <w:sz w:val="24"/>
          <w:szCs w:val="24"/>
        </w:rPr>
        <w:t xml:space="preserve"> </w:t>
      </w:r>
      <w:r w:rsidRPr="004E6331">
        <w:rPr>
          <w:sz w:val="24"/>
          <w:szCs w:val="24"/>
        </w:rPr>
        <w:t>корректирует</w:t>
      </w:r>
      <w:r w:rsidRPr="004E6331">
        <w:rPr>
          <w:spacing w:val="-1"/>
          <w:sz w:val="24"/>
          <w:szCs w:val="24"/>
        </w:rPr>
        <w:t xml:space="preserve"> </w:t>
      </w:r>
      <w:r w:rsidRPr="004E6331">
        <w:rPr>
          <w:sz w:val="24"/>
          <w:szCs w:val="24"/>
        </w:rPr>
        <w:t>параметры общения.</w:t>
      </w:r>
    </w:p>
    <w:p w:rsidR="00013B0D" w:rsidRPr="004E6331" w:rsidRDefault="00B21FA5" w:rsidP="00952727">
      <w:pPr>
        <w:pStyle w:val="a3"/>
        <w:ind w:left="0" w:firstLine="709"/>
        <w:rPr>
          <w:sz w:val="24"/>
          <w:szCs w:val="24"/>
        </w:rPr>
      </w:pPr>
      <w:r w:rsidRPr="004E6331">
        <w:rPr>
          <w:sz w:val="24"/>
          <w:szCs w:val="24"/>
        </w:rPr>
        <w:t>Очевидно,</w:t>
      </w:r>
      <w:r w:rsidRPr="004E6331">
        <w:rPr>
          <w:spacing w:val="1"/>
          <w:sz w:val="24"/>
          <w:szCs w:val="24"/>
        </w:rPr>
        <w:t xml:space="preserve"> </w:t>
      </w:r>
      <w:r w:rsidRPr="004E6331">
        <w:rPr>
          <w:sz w:val="24"/>
          <w:szCs w:val="24"/>
        </w:rPr>
        <w:t>что</w:t>
      </w:r>
      <w:r w:rsidRPr="004E6331">
        <w:rPr>
          <w:spacing w:val="1"/>
          <w:sz w:val="24"/>
          <w:szCs w:val="24"/>
        </w:rPr>
        <w:t xml:space="preserve"> </w:t>
      </w:r>
      <w:r w:rsidRPr="004E6331">
        <w:rPr>
          <w:sz w:val="24"/>
          <w:szCs w:val="24"/>
        </w:rPr>
        <w:t>дети</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аутизмом</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школьному</w:t>
      </w:r>
      <w:r w:rsidRPr="004E6331">
        <w:rPr>
          <w:spacing w:val="1"/>
          <w:sz w:val="24"/>
          <w:szCs w:val="24"/>
        </w:rPr>
        <w:t xml:space="preserve"> </w:t>
      </w:r>
      <w:r w:rsidRPr="004E6331">
        <w:rPr>
          <w:sz w:val="24"/>
          <w:szCs w:val="24"/>
        </w:rPr>
        <w:t>возрасту</w:t>
      </w:r>
      <w:r w:rsidRPr="004E6331">
        <w:rPr>
          <w:spacing w:val="70"/>
          <w:sz w:val="24"/>
          <w:szCs w:val="24"/>
        </w:rPr>
        <w:t xml:space="preserve"> </w:t>
      </w:r>
      <w:r w:rsidRPr="004E6331">
        <w:rPr>
          <w:sz w:val="24"/>
          <w:szCs w:val="24"/>
        </w:rPr>
        <w:t>достигают</w:t>
      </w:r>
      <w:r w:rsidRPr="004E6331">
        <w:rPr>
          <w:spacing w:val="1"/>
          <w:sz w:val="24"/>
          <w:szCs w:val="24"/>
        </w:rPr>
        <w:t xml:space="preserve"> </w:t>
      </w:r>
      <w:r w:rsidRPr="004E6331">
        <w:rPr>
          <w:sz w:val="24"/>
          <w:szCs w:val="24"/>
        </w:rPr>
        <w:t>такого уровня коммуникативного развития крайне редко, особенно в том, что</w:t>
      </w:r>
      <w:r w:rsidRPr="004E6331">
        <w:rPr>
          <w:spacing w:val="-67"/>
          <w:sz w:val="24"/>
          <w:szCs w:val="24"/>
        </w:rPr>
        <w:t xml:space="preserve"> </w:t>
      </w:r>
      <w:r w:rsidRPr="004E6331">
        <w:rPr>
          <w:sz w:val="24"/>
          <w:szCs w:val="24"/>
        </w:rPr>
        <w:t>касается</w:t>
      </w:r>
      <w:r w:rsidRPr="004E6331">
        <w:rPr>
          <w:spacing w:val="-1"/>
          <w:sz w:val="24"/>
          <w:szCs w:val="24"/>
        </w:rPr>
        <w:t xml:space="preserve"> </w:t>
      </w:r>
      <w:r w:rsidRPr="004E6331">
        <w:rPr>
          <w:sz w:val="24"/>
          <w:szCs w:val="24"/>
        </w:rPr>
        <w:t>гибкого взаимодействия</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партнёром</w:t>
      </w:r>
      <w:r w:rsidRPr="004E6331">
        <w:rPr>
          <w:spacing w:val="-3"/>
          <w:sz w:val="24"/>
          <w:szCs w:val="24"/>
        </w:rPr>
        <w:t xml:space="preserve"> </w:t>
      </w:r>
      <w:r w:rsidRPr="004E6331">
        <w:rPr>
          <w:sz w:val="24"/>
          <w:szCs w:val="24"/>
        </w:rPr>
        <w:t>и</w:t>
      </w:r>
      <w:r w:rsidRPr="004E6331">
        <w:rPr>
          <w:spacing w:val="-1"/>
          <w:sz w:val="24"/>
          <w:szCs w:val="24"/>
        </w:rPr>
        <w:t xml:space="preserve"> </w:t>
      </w:r>
      <w:r w:rsidRPr="004E6331">
        <w:rPr>
          <w:sz w:val="24"/>
          <w:szCs w:val="24"/>
        </w:rPr>
        <w:t>инициации</w:t>
      </w:r>
      <w:r w:rsidRPr="004E6331">
        <w:rPr>
          <w:spacing w:val="-4"/>
          <w:sz w:val="24"/>
          <w:szCs w:val="24"/>
        </w:rPr>
        <w:t xml:space="preserve"> </w:t>
      </w:r>
      <w:r w:rsidRPr="004E6331">
        <w:rPr>
          <w:sz w:val="24"/>
          <w:szCs w:val="24"/>
        </w:rPr>
        <w:t>контакта.</w:t>
      </w:r>
    </w:p>
    <w:p w:rsidR="00013B0D" w:rsidRPr="004E6331" w:rsidRDefault="00B21FA5" w:rsidP="00952727">
      <w:pPr>
        <w:pStyle w:val="a3"/>
        <w:ind w:left="0" w:firstLine="709"/>
        <w:rPr>
          <w:sz w:val="24"/>
          <w:szCs w:val="24"/>
        </w:rPr>
      </w:pPr>
      <w:r w:rsidRPr="004E6331">
        <w:rPr>
          <w:sz w:val="24"/>
          <w:szCs w:val="24"/>
        </w:rPr>
        <w:t>Минимальный</w:t>
      </w:r>
      <w:r w:rsidRPr="004E6331">
        <w:rPr>
          <w:spacing w:val="1"/>
          <w:sz w:val="24"/>
          <w:szCs w:val="24"/>
        </w:rPr>
        <w:t xml:space="preserve"> </w:t>
      </w:r>
      <w:r w:rsidRPr="004E6331">
        <w:rPr>
          <w:sz w:val="24"/>
          <w:szCs w:val="24"/>
        </w:rPr>
        <w:t>уровень</w:t>
      </w:r>
      <w:r w:rsidRPr="004E6331">
        <w:rPr>
          <w:spacing w:val="1"/>
          <w:sz w:val="24"/>
          <w:szCs w:val="24"/>
        </w:rPr>
        <w:t xml:space="preserve"> </w:t>
      </w:r>
      <w:r w:rsidRPr="004E6331">
        <w:rPr>
          <w:sz w:val="24"/>
          <w:szCs w:val="24"/>
        </w:rPr>
        <w:t>развития</w:t>
      </w:r>
      <w:r w:rsidRPr="004E6331">
        <w:rPr>
          <w:spacing w:val="1"/>
          <w:sz w:val="24"/>
          <w:szCs w:val="24"/>
        </w:rPr>
        <w:t xml:space="preserve"> </w:t>
      </w:r>
      <w:r w:rsidRPr="004E6331">
        <w:rPr>
          <w:sz w:val="24"/>
          <w:szCs w:val="24"/>
        </w:rPr>
        <w:t>коммуникации</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коммуникативных</w:t>
      </w:r>
      <w:r w:rsidRPr="004E6331">
        <w:rPr>
          <w:spacing w:val="-67"/>
          <w:sz w:val="24"/>
          <w:szCs w:val="24"/>
        </w:rPr>
        <w:t xml:space="preserve"> </w:t>
      </w:r>
      <w:r w:rsidRPr="004E6331">
        <w:rPr>
          <w:sz w:val="24"/>
          <w:szCs w:val="24"/>
        </w:rPr>
        <w:t>навыков, необходимый для обучения в классе - это отсутствие негативизма к</w:t>
      </w:r>
      <w:r w:rsidRPr="004E6331">
        <w:rPr>
          <w:spacing w:val="1"/>
          <w:sz w:val="24"/>
          <w:szCs w:val="24"/>
        </w:rPr>
        <w:t xml:space="preserve"> </w:t>
      </w:r>
      <w:r w:rsidRPr="004E6331">
        <w:rPr>
          <w:sz w:val="24"/>
          <w:szCs w:val="24"/>
        </w:rPr>
        <w:t>пребыванию</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одном</w:t>
      </w:r>
      <w:r w:rsidRPr="004E6331">
        <w:rPr>
          <w:spacing w:val="1"/>
          <w:sz w:val="24"/>
          <w:szCs w:val="24"/>
        </w:rPr>
        <w:t xml:space="preserve"> </w:t>
      </w:r>
      <w:r w:rsidRPr="004E6331">
        <w:rPr>
          <w:sz w:val="24"/>
          <w:szCs w:val="24"/>
        </w:rPr>
        <w:t>помещении</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другими</w:t>
      </w:r>
      <w:r w:rsidRPr="004E6331">
        <w:rPr>
          <w:spacing w:val="1"/>
          <w:sz w:val="24"/>
          <w:szCs w:val="24"/>
        </w:rPr>
        <w:t xml:space="preserve"> </w:t>
      </w:r>
      <w:r w:rsidRPr="004E6331">
        <w:rPr>
          <w:sz w:val="24"/>
          <w:szCs w:val="24"/>
        </w:rPr>
        <w:t>детьми;</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плане</w:t>
      </w:r>
      <w:r w:rsidRPr="004E6331">
        <w:rPr>
          <w:spacing w:val="1"/>
          <w:sz w:val="24"/>
          <w:szCs w:val="24"/>
        </w:rPr>
        <w:t xml:space="preserve"> </w:t>
      </w:r>
      <w:r w:rsidRPr="004E6331">
        <w:rPr>
          <w:sz w:val="24"/>
          <w:szCs w:val="24"/>
        </w:rPr>
        <w:t>речевого</w:t>
      </w:r>
      <w:r w:rsidRPr="004E6331">
        <w:rPr>
          <w:spacing w:val="1"/>
          <w:sz w:val="24"/>
          <w:szCs w:val="24"/>
        </w:rPr>
        <w:t xml:space="preserve"> </w:t>
      </w:r>
      <w:r w:rsidRPr="004E6331">
        <w:rPr>
          <w:sz w:val="24"/>
          <w:szCs w:val="24"/>
        </w:rPr>
        <w:t>развития – способность принимать на слух фронтальную (в самом крайнем</w:t>
      </w:r>
      <w:r w:rsidRPr="004E6331">
        <w:rPr>
          <w:spacing w:val="1"/>
          <w:sz w:val="24"/>
          <w:szCs w:val="24"/>
        </w:rPr>
        <w:t xml:space="preserve"> </w:t>
      </w:r>
      <w:r w:rsidRPr="004E6331">
        <w:rPr>
          <w:sz w:val="24"/>
          <w:szCs w:val="24"/>
        </w:rPr>
        <w:t>случае</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индивидуальную) инструкцию.</w:t>
      </w:r>
    </w:p>
    <w:p w:rsidR="00013B0D" w:rsidRPr="004E6331" w:rsidRDefault="00B21FA5" w:rsidP="00952727">
      <w:pPr>
        <w:pStyle w:val="a3"/>
        <w:ind w:left="0" w:firstLine="709"/>
        <w:rPr>
          <w:sz w:val="24"/>
          <w:szCs w:val="24"/>
        </w:rPr>
      </w:pPr>
      <w:r w:rsidRPr="004E6331">
        <w:rPr>
          <w:sz w:val="24"/>
          <w:szCs w:val="24"/>
        </w:rPr>
        <w:t>Очень важно, чтобы к началу школьного обучения ребёнок с аутизмом</w:t>
      </w:r>
      <w:r w:rsidRPr="004E6331">
        <w:rPr>
          <w:spacing w:val="1"/>
          <w:sz w:val="24"/>
          <w:szCs w:val="24"/>
        </w:rPr>
        <w:t xml:space="preserve"> </w:t>
      </w:r>
      <w:r w:rsidRPr="004E6331">
        <w:rPr>
          <w:sz w:val="24"/>
          <w:szCs w:val="24"/>
        </w:rPr>
        <w:t>владел устной речью, чего, к сожалению, не всегда удаётся достичь.</w:t>
      </w:r>
      <w:r w:rsidRPr="004E6331">
        <w:rPr>
          <w:spacing w:val="1"/>
          <w:sz w:val="24"/>
          <w:szCs w:val="24"/>
        </w:rPr>
        <w:t xml:space="preserve"> </w:t>
      </w:r>
      <w:r w:rsidRPr="004E6331">
        <w:rPr>
          <w:sz w:val="24"/>
          <w:szCs w:val="24"/>
        </w:rPr>
        <w:t>Однако,</w:t>
      </w:r>
      <w:r w:rsidRPr="004E6331">
        <w:rPr>
          <w:spacing w:val="1"/>
          <w:sz w:val="24"/>
          <w:szCs w:val="24"/>
        </w:rPr>
        <w:t xml:space="preserve"> </w:t>
      </w:r>
      <w:r w:rsidRPr="004E6331">
        <w:rPr>
          <w:sz w:val="24"/>
          <w:szCs w:val="24"/>
        </w:rPr>
        <w:t>цензовое</w:t>
      </w:r>
      <w:r w:rsidRPr="004E6331">
        <w:rPr>
          <w:spacing w:val="1"/>
          <w:sz w:val="24"/>
          <w:szCs w:val="24"/>
        </w:rPr>
        <w:t xml:space="preserve"> </w:t>
      </w:r>
      <w:r w:rsidRPr="004E6331">
        <w:rPr>
          <w:sz w:val="24"/>
          <w:szCs w:val="24"/>
        </w:rPr>
        <w:t>образование</w:t>
      </w:r>
      <w:r w:rsidRPr="004E6331">
        <w:rPr>
          <w:spacing w:val="1"/>
          <w:sz w:val="24"/>
          <w:szCs w:val="24"/>
        </w:rPr>
        <w:t xml:space="preserve"> </w:t>
      </w:r>
      <w:r w:rsidRPr="004E6331">
        <w:rPr>
          <w:sz w:val="24"/>
          <w:szCs w:val="24"/>
        </w:rPr>
        <w:t>представляется</w:t>
      </w:r>
      <w:r w:rsidRPr="004E6331">
        <w:rPr>
          <w:spacing w:val="1"/>
          <w:sz w:val="24"/>
          <w:szCs w:val="24"/>
        </w:rPr>
        <w:t xml:space="preserve"> </w:t>
      </w:r>
      <w:r w:rsidRPr="004E6331">
        <w:rPr>
          <w:sz w:val="24"/>
          <w:szCs w:val="24"/>
        </w:rPr>
        <w:t>возможным</w:t>
      </w:r>
      <w:r w:rsidRPr="004E6331">
        <w:rPr>
          <w:spacing w:val="1"/>
          <w:sz w:val="24"/>
          <w:szCs w:val="24"/>
        </w:rPr>
        <w:t xml:space="preserve"> </w:t>
      </w:r>
      <w:r w:rsidRPr="004E6331">
        <w:rPr>
          <w:sz w:val="24"/>
          <w:szCs w:val="24"/>
        </w:rPr>
        <w:t>получить</w:t>
      </w:r>
      <w:r w:rsidRPr="004E6331">
        <w:rPr>
          <w:spacing w:val="1"/>
          <w:sz w:val="24"/>
          <w:szCs w:val="24"/>
        </w:rPr>
        <w:t xml:space="preserve"> </w:t>
      </w:r>
      <w:r w:rsidRPr="004E6331">
        <w:rPr>
          <w:sz w:val="24"/>
          <w:szCs w:val="24"/>
        </w:rPr>
        <w:t>только</w:t>
      </w:r>
      <w:r w:rsidRPr="004E6331">
        <w:rPr>
          <w:spacing w:val="1"/>
          <w:sz w:val="24"/>
          <w:szCs w:val="24"/>
        </w:rPr>
        <w:t xml:space="preserve"> </w:t>
      </w:r>
      <w:r w:rsidRPr="004E6331">
        <w:rPr>
          <w:sz w:val="24"/>
          <w:szCs w:val="24"/>
        </w:rPr>
        <w:t>при</w:t>
      </w:r>
      <w:r w:rsidRPr="004E6331">
        <w:rPr>
          <w:spacing w:val="1"/>
          <w:sz w:val="24"/>
          <w:szCs w:val="24"/>
        </w:rPr>
        <w:t xml:space="preserve"> </w:t>
      </w:r>
      <w:r w:rsidRPr="004E6331">
        <w:rPr>
          <w:sz w:val="24"/>
          <w:szCs w:val="24"/>
        </w:rPr>
        <w:t>наличии</w:t>
      </w:r>
      <w:r w:rsidRPr="004E6331">
        <w:rPr>
          <w:spacing w:val="1"/>
          <w:sz w:val="24"/>
          <w:szCs w:val="24"/>
        </w:rPr>
        <w:t xml:space="preserve"> </w:t>
      </w:r>
      <w:r w:rsidRPr="004E6331">
        <w:rPr>
          <w:sz w:val="24"/>
          <w:szCs w:val="24"/>
        </w:rPr>
        <w:t>словесно-логического</w:t>
      </w:r>
      <w:r w:rsidRPr="004E6331">
        <w:rPr>
          <w:spacing w:val="1"/>
          <w:sz w:val="24"/>
          <w:szCs w:val="24"/>
        </w:rPr>
        <w:t xml:space="preserve"> </w:t>
      </w:r>
      <w:r w:rsidRPr="004E6331">
        <w:rPr>
          <w:sz w:val="24"/>
          <w:szCs w:val="24"/>
        </w:rPr>
        <w:t>мышления,</w:t>
      </w:r>
      <w:r w:rsidRPr="004E6331">
        <w:rPr>
          <w:spacing w:val="1"/>
          <w:sz w:val="24"/>
          <w:szCs w:val="24"/>
        </w:rPr>
        <w:t xml:space="preserve"> </w:t>
      </w:r>
      <w:r w:rsidRPr="004E6331">
        <w:rPr>
          <w:sz w:val="24"/>
          <w:szCs w:val="24"/>
        </w:rPr>
        <w:t>для</w:t>
      </w:r>
      <w:r w:rsidRPr="004E6331">
        <w:rPr>
          <w:spacing w:val="1"/>
          <w:sz w:val="24"/>
          <w:szCs w:val="24"/>
        </w:rPr>
        <w:t xml:space="preserve"> </w:t>
      </w:r>
      <w:r w:rsidRPr="004E6331">
        <w:rPr>
          <w:sz w:val="24"/>
          <w:szCs w:val="24"/>
        </w:rPr>
        <w:t>чего</w:t>
      </w:r>
      <w:r w:rsidRPr="004E6331">
        <w:rPr>
          <w:spacing w:val="1"/>
          <w:sz w:val="24"/>
          <w:szCs w:val="24"/>
        </w:rPr>
        <w:t xml:space="preserve"> </w:t>
      </w:r>
      <w:r w:rsidRPr="004E6331">
        <w:rPr>
          <w:sz w:val="24"/>
          <w:szCs w:val="24"/>
        </w:rPr>
        <w:t>необходимо</w:t>
      </w:r>
      <w:r w:rsidRPr="004E6331">
        <w:rPr>
          <w:spacing w:val="1"/>
          <w:sz w:val="24"/>
          <w:szCs w:val="24"/>
        </w:rPr>
        <w:t xml:space="preserve"> </w:t>
      </w:r>
      <w:r w:rsidRPr="004E6331">
        <w:rPr>
          <w:sz w:val="24"/>
          <w:szCs w:val="24"/>
        </w:rPr>
        <w:t>владеть</w:t>
      </w:r>
      <w:r w:rsidRPr="004E6331">
        <w:rPr>
          <w:spacing w:val="1"/>
          <w:sz w:val="24"/>
          <w:szCs w:val="24"/>
        </w:rPr>
        <w:t xml:space="preserve"> </w:t>
      </w:r>
      <w:r w:rsidRPr="004E6331">
        <w:rPr>
          <w:sz w:val="24"/>
          <w:szCs w:val="24"/>
        </w:rPr>
        <w:t>речью</w:t>
      </w:r>
      <w:r w:rsidRPr="004E6331">
        <w:rPr>
          <w:spacing w:val="-3"/>
          <w:sz w:val="24"/>
          <w:szCs w:val="24"/>
        </w:rPr>
        <w:t xml:space="preserve"> </w:t>
      </w:r>
      <w:r w:rsidRPr="004E6331">
        <w:rPr>
          <w:sz w:val="24"/>
          <w:szCs w:val="24"/>
        </w:rPr>
        <w:t>(устной</w:t>
      </w:r>
      <w:r w:rsidRPr="004E6331">
        <w:rPr>
          <w:spacing w:val="-3"/>
          <w:sz w:val="24"/>
          <w:szCs w:val="24"/>
        </w:rPr>
        <w:t xml:space="preserve"> </w:t>
      </w:r>
      <w:r w:rsidRPr="004E6331">
        <w:rPr>
          <w:sz w:val="24"/>
          <w:szCs w:val="24"/>
        </w:rPr>
        <w:t>и/или письменной).</w:t>
      </w:r>
    </w:p>
    <w:p w:rsidR="00013B0D" w:rsidRPr="004E6331" w:rsidRDefault="00B21FA5" w:rsidP="00952727">
      <w:pPr>
        <w:pStyle w:val="a3"/>
        <w:ind w:left="0" w:firstLine="709"/>
        <w:rPr>
          <w:sz w:val="24"/>
          <w:szCs w:val="24"/>
        </w:rPr>
      </w:pPr>
      <w:r w:rsidRPr="004E6331">
        <w:rPr>
          <w:sz w:val="24"/>
          <w:szCs w:val="24"/>
        </w:rPr>
        <w:t>Официальные</w:t>
      </w:r>
      <w:r w:rsidRPr="004E6331">
        <w:rPr>
          <w:spacing w:val="1"/>
          <w:sz w:val="24"/>
          <w:szCs w:val="24"/>
        </w:rPr>
        <w:t xml:space="preserve"> </w:t>
      </w:r>
      <w:r w:rsidRPr="004E6331">
        <w:rPr>
          <w:sz w:val="24"/>
          <w:szCs w:val="24"/>
        </w:rPr>
        <w:t>документы</w:t>
      </w:r>
      <w:r w:rsidRPr="004E6331">
        <w:rPr>
          <w:spacing w:val="1"/>
          <w:sz w:val="24"/>
          <w:szCs w:val="24"/>
        </w:rPr>
        <w:t xml:space="preserve"> </w:t>
      </w:r>
      <w:r w:rsidRPr="004E6331">
        <w:rPr>
          <w:sz w:val="24"/>
          <w:szCs w:val="24"/>
        </w:rPr>
        <w:t>запрещают</w:t>
      </w:r>
      <w:r w:rsidRPr="004E6331">
        <w:rPr>
          <w:spacing w:val="1"/>
          <w:sz w:val="24"/>
          <w:szCs w:val="24"/>
        </w:rPr>
        <w:t xml:space="preserve"> </w:t>
      </w:r>
      <w:r w:rsidRPr="004E6331">
        <w:rPr>
          <w:sz w:val="24"/>
          <w:szCs w:val="24"/>
        </w:rPr>
        <w:t>устанавливать</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дошкольном</w:t>
      </w:r>
      <w:r w:rsidRPr="004E6331">
        <w:rPr>
          <w:spacing w:val="1"/>
          <w:sz w:val="24"/>
          <w:szCs w:val="24"/>
        </w:rPr>
        <w:t xml:space="preserve"> </w:t>
      </w:r>
      <w:r w:rsidRPr="004E6331">
        <w:rPr>
          <w:sz w:val="24"/>
          <w:szCs w:val="24"/>
        </w:rPr>
        <w:t>образовании обязательный уровень итоговых результатов. Для детей с РАС,</w:t>
      </w:r>
      <w:r w:rsidRPr="004E6331">
        <w:rPr>
          <w:spacing w:val="1"/>
          <w:sz w:val="24"/>
          <w:szCs w:val="24"/>
        </w:rPr>
        <w:t xml:space="preserve"> </w:t>
      </w:r>
      <w:r w:rsidRPr="004E6331">
        <w:rPr>
          <w:sz w:val="24"/>
          <w:szCs w:val="24"/>
        </w:rPr>
        <w:t>учитывая</w:t>
      </w:r>
      <w:r w:rsidRPr="004E6331">
        <w:rPr>
          <w:spacing w:val="1"/>
          <w:sz w:val="24"/>
          <w:szCs w:val="24"/>
        </w:rPr>
        <w:t xml:space="preserve"> </w:t>
      </w:r>
      <w:r w:rsidRPr="004E6331">
        <w:rPr>
          <w:sz w:val="24"/>
          <w:szCs w:val="24"/>
        </w:rPr>
        <w:t>особенности</w:t>
      </w:r>
      <w:r w:rsidRPr="004E6331">
        <w:rPr>
          <w:spacing w:val="1"/>
          <w:sz w:val="24"/>
          <w:szCs w:val="24"/>
        </w:rPr>
        <w:t xml:space="preserve"> </w:t>
      </w:r>
      <w:r w:rsidRPr="004E6331">
        <w:rPr>
          <w:sz w:val="24"/>
          <w:szCs w:val="24"/>
        </w:rPr>
        <w:t>их</w:t>
      </w:r>
      <w:r w:rsidRPr="004E6331">
        <w:rPr>
          <w:spacing w:val="1"/>
          <w:sz w:val="24"/>
          <w:szCs w:val="24"/>
        </w:rPr>
        <w:t xml:space="preserve"> </w:t>
      </w:r>
      <w:r w:rsidRPr="004E6331">
        <w:rPr>
          <w:sz w:val="24"/>
          <w:szCs w:val="24"/>
        </w:rPr>
        <w:t>развития</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частности,</w:t>
      </w:r>
      <w:r w:rsidRPr="004E6331">
        <w:rPr>
          <w:spacing w:val="1"/>
          <w:sz w:val="24"/>
          <w:szCs w:val="24"/>
        </w:rPr>
        <w:t xml:space="preserve"> </w:t>
      </w:r>
      <w:r w:rsidRPr="004E6331">
        <w:rPr>
          <w:sz w:val="24"/>
          <w:szCs w:val="24"/>
        </w:rPr>
        <w:t>в пропедевтическом</w:t>
      </w:r>
      <w:r w:rsidRPr="004E6331">
        <w:rPr>
          <w:spacing w:val="1"/>
          <w:sz w:val="24"/>
          <w:szCs w:val="24"/>
        </w:rPr>
        <w:t xml:space="preserve"> </w:t>
      </w:r>
      <w:r w:rsidRPr="004E6331">
        <w:rPr>
          <w:sz w:val="24"/>
          <w:szCs w:val="24"/>
        </w:rPr>
        <w:t>периоде</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этого</w:t>
      </w:r>
      <w:r w:rsidRPr="004E6331">
        <w:rPr>
          <w:spacing w:val="1"/>
          <w:sz w:val="24"/>
          <w:szCs w:val="24"/>
        </w:rPr>
        <w:t xml:space="preserve"> </w:t>
      </w:r>
      <w:r w:rsidRPr="004E6331">
        <w:rPr>
          <w:sz w:val="24"/>
          <w:szCs w:val="24"/>
        </w:rPr>
        <w:t>делать,</w:t>
      </w:r>
      <w:r w:rsidRPr="004E6331">
        <w:rPr>
          <w:spacing w:val="1"/>
          <w:sz w:val="24"/>
          <w:szCs w:val="24"/>
        </w:rPr>
        <w:t xml:space="preserve"> </w:t>
      </w:r>
      <w:r w:rsidRPr="004E6331">
        <w:rPr>
          <w:sz w:val="24"/>
          <w:szCs w:val="24"/>
        </w:rPr>
        <w:t>тем</w:t>
      </w:r>
      <w:r w:rsidRPr="004E6331">
        <w:rPr>
          <w:spacing w:val="1"/>
          <w:sz w:val="24"/>
          <w:szCs w:val="24"/>
        </w:rPr>
        <w:t xml:space="preserve"> </w:t>
      </w:r>
      <w:r w:rsidRPr="004E6331">
        <w:rPr>
          <w:sz w:val="24"/>
          <w:szCs w:val="24"/>
        </w:rPr>
        <w:t>более,</w:t>
      </w:r>
      <w:r w:rsidRPr="004E6331">
        <w:rPr>
          <w:spacing w:val="1"/>
          <w:sz w:val="24"/>
          <w:szCs w:val="24"/>
        </w:rPr>
        <w:t xml:space="preserve"> </w:t>
      </w:r>
      <w:r w:rsidRPr="004E6331">
        <w:rPr>
          <w:sz w:val="24"/>
          <w:szCs w:val="24"/>
        </w:rPr>
        <w:t>нельзя.</w:t>
      </w:r>
      <w:r w:rsidRPr="004E6331">
        <w:rPr>
          <w:spacing w:val="1"/>
          <w:sz w:val="24"/>
          <w:szCs w:val="24"/>
        </w:rPr>
        <w:t xml:space="preserve"> </w:t>
      </w:r>
      <w:r w:rsidRPr="004E6331">
        <w:rPr>
          <w:sz w:val="24"/>
          <w:szCs w:val="24"/>
        </w:rPr>
        <w:t>Это</w:t>
      </w:r>
      <w:r w:rsidRPr="004E6331">
        <w:rPr>
          <w:spacing w:val="1"/>
          <w:sz w:val="24"/>
          <w:szCs w:val="24"/>
        </w:rPr>
        <w:t xml:space="preserve"> </w:t>
      </w:r>
      <w:r w:rsidRPr="004E6331">
        <w:rPr>
          <w:sz w:val="24"/>
          <w:szCs w:val="24"/>
        </w:rPr>
        <w:t>относится</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любой</w:t>
      </w:r>
      <w:r w:rsidRPr="004E6331">
        <w:rPr>
          <w:spacing w:val="1"/>
          <w:sz w:val="24"/>
          <w:szCs w:val="24"/>
        </w:rPr>
        <w:t xml:space="preserve"> </w:t>
      </w:r>
      <w:r w:rsidRPr="004E6331">
        <w:rPr>
          <w:sz w:val="24"/>
          <w:szCs w:val="24"/>
        </w:rPr>
        <w:t>образовательной области и к любому направлению коррекции, в том числе, и</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коррекции коммуникативных</w:t>
      </w:r>
      <w:r w:rsidRPr="004E6331">
        <w:rPr>
          <w:spacing w:val="1"/>
          <w:sz w:val="24"/>
          <w:szCs w:val="24"/>
        </w:rPr>
        <w:t xml:space="preserve"> </w:t>
      </w:r>
      <w:r w:rsidRPr="004E6331">
        <w:rPr>
          <w:sz w:val="24"/>
          <w:szCs w:val="24"/>
        </w:rPr>
        <w:t>и</w:t>
      </w:r>
      <w:r w:rsidRPr="004E6331">
        <w:rPr>
          <w:spacing w:val="-4"/>
          <w:sz w:val="24"/>
          <w:szCs w:val="24"/>
        </w:rPr>
        <w:t xml:space="preserve"> </w:t>
      </w:r>
      <w:r w:rsidRPr="004E6331">
        <w:rPr>
          <w:sz w:val="24"/>
          <w:szCs w:val="24"/>
        </w:rPr>
        <w:t>речевых</w:t>
      </w:r>
      <w:r w:rsidRPr="004E6331">
        <w:rPr>
          <w:spacing w:val="-3"/>
          <w:sz w:val="24"/>
          <w:szCs w:val="24"/>
        </w:rPr>
        <w:t xml:space="preserve"> </w:t>
      </w:r>
      <w:r w:rsidRPr="004E6331">
        <w:rPr>
          <w:sz w:val="24"/>
          <w:szCs w:val="24"/>
        </w:rPr>
        <w:t>нарушений.</w:t>
      </w:r>
    </w:p>
    <w:p w:rsidR="00013B0D" w:rsidRPr="004E6331" w:rsidRDefault="00B21FA5" w:rsidP="00952727">
      <w:pPr>
        <w:pStyle w:val="a3"/>
        <w:ind w:left="0" w:firstLine="709"/>
        <w:rPr>
          <w:sz w:val="24"/>
          <w:szCs w:val="24"/>
        </w:rPr>
      </w:pPr>
      <w:r w:rsidRPr="004E6331">
        <w:rPr>
          <w:sz w:val="24"/>
          <w:szCs w:val="24"/>
        </w:rPr>
        <w:t>Таким</w:t>
      </w:r>
      <w:r w:rsidRPr="004E6331">
        <w:rPr>
          <w:spacing w:val="1"/>
          <w:sz w:val="24"/>
          <w:szCs w:val="24"/>
        </w:rPr>
        <w:t xml:space="preserve"> </w:t>
      </w:r>
      <w:r w:rsidRPr="004E6331">
        <w:rPr>
          <w:sz w:val="24"/>
          <w:szCs w:val="24"/>
        </w:rPr>
        <w:t>образом,</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ходе</w:t>
      </w:r>
      <w:r w:rsidRPr="004E6331">
        <w:rPr>
          <w:spacing w:val="1"/>
          <w:sz w:val="24"/>
          <w:szCs w:val="24"/>
        </w:rPr>
        <w:t xml:space="preserve"> </w:t>
      </w:r>
      <w:r w:rsidRPr="004E6331">
        <w:rPr>
          <w:sz w:val="24"/>
          <w:szCs w:val="24"/>
        </w:rPr>
        <w:t>пропедевтического</w:t>
      </w:r>
      <w:r w:rsidRPr="004E6331">
        <w:rPr>
          <w:spacing w:val="1"/>
          <w:sz w:val="24"/>
          <w:szCs w:val="24"/>
        </w:rPr>
        <w:t xml:space="preserve"> </w:t>
      </w:r>
      <w:r w:rsidRPr="004E6331">
        <w:rPr>
          <w:sz w:val="24"/>
          <w:szCs w:val="24"/>
        </w:rPr>
        <w:t>этапа</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социально-</w:t>
      </w:r>
      <w:r w:rsidRPr="004E6331">
        <w:rPr>
          <w:spacing w:val="1"/>
          <w:sz w:val="24"/>
          <w:szCs w:val="24"/>
        </w:rPr>
        <w:t xml:space="preserve"> </w:t>
      </w:r>
      <w:r w:rsidRPr="004E6331">
        <w:rPr>
          <w:sz w:val="24"/>
          <w:szCs w:val="24"/>
        </w:rPr>
        <w:t>коммуникативном</w:t>
      </w:r>
      <w:r w:rsidRPr="004E6331">
        <w:rPr>
          <w:spacing w:val="-4"/>
          <w:sz w:val="24"/>
          <w:szCs w:val="24"/>
        </w:rPr>
        <w:t xml:space="preserve"> </w:t>
      </w:r>
      <w:r w:rsidRPr="004E6331">
        <w:rPr>
          <w:sz w:val="24"/>
          <w:szCs w:val="24"/>
        </w:rPr>
        <w:t>развитии:</w:t>
      </w:r>
    </w:p>
    <w:p w:rsidR="00013B0D" w:rsidRPr="004E6331" w:rsidRDefault="00B21FA5" w:rsidP="00177AFF">
      <w:pPr>
        <w:pStyle w:val="a4"/>
        <w:numPr>
          <w:ilvl w:val="1"/>
          <w:numId w:val="17"/>
        </w:numPr>
        <w:tabs>
          <w:tab w:val="left" w:pos="1718"/>
        </w:tabs>
        <w:spacing w:line="341" w:lineRule="exact"/>
        <w:ind w:left="0" w:firstLine="709"/>
        <w:rPr>
          <w:sz w:val="24"/>
          <w:szCs w:val="24"/>
        </w:rPr>
      </w:pPr>
      <w:r w:rsidRPr="004E6331">
        <w:rPr>
          <w:sz w:val="24"/>
          <w:szCs w:val="24"/>
        </w:rPr>
        <w:t>следует</w:t>
      </w:r>
      <w:r w:rsidRPr="004E6331">
        <w:rPr>
          <w:spacing w:val="-1"/>
          <w:sz w:val="24"/>
          <w:szCs w:val="24"/>
        </w:rPr>
        <w:t xml:space="preserve"> </w:t>
      </w:r>
      <w:r w:rsidRPr="004E6331">
        <w:rPr>
          <w:sz w:val="24"/>
          <w:szCs w:val="24"/>
        </w:rPr>
        <w:t>развивать</w:t>
      </w:r>
      <w:r w:rsidRPr="004E6331">
        <w:rPr>
          <w:spacing w:val="-2"/>
          <w:sz w:val="24"/>
          <w:szCs w:val="24"/>
        </w:rPr>
        <w:t xml:space="preserve"> </w:t>
      </w:r>
      <w:r w:rsidRPr="004E6331">
        <w:rPr>
          <w:sz w:val="24"/>
          <w:szCs w:val="24"/>
        </w:rPr>
        <w:t>потребность</w:t>
      </w:r>
      <w:r w:rsidRPr="004E6331">
        <w:rPr>
          <w:spacing w:val="-2"/>
          <w:sz w:val="24"/>
          <w:szCs w:val="24"/>
        </w:rPr>
        <w:t xml:space="preserve"> </w:t>
      </w:r>
      <w:r w:rsidRPr="004E6331">
        <w:rPr>
          <w:sz w:val="24"/>
          <w:szCs w:val="24"/>
        </w:rPr>
        <w:t>в</w:t>
      </w:r>
      <w:r w:rsidRPr="004E6331">
        <w:rPr>
          <w:spacing w:val="-2"/>
          <w:sz w:val="24"/>
          <w:szCs w:val="24"/>
        </w:rPr>
        <w:t xml:space="preserve"> </w:t>
      </w:r>
      <w:r w:rsidRPr="004E6331">
        <w:rPr>
          <w:sz w:val="24"/>
          <w:szCs w:val="24"/>
        </w:rPr>
        <w:t>общении;</w:t>
      </w:r>
    </w:p>
    <w:p w:rsidR="00013B0D" w:rsidRPr="004E6331" w:rsidRDefault="00B21FA5" w:rsidP="00177AFF">
      <w:pPr>
        <w:pStyle w:val="a4"/>
        <w:numPr>
          <w:ilvl w:val="1"/>
          <w:numId w:val="17"/>
        </w:numPr>
        <w:tabs>
          <w:tab w:val="left" w:pos="1718"/>
        </w:tabs>
        <w:spacing w:before="86"/>
        <w:ind w:left="0" w:firstLine="709"/>
        <w:rPr>
          <w:sz w:val="24"/>
          <w:szCs w:val="24"/>
        </w:rPr>
      </w:pPr>
      <w:r w:rsidRPr="004E6331">
        <w:rPr>
          <w:sz w:val="24"/>
          <w:szCs w:val="24"/>
        </w:rPr>
        <w:t>развивать</w:t>
      </w:r>
      <w:r w:rsidRPr="004E6331">
        <w:rPr>
          <w:spacing w:val="1"/>
          <w:sz w:val="24"/>
          <w:szCs w:val="24"/>
        </w:rPr>
        <w:t xml:space="preserve"> </w:t>
      </w:r>
      <w:r w:rsidRPr="004E6331">
        <w:rPr>
          <w:sz w:val="24"/>
          <w:szCs w:val="24"/>
        </w:rPr>
        <w:t>адекватные</w:t>
      </w:r>
      <w:r w:rsidRPr="004E6331">
        <w:rPr>
          <w:spacing w:val="1"/>
          <w:sz w:val="24"/>
          <w:szCs w:val="24"/>
        </w:rPr>
        <w:t xml:space="preserve"> </w:t>
      </w:r>
      <w:r w:rsidRPr="004E6331">
        <w:rPr>
          <w:sz w:val="24"/>
          <w:szCs w:val="24"/>
        </w:rPr>
        <w:t>возможностям</w:t>
      </w:r>
      <w:r w:rsidRPr="004E6331">
        <w:rPr>
          <w:spacing w:val="1"/>
          <w:sz w:val="24"/>
          <w:szCs w:val="24"/>
        </w:rPr>
        <w:t xml:space="preserve"> </w:t>
      </w:r>
      <w:r w:rsidRPr="004E6331">
        <w:rPr>
          <w:sz w:val="24"/>
          <w:szCs w:val="24"/>
        </w:rPr>
        <w:t>ребёнка</w:t>
      </w:r>
      <w:r w:rsidRPr="004E6331">
        <w:rPr>
          <w:spacing w:val="1"/>
          <w:sz w:val="24"/>
          <w:szCs w:val="24"/>
        </w:rPr>
        <w:t xml:space="preserve"> </w:t>
      </w:r>
      <w:r w:rsidRPr="004E6331">
        <w:rPr>
          <w:sz w:val="24"/>
          <w:szCs w:val="24"/>
        </w:rPr>
        <w:t>формы</w:t>
      </w:r>
      <w:r w:rsidRPr="004E6331">
        <w:rPr>
          <w:spacing w:val="1"/>
          <w:sz w:val="24"/>
          <w:szCs w:val="24"/>
        </w:rPr>
        <w:t xml:space="preserve"> </w:t>
      </w:r>
      <w:r w:rsidRPr="004E6331">
        <w:rPr>
          <w:sz w:val="24"/>
          <w:szCs w:val="24"/>
        </w:rPr>
        <w:t>коммуникации,</w:t>
      </w:r>
      <w:r w:rsidRPr="004E6331">
        <w:rPr>
          <w:spacing w:val="1"/>
          <w:sz w:val="24"/>
          <w:szCs w:val="24"/>
        </w:rPr>
        <w:t xml:space="preserve"> </w:t>
      </w:r>
      <w:r w:rsidRPr="004E6331">
        <w:rPr>
          <w:sz w:val="24"/>
          <w:szCs w:val="24"/>
        </w:rPr>
        <w:t>прежде</w:t>
      </w:r>
      <w:r w:rsidRPr="004E6331">
        <w:rPr>
          <w:spacing w:val="1"/>
          <w:sz w:val="24"/>
          <w:szCs w:val="24"/>
        </w:rPr>
        <w:t xml:space="preserve"> </w:t>
      </w:r>
      <w:r w:rsidRPr="004E6331">
        <w:rPr>
          <w:sz w:val="24"/>
          <w:szCs w:val="24"/>
        </w:rPr>
        <w:t>всего</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устную</w:t>
      </w:r>
      <w:r w:rsidRPr="004E6331">
        <w:rPr>
          <w:spacing w:val="1"/>
          <w:sz w:val="24"/>
          <w:szCs w:val="24"/>
        </w:rPr>
        <w:t xml:space="preserve"> </w:t>
      </w:r>
      <w:r w:rsidRPr="004E6331">
        <w:rPr>
          <w:sz w:val="24"/>
          <w:szCs w:val="24"/>
        </w:rPr>
        <w:t>речь</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случае</w:t>
      </w:r>
      <w:r w:rsidRPr="004E6331">
        <w:rPr>
          <w:spacing w:val="1"/>
          <w:sz w:val="24"/>
          <w:szCs w:val="24"/>
        </w:rPr>
        <w:t xml:space="preserve"> </w:t>
      </w:r>
      <w:r w:rsidRPr="004E6331">
        <w:rPr>
          <w:sz w:val="24"/>
          <w:szCs w:val="24"/>
        </w:rPr>
        <w:t>необходимости</w:t>
      </w:r>
      <w:r w:rsidRPr="004E6331">
        <w:rPr>
          <w:spacing w:val="1"/>
          <w:sz w:val="24"/>
          <w:szCs w:val="24"/>
        </w:rPr>
        <w:t xml:space="preserve"> </w:t>
      </w:r>
      <w:r w:rsidRPr="004E6331">
        <w:rPr>
          <w:sz w:val="24"/>
          <w:szCs w:val="24"/>
        </w:rPr>
        <w:t>альтернативные</w:t>
      </w:r>
      <w:r w:rsidRPr="004E6331">
        <w:rPr>
          <w:spacing w:val="-4"/>
          <w:sz w:val="24"/>
          <w:szCs w:val="24"/>
        </w:rPr>
        <w:t xml:space="preserve"> </w:t>
      </w:r>
      <w:r w:rsidRPr="004E6331">
        <w:rPr>
          <w:sz w:val="24"/>
          <w:szCs w:val="24"/>
        </w:rPr>
        <w:t>и</w:t>
      </w:r>
      <w:r w:rsidRPr="004E6331">
        <w:rPr>
          <w:spacing w:val="-1"/>
          <w:sz w:val="24"/>
          <w:szCs w:val="24"/>
        </w:rPr>
        <w:t xml:space="preserve"> </w:t>
      </w:r>
      <w:r w:rsidRPr="004E6331">
        <w:rPr>
          <w:sz w:val="24"/>
          <w:szCs w:val="24"/>
        </w:rPr>
        <w:t>дополнительные формы</w:t>
      </w:r>
      <w:r w:rsidRPr="004E6331">
        <w:rPr>
          <w:spacing w:val="-1"/>
          <w:sz w:val="24"/>
          <w:szCs w:val="24"/>
        </w:rPr>
        <w:t xml:space="preserve"> </w:t>
      </w:r>
      <w:r w:rsidRPr="004E6331">
        <w:rPr>
          <w:sz w:val="24"/>
          <w:szCs w:val="24"/>
        </w:rPr>
        <w:t>коммуникации);</w:t>
      </w:r>
    </w:p>
    <w:p w:rsidR="00013B0D" w:rsidRPr="004E6331" w:rsidRDefault="00B21FA5" w:rsidP="00177AFF">
      <w:pPr>
        <w:pStyle w:val="a4"/>
        <w:numPr>
          <w:ilvl w:val="1"/>
          <w:numId w:val="17"/>
        </w:numPr>
        <w:tabs>
          <w:tab w:val="left" w:pos="1718"/>
        </w:tabs>
        <w:ind w:left="0" w:firstLine="709"/>
        <w:rPr>
          <w:sz w:val="24"/>
          <w:szCs w:val="24"/>
        </w:rPr>
      </w:pPr>
      <w:r w:rsidRPr="004E6331">
        <w:rPr>
          <w:sz w:val="24"/>
          <w:szCs w:val="24"/>
        </w:rPr>
        <w:t>учить</w:t>
      </w:r>
      <w:r w:rsidRPr="004E6331">
        <w:rPr>
          <w:spacing w:val="-4"/>
          <w:sz w:val="24"/>
          <w:szCs w:val="24"/>
        </w:rPr>
        <w:t xml:space="preserve"> </w:t>
      </w:r>
      <w:r w:rsidRPr="004E6331">
        <w:rPr>
          <w:sz w:val="24"/>
          <w:szCs w:val="24"/>
        </w:rPr>
        <w:t>понимать</w:t>
      </w:r>
      <w:r w:rsidRPr="004E6331">
        <w:rPr>
          <w:spacing w:val="-4"/>
          <w:sz w:val="24"/>
          <w:szCs w:val="24"/>
        </w:rPr>
        <w:t xml:space="preserve"> </w:t>
      </w:r>
      <w:r w:rsidRPr="004E6331">
        <w:rPr>
          <w:sz w:val="24"/>
          <w:szCs w:val="24"/>
        </w:rPr>
        <w:t>фронтальные</w:t>
      </w:r>
      <w:r w:rsidRPr="004E6331">
        <w:rPr>
          <w:spacing w:val="-2"/>
          <w:sz w:val="24"/>
          <w:szCs w:val="24"/>
        </w:rPr>
        <w:t xml:space="preserve"> </w:t>
      </w:r>
      <w:r w:rsidRPr="004E6331">
        <w:rPr>
          <w:sz w:val="24"/>
          <w:szCs w:val="24"/>
        </w:rPr>
        <w:t>инструкции;</w:t>
      </w:r>
    </w:p>
    <w:p w:rsidR="00013B0D" w:rsidRPr="004E6331" w:rsidRDefault="00B21FA5" w:rsidP="00177AFF">
      <w:pPr>
        <w:pStyle w:val="a4"/>
        <w:numPr>
          <w:ilvl w:val="1"/>
          <w:numId w:val="17"/>
        </w:numPr>
        <w:tabs>
          <w:tab w:val="left" w:pos="1718"/>
        </w:tabs>
        <w:ind w:left="0" w:firstLine="709"/>
        <w:rPr>
          <w:sz w:val="24"/>
          <w:szCs w:val="24"/>
        </w:rPr>
      </w:pPr>
      <w:r w:rsidRPr="004E6331">
        <w:rPr>
          <w:sz w:val="24"/>
          <w:szCs w:val="24"/>
        </w:rPr>
        <w:t>устанавливать</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поддерживать</w:t>
      </w:r>
      <w:r w:rsidRPr="004E6331">
        <w:rPr>
          <w:spacing w:val="1"/>
          <w:sz w:val="24"/>
          <w:szCs w:val="24"/>
        </w:rPr>
        <w:t xml:space="preserve"> </w:t>
      </w:r>
      <w:r w:rsidRPr="004E6331">
        <w:rPr>
          <w:sz w:val="24"/>
          <w:szCs w:val="24"/>
        </w:rPr>
        <w:t>контакт</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взаимодействие</w:t>
      </w:r>
      <w:r w:rsidRPr="004E6331">
        <w:rPr>
          <w:spacing w:val="1"/>
          <w:sz w:val="24"/>
          <w:szCs w:val="24"/>
        </w:rPr>
        <w:t xml:space="preserve"> </w:t>
      </w:r>
      <w:r w:rsidRPr="004E6331">
        <w:rPr>
          <w:sz w:val="24"/>
          <w:szCs w:val="24"/>
        </w:rPr>
        <w:t>с</w:t>
      </w:r>
      <w:r w:rsidRPr="004E6331">
        <w:rPr>
          <w:spacing w:val="-67"/>
          <w:sz w:val="24"/>
          <w:szCs w:val="24"/>
        </w:rPr>
        <w:t xml:space="preserve"> </w:t>
      </w:r>
      <w:r w:rsidRPr="004E6331">
        <w:rPr>
          <w:sz w:val="24"/>
          <w:szCs w:val="24"/>
        </w:rPr>
        <w:t>соучениками</w:t>
      </w:r>
      <w:r w:rsidRPr="004E6331">
        <w:rPr>
          <w:spacing w:val="-4"/>
          <w:sz w:val="24"/>
          <w:szCs w:val="24"/>
        </w:rPr>
        <w:t xml:space="preserve"> </w:t>
      </w:r>
      <w:r w:rsidRPr="004E6331">
        <w:rPr>
          <w:sz w:val="24"/>
          <w:szCs w:val="24"/>
        </w:rPr>
        <w:t>и</w:t>
      </w:r>
      <w:r w:rsidRPr="004E6331">
        <w:rPr>
          <w:spacing w:val="-1"/>
          <w:sz w:val="24"/>
          <w:szCs w:val="24"/>
        </w:rPr>
        <w:t xml:space="preserve"> </w:t>
      </w:r>
      <w:r w:rsidRPr="004E6331">
        <w:rPr>
          <w:sz w:val="24"/>
          <w:szCs w:val="24"/>
        </w:rPr>
        <w:t>педагогами на</w:t>
      </w:r>
      <w:r w:rsidRPr="004E6331">
        <w:rPr>
          <w:spacing w:val="-1"/>
          <w:sz w:val="24"/>
          <w:szCs w:val="24"/>
        </w:rPr>
        <w:t xml:space="preserve"> </w:t>
      </w:r>
      <w:r w:rsidRPr="004E6331">
        <w:rPr>
          <w:sz w:val="24"/>
          <w:szCs w:val="24"/>
        </w:rPr>
        <w:t>уроках и</w:t>
      </w:r>
      <w:r w:rsidRPr="004E6331">
        <w:rPr>
          <w:spacing w:val="-3"/>
          <w:sz w:val="24"/>
          <w:szCs w:val="24"/>
        </w:rPr>
        <w:t xml:space="preserve"> </w:t>
      </w:r>
      <w:r w:rsidRPr="004E6331">
        <w:rPr>
          <w:sz w:val="24"/>
          <w:szCs w:val="24"/>
        </w:rPr>
        <w:t>во</w:t>
      </w:r>
      <w:r w:rsidRPr="004E6331">
        <w:rPr>
          <w:spacing w:val="-1"/>
          <w:sz w:val="24"/>
          <w:szCs w:val="24"/>
        </w:rPr>
        <w:t xml:space="preserve"> </w:t>
      </w:r>
      <w:r w:rsidRPr="004E6331">
        <w:rPr>
          <w:sz w:val="24"/>
          <w:szCs w:val="24"/>
        </w:rPr>
        <w:t>внеурочное</w:t>
      </w:r>
      <w:r w:rsidRPr="004E6331">
        <w:rPr>
          <w:spacing w:val="-1"/>
          <w:sz w:val="24"/>
          <w:szCs w:val="24"/>
        </w:rPr>
        <w:t xml:space="preserve"> </w:t>
      </w:r>
      <w:r w:rsidRPr="004E6331">
        <w:rPr>
          <w:sz w:val="24"/>
          <w:szCs w:val="24"/>
        </w:rPr>
        <w:t>время;</w:t>
      </w:r>
    </w:p>
    <w:p w:rsidR="00013B0D" w:rsidRPr="004E6331" w:rsidRDefault="00B21FA5" w:rsidP="00177AFF">
      <w:pPr>
        <w:pStyle w:val="a4"/>
        <w:numPr>
          <w:ilvl w:val="1"/>
          <w:numId w:val="17"/>
        </w:numPr>
        <w:tabs>
          <w:tab w:val="left" w:pos="1718"/>
        </w:tabs>
        <w:spacing w:line="342" w:lineRule="exact"/>
        <w:ind w:left="0" w:firstLine="709"/>
        <w:rPr>
          <w:sz w:val="24"/>
          <w:szCs w:val="24"/>
        </w:rPr>
      </w:pPr>
      <w:r w:rsidRPr="004E6331">
        <w:rPr>
          <w:sz w:val="24"/>
          <w:szCs w:val="24"/>
        </w:rPr>
        <w:t>соблюдать</w:t>
      </w:r>
      <w:r w:rsidRPr="004E6331">
        <w:rPr>
          <w:spacing w:val="-4"/>
          <w:sz w:val="24"/>
          <w:szCs w:val="24"/>
        </w:rPr>
        <w:t xml:space="preserve"> </w:t>
      </w:r>
      <w:r w:rsidRPr="004E6331">
        <w:rPr>
          <w:sz w:val="24"/>
          <w:szCs w:val="24"/>
        </w:rPr>
        <w:t>регламент</w:t>
      </w:r>
      <w:r w:rsidRPr="004E6331">
        <w:rPr>
          <w:spacing w:val="-3"/>
          <w:sz w:val="24"/>
          <w:szCs w:val="24"/>
        </w:rPr>
        <w:t xml:space="preserve"> </w:t>
      </w:r>
      <w:r w:rsidRPr="004E6331">
        <w:rPr>
          <w:sz w:val="24"/>
          <w:szCs w:val="24"/>
        </w:rPr>
        <w:t>поведения</w:t>
      </w:r>
      <w:r w:rsidRPr="004E6331">
        <w:rPr>
          <w:spacing w:val="-3"/>
          <w:sz w:val="24"/>
          <w:szCs w:val="24"/>
        </w:rPr>
        <w:t xml:space="preserve"> </w:t>
      </w:r>
      <w:r w:rsidRPr="004E6331">
        <w:rPr>
          <w:sz w:val="24"/>
          <w:szCs w:val="24"/>
        </w:rPr>
        <w:t>в</w:t>
      </w:r>
      <w:r w:rsidRPr="004E6331">
        <w:rPr>
          <w:spacing w:val="-4"/>
          <w:sz w:val="24"/>
          <w:szCs w:val="24"/>
        </w:rPr>
        <w:t xml:space="preserve"> </w:t>
      </w:r>
      <w:r w:rsidRPr="004E6331">
        <w:rPr>
          <w:sz w:val="24"/>
          <w:szCs w:val="24"/>
        </w:rPr>
        <w:t>школе.</w:t>
      </w:r>
    </w:p>
    <w:p w:rsidR="00013B0D" w:rsidRPr="004E6331" w:rsidRDefault="00B21FA5" w:rsidP="00952727">
      <w:pPr>
        <w:pStyle w:val="10"/>
        <w:spacing w:before="6"/>
        <w:ind w:left="0" w:firstLine="709"/>
        <w:rPr>
          <w:sz w:val="24"/>
          <w:szCs w:val="24"/>
        </w:rPr>
      </w:pPr>
      <w:r w:rsidRPr="004E6331">
        <w:rPr>
          <w:sz w:val="24"/>
          <w:szCs w:val="24"/>
        </w:rPr>
        <w:t>Организационные</w:t>
      </w:r>
      <w:r w:rsidRPr="004E6331">
        <w:rPr>
          <w:spacing w:val="1"/>
          <w:sz w:val="24"/>
          <w:szCs w:val="24"/>
        </w:rPr>
        <w:t xml:space="preserve"> </w:t>
      </w:r>
      <w:r w:rsidRPr="004E6331">
        <w:rPr>
          <w:sz w:val="24"/>
          <w:szCs w:val="24"/>
        </w:rPr>
        <w:t>проблемы</w:t>
      </w:r>
      <w:r w:rsidRPr="004E6331">
        <w:rPr>
          <w:spacing w:val="1"/>
          <w:sz w:val="24"/>
          <w:szCs w:val="24"/>
        </w:rPr>
        <w:t xml:space="preserve"> </w:t>
      </w:r>
      <w:r w:rsidRPr="004E6331">
        <w:rPr>
          <w:sz w:val="24"/>
          <w:szCs w:val="24"/>
        </w:rPr>
        <w:t>перехода</w:t>
      </w:r>
      <w:r w:rsidRPr="004E6331">
        <w:rPr>
          <w:spacing w:val="1"/>
          <w:sz w:val="24"/>
          <w:szCs w:val="24"/>
        </w:rPr>
        <w:t xml:space="preserve"> </w:t>
      </w:r>
      <w:r w:rsidRPr="004E6331">
        <w:rPr>
          <w:sz w:val="24"/>
          <w:szCs w:val="24"/>
        </w:rPr>
        <w:t>ребёнка</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аутизмом</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обучению</w:t>
      </w:r>
      <w:r w:rsidRPr="004E6331">
        <w:rPr>
          <w:spacing w:val="-2"/>
          <w:sz w:val="24"/>
          <w:szCs w:val="24"/>
        </w:rPr>
        <w:t xml:space="preserve"> </w:t>
      </w:r>
      <w:r w:rsidRPr="004E6331">
        <w:rPr>
          <w:sz w:val="24"/>
          <w:szCs w:val="24"/>
        </w:rPr>
        <w:t>в</w:t>
      </w:r>
      <w:r w:rsidRPr="004E6331">
        <w:rPr>
          <w:spacing w:val="-1"/>
          <w:sz w:val="24"/>
          <w:szCs w:val="24"/>
        </w:rPr>
        <w:t xml:space="preserve"> </w:t>
      </w:r>
      <w:r w:rsidRPr="004E6331">
        <w:rPr>
          <w:sz w:val="24"/>
          <w:szCs w:val="24"/>
        </w:rPr>
        <w:t>школе</w:t>
      </w:r>
    </w:p>
    <w:p w:rsidR="00013B0D" w:rsidRPr="004E6331" w:rsidRDefault="00B21FA5" w:rsidP="00952727">
      <w:pPr>
        <w:pStyle w:val="a3"/>
        <w:ind w:left="0" w:firstLine="709"/>
        <w:rPr>
          <w:sz w:val="24"/>
          <w:szCs w:val="24"/>
        </w:rPr>
      </w:pPr>
      <w:r w:rsidRPr="004E6331">
        <w:rPr>
          <w:sz w:val="24"/>
          <w:szCs w:val="24"/>
        </w:rPr>
        <w:t>Основная</w:t>
      </w:r>
      <w:r w:rsidRPr="004E6331">
        <w:rPr>
          <w:spacing w:val="1"/>
          <w:sz w:val="24"/>
          <w:szCs w:val="24"/>
        </w:rPr>
        <w:t xml:space="preserve"> </w:t>
      </w:r>
      <w:r w:rsidRPr="004E6331">
        <w:rPr>
          <w:sz w:val="24"/>
          <w:szCs w:val="24"/>
        </w:rPr>
        <w:t>задача</w:t>
      </w:r>
      <w:r w:rsidRPr="004E6331">
        <w:rPr>
          <w:spacing w:val="1"/>
          <w:sz w:val="24"/>
          <w:szCs w:val="24"/>
        </w:rPr>
        <w:t xml:space="preserve"> </w:t>
      </w:r>
      <w:r w:rsidRPr="004E6331">
        <w:rPr>
          <w:sz w:val="24"/>
          <w:szCs w:val="24"/>
        </w:rPr>
        <w:t>этого</w:t>
      </w:r>
      <w:r w:rsidRPr="004E6331">
        <w:rPr>
          <w:spacing w:val="1"/>
          <w:sz w:val="24"/>
          <w:szCs w:val="24"/>
        </w:rPr>
        <w:t xml:space="preserve"> </w:t>
      </w:r>
      <w:r w:rsidRPr="004E6331">
        <w:rPr>
          <w:sz w:val="24"/>
          <w:szCs w:val="24"/>
        </w:rPr>
        <w:t>аспекта</w:t>
      </w:r>
      <w:r w:rsidRPr="004E6331">
        <w:rPr>
          <w:spacing w:val="1"/>
          <w:sz w:val="24"/>
          <w:szCs w:val="24"/>
        </w:rPr>
        <w:t xml:space="preserve"> </w:t>
      </w:r>
      <w:r w:rsidRPr="004E6331">
        <w:rPr>
          <w:sz w:val="24"/>
          <w:szCs w:val="24"/>
        </w:rPr>
        <w:t>пропедевтического</w:t>
      </w:r>
      <w:r w:rsidRPr="004E6331">
        <w:rPr>
          <w:spacing w:val="1"/>
          <w:sz w:val="24"/>
          <w:szCs w:val="24"/>
        </w:rPr>
        <w:t xml:space="preserve"> </w:t>
      </w:r>
      <w:r w:rsidRPr="004E6331">
        <w:rPr>
          <w:sz w:val="24"/>
          <w:szCs w:val="24"/>
        </w:rPr>
        <w:t>периода</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адаптировать</w:t>
      </w:r>
      <w:r w:rsidRPr="004E6331">
        <w:rPr>
          <w:spacing w:val="1"/>
          <w:sz w:val="24"/>
          <w:szCs w:val="24"/>
        </w:rPr>
        <w:t xml:space="preserve"> </w:t>
      </w:r>
      <w:r w:rsidRPr="004E6331">
        <w:rPr>
          <w:sz w:val="24"/>
          <w:szCs w:val="24"/>
        </w:rPr>
        <w:t>ребёнка</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РАС</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укладу</w:t>
      </w:r>
      <w:r w:rsidRPr="004E6331">
        <w:rPr>
          <w:spacing w:val="1"/>
          <w:sz w:val="24"/>
          <w:szCs w:val="24"/>
        </w:rPr>
        <w:t xml:space="preserve"> </w:t>
      </w:r>
      <w:r w:rsidRPr="004E6331">
        <w:rPr>
          <w:sz w:val="24"/>
          <w:szCs w:val="24"/>
        </w:rPr>
        <w:t>школьной</w:t>
      </w:r>
      <w:r w:rsidRPr="004E6331">
        <w:rPr>
          <w:spacing w:val="1"/>
          <w:sz w:val="24"/>
          <w:szCs w:val="24"/>
        </w:rPr>
        <w:t xml:space="preserve"> </w:t>
      </w:r>
      <w:r w:rsidRPr="004E6331">
        <w:rPr>
          <w:sz w:val="24"/>
          <w:szCs w:val="24"/>
        </w:rPr>
        <w:t>жизни,</w:t>
      </w:r>
      <w:r w:rsidRPr="004E6331">
        <w:rPr>
          <w:spacing w:val="70"/>
          <w:sz w:val="24"/>
          <w:szCs w:val="24"/>
        </w:rPr>
        <w:t xml:space="preserve"> </w:t>
      </w:r>
      <w:r w:rsidRPr="004E6331">
        <w:rPr>
          <w:sz w:val="24"/>
          <w:szCs w:val="24"/>
        </w:rPr>
        <w:t>организации</w:t>
      </w:r>
      <w:r w:rsidRPr="004E6331">
        <w:rPr>
          <w:spacing w:val="1"/>
          <w:sz w:val="24"/>
          <w:szCs w:val="24"/>
        </w:rPr>
        <w:t xml:space="preserve"> </w:t>
      </w:r>
      <w:r w:rsidRPr="004E6331">
        <w:rPr>
          <w:sz w:val="24"/>
          <w:szCs w:val="24"/>
        </w:rPr>
        <w:t>учебного</w:t>
      </w:r>
      <w:r w:rsidRPr="004E6331">
        <w:rPr>
          <w:spacing w:val="1"/>
          <w:sz w:val="24"/>
          <w:szCs w:val="24"/>
        </w:rPr>
        <w:t xml:space="preserve"> </w:t>
      </w:r>
      <w:r w:rsidRPr="004E6331">
        <w:rPr>
          <w:sz w:val="24"/>
          <w:szCs w:val="24"/>
        </w:rPr>
        <w:t>процесса,</w:t>
      </w:r>
      <w:r w:rsidRPr="004E6331">
        <w:rPr>
          <w:spacing w:val="1"/>
          <w:sz w:val="24"/>
          <w:szCs w:val="24"/>
        </w:rPr>
        <w:t xml:space="preserve"> </w:t>
      </w:r>
      <w:r w:rsidRPr="004E6331">
        <w:rPr>
          <w:sz w:val="24"/>
          <w:szCs w:val="24"/>
        </w:rPr>
        <w:t>что</w:t>
      </w:r>
      <w:r w:rsidRPr="004E6331">
        <w:rPr>
          <w:spacing w:val="1"/>
          <w:sz w:val="24"/>
          <w:szCs w:val="24"/>
        </w:rPr>
        <w:t xml:space="preserve"> </w:t>
      </w:r>
      <w:r w:rsidRPr="004E6331">
        <w:rPr>
          <w:sz w:val="24"/>
          <w:szCs w:val="24"/>
        </w:rPr>
        <w:t>предполагает</w:t>
      </w:r>
      <w:r w:rsidRPr="004E6331">
        <w:rPr>
          <w:spacing w:val="1"/>
          <w:sz w:val="24"/>
          <w:szCs w:val="24"/>
        </w:rPr>
        <w:t xml:space="preserve"> </w:t>
      </w:r>
      <w:r w:rsidRPr="004E6331">
        <w:rPr>
          <w:sz w:val="24"/>
          <w:szCs w:val="24"/>
        </w:rPr>
        <w:t>соблюдение</w:t>
      </w:r>
      <w:r w:rsidRPr="004E6331">
        <w:rPr>
          <w:spacing w:val="1"/>
          <w:sz w:val="24"/>
          <w:szCs w:val="24"/>
        </w:rPr>
        <w:t xml:space="preserve"> </w:t>
      </w:r>
      <w:r w:rsidRPr="004E6331">
        <w:rPr>
          <w:sz w:val="24"/>
          <w:szCs w:val="24"/>
        </w:rPr>
        <w:t>следующих</w:t>
      </w:r>
      <w:r w:rsidRPr="004E6331">
        <w:rPr>
          <w:spacing w:val="1"/>
          <w:sz w:val="24"/>
          <w:szCs w:val="24"/>
        </w:rPr>
        <w:t xml:space="preserve"> </w:t>
      </w:r>
      <w:r w:rsidRPr="004E6331">
        <w:rPr>
          <w:sz w:val="24"/>
          <w:szCs w:val="24"/>
        </w:rPr>
        <w:t>требований</w:t>
      </w:r>
      <w:r w:rsidRPr="004E6331">
        <w:rPr>
          <w:spacing w:val="1"/>
          <w:sz w:val="24"/>
          <w:szCs w:val="24"/>
        </w:rPr>
        <w:t xml:space="preserve"> </w:t>
      </w:r>
      <w:r w:rsidRPr="004E6331">
        <w:rPr>
          <w:sz w:val="24"/>
          <w:szCs w:val="24"/>
        </w:rPr>
        <w:t>школьной</w:t>
      </w:r>
      <w:r w:rsidRPr="004E6331">
        <w:rPr>
          <w:spacing w:val="-4"/>
          <w:sz w:val="24"/>
          <w:szCs w:val="24"/>
        </w:rPr>
        <w:t xml:space="preserve"> </w:t>
      </w:r>
      <w:r w:rsidRPr="004E6331">
        <w:rPr>
          <w:sz w:val="24"/>
          <w:szCs w:val="24"/>
        </w:rPr>
        <w:t>жизни:</w:t>
      </w:r>
    </w:p>
    <w:p w:rsidR="00013B0D" w:rsidRPr="004E6331" w:rsidRDefault="00B21FA5" w:rsidP="00177AFF">
      <w:pPr>
        <w:pStyle w:val="a4"/>
        <w:numPr>
          <w:ilvl w:val="1"/>
          <w:numId w:val="17"/>
        </w:numPr>
        <w:tabs>
          <w:tab w:val="left" w:pos="1718"/>
        </w:tabs>
        <w:ind w:left="0" w:firstLine="709"/>
        <w:rPr>
          <w:sz w:val="24"/>
          <w:szCs w:val="24"/>
        </w:rPr>
      </w:pPr>
      <w:r w:rsidRPr="004E6331">
        <w:rPr>
          <w:sz w:val="24"/>
          <w:szCs w:val="24"/>
        </w:rPr>
        <w:t>выдерживать урок продолжительностью 30-40 минут, сохраняя</w:t>
      </w:r>
      <w:r w:rsidRPr="004E6331">
        <w:rPr>
          <w:spacing w:val="1"/>
          <w:sz w:val="24"/>
          <w:szCs w:val="24"/>
        </w:rPr>
        <w:t xml:space="preserve"> </w:t>
      </w:r>
      <w:r w:rsidRPr="004E6331">
        <w:rPr>
          <w:sz w:val="24"/>
          <w:szCs w:val="24"/>
        </w:rPr>
        <w:t>достаточный</w:t>
      </w:r>
      <w:r w:rsidRPr="004E6331">
        <w:rPr>
          <w:spacing w:val="-1"/>
          <w:sz w:val="24"/>
          <w:szCs w:val="24"/>
        </w:rPr>
        <w:t xml:space="preserve"> </w:t>
      </w:r>
      <w:r w:rsidRPr="004E6331">
        <w:rPr>
          <w:sz w:val="24"/>
          <w:szCs w:val="24"/>
        </w:rPr>
        <w:t>уровень</w:t>
      </w:r>
      <w:r w:rsidRPr="004E6331">
        <w:rPr>
          <w:spacing w:val="-1"/>
          <w:sz w:val="24"/>
          <w:szCs w:val="24"/>
        </w:rPr>
        <w:t xml:space="preserve"> </w:t>
      </w:r>
      <w:r w:rsidRPr="004E6331">
        <w:rPr>
          <w:sz w:val="24"/>
          <w:szCs w:val="24"/>
        </w:rPr>
        <w:t>работоспособности;</w:t>
      </w:r>
    </w:p>
    <w:p w:rsidR="00013B0D" w:rsidRPr="004E6331" w:rsidRDefault="00B21FA5" w:rsidP="00177AFF">
      <w:pPr>
        <w:pStyle w:val="a4"/>
        <w:numPr>
          <w:ilvl w:val="1"/>
          <w:numId w:val="17"/>
        </w:numPr>
        <w:tabs>
          <w:tab w:val="left" w:pos="1718"/>
        </w:tabs>
        <w:ind w:left="0" w:firstLine="709"/>
        <w:rPr>
          <w:sz w:val="24"/>
          <w:szCs w:val="24"/>
        </w:rPr>
      </w:pPr>
      <w:r w:rsidRPr="004E6331">
        <w:rPr>
          <w:sz w:val="24"/>
          <w:szCs w:val="24"/>
        </w:rPr>
        <w:t>спокойно</w:t>
      </w:r>
      <w:r w:rsidRPr="004E6331">
        <w:rPr>
          <w:spacing w:val="1"/>
          <w:sz w:val="24"/>
          <w:szCs w:val="24"/>
        </w:rPr>
        <w:t xml:space="preserve"> </w:t>
      </w:r>
      <w:r w:rsidRPr="004E6331">
        <w:rPr>
          <w:sz w:val="24"/>
          <w:szCs w:val="24"/>
        </w:rPr>
        <w:t>относиться</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чередованию</w:t>
      </w:r>
      <w:r w:rsidRPr="004E6331">
        <w:rPr>
          <w:spacing w:val="1"/>
          <w:sz w:val="24"/>
          <w:szCs w:val="24"/>
        </w:rPr>
        <w:t xml:space="preserve"> </w:t>
      </w:r>
      <w:r w:rsidRPr="004E6331">
        <w:rPr>
          <w:sz w:val="24"/>
          <w:szCs w:val="24"/>
        </w:rPr>
        <w:t>уроков</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перемен</w:t>
      </w:r>
      <w:r w:rsidRPr="004E6331">
        <w:rPr>
          <w:spacing w:val="1"/>
          <w:sz w:val="24"/>
          <w:szCs w:val="24"/>
        </w:rPr>
        <w:t xml:space="preserve"> </w:t>
      </w:r>
      <w:r w:rsidRPr="004E6331">
        <w:rPr>
          <w:sz w:val="24"/>
          <w:szCs w:val="24"/>
        </w:rPr>
        <w:t>(что</w:t>
      </w:r>
      <w:r w:rsidRPr="004E6331">
        <w:rPr>
          <w:spacing w:val="1"/>
          <w:sz w:val="24"/>
          <w:szCs w:val="24"/>
        </w:rPr>
        <w:t xml:space="preserve"> </w:t>
      </w:r>
      <w:r w:rsidRPr="004E6331">
        <w:rPr>
          <w:sz w:val="24"/>
          <w:szCs w:val="24"/>
        </w:rPr>
        <w:t>с</w:t>
      </w:r>
      <w:r w:rsidRPr="004E6331">
        <w:rPr>
          <w:spacing w:val="-67"/>
          <w:sz w:val="24"/>
          <w:szCs w:val="24"/>
        </w:rPr>
        <w:t xml:space="preserve"> </w:t>
      </w:r>
      <w:r w:rsidRPr="004E6331">
        <w:rPr>
          <w:sz w:val="24"/>
          <w:szCs w:val="24"/>
        </w:rPr>
        <w:t>учётом</w:t>
      </w:r>
      <w:r w:rsidRPr="004E6331">
        <w:rPr>
          <w:spacing w:val="-1"/>
          <w:sz w:val="24"/>
          <w:szCs w:val="24"/>
        </w:rPr>
        <w:t xml:space="preserve"> </w:t>
      </w:r>
      <w:r w:rsidRPr="004E6331">
        <w:rPr>
          <w:sz w:val="24"/>
          <w:szCs w:val="24"/>
        </w:rPr>
        <w:t>стереотипности детей с</w:t>
      </w:r>
      <w:r w:rsidRPr="004E6331">
        <w:rPr>
          <w:spacing w:val="-1"/>
          <w:sz w:val="24"/>
          <w:szCs w:val="24"/>
        </w:rPr>
        <w:t xml:space="preserve"> </w:t>
      </w:r>
      <w:r w:rsidRPr="004E6331">
        <w:rPr>
          <w:sz w:val="24"/>
          <w:szCs w:val="24"/>
        </w:rPr>
        <w:t>аутизмом не</w:t>
      </w:r>
      <w:r w:rsidRPr="004E6331">
        <w:rPr>
          <w:spacing w:val="-1"/>
          <w:sz w:val="24"/>
          <w:szCs w:val="24"/>
        </w:rPr>
        <w:t xml:space="preserve"> </w:t>
      </w:r>
      <w:r w:rsidRPr="004E6331">
        <w:rPr>
          <w:sz w:val="24"/>
          <w:szCs w:val="24"/>
        </w:rPr>
        <w:t>всегда легко);</w:t>
      </w:r>
    </w:p>
    <w:p w:rsidR="00013B0D" w:rsidRPr="004E6331" w:rsidRDefault="00B21FA5" w:rsidP="00177AFF">
      <w:pPr>
        <w:pStyle w:val="a4"/>
        <w:numPr>
          <w:ilvl w:val="1"/>
          <w:numId w:val="17"/>
        </w:numPr>
        <w:tabs>
          <w:tab w:val="left" w:pos="1718"/>
        </w:tabs>
        <w:ind w:left="0" w:firstLine="709"/>
        <w:rPr>
          <w:sz w:val="24"/>
          <w:szCs w:val="24"/>
        </w:rPr>
      </w:pPr>
      <w:r w:rsidRPr="004E6331">
        <w:rPr>
          <w:sz w:val="24"/>
          <w:szCs w:val="24"/>
        </w:rPr>
        <w:t>правильно реагировать на звонки (возможна гиперсензитивность)</w:t>
      </w:r>
      <w:r w:rsidRPr="004E6331">
        <w:rPr>
          <w:spacing w:val="-67"/>
          <w:sz w:val="24"/>
          <w:szCs w:val="24"/>
        </w:rPr>
        <w:t xml:space="preserve"> </w:t>
      </w:r>
      <w:r w:rsidRPr="004E6331">
        <w:rPr>
          <w:sz w:val="24"/>
          <w:szCs w:val="24"/>
        </w:rPr>
        <w:t>и</w:t>
      </w:r>
      <w:r w:rsidRPr="004E6331">
        <w:rPr>
          <w:spacing w:val="-1"/>
          <w:sz w:val="24"/>
          <w:szCs w:val="24"/>
        </w:rPr>
        <w:t xml:space="preserve"> </w:t>
      </w:r>
      <w:r w:rsidRPr="004E6331">
        <w:rPr>
          <w:sz w:val="24"/>
          <w:szCs w:val="24"/>
        </w:rPr>
        <w:t>контроль</w:t>
      </w:r>
      <w:r w:rsidRPr="004E6331">
        <w:rPr>
          <w:spacing w:val="-1"/>
          <w:sz w:val="24"/>
          <w:szCs w:val="24"/>
        </w:rPr>
        <w:t xml:space="preserve"> </w:t>
      </w:r>
      <w:r w:rsidRPr="004E6331">
        <w:rPr>
          <w:sz w:val="24"/>
          <w:szCs w:val="24"/>
        </w:rPr>
        <w:t>времени;</w:t>
      </w:r>
    </w:p>
    <w:p w:rsidR="00013B0D" w:rsidRPr="004E6331" w:rsidRDefault="00B21FA5" w:rsidP="00177AFF">
      <w:pPr>
        <w:pStyle w:val="a4"/>
        <w:numPr>
          <w:ilvl w:val="1"/>
          <w:numId w:val="17"/>
        </w:numPr>
        <w:tabs>
          <w:tab w:val="left" w:pos="1718"/>
        </w:tabs>
        <w:ind w:left="0" w:firstLine="709"/>
        <w:rPr>
          <w:sz w:val="24"/>
          <w:szCs w:val="24"/>
        </w:rPr>
      </w:pPr>
      <w:r w:rsidRPr="004E6331">
        <w:rPr>
          <w:sz w:val="24"/>
          <w:szCs w:val="24"/>
        </w:rPr>
        <w:lastRenderedPageBreak/>
        <w:t>уметь правильно (хотя бы не асоциально) вести себя в различных</w:t>
      </w:r>
      <w:r w:rsidRPr="004E6331">
        <w:rPr>
          <w:spacing w:val="1"/>
          <w:sz w:val="24"/>
          <w:szCs w:val="24"/>
        </w:rPr>
        <w:t xml:space="preserve"> </w:t>
      </w:r>
      <w:r w:rsidRPr="004E6331">
        <w:rPr>
          <w:sz w:val="24"/>
          <w:szCs w:val="24"/>
        </w:rPr>
        <w:t>школьных</w:t>
      </w:r>
      <w:r w:rsidRPr="004E6331">
        <w:rPr>
          <w:spacing w:val="1"/>
          <w:sz w:val="24"/>
          <w:szCs w:val="24"/>
        </w:rPr>
        <w:t xml:space="preserve"> </w:t>
      </w:r>
      <w:r w:rsidRPr="004E6331">
        <w:rPr>
          <w:sz w:val="24"/>
          <w:szCs w:val="24"/>
        </w:rPr>
        <w:t>ситуациях</w:t>
      </w:r>
      <w:r w:rsidRPr="004E6331">
        <w:rPr>
          <w:spacing w:val="70"/>
          <w:sz w:val="24"/>
          <w:szCs w:val="24"/>
        </w:rPr>
        <w:t xml:space="preserve"> </w:t>
      </w:r>
      <w:r w:rsidRPr="004E6331">
        <w:rPr>
          <w:sz w:val="24"/>
          <w:szCs w:val="24"/>
        </w:rPr>
        <w:t>(на переменах, в столовой, в библиотеке, на прогулках</w:t>
      </w:r>
      <w:r w:rsidRPr="004E6331">
        <w:rPr>
          <w:spacing w:val="-67"/>
          <w:sz w:val="24"/>
          <w:szCs w:val="24"/>
        </w:rPr>
        <w:t xml:space="preserve"> </w:t>
      </w:r>
      <w:r w:rsidRPr="004E6331">
        <w:rPr>
          <w:sz w:val="24"/>
          <w:szCs w:val="24"/>
        </w:rPr>
        <w:t>и т.д.).</w:t>
      </w:r>
    </w:p>
    <w:p w:rsidR="00013B0D" w:rsidRPr="004E6331" w:rsidRDefault="008B0305" w:rsidP="00952727">
      <w:pPr>
        <w:pStyle w:val="a3"/>
        <w:ind w:left="0" w:firstLine="709"/>
        <w:rPr>
          <w:sz w:val="24"/>
          <w:szCs w:val="24"/>
        </w:rPr>
      </w:pPr>
      <w:r w:rsidRPr="004E6331">
        <w:rPr>
          <w:noProof/>
          <w:sz w:val="24"/>
          <w:szCs w:val="24"/>
          <w:lang w:eastAsia="ru-RU"/>
        </w:rPr>
        <mc:AlternateContent>
          <mc:Choice Requires="wps">
            <w:drawing>
              <wp:anchor distT="0" distB="0" distL="114300" distR="114300" simplePos="0" relativeHeight="474298880" behindDoc="1" locked="0" layoutInCell="1" allowOverlap="1">
                <wp:simplePos x="0" y="0"/>
                <wp:positionH relativeFrom="page">
                  <wp:posOffset>2548890</wp:posOffset>
                </wp:positionH>
                <wp:positionV relativeFrom="paragraph">
                  <wp:posOffset>530225</wp:posOffset>
                </wp:positionV>
                <wp:extent cx="42545" cy="889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72C8B48" id="Rectangle 4" o:spid="_x0000_s1026" style="position:absolute;margin-left:200.7pt;margin-top:41.75pt;width:3.35pt;height:.7pt;z-index:-2901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" fillcolor="black" stroked="f">
                <w10:wrap anchorx="page"/>
              </v:rect>
            </w:pict>
          </mc:Fallback>
        </mc:AlternateContent>
      </w:r>
      <w:r w:rsidR="00B21FA5" w:rsidRPr="004E6331">
        <w:rPr>
          <w:sz w:val="24"/>
          <w:szCs w:val="24"/>
        </w:rPr>
        <w:t>Для</w:t>
      </w:r>
      <w:r w:rsidR="00B21FA5" w:rsidRPr="004E6331">
        <w:rPr>
          <w:spacing w:val="1"/>
          <w:sz w:val="24"/>
          <w:szCs w:val="24"/>
        </w:rPr>
        <w:t xml:space="preserve"> </w:t>
      </w:r>
      <w:r w:rsidR="00B21FA5" w:rsidRPr="004E6331">
        <w:rPr>
          <w:sz w:val="24"/>
          <w:szCs w:val="24"/>
        </w:rPr>
        <w:t>ребёнка</w:t>
      </w:r>
      <w:r w:rsidR="00B21FA5" w:rsidRPr="004E6331">
        <w:rPr>
          <w:spacing w:val="1"/>
          <w:sz w:val="24"/>
          <w:szCs w:val="24"/>
        </w:rPr>
        <w:t xml:space="preserve"> </w:t>
      </w:r>
      <w:r w:rsidR="00B21FA5" w:rsidRPr="004E6331">
        <w:rPr>
          <w:sz w:val="24"/>
          <w:szCs w:val="24"/>
        </w:rPr>
        <w:t>с</w:t>
      </w:r>
      <w:r w:rsidR="00B21FA5" w:rsidRPr="004E6331">
        <w:rPr>
          <w:spacing w:val="1"/>
          <w:sz w:val="24"/>
          <w:szCs w:val="24"/>
        </w:rPr>
        <w:t xml:space="preserve"> </w:t>
      </w:r>
      <w:r w:rsidR="00B21FA5" w:rsidRPr="004E6331">
        <w:rPr>
          <w:sz w:val="24"/>
          <w:szCs w:val="24"/>
        </w:rPr>
        <w:t>аутизмом</w:t>
      </w:r>
      <w:r w:rsidR="00B21FA5" w:rsidRPr="004E6331">
        <w:rPr>
          <w:spacing w:val="1"/>
          <w:sz w:val="24"/>
          <w:szCs w:val="24"/>
        </w:rPr>
        <w:t xml:space="preserve"> </w:t>
      </w:r>
      <w:r w:rsidR="00B21FA5" w:rsidRPr="004E6331">
        <w:rPr>
          <w:sz w:val="24"/>
          <w:szCs w:val="24"/>
        </w:rPr>
        <w:t>усвоение</w:t>
      </w:r>
      <w:r w:rsidR="00B21FA5" w:rsidRPr="004E6331">
        <w:rPr>
          <w:spacing w:val="1"/>
          <w:sz w:val="24"/>
          <w:szCs w:val="24"/>
        </w:rPr>
        <w:t xml:space="preserve"> </w:t>
      </w:r>
      <w:r w:rsidR="00B21FA5" w:rsidRPr="004E6331">
        <w:rPr>
          <w:sz w:val="24"/>
          <w:szCs w:val="24"/>
        </w:rPr>
        <w:t>этих</w:t>
      </w:r>
      <w:r w:rsidR="00B21FA5" w:rsidRPr="004E6331">
        <w:rPr>
          <w:spacing w:val="1"/>
          <w:sz w:val="24"/>
          <w:szCs w:val="24"/>
        </w:rPr>
        <w:t xml:space="preserve"> </w:t>
      </w:r>
      <w:r w:rsidR="00B21FA5" w:rsidRPr="004E6331">
        <w:rPr>
          <w:sz w:val="24"/>
          <w:szCs w:val="24"/>
        </w:rPr>
        <w:t>и</w:t>
      </w:r>
      <w:r w:rsidR="00B21FA5" w:rsidRPr="004E6331">
        <w:rPr>
          <w:spacing w:val="1"/>
          <w:sz w:val="24"/>
          <w:szCs w:val="24"/>
        </w:rPr>
        <w:t xml:space="preserve"> </w:t>
      </w:r>
      <w:r w:rsidR="00B21FA5" w:rsidRPr="004E6331">
        <w:rPr>
          <w:sz w:val="24"/>
          <w:szCs w:val="24"/>
        </w:rPr>
        <w:t>других</w:t>
      </w:r>
      <w:r w:rsidR="00B21FA5" w:rsidRPr="004E6331">
        <w:rPr>
          <w:spacing w:val="1"/>
          <w:sz w:val="24"/>
          <w:szCs w:val="24"/>
        </w:rPr>
        <w:t xml:space="preserve"> </w:t>
      </w:r>
      <w:r w:rsidR="00B21FA5" w:rsidRPr="004E6331">
        <w:rPr>
          <w:sz w:val="24"/>
          <w:szCs w:val="24"/>
        </w:rPr>
        <w:t>правил</w:t>
      </w:r>
      <w:r w:rsidR="00B21FA5" w:rsidRPr="004E6331">
        <w:rPr>
          <w:spacing w:val="1"/>
          <w:sz w:val="24"/>
          <w:szCs w:val="24"/>
        </w:rPr>
        <w:t xml:space="preserve"> </w:t>
      </w:r>
      <w:r w:rsidR="00B21FA5" w:rsidRPr="004E6331">
        <w:rPr>
          <w:sz w:val="24"/>
          <w:szCs w:val="24"/>
        </w:rPr>
        <w:t>поведения</w:t>
      </w:r>
      <w:r w:rsidR="00B21FA5" w:rsidRPr="004E6331">
        <w:rPr>
          <w:spacing w:val="-67"/>
          <w:sz w:val="24"/>
          <w:szCs w:val="24"/>
        </w:rPr>
        <w:t xml:space="preserve"> </w:t>
      </w:r>
      <w:r w:rsidR="00B21FA5" w:rsidRPr="004E6331">
        <w:rPr>
          <w:sz w:val="24"/>
          <w:szCs w:val="24"/>
        </w:rPr>
        <w:t>сопряжено</w:t>
      </w:r>
      <w:r w:rsidR="00B21FA5" w:rsidRPr="004E6331">
        <w:rPr>
          <w:spacing w:val="1"/>
          <w:sz w:val="24"/>
          <w:szCs w:val="24"/>
        </w:rPr>
        <w:t xml:space="preserve"> </w:t>
      </w:r>
      <w:r w:rsidR="00B21FA5" w:rsidRPr="004E6331">
        <w:rPr>
          <w:sz w:val="24"/>
          <w:szCs w:val="24"/>
        </w:rPr>
        <w:t>с</w:t>
      </w:r>
      <w:r w:rsidR="00B21FA5" w:rsidRPr="004E6331">
        <w:rPr>
          <w:spacing w:val="1"/>
          <w:sz w:val="24"/>
          <w:szCs w:val="24"/>
        </w:rPr>
        <w:t xml:space="preserve"> </w:t>
      </w:r>
      <w:r w:rsidR="00B21FA5" w:rsidRPr="004E6331">
        <w:rPr>
          <w:sz w:val="24"/>
          <w:szCs w:val="24"/>
        </w:rPr>
        <w:t>большими</w:t>
      </w:r>
      <w:r w:rsidR="00B21FA5" w:rsidRPr="004E6331">
        <w:rPr>
          <w:spacing w:val="1"/>
          <w:sz w:val="24"/>
          <w:szCs w:val="24"/>
        </w:rPr>
        <w:t xml:space="preserve"> </w:t>
      </w:r>
      <w:r w:rsidR="00B21FA5" w:rsidRPr="004E6331">
        <w:rPr>
          <w:sz w:val="24"/>
          <w:szCs w:val="24"/>
        </w:rPr>
        <w:t>трудностями,</w:t>
      </w:r>
      <w:r w:rsidR="00B21FA5" w:rsidRPr="004E6331">
        <w:rPr>
          <w:spacing w:val="1"/>
          <w:sz w:val="24"/>
          <w:szCs w:val="24"/>
        </w:rPr>
        <w:t xml:space="preserve"> </w:t>
      </w:r>
      <w:r w:rsidR="00B21FA5" w:rsidRPr="004E6331">
        <w:rPr>
          <w:sz w:val="24"/>
          <w:szCs w:val="24"/>
        </w:rPr>
        <w:t>которые</w:t>
      </w:r>
      <w:r w:rsidR="00B21FA5" w:rsidRPr="004E6331">
        <w:rPr>
          <w:spacing w:val="1"/>
          <w:sz w:val="24"/>
          <w:szCs w:val="24"/>
        </w:rPr>
        <w:t xml:space="preserve"> </w:t>
      </w:r>
      <w:r w:rsidR="00B21FA5" w:rsidRPr="004E6331">
        <w:rPr>
          <w:sz w:val="24"/>
          <w:szCs w:val="24"/>
        </w:rPr>
        <w:t>без</w:t>
      </w:r>
      <w:r w:rsidR="00B21FA5" w:rsidRPr="004E6331">
        <w:rPr>
          <w:spacing w:val="1"/>
          <w:sz w:val="24"/>
          <w:szCs w:val="24"/>
        </w:rPr>
        <w:t xml:space="preserve"> </w:t>
      </w:r>
      <w:r w:rsidR="00B21FA5" w:rsidRPr="004E6331">
        <w:rPr>
          <w:sz w:val="24"/>
          <w:szCs w:val="24"/>
        </w:rPr>
        <w:t>специальной</w:t>
      </w:r>
      <w:r w:rsidR="00B21FA5" w:rsidRPr="004E6331">
        <w:rPr>
          <w:spacing w:val="1"/>
          <w:sz w:val="24"/>
          <w:szCs w:val="24"/>
        </w:rPr>
        <w:t xml:space="preserve"> </w:t>
      </w:r>
      <w:r w:rsidR="00B21FA5" w:rsidRPr="004E6331">
        <w:rPr>
          <w:sz w:val="24"/>
          <w:szCs w:val="24"/>
        </w:rPr>
        <w:t>помощи</w:t>
      </w:r>
      <w:r w:rsidR="00B21FA5" w:rsidRPr="004E6331">
        <w:rPr>
          <w:spacing w:val="1"/>
          <w:sz w:val="24"/>
          <w:szCs w:val="24"/>
        </w:rPr>
        <w:t xml:space="preserve"> </w:t>
      </w:r>
      <w:r w:rsidR="00B21FA5" w:rsidRPr="004E6331">
        <w:rPr>
          <w:sz w:val="24"/>
          <w:szCs w:val="24"/>
        </w:rPr>
        <w:t>преодолеть</w:t>
      </w:r>
      <w:r w:rsidR="00B21FA5" w:rsidRPr="004E6331">
        <w:rPr>
          <w:spacing w:val="-2"/>
          <w:sz w:val="24"/>
          <w:szCs w:val="24"/>
        </w:rPr>
        <w:t xml:space="preserve"> </w:t>
      </w:r>
      <w:r w:rsidR="00B21FA5" w:rsidRPr="004E6331">
        <w:rPr>
          <w:sz w:val="24"/>
          <w:szCs w:val="24"/>
        </w:rPr>
        <w:t>сложно.</w:t>
      </w:r>
    </w:p>
    <w:p w:rsidR="00013B0D" w:rsidRPr="004E6331" w:rsidRDefault="00B21FA5" w:rsidP="00952727">
      <w:pPr>
        <w:pStyle w:val="a3"/>
        <w:ind w:left="0" w:firstLine="709"/>
        <w:rPr>
          <w:sz w:val="24"/>
          <w:szCs w:val="24"/>
        </w:rPr>
      </w:pPr>
      <w:r w:rsidRPr="004E6331">
        <w:rPr>
          <w:sz w:val="24"/>
          <w:szCs w:val="24"/>
        </w:rPr>
        <w:t>Эмоционально ориентированные методические подходы предполагают</w:t>
      </w:r>
      <w:r w:rsidRPr="004E6331">
        <w:rPr>
          <w:spacing w:val="1"/>
          <w:sz w:val="24"/>
          <w:szCs w:val="24"/>
        </w:rPr>
        <w:t xml:space="preserve"> </w:t>
      </w:r>
      <w:r w:rsidRPr="004E6331">
        <w:rPr>
          <w:sz w:val="24"/>
          <w:szCs w:val="24"/>
        </w:rPr>
        <w:t>постепенно формировать у ребёнка с РАС новый паттерн эмоциональных</w:t>
      </w:r>
      <w:r w:rsidRPr="004E6331">
        <w:rPr>
          <w:spacing w:val="1"/>
          <w:sz w:val="24"/>
          <w:szCs w:val="24"/>
        </w:rPr>
        <w:t xml:space="preserve"> </w:t>
      </w:r>
      <w:r w:rsidRPr="004E6331">
        <w:rPr>
          <w:sz w:val="24"/>
          <w:szCs w:val="24"/>
        </w:rPr>
        <w:t>смыслов</w:t>
      </w:r>
      <w:r w:rsidRPr="004E6331">
        <w:rPr>
          <w:spacing w:val="1"/>
          <w:sz w:val="24"/>
          <w:szCs w:val="24"/>
        </w:rPr>
        <w:t xml:space="preserve"> </w:t>
      </w:r>
      <w:r w:rsidRPr="004E6331">
        <w:rPr>
          <w:sz w:val="24"/>
          <w:szCs w:val="24"/>
        </w:rPr>
        <w:t>через</w:t>
      </w:r>
      <w:r w:rsidRPr="004E6331">
        <w:rPr>
          <w:spacing w:val="1"/>
          <w:sz w:val="24"/>
          <w:szCs w:val="24"/>
        </w:rPr>
        <w:t xml:space="preserve"> </w:t>
      </w:r>
      <w:r w:rsidRPr="004E6331">
        <w:rPr>
          <w:sz w:val="24"/>
          <w:szCs w:val="24"/>
        </w:rPr>
        <w:t>объяснение</w:t>
      </w:r>
      <w:r w:rsidRPr="004E6331">
        <w:rPr>
          <w:spacing w:val="1"/>
          <w:sz w:val="24"/>
          <w:szCs w:val="24"/>
        </w:rPr>
        <w:t xml:space="preserve"> </w:t>
      </w:r>
      <w:r w:rsidRPr="004E6331">
        <w:rPr>
          <w:sz w:val="24"/>
          <w:szCs w:val="24"/>
        </w:rPr>
        <w:t>ситуаций,</w:t>
      </w:r>
      <w:r w:rsidRPr="004E6331">
        <w:rPr>
          <w:spacing w:val="1"/>
          <w:sz w:val="24"/>
          <w:szCs w:val="24"/>
        </w:rPr>
        <w:t xml:space="preserve"> </w:t>
      </w:r>
      <w:r w:rsidRPr="004E6331">
        <w:rPr>
          <w:sz w:val="24"/>
          <w:szCs w:val="24"/>
        </w:rPr>
        <w:t>приобретение</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осмысление</w:t>
      </w:r>
      <w:r w:rsidRPr="004E6331">
        <w:rPr>
          <w:spacing w:val="1"/>
          <w:sz w:val="24"/>
          <w:szCs w:val="24"/>
        </w:rPr>
        <w:t xml:space="preserve"> </w:t>
      </w:r>
      <w:r w:rsidRPr="004E6331">
        <w:rPr>
          <w:sz w:val="24"/>
          <w:szCs w:val="24"/>
        </w:rPr>
        <w:t>нового</w:t>
      </w:r>
      <w:r w:rsidRPr="004E6331">
        <w:rPr>
          <w:spacing w:val="1"/>
          <w:sz w:val="24"/>
          <w:szCs w:val="24"/>
        </w:rPr>
        <w:t xml:space="preserve"> </w:t>
      </w:r>
      <w:r w:rsidRPr="004E6331">
        <w:rPr>
          <w:sz w:val="24"/>
          <w:szCs w:val="24"/>
        </w:rPr>
        <w:t>опыта в различных аспектах, необходимых для школьного обучения; могут</w:t>
      </w:r>
      <w:r w:rsidRPr="004E6331">
        <w:rPr>
          <w:spacing w:val="1"/>
          <w:sz w:val="24"/>
          <w:szCs w:val="24"/>
        </w:rPr>
        <w:t xml:space="preserve"> </w:t>
      </w:r>
      <w:r w:rsidRPr="004E6331">
        <w:rPr>
          <w:sz w:val="24"/>
          <w:szCs w:val="24"/>
        </w:rPr>
        <w:t>быть использованы ролевые игры, психодрама, разбор жизненных ситуаций,</w:t>
      </w:r>
      <w:r w:rsidRPr="004E6331">
        <w:rPr>
          <w:spacing w:val="1"/>
          <w:sz w:val="24"/>
          <w:szCs w:val="24"/>
        </w:rPr>
        <w:t xml:space="preserve"> </w:t>
      </w:r>
      <w:r w:rsidRPr="004E6331">
        <w:rPr>
          <w:sz w:val="24"/>
          <w:szCs w:val="24"/>
        </w:rPr>
        <w:t>составление сценариев поведения и другие методические решения. Если есть</w:t>
      </w:r>
      <w:r w:rsidRPr="004E6331">
        <w:rPr>
          <w:spacing w:val="1"/>
          <w:sz w:val="24"/>
          <w:szCs w:val="24"/>
        </w:rPr>
        <w:t xml:space="preserve"> </w:t>
      </w:r>
      <w:r w:rsidRPr="004E6331">
        <w:rPr>
          <w:sz w:val="24"/>
          <w:szCs w:val="24"/>
        </w:rPr>
        <w:t>шанс, что такой подход будет воспринят хотя бы частично, он, несомненно,</w:t>
      </w:r>
      <w:r w:rsidRPr="004E6331">
        <w:rPr>
          <w:spacing w:val="1"/>
          <w:sz w:val="24"/>
          <w:szCs w:val="24"/>
        </w:rPr>
        <w:t xml:space="preserve"> </w:t>
      </w:r>
      <w:r w:rsidRPr="004E6331">
        <w:rPr>
          <w:sz w:val="24"/>
          <w:szCs w:val="24"/>
        </w:rPr>
        <w:t>должен</w:t>
      </w:r>
      <w:r w:rsidRPr="004E6331">
        <w:rPr>
          <w:spacing w:val="1"/>
          <w:sz w:val="24"/>
          <w:szCs w:val="24"/>
        </w:rPr>
        <w:t xml:space="preserve"> </w:t>
      </w:r>
      <w:r w:rsidRPr="004E6331">
        <w:rPr>
          <w:sz w:val="24"/>
          <w:szCs w:val="24"/>
        </w:rPr>
        <w:t>использоваться,</w:t>
      </w:r>
      <w:r w:rsidRPr="004E6331">
        <w:rPr>
          <w:spacing w:val="1"/>
          <w:sz w:val="24"/>
          <w:szCs w:val="24"/>
        </w:rPr>
        <w:t xml:space="preserve"> </w:t>
      </w:r>
      <w:r w:rsidRPr="004E6331">
        <w:rPr>
          <w:sz w:val="24"/>
          <w:szCs w:val="24"/>
        </w:rPr>
        <w:t>но</w:t>
      </w:r>
      <w:r w:rsidRPr="004E6331">
        <w:rPr>
          <w:spacing w:val="1"/>
          <w:sz w:val="24"/>
          <w:szCs w:val="24"/>
        </w:rPr>
        <w:t xml:space="preserve"> </w:t>
      </w:r>
      <w:r w:rsidRPr="004E6331">
        <w:rPr>
          <w:sz w:val="24"/>
          <w:szCs w:val="24"/>
        </w:rPr>
        <w:t>во</w:t>
      </w:r>
      <w:r w:rsidRPr="004E6331">
        <w:rPr>
          <w:spacing w:val="1"/>
          <w:sz w:val="24"/>
          <w:szCs w:val="24"/>
        </w:rPr>
        <w:t xml:space="preserve"> </w:t>
      </w:r>
      <w:r w:rsidRPr="004E6331">
        <w:rPr>
          <w:sz w:val="24"/>
          <w:szCs w:val="24"/>
        </w:rPr>
        <w:t>многих</w:t>
      </w:r>
      <w:r w:rsidRPr="004E6331">
        <w:rPr>
          <w:spacing w:val="1"/>
          <w:sz w:val="24"/>
          <w:szCs w:val="24"/>
        </w:rPr>
        <w:t xml:space="preserve"> </w:t>
      </w:r>
      <w:r w:rsidRPr="004E6331">
        <w:rPr>
          <w:sz w:val="24"/>
          <w:szCs w:val="24"/>
        </w:rPr>
        <w:t>случаях</w:t>
      </w:r>
      <w:r w:rsidRPr="004E6331">
        <w:rPr>
          <w:spacing w:val="1"/>
          <w:sz w:val="24"/>
          <w:szCs w:val="24"/>
        </w:rPr>
        <w:t xml:space="preserve"> </w:t>
      </w:r>
      <w:r w:rsidRPr="004E6331">
        <w:rPr>
          <w:sz w:val="24"/>
          <w:szCs w:val="24"/>
        </w:rPr>
        <w:t>(особенно</w:t>
      </w:r>
      <w:r w:rsidRPr="004E6331">
        <w:rPr>
          <w:spacing w:val="1"/>
          <w:sz w:val="24"/>
          <w:szCs w:val="24"/>
        </w:rPr>
        <w:t xml:space="preserve"> </w:t>
      </w:r>
      <w:r w:rsidRPr="004E6331">
        <w:rPr>
          <w:sz w:val="24"/>
          <w:szCs w:val="24"/>
        </w:rPr>
        <w:t>при</w:t>
      </w:r>
      <w:r w:rsidRPr="004E6331">
        <w:rPr>
          <w:spacing w:val="1"/>
          <w:sz w:val="24"/>
          <w:szCs w:val="24"/>
        </w:rPr>
        <w:t xml:space="preserve"> </w:t>
      </w:r>
      <w:r w:rsidRPr="004E6331">
        <w:rPr>
          <w:sz w:val="24"/>
          <w:szCs w:val="24"/>
        </w:rPr>
        <w:t>тяжёлых</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осложнённых</w:t>
      </w:r>
      <w:r w:rsidRPr="004E6331">
        <w:rPr>
          <w:spacing w:val="1"/>
          <w:sz w:val="24"/>
          <w:szCs w:val="24"/>
        </w:rPr>
        <w:t xml:space="preserve"> </w:t>
      </w:r>
      <w:r w:rsidRPr="004E6331">
        <w:rPr>
          <w:sz w:val="24"/>
          <w:szCs w:val="24"/>
        </w:rPr>
        <w:t>формах</w:t>
      </w:r>
      <w:r w:rsidRPr="004E6331">
        <w:rPr>
          <w:spacing w:val="1"/>
          <w:sz w:val="24"/>
          <w:szCs w:val="24"/>
        </w:rPr>
        <w:t xml:space="preserve"> </w:t>
      </w:r>
      <w:r w:rsidRPr="004E6331">
        <w:rPr>
          <w:sz w:val="24"/>
          <w:szCs w:val="24"/>
        </w:rPr>
        <w:t>РАС)</w:t>
      </w:r>
      <w:r w:rsidRPr="004E6331">
        <w:rPr>
          <w:spacing w:val="1"/>
          <w:sz w:val="24"/>
          <w:szCs w:val="24"/>
        </w:rPr>
        <w:t xml:space="preserve"> </w:t>
      </w:r>
      <w:r w:rsidRPr="004E6331">
        <w:rPr>
          <w:sz w:val="24"/>
          <w:szCs w:val="24"/>
        </w:rPr>
        <w:t>его</w:t>
      </w:r>
      <w:r w:rsidRPr="004E6331">
        <w:rPr>
          <w:spacing w:val="1"/>
          <w:sz w:val="24"/>
          <w:szCs w:val="24"/>
        </w:rPr>
        <w:t xml:space="preserve"> </w:t>
      </w:r>
      <w:r w:rsidRPr="004E6331">
        <w:rPr>
          <w:sz w:val="24"/>
          <w:szCs w:val="24"/>
        </w:rPr>
        <w:t>эффективность</w:t>
      </w:r>
      <w:r w:rsidRPr="004E6331">
        <w:rPr>
          <w:spacing w:val="1"/>
          <w:sz w:val="24"/>
          <w:szCs w:val="24"/>
        </w:rPr>
        <w:t xml:space="preserve"> </w:t>
      </w:r>
      <w:r w:rsidRPr="004E6331">
        <w:rPr>
          <w:sz w:val="24"/>
          <w:szCs w:val="24"/>
        </w:rPr>
        <w:t>для</w:t>
      </w:r>
      <w:r w:rsidRPr="004E6331">
        <w:rPr>
          <w:spacing w:val="1"/>
          <w:sz w:val="24"/>
          <w:szCs w:val="24"/>
        </w:rPr>
        <w:t xml:space="preserve"> </w:t>
      </w:r>
      <w:r w:rsidRPr="004E6331">
        <w:rPr>
          <w:sz w:val="24"/>
          <w:szCs w:val="24"/>
        </w:rPr>
        <w:t>решения</w:t>
      </w:r>
      <w:r w:rsidRPr="004E6331">
        <w:rPr>
          <w:spacing w:val="1"/>
          <w:sz w:val="24"/>
          <w:szCs w:val="24"/>
        </w:rPr>
        <w:t xml:space="preserve"> </w:t>
      </w:r>
      <w:r w:rsidRPr="004E6331">
        <w:rPr>
          <w:sz w:val="24"/>
          <w:szCs w:val="24"/>
        </w:rPr>
        <w:t>проблем</w:t>
      </w:r>
      <w:r w:rsidRPr="004E6331">
        <w:rPr>
          <w:spacing w:val="-67"/>
          <w:sz w:val="24"/>
          <w:szCs w:val="24"/>
        </w:rPr>
        <w:t xml:space="preserve"> </w:t>
      </w:r>
      <w:r w:rsidRPr="004E6331">
        <w:rPr>
          <w:sz w:val="24"/>
          <w:szCs w:val="24"/>
        </w:rPr>
        <w:t>поведения</w:t>
      </w:r>
      <w:r w:rsidRPr="004E6331">
        <w:rPr>
          <w:spacing w:val="-1"/>
          <w:sz w:val="24"/>
          <w:szCs w:val="24"/>
        </w:rPr>
        <w:t xml:space="preserve"> </w:t>
      </w:r>
      <w:r w:rsidRPr="004E6331">
        <w:rPr>
          <w:sz w:val="24"/>
          <w:szCs w:val="24"/>
        </w:rPr>
        <w:t>недостаточна.</w:t>
      </w:r>
    </w:p>
    <w:p w:rsidR="00013B0D" w:rsidRPr="004E6331" w:rsidRDefault="00B21FA5" w:rsidP="00952727">
      <w:pPr>
        <w:pStyle w:val="a3"/>
        <w:ind w:left="0" w:firstLine="709"/>
        <w:rPr>
          <w:sz w:val="24"/>
          <w:szCs w:val="24"/>
        </w:rPr>
      </w:pPr>
      <w:r w:rsidRPr="004E6331">
        <w:rPr>
          <w:sz w:val="24"/>
          <w:szCs w:val="24"/>
        </w:rPr>
        <w:t>В</w:t>
      </w:r>
      <w:r w:rsidRPr="004E6331">
        <w:rPr>
          <w:spacing w:val="1"/>
          <w:sz w:val="24"/>
          <w:szCs w:val="24"/>
        </w:rPr>
        <w:t xml:space="preserve"> </w:t>
      </w:r>
      <w:r w:rsidRPr="004E6331">
        <w:rPr>
          <w:sz w:val="24"/>
          <w:szCs w:val="24"/>
        </w:rPr>
        <w:t>рамках</w:t>
      </w:r>
      <w:r w:rsidRPr="004E6331">
        <w:rPr>
          <w:spacing w:val="1"/>
          <w:sz w:val="24"/>
          <w:szCs w:val="24"/>
        </w:rPr>
        <w:t xml:space="preserve"> </w:t>
      </w:r>
      <w:r w:rsidRPr="004E6331">
        <w:rPr>
          <w:sz w:val="24"/>
          <w:szCs w:val="24"/>
        </w:rPr>
        <w:t>АВА</w:t>
      </w:r>
      <w:r w:rsidRPr="004E6331">
        <w:rPr>
          <w:spacing w:val="1"/>
          <w:sz w:val="24"/>
          <w:szCs w:val="24"/>
        </w:rPr>
        <w:t xml:space="preserve"> </w:t>
      </w:r>
      <w:r w:rsidRPr="004E6331">
        <w:rPr>
          <w:sz w:val="24"/>
          <w:szCs w:val="24"/>
        </w:rPr>
        <w:t>отработка</w:t>
      </w:r>
      <w:r w:rsidRPr="004E6331">
        <w:rPr>
          <w:spacing w:val="1"/>
          <w:sz w:val="24"/>
          <w:szCs w:val="24"/>
        </w:rPr>
        <w:t xml:space="preserve"> </w:t>
      </w:r>
      <w:r w:rsidRPr="004E6331">
        <w:rPr>
          <w:sz w:val="24"/>
          <w:szCs w:val="24"/>
        </w:rPr>
        <w:t>стереотипа</w:t>
      </w:r>
      <w:r w:rsidRPr="004E6331">
        <w:rPr>
          <w:spacing w:val="1"/>
          <w:sz w:val="24"/>
          <w:szCs w:val="24"/>
        </w:rPr>
        <w:t xml:space="preserve"> </w:t>
      </w:r>
      <w:r w:rsidRPr="004E6331">
        <w:rPr>
          <w:sz w:val="24"/>
          <w:szCs w:val="24"/>
        </w:rPr>
        <w:t>учебного</w:t>
      </w:r>
      <w:r w:rsidRPr="004E6331">
        <w:rPr>
          <w:spacing w:val="1"/>
          <w:sz w:val="24"/>
          <w:szCs w:val="24"/>
        </w:rPr>
        <w:t xml:space="preserve"> </w:t>
      </w:r>
      <w:r w:rsidRPr="004E6331">
        <w:rPr>
          <w:sz w:val="24"/>
          <w:szCs w:val="24"/>
        </w:rPr>
        <w:t>поведения</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индивидуальных</w:t>
      </w:r>
      <w:r w:rsidRPr="004E6331">
        <w:rPr>
          <w:spacing w:val="1"/>
          <w:sz w:val="24"/>
          <w:szCs w:val="24"/>
        </w:rPr>
        <w:t xml:space="preserve"> </w:t>
      </w:r>
      <w:r w:rsidRPr="004E6331">
        <w:rPr>
          <w:sz w:val="24"/>
          <w:szCs w:val="24"/>
        </w:rPr>
        <w:t>занятиях</w:t>
      </w:r>
      <w:r w:rsidRPr="004E6331">
        <w:rPr>
          <w:spacing w:val="1"/>
          <w:sz w:val="24"/>
          <w:szCs w:val="24"/>
        </w:rPr>
        <w:t xml:space="preserve"> </w:t>
      </w:r>
      <w:r w:rsidRPr="004E6331">
        <w:rPr>
          <w:sz w:val="24"/>
          <w:szCs w:val="24"/>
        </w:rPr>
        <w:t>проводится</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самого</w:t>
      </w:r>
      <w:r w:rsidRPr="004E6331">
        <w:rPr>
          <w:spacing w:val="1"/>
          <w:sz w:val="24"/>
          <w:szCs w:val="24"/>
        </w:rPr>
        <w:t xml:space="preserve"> </w:t>
      </w:r>
      <w:r w:rsidRPr="004E6331">
        <w:rPr>
          <w:sz w:val="24"/>
          <w:szCs w:val="24"/>
        </w:rPr>
        <w:t>начала</w:t>
      </w:r>
      <w:r w:rsidRPr="004E6331">
        <w:rPr>
          <w:spacing w:val="1"/>
          <w:sz w:val="24"/>
          <w:szCs w:val="24"/>
        </w:rPr>
        <w:t xml:space="preserve"> </w:t>
      </w:r>
      <w:r w:rsidRPr="004E6331">
        <w:rPr>
          <w:sz w:val="24"/>
          <w:szCs w:val="24"/>
        </w:rPr>
        <w:t>коррекционной</w:t>
      </w:r>
      <w:r w:rsidRPr="004E6331">
        <w:rPr>
          <w:spacing w:val="-67"/>
          <w:sz w:val="24"/>
          <w:szCs w:val="24"/>
        </w:rPr>
        <w:t xml:space="preserve"> </w:t>
      </w:r>
      <w:r w:rsidRPr="004E6331">
        <w:rPr>
          <w:sz w:val="24"/>
          <w:szCs w:val="24"/>
        </w:rPr>
        <w:t>работы,</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продолжается</w:t>
      </w:r>
      <w:r w:rsidRPr="004E6331">
        <w:rPr>
          <w:spacing w:val="1"/>
          <w:sz w:val="24"/>
          <w:szCs w:val="24"/>
        </w:rPr>
        <w:t xml:space="preserve"> </w:t>
      </w:r>
      <w:r w:rsidRPr="004E6331">
        <w:rPr>
          <w:sz w:val="24"/>
          <w:szCs w:val="24"/>
        </w:rPr>
        <w:t>столько</w:t>
      </w:r>
      <w:r w:rsidRPr="004E6331">
        <w:rPr>
          <w:spacing w:val="1"/>
          <w:sz w:val="24"/>
          <w:szCs w:val="24"/>
        </w:rPr>
        <w:t xml:space="preserve"> </w:t>
      </w:r>
      <w:r w:rsidRPr="004E6331">
        <w:rPr>
          <w:sz w:val="24"/>
          <w:szCs w:val="24"/>
        </w:rPr>
        <w:t>времени,</w:t>
      </w:r>
      <w:r w:rsidRPr="004E6331">
        <w:rPr>
          <w:spacing w:val="1"/>
          <w:sz w:val="24"/>
          <w:szCs w:val="24"/>
        </w:rPr>
        <w:t xml:space="preserve"> </w:t>
      </w:r>
      <w:r w:rsidRPr="004E6331">
        <w:rPr>
          <w:sz w:val="24"/>
          <w:szCs w:val="24"/>
        </w:rPr>
        <w:t>сколько</w:t>
      </w:r>
      <w:r w:rsidRPr="004E6331">
        <w:rPr>
          <w:spacing w:val="1"/>
          <w:sz w:val="24"/>
          <w:szCs w:val="24"/>
        </w:rPr>
        <w:t xml:space="preserve"> </w:t>
      </w:r>
      <w:r w:rsidRPr="004E6331">
        <w:rPr>
          <w:sz w:val="24"/>
          <w:szCs w:val="24"/>
        </w:rPr>
        <w:t>необходимо.</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пропедевтическом</w:t>
      </w:r>
      <w:r w:rsidRPr="004E6331">
        <w:rPr>
          <w:spacing w:val="29"/>
          <w:sz w:val="24"/>
          <w:szCs w:val="24"/>
        </w:rPr>
        <w:t xml:space="preserve"> </w:t>
      </w:r>
      <w:r w:rsidRPr="004E6331">
        <w:rPr>
          <w:sz w:val="24"/>
          <w:szCs w:val="24"/>
        </w:rPr>
        <w:t>периоде</w:t>
      </w:r>
      <w:r w:rsidRPr="004E6331">
        <w:rPr>
          <w:spacing w:val="32"/>
          <w:sz w:val="24"/>
          <w:szCs w:val="24"/>
        </w:rPr>
        <w:t xml:space="preserve"> </w:t>
      </w:r>
      <w:r w:rsidRPr="004E6331">
        <w:rPr>
          <w:sz w:val="24"/>
          <w:szCs w:val="24"/>
        </w:rPr>
        <w:t>мы</w:t>
      </w:r>
      <w:r w:rsidRPr="004E6331">
        <w:rPr>
          <w:spacing w:val="30"/>
          <w:sz w:val="24"/>
          <w:szCs w:val="24"/>
        </w:rPr>
        <w:t xml:space="preserve"> </w:t>
      </w:r>
      <w:r w:rsidRPr="004E6331">
        <w:rPr>
          <w:sz w:val="24"/>
          <w:szCs w:val="24"/>
        </w:rPr>
        <w:t>фактически</w:t>
      </w:r>
      <w:r w:rsidRPr="004E6331">
        <w:rPr>
          <w:spacing w:val="31"/>
          <w:sz w:val="24"/>
          <w:szCs w:val="24"/>
        </w:rPr>
        <w:t xml:space="preserve"> </w:t>
      </w:r>
      <w:r w:rsidRPr="004E6331">
        <w:rPr>
          <w:sz w:val="24"/>
          <w:szCs w:val="24"/>
        </w:rPr>
        <w:t>должны</w:t>
      </w:r>
      <w:r w:rsidRPr="004E6331">
        <w:rPr>
          <w:spacing w:val="31"/>
          <w:sz w:val="24"/>
          <w:szCs w:val="24"/>
        </w:rPr>
        <w:t xml:space="preserve"> </w:t>
      </w:r>
      <w:r w:rsidRPr="004E6331">
        <w:rPr>
          <w:sz w:val="24"/>
          <w:szCs w:val="24"/>
        </w:rPr>
        <w:t>распространить</w:t>
      </w:r>
    </w:p>
    <w:p w:rsidR="00013B0D" w:rsidRPr="004E6331" w:rsidRDefault="00B21FA5" w:rsidP="00952727">
      <w:pPr>
        <w:pStyle w:val="a3"/>
        <w:ind w:left="0" w:firstLine="709"/>
        <w:rPr>
          <w:sz w:val="24"/>
          <w:szCs w:val="24"/>
        </w:rPr>
      </w:pPr>
      <w:r w:rsidRPr="004E6331">
        <w:rPr>
          <w:sz w:val="24"/>
          <w:szCs w:val="24"/>
        </w:rPr>
        <w:t>«учебный</w:t>
      </w:r>
      <w:r w:rsidRPr="004E6331">
        <w:rPr>
          <w:spacing w:val="1"/>
          <w:sz w:val="24"/>
          <w:szCs w:val="24"/>
        </w:rPr>
        <w:t xml:space="preserve"> </w:t>
      </w:r>
      <w:r w:rsidRPr="004E6331">
        <w:rPr>
          <w:sz w:val="24"/>
          <w:szCs w:val="24"/>
        </w:rPr>
        <w:t>стереотип»</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весь</w:t>
      </w:r>
      <w:r w:rsidRPr="004E6331">
        <w:rPr>
          <w:spacing w:val="1"/>
          <w:sz w:val="24"/>
          <w:szCs w:val="24"/>
        </w:rPr>
        <w:t xml:space="preserve"> </w:t>
      </w:r>
      <w:r w:rsidRPr="004E6331">
        <w:rPr>
          <w:sz w:val="24"/>
          <w:szCs w:val="24"/>
        </w:rPr>
        <w:t>уклад</w:t>
      </w:r>
      <w:r w:rsidRPr="004E6331">
        <w:rPr>
          <w:spacing w:val="1"/>
          <w:sz w:val="24"/>
          <w:szCs w:val="24"/>
        </w:rPr>
        <w:t xml:space="preserve"> </w:t>
      </w:r>
      <w:r w:rsidRPr="004E6331">
        <w:rPr>
          <w:sz w:val="24"/>
          <w:szCs w:val="24"/>
        </w:rPr>
        <w:t>школьной</w:t>
      </w:r>
      <w:r w:rsidRPr="004E6331">
        <w:rPr>
          <w:spacing w:val="1"/>
          <w:sz w:val="24"/>
          <w:szCs w:val="24"/>
        </w:rPr>
        <w:t xml:space="preserve"> </w:t>
      </w:r>
      <w:r w:rsidRPr="004E6331">
        <w:rPr>
          <w:sz w:val="24"/>
          <w:szCs w:val="24"/>
        </w:rPr>
        <w:t>жизни,</w:t>
      </w:r>
      <w:r w:rsidRPr="004E6331">
        <w:rPr>
          <w:spacing w:val="1"/>
          <w:sz w:val="24"/>
          <w:szCs w:val="24"/>
        </w:rPr>
        <w:t xml:space="preserve"> </w:t>
      </w:r>
      <w:r w:rsidRPr="004E6331">
        <w:rPr>
          <w:sz w:val="24"/>
          <w:szCs w:val="24"/>
        </w:rPr>
        <w:t>для</w:t>
      </w:r>
      <w:r w:rsidRPr="004E6331">
        <w:rPr>
          <w:spacing w:val="1"/>
          <w:sz w:val="24"/>
          <w:szCs w:val="24"/>
        </w:rPr>
        <w:t xml:space="preserve"> </w:t>
      </w:r>
      <w:r w:rsidRPr="004E6331">
        <w:rPr>
          <w:sz w:val="24"/>
          <w:szCs w:val="24"/>
        </w:rPr>
        <w:t>чего</w:t>
      </w:r>
      <w:r w:rsidRPr="004E6331">
        <w:rPr>
          <w:spacing w:val="1"/>
          <w:sz w:val="24"/>
          <w:szCs w:val="24"/>
        </w:rPr>
        <w:t xml:space="preserve"> </w:t>
      </w:r>
      <w:r w:rsidRPr="004E6331">
        <w:rPr>
          <w:sz w:val="24"/>
          <w:szCs w:val="24"/>
        </w:rPr>
        <w:t>(вне</w:t>
      </w:r>
      <w:r w:rsidRPr="004E6331">
        <w:rPr>
          <w:spacing w:val="-67"/>
          <w:sz w:val="24"/>
          <w:szCs w:val="24"/>
        </w:rPr>
        <w:t xml:space="preserve"> </w:t>
      </w:r>
      <w:r w:rsidRPr="004E6331">
        <w:rPr>
          <w:sz w:val="24"/>
          <w:szCs w:val="24"/>
        </w:rPr>
        <w:t>зависимости от избранного методического подхода) следует с самого начала</w:t>
      </w:r>
      <w:r w:rsidRPr="004E6331">
        <w:rPr>
          <w:spacing w:val="1"/>
          <w:sz w:val="24"/>
          <w:szCs w:val="24"/>
        </w:rPr>
        <w:t xml:space="preserve"> </w:t>
      </w:r>
      <w:r w:rsidRPr="004E6331">
        <w:rPr>
          <w:sz w:val="24"/>
          <w:szCs w:val="24"/>
        </w:rPr>
        <w:t>планировать</w:t>
      </w:r>
      <w:r w:rsidRPr="004E6331">
        <w:rPr>
          <w:spacing w:val="1"/>
          <w:sz w:val="24"/>
          <w:szCs w:val="24"/>
        </w:rPr>
        <w:t xml:space="preserve"> </w:t>
      </w:r>
      <w:r w:rsidRPr="004E6331">
        <w:rPr>
          <w:sz w:val="24"/>
          <w:szCs w:val="24"/>
        </w:rPr>
        <w:t>подготовку</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школе</w:t>
      </w:r>
      <w:r w:rsidRPr="004E6331">
        <w:rPr>
          <w:spacing w:val="1"/>
          <w:sz w:val="24"/>
          <w:szCs w:val="24"/>
        </w:rPr>
        <w:t xml:space="preserve"> </w:t>
      </w:r>
      <w:r w:rsidRPr="004E6331">
        <w:rPr>
          <w:sz w:val="24"/>
          <w:szCs w:val="24"/>
        </w:rPr>
        <w:t>так</w:t>
      </w:r>
      <w:r w:rsidRPr="004E6331">
        <w:rPr>
          <w:spacing w:val="1"/>
          <w:sz w:val="24"/>
          <w:szCs w:val="24"/>
        </w:rPr>
        <w:t xml:space="preserve"> </w:t>
      </w:r>
      <w:r w:rsidRPr="004E6331">
        <w:rPr>
          <w:sz w:val="24"/>
          <w:szCs w:val="24"/>
        </w:rPr>
        <w:t>же,</w:t>
      </w:r>
      <w:r w:rsidRPr="004E6331">
        <w:rPr>
          <w:spacing w:val="1"/>
          <w:sz w:val="24"/>
          <w:szCs w:val="24"/>
        </w:rPr>
        <w:t xml:space="preserve"> </w:t>
      </w:r>
      <w:r w:rsidRPr="004E6331">
        <w:rPr>
          <w:sz w:val="24"/>
          <w:szCs w:val="24"/>
        </w:rPr>
        <w:t>как</w:t>
      </w:r>
      <w:r w:rsidRPr="004E6331">
        <w:rPr>
          <w:spacing w:val="1"/>
          <w:sz w:val="24"/>
          <w:szCs w:val="24"/>
        </w:rPr>
        <w:t xml:space="preserve"> </w:t>
      </w:r>
      <w:r w:rsidRPr="004E6331">
        <w:rPr>
          <w:sz w:val="24"/>
          <w:szCs w:val="24"/>
        </w:rPr>
        <w:t>организована</w:t>
      </w:r>
      <w:r w:rsidRPr="004E6331">
        <w:rPr>
          <w:spacing w:val="70"/>
          <w:sz w:val="24"/>
          <w:szCs w:val="24"/>
        </w:rPr>
        <w:t xml:space="preserve"> </w:t>
      </w:r>
      <w:r w:rsidRPr="004E6331">
        <w:rPr>
          <w:sz w:val="24"/>
          <w:szCs w:val="24"/>
        </w:rPr>
        <w:t>поурочная</w:t>
      </w:r>
      <w:r w:rsidRPr="004E6331">
        <w:rPr>
          <w:spacing w:val="1"/>
          <w:sz w:val="24"/>
          <w:szCs w:val="24"/>
        </w:rPr>
        <w:t xml:space="preserve"> </w:t>
      </w:r>
      <w:r w:rsidRPr="004E6331">
        <w:rPr>
          <w:sz w:val="24"/>
          <w:szCs w:val="24"/>
        </w:rPr>
        <w:t>система,</w:t>
      </w:r>
      <w:r w:rsidRPr="004E6331">
        <w:rPr>
          <w:spacing w:val="-2"/>
          <w:sz w:val="24"/>
          <w:szCs w:val="24"/>
        </w:rPr>
        <w:t xml:space="preserve"> </w:t>
      </w:r>
      <w:r w:rsidRPr="004E6331">
        <w:rPr>
          <w:sz w:val="24"/>
          <w:szCs w:val="24"/>
        </w:rPr>
        <w:t>но</w:t>
      </w:r>
      <w:r w:rsidRPr="004E6331">
        <w:rPr>
          <w:spacing w:val="-3"/>
          <w:sz w:val="24"/>
          <w:szCs w:val="24"/>
        </w:rPr>
        <w:t xml:space="preserve"> </w:t>
      </w:r>
      <w:r w:rsidRPr="004E6331">
        <w:rPr>
          <w:sz w:val="24"/>
          <w:szCs w:val="24"/>
        </w:rPr>
        <w:t>с некоторыми отличиями:</w:t>
      </w:r>
    </w:p>
    <w:p w:rsidR="00013B0D" w:rsidRPr="004E6331" w:rsidRDefault="00B21FA5" w:rsidP="00177AFF">
      <w:pPr>
        <w:pStyle w:val="a4"/>
        <w:numPr>
          <w:ilvl w:val="1"/>
          <w:numId w:val="17"/>
        </w:numPr>
        <w:tabs>
          <w:tab w:val="left" w:pos="1718"/>
        </w:tabs>
        <w:spacing w:before="86"/>
        <w:ind w:left="0" w:firstLine="709"/>
        <w:rPr>
          <w:sz w:val="24"/>
          <w:szCs w:val="24"/>
        </w:rPr>
      </w:pPr>
      <w:r w:rsidRPr="004E6331">
        <w:rPr>
          <w:sz w:val="24"/>
          <w:szCs w:val="24"/>
        </w:rPr>
        <w:t>индивидуально подбирается оптимальное для занятий время дня</w:t>
      </w:r>
      <w:r w:rsidRPr="004E6331">
        <w:rPr>
          <w:spacing w:val="1"/>
          <w:sz w:val="24"/>
          <w:szCs w:val="24"/>
        </w:rPr>
        <w:t xml:space="preserve"> </w:t>
      </w:r>
      <w:r w:rsidRPr="004E6331">
        <w:rPr>
          <w:sz w:val="24"/>
          <w:szCs w:val="24"/>
        </w:rPr>
        <w:t>(лучше</w:t>
      </w:r>
      <w:r w:rsidRPr="004E6331">
        <w:rPr>
          <w:spacing w:val="-1"/>
          <w:sz w:val="24"/>
          <w:szCs w:val="24"/>
        </w:rPr>
        <w:t xml:space="preserve"> </w:t>
      </w:r>
      <w:r w:rsidRPr="004E6331">
        <w:rPr>
          <w:sz w:val="24"/>
          <w:szCs w:val="24"/>
        </w:rPr>
        <w:t>всего –</w:t>
      </w:r>
      <w:r w:rsidRPr="004E6331">
        <w:rPr>
          <w:spacing w:val="1"/>
          <w:sz w:val="24"/>
          <w:szCs w:val="24"/>
        </w:rPr>
        <w:t xml:space="preserve"> </w:t>
      </w:r>
      <w:r w:rsidRPr="004E6331">
        <w:rPr>
          <w:sz w:val="24"/>
          <w:szCs w:val="24"/>
        </w:rPr>
        <w:t>утром,</w:t>
      </w:r>
      <w:r w:rsidRPr="004E6331">
        <w:rPr>
          <w:spacing w:val="-2"/>
          <w:sz w:val="24"/>
          <w:szCs w:val="24"/>
        </w:rPr>
        <w:t xml:space="preserve"> </w:t>
      </w:r>
      <w:r w:rsidRPr="004E6331">
        <w:rPr>
          <w:sz w:val="24"/>
          <w:szCs w:val="24"/>
        </w:rPr>
        <w:t>как в</w:t>
      </w:r>
      <w:r w:rsidRPr="004E6331">
        <w:rPr>
          <w:spacing w:val="-1"/>
          <w:sz w:val="24"/>
          <w:szCs w:val="24"/>
        </w:rPr>
        <w:t xml:space="preserve"> </w:t>
      </w:r>
      <w:r w:rsidRPr="004E6331">
        <w:rPr>
          <w:sz w:val="24"/>
          <w:szCs w:val="24"/>
        </w:rPr>
        <w:t>школе);</w:t>
      </w:r>
    </w:p>
    <w:p w:rsidR="00013B0D" w:rsidRPr="004E6331" w:rsidRDefault="00B21FA5" w:rsidP="00177AFF">
      <w:pPr>
        <w:pStyle w:val="a4"/>
        <w:numPr>
          <w:ilvl w:val="1"/>
          <w:numId w:val="17"/>
        </w:numPr>
        <w:tabs>
          <w:tab w:val="left" w:pos="1718"/>
        </w:tabs>
        <w:ind w:left="0" w:firstLine="709"/>
        <w:rPr>
          <w:sz w:val="24"/>
          <w:szCs w:val="24"/>
        </w:rPr>
      </w:pPr>
      <w:r w:rsidRPr="004E6331">
        <w:rPr>
          <w:sz w:val="24"/>
          <w:szCs w:val="24"/>
        </w:rPr>
        <w:t>обучение</w:t>
      </w:r>
      <w:r w:rsidRPr="004E6331">
        <w:rPr>
          <w:spacing w:val="1"/>
          <w:sz w:val="24"/>
          <w:szCs w:val="24"/>
        </w:rPr>
        <w:t xml:space="preserve"> </w:t>
      </w:r>
      <w:r w:rsidRPr="004E6331">
        <w:rPr>
          <w:sz w:val="24"/>
          <w:szCs w:val="24"/>
        </w:rPr>
        <w:t>проводится</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определенном</w:t>
      </w:r>
      <w:r w:rsidRPr="004E6331">
        <w:rPr>
          <w:spacing w:val="1"/>
          <w:sz w:val="24"/>
          <w:szCs w:val="24"/>
        </w:rPr>
        <w:t xml:space="preserve"> </w:t>
      </w:r>
      <w:r w:rsidRPr="004E6331">
        <w:rPr>
          <w:sz w:val="24"/>
          <w:szCs w:val="24"/>
        </w:rPr>
        <w:t>постоянном</w:t>
      </w:r>
      <w:r w:rsidRPr="004E6331">
        <w:rPr>
          <w:spacing w:val="1"/>
          <w:sz w:val="24"/>
          <w:szCs w:val="24"/>
        </w:rPr>
        <w:t xml:space="preserve"> </w:t>
      </w:r>
      <w:r w:rsidRPr="004E6331">
        <w:rPr>
          <w:sz w:val="24"/>
          <w:szCs w:val="24"/>
        </w:rPr>
        <w:t>месте,</w:t>
      </w:r>
      <w:r w:rsidRPr="004E6331">
        <w:rPr>
          <w:spacing w:val="-67"/>
          <w:sz w:val="24"/>
          <w:szCs w:val="24"/>
        </w:rPr>
        <w:t xml:space="preserve"> </w:t>
      </w:r>
      <w:r w:rsidRPr="004E6331">
        <w:rPr>
          <w:sz w:val="24"/>
          <w:szCs w:val="24"/>
        </w:rPr>
        <w:t>организованном</w:t>
      </w:r>
      <w:r w:rsidRPr="004E6331">
        <w:rPr>
          <w:spacing w:val="1"/>
          <w:sz w:val="24"/>
          <w:szCs w:val="24"/>
        </w:rPr>
        <w:t xml:space="preserve"> </w:t>
      </w:r>
      <w:r w:rsidRPr="004E6331">
        <w:rPr>
          <w:sz w:val="24"/>
          <w:szCs w:val="24"/>
        </w:rPr>
        <w:t>таким</w:t>
      </w:r>
      <w:r w:rsidRPr="004E6331">
        <w:rPr>
          <w:spacing w:val="1"/>
          <w:sz w:val="24"/>
          <w:szCs w:val="24"/>
        </w:rPr>
        <w:t xml:space="preserve"> </w:t>
      </w:r>
      <w:r w:rsidRPr="004E6331">
        <w:rPr>
          <w:sz w:val="24"/>
          <w:szCs w:val="24"/>
        </w:rPr>
        <w:t>образом,</w:t>
      </w:r>
      <w:r w:rsidRPr="004E6331">
        <w:rPr>
          <w:spacing w:val="1"/>
          <w:sz w:val="24"/>
          <w:szCs w:val="24"/>
        </w:rPr>
        <w:t xml:space="preserve"> </w:t>
      </w:r>
      <w:r w:rsidRPr="004E6331">
        <w:rPr>
          <w:sz w:val="24"/>
          <w:szCs w:val="24"/>
        </w:rPr>
        <w:t>чтобы</w:t>
      </w:r>
      <w:r w:rsidRPr="004E6331">
        <w:rPr>
          <w:spacing w:val="1"/>
          <w:sz w:val="24"/>
          <w:szCs w:val="24"/>
        </w:rPr>
        <w:t xml:space="preserve"> </w:t>
      </w:r>
      <w:r w:rsidRPr="004E6331">
        <w:rPr>
          <w:sz w:val="24"/>
          <w:szCs w:val="24"/>
        </w:rPr>
        <w:t>ребёнка</w:t>
      </w:r>
      <w:r w:rsidRPr="004E6331">
        <w:rPr>
          <w:spacing w:val="1"/>
          <w:sz w:val="24"/>
          <w:szCs w:val="24"/>
        </w:rPr>
        <w:t xml:space="preserve"> </w:t>
      </w:r>
      <w:r w:rsidRPr="004E6331">
        <w:rPr>
          <w:sz w:val="24"/>
          <w:szCs w:val="24"/>
        </w:rPr>
        <w:t>ничего</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t>отвлекало</w:t>
      </w:r>
      <w:r w:rsidRPr="004E6331">
        <w:rPr>
          <w:spacing w:val="1"/>
          <w:sz w:val="24"/>
          <w:szCs w:val="24"/>
        </w:rPr>
        <w:t xml:space="preserve"> </w:t>
      </w:r>
      <w:r w:rsidRPr="004E6331">
        <w:rPr>
          <w:sz w:val="24"/>
          <w:szCs w:val="24"/>
        </w:rPr>
        <w:t>от</w:t>
      </w:r>
      <w:r w:rsidRPr="004E6331">
        <w:rPr>
          <w:spacing w:val="1"/>
          <w:sz w:val="24"/>
          <w:szCs w:val="24"/>
        </w:rPr>
        <w:t xml:space="preserve"> </w:t>
      </w:r>
      <w:r w:rsidRPr="004E6331">
        <w:rPr>
          <w:sz w:val="24"/>
          <w:szCs w:val="24"/>
        </w:rPr>
        <w:t>учебного</w:t>
      </w:r>
      <w:r w:rsidRPr="004E6331">
        <w:rPr>
          <w:spacing w:val="1"/>
          <w:sz w:val="24"/>
          <w:szCs w:val="24"/>
        </w:rPr>
        <w:t xml:space="preserve"> </w:t>
      </w:r>
      <w:r w:rsidRPr="004E6331">
        <w:rPr>
          <w:sz w:val="24"/>
          <w:szCs w:val="24"/>
        </w:rPr>
        <w:t>процесса</w:t>
      </w:r>
      <w:r w:rsidRPr="004E6331">
        <w:rPr>
          <w:spacing w:val="1"/>
          <w:sz w:val="24"/>
          <w:szCs w:val="24"/>
        </w:rPr>
        <w:t xml:space="preserve"> </w:t>
      </w:r>
      <w:r w:rsidRPr="004E6331">
        <w:rPr>
          <w:sz w:val="24"/>
          <w:szCs w:val="24"/>
        </w:rPr>
        <w:t>(ограниченное</w:t>
      </w:r>
      <w:r w:rsidRPr="004E6331">
        <w:rPr>
          <w:spacing w:val="1"/>
          <w:sz w:val="24"/>
          <w:szCs w:val="24"/>
        </w:rPr>
        <w:t xml:space="preserve"> </w:t>
      </w:r>
      <w:r w:rsidRPr="004E6331">
        <w:rPr>
          <w:sz w:val="24"/>
          <w:szCs w:val="24"/>
        </w:rPr>
        <w:t>пространство,</w:t>
      </w:r>
      <w:r w:rsidRPr="004E6331">
        <w:rPr>
          <w:spacing w:val="1"/>
          <w:sz w:val="24"/>
          <w:szCs w:val="24"/>
        </w:rPr>
        <w:t xml:space="preserve"> </w:t>
      </w:r>
      <w:r w:rsidRPr="004E6331">
        <w:rPr>
          <w:sz w:val="24"/>
          <w:szCs w:val="24"/>
        </w:rPr>
        <w:t>отсутствие</w:t>
      </w:r>
      <w:r w:rsidRPr="004E6331">
        <w:rPr>
          <w:spacing w:val="1"/>
          <w:sz w:val="24"/>
          <w:szCs w:val="24"/>
        </w:rPr>
        <w:t xml:space="preserve"> </w:t>
      </w:r>
      <w:r w:rsidRPr="004E6331">
        <w:rPr>
          <w:sz w:val="24"/>
          <w:szCs w:val="24"/>
        </w:rPr>
        <w:t>отвлекающих</w:t>
      </w:r>
      <w:r w:rsidRPr="004E6331">
        <w:rPr>
          <w:spacing w:val="1"/>
          <w:sz w:val="24"/>
          <w:szCs w:val="24"/>
        </w:rPr>
        <w:t xml:space="preserve"> </w:t>
      </w:r>
      <w:r w:rsidRPr="004E6331">
        <w:rPr>
          <w:sz w:val="24"/>
          <w:szCs w:val="24"/>
        </w:rPr>
        <w:t>раздражителей</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т.д.);</w:t>
      </w:r>
      <w:r w:rsidRPr="004E6331">
        <w:rPr>
          <w:spacing w:val="1"/>
          <w:sz w:val="24"/>
          <w:szCs w:val="24"/>
        </w:rPr>
        <w:t xml:space="preserve"> </w:t>
      </w:r>
      <w:r w:rsidRPr="004E6331">
        <w:rPr>
          <w:sz w:val="24"/>
          <w:szCs w:val="24"/>
        </w:rPr>
        <w:t>по</w:t>
      </w:r>
      <w:r w:rsidRPr="004E6331">
        <w:rPr>
          <w:spacing w:val="1"/>
          <w:sz w:val="24"/>
          <w:szCs w:val="24"/>
        </w:rPr>
        <w:t xml:space="preserve"> </w:t>
      </w:r>
      <w:r w:rsidRPr="004E6331">
        <w:rPr>
          <w:sz w:val="24"/>
          <w:szCs w:val="24"/>
        </w:rPr>
        <w:t>мере</w:t>
      </w:r>
      <w:r w:rsidRPr="004E6331">
        <w:rPr>
          <w:spacing w:val="1"/>
          <w:sz w:val="24"/>
          <w:szCs w:val="24"/>
        </w:rPr>
        <w:t xml:space="preserve"> </w:t>
      </w:r>
      <w:r w:rsidRPr="004E6331">
        <w:rPr>
          <w:sz w:val="24"/>
          <w:szCs w:val="24"/>
        </w:rPr>
        <w:t>возможности</w:t>
      </w:r>
      <w:r w:rsidRPr="004E6331">
        <w:rPr>
          <w:spacing w:val="1"/>
          <w:sz w:val="24"/>
          <w:szCs w:val="24"/>
        </w:rPr>
        <w:t xml:space="preserve"> </w:t>
      </w:r>
      <w:r w:rsidRPr="004E6331">
        <w:rPr>
          <w:sz w:val="24"/>
          <w:szCs w:val="24"/>
        </w:rPr>
        <w:t>эти</w:t>
      </w:r>
      <w:r w:rsidRPr="004E6331">
        <w:rPr>
          <w:spacing w:val="1"/>
          <w:sz w:val="24"/>
          <w:szCs w:val="24"/>
        </w:rPr>
        <w:t xml:space="preserve"> </w:t>
      </w:r>
      <w:r w:rsidRPr="004E6331">
        <w:rPr>
          <w:sz w:val="24"/>
          <w:szCs w:val="24"/>
        </w:rPr>
        <w:t>ограничения</w:t>
      </w:r>
      <w:r w:rsidRPr="004E6331">
        <w:rPr>
          <w:spacing w:val="1"/>
          <w:sz w:val="24"/>
          <w:szCs w:val="24"/>
        </w:rPr>
        <w:t xml:space="preserve"> </w:t>
      </w:r>
      <w:r w:rsidRPr="004E6331">
        <w:rPr>
          <w:sz w:val="24"/>
          <w:szCs w:val="24"/>
        </w:rPr>
        <w:t>постепенно</w:t>
      </w:r>
      <w:r w:rsidRPr="004E6331">
        <w:rPr>
          <w:spacing w:val="-67"/>
          <w:sz w:val="24"/>
          <w:szCs w:val="24"/>
        </w:rPr>
        <w:t xml:space="preserve"> </w:t>
      </w:r>
      <w:r w:rsidRPr="004E6331">
        <w:rPr>
          <w:sz w:val="24"/>
          <w:szCs w:val="24"/>
        </w:rPr>
        <w:t>смягчаются</w:t>
      </w:r>
      <w:r w:rsidRPr="004E6331">
        <w:rPr>
          <w:spacing w:val="1"/>
          <w:sz w:val="24"/>
          <w:szCs w:val="24"/>
        </w:rPr>
        <w:t xml:space="preserve"> </w:t>
      </w:r>
      <w:r w:rsidRPr="004E6331">
        <w:rPr>
          <w:sz w:val="24"/>
          <w:szCs w:val="24"/>
        </w:rPr>
        <w:t>или</w:t>
      </w:r>
      <w:r w:rsidRPr="004E6331">
        <w:rPr>
          <w:spacing w:val="1"/>
          <w:sz w:val="24"/>
          <w:szCs w:val="24"/>
        </w:rPr>
        <w:t xml:space="preserve"> </w:t>
      </w:r>
      <w:r w:rsidRPr="004E6331">
        <w:rPr>
          <w:sz w:val="24"/>
          <w:szCs w:val="24"/>
        </w:rPr>
        <w:t>даже</w:t>
      </w:r>
      <w:r w:rsidRPr="004E6331">
        <w:rPr>
          <w:spacing w:val="1"/>
          <w:sz w:val="24"/>
          <w:szCs w:val="24"/>
        </w:rPr>
        <w:t xml:space="preserve"> </w:t>
      </w:r>
      <w:r w:rsidRPr="004E6331">
        <w:rPr>
          <w:sz w:val="24"/>
          <w:szCs w:val="24"/>
        </w:rPr>
        <w:t>снимаются,</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условия</w:t>
      </w:r>
      <w:r w:rsidRPr="004E6331">
        <w:rPr>
          <w:spacing w:val="1"/>
          <w:sz w:val="24"/>
          <w:szCs w:val="24"/>
        </w:rPr>
        <w:t xml:space="preserve"> </w:t>
      </w:r>
      <w:r w:rsidRPr="004E6331">
        <w:rPr>
          <w:sz w:val="24"/>
          <w:szCs w:val="24"/>
        </w:rPr>
        <w:t>проведения</w:t>
      </w:r>
      <w:r w:rsidRPr="004E6331">
        <w:rPr>
          <w:spacing w:val="1"/>
          <w:sz w:val="24"/>
          <w:szCs w:val="24"/>
        </w:rPr>
        <w:t xml:space="preserve"> </w:t>
      </w:r>
      <w:r w:rsidRPr="004E6331">
        <w:rPr>
          <w:sz w:val="24"/>
          <w:szCs w:val="24"/>
        </w:rPr>
        <w:t>занятий</w:t>
      </w:r>
      <w:r w:rsidRPr="004E6331">
        <w:rPr>
          <w:spacing w:val="1"/>
          <w:sz w:val="24"/>
          <w:szCs w:val="24"/>
        </w:rPr>
        <w:t xml:space="preserve"> </w:t>
      </w:r>
      <w:r w:rsidRPr="004E6331">
        <w:rPr>
          <w:sz w:val="24"/>
          <w:szCs w:val="24"/>
        </w:rPr>
        <w:t>приближаются</w:t>
      </w:r>
      <w:r w:rsidRPr="004E6331">
        <w:rPr>
          <w:spacing w:val="-1"/>
          <w:sz w:val="24"/>
          <w:szCs w:val="24"/>
        </w:rPr>
        <w:t xml:space="preserve"> </w:t>
      </w:r>
      <w:r w:rsidRPr="004E6331">
        <w:rPr>
          <w:sz w:val="24"/>
          <w:szCs w:val="24"/>
        </w:rPr>
        <w:t>к тем,</w:t>
      </w:r>
      <w:r w:rsidRPr="004E6331">
        <w:rPr>
          <w:spacing w:val="-3"/>
          <w:sz w:val="24"/>
          <w:szCs w:val="24"/>
        </w:rPr>
        <w:t xml:space="preserve"> </w:t>
      </w:r>
      <w:r w:rsidRPr="004E6331">
        <w:rPr>
          <w:sz w:val="24"/>
          <w:szCs w:val="24"/>
        </w:rPr>
        <w:t>которые существуют</w:t>
      </w:r>
      <w:r w:rsidRPr="004E6331">
        <w:rPr>
          <w:spacing w:val="-1"/>
          <w:sz w:val="24"/>
          <w:szCs w:val="24"/>
        </w:rPr>
        <w:t xml:space="preserve"> </w:t>
      </w:r>
      <w:r w:rsidRPr="004E6331">
        <w:rPr>
          <w:sz w:val="24"/>
          <w:szCs w:val="24"/>
        </w:rPr>
        <w:t>в</w:t>
      </w:r>
      <w:r w:rsidRPr="004E6331">
        <w:rPr>
          <w:spacing w:val="-3"/>
          <w:sz w:val="24"/>
          <w:szCs w:val="24"/>
        </w:rPr>
        <w:t xml:space="preserve"> </w:t>
      </w:r>
      <w:r w:rsidRPr="004E6331">
        <w:rPr>
          <w:sz w:val="24"/>
          <w:szCs w:val="24"/>
        </w:rPr>
        <w:t>современных</w:t>
      </w:r>
      <w:r w:rsidRPr="004E6331">
        <w:rPr>
          <w:spacing w:val="1"/>
          <w:sz w:val="24"/>
          <w:szCs w:val="24"/>
        </w:rPr>
        <w:t xml:space="preserve"> </w:t>
      </w:r>
      <w:r w:rsidRPr="004E6331">
        <w:rPr>
          <w:sz w:val="24"/>
          <w:szCs w:val="24"/>
        </w:rPr>
        <w:t>школах;</w:t>
      </w:r>
    </w:p>
    <w:p w:rsidR="00013B0D" w:rsidRPr="004E6331" w:rsidRDefault="00B21FA5" w:rsidP="00177AFF">
      <w:pPr>
        <w:pStyle w:val="a4"/>
        <w:numPr>
          <w:ilvl w:val="1"/>
          <w:numId w:val="17"/>
        </w:numPr>
        <w:tabs>
          <w:tab w:val="left" w:pos="1718"/>
        </w:tabs>
        <w:ind w:left="0" w:firstLine="709"/>
        <w:rPr>
          <w:sz w:val="24"/>
          <w:szCs w:val="24"/>
        </w:rPr>
      </w:pPr>
      <w:r w:rsidRPr="004E6331">
        <w:rPr>
          <w:sz w:val="24"/>
          <w:szCs w:val="24"/>
        </w:rPr>
        <w:t>продолжительность одного занятия, дневной и недельный объем</w:t>
      </w:r>
      <w:r w:rsidRPr="004E6331">
        <w:rPr>
          <w:spacing w:val="1"/>
          <w:sz w:val="24"/>
          <w:szCs w:val="24"/>
        </w:rPr>
        <w:t xml:space="preserve"> </w:t>
      </w:r>
      <w:r w:rsidRPr="004E6331">
        <w:rPr>
          <w:sz w:val="24"/>
          <w:szCs w:val="24"/>
        </w:rPr>
        <w:t>нагрузки определяются с учетом индивидуальных возможностей ребёнка, его</w:t>
      </w:r>
      <w:r w:rsidRPr="004E6331">
        <w:rPr>
          <w:spacing w:val="-67"/>
          <w:sz w:val="24"/>
          <w:szCs w:val="24"/>
        </w:rPr>
        <w:t xml:space="preserve"> </w:t>
      </w:r>
      <w:r w:rsidRPr="004E6331">
        <w:rPr>
          <w:sz w:val="24"/>
          <w:szCs w:val="24"/>
        </w:rPr>
        <w:t>пресыщаемости</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истощаемости;</w:t>
      </w:r>
      <w:r w:rsidRPr="004E6331">
        <w:rPr>
          <w:spacing w:val="1"/>
          <w:sz w:val="24"/>
          <w:szCs w:val="24"/>
        </w:rPr>
        <w:t xml:space="preserve"> </w:t>
      </w:r>
      <w:r w:rsidRPr="004E6331">
        <w:rPr>
          <w:sz w:val="24"/>
          <w:szCs w:val="24"/>
        </w:rPr>
        <w:t>постепенно</w:t>
      </w:r>
      <w:r w:rsidRPr="004E6331">
        <w:rPr>
          <w:spacing w:val="1"/>
          <w:sz w:val="24"/>
          <w:szCs w:val="24"/>
        </w:rPr>
        <w:t xml:space="preserve"> </w:t>
      </w:r>
      <w:r w:rsidRPr="004E6331">
        <w:rPr>
          <w:sz w:val="24"/>
          <w:szCs w:val="24"/>
        </w:rPr>
        <w:t>объем</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продолжительность</w:t>
      </w:r>
      <w:r w:rsidRPr="004E6331">
        <w:rPr>
          <w:spacing w:val="-67"/>
          <w:sz w:val="24"/>
          <w:szCs w:val="24"/>
        </w:rPr>
        <w:t xml:space="preserve"> </w:t>
      </w:r>
      <w:r w:rsidRPr="004E6331">
        <w:rPr>
          <w:sz w:val="24"/>
          <w:szCs w:val="24"/>
        </w:rPr>
        <w:t>занятий</w:t>
      </w:r>
      <w:r w:rsidRPr="004E6331">
        <w:rPr>
          <w:spacing w:val="1"/>
          <w:sz w:val="24"/>
          <w:szCs w:val="24"/>
        </w:rPr>
        <w:t xml:space="preserve"> </w:t>
      </w:r>
      <w:r w:rsidRPr="004E6331">
        <w:rPr>
          <w:sz w:val="24"/>
          <w:szCs w:val="24"/>
        </w:rPr>
        <w:t>необходимо</w:t>
      </w:r>
      <w:r w:rsidRPr="004E6331">
        <w:rPr>
          <w:spacing w:val="1"/>
          <w:sz w:val="24"/>
          <w:szCs w:val="24"/>
        </w:rPr>
        <w:t xml:space="preserve"> </w:t>
      </w:r>
      <w:r w:rsidRPr="004E6331">
        <w:rPr>
          <w:sz w:val="24"/>
          <w:szCs w:val="24"/>
        </w:rPr>
        <w:t>приближать</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нормативным</w:t>
      </w:r>
      <w:r w:rsidRPr="004E6331">
        <w:rPr>
          <w:spacing w:val="1"/>
          <w:sz w:val="24"/>
          <w:szCs w:val="24"/>
        </w:rPr>
        <w:t xml:space="preserve"> </w:t>
      </w:r>
      <w:r w:rsidRPr="004E6331">
        <w:rPr>
          <w:sz w:val="24"/>
          <w:szCs w:val="24"/>
        </w:rPr>
        <w:t>показателям</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учётом</w:t>
      </w:r>
      <w:r w:rsidRPr="004E6331">
        <w:rPr>
          <w:spacing w:val="1"/>
          <w:sz w:val="24"/>
          <w:szCs w:val="24"/>
        </w:rPr>
        <w:t xml:space="preserve"> </w:t>
      </w:r>
      <w:r w:rsidRPr="004E6331">
        <w:rPr>
          <w:sz w:val="24"/>
          <w:szCs w:val="24"/>
        </w:rPr>
        <w:t>действующих санитарных</w:t>
      </w:r>
      <w:r w:rsidRPr="004E6331">
        <w:rPr>
          <w:spacing w:val="1"/>
          <w:sz w:val="24"/>
          <w:szCs w:val="24"/>
        </w:rPr>
        <w:t xml:space="preserve"> </w:t>
      </w:r>
      <w:r w:rsidRPr="004E6331">
        <w:rPr>
          <w:sz w:val="24"/>
          <w:szCs w:val="24"/>
        </w:rPr>
        <w:t>правил;</w:t>
      </w:r>
    </w:p>
    <w:p w:rsidR="00013B0D" w:rsidRPr="004E6331" w:rsidRDefault="00B21FA5" w:rsidP="00177AFF">
      <w:pPr>
        <w:pStyle w:val="a4"/>
        <w:numPr>
          <w:ilvl w:val="1"/>
          <w:numId w:val="17"/>
        </w:numPr>
        <w:tabs>
          <w:tab w:val="left" w:pos="1718"/>
        </w:tabs>
        <w:ind w:left="0" w:firstLine="709"/>
        <w:rPr>
          <w:sz w:val="24"/>
          <w:szCs w:val="24"/>
        </w:rPr>
      </w:pPr>
      <w:r w:rsidRPr="004E6331">
        <w:rPr>
          <w:sz w:val="24"/>
          <w:szCs w:val="24"/>
        </w:rPr>
        <w:t>обучение</w:t>
      </w:r>
      <w:r w:rsidRPr="004E6331">
        <w:rPr>
          <w:spacing w:val="1"/>
          <w:sz w:val="24"/>
          <w:szCs w:val="24"/>
        </w:rPr>
        <w:t xml:space="preserve"> </w:t>
      </w:r>
      <w:r w:rsidRPr="004E6331">
        <w:rPr>
          <w:sz w:val="24"/>
          <w:szCs w:val="24"/>
        </w:rPr>
        <w:t>проводится</w:t>
      </w:r>
      <w:r w:rsidRPr="004E6331">
        <w:rPr>
          <w:spacing w:val="1"/>
          <w:sz w:val="24"/>
          <w:szCs w:val="24"/>
        </w:rPr>
        <w:t xml:space="preserve"> </w:t>
      </w:r>
      <w:r w:rsidRPr="004E6331">
        <w:rPr>
          <w:sz w:val="24"/>
          <w:szCs w:val="24"/>
        </w:rPr>
        <w:t>по</w:t>
      </w:r>
      <w:r w:rsidRPr="004E6331">
        <w:rPr>
          <w:spacing w:val="1"/>
          <w:sz w:val="24"/>
          <w:szCs w:val="24"/>
        </w:rPr>
        <w:t xml:space="preserve"> </w:t>
      </w:r>
      <w:r w:rsidRPr="004E6331">
        <w:rPr>
          <w:sz w:val="24"/>
          <w:szCs w:val="24"/>
        </w:rPr>
        <w:t>индивидуальной</w:t>
      </w:r>
      <w:r w:rsidRPr="004E6331">
        <w:rPr>
          <w:spacing w:val="1"/>
          <w:sz w:val="24"/>
          <w:szCs w:val="24"/>
        </w:rPr>
        <w:t xml:space="preserve"> </w:t>
      </w:r>
      <w:r w:rsidRPr="004E6331">
        <w:rPr>
          <w:sz w:val="24"/>
          <w:szCs w:val="24"/>
        </w:rPr>
        <w:t>программе,</w:t>
      </w:r>
      <w:r w:rsidRPr="004E6331">
        <w:rPr>
          <w:spacing w:val="1"/>
          <w:sz w:val="24"/>
          <w:szCs w:val="24"/>
        </w:rPr>
        <w:t xml:space="preserve"> </w:t>
      </w:r>
      <w:r w:rsidRPr="004E6331">
        <w:rPr>
          <w:sz w:val="24"/>
          <w:szCs w:val="24"/>
        </w:rPr>
        <w:t>которая</w:t>
      </w:r>
      <w:r w:rsidRPr="004E6331">
        <w:rPr>
          <w:spacing w:val="1"/>
          <w:sz w:val="24"/>
          <w:szCs w:val="24"/>
        </w:rPr>
        <w:t xml:space="preserve"> </w:t>
      </w:r>
      <w:r w:rsidRPr="004E6331">
        <w:rPr>
          <w:sz w:val="24"/>
          <w:szCs w:val="24"/>
        </w:rPr>
        <w:t>учитывает</w:t>
      </w:r>
      <w:r w:rsidRPr="004E6331">
        <w:rPr>
          <w:spacing w:val="1"/>
          <w:sz w:val="24"/>
          <w:szCs w:val="24"/>
        </w:rPr>
        <w:t xml:space="preserve"> </w:t>
      </w:r>
      <w:r w:rsidRPr="004E6331">
        <w:rPr>
          <w:sz w:val="24"/>
          <w:szCs w:val="24"/>
        </w:rPr>
        <w:t>умения</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навыки</w:t>
      </w:r>
      <w:r w:rsidRPr="004E6331">
        <w:rPr>
          <w:spacing w:val="1"/>
          <w:sz w:val="24"/>
          <w:szCs w:val="24"/>
        </w:rPr>
        <w:t xml:space="preserve"> </w:t>
      </w:r>
      <w:r w:rsidRPr="004E6331">
        <w:rPr>
          <w:sz w:val="24"/>
          <w:szCs w:val="24"/>
        </w:rPr>
        <w:t>ребенка</w:t>
      </w:r>
      <w:r w:rsidRPr="004E6331">
        <w:rPr>
          <w:spacing w:val="1"/>
          <w:sz w:val="24"/>
          <w:szCs w:val="24"/>
        </w:rPr>
        <w:t xml:space="preserve"> </w:t>
      </w:r>
      <w:r w:rsidRPr="004E6331">
        <w:rPr>
          <w:sz w:val="24"/>
          <w:szCs w:val="24"/>
        </w:rPr>
        <w:t>(коммуникативные,</w:t>
      </w:r>
      <w:r w:rsidRPr="004E6331">
        <w:rPr>
          <w:spacing w:val="1"/>
          <w:sz w:val="24"/>
          <w:szCs w:val="24"/>
        </w:rPr>
        <w:t xml:space="preserve"> </w:t>
      </w:r>
      <w:r w:rsidRPr="004E6331">
        <w:rPr>
          <w:sz w:val="24"/>
          <w:szCs w:val="24"/>
        </w:rPr>
        <w:t>поведенческие,</w:t>
      </w:r>
      <w:r w:rsidRPr="004E6331">
        <w:rPr>
          <w:spacing w:val="1"/>
          <w:sz w:val="24"/>
          <w:szCs w:val="24"/>
        </w:rPr>
        <w:t xml:space="preserve"> </w:t>
      </w:r>
      <w:r w:rsidRPr="004E6331">
        <w:rPr>
          <w:sz w:val="24"/>
          <w:szCs w:val="24"/>
        </w:rPr>
        <w:t>интеллектуальные), и, по мере возможности, приближена к предполагаемому</w:t>
      </w:r>
      <w:r w:rsidRPr="004E6331">
        <w:rPr>
          <w:spacing w:val="-67"/>
          <w:sz w:val="24"/>
          <w:szCs w:val="24"/>
        </w:rPr>
        <w:t xml:space="preserve"> </w:t>
      </w:r>
      <w:r w:rsidRPr="004E6331">
        <w:rPr>
          <w:sz w:val="24"/>
          <w:szCs w:val="24"/>
        </w:rPr>
        <w:t>уровню</w:t>
      </w:r>
      <w:r w:rsidRPr="004E6331">
        <w:rPr>
          <w:spacing w:val="-3"/>
          <w:sz w:val="24"/>
          <w:szCs w:val="24"/>
        </w:rPr>
        <w:t xml:space="preserve"> </w:t>
      </w:r>
      <w:r w:rsidRPr="004E6331">
        <w:rPr>
          <w:sz w:val="24"/>
          <w:szCs w:val="24"/>
        </w:rPr>
        <w:t>АООП</w:t>
      </w:r>
      <w:r w:rsidRPr="004E6331">
        <w:rPr>
          <w:spacing w:val="-1"/>
          <w:sz w:val="24"/>
          <w:szCs w:val="24"/>
        </w:rPr>
        <w:t xml:space="preserve"> </w:t>
      </w:r>
      <w:r w:rsidRPr="004E6331">
        <w:rPr>
          <w:sz w:val="24"/>
          <w:szCs w:val="24"/>
        </w:rPr>
        <w:t>НОО</w:t>
      </w:r>
      <w:r w:rsidRPr="004E6331">
        <w:rPr>
          <w:spacing w:val="-1"/>
          <w:sz w:val="24"/>
          <w:szCs w:val="24"/>
        </w:rPr>
        <w:t xml:space="preserve"> </w:t>
      </w:r>
      <w:r w:rsidRPr="004E6331">
        <w:rPr>
          <w:sz w:val="24"/>
          <w:szCs w:val="24"/>
        </w:rPr>
        <w:t>обучающихся с РАС;</w:t>
      </w:r>
    </w:p>
    <w:p w:rsidR="00013B0D" w:rsidRPr="004E6331" w:rsidRDefault="00B21FA5" w:rsidP="00177AFF">
      <w:pPr>
        <w:pStyle w:val="a4"/>
        <w:numPr>
          <w:ilvl w:val="1"/>
          <w:numId w:val="17"/>
        </w:numPr>
        <w:tabs>
          <w:tab w:val="left" w:pos="1718"/>
        </w:tabs>
        <w:ind w:left="0" w:firstLine="709"/>
        <w:rPr>
          <w:sz w:val="24"/>
          <w:szCs w:val="24"/>
        </w:rPr>
      </w:pPr>
      <w:r w:rsidRPr="004E6331">
        <w:rPr>
          <w:sz w:val="24"/>
          <w:szCs w:val="24"/>
        </w:rPr>
        <w:t>следует</w:t>
      </w:r>
      <w:r w:rsidRPr="004E6331">
        <w:rPr>
          <w:spacing w:val="1"/>
          <w:sz w:val="24"/>
          <w:szCs w:val="24"/>
        </w:rPr>
        <w:t xml:space="preserve"> </w:t>
      </w:r>
      <w:r w:rsidRPr="004E6331">
        <w:rPr>
          <w:sz w:val="24"/>
          <w:szCs w:val="24"/>
        </w:rPr>
        <w:t>помнить</w:t>
      </w:r>
      <w:r w:rsidRPr="004E6331">
        <w:rPr>
          <w:spacing w:val="1"/>
          <w:sz w:val="24"/>
          <w:szCs w:val="24"/>
        </w:rPr>
        <w:t xml:space="preserve"> </w:t>
      </w:r>
      <w:r w:rsidRPr="004E6331">
        <w:rPr>
          <w:sz w:val="24"/>
          <w:szCs w:val="24"/>
        </w:rPr>
        <w:t>о</w:t>
      </w:r>
      <w:r w:rsidRPr="004E6331">
        <w:rPr>
          <w:spacing w:val="1"/>
          <w:sz w:val="24"/>
          <w:szCs w:val="24"/>
        </w:rPr>
        <w:t xml:space="preserve"> </w:t>
      </w:r>
      <w:r w:rsidRPr="004E6331">
        <w:rPr>
          <w:sz w:val="24"/>
          <w:szCs w:val="24"/>
        </w:rPr>
        <w:t>неравномерности</w:t>
      </w:r>
      <w:r w:rsidRPr="004E6331">
        <w:rPr>
          <w:spacing w:val="1"/>
          <w:sz w:val="24"/>
          <w:szCs w:val="24"/>
        </w:rPr>
        <w:t xml:space="preserve"> </w:t>
      </w:r>
      <w:r w:rsidRPr="004E6331">
        <w:rPr>
          <w:sz w:val="24"/>
          <w:szCs w:val="24"/>
        </w:rPr>
        <w:t>развития</w:t>
      </w:r>
      <w:r w:rsidRPr="004E6331">
        <w:rPr>
          <w:spacing w:val="1"/>
          <w:sz w:val="24"/>
          <w:szCs w:val="24"/>
        </w:rPr>
        <w:t xml:space="preserve"> </w:t>
      </w:r>
      <w:r w:rsidRPr="004E6331">
        <w:rPr>
          <w:sz w:val="24"/>
          <w:szCs w:val="24"/>
        </w:rPr>
        <w:t>психических</w:t>
      </w:r>
      <w:r w:rsidRPr="004E6331">
        <w:rPr>
          <w:spacing w:val="1"/>
          <w:sz w:val="24"/>
          <w:szCs w:val="24"/>
        </w:rPr>
        <w:t xml:space="preserve"> </w:t>
      </w:r>
      <w:r w:rsidRPr="004E6331">
        <w:rPr>
          <w:sz w:val="24"/>
          <w:szCs w:val="24"/>
        </w:rPr>
        <w:t>функций,</w:t>
      </w:r>
      <w:r w:rsidRPr="004E6331">
        <w:rPr>
          <w:spacing w:val="-2"/>
          <w:sz w:val="24"/>
          <w:szCs w:val="24"/>
        </w:rPr>
        <w:t xml:space="preserve"> </w:t>
      </w:r>
      <w:r w:rsidRPr="004E6331">
        <w:rPr>
          <w:sz w:val="24"/>
          <w:szCs w:val="24"/>
        </w:rPr>
        <w:t>включая интеллектуальные,</w:t>
      </w:r>
      <w:r w:rsidRPr="004E6331">
        <w:rPr>
          <w:spacing w:val="-1"/>
          <w:sz w:val="24"/>
          <w:szCs w:val="24"/>
        </w:rPr>
        <w:t xml:space="preserve"> </w:t>
      </w:r>
      <w:r w:rsidRPr="004E6331">
        <w:rPr>
          <w:sz w:val="24"/>
          <w:szCs w:val="24"/>
        </w:rPr>
        <w:t>у</w:t>
      </w:r>
      <w:r w:rsidRPr="004E6331">
        <w:rPr>
          <w:spacing w:val="-3"/>
          <w:sz w:val="24"/>
          <w:szCs w:val="24"/>
        </w:rPr>
        <w:t xml:space="preserve"> </w:t>
      </w:r>
      <w:r w:rsidRPr="004E6331">
        <w:rPr>
          <w:sz w:val="24"/>
          <w:szCs w:val="24"/>
        </w:rPr>
        <w:t>детей с</w:t>
      </w:r>
      <w:r w:rsidRPr="004E6331">
        <w:rPr>
          <w:spacing w:val="-2"/>
          <w:sz w:val="24"/>
          <w:szCs w:val="24"/>
        </w:rPr>
        <w:t xml:space="preserve"> </w:t>
      </w:r>
      <w:r w:rsidRPr="004E6331">
        <w:rPr>
          <w:sz w:val="24"/>
          <w:szCs w:val="24"/>
        </w:rPr>
        <w:t>РАС;</w:t>
      </w:r>
    </w:p>
    <w:p w:rsidR="00013B0D" w:rsidRPr="004E6331" w:rsidRDefault="00B21FA5" w:rsidP="00177AFF">
      <w:pPr>
        <w:pStyle w:val="a4"/>
        <w:numPr>
          <w:ilvl w:val="1"/>
          <w:numId w:val="17"/>
        </w:numPr>
        <w:tabs>
          <w:tab w:val="left" w:pos="1718"/>
        </w:tabs>
        <w:ind w:left="0" w:firstLine="709"/>
        <w:rPr>
          <w:sz w:val="24"/>
          <w:szCs w:val="24"/>
        </w:rPr>
      </w:pPr>
      <w:r w:rsidRPr="004E6331">
        <w:rPr>
          <w:sz w:val="24"/>
          <w:szCs w:val="24"/>
        </w:rPr>
        <w:t>начинать</w:t>
      </w:r>
      <w:r w:rsidRPr="004E6331">
        <w:rPr>
          <w:spacing w:val="1"/>
          <w:sz w:val="24"/>
          <w:szCs w:val="24"/>
        </w:rPr>
        <w:t xml:space="preserve"> </w:t>
      </w:r>
      <w:r w:rsidRPr="004E6331">
        <w:rPr>
          <w:sz w:val="24"/>
          <w:szCs w:val="24"/>
        </w:rPr>
        <w:t>следует</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программ,</w:t>
      </w:r>
      <w:r w:rsidRPr="004E6331">
        <w:rPr>
          <w:spacing w:val="1"/>
          <w:sz w:val="24"/>
          <w:szCs w:val="24"/>
        </w:rPr>
        <w:t xml:space="preserve"> </w:t>
      </w:r>
      <w:r w:rsidRPr="004E6331">
        <w:rPr>
          <w:sz w:val="24"/>
          <w:szCs w:val="24"/>
        </w:rPr>
        <w:t>основанных</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тех</w:t>
      </w:r>
      <w:r w:rsidRPr="004E6331">
        <w:rPr>
          <w:spacing w:val="1"/>
          <w:sz w:val="24"/>
          <w:szCs w:val="24"/>
        </w:rPr>
        <w:t xml:space="preserve"> </w:t>
      </w:r>
      <w:r w:rsidRPr="004E6331">
        <w:rPr>
          <w:sz w:val="24"/>
          <w:szCs w:val="24"/>
        </w:rPr>
        <w:t>видах</w:t>
      </w:r>
      <w:r w:rsidRPr="004E6331">
        <w:rPr>
          <w:spacing w:val="1"/>
          <w:sz w:val="24"/>
          <w:szCs w:val="24"/>
        </w:rPr>
        <w:t xml:space="preserve"> </w:t>
      </w:r>
      <w:r w:rsidRPr="004E6331">
        <w:rPr>
          <w:sz w:val="24"/>
          <w:szCs w:val="24"/>
        </w:rPr>
        <w:t>деятельности, в которых ребенок успешен (то же относится и к проведению</w:t>
      </w:r>
      <w:r w:rsidRPr="004E6331">
        <w:rPr>
          <w:spacing w:val="1"/>
          <w:sz w:val="24"/>
          <w:szCs w:val="24"/>
        </w:rPr>
        <w:t xml:space="preserve"> </w:t>
      </w:r>
      <w:r w:rsidRPr="004E6331">
        <w:rPr>
          <w:sz w:val="24"/>
          <w:szCs w:val="24"/>
        </w:rPr>
        <w:t>каждого</w:t>
      </w:r>
      <w:r w:rsidRPr="004E6331">
        <w:rPr>
          <w:spacing w:val="-4"/>
          <w:sz w:val="24"/>
          <w:szCs w:val="24"/>
        </w:rPr>
        <w:t xml:space="preserve"> </w:t>
      </w:r>
      <w:r w:rsidRPr="004E6331">
        <w:rPr>
          <w:sz w:val="24"/>
          <w:szCs w:val="24"/>
        </w:rPr>
        <w:t>отдельного урока);</w:t>
      </w:r>
    </w:p>
    <w:p w:rsidR="00013B0D" w:rsidRPr="004E6331" w:rsidRDefault="00B21FA5" w:rsidP="00177AFF">
      <w:pPr>
        <w:pStyle w:val="a4"/>
        <w:numPr>
          <w:ilvl w:val="1"/>
          <w:numId w:val="17"/>
        </w:numPr>
        <w:tabs>
          <w:tab w:val="left" w:pos="1718"/>
        </w:tabs>
        <w:ind w:left="0" w:firstLine="709"/>
        <w:rPr>
          <w:sz w:val="24"/>
          <w:szCs w:val="24"/>
        </w:rPr>
      </w:pPr>
      <w:r w:rsidRPr="004E6331">
        <w:rPr>
          <w:sz w:val="24"/>
          <w:szCs w:val="24"/>
        </w:rPr>
        <w:t>с</w:t>
      </w:r>
      <w:r w:rsidRPr="004E6331">
        <w:rPr>
          <w:spacing w:val="1"/>
          <w:sz w:val="24"/>
          <w:szCs w:val="24"/>
        </w:rPr>
        <w:t xml:space="preserve"> </w:t>
      </w:r>
      <w:r w:rsidRPr="004E6331">
        <w:rPr>
          <w:sz w:val="24"/>
          <w:szCs w:val="24"/>
        </w:rPr>
        <w:t>целью</w:t>
      </w:r>
      <w:r w:rsidRPr="004E6331">
        <w:rPr>
          <w:spacing w:val="1"/>
          <w:sz w:val="24"/>
          <w:szCs w:val="24"/>
        </w:rPr>
        <w:t xml:space="preserve"> </w:t>
      </w:r>
      <w:r w:rsidRPr="004E6331">
        <w:rPr>
          <w:sz w:val="24"/>
          <w:szCs w:val="24"/>
        </w:rPr>
        <w:t>профилактики</w:t>
      </w:r>
      <w:r w:rsidRPr="004E6331">
        <w:rPr>
          <w:spacing w:val="1"/>
          <w:sz w:val="24"/>
          <w:szCs w:val="24"/>
        </w:rPr>
        <w:t xml:space="preserve"> </w:t>
      </w:r>
      <w:r w:rsidRPr="004E6331">
        <w:rPr>
          <w:sz w:val="24"/>
          <w:szCs w:val="24"/>
        </w:rPr>
        <w:t>пресыщения</w:t>
      </w:r>
      <w:r w:rsidRPr="004E6331">
        <w:rPr>
          <w:spacing w:val="1"/>
          <w:sz w:val="24"/>
          <w:szCs w:val="24"/>
        </w:rPr>
        <w:t xml:space="preserve"> </w:t>
      </w:r>
      <w:r w:rsidRPr="004E6331">
        <w:rPr>
          <w:sz w:val="24"/>
          <w:szCs w:val="24"/>
        </w:rPr>
        <w:t>следует</w:t>
      </w:r>
      <w:r w:rsidRPr="004E6331">
        <w:rPr>
          <w:spacing w:val="1"/>
          <w:sz w:val="24"/>
          <w:szCs w:val="24"/>
        </w:rPr>
        <w:t xml:space="preserve"> </w:t>
      </w:r>
      <w:r w:rsidRPr="004E6331">
        <w:rPr>
          <w:sz w:val="24"/>
          <w:szCs w:val="24"/>
        </w:rPr>
        <w:t>чередовать</w:t>
      </w:r>
      <w:r w:rsidRPr="004E6331">
        <w:rPr>
          <w:spacing w:val="1"/>
          <w:sz w:val="24"/>
          <w:szCs w:val="24"/>
        </w:rPr>
        <w:t xml:space="preserve"> </w:t>
      </w:r>
      <w:r w:rsidRPr="004E6331">
        <w:rPr>
          <w:sz w:val="24"/>
          <w:szCs w:val="24"/>
        </w:rPr>
        <w:t>виды</w:t>
      </w:r>
      <w:r w:rsidRPr="004E6331">
        <w:rPr>
          <w:spacing w:val="1"/>
          <w:sz w:val="24"/>
          <w:szCs w:val="24"/>
        </w:rPr>
        <w:t xml:space="preserve"> </w:t>
      </w:r>
      <w:r w:rsidRPr="004E6331">
        <w:rPr>
          <w:sz w:val="24"/>
          <w:szCs w:val="24"/>
        </w:rPr>
        <w:t>деятельности;</w:t>
      </w:r>
    </w:p>
    <w:p w:rsidR="00013B0D" w:rsidRPr="004E6331" w:rsidRDefault="00B21FA5" w:rsidP="00177AFF">
      <w:pPr>
        <w:pStyle w:val="a4"/>
        <w:numPr>
          <w:ilvl w:val="1"/>
          <w:numId w:val="17"/>
        </w:numPr>
        <w:tabs>
          <w:tab w:val="left" w:pos="1718"/>
        </w:tabs>
        <w:ind w:left="0" w:firstLine="709"/>
        <w:rPr>
          <w:sz w:val="24"/>
          <w:szCs w:val="24"/>
        </w:rPr>
      </w:pPr>
      <w:r w:rsidRPr="004E6331">
        <w:rPr>
          <w:sz w:val="24"/>
          <w:szCs w:val="24"/>
        </w:rPr>
        <w:t>по мере развития коммуникации и овладения навыками общения</w:t>
      </w:r>
      <w:r w:rsidRPr="004E6331">
        <w:rPr>
          <w:spacing w:val="1"/>
          <w:sz w:val="24"/>
          <w:szCs w:val="24"/>
        </w:rPr>
        <w:t xml:space="preserve"> </w:t>
      </w:r>
      <w:r w:rsidRPr="004E6331">
        <w:rPr>
          <w:sz w:val="24"/>
          <w:szCs w:val="24"/>
        </w:rPr>
        <w:t>необходимо</w:t>
      </w:r>
      <w:r w:rsidRPr="004E6331">
        <w:rPr>
          <w:spacing w:val="-3"/>
          <w:sz w:val="24"/>
          <w:szCs w:val="24"/>
        </w:rPr>
        <w:t xml:space="preserve"> </w:t>
      </w:r>
      <w:r w:rsidRPr="004E6331">
        <w:rPr>
          <w:sz w:val="24"/>
          <w:szCs w:val="24"/>
        </w:rPr>
        <w:t>постепенно</w:t>
      </w:r>
      <w:r w:rsidRPr="004E6331">
        <w:rPr>
          <w:spacing w:val="-1"/>
          <w:sz w:val="24"/>
          <w:szCs w:val="24"/>
        </w:rPr>
        <w:t xml:space="preserve"> </w:t>
      </w:r>
      <w:r w:rsidRPr="004E6331">
        <w:rPr>
          <w:sz w:val="24"/>
          <w:szCs w:val="24"/>
        </w:rPr>
        <w:t>переходить</w:t>
      </w:r>
      <w:r w:rsidRPr="004E6331">
        <w:rPr>
          <w:spacing w:val="-2"/>
          <w:sz w:val="24"/>
          <w:szCs w:val="24"/>
        </w:rPr>
        <w:t xml:space="preserve"> </w:t>
      </w:r>
      <w:r w:rsidRPr="004E6331">
        <w:rPr>
          <w:sz w:val="24"/>
          <w:szCs w:val="24"/>
        </w:rPr>
        <w:t>к</w:t>
      </w:r>
      <w:r w:rsidRPr="004E6331">
        <w:rPr>
          <w:spacing w:val="-2"/>
          <w:sz w:val="24"/>
          <w:szCs w:val="24"/>
        </w:rPr>
        <w:t xml:space="preserve"> </w:t>
      </w:r>
      <w:r w:rsidRPr="004E6331">
        <w:rPr>
          <w:sz w:val="24"/>
          <w:szCs w:val="24"/>
        </w:rPr>
        <w:t>групповым</w:t>
      </w:r>
      <w:r w:rsidRPr="004E6331">
        <w:rPr>
          <w:spacing w:val="-1"/>
          <w:sz w:val="24"/>
          <w:szCs w:val="24"/>
        </w:rPr>
        <w:t xml:space="preserve"> </w:t>
      </w:r>
      <w:r w:rsidRPr="004E6331">
        <w:rPr>
          <w:sz w:val="24"/>
          <w:szCs w:val="24"/>
        </w:rPr>
        <w:t>формам</w:t>
      </w:r>
      <w:r w:rsidRPr="004E6331">
        <w:rPr>
          <w:spacing w:val="-4"/>
          <w:sz w:val="24"/>
          <w:szCs w:val="24"/>
        </w:rPr>
        <w:t xml:space="preserve"> </w:t>
      </w:r>
      <w:r w:rsidRPr="004E6331">
        <w:rPr>
          <w:sz w:val="24"/>
          <w:szCs w:val="24"/>
        </w:rPr>
        <w:t>работы;</w:t>
      </w:r>
    </w:p>
    <w:p w:rsidR="00013B0D" w:rsidRPr="004E6331" w:rsidRDefault="00B21FA5" w:rsidP="00177AFF">
      <w:pPr>
        <w:pStyle w:val="a4"/>
        <w:numPr>
          <w:ilvl w:val="1"/>
          <w:numId w:val="17"/>
        </w:numPr>
        <w:tabs>
          <w:tab w:val="left" w:pos="1718"/>
        </w:tabs>
        <w:ind w:left="0" w:firstLine="709"/>
        <w:rPr>
          <w:sz w:val="24"/>
          <w:szCs w:val="24"/>
        </w:rPr>
      </w:pPr>
      <w:r w:rsidRPr="004E6331">
        <w:rPr>
          <w:sz w:val="24"/>
          <w:szCs w:val="24"/>
        </w:rPr>
        <w:t>в</w:t>
      </w:r>
      <w:r w:rsidRPr="004E6331">
        <w:rPr>
          <w:spacing w:val="1"/>
          <w:sz w:val="24"/>
          <w:szCs w:val="24"/>
        </w:rPr>
        <w:t xml:space="preserve"> </w:t>
      </w:r>
      <w:r w:rsidRPr="004E6331">
        <w:rPr>
          <w:sz w:val="24"/>
          <w:szCs w:val="24"/>
        </w:rPr>
        <w:t>течение</w:t>
      </w:r>
      <w:r w:rsidRPr="004E6331">
        <w:rPr>
          <w:spacing w:val="1"/>
          <w:sz w:val="24"/>
          <w:szCs w:val="24"/>
        </w:rPr>
        <w:t xml:space="preserve"> </w:t>
      </w:r>
      <w:r w:rsidRPr="004E6331">
        <w:rPr>
          <w:sz w:val="24"/>
          <w:szCs w:val="24"/>
        </w:rPr>
        <w:t>занятий</w:t>
      </w:r>
      <w:r w:rsidRPr="004E6331">
        <w:rPr>
          <w:spacing w:val="1"/>
          <w:sz w:val="24"/>
          <w:szCs w:val="24"/>
        </w:rPr>
        <w:t xml:space="preserve"> </w:t>
      </w:r>
      <w:r w:rsidRPr="004E6331">
        <w:rPr>
          <w:sz w:val="24"/>
          <w:szCs w:val="24"/>
        </w:rPr>
        <w:t>ребенок</w:t>
      </w:r>
      <w:r w:rsidRPr="004E6331">
        <w:rPr>
          <w:spacing w:val="1"/>
          <w:sz w:val="24"/>
          <w:szCs w:val="24"/>
        </w:rPr>
        <w:t xml:space="preserve"> </w:t>
      </w:r>
      <w:r w:rsidRPr="004E6331">
        <w:rPr>
          <w:sz w:val="24"/>
          <w:szCs w:val="24"/>
        </w:rPr>
        <w:t>должен</w:t>
      </w:r>
      <w:r w:rsidRPr="004E6331">
        <w:rPr>
          <w:spacing w:val="1"/>
          <w:sz w:val="24"/>
          <w:szCs w:val="24"/>
        </w:rPr>
        <w:t xml:space="preserve"> </w:t>
      </w:r>
      <w:r w:rsidRPr="004E6331">
        <w:rPr>
          <w:sz w:val="24"/>
          <w:szCs w:val="24"/>
        </w:rPr>
        <w:t>постоянно</w:t>
      </w:r>
      <w:r w:rsidRPr="004E6331">
        <w:rPr>
          <w:spacing w:val="1"/>
          <w:sz w:val="24"/>
          <w:szCs w:val="24"/>
        </w:rPr>
        <w:t xml:space="preserve"> </w:t>
      </w:r>
      <w:r w:rsidRPr="004E6331">
        <w:rPr>
          <w:sz w:val="24"/>
          <w:szCs w:val="24"/>
        </w:rPr>
        <w:t>находиться</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структурированной</w:t>
      </w:r>
      <w:r w:rsidRPr="004E6331">
        <w:rPr>
          <w:spacing w:val="1"/>
          <w:sz w:val="24"/>
          <w:szCs w:val="24"/>
        </w:rPr>
        <w:t xml:space="preserve"> </w:t>
      </w:r>
      <w:r w:rsidRPr="004E6331">
        <w:rPr>
          <w:sz w:val="24"/>
          <w:szCs w:val="24"/>
        </w:rPr>
        <w:t>ситуации,</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связи</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чем</w:t>
      </w:r>
      <w:r w:rsidRPr="004E6331">
        <w:rPr>
          <w:spacing w:val="1"/>
          <w:sz w:val="24"/>
          <w:szCs w:val="24"/>
        </w:rPr>
        <w:t xml:space="preserve"> </w:t>
      </w:r>
      <w:r w:rsidRPr="004E6331">
        <w:rPr>
          <w:sz w:val="24"/>
          <w:szCs w:val="24"/>
        </w:rPr>
        <w:t>перемены</w:t>
      </w:r>
      <w:r w:rsidRPr="004E6331">
        <w:rPr>
          <w:spacing w:val="1"/>
          <w:sz w:val="24"/>
          <w:szCs w:val="24"/>
        </w:rPr>
        <w:t xml:space="preserve"> </w:t>
      </w:r>
      <w:r w:rsidRPr="004E6331">
        <w:rPr>
          <w:sz w:val="24"/>
          <w:szCs w:val="24"/>
        </w:rPr>
        <w:t>проходят</w:t>
      </w:r>
      <w:r w:rsidRPr="004E6331">
        <w:rPr>
          <w:spacing w:val="1"/>
          <w:sz w:val="24"/>
          <w:szCs w:val="24"/>
        </w:rPr>
        <w:t xml:space="preserve"> </w:t>
      </w:r>
      <w:r w:rsidRPr="004E6331">
        <w:rPr>
          <w:sz w:val="24"/>
          <w:szCs w:val="24"/>
        </w:rPr>
        <w:t>организованно</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по</w:t>
      </w:r>
      <w:r w:rsidRPr="004E6331">
        <w:rPr>
          <w:spacing w:val="1"/>
          <w:sz w:val="24"/>
          <w:szCs w:val="24"/>
        </w:rPr>
        <w:t xml:space="preserve"> </w:t>
      </w:r>
      <w:r w:rsidRPr="004E6331">
        <w:rPr>
          <w:sz w:val="24"/>
          <w:szCs w:val="24"/>
        </w:rPr>
        <w:t>заранее</w:t>
      </w:r>
      <w:r w:rsidRPr="004E6331">
        <w:rPr>
          <w:spacing w:val="1"/>
          <w:sz w:val="24"/>
          <w:szCs w:val="24"/>
        </w:rPr>
        <w:t xml:space="preserve"> </w:t>
      </w:r>
      <w:r w:rsidRPr="004E6331">
        <w:rPr>
          <w:sz w:val="24"/>
          <w:szCs w:val="24"/>
        </w:rPr>
        <w:t>спланированной</w:t>
      </w:r>
      <w:r w:rsidRPr="004E6331">
        <w:rPr>
          <w:spacing w:val="1"/>
          <w:sz w:val="24"/>
          <w:szCs w:val="24"/>
        </w:rPr>
        <w:t xml:space="preserve"> </w:t>
      </w:r>
      <w:r w:rsidRPr="004E6331">
        <w:rPr>
          <w:sz w:val="24"/>
          <w:szCs w:val="24"/>
        </w:rPr>
        <w:t>программе</w:t>
      </w:r>
      <w:r w:rsidRPr="004E6331">
        <w:rPr>
          <w:spacing w:val="1"/>
          <w:sz w:val="24"/>
          <w:szCs w:val="24"/>
        </w:rPr>
        <w:t xml:space="preserve"> </w:t>
      </w:r>
      <w:r w:rsidRPr="004E6331">
        <w:rPr>
          <w:sz w:val="24"/>
          <w:szCs w:val="24"/>
        </w:rPr>
        <w:t>(возможны</w:t>
      </w:r>
      <w:r w:rsidRPr="004E6331">
        <w:rPr>
          <w:spacing w:val="1"/>
          <w:sz w:val="24"/>
          <w:szCs w:val="24"/>
        </w:rPr>
        <w:t xml:space="preserve"> </w:t>
      </w:r>
      <w:r w:rsidRPr="004E6331">
        <w:rPr>
          <w:sz w:val="24"/>
          <w:szCs w:val="24"/>
        </w:rPr>
        <w:t>спортивные занятия, доступные игры, прогулки в группе или с тьютором,</w:t>
      </w:r>
      <w:r w:rsidRPr="004E6331">
        <w:rPr>
          <w:spacing w:val="1"/>
          <w:sz w:val="24"/>
          <w:szCs w:val="24"/>
        </w:rPr>
        <w:t xml:space="preserve"> </w:t>
      </w:r>
      <w:r w:rsidRPr="004E6331">
        <w:rPr>
          <w:sz w:val="24"/>
          <w:szCs w:val="24"/>
        </w:rPr>
        <w:t>прием</w:t>
      </w:r>
      <w:r w:rsidRPr="004E6331">
        <w:rPr>
          <w:spacing w:val="-3"/>
          <w:sz w:val="24"/>
          <w:szCs w:val="24"/>
        </w:rPr>
        <w:t xml:space="preserve"> </w:t>
      </w:r>
      <w:r w:rsidRPr="004E6331">
        <w:rPr>
          <w:sz w:val="24"/>
          <w:szCs w:val="24"/>
        </w:rPr>
        <w:t>пищи</w:t>
      </w:r>
      <w:r w:rsidRPr="004E6331">
        <w:rPr>
          <w:spacing w:val="-1"/>
          <w:sz w:val="24"/>
          <w:szCs w:val="24"/>
        </w:rPr>
        <w:t xml:space="preserve"> </w:t>
      </w:r>
      <w:r w:rsidRPr="004E6331">
        <w:rPr>
          <w:sz w:val="24"/>
          <w:szCs w:val="24"/>
        </w:rPr>
        <w:t>и т.п.).</w:t>
      </w:r>
    </w:p>
    <w:p w:rsidR="00013B0D" w:rsidRPr="004E6331" w:rsidRDefault="00B21FA5" w:rsidP="00952727">
      <w:pPr>
        <w:pStyle w:val="a3"/>
        <w:ind w:left="0" w:firstLine="709"/>
        <w:rPr>
          <w:sz w:val="24"/>
          <w:szCs w:val="24"/>
        </w:rPr>
      </w:pPr>
      <w:r w:rsidRPr="004E6331">
        <w:rPr>
          <w:sz w:val="24"/>
          <w:szCs w:val="24"/>
        </w:rPr>
        <w:t>Для</w:t>
      </w:r>
      <w:r w:rsidRPr="004E6331">
        <w:rPr>
          <w:spacing w:val="1"/>
          <w:sz w:val="24"/>
          <w:szCs w:val="24"/>
        </w:rPr>
        <w:t xml:space="preserve"> </w:t>
      </w:r>
      <w:r w:rsidRPr="004E6331">
        <w:rPr>
          <w:sz w:val="24"/>
          <w:szCs w:val="24"/>
        </w:rPr>
        <w:t>того,</w:t>
      </w:r>
      <w:r w:rsidRPr="004E6331">
        <w:rPr>
          <w:spacing w:val="1"/>
          <w:sz w:val="24"/>
          <w:szCs w:val="24"/>
        </w:rPr>
        <w:t xml:space="preserve"> </w:t>
      </w:r>
      <w:r w:rsidRPr="004E6331">
        <w:rPr>
          <w:sz w:val="24"/>
          <w:szCs w:val="24"/>
        </w:rPr>
        <w:t>чтобы</w:t>
      </w:r>
      <w:r w:rsidRPr="004E6331">
        <w:rPr>
          <w:spacing w:val="1"/>
          <w:sz w:val="24"/>
          <w:szCs w:val="24"/>
        </w:rPr>
        <w:t xml:space="preserve"> </w:t>
      </w:r>
      <w:r w:rsidRPr="004E6331">
        <w:rPr>
          <w:sz w:val="24"/>
          <w:szCs w:val="24"/>
        </w:rPr>
        <w:t>облегчить</w:t>
      </w:r>
      <w:r w:rsidRPr="004E6331">
        <w:rPr>
          <w:spacing w:val="1"/>
          <w:sz w:val="24"/>
          <w:szCs w:val="24"/>
        </w:rPr>
        <w:t xml:space="preserve"> </w:t>
      </w:r>
      <w:r w:rsidRPr="004E6331">
        <w:rPr>
          <w:sz w:val="24"/>
          <w:szCs w:val="24"/>
        </w:rPr>
        <w:t>вхождение</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школьный</w:t>
      </w:r>
      <w:r w:rsidRPr="004E6331">
        <w:rPr>
          <w:spacing w:val="1"/>
          <w:sz w:val="24"/>
          <w:szCs w:val="24"/>
        </w:rPr>
        <w:t xml:space="preserve"> </w:t>
      </w:r>
      <w:r w:rsidRPr="004E6331">
        <w:rPr>
          <w:sz w:val="24"/>
          <w:szCs w:val="24"/>
        </w:rPr>
        <w:t>коллектив,</w:t>
      </w:r>
      <w:r w:rsidRPr="004E6331">
        <w:rPr>
          <w:spacing w:val="1"/>
          <w:sz w:val="24"/>
          <w:szCs w:val="24"/>
        </w:rPr>
        <w:t xml:space="preserve"> </w:t>
      </w:r>
      <w:r w:rsidRPr="004E6331">
        <w:rPr>
          <w:sz w:val="24"/>
          <w:szCs w:val="24"/>
        </w:rPr>
        <w:t>целесообразно</w:t>
      </w:r>
      <w:r w:rsidRPr="004E6331">
        <w:rPr>
          <w:spacing w:val="1"/>
          <w:sz w:val="24"/>
          <w:szCs w:val="24"/>
        </w:rPr>
        <w:t xml:space="preserve"> </w:t>
      </w:r>
      <w:r w:rsidRPr="004E6331">
        <w:rPr>
          <w:sz w:val="24"/>
          <w:szCs w:val="24"/>
        </w:rPr>
        <w:t>сформировать</w:t>
      </w:r>
      <w:r w:rsidRPr="004E6331">
        <w:rPr>
          <w:spacing w:val="1"/>
          <w:sz w:val="24"/>
          <w:szCs w:val="24"/>
        </w:rPr>
        <w:t xml:space="preserve"> </w:t>
      </w:r>
      <w:r w:rsidRPr="004E6331">
        <w:rPr>
          <w:sz w:val="24"/>
          <w:szCs w:val="24"/>
        </w:rPr>
        <w:t>у</w:t>
      </w:r>
      <w:r w:rsidRPr="004E6331">
        <w:rPr>
          <w:spacing w:val="1"/>
          <w:sz w:val="24"/>
          <w:szCs w:val="24"/>
        </w:rPr>
        <w:t xml:space="preserve"> </w:t>
      </w:r>
      <w:r w:rsidRPr="004E6331">
        <w:rPr>
          <w:sz w:val="24"/>
          <w:szCs w:val="24"/>
        </w:rPr>
        <w:t>ребенка</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началу</w:t>
      </w:r>
      <w:r w:rsidRPr="004E6331">
        <w:rPr>
          <w:spacing w:val="1"/>
          <w:sz w:val="24"/>
          <w:szCs w:val="24"/>
        </w:rPr>
        <w:t xml:space="preserve"> </w:t>
      </w:r>
      <w:r w:rsidRPr="004E6331">
        <w:rPr>
          <w:sz w:val="24"/>
          <w:szCs w:val="24"/>
        </w:rPr>
        <w:t>обучения</w:t>
      </w:r>
      <w:r w:rsidRPr="004E6331">
        <w:rPr>
          <w:spacing w:val="1"/>
          <w:sz w:val="24"/>
          <w:szCs w:val="24"/>
        </w:rPr>
        <w:t xml:space="preserve"> </w:t>
      </w:r>
      <w:r w:rsidRPr="004E6331">
        <w:rPr>
          <w:sz w:val="24"/>
          <w:szCs w:val="24"/>
        </w:rPr>
        <w:t>несколько</w:t>
      </w:r>
      <w:r w:rsidRPr="004E6331">
        <w:rPr>
          <w:spacing w:val="1"/>
          <w:sz w:val="24"/>
          <w:szCs w:val="24"/>
        </w:rPr>
        <w:t xml:space="preserve"> </w:t>
      </w:r>
      <w:r w:rsidRPr="004E6331">
        <w:rPr>
          <w:sz w:val="24"/>
          <w:szCs w:val="24"/>
        </w:rPr>
        <w:t>опережающий запас знаний (см. 6.6), потому что ему придется тратить много</w:t>
      </w:r>
      <w:r w:rsidRPr="004E6331">
        <w:rPr>
          <w:spacing w:val="-67"/>
          <w:sz w:val="24"/>
          <w:szCs w:val="24"/>
        </w:rPr>
        <w:t xml:space="preserve"> </w:t>
      </w:r>
      <w:r w:rsidRPr="004E6331">
        <w:rPr>
          <w:sz w:val="24"/>
          <w:szCs w:val="24"/>
        </w:rPr>
        <w:t>сил</w:t>
      </w:r>
      <w:r w:rsidRPr="004E6331">
        <w:rPr>
          <w:spacing w:val="-2"/>
          <w:sz w:val="24"/>
          <w:szCs w:val="24"/>
        </w:rPr>
        <w:t xml:space="preserve"> </w:t>
      </w:r>
      <w:r w:rsidRPr="004E6331">
        <w:rPr>
          <w:sz w:val="24"/>
          <w:szCs w:val="24"/>
        </w:rPr>
        <w:t>на</w:t>
      </w:r>
      <w:r w:rsidRPr="004E6331">
        <w:rPr>
          <w:spacing w:val="-1"/>
          <w:sz w:val="24"/>
          <w:szCs w:val="24"/>
        </w:rPr>
        <w:t xml:space="preserve"> </w:t>
      </w:r>
      <w:r w:rsidRPr="004E6331">
        <w:rPr>
          <w:sz w:val="24"/>
          <w:szCs w:val="24"/>
        </w:rPr>
        <w:t>адаптацию</w:t>
      </w:r>
      <w:r w:rsidRPr="004E6331">
        <w:rPr>
          <w:spacing w:val="-2"/>
          <w:sz w:val="24"/>
          <w:szCs w:val="24"/>
        </w:rPr>
        <w:t xml:space="preserve"> </w:t>
      </w:r>
      <w:r w:rsidRPr="004E6331">
        <w:rPr>
          <w:sz w:val="24"/>
          <w:szCs w:val="24"/>
        </w:rPr>
        <w:t>к</w:t>
      </w:r>
      <w:r w:rsidRPr="004E6331">
        <w:rPr>
          <w:spacing w:val="-5"/>
          <w:sz w:val="24"/>
          <w:szCs w:val="24"/>
        </w:rPr>
        <w:t xml:space="preserve"> </w:t>
      </w:r>
      <w:r w:rsidRPr="004E6331">
        <w:rPr>
          <w:sz w:val="24"/>
          <w:szCs w:val="24"/>
        </w:rPr>
        <w:t>новым,</w:t>
      </w:r>
      <w:r w:rsidRPr="004E6331">
        <w:rPr>
          <w:spacing w:val="-3"/>
          <w:sz w:val="24"/>
          <w:szCs w:val="24"/>
        </w:rPr>
        <w:t xml:space="preserve"> </w:t>
      </w:r>
      <w:r w:rsidRPr="004E6331">
        <w:rPr>
          <w:sz w:val="24"/>
          <w:szCs w:val="24"/>
        </w:rPr>
        <w:t>психологически сложным</w:t>
      </w:r>
      <w:r w:rsidRPr="004E6331">
        <w:rPr>
          <w:spacing w:val="-4"/>
          <w:sz w:val="24"/>
          <w:szCs w:val="24"/>
        </w:rPr>
        <w:t xml:space="preserve"> </w:t>
      </w:r>
      <w:r w:rsidRPr="004E6331">
        <w:rPr>
          <w:sz w:val="24"/>
          <w:szCs w:val="24"/>
        </w:rPr>
        <w:t>для</w:t>
      </w:r>
      <w:r w:rsidRPr="004E6331">
        <w:rPr>
          <w:spacing w:val="-1"/>
          <w:sz w:val="24"/>
          <w:szCs w:val="24"/>
        </w:rPr>
        <w:t xml:space="preserve"> </w:t>
      </w:r>
      <w:r w:rsidRPr="004E6331">
        <w:rPr>
          <w:sz w:val="24"/>
          <w:szCs w:val="24"/>
        </w:rPr>
        <w:t>него условиям.</w:t>
      </w:r>
    </w:p>
    <w:p w:rsidR="00013B0D" w:rsidRPr="004E6331" w:rsidRDefault="00B21FA5" w:rsidP="00952727">
      <w:pPr>
        <w:pStyle w:val="a3"/>
        <w:ind w:left="0" w:firstLine="709"/>
        <w:rPr>
          <w:sz w:val="24"/>
          <w:szCs w:val="24"/>
        </w:rPr>
      </w:pPr>
      <w:r w:rsidRPr="004E6331">
        <w:rPr>
          <w:sz w:val="24"/>
          <w:szCs w:val="24"/>
        </w:rPr>
        <w:t>Как</w:t>
      </w:r>
      <w:r w:rsidRPr="004E6331">
        <w:rPr>
          <w:spacing w:val="1"/>
          <w:sz w:val="24"/>
          <w:szCs w:val="24"/>
        </w:rPr>
        <w:t xml:space="preserve"> </w:t>
      </w:r>
      <w:r w:rsidRPr="004E6331">
        <w:rPr>
          <w:sz w:val="24"/>
          <w:szCs w:val="24"/>
        </w:rPr>
        <w:t>показывает</w:t>
      </w:r>
      <w:r w:rsidRPr="004E6331">
        <w:rPr>
          <w:spacing w:val="1"/>
          <w:sz w:val="24"/>
          <w:szCs w:val="24"/>
        </w:rPr>
        <w:t xml:space="preserve"> </w:t>
      </w:r>
      <w:r w:rsidRPr="004E6331">
        <w:rPr>
          <w:sz w:val="24"/>
          <w:szCs w:val="24"/>
        </w:rPr>
        <w:t>опыт,</w:t>
      </w:r>
      <w:r w:rsidRPr="004E6331">
        <w:rPr>
          <w:spacing w:val="1"/>
          <w:sz w:val="24"/>
          <w:szCs w:val="24"/>
        </w:rPr>
        <w:t xml:space="preserve"> </w:t>
      </w:r>
      <w:r w:rsidRPr="004E6331">
        <w:rPr>
          <w:sz w:val="24"/>
          <w:szCs w:val="24"/>
        </w:rPr>
        <w:t>недостаточность</w:t>
      </w:r>
      <w:r w:rsidRPr="004E6331">
        <w:rPr>
          <w:spacing w:val="1"/>
          <w:sz w:val="24"/>
          <w:szCs w:val="24"/>
        </w:rPr>
        <w:t xml:space="preserve"> </w:t>
      </w:r>
      <w:r w:rsidRPr="004E6331">
        <w:rPr>
          <w:sz w:val="24"/>
          <w:szCs w:val="24"/>
        </w:rPr>
        <w:t>навыков</w:t>
      </w:r>
      <w:r w:rsidRPr="004E6331">
        <w:rPr>
          <w:spacing w:val="1"/>
          <w:sz w:val="24"/>
          <w:szCs w:val="24"/>
        </w:rPr>
        <w:t xml:space="preserve"> </w:t>
      </w:r>
      <w:r w:rsidRPr="004E6331">
        <w:rPr>
          <w:sz w:val="24"/>
          <w:szCs w:val="24"/>
        </w:rPr>
        <w:t>организации</w:t>
      </w:r>
      <w:r w:rsidRPr="004E6331">
        <w:rPr>
          <w:spacing w:val="1"/>
          <w:sz w:val="24"/>
          <w:szCs w:val="24"/>
        </w:rPr>
        <w:t xml:space="preserve"> </w:t>
      </w:r>
      <w:r w:rsidRPr="004E6331">
        <w:rPr>
          <w:sz w:val="24"/>
          <w:szCs w:val="24"/>
        </w:rPr>
        <w:t>собственного</w:t>
      </w:r>
      <w:r w:rsidRPr="004E6331">
        <w:rPr>
          <w:spacing w:val="14"/>
          <w:sz w:val="24"/>
          <w:szCs w:val="24"/>
        </w:rPr>
        <w:t xml:space="preserve"> </w:t>
      </w:r>
      <w:r w:rsidRPr="004E6331">
        <w:rPr>
          <w:sz w:val="24"/>
          <w:szCs w:val="24"/>
        </w:rPr>
        <w:t>внимания</w:t>
      </w:r>
      <w:r w:rsidRPr="004E6331">
        <w:rPr>
          <w:spacing w:val="12"/>
          <w:sz w:val="24"/>
          <w:szCs w:val="24"/>
        </w:rPr>
        <w:t xml:space="preserve"> </w:t>
      </w:r>
      <w:r w:rsidRPr="004E6331">
        <w:rPr>
          <w:sz w:val="24"/>
          <w:szCs w:val="24"/>
        </w:rPr>
        <w:t>и</w:t>
      </w:r>
      <w:r w:rsidRPr="004E6331">
        <w:rPr>
          <w:spacing w:val="14"/>
          <w:sz w:val="24"/>
          <w:szCs w:val="24"/>
        </w:rPr>
        <w:t xml:space="preserve"> </w:t>
      </w:r>
      <w:r w:rsidRPr="004E6331">
        <w:rPr>
          <w:sz w:val="24"/>
          <w:szCs w:val="24"/>
        </w:rPr>
        <w:t>поведения</w:t>
      </w:r>
      <w:r w:rsidRPr="004E6331">
        <w:rPr>
          <w:spacing w:val="13"/>
          <w:sz w:val="24"/>
          <w:szCs w:val="24"/>
        </w:rPr>
        <w:t xml:space="preserve"> </w:t>
      </w:r>
      <w:r w:rsidRPr="004E6331">
        <w:rPr>
          <w:sz w:val="24"/>
          <w:szCs w:val="24"/>
        </w:rPr>
        <w:t>ребёнка</w:t>
      </w:r>
      <w:r w:rsidRPr="004E6331">
        <w:rPr>
          <w:spacing w:val="14"/>
          <w:sz w:val="24"/>
          <w:szCs w:val="24"/>
        </w:rPr>
        <w:t xml:space="preserve"> </w:t>
      </w:r>
      <w:r w:rsidRPr="004E6331">
        <w:rPr>
          <w:sz w:val="24"/>
          <w:szCs w:val="24"/>
        </w:rPr>
        <w:t>с</w:t>
      </w:r>
      <w:r w:rsidRPr="004E6331">
        <w:rPr>
          <w:spacing w:val="14"/>
          <w:sz w:val="24"/>
          <w:szCs w:val="24"/>
        </w:rPr>
        <w:t xml:space="preserve"> </w:t>
      </w:r>
      <w:r w:rsidRPr="004E6331">
        <w:rPr>
          <w:sz w:val="24"/>
          <w:szCs w:val="24"/>
        </w:rPr>
        <w:t>аутизмом</w:t>
      </w:r>
      <w:r w:rsidRPr="004E6331">
        <w:rPr>
          <w:spacing w:val="14"/>
          <w:sz w:val="24"/>
          <w:szCs w:val="24"/>
        </w:rPr>
        <w:t xml:space="preserve"> </w:t>
      </w:r>
      <w:r w:rsidRPr="004E6331">
        <w:rPr>
          <w:sz w:val="24"/>
          <w:szCs w:val="24"/>
        </w:rPr>
        <w:t>не</w:t>
      </w:r>
      <w:r w:rsidRPr="004E6331">
        <w:rPr>
          <w:spacing w:val="13"/>
          <w:sz w:val="24"/>
          <w:szCs w:val="24"/>
        </w:rPr>
        <w:t xml:space="preserve"> </w:t>
      </w:r>
      <w:r w:rsidRPr="004E6331">
        <w:rPr>
          <w:sz w:val="24"/>
          <w:szCs w:val="24"/>
        </w:rPr>
        <w:t>только</w:t>
      </w:r>
      <w:r w:rsidRPr="004E6331">
        <w:rPr>
          <w:spacing w:val="15"/>
          <w:sz w:val="24"/>
          <w:szCs w:val="24"/>
        </w:rPr>
        <w:t xml:space="preserve"> </w:t>
      </w:r>
      <w:r w:rsidRPr="004E6331">
        <w:rPr>
          <w:sz w:val="24"/>
          <w:szCs w:val="24"/>
        </w:rPr>
        <w:t>приводит</w:t>
      </w:r>
      <w:r w:rsidRPr="004E6331">
        <w:rPr>
          <w:spacing w:val="-68"/>
          <w:sz w:val="24"/>
          <w:szCs w:val="24"/>
        </w:rPr>
        <w:t xml:space="preserve"> </w:t>
      </w:r>
      <w:r w:rsidRPr="004E6331">
        <w:rPr>
          <w:sz w:val="24"/>
          <w:szCs w:val="24"/>
        </w:rPr>
        <w:t>к</w:t>
      </w:r>
      <w:r w:rsidRPr="004E6331">
        <w:rPr>
          <w:spacing w:val="1"/>
          <w:sz w:val="24"/>
          <w:szCs w:val="24"/>
        </w:rPr>
        <w:t xml:space="preserve"> </w:t>
      </w:r>
      <w:r w:rsidRPr="004E6331">
        <w:rPr>
          <w:sz w:val="24"/>
          <w:szCs w:val="24"/>
        </w:rPr>
        <w:t>ненужным</w:t>
      </w:r>
      <w:r w:rsidRPr="004E6331">
        <w:rPr>
          <w:spacing w:val="1"/>
          <w:sz w:val="24"/>
          <w:szCs w:val="24"/>
        </w:rPr>
        <w:t xml:space="preserve"> </w:t>
      </w:r>
      <w:r w:rsidRPr="004E6331">
        <w:rPr>
          <w:sz w:val="24"/>
          <w:szCs w:val="24"/>
        </w:rPr>
        <w:t>конфликтам</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окружающими,</w:t>
      </w:r>
      <w:r w:rsidRPr="004E6331">
        <w:rPr>
          <w:spacing w:val="1"/>
          <w:sz w:val="24"/>
          <w:szCs w:val="24"/>
        </w:rPr>
        <w:t xml:space="preserve"> </w:t>
      </w:r>
      <w:r w:rsidRPr="004E6331">
        <w:rPr>
          <w:sz w:val="24"/>
          <w:szCs w:val="24"/>
        </w:rPr>
        <w:t>но</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мешает</w:t>
      </w:r>
      <w:r w:rsidRPr="004E6331">
        <w:rPr>
          <w:spacing w:val="1"/>
          <w:sz w:val="24"/>
          <w:szCs w:val="24"/>
        </w:rPr>
        <w:t xml:space="preserve"> </w:t>
      </w:r>
      <w:r w:rsidRPr="004E6331">
        <w:rPr>
          <w:sz w:val="24"/>
          <w:szCs w:val="24"/>
        </w:rPr>
        <w:t>освоению</w:t>
      </w:r>
      <w:r w:rsidRPr="004E6331">
        <w:rPr>
          <w:spacing w:val="1"/>
          <w:sz w:val="24"/>
          <w:szCs w:val="24"/>
        </w:rPr>
        <w:t xml:space="preserve"> </w:t>
      </w:r>
      <w:r w:rsidRPr="004E6331">
        <w:rPr>
          <w:sz w:val="24"/>
          <w:szCs w:val="24"/>
        </w:rPr>
        <w:t>академической программы. Одним из факторов, способствующих смягчению</w:t>
      </w:r>
      <w:r w:rsidRPr="004E6331">
        <w:rPr>
          <w:spacing w:val="1"/>
          <w:sz w:val="24"/>
          <w:szCs w:val="24"/>
        </w:rPr>
        <w:t xml:space="preserve"> </w:t>
      </w:r>
      <w:r w:rsidRPr="004E6331">
        <w:rPr>
          <w:sz w:val="24"/>
          <w:szCs w:val="24"/>
        </w:rPr>
        <w:t>поведенческих</w:t>
      </w:r>
      <w:r w:rsidRPr="004E6331">
        <w:rPr>
          <w:spacing w:val="1"/>
          <w:sz w:val="24"/>
          <w:szCs w:val="24"/>
        </w:rPr>
        <w:t xml:space="preserve"> </w:t>
      </w:r>
      <w:r w:rsidRPr="004E6331">
        <w:rPr>
          <w:sz w:val="24"/>
          <w:szCs w:val="24"/>
        </w:rPr>
        <w:t>проблем</w:t>
      </w:r>
      <w:r w:rsidRPr="004E6331">
        <w:rPr>
          <w:spacing w:val="1"/>
          <w:sz w:val="24"/>
          <w:szCs w:val="24"/>
        </w:rPr>
        <w:t xml:space="preserve"> </w:t>
      </w:r>
      <w:r w:rsidRPr="004E6331">
        <w:rPr>
          <w:sz w:val="24"/>
          <w:szCs w:val="24"/>
        </w:rPr>
        <w:t>ребёнка,</w:t>
      </w:r>
      <w:r w:rsidRPr="004E6331">
        <w:rPr>
          <w:spacing w:val="1"/>
          <w:sz w:val="24"/>
          <w:szCs w:val="24"/>
        </w:rPr>
        <w:t xml:space="preserve"> </w:t>
      </w:r>
      <w:r w:rsidRPr="004E6331">
        <w:rPr>
          <w:sz w:val="24"/>
          <w:szCs w:val="24"/>
        </w:rPr>
        <w:t>является</w:t>
      </w:r>
      <w:r w:rsidRPr="004E6331">
        <w:rPr>
          <w:spacing w:val="1"/>
          <w:sz w:val="24"/>
          <w:szCs w:val="24"/>
        </w:rPr>
        <w:t xml:space="preserve"> </w:t>
      </w:r>
      <w:r w:rsidRPr="004E6331">
        <w:rPr>
          <w:sz w:val="24"/>
          <w:szCs w:val="24"/>
        </w:rPr>
        <w:t>чёткая,</w:t>
      </w:r>
      <w:r w:rsidRPr="004E6331">
        <w:rPr>
          <w:spacing w:val="1"/>
          <w:sz w:val="24"/>
          <w:szCs w:val="24"/>
        </w:rPr>
        <w:t xml:space="preserve"> </w:t>
      </w:r>
      <w:r w:rsidRPr="004E6331">
        <w:rPr>
          <w:sz w:val="24"/>
          <w:szCs w:val="24"/>
        </w:rPr>
        <w:t>стабильная</w:t>
      </w:r>
      <w:r w:rsidRPr="004E6331">
        <w:rPr>
          <w:spacing w:val="1"/>
          <w:sz w:val="24"/>
          <w:szCs w:val="24"/>
        </w:rPr>
        <w:t xml:space="preserve"> </w:t>
      </w:r>
      <w:r w:rsidRPr="004E6331">
        <w:rPr>
          <w:sz w:val="24"/>
          <w:szCs w:val="24"/>
        </w:rPr>
        <w:t>организация</w:t>
      </w:r>
      <w:r w:rsidRPr="004E6331">
        <w:rPr>
          <w:spacing w:val="-67"/>
          <w:sz w:val="24"/>
          <w:szCs w:val="24"/>
        </w:rPr>
        <w:t xml:space="preserve"> </w:t>
      </w:r>
      <w:r w:rsidRPr="004E6331">
        <w:rPr>
          <w:sz w:val="24"/>
          <w:szCs w:val="24"/>
        </w:rPr>
        <w:t>учебного</w:t>
      </w:r>
      <w:r w:rsidRPr="004E6331">
        <w:rPr>
          <w:spacing w:val="-1"/>
          <w:sz w:val="24"/>
          <w:szCs w:val="24"/>
        </w:rPr>
        <w:t xml:space="preserve"> </w:t>
      </w:r>
      <w:r w:rsidRPr="004E6331">
        <w:rPr>
          <w:sz w:val="24"/>
          <w:szCs w:val="24"/>
        </w:rPr>
        <w:lastRenderedPageBreak/>
        <w:t>процесса,</w:t>
      </w:r>
      <w:r w:rsidRPr="004E6331">
        <w:rPr>
          <w:spacing w:val="-5"/>
          <w:sz w:val="24"/>
          <w:szCs w:val="24"/>
        </w:rPr>
        <w:t xml:space="preserve"> </w:t>
      </w:r>
      <w:r w:rsidRPr="004E6331">
        <w:rPr>
          <w:sz w:val="24"/>
          <w:szCs w:val="24"/>
        </w:rPr>
        <w:t>формирующая</w:t>
      </w:r>
      <w:r w:rsidRPr="004E6331">
        <w:rPr>
          <w:spacing w:val="-2"/>
          <w:sz w:val="24"/>
          <w:szCs w:val="24"/>
        </w:rPr>
        <w:t xml:space="preserve"> </w:t>
      </w:r>
      <w:r w:rsidRPr="004E6331">
        <w:rPr>
          <w:sz w:val="24"/>
          <w:szCs w:val="24"/>
        </w:rPr>
        <w:t>«учебный</w:t>
      </w:r>
      <w:r w:rsidRPr="004E6331">
        <w:rPr>
          <w:spacing w:val="-1"/>
          <w:sz w:val="24"/>
          <w:szCs w:val="24"/>
        </w:rPr>
        <w:t xml:space="preserve"> </w:t>
      </w:r>
      <w:r w:rsidRPr="004E6331">
        <w:rPr>
          <w:sz w:val="24"/>
          <w:szCs w:val="24"/>
        </w:rPr>
        <w:t>стереотип</w:t>
      </w:r>
      <w:r w:rsidRPr="004E6331">
        <w:rPr>
          <w:spacing w:val="-5"/>
          <w:sz w:val="24"/>
          <w:szCs w:val="24"/>
        </w:rPr>
        <w:t xml:space="preserve"> </w:t>
      </w:r>
      <w:r w:rsidRPr="004E6331">
        <w:rPr>
          <w:sz w:val="24"/>
          <w:szCs w:val="24"/>
        </w:rPr>
        <w:t>на</w:t>
      </w:r>
      <w:r w:rsidRPr="004E6331">
        <w:rPr>
          <w:spacing w:val="-2"/>
          <w:sz w:val="24"/>
          <w:szCs w:val="24"/>
        </w:rPr>
        <w:t xml:space="preserve"> </w:t>
      </w:r>
      <w:r w:rsidRPr="004E6331">
        <w:rPr>
          <w:sz w:val="24"/>
          <w:szCs w:val="24"/>
        </w:rPr>
        <w:t>уровне</w:t>
      </w:r>
      <w:r w:rsidRPr="004E6331">
        <w:rPr>
          <w:spacing w:val="-1"/>
          <w:sz w:val="24"/>
          <w:szCs w:val="24"/>
        </w:rPr>
        <w:t xml:space="preserve"> </w:t>
      </w:r>
      <w:r w:rsidRPr="004E6331">
        <w:rPr>
          <w:sz w:val="24"/>
          <w:szCs w:val="24"/>
        </w:rPr>
        <w:t>школы».</w:t>
      </w:r>
    </w:p>
    <w:p w:rsidR="00013B0D" w:rsidRPr="004E6331" w:rsidRDefault="00B21FA5" w:rsidP="00952727">
      <w:pPr>
        <w:pStyle w:val="a3"/>
        <w:ind w:left="0" w:firstLine="709"/>
        <w:rPr>
          <w:sz w:val="24"/>
          <w:szCs w:val="24"/>
        </w:rPr>
      </w:pPr>
      <w:r w:rsidRPr="004E6331">
        <w:rPr>
          <w:sz w:val="24"/>
          <w:szCs w:val="24"/>
        </w:rPr>
        <w:t>Коррекция</w:t>
      </w:r>
      <w:r w:rsidRPr="004E6331">
        <w:rPr>
          <w:spacing w:val="1"/>
          <w:sz w:val="24"/>
          <w:szCs w:val="24"/>
        </w:rPr>
        <w:t xml:space="preserve"> </w:t>
      </w:r>
      <w:r w:rsidRPr="004E6331">
        <w:rPr>
          <w:sz w:val="24"/>
          <w:szCs w:val="24"/>
        </w:rPr>
        <w:t>проблемного</w:t>
      </w:r>
      <w:r w:rsidRPr="004E6331">
        <w:rPr>
          <w:spacing w:val="1"/>
          <w:sz w:val="24"/>
          <w:szCs w:val="24"/>
        </w:rPr>
        <w:t xml:space="preserve"> </w:t>
      </w:r>
      <w:r w:rsidRPr="004E6331">
        <w:rPr>
          <w:sz w:val="24"/>
          <w:szCs w:val="24"/>
        </w:rPr>
        <w:t>поведения</w:t>
      </w:r>
      <w:r w:rsidRPr="004E6331">
        <w:rPr>
          <w:spacing w:val="1"/>
          <w:sz w:val="24"/>
          <w:szCs w:val="24"/>
        </w:rPr>
        <w:t xml:space="preserve"> </w:t>
      </w:r>
      <w:r w:rsidRPr="004E6331">
        <w:rPr>
          <w:sz w:val="24"/>
          <w:szCs w:val="24"/>
        </w:rPr>
        <w:t>как</w:t>
      </w:r>
      <w:r w:rsidRPr="004E6331">
        <w:rPr>
          <w:spacing w:val="1"/>
          <w:sz w:val="24"/>
          <w:szCs w:val="24"/>
        </w:rPr>
        <w:t xml:space="preserve"> </w:t>
      </w:r>
      <w:r w:rsidRPr="004E6331">
        <w:rPr>
          <w:sz w:val="24"/>
          <w:szCs w:val="24"/>
        </w:rPr>
        <w:t>часть</w:t>
      </w:r>
      <w:r w:rsidRPr="004E6331">
        <w:rPr>
          <w:spacing w:val="1"/>
          <w:sz w:val="24"/>
          <w:szCs w:val="24"/>
        </w:rPr>
        <w:t xml:space="preserve"> </w:t>
      </w:r>
      <w:r w:rsidRPr="004E6331">
        <w:rPr>
          <w:sz w:val="24"/>
          <w:szCs w:val="24"/>
        </w:rPr>
        <w:t>подготовки</w:t>
      </w:r>
      <w:r w:rsidRPr="004E6331">
        <w:rPr>
          <w:spacing w:val="1"/>
          <w:sz w:val="24"/>
          <w:szCs w:val="24"/>
        </w:rPr>
        <w:t xml:space="preserve"> </w:t>
      </w:r>
      <w:r w:rsidRPr="004E6331">
        <w:rPr>
          <w:sz w:val="24"/>
          <w:szCs w:val="24"/>
        </w:rPr>
        <w:t>ребёнка</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аутизмом</w:t>
      </w:r>
      <w:r w:rsidRPr="004E6331">
        <w:rPr>
          <w:spacing w:val="-1"/>
          <w:sz w:val="24"/>
          <w:szCs w:val="24"/>
        </w:rPr>
        <w:t xml:space="preserve"> </w:t>
      </w:r>
      <w:r w:rsidRPr="004E6331">
        <w:rPr>
          <w:sz w:val="24"/>
          <w:szCs w:val="24"/>
        </w:rPr>
        <w:t>к</w:t>
      </w:r>
      <w:r w:rsidRPr="004E6331">
        <w:rPr>
          <w:spacing w:val="-2"/>
          <w:sz w:val="24"/>
          <w:szCs w:val="24"/>
        </w:rPr>
        <w:t xml:space="preserve"> </w:t>
      </w:r>
      <w:r w:rsidRPr="004E6331">
        <w:rPr>
          <w:sz w:val="24"/>
          <w:szCs w:val="24"/>
        </w:rPr>
        <w:t>школьному</w:t>
      </w:r>
      <w:r w:rsidRPr="004E6331">
        <w:rPr>
          <w:spacing w:val="-4"/>
          <w:sz w:val="24"/>
          <w:szCs w:val="24"/>
        </w:rPr>
        <w:t xml:space="preserve"> </w:t>
      </w:r>
      <w:r w:rsidRPr="004E6331">
        <w:rPr>
          <w:sz w:val="24"/>
          <w:szCs w:val="24"/>
        </w:rPr>
        <w:t>обучению</w:t>
      </w:r>
      <w:r w:rsidRPr="004E6331">
        <w:rPr>
          <w:spacing w:val="-2"/>
          <w:sz w:val="24"/>
          <w:szCs w:val="24"/>
        </w:rPr>
        <w:t xml:space="preserve"> </w:t>
      </w:r>
      <w:r w:rsidRPr="004E6331">
        <w:rPr>
          <w:sz w:val="24"/>
          <w:szCs w:val="24"/>
        </w:rPr>
        <w:t>обсуждается подробнее</w:t>
      </w:r>
      <w:r w:rsidRPr="004E6331">
        <w:rPr>
          <w:spacing w:val="-1"/>
          <w:sz w:val="24"/>
          <w:szCs w:val="24"/>
        </w:rPr>
        <w:t xml:space="preserve"> </w:t>
      </w:r>
      <w:r w:rsidRPr="004E6331">
        <w:rPr>
          <w:sz w:val="24"/>
          <w:szCs w:val="24"/>
        </w:rPr>
        <w:t>в</w:t>
      </w:r>
      <w:r w:rsidRPr="004E6331">
        <w:rPr>
          <w:spacing w:val="-2"/>
          <w:sz w:val="24"/>
          <w:szCs w:val="24"/>
        </w:rPr>
        <w:t xml:space="preserve"> </w:t>
      </w:r>
      <w:r w:rsidRPr="004E6331">
        <w:rPr>
          <w:sz w:val="24"/>
          <w:szCs w:val="24"/>
        </w:rPr>
        <w:t>разделе</w:t>
      </w:r>
      <w:r w:rsidRPr="004E6331">
        <w:rPr>
          <w:spacing w:val="-4"/>
          <w:sz w:val="24"/>
          <w:szCs w:val="24"/>
        </w:rPr>
        <w:t xml:space="preserve"> </w:t>
      </w:r>
      <w:r w:rsidR="00D26635">
        <w:rPr>
          <w:sz w:val="24"/>
          <w:szCs w:val="24"/>
        </w:rPr>
        <w:t>3.1.6</w:t>
      </w:r>
    </w:p>
    <w:p w:rsidR="00013B0D" w:rsidRPr="004E6331" w:rsidRDefault="00B21FA5" w:rsidP="00952727">
      <w:pPr>
        <w:pStyle w:val="10"/>
        <w:spacing w:before="72" w:line="242" w:lineRule="auto"/>
        <w:ind w:left="0" w:firstLine="709"/>
        <w:rPr>
          <w:sz w:val="24"/>
          <w:szCs w:val="24"/>
        </w:rPr>
      </w:pPr>
      <w:r w:rsidRPr="004E6331">
        <w:rPr>
          <w:sz w:val="24"/>
          <w:szCs w:val="24"/>
        </w:rPr>
        <w:t>Навыки</w:t>
      </w:r>
      <w:r w:rsidRPr="004E6331">
        <w:rPr>
          <w:spacing w:val="1"/>
          <w:sz w:val="24"/>
          <w:szCs w:val="24"/>
        </w:rPr>
        <w:t xml:space="preserve"> </w:t>
      </w:r>
      <w:r w:rsidRPr="004E6331">
        <w:rPr>
          <w:sz w:val="24"/>
          <w:szCs w:val="24"/>
        </w:rPr>
        <w:t>самообслуживания</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бытовые</w:t>
      </w:r>
      <w:r w:rsidRPr="004E6331">
        <w:rPr>
          <w:spacing w:val="1"/>
          <w:sz w:val="24"/>
          <w:szCs w:val="24"/>
        </w:rPr>
        <w:t xml:space="preserve"> </w:t>
      </w:r>
      <w:r w:rsidRPr="004E6331">
        <w:rPr>
          <w:sz w:val="24"/>
          <w:szCs w:val="24"/>
        </w:rPr>
        <w:t>навыки,</w:t>
      </w:r>
      <w:r w:rsidRPr="004E6331">
        <w:rPr>
          <w:spacing w:val="1"/>
          <w:sz w:val="24"/>
          <w:szCs w:val="24"/>
        </w:rPr>
        <w:t xml:space="preserve"> </w:t>
      </w:r>
      <w:r w:rsidRPr="004E6331">
        <w:rPr>
          <w:sz w:val="24"/>
          <w:szCs w:val="24"/>
        </w:rPr>
        <w:t>необходимые</w:t>
      </w:r>
      <w:r w:rsidRPr="004E6331">
        <w:rPr>
          <w:spacing w:val="-67"/>
          <w:sz w:val="24"/>
          <w:szCs w:val="24"/>
        </w:rPr>
        <w:t xml:space="preserve"> </w:t>
      </w:r>
      <w:r w:rsidRPr="004E6331">
        <w:rPr>
          <w:sz w:val="24"/>
          <w:szCs w:val="24"/>
        </w:rPr>
        <w:t>ребёнку с</w:t>
      </w:r>
      <w:r w:rsidRPr="004E6331">
        <w:rPr>
          <w:spacing w:val="-4"/>
          <w:sz w:val="24"/>
          <w:szCs w:val="24"/>
        </w:rPr>
        <w:t xml:space="preserve"> </w:t>
      </w:r>
      <w:r w:rsidRPr="004E6331">
        <w:rPr>
          <w:sz w:val="24"/>
          <w:szCs w:val="24"/>
        </w:rPr>
        <w:t>аутизмом к</w:t>
      </w:r>
      <w:r w:rsidRPr="004E6331">
        <w:rPr>
          <w:spacing w:val="-1"/>
          <w:sz w:val="24"/>
          <w:szCs w:val="24"/>
        </w:rPr>
        <w:t xml:space="preserve"> </w:t>
      </w:r>
      <w:r w:rsidRPr="004E6331">
        <w:rPr>
          <w:sz w:val="24"/>
          <w:szCs w:val="24"/>
        </w:rPr>
        <w:t>началу</w:t>
      </w:r>
      <w:r w:rsidRPr="004E6331">
        <w:rPr>
          <w:spacing w:val="-3"/>
          <w:sz w:val="24"/>
          <w:szCs w:val="24"/>
        </w:rPr>
        <w:t xml:space="preserve"> </w:t>
      </w:r>
      <w:r w:rsidRPr="004E6331">
        <w:rPr>
          <w:sz w:val="24"/>
          <w:szCs w:val="24"/>
        </w:rPr>
        <w:t>обучения</w:t>
      </w:r>
      <w:r w:rsidRPr="004E6331">
        <w:rPr>
          <w:spacing w:val="-2"/>
          <w:sz w:val="24"/>
          <w:szCs w:val="24"/>
        </w:rPr>
        <w:t xml:space="preserve"> </w:t>
      </w:r>
      <w:r w:rsidRPr="004E6331">
        <w:rPr>
          <w:sz w:val="24"/>
          <w:szCs w:val="24"/>
        </w:rPr>
        <w:t>в</w:t>
      </w:r>
      <w:r w:rsidRPr="004E6331">
        <w:rPr>
          <w:spacing w:val="-2"/>
          <w:sz w:val="24"/>
          <w:szCs w:val="24"/>
        </w:rPr>
        <w:t xml:space="preserve"> </w:t>
      </w:r>
      <w:r w:rsidRPr="004E6331">
        <w:rPr>
          <w:sz w:val="24"/>
          <w:szCs w:val="24"/>
        </w:rPr>
        <w:t>школе</w:t>
      </w:r>
    </w:p>
    <w:p w:rsidR="00013B0D" w:rsidRPr="004E6331" w:rsidRDefault="00B21FA5" w:rsidP="00952727">
      <w:pPr>
        <w:pStyle w:val="a3"/>
        <w:ind w:left="0" w:firstLine="709"/>
        <w:rPr>
          <w:sz w:val="24"/>
          <w:szCs w:val="24"/>
        </w:rPr>
      </w:pPr>
      <w:r w:rsidRPr="004E6331">
        <w:rPr>
          <w:sz w:val="24"/>
          <w:szCs w:val="24"/>
        </w:rPr>
        <w:t>Когда ребёнок с аутизмом приходит в первый класс, предполагается,</w:t>
      </w:r>
      <w:r w:rsidRPr="004E6331">
        <w:rPr>
          <w:spacing w:val="1"/>
          <w:sz w:val="24"/>
          <w:szCs w:val="24"/>
        </w:rPr>
        <w:t xml:space="preserve"> </w:t>
      </w:r>
      <w:r w:rsidRPr="004E6331">
        <w:rPr>
          <w:sz w:val="24"/>
          <w:szCs w:val="24"/>
        </w:rPr>
        <w:t>что</w:t>
      </w:r>
      <w:r w:rsidRPr="004E6331">
        <w:rPr>
          <w:spacing w:val="1"/>
          <w:sz w:val="24"/>
          <w:szCs w:val="24"/>
        </w:rPr>
        <w:t xml:space="preserve"> </w:t>
      </w:r>
      <w:r w:rsidRPr="004E6331">
        <w:rPr>
          <w:sz w:val="24"/>
          <w:szCs w:val="24"/>
        </w:rPr>
        <w:t>он</w:t>
      </w:r>
      <w:r w:rsidRPr="004E6331">
        <w:rPr>
          <w:spacing w:val="1"/>
          <w:sz w:val="24"/>
          <w:szCs w:val="24"/>
        </w:rPr>
        <w:t xml:space="preserve"> </w:t>
      </w:r>
      <w:r w:rsidRPr="004E6331">
        <w:rPr>
          <w:sz w:val="24"/>
          <w:szCs w:val="24"/>
        </w:rPr>
        <w:t>может</w:t>
      </w:r>
      <w:r w:rsidRPr="004E6331">
        <w:rPr>
          <w:spacing w:val="1"/>
          <w:sz w:val="24"/>
          <w:szCs w:val="24"/>
        </w:rPr>
        <w:t xml:space="preserve"> </w:t>
      </w:r>
      <w:r w:rsidRPr="004E6331">
        <w:rPr>
          <w:sz w:val="24"/>
          <w:szCs w:val="24"/>
        </w:rPr>
        <w:t>самостоятельно</w:t>
      </w:r>
      <w:r w:rsidRPr="004E6331">
        <w:rPr>
          <w:spacing w:val="1"/>
          <w:sz w:val="24"/>
          <w:szCs w:val="24"/>
        </w:rPr>
        <w:t xml:space="preserve"> </w:t>
      </w:r>
      <w:r w:rsidRPr="004E6331">
        <w:rPr>
          <w:sz w:val="24"/>
          <w:szCs w:val="24"/>
        </w:rPr>
        <w:t>раздеваться</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одеваться,</w:t>
      </w:r>
      <w:r w:rsidRPr="004E6331">
        <w:rPr>
          <w:spacing w:val="1"/>
          <w:sz w:val="24"/>
          <w:szCs w:val="24"/>
        </w:rPr>
        <w:t xml:space="preserve"> </w:t>
      </w:r>
      <w:r w:rsidRPr="004E6331">
        <w:rPr>
          <w:sz w:val="24"/>
          <w:szCs w:val="24"/>
        </w:rPr>
        <w:t>самостоятельно</w:t>
      </w:r>
      <w:r w:rsidRPr="004E6331">
        <w:rPr>
          <w:spacing w:val="1"/>
          <w:sz w:val="24"/>
          <w:szCs w:val="24"/>
        </w:rPr>
        <w:t xml:space="preserve"> </w:t>
      </w:r>
      <w:r w:rsidRPr="004E6331">
        <w:rPr>
          <w:sz w:val="24"/>
          <w:szCs w:val="24"/>
        </w:rPr>
        <w:t>принимать пищу, способен справляться со своими проблемами в туалете и</w:t>
      </w:r>
      <w:r w:rsidRPr="004E6331">
        <w:rPr>
          <w:spacing w:val="1"/>
          <w:sz w:val="24"/>
          <w:szCs w:val="24"/>
        </w:rPr>
        <w:t xml:space="preserve"> </w:t>
      </w:r>
      <w:r w:rsidRPr="004E6331">
        <w:rPr>
          <w:sz w:val="24"/>
          <w:szCs w:val="24"/>
        </w:rPr>
        <w:t>т.п.</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может</w:t>
      </w:r>
      <w:r w:rsidRPr="004E6331">
        <w:rPr>
          <w:spacing w:val="1"/>
          <w:sz w:val="24"/>
          <w:szCs w:val="24"/>
        </w:rPr>
        <w:t xml:space="preserve"> </w:t>
      </w:r>
      <w:r w:rsidRPr="004E6331">
        <w:rPr>
          <w:sz w:val="24"/>
          <w:szCs w:val="24"/>
        </w:rPr>
        <w:t>решать</w:t>
      </w:r>
      <w:r w:rsidRPr="004E6331">
        <w:rPr>
          <w:spacing w:val="1"/>
          <w:sz w:val="24"/>
          <w:szCs w:val="24"/>
        </w:rPr>
        <w:t xml:space="preserve"> </w:t>
      </w:r>
      <w:r w:rsidRPr="004E6331">
        <w:rPr>
          <w:sz w:val="24"/>
          <w:szCs w:val="24"/>
        </w:rPr>
        <w:t>основные</w:t>
      </w:r>
      <w:r w:rsidRPr="004E6331">
        <w:rPr>
          <w:spacing w:val="1"/>
          <w:sz w:val="24"/>
          <w:szCs w:val="24"/>
        </w:rPr>
        <w:t xml:space="preserve"> </w:t>
      </w:r>
      <w:r w:rsidRPr="004E6331">
        <w:rPr>
          <w:sz w:val="24"/>
          <w:szCs w:val="24"/>
        </w:rPr>
        <w:t>вопросы,</w:t>
      </w:r>
      <w:r w:rsidRPr="004E6331">
        <w:rPr>
          <w:spacing w:val="1"/>
          <w:sz w:val="24"/>
          <w:szCs w:val="24"/>
        </w:rPr>
        <w:t xml:space="preserve"> </w:t>
      </w:r>
      <w:r w:rsidRPr="004E6331">
        <w:rPr>
          <w:sz w:val="24"/>
          <w:szCs w:val="24"/>
        </w:rPr>
        <w:t>связанные</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гигиеной</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самообслуживанием.</w:t>
      </w:r>
    </w:p>
    <w:p w:rsidR="00013B0D" w:rsidRPr="004E6331" w:rsidRDefault="00B21FA5" w:rsidP="00952727">
      <w:pPr>
        <w:pStyle w:val="a3"/>
        <w:ind w:left="0" w:firstLine="709"/>
        <w:rPr>
          <w:sz w:val="24"/>
          <w:szCs w:val="24"/>
        </w:rPr>
      </w:pPr>
      <w:r w:rsidRPr="004E6331">
        <w:rPr>
          <w:sz w:val="24"/>
          <w:szCs w:val="24"/>
        </w:rPr>
        <w:t>В случае аутизма это очень важный круг проблем, решение которых</w:t>
      </w:r>
      <w:r w:rsidRPr="004E6331">
        <w:rPr>
          <w:spacing w:val="1"/>
          <w:sz w:val="24"/>
          <w:szCs w:val="24"/>
        </w:rPr>
        <w:t xml:space="preserve"> </w:t>
      </w:r>
      <w:r w:rsidRPr="004E6331">
        <w:rPr>
          <w:sz w:val="24"/>
          <w:szCs w:val="24"/>
        </w:rPr>
        <w:t>возможно</w:t>
      </w:r>
      <w:r w:rsidRPr="004E6331">
        <w:rPr>
          <w:spacing w:val="29"/>
          <w:sz w:val="24"/>
          <w:szCs w:val="24"/>
        </w:rPr>
        <w:t xml:space="preserve"> </w:t>
      </w:r>
      <w:r w:rsidRPr="004E6331">
        <w:rPr>
          <w:sz w:val="24"/>
          <w:szCs w:val="24"/>
        </w:rPr>
        <w:t>только</w:t>
      </w:r>
      <w:r w:rsidRPr="004E6331">
        <w:rPr>
          <w:spacing w:val="27"/>
          <w:sz w:val="24"/>
          <w:szCs w:val="24"/>
        </w:rPr>
        <w:t xml:space="preserve"> </w:t>
      </w:r>
      <w:r w:rsidRPr="004E6331">
        <w:rPr>
          <w:sz w:val="24"/>
          <w:szCs w:val="24"/>
        </w:rPr>
        <w:t>при</w:t>
      </w:r>
      <w:r w:rsidRPr="004E6331">
        <w:rPr>
          <w:spacing w:val="29"/>
          <w:sz w:val="24"/>
          <w:szCs w:val="24"/>
        </w:rPr>
        <w:t xml:space="preserve"> </w:t>
      </w:r>
      <w:r w:rsidRPr="004E6331">
        <w:rPr>
          <w:sz w:val="24"/>
          <w:szCs w:val="24"/>
        </w:rPr>
        <w:t>условии</w:t>
      </w:r>
      <w:r w:rsidRPr="004E6331">
        <w:rPr>
          <w:spacing w:val="29"/>
          <w:sz w:val="24"/>
          <w:szCs w:val="24"/>
        </w:rPr>
        <w:t xml:space="preserve"> </w:t>
      </w:r>
      <w:r w:rsidRPr="004E6331">
        <w:rPr>
          <w:sz w:val="24"/>
          <w:szCs w:val="24"/>
        </w:rPr>
        <w:t>самого</w:t>
      </w:r>
      <w:r w:rsidRPr="004E6331">
        <w:rPr>
          <w:spacing w:val="29"/>
          <w:sz w:val="24"/>
          <w:szCs w:val="24"/>
        </w:rPr>
        <w:t xml:space="preserve"> </w:t>
      </w:r>
      <w:r w:rsidRPr="004E6331">
        <w:rPr>
          <w:sz w:val="24"/>
          <w:szCs w:val="24"/>
        </w:rPr>
        <w:t>тесного</w:t>
      </w:r>
      <w:r w:rsidRPr="004E6331">
        <w:rPr>
          <w:spacing w:val="27"/>
          <w:sz w:val="24"/>
          <w:szCs w:val="24"/>
        </w:rPr>
        <w:t xml:space="preserve"> </w:t>
      </w:r>
      <w:r w:rsidRPr="004E6331">
        <w:rPr>
          <w:sz w:val="24"/>
          <w:szCs w:val="24"/>
        </w:rPr>
        <w:t>сотрудничества</w:t>
      </w:r>
      <w:r w:rsidRPr="004E6331">
        <w:rPr>
          <w:spacing w:val="28"/>
          <w:sz w:val="24"/>
          <w:szCs w:val="24"/>
        </w:rPr>
        <w:t xml:space="preserve"> </w:t>
      </w:r>
      <w:r w:rsidRPr="004E6331">
        <w:rPr>
          <w:sz w:val="24"/>
          <w:szCs w:val="24"/>
        </w:rPr>
        <w:t>специалистов</w:t>
      </w:r>
      <w:r w:rsidRPr="004E6331">
        <w:rPr>
          <w:spacing w:val="-68"/>
          <w:sz w:val="24"/>
          <w:szCs w:val="24"/>
        </w:rPr>
        <w:t xml:space="preserve"> </w:t>
      </w:r>
      <w:r w:rsidRPr="004E6331">
        <w:rPr>
          <w:sz w:val="24"/>
          <w:szCs w:val="24"/>
        </w:rPr>
        <w:t>и семьи. Большинство этих проблем - как и многих других – нужно начинать</w:t>
      </w:r>
      <w:r w:rsidRPr="004E6331">
        <w:rPr>
          <w:spacing w:val="1"/>
          <w:sz w:val="24"/>
          <w:szCs w:val="24"/>
        </w:rPr>
        <w:t xml:space="preserve"> </w:t>
      </w:r>
      <w:r w:rsidRPr="004E6331">
        <w:rPr>
          <w:sz w:val="24"/>
          <w:szCs w:val="24"/>
        </w:rPr>
        <w:t>решать совместными усилиями в раннем детстве. Если же это по каким-то</w:t>
      </w:r>
      <w:r w:rsidRPr="004E6331">
        <w:rPr>
          <w:spacing w:val="1"/>
          <w:sz w:val="24"/>
          <w:szCs w:val="24"/>
        </w:rPr>
        <w:t xml:space="preserve"> </w:t>
      </w:r>
      <w:r w:rsidRPr="004E6331">
        <w:rPr>
          <w:sz w:val="24"/>
          <w:szCs w:val="24"/>
        </w:rPr>
        <w:t>причинам</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t>получилось,</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пропедевтическом</w:t>
      </w:r>
      <w:r w:rsidRPr="004E6331">
        <w:rPr>
          <w:spacing w:val="1"/>
          <w:sz w:val="24"/>
          <w:szCs w:val="24"/>
        </w:rPr>
        <w:t xml:space="preserve"> </w:t>
      </w:r>
      <w:r w:rsidRPr="004E6331">
        <w:rPr>
          <w:sz w:val="24"/>
          <w:szCs w:val="24"/>
        </w:rPr>
        <w:t>периоде</w:t>
      </w:r>
      <w:r w:rsidRPr="004E6331">
        <w:rPr>
          <w:spacing w:val="1"/>
          <w:sz w:val="24"/>
          <w:szCs w:val="24"/>
        </w:rPr>
        <w:t xml:space="preserve"> </w:t>
      </w:r>
      <w:r w:rsidRPr="004E6331">
        <w:rPr>
          <w:sz w:val="24"/>
          <w:szCs w:val="24"/>
        </w:rPr>
        <w:t>дошкольного</w:t>
      </w:r>
      <w:r w:rsidRPr="004E6331">
        <w:rPr>
          <w:spacing w:val="1"/>
          <w:sz w:val="24"/>
          <w:szCs w:val="24"/>
        </w:rPr>
        <w:t xml:space="preserve"> </w:t>
      </w:r>
      <w:r w:rsidRPr="004E6331">
        <w:rPr>
          <w:sz w:val="24"/>
          <w:szCs w:val="24"/>
        </w:rPr>
        <w:t>образования</w:t>
      </w:r>
      <w:r w:rsidRPr="004E6331">
        <w:rPr>
          <w:spacing w:val="1"/>
          <w:sz w:val="24"/>
          <w:szCs w:val="24"/>
        </w:rPr>
        <w:t xml:space="preserve"> </w:t>
      </w:r>
      <w:r w:rsidRPr="004E6331">
        <w:rPr>
          <w:sz w:val="24"/>
          <w:szCs w:val="24"/>
        </w:rPr>
        <w:t>нужно</w:t>
      </w:r>
      <w:r w:rsidRPr="004E6331">
        <w:rPr>
          <w:spacing w:val="1"/>
          <w:sz w:val="24"/>
          <w:szCs w:val="24"/>
        </w:rPr>
        <w:t xml:space="preserve"> </w:t>
      </w:r>
      <w:r w:rsidRPr="004E6331">
        <w:rPr>
          <w:sz w:val="24"/>
          <w:szCs w:val="24"/>
        </w:rPr>
        <w:t>разрабатывать</w:t>
      </w:r>
      <w:r w:rsidRPr="004E6331">
        <w:rPr>
          <w:spacing w:val="1"/>
          <w:sz w:val="24"/>
          <w:szCs w:val="24"/>
        </w:rPr>
        <w:t xml:space="preserve"> </w:t>
      </w:r>
      <w:r w:rsidRPr="004E6331">
        <w:rPr>
          <w:sz w:val="24"/>
          <w:szCs w:val="24"/>
        </w:rPr>
        <w:t>индивидуальные</w:t>
      </w:r>
      <w:r w:rsidRPr="004E6331">
        <w:rPr>
          <w:spacing w:val="1"/>
          <w:sz w:val="24"/>
          <w:szCs w:val="24"/>
        </w:rPr>
        <w:t xml:space="preserve"> </w:t>
      </w:r>
      <w:r w:rsidRPr="004E6331">
        <w:rPr>
          <w:sz w:val="24"/>
          <w:szCs w:val="24"/>
        </w:rPr>
        <w:t>программы,</w:t>
      </w:r>
      <w:r w:rsidRPr="004E6331">
        <w:rPr>
          <w:spacing w:val="1"/>
          <w:sz w:val="24"/>
          <w:szCs w:val="24"/>
        </w:rPr>
        <w:t xml:space="preserve"> </w:t>
      </w:r>
      <w:r w:rsidRPr="004E6331">
        <w:rPr>
          <w:sz w:val="24"/>
          <w:szCs w:val="24"/>
        </w:rPr>
        <w:t>направленные</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ускоренное</w:t>
      </w:r>
      <w:r w:rsidRPr="004E6331">
        <w:rPr>
          <w:spacing w:val="1"/>
          <w:sz w:val="24"/>
          <w:szCs w:val="24"/>
        </w:rPr>
        <w:t xml:space="preserve"> </w:t>
      </w:r>
      <w:r w:rsidRPr="004E6331">
        <w:rPr>
          <w:sz w:val="24"/>
          <w:szCs w:val="24"/>
        </w:rPr>
        <w:t>решение</w:t>
      </w:r>
      <w:r w:rsidRPr="004E6331">
        <w:rPr>
          <w:spacing w:val="1"/>
          <w:sz w:val="24"/>
          <w:szCs w:val="24"/>
        </w:rPr>
        <w:t xml:space="preserve"> </w:t>
      </w:r>
      <w:r w:rsidRPr="004E6331">
        <w:rPr>
          <w:sz w:val="24"/>
          <w:szCs w:val="24"/>
        </w:rPr>
        <w:t>обозначенных</w:t>
      </w:r>
      <w:r w:rsidRPr="004E6331">
        <w:rPr>
          <w:spacing w:val="1"/>
          <w:sz w:val="24"/>
          <w:szCs w:val="24"/>
        </w:rPr>
        <w:t xml:space="preserve"> </w:t>
      </w:r>
      <w:r w:rsidRPr="004E6331">
        <w:rPr>
          <w:sz w:val="24"/>
          <w:szCs w:val="24"/>
        </w:rPr>
        <w:t>выше</w:t>
      </w:r>
      <w:r w:rsidRPr="004E6331">
        <w:rPr>
          <w:spacing w:val="1"/>
          <w:sz w:val="24"/>
          <w:szCs w:val="24"/>
        </w:rPr>
        <w:t xml:space="preserve"> </w:t>
      </w:r>
      <w:r w:rsidRPr="004E6331">
        <w:rPr>
          <w:sz w:val="24"/>
          <w:szCs w:val="24"/>
        </w:rPr>
        <w:t>трудностей.</w:t>
      </w:r>
      <w:r w:rsidRPr="004E6331">
        <w:rPr>
          <w:spacing w:val="1"/>
          <w:sz w:val="24"/>
          <w:szCs w:val="24"/>
        </w:rPr>
        <w:t xml:space="preserve"> </w:t>
      </w:r>
      <w:r w:rsidRPr="004E6331">
        <w:rPr>
          <w:sz w:val="24"/>
          <w:szCs w:val="24"/>
        </w:rPr>
        <w:t>Понятно,</w:t>
      </w:r>
      <w:r w:rsidRPr="004E6331">
        <w:rPr>
          <w:spacing w:val="1"/>
          <w:sz w:val="24"/>
          <w:szCs w:val="24"/>
        </w:rPr>
        <w:t xml:space="preserve"> </w:t>
      </w:r>
      <w:r w:rsidRPr="004E6331">
        <w:rPr>
          <w:sz w:val="24"/>
          <w:szCs w:val="24"/>
        </w:rPr>
        <w:t>что</w:t>
      </w:r>
      <w:r w:rsidRPr="004E6331">
        <w:rPr>
          <w:spacing w:val="1"/>
          <w:sz w:val="24"/>
          <w:szCs w:val="24"/>
        </w:rPr>
        <w:t xml:space="preserve"> </w:t>
      </w:r>
      <w:r w:rsidRPr="004E6331">
        <w:rPr>
          <w:sz w:val="24"/>
          <w:szCs w:val="24"/>
        </w:rPr>
        <w:t>эти</w:t>
      </w:r>
      <w:r w:rsidRPr="004E6331">
        <w:rPr>
          <w:spacing w:val="1"/>
          <w:sz w:val="24"/>
          <w:szCs w:val="24"/>
        </w:rPr>
        <w:t xml:space="preserve"> </w:t>
      </w:r>
      <w:r w:rsidRPr="004E6331">
        <w:rPr>
          <w:sz w:val="24"/>
          <w:szCs w:val="24"/>
        </w:rPr>
        <w:t>вопросы</w:t>
      </w:r>
      <w:r w:rsidRPr="004E6331">
        <w:rPr>
          <w:spacing w:val="1"/>
          <w:sz w:val="24"/>
          <w:szCs w:val="24"/>
        </w:rPr>
        <w:t xml:space="preserve"> </w:t>
      </w:r>
      <w:r w:rsidRPr="004E6331">
        <w:rPr>
          <w:sz w:val="24"/>
          <w:szCs w:val="24"/>
        </w:rPr>
        <w:t>касаются,</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основном,</w:t>
      </w:r>
      <w:r w:rsidRPr="004E6331">
        <w:rPr>
          <w:spacing w:val="1"/>
          <w:sz w:val="24"/>
          <w:szCs w:val="24"/>
        </w:rPr>
        <w:t xml:space="preserve"> </w:t>
      </w:r>
      <w:r w:rsidRPr="004E6331">
        <w:rPr>
          <w:sz w:val="24"/>
          <w:szCs w:val="24"/>
        </w:rPr>
        <w:t>детей</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тяжёлыми</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осложнёнными формами РАС, или детей, которых в дошкольном возрасте</w:t>
      </w:r>
      <w:r w:rsidRPr="004E6331">
        <w:rPr>
          <w:spacing w:val="1"/>
          <w:sz w:val="24"/>
          <w:szCs w:val="24"/>
        </w:rPr>
        <w:t xml:space="preserve"> </w:t>
      </w:r>
      <w:r w:rsidRPr="004E6331">
        <w:rPr>
          <w:sz w:val="24"/>
          <w:szCs w:val="24"/>
        </w:rPr>
        <w:t>воспитывали по типу гиперопеки. Решение этих проблем в возрасте 5-6 лет</w:t>
      </w:r>
      <w:r w:rsidRPr="004E6331">
        <w:rPr>
          <w:spacing w:val="1"/>
          <w:sz w:val="24"/>
          <w:szCs w:val="24"/>
        </w:rPr>
        <w:t xml:space="preserve"> </w:t>
      </w:r>
      <w:r w:rsidRPr="004E6331">
        <w:rPr>
          <w:sz w:val="24"/>
          <w:szCs w:val="24"/>
        </w:rPr>
        <w:t>возможно</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русле</w:t>
      </w:r>
      <w:r w:rsidRPr="004E6331">
        <w:rPr>
          <w:spacing w:val="1"/>
          <w:sz w:val="24"/>
          <w:szCs w:val="24"/>
        </w:rPr>
        <w:t xml:space="preserve"> </w:t>
      </w:r>
      <w:r w:rsidRPr="004E6331">
        <w:rPr>
          <w:sz w:val="24"/>
          <w:szCs w:val="24"/>
        </w:rPr>
        <w:t>прикладного</w:t>
      </w:r>
      <w:r w:rsidRPr="004E6331">
        <w:rPr>
          <w:spacing w:val="1"/>
          <w:sz w:val="24"/>
          <w:szCs w:val="24"/>
        </w:rPr>
        <w:t xml:space="preserve"> </w:t>
      </w:r>
      <w:r w:rsidRPr="004E6331">
        <w:rPr>
          <w:sz w:val="24"/>
          <w:szCs w:val="24"/>
        </w:rPr>
        <w:t>анализа</w:t>
      </w:r>
      <w:r w:rsidRPr="004E6331">
        <w:rPr>
          <w:spacing w:val="1"/>
          <w:sz w:val="24"/>
          <w:szCs w:val="24"/>
        </w:rPr>
        <w:t xml:space="preserve"> </w:t>
      </w:r>
      <w:r w:rsidRPr="004E6331">
        <w:rPr>
          <w:sz w:val="24"/>
          <w:szCs w:val="24"/>
        </w:rPr>
        <w:t>поведения</w:t>
      </w:r>
      <w:r w:rsidRPr="004E6331">
        <w:rPr>
          <w:spacing w:val="1"/>
          <w:sz w:val="24"/>
          <w:szCs w:val="24"/>
        </w:rPr>
        <w:t xml:space="preserve"> </w:t>
      </w:r>
      <w:r w:rsidRPr="004E6331">
        <w:rPr>
          <w:sz w:val="24"/>
          <w:szCs w:val="24"/>
        </w:rPr>
        <w:t>или</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помощью</w:t>
      </w:r>
      <w:r w:rsidRPr="004E6331">
        <w:rPr>
          <w:spacing w:val="1"/>
          <w:sz w:val="24"/>
          <w:szCs w:val="24"/>
        </w:rPr>
        <w:t xml:space="preserve"> </w:t>
      </w:r>
      <w:r w:rsidRPr="004E6331">
        <w:rPr>
          <w:sz w:val="24"/>
          <w:szCs w:val="24"/>
        </w:rPr>
        <w:t>традиционных</w:t>
      </w:r>
      <w:r w:rsidRPr="004E6331">
        <w:rPr>
          <w:spacing w:val="-4"/>
          <w:sz w:val="24"/>
          <w:szCs w:val="24"/>
        </w:rPr>
        <w:t xml:space="preserve"> </w:t>
      </w:r>
      <w:r w:rsidRPr="004E6331">
        <w:rPr>
          <w:sz w:val="24"/>
          <w:szCs w:val="24"/>
        </w:rPr>
        <w:t>педагогических</w:t>
      </w:r>
      <w:r w:rsidRPr="004E6331">
        <w:rPr>
          <w:spacing w:val="1"/>
          <w:sz w:val="24"/>
          <w:szCs w:val="24"/>
        </w:rPr>
        <w:t xml:space="preserve"> </w:t>
      </w:r>
      <w:r w:rsidRPr="004E6331">
        <w:rPr>
          <w:sz w:val="24"/>
          <w:szCs w:val="24"/>
        </w:rPr>
        <w:t>методов.</w:t>
      </w:r>
    </w:p>
    <w:p w:rsidR="00013B0D" w:rsidRPr="004E6331" w:rsidRDefault="00B21FA5" w:rsidP="00952727">
      <w:pPr>
        <w:pStyle w:val="10"/>
        <w:spacing w:line="242" w:lineRule="auto"/>
        <w:ind w:left="0" w:firstLine="709"/>
        <w:rPr>
          <w:sz w:val="24"/>
          <w:szCs w:val="24"/>
        </w:rPr>
      </w:pPr>
      <w:r w:rsidRPr="004E6331">
        <w:rPr>
          <w:sz w:val="24"/>
          <w:szCs w:val="24"/>
        </w:rPr>
        <w:t>Формирование</w:t>
      </w:r>
      <w:r w:rsidRPr="004E6331">
        <w:rPr>
          <w:spacing w:val="1"/>
          <w:sz w:val="24"/>
          <w:szCs w:val="24"/>
        </w:rPr>
        <w:t xml:space="preserve"> </w:t>
      </w:r>
      <w:r w:rsidRPr="004E6331">
        <w:rPr>
          <w:sz w:val="24"/>
          <w:szCs w:val="24"/>
        </w:rPr>
        <w:t>академических</w:t>
      </w:r>
      <w:r w:rsidRPr="004E6331">
        <w:rPr>
          <w:spacing w:val="1"/>
          <w:sz w:val="24"/>
          <w:szCs w:val="24"/>
        </w:rPr>
        <w:t xml:space="preserve"> </w:t>
      </w:r>
      <w:r w:rsidRPr="004E6331">
        <w:rPr>
          <w:sz w:val="24"/>
          <w:szCs w:val="24"/>
        </w:rPr>
        <w:t>навыков</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пропедевтическом</w:t>
      </w:r>
      <w:r w:rsidRPr="004E6331">
        <w:rPr>
          <w:spacing w:val="-67"/>
          <w:sz w:val="24"/>
          <w:szCs w:val="24"/>
        </w:rPr>
        <w:t xml:space="preserve"> </w:t>
      </w:r>
      <w:r w:rsidRPr="004E6331">
        <w:rPr>
          <w:sz w:val="24"/>
          <w:szCs w:val="24"/>
        </w:rPr>
        <w:t>периоде</w:t>
      </w:r>
      <w:r w:rsidRPr="004E6331">
        <w:rPr>
          <w:spacing w:val="-2"/>
          <w:sz w:val="24"/>
          <w:szCs w:val="24"/>
        </w:rPr>
        <w:t xml:space="preserve"> </w:t>
      </w:r>
      <w:r w:rsidRPr="004E6331">
        <w:rPr>
          <w:sz w:val="24"/>
          <w:szCs w:val="24"/>
        </w:rPr>
        <w:t>дошкольного</w:t>
      </w:r>
      <w:r w:rsidRPr="004E6331">
        <w:rPr>
          <w:spacing w:val="-3"/>
          <w:sz w:val="24"/>
          <w:szCs w:val="24"/>
        </w:rPr>
        <w:t xml:space="preserve"> </w:t>
      </w:r>
      <w:r w:rsidRPr="004E6331">
        <w:rPr>
          <w:sz w:val="24"/>
          <w:szCs w:val="24"/>
        </w:rPr>
        <w:t>образования</w:t>
      </w:r>
      <w:r w:rsidRPr="004E6331">
        <w:rPr>
          <w:spacing w:val="-2"/>
          <w:sz w:val="24"/>
          <w:szCs w:val="24"/>
        </w:rPr>
        <w:t xml:space="preserve"> </w:t>
      </w:r>
      <w:r w:rsidRPr="004E6331">
        <w:rPr>
          <w:sz w:val="24"/>
          <w:szCs w:val="24"/>
        </w:rPr>
        <w:t>детей</w:t>
      </w:r>
      <w:r w:rsidRPr="004E6331">
        <w:rPr>
          <w:spacing w:val="-2"/>
          <w:sz w:val="24"/>
          <w:szCs w:val="24"/>
        </w:rPr>
        <w:t xml:space="preserve"> </w:t>
      </w:r>
      <w:r w:rsidRPr="004E6331">
        <w:rPr>
          <w:sz w:val="24"/>
          <w:szCs w:val="24"/>
        </w:rPr>
        <w:t>с</w:t>
      </w:r>
      <w:r w:rsidRPr="004E6331">
        <w:rPr>
          <w:spacing w:val="-1"/>
          <w:sz w:val="24"/>
          <w:szCs w:val="24"/>
        </w:rPr>
        <w:t xml:space="preserve"> </w:t>
      </w:r>
      <w:r w:rsidRPr="004E6331">
        <w:rPr>
          <w:sz w:val="24"/>
          <w:szCs w:val="24"/>
        </w:rPr>
        <w:t>аутизмом</w:t>
      </w:r>
    </w:p>
    <w:p w:rsidR="00013B0D" w:rsidRPr="004E6331" w:rsidRDefault="00B21FA5" w:rsidP="00952727">
      <w:pPr>
        <w:pStyle w:val="a3"/>
        <w:ind w:left="0" w:firstLine="709"/>
        <w:rPr>
          <w:sz w:val="24"/>
          <w:szCs w:val="24"/>
        </w:rPr>
      </w:pPr>
      <w:r w:rsidRPr="004E6331">
        <w:rPr>
          <w:sz w:val="24"/>
          <w:szCs w:val="24"/>
        </w:rPr>
        <w:t>Как</w:t>
      </w:r>
      <w:r w:rsidRPr="004E6331">
        <w:rPr>
          <w:spacing w:val="1"/>
          <w:sz w:val="24"/>
          <w:szCs w:val="24"/>
        </w:rPr>
        <w:t xml:space="preserve"> </w:t>
      </w:r>
      <w:r w:rsidRPr="004E6331">
        <w:rPr>
          <w:sz w:val="24"/>
          <w:szCs w:val="24"/>
        </w:rPr>
        <w:t>показывает</w:t>
      </w:r>
      <w:r w:rsidRPr="004E6331">
        <w:rPr>
          <w:spacing w:val="1"/>
          <w:sz w:val="24"/>
          <w:szCs w:val="24"/>
        </w:rPr>
        <w:t xml:space="preserve"> </w:t>
      </w:r>
      <w:r w:rsidRPr="004E6331">
        <w:rPr>
          <w:sz w:val="24"/>
          <w:szCs w:val="24"/>
        </w:rPr>
        <w:t>опыт,</w:t>
      </w:r>
      <w:r w:rsidRPr="004E6331">
        <w:rPr>
          <w:spacing w:val="1"/>
          <w:sz w:val="24"/>
          <w:szCs w:val="24"/>
        </w:rPr>
        <w:t xml:space="preserve"> </w:t>
      </w:r>
      <w:r w:rsidRPr="004E6331">
        <w:rPr>
          <w:sz w:val="24"/>
          <w:szCs w:val="24"/>
        </w:rPr>
        <w:t>представления</w:t>
      </w:r>
      <w:r w:rsidRPr="004E6331">
        <w:rPr>
          <w:spacing w:val="1"/>
          <w:sz w:val="24"/>
          <w:szCs w:val="24"/>
        </w:rPr>
        <w:t xml:space="preserve"> </w:t>
      </w:r>
      <w:r w:rsidRPr="004E6331">
        <w:rPr>
          <w:sz w:val="24"/>
          <w:szCs w:val="24"/>
        </w:rPr>
        <w:t>о</w:t>
      </w:r>
      <w:r w:rsidRPr="004E6331">
        <w:rPr>
          <w:spacing w:val="1"/>
          <w:sz w:val="24"/>
          <w:szCs w:val="24"/>
        </w:rPr>
        <w:t xml:space="preserve"> </w:t>
      </w:r>
      <w:r w:rsidRPr="004E6331">
        <w:rPr>
          <w:sz w:val="24"/>
          <w:szCs w:val="24"/>
        </w:rPr>
        <w:t>том,</w:t>
      </w:r>
      <w:r w:rsidRPr="004E6331">
        <w:rPr>
          <w:spacing w:val="1"/>
          <w:sz w:val="24"/>
          <w:szCs w:val="24"/>
        </w:rPr>
        <w:t xml:space="preserve"> </w:t>
      </w:r>
      <w:r w:rsidRPr="004E6331">
        <w:rPr>
          <w:sz w:val="24"/>
          <w:szCs w:val="24"/>
        </w:rPr>
        <w:t>что</w:t>
      </w:r>
      <w:r w:rsidRPr="004E6331">
        <w:rPr>
          <w:spacing w:val="1"/>
          <w:sz w:val="24"/>
          <w:szCs w:val="24"/>
        </w:rPr>
        <w:t xml:space="preserve"> </w:t>
      </w:r>
      <w:r w:rsidRPr="004E6331">
        <w:rPr>
          <w:sz w:val="24"/>
          <w:szCs w:val="24"/>
        </w:rPr>
        <w:t>обучение</w:t>
      </w:r>
      <w:r w:rsidRPr="004E6331">
        <w:rPr>
          <w:spacing w:val="1"/>
          <w:sz w:val="24"/>
          <w:szCs w:val="24"/>
        </w:rPr>
        <w:t xml:space="preserve"> </w:t>
      </w:r>
      <w:r w:rsidRPr="004E6331">
        <w:rPr>
          <w:sz w:val="24"/>
          <w:szCs w:val="24"/>
        </w:rPr>
        <w:t>детей</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аутизмом</w:t>
      </w:r>
      <w:r w:rsidRPr="004E6331">
        <w:rPr>
          <w:spacing w:val="1"/>
          <w:sz w:val="24"/>
          <w:szCs w:val="24"/>
        </w:rPr>
        <w:t xml:space="preserve"> </w:t>
      </w:r>
      <w:r w:rsidRPr="004E6331">
        <w:rPr>
          <w:sz w:val="24"/>
          <w:szCs w:val="24"/>
        </w:rPr>
        <w:t>академическим</w:t>
      </w:r>
      <w:r w:rsidRPr="004E6331">
        <w:rPr>
          <w:spacing w:val="1"/>
          <w:sz w:val="24"/>
          <w:szCs w:val="24"/>
        </w:rPr>
        <w:t xml:space="preserve"> </w:t>
      </w:r>
      <w:r w:rsidRPr="004E6331">
        <w:rPr>
          <w:sz w:val="24"/>
          <w:szCs w:val="24"/>
        </w:rPr>
        <w:t>навыкам</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t>отличается</w:t>
      </w:r>
      <w:r w:rsidRPr="004E6331">
        <w:rPr>
          <w:spacing w:val="1"/>
          <w:sz w:val="24"/>
          <w:szCs w:val="24"/>
        </w:rPr>
        <w:t xml:space="preserve"> </w:t>
      </w:r>
      <w:r w:rsidRPr="004E6331">
        <w:rPr>
          <w:sz w:val="24"/>
          <w:szCs w:val="24"/>
        </w:rPr>
        <w:t>от</w:t>
      </w:r>
      <w:r w:rsidRPr="004E6331">
        <w:rPr>
          <w:spacing w:val="1"/>
          <w:sz w:val="24"/>
          <w:szCs w:val="24"/>
        </w:rPr>
        <w:t xml:space="preserve"> </w:t>
      </w:r>
      <w:r w:rsidRPr="004E6331">
        <w:rPr>
          <w:sz w:val="24"/>
          <w:szCs w:val="24"/>
        </w:rPr>
        <w:t>обучения</w:t>
      </w:r>
      <w:r w:rsidRPr="004E6331">
        <w:rPr>
          <w:spacing w:val="1"/>
          <w:sz w:val="24"/>
          <w:szCs w:val="24"/>
        </w:rPr>
        <w:t xml:space="preserve"> </w:t>
      </w:r>
      <w:r w:rsidRPr="004E6331">
        <w:rPr>
          <w:sz w:val="24"/>
          <w:szCs w:val="24"/>
        </w:rPr>
        <w:t>детей</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типичным</w:t>
      </w:r>
      <w:r w:rsidRPr="004E6331">
        <w:rPr>
          <w:spacing w:val="1"/>
          <w:sz w:val="24"/>
          <w:szCs w:val="24"/>
        </w:rPr>
        <w:t xml:space="preserve"> </w:t>
      </w:r>
      <w:r w:rsidRPr="004E6331">
        <w:rPr>
          <w:sz w:val="24"/>
          <w:szCs w:val="24"/>
        </w:rPr>
        <w:t>развитием,</w:t>
      </w:r>
      <w:r w:rsidRPr="004E6331">
        <w:rPr>
          <w:spacing w:val="1"/>
          <w:sz w:val="24"/>
          <w:szCs w:val="24"/>
        </w:rPr>
        <w:t xml:space="preserve"> </w:t>
      </w:r>
      <w:r w:rsidRPr="004E6331">
        <w:rPr>
          <w:sz w:val="24"/>
          <w:szCs w:val="24"/>
        </w:rPr>
        <w:t>глубоко</w:t>
      </w:r>
      <w:r w:rsidRPr="004E6331">
        <w:rPr>
          <w:spacing w:val="1"/>
          <w:sz w:val="24"/>
          <w:szCs w:val="24"/>
        </w:rPr>
        <w:t xml:space="preserve"> </w:t>
      </w:r>
      <w:r w:rsidRPr="004E6331">
        <w:rPr>
          <w:sz w:val="24"/>
          <w:szCs w:val="24"/>
        </w:rPr>
        <w:t>ошибочны.</w:t>
      </w:r>
      <w:r w:rsidRPr="004E6331">
        <w:rPr>
          <w:spacing w:val="1"/>
          <w:sz w:val="24"/>
          <w:szCs w:val="24"/>
        </w:rPr>
        <w:t xml:space="preserve"> </w:t>
      </w:r>
      <w:r w:rsidRPr="004E6331">
        <w:rPr>
          <w:sz w:val="24"/>
          <w:szCs w:val="24"/>
        </w:rPr>
        <w:t>Особенности</w:t>
      </w:r>
      <w:r w:rsidRPr="004E6331">
        <w:rPr>
          <w:spacing w:val="1"/>
          <w:sz w:val="24"/>
          <w:szCs w:val="24"/>
        </w:rPr>
        <w:t xml:space="preserve"> </w:t>
      </w:r>
      <w:r w:rsidRPr="004E6331">
        <w:rPr>
          <w:sz w:val="24"/>
          <w:szCs w:val="24"/>
        </w:rPr>
        <w:t>формирования</w:t>
      </w:r>
      <w:r w:rsidRPr="004E6331">
        <w:rPr>
          <w:spacing w:val="1"/>
          <w:sz w:val="24"/>
          <w:szCs w:val="24"/>
        </w:rPr>
        <w:t xml:space="preserve"> </w:t>
      </w:r>
      <w:r w:rsidRPr="004E6331">
        <w:rPr>
          <w:sz w:val="24"/>
          <w:szCs w:val="24"/>
        </w:rPr>
        <w:t>навыков</w:t>
      </w:r>
      <w:r w:rsidRPr="004E6331">
        <w:rPr>
          <w:spacing w:val="1"/>
          <w:sz w:val="24"/>
          <w:szCs w:val="24"/>
        </w:rPr>
        <w:t xml:space="preserve"> </w:t>
      </w:r>
      <w:r w:rsidRPr="004E6331">
        <w:rPr>
          <w:sz w:val="24"/>
          <w:szCs w:val="24"/>
        </w:rPr>
        <w:t>чтения</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письма,</w:t>
      </w:r>
      <w:r w:rsidRPr="004E6331">
        <w:rPr>
          <w:spacing w:val="1"/>
          <w:sz w:val="24"/>
          <w:szCs w:val="24"/>
        </w:rPr>
        <w:t xml:space="preserve"> </w:t>
      </w:r>
      <w:r w:rsidRPr="004E6331">
        <w:rPr>
          <w:sz w:val="24"/>
          <w:szCs w:val="24"/>
        </w:rPr>
        <w:t>математических</w:t>
      </w:r>
      <w:r w:rsidRPr="004E6331">
        <w:rPr>
          <w:spacing w:val="1"/>
          <w:sz w:val="24"/>
          <w:szCs w:val="24"/>
        </w:rPr>
        <w:t xml:space="preserve"> </w:t>
      </w:r>
      <w:r w:rsidRPr="004E6331">
        <w:rPr>
          <w:sz w:val="24"/>
          <w:szCs w:val="24"/>
        </w:rPr>
        <w:t>представлений</w:t>
      </w:r>
      <w:r w:rsidRPr="004E6331">
        <w:rPr>
          <w:spacing w:val="1"/>
          <w:sz w:val="24"/>
          <w:szCs w:val="24"/>
        </w:rPr>
        <w:t xml:space="preserve"> </w:t>
      </w:r>
      <w:r w:rsidRPr="004E6331">
        <w:rPr>
          <w:sz w:val="24"/>
          <w:szCs w:val="24"/>
        </w:rPr>
        <w:t>начинают</w:t>
      </w:r>
      <w:r w:rsidRPr="004E6331">
        <w:rPr>
          <w:spacing w:val="1"/>
          <w:sz w:val="24"/>
          <w:szCs w:val="24"/>
        </w:rPr>
        <w:t xml:space="preserve"> </w:t>
      </w:r>
      <w:r w:rsidRPr="004E6331">
        <w:rPr>
          <w:sz w:val="24"/>
          <w:szCs w:val="24"/>
        </w:rPr>
        <w:t>проявляться уже в дошкольном возрасте и требуют определённого внимания</w:t>
      </w:r>
      <w:r w:rsidRPr="004E6331">
        <w:rPr>
          <w:spacing w:val="1"/>
          <w:sz w:val="24"/>
          <w:szCs w:val="24"/>
        </w:rPr>
        <w:t xml:space="preserve"> </w:t>
      </w:r>
      <w:r w:rsidRPr="004E6331">
        <w:rPr>
          <w:sz w:val="24"/>
          <w:szCs w:val="24"/>
        </w:rPr>
        <w:t>педагогов</w:t>
      </w:r>
      <w:r w:rsidRPr="004E6331">
        <w:rPr>
          <w:spacing w:val="-5"/>
          <w:sz w:val="24"/>
          <w:szCs w:val="24"/>
        </w:rPr>
        <w:t xml:space="preserve"> </w:t>
      </w:r>
      <w:r w:rsidRPr="004E6331">
        <w:rPr>
          <w:sz w:val="24"/>
          <w:szCs w:val="24"/>
        </w:rPr>
        <w:t>даже в</w:t>
      </w:r>
      <w:r w:rsidRPr="004E6331">
        <w:rPr>
          <w:spacing w:val="-2"/>
          <w:sz w:val="24"/>
          <w:szCs w:val="24"/>
        </w:rPr>
        <w:t xml:space="preserve"> </w:t>
      </w:r>
      <w:r w:rsidRPr="004E6331">
        <w:rPr>
          <w:sz w:val="24"/>
          <w:szCs w:val="24"/>
        </w:rPr>
        <w:t>старших</w:t>
      </w:r>
      <w:r w:rsidRPr="004E6331">
        <w:rPr>
          <w:spacing w:val="1"/>
          <w:sz w:val="24"/>
          <w:szCs w:val="24"/>
        </w:rPr>
        <w:t xml:space="preserve"> </w:t>
      </w:r>
      <w:r w:rsidRPr="004E6331">
        <w:rPr>
          <w:sz w:val="24"/>
          <w:szCs w:val="24"/>
        </w:rPr>
        <w:t>классах.</w:t>
      </w:r>
    </w:p>
    <w:p w:rsidR="00013B0D" w:rsidRPr="004E6331" w:rsidRDefault="00B21FA5" w:rsidP="00952727">
      <w:pPr>
        <w:pStyle w:val="2"/>
        <w:ind w:left="0" w:firstLine="709"/>
        <w:rPr>
          <w:sz w:val="24"/>
          <w:szCs w:val="24"/>
        </w:rPr>
      </w:pPr>
      <w:r w:rsidRPr="004E6331">
        <w:rPr>
          <w:sz w:val="24"/>
          <w:szCs w:val="24"/>
        </w:rPr>
        <w:t>Основы</w:t>
      </w:r>
      <w:r w:rsidRPr="004E6331">
        <w:rPr>
          <w:spacing w:val="-2"/>
          <w:sz w:val="24"/>
          <w:szCs w:val="24"/>
        </w:rPr>
        <w:t xml:space="preserve"> </w:t>
      </w:r>
      <w:r w:rsidRPr="004E6331">
        <w:rPr>
          <w:sz w:val="24"/>
          <w:szCs w:val="24"/>
        </w:rPr>
        <w:t>обучения</w:t>
      </w:r>
      <w:r w:rsidRPr="004E6331">
        <w:rPr>
          <w:spacing w:val="-3"/>
          <w:sz w:val="24"/>
          <w:szCs w:val="24"/>
        </w:rPr>
        <w:t xml:space="preserve"> </w:t>
      </w:r>
      <w:r w:rsidRPr="004E6331">
        <w:rPr>
          <w:sz w:val="24"/>
          <w:szCs w:val="24"/>
        </w:rPr>
        <w:t>детей</w:t>
      </w:r>
      <w:r w:rsidRPr="004E6331">
        <w:rPr>
          <w:spacing w:val="-1"/>
          <w:sz w:val="24"/>
          <w:szCs w:val="24"/>
        </w:rPr>
        <w:t xml:space="preserve"> </w:t>
      </w:r>
      <w:r w:rsidRPr="004E6331">
        <w:rPr>
          <w:sz w:val="24"/>
          <w:szCs w:val="24"/>
        </w:rPr>
        <w:t>с</w:t>
      </w:r>
      <w:r w:rsidRPr="004E6331">
        <w:rPr>
          <w:spacing w:val="-2"/>
          <w:sz w:val="24"/>
          <w:szCs w:val="24"/>
        </w:rPr>
        <w:t xml:space="preserve"> </w:t>
      </w:r>
      <w:r w:rsidRPr="004E6331">
        <w:rPr>
          <w:sz w:val="24"/>
          <w:szCs w:val="24"/>
        </w:rPr>
        <w:t>РАС</w:t>
      </w:r>
      <w:r w:rsidRPr="004E6331">
        <w:rPr>
          <w:spacing w:val="-1"/>
          <w:sz w:val="24"/>
          <w:szCs w:val="24"/>
        </w:rPr>
        <w:t xml:space="preserve"> </w:t>
      </w:r>
      <w:r w:rsidRPr="004E6331">
        <w:rPr>
          <w:sz w:val="24"/>
          <w:szCs w:val="24"/>
        </w:rPr>
        <w:t>чтению</w:t>
      </w:r>
    </w:p>
    <w:p w:rsidR="00013B0D" w:rsidRPr="004E6331" w:rsidRDefault="00B21FA5" w:rsidP="00952727">
      <w:pPr>
        <w:pStyle w:val="a3"/>
        <w:ind w:left="0" w:firstLine="709"/>
        <w:rPr>
          <w:sz w:val="24"/>
          <w:szCs w:val="24"/>
        </w:rPr>
      </w:pPr>
      <w:r w:rsidRPr="004E6331">
        <w:rPr>
          <w:sz w:val="24"/>
          <w:szCs w:val="24"/>
        </w:rPr>
        <w:t>Многим детям с аутизмом обучение технике чтения даётся легче, чем</w:t>
      </w:r>
      <w:r w:rsidRPr="004E6331">
        <w:rPr>
          <w:spacing w:val="1"/>
          <w:sz w:val="24"/>
          <w:szCs w:val="24"/>
        </w:rPr>
        <w:t xml:space="preserve"> </w:t>
      </w:r>
      <w:r w:rsidRPr="004E6331">
        <w:rPr>
          <w:sz w:val="24"/>
          <w:szCs w:val="24"/>
        </w:rPr>
        <w:t>другие</w:t>
      </w:r>
      <w:r w:rsidRPr="004E6331">
        <w:rPr>
          <w:spacing w:val="1"/>
          <w:sz w:val="24"/>
          <w:szCs w:val="24"/>
        </w:rPr>
        <w:t xml:space="preserve"> </w:t>
      </w:r>
      <w:r w:rsidRPr="004E6331">
        <w:rPr>
          <w:sz w:val="24"/>
          <w:szCs w:val="24"/>
        </w:rPr>
        <w:t>академические</w:t>
      </w:r>
      <w:r w:rsidRPr="004E6331">
        <w:rPr>
          <w:spacing w:val="1"/>
          <w:sz w:val="24"/>
          <w:szCs w:val="24"/>
        </w:rPr>
        <w:t xml:space="preserve"> </w:t>
      </w:r>
      <w:r w:rsidRPr="004E6331">
        <w:rPr>
          <w:sz w:val="24"/>
          <w:szCs w:val="24"/>
        </w:rPr>
        <w:t>предметы,</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при</w:t>
      </w:r>
      <w:r w:rsidRPr="004E6331">
        <w:rPr>
          <w:spacing w:val="1"/>
          <w:sz w:val="24"/>
          <w:szCs w:val="24"/>
        </w:rPr>
        <w:t xml:space="preserve"> </w:t>
      </w:r>
      <w:r w:rsidRPr="004E6331">
        <w:rPr>
          <w:sz w:val="24"/>
          <w:szCs w:val="24"/>
        </w:rPr>
        <w:t>условии,</w:t>
      </w:r>
      <w:r w:rsidRPr="004E6331">
        <w:rPr>
          <w:spacing w:val="1"/>
          <w:sz w:val="24"/>
          <w:szCs w:val="24"/>
        </w:rPr>
        <w:t xml:space="preserve"> </w:t>
      </w:r>
      <w:r w:rsidRPr="004E6331">
        <w:rPr>
          <w:sz w:val="24"/>
          <w:szCs w:val="24"/>
        </w:rPr>
        <w:t>что</w:t>
      </w:r>
      <w:r w:rsidRPr="004E6331">
        <w:rPr>
          <w:spacing w:val="1"/>
          <w:sz w:val="24"/>
          <w:szCs w:val="24"/>
        </w:rPr>
        <w:t xml:space="preserve"> </w:t>
      </w:r>
      <w:r w:rsidRPr="004E6331">
        <w:rPr>
          <w:sz w:val="24"/>
          <w:szCs w:val="24"/>
        </w:rPr>
        <w:t>при</w:t>
      </w:r>
      <w:r w:rsidRPr="004E6331">
        <w:rPr>
          <w:spacing w:val="1"/>
          <w:sz w:val="24"/>
          <w:szCs w:val="24"/>
        </w:rPr>
        <w:t xml:space="preserve"> </w:t>
      </w:r>
      <w:r w:rsidRPr="004E6331">
        <w:rPr>
          <w:sz w:val="24"/>
          <w:szCs w:val="24"/>
        </w:rPr>
        <w:t>обучении</w:t>
      </w:r>
      <w:r w:rsidRPr="004E6331">
        <w:rPr>
          <w:spacing w:val="1"/>
          <w:sz w:val="24"/>
          <w:szCs w:val="24"/>
        </w:rPr>
        <w:t xml:space="preserve"> </w:t>
      </w:r>
      <w:r w:rsidRPr="004E6331">
        <w:rPr>
          <w:sz w:val="24"/>
          <w:szCs w:val="24"/>
        </w:rPr>
        <w:t>учитывались</w:t>
      </w:r>
      <w:r w:rsidRPr="004E6331">
        <w:rPr>
          <w:spacing w:val="-2"/>
          <w:sz w:val="24"/>
          <w:szCs w:val="24"/>
        </w:rPr>
        <w:t xml:space="preserve"> </w:t>
      </w:r>
      <w:r w:rsidRPr="004E6331">
        <w:rPr>
          <w:sz w:val="24"/>
          <w:szCs w:val="24"/>
        </w:rPr>
        <w:t>особенности</w:t>
      </w:r>
      <w:r w:rsidRPr="004E6331">
        <w:rPr>
          <w:spacing w:val="-3"/>
          <w:sz w:val="24"/>
          <w:szCs w:val="24"/>
        </w:rPr>
        <w:t xml:space="preserve"> </w:t>
      </w:r>
      <w:r w:rsidRPr="004E6331">
        <w:rPr>
          <w:sz w:val="24"/>
          <w:szCs w:val="24"/>
        </w:rPr>
        <w:t>развития ребёнка с</w:t>
      </w:r>
      <w:r w:rsidRPr="004E6331">
        <w:rPr>
          <w:spacing w:val="-1"/>
          <w:sz w:val="24"/>
          <w:szCs w:val="24"/>
        </w:rPr>
        <w:t xml:space="preserve"> </w:t>
      </w:r>
      <w:r w:rsidRPr="004E6331">
        <w:rPr>
          <w:sz w:val="24"/>
          <w:szCs w:val="24"/>
        </w:rPr>
        <w:t>аутизмом.</w:t>
      </w:r>
    </w:p>
    <w:p w:rsidR="00013B0D" w:rsidRPr="004E6331" w:rsidRDefault="00B21FA5" w:rsidP="00952727">
      <w:pPr>
        <w:pStyle w:val="a3"/>
        <w:ind w:left="0" w:firstLine="709"/>
        <w:rPr>
          <w:sz w:val="24"/>
          <w:szCs w:val="24"/>
        </w:rPr>
      </w:pPr>
      <w:r w:rsidRPr="004E6331">
        <w:rPr>
          <w:sz w:val="24"/>
          <w:szCs w:val="24"/>
        </w:rPr>
        <w:t>Овладение</w:t>
      </w:r>
      <w:r w:rsidRPr="004E6331">
        <w:rPr>
          <w:spacing w:val="1"/>
          <w:sz w:val="24"/>
          <w:szCs w:val="24"/>
        </w:rPr>
        <w:t xml:space="preserve"> </w:t>
      </w:r>
      <w:r w:rsidRPr="004E6331">
        <w:rPr>
          <w:sz w:val="24"/>
          <w:szCs w:val="24"/>
        </w:rPr>
        <w:t>техникой</w:t>
      </w:r>
      <w:r w:rsidRPr="004E6331">
        <w:rPr>
          <w:spacing w:val="1"/>
          <w:sz w:val="24"/>
          <w:szCs w:val="24"/>
        </w:rPr>
        <w:t xml:space="preserve"> </w:t>
      </w:r>
      <w:r w:rsidRPr="004E6331">
        <w:rPr>
          <w:sz w:val="24"/>
          <w:szCs w:val="24"/>
        </w:rPr>
        <w:t>чтения</w:t>
      </w:r>
      <w:r w:rsidRPr="004E6331">
        <w:rPr>
          <w:spacing w:val="1"/>
          <w:sz w:val="24"/>
          <w:szCs w:val="24"/>
        </w:rPr>
        <w:t xml:space="preserve"> </w:t>
      </w:r>
      <w:r w:rsidRPr="004E6331">
        <w:rPr>
          <w:sz w:val="24"/>
          <w:szCs w:val="24"/>
        </w:rPr>
        <w:t>для</w:t>
      </w:r>
      <w:r w:rsidRPr="004E6331">
        <w:rPr>
          <w:spacing w:val="1"/>
          <w:sz w:val="24"/>
          <w:szCs w:val="24"/>
        </w:rPr>
        <w:t xml:space="preserve"> </w:t>
      </w:r>
      <w:r w:rsidRPr="004E6331">
        <w:rPr>
          <w:sz w:val="24"/>
          <w:szCs w:val="24"/>
        </w:rPr>
        <w:t>ребенка</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аутизмом</w:t>
      </w:r>
      <w:r w:rsidRPr="004E6331">
        <w:rPr>
          <w:spacing w:val="1"/>
          <w:sz w:val="24"/>
          <w:szCs w:val="24"/>
        </w:rPr>
        <w:t xml:space="preserve"> </w:t>
      </w:r>
      <w:r w:rsidRPr="004E6331">
        <w:rPr>
          <w:sz w:val="24"/>
          <w:szCs w:val="24"/>
        </w:rPr>
        <w:t>проще,</w:t>
      </w:r>
      <w:r w:rsidRPr="004E6331">
        <w:rPr>
          <w:spacing w:val="1"/>
          <w:sz w:val="24"/>
          <w:szCs w:val="24"/>
        </w:rPr>
        <w:t xml:space="preserve"> </w:t>
      </w:r>
      <w:r w:rsidRPr="004E6331">
        <w:rPr>
          <w:sz w:val="24"/>
          <w:szCs w:val="24"/>
        </w:rPr>
        <w:t>чем</w:t>
      </w:r>
      <w:r w:rsidRPr="004E6331">
        <w:rPr>
          <w:spacing w:val="1"/>
          <w:sz w:val="24"/>
          <w:szCs w:val="24"/>
        </w:rPr>
        <w:t xml:space="preserve"> </w:t>
      </w:r>
      <w:r w:rsidRPr="004E6331">
        <w:rPr>
          <w:sz w:val="24"/>
          <w:szCs w:val="24"/>
        </w:rPr>
        <w:t>письмом</w:t>
      </w:r>
      <w:r w:rsidRPr="004E6331">
        <w:rPr>
          <w:spacing w:val="1"/>
          <w:sz w:val="24"/>
          <w:szCs w:val="24"/>
        </w:rPr>
        <w:t xml:space="preserve"> </w:t>
      </w:r>
      <w:r w:rsidRPr="004E6331">
        <w:rPr>
          <w:sz w:val="24"/>
          <w:szCs w:val="24"/>
        </w:rPr>
        <w:t>или</w:t>
      </w:r>
      <w:r w:rsidRPr="004E6331">
        <w:rPr>
          <w:spacing w:val="1"/>
          <w:sz w:val="24"/>
          <w:szCs w:val="24"/>
        </w:rPr>
        <w:t xml:space="preserve"> </w:t>
      </w:r>
      <w:r w:rsidRPr="004E6331">
        <w:rPr>
          <w:sz w:val="24"/>
          <w:szCs w:val="24"/>
        </w:rPr>
        <w:t>основами</w:t>
      </w:r>
      <w:r w:rsidRPr="004E6331">
        <w:rPr>
          <w:spacing w:val="1"/>
          <w:sz w:val="24"/>
          <w:szCs w:val="24"/>
        </w:rPr>
        <w:t xml:space="preserve"> </w:t>
      </w:r>
      <w:r w:rsidRPr="004E6331">
        <w:rPr>
          <w:sz w:val="24"/>
          <w:szCs w:val="24"/>
        </w:rPr>
        <w:t>математики,</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связи</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хорошими</w:t>
      </w:r>
      <w:r w:rsidRPr="004E6331">
        <w:rPr>
          <w:spacing w:val="1"/>
          <w:sz w:val="24"/>
          <w:szCs w:val="24"/>
        </w:rPr>
        <w:t xml:space="preserve"> </w:t>
      </w:r>
      <w:r w:rsidRPr="004E6331">
        <w:rPr>
          <w:sz w:val="24"/>
          <w:szCs w:val="24"/>
        </w:rPr>
        <w:t>возможностями</w:t>
      </w:r>
      <w:r w:rsidRPr="004E6331">
        <w:rPr>
          <w:spacing w:val="1"/>
          <w:sz w:val="24"/>
          <w:szCs w:val="24"/>
        </w:rPr>
        <w:t xml:space="preserve"> </w:t>
      </w:r>
      <w:r w:rsidRPr="004E6331">
        <w:rPr>
          <w:sz w:val="24"/>
          <w:szCs w:val="24"/>
        </w:rPr>
        <w:t>зрительного восприятия и памяти. Как всегда, обучение чтению начинают с</w:t>
      </w:r>
      <w:r w:rsidRPr="004E6331">
        <w:rPr>
          <w:spacing w:val="1"/>
          <w:sz w:val="24"/>
          <w:szCs w:val="24"/>
        </w:rPr>
        <w:t xml:space="preserve"> </w:t>
      </w:r>
      <w:r w:rsidRPr="004E6331">
        <w:rPr>
          <w:sz w:val="24"/>
          <w:szCs w:val="24"/>
        </w:rPr>
        <w:t>изучения</w:t>
      </w:r>
      <w:r w:rsidRPr="004E6331">
        <w:rPr>
          <w:spacing w:val="1"/>
          <w:sz w:val="24"/>
          <w:szCs w:val="24"/>
        </w:rPr>
        <w:t xml:space="preserve"> </w:t>
      </w:r>
      <w:r w:rsidRPr="004E6331">
        <w:rPr>
          <w:sz w:val="24"/>
          <w:szCs w:val="24"/>
        </w:rPr>
        <w:t>букв</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установлению</w:t>
      </w:r>
      <w:r w:rsidRPr="004E6331">
        <w:rPr>
          <w:spacing w:val="1"/>
          <w:sz w:val="24"/>
          <w:szCs w:val="24"/>
        </w:rPr>
        <w:t xml:space="preserve"> </w:t>
      </w:r>
      <w:r w:rsidRPr="004E6331">
        <w:rPr>
          <w:sz w:val="24"/>
          <w:szCs w:val="24"/>
        </w:rPr>
        <w:t>звукобуквенных</w:t>
      </w:r>
      <w:r w:rsidRPr="004E6331">
        <w:rPr>
          <w:spacing w:val="1"/>
          <w:sz w:val="24"/>
          <w:szCs w:val="24"/>
        </w:rPr>
        <w:t xml:space="preserve"> </w:t>
      </w:r>
      <w:r w:rsidRPr="004E6331">
        <w:rPr>
          <w:sz w:val="24"/>
          <w:szCs w:val="24"/>
        </w:rPr>
        <w:t>соотношений.</w:t>
      </w:r>
      <w:r w:rsidRPr="004E6331">
        <w:rPr>
          <w:spacing w:val="1"/>
          <w:sz w:val="24"/>
          <w:szCs w:val="24"/>
        </w:rPr>
        <w:t xml:space="preserve"> </w:t>
      </w:r>
      <w:r w:rsidRPr="004E6331">
        <w:rPr>
          <w:sz w:val="24"/>
          <w:szCs w:val="24"/>
        </w:rPr>
        <w:t>Буквенный</w:t>
      </w:r>
      <w:r w:rsidRPr="004E6331">
        <w:rPr>
          <w:spacing w:val="-67"/>
          <w:sz w:val="24"/>
          <w:szCs w:val="24"/>
        </w:rPr>
        <w:t xml:space="preserve"> </w:t>
      </w:r>
      <w:r w:rsidRPr="004E6331">
        <w:rPr>
          <w:sz w:val="24"/>
          <w:szCs w:val="24"/>
        </w:rPr>
        <w:t>материал</w:t>
      </w:r>
      <w:r w:rsidRPr="004E6331">
        <w:rPr>
          <w:spacing w:val="1"/>
          <w:sz w:val="24"/>
          <w:szCs w:val="24"/>
        </w:rPr>
        <w:t xml:space="preserve"> </w:t>
      </w:r>
      <w:r w:rsidRPr="004E6331">
        <w:rPr>
          <w:sz w:val="24"/>
          <w:szCs w:val="24"/>
        </w:rPr>
        <w:t>должен</w:t>
      </w:r>
      <w:r w:rsidRPr="004E6331">
        <w:rPr>
          <w:spacing w:val="1"/>
          <w:sz w:val="24"/>
          <w:szCs w:val="24"/>
        </w:rPr>
        <w:t xml:space="preserve"> </w:t>
      </w:r>
      <w:r w:rsidRPr="004E6331">
        <w:rPr>
          <w:sz w:val="24"/>
          <w:szCs w:val="24"/>
        </w:rPr>
        <w:t>быть</w:t>
      </w:r>
      <w:r w:rsidRPr="004E6331">
        <w:rPr>
          <w:spacing w:val="1"/>
          <w:sz w:val="24"/>
          <w:szCs w:val="24"/>
        </w:rPr>
        <w:t xml:space="preserve"> </w:t>
      </w:r>
      <w:r w:rsidRPr="004E6331">
        <w:rPr>
          <w:sz w:val="24"/>
          <w:szCs w:val="24"/>
        </w:rPr>
        <w:t>одноцветным</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t>сопровождаться</w:t>
      </w:r>
      <w:r w:rsidRPr="004E6331">
        <w:rPr>
          <w:spacing w:val="1"/>
          <w:sz w:val="24"/>
          <w:szCs w:val="24"/>
        </w:rPr>
        <w:t xml:space="preserve"> </w:t>
      </w:r>
      <w:r w:rsidRPr="004E6331">
        <w:rPr>
          <w:sz w:val="24"/>
          <w:szCs w:val="24"/>
        </w:rPr>
        <w:t>предметным</w:t>
      </w:r>
      <w:r w:rsidRPr="004E6331">
        <w:rPr>
          <w:spacing w:val="1"/>
          <w:sz w:val="24"/>
          <w:szCs w:val="24"/>
        </w:rPr>
        <w:t xml:space="preserve"> </w:t>
      </w:r>
      <w:r w:rsidRPr="004E6331">
        <w:rPr>
          <w:sz w:val="24"/>
          <w:szCs w:val="24"/>
        </w:rPr>
        <w:t>сопровождением</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связи</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симультанностью</w:t>
      </w:r>
      <w:r w:rsidRPr="004E6331">
        <w:rPr>
          <w:spacing w:val="1"/>
          <w:sz w:val="24"/>
          <w:szCs w:val="24"/>
        </w:rPr>
        <w:t xml:space="preserve"> </w:t>
      </w:r>
      <w:r w:rsidRPr="004E6331">
        <w:rPr>
          <w:sz w:val="24"/>
          <w:szCs w:val="24"/>
        </w:rPr>
        <w:t>восприятия</w:t>
      </w:r>
      <w:r w:rsidRPr="004E6331">
        <w:rPr>
          <w:spacing w:val="1"/>
          <w:sz w:val="24"/>
          <w:szCs w:val="24"/>
        </w:rPr>
        <w:t xml:space="preserve"> </w:t>
      </w:r>
      <w:r w:rsidRPr="004E6331">
        <w:rPr>
          <w:sz w:val="24"/>
          <w:szCs w:val="24"/>
        </w:rPr>
        <w:t>при</w:t>
      </w:r>
      <w:r w:rsidRPr="004E6331">
        <w:rPr>
          <w:spacing w:val="1"/>
          <w:sz w:val="24"/>
          <w:szCs w:val="24"/>
        </w:rPr>
        <w:t xml:space="preserve"> </w:t>
      </w:r>
      <w:r w:rsidRPr="004E6331">
        <w:rPr>
          <w:sz w:val="24"/>
          <w:szCs w:val="24"/>
        </w:rPr>
        <w:t>аутизме.</w:t>
      </w:r>
      <w:r w:rsidRPr="004E6331">
        <w:rPr>
          <w:spacing w:val="1"/>
          <w:sz w:val="24"/>
          <w:szCs w:val="24"/>
        </w:rPr>
        <w:t xml:space="preserve"> </w:t>
      </w:r>
      <w:r w:rsidRPr="004E6331">
        <w:rPr>
          <w:sz w:val="24"/>
          <w:szCs w:val="24"/>
        </w:rPr>
        <w:t>Не</w:t>
      </w:r>
      <w:r w:rsidRPr="004E6331">
        <w:rPr>
          <w:spacing w:val="-67"/>
          <w:sz w:val="24"/>
          <w:szCs w:val="24"/>
        </w:rPr>
        <w:t xml:space="preserve"> </w:t>
      </w:r>
      <w:r w:rsidRPr="004E6331">
        <w:rPr>
          <w:sz w:val="24"/>
          <w:szCs w:val="24"/>
        </w:rPr>
        <w:t>следует использовать звучащие экраны и электронные игрушки для обучения</w:t>
      </w:r>
      <w:r w:rsidRPr="004E6331">
        <w:rPr>
          <w:spacing w:val="-67"/>
          <w:sz w:val="24"/>
          <w:szCs w:val="24"/>
        </w:rPr>
        <w:t xml:space="preserve"> </w:t>
      </w:r>
      <w:r w:rsidRPr="004E6331">
        <w:rPr>
          <w:sz w:val="24"/>
          <w:szCs w:val="24"/>
        </w:rPr>
        <w:t>грамоте. Показывать и называть буквы в словах нельзя, так как это создает</w:t>
      </w:r>
      <w:r w:rsidRPr="004E6331">
        <w:rPr>
          <w:spacing w:val="1"/>
          <w:sz w:val="24"/>
          <w:szCs w:val="24"/>
        </w:rPr>
        <w:t xml:space="preserve"> </w:t>
      </w:r>
      <w:r w:rsidRPr="004E6331">
        <w:rPr>
          <w:sz w:val="24"/>
          <w:szCs w:val="24"/>
        </w:rPr>
        <w:t>почву</w:t>
      </w:r>
      <w:r w:rsidRPr="004E6331">
        <w:rPr>
          <w:spacing w:val="1"/>
          <w:sz w:val="24"/>
          <w:szCs w:val="24"/>
        </w:rPr>
        <w:t xml:space="preserve"> </w:t>
      </w:r>
      <w:r w:rsidRPr="004E6331">
        <w:rPr>
          <w:sz w:val="24"/>
          <w:szCs w:val="24"/>
        </w:rPr>
        <w:t>для</w:t>
      </w:r>
      <w:r w:rsidRPr="004E6331">
        <w:rPr>
          <w:spacing w:val="1"/>
          <w:sz w:val="24"/>
          <w:szCs w:val="24"/>
        </w:rPr>
        <w:t xml:space="preserve"> </w:t>
      </w:r>
      <w:r w:rsidRPr="004E6331">
        <w:rPr>
          <w:sz w:val="24"/>
          <w:szCs w:val="24"/>
        </w:rPr>
        <w:t>побуквенного</w:t>
      </w:r>
      <w:r w:rsidRPr="004E6331">
        <w:rPr>
          <w:spacing w:val="1"/>
          <w:sz w:val="24"/>
          <w:szCs w:val="24"/>
        </w:rPr>
        <w:t xml:space="preserve"> </w:t>
      </w:r>
      <w:r w:rsidRPr="004E6331">
        <w:rPr>
          <w:sz w:val="24"/>
          <w:szCs w:val="24"/>
        </w:rPr>
        <w:t>чтения,</w:t>
      </w:r>
      <w:r w:rsidRPr="004E6331">
        <w:rPr>
          <w:spacing w:val="1"/>
          <w:sz w:val="24"/>
          <w:szCs w:val="24"/>
        </w:rPr>
        <w:t xml:space="preserve"> </w:t>
      </w:r>
      <w:r w:rsidRPr="004E6331">
        <w:rPr>
          <w:sz w:val="24"/>
          <w:szCs w:val="24"/>
        </w:rPr>
        <w:t>что</w:t>
      </w:r>
      <w:r w:rsidRPr="004E6331">
        <w:rPr>
          <w:spacing w:val="1"/>
          <w:sz w:val="24"/>
          <w:szCs w:val="24"/>
        </w:rPr>
        <w:t xml:space="preserve"> </w:t>
      </w:r>
      <w:r w:rsidRPr="004E6331">
        <w:rPr>
          <w:sz w:val="24"/>
          <w:szCs w:val="24"/>
        </w:rPr>
        <w:t>при</w:t>
      </w:r>
      <w:r w:rsidRPr="004E6331">
        <w:rPr>
          <w:spacing w:val="1"/>
          <w:sz w:val="24"/>
          <w:szCs w:val="24"/>
        </w:rPr>
        <w:t xml:space="preserve"> </w:t>
      </w:r>
      <w:r w:rsidRPr="004E6331">
        <w:rPr>
          <w:sz w:val="24"/>
          <w:szCs w:val="24"/>
        </w:rPr>
        <w:t>аутизме</w:t>
      </w:r>
      <w:r w:rsidRPr="004E6331">
        <w:rPr>
          <w:spacing w:val="1"/>
          <w:sz w:val="24"/>
          <w:szCs w:val="24"/>
        </w:rPr>
        <w:t xml:space="preserve"> </w:t>
      </w:r>
      <w:r w:rsidRPr="004E6331">
        <w:rPr>
          <w:sz w:val="24"/>
          <w:szCs w:val="24"/>
        </w:rPr>
        <w:t>из-за</w:t>
      </w:r>
      <w:r w:rsidRPr="004E6331">
        <w:rPr>
          <w:spacing w:val="1"/>
          <w:sz w:val="24"/>
          <w:szCs w:val="24"/>
        </w:rPr>
        <w:t xml:space="preserve"> </w:t>
      </w:r>
      <w:r w:rsidRPr="004E6331">
        <w:rPr>
          <w:sz w:val="24"/>
          <w:szCs w:val="24"/>
        </w:rPr>
        <w:t>склонности</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формированию</w:t>
      </w:r>
      <w:r w:rsidRPr="004E6331">
        <w:rPr>
          <w:spacing w:val="1"/>
          <w:sz w:val="24"/>
          <w:szCs w:val="24"/>
        </w:rPr>
        <w:t xml:space="preserve"> </w:t>
      </w:r>
      <w:r w:rsidRPr="004E6331">
        <w:rPr>
          <w:sz w:val="24"/>
          <w:szCs w:val="24"/>
        </w:rPr>
        <w:t>стереотипий</w:t>
      </w:r>
      <w:r w:rsidRPr="004E6331">
        <w:rPr>
          <w:spacing w:val="1"/>
          <w:sz w:val="24"/>
          <w:szCs w:val="24"/>
        </w:rPr>
        <w:t xml:space="preserve"> </w:t>
      </w:r>
      <w:r w:rsidRPr="004E6331">
        <w:rPr>
          <w:sz w:val="24"/>
          <w:szCs w:val="24"/>
        </w:rPr>
        <w:t>очень</w:t>
      </w:r>
      <w:r w:rsidRPr="004E6331">
        <w:rPr>
          <w:spacing w:val="1"/>
          <w:sz w:val="24"/>
          <w:szCs w:val="24"/>
        </w:rPr>
        <w:t xml:space="preserve"> </w:t>
      </w:r>
      <w:r w:rsidRPr="004E6331">
        <w:rPr>
          <w:sz w:val="24"/>
          <w:szCs w:val="24"/>
        </w:rPr>
        <w:t>нежелательно,</w:t>
      </w:r>
      <w:r w:rsidRPr="004E6331">
        <w:rPr>
          <w:spacing w:val="1"/>
          <w:sz w:val="24"/>
          <w:szCs w:val="24"/>
        </w:rPr>
        <w:t xml:space="preserve"> </w:t>
      </w:r>
      <w:r w:rsidRPr="004E6331">
        <w:rPr>
          <w:sz w:val="24"/>
          <w:szCs w:val="24"/>
        </w:rPr>
        <w:t>поскольку</w:t>
      </w:r>
      <w:r w:rsidRPr="004E6331">
        <w:rPr>
          <w:spacing w:val="1"/>
          <w:sz w:val="24"/>
          <w:szCs w:val="24"/>
        </w:rPr>
        <w:t xml:space="preserve"> </w:t>
      </w:r>
      <w:r w:rsidRPr="004E6331">
        <w:rPr>
          <w:sz w:val="24"/>
          <w:szCs w:val="24"/>
        </w:rPr>
        <w:t>существенно</w:t>
      </w:r>
      <w:r w:rsidRPr="004E6331">
        <w:rPr>
          <w:spacing w:val="1"/>
          <w:sz w:val="24"/>
          <w:szCs w:val="24"/>
        </w:rPr>
        <w:t xml:space="preserve"> </w:t>
      </w:r>
      <w:r w:rsidRPr="004E6331">
        <w:rPr>
          <w:sz w:val="24"/>
          <w:szCs w:val="24"/>
        </w:rPr>
        <w:t>затрудняет</w:t>
      </w:r>
      <w:r w:rsidRPr="004E6331">
        <w:rPr>
          <w:spacing w:val="-4"/>
          <w:sz w:val="24"/>
          <w:szCs w:val="24"/>
        </w:rPr>
        <w:t xml:space="preserve"> </w:t>
      </w:r>
      <w:r w:rsidRPr="004E6331">
        <w:rPr>
          <w:sz w:val="24"/>
          <w:szCs w:val="24"/>
        </w:rPr>
        <w:t>обучение.</w:t>
      </w:r>
    </w:p>
    <w:p w:rsidR="00013B0D" w:rsidRPr="004E6331" w:rsidRDefault="00B21FA5" w:rsidP="00952727">
      <w:pPr>
        <w:pStyle w:val="a3"/>
        <w:ind w:left="0" w:firstLine="709"/>
        <w:rPr>
          <w:sz w:val="24"/>
          <w:szCs w:val="24"/>
        </w:rPr>
      </w:pPr>
      <w:r w:rsidRPr="004E6331">
        <w:rPr>
          <w:sz w:val="24"/>
          <w:szCs w:val="24"/>
        </w:rPr>
        <w:t>Обучение технике чтения начинаем с изучения звуков с предъявлением</w:t>
      </w:r>
      <w:r w:rsidRPr="004E6331">
        <w:rPr>
          <w:spacing w:val="-67"/>
          <w:sz w:val="24"/>
          <w:szCs w:val="24"/>
        </w:rPr>
        <w:t xml:space="preserve"> </w:t>
      </w:r>
      <w:r w:rsidRPr="004E6331">
        <w:rPr>
          <w:sz w:val="24"/>
          <w:szCs w:val="24"/>
        </w:rPr>
        <w:t>ребенку</w:t>
      </w:r>
      <w:r w:rsidRPr="004E6331">
        <w:rPr>
          <w:spacing w:val="38"/>
          <w:sz w:val="24"/>
          <w:szCs w:val="24"/>
        </w:rPr>
        <w:t xml:space="preserve"> </w:t>
      </w:r>
      <w:r w:rsidRPr="004E6331">
        <w:rPr>
          <w:sz w:val="24"/>
          <w:szCs w:val="24"/>
        </w:rPr>
        <w:t>букв.</w:t>
      </w:r>
      <w:r w:rsidRPr="004E6331">
        <w:rPr>
          <w:spacing w:val="41"/>
          <w:sz w:val="24"/>
          <w:szCs w:val="24"/>
        </w:rPr>
        <w:t xml:space="preserve"> </w:t>
      </w:r>
      <w:r w:rsidRPr="004E6331">
        <w:rPr>
          <w:sz w:val="24"/>
          <w:szCs w:val="24"/>
        </w:rPr>
        <w:t>Используемый</w:t>
      </w:r>
      <w:r w:rsidRPr="004E6331">
        <w:rPr>
          <w:spacing w:val="43"/>
          <w:sz w:val="24"/>
          <w:szCs w:val="24"/>
        </w:rPr>
        <w:t xml:space="preserve"> </w:t>
      </w:r>
      <w:r w:rsidRPr="004E6331">
        <w:rPr>
          <w:sz w:val="24"/>
          <w:szCs w:val="24"/>
        </w:rPr>
        <w:t>дидактический</w:t>
      </w:r>
      <w:r w:rsidRPr="004E6331">
        <w:rPr>
          <w:spacing w:val="42"/>
          <w:sz w:val="24"/>
          <w:szCs w:val="24"/>
        </w:rPr>
        <w:t xml:space="preserve"> </w:t>
      </w:r>
      <w:r w:rsidRPr="004E6331">
        <w:rPr>
          <w:sz w:val="24"/>
          <w:szCs w:val="24"/>
        </w:rPr>
        <w:t>материал</w:t>
      </w:r>
      <w:r w:rsidRPr="004E6331">
        <w:rPr>
          <w:spacing w:val="42"/>
          <w:sz w:val="24"/>
          <w:szCs w:val="24"/>
        </w:rPr>
        <w:t xml:space="preserve"> </w:t>
      </w:r>
      <w:r w:rsidRPr="004E6331">
        <w:rPr>
          <w:sz w:val="24"/>
          <w:szCs w:val="24"/>
        </w:rPr>
        <w:t>может</w:t>
      </w:r>
      <w:r w:rsidRPr="004E6331">
        <w:rPr>
          <w:spacing w:val="42"/>
          <w:sz w:val="24"/>
          <w:szCs w:val="24"/>
        </w:rPr>
        <w:t xml:space="preserve"> </w:t>
      </w:r>
      <w:r w:rsidRPr="004E6331">
        <w:rPr>
          <w:sz w:val="24"/>
          <w:szCs w:val="24"/>
        </w:rPr>
        <w:t>быть</w:t>
      </w:r>
      <w:r w:rsidRPr="004E6331">
        <w:rPr>
          <w:spacing w:val="39"/>
          <w:sz w:val="24"/>
          <w:szCs w:val="24"/>
        </w:rPr>
        <w:t xml:space="preserve"> </w:t>
      </w:r>
      <w:r w:rsidRPr="004E6331">
        <w:rPr>
          <w:sz w:val="24"/>
          <w:szCs w:val="24"/>
        </w:rPr>
        <w:t>разным:</w:t>
      </w:r>
      <w:r w:rsidR="004E6331">
        <w:rPr>
          <w:sz w:val="24"/>
          <w:szCs w:val="24"/>
        </w:rPr>
        <w:t xml:space="preserve"> </w:t>
      </w:r>
      <w:r w:rsidRPr="004E6331">
        <w:rPr>
          <w:sz w:val="24"/>
          <w:szCs w:val="24"/>
        </w:rPr>
        <w:t>объёмные буквы деревянные, от магнитной азбуки, вырезанные из картона,</w:t>
      </w:r>
      <w:r w:rsidRPr="004E6331">
        <w:rPr>
          <w:spacing w:val="1"/>
          <w:sz w:val="24"/>
          <w:szCs w:val="24"/>
        </w:rPr>
        <w:t xml:space="preserve"> </w:t>
      </w:r>
      <w:r w:rsidRPr="004E6331">
        <w:rPr>
          <w:sz w:val="24"/>
          <w:szCs w:val="24"/>
        </w:rPr>
        <w:t>карточки</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изображением</w:t>
      </w:r>
      <w:r w:rsidRPr="004E6331">
        <w:rPr>
          <w:spacing w:val="1"/>
          <w:sz w:val="24"/>
          <w:szCs w:val="24"/>
        </w:rPr>
        <w:t xml:space="preserve"> </w:t>
      </w:r>
      <w:r w:rsidRPr="004E6331">
        <w:rPr>
          <w:sz w:val="24"/>
          <w:szCs w:val="24"/>
        </w:rPr>
        <w:t>букв</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др.</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дальнейшем</w:t>
      </w:r>
      <w:r w:rsidRPr="004E6331">
        <w:rPr>
          <w:spacing w:val="1"/>
          <w:sz w:val="24"/>
          <w:szCs w:val="24"/>
        </w:rPr>
        <w:t xml:space="preserve"> </w:t>
      </w:r>
      <w:r w:rsidRPr="004E6331">
        <w:rPr>
          <w:sz w:val="24"/>
          <w:szCs w:val="24"/>
        </w:rPr>
        <w:t>также</w:t>
      </w:r>
      <w:r w:rsidRPr="004E6331">
        <w:rPr>
          <w:spacing w:val="1"/>
          <w:sz w:val="24"/>
          <w:szCs w:val="24"/>
        </w:rPr>
        <w:t xml:space="preserve"> </w:t>
      </w:r>
      <w:r w:rsidRPr="004E6331">
        <w:rPr>
          <w:sz w:val="24"/>
          <w:szCs w:val="24"/>
        </w:rPr>
        <w:t>недопустимо</w:t>
      </w:r>
      <w:r w:rsidRPr="004E6331">
        <w:rPr>
          <w:spacing w:val="1"/>
          <w:sz w:val="24"/>
          <w:szCs w:val="24"/>
        </w:rPr>
        <w:t xml:space="preserve"> </w:t>
      </w:r>
      <w:r w:rsidRPr="004E6331">
        <w:rPr>
          <w:sz w:val="24"/>
          <w:szCs w:val="24"/>
        </w:rPr>
        <w:t>использовать тексты, в которых слова разделены на слоги (например, «дя-</w:t>
      </w:r>
      <w:r w:rsidRPr="004E6331">
        <w:rPr>
          <w:spacing w:val="1"/>
          <w:sz w:val="24"/>
          <w:szCs w:val="24"/>
        </w:rPr>
        <w:t xml:space="preserve"> </w:t>
      </w:r>
      <w:r w:rsidRPr="004E6331">
        <w:rPr>
          <w:sz w:val="24"/>
          <w:szCs w:val="24"/>
        </w:rPr>
        <w:t>дя»,</w:t>
      </w:r>
      <w:r w:rsidRPr="004E6331">
        <w:rPr>
          <w:spacing w:val="1"/>
          <w:sz w:val="24"/>
          <w:szCs w:val="24"/>
        </w:rPr>
        <w:t xml:space="preserve"> </w:t>
      </w:r>
      <w:r w:rsidRPr="004E6331">
        <w:rPr>
          <w:sz w:val="24"/>
          <w:szCs w:val="24"/>
        </w:rPr>
        <w:t>«бел-ка»</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т.п.),</w:t>
      </w:r>
      <w:r w:rsidRPr="004E6331">
        <w:rPr>
          <w:spacing w:val="1"/>
          <w:sz w:val="24"/>
          <w:szCs w:val="24"/>
        </w:rPr>
        <w:t xml:space="preserve"> </w:t>
      </w:r>
      <w:r w:rsidRPr="004E6331">
        <w:rPr>
          <w:sz w:val="24"/>
          <w:szCs w:val="24"/>
        </w:rPr>
        <w:t>так</w:t>
      </w:r>
      <w:r w:rsidRPr="004E6331">
        <w:rPr>
          <w:spacing w:val="1"/>
          <w:sz w:val="24"/>
          <w:szCs w:val="24"/>
        </w:rPr>
        <w:t xml:space="preserve"> </w:t>
      </w:r>
      <w:r w:rsidRPr="004E6331">
        <w:rPr>
          <w:sz w:val="24"/>
          <w:szCs w:val="24"/>
        </w:rPr>
        <w:t>как</w:t>
      </w:r>
      <w:r w:rsidRPr="004E6331">
        <w:rPr>
          <w:spacing w:val="1"/>
          <w:sz w:val="24"/>
          <w:szCs w:val="24"/>
        </w:rPr>
        <w:t xml:space="preserve"> </w:t>
      </w:r>
      <w:r w:rsidRPr="004E6331">
        <w:rPr>
          <w:sz w:val="24"/>
          <w:szCs w:val="24"/>
        </w:rPr>
        <w:t>это</w:t>
      </w:r>
      <w:r w:rsidRPr="004E6331">
        <w:rPr>
          <w:spacing w:val="1"/>
          <w:sz w:val="24"/>
          <w:szCs w:val="24"/>
        </w:rPr>
        <w:t xml:space="preserve"> </w:t>
      </w:r>
      <w:r w:rsidRPr="004E6331">
        <w:rPr>
          <w:sz w:val="24"/>
          <w:szCs w:val="24"/>
        </w:rPr>
        <w:t>может</w:t>
      </w:r>
      <w:r w:rsidRPr="004E6331">
        <w:rPr>
          <w:spacing w:val="1"/>
          <w:sz w:val="24"/>
          <w:szCs w:val="24"/>
        </w:rPr>
        <w:t xml:space="preserve"> </w:t>
      </w:r>
      <w:r w:rsidRPr="004E6331">
        <w:rPr>
          <w:sz w:val="24"/>
          <w:szCs w:val="24"/>
        </w:rPr>
        <w:t>зафиксировать</w:t>
      </w:r>
      <w:r w:rsidRPr="004E6331">
        <w:rPr>
          <w:spacing w:val="1"/>
          <w:sz w:val="24"/>
          <w:szCs w:val="24"/>
        </w:rPr>
        <w:t xml:space="preserve"> </w:t>
      </w:r>
      <w:r w:rsidRPr="004E6331">
        <w:rPr>
          <w:sz w:val="24"/>
          <w:szCs w:val="24"/>
        </w:rPr>
        <w:t>послоговое</w:t>
      </w:r>
      <w:r w:rsidRPr="004E6331">
        <w:rPr>
          <w:spacing w:val="1"/>
          <w:sz w:val="24"/>
          <w:szCs w:val="24"/>
        </w:rPr>
        <w:t xml:space="preserve"> </w:t>
      </w:r>
      <w:r w:rsidRPr="004E6331">
        <w:rPr>
          <w:sz w:val="24"/>
          <w:szCs w:val="24"/>
        </w:rPr>
        <w:t>скандированное</w:t>
      </w:r>
      <w:r w:rsidRPr="004E6331">
        <w:rPr>
          <w:spacing w:val="-1"/>
          <w:sz w:val="24"/>
          <w:szCs w:val="24"/>
        </w:rPr>
        <w:t xml:space="preserve"> </w:t>
      </w:r>
      <w:r w:rsidRPr="004E6331">
        <w:rPr>
          <w:sz w:val="24"/>
          <w:szCs w:val="24"/>
        </w:rPr>
        <w:t>чтение.</w:t>
      </w:r>
    </w:p>
    <w:p w:rsidR="00013B0D" w:rsidRPr="004E6331" w:rsidRDefault="00B21FA5" w:rsidP="00952727">
      <w:pPr>
        <w:pStyle w:val="a3"/>
        <w:spacing w:before="1"/>
        <w:ind w:left="0" w:firstLine="709"/>
        <w:rPr>
          <w:sz w:val="24"/>
          <w:szCs w:val="24"/>
        </w:rPr>
      </w:pPr>
      <w:r w:rsidRPr="004E6331">
        <w:rPr>
          <w:sz w:val="24"/>
          <w:szCs w:val="24"/>
        </w:rPr>
        <w:t>Буквы</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t>следует</w:t>
      </w:r>
      <w:r w:rsidRPr="004E6331">
        <w:rPr>
          <w:spacing w:val="1"/>
          <w:sz w:val="24"/>
          <w:szCs w:val="24"/>
        </w:rPr>
        <w:t xml:space="preserve"> </w:t>
      </w:r>
      <w:r w:rsidRPr="004E6331">
        <w:rPr>
          <w:sz w:val="24"/>
          <w:szCs w:val="24"/>
        </w:rPr>
        <w:t>изучать</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алфавитном</w:t>
      </w:r>
      <w:r w:rsidRPr="004E6331">
        <w:rPr>
          <w:spacing w:val="1"/>
          <w:sz w:val="24"/>
          <w:szCs w:val="24"/>
        </w:rPr>
        <w:t xml:space="preserve"> </w:t>
      </w:r>
      <w:r w:rsidRPr="004E6331">
        <w:rPr>
          <w:sz w:val="24"/>
          <w:szCs w:val="24"/>
        </w:rPr>
        <w:t>порядке.</w:t>
      </w:r>
      <w:r w:rsidRPr="004E6331">
        <w:rPr>
          <w:spacing w:val="1"/>
          <w:sz w:val="24"/>
          <w:szCs w:val="24"/>
        </w:rPr>
        <w:t xml:space="preserve"> </w:t>
      </w:r>
      <w:r w:rsidRPr="004E6331">
        <w:rPr>
          <w:sz w:val="24"/>
          <w:szCs w:val="24"/>
        </w:rPr>
        <w:t>При</w:t>
      </w:r>
      <w:r w:rsidRPr="004E6331">
        <w:rPr>
          <w:spacing w:val="1"/>
          <w:sz w:val="24"/>
          <w:szCs w:val="24"/>
        </w:rPr>
        <w:t xml:space="preserve"> </w:t>
      </w:r>
      <w:r w:rsidRPr="004E6331">
        <w:rPr>
          <w:sz w:val="24"/>
          <w:szCs w:val="24"/>
        </w:rPr>
        <w:t>работе</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неговорящими</w:t>
      </w:r>
      <w:r w:rsidRPr="004E6331">
        <w:rPr>
          <w:spacing w:val="1"/>
          <w:sz w:val="24"/>
          <w:szCs w:val="24"/>
        </w:rPr>
        <w:t xml:space="preserve"> </w:t>
      </w:r>
      <w:r w:rsidRPr="004E6331">
        <w:rPr>
          <w:sz w:val="24"/>
          <w:szCs w:val="24"/>
        </w:rPr>
        <w:t>детьми</w:t>
      </w:r>
      <w:r w:rsidRPr="004E6331">
        <w:rPr>
          <w:spacing w:val="1"/>
          <w:sz w:val="24"/>
          <w:szCs w:val="24"/>
        </w:rPr>
        <w:t xml:space="preserve"> </w:t>
      </w:r>
      <w:r w:rsidRPr="004E6331">
        <w:rPr>
          <w:sz w:val="24"/>
          <w:szCs w:val="24"/>
        </w:rPr>
        <w:t>нужно</w:t>
      </w:r>
      <w:r w:rsidRPr="004E6331">
        <w:rPr>
          <w:spacing w:val="1"/>
          <w:sz w:val="24"/>
          <w:szCs w:val="24"/>
        </w:rPr>
        <w:t xml:space="preserve"> </w:t>
      </w:r>
      <w:r w:rsidRPr="004E6331">
        <w:rPr>
          <w:sz w:val="24"/>
          <w:szCs w:val="24"/>
        </w:rPr>
        <w:t>начинать</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изучения</w:t>
      </w:r>
      <w:r w:rsidRPr="004E6331">
        <w:rPr>
          <w:spacing w:val="1"/>
          <w:sz w:val="24"/>
          <w:szCs w:val="24"/>
        </w:rPr>
        <w:t xml:space="preserve"> </w:t>
      </w:r>
      <w:r w:rsidRPr="004E6331">
        <w:rPr>
          <w:sz w:val="24"/>
          <w:szCs w:val="24"/>
        </w:rPr>
        <w:t>букв,</w:t>
      </w:r>
      <w:r w:rsidRPr="004E6331">
        <w:rPr>
          <w:spacing w:val="70"/>
          <w:sz w:val="24"/>
          <w:szCs w:val="24"/>
        </w:rPr>
        <w:t xml:space="preserve"> </w:t>
      </w:r>
      <w:r w:rsidRPr="004E6331">
        <w:rPr>
          <w:sz w:val="24"/>
          <w:szCs w:val="24"/>
        </w:rPr>
        <w:t>обозначающих</w:t>
      </w:r>
      <w:r w:rsidRPr="004E6331">
        <w:rPr>
          <w:spacing w:val="1"/>
          <w:sz w:val="24"/>
          <w:szCs w:val="24"/>
        </w:rPr>
        <w:t xml:space="preserve"> </w:t>
      </w:r>
      <w:r w:rsidRPr="004E6331">
        <w:rPr>
          <w:sz w:val="24"/>
          <w:szCs w:val="24"/>
        </w:rPr>
        <w:t>звуки,</w:t>
      </w:r>
      <w:r w:rsidRPr="004E6331">
        <w:rPr>
          <w:spacing w:val="1"/>
          <w:sz w:val="24"/>
          <w:szCs w:val="24"/>
        </w:rPr>
        <w:t xml:space="preserve"> </w:t>
      </w:r>
      <w:r w:rsidRPr="004E6331">
        <w:rPr>
          <w:sz w:val="24"/>
          <w:szCs w:val="24"/>
        </w:rPr>
        <w:t>которые</w:t>
      </w:r>
      <w:r w:rsidRPr="004E6331">
        <w:rPr>
          <w:spacing w:val="1"/>
          <w:sz w:val="24"/>
          <w:szCs w:val="24"/>
        </w:rPr>
        <w:t xml:space="preserve"> </w:t>
      </w:r>
      <w:r w:rsidRPr="004E6331">
        <w:rPr>
          <w:sz w:val="24"/>
          <w:szCs w:val="24"/>
        </w:rPr>
        <w:t>мы</w:t>
      </w:r>
      <w:r w:rsidRPr="004E6331">
        <w:rPr>
          <w:spacing w:val="1"/>
          <w:sz w:val="24"/>
          <w:szCs w:val="24"/>
        </w:rPr>
        <w:t xml:space="preserve"> </w:t>
      </w:r>
      <w:r w:rsidRPr="004E6331">
        <w:rPr>
          <w:sz w:val="24"/>
          <w:szCs w:val="24"/>
        </w:rPr>
        <w:t>стараемся</w:t>
      </w:r>
      <w:r w:rsidRPr="004E6331">
        <w:rPr>
          <w:spacing w:val="1"/>
          <w:sz w:val="24"/>
          <w:szCs w:val="24"/>
        </w:rPr>
        <w:t xml:space="preserve"> </w:t>
      </w:r>
      <w:r w:rsidRPr="004E6331">
        <w:rPr>
          <w:sz w:val="24"/>
          <w:szCs w:val="24"/>
        </w:rPr>
        <w:t>вызвать</w:t>
      </w:r>
      <w:r w:rsidRPr="004E6331">
        <w:rPr>
          <w:spacing w:val="1"/>
          <w:sz w:val="24"/>
          <w:szCs w:val="24"/>
        </w:rPr>
        <w:t xml:space="preserve"> </w:t>
      </w:r>
      <w:r w:rsidRPr="004E6331">
        <w:rPr>
          <w:sz w:val="24"/>
          <w:szCs w:val="24"/>
        </w:rPr>
        <w:t>при</w:t>
      </w:r>
      <w:r w:rsidRPr="004E6331">
        <w:rPr>
          <w:spacing w:val="1"/>
          <w:sz w:val="24"/>
          <w:szCs w:val="24"/>
        </w:rPr>
        <w:t xml:space="preserve"> </w:t>
      </w:r>
      <w:r w:rsidRPr="004E6331">
        <w:rPr>
          <w:sz w:val="24"/>
          <w:szCs w:val="24"/>
        </w:rPr>
        <w:t>формировании</w:t>
      </w:r>
      <w:r w:rsidRPr="004E6331">
        <w:rPr>
          <w:spacing w:val="70"/>
          <w:sz w:val="24"/>
          <w:szCs w:val="24"/>
        </w:rPr>
        <w:t xml:space="preserve"> </w:t>
      </w:r>
      <w:r w:rsidRPr="004E6331">
        <w:rPr>
          <w:sz w:val="24"/>
          <w:szCs w:val="24"/>
        </w:rPr>
        <w:t>экспрессивной</w:t>
      </w:r>
      <w:r w:rsidRPr="004E6331">
        <w:rPr>
          <w:spacing w:val="1"/>
          <w:sz w:val="24"/>
          <w:szCs w:val="24"/>
        </w:rPr>
        <w:t xml:space="preserve"> </w:t>
      </w:r>
      <w:r w:rsidRPr="004E6331">
        <w:rPr>
          <w:sz w:val="24"/>
          <w:szCs w:val="24"/>
        </w:rPr>
        <w:t>речи.</w:t>
      </w:r>
      <w:r w:rsidRPr="004E6331">
        <w:rPr>
          <w:spacing w:val="1"/>
          <w:sz w:val="24"/>
          <w:szCs w:val="24"/>
        </w:rPr>
        <w:t xml:space="preserve"> </w:t>
      </w:r>
      <w:r w:rsidRPr="004E6331">
        <w:rPr>
          <w:sz w:val="24"/>
          <w:szCs w:val="24"/>
        </w:rPr>
        <w:t>Не исключено, что экспрессивную речь сформировать не удастся, но</w:t>
      </w:r>
      <w:r w:rsidRPr="004E6331">
        <w:rPr>
          <w:spacing w:val="1"/>
          <w:sz w:val="24"/>
          <w:szCs w:val="24"/>
        </w:rPr>
        <w:t xml:space="preserve"> </w:t>
      </w:r>
      <w:r w:rsidRPr="004E6331">
        <w:rPr>
          <w:sz w:val="24"/>
          <w:szCs w:val="24"/>
        </w:rPr>
        <w:t>выученные</w:t>
      </w:r>
      <w:r w:rsidRPr="004E6331">
        <w:rPr>
          <w:spacing w:val="1"/>
          <w:sz w:val="24"/>
          <w:szCs w:val="24"/>
        </w:rPr>
        <w:t xml:space="preserve"> </w:t>
      </w:r>
      <w:r w:rsidRPr="004E6331">
        <w:rPr>
          <w:sz w:val="24"/>
          <w:szCs w:val="24"/>
        </w:rPr>
        <w:t>буквы</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дальнейшем</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слоги)</w:t>
      </w:r>
      <w:r w:rsidRPr="004E6331">
        <w:rPr>
          <w:spacing w:val="1"/>
          <w:sz w:val="24"/>
          <w:szCs w:val="24"/>
        </w:rPr>
        <w:t xml:space="preserve"> </w:t>
      </w:r>
      <w:r w:rsidRPr="004E6331">
        <w:rPr>
          <w:sz w:val="24"/>
          <w:szCs w:val="24"/>
        </w:rPr>
        <w:t>станут</w:t>
      </w:r>
      <w:r w:rsidRPr="004E6331">
        <w:rPr>
          <w:spacing w:val="1"/>
          <w:sz w:val="24"/>
          <w:szCs w:val="24"/>
        </w:rPr>
        <w:t xml:space="preserve"> </w:t>
      </w:r>
      <w:r w:rsidRPr="004E6331">
        <w:rPr>
          <w:sz w:val="24"/>
          <w:szCs w:val="24"/>
        </w:rPr>
        <w:t>предпосылкой</w:t>
      </w:r>
      <w:r w:rsidRPr="004E6331">
        <w:rPr>
          <w:spacing w:val="71"/>
          <w:sz w:val="24"/>
          <w:szCs w:val="24"/>
        </w:rPr>
        <w:t xml:space="preserve"> </w:t>
      </w:r>
      <w:r w:rsidRPr="004E6331">
        <w:rPr>
          <w:sz w:val="24"/>
          <w:szCs w:val="24"/>
        </w:rPr>
        <w:t>для</w:t>
      </w:r>
      <w:r w:rsidRPr="004E6331">
        <w:rPr>
          <w:spacing w:val="1"/>
          <w:sz w:val="24"/>
          <w:szCs w:val="24"/>
        </w:rPr>
        <w:t xml:space="preserve"> </w:t>
      </w:r>
      <w:r w:rsidRPr="004E6331">
        <w:rPr>
          <w:sz w:val="24"/>
          <w:szCs w:val="24"/>
        </w:rPr>
        <w:t>узнавания</w:t>
      </w:r>
      <w:r w:rsidRPr="004E6331">
        <w:rPr>
          <w:spacing w:val="1"/>
          <w:sz w:val="24"/>
          <w:szCs w:val="24"/>
        </w:rPr>
        <w:t xml:space="preserve"> </w:t>
      </w:r>
      <w:r w:rsidRPr="004E6331">
        <w:rPr>
          <w:sz w:val="24"/>
          <w:szCs w:val="24"/>
        </w:rPr>
        <w:t>слов</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рамках</w:t>
      </w:r>
      <w:r w:rsidRPr="004E6331">
        <w:rPr>
          <w:spacing w:val="1"/>
          <w:sz w:val="24"/>
          <w:szCs w:val="24"/>
        </w:rPr>
        <w:t xml:space="preserve"> </w:t>
      </w:r>
      <w:r w:rsidRPr="004E6331">
        <w:rPr>
          <w:sz w:val="24"/>
          <w:szCs w:val="24"/>
        </w:rPr>
        <w:t>так</w:t>
      </w:r>
      <w:r w:rsidRPr="004E6331">
        <w:rPr>
          <w:spacing w:val="1"/>
          <w:sz w:val="24"/>
          <w:szCs w:val="24"/>
        </w:rPr>
        <w:t xml:space="preserve"> </w:t>
      </w:r>
      <w:r w:rsidRPr="004E6331">
        <w:rPr>
          <w:sz w:val="24"/>
          <w:szCs w:val="24"/>
        </w:rPr>
        <w:t>называемого</w:t>
      </w:r>
      <w:r w:rsidRPr="004E6331">
        <w:rPr>
          <w:spacing w:val="1"/>
          <w:sz w:val="24"/>
          <w:szCs w:val="24"/>
        </w:rPr>
        <w:t xml:space="preserve"> </w:t>
      </w:r>
      <w:r w:rsidRPr="004E6331">
        <w:rPr>
          <w:sz w:val="24"/>
          <w:szCs w:val="24"/>
        </w:rPr>
        <w:t>«глобального</w:t>
      </w:r>
      <w:r w:rsidRPr="004E6331">
        <w:rPr>
          <w:spacing w:val="1"/>
          <w:sz w:val="24"/>
          <w:szCs w:val="24"/>
        </w:rPr>
        <w:t xml:space="preserve"> </w:t>
      </w:r>
      <w:r w:rsidRPr="004E6331">
        <w:rPr>
          <w:sz w:val="24"/>
          <w:szCs w:val="24"/>
        </w:rPr>
        <w:t>чтения»,</w:t>
      </w:r>
      <w:r w:rsidRPr="004E6331">
        <w:rPr>
          <w:spacing w:val="1"/>
          <w:sz w:val="24"/>
          <w:szCs w:val="24"/>
        </w:rPr>
        <w:t xml:space="preserve"> </w:t>
      </w:r>
      <w:r w:rsidRPr="004E6331">
        <w:rPr>
          <w:sz w:val="24"/>
          <w:szCs w:val="24"/>
        </w:rPr>
        <w:t>для</w:t>
      </w:r>
      <w:r w:rsidRPr="004E6331">
        <w:rPr>
          <w:spacing w:val="1"/>
          <w:sz w:val="24"/>
          <w:szCs w:val="24"/>
        </w:rPr>
        <w:t xml:space="preserve"> </w:t>
      </w:r>
      <w:r w:rsidRPr="004E6331">
        <w:rPr>
          <w:sz w:val="24"/>
          <w:szCs w:val="24"/>
        </w:rPr>
        <w:t>использования письменных табличек в целях элементарной коммуникации</w:t>
      </w:r>
      <w:r w:rsidRPr="004E6331">
        <w:rPr>
          <w:spacing w:val="1"/>
          <w:sz w:val="24"/>
          <w:szCs w:val="24"/>
        </w:rPr>
        <w:t xml:space="preserve"> </w:t>
      </w:r>
      <w:r w:rsidRPr="004E6331">
        <w:rPr>
          <w:sz w:val="24"/>
          <w:szCs w:val="24"/>
        </w:rPr>
        <w:t>(обозначать</w:t>
      </w:r>
      <w:r w:rsidRPr="004E6331">
        <w:rPr>
          <w:spacing w:val="-2"/>
          <w:sz w:val="24"/>
          <w:szCs w:val="24"/>
        </w:rPr>
        <w:t xml:space="preserve"> </w:t>
      </w:r>
      <w:r w:rsidRPr="004E6331">
        <w:rPr>
          <w:sz w:val="24"/>
          <w:szCs w:val="24"/>
        </w:rPr>
        <w:t>своё</w:t>
      </w:r>
      <w:r w:rsidRPr="004E6331">
        <w:rPr>
          <w:spacing w:val="-1"/>
          <w:sz w:val="24"/>
          <w:szCs w:val="24"/>
        </w:rPr>
        <w:t xml:space="preserve"> </w:t>
      </w:r>
      <w:r w:rsidRPr="004E6331">
        <w:rPr>
          <w:sz w:val="24"/>
          <w:szCs w:val="24"/>
        </w:rPr>
        <w:t>желание,</w:t>
      </w:r>
      <w:r w:rsidRPr="004E6331">
        <w:rPr>
          <w:spacing w:val="-2"/>
          <w:sz w:val="24"/>
          <w:szCs w:val="24"/>
        </w:rPr>
        <w:t xml:space="preserve"> </w:t>
      </w:r>
      <w:r w:rsidRPr="004E6331">
        <w:rPr>
          <w:sz w:val="24"/>
          <w:szCs w:val="24"/>
        </w:rPr>
        <w:t>согласие или</w:t>
      </w:r>
      <w:r w:rsidRPr="004E6331">
        <w:rPr>
          <w:spacing w:val="-4"/>
          <w:sz w:val="24"/>
          <w:szCs w:val="24"/>
        </w:rPr>
        <w:t xml:space="preserve"> </w:t>
      </w:r>
      <w:r w:rsidRPr="004E6331">
        <w:rPr>
          <w:sz w:val="24"/>
          <w:szCs w:val="24"/>
        </w:rPr>
        <w:t>несогласие</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ситуацией</w:t>
      </w:r>
      <w:r w:rsidRPr="004E6331">
        <w:rPr>
          <w:spacing w:val="-3"/>
          <w:sz w:val="24"/>
          <w:szCs w:val="24"/>
        </w:rPr>
        <w:t xml:space="preserve"> </w:t>
      </w:r>
      <w:r w:rsidRPr="004E6331">
        <w:rPr>
          <w:sz w:val="24"/>
          <w:szCs w:val="24"/>
        </w:rPr>
        <w:t>и</w:t>
      </w:r>
      <w:r w:rsidRPr="004E6331">
        <w:rPr>
          <w:spacing w:val="-1"/>
          <w:sz w:val="24"/>
          <w:szCs w:val="24"/>
        </w:rPr>
        <w:t xml:space="preserve"> </w:t>
      </w:r>
      <w:r w:rsidRPr="004E6331">
        <w:rPr>
          <w:sz w:val="24"/>
          <w:szCs w:val="24"/>
        </w:rPr>
        <w:t>т.д.).</w:t>
      </w:r>
    </w:p>
    <w:p w:rsidR="00013B0D" w:rsidRPr="004E6331" w:rsidRDefault="00B21FA5" w:rsidP="00952727">
      <w:pPr>
        <w:pStyle w:val="a3"/>
        <w:spacing w:before="2"/>
        <w:ind w:left="0" w:firstLine="709"/>
        <w:rPr>
          <w:sz w:val="24"/>
          <w:szCs w:val="24"/>
        </w:rPr>
      </w:pPr>
      <w:r w:rsidRPr="004E6331">
        <w:rPr>
          <w:sz w:val="24"/>
          <w:szCs w:val="24"/>
        </w:rPr>
        <w:t>Кроме</w:t>
      </w:r>
      <w:r w:rsidRPr="004E6331">
        <w:rPr>
          <w:spacing w:val="1"/>
          <w:sz w:val="24"/>
          <w:szCs w:val="24"/>
        </w:rPr>
        <w:t xml:space="preserve"> </w:t>
      </w:r>
      <w:r w:rsidRPr="004E6331">
        <w:rPr>
          <w:sz w:val="24"/>
          <w:szCs w:val="24"/>
        </w:rPr>
        <w:t>того,</w:t>
      </w:r>
      <w:r w:rsidRPr="004E6331">
        <w:rPr>
          <w:spacing w:val="1"/>
          <w:sz w:val="24"/>
          <w:szCs w:val="24"/>
        </w:rPr>
        <w:t xml:space="preserve"> </w:t>
      </w:r>
      <w:r w:rsidRPr="004E6331">
        <w:rPr>
          <w:sz w:val="24"/>
          <w:szCs w:val="24"/>
        </w:rPr>
        <w:t>чтобы</w:t>
      </w:r>
      <w:r w:rsidRPr="004E6331">
        <w:rPr>
          <w:spacing w:val="1"/>
          <w:sz w:val="24"/>
          <w:szCs w:val="24"/>
        </w:rPr>
        <w:t xml:space="preserve"> </w:t>
      </w:r>
      <w:r w:rsidRPr="004E6331">
        <w:rPr>
          <w:sz w:val="24"/>
          <w:szCs w:val="24"/>
        </w:rPr>
        <w:t>мотивировать</w:t>
      </w:r>
      <w:r w:rsidRPr="004E6331">
        <w:rPr>
          <w:spacing w:val="1"/>
          <w:sz w:val="24"/>
          <w:szCs w:val="24"/>
        </w:rPr>
        <w:t xml:space="preserve"> </w:t>
      </w:r>
      <w:r w:rsidRPr="004E6331">
        <w:rPr>
          <w:sz w:val="24"/>
          <w:szCs w:val="24"/>
        </w:rPr>
        <w:t>аутичного</w:t>
      </w:r>
      <w:r w:rsidRPr="004E6331">
        <w:rPr>
          <w:spacing w:val="1"/>
          <w:sz w:val="24"/>
          <w:szCs w:val="24"/>
        </w:rPr>
        <w:t xml:space="preserve"> </w:t>
      </w:r>
      <w:r w:rsidRPr="004E6331">
        <w:rPr>
          <w:sz w:val="24"/>
          <w:szCs w:val="24"/>
        </w:rPr>
        <w:t>ребёнка</w:t>
      </w:r>
      <w:r w:rsidRPr="004E6331">
        <w:rPr>
          <w:spacing w:val="1"/>
          <w:sz w:val="24"/>
          <w:szCs w:val="24"/>
        </w:rPr>
        <w:t xml:space="preserve"> </w:t>
      </w:r>
      <w:r w:rsidRPr="004E6331">
        <w:rPr>
          <w:sz w:val="24"/>
          <w:szCs w:val="24"/>
        </w:rPr>
        <w:t>читать,</w:t>
      </w:r>
      <w:r w:rsidRPr="004E6331">
        <w:rPr>
          <w:spacing w:val="1"/>
          <w:sz w:val="24"/>
          <w:szCs w:val="24"/>
        </w:rPr>
        <w:t xml:space="preserve"> </w:t>
      </w:r>
      <w:r w:rsidRPr="004E6331">
        <w:rPr>
          <w:sz w:val="24"/>
          <w:szCs w:val="24"/>
        </w:rPr>
        <w:t>нужно,</w:t>
      </w:r>
      <w:r w:rsidRPr="004E6331">
        <w:rPr>
          <w:spacing w:val="-67"/>
          <w:sz w:val="24"/>
          <w:szCs w:val="24"/>
        </w:rPr>
        <w:t xml:space="preserve"> </w:t>
      </w:r>
      <w:r w:rsidRPr="004E6331">
        <w:rPr>
          <w:sz w:val="24"/>
          <w:szCs w:val="24"/>
        </w:rPr>
        <w:t>чтобы</w:t>
      </w:r>
      <w:r w:rsidRPr="004E6331">
        <w:rPr>
          <w:spacing w:val="11"/>
          <w:sz w:val="24"/>
          <w:szCs w:val="24"/>
        </w:rPr>
        <w:t xml:space="preserve"> </w:t>
      </w:r>
      <w:r w:rsidRPr="004E6331">
        <w:rPr>
          <w:sz w:val="24"/>
          <w:szCs w:val="24"/>
        </w:rPr>
        <w:t>первые</w:t>
      </w:r>
      <w:r w:rsidRPr="004E6331">
        <w:rPr>
          <w:spacing w:val="10"/>
          <w:sz w:val="24"/>
          <w:szCs w:val="24"/>
        </w:rPr>
        <w:t xml:space="preserve"> </w:t>
      </w:r>
      <w:r w:rsidRPr="004E6331">
        <w:rPr>
          <w:sz w:val="24"/>
          <w:szCs w:val="24"/>
        </w:rPr>
        <w:t>слова,</w:t>
      </w:r>
      <w:r w:rsidRPr="004E6331">
        <w:rPr>
          <w:spacing w:val="12"/>
          <w:sz w:val="24"/>
          <w:szCs w:val="24"/>
        </w:rPr>
        <w:t xml:space="preserve"> </w:t>
      </w:r>
      <w:r w:rsidRPr="004E6331">
        <w:rPr>
          <w:sz w:val="24"/>
          <w:szCs w:val="24"/>
        </w:rPr>
        <w:t>которые</w:t>
      </w:r>
      <w:r w:rsidRPr="004E6331">
        <w:rPr>
          <w:spacing w:val="10"/>
          <w:sz w:val="24"/>
          <w:szCs w:val="24"/>
        </w:rPr>
        <w:t xml:space="preserve"> </w:t>
      </w:r>
      <w:r w:rsidRPr="004E6331">
        <w:rPr>
          <w:sz w:val="24"/>
          <w:szCs w:val="24"/>
        </w:rPr>
        <w:t>он</w:t>
      </w:r>
      <w:r w:rsidRPr="004E6331">
        <w:rPr>
          <w:spacing w:val="10"/>
          <w:sz w:val="24"/>
          <w:szCs w:val="24"/>
        </w:rPr>
        <w:t xml:space="preserve"> </w:t>
      </w:r>
      <w:r w:rsidRPr="004E6331">
        <w:rPr>
          <w:sz w:val="24"/>
          <w:szCs w:val="24"/>
        </w:rPr>
        <w:t>прочитает,</w:t>
      </w:r>
      <w:r w:rsidRPr="004E6331">
        <w:rPr>
          <w:spacing w:val="12"/>
          <w:sz w:val="24"/>
          <w:szCs w:val="24"/>
        </w:rPr>
        <w:t xml:space="preserve"> </w:t>
      </w:r>
      <w:r w:rsidRPr="004E6331">
        <w:rPr>
          <w:sz w:val="24"/>
          <w:szCs w:val="24"/>
        </w:rPr>
        <w:t>были</w:t>
      </w:r>
      <w:r w:rsidRPr="004E6331">
        <w:rPr>
          <w:spacing w:val="13"/>
          <w:sz w:val="24"/>
          <w:szCs w:val="24"/>
        </w:rPr>
        <w:t xml:space="preserve"> </w:t>
      </w:r>
      <w:r w:rsidRPr="004E6331">
        <w:rPr>
          <w:sz w:val="24"/>
          <w:szCs w:val="24"/>
        </w:rPr>
        <w:t>ему</w:t>
      </w:r>
      <w:r w:rsidRPr="004E6331">
        <w:rPr>
          <w:spacing w:val="10"/>
          <w:sz w:val="24"/>
          <w:szCs w:val="24"/>
        </w:rPr>
        <w:t xml:space="preserve"> </w:t>
      </w:r>
      <w:r w:rsidRPr="004E6331">
        <w:rPr>
          <w:sz w:val="24"/>
          <w:szCs w:val="24"/>
        </w:rPr>
        <w:t>близки</w:t>
      </w:r>
      <w:r w:rsidRPr="004E6331">
        <w:rPr>
          <w:spacing w:val="13"/>
          <w:sz w:val="24"/>
          <w:szCs w:val="24"/>
        </w:rPr>
        <w:t xml:space="preserve"> </w:t>
      </w:r>
      <w:r w:rsidRPr="004E6331">
        <w:rPr>
          <w:sz w:val="24"/>
          <w:szCs w:val="24"/>
        </w:rPr>
        <w:t>и</w:t>
      </w:r>
      <w:r w:rsidRPr="004E6331">
        <w:rPr>
          <w:spacing w:val="10"/>
          <w:sz w:val="24"/>
          <w:szCs w:val="24"/>
        </w:rPr>
        <w:t xml:space="preserve"> </w:t>
      </w:r>
      <w:r w:rsidRPr="004E6331">
        <w:rPr>
          <w:sz w:val="24"/>
          <w:szCs w:val="24"/>
        </w:rPr>
        <w:t>понятны</w:t>
      </w:r>
      <w:r w:rsidRPr="004E6331">
        <w:rPr>
          <w:spacing w:val="11"/>
          <w:sz w:val="24"/>
          <w:szCs w:val="24"/>
        </w:rPr>
        <w:t xml:space="preserve"> </w:t>
      </w:r>
      <w:r w:rsidRPr="004E6331">
        <w:rPr>
          <w:sz w:val="24"/>
          <w:szCs w:val="24"/>
        </w:rPr>
        <w:t>(это</w:t>
      </w:r>
    </w:p>
    <w:p w:rsidR="00013B0D" w:rsidRPr="004E6331" w:rsidRDefault="00B21FA5" w:rsidP="00952727">
      <w:pPr>
        <w:pStyle w:val="a3"/>
        <w:ind w:left="0" w:firstLine="709"/>
        <w:rPr>
          <w:sz w:val="24"/>
          <w:szCs w:val="24"/>
        </w:rPr>
      </w:pPr>
      <w:r w:rsidRPr="004E6331">
        <w:rPr>
          <w:sz w:val="24"/>
          <w:szCs w:val="24"/>
        </w:rPr>
        <w:lastRenderedPageBreak/>
        <w:t>«мама», «папа», названия любимой пищи и игрушки и т.п.). Сопоставление</w:t>
      </w:r>
      <w:r w:rsidRPr="004E6331">
        <w:rPr>
          <w:spacing w:val="1"/>
          <w:sz w:val="24"/>
          <w:szCs w:val="24"/>
        </w:rPr>
        <w:t xml:space="preserve"> </w:t>
      </w:r>
      <w:r w:rsidRPr="004E6331">
        <w:rPr>
          <w:sz w:val="24"/>
          <w:szCs w:val="24"/>
        </w:rPr>
        <w:t>написанного слова, его звучания и, например, фотографии мамы (папы) или с</w:t>
      </w:r>
      <w:r w:rsidRPr="004E6331">
        <w:rPr>
          <w:spacing w:val="-67"/>
          <w:sz w:val="24"/>
          <w:szCs w:val="24"/>
        </w:rPr>
        <w:t xml:space="preserve"> </w:t>
      </w:r>
      <w:r w:rsidRPr="004E6331">
        <w:rPr>
          <w:sz w:val="24"/>
          <w:szCs w:val="24"/>
        </w:rPr>
        <w:t>любимой</w:t>
      </w:r>
      <w:r w:rsidRPr="004E6331">
        <w:rPr>
          <w:spacing w:val="1"/>
          <w:sz w:val="24"/>
          <w:szCs w:val="24"/>
        </w:rPr>
        <w:t xml:space="preserve"> </w:t>
      </w:r>
      <w:r w:rsidRPr="004E6331">
        <w:rPr>
          <w:sz w:val="24"/>
          <w:szCs w:val="24"/>
        </w:rPr>
        <w:t>игрушкой</w:t>
      </w:r>
      <w:r w:rsidRPr="004E6331">
        <w:rPr>
          <w:spacing w:val="1"/>
          <w:sz w:val="24"/>
          <w:szCs w:val="24"/>
        </w:rPr>
        <w:t xml:space="preserve"> </w:t>
      </w:r>
      <w:r w:rsidRPr="004E6331">
        <w:rPr>
          <w:sz w:val="24"/>
          <w:szCs w:val="24"/>
        </w:rPr>
        <w:t>(юла,</w:t>
      </w:r>
      <w:r w:rsidRPr="004E6331">
        <w:rPr>
          <w:spacing w:val="1"/>
          <w:sz w:val="24"/>
          <w:szCs w:val="24"/>
        </w:rPr>
        <w:t xml:space="preserve"> </w:t>
      </w:r>
      <w:r w:rsidRPr="004E6331">
        <w:rPr>
          <w:sz w:val="24"/>
          <w:szCs w:val="24"/>
        </w:rPr>
        <w:t>машинка</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т.д.</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а</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дальнейшем</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их</w:t>
      </w:r>
      <w:r w:rsidRPr="004E6331">
        <w:rPr>
          <w:spacing w:val="1"/>
          <w:sz w:val="24"/>
          <w:szCs w:val="24"/>
        </w:rPr>
        <w:t xml:space="preserve"> </w:t>
      </w:r>
      <w:r w:rsidRPr="004E6331">
        <w:rPr>
          <w:sz w:val="24"/>
          <w:szCs w:val="24"/>
        </w:rPr>
        <w:t>фотографиями)</w:t>
      </w:r>
      <w:r w:rsidRPr="004E6331">
        <w:rPr>
          <w:spacing w:val="-1"/>
          <w:sz w:val="24"/>
          <w:szCs w:val="24"/>
        </w:rPr>
        <w:t xml:space="preserve"> </w:t>
      </w:r>
      <w:r w:rsidRPr="004E6331">
        <w:rPr>
          <w:sz w:val="24"/>
          <w:szCs w:val="24"/>
        </w:rPr>
        <w:t>закладывает базу</w:t>
      </w:r>
      <w:r w:rsidRPr="004E6331">
        <w:rPr>
          <w:spacing w:val="-5"/>
          <w:sz w:val="24"/>
          <w:szCs w:val="24"/>
        </w:rPr>
        <w:t xml:space="preserve"> </w:t>
      </w:r>
      <w:r w:rsidRPr="004E6331">
        <w:rPr>
          <w:sz w:val="24"/>
          <w:szCs w:val="24"/>
        </w:rPr>
        <w:t>для понимания</w:t>
      </w:r>
      <w:r w:rsidRPr="004E6331">
        <w:rPr>
          <w:spacing w:val="-1"/>
          <w:sz w:val="24"/>
          <w:szCs w:val="24"/>
        </w:rPr>
        <w:t xml:space="preserve"> </w:t>
      </w:r>
      <w:r w:rsidRPr="004E6331">
        <w:rPr>
          <w:sz w:val="24"/>
          <w:szCs w:val="24"/>
        </w:rPr>
        <w:t>смысла</w:t>
      </w:r>
      <w:r w:rsidRPr="004E6331">
        <w:rPr>
          <w:spacing w:val="-2"/>
          <w:sz w:val="24"/>
          <w:szCs w:val="24"/>
        </w:rPr>
        <w:t xml:space="preserve"> </w:t>
      </w:r>
      <w:r w:rsidRPr="004E6331">
        <w:rPr>
          <w:sz w:val="24"/>
          <w:szCs w:val="24"/>
        </w:rPr>
        <w:t>чтения.</w:t>
      </w:r>
    </w:p>
    <w:p w:rsidR="00013B0D" w:rsidRPr="004E6331" w:rsidRDefault="00B21FA5" w:rsidP="00952727">
      <w:pPr>
        <w:pStyle w:val="a3"/>
        <w:ind w:left="0" w:firstLine="709"/>
        <w:rPr>
          <w:sz w:val="24"/>
          <w:szCs w:val="24"/>
        </w:rPr>
      </w:pPr>
      <w:r w:rsidRPr="004E6331">
        <w:rPr>
          <w:sz w:val="24"/>
          <w:szCs w:val="24"/>
        </w:rPr>
        <w:t>Далее составляем простые предложения сначала из тех слов, которые</w:t>
      </w:r>
      <w:r w:rsidRPr="004E6331">
        <w:rPr>
          <w:spacing w:val="1"/>
          <w:sz w:val="24"/>
          <w:szCs w:val="24"/>
        </w:rPr>
        <w:t xml:space="preserve"> </w:t>
      </w:r>
      <w:r w:rsidRPr="004E6331">
        <w:rPr>
          <w:sz w:val="24"/>
          <w:szCs w:val="24"/>
        </w:rPr>
        <w:t>ребенок</w:t>
      </w:r>
      <w:r w:rsidRPr="004E6331">
        <w:rPr>
          <w:spacing w:val="1"/>
          <w:sz w:val="24"/>
          <w:szCs w:val="24"/>
        </w:rPr>
        <w:t xml:space="preserve"> </w:t>
      </w:r>
      <w:r w:rsidRPr="004E6331">
        <w:rPr>
          <w:sz w:val="24"/>
          <w:szCs w:val="24"/>
        </w:rPr>
        <w:t>умеет</w:t>
      </w:r>
      <w:r w:rsidRPr="004E6331">
        <w:rPr>
          <w:spacing w:val="1"/>
          <w:sz w:val="24"/>
          <w:szCs w:val="24"/>
        </w:rPr>
        <w:t xml:space="preserve"> </w:t>
      </w:r>
      <w:r w:rsidRPr="004E6331">
        <w:rPr>
          <w:sz w:val="24"/>
          <w:szCs w:val="24"/>
        </w:rPr>
        <w:t>читать,</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фланелеграфе</w:t>
      </w:r>
      <w:r w:rsidRPr="004E6331">
        <w:rPr>
          <w:spacing w:val="1"/>
          <w:sz w:val="24"/>
          <w:szCs w:val="24"/>
        </w:rPr>
        <w:t xml:space="preserve"> </w:t>
      </w:r>
      <w:r w:rsidRPr="004E6331">
        <w:rPr>
          <w:sz w:val="24"/>
          <w:szCs w:val="24"/>
        </w:rPr>
        <w:t>или</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магнитной</w:t>
      </w:r>
      <w:r w:rsidRPr="004E6331">
        <w:rPr>
          <w:spacing w:val="1"/>
          <w:sz w:val="24"/>
          <w:szCs w:val="24"/>
        </w:rPr>
        <w:t xml:space="preserve"> </w:t>
      </w:r>
      <w:r w:rsidRPr="004E6331">
        <w:rPr>
          <w:sz w:val="24"/>
          <w:szCs w:val="24"/>
        </w:rPr>
        <w:t>доске;</w:t>
      </w:r>
      <w:r w:rsidRPr="004E6331">
        <w:rPr>
          <w:spacing w:val="1"/>
          <w:sz w:val="24"/>
          <w:szCs w:val="24"/>
        </w:rPr>
        <w:t xml:space="preserve"> </w:t>
      </w:r>
      <w:r w:rsidRPr="004E6331">
        <w:rPr>
          <w:sz w:val="24"/>
          <w:szCs w:val="24"/>
        </w:rPr>
        <w:t>затем</w:t>
      </w:r>
      <w:r w:rsidRPr="004E6331">
        <w:rPr>
          <w:spacing w:val="1"/>
          <w:sz w:val="24"/>
          <w:szCs w:val="24"/>
        </w:rPr>
        <w:t xml:space="preserve"> </w:t>
      </w:r>
      <w:r w:rsidRPr="004E6331">
        <w:rPr>
          <w:sz w:val="24"/>
          <w:szCs w:val="24"/>
        </w:rPr>
        <w:t>предъявляем карточки с теми же предложениями, которые составляли без</w:t>
      </w:r>
      <w:r w:rsidRPr="004E6331">
        <w:rPr>
          <w:spacing w:val="1"/>
          <w:sz w:val="24"/>
          <w:szCs w:val="24"/>
        </w:rPr>
        <w:t xml:space="preserve"> </w:t>
      </w:r>
      <w:r w:rsidRPr="004E6331">
        <w:rPr>
          <w:sz w:val="24"/>
          <w:szCs w:val="24"/>
        </w:rPr>
        <w:t>картинок</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если</w:t>
      </w:r>
      <w:r w:rsidRPr="004E6331">
        <w:rPr>
          <w:spacing w:val="1"/>
          <w:sz w:val="24"/>
          <w:szCs w:val="24"/>
        </w:rPr>
        <w:t xml:space="preserve"> </w:t>
      </w:r>
      <w:r w:rsidRPr="004E6331">
        <w:rPr>
          <w:sz w:val="24"/>
          <w:szCs w:val="24"/>
        </w:rPr>
        <w:t>ребенок</w:t>
      </w:r>
      <w:r w:rsidRPr="004E6331">
        <w:rPr>
          <w:spacing w:val="1"/>
          <w:sz w:val="24"/>
          <w:szCs w:val="24"/>
        </w:rPr>
        <w:t xml:space="preserve"> </w:t>
      </w:r>
      <w:r w:rsidRPr="004E6331">
        <w:rPr>
          <w:sz w:val="24"/>
          <w:szCs w:val="24"/>
        </w:rPr>
        <w:t>прочитывает</w:t>
      </w:r>
      <w:r w:rsidRPr="004E6331">
        <w:rPr>
          <w:spacing w:val="1"/>
          <w:sz w:val="24"/>
          <w:szCs w:val="24"/>
        </w:rPr>
        <w:t xml:space="preserve"> </w:t>
      </w:r>
      <w:r w:rsidRPr="004E6331">
        <w:rPr>
          <w:sz w:val="24"/>
          <w:szCs w:val="24"/>
        </w:rPr>
        <w:t>его,</w:t>
      </w:r>
      <w:r w:rsidRPr="004E6331">
        <w:rPr>
          <w:spacing w:val="1"/>
          <w:sz w:val="24"/>
          <w:szCs w:val="24"/>
        </w:rPr>
        <w:t xml:space="preserve"> </w:t>
      </w:r>
      <w:r w:rsidRPr="004E6331">
        <w:rPr>
          <w:sz w:val="24"/>
          <w:szCs w:val="24"/>
        </w:rPr>
        <w:t>показываем</w:t>
      </w:r>
      <w:r w:rsidRPr="004E6331">
        <w:rPr>
          <w:spacing w:val="1"/>
          <w:sz w:val="24"/>
          <w:szCs w:val="24"/>
        </w:rPr>
        <w:t xml:space="preserve"> </w:t>
      </w:r>
      <w:r w:rsidRPr="004E6331">
        <w:rPr>
          <w:sz w:val="24"/>
          <w:szCs w:val="24"/>
        </w:rPr>
        <w:t>картинку</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изображением прочитанного.</w:t>
      </w:r>
      <w:r w:rsidRPr="004E6331">
        <w:rPr>
          <w:spacing w:val="1"/>
          <w:sz w:val="24"/>
          <w:szCs w:val="24"/>
        </w:rPr>
        <w:t xml:space="preserve"> </w:t>
      </w:r>
      <w:r w:rsidRPr="004E6331">
        <w:rPr>
          <w:sz w:val="24"/>
          <w:szCs w:val="24"/>
        </w:rPr>
        <w:t>Наибольшую трудность вызывает прочтение</w:t>
      </w:r>
      <w:r w:rsidRPr="004E6331">
        <w:rPr>
          <w:spacing w:val="1"/>
          <w:sz w:val="24"/>
          <w:szCs w:val="24"/>
        </w:rPr>
        <w:t xml:space="preserve"> </w:t>
      </w:r>
      <w:r w:rsidRPr="004E6331">
        <w:rPr>
          <w:sz w:val="24"/>
          <w:szCs w:val="24"/>
        </w:rPr>
        <w:t>глаголов,</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этих</w:t>
      </w:r>
      <w:r w:rsidRPr="004E6331">
        <w:rPr>
          <w:spacing w:val="1"/>
          <w:sz w:val="24"/>
          <w:szCs w:val="24"/>
        </w:rPr>
        <w:t xml:space="preserve"> </w:t>
      </w:r>
      <w:r w:rsidRPr="004E6331">
        <w:rPr>
          <w:sz w:val="24"/>
          <w:szCs w:val="24"/>
        </w:rPr>
        <w:t>случаях</w:t>
      </w:r>
      <w:r w:rsidRPr="004E6331">
        <w:rPr>
          <w:spacing w:val="1"/>
          <w:sz w:val="24"/>
          <w:szCs w:val="24"/>
        </w:rPr>
        <w:t xml:space="preserve"> </w:t>
      </w:r>
      <w:r w:rsidRPr="004E6331">
        <w:rPr>
          <w:sz w:val="24"/>
          <w:szCs w:val="24"/>
        </w:rPr>
        <w:t>ребёнку</w:t>
      </w:r>
      <w:r w:rsidRPr="004E6331">
        <w:rPr>
          <w:spacing w:val="1"/>
          <w:sz w:val="24"/>
          <w:szCs w:val="24"/>
        </w:rPr>
        <w:t xml:space="preserve"> </w:t>
      </w:r>
      <w:r w:rsidRPr="004E6331">
        <w:rPr>
          <w:sz w:val="24"/>
          <w:szCs w:val="24"/>
        </w:rPr>
        <w:t>следует</w:t>
      </w:r>
      <w:r w:rsidRPr="004E6331">
        <w:rPr>
          <w:spacing w:val="1"/>
          <w:sz w:val="24"/>
          <w:szCs w:val="24"/>
        </w:rPr>
        <w:t xml:space="preserve"> </w:t>
      </w:r>
      <w:r w:rsidRPr="004E6331">
        <w:rPr>
          <w:sz w:val="24"/>
          <w:szCs w:val="24"/>
        </w:rPr>
        <w:t>оказать</w:t>
      </w:r>
      <w:r w:rsidRPr="004E6331">
        <w:rPr>
          <w:spacing w:val="1"/>
          <w:sz w:val="24"/>
          <w:szCs w:val="24"/>
        </w:rPr>
        <w:t xml:space="preserve"> </w:t>
      </w:r>
      <w:r w:rsidRPr="004E6331">
        <w:rPr>
          <w:sz w:val="24"/>
          <w:szCs w:val="24"/>
        </w:rPr>
        <w:t>помощь.</w:t>
      </w:r>
      <w:r w:rsidRPr="004E6331">
        <w:rPr>
          <w:spacing w:val="1"/>
          <w:sz w:val="24"/>
          <w:szCs w:val="24"/>
        </w:rPr>
        <w:t xml:space="preserve"> </w:t>
      </w:r>
      <w:r w:rsidRPr="004E6331">
        <w:rPr>
          <w:sz w:val="24"/>
          <w:szCs w:val="24"/>
        </w:rPr>
        <w:t>Хорошие</w:t>
      </w:r>
      <w:r w:rsidRPr="004E6331">
        <w:rPr>
          <w:spacing w:val="1"/>
          <w:sz w:val="24"/>
          <w:szCs w:val="24"/>
        </w:rPr>
        <w:t xml:space="preserve"> </w:t>
      </w:r>
      <w:r w:rsidRPr="004E6331">
        <w:rPr>
          <w:sz w:val="24"/>
          <w:szCs w:val="24"/>
        </w:rPr>
        <w:t>результаты</w:t>
      </w:r>
      <w:r w:rsidRPr="004E6331">
        <w:rPr>
          <w:spacing w:val="1"/>
          <w:sz w:val="24"/>
          <w:szCs w:val="24"/>
        </w:rPr>
        <w:t xml:space="preserve"> </w:t>
      </w:r>
      <w:r w:rsidRPr="004E6331">
        <w:rPr>
          <w:sz w:val="24"/>
          <w:szCs w:val="24"/>
        </w:rPr>
        <w:t>даёт</w:t>
      </w:r>
      <w:r w:rsidRPr="004E6331">
        <w:rPr>
          <w:spacing w:val="1"/>
          <w:sz w:val="24"/>
          <w:szCs w:val="24"/>
        </w:rPr>
        <w:t xml:space="preserve"> </w:t>
      </w:r>
      <w:r w:rsidRPr="004E6331">
        <w:rPr>
          <w:sz w:val="24"/>
          <w:szCs w:val="24"/>
        </w:rPr>
        <w:t>демонстрация</w:t>
      </w:r>
      <w:r w:rsidRPr="004E6331">
        <w:rPr>
          <w:spacing w:val="1"/>
          <w:sz w:val="24"/>
          <w:szCs w:val="24"/>
        </w:rPr>
        <w:t xml:space="preserve"> </w:t>
      </w:r>
      <w:r w:rsidRPr="004E6331">
        <w:rPr>
          <w:sz w:val="24"/>
          <w:szCs w:val="24"/>
        </w:rPr>
        <w:t>коротких</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t>более</w:t>
      </w:r>
      <w:r w:rsidRPr="004E6331">
        <w:rPr>
          <w:spacing w:val="1"/>
          <w:sz w:val="24"/>
          <w:szCs w:val="24"/>
        </w:rPr>
        <w:t xml:space="preserve"> </w:t>
      </w:r>
      <w:r w:rsidRPr="004E6331">
        <w:rPr>
          <w:sz w:val="24"/>
          <w:szCs w:val="24"/>
        </w:rPr>
        <w:t>одной</w:t>
      </w:r>
      <w:r w:rsidRPr="004E6331">
        <w:rPr>
          <w:spacing w:val="1"/>
          <w:sz w:val="24"/>
          <w:szCs w:val="24"/>
        </w:rPr>
        <w:t xml:space="preserve"> </w:t>
      </w:r>
      <w:r w:rsidRPr="004E6331">
        <w:rPr>
          <w:sz w:val="24"/>
          <w:szCs w:val="24"/>
        </w:rPr>
        <w:t>минуты)</w:t>
      </w:r>
      <w:r w:rsidRPr="004E6331">
        <w:rPr>
          <w:spacing w:val="1"/>
          <w:sz w:val="24"/>
          <w:szCs w:val="24"/>
        </w:rPr>
        <w:t xml:space="preserve"> </w:t>
      </w:r>
      <w:r w:rsidRPr="004E6331">
        <w:rPr>
          <w:sz w:val="24"/>
          <w:szCs w:val="24"/>
        </w:rPr>
        <w:t>видеосюжетов,</w:t>
      </w:r>
      <w:r w:rsidRPr="004E6331">
        <w:rPr>
          <w:spacing w:val="1"/>
          <w:sz w:val="24"/>
          <w:szCs w:val="24"/>
        </w:rPr>
        <w:t xml:space="preserve"> </w:t>
      </w:r>
      <w:r w:rsidRPr="004E6331">
        <w:rPr>
          <w:sz w:val="24"/>
          <w:szCs w:val="24"/>
        </w:rPr>
        <w:t>иллюстрирующих</w:t>
      </w:r>
      <w:r w:rsidRPr="004E6331">
        <w:rPr>
          <w:spacing w:val="1"/>
          <w:sz w:val="24"/>
          <w:szCs w:val="24"/>
        </w:rPr>
        <w:t xml:space="preserve"> </w:t>
      </w:r>
      <w:r w:rsidRPr="004E6331">
        <w:rPr>
          <w:sz w:val="24"/>
          <w:szCs w:val="24"/>
        </w:rPr>
        <w:t>одно</w:t>
      </w:r>
      <w:r w:rsidRPr="004E6331">
        <w:rPr>
          <w:spacing w:val="1"/>
          <w:sz w:val="24"/>
          <w:szCs w:val="24"/>
        </w:rPr>
        <w:t xml:space="preserve"> </w:t>
      </w:r>
      <w:r w:rsidRPr="004E6331">
        <w:rPr>
          <w:sz w:val="24"/>
          <w:szCs w:val="24"/>
        </w:rPr>
        <w:t>простое</w:t>
      </w:r>
      <w:r w:rsidRPr="004E6331">
        <w:rPr>
          <w:spacing w:val="1"/>
          <w:sz w:val="24"/>
          <w:szCs w:val="24"/>
        </w:rPr>
        <w:t xml:space="preserve"> </w:t>
      </w:r>
      <w:r w:rsidRPr="004E6331">
        <w:rPr>
          <w:sz w:val="24"/>
          <w:szCs w:val="24"/>
        </w:rPr>
        <w:t>действие</w:t>
      </w:r>
      <w:r w:rsidRPr="004E6331">
        <w:rPr>
          <w:spacing w:val="70"/>
          <w:sz w:val="24"/>
          <w:szCs w:val="24"/>
        </w:rPr>
        <w:t xml:space="preserve"> </w:t>
      </w:r>
      <w:r w:rsidRPr="004E6331">
        <w:rPr>
          <w:sz w:val="24"/>
          <w:szCs w:val="24"/>
        </w:rPr>
        <w:t>с</w:t>
      </w:r>
      <w:r w:rsidRPr="004E6331">
        <w:rPr>
          <w:spacing w:val="70"/>
          <w:sz w:val="24"/>
          <w:szCs w:val="24"/>
        </w:rPr>
        <w:t xml:space="preserve"> </w:t>
      </w:r>
      <w:r w:rsidRPr="004E6331">
        <w:rPr>
          <w:sz w:val="24"/>
          <w:szCs w:val="24"/>
        </w:rPr>
        <w:t>письменным</w:t>
      </w:r>
      <w:r w:rsidRPr="004E6331">
        <w:rPr>
          <w:spacing w:val="1"/>
          <w:sz w:val="24"/>
          <w:szCs w:val="24"/>
        </w:rPr>
        <w:t xml:space="preserve"> </w:t>
      </w:r>
      <w:r w:rsidRPr="004E6331">
        <w:rPr>
          <w:sz w:val="24"/>
          <w:szCs w:val="24"/>
        </w:rPr>
        <w:t>и/или</w:t>
      </w:r>
      <w:r w:rsidRPr="004E6331">
        <w:rPr>
          <w:spacing w:val="1"/>
          <w:sz w:val="24"/>
          <w:szCs w:val="24"/>
        </w:rPr>
        <w:t xml:space="preserve"> </w:t>
      </w:r>
      <w:r w:rsidRPr="004E6331">
        <w:rPr>
          <w:sz w:val="24"/>
          <w:szCs w:val="24"/>
        </w:rPr>
        <w:t>звуковым</w:t>
      </w:r>
      <w:r w:rsidRPr="004E6331">
        <w:rPr>
          <w:spacing w:val="1"/>
          <w:sz w:val="24"/>
          <w:szCs w:val="24"/>
        </w:rPr>
        <w:t xml:space="preserve"> </w:t>
      </w:r>
      <w:r w:rsidRPr="004E6331">
        <w:rPr>
          <w:sz w:val="24"/>
          <w:szCs w:val="24"/>
        </w:rPr>
        <w:t>сопровождением:</w:t>
      </w:r>
      <w:r w:rsidRPr="004E6331">
        <w:rPr>
          <w:spacing w:val="1"/>
          <w:sz w:val="24"/>
          <w:szCs w:val="24"/>
        </w:rPr>
        <w:t xml:space="preserve"> </w:t>
      </w:r>
      <w:r w:rsidRPr="004E6331">
        <w:rPr>
          <w:sz w:val="24"/>
          <w:szCs w:val="24"/>
        </w:rPr>
        <w:t>изображение</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кто-то</w:t>
      </w:r>
      <w:r w:rsidRPr="004E6331">
        <w:rPr>
          <w:spacing w:val="1"/>
          <w:sz w:val="24"/>
          <w:szCs w:val="24"/>
        </w:rPr>
        <w:t xml:space="preserve"> </w:t>
      </w:r>
      <w:r w:rsidRPr="004E6331">
        <w:rPr>
          <w:sz w:val="24"/>
          <w:szCs w:val="24"/>
        </w:rPr>
        <w:t>пьёт</w:t>
      </w:r>
      <w:r w:rsidRPr="004E6331">
        <w:rPr>
          <w:spacing w:val="1"/>
          <w:sz w:val="24"/>
          <w:szCs w:val="24"/>
        </w:rPr>
        <w:t xml:space="preserve"> </w:t>
      </w:r>
      <w:r w:rsidRPr="004E6331">
        <w:rPr>
          <w:sz w:val="24"/>
          <w:szCs w:val="24"/>
        </w:rPr>
        <w:t>из</w:t>
      </w:r>
      <w:r w:rsidRPr="004E6331">
        <w:rPr>
          <w:spacing w:val="1"/>
          <w:sz w:val="24"/>
          <w:szCs w:val="24"/>
        </w:rPr>
        <w:t xml:space="preserve"> </w:t>
      </w:r>
      <w:r w:rsidRPr="004E6331">
        <w:rPr>
          <w:sz w:val="24"/>
          <w:szCs w:val="24"/>
        </w:rPr>
        <w:t>чашки</w:t>
      </w:r>
      <w:r w:rsidRPr="004E6331">
        <w:rPr>
          <w:spacing w:val="1"/>
          <w:sz w:val="24"/>
          <w:szCs w:val="24"/>
        </w:rPr>
        <w:t xml:space="preserve"> </w:t>
      </w:r>
      <w:r w:rsidRPr="004E6331">
        <w:rPr>
          <w:sz w:val="24"/>
          <w:szCs w:val="24"/>
        </w:rPr>
        <w:t>(какой-то</w:t>
      </w:r>
      <w:r w:rsidRPr="004E6331">
        <w:rPr>
          <w:spacing w:val="1"/>
          <w:sz w:val="24"/>
          <w:szCs w:val="24"/>
        </w:rPr>
        <w:t xml:space="preserve"> </w:t>
      </w:r>
      <w:r w:rsidRPr="004E6331">
        <w:rPr>
          <w:sz w:val="24"/>
          <w:szCs w:val="24"/>
        </w:rPr>
        <w:t>другой</w:t>
      </w:r>
      <w:r w:rsidRPr="004E6331">
        <w:rPr>
          <w:spacing w:val="1"/>
          <w:sz w:val="24"/>
          <w:szCs w:val="24"/>
        </w:rPr>
        <w:t xml:space="preserve"> </w:t>
      </w:r>
      <w:r w:rsidRPr="004E6331">
        <w:rPr>
          <w:sz w:val="24"/>
          <w:szCs w:val="24"/>
        </w:rPr>
        <w:t>ребёнок</w:t>
      </w:r>
      <w:r w:rsidRPr="004E6331">
        <w:rPr>
          <w:spacing w:val="1"/>
          <w:sz w:val="24"/>
          <w:szCs w:val="24"/>
        </w:rPr>
        <w:t xml:space="preserve"> </w:t>
      </w:r>
      <w:r w:rsidRPr="004E6331">
        <w:rPr>
          <w:sz w:val="24"/>
          <w:szCs w:val="24"/>
        </w:rPr>
        <w:t>или</w:t>
      </w:r>
      <w:r w:rsidRPr="004E6331">
        <w:rPr>
          <w:spacing w:val="1"/>
          <w:sz w:val="24"/>
          <w:szCs w:val="24"/>
        </w:rPr>
        <w:t xml:space="preserve"> </w:t>
      </w:r>
      <w:r w:rsidRPr="004E6331">
        <w:rPr>
          <w:sz w:val="24"/>
          <w:szCs w:val="24"/>
        </w:rPr>
        <w:t>взрослый)</w:t>
      </w:r>
      <w:r w:rsidRPr="004E6331">
        <w:rPr>
          <w:spacing w:val="1"/>
          <w:sz w:val="24"/>
          <w:szCs w:val="24"/>
        </w:rPr>
        <w:t xml:space="preserve"> </w:t>
      </w:r>
      <w:r w:rsidRPr="004E6331">
        <w:rPr>
          <w:sz w:val="24"/>
          <w:szCs w:val="24"/>
        </w:rPr>
        <w:t>сопровождается</w:t>
      </w:r>
      <w:r w:rsidRPr="004E6331">
        <w:rPr>
          <w:spacing w:val="1"/>
          <w:sz w:val="24"/>
          <w:szCs w:val="24"/>
        </w:rPr>
        <w:t xml:space="preserve"> </w:t>
      </w:r>
      <w:r w:rsidRPr="004E6331">
        <w:rPr>
          <w:sz w:val="24"/>
          <w:szCs w:val="24"/>
        </w:rPr>
        <w:t>звучащим</w:t>
      </w:r>
      <w:r w:rsidRPr="004E6331">
        <w:rPr>
          <w:spacing w:val="1"/>
          <w:sz w:val="24"/>
          <w:szCs w:val="24"/>
        </w:rPr>
        <w:t xml:space="preserve"> </w:t>
      </w:r>
      <w:r w:rsidRPr="004E6331">
        <w:rPr>
          <w:sz w:val="24"/>
          <w:szCs w:val="24"/>
        </w:rPr>
        <w:t>и/или</w:t>
      </w:r>
      <w:r w:rsidRPr="004E6331">
        <w:rPr>
          <w:spacing w:val="-67"/>
          <w:sz w:val="24"/>
          <w:szCs w:val="24"/>
        </w:rPr>
        <w:t xml:space="preserve"> </w:t>
      </w:r>
      <w:r w:rsidRPr="004E6331">
        <w:rPr>
          <w:sz w:val="24"/>
          <w:szCs w:val="24"/>
        </w:rPr>
        <w:t>письменным словом «Пьёт». В дальнейшем звучащий и письменный текст</w:t>
      </w:r>
      <w:r w:rsidRPr="004E6331">
        <w:rPr>
          <w:spacing w:val="1"/>
          <w:sz w:val="24"/>
          <w:szCs w:val="24"/>
        </w:rPr>
        <w:t xml:space="preserve"> </w:t>
      </w:r>
      <w:r w:rsidRPr="004E6331">
        <w:rPr>
          <w:sz w:val="24"/>
          <w:szCs w:val="24"/>
        </w:rPr>
        <w:t>усложняется до простого предложения: «Мальчик пьёт», «Мальчик пьёт из</w:t>
      </w:r>
      <w:r w:rsidRPr="004E6331">
        <w:rPr>
          <w:spacing w:val="1"/>
          <w:sz w:val="24"/>
          <w:szCs w:val="24"/>
        </w:rPr>
        <w:t xml:space="preserve"> </w:t>
      </w:r>
      <w:r w:rsidRPr="004E6331">
        <w:rPr>
          <w:sz w:val="24"/>
          <w:szCs w:val="24"/>
        </w:rPr>
        <w:t>чашки».</w:t>
      </w:r>
      <w:r w:rsidRPr="004E6331">
        <w:rPr>
          <w:spacing w:val="1"/>
          <w:sz w:val="24"/>
          <w:szCs w:val="24"/>
        </w:rPr>
        <w:t xml:space="preserve"> </w:t>
      </w:r>
      <w:r w:rsidRPr="004E6331">
        <w:rPr>
          <w:sz w:val="24"/>
          <w:szCs w:val="24"/>
        </w:rPr>
        <w:t>При</w:t>
      </w:r>
      <w:r w:rsidRPr="004E6331">
        <w:rPr>
          <w:spacing w:val="1"/>
          <w:sz w:val="24"/>
          <w:szCs w:val="24"/>
        </w:rPr>
        <w:t xml:space="preserve"> </w:t>
      </w:r>
      <w:r w:rsidRPr="004E6331">
        <w:rPr>
          <w:sz w:val="24"/>
          <w:szCs w:val="24"/>
        </w:rPr>
        <w:t>переходе</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картинкам,</w:t>
      </w:r>
      <w:r w:rsidRPr="004E6331">
        <w:rPr>
          <w:spacing w:val="1"/>
          <w:sz w:val="24"/>
          <w:szCs w:val="24"/>
        </w:rPr>
        <w:t xml:space="preserve"> </w:t>
      </w:r>
      <w:r w:rsidRPr="004E6331">
        <w:rPr>
          <w:sz w:val="24"/>
          <w:szCs w:val="24"/>
        </w:rPr>
        <w:t>изображающим</w:t>
      </w:r>
      <w:r w:rsidRPr="004E6331">
        <w:rPr>
          <w:spacing w:val="1"/>
          <w:sz w:val="24"/>
          <w:szCs w:val="24"/>
        </w:rPr>
        <w:t xml:space="preserve"> </w:t>
      </w:r>
      <w:r w:rsidRPr="004E6331">
        <w:rPr>
          <w:sz w:val="24"/>
          <w:szCs w:val="24"/>
        </w:rPr>
        <w:t>действие,</w:t>
      </w:r>
      <w:r w:rsidRPr="004E6331">
        <w:rPr>
          <w:spacing w:val="1"/>
          <w:sz w:val="24"/>
          <w:szCs w:val="24"/>
        </w:rPr>
        <w:t xml:space="preserve"> </w:t>
      </w:r>
      <w:r w:rsidRPr="004E6331">
        <w:rPr>
          <w:sz w:val="24"/>
          <w:szCs w:val="24"/>
        </w:rPr>
        <w:t>нельзя</w:t>
      </w:r>
      <w:r w:rsidRPr="004E6331">
        <w:rPr>
          <w:spacing w:val="1"/>
          <w:sz w:val="24"/>
          <w:szCs w:val="24"/>
        </w:rPr>
        <w:t xml:space="preserve"> </w:t>
      </w:r>
      <w:r w:rsidRPr="004E6331">
        <w:rPr>
          <w:sz w:val="24"/>
          <w:szCs w:val="24"/>
        </w:rPr>
        <w:t>использовать</w:t>
      </w:r>
      <w:r w:rsidRPr="004E6331">
        <w:rPr>
          <w:spacing w:val="1"/>
          <w:sz w:val="24"/>
          <w:szCs w:val="24"/>
        </w:rPr>
        <w:t xml:space="preserve"> </w:t>
      </w:r>
      <w:r w:rsidRPr="004E6331">
        <w:rPr>
          <w:sz w:val="24"/>
          <w:szCs w:val="24"/>
        </w:rPr>
        <w:t>такие</w:t>
      </w:r>
      <w:r w:rsidRPr="004E6331">
        <w:rPr>
          <w:spacing w:val="1"/>
          <w:sz w:val="24"/>
          <w:szCs w:val="24"/>
        </w:rPr>
        <w:t xml:space="preserve"> </w:t>
      </w:r>
      <w:r w:rsidRPr="004E6331">
        <w:rPr>
          <w:sz w:val="24"/>
          <w:szCs w:val="24"/>
        </w:rPr>
        <w:t>картинки,</w:t>
      </w:r>
      <w:r w:rsidRPr="004E6331">
        <w:rPr>
          <w:spacing w:val="1"/>
          <w:sz w:val="24"/>
          <w:szCs w:val="24"/>
        </w:rPr>
        <w:t xml:space="preserve"> </w:t>
      </w:r>
      <w:r w:rsidRPr="004E6331">
        <w:rPr>
          <w:sz w:val="24"/>
          <w:szCs w:val="24"/>
        </w:rPr>
        <w:t>где</w:t>
      </w:r>
      <w:r w:rsidRPr="004E6331">
        <w:rPr>
          <w:spacing w:val="1"/>
          <w:sz w:val="24"/>
          <w:szCs w:val="24"/>
        </w:rPr>
        <w:t xml:space="preserve"> </w:t>
      </w:r>
      <w:r w:rsidRPr="004E6331">
        <w:rPr>
          <w:sz w:val="24"/>
          <w:szCs w:val="24"/>
        </w:rPr>
        <w:t>действуют</w:t>
      </w:r>
      <w:r w:rsidRPr="004E6331">
        <w:rPr>
          <w:spacing w:val="1"/>
          <w:sz w:val="24"/>
          <w:szCs w:val="24"/>
        </w:rPr>
        <w:t xml:space="preserve"> </w:t>
      </w:r>
      <w:r w:rsidRPr="004E6331">
        <w:rPr>
          <w:sz w:val="24"/>
          <w:szCs w:val="24"/>
        </w:rPr>
        <w:t>(пьют,</w:t>
      </w:r>
      <w:r w:rsidRPr="004E6331">
        <w:rPr>
          <w:spacing w:val="1"/>
          <w:sz w:val="24"/>
          <w:szCs w:val="24"/>
        </w:rPr>
        <w:t xml:space="preserve"> </w:t>
      </w:r>
      <w:r w:rsidRPr="004E6331">
        <w:rPr>
          <w:sz w:val="24"/>
          <w:szCs w:val="24"/>
        </w:rPr>
        <w:t>причёсываются,</w:t>
      </w:r>
      <w:r w:rsidRPr="004E6331">
        <w:rPr>
          <w:spacing w:val="1"/>
          <w:sz w:val="24"/>
          <w:szCs w:val="24"/>
        </w:rPr>
        <w:t xml:space="preserve"> </w:t>
      </w:r>
      <w:r w:rsidRPr="004E6331">
        <w:rPr>
          <w:sz w:val="24"/>
          <w:szCs w:val="24"/>
        </w:rPr>
        <w:t>разговаривают по телефону и т.п.) животные, так как при аутизме перенос на</w:t>
      </w:r>
      <w:r w:rsidRPr="004E6331">
        <w:rPr>
          <w:spacing w:val="1"/>
          <w:sz w:val="24"/>
          <w:szCs w:val="24"/>
        </w:rPr>
        <w:t xml:space="preserve"> </w:t>
      </w:r>
      <w:r w:rsidRPr="004E6331">
        <w:rPr>
          <w:sz w:val="24"/>
          <w:szCs w:val="24"/>
        </w:rPr>
        <w:t>аналогичные</w:t>
      </w:r>
      <w:r w:rsidRPr="004E6331">
        <w:rPr>
          <w:spacing w:val="1"/>
          <w:sz w:val="24"/>
          <w:szCs w:val="24"/>
        </w:rPr>
        <w:t xml:space="preserve"> </w:t>
      </w:r>
      <w:r w:rsidRPr="004E6331">
        <w:rPr>
          <w:sz w:val="24"/>
          <w:szCs w:val="24"/>
        </w:rPr>
        <w:t>действия</w:t>
      </w:r>
      <w:r w:rsidRPr="004E6331">
        <w:rPr>
          <w:spacing w:val="1"/>
          <w:sz w:val="24"/>
          <w:szCs w:val="24"/>
        </w:rPr>
        <w:t xml:space="preserve"> </w:t>
      </w:r>
      <w:r w:rsidRPr="004E6331">
        <w:rPr>
          <w:sz w:val="24"/>
          <w:szCs w:val="24"/>
        </w:rPr>
        <w:t>людей</w:t>
      </w:r>
      <w:r w:rsidRPr="004E6331">
        <w:rPr>
          <w:spacing w:val="1"/>
          <w:sz w:val="24"/>
          <w:szCs w:val="24"/>
        </w:rPr>
        <w:t xml:space="preserve"> </w:t>
      </w:r>
      <w:r w:rsidRPr="004E6331">
        <w:rPr>
          <w:sz w:val="24"/>
          <w:szCs w:val="24"/>
        </w:rPr>
        <w:t>даётся</w:t>
      </w:r>
      <w:r w:rsidRPr="004E6331">
        <w:rPr>
          <w:spacing w:val="1"/>
          <w:sz w:val="24"/>
          <w:szCs w:val="24"/>
        </w:rPr>
        <w:t xml:space="preserve"> </w:t>
      </w:r>
      <w:r w:rsidRPr="004E6331">
        <w:rPr>
          <w:sz w:val="24"/>
          <w:szCs w:val="24"/>
        </w:rPr>
        <w:t>сложно,</w:t>
      </w:r>
      <w:r w:rsidRPr="004E6331">
        <w:rPr>
          <w:spacing w:val="1"/>
          <w:sz w:val="24"/>
          <w:szCs w:val="24"/>
        </w:rPr>
        <w:t xml:space="preserve"> </w:t>
      </w:r>
      <w:r w:rsidRPr="004E6331">
        <w:rPr>
          <w:sz w:val="24"/>
          <w:szCs w:val="24"/>
        </w:rPr>
        <w:t>поскольку</w:t>
      </w:r>
      <w:r w:rsidRPr="004E6331">
        <w:rPr>
          <w:spacing w:val="1"/>
          <w:sz w:val="24"/>
          <w:szCs w:val="24"/>
        </w:rPr>
        <w:t xml:space="preserve"> </w:t>
      </w:r>
      <w:r w:rsidRPr="004E6331">
        <w:rPr>
          <w:sz w:val="24"/>
          <w:szCs w:val="24"/>
        </w:rPr>
        <w:t>восприятие</w:t>
      </w:r>
      <w:r w:rsidRPr="004E6331">
        <w:rPr>
          <w:spacing w:val="1"/>
          <w:sz w:val="24"/>
          <w:szCs w:val="24"/>
        </w:rPr>
        <w:t xml:space="preserve"> </w:t>
      </w:r>
      <w:r w:rsidRPr="004E6331">
        <w:rPr>
          <w:sz w:val="24"/>
          <w:szCs w:val="24"/>
        </w:rPr>
        <w:t>симультанно</w:t>
      </w:r>
      <w:r w:rsidRPr="004E6331">
        <w:rPr>
          <w:spacing w:val="-4"/>
          <w:sz w:val="24"/>
          <w:szCs w:val="24"/>
        </w:rPr>
        <w:t xml:space="preserve"> </w:t>
      </w:r>
      <w:r w:rsidRPr="004E6331">
        <w:rPr>
          <w:sz w:val="24"/>
          <w:szCs w:val="24"/>
        </w:rPr>
        <w:t>и</w:t>
      </w:r>
      <w:r w:rsidRPr="004E6331">
        <w:rPr>
          <w:spacing w:val="-1"/>
          <w:sz w:val="24"/>
          <w:szCs w:val="24"/>
        </w:rPr>
        <w:t xml:space="preserve"> </w:t>
      </w:r>
      <w:r w:rsidRPr="004E6331">
        <w:rPr>
          <w:sz w:val="24"/>
          <w:szCs w:val="24"/>
        </w:rPr>
        <w:t>часто</w:t>
      </w:r>
      <w:r w:rsidRPr="004E6331">
        <w:rPr>
          <w:spacing w:val="1"/>
          <w:sz w:val="24"/>
          <w:szCs w:val="24"/>
        </w:rPr>
        <w:t xml:space="preserve"> </w:t>
      </w:r>
      <w:r w:rsidRPr="004E6331">
        <w:rPr>
          <w:sz w:val="24"/>
          <w:szCs w:val="24"/>
        </w:rPr>
        <w:t>снижен</w:t>
      </w:r>
      <w:r w:rsidRPr="004E6331">
        <w:rPr>
          <w:spacing w:val="-1"/>
          <w:sz w:val="24"/>
          <w:szCs w:val="24"/>
        </w:rPr>
        <w:t xml:space="preserve"> </w:t>
      </w:r>
      <w:r w:rsidRPr="004E6331">
        <w:rPr>
          <w:sz w:val="24"/>
          <w:szCs w:val="24"/>
        </w:rPr>
        <w:t>уровень</w:t>
      </w:r>
      <w:r w:rsidRPr="004E6331">
        <w:rPr>
          <w:spacing w:val="-2"/>
          <w:sz w:val="24"/>
          <w:szCs w:val="24"/>
        </w:rPr>
        <w:t xml:space="preserve"> </w:t>
      </w:r>
      <w:r w:rsidRPr="004E6331">
        <w:rPr>
          <w:sz w:val="24"/>
          <w:szCs w:val="24"/>
        </w:rPr>
        <w:t>абстрактного</w:t>
      </w:r>
      <w:r w:rsidRPr="004E6331">
        <w:rPr>
          <w:spacing w:val="1"/>
          <w:sz w:val="24"/>
          <w:szCs w:val="24"/>
        </w:rPr>
        <w:t xml:space="preserve"> </w:t>
      </w:r>
      <w:r w:rsidRPr="004E6331">
        <w:rPr>
          <w:sz w:val="24"/>
          <w:szCs w:val="24"/>
        </w:rPr>
        <w:t>мышления.</w:t>
      </w:r>
    </w:p>
    <w:p w:rsidR="00013B0D" w:rsidRPr="004E6331" w:rsidRDefault="00B21FA5" w:rsidP="00952727">
      <w:pPr>
        <w:pStyle w:val="a3"/>
        <w:ind w:left="0" w:firstLine="709"/>
        <w:rPr>
          <w:sz w:val="24"/>
          <w:szCs w:val="24"/>
        </w:rPr>
      </w:pPr>
      <w:r w:rsidRPr="004E6331">
        <w:rPr>
          <w:sz w:val="24"/>
          <w:szCs w:val="24"/>
        </w:rPr>
        <w:t>Иногда отмечают, что наиболее перспективным методом</w:t>
      </w:r>
      <w:r w:rsidRPr="004E6331">
        <w:rPr>
          <w:spacing w:val="70"/>
          <w:sz w:val="24"/>
          <w:szCs w:val="24"/>
        </w:rPr>
        <w:t xml:space="preserve"> </w:t>
      </w:r>
      <w:r w:rsidRPr="004E6331">
        <w:rPr>
          <w:sz w:val="24"/>
          <w:szCs w:val="24"/>
        </w:rPr>
        <w:t>– особенно</w:t>
      </w:r>
      <w:r w:rsidRPr="004E6331">
        <w:rPr>
          <w:spacing w:val="1"/>
          <w:sz w:val="24"/>
          <w:szCs w:val="24"/>
        </w:rPr>
        <w:t xml:space="preserve"> </w:t>
      </w:r>
      <w:r w:rsidRPr="004E6331">
        <w:rPr>
          <w:sz w:val="24"/>
          <w:szCs w:val="24"/>
        </w:rPr>
        <w:t>для</w:t>
      </w:r>
      <w:r w:rsidRPr="004E6331">
        <w:rPr>
          <w:spacing w:val="1"/>
          <w:sz w:val="24"/>
          <w:szCs w:val="24"/>
        </w:rPr>
        <w:t xml:space="preserve"> </w:t>
      </w:r>
      <w:r w:rsidRPr="004E6331">
        <w:rPr>
          <w:sz w:val="24"/>
          <w:szCs w:val="24"/>
        </w:rPr>
        <w:t>детей</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тяжелыми</w:t>
      </w:r>
      <w:r w:rsidRPr="004E6331">
        <w:rPr>
          <w:spacing w:val="1"/>
          <w:sz w:val="24"/>
          <w:szCs w:val="24"/>
        </w:rPr>
        <w:t xml:space="preserve"> </w:t>
      </w:r>
      <w:r w:rsidRPr="004E6331">
        <w:rPr>
          <w:sz w:val="24"/>
          <w:szCs w:val="24"/>
        </w:rPr>
        <w:t>формами</w:t>
      </w:r>
      <w:r w:rsidRPr="004E6331">
        <w:rPr>
          <w:spacing w:val="1"/>
          <w:sz w:val="24"/>
          <w:szCs w:val="24"/>
        </w:rPr>
        <w:t xml:space="preserve"> </w:t>
      </w:r>
      <w:r w:rsidRPr="004E6331">
        <w:rPr>
          <w:sz w:val="24"/>
          <w:szCs w:val="24"/>
        </w:rPr>
        <w:t>аутизма</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начальном</w:t>
      </w:r>
      <w:r w:rsidRPr="004E6331">
        <w:rPr>
          <w:spacing w:val="1"/>
          <w:sz w:val="24"/>
          <w:szCs w:val="24"/>
        </w:rPr>
        <w:t xml:space="preserve"> </w:t>
      </w:r>
      <w:r w:rsidRPr="004E6331">
        <w:rPr>
          <w:sz w:val="24"/>
          <w:szCs w:val="24"/>
        </w:rPr>
        <w:t>этапе</w:t>
      </w:r>
      <w:r w:rsidRPr="004E6331">
        <w:rPr>
          <w:spacing w:val="1"/>
          <w:sz w:val="24"/>
          <w:szCs w:val="24"/>
        </w:rPr>
        <w:t xml:space="preserve"> </w:t>
      </w:r>
      <w:r w:rsidRPr="004E6331">
        <w:rPr>
          <w:sz w:val="24"/>
          <w:szCs w:val="24"/>
        </w:rPr>
        <w:t>является</w:t>
      </w:r>
      <w:r w:rsidRPr="004E6331">
        <w:rPr>
          <w:spacing w:val="1"/>
          <w:sz w:val="24"/>
          <w:szCs w:val="24"/>
        </w:rPr>
        <w:t xml:space="preserve"> </w:t>
      </w:r>
      <w:r w:rsidRPr="004E6331">
        <w:rPr>
          <w:sz w:val="24"/>
          <w:szCs w:val="24"/>
        </w:rPr>
        <w:t>глобальное чтение по методу Марии Монтессори. По существу, глобальное</w:t>
      </w:r>
      <w:r w:rsidRPr="004E6331">
        <w:rPr>
          <w:spacing w:val="1"/>
          <w:sz w:val="24"/>
          <w:szCs w:val="24"/>
        </w:rPr>
        <w:t xml:space="preserve"> </w:t>
      </w:r>
      <w:r w:rsidRPr="004E6331">
        <w:rPr>
          <w:sz w:val="24"/>
          <w:szCs w:val="24"/>
        </w:rPr>
        <w:t>чтение</w:t>
      </w:r>
      <w:r w:rsidRPr="004E6331">
        <w:rPr>
          <w:spacing w:val="1"/>
          <w:sz w:val="24"/>
          <w:szCs w:val="24"/>
        </w:rPr>
        <w:t xml:space="preserve"> </w:t>
      </w:r>
      <w:r w:rsidRPr="004E6331">
        <w:rPr>
          <w:sz w:val="24"/>
          <w:szCs w:val="24"/>
        </w:rPr>
        <w:t>чтением</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t>является:</w:t>
      </w:r>
      <w:r w:rsidRPr="004E6331">
        <w:rPr>
          <w:spacing w:val="1"/>
          <w:sz w:val="24"/>
          <w:szCs w:val="24"/>
        </w:rPr>
        <w:t xml:space="preserve"> </w:t>
      </w:r>
      <w:r w:rsidRPr="004E6331">
        <w:rPr>
          <w:sz w:val="24"/>
          <w:szCs w:val="24"/>
        </w:rPr>
        <w:t>это</w:t>
      </w:r>
      <w:r w:rsidRPr="004E6331">
        <w:rPr>
          <w:spacing w:val="1"/>
          <w:sz w:val="24"/>
          <w:szCs w:val="24"/>
        </w:rPr>
        <w:t xml:space="preserve"> </w:t>
      </w:r>
      <w:r w:rsidRPr="004E6331">
        <w:rPr>
          <w:sz w:val="24"/>
          <w:szCs w:val="24"/>
        </w:rPr>
        <w:t>запоминание</w:t>
      </w:r>
      <w:r w:rsidRPr="004E6331">
        <w:rPr>
          <w:spacing w:val="1"/>
          <w:sz w:val="24"/>
          <w:szCs w:val="24"/>
        </w:rPr>
        <w:t xml:space="preserve"> </w:t>
      </w:r>
      <w:r w:rsidRPr="004E6331">
        <w:rPr>
          <w:sz w:val="24"/>
          <w:szCs w:val="24"/>
        </w:rPr>
        <w:t>графического</w:t>
      </w:r>
      <w:r w:rsidRPr="004E6331">
        <w:rPr>
          <w:spacing w:val="70"/>
          <w:sz w:val="24"/>
          <w:szCs w:val="24"/>
        </w:rPr>
        <w:t xml:space="preserve"> </w:t>
      </w:r>
      <w:r w:rsidRPr="004E6331">
        <w:rPr>
          <w:sz w:val="24"/>
          <w:szCs w:val="24"/>
        </w:rPr>
        <w:t>изображения</w:t>
      </w:r>
      <w:r w:rsidRPr="004E6331">
        <w:rPr>
          <w:spacing w:val="1"/>
          <w:sz w:val="24"/>
          <w:szCs w:val="24"/>
        </w:rPr>
        <w:t xml:space="preserve"> </w:t>
      </w:r>
      <w:r w:rsidRPr="004E6331">
        <w:rPr>
          <w:sz w:val="24"/>
          <w:szCs w:val="24"/>
        </w:rPr>
        <w:t>слов</w:t>
      </w:r>
      <w:r w:rsidRPr="004E6331">
        <w:rPr>
          <w:spacing w:val="1"/>
          <w:sz w:val="24"/>
          <w:szCs w:val="24"/>
        </w:rPr>
        <w:t xml:space="preserve"> </w:t>
      </w:r>
      <w:r w:rsidRPr="004E6331">
        <w:rPr>
          <w:sz w:val="24"/>
          <w:szCs w:val="24"/>
        </w:rPr>
        <w:t>(чему</w:t>
      </w:r>
      <w:r w:rsidRPr="004E6331">
        <w:rPr>
          <w:spacing w:val="1"/>
          <w:sz w:val="24"/>
          <w:szCs w:val="24"/>
        </w:rPr>
        <w:t xml:space="preserve"> </w:t>
      </w:r>
      <w:r w:rsidRPr="004E6331">
        <w:rPr>
          <w:sz w:val="24"/>
          <w:szCs w:val="24"/>
        </w:rPr>
        <w:t>способствует</w:t>
      </w:r>
      <w:r w:rsidRPr="004E6331">
        <w:rPr>
          <w:spacing w:val="1"/>
          <w:sz w:val="24"/>
          <w:szCs w:val="24"/>
        </w:rPr>
        <w:t xml:space="preserve"> </w:t>
      </w:r>
      <w:r w:rsidRPr="004E6331">
        <w:rPr>
          <w:sz w:val="24"/>
          <w:szCs w:val="24"/>
        </w:rPr>
        <w:t>симультанность</w:t>
      </w:r>
      <w:r w:rsidRPr="004E6331">
        <w:rPr>
          <w:spacing w:val="1"/>
          <w:sz w:val="24"/>
          <w:szCs w:val="24"/>
        </w:rPr>
        <w:t xml:space="preserve"> </w:t>
      </w:r>
      <w:r w:rsidRPr="004E6331">
        <w:rPr>
          <w:sz w:val="24"/>
          <w:szCs w:val="24"/>
        </w:rPr>
        <w:t>восприятия</w:t>
      </w:r>
      <w:r w:rsidRPr="004E6331">
        <w:rPr>
          <w:spacing w:val="1"/>
          <w:sz w:val="24"/>
          <w:szCs w:val="24"/>
        </w:rPr>
        <w:t xml:space="preserve"> </w:t>
      </w:r>
      <w:r w:rsidRPr="004E6331">
        <w:rPr>
          <w:sz w:val="24"/>
          <w:szCs w:val="24"/>
        </w:rPr>
        <w:t>при</w:t>
      </w:r>
      <w:r w:rsidRPr="004E6331">
        <w:rPr>
          <w:spacing w:val="71"/>
          <w:sz w:val="24"/>
          <w:szCs w:val="24"/>
        </w:rPr>
        <w:t xml:space="preserve"> </w:t>
      </w:r>
      <w:r w:rsidRPr="004E6331">
        <w:rPr>
          <w:sz w:val="24"/>
          <w:szCs w:val="24"/>
        </w:rPr>
        <w:t>аутизме),</w:t>
      </w:r>
      <w:r w:rsidRPr="004E6331">
        <w:rPr>
          <w:spacing w:val="-67"/>
          <w:sz w:val="24"/>
          <w:szCs w:val="24"/>
        </w:rPr>
        <w:t xml:space="preserve"> </w:t>
      </w:r>
      <w:r w:rsidRPr="004E6331">
        <w:rPr>
          <w:sz w:val="24"/>
          <w:szCs w:val="24"/>
        </w:rPr>
        <w:t>буквенное</w:t>
      </w:r>
      <w:r w:rsidRPr="004E6331">
        <w:rPr>
          <w:spacing w:val="1"/>
          <w:sz w:val="24"/>
          <w:szCs w:val="24"/>
        </w:rPr>
        <w:t xml:space="preserve"> </w:t>
      </w:r>
      <w:r w:rsidRPr="004E6331">
        <w:rPr>
          <w:sz w:val="24"/>
          <w:szCs w:val="24"/>
        </w:rPr>
        <w:t>изображение</w:t>
      </w:r>
      <w:r w:rsidRPr="004E6331">
        <w:rPr>
          <w:spacing w:val="1"/>
          <w:sz w:val="24"/>
          <w:szCs w:val="24"/>
        </w:rPr>
        <w:t xml:space="preserve"> </w:t>
      </w:r>
      <w:r w:rsidRPr="004E6331">
        <w:rPr>
          <w:sz w:val="24"/>
          <w:szCs w:val="24"/>
        </w:rPr>
        <w:t>слова</w:t>
      </w:r>
      <w:r w:rsidRPr="004E6331">
        <w:rPr>
          <w:spacing w:val="1"/>
          <w:sz w:val="24"/>
          <w:szCs w:val="24"/>
        </w:rPr>
        <w:t xml:space="preserve"> </w:t>
      </w:r>
      <w:r w:rsidRPr="004E6331">
        <w:rPr>
          <w:sz w:val="24"/>
          <w:szCs w:val="24"/>
        </w:rPr>
        <w:t>ставится</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соответствие</w:t>
      </w:r>
      <w:r w:rsidRPr="004E6331">
        <w:rPr>
          <w:spacing w:val="1"/>
          <w:sz w:val="24"/>
          <w:szCs w:val="24"/>
        </w:rPr>
        <w:t xml:space="preserve"> </w:t>
      </w:r>
      <w:r w:rsidRPr="004E6331">
        <w:rPr>
          <w:sz w:val="24"/>
          <w:szCs w:val="24"/>
        </w:rPr>
        <w:t>определенному</w:t>
      </w:r>
      <w:r w:rsidRPr="004E6331">
        <w:rPr>
          <w:spacing w:val="1"/>
          <w:sz w:val="24"/>
          <w:szCs w:val="24"/>
        </w:rPr>
        <w:t xml:space="preserve"> </w:t>
      </w:r>
      <w:r w:rsidRPr="004E6331">
        <w:rPr>
          <w:sz w:val="24"/>
          <w:szCs w:val="24"/>
        </w:rPr>
        <w:t>предмету.</w:t>
      </w:r>
      <w:r w:rsidRPr="004E6331">
        <w:rPr>
          <w:spacing w:val="1"/>
          <w:sz w:val="24"/>
          <w:szCs w:val="24"/>
        </w:rPr>
        <w:t xml:space="preserve"> </w:t>
      </w:r>
      <w:r w:rsidRPr="004E6331">
        <w:rPr>
          <w:sz w:val="24"/>
          <w:szCs w:val="24"/>
        </w:rPr>
        <w:t>Однако,</w:t>
      </w:r>
      <w:r w:rsidRPr="004E6331">
        <w:rPr>
          <w:spacing w:val="1"/>
          <w:sz w:val="24"/>
          <w:szCs w:val="24"/>
        </w:rPr>
        <w:t xml:space="preserve"> </w:t>
      </w:r>
      <w:r w:rsidRPr="004E6331">
        <w:rPr>
          <w:sz w:val="24"/>
          <w:szCs w:val="24"/>
        </w:rPr>
        <w:t>выйти</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реализацию</w:t>
      </w:r>
      <w:r w:rsidRPr="004E6331">
        <w:rPr>
          <w:spacing w:val="1"/>
          <w:sz w:val="24"/>
          <w:szCs w:val="24"/>
        </w:rPr>
        <w:t xml:space="preserve"> </w:t>
      </w:r>
      <w:r w:rsidRPr="004E6331">
        <w:rPr>
          <w:sz w:val="24"/>
          <w:szCs w:val="24"/>
        </w:rPr>
        <w:t>большинства</w:t>
      </w:r>
      <w:r w:rsidRPr="004E6331">
        <w:rPr>
          <w:spacing w:val="1"/>
          <w:sz w:val="24"/>
          <w:szCs w:val="24"/>
        </w:rPr>
        <w:t xml:space="preserve"> </w:t>
      </w:r>
      <w:r w:rsidRPr="004E6331">
        <w:rPr>
          <w:sz w:val="24"/>
          <w:szCs w:val="24"/>
        </w:rPr>
        <w:t>функций</w:t>
      </w:r>
      <w:r w:rsidRPr="004E6331">
        <w:rPr>
          <w:spacing w:val="1"/>
          <w:sz w:val="24"/>
          <w:szCs w:val="24"/>
        </w:rPr>
        <w:t xml:space="preserve"> </w:t>
      </w:r>
      <w:r w:rsidRPr="004E6331">
        <w:rPr>
          <w:sz w:val="24"/>
          <w:szCs w:val="24"/>
        </w:rPr>
        <w:t>речи</w:t>
      </w:r>
      <w:r w:rsidRPr="004E6331">
        <w:rPr>
          <w:spacing w:val="70"/>
          <w:sz w:val="24"/>
          <w:szCs w:val="24"/>
        </w:rPr>
        <w:t xml:space="preserve"> </w:t>
      </w:r>
      <w:r w:rsidRPr="004E6331">
        <w:rPr>
          <w:sz w:val="24"/>
          <w:szCs w:val="24"/>
        </w:rPr>
        <w:t>в</w:t>
      </w:r>
      <w:r w:rsidRPr="004E6331">
        <w:rPr>
          <w:spacing w:val="1"/>
          <w:sz w:val="24"/>
          <w:szCs w:val="24"/>
        </w:rPr>
        <w:t xml:space="preserve"> </w:t>
      </w:r>
      <w:r w:rsidRPr="004E6331">
        <w:rPr>
          <w:sz w:val="24"/>
          <w:szCs w:val="24"/>
        </w:rPr>
        <w:t>рамках</w:t>
      </w:r>
      <w:r w:rsidRPr="004E6331">
        <w:rPr>
          <w:spacing w:val="14"/>
          <w:sz w:val="24"/>
          <w:szCs w:val="24"/>
        </w:rPr>
        <w:t xml:space="preserve"> </w:t>
      </w:r>
      <w:r w:rsidRPr="004E6331">
        <w:rPr>
          <w:sz w:val="24"/>
          <w:szCs w:val="24"/>
        </w:rPr>
        <w:t>этого</w:t>
      </w:r>
      <w:r w:rsidRPr="004E6331">
        <w:rPr>
          <w:spacing w:val="12"/>
          <w:sz w:val="24"/>
          <w:szCs w:val="24"/>
        </w:rPr>
        <w:t xml:space="preserve"> </w:t>
      </w:r>
      <w:r w:rsidRPr="004E6331">
        <w:rPr>
          <w:sz w:val="24"/>
          <w:szCs w:val="24"/>
        </w:rPr>
        <w:t>подхода</w:t>
      </w:r>
      <w:r w:rsidRPr="004E6331">
        <w:rPr>
          <w:spacing w:val="14"/>
          <w:sz w:val="24"/>
          <w:szCs w:val="24"/>
        </w:rPr>
        <w:t xml:space="preserve"> </w:t>
      </w:r>
      <w:r w:rsidRPr="004E6331">
        <w:rPr>
          <w:sz w:val="24"/>
          <w:szCs w:val="24"/>
        </w:rPr>
        <w:t>невозможно.</w:t>
      </w:r>
      <w:r w:rsidRPr="004E6331">
        <w:rPr>
          <w:spacing w:val="13"/>
          <w:sz w:val="24"/>
          <w:szCs w:val="24"/>
        </w:rPr>
        <w:t xml:space="preserve"> </w:t>
      </w:r>
      <w:r w:rsidRPr="004E6331">
        <w:rPr>
          <w:sz w:val="24"/>
          <w:szCs w:val="24"/>
        </w:rPr>
        <w:t>Тем</w:t>
      </w:r>
      <w:r w:rsidRPr="004E6331">
        <w:rPr>
          <w:spacing w:val="11"/>
          <w:sz w:val="24"/>
          <w:szCs w:val="24"/>
        </w:rPr>
        <w:t xml:space="preserve"> </w:t>
      </w:r>
      <w:r w:rsidRPr="004E6331">
        <w:rPr>
          <w:sz w:val="24"/>
          <w:szCs w:val="24"/>
        </w:rPr>
        <w:t>не</w:t>
      </w:r>
      <w:r w:rsidRPr="004E6331">
        <w:rPr>
          <w:spacing w:val="14"/>
          <w:sz w:val="24"/>
          <w:szCs w:val="24"/>
        </w:rPr>
        <w:t xml:space="preserve"> </w:t>
      </w:r>
      <w:r w:rsidRPr="004E6331">
        <w:rPr>
          <w:sz w:val="24"/>
          <w:szCs w:val="24"/>
        </w:rPr>
        <w:t>менее,</w:t>
      </w:r>
      <w:r w:rsidRPr="004E6331">
        <w:rPr>
          <w:spacing w:val="13"/>
          <w:sz w:val="24"/>
          <w:szCs w:val="24"/>
        </w:rPr>
        <w:t xml:space="preserve"> </w:t>
      </w:r>
      <w:r w:rsidRPr="004E6331">
        <w:rPr>
          <w:sz w:val="24"/>
          <w:szCs w:val="24"/>
        </w:rPr>
        <w:t>глобальное</w:t>
      </w:r>
      <w:r w:rsidRPr="004E6331">
        <w:rPr>
          <w:spacing w:val="14"/>
          <w:sz w:val="24"/>
          <w:szCs w:val="24"/>
        </w:rPr>
        <w:t xml:space="preserve"> </w:t>
      </w:r>
      <w:r w:rsidRPr="004E6331">
        <w:rPr>
          <w:sz w:val="24"/>
          <w:szCs w:val="24"/>
        </w:rPr>
        <w:t>чтение</w:t>
      </w:r>
      <w:r w:rsidRPr="004E6331">
        <w:rPr>
          <w:spacing w:val="14"/>
          <w:sz w:val="24"/>
          <w:szCs w:val="24"/>
        </w:rPr>
        <w:t xml:space="preserve"> </w:t>
      </w:r>
      <w:r w:rsidRPr="004E6331">
        <w:rPr>
          <w:sz w:val="24"/>
          <w:szCs w:val="24"/>
        </w:rPr>
        <w:t>следует</w:t>
      </w:r>
      <w:r w:rsidR="004E6331">
        <w:rPr>
          <w:sz w:val="24"/>
          <w:szCs w:val="24"/>
        </w:rPr>
        <w:t xml:space="preserve"> р</w:t>
      </w:r>
      <w:r w:rsidRPr="004E6331">
        <w:rPr>
          <w:sz w:val="24"/>
          <w:szCs w:val="24"/>
        </w:rPr>
        <w:t>ассматривать</w:t>
      </w:r>
      <w:r w:rsidRPr="004E6331">
        <w:rPr>
          <w:spacing w:val="1"/>
          <w:sz w:val="24"/>
          <w:szCs w:val="24"/>
        </w:rPr>
        <w:t xml:space="preserve"> </w:t>
      </w:r>
      <w:r w:rsidRPr="004E6331">
        <w:rPr>
          <w:sz w:val="24"/>
          <w:szCs w:val="24"/>
        </w:rPr>
        <w:t>как</w:t>
      </w:r>
      <w:r w:rsidRPr="004E6331">
        <w:rPr>
          <w:spacing w:val="1"/>
          <w:sz w:val="24"/>
          <w:szCs w:val="24"/>
        </w:rPr>
        <w:t xml:space="preserve"> </w:t>
      </w:r>
      <w:r w:rsidRPr="004E6331">
        <w:rPr>
          <w:sz w:val="24"/>
          <w:szCs w:val="24"/>
        </w:rPr>
        <w:t>запускающий</w:t>
      </w:r>
      <w:r w:rsidRPr="004E6331">
        <w:rPr>
          <w:spacing w:val="1"/>
          <w:sz w:val="24"/>
          <w:szCs w:val="24"/>
        </w:rPr>
        <w:t xml:space="preserve"> </w:t>
      </w:r>
      <w:r w:rsidRPr="004E6331">
        <w:rPr>
          <w:sz w:val="24"/>
          <w:szCs w:val="24"/>
        </w:rPr>
        <w:t>момент,</w:t>
      </w:r>
      <w:r w:rsidRPr="004E6331">
        <w:rPr>
          <w:spacing w:val="1"/>
          <w:sz w:val="24"/>
          <w:szCs w:val="24"/>
        </w:rPr>
        <w:t xml:space="preserve"> </w:t>
      </w:r>
      <w:r w:rsidRPr="004E6331">
        <w:rPr>
          <w:sz w:val="24"/>
          <w:szCs w:val="24"/>
        </w:rPr>
        <w:t>как</w:t>
      </w:r>
      <w:r w:rsidRPr="004E6331">
        <w:rPr>
          <w:spacing w:val="1"/>
          <w:sz w:val="24"/>
          <w:szCs w:val="24"/>
        </w:rPr>
        <w:t xml:space="preserve"> </w:t>
      </w:r>
      <w:r w:rsidRPr="004E6331">
        <w:rPr>
          <w:sz w:val="24"/>
          <w:szCs w:val="24"/>
        </w:rPr>
        <w:t>установление</w:t>
      </w:r>
      <w:r w:rsidRPr="004E6331">
        <w:rPr>
          <w:spacing w:val="1"/>
          <w:sz w:val="24"/>
          <w:szCs w:val="24"/>
        </w:rPr>
        <w:t xml:space="preserve"> </w:t>
      </w:r>
      <w:r w:rsidRPr="004E6331">
        <w:rPr>
          <w:sz w:val="24"/>
          <w:szCs w:val="24"/>
        </w:rPr>
        <w:t>хотя</w:t>
      </w:r>
      <w:r w:rsidRPr="004E6331">
        <w:rPr>
          <w:spacing w:val="1"/>
          <w:sz w:val="24"/>
          <w:szCs w:val="24"/>
        </w:rPr>
        <w:t xml:space="preserve"> </w:t>
      </w:r>
      <w:r w:rsidRPr="004E6331">
        <w:rPr>
          <w:sz w:val="24"/>
          <w:szCs w:val="24"/>
        </w:rPr>
        <w:t>бы</w:t>
      </w:r>
      <w:r w:rsidRPr="004E6331">
        <w:rPr>
          <w:spacing w:val="1"/>
          <w:sz w:val="24"/>
          <w:szCs w:val="24"/>
        </w:rPr>
        <w:t xml:space="preserve"> </w:t>
      </w:r>
      <w:r w:rsidRPr="004E6331">
        <w:rPr>
          <w:sz w:val="24"/>
          <w:szCs w:val="24"/>
        </w:rPr>
        <w:t>формального соответствия между словом, его графическим изображением и</w:t>
      </w:r>
      <w:r w:rsidRPr="004E6331">
        <w:rPr>
          <w:spacing w:val="1"/>
          <w:sz w:val="24"/>
          <w:szCs w:val="24"/>
        </w:rPr>
        <w:t xml:space="preserve"> </w:t>
      </w:r>
      <w:r w:rsidRPr="004E6331">
        <w:rPr>
          <w:sz w:val="24"/>
          <w:szCs w:val="24"/>
        </w:rPr>
        <w:t>объектом,</w:t>
      </w:r>
      <w:r w:rsidRPr="004E6331">
        <w:rPr>
          <w:spacing w:val="-5"/>
          <w:sz w:val="24"/>
          <w:szCs w:val="24"/>
        </w:rPr>
        <w:t xml:space="preserve"> </w:t>
      </w:r>
      <w:r w:rsidRPr="004E6331">
        <w:rPr>
          <w:sz w:val="24"/>
          <w:szCs w:val="24"/>
        </w:rPr>
        <w:t>и,</w:t>
      </w:r>
      <w:r w:rsidRPr="004E6331">
        <w:rPr>
          <w:spacing w:val="-3"/>
          <w:sz w:val="24"/>
          <w:szCs w:val="24"/>
        </w:rPr>
        <w:t xml:space="preserve"> </w:t>
      </w:r>
      <w:r w:rsidRPr="004E6331">
        <w:rPr>
          <w:sz w:val="24"/>
          <w:szCs w:val="24"/>
        </w:rPr>
        <w:t>в</w:t>
      </w:r>
      <w:r w:rsidRPr="004E6331">
        <w:rPr>
          <w:spacing w:val="-3"/>
          <w:sz w:val="24"/>
          <w:szCs w:val="24"/>
        </w:rPr>
        <w:t xml:space="preserve"> </w:t>
      </w:r>
      <w:r w:rsidRPr="004E6331">
        <w:rPr>
          <w:sz w:val="24"/>
          <w:szCs w:val="24"/>
        </w:rPr>
        <w:t>дальнейшем,</w:t>
      </w:r>
      <w:r w:rsidRPr="004E6331">
        <w:rPr>
          <w:spacing w:val="-3"/>
          <w:sz w:val="24"/>
          <w:szCs w:val="24"/>
        </w:rPr>
        <w:t xml:space="preserve"> </w:t>
      </w:r>
      <w:r w:rsidRPr="004E6331">
        <w:rPr>
          <w:sz w:val="24"/>
          <w:szCs w:val="24"/>
        </w:rPr>
        <w:t>следует</w:t>
      </w:r>
      <w:r w:rsidRPr="004E6331">
        <w:rPr>
          <w:spacing w:val="-1"/>
          <w:sz w:val="24"/>
          <w:szCs w:val="24"/>
        </w:rPr>
        <w:t xml:space="preserve"> </w:t>
      </w:r>
      <w:r w:rsidRPr="004E6331">
        <w:rPr>
          <w:sz w:val="24"/>
          <w:szCs w:val="24"/>
        </w:rPr>
        <w:t>перейти</w:t>
      </w:r>
      <w:r w:rsidRPr="004E6331">
        <w:rPr>
          <w:spacing w:val="-1"/>
          <w:sz w:val="24"/>
          <w:szCs w:val="24"/>
        </w:rPr>
        <w:t xml:space="preserve"> </w:t>
      </w:r>
      <w:r w:rsidRPr="004E6331">
        <w:rPr>
          <w:sz w:val="24"/>
          <w:szCs w:val="24"/>
        </w:rPr>
        <w:t>к</w:t>
      </w:r>
      <w:r w:rsidRPr="004E6331">
        <w:rPr>
          <w:spacing w:val="-4"/>
          <w:sz w:val="24"/>
          <w:szCs w:val="24"/>
        </w:rPr>
        <w:t xml:space="preserve"> </w:t>
      </w:r>
      <w:r w:rsidRPr="004E6331">
        <w:rPr>
          <w:sz w:val="24"/>
          <w:szCs w:val="24"/>
        </w:rPr>
        <w:t>обучению</w:t>
      </w:r>
      <w:r w:rsidRPr="004E6331">
        <w:rPr>
          <w:spacing w:val="-2"/>
          <w:sz w:val="24"/>
          <w:szCs w:val="24"/>
        </w:rPr>
        <w:t xml:space="preserve"> </w:t>
      </w:r>
      <w:r w:rsidRPr="004E6331">
        <w:rPr>
          <w:sz w:val="24"/>
          <w:szCs w:val="24"/>
        </w:rPr>
        <w:t>чтению</w:t>
      </w:r>
      <w:r w:rsidRPr="004E6331">
        <w:rPr>
          <w:spacing w:val="-5"/>
          <w:sz w:val="24"/>
          <w:szCs w:val="24"/>
        </w:rPr>
        <w:t xml:space="preserve"> </w:t>
      </w:r>
      <w:r w:rsidRPr="004E6331">
        <w:rPr>
          <w:sz w:val="24"/>
          <w:szCs w:val="24"/>
        </w:rPr>
        <w:t>по слогам.</w:t>
      </w:r>
    </w:p>
    <w:p w:rsidR="00013B0D" w:rsidRPr="004E6331" w:rsidRDefault="00B21FA5" w:rsidP="00952727">
      <w:pPr>
        <w:pStyle w:val="a3"/>
        <w:spacing w:before="2"/>
        <w:ind w:left="0" w:firstLine="709"/>
        <w:rPr>
          <w:sz w:val="24"/>
          <w:szCs w:val="24"/>
        </w:rPr>
      </w:pPr>
      <w:r w:rsidRPr="004E6331">
        <w:rPr>
          <w:sz w:val="24"/>
          <w:szCs w:val="24"/>
        </w:rPr>
        <w:t>При РАС понимание прочитанного дается, как правило, с трудом, и</w:t>
      </w:r>
      <w:r w:rsidRPr="004E6331">
        <w:rPr>
          <w:spacing w:val="1"/>
          <w:sz w:val="24"/>
          <w:szCs w:val="24"/>
        </w:rPr>
        <w:t xml:space="preserve"> </w:t>
      </w:r>
      <w:r w:rsidRPr="004E6331">
        <w:rPr>
          <w:sz w:val="24"/>
          <w:szCs w:val="24"/>
        </w:rPr>
        <w:t>часто требует длительного обучения. Необходимо ещё раз подчеркнуть, что</w:t>
      </w:r>
      <w:r w:rsidRPr="004E6331">
        <w:rPr>
          <w:spacing w:val="1"/>
          <w:sz w:val="24"/>
          <w:szCs w:val="24"/>
        </w:rPr>
        <w:t xml:space="preserve"> </w:t>
      </w:r>
      <w:r w:rsidRPr="004E6331">
        <w:rPr>
          <w:sz w:val="24"/>
          <w:szCs w:val="24"/>
        </w:rPr>
        <w:t>специфика обучения чтению при РАС состоит в том, что предъявляемый для</w:t>
      </w:r>
      <w:r w:rsidRPr="004E6331">
        <w:rPr>
          <w:spacing w:val="1"/>
          <w:sz w:val="24"/>
          <w:szCs w:val="24"/>
        </w:rPr>
        <w:t xml:space="preserve"> </w:t>
      </w:r>
      <w:r w:rsidRPr="004E6331">
        <w:rPr>
          <w:sz w:val="24"/>
          <w:szCs w:val="24"/>
        </w:rPr>
        <w:t>чтения материал должен быть близок и понятен ребенку во всех отношениях:</w:t>
      </w:r>
      <w:r w:rsidRPr="004E6331">
        <w:rPr>
          <w:spacing w:val="-67"/>
          <w:sz w:val="24"/>
          <w:szCs w:val="24"/>
        </w:rPr>
        <w:t xml:space="preserve"> </w:t>
      </w:r>
      <w:r w:rsidRPr="004E6331">
        <w:rPr>
          <w:sz w:val="24"/>
          <w:szCs w:val="24"/>
        </w:rPr>
        <w:t>когнитивно,</w:t>
      </w:r>
      <w:r w:rsidRPr="004E6331">
        <w:rPr>
          <w:spacing w:val="1"/>
          <w:sz w:val="24"/>
          <w:szCs w:val="24"/>
        </w:rPr>
        <w:t xml:space="preserve"> </w:t>
      </w:r>
      <w:r w:rsidRPr="004E6331">
        <w:rPr>
          <w:sz w:val="24"/>
          <w:szCs w:val="24"/>
        </w:rPr>
        <w:t>эмоционально,</w:t>
      </w:r>
      <w:r w:rsidRPr="004E6331">
        <w:rPr>
          <w:spacing w:val="1"/>
          <w:sz w:val="24"/>
          <w:szCs w:val="24"/>
        </w:rPr>
        <w:t xml:space="preserve"> </w:t>
      </w:r>
      <w:r w:rsidRPr="004E6331">
        <w:rPr>
          <w:sz w:val="24"/>
          <w:szCs w:val="24"/>
        </w:rPr>
        <w:t>социально.</w:t>
      </w:r>
      <w:r w:rsidRPr="004E6331">
        <w:rPr>
          <w:spacing w:val="1"/>
          <w:sz w:val="24"/>
          <w:szCs w:val="24"/>
        </w:rPr>
        <w:t xml:space="preserve"> </w:t>
      </w:r>
      <w:r w:rsidRPr="004E6331">
        <w:rPr>
          <w:sz w:val="24"/>
          <w:szCs w:val="24"/>
        </w:rPr>
        <w:t>Текст</w:t>
      </w:r>
      <w:r w:rsidRPr="004E6331">
        <w:rPr>
          <w:spacing w:val="1"/>
          <w:sz w:val="24"/>
          <w:szCs w:val="24"/>
        </w:rPr>
        <w:t xml:space="preserve"> </w:t>
      </w:r>
      <w:r w:rsidRPr="004E6331">
        <w:rPr>
          <w:sz w:val="24"/>
          <w:szCs w:val="24"/>
        </w:rPr>
        <w:t>должен</w:t>
      </w:r>
      <w:r w:rsidRPr="004E6331">
        <w:rPr>
          <w:spacing w:val="1"/>
          <w:sz w:val="24"/>
          <w:szCs w:val="24"/>
        </w:rPr>
        <w:t xml:space="preserve"> </w:t>
      </w:r>
      <w:r w:rsidRPr="004E6331">
        <w:rPr>
          <w:sz w:val="24"/>
          <w:szCs w:val="24"/>
        </w:rPr>
        <w:t>быть</w:t>
      </w:r>
      <w:r w:rsidRPr="004E6331">
        <w:rPr>
          <w:spacing w:val="1"/>
          <w:sz w:val="24"/>
          <w:szCs w:val="24"/>
        </w:rPr>
        <w:t xml:space="preserve"> </w:t>
      </w:r>
      <w:r w:rsidRPr="004E6331">
        <w:rPr>
          <w:sz w:val="24"/>
          <w:szCs w:val="24"/>
        </w:rPr>
        <w:t>небольшим</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простым (например, «Читаю сам» (1-3 книги) Б.Д. Корсунской, тексты из</w:t>
      </w:r>
      <w:r w:rsidRPr="004E6331">
        <w:rPr>
          <w:spacing w:val="1"/>
          <w:sz w:val="24"/>
          <w:szCs w:val="24"/>
        </w:rPr>
        <w:t xml:space="preserve"> </w:t>
      </w:r>
      <w:r w:rsidRPr="004E6331">
        <w:rPr>
          <w:sz w:val="24"/>
          <w:szCs w:val="24"/>
        </w:rPr>
        <w:t>учебных пособий О.А. Безруковой, С.А. Сущевской), и, какова бы ни была</w:t>
      </w:r>
      <w:r w:rsidRPr="004E6331">
        <w:rPr>
          <w:spacing w:val="1"/>
          <w:sz w:val="24"/>
          <w:szCs w:val="24"/>
        </w:rPr>
        <w:t xml:space="preserve"> </w:t>
      </w:r>
      <w:r w:rsidRPr="004E6331">
        <w:rPr>
          <w:sz w:val="24"/>
          <w:szCs w:val="24"/>
        </w:rPr>
        <w:t>техника чтения, нужно ясно убедиться, что оно не формальное, что ребенок</w:t>
      </w:r>
      <w:r w:rsidRPr="004E6331">
        <w:rPr>
          <w:spacing w:val="1"/>
          <w:sz w:val="24"/>
          <w:szCs w:val="24"/>
        </w:rPr>
        <w:t xml:space="preserve"> </w:t>
      </w:r>
      <w:r w:rsidRPr="004E6331">
        <w:rPr>
          <w:sz w:val="24"/>
          <w:szCs w:val="24"/>
        </w:rPr>
        <w:t>понимает</w:t>
      </w:r>
      <w:r w:rsidRPr="004E6331">
        <w:rPr>
          <w:spacing w:val="1"/>
          <w:sz w:val="24"/>
          <w:szCs w:val="24"/>
        </w:rPr>
        <w:t xml:space="preserve"> </w:t>
      </w:r>
      <w:r w:rsidRPr="004E6331">
        <w:rPr>
          <w:sz w:val="24"/>
          <w:szCs w:val="24"/>
        </w:rPr>
        <w:t>смысл</w:t>
      </w:r>
      <w:r w:rsidRPr="004E6331">
        <w:rPr>
          <w:spacing w:val="1"/>
          <w:sz w:val="24"/>
          <w:szCs w:val="24"/>
        </w:rPr>
        <w:t xml:space="preserve"> </w:t>
      </w:r>
      <w:r w:rsidRPr="004E6331">
        <w:rPr>
          <w:sz w:val="24"/>
          <w:szCs w:val="24"/>
        </w:rPr>
        <w:t>прочитанного;</w:t>
      </w:r>
      <w:r w:rsidRPr="004E6331">
        <w:rPr>
          <w:spacing w:val="1"/>
          <w:sz w:val="24"/>
          <w:szCs w:val="24"/>
        </w:rPr>
        <w:t xml:space="preserve"> </w:t>
      </w:r>
      <w:r w:rsidRPr="004E6331">
        <w:rPr>
          <w:sz w:val="24"/>
          <w:szCs w:val="24"/>
        </w:rPr>
        <w:t>во</w:t>
      </w:r>
      <w:r w:rsidRPr="004E6331">
        <w:rPr>
          <w:spacing w:val="1"/>
          <w:sz w:val="24"/>
          <w:szCs w:val="24"/>
        </w:rPr>
        <w:t xml:space="preserve"> </w:t>
      </w:r>
      <w:r w:rsidRPr="004E6331">
        <w:rPr>
          <w:sz w:val="24"/>
          <w:szCs w:val="24"/>
        </w:rPr>
        <w:t>всяком</w:t>
      </w:r>
      <w:r w:rsidRPr="004E6331">
        <w:rPr>
          <w:spacing w:val="1"/>
          <w:sz w:val="24"/>
          <w:szCs w:val="24"/>
        </w:rPr>
        <w:t xml:space="preserve"> </w:t>
      </w:r>
      <w:r w:rsidRPr="004E6331">
        <w:rPr>
          <w:sz w:val="24"/>
          <w:szCs w:val="24"/>
        </w:rPr>
        <w:t>случае,</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этому</w:t>
      </w:r>
      <w:r w:rsidRPr="004E6331">
        <w:rPr>
          <w:spacing w:val="1"/>
          <w:sz w:val="24"/>
          <w:szCs w:val="24"/>
        </w:rPr>
        <w:t xml:space="preserve"> </w:t>
      </w:r>
      <w:r w:rsidRPr="004E6331">
        <w:rPr>
          <w:sz w:val="24"/>
          <w:szCs w:val="24"/>
        </w:rPr>
        <w:t>необходимо</w:t>
      </w:r>
      <w:r w:rsidRPr="004E6331">
        <w:rPr>
          <w:spacing w:val="1"/>
          <w:sz w:val="24"/>
          <w:szCs w:val="24"/>
        </w:rPr>
        <w:t xml:space="preserve"> </w:t>
      </w:r>
      <w:r w:rsidRPr="004E6331">
        <w:rPr>
          <w:sz w:val="24"/>
          <w:szCs w:val="24"/>
        </w:rPr>
        <w:t>стремиться.</w:t>
      </w:r>
      <w:r w:rsidRPr="004E6331">
        <w:rPr>
          <w:spacing w:val="1"/>
          <w:sz w:val="24"/>
          <w:szCs w:val="24"/>
        </w:rPr>
        <w:t xml:space="preserve"> </w:t>
      </w:r>
      <w:r w:rsidRPr="004E6331">
        <w:rPr>
          <w:sz w:val="24"/>
          <w:szCs w:val="24"/>
        </w:rPr>
        <w:t>При</w:t>
      </w:r>
      <w:r w:rsidRPr="004E6331">
        <w:rPr>
          <w:spacing w:val="1"/>
          <w:sz w:val="24"/>
          <w:szCs w:val="24"/>
        </w:rPr>
        <w:t xml:space="preserve"> </w:t>
      </w:r>
      <w:r w:rsidRPr="004E6331">
        <w:rPr>
          <w:sz w:val="24"/>
          <w:szCs w:val="24"/>
        </w:rPr>
        <w:t>обучении</w:t>
      </w:r>
      <w:r w:rsidRPr="004E6331">
        <w:rPr>
          <w:spacing w:val="1"/>
          <w:sz w:val="24"/>
          <w:szCs w:val="24"/>
        </w:rPr>
        <w:t xml:space="preserve"> </w:t>
      </w:r>
      <w:r w:rsidRPr="004E6331">
        <w:rPr>
          <w:sz w:val="24"/>
          <w:szCs w:val="24"/>
        </w:rPr>
        <w:t>чтению</w:t>
      </w:r>
      <w:r w:rsidRPr="004E6331">
        <w:rPr>
          <w:spacing w:val="1"/>
          <w:sz w:val="24"/>
          <w:szCs w:val="24"/>
        </w:rPr>
        <w:t xml:space="preserve"> </w:t>
      </w:r>
      <w:r w:rsidRPr="004E6331">
        <w:rPr>
          <w:sz w:val="24"/>
          <w:szCs w:val="24"/>
        </w:rPr>
        <w:t>большинства</w:t>
      </w:r>
      <w:r w:rsidRPr="004E6331">
        <w:rPr>
          <w:spacing w:val="1"/>
          <w:sz w:val="24"/>
          <w:szCs w:val="24"/>
        </w:rPr>
        <w:t xml:space="preserve"> </w:t>
      </w:r>
      <w:r w:rsidRPr="004E6331">
        <w:rPr>
          <w:sz w:val="24"/>
          <w:szCs w:val="24"/>
        </w:rPr>
        <w:t>детей</w:t>
      </w:r>
      <w:r w:rsidRPr="004E6331">
        <w:rPr>
          <w:spacing w:val="1"/>
          <w:sz w:val="24"/>
          <w:szCs w:val="24"/>
        </w:rPr>
        <w:t xml:space="preserve"> </w:t>
      </w:r>
      <w:r w:rsidRPr="004E6331">
        <w:rPr>
          <w:sz w:val="24"/>
          <w:szCs w:val="24"/>
        </w:rPr>
        <w:t>РАС</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t>следует</w:t>
      </w:r>
      <w:r w:rsidRPr="004E6331">
        <w:rPr>
          <w:spacing w:val="1"/>
          <w:sz w:val="24"/>
          <w:szCs w:val="24"/>
        </w:rPr>
        <w:t xml:space="preserve"> </w:t>
      </w:r>
      <w:r w:rsidRPr="004E6331">
        <w:rPr>
          <w:sz w:val="24"/>
          <w:szCs w:val="24"/>
        </w:rPr>
        <w:t>использовать</w:t>
      </w:r>
      <w:r w:rsidRPr="004E6331">
        <w:rPr>
          <w:spacing w:val="1"/>
          <w:sz w:val="24"/>
          <w:szCs w:val="24"/>
        </w:rPr>
        <w:t xml:space="preserve"> </w:t>
      </w:r>
      <w:r w:rsidRPr="004E6331">
        <w:rPr>
          <w:sz w:val="24"/>
          <w:szCs w:val="24"/>
        </w:rPr>
        <w:t>сказки,</w:t>
      </w:r>
      <w:r w:rsidRPr="004E6331">
        <w:rPr>
          <w:spacing w:val="1"/>
          <w:sz w:val="24"/>
          <w:szCs w:val="24"/>
        </w:rPr>
        <w:t xml:space="preserve"> </w:t>
      </w:r>
      <w:r w:rsidRPr="004E6331">
        <w:rPr>
          <w:sz w:val="24"/>
          <w:szCs w:val="24"/>
        </w:rPr>
        <w:t>пословицы,</w:t>
      </w:r>
      <w:r w:rsidRPr="004E6331">
        <w:rPr>
          <w:spacing w:val="1"/>
          <w:sz w:val="24"/>
          <w:szCs w:val="24"/>
        </w:rPr>
        <w:t xml:space="preserve"> </w:t>
      </w:r>
      <w:r w:rsidRPr="004E6331">
        <w:rPr>
          <w:sz w:val="24"/>
          <w:szCs w:val="24"/>
        </w:rPr>
        <w:t>поговорки,</w:t>
      </w:r>
      <w:r w:rsidRPr="004E6331">
        <w:rPr>
          <w:spacing w:val="1"/>
          <w:sz w:val="24"/>
          <w:szCs w:val="24"/>
        </w:rPr>
        <w:t xml:space="preserve"> </w:t>
      </w:r>
      <w:r w:rsidRPr="004E6331">
        <w:rPr>
          <w:sz w:val="24"/>
          <w:szCs w:val="24"/>
        </w:rPr>
        <w:t>нужно</w:t>
      </w:r>
      <w:r w:rsidRPr="004E6331">
        <w:rPr>
          <w:spacing w:val="1"/>
          <w:sz w:val="24"/>
          <w:szCs w:val="24"/>
        </w:rPr>
        <w:t xml:space="preserve"> </w:t>
      </w:r>
      <w:r w:rsidRPr="004E6331">
        <w:rPr>
          <w:sz w:val="24"/>
          <w:szCs w:val="24"/>
        </w:rPr>
        <w:t>избегать</w:t>
      </w:r>
      <w:r w:rsidRPr="004E6331">
        <w:rPr>
          <w:spacing w:val="1"/>
          <w:sz w:val="24"/>
          <w:szCs w:val="24"/>
        </w:rPr>
        <w:t xml:space="preserve"> </w:t>
      </w:r>
      <w:r w:rsidRPr="004E6331">
        <w:rPr>
          <w:sz w:val="24"/>
          <w:szCs w:val="24"/>
        </w:rPr>
        <w:t>скрытого</w:t>
      </w:r>
      <w:r w:rsidRPr="004E6331">
        <w:rPr>
          <w:spacing w:val="1"/>
          <w:sz w:val="24"/>
          <w:szCs w:val="24"/>
        </w:rPr>
        <w:t xml:space="preserve"> </w:t>
      </w:r>
      <w:r w:rsidRPr="004E6331">
        <w:rPr>
          <w:sz w:val="24"/>
          <w:szCs w:val="24"/>
        </w:rPr>
        <w:t>смысла, неоднозначности; эта сторона чтения требует длительной работы,</w:t>
      </w:r>
      <w:r w:rsidRPr="004E6331">
        <w:rPr>
          <w:spacing w:val="1"/>
          <w:sz w:val="24"/>
          <w:szCs w:val="24"/>
        </w:rPr>
        <w:t xml:space="preserve"> </w:t>
      </w:r>
      <w:r w:rsidRPr="004E6331">
        <w:rPr>
          <w:sz w:val="24"/>
          <w:szCs w:val="24"/>
        </w:rPr>
        <w:t>которую</w:t>
      </w:r>
      <w:r w:rsidRPr="004E6331">
        <w:rPr>
          <w:spacing w:val="-2"/>
          <w:sz w:val="24"/>
          <w:szCs w:val="24"/>
        </w:rPr>
        <w:t xml:space="preserve"> </w:t>
      </w:r>
      <w:r w:rsidRPr="004E6331">
        <w:rPr>
          <w:sz w:val="24"/>
          <w:szCs w:val="24"/>
        </w:rPr>
        <w:t>следует продолжать</w:t>
      </w:r>
      <w:r w:rsidRPr="004E6331">
        <w:rPr>
          <w:spacing w:val="-1"/>
          <w:sz w:val="24"/>
          <w:szCs w:val="24"/>
        </w:rPr>
        <w:t xml:space="preserve"> </w:t>
      </w:r>
      <w:r w:rsidRPr="004E6331">
        <w:rPr>
          <w:sz w:val="24"/>
          <w:szCs w:val="24"/>
        </w:rPr>
        <w:t>в</w:t>
      </w:r>
      <w:r w:rsidRPr="004E6331">
        <w:rPr>
          <w:spacing w:val="-2"/>
          <w:sz w:val="24"/>
          <w:szCs w:val="24"/>
        </w:rPr>
        <w:t xml:space="preserve"> </w:t>
      </w:r>
      <w:r w:rsidRPr="004E6331">
        <w:rPr>
          <w:sz w:val="24"/>
          <w:szCs w:val="24"/>
        </w:rPr>
        <w:t>школе.</w:t>
      </w:r>
    </w:p>
    <w:p w:rsidR="00013B0D" w:rsidRPr="004E6331" w:rsidRDefault="00B21FA5" w:rsidP="00952727">
      <w:pPr>
        <w:pStyle w:val="a3"/>
        <w:ind w:left="0" w:firstLine="709"/>
        <w:rPr>
          <w:sz w:val="24"/>
          <w:szCs w:val="24"/>
        </w:rPr>
      </w:pPr>
      <w:r w:rsidRPr="004E6331">
        <w:rPr>
          <w:sz w:val="24"/>
          <w:szCs w:val="24"/>
        </w:rPr>
        <w:t>В</w:t>
      </w:r>
      <w:r w:rsidRPr="004E6331">
        <w:rPr>
          <w:spacing w:val="1"/>
          <w:sz w:val="24"/>
          <w:szCs w:val="24"/>
        </w:rPr>
        <w:t xml:space="preserve"> </w:t>
      </w:r>
      <w:r w:rsidRPr="004E6331">
        <w:rPr>
          <w:sz w:val="24"/>
          <w:szCs w:val="24"/>
        </w:rPr>
        <w:t>то</w:t>
      </w:r>
      <w:r w:rsidRPr="004E6331">
        <w:rPr>
          <w:spacing w:val="1"/>
          <w:sz w:val="24"/>
          <w:szCs w:val="24"/>
        </w:rPr>
        <w:t xml:space="preserve"> </w:t>
      </w:r>
      <w:r w:rsidRPr="004E6331">
        <w:rPr>
          <w:sz w:val="24"/>
          <w:szCs w:val="24"/>
        </w:rPr>
        <w:t>же</w:t>
      </w:r>
      <w:r w:rsidRPr="004E6331">
        <w:rPr>
          <w:spacing w:val="1"/>
          <w:sz w:val="24"/>
          <w:szCs w:val="24"/>
        </w:rPr>
        <w:t xml:space="preserve"> </w:t>
      </w:r>
      <w:r w:rsidRPr="004E6331">
        <w:rPr>
          <w:sz w:val="24"/>
          <w:szCs w:val="24"/>
        </w:rPr>
        <w:t>время,</w:t>
      </w:r>
      <w:r w:rsidRPr="004E6331">
        <w:rPr>
          <w:spacing w:val="1"/>
          <w:sz w:val="24"/>
          <w:szCs w:val="24"/>
        </w:rPr>
        <w:t xml:space="preserve"> </w:t>
      </w:r>
      <w:r w:rsidRPr="004E6331">
        <w:rPr>
          <w:sz w:val="24"/>
          <w:szCs w:val="24"/>
        </w:rPr>
        <w:t>содержание</w:t>
      </w:r>
      <w:r w:rsidRPr="004E6331">
        <w:rPr>
          <w:spacing w:val="1"/>
          <w:sz w:val="24"/>
          <w:szCs w:val="24"/>
        </w:rPr>
        <w:t xml:space="preserve"> </w:t>
      </w:r>
      <w:r w:rsidRPr="004E6331">
        <w:rPr>
          <w:sz w:val="24"/>
          <w:szCs w:val="24"/>
        </w:rPr>
        <w:t>текста</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t>должно</w:t>
      </w:r>
      <w:r w:rsidRPr="004E6331">
        <w:rPr>
          <w:spacing w:val="1"/>
          <w:sz w:val="24"/>
          <w:szCs w:val="24"/>
        </w:rPr>
        <w:t xml:space="preserve"> </w:t>
      </w:r>
      <w:r w:rsidRPr="004E6331">
        <w:rPr>
          <w:sz w:val="24"/>
          <w:szCs w:val="24"/>
        </w:rPr>
        <w:t>быть</w:t>
      </w:r>
      <w:r w:rsidRPr="004E6331">
        <w:rPr>
          <w:spacing w:val="1"/>
          <w:sz w:val="24"/>
          <w:szCs w:val="24"/>
        </w:rPr>
        <w:t xml:space="preserve"> </w:t>
      </w:r>
      <w:r w:rsidRPr="004E6331">
        <w:rPr>
          <w:sz w:val="24"/>
          <w:szCs w:val="24"/>
        </w:rPr>
        <w:t>объектом</w:t>
      </w:r>
      <w:r w:rsidRPr="004E6331">
        <w:rPr>
          <w:spacing w:val="1"/>
          <w:sz w:val="24"/>
          <w:szCs w:val="24"/>
        </w:rPr>
        <w:t xml:space="preserve"> </w:t>
      </w:r>
      <w:r w:rsidRPr="004E6331">
        <w:rPr>
          <w:sz w:val="24"/>
          <w:szCs w:val="24"/>
        </w:rPr>
        <w:t>сверхценного интереса или сверхпристрастия ребенка: в этом случае очень</w:t>
      </w:r>
      <w:r w:rsidRPr="004E6331">
        <w:rPr>
          <w:spacing w:val="1"/>
          <w:sz w:val="24"/>
          <w:szCs w:val="24"/>
        </w:rPr>
        <w:t xml:space="preserve"> </w:t>
      </w:r>
      <w:r w:rsidRPr="004E6331">
        <w:rPr>
          <w:sz w:val="24"/>
          <w:szCs w:val="24"/>
        </w:rPr>
        <w:t>трудно</w:t>
      </w:r>
      <w:r w:rsidRPr="004E6331">
        <w:rPr>
          <w:spacing w:val="-4"/>
          <w:sz w:val="24"/>
          <w:szCs w:val="24"/>
        </w:rPr>
        <w:t xml:space="preserve"> </w:t>
      </w:r>
      <w:r w:rsidRPr="004E6331">
        <w:rPr>
          <w:sz w:val="24"/>
          <w:szCs w:val="24"/>
        </w:rPr>
        <w:t>будет перейти к другим темам.</w:t>
      </w:r>
    </w:p>
    <w:p w:rsidR="00013B0D" w:rsidRPr="004E6331" w:rsidRDefault="00B21FA5" w:rsidP="00952727">
      <w:pPr>
        <w:pStyle w:val="a3"/>
        <w:ind w:left="0" w:firstLine="709"/>
        <w:rPr>
          <w:sz w:val="24"/>
          <w:szCs w:val="24"/>
        </w:rPr>
      </w:pPr>
      <w:r w:rsidRPr="004E6331">
        <w:rPr>
          <w:sz w:val="24"/>
          <w:szCs w:val="24"/>
        </w:rPr>
        <w:t>При аутизме в силу неравномерности развития психических функций</w:t>
      </w:r>
      <w:r w:rsidRPr="004E6331">
        <w:rPr>
          <w:spacing w:val="1"/>
          <w:sz w:val="24"/>
          <w:szCs w:val="24"/>
        </w:rPr>
        <w:t xml:space="preserve"> </w:t>
      </w:r>
      <w:r w:rsidRPr="004E6331">
        <w:rPr>
          <w:sz w:val="24"/>
          <w:szCs w:val="24"/>
        </w:rPr>
        <w:t>механическая и смысловая составляющие чтения развиваются асинхронно,</w:t>
      </w:r>
      <w:r w:rsidRPr="004E6331">
        <w:rPr>
          <w:spacing w:val="1"/>
          <w:sz w:val="24"/>
          <w:szCs w:val="24"/>
        </w:rPr>
        <w:t xml:space="preserve"> </w:t>
      </w:r>
      <w:r w:rsidRPr="004E6331">
        <w:rPr>
          <w:sz w:val="24"/>
          <w:szCs w:val="24"/>
        </w:rPr>
        <w:t>усвоение формального навыка и содержательной стороны процесса вовсе не</w:t>
      </w:r>
      <w:r w:rsidRPr="004E6331">
        <w:rPr>
          <w:spacing w:val="1"/>
          <w:sz w:val="24"/>
          <w:szCs w:val="24"/>
        </w:rPr>
        <w:t xml:space="preserve"> </w:t>
      </w:r>
      <w:r w:rsidRPr="004E6331">
        <w:rPr>
          <w:sz w:val="24"/>
          <w:szCs w:val="24"/>
        </w:rPr>
        <w:t>обязательно</w:t>
      </w:r>
      <w:r w:rsidRPr="004E6331">
        <w:rPr>
          <w:spacing w:val="1"/>
          <w:sz w:val="24"/>
          <w:szCs w:val="24"/>
        </w:rPr>
        <w:t xml:space="preserve"> </w:t>
      </w:r>
      <w:r w:rsidRPr="004E6331">
        <w:rPr>
          <w:sz w:val="24"/>
          <w:szCs w:val="24"/>
        </w:rPr>
        <w:t>идут</w:t>
      </w:r>
      <w:r w:rsidRPr="004E6331">
        <w:rPr>
          <w:spacing w:val="1"/>
          <w:sz w:val="24"/>
          <w:szCs w:val="24"/>
        </w:rPr>
        <w:t xml:space="preserve"> </w:t>
      </w:r>
      <w:r w:rsidRPr="004E6331">
        <w:rPr>
          <w:sz w:val="24"/>
          <w:szCs w:val="24"/>
        </w:rPr>
        <w:t>параллельно;</w:t>
      </w:r>
      <w:r w:rsidRPr="004E6331">
        <w:rPr>
          <w:spacing w:val="1"/>
          <w:sz w:val="24"/>
          <w:szCs w:val="24"/>
        </w:rPr>
        <w:t xml:space="preserve"> </w:t>
      </w:r>
      <w:r w:rsidRPr="004E6331">
        <w:rPr>
          <w:sz w:val="24"/>
          <w:szCs w:val="24"/>
        </w:rPr>
        <w:t>они</w:t>
      </w:r>
      <w:r w:rsidRPr="004E6331">
        <w:rPr>
          <w:spacing w:val="1"/>
          <w:sz w:val="24"/>
          <w:szCs w:val="24"/>
        </w:rPr>
        <w:t xml:space="preserve"> </w:t>
      </w:r>
      <w:r w:rsidRPr="004E6331">
        <w:rPr>
          <w:sz w:val="24"/>
          <w:szCs w:val="24"/>
        </w:rPr>
        <w:t>могут</w:t>
      </w:r>
      <w:r w:rsidRPr="004E6331">
        <w:rPr>
          <w:spacing w:val="1"/>
          <w:sz w:val="24"/>
          <w:szCs w:val="24"/>
        </w:rPr>
        <w:t xml:space="preserve"> </w:t>
      </w:r>
      <w:r w:rsidRPr="004E6331">
        <w:rPr>
          <w:sz w:val="24"/>
          <w:szCs w:val="24"/>
        </w:rPr>
        <w:t>быть</w:t>
      </w:r>
      <w:r w:rsidRPr="004E6331">
        <w:rPr>
          <w:spacing w:val="1"/>
          <w:sz w:val="24"/>
          <w:szCs w:val="24"/>
        </w:rPr>
        <w:t xml:space="preserve"> </w:t>
      </w:r>
      <w:r w:rsidRPr="004E6331">
        <w:rPr>
          <w:sz w:val="24"/>
          <w:szCs w:val="24"/>
        </w:rPr>
        <w:t>практически</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t>связаны</w:t>
      </w:r>
      <w:r w:rsidRPr="004E6331">
        <w:rPr>
          <w:spacing w:val="1"/>
          <w:sz w:val="24"/>
          <w:szCs w:val="24"/>
        </w:rPr>
        <w:t xml:space="preserve"> </w:t>
      </w:r>
      <w:r w:rsidRPr="004E6331">
        <w:rPr>
          <w:sz w:val="24"/>
          <w:szCs w:val="24"/>
        </w:rPr>
        <w:t>между собой или связаны очень слабо. В результате на практике нередко</w:t>
      </w:r>
      <w:r w:rsidRPr="004E6331">
        <w:rPr>
          <w:spacing w:val="1"/>
          <w:sz w:val="24"/>
          <w:szCs w:val="24"/>
        </w:rPr>
        <w:t xml:space="preserve"> </w:t>
      </w:r>
      <w:r w:rsidRPr="004E6331">
        <w:rPr>
          <w:sz w:val="24"/>
          <w:szCs w:val="24"/>
        </w:rPr>
        <w:t>встречается хорошая техника чтения в сочетании с отсутствием понимания</w:t>
      </w:r>
      <w:r w:rsidRPr="004E6331">
        <w:rPr>
          <w:spacing w:val="1"/>
          <w:sz w:val="24"/>
          <w:szCs w:val="24"/>
        </w:rPr>
        <w:t xml:space="preserve"> </w:t>
      </w:r>
      <w:r w:rsidRPr="004E6331">
        <w:rPr>
          <w:sz w:val="24"/>
          <w:szCs w:val="24"/>
        </w:rPr>
        <w:t>прочитанного.</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этой</w:t>
      </w:r>
      <w:r w:rsidRPr="004E6331">
        <w:rPr>
          <w:spacing w:val="1"/>
          <w:sz w:val="24"/>
          <w:szCs w:val="24"/>
        </w:rPr>
        <w:t xml:space="preserve"> </w:t>
      </w:r>
      <w:r w:rsidRPr="004E6331">
        <w:rPr>
          <w:sz w:val="24"/>
          <w:szCs w:val="24"/>
        </w:rPr>
        <w:t>проблемой</w:t>
      </w:r>
      <w:r w:rsidRPr="004E6331">
        <w:rPr>
          <w:spacing w:val="1"/>
          <w:sz w:val="24"/>
          <w:szCs w:val="24"/>
        </w:rPr>
        <w:t xml:space="preserve"> </w:t>
      </w:r>
      <w:r w:rsidRPr="004E6331">
        <w:rPr>
          <w:sz w:val="24"/>
          <w:szCs w:val="24"/>
        </w:rPr>
        <w:t>приходится</w:t>
      </w:r>
      <w:r w:rsidRPr="004E6331">
        <w:rPr>
          <w:spacing w:val="1"/>
          <w:sz w:val="24"/>
          <w:szCs w:val="24"/>
        </w:rPr>
        <w:t xml:space="preserve"> </w:t>
      </w:r>
      <w:r w:rsidRPr="004E6331">
        <w:rPr>
          <w:sz w:val="24"/>
          <w:szCs w:val="24"/>
        </w:rPr>
        <w:t>работать</w:t>
      </w:r>
      <w:r w:rsidRPr="004E6331">
        <w:rPr>
          <w:spacing w:val="71"/>
          <w:sz w:val="24"/>
          <w:szCs w:val="24"/>
        </w:rPr>
        <w:t xml:space="preserve"> </w:t>
      </w:r>
      <w:r w:rsidRPr="004E6331">
        <w:rPr>
          <w:sz w:val="24"/>
          <w:szCs w:val="24"/>
        </w:rPr>
        <w:t>специально,</w:t>
      </w:r>
      <w:r w:rsidRPr="004E6331">
        <w:rPr>
          <w:spacing w:val="-67"/>
          <w:sz w:val="24"/>
          <w:szCs w:val="24"/>
        </w:rPr>
        <w:t xml:space="preserve"> </w:t>
      </w:r>
      <w:r w:rsidRPr="004E6331">
        <w:rPr>
          <w:sz w:val="24"/>
          <w:szCs w:val="24"/>
        </w:rPr>
        <w:t>длительно, и не всегда удаётся достичь желаемого до перехода ребёнка с</w:t>
      </w:r>
      <w:r w:rsidRPr="004E6331">
        <w:rPr>
          <w:spacing w:val="1"/>
          <w:sz w:val="24"/>
          <w:szCs w:val="24"/>
        </w:rPr>
        <w:t xml:space="preserve"> </w:t>
      </w:r>
      <w:r w:rsidRPr="004E6331">
        <w:rPr>
          <w:sz w:val="24"/>
          <w:szCs w:val="24"/>
        </w:rPr>
        <w:t>аутизмом</w:t>
      </w:r>
      <w:r w:rsidRPr="004E6331">
        <w:rPr>
          <w:spacing w:val="-1"/>
          <w:sz w:val="24"/>
          <w:szCs w:val="24"/>
        </w:rPr>
        <w:t xml:space="preserve"> </w:t>
      </w:r>
      <w:r w:rsidRPr="004E6331">
        <w:rPr>
          <w:sz w:val="24"/>
          <w:szCs w:val="24"/>
        </w:rPr>
        <w:t>в</w:t>
      </w:r>
      <w:r w:rsidRPr="004E6331">
        <w:rPr>
          <w:spacing w:val="-2"/>
          <w:sz w:val="24"/>
          <w:szCs w:val="24"/>
        </w:rPr>
        <w:t xml:space="preserve"> </w:t>
      </w:r>
      <w:r w:rsidRPr="004E6331">
        <w:rPr>
          <w:sz w:val="24"/>
          <w:szCs w:val="24"/>
        </w:rPr>
        <w:t>школу.</w:t>
      </w:r>
    </w:p>
    <w:p w:rsidR="00013B0D" w:rsidRPr="004E6331" w:rsidRDefault="00B21FA5" w:rsidP="00952727">
      <w:pPr>
        <w:pStyle w:val="a3"/>
        <w:spacing w:before="1"/>
        <w:ind w:left="0" w:firstLine="709"/>
        <w:rPr>
          <w:sz w:val="24"/>
          <w:szCs w:val="24"/>
        </w:rPr>
      </w:pPr>
      <w:r w:rsidRPr="004E6331">
        <w:rPr>
          <w:sz w:val="24"/>
          <w:szCs w:val="24"/>
        </w:rPr>
        <w:t>При обучении чтению детей с аутизмом очень важно найти мотивацию,</w:t>
      </w:r>
      <w:r w:rsidRPr="004E6331">
        <w:rPr>
          <w:spacing w:val="-67"/>
          <w:sz w:val="24"/>
          <w:szCs w:val="24"/>
        </w:rPr>
        <w:t xml:space="preserve"> </w:t>
      </w:r>
      <w:r w:rsidRPr="004E6331">
        <w:rPr>
          <w:sz w:val="24"/>
          <w:szCs w:val="24"/>
        </w:rPr>
        <w:t>адекватную возможностям ребёнка, в этом случае разрыв между техникой</w:t>
      </w:r>
      <w:r w:rsidRPr="004E6331">
        <w:rPr>
          <w:spacing w:val="1"/>
          <w:sz w:val="24"/>
          <w:szCs w:val="24"/>
        </w:rPr>
        <w:t xml:space="preserve"> </w:t>
      </w:r>
      <w:r w:rsidRPr="004E6331">
        <w:rPr>
          <w:sz w:val="24"/>
          <w:szCs w:val="24"/>
        </w:rPr>
        <w:t>чтения</w:t>
      </w:r>
      <w:r w:rsidRPr="004E6331">
        <w:rPr>
          <w:spacing w:val="25"/>
          <w:sz w:val="24"/>
          <w:szCs w:val="24"/>
        </w:rPr>
        <w:t xml:space="preserve"> </w:t>
      </w:r>
      <w:r w:rsidRPr="004E6331">
        <w:rPr>
          <w:sz w:val="24"/>
          <w:szCs w:val="24"/>
        </w:rPr>
        <w:t>и</w:t>
      </w:r>
      <w:r w:rsidRPr="004E6331">
        <w:rPr>
          <w:spacing w:val="26"/>
          <w:sz w:val="24"/>
          <w:szCs w:val="24"/>
        </w:rPr>
        <w:t xml:space="preserve"> </w:t>
      </w:r>
      <w:r w:rsidRPr="004E6331">
        <w:rPr>
          <w:sz w:val="24"/>
          <w:szCs w:val="24"/>
        </w:rPr>
        <w:t>осмыслением</w:t>
      </w:r>
      <w:r w:rsidRPr="004E6331">
        <w:rPr>
          <w:spacing w:val="25"/>
          <w:sz w:val="24"/>
          <w:szCs w:val="24"/>
        </w:rPr>
        <w:t xml:space="preserve"> </w:t>
      </w:r>
      <w:r w:rsidRPr="004E6331">
        <w:rPr>
          <w:sz w:val="24"/>
          <w:szCs w:val="24"/>
        </w:rPr>
        <w:t>прочитанного</w:t>
      </w:r>
      <w:r w:rsidRPr="004E6331">
        <w:rPr>
          <w:spacing w:val="29"/>
          <w:sz w:val="24"/>
          <w:szCs w:val="24"/>
        </w:rPr>
        <w:t xml:space="preserve"> </w:t>
      </w:r>
      <w:r w:rsidRPr="004E6331">
        <w:rPr>
          <w:sz w:val="24"/>
          <w:szCs w:val="24"/>
        </w:rPr>
        <w:t>легче</w:t>
      </w:r>
      <w:r w:rsidRPr="004E6331">
        <w:rPr>
          <w:spacing w:val="25"/>
          <w:sz w:val="24"/>
          <w:szCs w:val="24"/>
        </w:rPr>
        <w:t xml:space="preserve"> </w:t>
      </w:r>
      <w:r w:rsidRPr="004E6331">
        <w:rPr>
          <w:sz w:val="24"/>
          <w:szCs w:val="24"/>
        </w:rPr>
        <w:t>предупредить,</w:t>
      </w:r>
      <w:r w:rsidRPr="004E6331">
        <w:rPr>
          <w:spacing w:val="27"/>
          <w:sz w:val="24"/>
          <w:szCs w:val="24"/>
        </w:rPr>
        <w:t xml:space="preserve"> </w:t>
      </w:r>
      <w:r w:rsidRPr="004E6331">
        <w:rPr>
          <w:sz w:val="24"/>
          <w:szCs w:val="24"/>
        </w:rPr>
        <w:t>а</w:t>
      </w:r>
      <w:r w:rsidRPr="004E6331">
        <w:rPr>
          <w:spacing w:val="28"/>
          <w:sz w:val="24"/>
          <w:szCs w:val="24"/>
        </w:rPr>
        <w:t xml:space="preserve"> </w:t>
      </w:r>
      <w:r w:rsidRPr="004E6331">
        <w:rPr>
          <w:sz w:val="24"/>
          <w:szCs w:val="24"/>
        </w:rPr>
        <w:t>если</w:t>
      </w:r>
      <w:r w:rsidRPr="004E6331">
        <w:rPr>
          <w:spacing w:val="25"/>
          <w:sz w:val="24"/>
          <w:szCs w:val="24"/>
        </w:rPr>
        <w:t xml:space="preserve"> </w:t>
      </w:r>
      <w:r w:rsidRPr="004E6331">
        <w:rPr>
          <w:sz w:val="24"/>
          <w:szCs w:val="24"/>
        </w:rPr>
        <w:t>он</w:t>
      </w:r>
      <w:r w:rsidRPr="004E6331">
        <w:rPr>
          <w:spacing w:val="29"/>
          <w:sz w:val="24"/>
          <w:szCs w:val="24"/>
        </w:rPr>
        <w:t xml:space="preserve"> </w:t>
      </w:r>
      <w:r w:rsidRPr="004E6331">
        <w:rPr>
          <w:sz w:val="24"/>
          <w:szCs w:val="24"/>
        </w:rPr>
        <w:t>возник,</w:t>
      </w:r>
      <w:r w:rsidRPr="004E6331">
        <w:rPr>
          <w:spacing w:val="-68"/>
          <w:sz w:val="24"/>
          <w:szCs w:val="24"/>
        </w:rPr>
        <w:t xml:space="preserve"> </w:t>
      </w:r>
      <w:r w:rsidRPr="004E6331">
        <w:rPr>
          <w:sz w:val="24"/>
          <w:szCs w:val="24"/>
        </w:rPr>
        <w:t>то</w:t>
      </w:r>
      <w:r w:rsidRPr="004E6331">
        <w:rPr>
          <w:spacing w:val="-1"/>
          <w:sz w:val="24"/>
          <w:szCs w:val="24"/>
        </w:rPr>
        <w:t xml:space="preserve"> </w:t>
      </w:r>
      <w:r w:rsidRPr="004E6331">
        <w:rPr>
          <w:sz w:val="24"/>
          <w:szCs w:val="24"/>
        </w:rPr>
        <w:t>проще его</w:t>
      </w:r>
      <w:r w:rsidRPr="004E6331">
        <w:rPr>
          <w:spacing w:val="1"/>
          <w:sz w:val="24"/>
          <w:szCs w:val="24"/>
        </w:rPr>
        <w:t xml:space="preserve"> </w:t>
      </w:r>
      <w:r w:rsidRPr="004E6331">
        <w:rPr>
          <w:sz w:val="24"/>
          <w:szCs w:val="24"/>
        </w:rPr>
        <w:t>устранить.</w:t>
      </w:r>
    </w:p>
    <w:p w:rsidR="00013B0D" w:rsidRPr="004E6331" w:rsidRDefault="00B21FA5" w:rsidP="00952727">
      <w:pPr>
        <w:pStyle w:val="a3"/>
        <w:ind w:left="0" w:firstLine="709"/>
        <w:rPr>
          <w:sz w:val="24"/>
          <w:szCs w:val="24"/>
        </w:rPr>
      </w:pPr>
      <w:r w:rsidRPr="004E6331">
        <w:rPr>
          <w:sz w:val="24"/>
          <w:szCs w:val="24"/>
        </w:rPr>
        <w:t>Обучение чтению в дошкольном возрасте исключительно важно для</w:t>
      </w:r>
      <w:r w:rsidRPr="004E6331">
        <w:rPr>
          <w:spacing w:val="1"/>
          <w:sz w:val="24"/>
          <w:szCs w:val="24"/>
        </w:rPr>
        <w:t xml:space="preserve"> </w:t>
      </w:r>
      <w:r w:rsidRPr="004E6331">
        <w:rPr>
          <w:sz w:val="24"/>
          <w:szCs w:val="24"/>
        </w:rPr>
        <w:t>развития речи и для обучения письму. На этом этапе коррекционной работы</w:t>
      </w:r>
      <w:r w:rsidRPr="004E6331">
        <w:rPr>
          <w:spacing w:val="1"/>
          <w:sz w:val="24"/>
          <w:szCs w:val="24"/>
        </w:rPr>
        <w:t xml:space="preserve"> </w:t>
      </w:r>
      <w:r w:rsidRPr="004E6331">
        <w:rPr>
          <w:sz w:val="24"/>
          <w:szCs w:val="24"/>
        </w:rPr>
        <w:t>дети</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аутизмом</w:t>
      </w:r>
      <w:r w:rsidRPr="004E6331">
        <w:rPr>
          <w:spacing w:val="1"/>
          <w:sz w:val="24"/>
          <w:szCs w:val="24"/>
        </w:rPr>
        <w:t xml:space="preserve"> </w:t>
      </w:r>
      <w:r w:rsidRPr="004E6331">
        <w:rPr>
          <w:sz w:val="24"/>
          <w:szCs w:val="24"/>
        </w:rPr>
        <w:t>чаще</w:t>
      </w:r>
      <w:r w:rsidRPr="004E6331">
        <w:rPr>
          <w:spacing w:val="1"/>
          <w:sz w:val="24"/>
          <w:szCs w:val="24"/>
        </w:rPr>
        <w:t xml:space="preserve"> </w:t>
      </w:r>
      <w:r w:rsidRPr="004E6331">
        <w:rPr>
          <w:sz w:val="24"/>
          <w:szCs w:val="24"/>
        </w:rPr>
        <w:t>всего</w:t>
      </w:r>
      <w:r w:rsidRPr="004E6331">
        <w:rPr>
          <w:spacing w:val="1"/>
          <w:sz w:val="24"/>
          <w:szCs w:val="24"/>
        </w:rPr>
        <w:t xml:space="preserve"> </w:t>
      </w:r>
      <w:r w:rsidRPr="004E6331">
        <w:rPr>
          <w:sz w:val="24"/>
          <w:szCs w:val="24"/>
        </w:rPr>
        <w:t>затрудняются</w:t>
      </w:r>
      <w:r w:rsidRPr="004E6331">
        <w:rPr>
          <w:spacing w:val="1"/>
          <w:sz w:val="24"/>
          <w:szCs w:val="24"/>
        </w:rPr>
        <w:t xml:space="preserve"> </w:t>
      </w:r>
      <w:r w:rsidRPr="004E6331">
        <w:rPr>
          <w:sz w:val="24"/>
          <w:szCs w:val="24"/>
        </w:rPr>
        <w:t>отвечать</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вопросы</w:t>
      </w:r>
      <w:r w:rsidRPr="004E6331">
        <w:rPr>
          <w:spacing w:val="1"/>
          <w:sz w:val="24"/>
          <w:szCs w:val="24"/>
        </w:rPr>
        <w:t xml:space="preserve"> </w:t>
      </w:r>
      <w:r w:rsidRPr="004E6331">
        <w:rPr>
          <w:sz w:val="24"/>
          <w:szCs w:val="24"/>
        </w:rPr>
        <w:t>по</w:t>
      </w:r>
      <w:r w:rsidRPr="004E6331">
        <w:rPr>
          <w:spacing w:val="1"/>
          <w:sz w:val="24"/>
          <w:szCs w:val="24"/>
        </w:rPr>
        <w:t xml:space="preserve"> </w:t>
      </w:r>
      <w:r w:rsidRPr="004E6331">
        <w:rPr>
          <w:sz w:val="24"/>
          <w:szCs w:val="24"/>
        </w:rPr>
        <w:t>прослушанному тексту, но если ребенок может этот текст прочитать, то он с</w:t>
      </w:r>
      <w:r w:rsidRPr="004E6331">
        <w:rPr>
          <w:spacing w:val="1"/>
          <w:sz w:val="24"/>
          <w:szCs w:val="24"/>
        </w:rPr>
        <w:t xml:space="preserve"> </w:t>
      </w:r>
      <w:r w:rsidRPr="004E6331">
        <w:rPr>
          <w:sz w:val="24"/>
          <w:szCs w:val="24"/>
        </w:rPr>
        <w:t>таким заданием справляется легче и легче принимает помощь. В устной речи</w:t>
      </w:r>
      <w:r w:rsidRPr="004E6331">
        <w:rPr>
          <w:spacing w:val="1"/>
          <w:sz w:val="24"/>
          <w:szCs w:val="24"/>
        </w:rPr>
        <w:t xml:space="preserve"> </w:t>
      </w:r>
      <w:r w:rsidRPr="004E6331">
        <w:rPr>
          <w:sz w:val="24"/>
          <w:szCs w:val="24"/>
        </w:rPr>
        <w:lastRenderedPageBreak/>
        <w:t>аутичному ребенку, чаще всего, сложно вернуться к уже сказанному, в то</w:t>
      </w:r>
      <w:r w:rsidRPr="004E6331">
        <w:rPr>
          <w:spacing w:val="1"/>
          <w:sz w:val="24"/>
          <w:szCs w:val="24"/>
        </w:rPr>
        <w:t xml:space="preserve"> </w:t>
      </w:r>
      <w:r w:rsidRPr="004E6331">
        <w:rPr>
          <w:sz w:val="24"/>
          <w:szCs w:val="24"/>
        </w:rPr>
        <w:t>время как прочитанный текст симультанирует речь и позволяет вернуться к</w:t>
      </w:r>
      <w:r w:rsidRPr="004E6331">
        <w:rPr>
          <w:spacing w:val="1"/>
          <w:sz w:val="24"/>
          <w:szCs w:val="24"/>
        </w:rPr>
        <w:t xml:space="preserve"> </w:t>
      </w:r>
      <w:r w:rsidRPr="004E6331">
        <w:rPr>
          <w:sz w:val="24"/>
          <w:szCs w:val="24"/>
        </w:rPr>
        <w:t>ранее</w:t>
      </w:r>
      <w:r w:rsidRPr="004E6331">
        <w:rPr>
          <w:spacing w:val="1"/>
          <w:sz w:val="24"/>
          <w:szCs w:val="24"/>
        </w:rPr>
        <w:t xml:space="preserve"> </w:t>
      </w:r>
      <w:r w:rsidRPr="004E6331">
        <w:rPr>
          <w:sz w:val="24"/>
          <w:szCs w:val="24"/>
        </w:rPr>
        <w:t>прочитанному:</w:t>
      </w:r>
      <w:r w:rsidRPr="004E6331">
        <w:rPr>
          <w:spacing w:val="1"/>
          <w:sz w:val="24"/>
          <w:szCs w:val="24"/>
        </w:rPr>
        <w:t xml:space="preserve"> </w:t>
      </w:r>
      <w:r w:rsidRPr="004E6331">
        <w:rPr>
          <w:sz w:val="24"/>
          <w:szCs w:val="24"/>
        </w:rPr>
        <w:t>создается</w:t>
      </w:r>
      <w:r w:rsidRPr="004E6331">
        <w:rPr>
          <w:spacing w:val="1"/>
          <w:sz w:val="24"/>
          <w:szCs w:val="24"/>
        </w:rPr>
        <w:t xml:space="preserve"> </w:t>
      </w:r>
      <w:r w:rsidRPr="004E6331">
        <w:rPr>
          <w:sz w:val="24"/>
          <w:szCs w:val="24"/>
        </w:rPr>
        <w:t>предпосылка</w:t>
      </w:r>
      <w:r w:rsidRPr="004E6331">
        <w:rPr>
          <w:spacing w:val="1"/>
          <w:sz w:val="24"/>
          <w:szCs w:val="24"/>
        </w:rPr>
        <w:t xml:space="preserve"> </w:t>
      </w:r>
      <w:r w:rsidRPr="004E6331">
        <w:rPr>
          <w:sz w:val="24"/>
          <w:szCs w:val="24"/>
        </w:rPr>
        <w:t>если</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t>для</w:t>
      </w:r>
      <w:r w:rsidRPr="004E6331">
        <w:rPr>
          <w:spacing w:val="1"/>
          <w:sz w:val="24"/>
          <w:szCs w:val="24"/>
        </w:rPr>
        <w:t xml:space="preserve"> </w:t>
      </w:r>
      <w:r w:rsidRPr="004E6331">
        <w:rPr>
          <w:sz w:val="24"/>
          <w:szCs w:val="24"/>
        </w:rPr>
        <w:t>преодоления</w:t>
      </w:r>
      <w:r w:rsidRPr="004E6331">
        <w:rPr>
          <w:spacing w:val="1"/>
          <w:sz w:val="24"/>
          <w:szCs w:val="24"/>
        </w:rPr>
        <w:t xml:space="preserve"> </w:t>
      </w:r>
      <w:r w:rsidRPr="004E6331">
        <w:rPr>
          <w:sz w:val="24"/>
          <w:szCs w:val="24"/>
        </w:rPr>
        <w:t>проблемы</w:t>
      </w:r>
      <w:r w:rsidRPr="004E6331">
        <w:rPr>
          <w:spacing w:val="1"/>
          <w:sz w:val="24"/>
          <w:szCs w:val="24"/>
        </w:rPr>
        <w:t xml:space="preserve"> </w:t>
      </w:r>
      <w:r w:rsidRPr="004E6331">
        <w:rPr>
          <w:sz w:val="24"/>
          <w:szCs w:val="24"/>
        </w:rPr>
        <w:t>восприятия</w:t>
      </w:r>
      <w:r w:rsidRPr="004E6331">
        <w:rPr>
          <w:spacing w:val="1"/>
          <w:sz w:val="24"/>
          <w:szCs w:val="24"/>
        </w:rPr>
        <w:t xml:space="preserve"> </w:t>
      </w:r>
      <w:r w:rsidRPr="004E6331">
        <w:rPr>
          <w:sz w:val="24"/>
          <w:szCs w:val="24"/>
        </w:rPr>
        <w:t>сукцессивно</w:t>
      </w:r>
      <w:r w:rsidRPr="004E6331">
        <w:rPr>
          <w:spacing w:val="1"/>
          <w:sz w:val="24"/>
          <w:szCs w:val="24"/>
        </w:rPr>
        <w:t xml:space="preserve"> </w:t>
      </w:r>
      <w:r w:rsidRPr="004E6331">
        <w:rPr>
          <w:sz w:val="24"/>
          <w:szCs w:val="24"/>
        </w:rPr>
        <w:t>организованных</w:t>
      </w:r>
      <w:r w:rsidRPr="004E6331">
        <w:rPr>
          <w:spacing w:val="1"/>
          <w:sz w:val="24"/>
          <w:szCs w:val="24"/>
        </w:rPr>
        <w:t xml:space="preserve"> </w:t>
      </w:r>
      <w:r w:rsidRPr="004E6331">
        <w:rPr>
          <w:sz w:val="24"/>
          <w:szCs w:val="24"/>
        </w:rPr>
        <w:t>процессов,</w:t>
      </w:r>
      <w:r w:rsidRPr="004E6331">
        <w:rPr>
          <w:spacing w:val="1"/>
          <w:sz w:val="24"/>
          <w:szCs w:val="24"/>
        </w:rPr>
        <w:t xml:space="preserve"> </w:t>
      </w:r>
      <w:r w:rsidRPr="004E6331">
        <w:rPr>
          <w:sz w:val="24"/>
          <w:szCs w:val="24"/>
        </w:rPr>
        <w:t>то</w:t>
      </w:r>
      <w:r w:rsidRPr="004E6331">
        <w:rPr>
          <w:spacing w:val="1"/>
          <w:sz w:val="24"/>
          <w:szCs w:val="24"/>
        </w:rPr>
        <w:t xml:space="preserve"> </w:t>
      </w:r>
      <w:r w:rsidRPr="004E6331">
        <w:rPr>
          <w:sz w:val="24"/>
          <w:szCs w:val="24"/>
        </w:rPr>
        <w:t>для</w:t>
      </w:r>
      <w:r w:rsidRPr="004E6331">
        <w:rPr>
          <w:spacing w:val="1"/>
          <w:sz w:val="24"/>
          <w:szCs w:val="24"/>
        </w:rPr>
        <w:t xml:space="preserve"> </w:t>
      </w:r>
      <w:r w:rsidRPr="004E6331">
        <w:rPr>
          <w:sz w:val="24"/>
          <w:szCs w:val="24"/>
        </w:rPr>
        <w:t>компенсации</w:t>
      </w:r>
      <w:r w:rsidRPr="004E6331">
        <w:rPr>
          <w:spacing w:val="-1"/>
          <w:sz w:val="24"/>
          <w:szCs w:val="24"/>
        </w:rPr>
        <w:t xml:space="preserve"> </w:t>
      </w:r>
      <w:r w:rsidRPr="004E6331">
        <w:rPr>
          <w:sz w:val="24"/>
          <w:szCs w:val="24"/>
        </w:rPr>
        <w:t>этих трудностей,</w:t>
      </w:r>
      <w:r w:rsidRPr="004E6331">
        <w:rPr>
          <w:spacing w:val="-4"/>
          <w:sz w:val="24"/>
          <w:szCs w:val="24"/>
        </w:rPr>
        <w:t xml:space="preserve"> </w:t>
      </w:r>
      <w:r w:rsidRPr="004E6331">
        <w:rPr>
          <w:sz w:val="24"/>
          <w:szCs w:val="24"/>
        </w:rPr>
        <w:t>облегчения</w:t>
      </w:r>
      <w:r w:rsidRPr="004E6331">
        <w:rPr>
          <w:spacing w:val="-1"/>
          <w:sz w:val="24"/>
          <w:szCs w:val="24"/>
        </w:rPr>
        <w:t xml:space="preserve"> </w:t>
      </w:r>
      <w:r w:rsidRPr="004E6331">
        <w:rPr>
          <w:sz w:val="24"/>
          <w:szCs w:val="24"/>
        </w:rPr>
        <w:t>их</w:t>
      </w:r>
      <w:r w:rsidRPr="004E6331">
        <w:rPr>
          <w:spacing w:val="1"/>
          <w:sz w:val="24"/>
          <w:szCs w:val="24"/>
        </w:rPr>
        <w:t xml:space="preserve"> </w:t>
      </w:r>
      <w:r w:rsidRPr="004E6331">
        <w:rPr>
          <w:sz w:val="24"/>
          <w:szCs w:val="24"/>
        </w:rPr>
        <w:t>преодоления.</w:t>
      </w:r>
    </w:p>
    <w:p w:rsidR="00013B0D" w:rsidRPr="004E6331" w:rsidRDefault="00B21FA5" w:rsidP="00952727">
      <w:pPr>
        <w:pStyle w:val="a3"/>
        <w:spacing w:before="1"/>
        <w:ind w:left="0" w:firstLine="709"/>
        <w:rPr>
          <w:sz w:val="24"/>
          <w:szCs w:val="24"/>
        </w:rPr>
      </w:pPr>
      <w:r w:rsidRPr="004E6331">
        <w:rPr>
          <w:sz w:val="24"/>
          <w:szCs w:val="24"/>
        </w:rPr>
        <w:t>Если ребёнок научился технически читать хорошо, но с пониманием</w:t>
      </w:r>
      <w:r w:rsidRPr="004E6331">
        <w:rPr>
          <w:spacing w:val="1"/>
          <w:sz w:val="24"/>
          <w:szCs w:val="24"/>
        </w:rPr>
        <w:t xml:space="preserve"> </w:t>
      </w:r>
      <w:r w:rsidRPr="004E6331">
        <w:rPr>
          <w:sz w:val="24"/>
          <w:szCs w:val="24"/>
        </w:rPr>
        <w:t>прочитанного</w:t>
      </w:r>
      <w:r w:rsidRPr="004E6331">
        <w:rPr>
          <w:spacing w:val="13"/>
          <w:sz w:val="24"/>
          <w:szCs w:val="24"/>
        </w:rPr>
        <w:t xml:space="preserve"> </w:t>
      </w:r>
      <w:r w:rsidRPr="004E6331">
        <w:rPr>
          <w:sz w:val="24"/>
          <w:szCs w:val="24"/>
        </w:rPr>
        <w:t>есть</w:t>
      </w:r>
      <w:r w:rsidRPr="004E6331">
        <w:rPr>
          <w:spacing w:val="13"/>
          <w:sz w:val="24"/>
          <w:szCs w:val="24"/>
        </w:rPr>
        <w:t xml:space="preserve"> </w:t>
      </w:r>
      <w:r w:rsidRPr="004E6331">
        <w:rPr>
          <w:sz w:val="24"/>
          <w:szCs w:val="24"/>
        </w:rPr>
        <w:t>затруднения,</w:t>
      </w:r>
      <w:r w:rsidRPr="004E6331">
        <w:rPr>
          <w:spacing w:val="10"/>
          <w:sz w:val="24"/>
          <w:szCs w:val="24"/>
        </w:rPr>
        <w:t xml:space="preserve"> </w:t>
      </w:r>
      <w:r w:rsidRPr="004E6331">
        <w:rPr>
          <w:sz w:val="24"/>
          <w:szCs w:val="24"/>
        </w:rPr>
        <w:t>помогает</w:t>
      </w:r>
      <w:r w:rsidRPr="004E6331">
        <w:rPr>
          <w:spacing w:val="13"/>
          <w:sz w:val="24"/>
          <w:szCs w:val="24"/>
        </w:rPr>
        <w:t xml:space="preserve"> </w:t>
      </w:r>
      <w:r w:rsidRPr="004E6331">
        <w:rPr>
          <w:sz w:val="24"/>
          <w:szCs w:val="24"/>
        </w:rPr>
        <w:t>ведение</w:t>
      </w:r>
      <w:r w:rsidRPr="004E6331">
        <w:rPr>
          <w:spacing w:val="11"/>
          <w:sz w:val="24"/>
          <w:szCs w:val="24"/>
        </w:rPr>
        <w:t xml:space="preserve"> </w:t>
      </w:r>
      <w:r w:rsidRPr="004E6331">
        <w:rPr>
          <w:sz w:val="24"/>
          <w:szCs w:val="24"/>
        </w:rPr>
        <w:t>дневника</w:t>
      </w:r>
      <w:r w:rsidRPr="004E6331">
        <w:rPr>
          <w:spacing w:val="13"/>
          <w:sz w:val="24"/>
          <w:szCs w:val="24"/>
        </w:rPr>
        <w:t xml:space="preserve"> </w:t>
      </w:r>
      <w:r w:rsidRPr="004E6331">
        <w:rPr>
          <w:sz w:val="24"/>
          <w:szCs w:val="24"/>
        </w:rPr>
        <w:t>о</w:t>
      </w:r>
      <w:r w:rsidRPr="004E6331">
        <w:rPr>
          <w:spacing w:val="14"/>
          <w:sz w:val="24"/>
          <w:szCs w:val="24"/>
        </w:rPr>
        <w:t xml:space="preserve"> </w:t>
      </w:r>
      <w:r w:rsidRPr="004E6331">
        <w:rPr>
          <w:sz w:val="24"/>
          <w:szCs w:val="24"/>
        </w:rPr>
        <w:t>путешествиях,</w:t>
      </w:r>
      <w:r w:rsidR="004E6331">
        <w:rPr>
          <w:sz w:val="24"/>
          <w:szCs w:val="24"/>
        </w:rPr>
        <w:t xml:space="preserve"> </w:t>
      </w:r>
      <w:r w:rsidRPr="004E6331">
        <w:rPr>
          <w:sz w:val="24"/>
          <w:szCs w:val="24"/>
        </w:rPr>
        <w:t>каникулах, любых интересных и приятных периодах. Перечитывая дневник с</w:t>
      </w:r>
      <w:r w:rsidRPr="004E6331">
        <w:rPr>
          <w:spacing w:val="1"/>
          <w:sz w:val="24"/>
          <w:szCs w:val="24"/>
        </w:rPr>
        <w:t xml:space="preserve"> </w:t>
      </w:r>
      <w:r w:rsidRPr="004E6331">
        <w:rPr>
          <w:sz w:val="24"/>
          <w:szCs w:val="24"/>
        </w:rPr>
        <w:t>кем-то из родных или специалистов, в памяти ребенка восстанавливаются не</w:t>
      </w:r>
      <w:r w:rsidRPr="004E6331">
        <w:rPr>
          <w:spacing w:val="1"/>
          <w:sz w:val="24"/>
          <w:szCs w:val="24"/>
        </w:rPr>
        <w:t xml:space="preserve"> </w:t>
      </w:r>
      <w:r w:rsidRPr="004E6331">
        <w:rPr>
          <w:sz w:val="24"/>
          <w:szCs w:val="24"/>
        </w:rPr>
        <w:t>просто</w:t>
      </w:r>
      <w:r w:rsidRPr="004E6331">
        <w:rPr>
          <w:spacing w:val="1"/>
          <w:sz w:val="24"/>
          <w:szCs w:val="24"/>
        </w:rPr>
        <w:t xml:space="preserve"> </w:t>
      </w:r>
      <w:r w:rsidRPr="004E6331">
        <w:rPr>
          <w:sz w:val="24"/>
          <w:szCs w:val="24"/>
        </w:rPr>
        <w:t>приятные</w:t>
      </w:r>
      <w:r w:rsidRPr="004E6331">
        <w:rPr>
          <w:spacing w:val="1"/>
          <w:sz w:val="24"/>
          <w:szCs w:val="24"/>
        </w:rPr>
        <w:t xml:space="preserve"> </w:t>
      </w:r>
      <w:r w:rsidRPr="004E6331">
        <w:rPr>
          <w:sz w:val="24"/>
          <w:szCs w:val="24"/>
        </w:rPr>
        <w:t>эпизоды,</w:t>
      </w:r>
      <w:r w:rsidRPr="004E6331">
        <w:rPr>
          <w:spacing w:val="1"/>
          <w:sz w:val="24"/>
          <w:szCs w:val="24"/>
        </w:rPr>
        <w:t xml:space="preserve"> </w:t>
      </w:r>
      <w:r w:rsidRPr="004E6331">
        <w:rPr>
          <w:sz w:val="24"/>
          <w:szCs w:val="24"/>
        </w:rPr>
        <w:t>но</w:t>
      </w:r>
      <w:r w:rsidRPr="004E6331">
        <w:rPr>
          <w:spacing w:val="1"/>
          <w:sz w:val="24"/>
          <w:szCs w:val="24"/>
        </w:rPr>
        <w:t xml:space="preserve"> </w:t>
      </w:r>
      <w:r w:rsidRPr="004E6331">
        <w:rPr>
          <w:sz w:val="24"/>
          <w:szCs w:val="24"/>
        </w:rPr>
        <w:t>становится</w:t>
      </w:r>
      <w:r w:rsidRPr="004E6331">
        <w:rPr>
          <w:spacing w:val="1"/>
          <w:sz w:val="24"/>
          <w:szCs w:val="24"/>
        </w:rPr>
        <w:t xml:space="preserve"> </w:t>
      </w:r>
      <w:r w:rsidRPr="004E6331">
        <w:rPr>
          <w:sz w:val="24"/>
          <w:szCs w:val="24"/>
        </w:rPr>
        <w:t>более</w:t>
      </w:r>
      <w:r w:rsidRPr="004E6331">
        <w:rPr>
          <w:spacing w:val="1"/>
          <w:sz w:val="24"/>
          <w:szCs w:val="24"/>
        </w:rPr>
        <w:t xml:space="preserve"> </w:t>
      </w:r>
      <w:r w:rsidRPr="004E6331">
        <w:rPr>
          <w:sz w:val="24"/>
          <w:szCs w:val="24"/>
        </w:rPr>
        <w:t>понятным,</w:t>
      </w:r>
      <w:r w:rsidRPr="004E6331">
        <w:rPr>
          <w:spacing w:val="1"/>
          <w:sz w:val="24"/>
          <w:szCs w:val="24"/>
        </w:rPr>
        <w:t xml:space="preserve"> </w:t>
      </w:r>
      <w:r w:rsidRPr="004E6331">
        <w:rPr>
          <w:sz w:val="24"/>
          <w:szCs w:val="24"/>
        </w:rPr>
        <w:t>зачем</w:t>
      </w:r>
      <w:r w:rsidRPr="004E6331">
        <w:rPr>
          <w:spacing w:val="1"/>
          <w:sz w:val="24"/>
          <w:szCs w:val="24"/>
        </w:rPr>
        <w:t xml:space="preserve"> </w:t>
      </w:r>
      <w:r w:rsidRPr="004E6331">
        <w:rPr>
          <w:sz w:val="24"/>
          <w:szCs w:val="24"/>
        </w:rPr>
        <w:t>нужно</w:t>
      </w:r>
      <w:r w:rsidRPr="004E6331">
        <w:rPr>
          <w:spacing w:val="1"/>
          <w:sz w:val="24"/>
          <w:szCs w:val="24"/>
        </w:rPr>
        <w:t xml:space="preserve"> </w:t>
      </w:r>
      <w:r w:rsidRPr="004E6331">
        <w:rPr>
          <w:sz w:val="24"/>
          <w:szCs w:val="24"/>
        </w:rPr>
        <w:t>чтение (и, кроме того, структурируются временн</w:t>
      </w:r>
      <w:r w:rsidRPr="004E6331">
        <w:rPr>
          <w:b/>
          <w:i/>
          <w:sz w:val="24"/>
          <w:szCs w:val="24"/>
        </w:rPr>
        <w:t>ы</w:t>
      </w:r>
      <w:r w:rsidRPr="004E6331">
        <w:rPr>
          <w:sz w:val="24"/>
          <w:szCs w:val="24"/>
        </w:rPr>
        <w:t>е представления). Вслед за</w:t>
      </w:r>
      <w:r w:rsidRPr="004E6331">
        <w:rPr>
          <w:spacing w:val="1"/>
          <w:sz w:val="24"/>
          <w:szCs w:val="24"/>
        </w:rPr>
        <w:t xml:space="preserve"> </w:t>
      </w:r>
      <w:r w:rsidRPr="004E6331">
        <w:rPr>
          <w:sz w:val="24"/>
          <w:szCs w:val="24"/>
        </w:rPr>
        <w:t>этим</w:t>
      </w:r>
      <w:r w:rsidRPr="004E6331">
        <w:rPr>
          <w:spacing w:val="1"/>
          <w:sz w:val="24"/>
          <w:szCs w:val="24"/>
        </w:rPr>
        <w:t xml:space="preserve"> </w:t>
      </w:r>
      <w:r w:rsidRPr="004E6331">
        <w:rPr>
          <w:sz w:val="24"/>
          <w:szCs w:val="24"/>
        </w:rPr>
        <w:t>можно</w:t>
      </w:r>
      <w:r w:rsidRPr="004E6331">
        <w:rPr>
          <w:spacing w:val="1"/>
          <w:sz w:val="24"/>
          <w:szCs w:val="24"/>
        </w:rPr>
        <w:t xml:space="preserve"> </w:t>
      </w:r>
      <w:r w:rsidRPr="004E6331">
        <w:rPr>
          <w:sz w:val="24"/>
          <w:szCs w:val="24"/>
        </w:rPr>
        <w:t>прочитать</w:t>
      </w:r>
      <w:r w:rsidRPr="004E6331">
        <w:rPr>
          <w:spacing w:val="1"/>
          <w:sz w:val="24"/>
          <w:szCs w:val="24"/>
        </w:rPr>
        <w:t xml:space="preserve"> </w:t>
      </w:r>
      <w:r w:rsidRPr="004E6331">
        <w:rPr>
          <w:sz w:val="24"/>
          <w:szCs w:val="24"/>
        </w:rPr>
        <w:t>рассказ,</w:t>
      </w:r>
      <w:r w:rsidRPr="004E6331">
        <w:rPr>
          <w:spacing w:val="1"/>
          <w:sz w:val="24"/>
          <w:szCs w:val="24"/>
        </w:rPr>
        <w:t xml:space="preserve"> </w:t>
      </w:r>
      <w:r w:rsidRPr="004E6331">
        <w:rPr>
          <w:sz w:val="24"/>
          <w:szCs w:val="24"/>
        </w:rPr>
        <w:t>напоминающий</w:t>
      </w:r>
      <w:r w:rsidRPr="004E6331">
        <w:rPr>
          <w:spacing w:val="1"/>
          <w:sz w:val="24"/>
          <w:szCs w:val="24"/>
        </w:rPr>
        <w:t xml:space="preserve"> </w:t>
      </w:r>
      <w:r w:rsidRPr="004E6331">
        <w:rPr>
          <w:sz w:val="24"/>
          <w:szCs w:val="24"/>
        </w:rPr>
        <w:t>пережитый</w:t>
      </w:r>
      <w:r w:rsidRPr="004E6331">
        <w:rPr>
          <w:spacing w:val="71"/>
          <w:sz w:val="24"/>
          <w:szCs w:val="24"/>
        </w:rPr>
        <w:t xml:space="preserve"> </w:t>
      </w:r>
      <w:r w:rsidRPr="004E6331">
        <w:rPr>
          <w:sz w:val="24"/>
          <w:szCs w:val="24"/>
        </w:rPr>
        <w:t>момент,</w:t>
      </w:r>
      <w:r w:rsidRPr="004E6331">
        <w:rPr>
          <w:spacing w:val="1"/>
          <w:sz w:val="24"/>
          <w:szCs w:val="24"/>
        </w:rPr>
        <w:t xml:space="preserve"> </w:t>
      </w:r>
      <w:r w:rsidRPr="004E6331">
        <w:rPr>
          <w:sz w:val="24"/>
          <w:szCs w:val="24"/>
        </w:rPr>
        <w:t>провести,</w:t>
      </w:r>
      <w:r w:rsidRPr="004E6331">
        <w:rPr>
          <w:spacing w:val="-2"/>
          <w:sz w:val="24"/>
          <w:szCs w:val="24"/>
        </w:rPr>
        <w:t xml:space="preserve"> </w:t>
      </w:r>
      <w:r w:rsidRPr="004E6331">
        <w:rPr>
          <w:sz w:val="24"/>
          <w:szCs w:val="24"/>
        </w:rPr>
        <w:t>подчеркнуть</w:t>
      </w:r>
      <w:r w:rsidRPr="004E6331">
        <w:rPr>
          <w:spacing w:val="-2"/>
          <w:sz w:val="24"/>
          <w:szCs w:val="24"/>
        </w:rPr>
        <w:t xml:space="preserve"> </w:t>
      </w:r>
      <w:r w:rsidRPr="004E6331">
        <w:rPr>
          <w:sz w:val="24"/>
          <w:szCs w:val="24"/>
        </w:rPr>
        <w:t>параллели</w:t>
      </w:r>
      <w:r w:rsidRPr="004E6331">
        <w:rPr>
          <w:spacing w:val="-1"/>
          <w:sz w:val="24"/>
          <w:szCs w:val="24"/>
        </w:rPr>
        <w:t xml:space="preserve"> </w:t>
      </w:r>
      <w:r w:rsidRPr="004E6331">
        <w:rPr>
          <w:sz w:val="24"/>
          <w:szCs w:val="24"/>
        </w:rPr>
        <w:t>и,</w:t>
      </w:r>
      <w:r w:rsidRPr="004E6331">
        <w:rPr>
          <w:spacing w:val="-4"/>
          <w:sz w:val="24"/>
          <w:szCs w:val="24"/>
        </w:rPr>
        <w:t xml:space="preserve"> </w:t>
      </w:r>
      <w:r w:rsidRPr="004E6331">
        <w:rPr>
          <w:sz w:val="24"/>
          <w:szCs w:val="24"/>
        </w:rPr>
        <w:t>напротив,</w:t>
      </w:r>
      <w:r w:rsidRPr="004E6331">
        <w:rPr>
          <w:spacing w:val="-4"/>
          <w:sz w:val="24"/>
          <w:szCs w:val="24"/>
        </w:rPr>
        <w:t xml:space="preserve"> </w:t>
      </w:r>
      <w:r w:rsidRPr="004E6331">
        <w:rPr>
          <w:sz w:val="24"/>
          <w:szCs w:val="24"/>
        </w:rPr>
        <w:t>различия</w:t>
      </w:r>
      <w:r w:rsidRPr="004E6331">
        <w:rPr>
          <w:spacing w:val="-1"/>
          <w:sz w:val="24"/>
          <w:szCs w:val="24"/>
        </w:rPr>
        <w:t xml:space="preserve"> </w:t>
      </w:r>
      <w:r w:rsidRPr="004E6331">
        <w:rPr>
          <w:sz w:val="24"/>
          <w:szCs w:val="24"/>
        </w:rPr>
        <w:t>ситуаций.</w:t>
      </w:r>
    </w:p>
    <w:p w:rsidR="00013B0D" w:rsidRPr="004E6331" w:rsidRDefault="00B21FA5" w:rsidP="00952727">
      <w:pPr>
        <w:pStyle w:val="a3"/>
        <w:spacing w:before="1"/>
        <w:ind w:left="0" w:firstLine="709"/>
        <w:rPr>
          <w:sz w:val="24"/>
          <w:szCs w:val="24"/>
        </w:rPr>
      </w:pPr>
      <w:r w:rsidRPr="004E6331">
        <w:rPr>
          <w:sz w:val="24"/>
          <w:szCs w:val="24"/>
        </w:rPr>
        <w:t>Более</w:t>
      </w:r>
      <w:r w:rsidRPr="004E6331">
        <w:rPr>
          <w:spacing w:val="1"/>
          <w:sz w:val="24"/>
          <w:szCs w:val="24"/>
        </w:rPr>
        <w:t xml:space="preserve"> </w:t>
      </w:r>
      <w:r w:rsidRPr="004E6331">
        <w:rPr>
          <w:sz w:val="24"/>
          <w:szCs w:val="24"/>
        </w:rPr>
        <w:t>того,</w:t>
      </w:r>
      <w:r w:rsidRPr="004E6331">
        <w:rPr>
          <w:spacing w:val="1"/>
          <w:sz w:val="24"/>
          <w:szCs w:val="24"/>
        </w:rPr>
        <w:t xml:space="preserve"> </w:t>
      </w:r>
      <w:r w:rsidRPr="004E6331">
        <w:rPr>
          <w:sz w:val="24"/>
          <w:szCs w:val="24"/>
        </w:rPr>
        <w:t>возникает</w:t>
      </w:r>
      <w:r w:rsidRPr="004E6331">
        <w:rPr>
          <w:spacing w:val="1"/>
          <w:sz w:val="24"/>
          <w:szCs w:val="24"/>
        </w:rPr>
        <w:t xml:space="preserve"> </w:t>
      </w:r>
      <w:r w:rsidRPr="004E6331">
        <w:rPr>
          <w:sz w:val="24"/>
          <w:szCs w:val="24"/>
        </w:rPr>
        <w:t>возможность</w:t>
      </w:r>
      <w:r w:rsidRPr="004E6331">
        <w:rPr>
          <w:spacing w:val="1"/>
          <w:sz w:val="24"/>
          <w:szCs w:val="24"/>
        </w:rPr>
        <w:t xml:space="preserve"> </w:t>
      </w:r>
      <w:r w:rsidRPr="004E6331">
        <w:rPr>
          <w:sz w:val="24"/>
          <w:szCs w:val="24"/>
        </w:rPr>
        <w:t>ощутить</w:t>
      </w:r>
      <w:r w:rsidRPr="004E6331">
        <w:rPr>
          <w:spacing w:val="1"/>
          <w:sz w:val="24"/>
          <w:szCs w:val="24"/>
        </w:rPr>
        <w:t xml:space="preserve"> </w:t>
      </w:r>
      <w:r w:rsidRPr="004E6331">
        <w:rPr>
          <w:sz w:val="24"/>
          <w:szCs w:val="24"/>
        </w:rPr>
        <w:t>развитие</w:t>
      </w:r>
      <w:r w:rsidRPr="004E6331">
        <w:rPr>
          <w:spacing w:val="1"/>
          <w:sz w:val="24"/>
          <w:szCs w:val="24"/>
        </w:rPr>
        <w:t xml:space="preserve"> </w:t>
      </w:r>
      <w:r w:rsidRPr="004E6331">
        <w:rPr>
          <w:sz w:val="24"/>
          <w:szCs w:val="24"/>
        </w:rPr>
        <w:t>жизни</w:t>
      </w:r>
      <w:r w:rsidRPr="004E6331">
        <w:rPr>
          <w:spacing w:val="1"/>
          <w:sz w:val="24"/>
          <w:szCs w:val="24"/>
        </w:rPr>
        <w:t xml:space="preserve"> </w:t>
      </w:r>
      <w:r w:rsidRPr="004E6331">
        <w:rPr>
          <w:sz w:val="24"/>
          <w:szCs w:val="24"/>
        </w:rPr>
        <w:t>во</w:t>
      </w:r>
      <w:r w:rsidRPr="004E6331">
        <w:rPr>
          <w:spacing w:val="-67"/>
          <w:sz w:val="24"/>
          <w:szCs w:val="24"/>
        </w:rPr>
        <w:t xml:space="preserve"> </w:t>
      </w:r>
      <w:r w:rsidRPr="004E6331">
        <w:rPr>
          <w:sz w:val="24"/>
          <w:szCs w:val="24"/>
        </w:rPr>
        <w:t>времени,</w:t>
      </w:r>
      <w:r w:rsidRPr="004E6331">
        <w:rPr>
          <w:spacing w:val="1"/>
          <w:sz w:val="24"/>
          <w:szCs w:val="24"/>
        </w:rPr>
        <w:t xml:space="preserve"> </w:t>
      </w:r>
      <w:r w:rsidRPr="004E6331">
        <w:rPr>
          <w:sz w:val="24"/>
          <w:szCs w:val="24"/>
        </w:rPr>
        <w:t>представить,</w:t>
      </w:r>
      <w:r w:rsidRPr="004E6331">
        <w:rPr>
          <w:spacing w:val="1"/>
          <w:sz w:val="24"/>
          <w:szCs w:val="24"/>
        </w:rPr>
        <w:t xml:space="preserve"> </w:t>
      </w:r>
      <w:r w:rsidRPr="004E6331">
        <w:rPr>
          <w:sz w:val="24"/>
          <w:szCs w:val="24"/>
        </w:rPr>
        <w:t>понять</w:t>
      </w:r>
      <w:r w:rsidRPr="004E6331">
        <w:rPr>
          <w:spacing w:val="1"/>
          <w:sz w:val="24"/>
          <w:szCs w:val="24"/>
        </w:rPr>
        <w:t xml:space="preserve"> </w:t>
      </w:r>
      <w:r w:rsidRPr="004E6331">
        <w:rPr>
          <w:sz w:val="24"/>
          <w:szCs w:val="24"/>
        </w:rPr>
        <w:t>широту</w:t>
      </w:r>
      <w:r w:rsidRPr="004E6331">
        <w:rPr>
          <w:spacing w:val="1"/>
          <w:sz w:val="24"/>
          <w:szCs w:val="24"/>
        </w:rPr>
        <w:t xml:space="preserve"> </w:t>
      </w:r>
      <w:r w:rsidRPr="004E6331">
        <w:rPr>
          <w:sz w:val="24"/>
          <w:szCs w:val="24"/>
        </w:rPr>
        <w:t>временн</w:t>
      </w:r>
      <w:r w:rsidRPr="004E6331">
        <w:rPr>
          <w:b/>
          <w:i/>
          <w:sz w:val="24"/>
          <w:szCs w:val="24"/>
        </w:rPr>
        <w:t>ы</w:t>
      </w:r>
      <w:r w:rsidRPr="004E6331">
        <w:rPr>
          <w:sz w:val="24"/>
          <w:szCs w:val="24"/>
        </w:rPr>
        <w:t>х</w:t>
      </w:r>
      <w:r w:rsidRPr="004E6331">
        <w:rPr>
          <w:spacing w:val="1"/>
          <w:sz w:val="24"/>
          <w:szCs w:val="24"/>
        </w:rPr>
        <w:t xml:space="preserve"> </w:t>
      </w:r>
      <w:r w:rsidRPr="004E6331">
        <w:rPr>
          <w:sz w:val="24"/>
          <w:szCs w:val="24"/>
        </w:rPr>
        <w:t>границ</w:t>
      </w:r>
      <w:r w:rsidRPr="004E6331">
        <w:rPr>
          <w:spacing w:val="1"/>
          <w:sz w:val="24"/>
          <w:szCs w:val="24"/>
        </w:rPr>
        <w:t xml:space="preserve"> </w:t>
      </w:r>
      <w:r w:rsidRPr="004E6331">
        <w:rPr>
          <w:sz w:val="24"/>
          <w:szCs w:val="24"/>
        </w:rPr>
        <w:t>окружающего,</w:t>
      </w:r>
      <w:r w:rsidRPr="004E6331">
        <w:rPr>
          <w:spacing w:val="1"/>
          <w:sz w:val="24"/>
          <w:szCs w:val="24"/>
        </w:rPr>
        <w:t xml:space="preserve"> </w:t>
      </w:r>
      <w:r w:rsidRPr="004E6331">
        <w:rPr>
          <w:sz w:val="24"/>
          <w:szCs w:val="24"/>
        </w:rPr>
        <w:t>выйти</w:t>
      </w:r>
      <w:r w:rsidRPr="004E6331">
        <w:rPr>
          <w:spacing w:val="-2"/>
          <w:sz w:val="24"/>
          <w:szCs w:val="24"/>
        </w:rPr>
        <w:t xml:space="preserve"> </w:t>
      </w:r>
      <w:r w:rsidRPr="004E6331">
        <w:rPr>
          <w:sz w:val="24"/>
          <w:szCs w:val="24"/>
        </w:rPr>
        <w:t>на</w:t>
      </w:r>
      <w:r w:rsidRPr="004E6331">
        <w:rPr>
          <w:spacing w:val="-1"/>
          <w:sz w:val="24"/>
          <w:szCs w:val="24"/>
        </w:rPr>
        <w:t xml:space="preserve"> </w:t>
      </w:r>
      <w:r w:rsidRPr="004E6331">
        <w:rPr>
          <w:sz w:val="24"/>
          <w:szCs w:val="24"/>
        </w:rPr>
        <w:t>уровень</w:t>
      </w:r>
      <w:r w:rsidRPr="004E6331">
        <w:rPr>
          <w:spacing w:val="-2"/>
          <w:sz w:val="24"/>
          <w:szCs w:val="24"/>
        </w:rPr>
        <w:t xml:space="preserve"> </w:t>
      </w:r>
      <w:r w:rsidRPr="004E6331">
        <w:rPr>
          <w:sz w:val="24"/>
          <w:szCs w:val="24"/>
        </w:rPr>
        <w:t>более</w:t>
      </w:r>
      <w:r w:rsidRPr="004E6331">
        <w:rPr>
          <w:spacing w:val="-1"/>
          <w:sz w:val="24"/>
          <w:szCs w:val="24"/>
        </w:rPr>
        <w:t xml:space="preserve"> </w:t>
      </w:r>
      <w:r w:rsidRPr="004E6331">
        <w:rPr>
          <w:sz w:val="24"/>
          <w:szCs w:val="24"/>
        </w:rPr>
        <w:t>целостного восприятия</w:t>
      </w:r>
      <w:r w:rsidRPr="004E6331">
        <w:rPr>
          <w:spacing w:val="-1"/>
          <w:sz w:val="24"/>
          <w:szCs w:val="24"/>
        </w:rPr>
        <w:t xml:space="preserve"> </w:t>
      </w:r>
      <w:r w:rsidRPr="004E6331">
        <w:rPr>
          <w:sz w:val="24"/>
          <w:szCs w:val="24"/>
        </w:rPr>
        <w:t>и</w:t>
      </w:r>
      <w:r w:rsidRPr="004E6331">
        <w:rPr>
          <w:spacing w:val="-5"/>
          <w:sz w:val="24"/>
          <w:szCs w:val="24"/>
        </w:rPr>
        <w:t xml:space="preserve"> </w:t>
      </w:r>
      <w:r w:rsidRPr="004E6331">
        <w:rPr>
          <w:sz w:val="24"/>
          <w:szCs w:val="24"/>
        </w:rPr>
        <w:t>понимания</w:t>
      </w:r>
      <w:r w:rsidRPr="004E6331">
        <w:rPr>
          <w:spacing w:val="-1"/>
          <w:sz w:val="24"/>
          <w:szCs w:val="24"/>
        </w:rPr>
        <w:t xml:space="preserve"> </w:t>
      </w:r>
      <w:r w:rsidRPr="004E6331">
        <w:rPr>
          <w:sz w:val="24"/>
          <w:szCs w:val="24"/>
        </w:rPr>
        <w:t>жизни.</w:t>
      </w:r>
    </w:p>
    <w:p w:rsidR="00013B0D" w:rsidRPr="004E6331" w:rsidRDefault="00B21FA5" w:rsidP="00952727">
      <w:pPr>
        <w:pStyle w:val="2"/>
        <w:spacing w:before="8"/>
        <w:ind w:left="0" w:firstLine="709"/>
        <w:rPr>
          <w:sz w:val="24"/>
          <w:szCs w:val="24"/>
        </w:rPr>
      </w:pPr>
      <w:r w:rsidRPr="004E6331">
        <w:rPr>
          <w:sz w:val="24"/>
          <w:szCs w:val="24"/>
        </w:rPr>
        <w:t>Основы</w:t>
      </w:r>
      <w:r w:rsidRPr="004E6331">
        <w:rPr>
          <w:spacing w:val="-2"/>
          <w:sz w:val="24"/>
          <w:szCs w:val="24"/>
        </w:rPr>
        <w:t xml:space="preserve"> </w:t>
      </w:r>
      <w:r w:rsidRPr="004E6331">
        <w:rPr>
          <w:sz w:val="24"/>
          <w:szCs w:val="24"/>
        </w:rPr>
        <w:t>обучения</w:t>
      </w:r>
      <w:r w:rsidRPr="004E6331">
        <w:rPr>
          <w:spacing w:val="-2"/>
          <w:sz w:val="24"/>
          <w:szCs w:val="24"/>
        </w:rPr>
        <w:t xml:space="preserve"> </w:t>
      </w:r>
      <w:r w:rsidRPr="004E6331">
        <w:rPr>
          <w:sz w:val="24"/>
          <w:szCs w:val="24"/>
        </w:rPr>
        <w:t>детей</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РАС</w:t>
      </w:r>
      <w:r w:rsidRPr="004E6331">
        <w:rPr>
          <w:spacing w:val="-1"/>
          <w:sz w:val="24"/>
          <w:szCs w:val="24"/>
        </w:rPr>
        <w:t xml:space="preserve"> </w:t>
      </w:r>
      <w:r w:rsidRPr="004E6331">
        <w:rPr>
          <w:sz w:val="24"/>
          <w:szCs w:val="24"/>
        </w:rPr>
        <w:t>письму</w:t>
      </w:r>
    </w:p>
    <w:p w:rsidR="00013B0D" w:rsidRPr="004E6331" w:rsidRDefault="00B21FA5" w:rsidP="00952727">
      <w:pPr>
        <w:pStyle w:val="a3"/>
        <w:ind w:left="0" w:firstLine="709"/>
        <w:rPr>
          <w:sz w:val="24"/>
          <w:szCs w:val="24"/>
        </w:rPr>
      </w:pPr>
      <w:r w:rsidRPr="004E6331">
        <w:rPr>
          <w:sz w:val="24"/>
          <w:szCs w:val="24"/>
        </w:rPr>
        <w:t>Этот</w:t>
      </w:r>
      <w:r w:rsidRPr="004E6331">
        <w:rPr>
          <w:spacing w:val="1"/>
          <w:sz w:val="24"/>
          <w:szCs w:val="24"/>
        </w:rPr>
        <w:t xml:space="preserve"> </w:t>
      </w:r>
      <w:r w:rsidRPr="004E6331">
        <w:rPr>
          <w:sz w:val="24"/>
          <w:szCs w:val="24"/>
        </w:rPr>
        <w:t>вид</w:t>
      </w:r>
      <w:r w:rsidRPr="004E6331">
        <w:rPr>
          <w:spacing w:val="1"/>
          <w:sz w:val="24"/>
          <w:szCs w:val="24"/>
        </w:rPr>
        <w:t xml:space="preserve"> </w:t>
      </w:r>
      <w:r w:rsidRPr="004E6331">
        <w:rPr>
          <w:sz w:val="24"/>
          <w:szCs w:val="24"/>
        </w:rPr>
        <w:t>деятельности</w:t>
      </w:r>
      <w:r w:rsidRPr="004E6331">
        <w:rPr>
          <w:spacing w:val="1"/>
          <w:sz w:val="24"/>
          <w:szCs w:val="24"/>
        </w:rPr>
        <w:t xml:space="preserve"> </w:t>
      </w:r>
      <w:r w:rsidRPr="004E6331">
        <w:rPr>
          <w:sz w:val="24"/>
          <w:szCs w:val="24"/>
        </w:rPr>
        <w:t>является</w:t>
      </w:r>
      <w:r w:rsidRPr="004E6331">
        <w:rPr>
          <w:spacing w:val="1"/>
          <w:sz w:val="24"/>
          <w:szCs w:val="24"/>
        </w:rPr>
        <w:t xml:space="preserve"> </w:t>
      </w:r>
      <w:r w:rsidRPr="004E6331">
        <w:rPr>
          <w:sz w:val="24"/>
          <w:szCs w:val="24"/>
        </w:rPr>
        <w:t>самым</w:t>
      </w:r>
      <w:r w:rsidRPr="004E6331">
        <w:rPr>
          <w:spacing w:val="1"/>
          <w:sz w:val="24"/>
          <w:szCs w:val="24"/>
        </w:rPr>
        <w:t xml:space="preserve"> </w:t>
      </w:r>
      <w:r w:rsidRPr="004E6331">
        <w:rPr>
          <w:sz w:val="24"/>
          <w:szCs w:val="24"/>
        </w:rPr>
        <w:t>трудным</w:t>
      </w:r>
      <w:r w:rsidRPr="004E6331">
        <w:rPr>
          <w:spacing w:val="1"/>
          <w:sz w:val="24"/>
          <w:szCs w:val="24"/>
        </w:rPr>
        <w:t xml:space="preserve"> </w:t>
      </w:r>
      <w:r w:rsidRPr="004E6331">
        <w:rPr>
          <w:sz w:val="24"/>
          <w:szCs w:val="24"/>
        </w:rPr>
        <w:t>для</w:t>
      </w:r>
      <w:r w:rsidRPr="004E6331">
        <w:rPr>
          <w:spacing w:val="70"/>
          <w:sz w:val="24"/>
          <w:szCs w:val="24"/>
        </w:rPr>
        <w:t xml:space="preserve"> </w:t>
      </w:r>
      <w:r w:rsidRPr="004E6331">
        <w:rPr>
          <w:sz w:val="24"/>
          <w:szCs w:val="24"/>
        </w:rPr>
        <w:t>большинства</w:t>
      </w:r>
      <w:r w:rsidRPr="004E6331">
        <w:rPr>
          <w:spacing w:val="1"/>
          <w:sz w:val="24"/>
          <w:szCs w:val="24"/>
        </w:rPr>
        <w:t xml:space="preserve"> </w:t>
      </w:r>
      <w:r w:rsidRPr="004E6331">
        <w:rPr>
          <w:sz w:val="24"/>
          <w:szCs w:val="24"/>
        </w:rPr>
        <w:t>детей с РАС при подготовке к школе. В раннем возрасте у многих аутичных</w:t>
      </w:r>
      <w:r w:rsidRPr="004E6331">
        <w:rPr>
          <w:spacing w:val="1"/>
          <w:sz w:val="24"/>
          <w:szCs w:val="24"/>
        </w:rPr>
        <w:t xml:space="preserve"> </w:t>
      </w:r>
      <w:r w:rsidRPr="004E6331">
        <w:rPr>
          <w:sz w:val="24"/>
          <w:szCs w:val="24"/>
        </w:rPr>
        <w:t>детей очень часто наблюдается стойкий негативизм к рисованию и другим</w:t>
      </w:r>
      <w:r w:rsidRPr="004E6331">
        <w:rPr>
          <w:spacing w:val="1"/>
          <w:sz w:val="24"/>
          <w:szCs w:val="24"/>
        </w:rPr>
        <w:t xml:space="preserve"> </w:t>
      </w:r>
      <w:r w:rsidRPr="004E6331">
        <w:rPr>
          <w:sz w:val="24"/>
          <w:szCs w:val="24"/>
        </w:rPr>
        <w:t>видам</w:t>
      </w:r>
      <w:r w:rsidRPr="004E6331">
        <w:rPr>
          <w:spacing w:val="1"/>
          <w:sz w:val="24"/>
          <w:szCs w:val="24"/>
        </w:rPr>
        <w:t xml:space="preserve"> </w:t>
      </w:r>
      <w:r w:rsidRPr="004E6331">
        <w:rPr>
          <w:sz w:val="24"/>
          <w:szCs w:val="24"/>
        </w:rPr>
        <w:t>графической</w:t>
      </w:r>
      <w:r w:rsidRPr="004E6331">
        <w:rPr>
          <w:spacing w:val="1"/>
          <w:sz w:val="24"/>
          <w:szCs w:val="24"/>
        </w:rPr>
        <w:t xml:space="preserve"> </w:t>
      </w:r>
      <w:r w:rsidRPr="004E6331">
        <w:rPr>
          <w:sz w:val="24"/>
          <w:szCs w:val="24"/>
        </w:rPr>
        <w:t>деятельности.</w:t>
      </w:r>
      <w:r w:rsidRPr="004E6331">
        <w:rPr>
          <w:spacing w:val="1"/>
          <w:sz w:val="24"/>
          <w:szCs w:val="24"/>
        </w:rPr>
        <w:t xml:space="preserve"> </w:t>
      </w:r>
      <w:r w:rsidRPr="004E6331">
        <w:rPr>
          <w:sz w:val="24"/>
          <w:szCs w:val="24"/>
        </w:rPr>
        <w:t>Одна</w:t>
      </w:r>
      <w:r w:rsidRPr="004E6331">
        <w:rPr>
          <w:spacing w:val="1"/>
          <w:sz w:val="24"/>
          <w:szCs w:val="24"/>
        </w:rPr>
        <w:t xml:space="preserve"> </w:t>
      </w:r>
      <w:r w:rsidRPr="004E6331">
        <w:rPr>
          <w:sz w:val="24"/>
          <w:szCs w:val="24"/>
        </w:rPr>
        <w:t>из</w:t>
      </w:r>
      <w:r w:rsidRPr="004E6331">
        <w:rPr>
          <w:spacing w:val="1"/>
          <w:sz w:val="24"/>
          <w:szCs w:val="24"/>
        </w:rPr>
        <w:t xml:space="preserve"> </w:t>
      </w:r>
      <w:r w:rsidRPr="004E6331">
        <w:rPr>
          <w:sz w:val="24"/>
          <w:szCs w:val="24"/>
        </w:rPr>
        <w:t>главных</w:t>
      </w:r>
      <w:r w:rsidRPr="004E6331">
        <w:rPr>
          <w:spacing w:val="1"/>
          <w:sz w:val="24"/>
          <w:szCs w:val="24"/>
        </w:rPr>
        <w:t xml:space="preserve"> </w:t>
      </w:r>
      <w:r w:rsidRPr="004E6331">
        <w:rPr>
          <w:sz w:val="24"/>
          <w:szCs w:val="24"/>
        </w:rPr>
        <w:t>причин</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нарушение</w:t>
      </w:r>
      <w:r w:rsidRPr="004E6331">
        <w:rPr>
          <w:spacing w:val="1"/>
          <w:sz w:val="24"/>
          <w:szCs w:val="24"/>
        </w:rPr>
        <w:t xml:space="preserve"> </w:t>
      </w:r>
      <w:r w:rsidRPr="004E6331">
        <w:rPr>
          <w:sz w:val="24"/>
          <w:szCs w:val="24"/>
        </w:rPr>
        <w:t>развития общей и тонкой моторики, зрительно-моторной координации, и эти</w:t>
      </w:r>
      <w:r w:rsidRPr="004E6331">
        <w:rPr>
          <w:spacing w:val="1"/>
          <w:sz w:val="24"/>
          <w:szCs w:val="24"/>
        </w:rPr>
        <w:t xml:space="preserve"> </w:t>
      </w:r>
      <w:r w:rsidRPr="004E6331">
        <w:rPr>
          <w:sz w:val="24"/>
          <w:szCs w:val="24"/>
        </w:rPr>
        <w:t>нарушения</w:t>
      </w:r>
      <w:r w:rsidRPr="004E6331">
        <w:rPr>
          <w:spacing w:val="12"/>
          <w:sz w:val="24"/>
          <w:szCs w:val="24"/>
        </w:rPr>
        <w:t xml:space="preserve"> </w:t>
      </w:r>
      <w:r w:rsidRPr="004E6331">
        <w:rPr>
          <w:sz w:val="24"/>
          <w:szCs w:val="24"/>
        </w:rPr>
        <w:t>часто</w:t>
      </w:r>
      <w:r w:rsidRPr="004E6331">
        <w:rPr>
          <w:spacing w:val="16"/>
          <w:sz w:val="24"/>
          <w:szCs w:val="24"/>
        </w:rPr>
        <w:t xml:space="preserve"> </w:t>
      </w:r>
      <w:r w:rsidRPr="004E6331">
        <w:rPr>
          <w:sz w:val="24"/>
          <w:szCs w:val="24"/>
        </w:rPr>
        <w:t>влекут</w:t>
      </w:r>
      <w:r w:rsidRPr="004E6331">
        <w:rPr>
          <w:spacing w:val="14"/>
          <w:sz w:val="24"/>
          <w:szCs w:val="24"/>
        </w:rPr>
        <w:t xml:space="preserve"> </w:t>
      </w:r>
      <w:r w:rsidRPr="004E6331">
        <w:rPr>
          <w:sz w:val="24"/>
          <w:szCs w:val="24"/>
        </w:rPr>
        <w:t>за</w:t>
      </w:r>
      <w:r w:rsidRPr="004E6331">
        <w:rPr>
          <w:spacing w:val="14"/>
          <w:sz w:val="24"/>
          <w:szCs w:val="24"/>
        </w:rPr>
        <w:t xml:space="preserve"> </w:t>
      </w:r>
      <w:r w:rsidRPr="004E6331">
        <w:rPr>
          <w:sz w:val="24"/>
          <w:szCs w:val="24"/>
        </w:rPr>
        <w:t>собой</w:t>
      </w:r>
      <w:r w:rsidRPr="004E6331">
        <w:rPr>
          <w:spacing w:val="13"/>
          <w:sz w:val="24"/>
          <w:szCs w:val="24"/>
        </w:rPr>
        <w:t xml:space="preserve"> </w:t>
      </w:r>
      <w:r w:rsidRPr="004E6331">
        <w:rPr>
          <w:sz w:val="24"/>
          <w:szCs w:val="24"/>
        </w:rPr>
        <w:t>страх</w:t>
      </w:r>
      <w:r w:rsidRPr="004E6331">
        <w:rPr>
          <w:spacing w:val="11"/>
          <w:sz w:val="24"/>
          <w:szCs w:val="24"/>
        </w:rPr>
        <w:t xml:space="preserve"> </w:t>
      </w:r>
      <w:r w:rsidRPr="004E6331">
        <w:rPr>
          <w:sz w:val="24"/>
          <w:szCs w:val="24"/>
        </w:rPr>
        <w:t>графической</w:t>
      </w:r>
      <w:r w:rsidRPr="004E6331">
        <w:rPr>
          <w:spacing w:val="13"/>
          <w:sz w:val="24"/>
          <w:szCs w:val="24"/>
        </w:rPr>
        <w:t xml:space="preserve"> </w:t>
      </w:r>
      <w:r w:rsidRPr="004E6331">
        <w:rPr>
          <w:sz w:val="24"/>
          <w:szCs w:val="24"/>
        </w:rPr>
        <w:t>деятельности</w:t>
      </w:r>
      <w:r w:rsidRPr="004E6331">
        <w:rPr>
          <w:spacing w:val="15"/>
          <w:sz w:val="24"/>
          <w:szCs w:val="24"/>
        </w:rPr>
        <w:t xml:space="preserve"> </w:t>
      </w:r>
      <w:r w:rsidRPr="004E6331">
        <w:rPr>
          <w:sz w:val="24"/>
          <w:szCs w:val="24"/>
        </w:rPr>
        <w:t>вообще</w:t>
      </w:r>
      <w:r w:rsidRPr="004E6331">
        <w:rPr>
          <w:spacing w:val="11"/>
          <w:sz w:val="24"/>
          <w:szCs w:val="24"/>
        </w:rPr>
        <w:t xml:space="preserve"> </w:t>
      </w:r>
      <w:r w:rsidRPr="004E6331">
        <w:rPr>
          <w:sz w:val="24"/>
          <w:szCs w:val="24"/>
        </w:rPr>
        <w:t>и,</w:t>
      </w:r>
      <w:r w:rsidRPr="004E6331">
        <w:rPr>
          <w:spacing w:val="-67"/>
          <w:sz w:val="24"/>
          <w:szCs w:val="24"/>
        </w:rPr>
        <w:t xml:space="preserve"> </w:t>
      </w:r>
      <w:r w:rsidRPr="004E6331">
        <w:rPr>
          <w:sz w:val="24"/>
          <w:szCs w:val="24"/>
        </w:rPr>
        <w:t>в дальнейшем, – негативизм к рисованию и письму. Тем не менее, следует</w:t>
      </w:r>
      <w:r w:rsidRPr="004E6331">
        <w:rPr>
          <w:spacing w:val="1"/>
          <w:sz w:val="24"/>
          <w:szCs w:val="24"/>
        </w:rPr>
        <w:t xml:space="preserve"> </w:t>
      </w:r>
      <w:r w:rsidRPr="004E6331">
        <w:rPr>
          <w:sz w:val="24"/>
          <w:szCs w:val="24"/>
        </w:rPr>
        <w:t>приложить максимум усилий для того, чтобы ребенок с аутизмом научился</w:t>
      </w:r>
      <w:r w:rsidRPr="004E6331">
        <w:rPr>
          <w:spacing w:val="1"/>
          <w:sz w:val="24"/>
          <w:szCs w:val="24"/>
        </w:rPr>
        <w:t xml:space="preserve"> </w:t>
      </w:r>
      <w:r w:rsidRPr="004E6331">
        <w:rPr>
          <w:sz w:val="24"/>
          <w:szCs w:val="24"/>
        </w:rPr>
        <w:t>писать: это важно не только потому, что письменная речь – одна из форм</w:t>
      </w:r>
      <w:r w:rsidRPr="004E6331">
        <w:rPr>
          <w:spacing w:val="1"/>
          <w:sz w:val="24"/>
          <w:szCs w:val="24"/>
        </w:rPr>
        <w:t xml:space="preserve"> </w:t>
      </w:r>
      <w:r w:rsidRPr="004E6331">
        <w:rPr>
          <w:sz w:val="24"/>
          <w:szCs w:val="24"/>
        </w:rPr>
        <w:t>общения</w:t>
      </w:r>
      <w:r w:rsidRPr="004E6331">
        <w:rPr>
          <w:spacing w:val="1"/>
          <w:sz w:val="24"/>
          <w:szCs w:val="24"/>
        </w:rPr>
        <w:t xml:space="preserve"> </w:t>
      </w:r>
      <w:r w:rsidRPr="004E6331">
        <w:rPr>
          <w:sz w:val="24"/>
          <w:szCs w:val="24"/>
        </w:rPr>
        <w:t>и речи в целом;</w:t>
      </w:r>
      <w:r w:rsidRPr="004E6331">
        <w:rPr>
          <w:spacing w:val="1"/>
          <w:sz w:val="24"/>
          <w:szCs w:val="24"/>
        </w:rPr>
        <w:t xml:space="preserve"> </w:t>
      </w:r>
      <w:r w:rsidRPr="004E6331">
        <w:rPr>
          <w:sz w:val="24"/>
          <w:szCs w:val="24"/>
        </w:rPr>
        <w:t>письмо</w:t>
      </w:r>
      <w:r w:rsidRPr="004E6331">
        <w:rPr>
          <w:spacing w:val="1"/>
          <w:sz w:val="24"/>
          <w:szCs w:val="24"/>
        </w:rPr>
        <w:t xml:space="preserve"> </w:t>
      </w:r>
      <w:r w:rsidRPr="004E6331">
        <w:rPr>
          <w:sz w:val="24"/>
          <w:szCs w:val="24"/>
        </w:rPr>
        <w:t>активно</w:t>
      </w:r>
      <w:r w:rsidRPr="004E6331">
        <w:rPr>
          <w:spacing w:val="1"/>
          <w:sz w:val="24"/>
          <w:szCs w:val="24"/>
        </w:rPr>
        <w:t xml:space="preserve"> </w:t>
      </w:r>
      <w:r w:rsidRPr="004E6331">
        <w:rPr>
          <w:sz w:val="24"/>
          <w:szCs w:val="24"/>
        </w:rPr>
        <w:t>способствует</w:t>
      </w:r>
      <w:r w:rsidRPr="004E6331">
        <w:rPr>
          <w:spacing w:val="1"/>
          <w:sz w:val="24"/>
          <w:szCs w:val="24"/>
        </w:rPr>
        <w:t xml:space="preserve"> </w:t>
      </w:r>
      <w:r w:rsidRPr="004E6331">
        <w:rPr>
          <w:sz w:val="24"/>
          <w:szCs w:val="24"/>
        </w:rPr>
        <w:t>развитию многих</w:t>
      </w:r>
      <w:r w:rsidRPr="004E6331">
        <w:rPr>
          <w:spacing w:val="1"/>
          <w:sz w:val="24"/>
          <w:szCs w:val="24"/>
        </w:rPr>
        <w:t xml:space="preserve"> </w:t>
      </w:r>
      <w:r w:rsidRPr="004E6331">
        <w:rPr>
          <w:sz w:val="24"/>
          <w:szCs w:val="24"/>
        </w:rPr>
        <w:t>важных</w:t>
      </w:r>
      <w:r w:rsidRPr="004E6331">
        <w:rPr>
          <w:spacing w:val="1"/>
          <w:sz w:val="24"/>
          <w:szCs w:val="24"/>
        </w:rPr>
        <w:t xml:space="preserve"> </w:t>
      </w:r>
      <w:r w:rsidRPr="004E6331">
        <w:rPr>
          <w:sz w:val="24"/>
          <w:szCs w:val="24"/>
        </w:rPr>
        <w:t>центров</w:t>
      </w:r>
      <w:r w:rsidRPr="004E6331">
        <w:rPr>
          <w:spacing w:val="1"/>
          <w:sz w:val="24"/>
          <w:szCs w:val="24"/>
        </w:rPr>
        <w:t xml:space="preserve"> </w:t>
      </w:r>
      <w:r w:rsidRPr="004E6331">
        <w:rPr>
          <w:sz w:val="24"/>
          <w:szCs w:val="24"/>
        </w:rPr>
        <w:t>коры</w:t>
      </w:r>
      <w:r w:rsidRPr="004E6331">
        <w:rPr>
          <w:spacing w:val="1"/>
          <w:sz w:val="24"/>
          <w:szCs w:val="24"/>
        </w:rPr>
        <w:t xml:space="preserve"> </w:t>
      </w:r>
      <w:r w:rsidRPr="004E6331">
        <w:rPr>
          <w:sz w:val="24"/>
          <w:szCs w:val="24"/>
        </w:rPr>
        <w:t>больших</w:t>
      </w:r>
      <w:r w:rsidRPr="004E6331">
        <w:rPr>
          <w:spacing w:val="1"/>
          <w:sz w:val="24"/>
          <w:szCs w:val="24"/>
        </w:rPr>
        <w:t xml:space="preserve"> </w:t>
      </w:r>
      <w:r w:rsidRPr="004E6331">
        <w:rPr>
          <w:sz w:val="24"/>
          <w:szCs w:val="24"/>
        </w:rPr>
        <w:t>полушарий,</w:t>
      </w:r>
      <w:r w:rsidRPr="004E6331">
        <w:rPr>
          <w:spacing w:val="1"/>
          <w:sz w:val="24"/>
          <w:szCs w:val="24"/>
        </w:rPr>
        <w:t xml:space="preserve"> </w:t>
      </w:r>
      <w:r w:rsidRPr="004E6331">
        <w:rPr>
          <w:sz w:val="24"/>
          <w:szCs w:val="24"/>
        </w:rPr>
        <w:t>то</w:t>
      </w:r>
      <w:r w:rsidRPr="004E6331">
        <w:rPr>
          <w:spacing w:val="1"/>
          <w:sz w:val="24"/>
          <w:szCs w:val="24"/>
        </w:rPr>
        <w:t xml:space="preserve"> </w:t>
      </w:r>
      <w:r w:rsidRPr="004E6331">
        <w:rPr>
          <w:sz w:val="24"/>
          <w:szCs w:val="24"/>
        </w:rPr>
        <w:t>есть</w:t>
      </w:r>
      <w:r w:rsidRPr="004E6331">
        <w:rPr>
          <w:spacing w:val="1"/>
          <w:sz w:val="24"/>
          <w:szCs w:val="24"/>
        </w:rPr>
        <w:t xml:space="preserve"> </w:t>
      </w:r>
      <w:r w:rsidRPr="004E6331">
        <w:rPr>
          <w:sz w:val="24"/>
          <w:szCs w:val="24"/>
        </w:rPr>
        <w:t>общему</w:t>
      </w:r>
      <w:r w:rsidRPr="004E6331">
        <w:rPr>
          <w:spacing w:val="1"/>
          <w:sz w:val="24"/>
          <w:szCs w:val="24"/>
        </w:rPr>
        <w:t xml:space="preserve"> </w:t>
      </w:r>
      <w:r w:rsidRPr="004E6331">
        <w:rPr>
          <w:sz w:val="24"/>
          <w:szCs w:val="24"/>
        </w:rPr>
        <w:t>развитию</w:t>
      </w:r>
      <w:r w:rsidRPr="004E6331">
        <w:rPr>
          <w:spacing w:val="1"/>
          <w:sz w:val="24"/>
          <w:szCs w:val="24"/>
        </w:rPr>
        <w:t xml:space="preserve"> </w:t>
      </w:r>
      <w:r w:rsidRPr="004E6331">
        <w:rPr>
          <w:sz w:val="24"/>
          <w:szCs w:val="24"/>
        </w:rPr>
        <w:t>ребенка.</w:t>
      </w:r>
    </w:p>
    <w:p w:rsidR="00013B0D" w:rsidRPr="004E6331" w:rsidRDefault="00B21FA5" w:rsidP="00952727">
      <w:pPr>
        <w:pStyle w:val="a3"/>
        <w:ind w:left="0" w:firstLine="709"/>
        <w:rPr>
          <w:sz w:val="24"/>
          <w:szCs w:val="24"/>
        </w:rPr>
      </w:pPr>
      <w:r w:rsidRPr="004E6331">
        <w:rPr>
          <w:sz w:val="24"/>
          <w:szCs w:val="24"/>
        </w:rPr>
        <w:t>Прежде</w:t>
      </w:r>
      <w:r w:rsidRPr="004E6331">
        <w:rPr>
          <w:spacing w:val="1"/>
          <w:sz w:val="24"/>
          <w:szCs w:val="24"/>
        </w:rPr>
        <w:t xml:space="preserve"> </w:t>
      </w:r>
      <w:r w:rsidRPr="004E6331">
        <w:rPr>
          <w:sz w:val="24"/>
          <w:szCs w:val="24"/>
        </w:rPr>
        <w:t>чем</w:t>
      </w:r>
      <w:r w:rsidRPr="004E6331">
        <w:rPr>
          <w:spacing w:val="1"/>
          <w:sz w:val="24"/>
          <w:szCs w:val="24"/>
        </w:rPr>
        <w:t xml:space="preserve"> </w:t>
      </w:r>
      <w:r w:rsidRPr="004E6331">
        <w:rPr>
          <w:sz w:val="24"/>
          <w:szCs w:val="24"/>
        </w:rPr>
        <w:t>приступать</w:t>
      </w:r>
      <w:r w:rsidRPr="004E6331">
        <w:rPr>
          <w:spacing w:val="1"/>
          <w:sz w:val="24"/>
          <w:szCs w:val="24"/>
        </w:rPr>
        <w:t xml:space="preserve"> </w:t>
      </w:r>
      <w:r w:rsidRPr="004E6331">
        <w:rPr>
          <w:sz w:val="24"/>
          <w:szCs w:val="24"/>
        </w:rPr>
        <w:t>непосредственно</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обучению</w:t>
      </w:r>
      <w:r w:rsidRPr="004E6331">
        <w:rPr>
          <w:spacing w:val="1"/>
          <w:sz w:val="24"/>
          <w:szCs w:val="24"/>
        </w:rPr>
        <w:t xml:space="preserve"> </w:t>
      </w:r>
      <w:r w:rsidRPr="004E6331">
        <w:rPr>
          <w:sz w:val="24"/>
          <w:szCs w:val="24"/>
        </w:rPr>
        <w:t>графическим</w:t>
      </w:r>
      <w:r w:rsidRPr="004E6331">
        <w:rPr>
          <w:spacing w:val="1"/>
          <w:sz w:val="24"/>
          <w:szCs w:val="24"/>
        </w:rPr>
        <w:t xml:space="preserve"> </w:t>
      </w:r>
      <w:r w:rsidRPr="004E6331">
        <w:rPr>
          <w:sz w:val="24"/>
          <w:szCs w:val="24"/>
        </w:rPr>
        <w:t>навыкам,</w:t>
      </w:r>
      <w:r w:rsidRPr="004E6331">
        <w:rPr>
          <w:spacing w:val="1"/>
          <w:sz w:val="24"/>
          <w:szCs w:val="24"/>
        </w:rPr>
        <w:t xml:space="preserve"> </w:t>
      </w:r>
      <w:r w:rsidRPr="004E6331">
        <w:rPr>
          <w:sz w:val="24"/>
          <w:szCs w:val="24"/>
        </w:rPr>
        <w:t>необходима</w:t>
      </w:r>
      <w:r w:rsidRPr="004E6331">
        <w:rPr>
          <w:spacing w:val="1"/>
          <w:sz w:val="24"/>
          <w:szCs w:val="24"/>
        </w:rPr>
        <w:t xml:space="preserve"> </w:t>
      </w:r>
      <w:r w:rsidRPr="004E6331">
        <w:rPr>
          <w:sz w:val="24"/>
          <w:szCs w:val="24"/>
        </w:rPr>
        <w:t>направленная</w:t>
      </w:r>
      <w:r w:rsidRPr="004E6331">
        <w:rPr>
          <w:spacing w:val="1"/>
          <w:sz w:val="24"/>
          <w:szCs w:val="24"/>
        </w:rPr>
        <w:t xml:space="preserve"> </w:t>
      </w:r>
      <w:r w:rsidRPr="004E6331">
        <w:rPr>
          <w:sz w:val="24"/>
          <w:szCs w:val="24"/>
        </w:rPr>
        <w:t>коррекционная</w:t>
      </w:r>
      <w:r w:rsidRPr="004E6331">
        <w:rPr>
          <w:spacing w:val="1"/>
          <w:sz w:val="24"/>
          <w:szCs w:val="24"/>
        </w:rPr>
        <w:t xml:space="preserve"> </w:t>
      </w:r>
      <w:r w:rsidRPr="004E6331">
        <w:rPr>
          <w:sz w:val="24"/>
          <w:szCs w:val="24"/>
        </w:rPr>
        <w:t>работа</w:t>
      </w:r>
      <w:r w:rsidRPr="004E6331">
        <w:rPr>
          <w:spacing w:val="1"/>
          <w:sz w:val="24"/>
          <w:szCs w:val="24"/>
        </w:rPr>
        <w:t xml:space="preserve"> </w:t>
      </w:r>
      <w:r w:rsidRPr="004E6331">
        <w:rPr>
          <w:sz w:val="24"/>
          <w:szCs w:val="24"/>
        </w:rPr>
        <w:t>по</w:t>
      </w:r>
      <w:r w:rsidRPr="004E6331">
        <w:rPr>
          <w:spacing w:val="1"/>
          <w:sz w:val="24"/>
          <w:szCs w:val="24"/>
        </w:rPr>
        <w:t xml:space="preserve"> </w:t>
      </w:r>
      <w:r w:rsidRPr="004E6331">
        <w:rPr>
          <w:sz w:val="24"/>
          <w:szCs w:val="24"/>
        </w:rPr>
        <w:t>развитию</w:t>
      </w:r>
      <w:r w:rsidRPr="004E6331">
        <w:rPr>
          <w:spacing w:val="1"/>
          <w:sz w:val="24"/>
          <w:szCs w:val="24"/>
        </w:rPr>
        <w:t xml:space="preserve"> </w:t>
      </w:r>
      <w:r w:rsidRPr="004E6331">
        <w:rPr>
          <w:sz w:val="24"/>
          <w:szCs w:val="24"/>
        </w:rPr>
        <w:t>общей</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тонкой</w:t>
      </w:r>
      <w:r w:rsidRPr="004E6331">
        <w:rPr>
          <w:spacing w:val="1"/>
          <w:sz w:val="24"/>
          <w:szCs w:val="24"/>
        </w:rPr>
        <w:t xml:space="preserve"> </w:t>
      </w:r>
      <w:r w:rsidRPr="004E6331">
        <w:rPr>
          <w:sz w:val="24"/>
          <w:szCs w:val="24"/>
        </w:rPr>
        <w:t>моторики,</w:t>
      </w:r>
      <w:r w:rsidRPr="004E6331">
        <w:rPr>
          <w:spacing w:val="1"/>
          <w:sz w:val="24"/>
          <w:szCs w:val="24"/>
        </w:rPr>
        <w:t xml:space="preserve"> </w:t>
      </w:r>
      <w:r w:rsidRPr="004E6331">
        <w:rPr>
          <w:sz w:val="24"/>
          <w:szCs w:val="24"/>
        </w:rPr>
        <w:t>зрительно-моторной</w:t>
      </w:r>
      <w:r w:rsidRPr="004E6331">
        <w:rPr>
          <w:spacing w:val="1"/>
          <w:sz w:val="24"/>
          <w:szCs w:val="24"/>
        </w:rPr>
        <w:t xml:space="preserve"> </w:t>
      </w:r>
      <w:r w:rsidRPr="004E6331">
        <w:rPr>
          <w:sz w:val="24"/>
          <w:szCs w:val="24"/>
        </w:rPr>
        <w:t>координации,</w:t>
      </w:r>
      <w:r w:rsidRPr="004E6331">
        <w:rPr>
          <w:spacing w:val="1"/>
          <w:sz w:val="24"/>
          <w:szCs w:val="24"/>
        </w:rPr>
        <w:t xml:space="preserve"> </w:t>
      </w:r>
      <w:r w:rsidRPr="004E6331">
        <w:rPr>
          <w:sz w:val="24"/>
          <w:szCs w:val="24"/>
        </w:rPr>
        <w:t>зрительно-</w:t>
      </w:r>
      <w:r w:rsidRPr="004E6331">
        <w:rPr>
          <w:spacing w:val="1"/>
          <w:sz w:val="24"/>
          <w:szCs w:val="24"/>
        </w:rPr>
        <w:t xml:space="preserve"> </w:t>
      </w:r>
      <w:r w:rsidRPr="004E6331">
        <w:rPr>
          <w:sz w:val="24"/>
          <w:szCs w:val="24"/>
        </w:rPr>
        <w:t>пространственного</w:t>
      </w:r>
      <w:r w:rsidRPr="004E6331">
        <w:rPr>
          <w:spacing w:val="-4"/>
          <w:sz w:val="24"/>
          <w:szCs w:val="24"/>
        </w:rPr>
        <w:t xml:space="preserve"> </w:t>
      </w:r>
      <w:r w:rsidRPr="004E6331">
        <w:rPr>
          <w:sz w:val="24"/>
          <w:szCs w:val="24"/>
        </w:rPr>
        <w:t>восприятия,</w:t>
      </w:r>
      <w:r w:rsidRPr="004E6331">
        <w:rPr>
          <w:spacing w:val="-1"/>
          <w:sz w:val="24"/>
          <w:szCs w:val="24"/>
        </w:rPr>
        <w:t xml:space="preserve"> </w:t>
      </w:r>
      <w:r w:rsidRPr="004E6331">
        <w:rPr>
          <w:sz w:val="24"/>
          <w:szCs w:val="24"/>
        </w:rPr>
        <w:t>что</w:t>
      </w:r>
      <w:r w:rsidRPr="004E6331">
        <w:rPr>
          <w:spacing w:val="-4"/>
          <w:sz w:val="24"/>
          <w:szCs w:val="24"/>
        </w:rPr>
        <w:t xml:space="preserve"> </w:t>
      </w:r>
      <w:r w:rsidRPr="004E6331">
        <w:rPr>
          <w:sz w:val="24"/>
          <w:szCs w:val="24"/>
        </w:rPr>
        <w:t>нужно начинать</w:t>
      </w:r>
      <w:r w:rsidRPr="004E6331">
        <w:rPr>
          <w:spacing w:val="-2"/>
          <w:sz w:val="24"/>
          <w:szCs w:val="24"/>
        </w:rPr>
        <w:t xml:space="preserve"> </w:t>
      </w:r>
      <w:r w:rsidRPr="004E6331">
        <w:rPr>
          <w:sz w:val="24"/>
          <w:szCs w:val="24"/>
        </w:rPr>
        <w:t>как</w:t>
      </w:r>
      <w:r w:rsidRPr="004E6331">
        <w:rPr>
          <w:spacing w:val="-1"/>
          <w:sz w:val="24"/>
          <w:szCs w:val="24"/>
        </w:rPr>
        <w:t xml:space="preserve"> </w:t>
      </w:r>
      <w:r w:rsidRPr="004E6331">
        <w:rPr>
          <w:sz w:val="24"/>
          <w:szCs w:val="24"/>
        </w:rPr>
        <w:t>можно</w:t>
      </w:r>
      <w:r w:rsidRPr="004E6331">
        <w:rPr>
          <w:spacing w:val="-4"/>
          <w:sz w:val="24"/>
          <w:szCs w:val="24"/>
        </w:rPr>
        <w:t xml:space="preserve"> </w:t>
      </w:r>
      <w:r w:rsidRPr="004E6331">
        <w:rPr>
          <w:sz w:val="24"/>
          <w:szCs w:val="24"/>
        </w:rPr>
        <w:t>раньше.</w:t>
      </w:r>
    </w:p>
    <w:p w:rsidR="00013B0D" w:rsidRPr="004E6331" w:rsidRDefault="00B21FA5" w:rsidP="00952727">
      <w:pPr>
        <w:pStyle w:val="a3"/>
        <w:ind w:left="0" w:firstLine="709"/>
        <w:rPr>
          <w:sz w:val="24"/>
          <w:szCs w:val="24"/>
        </w:rPr>
      </w:pPr>
      <w:r w:rsidRPr="004E6331">
        <w:rPr>
          <w:sz w:val="24"/>
          <w:szCs w:val="24"/>
        </w:rPr>
        <w:t>Остановимся на нескольких основных методических аспектах обучения</w:t>
      </w:r>
      <w:r w:rsidRPr="004E6331">
        <w:rPr>
          <w:spacing w:val="-67"/>
          <w:sz w:val="24"/>
          <w:szCs w:val="24"/>
        </w:rPr>
        <w:t xml:space="preserve"> </w:t>
      </w:r>
      <w:r w:rsidRPr="004E6331">
        <w:rPr>
          <w:sz w:val="24"/>
          <w:szCs w:val="24"/>
        </w:rPr>
        <w:t>письму</w:t>
      </w:r>
      <w:r w:rsidRPr="004E6331">
        <w:rPr>
          <w:spacing w:val="-5"/>
          <w:sz w:val="24"/>
          <w:szCs w:val="24"/>
        </w:rPr>
        <w:t xml:space="preserve"> </w:t>
      </w:r>
      <w:r w:rsidRPr="004E6331">
        <w:rPr>
          <w:sz w:val="24"/>
          <w:szCs w:val="24"/>
        </w:rPr>
        <w:t>на пропедевтическом этапе.</w:t>
      </w:r>
    </w:p>
    <w:p w:rsidR="00013B0D" w:rsidRPr="004E6331" w:rsidRDefault="00B21FA5" w:rsidP="00952727">
      <w:pPr>
        <w:pStyle w:val="a3"/>
        <w:ind w:left="0" w:firstLine="709"/>
        <w:rPr>
          <w:sz w:val="24"/>
          <w:szCs w:val="24"/>
        </w:rPr>
      </w:pPr>
      <w:r w:rsidRPr="004E6331">
        <w:rPr>
          <w:sz w:val="24"/>
          <w:szCs w:val="24"/>
        </w:rPr>
        <w:t>Прежде всего, необходимо провести подготовительную работу, которая</w:t>
      </w:r>
      <w:r w:rsidRPr="004E6331">
        <w:rPr>
          <w:spacing w:val="-67"/>
          <w:sz w:val="24"/>
          <w:szCs w:val="24"/>
        </w:rPr>
        <w:t xml:space="preserve"> </w:t>
      </w:r>
      <w:r w:rsidRPr="004E6331">
        <w:rPr>
          <w:sz w:val="24"/>
          <w:szCs w:val="24"/>
        </w:rPr>
        <w:t>заключается</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том,</w:t>
      </w:r>
      <w:r w:rsidRPr="004E6331">
        <w:rPr>
          <w:spacing w:val="-2"/>
          <w:sz w:val="24"/>
          <w:szCs w:val="24"/>
        </w:rPr>
        <w:t xml:space="preserve"> </w:t>
      </w:r>
      <w:r w:rsidRPr="004E6331">
        <w:rPr>
          <w:sz w:val="24"/>
          <w:szCs w:val="24"/>
        </w:rPr>
        <w:t>чтобы:</w:t>
      </w:r>
    </w:p>
    <w:p w:rsidR="00013B0D" w:rsidRPr="004E6331" w:rsidRDefault="00B21FA5" w:rsidP="00177AFF">
      <w:pPr>
        <w:pStyle w:val="a4"/>
        <w:numPr>
          <w:ilvl w:val="1"/>
          <w:numId w:val="17"/>
        </w:numPr>
        <w:tabs>
          <w:tab w:val="left" w:pos="1717"/>
          <w:tab w:val="left" w:pos="1718"/>
        </w:tabs>
        <w:ind w:left="0" w:firstLine="709"/>
        <w:jc w:val="left"/>
        <w:rPr>
          <w:sz w:val="24"/>
          <w:szCs w:val="24"/>
        </w:rPr>
      </w:pPr>
      <w:r w:rsidRPr="004E6331">
        <w:rPr>
          <w:sz w:val="24"/>
          <w:szCs w:val="24"/>
        </w:rPr>
        <w:t>определить</w:t>
      </w:r>
      <w:r w:rsidRPr="004E6331">
        <w:rPr>
          <w:spacing w:val="7"/>
          <w:sz w:val="24"/>
          <w:szCs w:val="24"/>
        </w:rPr>
        <w:t xml:space="preserve"> </w:t>
      </w:r>
      <w:r w:rsidRPr="004E6331">
        <w:rPr>
          <w:sz w:val="24"/>
          <w:szCs w:val="24"/>
        </w:rPr>
        <w:t>уровень</w:t>
      </w:r>
      <w:r w:rsidRPr="004E6331">
        <w:rPr>
          <w:spacing w:val="6"/>
          <w:sz w:val="24"/>
          <w:szCs w:val="24"/>
        </w:rPr>
        <w:t xml:space="preserve"> </w:t>
      </w:r>
      <w:r w:rsidRPr="004E6331">
        <w:rPr>
          <w:sz w:val="24"/>
          <w:szCs w:val="24"/>
        </w:rPr>
        <w:t>психофизиологической</w:t>
      </w:r>
      <w:r w:rsidRPr="004E6331">
        <w:rPr>
          <w:spacing w:val="10"/>
          <w:sz w:val="24"/>
          <w:szCs w:val="24"/>
        </w:rPr>
        <w:t xml:space="preserve"> </w:t>
      </w:r>
      <w:r w:rsidRPr="004E6331">
        <w:rPr>
          <w:sz w:val="24"/>
          <w:szCs w:val="24"/>
        </w:rPr>
        <w:t>готовности</w:t>
      </w:r>
      <w:r w:rsidRPr="004E6331">
        <w:rPr>
          <w:spacing w:val="8"/>
          <w:sz w:val="24"/>
          <w:szCs w:val="24"/>
        </w:rPr>
        <w:t xml:space="preserve"> </w:t>
      </w:r>
      <w:r w:rsidRPr="004E6331">
        <w:rPr>
          <w:sz w:val="24"/>
          <w:szCs w:val="24"/>
        </w:rPr>
        <w:t>ребенка</w:t>
      </w:r>
      <w:r w:rsidRPr="004E6331">
        <w:rPr>
          <w:spacing w:val="7"/>
          <w:sz w:val="24"/>
          <w:szCs w:val="24"/>
        </w:rPr>
        <w:t xml:space="preserve"> </w:t>
      </w:r>
      <w:r w:rsidRPr="004E6331">
        <w:rPr>
          <w:sz w:val="24"/>
          <w:szCs w:val="24"/>
        </w:rPr>
        <w:t>к</w:t>
      </w:r>
      <w:r w:rsidRPr="004E6331">
        <w:rPr>
          <w:spacing w:val="-67"/>
          <w:sz w:val="24"/>
          <w:szCs w:val="24"/>
        </w:rPr>
        <w:t xml:space="preserve"> </w:t>
      </w:r>
      <w:r w:rsidRPr="004E6331">
        <w:rPr>
          <w:sz w:val="24"/>
          <w:szCs w:val="24"/>
        </w:rPr>
        <w:t>обучению</w:t>
      </w:r>
      <w:r w:rsidRPr="004E6331">
        <w:rPr>
          <w:spacing w:val="-2"/>
          <w:sz w:val="24"/>
          <w:szCs w:val="24"/>
        </w:rPr>
        <w:t xml:space="preserve"> </w:t>
      </w:r>
      <w:r w:rsidRPr="004E6331">
        <w:rPr>
          <w:sz w:val="24"/>
          <w:szCs w:val="24"/>
        </w:rPr>
        <w:t>письму;</w:t>
      </w:r>
    </w:p>
    <w:p w:rsidR="00013B0D" w:rsidRPr="004E6331" w:rsidRDefault="00B21FA5" w:rsidP="00177AFF">
      <w:pPr>
        <w:pStyle w:val="a4"/>
        <w:numPr>
          <w:ilvl w:val="1"/>
          <w:numId w:val="17"/>
        </w:numPr>
        <w:tabs>
          <w:tab w:val="left" w:pos="1717"/>
          <w:tab w:val="left" w:pos="1718"/>
          <w:tab w:val="left" w:pos="2996"/>
          <w:tab w:val="left" w:pos="4260"/>
          <w:tab w:val="left" w:pos="6117"/>
          <w:tab w:val="left" w:pos="8210"/>
        </w:tabs>
        <w:ind w:left="0" w:firstLine="709"/>
        <w:jc w:val="left"/>
        <w:rPr>
          <w:sz w:val="24"/>
          <w:szCs w:val="24"/>
        </w:rPr>
      </w:pPr>
      <w:r w:rsidRPr="004E6331">
        <w:rPr>
          <w:sz w:val="24"/>
          <w:szCs w:val="24"/>
        </w:rPr>
        <w:t>научить</w:t>
      </w:r>
      <w:r w:rsidRPr="004E6331">
        <w:rPr>
          <w:sz w:val="24"/>
          <w:szCs w:val="24"/>
        </w:rPr>
        <w:tab/>
        <w:t>ребенка</w:t>
      </w:r>
      <w:r w:rsidRPr="004E6331">
        <w:rPr>
          <w:sz w:val="24"/>
          <w:szCs w:val="24"/>
        </w:rPr>
        <w:tab/>
        <w:t>соблюдению</w:t>
      </w:r>
      <w:r w:rsidRPr="004E6331">
        <w:rPr>
          <w:sz w:val="24"/>
          <w:szCs w:val="24"/>
        </w:rPr>
        <w:tab/>
        <w:t>гигиенических</w:t>
      </w:r>
      <w:r w:rsidRPr="004E6331">
        <w:rPr>
          <w:sz w:val="24"/>
          <w:szCs w:val="24"/>
        </w:rPr>
        <w:tab/>
        <w:t>требований,</w:t>
      </w:r>
      <w:r w:rsidRPr="004E6331">
        <w:rPr>
          <w:spacing w:val="-67"/>
          <w:sz w:val="24"/>
          <w:szCs w:val="24"/>
        </w:rPr>
        <w:t xml:space="preserve"> </w:t>
      </w:r>
      <w:r w:rsidRPr="004E6331">
        <w:rPr>
          <w:sz w:val="24"/>
          <w:szCs w:val="24"/>
        </w:rPr>
        <w:t>необходимых при обучению</w:t>
      </w:r>
      <w:r w:rsidRPr="004E6331">
        <w:rPr>
          <w:spacing w:val="-2"/>
          <w:sz w:val="24"/>
          <w:szCs w:val="24"/>
        </w:rPr>
        <w:t xml:space="preserve"> </w:t>
      </w:r>
      <w:r w:rsidRPr="004E6331">
        <w:rPr>
          <w:sz w:val="24"/>
          <w:szCs w:val="24"/>
        </w:rPr>
        <w:t>графическим навыкам;</w:t>
      </w:r>
    </w:p>
    <w:p w:rsidR="00013B0D" w:rsidRPr="004E6331" w:rsidRDefault="00B21FA5" w:rsidP="00177AFF">
      <w:pPr>
        <w:pStyle w:val="a4"/>
        <w:numPr>
          <w:ilvl w:val="1"/>
          <w:numId w:val="17"/>
        </w:numPr>
        <w:tabs>
          <w:tab w:val="left" w:pos="1717"/>
          <w:tab w:val="left" w:pos="1718"/>
        </w:tabs>
        <w:ind w:left="0" w:firstLine="709"/>
        <w:rPr>
          <w:sz w:val="24"/>
          <w:szCs w:val="24"/>
        </w:rPr>
      </w:pPr>
      <w:r w:rsidRPr="004E6331">
        <w:rPr>
          <w:sz w:val="24"/>
          <w:szCs w:val="24"/>
        </w:rPr>
        <w:t>провести</w:t>
      </w:r>
      <w:r w:rsidRPr="004E6331">
        <w:rPr>
          <w:spacing w:val="14"/>
          <w:sz w:val="24"/>
          <w:szCs w:val="24"/>
        </w:rPr>
        <w:t xml:space="preserve"> </w:t>
      </w:r>
      <w:r w:rsidRPr="004E6331">
        <w:rPr>
          <w:sz w:val="24"/>
          <w:szCs w:val="24"/>
        </w:rPr>
        <w:t>подготовительную</w:t>
      </w:r>
      <w:r w:rsidRPr="004E6331">
        <w:rPr>
          <w:spacing w:val="16"/>
          <w:sz w:val="24"/>
          <w:szCs w:val="24"/>
        </w:rPr>
        <w:t xml:space="preserve"> </w:t>
      </w:r>
      <w:r w:rsidRPr="004E6331">
        <w:rPr>
          <w:sz w:val="24"/>
          <w:szCs w:val="24"/>
        </w:rPr>
        <w:t>работу</w:t>
      </w:r>
      <w:r w:rsidRPr="004E6331">
        <w:rPr>
          <w:spacing w:val="11"/>
          <w:sz w:val="24"/>
          <w:szCs w:val="24"/>
        </w:rPr>
        <w:t xml:space="preserve"> </w:t>
      </w:r>
      <w:r w:rsidRPr="004E6331">
        <w:rPr>
          <w:sz w:val="24"/>
          <w:szCs w:val="24"/>
        </w:rPr>
        <w:t>непосредственно</w:t>
      </w:r>
      <w:r w:rsidRPr="004E6331">
        <w:rPr>
          <w:spacing w:val="16"/>
          <w:sz w:val="24"/>
          <w:szCs w:val="24"/>
        </w:rPr>
        <w:t xml:space="preserve"> </w:t>
      </w:r>
      <w:r w:rsidRPr="004E6331">
        <w:rPr>
          <w:sz w:val="24"/>
          <w:szCs w:val="24"/>
        </w:rPr>
        <w:t>с</w:t>
      </w:r>
      <w:r w:rsidRPr="004E6331">
        <w:rPr>
          <w:spacing w:val="14"/>
          <w:sz w:val="24"/>
          <w:szCs w:val="24"/>
        </w:rPr>
        <w:t xml:space="preserve"> </w:t>
      </w:r>
      <w:r w:rsidRPr="004E6331">
        <w:rPr>
          <w:sz w:val="24"/>
          <w:szCs w:val="24"/>
        </w:rPr>
        <w:t>простыми</w:t>
      </w:r>
      <w:r w:rsidRPr="004E6331">
        <w:rPr>
          <w:spacing w:val="-67"/>
          <w:sz w:val="24"/>
          <w:szCs w:val="24"/>
        </w:rPr>
        <w:t xml:space="preserve"> </w:t>
      </w:r>
      <w:r w:rsidRPr="004E6331">
        <w:rPr>
          <w:sz w:val="24"/>
          <w:szCs w:val="24"/>
        </w:rPr>
        <w:t>графическими</w:t>
      </w:r>
      <w:r w:rsidRPr="004E6331">
        <w:rPr>
          <w:spacing w:val="-3"/>
          <w:sz w:val="24"/>
          <w:szCs w:val="24"/>
        </w:rPr>
        <w:t xml:space="preserve"> </w:t>
      </w:r>
      <w:r w:rsidRPr="004E6331">
        <w:rPr>
          <w:sz w:val="24"/>
          <w:szCs w:val="24"/>
        </w:rPr>
        <w:t>навыками</w:t>
      </w:r>
      <w:r w:rsidRPr="004E6331">
        <w:rPr>
          <w:spacing w:val="1"/>
          <w:sz w:val="24"/>
          <w:szCs w:val="24"/>
        </w:rPr>
        <w:t xml:space="preserve"> </w:t>
      </w:r>
      <w:r w:rsidRPr="004E6331">
        <w:rPr>
          <w:sz w:val="24"/>
          <w:szCs w:val="24"/>
        </w:rPr>
        <w:t>(штриховка,</w:t>
      </w:r>
      <w:r w:rsidRPr="004E6331">
        <w:rPr>
          <w:spacing w:val="-5"/>
          <w:sz w:val="24"/>
          <w:szCs w:val="24"/>
        </w:rPr>
        <w:t xml:space="preserve"> </w:t>
      </w:r>
      <w:r w:rsidRPr="004E6331">
        <w:rPr>
          <w:sz w:val="24"/>
          <w:szCs w:val="24"/>
        </w:rPr>
        <w:t>обводка,</w:t>
      </w:r>
      <w:r w:rsidRPr="004E6331">
        <w:rPr>
          <w:spacing w:val="-3"/>
          <w:sz w:val="24"/>
          <w:szCs w:val="24"/>
        </w:rPr>
        <w:t xml:space="preserve"> </w:t>
      </w:r>
      <w:r w:rsidRPr="004E6331">
        <w:rPr>
          <w:sz w:val="24"/>
          <w:szCs w:val="24"/>
        </w:rPr>
        <w:t>дорисовка и</w:t>
      </w:r>
      <w:r w:rsidRPr="004E6331">
        <w:rPr>
          <w:spacing w:val="-3"/>
          <w:sz w:val="24"/>
          <w:szCs w:val="24"/>
        </w:rPr>
        <w:t xml:space="preserve"> </w:t>
      </w:r>
      <w:r w:rsidRPr="004E6331">
        <w:rPr>
          <w:sz w:val="24"/>
          <w:szCs w:val="24"/>
        </w:rPr>
        <w:t>др.);</w:t>
      </w:r>
    </w:p>
    <w:p w:rsidR="00013B0D" w:rsidRPr="004E6331" w:rsidRDefault="00B21FA5" w:rsidP="00177AFF">
      <w:pPr>
        <w:pStyle w:val="a4"/>
        <w:numPr>
          <w:ilvl w:val="1"/>
          <w:numId w:val="17"/>
        </w:numPr>
        <w:tabs>
          <w:tab w:val="left" w:pos="1717"/>
          <w:tab w:val="left" w:pos="1718"/>
        </w:tabs>
        <w:ind w:left="0" w:firstLine="709"/>
        <w:jc w:val="left"/>
        <w:rPr>
          <w:sz w:val="24"/>
          <w:szCs w:val="24"/>
        </w:rPr>
      </w:pPr>
      <w:r w:rsidRPr="004E6331">
        <w:rPr>
          <w:sz w:val="24"/>
          <w:szCs w:val="24"/>
        </w:rPr>
        <w:t>провести</w:t>
      </w:r>
      <w:r w:rsidRPr="004E6331">
        <w:rPr>
          <w:spacing w:val="35"/>
          <w:sz w:val="24"/>
          <w:szCs w:val="24"/>
        </w:rPr>
        <w:t xml:space="preserve"> </w:t>
      </w:r>
      <w:r w:rsidRPr="004E6331">
        <w:rPr>
          <w:sz w:val="24"/>
          <w:szCs w:val="24"/>
        </w:rPr>
        <w:t>работу</w:t>
      </w:r>
      <w:r w:rsidRPr="004E6331">
        <w:rPr>
          <w:spacing w:val="32"/>
          <w:sz w:val="24"/>
          <w:szCs w:val="24"/>
        </w:rPr>
        <w:t xml:space="preserve"> </w:t>
      </w:r>
      <w:r w:rsidRPr="004E6331">
        <w:rPr>
          <w:sz w:val="24"/>
          <w:szCs w:val="24"/>
        </w:rPr>
        <w:t>по</w:t>
      </w:r>
      <w:r w:rsidRPr="004E6331">
        <w:rPr>
          <w:spacing w:val="36"/>
          <w:sz w:val="24"/>
          <w:szCs w:val="24"/>
        </w:rPr>
        <w:t xml:space="preserve"> </w:t>
      </w:r>
      <w:r w:rsidRPr="004E6331">
        <w:rPr>
          <w:sz w:val="24"/>
          <w:szCs w:val="24"/>
        </w:rPr>
        <w:t>развитию</w:t>
      </w:r>
      <w:r w:rsidRPr="004E6331">
        <w:rPr>
          <w:spacing w:val="35"/>
          <w:sz w:val="24"/>
          <w:szCs w:val="24"/>
        </w:rPr>
        <w:t xml:space="preserve"> </w:t>
      </w:r>
      <w:r w:rsidRPr="004E6331">
        <w:rPr>
          <w:sz w:val="24"/>
          <w:szCs w:val="24"/>
        </w:rPr>
        <w:t>пространственных</w:t>
      </w:r>
      <w:r w:rsidRPr="004E6331">
        <w:rPr>
          <w:spacing w:val="36"/>
          <w:sz w:val="24"/>
          <w:szCs w:val="24"/>
        </w:rPr>
        <w:t xml:space="preserve"> </w:t>
      </w:r>
      <w:r w:rsidRPr="004E6331">
        <w:rPr>
          <w:sz w:val="24"/>
          <w:szCs w:val="24"/>
        </w:rPr>
        <w:t>представлений,</w:t>
      </w:r>
      <w:r w:rsidRPr="004E6331">
        <w:rPr>
          <w:spacing w:val="-67"/>
          <w:sz w:val="24"/>
          <w:szCs w:val="24"/>
        </w:rPr>
        <w:t xml:space="preserve"> </w:t>
      </w:r>
      <w:r w:rsidRPr="004E6331">
        <w:rPr>
          <w:sz w:val="24"/>
          <w:szCs w:val="24"/>
        </w:rPr>
        <w:t>зрительно-моторной</w:t>
      </w:r>
      <w:r w:rsidRPr="004E6331">
        <w:rPr>
          <w:spacing w:val="-1"/>
          <w:sz w:val="24"/>
          <w:szCs w:val="24"/>
        </w:rPr>
        <w:t xml:space="preserve"> </w:t>
      </w:r>
      <w:r w:rsidRPr="004E6331">
        <w:rPr>
          <w:sz w:val="24"/>
          <w:szCs w:val="24"/>
        </w:rPr>
        <w:t>координации.</w:t>
      </w:r>
    </w:p>
    <w:p w:rsidR="00013B0D" w:rsidRPr="004E6331" w:rsidRDefault="00B21FA5" w:rsidP="00952727">
      <w:pPr>
        <w:pStyle w:val="a3"/>
        <w:ind w:left="0" w:firstLine="709"/>
        <w:rPr>
          <w:sz w:val="24"/>
          <w:szCs w:val="24"/>
        </w:rPr>
      </w:pPr>
      <w:r w:rsidRPr="004E6331">
        <w:rPr>
          <w:sz w:val="24"/>
          <w:szCs w:val="24"/>
        </w:rPr>
        <w:t>Оценивая</w:t>
      </w:r>
      <w:r w:rsidRPr="004E6331">
        <w:rPr>
          <w:spacing w:val="1"/>
          <w:sz w:val="24"/>
          <w:szCs w:val="24"/>
        </w:rPr>
        <w:t xml:space="preserve"> </w:t>
      </w:r>
      <w:r w:rsidRPr="004E6331">
        <w:rPr>
          <w:sz w:val="24"/>
          <w:szCs w:val="24"/>
        </w:rPr>
        <w:t>психофизиологическую</w:t>
      </w:r>
      <w:r w:rsidRPr="004E6331">
        <w:rPr>
          <w:spacing w:val="1"/>
          <w:sz w:val="24"/>
          <w:szCs w:val="24"/>
        </w:rPr>
        <w:t xml:space="preserve"> </w:t>
      </w:r>
      <w:r w:rsidRPr="004E6331">
        <w:rPr>
          <w:sz w:val="24"/>
          <w:szCs w:val="24"/>
        </w:rPr>
        <w:t>готовность</w:t>
      </w:r>
      <w:r w:rsidRPr="004E6331">
        <w:rPr>
          <w:spacing w:val="1"/>
          <w:sz w:val="24"/>
          <w:szCs w:val="24"/>
        </w:rPr>
        <w:t xml:space="preserve"> </w:t>
      </w:r>
      <w:r w:rsidRPr="004E6331">
        <w:rPr>
          <w:sz w:val="24"/>
          <w:szCs w:val="24"/>
        </w:rPr>
        <w:t>ребенка</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обучению</w:t>
      </w:r>
      <w:r w:rsidRPr="004E6331">
        <w:rPr>
          <w:spacing w:val="1"/>
          <w:sz w:val="24"/>
          <w:szCs w:val="24"/>
        </w:rPr>
        <w:t xml:space="preserve"> </w:t>
      </w:r>
      <w:r w:rsidRPr="004E6331">
        <w:rPr>
          <w:sz w:val="24"/>
          <w:szCs w:val="24"/>
        </w:rPr>
        <w:t>письму, следует учитывать его интеллектуальные и моторные возможности,</w:t>
      </w:r>
      <w:r w:rsidRPr="004E6331">
        <w:rPr>
          <w:spacing w:val="1"/>
          <w:sz w:val="24"/>
          <w:szCs w:val="24"/>
        </w:rPr>
        <w:t xml:space="preserve"> </w:t>
      </w:r>
      <w:r w:rsidRPr="004E6331">
        <w:rPr>
          <w:sz w:val="24"/>
          <w:szCs w:val="24"/>
        </w:rPr>
        <w:t>сформированность произвольной деятельности, выраженность стереотипных</w:t>
      </w:r>
      <w:r w:rsidRPr="004E6331">
        <w:rPr>
          <w:spacing w:val="1"/>
          <w:sz w:val="24"/>
          <w:szCs w:val="24"/>
        </w:rPr>
        <w:t xml:space="preserve"> </w:t>
      </w:r>
      <w:r w:rsidRPr="004E6331">
        <w:rPr>
          <w:sz w:val="24"/>
          <w:szCs w:val="24"/>
        </w:rPr>
        <w:t>проявлений,</w:t>
      </w:r>
      <w:r w:rsidRPr="004E6331">
        <w:rPr>
          <w:spacing w:val="1"/>
          <w:sz w:val="24"/>
          <w:szCs w:val="24"/>
        </w:rPr>
        <w:t xml:space="preserve"> </w:t>
      </w:r>
      <w:r w:rsidRPr="004E6331">
        <w:rPr>
          <w:sz w:val="24"/>
          <w:szCs w:val="24"/>
        </w:rPr>
        <w:t>особенности</w:t>
      </w:r>
      <w:r w:rsidRPr="004E6331">
        <w:rPr>
          <w:spacing w:val="1"/>
          <w:sz w:val="24"/>
          <w:szCs w:val="24"/>
        </w:rPr>
        <w:t xml:space="preserve"> </w:t>
      </w:r>
      <w:r w:rsidRPr="004E6331">
        <w:rPr>
          <w:sz w:val="24"/>
          <w:szCs w:val="24"/>
        </w:rPr>
        <w:t>мотивационной</w:t>
      </w:r>
      <w:r w:rsidRPr="004E6331">
        <w:rPr>
          <w:spacing w:val="1"/>
          <w:sz w:val="24"/>
          <w:szCs w:val="24"/>
        </w:rPr>
        <w:t xml:space="preserve"> </w:t>
      </w:r>
      <w:r w:rsidRPr="004E6331">
        <w:rPr>
          <w:sz w:val="24"/>
          <w:szCs w:val="24"/>
        </w:rPr>
        <w:t>сферы,</w:t>
      </w:r>
      <w:r w:rsidRPr="004E6331">
        <w:rPr>
          <w:spacing w:val="1"/>
          <w:sz w:val="24"/>
          <w:szCs w:val="24"/>
        </w:rPr>
        <w:t xml:space="preserve"> </w:t>
      </w:r>
      <w:r w:rsidRPr="004E6331">
        <w:rPr>
          <w:sz w:val="24"/>
          <w:szCs w:val="24"/>
        </w:rPr>
        <w:t>возраст.</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ходе</w:t>
      </w:r>
      <w:r w:rsidRPr="004E6331">
        <w:rPr>
          <w:spacing w:val="1"/>
          <w:sz w:val="24"/>
          <w:szCs w:val="24"/>
        </w:rPr>
        <w:t xml:space="preserve"> </w:t>
      </w:r>
      <w:r w:rsidRPr="004E6331">
        <w:rPr>
          <w:sz w:val="24"/>
          <w:szCs w:val="24"/>
        </w:rPr>
        <w:t>подготовительного</w:t>
      </w:r>
      <w:r w:rsidRPr="004E6331">
        <w:rPr>
          <w:spacing w:val="1"/>
          <w:sz w:val="24"/>
          <w:szCs w:val="24"/>
        </w:rPr>
        <w:t xml:space="preserve"> </w:t>
      </w:r>
      <w:r w:rsidRPr="004E6331">
        <w:rPr>
          <w:sz w:val="24"/>
          <w:szCs w:val="24"/>
        </w:rPr>
        <w:t>периода,</w:t>
      </w:r>
      <w:r w:rsidRPr="004E6331">
        <w:rPr>
          <w:spacing w:val="1"/>
          <w:sz w:val="24"/>
          <w:szCs w:val="24"/>
        </w:rPr>
        <w:t xml:space="preserve"> </w:t>
      </w:r>
      <w:r w:rsidRPr="004E6331">
        <w:rPr>
          <w:sz w:val="24"/>
          <w:szCs w:val="24"/>
        </w:rPr>
        <w:t>обучая</w:t>
      </w:r>
      <w:r w:rsidRPr="004E6331">
        <w:rPr>
          <w:spacing w:val="1"/>
          <w:sz w:val="24"/>
          <w:szCs w:val="24"/>
        </w:rPr>
        <w:t xml:space="preserve"> </w:t>
      </w:r>
      <w:r w:rsidRPr="004E6331">
        <w:rPr>
          <w:sz w:val="24"/>
          <w:szCs w:val="24"/>
        </w:rPr>
        <w:t>ребенка</w:t>
      </w:r>
      <w:r w:rsidRPr="004E6331">
        <w:rPr>
          <w:spacing w:val="1"/>
          <w:sz w:val="24"/>
          <w:szCs w:val="24"/>
        </w:rPr>
        <w:t xml:space="preserve"> </w:t>
      </w:r>
      <w:r w:rsidRPr="004E6331">
        <w:rPr>
          <w:sz w:val="24"/>
          <w:szCs w:val="24"/>
        </w:rPr>
        <w:t>простейшим</w:t>
      </w:r>
      <w:r w:rsidRPr="004E6331">
        <w:rPr>
          <w:spacing w:val="1"/>
          <w:sz w:val="24"/>
          <w:szCs w:val="24"/>
        </w:rPr>
        <w:t xml:space="preserve"> </w:t>
      </w:r>
      <w:r w:rsidRPr="004E6331">
        <w:rPr>
          <w:sz w:val="24"/>
          <w:szCs w:val="24"/>
        </w:rPr>
        <w:t>графическим</w:t>
      </w:r>
      <w:r w:rsidRPr="004E6331">
        <w:rPr>
          <w:spacing w:val="1"/>
          <w:sz w:val="24"/>
          <w:szCs w:val="24"/>
        </w:rPr>
        <w:t xml:space="preserve"> </w:t>
      </w:r>
      <w:r w:rsidRPr="004E6331">
        <w:rPr>
          <w:sz w:val="24"/>
          <w:szCs w:val="24"/>
        </w:rPr>
        <w:t>действиям,</w:t>
      </w:r>
      <w:r w:rsidRPr="004E6331">
        <w:rPr>
          <w:spacing w:val="35"/>
          <w:sz w:val="24"/>
          <w:szCs w:val="24"/>
        </w:rPr>
        <w:t xml:space="preserve"> </w:t>
      </w:r>
      <w:r w:rsidRPr="004E6331">
        <w:rPr>
          <w:sz w:val="24"/>
          <w:szCs w:val="24"/>
        </w:rPr>
        <w:t>необходимо</w:t>
      </w:r>
      <w:r w:rsidRPr="004E6331">
        <w:rPr>
          <w:spacing w:val="37"/>
          <w:sz w:val="24"/>
          <w:szCs w:val="24"/>
        </w:rPr>
        <w:t xml:space="preserve"> </w:t>
      </w:r>
      <w:r w:rsidRPr="004E6331">
        <w:rPr>
          <w:sz w:val="24"/>
          <w:szCs w:val="24"/>
        </w:rPr>
        <w:t>соблюдать</w:t>
      </w:r>
      <w:r w:rsidRPr="004E6331">
        <w:rPr>
          <w:spacing w:val="35"/>
          <w:sz w:val="24"/>
          <w:szCs w:val="24"/>
        </w:rPr>
        <w:t xml:space="preserve"> </w:t>
      </w:r>
      <w:r w:rsidRPr="004E6331">
        <w:rPr>
          <w:sz w:val="24"/>
          <w:szCs w:val="24"/>
        </w:rPr>
        <w:t>такие</w:t>
      </w:r>
      <w:r w:rsidRPr="004E6331">
        <w:rPr>
          <w:spacing w:val="36"/>
          <w:sz w:val="24"/>
          <w:szCs w:val="24"/>
        </w:rPr>
        <w:t xml:space="preserve"> </w:t>
      </w:r>
      <w:r w:rsidRPr="004E6331">
        <w:rPr>
          <w:sz w:val="24"/>
          <w:szCs w:val="24"/>
        </w:rPr>
        <w:t>гигиенические</w:t>
      </w:r>
      <w:r w:rsidRPr="004E6331">
        <w:rPr>
          <w:spacing w:val="36"/>
          <w:sz w:val="24"/>
          <w:szCs w:val="24"/>
        </w:rPr>
        <w:t xml:space="preserve"> </w:t>
      </w:r>
      <w:r w:rsidRPr="004E6331">
        <w:rPr>
          <w:sz w:val="24"/>
          <w:szCs w:val="24"/>
        </w:rPr>
        <w:t>требования,</w:t>
      </w:r>
      <w:r w:rsidRPr="004E6331">
        <w:rPr>
          <w:spacing w:val="36"/>
          <w:sz w:val="24"/>
          <w:szCs w:val="24"/>
        </w:rPr>
        <w:t xml:space="preserve"> </w:t>
      </w:r>
      <w:r w:rsidRPr="004E6331">
        <w:rPr>
          <w:sz w:val="24"/>
          <w:szCs w:val="24"/>
        </w:rPr>
        <w:t>как</w:t>
      </w:r>
      <w:r w:rsidR="004E6331">
        <w:rPr>
          <w:sz w:val="24"/>
          <w:szCs w:val="24"/>
        </w:rPr>
        <w:t xml:space="preserve"> </w:t>
      </w:r>
      <w:r w:rsidRPr="004E6331">
        <w:rPr>
          <w:sz w:val="24"/>
          <w:szCs w:val="24"/>
        </w:rPr>
        <w:t>правильная</w:t>
      </w:r>
      <w:r w:rsidRPr="004E6331">
        <w:rPr>
          <w:spacing w:val="1"/>
          <w:sz w:val="24"/>
          <w:szCs w:val="24"/>
        </w:rPr>
        <w:t xml:space="preserve"> </w:t>
      </w:r>
      <w:r w:rsidRPr="004E6331">
        <w:rPr>
          <w:sz w:val="24"/>
          <w:szCs w:val="24"/>
        </w:rPr>
        <w:t>посадка,</w:t>
      </w:r>
      <w:r w:rsidRPr="004E6331">
        <w:rPr>
          <w:spacing w:val="1"/>
          <w:sz w:val="24"/>
          <w:szCs w:val="24"/>
        </w:rPr>
        <w:t xml:space="preserve"> </w:t>
      </w:r>
      <w:r w:rsidRPr="004E6331">
        <w:rPr>
          <w:sz w:val="24"/>
          <w:szCs w:val="24"/>
        </w:rPr>
        <w:t>положение</w:t>
      </w:r>
      <w:r w:rsidRPr="004E6331">
        <w:rPr>
          <w:spacing w:val="1"/>
          <w:sz w:val="24"/>
          <w:szCs w:val="24"/>
        </w:rPr>
        <w:t xml:space="preserve"> </w:t>
      </w:r>
      <w:r w:rsidRPr="004E6331">
        <w:rPr>
          <w:sz w:val="24"/>
          <w:szCs w:val="24"/>
        </w:rPr>
        <w:t>ручки</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руке,</w:t>
      </w:r>
      <w:r w:rsidRPr="004E6331">
        <w:rPr>
          <w:spacing w:val="1"/>
          <w:sz w:val="24"/>
          <w:szCs w:val="24"/>
        </w:rPr>
        <w:t xml:space="preserve"> </w:t>
      </w:r>
      <w:r w:rsidRPr="004E6331">
        <w:rPr>
          <w:sz w:val="24"/>
          <w:szCs w:val="24"/>
        </w:rPr>
        <w:t>размещение</w:t>
      </w:r>
      <w:r w:rsidRPr="004E6331">
        <w:rPr>
          <w:spacing w:val="1"/>
          <w:sz w:val="24"/>
          <w:szCs w:val="24"/>
        </w:rPr>
        <w:t xml:space="preserve"> </w:t>
      </w:r>
      <w:r w:rsidRPr="004E6331">
        <w:rPr>
          <w:sz w:val="24"/>
          <w:szCs w:val="24"/>
        </w:rPr>
        <w:t>тетради</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плоскости</w:t>
      </w:r>
      <w:r w:rsidRPr="004E6331">
        <w:rPr>
          <w:spacing w:val="1"/>
          <w:sz w:val="24"/>
          <w:szCs w:val="24"/>
        </w:rPr>
        <w:t xml:space="preserve"> </w:t>
      </w:r>
      <w:r w:rsidRPr="004E6331">
        <w:rPr>
          <w:sz w:val="24"/>
          <w:szCs w:val="24"/>
        </w:rPr>
        <w:t>стола,</w:t>
      </w:r>
      <w:r w:rsidRPr="004E6331">
        <w:rPr>
          <w:spacing w:val="1"/>
          <w:sz w:val="24"/>
          <w:szCs w:val="24"/>
        </w:rPr>
        <w:t xml:space="preserve"> </w:t>
      </w:r>
      <w:r w:rsidRPr="004E6331">
        <w:rPr>
          <w:sz w:val="24"/>
          <w:szCs w:val="24"/>
        </w:rPr>
        <w:t>достаточная</w:t>
      </w:r>
      <w:r w:rsidRPr="004E6331">
        <w:rPr>
          <w:spacing w:val="1"/>
          <w:sz w:val="24"/>
          <w:szCs w:val="24"/>
        </w:rPr>
        <w:t xml:space="preserve"> </w:t>
      </w:r>
      <w:r w:rsidRPr="004E6331">
        <w:rPr>
          <w:sz w:val="24"/>
          <w:szCs w:val="24"/>
        </w:rPr>
        <w:t>освещенность</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правильная</w:t>
      </w:r>
      <w:r w:rsidRPr="004E6331">
        <w:rPr>
          <w:spacing w:val="1"/>
          <w:sz w:val="24"/>
          <w:szCs w:val="24"/>
        </w:rPr>
        <w:t xml:space="preserve"> </w:t>
      </w:r>
      <w:r w:rsidRPr="004E6331">
        <w:rPr>
          <w:sz w:val="24"/>
          <w:szCs w:val="24"/>
        </w:rPr>
        <w:t>направленность</w:t>
      </w:r>
      <w:r w:rsidRPr="004E6331">
        <w:rPr>
          <w:spacing w:val="-67"/>
          <w:sz w:val="24"/>
          <w:szCs w:val="24"/>
        </w:rPr>
        <w:t xml:space="preserve"> </w:t>
      </w:r>
      <w:r w:rsidRPr="004E6331">
        <w:rPr>
          <w:sz w:val="24"/>
          <w:szCs w:val="24"/>
        </w:rPr>
        <w:t>света, длительность занятия. Следует подчеркнуть, что обучение правильно</w:t>
      </w:r>
      <w:r w:rsidRPr="004E6331">
        <w:rPr>
          <w:spacing w:val="1"/>
          <w:sz w:val="24"/>
          <w:szCs w:val="24"/>
        </w:rPr>
        <w:t xml:space="preserve"> </w:t>
      </w:r>
      <w:r w:rsidRPr="004E6331">
        <w:rPr>
          <w:sz w:val="24"/>
          <w:szCs w:val="24"/>
        </w:rPr>
        <w:t>держать ручку встречает у детей с аутизмом значительные трудности: часто</w:t>
      </w:r>
      <w:r w:rsidRPr="004E6331">
        <w:rPr>
          <w:spacing w:val="1"/>
          <w:sz w:val="24"/>
          <w:szCs w:val="24"/>
        </w:rPr>
        <w:t xml:space="preserve"> </w:t>
      </w:r>
      <w:r w:rsidRPr="004E6331">
        <w:rPr>
          <w:sz w:val="24"/>
          <w:szCs w:val="24"/>
        </w:rPr>
        <w:t>кончик ручки направлен «от ребёнка», отмечается низкая посадка пальцев на</w:t>
      </w:r>
      <w:r w:rsidRPr="004E6331">
        <w:rPr>
          <w:spacing w:val="1"/>
          <w:sz w:val="24"/>
          <w:szCs w:val="24"/>
        </w:rPr>
        <w:t xml:space="preserve"> </w:t>
      </w:r>
      <w:r w:rsidRPr="004E6331">
        <w:rPr>
          <w:sz w:val="24"/>
          <w:szCs w:val="24"/>
        </w:rPr>
        <w:t>ручке</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т.д.</w:t>
      </w:r>
      <w:r w:rsidRPr="004E6331">
        <w:rPr>
          <w:spacing w:val="1"/>
          <w:sz w:val="24"/>
          <w:szCs w:val="24"/>
        </w:rPr>
        <w:t xml:space="preserve"> </w:t>
      </w:r>
      <w:r w:rsidRPr="004E6331">
        <w:rPr>
          <w:sz w:val="24"/>
          <w:szCs w:val="24"/>
        </w:rPr>
        <w:t>Для</w:t>
      </w:r>
      <w:r w:rsidRPr="004E6331">
        <w:rPr>
          <w:spacing w:val="1"/>
          <w:sz w:val="24"/>
          <w:szCs w:val="24"/>
        </w:rPr>
        <w:t xml:space="preserve"> </w:t>
      </w:r>
      <w:r w:rsidRPr="004E6331">
        <w:rPr>
          <w:sz w:val="24"/>
          <w:szCs w:val="24"/>
        </w:rPr>
        <w:t>формирования</w:t>
      </w:r>
      <w:r w:rsidRPr="004E6331">
        <w:rPr>
          <w:spacing w:val="1"/>
          <w:sz w:val="24"/>
          <w:szCs w:val="24"/>
        </w:rPr>
        <w:t xml:space="preserve"> </w:t>
      </w:r>
      <w:r w:rsidRPr="004E6331">
        <w:rPr>
          <w:sz w:val="24"/>
          <w:szCs w:val="24"/>
        </w:rPr>
        <w:t>правильного</w:t>
      </w:r>
      <w:r w:rsidRPr="004E6331">
        <w:rPr>
          <w:spacing w:val="1"/>
          <w:sz w:val="24"/>
          <w:szCs w:val="24"/>
        </w:rPr>
        <w:t xml:space="preserve"> </w:t>
      </w:r>
      <w:r w:rsidRPr="004E6331">
        <w:rPr>
          <w:sz w:val="24"/>
          <w:szCs w:val="24"/>
        </w:rPr>
        <w:t>положения</w:t>
      </w:r>
      <w:r w:rsidRPr="004E6331">
        <w:rPr>
          <w:spacing w:val="1"/>
          <w:sz w:val="24"/>
          <w:szCs w:val="24"/>
        </w:rPr>
        <w:t xml:space="preserve"> </w:t>
      </w:r>
      <w:r w:rsidRPr="004E6331">
        <w:rPr>
          <w:sz w:val="24"/>
          <w:szCs w:val="24"/>
        </w:rPr>
        <w:t>руки</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ручке</w:t>
      </w:r>
      <w:r w:rsidRPr="004E6331">
        <w:rPr>
          <w:spacing w:val="1"/>
          <w:sz w:val="24"/>
          <w:szCs w:val="24"/>
        </w:rPr>
        <w:t xml:space="preserve"> </w:t>
      </w:r>
      <w:r w:rsidRPr="004E6331">
        <w:rPr>
          <w:sz w:val="24"/>
          <w:szCs w:val="24"/>
        </w:rPr>
        <w:t>необходимо</w:t>
      </w:r>
      <w:r w:rsidRPr="004E6331">
        <w:rPr>
          <w:spacing w:val="1"/>
          <w:sz w:val="24"/>
          <w:szCs w:val="24"/>
        </w:rPr>
        <w:t xml:space="preserve"> </w:t>
      </w:r>
      <w:r w:rsidRPr="004E6331">
        <w:rPr>
          <w:sz w:val="24"/>
          <w:szCs w:val="24"/>
        </w:rPr>
        <w:t>применять</w:t>
      </w:r>
      <w:r w:rsidRPr="004E6331">
        <w:rPr>
          <w:spacing w:val="1"/>
          <w:sz w:val="24"/>
          <w:szCs w:val="24"/>
        </w:rPr>
        <w:t xml:space="preserve"> </w:t>
      </w:r>
      <w:r w:rsidRPr="004E6331">
        <w:rPr>
          <w:sz w:val="24"/>
          <w:szCs w:val="24"/>
        </w:rPr>
        <w:t>специальные</w:t>
      </w:r>
      <w:r w:rsidRPr="004E6331">
        <w:rPr>
          <w:spacing w:val="1"/>
          <w:sz w:val="24"/>
          <w:szCs w:val="24"/>
        </w:rPr>
        <w:t xml:space="preserve"> </w:t>
      </w:r>
      <w:r w:rsidRPr="004E6331">
        <w:rPr>
          <w:sz w:val="24"/>
          <w:szCs w:val="24"/>
        </w:rPr>
        <w:t>насадки,</w:t>
      </w:r>
      <w:r w:rsidRPr="004E6331">
        <w:rPr>
          <w:spacing w:val="1"/>
          <w:sz w:val="24"/>
          <w:szCs w:val="24"/>
        </w:rPr>
        <w:t xml:space="preserve"> </w:t>
      </w:r>
      <w:r w:rsidRPr="004E6331">
        <w:rPr>
          <w:sz w:val="24"/>
          <w:szCs w:val="24"/>
        </w:rPr>
        <w:t>специальные</w:t>
      </w:r>
      <w:r w:rsidRPr="004E6331">
        <w:rPr>
          <w:spacing w:val="1"/>
          <w:sz w:val="24"/>
          <w:szCs w:val="24"/>
        </w:rPr>
        <w:t xml:space="preserve"> </w:t>
      </w:r>
      <w:r w:rsidRPr="004E6331">
        <w:rPr>
          <w:sz w:val="24"/>
          <w:szCs w:val="24"/>
        </w:rPr>
        <w:t>ручки.</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сожалению, это не всегда помогает, но задерживаться на этом слишком долго</w:t>
      </w:r>
      <w:r w:rsidRPr="004E6331">
        <w:rPr>
          <w:spacing w:val="-67"/>
          <w:sz w:val="24"/>
          <w:szCs w:val="24"/>
        </w:rPr>
        <w:t xml:space="preserve"> </w:t>
      </w:r>
      <w:r w:rsidRPr="004E6331">
        <w:rPr>
          <w:sz w:val="24"/>
          <w:szCs w:val="24"/>
        </w:rPr>
        <w:t>и добиваться правильного</w:t>
      </w:r>
      <w:r w:rsidRPr="004E6331">
        <w:rPr>
          <w:spacing w:val="1"/>
          <w:sz w:val="24"/>
          <w:szCs w:val="24"/>
        </w:rPr>
        <w:t xml:space="preserve"> </w:t>
      </w:r>
      <w:r w:rsidRPr="004E6331">
        <w:rPr>
          <w:sz w:val="24"/>
          <w:szCs w:val="24"/>
        </w:rPr>
        <w:t>положения руки</w:t>
      </w:r>
      <w:r w:rsidRPr="004E6331">
        <w:rPr>
          <w:spacing w:val="70"/>
          <w:sz w:val="24"/>
          <w:szCs w:val="24"/>
        </w:rPr>
        <w:t xml:space="preserve"> </w:t>
      </w:r>
      <w:r w:rsidRPr="004E6331">
        <w:rPr>
          <w:sz w:val="24"/>
          <w:szCs w:val="24"/>
        </w:rPr>
        <w:t>«любой ценой» не следует, так</w:t>
      </w:r>
      <w:r w:rsidRPr="004E6331">
        <w:rPr>
          <w:spacing w:val="1"/>
          <w:sz w:val="24"/>
          <w:szCs w:val="24"/>
        </w:rPr>
        <w:t xml:space="preserve"> </w:t>
      </w:r>
      <w:r w:rsidRPr="004E6331">
        <w:rPr>
          <w:sz w:val="24"/>
          <w:szCs w:val="24"/>
        </w:rPr>
        <w:t>как</w:t>
      </w:r>
      <w:r w:rsidRPr="004E6331">
        <w:rPr>
          <w:spacing w:val="1"/>
          <w:sz w:val="24"/>
          <w:szCs w:val="24"/>
        </w:rPr>
        <w:t xml:space="preserve"> </w:t>
      </w:r>
      <w:r w:rsidRPr="004E6331">
        <w:rPr>
          <w:sz w:val="24"/>
          <w:szCs w:val="24"/>
        </w:rPr>
        <w:t>можно</w:t>
      </w:r>
      <w:r w:rsidRPr="004E6331">
        <w:rPr>
          <w:spacing w:val="1"/>
          <w:sz w:val="24"/>
          <w:szCs w:val="24"/>
        </w:rPr>
        <w:t xml:space="preserve"> </w:t>
      </w:r>
      <w:r w:rsidRPr="004E6331">
        <w:rPr>
          <w:sz w:val="24"/>
          <w:szCs w:val="24"/>
        </w:rPr>
        <w:t>вызвать</w:t>
      </w:r>
      <w:r w:rsidRPr="004E6331">
        <w:rPr>
          <w:spacing w:val="1"/>
          <w:sz w:val="24"/>
          <w:szCs w:val="24"/>
        </w:rPr>
        <w:t xml:space="preserve"> </w:t>
      </w:r>
      <w:r w:rsidRPr="004E6331">
        <w:rPr>
          <w:sz w:val="24"/>
          <w:szCs w:val="24"/>
        </w:rPr>
        <w:t>негативизм</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письму</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графической</w:t>
      </w:r>
      <w:r w:rsidRPr="004E6331">
        <w:rPr>
          <w:spacing w:val="1"/>
          <w:sz w:val="24"/>
          <w:szCs w:val="24"/>
        </w:rPr>
        <w:t xml:space="preserve"> </w:t>
      </w:r>
      <w:r w:rsidRPr="004E6331">
        <w:rPr>
          <w:sz w:val="24"/>
          <w:szCs w:val="24"/>
        </w:rPr>
        <w:t>деятельности</w:t>
      </w:r>
      <w:r w:rsidRPr="004E6331">
        <w:rPr>
          <w:spacing w:val="70"/>
          <w:sz w:val="24"/>
          <w:szCs w:val="24"/>
        </w:rPr>
        <w:t xml:space="preserve"> </w:t>
      </w:r>
      <w:r w:rsidRPr="004E6331">
        <w:rPr>
          <w:sz w:val="24"/>
          <w:szCs w:val="24"/>
        </w:rPr>
        <w:t>в</w:t>
      </w:r>
      <w:r w:rsidRPr="004E6331">
        <w:rPr>
          <w:spacing w:val="1"/>
          <w:sz w:val="24"/>
          <w:szCs w:val="24"/>
        </w:rPr>
        <w:t xml:space="preserve"> </w:t>
      </w:r>
      <w:r w:rsidRPr="004E6331">
        <w:rPr>
          <w:sz w:val="24"/>
          <w:szCs w:val="24"/>
        </w:rPr>
        <w:t>целом.</w:t>
      </w:r>
    </w:p>
    <w:p w:rsidR="00013B0D" w:rsidRPr="004E6331" w:rsidRDefault="00B21FA5" w:rsidP="00952727">
      <w:pPr>
        <w:pStyle w:val="a3"/>
        <w:spacing w:before="2"/>
        <w:ind w:left="0" w:firstLine="709"/>
        <w:rPr>
          <w:sz w:val="24"/>
          <w:szCs w:val="24"/>
        </w:rPr>
      </w:pPr>
      <w:r w:rsidRPr="004E6331">
        <w:rPr>
          <w:sz w:val="24"/>
          <w:szCs w:val="24"/>
        </w:rPr>
        <w:lastRenderedPageBreak/>
        <w:t>Крайне</w:t>
      </w:r>
      <w:r w:rsidRPr="004E6331">
        <w:rPr>
          <w:spacing w:val="29"/>
          <w:sz w:val="24"/>
          <w:szCs w:val="24"/>
        </w:rPr>
        <w:t xml:space="preserve"> </w:t>
      </w:r>
      <w:r w:rsidRPr="004E6331">
        <w:rPr>
          <w:sz w:val="24"/>
          <w:szCs w:val="24"/>
        </w:rPr>
        <w:t>важны</w:t>
      </w:r>
      <w:r w:rsidRPr="004E6331">
        <w:rPr>
          <w:spacing w:val="30"/>
          <w:sz w:val="24"/>
          <w:szCs w:val="24"/>
        </w:rPr>
        <w:t xml:space="preserve"> </w:t>
      </w:r>
      <w:r w:rsidRPr="004E6331">
        <w:rPr>
          <w:sz w:val="24"/>
          <w:szCs w:val="24"/>
        </w:rPr>
        <w:t>задания</w:t>
      </w:r>
      <w:r w:rsidRPr="004E6331">
        <w:rPr>
          <w:spacing w:val="29"/>
          <w:sz w:val="24"/>
          <w:szCs w:val="24"/>
        </w:rPr>
        <w:t xml:space="preserve"> </w:t>
      </w:r>
      <w:r w:rsidRPr="004E6331">
        <w:rPr>
          <w:sz w:val="24"/>
          <w:szCs w:val="24"/>
        </w:rPr>
        <w:t>по</w:t>
      </w:r>
      <w:r w:rsidRPr="004E6331">
        <w:rPr>
          <w:spacing w:val="30"/>
          <w:sz w:val="24"/>
          <w:szCs w:val="24"/>
        </w:rPr>
        <w:t xml:space="preserve"> </w:t>
      </w:r>
      <w:r w:rsidRPr="004E6331">
        <w:rPr>
          <w:sz w:val="24"/>
          <w:szCs w:val="24"/>
        </w:rPr>
        <w:t>развитию</w:t>
      </w:r>
      <w:r w:rsidRPr="004E6331">
        <w:rPr>
          <w:spacing w:val="28"/>
          <w:sz w:val="24"/>
          <w:szCs w:val="24"/>
        </w:rPr>
        <w:t xml:space="preserve"> </w:t>
      </w:r>
      <w:r w:rsidRPr="004E6331">
        <w:rPr>
          <w:sz w:val="24"/>
          <w:szCs w:val="24"/>
        </w:rPr>
        <w:t>пространственных</w:t>
      </w:r>
      <w:r w:rsidRPr="004E6331">
        <w:rPr>
          <w:spacing w:val="30"/>
          <w:sz w:val="24"/>
          <w:szCs w:val="24"/>
        </w:rPr>
        <w:t xml:space="preserve"> </w:t>
      </w:r>
      <w:r w:rsidRPr="004E6331">
        <w:rPr>
          <w:sz w:val="24"/>
          <w:szCs w:val="24"/>
        </w:rPr>
        <w:t>представлений</w:t>
      </w:r>
      <w:r w:rsidRPr="004E6331">
        <w:rPr>
          <w:spacing w:val="-68"/>
          <w:sz w:val="24"/>
          <w:szCs w:val="24"/>
        </w:rPr>
        <w:t xml:space="preserve"> </w:t>
      </w:r>
      <w:r w:rsidRPr="004E6331">
        <w:rPr>
          <w:sz w:val="24"/>
          <w:szCs w:val="24"/>
        </w:rPr>
        <w:t>и зрительно-моторной координации. Эти задания включают в себя развитие</w:t>
      </w:r>
      <w:r w:rsidRPr="004E6331">
        <w:rPr>
          <w:spacing w:val="1"/>
          <w:sz w:val="24"/>
          <w:szCs w:val="24"/>
        </w:rPr>
        <w:t xml:space="preserve"> </w:t>
      </w:r>
      <w:r w:rsidRPr="004E6331">
        <w:rPr>
          <w:sz w:val="24"/>
          <w:szCs w:val="24"/>
        </w:rPr>
        <w:t>ориентировки</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плоскости</w:t>
      </w:r>
      <w:r w:rsidRPr="004E6331">
        <w:rPr>
          <w:spacing w:val="1"/>
          <w:sz w:val="24"/>
          <w:szCs w:val="24"/>
        </w:rPr>
        <w:t xml:space="preserve"> </w:t>
      </w:r>
      <w:r w:rsidRPr="004E6331">
        <w:rPr>
          <w:sz w:val="24"/>
          <w:szCs w:val="24"/>
        </w:rPr>
        <w:t>стола</w:t>
      </w:r>
      <w:r w:rsidRPr="004E6331">
        <w:rPr>
          <w:spacing w:val="1"/>
          <w:sz w:val="24"/>
          <w:szCs w:val="24"/>
        </w:rPr>
        <w:t xml:space="preserve"> </w:t>
      </w:r>
      <w:r w:rsidRPr="004E6331">
        <w:rPr>
          <w:sz w:val="24"/>
          <w:szCs w:val="24"/>
        </w:rPr>
        <w:t>(право,</w:t>
      </w:r>
      <w:r w:rsidRPr="004E6331">
        <w:rPr>
          <w:spacing w:val="1"/>
          <w:sz w:val="24"/>
          <w:szCs w:val="24"/>
        </w:rPr>
        <w:t xml:space="preserve"> </w:t>
      </w:r>
      <w:r w:rsidRPr="004E6331">
        <w:rPr>
          <w:sz w:val="24"/>
          <w:szCs w:val="24"/>
        </w:rPr>
        <w:t>лево,</w:t>
      </w:r>
      <w:r w:rsidRPr="004E6331">
        <w:rPr>
          <w:spacing w:val="1"/>
          <w:sz w:val="24"/>
          <w:szCs w:val="24"/>
        </w:rPr>
        <w:t xml:space="preserve"> </w:t>
      </w:r>
      <w:r w:rsidRPr="004E6331">
        <w:rPr>
          <w:sz w:val="24"/>
          <w:szCs w:val="24"/>
        </w:rPr>
        <w:t>вверх,</w:t>
      </w:r>
      <w:r w:rsidRPr="004E6331">
        <w:rPr>
          <w:spacing w:val="1"/>
          <w:sz w:val="24"/>
          <w:szCs w:val="24"/>
        </w:rPr>
        <w:t xml:space="preserve"> </w:t>
      </w:r>
      <w:r w:rsidRPr="004E6331">
        <w:rPr>
          <w:sz w:val="24"/>
          <w:szCs w:val="24"/>
        </w:rPr>
        <w:t>вниз,</w:t>
      </w:r>
      <w:r w:rsidRPr="004E6331">
        <w:rPr>
          <w:spacing w:val="1"/>
          <w:sz w:val="24"/>
          <w:szCs w:val="24"/>
        </w:rPr>
        <w:t xml:space="preserve"> </w:t>
      </w:r>
      <w:r w:rsidRPr="004E6331">
        <w:rPr>
          <w:sz w:val="24"/>
          <w:szCs w:val="24"/>
        </w:rPr>
        <w:t>посередине),</w:t>
      </w:r>
      <w:r w:rsidRPr="004E6331">
        <w:rPr>
          <w:spacing w:val="1"/>
          <w:sz w:val="24"/>
          <w:szCs w:val="24"/>
        </w:rPr>
        <w:t xml:space="preserve"> </w:t>
      </w:r>
      <w:r w:rsidRPr="004E6331">
        <w:rPr>
          <w:sz w:val="24"/>
          <w:szCs w:val="24"/>
        </w:rPr>
        <w:t>затем — на большом листе бумаги и, постепенно переходя на лист тетради и</w:t>
      </w:r>
      <w:r w:rsidRPr="004E6331">
        <w:rPr>
          <w:spacing w:val="1"/>
          <w:sz w:val="24"/>
          <w:szCs w:val="24"/>
        </w:rPr>
        <w:t xml:space="preserve"> </w:t>
      </w:r>
      <w:r w:rsidRPr="004E6331">
        <w:rPr>
          <w:sz w:val="24"/>
          <w:szCs w:val="24"/>
        </w:rPr>
        <w:t xml:space="preserve">осваивая понятия </w:t>
      </w:r>
      <w:r w:rsidRPr="004E6331">
        <w:rPr>
          <w:i/>
          <w:sz w:val="24"/>
          <w:szCs w:val="24"/>
        </w:rPr>
        <w:t>строчка, верхняя линейка, нижняя линейка, над верхней</w:t>
      </w:r>
      <w:r w:rsidRPr="004E6331">
        <w:rPr>
          <w:i/>
          <w:spacing w:val="1"/>
          <w:sz w:val="24"/>
          <w:szCs w:val="24"/>
        </w:rPr>
        <w:t xml:space="preserve"> </w:t>
      </w:r>
      <w:r w:rsidRPr="004E6331">
        <w:rPr>
          <w:i/>
          <w:sz w:val="24"/>
          <w:szCs w:val="24"/>
        </w:rPr>
        <w:t>линейкой,</w:t>
      </w:r>
      <w:r w:rsidRPr="004E6331">
        <w:rPr>
          <w:i/>
          <w:spacing w:val="1"/>
          <w:sz w:val="24"/>
          <w:szCs w:val="24"/>
        </w:rPr>
        <w:t xml:space="preserve"> </w:t>
      </w:r>
      <w:r w:rsidRPr="004E6331">
        <w:rPr>
          <w:i/>
          <w:sz w:val="24"/>
          <w:szCs w:val="24"/>
        </w:rPr>
        <w:t>под</w:t>
      </w:r>
      <w:r w:rsidRPr="004E6331">
        <w:rPr>
          <w:i/>
          <w:spacing w:val="1"/>
          <w:sz w:val="24"/>
          <w:szCs w:val="24"/>
        </w:rPr>
        <w:t xml:space="preserve"> </w:t>
      </w:r>
      <w:r w:rsidRPr="004E6331">
        <w:rPr>
          <w:i/>
          <w:sz w:val="24"/>
          <w:szCs w:val="24"/>
        </w:rPr>
        <w:t>нижней</w:t>
      </w:r>
      <w:r w:rsidRPr="004E6331">
        <w:rPr>
          <w:i/>
          <w:spacing w:val="1"/>
          <w:sz w:val="24"/>
          <w:szCs w:val="24"/>
        </w:rPr>
        <w:t xml:space="preserve"> </w:t>
      </w:r>
      <w:r w:rsidRPr="004E6331">
        <w:rPr>
          <w:i/>
          <w:sz w:val="24"/>
          <w:szCs w:val="24"/>
        </w:rPr>
        <w:t>линейкой.</w:t>
      </w:r>
      <w:r w:rsidRPr="004E6331">
        <w:rPr>
          <w:i/>
          <w:spacing w:val="1"/>
          <w:sz w:val="24"/>
          <w:szCs w:val="24"/>
        </w:rPr>
        <w:t xml:space="preserve"> </w:t>
      </w:r>
      <w:r w:rsidRPr="004E6331">
        <w:rPr>
          <w:sz w:val="24"/>
          <w:szCs w:val="24"/>
        </w:rPr>
        <w:t>Этот</w:t>
      </w:r>
      <w:r w:rsidRPr="004E6331">
        <w:rPr>
          <w:spacing w:val="1"/>
          <w:sz w:val="24"/>
          <w:szCs w:val="24"/>
        </w:rPr>
        <w:t xml:space="preserve"> </w:t>
      </w:r>
      <w:r w:rsidRPr="004E6331">
        <w:rPr>
          <w:sz w:val="24"/>
          <w:szCs w:val="24"/>
        </w:rPr>
        <w:t>период</w:t>
      </w:r>
      <w:r w:rsidRPr="004E6331">
        <w:rPr>
          <w:spacing w:val="1"/>
          <w:sz w:val="24"/>
          <w:szCs w:val="24"/>
        </w:rPr>
        <w:t xml:space="preserve"> </w:t>
      </w:r>
      <w:r w:rsidRPr="004E6331">
        <w:rPr>
          <w:sz w:val="24"/>
          <w:szCs w:val="24"/>
        </w:rPr>
        <w:t>может</w:t>
      </w:r>
      <w:r w:rsidRPr="004E6331">
        <w:rPr>
          <w:spacing w:val="1"/>
          <w:sz w:val="24"/>
          <w:szCs w:val="24"/>
        </w:rPr>
        <w:t xml:space="preserve"> </w:t>
      </w:r>
      <w:r w:rsidRPr="004E6331">
        <w:rPr>
          <w:sz w:val="24"/>
          <w:szCs w:val="24"/>
        </w:rPr>
        <w:t>быть</w:t>
      </w:r>
      <w:r w:rsidRPr="004E6331">
        <w:rPr>
          <w:spacing w:val="1"/>
          <w:sz w:val="24"/>
          <w:szCs w:val="24"/>
        </w:rPr>
        <w:t xml:space="preserve"> </w:t>
      </w:r>
      <w:r w:rsidRPr="004E6331">
        <w:rPr>
          <w:sz w:val="24"/>
          <w:szCs w:val="24"/>
        </w:rPr>
        <w:t>достаточно</w:t>
      </w:r>
      <w:r w:rsidRPr="004E6331">
        <w:rPr>
          <w:spacing w:val="1"/>
          <w:sz w:val="24"/>
          <w:szCs w:val="24"/>
        </w:rPr>
        <w:t xml:space="preserve"> </w:t>
      </w:r>
      <w:r w:rsidRPr="004E6331">
        <w:rPr>
          <w:sz w:val="24"/>
          <w:szCs w:val="24"/>
        </w:rPr>
        <w:t>длительным,</w:t>
      </w:r>
      <w:r w:rsidRPr="004E6331">
        <w:rPr>
          <w:spacing w:val="1"/>
          <w:sz w:val="24"/>
          <w:szCs w:val="24"/>
        </w:rPr>
        <w:t xml:space="preserve"> </w:t>
      </w:r>
      <w:r w:rsidRPr="004E6331">
        <w:rPr>
          <w:sz w:val="24"/>
          <w:szCs w:val="24"/>
        </w:rPr>
        <w:t>так</w:t>
      </w:r>
      <w:r w:rsidRPr="004E6331">
        <w:rPr>
          <w:spacing w:val="1"/>
          <w:sz w:val="24"/>
          <w:szCs w:val="24"/>
        </w:rPr>
        <w:t xml:space="preserve"> </w:t>
      </w:r>
      <w:r w:rsidRPr="004E6331">
        <w:rPr>
          <w:sz w:val="24"/>
          <w:szCs w:val="24"/>
        </w:rPr>
        <w:t>как</w:t>
      </w:r>
      <w:r w:rsidRPr="004E6331">
        <w:rPr>
          <w:spacing w:val="1"/>
          <w:sz w:val="24"/>
          <w:szCs w:val="24"/>
        </w:rPr>
        <w:t xml:space="preserve"> </w:t>
      </w:r>
      <w:r w:rsidRPr="004E6331">
        <w:rPr>
          <w:sz w:val="24"/>
          <w:szCs w:val="24"/>
        </w:rPr>
        <w:t>без</w:t>
      </w:r>
      <w:r w:rsidRPr="004E6331">
        <w:rPr>
          <w:spacing w:val="1"/>
          <w:sz w:val="24"/>
          <w:szCs w:val="24"/>
        </w:rPr>
        <w:t xml:space="preserve"> </w:t>
      </w:r>
      <w:r w:rsidRPr="004E6331">
        <w:rPr>
          <w:sz w:val="24"/>
          <w:szCs w:val="24"/>
        </w:rPr>
        <w:t>усвоения</w:t>
      </w:r>
      <w:r w:rsidRPr="004E6331">
        <w:rPr>
          <w:spacing w:val="1"/>
          <w:sz w:val="24"/>
          <w:szCs w:val="24"/>
        </w:rPr>
        <w:t xml:space="preserve"> </w:t>
      </w:r>
      <w:r w:rsidRPr="004E6331">
        <w:rPr>
          <w:sz w:val="24"/>
          <w:szCs w:val="24"/>
        </w:rPr>
        <w:t>пространственных</w:t>
      </w:r>
      <w:r w:rsidRPr="004E6331">
        <w:rPr>
          <w:spacing w:val="1"/>
          <w:sz w:val="24"/>
          <w:szCs w:val="24"/>
        </w:rPr>
        <w:t xml:space="preserve"> </w:t>
      </w:r>
      <w:r w:rsidRPr="004E6331">
        <w:rPr>
          <w:sz w:val="24"/>
          <w:szCs w:val="24"/>
        </w:rPr>
        <w:t>представлений</w:t>
      </w:r>
      <w:r w:rsidRPr="004E6331">
        <w:rPr>
          <w:spacing w:val="1"/>
          <w:sz w:val="24"/>
          <w:szCs w:val="24"/>
        </w:rPr>
        <w:t xml:space="preserve"> </w:t>
      </w:r>
      <w:r w:rsidRPr="004E6331">
        <w:rPr>
          <w:sz w:val="24"/>
          <w:szCs w:val="24"/>
        </w:rPr>
        <w:t>переходить</w:t>
      </w:r>
      <w:r w:rsidRPr="004E6331">
        <w:rPr>
          <w:spacing w:val="-2"/>
          <w:sz w:val="24"/>
          <w:szCs w:val="24"/>
        </w:rPr>
        <w:t xml:space="preserve"> </w:t>
      </w:r>
      <w:r w:rsidRPr="004E6331">
        <w:rPr>
          <w:sz w:val="24"/>
          <w:szCs w:val="24"/>
        </w:rPr>
        <w:t>к</w:t>
      </w:r>
      <w:r w:rsidRPr="004E6331">
        <w:rPr>
          <w:spacing w:val="-4"/>
          <w:sz w:val="24"/>
          <w:szCs w:val="24"/>
        </w:rPr>
        <w:t xml:space="preserve"> </w:t>
      </w:r>
      <w:r w:rsidRPr="004E6331">
        <w:rPr>
          <w:sz w:val="24"/>
          <w:szCs w:val="24"/>
        </w:rPr>
        <w:t>написанию</w:t>
      </w:r>
      <w:r w:rsidRPr="004E6331">
        <w:rPr>
          <w:spacing w:val="-4"/>
          <w:sz w:val="24"/>
          <w:szCs w:val="24"/>
        </w:rPr>
        <w:t xml:space="preserve"> </w:t>
      </w:r>
      <w:r w:rsidRPr="004E6331">
        <w:rPr>
          <w:sz w:val="24"/>
          <w:szCs w:val="24"/>
        </w:rPr>
        <w:t>букв нельзя.</w:t>
      </w:r>
    </w:p>
    <w:p w:rsidR="00013B0D" w:rsidRPr="004E6331" w:rsidRDefault="00B21FA5" w:rsidP="00952727">
      <w:pPr>
        <w:pStyle w:val="a3"/>
        <w:ind w:left="0" w:firstLine="709"/>
        <w:rPr>
          <w:sz w:val="24"/>
          <w:szCs w:val="24"/>
        </w:rPr>
      </w:pPr>
      <w:r w:rsidRPr="004E6331">
        <w:rPr>
          <w:sz w:val="24"/>
          <w:szCs w:val="24"/>
        </w:rPr>
        <w:t>Когда</w:t>
      </w:r>
      <w:r w:rsidRPr="004E6331">
        <w:rPr>
          <w:spacing w:val="1"/>
          <w:sz w:val="24"/>
          <w:szCs w:val="24"/>
        </w:rPr>
        <w:t xml:space="preserve"> </w:t>
      </w:r>
      <w:r w:rsidRPr="004E6331">
        <w:rPr>
          <w:sz w:val="24"/>
          <w:szCs w:val="24"/>
        </w:rPr>
        <w:t>мы</w:t>
      </w:r>
      <w:r w:rsidRPr="004E6331">
        <w:rPr>
          <w:spacing w:val="1"/>
          <w:sz w:val="24"/>
          <w:szCs w:val="24"/>
        </w:rPr>
        <w:t xml:space="preserve"> </w:t>
      </w:r>
      <w:r w:rsidRPr="004E6331">
        <w:rPr>
          <w:sz w:val="24"/>
          <w:szCs w:val="24"/>
        </w:rPr>
        <w:t>переходим</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обучению</w:t>
      </w:r>
      <w:r w:rsidRPr="004E6331">
        <w:rPr>
          <w:spacing w:val="1"/>
          <w:sz w:val="24"/>
          <w:szCs w:val="24"/>
        </w:rPr>
        <w:t xml:space="preserve"> </w:t>
      </w:r>
      <w:r w:rsidRPr="004E6331">
        <w:rPr>
          <w:sz w:val="24"/>
          <w:szCs w:val="24"/>
        </w:rPr>
        <w:t>написанию</w:t>
      </w:r>
      <w:r w:rsidRPr="004E6331">
        <w:rPr>
          <w:spacing w:val="1"/>
          <w:sz w:val="24"/>
          <w:szCs w:val="24"/>
        </w:rPr>
        <w:t xml:space="preserve"> </w:t>
      </w:r>
      <w:r w:rsidRPr="004E6331">
        <w:rPr>
          <w:sz w:val="24"/>
          <w:szCs w:val="24"/>
        </w:rPr>
        <w:t>букв,</w:t>
      </w:r>
      <w:r w:rsidRPr="004E6331">
        <w:rPr>
          <w:spacing w:val="1"/>
          <w:sz w:val="24"/>
          <w:szCs w:val="24"/>
        </w:rPr>
        <w:t xml:space="preserve"> </w:t>
      </w:r>
      <w:r w:rsidRPr="004E6331">
        <w:rPr>
          <w:sz w:val="24"/>
          <w:szCs w:val="24"/>
        </w:rPr>
        <w:t>период</w:t>
      </w:r>
      <w:r w:rsidRPr="004E6331">
        <w:rPr>
          <w:spacing w:val="1"/>
          <w:sz w:val="24"/>
          <w:szCs w:val="24"/>
        </w:rPr>
        <w:t xml:space="preserve"> </w:t>
      </w:r>
      <w:r w:rsidRPr="004E6331">
        <w:rPr>
          <w:sz w:val="24"/>
          <w:szCs w:val="24"/>
        </w:rPr>
        <w:t>использования</w:t>
      </w:r>
      <w:r w:rsidRPr="004E6331">
        <w:rPr>
          <w:spacing w:val="1"/>
          <w:sz w:val="24"/>
          <w:szCs w:val="24"/>
        </w:rPr>
        <w:t xml:space="preserve"> </w:t>
      </w:r>
      <w:r w:rsidRPr="004E6331">
        <w:rPr>
          <w:sz w:val="24"/>
          <w:szCs w:val="24"/>
        </w:rPr>
        <w:t>«копировального</w:t>
      </w:r>
      <w:r w:rsidRPr="004E6331">
        <w:rPr>
          <w:spacing w:val="1"/>
          <w:sz w:val="24"/>
          <w:szCs w:val="24"/>
        </w:rPr>
        <w:t xml:space="preserve"> </w:t>
      </w:r>
      <w:r w:rsidRPr="004E6331">
        <w:rPr>
          <w:sz w:val="24"/>
          <w:szCs w:val="24"/>
        </w:rPr>
        <w:t>метода»</w:t>
      </w:r>
      <w:r w:rsidRPr="004E6331">
        <w:rPr>
          <w:spacing w:val="1"/>
          <w:sz w:val="24"/>
          <w:szCs w:val="24"/>
        </w:rPr>
        <w:t xml:space="preserve"> </w:t>
      </w:r>
      <w:r w:rsidRPr="004E6331">
        <w:rPr>
          <w:sz w:val="24"/>
          <w:szCs w:val="24"/>
        </w:rPr>
        <w:t>должен</w:t>
      </w:r>
      <w:r w:rsidRPr="004E6331">
        <w:rPr>
          <w:spacing w:val="1"/>
          <w:sz w:val="24"/>
          <w:szCs w:val="24"/>
        </w:rPr>
        <w:t xml:space="preserve"> </w:t>
      </w:r>
      <w:r w:rsidRPr="004E6331">
        <w:rPr>
          <w:sz w:val="24"/>
          <w:szCs w:val="24"/>
        </w:rPr>
        <w:t>быть</w:t>
      </w:r>
      <w:r w:rsidRPr="004E6331">
        <w:rPr>
          <w:spacing w:val="71"/>
          <w:sz w:val="24"/>
          <w:szCs w:val="24"/>
        </w:rPr>
        <w:t xml:space="preserve"> </w:t>
      </w:r>
      <w:r w:rsidRPr="004E6331">
        <w:rPr>
          <w:sz w:val="24"/>
          <w:szCs w:val="24"/>
        </w:rPr>
        <w:t>максимально</w:t>
      </w:r>
      <w:r w:rsidRPr="004E6331">
        <w:rPr>
          <w:spacing w:val="1"/>
          <w:sz w:val="24"/>
          <w:szCs w:val="24"/>
        </w:rPr>
        <w:t xml:space="preserve"> </w:t>
      </w:r>
      <w:r w:rsidRPr="004E6331">
        <w:rPr>
          <w:sz w:val="24"/>
          <w:szCs w:val="24"/>
        </w:rPr>
        <w:t>коротким в связи с двумя моментами: при копировании ребенок делает это,</w:t>
      </w:r>
      <w:r w:rsidRPr="004E6331">
        <w:rPr>
          <w:spacing w:val="1"/>
          <w:sz w:val="24"/>
          <w:szCs w:val="24"/>
        </w:rPr>
        <w:t xml:space="preserve"> </w:t>
      </w:r>
      <w:r w:rsidRPr="004E6331">
        <w:rPr>
          <w:sz w:val="24"/>
          <w:szCs w:val="24"/>
        </w:rPr>
        <w:t>как</w:t>
      </w:r>
      <w:r w:rsidRPr="004E6331">
        <w:rPr>
          <w:spacing w:val="1"/>
          <w:sz w:val="24"/>
          <w:szCs w:val="24"/>
        </w:rPr>
        <w:t xml:space="preserve"> </w:t>
      </w:r>
      <w:r w:rsidRPr="004E6331">
        <w:rPr>
          <w:sz w:val="24"/>
          <w:szCs w:val="24"/>
        </w:rPr>
        <w:t>правило,</w:t>
      </w:r>
      <w:r w:rsidRPr="004E6331">
        <w:rPr>
          <w:spacing w:val="1"/>
          <w:sz w:val="24"/>
          <w:szCs w:val="24"/>
        </w:rPr>
        <w:t xml:space="preserve"> </w:t>
      </w:r>
      <w:r w:rsidRPr="004E6331">
        <w:rPr>
          <w:sz w:val="24"/>
          <w:szCs w:val="24"/>
        </w:rPr>
        <w:t>неосознанно;</w:t>
      </w:r>
      <w:r w:rsidRPr="004E6331">
        <w:rPr>
          <w:spacing w:val="1"/>
          <w:sz w:val="24"/>
          <w:szCs w:val="24"/>
        </w:rPr>
        <w:t xml:space="preserve"> </w:t>
      </w:r>
      <w:r w:rsidRPr="004E6331">
        <w:rPr>
          <w:sz w:val="24"/>
          <w:szCs w:val="24"/>
        </w:rPr>
        <w:t>кроме</w:t>
      </w:r>
      <w:r w:rsidRPr="004E6331">
        <w:rPr>
          <w:spacing w:val="1"/>
          <w:sz w:val="24"/>
          <w:szCs w:val="24"/>
        </w:rPr>
        <w:t xml:space="preserve"> </w:t>
      </w:r>
      <w:r w:rsidRPr="004E6331">
        <w:rPr>
          <w:sz w:val="24"/>
          <w:szCs w:val="24"/>
        </w:rPr>
        <w:t>того,</w:t>
      </w:r>
      <w:r w:rsidRPr="004E6331">
        <w:rPr>
          <w:spacing w:val="1"/>
          <w:sz w:val="24"/>
          <w:szCs w:val="24"/>
        </w:rPr>
        <w:t xml:space="preserve"> </w:t>
      </w:r>
      <w:r w:rsidRPr="004E6331">
        <w:rPr>
          <w:sz w:val="24"/>
          <w:szCs w:val="24"/>
        </w:rPr>
        <w:t>он</w:t>
      </w:r>
      <w:r w:rsidRPr="004E6331">
        <w:rPr>
          <w:spacing w:val="1"/>
          <w:sz w:val="24"/>
          <w:szCs w:val="24"/>
        </w:rPr>
        <w:t xml:space="preserve"> </w:t>
      </w:r>
      <w:r w:rsidRPr="004E6331">
        <w:rPr>
          <w:sz w:val="24"/>
          <w:szCs w:val="24"/>
        </w:rPr>
        <w:t>привыкает</w:t>
      </w:r>
      <w:r w:rsidRPr="004E6331">
        <w:rPr>
          <w:spacing w:val="1"/>
          <w:sz w:val="24"/>
          <w:szCs w:val="24"/>
        </w:rPr>
        <w:t xml:space="preserve"> </w:t>
      </w:r>
      <w:r w:rsidRPr="004E6331">
        <w:rPr>
          <w:sz w:val="24"/>
          <w:szCs w:val="24"/>
        </w:rPr>
        <w:t>к</w:t>
      </w:r>
      <w:r w:rsidRPr="004E6331">
        <w:rPr>
          <w:spacing w:val="70"/>
          <w:sz w:val="24"/>
          <w:szCs w:val="24"/>
        </w:rPr>
        <w:t xml:space="preserve"> </w:t>
      </w:r>
      <w:r w:rsidRPr="004E6331">
        <w:rPr>
          <w:sz w:val="24"/>
          <w:szCs w:val="24"/>
        </w:rPr>
        <w:t>облегченному</w:t>
      </w:r>
      <w:r w:rsidRPr="004E6331">
        <w:rPr>
          <w:spacing w:val="1"/>
          <w:sz w:val="24"/>
          <w:szCs w:val="24"/>
        </w:rPr>
        <w:t xml:space="preserve"> </w:t>
      </w:r>
      <w:r w:rsidRPr="004E6331">
        <w:rPr>
          <w:sz w:val="24"/>
          <w:szCs w:val="24"/>
        </w:rPr>
        <w:t>варианту написания, что при РАС очень легко закрепляется как стереотип. В</w:t>
      </w:r>
      <w:r w:rsidRPr="004E6331">
        <w:rPr>
          <w:spacing w:val="1"/>
          <w:sz w:val="24"/>
          <w:szCs w:val="24"/>
        </w:rPr>
        <w:t xml:space="preserve"> </w:t>
      </w:r>
      <w:r w:rsidRPr="004E6331">
        <w:rPr>
          <w:sz w:val="24"/>
          <w:szCs w:val="24"/>
        </w:rPr>
        <w:t>связи с этим нельзя использовать прописи, где много внимания уделяется</w:t>
      </w:r>
      <w:r w:rsidRPr="004E6331">
        <w:rPr>
          <w:spacing w:val="1"/>
          <w:sz w:val="24"/>
          <w:szCs w:val="24"/>
        </w:rPr>
        <w:t xml:space="preserve"> </w:t>
      </w:r>
      <w:r w:rsidRPr="004E6331">
        <w:rPr>
          <w:sz w:val="24"/>
          <w:szCs w:val="24"/>
        </w:rPr>
        <w:t>обводке</w:t>
      </w:r>
      <w:r w:rsidRPr="004E6331">
        <w:rPr>
          <w:spacing w:val="9"/>
          <w:sz w:val="24"/>
          <w:szCs w:val="24"/>
        </w:rPr>
        <w:t xml:space="preserve"> </w:t>
      </w:r>
      <w:r w:rsidRPr="004E6331">
        <w:rPr>
          <w:sz w:val="24"/>
          <w:szCs w:val="24"/>
        </w:rPr>
        <w:t>букв,</w:t>
      </w:r>
      <w:r w:rsidRPr="004E6331">
        <w:rPr>
          <w:spacing w:val="11"/>
          <w:sz w:val="24"/>
          <w:szCs w:val="24"/>
        </w:rPr>
        <w:t xml:space="preserve"> </w:t>
      </w:r>
      <w:r w:rsidRPr="004E6331">
        <w:rPr>
          <w:sz w:val="24"/>
          <w:szCs w:val="24"/>
        </w:rPr>
        <w:t>слогов,</w:t>
      </w:r>
      <w:r w:rsidRPr="004E6331">
        <w:rPr>
          <w:spacing w:val="12"/>
          <w:sz w:val="24"/>
          <w:szCs w:val="24"/>
        </w:rPr>
        <w:t xml:space="preserve"> </w:t>
      </w:r>
      <w:r w:rsidRPr="004E6331">
        <w:rPr>
          <w:sz w:val="24"/>
          <w:szCs w:val="24"/>
        </w:rPr>
        <w:t>слов</w:t>
      </w:r>
      <w:r w:rsidRPr="004E6331">
        <w:rPr>
          <w:spacing w:val="11"/>
          <w:sz w:val="24"/>
          <w:szCs w:val="24"/>
        </w:rPr>
        <w:t xml:space="preserve"> </w:t>
      </w:r>
      <w:r w:rsidRPr="004E6331">
        <w:rPr>
          <w:sz w:val="24"/>
          <w:szCs w:val="24"/>
        </w:rPr>
        <w:t>(это</w:t>
      </w:r>
      <w:r w:rsidRPr="004E6331">
        <w:rPr>
          <w:spacing w:val="10"/>
          <w:sz w:val="24"/>
          <w:szCs w:val="24"/>
        </w:rPr>
        <w:t xml:space="preserve"> </w:t>
      </w:r>
      <w:r w:rsidRPr="004E6331">
        <w:rPr>
          <w:sz w:val="24"/>
          <w:szCs w:val="24"/>
        </w:rPr>
        <w:t>касается</w:t>
      </w:r>
      <w:r w:rsidRPr="004E6331">
        <w:rPr>
          <w:spacing w:val="13"/>
          <w:sz w:val="24"/>
          <w:szCs w:val="24"/>
        </w:rPr>
        <w:t xml:space="preserve"> </w:t>
      </w:r>
      <w:r w:rsidRPr="004E6331">
        <w:rPr>
          <w:sz w:val="24"/>
          <w:szCs w:val="24"/>
        </w:rPr>
        <w:t>детей</w:t>
      </w:r>
      <w:r w:rsidRPr="004E6331">
        <w:rPr>
          <w:spacing w:val="10"/>
          <w:sz w:val="24"/>
          <w:szCs w:val="24"/>
        </w:rPr>
        <w:t xml:space="preserve"> </w:t>
      </w:r>
      <w:r w:rsidRPr="004E6331">
        <w:rPr>
          <w:sz w:val="24"/>
          <w:szCs w:val="24"/>
        </w:rPr>
        <w:t>крайне</w:t>
      </w:r>
      <w:r w:rsidRPr="004E6331">
        <w:rPr>
          <w:spacing w:val="13"/>
          <w:sz w:val="24"/>
          <w:szCs w:val="24"/>
        </w:rPr>
        <w:t xml:space="preserve"> </w:t>
      </w:r>
      <w:r w:rsidRPr="004E6331">
        <w:rPr>
          <w:sz w:val="24"/>
          <w:szCs w:val="24"/>
        </w:rPr>
        <w:t>стереотипных,</w:t>
      </w:r>
      <w:r w:rsidRPr="004E6331">
        <w:rPr>
          <w:spacing w:val="12"/>
          <w:sz w:val="24"/>
          <w:szCs w:val="24"/>
        </w:rPr>
        <w:t xml:space="preserve"> </w:t>
      </w:r>
      <w:r w:rsidRPr="004E6331">
        <w:rPr>
          <w:sz w:val="24"/>
          <w:szCs w:val="24"/>
        </w:rPr>
        <w:t>но</w:t>
      </w:r>
      <w:r w:rsidRPr="004E6331">
        <w:rPr>
          <w:spacing w:val="10"/>
          <w:sz w:val="24"/>
          <w:szCs w:val="24"/>
        </w:rPr>
        <w:t xml:space="preserve"> </w:t>
      </w:r>
      <w:r w:rsidRPr="004E6331">
        <w:rPr>
          <w:sz w:val="24"/>
          <w:szCs w:val="24"/>
        </w:rPr>
        <w:t>если</w:t>
      </w:r>
      <w:r w:rsidRPr="004E6331">
        <w:rPr>
          <w:spacing w:val="-67"/>
          <w:sz w:val="24"/>
          <w:szCs w:val="24"/>
        </w:rPr>
        <w:t xml:space="preserve"> </w:t>
      </w:r>
      <w:r w:rsidRPr="004E6331">
        <w:rPr>
          <w:sz w:val="24"/>
          <w:szCs w:val="24"/>
        </w:rPr>
        <w:t>у</w:t>
      </w:r>
      <w:r w:rsidRPr="004E6331">
        <w:rPr>
          <w:spacing w:val="1"/>
          <w:sz w:val="24"/>
          <w:szCs w:val="24"/>
        </w:rPr>
        <w:t xml:space="preserve"> </w:t>
      </w:r>
      <w:r w:rsidRPr="004E6331">
        <w:rPr>
          <w:sz w:val="24"/>
          <w:szCs w:val="24"/>
        </w:rPr>
        <w:t>ребенка</w:t>
      </w:r>
      <w:r w:rsidRPr="004E6331">
        <w:rPr>
          <w:spacing w:val="1"/>
          <w:sz w:val="24"/>
          <w:szCs w:val="24"/>
        </w:rPr>
        <w:t xml:space="preserve"> </w:t>
      </w:r>
      <w:r w:rsidRPr="004E6331">
        <w:rPr>
          <w:sz w:val="24"/>
          <w:szCs w:val="24"/>
        </w:rPr>
        <w:t>серьезные</w:t>
      </w:r>
      <w:r w:rsidRPr="004E6331">
        <w:rPr>
          <w:spacing w:val="1"/>
          <w:sz w:val="24"/>
          <w:szCs w:val="24"/>
        </w:rPr>
        <w:t xml:space="preserve"> </w:t>
      </w:r>
      <w:r w:rsidRPr="004E6331">
        <w:rPr>
          <w:sz w:val="24"/>
          <w:szCs w:val="24"/>
        </w:rPr>
        <w:t>проблемы</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тонкой</w:t>
      </w:r>
      <w:r w:rsidRPr="004E6331">
        <w:rPr>
          <w:spacing w:val="1"/>
          <w:sz w:val="24"/>
          <w:szCs w:val="24"/>
        </w:rPr>
        <w:t xml:space="preserve"> </w:t>
      </w:r>
      <w:r w:rsidRPr="004E6331">
        <w:rPr>
          <w:sz w:val="24"/>
          <w:szCs w:val="24"/>
        </w:rPr>
        <w:t>моторикой</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зрительно-</w:t>
      </w:r>
      <w:r w:rsidRPr="004E6331">
        <w:rPr>
          <w:spacing w:val="1"/>
          <w:sz w:val="24"/>
          <w:szCs w:val="24"/>
        </w:rPr>
        <w:t xml:space="preserve"> </w:t>
      </w:r>
      <w:r w:rsidRPr="004E6331">
        <w:rPr>
          <w:sz w:val="24"/>
          <w:szCs w:val="24"/>
        </w:rPr>
        <w:t>пространственной ориентации, то период обводки нужно увеличить). Часто</w:t>
      </w:r>
      <w:r w:rsidRPr="004E6331">
        <w:rPr>
          <w:spacing w:val="1"/>
          <w:sz w:val="24"/>
          <w:szCs w:val="24"/>
        </w:rPr>
        <w:t xml:space="preserve"> </w:t>
      </w:r>
      <w:r w:rsidRPr="004E6331">
        <w:rPr>
          <w:sz w:val="24"/>
          <w:szCs w:val="24"/>
        </w:rPr>
        <w:t>педагоги</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родители</w:t>
      </w:r>
      <w:r w:rsidRPr="004E6331">
        <w:rPr>
          <w:spacing w:val="1"/>
          <w:sz w:val="24"/>
          <w:szCs w:val="24"/>
        </w:rPr>
        <w:t xml:space="preserve"> </w:t>
      </w:r>
      <w:r w:rsidRPr="004E6331">
        <w:rPr>
          <w:sz w:val="24"/>
          <w:szCs w:val="24"/>
        </w:rPr>
        <w:t>при</w:t>
      </w:r>
      <w:r w:rsidRPr="004E6331">
        <w:rPr>
          <w:spacing w:val="1"/>
          <w:sz w:val="24"/>
          <w:szCs w:val="24"/>
        </w:rPr>
        <w:t xml:space="preserve"> </w:t>
      </w:r>
      <w:r w:rsidRPr="004E6331">
        <w:rPr>
          <w:sz w:val="24"/>
          <w:szCs w:val="24"/>
        </w:rPr>
        <w:t>обучении</w:t>
      </w:r>
      <w:r w:rsidRPr="004E6331">
        <w:rPr>
          <w:spacing w:val="1"/>
          <w:sz w:val="24"/>
          <w:szCs w:val="24"/>
        </w:rPr>
        <w:t xml:space="preserve"> </w:t>
      </w:r>
      <w:r w:rsidRPr="004E6331">
        <w:rPr>
          <w:sz w:val="24"/>
          <w:szCs w:val="24"/>
        </w:rPr>
        <w:t>письму</w:t>
      </w:r>
      <w:r w:rsidRPr="004E6331">
        <w:rPr>
          <w:spacing w:val="1"/>
          <w:sz w:val="24"/>
          <w:szCs w:val="24"/>
        </w:rPr>
        <w:t xml:space="preserve"> </w:t>
      </w:r>
      <w:r w:rsidRPr="004E6331">
        <w:rPr>
          <w:sz w:val="24"/>
          <w:szCs w:val="24"/>
        </w:rPr>
        <w:t>поддерживают</w:t>
      </w:r>
      <w:r w:rsidRPr="004E6331">
        <w:rPr>
          <w:spacing w:val="1"/>
          <w:sz w:val="24"/>
          <w:szCs w:val="24"/>
        </w:rPr>
        <w:t xml:space="preserve"> </w:t>
      </w:r>
      <w:r w:rsidRPr="004E6331">
        <w:rPr>
          <w:sz w:val="24"/>
          <w:szCs w:val="24"/>
        </w:rPr>
        <w:t>кисть</w:t>
      </w:r>
      <w:r w:rsidRPr="004E6331">
        <w:rPr>
          <w:spacing w:val="1"/>
          <w:sz w:val="24"/>
          <w:szCs w:val="24"/>
        </w:rPr>
        <w:t xml:space="preserve"> </w:t>
      </w:r>
      <w:r w:rsidRPr="004E6331">
        <w:rPr>
          <w:sz w:val="24"/>
          <w:szCs w:val="24"/>
        </w:rPr>
        <w:t>и/или</w:t>
      </w:r>
      <w:r w:rsidRPr="004E6331">
        <w:rPr>
          <w:spacing w:val="1"/>
          <w:sz w:val="24"/>
          <w:szCs w:val="24"/>
        </w:rPr>
        <w:t xml:space="preserve"> </w:t>
      </w:r>
      <w:r w:rsidRPr="004E6331">
        <w:rPr>
          <w:sz w:val="24"/>
          <w:szCs w:val="24"/>
        </w:rPr>
        <w:t>предплечье</w:t>
      </w:r>
      <w:r w:rsidRPr="004E6331">
        <w:rPr>
          <w:spacing w:val="1"/>
          <w:sz w:val="24"/>
          <w:szCs w:val="24"/>
        </w:rPr>
        <w:t xml:space="preserve"> </w:t>
      </w:r>
      <w:r w:rsidRPr="004E6331">
        <w:rPr>
          <w:sz w:val="24"/>
          <w:szCs w:val="24"/>
        </w:rPr>
        <w:t>ребенка,</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результате,</w:t>
      </w:r>
      <w:r w:rsidRPr="004E6331">
        <w:rPr>
          <w:spacing w:val="1"/>
          <w:sz w:val="24"/>
          <w:szCs w:val="24"/>
        </w:rPr>
        <w:t xml:space="preserve"> </w:t>
      </w:r>
      <w:r w:rsidRPr="004E6331">
        <w:rPr>
          <w:sz w:val="24"/>
          <w:szCs w:val="24"/>
        </w:rPr>
        <w:t>дети</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большим</w:t>
      </w:r>
      <w:r w:rsidRPr="004E6331">
        <w:rPr>
          <w:spacing w:val="1"/>
          <w:sz w:val="24"/>
          <w:szCs w:val="24"/>
        </w:rPr>
        <w:t xml:space="preserve"> </w:t>
      </w:r>
      <w:r w:rsidRPr="004E6331">
        <w:rPr>
          <w:sz w:val="24"/>
          <w:szCs w:val="24"/>
        </w:rPr>
        <w:t>трудом</w:t>
      </w:r>
      <w:r w:rsidRPr="004E6331">
        <w:rPr>
          <w:spacing w:val="1"/>
          <w:sz w:val="24"/>
          <w:szCs w:val="24"/>
        </w:rPr>
        <w:t xml:space="preserve"> </w:t>
      </w:r>
      <w:r w:rsidRPr="004E6331">
        <w:rPr>
          <w:sz w:val="24"/>
          <w:szCs w:val="24"/>
        </w:rPr>
        <w:t>обучаются</w:t>
      </w:r>
      <w:r w:rsidRPr="004E6331">
        <w:rPr>
          <w:spacing w:val="1"/>
          <w:sz w:val="24"/>
          <w:szCs w:val="24"/>
        </w:rPr>
        <w:t xml:space="preserve"> </w:t>
      </w:r>
      <w:r w:rsidRPr="004E6331">
        <w:rPr>
          <w:sz w:val="24"/>
          <w:szCs w:val="24"/>
        </w:rPr>
        <w:t>самостоятельному письму (а некоторые так и «пишут» только с поддержкой).</w:t>
      </w:r>
      <w:r w:rsidRPr="004E6331">
        <w:rPr>
          <w:spacing w:val="-67"/>
          <w:sz w:val="24"/>
          <w:szCs w:val="24"/>
        </w:rPr>
        <w:t xml:space="preserve"> </w:t>
      </w:r>
      <w:r w:rsidRPr="004E6331">
        <w:rPr>
          <w:sz w:val="24"/>
          <w:szCs w:val="24"/>
        </w:rPr>
        <w:t>Недопустимы большие по объему задания, так как длительная работа, смысл</w:t>
      </w:r>
      <w:r w:rsidRPr="004E6331">
        <w:rPr>
          <w:spacing w:val="1"/>
          <w:sz w:val="24"/>
          <w:szCs w:val="24"/>
        </w:rPr>
        <w:t xml:space="preserve"> </w:t>
      </w:r>
      <w:r w:rsidRPr="004E6331">
        <w:rPr>
          <w:sz w:val="24"/>
          <w:szCs w:val="24"/>
        </w:rPr>
        <w:t>которой ребенку не до конца ясен (или совсем неясен), легко провоцирует</w:t>
      </w:r>
      <w:r w:rsidRPr="004E6331">
        <w:rPr>
          <w:spacing w:val="1"/>
          <w:sz w:val="24"/>
          <w:szCs w:val="24"/>
        </w:rPr>
        <w:t xml:space="preserve"> </w:t>
      </w:r>
      <w:r w:rsidRPr="004E6331">
        <w:rPr>
          <w:sz w:val="24"/>
          <w:szCs w:val="24"/>
        </w:rPr>
        <w:t>развитие</w:t>
      </w:r>
      <w:r w:rsidRPr="004E6331">
        <w:rPr>
          <w:spacing w:val="1"/>
          <w:sz w:val="24"/>
          <w:szCs w:val="24"/>
        </w:rPr>
        <w:t xml:space="preserve"> </w:t>
      </w:r>
      <w:r w:rsidRPr="004E6331">
        <w:rPr>
          <w:sz w:val="24"/>
          <w:szCs w:val="24"/>
        </w:rPr>
        <w:t>негативизма</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ней.</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большинстве</w:t>
      </w:r>
      <w:r w:rsidRPr="004E6331">
        <w:rPr>
          <w:spacing w:val="1"/>
          <w:sz w:val="24"/>
          <w:szCs w:val="24"/>
        </w:rPr>
        <w:t xml:space="preserve"> </w:t>
      </w:r>
      <w:r w:rsidRPr="004E6331">
        <w:rPr>
          <w:sz w:val="24"/>
          <w:szCs w:val="24"/>
        </w:rPr>
        <w:t>случаев</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t>следует</w:t>
      </w:r>
      <w:r w:rsidRPr="004E6331">
        <w:rPr>
          <w:spacing w:val="1"/>
          <w:sz w:val="24"/>
          <w:szCs w:val="24"/>
        </w:rPr>
        <w:t xml:space="preserve"> </w:t>
      </w:r>
      <w:r w:rsidRPr="004E6331">
        <w:rPr>
          <w:sz w:val="24"/>
          <w:szCs w:val="24"/>
        </w:rPr>
        <w:t>обучать</w:t>
      </w:r>
      <w:r w:rsidRPr="004E6331">
        <w:rPr>
          <w:spacing w:val="-67"/>
          <w:sz w:val="24"/>
          <w:szCs w:val="24"/>
        </w:rPr>
        <w:t xml:space="preserve"> </w:t>
      </w:r>
      <w:r w:rsidRPr="004E6331">
        <w:rPr>
          <w:sz w:val="24"/>
          <w:szCs w:val="24"/>
        </w:rPr>
        <w:t>письму печатными буквами, так как переход к традиционной письменной</w:t>
      </w:r>
      <w:r w:rsidRPr="004E6331">
        <w:rPr>
          <w:spacing w:val="1"/>
          <w:sz w:val="24"/>
          <w:szCs w:val="24"/>
        </w:rPr>
        <w:t xml:space="preserve"> </w:t>
      </w:r>
      <w:r w:rsidRPr="004E6331">
        <w:rPr>
          <w:sz w:val="24"/>
          <w:szCs w:val="24"/>
        </w:rPr>
        <w:t>графике</w:t>
      </w:r>
      <w:r w:rsidRPr="004E6331">
        <w:rPr>
          <w:spacing w:val="-2"/>
          <w:sz w:val="24"/>
          <w:szCs w:val="24"/>
        </w:rPr>
        <w:t xml:space="preserve"> </w:t>
      </w:r>
      <w:r w:rsidRPr="004E6331">
        <w:rPr>
          <w:sz w:val="24"/>
          <w:szCs w:val="24"/>
        </w:rPr>
        <w:t>(и,</w:t>
      </w:r>
      <w:r w:rsidRPr="004E6331">
        <w:rPr>
          <w:spacing w:val="-1"/>
          <w:sz w:val="24"/>
          <w:szCs w:val="24"/>
        </w:rPr>
        <w:t xml:space="preserve"> </w:t>
      </w:r>
      <w:r w:rsidRPr="004E6331">
        <w:rPr>
          <w:sz w:val="24"/>
          <w:szCs w:val="24"/>
        </w:rPr>
        <w:t>тем</w:t>
      </w:r>
      <w:r w:rsidRPr="004E6331">
        <w:rPr>
          <w:spacing w:val="-4"/>
          <w:sz w:val="24"/>
          <w:szCs w:val="24"/>
        </w:rPr>
        <w:t xml:space="preserve"> </w:t>
      </w:r>
      <w:r w:rsidRPr="004E6331">
        <w:rPr>
          <w:sz w:val="24"/>
          <w:szCs w:val="24"/>
        </w:rPr>
        <w:t>более,</w:t>
      </w:r>
      <w:r w:rsidRPr="004E6331">
        <w:rPr>
          <w:spacing w:val="-2"/>
          <w:sz w:val="24"/>
          <w:szCs w:val="24"/>
        </w:rPr>
        <w:t xml:space="preserve"> </w:t>
      </w:r>
      <w:r w:rsidRPr="004E6331">
        <w:rPr>
          <w:sz w:val="24"/>
          <w:szCs w:val="24"/>
        </w:rPr>
        <w:t>к</w:t>
      </w:r>
      <w:r w:rsidRPr="004E6331">
        <w:rPr>
          <w:spacing w:val="-1"/>
          <w:sz w:val="24"/>
          <w:szCs w:val="24"/>
        </w:rPr>
        <w:t xml:space="preserve"> </w:t>
      </w:r>
      <w:r w:rsidRPr="004E6331">
        <w:rPr>
          <w:sz w:val="24"/>
          <w:szCs w:val="24"/>
        </w:rPr>
        <w:t>безотрывному</w:t>
      </w:r>
      <w:r w:rsidRPr="004E6331">
        <w:rPr>
          <w:spacing w:val="-5"/>
          <w:sz w:val="24"/>
          <w:szCs w:val="24"/>
        </w:rPr>
        <w:t xml:space="preserve"> </w:t>
      </w:r>
      <w:r w:rsidRPr="004E6331">
        <w:rPr>
          <w:sz w:val="24"/>
          <w:szCs w:val="24"/>
        </w:rPr>
        <w:t>письму)</w:t>
      </w:r>
      <w:r w:rsidRPr="004E6331">
        <w:rPr>
          <w:spacing w:val="-1"/>
          <w:sz w:val="24"/>
          <w:szCs w:val="24"/>
        </w:rPr>
        <w:t xml:space="preserve"> </w:t>
      </w:r>
      <w:r w:rsidRPr="004E6331">
        <w:rPr>
          <w:sz w:val="24"/>
          <w:szCs w:val="24"/>
        </w:rPr>
        <w:t>будет</w:t>
      </w:r>
      <w:r w:rsidRPr="004E6331">
        <w:rPr>
          <w:spacing w:val="-2"/>
          <w:sz w:val="24"/>
          <w:szCs w:val="24"/>
        </w:rPr>
        <w:t xml:space="preserve"> </w:t>
      </w:r>
      <w:r w:rsidRPr="004E6331">
        <w:rPr>
          <w:sz w:val="24"/>
          <w:szCs w:val="24"/>
        </w:rPr>
        <w:t>значительно</w:t>
      </w:r>
      <w:r w:rsidRPr="004E6331">
        <w:rPr>
          <w:spacing w:val="-4"/>
          <w:sz w:val="24"/>
          <w:szCs w:val="24"/>
        </w:rPr>
        <w:t xml:space="preserve"> </w:t>
      </w:r>
      <w:r w:rsidRPr="004E6331">
        <w:rPr>
          <w:sz w:val="24"/>
          <w:szCs w:val="24"/>
        </w:rPr>
        <w:t>осложнен.</w:t>
      </w:r>
    </w:p>
    <w:p w:rsidR="00013B0D" w:rsidRPr="004E6331" w:rsidRDefault="00B21FA5" w:rsidP="00952727">
      <w:pPr>
        <w:pStyle w:val="a3"/>
        <w:spacing w:before="1"/>
        <w:ind w:left="0" w:firstLine="709"/>
        <w:rPr>
          <w:sz w:val="24"/>
          <w:szCs w:val="24"/>
        </w:rPr>
      </w:pPr>
      <w:r w:rsidRPr="004E6331">
        <w:rPr>
          <w:sz w:val="24"/>
          <w:szCs w:val="24"/>
        </w:rPr>
        <w:t>Нужно</w:t>
      </w:r>
      <w:r w:rsidRPr="004E6331">
        <w:rPr>
          <w:spacing w:val="1"/>
          <w:sz w:val="24"/>
          <w:szCs w:val="24"/>
        </w:rPr>
        <w:t xml:space="preserve"> </w:t>
      </w:r>
      <w:r w:rsidRPr="004E6331">
        <w:rPr>
          <w:sz w:val="24"/>
          <w:szCs w:val="24"/>
        </w:rPr>
        <w:t>стараться,</w:t>
      </w:r>
      <w:r w:rsidRPr="004E6331">
        <w:rPr>
          <w:spacing w:val="1"/>
          <w:sz w:val="24"/>
          <w:szCs w:val="24"/>
        </w:rPr>
        <w:t xml:space="preserve"> </w:t>
      </w:r>
      <w:r w:rsidRPr="004E6331">
        <w:rPr>
          <w:sz w:val="24"/>
          <w:szCs w:val="24"/>
        </w:rPr>
        <w:t>чтобы</w:t>
      </w:r>
      <w:r w:rsidRPr="004E6331">
        <w:rPr>
          <w:spacing w:val="1"/>
          <w:sz w:val="24"/>
          <w:szCs w:val="24"/>
        </w:rPr>
        <w:t xml:space="preserve"> </w:t>
      </w:r>
      <w:r w:rsidRPr="004E6331">
        <w:rPr>
          <w:sz w:val="24"/>
          <w:szCs w:val="24"/>
        </w:rPr>
        <w:t>ученик</w:t>
      </w:r>
      <w:r w:rsidRPr="004E6331">
        <w:rPr>
          <w:spacing w:val="1"/>
          <w:sz w:val="24"/>
          <w:szCs w:val="24"/>
        </w:rPr>
        <w:t xml:space="preserve"> </w:t>
      </w:r>
      <w:r w:rsidRPr="004E6331">
        <w:rPr>
          <w:sz w:val="24"/>
          <w:szCs w:val="24"/>
        </w:rPr>
        <w:t>как</w:t>
      </w:r>
      <w:r w:rsidRPr="004E6331">
        <w:rPr>
          <w:spacing w:val="1"/>
          <w:sz w:val="24"/>
          <w:szCs w:val="24"/>
        </w:rPr>
        <w:t xml:space="preserve"> </w:t>
      </w:r>
      <w:r w:rsidRPr="004E6331">
        <w:rPr>
          <w:sz w:val="24"/>
          <w:szCs w:val="24"/>
        </w:rPr>
        <w:t>можно</w:t>
      </w:r>
      <w:r w:rsidRPr="004E6331">
        <w:rPr>
          <w:spacing w:val="1"/>
          <w:sz w:val="24"/>
          <w:szCs w:val="24"/>
        </w:rPr>
        <w:t xml:space="preserve"> </w:t>
      </w:r>
      <w:r w:rsidRPr="004E6331">
        <w:rPr>
          <w:sz w:val="24"/>
          <w:szCs w:val="24"/>
        </w:rPr>
        <w:t>скорее</w:t>
      </w:r>
      <w:r w:rsidRPr="004E6331">
        <w:rPr>
          <w:spacing w:val="1"/>
          <w:sz w:val="24"/>
          <w:szCs w:val="24"/>
        </w:rPr>
        <w:t xml:space="preserve"> </w:t>
      </w:r>
      <w:r w:rsidRPr="004E6331">
        <w:rPr>
          <w:sz w:val="24"/>
          <w:szCs w:val="24"/>
        </w:rPr>
        <w:t>стал</w:t>
      </w:r>
      <w:r w:rsidRPr="004E6331">
        <w:rPr>
          <w:spacing w:val="1"/>
          <w:sz w:val="24"/>
          <w:szCs w:val="24"/>
        </w:rPr>
        <w:t xml:space="preserve"> </w:t>
      </w:r>
      <w:r w:rsidRPr="004E6331">
        <w:rPr>
          <w:sz w:val="24"/>
          <w:szCs w:val="24"/>
        </w:rPr>
        <w:t>писать</w:t>
      </w:r>
      <w:r w:rsidRPr="004E6331">
        <w:rPr>
          <w:spacing w:val="1"/>
          <w:sz w:val="24"/>
          <w:szCs w:val="24"/>
        </w:rPr>
        <w:t xml:space="preserve"> </w:t>
      </w:r>
      <w:r w:rsidRPr="004E6331">
        <w:rPr>
          <w:sz w:val="24"/>
          <w:szCs w:val="24"/>
        </w:rPr>
        <w:t>самостоятельно,</w:t>
      </w:r>
      <w:r w:rsidRPr="004E6331">
        <w:rPr>
          <w:spacing w:val="1"/>
          <w:sz w:val="24"/>
          <w:szCs w:val="24"/>
        </w:rPr>
        <w:t xml:space="preserve"> </w:t>
      </w:r>
      <w:r w:rsidRPr="004E6331">
        <w:rPr>
          <w:sz w:val="24"/>
          <w:szCs w:val="24"/>
        </w:rPr>
        <w:t>пусть</w:t>
      </w:r>
      <w:r w:rsidRPr="004E6331">
        <w:rPr>
          <w:spacing w:val="1"/>
          <w:sz w:val="24"/>
          <w:szCs w:val="24"/>
        </w:rPr>
        <w:t xml:space="preserve"> </w:t>
      </w:r>
      <w:r w:rsidRPr="004E6331">
        <w:rPr>
          <w:sz w:val="24"/>
          <w:szCs w:val="24"/>
        </w:rPr>
        <w:t>понемногу.</w:t>
      </w:r>
      <w:r w:rsidRPr="004E6331">
        <w:rPr>
          <w:spacing w:val="1"/>
          <w:sz w:val="24"/>
          <w:szCs w:val="24"/>
        </w:rPr>
        <w:t xml:space="preserve"> </w:t>
      </w:r>
      <w:r w:rsidRPr="004E6331">
        <w:rPr>
          <w:sz w:val="24"/>
          <w:szCs w:val="24"/>
        </w:rPr>
        <w:t>Обучение</w:t>
      </w:r>
      <w:r w:rsidRPr="004E6331">
        <w:rPr>
          <w:spacing w:val="1"/>
          <w:sz w:val="24"/>
          <w:szCs w:val="24"/>
        </w:rPr>
        <w:t xml:space="preserve"> </w:t>
      </w:r>
      <w:r w:rsidRPr="004E6331">
        <w:rPr>
          <w:sz w:val="24"/>
          <w:szCs w:val="24"/>
        </w:rPr>
        <w:t>проводится</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такой</w:t>
      </w:r>
      <w:r w:rsidRPr="004E6331">
        <w:rPr>
          <w:spacing w:val="1"/>
          <w:sz w:val="24"/>
          <w:szCs w:val="24"/>
        </w:rPr>
        <w:t xml:space="preserve"> </w:t>
      </w:r>
      <w:r w:rsidRPr="004E6331">
        <w:rPr>
          <w:sz w:val="24"/>
          <w:szCs w:val="24"/>
        </w:rPr>
        <w:t>последовательности:</w:t>
      </w:r>
    </w:p>
    <w:p w:rsidR="00013B0D" w:rsidRPr="004E6331" w:rsidRDefault="00B21FA5" w:rsidP="00177AFF">
      <w:pPr>
        <w:pStyle w:val="a4"/>
        <w:numPr>
          <w:ilvl w:val="1"/>
          <w:numId w:val="17"/>
        </w:numPr>
        <w:tabs>
          <w:tab w:val="left" w:pos="1717"/>
          <w:tab w:val="left" w:pos="1718"/>
        </w:tabs>
        <w:spacing w:line="342" w:lineRule="exact"/>
        <w:ind w:left="0" w:firstLine="709"/>
        <w:jc w:val="left"/>
        <w:rPr>
          <w:sz w:val="24"/>
          <w:szCs w:val="24"/>
        </w:rPr>
      </w:pPr>
      <w:r w:rsidRPr="004E6331">
        <w:rPr>
          <w:sz w:val="24"/>
          <w:szCs w:val="24"/>
        </w:rPr>
        <w:t>обводка</w:t>
      </w:r>
      <w:r w:rsidRPr="004E6331">
        <w:rPr>
          <w:spacing w:val="-2"/>
          <w:sz w:val="24"/>
          <w:szCs w:val="24"/>
        </w:rPr>
        <w:t xml:space="preserve"> </w:t>
      </w:r>
      <w:r w:rsidRPr="004E6331">
        <w:rPr>
          <w:sz w:val="24"/>
          <w:szCs w:val="24"/>
        </w:rPr>
        <w:t>по</w:t>
      </w:r>
      <w:r w:rsidRPr="004E6331">
        <w:rPr>
          <w:spacing w:val="-1"/>
          <w:sz w:val="24"/>
          <w:szCs w:val="24"/>
        </w:rPr>
        <w:t xml:space="preserve"> </w:t>
      </w:r>
      <w:r w:rsidRPr="004E6331">
        <w:rPr>
          <w:sz w:val="24"/>
          <w:szCs w:val="24"/>
        </w:rPr>
        <w:t>полному</w:t>
      </w:r>
      <w:r w:rsidRPr="004E6331">
        <w:rPr>
          <w:spacing w:val="-6"/>
          <w:sz w:val="24"/>
          <w:szCs w:val="24"/>
        </w:rPr>
        <w:t xml:space="preserve"> </w:t>
      </w:r>
      <w:r w:rsidRPr="004E6331">
        <w:rPr>
          <w:sz w:val="24"/>
          <w:szCs w:val="24"/>
        </w:rPr>
        <w:t>тонкому</w:t>
      </w:r>
      <w:r w:rsidRPr="004E6331">
        <w:rPr>
          <w:spacing w:val="-6"/>
          <w:sz w:val="24"/>
          <w:szCs w:val="24"/>
        </w:rPr>
        <w:t xml:space="preserve"> </w:t>
      </w:r>
      <w:r w:rsidRPr="004E6331">
        <w:rPr>
          <w:sz w:val="24"/>
          <w:szCs w:val="24"/>
        </w:rPr>
        <w:t>контуру</w:t>
      </w:r>
      <w:r w:rsidRPr="004E6331">
        <w:rPr>
          <w:spacing w:val="-6"/>
          <w:sz w:val="24"/>
          <w:szCs w:val="24"/>
        </w:rPr>
        <w:t xml:space="preserve"> </w:t>
      </w:r>
      <w:r w:rsidRPr="004E6331">
        <w:rPr>
          <w:sz w:val="24"/>
          <w:szCs w:val="24"/>
        </w:rPr>
        <w:t>(кратковременно),</w:t>
      </w:r>
    </w:p>
    <w:p w:rsidR="00013B0D" w:rsidRPr="004E6331" w:rsidRDefault="00B21FA5" w:rsidP="00177AFF">
      <w:pPr>
        <w:pStyle w:val="a4"/>
        <w:numPr>
          <w:ilvl w:val="1"/>
          <w:numId w:val="17"/>
        </w:numPr>
        <w:tabs>
          <w:tab w:val="left" w:pos="1717"/>
          <w:tab w:val="left" w:pos="1718"/>
        </w:tabs>
        <w:spacing w:line="342" w:lineRule="exact"/>
        <w:ind w:left="0" w:firstLine="709"/>
        <w:jc w:val="left"/>
        <w:rPr>
          <w:sz w:val="24"/>
          <w:szCs w:val="24"/>
        </w:rPr>
      </w:pPr>
      <w:r w:rsidRPr="004E6331">
        <w:rPr>
          <w:sz w:val="24"/>
          <w:szCs w:val="24"/>
        </w:rPr>
        <w:t>обводка</w:t>
      </w:r>
      <w:r w:rsidRPr="004E6331">
        <w:rPr>
          <w:spacing w:val="-3"/>
          <w:sz w:val="24"/>
          <w:szCs w:val="24"/>
        </w:rPr>
        <w:t xml:space="preserve"> </w:t>
      </w:r>
      <w:r w:rsidRPr="004E6331">
        <w:rPr>
          <w:sz w:val="24"/>
          <w:szCs w:val="24"/>
        </w:rPr>
        <w:t>по</w:t>
      </w:r>
      <w:r w:rsidRPr="004E6331">
        <w:rPr>
          <w:spacing w:val="-1"/>
          <w:sz w:val="24"/>
          <w:szCs w:val="24"/>
        </w:rPr>
        <w:t xml:space="preserve"> </w:t>
      </w:r>
      <w:r w:rsidRPr="004E6331">
        <w:rPr>
          <w:sz w:val="24"/>
          <w:szCs w:val="24"/>
        </w:rPr>
        <w:t>частому</w:t>
      </w:r>
      <w:r w:rsidRPr="004E6331">
        <w:rPr>
          <w:spacing w:val="-4"/>
          <w:sz w:val="24"/>
          <w:szCs w:val="24"/>
        </w:rPr>
        <w:t xml:space="preserve"> </w:t>
      </w:r>
      <w:r w:rsidRPr="004E6331">
        <w:rPr>
          <w:sz w:val="24"/>
          <w:szCs w:val="24"/>
        </w:rPr>
        <w:t>пунктиру</w:t>
      </w:r>
      <w:r w:rsidRPr="004E6331">
        <w:rPr>
          <w:spacing w:val="-7"/>
          <w:sz w:val="24"/>
          <w:szCs w:val="24"/>
        </w:rPr>
        <w:t xml:space="preserve"> </w:t>
      </w:r>
      <w:r w:rsidRPr="004E6331">
        <w:rPr>
          <w:sz w:val="24"/>
          <w:szCs w:val="24"/>
        </w:rPr>
        <w:t>(кратковременно),</w:t>
      </w:r>
    </w:p>
    <w:p w:rsidR="00013B0D" w:rsidRPr="004E6331" w:rsidRDefault="00B21FA5" w:rsidP="00177AFF">
      <w:pPr>
        <w:pStyle w:val="a4"/>
        <w:numPr>
          <w:ilvl w:val="1"/>
          <w:numId w:val="17"/>
        </w:numPr>
        <w:tabs>
          <w:tab w:val="left" w:pos="1717"/>
          <w:tab w:val="left" w:pos="1718"/>
        </w:tabs>
        <w:spacing w:before="1" w:line="342" w:lineRule="exact"/>
        <w:ind w:left="0" w:firstLine="709"/>
        <w:jc w:val="left"/>
        <w:rPr>
          <w:sz w:val="24"/>
          <w:szCs w:val="24"/>
        </w:rPr>
      </w:pPr>
      <w:r w:rsidRPr="004E6331">
        <w:rPr>
          <w:sz w:val="24"/>
          <w:szCs w:val="24"/>
        </w:rPr>
        <w:t>обводка</w:t>
      </w:r>
      <w:r w:rsidRPr="004E6331">
        <w:rPr>
          <w:spacing w:val="-2"/>
          <w:sz w:val="24"/>
          <w:szCs w:val="24"/>
        </w:rPr>
        <w:t xml:space="preserve"> </w:t>
      </w:r>
      <w:r w:rsidRPr="004E6331">
        <w:rPr>
          <w:sz w:val="24"/>
          <w:szCs w:val="24"/>
        </w:rPr>
        <w:t>по</w:t>
      </w:r>
      <w:r w:rsidRPr="004E6331">
        <w:rPr>
          <w:spacing w:val="-5"/>
          <w:sz w:val="24"/>
          <w:szCs w:val="24"/>
        </w:rPr>
        <w:t xml:space="preserve"> </w:t>
      </w:r>
      <w:r w:rsidRPr="004E6331">
        <w:rPr>
          <w:sz w:val="24"/>
          <w:szCs w:val="24"/>
        </w:rPr>
        <w:t>редким</w:t>
      </w:r>
      <w:r w:rsidRPr="004E6331">
        <w:rPr>
          <w:spacing w:val="-2"/>
          <w:sz w:val="24"/>
          <w:szCs w:val="24"/>
        </w:rPr>
        <w:t xml:space="preserve"> </w:t>
      </w:r>
      <w:r w:rsidRPr="004E6331">
        <w:rPr>
          <w:sz w:val="24"/>
          <w:szCs w:val="24"/>
        </w:rPr>
        <w:t>точкам</w:t>
      </w:r>
      <w:r w:rsidRPr="004E6331">
        <w:rPr>
          <w:spacing w:val="-2"/>
          <w:sz w:val="24"/>
          <w:szCs w:val="24"/>
        </w:rPr>
        <w:t xml:space="preserve"> </w:t>
      </w:r>
      <w:r w:rsidRPr="004E6331">
        <w:rPr>
          <w:sz w:val="24"/>
          <w:szCs w:val="24"/>
        </w:rPr>
        <w:t>(более</w:t>
      </w:r>
      <w:r w:rsidRPr="004E6331">
        <w:rPr>
          <w:spacing w:val="-5"/>
          <w:sz w:val="24"/>
          <w:szCs w:val="24"/>
        </w:rPr>
        <w:t xml:space="preserve"> </w:t>
      </w:r>
      <w:r w:rsidRPr="004E6331">
        <w:rPr>
          <w:sz w:val="24"/>
          <w:szCs w:val="24"/>
        </w:rPr>
        <w:t>длительный</w:t>
      </w:r>
      <w:r w:rsidRPr="004E6331">
        <w:rPr>
          <w:spacing w:val="-2"/>
          <w:sz w:val="24"/>
          <w:szCs w:val="24"/>
        </w:rPr>
        <w:t xml:space="preserve"> </w:t>
      </w:r>
      <w:r w:rsidRPr="004E6331">
        <w:rPr>
          <w:sz w:val="24"/>
          <w:szCs w:val="24"/>
        </w:rPr>
        <w:t>период),</w:t>
      </w:r>
    </w:p>
    <w:p w:rsidR="00013B0D" w:rsidRPr="004E6331" w:rsidRDefault="00B21FA5" w:rsidP="00177AFF">
      <w:pPr>
        <w:pStyle w:val="a4"/>
        <w:numPr>
          <w:ilvl w:val="1"/>
          <w:numId w:val="17"/>
        </w:numPr>
        <w:tabs>
          <w:tab w:val="left" w:pos="1717"/>
          <w:tab w:val="left" w:pos="1718"/>
        </w:tabs>
        <w:ind w:left="0" w:firstLine="709"/>
        <w:jc w:val="left"/>
        <w:rPr>
          <w:sz w:val="24"/>
          <w:szCs w:val="24"/>
        </w:rPr>
      </w:pPr>
      <w:r w:rsidRPr="004E6331">
        <w:rPr>
          <w:sz w:val="24"/>
          <w:szCs w:val="24"/>
        </w:rPr>
        <w:t>обозначение</w:t>
      </w:r>
      <w:r w:rsidRPr="004E6331">
        <w:rPr>
          <w:spacing w:val="15"/>
          <w:sz w:val="24"/>
          <w:szCs w:val="24"/>
        </w:rPr>
        <w:t xml:space="preserve"> </w:t>
      </w:r>
      <w:r w:rsidRPr="004E6331">
        <w:rPr>
          <w:sz w:val="24"/>
          <w:szCs w:val="24"/>
        </w:rPr>
        <w:t>точки</w:t>
      </w:r>
      <w:r w:rsidRPr="004E6331">
        <w:rPr>
          <w:spacing w:val="13"/>
          <w:sz w:val="24"/>
          <w:szCs w:val="24"/>
        </w:rPr>
        <w:t xml:space="preserve"> </w:t>
      </w:r>
      <w:r w:rsidRPr="004E6331">
        <w:rPr>
          <w:sz w:val="24"/>
          <w:szCs w:val="24"/>
        </w:rPr>
        <w:t>«старта»</w:t>
      </w:r>
      <w:r w:rsidRPr="004E6331">
        <w:rPr>
          <w:spacing w:val="12"/>
          <w:sz w:val="24"/>
          <w:szCs w:val="24"/>
        </w:rPr>
        <w:t xml:space="preserve"> </w:t>
      </w:r>
      <w:r w:rsidRPr="004E6331">
        <w:rPr>
          <w:sz w:val="24"/>
          <w:szCs w:val="24"/>
        </w:rPr>
        <w:t>написания</w:t>
      </w:r>
      <w:r w:rsidRPr="004E6331">
        <w:rPr>
          <w:spacing w:val="14"/>
          <w:sz w:val="24"/>
          <w:szCs w:val="24"/>
        </w:rPr>
        <w:t xml:space="preserve"> </w:t>
      </w:r>
      <w:r w:rsidRPr="004E6331">
        <w:rPr>
          <w:sz w:val="24"/>
          <w:szCs w:val="24"/>
        </w:rPr>
        <w:t>буквы</w:t>
      </w:r>
      <w:r w:rsidRPr="004E6331">
        <w:rPr>
          <w:spacing w:val="16"/>
          <w:sz w:val="24"/>
          <w:szCs w:val="24"/>
        </w:rPr>
        <w:t xml:space="preserve"> </w:t>
      </w:r>
      <w:r w:rsidRPr="004E6331">
        <w:rPr>
          <w:sz w:val="24"/>
          <w:szCs w:val="24"/>
        </w:rPr>
        <w:t>(более</w:t>
      </w:r>
      <w:r w:rsidRPr="004E6331">
        <w:rPr>
          <w:spacing w:val="13"/>
          <w:sz w:val="24"/>
          <w:szCs w:val="24"/>
        </w:rPr>
        <w:t xml:space="preserve"> </w:t>
      </w:r>
      <w:r w:rsidRPr="004E6331">
        <w:rPr>
          <w:sz w:val="24"/>
          <w:szCs w:val="24"/>
        </w:rPr>
        <w:t>длительный</w:t>
      </w:r>
      <w:r w:rsidRPr="004E6331">
        <w:rPr>
          <w:spacing w:val="-67"/>
          <w:sz w:val="24"/>
          <w:szCs w:val="24"/>
        </w:rPr>
        <w:t xml:space="preserve"> </w:t>
      </w:r>
      <w:r w:rsidRPr="004E6331">
        <w:rPr>
          <w:sz w:val="24"/>
          <w:szCs w:val="24"/>
        </w:rPr>
        <w:t>период),</w:t>
      </w:r>
    </w:p>
    <w:p w:rsidR="00013B0D" w:rsidRPr="004E6331" w:rsidRDefault="004E6331" w:rsidP="00177AFF">
      <w:pPr>
        <w:pStyle w:val="a4"/>
        <w:numPr>
          <w:ilvl w:val="1"/>
          <w:numId w:val="17"/>
        </w:numPr>
        <w:tabs>
          <w:tab w:val="left" w:pos="1718"/>
        </w:tabs>
        <w:spacing w:before="86"/>
        <w:ind w:left="0" w:firstLine="709"/>
        <w:rPr>
          <w:sz w:val="24"/>
          <w:szCs w:val="24"/>
        </w:rPr>
      </w:pPr>
      <w:r>
        <w:rPr>
          <w:sz w:val="24"/>
          <w:szCs w:val="24"/>
        </w:rPr>
        <w:t>с</w:t>
      </w:r>
      <w:r w:rsidR="00B21FA5" w:rsidRPr="004E6331">
        <w:rPr>
          <w:sz w:val="24"/>
          <w:szCs w:val="24"/>
        </w:rPr>
        <w:t>амостоятельное написание буквы, слога, слова и т.д. (основной</w:t>
      </w:r>
      <w:r w:rsidR="00B21FA5" w:rsidRPr="004E6331">
        <w:rPr>
          <w:spacing w:val="1"/>
          <w:sz w:val="24"/>
          <w:szCs w:val="24"/>
        </w:rPr>
        <w:t xml:space="preserve"> </w:t>
      </w:r>
      <w:r w:rsidR="00B21FA5" w:rsidRPr="004E6331">
        <w:rPr>
          <w:sz w:val="24"/>
          <w:szCs w:val="24"/>
        </w:rPr>
        <w:t>вид</w:t>
      </w:r>
      <w:r w:rsidR="00B21FA5" w:rsidRPr="004E6331">
        <w:rPr>
          <w:spacing w:val="-3"/>
          <w:sz w:val="24"/>
          <w:szCs w:val="24"/>
        </w:rPr>
        <w:t xml:space="preserve"> </w:t>
      </w:r>
      <w:r w:rsidR="00B21FA5" w:rsidRPr="004E6331">
        <w:rPr>
          <w:sz w:val="24"/>
          <w:szCs w:val="24"/>
        </w:rPr>
        <w:t>деятельности).</w:t>
      </w:r>
    </w:p>
    <w:p w:rsidR="00013B0D" w:rsidRPr="004E6331" w:rsidRDefault="00B21FA5" w:rsidP="00952727">
      <w:pPr>
        <w:pStyle w:val="a3"/>
        <w:spacing w:before="1"/>
        <w:ind w:left="0" w:firstLine="709"/>
        <w:rPr>
          <w:sz w:val="24"/>
          <w:szCs w:val="24"/>
        </w:rPr>
      </w:pPr>
      <w:r w:rsidRPr="004E6331">
        <w:rPr>
          <w:sz w:val="24"/>
          <w:szCs w:val="24"/>
        </w:rPr>
        <w:t>Каждый этап должен быть представлен небольшим (два – три – четыре)</w:t>
      </w:r>
      <w:r w:rsidRPr="004E6331">
        <w:rPr>
          <w:spacing w:val="-67"/>
          <w:sz w:val="24"/>
          <w:szCs w:val="24"/>
        </w:rPr>
        <w:t xml:space="preserve"> </w:t>
      </w:r>
      <w:r w:rsidRPr="004E6331">
        <w:rPr>
          <w:sz w:val="24"/>
          <w:szCs w:val="24"/>
        </w:rPr>
        <w:t>количеством повторов, с тем, чтобы все разместить в пределах строчки, и</w:t>
      </w:r>
      <w:r w:rsidRPr="004E6331">
        <w:rPr>
          <w:spacing w:val="1"/>
          <w:sz w:val="24"/>
          <w:szCs w:val="24"/>
        </w:rPr>
        <w:t xml:space="preserve"> </w:t>
      </w:r>
      <w:r w:rsidRPr="004E6331">
        <w:rPr>
          <w:sz w:val="24"/>
          <w:szCs w:val="24"/>
        </w:rPr>
        <w:t>чтобы</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конце</w:t>
      </w:r>
      <w:r w:rsidRPr="004E6331">
        <w:rPr>
          <w:spacing w:val="1"/>
          <w:sz w:val="24"/>
          <w:szCs w:val="24"/>
        </w:rPr>
        <w:t xml:space="preserve"> </w:t>
      </w:r>
      <w:r w:rsidRPr="004E6331">
        <w:rPr>
          <w:sz w:val="24"/>
          <w:szCs w:val="24"/>
        </w:rPr>
        <w:t>строчки</w:t>
      </w:r>
      <w:r w:rsidRPr="004E6331">
        <w:rPr>
          <w:spacing w:val="1"/>
          <w:sz w:val="24"/>
          <w:szCs w:val="24"/>
        </w:rPr>
        <w:t xml:space="preserve"> </w:t>
      </w:r>
      <w:r w:rsidRPr="004E6331">
        <w:rPr>
          <w:sz w:val="24"/>
          <w:szCs w:val="24"/>
        </w:rPr>
        <w:t>обязательно</w:t>
      </w:r>
      <w:r w:rsidRPr="004E6331">
        <w:rPr>
          <w:spacing w:val="1"/>
          <w:sz w:val="24"/>
          <w:szCs w:val="24"/>
        </w:rPr>
        <w:t xml:space="preserve"> </w:t>
      </w:r>
      <w:r w:rsidRPr="004E6331">
        <w:rPr>
          <w:sz w:val="24"/>
          <w:szCs w:val="24"/>
        </w:rPr>
        <w:t>оставалось</w:t>
      </w:r>
      <w:r w:rsidRPr="004E6331">
        <w:rPr>
          <w:spacing w:val="1"/>
          <w:sz w:val="24"/>
          <w:szCs w:val="24"/>
        </w:rPr>
        <w:t xml:space="preserve"> </w:t>
      </w:r>
      <w:r w:rsidRPr="004E6331">
        <w:rPr>
          <w:sz w:val="24"/>
          <w:szCs w:val="24"/>
        </w:rPr>
        <w:t>место</w:t>
      </w:r>
      <w:r w:rsidRPr="004E6331">
        <w:rPr>
          <w:spacing w:val="1"/>
          <w:sz w:val="24"/>
          <w:szCs w:val="24"/>
        </w:rPr>
        <w:t xml:space="preserve"> </w:t>
      </w:r>
      <w:r w:rsidRPr="004E6331">
        <w:rPr>
          <w:sz w:val="24"/>
          <w:szCs w:val="24"/>
        </w:rPr>
        <w:t>для</w:t>
      </w:r>
      <w:r w:rsidRPr="004E6331">
        <w:rPr>
          <w:spacing w:val="1"/>
          <w:sz w:val="24"/>
          <w:szCs w:val="24"/>
        </w:rPr>
        <w:t xml:space="preserve"> </w:t>
      </w:r>
      <w:r w:rsidRPr="004E6331">
        <w:rPr>
          <w:sz w:val="24"/>
          <w:szCs w:val="24"/>
        </w:rPr>
        <w:t>полностью</w:t>
      </w:r>
      <w:r w:rsidRPr="004E6331">
        <w:rPr>
          <w:spacing w:val="-67"/>
          <w:sz w:val="24"/>
          <w:szCs w:val="24"/>
        </w:rPr>
        <w:t xml:space="preserve"> </w:t>
      </w:r>
      <w:r w:rsidRPr="004E6331">
        <w:rPr>
          <w:sz w:val="24"/>
          <w:szCs w:val="24"/>
        </w:rPr>
        <w:t>самостоятельного</w:t>
      </w:r>
      <w:r w:rsidRPr="004E6331">
        <w:rPr>
          <w:spacing w:val="1"/>
          <w:sz w:val="24"/>
          <w:szCs w:val="24"/>
        </w:rPr>
        <w:t xml:space="preserve"> </w:t>
      </w:r>
      <w:r w:rsidRPr="004E6331">
        <w:rPr>
          <w:sz w:val="24"/>
          <w:szCs w:val="24"/>
        </w:rPr>
        <w:t>письма,</w:t>
      </w:r>
      <w:r w:rsidRPr="004E6331">
        <w:rPr>
          <w:spacing w:val="1"/>
          <w:sz w:val="24"/>
          <w:szCs w:val="24"/>
        </w:rPr>
        <w:t xml:space="preserve"> </w:t>
      </w:r>
      <w:r w:rsidRPr="004E6331">
        <w:rPr>
          <w:sz w:val="24"/>
          <w:szCs w:val="24"/>
        </w:rPr>
        <w:t>чтобы</w:t>
      </w:r>
      <w:r w:rsidRPr="004E6331">
        <w:rPr>
          <w:spacing w:val="1"/>
          <w:sz w:val="24"/>
          <w:szCs w:val="24"/>
        </w:rPr>
        <w:t xml:space="preserve"> </w:t>
      </w:r>
      <w:r w:rsidRPr="004E6331">
        <w:rPr>
          <w:sz w:val="24"/>
          <w:szCs w:val="24"/>
        </w:rPr>
        <w:t>ученику</w:t>
      </w:r>
      <w:r w:rsidRPr="004E6331">
        <w:rPr>
          <w:spacing w:val="1"/>
          <w:sz w:val="24"/>
          <w:szCs w:val="24"/>
        </w:rPr>
        <w:t xml:space="preserve"> </w:t>
      </w:r>
      <w:r w:rsidRPr="004E6331">
        <w:rPr>
          <w:sz w:val="24"/>
          <w:szCs w:val="24"/>
        </w:rPr>
        <w:t>можно</w:t>
      </w:r>
      <w:r w:rsidRPr="004E6331">
        <w:rPr>
          <w:spacing w:val="1"/>
          <w:sz w:val="24"/>
          <w:szCs w:val="24"/>
        </w:rPr>
        <w:t xml:space="preserve"> </w:t>
      </w:r>
      <w:r w:rsidRPr="004E6331">
        <w:rPr>
          <w:sz w:val="24"/>
          <w:szCs w:val="24"/>
        </w:rPr>
        <w:t>было</w:t>
      </w:r>
      <w:r w:rsidRPr="004E6331">
        <w:rPr>
          <w:spacing w:val="1"/>
          <w:sz w:val="24"/>
          <w:szCs w:val="24"/>
        </w:rPr>
        <w:t xml:space="preserve"> </w:t>
      </w:r>
      <w:r w:rsidRPr="004E6331">
        <w:rPr>
          <w:sz w:val="24"/>
          <w:szCs w:val="24"/>
        </w:rPr>
        <w:t>закончить</w:t>
      </w:r>
      <w:r w:rsidRPr="004E6331">
        <w:rPr>
          <w:spacing w:val="1"/>
          <w:sz w:val="24"/>
          <w:szCs w:val="24"/>
        </w:rPr>
        <w:t xml:space="preserve"> </w:t>
      </w:r>
      <w:r w:rsidRPr="004E6331">
        <w:rPr>
          <w:sz w:val="24"/>
          <w:szCs w:val="24"/>
        </w:rPr>
        <w:t>строчку</w:t>
      </w:r>
      <w:r w:rsidRPr="004E6331">
        <w:rPr>
          <w:spacing w:val="-67"/>
          <w:sz w:val="24"/>
          <w:szCs w:val="24"/>
        </w:rPr>
        <w:t xml:space="preserve"> </w:t>
      </w:r>
      <w:r w:rsidRPr="004E6331">
        <w:rPr>
          <w:sz w:val="24"/>
          <w:szCs w:val="24"/>
        </w:rPr>
        <w:t>самостоятельно.</w:t>
      </w:r>
    </w:p>
    <w:p w:rsidR="00013B0D" w:rsidRPr="004E6331" w:rsidRDefault="00B21FA5" w:rsidP="00952727">
      <w:pPr>
        <w:pStyle w:val="a3"/>
        <w:spacing w:before="1"/>
        <w:ind w:left="0" w:firstLine="709"/>
        <w:rPr>
          <w:sz w:val="24"/>
          <w:szCs w:val="24"/>
        </w:rPr>
      </w:pPr>
      <w:r w:rsidRPr="004E6331">
        <w:rPr>
          <w:sz w:val="24"/>
          <w:szCs w:val="24"/>
        </w:rPr>
        <w:t>Очень важным моментом является последовательность, в которой мы</w:t>
      </w:r>
      <w:r w:rsidRPr="004E6331">
        <w:rPr>
          <w:spacing w:val="1"/>
          <w:sz w:val="24"/>
          <w:szCs w:val="24"/>
        </w:rPr>
        <w:t xml:space="preserve"> </w:t>
      </w:r>
      <w:r w:rsidRPr="004E6331">
        <w:rPr>
          <w:sz w:val="24"/>
          <w:szCs w:val="24"/>
        </w:rPr>
        <w:t>обучаем</w:t>
      </w:r>
      <w:r w:rsidRPr="004E6331">
        <w:rPr>
          <w:spacing w:val="1"/>
          <w:sz w:val="24"/>
          <w:szCs w:val="24"/>
        </w:rPr>
        <w:t xml:space="preserve"> </w:t>
      </w:r>
      <w:r w:rsidRPr="004E6331">
        <w:rPr>
          <w:sz w:val="24"/>
          <w:szCs w:val="24"/>
        </w:rPr>
        <w:t>ребенка</w:t>
      </w:r>
      <w:r w:rsidRPr="004E6331">
        <w:rPr>
          <w:spacing w:val="1"/>
          <w:sz w:val="24"/>
          <w:szCs w:val="24"/>
        </w:rPr>
        <w:t xml:space="preserve"> </w:t>
      </w:r>
      <w:r w:rsidRPr="004E6331">
        <w:rPr>
          <w:sz w:val="24"/>
          <w:szCs w:val="24"/>
        </w:rPr>
        <w:t>писать</w:t>
      </w:r>
      <w:r w:rsidRPr="004E6331">
        <w:rPr>
          <w:spacing w:val="1"/>
          <w:sz w:val="24"/>
          <w:szCs w:val="24"/>
        </w:rPr>
        <w:t xml:space="preserve"> </w:t>
      </w:r>
      <w:r w:rsidRPr="004E6331">
        <w:rPr>
          <w:sz w:val="24"/>
          <w:szCs w:val="24"/>
        </w:rPr>
        <w:t>буквы.</w:t>
      </w:r>
      <w:r w:rsidRPr="004E6331">
        <w:rPr>
          <w:spacing w:val="1"/>
          <w:sz w:val="24"/>
          <w:szCs w:val="24"/>
        </w:rPr>
        <w:t xml:space="preserve"> </w:t>
      </w:r>
      <w:r w:rsidRPr="004E6331">
        <w:rPr>
          <w:sz w:val="24"/>
          <w:szCs w:val="24"/>
        </w:rPr>
        <w:t>Эта</w:t>
      </w:r>
      <w:r w:rsidRPr="004E6331">
        <w:rPr>
          <w:spacing w:val="1"/>
          <w:sz w:val="24"/>
          <w:szCs w:val="24"/>
        </w:rPr>
        <w:t xml:space="preserve"> </w:t>
      </w:r>
      <w:r w:rsidRPr="004E6331">
        <w:rPr>
          <w:sz w:val="24"/>
          <w:szCs w:val="24"/>
        </w:rPr>
        <w:t>последовательность</w:t>
      </w:r>
      <w:r w:rsidRPr="004E6331">
        <w:rPr>
          <w:spacing w:val="1"/>
          <w:sz w:val="24"/>
          <w:szCs w:val="24"/>
        </w:rPr>
        <w:t xml:space="preserve"> </w:t>
      </w:r>
      <w:r w:rsidRPr="004E6331">
        <w:rPr>
          <w:sz w:val="24"/>
          <w:szCs w:val="24"/>
        </w:rPr>
        <w:t>диктуется</w:t>
      </w:r>
      <w:r w:rsidRPr="004E6331">
        <w:rPr>
          <w:spacing w:val="1"/>
          <w:sz w:val="24"/>
          <w:szCs w:val="24"/>
        </w:rPr>
        <w:t xml:space="preserve"> </w:t>
      </w:r>
      <w:r w:rsidRPr="004E6331">
        <w:rPr>
          <w:sz w:val="24"/>
          <w:szCs w:val="24"/>
        </w:rPr>
        <w:t>поставленной</w:t>
      </w:r>
      <w:r w:rsidRPr="004E6331">
        <w:rPr>
          <w:spacing w:val="1"/>
          <w:sz w:val="24"/>
          <w:szCs w:val="24"/>
        </w:rPr>
        <w:t xml:space="preserve"> </w:t>
      </w:r>
      <w:r w:rsidRPr="004E6331">
        <w:rPr>
          <w:sz w:val="24"/>
          <w:szCs w:val="24"/>
        </w:rPr>
        <w:t>задачей</w:t>
      </w:r>
      <w:r w:rsidRPr="004E6331">
        <w:rPr>
          <w:spacing w:val="1"/>
          <w:sz w:val="24"/>
          <w:szCs w:val="24"/>
        </w:rPr>
        <w:t xml:space="preserve"> </w:t>
      </w:r>
      <w:r w:rsidRPr="004E6331">
        <w:rPr>
          <w:sz w:val="24"/>
          <w:szCs w:val="24"/>
        </w:rPr>
        <w:t>(овладение</w:t>
      </w:r>
      <w:r w:rsidRPr="004E6331">
        <w:rPr>
          <w:spacing w:val="1"/>
          <w:sz w:val="24"/>
          <w:szCs w:val="24"/>
        </w:rPr>
        <w:t xml:space="preserve"> </w:t>
      </w:r>
      <w:r w:rsidRPr="004E6331">
        <w:rPr>
          <w:sz w:val="24"/>
          <w:szCs w:val="24"/>
        </w:rPr>
        <w:t>безотрывным</w:t>
      </w:r>
      <w:r w:rsidRPr="004E6331">
        <w:rPr>
          <w:spacing w:val="1"/>
          <w:sz w:val="24"/>
          <w:szCs w:val="24"/>
        </w:rPr>
        <w:t xml:space="preserve"> </w:t>
      </w:r>
      <w:r w:rsidRPr="004E6331">
        <w:rPr>
          <w:sz w:val="24"/>
          <w:szCs w:val="24"/>
        </w:rPr>
        <w:t>письмом)</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некоторыми</w:t>
      </w:r>
      <w:r w:rsidRPr="004E6331">
        <w:rPr>
          <w:spacing w:val="1"/>
          <w:sz w:val="24"/>
          <w:szCs w:val="24"/>
        </w:rPr>
        <w:t xml:space="preserve"> </w:t>
      </w:r>
      <w:r w:rsidRPr="004E6331">
        <w:rPr>
          <w:sz w:val="24"/>
          <w:szCs w:val="24"/>
        </w:rPr>
        <w:t>особенностями</w:t>
      </w:r>
      <w:r w:rsidRPr="004E6331">
        <w:rPr>
          <w:spacing w:val="1"/>
          <w:sz w:val="24"/>
          <w:szCs w:val="24"/>
        </w:rPr>
        <w:t xml:space="preserve"> </w:t>
      </w:r>
      <w:r w:rsidRPr="004E6331">
        <w:rPr>
          <w:sz w:val="24"/>
          <w:szCs w:val="24"/>
        </w:rPr>
        <w:t>психофизиологии</w:t>
      </w:r>
      <w:r w:rsidRPr="004E6331">
        <w:rPr>
          <w:spacing w:val="1"/>
          <w:sz w:val="24"/>
          <w:szCs w:val="24"/>
        </w:rPr>
        <w:t xml:space="preserve"> </w:t>
      </w:r>
      <w:r w:rsidRPr="004E6331">
        <w:rPr>
          <w:sz w:val="24"/>
          <w:szCs w:val="24"/>
        </w:rPr>
        <w:t>детей</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аутизмом.</w:t>
      </w:r>
      <w:r w:rsidRPr="004E6331">
        <w:rPr>
          <w:spacing w:val="1"/>
          <w:sz w:val="24"/>
          <w:szCs w:val="24"/>
        </w:rPr>
        <w:t xml:space="preserve"> </w:t>
      </w:r>
      <w:r w:rsidRPr="004E6331">
        <w:rPr>
          <w:sz w:val="24"/>
          <w:szCs w:val="24"/>
        </w:rPr>
        <w:t>Основным</w:t>
      </w:r>
      <w:r w:rsidRPr="004E6331">
        <w:rPr>
          <w:spacing w:val="1"/>
          <w:sz w:val="24"/>
          <w:szCs w:val="24"/>
        </w:rPr>
        <w:t xml:space="preserve"> </w:t>
      </w:r>
      <w:r w:rsidRPr="004E6331">
        <w:rPr>
          <w:sz w:val="24"/>
          <w:szCs w:val="24"/>
        </w:rPr>
        <w:t>фактором,</w:t>
      </w:r>
      <w:r w:rsidRPr="004E6331">
        <w:rPr>
          <w:spacing w:val="1"/>
          <w:sz w:val="24"/>
          <w:szCs w:val="24"/>
        </w:rPr>
        <w:t xml:space="preserve"> </w:t>
      </w:r>
      <w:r w:rsidRPr="004E6331">
        <w:rPr>
          <w:sz w:val="24"/>
          <w:szCs w:val="24"/>
        </w:rPr>
        <w:t>который определяет последовательность, в которой мы обучаем написанию</w:t>
      </w:r>
      <w:r w:rsidRPr="004E6331">
        <w:rPr>
          <w:spacing w:val="1"/>
          <w:sz w:val="24"/>
          <w:szCs w:val="24"/>
        </w:rPr>
        <w:t xml:space="preserve"> </w:t>
      </w:r>
      <w:r w:rsidRPr="004E6331">
        <w:rPr>
          <w:sz w:val="24"/>
          <w:szCs w:val="24"/>
        </w:rPr>
        <w:t>букв, являются моторный компонент и ассоциации между движением руки и</w:t>
      </w:r>
      <w:r w:rsidRPr="004E6331">
        <w:rPr>
          <w:spacing w:val="1"/>
          <w:sz w:val="24"/>
          <w:szCs w:val="24"/>
        </w:rPr>
        <w:t xml:space="preserve"> </w:t>
      </w:r>
      <w:r w:rsidRPr="004E6331">
        <w:rPr>
          <w:sz w:val="24"/>
          <w:szCs w:val="24"/>
        </w:rPr>
        <w:t>элементами</w:t>
      </w:r>
      <w:r w:rsidRPr="004E6331">
        <w:rPr>
          <w:spacing w:val="-1"/>
          <w:sz w:val="24"/>
          <w:szCs w:val="24"/>
        </w:rPr>
        <w:t xml:space="preserve"> </w:t>
      </w:r>
      <w:r w:rsidRPr="004E6331">
        <w:rPr>
          <w:sz w:val="24"/>
          <w:szCs w:val="24"/>
        </w:rPr>
        <w:t>букв.</w:t>
      </w:r>
    </w:p>
    <w:p w:rsidR="00013B0D" w:rsidRPr="004E6331" w:rsidRDefault="00B21FA5" w:rsidP="00952727">
      <w:pPr>
        <w:pStyle w:val="a3"/>
        <w:ind w:left="0" w:firstLine="709"/>
        <w:rPr>
          <w:sz w:val="24"/>
          <w:szCs w:val="24"/>
        </w:rPr>
      </w:pPr>
      <w:r w:rsidRPr="004E6331">
        <w:rPr>
          <w:sz w:val="24"/>
          <w:szCs w:val="24"/>
        </w:rPr>
        <w:t>Прежде всего, выделяют и осваивают основное движение: от начальной</w:t>
      </w:r>
      <w:r w:rsidRPr="004E6331">
        <w:rPr>
          <w:spacing w:val="-67"/>
          <w:sz w:val="24"/>
          <w:szCs w:val="24"/>
        </w:rPr>
        <w:t xml:space="preserve"> </w:t>
      </w:r>
      <w:r w:rsidRPr="004E6331">
        <w:rPr>
          <w:sz w:val="24"/>
          <w:szCs w:val="24"/>
        </w:rPr>
        <w:t>точки, расположенной несколько ниже верхней границы строки, линию ведут</w:t>
      </w:r>
      <w:r w:rsidRPr="004E6331">
        <w:rPr>
          <w:spacing w:val="-67"/>
          <w:sz w:val="24"/>
          <w:szCs w:val="24"/>
        </w:rPr>
        <w:t xml:space="preserve"> </w:t>
      </w:r>
      <w:r w:rsidRPr="004E6331">
        <w:rPr>
          <w:sz w:val="24"/>
          <w:szCs w:val="24"/>
        </w:rPr>
        <w:t>против часовой стрелки по траектории овала, как при написании букв «</w:t>
      </w:r>
      <w:r w:rsidRPr="004E6331">
        <w:rPr>
          <w:b/>
          <w:sz w:val="24"/>
          <w:szCs w:val="24"/>
        </w:rPr>
        <w:t>с</w:t>
      </w:r>
      <w:r w:rsidRPr="004E6331">
        <w:rPr>
          <w:sz w:val="24"/>
          <w:szCs w:val="24"/>
        </w:rPr>
        <w:t>» и</w:t>
      </w:r>
      <w:r w:rsidRPr="004E6331">
        <w:rPr>
          <w:spacing w:val="1"/>
          <w:sz w:val="24"/>
          <w:szCs w:val="24"/>
        </w:rPr>
        <w:t xml:space="preserve"> </w:t>
      </w:r>
      <w:r w:rsidRPr="004E6331">
        <w:rPr>
          <w:sz w:val="24"/>
          <w:szCs w:val="24"/>
        </w:rPr>
        <w:t>далее «</w:t>
      </w:r>
      <w:r w:rsidRPr="004E6331">
        <w:rPr>
          <w:b/>
          <w:sz w:val="24"/>
          <w:szCs w:val="24"/>
        </w:rPr>
        <w:t>о</w:t>
      </w:r>
      <w:r w:rsidRPr="004E6331">
        <w:rPr>
          <w:sz w:val="24"/>
          <w:szCs w:val="24"/>
        </w:rPr>
        <w:t>».</w:t>
      </w:r>
      <w:r w:rsidRPr="004E6331">
        <w:rPr>
          <w:spacing w:val="1"/>
          <w:sz w:val="24"/>
          <w:szCs w:val="24"/>
        </w:rPr>
        <w:t xml:space="preserve"> </w:t>
      </w:r>
      <w:r w:rsidRPr="004E6331">
        <w:rPr>
          <w:sz w:val="24"/>
          <w:szCs w:val="24"/>
        </w:rPr>
        <w:t>Характер основного движения определяется конечной целью –</w:t>
      </w:r>
      <w:r w:rsidRPr="004E6331">
        <w:rPr>
          <w:spacing w:val="1"/>
          <w:sz w:val="24"/>
          <w:szCs w:val="24"/>
        </w:rPr>
        <w:t xml:space="preserve"> </w:t>
      </w:r>
      <w:r w:rsidRPr="004E6331">
        <w:rPr>
          <w:sz w:val="24"/>
          <w:szCs w:val="24"/>
        </w:rPr>
        <w:t>освоением</w:t>
      </w:r>
      <w:r w:rsidRPr="004E6331">
        <w:rPr>
          <w:spacing w:val="-4"/>
          <w:sz w:val="24"/>
          <w:szCs w:val="24"/>
        </w:rPr>
        <w:t xml:space="preserve"> </w:t>
      </w:r>
      <w:r w:rsidRPr="004E6331">
        <w:rPr>
          <w:sz w:val="24"/>
          <w:szCs w:val="24"/>
        </w:rPr>
        <w:t>безотрывного</w:t>
      </w:r>
      <w:r w:rsidRPr="004E6331">
        <w:rPr>
          <w:spacing w:val="1"/>
          <w:sz w:val="24"/>
          <w:szCs w:val="24"/>
        </w:rPr>
        <w:t xml:space="preserve"> </w:t>
      </w:r>
      <w:r w:rsidRPr="004E6331">
        <w:rPr>
          <w:sz w:val="24"/>
          <w:szCs w:val="24"/>
        </w:rPr>
        <w:t>письма.</w:t>
      </w:r>
    </w:p>
    <w:p w:rsidR="00013B0D" w:rsidRPr="004E6331" w:rsidRDefault="00B21FA5" w:rsidP="00952727">
      <w:pPr>
        <w:pStyle w:val="a3"/>
        <w:spacing w:before="1"/>
        <w:ind w:left="0" w:firstLine="709"/>
        <w:rPr>
          <w:sz w:val="24"/>
          <w:szCs w:val="24"/>
        </w:rPr>
      </w:pPr>
      <w:r w:rsidRPr="004E6331">
        <w:rPr>
          <w:sz w:val="24"/>
          <w:szCs w:val="24"/>
        </w:rPr>
        <w:t>Сначала нужно освоить написание всех строчных букв, потом – всех</w:t>
      </w:r>
      <w:r w:rsidRPr="004E6331">
        <w:rPr>
          <w:spacing w:val="1"/>
          <w:sz w:val="24"/>
          <w:szCs w:val="24"/>
        </w:rPr>
        <w:t xml:space="preserve"> </w:t>
      </w:r>
      <w:r w:rsidRPr="004E6331">
        <w:rPr>
          <w:sz w:val="24"/>
          <w:szCs w:val="24"/>
        </w:rPr>
        <w:t>заглавных</w:t>
      </w:r>
      <w:r w:rsidRPr="004E6331">
        <w:rPr>
          <w:spacing w:val="-1"/>
          <w:sz w:val="24"/>
          <w:szCs w:val="24"/>
        </w:rPr>
        <w:t xml:space="preserve"> </w:t>
      </w:r>
      <w:r w:rsidRPr="004E6331">
        <w:rPr>
          <w:sz w:val="24"/>
          <w:szCs w:val="24"/>
        </w:rPr>
        <w:t>(особенно если</w:t>
      </w:r>
      <w:r w:rsidRPr="004E6331">
        <w:rPr>
          <w:spacing w:val="-4"/>
          <w:sz w:val="24"/>
          <w:szCs w:val="24"/>
        </w:rPr>
        <w:t xml:space="preserve"> </w:t>
      </w:r>
      <w:r w:rsidRPr="004E6331">
        <w:rPr>
          <w:sz w:val="24"/>
          <w:szCs w:val="24"/>
        </w:rPr>
        <w:t>ребёнок</w:t>
      </w:r>
      <w:r w:rsidRPr="004E6331">
        <w:rPr>
          <w:spacing w:val="-1"/>
          <w:sz w:val="24"/>
          <w:szCs w:val="24"/>
        </w:rPr>
        <w:t xml:space="preserve"> </w:t>
      </w:r>
      <w:r w:rsidRPr="004E6331">
        <w:rPr>
          <w:sz w:val="24"/>
          <w:szCs w:val="24"/>
        </w:rPr>
        <w:t>крайне</w:t>
      </w:r>
      <w:r w:rsidRPr="004E6331">
        <w:rPr>
          <w:spacing w:val="-1"/>
          <w:sz w:val="24"/>
          <w:szCs w:val="24"/>
        </w:rPr>
        <w:t xml:space="preserve"> </w:t>
      </w:r>
      <w:r w:rsidRPr="004E6331">
        <w:rPr>
          <w:sz w:val="24"/>
          <w:szCs w:val="24"/>
        </w:rPr>
        <w:t>стереотипен в</w:t>
      </w:r>
      <w:r w:rsidRPr="004E6331">
        <w:rPr>
          <w:spacing w:val="-6"/>
          <w:sz w:val="24"/>
          <w:szCs w:val="24"/>
        </w:rPr>
        <w:t xml:space="preserve"> </w:t>
      </w:r>
      <w:r w:rsidRPr="004E6331">
        <w:rPr>
          <w:sz w:val="24"/>
          <w:szCs w:val="24"/>
        </w:rPr>
        <w:t>деятельности).</w:t>
      </w:r>
    </w:p>
    <w:p w:rsidR="00013B0D" w:rsidRPr="004E6331" w:rsidRDefault="00B21FA5" w:rsidP="00952727">
      <w:pPr>
        <w:pStyle w:val="a3"/>
        <w:ind w:left="0" w:firstLine="709"/>
        <w:rPr>
          <w:sz w:val="24"/>
          <w:szCs w:val="24"/>
        </w:rPr>
      </w:pPr>
      <w:r w:rsidRPr="004E6331">
        <w:rPr>
          <w:sz w:val="24"/>
          <w:szCs w:val="24"/>
        </w:rPr>
        <w:t>Выделяется семь групп строчных букв на основе не только сходства, но</w:t>
      </w:r>
      <w:r w:rsidRPr="004E6331">
        <w:rPr>
          <w:spacing w:val="-67"/>
          <w:sz w:val="24"/>
          <w:szCs w:val="24"/>
        </w:rPr>
        <w:t xml:space="preserve"> </w:t>
      </w:r>
      <w:r w:rsidRPr="004E6331">
        <w:rPr>
          <w:sz w:val="24"/>
          <w:szCs w:val="24"/>
        </w:rPr>
        <w:t>и ассоциативного родства моторных действий: «о» - это законченный овал</w:t>
      </w:r>
      <w:r w:rsidRPr="004E6331">
        <w:rPr>
          <w:spacing w:val="1"/>
          <w:sz w:val="24"/>
          <w:szCs w:val="24"/>
        </w:rPr>
        <w:t xml:space="preserve"> </w:t>
      </w:r>
      <w:r w:rsidRPr="004E6331">
        <w:rPr>
          <w:sz w:val="24"/>
          <w:szCs w:val="24"/>
        </w:rPr>
        <w:t>буквы</w:t>
      </w:r>
      <w:r w:rsidRPr="004E6331">
        <w:rPr>
          <w:spacing w:val="-1"/>
          <w:sz w:val="24"/>
          <w:szCs w:val="24"/>
        </w:rPr>
        <w:t xml:space="preserve"> </w:t>
      </w:r>
      <w:r w:rsidRPr="004E6331">
        <w:rPr>
          <w:sz w:val="24"/>
          <w:szCs w:val="24"/>
        </w:rPr>
        <w:t>«с»,</w:t>
      </w:r>
      <w:r w:rsidRPr="004E6331">
        <w:rPr>
          <w:spacing w:val="-2"/>
          <w:sz w:val="24"/>
          <w:szCs w:val="24"/>
        </w:rPr>
        <w:t xml:space="preserve"> </w:t>
      </w:r>
      <w:r w:rsidRPr="004E6331">
        <w:rPr>
          <w:sz w:val="24"/>
          <w:szCs w:val="24"/>
        </w:rPr>
        <w:t>«а»</w:t>
      </w:r>
      <w:r w:rsidRPr="004E6331">
        <w:rPr>
          <w:spacing w:val="-3"/>
          <w:sz w:val="24"/>
          <w:szCs w:val="24"/>
        </w:rPr>
        <w:t xml:space="preserve"> </w:t>
      </w:r>
      <w:r w:rsidRPr="004E6331">
        <w:rPr>
          <w:sz w:val="24"/>
          <w:szCs w:val="24"/>
        </w:rPr>
        <w:t>-</w:t>
      </w:r>
      <w:r w:rsidRPr="004E6331">
        <w:rPr>
          <w:spacing w:val="1"/>
          <w:sz w:val="24"/>
          <w:szCs w:val="24"/>
        </w:rPr>
        <w:t xml:space="preserve"> </w:t>
      </w:r>
      <w:r w:rsidRPr="004E6331">
        <w:rPr>
          <w:sz w:val="24"/>
          <w:szCs w:val="24"/>
        </w:rPr>
        <w:t>это</w:t>
      </w:r>
      <w:r w:rsidRPr="004E6331">
        <w:rPr>
          <w:spacing w:val="-1"/>
          <w:sz w:val="24"/>
          <w:szCs w:val="24"/>
        </w:rPr>
        <w:t xml:space="preserve"> </w:t>
      </w:r>
      <w:r w:rsidRPr="004E6331">
        <w:rPr>
          <w:sz w:val="24"/>
          <w:szCs w:val="24"/>
        </w:rPr>
        <w:t>«о»</w:t>
      </w:r>
      <w:r w:rsidRPr="004E6331">
        <w:rPr>
          <w:spacing w:val="-2"/>
          <w:sz w:val="24"/>
          <w:szCs w:val="24"/>
        </w:rPr>
        <w:t xml:space="preserve"> </w:t>
      </w:r>
      <w:r w:rsidRPr="004E6331">
        <w:rPr>
          <w:sz w:val="24"/>
          <w:szCs w:val="24"/>
        </w:rPr>
        <w:t>с</w:t>
      </w:r>
      <w:r w:rsidRPr="004E6331">
        <w:rPr>
          <w:spacing w:val="-2"/>
          <w:sz w:val="24"/>
          <w:szCs w:val="24"/>
        </w:rPr>
        <w:t xml:space="preserve"> </w:t>
      </w:r>
      <w:r w:rsidRPr="004E6331">
        <w:rPr>
          <w:sz w:val="24"/>
          <w:szCs w:val="24"/>
        </w:rPr>
        <w:t>неотрывно написанным</w:t>
      </w:r>
      <w:r w:rsidRPr="004E6331">
        <w:rPr>
          <w:spacing w:val="-3"/>
          <w:sz w:val="24"/>
          <w:szCs w:val="24"/>
        </w:rPr>
        <w:t xml:space="preserve"> </w:t>
      </w:r>
      <w:r w:rsidRPr="004E6331">
        <w:rPr>
          <w:sz w:val="24"/>
          <w:szCs w:val="24"/>
        </w:rPr>
        <w:t>крючочком</w:t>
      </w:r>
      <w:r w:rsidRPr="004E6331">
        <w:rPr>
          <w:spacing w:val="-1"/>
          <w:sz w:val="24"/>
          <w:szCs w:val="24"/>
        </w:rPr>
        <w:t xml:space="preserve"> </w:t>
      </w:r>
      <w:r w:rsidRPr="004E6331">
        <w:rPr>
          <w:sz w:val="24"/>
          <w:szCs w:val="24"/>
        </w:rPr>
        <w:t>справа</w:t>
      </w:r>
      <w:r w:rsidRPr="004E6331">
        <w:rPr>
          <w:spacing w:val="-5"/>
          <w:sz w:val="24"/>
          <w:szCs w:val="24"/>
        </w:rPr>
        <w:t xml:space="preserve"> </w:t>
      </w:r>
      <w:r w:rsidRPr="004E6331">
        <w:rPr>
          <w:sz w:val="24"/>
          <w:szCs w:val="24"/>
        </w:rPr>
        <w:t>и</w:t>
      </w:r>
      <w:r w:rsidRPr="004E6331">
        <w:rPr>
          <w:spacing w:val="-1"/>
          <w:sz w:val="24"/>
          <w:szCs w:val="24"/>
        </w:rPr>
        <w:t xml:space="preserve"> </w:t>
      </w:r>
      <w:r w:rsidRPr="004E6331">
        <w:rPr>
          <w:sz w:val="24"/>
          <w:szCs w:val="24"/>
        </w:rPr>
        <w:t>т.п.</w:t>
      </w:r>
    </w:p>
    <w:p w:rsidR="00013B0D" w:rsidRPr="004E6331" w:rsidRDefault="00B21FA5" w:rsidP="00952727">
      <w:pPr>
        <w:spacing w:before="1"/>
        <w:ind w:firstLine="709"/>
        <w:jc w:val="both"/>
        <w:rPr>
          <w:b/>
          <w:sz w:val="24"/>
          <w:szCs w:val="24"/>
        </w:rPr>
      </w:pPr>
      <w:r w:rsidRPr="004E6331">
        <w:rPr>
          <w:b/>
          <w:i/>
          <w:sz w:val="24"/>
          <w:szCs w:val="24"/>
        </w:rPr>
        <w:t>Первая</w:t>
      </w:r>
      <w:r w:rsidRPr="004E6331">
        <w:rPr>
          <w:b/>
          <w:i/>
          <w:spacing w:val="1"/>
          <w:sz w:val="24"/>
          <w:szCs w:val="24"/>
        </w:rPr>
        <w:t xml:space="preserve"> </w:t>
      </w:r>
      <w:r w:rsidRPr="004E6331">
        <w:rPr>
          <w:b/>
          <w:i/>
          <w:sz w:val="24"/>
          <w:szCs w:val="24"/>
        </w:rPr>
        <w:t>группа</w:t>
      </w:r>
      <w:r w:rsidRPr="004E6331">
        <w:rPr>
          <w:b/>
          <w:sz w:val="24"/>
          <w:szCs w:val="24"/>
        </w:rPr>
        <w:t>.</w:t>
      </w:r>
      <w:r w:rsidRPr="004E6331">
        <w:rPr>
          <w:b/>
          <w:spacing w:val="1"/>
          <w:sz w:val="24"/>
          <w:szCs w:val="24"/>
        </w:rPr>
        <w:t xml:space="preserve"> </w:t>
      </w:r>
      <w:r w:rsidRPr="004E6331">
        <w:rPr>
          <w:sz w:val="24"/>
          <w:szCs w:val="24"/>
        </w:rPr>
        <w:t>Строчные</w:t>
      </w:r>
      <w:r w:rsidRPr="004E6331">
        <w:rPr>
          <w:spacing w:val="1"/>
          <w:sz w:val="24"/>
          <w:szCs w:val="24"/>
        </w:rPr>
        <w:t xml:space="preserve"> </w:t>
      </w:r>
      <w:r w:rsidRPr="004E6331">
        <w:rPr>
          <w:sz w:val="24"/>
          <w:szCs w:val="24"/>
        </w:rPr>
        <w:t>буквы,</w:t>
      </w:r>
      <w:r w:rsidRPr="004E6331">
        <w:rPr>
          <w:spacing w:val="1"/>
          <w:sz w:val="24"/>
          <w:szCs w:val="24"/>
        </w:rPr>
        <w:t xml:space="preserve"> </w:t>
      </w:r>
      <w:r w:rsidRPr="004E6331">
        <w:rPr>
          <w:sz w:val="24"/>
          <w:szCs w:val="24"/>
        </w:rPr>
        <w:t>которые</w:t>
      </w:r>
      <w:r w:rsidRPr="004E6331">
        <w:rPr>
          <w:spacing w:val="1"/>
          <w:sz w:val="24"/>
          <w:szCs w:val="24"/>
        </w:rPr>
        <w:t xml:space="preserve"> </w:t>
      </w:r>
      <w:r w:rsidRPr="004E6331">
        <w:rPr>
          <w:sz w:val="24"/>
          <w:szCs w:val="24"/>
        </w:rPr>
        <w:t>пишутся</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строке</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при</w:t>
      </w:r>
      <w:r w:rsidRPr="004E6331">
        <w:rPr>
          <w:spacing w:val="1"/>
          <w:sz w:val="24"/>
          <w:szCs w:val="24"/>
        </w:rPr>
        <w:t xml:space="preserve"> </w:t>
      </w:r>
      <w:r w:rsidRPr="004E6331">
        <w:rPr>
          <w:sz w:val="24"/>
          <w:szCs w:val="24"/>
        </w:rPr>
        <w:t>написании</w:t>
      </w:r>
      <w:r w:rsidRPr="004E6331">
        <w:rPr>
          <w:spacing w:val="-2"/>
          <w:sz w:val="24"/>
          <w:szCs w:val="24"/>
        </w:rPr>
        <w:t xml:space="preserve"> </w:t>
      </w:r>
      <w:r w:rsidRPr="004E6331">
        <w:rPr>
          <w:sz w:val="24"/>
          <w:szCs w:val="24"/>
        </w:rPr>
        <w:t>которых</w:t>
      </w:r>
      <w:r w:rsidRPr="004E6331">
        <w:rPr>
          <w:spacing w:val="-4"/>
          <w:sz w:val="24"/>
          <w:szCs w:val="24"/>
        </w:rPr>
        <w:t xml:space="preserve"> </w:t>
      </w:r>
      <w:r w:rsidRPr="004E6331">
        <w:rPr>
          <w:sz w:val="24"/>
          <w:szCs w:val="24"/>
        </w:rPr>
        <w:t>ведущим</w:t>
      </w:r>
      <w:r w:rsidRPr="004E6331">
        <w:rPr>
          <w:spacing w:val="-1"/>
          <w:sz w:val="24"/>
          <w:szCs w:val="24"/>
        </w:rPr>
        <w:t xml:space="preserve"> </w:t>
      </w:r>
      <w:r w:rsidRPr="004E6331">
        <w:rPr>
          <w:sz w:val="24"/>
          <w:szCs w:val="24"/>
        </w:rPr>
        <w:t>является</w:t>
      </w:r>
      <w:r w:rsidRPr="004E6331">
        <w:rPr>
          <w:spacing w:val="-1"/>
          <w:sz w:val="24"/>
          <w:szCs w:val="24"/>
        </w:rPr>
        <w:t xml:space="preserve"> </w:t>
      </w:r>
      <w:r w:rsidRPr="004E6331">
        <w:rPr>
          <w:sz w:val="24"/>
          <w:szCs w:val="24"/>
        </w:rPr>
        <w:t>круговое</w:t>
      </w:r>
      <w:r w:rsidRPr="004E6331">
        <w:rPr>
          <w:spacing w:val="-1"/>
          <w:sz w:val="24"/>
          <w:szCs w:val="24"/>
        </w:rPr>
        <w:t xml:space="preserve"> </w:t>
      </w:r>
      <w:r w:rsidRPr="004E6331">
        <w:rPr>
          <w:sz w:val="24"/>
          <w:szCs w:val="24"/>
        </w:rPr>
        <w:t>движение:</w:t>
      </w:r>
      <w:r w:rsidRPr="004E6331">
        <w:rPr>
          <w:spacing w:val="1"/>
          <w:sz w:val="24"/>
          <w:szCs w:val="24"/>
        </w:rPr>
        <w:t xml:space="preserve"> </w:t>
      </w:r>
      <w:r w:rsidRPr="004E6331">
        <w:rPr>
          <w:b/>
          <w:sz w:val="24"/>
          <w:szCs w:val="24"/>
        </w:rPr>
        <w:t>«с»,</w:t>
      </w:r>
      <w:r w:rsidRPr="004E6331">
        <w:rPr>
          <w:b/>
          <w:spacing w:val="-2"/>
          <w:sz w:val="24"/>
          <w:szCs w:val="24"/>
        </w:rPr>
        <w:t xml:space="preserve"> </w:t>
      </w:r>
      <w:r w:rsidRPr="004E6331">
        <w:rPr>
          <w:b/>
          <w:sz w:val="24"/>
          <w:szCs w:val="24"/>
        </w:rPr>
        <w:t>«о»,</w:t>
      </w:r>
      <w:r w:rsidRPr="004E6331">
        <w:rPr>
          <w:b/>
          <w:spacing w:val="-2"/>
          <w:sz w:val="24"/>
          <w:szCs w:val="24"/>
        </w:rPr>
        <w:t xml:space="preserve"> </w:t>
      </w:r>
      <w:r w:rsidRPr="004E6331">
        <w:rPr>
          <w:b/>
          <w:sz w:val="24"/>
          <w:szCs w:val="24"/>
        </w:rPr>
        <w:t>«а».</w:t>
      </w:r>
    </w:p>
    <w:p w:rsidR="00013B0D" w:rsidRPr="004E6331" w:rsidRDefault="00B21FA5" w:rsidP="00952727">
      <w:pPr>
        <w:pStyle w:val="a3"/>
        <w:ind w:left="0" w:firstLine="709"/>
        <w:rPr>
          <w:b/>
          <w:sz w:val="24"/>
          <w:szCs w:val="24"/>
        </w:rPr>
      </w:pPr>
      <w:r w:rsidRPr="004E6331">
        <w:rPr>
          <w:b/>
          <w:i/>
          <w:sz w:val="24"/>
          <w:szCs w:val="24"/>
        </w:rPr>
        <w:t>Вторая</w:t>
      </w:r>
      <w:r w:rsidRPr="004E6331">
        <w:rPr>
          <w:b/>
          <w:i/>
          <w:spacing w:val="1"/>
          <w:sz w:val="24"/>
          <w:szCs w:val="24"/>
        </w:rPr>
        <w:t xml:space="preserve"> </w:t>
      </w:r>
      <w:r w:rsidRPr="004E6331">
        <w:rPr>
          <w:b/>
          <w:i/>
          <w:sz w:val="24"/>
          <w:szCs w:val="24"/>
        </w:rPr>
        <w:t>группа.</w:t>
      </w:r>
      <w:r w:rsidRPr="004E6331">
        <w:rPr>
          <w:b/>
          <w:i/>
          <w:spacing w:val="1"/>
          <w:sz w:val="24"/>
          <w:szCs w:val="24"/>
        </w:rPr>
        <w:t xml:space="preserve"> </w:t>
      </w:r>
      <w:r w:rsidRPr="004E6331">
        <w:rPr>
          <w:sz w:val="24"/>
          <w:szCs w:val="24"/>
        </w:rPr>
        <w:t>Строчные</w:t>
      </w:r>
      <w:r w:rsidRPr="004E6331">
        <w:rPr>
          <w:spacing w:val="1"/>
          <w:sz w:val="24"/>
          <w:szCs w:val="24"/>
        </w:rPr>
        <w:t xml:space="preserve"> </w:t>
      </w:r>
      <w:r w:rsidRPr="004E6331">
        <w:rPr>
          <w:sz w:val="24"/>
          <w:szCs w:val="24"/>
        </w:rPr>
        <w:t>буквы,</w:t>
      </w:r>
      <w:r w:rsidRPr="004E6331">
        <w:rPr>
          <w:spacing w:val="1"/>
          <w:sz w:val="24"/>
          <w:szCs w:val="24"/>
        </w:rPr>
        <w:t xml:space="preserve"> </w:t>
      </w:r>
      <w:r w:rsidRPr="004E6331">
        <w:rPr>
          <w:sz w:val="24"/>
          <w:szCs w:val="24"/>
        </w:rPr>
        <w:t>которые пишутся</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строке</w:t>
      </w:r>
      <w:r w:rsidRPr="004E6331">
        <w:rPr>
          <w:spacing w:val="1"/>
          <w:sz w:val="24"/>
          <w:szCs w:val="24"/>
        </w:rPr>
        <w:t xml:space="preserve"> </w:t>
      </w:r>
      <w:r w:rsidRPr="004E6331">
        <w:rPr>
          <w:sz w:val="24"/>
          <w:szCs w:val="24"/>
        </w:rPr>
        <w:t>и при</w:t>
      </w:r>
      <w:r w:rsidRPr="004E6331">
        <w:rPr>
          <w:spacing w:val="1"/>
          <w:sz w:val="24"/>
          <w:szCs w:val="24"/>
        </w:rPr>
        <w:t xml:space="preserve"> </w:t>
      </w:r>
      <w:r w:rsidRPr="004E6331">
        <w:rPr>
          <w:sz w:val="24"/>
          <w:szCs w:val="24"/>
        </w:rPr>
        <w:t>написании</w:t>
      </w:r>
      <w:r w:rsidRPr="004E6331">
        <w:rPr>
          <w:spacing w:val="61"/>
          <w:sz w:val="24"/>
          <w:szCs w:val="24"/>
        </w:rPr>
        <w:t xml:space="preserve"> </w:t>
      </w:r>
      <w:r w:rsidRPr="004E6331">
        <w:rPr>
          <w:sz w:val="24"/>
          <w:szCs w:val="24"/>
        </w:rPr>
        <w:t>которых</w:t>
      </w:r>
      <w:r w:rsidRPr="004E6331">
        <w:rPr>
          <w:spacing w:val="61"/>
          <w:sz w:val="24"/>
          <w:szCs w:val="24"/>
        </w:rPr>
        <w:t xml:space="preserve"> </w:t>
      </w:r>
      <w:r w:rsidRPr="004E6331">
        <w:rPr>
          <w:sz w:val="24"/>
          <w:szCs w:val="24"/>
        </w:rPr>
        <w:t>ведущим</w:t>
      </w:r>
      <w:r w:rsidRPr="004E6331">
        <w:rPr>
          <w:spacing w:val="62"/>
          <w:sz w:val="24"/>
          <w:szCs w:val="24"/>
        </w:rPr>
        <w:t xml:space="preserve"> </w:t>
      </w:r>
      <w:r w:rsidRPr="004E6331">
        <w:rPr>
          <w:sz w:val="24"/>
          <w:szCs w:val="24"/>
        </w:rPr>
        <w:t>является</w:t>
      </w:r>
      <w:r w:rsidRPr="004E6331">
        <w:rPr>
          <w:spacing w:val="60"/>
          <w:sz w:val="24"/>
          <w:szCs w:val="24"/>
        </w:rPr>
        <w:t xml:space="preserve"> </w:t>
      </w:r>
      <w:r w:rsidRPr="004E6331">
        <w:rPr>
          <w:sz w:val="24"/>
          <w:szCs w:val="24"/>
        </w:rPr>
        <w:t>движение</w:t>
      </w:r>
      <w:r w:rsidRPr="004E6331">
        <w:rPr>
          <w:spacing w:val="61"/>
          <w:sz w:val="24"/>
          <w:szCs w:val="24"/>
        </w:rPr>
        <w:t xml:space="preserve"> </w:t>
      </w:r>
      <w:r w:rsidRPr="004E6331">
        <w:rPr>
          <w:sz w:val="24"/>
          <w:szCs w:val="24"/>
        </w:rPr>
        <w:t>«сверху</w:t>
      </w:r>
      <w:r w:rsidRPr="004E6331">
        <w:rPr>
          <w:spacing w:val="58"/>
          <w:sz w:val="24"/>
          <w:szCs w:val="24"/>
        </w:rPr>
        <w:t xml:space="preserve"> </w:t>
      </w:r>
      <w:r w:rsidRPr="004E6331">
        <w:rPr>
          <w:sz w:val="24"/>
          <w:szCs w:val="24"/>
        </w:rPr>
        <w:t>вниз»:</w:t>
      </w:r>
      <w:r w:rsidRPr="004E6331">
        <w:rPr>
          <w:spacing w:val="68"/>
          <w:sz w:val="24"/>
          <w:szCs w:val="24"/>
        </w:rPr>
        <w:t xml:space="preserve"> </w:t>
      </w:r>
      <w:r w:rsidRPr="004E6331">
        <w:rPr>
          <w:b/>
          <w:sz w:val="24"/>
          <w:szCs w:val="24"/>
        </w:rPr>
        <w:t>«и»,</w:t>
      </w:r>
      <w:r w:rsidRPr="004E6331">
        <w:rPr>
          <w:b/>
          <w:spacing w:val="59"/>
          <w:sz w:val="24"/>
          <w:szCs w:val="24"/>
        </w:rPr>
        <w:t xml:space="preserve"> </w:t>
      </w:r>
      <w:r w:rsidRPr="004E6331">
        <w:rPr>
          <w:b/>
          <w:sz w:val="24"/>
          <w:szCs w:val="24"/>
        </w:rPr>
        <w:t>«й»,</w:t>
      </w:r>
    </w:p>
    <w:p w:rsidR="00013B0D" w:rsidRPr="004E6331" w:rsidRDefault="00B21FA5" w:rsidP="00952727">
      <w:pPr>
        <w:pStyle w:val="10"/>
        <w:spacing w:before="3" w:line="319" w:lineRule="exact"/>
        <w:ind w:left="0" w:firstLine="709"/>
        <w:rPr>
          <w:sz w:val="24"/>
          <w:szCs w:val="24"/>
        </w:rPr>
      </w:pPr>
      <w:r w:rsidRPr="004E6331">
        <w:rPr>
          <w:sz w:val="24"/>
          <w:szCs w:val="24"/>
        </w:rPr>
        <w:t>«ц»,</w:t>
      </w:r>
      <w:r w:rsidRPr="004E6331">
        <w:rPr>
          <w:spacing w:val="-3"/>
          <w:sz w:val="24"/>
          <w:szCs w:val="24"/>
        </w:rPr>
        <w:t xml:space="preserve"> </w:t>
      </w:r>
      <w:r w:rsidRPr="004E6331">
        <w:rPr>
          <w:sz w:val="24"/>
          <w:szCs w:val="24"/>
        </w:rPr>
        <w:t>«ш»,</w:t>
      </w:r>
      <w:r w:rsidRPr="004E6331">
        <w:rPr>
          <w:spacing w:val="-2"/>
          <w:sz w:val="24"/>
          <w:szCs w:val="24"/>
        </w:rPr>
        <w:t xml:space="preserve"> </w:t>
      </w:r>
      <w:r w:rsidRPr="004E6331">
        <w:rPr>
          <w:sz w:val="24"/>
          <w:szCs w:val="24"/>
        </w:rPr>
        <w:t>«щ»,</w:t>
      </w:r>
      <w:r w:rsidRPr="004E6331">
        <w:rPr>
          <w:spacing w:val="-2"/>
          <w:sz w:val="24"/>
          <w:szCs w:val="24"/>
        </w:rPr>
        <w:t xml:space="preserve"> </w:t>
      </w:r>
      <w:r w:rsidRPr="004E6331">
        <w:rPr>
          <w:sz w:val="24"/>
          <w:szCs w:val="24"/>
        </w:rPr>
        <w:t>«г»,</w:t>
      </w:r>
      <w:r w:rsidRPr="004E6331">
        <w:rPr>
          <w:spacing w:val="-6"/>
          <w:sz w:val="24"/>
          <w:szCs w:val="24"/>
        </w:rPr>
        <w:t xml:space="preserve"> </w:t>
      </w:r>
      <w:r w:rsidRPr="004E6331">
        <w:rPr>
          <w:sz w:val="24"/>
          <w:szCs w:val="24"/>
        </w:rPr>
        <w:t>«п»,</w:t>
      </w:r>
      <w:r w:rsidRPr="004E6331">
        <w:rPr>
          <w:spacing w:val="-2"/>
          <w:sz w:val="24"/>
          <w:szCs w:val="24"/>
        </w:rPr>
        <w:t xml:space="preserve"> </w:t>
      </w:r>
      <w:r w:rsidRPr="004E6331">
        <w:rPr>
          <w:sz w:val="24"/>
          <w:szCs w:val="24"/>
        </w:rPr>
        <w:t>«т»,</w:t>
      </w:r>
      <w:r w:rsidRPr="004E6331">
        <w:rPr>
          <w:spacing w:val="-2"/>
          <w:sz w:val="24"/>
          <w:szCs w:val="24"/>
        </w:rPr>
        <w:t xml:space="preserve"> </w:t>
      </w:r>
      <w:r w:rsidRPr="004E6331">
        <w:rPr>
          <w:sz w:val="24"/>
          <w:szCs w:val="24"/>
        </w:rPr>
        <w:t>«н»,</w:t>
      </w:r>
      <w:r w:rsidRPr="004E6331">
        <w:rPr>
          <w:spacing w:val="-2"/>
          <w:sz w:val="24"/>
          <w:szCs w:val="24"/>
        </w:rPr>
        <w:t xml:space="preserve"> </w:t>
      </w:r>
      <w:r w:rsidRPr="004E6331">
        <w:rPr>
          <w:sz w:val="24"/>
          <w:szCs w:val="24"/>
        </w:rPr>
        <w:t>«ч»,</w:t>
      </w:r>
      <w:r w:rsidRPr="004E6331">
        <w:rPr>
          <w:spacing w:val="-3"/>
          <w:sz w:val="24"/>
          <w:szCs w:val="24"/>
        </w:rPr>
        <w:t xml:space="preserve"> </w:t>
      </w:r>
      <w:r w:rsidRPr="004E6331">
        <w:rPr>
          <w:sz w:val="24"/>
          <w:szCs w:val="24"/>
        </w:rPr>
        <w:t>«ъ»,</w:t>
      </w:r>
      <w:r w:rsidRPr="004E6331">
        <w:rPr>
          <w:spacing w:val="-1"/>
          <w:sz w:val="24"/>
          <w:szCs w:val="24"/>
        </w:rPr>
        <w:t xml:space="preserve"> </w:t>
      </w:r>
      <w:r w:rsidRPr="004E6331">
        <w:rPr>
          <w:sz w:val="24"/>
          <w:szCs w:val="24"/>
        </w:rPr>
        <w:t>«ь»,</w:t>
      </w:r>
      <w:r w:rsidRPr="004E6331">
        <w:rPr>
          <w:spacing w:val="-2"/>
          <w:sz w:val="24"/>
          <w:szCs w:val="24"/>
        </w:rPr>
        <w:t xml:space="preserve"> </w:t>
      </w:r>
      <w:r w:rsidRPr="004E6331">
        <w:rPr>
          <w:sz w:val="24"/>
          <w:szCs w:val="24"/>
        </w:rPr>
        <w:t>«ы».</w:t>
      </w:r>
    </w:p>
    <w:p w:rsidR="00013B0D" w:rsidRPr="004E6331" w:rsidRDefault="00B21FA5" w:rsidP="00952727">
      <w:pPr>
        <w:pStyle w:val="a3"/>
        <w:spacing w:line="242" w:lineRule="auto"/>
        <w:ind w:left="0" w:firstLine="709"/>
        <w:jc w:val="left"/>
        <w:rPr>
          <w:b/>
          <w:sz w:val="24"/>
          <w:szCs w:val="24"/>
        </w:rPr>
      </w:pPr>
      <w:r w:rsidRPr="004E6331">
        <w:rPr>
          <w:b/>
          <w:i/>
          <w:sz w:val="24"/>
          <w:szCs w:val="24"/>
        </w:rPr>
        <w:lastRenderedPageBreak/>
        <w:t>Третья</w:t>
      </w:r>
      <w:r w:rsidRPr="004E6331">
        <w:rPr>
          <w:b/>
          <w:i/>
          <w:spacing w:val="2"/>
          <w:sz w:val="24"/>
          <w:szCs w:val="24"/>
        </w:rPr>
        <w:t xml:space="preserve"> </w:t>
      </w:r>
      <w:r w:rsidRPr="004E6331">
        <w:rPr>
          <w:b/>
          <w:i/>
          <w:sz w:val="24"/>
          <w:szCs w:val="24"/>
        </w:rPr>
        <w:t>группа</w:t>
      </w:r>
      <w:r w:rsidRPr="004E6331">
        <w:rPr>
          <w:b/>
          <w:sz w:val="24"/>
          <w:szCs w:val="24"/>
        </w:rPr>
        <w:t>.</w:t>
      </w:r>
      <w:r w:rsidRPr="004E6331">
        <w:rPr>
          <w:b/>
          <w:spacing w:val="2"/>
          <w:sz w:val="24"/>
          <w:szCs w:val="24"/>
        </w:rPr>
        <w:t xml:space="preserve"> </w:t>
      </w:r>
      <w:r w:rsidRPr="004E6331">
        <w:rPr>
          <w:sz w:val="24"/>
          <w:szCs w:val="24"/>
        </w:rPr>
        <w:t>Строчные</w:t>
      </w:r>
      <w:r w:rsidRPr="004E6331">
        <w:rPr>
          <w:spacing w:val="2"/>
          <w:sz w:val="24"/>
          <w:szCs w:val="24"/>
        </w:rPr>
        <w:t xml:space="preserve"> </w:t>
      </w:r>
      <w:r w:rsidRPr="004E6331">
        <w:rPr>
          <w:sz w:val="24"/>
          <w:szCs w:val="24"/>
        </w:rPr>
        <w:t>буквы,</w:t>
      </w:r>
      <w:r w:rsidRPr="004E6331">
        <w:rPr>
          <w:spacing w:val="2"/>
          <w:sz w:val="24"/>
          <w:szCs w:val="24"/>
        </w:rPr>
        <w:t xml:space="preserve"> </w:t>
      </w:r>
      <w:r w:rsidRPr="004E6331">
        <w:rPr>
          <w:sz w:val="24"/>
          <w:szCs w:val="24"/>
        </w:rPr>
        <w:t>которые</w:t>
      </w:r>
      <w:r w:rsidRPr="004E6331">
        <w:rPr>
          <w:spacing w:val="2"/>
          <w:sz w:val="24"/>
          <w:szCs w:val="24"/>
        </w:rPr>
        <w:t xml:space="preserve"> </w:t>
      </w:r>
      <w:r w:rsidRPr="004E6331">
        <w:rPr>
          <w:sz w:val="24"/>
          <w:szCs w:val="24"/>
        </w:rPr>
        <w:t>пишутся</w:t>
      </w:r>
      <w:r w:rsidRPr="004E6331">
        <w:rPr>
          <w:spacing w:val="3"/>
          <w:sz w:val="24"/>
          <w:szCs w:val="24"/>
        </w:rPr>
        <w:t xml:space="preserve"> </w:t>
      </w:r>
      <w:r w:rsidRPr="004E6331">
        <w:rPr>
          <w:sz w:val="24"/>
          <w:szCs w:val="24"/>
        </w:rPr>
        <w:t>в</w:t>
      </w:r>
      <w:r w:rsidRPr="004E6331">
        <w:rPr>
          <w:spacing w:val="2"/>
          <w:sz w:val="24"/>
          <w:szCs w:val="24"/>
        </w:rPr>
        <w:t xml:space="preserve"> </w:t>
      </w:r>
      <w:r w:rsidRPr="004E6331">
        <w:rPr>
          <w:sz w:val="24"/>
          <w:szCs w:val="24"/>
        </w:rPr>
        <w:t>строке</w:t>
      </w:r>
      <w:r w:rsidRPr="004E6331">
        <w:rPr>
          <w:spacing w:val="3"/>
          <w:sz w:val="24"/>
          <w:szCs w:val="24"/>
        </w:rPr>
        <w:t xml:space="preserve"> </w:t>
      </w:r>
      <w:r w:rsidRPr="004E6331">
        <w:rPr>
          <w:sz w:val="24"/>
          <w:szCs w:val="24"/>
        </w:rPr>
        <w:t>и</w:t>
      </w:r>
      <w:r w:rsidRPr="004E6331">
        <w:rPr>
          <w:spacing w:val="69"/>
          <w:sz w:val="24"/>
          <w:szCs w:val="24"/>
        </w:rPr>
        <w:t xml:space="preserve"> </w:t>
      </w:r>
      <w:r w:rsidRPr="004E6331">
        <w:rPr>
          <w:sz w:val="24"/>
          <w:szCs w:val="24"/>
        </w:rPr>
        <w:t>при</w:t>
      </w:r>
      <w:r w:rsidRPr="004E6331">
        <w:rPr>
          <w:spacing w:val="-67"/>
          <w:sz w:val="24"/>
          <w:szCs w:val="24"/>
        </w:rPr>
        <w:t xml:space="preserve"> </w:t>
      </w:r>
      <w:r w:rsidRPr="004E6331">
        <w:rPr>
          <w:sz w:val="24"/>
          <w:szCs w:val="24"/>
        </w:rPr>
        <w:t>написании</w:t>
      </w:r>
      <w:r w:rsidRPr="004E6331">
        <w:rPr>
          <w:spacing w:val="56"/>
          <w:sz w:val="24"/>
          <w:szCs w:val="24"/>
        </w:rPr>
        <w:t xml:space="preserve"> </w:t>
      </w:r>
      <w:r w:rsidRPr="004E6331">
        <w:rPr>
          <w:sz w:val="24"/>
          <w:szCs w:val="24"/>
        </w:rPr>
        <w:t>которых</w:t>
      </w:r>
      <w:r w:rsidRPr="004E6331">
        <w:rPr>
          <w:spacing w:val="57"/>
          <w:sz w:val="24"/>
          <w:szCs w:val="24"/>
        </w:rPr>
        <w:t xml:space="preserve"> </w:t>
      </w:r>
      <w:r w:rsidRPr="004E6331">
        <w:rPr>
          <w:sz w:val="24"/>
          <w:szCs w:val="24"/>
        </w:rPr>
        <w:t>ведущим</w:t>
      </w:r>
      <w:r w:rsidRPr="004E6331">
        <w:rPr>
          <w:spacing w:val="59"/>
          <w:sz w:val="24"/>
          <w:szCs w:val="24"/>
        </w:rPr>
        <w:t xml:space="preserve"> </w:t>
      </w:r>
      <w:r w:rsidRPr="004E6331">
        <w:rPr>
          <w:sz w:val="24"/>
          <w:szCs w:val="24"/>
        </w:rPr>
        <w:t>является</w:t>
      </w:r>
      <w:r w:rsidRPr="004E6331">
        <w:rPr>
          <w:spacing w:val="57"/>
          <w:sz w:val="24"/>
          <w:szCs w:val="24"/>
        </w:rPr>
        <w:t xml:space="preserve"> </w:t>
      </w:r>
      <w:r w:rsidRPr="004E6331">
        <w:rPr>
          <w:sz w:val="24"/>
          <w:szCs w:val="24"/>
        </w:rPr>
        <w:t>движение</w:t>
      </w:r>
      <w:r w:rsidRPr="004E6331">
        <w:rPr>
          <w:spacing w:val="56"/>
          <w:sz w:val="24"/>
          <w:szCs w:val="24"/>
        </w:rPr>
        <w:t xml:space="preserve"> </w:t>
      </w:r>
      <w:r w:rsidRPr="004E6331">
        <w:rPr>
          <w:sz w:val="24"/>
          <w:szCs w:val="24"/>
        </w:rPr>
        <w:t>«снизу</w:t>
      </w:r>
      <w:r w:rsidRPr="004E6331">
        <w:rPr>
          <w:spacing w:val="57"/>
          <w:sz w:val="24"/>
          <w:szCs w:val="24"/>
        </w:rPr>
        <w:t xml:space="preserve"> </w:t>
      </w:r>
      <w:r w:rsidRPr="004E6331">
        <w:rPr>
          <w:sz w:val="24"/>
          <w:szCs w:val="24"/>
        </w:rPr>
        <w:t>вверх»:</w:t>
      </w:r>
      <w:r w:rsidRPr="004E6331">
        <w:rPr>
          <w:spacing w:val="66"/>
          <w:sz w:val="24"/>
          <w:szCs w:val="24"/>
        </w:rPr>
        <w:t xml:space="preserve"> </w:t>
      </w:r>
      <w:r w:rsidRPr="004E6331">
        <w:rPr>
          <w:b/>
          <w:sz w:val="24"/>
          <w:szCs w:val="24"/>
        </w:rPr>
        <w:t>«л»,</w:t>
      </w:r>
      <w:r w:rsidRPr="004E6331">
        <w:rPr>
          <w:b/>
          <w:spacing w:val="55"/>
          <w:sz w:val="24"/>
          <w:szCs w:val="24"/>
        </w:rPr>
        <w:t xml:space="preserve"> </w:t>
      </w:r>
      <w:r w:rsidRPr="004E6331">
        <w:rPr>
          <w:b/>
          <w:sz w:val="24"/>
          <w:szCs w:val="24"/>
        </w:rPr>
        <w:t>«м»,</w:t>
      </w:r>
    </w:p>
    <w:p w:rsidR="00013B0D" w:rsidRPr="004E6331" w:rsidRDefault="00B21FA5" w:rsidP="00952727">
      <w:pPr>
        <w:pStyle w:val="10"/>
        <w:ind w:left="0" w:firstLine="709"/>
        <w:jc w:val="left"/>
        <w:rPr>
          <w:sz w:val="24"/>
          <w:szCs w:val="24"/>
        </w:rPr>
      </w:pPr>
      <w:r w:rsidRPr="004E6331">
        <w:rPr>
          <w:sz w:val="24"/>
          <w:szCs w:val="24"/>
        </w:rPr>
        <w:t>«я».</w:t>
      </w:r>
    </w:p>
    <w:p w:rsidR="00013B0D" w:rsidRPr="004E6331" w:rsidRDefault="00B21FA5" w:rsidP="00952727">
      <w:pPr>
        <w:pStyle w:val="a3"/>
        <w:ind w:left="0" w:firstLine="709"/>
        <w:rPr>
          <w:b/>
          <w:sz w:val="24"/>
          <w:szCs w:val="24"/>
        </w:rPr>
      </w:pPr>
      <w:r w:rsidRPr="004E6331">
        <w:rPr>
          <w:b/>
          <w:i/>
          <w:sz w:val="24"/>
          <w:szCs w:val="24"/>
        </w:rPr>
        <w:t>Четвёртая группа</w:t>
      </w:r>
      <w:r w:rsidRPr="004E6331">
        <w:rPr>
          <w:b/>
          <w:sz w:val="24"/>
          <w:szCs w:val="24"/>
        </w:rPr>
        <w:t xml:space="preserve">. </w:t>
      </w:r>
      <w:r w:rsidRPr="004E6331">
        <w:rPr>
          <w:sz w:val="24"/>
          <w:szCs w:val="24"/>
        </w:rPr>
        <w:t>Строчные буквы, которые пишутся в строке и при</w:t>
      </w:r>
      <w:r w:rsidRPr="004E6331">
        <w:rPr>
          <w:spacing w:val="1"/>
          <w:sz w:val="24"/>
          <w:szCs w:val="24"/>
        </w:rPr>
        <w:t xml:space="preserve"> </w:t>
      </w:r>
      <w:r w:rsidRPr="004E6331">
        <w:rPr>
          <w:sz w:val="24"/>
          <w:szCs w:val="24"/>
        </w:rPr>
        <w:t>написании</w:t>
      </w:r>
      <w:r w:rsidRPr="004E6331">
        <w:rPr>
          <w:spacing w:val="1"/>
          <w:sz w:val="24"/>
          <w:szCs w:val="24"/>
        </w:rPr>
        <w:t xml:space="preserve"> </w:t>
      </w:r>
      <w:r w:rsidRPr="004E6331">
        <w:rPr>
          <w:sz w:val="24"/>
          <w:szCs w:val="24"/>
        </w:rPr>
        <w:t>которых</w:t>
      </w:r>
      <w:r w:rsidRPr="004E6331">
        <w:rPr>
          <w:spacing w:val="1"/>
          <w:sz w:val="24"/>
          <w:szCs w:val="24"/>
        </w:rPr>
        <w:t xml:space="preserve"> </w:t>
      </w:r>
      <w:r w:rsidRPr="004E6331">
        <w:rPr>
          <w:sz w:val="24"/>
          <w:szCs w:val="24"/>
        </w:rPr>
        <w:t>ведущим</w:t>
      </w:r>
      <w:r w:rsidRPr="004E6331">
        <w:rPr>
          <w:spacing w:val="1"/>
          <w:sz w:val="24"/>
          <w:szCs w:val="24"/>
        </w:rPr>
        <w:t xml:space="preserve"> </w:t>
      </w:r>
      <w:r w:rsidRPr="004E6331">
        <w:rPr>
          <w:sz w:val="24"/>
          <w:szCs w:val="24"/>
        </w:rPr>
        <w:t>является</w:t>
      </w:r>
      <w:r w:rsidRPr="004E6331">
        <w:rPr>
          <w:spacing w:val="1"/>
          <w:sz w:val="24"/>
          <w:szCs w:val="24"/>
        </w:rPr>
        <w:t xml:space="preserve"> </w:t>
      </w:r>
      <w:r w:rsidRPr="004E6331">
        <w:rPr>
          <w:sz w:val="24"/>
          <w:szCs w:val="24"/>
        </w:rPr>
        <w:t>движение</w:t>
      </w:r>
      <w:r w:rsidRPr="004E6331">
        <w:rPr>
          <w:spacing w:val="1"/>
          <w:sz w:val="24"/>
          <w:szCs w:val="24"/>
        </w:rPr>
        <w:t xml:space="preserve"> </w:t>
      </w:r>
      <w:r w:rsidRPr="004E6331">
        <w:rPr>
          <w:sz w:val="24"/>
          <w:szCs w:val="24"/>
        </w:rPr>
        <w:t>«снизу</w:t>
      </w:r>
      <w:r w:rsidRPr="004E6331">
        <w:rPr>
          <w:spacing w:val="1"/>
          <w:sz w:val="24"/>
          <w:szCs w:val="24"/>
        </w:rPr>
        <w:t xml:space="preserve"> </w:t>
      </w:r>
      <w:r w:rsidRPr="004E6331">
        <w:rPr>
          <w:sz w:val="24"/>
          <w:szCs w:val="24"/>
        </w:rPr>
        <w:t>вверх»</w:t>
      </w:r>
      <w:r w:rsidRPr="004E6331">
        <w:rPr>
          <w:spacing w:val="71"/>
          <w:sz w:val="24"/>
          <w:szCs w:val="24"/>
        </w:rPr>
        <w:t xml:space="preserve"> </w:t>
      </w:r>
      <w:r w:rsidRPr="004E6331">
        <w:rPr>
          <w:sz w:val="24"/>
          <w:szCs w:val="24"/>
        </w:rPr>
        <w:t>со</w:t>
      </w:r>
      <w:r w:rsidRPr="004E6331">
        <w:rPr>
          <w:spacing w:val="1"/>
          <w:sz w:val="24"/>
          <w:szCs w:val="24"/>
        </w:rPr>
        <w:t xml:space="preserve"> </w:t>
      </w:r>
      <w:r w:rsidRPr="004E6331">
        <w:rPr>
          <w:sz w:val="24"/>
          <w:szCs w:val="24"/>
        </w:rPr>
        <w:t>смещением</w:t>
      </w:r>
      <w:r w:rsidRPr="004E6331">
        <w:rPr>
          <w:spacing w:val="-4"/>
          <w:sz w:val="24"/>
          <w:szCs w:val="24"/>
        </w:rPr>
        <w:t xml:space="preserve"> </w:t>
      </w:r>
      <w:r w:rsidRPr="004E6331">
        <w:rPr>
          <w:sz w:val="24"/>
          <w:szCs w:val="24"/>
        </w:rPr>
        <w:t>начальной</w:t>
      </w:r>
      <w:r w:rsidRPr="004E6331">
        <w:rPr>
          <w:spacing w:val="-1"/>
          <w:sz w:val="24"/>
          <w:szCs w:val="24"/>
        </w:rPr>
        <w:t xml:space="preserve"> </w:t>
      </w:r>
      <w:r w:rsidRPr="004E6331">
        <w:rPr>
          <w:sz w:val="24"/>
          <w:szCs w:val="24"/>
        </w:rPr>
        <w:t>точки</w:t>
      </w:r>
      <w:r w:rsidRPr="004E6331">
        <w:rPr>
          <w:spacing w:val="-1"/>
          <w:sz w:val="24"/>
          <w:szCs w:val="24"/>
        </w:rPr>
        <w:t xml:space="preserve"> </w:t>
      </w:r>
      <w:r w:rsidRPr="004E6331">
        <w:rPr>
          <w:sz w:val="24"/>
          <w:szCs w:val="24"/>
        </w:rPr>
        <w:t>(«петлеобразное</w:t>
      </w:r>
      <w:r w:rsidRPr="004E6331">
        <w:rPr>
          <w:spacing w:val="-1"/>
          <w:sz w:val="24"/>
          <w:szCs w:val="24"/>
        </w:rPr>
        <w:t xml:space="preserve"> </w:t>
      </w:r>
      <w:r w:rsidRPr="004E6331">
        <w:rPr>
          <w:sz w:val="24"/>
          <w:szCs w:val="24"/>
        </w:rPr>
        <w:t>движение»):</w:t>
      </w:r>
      <w:r w:rsidRPr="004E6331">
        <w:rPr>
          <w:spacing w:val="4"/>
          <w:sz w:val="24"/>
          <w:szCs w:val="24"/>
        </w:rPr>
        <w:t xml:space="preserve"> </w:t>
      </w:r>
      <w:r w:rsidRPr="004E6331">
        <w:rPr>
          <w:b/>
          <w:sz w:val="24"/>
          <w:szCs w:val="24"/>
        </w:rPr>
        <w:t>«е»,</w:t>
      </w:r>
      <w:r w:rsidRPr="004E6331">
        <w:rPr>
          <w:b/>
          <w:spacing w:val="-2"/>
          <w:sz w:val="24"/>
          <w:szCs w:val="24"/>
        </w:rPr>
        <w:t xml:space="preserve"> </w:t>
      </w:r>
      <w:r w:rsidRPr="004E6331">
        <w:rPr>
          <w:b/>
          <w:sz w:val="24"/>
          <w:szCs w:val="24"/>
        </w:rPr>
        <w:t>«ё».</w:t>
      </w:r>
    </w:p>
    <w:p w:rsidR="00013B0D" w:rsidRPr="004E6331" w:rsidRDefault="00B21FA5" w:rsidP="00952727">
      <w:pPr>
        <w:spacing w:line="321" w:lineRule="exact"/>
        <w:ind w:firstLine="709"/>
        <w:jc w:val="both"/>
        <w:rPr>
          <w:b/>
          <w:sz w:val="24"/>
          <w:szCs w:val="24"/>
        </w:rPr>
      </w:pPr>
      <w:r w:rsidRPr="004E6331">
        <w:rPr>
          <w:b/>
          <w:i/>
          <w:sz w:val="24"/>
          <w:szCs w:val="24"/>
        </w:rPr>
        <w:t>Пятая</w:t>
      </w:r>
      <w:r w:rsidRPr="004E6331">
        <w:rPr>
          <w:b/>
          <w:i/>
          <w:spacing w:val="-3"/>
          <w:sz w:val="24"/>
          <w:szCs w:val="24"/>
        </w:rPr>
        <w:t xml:space="preserve"> </w:t>
      </w:r>
      <w:r w:rsidRPr="004E6331">
        <w:rPr>
          <w:b/>
          <w:i/>
          <w:sz w:val="24"/>
          <w:szCs w:val="24"/>
        </w:rPr>
        <w:t>группа.</w:t>
      </w:r>
      <w:r w:rsidRPr="004E6331">
        <w:rPr>
          <w:b/>
          <w:i/>
          <w:spacing w:val="-2"/>
          <w:sz w:val="24"/>
          <w:szCs w:val="24"/>
        </w:rPr>
        <w:t xml:space="preserve"> </w:t>
      </w:r>
      <w:r w:rsidRPr="004E6331">
        <w:rPr>
          <w:sz w:val="24"/>
          <w:szCs w:val="24"/>
        </w:rPr>
        <w:t>Строчные</w:t>
      </w:r>
      <w:r w:rsidRPr="004E6331">
        <w:rPr>
          <w:spacing w:val="-5"/>
          <w:sz w:val="24"/>
          <w:szCs w:val="24"/>
        </w:rPr>
        <w:t xml:space="preserve"> </w:t>
      </w:r>
      <w:r w:rsidRPr="004E6331">
        <w:rPr>
          <w:sz w:val="24"/>
          <w:szCs w:val="24"/>
        </w:rPr>
        <w:t>буквы</w:t>
      </w:r>
      <w:r w:rsidRPr="004E6331">
        <w:rPr>
          <w:spacing w:val="-1"/>
          <w:sz w:val="24"/>
          <w:szCs w:val="24"/>
        </w:rPr>
        <w:t xml:space="preserve"> </w:t>
      </w:r>
      <w:r w:rsidRPr="004E6331">
        <w:rPr>
          <w:sz w:val="24"/>
          <w:szCs w:val="24"/>
        </w:rPr>
        <w:t>с</w:t>
      </w:r>
      <w:r w:rsidRPr="004E6331">
        <w:rPr>
          <w:spacing w:val="-2"/>
          <w:sz w:val="24"/>
          <w:szCs w:val="24"/>
        </w:rPr>
        <w:t xml:space="preserve"> </w:t>
      </w:r>
      <w:r w:rsidRPr="004E6331">
        <w:rPr>
          <w:sz w:val="24"/>
          <w:szCs w:val="24"/>
        </w:rPr>
        <w:t>элементами</w:t>
      </w:r>
      <w:r w:rsidRPr="004E6331">
        <w:rPr>
          <w:spacing w:val="-1"/>
          <w:sz w:val="24"/>
          <w:szCs w:val="24"/>
        </w:rPr>
        <w:t xml:space="preserve"> </w:t>
      </w:r>
      <w:r w:rsidRPr="004E6331">
        <w:rPr>
          <w:sz w:val="24"/>
          <w:szCs w:val="24"/>
        </w:rPr>
        <w:t>над</w:t>
      </w:r>
      <w:r w:rsidRPr="004E6331">
        <w:rPr>
          <w:spacing w:val="-1"/>
          <w:sz w:val="24"/>
          <w:szCs w:val="24"/>
        </w:rPr>
        <w:t xml:space="preserve"> </w:t>
      </w:r>
      <w:r w:rsidRPr="004E6331">
        <w:rPr>
          <w:sz w:val="24"/>
          <w:szCs w:val="24"/>
        </w:rPr>
        <w:t xml:space="preserve">строкой: </w:t>
      </w:r>
      <w:r w:rsidRPr="004E6331">
        <w:rPr>
          <w:b/>
          <w:sz w:val="24"/>
          <w:szCs w:val="24"/>
        </w:rPr>
        <w:t>«б»,</w:t>
      </w:r>
      <w:r w:rsidRPr="004E6331">
        <w:rPr>
          <w:b/>
          <w:spacing w:val="-3"/>
          <w:sz w:val="24"/>
          <w:szCs w:val="24"/>
        </w:rPr>
        <w:t xml:space="preserve"> </w:t>
      </w:r>
      <w:r w:rsidRPr="004E6331">
        <w:rPr>
          <w:b/>
          <w:sz w:val="24"/>
          <w:szCs w:val="24"/>
        </w:rPr>
        <w:t>«в».</w:t>
      </w:r>
    </w:p>
    <w:p w:rsidR="00013B0D" w:rsidRPr="004E6331" w:rsidRDefault="00B21FA5" w:rsidP="00952727">
      <w:pPr>
        <w:ind w:firstLine="709"/>
        <w:jc w:val="both"/>
        <w:rPr>
          <w:b/>
          <w:sz w:val="24"/>
          <w:szCs w:val="24"/>
        </w:rPr>
      </w:pPr>
      <w:r w:rsidRPr="004E6331">
        <w:rPr>
          <w:b/>
          <w:i/>
          <w:sz w:val="24"/>
          <w:szCs w:val="24"/>
        </w:rPr>
        <w:t>Шестая</w:t>
      </w:r>
      <w:r w:rsidRPr="004E6331">
        <w:rPr>
          <w:b/>
          <w:i/>
          <w:spacing w:val="11"/>
          <w:sz w:val="24"/>
          <w:szCs w:val="24"/>
        </w:rPr>
        <w:t xml:space="preserve"> </w:t>
      </w:r>
      <w:r w:rsidRPr="004E6331">
        <w:rPr>
          <w:b/>
          <w:i/>
          <w:sz w:val="24"/>
          <w:szCs w:val="24"/>
        </w:rPr>
        <w:t>группа:</w:t>
      </w:r>
      <w:r w:rsidRPr="004E6331">
        <w:rPr>
          <w:b/>
          <w:i/>
          <w:spacing w:val="13"/>
          <w:sz w:val="24"/>
          <w:szCs w:val="24"/>
        </w:rPr>
        <w:t xml:space="preserve"> </w:t>
      </w:r>
      <w:r w:rsidRPr="004E6331">
        <w:rPr>
          <w:sz w:val="24"/>
          <w:szCs w:val="24"/>
        </w:rPr>
        <w:t>строчные</w:t>
      </w:r>
      <w:r w:rsidRPr="004E6331">
        <w:rPr>
          <w:spacing w:val="9"/>
          <w:sz w:val="24"/>
          <w:szCs w:val="24"/>
        </w:rPr>
        <w:t xml:space="preserve"> </w:t>
      </w:r>
      <w:r w:rsidRPr="004E6331">
        <w:rPr>
          <w:sz w:val="24"/>
          <w:szCs w:val="24"/>
        </w:rPr>
        <w:t>буквы</w:t>
      </w:r>
      <w:r w:rsidRPr="004E6331">
        <w:rPr>
          <w:spacing w:val="12"/>
          <w:sz w:val="24"/>
          <w:szCs w:val="24"/>
        </w:rPr>
        <w:t xml:space="preserve"> </w:t>
      </w:r>
      <w:r w:rsidRPr="004E6331">
        <w:rPr>
          <w:sz w:val="24"/>
          <w:szCs w:val="24"/>
        </w:rPr>
        <w:t>с</w:t>
      </w:r>
      <w:r w:rsidRPr="004E6331">
        <w:rPr>
          <w:spacing w:val="12"/>
          <w:sz w:val="24"/>
          <w:szCs w:val="24"/>
        </w:rPr>
        <w:t xml:space="preserve"> </w:t>
      </w:r>
      <w:r w:rsidRPr="004E6331">
        <w:rPr>
          <w:sz w:val="24"/>
          <w:szCs w:val="24"/>
        </w:rPr>
        <w:t>элементами</w:t>
      </w:r>
      <w:r w:rsidRPr="004E6331">
        <w:rPr>
          <w:spacing w:val="9"/>
          <w:sz w:val="24"/>
          <w:szCs w:val="24"/>
        </w:rPr>
        <w:t xml:space="preserve"> </w:t>
      </w:r>
      <w:r w:rsidRPr="004E6331">
        <w:rPr>
          <w:sz w:val="24"/>
          <w:szCs w:val="24"/>
        </w:rPr>
        <w:t>под</w:t>
      </w:r>
      <w:r w:rsidRPr="004E6331">
        <w:rPr>
          <w:spacing w:val="12"/>
          <w:sz w:val="24"/>
          <w:szCs w:val="24"/>
        </w:rPr>
        <w:t xml:space="preserve"> </w:t>
      </w:r>
      <w:r w:rsidRPr="004E6331">
        <w:rPr>
          <w:sz w:val="24"/>
          <w:szCs w:val="24"/>
        </w:rPr>
        <w:t>строкой:</w:t>
      </w:r>
      <w:r w:rsidRPr="004E6331">
        <w:rPr>
          <w:spacing w:val="15"/>
          <w:sz w:val="24"/>
          <w:szCs w:val="24"/>
        </w:rPr>
        <w:t xml:space="preserve"> </w:t>
      </w:r>
      <w:r w:rsidRPr="004E6331">
        <w:rPr>
          <w:b/>
          <w:sz w:val="24"/>
          <w:szCs w:val="24"/>
        </w:rPr>
        <w:t>«р»,</w:t>
      </w:r>
      <w:r w:rsidRPr="004E6331">
        <w:rPr>
          <w:b/>
          <w:spacing w:val="11"/>
          <w:sz w:val="24"/>
          <w:szCs w:val="24"/>
        </w:rPr>
        <w:t xml:space="preserve"> </w:t>
      </w:r>
      <w:r w:rsidRPr="004E6331">
        <w:rPr>
          <w:b/>
          <w:sz w:val="24"/>
          <w:szCs w:val="24"/>
        </w:rPr>
        <w:t>«ф»,</w:t>
      </w:r>
    </w:p>
    <w:p w:rsidR="00013B0D" w:rsidRPr="004E6331" w:rsidRDefault="00B21FA5" w:rsidP="00952727">
      <w:pPr>
        <w:pStyle w:val="10"/>
        <w:spacing w:line="319" w:lineRule="exact"/>
        <w:ind w:left="0" w:firstLine="709"/>
        <w:rPr>
          <w:sz w:val="24"/>
          <w:szCs w:val="24"/>
        </w:rPr>
      </w:pPr>
      <w:r w:rsidRPr="004E6331">
        <w:rPr>
          <w:sz w:val="24"/>
          <w:szCs w:val="24"/>
        </w:rPr>
        <w:t>«у»,</w:t>
      </w:r>
      <w:r w:rsidRPr="004E6331">
        <w:rPr>
          <w:spacing w:val="-3"/>
          <w:sz w:val="24"/>
          <w:szCs w:val="24"/>
        </w:rPr>
        <w:t xml:space="preserve"> </w:t>
      </w:r>
      <w:r w:rsidRPr="004E6331">
        <w:rPr>
          <w:sz w:val="24"/>
          <w:szCs w:val="24"/>
        </w:rPr>
        <w:t>«д»,</w:t>
      </w:r>
      <w:r w:rsidRPr="004E6331">
        <w:rPr>
          <w:spacing w:val="-2"/>
          <w:sz w:val="24"/>
          <w:szCs w:val="24"/>
        </w:rPr>
        <w:t xml:space="preserve"> </w:t>
      </w:r>
      <w:r w:rsidRPr="004E6331">
        <w:rPr>
          <w:sz w:val="24"/>
          <w:szCs w:val="24"/>
        </w:rPr>
        <w:t>«з».</w:t>
      </w:r>
    </w:p>
    <w:p w:rsidR="00013B0D" w:rsidRPr="004E6331" w:rsidRDefault="00B21FA5" w:rsidP="00952727">
      <w:pPr>
        <w:spacing w:line="319" w:lineRule="exact"/>
        <w:ind w:firstLine="709"/>
        <w:jc w:val="both"/>
        <w:rPr>
          <w:b/>
          <w:i/>
          <w:sz w:val="24"/>
          <w:szCs w:val="24"/>
        </w:rPr>
      </w:pPr>
      <w:r w:rsidRPr="004E6331">
        <w:rPr>
          <w:b/>
          <w:i/>
          <w:sz w:val="24"/>
          <w:szCs w:val="24"/>
        </w:rPr>
        <w:t>Седьмая</w:t>
      </w:r>
      <w:r w:rsidRPr="004E6331">
        <w:rPr>
          <w:b/>
          <w:i/>
          <w:spacing w:val="25"/>
          <w:sz w:val="24"/>
          <w:szCs w:val="24"/>
        </w:rPr>
        <w:t xml:space="preserve"> </w:t>
      </w:r>
      <w:r w:rsidRPr="004E6331">
        <w:rPr>
          <w:b/>
          <w:i/>
          <w:sz w:val="24"/>
          <w:szCs w:val="24"/>
        </w:rPr>
        <w:t>группа.</w:t>
      </w:r>
      <w:r w:rsidRPr="004E6331">
        <w:rPr>
          <w:b/>
          <w:i/>
          <w:spacing w:val="26"/>
          <w:sz w:val="24"/>
          <w:szCs w:val="24"/>
        </w:rPr>
        <w:t xml:space="preserve"> </w:t>
      </w:r>
      <w:r w:rsidRPr="004E6331">
        <w:rPr>
          <w:sz w:val="24"/>
          <w:szCs w:val="24"/>
        </w:rPr>
        <w:t>Сложная</w:t>
      </w:r>
      <w:r w:rsidRPr="004E6331">
        <w:rPr>
          <w:spacing w:val="26"/>
          <w:sz w:val="24"/>
          <w:szCs w:val="24"/>
        </w:rPr>
        <w:t xml:space="preserve"> </w:t>
      </w:r>
      <w:r w:rsidRPr="004E6331">
        <w:rPr>
          <w:sz w:val="24"/>
          <w:szCs w:val="24"/>
        </w:rPr>
        <w:t>комбинация</w:t>
      </w:r>
      <w:r w:rsidRPr="004E6331">
        <w:rPr>
          <w:spacing w:val="25"/>
          <w:sz w:val="24"/>
          <w:szCs w:val="24"/>
        </w:rPr>
        <w:t xml:space="preserve"> </w:t>
      </w:r>
      <w:r w:rsidRPr="004E6331">
        <w:rPr>
          <w:sz w:val="24"/>
          <w:szCs w:val="24"/>
        </w:rPr>
        <w:t>движений:</w:t>
      </w:r>
      <w:r w:rsidRPr="004E6331">
        <w:rPr>
          <w:spacing w:val="29"/>
          <w:sz w:val="24"/>
          <w:szCs w:val="24"/>
        </w:rPr>
        <w:t xml:space="preserve"> </w:t>
      </w:r>
      <w:r w:rsidRPr="004E6331">
        <w:rPr>
          <w:b/>
          <w:i/>
          <w:sz w:val="24"/>
          <w:szCs w:val="24"/>
        </w:rPr>
        <w:t>«э»,</w:t>
      </w:r>
      <w:r w:rsidRPr="004E6331">
        <w:rPr>
          <w:b/>
          <w:i/>
          <w:spacing w:val="25"/>
          <w:sz w:val="24"/>
          <w:szCs w:val="24"/>
        </w:rPr>
        <w:t xml:space="preserve"> </w:t>
      </w:r>
      <w:r w:rsidRPr="004E6331">
        <w:rPr>
          <w:b/>
          <w:i/>
          <w:sz w:val="24"/>
          <w:szCs w:val="24"/>
        </w:rPr>
        <w:t>«х»,</w:t>
      </w:r>
      <w:r w:rsidRPr="004E6331">
        <w:rPr>
          <w:b/>
          <w:i/>
          <w:spacing w:val="26"/>
          <w:sz w:val="24"/>
          <w:szCs w:val="24"/>
        </w:rPr>
        <w:t xml:space="preserve"> </w:t>
      </w:r>
      <w:r w:rsidRPr="004E6331">
        <w:rPr>
          <w:b/>
          <w:i/>
          <w:sz w:val="24"/>
          <w:szCs w:val="24"/>
        </w:rPr>
        <w:t>«ж»,</w:t>
      </w:r>
      <w:r w:rsidRPr="004E6331">
        <w:rPr>
          <w:b/>
          <w:i/>
          <w:spacing w:val="23"/>
          <w:sz w:val="24"/>
          <w:szCs w:val="24"/>
        </w:rPr>
        <w:t xml:space="preserve"> </w:t>
      </w:r>
      <w:r w:rsidRPr="004E6331">
        <w:rPr>
          <w:b/>
          <w:i/>
          <w:sz w:val="24"/>
          <w:szCs w:val="24"/>
        </w:rPr>
        <w:t>«к»,</w:t>
      </w:r>
    </w:p>
    <w:p w:rsidR="00013B0D" w:rsidRPr="004E6331" w:rsidRDefault="00B21FA5" w:rsidP="00952727">
      <w:pPr>
        <w:pStyle w:val="2"/>
        <w:spacing w:before="6"/>
        <w:ind w:left="0" w:firstLine="709"/>
        <w:jc w:val="left"/>
        <w:rPr>
          <w:sz w:val="24"/>
          <w:szCs w:val="24"/>
        </w:rPr>
      </w:pPr>
      <w:r w:rsidRPr="004E6331">
        <w:rPr>
          <w:sz w:val="24"/>
          <w:szCs w:val="24"/>
        </w:rPr>
        <w:t>«ю».</w:t>
      </w:r>
    </w:p>
    <w:p w:rsidR="00013B0D" w:rsidRPr="004E6331" w:rsidRDefault="00B21FA5" w:rsidP="00952727">
      <w:pPr>
        <w:pStyle w:val="a3"/>
        <w:spacing w:line="318" w:lineRule="exact"/>
        <w:ind w:left="0" w:firstLine="709"/>
        <w:jc w:val="left"/>
        <w:rPr>
          <w:sz w:val="24"/>
          <w:szCs w:val="24"/>
        </w:rPr>
      </w:pPr>
      <w:r w:rsidRPr="004E6331">
        <w:rPr>
          <w:sz w:val="24"/>
          <w:szCs w:val="24"/>
        </w:rPr>
        <w:t>Порядок</w:t>
      </w:r>
      <w:r w:rsidRPr="004E6331">
        <w:rPr>
          <w:spacing w:val="7"/>
          <w:sz w:val="24"/>
          <w:szCs w:val="24"/>
        </w:rPr>
        <w:t xml:space="preserve"> </w:t>
      </w:r>
      <w:r w:rsidRPr="004E6331">
        <w:rPr>
          <w:sz w:val="24"/>
          <w:szCs w:val="24"/>
        </w:rPr>
        <w:t>обучения</w:t>
      </w:r>
      <w:r w:rsidRPr="004E6331">
        <w:rPr>
          <w:spacing w:val="76"/>
          <w:sz w:val="24"/>
          <w:szCs w:val="24"/>
        </w:rPr>
        <w:t xml:space="preserve"> </w:t>
      </w:r>
      <w:r w:rsidRPr="004E6331">
        <w:rPr>
          <w:sz w:val="24"/>
          <w:szCs w:val="24"/>
        </w:rPr>
        <w:t>написанию</w:t>
      </w:r>
      <w:r w:rsidRPr="004E6331">
        <w:rPr>
          <w:spacing w:val="77"/>
          <w:sz w:val="24"/>
          <w:szCs w:val="24"/>
        </w:rPr>
        <w:t xml:space="preserve"> </w:t>
      </w:r>
      <w:r w:rsidRPr="004E6331">
        <w:rPr>
          <w:sz w:val="24"/>
          <w:szCs w:val="24"/>
        </w:rPr>
        <w:t>заглавных</w:t>
      </w:r>
      <w:r w:rsidRPr="004E6331">
        <w:rPr>
          <w:spacing w:val="77"/>
          <w:sz w:val="24"/>
          <w:szCs w:val="24"/>
        </w:rPr>
        <w:t xml:space="preserve"> </w:t>
      </w:r>
      <w:r w:rsidRPr="004E6331">
        <w:rPr>
          <w:sz w:val="24"/>
          <w:szCs w:val="24"/>
        </w:rPr>
        <w:t>букв</w:t>
      </w:r>
      <w:r w:rsidRPr="004E6331">
        <w:rPr>
          <w:spacing w:val="79"/>
          <w:sz w:val="24"/>
          <w:szCs w:val="24"/>
        </w:rPr>
        <w:t xml:space="preserve"> </w:t>
      </w:r>
      <w:r w:rsidRPr="004E6331">
        <w:rPr>
          <w:sz w:val="24"/>
          <w:szCs w:val="24"/>
        </w:rPr>
        <w:t>также</w:t>
      </w:r>
      <w:r w:rsidRPr="004E6331">
        <w:rPr>
          <w:spacing w:val="79"/>
          <w:sz w:val="24"/>
          <w:szCs w:val="24"/>
        </w:rPr>
        <w:t xml:space="preserve"> </w:t>
      </w:r>
      <w:r w:rsidRPr="004E6331">
        <w:rPr>
          <w:sz w:val="24"/>
          <w:szCs w:val="24"/>
        </w:rPr>
        <w:t>подчиняется</w:t>
      </w:r>
      <w:r w:rsidRPr="004E6331">
        <w:rPr>
          <w:spacing w:val="79"/>
          <w:sz w:val="24"/>
          <w:szCs w:val="24"/>
        </w:rPr>
        <w:t xml:space="preserve"> </w:t>
      </w:r>
      <w:r w:rsidRPr="004E6331">
        <w:rPr>
          <w:sz w:val="24"/>
          <w:szCs w:val="24"/>
        </w:rPr>
        <w:t>в</w:t>
      </w:r>
    </w:p>
    <w:p w:rsidR="00013B0D" w:rsidRPr="004E6331" w:rsidRDefault="00B21FA5" w:rsidP="00952727">
      <w:pPr>
        <w:pStyle w:val="a3"/>
        <w:spacing w:line="322" w:lineRule="exact"/>
        <w:ind w:left="0" w:firstLine="709"/>
        <w:jc w:val="left"/>
        <w:rPr>
          <w:sz w:val="24"/>
          <w:szCs w:val="24"/>
        </w:rPr>
      </w:pPr>
      <w:r w:rsidRPr="004E6331">
        <w:rPr>
          <w:sz w:val="24"/>
          <w:szCs w:val="24"/>
        </w:rPr>
        <w:t>первую</w:t>
      </w:r>
      <w:r w:rsidRPr="004E6331">
        <w:rPr>
          <w:spacing w:val="-4"/>
          <w:sz w:val="24"/>
          <w:szCs w:val="24"/>
        </w:rPr>
        <w:t xml:space="preserve"> </w:t>
      </w:r>
      <w:r w:rsidRPr="004E6331">
        <w:rPr>
          <w:sz w:val="24"/>
          <w:szCs w:val="24"/>
        </w:rPr>
        <w:t>очередь</w:t>
      </w:r>
      <w:r w:rsidRPr="004E6331">
        <w:rPr>
          <w:spacing w:val="-4"/>
          <w:sz w:val="24"/>
          <w:szCs w:val="24"/>
        </w:rPr>
        <w:t xml:space="preserve"> </w:t>
      </w:r>
      <w:r w:rsidRPr="004E6331">
        <w:rPr>
          <w:sz w:val="24"/>
          <w:szCs w:val="24"/>
        </w:rPr>
        <w:t>закономерностям</w:t>
      </w:r>
      <w:r w:rsidRPr="004E6331">
        <w:rPr>
          <w:spacing w:val="-3"/>
          <w:sz w:val="24"/>
          <w:szCs w:val="24"/>
        </w:rPr>
        <w:t xml:space="preserve"> </w:t>
      </w:r>
      <w:r w:rsidRPr="004E6331">
        <w:rPr>
          <w:sz w:val="24"/>
          <w:szCs w:val="24"/>
        </w:rPr>
        <w:t>графики.</w:t>
      </w:r>
    </w:p>
    <w:p w:rsidR="00013B0D" w:rsidRPr="004E6331" w:rsidRDefault="00B21FA5" w:rsidP="00952727">
      <w:pPr>
        <w:spacing w:line="242" w:lineRule="auto"/>
        <w:ind w:firstLine="709"/>
        <w:rPr>
          <w:b/>
          <w:sz w:val="24"/>
          <w:szCs w:val="24"/>
        </w:rPr>
      </w:pPr>
      <w:r w:rsidRPr="004E6331">
        <w:rPr>
          <w:b/>
          <w:i/>
          <w:sz w:val="24"/>
          <w:szCs w:val="24"/>
        </w:rPr>
        <w:t>Первая</w:t>
      </w:r>
      <w:r w:rsidRPr="004E6331">
        <w:rPr>
          <w:b/>
          <w:i/>
          <w:spacing w:val="3"/>
          <w:sz w:val="24"/>
          <w:szCs w:val="24"/>
        </w:rPr>
        <w:t xml:space="preserve"> </w:t>
      </w:r>
      <w:r w:rsidRPr="004E6331">
        <w:rPr>
          <w:b/>
          <w:i/>
          <w:sz w:val="24"/>
          <w:szCs w:val="24"/>
        </w:rPr>
        <w:t>группа</w:t>
      </w:r>
      <w:r w:rsidRPr="004E6331">
        <w:rPr>
          <w:b/>
          <w:sz w:val="24"/>
          <w:szCs w:val="24"/>
        </w:rPr>
        <w:t>.</w:t>
      </w:r>
      <w:r w:rsidRPr="004E6331">
        <w:rPr>
          <w:b/>
          <w:spacing w:val="2"/>
          <w:sz w:val="24"/>
          <w:szCs w:val="24"/>
        </w:rPr>
        <w:t xml:space="preserve"> </w:t>
      </w:r>
      <w:r w:rsidRPr="004E6331">
        <w:rPr>
          <w:sz w:val="24"/>
          <w:szCs w:val="24"/>
        </w:rPr>
        <w:t>Заглавные</w:t>
      </w:r>
      <w:r w:rsidRPr="004E6331">
        <w:rPr>
          <w:spacing w:val="69"/>
          <w:sz w:val="24"/>
          <w:szCs w:val="24"/>
        </w:rPr>
        <w:t xml:space="preserve"> </w:t>
      </w:r>
      <w:r w:rsidRPr="004E6331">
        <w:rPr>
          <w:sz w:val="24"/>
          <w:szCs w:val="24"/>
        </w:rPr>
        <w:t>буквы,</w:t>
      </w:r>
      <w:r w:rsidRPr="004E6331">
        <w:rPr>
          <w:spacing w:val="3"/>
          <w:sz w:val="24"/>
          <w:szCs w:val="24"/>
        </w:rPr>
        <w:t xml:space="preserve"> </w:t>
      </w:r>
      <w:r w:rsidRPr="004E6331">
        <w:rPr>
          <w:sz w:val="24"/>
          <w:szCs w:val="24"/>
        </w:rPr>
        <w:t>при</w:t>
      </w:r>
      <w:r w:rsidRPr="004E6331">
        <w:rPr>
          <w:spacing w:val="1"/>
          <w:sz w:val="24"/>
          <w:szCs w:val="24"/>
        </w:rPr>
        <w:t xml:space="preserve"> </w:t>
      </w:r>
      <w:r w:rsidRPr="004E6331">
        <w:rPr>
          <w:sz w:val="24"/>
          <w:szCs w:val="24"/>
        </w:rPr>
        <w:t>написании</w:t>
      </w:r>
      <w:r w:rsidRPr="004E6331">
        <w:rPr>
          <w:spacing w:val="1"/>
          <w:sz w:val="24"/>
          <w:szCs w:val="24"/>
        </w:rPr>
        <w:t xml:space="preserve"> </w:t>
      </w:r>
      <w:r w:rsidRPr="004E6331">
        <w:rPr>
          <w:sz w:val="24"/>
          <w:szCs w:val="24"/>
        </w:rPr>
        <w:t>которых</w:t>
      </w:r>
      <w:r w:rsidRPr="004E6331">
        <w:rPr>
          <w:spacing w:val="3"/>
          <w:sz w:val="24"/>
          <w:szCs w:val="24"/>
        </w:rPr>
        <w:t xml:space="preserve"> </w:t>
      </w:r>
      <w:r w:rsidRPr="004E6331">
        <w:rPr>
          <w:sz w:val="24"/>
          <w:szCs w:val="24"/>
        </w:rPr>
        <w:t>ведущим</w:t>
      </w:r>
      <w:r w:rsidRPr="004E6331">
        <w:rPr>
          <w:spacing w:val="-67"/>
          <w:sz w:val="24"/>
          <w:szCs w:val="24"/>
        </w:rPr>
        <w:t xml:space="preserve"> </w:t>
      </w:r>
      <w:r w:rsidRPr="004E6331">
        <w:rPr>
          <w:sz w:val="24"/>
          <w:szCs w:val="24"/>
        </w:rPr>
        <w:t>является</w:t>
      </w:r>
      <w:r w:rsidRPr="004E6331">
        <w:rPr>
          <w:spacing w:val="-1"/>
          <w:sz w:val="24"/>
          <w:szCs w:val="24"/>
        </w:rPr>
        <w:t xml:space="preserve"> </w:t>
      </w:r>
      <w:r w:rsidRPr="004E6331">
        <w:rPr>
          <w:sz w:val="24"/>
          <w:szCs w:val="24"/>
        </w:rPr>
        <w:t>круговое</w:t>
      </w:r>
      <w:r w:rsidRPr="004E6331">
        <w:rPr>
          <w:spacing w:val="-3"/>
          <w:sz w:val="24"/>
          <w:szCs w:val="24"/>
        </w:rPr>
        <w:t xml:space="preserve"> </w:t>
      </w:r>
      <w:r w:rsidRPr="004E6331">
        <w:rPr>
          <w:sz w:val="24"/>
          <w:szCs w:val="24"/>
        </w:rPr>
        <w:t>движение</w:t>
      </w:r>
      <w:r w:rsidRPr="004E6331">
        <w:rPr>
          <w:spacing w:val="-1"/>
          <w:sz w:val="24"/>
          <w:szCs w:val="24"/>
        </w:rPr>
        <w:t xml:space="preserve"> </w:t>
      </w:r>
      <w:r w:rsidRPr="004E6331">
        <w:rPr>
          <w:b/>
          <w:sz w:val="24"/>
          <w:szCs w:val="24"/>
        </w:rPr>
        <w:t>«С»,</w:t>
      </w:r>
      <w:r w:rsidRPr="004E6331">
        <w:rPr>
          <w:b/>
          <w:spacing w:val="-4"/>
          <w:sz w:val="24"/>
          <w:szCs w:val="24"/>
        </w:rPr>
        <w:t xml:space="preserve"> </w:t>
      </w:r>
      <w:r w:rsidRPr="004E6331">
        <w:rPr>
          <w:b/>
          <w:sz w:val="24"/>
          <w:szCs w:val="24"/>
        </w:rPr>
        <w:t>«О».</w:t>
      </w:r>
    </w:p>
    <w:p w:rsidR="00013B0D" w:rsidRPr="004E6331" w:rsidRDefault="00B21FA5" w:rsidP="00952727">
      <w:pPr>
        <w:spacing w:before="67" w:line="242" w:lineRule="auto"/>
        <w:ind w:firstLine="709"/>
        <w:jc w:val="both"/>
        <w:rPr>
          <w:b/>
          <w:sz w:val="24"/>
          <w:szCs w:val="24"/>
        </w:rPr>
      </w:pPr>
      <w:r w:rsidRPr="004E6331">
        <w:rPr>
          <w:b/>
          <w:i/>
          <w:sz w:val="24"/>
          <w:szCs w:val="24"/>
        </w:rPr>
        <w:t>Вторая группа</w:t>
      </w:r>
      <w:r w:rsidRPr="004E6331">
        <w:rPr>
          <w:b/>
          <w:sz w:val="24"/>
          <w:szCs w:val="24"/>
        </w:rPr>
        <w:t xml:space="preserve">. </w:t>
      </w:r>
      <w:r w:rsidRPr="004E6331">
        <w:rPr>
          <w:sz w:val="24"/>
          <w:szCs w:val="24"/>
        </w:rPr>
        <w:t>Заглавные буквы, при написании которых ведущим</w:t>
      </w:r>
      <w:r w:rsidRPr="004E6331">
        <w:rPr>
          <w:spacing w:val="1"/>
          <w:sz w:val="24"/>
          <w:szCs w:val="24"/>
        </w:rPr>
        <w:t xml:space="preserve"> </w:t>
      </w:r>
      <w:r w:rsidRPr="004E6331">
        <w:rPr>
          <w:sz w:val="24"/>
          <w:szCs w:val="24"/>
        </w:rPr>
        <w:t>является</w:t>
      </w:r>
      <w:r w:rsidRPr="004E6331">
        <w:rPr>
          <w:spacing w:val="-4"/>
          <w:sz w:val="24"/>
          <w:szCs w:val="24"/>
        </w:rPr>
        <w:t xml:space="preserve"> </w:t>
      </w:r>
      <w:r w:rsidRPr="004E6331">
        <w:rPr>
          <w:sz w:val="24"/>
          <w:szCs w:val="24"/>
        </w:rPr>
        <w:t>движение</w:t>
      </w:r>
      <w:r w:rsidRPr="004E6331">
        <w:rPr>
          <w:spacing w:val="-3"/>
          <w:sz w:val="24"/>
          <w:szCs w:val="24"/>
        </w:rPr>
        <w:t xml:space="preserve"> </w:t>
      </w:r>
      <w:r w:rsidRPr="004E6331">
        <w:rPr>
          <w:sz w:val="24"/>
          <w:szCs w:val="24"/>
        </w:rPr>
        <w:t>«сверху</w:t>
      </w:r>
      <w:r w:rsidRPr="004E6331">
        <w:rPr>
          <w:spacing w:val="-4"/>
          <w:sz w:val="24"/>
          <w:szCs w:val="24"/>
        </w:rPr>
        <w:t xml:space="preserve"> </w:t>
      </w:r>
      <w:r w:rsidRPr="004E6331">
        <w:rPr>
          <w:sz w:val="24"/>
          <w:szCs w:val="24"/>
        </w:rPr>
        <w:t>вниз»:</w:t>
      </w:r>
      <w:r w:rsidRPr="004E6331">
        <w:rPr>
          <w:spacing w:val="3"/>
          <w:sz w:val="24"/>
          <w:szCs w:val="24"/>
        </w:rPr>
        <w:t xml:space="preserve"> </w:t>
      </w:r>
      <w:r w:rsidRPr="004E6331">
        <w:rPr>
          <w:b/>
          <w:sz w:val="24"/>
          <w:szCs w:val="24"/>
        </w:rPr>
        <w:t>«И»,</w:t>
      </w:r>
      <w:r w:rsidRPr="004E6331">
        <w:rPr>
          <w:b/>
          <w:spacing w:val="-3"/>
          <w:sz w:val="24"/>
          <w:szCs w:val="24"/>
        </w:rPr>
        <w:t xml:space="preserve"> </w:t>
      </w:r>
      <w:r w:rsidRPr="004E6331">
        <w:rPr>
          <w:b/>
          <w:sz w:val="24"/>
          <w:szCs w:val="24"/>
        </w:rPr>
        <w:t>«Й»,</w:t>
      </w:r>
      <w:r w:rsidRPr="004E6331">
        <w:rPr>
          <w:b/>
          <w:spacing w:val="-4"/>
          <w:sz w:val="24"/>
          <w:szCs w:val="24"/>
        </w:rPr>
        <w:t xml:space="preserve"> </w:t>
      </w:r>
      <w:r w:rsidRPr="004E6331">
        <w:rPr>
          <w:b/>
          <w:sz w:val="24"/>
          <w:szCs w:val="24"/>
        </w:rPr>
        <w:t>«Ц»,</w:t>
      </w:r>
      <w:r w:rsidRPr="004E6331">
        <w:rPr>
          <w:b/>
          <w:spacing w:val="-1"/>
          <w:sz w:val="24"/>
          <w:szCs w:val="24"/>
        </w:rPr>
        <w:t xml:space="preserve"> </w:t>
      </w:r>
      <w:r w:rsidRPr="004E6331">
        <w:rPr>
          <w:b/>
          <w:sz w:val="24"/>
          <w:szCs w:val="24"/>
        </w:rPr>
        <w:t>«Ш»,</w:t>
      </w:r>
      <w:r w:rsidRPr="004E6331">
        <w:rPr>
          <w:b/>
          <w:spacing w:val="-4"/>
          <w:sz w:val="24"/>
          <w:szCs w:val="24"/>
        </w:rPr>
        <w:t xml:space="preserve"> </w:t>
      </w:r>
      <w:r w:rsidRPr="004E6331">
        <w:rPr>
          <w:b/>
          <w:sz w:val="24"/>
          <w:szCs w:val="24"/>
        </w:rPr>
        <w:t>«Щ».</w:t>
      </w:r>
    </w:p>
    <w:p w:rsidR="00013B0D" w:rsidRPr="004E6331" w:rsidRDefault="00B21FA5" w:rsidP="00952727">
      <w:pPr>
        <w:pStyle w:val="a3"/>
        <w:ind w:left="0" w:firstLine="709"/>
        <w:rPr>
          <w:b/>
          <w:sz w:val="24"/>
          <w:szCs w:val="24"/>
        </w:rPr>
      </w:pPr>
      <w:r w:rsidRPr="004E6331">
        <w:rPr>
          <w:b/>
          <w:i/>
          <w:sz w:val="24"/>
          <w:szCs w:val="24"/>
        </w:rPr>
        <w:t>Третья</w:t>
      </w:r>
      <w:r w:rsidRPr="004E6331">
        <w:rPr>
          <w:b/>
          <w:i/>
          <w:spacing w:val="1"/>
          <w:sz w:val="24"/>
          <w:szCs w:val="24"/>
        </w:rPr>
        <w:t xml:space="preserve"> </w:t>
      </w:r>
      <w:r w:rsidRPr="004E6331">
        <w:rPr>
          <w:b/>
          <w:i/>
          <w:sz w:val="24"/>
          <w:szCs w:val="24"/>
        </w:rPr>
        <w:t>группа</w:t>
      </w:r>
      <w:r w:rsidRPr="004E6331">
        <w:rPr>
          <w:b/>
          <w:sz w:val="24"/>
          <w:szCs w:val="24"/>
        </w:rPr>
        <w:t xml:space="preserve">. </w:t>
      </w:r>
      <w:r w:rsidRPr="004E6331">
        <w:rPr>
          <w:sz w:val="24"/>
          <w:szCs w:val="24"/>
        </w:rPr>
        <w:t>Заглавные буквы, при написании которых ведущим</w:t>
      </w:r>
      <w:r w:rsidRPr="004E6331">
        <w:rPr>
          <w:spacing w:val="1"/>
          <w:sz w:val="24"/>
          <w:szCs w:val="24"/>
        </w:rPr>
        <w:t xml:space="preserve"> </w:t>
      </w:r>
      <w:r w:rsidRPr="004E6331">
        <w:rPr>
          <w:sz w:val="24"/>
          <w:szCs w:val="24"/>
        </w:rPr>
        <w:t>является движение «сверху вниз» с «шапочкой» (горизонтальный элемент в</w:t>
      </w:r>
      <w:r w:rsidRPr="004E6331">
        <w:rPr>
          <w:spacing w:val="1"/>
          <w:sz w:val="24"/>
          <w:szCs w:val="24"/>
        </w:rPr>
        <w:t xml:space="preserve"> </w:t>
      </w:r>
      <w:r w:rsidRPr="004E6331">
        <w:rPr>
          <w:sz w:val="24"/>
          <w:szCs w:val="24"/>
        </w:rPr>
        <w:t>верхней</w:t>
      </w:r>
      <w:r w:rsidRPr="004E6331">
        <w:rPr>
          <w:spacing w:val="-2"/>
          <w:sz w:val="24"/>
          <w:szCs w:val="24"/>
        </w:rPr>
        <w:t xml:space="preserve"> </w:t>
      </w:r>
      <w:r w:rsidRPr="004E6331">
        <w:rPr>
          <w:sz w:val="24"/>
          <w:szCs w:val="24"/>
        </w:rPr>
        <w:t>части</w:t>
      </w:r>
      <w:r w:rsidRPr="004E6331">
        <w:rPr>
          <w:spacing w:val="-2"/>
          <w:sz w:val="24"/>
          <w:szCs w:val="24"/>
        </w:rPr>
        <w:t xml:space="preserve"> </w:t>
      </w:r>
      <w:r w:rsidRPr="004E6331">
        <w:rPr>
          <w:sz w:val="24"/>
          <w:szCs w:val="24"/>
        </w:rPr>
        <w:t>буквы,</w:t>
      </w:r>
      <w:r w:rsidRPr="004E6331">
        <w:rPr>
          <w:spacing w:val="-1"/>
          <w:sz w:val="24"/>
          <w:szCs w:val="24"/>
        </w:rPr>
        <w:t xml:space="preserve"> </w:t>
      </w:r>
      <w:r w:rsidRPr="004E6331">
        <w:rPr>
          <w:sz w:val="24"/>
          <w:szCs w:val="24"/>
        </w:rPr>
        <w:t>который</w:t>
      </w:r>
      <w:r w:rsidRPr="004E6331">
        <w:rPr>
          <w:spacing w:val="-2"/>
          <w:sz w:val="24"/>
          <w:szCs w:val="24"/>
        </w:rPr>
        <w:t xml:space="preserve"> </w:t>
      </w:r>
      <w:r w:rsidRPr="004E6331">
        <w:rPr>
          <w:sz w:val="24"/>
          <w:szCs w:val="24"/>
        </w:rPr>
        <w:t>пишется</w:t>
      </w:r>
      <w:r w:rsidRPr="004E6331">
        <w:rPr>
          <w:spacing w:val="-4"/>
          <w:sz w:val="24"/>
          <w:szCs w:val="24"/>
        </w:rPr>
        <w:t xml:space="preserve"> </w:t>
      </w:r>
      <w:r w:rsidRPr="004E6331">
        <w:rPr>
          <w:sz w:val="24"/>
          <w:szCs w:val="24"/>
        </w:rPr>
        <w:t>с</w:t>
      </w:r>
      <w:r w:rsidRPr="004E6331">
        <w:rPr>
          <w:spacing w:val="1"/>
          <w:sz w:val="24"/>
          <w:szCs w:val="24"/>
        </w:rPr>
        <w:t xml:space="preserve"> </w:t>
      </w:r>
      <w:r w:rsidRPr="004E6331">
        <w:rPr>
          <w:sz w:val="24"/>
          <w:szCs w:val="24"/>
        </w:rPr>
        <w:t>отрывом):</w:t>
      </w:r>
      <w:r w:rsidRPr="004E6331">
        <w:rPr>
          <w:spacing w:val="-4"/>
          <w:sz w:val="24"/>
          <w:szCs w:val="24"/>
        </w:rPr>
        <w:t xml:space="preserve"> </w:t>
      </w:r>
      <w:r w:rsidRPr="004E6331">
        <w:rPr>
          <w:b/>
          <w:sz w:val="24"/>
          <w:szCs w:val="24"/>
        </w:rPr>
        <w:t>«Г»,</w:t>
      </w:r>
      <w:r w:rsidRPr="004E6331">
        <w:rPr>
          <w:b/>
          <w:spacing w:val="-5"/>
          <w:sz w:val="24"/>
          <w:szCs w:val="24"/>
        </w:rPr>
        <w:t xml:space="preserve"> </w:t>
      </w:r>
      <w:r w:rsidRPr="004E6331">
        <w:rPr>
          <w:b/>
          <w:sz w:val="24"/>
          <w:szCs w:val="24"/>
        </w:rPr>
        <w:t>«Р»,</w:t>
      </w:r>
      <w:r w:rsidRPr="004E6331">
        <w:rPr>
          <w:b/>
          <w:spacing w:val="-3"/>
          <w:sz w:val="24"/>
          <w:szCs w:val="24"/>
        </w:rPr>
        <w:t xml:space="preserve"> </w:t>
      </w:r>
      <w:r w:rsidRPr="004E6331">
        <w:rPr>
          <w:b/>
          <w:sz w:val="24"/>
          <w:szCs w:val="24"/>
        </w:rPr>
        <w:t>«П»,</w:t>
      </w:r>
      <w:r w:rsidRPr="004E6331">
        <w:rPr>
          <w:b/>
          <w:spacing w:val="-3"/>
          <w:sz w:val="24"/>
          <w:szCs w:val="24"/>
        </w:rPr>
        <w:t xml:space="preserve"> </w:t>
      </w:r>
      <w:r w:rsidRPr="004E6331">
        <w:rPr>
          <w:b/>
          <w:sz w:val="24"/>
          <w:szCs w:val="24"/>
        </w:rPr>
        <w:t>«Т»,</w:t>
      </w:r>
      <w:r w:rsidRPr="004E6331">
        <w:rPr>
          <w:b/>
          <w:spacing w:val="-2"/>
          <w:sz w:val="24"/>
          <w:szCs w:val="24"/>
        </w:rPr>
        <w:t xml:space="preserve"> </w:t>
      </w:r>
      <w:r w:rsidRPr="004E6331">
        <w:rPr>
          <w:b/>
          <w:sz w:val="24"/>
          <w:szCs w:val="24"/>
        </w:rPr>
        <w:t>«Б».</w:t>
      </w:r>
    </w:p>
    <w:p w:rsidR="00013B0D" w:rsidRPr="004E6331" w:rsidRDefault="00B21FA5" w:rsidP="00952727">
      <w:pPr>
        <w:ind w:firstLine="709"/>
        <w:jc w:val="both"/>
        <w:rPr>
          <w:b/>
          <w:sz w:val="24"/>
          <w:szCs w:val="24"/>
        </w:rPr>
      </w:pPr>
      <w:r w:rsidRPr="004E6331">
        <w:rPr>
          <w:b/>
          <w:i/>
          <w:sz w:val="24"/>
          <w:szCs w:val="24"/>
        </w:rPr>
        <w:t>Четвертая</w:t>
      </w:r>
      <w:r w:rsidRPr="004E6331">
        <w:rPr>
          <w:b/>
          <w:i/>
          <w:spacing w:val="1"/>
          <w:sz w:val="24"/>
          <w:szCs w:val="24"/>
        </w:rPr>
        <w:t xml:space="preserve"> </w:t>
      </w:r>
      <w:r w:rsidRPr="004E6331">
        <w:rPr>
          <w:b/>
          <w:i/>
          <w:sz w:val="24"/>
          <w:szCs w:val="24"/>
        </w:rPr>
        <w:t>группа</w:t>
      </w:r>
      <w:r w:rsidRPr="004E6331">
        <w:rPr>
          <w:b/>
          <w:sz w:val="24"/>
          <w:szCs w:val="24"/>
        </w:rPr>
        <w:t>.</w:t>
      </w:r>
      <w:r w:rsidRPr="004E6331">
        <w:rPr>
          <w:b/>
          <w:spacing w:val="1"/>
          <w:sz w:val="24"/>
          <w:szCs w:val="24"/>
        </w:rPr>
        <w:t xml:space="preserve"> </w:t>
      </w:r>
      <w:r w:rsidRPr="004E6331">
        <w:rPr>
          <w:sz w:val="24"/>
          <w:szCs w:val="24"/>
        </w:rPr>
        <w:t>Заглавные</w:t>
      </w:r>
      <w:r w:rsidRPr="004E6331">
        <w:rPr>
          <w:spacing w:val="1"/>
          <w:sz w:val="24"/>
          <w:szCs w:val="24"/>
        </w:rPr>
        <w:t xml:space="preserve"> </w:t>
      </w:r>
      <w:r w:rsidRPr="004E6331">
        <w:rPr>
          <w:sz w:val="24"/>
          <w:szCs w:val="24"/>
        </w:rPr>
        <w:t>буквы,</w:t>
      </w:r>
      <w:r w:rsidRPr="004E6331">
        <w:rPr>
          <w:spacing w:val="1"/>
          <w:sz w:val="24"/>
          <w:szCs w:val="24"/>
        </w:rPr>
        <w:t xml:space="preserve"> </w:t>
      </w:r>
      <w:r w:rsidRPr="004E6331">
        <w:rPr>
          <w:sz w:val="24"/>
          <w:szCs w:val="24"/>
        </w:rPr>
        <w:t>при</w:t>
      </w:r>
      <w:r w:rsidRPr="004E6331">
        <w:rPr>
          <w:spacing w:val="1"/>
          <w:sz w:val="24"/>
          <w:szCs w:val="24"/>
        </w:rPr>
        <w:t xml:space="preserve"> </w:t>
      </w:r>
      <w:r w:rsidRPr="004E6331">
        <w:rPr>
          <w:sz w:val="24"/>
          <w:szCs w:val="24"/>
        </w:rPr>
        <w:t>написании</w:t>
      </w:r>
      <w:r w:rsidRPr="004E6331">
        <w:rPr>
          <w:spacing w:val="71"/>
          <w:sz w:val="24"/>
          <w:szCs w:val="24"/>
        </w:rPr>
        <w:t xml:space="preserve"> </w:t>
      </w:r>
      <w:r w:rsidRPr="004E6331">
        <w:rPr>
          <w:sz w:val="24"/>
          <w:szCs w:val="24"/>
        </w:rPr>
        <w:t>которых</w:t>
      </w:r>
      <w:r w:rsidRPr="004E6331">
        <w:rPr>
          <w:spacing w:val="1"/>
          <w:sz w:val="24"/>
          <w:szCs w:val="24"/>
        </w:rPr>
        <w:t xml:space="preserve"> </w:t>
      </w:r>
      <w:r w:rsidRPr="004E6331">
        <w:rPr>
          <w:sz w:val="24"/>
          <w:szCs w:val="24"/>
        </w:rPr>
        <w:t>ведущим</w:t>
      </w:r>
      <w:r w:rsidRPr="004E6331">
        <w:rPr>
          <w:spacing w:val="-1"/>
          <w:sz w:val="24"/>
          <w:szCs w:val="24"/>
        </w:rPr>
        <w:t xml:space="preserve"> </w:t>
      </w:r>
      <w:r w:rsidRPr="004E6331">
        <w:rPr>
          <w:sz w:val="24"/>
          <w:szCs w:val="24"/>
        </w:rPr>
        <w:t>является</w:t>
      </w:r>
      <w:r w:rsidRPr="004E6331">
        <w:rPr>
          <w:spacing w:val="-4"/>
          <w:sz w:val="24"/>
          <w:szCs w:val="24"/>
        </w:rPr>
        <w:t xml:space="preserve"> </w:t>
      </w:r>
      <w:r w:rsidRPr="004E6331">
        <w:rPr>
          <w:sz w:val="24"/>
          <w:szCs w:val="24"/>
        </w:rPr>
        <w:t>движение «снизу</w:t>
      </w:r>
      <w:r w:rsidRPr="004E6331">
        <w:rPr>
          <w:spacing w:val="-6"/>
          <w:sz w:val="24"/>
          <w:szCs w:val="24"/>
        </w:rPr>
        <w:t xml:space="preserve"> </w:t>
      </w:r>
      <w:r w:rsidRPr="004E6331">
        <w:rPr>
          <w:sz w:val="24"/>
          <w:szCs w:val="24"/>
        </w:rPr>
        <w:t>вверх»:</w:t>
      </w:r>
      <w:r w:rsidRPr="004E6331">
        <w:rPr>
          <w:spacing w:val="4"/>
          <w:sz w:val="24"/>
          <w:szCs w:val="24"/>
        </w:rPr>
        <w:t xml:space="preserve"> </w:t>
      </w:r>
      <w:r w:rsidRPr="004E6331">
        <w:rPr>
          <w:b/>
          <w:sz w:val="24"/>
          <w:szCs w:val="24"/>
        </w:rPr>
        <w:t>«Л»,</w:t>
      </w:r>
      <w:r w:rsidRPr="004E6331">
        <w:rPr>
          <w:b/>
          <w:spacing w:val="-2"/>
          <w:sz w:val="24"/>
          <w:szCs w:val="24"/>
        </w:rPr>
        <w:t xml:space="preserve"> </w:t>
      </w:r>
      <w:r w:rsidRPr="004E6331">
        <w:rPr>
          <w:b/>
          <w:sz w:val="24"/>
          <w:szCs w:val="24"/>
        </w:rPr>
        <w:t>«А»,</w:t>
      </w:r>
      <w:r w:rsidRPr="004E6331">
        <w:rPr>
          <w:b/>
          <w:spacing w:val="-2"/>
          <w:sz w:val="24"/>
          <w:szCs w:val="24"/>
        </w:rPr>
        <w:t xml:space="preserve"> </w:t>
      </w:r>
      <w:r w:rsidRPr="004E6331">
        <w:rPr>
          <w:b/>
          <w:sz w:val="24"/>
          <w:szCs w:val="24"/>
        </w:rPr>
        <w:t>«М»,</w:t>
      </w:r>
      <w:r w:rsidRPr="004E6331">
        <w:rPr>
          <w:b/>
          <w:spacing w:val="-3"/>
          <w:sz w:val="24"/>
          <w:szCs w:val="24"/>
        </w:rPr>
        <w:t xml:space="preserve"> </w:t>
      </w:r>
      <w:r w:rsidRPr="004E6331">
        <w:rPr>
          <w:b/>
          <w:sz w:val="24"/>
          <w:szCs w:val="24"/>
        </w:rPr>
        <w:t>«Я».</w:t>
      </w:r>
    </w:p>
    <w:p w:rsidR="00013B0D" w:rsidRPr="004E6331" w:rsidRDefault="00B21FA5" w:rsidP="00952727">
      <w:pPr>
        <w:pStyle w:val="a3"/>
        <w:ind w:left="0" w:firstLine="709"/>
        <w:rPr>
          <w:b/>
          <w:sz w:val="24"/>
          <w:szCs w:val="24"/>
        </w:rPr>
      </w:pPr>
      <w:r w:rsidRPr="004E6331">
        <w:rPr>
          <w:b/>
          <w:i/>
          <w:sz w:val="24"/>
          <w:szCs w:val="24"/>
        </w:rPr>
        <w:t xml:space="preserve">Пятая группа. </w:t>
      </w:r>
      <w:r w:rsidRPr="004E6331">
        <w:rPr>
          <w:sz w:val="24"/>
          <w:szCs w:val="24"/>
        </w:rPr>
        <w:t>Заглавные буквы, при написании которых основным</w:t>
      </w:r>
      <w:r w:rsidRPr="004E6331">
        <w:rPr>
          <w:spacing w:val="1"/>
          <w:sz w:val="24"/>
          <w:szCs w:val="24"/>
        </w:rPr>
        <w:t xml:space="preserve"> </w:t>
      </w:r>
      <w:r w:rsidRPr="004E6331">
        <w:rPr>
          <w:sz w:val="24"/>
          <w:szCs w:val="24"/>
        </w:rPr>
        <w:t>является движение «сверху вниз» с дополнительным элементом (перехват) в</w:t>
      </w:r>
      <w:r w:rsidRPr="004E6331">
        <w:rPr>
          <w:spacing w:val="1"/>
          <w:sz w:val="24"/>
          <w:szCs w:val="24"/>
        </w:rPr>
        <w:t xml:space="preserve"> </w:t>
      </w:r>
      <w:r w:rsidRPr="004E6331">
        <w:rPr>
          <w:sz w:val="24"/>
          <w:szCs w:val="24"/>
        </w:rPr>
        <w:t>середине</w:t>
      </w:r>
      <w:r w:rsidRPr="004E6331">
        <w:rPr>
          <w:spacing w:val="-4"/>
          <w:sz w:val="24"/>
          <w:szCs w:val="24"/>
        </w:rPr>
        <w:t xml:space="preserve"> </w:t>
      </w:r>
      <w:r w:rsidRPr="004E6331">
        <w:rPr>
          <w:sz w:val="24"/>
          <w:szCs w:val="24"/>
        </w:rPr>
        <w:t>буквы:</w:t>
      </w:r>
      <w:r w:rsidRPr="004E6331">
        <w:rPr>
          <w:spacing w:val="3"/>
          <w:sz w:val="24"/>
          <w:szCs w:val="24"/>
        </w:rPr>
        <w:t xml:space="preserve"> </w:t>
      </w:r>
      <w:r w:rsidRPr="004E6331">
        <w:rPr>
          <w:b/>
          <w:sz w:val="24"/>
          <w:szCs w:val="24"/>
        </w:rPr>
        <w:t>«Е»,</w:t>
      </w:r>
      <w:r w:rsidRPr="004E6331">
        <w:rPr>
          <w:b/>
          <w:spacing w:val="-1"/>
          <w:sz w:val="24"/>
          <w:szCs w:val="24"/>
        </w:rPr>
        <w:t xml:space="preserve"> </w:t>
      </w:r>
      <w:r w:rsidRPr="004E6331">
        <w:rPr>
          <w:b/>
          <w:sz w:val="24"/>
          <w:szCs w:val="24"/>
        </w:rPr>
        <w:t>«Ё»,</w:t>
      </w:r>
      <w:r w:rsidRPr="004E6331">
        <w:rPr>
          <w:b/>
          <w:spacing w:val="-1"/>
          <w:sz w:val="24"/>
          <w:szCs w:val="24"/>
        </w:rPr>
        <w:t xml:space="preserve"> </w:t>
      </w:r>
      <w:r w:rsidRPr="004E6331">
        <w:rPr>
          <w:b/>
          <w:sz w:val="24"/>
          <w:szCs w:val="24"/>
        </w:rPr>
        <w:t>«З».</w:t>
      </w:r>
    </w:p>
    <w:p w:rsidR="00013B0D" w:rsidRPr="004E6331" w:rsidRDefault="00B21FA5" w:rsidP="00952727">
      <w:pPr>
        <w:pStyle w:val="a3"/>
        <w:ind w:left="0" w:firstLine="709"/>
        <w:rPr>
          <w:b/>
          <w:sz w:val="24"/>
          <w:szCs w:val="24"/>
        </w:rPr>
      </w:pPr>
      <w:r w:rsidRPr="004E6331">
        <w:rPr>
          <w:b/>
          <w:i/>
          <w:sz w:val="24"/>
          <w:szCs w:val="24"/>
        </w:rPr>
        <w:t xml:space="preserve">Шестая группа. </w:t>
      </w:r>
      <w:r w:rsidRPr="004E6331">
        <w:rPr>
          <w:sz w:val="24"/>
          <w:szCs w:val="24"/>
        </w:rPr>
        <w:t>Заглавные буквы, при написании которых основным</w:t>
      </w:r>
      <w:r w:rsidRPr="004E6331">
        <w:rPr>
          <w:spacing w:val="1"/>
          <w:sz w:val="24"/>
          <w:szCs w:val="24"/>
        </w:rPr>
        <w:t xml:space="preserve"> </w:t>
      </w:r>
      <w:r w:rsidRPr="004E6331">
        <w:rPr>
          <w:sz w:val="24"/>
          <w:szCs w:val="24"/>
        </w:rPr>
        <w:t>является движение «сверху вниз» с добавлением безотрывного элемента</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верхней</w:t>
      </w:r>
      <w:r w:rsidRPr="004E6331">
        <w:rPr>
          <w:spacing w:val="-1"/>
          <w:sz w:val="24"/>
          <w:szCs w:val="24"/>
        </w:rPr>
        <w:t xml:space="preserve"> </w:t>
      </w:r>
      <w:r w:rsidRPr="004E6331">
        <w:rPr>
          <w:sz w:val="24"/>
          <w:szCs w:val="24"/>
        </w:rPr>
        <w:t xml:space="preserve">части буквы:  </w:t>
      </w:r>
      <w:r w:rsidRPr="004E6331">
        <w:rPr>
          <w:b/>
          <w:sz w:val="24"/>
          <w:szCs w:val="24"/>
        </w:rPr>
        <w:t>«У»,</w:t>
      </w:r>
      <w:r w:rsidRPr="004E6331">
        <w:rPr>
          <w:b/>
          <w:spacing w:val="-1"/>
          <w:sz w:val="24"/>
          <w:szCs w:val="24"/>
        </w:rPr>
        <w:t xml:space="preserve"> </w:t>
      </w:r>
      <w:r w:rsidRPr="004E6331">
        <w:rPr>
          <w:b/>
          <w:sz w:val="24"/>
          <w:szCs w:val="24"/>
        </w:rPr>
        <w:t>«Ч»,</w:t>
      </w:r>
      <w:r w:rsidRPr="004E6331">
        <w:rPr>
          <w:b/>
          <w:spacing w:val="-1"/>
          <w:sz w:val="24"/>
          <w:szCs w:val="24"/>
        </w:rPr>
        <w:t xml:space="preserve"> </w:t>
      </w:r>
      <w:r w:rsidRPr="004E6331">
        <w:rPr>
          <w:b/>
          <w:sz w:val="24"/>
          <w:szCs w:val="24"/>
        </w:rPr>
        <w:t>«Ф».</w:t>
      </w:r>
    </w:p>
    <w:p w:rsidR="00013B0D" w:rsidRPr="004E6331" w:rsidRDefault="00B21FA5" w:rsidP="00952727">
      <w:pPr>
        <w:ind w:firstLine="709"/>
        <w:jc w:val="both"/>
        <w:rPr>
          <w:b/>
          <w:i/>
          <w:sz w:val="24"/>
          <w:szCs w:val="24"/>
        </w:rPr>
      </w:pPr>
      <w:r w:rsidRPr="004E6331">
        <w:rPr>
          <w:b/>
          <w:i/>
          <w:sz w:val="24"/>
          <w:szCs w:val="24"/>
        </w:rPr>
        <w:t>Седьмая группа</w:t>
      </w:r>
      <w:r w:rsidRPr="004E6331">
        <w:rPr>
          <w:b/>
          <w:sz w:val="24"/>
          <w:szCs w:val="24"/>
        </w:rPr>
        <w:t xml:space="preserve">. </w:t>
      </w:r>
      <w:r w:rsidRPr="004E6331">
        <w:rPr>
          <w:sz w:val="24"/>
          <w:szCs w:val="24"/>
        </w:rPr>
        <w:t>Заглавные буквы, в написании которых используется</w:t>
      </w:r>
      <w:r w:rsidRPr="004E6331">
        <w:rPr>
          <w:spacing w:val="1"/>
          <w:sz w:val="24"/>
          <w:szCs w:val="24"/>
        </w:rPr>
        <w:t xml:space="preserve"> </w:t>
      </w:r>
      <w:r w:rsidRPr="004E6331">
        <w:rPr>
          <w:sz w:val="24"/>
          <w:szCs w:val="24"/>
        </w:rPr>
        <w:t>сложная</w:t>
      </w:r>
      <w:r w:rsidRPr="004E6331">
        <w:rPr>
          <w:spacing w:val="-2"/>
          <w:sz w:val="24"/>
          <w:szCs w:val="24"/>
        </w:rPr>
        <w:t xml:space="preserve"> </w:t>
      </w:r>
      <w:r w:rsidRPr="004E6331">
        <w:rPr>
          <w:sz w:val="24"/>
          <w:szCs w:val="24"/>
        </w:rPr>
        <w:t>комбинация</w:t>
      </w:r>
      <w:r w:rsidRPr="004E6331">
        <w:rPr>
          <w:spacing w:val="-1"/>
          <w:sz w:val="24"/>
          <w:szCs w:val="24"/>
        </w:rPr>
        <w:t xml:space="preserve"> </w:t>
      </w:r>
      <w:r w:rsidRPr="004E6331">
        <w:rPr>
          <w:sz w:val="24"/>
          <w:szCs w:val="24"/>
        </w:rPr>
        <w:t>движений</w:t>
      </w:r>
      <w:r w:rsidRPr="004E6331">
        <w:rPr>
          <w:spacing w:val="1"/>
          <w:sz w:val="24"/>
          <w:szCs w:val="24"/>
        </w:rPr>
        <w:t xml:space="preserve"> </w:t>
      </w:r>
      <w:r w:rsidRPr="004E6331">
        <w:rPr>
          <w:b/>
          <w:i/>
          <w:sz w:val="24"/>
          <w:szCs w:val="24"/>
        </w:rPr>
        <w:t>«В»,</w:t>
      </w:r>
      <w:r w:rsidRPr="004E6331">
        <w:rPr>
          <w:b/>
          <w:i/>
          <w:spacing w:val="-2"/>
          <w:sz w:val="24"/>
          <w:szCs w:val="24"/>
        </w:rPr>
        <w:t xml:space="preserve"> </w:t>
      </w:r>
      <w:r w:rsidRPr="004E6331">
        <w:rPr>
          <w:b/>
          <w:i/>
          <w:sz w:val="24"/>
          <w:szCs w:val="24"/>
        </w:rPr>
        <w:t>«Д»,</w:t>
      </w:r>
      <w:r w:rsidRPr="004E6331">
        <w:rPr>
          <w:b/>
          <w:i/>
          <w:spacing w:val="67"/>
          <w:sz w:val="24"/>
          <w:szCs w:val="24"/>
        </w:rPr>
        <w:t xml:space="preserve"> </w:t>
      </w:r>
      <w:r w:rsidRPr="004E6331">
        <w:rPr>
          <w:b/>
          <w:i/>
          <w:sz w:val="24"/>
          <w:szCs w:val="24"/>
        </w:rPr>
        <w:t>«Н»,</w:t>
      </w:r>
      <w:r w:rsidRPr="004E6331">
        <w:rPr>
          <w:b/>
          <w:i/>
          <w:spacing w:val="-2"/>
          <w:sz w:val="24"/>
          <w:szCs w:val="24"/>
        </w:rPr>
        <w:t xml:space="preserve"> </w:t>
      </w:r>
      <w:r w:rsidRPr="004E6331">
        <w:rPr>
          <w:b/>
          <w:i/>
          <w:sz w:val="24"/>
          <w:szCs w:val="24"/>
        </w:rPr>
        <w:t>«Ю»,</w:t>
      </w:r>
      <w:r w:rsidRPr="004E6331">
        <w:rPr>
          <w:b/>
          <w:i/>
          <w:spacing w:val="-5"/>
          <w:sz w:val="24"/>
          <w:szCs w:val="24"/>
        </w:rPr>
        <w:t xml:space="preserve"> </w:t>
      </w:r>
      <w:r w:rsidRPr="004E6331">
        <w:rPr>
          <w:b/>
          <w:i/>
          <w:sz w:val="24"/>
          <w:szCs w:val="24"/>
        </w:rPr>
        <w:t>«К»,</w:t>
      </w:r>
      <w:r w:rsidRPr="004E6331">
        <w:rPr>
          <w:b/>
          <w:i/>
          <w:spacing w:val="-5"/>
          <w:sz w:val="24"/>
          <w:szCs w:val="24"/>
        </w:rPr>
        <w:t xml:space="preserve"> </w:t>
      </w:r>
      <w:r w:rsidRPr="004E6331">
        <w:rPr>
          <w:b/>
          <w:i/>
          <w:sz w:val="24"/>
          <w:szCs w:val="24"/>
        </w:rPr>
        <w:t>«Э»,</w:t>
      </w:r>
      <w:r w:rsidRPr="004E6331">
        <w:rPr>
          <w:b/>
          <w:i/>
          <w:spacing w:val="-2"/>
          <w:sz w:val="24"/>
          <w:szCs w:val="24"/>
        </w:rPr>
        <w:t xml:space="preserve"> </w:t>
      </w:r>
      <w:r w:rsidRPr="004E6331">
        <w:rPr>
          <w:b/>
          <w:i/>
          <w:sz w:val="24"/>
          <w:szCs w:val="24"/>
        </w:rPr>
        <w:t>«Х»,</w:t>
      </w:r>
      <w:r w:rsidRPr="004E6331">
        <w:rPr>
          <w:b/>
          <w:i/>
          <w:spacing w:val="-2"/>
          <w:sz w:val="24"/>
          <w:szCs w:val="24"/>
        </w:rPr>
        <w:t xml:space="preserve"> </w:t>
      </w:r>
      <w:r w:rsidRPr="004E6331">
        <w:rPr>
          <w:b/>
          <w:i/>
          <w:sz w:val="24"/>
          <w:szCs w:val="24"/>
        </w:rPr>
        <w:t>«Ж».</w:t>
      </w:r>
    </w:p>
    <w:p w:rsidR="00013B0D" w:rsidRPr="004E6331" w:rsidRDefault="00B21FA5" w:rsidP="00952727">
      <w:pPr>
        <w:pStyle w:val="a3"/>
        <w:ind w:left="0" w:firstLine="709"/>
        <w:rPr>
          <w:sz w:val="24"/>
          <w:szCs w:val="24"/>
        </w:rPr>
      </w:pPr>
      <w:r w:rsidRPr="004E6331">
        <w:rPr>
          <w:sz w:val="24"/>
          <w:szCs w:val="24"/>
        </w:rPr>
        <w:t>Приступать к написанию слов следует по возможности раньше: даже</w:t>
      </w:r>
      <w:r w:rsidRPr="004E6331">
        <w:rPr>
          <w:spacing w:val="1"/>
          <w:sz w:val="24"/>
          <w:szCs w:val="24"/>
        </w:rPr>
        <w:t xml:space="preserve"> </w:t>
      </w:r>
      <w:r w:rsidRPr="004E6331">
        <w:rPr>
          <w:sz w:val="24"/>
          <w:szCs w:val="24"/>
        </w:rPr>
        <w:t>если ребёнок умеет писать не все буквы, но из тех, что он умеет писать,</w:t>
      </w:r>
      <w:r w:rsidRPr="004E6331">
        <w:rPr>
          <w:spacing w:val="1"/>
          <w:sz w:val="24"/>
          <w:szCs w:val="24"/>
        </w:rPr>
        <w:t xml:space="preserve"> </w:t>
      </w:r>
      <w:r w:rsidRPr="004E6331">
        <w:rPr>
          <w:sz w:val="24"/>
          <w:szCs w:val="24"/>
        </w:rPr>
        <w:t>можно</w:t>
      </w:r>
      <w:r w:rsidRPr="004E6331">
        <w:rPr>
          <w:spacing w:val="1"/>
          <w:sz w:val="24"/>
          <w:szCs w:val="24"/>
        </w:rPr>
        <w:t xml:space="preserve"> </w:t>
      </w:r>
      <w:r w:rsidRPr="004E6331">
        <w:rPr>
          <w:sz w:val="24"/>
          <w:szCs w:val="24"/>
        </w:rPr>
        <w:t>сложить</w:t>
      </w:r>
      <w:r w:rsidRPr="004E6331">
        <w:rPr>
          <w:spacing w:val="1"/>
          <w:sz w:val="24"/>
          <w:szCs w:val="24"/>
        </w:rPr>
        <w:t xml:space="preserve"> </w:t>
      </w:r>
      <w:r w:rsidRPr="004E6331">
        <w:rPr>
          <w:sz w:val="24"/>
          <w:szCs w:val="24"/>
        </w:rPr>
        <w:t>знакомое</w:t>
      </w:r>
      <w:r w:rsidRPr="004E6331">
        <w:rPr>
          <w:spacing w:val="1"/>
          <w:sz w:val="24"/>
          <w:szCs w:val="24"/>
        </w:rPr>
        <w:t xml:space="preserve"> </w:t>
      </w:r>
      <w:r w:rsidRPr="004E6331">
        <w:rPr>
          <w:sz w:val="24"/>
          <w:szCs w:val="24"/>
        </w:rPr>
        <w:t>для</w:t>
      </w:r>
      <w:r w:rsidRPr="004E6331">
        <w:rPr>
          <w:spacing w:val="1"/>
          <w:sz w:val="24"/>
          <w:szCs w:val="24"/>
        </w:rPr>
        <w:t xml:space="preserve"> </w:t>
      </w:r>
      <w:r w:rsidRPr="004E6331">
        <w:rPr>
          <w:sz w:val="24"/>
          <w:szCs w:val="24"/>
        </w:rPr>
        <w:t>него</w:t>
      </w:r>
      <w:r w:rsidRPr="004E6331">
        <w:rPr>
          <w:spacing w:val="1"/>
          <w:sz w:val="24"/>
          <w:szCs w:val="24"/>
        </w:rPr>
        <w:t xml:space="preserve"> </w:t>
      </w:r>
      <w:r w:rsidRPr="004E6331">
        <w:rPr>
          <w:sz w:val="24"/>
          <w:szCs w:val="24"/>
        </w:rPr>
        <w:t>короткое</w:t>
      </w:r>
      <w:r w:rsidRPr="004E6331">
        <w:rPr>
          <w:spacing w:val="1"/>
          <w:sz w:val="24"/>
          <w:szCs w:val="24"/>
        </w:rPr>
        <w:t xml:space="preserve"> </w:t>
      </w:r>
      <w:r w:rsidRPr="004E6331">
        <w:rPr>
          <w:sz w:val="24"/>
          <w:szCs w:val="24"/>
        </w:rPr>
        <w:t>слово,</w:t>
      </w:r>
      <w:r w:rsidRPr="004E6331">
        <w:rPr>
          <w:spacing w:val="1"/>
          <w:sz w:val="24"/>
          <w:szCs w:val="24"/>
        </w:rPr>
        <w:t xml:space="preserve"> </w:t>
      </w:r>
      <w:r w:rsidRPr="004E6331">
        <w:rPr>
          <w:sz w:val="24"/>
          <w:szCs w:val="24"/>
        </w:rPr>
        <w:t>такое</w:t>
      </w:r>
      <w:r w:rsidRPr="004E6331">
        <w:rPr>
          <w:spacing w:val="1"/>
          <w:sz w:val="24"/>
          <w:szCs w:val="24"/>
        </w:rPr>
        <w:t xml:space="preserve"> </w:t>
      </w:r>
      <w:r w:rsidRPr="004E6331">
        <w:rPr>
          <w:sz w:val="24"/>
          <w:szCs w:val="24"/>
        </w:rPr>
        <w:t>слово</w:t>
      </w:r>
      <w:r w:rsidRPr="004E6331">
        <w:rPr>
          <w:spacing w:val="1"/>
          <w:sz w:val="24"/>
          <w:szCs w:val="24"/>
        </w:rPr>
        <w:t xml:space="preserve"> </w:t>
      </w:r>
      <w:r w:rsidRPr="004E6331">
        <w:rPr>
          <w:sz w:val="24"/>
          <w:szCs w:val="24"/>
        </w:rPr>
        <w:t>нужно</w:t>
      </w:r>
      <w:r w:rsidRPr="004E6331">
        <w:rPr>
          <w:spacing w:val="1"/>
          <w:sz w:val="24"/>
          <w:szCs w:val="24"/>
        </w:rPr>
        <w:t xml:space="preserve"> </w:t>
      </w:r>
      <w:r w:rsidRPr="004E6331">
        <w:rPr>
          <w:sz w:val="24"/>
          <w:szCs w:val="24"/>
        </w:rPr>
        <w:t>включить в задание по письму. Это очень важно, поскольку таким образом</w:t>
      </w:r>
      <w:r w:rsidRPr="004E6331">
        <w:rPr>
          <w:spacing w:val="1"/>
          <w:sz w:val="24"/>
          <w:szCs w:val="24"/>
        </w:rPr>
        <w:t xml:space="preserve"> </w:t>
      </w:r>
      <w:r w:rsidRPr="004E6331">
        <w:rPr>
          <w:sz w:val="24"/>
          <w:szCs w:val="24"/>
        </w:rPr>
        <w:t>готовится переход к безотрывному письму (техническая задача обучения),</w:t>
      </w:r>
      <w:r w:rsidRPr="004E6331">
        <w:rPr>
          <w:spacing w:val="1"/>
          <w:sz w:val="24"/>
          <w:szCs w:val="24"/>
        </w:rPr>
        <w:t xml:space="preserve"> </w:t>
      </w:r>
      <w:r w:rsidRPr="004E6331">
        <w:rPr>
          <w:sz w:val="24"/>
          <w:szCs w:val="24"/>
        </w:rPr>
        <w:t>который</w:t>
      </w:r>
      <w:r w:rsidRPr="004E6331">
        <w:rPr>
          <w:spacing w:val="1"/>
          <w:sz w:val="24"/>
          <w:szCs w:val="24"/>
        </w:rPr>
        <w:t xml:space="preserve"> </w:t>
      </w:r>
      <w:r w:rsidRPr="004E6331">
        <w:rPr>
          <w:sz w:val="24"/>
          <w:szCs w:val="24"/>
        </w:rPr>
        <w:t>нужно</w:t>
      </w:r>
      <w:r w:rsidRPr="004E6331">
        <w:rPr>
          <w:spacing w:val="1"/>
          <w:sz w:val="24"/>
          <w:szCs w:val="24"/>
        </w:rPr>
        <w:t xml:space="preserve"> </w:t>
      </w:r>
      <w:r w:rsidRPr="004E6331">
        <w:rPr>
          <w:sz w:val="24"/>
          <w:szCs w:val="24"/>
        </w:rPr>
        <w:t>начинать</w:t>
      </w:r>
      <w:r w:rsidRPr="004E6331">
        <w:rPr>
          <w:spacing w:val="1"/>
          <w:sz w:val="24"/>
          <w:szCs w:val="24"/>
        </w:rPr>
        <w:t xml:space="preserve"> </w:t>
      </w:r>
      <w:r w:rsidRPr="004E6331">
        <w:rPr>
          <w:sz w:val="24"/>
          <w:szCs w:val="24"/>
        </w:rPr>
        <w:t>по</w:t>
      </w:r>
      <w:r w:rsidRPr="004E6331">
        <w:rPr>
          <w:spacing w:val="1"/>
          <w:sz w:val="24"/>
          <w:szCs w:val="24"/>
        </w:rPr>
        <w:t xml:space="preserve"> </w:t>
      </w:r>
      <w:r w:rsidRPr="004E6331">
        <w:rPr>
          <w:sz w:val="24"/>
          <w:szCs w:val="24"/>
        </w:rPr>
        <w:t>возможности</w:t>
      </w:r>
      <w:r w:rsidRPr="004E6331">
        <w:rPr>
          <w:spacing w:val="1"/>
          <w:sz w:val="24"/>
          <w:szCs w:val="24"/>
        </w:rPr>
        <w:t xml:space="preserve"> </w:t>
      </w:r>
      <w:r w:rsidRPr="004E6331">
        <w:rPr>
          <w:sz w:val="24"/>
          <w:szCs w:val="24"/>
        </w:rPr>
        <w:t>раньше;</w:t>
      </w:r>
      <w:r w:rsidRPr="004E6331">
        <w:rPr>
          <w:spacing w:val="1"/>
          <w:sz w:val="24"/>
          <w:szCs w:val="24"/>
        </w:rPr>
        <w:t xml:space="preserve"> </w:t>
      </w:r>
      <w:r w:rsidRPr="004E6331">
        <w:rPr>
          <w:sz w:val="24"/>
          <w:szCs w:val="24"/>
        </w:rPr>
        <w:t>это</w:t>
      </w:r>
      <w:r w:rsidRPr="004E6331">
        <w:rPr>
          <w:spacing w:val="1"/>
          <w:sz w:val="24"/>
          <w:szCs w:val="24"/>
        </w:rPr>
        <w:t xml:space="preserve"> </w:t>
      </w:r>
      <w:r w:rsidRPr="004E6331">
        <w:rPr>
          <w:sz w:val="24"/>
          <w:szCs w:val="24"/>
        </w:rPr>
        <w:t>также</w:t>
      </w:r>
      <w:r w:rsidRPr="004E6331">
        <w:rPr>
          <w:spacing w:val="1"/>
          <w:sz w:val="24"/>
          <w:szCs w:val="24"/>
        </w:rPr>
        <w:t xml:space="preserve"> </w:t>
      </w:r>
      <w:r w:rsidRPr="004E6331">
        <w:rPr>
          <w:sz w:val="24"/>
          <w:szCs w:val="24"/>
        </w:rPr>
        <w:t>является</w:t>
      </w:r>
      <w:r w:rsidRPr="004E6331">
        <w:rPr>
          <w:spacing w:val="1"/>
          <w:sz w:val="24"/>
          <w:szCs w:val="24"/>
        </w:rPr>
        <w:t xml:space="preserve"> </w:t>
      </w:r>
      <w:r w:rsidRPr="004E6331">
        <w:rPr>
          <w:sz w:val="24"/>
          <w:szCs w:val="24"/>
        </w:rPr>
        <w:t>профилактикой</w:t>
      </w:r>
      <w:r w:rsidRPr="004E6331">
        <w:rPr>
          <w:spacing w:val="19"/>
          <w:sz w:val="24"/>
          <w:szCs w:val="24"/>
        </w:rPr>
        <w:t xml:space="preserve"> </w:t>
      </w:r>
      <w:r w:rsidRPr="004E6331">
        <w:rPr>
          <w:sz w:val="24"/>
          <w:szCs w:val="24"/>
        </w:rPr>
        <w:t>«побуквенного</w:t>
      </w:r>
      <w:r w:rsidRPr="004E6331">
        <w:rPr>
          <w:spacing w:val="17"/>
          <w:sz w:val="24"/>
          <w:szCs w:val="24"/>
        </w:rPr>
        <w:t xml:space="preserve"> </w:t>
      </w:r>
      <w:r w:rsidRPr="004E6331">
        <w:rPr>
          <w:sz w:val="24"/>
          <w:szCs w:val="24"/>
        </w:rPr>
        <w:t>письма»</w:t>
      </w:r>
      <w:r w:rsidRPr="004E6331">
        <w:rPr>
          <w:spacing w:val="17"/>
          <w:sz w:val="24"/>
          <w:szCs w:val="24"/>
        </w:rPr>
        <w:t xml:space="preserve"> </w:t>
      </w:r>
      <w:r w:rsidRPr="004E6331">
        <w:rPr>
          <w:sz w:val="24"/>
          <w:szCs w:val="24"/>
        </w:rPr>
        <w:t>(оно</w:t>
      </w:r>
      <w:r w:rsidRPr="004E6331">
        <w:rPr>
          <w:spacing w:val="19"/>
          <w:sz w:val="24"/>
          <w:szCs w:val="24"/>
        </w:rPr>
        <w:t xml:space="preserve"> </w:t>
      </w:r>
      <w:r w:rsidRPr="004E6331">
        <w:rPr>
          <w:sz w:val="24"/>
          <w:szCs w:val="24"/>
        </w:rPr>
        <w:t>не</w:t>
      </w:r>
      <w:r w:rsidRPr="004E6331">
        <w:rPr>
          <w:spacing w:val="16"/>
          <w:sz w:val="24"/>
          <w:szCs w:val="24"/>
        </w:rPr>
        <w:t xml:space="preserve"> </w:t>
      </w:r>
      <w:r w:rsidRPr="004E6331">
        <w:rPr>
          <w:sz w:val="24"/>
          <w:szCs w:val="24"/>
        </w:rPr>
        <w:t>столь</w:t>
      </w:r>
      <w:r w:rsidRPr="004E6331">
        <w:rPr>
          <w:spacing w:val="17"/>
          <w:sz w:val="24"/>
          <w:szCs w:val="24"/>
        </w:rPr>
        <w:t xml:space="preserve"> </w:t>
      </w:r>
      <w:r w:rsidRPr="004E6331">
        <w:rPr>
          <w:sz w:val="24"/>
          <w:szCs w:val="24"/>
        </w:rPr>
        <w:t>нежелательно,</w:t>
      </w:r>
      <w:r w:rsidRPr="004E6331">
        <w:rPr>
          <w:spacing w:val="18"/>
          <w:sz w:val="24"/>
          <w:szCs w:val="24"/>
        </w:rPr>
        <w:t xml:space="preserve"> </w:t>
      </w:r>
      <w:r w:rsidRPr="004E6331">
        <w:rPr>
          <w:sz w:val="24"/>
          <w:szCs w:val="24"/>
        </w:rPr>
        <w:t>как</w:t>
      </w:r>
    </w:p>
    <w:p w:rsidR="00013B0D" w:rsidRPr="004E6331" w:rsidRDefault="00B21FA5" w:rsidP="00952727">
      <w:pPr>
        <w:pStyle w:val="a3"/>
        <w:ind w:left="0" w:firstLine="709"/>
        <w:rPr>
          <w:sz w:val="24"/>
          <w:szCs w:val="24"/>
        </w:rPr>
      </w:pPr>
      <w:r w:rsidRPr="004E6331">
        <w:rPr>
          <w:sz w:val="24"/>
          <w:szCs w:val="24"/>
        </w:rPr>
        <w:t>«побуквенное</w:t>
      </w:r>
      <w:r w:rsidRPr="004E6331">
        <w:rPr>
          <w:spacing w:val="1"/>
          <w:sz w:val="24"/>
          <w:szCs w:val="24"/>
        </w:rPr>
        <w:t xml:space="preserve"> </w:t>
      </w:r>
      <w:r w:rsidRPr="004E6331">
        <w:rPr>
          <w:sz w:val="24"/>
          <w:szCs w:val="24"/>
        </w:rPr>
        <w:t>чтение»,</w:t>
      </w:r>
      <w:r w:rsidRPr="004E6331">
        <w:rPr>
          <w:spacing w:val="1"/>
          <w:sz w:val="24"/>
          <w:szCs w:val="24"/>
        </w:rPr>
        <w:t xml:space="preserve"> </w:t>
      </w:r>
      <w:r w:rsidRPr="004E6331">
        <w:rPr>
          <w:sz w:val="24"/>
          <w:szCs w:val="24"/>
        </w:rPr>
        <w:t>но</w:t>
      </w:r>
      <w:r w:rsidRPr="004E6331">
        <w:rPr>
          <w:spacing w:val="1"/>
          <w:sz w:val="24"/>
          <w:szCs w:val="24"/>
        </w:rPr>
        <w:t xml:space="preserve"> </w:t>
      </w:r>
      <w:r w:rsidRPr="004E6331">
        <w:rPr>
          <w:sz w:val="24"/>
          <w:szCs w:val="24"/>
        </w:rPr>
        <w:t>его</w:t>
      </w:r>
      <w:r w:rsidRPr="004E6331">
        <w:rPr>
          <w:spacing w:val="1"/>
          <w:sz w:val="24"/>
          <w:szCs w:val="24"/>
        </w:rPr>
        <w:t xml:space="preserve"> </w:t>
      </w:r>
      <w:r w:rsidRPr="004E6331">
        <w:rPr>
          <w:sz w:val="24"/>
          <w:szCs w:val="24"/>
        </w:rPr>
        <w:t>негативный</w:t>
      </w:r>
      <w:r w:rsidRPr="004E6331">
        <w:rPr>
          <w:spacing w:val="1"/>
          <w:sz w:val="24"/>
          <w:szCs w:val="24"/>
        </w:rPr>
        <w:t xml:space="preserve"> </w:t>
      </w:r>
      <w:r w:rsidRPr="004E6331">
        <w:rPr>
          <w:sz w:val="24"/>
          <w:szCs w:val="24"/>
        </w:rPr>
        <w:t>эффект</w:t>
      </w:r>
      <w:r w:rsidRPr="004E6331">
        <w:rPr>
          <w:spacing w:val="1"/>
          <w:sz w:val="24"/>
          <w:szCs w:val="24"/>
        </w:rPr>
        <w:t xml:space="preserve"> </w:t>
      </w:r>
      <w:r w:rsidRPr="004E6331">
        <w:rPr>
          <w:sz w:val="24"/>
          <w:szCs w:val="24"/>
        </w:rPr>
        <w:t>все</w:t>
      </w:r>
      <w:r w:rsidRPr="004E6331">
        <w:rPr>
          <w:spacing w:val="1"/>
          <w:sz w:val="24"/>
          <w:szCs w:val="24"/>
        </w:rPr>
        <w:t xml:space="preserve"> </w:t>
      </w:r>
      <w:r w:rsidRPr="004E6331">
        <w:rPr>
          <w:sz w:val="24"/>
          <w:szCs w:val="24"/>
        </w:rPr>
        <w:t>же</w:t>
      </w:r>
      <w:r w:rsidRPr="004E6331">
        <w:rPr>
          <w:spacing w:val="1"/>
          <w:sz w:val="24"/>
          <w:szCs w:val="24"/>
        </w:rPr>
        <w:t xml:space="preserve"> </w:t>
      </w:r>
      <w:r w:rsidRPr="004E6331">
        <w:rPr>
          <w:sz w:val="24"/>
          <w:szCs w:val="24"/>
        </w:rPr>
        <w:t>существует),</w:t>
      </w:r>
      <w:r w:rsidRPr="004E6331">
        <w:rPr>
          <w:spacing w:val="1"/>
          <w:sz w:val="24"/>
          <w:szCs w:val="24"/>
        </w:rPr>
        <w:t xml:space="preserve"> </w:t>
      </w:r>
      <w:r w:rsidRPr="004E6331">
        <w:rPr>
          <w:sz w:val="24"/>
          <w:szCs w:val="24"/>
        </w:rPr>
        <w:t>которое</w:t>
      </w:r>
      <w:r w:rsidRPr="004E6331">
        <w:rPr>
          <w:spacing w:val="1"/>
          <w:sz w:val="24"/>
          <w:szCs w:val="24"/>
        </w:rPr>
        <w:t xml:space="preserve"> </w:t>
      </w:r>
      <w:r w:rsidRPr="004E6331">
        <w:rPr>
          <w:sz w:val="24"/>
          <w:szCs w:val="24"/>
        </w:rPr>
        <w:t>мешает</w:t>
      </w:r>
      <w:r w:rsidRPr="004E6331">
        <w:rPr>
          <w:spacing w:val="1"/>
          <w:sz w:val="24"/>
          <w:szCs w:val="24"/>
        </w:rPr>
        <w:t xml:space="preserve"> </w:t>
      </w:r>
      <w:r w:rsidRPr="004E6331">
        <w:rPr>
          <w:sz w:val="24"/>
          <w:szCs w:val="24"/>
        </w:rPr>
        <w:t>удерживать</w:t>
      </w:r>
      <w:r w:rsidRPr="004E6331">
        <w:rPr>
          <w:spacing w:val="1"/>
          <w:sz w:val="24"/>
          <w:szCs w:val="24"/>
        </w:rPr>
        <w:t xml:space="preserve"> </w:t>
      </w:r>
      <w:r w:rsidRPr="004E6331">
        <w:rPr>
          <w:sz w:val="24"/>
          <w:szCs w:val="24"/>
        </w:rPr>
        <w:t>смысл</w:t>
      </w:r>
      <w:r w:rsidRPr="004E6331">
        <w:rPr>
          <w:spacing w:val="1"/>
          <w:sz w:val="24"/>
          <w:szCs w:val="24"/>
        </w:rPr>
        <w:t xml:space="preserve"> </w:t>
      </w:r>
      <w:r w:rsidRPr="004E6331">
        <w:rPr>
          <w:sz w:val="24"/>
          <w:szCs w:val="24"/>
        </w:rPr>
        <w:t>написанного</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делает</w:t>
      </w:r>
      <w:r w:rsidRPr="004E6331">
        <w:rPr>
          <w:spacing w:val="1"/>
          <w:sz w:val="24"/>
          <w:szCs w:val="24"/>
        </w:rPr>
        <w:t xml:space="preserve"> </w:t>
      </w:r>
      <w:r w:rsidRPr="004E6331">
        <w:rPr>
          <w:sz w:val="24"/>
          <w:szCs w:val="24"/>
        </w:rPr>
        <w:t>навык</w:t>
      </w:r>
      <w:r w:rsidRPr="004E6331">
        <w:rPr>
          <w:spacing w:val="1"/>
          <w:sz w:val="24"/>
          <w:szCs w:val="24"/>
        </w:rPr>
        <w:t xml:space="preserve"> </w:t>
      </w:r>
      <w:r w:rsidRPr="004E6331">
        <w:rPr>
          <w:sz w:val="24"/>
          <w:szCs w:val="24"/>
        </w:rPr>
        <w:t>более</w:t>
      </w:r>
      <w:r w:rsidRPr="004E6331">
        <w:rPr>
          <w:spacing w:val="1"/>
          <w:sz w:val="24"/>
          <w:szCs w:val="24"/>
        </w:rPr>
        <w:t xml:space="preserve"> </w:t>
      </w:r>
      <w:r w:rsidRPr="004E6331">
        <w:rPr>
          <w:sz w:val="24"/>
          <w:szCs w:val="24"/>
        </w:rPr>
        <w:t>формальным.</w:t>
      </w:r>
    </w:p>
    <w:p w:rsidR="00013B0D" w:rsidRPr="004E6331" w:rsidRDefault="00B21FA5" w:rsidP="00952727">
      <w:pPr>
        <w:pStyle w:val="a3"/>
        <w:ind w:left="0" w:firstLine="709"/>
        <w:rPr>
          <w:sz w:val="24"/>
          <w:szCs w:val="24"/>
        </w:rPr>
      </w:pPr>
      <w:r w:rsidRPr="004E6331">
        <w:rPr>
          <w:sz w:val="24"/>
          <w:szCs w:val="24"/>
        </w:rPr>
        <w:t>Обучение</w:t>
      </w:r>
      <w:r w:rsidRPr="004E6331">
        <w:rPr>
          <w:spacing w:val="1"/>
          <w:sz w:val="24"/>
          <w:szCs w:val="24"/>
        </w:rPr>
        <w:t xml:space="preserve"> </w:t>
      </w:r>
      <w:r w:rsidRPr="004E6331">
        <w:rPr>
          <w:sz w:val="24"/>
          <w:szCs w:val="24"/>
        </w:rPr>
        <w:t>детей</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РАС</w:t>
      </w:r>
      <w:r w:rsidRPr="004E6331">
        <w:rPr>
          <w:spacing w:val="1"/>
          <w:sz w:val="24"/>
          <w:szCs w:val="24"/>
        </w:rPr>
        <w:t xml:space="preserve"> </w:t>
      </w:r>
      <w:r w:rsidRPr="004E6331">
        <w:rPr>
          <w:sz w:val="24"/>
          <w:szCs w:val="24"/>
        </w:rPr>
        <w:t>написанию</w:t>
      </w:r>
      <w:r w:rsidRPr="004E6331">
        <w:rPr>
          <w:spacing w:val="1"/>
          <w:sz w:val="24"/>
          <w:szCs w:val="24"/>
        </w:rPr>
        <w:t xml:space="preserve"> </w:t>
      </w:r>
      <w:r w:rsidRPr="004E6331">
        <w:rPr>
          <w:sz w:val="24"/>
          <w:szCs w:val="24"/>
        </w:rPr>
        <w:t>письменных</w:t>
      </w:r>
      <w:r w:rsidRPr="004E6331">
        <w:rPr>
          <w:spacing w:val="1"/>
          <w:sz w:val="24"/>
          <w:szCs w:val="24"/>
        </w:rPr>
        <w:t xml:space="preserve"> </w:t>
      </w:r>
      <w:r w:rsidRPr="004E6331">
        <w:rPr>
          <w:sz w:val="24"/>
          <w:szCs w:val="24"/>
        </w:rPr>
        <w:t>букв</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технике</w:t>
      </w:r>
      <w:r w:rsidRPr="004E6331">
        <w:rPr>
          <w:spacing w:val="1"/>
          <w:sz w:val="24"/>
          <w:szCs w:val="24"/>
        </w:rPr>
        <w:t xml:space="preserve"> </w:t>
      </w:r>
      <w:r w:rsidRPr="004E6331">
        <w:rPr>
          <w:sz w:val="24"/>
          <w:szCs w:val="24"/>
        </w:rPr>
        <w:t>безотрывного</w:t>
      </w:r>
      <w:r w:rsidRPr="004E6331">
        <w:rPr>
          <w:spacing w:val="1"/>
          <w:sz w:val="24"/>
          <w:szCs w:val="24"/>
        </w:rPr>
        <w:t xml:space="preserve"> </w:t>
      </w:r>
      <w:r w:rsidRPr="004E6331">
        <w:rPr>
          <w:sz w:val="24"/>
          <w:szCs w:val="24"/>
        </w:rPr>
        <w:t>письма</w:t>
      </w:r>
      <w:r w:rsidRPr="004E6331">
        <w:rPr>
          <w:spacing w:val="1"/>
          <w:sz w:val="24"/>
          <w:szCs w:val="24"/>
        </w:rPr>
        <w:t xml:space="preserve"> </w:t>
      </w:r>
      <w:r w:rsidRPr="004E6331">
        <w:rPr>
          <w:sz w:val="24"/>
          <w:szCs w:val="24"/>
        </w:rPr>
        <w:t>осуществляется</w:t>
      </w:r>
      <w:r w:rsidRPr="004E6331">
        <w:rPr>
          <w:spacing w:val="1"/>
          <w:sz w:val="24"/>
          <w:szCs w:val="24"/>
        </w:rPr>
        <w:t xml:space="preserve"> </w:t>
      </w:r>
      <w:r w:rsidRPr="004E6331">
        <w:rPr>
          <w:sz w:val="24"/>
          <w:szCs w:val="24"/>
        </w:rPr>
        <w:t>специалистами,</w:t>
      </w:r>
      <w:r w:rsidRPr="004E6331">
        <w:rPr>
          <w:spacing w:val="1"/>
          <w:sz w:val="24"/>
          <w:szCs w:val="24"/>
        </w:rPr>
        <w:t xml:space="preserve"> </w:t>
      </w:r>
      <w:r w:rsidRPr="004E6331">
        <w:rPr>
          <w:sz w:val="24"/>
          <w:szCs w:val="24"/>
        </w:rPr>
        <w:t>имеющими</w:t>
      </w:r>
      <w:r w:rsidRPr="004E6331">
        <w:rPr>
          <w:spacing w:val="-67"/>
          <w:sz w:val="24"/>
          <w:szCs w:val="24"/>
        </w:rPr>
        <w:t xml:space="preserve"> </w:t>
      </w:r>
      <w:r w:rsidRPr="004E6331">
        <w:rPr>
          <w:sz w:val="24"/>
          <w:szCs w:val="24"/>
        </w:rPr>
        <w:t>соответствующую профессиональную подготовку и владеющими методикой</w:t>
      </w:r>
      <w:r w:rsidRPr="004E6331">
        <w:rPr>
          <w:spacing w:val="1"/>
          <w:sz w:val="24"/>
          <w:szCs w:val="24"/>
        </w:rPr>
        <w:t xml:space="preserve"> </w:t>
      </w:r>
      <w:r w:rsidRPr="004E6331">
        <w:rPr>
          <w:sz w:val="24"/>
          <w:szCs w:val="24"/>
        </w:rPr>
        <w:t>обучения</w:t>
      </w:r>
      <w:r w:rsidRPr="004E6331">
        <w:rPr>
          <w:spacing w:val="-1"/>
          <w:sz w:val="24"/>
          <w:szCs w:val="24"/>
        </w:rPr>
        <w:t xml:space="preserve"> </w:t>
      </w:r>
      <w:r w:rsidRPr="004E6331">
        <w:rPr>
          <w:sz w:val="24"/>
          <w:szCs w:val="24"/>
        </w:rPr>
        <w:t>написанию</w:t>
      </w:r>
      <w:r w:rsidRPr="004E6331">
        <w:rPr>
          <w:spacing w:val="-2"/>
          <w:sz w:val="24"/>
          <w:szCs w:val="24"/>
        </w:rPr>
        <w:t xml:space="preserve"> </w:t>
      </w:r>
      <w:r w:rsidRPr="004E6331">
        <w:rPr>
          <w:sz w:val="24"/>
          <w:szCs w:val="24"/>
        </w:rPr>
        <w:t>письменных</w:t>
      </w:r>
      <w:r w:rsidRPr="004E6331">
        <w:rPr>
          <w:spacing w:val="-1"/>
          <w:sz w:val="24"/>
          <w:szCs w:val="24"/>
        </w:rPr>
        <w:t xml:space="preserve"> </w:t>
      </w:r>
      <w:r w:rsidRPr="004E6331">
        <w:rPr>
          <w:sz w:val="24"/>
          <w:szCs w:val="24"/>
        </w:rPr>
        <w:t>букв</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технике</w:t>
      </w:r>
      <w:r w:rsidRPr="004E6331">
        <w:rPr>
          <w:spacing w:val="-1"/>
          <w:sz w:val="24"/>
          <w:szCs w:val="24"/>
        </w:rPr>
        <w:t xml:space="preserve"> </w:t>
      </w:r>
      <w:r w:rsidRPr="004E6331">
        <w:rPr>
          <w:sz w:val="24"/>
          <w:szCs w:val="24"/>
        </w:rPr>
        <w:t>безотрывного письма.</w:t>
      </w:r>
    </w:p>
    <w:p w:rsidR="00013B0D" w:rsidRPr="004E6331" w:rsidRDefault="00B21FA5" w:rsidP="00952727">
      <w:pPr>
        <w:pStyle w:val="a3"/>
        <w:ind w:left="0" w:firstLine="709"/>
        <w:rPr>
          <w:sz w:val="24"/>
          <w:szCs w:val="24"/>
        </w:rPr>
      </w:pPr>
      <w:r w:rsidRPr="004E6331">
        <w:rPr>
          <w:sz w:val="24"/>
          <w:szCs w:val="24"/>
        </w:rPr>
        <w:t>Нельзя не остановиться еще на одном моменте, на который часто не</w:t>
      </w:r>
      <w:r w:rsidRPr="004E6331">
        <w:rPr>
          <w:spacing w:val="1"/>
          <w:sz w:val="24"/>
          <w:szCs w:val="24"/>
        </w:rPr>
        <w:t xml:space="preserve"> </w:t>
      </w:r>
      <w:r w:rsidRPr="004E6331">
        <w:rPr>
          <w:sz w:val="24"/>
          <w:szCs w:val="24"/>
        </w:rPr>
        <w:t>обращают достаточного внимания: впервые начиная при обучении письму</w:t>
      </w:r>
      <w:r w:rsidRPr="004E6331">
        <w:rPr>
          <w:spacing w:val="1"/>
          <w:sz w:val="24"/>
          <w:szCs w:val="24"/>
        </w:rPr>
        <w:t xml:space="preserve"> </w:t>
      </w:r>
      <w:r w:rsidRPr="004E6331">
        <w:rPr>
          <w:sz w:val="24"/>
          <w:szCs w:val="24"/>
        </w:rPr>
        <w:t>работу в тетради, следует с самого начала добиваться точного выполнения</w:t>
      </w:r>
      <w:r w:rsidRPr="004E6331">
        <w:rPr>
          <w:spacing w:val="1"/>
          <w:sz w:val="24"/>
          <w:szCs w:val="24"/>
        </w:rPr>
        <w:t xml:space="preserve"> </w:t>
      </w:r>
      <w:r w:rsidRPr="004E6331">
        <w:rPr>
          <w:sz w:val="24"/>
          <w:szCs w:val="24"/>
        </w:rPr>
        <w:t>правил оформления письменной работы: поля, красная строка, где принято</w:t>
      </w:r>
      <w:r w:rsidRPr="004E6331">
        <w:rPr>
          <w:spacing w:val="1"/>
          <w:sz w:val="24"/>
          <w:szCs w:val="24"/>
        </w:rPr>
        <w:t xml:space="preserve"> </w:t>
      </w:r>
      <w:r w:rsidRPr="004E6331">
        <w:rPr>
          <w:sz w:val="24"/>
          <w:szCs w:val="24"/>
        </w:rPr>
        <w:t>пропускать</w:t>
      </w:r>
      <w:r w:rsidRPr="004E6331">
        <w:rPr>
          <w:spacing w:val="1"/>
          <w:sz w:val="24"/>
          <w:szCs w:val="24"/>
        </w:rPr>
        <w:t xml:space="preserve"> </w:t>
      </w:r>
      <w:r w:rsidRPr="004E6331">
        <w:rPr>
          <w:sz w:val="24"/>
          <w:szCs w:val="24"/>
        </w:rPr>
        <w:t>строку,</w:t>
      </w:r>
      <w:r w:rsidRPr="004E6331">
        <w:rPr>
          <w:spacing w:val="1"/>
          <w:sz w:val="24"/>
          <w:szCs w:val="24"/>
        </w:rPr>
        <w:t xml:space="preserve"> </w:t>
      </w:r>
      <w:r w:rsidRPr="004E6331">
        <w:rPr>
          <w:sz w:val="24"/>
          <w:szCs w:val="24"/>
        </w:rPr>
        <w:t>правила</w:t>
      </w:r>
      <w:r w:rsidRPr="004E6331">
        <w:rPr>
          <w:spacing w:val="1"/>
          <w:sz w:val="24"/>
          <w:szCs w:val="24"/>
        </w:rPr>
        <w:t xml:space="preserve"> </w:t>
      </w:r>
      <w:r w:rsidRPr="004E6331">
        <w:rPr>
          <w:sz w:val="24"/>
          <w:szCs w:val="24"/>
        </w:rPr>
        <w:t>исправления</w:t>
      </w:r>
      <w:r w:rsidRPr="004E6331">
        <w:rPr>
          <w:spacing w:val="1"/>
          <w:sz w:val="24"/>
          <w:szCs w:val="24"/>
        </w:rPr>
        <w:t xml:space="preserve"> </w:t>
      </w:r>
      <w:r w:rsidRPr="004E6331">
        <w:rPr>
          <w:sz w:val="24"/>
          <w:szCs w:val="24"/>
        </w:rPr>
        <w:t>ошибок</w:t>
      </w:r>
      <w:r w:rsidRPr="004E6331">
        <w:rPr>
          <w:spacing w:val="1"/>
          <w:sz w:val="24"/>
          <w:szCs w:val="24"/>
        </w:rPr>
        <w:t xml:space="preserve"> </w:t>
      </w:r>
      <w:r w:rsidRPr="004E6331">
        <w:rPr>
          <w:sz w:val="24"/>
          <w:szCs w:val="24"/>
        </w:rPr>
        <w:t>написания</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т.д.</w:t>
      </w:r>
      <w:r w:rsidRPr="004E6331">
        <w:rPr>
          <w:spacing w:val="1"/>
          <w:sz w:val="24"/>
          <w:szCs w:val="24"/>
        </w:rPr>
        <w:t xml:space="preserve"> </w:t>
      </w:r>
      <w:r w:rsidRPr="004E6331">
        <w:rPr>
          <w:sz w:val="24"/>
          <w:szCs w:val="24"/>
        </w:rPr>
        <w:t>Если</w:t>
      </w:r>
      <w:r w:rsidRPr="004E6331">
        <w:rPr>
          <w:spacing w:val="1"/>
          <w:sz w:val="24"/>
          <w:szCs w:val="24"/>
        </w:rPr>
        <w:t xml:space="preserve"> </w:t>
      </w:r>
      <w:r w:rsidRPr="004E6331">
        <w:rPr>
          <w:sz w:val="24"/>
          <w:szCs w:val="24"/>
        </w:rPr>
        <w:t>ребенок с аутизмом усвоит эти правила, закрепит их</w:t>
      </w:r>
      <w:r w:rsidRPr="004E6331">
        <w:rPr>
          <w:spacing w:val="1"/>
          <w:sz w:val="24"/>
          <w:szCs w:val="24"/>
        </w:rPr>
        <w:t xml:space="preserve"> </w:t>
      </w:r>
      <w:r w:rsidRPr="004E6331">
        <w:rPr>
          <w:sz w:val="24"/>
          <w:szCs w:val="24"/>
        </w:rPr>
        <w:t>как</w:t>
      </w:r>
      <w:r w:rsidRPr="004E6331">
        <w:rPr>
          <w:spacing w:val="1"/>
          <w:sz w:val="24"/>
          <w:szCs w:val="24"/>
        </w:rPr>
        <w:t xml:space="preserve"> </w:t>
      </w:r>
      <w:r w:rsidRPr="004E6331">
        <w:rPr>
          <w:sz w:val="24"/>
          <w:szCs w:val="24"/>
        </w:rPr>
        <w:t>стереотип, то в</w:t>
      </w:r>
      <w:r w:rsidRPr="004E6331">
        <w:rPr>
          <w:spacing w:val="1"/>
          <w:sz w:val="24"/>
          <w:szCs w:val="24"/>
        </w:rPr>
        <w:t xml:space="preserve"> </w:t>
      </w:r>
      <w:r w:rsidRPr="004E6331">
        <w:rPr>
          <w:sz w:val="24"/>
          <w:szCs w:val="24"/>
        </w:rPr>
        <w:t>дальнейшем</w:t>
      </w:r>
      <w:r w:rsidRPr="004E6331">
        <w:rPr>
          <w:spacing w:val="-2"/>
          <w:sz w:val="24"/>
          <w:szCs w:val="24"/>
        </w:rPr>
        <w:t xml:space="preserve"> </w:t>
      </w:r>
      <w:r w:rsidRPr="004E6331">
        <w:rPr>
          <w:sz w:val="24"/>
          <w:szCs w:val="24"/>
        </w:rPr>
        <w:t>это во</w:t>
      </w:r>
      <w:r w:rsidRPr="004E6331">
        <w:rPr>
          <w:spacing w:val="-4"/>
          <w:sz w:val="24"/>
          <w:szCs w:val="24"/>
        </w:rPr>
        <w:t xml:space="preserve"> </w:t>
      </w:r>
      <w:r w:rsidRPr="004E6331">
        <w:rPr>
          <w:sz w:val="24"/>
          <w:szCs w:val="24"/>
        </w:rPr>
        <w:t>многом</w:t>
      </w:r>
      <w:r w:rsidRPr="004E6331">
        <w:rPr>
          <w:spacing w:val="-5"/>
          <w:sz w:val="24"/>
          <w:szCs w:val="24"/>
        </w:rPr>
        <w:t xml:space="preserve"> </w:t>
      </w:r>
      <w:r w:rsidRPr="004E6331">
        <w:rPr>
          <w:sz w:val="24"/>
          <w:szCs w:val="24"/>
        </w:rPr>
        <w:t>облегчит</w:t>
      </w:r>
      <w:r w:rsidRPr="004E6331">
        <w:rPr>
          <w:spacing w:val="-2"/>
          <w:sz w:val="24"/>
          <w:szCs w:val="24"/>
        </w:rPr>
        <w:t xml:space="preserve"> </w:t>
      </w:r>
      <w:r w:rsidRPr="004E6331">
        <w:rPr>
          <w:sz w:val="24"/>
          <w:szCs w:val="24"/>
        </w:rPr>
        <w:t>ему</w:t>
      </w:r>
      <w:r w:rsidRPr="004E6331">
        <w:rPr>
          <w:spacing w:val="-2"/>
          <w:sz w:val="24"/>
          <w:szCs w:val="24"/>
        </w:rPr>
        <w:t xml:space="preserve"> </w:t>
      </w:r>
      <w:r w:rsidRPr="004E6331">
        <w:rPr>
          <w:sz w:val="24"/>
          <w:szCs w:val="24"/>
        </w:rPr>
        <w:t>выполнение</w:t>
      </w:r>
      <w:r w:rsidRPr="004E6331">
        <w:rPr>
          <w:spacing w:val="-5"/>
          <w:sz w:val="24"/>
          <w:szCs w:val="24"/>
        </w:rPr>
        <w:t xml:space="preserve"> </w:t>
      </w:r>
      <w:r w:rsidRPr="004E6331">
        <w:rPr>
          <w:sz w:val="24"/>
          <w:szCs w:val="24"/>
        </w:rPr>
        <w:t>письменных заданий.</w:t>
      </w:r>
    </w:p>
    <w:p w:rsidR="00013B0D" w:rsidRPr="004E6331" w:rsidRDefault="00B21FA5" w:rsidP="00952727">
      <w:pPr>
        <w:pStyle w:val="2"/>
        <w:spacing w:before="4" w:line="240" w:lineRule="auto"/>
        <w:ind w:left="0" w:firstLine="709"/>
        <w:rPr>
          <w:sz w:val="24"/>
          <w:szCs w:val="24"/>
        </w:rPr>
      </w:pPr>
      <w:r w:rsidRPr="004E6331">
        <w:rPr>
          <w:sz w:val="24"/>
          <w:szCs w:val="24"/>
        </w:rPr>
        <w:t>Обучение</w:t>
      </w:r>
      <w:r w:rsidRPr="004E6331">
        <w:rPr>
          <w:spacing w:val="1"/>
          <w:sz w:val="24"/>
          <w:szCs w:val="24"/>
        </w:rPr>
        <w:t xml:space="preserve"> </w:t>
      </w:r>
      <w:r w:rsidRPr="004E6331">
        <w:rPr>
          <w:sz w:val="24"/>
          <w:szCs w:val="24"/>
        </w:rPr>
        <w:t>детей</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расстройствами</w:t>
      </w:r>
      <w:r w:rsidRPr="004E6331">
        <w:rPr>
          <w:spacing w:val="1"/>
          <w:sz w:val="24"/>
          <w:szCs w:val="24"/>
        </w:rPr>
        <w:t xml:space="preserve"> </w:t>
      </w:r>
      <w:r w:rsidRPr="004E6331">
        <w:rPr>
          <w:sz w:val="24"/>
          <w:szCs w:val="24"/>
        </w:rPr>
        <w:t>аутистического</w:t>
      </w:r>
      <w:r w:rsidRPr="004E6331">
        <w:rPr>
          <w:spacing w:val="1"/>
          <w:sz w:val="24"/>
          <w:szCs w:val="24"/>
        </w:rPr>
        <w:t xml:space="preserve"> </w:t>
      </w:r>
      <w:r w:rsidRPr="004E6331">
        <w:rPr>
          <w:sz w:val="24"/>
          <w:szCs w:val="24"/>
        </w:rPr>
        <w:t>спектра</w:t>
      </w:r>
      <w:r w:rsidRPr="004E6331">
        <w:rPr>
          <w:spacing w:val="1"/>
          <w:sz w:val="24"/>
          <w:szCs w:val="24"/>
        </w:rPr>
        <w:t xml:space="preserve"> </w:t>
      </w:r>
      <w:r w:rsidRPr="004E6331">
        <w:rPr>
          <w:sz w:val="24"/>
          <w:szCs w:val="24"/>
        </w:rPr>
        <w:t>основам</w:t>
      </w:r>
      <w:r w:rsidRPr="004E6331">
        <w:rPr>
          <w:spacing w:val="-1"/>
          <w:sz w:val="24"/>
          <w:szCs w:val="24"/>
        </w:rPr>
        <w:t xml:space="preserve"> </w:t>
      </w:r>
      <w:r w:rsidRPr="004E6331">
        <w:rPr>
          <w:sz w:val="24"/>
          <w:szCs w:val="24"/>
        </w:rPr>
        <w:t>математических представлений.</w:t>
      </w:r>
    </w:p>
    <w:p w:rsidR="00013B0D" w:rsidRPr="004E6331" w:rsidRDefault="00B21FA5" w:rsidP="00952727">
      <w:pPr>
        <w:pStyle w:val="a3"/>
        <w:ind w:left="0" w:firstLine="709"/>
        <w:rPr>
          <w:sz w:val="24"/>
          <w:szCs w:val="24"/>
        </w:rPr>
      </w:pPr>
      <w:r w:rsidRPr="004E6331">
        <w:rPr>
          <w:sz w:val="24"/>
          <w:szCs w:val="24"/>
        </w:rPr>
        <w:t>Если</w:t>
      </w:r>
      <w:r w:rsidRPr="004E6331">
        <w:rPr>
          <w:spacing w:val="1"/>
          <w:sz w:val="24"/>
          <w:szCs w:val="24"/>
        </w:rPr>
        <w:t xml:space="preserve"> </w:t>
      </w:r>
      <w:r w:rsidRPr="004E6331">
        <w:rPr>
          <w:sz w:val="24"/>
          <w:szCs w:val="24"/>
        </w:rPr>
        <w:t>говорить</w:t>
      </w:r>
      <w:r w:rsidRPr="004E6331">
        <w:rPr>
          <w:spacing w:val="1"/>
          <w:sz w:val="24"/>
          <w:szCs w:val="24"/>
        </w:rPr>
        <w:t xml:space="preserve"> </w:t>
      </w:r>
      <w:r w:rsidRPr="004E6331">
        <w:rPr>
          <w:sz w:val="24"/>
          <w:szCs w:val="24"/>
        </w:rPr>
        <w:t>о</w:t>
      </w:r>
      <w:r w:rsidRPr="004E6331">
        <w:rPr>
          <w:spacing w:val="1"/>
          <w:sz w:val="24"/>
          <w:szCs w:val="24"/>
        </w:rPr>
        <w:t xml:space="preserve"> </w:t>
      </w:r>
      <w:r w:rsidRPr="004E6331">
        <w:rPr>
          <w:sz w:val="24"/>
          <w:szCs w:val="24"/>
        </w:rPr>
        <w:t>наиболее</w:t>
      </w:r>
      <w:r w:rsidRPr="004E6331">
        <w:rPr>
          <w:spacing w:val="1"/>
          <w:sz w:val="24"/>
          <w:szCs w:val="24"/>
        </w:rPr>
        <w:t xml:space="preserve"> </w:t>
      </w:r>
      <w:r w:rsidRPr="004E6331">
        <w:rPr>
          <w:sz w:val="24"/>
          <w:szCs w:val="24"/>
        </w:rPr>
        <w:t>типичных</w:t>
      </w:r>
      <w:r w:rsidRPr="004E6331">
        <w:rPr>
          <w:spacing w:val="1"/>
          <w:sz w:val="24"/>
          <w:szCs w:val="24"/>
        </w:rPr>
        <w:t xml:space="preserve"> </w:t>
      </w:r>
      <w:r w:rsidRPr="004E6331">
        <w:rPr>
          <w:sz w:val="24"/>
          <w:szCs w:val="24"/>
        </w:rPr>
        <w:t>трудностях,</w:t>
      </w:r>
      <w:r w:rsidRPr="004E6331">
        <w:rPr>
          <w:spacing w:val="1"/>
          <w:sz w:val="24"/>
          <w:szCs w:val="24"/>
        </w:rPr>
        <w:t xml:space="preserve"> </w:t>
      </w:r>
      <w:r w:rsidRPr="004E6331">
        <w:rPr>
          <w:sz w:val="24"/>
          <w:szCs w:val="24"/>
        </w:rPr>
        <w:t>то</w:t>
      </w:r>
      <w:r w:rsidRPr="004E6331">
        <w:rPr>
          <w:spacing w:val="1"/>
          <w:sz w:val="24"/>
          <w:szCs w:val="24"/>
        </w:rPr>
        <w:t xml:space="preserve"> </w:t>
      </w:r>
      <w:r w:rsidRPr="004E6331">
        <w:rPr>
          <w:sz w:val="24"/>
          <w:szCs w:val="24"/>
        </w:rPr>
        <w:t>детям</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РАС</w:t>
      </w:r>
      <w:r w:rsidRPr="004E6331">
        <w:rPr>
          <w:spacing w:val="1"/>
          <w:sz w:val="24"/>
          <w:szCs w:val="24"/>
        </w:rPr>
        <w:t xml:space="preserve"> </w:t>
      </w:r>
      <w:r w:rsidRPr="004E6331">
        <w:rPr>
          <w:sz w:val="24"/>
          <w:szCs w:val="24"/>
        </w:rPr>
        <w:t>свойственен</w:t>
      </w:r>
      <w:r w:rsidRPr="004E6331">
        <w:rPr>
          <w:spacing w:val="1"/>
          <w:sz w:val="24"/>
          <w:szCs w:val="24"/>
        </w:rPr>
        <w:t xml:space="preserve"> </w:t>
      </w:r>
      <w:r w:rsidRPr="004E6331">
        <w:rPr>
          <w:sz w:val="24"/>
          <w:szCs w:val="24"/>
        </w:rPr>
        <w:t>неосознанный</w:t>
      </w:r>
      <w:r w:rsidRPr="004E6331">
        <w:rPr>
          <w:spacing w:val="1"/>
          <w:sz w:val="24"/>
          <w:szCs w:val="24"/>
        </w:rPr>
        <w:t xml:space="preserve"> </w:t>
      </w:r>
      <w:r w:rsidRPr="004E6331">
        <w:rPr>
          <w:sz w:val="24"/>
          <w:szCs w:val="24"/>
        </w:rPr>
        <w:t>механический</w:t>
      </w:r>
      <w:r w:rsidRPr="004E6331">
        <w:rPr>
          <w:spacing w:val="1"/>
          <w:sz w:val="24"/>
          <w:szCs w:val="24"/>
        </w:rPr>
        <w:t xml:space="preserve"> </w:t>
      </w:r>
      <w:r w:rsidRPr="004E6331">
        <w:rPr>
          <w:sz w:val="24"/>
          <w:szCs w:val="24"/>
        </w:rPr>
        <w:t>счет</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прямом</w:t>
      </w:r>
      <w:r w:rsidRPr="004E6331">
        <w:rPr>
          <w:spacing w:val="1"/>
          <w:sz w:val="24"/>
          <w:szCs w:val="24"/>
        </w:rPr>
        <w:t xml:space="preserve"> </w:t>
      </w:r>
      <w:r w:rsidRPr="004E6331">
        <w:rPr>
          <w:sz w:val="24"/>
          <w:szCs w:val="24"/>
        </w:rPr>
        <w:t>порядке;</w:t>
      </w:r>
      <w:r w:rsidRPr="004E6331">
        <w:rPr>
          <w:spacing w:val="1"/>
          <w:sz w:val="24"/>
          <w:szCs w:val="24"/>
        </w:rPr>
        <w:t xml:space="preserve"> </w:t>
      </w:r>
      <w:r w:rsidRPr="004E6331">
        <w:rPr>
          <w:sz w:val="24"/>
          <w:szCs w:val="24"/>
        </w:rPr>
        <w:t>несформированность обобщенных представлений о количестве; непонимание</w:t>
      </w:r>
      <w:r w:rsidRPr="004E6331">
        <w:rPr>
          <w:spacing w:val="-67"/>
          <w:sz w:val="24"/>
          <w:szCs w:val="24"/>
        </w:rPr>
        <w:t xml:space="preserve"> </w:t>
      </w:r>
      <w:r w:rsidRPr="004E6331">
        <w:rPr>
          <w:sz w:val="24"/>
          <w:szCs w:val="24"/>
        </w:rPr>
        <w:t>пространственных</w:t>
      </w:r>
      <w:r w:rsidRPr="004E6331">
        <w:rPr>
          <w:spacing w:val="1"/>
          <w:sz w:val="24"/>
          <w:szCs w:val="24"/>
        </w:rPr>
        <w:t xml:space="preserve"> </w:t>
      </w:r>
      <w:r w:rsidRPr="004E6331">
        <w:rPr>
          <w:sz w:val="24"/>
          <w:szCs w:val="24"/>
        </w:rPr>
        <w:t>отношений;</w:t>
      </w:r>
      <w:r w:rsidRPr="004E6331">
        <w:rPr>
          <w:spacing w:val="1"/>
          <w:sz w:val="24"/>
          <w:szCs w:val="24"/>
        </w:rPr>
        <w:t xml:space="preserve"> </w:t>
      </w:r>
      <w:r w:rsidRPr="004E6331">
        <w:rPr>
          <w:sz w:val="24"/>
          <w:szCs w:val="24"/>
        </w:rPr>
        <w:t>затруднения</w:t>
      </w:r>
      <w:r w:rsidRPr="004E6331">
        <w:rPr>
          <w:spacing w:val="1"/>
          <w:sz w:val="24"/>
          <w:szCs w:val="24"/>
        </w:rPr>
        <w:t xml:space="preserve"> </w:t>
      </w:r>
      <w:r w:rsidRPr="004E6331">
        <w:rPr>
          <w:sz w:val="24"/>
          <w:szCs w:val="24"/>
        </w:rPr>
        <w:t>при</w:t>
      </w:r>
      <w:r w:rsidRPr="004E6331">
        <w:rPr>
          <w:spacing w:val="1"/>
          <w:sz w:val="24"/>
          <w:szCs w:val="24"/>
        </w:rPr>
        <w:t xml:space="preserve"> </w:t>
      </w:r>
      <w:r w:rsidRPr="004E6331">
        <w:rPr>
          <w:sz w:val="24"/>
          <w:szCs w:val="24"/>
        </w:rPr>
        <w:t>выполнении</w:t>
      </w:r>
      <w:r w:rsidRPr="004E6331">
        <w:rPr>
          <w:spacing w:val="1"/>
          <w:sz w:val="24"/>
          <w:szCs w:val="24"/>
        </w:rPr>
        <w:t xml:space="preserve"> </w:t>
      </w:r>
      <w:r w:rsidRPr="004E6331">
        <w:rPr>
          <w:sz w:val="24"/>
          <w:szCs w:val="24"/>
        </w:rPr>
        <w:t>заданий</w:t>
      </w:r>
      <w:r w:rsidRPr="004E6331">
        <w:rPr>
          <w:spacing w:val="1"/>
          <w:sz w:val="24"/>
          <w:szCs w:val="24"/>
        </w:rPr>
        <w:t xml:space="preserve"> </w:t>
      </w:r>
      <w:r w:rsidRPr="004E6331">
        <w:rPr>
          <w:sz w:val="24"/>
          <w:szCs w:val="24"/>
        </w:rPr>
        <w:t>по</w:t>
      </w:r>
      <w:r w:rsidRPr="004E6331">
        <w:rPr>
          <w:spacing w:val="1"/>
          <w:sz w:val="24"/>
          <w:szCs w:val="24"/>
        </w:rPr>
        <w:t xml:space="preserve"> </w:t>
      </w:r>
      <w:r w:rsidRPr="004E6331">
        <w:rPr>
          <w:sz w:val="24"/>
          <w:szCs w:val="24"/>
        </w:rPr>
        <w:t>словесной</w:t>
      </w:r>
      <w:r w:rsidRPr="004E6331">
        <w:rPr>
          <w:spacing w:val="1"/>
          <w:sz w:val="24"/>
          <w:szCs w:val="24"/>
        </w:rPr>
        <w:t xml:space="preserve"> </w:t>
      </w:r>
      <w:r w:rsidRPr="004E6331">
        <w:rPr>
          <w:sz w:val="24"/>
          <w:szCs w:val="24"/>
        </w:rPr>
        <w:t>инструкции;</w:t>
      </w:r>
      <w:r w:rsidRPr="004E6331">
        <w:rPr>
          <w:spacing w:val="1"/>
          <w:sz w:val="24"/>
          <w:szCs w:val="24"/>
        </w:rPr>
        <w:t xml:space="preserve"> </w:t>
      </w:r>
      <w:r w:rsidRPr="004E6331">
        <w:rPr>
          <w:sz w:val="24"/>
          <w:szCs w:val="24"/>
        </w:rPr>
        <w:t>стереотипное</w:t>
      </w:r>
      <w:r w:rsidRPr="004E6331">
        <w:rPr>
          <w:spacing w:val="1"/>
          <w:sz w:val="24"/>
          <w:szCs w:val="24"/>
        </w:rPr>
        <w:t xml:space="preserve"> </w:t>
      </w:r>
      <w:r w:rsidRPr="004E6331">
        <w:rPr>
          <w:sz w:val="24"/>
          <w:szCs w:val="24"/>
        </w:rPr>
        <w:t>(без</w:t>
      </w:r>
      <w:r w:rsidRPr="004E6331">
        <w:rPr>
          <w:spacing w:val="1"/>
          <w:sz w:val="24"/>
          <w:szCs w:val="24"/>
        </w:rPr>
        <w:t xml:space="preserve"> </w:t>
      </w:r>
      <w:r w:rsidRPr="004E6331">
        <w:rPr>
          <w:sz w:val="24"/>
          <w:szCs w:val="24"/>
        </w:rPr>
        <w:t>понимания)</w:t>
      </w:r>
      <w:r w:rsidRPr="004E6331">
        <w:rPr>
          <w:spacing w:val="1"/>
          <w:sz w:val="24"/>
          <w:szCs w:val="24"/>
        </w:rPr>
        <w:t xml:space="preserve"> </w:t>
      </w:r>
      <w:r w:rsidRPr="004E6331">
        <w:rPr>
          <w:sz w:val="24"/>
          <w:szCs w:val="24"/>
        </w:rPr>
        <w:t>запоминание</w:t>
      </w:r>
      <w:r w:rsidRPr="004E6331">
        <w:rPr>
          <w:spacing w:val="1"/>
          <w:sz w:val="24"/>
          <w:szCs w:val="24"/>
        </w:rPr>
        <w:t xml:space="preserve"> </w:t>
      </w:r>
      <w:r w:rsidRPr="004E6331">
        <w:rPr>
          <w:sz w:val="24"/>
          <w:szCs w:val="24"/>
        </w:rPr>
        <w:lastRenderedPageBreak/>
        <w:t>математических</w:t>
      </w:r>
      <w:r w:rsidRPr="004E6331">
        <w:rPr>
          <w:spacing w:val="5"/>
          <w:sz w:val="24"/>
          <w:szCs w:val="24"/>
        </w:rPr>
        <w:t xml:space="preserve"> </w:t>
      </w:r>
      <w:r w:rsidRPr="004E6331">
        <w:rPr>
          <w:sz w:val="24"/>
          <w:szCs w:val="24"/>
        </w:rPr>
        <w:t>терминов;</w:t>
      </w:r>
      <w:r w:rsidRPr="004E6331">
        <w:rPr>
          <w:spacing w:val="5"/>
          <w:sz w:val="24"/>
          <w:szCs w:val="24"/>
        </w:rPr>
        <w:t xml:space="preserve"> </w:t>
      </w:r>
      <w:r w:rsidRPr="004E6331">
        <w:rPr>
          <w:sz w:val="24"/>
          <w:szCs w:val="24"/>
        </w:rPr>
        <w:t>трудности</w:t>
      </w:r>
      <w:r w:rsidRPr="004E6331">
        <w:rPr>
          <w:spacing w:val="5"/>
          <w:sz w:val="24"/>
          <w:szCs w:val="24"/>
        </w:rPr>
        <w:t xml:space="preserve"> </w:t>
      </w:r>
      <w:r w:rsidRPr="004E6331">
        <w:rPr>
          <w:sz w:val="24"/>
          <w:szCs w:val="24"/>
        </w:rPr>
        <w:t>понимания</w:t>
      </w:r>
      <w:r w:rsidRPr="004E6331">
        <w:rPr>
          <w:spacing w:val="4"/>
          <w:sz w:val="24"/>
          <w:szCs w:val="24"/>
        </w:rPr>
        <w:t xml:space="preserve"> </w:t>
      </w:r>
      <w:r w:rsidRPr="004E6331">
        <w:rPr>
          <w:sz w:val="24"/>
          <w:szCs w:val="24"/>
        </w:rPr>
        <w:t>смысла</w:t>
      </w:r>
      <w:r w:rsidRPr="004E6331">
        <w:rPr>
          <w:spacing w:val="2"/>
          <w:sz w:val="24"/>
          <w:szCs w:val="24"/>
        </w:rPr>
        <w:t xml:space="preserve"> </w:t>
      </w:r>
      <w:r w:rsidRPr="004E6331">
        <w:rPr>
          <w:sz w:val="24"/>
          <w:szCs w:val="24"/>
        </w:rPr>
        <w:t>даже</w:t>
      </w:r>
      <w:r w:rsidRPr="004E6331">
        <w:rPr>
          <w:spacing w:val="5"/>
          <w:sz w:val="24"/>
          <w:szCs w:val="24"/>
        </w:rPr>
        <w:t xml:space="preserve"> </w:t>
      </w:r>
      <w:r w:rsidRPr="004E6331">
        <w:rPr>
          <w:sz w:val="24"/>
          <w:szCs w:val="24"/>
        </w:rPr>
        <w:t>простых</w:t>
      </w:r>
      <w:r w:rsidRPr="004E6331">
        <w:rPr>
          <w:spacing w:val="5"/>
          <w:sz w:val="24"/>
          <w:szCs w:val="24"/>
        </w:rPr>
        <w:t xml:space="preserve"> </w:t>
      </w:r>
      <w:r w:rsidRPr="004E6331">
        <w:rPr>
          <w:sz w:val="24"/>
          <w:szCs w:val="24"/>
        </w:rPr>
        <w:t>задач</w:t>
      </w:r>
      <w:r w:rsidR="004E6331">
        <w:rPr>
          <w:sz w:val="24"/>
          <w:szCs w:val="24"/>
        </w:rPr>
        <w:t xml:space="preserve"> </w:t>
      </w:r>
      <w:r w:rsidRPr="004E6331">
        <w:rPr>
          <w:sz w:val="24"/>
          <w:szCs w:val="24"/>
        </w:rPr>
        <w:t>в связи с нарушениями речевого развития. Это отчасти объясняет, почему</w:t>
      </w:r>
      <w:r w:rsidRPr="004E6331">
        <w:rPr>
          <w:spacing w:val="1"/>
          <w:sz w:val="24"/>
          <w:szCs w:val="24"/>
        </w:rPr>
        <w:t xml:space="preserve"> </w:t>
      </w:r>
      <w:r w:rsidRPr="004E6331">
        <w:rPr>
          <w:sz w:val="24"/>
          <w:szCs w:val="24"/>
        </w:rPr>
        <w:t>обучение основам математических знаний встречает так много трудностей в</w:t>
      </w:r>
      <w:r w:rsidRPr="004E6331">
        <w:rPr>
          <w:spacing w:val="1"/>
          <w:sz w:val="24"/>
          <w:szCs w:val="24"/>
        </w:rPr>
        <w:t xml:space="preserve"> </w:t>
      </w:r>
      <w:r w:rsidRPr="004E6331">
        <w:rPr>
          <w:sz w:val="24"/>
          <w:szCs w:val="24"/>
        </w:rPr>
        <w:t>пропедевтическом</w:t>
      </w:r>
      <w:r w:rsidRPr="004E6331">
        <w:rPr>
          <w:spacing w:val="-1"/>
          <w:sz w:val="24"/>
          <w:szCs w:val="24"/>
        </w:rPr>
        <w:t xml:space="preserve"> </w:t>
      </w:r>
      <w:r w:rsidRPr="004E6331">
        <w:rPr>
          <w:sz w:val="24"/>
          <w:szCs w:val="24"/>
        </w:rPr>
        <w:t>периоде.</w:t>
      </w:r>
    </w:p>
    <w:p w:rsidR="00013B0D" w:rsidRPr="004E6331" w:rsidRDefault="00B21FA5" w:rsidP="00952727">
      <w:pPr>
        <w:pStyle w:val="a3"/>
        <w:spacing w:before="2"/>
        <w:ind w:left="0" w:firstLine="709"/>
        <w:rPr>
          <w:sz w:val="24"/>
          <w:szCs w:val="24"/>
        </w:rPr>
      </w:pPr>
      <w:r w:rsidRPr="004E6331">
        <w:rPr>
          <w:sz w:val="24"/>
          <w:szCs w:val="24"/>
        </w:rPr>
        <w:t>Как отмечено выше, дети с РАС обычно легко запоминают прямой счет</w:t>
      </w:r>
      <w:r w:rsidRPr="004E6331">
        <w:rPr>
          <w:spacing w:val="-67"/>
          <w:sz w:val="24"/>
          <w:szCs w:val="24"/>
        </w:rPr>
        <w:t xml:space="preserve"> </w:t>
      </w:r>
      <w:r w:rsidRPr="004E6331">
        <w:rPr>
          <w:sz w:val="24"/>
          <w:szCs w:val="24"/>
        </w:rPr>
        <w:t>(обратный счет усваивается значительно хуже), различные вычислительные</w:t>
      </w:r>
      <w:r w:rsidRPr="004E6331">
        <w:rPr>
          <w:spacing w:val="1"/>
          <w:sz w:val="24"/>
          <w:szCs w:val="24"/>
        </w:rPr>
        <w:t xml:space="preserve"> </w:t>
      </w:r>
      <w:r w:rsidRPr="004E6331">
        <w:rPr>
          <w:sz w:val="24"/>
          <w:szCs w:val="24"/>
        </w:rPr>
        <w:t>таблицы (сложения, вычитания), быстро и правильно выполняют действия в</w:t>
      </w:r>
      <w:r w:rsidRPr="004E6331">
        <w:rPr>
          <w:spacing w:val="1"/>
          <w:sz w:val="24"/>
          <w:szCs w:val="24"/>
        </w:rPr>
        <w:t xml:space="preserve"> </w:t>
      </w:r>
      <w:r w:rsidRPr="004E6331">
        <w:rPr>
          <w:sz w:val="24"/>
          <w:szCs w:val="24"/>
        </w:rPr>
        <w:t>том</w:t>
      </w:r>
      <w:r w:rsidRPr="004E6331">
        <w:rPr>
          <w:spacing w:val="17"/>
          <w:sz w:val="24"/>
          <w:szCs w:val="24"/>
        </w:rPr>
        <w:t xml:space="preserve"> </w:t>
      </w:r>
      <w:r w:rsidRPr="004E6331">
        <w:rPr>
          <w:sz w:val="24"/>
          <w:szCs w:val="24"/>
        </w:rPr>
        <w:t>порядке,</w:t>
      </w:r>
      <w:r w:rsidRPr="004E6331">
        <w:rPr>
          <w:spacing w:val="17"/>
          <w:sz w:val="24"/>
          <w:szCs w:val="24"/>
        </w:rPr>
        <w:t xml:space="preserve"> </w:t>
      </w:r>
      <w:r w:rsidRPr="004E6331">
        <w:rPr>
          <w:sz w:val="24"/>
          <w:szCs w:val="24"/>
        </w:rPr>
        <w:t>в</w:t>
      </w:r>
      <w:r w:rsidRPr="004E6331">
        <w:rPr>
          <w:spacing w:val="16"/>
          <w:sz w:val="24"/>
          <w:szCs w:val="24"/>
        </w:rPr>
        <w:t xml:space="preserve"> </w:t>
      </w:r>
      <w:r w:rsidRPr="004E6331">
        <w:rPr>
          <w:sz w:val="24"/>
          <w:szCs w:val="24"/>
        </w:rPr>
        <w:t>котором</w:t>
      </w:r>
      <w:r w:rsidRPr="004E6331">
        <w:rPr>
          <w:spacing w:val="15"/>
          <w:sz w:val="24"/>
          <w:szCs w:val="24"/>
        </w:rPr>
        <w:t xml:space="preserve"> </w:t>
      </w:r>
      <w:r w:rsidRPr="004E6331">
        <w:rPr>
          <w:sz w:val="24"/>
          <w:szCs w:val="24"/>
        </w:rPr>
        <w:t>они</w:t>
      </w:r>
      <w:r w:rsidRPr="004E6331">
        <w:rPr>
          <w:spacing w:val="17"/>
          <w:sz w:val="24"/>
          <w:szCs w:val="24"/>
        </w:rPr>
        <w:t xml:space="preserve"> </w:t>
      </w:r>
      <w:r w:rsidRPr="004E6331">
        <w:rPr>
          <w:sz w:val="24"/>
          <w:szCs w:val="24"/>
        </w:rPr>
        <w:t>приведены</w:t>
      </w:r>
      <w:r w:rsidRPr="004E6331">
        <w:rPr>
          <w:spacing w:val="16"/>
          <w:sz w:val="24"/>
          <w:szCs w:val="24"/>
        </w:rPr>
        <w:t xml:space="preserve"> </w:t>
      </w:r>
      <w:r w:rsidRPr="004E6331">
        <w:rPr>
          <w:sz w:val="24"/>
          <w:szCs w:val="24"/>
        </w:rPr>
        <w:t>в</w:t>
      </w:r>
      <w:r w:rsidRPr="004E6331">
        <w:rPr>
          <w:spacing w:val="16"/>
          <w:sz w:val="24"/>
          <w:szCs w:val="24"/>
        </w:rPr>
        <w:t xml:space="preserve"> </w:t>
      </w:r>
      <w:r w:rsidRPr="004E6331">
        <w:rPr>
          <w:sz w:val="24"/>
          <w:szCs w:val="24"/>
        </w:rPr>
        <w:t>таблице.</w:t>
      </w:r>
      <w:r w:rsidRPr="004E6331">
        <w:rPr>
          <w:spacing w:val="17"/>
          <w:sz w:val="24"/>
          <w:szCs w:val="24"/>
        </w:rPr>
        <w:t xml:space="preserve"> </w:t>
      </w:r>
      <w:r w:rsidRPr="004E6331">
        <w:rPr>
          <w:sz w:val="24"/>
          <w:szCs w:val="24"/>
        </w:rPr>
        <w:t>Если</w:t>
      </w:r>
      <w:r w:rsidRPr="004E6331">
        <w:rPr>
          <w:spacing w:val="17"/>
          <w:sz w:val="24"/>
          <w:szCs w:val="24"/>
        </w:rPr>
        <w:t xml:space="preserve"> </w:t>
      </w:r>
      <w:r w:rsidRPr="004E6331">
        <w:rPr>
          <w:sz w:val="24"/>
          <w:szCs w:val="24"/>
        </w:rPr>
        <w:t>предлагать</w:t>
      </w:r>
      <w:r w:rsidRPr="004E6331">
        <w:rPr>
          <w:spacing w:val="16"/>
          <w:sz w:val="24"/>
          <w:szCs w:val="24"/>
        </w:rPr>
        <w:t xml:space="preserve"> </w:t>
      </w:r>
      <w:r w:rsidRPr="004E6331">
        <w:rPr>
          <w:sz w:val="24"/>
          <w:szCs w:val="24"/>
        </w:rPr>
        <w:t>примеры</w:t>
      </w:r>
      <w:r w:rsidRPr="004E6331">
        <w:rPr>
          <w:spacing w:val="-67"/>
          <w:sz w:val="24"/>
          <w:szCs w:val="24"/>
        </w:rPr>
        <w:t xml:space="preserve"> </w:t>
      </w:r>
      <w:r w:rsidRPr="004E6331">
        <w:rPr>
          <w:sz w:val="24"/>
          <w:szCs w:val="24"/>
        </w:rPr>
        <w:t>в</w:t>
      </w:r>
      <w:r w:rsidRPr="004E6331">
        <w:rPr>
          <w:spacing w:val="54"/>
          <w:sz w:val="24"/>
          <w:szCs w:val="24"/>
        </w:rPr>
        <w:t xml:space="preserve"> </w:t>
      </w:r>
      <w:r w:rsidRPr="004E6331">
        <w:rPr>
          <w:sz w:val="24"/>
          <w:szCs w:val="24"/>
        </w:rPr>
        <w:t>произвольном</w:t>
      </w:r>
      <w:r w:rsidRPr="004E6331">
        <w:rPr>
          <w:spacing w:val="52"/>
          <w:sz w:val="24"/>
          <w:szCs w:val="24"/>
        </w:rPr>
        <w:t xml:space="preserve"> </w:t>
      </w:r>
      <w:r w:rsidRPr="004E6331">
        <w:rPr>
          <w:sz w:val="24"/>
          <w:szCs w:val="24"/>
        </w:rPr>
        <w:t>порядке</w:t>
      </w:r>
      <w:r w:rsidRPr="004E6331">
        <w:rPr>
          <w:spacing w:val="55"/>
          <w:sz w:val="24"/>
          <w:szCs w:val="24"/>
        </w:rPr>
        <w:t xml:space="preserve"> </w:t>
      </w:r>
      <w:r w:rsidRPr="004E6331">
        <w:rPr>
          <w:sz w:val="24"/>
          <w:szCs w:val="24"/>
        </w:rPr>
        <w:t>(особенно</w:t>
      </w:r>
      <w:r w:rsidRPr="004E6331">
        <w:rPr>
          <w:spacing w:val="56"/>
          <w:sz w:val="24"/>
          <w:szCs w:val="24"/>
        </w:rPr>
        <w:t xml:space="preserve"> </w:t>
      </w:r>
      <w:r w:rsidRPr="004E6331">
        <w:rPr>
          <w:sz w:val="24"/>
          <w:szCs w:val="24"/>
        </w:rPr>
        <w:t>на</w:t>
      </w:r>
      <w:r w:rsidRPr="004E6331">
        <w:rPr>
          <w:spacing w:val="52"/>
          <w:sz w:val="24"/>
          <w:szCs w:val="24"/>
        </w:rPr>
        <w:t xml:space="preserve"> </w:t>
      </w:r>
      <w:r w:rsidRPr="004E6331">
        <w:rPr>
          <w:sz w:val="24"/>
          <w:szCs w:val="24"/>
        </w:rPr>
        <w:t>вычитание),</w:t>
      </w:r>
      <w:r w:rsidRPr="004E6331">
        <w:rPr>
          <w:spacing w:val="52"/>
          <w:sz w:val="24"/>
          <w:szCs w:val="24"/>
        </w:rPr>
        <w:t xml:space="preserve"> </w:t>
      </w:r>
      <w:r w:rsidRPr="004E6331">
        <w:rPr>
          <w:sz w:val="24"/>
          <w:szCs w:val="24"/>
        </w:rPr>
        <w:t>часто</w:t>
      </w:r>
      <w:r w:rsidRPr="004E6331">
        <w:rPr>
          <w:spacing w:val="54"/>
          <w:sz w:val="24"/>
          <w:szCs w:val="24"/>
        </w:rPr>
        <w:t xml:space="preserve"> </w:t>
      </w:r>
      <w:r w:rsidRPr="004E6331">
        <w:rPr>
          <w:sz w:val="24"/>
          <w:szCs w:val="24"/>
        </w:rPr>
        <w:t>дети</w:t>
      </w:r>
      <w:r w:rsidRPr="004E6331">
        <w:rPr>
          <w:spacing w:val="55"/>
          <w:sz w:val="24"/>
          <w:szCs w:val="24"/>
        </w:rPr>
        <w:t xml:space="preserve"> </w:t>
      </w:r>
      <w:r w:rsidRPr="004E6331">
        <w:rPr>
          <w:sz w:val="24"/>
          <w:szCs w:val="24"/>
        </w:rPr>
        <w:t>неуспешны,</w:t>
      </w:r>
      <w:r w:rsidRPr="004E6331">
        <w:rPr>
          <w:spacing w:val="-68"/>
          <w:sz w:val="24"/>
          <w:szCs w:val="24"/>
        </w:rPr>
        <w:t xml:space="preserve"> </w:t>
      </w:r>
      <w:r w:rsidRPr="004E6331">
        <w:rPr>
          <w:sz w:val="24"/>
          <w:szCs w:val="24"/>
        </w:rPr>
        <w:t>или</w:t>
      </w:r>
      <w:r w:rsidRPr="004E6331">
        <w:rPr>
          <w:spacing w:val="1"/>
          <w:sz w:val="24"/>
          <w:szCs w:val="24"/>
        </w:rPr>
        <w:t xml:space="preserve"> </w:t>
      </w:r>
      <w:r w:rsidRPr="004E6331">
        <w:rPr>
          <w:sz w:val="24"/>
          <w:szCs w:val="24"/>
        </w:rPr>
        <w:t>решают</w:t>
      </w:r>
      <w:r w:rsidRPr="004E6331">
        <w:rPr>
          <w:spacing w:val="1"/>
          <w:sz w:val="24"/>
          <w:szCs w:val="24"/>
        </w:rPr>
        <w:t xml:space="preserve"> </w:t>
      </w:r>
      <w:r w:rsidRPr="004E6331">
        <w:rPr>
          <w:sz w:val="24"/>
          <w:szCs w:val="24"/>
        </w:rPr>
        <w:t>примеры</w:t>
      </w:r>
      <w:r w:rsidRPr="004E6331">
        <w:rPr>
          <w:spacing w:val="1"/>
          <w:sz w:val="24"/>
          <w:szCs w:val="24"/>
        </w:rPr>
        <w:t xml:space="preserve"> </w:t>
      </w:r>
      <w:r w:rsidRPr="004E6331">
        <w:rPr>
          <w:sz w:val="24"/>
          <w:szCs w:val="24"/>
        </w:rPr>
        <w:t>очень</w:t>
      </w:r>
      <w:r w:rsidRPr="004E6331">
        <w:rPr>
          <w:spacing w:val="1"/>
          <w:sz w:val="24"/>
          <w:szCs w:val="24"/>
        </w:rPr>
        <w:t xml:space="preserve"> </w:t>
      </w:r>
      <w:r w:rsidRPr="004E6331">
        <w:rPr>
          <w:sz w:val="24"/>
          <w:szCs w:val="24"/>
        </w:rPr>
        <w:t>долго.</w:t>
      </w:r>
      <w:r w:rsidRPr="004E6331">
        <w:rPr>
          <w:spacing w:val="1"/>
          <w:sz w:val="24"/>
          <w:szCs w:val="24"/>
        </w:rPr>
        <w:t xml:space="preserve"> </w:t>
      </w:r>
      <w:r w:rsidRPr="004E6331">
        <w:rPr>
          <w:sz w:val="24"/>
          <w:szCs w:val="24"/>
        </w:rPr>
        <w:t>Такая</w:t>
      </w:r>
      <w:r w:rsidRPr="004E6331">
        <w:rPr>
          <w:spacing w:val="1"/>
          <w:sz w:val="24"/>
          <w:szCs w:val="24"/>
        </w:rPr>
        <w:t xml:space="preserve"> </w:t>
      </w:r>
      <w:r w:rsidRPr="004E6331">
        <w:rPr>
          <w:sz w:val="24"/>
          <w:szCs w:val="24"/>
        </w:rPr>
        <w:t>форма</w:t>
      </w:r>
      <w:r w:rsidRPr="004E6331">
        <w:rPr>
          <w:spacing w:val="1"/>
          <w:sz w:val="24"/>
          <w:szCs w:val="24"/>
        </w:rPr>
        <w:t xml:space="preserve"> </w:t>
      </w:r>
      <w:r w:rsidRPr="004E6331">
        <w:rPr>
          <w:sz w:val="24"/>
          <w:szCs w:val="24"/>
        </w:rPr>
        <w:t>работы</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t>развивает</w:t>
      </w:r>
      <w:r w:rsidRPr="004E6331">
        <w:rPr>
          <w:spacing w:val="1"/>
          <w:sz w:val="24"/>
          <w:szCs w:val="24"/>
        </w:rPr>
        <w:t xml:space="preserve"> </w:t>
      </w:r>
      <w:r w:rsidRPr="004E6331">
        <w:rPr>
          <w:sz w:val="24"/>
          <w:szCs w:val="24"/>
        </w:rPr>
        <w:t>математических представлений, она скорее находится в русле стереотипий</w:t>
      </w:r>
      <w:r w:rsidRPr="004E6331">
        <w:rPr>
          <w:spacing w:val="1"/>
          <w:sz w:val="24"/>
          <w:szCs w:val="24"/>
        </w:rPr>
        <w:t xml:space="preserve"> </w:t>
      </w:r>
      <w:r w:rsidRPr="004E6331">
        <w:rPr>
          <w:sz w:val="24"/>
          <w:szCs w:val="24"/>
        </w:rPr>
        <w:t>ребёнка</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симультанности</w:t>
      </w:r>
      <w:r w:rsidRPr="004E6331">
        <w:rPr>
          <w:spacing w:val="-1"/>
          <w:sz w:val="24"/>
          <w:szCs w:val="24"/>
        </w:rPr>
        <w:t xml:space="preserve"> </w:t>
      </w:r>
      <w:r w:rsidRPr="004E6331">
        <w:rPr>
          <w:sz w:val="24"/>
          <w:szCs w:val="24"/>
        </w:rPr>
        <w:t>восприятия,</w:t>
      </w:r>
      <w:r w:rsidRPr="004E6331">
        <w:rPr>
          <w:spacing w:val="-4"/>
          <w:sz w:val="24"/>
          <w:szCs w:val="24"/>
        </w:rPr>
        <w:t xml:space="preserve"> </w:t>
      </w:r>
      <w:r w:rsidRPr="004E6331">
        <w:rPr>
          <w:sz w:val="24"/>
          <w:szCs w:val="24"/>
        </w:rPr>
        <w:t>чем</w:t>
      </w:r>
      <w:r w:rsidRPr="004E6331">
        <w:rPr>
          <w:spacing w:val="-1"/>
          <w:sz w:val="24"/>
          <w:szCs w:val="24"/>
        </w:rPr>
        <w:t xml:space="preserve"> </w:t>
      </w:r>
      <w:r w:rsidRPr="004E6331">
        <w:rPr>
          <w:sz w:val="24"/>
          <w:szCs w:val="24"/>
        </w:rPr>
        <w:t>логического мышления.</w:t>
      </w:r>
    </w:p>
    <w:p w:rsidR="00013B0D" w:rsidRPr="004E6331" w:rsidRDefault="00B21FA5" w:rsidP="00952727">
      <w:pPr>
        <w:pStyle w:val="a3"/>
        <w:ind w:left="0" w:firstLine="709"/>
        <w:rPr>
          <w:sz w:val="24"/>
          <w:szCs w:val="24"/>
        </w:rPr>
      </w:pPr>
      <w:r w:rsidRPr="004E6331">
        <w:rPr>
          <w:sz w:val="24"/>
          <w:szCs w:val="24"/>
        </w:rPr>
        <w:t>В</w:t>
      </w:r>
      <w:r w:rsidRPr="004E6331">
        <w:rPr>
          <w:spacing w:val="1"/>
          <w:sz w:val="24"/>
          <w:szCs w:val="24"/>
        </w:rPr>
        <w:t xml:space="preserve"> </w:t>
      </w:r>
      <w:r w:rsidRPr="004E6331">
        <w:rPr>
          <w:sz w:val="24"/>
          <w:szCs w:val="24"/>
        </w:rPr>
        <w:t>наиболее</w:t>
      </w:r>
      <w:r w:rsidRPr="004E6331">
        <w:rPr>
          <w:spacing w:val="1"/>
          <w:sz w:val="24"/>
          <w:szCs w:val="24"/>
        </w:rPr>
        <w:t xml:space="preserve"> </w:t>
      </w:r>
      <w:r w:rsidRPr="004E6331">
        <w:rPr>
          <w:sz w:val="24"/>
          <w:szCs w:val="24"/>
        </w:rPr>
        <w:t>типичном</w:t>
      </w:r>
      <w:r w:rsidRPr="004E6331">
        <w:rPr>
          <w:spacing w:val="1"/>
          <w:sz w:val="24"/>
          <w:szCs w:val="24"/>
        </w:rPr>
        <w:t xml:space="preserve"> </w:t>
      </w:r>
      <w:r w:rsidRPr="004E6331">
        <w:rPr>
          <w:sz w:val="24"/>
          <w:szCs w:val="24"/>
        </w:rPr>
        <w:t>для</w:t>
      </w:r>
      <w:r w:rsidRPr="004E6331">
        <w:rPr>
          <w:spacing w:val="1"/>
          <w:sz w:val="24"/>
          <w:szCs w:val="24"/>
        </w:rPr>
        <w:t xml:space="preserve"> </w:t>
      </w:r>
      <w:r w:rsidRPr="004E6331">
        <w:rPr>
          <w:sz w:val="24"/>
          <w:szCs w:val="24"/>
        </w:rPr>
        <w:t>классических</w:t>
      </w:r>
      <w:r w:rsidRPr="004E6331">
        <w:rPr>
          <w:spacing w:val="1"/>
          <w:sz w:val="24"/>
          <w:szCs w:val="24"/>
        </w:rPr>
        <w:t xml:space="preserve"> </w:t>
      </w:r>
      <w:r w:rsidRPr="004E6331">
        <w:rPr>
          <w:sz w:val="24"/>
          <w:szCs w:val="24"/>
        </w:rPr>
        <w:t>форм</w:t>
      </w:r>
      <w:r w:rsidRPr="004E6331">
        <w:rPr>
          <w:spacing w:val="1"/>
          <w:sz w:val="24"/>
          <w:szCs w:val="24"/>
        </w:rPr>
        <w:t xml:space="preserve"> </w:t>
      </w:r>
      <w:r w:rsidRPr="004E6331">
        <w:rPr>
          <w:sz w:val="24"/>
          <w:szCs w:val="24"/>
        </w:rPr>
        <w:t>аутизма</w:t>
      </w:r>
      <w:r w:rsidRPr="004E6331">
        <w:rPr>
          <w:spacing w:val="1"/>
          <w:sz w:val="24"/>
          <w:szCs w:val="24"/>
        </w:rPr>
        <w:t xml:space="preserve"> </w:t>
      </w:r>
      <w:r w:rsidRPr="004E6331">
        <w:rPr>
          <w:sz w:val="24"/>
          <w:szCs w:val="24"/>
        </w:rPr>
        <w:t>случае</w:t>
      </w:r>
      <w:r w:rsidRPr="004E6331">
        <w:rPr>
          <w:spacing w:val="1"/>
          <w:sz w:val="24"/>
          <w:szCs w:val="24"/>
        </w:rPr>
        <w:t xml:space="preserve"> </w:t>
      </w:r>
      <w:r w:rsidRPr="004E6331">
        <w:rPr>
          <w:sz w:val="24"/>
          <w:szCs w:val="24"/>
        </w:rPr>
        <w:t>мы</w:t>
      </w:r>
      <w:r w:rsidRPr="004E6331">
        <w:rPr>
          <w:spacing w:val="1"/>
          <w:sz w:val="24"/>
          <w:szCs w:val="24"/>
        </w:rPr>
        <w:t xml:space="preserve"> </w:t>
      </w:r>
      <w:r w:rsidRPr="004E6331">
        <w:rPr>
          <w:sz w:val="24"/>
          <w:szCs w:val="24"/>
        </w:rPr>
        <w:t>сталкиваемся с усвоением алгоритмов операций и основных математических</w:t>
      </w:r>
      <w:r w:rsidRPr="004E6331">
        <w:rPr>
          <w:spacing w:val="1"/>
          <w:sz w:val="24"/>
          <w:szCs w:val="24"/>
        </w:rPr>
        <w:t xml:space="preserve"> </w:t>
      </w:r>
      <w:r w:rsidRPr="004E6331">
        <w:rPr>
          <w:sz w:val="24"/>
          <w:szCs w:val="24"/>
        </w:rPr>
        <w:t>понятий</w:t>
      </w:r>
      <w:r w:rsidRPr="004E6331">
        <w:rPr>
          <w:spacing w:val="1"/>
          <w:sz w:val="24"/>
          <w:szCs w:val="24"/>
        </w:rPr>
        <w:t xml:space="preserve"> </w:t>
      </w:r>
      <w:r w:rsidRPr="004E6331">
        <w:rPr>
          <w:sz w:val="24"/>
          <w:szCs w:val="24"/>
        </w:rPr>
        <w:t>(число,</w:t>
      </w:r>
      <w:r w:rsidRPr="004E6331">
        <w:rPr>
          <w:spacing w:val="1"/>
          <w:sz w:val="24"/>
          <w:szCs w:val="24"/>
        </w:rPr>
        <w:t xml:space="preserve"> </w:t>
      </w:r>
      <w:r w:rsidRPr="004E6331">
        <w:rPr>
          <w:sz w:val="24"/>
          <w:szCs w:val="24"/>
        </w:rPr>
        <w:t>больше-меньше,</w:t>
      </w:r>
      <w:r w:rsidRPr="004E6331">
        <w:rPr>
          <w:spacing w:val="1"/>
          <w:sz w:val="24"/>
          <w:szCs w:val="24"/>
        </w:rPr>
        <w:t xml:space="preserve"> </w:t>
      </w:r>
      <w:r w:rsidRPr="004E6331">
        <w:rPr>
          <w:sz w:val="24"/>
          <w:szCs w:val="24"/>
        </w:rPr>
        <w:t>состав</w:t>
      </w:r>
      <w:r w:rsidRPr="004E6331">
        <w:rPr>
          <w:spacing w:val="1"/>
          <w:sz w:val="24"/>
          <w:szCs w:val="24"/>
        </w:rPr>
        <w:t xml:space="preserve"> </w:t>
      </w:r>
      <w:r w:rsidRPr="004E6331">
        <w:rPr>
          <w:sz w:val="24"/>
          <w:szCs w:val="24"/>
        </w:rPr>
        <w:t>числа,</w:t>
      </w:r>
      <w:r w:rsidRPr="004E6331">
        <w:rPr>
          <w:spacing w:val="1"/>
          <w:sz w:val="24"/>
          <w:szCs w:val="24"/>
        </w:rPr>
        <w:t xml:space="preserve"> </w:t>
      </w:r>
      <w:r w:rsidRPr="004E6331">
        <w:rPr>
          <w:sz w:val="24"/>
          <w:szCs w:val="24"/>
        </w:rPr>
        <w:t>смысл</w:t>
      </w:r>
      <w:r w:rsidRPr="004E6331">
        <w:rPr>
          <w:spacing w:val="1"/>
          <w:sz w:val="24"/>
          <w:szCs w:val="24"/>
        </w:rPr>
        <w:t xml:space="preserve"> </w:t>
      </w:r>
      <w:r w:rsidRPr="004E6331">
        <w:rPr>
          <w:sz w:val="24"/>
          <w:szCs w:val="24"/>
        </w:rPr>
        <w:t>арифметических</w:t>
      </w:r>
      <w:r w:rsidRPr="004E6331">
        <w:rPr>
          <w:spacing w:val="-67"/>
          <w:sz w:val="24"/>
          <w:szCs w:val="24"/>
        </w:rPr>
        <w:t xml:space="preserve"> </w:t>
      </w:r>
      <w:r w:rsidRPr="004E6331">
        <w:rPr>
          <w:sz w:val="24"/>
          <w:szCs w:val="24"/>
        </w:rPr>
        <w:t>действий,</w:t>
      </w:r>
      <w:r w:rsidRPr="004E6331">
        <w:rPr>
          <w:spacing w:val="-2"/>
          <w:sz w:val="24"/>
          <w:szCs w:val="24"/>
        </w:rPr>
        <w:t xml:space="preserve"> </w:t>
      </w:r>
      <w:r w:rsidRPr="004E6331">
        <w:rPr>
          <w:sz w:val="24"/>
          <w:szCs w:val="24"/>
        </w:rPr>
        <w:t>условий</w:t>
      </w:r>
      <w:r w:rsidRPr="004E6331">
        <w:rPr>
          <w:spacing w:val="1"/>
          <w:sz w:val="24"/>
          <w:szCs w:val="24"/>
        </w:rPr>
        <w:t xml:space="preserve"> </w:t>
      </w:r>
      <w:r w:rsidRPr="004E6331">
        <w:rPr>
          <w:sz w:val="24"/>
          <w:szCs w:val="24"/>
        </w:rPr>
        <w:t>задач</w:t>
      </w:r>
      <w:r w:rsidRPr="004E6331">
        <w:rPr>
          <w:spacing w:val="-3"/>
          <w:sz w:val="24"/>
          <w:szCs w:val="24"/>
        </w:rPr>
        <w:t xml:space="preserve"> </w:t>
      </w:r>
      <w:r w:rsidRPr="004E6331">
        <w:rPr>
          <w:sz w:val="24"/>
          <w:szCs w:val="24"/>
        </w:rPr>
        <w:t>и др.).</w:t>
      </w:r>
    </w:p>
    <w:p w:rsidR="00013B0D" w:rsidRPr="004E6331" w:rsidRDefault="00B21FA5" w:rsidP="00952727">
      <w:pPr>
        <w:pStyle w:val="a3"/>
        <w:spacing w:before="1"/>
        <w:ind w:left="0" w:firstLine="709"/>
        <w:rPr>
          <w:sz w:val="24"/>
          <w:szCs w:val="24"/>
        </w:rPr>
      </w:pPr>
      <w:r w:rsidRPr="004E6331">
        <w:rPr>
          <w:sz w:val="24"/>
          <w:szCs w:val="24"/>
        </w:rPr>
        <w:t>В формировании понятия числа можно выделить два крайних варианта</w:t>
      </w:r>
      <w:r w:rsidRPr="004E6331">
        <w:rPr>
          <w:spacing w:val="1"/>
          <w:sz w:val="24"/>
          <w:szCs w:val="24"/>
        </w:rPr>
        <w:t xml:space="preserve"> </w:t>
      </w:r>
      <w:r w:rsidRPr="004E6331">
        <w:rPr>
          <w:sz w:val="24"/>
          <w:szCs w:val="24"/>
        </w:rPr>
        <w:t>проблем:</w:t>
      </w:r>
    </w:p>
    <w:p w:rsidR="00013B0D" w:rsidRPr="004E6331" w:rsidRDefault="00B21FA5" w:rsidP="00177AFF">
      <w:pPr>
        <w:pStyle w:val="a4"/>
        <w:numPr>
          <w:ilvl w:val="0"/>
          <w:numId w:val="16"/>
        </w:numPr>
        <w:tabs>
          <w:tab w:val="left" w:pos="1718"/>
        </w:tabs>
        <w:ind w:left="0" w:firstLine="709"/>
        <w:rPr>
          <w:sz w:val="24"/>
          <w:szCs w:val="24"/>
        </w:rPr>
      </w:pPr>
      <w:r w:rsidRPr="004E6331">
        <w:rPr>
          <w:sz w:val="24"/>
          <w:szCs w:val="24"/>
        </w:rPr>
        <w:t>Трудности</w:t>
      </w:r>
      <w:r w:rsidRPr="004E6331">
        <w:rPr>
          <w:spacing w:val="1"/>
          <w:sz w:val="24"/>
          <w:szCs w:val="24"/>
        </w:rPr>
        <w:t xml:space="preserve"> </w:t>
      </w:r>
      <w:r w:rsidRPr="004E6331">
        <w:rPr>
          <w:sz w:val="24"/>
          <w:szCs w:val="24"/>
        </w:rPr>
        <w:t>перехода</w:t>
      </w:r>
      <w:r w:rsidRPr="004E6331">
        <w:rPr>
          <w:spacing w:val="1"/>
          <w:sz w:val="24"/>
          <w:szCs w:val="24"/>
        </w:rPr>
        <w:t xml:space="preserve"> </w:t>
      </w:r>
      <w:r w:rsidRPr="004E6331">
        <w:rPr>
          <w:sz w:val="24"/>
          <w:szCs w:val="24"/>
        </w:rPr>
        <w:t>от</w:t>
      </w:r>
      <w:r w:rsidRPr="004E6331">
        <w:rPr>
          <w:spacing w:val="1"/>
          <w:sz w:val="24"/>
          <w:szCs w:val="24"/>
        </w:rPr>
        <w:t xml:space="preserve"> </w:t>
      </w:r>
      <w:r w:rsidRPr="004E6331">
        <w:rPr>
          <w:sz w:val="24"/>
          <w:szCs w:val="24"/>
        </w:rPr>
        <w:t>количества</w:t>
      </w:r>
      <w:r w:rsidRPr="004E6331">
        <w:rPr>
          <w:spacing w:val="1"/>
          <w:sz w:val="24"/>
          <w:szCs w:val="24"/>
        </w:rPr>
        <w:t xml:space="preserve"> </w:t>
      </w:r>
      <w:r w:rsidRPr="004E6331">
        <w:rPr>
          <w:sz w:val="24"/>
          <w:szCs w:val="24"/>
        </w:rPr>
        <w:t>конкретных</w:t>
      </w:r>
      <w:r w:rsidRPr="004E6331">
        <w:rPr>
          <w:spacing w:val="1"/>
          <w:sz w:val="24"/>
          <w:szCs w:val="24"/>
        </w:rPr>
        <w:t xml:space="preserve"> </w:t>
      </w:r>
      <w:r w:rsidRPr="004E6331">
        <w:rPr>
          <w:sz w:val="24"/>
          <w:szCs w:val="24"/>
        </w:rPr>
        <w:t>предметов</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понятию</w:t>
      </w:r>
      <w:r w:rsidRPr="004E6331">
        <w:rPr>
          <w:spacing w:val="1"/>
          <w:sz w:val="24"/>
          <w:szCs w:val="24"/>
        </w:rPr>
        <w:t xml:space="preserve"> </w:t>
      </w:r>
      <w:r w:rsidRPr="004E6331">
        <w:rPr>
          <w:sz w:val="24"/>
          <w:szCs w:val="24"/>
        </w:rPr>
        <w:t>количества.</w:t>
      </w:r>
      <w:r w:rsidRPr="004E6331">
        <w:rPr>
          <w:spacing w:val="1"/>
          <w:sz w:val="24"/>
          <w:szCs w:val="24"/>
        </w:rPr>
        <w:t xml:space="preserve"> </w:t>
      </w:r>
      <w:r w:rsidRPr="004E6331">
        <w:rPr>
          <w:sz w:val="24"/>
          <w:szCs w:val="24"/>
        </w:rPr>
        <w:t>Причина</w:t>
      </w:r>
      <w:r w:rsidRPr="004E6331">
        <w:rPr>
          <w:spacing w:val="1"/>
          <w:sz w:val="24"/>
          <w:szCs w:val="24"/>
        </w:rPr>
        <w:t xml:space="preserve"> </w:t>
      </w:r>
      <w:r w:rsidRPr="004E6331">
        <w:rPr>
          <w:sz w:val="24"/>
          <w:szCs w:val="24"/>
        </w:rPr>
        <w:t>может</w:t>
      </w:r>
      <w:r w:rsidRPr="004E6331">
        <w:rPr>
          <w:spacing w:val="1"/>
          <w:sz w:val="24"/>
          <w:szCs w:val="24"/>
        </w:rPr>
        <w:t xml:space="preserve"> </w:t>
      </w:r>
      <w:r w:rsidRPr="004E6331">
        <w:rPr>
          <w:sz w:val="24"/>
          <w:szCs w:val="24"/>
        </w:rPr>
        <w:t>быть</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t>столько</w:t>
      </w:r>
      <w:r w:rsidRPr="004E6331">
        <w:rPr>
          <w:spacing w:val="1"/>
          <w:sz w:val="24"/>
          <w:szCs w:val="24"/>
        </w:rPr>
        <w:t xml:space="preserve"> </w:t>
      </w:r>
      <w:r w:rsidRPr="004E6331">
        <w:rPr>
          <w:sz w:val="24"/>
          <w:szCs w:val="24"/>
        </w:rPr>
        <w:t>в</w:t>
      </w:r>
      <w:r w:rsidRPr="004E6331">
        <w:rPr>
          <w:spacing w:val="71"/>
          <w:sz w:val="24"/>
          <w:szCs w:val="24"/>
        </w:rPr>
        <w:t xml:space="preserve"> </w:t>
      </w:r>
      <w:r w:rsidRPr="004E6331">
        <w:rPr>
          <w:sz w:val="24"/>
          <w:szCs w:val="24"/>
        </w:rPr>
        <w:t>слабости</w:t>
      </w:r>
      <w:r w:rsidRPr="004E6331">
        <w:rPr>
          <w:spacing w:val="1"/>
          <w:sz w:val="24"/>
          <w:szCs w:val="24"/>
        </w:rPr>
        <w:t xml:space="preserve"> </w:t>
      </w:r>
      <w:r w:rsidRPr="004E6331">
        <w:rPr>
          <w:sz w:val="24"/>
          <w:szCs w:val="24"/>
        </w:rPr>
        <w:t>абстрактных</w:t>
      </w:r>
      <w:r w:rsidRPr="004E6331">
        <w:rPr>
          <w:spacing w:val="-1"/>
          <w:sz w:val="24"/>
          <w:szCs w:val="24"/>
        </w:rPr>
        <w:t xml:space="preserve"> </w:t>
      </w:r>
      <w:r w:rsidRPr="004E6331">
        <w:rPr>
          <w:sz w:val="24"/>
          <w:szCs w:val="24"/>
        </w:rPr>
        <w:t>процессов,</w:t>
      </w:r>
      <w:r w:rsidRPr="004E6331">
        <w:rPr>
          <w:spacing w:val="-2"/>
          <w:sz w:val="24"/>
          <w:szCs w:val="24"/>
        </w:rPr>
        <w:t xml:space="preserve"> </w:t>
      </w:r>
      <w:r w:rsidRPr="004E6331">
        <w:rPr>
          <w:sz w:val="24"/>
          <w:szCs w:val="24"/>
        </w:rPr>
        <w:t>но в</w:t>
      </w:r>
      <w:r w:rsidRPr="004E6331">
        <w:rPr>
          <w:spacing w:val="-2"/>
          <w:sz w:val="24"/>
          <w:szCs w:val="24"/>
        </w:rPr>
        <w:t xml:space="preserve"> </w:t>
      </w:r>
      <w:r w:rsidRPr="004E6331">
        <w:rPr>
          <w:sz w:val="24"/>
          <w:szCs w:val="24"/>
        </w:rPr>
        <w:t>чрезмерной</w:t>
      </w:r>
      <w:r w:rsidRPr="004E6331">
        <w:rPr>
          <w:spacing w:val="-1"/>
          <w:sz w:val="24"/>
          <w:szCs w:val="24"/>
        </w:rPr>
        <w:t xml:space="preserve"> </w:t>
      </w:r>
      <w:r w:rsidRPr="004E6331">
        <w:rPr>
          <w:sz w:val="24"/>
          <w:szCs w:val="24"/>
        </w:rPr>
        <w:t>симультанности восприятия;</w:t>
      </w:r>
    </w:p>
    <w:p w:rsidR="00013B0D" w:rsidRPr="004E6331" w:rsidRDefault="00B21FA5" w:rsidP="00177AFF">
      <w:pPr>
        <w:pStyle w:val="a4"/>
        <w:numPr>
          <w:ilvl w:val="0"/>
          <w:numId w:val="16"/>
        </w:numPr>
        <w:tabs>
          <w:tab w:val="left" w:pos="1718"/>
        </w:tabs>
        <w:spacing w:before="1"/>
        <w:ind w:left="0" w:firstLine="709"/>
        <w:rPr>
          <w:sz w:val="24"/>
          <w:szCs w:val="24"/>
        </w:rPr>
      </w:pPr>
      <w:r w:rsidRPr="004E6331">
        <w:rPr>
          <w:sz w:val="24"/>
          <w:szCs w:val="24"/>
        </w:rPr>
        <w:t>Фиксация</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чисто</w:t>
      </w:r>
      <w:r w:rsidRPr="004E6331">
        <w:rPr>
          <w:spacing w:val="1"/>
          <w:sz w:val="24"/>
          <w:szCs w:val="24"/>
        </w:rPr>
        <w:t xml:space="preserve"> </w:t>
      </w:r>
      <w:r w:rsidRPr="004E6331">
        <w:rPr>
          <w:sz w:val="24"/>
          <w:szCs w:val="24"/>
        </w:rPr>
        <w:t>количественных</w:t>
      </w:r>
      <w:r w:rsidRPr="004E6331">
        <w:rPr>
          <w:spacing w:val="1"/>
          <w:sz w:val="24"/>
          <w:szCs w:val="24"/>
        </w:rPr>
        <w:t xml:space="preserve"> </w:t>
      </w:r>
      <w:r w:rsidRPr="004E6331">
        <w:rPr>
          <w:sz w:val="24"/>
          <w:szCs w:val="24"/>
        </w:rPr>
        <w:t>категориях</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сложность</w:t>
      </w:r>
      <w:r w:rsidRPr="004E6331">
        <w:rPr>
          <w:spacing w:val="1"/>
          <w:sz w:val="24"/>
          <w:szCs w:val="24"/>
        </w:rPr>
        <w:t xml:space="preserve"> </w:t>
      </w:r>
      <w:r w:rsidRPr="004E6331">
        <w:rPr>
          <w:sz w:val="24"/>
          <w:szCs w:val="24"/>
        </w:rPr>
        <w:t>понимания</w:t>
      </w:r>
      <w:r w:rsidRPr="004E6331">
        <w:rPr>
          <w:spacing w:val="-1"/>
          <w:sz w:val="24"/>
          <w:szCs w:val="24"/>
        </w:rPr>
        <w:t xml:space="preserve"> </w:t>
      </w:r>
      <w:r w:rsidRPr="004E6331">
        <w:rPr>
          <w:sz w:val="24"/>
          <w:szCs w:val="24"/>
        </w:rPr>
        <w:t>условия</w:t>
      </w:r>
      <w:r w:rsidRPr="004E6331">
        <w:rPr>
          <w:spacing w:val="-2"/>
          <w:sz w:val="24"/>
          <w:szCs w:val="24"/>
        </w:rPr>
        <w:t xml:space="preserve"> </w:t>
      </w:r>
      <w:r w:rsidRPr="004E6331">
        <w:rPr>
          <w:sz w:val="24"/>
          <w:szCs w:val="24"/>
        </w:rPr>
        <w:t>задач с конкретным</w:t>
      </w:r>
      <w:r w:rsidRPr="004E6331">
        <w:rPr>
          <w:spacing w:val="-3"/>
          <w:sz w:val="24"/>
          <w:szCs w:val="24"/>
        </w:rPr>
        <w:t xml:space="preserve"> </w:t>
      </w:r>
      <w:r w:rsidRPr="004E6331">
        <w:rPr>
          <w:sz w:val="24"/>
          <w:szCs w:val="24"/>
        </w:rPr>
        <w:t>содержанием.</w:t>
      </w:r>
    </w:p>
    <w:p w:rsidR="00013B0D" w:rsidRPr="004E6331" w:rsidRDefault="00B21FA5" w:rsidP="00952727">
      <w:pPr>
        <w:pStyle w:val="a3"/>
        <w:ind w:left="0" w:firstLine="709"/>
        <w:rPr>
          <w:sz w:val="24"/>
          <w:szCs w:val="24"/>
        </w:rPr>
      </w:pPr>
      <w:r w:rsidRPr="004E6331">
        <w:rPr>
          <w:sz w:val="24"/>
          <w:szCs w:val="24"/>
        </w:rPr>
        <w:t>В</w:t>
      </w:r>
      <w:r w:rsidRPr="004E6331">
        <w:rPr>
          <w:spacing w:val="1"/>
          <w:sz w:val="24"/>
          <w:szCs w:val="24"/>
        </w:rPr>
        <w:t xml:space="preserve"> </w:t>
      </w:r>
      <w:r w:rsidRPr="004E6331">
        <w:rPr>
          <w:sz w:val="24"/>
          <w:szCs w:val="24"/>
        </w:rPr>
        <w:t>начальном</w:t>
      </w:r>
      <w:r w:rsidRPr="004E6331">
        <w:rPr>
          <w:spacing w:val="1"/>
          <w:sz w:val="24"/>
          <w:szCs w:val="24"/>
        </w:rPr>
        <w:t xml:space="preserve"> </w:t>
      </w:r>
      <w:r w:rsidRPr="004E6331">
        <w:rPr>
          <w:sz w:val="24"/>
          <w:szCs w:val="24"/>
        </w:rPr>
        <w:t>периоде</w:t>
      </w:r>
      <w:r w:rsidRPr="004E6331">
        <w:rPr>
          <w:spacing w:val="1"/>
          <w:sz w:val="24"/>
          <w:szCs w:val="24"/>
        </w:rPr>
        <w:t xml:space="preserve"> </w:t>
      </w:r>
      <w:r w:rsidRPr="004E6331">
        <w:rPr>
          <w:sz w:val="24"/>
          <w:szCs w:val="24"/>
        </w:rPr>
        <w:t>формирования</w:t>
      </w:r>
      <w:r w:rsidRPr="004E6331">
        <w:rPr>
          <w:spacing w:val="1"/>
          <w:sz w:val="24"/>
          <w:szCs w:val="24"/>
        </w:rPr>
        <w:t xml:space="preserve"> </w:t>
      </w:r>
      <w:r w:rsidRPr="004E6331">
        <w:rPr>
          <w:sz w:val="24"/>
          <w:szCs w:val="24"/>
        </w:rPr>
        <w:t>математических</w:t>
      </w:r>
      <w:r w:rsidRPr="004E6331">
        <w:rPr>
          <w:spacing w:val="1"/>
          <w:sz w:val="24"/>
          <w:szCs w:val="24"/>
        </w:rPr>
        <w:t xml:space="preserve"> </w:t>
      </w:r>
      <w:r w:rsidRPr="004E6331">
        <w:rPr>
          <w:sz w:val="24"/>
          <w:szCs w:val="24"/>
        </w:rPr>
        <w:t>представлений</w:t>
      </w:r>
      <w:r w:rsidRPr="004E6331">
        <w:rPr>
          <w:spacing w:val="-67"/>
          <w:sz w:val="24"/>
          <w:szCs w:val="24"/>
        </w:rPr>
        <w:t xml:space="preserve"> </w:t>
      </w:r>
      <w:r w:rsidRPr="004E6331">
        <w:rPr>
          <w:sz w:val="24"/>
          <w:szCs w:val="24"/>
        </w:rPr>
        <w:t>дошкольнику</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РАС</w:t>
      </w:r>
      <w:r w:rsidRPr="004E6331">
        <w:rPr>
          <w:spacing w:val="1"/>
          <w:sz w:val="24"/>
          <w:szCs w:val="24"/>
        </w:rPr>
        <w:t xml:space="preserve"> </w:t>
      </w:r>
      <w:r w:rsidRPr="004E6331">
        <w:rPr>
          <w:sz w:val="24"/>
          <w:szCs w:val="24"/>
        </w:rPr>
        <w:t>необходимо</w:t>
      </w:r>
      <w:r w:rsidRPr="004E6331">
        <w:rPr>
          <w:spacing w:val="1"/>
          <w:sz w:val="24"/>
          <w:szCs w:val="24"/>
        </w:rPr>
        <w:t xml:space="preserve"> </w:t>
      </w:r>
      <w:r w:rsidRPr="004E6331">
        <w:rPr>
          <w:sz w:val="24"/>
          <w:szCs w:val="24"/>
        </w:rPr>
        <w:t>дать</w:t>
      </w:r>
      <w:r w:rsidRPr="004E6331">
        <w:rPr>
          <w:spacing w:val="1"/>
          <w:sz w:val="24"/>
          <w:szCs w:val="24"/>
        </w:rPr>
        <w:t xml:space="preserve"> </w:t>
      </w:r>
      <w:r w:rsidRPr="004E6331">
        <w:rPr>
          <w:sz w:val="24"/>
          <w:szCs w:val="24"/>
        </w:rPr>
        <w:t>понятия</w:t>
      </w:r>
      <w:r w:rsidRPr="004E6331">
        <w:rPr>
          <w:spacing w:val="1"/>
          <w:sz w:val="24"/>
          <w:szCs w:val="24"/>
        </w:rPr>
        <w:t xml:space="preserve"> </w:t>
      </w:r>
      <w:r w:rsidRPr="004E6331">
        <w:rPr>
          <w:sz w:val="24"/>
          <w:szCs w:val="24"/>
        </w:rPr>
        <w:t>сравнения</w:t>
      </w:r>
      <w:r w:rsidRPr="004E6331">
        <w:rPr>
          <w:spacing w:val="1"/>
          <w:sz w:val="24"/>
          <w:szCs w:val="24"/>
        </w:rPr>
        <w:t xml:space="preserve"> </w:t>
      </w:r>
      <w:r w:rsidRPr="004E6331">
        <w:rPr>
          <w:sz w:val="24"/>
          <w:szCs w:val="24"/>
        </w:rPr>
        <w:t>«высокий</w:t>
      </w:r>
      <w:r w:rsidRPr="004E6331">
        <w:rPr>
          <w:spacing w:val="71"/>
          <w:sz w:val="24"/>
          <w:szCs w:val="24"/>
        </w:rPr>
        <w:t xml:space="preserve"> </w:t>
      </w:r>
      <w:r w:rsidRPr="004E6331">
        <w:rPr>
          <w:sz w:val="24"/>
          <w:szCs w:val="24"/>
        </w:rPr>
        <w:t>–</w:t>
      </w:r>
      <w:r w:rsidRPr="004E6331">
        <w:rPr>
          <w:spacing w:val="1"/>
          <w:sz w:val="24"/>
          <w:szCs w:val="24"/>
        </w:rPr>
        <w:t xml:space="preserve"> </w:t>
      </w:r>
      <w:r w:rsidRPr="004E6331">
        <w:rPr>
          <w:sz w:val="24"/>
          <w:szCs w:val="24"/>
        </w:rPr>
        <w:t>низкий», «узкий</w:t>
      </w:r>
      <w:r w:rsidRPr="004E6331">
        <w:rPr>
          <w:spacing w:val="1"/>
          <w:sz w:val="24"/>
          <w:szCs w:val="24"/>
        </w:rPr>
        <w:t xml:space="preserve"> </w:t>
      </w:r>
      <w:r w:rsidRPr="004E6331">
        <w:rPr>
          <w:sz w:val="24"/>
          <w:szCs w:val="24"/>
        </w:rPr>
        <w:t>– широкий», «длинный</w:t>
      </w:r>
      <w:r w:rsidRPr="004E6331">
        <w:rPr>
          <w:spacing w:val="1"/>
          <w:sz w:val="24"/>
          <w:szCs w:val="24"/>
        </w:rPr>
        <w:t xml:space="preserve"> </w:t>
      </w:r>
      <w:r w:rsidRPr="004E6331">
        <w:rPr>
          <w:sz w:val="24"/>
          <w:szCs w:val="24"/>
        </w:rPr>
        <w:t>– короткий» и т. д. и «больше –</w:t>
      </w:r>
      <w:r w:rsidRPr="004E6331">
        <w:rPr>
          <w:spacing w:val="1"/>
          <w:sz w:val="24"/>
          <w:szCs w:val="24"/>
        </w:rPr>
        <w:t xml:space="preserve"> </w:t>
      </w:r>
      <w:r w:rsidRPr="004E6331">
        <w:rPr>
          <w:sz w:val="24"/>
          <w:szCs w:val="24"/>
        </w:rPr>
        <w:t>меньше»</w:t>
      </w:r>
      <w:r w:rsidRPr="004E6331">
        <w:rPr>
          <w:spacing w:val="-3"/>
          <w:sz w:val="24"/>
          <w:szCs w:val="24"/>
        </w:rPr>
        <w:t xml:space="preserve"> </w:t>
      </w:r>
      <w:r w:rsidRPr="004E6331">
        <w:rPr>
          <w:sz w:val="24"/>
          <w:szCs w:val="24"/>
        </w:rPr>
        <w:t>(не вводя соответствующих</w:t>
      </w:r>
      <w:r w:rsidRPr="004E6331">
        <w:rPr>
          <w:spacing w:val="1"/>
          <w:sz w:val="24"/>
          <w:szCs w:val="24"/>
        </w:rPr>
        <w:t xml:space="preserve"> </w:t>
      </w:r>
      <w:r w:rsidRPr="004E6331">
        <w:rPr>
          <w:sz w:val="24"/>
          <w:szCs w:val="24"/>
        </w:rPr>
        <w:t>знаков</w:t>
      </w:r>
      <w:r w:rsidRPr="004E6331">
        <w:rPr>
          <w:spacing w:val="-5"/>
          <w:sz w:val="24"/>
          <w:szCs w:val="24"/>
        </w:rPr>
        <w:t xml:space="preserve"> </w:t>
      </w:r>
      <w:r w:rsidRPr="004E6331">
        <w:rPr>
          <w:sz w:val="24"/>
          <w:szCs w:val="24"/>
        </w:rPr>
        <w:t>действий).</w:t>
      </w:r>
    </w:p>
    <w:p w:rsidR="00013B0D" w:rsidRPr="004E6331" w:rsidRDefault="00B21FA5" w:rsidP="00952727">
      <w:pPr>
        <w:pStyle w:val="a3"/>
        <w:ind w:left="0" w:firstLine="709"/>
        <w:rPr>
          <w:sz w:val="24"/>
          <w:szCs w:val="24"/>
        </w:rPr>
      </w:pPr>
      <w:r w:rsidRPr="004E6331">
        <w:rPr>
          <w:sz w:val="24"/>
          <w:szCs w:val="24"/>
        </w:rPr>
        <w:t>Далее</w:t>
      </w:r>
      <w:r w:rsidRPr="004E6331">
        <w:rPr>
          <w:spacing w:val="1"/>
          <w:sz w:val="24"/>
          <w:szCs w:val="24"/>
        </w:rPr>
        <w:t xml:space="preserve"> </w:t>
      </w:r>
      <w:r w:rsidRPr="004E6331">
        <w:rPr>
          <w:sz w:val="24"/>
          <w:szCs w:val="24"/>
        </w:rPr>
        <w:t>вводятся</w:t>
      </w:r>
      <w:r w:rsidRPr="004E6331">
        <w:rPr>
          <w:spacing w:val="1"/>
          <w:sz w:val="24"/>
          <w:szCs w:val="24"/>
        </w:rPr>
        <w:t xml:space="preserve"> </w:t>
      </w:r>
      <w:r w:rsidRPr="004E6331">
        <w:rPr>
          <w:sz w:val="24"/>
          <w:szCs w:val="24"/>
        </w:rPr>
        <w:t>понятия</w:t>
      </w:r>
      <w:r w:rsidRPr="004E6331">
        <w:rPr>
          <w:spacing w:val="1"/>
          <w:sz w:val="24"/>
          <w:szCs w:val="24"/>
        </w:rPr>
        <w:t xml:space="preserve"> </w:t>
      </w:r>
      <w:r w:rsidRPr="004E6331">
        <w:rPr>
          <w:sz w:val="24"/>
          <w:szCs w:val="24"/>
        </w:rPr>
        <w:t>«один»</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«много»,</w:t>
      </w:r>
      <w:r w:rsidRPr="004E6331">
        <w:rPr>
          <w:spacing w:val="1"/>
          <w:sz w:val="24"/>
          <w:szCs w:val="24"/>
        </w:rPr>
        <w:t xml:space="preserve"> </w:t>
      </w:r>
      <w:r w:rsidRPr="004E6331">
        <w:rPr>
          <w:sz w:val="24"/>
          <w:szCs w:val="24"/>
        </w:rPr>
        <w:t>а</w:t>
      </w:r>
      <w:r w:rsidRPr="004E6331">
        <w:rPr>
          <w:spacing w:val="1"/>
          <w:sz w:val="24"/>
          <w:szCs w:val="24"/>
        </w:rPr>
        <w:t xml:space="preserve"> </w:t>
      </w:r>
      <w:r w:rsidRPr="004E6331">
        <w:rPr>
          <w:sz w:val="24"/>
          <w:szCs w:val="24"/>
        </w:rPr>
        <w:t>затем</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разном</w:t>
      </w:r>
      <w:r w:rsidRPr="004E6331">
        <w:rPr>
          <w:spacing w:val="-67"/>
          <w:sz w:val="24"/>
          <w:szCs w:val="24"/>
        </w:rPr>
        <w:t xml:space="preserve"> </w:t>
      </w:r>
      <w:r w:rsidRPr="004E6331">
        <w:rPr>
          <w:sz w:val="24"/>
          <w:szCs w:val="24"/>
        </w:rPr>
        <w:t>дидактическом</w:t>
      </w:r>
      <w:r w:rsidRPr="004E6331">
        <w:rPr>
          <w:spacing w:val="1"/>
          <w:sz w:val="24"/>
          <w:szCs w:val="24"/>
        </w:rPr>
        <w:t xml:space="preserve"> </w:t>
      </w:r>
      <w:r w:rsidRPr="004E6331">
        <w:rPr>
          <w:sz w:val="24"/>
          <w:szCs w:val="24"/>
        </w:rPr>
        <w:t>материале</w:t>
      </w:r>
      <w:r w:rsidRPr="004E6331">
        <w:rPr>
          <w:spacing w:val="1"/>
          <w:sz w:val="24"/>
          <w:szCs w:val="24"/>
        </w:rPr>
        <w:t xml:space="preserve"> </w:t>
      </w:r>
      <w:r w:rsidRPr="004E6331">
        <w:rPr>
          <w:sz w:val="24"/>
          <w:szCs w:val="24"/>
        </w:rPr>
        <w:t>(лучше</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пальцах</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t>считать)</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обозначение</w:t>
      </w:r>
      <w:r w:rsidRPr="004E6331">
        <w:rPr>
          <w:spacing w:val="1"/>
          <w:sz w:val="24"/>
          <w:szCs w:val="24"/>
        </w:rPr>
        <w:t xml:space="preserve"> </w:t>
      </w:r>
      <w:r w:rsidRPr="004E6331">
        <w:rPr>
          <w:sz w:val="24"/>
          <w:szCs w:val="24"/>
        </w:rPr>
        <w:t>количества</w:t>
      </w:r>
      <w:r w:rsidRPr="004E6331">
        <w:rPr>
          <w:spacing w:val="-4"/>
          <w:sz w:val="24"/>
          <w:szCs w:val="24"/>
        </w:rPr>
        <w:t xml:space="preserve"> </w:t>
      </w:r>
      <w:r w:rsidRPr="004E6331">
        <w:rPr>
          <w:sz w:val="24"/>
          <w:szCs w:val="24"/>
        </w:rPr>
        <w:t>предметов</w:t>
      </w:r>
      <w:r w:rsidRPr="004E6331">
        <w:rPr>
          <w:spacing w:val="-2"/>
          <w:sz w:val="24"/>
          <w:szCs w:val="24"/>
        </w:rPr>
        <w:t xml:space="preserve"> </w:t>
      </w:r>
      <w:r w:rsidRPr="004E6331">
        <w:rPr>
          <w:sz w:val="24"/>
          <w:szCs w:val="24"/>
        </w:rPr>
        <w:t>до</w:t>
      </w:r>
      <w:r w:rsidRPr="004E6331">
        <w:rPr>
          <w:spacing w:val="1"/>
          <w:sz w:val="24"/>
          <w:szCs w:val="24"/>
        </w:rPr>
        <w:t xml:space="preserve"> </w:t>
      </w:r>
      <w:r w:rsidRPr="004E6331">
        <w:rPr>
          <w:sz w:val="24"/>
          <w:szCs w:val="24"/>
        </w:rPr>
        <w:t>пяти без</w:t>
      </w:r>
      <w:r w:rsidRPr="004E6331">
        <w:rPr>
          <w:spacing w:val="-1"/>
          <w:sz w:val="24"/>
          <w:szCs w:val="24"/>
        </w:rPr>
        <w:t xml:space="preserve"> </w:t>
      </w:r>
      <w:r w:rsidRPr="004E6331">
        <w:rPr>
          <w:sz w:val="24"/>
          <w:szCs w:val="24"/>
        </w:rPr>
        <w:t>пересчёта.</w:t>
      </w:r>
    </w:p>
    <w:p w:rsidR="00013B0D" w:rsidRPr="004E6331" w:rsidRDefault="00B21FA5" w:rsidP="00952727">
      <w:pPr>
        <w:pStyle w:val="a3"/>
        <w:ind w:left="0" w:firstLine="709"/>
        <w:rPr>
          <w:sz w:val="24"/>
          <w:szCs w:val="24"/>
        </w:rPr>
      </w:pPr>
      <w:r w:rsidRPr="004E6331">
        <w:rPr>
          <w:sz w:val="24"/>
          <w:szCs w:val="24"/>
        </w:rPr>
        <w:t>Следующие задачи – на наглядном материале обучать ребёнка числу и</w:t>
      </w:r>
      <w:r w:rsidRPr="004E6331">
        <w:rPr>
          <w:spacing w:val="1"/>
          <w:sz w:val="24"/>
          <w:szCs w:val="24"/>
        </w:rPr>
        <w:t xml:space="preserve"> </w:t>
      </w:r>
      <w:r w:rsidRPr="004E6331">
        <w:rPr>
          <w:sz w:val="24"/>
          <w:szCs w:val="24"/>
        </w:rPr>
        <w:t>количеству предметов, помочь ему усвоить состав числа. Дети с аутизмом,</w:t>
      </w:r>
      <w:r w:rsidRPr="004E6331">
        <w:rPr>
          <w:spacing w:val="1"/>
          <w:sz w:val="24"/>
          <w:szCs w:val="24"/>
        </w:rPr>
        <w:t xml:space="preserve"> </w:t>
      </w:r>
      <w:r w:rsidRPr="004E6331">
        <w:rPr>
          <w:sz w:val="24"/>
          <w:szCs w:val="24"/>
        </w:rPr>
        <w:t>как правило,</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трудом овладевают счетом парами,</w:t>
      </w:r>
      <w:r w:rsidRPr="004E6331">
        <w:rPr>
          <w:spacing w:val="70"/>
          <w:sz w:val="24"/>
          <w:szCs w:val="24"/>
        </w:rPr>
        <w:t xml:space="preserve"> </w:t>
      </w:r>
      <w:r w:rsidRPr="004E6331">
        <w:rPr>
          <w:sz w:val="24"/>
          <w:szCs w:val="24"/>
        </w:rPr>
        <w:t>тройками, пятерками и</w:t>
      </w:r>
      <w:r w:rsidRPr="004E6331">
        <w:rPr>
          <w:spacing w:val="1"/>
          <w:sz w:val="24"/>
          <w:szCs w:val="24"/>
        </w:rPr>
        <w:t xml:space="preserve"> </w:t>
      </w:r>
      <w:r w:rsidRPr="004E6331">
        <w:rPr>
          <w:sz w:val="24"/>
          <w:szCs w:val="24"/>
        </w:rPr>
        <w:t>т.д.: чаще всего, идет простой (иногда очень быстрый) пересчет по одному.</w:t>
      </w:r>
      <w:r w:rsidRPr="004E6331">
        <w:rPr>
          <w:spacing w:val="1"/>
          <w:sz w:val="24"/>
          <w:szCs w:val="24"/>
        </w:rPr>
        <w:t xml:space="preserve"> </w:t>
      </w:r>
      <w:r w:rsidRPr="004E6331">
        <w:rPr>
          <w:sz w:val="24"/>
          <w:szCs w:val="24"/>
        </w:rPr>
        <w:t>Часто имеются сложности усвоения состава числа и использования состава</w:t>
      </w:r>
      <w:r w:rsidRPr="004E6331">
        <w:rPr>
          <w:spacing w:val="1"/>
          <w:sz w:val="24"/>
          <w:szCs w:val="24"/>
        </w:rPr>
        <w:t xml:space="preserve"> </w:t>
      </w:r>
      <w:r w:rsidRPr="004E6331">
        <w:rPr>
          <w:sz w:val="24"/>
          <w:szCs w:val="24"/>
        </w:rPr>
        <w:t>числа</w:t>
      </w:r>
      <w:r w:rsidRPr="004E6331">
        <w:rPr>
          <w:spacing w:val="-3"/>
          <w:sz w:val="24"/>
          <w:szCs w:val="24"/>
        </w:rPr>
        <w:t xml:space="preserve"> </w:t>
      </w:r>
      <w:r w:rsidRPr="004E6331">
        <w:rPr>
          <w:sz w:val="24"/>
          <w:szCs w:val="24"/>
        </w:rPr>
        <w:t>при</w:t>
      </w:r>
      <w:r w:rsidRPr="004E6331">
        <w:rPr>
          <w:spacing w:val="-1"/>
          <w:sz w:val="24"/>
          <w:szCs w:val="24"/>
        </w:rPr>
        <w:t xml:space="preserve"> </w:t>
      </w:r>
      <w:r w:rsidRPr="004E6331">
        <w:rPr>
          <w:sz w:val="24"/>
          <w:szCs w:val="24"/>
        </w:rPr>
        <w:t>проведении счетных операций,</w:t>
      </w:r>
      <w:r w:rsidRPr="004E6331">
        <w:rPr>
          <w:spacing w:val="-1"/>
          <w:sz w:val="24"/>
          <w:szCs w:val="24"/>
        </w:rPr>
        <w:t xml:space="preserve"> </w:t>
      </w:r>
      <w:r w:rsidRPr="004E6331">
        <w:rPr>
          <w:sz w:val="24"/>
          <w:szCs w:val="24"/>
        </w:rPr>
        <w:t>особенно устных.</w:t>
      </w:r>
    </w:p>
    <w:p w:rsidR="00013B0D" w:rsidRPr="004E6331" w:rsidRDefault="00B21FA5" w:rsidP="00952727">
      <w:pPr>
        <w:pStyle w:val="a3"/>
        <w:ind w:left="0" w:firstLine="709"/>
        <w:rPr>
          <w:sz w:val="24"/>
          <w:szCs w:val="24"/>
        </w:rPr>
      </w:pPr>
      <w:r w:rsidRPr="004E6331">
        <w:rPr>
          <w:sz w:val="24"/>
          <w:szCs w:val="24"/>
        </w:rPr>
        <w:t>Среди детей с РАС есть дети, у которых вышеназванные проблемы</w:t>
      </w:r>
      <w:r w:rsidRPr="004E6331">
        <w:rPr>
          <w:spacing w:val="1"/>
          <w:sz w:val="24"/>
          <w:szCs w:val="24"/>
        </w:rPr>
        <w:t xml:space="preserve"> </w:t>
      </w:r>
      <w:r w:rsidRPr="004E6331">
        <w:rPr>
          <w:sz w:val="24"/>
          <w:szCs w:val="24"/>
        </w:rPr>
        <w:t>встречаются</w:t>
      </w:r>
      <w:r w:rsidRPr="004E6331">
        <w:rPr>
          <w:spacing w:val="1"/>
          <w:sz w:val="24"/>
          <w:szCs w:val="24"/>
        </w:rPr>
        <w:t xml:space="preserve"> </w:t>
      </w:r>
      <w:r w:rsidRPr="004E6331">
        <w:rPr>
          <w:sz w:val="24"/>
          <w:szCs w:val="24"/>
        </w:rPr>
        <w:t>гораздо</w:t>
      </w:r>
      <w:r w:rsidRPr="004E6331">
        <w:rPr>
          <w:spacing w:val="1"/>
          <w:sz w:val="24"/>
          <w:szCs w:val="24"/>
        </w:rPr>
        <w:t xml:space="preserve"> </w:t>
      </w:r>
      <w:r w:rsidRPr="004E6331">
        <w:rPr>
          <w:sz w:val="24"/>
          <w:szCs w:val="24"/>
        </w:rPr>
        <w:t>реже,</w:t>
      </w:r>
      <w:r w:rsidRPr="004E6331">
        <w:rPr>
          <w:spacing w:val="1"/>
          <w:sz w:val="24"/>
          <w:szCs w:val="24"/>
        </w:rPr>
        <w:t xml:space="preserve"> </w:t>
      </w:r>
      <w:r w:rsidRPr="004E6331">
        <w:rPr>
          <w:sz w:val="24"/>
          <w:szCs w:val="24"/>
        </w:rPr>
        <w:t>трудности</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осуществлении</w:t>
      </w:r>
      <w:r w:rsidRPr="004E6331">
        <w:rPr>
          <w:spacing w:val="1"/>
          <w:sz w:val="24"/>
          <w:szCs w:val="24"/>
        </w:rPr>
        <w:t xml:space="preserve"> </w:t>
      </w:r>
      <w:r w:rsidRPr="004E6331">
        <w:rPr>
          <w:sz w:val="24"/>
          <w:szCs w:val="24"/>
        </w:rPr>
        <w:t>вычислительных</w:t>
      </w:r>
      <w:r w:rsidRPr="004E6331">
        <w:rPr>
          <w:spacing w:val="1"/>
          <w:sz w:val="24"/>
          <w:szCs w:val="24"/>
        </w:rPr>
        <w:t xml:space="preserve"> </w:t>
      </w:r>
      <w:r w:rsidRPr="004E6331">
        <w:rPr>
          <w:sz w:val="24"/>
          <w:szCs w:val="24"/>
        </w:rPr>
        <w:t>операций менее выражены, или же эти дети вообще их не испытывают. Они</w:t>
      </w:r>
      <w:r w:rsidRPr="004E6331">
        <w:rPr>
          <w:spacing w:val="1"/>
          <w:sz w:val="24"/>
          <w:szCs w:val="24"/>
        </w:rPr>
        <w:t xml:space="preserve"> </w:t>
      </w:r>
      <w:r w:rsidRPr="004E6331">
        <w:rPr>
          <w:sz w:val="24"/>
          <w:szCs w:val="24"/>
        </w:rPr>
        <w:t>легко</w:t>
      </w:r>
      <w:r w:rsidRPr="004E6331">
        <w:rPr>
          <w:spacing w:val="1"/>
          <w:sz w:val="24"/>
          <w:szCs w:val="24"/>
        </w:rPr>
        <w:t xml:space="preserve"> </w:t>
      </w:r>
      <w:r w:rsidRPr="004E6331">
        <w:rPr>
          <w:sz w:val="24"/>
          <w:szCs w:val="24"/>
        </w:rPr>
        <w:t>усваивают</w:t>
      </w:r>
      <w:r w:rsidRPr="004E6331">
        <w:rPr>
          <w:spacing w:val="1"/>
          <w:sz w:val="24"/>
          <w:szCs w:val="24"/>
        </w:rPr>
        <w:t xml:space="preserve"> </w:t>
      </w:r>
      <w:r w:rsidRPr="004E6331">
        <w:rPr>
          <w:sz w:val="24"/>
          <w:szCs w:val="24"/>
        </w:rPr>
        <w:t>алгоритмы</w:t>
      </w:r>
      <w:r w:rsidRPr="004E6331">
        <w:rPr>
          <w:spacing w:val="1"/>
          <w:sz w:val="24"/>
          <w:szCs w:val="24"/>
        </w:rPr>
        <w:t xml:space="preserve"> </w:t>
      </w:r>
      <w:r w:rsidRPr="004E6331">
        <w:rPr>
          <w:sz w:val="24"/>
          <w:szCs w:val="24"/>
        </w:rPr>
        <w:t>вычислений,</w:t>
      </w:r>
      <w:r w:rsidRPr="004E6331">
        <w:rPr>
          <w:spacing w:val="1"/>
          <w:sz w:val="24"/>
          <w:szCs w:val="24"/>
        </w:rPr>
        <w:t xml:space="preserve"> </w:t>
      </w:r>
      <w:r w:rsidRPr="004E6331">
        <w:rPr>
          <w:sz w:val="24"/>
          <w:szCs w:val="24"/>
        </w:rPr>
        <w:t>но</w:t>
      </w:r>
      <w:r w:rsidRPr="004E6331">
        <w:rPr>
          <w:spacing w:val="1"/>
          <w:sz w:val="24"/>
          <w:szCs w:val="24"/>
        </w:rPr>
        <w:t xml:space="preserve"> </w:t>
      </w:r>
      <w:r w:rsidRPr="004E6331">
        <w:rPr>
          <w:sz w:val="24"/>
          <w:szCs w:val="24"/>
        </w:rPr>
        <w:t>лишь</w:t>
      </w:r>
      <w:r w:rsidRPr="004E6331">
        <w:rPr>
          <w:spacing w:val="1"/>
          <w:sz w:val="24"/>
          <w:szCs w:val="24"/>
        </w:rPr>
        <w:t xml:space="preserve"> </w:t>
      </w:r>
      <w:r w:rsidRPr="004E6331">
        <w:rPr>
          <w:sz w:val="24"/>
          <w:szCs w:val="24"/>
        </w:rPr>
        <w:t>формально;</w:t>
      </w:r>
      <w:r w:rsidRPr="004E6331">
        <w:rPr>
          <w:spacing w:val="1"/>
          <w:sz w:val="24"/>
          <w:szCs w:val="24"/>
        </w:rPr>
        <w:t xml:space="preserve"> </w:t>
      </w:r>
      <w:r w:rsidRPr="004E6331">
        <w:rPr>
          <w:sz w:val="24"/>
          <w:szCs w:val="24"/>
        </w:rPr>
        <w:t>применить</w:t>
      </w:r>
      <w:r w:rsidRPr="004E6331">
        <w:rPr>
          <w:spacing w:val="-67"/>
          <w:sz w:val="24"/>
          <w:szCs w:val="24"/>
        </w:rPr>
        <w:t xml:space="preserve"> </w:t>
      </w:r>
      <w:r w:rsidRPr="004E6331">
        <w:rPr>
          <w:sz w:val="24"/>
          <w:szCs w:val="24"/>
        </w:rPr>
        <w:t>свои</w:t>
      </w:r>
      <w:r w:rsidRPr="004E6331">
        <w:rPr>
          <w:spacing w:val="1"/>
          <w:sz w:val="24"/>
          <w:szCs w:val="24"/>
        </w:rPr>
        <w:t xml:space="preserve"> </w:t>
      </w:r>
      <w:r w:rsidRPr="004E6331">
        <w:rPr>
          <w:sz w:val="24"/>
          <w:szCs w:val="24"/>
        </w:rPr>
        <w:t>способности</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выполнению</w:t>
      </w:r>
      <w:r w:rsidRPr="004E6331">
        <w:rPr>
          <w:spacing w:val="1"/>
          <w:sz w:val="24"/>
          <w:szCs w:val="24"/>
        </w:rPr>
        <w:t xml:space="preserve"> </w:t>
      </w:r>
      <w:r w:rsidRPr="004E6331">
        <w:rPr>
          <w:sz w:val="24"/>
          <w:szCs w:val="24"/>
        </w:rPr>
        <w:t>тех</w:t>
      </w:r>
      <w:r w:rsidRPr="004E6331">
        <w:rPr>
          <w:spacing w:val="1"/>
          <w:sz w:val="24"/>
          <w:szCs w:val="24"/>
        </w:rPr>
        <w:t xml:space="preserve"> </w:t>
      </w:r>
      <w:r w:rsidRPr="004E6331">
        <w:rPr>
          <w:sz w:val="24"/>
          <w:szCs w:val="24"/>
        </w:rPr>
        <w:t>или</w:t>
      </w:r>
      <w:r w:rsidRPr="004E6331">
        <w:rPr>
          <w:spacing w:val="1"/>
          <w:sz w:val="24"/>
          <w:szCs w:val="24"/>
        </w:rPr>
        <w:t xml:space="preserve"> </w:t>
      </w:r>
      <w:r w:rsidRPr="004E6331">
        <w:rPr>
          <w:sz w:val="24"/>
          <w:szCs w:val="24"/>
        </w:rPr>
        <w:t>иных</w:t>
      </w:r>
      <w:r w:rsidRPr="004E6331">
        <w:rPr>
          <w:spacing w:val="1"/>
          <w:sz w:val="24"/>
          <w:szCs w:val="24"/>
        </w:rPr>
        <w:t xml:space="preserve"> </w:t>
      </w:r>
      <w:r w:rsidRPr="004E6331">
        <w:rPr>
          <w:sz w:val="24"/>
          <w:szCs w:val="24"/>
        </w:rPr>
        <w:t>действий</w:t>
      </w:r>
      <w:r w:rsidRPr="004E6331">
        <w:rPr>
          <w:spacing w:val="1"/>
          <w:sz w:val="24"/>
          <w:szCs w:val="24"/>
        </w:rPr>
        <w:t xml:space="preserve"> </w:t>
      </w:r>
      <w:r w:rsidRPr="004E6331">
        <w:rPr>
          <w:sz w:val="24"/>
          <w:szCs w:val="24"/>
        </w:rPr>
        <w:t>могут,</w:t>
      </w:r>
      <w:r w:rsidRPr="004E6331">
        <w:rPr>
          <w:spacing w:val="1"/>
          <w:sz w:val="24"/>
          <w:szCs w:val="24"/>
        </w:rPr>
        <w:t xml:space="preserve"> </w:t>
      </w:r>
      <w:r w:rsidRPr="004E6331">
        <w:rPr>
          <w:sz w:val="24"/>
          <w:szCs w:val="24"/>
        </w:rPr>
        <w:t>но</w:t>
      </w:r>
      <w:r w:rsidRPr="004E6331">
        <w:rPr>
          <w:spacing w:val="1"/>
          <w:sz w:val="24"/>
          <w:szCs w:val="24"/>
        </w:rPr>
        <w:t xml:space="preserve"> </w:t>
      </w:r>
      <w:r w:rsidRPr="004E6331">
        <w:rPr>
          <w:sz w:val="24"/>
          <w:szCs w:val="24"/>
        </w:rPr>
        <w:t>сформулировать задачу и раскрыть смысл результата вычислений – далеко не</w:t>
      </w:r>
      <w:r w:rsidRPr="004E6331">
        <w:rPr>
          <w:spacing w:val="-67"/>
          <w:sz w:val="24"/>
          <w:szCs w:val="24"/>
        </w:rPr>
        <w:t xml:space="preserve"> </w:t>
      </w:r>
      <w:r w:rsidRPr="004E6331">
        <w:rPr>
          <w:sz w:val="24"/>
          <w:szCs w:val="24"/>
        </w:rPr>
        <w:t>всегда.</w:t>
      </w:r>
    </w:p>
    <w:p w:rsidR="00013B0D" w:rsidRPr="004E6331" w:rsidRDefault="00B21FA5" w:rsidP="00952727">
      <w:pPr>
        <w:pStyle w:val="a3"/>
        <w:ind w:left="0" w:firstLine="709"/>
        <w:rPr>
          <w:sz w:val="24"/>
          <w:szCs w:val="24"/>
        </w:rPr>
      </w:pPr>
      <w:r w:rsidRPr="004E6331">
        <w:rPr>
          <w:sz w:val="24"/>
          <w:szCs w:val="24"/>
        </w:rPr>
        <w:t>С подобными трудностями при обучении детей с РАС сталкиваются,</w:t>
      </w:r>
      <w:r w:rsidRPr="004E6331">
        <w:rPr>
          <w:spacing w:val="1"/>
          <w:sz w:val="24"/>
          <w:szCs w:val="24"/>
        </w:rPr>
        <w:t xml:space="preserve"> </w:t>
      </w:r>
      <w:r w:rsidRPr="004E6331">
        <w:rPr>
          <w:sz w:val="24"/>
          <w:szCs w:val="24"/>
        </w:rPr>
        <w:t>практически,</w:t>
      </w:r>
      <w:r w:rsidRPr="004E6331">
        <w:rPr>
          <w:spacing w:val="28"/>
          <w:sz w:val="24"/>
          <w:szCs w:val="24"/>
        </w:rPr>
        <w:t xml:space="preserve"> </w:t>
      </w:r>
      <w:r w:rsidRPr="004E6331">
        <w:rPr>
          <w:sz w:val="24"/>
          <w:szCs w:val="24"/>
        </w:rPr>
        <w:t>во</w:t>
      </w:r>
      <w:r w:rsidRPr="004E6331">
        <w:rPr>
          <w:spacing w:val="29"/>
          <w:sz w:val="24"/>
          <w:szCs w:val="24"/>
        </w:rPr>
        <w:t xml:space="preserve"> </w:t>
      </w:r>
      <w:r w:rsidRPr="004E6331">
        <w:rPr>
          <w:sz w:val="24"/>
          <w:szCs w:val="24"/>
        </w:rPr>
        <w:t>всех</w:t>
      </w:r>
      <w:r w:rsidRPr="004E6331">
        <w:rPr>
          <w:spacing w:val="29"/>
          <w:sz w:val="24"/>
          <w:szCs w:val="24"/>
        </w:rPr>
        <w:t xml:space="preserve"> </w:t>
      </w:r>
      <w:r w:rsidRPr="004E6331">
        <w:rPr>
          <w:sz w:val="24"/>
          <w:szCs w:val="24"/>
        </w:rPr>
        <w:t>случаях.</w:t>
      </w:r>
      <w:r w:rsidRPr="004E6331">
        <w:rPr>
          <w:spacing w:val="28"/>
          <w:sz w:val="24"/>
          <w:szCs w:val="24"/>
        </w:rPr>
        <w:t xml:space="preserve"> </w:t>
      </w:r>
      <w:r w:rsidRPr="004E6331">
        <w:rPr>
          <w:sz w:val="24"/>
          <w:szCs w:val="24"/>
        </w:rPr>
        <w:t>Причины</w:t>
      </w:r>
      <w:r w:rsidRPr="004E6331">
        <w:rPr>
          <w:spacing w:val="29"/>
          <w:sz w:val="24"/>
          <w:szCs w:val="24"/>
        </w:rPr>
        <w:t xml:space="preserve"> </w:t>
      </w:r>
      <w:r w:rsidRPr="004E6331">
        <w:rPr>
          <w:sz w:val="24"/>
          <w:szCs w:val="24"/>
        </w:rPr>
        <w:t>этих</w:t>
      </w:r>
      <w:r w:rsidRPr="004E6331">
        <w:rPr>
          <w:spacing w:val="30"/>
          <w:sz w:val="24"/>
          <w:szCs w:val="24"/>
        </w:rPr>
        <w:t xml:space="preserve"> </w:t>
      </w:r>
      <w:r w:rsidRPr="004E6331">
        <w:rPr>
          <w:sz w:val="24"/>
          <w:szCs w:val="24"/>
        </w:rPr>
        <w:t>сложностей</w:t>
      </w:r>
      <w:r w:rsidRPr="004E6331">
        <w:rPr>
          <w:spacing w:val="29"/>
          <w:sz w:val="24"/>
          <w:szCs w:val="24"/>
        </w:rPr>
        <w:t xml:space="preserve"> </w:t>
      </w:r>
      <w:r w:rsidRPr="004E6331">
        <w:rPr>
          <w:sz w:val="24"/>
          <w:szCs w:val="24"/>
        </w:rPr>
        <w:t>различны:</w:t>
      </w:r>
      <w:r w:rsidR="004E6331">
        <w:rPr>
          <w:sz w:val="24"/>
          <w:szCs w:val="24"/>
        </w:rPr>
        <w:t xml:space="preserve"> </w:t>
      </w:r>
      <w:r w:rsidRPr="004E6331">
        <w:rPr>
          <w:sz w:val="24"/>
          <w:szCs w:val="24"/>
        </w:rPr>
        <w:t>непонимание условия задачи в связи с задержкой и искажением речевого</w:t>
      </w:r>
      <w:r w:rsidRPr="004E6331">
        <w:rPr>
          <w:spacing w:val="1"/>
          <w:sz w:val="24"/>
          <w:szCs w:val="24"/>
        </w:rPr>
        <w:t xml:space="preserve"> </w:t>
      </w:r>
      <w:r w:rsidRPr="004E6331">
        <w:rPr>
          <w:sz w:val="24"/>
          <w:szCs w:val="24"/>
        </w:rPr>
        <w:t>развития,</w:t>
      </w:r>
      <w:r w:rsidRPr="004E6331">
        <w:rPr>
          <w:spacing w:val="1"/>
          <w:sz w:val="24"/>
          <w:szCs w:val="24"/>
        </w:rPr>
        <w:t xml:space="preserve"> </w:t>
      </w:r>
      <w:r w:rsidRPr="004E6331">
        <w:rPr>
          <w:sz w:val="24"/>
          <w:szCs w:val="24"/>
        </w:rPr>
        <w:t>сложности</w:t>
      </w:r>
      <w:r w:rsidRPr="004E6331">
        <w:rPr>
          <w:spacing w:val="1"/>
          <w:sz w:val="24"/>
          <w:szCs w:val="24"/>
        </w:rPr>
        <w:t xml:space="preserve"> </w:t>
      </w:r>
      <w:r w:rsidRPr="004E6331">
        <w:rPr>
          <w:sz w:val="24"/>
          <w:szCs w:val="24"/>
        </w:rPr>
        <w:t>сосредоточения</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содержании</w:t>
      </w:r>
      <w:r w:rsidRPr="004E6331">
        <w:rPr>
          <w:spacing w:val="1"/>
          <w:sz w:val="24"/>
          <w:szCs w:val="24"/>
        </w:rPr>
        <w:t xml:space="preserve"> </w:t>
      </w:r>
      <w:r w:rsidRPr="004E6331">
        <w:rPr>
          <w:sz w:val="24"/>
          <w:szCs w:val="24"/>
        </w:rPr>
        <w:t>задачи</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связи</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проблемами</w:t>
      </w:r>
      <w:r w:rsidRPr="004E6331">
        <w:rPr>
          <w:spacing w:val="1"/>
          <w:sz w:val="24"/>
          <w:szCs w:val="24"/>
        </w:rPr>
        <w:t xml:space="preserve"> </w:t>
      </w:r>
      <w:r w:rsidRPr="004E6331">
        <w:rPr>
          <w:sz w:val="24"/>
          <w:szCs w:val="24"/>
        </w:rPr>
        <w:t>концентрации</w:t>
      </w:r>
      <w:r w:rsidRPr="004E6331">
        <w:rPr>
          <w:spacing w:val="1"/>
          <w:sz w:val="24"/>
          <w:szCs w:val="24"/>
        </w:rPr>
        <w:t xml:space="preserve"> </w:t>
      </w:r>
      <w:r w:rsidRPr="004E6331">
        <w:rPr>
          <w:sz w:val="24"/>
          <w:szCs w:val="24"/>
        </w:rPr>
        <w:t>внимания,</w:t>
      </w:r>
      <w:r w:rsidRPr="004E6331">
        <w:rPr>
          <w:spacing w:val="1"/>
          <w:sz w:val="24"/>
          <w:szCs w:val="24"/>
        </w:rPr>
        <w:t xml:space="preserve"> </w:t>
      </w:r>
      <w:r w:rsidRPr="004E6331">
        <w:rPr>
          <w:sz w:val="24"/>
          <w:szCs w:val="24"/>
        </w:rPr>
        <w:t>трудности</w:t>
      </w:r>
      <w:r w:rsidRPr="004E6331">
        <w:rPr>
          <w:spacing w:val="1"/>
          <w:sz w:val="24"/>
          <w:szCs w:val="24"/>
        </w:rPr>
        <w:t xml:space="preserve"> </w:t>
      </w:r>
      <w:r w:rsidRPr="004E6331">
        <w:rPr>
          <w:sz w:val="24"/>
          <w:szCs w:val="24"/>
        </w:rPr>
        <w:t>охвата</w:t>
      </w:r>
      <w:r w:rsidRPr="004E6331">
        <w:rPr>
          <w:spacing w:val="1"/>
          <w:sz w:val="24"/>
          <w:szCs w:val="24"/>
        </w:rPr>
        <w:t xml:space="preserve"> </w:t>
      </w:r>
      <w:r w:rsidRPr="004E6331">
        <w:rPr>
          <w:sz w:val="24"/>
          <w:szCs w:val="24"/>
        </w:rPr>
        <w:t>всех</w:t>
      </w:r>
      <w:r w:rsidRPr="004E6331">
        <w:rPr>
          <w:spacing w:val="1"/>
          <w:sz w:val="24"/>
          <w:szCs w:val="24"/>
        </w:rPr>
        <w:t xml:space="preserve"> </w:t>
      </w:r>
      <w:r w:rsidRPr="004E6331">
        <w:rPr>
          <w:sz w:val="24"/>
          <w:szCs w:val="24"/>
        </w:rPr>
        <w:t>моментов</w:t>
      </w:r>
      <w:r w:rsidRPr="004E6331">
        <w:rPr>
          <w:spacing w:val="70"/>
          <w:sz w:val="24"/>
          <w:szCs w:val="24"/>
        </w:rPr>
        <w:t xml:space="preserve"> </w:t>
      </w:r>
      <w:r w:rsidRPr="004E6331">
        <w:rPr>
          <w:sz w:val="24"/>
          <w:szCs w:val="24"/>
        </w:rPr>
        <w:t>в</w:t>
      </w:r>
      <w:r w:rsidRPr="004E6331">
        <w:rPr>
          <w:spacing w:val="1"/>
          <w:sz w:val="24"/>
          <w:szCs w:val="24"/>
        </w:rPr>
        <w:t xml:space="preserve"> </w:t>
      </w:r>
      <w:r w:rsidRPr="004E6331">
        <w:rPr>
          <w:sz w:val="24"/>
          <w:szCs w:val="24"/>
        </w:rPr>
        <w:t>связи</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фиксацией</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частностях.</w:t>
      </w:r>
      <w:r w:rsidRPr="004E6331">
        <w:rPr>
          <w:spacing w:val="1"/>
          <w:sz w:val="24"/>
          <w:szCs w:val="24"/>
        </w:rPr>
        <w:t xml:space="preserve"> </w:t>
      </w:r>
      <w:r w:rsidRPr="004E6331">
        <w:rPr>
          <w:sz w:val="24"/>
          <w:szCs w:val="24"/>
        </w:rPr>
        <w:t>Приступая</w:t>
      </w:r>
      <w:r w:rsidRPr="004E6331">
        <w:rPr>
          <w:spacing w:val="1"/>
          <w:sz w:val="24"/>
          <w:szCs w:val="24"/>
        </w:rPr>
        <w:t xml:space="preserve"> </w:t>
      </w:r>
      <w:r w:rsidRPr="004E6331">
        <w:rPr>
          <w:sz w:val="24"/>
          <w:szCs w:val="24"/>
        </w:rPr>
        <w:t>к</w:t>
      </w:r>
      <w:r w:rsidRPr="004E6331">
        <w:rPr>
          <w:spacing w:val="1"/>
          <w:sz w:val="24"/>
          <w:szCs w:val="24"/>
        </w:rPr>
        <w:t xml:space="preserve"> </w:t>
      </w:r>
      <w:r w:rsidRPr="004E6331">
        <w:rPr>
          <w:sz w:val="24"/>
          <w:szCs w:val="24"/>
        </w:rPr>
        <w:t>заданиям</w:t>
      </w:r>
      <w:r w:rsidRPr="004E6331">
        <w:rPr>
          <w:spacing w:val="1"/>
          <w:sz w:val="24"/>
          <w:szCs w:val="24"/>
        </w:rPr>
        <w:t xml:space="preserve"> </w:t>
      </w:r>
      <w:r w:rsidRPr="004E6331">
        <w:rPr>
          <w:sz w:val="24"/>
          <w:szCs w:val="24"/>
        </w:rPr>
        <w:t>такого</w:t>
      </w:r>
      <w:r w:rsidRPr="004E6331">
        <w:rPr>
          <w:spacing w:val="1"/>
          <w:sz w:val="24"/>
          <w:szCs w:val="24"/>
        </w:rPr>
        <w:t xml:space="preserve"> </w:t>
      </w:r>
      <w:r w:rsidRPr="004E6331">
        <w:rPr>
          <w:sz w:val="24"/>
          <w:szCs w:val="24"/>
        </w:rPr>
        <w:t>рода,</w:t>
      </w:r>
      <w:r w:rsidRPr="004E6331">
        <w:rPr>
          <w:spacing w:val="1"/>
          <w:sz w:val="24"/>
          <w:szCs w:val="24"/>
        </w:rPr>
        <w:t xml:space="preserve"> </w:t>
      </w:r>
      <w:r w:rsidRPr="004E6331">
        <w:rPr>
          <w:sz w:val="24"/>
          <w:szCs w:val="24"/>
        </w:rPr>
        <w:t>необходимо</w:t>
      </w:r>
      <w:r w:rsidRPr="004E6331">
        <w:rPr>
          <w:spacing w:val="1"/>
          <w:sz w:val="24"/>
          <w:szCs w:val="24"/>
        </w:rPr>
        <w:t xml:space="preserve"> </w:t>
      </w:r>
      <w:r w:rsidRPr="004E6331">
        <w:rPr>
          <w:sz w:val="24"/>
          <w:szCs w:val="24"/>
        </w:rPr>
        <w:t>подробно</w:t>
      </w:r>
      <w:r w:rsidRPr="004E6331">
        <w:rPr>
          <w:spacing w:val="1"/>
          <w:sz w:val="24"/>
          <w:szCs w:val="24"/>
        </w:rPr>
        <w:t xml:space="preserve"> </w:t>
      </w:r>
      <w:r w:rsidRPr="004E6331">
        <w:rPr>
          <w:sz w:val="24"/>
          <w:szCs w:val="24"/>
        </w:rPr>
        <w:t>объяснить</w:t>
      </w:r>
      <w:r w:rsidRPr="004E6331">
        <w:rPr>
          <w:spacing w:val="1"/>
          <w:sz w:val="24"/>
          <w:szCs w:val="24"/>
        </w:rPr>
        <w:t xml:space="preserve"> </w:t>
      </w:r>
      <w:r w:rsidRPr="004E6331">
        <w:rPr>
          <w:sz w:val="24"/>
          <w:szCs w:val="24"/>
        </w:rPr>
        <w:t>ребёнку</w:t>
      </w:r>
      <w:r w:rsidRPr="004E6331">
        <w:rPr>
          <w:spacing w:val="1"/>
          <w:sz w:val="24"/>
          <w:szCs w:val="24"/>
        </w:rPr>
        <w:t xml:space="preserve"> </w:t>
      </w:r>
      <w:r w:rsidRPr="004E6331">
        <w:rPr>
          <w:sz w:val="24"/>
          <w:szCs w:val="24"/>
        </w:rPr>
        <w:t>условие</w:t>
      </w:r>
      <w:r w:rsidRPr="004E6331">
        <w:rPr>
          <w:spacing w:val="1"/>
          <w:sz w:val="24"/>
          <w:szCs w:val="24"/>
        </w:rPr>
        <w:t xml:space="preserve"> </w:t>
      </w:r>
      <w:r w:rsidRPr="004E6331">
        <w:rPr>
          <w:sz w:val="24"/>
          <w:szCs w:val="24"/>
        </w:rPr>
        <w:t>задачи</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наглядном</w:t>
      </w:r>
      <w:r w:rsidRPr="004E6331">
        <w:rPr>
          <w:spacing w:val="1"/>
          <w:sz w:val="24"/>
          <w:szCs w:val="24"/>
        </w:rPr>
        <w:t xml:space="preserve"> </w:t>
      </w:r>
      <w:r w:rsidRPr="004E6331">
        <w:rPr>
          <w:sz w:val="24"/>
          <w:szCs w:val="24"/>
        </w:rPr>
        <w:t>материале (предметы, рисунки в тетради). Каждое слагаемое (вычитаемое,</w:t>
      </w:r>
      <w:r w:rsidRPr="004E6331">
        <w:rPr>
          <w:spacing w:val="1"/>
          <w:sz w:val="24"/>
          <w:szCs w:val="24"/>
        </w:rPr>
        <w:t xml:space="preserve"> </w:t>
      </w:r>
      <w:r w:rsidRPr="004E6331">
        <w:rPr>
          <w:sz w:val="24"/>
          <w:szCs w:val="24"/>
        </w:rPr>
        <w:t>уменьшаемое) должно быть сопоставлено с соответствующим количеством</w:t>
      </w:r>
      <w:r w:rsidRPr="004E6331">
        <w:rPr>
          <w:spacing w:val="1"/>
          <w:sz w:val="24"/>
          <w:szCs w:val="24"/>
        </w:rPr>
        <w:t xml:space="preserve"> </w:t>
      </w:r>
      <w:r w:rsidRPr="004E6331">
        <w:rPr>
          <w:sz w:val="24"/>
          <w:szCs w:val="24"/>
        </w:rPr>
        <w:t>конкретных</w:t>
      </w:r>
      <w:r w:rsidRPr="004E6331">
        <w:rPr>
          <w:spacing w:val="1"/>
          <w:sz w:val="24"/>
          <w:szCs w:val="24"/>
        </w:rPr>
        <w:t xml:space="preserve"> </w:t>
      </w:r>
      <w:r w:rsidRPr="004E6331">
        <w:rPr>
          <w:sz w:val="24"/>
          <w:szCs w:val="24"/>
        </w:rPr>
        <w:t>предметов</w:t>
      </w:r>
      <w:r w:rsidRPr="004E6331">
        <w:rPr>
          <w:spacing w:val="1"/>
          <w:sz w:val="24"/>
          <w:szCs w:val="24"/>
        </w:rPr>
        <w:t xml:space="preserve"> </w:t>
      </w:r>
      <w:r w:rsidRPr="004E6331">
        <w:rPr>
          <w:sz w:val="24"/>
          <w:szCs w:val="24"/>
        </w:rPr>
        <w:t>или</w:t>
      </w:r>
      <w:r w:rsidRPr="004E6331">
        <w:rPr>
          <w:spacing w:val="1"/>
          <w:sz w:val="24"/>
          <w:szCs w:val="24"/>
        </w:rPr>
        <w:t xml:space="preserve"> </w:t>
      </w:r>
      <w:r w:rsidRPr="004E6331">
        <w:rPr>
          <w:sz w:val="24"/>
          <w:szCs w:val="24"/>
        </w:rPr>
        <w:t>рисунков;</w:t>
      </w:r>
      <w:r w:rsidRPr="004E6331">
        <w:rPr>
          <w:spacing w:val="1"/>
          <w:sz w:val="24"/>
          <w:szCs w:val="24"/>
        </w:rPr>
        <w:t xml:space="preserve"> </w:t>
      </w:r>
      <w:r w:rsidRPr="004E6331">
        <w:rPr>
          <w:sz w:val="24"/>
          <w:szCs w:val="24"/>
        </w:rPr>
        <w:t>между</w:t>
      </w:r>
      <w:r w:rsidRPr="004E6331">
        <w:rPr>
          <w:spacing w:val="1"/>
          <w:sz w:val="24"/>
          <w:szCs w:val="24"/>
        </w:rPr>
        <w:t xml:space="preserve"> </w:t>
      </w:r>
      <w:r w:rsidRPr="004E6331">
        <w:rPr>
          <w:sz w:val="24"/>
          <w:szCs w:val="24"/>
        </w:rPr>
        <w:t>группами</w:t>
      </w:r>
      <w:r w:rsidRPr="004E6331">
        <w:rPr>
          <w:spacing w:val="1"/>
          <w:sz w:val="24"/>
          <w:szCs w:val="24"/>
        </w:rPr>
        <w:t xml:space="preserve"> </w:t>
      </w:r>
      <w:r w:rsidRPr="004E6331">
        <w:rPr>
          <w:sz w:val="24"/>
          <w:szCs w:val="24"/>
        </w:rPr>
        <w:t>предметов</w:t>
      </w:r>
      <w:r w:rsidRPr="004E6331">
        <w:rPr>
          <w:spacing w:val="1"/>
          <w:sz w:val="24"/>
          <w:szCs w:val="24"/>
        </w:rPr>
        <w:t xml:space="preserve"> </w:t>
      </w:r>
      <w:r w:rsidRPr="004E6331">
        <w:rPr>
          <w:sz w:val="24"/>
          <w:szCs w:val="24"/>
        </w:rPr>
        <w:t>(или</w:t>
      </w:r>
      <w:r w:rsidRPr="004E6331">
        <w:rPr>
          <w:spacing w:val="1"/>
          <w:sz w:val="24"/>
          <w:szCs w:val="24"/>
        </w:rPr>
        <w:t xml:space="preserve"> </w:t>
      </w:r>
      <w:r w:rsidRPr="004E6331">
        <w:rPr>
          <w:sz w:val="24"/>
          <w:szCs w:val="24"/>
        </w:rPr>
        <w:t>рисунков) должны быть поставлены соответствующие знаки математических</w:t>
      </w:r>
      <w:r w:rsidRPr="004E6331">
        <w:rPr>
          <w:spacing w:val="1"/>
          <w:sz w:val="24"/>
          <w:szCs w:val="24"/>
        </w:rPr>
        <w:t xml:space="preserve"> </w:t>
      </w:r>
      <w:r w:rsidRPr="004E6331">
        <w:rPr>
          <w:sz w:val="24"/>
          <w:szCs w:val="24"/>
        </w:rPr>
        <w:t>действий.</w:t>
      </w:r>
      <w:r w:rsidRPr="004E6331">
        <w:rPr>
          <w:spacing w:val="1"/>
          <w:sz w:val="24"/>
          <w:szCs w:val="24"/>
        </w:rPr>
        <w:t xml:space="preserve"> </w:t>
      </w:r>
      <w:r w:rsidRPr="004E6331">
        <w:rPr>
          <w:sz w:val="24"/>
          <w:szCs w:val="24"/>
        </w:rPr>
        <w:t>При</w:t>
      </w:r>
      <w:r w:rsidRPr="004E6331">
        <w:rPr>
          <w:spacing w:val="3"/>
          <w:sz w:val="24"/>
          <w:szCs w:val="24"/>
        </w:rPr>
        <w:t xml:space="preserve"> </w:t>
      </w:r>
      <w:r w:rsidRPr="004E6331">
        <w:rPr>
          <w:sz w:val="24"/>
          <w:szCs w:val="24"/>
        </w:rPr>
        <w:t>этом, мы</w:t>
      </w:r>
      <w:r w:rsidRPr="004E6331">
        <w:rPr>
          <w:spacing w:val="4"/>
          <w:sz w:val="24"/>
          <w:szCs w:val="24"/>
        </w:rPr>
        <w:t xml:space="preserve"> </w:t>
      </w:r>
      <w:r w:rsidRPr="004E6331">
        <w:rPr>
          <w:sz w:val="24"/>
          <w:szCs w:val="24"/>
        </w:rPr>
        <w:t>должны</w:t>
      </w:r>
      <w:r w:rsidRPr="004E6331">
        <w:rPr>
          <w:spacing w:val="3"/>
          <w:sz w:val="24"/>
          <w:szCs w:val="24"/>
        </w:rPr>
        <w:t xml:space="preserve"> </w:t>
      </w:r>
      <w:r w:rsidRPr="004E6331">
        <w:rPr>
          <w:sz w:val="24"/>
          <w:szCs w:val="24"/>
        </w:rPr>
        <w:t>называть</w:t>
      </w:r>
      <w:r w:rsidRPr="004E6331">
        <w:rPr>
          <w:spacing w:val="2"/>
          <w:sz w:val="24"/>
          <w:szCs w:val="24"/>
        </w:rPr>
        <w:t xml:space="preserve"> </w:t>
      </w:r>
      <w:r w:rsidRPr="004E6331">
        <w:rPr>
          <w:sz w:val="24"/>
          <w:szCs w:val="24"/>
        </w:rPr>
        <w:t>эти</w:t>
      </w:r>
      <w:r w:rsidRPr="004E6331">
        <w:rPr>
          <w:spacing w:val="7"/>
          <w:sz w:val="24"/>
          <w:szCs w:val="24"/>
        </w:rPr>
        <w:t xml:space="preserve"> </w:t>
      </w:r>
      <w:r w:rsidRPr="004E6331">
        <w:rPr>
          <w:sz w:val="24"/>
          <w:szCs w:val="24"/>
        </w:rPr>
        <w:t>знаки</w:t>
      </w:r>
      <w:r w:rsidRPr="004E6331">
        <w:rPr>
          <w:spacing w:val="1"/>
          <w:sz w:val="24"/>
          <w:szCs w:val="24"/>
        </w:rPr>
        <w:t xml:space="preserve"> </w:t>
      </w:r>
      <w:r w:rsidRPr="004E6331">
        <w:rPr>
          <w:sz w:val="24"/>
          <w:szCs w:val="24"/>
        </w:rPr>
        <w:t>не</w:t>
      </w:r>
      <w:r w:rsidRPr="004E6331">
        <w:rPr>
          <w:spacing w:val="3"/>
          <w:sz w:val="24"/>
          <w:szCs w:val="24"/>
        </w:rPr>
        <w:t xml:space="preserve"> </w:t>
      </w:r>
      <w:r w:rsidRPr="004E6331">
        <w:rPr>
          <w:sz w:val="24"/>
          <w:szCs w:val="24"/>
        </w:rPr>
        <w:t>«плюс»</w:t>
      </w:r>
      <w:r w:rsidRPr="004E6331">
        <w:rPr>
          <w:spacing w:val="1"/>
          <w:sz w:val="24"/>
          <w:szCs w:val="24"/>
        </w:rPr>
        <w:t xml:space="preserve"> </w:t>
      </w:r>
      <w:r w:rsidRPr="004E6331">
        <w:rPr>
          <w:sz w:val="24"/>
          <w:szCs w:val="24"/>
        </w:rPr>
        <w:t>и</w:t>
      </w:r>
      <w:r w:rsidRPr="004E6331">
        <w:rPr>
          <w:spacing w:val="3"/>
          <w:sz w:val="24"/>
          <w:szCs w:val="24"/>
        </w:rPr>
        <w:t xml:space="preserve"> </w:t>
      </w:r>
      <w:r w:rsidRPr="004E6331">
        <w:rPr>
          <w:sz w:val="24"/>
          <w:szCs w:val="24"/>
        </w:rPr>
        <w:t>«минус»,</w:t>
      </w:r>
      <w:r w:rsidRPr="004E6331">
        <w:rPr>
          <w:spacing w:val="2"/>
          <w:sz w:val="24"/>
          <w:szCs w:val="24"/>
        </w:rPr>
        <w:t xml:space="preserve"> </w:t>
      </w:r>
      <w:r w:rsidRPr="004E6331">
        <w:rPr>
          <w:sz w:val="24"/>
          <w:szCs w:val="24"/>
        </w:rPr>
        <w:t>но</w:t>
      </w:r>
    </w:p>
    <w:p w:rsidR="00013B0D" w:rsidRPr="004E6331" w:rsidRDefault="00B21FA5" w:rsidP="00952727">
      <w:pPr>
        <w:pStyle w:val="a3"/>
        <w:spacing w:before="2"/>
        <w:ind w:left="0" w:firstLine="709"/>
        <w:rPr>
          <w:sz w:val="24"/>
          <w:szCs w:val="24"/>
        </w:rPr>
      </w:pPr>
      <w:r w:rsidRPr="004E6331">
        <w:rPr>
          <w:sz w:val="24"/>
          <w:szCs w:val="24"/>
        </w:rPr>
        <w:t>«прибавляем», «отнимаем». Важно объяснить ребёнку, какой задан вопрос, и</w:t>
      </w:r>
      <w:r w:rsidRPr="004E6331">
        <w:rPr>
          <w:spacing w:val="1"/>
          <w:sz w:val="24"/>
          <w:szCs w:val="24"/>
        </w:rPr>
        <w:t xml:space="preserve"> </w:t>
      </w:r>
      <w:r w:rsidRPr="004E6331">
        <w:rPr>
          <w:sz w:val="24"/>
          <w:szCs w:val="24"/>
        </w:rPr>
        <w:t>какой</w:t>
      </w:r>
      <w:r w:rsidRPr="004E6331">
        <w:rPr>
          <w:spacing w:val="1"/>
          <w:sz w:val="24"/>
          <w:szCs w:val="24"/>
        </w:rPr>
        <w:t xml:space="preserve"> </w:t>
      </w:r>
      <w:r w:rsidRPr="004E6331">
        <w:rPr>
          <w:sz w:val="24"/>
          <w:szCs w:val="24"/>
        </w:rPr>
        <w:t>ответ</w:t>
      </w:r>
      <w:r w:rsidRPr="004E6331">
        <w:rPr>
          <w:spacing w:val="1"/>
          <w:sz w:val="24"/>
          <w:szCs w:val="24"/>
        </w:rPr>
        <w:t xml:space="preserve"> </w:t>
      </w:r>
      <w:r w:rsidRPr="004E6331">
        <w:rPr>
          <w:sz w:val="24"/>
          <w:szCs w:val="24"/>
        </w:rPr>
        <w:t>мы</w:t>
      </w:r>
      <w:r w:rsidRPr="004E6331">
        <w:rPr>
          <w:spacing w:val="1"/>
          <w:sz w:val="24"/>
          <w:szCs w:val="24"/>
        </w:rPr>
        <w:t xml:space="preserve"> </w:t>
      </w:r>
      <w:r w:rsidRPr="004E6331">
        <w:rPr>
          <w:sz w:val="24"/>
          <w:szCs w:val="24"/>
        </w:rPr>
        <w:t>должны</w:t>
      </w:r>
      <w:r w:rsidRPr="004E6331">
        <w:rPr>
          <w:spacing w:val="1"/>
          <w:sz w:val="24"/>
          <w:szCs w:val="24"/>
        </w:rPr>
        <w:t xml:space="preserve"> </w:t>
      </w:r>
      <w:r w:rsidRPr="004E6331">
        <w:rPr>
          <w:sz w:val="24"/>
          <w:szCs w:val="24"/>
        </w:rPr>
        <w:t>получить</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результате</w:t>
      </w:r>
      <w:r w:rsidRPr="004E6331">
        <w:rPr>
          <w:spacing w:val="1"/>
          <w:sz w:val="24"/>
          <w:szCs w:val="24"/>
        </w:rPr>
        <w:t xml:space="preserve"> </w:t>
      </w:r>
      <w:r w:rsidRPr="004E6331">
        <w:rPr>
          <w:sz w:val="24"/>
          <w:szCs w:val="24"/>
        </w:rPr>
        <w:t>решения.</w:t>
      </w:r>
      <w:r w:rsidRPr="004E6331">
        <w:rPr>
          <w:spacing w:val="1"/>
          <w:sz w:val="24"/>
          <w:szCs w:val="24"/>
        </w:rPr>
        <w:t xml:space="preserve"> </w:t>
      </w:r>
      <w:r w:rsidRPr="004E6331">
        <w:rPr>
          <w:sz w:val="24"/>
          <w:szCs w:val="24"/>
        </w:rPr>
        <w:t>Такой</w:t>
      </w:r>
      <w:r w:rsidRPr="004E6331">
        <w:rPr>
          <w:spacing w:val="1"/>
          <w:sz w:val="24"/>
          <w:szCs w:val="24"/>
        </w:rPr>
        <w:t xml:space="preserve"> </w:t>
      </w:r>
      <w:r w:rsidRPr="004E6331">
        <w:rPr>
          <w:sz w:val="24"/>
          <w:szCs w:val="24"/>
        </w:rPr>
        <w:t>алгоритм</w:t>
      </w:r>
      <w:r w:rsidRPr="004E6331">
        <w:rPr>
          <w:spacing w:val="-68"/>
          <w:sz w:val="24"/>
          <w:szCs w:val="24"/>
        </w:rPr>
        <w:t xml:space="preserve"> </w:t>
      </w:r>
      <w:r w:rsidRPr="004E6331">
        <w:rPr>
          <w:sz w:val="24"/>
          <w:szCs w:val="24"/>
        </w:rPr>
        <w:t>решения во многих случаях приводит к быстрым хорошим результатам, но</w:t>
      </w:r>
      <w:r w:rsidRPr="004E6331">
        <w:rPr>
          <w:spacing w:val="1"/>
          <w:sz w:val="24"/>
          <w:szCs w:val="24"/>
        </w:rPr>
        <w:t xml:space="preserve"> </w:t>
      </w:r>
      <w:r w:rsidRPr="004E6331">
        <w:rPr>
          <w:sz w:val="24"/>
          <w:szCs w:val="24"/>
        </w:rPr>
        <w:t>некоторым детям необходимо более длительное время для усвоения порядка</w:t>
      </w:r>
      <w:r w:rsidRPr="004E6331">
        <w:rPr>
          <w:spacing w:val="1"/>
          <w:sz w:val="24"/>
          <w:szCs w:val="24"/>
        </w:rPr>
        <w:t xml:space="preserve"> </w:t>
      </w:r>
      <w:r w:rsidRPr="004E6331">
        <w:rPr>
          <w:sz w:val="24"/>
          <w:szCs w:val="24"/>
        </w:rPr>
        <w:t>решения</w:t>
      </w:r>
      <w:r w:rsidRPr="004E6331">
        <w:rPr>
          <w:spacing w:val="-1"/>
          <w:sz w:val="24"/>
          <w:szCs w:val="24"/>
        </w:rPr>
        <w:t xml:space="preserve"> </w:t>
      </w:r>
      <w:r w:rsidRPr="004E6331">
        <w:rPr>
          <w:sz w:val="24"/>
          <w:szCs w:val="24"/>
        </w:rPr>
        <w:t>задач.</w:t>
      </w:r>
    </w:p>
    <w:p w:rsidR="00013B0D" w:rsidRPr="004E6331" w:rsidRDefault="00B21FA5" w:rsidP="00952727">
      <w:pPr>
        <w:pStyle w:val="a3"/>
        <w:spacing w:before="1"/>
        <w:ind w:left="0" w:firstLine="709"/>
        <w:rPr>
          <w:sz w:val="24"/>
          <w:szCs w:val="24"/>
        </w:rPr>
      </w:pPr>
      <w:r w:rsidRPr="004E6331">
        <w:rPr>
          <w:sz w:val="24"/>
          <w:szCs w:val="24"/>
        </w:rPr>
        <w:t>Очень</w:t>
      </w:r>
      <w:r w:rsidRPr="004E6331">
        <w:rPr>
          <w:spacing w:val="1"/>
          <w:sz w:val="24"/>
          <w:szCs w:val="24"/>
        </w:rPr>
        <w:t xml:space="preserve"> </w:t>
      </w:r>
      <w:r w:rsidRPr="004E6331">
        <w:rPr>
          <w:sz w:val="24"/>
          <w:szCs w:val="24"/>
        </w:rPr>
        <w:t>важно</w:t>
      </w:r>
      <w:r w:rsidRPr="004E6331">
        <w:rPr>
          <w:spacing w:val="1"/>
          <w:sz w:val="24"/>
          <w:szCs w:val="24"/>
        </w:rPr>
        <w:t xml:space="preserve"> </w:t>
      </w:r>
      <w:r w:rsidRPr="004E6331">
        <w:rPr>
          <w:sz w:val="24"/>
          <w:szCs w:val="24"/>
        </w:rPr>
        <w:t>внимательно</w:t>
      </w:r>
      <w:r w:rsidRPr="004E6331">
        <w:rPr>
          <w:spacing w:val="1"/>
          <w:sz w:val="24"/>
          <w:szCs w:val="24"/>
        </w:rPr>
        <w:t xml:space="preserve"> </w:t>
      </w:r>
      <w:r w:rsidRPr="004E6331">
        <w:rPr>
          <w:sz w:val="24"/>
          <w:szCs w:val="24"/>
        </w:rPr>
        <w:t>контролировать</w:t>
      </w:r>
      <w:r w:rsidRPr="004E6331">
        <w:rPr>
          <w:spacing w:val="1"/>
          <w:sz w:val="24"/>
          <w:szCs w:val="24"/>
        </w:rPr>
        <w:t xml:space="preserve"> </w:t>
      </w:r>
      <w:r w:rsidRPr="004E6331">
        <w:rPr>
          <w:sz w:val="24"/>
          <w:szCs w:val="24"/>
        </w:rPr>
        <w:t>уровень</w:t>
      </w:r>
      <w:r w:rsidRPr="004E6331">
        <w:rPr>
          <w:spacing w:val="1"/>
          <w:sz w:val="24"/>
          <w:szCs w:val="24"/>
        </w:rPr>
        <w:t xml:space="preserve"> </w:t>
      </w:r>
      <w:r w:rsidRPr="004E6331">
        <w:rPr>
          <w:sz w:val="24"/>
          <w:szCs w:val="24"/>
        </w:rPr>
        <w:t>понимания</w:t>
      </w:r>
      <w:r w:rsidRPr="004E6331">
        <w:rPr>
          <w:spacing w:val="-67"/>
          <w:sz w:val="24"/>
          <w:szCs w:val="24"/>
        </w:rPr>
        <w:t xml:space="preserve"> </w:t>
      </w:r>
      <w:r w:rsidRPr="004E6331">
        <w:rPr>
          <w:sz w:val="24"/>
          <w:szCs w:val="24"/>
        </w:rPr>
        <w:t>основных математических понятий и соответствие этого уровня состоянию</w:t>
      </w:r>
      <w:r w:rsidRPr="004E6331">
        <w:rPr>
          <w:spacing w:val="1"/>
          <w:sz w:val="24"/>
          <w:szCs w:val="24"/>
        </w:rPr>
        <w:t xml:space="preserve"> </w:t>
      </w:r>
      <w:r w:rsidRPr="004E6331">
        <w:rPr>
          <w:sz w:val="24"/>
          <w:szCs w:val="24"/>
        </w:rPr>
        <w:t>практических</w:t>
      </w:r>
      <w:r w:rsidRPr="004E6331">
        <w:rPr>
          <w:spacing w:val="1"/>
          <w:sz w:val="24"/>
          <w:szCs w:val="24"/>
        </w:rPr>
        <w:t xml:space="preserve"> </w:t>
      </w:r>
      <w:r w:rsidRPr="004E6331">
        <w:rPr>
          <w:sz w:val="24"/>
          <w:szCs w:val="24"/>
        </w:rPr>
        <w:t>умений и</w:t>
      </w:r>
      <w:r w:rsidRPr="004E6331">
        <w:rPr>
          <w:spacing w:val="1"/>
          <w:sz w:val="24"/>
          <w:szCs w:val="24"/>
        </w:rPr>
        <w:t xml:space="preserve"> </w:t>
      </w:r>
      <w:r w:rsidRPr="004E6331">
        <w:rPr>
          <w:sz w:val="24"/>
          <w:szCs w:val="24"/>
        </w:rPr>
        <w:t>навыков.</w:t>
      </w:r>
      <w:r w:rsidRPr="004E6331">
        <w:rPr>
          <w:spacing w:val="1"/>
          <w:sz w:val="24"/>
          <w:szCs w:val="24"/>
        </w:rPr>
        <w:t xml:space="preserve"> </w:t>
      </w:r>
      <w:r w:rsidRPr="004E6331">
        <w:rPr>
          <w:sz w:val="24"/>
          <w:szCs w:val="24"/>
        </w:rPr>
        <w:t>Второй</w:t>
      </w:r>
      <w:r w:rsidRPr="004E6331">
        <w:rPr>
          <w:spacing w:val="1"/>
          <w:sz w:val="24"/>
          <w:szCs w:val="24"/>
        </w:rPr>
        <w:t xml:space="preserve"> </w:t>
      </w:r>
      <w:r w:rsidRPr="004E6331">
        <w:rPr>
          <w:sz w:val="24"/>
          <w:szCs w:val="24"/>
        </w:rPr>
        <w:t>момент</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не допускать</w:t>
      </w:r>
      <w:r w:rsidRPr="004E6331">
        <w:rPr>
          <w:spacing w:val="1"/>
          <w:sz w:val="24"/>
          <w:szCs w:val="24"/>
        </w:rPr>
        <w:t xml:space="preserve"> </w:t>
      </w:r>
      <w:r w:rsidRPr="004E6331">
        <w:rPr>
          <w:sz w:val="24"/>
          <w:szCs w:val="24"/>
        </w:rPr>
        <w:t>разрыва</w:t>
      </w:r>
      <w:r w:rsidRPr="004E6331">
        <w:rPr>
          <w:spacing w:val="1"/>
          <w:sz w:val="24"/>
          <w:szCs w:val="24"/>
        </w:rPr>
        <w:t xml:space="preserve"> </w:t>
      </w:r>
      <w:r w:rsidRPr="004E6331">
        <w:rPr>
          <w:sz w:val="24"/>
          <w:szCs w:val="24"/>
        </w:rPr>
        <w:t>между</w:t>
      </w:r>
      <w:r w:rsidRPr="004E6331">
        <w:rPr>
          <w:spacing w:val="1"/>
          <w:sz w:val="24"/>
          <w:szCs w:val="24"/>
        </w:rPr>
        <w:t xml:space="preserve"> </w:t>
      </w:r>
      <w:r w:rsidRPr="004E6331">
        <w:rPr>
          <w:sz w:val="24"/>
          <w:szCs w:val="24"/>
        </w:rPr>
        <w:t>чисто</w:t>
      </w:r>
      <w:r w:rsidRPr="004E6331">
        <w:rPr>
          <w:spacing w:val="1"/>
          <w:sz w:val="24"/>
          <w:szCs w:val="24"/>
        </w:rPr>
        <w:t xml:space="preserve"> </w:t>
      </w:r>
      <w:r w:rsidRPr="004E6331">
        <w:rPr>
          <w:sz w:val="24"/>
          <w:szCs w:val="24"/>
        </w:rPr>
        <w:t>математическими</w:t>
      </w:r>
      <w:r w:rsidRPr="004E6331">
        <w:rPr>
          <w:spacing w:val="1"/>
          <w:sz w:val="24"/>
          <w:szCs w:val="24"/>
        </w:rPr>
        <w:t xml:space="preserve"> </w:t>
      </w:r>
      <w:r w:rsidRPr="004E6331">
        <w:rPr>
          <w:sz w:val="24"/>
          <w:szCs w:val="24"/>
        </w:rPr>
        <w:t>категориями</w:t>
      </w:r>
      <w:r w:rsidRPr="004E6331">
        <w:rPr>
          <w:spacing w:val="1"/>
          <w:sz w:val="24"/>
          <w:szCs w:val="24"/>
        </w:rPr>
        <w:t xml:space="preserve"> </w:t>
      </w:r>
      <w:r w:rsidRPr="004E6331">
        <w:rPr>
          <w:sz w:val="24"/>
          <w:szCs w:val="24"/>
        </w:rPr>
        <w:t>(сформированными</w:t>
      </w:r>
      <w:r w:rsidRPr="004E6331">
        <w:rPr>
          <w:spacing w:val="1"/>
          <w:sz w:val="24"/>
          <w:szCs w:val="24"/>
        </w:rPr>
        <w:t xml:space="preserve"> </w:t>
      </w:r>
      <w:r w:rsidRPr="004E6331">
        <w:rPr>
          <w:sz w:val="24"/>
          <w:szCs w:val="24"/>
        </w:rPr>
        <w:t>даже</w:t>
      </w:r>
      <w:r w:rsidRPr="004E6331">
        <w:rPr>
          <w:spacing w:val="1"/>
          <w:sz w:val="24"/>
          <w:szCs w:val="24"/>
        </w:rPr>
        <w:t xml:space="preserve"> </w:t>
      </w:r>
      <w:r w:rsidRPr="004E6331">
        <w:rPr>
          <w:sz w:val="24"/>
          <w:szCs w:val="24"/>
        </w:rPr>
        <w:t>на</w:t>
      </w:r>
      <w:r w:rsidRPr="004E6331">
        <w:rPr>
          <w:spacing w:val="1"/>
          <w:sz w:val="24"/>
          <w:szCs w:val="24"/>
        </w:rPr>
        <w:t xml:space="preserve"> </w:t>
      </w:r>
      <w:r w:rsidRPr="004E6331">
        <w:rPr>
          <w:sz w:val="24"/>
          <w:szCs w:val="24"/>
        </w:rPr>
        <w:t>очень высоком уровне) и возможностью их практического использования, то</w:t>
      </w:r>
      <w:r w:rsidRPr="004E6331">
        <w:rPr>
          <w:spacing w:val="1"/>
          <w:sz w:val="24"/>
          <w:szCs w:val="24"/>
        </w:rPr>
        <w:t xml:space="preserve"> </w:t>
      </w:r>
      <w:r w:rsidRPr="004E6331">
        <w:rPr>
          <w:sz w:val="24"/>
          <w:szCs w:val="24"/>
        </w:rPr>
        <w:t>есть</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t>увлекаться</w:t>
      </w:r>
      <w:r w:rsidRPr="004E6331">
        <w:rPr>
          <w:spacing w:val="1"/>
          <w:sz w:val="24"/>
          <w:szCs w:val="24"/>
        </w:rPr>
        <w:t xml:space="preserve"> </w:t>
      </w:r>
      <w:r w:rsidRPr="004E6331">
        <w:rPr>
          <w:sz w:val="24"/>
          <w:szCs w:val="24"/>
        </w:rPr>
        <w:t>решением</w:t>
      </w:r>
      <w:r w:rsidRPr="004E6331">
        <w:rPr>
          <w:spacing w:val="1"/>
          <w:sz w:val="24"/>
          <w:szCs w:val="24"/>
        </w:rPr>
        <w:t xml:space="preserve"> </w:t>
      </w:r>
      <w:r w:rsidRPr="004E6331">
        <w:rPr>
          <w:sz w:val="24"/>
          <w:szCs w:val="24"/>
        </w:rPr>
        <w:t>все</w:t>
      </w:r>
      <w:r w:rsidRPr="004E6331">
        <w:rPr>
          <w:spacing w:val="1"/>
          <w:sz w:val="24"/>
          <w:szCs w:val="24"/>
        </w:rPr>
        <w:t xml:space="preserve"> </w:t>
      </w:r>
      <w:r w:rsidRPr="004E6331">
        <w:rPr>
          <w:sz w:val="24"/>
          <w:szCs w:val="24"/>
        </w:rPr>
        <w:t>более</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более</w:t>
      </w:r>
      <w:r w:rsidRPr="004E6331">
        <w:rPr>
          <w:spacing w:val="1"/>
          <w:sz w:val="24"/>
          <w:szCs w:val="24"/>
        </w:rPr>
        <w:t xml:space="preserve"> </w:t>
      </w:r>
      <w:r w:rsidRPr="004E6331">
        <w:rPr>
          <w:sz w:val="24"/>
          <w:szCs w:val="24"/>
        </w:rPr>
        <w:t>сложных</w:t>
      </w:r>
      <w:r w:rsidRPr="004E6331">
        <w:rPr>
          <w:spacing w:val="1"/>
          <w:sz w:val="24"/>
          <w:szCs w:val="24"/>
        </w:rPr>
        <w:t xml:space="preserve"> </w:t>
      </w:r>
      <w:r w:rsidRPr="004E6331">
        <w:rPr>
          <w:sz w:val="24"/>
          <w:szCs w:val="24"/>
        </w:rPr>
        <w:t>абстрактных</w:t>
      </w:r>
      <w:r w:rsidRPr="004E6331">
        <w:rPr>
          <w:spacing w:val="1"/>
          <w:sz w:val="24"/>
          <w:szCs w:val="24"/>
        </w:rPr>
        <w:t xml:space="preserve"> </w:t>
      </w:r>
      <w:r w:rsidRPr="004E6331">
        <w:rPr>
          <w:sz w:val="24"/>
          <w:szCs w:val="24"/>
        </w:rPr>
        <w:t>вычислительных примеров, если не сформированы навыки решения задач со</w:t>
      </w:r>
      <w:r w:rsidRPr="004E6331">
        <w:rPr>
          <w:spacing w:val="1"/>
          <w:sz w:val="24"/>
          <w:szCs w:val="24"/>
        </w:rPr>
        <w:t xml:space="preserve"> </w:t>
      </w:r>
      <w:r w:rsidRPr="004E6331">
        <w:rPr>
          <w:sz w:val="24"/>
          <w:szCs w:val="24"/>
        </w:rPr>
        <w:t>смысловым</w:t>
      </w:r>
      <w:r w:rsidRPr="004E6331">
        <w:rPr>
          <w:spacing w:val="-1"/>
          <w:sz w:val="24"/>
          <w:szCs w:val="24"/>
        </w:rPr>
        <w:t xml:space="preserve"> </w:t>
      </w:r>
      <w:r w:rsidRPr="004E6331">
        <w:rPr>
          <w:sz w:val="24"/>
          <w:szCs w:val="24"/>
        </w:rPr>
        <w:lastRenderedPageBreak/>
        <w:t>содержанием.</w:t>
      </w:r>
    </w:p>
    <w:p w:rsidR="00013B0D" w:rsidRPr="004E6331" w:rsidRDefault="00B21FA5" w:rsidP="00952727">
      <w:pPr>
        <w:pStyle w:val="a3"/>
        <w:ind w:left="0" w:firstLine="709"/>
        <w:rPr>
          <w:sz w:val="24"/>
          <w:szCs w:val="24"/>
        </w:rPr>
      </w:pPr>
      <w:r w:rsidRPr="004E6331">
        <w:rPr>
          <w:sz w:val="24"/>
          <w:szCs w:val="24"/>
        </w:rPr>
        <w:t>От</w:t>
      </w:r>
      <w:r w:rsidRPr="004E6331">
        <w:rPr>
          <w:spacing w:val="1"/>
          <w:sz w:val="24"/>
          <w:szCs w:val="24"/>
        </w:rPr>
        <w:t xml:space="preserve"> </w:t>
      </w:r>
      <w:r w:rsidRPr="004E6331">
        <w:rPr>
          <w:sz w:val="24"/>
          <w:szCs w:val="24"/>
        </w:rPr>
        <w:t>успешности</w:t>
      </w:r>
      <w:r w:rsidRPr="004E6331">
        <w:rPr>
          <w:spacing w:val="1"/>
          <w:sz w:val="24"/>
          <w:szCs w:val="24"/>
        </w:rPr>
        <w:t xml:space="preserve"> </w:t>
      </w:r>
      <w:r w:rsidRPr="004E6331">
        <w:rPr>
          <w:sz w:val="24"/>
          <w:szCs w:val="24"/>
        </w:rPr>
        <w:t>решения</w:t>
      </w:r>
      <w:r w:rsidRPr="004E6331">
        <w:rPr>
          <w:spacing w:val="1"/>
          <w:sz w:val="24"/>
          <w:szCs w:val="24"/>
        </w:rPr>
        <w:t xml:space="preserve"> </w:t>
      </w:r>
      <w:r w:rsidRPr="004E6331">
        <w:rPr>
          <w:sz w:val="24"/>
          <w:szCs w:val="24"/>
        </w:rPr>
        <w:t>проблем</w:t>
      </w:r>
      <w:r w:rsidRPr="004E6331">
        <w:rPr>
          <w:spacing w:val="1"/>
          <w:sz w:val="24"/>
          <w:szCs w:val="24"/>
        </w:rPr>
        <w:t xml:space="preserve"> </w:t>
      </w:r>
      <w:r w:rsidRPr="004E6331">
        <w:rPr>
          <w:sz w:val="24"/>
          <w:szCs w:val="24"/>
        </w:rPr>
        <w:t>пропедевтического</w:t>
      </w:r>
      <w:r w:rsidRPr="004E6331">
        <w:rPr>
          <w:spacing w:val="1"/>
          <w:sz w:val="24"/>
          <w:szCs w:val="24"/>
        </w:rPr>
        <w:t xml:space="preserve"> </w:t>
      </w:r>
      <w:r w:rsidRPr="004E6331">
        <w:rPr>
          <w:sz w:val="24"/>
          <w:szCs w:val="24"/>
        </w:rPr>
        <w:t>периода</w:t>
      </w:r>
      <w:r w:rsidRPr="004E6331">
        <w:rPr>
          <w:spacing w:val="1"/>
          <w:sz w:val="24"/>
          <w:szCs w:val="24"/>
        </w:rPr>
        <w:t xml:space="preserve"> </w:t>
      </w:r>
      <w:r w:rsidRPr="004E6331">
        <w:rPr>
          <w:sz w:val="24"/>
          <w:szCs w:val="24"/>
        </w:rPr>
        <w:t>во</w:t>
      </w:r>
      <w:r w:rsidRPr="004E6331">
        <w:rPr>
          <w:spacing w:val="-67"/>
          <w:sz w:val="24"/>
          <w:szCs w:val="24"/>
        </w:rPr>
        <w:t xml:space="preserve"> </w:t>
      </w:r>
      <w:r w:rsidRPr="004E6331">
        <w:rPr>
          <w:sz w:val="24"/>
          <w:szCs w:val="24"/>
        </w:rPr>
        <w:t>многом</w:t>
      </w:r>
      <w:r w:rsidRPr="004E6331">
        <w:rPr>
          <w:spacing w:val="1"/>
          <w:sz w:val="24"/>
          <w:szCs w:val="24"/>
        </w:rPr>
        <w:t xml:space="preserve"> </w:t>
      </w:r>
      <w:r w:rsidRPr="004E6331">
        <w:rPr>
          <w:sz w:val="24"/>
          <w:szCs w:val="24"/>
        </w:rPr>
        <w:t>зависит</w:t>
      </w:r>
      <w:r w:rsidRPr="004E6331">
        <w:rPr>
          <w:spacing w:val="1"/>
          <w:sz w:val="24"/>
          <w:szCs w:val="24"/>
        </w:rPr>
        <w:t xml:space="preserve"> </w:t>
      </w:r>
      <w:r w:rsidRPr="004E6331">
        <w:rPr>
          <w:sz w:val="24"/>
          <w:szCs w:val="24"/>
        </w:rPr>
        <w:t>не</w:t>
      </w:r>
      <w:r w:rsidRPr="004E6331">
        <w:rPr>
          <w:spacing w:val="1"/>
          <w:sz w:val="24"/>
          <w:szCs w:val="24"/>
        </w:rPr>
        <w:t xml:space="preserve"> </w:t>
      </w:r>
      <w:r w:rsidRPr="004E6331">
        <w:rPr>
          <w:sz w:val="24"/>
          <w:szCs w:val="24"/>
        </w:rPr>
        <w:t>только</w:t>
      </w:r>
      <w:r w:rsidRPr="004E6331">
        <w:rPr>
          <w:spacing w:val="1"/>
          <w:sz w:val="24"/>
          <w:szCs w:val="24"/>
        </w:rPr>
        <w:t xml:space="preserve"> </w:t>
      </w:r>
      <w:r w:rsidRPr="004E6331">
        <w:rPr>
          <w:sz w:val="24"/>
          <w:szCs w:val="24"/>
        </w:rPr>
        <w:t>индивидуальный</w:t>
      </w:r>
      <w:r w:rsidRPr="004E6331">
        <w:rPr>
          <w:spacing w:val="1"/>
          <w:sz w:val="24"/>
          <w:szCs w:val="24"/>
        </w:rPr>
        <w:t xml:space="preserve"> </w:t>
      </w:r>
      <w:r w:rsidRPr="004E6331">
        <w:rPr>
          <w:sz w:val="24"/>
          <w:szCs w:val="24"/>
        </w:rPr>
        <w:t>образовательный</w:t>
      </w:r>
      <w:r w:rsidRPr="004E6331">
        <w:rPr>
          <w:spacing w:val="1"/>
          <w:sz w:val="24"/>
          <w:szCs w:val="24"/>
        </w:rPr>
        <w:t xml:space="preserve"> </w:t>
      </w:r>
      <w:r w:rsidRPr="004E6331">
        <w:rPr>
          <w:sz w:val="24"/>
          <w:szCs w:val="24"/>
        </w:rPr>
        <w:t>маршрут</w:t>
      </w:r>
      <w:r w:rsidRPr="004E6331">
        <w:rPr>
          <w:spacing w:val="-67"/>
          <w:sz w:val="24"/>
          <w:szCs w:val="24"/>
        </w:rPr>
        <w:t xml:space="preserve"> </w:t>
      </w:r>
      <w:r w:rsidRPr="004E6331">
        <w:rPr>
          <w:sz w:val="24"/>
          <w:szCs w:val="24"/>
        </w:rPr>
        <w:t>ребенка</w:t>
      </w:r>
      <w:r w:rsidRPr="004E6331">
        <w:rPr>
          <w:spacing w:val="1"/>
          <w:sz w:val="24"/>
          <w:szCs w:val="24"/>
        </w:rPr>
        <w:t xml:space="preserve"> </w:t>
      </w:r>
      <w:r w:rsidRPr="004E6331">
        <w:rPr>
          <w:sz w:val="24"/>
          <w:szCs w:val="24"/>
        </w:rPr>
        <w:t>с</w:t>
      </w:r>
      <w:r w:rsidRPr="004E6331">
        <w:rPr>
          <w:spacing w:val="1"/>
          <w:sz w:val="24"/>
          <w:szCs w:val="24"/>
        </w:rPr>
        <w:t xml:space="preserve"> </w:t>
      </w:r>
      <w:r w:rsidRPr="004E6331">
        <w:rPr>
          <w:sz w:val="24"/>
          <w:szCs w:val="24"/>
        </w:rPr>
        <w:t>аутизмом</w:t>
      </w:r>
      <w:r w:rsidRPr="004E6331">
        <w:rPr>
          <w:spacing w:val="1"/>
          <w:sz w:val="24"/>
          <w:szCs w:val="24"/>
        </w:rPr>
        <w:t xml:space="preserve"> </w:t>
      </w:r>
      <w:r w:rsidRPr="004E6331">
        <w:rPr>
          <w:sz w:val="24"/>
          <w:szCs w:val="24"/>
        </w:rPr>
        <w:t>в</w:t>
      </w:r>
      <w:r w:rsidRPr="004E6331">
        <w:rPr>
          <w:spacing w:val="1"/>
          <w:sz w:val="24"/>
          <w:szCs w:val="24"/>
        </w:rPr>
        <w:t xml:space="preserve"> </w:t>
      </w:r>
      <w:r w:rsidRPr="004E6331">
        <w:rPr>
          <w:sz w:val="24"/>
          <w:szCs w:val="24"/>
        </w:rPr>
        <w:t>школьный</w:t>
      </w:r>
      <w:r w:rsidRPr="004E6331">
        <w:rPr>
          <w:spacing w:val="1"/>
          <w:sz w:val="24"/>
          <w:szCs w:val="24"/>
        </w:rPr>
        <w:t xml:space="preserve"> </w:t>
      </w:r>
      <w:r w:rsidRPr="004E6331">
        <w:rPr>
          <w:sz w:val="24"/>
          <w:szCs w:val="24"/>
        </w:rPr>
        <w:t>период,</w:t>
      </w:r>
      <w:r w:rsidRPr="004E6331">
        <w:rPr>
          <w:spacing w:val="1"/>
          <w:sz w:val="24"/>
          <w:szCs w:val="24"/>
        </w:rPr>
        <w:t xml:space="preserve"> </w:t>
      </w:r>
      <w:r w:rsidRPr="004E6331">
        <w:rPr>
          <w:sz w:val="24"/>
          <w:szCs w:val="24"/>
        </w:rPr>
        <w:t>но</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степень</w:t>
      </w:r>
      <w:r w:rsidRPr="004E6331">
        <w:rPr>
          <w:spacing w:val="1"/>
          <w:sz w:val="24"/>
          <w:szCs w:val="24"/>
        </w:rPr>
        <w:t xml:space="preserve"> </w:t>
      </w:r>
      <w:r w:rsidRPr="004E6331">
        <w:rPr>
          <w:sz w:val="24"/>
          <w:szCs w:val="24"/>
        </w:rPr>
        <w:t>необходимости</w:t>
      </w:r>
      <w:r w:rsidRPr="004E6331">
        <w:rPr>
          <w:spacing w:val="1"/>
          <w:sz w:val="24"/>
          <w:szCs w:val="24"/>
        </w:rPr>
        <w:t xml:space="preserve"> </w:t>
      </w:r>
      <w:r w:rsidRPr="004E6331">
        <w:rPr>
          <w:sz w:val="24"/>
          <w:szCs w:val="24"/>
        </w:rPr>
        <w:t>адаптации</w:t>
      </w:r>
      <w:r w:rsidRPr="004E6331">
        <w:rPr>
          <w:spacing w:val="1"/>
          <w:sz w:val="24"/>
          <w:szCs w:val="24"/>
        </w:rPr>
        <w:t xml:space="preserve"> </w:t>
      </w:r>
      <w:r w:rsidRPr="004E6331">
        <w:rPr>
          <w:sz w:val="24"/>
          <w:szCs w:val="24"/>
        </w:rPr>
        <w:t>образовательных</w:t>
      </w:r>
      <w:r w:rsidRPr="004E6331">
        <w:rPr>
          <w:spacing w:val="1"/>
          <w:sz w:val="24"/>
          <w:szCs w:val="24"/>
        </w:rPr>
        <w:t xml:space="preserve"> </w:t>
      </w:r>
      <w:r w:rsidRPr="004E6331">
        <w:rPr>
          <w:sz w:val="24"/>
          <w:szCs w:val="24"/>
        </w:rPr>
        <w:t>программ,</w:t>
      </w:r>
      <w:r w:rsidRPr="004E6331">
        <w:rPr>
          <w:spacing w:val="1"/>
          <w:sz w:val="24"/>
          <w:szCs w:val="24"/>
        </w:rPr>
        <w:t xml:space="preserve"> </w:t>
      </w:r>
      <w:r w:rsidRPr="004E6331">
        <w:rPr>
          <w:sz w:val="24"/>
          <w:szCs w:val="24"/>
        </w:rPr>
        <w:t>соотношение</w:t>
      </w:r>
      <w:r w:rsidRPr="004E6331">
        <w:rPr>
          <w:spacing w:val="1"/>
          <w:sz w:val="24"/>
          <w:szCs w:val="24"/>
        </w:rPr>
        <w:t xml:space="preserve"> </w:t>
      </w:r>
      <w:r w:rsidRPr="004E6331">
        <w:rPr>
          <w:sz w:val="24"/>
          <w:szCs w:val="24"/>
        </w:rPr>
        <w:t>между</w:t>
      </w:r>
      <w:r w:rsidRPr="004E6331">
        <w:rPr>
          <w:spacing w:val="71"/>
          <w:sz w:val="24"/>
          <w:szCs w:val="24"/>
        </w:rPr>
        <w:t xml:space="preserve"> </w:t>
      </w:r>
      <w:r w:rsidRPr="004E6331">
        <w:rPr>
          <w:sz w:val="24"/>
          <w:szCs w:val="24"/>
        </w:rPr>
        <w:t>двумя</w:t>
      </w:r>
      <w:r w:rsidRPr="004E6331">
        <w:rPr>
          <w:spacing w:val="1"/>
          <w:sz w:val="24"/>
          <w:szCs w:val="24"/>
        </w:rPr>
        <w:t xml:space="preserve"> </w:t>
      </w:r>
      <w:r w:rsidRPr="004E6331">
        <w:rPr>
          <w:sz w:val="24"/>
          <w:szCs w:val="24"/>
        </w:rPr>
        <w:t>основными компонентами образовательного процесса для детей с особыми</w:t>
      </w:r>
      <w:r w:rsidRPr="004E6331">
        <w:rPr>
          <w:spacing w:val="1"/>
          <w:sz w:val="24"/>
          <w:szCs w:val="24"/>
        </w:rPr>
        <w:t xml:space="preserve"> </w:t>
      </w:r>
      <w:r w:rsidRPr="004E6331">
        <w:rPr>
          <w:sz w:val="24"/>
          <w:szCs w:val="24"/>
        </w:rPr>
        <w:t>образовательными</w:t>
      </w:r>
      <w:r w:rsidRPr="004E6331">
        <w:rPr>
          <w:spacing w:val="1"/>
          <w:sz w:val="24"/>
          <w:szCs w:val="24"/>
        </w:rPr>
        <w:t xml:space="preserve"> </w:t>
      </w:r>
      <w:r w:rsidRPr="004E6331">
        <w:rPr>
          <w:sz w:val="24"/>
          <w:szCs w:val="24"/>
        </w:rPr>
        <w:t>потребностями</w:t>
      </w:r>
      <w:r w:rsidRPr="004E6331">
        <w:rPr>
          <w:spacing w:val="1"/>
          <w:sz w:val="24"/>
          <w:szCs w:val="24"/>
        </w:rPr>
        <w:t xml:space="preserve"> </w:t>
      </w:r>
      <w:r w:rsidRPr="004E6331">
        <w:rPr>
          <w:sz w:val="24"/>
          <w:szCs w:val="24"/>
        </w:rPr>
        <w:t>–</w:t>
      </w:r>
      <w:r w:rsidRPr="004E6331">
        <w:rPr>
          <w:spacing w:val="1"/>
          <w:sz w:val="24"/>
          <w:szCs w:val="24"/>
        </w:rPr>
        <w:t xml:space="preserve"> </w:t>
      </w:r>
      <w:r w:rsidRPr="004E6331">
        <w:rPr>
          <w:sz w:val="24"/>
          <w:szCs w:val="24"/>
        </w:rPr>
        <w:t>академическими</w:t>
      </w:r>
      <w:r w:rsidRPr="004E6331">
        <w:rPr>
          <w:spacing w:val="1"/>
          <w:sz w:val="24"/>
          <w:szCs w:val="24"/>
        </w:rPr>
        <w:t xml:space="preserve"> </w:t>
      </w:r>
      <w:r w:rsidRPr="004E6331">
        <w:rPr>
          <w:sz w:val="24"/>
          <w:szCs w:val="24"/>
        </w:rPr>
        <w:t>знаниями</w:t>
      </w:r>
      <w:r w:rsidRPr="004E6331">
        <w:rPr>
          <w:spacing w:val="1"/>
          <w:sz w:val="24"/>
          <w:szCs w:val="24"/>
        </w:rPr>
        <w:t xml:space="preserve"> </w:t>
      </w:r>
      <w:r w:rsidRPr="004E6331">
        <w:rPr>
          <w:sz w:val="24"/>
          <w:szCs w:val="24"/>
        </w:rPr>
        <w:t>и</w:t>
      </w:r>
      <w:r w:rsidRPr="004E6331">
        <w:rPr>
          <w:spacing w:val="1"/>
          <w:sz w:val="24"/>
          <w:szCs w:val="24"/>
        </w:rPr>
        <w:t xml:space="preserve"> </w:t>
      </w:r>
      <w:r w:rsidRPr="004E6331">
        <w:rPr>
          <w:sz w:val="24"/>
          <w:szCs w:val="24"/>
        </w:rPr>
        <w:t>уровнем</w:t>
      </w:r>
      <w:r w:rsidRPr="004E6331">
        <w:rPr>
          <w:spacing w:val="-67"/>
          <w:sz w:val="24"/>
          <w:szCs w:val="24"/>
        </w:rPr>
        <w:t xml:space="preserve"> </w:t>
      </w:r>
      <w:r w:rsidRPr="004E6331">
        <w:rPr>
          <w:sz w:val="24"/>
          <w:szCs w:val="24"/>
        </w:rPr>
        <w:t>жизненной</w:t>
      </w:r>
      <w:r w:rsidRPr="004E6331">
        <w:rPr>
          <w:spacing w:val="-1"/>
          <w:sz w:val="24"/>
          <w:szCs w:val="24"/>
        </w:rPr>
        <w:t xml:space="preserve"> </w:t>
      </w:r>
      <w:r w:rsidRPr="004E6331">
        <w:rPr>
          <w:sz w:val="24"/>
          <w:szCs w:val="24"/>
        </w:rPr>
        <w:t>компетенции.</w:t>
      </w:r>
    </w:p>
    <w:p w:rsidR="00013B0D" w:rsidRDefault="00013B0D" w:rsidP="00952727">
      <w:pPr>
        <w:ind w:firstLine="709"/>
        <w:rPr>
          <w:sz w:val="24"/>
          <w:szCs w:val="24"/>
        </w:rPr>
      </w:pPr>
    </w:p>
    <w:p w:rsidR="00013B0D" w:rsidRPr="00743931" w:rsidRDefault="00743931" w:rsidP="00952727">
      <w:pPr>
        <w:pStyle w:val="10"/>
        <w:spacing w:before="69" w:line="321" w:lineRule="exact"/>
        <w:ind w:left="0" w:firstLine="709"/>
        <w:jc w:val="left"/>
        <w:rPr>
          <w:sz w:val="24"/>
        </w:rPr>
      </w:pPr>
      <w:r>
        <w:t xml:space="preserve">3.1.2. </w:t>
      </w:r>
      <w:r w:rsidR="00B21FA5" w:rsidRPr="00743931">
        <w:rPr>
          <w:sz w:val="24"/>
        </w:rPr>
        <w:t>Взаимодействие</w:t>
      </w:r>
      <w:r w:rsidR="00B21FA5" w:rsidRPr="00743931">
        <w:rPr>
          <w:spacing w:val="-3"/>
          <w:sz w:val="24"/>
        </w:rPr>
        <w:t xml:space="preserve"> </w:t>
      </w:r>
      <w:r w:rsidR="00B21FA5" w:rsidRPr="00743931">
        <w:rPr>
          <w:sz w:val="24"/>
        </w:rPr>
        <w:t>взрослых</w:t>
      </w:r>
      <w:r w:rsidR="00B21FA5" w:rsidRPr="00743931">
        <w:rPr>
          <w:spacing w:val="-1"/>
          <w:sz w:val="24"/>
        </w:rPr>
        <w:t xml:space="preserve"> </w:t>
      </w:r>
      <w:r w:rsidR="00B21FA5" w:rsidRPr="00743931">
        <w:rPr>
          <w:sz w:val="24"/>
        </w:rPr>
        <w:t>с</w:t>
      </w:r>
      <w:r w:rsidR="00B21FA5" w:rsidRPr="00743931">
        <w:rPr>
          <w:spacing w:val="-3"/>
          <w:sz w:val="24"/>
        </w:rPr>
        <w:t xml:space="preserve"> </w:t>
      </w:r>
      <w:r w:rsidR="00B21FA5" w:rsidRPr="00743931">
        <w:rPr>
          <w:sz w:val="24"/>
        </w:rPr>
        <w:t>детьми</w:t>
      </w:r>
    </w:p>
    <w:p w:rsidR="00013B0D" w:rsidRPr="00743931" w:rsidRDefault="00B21FA5" w:rsidP="00952727">
      <w:pPr>
        <w:pStyle w:val="a3"/>
        <w:ind w:left="0" w:firstLine="709"/>
        <w:rPr>
          <w:sz w:val="24"/>
        </w:rPr>
      </w:pPr>
      <w:r w:rsidRPr="00743931">
        <w:rPr>
          <w:sz w:val="24"/>
        </w:rPr>
        <w:t>Взаимодействие</w:t>
      </w:r>
      <w:r w:rsidRPr="00743931">
        <w:rPr>
          <w:spacing w:val="1"/>
          <w:sz w:val="24"/>
        </w:rPr>
        <w:t xml:space="preserve"> </w:t>
      </w:r>
      <w:r w:rsidRPr="00743931">
        <w:rPr>
          <w:sz w:val="24"/>
        </w:rPr>
        <w:t>взрослых</w:t>
      </w:r>
      <w:r w:rsidRPr="00743931">
        <w:rPr>
          <w:spacing w:val="1"/>
          <w:sz w:val="24"/>
        </w:rPr>
        <w:t xml:space="preserve"> </w:t>
      </w:r>
      <w:r w:rsidRPr="00743931">
        <w:rPr>
          <w:sz w:val="24"/>
        </w:rPr>
        <w:t>с</w:t>
      </w:r>
      <w:r w:rsidRPr="00743931">
        <w:rPr>
          <w:spacing w:val="1"/>
          <w:sz w:val="24"/>
        </w:rPr>
        <w:t xml:space="preserve"> </w:t>
      </w:r>
      <w:r w:rsidRPr="00743931">
        <w:rPr>
          <w:sz w:val="24"/>
        </w:rPr>
        <w:t>детьми</w:t>
      </w:r>
      <w:r w:rsidRPr="00743931">
        <w:rPr>
          <w:spacing w:val="1"/>
          <w:sz w:val="24"/>
        </w:rPr>
        <w:t xml:space="preserve"> </w:t>
      </w:r>
      <w:r w:rsidRPr="00743931">
        <w:rPr>
          <w:sz w:val="24"/>
        </w:rPr>
        <w:t>является</w:t>
      </w:r>
      <w:r w:rsidRPr="00743931">
        <w:rPr>
          <w:spacing w:val="1"/>
          <w:sz w:val="24"/>
        </w:rPr>
        <w:t xml:space="preserve"> </w:t>
      </w:r>
      <w:r w:rsidRPr="00743931">
        <w:rPr>
          <w:sz w:val="24"/>
        </w:rPr>
        <w:t>важнейшим</w:t>
      </w:r>
      <w:r w:rsidRPr="00743931">
        <w:rPr>
          <w:spacing w:val="1"/>
          <w:sz w:val="24"/>
        </w:rPr>
        <w:t xml:space="preserve"> </w:t>
      </w:r>
      <w:r w:rsidRPr="00743931">
        <w:rPr>
          <w:sz w:val="24"/>
        </w:rPr>
        <w:t>фактором</w:t>
      </w:r>
      <w:r w:rsidRPr="00743931">
        <w:rPr>
          <w:spacing w:val="1"/>
          <w:sz w:val="24"/>
        </w:rPr>
        <w:t xml:space="preserve"> </w:t>
      </w:r>
      <w:r w:rsidRPr="00743931">
        <w:rPr>
          <w:sz w:val="24"/>
        </w:rPr>
        <w:t>развития</w:t>
      </w:r>
      <w:r w:rsidRPr="00743931">
        <w:rPr>
          <w:spacing w:val="1"/>
          <w:sz w:val="24"/>
        </w:rPr>
        <w:t xml:space="preserve"> </w:t>
      </w:r>
      <w:r w:rsidRPr="00743931">
        <w:rPr>
          <w:sz w:val="24"/>
        </w:rPr>
        <w:t>ребенка</w:t>
      </w:r>
      <w:r w:rsidRPr="00743931">
        <w:rPr>
          <w:spacing w:val="1"/>
          <w:sz w:val="24"/>
        </w:rPr>
        <w:t xml:space="preserve"> </w:t>
      </w:r>
      <w:r w:rsidRPr="00743931">
        <w:rPr>
          <w:sz w:val="24"/>
        </w:rPr>
        <w:t>и</w:t>
      </w:r>
      <w:r w:rsidRPr="00743931">
        <w:rPr>
          <w:spacing w:val="1"/>
          <w:sz w:val="24"/>
        </w:rPr>
        <w:t xml:space="preserve"> </w:t>
      </w:r>
      <w:r w:rsidRPr="00743931">
        <w:rPr>
          <w:sz w:val="24"/>
        </w:rPr>
        <w:t>пронизывает</w:t>
      </w:r>
      <w:r w:rsidRPr="00743931">
        <w:rPr>
          <w:spacing w:val="1"/>
          <w:sz w:val="24"/>
        </w:rPr>
        <w:t xml:space="preserve"> </w:t>
      </w:r>
      <w:r w:rsidRPr="00743931">
        <w:rPr>
          <w:sz w:val="24"/>
        </w:rPr>
        <w:t>все</w:t>
      </w:r>
      <w:r w:rsidRPr="00743931">
        <w:rPr>
          <w:spacing w:val="1"/>
          <w:sz w:val="24"/>
        </w:rPr>
        <w:t xml:space="preserve"> </w:t>
      </w:r>
      <w:r w:rsidRPr="00743931">
        <w:rPr>
          <w:sz w:val="24"/>
        </w:rPr>
        <w:t>направления</w:t>
      </w:r>
      <w:r w:rsidRPr="00743931">
        <w:rPr>
          <w:spacing w:val="1"/>
          <w:sz w:val="24"/>
        </w:rPr>
        <w:t xml:space="preserve"> </w:t>
      </w:r>
      <w:r w:rsidRPr="00743931">
        <w:rPr>
          <w:sz w:val="24"/>
        </w:rPr>
        <w:t>образовательной</w:t>
      </w:r>
      <w:r w:rsidRPr="00743931">
        <w:rPr>
          <w:spacing w:val="1"/>
          <w:sz w:val="24"/>
        </w:rPr>
        <w:t xml:space="preserve"> </w:t>
      </w:r>
      <w:r w:rsidRPr="00743931">
        <w:rPr>
          <w:sz w:val="24"/>
        </w:rPr>
        <w:t>деятельности.</w:t>
      </w:r>
    </w:p>
    <w:p w:rsidR="00013B0D" w:rsidRPr="00743931" w:rsidRDefault="00B21FA5" w:rsidP="00952727">
      <w:pPr>
        <w:pStyle w:val="a3"/>
        <w:ind w:left="0" w:firstLine="709"/>
        <w:rPr>
          <w:sz w:val="24"/>
        </w:rPr>
      </w:pPr>
      <w:r w:rsidRPr="00743931">
        <w:rPr>
          <w:sz w:val="24"/>
        </w:rPr>
        <w:t>С</w:t>
      </w:r>
      <w:r w:rsidRPr="00743931">
        <w:rPr>
          <w:spacing w:val="1"/>
          <w:sz w:val="24"/>
        </w:rPr>
        <w:t xml:space="preserve"> </w:t>
      </w:r>
      <w:r w:rsidRPr="00743931">
        <w:rPr>
          <w:sz w:val="24"/>
        </w:rPr>
        <w:t>помощью</w:t>
      </w:r>
      <w:r w:rsidRPr="00743931">
        <w:rPr>
          <w:spacing w:val="1"/>
          <w:sz w:val="24"/>
        </w:rPr>
        <w:t xml:space="preserve"> </w:t>
      </w:r>
      <w:r w:rsidRPr="00743931">
        <w:rPr>
          <w:sz w:val="24"/>
        </w:rPr>
        <w:t>взрослого</w:t>
      </w:r>
      <w:r w:rsidRPr="00743931">
        <w:rPr>
          <w:spacing w:val="1"/>
          <w:sz w:val="24"/>
        </w:rPr>
        <w:t xml:space="preserve"> </w:t>
      </w:r>
      <w:r w:rsidRPr="00743931">
        <w:rPr>
          <w:sz w:val="24"/>
        </w:rPr>
        <w:t>и</w:t>
      </w:r>
      <w:r w:rsidRPr="00743931">
        <w:rPr>
          <w:spacing w:val="1"/>
          <w:sz w:val="24"/>
        </w:rPr>
        <w:t xml:space="preserve"> </w:t>
      </w:r>
      <w:r w:rsidRPr="00743931">
        <w:rPr>
          <w:sz w:val="24"/>
        </w:rPr>
        <w:t>в</w:t>
      </w:r>
      <w:r w:rsidRPr="00743931">
        <w:rPr>
          <w:spacing w:val="1"/>
          <w:sz w:val="24"/>
        </w:rPr>
        <w:t xml:space="preserve"> </w:t>
      </w:r>
      <w:r w:rsidRPr="00743931">
        <w:rPr>
          <w:sz w:val="24"/>
        </w:rPr>
        <w:t>самостоятельной</w:t>
      </w:r>
      <w:r w:rsidRPr="00743931">
        <w:rPr>
          <w:spacing w:val="1"/>
          <w:sz w:val="24"/>
        </w:rPr>
        <w:t xml:space="preserve"> </w:t>
      </w:r>
      <w:r w:rsidRPr="00743931">
        <w:rPr>
          <w:sz w:val="24"/>
        </w:rPr>
        <w:t>деятельности</w:t>
      </w:r>
      <w:r w:rsidRPr="00743931">
        <w:rPr>
          <w:spacing w:val="1"/>
          <w:sz w:val="24"/>
        </w:rPr>
        <w:t xml:space="preserve"> </w:t>
      </w:r>
      <w:r w:rsidRPr="00743931">
        <w:rPr>
          <w:sz w:val="24"/>
        </w:rPr>
        <w:t>ребенок</w:t>
      </w:r>
      <w:r w:rsidRPr="00743931">
        <w:rPr>
          <w:spacing w:val="1"/>
          <w:sz w:val="24"/>
        </w:rPr>
        <w:t xml:space="preserve"> </w:t>
      </w:r>
      <w:r w:rsidRPr="00743931">
        <w:rPr>
          <w:sz w:val="24"/>
        </w:rPr>
        <w:t>учится</w:t>
      </w:r>
      <w:r w:rsidRPr="00743931">
        <w:rPr>
          <w:spacing w:val="1"/>
          <w:sz w:val="24"/>
        </w:rPr>
        <w:t xml:space="preserve"> </w:t>
      </w:r>
      <w:r w:rsidRPr="00743931">
        <w:rPr>
          <w:sz w:val="24"/>
        </w:rPr>
        <w:t>познавать</w:t>
      </w:r>
      <w:r w:rsidRPr="00743931">
        <w:rPr>
          <w:spacing w:val="1"/>
          <w:sz w:val="24"/>
        </w:rPr>
        <w:t xml:space="preserve"> </w:t>
      </w:r>
      <w:r w:rsidRPr="00743931">
        <w:rPr>
          <w:sz w:val="24"/>
        </w:rPr>
        <w:t>окружающий</w:t>
      </w:r>
      <w:r w:rsidRPr="00743931">
        <w:rPr>
          <w:spacing w:val="1"/>
          <w:sz w:val="24"/>
        </w:rPr>
        <w:t xml:space="preserve"> </w:t>
      </w:r>
      <w:r w:rsidRPr="00743931">
        <w:rPr>
          <w:sz w:val="24"/>
        </w:rPr>
        <w:t>мир,</w:t>
      </w:r>
      <w:r w:rsidRPr="00743931">
        <w:rPr>
          <w:spacing w:val="1"/>
          <w:sz w:val="24"/>
        </w:rPr>
        <w:t xml:space="preserve"> </w:t>
      </w:r>
      <w:r w:rsidRPr="00743931">
        <w:rPr>
          <w:sz w:val="24"/>
        </w:rPr>
        <w:t>играть,</w:t>
      </w:r>
      <w:r w:rsidRPr="00743931">
        <w:rPr>
          <w:spacing w:val="1"/>
          <w:sz w:val="24"/>
        </w:rPr>
        <w:t xml:space="preserve"> </w:t>
      </w:r>
      <w:r w:rsidRPr="00743931">
        <w:rPr>
          <w:sz w:val="24"/>
        </w:rPr>
        <w:t>рисовать,</w:t>
      </w:r>
      <w:r w:rsidRPr="00743931">
        <w:rPr>
          <w:spacing w:val="1"/>
          <w:sz w:val="24"/>
        </w:rPr>
        <w:t xml:space="preserve"> </w:t>
      </w:r>
      <w:r w:rsidRPr="00743931">
        <w:rPr>
          <w:sz w:val="24"/>
        </w:rPr>
        <w:t>общаться</w:t>
      </w:r>
      <w:r w:rsidRPr="00743931">
        <w:rPr>
          <w:spacing w:val="1"/>
          <w:sz w:val="24"/>
        </w:rPr>
        <w:t xml:space="preserve"> </w:t>
      </w:r>
      <w:r w:rsidRPr="00743931">
        <w:rPr>
          <w:sz w:val="24"/>
        </w:rPr>
        <w:t>с</w:t>
      </w:r>
      <w:r w:rsidRPr="00743931">
        <w:rPr>
          <w:spacing w:val="-67"/>
          <w:sz w:val="24"/>
        </w:rPr>
        <w:t xml:space="preserve"> </w:t>
      </w:r>
      <w:r w:rsidRPr="00743931">
        <w:rPr>
          <w:sz w:val="24"/>
        </w:rPr>
        <w:t>окружающими. Процесс приобщения к культурным образцам человеческой</w:t>
      </w:r>
      <w:r w:rsidRPr="00743931">
        <w:rPr>
          <w:spacing w:val="1"/>
          <w:sz w:val="24"/>
        </w:rPr>
        <w:t xml:space="preserve"> </w:t>
      </w:r>
      <w:r w:rsidRPr="00743931">
        <w:rPr>
          <w:sz w:val="24"/>
        </w:rPr>
        <w:t>деятельности</w:t>
      </w:r>
      <w:r w:rsidRPr="00743931">
        <w:rPr>
          <w:spacing w:val="1"/>
          <w:sz w:val="24"/>
        </w:rPr>
        <w:t xml:space="preserve"> </w:t>
      </w:r>
      <w:r w:rsidRPr="00743931">
        <w:rPr>
          <w:sz w:val="24"/>
        </w:rPr>
        <w:t>(культуре</w:t>
      </w:r>
      <w:r w:rsidRPr="00743931">
        <w:rPr>
          <w:spacing w:val="1"/>
          <w:sz w:val="24"/>
        </w:rPr>
        <w:t xml:space="preserve"> </w:t>
      </w:r>
      <w:r w:rsidRPr="00743931">
        <w:rPr>
          <w:sz w:val="24"/>
        </w:rPr>
        <w:t>жизни,</w:t>
      </w:r>
      <w:r w:rsidRPr="00743931">
        <w:rPr>
          <w:spacing w:val="1"/>
          <w:sz w:val="24"/>
        </w:rPr>
        <w:t xml:space="preserve"> </w:t>
      </w:r>
      <w:r w:rsidRPr="00743931">
        <w:rPr>
          <w:sz w:val="24"/>
        </w:rPr>
        <w:t>познанию</w:t>
      </w:r>
      <w:r w:rsidRPr="00743931">
        <w:rPr>
          <w:spacing w:val="1"/>
          <w:sz w:val="24"/>
        </w:rPr>
        <w:t xml:space="preserve"> </w:t>
      </w:r>
      <w:r w:rsidRPr="00743931">
        <w:rPr>
          <w:sz w:val="24"/>
        </w:rPr>
        <w:t>мира,</w:t>
      </w:r>
      <w:r w:rsidRPr="00743931">
        <w:rPr>
          <w:spacing w:val="1"/>
          <w:sz w:val="24"/>
        </w:rPr>
        <w:t xml:space="preserve"> </w:t>
      </w:r>
      <w:r w:rsidRPr="00743931">
        <w:rPr>
          <w:sz w:val="24"/>
        </w:rPr>
        <w:t>речи,</w:t>
      </w:r>
      <w:r w:rsidRPr="00743931">
        <w:rPr>
          <w:spacing w:val="1"/>
          <w:sz w:val="24"/>
        </w:rPr>
        <w:t xml:space="preserve"> </w:t>
      </w:r>
      <w:r w:rsidRPr="00743931">
        <w:rPr>
          <w:sz w:val="24"/>
        </w:rPr>
        <w:t>коммуникации,</w:t>
      </w:r>
      <w:r w:rsidRPr="00743931">
        <w:rPr>
          <w:spacing w:val="1"/>
          <w:sz w:val="24"/>
        </w:rPr>
        <w:t xml:space="preserve"> </w:t>
      </w:r>
      <w:r w:rsidRPr="00743931">
        <w:rPr>
          <w:sz w:val="24"/>
        </w:rPr>
        <w:t>и</w:t>
      </w:r>
      <w:r w:rsidRPr="00743931">
        <w:rPr>
          <w:spacing w:val="1"/>
          <w:sz w:val="24"/>
        </w:rPr>
        <w:t xml:space="preserve"> </w:t>
      </w:r>
      <w:r w:rsidRPr="00743931">
        <w:rPr>
          <w:sz w:val="24"/>
        </w:rPr>
        <w:t>прочим),</w:t>
      </w:r>
      <w:r w:rsidRPr="00743931">
        <w:rPr>
          <w:spacing w:val="1"/>
          <w:sz w:val="24"/>
        </w:rPr>
        <w:t xml:space="preserve"> </w:t>
      </w:r>
      <w:r w:rsidRPr="00743931">
        <w:rPr>
          <w:sz w:val="24"/>
        </w:rPr>
        <w:t>приобретения</w:t>
      </w:r>
      <w:r w:rsidRPr="00743931">
        <w:rPr>
          <w:spacing w:val="1"/>
          <w:sz w:val="24"/>
        </w:rPr>
        <w:t xml:space="preserve"> </w:t>
      </w:r>
      <w:r w:rsidRPr="00743931">
        <w:rPr>
          <w:sz w:val="24"/>
        </w:rPr>
        <w:t>культурных</w:t>
      </w:r>
      <w:r w:rsidRPr="00743931">
        <w:rPr>
          <w:spacing w:val="1"/>
          <w:sz w:val="24"/>
        </w:rPr>
        <w:t xml:space="preserve"> </w:t>
      </w:r>
      <w:r w:rsidRPr="00743931">
        <w:rPr>
          <w:sz w:val="24"/>
        </w:rPr>
        <w:t>умений</w:t>
      </w:r>
      <w:r w:rsidRPr="00743931">
        <w:rPr>
          <w:spacing w:val="1"/>
          <w:sz w:val="24"/>
        </w:rPr>
        <w:t xml:space="preserve"> </w:t>
      </w:r>
      <w:r w:rsidRPr="00743931">
        <w:rPr>
          <w:sz w:val="24"/>
        </w:rPr>
        <w:t>при</w:t>
      </w:r>
      <w:r w:rsidRPr="00743931">
        <w:rPr>
          <w:spacing w:val="1"/>
          <w:sz w:val="24"/>
        </w:rPr>
        <w:t xml:space="preserve"> </w:t>
      </w:r>
      <w:r w:rsidRPr="00743931">
        <w:rPr>
          <w:sz w:val="24"/>
        </w:rPr>
        <w:t>взаимодействии</w:t>
      </w:r>
      <w:r w:rsidRPr="00743931">
        <w:rPr>
          <w:spacing w:val="1"/>
          <w:sz w:val="24"/>
        </w:rPr>
        <w:t xml:space="preserve"> </w:t>
      </w:r>
      <w:r w:rsidRPr="00743931">
        <w:rPr>
          <w:sz w:val="24"/>
        </w:rPr>
        <w:t>со</w:t>
      </w:r>
      <w:r w:rsidRPr="00743931">
        <w:rPr>
          <w:spacing w:val="1"/>
          <w:sz w:val="24"/>
        </w:rPr>
        <w:t xml:space="preserve"> </w:t>
      </w:r>
      <w:r w:rsidRPr="00743931">
        <w:rPr>
          <w:sz w:val="24"/>
        </w:rPr>
        <w:t>взрослыми и в самостоятельной деятельности в предметной среде называется</w:t>
      </w:r>
      <w:r w:rsidRPr="00743931">
        <w:rPr>
          <w:spacing w:val="-67"/>
          <w:sz w:val="24"/>
        </w:rPr>
        <w:t xml:space="preserve"> </w:t>
      </w:r>
      <w:r w:rsidRPr="00743931">
        <w:rPr>
          <w:sz w:val="24"/>
        </w:rPr>
        <w:t>процессом</w:t>
      </w:r>
      <w:r w:rsidRPr="00743931">
        <w:rPr>
          <w:spacing w:val="-1"/>
          <w:sz w:val="24"/>
        </w:rPr>
        <w:t xml:space="preserve"> </w:t>
      </w:r>
      <w:r w:rsidRPr="00743931">
        <w:rPr>
          <w:sz w:val="24"/>
        </w:rPr>
        <w:t>овладения культурными</w:t>
      </w:r>
      <w:r w:rsidRPr="00743931">
        <w:rPr>
          <w:spacing w:val="-1"/>
          <w:sz w:val="24"/>
        </w:rPr>
        <w:t xml:space="preserve"> </w:t>
      </w:r>
      <w:r w:rsidRPr="00743931">
        <w:rPr>
          <w:sz w:val="24"/>
        </w:rPr>
        <w:t>практиками.</w:t>
      </w:r>
    </w:p>
    <w:p w:rsidR="00013B0D" w:rsidRPr="00743931" w:rsidRDefault="00B21FA5" w:rsidP="00952727">
      <w:pPr>
        <w:pStyle w:val="a3"/>
        <w:ind w:left="0" w:firstLine="709"/>
        <w:rPr>
          <w:sz w:val="24"/>
        </w:rPr>
      </w:pPr>
      <w:r w:rsidRPr="00743931">
        <w:rPr>
          <w:sz w:val="24"/>
        </w:rPr>
        <w:t>Процесс приобретения общих культурных умений во всей его полноте</w:t>
      </w:r>
      <w:r w:rsidRPr="00743931">
        <w:rPr>
          <w:spacing w:val="1"/>
          <w:sz w:val="24"/>
        </w:rPr>
        <w:t xml:space="preserve"> </w:t>
      </w:r>
      <w:r w:rsidRPr="00743931">
        <w:rPr>
          <w:sz w:val="24"/>
        </w:rPr>
        <w:t>возможен только в том случае, если взрослый выступает в этом процессе в</w:t>
      </w:r>
      <w:r w:rsidRPr="00743931">
        <w:rPr>
          <w:spacing w:val="1"/>
          <w:sz w:val="24"/>
        </w:rPr>
        <w:t xml:space="preserve"> </w:t>
      </w:r>
      <w:r w:rsidRPr="00743931">
        <w:rPr>
          <w:sz w:val="24"/>
        </w:rPr>
        <w:t>роли</w:t>
      </w:r>
      <w:r w:rsidRPr="00743931">
        <w:rPr>
          <w:spacing w:val="1"/>
          <w:sz w:val="24"/>
        </w:rPr>
        <w:t xml:space="preserve"> </w:t>
      </w:r>
      <w:r w:rsidRPr="00743931">
        <w:rPr>
          <w:sz w:val="24"/>
        </w:rPr>
        <w:t>партнера,</w:t>
      </w:r>
      <w:r w:rsidRPr="00743931">
        <w:rPr>
          <w:spacing w:val="1"/>
          <w:sz w:val="24"/>
        </w:rPr>
        <w:t xml:space="preserve"> </w:t>
      </w:r>
      <w:r w:rsidRPr="00743931">
        <w:rPr>
          <w:sz w:val="24"/>
        </w:rPr>
        <w:t>а</w:t>
      </w:r>
      <w:r w:rsidRPr="00743931">
        <w:rPr>
          <w:spacing w:val="1"/>
          <w:sz w:val="24"/>
        </w:rPr>
        <w:t xml:space="preserve"> </w:t>
      </w:r>
      <w:r w:rsidRPr="00743931">
        <w:rPr>
          <w:sz w:val="24"/>
        </w:rPr>
        <w:t>не</w:t>
      </w:r>
      <w:r w:rsidRPr="00743931">
        <w:rPr>
          <w:spacing w:val="1"/>
          <w:sz w:val="24"/>
        </w:rPr>
        <w:t xml:space="preserve"> </w:t>
      </w:r>
      <w:r w:rsidRPr="00743931">
        <w:rPr>
          <w:sz w:val="24"/>
        </w:rPr>
        <w:t>руководителя,</w:t>
      </w:r>
      <w:r w:rsidRPr="00743931">
        <w:rPr>
          <w:spacing w:val="1"/>
          <w:sz w:val="24"/>
        </w:rPr>
        <w:t xml:space="preserve"> </w:t>
      </w:r>
      <w:r w:rsidRPr="00743931">
        <w:rPr>
          <w:sz w:val="24"/>
        </w:rPr>
        <w:t>поддерживая</w:t>
      </w:r>
      <w:r w:rsidRPr="00743931">
        <w:rPr>
          <w:spacing w:val="1"/>
          <w:sz w:val="24"/>
        </w:rPr>
        <w:t xml:space="preserve"> </w:t>
      </w:r>
      <w:r w:rsidRPr="00743931">
        <w:rPr>
          <w:sz w:val="24"/>
        </w:rPr>
        <w:t>и</w:t>
      </w:r>
      <w:r w:rsidRPr="00743931">
        <w:rPr>
          <w:spacing w:val="1"/>
          <w:sz w:val="24"/>
        </w:rPr>
        <w:t xml:space="preserve"> </w:t>
      </w:r>
      <w:r w:rsidRPr="00743931">
        <w:rPr>
          <w:sz w:val="24"/>
        </w:rPr>
        <w:t>развивая</w:t>
      </w:r>
      <w:r w:rsidRPr="00743931">
        <w:rPr>
          <w:spacing w:val="1"/>
          <w:sz w:val="24"/>
        </w:rPr>
        <w:t xml:space="preserve"> </w:t>
      </w:r>
      <w:r w:rsidRPr="00743931">
        <w:rPr>
          <w:sz w:val="24"/>
        </w:rPr>
        <w:t>мотивацию</w:t>
      </w:r>
      <w:r w:rsidRPr="00743931">
        <w:rPr>
          <w:spacing w:val="1"/>
          <w:sz w:val="24"/>
        </w:rPr>
        <w:t xml:space="preserve"> </w:t>
      </w:r>
      <w:r w:rsidRPr="00743931">
        <w:rPr>
          <w:sz w:val="24"/>
        </w:rPr>
        <w:t>ребенка. Партнерские отношения взрослого и ребенка в Организации и в</w:t>
      </w:r>
      <w:r w:rsidRPr="00743931">
        <w:rPr>
          <w:spacing w:val="1"/>
          <w:sz w:val="24"/>
        </w:rPr>
        <w:t xml:space="preserve"> </w:t>
      </w:r>
      <w:r w:rsidRPr="00743931">
        <w:rPr>
          <w:sz w:val="24"/>
        </w:rPr>
        <w:t>семье</w:t>
      </w:r>
      <w:r w:rsidRPr="00743931">
        <w:rPr>
          <w:spacing w:val="1"/>
          <w:sz w:val="24"/>
        </w:rPr>
        <w:t xml:space="preserve"> </w:t>
      </w:r>
      <w:r w:rsidRPr="00743931">
        <w:rPr>
          <w:sz w:val="24"/>
        </w:rPr>
        <w:t>являются</w:t>
      </w:r>
      <w:r w:rsidRPr="00743931">
        <w:rPr>
          <w:spacing w:val="1"/>
          <w:sz w:val="24"/>
        </w:rPr>
        <w:t xml:space="preserve"> </w:t>
      </w:r>
      <w:r w:rsidRPr="00743931">
        <w:rPr>
          <w:sz w:val="24"/>
        </w:rPr>
        <w:t>разумной</w:t>
      </w:r>
      <w:r w:rsidRPr="00743931">
        <w:rPr>
          <w:spacing w:val="1"/>
          <w:sz w:val="24"/>
        </w:rPr>
        <w:t xml:space="preserve"> </w:t>
      </w:r>
      <w:r w:rsidRPr="00743931">
        <w:rPr>
          <w:sz w:val="24"/>
        </w:rPr>
        <w:t>альтернативой</w:t>
      </w:r>
      <w:r w:rsidRPr="00743931">
        <w:rPr>
          <w:spacing w:val="1"/>
          <w:sz w:val="24"/>
        </w:rPr>
        <w:t xml:space="preserve"> </w:t>
      </w:r>
      <w:r w:rsidRPr="00743931">
        <w:rPr>
          <w:sz w:val="24"/>
        </w:rPr>
        <w:t>двум</w:t>
      </w:r>
      <w:r w:rsidRPr="00743931">
        <w:rPr>
          <w:spacing w:val="1"/>
          <w:sz w:val="24"/>
        </w:rPr>
        <w:t xml:space="preserve"> </w:t>
      </w:r>
      <w:r w:rsidRPr="00743931">
        <w:rPr>
          <w:sz w:val="24"/>
        </w:rPr>
        <w:t>диаметрально</w:t>
      </w:r>
      <w:r w:rsidRPr="00743931">
        <w:rPr>
          <w:spacing w:val="1"/>
          <w:sz w:val="24"/>
        </w:rPr>
        <w:t xml:space="preserve"> </w:t>
      </w:r>
      <w:r w:rsidRPr="00743931">
        <w:rPr>
          <w:sz w:val="24"/>
        </w:rPr>
        <w:t>противоположным</w:t>
      </w:r>
      <w:r w:rsidRPr="00743931">
        <w:rPr>
          <w:spacing w:val="1"/>
          <w:sz w:val="24"/>
        </w:rPr>
        <w:t xml:space="preserve"> </w:t>
      </w:r>
      <w:r w:rsidRPr="00743931">
        <w:rPr>
          <w:sz w:val="24"/>
        </w:rPr>
        <w:t>подходам:</w:t>
      </w:r>
      <w:r w:rsidRPr="00743931">
        <w:rPr>
          <w:spacing w:val="1"/>
          <w:sz w:val="24"/>
        </w:rPr>
        <w:t xml:space="preserve"> </w:t>
      </w:r>
      <w:r w:rsidRPr="00743931">
        <w:rPr>
          <w:sz w:val="24"/>
        </w:rPr>
        <w:t>прямому</w:t>
      </w:r>
      <w:r w:rsidRPr="00743931">
        <w:rPr>
          <w:spacing w:val="1"/>
          <w:sz w:val="24"/>
        </w:rPr>
        <w:t xml:space="preserve"> </w:t>
      </w:r>
      <w:r w:rsidRPr="00743931">
        <w:rPr>
          <w:sz w:val="24"/>
        </w:rPr>
        <w:t>обучению</w:t>
      </w:r>
      <w:r w:rsidRPr="00743931">
        <w:rPr>
          <w:spacing w:val="1"/>
          <w:sz w:val="24"/>
        </w:rPr>
        <w:t xml:space="preserve"> </w:t>
      </w:r>
      <w:r w:rsidRPr="00743931">
        <w:rPr>
          <w:sz w:val="24"/>
        </w:rPr>
        <w:t>и</w:t>
      </w:r>
      <w:r w:rsidRPr="00743931">
        <w:rPr>
          <w:spacing w:val="1"/>
          <w:sz w:val="24"/>
        </w:rPr>
        <w:t xml:space="preserve"> </w:t>
      </w:r>
      <w:r w:rsidRPr="00743931">
        <w:rPr>
          <w:sz w:val="24"/>
        </w:rPr>
        <w:t>образованию,</w:t>
      </w:r>
      <w:r w:rsidRPr="00743931">
        <w:rPr>
          <w:spacing w:val="1"/>
          <w:sz w:val="24"/>
        </w:rPr>
        <w:t xml:space="preserve"> </w:t>
      </w:r>
      <w:r w:rsidRPr="00743931">
        <w:rPr>
          <w:sz w:val="24"/>
        </w:rPr>
        <w:t>основанному на идеях «свободного воспитания». Основной функциональной</w:t>
      </w:r>
      <w:r w:rsidRPr="00743931">
        <w:rPr>
          <w:spacing w:val="1"/>
          <w:sz w:val="24"/>
        </w:rPr>
        <w:t xml:space="preserve"> </w:t>
      </w:r>
      <w:r w:rsidRPr="00743931">
        <w:rPr>
          <w:sz w:val="24"/>
        </w:rPr>
        <w:t>характеристикой</w:t>
      </w:r>
      <w:r w:rsidRPr="00743931">
        <w:rPr>
          <w:spacing w:val="1"/>
          <w:sz w:val="24"/>
        </w:rPr>
        <w:t xml:space="preserve"> </w:t>
      </w:r>
      <w:r w:rsidRPr="00743931">
        <w:rPr>
          <w:sz w:val="24"/>
        </w:rPr>
        <w:t>партнерских</w:t>
      </w:r>
      <w:r w:rsidRPr="00743931">
        <w:rPr>
          <w:spacing w:val="1"/>
          <w:sz w:val="24"/>
        </w:rPr>
        <w:t xml:space="preserve"> </w:t>
      </w:r>
      <w:r w:rsidRPr="00743931">
        <w:rPr>
          <w:sz w:val="24"/>
        </w:rPr>
        <w:t>отношений</w:t>
      </w:r>
      <w:r w:rsidRPr="00743931">
        <w:rPr>
          <w:spacing w:val="1"/>
          <w:sz w:val="24"/>
        </w:rPr>
        <w:t xml:space="preserve"> </w:t>
      </w:r>
      <w:r w:rsidRPr="00743931">
        <w:rPr>
          <w:sz w:val="24"/>
        </w:rPr>
        <w:t>является</w:t>
      </w:r>
      <w:r w:rsidRPr="00743931">
        <w:rPr>
          <w:spacing w:val="1"/>
          <w:sz w:val="24"/>
        </w:rPr>
        <w:t xml:space="preserve"> </w:t>
      </w:r>
      <w:r w:rsidRPr="00743931">
        <w:rPr>
          <w:sz w:val="24"/>
        </w:rPr>
        <w:t>равноправное</w:t>
      </w:r>
      <w:r w:rsidRPr="00743931">
        <w:rPr>
          <w:spacing w:val="1"/>
          <w:sz w:val="24"/>
        </w:rPr>
        <w:t xml:space="preserve"> </w:t>
      </w:r>
      <w:r w:rsidRPr="00743931">
        <w:rPr>
          <w:sz w:val="24"/>
        </w:rPr>
        <w:t>относительно</w:t>
      </w:r>
      <w:r w:rsidRPr="00743931">
        <w:rPr>
          <w:spacing w:val="1"/>
          <w:sz w:val="24"/>
        </w:rPr>
        <w:t xml:space="preserve"> </w:t>
      </w:r>
      <w:r w:rsidRPr="00743931">
        <w:rPr>
          <w:sz w:val="24"/>
        </w:rPr>
        <w:t>ребенка</w:t>
      </w:r>
      <w:r w:rsidRPr="00743931">
        <w:rPr>
          <w:spacing w:val="1"/>
          <w:sz w:val="24"/>
        </w:rPr>
        <w:t xml:space="preserve"> </w:t>
      </w:r>
      <w:r w:rsidRPr="00743931">
        <w:rPr>
          <w:sz w:val="24"/>
        </w:rPr>
        <w:t>включение</w:t>
      </w:r>
      <w:r w:rsidRPr="00743931">
        <w:rPr>
          <w:spacing w:val="1"/>
          <w:sz w:val="24"/>
        </w:rPr>
        <w:t xml:space="preserve"> </w:t>
      </w:r>
      <w:r w:rsidRPr="00743931">
        <w:rPr>
          <w:sz w:val="24"/>
        </w:rPr>
        <w:t>взрослого</w:t>
      </w:r>
      <w:r w:rsidRPr="00743931">
        <w:rPr>
          <w:spacing w:val="1"/>
          <w:sz w:val="24"/>
        </w:rPr>
        <w:t xml:space="preserve"> </w:t>
      </w:r>
      <w:r w:rsidRPr="00743931">
        <w:rPr>
          <w:sz w:val="24"/>
        </w:rPr>
        <w:t>в</w:t>
      </w:r>
      <w:r w:rsidRPr="00743931">
        <w:rPr>
          <w:spacing w:val="1"/>
          <w:sz w:val="24"/>
        </w:rPr>
        <w:t xml:space="preserve"> </w:t>
      </w:r>
      <w:r w:rsidRPr="00743931">
        <w:rPr>
          <w:sz w:val="24"/>
        </w:rPr>
        <w:t>процесс</w:t>
      </w:r>
      <w:r w:rsidRPr="00743931">
        <w:rPr>
          <w:spacing w:val="1"/>
          <w:sz w:val="24"/>
        </w:rPr>
        <w:t xml:space="preserve"> </w:t>
      </w:r>
      <w:r w:rsidRPr="00743931">
        <w:rPr>
          <w:sz w:val="24"/>
        </w:rPr>
        <w:t>деятельности.</w:t>
      </w:r>
      <w:r w:rsidRPr="00743931">
        <w:rPr>
          <w:spacing w:val="1"/>
          <w:sz w:val="24"/>
        </w:rPr>
        <w:t xml:space="preserve"> </w:t>
      </w:r>
      <w:r w:rsidRPr="00743931">
        <w:rPr>
          <w:sz w:val="24"/>
        </w:rPr>
        <w:t>Взрослый участвует в реализации поставленной цели наравне с детьми, как</w:t>
      </w:r>
      <w:r w:rsidRPr="00743931">
        <w:rPr>
          <w:spacing w:val="1"/>
          <w:sz w:val="24"/>
        </w:rPr>
        <w:t xml:space="preserve"> </w:t>
      </w:r>
      <w:r w:rsidRPr="00743931">
        <w:rPr>
          <w:sz w:val="24"/>
        </w:rPr>
        <w:t>более</w:t>
      </w:r>
      <w:r w:rsidRPr="00743931">
        <w:rPr>
          <w:spacing w:val="-1"/>
          <w:sz w:val="24"/>
        </w:rPr>
        <w:t xml:space="preserve"> </w:t>
      </w:r>
      <w:r w:rsidRPr="00743931">
        <w:rPr>
          <w:sz w:val="24"/>
        </w:rPr>
        <w:t>опытный и компетентный</w:t>
      </w:r>
      <w:r w:rsidRPr="00743931">
        <w:rPr>
          <w:spacing w:val="-3"/>
          <w:sz w:val="24"/>
        </w:rPr>
        <w:t xml:space="preserve"> </w:t>
      </w:r>
      <w:r w:rsidRPr="00743931">
        <w:rPr>
          <w:sz w:val="24"/>
        </w:rPr>
        <w:t>партнер.</w:t>
      </w:r>
    </w:p>
    <w:p w:rsidR="00013B0D" w:rsidRPr="00743931" w:rsidRDefault="00B21FA5" w:rsidP="00952727">
      <w:pPr>
        <w:pStyle w:val="a3"/>
        <w:ind w:left="0" w:firstLine="709"/>
        <w:rPr>
          <w:sz w:val="24"/>
        </w:rPr>
      </w:pPr>
      <w:r w:rsidRPr="00743931">
        <w:rPr>
          <w:sz w:val="24"/>
        </w:rPr>
        <w:t xml:space="preserve">Для </w:t>
      </w:r>
      <w:r w:rsidRPr="00743931">
        <w:rPr>
          <w:i/>
          <w:sz w:val="24"/>
        </w:rPr>
        <w:t xml:space="preserve">личностно-порождающего взаимодействия </w:t>
      </w:r>
      <w:r w:rsidRPr="00743931">
        <w:rPr>
          <w:sz w:val="24"/>
        </w:rPr>
        <w:t>характерно принятие</w:t>
      </w:r>
      <w:r w:rsidRPr="00743931">
        <w:rPr>
          <w:spacing w:val="1"/>
          <w:sz w:val="24"/>
        </w:rPr>
        <w:t xml:space="preserve"> </w:t>
      </w:r>
      <w:r w:rsidRPr="00743931">
        <w:rPr>
          <w:sz w:val="24"/>
        </w:rPr>
        <w:t>ребенка</w:t>
      </w:r>
      <w:r w:rsidRPr="00743931">
        <w:rPr>
          <w:spacing w:val="1"/>
          <w:sz w:val="24"/>
        </w:rPr>
        <w:t xml:space="preserve"> </w:t>
      </w:r>
      <w:r w:rsidRPr="00743931">
        <w:rPr>
          <w:sz w:val="24"/>
        </w:rPr>
        <w:t>таким,</w:t>
      </w:r>
      <w:r w:rsidRPr="00743931">
        <w:rPr>
          <w:spacing w:val="1"/>
          <w:sz w:val="24"/>
        </w:rPr>
        <w:t xml:space="preserve"> </w:t>
      </w:r>
      <w:r w:rsidRPr="00743931">
        <w:rPr>
          <w:sz w:val="24"/>
        </w:rPr>
        <w:t>какой</w:t>
      </w:r>
      <w:r w:rsidRPr="00743931">
        <w:rPr>
          <w:spacing w:val="1"/>
          <w:sz w:val="24"/>
        </w:rPr>
        <w:t xml:space="preserve"> </w:t>
      </w:r>
      <w:r w:rsidRPr="00743931">
        <w:rPr>
          <w:sz w:val="24"/>
        </w:rPr>
        <w:t>он</w:t>
      </w:r>
      <w:r w:rsidRPr="00743931">
        <w:rPr>
          <w:spacing w:val="1"/>
          <w:sz w:val="24"/>
        </w:rPr>
        <w:t xml:space="preserve"> </w:t>
      </w:r>
      <w:r w:rsidRPr="00743931">
        <w:rPr>
          <w:sz w:val="24"/>
        </w:rPr>
        <w:t>есть,</w:t>
      </w:r>
      <w:r w:rsidRPr="00743931">
        <w:rPr>
          <w:spacing w:val="1"/>
          <w:sz w:val="24"/>
        </w:rPr>
        <w:t xml:space="preserve"> </w:t>
      </w:r>
      <w:r w:rsidRPr="00743931">
        <w:rPr>
          <w:sz w:val="24"/>
        </w:rPr>
        <w:t>и</w:t>
      </w:r>
      <w:r w:rsidRPr="00743931">
        <w:rPr>
          <w:spacing w:val="1"/>
          <w:sz w:val="24"/>
        </w:rPr>
        <w:t xml:space="preserve"> </w:t>
      </w:r>
      <w:r w:rsidRPr="00743931">
        <w:rPr>
          <w:sz w:val="24"/>
        </w:rPr>
        <w:t>вера</w:t>
      </w:r>
      <w:r w:rsidRPr="00743931">
        <w:rPr>
          <w:spacing w:val="1"/>
          <w:sz w:val="24"/>
        </w:rPr>
        <w:t xml:space="preserve"> </w:t>
      </w:r>
      <w:r w:rsidRPr="00743931">
        <w:rPr>
          <w:sz w:val="24"/>
        </w:rPr>
        <w:t>в</w:t>
      </w:r>
      <w:r w:rsidRPr="00743931">
        <w:rPr>
          <w:spacing w:val="1"/>
          <w:sz w:val="24"/>
        </w:rPr>
        <w:t xml:space="preserve"> </w:t>
      </w:r>
      <w:r w:rsidRPr="00743931">
        <w:rPr>
          <w:sz w:val="24"/>
        </w:rPr>
        <w:t>его</w:t>
      </w:r>
      <w:r w:rsidRPr="00743931">
        <w:rPr>
          <w:spacing w:val="1"/>
          <w:sz w:val="24"/>
        </w:rPr>
        <w:t xml:space="preserve"> </w:t>
      </w:r>
      <w:r w:rsidRPr="00743931">
        <w:rPr>
          <w:sz w:val="24"/>
        </w:rPr>
        <w:t>способности.</w:t>
      </w:r>
      <w:r w:rsidRPr="00743931">
        <w:rPr>
          <w:spacing w:val="1"/>
          <w:sz w:val="24"/>
        </w:rPr>
        <w:t xml:space="preserve"> </w:t>
      </w:r>
      <w:r w:rsidRPr="00743931">
        <w:rPr>
          <w:sz w:val="24"/>
        </w:rPr>
        <w:t>Взрослый</w:t>
      </w:r>
      <w:r w:rsidRPr="00743931">
        <w:rPr>
          <w:spacing w:val="1"/>
          <w:sz w:val="24"/>
        </w:rPr>
        <w:t xml:space="preserve"> </w:t>
      </w:r>
      <w:r w:rsidRPr="00743931">
        <w:rPr>
          <w:sz w:val="24"/>
        </w:rPr>
        <w:t>не</w:t>
      </w:r>
      <w:r w:rsidRPr="00743931">
        <w:rPr>
          <w:spacing w:val="1"/>
          <w:sz w:val="24"/>
        </w:rPr>
        <w:t xml:space="preserve"> </w:t>
      </w:r>
      <w:r w:rsidRPr="00743931">
        <w:rPr>
          <w:sz w:val="24"/>
        </w:rPr>
        <w:t>подгоняет ребенка под какой-то определенный «стандарт», а строит общение</w:t>
      </w:r>
      <w:r w:rsidRPr="00743931">
        <w:rPr>
          <w:spacing w:val="1"/>
          <w:sz w:val="24"/>
        </w:rPr>
        <w:t xml:space="preserve"> </w:t>
      </w:r>
      <w:r w:rsidRPr="00743931">
        <w:rPr>
          <w:sz w:val="24"/>
        </w:rPr>
        <w:t>с ним с ориентацией на достоинства и индивидуальные особенности ребенка,</w:t>
      </w:r>
      <w:r w:rsidRPr="00743931">
        <w:rPr>
          <w:spacing w:val="1"/>
          <w:sz w:val="24"/>
        </w:rPr>
        <w:t xml:space="preserve"> </w:t>
      </w:r>
      <w:r w:rsidRPr="00743931">
        <w:rPr>
          <w:sz w:val="24"/>
        </w:rPr>
        <w:t>его характер, привычки, интересы, предпочтения. Он сопереживает ребенку в</w:t>
      </w:r>
      <w:r w:rsidRPr="00743931">
        <w:rPr>
          <w:spacing w:val="-67"/>
          <w:sz w:val="24"/>
        </w:rPr>
        <w:t xml:space="preserve"> </w:t>
      </w:r>
      <w:r w:rsidRPr="00743931">
        <w:rPr>
          <w:sz w:val="24"/>
        </w:rPr>
        <w:t>радости и огорчениях, оказывает поддержку при затруднениях, участвует в</w:t>
      </w:r>
      <w:r w:rsidRPr="00743931">
        <w:rPr>
          <w:spacing w:val="1"/>
          <w:sz w:val="24"/>
        </w:rPr>
        <w:t xml:space="preserve"> </w:t>
      </w:r>
      <w:r w:rsidRPr="00743931">
        <w:rPr>
          <w:sz w:val="24"/>
        </w:rPr>
        <w:t>его играх и занятиях. Взрослый старается избегать запретов и наказаний.</w:t>
      </w:r>
      <w:r w:rsidRPr="00743931">
        <w:rPr>
          <w:spacing w:val="1"/>
          <w:sz w:val="24"/>
        </w:rPr>
        <w:t xml:space="preserve"> </w:t>
      </w:r>
      <w:r w:rsidRPr="00743931">
        <w:rPr>
          <w:sz w:val="24"/>
        </w:rPr>
        <w:t>Ограничения и порицания используются в случае крайней необходимости, не</w:t>
      </w:r>
      <w:r w:rsidRPr="00743931">
        <w:rPr>
          <w:spacing w:val="-67"/>
          <w:sz w:val="24"/>
        </w:rPr>
        <w:t xml:space="preserve"> </w:t>
      </w:r>
      <w:r w:rsidRPr="00743931">
        <w:rPr>
          <w:sz w:val="24"/>
        </w:rPr>
        <w:t>унижая достоинство ребенка. Такой стиль воспитания обеспечивает ребенку</w:t>
      </w:r>
      <w:r w:rsidRPr="00743931">
        <w:rPr>
          <w:spacing w:val="1"/>
          <w:sz w:val="24"/>
        </w:rPr>
        <w:t xml:space="preserve"> </w:t>
      </w:r>
      <w:r w:rsidRPr="00743931">
        <w:rPr>
          <w:sz w:val="24"/>
        </w:rPr>
        <w:t>чувство</w:t>
      </w:r>
      <w:r w:rsidRPr="00743931">
        <w:rPr>
          <w:spacing w:val="1"/>
          <w:sz w:val="24"/>
        </w:rPr>
        <w:t xml:space="preserve"> </w:t>
      </w:r>
      <w:r w:rsidRPr="00743931">
        <w:rPr>
          <w:sz w:val="24"/>
        </w:rPr>
        <w:t>психологической</w:t>
      </w:r>
      <w:r w:rsidRPr="00743931">
        <w:rPr>
          <w:spacing w:val="1"/>
          <w:sz w:val="24"/>
        </w:rPr>
        <w:t xml:space="preserve"> </w:t>
      </w:r>
      <w:r w:rsidRPr="00743931">
        <w:rPr>
          <w:sz w:val="24"/>
        </w:rPr>
        <w:t>защищенности,</w:t>
      </w:r>
      <w:r w:rsidRPr="00743931">
        <w:rPr>
          <w:spacing w:val="1"/>
          <w:sz w:val="24"/>
        </w:rPr>
        <w:t xml:space="preserve"> </w:t>
      </w:r>
      <w:r w:rsidRPr="00743931">
        <w:rPr>
          <w:sz w:val="24"/>
        </w:rPr>
        <w:t>способствует</w:t>
      </w:r>
      <w:r w:rsidRPr="00743931">
        <w:rPr>
          <w:spacing w:val="1"/>
          <w:sz w:val="24"/>
        </w:rPr>
        <w:t xml:space="preserve"> </w:t>
      </w:r>
      <w:r w:rsidRPr="00743931">
        <w:rPr>
          <w:sz w:val="24"/>
        </w:rPr>
        <w:t>развитию</w:t>
      </w:r>
      <w:r w:rsidRPr="00743931">
        <w:rPr>
          <w:spacing w:val="1"/>
          <w:sz w:val="24"/>
        </w:rPr>
        <w:t xml:space="preserve"> </w:t>
      </w:r>
      <w:r w:rsidRPr="00743931">
        <w:rPr>
          <w:sz w:val="24"/>
        </w:rPr>
        <w:t>его</w:t>
      </w:r>
      <w:r w:rsidRPr="00743931">
        <w:rPr>
          <w:spacing w:val="-67"/>
          <w:sz w:val="24"/>
        </w:rPr>
        <w:t xml:space="preserve"> </w:t>
      </w:r>
      <w:r w:rsidRPr="00743931">
        <w:rPr>
          <w:sz w:val="24"/>
        </w:rPr>
        <w:t>индивидуальности,</w:t>
      </w:r>
      <w:r w:rsidRPr="00743931">
        <w:rPr>
          <w:spacing w:val="1"/>
          <w:sz w:val="24"/>
        </w:rPr>
        <w:t xml:space="preserve"> </w:t>
      </w:r>
      <w:r w:rsidRPr="00743931">
        <w:rPr>
          <w:sz w:val="24"/>
        </w:rPr>
        <w:t>положительных</w:t>
      </w:r>
      <w:r w:rsidRPr="00743931">
        <w:rPr>
          <w:spacing w:val="1"/>
          <w:sz w:val="24"/>
        </w:rPr>
        <w:t xml:space="preserve"> </w:t>
      </w:r>
      <w:r w:rsidRPr="00743931">
        <w:rPr>
          <w:sz w:val="24"/>
        </w:rPr>
        <w:t>взаимоотношений</w:t>
      </w:r>
      <w:r w:rsidRPr="00743931">
        <w:rPr>
          <w:spacing w:val="1"/>
          <w:sz w:val="24"/>
        </w:rPr>
        <w:t xml:space="preserve"> </w:t>
      </w:r>
      <w:r w:rsidRPr="00743931">
        <w:rPr>
          <w:sz w:val="24"/>
        </w:rPr>
        <w:t>со</w:t>
      </w:r>
      <w:r w:rsidRPr="00743931">
        <w:rPr>
          <w:spacing w:val="1"/>
          <w:sz w:val="24"/>
        </w:rPr>
        <w:t xml:space="preserve"> </w:t>
      </w:r>
      <w:r w:rsidRPr="00743931">
        <w:rPr>
          <w:sz w:val="24"/>
        </w:rPr>
        <w:t>взрослыми</w:t>
      </w:r>
      <w:r w:rsidRPr="00743931">
        <w:rPr>
          <w:spacing w:val="1"/>
          <w:sz w:val="24"/>
        </w:rPr>
        <w:t xml:space="preserve"> </w:t>
      </w:r>
      <w:r w:rsidRPr="00743931">
        <w:rPr>
          <w:sz w:val="24"/>
        </w:rPr>
        <w:t>и</w:t>
      </w:r>
      <w:r w:rsidRPr="00743931">
        <w:rPr>
          <w:spacing w:val="1"/>
          <w:sz w:val="24"/>
        </w:rPr>
        <w:t xml:space="preserve"> </w:t>
      </w:r>
      <w:r w:rsidRPr="00743931">
        <w:rPr>
          <w:sz w:val="24"/>
        </w:rPr>
        <w:t>другими</w:t>
      </w:r>
      <w:r w:rsidRPr="00743931">
        <w:rPr>
          <w:spacing w:val="-3"/>
          <w:sz w:val="24"/>
        </w:rPr>
        <w:t xml:space="preserve"> </w:t>
      </w:r>
      <w:r w:rsidRPr="00743931">
        <w:rPr>
          <w:sz w:val="24"/>
        </w:rPr>
        <w:t>детьми.</w:t>
      </w:r>
    </w:p>
    <w:p w:rsidR="00013B0D" w:rsidRPr="00743931" w:rsidRDefault="00B21FA5" w:rsidP="00D26635">
      <w:pPr>
        <w:pStyle w:val="a3"/>
        <w:spacing w:before="1"/>
        <w:ind w:left="0" w:firstLine="709"/>
        <w:rPr>
          <w:sz w:val="24"/>
        </w:rPr>
      </w:pPr>
      <w:r w:rsidRPr="00743931">
        <w:rPr>
          <w:i/>
          <w:sz w:val="24"/>
        </w:rPr>
        <w:t>Личностно-порождающее</w:t>
      </w:r>
      <w:r w:rsidRPr="00743931">
        <w:rPr>
          <w:i/>
          <w:sz w:val="24"/>
        </w:rPr>
        <w:tab/>
        <w:t>взаимодействие</w:t>
      </w:r>
      <w:r w:rsidRPr="00743931">
        <w:rPr>
          <w:i/>
          <w:sz w:val="24"/>
        </w:rPr>
        <w:tab/>
        <w:t>способствует</w:t>
      </w:r>
      <w:r w:rsidRPr="00743931">
        <w:rPr>
          <w:i/>
          <w:spacing w:val="-68"/>
          <w:sz w:val="24"/>
        </w:rPr>
        <w:t xml:space="preserve"> </w:t>
      </w:r>
      <w:r w:rsidR="00D26635">
        <w:rPr>
          <w:i/>
          <w:spacing w:val="-68"/>
          <w:sz w:val="24"/>
        </w:rPr>
        <w:t xml:space="preserve"> </w:t>
      </w:r>
      <w:r w:rsidRPr="00743931">
        <w:rPr>
          <w:sz w:val="24"/>
        </w:rPr>
        <w:t>формированию</w:t>
      </w:r>
      <w:r w:rsidRPr="00743931">
        <w:rPr>
          <w:spacing w:val="1"/>
          <w:sz w:val="24"/>
        </w:rPr>
        <w:t xml:space="preserve"> </w:t>
      </w:r>
      <w:r w:rsidRPr="00743931">
        <w:rPr>
          <w:sz w:val="24"/>
        </w:rPr>
        <w:t>у ребенка различных позитивных</w:t>
      </w:r>
      <w:r w:rsidRPr="00743931">
        <w:rPr>
          <w:spacing w:val="1"/>
          <w:sz w:val="24"/>
        </w:rPr>
        <w:t xml:space="preserve"> </w:t>
      </w:r>
      <w:r w:rsidRPr="00743931">
        <w:rPr>
          <w:sz w:val="24"/>
        </w:rPr>
        <w:t>качеств. Ребенок</w:t>
      </w:r>
      <w:r w:rsidRPr="00743931">
        <w:rPr>
          <w:spacing w:val="1"/>
          <w:sz w:val="24"/>
        </w:rPr>
        <w:t xml:space="preserve"> </w:t>
      </w:r>
      <w:r w:rsidRPr="00743931">
        <w:rPr>
          <w:sz w:val="24"/>
        </w:rPr>
        <w:t>учится</w:t>
      </w:r>
      <w:r w:rsidRPr="00743931">
        <w:rPr>
          <w:spacing w:val="1"/>
          <w:sz w:val="24"/>
        </w:rPr>
        <w:t xml:space="preserve"> </w:t>
      </w:r>
      <w:r w:rsidRPr="00743931">
        <w:rPr>
          <w:sz w:val="24"/>
        </w:rPr>
        <w:t>уважать себя и других, так как отношение ребенка к себе и другим людям</w:t>
      </w:r>
      <w:r w:rsidRPr="00743931">
        <w:rPr>
          <w:spacing w:val="1"/>
          <w:sz w:val="24"/>
        </w:rPr>
        <w:t xml:space="preserve"> </w:t>
      </w:r>
      <w:r w:rsidRPr="00743931">
        <w:rPr>
          <w:sz w:val="24"/>
        </w:rPr>
        <w:t>всегда</w:t>
      </w:r>
      <w:r w:rsidRPr="00743931">
        <w:rPr>
          <w:spacing w:val="1"/>
          <w:sz w:val="24"/>
        </w:rPr>
        <w:t xml:space="preserve"> </w:t>
      </w:r>
      <w:r w:rsidRPr="00743931">
        <w:rPr>
          <w:sz w:val="24"/>
        </w:rPr>
        <w:t>отражает</w:t>
      </w:r>
      <w:r w:rsidRPr="00743931">
        <w:rPr>
          <w:spacing w:val="1"/>
          <w:sz w:val="24"/>
        </w:rPr>
        <w:t xml:space="preserve"> </w:t>
      </w:r>
      <w:r w:rsidRPr="00743931">
        <w:rPr>
          <w:sz w:val="24"/>
        </w:rPr>
        <w:t>характер</w:t>
      </w:r>
      <w:r w:rsidRPr="00743931">
        <w:rPr>
          <w:spacing w:val="1"/>
          <w:sz w:val="24"/>
        </w:rPr>
        <w:t xml:space="preserve"> </w:t>
      </w:r>
      <w:r w:rsidRPr="00743931">
        <w:rPr>
          <w:sz w:val="24"/>
        </w:rPr>
        <w:t>отношения</w:t>
      </w:r>
      <w:r w:rsidRPr="00743931">
        <w:rPr>
          <w:spacing w:val="1"/>
          <w:sz w:val="24"/>
        </w:rPr>
        <w:t xml:space="preserve"> </w:t>
      </w:r>
      <w:r w:rsidRPr="00743931">
        <w:rPr>
          <w:sz w:val="24"/>
        </w:rPr>
        <w:t>к</w:t>
      </w:r>
      <w:r w:rsidRPr="00743931">
        <w:rPr>
          <w:spacing w:val="1"/>
          <w:sz w:val="24"/>
        </w:rPr>
        <w:t xml:space="preserve"> </w:t>
      </w:r>
      <w:r w:rsidRPr="00743931">
        <w:rPr>
          <w:sz w:val="24"/>
        </w:rPr>
        <w:t>нему</w:t>
      </w:r>
      <w:r w:rsidRPr="00743931">
        <w:rPr>
          <w:spacing w:val="1"/>
          <w:sz w:val="24"/>
        </w:rPr>
        <w:t xml:space="preserve"> </w:t>
      </w:r>
      <w:r w:rsidRPr="00743931">
        <w:rPr>
          <w:sz w:val="24"/>
        </w:rPr>
        <w:t>окружающих</w:t>
      </w:r>
      <w:r w:rsidRPr="00743931">
        <w:rPr>
          <w:spacing w:val="1"/>
          <w:sz w:val="24"/>
        </w:rPr>
        <w:t xml:space="preserve"> </w:t>
      </w:r>
      <w:r w:rsidRPr="00743931">
        <w:rPr>
          <w:sz w:val="24"/>
        </w:rPr>
        <w:t>взрослых.</w:t>
      </w:r>
      <w:r w:rsidRPr="00743931">
        <w:rPr>
          <w:spacing w:val="1"/>
          <w:sz w:val="24"/>
        </w:rPr>
        <w:t xml:space="preserve"> </w:t>
      </w:r>
      <w:r w:rsidRPr="00743931">
        <w:rPr>
          <w:sz w:val="24"/>
        </w:rPr>
        <w:t>Он</w:t>
      </w:r>
      <w:r w:rsidRPr="00743931">
        <w:rPr>
          <w:spacing w:val="1"/>
          <w:sz w:val="24"/>
        </w:rPr>
        <w:t xml:space="preserve"> </w:t>
      </w:r>
      <w:r w:rsidRPr="00743931">
        <w:rPr>
          <w:sz w:val="24"/>
        </w:rPr>
        <w:t>приобретает чувство уверенности в себе, не боится ошибок</w:t>
      </w:r>
      <w:r w:rsidRPr="00743931">
        <w:rPr>
          <w:i/>
          <w:sz w:val="24"/>
        </w:rPr>
        <w:t xml:space="preserve">. </w:t>
      </w:r>
      <w:r w:rsidRPr="00743931">
        <w:rPr>
          <w:sz w:val="24"/>
        </w:rPr>
        <w:t>Когда взрослые</w:t>
      </w:r>
      <w:r w:rsidRPr="00743931">
        <w:rPr>
          <w:spacing w:val="1"/>
          <w:sz w:val="24"/>
        </w:rPr>
        <w:t xml:space="preserve"> </w:t>
      </w:r>
      <w:r w:rsidRPr="00743931">
        <w:rPr>
          <w:sz w:val="24"/>
        </w:rPr>
        <w:t>предоставляют ребенку самостоятельность, оказывают поддержку, вселяют</w:t>
      </w:r>
      <w:r w:rsidRPr="00743931">
        <w:rPr>
          <w:spacing w:val="1"/>
          <w:sz w:val="24"/>
        </w:rPr>
        <w:t xml:space="preserve"> </w:t>
      </w:r>
      <w:r w:rsidRPr="00743931">
        <w:rPr>
          <w:sz w:val="24"/>
        </w:rPr>
        <w:t>веру в его силы, он не пасует перед трудностями, настойчиво ищет пути их</w:t>
      </w:r>
      <w:r w:rsidRPr="00743931">
        <w:rPr>
          <w:spacing w:val="1"/>
          <w:sz w:val="24"/>
        </w:rPr>
        <w:t xml:space="preserve"> </w:t>
      </w:r>
      <w:r w:rsidRPr="00743931">
        <w:rPr>
          <w:sz w:val="24"/>
        </w:rPr>
        <w:t>преодоления.</w:t>
      </w:r>
    </w:p>
    <w:p w:rsidR="00013B0D" w:rsidRPr="00743931" w:rsidRDefault="00B21FA5" w:rsidP="00952727">
      <w:pPr>
        <w:pStyle w:val="a3"/>
        <w:ind w:left="0" w:firstLine="709"/>
        <w:rPr>
          <w:sz w:val="24"/>
        </w:rPr>
      </w:pPr>
      <w:r w:rsidRPr="00743931">
        <w:rPr>
          <w:sz w:val="24"/>
        </w:rPr>
        <w:t>Ребенок не боится быть самим собой, быть искренним. Когда взрослые</w:t>
      </w:r>
      <w:r w:rsidRPr="00743931">
        <w:rPr>
          <w:spacing w:val="1"/>
          <w:sz w:val="24"/>
        </w:rPr>
        <w:t xml:space="preserve"> </w:t>
      </w:r>
      <w:r w:rsidRPr="00743931">
        <w:rPr>
          <w:sz w:val="24"/>
        </w:rPr>
        <w:t>поддерживают</w:t>
      </w:r>
      <w:r w:rsidRPr="00743931">
        <w:rPr>
          <w:spacing w:val="48"/>
          <w:sz w:val="24"/>
        </w:rPr>
        <w:t xml:space="preserve"> </w:t>
      </w:r>
      <w:r w:rsidRPr="00743931">
        <w:rPr>
          <w:sz w:val="24"/>
        </w:rPr>
        <w:t>индивидуальность</w:t>
      </w:r>
      <w:r w:rsidRPr="00743931">
        <w:rPr>
          <w:spacing w:val="50"/>
          <w:sz w:val="24"/>
        </w:rPr>
        <w:t xml:space="preserve"> </w:t>
      </w:r>
      <w:r w:rsidRPr="00743931">
        <w:rPr>
          <w:sz w:val="24"/>
        </w:rPr>
        <w:t>ребенка,</w:t>
      </w:r>
      <w:r w:rsidRPr="00743931">
        <w:rPr>
          <w:spacing w:val="51"/>
          <w:sz w:val="24"/>
        </w:rPr>
        <w:t xml:space="preserve"> </w:t>
      </w:r>
      <w:r w:rsidRPr="00743931">
        <w:rPr>
          <w:sz w:val="24"/>
        </w:rPr>
        <w:t>принимают</w:t>
      </w:r>
      <w:r w:rsidRPr="00743931">
        <w:rPr>
          <w:spacing w:val="51"/>
          <w:sz w:val="24"/>
        </w:rPr>
        <w:t xml:space="preserve"> </w:t>
      </w:r>
      <w:r w:rsidRPr="00743931">
        <w:rPr>
          <w:sz w:val="24"/>
        </w:rPr>
        <w:t>его</w:t>
      </w:r>
      <w:r w:rsidRPr="00743931">
        <w:rPr>
          <w:spacing w:val="52"/>
          <w:sz w:val="24"/>
        </w:rPr>
        <w:t xml:space="preserve"> </w:t>
      </w:r>
      <w:r w:rsidRPr="00743931">
        <w:rPr>
          <w:sz w:val="24"/>
        </w:rPr>
        <w:t>таким,</w:t>
      </w:r>
      <w:r w:rsidRPr="00743931">
        <w:rPr>
          <w:spacing w:val="50"/>
          <w:sz w:val="24"/>
        </w:rPr>
        <w:t xml:space="preserve"> </w:t>
      </w:r>
      <w:r w:rsidRPr="00743931">
        <w:rPr>
          <w:sz w:val="24"/>
        </w:rPr>
        <w:t>каков</w:t>
      </w:r>
      <w:r w:rsidRPr="00743931">
        <w:rPr>
          <w:spacing w:val="51"/>
          <w:sz w:val="24"/>
        </w:rPr>
        <w:t xml:space="preserve"> </w:t>
      </w:r>
      <w:r w:rsidRPr="00743931">
        <w:rPr>
          <w:sz w:val="24"/>
        </w:rPr>
        <w:t>он</w:t>
      </w:r>
      <w:r w:rsidR="00743931">
        <w:rPr>
          <w:sz w:val="24"/>
        </w:rPr>
        <w:t xml:space="preserve"> </w:t>
      </w:r>
      <w:r w:rsidRPr="00743931">
        <w:rPr>
          <w:sz w:val="24"/>
        </w:rPr>
        <w:t>есть, избегают неоправданных ограничений и наказаний, ребенок не боится</w:t>
      </w:r>
      <w:r w:rsidRPr="00743931">
        <w:rPr>
          <w:spacing w:val="1"/>
          <w:sz w:val="24"/>
        </w:rPr>
        <w:t xml:space="preserve"> </w:t>
      </w:r>
      <w:r w:rsidRPr="00743931">
        <w:rPr>
          <w:sz w:val="24"/>
        </w:rPr>
        <w:t>быть</w:t>
      </w:r>
      <w:r w:rsidRPr="00743931">
        <w:rPr>
          <w:spacing w:val="1"/>
          <w:sz w:val="24"/>
        </w:rPr>
        <w:t xml:space="preserve"> </w:t>
      </w:r>
      <w:r w:rsidRPr="00743931">
        <w:rPr>
          <w:sz w:val="24"/>
        </w:rPr>
        <w:t>самим</w:t>
      </w:r>
      <w:r w:rsidRPr="00743931">
        <w:rPr>
          <w:spacing w:val="1"/>
          <w:sz w:val="24"/>
        </w:rPr>
        <w:t xml:space="preserve"> </w:t>
      </w:r>
      <w:r w:rsidRPr="00743931">
        <w:rPr>
          <w:sz w:val="24"/>
        </w:rPr>
        <w:t>собой,</w:t>
      </w:r>
      <w:r w:rsidRPr="00743931">
        <w:rPr>
          <w:spacing w:val="1"/>
          <w:sz w:val="24"/>
        </w:rPr>
        <w:t xml:space="preserve"> </w:t>
      </w:r>
      <w:r w:rsidRPr="00743931">
        <w:rPr>
          <w:sz w:val="24"/>
        </w:rPr>
        <w:t>признавать</w:t>
      </w:r>
      <w:r w:rsidRPr="00743931">
        <w:rPr>
          <w:spacing w:val="1"/>
          <w:sz w:val="24"/>
        </w:rPr>
        <w:t xml:space="preserve"> </w:t>
      </w:r>
      <w:r w:rsidRPr="00743931">
        <w:rPr>
          <w:sz w:val="24"/>
        </w:rPr>
        <w:t>свои</w:t>
      </w:r>
      <w:r w:rsidRPr="00743931">
        <w:rPr>
          <w:spacing w:val="1"/>
          <w:sz w:val="24"/>
        </w:rPr>
        <w:t xml:space="preserve"> </w:t>
      </w:r>
      <w:r w:rsidRPr="00743931">
        <w:rPr>
          <w:sz w:val="24"/>
        </w:rPr>
        <w:t>ошибки.</w:t>
      </w:r>
      <w:r w:rsidRPr="00743931">
        <w:rPr>
          <w:spacing w:val="1"/>
          <w:sz w:val="24"/>
        </w:rPr>
        <w:t xml:space="preserve"> </w:t>
      </w:r>
      <w:r w:rsidRPr="00743931">
        <w:rPr>
          <w:sz w:val="24"/>
        </w:rPr>
        <w:t>Взаимное</w:t>
      </w:r>
      <w:r w:rsidRPr="00743931">
        <w:rPr>
          <w:spacing w:val="1"/>
          <w:sz w:val="24"/>
        </w:rPr>
        <w:t xml:space="preserve"> </w:t>
      </w:r>
      <w:r w:rsidRPr="00743931">
        <w:rPr>
          <w:sz w:val="24"/>
        </w:rPr>
        <w:t>доверие</w:t>
      </w:r>
      <w:r w:rsidRPr="00743931">
        <w:rPr>
          <w:spacing w:val="1"/>
          <w:sz w:val="24"/>
        </w:rPr>
        <w:t xml:space="preserve"> </w:t>
      </w:r>
      <w:r w:rsidRPr="00743931">
        <w:rPr>
          <w:sz w:val="24"/>
        </w:rPr>
        <w:t>между</w:t>
      </w:r>
      <w:r w:rsidRPr="00743931">
        <w:rPr>
          <w:spacing w:val="1"/>
          <w:sz w:val="24"/>
        </w:rPr>
        <w:t xml:space="preserve"> </w:t>
      </w:r>
      <w:r w:rsidRPr="00743931">
        <w:rPr>
          <w:sz w:val="24"/>
        </w:rPr>
        <w:t>взрослыми и детьми способствует истинному принятию ребенком моральных</w:t>
      </w:r>
      <w:r w:rsidRPr="00743931">
        <w:rPr>
          <w:spacing w:val="-67"/>
          <w:sz w:val="24"/>
        </w:rPr>
        <w:t xml:space="preserve"> </w:t>
      </w:r>
      <w:r w:rsidRPr="00743931">
        <w:rPr>
          <w:sz w:val="24"/>
        </w:rPr>
        <w:t>норм.</w:t>
      </w:r>
    </w:p>
    <w:p w:rsidR="00013B0D" w:rsidRPr="00743931" w:rsidRDefault="00B21FA5" w:rsidP="00952727">
      <w:pPr>
        <w:pStyle w:val="a3"/>
        <w:spacing w:before="1"/>
        <w:ind w:left="0" w:firstLine="709"/>
        <w:rPr>
          <w:sz w:val="24"/>
        </w:rPr>
      </w:pPr>
      <w:r w:rsidRPr="00743931">
        <w:rPr>
          <w:sz w:val="24"/>
        </w:rPr>
        <w:t>Ребенок</w:t>
      </w:r>
      <w:r w:rsidRPr="00743931">
        <w:rPr>
          <w:spacing w:val="1"/>
          <w:sz w:val="24"/>
        </w:rPr>
        <w:t xml:space="preserve"> </w:t>
      </w:r>
      <w:r w:rsidRPr="00743931">
        <w:rPr>
          <w:sz w:val="24"/>
        </w:rPr>
        <w:t>учится</w:t>
      </w:r>
      <w:r w:rsidRPr="00743931">
        <w:rPr>
          <w:spacing w:val="1"/>
          <w:sz w:val="24"/>
        </w:rPr>
        <w:t xml:space="preserve"> </w:t>
      </w:r>
      <w:r w:rsidRPr="00743931">
        <w:rPr>
          <w:sz w:val="24"/>
        </w:rPr>
        <w:t>брать</w:t>
      </w:r>
      <w:r w:rsidRPr="00743931">
        <w:rPr>
          <w:spacing w:val="1"/>
          <w:sz w:val="24"/>
        </w:rPr>
        <w:t xml:space="preserve"> </w:t>
      </w:r>
      <w:r w:rsidRPr="00743931">
        <w:rPr>
          <w:sz w:val="24"/>
        </w:rPr>
        <w:t>на</w:t>
      </w:r>
      <w:r w:rsidRPr="00743931">
        <w:rPr>
          <w:spacing w:val="1"/>
          <w:sz w:val="24"/>
        </w:rPr>
        <w:t xml:space="preserve"> </w:t>
      </w:r>
      <w:r w:rsidRPr="00743931">
        <w:rPr>
          <w:sz w:val="24"/>
        </w:rPr>
        <w:t>себя</w:t>
      </w:r>
      <w:r w:rsidRPr="00743931">
        <w:rPr>
          <w:spacing w:val="1"/>
          <w:sz w:val="24"/>
        </w:rPr>
        <w:t xml:space="preserve"> </w:t>
      </w:r>
      <w:r w:rsidRPr="00743931">
        <w:rPr>
          <w:sz w:val="24"/>
        </w:rPr>
        <w:t>ответственность</w:t>
      </w:r>
      <w:r w:rsidRPr="00743931">
        <w:rPr>
          <w:spacing w:val="1"/>
          <w:sz w:val="24"/>
        </w:rPr>
        <w:t xml:space="preserve"> </w:t>
      </w:r>
      <w:r w:rsidRPr="00743931">
        <w:rPr>
          <w:sz w:val="24"/>
        </w:rPr>
        <w:t>за</w:t>
      </w:r>
      <w:r w:rsidRPr="00743931">
        <w:rPr>
          <w:spacing w:val="1"/>
          <w:sz w:val="24"/>
        </w:rPr>
        <w:t xml:space="preserve"> </w:t>
      </w:r>
      <w:r w:rsidRPr="00743931">
        <w:rPr>
          <w:sz w:val="24"/>
        </w:rPr>
        <w:t>свои</w:t>
      </w:r>
      <w:r w:rsidRPr="00743931">
        <w:rPr>
          <w:spacing w:val="1"/>
          <w:sz w:val="24"/>
        </w:rPr>
        <w:t xml:space="preserve"> </w:t>
      </w:r>
      <w:r w:rsidRPr="00743931">
        <w:rPr>
          <w:sz w:val="24"/>
        </w:rPr>
        <w:t>решения</w:t>
      </w:r>
      <w:r w:rsidRPr="00743931">
        <w:rPr>
          <w:spacing w:val="1"/>
          <w:sz w:val="24"/>
        </w:rPr>
        <w:t xml:space="preserve"> </w:t>
      </w:r>
      <w:r w:rsidRPr="00743931">
        <w:rPr>
          <w:sz w:val="24"/>
        </w:rPr>
        <w:t>и</w:t>
      </w:r>
      <w:r w:rsidRPr="00743931">
        <w:rPr>
          <w:spacing w:val="1"/>
          <w:sz w:val="24"/>
        </w:rPr>
        <w:t xml:space="preserve"> </w:t>
      </w:r>
      <w:r w:rsidRPr="00743931">
        <w:rPr>
          <w:sz w:val="24"/>
        </w:rPr>
        <w:t>поступки. Ведь взрослый везде, где это возможно, предоставляет ребенку</w:t>
      </w:r>
      <w:r w:rsidRPr="00743931">
        <w:rPr>
          <w:spacing w:val="1"/>
          <w:sz w:val="24"/>
        </w:rPr>
        <w:t xml:space="preserve"> </w:t>
      </w:r>
      <w:r w:rsidRPr="00743931">
        <w:rPr>
          <w:sz w:val="24"/>
        </w:rPr>
        <w:t>право выбора того или действия. Признание за ребенком права иметь свое</w:t>
      </w:r>
      <w:r w:rsidRPr="00743931">
        <w:rPr>
          <w:spacing w:val="1"/>
          <w:sz w:val="24"/>
        </w:rPr>
        <w:t xml:space="preserve"> </w:t>
      </w:r>
      <w:r w:rsidRPr="00743931">
        <w:rPr>
          <w:sz w:val="24"/>
        </w:rPr>
        <w:t>мнение,</w:t>
      </w:r>
      <w:r w:rsidRPr="00743931">
        <w:rPr>
          <w:spacing w:val="1"/>
          <w:sz w:val="24"/>
        </w:rPr>
        <w:t xml:space="preserve"> </w:t>
      </w:r>
      <w:r w:rsidRPr="00743931">
        <w:rPr>
          <w:sz w:val="24"/>
        </w:rPr>
        <w:t>выбирать</w:t>
      </w:r>
      <w:r w:rsidRPr="00743931">
        <w:rPr>
          <w:spacing w:val="1"/>
          <w:sz w:val="24"/>
        </w:rPr>
        <w:t xml:space="preserve"> </w:t>
      </w:r>
      <w:r w:rsidRPr="00743931">
        <w:rPr>
          <w:sz w:val="24"/>
        </w:rPr>
        <w:t>занятия</w:t>
      </w:r>
      <w:r w:rsidRPr="00743931">
        <w:rPr>
          <w:spacing w:val="1"/>
          <w:sz w:val="24"/>
        </w:rPr>
        <w:t xml:space="preserve"> </w:t>
      </w:r>
      <w:r w:rsidRPr="00743931">
        <w:rPr>
          <w:sz w:val="24"/>
        </w:rPr>
        <w:t>по</w:t>
      </w:r>
      <w:r w:rsidRPr="00743931">
        <w:rPr>
          <w:spacing w:val="1"/>
          <w:sz w:val="24"/>
        </w:rPr>
        <w:t xml:space="preserve"> </w:t>
      </w:r>
      <w:r w:rsidRPr="00743931">
        <w:rPr>
          <w:sz w:val="24"/>
        </w:rPr>
        <w:t>душе,</w:t>
      </w:r>
      <w:r w:rsidRPr="00743931">
        <w:rPr>
          <w:spacing w:val="1"/>
          <w:sz w:val="24"/>
        </w:rPr>
        <w:t xml:space="preserve"> </w:t>
      </w:r>
      <w:r w:rsidRPr="00743931">
        <w:rPr>
          <w:sz w:val="24"/>
        </w:rPr>
        <w:t>партнеров</w:t>
      </w:r>
      <w:r w:rsidRPr="00743931">
        <w:rPr>
          <w:spacing w:val="1"/>
          <w:sz w:val="24"/>
        </w:rPr>
        <w:t xml:space="preserve"> </w:t>
      </w:r>
      <w:r w:rsidRPr="00743931">
        <w:rPr>
          <w:sz w:val="24"/>
        </w:rPr>
        <w:t>по</w:t>
      </w:r>
      <w:r w:rsidRPr="00743931">
        <w:rPr>
          <w:spacing w:val="1"/>
          <w:sz w:val="24"/>
        </w:rPr>
        <w:t xml:space="preserve"> </w:t>
      </w:r>
      <w:r w:rsidRPr="00743931">
        <w:rPr>
          <w:sz w:val="24"/>
        </w:rPr>
        <w:t>игре</w:t>
      </w:r>
      <w:r w:rsidRPr="00743931">
        <w:rPr>
          <w:spacing w:val="1"/>
          <w:sz w:val="24"/>
        </w:rPr>
        <w:t xml:space="preserve"> </w:t>
      </w:r>
      <w:r w:rsidRPr="00743931">
        <w:rPr>
          <w:sz w:val="24"/>
        </w:rPr>
        <w:t>способствует</w:t>
      </w:r>
      <w:r w:rsidRPr="00743931">
        <w:rPr>
          <w:spacing w:val="1"/>
          <w:sz w:val="24"/>
        </w:rPr>
        <w:t xml:space="preserve"> </w:t>
      </w:r>
      <w:r w:rsidRPr="00743931">
        <w:rPr>
          <w:sz w:val="24"/>
        </w:rPr>
        <w:t>формированию</w:t>
      </w:r>
      <w:r w:rsidRPr="00743931">
        <w:rPr>
          <w:spacing w:val="1"/>
          <w:sz w:val="24"/>
        </w:rPr>
        <w:t xml:space="preserve"> </w:t>
      </w:r>
      <w:r w:rsidRPr="00743931">
        <w:rPr>
          <w:sz w:val="24"/>
        </w:rPr>
        <w:t>у</w:t>
      </w:r>
      <w:r w:rsidRPr="00743931">
        <w:rPr>
          <w:spacing w:val="1"/>
          <w:sz w:val="24"/>
        </w:rPr>
        <w:t xml:space="preserve"> </w:t>
      </w:r>
      <w:r w:rsidRPr="00743931">
        <w:rPr>
          <w:sz w:val="24"/>
        </w:rPr>
        <w:t>него</w:t>
      </w:r>
      <w:r w:rsidRPr="00743931">
        <w:rPr>
          <w:spacing w:val="1"/>
          <w:sz w:val="24"/>
        </w:rPr>
        <w:t xml:space="preserve"> </w:t>
      </w:r>
      <w:r w:rsidRPr="00743931">
        <w:rPr>
          <w:sz w:val="24"/>
        </w:rPr>
        <w:t>личностной</w:t>
      </w:r>
      <w:r w:rsidRPr="00743931">
        <w:rPr>
          <w:spacing w:val="1"/>
          <w:sz w:val="24"/>
        </w:rPr>
        <w:t xml:space="preserve"> </w:t>
      </w:r>
      <w:r w:rsidRPr="00743931">
        <w:rPr>
          <w:sz w:val="24"/>
        </w:rPr>
        <w:t>зрелости</w:t>
      </w:r>
      <w:r w:rsidRPr="00743931">
        <w:rPr>
          <w:spacing w:val="1"/>
          <w:sz w:val="24"/>
        </w:rPr>
        <w:t xml:space="preserve"> </w:t>
      </w:r>
      <w:r w:rsidRPr="00743931">
        <w:rPr>
          <w:sz w:val="24"/>
        </w:rPr>
        <w:t>и,</w:t>
      </w:r>
      <w:r w:rsidRPr="00743931">
        <w:rPr>
          <w:spacing w:val="1"/>
          <w:sz w:val="24"/>
        </w:rPr>
        <w:t xml:space="preserve"> </w:t>
      </w:r>
      <w:r w:rsidRPr="00743931">
        <w:rPr>
          <w:sz w:val="24"/>
        </w:rPr>
        <w:t>как</w:t>
      </w:r>
      <w:r w:rsidRPr="00743931">
        <w:rPr>
          <w:spacing w:val="1"/>
          <w:sz w:val="24"/>
        </w:rPr>
        <w:t xml:space="preserve"> </w:t>
      </w:r>
      <w:r w:rsidRPr="00743931">
        <w:rPr>
          <w:sz w:val="24"/>
        </w:rPr>
        <w:t>следствие,</w:t>
      </w:r>
      <w:r w:rsidRPr="00743931">
        <w:rPr>
          <w:spacing w:val="1"/>
          <w:sz w:val="24"/>
        </w:rPr>
        <w:t xml:space="preserve"> </w:t>
      </w:r>
      <w:r w:rsidRPr="00743931">
        <w:rPr>
          <w:sz w:val="24"/>
        </w:rPr>
        <w:t>чувства</w:t>
      </w:r>
      <w:r w:rsidRPr="00743931">
        <w:rPr>
          <w:spacing w:val="1"/>
          <w:sz w:val="24"/>
        </w:rPr>
        <w:t xml:space="preserve"> </w:t>
      </w:r>
      <w:r w:rsidRPr="00743931">
        <w:rPr>
          <w:sz w:val="24"/>
        </w:rPr>
        <w:t>ответственности</w:t>
      </w:r>
      <w:r w:rsidRPr="00743931">
        <w:rPr>
          <w:spacing w:val="-1"/>
          <w:sz w:val="24"/>
        </w:rPr>
        <w:t xml:space="preserve"> </w:t>
      </w:r>
      <w:r w:rsidRPr="00743931">
        <w:rPr>
          <w:sz w:val="24"/>
        </w:rPr>
        <w:t>за</w:t>
      </w:r>
      <w:r w:rsidRPr="00743931">
        <w:rPr>
          <w:spacing w:val="-3"/>
          <w:sz w:val="24"/>
        </w:rPr>
        <w:t xml:space="preserve"> </w:t>
      </w:r>
      <w:r w:rsidRPr="00743931">
        <w:rPr>
          <w:sz w:val="24"/>
        </w:rPr>
        <w:t>свой</w:t>
      </w:r>
      <w:r w:rsidRPr="00743931">
        <w:rPr>
          <w:spacing w:val="1"/>
          <w:sz w:val="24"/>
        </w:rPr>
        <w:t xml:space="preserve"> </w:t>
      </w:r>
      <w:r w:rsidRPr="00743931">
        <w:rPr>
          <w:sz w:val="24"/>
        </w:rPr>
        <w:t>выбор.</w:t>
      </w:r>
    </w:p>
    <w:p w:rsidR="00013B0D" w:rsidRPr="00743931" w:rsidRDefault="00B21FA5" w:rsidP="00952727">
      <w:pPr>
        <w:pStyle w:val="a3"/>
        <w:ind w:left="0" w:firstLine="709"/>
        <w:rPr>
          <w:sz w:val="24"/>
        </w:rPr>
      </w:pPr>
      <w:r w:rsidRPr="00743931">
        <w:rPr>
          <w:sz w:val="24"/>
        </w:rPr>
        <w:t>Ребенок</w:t>
      </w:r>
      <w:r w:rsidRPr="00743931">
        <w:rPr>
          <w:spacing w:val="1"/>
          <w:sz w:val="24"/>
        </w:rPr>
        <w:t xml:space="preserve"> </w:t>
      </w:r>
      <w:r w:rsidRPr="00743931">
        <w:rPr>
          <w:sz w:val="24"/>
        </w:rPr>
        <w:t>приучается</w:t>
      </w:r>
      <w:r w:rsidRPr="00743931">
        <w:rPr>
          <w:spacing w:val="1"/>
          <w:sz w:val="24"/>
        </w:rPr>
        <w:t xml:space="preserve"> </w:t>
      </w:r>
      <w:r w:rsidRPr="00743931">
        <w:rPr>
          <w:sz w:val="24"/>
        </w:rPr>
        <w:t>думать</w:t>
      </w:r>
      <w:r w:rsidRPr="00743931">
        <w:rPr>
          <w:spacing w:val="1"/>
          <w:sz w:val="24"/>
        </w:rPr>
        <w:t xml:space="preserve"> </w:t>
      </w:r>
      <w:r w:rsidRPr="00743931">
        <w:rPr>
          <w:sz w:val="24"/>
        </w:rPr>
        <w:t>самостоятельно,</w:t>
      </w:r>
      <w:r w:rsidRPr="00743931">
        <w:rPr>
          <w:spacing w:val="1"/>
          <w:sz w:val="24"/>
        </w:rPr>
        <w:t xml:space="preserve"> </w:t>
      </w:r>
      <w:r w:rsidRPr="00743931">
        <w:rPr>
          <w:sz w:val="24"/>
        </w:rPr>
        <w:t>поскольку</w:t>
      </w:r>
      <w:r w:rsidRPr="00743931">
        <w:rPr>
          <w:spacing w:val="1"/>
          <w:sz w:val="24"/>
        </w:rPr>
        <w:t xml:space="preserve"> </w:t>
      </w:r>
      <w:r w:rsidRPr="00743931">
        <w:rPr>
          <w:sz w:val="24"/>
        </w:rPr>
        <w:t>взрослые</w:t>
      </w:r>
      <w:r w:rsidRPr="00743931">
        <w:rPr>
          <w:spacing w:val="1"/>
          <w:sz w:val="24"/>
        </w:rPr>
        <w:t xml:space="preserve"> </w:t>
      </w:r>
      <w:r w:rsidRPr="00743931">
        <w:rPr>
          <w:sz w:val="24"/>
        </w:rPr>
        <w:t>не</w:t>
      </w:r>
      <w:r w:rsidRPr="00743931">
        <w:rPr>
          <w:spacing w:val="1"/>
          <w:sz w:val="24"/>
        </w:rPr>
        <w:t xml:space="preserve"> </w:t>
      </w:r>
      <w:r w:rsidRPr="00743931">
        <w:rPr>
          <w:sz w:val="24"/>
        </w:rPr>
        <w:t>навязывают</w:t>
      </w:r>
      <w:r w:rsidRPr="00743931">
        <w:rPr>
          <w:spacing w:val="1"/>
          <w:sz w:val="24"/>
        </w:rPr>
        <w:t xml:space="preserve"> </w:t>
      </w:r>
      <w:r w:rsidRPr="00743931">
        <w:rPr>
          <w:sz w:val="24"/>
        </w:rPr>
        <w:t>ему</w:t>
      </w:r>
      <w:r w:rsidRPr="00743931">
        <w:rPr>
          <w:spacing w:val="1"/>
          <w:sz w:val="24"/>
        </w:rPr>
        <w:t xml:space="preserve"> </w:t>
      </w:r>
      <w:r w:rsidRPr="00743931">
        <w:rPr>
          <w:sz w:val="24"/>
        </w:rPr>
        <w:t>своего</w:t>
      </w:r>
      <w:r w:rsidRPr="00743931">
        <w:rPr>
          <w:spacing w:val="1"/>
          <w:sz w:val="24"/>
        </w:rPr>
        <w:t xml:space="preserve"> </w:t>
      </w:r>
      <w:r w:rsidRPr="00743931">
        <w:rPr>
          <w:sz w:val="24"/>
        </w:rPr>
        <w:t>решения,</w:t>
      </w:r>
      <w:r w:rsidRPr="00743931">
        <w:rPr>
          <w:spacing w:val="1"/>
          <w:sz w:val="24"/>
        </w:rPr>
        <w:t xml:space="preserve"> </w:t>
      </w:r>
      <w:r w:rsidRPr="00743931">
        <w:rPr>
          <w:sz w:val="24"/>
        </w:rPr>
        <w:t>а</w:t>
      </w:r>
      <w:r w:rsidRPr="00743931">
        <w:rPr>
          <w:spacing w:val="1"/>
          <w:sz w:val="24"/>
        </w:rPr>
        <w:t xml:space="preserve"> </w:t>
      </w:r>
      <w:r w:rsidRPr="00743931">
        <w:rPr>
          <w:sz w:val="24"/>
        </w:rPr>
        <w:t>способствуют</w:t>
      </w:r>
      <w:r w:rsidRPr="00743931">
        <w:rPr>
          <w:spacing w:val="1"/>
          <w:sz w:val="24"/>
        </w:rPr>
        <w:t xml:space="preserve"> </w:t>
      </w:r>
      <w:r w:rsidRPr="00743931">
        <w:rPr>
          <w:sz w:val="24"/>
        </w:rPr>
        <w:t>тому,</w:t>
      </w:r>
      <w:r w:rsidRPr="00743931">
        <w:rPr>
          <w:spacing w:val="1"/>
          <w:sz w:val="24"/>
        </w:rPr>
        <w:t xml:space="preserve"> </w:t>
      </w:r>
      <w:r w:rsidRPr="00743931">
        <w:rPr>
          <w:sz w:val="24"/>
        </w:rPr>
        <w:t>чтобы</w:t>
      </w:r>
      <w:r w:rsidRPr="00743931">
        <w:rPr>
          <w:spacing w:val="1"/>
          <w:sz w:val="24"/>
        </w:rPr>
        <w:t xml:space="preserve"> </w:t>
      </w:r>
      <w:r w:rsidRPr="00743931">
        <w:rPr>
          <w:sz w:val="24"/>
        </w:rPr>
        <w:t>он</w:t>
      </w:r>
      <w:r w:rsidRPr="00743931">
        <w:rPr>
          <w:spacing w:val="1"/>
          <w:sz w:val="24"/>
        </w:rPr>
        <w:t xml:space="preserve"> </w:t>
      </w:r>
      <w:r w:rsidRPr="00743931">
        <w:rPr>
          <w:sz w:val="24"/>
        </w:rPr>
        <w:t>принял</w:t>
      </w:r>
      <w:r w:rsidRPr="00743931">
        <w:rPr>
          <w:spacing w:val="-67"/>
          <w:sz w:val="24"/>
        </w:rPr>
        <w:t xml:space="preserve"> </w:t>
      </w:r>
      <w:r w:rsidRPr="00743931">
        <w:rPr>
          <w:sz w:val="24"/>
        </w:rPr>
        <w:t>собственное.</w:t>
      </w:r>
    </w:p>
    <w:p w:rsidR="00013B0D" w:rsidRPr="00743931" w:rsidRDefault="00B21FA5" w:rsidP="00952727">
      <w:pPr>
        <w:pStyle w:val="a3"/>
        <w:spacing w:before="2"/>
        <w:ind w:left="0" w:firstLine="709"/>
        <w:rPr>
          <w:sz w:val="24"/>
        </w:rPr>
      </w:pPr>
      <w:r w:rsidRPr="00743931">
        <w:rPr>
          <w:sz w:val="24"/>
        </w:rPr>
        <w:lastRenderedPageBreak/>
        <w:t>Ребенок</w:t>
      </w:r>
      <w:r w:rsidRPr="00743931">
        <w:rPr>
          <w:spacing w:val="1"/>
          <w:sz w:val="24"/>
        </w:rPr>
        <w:t xml:space="preserve"> </w:t>
      </w:r>
      <w:r w:rsidRPr="00743931">
        <w:rPr>
          <w:sz w:val="24"/>
        </w:rPr>
        <w:t>учится</w:t>
      </w:r>
      <w:r w:rsidRPr="00743931">
        <w:rPr>
          <w:spacing w:val="1"/>
          <w:sz w:val="24"/>
        </w:rPr>
        <w:t xml:space="preserve"> </w:t>
      </w:r>
      <w:r w:rsidRPr="00743931">
        <w:rPr>
          <w:sz w:val="24"/>
        </w:rPr>
        <w:t>адекватно</w:t>
      </w:r>
      <w:r w:rsidRPr="00743931">
        <w:rPr>
          <w:spacing w:val="1"/>
          <w:sz w:val="24"/>
        </w:rPr>
        <w:t xml:space="preserve"> </w:t>
      </w:r>
      <w:r w:rsidRPr="00743931">
        <w:rPr>
          <w:sz w:val="24"/>
        </w:rPr>
        <w:t>выражать</w:t>
      </w:r>
      <w:r w:rsidRPr="00743931">
        <w:rPr>
          <w:spacing w:val="1"/>
          <w:sz w:val="24"/>
        </w:rPr>
        <w:t xml:space="preserve"> </w:t>
      </w:r>
      <w:r w:rsidRPr="00743931">
        <w:rPr>
          <w:sz w:val="24"/>
        </w:rPr>
        <w:t>свои</w:t>
      </w:r>
      <w:r w:rsidRPr="00743931">
        <w:rPr>
          <w:spacing w:val="1"/>
          <w:sz w:val="24"/>
        </w:rPr>
        <w:t xml:space="preserve"> </w:t>
      </w:r>
      <w:r w:rsidRPr="00743931">
        <w:rPr>
          <w:sz w:val="24"/>
        </w:rPr>
        <w:t>чувства.</w:t>
      </w:r>
      <w:r w:rsidRPr="00743931">
        <w:rPr>
          <w:spacing w:val="1"/>
          <w:sz w:val="24"/>
        </w:rPr>
        <w:t xml:space="preserve"> </w:t>
      </w:r>
      <w:r w:rsidRPr="00743931">
        <w:rPr>
          <w:sz w:val="24"/>
        </w:rPr>
        <w:t>Помогая</w:t>
      </w:r>
      <w:r w:rsidRPr="00743931">
        <w:rPr>
          <w:spacing w:val="1"/>
          <w:sz w:val="24"/>
        </w:rPr>
        <w:t xml:space="preserve"> </w:t>
      </w:r>
      <w:r w:rsidRPr="00743931">
        <w:rPr>
          <w:sz w:val="24"/>
        </w:rPr>
        <w:t>ребенку</w:t>
      </w:r>
      <w:r w:rsidRPr="00743931">
        <w:rPr>
          <w:spacing w:val="-67"/>
          <w:sz w:val="24"/>
        </w:rPr>
        <w:t xml:space="preserve"> </w:t>
      </w:r>
      <w:r w:rsidRPr="00743931">
        <w:rPr>
          <w:sz w:val="24"/>
        </w:rPr>
        <w:t>осознать</w:t>
      </w:r>
      <w:r w:rsidRPr="00743931">
        <w:rPr>
          <w:spacing w:val="1"/>
          <w:sz w:val="24"/>
        </w:rPr>
        <w:t xml:space="preserve"> </w:t>
      </w:r>
      <w:r w:rsidRPr="00743931">
        <w:rPr>
          <w:sz w:val="24"/>
        </w:rPr>
        <w:t>свои</w:t>
      </w:r>
      <w:r w:rsidRPr="00743931">
        <w:rPr>
          <w:spacing w:val="1"/>
          <w:sz w:val="24"/>
        </w:rPr>
        <w:t xml:space="preserve"> </w:t>
      </w:r>
      <w:r w:rsidRPr="00743931">
        <w:rPr>
          <w:sz w:val="24"/>
        </w:rPr>
        <w:t>переживания,</w:t>
      </w:r>
      <w:r w:rsidRPr="00743931">
        <w:rPr>
          <w:spacing w:val="1"/>
          <w:sz w:val="24"/>
        </w:rPr>
        <w:t xml:space="preserve"> </w:t>
      </w:r>
      <w:r w:rsidRPr="00743931">
        <w:rPr>
          <w:sz w:val="24"/>
        </w:rPr>
        <w:t>выразить</w:t>
      </w:r>
      <w:r w:rsidRPr="00743931">
        <w:rPr>
          <w:spacing w:val="1"/>
          <w:sz w:val="24"/>
        </w:rPr>
        <w:t xml:space="preserve"> </w:t>
      </w:r>
      <w:r w:rsidRPr="00743931">
        <w:rPr>
          <w:sz w:val="24"/>
        </w:rPr>
        <w:t>их</w:t>
      </w:r>
      <w:r w:rsidRPr="00743931">
        <w:rPr>
          <w:spacing w:val="1"/>
          <w:sz w:val="24"/>
        </w:rPr>
        <w:t xml:space="preserve"> </w:t>
      </w:r>
      <w:r w:rsidRPr="00743931">
        <w:rPr>
          <w:sz w:val="24"/>
        </w:rPr>
        <w:t>словами,</w:t>
      </w:r>
      <w:r w:rsidRPr="00743931">
        <w:rPr>
          <w:spacing w:val="1"/>
          <w:sz w:val="24"/>
        </w:rPr>
        <w:t xml:space="preserve"> </w:t>
      </w:r>
      <w:r w:rsidRPr="00743931">
        <w:rPr>
          <w:sz w:val="24"/>
        </w:rPr>
        <w:t>взрослые</w:t>
      </w:r>
      <w:r w:rsidRPr="00743931">
        <w:rPr>
          <w:spacing w:val="1"/>
          <w:sz w:val="24"/>
        </w:rPr>
        <w:t xml:space="preserve"> </w:t>
      </w:r>
      <w:r w:rsidRPr="00743931">
        <w:rPr>
          <w:sz w:val="24"/>
        </w:rPr>
        <w:t>содействуют</w:t>
      </w:r>
      <w:r w:rsidRPr="00743931">
        <w:rPr>
          <w:spacing w:val="1"/>
          <w:sz w:val="24"/>
        </w:rPr>
        <w:t xml:space="preserve"> </w:t>
      </w:r>
      <w:r w:rsidRPr="00743931">
        <w:rPr>
          <w:sz w:val="24"/>
        </w:rPr>
        <w:t>формированию у него умения проявлять чувства социально приемлемыми</w:t>
      </w:r>
      <w:r w:rsidRPr="00743931">
        <w:rPr>
          <w:spacing w:val="1"/>
          <w:sz w:val="24"/>
        </w:rPr>
        <w:t xml:space="preserve"> </w:t>
      </w:r>
      <w:r w:rsidRPr="00743931">
        <w:rPr>
          <w:sz w:val="24"/>
        </w:rPr>
        <w:t>способами.</w:t>
      </w:r>
    </w:p>
    <w:p w:rsidR="00013B0D" w:rsidRPr="00743931" w:rsidRDefault="00B21FA5" w:rsidP="00952727">
      <w:pPr>
        <w:pStyle w:val="a3"/>
        <w:ind w:left="0" w:firstLine="709"/>
        <w:rPr>
          <w:sz w:val="24"/>
        </w:rPr>
      </w:pPr>
      <w:r w:rsidRPr="00743931">
        <w:rPr>
          <w:sz w:val="24"/>
        </w:rPr>
        <w:t>Ребенок</w:t>
      </w:r>
      <w:r w:rsidRPr="00743931">
        <w:rPr>
          <w:spacing w:val="1"/>
          <w:sz w:val="24"/>
        </w:rPr>
        <w:t xml:space="preserve"> </w:t>
      </w:r>
      <w:r w:rsidRPr="00743931">
        <w:rPr>
          <w:sz w:val="24"/>
        </w:rPr>
        <w:t>учится</w:t>
      </w:r>
      <w:r w:rsidRPr="00743931">
        <w:rPr>
          <w:spacing w:val="1"/>
          <w:sz w:val="24"/>
        </w:rPr>
        <w:t xml:space="preserve"> </w:t>
      </w:r>
      <w:r w:rsidRPr="00743931">
        <w:rPr>
          <w:sz w:val="24"/>
        </w:rPr>
        <w:t>понимать</w:t>
      </w:r>
      <w:r w:rsidRPr="00743931">
        <w:rPr>
          <w:spacing w:val="1"/>
          <w:sz w:val="24"/>
        </w:rPr>
        <w:t xml:space="preserve"> </w:t>
      </w:r>
      <w:r w:rsidRPr="00743931">
        <w:rPr>
          <w:sz w:val="24"/>
        </w:rPr>
        <w:t>других</w:t>
      </w:r>
      <w:r w:rsidRPr="00743931">
        <w:rPr>
          <w:spacing w:val="1"/>
          <w:sz w:val="24"/>
        </w:rPr>
        <w:t xml:space="preserve"> </w:t>
      </w:r>
      <w:r w:rsidRPr="00743931">
        <w:rPr>
          <w:sz w:val="24"/>
        </w:rPr>
        <w:t>и</w:t>
      </w:r>
      <w:r w:rsidRPr="00743931">
        <w:rPr>
          <w:spacing w:val="1"/>
          <w:sz w:val="24"/>
        </w:rPr>
        <w:t xml:space="preserve"> </w:t>
      </w:r>
      <w:r w:rsidRPr="00743931">
        <w:rPr>
          <w:sz w:val="24"/>
        </w:rPr>
        <w:t>сочувствовать</w:t>
      </w:r>
      <w:r w:rsidRPr="00743931">
        <w:rPr>
          <w:spacing w:val="1"/>
          <w:sz w:val="24"/>
        </w:rPr>
        <w:t xml:space="preserve"> </w:t>
      </w:r>
      <w:r w:rsidRPr="00743931">
        <w:rPr>
          <w:sz w:val="24"/>
        </w:rPr>
        <w:t>им,</w:t>
      </w:r>
      <w:r w:rsidRPr="00743931">
        <w:rPr>
          <w:spacing w:val="1"/>
          <w:sz w:val="24"/>
        </w:rPr>
        <w:t xml:space="preserve"> </w:t>
      </w:r>
      <w:r w:rsidRPr="00743931">
        <w:rPr>
          <w:sz w:val="24"/>
        </w:rPr>
        <w:t>потому</w:t>
      </w:r>
      <w:r w:rsidRPr="00743931">
        <w:rPr>
          <w:spacing w:val="1"/>
          <w:sz w:val="24"/>
        </w:rPr>
        <w:t xml:space="preserve"> </w:t>
      </w:r>
      <w:r w:rsidRPr="00743931">
        <w:rPr>
          <w:sz w:val="24"/>
        </w:rPr>
        <w:t>что</w:t>
      </w:r>
      <w:r w:rsidRPr="00743931">
        <w:rPr>
          <w:spacing w:val="1"/>
          <w:sz w:val="24"/>
        </w:rPr>
        <w:t xml:space="preserve"> </w:t>
      </w:r>
      <w:r w:rsidRPr="00743931">
        <w:rPr>
          <w:sz w:val="24"/>
        </w:rPr>
        <w:t>получает этот опыт из общения со взрослыми и переносит его на других</w:t>
      </w:r>
      <w:r w:rsidRPr="00743931">
        <w:rPr>
          <w:spacing w:val="1"/>
          <w:sz w:val="24"/>
        </w:rPr>
        <w:t xml:space="preserve"> </w:t>
      </w:r>
      <w:r w:rsidRPr="00743931">
        <w:rPr>
          <w:sz w:val="24"/>
        </w:rPr>
        <w:t>людей.</w:t>
      </w:r>
    </w:p>
    <w:p w:rsidR="00013B0D" w:rsidRPr="00743931" w:rsidRDefault="00013B0D" w:rsidP="00952727">
      <w:pPr>
        <w:pStyle w:val="a3"/>
        <w:ind w:left="0" w:firstLine="709"/>
        <w:jc w:val="left"/>
      </w:pPr>
    </w:p>
    <w:p w:rsidR="00013B0D" w:rsidRPr="00743931" w:rsidRDefault="00013B0D" w:rsidP="00952727">
      <w:pPr>
        <w:pStyle w:val="a3"/>
        <w:spacing w:before="4"/>
        <w:ind w:left="0" w:firstLine="709"/>
        <w:jc w:val="left"/>
        <w:rPr>
          <w:sz w:val="24"/>
        </w:rPr>
      </w:pPr>
    </w:p>
    <w:p w:rsidR="00013B0D" w:rsidRPr="00743931" w:rsidRDefault="00743931" w:rsidP="00952727">
      <w:pPr>
        <w:pStyle w:val="10"/>
        <w:tabs>
          <w:tab w:val="left" w:pos="2196"/>
        </w:tabs>
        <w:ind w:left="0" w:firstLine="709"/>
        <w:jc w:val="left"/>
        <w:rPr>
          <w:sz w:val="24"/>
        </w:rPr>
      </w:pPr>
      <w:r w:rsidRPr="00743931">
        <w:rPr>
          <w:sz w:val="24"/>
        </w:rPr>
        <w:t xml:space="preserve">3.1.3. </w:t>
      </w:r>
      <w:r w:rsidR="00B21FA5" w:rsidRPr="00743931">
        <w:rPr>
          <w:sz w:val="24"/>
        </w:rPr>
        <w:t>Взаимодействие</w:t>
      </w:r>
      <w:r w:rsidR="00B21FA5" w:rsidRPr="00743931">
        <w:rPr>
          <w:spacing w:val="1"/>
          <w:sz w:val="24"/>
        </w:rPr>
        <w:t xml:space="preserve"> </w:t>
      </w:r>
      <w:r w:rsidR="00B21FA5" w:rsidRPr="00743931">
        <w:rPr>
          <w:sz w:val="24"/>
        </w:rPr>
        <w:t>педагогического</w:t>
      </w:r>
      <w:r w:rsidR="00B21FA5" w:rsidRPr="00743931">
        <w:rPr>
          <w:spacing w:val="1"/>
          <w:sz w:val="24"/>
        </w:rPr>
        <w:t xml:space="preserve"> </w:t>
      </w:r>
      <w:r w:rsidR="00B21FA5" w:rsidRPr="00743931">
        <w:rPr>
          <w:sz w:val="24"/>
        </w:rPr>
        <w:t>коллектива</w:t>
      </w:r>
      <w:r w:rsidR="00B21FA5" w:rsidRPr="00743931">
        <w:rPr>
          <w:spacing w:val="1"/>
          <w:sz w:val="24"/>
        </w:rPr>
        <w:t xml:space="preserve"> </w:t>
      </w:r>
      <w:r w:rsidR="00B21FA5" w:rsidRPr="00743931">
        <w:rPr>
          <w:sz w:val="24"/>
        </w:rPr>
        <w:t>с</w:t>
      </w:r>
      <w:r w:rsidR="00B21FA5" w:rsidRPr="00743931">
        <w:rPr>
          <w:spacing w:val="1"/>
          <w:sz w:val="24"/>
        </w:rPr>
        <w:t xml:space="preserve"> </w:t>
      </w:r>
      <w:r w:rsidR="00B21FA5" w:rsidRPr="00743931">
        <w:rPr>
          <w:sz w:val="24"/>
        </w:rPr>
        <w:t>семьями</w:t>
      </w:r>
      <w:r w:rsidR="00B21FA5" w:rsidRPr="00743931">
        <w:rPr>
          <w:spacing w:val="1"/>
          <w:sz w:val="24"/>
        </w:rPr>
        <w:t xml:space="preserve"> </w:t>
      </w:r>
      <w:r w:rsidR="00B21FA5" w:rsidRPr="00743931">
        <w:rPr>
          <w:sz w:val="24"/>
        </w:rPr>
        <w:t>дошкольников</w:t>
      </w:r>
    </w:p>
    <w:p w:rsidR="00013B0D" w:rsidRPr="00743931" w:rsidRDefault="00B21FA5" w:rsidP="00952727">
      <w:pPr>
        <w:pStyle w:val="a3"/>
        <w:ind w:left="0" w:firstLine="709"/>
        <w:rPr>
          <w:sz w:val="24"/>
        </w:rPr>
      </w:pPr>
      <w:r w:rsidRPr="00743931">
        <w:rPr>
          <w:sz w:val="24"/>
        </w:rPr>
        <w:t>Роль взрослых, как родителей, так и специалистов, во взаимодействии с</w:t>
      </w:r>
      <w:r w:rsidRPr="00743931">
        <w:rPr>
          <w:spacing w:val="-67"/>
          <w:sz w:val="24"/>
        </w:rPr>
        <w:t xml:space="preserve"> </w:t>
      </w:r>
      <w:r w:rsidRPr="00743931">
        <w:rPr>
          <w:sz w:val="24"/>
        </w:rPr>
        <w:t>детьми</w:t>
      </w:r>
      <w:r w:rsidRPr="00743931">
        <w:rPr>
          <w:spacing w:val="1"/>
          <w:sz w:val="24"/>
        </w:rPr>
        <w:t xml:space="preserve"> </w:t>
      </w:r>
      <w:r w:rsidRPr="00743931">
        <w:rPr>
          <w:sz w:val="24"/>
        </w:rPr>
        <w:t>с</w:t>
      </w:r>
      <w:r w:rsidRPr="00743931">
        <w:rPr>
          <w:spacing w:val="1"/>
          <w:sz w:val="24"/>
        </w:rPr>
        <w:t xml:space="preserve"> </w:t>
      </w:r>
      <w:r w:rsidRPr="00743931">
        <w:rPr>
          <w:sz w:val="24"/>
        </w:rPr>
        <w:t>РАС</w:t>
      </w:r>
      <w:r w:rsidRPr="00743931">
        <w:rPr>
          <w:spacing w:val="1"/>
          <w:sz w:val="24"/>
        </w:rPr>
        <w:t xml:space="preserve"> </w:t>
      </w:r>
      <w:r w:rsidRPr="00743931">
        <w:rPr>
          <w:sz w:val="24"/>
        </w:rPr>
        <w:t>отличается</w:t>
      </w:r>
      <w:r w:rsidRPr="00743931">
        <w:rPr>
          <w:spacing w:val="1"/>
          <w:sz w:val="24"/>
        </w:rPr>
        <w:t xml:space="preserve"> </w:t>
      </w:r>
      <w:r w:rsidRPr="00743931">
        <w:rPr>
          <w:sz w:val="24"/>
        </w:rPr>
        <w:t>от</w:t>
      </w:r>
      <w:r w:rsidRPr="00743931">
        <w:rPr>
          <w:spacing w:val="1"/>
          <w:sz w:val="24"/>
        </w:rPr>
        <w:t xml:space="preserve"> </w:t>
      </w:r>
      <w:r w:rsidRPr="00743931">
        <w:rPr>
          <w:sz w:val="24"/>
        </w:rPr>
        <w:t>таковой</w:t>
      </w:r>
      <w:r w:rsidRPr="00743931">
        <w:rPr>
          <w:spacing w:val="1"/>
          <w:sz w:val="24"/>
        </w:rPr>
        <w:t xml:space="preserve"> </w:t>
      </w:r>
      <w:r w:rsidRPr="00743931">
        <w:rPr>
          <w:sz w:val="24"/>
        </w:rPr>
        <w:t>при</w:t>
      </w:r>
      <w:r w:rsidRPr="00743931">
        <w:rPr>
          <w:spacing w:val="1"/>
          <w:sz w:val="24"/>
        </w:rPr>
        <w:t xml:space="preserve"> </w:t>
      </w:r>
      <w:r w:rsidRPr="00743931">
        <w:rPr>
          <w:sz w:val="24"/>
        </w:rPr>
        <w:t>типичном</w:t>
      </w:r>
      <w:r w:rsidRPr="00743931">
        <w:rPr>
          <w:spacing w:val="1"/>
          <w:sz w:val="24"/>
        </w:rPr>
        <w:t xml:space="preserve"> </w:t>
      </w:r>
      <w:r w:rsidRPr="00743931">
        <w:rPr>
          <w:sz w:val="24"/>
        </w:rPr>
        <w:t>развитии,</w:t>
      </w:r>
      <w:r w:rsidRPr="00743931">
        <w:rPr>
          <w:spacing w:val="1"/>
          <w:sz w:val="24"/>
        </w:rPr>
        <w:t xml:space="preserve"> </w:t>
      </w:r>
      <w:r w:rsidRPr="00743931">
        <w:rPr>
          <w:sz w:val="24"/>
        </w:rPr>
        <w:t>что</w:t>
      </w:r>
      <w:r w:rsidRPr="00743931">
        <w:rPr>
          <w:spacing w:val="1"/>
          <w:sz w:val="24"/>
        </w:rPr>
        <w:t xml:space="preserve"> </w:t>
      </w:r>
      <w:r w:rsidRPr="00743931">
        <w:rPr>
          <w:sz w:val="24"/>
        </w:rPr>
        <w:t>обусловлено, прежде всего, качественными нарушениями коммуникации и</w:t>
      </w:r>
      <w:r w:rsidRPr="00743931">
        <w:rPr>
          <w:spacing w:val="1"/>
          <w:sz w:val="24"/>
        </w:rPr>
        <w:t xml:space="preserve"> </w:t>
      </w:r>
      <w:r w:rsidRPr="00743931">
        <w:rPr>
          <w:sz w:val="24"/>
        </w:rPr>
        <w:t>социального</w:t>
      </w:r>
      <w:r w:rsidRPr="00743931">
        <w:rPr>
          <w:spacing w:val="1"/>
          <w:sz w:val="24"/>
        </w:rPr>
        <w:t xml:space="preserve"> </w:t>
      </w:r>
      <w:r w:rsidRPr="00743931">
        <w:rPr>
          <w:sz w:val="24"/>
        </w:rPr>
        <w:t>взаимодействия</w:t>
      </w:r>
      <w:r w:rsidRPr="00743931">
        <w:rPr>
          <w:spacing w:val="1"/>
          <w:sz w:val="24"/>
        </w:rPr>
        <w:t xml:space="preserve"> </w:t>
      </w:r>
      <w:r w:rsidRPr="00743931">
        <w:rPr>
          <w:sz w:val="24"/>
        </w:rPr>
        <w:t>при</w:t>
      </w:r>
      <w:r w:rsidRPr="00743931">
        <w:rPr>
          <w:spacing w:val="1"/>
          <w:sz w:val="24"/>
        </w:rPr>
        <w:t xml:space="preserve"> </w:t>
      </w:r>
      <w:r w:rsidRPr="00743931">
        <w:rPr>
          <w:sz w:val="24"/>
        </w:rPr>
        <w:t>аутизме.</w:t>
      </w:r>
      <w:r w:rsidRPr="00743931">
        <w:rPr>
          <w:spacing w:val="1"/>
          <w:sz w:val="24"/>
        </w:rPr>
        <w:t xml:space="preserve"> </w:t>
      </w:r>
      <w:r w:rsidRPr="00743931">
        <w:rPr>
          <w:sz w:val="24"/>
        </w:rPr>
        <w:t>И</w:t>
      </w:r>
      <w:r w:rsidRPr="00743931">
        <w:rPr>
          <w:spacing w:val="1"/>
          <w:sz w:val="24"/>
        </w:rPr>
        <w:t xml:space="preserve"> </w:t>
      </w:r>
      <w:r w:rsidRPr="00743931">
        <w:rPr>
          <w:sz w:val="24"/>
        </w:rPr>
        <w:t>родители,</w:t>
      </w:r>
      <w:r w:rsidRPr="00743931">
        <w:rPr>
          <w:spacing w:val="1"/>
          <w:sz w:val="24"/>
        </w:rPr>
        <w:t xml:space="preserve"> </w:t>
      </w:r>
      <w:r w:rsidRPr="00743931">
        <w:rPr>
          <w:sz w:val="24"/>
        </w:rPr>
        <w:t>и</w:t>
      </w:r>
      <w:r w:rsidRPr="00743931">
        <w:rPr>
          <w:spacing w:val="1"/>
          <w:sz w:val="24"/>
        </w:rPr>
        <w:t xml:space="preserve"> </w:t>
      </w:r>
      <w:r w:rsidRPr="00743931">
        <w:rPr>
          <w:sz w:val="24"/>
        </w:rPr>
        <w:t>специалисты</w:t>
      </w:r>
      <w:r w:rsidRPr="00743931">
        <w:rPr>
          <w:spacing w:val="1"/>
          <w:sz w:val="24"/>
        </w:rPr>
        <w:t xml:space="preserve"> </w:t>
      </w:r>
      <w:r w:rsidRPr="00743931">
        <w:rPr>
          <w:sz w:val="24"/>
        </w:rPr>
        <w:t>должны</w:t>
      </w:r>
      <w:r w:rsidRPr="00743931">
        <w:rPr>
          <w:spacing w:val="1"/>
          <w:sz w:val="24"/>
        </w:rPr>
        <w:t xml:space="preserve"> </w:t>
      </w:r>
      <w:r w:rsidRPr="00743931">
        <w:rPr>
          <w:sz w:val="24"/>
        </w:rPr>
        <w:t>знать</w:t>
      </w:r>
      <w:r w:rsidRPr="00743931">
        <w:rPr>
          <w:spacing w:val="1"/>
          <w:sz w:val="24"/>
        </w:rPr>
        <w:t xml:space="preserve"> </w:t>
      </w:r>
      <w:r w:rsidRPr="00743931">
        <w:rPr>
          <w:sz w:val="24"/>
        </w:rPr>
        <w:t>основные</w:t>
      </w:r>
      <w:r w:rsidRPr="00743931">
        <w:rPr>
          <w:spacing w:val="1"/>
          <w:sz w:val="24"/>
        </w:rPr>
        <w:t xml:space="preserve"> </w:t>
      </w:r>
      <w:r w:rsidRPr="00743931">
        <w:rPr>
          <w:sz w:val="24"/>
        </w:rPr>
        <w:t>особенности</w:t>
      </w:r>
      <w:r w:rsidRPr="00743931">
        <w:rPr>
          <w:spacing w:val="1"/>
          <w:sz w:val="24"/>
        </w:rPr>
        <w:t xml:space="preserve"> </w:t>
      </w:r>
      <w:r w:rsidRPr="00743931">
        <w:rPr>
          <w:sz w:val="24"/>
        </w:rPr>
        <w:t>детей</w:t>
      </w:r>
      <w:r w:rsidRPr="00743931">
        <w:rPr>
          <w:spacing w:val="1"/>
          <w:sz w:val="24"/>
        </w:rPr>
        <w:t xml:space="preserve"> </w:t>
      </w:r>
      <w:r w:rsidRPr="00743931">
        <w:rPr>
          <w:sz w:val="24"/>
        </w:rPr>
        <w:t>с</w:t>
      </w:r>
      <w:r w:rsidRPr="00743931">
        <w:rPr>
          <w:spacing w:val="1"/>
          <w:sz w:val="24"/>
        </w:rPr>
        <w:t xml:space="preserve"> </w:t>
      </w:r>
      <w:r w:rsidRPr="00743931">
        <w:rPr>
          <w:sz w:val="24"/>
        </w:rPr>
        <w:t>аутизмом,</w:t>
      </w:r>
      <w:r w:rsidRPr="00743931">
        <w:rPr>
          <w:spacing w:val="1"/>
          <w:sz w:val="24"/>
        </w:rPr>
        <w:t xml:space="preserve"> </w:t>
      </w:r>
      <w:r w:rsidRPr="00743931">
        <w:rPr>
          <w:sz w:val="24"/>
        </w:rPr>
        <w:t>их</w:t>
      </w:r>
      <w:r w:rsidRPr="00743931">
        <w:rPr>
          <w:spacing w:val="1"/>
          <w:sz w:val="24"/>
        </w:rPr>
        <w:t xml:space="preserve"> </w:t>
      </w:r>
      <w:r w:rsidRPr="00743931">
        <w:rPr>
          <w:sz w:val="24"/>
        </w:rPr>
        <w:t>развития,</w:t>
      </w:r>
      <w:r w:rsidRPr="00743931">
        <w:rPr>
          <w:spacing w:val="-67"/>
          <w:sz w:val="24"/>
        </w:rPr>
        <w:t xml:space="preserve"> </w:t>
      </w:r>
      <w:r w:rsidRPr="00743931">
        <w:rPr>
          <w:sz w:val="24"/>
        </w:rPr>
        <w:t>поведения,</w:t>
      </w:r>
      <w:r w:rsidRPr="00743931">
        <w:rPr>
          <w:spacing w:val="-1"/>
          <w:sz w:val="24"/>
        </w:rPr>
        <w:t xml:space="preserve"> </w:t>
      </w:r>
      <w:r w:rsidRPr="00743931">
        <w:rPr>
          <w:sz w:val="24"/>
        </w:rPr>
        <w:t>деятельности,</w:t>
      </w:r>
      <w:r w:rsidRPr="00743931">
        <w:rPr>
          <w:spacing w:val="-3"/>
          <w:sz w:val="24"/>
        </w:rPr>
        <w:t xml:space="preserve"> </w:t>
      </w:r>
      <w:r w:rsidRPr="00743931">
        <w:rPr>
          <w:sz w:val="24"/>
        </w:rPr>
        <w:t>обучения.</w:t>
      </w:r>
    </w:p>
    <w:p w:rsidR="00013B0D" w:rsidRPr="00743931" w:rsidRDefault="00B21FA5" w:rsidP="00952727">
      <w:pPr>
        <w:pStyle w:val="a3"/>
        <w:ind w:left="0" w:firstLine="709"/>
        <w:rPr>
          <w:sz w:val="24"/>
        </w:rPr>
      </w:pPr>
      <w:r w:rsidRPr="00743931">
        <w:rPr>
          <w:sz w:val="24"/>
        </w:rPr>
        <w:t>Информация, поступающая от взрослых, воспринимается по-разному в</w:t>
      </w:r>
      <w:r w:rsidRPr="00743931">
        <w:rPr>
          <w:spacing w:val="1"/>
          <w:sz w:val="24"/>
        </w:rPr>
        <w:t xml:space="preserve"> </w:t>
      </w:r>
      <w:r w:rsidRPr="00743931">
        <w:rPr>
          <w:sz w:val="24"/>
        </w:rPr>
        <w:t>зависимости</w:t>
      </w:r>
      <w:r w:rsidRPr="00743931">
        <w:rPr>
          <w:spacing w:val="1"/>
          <w:sz w:val="24"/>
        </w:rPr>
        <w:t xml:space="preserve"> </w:t>
      </w:r>
      <w:r w:rsidRPr="00743931">
        <w:rPr>
          <w:sz w:val="24"/>
        </w:rPr>
        <w:t>от</w:t>
      </w:r>
      <w:r w:rsidRPr="00743931">
        <w:rPr>
          <w:spacing w:val="1"/>
          <w:sz w:val="24"/>
        </w:rPr>
        <w:t xml:space="preserve"> </w:t>
      </w:r>
      <w:r w:rsidRPr="00743931">
        <w:rPr>
          <w:sz w:val="24"/>
        </w:rPr>
        <w:t>её</w:t>
      </w:r>
      <w:r w:rsidRPr="00743931">
        <w:rPr>
          <w:spacing w:val="1"/>
          <w:sz w:val="24"/>
        </w:rPr>
        <w:t xml:space="preserve"> </w:t>
      </w:r>
      <w:r w:rsidRPr="00743931">
        <w:rPr>
          <w:sz w:val="24"/>
        </w:rPr>
        <w:t>модальности,</w:t>
      </w:r>
      <w:r w:rsidRPr="00743931">
        <w:rPr>
          <w:spacing w:val="1"/>
          <w:sz w:val="24"/>
        </w:rPr>
        <w:t xml:space="preserve"> </w:t>
      </w:r>
      <w:r w:rsidRPr="00743931">
        <w:rPr>
          <w:sz w:val="24"/>
        </w:rPr>
        <w:t>и</w:t>
      </w:r>
      <w:r w:rsidRPr="00743931">
        <w:rPr>
          <w:spacing w:val="1"/>
          <w:sz w:val="24"/>
        </w:rPr>
        <w:t xml:space="preserve"> </w:t>
      </w:r>
      <w:r w:rsidRPr="00743931">
        <w:rPr>
          <w:sz w:val="24"/>
        </w:rPr>
        <w:t>наиболее</w:t>
      </w:r>
      <w:r w:rsidRPr="00743931">
        <w:rPr>
          <w:spacing w:val="1"/>
          <w:sz w:val="24"/>
        </w:rPr>
        <w:t xml:space="preserve"> </w:t>
      </w:r>
      <w:r w:rsidRPr="00743931">
        <w:rPr>
          <w:sz w:val="24"/>
        </w:rPr>
        <w:t>доступной</w:t>
      </w:r>
      <w:r w:rsidRPr="00743931">
        <w:rPr>
          <w:spacing w:val="1"/>
          <w:sz w:val="24"/>
        </w:rPr>
        <w:t xml:space="preserve"> </w:t>
      </w:r>
      <w:r w:rsidRPr="00743931">
        <w:rPr>
          <w:sz w:val="24"/>
        </w:rPr>
        <w:t>для</w:t>
      </w:r>
      <w:r w:rsidRPr="00743931">
        <w:rPr>
          <w:spacing w:val="1"/>
          <w:sz w:val="24"/>
        </w:rPr>
        <w:t xml:space="preserve"> </w:t>
      </w:r>
      <w:r w:rsidRPr="00743931">
        <w:rPr>
          <w:sz w:val="24"/>
        </w:rPr>
        <w:t>ребёнка</w:t>
      </w:r>
      <w:r w:rsidRPr="00743931">
        <w:rPr>
          <w:spacing w:val="1"/>
          <w:sz w:val="24"/>
        </w:rPr>
        <w:t xml:space="preserve"> </w:t>
      </w:r>
      <w:r w:rsidRPr="00743931">
        <w:rPr>
          <w:sz w:val="24"/>
        </w:rPr>
        <w:t>с</w:t>
      </w:r>
      <w:r w:rsidRPr="00743931">
        <w:rPr>
          <w:spacing w:val="1"/>
          <w:sz w:val="24"/>
        </w:rPr>
        <w:t xml:space="preserve"> </w:t>
      </w:r>
      <w:r w:rsidRPr="00743931">
        <w:rPr>
          <w:sz w:val="24"/>
        </w:rPr>
        <w:t>аутизмом</w:t>
      </w:r>
      <w:r w:rsidRPr="00743931">
        <w:rPr>
          <w:spacing w:val="1"/>
          <w:sz w:val="24"/>
        </w:rPr>
        <w:t xml:space="preserve"> </w:t>
      </w:r>
      <w:r w:rsidRPr="00743931">
        <w:rPr>
          <w:sz w:val="24"/>
        </w:rPr>
        <w:t>является</w:t>
      </w:r>
      <w:r w:rsidRPr="00743931">
        <w:rPr>
          <w:spacing w:val="1"/>
          <w:sz w:val="24"/>
        </w:rPr>
        <w:t xml:space="preserve"> </w:t>
      </w:r>
      <w:r w:rsidRPr="00743931">
        <w:rPr>
          <w:sz w:val="24"/>
        </w:rPr>
        <w:t>визуальная</w:t>
      </w:r>
      <w:r w:rsidRPr="00743931">
        <w:rPr>
          <w:spacing w:val="1"/>
          <w:sz w:val="24"/>
        </w:rPr>
        <w:t xml:space="preserve"> </w:t>
      </w:r>
      <w:r w:rsidRPr="00743931">
        <w:rPr>
          <w:sz w:val="24"/>
        </w:rPr>
        <w:t>информация,</w:t>
      </w:r>
      <w:r w:rsidRPr="00743931">
        <w:rPr>
          <w:spacing w:val="1"/>
          <w:sz w:val="24"/>
        </w:rPr>
        <w:t xml:space="preserve"> </w:t>
      </w:r>
      <w:r w:rsidRPr="00743931">
        <w:rPr>
          <w:sz w:val="24"/>
        </w:rPr>
        <w:t>что</w:t>
      </w:r>
      <w:r w:rsidRPr="00743931">
        <w:rPr>
          <w:spacing w:val="1"/>
          <w:sz w:val="24"/>
        </w:rPr>
        <w:t xml:space="preserve"> </w:t>
      </w:r>
      <w:r w:rsidRPr="00743931">
        <w:rPr>
          <w:sz w:val="24"/>
        </w:rPr>
        <w:t>делает</w:t>
      </w:r>
      <w:r w:rsidRPr="00743931">
        <w:rPr>
          <w:spacing w:val="1"/>
          <w:sz w:val="24"/>
        </w:rPr>
        <w:t xml:space="preserve"> </w:t>
      </w:r>
      <w:r w:rsidRPr="00743931">
        <w:rPr>
          <w:sz w:val="24"/>
        </w:rPr>
        <w:t>необходимым</w:t>
      </w:r>
      <w:r w:rsidRPr="00743931">
        <w:rPr>
          <w:spacing w:val="1"/>
          <w:sz w:val="24"/>
        </w:rPr>
        <w:t xml:space="preserve"> </w:t>
      </w:r>
      <w:r w:rsidRPr="00743931">
        <w:rPr>
          <w:sz w:val="24"/>
        </w:rPr>
        <w:t>визуализировать</w:t>
      </w:r>
      <w:r w:rsidRPr="00743931">
        <w:rPr>
          <w:spacing w:val="1"/>
          <w:sz w:val="24"/>
        </w:rPr>
        <w:t xml:space="preserve"> </w:t>
      </w:r>
      <w:r w:rsidRPr="00743931">
        <w:rPr>
          <w:sz w:val="24"/>
        </w:rPr>
        <w:t>инструкции,</w:t>
      </w:r>
      <w:r w:rsidRPr="00743931">
        <w:rPr>
          <w:spacing w:val="1"/>
          <w:sz w:val="24"/>
        </w:rPr>
        <w:t xml:space="preserve"> </w:t>
      </w:r>
      <w:r w:rsidRPr="00743931">
        <w:rPr>
          <w:sz w:val="24"/>
        </w:rPr>
        <w:t>учебный</w:t>
      </w:r>
      <w:r w:rsidRPr="00743931">
        <w:rPr>
          <w:spacing w:val="1"/>
          <w:sz w:val="24"/>
        </w:rPr>
        <w:t xml:space="preserve"> </w:t>
      </w:r>
      <w:r w:rsidRPr="00743931">
        <w:rPr>
          <w:sz w:val="24"/>
        </w:rPr>
        <w:t>и</w:t>
      </w:r>
      <w:r w:rsidRPr="00743931">
        <w:rPr>
          <w:spacing w:val="1"/>
          <w:sz w:val="24"/>
        </w:rPr>
        <w:t xml:space="preserve"> </w:t>
      </w:r>
      <w:r w:rsidRPr="00743931">
        <w:rPr>
          <w:sz w:val="24"/>
        </w:rPr>
        <w:t>игровой</w:t>
      </w:r>
      <w:r w:rsidRPr="00743931">
        <w:rPr>
          <w:spacing w:val="1"/>
          <w:sz w:val="24"/>
        </w:rPr>
        <w:t xml:space="preserve"> </w:t>
      </w:r>
      <w:r w:rsidRPr="00743931">
        <w:rPr>
          <w:sz w:val="24"/>
        </w:rPr>
        <w:t>материал,</w:t>
      </w:r>
      <w:r w:rsidRPr="00743931">
        <w:rPr>
          <w:spacing w:val="1"/>
          <w:sz w:val="24"/>
        </w:rPr>
        <w:t xml:space="preserve"> </w:t>
      </w:r>
      <w:r w:rsidRPr="00743931">
        <w:rPr>
          <w:sz w:val="24"/>
        </w:rPr>
        <w:t>обеспечивать</w:t>
      </w:r>
      <w:r w:rsidRPr="00743931">
        <w:rPr>
          <w:spacing w:val="1"/>
          <w:sz w:val="24"/>
        </w:rPr>
        <w:t xml:space="preserve"> </w:t>
      </w:r>
      <w:r w:rsidRPr="00743931">
        <w:rPr>
          <w:sz w:val="24"/>
        </w:rPr>
        <w:t>визуальную</w:t>
      </w:r>
      <w:r w:rsidRPr="00743931">
        <w:rPr>
          <w:spacing w:val="1"/>
          <w:sz w:val="24"/>
        </w:rPr>
        <w:t xml:space="preserve"> </w:t>
      </w:r>
      <w:r w:rsidRPr="00743931">
        <w:rPr>
          <w:sz w:val="24"/>
        </w:rPr>
        <w:t>поддержку</w:t>
      </w:r>
      <w:r w:rsidRPr="00743931">
        <w:rPr>
          <w:spacing w:val="1"/>
          <w:sz w:val="24"/>
        </w:rPr>
        <w:t xml:space="preserve"> </w:t>
      </w:r>
      <w:r w:rsidRPr="00743931">
        <w:rPr>
          <w:sz w:val="24"/>
        </w:rPr>
        <w:t>выполнения</w:t>
      </w:r>
      <w:r w:rsidRPr="00743931">
        <w:rPr>
          <w:spacing w:val="1"/>
          <w:sz w:val="24"/>
        </w:rPr>
        <w:t xml:space="preserve"> </w:t>
      </w:r>
      <w:r w:rsidRPr="00743931">
        <w:rPr>
          <w:sz w:val="24"/>
        </w:rPr>
        <w:t>игровых,</w:t>
      </w:r>
      <w:r w:rsidRPr="00743931">
        <w:rPr>
          <w:spacing w:val="1"/>
          <w:sz w:val="24"/>
        </w:rPr>
        <w:t xml:space="preserve"> </w:t>
      </w:r>
      <w:r w:rsidRPr="00743931">
        <w:rPr>
          <w:sz w:val="24"/>
        </w:rPr>
        <w:t>учебных,</w:t>
      </w:r>
      <w:r w:rsidRPr="00743931">
        <w:rPr>
          <w:spacing w:val="1"/>
          <w:sz w:val="24"/>
        </w:rPr>
        <w:t xml:space="preserve"> </w:t>
      </w:r>
      <w:r w:rsidRPr="00743931">
        <w:rPr>
          <w:sz w:val="24"/>
        </w:rPr>
        <w:t>бытовых</w:t>
      </w:r>
      <w:r w:rsidRPr="00743931">
        <w:rPr>
          <w:spacing w:val="1"/>
          <w:sz w:val="24"/>
        </w:rPr>
        <w:t xml:space="preserve"> </w:t>
      </w:r>
      <w:r w:rsidRPr="00743931">
        <w:rPr>
          <w:sz w:val="24"/>
        </w:rPr>
        <w:t>действий</w:t>
      </w:r>
      <w:r w:rsidRPr="00743931">
        <w:rPr>
          <w:spacing w:val="-67"/>
          <w:sz w:val="24"/>
        </w:rPr>
        <w:t xml:space="preserve"> </w:t>
      </w:r>
      <w:r w:rsidRPr="00743931">
        <w:rPr>
          <w:sz w:val="24"/>
        </w:rPr>
        <w:t>ребёнка.</w:t>
      </w:r>
    </w:p>
    <w:p w:rsidR="00013B0D" w:rsidRPr="00743931" w:rsidRDefault="00B21FA5" w:rsidP="00952727">
      <w:pPr>
        <w:pStyle w:val="a3"/>
        <w:ind w:left="0" w:firstLine="709"/>
        <w:rPr>
          <w:sz w:val="24"/>
        </w:rPr>
      </w:pPr>
      <w:r w:rsidRPr="00743931">
        <w:rPr>
          <w:sz w:val="24"/>
        </w:rPr>
        <w:t>Использование</w:t>
      </w:r>
      <w:r w:rsidRPr="00743931">
        <w:rPr>
          <w:spacing w:val="1"/>
          <w:sz w:val="24"/>
        </w:rPr>
        <w:t xml:space="preserve"> </w:t>
      </w:r>
      <w:r w:rsidRPr="00743931">
        <w:rPr>
          <w:sz w:val="24"/>
        </w:rPr>
        <w:t>устной</w:t>
      </w:r>
      <w:r w:rsidRPr="00743931">
        <w:rPr>
          <w:spacing w:val="1"/>
          <w:sz w:val="24"/>
        </w:rPr>
        <w:t xml:space="preserve"> </w:t>
      </w:r>
      <w:r w:rsidRPr="00743931">
        <w:rPr>
          <w:sz w:val="24"/>
        </w:rPr>
        <w:t>речи</w:t>
      </w:r>
      <w:r w:rsidRPr="00743931">
        <w:rPr>
          <w:spacing w:val="1"/>
          <w:sz w:val="24"/>
        </w:rPr>
        <w:t xml:space="preserve"> </w:t>
      </w:r>
      <w:r w:rsidRPr="00743931">
        <w:rPr>
          <w:sz w:val="24"/>
        </w:rPr>
        <w:t>во</w:t>
      </w:r>
      <w:r w:rsidRPr="00743931">
        <w:rPr>
          <w:spacing w:val="1"/>
          <w:sz w:val="24"/>
        </w:rPr>
        <w:t xml:space="preserve"> </w:t>
      </w:r>
      <w:r w:rsidRPr="00743931">
        <w:rPr>
          <w:sz w:val="24"/>
        </w:rPr>
        <w:t>взаимодействии</w:t>
      </w:r>
      <w:r w:rsidRPr="00743931">
        <w:rPr>
          <w:spacing w:val="1"/>
          <w:sz w:val="24"/>
        </w:rPr>
        <w:t xml:space="preserve"> </w:t>
      </w:r>
      <w:r w:rsidRPr="00743931">
        <w:rPr>
          <w:sz w:val="24"/>
        </w:rPr>
        <w:t>с</w:t>
      </w:r>
      <w:r w:rsidRPr="00743931">
        <w:rPr>
          <w:spacing w:val="1"/>
          <w:sz w:val="24"/>
        </w:rPr>
        <w:t xml:space="preserve"> </w:t>
      </w:r>
      <w:r w:rsidRPr="00743931">
        <w:rPr>
          <w:sz w:val="24"/>
        </w:rPr>
        <w:t>ребёнком</w:t>
      </w:r>
      <w:r w:rsidRPr="00743931">
        <w:rPr>
          <w:spacing w:val="1"/>
          <w:sz w:val="24"/>
        </w:rPr>
        <w:t xml:space="preserve"> </w:t>
      </w:r>
      <w:r w:rsidRPr="00743931">
        <w:rPr>
          <w:sz w:val="24"/>
        </w:rPr>
        <w:t>требует</w:t>
      </w:r>
      <w:r w:rsidRPr="00743931">
        <w:rPr>
          <w:spacing w:val="1"/>
          <w:sz w:val="24"/>
        </w:rPr>
        <w:t xml:space="preserve"> </w:t>
      </w:r>
      <w:r w:rsidRPr="00743931">
        <w:rPr>
          <w:sz w:val="24"/>
        </w:rPr>
        <w:t>ясного</w:t>
      </w:r>
      <w:r w:rsidRPr="00743931">
        <w:rPr>
          <w:spacing w:val="1"/>
          <w:sz w:val="24"/>
        </w:rPr>
        <w:t xml:space="preserve"> </w:t>
      </w:r>
      <w:r w:rsidRPr="00743931">
        <w:rPr>
          <w:sz w:val="24"/>
        </w:rPr>
        <w:t>представления</w:t>
      </w:r>
      <w:r w:rsidRPr="00743931">
        <w:rPr>
          <w:spacing w:val="1"/>
          <w:sz w:val="24"/>
        </w:rPr>
        <w:t xml:space="preserve"> </w:t>
      </w:r>
      <w:r w:rsidRPr="00743931">
        <w:rPr>
          <w:sz w:val="24"/>
        </w:rPr>
        <w:t>о</w:t>
      </w:r>
      <w:r w:rsidRPr="00743931">
        <w:rPr>
          <w:spacing w:val="1"/>
          <w:sz w:val="24"/>
        </w:rPr>
        <w:t xml:space="preserve"> </w:t>
      </w:r>
      <w:r w:rsidRPr="00743931">
        <w:rPr>
          <w:sz w:val="24"/>
        </w:rPr>
        <w:t>его</w:t>
      </w:r>
      <w:r w:rsidRPr="00743931">
        <w:rPr>
          <w:spacing w:val="1"/>
          <w:sz w:val="24"/>
        </w:rPr>
        <w:t xml:space="preserve"> </w:t>
      </w:r>
      <w:r w:rsidRPr="00743931">
        <w:rPr>
          <w:sz w:val="24"/>
        </w:rPr>
        <w:t>уровне</w:t>
      </w:r>
      <w:r w:rsidRPr="00743931">
        <w:rPr>
          <w:spacing w:val="1"/>
          <w:sz w:val="24"/>
        </w:rPr>
        <w:t xml:space="preserve"> </w:t>
      </w:r>
      <w:r w:rsidRPr="00743931">
        <w:rPr>
          <w:sz w:val="24"/>
        </w:rPr>
        <w:t>понимания</w:t>
      </w:r>
      <w:r w:rsidRPr="00743931">
        <w:rPr>
          <w:spacing w:val="1"/>
          <w:sz w:val="24"/>
        </w:rPr>
        <w:t xml:space="preserve"> </w:t>
      </w:r>
      <w:r w:rsidRPr="00743931">
        <w:rPr>
          <w:sz w:val="24"/>
        </w:rPr>
        <w:t>речи,</w:t>
      </w:r>
      <w:r w:rsidRPr="00743931">
        <w:rPr>
          <w:spacing w:val="1"/>
          <w:sz w:val="24"/>
        </w:rPr>
        <w:t xml:space="preserve"> </w:t>
      </w:r>
      <w:r w:rsidRPr="00743931">
        <w:rPr>
          <w:sz w:val="24"/>
        </w:rPr>
        <w:t>поскольку</w:t>
      </w:r>
      <w:r w:rsidRPr="00743931">
        <w:rPr>
          <w:spacing w:val="71"/>
          <w:sz w:val="24"/>
        </w:rPr>
        <w:t xml:space="preserve"> </w:t>
      </w:r>
      <w:r w:rsidRPr="00743931">
        <w:rPr>
          <w:sz w:val="24"/>
        </w:rPr>
        <w:t>речь</w:t>
      </w:r>
      <w:r w:rsidRPr="00743931">
        <w:rPr>
          <w:spacing w:val="1"/>
          <w:sz w:val="24"/>
        </w:rPr>
        <w:t xml:space="preserve"> </w:t>
      </w:r>
      <w:r w:rsidRPr="00743931">
        <w:rPr>
          <w:sz w:val="24"/>
        </w:rPr>
        <w:t>взрослого</w:t>
      </w:r>
      <w:r w:rsidRPr="00743931">
        <w:rPr>
          <w:spacing w:val="1"/>
          <w:sz w:val="24"/>
        </w:rPr>
        <w:t xml:space="preserve"> </w:t>
      </w:r>
      <w:r w:rsidRPr="00743931">
        <w:rPr>
          <w:sz w:val="24"/>
        </w:rPr>
        <w:t>должна</w:t>
      </w:r>
      <w:r w:rsidRPr="00743931">
        <w:rPr>
          <w:spacing w:val="1"/>
          <w:sz w:val="24"/>
        </w:rPr>
        <w:t xml:space="preserve"> </w:t>
      </w:r>
      <w:r w:rsidRPr="00743931">
        <w:rPr>
          <w:sz w:val="24"/>
        </w:rPr>
        <w:t>быть</w:t>
      </w:r>
      <w:r w:rsidRPr="00743931">
        <w:rPr>
          <w:spacing w:val="1"/>
          <w:sz w:val="24"/>
        </w:rPr>
        <w:t xml:space="preserve"> </w:t>
      </w:r>
      <w:r w:rsidRPr="00743931">
        <w:rPr>
          <w:sz w:val="24"/>
        </w:rPr>
        <w:t>доступна</w:t>
      </w:r>
      <w:r w:rsidRPr="00743931">
        <w:rPr>
          <w:spacing w:val="1"/>
          <w:sz w:val="24"/>
        </w:rPr>
        <w:t xml:space="preserve"> </w:t>
      </w:r>
      <w:r w:rsidRPr="00743931">
        <w:rPr>
          <w:sz w:val="24"/>
        </w:rPr>
        <w:t>ребёнку</w:t>
      </w:r>
      <w:r w:rsidRPr="00743931">
        <w:rPr>
          <w:spacing w:val="1"/>
          <w:sz w:val="24"/>
        </w:rPr>
        <w:t xml:space="preserve"> </w:t>
      </w:r>
      <w:r w:rsidRPr="00743931">
        <w:rPr>
          <w:sz w:val="24"/>
        </w:rPr>
        <w:t>для</w:t>
      </w:r>
      <w:r w:rsidRPr="00743931">
        <w:rPr>
          <w:spacing w:val="1"/>
          <w:sz w:val="24"/>
        </w:rPr>
        <w:t xml:space="preserve"> </w:t>
      </w:r>
      <w:r w:rsidRPr="00743931">
        <w:rPr>
          <w:sz w:val="24"/>
        </w:rPr>
        <w:t>понимания,</w:t>
      </w:r>
      <w:r w:rsidRPr="00743931">
        <w:rPr>
          <w:spacing w:val="1"/>
          <w:sz w:val="24"/>
        </w:rPr>
        <w:t xml:space="preserve"> </w:t>
      </w:r>
      <w:r w:rsidRPr="00743931">
        <w:rPr>
          <w:sz w:val="24"/>
        </w:rPr>
        <w:t>не</w:t>
      </w:r>
      <w:r w:rsidRPr="00743931">
        <w:rPr>
          <w:spacing w:val="1"/>
          <w:sz w:val="24"/>
        </w:rPr>
        <w:t xml:space="preserve"> </w:t>
      </w:r>
      <w:r w:rsidRPr="00743931">
        <w:rPr>
          <w:sz w:val="24"/>
        </w:rPr>
        <w:t>слишком</w:t>
      </w:r>
      <w:r w:rsidRPr="00743931">
        <w:rPr>
          <w:spacing w:val="1"/>
          <w:sz w:val="24"/>
        </w:rPr>
        <w:t xml:space="preserve"> </w:t>
      </w:r>
      <w:r w:rsidRPr="00743931">
        <w:rPr>
          <w:sz w:val="24"/>
        </w:rPr>
        <w:t>сложной.</w:t>
      </w:r>
    </w:p>
    <w:p w:rsidR="00013B0D" w:rsidRPr="00743931" w:rsidRDefault="00B21FA5" w:rsidP="00952727">
      <w:pPr>
        <w:pStyle w:val="a3"/>
        <w:ind w:left="0" w:firstLine="709"/>
        <w:rPr>
          <w:sz w:val="24"/>
        </w:rPr>
      </w:pPr>
      <w:r w:rsidRPr="00743931">
        <w:rPr>
          <w:sz w:val="24"/>
        </w:rPr>
        <w:t>Важной</w:t>
      </w:r>
      <w:r w:rsidRPr="00743931">
        <w:rPr>
          <w:spacing w:val="1"/>
          <w:sz w:val="24"/>
        </w:rPr>
        <w:t xml:space="preserve"> </w:t>
      </w:r>
      <w:r w:rsidRPr="00743931">
        <w:rPr>
          <w:sz w:val="24"/>
        </w:rPr>
        <w:t>чертой</w:t>
      </w:r>
      <w:r w:rsidRPr="00743931">
        <w:rPr>
          <w:spacing w:val="1"/>
          <w:sz w:val="24"/>
        </w:rPr>
        <w:t xml:space="preserve"> </w:t>
      </w:r>
      <w:r w:rsidRPr="00743931">
        <w:rPr>
          <w:sz w:val="24"/>
        </w:rPr>
        <w:t>является</w:t>
      </w:r>
      <w:r w:rsidRPr="00743931">
        <w:rPr>
          <w:spacing w:val="1"/>
          <w:sz w:val="24"/>
        </w:rPr>
        <w:t xml:space="preserve"> </w:t>
      </w:r>
      <w:r w:rsidRPr="00743931">
        <w:rPr>
          <w:sz w:val="24"/>
        </w:rPr>
        <w:t>необходимость</w:t>
      </w:r>
      <w:r w:rsidRPr="00743931">
        <w:rPr>
          <w:spacing w:val="1"/>
          <w:sz w:val="24"/>
        </w:rPr>
        <w:t xml:space="preserve"> </w:t>
      </w:r>
      <w:r w:rsidRPr="00743931">
        <w:rPr>
          <w:sz w:val="24"/>
        </w:rPr>
        <w:t>структурировать</w:t>
      </w:r>
      <w:r w:rsidRPr="00743931">
        <w:rPr>
          <w:spacing w:val="1"/>
          <w:sz w:val="24"/>
        </w:rPr>
        <w:t xml:space="preserve"> </w:t>
      </w:r>
      <w:r w:rsidRPr="00743931">
        <w:rPr>
          <w:sz w:val="24"/>
        </w:rPr>
        <w:t>время</w:t>
      </w:r>
      <w:r w:rsidRPr="00743931">
        <w:rPr>
          <w:spacing w:val="1"/>
          <w:sz w:val="24"/>
        </w:rPr>
        <w:t xml:space="preserve"> </w:t>
      </w:r>
      <w:r w:rsidRPr="00743931">
        <w:rPr>
          <w:sz w:val="24"/>
        </w:rPr>
        <w:t>и</w:t>
      </w:r>
      <w:r w:rsidRPr="00743931">
        <w:rPr>
          <w:spacing w:val="1"/>
          <w:sz w:val="24"/>
        </w:rPr>
        <w:t xml:space="preserve"> </w:t>
      </w:r>
      <w:r w:rsidRPr="00743931">
        <w:rPr>
          <w:sz w:val="24"/>
        </w:rPr>
        <w:t>пространство, в которых находится ребёнок, подбирать для этого адекватные</w:t>
      </w:r>
      <w:r w:rsidRPr="00743931">
        <w:rPr>
          <w:spacing w:val="1"/>
          <w:sz w:val="24"/>
        </w:rPr>
        <w:t xml:space="preserve"> </w:t>
      </w:r>
      <w:r w:rsidRPr="00743931">
        <w:rPr>
          <w:sz w:val="24"/>
        </w:rPr>
        <w:t>решения</w:t>
      </w:r>
      <w:r w:rsidRPr="00743931">
        <w:rPr>
          <w:spacing w:val="1"/>
          <w:sz w:val="24"/>
        </w:rPr>
        <w:t xml:space="preserve"> </w:t>
      </w:r>
      <w:r w:rsidRPr="00743931">
        <w:rPr>
          <w:sz w:val="24"/>
        </w:rPr>
        <w:t>и</w:t>
      </w:r>
      <w:r w:rsidRPr="00743931">
        <w:rPr>
          <w:spacing w:val="1"/>
          <w:sz w:val="24"/>
        </w:rPr>
        <w:t xml:space="preserve"> </w:t>
      </w:r>
      <w:r w:rsidRPr="00743931">
        <w:rPr>
          <w:sz w:val="24"/>
        </w:rPr>
        <w:t>вносить</w:t>
      </w:r>
      <w:r w:rsidRPr="00743931">
        <w:rPr>
          <w:spacing w:val="1"/>
          <w:sz w:val="24"/>
        </w:rPr>
        <w:t xml:space="preserve"> </w:t>
      </w:r>
      <w:r w:rsidRPr="00743931">
        <w:rPr>
          <w:sz w:val="24"/>
        </w:rPr>
        <w:t>необходимые</w:t>
      </w:r>
      <w:r w:rsidRPr="00743931">
        <w:rPr>
          <w:spacing w:val="1"/>
          <w:sz w:val="24"/>
        </w:rPr>
        <w:t xml:space="preserve"> </w:t>
      </w:r>
      <w:r w:rsidRPr="00743931">
        <w:rPr>
          <w:sz w:val="24"/>
        </w:rPr>
        <w:t>изменения</w:t>
      </w:r>
      <w:r w:rsidRPr="00743931">
        <w:rPr>
          <w:spacing w:val="1"/>
          <w:sz w:val="24"/>
        </w:rPr>
        <w:t xml:space="preserve"> </w:t>
      </w:r>
      <w:r w:rsidRPr="00743931">
        <w:rPr>
          <w:sz w:val="24"/>
        </w:rPr>
        <w:t>в</w:t>
      </w:r>
      <w:r w:rsidRPr="00743931">
        <w:rPr>
          <w:spacing w:val="1"/>
          <w:sz w:val="24"/>
        </w:rPr>
        <w:t xml:space="preserve"> </w:t>
      </w:r>
      <w:r w:rsidRPr="00743931">
        <w:rPr>
          <w:sz w:val="24"/>
        </w:rPr>
        <w:t>соответствии</w:t>
      </w:r>
      <w:r w:rsidRPr="00743931">
        <w:rPr>
          <w:spacing w:val="1"/>
          <w:sz w:val="24"/>
        </w:rPr>
        <w:t xml:space="preserve"> </w:t>
      </w:r>
      <w:r w:rsidRPr="00743931">
        <w:rPr>
          <w:sz w:val="24"/>
        </w:rPr>
        <w:t>с</w:t>
      </w:r>
      <w:r w:rsidRPr="00743931">
        <w:rPr>
          <w:spacing w:val="1"/>
          <w:sz w:val="24"/>
        </w:rPr>
        <w:t xml:space="preserve"> </w:t>
      </w:r>
      <w:r w:rsidRPr="00743931">
        <w:rPr>
          <w:sz w:val="24"/>
        </w:rPr>
        <w:t>динамикой</w:t>
      </w:r>
      <w:r w:rsidRPr="00743931">
        <w:rPr>
          <w:spacing w:val="1"/>
          <w:sz w:val="24"/>
        </w:rPr>
        <w:t xml:space="preserve"> </w:t>
      </w:r>
      <w:r w:rsidRPr="00743931">
        <w:rPr>
          <w:sz w:val="24"/>
        </w:rPr>
        <w:t>развития</w:t>
      </w:r>
      <w:r w:rsidRPr="00743931">
        <w:rPr>
          <w:spacing w:val="-4"/>
          <w:sz w:val="24"/>
        </w:rPr>
        <w:t xml:space="preserve"> </w:t>
      </w:r>
      <w:r w:rsidRPr="00743931">
        <w:rPr>
          <w:sz w:val="24"/>
        </w:rPr>
        <w:t>ребёнка.</w:t>
      </w:r>
    </w:p>
    <w:p w:rsidR="00013B0D" w:rsidRPr="00743931" w:rsidRDefault="00B21FA5" w:rsidP="00952727">
      <w:pPr>
        <w:pStyle w:val="a3"/>
        <w:spacing w:before="65"/>
        <w:ind w:left="0" w:firstLine="709"/>
        <w:rPr>
          <w:sz w:val="24"/>
        </w:rPr>
      </w:pPr>
      <w:r w:rsidRPr="00743931">
        <w:rPr>
          <w:sz w:val="24"/>
        </w:rPr>
        <w:t>Ребёнок с РАС не всегда может сообщить о своих потребностях, иногда</w:t>
      </w:r>
      <w:r w:rsidRPr="00743931">
        <w:rPr>
          <w:spacing w:val="-67"/>
          <w:sz w:val="24"/>
        </w:rPr>
        <w:t xml:space="preserve"> </w:t>
      </w:r>
      <w:r w:rsidRPr="00743931">
        <w:rPr>
          <w:sz w:val="24"/>
        </w:rPr>
        <w:t>использует</w:t>
      </w:r>
      <w:r w:rsidRPr="00743931">
        <w:rPr>
          <w:spacing w:val="1"/>
          <w:sz w:val="24"/>
        </w:rPr>
        <w:t xml:space="preserve"> </w:t>
      </w:r>
      <w:r w:rsidRPr="00743931">
        <w:rPr>
          <w:sz w:val="24"/>
        </w:rPr>
        <w:t>для</w:t>
      </w:r>
      <w:r w:rsidRPr="00743931">
        <w:rPr>
          <w:spacing w:val="1"/>
          <w:sz w:val="24"/>
        </w:rPr>
        <w:t xml:space="preserve"> </w:t>
      </w:r>
      <w:r w:rsidRPr="00743931">
        <w:rPr>
          <w:sz w:val="24"/>
        </w:rPr>
        <w:t>этого</w:t>
      </w:r>
      <w:r w:rsidRPr="00743931">
        <w:rPr>
          <w:spacing w:val="1"/>
          <w:sz w:val="24"/>
        </w:rPr>
        <w:t xml:space="preserve"> </w:t>
      </w:r>
      <w:r w:rsidRPr="00743931">
        <w:rPr>
          <w:sz w:val="24"/>
        </w:rPr>
        <w:t>неадекватные,</w:t>
      </w:r>
      <w:r w:rsidRPr="00743931">
        <w:rPr>
          <w:spacing w:val="1"/>
          <w:sz w:val="24"/>
        </w:rPr>
        <w:t xml:space="preserve"> </w:t>
      </w:r>
      <w:r w:rsidRPr="00743931">
        <w:rPr>
          <w:sz w:val="24"/>
        </w:rPr>
        <w:t>на</w:t>
      </w:r>
      <w:r w:rsidRPr="00743931">
        <w:rPr>
          <w:spacing w:val="1"/>
          <w:sz w:val="24"/>
        </w:rPr>
        <w:t xml:space="preserve"> </w:t>
      </w:r>
      <w:r w:rsidRPr="00743931">
        <w:rPr>
          <w:sz w:val="24"/>
        </w:rPr>
        <w:t>наш</w:t>
      </w:r>
      <w:r w:rsidRPr="00743931">
        <w:rPr>
          <w:spacing w:val="1"/>
          <w:sz w:val="24"/>
        </w:rPr>
        <w:t xml:space="preserve"> </w:t>
      </w:r>
      <w:r w:rsidRPr="00743931">
        <w:rPr>
          <w:sz w:val="24"/>
        </w:rPr>
        <w:t>взгляд,</w:t>
      </w:r>
      <w:r w:rsidRPr="00743931">
        <w:rPr>
          <w:spacing w:val="1"/>
          <w:sz w:val="24"/>
        </w:rPr>
        <w:t xml:space="preserve"> </w:t>
      </w:r>
      <w:r w:rsidRPr="00743931">
        <w:rPr>
          <w:sz w:val="24"/>
        </w:rPr>
        <w:t>средства,</w:t>
      </w:r>
      <w:r w:rsidRPr="00743931">
        <w:rPr>
          <w:spacing w:val="1"/>
          <w:sz w:val="24"/>
        </w:rPr>
        <w:t xml:space="preserve"> </w:t>
      </w:r>
      <w:r w:rsidRPr="00743931">
        <w:rPr>
          <w:sz w:val="24"/>
        </w:rPr>
        <w:t>например,</w:t>
      </w:r>
      <w:r w:rsidRPr="00743931">
        <w:rPr>
          <w:spacing w:val="1"/>
          <w:sz w:val="24"/>
        </w:rPr>
        <w:t xml:space="preserve"> </w:t>
      </w:r>
      <w:r w:rsidRPr="00743931">
        <w:rPr>
          <w:sz w:val="24"/>
        </w:rPr>
        <w:t>проблемное</w:t>
      </w:r>
      <w:r w:rsidRPr="00743931">
        <w:rPr>
          <w:spacing w:val="1"/>
          <w:sz w:val="24"/>
        </w:rPr>
        <w:t xml:space="preserve"> </w:t>
      </w:r>
      <w:r w:rsidRPr="00743931">
        <w:rPr>
          <w:sz w:val="24"/>
        </w:rPr>
        <w:t>поведение.</w:t>
      </w:r>
      <w:r w:rsidRPr="00743931">
        <w:rPr>
          <w:spacing w:val="1"/>
          <w:sz w:val="24"/>
        </w:rPr>
        <w:t xml:space="preserve"> </w:t>
      </w:r>
      <w:r w:rsidRPr="00743931">
        <w:rPr>
          <w:sz w:val="24"/>
        </w:rPr>
        <w:t>В</w:t>
      </w:r>
      <w:r w:rsidRPr="00743931">
        <w:rPr>
          <w:spacing w:val="1"/>
          <w:sz w:val="24"/>
        </w:rPr>
        <w:t xml:space="preserve"> </w:t>
      </w:r>
      <w:r w:rsidRPr="00743931">
        <w:rPr>
          <w:sz w:val="24"/>
        </w:rPr>
        <w:t>таких</w:t>
      </w:r>
      <w:r w:rsidRPr="00743931">
        <w:rPr>
          <w:spacing w:val="1"/>
          <w:sz w:val="24"/>
        </w:rPr>
        <w:t xml:space="preserve"> </w:t>
      </w:r>
      <w:r w:rsidRPr="00743931">
        <w:rPr>
          <w:sz w:val="24"/>
        </w:rPr>
        <w:t>случаях</w:t>
      </w:r>
      <w:r w:rsidRPr="00743931">
        <w:rPr>
          <w:spacing w:val="1"/>
          <w:sz w:val="24"/>
        </w:rPr>
        <w:t xml:space="preserve"> </w:t>
      </w:r>
      <w:r w:rsidRPr="00743931">
        <w:rPr>
          <w:sz w:val="24"/>
        </w:rPr>
        <w:t>взрослый</w:t>
      </w:r>
      <w:r w:rsidRPr="00743931">
        <w:rPr>
          <w:spacing w:val="1"/>
          <w:sz w:val="24"/>
        </w:rPr>
        <w:t xml:space="preserve"> </w:t>
      </w:r>
      <w:r w:rsidRPr="00743931">
        <w:rPr>
          <w:sz w:val="24"/>
        </w:rPr>
        <w:t>ни</w:t>
      </w:r>
      <w:r w:rsidRPr="00743931">
        <w:rPr>
          <w:spacing w:val="1"/>
          <w:sz w:val="24"/>
        </w:rPr>
        <w:t xml:space="preserve"> </w:t>
      </w:r>
      <w:r w:rsidRPr="00743931">
        <w:rPr>
          <w:sz w:val="24"/>
        </w:rPr>
        <w:t>в</w:t>
      </w:r>
      <w:r w:rsidRPr="00743931">
        <w:rPr>
          <w:spacing w:val="1"/>
          <w:sz w:val="24"/>
        </w:rPr>
        <w:t xml:space="preserve"> </w:t>
      </w:r>
      <w:r w:rsidRPr="00743931">
        <w:rPr>
          <w:sz w:val="24"/>
        </w:rPr>
        <w:t>коем</w:t>
      </w:r>
      <w:r w:rsidRPr="00743931">
        <w:rPr>
          <w:spacing w:val="1"/>
          <w:sz w:val="24"/>
        </w:rPr>
        <w:t xml:space="preserve"> </w:t>
      </w:r>
      <w:r w:rsidRPr="00743931">
        <w:rPr>
          <w:sz w:val="24"/>
        </w:rPr>
        <w:t>случае</w:t>
      </w:r>
      <w:r w:rsidRPr="00743931">
        <w:rPr>
          <w:spacing w:val="1"/>
          <w:sz w:val="24"/>
        </w:rPr>
        <w:t xml:space="preserve"> </w:t>
      </w:r>
      <w:r w:rsidRPr="00743931">
        <w:rPr>
          <w:sz w:val="24"/>
        </w:rPr>
        <w:t>не</w:t>
      </w:r>
      <w:r w:rsidRPr="00743931">
        <w:rPr>
          <w:spacing w:val="1"/>
          <w:sz w:val="24"/>
        </w:rPr>
        <w:t xml:space="preserve"> </w:t>
      </w:r>
      <w:r w:rsidRPr="00743931">
        <w:rPr>
          <w:sz w:val="24"/>
        </w:rPr>
        <w:t>должен:</w:t>
      </w:r>
    </w:p>
    <w:p w:rsidR="00013B0D" w:rsidRPr="00743931" w:rsidRDefault="00B21FA5" w:rsidP="00952727">
      <w:pPr>
        <w:pStyle w:val="a3"/>
        <w:spacing w:before="1"/>
        <w:ind w:left="0" w:firstLine="709"/>
        <w:rPr>
          <w:sz w:val="24"/>
        </w:rPr>
      </w:pPr>
      <w:r w:rsidRPr="00743931">
        <w:rPr>
          <w:sz w:val="24"/>
        </w:rPr>
        <w:t>а) демонстрировать выраженную негативную эмоциональную реакцию</w:t>
      </w:r>
      <w:r w:rsidRPr="00743931">
        <w:rPr>
          <w:spacing w:val="1"/>
          <w:sz w:val="24"/>
        </w:rPr>
        <w:t xml:space="preserve"> </w:t>
      </w:r>
      <w:r w:rsidRPr="00743931">
        <w:rPr>
          <w:sz w:val="24"/>
        </w:rPr>
        <w:t>(гнев,</w:t>
      </w:r>
      <w:r w:rsidRPr="00743931">
        <w:rPr>
          <w:spacing w:val="-2"/>
          <w:sz w:val="24"/>
        </w:rPr>
        <w:t xml:space="preserve"> </w:t>
      </w:r>
      <w:r w:rsidRPr="00743931">
        <w:rPr>
          <w:sz w:val="24"/>
        </w:rPr>
        <w:t>крик</w:t>
      </w:r>
      <w:r w:rsidRPr="00743931">
        <w:rPr>
          <w:spacing w:val="-3"/>
          <w:sz w:val="24"/>
        </w:rPr>
        <w:t xml:space="preserve"> </w:t>
      </w:r>
      <w:r w:rsidRPr="00743931">
        <w:rPr>
          <w:sz w:val="24"/>
        </w:rPr>
        <w:t>и т.п.) на</w:t>
      </w:r>
      <w:r w:rsidRPr="00743931">
        <w:rPr>
          <w:spacing w:val="-2"/>
          <w:sz w:val="24"/>
        </w:rPr>
        <w:t xml:space="preserve"> </w:t>
      </w:r>
      <w:r w:rsidRPr="00743931">
        <w:rPr>
          <w:sz w:val="24"/>
        </w:rPr>
        <w:t>поведение</w:t>
      </w:r>
      <w:r w:rsidRPr="00743931">
        <w:rPr>
          <w:spacing w:val="-3"/>
          <w:sz w:val="24"/>
        </w:rPr>
        <w:t xml:space="preserve"> </w:t>
      </w:r>
      <w:r w:rsidRPr="00743931">
        <w:rPr>
          <w:sz w:val="24"/>
        </w:rPr>
        <w:t>ребёнка;</w:t>
      </w:r>
    </w:p>
    <w:p w:rsidR="00013B0D" w:rsidRPr="00743931" w:rsidRDefault="00B21FA5" w:rsidP="00952727">
      <w:pPr>
        <w:pStyle w:val="a3"/>
        <w:ind w:left="0" w:firstLine="709"/>
        <w:rPr>
          <w:sz w:val="24"/>
        </w:rPr>
      </w:pPr>
      <w:r w:rsidRPr="00743931">
        <w:rPr>
          <w:sz w:val="24"/>
        </w:rPr>
        <w:t>б)</w:t>
      </w:r>
      <w:r w:rsidRPr="00743931">
        <w:rPr>
          <w:spacing w:val="1"/>
          <w:sz w:val="24"/>
        </w:rPr>
        <w:t xml:space="preserve"> </w:t>
      </w:r>
      <w:r w:rsidRPr="00743931">
        <w:rPr>
          <w:sz w:val="24"/>
        </w:rPr>
        <w:t>допускать,</w:t>
      </w:r>
      <w:r w:rsidRPr="00743931">
        <w:rPr>
          <w:spacing w:val="1"/>
          <w:sz w:val="24"/>
        </w:rPr>
        <w:t xml:space="preserve"> </w:t>
      </w:r>
      <w:r w:rsidRPr="00743931">
        <w:rPr>
          <w:sz w:val="24"/>
        </w:rPr>
        <w:t>чтобы</w:t>
      </w:r>
      <w:r w:rsidRPr="00743931">
        <w:rPr>
          <w:spacing w:val="1"/>
          <w:sz w:val="24"/>
        </w:rPr>
        <w:t xml:space="preserve"> </w:t>
      </w:r>
      <w:r w:rsidRPr="00743931">
        <w:rPr>
          <w:sz w:val="24"/>
        </w:rPr>
        <w:t>ребёнок</w:t>
      </w:r>
      <w:r w:rsidRPr="00743931">
        <w:rPr>
          <w:spacing w:val="1"/>
          <w:sz w:val="24"/>
        </w:rPr>
        <w:t xml:space="preserve"> </w:t>
      </w:r>
      <w:r w:rsidRPr="00743931">
        <w:rPr>
          <w:sz w:val="24"/>
        </w:rPr>
        <w:t>получил</w:t>
      </w:r>
      <w:r w:rsidRPr="00743931">
        <w:rPr>
          <w:spacing w:val="1"/>
          <w:sz w:val="24"/>
        </w:rPr>
        <w:t xml:space="preserve"> </w:t>
      </w:r>
      <w:r w:rsidRPr="00743931">
        <w:rPr>
          <w:sz w:val="24"/>
        </w:rPr>
        <w:t>желаемое,</w:t>
      </w:r>
      <w:r w:rsidRPr="00743931">
        <w:rPr>
          <w:spacing w:val="1"/>
          <w:sz w:val="24"/>
        </w:rPr>
        <w:t xml:space="preserve"> </w:t>
      </w:r>
      <w:r w:rsidRPr="00743931">
        <w:rPr>
          <w:sz w:val="24"/>
        </w:rPr>
        <w:t>используя</w:t>
      </w:r>
      <w:r w:rsidRPr="00743931">
        <w:rPr>
          <w:spacing w:val="1"/>
          <w:sz w:val="24"/>
        </w:rPr>
        <w:t xml:space="preserve"> </w:t>
      </w:r>
      <w:r w:rsidRPr="00743931">
        <w:rPr>
          <w:sz w:val="24"/>
        </w:rPr>
        <w:t>неадекватные</w:t>
      </w:r>
      <w:r w:rsidRPr="00743931">
        <w:rPr>
          <w:spacing w:val="1"/>
          <w:sz w:val="24"/>
        </w:rPr>
        <w:t xml:space="preserve"> </w:t>
      </w:r>
      <w:r w:rsidRPr="00743931">
        <w:rPr>
          <w:sz w:val="24"/>
        </w:rPr>
        <w:t>способы</w:t>
      </w:r>
      <w:r w:rsidRPr="00743931">
        <w:rPr>
          <w:spacing w:val="1"/>
          <w:sz w:val="24"/>
        </w:rPr>
        <w:t xml:space="preserve"> </w:t>
      </w:r>
      <w:r w:rsidRPr="00743931">
        <w:rPr>
          <w:sz w:val="24"/>
        </w:rPr>
        <w:t>(в</w:t>
      </w:r>
      <w:r w:rsidRPr="00743931">
        <w:rPr>
          <w:spacing w:val="1"/>
          <w:sz w:val="24"/>
        </w:rPr>
        <w:t xml:space="preserve"> </w:t>
      </w:r>
      <w:r w:rsidRPr="00743931">
        <w:rPr>
          <w:sz w:val="24"/>
        </w:rPr>
        <w:t>таком</w:t>
      </w:r>
      <w:r w:rsidRPr="00743931">
        <w:rPr>
          <w:spacing w:val="1"/>
          <w:sz w:val="24"/>
        </w:rPr>
        <w:t xml:space="preserve"> </w:t>
      </w:r>
      <w:r w:rsidRPr="00743931">
        <w:rPr>
          <w:sz w:val="24"/>
        </w:rPr>
        <w:t>случае</w:t>
      </w:r>
      <w:r w:rsidRPr="00743931">
        <w:rPr>
          <w:spacing w:val="1"/>
          <w:sz w:val="24"/>
        </w:rPr>
        <w:t xml:space="preserve"> </w:t>
      </w:r>
      <w:r w:rsidRPr="00743931">
        <w:rPr>
          <w:sz w:val="24"/>
        </w:rPr>
        <w:t>мы</w:t>
      </w:r>
      <w:r w:rsidRPr="00743931">
        <w:rPr>
          <w:spacing w:val="1"/>
          <w:sz w:val="24"/>
        </w:rPr>
        <w:t xml:space="preserve"> </w:t>
      </w:r>
      <w:r w:rsidRPr="00743931">
        <w:rPr>
          <w:sz w:val="24"/>
        </w:rPr>
        <w:t>будем</w:t>
      </w:r>
      <w:r w:rsidRPr="00743931">
        <w:rPr>
          <w:spacing w:val="1"/>
          <w:sz w:val="24"/>
        </w:rPr>
        <w:t xml:space="preserve"> </w:t>
      </w:r>
      <w:r w:rsidRPr="00743931">
        <w:rPr>
          <w:sz w:val="24"/>
        </w:rPr>
        <w:t>подкреплять</w:t>
      </w:r>
      <w:r w:rsidRPr="00743931">
        <w:rPr>
          <w:spacing w:val="71"/>
          <w:sz w:val="24"/>
        </w:rPr>
        <w:t xml:space="preserve"> </w:t>
      </w:r>
      <w:r w:rsidRPr="00743931">
        <w:rPr>
          <w:sz w:val="24"/>
        </w:rPr>
        <w:t>его</w:t>
      </w:r>
      <w:r w:rsidRPr="00743931">
        <w:rPr>
          <w:spacing w:val="1"/>
          <w:sz w:val="24"/>
        </w:rPr>
        <w:t xml:space="preserve"> </w:t>
      </w:r>
      <w:r w:rsidRPr="00743931">
        <w:rPr>
          <w:sz w:val="24"/>
        </w:rPr>
        <w:t>проблемное</w:t>
      </w:r>
      <w:r w:rsidRPr="00743931">
        <w:rPr>
          <w:spacing w:val="-4"/>
          <w:sz w:val="24"/>
        </w:rPr>
        <w:t xml:space="preserve"> </w:t>
      </w:r>
      <w:r w:rsidRPr="00743931">
        <w:rPr>
          <w:sz w:val="24"/>
        </w:rPr>
        <w:t>поведение).</w:t>
      </w:r>
    </w:p>
    <w:p w:rsidR="00013B0D" w:rsidRPr="00743931" w:rsidRDefault="00B21FA5" w:rsidP="00952727">
      <w:pPr>
        <w:pStyle w:val="a3"/>
        <w:spacing w:before="1"/>
        <w:ind w:left="0" w:firstLine="709"/>
        <w:rPr>
          <w:sz w:val="24"/>
        </w:rPr>
      </w:pPr>
      <w:r w:rsidRPr="00743931">
        <w:rPr>
          <w:sz w:val="24"/>
        </w:rPr>
        <w:t>Поскольку</w:t>
      </w:r>
      <w:r w:rsidRPr="00743931">
        <w:rPr>
          <w:spacing w:val="1"/>
          <w:sz w:val="24"/>
        </w:rPr>
        <w:t xml:space="preserve"> </w:t>
      </w:r>
      <w:r w:rsidRPr="00743931">
        <w:rPr>
          <w:sz w:val="24"/>
        </w:rPr>
        <w:t>дети</w:t>
      </w:r>
      <w:r w:rsidRPr="00743931">
        <w:rPr>
          <w:spacing w:val="1"/>
          <w:sz w:val="24"/>
        </w:rPr>
        <w:t xml:space="preserve"> </w:t>
      </w:r>
      <w:r w:rsidRPr="00743931">
        <w:rPr>
          <w:sz w:val="24"/>
        </w:rPr>
        <w:t>с</w:t>
      </w:r>
      <w:r w:rsidRPr="00743931">
        <w:rPr>
          <w:spacing w:val="1"/>
          <w:sz w:val="24"/>
        </w:rPr>
        <w:t xml:space="preserve"> </w:t>
      </w:r>
      <w:r w:rsidRPr="00743931">
        <w:rPr>
          <w:sz w:val="24"/>
        </w:rPr>
        <w:t>аутизмом</w:t>
      </w:r>
      <w:r w:rsidRPr="00743931">
        <w:rPr>
          <w:spacing w:val="1"/>
          <w:sz w:val="24"/>
        </w:rPr>
        <w:t xml:space="preserve"> </w:t>
      </w:r>
      <w:r w:rsidRPr="00743931">
        <w:rPr>
          <w:sz w:val="24"/>
        </w:rPr>
        <w:t>не</w:t>
      </w:r>
      <w:r w:rsidRPr="00743931">
        <w:rPr>
          <w:spacing w:val="1"/>
          <w:sz w:val="24"/>
        </w:rPr>
        <w:t xml:space="preserve"> </w:t>
      </w:r>
      <w:r w:rsidRPr="00743931">
        <w:rPr>
          <w:sz w:val="24"/>
        </w:rPr>
        <w:t>могут</w:t>
      </w:r>
      <w:r w:rsidRPr="00743931">
        <w:rPr>
          <w:spacing w:val="1"/>
          <w:sz w:val="24"/>
        </w:rPr>
        <w:t xml:space="preserve"> </w:t>
      </w:r>
      <w:r w:rsidRPr="00743931">
        <w:rPr>
          <w:sz w:val="24"/>
        </w:rPr>
        <w:t>в</w:t>
      </w:r>
      <w:r w:rsidRPr="00743931">
        <w:rPr>
          <w:spacing w:val="1"/>
          <w:sz w:val="24"/>
        </w:rPr>
        <w:t xml:space="preserve"> </w:t>
      </w:r>
      <w:r w:rsidRPr="00743931">
        <w:rPr>
          <w:sz w:val="24"/>
        </w:rPr>
        <w:t>достаточной</w:t>
      </w:r>
      <w:r w:rsidRPr="00743931">
        <w:rPr>
          <w:spacing w:val="1"/>
          <w:sz w:val="24"/>
        </w:rPr>
        <w:t xml:space="preserve"> </w:t>
      </w:r>
      <w:r w:rsidRPr="00743931">
        <w:rPr>
          <w:sz w:val="24"/>
        </w:rPr>
        <w:t>степени</w:t>
      </w:r>
      <w:r w:rsidRPr="00743931">
        <w:rPr>
          <w:spacing w:val="1"/>
          <w:sz w:val="24"/>
        </w:rPr>
        <w:t xml:space="preserve"> </w:t>
      </w:r>
      <w:r w:rsidRPr="00743931">
        <w:rPr>
          <w:sz w:val="24"/>
        </w:rPr>
        <w:t>воспринимать</w:t>
      </w:r>
      <w:r w:rsidRPr="00743931">
        <w:rPr>
          <w:spacing w:val="1"/>
          <w:sz w:val="24"/>
        </w:rPr>
        <w:t xml:space="preserve"> </w:t>
      </w:r>
      <w:r w:rsidRPr="00743931">
        <w:rPr>
          <w:sz w:val="24"/>
        </w:rPr>
        <w:t>сигналы</w:t>
      </w:r>
      <w:r w:rsidRPr="00743931">
        <w:rPr>
          <w:spacing w:val="1"/>
          <w:sz w:val="24"/>
        </w:rPr>
        <w:t xml:space="preserve"> </w:t>
      </w:r>
      <w:r w:rsidRPr="00743931">
        <w:rPr>
          <w:sz w:val="24"/>
        </w:rPr>
        <w:t>о</w:t>
      </w:r>
      <w:r w:rsidRPr="00743931">
        <w:rPr>
          <w:spacing w:val="1"/>
          <w:sz w:val="24"/>
        </w:rPr>
        <w:t xml:space="preserve"> </w:t>
      </w:r>
      <w:r w:rsidRPr="00743931">
        <w:rPr>
          <w:sz w:val="24"/>
        </w:rPr>
        <w:t>намерениях,</w:t>
      </w:r>
      <w:r w:rsidRPr="00743931">
        <w:rPr>
          <w:spacing w:val="1"/>
          <w:sz w:val="24"/>
        </w:rPr>
        <w:t xml:space="preserve"> </w:t>
      </w:r>
      <w:r w:rsidRPr="00743931">
        <w:rPr>
          <w:sz w:val="24"/>
        </w:rPr>
        <w:t>возможных</w:t>
      </w:r>
      <w:r w:rsidRPr="00743931">
        <w:rPr>
          <w:spacing w:val="1"/>
          <w:sz w:val="24"/>
        </w:rPr>
        <w:t xml:space="preserve"> </w:t>
      </w:r>
      <w:r w:rsidRPr="00743931">
        <w:rPr>
          <w:sz w:val="24"/>
        </w:rPr>
        <w:t>поступках</w:t>
      </w:r>
      <w:r w:rsidRPr="00743931">
        <w:rPr>
          <w:spacing w:val="1"/>
          <w:sz w:val="24"/>
        </w:rPr>
        <w:t xml:space="preserve"> </w:t>
      </w:r>
      <w:r w:rsidRPr="00743931">
        <w:rPr>
          <w:sz w:val="24"/>
        </w:rPr>
        <w:t>и</w:t>
      </w:r>
      <w:r w:rsidRPr="00743931">
        <w:rPr>
          <w:spacing w:val="1"/>
          <w:sz w:val="24"/>
        </w:rPr>
        <w:t xml:space="preserve"> </w:t>
      </w:r>
      <w:r w:rsidRPr="00743931">
        <w:rPr>
          <w:sz w:val="24"/>
        </w:rPr>
        <w:t>действиях</w:t>
      </w:r>
      <w:r w:rsidRPr="00743931">
        <w:rPr>
          <w:spacing w:val="1"/>
          <w:sz w:val="24"/>
        </w:rPr>
        <w:t xml:space="preserve"> </w:t>
      </w:r>
      <w:r w:rsidRPr="00743931">
        <w:rPr>
          <w:sz w:val="24"/>
        </w:rPr>
        <w:t>других</w:t>
      </w:r>
      <w:r w:rsidRPr="00743931">
        <w:rPr>
          <w:spacing w:val="1"/>
          <w:sz w:val="24"/>
        </w:rPr>
        <w:t xml:space="preserve"> </w:t>
      </w:r>
      <w:r w:rsidRPr="00743931">
        <w:rPr>
          <w:sz w:val="24"/>
        </w:rPr>
        <w:t>людей,</w:t>
      </w:r>
      <w:r w:rsidRPr="00743931">
        <w:rPr>
          <w:spacing w:val="1"/>
          <w:sz w:val="24"/>
        </w:rPr>
        <w:t xml:space="preserve"> </w:t>
      </w:r>
      <w:r w:rsidRPr="00743931">
        <w:rPr>
          <w:sz w:val="24"/>
        </w:rPr>
        <w:t>нужно</w:t>
      </w:r>
      <w:r w:rsidRPr="00743931">
        <w:rPr>
          <w:spacing w:val="1"/>
          <w:sz w:val="24"/>
        </w:rPr>
        <w:t xml:space="preserve"> </w:t>
      </w:r>
      <w:r w:rsidRPr="00743931">
        <w:rPr>
          <w:sz w:val="24"/>
        </w:rPr>
        <w:t>стараться</w:t>
      </w:r>
      <w:r w:rsidRPr="00743931">
        <w:rPr>
          <w:spacing w:val="1"/>
          <w:sz w:val="24"/>
        </w:rPr>
        <w:t xml:space="preserve"> </w:t>
      </w:r>
      <w:r w:rsidRPr="00743931">
        <w:rPr>
          <w:sz w:val="24"/>
        </w:rPr>
        <w:t>сделать</w:t>
      </w:r>
      <w:r w:rsidRPr="00743931">
        <w:rPr>
          <w:spacing w:val="1"/>
          <w:sz w:val="24"/>
        </w:rPr>
        <w:t xml:space="preserve"> </w:t>
      </w:r>
      <w:r w:rsidRPr="00743931">
        <w:rPr>
          <w:sz w:val="24"/>
        </w:rPr>
        <w:t>окружающее</w:t>
      </w:r>
      <w:r w:rsidRPr="00743931">
        <w:rPr>
          <w:spacing w:val="1"/>
          <w:sz w:val="24"/>
        </w:rPr>
        <w:t xml:space="preserve"> </w:t>
      </w:r>
      <w:r w:rsidRPr="00743931">
        <w:rPr>
          <w:sz w:val="24"/>
        </w:rPr>
        <w:t>предсказуемым,</w:t>
      </w:r>
      <w:r w:rsidRPr="00743931">
        <w:rPr>
          <w:spacing w:val="1"/>
          <w:sz w:val="24"/>
        </w:rPr>
        <w:t xml:space="preserve"> </w:t>
      </w:r>
      <w:r w:rsidRPr="00743931">
        <w:rPr>
          <w:sz w:val="24"/>
        </w:rPr>
        <w:t>что</w:t>
      </w:r>
      <w:r w:rsidRPr="00743931">
        <w:rPr>
          <w:spacing w:val="-67"/>
          <w:sz w:val="24"/>
        </w:rPr>
        <w:t xml:space="preserve"> </w:t>
      </w:r>
      <w:r w:rsidRPr="00743931">
        <w:rPr>
          <w:sz w:val="24"/>
        </w:rPr>
        <w:t>относительно доступно в отношении взрослых, но в значительно меньшей</w:t>
      </w:r>
      <w:r w:rsidRPr="00743931">
        <w:rPr>
          <w:spacing w:val="1"/>
          <w:sz w:val="24"/>
        </w:rPr>
        <w:t xml:space="preserve"> </w:t>
      </w:r>
      <w:r w:rsidRPr="00743931">
        <w:rPr>
          <w:sz w:val="24"/>
        </w:rPr>
        <w:t>степени – в отношении детей. В связи с этим нужно, помимо организации</w:t>
      </w:r>
      <w:r w:rsidRPr="00743931">
        <w:rPr>
          <w:spacing w:val="1"/>
          <w:sz w:val="24"/>
        </w:rPr>
        <w:t xml:space="preserve"> </w:t>
      </w:r>
      <w:r w:rsidRPr="00743931">
        <w:rPr>
          <w:sz w:val="24"/>
        </w:rPr>
        <w:t>окружающего,</w:t>
      </w:r>
      <w:r w:rsidRPr="00743931">
        <w:rPr>
          <w:spacing w:val="31"/>
          <w:sz w:val="24"/>
        </w:rPr>
        <w:t xml:space="preserve"> </w:t>
      </w:r>
      <w:r w:rsidRPr="00743931">
        <w:rPr>
          <w:sz w:val="24"/>
        </w:rPr>
        <w:t>учить</w:t>
      </w:r>
      <w:r w:rsidRPr="00743931">
        <w:rPr>
          <w:spacing w:val="31"/>
          <w:sz w:val="24"/>
        </w:rPr>
        <w:t xml:space="preserve"> </w:t>
      </w:r>
      <w:r w:rsidRPr="00743931">
        <w:rPr>
          <w:sz w:val="24"/>
        </w:rPr>
        <w:t>ребёнка</w:t>
      </w:r>
      <w:r w:rsidRPr="00743931">
        <w:rPr>
          <w:spacing w:val="29"/>
          <w:sz w:val="24"/>
        </w:rPr>
        <w:t xml:space="preserve"> </w:t>
      </w:r>
      <w:r w:rsidRPr="00743931">
        <w:rPr>
          <w:sz w:val="24"/>
        </w:rPr>
        <w:t>понимать</w:t>
      </w:r>
      <w:r w:rsidRPr="00743931">
        <w:rPr>
          <w:spacing w:val="28"/>
          <w:sz w:val="24"/>
        </w:rPr>
        <w:t xml:space="preserve"> </w:t>
      </w:r>
      <w:r w:rsidRPr="00743931">
        <w:rPr>
          <w:sz w:val="24"/>
        </w:rPr>
        <w:t>происходящее,</w:t>
      </w:r>
      <w:r w:rsidRPr="00743931">
        <w:rPr>
          <w:spacing w:val="28"/>
          <w:sz w:val="24"/>
        </w:rPr>
        <w:t xml:space="preserve"> </w:t>
      </w:r>
      <w:r w:rsidRPr="00743931">
        <w:rPr>
          <w:sz w:val="24"/>
        </w:rPr>
        <w:t>понимать,</w:t>
      </w:r>
      <w:r w:rsidRPr="00743931">
        <w:rPr>
          <w:spacing w:val="29"/>
          <w:sz w:val="24"/>
        </w:rPr>
        <w:t xml:space="preserve"> </w:t>
      </w:r>
      <w:r w:rsidRPr="00743931">
        <w:rPr>
          <w:sz w:val="24"/>
        </w:rPr>
        <w:t>оценивать</w:t>
      </w:r>
      <w:r w:rsidRPr="00743931">
        <w:rPr>
          <w:spacing w:val="-68"/>
          <w:sz w:val="24"/>
        </w:rPr>
        <w:t xml:space="preserve"> </w:t>
      </w:r>
      <w:r w:rsidRPr="00743931">
        <w:rPr>
          <w:sz w:val="24"/>
        </w:rPr>
        <w:t>и</w:t>
      </w:r>
      <w:r w:rsidRPr="00743931">
        <w:rPr>
          <w:spacing w:val="1"/>
          <w:sz w:val="24"/>
        </w:rPr>
        <w:t xml:space="preserve"> </w:t>
      </w:r>
      <w:r w:rsidRPr="00743931">
        <w:rPr>
          <w:sz w:val="24"/>
        </w:rPr>
        <w:t>правильно</w:t>
      </w:r>
      <w:r w:rsidRPr="00743931">
        <w:rPr>
          <w:spacing w:val="1"/>
          <w:sz w:val="24"/>
        </w:rPr>
        <w:t xml:space="preserve"> </w:t>
      </w:r>
      <w:r w:rsidRPr="00743931">
        <w:rPr>
          <w:sz w:val="24"/>
        </w:rPr>
        <w:t>реагировать</w:t>
      </w:r>
      <w:r w:rsidRPr="00743931">
        <w:rPr>
          <w:spacing w:val="1"/>
          <w:sz w:val="24"/>
        </w:rPr>
        <w:t xml:space="preserve"> </w:t>
      </w:r>
      <w:r w:rsidRPr="00743931">
        <w:rPr>
          <w:sz w:val="24"/>
        </w:rPr>
        <w:t>на</w:t>
      </w:r>
      <w:r w:rsidRPr="00743931">
        <w:rPr>
          <w:spacing w:val="1"/>
          <w:sz w:val="24"/>
        </w:rPr>
        <w:t xml:space="preserve"> </w:t>
      </w:r>
      <w:r w:rsidRPr="00743931">
        <w:rPr>
          <w:sz w:val="24"/>
        </w:rPr>
        <w:t>действия</w:t>
      </w:r>
      <w:r w:rsidRPr="00743931">
        <w:rPr>
          <w:spacing w:val="1"/>
          <w:sz w:val="24"/>
        </w:rPr>
        <w:t xml:space="preserve"> </w:t>
      </w:r>
      <w:r w:rsidRPr="00743931">
        <w:rPr>
          <w:sz w:val="24"/>
        </w:rPr>
        <w:t>и</w:t>
      </w:r>
      <w:r w:rsidRPr="00743931">
        <w:rPr>
          <w:spacing w:val="1"/>
          <w:sz w:val="24"/>
        </w:rPr>
        <w:t xml:space="preserve"> </w:t>
      </w:r>
      <w:r w:rsidRPr="00743931">
        <w:rPr>
          <w:sz w:val="24"/>
        </w:rPr>
        <w:t>поступки</w:t>
      </w:r>
      <w:r w:rsidRPr="00743931">
        <w:rPr>
          <w:spacing w:val="1"/>
          <w:sz w:val="24"/>
        </w:rPr>
        <w:t xml:space="preserve"> </w:t>
      </w:r>
      <w:r w:rsidRPr="00743931">
        <w:rPr>
          <w:sz w:val="24"/>
        </w:rPr>
        <w:t>других</w:t>
      </w:r>
      <w:r w:rsidRPr="00743931">
        <w:rPr>
          <w:spacing w:val="1"/>
          <w:sz w:val="24"/>
        </w:rPr>
        <w:t xml:space="preserve"> </w:t>
      </w:r>
      <w:r w:rsidRPr="00743931">
        <w:rPr>
          <w:sz w:val="24"/>
        </w:rPr>
        <w:t>людей,</w:t>
      </w:r>
      <w:r w:rsidRPr="00743931">
        <w:rPr>
          <w:spacing w:val="1"/>
          <w:sz w:val="24"/>
        </w:rPr>
        <w:t xml:space="preserve"> </w:t>
      </w:r>
      <w:r w:rsidRPr="00743931">
        <w:rPr>
          <w:sz w:val="24"/>
        </w:rPr>
        <w:t>а</w:t>
      </w:r>
      <w:r w:rsidRPr="00743931">
        <w:rPr>
          <w:spacing w:val="1"/>
          <w:sz w:val="24"/>
        </w:rPr>
        <w:t xml:space="preserve"> </w:t>
      </w:r>
      <w:r w:rsidRPr="00743931">
        <w:rPr>
          <w:sz w:val="24"/>
        </w:rPr>
        <w:t>также</w:t>
      </w:r>
      <w:r w:rsidRPr="00743931">
        <w:rPr>
          <w:spacing w:val="-67"/>
          <w:sz w:val="24"/>
        </w:rPr>
        <w:t xml:space="preserve"> </w:t>
      </w:r>
      <w:r w:rsidRPr="00743931">
        <w:rPr>
          <w:sz w:val="24"/>
        </w:rPr>
        <w:t>постепенно</w:t>
      </w:r>
      <w:r w:rsidRPr="00743931">
        <w:rPr>
          <w:spacing w:val="1"/>
          <w:sz w:val="24"/>
        </w:rPr>
        <w:t xml:space="preserve"> </w:t>
      </w:r>
      <w:r w:rsidRPr="00743931">
        <w:rPr>
          <w:sz w:val="24"/>
        </w:rPr>
        <w:t>и</w:t>
      </w:r>
      <w:r w:rsidRPr="00743931">
        <w:rPr>
          <w:spacing w:val="1"/>
          <w:sz w:val="24"/>
        </w:rPr>
        <w:t xml:space="preserve"> </w:t>
      </w:r>
      <w:r w:rsidRPr="00743931">
        <w:rPr>
          <w:sz w:val="24"/>
        </w:rPr>
        <w:t>подготовлено</w:t>
      </w:r>
      <w:r w:rsidRPr="00743931">
        <w:rPr>
          <w:spacing w:val="1"/>
          <w:sz w:val="24"/>
        </w:rPr>
        <w:t xml:space="preserve"> </w:t>
      </w:r>
      <w:r w:rsidRPr="00743931">
        <w:rPr>
          <w:sz w:val="24"/>
        </w:rPr>
        <w:t>расширять</w:t>
      </w:r>
      <w:r w:rsidRPr="00743931">
        <w:rPr>
          <w:spacing w:val="1"/>
          <w:sz w:val="24"/>
        </w:rPr>
        <w:t xml:space="preserve"> </w:t>
      </w:r>
      <w:r w:rsidRPr="00743931">
        <w:rPr>
          <w:sz w:val="24"/>
        </w:rPr>
        <w:t>контакты,</w:t>
      </w:r>
      <w:r w:rsidRPr="00743931">
        <w:rPr>
          <w:spacing w:val="1"/>
          <w:sz w:val="24"/>
        </w:rPr>
        <w:t xml:space="preserve"> </w:t>
      </w:r>
      <w:r w:rsidRPr="00743931">
        <w:rPr>
          <w:sz w:val="24"/>
        </w:rPr>
        <w:t>доступное</w:t>
      </w:r>
      <w:r w:rsidRPr="00743931">
        <w:rPr>
          <w:spacing w:val="1"/>
          <w:sz w:val="24"/>
        </w:rPr>
        <w:t xml:space="preserve"> </w:t>
      </w:r>
      <w:r w:rsidRPr="00743931">
        <w:rPr>
          <w:sz w:val="24"/>
        </w:rPr>
        <w:t>социальное</w:t>
      </w:r>
      <w:r w:rsidRPr="00743931">
        <w:rPr>
          <w:spacing w:val="1"/>
          <w:sz w:val="24"/>
        </w:rPr>
        <w:t xml:space="preserve"> </w:t>
      </w:r>
      <w:r w:rsidRPr="00743931">
        <w:rPr>
          <w:sz w:val="24"/>
        </w:rPr>
        <w:t>пространство.</w:t>
      </w:r>
      <w:r w:rsidRPr="00743931">
        <w:rPr>
          <w:spacing w:val="70"/>
          <w:sz w:val="24"/>
        </w:rPr>
        <w:t xml:space="preserve"> </w:t>
      </w:r>
      <w:r w:rsidRPr="00743931">
        <w:rPr>
          <w:sz w:val="24"/>
        </w:rPr>
        <w:t>Очень важно продумывать наперед не только свои действия,</w:t>
      </w:r>
      <w:r w:rsidRPr="00743931">
        <w:rPr>
          <w:spacing w:val="1"/>
          <w:sz w:val="24"/>
        </w:rPr>
        <w:t xml:space="preserve"> </w:t>
      </w:r>
      <w:r w:rsidRPr="00743931">
        <w:rPr>
          <w:sz w:val="24"/>
        </w:rPr>
        <w:t>но и возможные реакции ребёнка, для чего нужно хорошо знать, что его</w:t>
      </w:r>
      <w:r w:rsidRPr="00743931">
        <w:rPr>
          <w:spacing w:val="1"/>
          <w:sz w:val="24"/>
        </w:rPr>
        <w:t xml:space="preserve"> </w:t>
      </w:r>
      <w:r w:rsidRPr="00743931">
        <w:rPr>
          <w:sz w:val="24"/>
        </w:rPr>
        <w:t>привлекает</w:t>
      </w:r>
      <w:r w:rsidRPr="00743931">
        <w:rPr>
          <w:spacing w:val="1"/>
          <w:sz w:val="24"/>
        </w:rPr>
        <w:t xml:space="preserve"> </w:t>
      </w:r>
      <w:r w:rsidRPr="00743931">
        <w:rPr>
          <w:sz w:val="24"/>
        </w:rPr>
        <w:t>и</w:t>
      </w:r>
      <w:r w:rsidRPr="00743931">
        <w:rPr>
          <w:spacing w:val="1"/>
          <w:sz w:val="24"/>
        </w:rPr>
        <w:t xml:space="preserve"> </w:t>
      </w:r>
      <w:r w:rsidRPr="00743931">
        <w:rPr>
          <w:sz w:val="24"/>
        </w:rPr>
        <w:t>что</w:t>
      </w:r>
      <w:r w:rsidRPr="00743931">
        <w:rPr>
          <w:spacing w:val="1"/>
          <w:sz w:val="24"/>
        </w:rPr>
        <w:t xml:space="preserve"> </w:t>
      </w:r>
      <w:r w:rsidRPr="00743931">
        <w:rPr>
          <w:sz w:val="24"/>
        </w:rPr>
        <w:t>вызывает</w:t>
      </w:r>
      <w:r w:rsidRPr="00743931">
        <w:rPr>
          <w:spacing w:val="1"/>
          <w:sz w:val="24"/>
        </w:rPr>
        <w:t xml:space="preserve"> </w:t>
      </w:r>
      <w:r w:rsidRPr="00743931">
        <w:rPr>
          <w:sz w:val="24"/>
        </w:rPr>
        <w:t>негативные</w:t>
      </w:r>
      <w:r w:rsidRPr="00743931">
        <w:rPr>
          <w:spacing w:val="1"/>
          <w:sz w:val="24"/>
        </w:rPr>
        <w:t xml:space="preserve"> </w:t>
      </w:r>
      <w:r w:rsidRPr="00743931">
        <w:rPr>
          <w:sz w:val="24"/>
        </w:rPr>
        <w:t>реакции,</w:t>
      </w:r>
      <w:r w:rsidRPr="00743931">
        <w:rPr>
          <w:spacing w:val="1"/>
          <w:sz w:val="24"/>
        </w:rPr>
        <w:t xml:space="preserve"> </w:t>
      </w:r>
      <w:r w:rsidRPr="00743931">
        <w:rPr>
          <w:sz w:val="24"/>
        </w:rPr>
        <w:t>что</w:t>
      </w:r>
      <w:r w:rsidRPr="00743931">
        <w:rPr>
          <w:spacing w:val="1"/>
          <w:sz w:val="24"/>
        </w:rPr>
        <w:t xml:space="preserve"> </w:t>
      </w:r>
      <w:r w:rsidRPr="00743931">
        <w:rPr>
          <w:sz w:val="24"/>
        </w:rPr>
        <w:t>является</w:t>
      </w:r>
      <w:r w:rsidRPr="00743931">
        <w:rPr>
          <w:spacing w:val="1"/>
          <w:sz w:val="24"/>
        </w:rPr>
        <w:t xml:space="preserve"> </w:t>
      </w:r>
      <w:r w:rsidRPr="00743931">
        <w:rPr>
          <w:sz w:val="24"/>
        </w:rPr>
        <w:t>объектом</w:t>
      </w:r>
      <w:r w:rsidRPr="00743931">
        <w:rPr>
          <w:spacing w:val="1"/>
          <w:sz w:val="24"/>
        </w:rPr>
        <w:t xml:space="preserve"> </w:t>
      </w:r>
      <w:r w:rsidRPr="00743931">
        <w:rPr>
          <w:sz w:val="24"/>
        </w:rPr>
        <w:t>особого,</w:t>
      </w:r>
      <w:r w:rsidRPr="00743931">
        <w:rPr>
          <w:spacing w:val="1"/>
          <w:sz w:val="24"/>
        </w:rPr>
        <w:t xml:space="preserve"> </w:t>
      </w:r>
      <w:r w:rsidRPr="00743931">
        <w:rPr>
          <w:sz w:val="24"/>
        </w:rPr>
        <w:t>сверхценного</w:t>
      </w:r>
      <w:r w:rsidRPr="00743931">
        <w:rPr>
          <w:spacing w:val="1"/>
          <w:sz w:val="24"/>
        </w:rPr>
        <w:t xml:space="preserve"> </w:t>
      </w:r>
      <w:r w:rsidRPr="00743931">
        <w:rPr>
          <w:sz w:val="24"/>
        </w:rPr>
        <w:t>интереса,</w:t>
      </w:r>
      <w:r w:rsidRPr="00743931">
        <w:rPr>
          <w:spacing w:val="1"/>
          <w:sz w:val="24"/>
        </w:rPr>
        <w:t xml:space="preserve"> </w:t>
      </w:r>
      <w:r w:rsidRPr="00743931">
        <w:rPr>
          <w:sz w:val="24"/>
        </w:rPr>
        <w:t>какие</w:t>
      </w:r>
      <w:r w:rsidRPr="00743931">
        <w:rPr>
          <w:spacing w:val="1"/>
          <w:sz w:val="24"/>
        </w:rPr>
        <w:t xml:space="preserve"> </w:t>
      </w:r>
      <w:r w:rsidRPr="00743931">
        <w:rPr>
          <w:sz w:val="24"/>
        </w:rPr>
        <w:t>формы</w:t>
      </w:r>
      <w:r w:rsidRPr="00743931">
        <w:rPr>
          <w:spacing w:val="1"/>
          <w:sz w:val="24"/>
        </w:rPr>
        <w:t xml:space="preserve"> </w:t>
      </w:r>
      <w:r w:rsidRPr="00743931">
        <w:rPr>
          <w:sz w:val="24"/>
        </w:rPr>
        <w:t>стереотипий</w:t>
      </w:r>
      <w:r w:rsidRPr="00743931">
        <w:rPr>
          <w:spacing w:val="1"/>
          <w:sz w:val="24"/>
        </w:rPr>
        <w:t xml:space="preserve"> </w:t>
      </w:r>
      <w:r w:rsidRPr="00743931">
        <w:rPr>
          <w:sz w:val="24"/>
        </w:rPr>
        <w:t>наиболее</w:t>
      </w:r>
      <w:r w:rsidRPr="00743931">
        <w:rPr>
          <w:spacing w:val="1"/>
          <w:sz w:val="24"/>
        </w:rPr>
        <w:t xml:space="preserve"> </w:t>
      </w:r>
      <w:r w:rsidRPr="00743931">
        <w:rPr>
          <w:sz w:val="24"/>
        </w:rPr>
        <w:t>характерны и с помощью чего ребёнка</w:t>
      </w:r>
      <w:r w:rsidRPr="00743931">
        <w:rPr>
          <w:spacing w:val="1"/>
          <w:sz w:val="24"/>
        </w:rPr>
        <w:t xml:space="preserve"> </w:t>
      </w:r>
      <w:r w:rsidRPr="00743931">
        <w:rPr>
          <w:sz w:val="24"/>
        </w:rPr>
        <w:t>можно отвлечь и</w:t>
      </w:r>
      <w:r w:rsidRPr="00743931">
        <w:rPr>
          <w:spacing w:val="1"/>
          <w:sz w:val="24"/>
        </w:rPr>
        <w:t xml:space="preserve"> </w:t>
      </w:r>
      <w:r w:rsidRPr="00743931">
        <w:rPr>
          <w:sz w:val="24"/>
        </w:rPr>
        <w:t>переключить на</w:t>
      </w:r>
      <w:r w:rsidRPr="00743931">
        <w:rPr>
          <w:spacing w:val="1"/>
          <w:sz w:val="24"/>
        </w:rPr>
        <w:t xml:space="preserve"> </w:t>
      </w:r>
      <w:r w:rsidRPr="00743931">
        <w:rPr>
          <w:sz w:val="24"/>
        </w:rPr>
        <w:t>другие</w:t>
      </w:r>
      <w:r w:rsidRPr="00743931">
        <w:rPr>
          <w:spacing w:val="-1"/>
          <w:sz w:val="24"/>
        </w:rPr>
        <w:t xml:space="preserve"> </w:t>
      </w:r>
      <w:r w:rsidRPr="00743931">
        <w:rPr>
          <w:sz w:val="24"/>
        </w:rPr>
        <w:t>занятия и т.д.</w:t>
      </w:r>
    </w:p>
    <w:p w:rsidR="00013B0D" w:rsidRPr="00743931" w:rsidRDefault="00B21FA5" w:rsidP="00952727">
      <w:pPr>
        <w:pStyle w:val="a3"/>
        <w:ind w:left="0" w:firstLine="709"/>
        <w:rPr>
          <w:sz w:val="24"/>
        </w:rPr>
      </w:pPr>
      <w:r w:rsidRPr="00743931">
        <w:rPr>
          <w:sz w:val="24"/>
        </w:rPr>
        <w:t>Очень важно и в ДОО, и в семье создавать и поддерживать ровную и</w:t>
      </w:r>
      <w:r w:rsidRPr="00743931">
        <w:rPr>
          <w:spacing w:val="1"/>
          <w:sz w:val="24"/>
        </w:rPr>
        <w:t xml:space="preserve"> </w:t>
      </w:r>
      <w:r w:rsidRPr="00743931">
        <w:rPr>
          <w:sz w:val="24"/>
        </w:rPr>
        <w:t>доброжелательную атмосферу, формировать у ребёнка с РАС уверенность в</w:t>
      </w:r>
      <w:r w:rsidRPr="00743931">
        <w:rPr>
          <w:spacing w:val="1"/>
          <w:sz w:val="24"/>
        </w:rPr>
        <w:t xml:space="preserve"> </w:t>
      </w:r>
      <w:r w:rsidRPr="00743931">
        <w:rPr>
          <w:sz w:val="24"/>
        </w:rPr>
        <w:t>себе и своих силах, поддерживать и развивать коммуникативные интенции,</w:t>
      </w:r>
      <w:r w:rsidRPr="00743931">
        <w:rPr>
          <w:spacing w:val="1"/>
          <w:sz w:val="24"/>
        </w:rPr>
        <w:t xml:space="preserve"> </w:t>
      </w:r>
      <w:r w:rsidRPr="00743931">
        <w:rPr>
          <w:sz w:val="24"/>
        </w:rPr>
        <w:t>воспитывать</w:t>
      </w:r>
      <w:r w:rsidRPr="00743931">
        <w:rPr>
          <w:spacing w:val="1"/>
          <w:sz w:val="24"/>
        </w:rPr>
        <w:t xml:space="preserve"> </w:t>
      </w:r>
      <w:r w:rsidRPr="00743931">
        <w:rPr>
          <w:sz w:val="24"/>
        </w:rPr>
        <w:t>доброжелательность</w:t>
      </w:r>
      <w:r w:rsidRPr="00743931">
        <w:rPr>
          <w:spacing w:val="1"/>
          <w:sz w:val="24"/>
        </w:rPr>
        <w:t xml:space="preserve"> </w:t>
      </w:r>
      <w:r w:rsidRPr="00743931">
        <w:rPr>
          <w:sz w:val="24"/>
        </w:rPr>
        <w:t>и</w:t>
      </w:r>
      <w:r w:rsidRPr="00743931">
        <w:rPr>
          <w:spacing w:val="1"/>
          <w:sz w:val="24"/>
        </w:rPr>
        <w:t xml:space="preserve"> </w:t>
      </w:r>
      <w:r w:rsidRPr="00743931">
        <w:rPr>
          <w:sz w:val="24"/>
        </w:rPr>
        <w:t>доверие</w:t>
      </w:r>
      <w:r w:rsidRPr="00743931">
        <w:rPr>
          <w:spacing w:val="1"/>
          <w:sz w:val="24"/>
        </w:rPr>
        <w:t xml:space="preserve"> </w:t>
      </w:r>
      <w:r w:rsidRPr="00743931">
        <w:rPr>
          <w:sz w:val="24"/>
        </w:rPr>
        <w:t>по</w:t>
      </w:r>
      <w:r w:rsidRPr="00743931">
        <w:rPr>
          <w:spacing w:val="1"/>
          <w:sz w:val="24"/>
        </w:rPr>
        <w:t xml:space="preserve"> </w:t>
      </w:r>
      <w:r w:rsidRPr="00743931">
        <w:rPr>
          <w:sz w:val="24"/>
        </w:rPr>
        <w:t>отношению</w:t>
      </w:r>
      <w:r w:rsidRPr="00743931">
        <w:rPr>
          <w:spacing w:val="1"/>
          <w:sz w:val="24"/>
        </w:rPr>
        <w:t xml:space="preserve"> </w:t>
      </w:r>
      <w:r w:rsidRPr="00743931">
        <w:rPr>
          <w:sz w:val="24"/>
        </w:rPr>
        <w:t>к</w:t>
      </w:r>
      <w:r w:rsidRPr="00743931">
        <w:rPr>
          <w:spacing w:val="1"/>
          <w:sz w:val="24"/>
        </w:rPr>
        <w:t xml:space="preserve"> </w:t>
      </w:r>
      <w:r w:rsidRPr="00743931">
        <w:rPr>
          <w:sz w:val="24"/>
        </w:rPr>
        <w:t>взрослым</w:t>
      </w:r>
      <w:r w:rsidRPr="00743931">
        <w:rPr>
          <w:spacing w:val="1"/>
          <w:sz w:val="24"/>
        </w:rPr>
        <w:t xml:space="preserve"> </w:t>
      </w:r>
      <w:r w:rsidRPr="00743931">
        <w:rPr>
          <w:sz w:val="24"/>
        </w:rPr>
        <w:t>и</w:t>
      </w:r>
      <w:r w:rsidRPr="00743931">
        <w:rPr>
          <w:spacing w:val="-67"/>
          <w:sz w:val="24"/>
        </w:rPr>
        <w:t xml:space="preserve"> </w:t>
      </w:r>
      <w:r w:rsidRPr="00743931">
        <w:rPr>
          <w:sz w:val="24"/>
        </w:rPr>
        <w:t>детям.</w:t>
      </w:r>
    </w:p>
    <w:p w:rsidR="00013B0D" w:rsidRPr="00743931" w:rsidRDefault="00B21FA5" w:rsidP="00952727">
      <w:pPr>
        <w:pStyle w:val="a3"/>
        <w:spacing w:before="1"/>
        <w:ind w:left="0" w:firstLine="709"/>
        <w:rPr>
          <w:sz w:val="24"/>
        </w:rPr>
      </w:pPr>
      <w:r w:rsidRPr="00743931">
        <w:rPr>
          <w:sz w:val="24"/>
        </w:rPr>
        <w:t>Большое значение роли родителей и всей семьи в развитии ребёнка</w:t>
      </w:r>
      <w:r w:rsidRPr="00743931">
        <w:rPr>
          <w:spacing w:val="1"/>
          <w:sz w:val="24"/>
        </w:rPr>
        <w:t xml:space="preserve"> </w:t>
      </w:r>
      <w:r w:rsidRPr="00743931">
        <w:rPr>
          <w:sz w:val="24"/>
        </w:rPr>
        <w:t>общеизвестно,</w:t>
      </w:r>
      <w:r w:rsidRPr="00743931">
        <w:rPr>
          <w:spacing w:val="1"/>
          <w:sz w:val="24"/>
        </w:rPr>
        <w:t xml:space="preserve"> </w:t>
      </w:r>
      <w:r w:rsidRPr="00743931">
        <w:rPr>
          <w:sz w:val="24"/>
        </w:rPr>
        <w:t>и</w:t>
      </w:r>
      <w:r w:rsidRPr="00743931">
        <w:rPr>
          <w:spacing w:val="1"/>
          <w:sz w:val="24"/>
        </w:rPr>
        <w:t xml:space="preserve"> </w:t>
      </w:r>
      <w:r w:rsidRPr="00743931">
        <w:rPr>
          <w:sz w:val="24"/>
        </w:rPr>
        <w:t>не</w:t>
      </w:r>
      <w:r w:rsidRPr="00743931">
        <w:rPr>
          <w:spacing w:val="1"/>
          <w:sz w:val="24"/>
        </w:rPr>
        <w:t xml:space="preserve"> </w:t>
      </w:r>
      <w:r w:rsidRPr="00743931">
        <w:rPr>
          <w:sz w:val="24"/>
        </w:rPr>
        <w:t>нуждается</w:t>
      </w:r>
      <w:r w:rsidRPr="00743931">
        <w:rPr>
          <w:spacing w:val="1"/>
          <w:sz w:val="24"/>
        </w:rPr>
        <w:t xml:space="preserve"> </w:t>
      </w:r>
      <w:r w:rsidRPr="00743931">
        <w:rPr>
          <w:sz w:val="24"/>
        </w:rPr>
        <w:t>в</w:t>
      </w:r>
      <w:r w:rsidRPr="00743931">
        <w:rPr>
          <w:spacing w:val="1"/>
          <w:sz w:val="24"/>
        </w:rPr>
        <w:t xml:space="preserve"> </w:t>
      </w:r>
      <w:r w:rsidRPr="00743931">
        <w:rPr>
          <w:sz w:val="24"/>
        </w:rPr>
        <w:t>пояснениях</w:t>
      </w:r>
      <w:r w:rsidRPr="00743931">
        <w:rPr>
          <w:spacing w:val="1"/>
          <w:sz w:val="24"/>
        </w:rPr>
        <w:t xml:space="preserve"> </w:t>
      </w:r>
      <w:r w:rsidRPr="00743931">
        <w:rPr>
          <w:sz w:val="24"/>
        </w:rPr>
        <w:t>и</w:t>
      </w:r>
      <w:r w:rsidRPr="00743931">
        <w:rPr>
          <w:spacing w:val="1"/>
          <w:sz w:val="24"/>
        </w:rPr>
        <w:t xml:space="preserve"> </w:t>
      </w:r>
      <w:r w:rsidRPr="00743931">
        <w:rPr>
          <w:sz w:val="24"/>
        </w:rPr>
        <w:t>доказательствах.</w:t>
      </w:r>
      <w:r w:rsidRPr="00743931">
        <w:rPr>
          <w:spacing w:val="71"/>
          <w:sz w:val="24"/>
        </w:rPr>
        <w:t xml:space="preserve"> </w:t>
      </w:r>
      <w:r w:rsidRPr="00743931">
        <w:rPr>
          <w:sz w:val="24"/>
        </w:rPr>
        <w:t>Это</w:t>
      </w:r>
      <w:r w:rsidRPr="00743931">
        <w:rPr>
          <w:spacing w:val="1"/>
          <w:sz w:val="24"/>
        </w:rPr>
        <w:t xml:space="preserve"> </w:t>
      </w:r>
      <w:r w:rsidRPr="00743931">
        <w:rPr>
          <w:sz w:val="24"/>
        </w:rPr>
        <w:t>относится</w:t>
      </w:r>
      <w:r w:rsidRPr="00743931">
        <w:rPr>
          <w:spacing w:val="1"/>
          <w:sz w:val="24"/>
        </w:rPr>
        <w:t xml:space="preserve"> </w:t>
      </w:r>
      <w:r w:rsidRPr="00743931">
        <w:rPr>
          <w:sz w:val="24"/>
        </w:rPr>
        <w:t>как</w:t>
      </w:r>
      <w:r w:rsidRPr="00743931">
        <w:rPr>
          <w:spacing w:val="1"/>
          <w:sz w:val="24"/>
        </w:rPr>
        <w:t xml:space="preserve"> </w:t>
      </w:r>
      <w:r w:rsidRPr="00743931">
        <w:rPr>
          <w:sz w:val="24"/>
        </w:rPr>
        <w:t>к</w:t>
      </w:r>
      <w:r w:rsidRPr="00743931">
        <w:rPr>
          <w:spacing w:val="1"/>
          <w:sz w:val="24"/>
        </w:rPr>
        <w:t xml:space="preserve"> </w:t>
      </w:r>
      <w:r w:rsidRPr="00743931">
        <w:rPr>
          <w:sz w:val="24"/>
        </w:rPr>
        <w:t>детям</w:t>
      </w:r>
      <w:r w:rsidRPr="00743931">
        <w:rPr>
          <w:spacing w:val="1"/>
          <w:sz w:val="24"/>
        </w:rPr>
        <w:t xml:space="preserve"> </w:t>
      </w:r>
      <w:r w:rsidRPr="00743931">
        <w:rPr>
          <w:sz w:val="24"/>
        </w:rPr>
        <w:t>с</w:t>
      </w:r>
      <w:r w:rsidRPr="00743931">
        <w:rPr>
          <w:spacing w:val="1"/>
          <w:sz w:val="24"/>
        </w:rPr>
        <w:t xml:space="preserve"> </w:t>
      </w:r>
      <w:r w:rsidRPr="00743931">
        <w:rPr>
          <w:sz w:val="24"/>
        </w:rPr>
        <w:t>типичным</w:t>
      </w:r>
      <w:r w:rsidRPr="00743931">
        <w:rPr>
          <w:spacing w:val="1"/>
          <w:sz w:val="24"/>
        </w:rPr>
        <w:t xml:space="preserve"> </w:t>
      </w:r>
      <w:r w:rsidRPr="00743931">
        <w:rPr>
          <w:sz w:val="24"/>
        </w:rPr>
        <w:t>развитием,</w:t>
      </w:r>
      <w:r w:rsidRPr="00743931">
        <w:rPr>
          <w:spacing w:val="1"/>
          <w:sz w:val="24"/>
        </w:rPr>
        <w:t xml:space="preserve"> </w:t>
      </w:r>
      <w:r w:rsidRPr="00743931">
        <w:rPr>
          <w:sz w:val="24"/>
        </w:rPr>
        <w:t>так</w:t>
      </w:r>
      <w:r w:rsidRPr="00743931">
        <w:rPr>
          <w:spacing w:val="1"/>
          <w:sz w:val="24"/>
        </w:rPr>
        <w:t xml:space="preserve"> </w:t>
      </w:r>
      <w:r w:rsidRPr="00743931">
        <w:rPr>
          <w:sz w:val="24"/>
        </w:rPr>
        <w:t>и</w:t>
      </w:r>
      <w:r w:rsidRPr="00743931">
        <w:rPr>
          <w:spacing w:val="1"/>
          <w:sz w:val="24"/>
        </w:rPr>
        <w:t xml:space="preserve"> </w:t>
      </w:r>
      <w:r w:rsidRPr="00743931">
        <w:rPr>
          <w:sz w:val="24"/>
        </w:rPr>
        <w:t>к</w:t>
      </w:r>
      <w:r w:rsidRPr="00743931">
        <w:rPr>
          <w:spacing w:val="1"/>
          <w:sz w:val="24"/>
        </w:rPr>
        <w:t xml:space="preserve"> </w:t>
      </w:r>
      <w:r w:rsidRPr="00743931">
        <w:rPr>
          <w:sz w:val="24"/>
        </w:rPr>
        <w:t>детям</w:t>
      </w:r>
      <w:r w:rsidRPr="00743931">
        <w:rPr>
          <w:spacing w:val="1"/>
          <w:sz w:val="24"/>
        </w:rPr>
        <w:t xml:space="preserve"> </w:t>
      </w:r>
      <w:r w:rsidRPr="00743931">
        <w:rPr>
          <w:sz w:val="24"/>
        </w:rPr>
        <w:t>с</w:t>
      </w:r>
      <w:r w:rsidRPr="00743931">
        <w:rPr>
          <w:spacing w:val="1"/>
          <w:sz w:val="24"/>
        </w:rPr>
        <w:t xml:space="preserve"> </w:t>
      </w:r>
      <w:r w:rsidRPr="00743931">
        <w:rPr>
          <w:sz w:val="24"/>
        </w:rPr>
        <w:t>любым</w:t>
      </w:r>
      <w:r w:rsidRPr="00743931">
        <w:rPr>
          <w:spacing w:val="1"/>
          <w:sz w:val="24"/>
        </w:rPr>
        <w:t xml:space="preserve"> </w:t>
      </w:r>
      <w:r w:rsidRPr="00743931">
        <w:rPr>
          <w:sz w:val="24"/>
        </w:rPr>
        <w:t>вариантом дизонтогенеза, включая аутизм. Необходимость сотрудничества</w:t>
      </w:r>
      <w:r w:rsidRPr="00743931">
        <w:rPr>
          <w:spacing w:val="1"/>
          <w:sz w:val="24"/>
        </w:rPr>
        <w:t xml:space="preserve"> </w:t>
      </w:r>
      <w:r w:rsidRPr="00743931">
        <w:rPr>
          <w:sz w:val="24"/>
        </w:rPr>
        <w:t>семьи и специалистов подчеркивается в рамках, практически, всех основных</w:t>
      </w:r>
      <w:r w:rsidRPr="00743931">
        <w:rPr>
          <w:spacing w:val="1"/>
          <w:sz w:val="24"/>
        </w:rPr>
        <w:t xml:space="preserve"> </w:t>
      </w:r>
      <w:r w:rsidRPr="00743931">
        <w:rPr>
          <w:sz w:val="24"/>
        </w:rPr>
        <w:t>подходов</w:t>
      </w:r>
      <w:r w:rsidRPr="00743931">
        <w:rPr>
          <w:spacing w:val="-5"/>
          <w:sz w:val="24"/>
        </w:rPr>
        <w:t xml:space="preserve"> </w:t>
      </w:r>
      <w:r w:rsidRPr="00743931">
        <w:rPr>
          <w:sz w:val="24"/>
        </w:rPr>
        <w:t>к коррекции</w:t>
      </w:r>
      <w:r w:rsidRPr="00743931">
        <w:rPr>
          <w:spacing w:val="-1"/>
          <w:sz w:val="24"/>
        </w:rPr>
        <w:t xml:space="preserve"> </w:t>
      </w:r>
      <w:r w:rsidRPr="00743931">
        <w:rPr>
          <w:sz w:val="24"/>
        </w:rPr>
        <w:t>РАС (кроме</w:t>
      </w:r>
      <w:r w:rsidRPr="00743931">
        <w:rPr>
          <w:spacing w:val="-1"/>
          <w:sz w:val="24"/>
        </w:rPr>
        <w:t xml:space="preserve"> </w:t>
      </w:r>
      <w:r w:rsidRPr="00743931">
        <w:rPr>
          <w:sz w:val="24"/>
        </w:rPr>
        <w:t>психоаналитического).</w:t>
      </w:r>
    </w:p>
    <w:p w:rsidR="00013B0D" w:rsidRPr="00743931" w:rsidRDefault="00B21FA5" w:rsidP="00952727">
      <w:pPr>
        <w:pStyle w:val="a3"/>
        <w:ind w:left="0" w:firstLine="709"/>
        <w:rPr>
          <w:sz w:val="24"/>
        </w:rPr>
      </w:pPr>
      <w:r w:rsidRPr="00743931">
        <w:rPr>
          <w:sz w:val="24"/>
        </w:rPr>
        <w:t>Цель</w:t>
      </w:r>
      <w:r w:rsidRPr="00743931">
        <w:rPr>
          <w:spacing w:val="1"/>
          <w:sz w:val="24"/>
        </w:rPr>
        <w:t xml:space="preserve"> </w:t>
      </w:r>
      <w:r w:rsidRPr="00743931">
        <w:rPr>
          <w:sz w:val="24"/>
        </w:rPr>
        <w:t>взаимодействия</w:t>
      </w:r>
      <w:r w:rsidRPr="00743931">
        <w:rPr>
          <w:spacing w:val="1"/>
          <w:sz w:val="24"/>
        </w:rPr>
        <w:t xml:space="preserve"> </w:t>
      </w:r>
      <w:r w:rsidRPr="00743931">
        <w:rPr>
          <w:sz w:val="24"/>
        </w:rPr>
        <w:t>педагогического</w:t>
      </w:r>
      <w:r w:rsidRPr="00743931">
        <w:rPr>
          <w:spacing w:val="1"/>
          <w:sz w:val="24"/>
        </w:rPr>
        <w:t xml:space="preserve"> </w:t>
      </w:r>
      <w:r w:rsidRPr="00743931">
        <w:rPr>
          <w:sz w:val="24"/>
        </w:rPr>
        <w:t>коллектива</w:t>
      </w:r>
      <w:r w:rsidRPr="00743931">
        <w:rPr>
          <w:spacing w:val="1"/>
          <w:sz w:val="24"/>
        </w:rPr>
        <w:t xml:space="preserve"> </w:t>
      </w:r>
      <w:r w:rsidRPr="00743931">
        <w:rPr>
          <w:sz w:val="24"/>
        </w:rPr>
        <w:t>ДОО</w:t>
      </w:r>
      <w:r w:rsidRPr="00743931">
        <w:rPr>
          <w:spacing w:val="1"/>
          <w:sz w:val="24"/>
        </w:rPr>
        <w:t xml:space="preserve"> </w:t>
      </w:r>
      <w:r w:rsidRPr="00743931">
        <w:rPr>
          <w:sz w:val="24"/>
        </w:rPr>
        <w:t>с</w:t>
      </w:r>
      <w:r w:rsidRPr="00743931">
        <w:rPr>
          <w:spacing w:val="1"/>
          <w:sz w:val="24"/>
        </w:rPr>
        <w:t xml:space="preserve"> </w:t>
      </w:r>
      <w:r w:rsidRPr="00743931">
        <w:rPr>
          <w:sz w:val="24"/>
        </w:rPr>
        <w:t>семьями,</w:t>
      </w:r>
      <w:r w:rsidRPr="00743931">
        <w:rPr>
          <w:spacing w:val="1"/>
          <w:sz w:val="24"/>
        </w:rPr>
        <w:t xml:space="preserve"> </w:t>
      </w:r>
      <w:r w:rsidRPr="00743931">
        <w:rPr>
          <w:sz w:val="24"/>
        </w:rPr>
        <w:t>воспитывающими</w:t>
      </w:r>
      <w:r w:rsidRPr="00743931">
        <w:rPr>
          <w:spacing w:val="1"/>
          <w:sz w:val="24"/>
        </w:rPr>
        <w:t xml:space="preserve"> </w:t>
      </w:r>
      <w:r w:rsidRPr="00743931">
        <w:rPr>
          <w:sz w:val="24"/>
        </w:rPr>
        <w:t>детей</w:t>
      </w:r>
      <w:r w:rsidRPr="00743931">
        <w:rPr>
          <w:spacing w:val="1"/>
          <w:sz w:val="24"/>
        </w:rPr>
        <w:t xml:space="preserve"> </w:t>
      </w:r>
      <w:r w:rsidRPr="00743931">
        <w:rPr>
          <w:sz w:val="24"/>
        </w:rPr>
        <w:t>с</w:t>
      </w:r>
      <w:r w:rsidRPr="00743931">
        <w:rPr>
          <w:spacing w:val="1"/>
          <w:sz w:val="24"/>
        </w:rPr>
        <w:t xml:space="preserve"> </w:t>
      </w:r>
      <w:r w:rsidRPr="00743931">
        <w:rPr>
          <w:sz w:val="24"/>
        </w:rPr>
        <w:t>РАС</w:t>
      </w:r>
      <w:r w:rsidRPr="00743931">
        <w:rPr>
          <w:spacing w:val="1"/>
          <w:sz w:val="24"/>
        </w:rPr>
        <w:t xml:space="preserve"> </w:t>
      </w:r>
      <w:r w:rsidRPr="00743931">
        <w:rPr>
          <w:sz w:val="24"/>
        </w:rPr>
        <w:t>-</w:t>
      </w:r>
      <w:r w:rsidRPr="00743931">
        <w:rPr>
          <w:spacing w:val="1"/>
          <w:sz w:val="24"/>
        </w:rPr>
        <w:t xml:space="preserve"> </w:t>
      </w:r>
      <w:r w:rsidRPr="00743931">
        <w:rPr>
          <w:sz w:val="24"/>
        </w:rPr>
        <w:t>добиться</w:t>
      </w:r>
      <w:r w:rsidRPr="00743931">
        <w:rPr>
          <w:spacing w:val="71"/>
          <w:sz w:val="24"/>
        </w:rPr>
        <w:t xml:space="preserve"> </w:t>
      </w:r>
      <w:r w:rsidRPr="00743931">
        <w:rPr>
          <w:sz w:val="24"/>
        </w:rPr>
        <w:t>максимально</w:t>
      </w:r>
      <w:r w:rsidRPr="00743931">
        <w:rPr>
          <w:spacing w:val="71"/>
          <w:sz w:val="24"/>
        </w:rPr>
        <w:t xml:space="preserve"> </w:t>
      </w:r>
      <w:r w:rsidRPr="00743931">
        <w:rPr>
          <w:sz w:val="24"/>
        </w:rPr>
        <w:t>доступного</w:t>
      </w:r>
      <w:r w:rsidRPr="00743931">
        <w:rPr>
          <w:spacing w:val="1"/>
          <w:sz w:val="24"/>
        </w:rPr>
        <w:t xml:space="preserve"> </w:t>
      </w:r>
      <w:r w:rsidRPr="00743931">
        <w:rPr>
          <w:sz w:val="24"/>
        </w:rPr>
        <w:t xml:space="preserve">прогресса в развитии ребёнка, создать </w:t>
      </w:r>
      <w:r w:rsidRPr="00743931">
        <w:rPr>
          <w:sz w:val="24"/>
        </w:rPr>
        <w:lastRenderedPageBreak/>
        <w:t>предпосылки для его независимой и</w:t>
      </w:r>
      <w:r w:rsidRPr="00743931">
        <w:rPr>
          <w:spacing w:val="1"/>
          <w:sz w:val="24"/>
        </w:rPr>
        <w:t xml:space="preserve"> </w:t>
      </w:r>
      <w:r w:rsidRPr="00743931">
        <w:rPr>
          <w:sz w:val="24"/>
        </w:rPr>
        <w:t>свободной жизни, возможно более высокого уровня социальной адаптации. В</w:t>
      </w:r>
      <w:r w:rsidRPr="00743931">
        <w:rPr>
          <w:spacing w:val="-67"/>
          <w:sz w:val="24"/>
        </w:rPr>
        <w:t xml:space="preserve"> </w:t>
      </w:r>
      <w:r w:rsidRPr="00743931">
        <w:rPr>
          <w:sz w:val="24"/>
        </w:rPr>
        <w:t>этом</w:t>
      </w:r>
      <w:r w:rsidRPr="00743931">
        <w:rPr>
          <w:spacing w:val="-1"/>
          <w:sz w:val="24"/>
        </w:rPr>
        <w:t xml:space="preserve"> </w:t>
      </w:r>
      <w:r w:rsidRPr="00743931">
        <w:rPr>
          <w:sz w:val="24"/>
        </w:rPr>
        <w:t>треугольнике «ребёнок</w:t>
      </w:r>
      <w:r w:rsidRPr="00743931">
        <w:rPr>
          <w:spacing w:val="-1"/>
          <w:sz w:val="24"/>
        </w:rPr>
        <w:t xml:space="preserve"> </w:t>
      </w:r>
      <w:r w:rsidRPr="00743931">
        <w:rPr>
          <w:sz w:val="24"/>
        </w:rPr>
        <w:t>– семья</w:t>
      </w:r>
      <w:r w:rsidRPr="00743931">
        <w:rPr>
          <w:spacing w:val="-4"/>
          <w:sz w:val="24"/>
        </w:rPr>
        <w:t xml:space="preserve"> </w:t>
      </w:r>
      <w:r w:rsidRPr="00743931">
        <w:rPr>
          <w:sz w:val="24"/>
        </w:rPr>
        <w:t>– организация»:</w:t>
      </w:r>
    </w:p>
    <w:p w:rsidR="00013B0D" w:rsidRPr="00743931" w:rsidRDefault="00B21FA5" w:rsidP="00177AFF">
      <w:pPr>
        <w:pStyle w:val="a4"/>
        <w:numPr>
          <w:ilvl w:val="0"/>
          <w:numId w:val="15"/>
        </w:numPr>
        <w:tabs>
          <w:tab w:val="left" w:pos="2097"/>
          <w:tab w:val="left" w:pos="2098"/>
        </w:tabs>
        <w:spacing w:line="342" w:lineRule="exact"/>
        <w:ind w:left="0" w:firstLine="709"/>
        <w:rPr>
          <w:sz w:val="24"/>
        </w:rPr>
      </w:pPr>
      <w:r w:rsidRPr="00743931">
        <w:rPr>
          <w:sz w:val="24"/>
        </w:rPr>
        <w:t>приоритет</w:t>
      </w:r>
      <w:r w:rsidRPr="00743931">
        <w:rPr>
          <w:spacing w:val="-4"/>
          <w:sz w:val="24"/>
        </w:rPr>
        <w:t xml:space="preserve"> </w:t>
      </w:r>
      <w:r w:rsidRPr="00743931">
        <w:rPr>
          <w:sz w:val="24"/>
        </w:rPr>
        <w:t>принадлежит</w:t>
      </w:r>
      <w:r w:rsidRPr="00743931">
        <w:rPr>
          <w:spacing w:val="-4"/>
          <w:sz w:val="24"/>
        </w:rPr>
        <w:t xml:space="preserve"> </w:t>
      </w:r>
      <w:r w:rsidRPr="00743931">
        <w:rPr>
          <w:sz w:val="24"/>
        </w:rPr>
        <w:t>интересам</w:t>
      </w:r>
      <w:r w:rsidRPr="00743931">
        <w:rPr>
          <w:spacing w:val="-3"/>
          <w:sz w:val="24"/>
        </w:rPr>
        <w:t xml:space="preserve"> </w:t>
      </w:r>
      <w:r w:rsidRPr="00743931">
        <w:rPr>
          <w:sz w:val="24"/>
        </w:rPr>
        <w:t>ребёнка</w:t>
      </w:r>
      <w:r w:rsidRPr="00743931">
        <w:rPr>
          <w:spacing w:val="-3"/>
          <w:sz w:val="24"/>
        </w:rPr>
        <w:t xml:space="preserve"> </w:t>
      </w:r>
      <w:r w:rsidRPr="00743931">
        <w:rPr>
          <w:sz w:val="24"/>
        </w:rPr>
        <w:t>с</w:t>
      </w:r>
      <w:r w:rsidRPr="00743931">
        <w:rPr>
          <w:spacing w:val="-3"/>
          <w:sz w:val="24"/>
        </w:rPr>
        <w:t xml:space="preserve"> </w:t>
      </w:r>
      <w:r w:rsidRPr="00743931">
        <w:rPr>
          <w:sz w:val="24"/>
        </w:rPr>
        <w:t>аутизмом;</w:t>
      </w:r>
    </w:p>
    <w:p w:rsidR="00013B0D" w:rsidRPr="00743931" w:rsidRDefault="00B21FA5" w:rsidP="00177AFF">
      <w:pPr>
        <w:pStyle w:val="a4"/>
        <w:numPr>
          <w:ilvl w:val="0"/>
          <w:numId w:val="15"/>
        </w:numPr>
        <w:tabs>
          <w:tab w:val="left" w:pos="2097"/>
          <w:tab w:val="left" w:pos="2098"/>
        </w:tabs>
        <w:ind w:left="0" w:firstLine="709"/>
        <w:rPr>
          <w:sz w:val="24"/>
        </w:rPr>
      </w:pPr>
      <w:r w:rsidRPr="00743931">
        <w:rPr>
          <w:sz w:val="24"/>
        </w:rPr>
        <w:t>основные</w:t>
      </w:r>
      <w:r w:rsidRPr="00743931">
        <w:rPr>
          <w:spacing w:val="13"/>
          <w:sz w:val="24"/>
        </w:rPr>
        <w:t xml:space="preserve"> </w:t>
      </w:r>
      <w:r w:rsidRPr="00743931">
        <w:rPr>
          <w:sz w:val="24"/>
        </w:rPr>
        <w:t>решения,</w:t>
      </w:r>
      <w:r w:rsidRPr="00743931">
        <w:rPr>
          <w:spacing w:val="13"/>
          <w:sz w:val="24"/>
        </w:rPr>
        <w:t xml:space="preserve"> </w:t>
      </w:r>
      <w:r w:rsidRPr="00743931">
        <w:rPr>
          <w:sz w:val="24"/>
        </w:rPr>
        <w:t>касающиеся</w:t>
      </w:r>
      <w:r w:rsidRPr="00743931">
        <w:rPr>
          <w:spacing w:val="14"/>
          <w:sz w:val="24"/>
        </w:rPr>
        <w:t xml:space="preserve"> </w:t>
      </w:r>
      <w:r w:rsidRPr="00743931">
        <w:rPr>
          <w:sz w:val="24"/>
        </w:rPr>
        <w:t>комплексного</w:t>
      </w:r>
      <w:r w:rsidRPr="00743931">
        <w:rPr>
          <w:spacing w:val="16"/>
          <w:sz w:val="24"/>
        </w:rPr>
        <w:t xml:space="preserve"> </w:t>
      </w:r>
      <w:r w:rsidRPr="00743931">
        <w:rPr>
          <w:sz w:val="24"/>
        </w:rPr>
        <w:t>сопровождения,</w:t>
      </w:r>
      <w:r w:rsidRPr="00743931">
        <w:rPr>
          <w:spacing w:val="-67"/>
          <w:sz w:val="24"/>
        </w:rPr>
        <w:t xml:space="preserve"> </w:t>
      </w:r>
      <w:r w:rsidRPr="00743931">
        <w:rPr>
          <w:sz w:val="24"/>
        </w:rPr>
        <w:t>принимают</w:t>
      </w:r>
      <w:r w:rsidRPr="00743931">
        <w:rPr>
          <w:spacing w:val="-5"/>
          <w:sz w:val="24"/>
        </w:rPr>
        <w:t xml:space="preserve"> </w:t>
      </w:r>
      <w:r w:rsidRPr="00743931">
        <w:rPr>
          <w:sz w:val="24"/>
        </w:rPr>
        <w:t>родители;</w:t>
      </w:r>
    </w:p>
    <w:p w:rsidR="00013B0D" w:rsidRPr="00743931" w:rsidRDefault="00B21FA5" w:rsidP="00177AFF">
      <w:pPr>
        <w:pStyle w:val="a4"/>
        <w:numPr>
          <w:ilvl w:val="0"/>
          <w:numId w:val="15"/>
        </w:numPr>
        <w:tabs>
          <w:tab w:val="left" w:pos="2097"/>
          <w:tab w:val="left" w:pos="2098"/>
          <w:tab w:val="left" w:pos="3797"/>
          <w:tab w:val="left" w:pos="5613"/>
          <w:tab w:val="left" w:pos="7145"/>
          <w:tab w:val="left" w:pos="7514"/>
          <w:tab w:val="left" w:pos="9155"/>
        </w:tabs>
        <w:spacing w:line="343" w:lineRule="exact"/>
        <w:ind w:left="0" w:firstLine="709"/>
        <w:rPr>
          <w:sz w:val="24"/>
        </w:rPr>
      </w:pPr>
      <w:r w:rsidRPr="00743931">
        <w:rPr>
          <w:sz w:val="24"/>
        </w:rPr>
        <w:t>организация</w:t>
      </w:r>
      <w:r w:rsidRPr="00743931">
        <w:rPr>
          <w:sz w:val="24"/>
        </w:rPr>
        <w:tab/>
        <w:t>обеспечивает</w:t>
      </w:r>
      <w:r w:rsidRPr="00743931">
        <w:rPr>
          <w:sz w:val="24"/>
        </w:rPr>
        <w:tab/>
        <w:t>разработку</w:t>
      </w:r>
      <w:r w:rsidRPr="00743931">
        <w:rPr>
          <w:sz w:val="24"/>
        </w:rPr>
        <w:tab/>
        <w:t>и</w:t>
      </w:r>
      <w:r w:rsidRPr="00743931">
        <w:rPr>
          <w:sz w:val="24"/>
        </w:rPr>
        <w:tab/>
        <w:t>реализацию</w:t>
      </w:r>
      <w:r w:rsidRPr="00743931">
        <w:rPr>
          <w:sz w:val="24"/>
        </w:rPr>
        <w:tab/>
        <w:t>АООП,</w:t>
      </w:r>
      <w:r w:rsidR="00743931">
        <w:rPr>
          <w:sz w:val="24"/>
        </w:rPr>
        <w:t xml:space="preserve"> </w:t>
      </w:r>
      <w:r w:rsidRPr="00743931">
        <w:rPr>
          <w:sz w:val="24"/>
        </w:rPr>
        <w:t>релевантной</w:t>
      </w:r>
      <w:r w:rsidRPr="00743931">
        <w:rPr>
          <w:spacing w:val="-7"/>
          <w:sz w:val="24"/>
        </w:rPr>
        <w:t xml:space="preserve"> </w:t>
      </w:r>
      <w:r w:rsidRPr="00743931">
        <w:rPr>
          <w:sz w:val="24"/>
        </w:rPr>
        <w:t>особенностям</w:t>
      </w:r>
      <w:r w:rsidRPr="00743931">
        <w:rPr>
          <w:spacing w:val="-3"/>
          <w:sz w:val="24"/>
        </w:rPr>
        <w:t xml:space="preserve"> </w:t>
      </w:r>
      <w:r w:rsidRPr="00743931">
        <w:rPr>
          <w:sz w:val="24"/>
        </w:rPr>
        <w:t>ребёнка.</w:t>
      </w:r>
    </w:p>
    <w:p w:rsidR="00013B0D" w:rsidRPr="00743931" w:rsidRDefault="00B21FA5" w:rsidP="00952727">
      <w:pPr>
        <w:pStyle w:val="a3"/>
        <w:spacing w:before="2"/>
        <w:ind w:left="0" w:firstLine="709"/>
        <w:rPr>
          <w:sz w:val="24"/>
        </w:rPr>
      </w:pPr>
      <w:r w:rsidRPr="00743931">
        <w:rPr>
          <w:sz w:val="24"/>
        </w:rPr>
        <w:t>Главная</w:t>
      </w:r>
      <w:r w:rsidRPr="00743931">
        <w:rPr>
          <w:spacing w:val="1"/>
          <w:sz w:val="24"/>
        </w:rPr>
        <w:t xml:space="preserve"> </w:t>
      </w:r>
      <w:r w:rsidRPr="00743931">
        <w:rPr>
          <w:sz w:val="24"/>
        </w:rPr>
        <w:t>задача</w:t>
      </w:r>
      <w:r w:rsidRPr="00743931">
        <w:rPr>
          <w:spacing w:val="1"/>
          <w:sz w:val="24"/>
        </w:rPr>
        <w:t xml:space="preserve"> </w:t>
      </w:r>
      <w:r w:rsidRPr="00743931">
        <w:rPr>
          <w:sz w:val="24"/>
        </w:rPr>
        <w:t>во</w:t>
      </w:r>
      <w:r w:rsidRPr="00743931">
        <w:rPr>
          <w:spacing w:val="1"/>
          <w:sz w:val="24"/>
        </w:rPr>
        <w:t xml:space="preserve"> </w:t>
      </w:r>
      <w:r w:rsidRPr="00743931">
        <w:rPr>
          <w:sz w:val="24"/>
        </w:rPr>
        <w:t>взаимодействии</w:t>
      </w:r>
      <w:r w:rsidRPr="00743931">
        <w:rPr>
          <w:spacing w:val="1"/>
          <w:sz w:val="24"/>
        </w:rPr>
        <w:t xml:space="preserve"> </w:t>
      </w:r>
      <w:r w:rsidRPr="00743931">
        <w:rPr>
          <w:sz w:val="24"/>
        </w:rPr>
        <w:t>ДО</w:t>
      </w:r>
      <w:r w:rsidRPr="00743931">
        <w:rPr>
          <w:spacing w:val="1"/>
          <w:sz w:val="24"/>
        </w:rPr>
        <w:t xml:space="preserve"> </w:t>
      </w:r>
      <w:r w:rsidRPr="00743931">
        <w:rPr>
          <w:sz w:val="24"/>
        </w:rPr>
        <w:t>и</w:t>
      </w:r>
      <w:r w:rsidRPr="00743931">
        <w:rPr>
          <w:spacing w:val="1"/>
          <w:sz w:val="24"/>
        </w:rPr>
        <w:t xml:space="preserve"> </w:t>
      </w:r>
      <w:r w:rsidRPr="00743931">
        <w:rPr>
          <w:sz w:val="24"/>
        </w:rPr>
        <w:t>семьи</w:t>
      </w:r>
      <w:r w:rsidRPr="00743931">
        <w:rPr>
          <w:spacing w:val="1"/>
          <w:sz w:val="24"/>
        </w:rPr>
        <w:t xml:space="preserve"> </w:t>
      </w:r>
      <w:r w:rsidRPr="00743931">
        <w:rPr>
          <w:sz w:val="24"/>
        </w:rPr>
        <w:t>–</w:t>
      </w:r>
      <w:r w:rsidRPr="00743931">
        <w:rPr>
          <w:spacing w:val="1"/>
          <w:sz w:val="24"/>
        </w:rPr>
        <w:t xml:space="preserve"> </w:t>
      </w:r>
      <w:r w:rsidRPr="00743931">
        <w:rPr>
          <w:sz w:val="24"/>
        </w:rPr>
        <w:t>добиться</w:t>
      </w:r>
      <w:r w:rsidRPr="00743931">
        <w:rPr>
          <w:spacing w:val="-67"/>
          <w:sz w:val="24"/>
        </w:rPr>
        <w:t xml:space="preserve"> </w:t>
      </w:r>
      <w:r w:rsidRPr="00743931">
        <w:rPr>
          <w:sz w:val="24"/>
        </w:rPr>
        <w:t>конструктивного</w:t>
      </w:r>
      <w:r w:rsidRPr="00743931">
        <w:rPr>
          <w:spacing w:val="1"/>
          <w:sz w:val="24"/>
        </w:rPr>
        <w:t xml:space="preserve"> </w:t>
      </w:r>
      <w:r w:rsidRPr="00743931">
        <w:rPr>
          <w:sz w:val="24"/>
        </w:rPr>
        <w:t>взаимодействия</w:t>
      </w:r>
      <w:r w:rsidRPr="00743931">
        <w:rPr>
          <w:spacing w:val="1"/>
          <w:sz w:val="24"/>
        </w:rPr>
        <w:t xml:space="preserve"> </w:t>
      </w:r>
      <w:r w:rsidRPr="00743931">
        <w:rPr>
          <w:sz w:val="24"/>
        </w:rPr>
        <w:t>в</w:t>
      </w:r>
      <w:r w:rsidRPr="00743931">
        <w:rPr>
          <w:spacing w:val="1"/>
          <w:sz w:val="24"/>
        </w:rPr>
        <w:t xml:space="preserve"> </w:t>
      </w:r>
      <w:r w:rsidRPr="00743931">
        <w:rPr>
          <w:sz w:val="24"/>
        </w:rPr>
        <w:t>достижении</w:t>
      </w:r>
      <w:r w:rsidRPr="00743931">
        <w:rPr>
          <w:spacing w:val="1"/>
          <w:sz w:val="24"/>
        </w:rPr>
        <w:t xml:space="preserve"> </w:t>
      </w:r>
      <w:r w:rsidRPr="00743931">
        <w:rPr>
          <w:sz w:val="24"/>
        </w:rPr>
        <w:t>указанной</w:t>
      </w:r>
      <w:r w:rsidRPr="00743931">
        <w:rPr>
          <w:spacing w:val="1"/>
          <w:sz w:val="24"/>
        </w:rPr>
        <w:t xml:space="preserve"> </w:t>
      </w:r>
      <w:r w:rsidRPr="00743931">
        <w:rPr>
          <w:sz w:val="24"/>
        </w:rPr>
        <w:t>цели,</w:t>
      </w:r>
      <w:r w:rsidRPr="00743931">
        <w:rPr>
          <w:spacing w:val="1"/>
          <w:sz w:val="24"/>
        </w:rPr>
        <w:t xml:space="preserve"> </w:t>
      </w:r>
      <w:r w:rsidRPr="00743931">
        <w:rPr>
          <w:sz w:val="24"/>
        </w:rPr>
        <w:t>для</w:t>
      </w:r>
      <w:r w:rsidRPr="00743931">
        <w:rPr>
          <w:spacing w:val="1"/>
          <w:sz w:val="24"/>
        </w:rPr>
        <w:t xml:space="preserve"> </w:t>
      </w:r>
      <w:r w:rsidRPr="00743931">
        <w:rPr>
          <w:sz w:val="24"/>
        </w:rPr>
        <w:t>чего</w:t>
      </w:r>
      <w:r w:rsidRPr="00743931">
        <w:rPr>
          <w:spacing w:val="1"/>
          <w:sz w:val="24"/>
        </w:rPr>
        <w:t xml:space="preserve"> </w:t>
      </w:r>
      <w:r w:rsidRPr="00743931">
        <w:rPr>
          <w:sz w:val="24"/>
        </w:rPr>
        <w:t>необходимо</w:t>
      </w:r>
      <w:r w:rsidRPr="00743931">
        <w:rPr>
          <w:spacing w:val="1"/>
          <w:sz w:val="24"/>
        </w:rPr>
        <w:t xml:space="preserve"> </w:t>
      </w:r>
      <w:r w:rsidRPr="00743931">
        <w:rPr>
          <w:sz w:val="24"/>
        </w:rPr>
        <w:t>придерживаться отношений</w:t>
      </w:r>
      <w:r w:rsidRPr="00743931">
        <w:rPr>
          <w:spacing w:val="1"/>
          <w:sz w:val="24"/>
        </w:rPr>
        <w:t xml:space="preserve"> </w:t>
      </w:r>
      <w:r w:rsidRPr="00743931">
        <w:rPr>
          <w:sz w:val="24"/>
        </w:rPr>
        <w:t>взаимного</w:t>
      </w:r>
      <w:r w:rsidRPr="00743931">
        <w:rPr>
          <w:spacing w:val="1"/>
          <w:sz w:val="24"/>
        </w:rPr>
        <w:t xml:space="preserve"> </w:t>
      </w:r>
      <w:r w:rsidRPr="00743931">
        <w:rPr>
          <w:sz w:val="24"/>
        </w:rPr>
        <w:t>доверия</w:t>
      </w:r>
      <w:r w:rsidRPr="00743931">
        <w:rPr>
          <w:spacing w:val="1"/>
          <w:sz w:val="24"/>
        </w:rPr>
        <w:t xml:space="preserve"> </w:t>
      </w:r>
      <w:r w:rsidRPr="00743931">
        <w:rPr>
          <w:sz w:val="24"/>
        </w:rPr>
        <w:t>и</w:t>
      </w:r>
      <w:r w:rsidRPr="00743931">
        <w:rPr>
          <w:spacing w:val="70"/>
          <w:sz w:val="24"/>
        </w:rPr>
        <w:t xml:space="preserve"> </w:t>
      </w:r>
      <w:r w:rsidRPr="00743931">
        <w:rPr>
          <w:sz w:val="24"/>
        </w:rPr>
        <w:t>открытости,</w:t>
      </w:r>
      <w:r w:rsidRPr="00743931">
        <w:rPr>
          <w:spacing w:val="-67"/>
          <w:sz w:val="24"/>
        </w:rPr>
        <w:t xml:space="preserve"> </w:t>
      </w:r>
      <w:r w:rsidRPr="00743931">
        <w:rPr>
          <w:sz w:val="24"/>
        </w:rPr>
        <w:t>что</w:t>
      </w:r>
      <w:r w:rsidRPr="00743931">
        <w:rPr>
          <w:spacing w:val="1"/>
          <w:sz w:val="24"/>
        </w:rPr>
        <w:t xml:space="preserve"> </w:t>
      </w:r>
      <w:r w:rsidRPr="00743931">
        <w:rPr>
          <w:sz w:val="24"/>
        </w:rPr>
        <w:t>появляется,</w:t>
      </w:r>
      <w:r w:rsidRPr="00743931">
        <w:rPr>
          <w:spacing w:val="1"/>
          <w:sz w:val="24"/>
        </w:rPr>
        <w:t xml:space="preserve"> </w:t>
      </w:r>
      <w:r w:rsidRPr="00743931">
        <w:rPr>
          <w:sz w:val="24"/>
        </w:rPr>
        <w:t>в</w:t>
      </w:r>
      <w:r w:rsidRPr="00743931">
        <w:rPr>
          <w:spacing w:val="1"/>
          <w:sz w:val="24"/>
        </w:rPr>
        <w:t xml:space="preserve"> </w:t>
      </w:r>
      <w:r w:rsidRPr="00743931">
        <w:rPr>
          <w:sz w:val="24"/>
        </w:rPr>
        <w:t>частности,</w:t>
      </w:r>
      <w:r w:rsidRPr="00743931">
        <w:rPr>
          <w:spacing w:val="1"/>
          <w:sz w:val="24"/>
        </w:rPr>
        <w:t xml:space="preserve"> </w:t>
      </w:r>
      <w:r w:rsidRPr="00743931">
        <w:rPr>
          <w:sz w:val="24"/>
        </w:rPr>
        <w:t>в</w:t>
      </w:r>
      <w:r w:rsidRPr="00743931">
        <w:rPr>
          <w:spacing w:val="1"/>
          <w:sz w:val="24"/>
        </w:rPr>
        <w:t xml:space="preserve"> </w:t>
      </w:r>
      <w:r w:rsidRPr="00743931">
        <w:rPr>
          <w:sz w:val="24"/>
        </w:rPr>
        <w:t>обязательном</w:t>
      </w:r>
      <w:r w:rsidRPr="00743931">
        <w:rPr>
          <w:spacing w:val="1"/>
          <w:sz w:val="24"/>
        </w:rPr>
        <w:t xml:space="preserve"> </w:t>
      </w:r>
      <w:r w:rsidRPr="00743931">
        <w:rPr>
          <w:sz w:val="24"/>
        </w:rPr>
        <w:t>ознакомлении</w:t>
      </w:r>
      <w:r w:rsidRPr="00743931">
        <w:rPr>
          <w:spacing w:val="1"/>
          <w:sz w:val="24"/>
        </w:rPr>
        <w:t xml:space="preserve"> </w:t>
      </w:r>
      <w:r w:rsidRPr="00743931">
        <w:rPr>
          <w:sz w:val="24"/>
        </w:rPr>
        <w:t>родителей</w:t>
      </w:r>
      <w:r w:rsidRPr="00743931">
        <w:rPr>
          <w:spacing w:val="1"/>
          <w:sz w:val="24"/>
        </w:rPr>
        <w:t xml:space="preserve"> </w:t>
      </w:r>
      <w:r w:rsidRPr="00743931">
        <w:rPr>
          <w:sz w:val="24"/>
        </w:rPr>
        <w:t>с</w:t>
      </w:r>
      <w:r w:rsidRPr="00743931">
        <w:rPr>
          <w:spacing w:val="1"/>
          <w:sz w:val="24"/>
        </w:rPr>
        <w:t xml:space="preserve"> </w:t>
      </w:r>
      <w:r w:rsidRPr="00743931">
        <w:rPr>
          <w:sz w:val="24"/>
        </w:rPr>
        <w:t>программами работы с ребёнком, условиями работы в Организации, ходом</w:t>
      </w:r>
      <w:r w:rsidRPr="00743931">
        <w:rPr>
          <w:spacing w:val="1"/>
          <w:sz w:val="24"/>
        </w:rPr>
        <w:t xml:space="preserve"> </w:t>
      </w:r>
      <w:r w:rsidRPr="00743931">
        <w:rPr>
          <w:sz w:val="24"/>
        </w:rPr>
        <w:t>занятий.</w:t>
      </w:r>
    </w:p>
    <w:p w:rsidR="00013B0D" w:rsidRPr="00743931" w:rsidRDefault="00B21FA5" w:rsidP="00952727">
      <w:pPr>
        <w:pStyle w:val="a3"/>
        <w:ind w:left="0" w:firstLine="709"/>
        <w:rPr>
          <w:sz w:val="24"/>
        </w:rPr>
      </w:pPr>
      <w:r w:rsidRPr="00743931">
        <w:rPr>
          <w:sz w:val="24"/>
        </w:rPr>
        <w:t>Важно</w:t>
      </w:r>
      <w:r w:rsidRPr="00743931">
        <w:rPr>
          <w:spacing w:val="1"/>
          <w:sz w:val="24"/>
        </w:rPr>
        <w:t xml:space="preserve"> </w:t>
      </w:r>
      <w:r w:rsidRPr="00743931">
        <w:rPr>
          <w:sz w:val="24"/>
        </w:rPr>
        <w:t>повышать</w:t>
      </w:r>
      <w:r w:rsidRPr="00743931">
        <w:rPr>
          <w:spacing w:val="1"/>
          <w:sz w:val="24"/>
        </w:rPr>
        <w:t xml:space="preserve"> </w:t>
      </w:r>
      <w:r w:rsidRPr="00743931">
        <w:rPr>
          <w:sz w:val="24"/>
        </w:rPr>
        <w:t>уровень</w:t>
      </w:r>
      <w:r w:rsidRPr="00743931">
        <w:rPr>
          <w:spacing w:val="1"/>
          <w:sz w:val="24"/>
        </w:rPr>
        <w:t xml:space="preserve"> </w:t>
      </w:r>
      <w:r w:rsidRPr="00743931">
        <w:rPr>
          <w:sz w:val="24"/>
        </w:rPr>
        <w:t>компетентности</w:t>
      </w:r>
      <w:r w:rsidRPr="00743931">
        <w:rPr>
          <w:spacing w:val="1"/>
          <w:sz w:val="24"/>
        </w:rPr>
        <w:t xml:space="preserve"> </w:t>
      </w:r>
      <w:r w:rsidRPr="00743931">
        <w:rPr>
          <w:sz w:val="24"/>
        </w:rPr>
        <w:t>родителей</w:t>
      </w:r>
      <w:r w:rsidRPr="00743931">
        <w:rPr>
          <w:spacing w:val="1"/>
          <w:sz w:val="24"/>
        </w:rPr>
        <w:t xml:space="preserve"> </w:t>
      </w:r>
      <w:r w:rsidRPr="00743931">
        <w:rPr>
          <w:sz w:val="24"/>
        </w:rPr>
        <w:t>в</w:t>
      </w:r>
      <w:r w:rsidRPr="00743931">
        <w:rPr>
          <w:spacing w:val="1"/>
          <w:sz w:val="24"/>
        </w:rPr>
        <w:t xml:space="preserve"> </w:t>
      </w:r>
      <w:r w:rsidRPr="00743931">
        <w:rPr>
          <w:sz w:val="24"/>
        </w:rPr>
        <w:t>вопросах</w:t>
      </w:r>
      <w:r w:rsidRPr="00743931">
        <w:rPr>
          <w:spacing w:val="-67"/>
          <w:sz w:val="24"/>
        </w:rPr>
        <w:t xml:space="preserve"> </w:t>
      </w:r>
      <w:r w:rsidRPr="00743931">
        <w:rPr>
          <w:sz w:val="24"/>
        </w:rPr>
        <w:t>диагностики</w:t>
      </w:r>
      <w:r w:rsidRPr="00743931">
        <w:rPr>
          <w:spacing w:val="29"/>
          <w:sz w:val="24"/>
        </w:rPr>
        <w:t xml:space="preserve"> </w:t>
      </w:r>
      <w:r w:rsidRPr="00743931">
        <w:rPr>
          <w:sz w:val="24"/>
        </w:rPr>
        <w:t>РАС</w:t>
      </w:r>
      <w:r w:rsidRPr="00743931">
        <w:rPr>
          <w:spacing w:val="26"/>
          <w:sz w:val="24"/>
        </w:rPr>
        <w:t xml:space="preserve"> </w:t>
      </w:r>
      <w:r w:rsidRPr="00743931">
        <w:rPr>
          <w:sz w:val="24"/>
        </w:rPr>
        <w:t>и</w:t>
      </w:r>
      <w:r w:rsidRPr="00743931">
        <w:rPr>
          <w:spacing w:val="28"/>
          <w:sz w:val="24"/>
        </w:rPr>
        <w:t xml:space="preserve"> </w:t>
      </w:r>
      <w:r w:rsidRPr="00743931">
        <w:rPr>
          <w:sz w:val="24"/>
        </w:rPr>
        <w:t>их</w:t>
      </w:r>
      <w:r w:rsidRPr="00743931">
        <w:rPr>
          <w:spacing w:val="29"/>
          <w:sz w:val="24"/>
        </w:rPr>
        <w:t xml:space="preserve"> </w:t>
      </w:r>
      <w:r w:rsidRPr="00743931">
        <w:rPr>
          <w:sz w:val="24"/>
        </w:rPr>
        <w:t>коррекции,</w:t>
      </w:r>
      <w:r w:rsidRPr="00743931">
        <w:rPr>
          <w:spacing w:val="25"/>
          <w:sz w:val="24"/>
        </w:rPr>
        <w:t xml:space="preserve"> </w:t>
      </w:r>
      <w:r w:rsidRPr="00743931">
        <w:rPr>
          <w:sz w:val="24"/>
        </w:rPr>
        <w:t>но</w:t>
      </w:r>
      <w:r w:rsidRPr="00743931">
        <w:rPr>
          <w:spacing w:val="27"/>
          <w:sz w:val="24"/>
        </w:rPr>
        <w:t xml:space="preserve"> </w:t>
      </w:r>
      <w:r w:rsidRPr="00743931">
        <w:rPr>
          <w:sz w:val="24"/>
        </w:rPr>
        <w:t>учитывать</w:t>
      </w:r>
      <w:r w:rsidRPr="00743931">
        <w:rPr>
          <w:spacing w:val="27"/>
          <w:sz w:val="24"/>
        </w:rPr>
        <w:t xml:space="preserve"> </w:t>
      </w:r>
      <w:r w:rsidRPr="00743931">
        <w:rPr>
          <w:sz w:val="24"/>
        </w:rPr>
        <w:t>при</w:t>
      </w:r>
      <w:r w:rsidRPr="00743931">
        <w:rPr>
          <w:spacing w:val="29"/>
          <w:sz w:val="24"/>
        </w:rPr>
        <w:t xml:space="preserve"> </w:t>
      </w:r>
      <w:r w:rsidRPr="00743931">
        <w:rPr>
          <w:sz w:val="24"/>
        </w:rPr>
        <w:t>этом,</w:t>
      </w:r>
      <w:r w:rsidRPr="00743931">
        <w:rPr>
          <w:spacing w:val="28"/>
          <w:sz w:val="24"/>
        </w:rPr>
        <w:t xml:space="preserve"> </w:t>
      </w:r>
      <w:r w:rsidRPr="00743931">
        <w:rPr>
          <w:sz w:val="24"/>
        </w:rPr>
        <w:t>что</w:t>
      </w:r>
      <w:r w:rsidRPr="00743931">
        <w:rPr>
          <w:spacing w:val="29"/>
          <w:sz w:val="24"/>
        </w:rPr>
        <w:t xml:space="preserve"> </w:t>
      </w:r>
      <w:r w:rsidRPr="00743931">
        <w:rPr>
          <w:sz w:val="24"/>
        </w:rPr>
        <w:t>информации</w:t>
      </w:r>
      <w:r w:rsidRPr="00743931">
        <w:rPr>
          <w:spacing w:val="-67"/>
          <w:sz w:val="24"/>
        </w:rPr>
        <w:t xml:space="preserve"> </w:t>
      </w:r>
      <w:r w:rsidRPr="00743931">
        <w:rPr>
          <w:sz w:val="24"/>
        </w:rPr>
        <w:t>по</w:t>
      </w:r>
      <w:r w:rsidRPr="00743931">
        <w:rPr>
          <w:spacing w:val="1"/>
          <w:sz w:val="24"/>
        </w:rPr>
        <w:t xml:space="preserve"> </w:t>
      </w:r>
      <w:r w:rsidRPr="00743931">
        <w:rPr>
          <w:sz w:val="24"/>
        </w:rPr>
        <w:t>проблеме</w:t>
      </w:r>
      <w:r w:rsidRPr="00743931">
        <w:rPr>
          <w:spacing w:val="1"/>
          <w:sz w:val="24"/>
        </w:rPr>
        <w:t xml:space="preserve"> </w:t>
      </w:r>
      <w:r w:rsidRPr="00743931">
        <w:rPr>
          <w:sz w:val="24"/>
        </w:rPr>
        <w:t>очень</w:t>
      </w:r>
      <w:r w:rsidRPr="00743931">
        <w:rPr>
          <w:spacing w:val="1"/>
          <w:sz w:val="24"/>
        </w:rPr>
        <w:t xml:space="preserve"> </w:t>
      </w:r>
      <w:r w:rsidRPr="00743931">
        <w:rPr>
          <w:sz w:val="24"/>
        </w:rPr>
        <w:t>много,</w:t>
      </w:r>
      <w:r w:rsidRPr="00743931">
        <w:rPr>
          <w:spacing w:val="1"/>
          <w:sz w:val="24"/>
        </w:rPr>
        <w:t xml:space="preserve"> </w:t>
      </w:r>
      <w:r w:rsidRPr="00743931">
        <w:rPr>
          <w:sz w:val="24"/>
        </w:rPr>
        <w:t>качество</w:t>
      </w:r>
      <w:r w:rsidRPr="00743931">
        <w:rPr>
          <w:spacing w:val="1"/>
          <w:sz w:val="24"/>
        </w:rPr>
        <w:t xml:space="preserve"> </w:t>
      </w:r>
      <w:r w:rsidRPr="00743931">
        <w:rPr>
          <w:sz w:val="24"/>
        </w:rPr>
        <w:t>её</w:t>
      </w:r>
      <w:r w:rsidRPr="00743931">
        <w:rPr>
          <w:spacing w:val="1"/>
          <w:sz w:val="24"/>
        </w:rPr>
        <w:t xml:space="preserve"> </w:t>
      </w:r>
      <w:r w:rsidRPr="00743931">
        <w:rPr>
          <w:sz w:val="24"/>
        </w:rPr>
        <w:t>разное,</w:t>
      </w:r>
      <w:r w:rsidRPr="00743931">
        <w:rPr>
          <w:spacing w:val="1"/>
          <w:sz w:val="24"/>
        </w:rPr>
        <w:t xml:space="preserve"> </w:t>
      </w:r>
      <w:r w:rsidRPr="00743931">
        <w:rPr>
          <w:sz w:val="24"/>
        </w:rPr>
        <w:t>очень</w:t>
      </w:r>
      <w:r w:rsidRPr="00743931">
        <w:rPr>
          <w:spacing w:val="1"/>
          <w:sz w:val="24"/>
        </w:rPr>
        <w:t xml:space="preserve"> </w:t>
      </w:r>
      <w:r w:rsidRPr="00743931">
        <w:rPr>
          <w:sz w:val="24"/>
        </w:rPr>
        <w:t>многие</w:t>
      </w:r>
      <w:r w:rsidRPr="00743931">
        <w:rPr>
          <w:spacing w:val="1"/>
          <w:sz w:val="24"/>
        </w:rPr>
        <w:t xml:space="preserve"> </w:t>
      </w:r>
      <w:r w:rsidRPr="00743931">
        <w:rPr>
          <w:sz w:val="24"/>
        </w:rPr>
        <w:t>родители</w:t>
      </w:r>
      <w:r w:rsidRPr="00743931">
        <w:rPr>
          <w:spacing w:val="1"/>
          <w:sz w:val="24"/>
        </w:rPr>
        <w:t xml:space="preserve"> </w:t>
      </w:r>
      <w:r w:rsidRPr="00743931">
        <w:rPr>
          <w:sz w:val="24"/>
        </w:rPr>
        <w:t>в</w:t>
      </w:r>
      <w:r w:rsidRPr="00743931">
        <w:rPr>
          <w:spacing w:val="1"/>
          <w:sz w:val="24"/>
        </w:rPr>
        <w:t xml:space="preserve"> </w:t>
      </w:r>
      <w:r w:rsidRPr="00743931">
        <w:rPr>
          <w:sz w:val="24"/>
        </w:rPr>
        <w:t>результате</w:t>
      </w:r>
      <w:r w:rsidRPr="00743931">
        <w:rPr>
          <w:spacing w:val="1"/>
          <w:sz w:val="24"/>
        </w:rPr>
        <w:t xml:space="preserve"> </w:t>
      </w:r>
      <w:r w:rsidRPr="00743931">
        <w:rPr>
          <w:sz w:val="24"/>
        </w:rPr>
        <w:t>нуждаются,</w:t>
      </w:r>
      <w:r w:rsidRPr="00743931">
        <w:rPr>
          <w:spacing w:val="1"/>
          <w:sz w:val="24"/>
        </w:rPr>
        <w:t xml:space="preserve"> </w:t>
      </w:r>
      <w:r w:rsidRPr="00743931">
        <w:rPr>
          <w:sz w:val="24"/>
        </w:rPr>
        <w:t>прежде</w:t>
      </w:r>
      <w:r w:rsidRPr="00743931">
        <w:rPr>
          <w:spacing w:val="1"/>
          <w:sz w:val="24"/>
        </w:rPr>
        <w:t xml:space="preserve"> </w:t>
      </w:r>
      <w:r w:rsidRPr="00743931">
        <w:rPr>
          <w:sz w:val="24"/>
        </w:rPr>
        <w:t>всего,</w:t>
      </w:r>
      <w:r w:rsidRPr="00743931">
        <w:rPr>
          <w:spacing w:val="1"/>
          <w:sz w:val="24"/>
        </w:rPr>
        <w:t xml:space="preserve"> </w:t>
      </w:r>
      <w:r w:rsidRPr="00743931">
        <w:rPr>
          <w:sz w:val="24"/>
        </w:rPr>
        <w:t>в</w:t>
      </w:r>
      <w:r w:rsidRPr="00743931">
        <w:rPr>
          <w:spacing w:val="1"/>
          <w:sz w:val="24"/>
        </w:rPr>
        <w:t xml:space="preserve"> </w:t>
      </w:r>
      <w:r w:rsidRPr="00743931">
        <w:rPr>
          <w:sz w:val="24"/>
        </w:rPr>
        <w:t>том,</w:t>
      </w:r>
      <w:r w:rsidRPr="00743931">
        <w:rPr>
          <w:spacing w:val="1"/>
          <w:sz w:val="24"/>
        </w:rPr>
        <w:t xml:space="preserve"> </w:t>
      </w:r>
      <w:r w:rsidRPr="00743931">
        <w:rPr>
          <w:sz w:val="24"/>
        </w:rPr>
        <w:t>чтобы</w:t>
      </w:r>
      <w:r w:rsidRPr="00743931">
        <w:rPr>
          <w:spacing w:val="1"/>
          <w:sz w:val="24"/>
        </w:rPr>
        <w:t xml:space="preserve"> </w:t>
      </w:r>
      <w:r w:rsidRPr="00743931">
        <w:rPr>
          <w:sz w:val="24"/>
        </w:rPr>
        <w:t>разобраться</w:t>
      </w:r>
      <w:r w:rsidRPr="00743931">
        <w:rPr>
          <w:spacing w:val="1"/>
          <w:sz w:val="24"/>
        </w:rPr>
        <w:t xml:space="preserve"> </w:t>
      </w:r>
      <w:r w:rsidRPr="00743931">
        <w:rPr>
          <w:sz w:val="24"/>
        </w:rPr>
        <w:t>в</w:t>
      </w:r>
      <w:r w:rsidRPr="00743931">
        <w:rPr>
          <w:spacing w:val="1"/>
          <w:sz w:val="24"/>
        </w:rPr>
        <w:t xml:space="preserve"> </w:t>
      </w:r>
      <w:r w:rsidRPr="00743931">
        <w:rPr>
          <w:sz w:val="24"/>
        </w:rPr>
        <w:t>достоверности почерпнутых в литературе или в интернете сведений, чтобы</w:t>
      </w:r>
      <w:r w:rsidRPr="00743931">
        <w:rPr>
          <w:spacing w:val="1"/>
          <w:sz w:val="24"/>
        </w:rPr>
        <w:t xml:space="preserve"> </w:t>
      </w:r>
      <w:r w:rsidRPr="00743931">
        <w:rPr>
          <w:sz w:val="24"/>
        </w:rPr>
        <w:t>понять,</w:t>
      </w:r>
      <w:r w:rsidRPr="00743931">
        <w:rPr>
          <w:spacing w:val="1"/>
          <w:sz w:val="24"/>
        </w:rPr>
        <w:t xml:space="preserve"> </w:t>
      </w:r>
      <w:r w:rsidRPr="00743931">
        <w:rPr>
          <w:sz w:val="24"/>
        </w:rPr>
        <w:t>что</w:t>
      </w:r>
      <w:r w:rsidRPr="00743931">
        <w:rPr>
          <w:spacing w:val="1"/>
          <w:sz w:val="24"/>
        </w:rPr>
        <w:t xml:space="preserve"> </w:t>
      </w:r>
      <w:r w:rsidRPr="00743931">
        <w:rPr>
          <w:sz w:val="24"/>
        </w:rPr>
        <w:t>подходит</w:t>
      </w:r>
      <w:r w:rsidRPr="00743931">
        <w:rPr>
          <w:spacing w:val="1"/>
          <w:sz w:val="24"/>
        </w:rPr>
        <w:t xml:space="preserve"> </w:t>
      </w:r>
      <w:r w:rsidRPr="00743931">
        <w:rPr>
          <w:sz w:val="24"/>
        </w:rPr>
        <w:t>или</w:t>
      </w:r>
      <w:r w:rsidRPr="00743931">
        <w:rPr>
          <w:spacing w:val="1"/>
          <w:sz w:val="24"/>
        </w:rPr>
        <w:t xml:space="preserve"> </w:t>
      </w:r>
      <w:r w:rsidRPr="00743931">
        <w:rPr>
          <w:sz w:val="24"/>
        </w:rPr>
        <w:t>не</w:t>
      </w:r>
      <w:r w:rsidRPr="00743931">
        <w:rPr>
          <w:spacing w:val="1"/>
          <w:sz w:val="24"/>
        </w:rPr>
        <w:t xml:space="preserve"> </w:t>
      </w:r>
      <w:r w:rsidRPr="00743931">
        <w:rPr>
          <w:sz w:val="24"/>
        </w:rPr>
        <w:t>подходит</w:t>
      </w:r>
      <w:r w:rsidRPr="00743931">
        <w:rPr>
          <w:spacing w:val="1"/>
          <w:sz w:val="24"/>
        </w:rPr>
        <w:t xml:space="preserve"> </w:t>
      </w:r>
      <w:r w:rsidRPr="00743931">
        <w:rPr>
          <w:sz w:val="24"/>
        </w:rPr>
        <w:t>их</w:t>
      </w:r>
      <w:r w:rsidRPr="00743931">
        <w:rPr>
          <w:spacing w:val="1"/>
          <w:sz w:val="24"/>
        </w:rPr>
        <w:t xml:space="preserve"> </w:t>
      </w:r>
      <w:r w:rsidRPr="00743931">
        <w:rPr>
          <w:sz w:val="24"/>
        </w:rPr>
        <w:t>ребёнку</w:t>
      </w:r>
      <w:r w:rsidRPr="00743931">
        <w:rPr>
          <w:spacing w:val="1"/>
          <w:sz w:val="24"/>
        </w:rPr>
        <w:t xml:space="preserve"> </w:t>
      </w:r>
      <w:r w:rsidRPr="00743931">
        <w:rPr>
          <w:sz w:val="24"/>
        </w:rPr>
        <w:t>и</w:t>
      </w:r>
      <w:r w:rsidRPr="00743931">
        <w:rPr>
          <w:spacing w:val="1"/>
          <w:sz w:val="24"/>
        </w:rPr>
        <w:t xml:space="preserve"> </w:t>
      </w:r>
      <w:r w:rsidRPr="00743931">
        <w:rPr>
          <w:sz w:val="24"/>
        </w:rPr>
        <w:t>почему.</w:t>
      </w:r>
      <w:r w:rsidRPr="00743931">
        <w:rPr>
          <w:spacing w:val="1"/>
          <w:sz w:val="24"/>
        </w:rPr>
        <w:t xml:space="preserve"> </w:t>
      </w:r>
      <w:r w:rsidRPr="00743931">
        <w:rPr>
          <w:sz w:val="24"/>
        </w:rPr>
        <w:t>Следует</w:t>
      </w:r>
      <w:r w:rsidRPr="00743931">
        <w:rPr>
          <w:spacing w:val="1"/>
          <w:sz w:val="24"/>
        </w:rPr>
        <w:t xml:space="preserve"> </w:t>
      </w:r>
      <w:r w:rsidRPr="00743931">
        <w:rPr>
          <w:sz w:val="24"/>
        </w:rPr>
        <w:t>подчёркивать индивидуализированный характер сопровождения, разъяснять</w:t>
      </w:r>
      <w:r w:rsidRPr="00743931">
        <w:rPr>
          <w:spacing w:val="1"/>
          <w:sz w:val="24"/>
        </w:rPr>
        <w:t xml:space="preserve"> </w:t>
      </w:r>
      <w:r w:rsidRPr="00743931">
        <w:rPr>
          <w:sz w:val="24"/>
        </w:rPr>
        <w:t>невозможность</w:t>
      </w:r>
      <w:r w:rsidRPr="00743931">
        <w:rPr>
          <w:spacing w:val="1"/>
          <w:sz w:val="24"/>
        </w:rPr>
        <w:t xml:space="preserve"> </w:t>
      </w:r>
      <w:r w:rsidRPr="00743931">
        <w:rPr>
          <w:sz w:val="24"/>
        </w:rPr>
        <w:t>«чудесного</w:t>
      </w:r>
      <w:r w:rsidRPr="00743931">
        <w:rPr>
          <w:spacing w:val="1"/>
          <w:sz w:val="24"/>
        </w:rPr>
        <w:t xml:space="preserve"> </w:t>
      </w:r>
      <w:r w:rsidRPr="00743931">
        <w:rPr>
          <w:sz w:val="24"/>
        </w:rPr>
        <w:t>исцеления»,</w:t>
      </w:r>
      <w:r w:rsidRPr="00743931">
        <w:rPr>
          <w:spacing w:val="1"/>
          <w:sz w:val="24"/>
        </w:rPr>
        <w:t xml:space="preserve"> </w:t>
      </w:r>
      <w:r w:rsidRPr="00743931">
        <w:rPr>
          <w:sz w:val="24"/>
        </w:rPr>
        <w:t>необходимость</w:t>
      </w:r>
      <w:r w:rsidRPr="00743931">
        <w:rPr>
          <w:spacing w:val="1"/>
          <w:sz w:val="24"/>
        </w:rPr>
        <w:t xml:space="preserve"> </w:t>
      </w:r>
      <w:r w:rsidRPr="00743931">
        <w:rPr>
          <w:sz w:val="24"/>
        </w:rPr>
        <w:t>постоянной</w:t>
      </w:r>
      <w:r w:rsidRPr="00743931">
        <w:rPr>
          <w:spacing w:val="1"/>
          <w:sz w:val="24"/>
        </w:rPr>
        <w:t xml:space="preserve"> </w:t>
      </w:r>
      <w:r w:rsidRPr="00743931">
        <w:rPr>
          <w:sz w:val="24"/>
        </w:rPr>
        <w:t>и</w:t>
      </w:r>
      <w:r w:rsidRPr="00743931">
        <w:rPr>
          <w:spacing w:val="1"/>
          <w:sz w:val="24"/>
        </w:rPr>
        <w:t xml:space="preserve"> </w:t>
      </w:r>
      <w:r w:rsidRPr="00743931">
        <w:rPr>
          <w:sz w:val="24"/>
        </w:rPr>
        <w:t>длительной</w:t>
      </w:r>
      <w:r w:rsidRPr="00743931">
        <w:rPr>
          <w:spacing w:val="1"/>
          <w:sz w:val="24"/>
        </w:rPr>
        <w:t xml:space="preserve"> </w:t>
      </w:r>
      <w:r w:rsidRPr="00743931">
        <w:rPr>
          <w:sz w:val="24"/>
        </w:rPr>
        <w:t>работы</w:t>
      </w:r>
      <w:r w:rsidRPr="00743931">
        <w:rPr>
          <w:spacing w:val="1"/>
          <w:sz w:val="24"/>
        </w:rPr>
        <w:t xml:space="preserve"> </w:t>
      </w:r>
      <w:r w:rsidRPr="00743931">
        <w:rPr>
          <w:sz w:val="24"/>
        </w:rPr>
        <w:t>и,</w:t>
      </w:r>
      <w:r w:rsidRPr="00743931">
        <w:rPr>
          <w:spacing w:val="1"/>
          <w:sz w:val="24"/>
        </w:rPr>
        <w:t xml:space="preserve"> </w:t>
      </w:r>
      <w:r w:rsidRPr="00743931">
        <w:rPr>
          <w:sz w:val="24"/>
        </w:rPr>
        <w:t>одновременно,</w:t>
      </w:r>
      <w:r w:rsidRPr="00743931">
        <w:rPr>
          <w:spacing w:val="1"/>
          <w:sz w:val="24"/>
        </w:rPr>
        <w:t xml:space="preserve"> </w:t>
      </w:r>
      <w:r w:rsidRPr="00743931">
        <w:rPr>
          <w:sz w:val="24"/>
        </w:rPr>
        <w:t>подчёркивать</w:t>
      </w:r>
      <w:r w:rsidRPr="00743931">
        <w:rPr>
          <w:spacing w:val="1"/>
          <w:sz w:val="24"/>
        </w:rPr>
        <w:t xml:space="preserve"> </w:t>
      </w:r>
      <w:r w:rsidRPr="00743931">
        <w:rPr>
          <w:sz w:val="24"/>
        </w:rPr>
        <w:t>каждый</w:t>
      </w:r>
      <w:r w:rsidRPr="00743931">
        <w:rPr>
          <w:spacing w:val="1"/>
          <w:sz w:val="24"/>
        </w:rPr>
        <w:t xml:space="preserve"> </w:t>
      </w:r>
      <w:r w:rsidRPr="00743931">
        <w:rPr>
          <w:sz w:val="24"/>
        </w:rPr>
        <w:t>новый</w:t>
      </w:r>
      <w:r w:rsidRPr="00743931">
        <w:rPr>
          <w:spacing w:val="1"/>
          <w:sz w:val="24"/>
        </w:rPr>
        <w:t xml:space="preserve"> </w:t>
      </w:r>
      <w:r w:rsidRPr="00743931">
        <w:rPr>
          <w:sz w:val="24"/>
        </w:rPr>
        <w:t>успех,</w:t>
      </w:r>
      <w:r w:rsidRPr="00743931">
        <w:rPr>
          <w:spacing w:val="1"/>
          <w:sz w:val="24"/>
        </w:rPr>
        <w:t xml:space="preserve"> </w:t>
      </w:r>
      <w:r w:rsidRPr="00743931">
        <w:rPr>
          <w:sz w:val="24"/>
        </w:rPr>
        <w:t>каждое</w:t>
      </w:r>
      <w:r w:rsidRPr="00743931">
        <w:rPr>
          <w:spacing w:val="-4"/>
          <w:sz w:val="24"/>
        </w:rPr>
        <w:t xml:space="preserve"> </w:t>
      </w:r>
      <w:r w:rsidRPr="00743931">
        <w:rPr>
          <w:sz w:val="24"/>
        </w:rPr>
        <w:t>достижение</w:t>
      </w:r>
      <w:r w:rsidRPr="00743931">
        <w:rPr>
          <w:spacing w:val="-3"/>
          <w:sz w:val="24"/>
        </w:rPr>
        <w:t xml:space="preserve"> </w:t>
      </w:r>
      <w:r w:rsidRPr="00743931">
        <w:rPr>
          <w:sz w:val="24"/>
        </w:rPr>
        <w:t>ребенка.</w:t>
      </w:r>
    </w:p>
    <w:p w:rsidR="00013B0D" w:rsidRPr="00743931" w:rsidRDefault="00B21FA5" w:rsidP="00952727">
      <w:pPr>
        <w:pStyle w:val="a3"/>
        <w:ind w:left="0" w:firstLine="709"/>
        <w:rPr>
          <w:sz w:val="24"/>
        </w:rPr>
      </w:pPr>
      <w:r w:rsidRPr="00743931">
        <w:rPr>
          <w:sz w:val="24"/>
        </w:rPr>
        <w:t>Формами такой работы являются индивидуальные беседы, групповые</w:t>
      </w:r>
      <w:r w:rsidRPr="00743931">
        <w:rPr>
          <w:spacing w:val="1"/>
          <w:sz w:val="24"/>
        </w:rPr>
        <w:t xml:space="preserve"> </w:t>
      </w:r>
      <w:r w:rsidRPr="00743931">
        <w:rPr>
          <w:sz w:val="24"/>
        </w:rPr>
        <w:t>занятия и круглые столы, лекции, демонстрации занятий (лучше в форме</w:t>
      </w:r>
      <w:r w:rsidRPr="00743931">
        <w:rPr>
          <w:spacing w:val="1"/>
          <w:sz w:val="24"/>
        </w:rPr>
        <w:t xml:space="preserve"> </w:t>
      </w:r>
      <w:r w:rsidRPr="00743931">
        <w:rPr>
          <w:sz w:val="24"/>
        </w:rPr>
        <w:t>видеоматериалов)</w:t>
      </w:r>
      <w:r w:rsidRPr="00743931">
        <w:rPr>
          <w:spacing w:val="-1"/>
          <w:sz w:val="24"/>
        </w:rPr>
        <w:t xml:space="preserve"> </w:t>
      </w:r>
      <w:r w:rsidRPr="00743931">
        <w:rPr>
          <w:sz w:val="24"/>
        </w:rPr>
        <w:t>с</w:t>
      </w:r>
      <w:r w:rsidRPr="00743931">
        <w:rPr>
          <w:spacing w:val="-1"/>
          <w:sz w:val="24"/>
        </w:rPr>
        <w:t xml:space="preserve"> </w:t>
      </w:r>
      <w:r w:rsidRPr="00743931">
        <w:rPr>
          <w:sz w:val="24"/>
        </w:rPr>
        <w:t>обсуждением и т.п.</w:t>
      </w:r>
    </w:p>
    <w:p w:rsidR="00013B0D" w:rsidRDefault="00B21FA5" w:rsidP="00952727">
      <w:pPr>
        <w:pStyle w:val="a3"/>
        <w:spacing w:before="1"/>
        <w:ind w:left="0" w:firstLine="709"/>
        <w:rPr>
          <w:sz w:val="24"/>
        </w:rPr>
      </w:pPr>
      <w:r w:rsidRPr="00743931">
        <w:rPr>
          <w:sz w:val="24"/>
        </w:rPr>
        <w:t>Специалисты также должны представлять проблемы семьи, в которой</w:t>
      </w:r>
      <w:r w:rsidRPr="00743931">
        <w:rPr>
          <w:spacing w:val="1"/>
          <w:sz w:val="24"/>
        </w:rPr>
        <w:t xml:space="preserve"> </w:t>
      </w:r>
      <w:r w:rsidRPr="00743931">
        <w:rPr>
          <w:sz w:val="24"/>
        </w:rPr>
        <w:t>есть</w:t>
      </w:r>
      <w:r w:rsidRPr="00743931">
        <w:rPr>
          <w:spacing w:val="1"/>
          <w:sz w:val="24"/>
        </w:rPr>
        <w:t xml:space="preserve"> </w:t>
      </w:r>
      <w:r w:rsidRPr="00743931">
        <w:rPr>
          <w:sz w:val="24"/>
        </w:rPr>
        <w:t>ребёнок</w:t>
      </w:r>
      <w:r w:rsidRPr="00743931">
        <w:rPr>
          <w:spacing w:val="1"/>
          <w:sz w:val="24"/>
        </w:rPr>
        <w:t xml:space="preserve"> </w:t>
      </w:r>
      <w:r w:rsidRPr="00743931">
        <w:rPr>
          <w:sz w:val="24"/>
        </w:rPr>
        <w:t>с</w:t>
      </w:r>
      <w:r w:rsidRPr="00743931">
        <w:rPr>
          <w:spacing w:val="1"/>
          <w:sz w:val="24"/>
        </w:rPr>
        <w:t xml:space="preserve"> </w:t>
      </w:r>
      <w:r w:rsidRPr="00743931">
        <w:rPr>
          <w:sz w:val="24"/>
        </w:rPr>
        <w:t>аутизмом.</w:t>
      </w:r>
      <w:r w:rsidRPr="00743931">
        <w:rPr>
          <w:spacing w:val="1"/>
          <w:sz w:val="24"/>
        </w:rPr>
        <w:t xml:space="preserve"> </w:t>
      </w:r>
      <w:r w:rsidRPr="00743931">
        <w:rPr>
          <w:sz w:val="24"/>
        </w:rPr>
        <w:t>К</w:t>
      </w:r>
      <w:r w:rsidRPr="00743931">
        <w:rPr>
          <w:spacing w:val="1"/>
          <w:sz w:val="24"/>
        </w:rPr>
        <w:t xml:space="preserve"> </w:t>
      </w:r>
      <w:r w:rsidRPr="00743931">
        <w:rPr>
          <w:sz w:val="24"/>
        </w:rPr>
        <w:t>основным</w:t>
      </w:r>
      <w:r w:rsidRPr="00743931">
        <w:rPr>
          <w:spacing w:val="1"/>
          <w:sz w:val="24"/>
        </w:rPr>
        <w:t xml:space="preserve"> </w:t>
      </w:r>
      <w:r w:rsidRPr="00743931">
        <w:rPr>
          <w:sz w:val="24"/>
        </w:rPr>
        <w:t>из</w:t>
      </w:r>
      <w:r w:rsidRPr="00743931">
        <w:rPr>
          <w:spacing w:val="1"/>
          <w:sz w:val="24"/>
        </w:rPr>
        <w:t xml:space="preserve"> </w:t>
      </w:r>
      <w:r w:rsidRPr="00743931">
        <w:rPr>
          <w:sz w:val="24"/>
        </w:rPr>
        <w:t>этих</w:t>
      </w:r>
      <w:r w:rsidRPr="00743931">
        <w:rPr>
          <w:spacing w:val="1"/>
          <w:sz w:val="24"/>
        </w:rPr>
        <w:t xml:space="preserve"> </w:t>
      </w:r>
      <w:r w:rsidRPr="00743931">
        <w:rPr>
          <w:sz w:val="24"/>
        </w:rPr>
        <w:t>проблем</w:t>
      </w:r>
      <w:r w:rsidRPr="00743931">
        <w:rPr>
          <w:spacing w:val="1"/>
          <w:sz w:val="24"/>
        </w:rPr>
        <w:t xml:space="preserve"> </w:t>
      </w:r>
      <w:r w:rsidRPr="00743931">
        <w:rPr>
          <w:sz w:val="24"/>
        </w:rPr>
        <w:t>следует</w:t>
      </w:r>
      <w:r w:rsidRPr="00743931">
        <w:rPr>
          <w:spacing w:val="1"/>
          <w:sz w:val="24"/>
        </w:rPr>
        <w:t xml:space="preserve"> </w:t>
      </w:r>
      <w:r w:rsidRPr="00743931">
        <w:rPr>
          <w:sz w:val="24"/>
        </w:rPr>
        <w:t>отнести</w:t>
      </w:r>
      <w:r w:rsidRPr="00743931">
        <w:rPr>
          <w:spacing w:val="1"/>
          <w:sz w:val="24"/>
        </w:rPr>
        <w:t xml:space="preserve"> </w:t>
      </w:r>
      <w:r w:rsidRPr="00743931">
        <w:rPr>
          <w:sz w:val="24"/>
        </w:rPr>
        <w:t>психологические.</w:t>
      </w:r>
      <w:r w:rsidRPr="00743931">
        <w:rPr>
          <w:spacing w:val="1"/>
          <w:sz w:val="24"/>
        </w:rPr>
        <w:t xml:space="preserve"> </w:t>
      </w:r>
      <w:r w:rsidRPr="00743931">
        <w:rPr>
          <w:sz w:val="24"/>
        </w:rPr>
        <w:t>Установление</w:t>
      </w:r>
      <w:r w:rsidRPr="00743931">
        <w:rPr>
          <w:spacing w:val="1"/>
          <w:sz w:val="24"/>
        </w:rPr>
        <w:t xml:space="preserve"> </w:t>
      </w:r>
      <w:r w:rsidRPr="00743931">
        <w:rPr>
          <w:sz w:val="24"/>
        </w:rPr>
        <w:t>ребёнку</w:t>
      </w:r>
      <w:r w:rsidRPr="00743931">
        <w:rPr>
          <w:spacing w:val="1"/>
          <w:sz w:val="24"/>
        </w:rPr>
        <w:t xml:space="preserve"> </w:t>
      </w:r>
      <w:r w:rsidRPr="00743931">
        <w:rPr>
          <w:sz w:val="24"/>
        </w:rPr>
        <w:t>диагноза</w:t>
      </w:r>
      <w:r w:rsidRPr="00743931">
        <w:rPr>
          <w:spacing w:val="1"/>
          <w:sz w:val="24"/>
        </w:rPr>
        <w:t xml:space="preserve"> </w:t>
      </w:r>
      <w:r w:rsidRPr="00743931">
        <w:rPr>
          <w:sz w:val="24"/>
        </w:rPr>
        <w:t>«аутизм»</w:t>
      </w:r>
      <w:r w:rsidRPr="00743931">
        <w:rPr>
          <w:spacing w:val="1"/>
          <w:sz w:val="24"/>
        </w:rPr>
        <w:t xml:space="preserve"> </w:t>
      </w:r>
      <w:r w:rsidRPr="00743931">
        <w:rPr>
          <w:sz w:val="24"/>
        </w:rPr>
        <w:t>является</w:t>
      </w:r>
      <w:r w:rsidRPr="00743931">
        <w:rPr>
          <w:spacing w:val="1"/>
          <w:sz w:val="24"/>
        </w:rPr>
        <w:t xml:space="preserve"> </w:t>
      </w:r>
      <w:r w:rsidRPr="00743931">
        <w:rPr>
          <w:sz w:val="24"/>
        </w:rPr>
        <w:t>для</w:t>
      </w:r>
      <w:r w:rsidRPr="00743931">
        <w:rPr>
          <w:spacing w:val="1"/>
          <w:sz w:val="24"/>
        </w:rPr>
        <w:t xml:space="preserve"> </w:t>
      </w:r>
      <w:r w:rsidRPr="00743931">
        <w:rPr>
          <w:sz w:val="24"/>
        </w:rPr>
        <w:t>родителей,</w:t>
      </w:r>
      <w:r w:rsidRPr="00743931">
        <w:rPr>
          <w:spacing w:val="1"/>
          <w:sz w:val="24"/>
        </w:rPr>
        <w:t xml:space="preserve"> </w:t>
      </w:r>
      <w:r w:rsidRPr="00743931">
        <w:rPr>
          <w:sz w:val="24"/>
        </w:rPr>
        <w:t>фактически,</w:t>
      </w:r>
      <w:r w:rsidRPr="00743931">
        <w:rPr>
          <w:spacing w:val="1"/>
          <w:sz w:val="24"/>
        </w:rPr>
        <w:t xml:space="preserve"> </w:t>
      </w:r>
      <w:r w:rsidRPr="00743931">
        <w:rPr>
          <w:sz w:val="24"/>
        </w:rPr>
        <w:t>пролонгированной</w:t>
      </w:r>
      <w:r w:rsidRPr="00743931">
        <w:rPr>
          <w:spacing w:val="1"/>
          <w:sz w:val="24"/>
        </w:rPr>
        <w:t xml:space="preserve"> </w:t>
      </w:r>
      <w:r w:rsidRPr="00743931">
        <w:rPr>
          <w:sz w:val="24"/>
        </w:rPr>
        <w:t>психотравмой,</w:t>
      </w:r>
      <w:r w:rsidRPr="00743931">
        <w:rPr>
          <w:spacing w:val="1"/>
          <w:sz w:val="24"/>
        </w:rPr>
        <w:t xml:space="preserve"> </w:t>
      </w:r>
      <w:r w:rsidRPr="00743931">
        <w:rPr>
          <w:sz w:val="24"/>
        </w:rPr>
        <w:t>в</w:t>
      </w:r>
      <w:r w:rsidRPr="00743931">
        <w:rPr>
          <w:spacing w:val="1"/>
          <w:sz w:val="24"/>
        </w:rPr>
        <w:t xml:space="preserve"> </w:t>
      </w:r>
      <w:r w:rsidRPr="00743931">
        <w:rPr>
          <w:sz w:val="24"/>
        </w:rPr>
        <w:t>ходе</w:t>
      </w:r>
      <w:r w:rsidRPr="00743931">
        <w:rPr>
          <w:spacing w:val="1"/>
          <w:sz w:val="24"/>
        </w:rPr>
        <w:t xml:space="preserve"> </w:t>
      </w:r>
      <w:r w:rsidRPr="00743931">
        <w:rPr>
          <w:sz w:val="24"/>
        </w:rPr>
        <w:t>которой</w:t>
      </w:r>
      <w:r w:rsidRPr="00743931">
        <w:rPr>
          <w:spacing w:val="1"/>
          <w:sz w:val="24"/>
        </w:rPr>
        <w:t xml:space="preserve"> </w:t>
      </w:r>
      <w:r w:rsidRPr="00743931">
        <w:rPr>
          <w:sz w:val="24"/>
        </w:rPr>
        <w:t>возникает</w:t>
      </w:r>
      <w:r w:rsidRPr="00743931">
        <w:rPr>
          <w:spacing w:val="1"/>
          <w:sz w:val="24"/>
        </w:rPr>
        <w:t xml:space="preserve"> </w:t>
      </w:r>
      <w:r w:rsidRPr="00743931">
        <w:rPr>
          <w:sz w:val="24"/>
        </w:rPr>
        <w:t>спектр</w:t>
      </w:r>
      <w:r w:rsidRPr="00743931">
        <w:rPr>
          <w:spacing w:val="1"/>
          <w:sz w:val="24"/>
        </w:rPr>
        <w:t xml:space="preserve"> </w:t>
      </w:r>
      <w:r w:rsidRPr="00743931">
        <w:rPr>
          <w:sz w:val="24"/>
        </w:rPr>
        <w:t>реакций</w:t>
      </w:r>
      <w:r w:rsidRPr="00743931">
        <w:rPr>
          <w:spacing w:val="1"/>
          <w:sz w:val="24"/>
        </w:rPr>
        <w:t xml:space="preserve"> </w:t>
      </w:r>
      <w:r w:rsidRPr="00743931">
        <w:rPr>
          <w:sz w:val="24"/>
        </w:rPr>
        <w:t>от</w:t>
      </w:r>
      <w:r w:rsidRPr="00743931">
        <w:rPr>
          <w:spacing w:val="1"/>
          <w:sz w:val="24"/>
        </w:rPr>
        <w:t xml:space="preserve"> </w:t>
      </w:r>
      <w:r w:rsidRPr="00743931">
        <w:rPr>
          <w:sz w:val="24"/>
        </w:rPr>
        <w:t>неприятия</w:t>
      </w:r>
      <w:r w:rsidRPr="00743931">
        <w:rPr>
          <w:spacing w:val="1"/>
          <w:sz w:val="24"/>
        </w:rPr>
        <w:t xml:space="preserve"> </w:t>
      </w:r>
      <w:r w:rsidRPr="00743931">
        <w:rPr>
          <w:sz w:val="24"/>
        </w:rPr>
        <w:t>и</w:t>
      </w:r>
      <w:r w:rsidRPr="00743931">
        <w:rPr>
          <w:spacing w:val="1"/>
          <w:sz w:val="24"/>
        </w:rPr>
        <w:t xml:space="preserve"> </w:t>
      </w:r>
      <w:r w:rsidRPr="00743931">
        <w:rPr>
          <w:sz w:val="24"/>
        </w:rPr>
        <w:t>самообвинения</w:t>
      </w:r>
      <w:r w:rsidRPr="00743931">
        <w:rPr>
          <w:spacing w:val="1"/>
          <w:sz w:val="24"/>
        </w:rPr>
        <w:t xml:space="preserve"> </w:t>
      </w:r>
      <w:r w:rsidRPr="00743931">
        <w:rPr>
          <w:sz w:val="24"/>
        </w:rPr>
        <w:t>до</w:t>
      </w:r>
      <w:r w:rsidRPr="00743931">
        <w:rPr>
          <w:spacing w:val="1"/>
          <w:sz w:val="24"/>
        </w:rPr>
        <w:t xml:space="preserve"> </w:t>
      </w:r>
      <w:r w:rsidRPr="00743931">
        <w:rPr>
          <w:sz w:val="24"/>
        </w:rPr>
        <w:t>апатии</w:t>
      </w:r>
      <w:r w:rsidRPr="00743931">
        <w:rPr>
          <w:spacing w:val="70"/>
          <w:sz w:val="24"/>
        </w:rPr>
        <w:t xml:space="preserve"> </w:t>
      </w:r>
      <w:r w:rsidRPr="00743931">
        <w:rPr>
          <w:sz w:val="24"/>
        </w:rPr>
        <w:t>и</w:t>
      </w:r>
      <w:r w:rsidRPr="00743931">
        <w:rPr>
          <w:spacing w:val="1"/>
          <w:sz w:val="24"/>
        </w:rPr>
        <w:t xml:space="preserve"> </w:t>
      </w:r>
      <w:r w:rsidRPr="00743931">
        <w:rPr>
          <w:sz w:val="24"/>
        </w:rPr>
        <w:t>полного смирения, что сказывается на отношении к аутизму у ребёнка, к</w:t>
      </w:r>
      <w:r w:rsidRPr="00743931">
        <w:rPr>
          <w:spacing w:val="1"/>
          <w:sz w:val="24"/>
        </w:rPr>
        <w:t xml:space="preserve"> </w:t>
      </w:r>
      <w:r w:rsidRPr="00743931">
        <w:rPr>
          <w:sz w:val="24"/>
        </w:rPr>
        <w:t>специалистам, к своей роли в сложившейся ситуации, к самому ребёнку, его</w:t>
      </w:r>
      <w:r w:rsidRPr="00743931">
        <w:rPr>
          <w:spacing w:val="1"/>
          <w:sz w:val="24"/>
        </w:rPr>
        <w:t xml:space="preserve"> </w:t>
      </w:r>
      <w:r w:rsidRPr="00743931">
        <w:rPr>
          <w:sz w:val="24"/>
        </w:rPr>
        <w:t>будущему. Последовательность этих проявлений и их конкретный спектр,</w:t>
      </w:r>
      <w:r w:rsidRPr="00743931">
        <w:rPr>
          <w:spacing w:val="1"/>
          <w:sz w:val="24"/>
        </w:rPr>
        <w:t xml:space="preserve"> </w:t>
      </w:r>
      <w:r w:rsidRPr="00743931">
        <w:rPr>
          <w:sz w:val="24"/>
        </w:rPr>
        <w:t>степень</w:t>
      </w:r>
      <w:r w:rsidRPr="00743931">
        <w:rPr>
          <w:spacing w:val="1"/>
          <w:sz w:val="24"/>
        </w:rPr>
        <w:t xml:space="preserve"> </w:t>
      </w:r>
      <w:r w:rsidRPr="00743931">
        <w:rPr>
          <w:sz w:val="24"/>
        </w:rPr>
        <w:t>выраженности</w:t>
      </w:r>
      <w:r w:rsidRPr="00743931">
        <w:rPr>
          <w:spacing w:val="1"/>
          <w:sz w:val="24"/>
        </w:rPr>
        <w:t xml:space="preserve"> </w:t>
      </w:r>
      <w:r w:rsidRPr="00743931">
        <w:rPr>
          <w:sz w:val="24"/>
        </w:rPr>
        <w:t>индивидуально</w:t>
      </w:r>
      <w:r w:rsidRPr="00743931">
        <w:rPr>
          <w:spacing w:val="1"/>
          <w:sz w:val="24"/>
        </w:rPr>
        <w:t xml:space="preserve"> </w:t>
      </w:r>
      <w:r w:rsidRPr="00743931">
        <w:rPr>
          <w:sz w:val="24"/>
        </w:rPr>
        <w:t>окрашены,</w:t>
      </w:r>
      <w:r w:rsidRPr="00743931">
        <w:rPr>
          <w:spacing w:val="1"/>
          <w:sz w:val="24"/>
        </w:rPr>
        <w:t xml:space="preserve"> </w:t>
      </w:r>
      <w:r w:rsidRPr="00743931">
        <w:rPr>
          <w:sz w:val="24"/>
        </w:rPr>
        <w:t>но,</w:t>
      </w:r>
      <w:r w:rsidRPr="00743931">
        <w:rPr>
          <w:spacing w:val="1"/>
          <w:sz w:val="24"/>
        </w:rPr>
        <w:t xml:space="preserve"> </w:t>
      </w:r>
      <w:r w:rsidRPr="00743931">
        <w:rPr>
          <w:sz w:val="24"/>
        </w:rPr>
        <w:t>так</w:t>
      </w:r>
      <w:r w:rsidRPr="00743931">
        <w:rPr>
          <w:spacing w:val="1"/>
          <w:sz w:val="24"/>
        </w:rPr>
        <w:t xml:space="preserve"> </w:t>
      </w:r>
      <w:r w:rsidRPr="00743931">
        <w:rPr>
          <w:sz w:val="24"/>
        </w:rPr>
        <w:t>или</w:t>
      </w:r>
      <w:r w:rsidRPr="00743931">
        <w:rPr>
          <w:spacing w:val="1"/>
          <w:sz w:val="24"/>
        </w:rPr>
        <w:t xml:space="preserve"> </w:t>
      </w:r>
      <w:r w:rsidRPr="00743931">
        <w:rPr>
          <w:sz w:val="24"/>
        </w:rPr>
        <w:t>иначе,</w:t>
      </w:r>
      <w:r w:rsidRPr="00743931">
        <w:rPr>
          <w:spacing w:val="1"/>
          <w:sz w:val="24"/>
        </w:rPr>
        <w:t xml:space="preserve"> </w:t>
      </w:r>
      <w:r w:rsidRPr="00743931">
        <w:rPr>
          <w:sz w:val="24"/>
        </w:rPr>
        <w:t>специалист,</w:t>
      </w:r>
      <w:r w:rsidRPr="00743931">
        <w:rPr>
          <w:spacing w:val="1"/>
          <w:sz w:val="24"/>
        </w:rPr>
        <w:t xml:space="preserve"> </w:t>
      </w:r>
      <w:r w:rsidRPr="00743931">
        <w:rPr>
          <w:sz w:val="24"/>
        </w:rPr>
        <w:t>работающий</w:t>
      </w:r>
      <w:r w:rsidRPr="00743931">
        <w:rPr>
          <w:spacing w:val="1"/>
          <w:sz w:val="24"/>
        </w:rPr>
        <w:t xml:space="preserve"> </w:t>
      </w:r>
      <w:r w:rsidRPr="00743931">
        <w:rPr>
          <w:sz w:val="24"/>
        </w:rPr>
        <w:t>с</w:t>
      </w:r>
      <w:r w:rsidRPr="00743931">
        <w:rPr>
          <w:spacing w:val="1"/>
          <w:sz w:val="24"/>
        </w:rPr>
        <w:t xml:space="preserve"> </w:t>
      </w:r>
      <w:r w:rsidRPr="00743931">
        <w:rPr>
          <w:sz w:val="24"/>
        </w:rPr>
        <w:t>ребёнком,</w:t>
      </w:r>
      <w:r w:rsidRPr="00743931">
        <w:rPr>
          <w:spacing w:val="1"/>
          <w:sz w:val="24"/>
        </w:rPr>
        <w:t xml:space="preserve"> </w:t>
      </w:r>
      <w:r w:rsidRPr="00743931">
        <w:rPr>
          <w:sz w:val="24"/>
        </w:rPr>
        <w:t>должен</w:t>
      </w:r>
      <w:r w:rsidRPr="00743931">
        <w:rPr>
          <w:spacing w:val="1"/>
          <w:sz w:val="24"/>
        </w:rPr>
        <w:t xml:space="preserve"> </w:t>
      </w:r>
      <w:r w:rsidRPr="00743931">
        <w:rPr>
          <w:sz w:val="24"/>
        </w:rPr>
        <w:t>учитывать</w:t>
      </w:r>
      <w:r w:rsidRPr="00743931">
        <w:rPr>
          <w:spacing w:val="1"/>
          <w:sz w:val="24"/>
        </w:rPr>
        <w:t xml:space="preserve"> </w:t>
      </w:r>
      <w:r w:rsidRPr="00743931">
        <w:rPr>
          <w:sz w:val="24"/>
        </w:rPr>
        <w:t>конкретные</w:t>
      </w:r>
      <w:r w:rsidRPr="00743931">
        <w:rPr>
          <w:spacing w:val="1"/>
          <w:sz w:val="24"/>
        </w:rPr>
        <w:t xml:space="preserve"> </w:t>
      </w:r>
      <w:r w:rsidRPr="00743931">
        <w:rPr>
          <w:sz w:val="24"/>
        </w:rPr>
        <w:t>обстоятельства</w:t>
      </w:r>
      <w:r w:rsidRPr="00743931">
        <w:rPr>
          <w:spacing w:val="-2"/>
          <w:sz w:val="24"/>
        </w:rPr>
        <w:t xml:space="preserve"> </w:t>
      </w:r>
      <w:r w:rsidRPr="00743931">
        <w:rPr>
          <w:sz w:val="24"/>
        </w:rPr>
        <w:t>каждой семьи.</w:t>
      </w:r>
    </w:p>
    <w:p w:rsidR="00743931" w:rsidRDefault="00743931" w:rsidP="00952727">
      <w:pPr>
        <w:pStyle w:val="a3"/>
        <w:spacing w:before="1"/>
        <w:ind w:left="0" w:firstLine="709"/>
        <w:rPr>
          <w:sz w:val="24"/>
        </w:rPr>
      </w:pPr>
    </w:p>
    <w:p w:rsidR="00743931" w:rsidRDefault="00743931" w:rsidP="00952727">
      <w:pPr>
        <w:pStyle w:val="a3"/>
        <w:spacing w:before="1"/>
        <w:ind w:left="0" w:firstLine="709"/>
        <w:rPr>
          <w:sz w:val="24"/>
        </w:rPr>
      </w:pPr>
    </w:p>
    <w:p w:rsidR="00743931" w:rsidRPr="00743931" w:rsidRDefault="00743931" w:rsidP="00952727">
      <w:pPr>
        <w:tabs>
          <w:tab w:val="left" w:pos="752"/>
        </w:tabs>
        <w:spacing w:before="90"/>
        <w:ind w:firstLine="709"/>
        <w:jc w:val="both"/>
        <w:outlineLvl w:val="2"/>
        <w:rPr>
          <w:b/>
          <w:bCs/>
          <w:sz w:val="24"/>
          <w:szCs w:val="24"/>
        </w:rPr>
      </w:pPr>
      <w:r w:rsidRPr="00743931">
        <w:rPr>
          <w:b/>
          <w:bCs/>
          <w:sz w:val="24"/>
          <w:szCs w:val="24"/>
        </w:rPr>
        <w:t>3.1.4 Вариативные</w:t>
      </w:r>
      <w:r w:rsidRPr="00743931">
        <w:rPr>
          <w:b/>
          <w:bCs/>
          <w:spacing w:val="-4"/>
          <w:sz w:val="24"/>
          <w:szCs w:val="24"/>
        </w:rPr>
        <w:t xml:space="preserve"> </w:t>
      </w:r>
      <w:r w:rsidRPr="00743931">
        <w:rPr>
          <w:b/>
          <w:bCs/>
          <w:sz w:val="24"/>
          <w:szCs w:val="24"/>
        </w:rPr>
        <w:t>формы,</w:t>
      </w:r>
      <w:r w:rsidRPr="00743931">
        <w:rPr>
          <w:b/>
          <w:bCs/>
          <w:spacing w:val="-5"/>
          <w:sz w:val="24"/>
          <w:szCs w:val="24"/>
        </w:rPr>
        <w:t xml:space="preserve"> </w:t>
      </w:r>
      <w:r w:rsidRPr="00743931">
        <w:rPr>
          <w:b/>
          <w:bCs/>
          <w:sz w:val="24"/>
          <w:szCs w:val="24"/>
        </w:rPr>
        <w:t>способы,</w:t>
      </w:r>
      <w:r w:rsidRPr="00743931">
        <w:rPr>
          <w:b/>
          <w:bCs/>
          <w:spacing w:val="-3"/>
          <w:sz w:val="24"/>
          <w:szCs w:val="24"/>
        </w:rPr>
        <w:t xml:space="preserve"> </w:t>
      </w:r>
      <w:r w:rsidRPr="00743931">
        <w:rPr>
          <w:b/>
          <w:bCs/>
          <w:sz w:val="24"/>
          <w:szCs w:val="24"/>
        </w:rPr>
        <w:t>методы</w:t>
      </w:r>
      <w:r w:rsidRPr="00743931">
        <w:rPr>
          <w:b/>
          <w:bCs/>
          <w:spacing w:val="-2"/>
          <w:sz w:val="24"/>
          <w:szCs w:val="24"/>
        </w:rPr>
        <w:t xml:space="preserve"> </w:t>
      </w:r>
      <w:r w:rsidRPr="00743931">
        <w:rPr>
          <w:b/>
          <w:bCs/>
          <w:sz w:val="24"/>
          <w:szCs w:val="24"/>
        </w:rPr>
        <w:t>и</w:t>
      </w:r>
      <w:r w:rsidRPr="00743931">
        <w:rPr>
          <w:b/>
          <w:bCs/>
          <w:spacing w:val="-3"/>
          <w:sz w:val="24"/>
          <w:szCs w:val="24"/>
        </w:rPr>
        <w:t xml:space="preserve"> </w:t>
      </w:r>
      <w:r w:rsidRPr="00743931">
        <w:rPr>
          <w:b/>
          <w:bCs/>
          <w:sz w:val="24"/>
          <w:szCs w:val="24"/>
        </w:rPr>
        <w:t>средства</w:t>
      </w:r>
      <w:r w:rsidRPr="00743931">
        <w:rPr>
          <w:b/>
          <w:bCs/>
          <w:spacing w:val="-4"/>
          <w:sz w:val="24"/>
          <w:szCs w:val="24"/>
        </w:rPr>
        <w:t xml:space="preserve"> </w:t>
      </w:r>
      <w:r w:rsidRPr="00743931">
        <w:rPr>
          <w:b/>
          <w:bCs/>
          <w:sz w:val="24"/>
          <w:szCs w:val="24"/>
        </w:rPr>
        <w:t>реализации</w:t>
      </w:r>
      <w:r w:rsidRPr="00743931">
        <w:rPr>
          <w:b/>
          <w:bCs/>
          <w:spacing w:val="-3"/>
          <w:sz w:val="24"/>
          <w:szCs w:val="24"/>
        </w:rPr>
        <w:t xml:space="preserve"> </w:t>
      </w:r>
      <w:r w:rsidRPr="00743931">
        <w:rPr>
          <w:b/>
          <w:bCs/>
          <w:sz w:val="24"/>
          <w:szCs w:val="24"/>
        </w:rPr>
        <w:t>Программы</w:t>
      </w:r>
    </w:p>
    <w:p w:rsidR="00743931" w:rsidRPr="00743931" w:rsidRDefault="00743931" w:rsidP="00952727">
      <w:pPr>
        <w:spacing w:before="41" w:line="276" w:lineRule="auto"/>
        <w:ind w:firstLine="709"/>
        <w:jc w:val="both"/>
        <w:rPr>
          <w:sz w:val="24"/>
          <w:szCs w:val="24"/>
        </w:rPr>
      </w:pPr>
      <w:r w:rsidRPr="00743931">
        <w:rPr>
          <w:sz w:val="24"/>
          <w:szCs w:val="24"/>
        </w:rPr>
        <w:t>Формы, способы, методы и средства реализации Программы образования определены в</w:t>
      </w:r>
      <w:r w:rsidRPr="00743931">
        <w:rPr>
          <w:spacing w:val="1"/>
          <w:sz w:val="24"/>
          <w:szCs w:val="24"/>
        </w:rPr>
        <w:t xml:space="preserve"> </w:t>
      </w:r>
      <w:r w:rsidRPr="00743931">
        <w:rPr>
          <w:sz w:val="24"/>
          <w:szCs w:val="24"/>
        </w:rPr>
        <w:t>соответствии с задачами воспитания и обучения, возрастными и индивидуальными особенностями</w:t>
      </w:r>
      <w:r w:rsidRPr="00743931">
        <w:rPr>
          <w:spacing w:val="-57"/>
          <w:sz w:val="24"/>
          <w:szCs w:val="24"/>
        </w:rPr>
        <w:t xml:space="preserve"> </w:t>
      </w:r>
      <w:r w:rsidRPr="00743931">
        <w:rPr>
          <w:sz w:val="24"/>
          <w:szCs w:val="24"/>
        </w:rPr>
        <w:t>детей, спецификой их образовательных потребностей и интересов. Существенное значение имеют</w:t>
      </w:r>
      <w:r w:rsidRPr="00743931">
        <w:rPr>
          <w:spacing w:val="1"/>
          <w:sz w:val="24"/>
          <w:szCs w:val="24"/>
        </w:rPr>
        <w:t xml:space="preserve"> </w:t>
      </w:r>
      <w:r w:rsidRPr="00743931">
        <w:rPr>
          <w:sz w:val="24"/>
          <w:szCs w:val="24"/>
        </w:rPr>
        <w:t>сформировавшиеся у педагога практики воспитания и обучения детей, оценка результативности</w:t>
      </w:r>
      <w:r w:rsidRPr="00743931">
        <w:rPr>
          <w:spacing w:val="1"/>
          <w:sz w:val="24"/>
          <w:szCs w:val="24"/>
        </w:rPr>
        <w:t xml:space="preserve"> </w:t>
      </w:r>
      <w:r w:rsidRPr="00743931">
        <w:rPr>
          <w:sz w:val="24"/>
          <w:szCs w:val="24"/>
        </w:rPr>
        <w:t>форм, методов, средств образовательной деятельности применительно к конкретной возрастной</w:t>
      </w:r>
      <w:r w:rsidRPr="00743931">
        <w:rPr>
          <w:spacing w:val="1"/>
          <w:sz w:val="24"/>
          <w:szCs w:val="24"/>
        </w:rPr>
        <w:t xml:space="preserve"> </w:t>
      </w:r>
      <w:r w:rsidRPr="00743931">
        <w:rPr>
          <w:sz w:val="24"/>
          <w:szCs w:val="24"/>
        </w:rPr>
        <w:t>группе</w:t>
      </w:r>
      <w:r w:rsidRPr="00743931">
        <w:rPr>
          <w:spacing w:val="-1"/>
          <w:sz w:val="24"/>
          <w:szCs w:val="24"/>
        </w:rPr>
        <w:t xml:space="preserve"> </w:t>
      </w:r>
      <w:r w:rsidRPr="00743931">
        <w:rPr>
          <w:sz w:val="24"/>
          <w:szCs w:val="24"/>
        </w:rPr>
        <w:t>детей.</w:t>
      </w:r>
    </w:p>
    <w:p w:rsidR="00743931" w:rsidRPr="00743931" w:rsidRDefault="00743931" w:rsidP="00952727">
      <w:pPr>
        <w:spacing w:before="2" w:line="276" w:lineRule="auto"/>
        <w:ind w:firstLine="709"/>
        <w:jc w:val="both"/>
        <w:rPr>
          <w:sz w:val="24"/>
          <w:szCs w:val="24"/>
        </w:rPr>
      </w:pPr>
      <w:r w:rsidRPr="00743931">
        <w:rPr>
          <w:sz w:val="24"/>
          <w:szCs w:val="24"/>
        </w:rPr>
        <w:t>Программа построена на реализации технологии деятельностного метода «Ситуация». Суть</w:t>
      </w:r>
      <w:r w:rsidRPr="00743931">
        <w:rPr>
          <w:spacing w:val="-57"/>
          <w:sz w:val="24"/>
          <w:szCs w:val="24"/>
        </w:rPr>
        <w:t xml:space="preserve"> </w:t>
      </w:r>
      <w:r w:rsidRPr="00743931">
        <w:rPr>
          <w:sz w:val="24"/>
          <w:szCs w:val="24"/>
        </w:rPr>
        <w:t>данной</w:t>
      </w:r>
      <w:r w:rsidRPr="00743931">
        <w:rPr>
          <w:spacing w:val="1"/>
          <w:sz w:val="24"/>
          <w:szCs w:val="24"/>
        </w:rPr>
        <w:t xml:space="preserve"> </w:t>
      </w:r>
      <w:r w:rsidRPr="00743931">
        <w:rPr>
          <w:sz w:val="24"/>
          <w:szCs w:val="24"/>
        </w:rPr>
        <w:t>технологии</w:t>
      </w:r>
      <w:r w:rsidRPr="00743931">
        <w:rPr>
          <w:spacing w:val="1"/>
          <w:sz w:val="24"/>
          <w:szCs w:val="24"/>
        </w:rPr>
        <w:t xml:space="preserve"> </w:t>
      </w:r>
      <w:r w:rsidRPr="00743931">
        <w:rPr>
          <w:sz w:val="24"/>
          <w:szCs w:val="24"/>
        </w:rPr>
        <w:t>заключается</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организации</w:t>
      </w:r>
      <w:r w:rsidRPr="00743931">
        <w:rPr>
          <w:spacing w:val="1"/>
          <w:sz w:val="24"/>
          <w:szCs w:val="24"/>
        </w:rPr>
        <w:t xml:space="preserve"> </w:t>
      </w:r>
      <w:r w:rsidRPr="00743931">
        <w:rPr>
          <w:sz w:val="24"/>
          <w:szCs w:val="24"/>
        </w:rPr>
        <w:t>развивающих</w:t>
      </w:r>
      <w:r w:rsidRPr="00743931">
        <w:rPr>
          <w:spacing w:val="1"/>
          <w:sz w:val="24"/>
          <w:szCs w:val="24"/>
        </w:rPr>
        <w:t xml:space="preserve"> </w:t>
      </w:r>
      <w:r w:rsidRPr="00743931">
        <w:rPr>
          <w:sz w:val="24"/>
          <w:szCs w:val="24"/>
        </w:rPr>
        <w:t>ситуаций,</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которых</w:t>
      </w:r>
      <w:r w:rsidRPr="00743931">
        <w:rPr>
          <w:spacing w:val="1"/>
          <w:sz w:val="24"/>
          <w:szCs w:val="24"/>
        </w:rPr>
        <w:t xml:space="preserve"> </w:t>
      </w:r>
      <w:r w:rsidRPr="00743931">
        <w:rPr>
          <w:sz w:val="24"/>
          <w:szCs w:val="24"/>
        </w:rPr>
        <w:t>дети</w:t>
      </w:r>
      <w:r w:rsidRPr="00743931">
        <w:rPr>
          <w:spacing w:val="1"/>
          <w:sz w:val="24"/>
          <w:szCs w:val="24"/>
        </w:rPr>
        <w:t xml:space="preserve"> </w:t>
      </w:r>
      <w:r w:rsidRPr="00743931">
        <w:rPr>
          <w:sz w:val="24"/>
          <w:szCs w:val="24"/>
        </w:rPr>
        <w:t>сталкиваются с затруднениями, фиксируют то, что у них пока не получается, выявляют причины</w:t>
      </w:r>
      <w:r w:rsidRPr="00743931">
        <w:rPr>
          <w:spacing w:val="1"/>
          <w:sz w:val="24"/>
          <w:szCs w:val="24"/>
        </w:rPr>
        <w:t xml:space="preserve"> </w:t>
      </w:r>
      <w:r w:rsidRPr="00743931">
        <w:rPr>
          <w:sz w:val="24"/>
          <w:szCs w:val="24"/>
        </w:rPr>
        <w:t>затруднений, выходят на формулировку задач (детских целей), а затем в активной деятельности</w:t>
      </w:r>
      <w:r w:rsidRPr="00743931">
        <w:rPr>
          <w:spacing w:val="1"/>
          <w:sz w:val="24"/>
          <w:szCs w:val="24"/>
        </w:rPr>
        <w:t xml:space="preserve"> </w:t>
      </w:r>
      <w:r w:rsidRPr="00743931">
        <w:rPr>
          <w:sz w:val="24"/>
          <w:szCs w:val="24"/>
        </w:rPr>
        <w:t>делают</w:t>
      </w:r>
      <w:r w:rsidRPr="00743931">
        <w:rPr>
          <w:spacing w:val="1"/>
          <w:sz w:val="24"/>
          <w:szCs w:val="24"/>
        </w:rPr>
        <w:t xml:space="preserve"> </w:t>
      </w:r>
      <w:r w:rsidRPr="00743931">
        <w:rPr>
          <w:sz w:val="24"/>
          <w:szCs w:val="24"/>
        </w:rPr>
        <w:t>свои</w:t>
      </w:r>
      <w:r w:rsidRPr="00743931">
        <w:rPr>
          <w:spacing w:val="1"/>
          <w:sz w:val="24"/>
          <w:szCs w:val="24"/>
        </w:rPr>
        <w:t xml:space="preserve"> </w:t>
      </w:r>
      <w:r w:rsidRPr="00743931">
        <w:rPr>
          <w:sz w:val="24"/>
          <w:szCs w:val="24"/>
        </w:rPr>
        <w:t>первые</w:t>
      </w:r>
      <w:r w:rsidRPr="00743931">
        <w:rPr>
          <w:spacing w:val="1"/>
          <w:sz w:val="24"/>
          <w:szCs w:val="24"/>
        </w:rPr>
        <w:t xml:space="preserve"> </w:t>
      </w:r>
      <w:r w:rsidRPr="00743931">
        <w:rPr>
          <w:sz w:val="24"/>
          <w:szCs w:val="24"/>
        </w:rPr>
        <w:t>«открытия».</w:t>
      </w:r>
      <w:r w:rsidRPr="00743931">
        <w:rPr>
          <w:spacing w:val="1"/>
          <w:sz w:val="24"/>
          <w:szCs w:val="24"/>
        </w:rPr>
        <w:t xml:space="preserve"> </w:t>
      </w:r>
      <w:r w:rsidRPr="00743931">
        <w:rPr>
          <w:sz w:val="24"/>
          <w:szCs w:val="24"/>
        </w:rPr>
        <w:t>Содержание</w:t>
      </w:r>
      <w:r w:rsidRPr="00743931">
        <w:rPr>
          <w:spacing w:val="1"/>
          <w:sz w:val="24"/>
          <w:szCs w:val="24"/>
        </w:rPr>
        <w:t xml:space="preserve"> </w:t>
      </w:r>
      <w:r w:rsidRPr="00743931">
        <w:rPr>
          <w:sz w:val="24"/>
          <w:szCs w:val="24"/>
        </w:rPr>
        <w:t>образования</w:t>
      </w:r>
      <w:r w:rsidRPr="00743931">
        <w:rPr>
          <w:spacing w:val="1"/>
          <w:sz w:val="24"/>
          <w:szCs w:val="24"/>
        </w:rPr>
        <w:t xml:space="preserve"> </w:t>
      </w:r>
      <w:r w:rsidRPr="00743931">
        <w:rPr>
          <w:sz w:val="24"/>
          <w:szCs w:val="24"/>
        </w:rPr>
        <w:t>проектируется</w:t>
      </w:r>
      <w:r w:rsidRPr="00743931">
        <w:rPr>
          <w:spacing w:val="1"/>
          <w:sz w:val="24"/>
          <w:szCs w:val="24"/>
        </w:rPr>
        <w:t xml:space="preserve"> </w:t>
      </w:r>
      <w:r w:rsidRPr="00743931">
        <w:rPr>
          <w:sz w:val="24"/>
          <w:szCs w:val="24"/>
        </w:rPr>
        <w:t>как</w:t>
      </w:r>
      <w:r w:rsidRPr="00743931">
        <w:rPr>
          <w:spacing w:val="1"/>
          <w:sz w:val="24"/>
          <w:szCs w:val="24"/>
        </w:rPr>
        <w:t xml:space="preserve"> </w:t>
      </w:r>
      <w:r w:rsidRPr="00743931">
        <w:rPr>
          <w:sz w:val="24"/>
          <w:szCs w:val="24"/>
        </w:rPr>
        <w:t>путь</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общечеловеческую</w:t>
      </w:r>
      <w:r w:rsidRPr="00743931">
        <w:rPr>
          <w:spacing w:val="1"/>
          <w:sz w:val="24"/>
          <w:szCs w:val="24"/>
        </w:rPr>
        <w:t xml:space="preserve"> </w:t>
      </w:r>
      <w:r w:rsidRPr="00743931">
        <w:rPr>
          <w:sz w:val="24"/>
          <w:szCs w:val="24"/>
        </w:rPr>
        <w:t>культуру.</w:t>
      </w:r>
      <w:r w:rsidRPr="00743931">
        <w:rPr>
          <w:spacing w:val="1"/>
          <w:sz w:val="24"/>
          <w:szCs w:val="24"/>
        </w:rPr>
        <w:t xml:space="preserve"> </w:t>
      </w:r>
      <w:r w:rsidRPr="00743931">
        <w:rPr>
          <w:sz w:val="24"/>
          <w:szCs w:val="24"/>
        </w:rPr>
        <w:t>При</w:t>
      </w:r>
      <w:r w:rsidRPr="00743931">
        <w:rPr>
          <w:spacing w:val="1"/>
          <w:sz w:val="24"/>
          <w:szCs w:val="24"/>
        </w:rPr>
        <w:t xml:space="preserve"> </w:t>
      </w:r>
      <w:r w:rsidRPr="00743931">
        <w:rPr>
          <w:sz w:val="24"/>
          <w:szCs w:val="24"/>
        </w:rPr>
        <w:t>этом</w:t>
      </w:r>
      <w:r w:rsidRPr="00743931">
        <w:rPr>
          <w:spacing w:val="1"/>
          <w:sz w:val="24"/>
          <w:szCs w:val="24"/>
        </w:rPr>
        <w:t xml:space="preserve"> </w:t>
      </w:r>
      <w:r w:rsidRPr="00743931">
        <w:rPr>
          <w:sz w:val="24"/>
          <w:szCs w:val="24"/>
        </w:rPr>
        <w:t>педагог</w:t>
      </w:r>
      <w:r w:rsidRPr="00743931">
        <w:rPr>
          <w:spacing w:val="1"/>
          <w:sz w:val="24"/>
          <w:szCs w:val="24"/>
        </w:rPr>
        <w:t xml:space="preserve"> </w:t>
      </w:r>
      <w:r w:rsidRPr="00743931">
        <w:rPr>
          <w:sz w:val="24"/>
          <w:szCs w:val="24"/>
        </w:rPr>
        <w:t>становится</w:t>
      </w:r>
      <w:r w:rsidRPr="00743931">
        <w:rPr>
          <w:spacing w:val="1"/>
          <w:sz w:val="24"/>
          <w:szCs w:val="24"/>
        </w:rPr>
        <w:t xml:space="preserve"> </w:t>
      </w:r>
      <w:r w:rsidRPr="00743931">
        <w:rPr>
          <w:sz w:val="24"/>
          <w:szCs w:val="24"/>
        </w:rPr>
        <w:t>организатором,</w:t>
      </w:r>
      <w:r w:rsidRPr="00743931">
        <w:rPr>
          <w:spacing w:val="1"/>
          <w:sz w:val="24"/>
          <w:szCs w:val="24"/>
        </w:rPr>
        <w:t xml:space="preserve"> </w:t>
      </w:r>
      <w:r w:rsidRPr="00743931">
        <w:rPr>
          <w:sz w:val="24"/>
          <w:szCs w:val="24"/>
        </w:rPr>
        <w:t>помощником,</w:t>
      </w:r>
      <w:r w:rsidRPr="00743931">
        <w:rPr>
          <w:spacing w:val="1"/>
          <w:sz w:val="24"/>
          <w:szCs w:val="24"/>
        </w:rPr>
        <w:t xml:space="preserve"> </w:t>
      </w:r>
      <w:r w:rsidRPr="00743931">
        <w:rPr>
          <w:sz w:val="24"/>
          <w:szCs w:val="24"/>
        </w:rPr>
        <w:t>консультантом детей и выполняет свою профессиональную миссию — быть проводником в мир</w:t>
      </w:r>
      <w:r w:rsidRPr="00743931">
        <w:rPr>
          <w:spacing w:val="1"/>
          <w:sz w:val="24"/>
          <w:szCs w:val="24"/>
        </w:rPr>
        <w:t xml:space="preserve"> </w:t>
      </w:r>
      <w:r w:rsidRPr="00743931">
        <w:rPr>
          <w:sz w:val="24"/>
          <w:szCs w:val="24"/>
        </w:rPr>
        <w:t>общечеловеческой культуры. Такие ситуации могут отличаться по форме организации (например,</w:t>
      </w:r>
      <w:r w:rsidRPr="00743931">
        <w:rPr>
          <w:spacing w:val="1"/>
          <w:sz w:val="24"/>
          <w:szCs w:val="24"/>
        </w:rPr>
        <w:t xml:space="preserve"> </w:t>
      </w:r>
      <w:r w:rsidRPr="00743931">
        <w:rPr>
          <w:sz w:val="24"/>
          <w:szCs w:val="24"/>
        </w:rPr>
        <w:t>это</w:t>
      </w:r>
      <w:r w:rsidRPr="00743931">
        <w:rPr>
          <w:spacing w:val="6"/>
          <w:sz w:val="24"/>
          <w:szCs w:val="24"/>
        </w:rPr>
        <w:t xml:space="preserve"> </w:t>
      </w:r>
      <w:r w:rsidRPr="00743931">
        <w:rPr>
          <w:sz w:val="24"/>
          <w:szCs w:val="24"/>
        </w:rPr>
        <w:t>могут</w:t>
      </w:r>
      <w:r w:rsidRPr="00743931">
        <w:rPr>
          <w:spacing w:val="7"/>
          <w:sz w:val="24"/>
          <w:szCs w:val="24"/>
        </w:rPr>
        <w:t xml:space="preserve"> </w:t>
      </w:r>
      <w:r w:rsidRPr="00743931">
        <w:rPr>
          <w:sz w:val="24"/>
          <w:szCs w:val="24"/>
        </w:rPr>
        <w:t>быть</w:t>
      </w:r>
      <w:r w:rsidRPr="00743931">
        <w:rPr>
          <w:spacing w:val="7"/>
          <w:sz w:val="24"/>
          <w:szCs w:val="24"/>
        </w:rPr>
        <w:t xml:space="preserve"> </w:t>
      </w:r>
      <w:r w:rsidRPr="00743931">
        <w:rPr>
          <w:sz w:val="24"/>
          <w:szCs w:val="24"/>
        </w:rPr>
        <w:t>сюжетно-ролевые</w:t>
      </w:r>
      <w:r w:rsidRPr="00743931">
        <w:rPr>
          <w:spacing w:val="7"/>
          <w:sz w:val="24"/>
          <w:szCs w:val="24"/>
        </w:rPr>
        <w:t xml:space="preserve"> </w:t>
      </w:r>
      <w:r w:rsidRPr="00743931">
        <w:rPr>
          <w:sz w:val="24"/>
          <w:szCs w:val="24"/>
        </w:rPr>
        <w:t>и</w:t>
      </w:r>
      <w:r w:rsidRPr="00743931">
        <w:rPr>
          <w:spacing w:val="7"/>
          <w:sz w:val="24"/>
          <w:szCs w:val="24"/>
        </w:rPr>
        <w:t xml:space="preserve"> </w:t>
      </w:r>
      <w:r w:rsidRPr="00743931">
        <w:rPr>
          <w:sz w:val="24"/>
          <w:szCs w:val="24"/>
        </w:rPr>
        <w:t>дидактические</w:t>
      </w:r>
      <w:r w:rsidRPr="00743931">
        <w:rPr>
          <w:spacing w:val="6"/>
          <w:sz w:val="24"/>
          <w:szCs w:val="24"/>
        </w:rPr>
        <w:t xml:space="preserve"> </w:t>
      </w:r>
      <w:r w:rsidRPr="00743931">
        <w:rPr>
          <w:sz w:val="24"/>
          <w:szCs w:val="24"/>
        </w:rPr>
        <w:t>игры,</w:t>
      </w:r>
      <w:r w:rsidRPr="00743931">
        <w:rPr>
          <w:spacing w:val="5"/>
          <w:sz w:val="24"/>
          <w:szCs w:val="24"/>
        </w:rPr>
        <w:t xml:space="preserve"> </w:t>
      </w:r>
      <w:r w:rsidRPr="00743931">
        <w:rPr>
          <w:sz w:val="24"/>
          <w:szCs w:val="24"/>
        </w:rPr>
        <w:t>прогулки,</w:t>
      </w:r>
      <w:r w:rsidRPr="00743931">
        <w:rPr>
          <w:spacing w:val="6"/>
          <w:sz w:val="24"/>
          <w:szCs w:val="24"/>
        </w:rPr>
        <w:t xml:space="preserve"> </w:t>
      </w:r>
      <w:r w:rsidRPr="00743931">
        <w:rPr>
          <w:sz w:val="24"/>
          <w:szCs w:val="24"/>
        </w:rPr>
        <w:t>экскурсии,</w:t>
      </w:r>
      <w:r w:rsidRPr="00743931">
        <w:rPr>
          <w:spacing w:val="6"/>
          <w:sz w:val="24"/>
          <w:szCs w:val="24"/>
        </w:rPr>
        <w:t xml:space="preserve"> </w:t>
      </w:r>
      <w:r w:rsidRPr="00743931">
        <w:rPr>
          <w:sz w:val="24"/>
          <w:szCs w:val="24"/>
        </w:rPr>
        <w:t>занятия,</w:t>
      </w:r>
      <w:r w:rsidRPr="00743931">
        <w:rPr>
          <w:spacing w:val="4"/>
          <w:sz w:val="24"/>
          <w:szCs w:val="24"/>
        </w:rPr>
        <w:t xml:space="preserve"> </w:t>
      </w:r>
      <w:r w:rsidRPr="00743931">
        <w:rPr>
          <w:sz w:val="24"/>
          <w:szCs w:val="24"/>
        </w:rPr>
        <w:t>праздники</w:t>
      </w:r>
    </w:p>
    <w:p w:rsidR="00743931" w:rsidRPr="00743931" w:rsidRDefault="00743931" w:rsidP="00952727">
      <w:pPr>
        <w:spacing w:before="80" w:line="276" w:lineRule="auto"/>
        <w:ind w:firstLine="709"/>
        <w:jc w:val="both"/>
        <w:rPr>
          <w:sz w:val="24"/>
          <w:szCs w:val="24"/>
        </w:rPr>
      </w:pPr>
      <w:r w:rsidRPr="00743931">
        <w:rPr>
          <w:sz w:val="24"/>
          <w:szCs w:val="24"/>
        </w:rPr>
        <w:lastRenderedPageBreak/>
        <w:t>и</w:t>
      </w:r>
      <w:r w:rsidRPr="00743931">
        <w:rPr>
          <w:spacing w:val="1"/>
          <w:sz w:val="24"/>
          <w:szCs w:val="24"/>
        </w:rPr>
        <w:t xml:space="preserve"> </w:t>
      </w:r>
      <w:r w:rsidRPr="00743931">
        <w:rPr>
          <w:sz w:val="24"/>
          <w:szCs w:val="24"/>
        </w:rPr>
        <w:t>др.),</w:t>
      </w:r>
      <w:r w:rsidRPr="00743931">
        <w:rPr>
          <w:spacing w:val="1"/>
          <w:sz w:val="24"/>
          <w:szCs w:val="24"/>
        </w:rPr>
        <w:t xml:space="preserve"> </w:t>
      </w:r>
      <w:r w:rsidRPr="00743931">
        <w:rPr>
          <w:sz w:val="24"/>
          <w:szCs w:val="24"/>
        </w:rPr>
        <w:t>а</w:t>
      </w:r>
      <w:r w:rsidRPr="00743931">
        <w:rPr>
          <w:spacing w:val="1"/>
          <w:sz w:val="24"/>
          <w:szCs w:val="24"/>
        </w:rPr>
        <w:t xml:space="preserve"> </w:t>
      </w:r>
      <w:r w:rsidRPr="00743931">
        <w:rPr>
          <w:sz w:val="24"/>
          <w:szCs w:val="24"/>
        </w:rPr>
        <w:t>также</w:t>
      </w:r>
      <w:r w:rsidRPr="00743931">
        <w:rPr>
          <w:spacing w:val="1"/>
          <w:sz w:val="24"/>
          <w:szCs w:val="24"/>
        </w:rPr>
        <w:t xml:space="preserve"> </w:t>
      </w:r>
      <w:r w:rsidRPr="00743931">
        <w:rPr>
          <w:sz w:val="24"/>
          <w:szCs w:val="24"/>
        </w:rPr>
        <w:t>по</w:t>
      </w:r>
      <w:r w:rsidRPr="00743931">
        <w:rPr>
          <w:spacing w:val="1"/>
          <w:sz w:val="24"/>
          <w:szCs w:val="24"/>
        </w:rPr>
        <w:t xml:space="preserve"> </w:t>
      </w:r>
      <w:r w:rsidRPr="00743931">
        <w:rPr>
          <w:sz w:val="24"/>
          <w:szCs w:val="24"/>
        </w:rPr>
        <w:t>локализации</w:t>
      </w:r>
      <w:r w:rsidRPr="00743931">
        <w:rPr>
          <w:spacing w:val="1"/>
          <w:sz w:val="24"/>
          <w:szCs w:val="24"/>
        </w:rPr>
        <w:t xml:space="preserve"> </w:t>
      </w:r>
      <w:r w:rsidRPr="00743931">
        <w:rPr>
          <w:sz w:val="24"/>
          <w:szCs w:val="24"/>
        </w:rPr>
        <w:t>во</w:t>
      </w:r>
      <w:r w:rsidRPr="00743931">
        <w:rPr>
          <w:spacing w:val="1"/>
          <w:sz w:val="24"/>
          <w:szCs w:val="24"/>
        </w:rPr>
        <w:t xml:space="preserve"> </w:t>
      </w:r>
      <w:r w:rsidRPr="00743931">
        <w:rPr>
          <w:sz w:val="24"/>
          <w:szCs w:val="24"/>
        </w:rPr>
        <w:t>времени.</w:t>
      </w:r>
      <w:r w:rsidRPr="00743931">
        <w:rPr>
          <w:spacing w:val="1"/>
          <w:sz w:val="24"/>
          <w:szCs w:val="24"/>
        </w:rPr>
        <w:t xml:space="preserve"> </w:t>
      </w:r>
      <w:r w:rsidRPr="00743931">
        <w:rPr>
          <w:sz w:val="24"/>
          <w:szCs w:val="24"/>
        </w:rPr>
        <w:t>Несмотря</w:t>
      </w:r>
      <w:r w:rsidRPr="00743931">
        <w:rPr>
          <w:spacing w:val="1"/>
          <w:sz w:val="24"/>
          <w:szCs w:val="24"/>
        </w:rPr>
        <w:t xml:space="preserve"> </w:t>
      </w:r>
      <w:r w:rsidRPr="00743931">
        <w:rPr>
          <w:sz w:val="24"/>
          <w:szCs w:val="24"/>
        </w:rPr>
        <w:t>на</w:t>
      </w:r>
      <w:r w:rsidRPr="00743931">
        <w:rPr>
          <w:spacing w:val="1"/>
          <w:sz w:val="24"/>
          <w:szCs w:val="24"/>
        </w:rPr>
        <w:t xml:space="preserve"> </w:t>
      </w:r>
      <w:r w:rsidRPr="00743931">
        <w:rPr>
          <w:sz w:val="24"/>
          <w:szCs w:val="24"/>
        </w:rPr>
        <w:t>все</w:t>
      </w:r>
      <w:r w:rsidRPr="00743931">
        <w:rPr>
          <w:spacing w:val="1"/>
          <w:sz w:val="24"/>
          <w:szCs w:val="24"/>
        </w:rPr>
        <w:t xml:space="preserve"> </w:t>
      </w:r>
      <w:r w:rsidRPr="00743931">
        <w:rPr>
          <w:sz w:val="24"/>
          <w:szCs w:val="24"/>
        </w:rPr>
        <w:t>отличия,</w:t>
      </w:r>
      <w:r w:rsidRPr="00743931">
        <w:rPr>
          <w:spacing w:val="1"/>
          <w:sz w:val="24"/>
          <w:szCs w:val="24"/>
        </w:rPr>
        <w:t xml:space="preserve"> </w:t>
      </w:r>
      <w:r w:rsidRPr="00743931">
        <w:rPr>
          <w:sz w:val="24"/>
          <w:szCs w:val="24"/>
        </w:rPr>
        <w:t>они</w:t>
      </w:r>
      <w:r w:rsidRPr="00743931">
        <w:rPr>
          <w:spacing w:val="1"/>
          <w:sz w:val="24"/>
          <w:szCs w:val="24"/>
        </w:rPr>
        <w:t xml:space="preserve"> </w:t>
      </w:r>
      <w:r w:rsidRPr="00743931">
        <w:rPr>
          <w:sz w:val="24"/>
          <w:szCs w:val="24"/>
        </w:rPr>
        <w:t>имеют</w:t>
      </w:r>
      <w:r w:rsidRPr="00743931">
        <w:rPr>
          <w:spacing w:val="1"/>
          <w:sz w:val="24"/>
          <w:szCs w:val="24"/>
        </w:rPr>
        <w:t xml:space="preserve"> </w:t>
      </w:r>
      <w:r w:rsidRPr="00743931">
        <w:rPr>
          <w:sz w:val="24"/>
          <w:szCs w:val="24"/>
        </w:rPr>
        <w:t>сходную</w:t>
      </w:r>
      <w:r w:rsidRPr="00743931">
        <w:rPr>
          <w:spacing w:val="1"/>
          <w:sz w:val="24"/>
          <w:szCs w:val="24"/>
        </w:rPr>
        <w:t xml:space="preserve"> </w:t>
      </w:r>
      <w:r w:rsidRPr="00743931">
        <w:rPr>
          <w:sz w:val="24"/>
          <w:szCs w:val="24"/>
        </w:rPr>
        <w:t>структуру</w:t>
      </w:r>
      <w:r w:rsidRPr="00743931">
        <w:rPr>
          <w:spacing w:val="-1"/>
          <w:sz w:val="24"/>
          <w:szCs w:val="24"/>
        </w:rPr>
        <w:t xml:space="preserve"> </w:t>
      </w:r>
      <w:r w:rsidRPr="00743931">
        <w:rPr>
          <w:sz w:val="24"/>
          <w:szCs w:val="24"/>
        </w:rPr>
        <w:t>и включают</w:t>
      </w:r>
      <w:r w:rsidRPr="00743931">
        <w:rPr>
          <w:spacing w:val="-2"/>
          <w:sz w:val="24"/>
          <w:szCs w:val="24"/>
        </w:rPr>
        <w:t xml:space="preserve"> </w:t>
      </w:r>
      <w:r w:rsidRPr="00743931">
        <w:rPr>
          <w:sz w:val="24"/>
          <w:szCs w:val="24"/>
        </w:rPr>
        <w:t>следующие</w:t>
      </w:r>
      <w:r w:rsidRPr="00743931">
        <w:rPr>
          <w:spacing w:val="-1"/>
          <w:sz w:val="24"/>
          <w:szCs w:val="24"/>
        </w:rPr>
        <w:t xml:space="preserve"> </w:t>
      </w:r>
      <w:r w:rsidRPr="00743931">
        <w:rPr>
          <w:sz w:val="24"/>
          <w:szCs w:val="24"/>
        </w:rPr>
        <w:t>этапы, или</w:t>
      </w:r>
      <w:r w:rsidRPr="00743931">
        <w:rPr>
          <w:spacing w:val="-2"/>
          <w:sz w:val="24"/>
          <w:szCs w:val="24"/>
        </w:rPr>
        <w:t xml:space="preserve"> </w:t>
      </w:r>
      <w:r w:rsidRPr="00743931">
        <w:rPr>
          <w:sz w:val="24"/>
          <w:szCs w:val="24"/>
        </w:rPr>
        <w:t>«шаги»:</w:t>
      </w:r>
    </w:p>
    <w:p w:rsidR="00743931" w:rsidRPr="00743931" w:rsidRDefault="00743931" w:rsidP="00177AFF">
      <w:pPr>
        <w:numPr>
          <w:ilvl w:val="2"/>
          <w:numId w:val="96"/>
        </w:numPr>
        <w:tabs>
          <w:tab w:val="left" w:pos="1430"/>
        </w:tabs>
        <w:spacing w:line="276" w:lineRule="auto"/>
        <w:ind w:left="0" w:firstLine="709"/>
        <w:jc w:val="both"/>
      </w:pPr>
      <w:r w:rsidRPr="00743931">
        <w:rPr>
          <w:sz w:val="24"/>
        </w:rPr>
        <w:t>Введение</w:t>
      </w:r>
      <w:r w:rsidRPr="00743931">
        <w:rPr>
          <w:spacing w:val="1"/>
          <w:sz w:val="24"/>
        </w:rPr>
        <w:t xml:space="preserve"> </w:t>
      </w:r>
      <w:r w:rsidRPr="00743931">
        <w:rPr>
          <w:sz w:val="24"/>
        </w:rPr>
        <w:t>в</w:t>
      </w:r>
      <w:r w:rsidRPr="00743931">
        <w:rPr>
          <w:spacing w:val="1"/>
          <w:sz w:val="24"/>
        </w:rPr>
        <w:t xml:space="preserve"> </w:t>
      </w:r>
      <w:r w:rsidRPr="00743931">
        <w:rPr>
          <w:sz w:val="24"/>
        </w:rPr>
        <w:t>ситуацию.</w:t>
      </w:r>
      <w:r w:rsidRPr="00743931">
        <w:rPr>
          <w:spacing w:val="1"/>
          <w:sz w:val="24"/>
        </w:rPr>
        <w:t xml:space="preserve"> </w:t>
      </w:r>
      <w:r w:rsidRPr="00743931">
        <w:rPr>
          <w:sz w:val="24"/>
        </w:rPr>
        <w:t>Создаются</w:t>
      </w:r>
      <w:r w:rsidRPr="00743931">
        <w:rPr>
          <w:spacing w:val="1"/>
          <w:sz w:val="24"/>
        </w:rPr>
        <w:t xml:space="preserve"> </w:t>
      </w:r>
      <w:r w:rsidRPr="00743931">
        <w:rPr>
          <w:sz w:val="24"/>
        </w:rPr>
        <w:t>условия</w:t>
      </w:r>
      <w:r w:rsidRPr="00743931">
        <w:rPr>
          <w:spacing w:val="1"/>
          <w:sz w:val="24"/>
        </w:rPr>
        <w:t xml:space="preserve"> </w:t>
      </w:r>
      <w:r w:rsidRPr="00743931">
        <w:rPr>
          <w:sz w:val="24"/>
        </w:rPr>
        <w:t>для</w:t>
      </w:r>
      <w:r w:rsidRPr="00743931">
        <w:rPr>
          <w:spacing w:val="1"/>
          <w:sz w:val="24"/>
        </w:rPr>
        <w:t xml:space="preserve"> </w:t>
      </w:r>
      <w:r w:rsidRPr="00743931">
        <w:rPr>
          <w:sz w:val="24"/>
        </w:rPr>
        <w:t>возникновения</w:t>
      </w:r>
      <w:r w:rsidRPr="00743931">
        <w:rPr>
          <w:spacing w:val="1"/>
          <w:sz w:val="24"/>
        </w:rPr>
        <w:t xml:space="preserve"> </w:t>
      </w:r>
      <w:r w:rsidRPr="00743931">
        <w:rPr>
          <w:sz w:val="24"/>
        </w:rPr>
        <w:t>у</w:t>
      </w:r>
      <w:r w:rsidRPr="00743931">
        <w:rPr>
          <w:spacing w:val="1"/>
          <w:sz w:val="24"/>
        </w:rPr>
        <w:t xml:space="preserve"> </w:t>
      </w:r>
      <w:r w:rsidRPr="00743931">
        <w:rPr>
          <w:sz w:val="24"/>
        </w:rPr>
        <w:t>детей</w:t>
      </w:r>
      <w:r w:rsidRPr="00743931">
        <w:rPr>
          <w:spacing w:val="1"/>
          <w:sz w:val="24"/>
        </w:rPr>
        <w:t xml:space="preserve"> </w:t>
      </w:r>
      <w:r w:rsidRPr="00743931">
        <w:rPr>
          <w:sz w:val="24"/>
        </w:rPr>
        <w:t>внутренней</w:t>
      </w:r>
      <w:r w:rsidRPr="00743931">
        <w:rPr>
          <w:spacing w:val="1"/>
          <w:sz w:val="24"/>
        </w:rPr>
        <w:t xml:space="preserve"> </w:t>
      </w:r>
      <w:r w:rsidRPr="00743931">
        <w:rPr>
          <w:sz w:val="24"/>
        </w:rPr>
        <w:t>потребности</w:t>
      </w:r>
      <w:r w:rsidRPr="00743931">
        <w:rPr>
          <w:spacing w:val="15"/>
          <w:sz w:val="24"/>
        </w:rPr>
        <w:t xml:space="preserve"> </w:t>
      </w:r>
      <w:r w:rsidRPr="00743931">
        <w:rPr>
          <w:sz w:val="24"/>
        </w:rPr>
        <w:t>(мотивации)</w:t>
      </w:r>
      <w:r w:rsidRPr="00743931">
        <w:rPr>
          <w:spacing w:val="12"/>
          <w:sz w:val="24"/>
        </w:rPr>
        <w:t xml:space="preserve"> </w:t>
      </w:r>
      <w:r w:rsidRPr="00743931">
        <w:rPr>
          <w:sz w:val="24"/>
        </w:rPr>
        <w:t>включения</w:t>
      </w:r>
      <w:r w:rsidRPr="00743931">
        <w:rPr>
          <w:spacing w:val="13"/>
          <w:sz w:val="24"/>
        </w:rPr>
        <w:t xml:space="preserve"> </w:t>
      </w:r>
      <w:r w:rsidRPr="00743931">
        <w:rPr>
          <w:sz w:val="24"/>
        </w:rPr>
        <w:t>в</w:t>
      </w:r>
      <w:r w:rsidRPr="00743931">
        <w:rPr>
          <w:spacing w:val="13"/>
          <w:sz w:val="24"/>
        </w:rPr>
        <w:t xml:space="preserve"> </w:t>
      </w:r>
      <w:r w:rsidRPr="00743931">
        <w:rPr>
          <w:sz w:val="24"/>
        </w:rPr>
        <w:t>совместную</w:t>
      </w:r>
      <w:r w:rsidRPr="00743931">
        <w:rPr>
          <w:spacing w:val="14"/>
          <w:sz w:val="24"/>
        </w:rPr>
        <w:t xml:space="preserve"> </w:t>
      </w:r>
      <w:r w:rsidRPr="00743931">
        <w:rPr>
          <w:sz w:val="24"/>
        </w:rPr>
        <w:t>деятельность.</w:t>
      </w:r>
      <w:r w:rsidRPr="00743931">
        <w:rPr>
          <w:spacing w:val="13"/>
          <w:sz w:val="24"/>
        </w:rPr>
        <w:t xml:space="preserve"> </w:t>
      </w:r>
      <w:r w:rsidRPr="00743931">
        <w:rPr>
          <w:sz w:val="24"/>
        </w:rPr>
        <w:t>Дети</w:t>
      </w:r>
      <w:r w:rsidRPr="00743931">
        <w:rPr>
          <w:spacing w:val="15"/>
          <w:sz w:val="24"/>
        </w:rPr>
        <w:t xml:space="preserve"> </w:t>
      </w:r>
      <w:r w:rsidRPr="00743931">
        <w:rPr>
          <w:sz w:val="24"/>
        </w:rPr>
        <w:t>фиксируют</w:t>
      </w:r>
      <w:r w:rsidRPr="00743931">
        <w:rPr>
          <w:spacing w:val="11"/>
          <w:sz w:val="24"/>
        </w:rPr>
        <w:t xml:space="preserve"> </w:t>
      </w:r>
      <w:r w:rsidRPr="00743931">
        <w:rPr>
          <w:sz w:val="24"/>
        </w:rPr>
        <w:t xml:space="preserve">свою </w:t>
      </w:r>
      <w:r w:rsidRPr="00743931">
        <w:t>«детскую»</w:t>
      </w:r>
      <w:r w:rsidRPr="00743931">
        <w:rPr>
          <w:spacing w:val="-1"/>
        </w:rPr>
        <w:t xml:space="preserve"> </w:t>
      </w:r>
      <w:r w:rsidRPr="00743931">
        <w:t>цель.</w:t>
      </w:r>
    </w:p>
    <w:p w:rsidR="00743931" w:rsidRPr="00743931" w:rsidRDefault="00743931" w:rsidP="00177AFF">
      <w:pPr>
        <w:numPr>
          <w:ilvl w:val="2"/>
          <w:numId w:val="96"/>
        </w:numPr>
        <w:tabs>
          <w:tab w:val="left" w:pos="1430"/>
        </w:tabs>
        <w:spacing w:before="41" w:line="276" w:lineRule="auto"/>
        <w:ind w:left="0" w:firstLine="709"/>
        <w:jc w:val="both"/>
        <w:rPr>
          <w:sz w:val="24"/>
        </w:rPr>
      </w:pPr>
      <w:r w:rsidRPr="00743931">
        <w:rPr>
          <w:sz w:val="24"/>
        </w:rPr>
        <w:t>Актуализация</w:t>
      </w:r>
      <w:r w:rsidRPr="00743931">
        <w:rPr>
          <w:spacing w:val="1"/>
          <w:sz w:val="24"/>
        </w:rPr>
        <w:t xml:space="preserve"> </w:t>
      </w:r>
      <w:r w:rsidRPr="00743931">
        <w:rPr>
          <w:sz w:val="24"/>
        </w:rPr>
        <w:t>детского</w:t>
      </w:r>
      <w:r w:rsidRPr="00743931">
        <w:rPr>
          <w:spacing w:val="1"/>
          <w:sz w:val="24"/>
        </w:rPr>
        <w:t xml:space="preserve"> </w:t>
      </w:r>
      <w:r w:rsidRPr="00743931">
        <w:rPr>
          <w:sz w:val="24"/>
        </w:rPr>
        <w:t>опыта</w:t>
      </w:r>
      <w:r w:rsidRPr="00743931">
        <w:rPr>
          <w:spacing w:val="1"/>
          <w:sz w:val="24"/>
        </w:rPr>
        <w:t xml:space="preserve"> </w:t>
      </w:r>
      <w:r w:rsidRPr="00743931">
        <w:rPr>
          <w:sz w:val="24"/>
        </w:rPr>
        <w:t>(знаний,</w:t>
      </w:r>
      <w:r w:rsidRPr="00743931">
        <w:rPr>
          <w:spacing w:val="1"/>
          <w:sz w:val="24"/>
        </w:rPr>
        <w:t xml:space="preserve"> </w:t>
      </w:r>
      <w:r w:rsidRPr="00743931">
        <w:rPr>
          <w:sz w:val="24"/>
        </w:rPr>
        <w:t>умений,</w:t>
      </w:r>
      <w:r w:rsidRPr="00743931">
        <w:rPr>
          <w:spacing w:val="1"/>
          <w:sz w:val="24"/>
        </w:rPr>
        <w:t xml:space="preserve"> </w:t>
      </w:r>
      <w:r w:rsidRPr="00743931">
        <w:rPr>
          <w:sz w:val="24"/>
        </w:rPr>
        <w:t>способов).</w:t>
      </w:r>
      <w:r w:rsidRPr="00743931">
        <w:rPr>
          <w:spacing w:val="1"/>
          <w:sz w:val="24"/>
        </w:rPr>
        <w:t xml:space="preserve"> </w:t>
      </w:r>
      <w:r w:rsidRPr="00743931">
        <w:rPr>
          <w:sz w:val="24"/>
        </w:rPr>
        <w:t>Воспитатель</w:t>
      </w:r>
      <w:r w:rsidRPr="00743931">
        <w:rPr>
          <w:spacing w:val="1"/>
          <w:sz w:val="24"/>
        </w:rPr>
        <w:t xml:space="preserve"> </w:t>
      </w:r>
      <w:r w:rsidRPr="00743931">
        <w:rPr>
          <w:sz w:val="24"/>
        </w:rPr>
        <w:t>организует</w:t>
      </w:r>
      <w:r w:rsidRPr="00743931">
        <w:rPr>
          <w:spacing w:val="1"/>
          <w:sz w:val="24"/>
        </w:rPr>
        <w:t xml:space="preserve"> </w:t>
      </w:r>
      <w:r w:rsidRPr="00743931">
        <w:rPr>
          <w:sz w:val="24"/>
        </w:rPr>
        <w:t>деятельность, в которой целенаправленно актуализируются знания, умения и способности детей,</w:t>
      </w:r>
      <w:r w:rsidRPr="00743931">
        <w:rPr>
          <w:spacing w:val="1"/>
          <w:sz w:val="24"/>
        </w:rPr>
        <w:t xml:space="preserve"> </w:t>
      </w:r>
      <w:r w:rsidRPr="00743931">
        <w:rPr>
          <w:sz w:val="24"/>
        </w:rPr>
        <w:t>необходимые</w:t>
      </w:r>
      <w:r w:rsidRPr="00743931">
        <w:rPr>
          <w:spacing w:val="-3"/>
          <w:sz w:val="24"/>
        </w:rPr>
        <w:t xml:space="preserve"> </w:t>
      </w:r>
      <w:r w:rsidRPr="00743931">
        <w:rPr>
          <w:sz w:val="24"/>
        </w:rPr>
        <w:t>им</w:t>
      </w:r>
      <w:r w:rsidRPr="00743931">
        <w:rPr>
          <w:spacing w:val="-1"/>
          <w:sz w:val="24"/>
        </w:rPr>
        <w:t xml:space="preserve"> </w:t>
      </w:r>
      <w:r w:rsidRPr="00743931">
        <w:rPr>
          <w:sz w:val="24"/>
        </w:rPr>
        <w:t>для нового</w:t>
      </w:r>
      <w:r w:rsidRPr="00743931">
        <w:rPr>
          <w:spacing w:val="-1"/>
          <w:sz w:val="24"/>
        </w:rPr>
        <w:t xml:space="preserve"> </w:t>
      </w:r>
      <w:r w:rsidRPr="00743931">
        <w:rPr>
          <w:sz w:val="24"/>
        </w:rPr>
        <w:t>«открытия».</w:t>
      </w:r>
    </w:p>
    <w:p w:rsidR="00743931" w:rsidRPr="00743931" w:rsidRDefault="00743931" w:rsidP="00177AFF">
      <w:pPr>
        <w:numPr>
          <w:ilvl w:val="2"/>
          <w:numId w:val="96"/>
        </w:numPr>
        <w:tabs>
          <w:tab w:val="left" w:pos="1346"/>
        </w:tabs>
        <w:spacing w:line="276" w:lineRule="auto"/>
        <w:ind w:left="0" w:firstLine="709"/>
        <w:jc w:val="both"/>
        <w:rPr>
          <w:sz w:val="24"/>
        </w:rPr>
      </w:pPr>
      <w:r w:rsidRPr="00743931">
        <w:rPr>
          <w:sz w:val="24"/>
        </w:rPr>
        <w:t>Затруднение в ситуации (проблематизация содержания). В контексте выбранного сюжета</w:t>
      </w:r>
      <w:r w:rsidRPr="00743931">
        <w:rPr>
          <w:spacing w:val="-57"/>
          <w:sz w:val="24"/>
        </w:rPr>
        <w:t xml:space="preserve"> </w:t>
      </w:r>
      <w:r w:rsidRPr="00743931">
        <w:rPr>
          <w:sz w:val="24"/>
        </w:rPr>
        <w:t>моделируется ситуация, в которой дети сталкиваются с затруднением в деятельности. Воспитатель</w:t>
      </w:r>
      <w:r w:rsidRPr="00743931">
        <w:rPr>
          <w:spacing w:val="-57"/>
          <w:sz w:val="24"/>
        </w:rPr>
        <w:t xml:space="preserve"> </w:t>
      </w:r>
      <w:r w:rsidRPr="00743931">
        <w:rPr>
          <w:sz w:val="24"/>
        </w:rPr>
        <w:t>помогает детям приобрести опыт фиксации затруднения и выявления его причины с помощью</w:t>
      </w:r>
      <w:r w:rsidRPr="00743931">
        <w:rPr>
          <w:spacing w:val="1"/>
          <w:sz w:val="24"/>
        </w:rPr>
        <w:t xml:space="preserve"> </w:t>
      </w:r>
      <w:r w:rsidRPr="00743931">
        <w:rPr>
          <w:sz w:val="24"/>
        </w:rPr>
        <w:t>системы</w:t>
      </w:r>
      <w:r w:rsidRPr="00743931">
        <w:rPr>
          <w:spacing w:val="-1"/>
          <w:sz w:val="24"/>
        </w:rPr>
        <w:t xml:space="preserve"> </w:t>
      </w:r>
      <w:r w:rsidRPr="00743931">
        <w:rPr>
          <w:sz w:val="24"/>
        </w:rPr>
        <w:t>вопросов</w:t>
      </w:r>
      <w:r w:rsidRPr="00743931">
        <w:rPr>
          <w:spacing w:val="1"/>
          <w:sz w:val="24"/>
        </w:rPr>
        <w:t xml:space="preserve"> </w:t>
      </w:r>
      <w:r w:rsidRPr="00743931">
        <w:rPr>
          <w:sz w:val="24"/>
        </w:rPr>
        <w:t>(«Смогли?»</w:t>
      </w:r>
      <w:r w:rsidRPr="00743931">
        <w:rPr>
          <w:spacing w:val="1"/>
          <w:sz w:val="24"/>
        </w:rPr>
        <w:t xml:space="preserve"> </w:t>
      </w:r>
      <w:r w:rsidRPr="00743931">
        <w:rPr>
          <w:sz w:val="24"/>
        </w:rPr>
        <w:t>— «Почему мы</w:t>
      </w:r>
      <w:r w:rsidRPr="00743931">
        <w:rPr>
          <w:spacing w:val="1"/>
          <w:sz w:val="24"/>
        </w:rPr>
        <w:t xml:space="preserve"> </w:t>
      </w:r>
      <w:r w:rsidRPr="00743931">
        <w:rPr>
          <w:sz w:val="24"/>
        </w:rPr>
        <w:t>не</w:t>
      </w:r>
      <w:r w:rsidRPr="00743931">
        <w:rPr>
          <w:spacing w:val="-1"/>
          <w:sz w:val="24"/>
        </w:rPr>
        <w:t xml:space="preserve"> </w:t>
      </w:r>
      <w:r w:rsidRPr="00743931">
        <w:rPr>
          <w:sz w:val="24"/>
        </w:rPr>
        <w:t>смогли?»).</w:t>
      </w:r>
    </w:p>
    <w:p w:rsidR="00743931" w:rsidRPr="00743931" w:rsidRDefault="00743931" w:rsidP="00177AFF">
      <w:pPr>
        <w:numPr>
          <w:ilvl w:val="2"/>
          <w:numId w:val="96"/>
        </w:numPr>
        <w:tabs>
          <w:tab w:val="left" w:pos="1365"/>
        </w:tabs>
        <w:spacing w:line="276" w:lineRule="auto"/>
        <w:ind w:left="0" w:firstLine="709"/>
        <w:jc w:val="both"/>
        <w:rPr>
          <w:sz w:val="24"/>
        </w:rPr>
      </w:pPr>
      <w:r w:rsidRPr="00743931">
        <w:rPr>
          <w:sz w:val="24"/>
        </w:rPr>
        <w:t>«Открытие» нового знания (способа действий). Используя различные приемы и методы</w:t>
      </w:r>
      <w:r w:rsidRPr="00743931">
        <w:rPr>
          <w:spacing w:val="1"/>
          <w:sz w:val="24"/>
        </w:rPr>
        <w:t xml:space="preserve"> </w:t>
      </w:r>
      <w:r w:rsidRPr="00743931">
        <w:rPr>
          <w:sz w:val="24"/>
        </w:rPr>
        <w:t>(подводящий</w:t>
      </w:r>
      <w:r w:rsidRPr="00743931">
        <w:rPr>
          <w:spacing w:val="1"/>
          <w:sz w:val="24"/>
        </w:rPr>
        <w:t xml:space="preserve"> </w:t>
      </w:r>
      <w:r w:rsidRPr="00743931">
        <w:rPr>
          <w:sz w:val="24"/>
        </w:rPr>
        <w:t>диалог,</w:t>
      </w:r>
      <w:r w:rsidRPr="00743931">
        <w:rPr>
          <w:spacing w:val="1"/>
          <w:sz w:val="24"/>
        </w:rPr>
        <w:t xml:space="preserve"> </w:t>
      </w:r>
      <w:r w:rsidRPr="00743931">
        <w:rPr>
          <w:sz w:val="24"/>
        </w:rPr>
        <w:t>побуждающий</w:t>
      </w:r>
      <w:r w:rsidRPr="00743931">
        <w:rPr>
          <w:spacing w:val="1"/>
          <w:sz w:val="24"/>
        </w:rPr>
        <w:t xml:space="preserve"> </w:t>
      </w:r>
      <w:r w:rsidRPr="00743931">
        <w:rPr>
          <w:sz w:val="24"/>
        </w:rPr>
        <w:t>диалог),</w:t>
      </w:r>
      <w:r w:rsidRPr="00743931">
        <w:rPr>
          <w:spacing w:val="1"/>
          <w:sz w:val="24"/>
        </w:rPr>
        <w:t xml:space="preserve"> </w:t>
      </w:r>
      <w:r w:rsidRPr="00743931">
        <w:rPr>
          <w:sz w:val="24"/>
        </w:rPr>
        <w:t>педагог</w:t>
      </w:r>
      <w:r w:rsidRPr="00743931">
        <w:rPr>
          <w:spacing w:val="1"/>
          <w:sz w:val="24"/>
        </w:rPr>
        <w:t xml:space="preserve"> </w:t>
      </w:r>
      <w:r w:rsidRPr="00743931">
        <w:rPr>
          <w:sz w:val="24"/>
        </w:rPr>
        <w:t>организует</w:t>
      </w:r>
      <w:r w:rsidRPr="00743931">
        <w:rPr>
          <w:spacing w:val="1"/>
          <w:sz w:val="24"/>
        </w:rPr>
        <w:t xml:space="preserve"> </w:t>
      </w:r>
      <w:r w:rsidRPr="00743931">
        <w:rPr>
          <w:sz w:val="24"/>
        </w:rPr>
        <w:t>построение</w:t>
      </w:r>
      <w:r w:rsidRPr="00743931">
        <w:rPr>
          <w:spacing w:val="1"/>
          <w:sz w:val="24"/>
        </w:rPr>
        <w:t xml:space="preserve"> </w:t>
      </w:r>
      <w:r w:rsidRPr="00743931">
        <w:rPr>
          <w:sz w:val="24"/>
        </w:rPr>
        <w:t>нового</w:t>
      </w:r>
      <w:r w:rsidRPr="00743931">
        <w:rPr>
          <w:spacing w:val="1"/>
          <w:sz w:val="24"/>
        </w:rPr>
        <w:t xml:space="preserve"> </w:t>
      </w:r>
      <w:r w:rsidRPr="00743931">
        <w:rPr>
          <w:sz w:val="24"/>
        </w:rPr>
        <w:t>знания</w:t>
      </w:r>
      <w:r w:rsidRPr="00743931">
        <w:rPr>
          <w:spacing w:val="1"/>
          <w:sz w:val="24"/>
        </w:rPr>
        <w:t xml:space="preserve"> </w:t>
      </w:r>
      <w:r w:rsidRPr="00743931">
        <w:rPr>
          <w:sz w:val="24"/>
        </w:rPr>
        <w:t>и</w:t>
      </w:r>
      <w:r w:rsidRPr="00743931">
        <w:rPr>
          <w:spacing w:val="1"/>
          <w:sz w:val="24"/>
        </w:rPr>
        <w:t xml:space="preserve"> </w:t>
      </w:r>
      <w:r w:rsidRPr="00743931">
        <w:rPr>
          <w:sz w:val="24"/>
        </w:rPr>
        <w:t>способа</w:t>
      </w:r>
      <w:r w:rsidRPr="00743931">
        <w:rPr>
          <w:spacing w:val="-2"/>
          <w:sz w:val="24"/>
        </w:rPr>
        <w:t xml:space="preserve"> </w:t>
      </w:r>
      <w:r w:rsidRPr="00743931">
        <w:rPr>
          <w:sz w:val="24"/>
        </w:rPr>
        <w:t>действий, которое</w:t>
      </w:r>
      <w:r w:rsidRPr="00743931">
        <w:rPr>
          <w:spacing w:val="-1"/>
          <w:sz w:val="24"/>
        </w:rPr>
        <w:t xml:space="preserve"> </w:t>
      </w:r>
      <w:r w:rsidRPr="00743931">
        <w:rPr>
          <w:sz w:val="24"/>
        </w:rPr>
        <w:t>фиксируется</w:t>
      </w:r>
      <w:r w:rsidRPr="00743931">
        <w:rPr>
          <w:spacing w:val="-1"/>
          <w:sz w:val="24"/>
        </w:rPr>
        <w:t xml:space="preserve"> </w:t>
      </w:r>
      <w:r w:rsidRPr="00743931">
        <w:rPr>
          <w:sz w:val="24"/>
        </w:rPr>
        <w:t>детьми в</w:t>
      </w:r>
      <w:r w:rsidRPr="00743931">
        <w:rPr>
          <w:spacing w:val="-1"/>
          <w:sz w:val="24"/>
        </w:rPr>
        <w:t xml:space="preserve"> </w:t>
      </w:r>
      <w:r w:rsidRPr="00743931">
        <w:rPr>
          <w:sz w:val="24"/>
        </w:rPr>
        <w:t>речи</w:t>
      </w:r>
      <w:r w:rsidRPr="00743931">
        <w:rPr>
          <w:spacing w:val="-1"/>
          <w:sz w:val="24"/>
        </w:rPr>
        <w:t xml:space="preserve"> </w:t>
      </w:r>
      <w:r w:rsidRPr="00743931">
        <w:rPr>
          <w:sz w:val="24"/>
        </w:rPr>
        <w:t>и, возможно, в</w:t>
      </w:r>
      <w:r w:rsidRPr="00743931">
        <w:rPr>
          <w:spacing w:val="-4"/>
          <w:sz w:val="24"/>
        </w:rPr>
        <w:t xml:space="preserve"> </w:t>
      </w:r>
      <w:r w:rsidRPr="00743931">
        <w:rPr>
          <w:sz w:val="24"/>
        </w:rPr>
        <w:t>знаках.</w:t>
      </w:r>
    </w:p>
    <w:p w:rsidR="00743931" w:rsidRPr="00743931" w:rsidRDefault="00743931" w:rsidP="00177AFF">
      <w:pPr>
        <w:numPr>
          <w:ilvl w:val="2"/>
          <w:numId w:val="96"/>
        </w:numPr>
        <w:tabs>
          <w:tab w:val="left" w:pos="1523"/>
        </w:tabs>
        <w:spacing w:line="276" w:lineRule="auto"/>
        <w:ind w:left="0" w:firstLine="709"/>
        <w:jc w:val="both"/>
        <w:rPr>
          <w:sz w:val="24"/>
        </w:rPr>
      </w:pPr>
      <w:r w:rsidRPr="00743931">
        <w:rPr>
          <w:sz w:val="24"/>
        </w:rPr>
        <w:t>Включение</w:t>
      </w:r>
      <w:r w:rsidRPr="00743931">
        <w:rPr>
          <w:spacing w:val="1"/>
          <w:sz w:val="24"/>
        </w:rPr>
        <w:t xml:space="preserve"> </w:t>
      </w:r>
      <w:r w:rsidRPr="00743931">
        <w:rPr>
          <w:sz w:val="24"/>
        </w:rPr>
        <w:t>нового</w:t>
      </w:r>
      <w:r w:rsidRPr="00743931">
        <w:rPr>
          <w:spacing w:val="1"/>
          <w:sz w:val="24"/>
        </w:rPr>
        <w:t xml:space="preserve"> </w:t>
      </w:r>
      <w:r w:rsidRPr="00743931">
        <w:rPr>
          <w:sz w:val="24"/>
        </w:rPr>
        <w:t>знания</w:t>
      </w:r>
      <w:r w:rsidRPr="00743931">
        <w:rPr>
          <w:spacing w:val="1"/>
          <w:sz w:val="24"/>
        </w:rPr>
        <w:t xml:space="preserve"> </w:t>
      </w:r>
      <w:r w:rsidRPr="00743931">
        <w:rPr>
          <w:sz w:val="24"/>
        </w:rPr>
        <w:t>(способа</w:t>
      </w:r>
      <w:r w:rsidRPr="00743931">
        <w:rPr>
          <w:spacing w:val="1"/>
          <w:sz w:val="24"/>
        </w:rPr>
        <w:t xml:space="preserve"> </w:t>
      </w:r>
      <w:r w:rsidRPr="00743931">
        <w:rPr>
          <w:sz w:val="24"/>
        </w:rPr>
        <w:t>действия)</w:t>
      </w:r>
      <w:r w:rsidRPr="00743931">
        <w:rPr>
          <w:spacing w:val="1"/>
          <w:sz w:val="24"/>
        </w:rPr>
        <w:t xml:space="preserve"> </w:t>
      </w:r>
      <w:r w:rsidRPr="00743931">
        <w:rPr>
          <w:sz w:val="24"/>
        </w:rPr>
        <w:t>в</w:t>
      </w:r>
      <w:r w:rsidRPr="00743931">
        <w:rPr>
          <w:spacing w:val="1"/>
          <w:sz w:val="24"/>
        </w:rPr>
        <w:t xml:space="preserve"> </w:t>
      </w:r>
      <w:r w:rsidRPr="00743931">
        <w:rPr>
          <w:sz w:val="24"/>
        </w:rPr>
        <w:t>систему</w:t>
      </w:r>
      <w:r w:rsidRPr="00743931">
        <w:rPr>
          <w:spacing w:val="1"/>
          <w:sz w:val="24"/>
        </w:rPr>
        <w:t xml:space="preserve"> </w:t>
      </w:r>
      <w:r w:rsidRPr="00743931">
        <w:rPr>
          <w:sz w:val="24"/>
        </w:rPr>
        <w:t>знаний</w:t>
      </w:r>
      <w:r w:rsidRPr="00743931">
        <w:rPr>
          <w:spacing w:val="1"/>
          <w:sz w:val="24"/>
        </w:rPr>
        <w:t xml:space="preserve"> </w:t>
      </w:r>
      <w:r w:rsidRPr="00743931">
        <w:rPr>
          <w:sz w:val="24"/>
        </w:rPr>
        <w:t>(способов</w:t>
      </w:r>
      <w:r w:rsidRPr="00743931">
        <w:rPr>
          <w:spacing w:val="-57"/>
          <w:sz w:val="24"/>
        </w:rPr>
        <w:t xml:space="preserve"> </w:t>
      </w:r>
      <w:r w:rsidRPr="00743931">
        <w:rPr>
          <w:sz w:val="24"/>
        </w:rPr>
        <w:t>интеллектуальной</w:t>
      </w:r>
      <w:r w:rsidRPr="00743931">
        <w:rPr>
          <w:spacing w:val="1"/>
          <w:sz w:val="24"/>
        </w:rPr>
        <w:t xml:space="preserve"> </w:t>
      </w:r>
      <w:r w:rsidRPr="00743931">
        <w:rPr>
          <w:sz w:val="24"/>
        </w:rPr>
        <w:t>и</w:t>
      </w:r>
      <w:r w:rsidRPr="00743931">
        <w:rPr>
          <w:spacing w:val="1"/>
          <w:sz w:val="24"/>
        </w:rPr>
        <w:t xml:space="preserve"> </w:t>
      </w:r>
      <w:r w:rsidRPr="00743931">
        <w:rPr>
          <w:sz w:val="24"/>
        </w:rPr>
        <w:t>практической</w:t>
      </w:r>
      <w:r w:rsidRPr="00743931">
        <w:rPr>
          <w:spacing w:val="1"/>
          <w:sz w:val="24"/>
        </w:rPr>
        <w:t xml:space="preserve"> </w:t>
      </w:r>
      <w:r w:rsidRPr="00743931">
        <w:rPr>
          <w:sz w:val="24"/>
        </w:rPr>
        <w:t>деятельности).</w:t>
      </w:r>
      <w:r w:rsidRPr="00743931">
        <w:rPr>
          <w:spacing w:val="1"/>
          <w:sz w:val="24"/>
        </w:rPr>
        <w:t xml:space="preserve"> </w:t>
      </w:r>
      <w:r w:rsidRPr="00743931">
        <w:rPr>
          <w:sz w:val="24"/>
        </w:rPr>
        <w:t>Воспитатель</w:t>
      </w:r>
      <w:r w:rsidRPr="00743931">
        <w:rPr>
          <w:spacing w:val="1"/>
          <w:sz w:val="24"/>
        </w:rPr>
        <w:t xml:space="preserve"> </w:t>
      </w:r>
      <w:r w:rsidRPr="00743931">
        <w:rPr>
          <w:sz w:val="24"/>
        </w:rPr>
        <w:t>организует</w:t>
      </w:r>
      <w:r w:rsidRPr="00743931">
        <w:rPr>
          <w:spacing w:val="1"/>
          <w:sz w:val="24"/>
        </w:rPr>
        <w:t xml:space="preserve"> </w:t>
      </w:r>
      <w:r w:rsidRPr="00743931">
        <w:rPr>
          <w:sz w:val="24"/>
        </w:rPr>
        <w:t>различные</w:t>
      </w:r>
      <w:r w:rsidRPr="00743931">
        <w:rPr>
          <w:spacing w:val="1"/>
          <w:sz w:val="24"/>
        </w:rPr>
        <w:t xml:space="preserve"> </w:t>
      </w:r>
      <w:r w:rsidRPr="00743931">
        <w:rPr>
          <w:sz w:val="24"/>
        </w:rPr>
        <w:t>виды</w:t>
      </w:r>
      <w:r w:rsidRPr="00743931">
        <w:rPr>
          <w:spacing w:val="1"/>
          <w:sz w:val="24"/>
        </w:rPr>
        <w:t xml:space="preserve"> </w:t>
      </w:r>
      <w:r w:rsidRPr="00743931">
        <w:rPr>
          <w:sz w:val="24"/>
        </w:rPr>
        <w:t>деятельности,</w:t>
      </w:r>
      <w:r w:rsidRPr="00743931">
        <w:rPr>
          <w:spacing w:val="-1"/>
          <w:sz w:val="24"/>
        </w:rPr>
        <w:t xml:space="preserve"> </w:t>
      </w:r>
      <w:r w:rsidRPr="00743931">
        <w:rPr>
          <w:sz w:val="24"/>
        </w:rPr>
        <w:t>в</w:t>
      </w:r>
      <w:r w:rsidRPr="00743931">
        <w:rPr>
          <w:spacing w:val="-2"/>
          <w:sz w:val="24"/>
        </w:rPr>
        <w:t xml:space="preserve"> </w:t>
      </w:r>
      <w:r w:rsidRPr="00743931">
        <w:rPr>
          <w:sz w:val="24"/>
        </w:rPr>
        <w:t>которых</w:t>
      </w:r>
      <w:r w:rsidRPr="00743931">
        <w:rPr>
          <w:spacing w:val="-1"/>
          <w:sz w:val="24"/>
        </w:rPr>
        <w:t xml:space="preserve"> </w:t>
      </w:r>
      <w:r w:rsidRPr="00743931">
        <w:rPr>
          <w:sz w:val="24"/>
        </w:rPr>
        <w:t>новое</w:t>
      </w:r>
      <w:r w:rsidRPr="00743931">
        <w:rPr>
          <w:spacing w:val="-3"/>
          <w:sz w:val="24"/>
        </w:rPr>
        <w:t xml:space="preserve"> </w:t>
      </w:r>
      <w:r w:rsidRPr="00743931">
        <w:rPr>
          <w:sz w:val="24"/>
        </w:rPr>
        <w:t>знание</w:t>
      </w:r>
      <w:r w:rsidRPr="00743931">
        <w:rPr>
          <w:spacing w:val="-2"/>
          <w:sz w:val="24"/>
        </w:rPr>
        <w:t xml:space="preserve"> </w:t>
      </w:r>
      <w:r w:rsidRPr="00743931">
        <w:rPr>
          <w:sz w:val="24"/>
        </w:rPr>
        <w:t>или способ действий</w:t>
      </w:r>
      <w:r w:rsidRPr="00743931">
        <w:rPr>
          <w:spacing w:val="-1"/>
          <w:sz w:val="24"/>
        </w:rPr>
        <w:t xml:space="preserve"> </w:t>
      </w:r>
      <w:r w:rsidRPr="00743931">
        <w:rPr>
          <w:sz w:val="24"/>
        </w:rPr>
        <w:t>используется</w:t>
      </w:r>
      <w:r w:rsidRPr="00743931">
        <w:rPr>
          <w:spacing w:val="-1"/>
          <w:sz w:val="24"/>
        </w:rPr>
        <w:t xml:space="preserve"> </w:t>
      </w:r>
      <w:r w:rsidRPr="00743931">
        <w:rPr>
          <w:sz w:val="24"/>
        </w:rPr>
        <w:t>в</w:t>
      </w:r>
      <w:r w:rsidRPr="00743931">
        <w:rPr>
          <w:spacing w:val="-2"/>
          <w:sz w:val="24"/>
        </w:rPr>
        <w:t xml:space="preserve"> </w:t>
      </w:r>
      <w:r w:rsidRPr="00743931">
        <w:rPr>
          <w:sz w:val="24"/>
        </w:rPr>
        <w:t>новых</w:t>
      </w:r>
      <w:r w:rsidRPr="00743931">
        <w:rPr>
          <w:spacing w:val="-1"/>
          <w:sz w:val="24"/>
        </w:rPr>
        <w:t xml:space="preserve"> </w:t>
      </w:r>
      <w:r w:rsidRPr="00743931">
        <w:rPr>
          <w:sz w:val="24"/>
        </w:rPr>
        <w:t>условиях.</w:t>
      </w:r>
    </w:p>
    <w:p w:rsidR="00743931" w:rsidRPr="00743931" w:rsidRDefault="00743931" w:rsidP="00177AFF">
      <w:pPr>
        <w:numPr>
          <w:ilvl w:val="2"/>
          <w:numId w:val="96"/>
        </w:numPr>
        <w:tabs>
          <w:tab w:val="left" w:pos="1377"/>
        </w:tabs>
        <w:spacing w:line="276" w:lineRule="auto"/>
        <w:ind w:left="0" w:firstLine="709"/>
        <w:jc w:val="both"/>
        <w:rPr>
          <w:sz w:val="24"/>
        </w:rPr>
      </w:pPr>
      <w:r w:rsidRPr="00743931">
        <w:rPr>
          <w:sz w:val="24"/>
        </w:rPr>
        <w:t>Осмысление. Данный этап является необходимым элементом любой деятельности, так</w:t>
      </w:r>
      <w:r w:rsidRPr="00743931">
        <w:rPr>
          <w:spacing w:val="1"/>
          <w:sz w:val="24"/>
        </w:rPr>
        <w:t xml:space="preserve"> </w:t>
      </w:r>
      <w:r w:rsidRPr="00743931">
        <w:rPr>
          <w:sz w:val="24"/>
        </w:rPr>
        <w:t>как</w:t>
      </w:r>
      <w:r w:rsidRPr="00743931">
        <w:rPr>
          <w:spacing w:val="1"/>
          <w:sz w:val="24"/>
        </w:rPr>
        <w:t xml:space="preserve"> </w:t>
      </w:r>
      <w:r w:rsidRPr="00743931">
        <w:rPr>
          <w:sz w:val="24"/>
        </w:rPr>
        <w:t>позволяет</w:t>
      </w:r>
      <w:r w:rsidRPr="00743931">
        <w:rPr>
          <w:spacing w:val="1"/>
          <w:sz w:val="24"/>
        </w:rPr>
        <w:t xml:space="preserve"> </w:t>
      </w:r>
      <w:r w:rsidRPr="00743931">
        <w:rPr>
          <w:sz w:val="24"/>
        </w:rPr>
        <w:t>приобрести</w:t>
      </w:r>
      <w:r w:rsidRPr="00743931">
        <w:rPr>
          <w:spacing w:val="1"/>
          <w:sz w:val="24"/>
        </w:rPr>
        <w:t xml:space="preserve"> </w:t>
      </w:r>
      <w:r w:rsidRPr="00743931">
        <w:rPr>
          <w:sz w:val="24"/>
        </w:rPr>
        <w:t>опыт</w:t>
      </w:r>
      <w:r w:rsidRPr="00743931">
        <w:rPr>
          <w:spacing w:val="1"/>
          <w:sz w:val="24"/>
        </w:rPr>
        <w:t xml:space="preserve"> </w:t>
      </w:r>
      <w:r w:rsidRPr="00743931">
        <w:rPr>
          <w:sz w:val="24"/>
        </w:rPr>
        <w:t>выполнения</w:t>
      </w:r>
      <w:r w:rsidRPr="00743931">
        <w:rPr>
          <w:spacing w:val="1"/>
          <w:sz w:val="24"/>
        </w:rPr>
        <w:t xml:space="preserve"> </w:t>
      </w:r>
      <w:r w:rsidRPr="00743931">
        <w:rPr>
          <w:sz w:val="24"/>
        </w:rPr>
        <w:t>таких</w:t>
      </w:r>
      <w:r w:rsidRPr="00743931">
        <w:rPr>
          <w:spacing w:val="1"/>
          <w:sz w:val="24"/>
        </w:rPr>
        <w:t xml:space="preserve"> </w:t>
      </w:r>
      <w:r w:rsidRPr="00743931">
        <w:rPr>
          <w:sz w:val="24"/>
        </w:rPr>
        <w:t>важных</w:t>
      </w:r>
      <w:r w:rsidRPr="00743931">
        <w:rPr>
          <w:spacing w:val="1"/>
          <w:sz w:val="24"/>
        </w:rPr>
        <w:t xml:space="preserve"> </w:t>
      </w:r>
      <w:r w:rsidRPr="00743931">
        <w:rPr>
          <w:sz w:val="24"/>
        </w:rPr>
        <w:t>универсальных</w:t>
      </w:r>
      <w:r w:rsidRPr="00743931">
        <w:rPr>
          <w:spacing w:val="1"/>
          <w:sz w:val="24"/>
        </w:rPr>
        <w:t xml:space="preserve"> </w:t>
      </w:r>
      <w:r w:rsidRPr="00743931">
        <w:rPr>
          <w:sz w:val="24"/>
        </w:rPr>
        <w:t>действий,</w:t>
      </w:r>
      <w:r w:rsidRPr="00743931">
        <w:rPr>
          <w:spacing w:val="1"/>
          <w:sz w:val="24"/>
        </w:rPr>
        <w:t xml:space="preserve"> </w:t>
      </w:r>
      <w:r w:rsidRPr="00743931">
        <w:rPr>
          <w:sz w:val="24"/>
        </w:rPr>
        <w:t>как</w:t>
      </w:r>
      <w:r w:rsidRPr="00743931">
        <w:rPr>
          <w:spacing w:val="-57"/>
          <w:sz w:val="24"/>
        </w:rPr>
        <w:t xml:space="preserve"> </w:t>
      </w:r>
      <w:r w:rsidRPr="00743931">
        <w:rPr>
          <w:sz w:val="24"/>
        </w:rPr>
        <w:t>фиксирование</w:t>
      </w:r>
      <w:r w:rsidRPr="00743931">
        <w:rPr>
          <w:spacing w:val="-4"/>
          <w:sz w:val="24"/>
        </w:rPr>
        <w:t xml:space="preserve"> </w:t>
      </w:r>
      <w:r w:rsidRPr="00743931">
        <w:rPr>
          <w:sz w:val="24"/>
        </w:rPr>
        <w:t>достижения</w:t>
      </w:r>
      <w:r w:rsidRPr="00743931">
        <w:rPr>
          <w:spacing w:val="-2"/>
          <w:sz w:val="24"/>
        </w:rPr>
        <w:t xml:space="preserve"> </w:t>
      </w:r>
      <w:r w:rsidRPr="00743931">
        <w:rPr>
          <w:sz w:val="24"/>
        </w:rPr>
        <w:t>цели</w:t>
      </w:r>
      <w:r w:rsidRPr="00743931">
        <w:rPr>
          <w:spacing w:val="-2"/>
          <w:sz w:val="24"/>
        </w:rPr>
        <w:t xml:space="preserve"> </w:t>
      </w:r>
      <w:r w:rsidRPr="00743931">
        <w:rPr>
          <w:sz w:val="24"/>
        </w:rPr>
        <w:t>и</w:t>
      </w:r>
      <w:r w:rsidRPr="00743931">
        <w:rPr>
          <w:spacing w:val="-2"/>
          <w:sz w:val="24"/>
        </w:rPr>
        <w:t xml:space="preserve"> </w:t>
      </w:r>
      <w:r w:rsidRPr="00743931">
        <w:rPr>
          <w:sz w:val="24"/>
        </w:rPr>
        <w:t>определение</w:t>
      </w:r>
      <w:r w:rsidRPr="00743931">
        <w:rPr>
          <w:spacing w:val="-3"/>
          <w:sz w:val="24"/>
        </w:rPr>
        <w:t xml:space="preserve"> </w:t>
      </w:r>
      <w:r w:rsidRPr="00743931">
        <w:rPr>
          <w:sz w:val="24"/>
        </w:rPr>
        <w:t>условий,</w:t>
      </w:r>
      <w:r w:rsidRPr="00743931">
        <w:rPr>
          <w:spacing w:val="-2"/>
          <w:sz w:val="24"/>
        </w:rPr>
        <w:t xml:space="preserve"> </w:t>
      </w:r>
      <w:r w:rsidRPr="00743931">
        <w:rPr>
          <w:sz w:val="24"/>
        </w:rPr>
        <w:t>которые</w:t>
      </w:r>
      <w:r w:rsidRPr="00743931">
        <w:rPr>
          <w:spacing w:val="-3"/>
          <w:sz w:val="24"/>
        </w:rPr>
        <w:t xml:space="preserve"> </w:t>
      </w:r>
      <w:r w:rsidRPr="00743931">
        <w:rPr>
          <w:sz w:val="24"/>
        </w:rPr>
        <w:t>позволили</w:t>
      </w:r>
      <w:r w:rsidRPr="00743931">
        <w:rPr>
          <w:spacing w:val="-1"/>
          <w:sz w:val="24"/>
        </w:rPr>
        <w:t xml:space="preserve"> </w:t>
      </w:r>
      <w:r w:rsidRPr="00743931">
        <w:rPr>
          <w:sz w:val="24"/>
        </w:rPr>
        <w:t>добиться</w:t>
      </w:r>
      <w:r w:rsidRPr="00743931">
        <w:rPr>
          <w:spacing w:val="-2"/>
          <w:sz w:val="24"/>
        </w:rPr>
        <w:t xml:space="preserve"> </w:t>
      </w:r>
      <w:r w:rsidRPr="00743931">
        <w:rPr>
          <w:sz w:val="24"/>
        </w:rPr>
        <w:t>этой</w:t>
      </w:r>
      <w:r w:rsidRPr="00743931">
        <w:rPr>
          <w:spacing w:val="-3"/>
          <w:sz w:val="24"/>
        </w:rPr>
        <w:t xml:space="preserve"> </w:t>
      </w:r>
      <w:r w:rsidRPr="00743931">
        <w:rPr>
          <w:sz w:val="24"/>
        </w:rPr>
        <w:t>цели.</w:t>
      </w:r>
    </w:p>
    <w:p w:rsidR="00743931" w:rsidRPr="00743931" w:rsidRDefault="00743931" w:rsidP="00952727">
      <w:pPr>
        <w:spacing w:before="1" w:line="276" w:lineRule="auto"/>
        <w:ind w:firstLine="709"/>
        <w:jc w:val="both"/>
        <w:rPr>
          <w:sz w:val="24"/>
          <w:szCs w:val="24"/>
        </w:rPr>
      </w:pPr>
      <w:r w:rsidRPr="00743931">
        <w:rPr>
          <w:sz w:val="24"/>
          <w:szCs w:val="24"/>
        </w:rPr>
        <w:t>Используемые</w:t>
      </w:r>
      <w:r w:rsidRPr="00743931">
        <w:rPr>
          <w:spacing w:val="5"/>
          <w:sz w:val="24"/>
          <w:szCs w:val="24"/>
        </w:rPr>
        <w:t xml:space="preserve"> </w:t>
      </w:r>
      <w:r w:rsidRPr="00743931">
        <w:rPr>
          <w:sz w:val="24"/>
          <w:szCs w:val="24"/>
        </w:rPr>
        <w:t>формы</w:t>
      </w:r>
      <w:r w:rsidRPr="00743931">
        <w:rPr>
          <w:spacing w:val="9"/>
          <w:sz w:val="24"/>
          <w:szCs w:val="24"/>
        </w:rPr>
        <w:t xml:space="preserve"> </w:t>
      </w:r>
      <w:r w:rsidRPr="00743931">
        <w:rPr>
          <w:sz w:val="24"/>
          <w:szCs w:val="24"/>
        </w:rPr>
        <w:t>реализации</w:t>
      </w:r>
      <w:r w:rsidRPr="00743931">
        <w:rPr>
          <w:spacing w:val="9"/>
          <w:sz w:val="24"/>
          <w:szCs w:val="24"/>
        </w:rPr>
        <w:t xml:space="preserve"> </w:t>
      </w:r>
      <w:r w:rsidRPr="00743931">
        <w:rPr>
          <w:sz w:val="24"/>
          <w:szCs w:val="24"/>
        </w:rPr>
        <w:t>Программы</w:t>
      </w:r>
      <w:r w:rsidRPr="00743931">
        <w:rPr>
          <w:spacing w:val="7"/>
          <w:sz w:val="24"/>
          <w:szCs w:val="24"/>
        </w:rPr>
        <w:t xml:space="preserve"> </w:t>
      </w:r>
      <w:r w:rsidRPr="00743931">
        <w:rPr>
          <w:sz w:val="24"/>
          <w:szCs w:val="24"/>
        </w:rPr>
        <w:t>образования</w:t>
      </w:r>
      <w:r w:rsidRPr="00743931">
        <w:rPr>
          <w:spacing w:val="7"/>
          <w:sz w:val="24"/>
          <w:szCs w:val="24"/>
        </w:rPr>
        <w:t xml:space="preserve"> </w:t>
      </w:r>
      <w:r w:rsidRPr="00743931">
        <w:rPr>
          <w:sz w:val="24"/>
          <w:szCs w:val="24"/>
        </w:rPr>
        <w:t>в</w:t>
      </w:r>
      <w:r w:rsidRPr="00743931">
        <w:rPr>
          <w:spacing w:val="7"/>
          <w:sz w:val="24"/>
          <w:szCs w:val="24"/>
        </w:rPr>
        <w:t xml:space="preserve"> </w:t>
      </w:r>
      <w:r w:rsidRPr="00743931">
        <w:rPr>
          <w:sz w:val="24"/>
          <w:szCs w:val="24"/>
        </w:rPr>
        <w:t>соответствии</w:t>
      </w:r>
      <w:r w:rsidRPr="00743931">
        <w:rPr>
          <w:spacing w:val="8"/>
          <w:sz w:val="24"/>
          <w:szCs w:val="24"/>
        </w:rPr>
        <w:t xml:space="preserve"> </w:t>
      </w:r>
      <w:r w:rsidRPr="00743931">
        <w:rPr>
          <w:sz w:val="24"/>
          <w:szCs w:val="24"/>
        </w:rPr>
        <w:t>с</w:t>
      </w:r>
      <w:r w:rsidRPr="00743931">
        <w:rPr>
          <w:spacing w:val="7"/>
          <w:sz w:val="24"/>
          <w:szCs w:val="24"/>
        </w:rPr>
        <w:t xml:space="preserve"> </w:t>
      </w:r>
      <w:r w:rsidRPr="00743931">
        <w:rPr>
          <w:sz w:val="24"/>
          <w:szCs w:val="24"/>
        </w:rPr>
        <w:t>видом</w:t>
      </w:r>
      <w:r w:rsidRPr="00743931">
        <w:rPr>
          <w:spacing w:val="7"/>
          <w:sz w:val="24"/>
          <w:szCs w:val="24"/>
        </w:rPr>
        <w:t xml:space="preserve"> </w:t>
      </w:r>
      <w:r w:rsidRPr="00743931">
        <w:rPr>
          <w:sz w:val="24"/>
          <w:szCs w:val="24"/>
        </w:rPr>
        <w:t xml:space="preserve">детской  </w:t>
      </w:r>
      <w:r w:rsidRPr="00743931">
        <w:rPr>
          <w:spacing w:val="-57"/>
          <w:sz w:val="24"/>
          <w:szCs w:val="24"/>
        </w:rPr>
        <w:t xml:space="preserve"> </w:t>
      </w:r>
      <w:r w:rsidRPr="00743931">
        <w:rPr>
          <w:sz w:val="24"/>
          <w:szCs w:val="24"/>
        </w:rPr>
        <w:t>деятельности</w:t>
      </w:r>
      <w:r w:rsidRPr="00743931">
        <w:rPr>
          <w:spacing w:val="-2"/>
          <w:sz w:val="24"/>
          <w:szCs w:val="24"/>
        </w:rPr>
        <w:t xml:space="preserve"> </w:t>
      </w:r>
      <w:r w:rsidRPr="00743931">
        <w:rPr>
          <w:sz w:val="24"/>
          <w:szCs w:val="24"/>
        </w:rPr>
        <w:t>и</w:t>
      </w:r>
      <w:r w:rsidRPr="00743931">
        <w:rPr>
          <w:spacing w:val="-2"/>
          <w:sz w:val="24"/>
          <w:szCs w:val="24"/>
        </w:rPr>
        <w:t xml:space="preserve"> </w:t>
      </w:r>
      <w:r w:rsidRPr="00743931">
        <w:rPr>
          <w:sz w:val="24"/>
          <w:szCs w:val="24"/>
        </w:rPr>
        <w:t>возрастными особенностями</w:t>
      </w:r>
      <w:r w:rsidRPr="00743931">
        <w:rPr>
          <w:spacing w:val="3"/>
          <w:sz w:val="24"/>
          <w:szCs w:val="24"/>
        </w:rPr>
        <w:t xml:space="preserve"> </w:t>
      </w:r>
      <w:r w:rsidRPr="00743931">
        <w:rPr>
          <w:sz w:val="24"/>
          <w:szCs w:val="24"/>
        </w:rPr>
        <w:t>детей:</w:t>
      </w:r>
    </w:p>
    <w:p w:rsidR="00743931" w:rsidRPr="00743931" w:rsidRDefault="00743931" w:rsidP="00952727">
      <w:pPr>
        <w:spacing w:line="275" w:lineRule="exact"/>
        <w:ind w:firstLine="709"/>
        <w:jc w:val="both"/>
        <w:rPr>
          <w:sz w:val="24"/>
        </w:rPr>
      </w:pPr>
      <w:r w:rsidRPr="00743931">
        <w:rPr>
          <w:i/>
          <w:sz w:val="24"/>
        </w:rPr>
        <w:t>В</w:t>
      </w:r>
      <w:r w:rsidRPr="00743931">
        <w:rPr>
          <w:i/>
          <w:spacing w:val="-5"/>
          <w:sz w:val="24"/>
        </w:rPr>
        <w:t xml:space="preserve"> </w:t>
      </w:r>
      <w:r w:rsidRPr="00743931">
        <w:rPr>
          <w:i/>
          <w:sz w:val="24"/>
        </w:rPr>
        <w:t>дошкольном</w:t>
      </w:r>
      <w:r w:rsidRPr="00743931">
        <w:rPr>
          <w:i/>
          <w:spacing w:val="-3"/>
          <w:sz w:val="24"/>
        </w:rPr>
        <w:t xml:space="preserve"> </w:t>
      </w:r>
      <w:r w:rsidRPr="00743931">
        <w:rPr>
          <w:i/>
          <w:sz w:val="24"/>
        </w:rPr>
        <w:t>возрасте</w:t>
      </w:r>
      <w:r w:rsidRPr="00743931">
        <w:rPr>
          <w:i/>
          <w:spacing w:val="-3"/>
          <w:sz w:val="24"/>
        </w:rPr>
        <w:t xml:space="preserve"> </w:t>
      </w:r>
      <w:r w:rsidRPr="00743931">
        <w:rPr>
          <w:i/>
          <w:sz w:val="24"/>
        </w:rPr>
        <w:t>(5</w:t>
      </w:r>
      <w:r w:rsidRPr="00743931">
        <w:rPr>
          <w:i/>
          <w:spacing w:val="-5"/>
          <w:sz w:val="24"/>
        </w:rPr>
        <w:t xml:space="preserve"> </w:t>
      </w:r>
      <w:r w:rsidRPr="00743931">
        <w:rPr>
          <w:i/>
          <w:sz w:val="24"/>
        </w:rPr>
        <w:t>года</w:t>
      </w:r>
      <w:r w:rsidRPr="00743931">
        <w:rPr>
          <w:i/>
          <w:spacing w:val="-4"/>
          <w:sz w:val="24"/>
        </w:rPr>
        <w:t xml:space="preserve"> </w:t>
      </w:r>
      <w:r w:rsidRPr="00743931">
        <w:rPr>
          <w:i/>
          <w:sz w:val="24"/>
        </w:rPr>
        <w:t>-</w:t>
      </w:r>
      <w:r w:rsidRPr="00743931">
        <w:rPr>
          <w:i/>
          <w:spacing w:val="-5"/>
          <w:sz w:val="24"/>
        </w:rPr>
        <w:t xml:space="preserve"> </w:t>
      </w:r>
      <w:r w:rsidRPr="00743931">
        <w:rPr>
          <w:i/>
          <w:sz w:val="24"/>
        </w:rPr>
        <w:t>8</w:t>
      </w:r>
      <w:r w:rsidRPr="00743931">
        <w:rPr>
          <w:i/>
          <w:spacing w:val="-5"/>
          <w:sz w:val="24"/>
        </w:rPr>
        <w:t xml:space="preserve"> </w:t>
      </w:r>
      <w:r w:rsidRPr="00743931">
        <w:rPr>
          <w:i/>
          <w:sz w:val="24"/>
        </w:rPr>
        <w:t>лет</w:t>
      </w:r>
      <w:r w:rsidRPr="00743931">
        <w:rPr>
          <w:sz w:val="24"/>
        </w:rPr>
        <w:t>)</w:t>
      </w:r>
    </w:p>
    <w:p w:rsidR="00743931" w:rsidRPr="00743931" w:rsidRDefault="00743931" w:rsidP="00177AFF">
      <w:pPr>
        <w:numPr>
          <w:ilvl w:val="0"/>
          <w:numId w:val="95"/>
        </w:numPr>
        <w:tabs>
          <w:tab w:val="left" w:pos="1387"/>
        </w:tabs>
        <w:spacing w:before="40" w:line="278" w:lineRule="auto"/>
        <w:ind w:left="0" w:firstLine="709"/>
        <w:jc w:val="both"/>
        <w:rPr>
          <w:sz w:val="24"/>
        </w:rPr>
      </w:pPr>
      <w:r w:rsidRPr="00743931">
        <w:rPr>
          <w:sz w:val="24"/>
        </w:rPr>
        <w:t>игровая</w:t>
      </w:r>
      <w:r w:rsidRPr="00743931">
        <w:rPr>
          <w:spacing w:val="26"/>
          <w:sz w:val="24"/>
        </w:rPr>
        <w:t xml:space="preserve"> </w:t>
      </w:r>
      <w:r w:rsidRPr="00743931">
        <w:rPr>
          <w:sz w:val="24"/>
        </w:rPr>
        <w:t>деятельность</w:t>
      </w:r>
      <w:r w:rsidRPr="00743931">
        <w:rPr>
          <w:spacing w:val="31"/>
          <w:sz w:val="24"/>
        </w:rPr>
        <w:t xml:space="preserve"> </w:t>
      </w:r>
      <w:r w:rsidRPr="00743931">
        <w:rPr>
          <w:sz w:val="24"/>
        </w:rPr>
        <w:t>(сюжетно-ролевая,</w:t>
      </w:r>
      <w:r w:rsidRPr="00743931">
        <w:rPr>
          <w:spacing w:val="29"/>
          <w:sz w:val="24"/>
        </w:rPr>
        <w:t xml:space="preserve"> </w:t>
      </w:r>
      <w:r w:rsidRPr="00743931">
        <w:rPr>
          <w:sz w:val="24"/>
        </w:rPr>
        <w:t>театрализованная,</w:t>
      </w:r>
      <w:r w:rsidRPr="00743931">
        <w:rPr>
          <w:spacing w:val="28"/>
          <w:sz w:val="24"/>
        </w:rPr>
        <w:t xml:space="preserve"> </w:t>
      </w:r>
      <w:r w:rsidRPr="00743931">
        <w:rPr>
          <w:sz w:val="24"/>
        </w:rPr>
        <w:t>режиссерская,</w:t>
      </w:r>
      <w:r w:rsidRPr="00743931">
        <w:rPr>
          <w:spacing w:val="28"/>
          <w:sz w:val="24"/>
        </w:rPr>
        <w:t xml:space="preserve"> </w:t>
      </w:r>
      <w:r w:rsidRPr="00743931">
        <w:rPr>
          <w:sz w:val="24"/>
        </w:rPr>
        <w:t>строительно-</w:t>
      </w:r>
      <w:r w:rsidRPr="00743931">
        <w:rPr>
          <w:spacing w:val="-57"/>
          <w:sz w:val="24"/>
        </w:rPr>
        <w:t xml:space="preserve"> </w:t>
      </w:r>
      <w:r w:rsidRPr="00743931">
        <w:rPr>
          <w:sz w:val="24"/>
        </w:rPr>
        <w:t>конструктивная, дидактическая,</w:t>
      </w:r>
      <w:r w:rsidRPr="00743931">
        <w:rPr>
          <w:spacing w:val="3"/>
          <w:sz w:val="24"/>
        </w:rPr>
        <w:t xml:space="preserve"> </w:t>
      </w:r>
      <w:r w:rsidRPr="00743931">
        <w:rPr>
          <w:sz w:val="24"/>
        </w:rPr>
        <w:t>подвижная и др.);</w:t>
      </w:r>
    </w:p>
    <w:p w:rsidR="00743931" w:rsidRPr="00743931" w:rsidRDefault="00743931" w:rsidP="00177AFF">
      <w:pPr>
        <w:numPr>
          <w:ilvl w:val="0"/>
          <w:numId w:val="95"/>
        </w:numPr>
        <w:tabs>
          <w:tab w:val="left" w:pos="1387"/>
          <w:tab w:val="left" w:pos="2698"/>
          <w:tab w:val="left" w:pos="3341"/>
          <w:tab w:val="left" w:pos="4744"/>
          <w:tab w:val="left" w:pos="7353"/>
        </w:tabs>
        <w:spacing w:line="276" w:lineRule="auto"/>
        <w:ind w:left="0" w:firstLine="709"/>
        <w:jc w:val="both"/>
        <w:rPr>
          <w:sz w:val="24"/>
        </w:rPr>
      </w:pPr>
      <w:r w:rsidRPr="00743931">
        <w:rPr>
          <w:sz w:val="24"/>
        </w:rPr>
        <w:t>общение</w:t>
      </w:r>
      <w:r w:rsidRPr="00743931">
        <w:rPr>
          <w:sz w:val="24"/>
        </w:rPr>
        <w:tab/>
        <w:t>со</w:t>
      </w:r>
      <w:r w:rsidRPr="00743931">
        <w:rPr>
          <w:sz w:val="24"/>
        </w:rPr>
        <w:tab/>
        <w:t>взрослым</w:t>
      </w:r>
      <w:r w:rsidRPr="00743931">
        <w:rPr>
          <w:sz w:val="24"/>
        </w:rPr>
        <w:tab/>
        <w:t>(ситуативно-деловое,</w:t>
      </w:r>
      <w:r w:rsidRPr="00743931">
        <w:rPr>
          <w:sz w:val="24"/>
        </w:rPr>
        <w:tab/>
        <w:t>внеситуативно-познавательное,</w:t>
      </w:r>
      <w:r w:rsidRPr="00743931">
        <w:rPr>
          <w:spacing w:val="-57"/>
          <w:sz w:val="24"/>
        </w:rPr>
        <w:t xml:space="preserve"> </w:t>
      </w:r>
      <w:r w:rsidRPr="00743931">
        <w:rPr>
          <w:sz w:val="24"/>
        </w:rPr>
        <w:t>внеситуативно-личностное)</w:t>
      </w:r>
      <w:r w:rsidRPr="00743931">
        <w:rPr>
          <w:spacing w:val="-2"/>
          <w:sz w:val="24"/>
        </w:rPr>
        <w:t xml:space="preserve"> </w:t>
      </w:r>
      <w:r w:rsidRPr="00743931">
        <w:rPr>
          <w:sz w:val="24"/>
        </w:rPr>
        <w:t>и сверстниками</w:t>
      </w:r>
      <w:r w:rsidRPr="00743931">
        <w:rPr>
          <w:spacing w:val="-1"/>
          <w:sz w:val="24"/>
        </w:rPr>
        <w:t xml:space="preserve"> </w:t>
      </w:r>
      <w:r w:rsidRPr="00743931">
        <w:rPr>
          <w:sz w:val="24"/>
        </w:rPr>
        <w:t>(ситуативно-деловое,</w:t>
      </w:r>
      <w:r w:rsidRPr="00743931">
        <w:rPr>
          <w:spacing w:val="-2"/>
          <w:sz w:val="24"/>
        </w:rPr>
        <w:t xml:space="preserve"> </w:t>
      </w:r>
      <w:r w:rsidRPr="00743931">
        <w:rPr>
          <w:sz w:val="24"/>
        </w:rPr>
        <w:t>внеситуативно-деловое);</w:t>
      </w:r>
    </w:p>
    <w:p w:rsidR="00743931" w:rsidRPr="00743931" w:rsidRDefault="00743931" w:rsidP="00177AFF">
      <w:pPr>
        <w:numPr>
          <w:ilvl w:val="0"/>
          <w:numId w:val="95"/>
        </w:numPr>
        <w:tabs>
          <w:tab w:val="left" w:pos="1387"/>
          <w:tab w:val="left" w:pos="2473"/>
          <w:tab w:val="left" w:pos="4132"/>
          <w:tab w:val="left" w:pos="5516"/>
          <w:tab w:val="left" w:pos="6302"/>
          <w:tab w:val="left" w:pos="7619"/>
          <w:tab w:val="left" w:pos="8056"/>
          <w:tab w:val="left" w:pos="9686"/>
        </w:tabs>
        <w:spacing w:line="278" w:lineRule="auto"/>
        <w:ind w:left="0" w:firstLine="709"/>
        <w:jc w:val="both"/>
        <w:rPr>
          <w:sz w:val="24"/>
        </w:rPr>
      </w:pPr>
      <w:r w:rsidRPr="00743931">
        <w:rPr>
          <w:sz w:val="24"/>
        </w:rPr>
        <w:t>речевая</w:t>
      </w:r>
      <w:r w:rsidRPr="00743931">
        <w:rPr>
          <w:sz w:val="24"/>
        </w:rPr>
        <w:tab/>
        <w:t>деятельность</w:t>
      </w:r>
      <w:r w:rsidRPr="00743931">
        <w:rPr>
          <w:sz w:val="24"/>
        </w:rPr>
        <w:tab/>
        <w:t>(слушание</w:t>
      </w:r>
      <w:r w:rsidRPr="00743931">
        <w:rPr>
          <w:sz w:val="24"/>
        </w:rPr>
        <w:tab/>
        <w:t>речи</w:t>
      </w:r>
      <w:r w:rsidRPr="00743931">
        <w:rPr>
          <w:sz w:val="24"/>
        </w:rPr>
        <w:tab/>
        <w:t>взрослого</w:t>
      </w:r>
      <w:r w:rsidRPr="00743931">
        <w:rPr>
          <w:sz w:val="24"/>
        </w:rPr>
        <w:tab/>
        <w:t>и</w:t>
      </w:r>
      <w:r w:rsidRPr="00743931">
        <w:rPr>
          <w:sz w:val="24"/>
        </w:rPr>
        <w:tab/>
        <w:t>сверстников,</w:t>
      </w:r>
      <w:r w:rsidRPr="00743931">
        <w:rPr>
          <w:sz w:val="24"/>
        </w:rPr>
        <w:tab/>
      </w:r>
      <w:r w:rsidRPr="00743931">
        <w:rPr>
          <w:spacing w:val="-1"/>
          <w:sz w:val="24"/>
        </w:rPr>
        <w:t>активная</w:t>
      </w:r>
      <w:r w:rsidRPr="00743931">
        <w:rPr>
          <w:spacing w:val="-57"/>
          <w:sz w:val="24"/>
        </w:rPr>
        <w:t xml:space="preserve"> </w:t>
      </w:r>
      <w:r w:rsidRPr="00743931">
        <w:rPr>
          <w:sz w:val="24"/>
        </w:rPr>
        <w:t>диалогическая</w:t>
      </w:r>
      <w:r w:rsidRPr="00743931">
        <w:rPr>
          <w:spacing w:val="26"/>
          <w:sz w:val="24"/>
        </w:rPr>
        <w:t xml:space="preserve"> </w:t>
      </w:r>
      <w:r w:rsidRPr="00743931">
        <w:rPr>
          <w:sz w:val="24"/>
        </w:rPr>
        <w:t>имонологическая</w:t>
      </w:r>
      <w:r w:rsidRPr="00743931">
        <w:rPr>
          <w:spacing w:val="1"/>
          <w:sz w:val="24"/>
        </w:rPr>
        <w:t xml:space="preserve"> </w:t>
      </w:r>
      <w:r w:rsidRPr="00743931">
        <w:rPr>
          <w:sz w:val="24"/>
        </w:rPr>
        <w:t>речь);</w:t>
      </w:r>
    </w:p>
    <w:p w:rsidR="00743931" w:rsidRPr="00743931" w:rsidRDefault="00743931" w:rsidP="00177AFF">
      <w:pPr>
        <w:numPr>
          <w:ilvl w:val="0"/>
          <w:numId w:val="95"/>
        </w:numPr>
        <w:tabs>
          <w:tab w:val="left" w:pos="1387"/>
        </w:tabs>
        <w:spacing w:before="80"/>
        <w:ind w:left="0" w:firstLine="709"/>
        <w:jc w:val="both"/>
        <w:rPr>
          <w:sz w:val="24"/>
        </w:rPr>
      </w:pPr>
      <w:r w:rsidRPr="00743931">
        <w:rPr>
          <w:sz w:val="24"/>
        </w:rPr>
        <w:t>познавательно-исследовательская</w:t>
      </w:r>
      <w:r w:rsidRPr="00743931">
        <w:rPr>
          <w:spacing w:val="-13"/>
          <w:sz w:val="24"/>
        </w:rPr>
        <w:t xml:space="preserve"> </w:t>
      </w:r>
      <w:r w:rsidRPr="00743931">
        <w:rPr>
          <w:sz w:val="24"/>
        </w:rPr>
        <w:t>деятельность</w:t>
      </w:r>
      <w:r w:rsidRPr="00743931">
        <w:rPr>
          <w:spacing w:val="-11"/>
          <w:sz w:val="24"/>
        </w:rPr>
        <w:t xml:space="preserve"> </w:t>
      </w:r>
      <w:r w:rsidRPr="00743931">
        <w:rPr>
          <w:sz w:val="24"/>
        </w:rPr>
        <w:t>и</w:t>
      </w:r>
      <w:r w:rsidRPr="00743931">
        <w:rPr>
          <w:spacing w:val="-13"/>
          <w:sz w:val="24"/>
        </w:rPr>
        <w:t xml:space="preserve"> </w:t>
      </w:r>
      <w:r w:rsidRPr="00743931">
        <w:rPr>
          <w:sz w:val="24"/>
        </w:rPr>
        <w:t>экспериментирование;</w:t>
      </w:r>
    </w:p>
    <w:p w:rsidR="00743931" w:rsidRPr="00743931" w:rsidRDefault="00743931" w:rsidP="00177AFF">
      <w:pPr>
        <w:numPr>
          <w:ilvl w:val="0"/>
          <w:numId w:val="95"/>
        </w:numPr>
        <w:tabs>
          <w:tab w:val="left" w:pos="1387"/>
        </w:tabs>
        <w:spacing w:before="40" w:line="276" w:lineRule="auto"/>
        <w:ind w:left="0" w:firstLine="709"/>
        <w:jc w:val="both"/>
        <w:rPr>
          <w:sz w:val="24"/>
        </w:rPr>
      </w:pPr>
      <w:r w:rsidRPr="00743931">
        <w:rPr>
          <w:sz w:val="24"/>
        </w:rPr>
        <w:t>изобразительная</w:t>
      </w:r>
      <w:r w:rsidRPr="00743931">
        <w:rPr>
          <w:spacing w:val="1"/>
          <w:sz w:val="24"/>
        </w:rPr>
        <w:t xml:space="preserve"> </w:t>
      </w:r>
      <w:r w:rsidRPr="00743931">
        <w:rPr>
          <w:sz w:val="24"/>
        </w:rPr>
        <w:t>деятельность</w:t>
      </w:r>
      <w:r w:rsidRPr="00743931">
        <w:rPr>
          <w:spacing w:val="1"/>
          <w:sz w:val="24"/>
        </w:rPr>
        <w:t xml:space="preserve"> </w:t>
      </w:r>
      <w:r w:rsidRPr="00743931">
        <w:rPr>
          <w:sz w:val="24"/>
        </w:rPr>
        <w:t>(рисование,</w:t>
      </w:r>
      <w:r w:rsidRPr="00743931">
        <w:rPr>
          <w:spacing w:val="1"/>
          <w:sz w:val="24"/>
        </w:rPr>
        <w:t xml:space="preserve"> </w:t>
      </w:r>
      <w:r w:rsidRPr="00743931">
        <w:rPr>
          <w:sz w:val="24"/>
        </w:rPr>
        <w:t>лепка,</w:t>
      </w:r>
      <w:r w:rsidRPr="00743931">
        <w:rPr>
          <w:spacing w:val="1"/>
          <w:sz w:val="24"/>
        </w:rPr>
        <w:t xml:space="preserve"> </w:t>
      </w:r>
      <w:r w:rsidRPr="00743931">
        <w:rPr>
          <w:sz w:val="24"/>
        </w:rPr>
        <w:t>аппликация)</w:t>
      </w:r>
      <w:r w:rsidRPr="00743931">
        <w:rPr>
          <w:spacing w:val="1"/>
          <w:sz w:val="24"/>
        </w:rPr>
        <w:t xml:space="preserve"> </w:t>
      </w:r>
      <w:r w:rsidRPr="00743931">
        <w:rPr>
          <w:sz w:val="24"/>
        </w:rPr>
        <w:t>и</w:t>
      </w:r>
      <w:r w:rsidRPr="00743931">
        <w:rPr>
          <w:spacing w:val="1"/>
          <w:sz w:val="24"/>
        </w:rPr>
        <w:t xml:space="preserve"> </w:t>
      </w:r>
      <w:r w:rsidRPr="00743931">
        <w:rPr>
          <w:sz w:val="24"/>
        </w:rPr>
        <w:t>конструирование</w:t>
      </w:r>
      <w:r w:rsidRPr="00743931">
        <w:rPr>
          <w:spacing w:val="1"/>
          <w:sz w:val="24"/>
        </w:rPr>
        <w:t xml:space="preserve"> </w:t>
      </w:r>
      <w:r w:rsidRPr="00743931">
        <w:rPr>
          <w:sz w:val="24"/>
        </w:rPr>
        <w:t>из</w:t>
      </w:r>
      <w:r w:rsidRPr="00743931">
        <w:rPr>
          <w:spacing w:val="-57"/>
          <w:sz w:val="24"/>
        </w:rPr>
        <w:t xml:space="preserve"> </w:t>
      </w:r>
      <w:r w:rsidRPr="00743931">
        <w:rPr>
          <w:sz w:val="24"/>
        </w:rPr>
        <w:t>разных</w:t>
      </w:r>
      <w:r w:rsidRPr="00743931">
        <w:rPr>
          <w:spacing w:val="-1"/>
          <w:sz w:val="24"/>
        </w:rPr>
        <w:t xml:space="preserve"> </w:t>
      </w:r>
      <w:r w:rsidRPr="00743931">
        <w:rPr>
          <w:sz w:val="24"/>
        </w:rPr>
        <w:t>материалов по</w:t>
      </w:r>
      <w:r w:rsidRPr="00743931">
        <w:rPr>
          <w:spacing w:val="-3"/>
          <w:sz w:val="24"/>
        </w:rPr>
        <w:t xml:space="preserve"> </w:t>
      </w:r>
      <w:r w:rsidRPr="00743931">
        <w:rPr>
          <w:sz w:val="24"/>
        </w:rPr>
        <w:t>образцу,</w:t>
      </w:r>
      <w:r w:rsidRPr="00743931">
        <w:rPr>
          <w:spacing w:val="3"/>
          <w:sz w:val="24"/>
        </w:rPr>
        <w:t xml:space="preserve"> </w:t>
      </w:r>
      <w:r w:rsidRPr="00743931">
        <w:rPr>
          <w:sz w:val="24"/>
        </w:rPr>
        <w:t>условию</w:t>
      </w:r>
      <w:r w:rsidRPr="00743931">
        <w:rPr>
          <w:spacing w:val="-1"/>
          <w:sz w:val="24"/>
        </w:rPr>
        <w:t xml:space="preserve"> </w:t>
      </w:r>
      <w:r w:rsidRPr="00743931">
        <w:rPr>
          <w:sz w:val="24"/>
        </w:rPr>
        <w:t>и</w:t>
      </w:r>
      <w:r w:rsidRPr="00743931">
        <w:rPr>
          <w:spacing w:val="-2"/>
          <w:sz w:val="24"/>
        </w:rPr>
        <w:t xml:space="preserve"> </w:t>
      </w:r>
      <w:r w:rsidRPr="00743931">
        <w:rPr>
          <w:sz w:val="24"/>
        </w:rPr>
        <w:t>замыслу</w:t>
      </w:r>
      <w:r w:rsidRPr="00743931">
        <w:rPr>
          <w:spacing w:val="-4"/>
          <w:sz w:val="24"/>
        </w:rPr>
        <w:t xml:space="preserve"> </w:t>
      </w:r>
      <w:r w:rsidRPr="00743931">
        <w:rPr>
          <w:sz w:val="24"/>
        </w:rPr>
        <w:t>ребенка;</w:t>
      </w:r>
    </w:p>
    <w:p w:rsidR="00743931" w:rsidRPr="00743931" w:rsidRDefault="00743931" w:rsidP="00177AFF">
      <w:pPr>
        <w:numPr>
          <w:ilvl w:val="0"/>
          <w:numId w:val="95"/>
        </w:numPr>
        <w:tabs>
          <w:tab w:val="left" w:pos="1387"/>
        </w:tabs>
        <w:spacing w:line="278" w:lineRule="auto"/>
        <w:ind w:left="0" w:firstLine="709"/>
        <w:jc w:val="both"/>
        <w:rPr>
          <w:sz w:val="24"/>
        </w:rPr>
      </w:pPr>
      <w:r w:rsidRPr="00743931">
        <w:rPr>
          <w:sz w:val="24"/>
        </w:rPr>
        <w:t>двигательная деятельность (основные виды движений, общеразвивающие и спортивные</w:t>
      </w:r>
      <w:r w:rsidRPr="00743931">
        <w:rPr>
          <w:spacing w:val="1"/>
          <w:sz w:val="24"/>
        </w:rPr>
        <w:t xml:space="preserve"> </w:t>
      </w:r>
      <w:r w:rsidRPr="00743931">
        <w:rPr>
          <w:sz w:val="24"/>
        </w:rPr>
        <w:t>упражнения,</w:t>
      </w:r>
      <w:r w:rsidRPr="00743931">
        <w:rPr>
          <w:spacing w:val="-3"/>
          <w:sz w:val="24"/>
        </w:rPr>
        <w:t xml:space="preserve"> </w:t>
      </w:r>
      <w:r w:rsidRPr="00743931">
        <w:rPr>
          <w:sz w:val="24"/>
        </w:rPr>
        <w:t>подвижные</w:t>
      </w:r>
      <w:r w:rsidRPr="00743931">
        <w:rPr>
          <w:spacing w:val="-1"/>
          <w:sz w:val="24"/>
        </w:rPr>
        <w:t xml:space="preserve"> </w:t>
      </w:r>
      <w:r w:rsidRPr="00743931">
        <w:rPr>
          <w:sz w:val="24"/>
        </w:rPr>
        <w:t>и элементы спортивных игр</w:t>
      </w:r>
      <w:r w:rsidRPr="00743931">
        <w:rPr>
          <w:spacing w:val="-2"/>
          <w:sz w:val="24"/>
        </w:rPr>
        <w:t xml:space="preserve"> </w:t>
      </w:r>
      <w:r w:rsidRPr="00743931">
        <w:rPr>
          <w:sz w:val="24"/>
        </w:rPr>
        <w:t>и др.);</w:t>
      </w:r>
    </w:p>
    <w:p w:rsidR="00743931" w:rsidRPr="00743931" w:rsidRDefault="00743931" w:rsidP="00177AFF">
      <w:pPr>
        <w:numPr>
          <w:ilvl w:val="0"/>
          <w:numId w:val="95"/>
        </w:numPr>
        <w:tabs>
          <w:tab w:val="left" w:pos="1387"/>
        </w:tabs>
        <w:spacing w:line="276" w:lineRule="auto"/>
        <w:ind w:left="0" w:firstLine="709"/>
        <w:jc w:val="both"/>
        <w:rPr>
          <w:sz w:val="24"/>
        </w:rPr>
      </w:pPr>
      <w:r w:rsidRPr="00743931">
        <w:rPr>
          <w:sz w:val="24"/>
        </w:rPr>
        <w:t>элементарная трудовая</w:t>
      </w:r>
      <w:r w:rsidRPr="00743931">
        <w:rPr>
          <w:spacing w:val="1"/>
          <w:sz w:val="24"/>
        </w:rPr>
        <w:t xml:space="preserve"> </w:t>
      </w:r>
      <w:r w:rsidRPr="00743931">
        <w:rPr>
          <w:sz w:val="24"/>
        </w:rPr>
        <w:t>деятельность</w:t>
      </w:r>
      <w:r w:rsidRPr="00743931">
        <w:rPr>
          <w:spacing w:val="1"/>
          <w:sz w:val="24"/>
        </w:rPr>
        <w:t xml:space="preserve"> </w:t>
      </w:r>
      <w:r w:rsidRPr="00743931">
        <w:rPr>
          <w:sz w:val="24"/>
        </w:rPr>
        <w:t>(самообслуживание, хозяйственно-бытовой</w:t>
      </w:r>
      <w:r w:rsidRPr="00743931">
        <w:rPr>
          <w:spacing w:val="1"/>
          <w:sz w:val="24"/>
        </w:rPr>
        <w:t xml:space="preserve"> </w:t>
      </w:r>
      <w:r w:rsidRPr="00743931">
        <w:rPr>
          <w:sz w:val="24"/>
        </w:rPr>
        <w:t>труд,</w:t>
      </w:r>
      <w:r w:rsidRPr="00743931">
        <w:rPr>
          <w:spacing w:val="1"/>
          <w:sz w:val="24"/>
        </w:rPr>
        <w:t xml:space="preserve"> </w:t>
      </w:r>
      <w:r w:rsidRPr="00743931">
        <w:rPr>
          <w:sz w:val="24"/>
        </w:rPr>
        <w:t>труд в</w:t>
      </w:r>
      <w:r w:rsidRPr="00743931">
        <w:rPr>
          <w:spacing w:val="-3"/>
          <w:sz w:val="24"/>
        </w:rPr>
        <w:t xml:space="preserve"> </w:t>
      </w:r>
      <w:r w:rsidRPr="00743931">
        <w:rPr>
          <w:sz w:val="24"/>
        </w:rPr>
        <w:t>природе, ручной</w:t>
      </w:r>
      <w:r w:rsidRPr="00743931">
        <w:rPr>
          <w:spacing w:val="-2"/>
          <w:sz w:val="24"/>
        </w:rPr>
        <w:t xml:space="preserve"> </w:t>
      </w:r>
      <w:r w:rsidRPr="00743931">
        <w:rPr>
          <w:sz w:val="24"/>
        </w:rPr>
        <w:t>труд);</w:t>
      </w:r>
    </w:p>
    <w:p w:rsidR="00743931" w:rsidRPr="00743931" w:rsidRDefault="00743931" w:rsidP="00177AFF">
      <w:pPr>
        <w:numPr>
          <w:ilvl w:val="0"/>
          <w:numId w:val="95"/>
        </w:numPr>
        <w:tabs>
          <w:tab w:val="left" w:pos="1387"/>
        </w:tabs>
        <w:spacing w:line="276" w:lineRule="auto"/>
        <w:ind w:left="0" w:firstLine="709"/>
        <w:jc w:val="both"/>
        <w:rPr>
          <w:sz w:val="24"/>
        </w:rPr>
      </w:pPr>
      <w:r w:rsidRPr="00743931">
        <w:rPr>
          <w:sz w:val="24"/>
        </w:rPr>
        <w:t>музыкальная деятельность (слушание и понимание музыкальных произведений, пение,</w:t>
      </w:r>
      <w:r w:rsidRPr="00743931">
        <w:rPr>
          <w:spacing w:val="1"/>
          <w:sz w:val="24"/>
        </w:rPr>
        <w:t xml:space="preserve"> </w:t>
      </w:r>
      <w:r w:rsidRPr="00743931">
        <w:rPr>
          <w:sz w:val="24"/>
        </w:rPr>
        <w:t>музыкально-ритмические</w:t>
      </w:r>
      <w:r w:rsidRPr="00743931">
        <w:rPr>
          <w:spacing w:val="-4"/>
          <w:sz w:val="24"/>
        </w:rPr>
        <w:t xml:space="preserve"> </w:t>
      </w:r>
      <w:r w:rsidRPr="00743931">
        <w:rPr>
          <w:sz w:val="24"/>
        </w:rPr>
        <w:t>движения,</w:t>
      </w:r>
      <w:r w:rsidRPr="00743931">
        <w:rPr>
          <w:spacing w:val="-2"/>
          <w:sz w:val="24"/>
        </w:rPr>
        <w:t xml:space="preserve"> </w:t>
      </w:r>
      <w:r w:rsidRPr="00743931">
        <w:rPr>
          <w:sz w:val="24"/>
        </w:rPr>
        <w:t>игра</w:t>
      </w:r>
      <w:r w:rsidRPr="00743931">
        <w:rPr>
          <w:spacing w:val="-5"/>
          <w:sz w:val="24"/>
        </w:rPr>
        <w:t xml:space="preserve"> </w:t>
      </w:r>
      <w:r w:rsidRPr="00743931">
        <w:rPr>
          <w:sz w:val="24"/>
        </w:rPr>
        <w:t>на</w:t>
      </w:r>
      <w:r w:rsidRPr="00743931">
        <w:rPr>
          <w:spacing w:val="-4"/>
          <w:sz w:val="24"/>
        </w:rPr>
        <w:t xml:space="preserve"> </w:t>
      </w:r>
      <w:r w:rsidRPr="00743931">
        <w:rPr>
          <w:sz w:val="24"/>
        </w:rPr>
        <w:t>детских</w:t>
      </w:r>
      <w:r w:rsidRPr="00743931">
        <w:rPr>
          <w:spacing w:val="-1"/>
          <w:sz w:val="24"/>
        </w:rPr>
        <w:t xml:space="preserve"> </w:t>
      </w:r>
      <w:r w:rsidRPr="00743931">
        <w:rPr>
          <w:sz w:val="24"/>
        </w:rPr>
        <w:t>музыкальных</w:t>
      </w:r>
      <w:r w:rsidRPr="00743931">
        <w:rPr>
          <w:spacing w:val="-3"/>
          <w:sz w:val="24"/>
        </w:rPr>
        <w:t xml:space="preserve"> </w:t>
      </w:r>
      <w:r w:rsidRPr="00743931">
        <w:rPr>
          <w:sz w:val="24"/>
        </w:rPr>
        <w:t>инструментах).</w:t>
      </w:r>
    </w:p>
    <w:p w:rsidR="00743931" w:rsidRPr="00743931" w:rsidRDefault="00743931" w:rsidP="00952727">
      <w:pPr>
        <w:spacing w:line="276" w:lineRule="auto"/>
        <w:ind w:firstLine="709"/>
        <w:jc w:val="both"/>
        <w:rPr>
          <w:sz w:val="24"/>
          <w:szCs w:val="24"/>
        </w:rPr>
      </w:pPr>
      <w:r w:rsidRPr="00743931">
        <w:rPr>
          <w:sz w:val="24"/>
          <w:szCs w:val="24"/>
        </w:rPr>
        <w:t xml:space="preserve">Для достижения задач </w:t>
      </w:r>
      <w:r w:rsidRPr="00743931">
        <w:rPr>
          <w:b/>
          <w:sz w:val="24"/>
          <w:szCs w:val="24"/>
        </w:rPr>
        <w:t xml:space="preserve">воспитания </w:t>
      </w:r>
      <w:r w:rsidRPr="00743931">
        <w:rPr>
          <w:sz w:val="24"/>
          <w:szCs w:val="24"/>
        </w:rPr>
        <w:t>в ходе реализации Программы образования педагог</w:t>
      </w:r>
      <w:r w:rsidRPr="00743931">
        <w:rPr>
          <w:spacing w:val="1"/>
          <w:sz w:val="24"/>
          <w:szCs w:val="24"/>
        </w:rPr>
        <w:t xml:space="preserve"> </w:t>
      </w:r>
      <w:r w:rsidRPr="00743931">
        <w:rPr>
          <w:sz w:val="24"/>
          <w:szCs w:val="24"/>
        </w:rPr>
        <w:t>может использовать</w:t>
      </w:r>
      <w:r w:rsidRPr="00743931">
        <w:rPr>
          <w:spacing w:val="1"/>
          <w:sz w:val="24"/>
          <w:szCs w:val="24"/>
        </w:rPr>
        <w:t xml:space="preserve"> </w:t>
      </w:r>
      <w:r w:rsidRPr="00743931">
        <w:rPr>
          <w:sz w:val="24"/>
          <w:szCs w:val="24"/>
        </w:rPr>
        <w:t xml:space="preserve">следующие </w:t>
      </w:r>
      <w:r w:rsidRPr="00743931">
        <w:rPr>
          <w:b/>
          <w:sz w:val="24"/>
          <w:szCs w:val="24"/>
        </w:rPr>
        <w:t>методы</w:t>
      </w:r>
      <w:r w:rsidRPr="00743931">
        <w:rPr>
          <w:sz w:val="24"/>
          <w:szCs w:val="24"/>
        </w:rPr>
        <w:t>:</w:t>
      </w:r>
    </w:p>
    <w:p w:rsidR="00743931" w:rsidRPr="00743931" w:rsidRDefault="00743931" w:rsidP="00177AFF">
      <w:pPr>
        <w:numPr>
          <w:ilvl w:val="0"/>
          <w:numId w:val="95"/>
        </w:numPr>
        <w:tabs>
          <w:tab w:val="left" w:pos="1387"/>
        </w:tabs>
        <w:spacing w:line="276" w:lineRule="auto"/>
        <w:ind w:left="0" w:firstLine="709"/>
        <w:jc w:val="both"/>
        <w:rPr>
          <w:sz w:val="24"/>
        </w:rPr>
      </w:pPr>
      <w:r w:rsidRPr="00743931">
        <w:rPr>
          <w:sz w:val="24"/>
        </w:rPr>
        <w:t>организации</w:t>
      </w:r>
      <w:r w:rsidRPr="00743931">
        <w:rPr>
          <w:spacing w:val="1"/>
          <w:sz w:val="24"/>
        </w:rPr>
        <w:t xml:space="preserve"> </w:t>
      </w:r>
      <w:r w:rsidRPr="00743931">
        <w:rPr>
          <w:sz w:val="24"/>
        </w:rPr>
        <w:t>опыта</w:t>
      </w:r>
      <w:r w:rsidRPr="00743931">
        <w:rPr>
          <w:spacing w:val="1"/>
          <w:sz w:val="24"/>
        </w:rPr>
        <w:t xml:space="preserve"> </w:t>
      </w:r>
      <w:r w:rsidRPr="00743931">
        <w:rPr>
          <w:sz w:val="24"/>
        </w:rPr>
        <w:t>поведения</w:t>
      </w:r>
      <w:r w:rsidRPr="00743931">
        <w:rPr>
          <w:spacing w:val="1"/>
          <w:sz w:val="24"/>
        </w:rPr>
        <w:t xml:space="preserve"> </w:t>
      </w:r>
      <w:r w:rsidRPr="00743931">
        <w:rPr>
          <w:sz w:val="24"/>
        </w:rPr>
        <w:t>и</w:t>
      </w:r>
      <w:r w:rsidRPr="00743931">
        <w:rPr>
          <w:spacing w:val="1"/>
          <w:sz w:val="24"/>
        </w:rPr>
        <w:t xml:space="preserve"> </w:t>
      </w:r>
      <w:r w:rsidRPr="00743931">
        <w:rPr>
          <w:sz w:val="24"/>
        </w:rPr>
        <w:t>деятельности</w:t>
      </w:r>
      <w:r w:rsidRPr="00743931">
        <w:rPr>
          <w:spacing w:val="1"/>
          <w:sz w:val="24"/>
        </w:rPr>
        <w:t xml:space="preserve"> </w:t>
      </w:r>
      <w:r w:rsidRPr="00743931">
        <w:rPr>
          <w:sz w:val="24"/>
        </w:rPr>
        <w:t>(приучение</w:t>
      </w:r>
      <w:r w:rsidRPr="00743931">
        <w:rPr>
          <w:spacing w:val="1"/>
          <w:sz w:val="24"/>
        </w:rPr>
        <w:t xml:space="preserve"> </w:t>
      </w:r>
      <w:r w:rsidRPr="00743931">
        <w:rPr>
          <w:sz w:val="24"/>
        </w:rPr>
        <w:t>к</w:t>
      </w:r>
      <w:r w:rsidRPr="00743931">
        <w:rPr>
          <w:spacing w:val="1"/>
          <w:sz w:val="24"/>
        </w:rPr>
        <w:t xml:space="preserve"> </w:t>
      </w:r>
      <w:r w:rsidRPr="00743931">
        <w:rPr>
          <w:sz w:val="24"/>
        </w:rPr>
        <w:t>положительным</w:t>
      </w:r>
      <w:r w:rsidRPr="00743931">
        <w:rPr>
          <w:spacing w:val="1"/>
          <w:sz w:val="24"/>
        </w:rPr>
        <w:t xml:space="preserve"> </w:t>
      </w:r>
      <w:r w:rsidRPr="00743931">
        <w:rPr>
          <w:sz w:val="24"/>
        </w:rPr>
        <w:t>формам</w:t>
      </w:r>
      <w:r w:rsidRPr="00743931">
        <w:rPr>
          <w:spacing w:val="-57"/>
          <w:sz w:val="24"/>
        </w:rPr>
        <w:t xml:space="preserve"> </w:t>
      </w:r>
      <w:r w:rsidRPr="00743931">
        <w:rPr>
          <w:sz w:val="24"/>
        </w:rPr>
        <w:t>общественного</w:t>
      </w:r>
      <w:r w:rsidRPr="00743931">
        <w:rPr>
          <w:spacing w:val="-3"/>
          <w:sz w:val="24"/>
        </w:rPr>
        <w:t xml:space="preserve"> </w:t>
      </w:r>
      <w:r w:rsidRPr="00743931">
        <w:rPr>
          <w:sz w:val="24"/>
        </w:rPr>
        <w:t>поведения,</w:t>
      </w:r>
      <w:r w:rsidRPr="00743931">
        <w:rPr>
          <w:spacing w:val="-1"/>
          <w:sz w:val="24"/>
        </w:rPr>
        <w:t xml:space="preserve"> </w:t>
      </w:r>
      <w:r w:rsidRPr="00743931">
        <w:rPr>
          <w:sz w:val="24"/>
        </w:rPr>
        <w:t>упражнения,</w:t>
      </w:r>
      <w:r w:rsidRPr="00743931">
        <w:rPr>
          <w:spacing w:val="-4"/>
          <w:sz w:val="24"/>
        </w:rPr>
        <w:t xml:space="preserve"> </w:t>
      </w:r>
      <w:r w:rsidRPr="00743931">
        <w:rPr>
          <w:sz w:val="24"/>
        </w:rPr>
        <w:t>воспитывающие</w:t>
      </w:r>
      <w:r w:rsidRPr="00743931">
        <w:rPr>
          <w:spacing w:val="-2"/>
          <w:sz w:val="24"/>
        </w:rPr>
        <w:t xml:space="preserve"> </w:t>
      </w:r>
      <w:r w:rsidRPr="00743931">
        <w:rPr>
          <w:sz w:val="24"/>
        </w:rPr>
        <w:t>ситуации,</w:t>
      </w:r>
      <w:r w:rsidRPr="00743931">
        <w:rPr>
          <w:spacing w:val="-3"/>
          <w:sz w:val="24"/>
        </w:rPr>
        <w:t xml:space="preserve"> </w:t>
      </w:r>
      <w:r w:rsidRPr="00743931">
        <w:rPr>
          <w:sz w:val="24"/>
        </w:rPr>
        <w:t>игровые</w:t>
      </w:r>
      <w:r w:rsidRPr="00743931">
        <w:rPr>
          <w:spacing w:val="-5"/>
          <w:sz w:val="24"/>
        </w:rPr>
        <w:t xml:space="preserve"> </w:t>
      </w:r>
      <w:r w:rsidRPr="00743931">
        <w:rPr>
          <w:sz w:val="24"/>
        </w:rPr>
        <w:t>методы);</w:t>
      </w:r>
    </w:p>
    <w:p w:rsidR="00743931" w:rsidRPr="00743931" w:rsidRDefault="00743931" w:rsidP="00177AFF">
      <w:pPr>
        <w:numPr>
          <w:ilvl w:val="0"/>
          <w:numId w:val="95"/>
        </w:numPr>
        <w:tabs>
          <w:tab w:val="left" w:pos="1387"/>
        </w:tabs>
        <w:spacing w:line="276" w:lineRule="auto"/>
        <w:ind w:left="0" w:firstLine="709"/>
        <w:jc w:val="both"/>
        <w:rPr>
          <w:sz w:val="24"/>
        </w:rPr>
      </w:pPr>
      <w:r w:rsidRPr="00743931">
        <w:rPr>
          <w:sz w:val="24"/>
        </w:rPr>
        <w:t>осознания</w:t>
      </w:r>
      <w:r w:rsidRPr="00743931">
        <w:rPr>
          <w:spacing w:val="1"/>
          <w:sz w:val="24"/>
        </w:rPr>
        <w:t xml:space="preserve"> </w:t>
      </w:r>
      <w:r w:rsidRPr="00743931">
        <w:rPr>
          <w:sz w:val="24"/>
        </w:rPr>
        <w:t>детьми</w:t>
      </w:r>
      <w:r w:rsidRPr="00743931">
        <w:rPr>
          <w:spacing w:val="1"/>
          <w:sz w:val="24"/>
        </w:rPr>
        <w:t xml:space="preserve"> </w:t>
      </w:r>
      <w:r w:rsidRPr="00743931">
        <w:rPr>
          <w:sz w:val="24"/>
        </w:rPr>
        <w:t>опыта</w:t>
      </w:r>
      <w:r w:rsidRPr="00743931">
        <w:rPr>
          <w:spacing w:val="1"/>
          <w:sz w:val="24"/>
        </w:rPr>
        <w:t xml:space="preserve"> </w:t>
      </w:r>
      <w:r w:rsidRPr="00743931">
        <w:rPr>
          <w:sz w:val="24"/>
        </w:rPr>
        <w:t>поведения</w:t>
      </w:r>
      <w:r w:rsidRPr="00743931">
        <w:rPr>
          <w:spacing w:val="1"/>
          <w:sz w:val="24"/>
        </w:rPr>
        <w:t xml:space="preserve"> </w:t>
      </w:r>
      <w:r w:rsidRPr="00743931">
        <w:rPr>
          <w:sz w:val="24"/>
        </w:rPr>
        <w:t>и</w:t>
      </w:r>
      <w:r w:rsidRPr="00743931">
        <w:rPr>
          <w:spacing w:val="1"/>
          <w:sz w:val="24"/>
        </w:rPr>
        <w:t xml:space="preserve"> </w:t>
      </w:r>
      <w:r w:rsidRPr="00743931">
        <w:rPr>
          <w:sz w:val="24"/>
        </w:rPr>
        <w:t>деятельности</w:t>
      </w:r>
      <w:r w:rsidRPr="00743931">
        <w:rPr>
          <w:spacing w:val="1"/>
          <w:sz w:val="24"/>
        </w:rPr>
        <w:t xml:space="preserve"> </w:t>
      </w:r>
      <w:r w:rsidRPr="00743931">
        <w:rPr>
          <w:sz w:val="24"/>
        </w:rPr>
        <w:t>(рассказ</w:t>
      </w:r>
      <w:r w:rsidRPr="00743931">
        <w:rPr>
          <w:spacing w:val="1"/>
          <w:sz w:val="24"/>
        </w:rPr>
        <w:t xml:space="preserve"> </w:t>
      </w:r>
      <w:r w:rsidRPr="00743931">
        <w:rPr>
          <w:sz w:val="24"/>
        </w:rPr>
        <w:t>на</w:t>
      </w:r>
      <w:r w:rsidRPr="00743931">
        <w:rPr>
          <w:spacing w:val="1"/>
          <w:sz w:val="24"/>
        </w:rPr>
        <w:t xml:space="preserve"> </w:t>
      </w:r>
      <w:r w:rsidRPr="00743931">
        <w:rPr>
          <w:sz w:val="24"/>
        </w:rPr>
        <w:t>моральные</w:t>
      </w:r>
      <w:r w:rsidRPr="00743931">
        <w:rPr>
          <w:spacing w:val="1"/>
          <w:sz w:val="24"/>
        </w:rPr>
        <w:t xml:space="preserve"> </w:t>
      </w:r>
      <w:r w:rsidRPr="00743931">
        <w:rPr>
          <w:sz w:val="24"/>
        </w:rPr>
        <w:t>темы,</w:t>
      </w:r>
      <w:r w:rsidRPr="00743931">
        <w:rPr>
          <w:spacing w:val="1"/>
          <w:sz w:val="24"/>
        </w:rPr>
        <w:t xml:space="preserve"> </w:t>
      </w:r>
      <w:r w:rsidRPr="00743931">
        <w:rPr>
          <w:sz w:val="24"/>
        </w:rPr>
        <w:t>разъяснение норм и правил поведения, чтение художественной литературы, этические беседы,</w:t>
      </w:r>
      <w:r w:rsidRPr="00743931">
        <w:rPr>
          <w:spacing w:val="1"/>
          <w:sz w:val="24"/>
        </w:rPr>
        <w:t xml:space="preserve"> </w:t>
      </w:r>
      <w:r w:rsidRPr="00743931">
        <w:rPr>
          <w:sz w:val="24"/>
        </w:rPr>
        <w:lastRenderedPageBreak/>
        <w:t>обсуждение</w:t>
      </w:r>
      <w:r w:rsidRPr="00743931">
        <w:rPr>
          <w:spacing w:val="-4"/>
          <w:sz w:val="24"/>
        </w:rPr>
        <w:t xml:space="preserve"> </w:t>
      </w:r>
      <w:r w:rsidRPr="00743931">
        <w:rPr>
          <w:sz w:val="24"/>
        </w:rPr>
        <w:t>поступков и</w:t>
      </w:r>
      <w:r w:rsidRPr="00743931">
        <w:rPr>
          <w:spacing w:val="1"/>
          <w:sz w:val="24"/>
        </w:rPr>
        <w:t xml:space="preserve"> </w:t>
      </w:r>
      <w:r w:rsidRPr="00743931">
        <w:rPr>
          <w:sz w:val="24"/>
        </w:rPr>
        <w:t>жизненных</w:t>
      </w:r>
      <w:r w:rsidRPr="00743931">
        <w:rPr>
          <w:spacing w:val="3"/>
          <w:sz w:val="24"/>
        </w:rPr>
        <w:t xml:space="preserve"> </w:t>
      </w:r>
      <w:r w:rsidRPr="00743931">
        <w:rPr>
          <w:sz w:val="24"/>
        </w:rPr>
        <w:t>ситуаций,</w:t>
      </w:r>
      <w:r w:rsidRPr="00743931">
        <w:rPr>
          <w:spacing w:val="-5"/>
          <w:sz w:val="24"/>
        </w:rPr>
        <w:t xml:space="preserve"> </w:t>
      </w:r>
      <w:r w:rsidRPr="00743931">
        <w:rPr>
          <w:sz w:val="24"/>
        </w:rPr>
        <w:t>личный</w:t>
      </w:r>
      <w:r w:rsidRPr="00743931">
        <w:rPr>
          <w:spacing w:val="-5"/>
          <w:sz w:val="24"/>
        </w:rPr>
        <w:t xml:space="preserve"> </w:t>
      </w:r>
      <w:r w:rsidRPr="00743931">
        <w:rPr>
          <w:sz w:val="24"/>
        </w:rPr>
        <w:t>пример);</w:t>
      </w:r>
    </w:p>
    <w:p w:rsidR="00743931" w:rsidRPr="00743931" w:rsidRDefault="00743931" w:rsidP="00177AFF">
      <w:pPr>
        <w:numPr>
          <w:ilvl w:val="0"/>
          <w:numId w:val="95"/>
        </w:numPr>
        <w:tabs>
          <w:tab w:val="left" w:pos="1387"/>
        </w:tabs>
        <w:spacing w:line="278" w:lineRule="auto"/>
        <w:ind w:left="0" w:firstLine="709"/>
        <w:jc w:val="both"/>
        <w:rPr>
          <w:sz w:val="24"/>
        </w:rPr>
      </w:pPr>
      <w:r w:rsidRPr="00743931">
        <w:rPr>
          <w:sz w:val="24"/>
        </w:rPr>
        <w:t>мотивации опыта поведения и деятельности (поощрение, методы развития эмоций, игры,</w:t>
      </w:r>
      <w:r w:rsidRPr="00743931">
        <w:rPr>
          <w:spacing w:val="-57"/>
          <w:sz w:val="24"/>
        </w:rPr>
        <w:t xml:space="preserve"> </w:t>
      </w:r>
      <w:r w:rsidRPr="00743931">
        <w:rPr>
          <w:sz w:val="24"/>
        </w:rPr>
        <w:t>соревнования, проектные</w:t>
      </w:r>
      <w:r w:rsidRPr="00743931">
        <w:rPr>
          <w:spacing w:val="-1"/>
          <w:sz w:val="24"/>
        </w:rPr>
        <w:t xml:space="preserve"> </w:t>
      </w:r>
      <w:r w:rsidRPr="00743931">
        <w:rPr>
          <w:sz w:val="24"/>
        </w:rPr>
        <w:t>методы).</w:t>
      </w:r>
    </w:p>
    <w:p w:rsidR="00743931" w:rsidRPr="00743931" w:rsidRDefault="00743931" w:rsidP="00952727">
      <w:pPr>
        <w:spacing w:line="276" w:lineRule="auto"/>
        <w:ind w:firstLine="709"/>
        <w:jc w:val="both"/>
        <w:rPr>
          <w:sz w:val="24"/>
          <w:szCs w:val="24"/>
        </w:rPr>
      </w:pPr>
      <w:r w:rsidRPr="00743931">
        <w:rPr>
          <w:sz w:val="24"/>
          <w:szCs w:val="24"/>
        </w:rPr>
        <w:t xml:space="preserve">При организации </w:t>
      </w:r>
      <w:r w:rsidRPr="00743931">
        <w:rPr>
          <w:b/>
          <w:sz w:val="24"/>
          <w:szCs w:val="24"/>
        </w:rPr>
        <w:t xml:space="preserve">обучения </w:t>
      </w:r>
      <w:r w:rsidRPr="00743931">
        <w:rPr>
          <w:sz w:val="24"/>
          <w:szCs w:val="24"/>
        </w:rPr>
        <w:t>традиционные методы (словесные, наглядные, практические)</w:t>
      </w:r>
      <w:r w:rsidRPr="00743931">
        <w:rPr>
          <w:spacing w:val="1"/>
          <w:sz w:val="24"/>
          <w:szCs w:val="24"/>
        </w:rPr>
        <w:t xml:space="preserve"> </w:t>
      </w:r>
      <w:r w:rsidRPr="00743931">
        <w:rPr>
          <w:sz w:val="24"/>
          <w:szCs w:val="24"/>
        </w:rPr>
        <w:t>дополняются</w:t>
      </w:r>
      <w:r w:rsidRPr="00743931">
        <w:rPr>
          <w:spacing w:val="-3"/>
          <w:sz w:val="24"/>
          <w:szCs w:val="24"/>
        </w:rPr>
        <w:t xml:space="preserve"> </w:t>
      </w:r>
      <w:r w:rsidRPr="00743931">
        <w:rPr>
          <w:sz w:val="24"/>
          <w:szCs w:val="24"/>
        </w:rPr>
        <w:t>методами,</w:t>
      </w:r>
      <w:r w:rsidRPr="00743931">
        <w:rPr>
          <w:spacing w:val="-2"/>
          <w:sz w:val="24"/>
          <w:szCs w:val="24"/>
        </w:rPr>
        <w:t xml:space="preserve"> </w:t>
      </w:r>
      <w:r w:rsidRPr="00743931">
        <w:rPr>
          <w:sz w:val="24"/>
          <w:szCs w:val="24"/>
        </w:rPr>
        <w:t>в</w:t>
      </w:r>
      <w:r w:rsidRPr="00743931">
        <w:rPr>
          <w:spacing w:val="-3"/>
          <w:sz w:val="24"/>
          <w:szCs w:val="24"/>
        </w:rPr>
        <w:t xml:space="preserve"> </w:t>
      </w:r>
      <w:r w:rsidRPr="00743931">
        <w:rPr>
          <w:sz w:val="24"/>
          <w:szCs w:val="24"/>
        </w:rPr>
        <w:t>основу</w:t>
      </w:r>
      <w:r w:rsidRPr="00743931">
        <w:rPr>
          <w:spacing w:val="-1"/>
          <w:sz w:val="24"/>
          <w:szCs w:val="24"/>
        </w:rPr>
        <w:t xml:space="preserve"> </w:t>
      </w:r>
      <w:r w:rsidRPr="00743931">
        <w:rPr>
          <w:sz w:val="24"/>
          <w:szCs w:val="24"/>
        </w:rPr>
        <w:t>которых</w:t>
      </w:r>
      <w:r w:rsidRPr="00743931">
        <w:rPr>
          <w:spacing w:val="-2"/>
          <w:sz w:val="24"/>
          <w:szCs w:val="24"/>
        </w:rPr>
        <w:t xml:space="preserve"> </w:t>
      </w:r>
      <w:r w:rsidRPr="00743931">
        <w:rPr>
          <w:sz w:val="24"/>
          <w:szCs w:val="24"/>
        </w:rPr>
        <w:t>положен</w:t>
      </w:r>
      <w:r w:rsidRPr="00743931">
        <w:rPr>
          <w:spacing w:val="-2"/>
          <w:sz w:val="24"/>
          <w:szCs w:val="24"/>
        </w:rPr>
        <w:t xml:space="preserve"> </w:t>
      </w:r>
      <w:r w:rsidRPr="00743931">
        <w:rPr>
          <w:sz w:val="24"/>
          <w:szCs w:val="24"/>
        </w:rPr>
        <w:t>характер</w:t>
      </w:r>
      <w:r w:rsidRPr="00743931">
        <w:rPr>
          <w:spacing w:val="-1"/>
          <w:sz w:val="24"/>
          <w:szCs w:val="24"/>
        </w:rPr>
        <w:t xml:space="preserve"> </w:t>
      </w:r>
      <w:r w:rsidRPr="00743931">
        <w:rPr>
          <w:sz w:val="24"/>
          <w:szCs w:val="24"/>
        </w:rPr>
        <w:t>познавательной</w:t>
      </w:r>
      <w:r w:rsidRPr="00743931">
        <w:rPr>
          <w:spacing w:val="3"/>
          <w:sz w:val="24"/>
          <w:szCs w:val="24"/>
        </w:rPr>
        <w:t xml:space="preserve"> </w:t>
      </w:r>
      <w:r w:rsidRPr="00743931">
        <w:rPr>
          <w:sz w:val="24"/>
          <w:szCs w:val="24"/>
        </w:rPr>
        <w:t>деятельности детей:</w:t>
      </w:r>
    </w:p>
    <w:p w:rsidR="00743931" w:rsidRPr="00743931" w:rsidRDefault="00743931" w:rsidP="00177AFF">
      <w:pPr>
        <w:numPr>
          <w:ilvl w:val="0"/>
          <w:numId w:val="95"/>
        </w:numPr>
        <w:tabs>
          <w:tab w:val="left" w:pos="1387"/>
        </w:tabs>
        <w:spacing w:line="276" w:lineRule="auto"/>
        <w:ind w:left="0" w:firstLine="709"/>
        <w:jc w:val="both"/>
        <w:rPr>
          <w:sz w:val="24"/>
        </w:rPr>
      </w:pPr>
      <w:r w:rsidRPr="00743931">
        <w:rPr>
          <w:sz w:val="24"/>
        </w:rPr>
        <w:t>информационно-рецептивный метод – предъявление информации, организация действий</w:t>
      </w:r>
      <w:r w:rsidRPr="00743931">
        <w:rPr>
          <w:spacing w:val="-57"/>
          <w:sz w:val="24"/>
        </w:rPr>
        <w:t xml:space="preserve"> </w:t>
      </w:r>
      <w:r w:rsidRPr="00743931">
        <w:rPr>
          <w:sz w:val="24"/>
        </w:rPr>
        <w:t>ребенка с объектом изучения (распознающее наблюдение, рассматривание картин, демонстрация</w:t>
      </w:r>
      <w:r w:rsidRPr="00743931">
        <w:rPr>
          <w:spacing w:val="1"/>
          <w:sz w:val="24"/>
        </w:rPr>
        <w:t xml:space="preserve"> </w:t>
      </w:r>
      <w:r w:rsidRPr="00743931">
        <w:rPr>
          <w:sz w:val="24"/>
        </w:rPr>
        <w:t>кино-</w:t>
      </w:r>
      <w:r w:rsidRPr="00743931">
        <w:rPr>
          <w:spacing w:val="1"/>
          <w:sz w:val="24"/>
        </w:rPr>
        <w:t xml:space="preserve"> </w:t>
      </w:r>
      <w:r w:rsidRPr="00743931">
        <w:rPr>
          <w:sz w:val="24"/>
        </w:rPr>
        <w:t>и</w:t>
      </w:r>
      <w:r w:rsidRPr="00743931">
        <w:rPr>
          <w:spacing w:val="1"/>
          <w:sz w:val="24"/>
        </w:rPr>
        <w:t xml:space="preserve"> </w:t>
      </w:r>
      <w:r w:rsidRPr="00743931">
        <w:rPr>
          <w:sz w:val="24"/>
        </w:rPr>
        <w:t>диафильмов,</w:t>
      </w:r>
      <w:r w:rsidRPr="00743931">
        <w:rPr>
          <w:spacing w:val="1"/>
          <w:sz w:val="24"/>
        </w:rPr>
        <w:t xml:space="preserve"> </w:t>
      </w:r>
      <w:r w:rsidRPr="00743931">
        <w:rPr>
          <w:sz w:val="24"/>
        </w:rPr>
        <w:t>просмотр</w:t>
      </w:r>
      <w:r w:rsidRPr="00743931">
        <w:rPr>
          <w:spacing w:val="1"/>
          <w:sz w:val="24"/>
        </w:rPr>
        <w:t xml:space="preserve"> </w:t>
      </w:r>
      <w:r w:rsidRPr="00743931">
        <w:rPr>
          <w:sz w:val="24"/>
        </w:rPr>
        <w:t>компьютерных</w:t>
      </w:r>
      <w:r w:rsidRPr="00743931">
        <w:rPr>
          <w:spacing w:val="1"/>
          <w:sz w:val="24"/>
        </w:rPr>
        <w:t xml:space="preserve"> </w:t>
      </w:r>
      <w:r w:rsidRPr="00743931">
        <w:rPr>
          <w:sz w:val="24"/>
        </w:rPr>
        <w:t>презентаций,</w:t>
      </w:r>
      <w:r w:rsidRPr="00743931">
        <w:rPr>
          <w:spacing w:val="1"/>
          <w:sz w:val="24"/>
        </w:rPr>
        <w:t xml:space="preserve"> </w:t>
      </w:r>
      <w:r w:rsidRPr="00743931">
        <w:rPr>
          <w:sz w:val="24"/>
        </w:rPr>
        <w:t>рассказы</w:t>
      </w:r>
      <w:r w:rsidRPr="00743931">
        <w:rPr>
          <w:spacing w:val="1"/>
          <w:sz w:val="24"/>
        </w:rPr>
        <w:t xml:space="preserve"> </w:t>
      </w:r>
      <w:r w:rsidRPr="00743931">
        <w:rPr>
          <w:sz w:val="24"/>
        </w:rPr>
        <w:t>воспитателя</w:t>
      </w:r>
      <w:r w:rsidRPr="00743931">
        <w:rPr>
          <w:spacing w:val="1"/>
          <w:sz w:val="24"/>
        </w:rPr>
        <w:t xml:space="preserve"> </w:t>
      </w:r>
      <w:r w:rsidRPr="00743931">
        <w:rPr>
          <w:sz w:val="24"/>
        </w:rPr>
        <w:t>или</w:t>
      </w:r>
      <w:r w:rsidRPr="00743931">
        <w:rPr>
          <w:spacing w:val="1"/>
          <w:sz w:val="24"/>
        </w:rPr>
        <w:t xml:space="preserve"> </w:t>
      </w:r>
      <w:r w:rsidRPr="00743931">
        <w:rPr>
          <w:sz w:val="24"/>
        </w:rPr>
        <w:t>детей,</w:t>
      </w:r>
      <w:r w:rsidRPr="00743931">
        <w:rPr>
          <w:spacing w:val="1"/>
          <w:sz w:val="24"/>
        </w:rPr>
        <w:t xml:space="preserve"> </w:t>
      </w:r>
      <w:r w:rsidRPr="00743931">
        <w:rPr>
          <w:sz w:val="24"/>
        </w:rPr>
        <w:t>чтение);</w:t>
      </w:r>
    </w:p>
    <w:p w:rsidR="00743931" w:rsidRPr="00743931" w:rsidRDefault="00743931" w:rsidP="00177AFF">
      <w:pPr>
        <w:numPr>
          <w:ilvl w:val="0"/>
          <w:numId w:val="95"/>
        </w:numPr>
        <w:tabs>
          <w:tab w:val="left" w:pos="1387"/>
        </w:tabs>
        <w:spacing w:line="276" w:lineRule="auto"/>
        <w:ind w:left="0" w:firstLine="709"/>
        <w:jc w:val="both"/>
        <w:rPr>
          <w:sz w:val="24"/>
        </w:rPr>
      </w:pPr>
      <w:r w:rsidRPr="00743931">
        <w:rPr>
          <w:sz w:val="24"/>
        </w:rPr>
        <w:t>репродуктивный</w:t>
      </w:r>
      <w:r w:rsidRPr="00743931">
        <w:rPr>
          <w:spacing w:val="1"/>
          <w:sz w:val="24"/>
        </w:rPr>
        <w:t xml:space="preserve"> </w:t>
      </w:r>
      <w:r w:rsidRPr="00743931">
        <w:rPr>
          <w:sz w:val="24"/>
        </w:rPr>
        <w:t>метод</w:t>
      </w:r>
      <w:r w:rsidRPr="00743931">
        <w:rPr>
          <w:spacing w:val="1"/>
          <w:sz w:val="24"/>
        </w:rPr>
        <w:t xml:space="preserve"> </w:t>
      </w:r>
      <w:r w:rsidRPr="00743931">
        <w:rPr>
          <w:sz w:val="24"/>
        </w:rPr>
        <w:t>-</w:t>
      </w:r>
      <w:r w:rsidRPr="00743931">
        <w:rPr>
          <w:spacing w:val="1"/>
          <w:sz w:val="24"/>
        </w:rPr>
        <w:t xml:space="preserve"> </w:t>
      </w:r>
      <w:r w:rsidRPr="00743931">
        <w:rPr>
          <w:sz w:val="24"/>
        </w:rPr>
        <w:t>создание</w:t>
      </w:r>
      <w:r w:rsidRPr="00743931">
        <w:rPr>
          <w:spacing w:val="1"/>
          <w:sz w:val="24"/>
        </w:rPr>
        <w:t xml:space="preserve"> </w:t>
      </w:r>
      <w:r w:rsidRPr="00743931">
        <w:rPr>
          <w:sz w:val="24"/>
        </w:rPr>
        <w:t>условий</w:t>
      </w:r>
      <w:r w:rsidRPr="00743931">
        <w:rPr>
          <w:spacing w:val="1"/>
          <w:sz w:val="24"/>
        </w:rPr>
        <w:t xml:space="preserve"> </w:t>
      </w:r>
      <w:r w:rsidRPr="00743931">
        <w:rPr>
          <w:sz w:val="24"/>
        </w:rPr>
        <w:t>для</w:t>
      </w:r>
      <w:r w:rsidRPr="00743931">
        <w:rPr>
          <w:spacing w:val="1"/>
          <w:sz w:val="24"/>
        </w:rPr>
        <w:t xml:space="preserve"> </w:t>
      </w:r>
      <w:r w:rsidRPr="00743931">
        <w:rPr>
          <w:sz w:val="24"/>
        </w:rPr>
        <w:t>воспроизведения</w:t>
      </w:r>
      <w:r w:rsidRPr="00743931">
        <w:rPr>
          <w:spacing w:val="1"/>
          <w:sz w:val="24"/>
        </w:rPr>
        <w:t xml:space="preserve"> </w:t>
      </w:r>
      <w:r w:rsidRPr="00743931">
        <w:rPr>
          <w:sz w:val="24"/>
        </w:rPr>
        <w:t>представлений</w:t>
      </w:r>
      <w:r w:rsidRPr="00743931">
        <w:rPr>
          <w:spacing w:val="1"/>
          <w:sz w:val="24"/>
        </w:rPr>
        <w:t xml:space="preserve"> </w:t>
      </w:r>
      <w:r w:rsidRPr="00743931">
        <w:rPr>
          <w:sz w:val="24"/>
        </w:rPr>
        <w:t>и</w:t>
      </w:r>
      <w:r w:rsidRPr="00743931">
        <w:rPr>
          <w:spacing w:val="1"/>
          <w:sz w:val="24"/>
        </w:rPr>
        <w:t xml:space="preserve"> </w:t>
      </w:r>
      <w:r w:rsidRPr="00743931">
        <w:rPr>
          <w:sz w:val="24"/>
        </w:rPr>
        <w:t>способов деятельности, руководство их выполнением (упражнения на основе образца воспитателя,</w:t>
      </w:r>
      <w:r w:rsidRPr="00743931">
        <w:rPr>
          <w:spacing w:val="-57"/>
          <w:sz w:val="24"/>
        </w:rPr>
        <w:t xml:space="preserve"> </w:t>
      </w:r>
      <w:r w:rsidRPr="00743931">
        <w:rPr>
          <w:sz w:val="24"/>
        </w:rPr>
        <w:t>беседа, составление</w:t>
      </w:r>
      <w:r w:rsidRPr="00743931">
        <w:rPr>
          <w:spacing w:val="-4"/>
          <w:sz w:val="24"/>
        </w:rPr>
        <w:t xml:space="preserve"> </w:t>
      </w:r>
      <w:r w:rsidRPr="00743931">
        <w:rPr>
          <w:sz w:val="24"/>
        </w:rPr>
        <w:t>рассказов</w:t>
      </w:r>
      <w:r w:rsidRPr="00743931">
        <w:rPr>
          <w:spacing w:val="-2"/>
          <w:sz w:val="24"/>
        </w:rPr>
        <w:t xml:space="preserve"> </w:t>
      </w:r>
      <w:r w:rsidRPr="00743931">
        <w:rPr>
          <w:sz w:val="24"/>
        </w:rPr>
        <w:t>с</w:t>
      </w:r>
      <w:r w:rsidRPr="00743931">
        <w:rPr>
          <w:spacing w:val="-1"/>
          <w:sz w:val="24"/>
        </w:rPr>
        <w:t xml:space="preserve"> </w:t>
      </w:r>
      <w:r w:rsidRPr="00743931">
        <w:rPr>
          <w:sz w:val="24"/>
        </w:rPr>
        <w:t>опорой</w:t>
      </w:r>
      <w:r w:rsidRPr="00743931">
        <w:rPr>
          <w:spacing w:val="-4"/>
          <w:sz w:val="24"/>
        </w:rPr>
        <w:t xml:space="preserve"> </w:t>
      </w:r>
      <w:r w:rsidRPr="00743931">
        <w:rPr>
          <w:sz w:val="24"/>
        </w:rPr>
        <w:t>на</w:t>
      </w:r>
      <w:r w:rsidRPr="00743931">
        <w:rPr>
          <w:spacing w:val="-2"/>
          <w:sz w:val="24"/>
        </w:rPr>
        <w:t xml:space="preserve"> </w:t>
      </w:r>
      <w:r w:rsidRPr="00743931">
        <w:rPr>
          <w:sz w:val="24"/>
        </w:rPr>
        <w:t>предметную или</w:t>
      </w:r>
      <w:r w:rsidRPr="00743931">
        <w:rPr>
          <w:spacing w:val="-5"/>
          <w:sz w:val="24"/>
        </w:rPr>
        <w:t xml:space="preserve"> </w:t>
      </w:r>
      <w:r w:rsidRPr="00743931">
        <w:rPr>
          <w:sz w:val="24"/>
        </w:rPr>
        <w:t>предметно-схематическую</w:t>
      </w:r>
      <w:r w:rsidRPr="00743931">
        <w:rPr>
          <w:spacing w:val="-1"/>
          <w:sz w:val="24"/>
        </w:rPr>
        <w:t xml:space="preserve"> </w:t>
      </w:r>
      <w:r w:rsidRPr="00743931">
        <w:rPr>
          <w:sz w:val="24"/>
        </w:rPr>
        <w:t>модель);</w:t>
      </w:r>
    </w:p>
    <w:p w:rsidR="00743931" w:rsidRPr="00743931" w:rsidRDefault="00743931" w:rsidP="00177AFF">
      <w:pPr>
        <w:numPr>
          <w:ilvl w:val="0"/>
          <w:numId w:val="95"/>
        </w:numPr>
        <w:tabs>
          <w:tab w:val="left" w:pos="1387"/>
        </w:tabs>
        <w:spacing w:line="276" w:lineRule="auto"/>
        <w:ind w:left="0" w:firstLine="709"/>
        <w:jc w:val="both"/>
        <w:rPr>
          <w:sz w:val="24"/>
        </w:rPr>
      </w:pPr>
      <w:r w:rsidRPr="00743931">
        <w:rPr>
          <w:sz w:val="24"/>
        </w:rPr>
        <w:t>метод проблемного изложения - постановка проблемы и раскрытие пути ее решения в</w:t>
      </w:r>
      <w:r w:rsidRPr="00743931">
        <w:rPr>
          <w:spacing w:val="1"/>
          <w:sz w:val="24"/>
        </w:rPr>
        <w:t xml:space="preserve"> </w:t>
      </w:r>
      <w:r w:rsidRPr="00743931">
        <w:rPr>
          <w:sz w:val="24"/>
        </w:rPr>
        <w:t>процессе</w:t>
      </w:r>
      <w:r w:rsidRPr="00743931">
        <w:rPr>
          <w:spacing w:val="-4"/>
          <w:sz w:val="24"/>
        </w:rPr>
        <w:t xml:space="preserve"> </w:t>
      </w:r>
      <w:r w:rsidRPr="00743931">
        <w:rPr>
          <w:sz w:val="24"/>
        </w:rPr>
        <w:t>организации опытов, наблюдений;</w:t>
      </w:r>
    </w:p>
    <w:p w:rsidR="00743931" w:rsidRPr="00743931" w:rsidRDefault="00743931" w:rsidP="00177AFF">
      <w:pPr>
        <w:numPr>
          <w:ilvl w:val="0"/>
          <w:numId w:val="95"/>
        </w:numPr>
        <w:tabs>
          <w:tab w:val="left" w:pos="1387"/>
        </w:tabs>
        <w:spacing w:line="276" w:lineRule="auto"/>
        <w:ind w:left="0" w:firstLine="709"/>
        <w:jc w:val="both"/>
        <w:rPr>
          <w:sz w:val="24"/>
        </w:rPr>
      </w:pPr>
      <w:r w:rsidRPr="00743931">
        <w:rPr>
          <w:sz w:val="24"/>
        </w:rPr>
        <w:t>эвристический</w:t>
      </w:r>
      <w:r w:rsidRPr="00743931">
        <w:rPr>
          <w:spacing w:val="1"/>
          <w:sz w:val="24"/>
        </w:rPr>
        <w:t xml:space="preserve"> </w:t>
      </w:r>
      <w:r w:rsidRPr="00743931">
        <w:rPr>
          <w:sz w:val="24"/>
        </w:rPr>
        <w:t>метод</w:t>
      </w:r>
      <w:r w:rsidRPr="00743931">
        <w:rPr>
          <w:spacing w:val="1"/>
          <w:sz w:val="24"/>
        </w:rPr>
        <w:t xml:space="preserve"> </w:t>
      </w:r>
      <w:r w:rsidRPr="00743931">
        <w:rPr>
          <w:sz w:val="24"/>
        </w:rPr>
        <w:t>(частично-поисковый)</w:t>
      </w:r>
      <w:r w:rsidRPr="00743931">
        <w:rPr>
          <w:spacing w:val="1"/>
          <w:sz w:val="24"/>
        </w:rPr>
        <w:t xml:space="preserve"> </w:t>
      </w:r>
      <w:r w:rsidRPr="00743931">
        <w:rPr>
          <w:sz w:val="24"/>
        </w:rPr>
        <w:t>–</w:t>
      </w:r>
      <w:r w:rsidRPr="00743931">
        <w:rPr>
          <w:spacing w:val="1"/>
          <w:sz w:val="24"/>
        </w:rPr>
        <w:t xml:space="preserve"> </w:t>
      </w:r>
      <w:r w:rsidRPr="00743931">
        <w:rPr>
          <w:sz w:val="24"/>
        </w:rPr>
        <w:t>проблемная</w:t>
      </w:r>
      <w:r w:rsidRPr="00743931">
        <w:rPr>
          <w:spacing w:val="1"/>
          <w:sz w:val="24"/>
        </w:rPr>
        <w:t xml:space="preserve"> </w:t>
      </w:r>
      <w:r w:rsidRPr="00743931">
        <w:rPr>
          <w:sz w:val="24"/>
        </w:rPr>
        <w:t>задача</w:t>
      </w:r>
      <w:r w:rsidRPr="00743931">
        <w:rPr>
          <w:spacing w:val="1"/>
          <w:sz w:val="24"/>
        </w:rPr>
        <w:t xml:space="preserve"> </w:t>
      </w:r>
      <w:r w:rsidRPr="00743931">
        <w:rPr>
          <w:sz w:val="24"/>
        </w:rPr>
        <w:t>делится</w:t>
      </w:r>
      <w:r w:rsidRPr="00743931">
        <w:rPr>
          <w:spacing w:val="1"/>
          <w:sz w:val="24"/>
        </w:rPr>
        <w:t xml:space="preserve"> </w:t>
      </w:r>
      <w:r w:rsidRPr="00743931">
        <w:rPr>
          <w:sz w:val="24"/>
        </w:rPr>
        <w:t>на</w:t>
      </w:r>
      <w:r w:rsidRPr="00743931">
        <w:rPr>
          <w:spacing w:val="1"/>
          <w:sz w:val="24"/>
        </w:rPr>
        <w:t xml:space="preserve"> </w:t>
      </w:r>
      <w:r w:rsidRPr="00743931">
        <w:rPr>
          <w:sz w:val="24"/>
        </w:rPr>
        <w:t>части</w:t>
      </w:r>
      <w:r w:rsidRPr="00743931">
        <w:rPr>
          <w:spacing w:val="1"/>
          <w:sz w:val="24"/>
        </w:rPr>
        <w:t xml:space="preserve"> </w:t>
      </w:r>
      <w:r w:rsidRPr="00743931">
        <w:rPr>
          <w:sz w:val="24"/>
        </w:rPr>
        <w:t>–</w:t>
      </w:r>
      <w:r w:rsidRPr="00743931">
        <w:rPr>
          <w:spacing w:val="-57"/>
          <w:sz w:val="24"/>
        </w:rPr>
        <w:t xml:space="preserve"> </w:t>
      </w:r>
      <w:r w:rsidRPr="00743931">
        <w:rPr>
          <w:sz w:val="24"/>
        </w:rPr>
        <w:t>проблемы,</w:t>
      </w:r>
      <w:r w:rsidRPr="00743931">
        <w:rPr>
          <w:spacing w:val="1"/>
          <w:sz w:val="24"/>
        </w:rPr>
        <w:t xml:space="preserve"> </w:t>
      </w:r>
      <w:r w:rsidRPr="00743931">
        <w:rPr>
          <w:sz w:val="24"/>
        </w:rPr>
        <w:t>в</w:t>
      </w:r>
      <w:r w:rsidRPr="00743931">
        <w:rPr>
          <w:spacing w:val="1"/>
          <w:sz w:val="24"/>
        </w:rPr>
        <w:t xml:space="preserve"> </w:t>
      </w:r>
      <w:r w:rsidRPr="00743931">
        <w:rPr>
          <w:sz w:val="24"/>
        </w:rPr>
        <w:t>решении</w:t>
      </w:r>
      <w:r w:rsidRPr="00743931">
        <w:rPr>
          <w:spacing w:val="1"/>
          <w:sz w:val="24"/>
        </w:rPr>
        <w:t xml:space="preserve"> </w:t>
      </w:r>
      <w:r w:rsidRPr="00743931">
        <w:rPr>
          <w:sz w:val="24"/>
        </w:rPr>
        <w:t>которых</w:t>
      </w:r>
      <w:r w:rsidRPr="00743931">
        <w:rPr>
          <w:spacing w:val="1"/>
          <w:sz w:val="24"/>
        </w:rPr>
        <w:t xml:space="preserve"> </w:t>
      </w:r>
      <w:r w:rsidRPr="00743931">
        <w:rPr>
          <w:sz w:val="24"/>
        </w:rPr>
        <w:t>принимают</w:t>
      </w:r>
      <w:r w:rsidRPr="00743931">
        <w:rPr>
          <w:spacing w:val="1"/>
          <w:sz w:val="24"/>
        </w:rPr>
        <w:t xml:space="preserve"> </w:t>
      </w:r>
      <w:r w:rsidRPr="00743931">
        <w:rPr>
          <w:sz w:val="24"/>
        </w:rPr>
        <w:t>участие</w:t>
      </w:r>
      <w:r w:rsidRPr="00743931">
        <w:rPr>
          <w:spacing w:val="1"/>
          <w:sz w:val="24"/>
        </w:rPr>
        <w:t xml:space="preserve"> </w:t>
      </w:r>
      <w:r w:rsidRPr="00743931">
        <w:rPr>
          <w:sz w:val="24"/>
        </w:rPr>
        <w:t>дети</w:t>
      </w:r>
      <w:r w:rsidRPr="00743931">
        <w:rPr>
          <w:spacing w:val="1"/>
          <w:sz w:val="24"/>
        </w:rPr>
        <w:t xml:space="preserve"> </w:t>
      </w:r>
      <w:r w:rsidRPr="00743931">
        <w:rPr>
          <w:sz w:val="24"/>
        </w:rPr>
        <w:t>(применение</w:t>
      </w:r>
      <w:r w:rsidRPr="00743931">
        <w:rPr>
          <w:spacing w:val="1"/>
          <w:sz w:val="24"/>
        </w:rPr>
        <w:t xml:space="preserve"> </w:t>
      </w:r>
      <w:r w:rsidRPr="00743931">
        <w:rPr>
          <w:sz w:val="24"/>
        </w:rPr>
        <w:t>представлений</w:t>
      </w:r>
      <w:r w:rsidRPr="00743931">
        <w:rPr>
          <w:spacing w:val="1"/>
          <w:sz w:val="24"/>
        </w:rPr>
        <w:t xml:space="preserve"> </w:t>
      </w:r>
      <w:r w:rsidRPr="00743931">
        <w:rPr>
          <w:sz w:val="24"/>
        </w:rPr>
        <w:t>в</w:t>
      </w:r>
      <w:r w:rsidRPr="00743931">
        <w:rPr>
          <w:spacing w:val="1"/>
          <w:sz w:val="24"/>
        </w:rPr>
        <w:t xml:space="preserve"> </w:t>
      </w:r>
      <w:r w:rsidRPr="00743931">
        <w:rPr>
          <w:sz w:val="24"/>
        </w:rPr>
        <w:t>новых</w:t>
      </w:r>
      <w:r w:rsidRPr="00743931">
        <w:rPr>
          <w:spacing w:val="-57"/>
          <w:sz w:val="24"/>
        </w:rPr>
        <w:t xml:space="preserve"> </w:t>
      </w:r>
      <w:r w:rsidRPr="00743931">
        <w:rPr>
          <w:sz w:val="24"/>
        </w:rPr>
        <w:t>условиях);</w:t>
      </w:r>
    </w:p>
    <w:p w:rsidR="00743931" w:rsidRPr="00743931" w:rsidRDefault="00743931" w:rsidP="00177AFF">
      <w:pPr>
        <w:numPr>
          <w:ilvl w:val="0"/>
          <w:numId w:val="95"/>
        </w:numPr>
        <w:tabs>
          <w:tab w:val="left" w:pos="1387"/>
        </w:tabs>
        <w:spacing w:line="276" w:lineRule="auto"/>
        <w:ind w:left="0" w:firstLine="709"/>
        <w:jc w:val="both"/>
        <w:rPr>
          <w:sz w:val="24"/>
        </w:rPr>
      </w:pPr>
      <w:r w:rsidRPr="00743931">
        <w:rPr>
          <w:sz w:val="24"/>
        </w:rPr>
        <w:t>исследовательский</w:t>
      </w:r>
      <w:r w:rsidRPr="00743931">
        <w:rPr>
          <w:spacing w:val="1"/>
          <w:sz w:val="24"/>
        </w:rPr>
        <w:t xml:space="preserve"> </w:t>
      </w:r>
      <w:r w:rsidRPr="00743931">
        <w:rPr>
          <w:sz w:val="24"/>
        </w:rPr>
        <w:t>метод</w:t>
      </w:r>
      <w:r w:rsidRPr="00743931">
        <w:rPr>
          <w:spacing w:val="1"/>
          <w:sz w:val="24"/>
        </w:rPr>
        <w:t xml:space="preserve"> </w:t>
      </w:r>
      <w:r w:rsidRPr="00743931">
        <w:rPr>
          <w:sz w:val="24"/>
        </w:rPr>
        <w:t>–</w:t>
      </w:r>
      <w:r w:rsidRPr="00743931">
        <w:rPr>
          <w:spacing w:val="1"/>
          <w:sz w:val="24"/>
        </w:rPr>
        <w:t xml:space="preserve"> </w:t>
      </w:r>
      <w:r w:rsidRPr="00743931">
        <w:rPr>
          <w:sz w:val="24"/>
        </w:rPr>
        <w:t>составление</w:t>
      </w:r>
      <w:r w:rsidRPr="00743931">
        <w:rPr>
          <w:spacing w:val="1"/>
          <w:sz w:val="24"/>
        </w:rPr>
        <w:t xml:space="preserve"> </w:t>
      </w:r>
      <w:r w:rsidRPr="00743931">
        <w:rPr>
          <w:sz w:val="24"/>
        </w:rPr>
        <w:t>и</w:t>
      </w:r>
      <w:r w:rsidRPr="00743931">
        <w:rPr>
          <w:spacing w:val="1"/>
          <w:sz w:val="24"/>
        </w:rPr>
        <w:t xml:space="preserve"> </w:t>
      </w:r>
      <w:r w:rsidRPr="00743931">
        <w:rPr>
          <w:sz w:val="24"/>
        </w:rPr>
        <w:t>предъявление</w:t>
      </w:r>
      <w:r w:rsidRPr="00743931">
        <w:rPr>
          <w:spacing w:val="61"/>
          <w:sz w:val="24"/>
        </w:rPr>
        <w:t xml:space="preserve"> </w:t>
      </w:r>
      <w:r w:rsidRPr="00743931">
        <w:rPr>
          <w:sz w:val="24"/>
        </w:rPr>
        <w:t>проблемных</w:t>
      </w:r>
      <w:r w:rsidRPr="00743931">
        <w:rPr>
          <w:spacing w:val="61"/>
          <w:sz w:val="24"/>
        </w:rPr>
        <w:t xml:space="preserve"> </w:t>
      </w:r>
      <w:r w:rsidRPr="00743931">
        <w:rPr>
          <w:sz w:val="24"/>
        </w:rPr>
        <w:t>ситуаций,</w:t>
      </w:r>
      <w:r w:rsidRPr="00743931">
        <w:rPr>
          <w:spacing w:val="1"/>
          <w:sz w:val="24"/>
        </w:rPr>
        <w:t xml:space="preserve"> </w:t>
      </w:r>
      <w:r w:rsidRPr="00743931">
        <w:rPr>
          <w:sz w:val="24"/>
        </w:rPr>
        <w:t>ситуаций</w:t>
      </w:r>
      <w:r w:rsidRPr="00743931">
        <w:rPr>
          <w:spacing w:val="-2"/>
          <w:sz w:val="24"/>
        </w:rPr>
        <w:t xml:space="preserve"> </w:t>
      </w:r>
      <w:r w:rsidRPr="00743931">
        <w:rPr>
          <w:sz w:val="24"/>
        </w:rPr>
        <w:t>для</w:t>
      </w:r>
      <w:r w:rsidRPr="00743931">
        <w:rPr>
          <w:spacing w:val="-6"/>
          <w:sz w:val="24"/>
        </w:rPr>
        <w:t xml:space="preserve"> </w:t>
      </w:r>
      <w:r w:rsidRPr="00743931">
        <w:rPr>
          <w:sz w:val="24"/>
        </w:rPr>
        <w:t>экспериментирования</w:t>
      </w:r>
      <w:r w:rsidRPr="00743931">
        <w:rPr>
          <w:spacing w:val="-4"/>
          <w:sz w:val="24"/>
        </w:rPr>
        <w:t xml:space="preserve"> </w:t>
      </w:r>
      <w:r w:rsidRPr="00743931">
        <w:rPr>
          <w:sz w:val="24"/>
        </w:rPr>
        <w:t>и</w:t>
      </w:r>
      <w:r w:rsidRPr="00743931">
        <w:rPr>
          <w:spacing w:val="-5"/>
          <w:sz w:val="24"/>
        </w:rPr>
        <w:t xml:space="preserve"> </w:t>
      </w:r>
      <w:r w:rsidRPr="00743931">
        <w:rPr>
          <w:sz w:val="24"/>
        </w:rPr>
        <w:t>опытов</w:t>
      </w:r>
      <w:r w:rsidRPr="00743931">
        <w:rPr>
          <w:spacing w:val="-4"/>
          <w:sz w:val="24"/>
        </w:rPr>
        <w:t xml:space="preserve"> </w:t>
      </w:r>
      <w:r w:rsidRPr="00743931">
        <w:rPr>
          <w:sz w:val="24"/>
        </w:rPr>
        <w:t>(творческие</w:t>
      </w:r>
      <w:r w:rsidRPr="00743931">
        <w:rPr>
          <w:spacing w:val="-6"/>
          <w:sz w:val="24"/>
        </w:rPr>
        <w:t xml:space="preserve"> </w:t>
      </w:r>
      <w:r w:rsidRPr="00743931">
        <w:rPr>
          <w:sz w:val="24"/>
        </w:rPr>
        <w:t>задания,</w:t>
      </w:r>
      <w:r w:rsidRPr="00743931">
        <w:rPr>
          <w:spacing w:val="-3"/>
          <w:sz w:val="24"/>
        </w:rPr>
        <w:t xml:space="preserve"> </w:t>
      </w:r>
      <w:r w:rsidRPr="00743931">
        <w:rPr>
          <w:sz w:val="24"/>
        </w:rPr>
        <w:t>опыты,</w:t>
      </w:r>
      <w:r w:rsidRPr="00743931">
        <w:rPr>
          <w:spacing w:val="-4"/>
          <w:sz w:val="24"/>
        </w:rPr>
        <w:t xml:space="preserve"> </w:t>
      </w:r>
      <w:r w:rsidRPr="00743931">
        <w:rPr>
          <w:sz w:val="24"/>
        </w:rPr>
        <w:t>экспериментирование).</w:t>
      </w:r>
    </w:p>
    <w:p w:rsidR="00743931" w:rsidRPr="00743931" w:rsidRDefault="00743931" w:rsidP="00952727">
      <w:pPr>
        <w:spacing w:line="276" w:lineRule="auto"/>
        <w:ind w:firstLine="709"/>
        <w:jc w:val="both"/>
        <w:rPr>
          <w:sz w:val="24"/>
          <w:szCs w:val="24"/>
        </w:rPr>
      </w:pPr>
      <w:r w:rsidRPr="00743931">
        <w:rPr>
          <w:sz w:val="24"/>
          <w:szCs w:val="24"/>
        </w:rPr>
        <w:t xml:space="preserve">При реализации Программы образования педагог может использовать различные </w:t>
      </w:r>
      <w:r w:rsidRPr="00743931">
        <w:rPr>
          <w:b/>
          <w:sz w:val="24"/>
          <w:szCs w:val="24"/>
        </w:rPr>
        <w:t>средства</w:t>
      </w:r>
      <w:r w:rsidRPr="00743931">
        <w:rPr>
          <w:sz w:val="24"/>
          <w:szCs w:val="24"/>
        </w:rPr>
        <w:t>,</w:t>
      </w:r>
      <w:r w:rsidRPr="00743931">
        <w:rPr>
          <w:spacing w:val="1"/>
          <w:sz w:val="24"/>
          <w:szCs w:val="24"/>
        </w:rPr>
        <w:t xml:space="preserve"> </w:t>
      </w:r>
      <w:r w:rsidRPr="00743931">
        <w:rPr>
          <w:sz w:val="24"/>
          <w:szCs w:val="24"/>
        </w:rPr>
        <w:t>представленные</w:t>
      </w:r>
      <w:r w:rsidRPr="00743931">
        <w:rPr>
          <w:spacing w:val="-4"/>
          <w:sz w:val="24"/>
          <w:szCs w:val="24"/>
        </w:rPr>
        <w:t xml:space="preserve"> </w:t>
      </w:r>
      <w:r w:rsidRPr="00743931">
        <w:rPr>
          <w:sz w:val="24"/>
          <w:szCs w:val="24"/>
        </w:rPr>
        <w:t>совокупностью материальных</w:t>
      </w:r>
      <w:r w:rsidRPr="00743931">
        <w:rPr>
          <w:spacing w:val="-3"/>
          <w:sz w:val="24"/>
          <w:szCs w:val="24"/>
        </w:rPr>
        <w:t xml:space="preserve"> </w:t>
      </w:r>
      <w:r w:rsidRPr="00743931">
        <w:rPr>
          <w:sz w:val="24"/>
          <w:szCs w:val="24"/>
        </w:rPr>
        <w:t>и идеальных</w:t>
      </w:r>
      <w:r w:rsidRPr="00743931">
        <w:rPr>
          <w:spacing w:val="1"/>
          <w:sz w:val="24"/>
          <w:szCs w:val="24"/>
        </w:rPr>
        <w:t xml:space="preserve"> </w:t>
      </w:r>
      <w:r w:rsidRPr="00743931">
        <w:rPr>
          <w:sz w:val="24"/>
          <w:szCs w:val="24"/>
        </w:rPr>
        <w:t>объектов:</w:t>
      </w:r>
    </w:p>
    <w:p w:rsidR="00743931" w:rsidRPr="00743931" w:rsidRDefault="00743931" w:rsidP="00177AFF">
      <w:pPr>
        <w:numPr>
          <w:ilvl w:val="0"/>
          <w:numId w:val="95"/>
        </w:numPr>
        <w:tabs>
          <w:tab w:val="left" w:pos="1387"/>
        </w:tabs>
        <w:spacing w:line="275" w:lineRule="exact"/>
        <w:ind w:left="0" w:firstLine="709"/>
        <w:jc w:val="both"/>
        <w:rPr>
          <w:sz w:val="24"/>
        </w:rPr>
      </w:pPr>
      <w:r w:rsidRPr="00743931">
        <w:rPr>
          <w:sz w:val="24"/>
        </w:rPr>
        <w:t>демонстрационные</w:t>
      </w:r>
      <w:r w:rsidRPr="00743931">
        <w:rPr>
          <w:spacing w:val="-5"/>
          <w:sz w:val="24"/>
        </w:rPr>
        <w:t xml:space="preserve"> </w:t>
      </w:r>
      <w:r w:rsidRPr="00743931">
        <w:rPr>
          <w:sz w:val="24"/>
        </w:rPr>
        <w:t>и</w:t>
      </w:r>
      <w:r w:rsidRPr="00743931">
        <w:rPr>
          <w:spacing w:val="-3"/>
          <w:sz w:val="24"/>
        </w:rPr>
        <w:t xml:space="preserve"> </w:t>
      </w:r>
      <w:r w:rsidRPr="00743931">
        <w:rPr>
          <w:sz w:val="24"/>
        </w:rPr>
        <w:t>раздаточные;</w:t>
      </w:r>
    </w:p>
    <w:p w:rsidR="00743931" w:rsidRPr="00743931" w:rsidRDefault="00743931" w:rsidP="00177AFF">
      <w:pPr>
        <w:numPr>
          <w:ilvl w:val="0"/>
          <w:numId w:val="95"/>
        </w:numPr>
        <w:tabs>
          <w:tab w:val="left" w:pos="1387"/>
        </w:tabs>
        <w:spacing w:before="32"/>
        <w:ind w:left="0" w:firstLine="709"/>
        <w:jc w:val="both"/>
        <w:rPr>
          <w:sz w:val="24"/>
        </w:rPr>
      </w:pPr>
      <w:r w:rsidRPr="00743931">
        <w:rPr>
          <w:sz w:val="24"/>
        </w:rPr>
        <w:t>визуальные,</w:t>
      </w:r>
      <w:r w:rsidRPr="00743931">
        <w:rPr>
          <w:spacing w:val="-11"/>
          <w:sz w:val="24"/>
        </w:rPr>
        <w:t xml:space="preserve"> </w:t>
      </w:r>
      <w:r w:rsidRPr="00743931">
        <w:rPr>
          <w:sz w:val="24"/>
        </w:rPr>
        <w:t>аудийные,</w:t>
      </w:r>
      <w:r w:rsidRPr="00743931">
        <w:rPr>
          <w:spacing w:val="-13"/>
          <w:sz w:val="24"/>
        </w:rPr>
        <w:t xml:space="preserve"> </w:t>
      </w:r>
      <w:r w:rsidRPr="00743931">
        <w:rPr>
          <w:sz w:val="24"/>
        </w:rPr>
        <w:t>аудиовизуальные;</w:t>
      </w:r>
    </w:p>
    <w:p w:rsidR="00743931" w:rsidRPr="00743931" w:rsidRDefault="00743931" w:rsidP="00177AFF">
      <w:pPr>
        <w:numPr>
          <w:ilvl w:val="0"/>
          <w:numId w:val="95"/>
        </w:numPr>
        <w:tabs>
          <w:tab w:val="left" w:pos="1387"/>
        </w:tabs>
        <w:spacing w:before="43"/>
        <w:ind w:left="0" w:firstLine="709"/>
        <w:jc w:val="both"/>
        <w:rPr>
          <w:sz w:val="24"/>
        </w:rPr>
      </w:pPr>
      <w:r w:rsidRPr="00743931">
        <w:rPr>
          <w:sz w:val="24"/>
        </w:rPr>
        <w:t>естественные</w:t>
      </w:r>
      <w:r w:rsidRPr="00743931">
        <w:rPr>
          <w:spacing w:val="-8"/>
          <w:sz w:val="24"/>
        </w:rPr>
        <w:t xml:space="preserve"> </w:t>
      </w:r>
      <w:r w:rsidRPr="00743931">
        <w:rPr>
          <w:sz w:val="24"/>
        </w:rPr>
        <w:t>и</w:t>
      </w:r>
      <w:r w:rsidRPr="00743931">
        <w:rPr>
          <w:spacing w:val="-3"/>
          <w:sz w:val="24"/>
        </w:rPr>
        <w:t xml:space="preserve"> </w:t>
      </w:r>
      <w:r w:rsidRPr="00743931">
        <w:rPr>
          <w:sz w:val="24"/>
        </w:rPr>
        <w:t>искусственные;</w:t>
      </w:r>
    </w:p>
    <w:p w:rsidR="00743931" w:rsidRPr="00743931" w:rsidRDefault="00743931" w:rsidP="00177AFF">
      <w:pPr>
        <w:numPr>
          <w:ilvl w:val="0"/>
          <w:numId w:val="95"/>
        </w:numPr>
        <w:tabs>
          <w:tab w:val="left" w:pos="1387"/>
        </w:tabs>
        <w:spacing w:before="41"/>
        <w:ind w:left="0" w:firstLine="709"/>
        <w:jc w:val="both"/>
        <w:rPr>
          <w:sz w:val="24"/>
        </w:rPr>
      </w:pPr>
      <w:r w:rsidRPr="00743931">
        <w:rPr>
          <w:sz w:val="24"/>
        </w:rPr>
        <w:t>реальные</w:t>
      </w:r>
      <w:r w:rsidRPr="00743931">
        <w:rPr>
          <w:spacing w:val="-8"/>
          <w:sz w:val="24"/>
        </w:rPr>
        <w:t xml:space="preserve"> </w:t>
      </w:r>
      <w:r w:rsidRPr="00743931">
        <w:rPr>
          <w:sz w:val="24"/>
        </w:rPr>
        <w:t>и</w:t>
      </w:r>
      <w:r w:rsidRPr="00743931">
        <w:rPr>
          <w:spacing w:val="-5"/>
          <w:sz w:val="24"/>
        </w:rPr>
        <w:t xml:space="preserve"> </w:t>
      </w:r>
      <w:r w:rsidRPr="00743931">
        <w:rPr>
          <w:sz w:val="24"/>
        </w:rPr>
        <w:t>виртуальные.</w:t>
      </w:r>
    </w:p>
    <w:p w:rsidR="00743931" w:rsidRPr="00743931" w:rsidRDefault="00743931" w:rsidP="00952727">
      <w:pPr>
        <w:spacing w:before="41"/>
        <w:ind w:firstLine="709"/>
        <w:jc w:val="both"/>
        <w:rPr>
          <w:sz w:val="24"/>
        </w:rPr>
      </w:pPr>
      <w:r w:rsidRPr="00743931">
        <w:rPr>
          <w:sz w:val="24"/>
        </w:rPr>
        <w:t>Для</w:t>
      </w:r>
      <w:r w:rsidRPr="00743931">
        <w:rPr>
          <w:spacing w:val="-9"/>
          <w:sz w:val="24"/>
        </w:rPr>
        <w:t xml:space="preserve"> </w:t>
      </w:r>
      <w:r w:rsidRPr="00743931">
        <w:rPr>
          <w:b/>
          <w:sz w:val="24"/>
        </w:rPr>
        <w:t>развития</w:t>
      </w:r>
      <w:r w:rsidRPr="00743931">
        <w:rPr>
          <w:b/>
          <w:spacing w:val="-5"/>
          <w:sz w:val="24"/>
        </w:rPr>
        <w:t xml:space="preserve"> </w:t>
      </w:r>
      <w:r w:rsidRPr="00743931">
        <w:rPr>
          <w:b/>
          <w:sz w:val="24"/>
        </w:rPr>
        <w:t>каждого</w:t>
      </w:r>
      <w:r w:rsidRPr="00743931">
        <w:rPr>
          <w:b/>
          <w:spacing w:val="-5"/>
          <w:sz w:val="24"/>
        </w:rPr>
        <w:t xml:space="preserve"> </w:t>
      </w:r>
      <w:r w:rsidRPr="00743931">
        <w:rPr>
          <w:b/>
          <w:sz w:val="24"/>
        </w:rPr>
        <w:t>вида</w:t>
      </w:r>
      <w:r w:rsidRPr="00743931">
        <w:rPr>
          <w:b/>
          <w:spacing w:val="-7"/>
          <w:sz w:val="24"/>
        </w:rPr>
        <w:t xml:space="preserve"> </w:t>
      </w:r>
      <w:r w:rsidRPr="00743931">
        <w:rPr>
          <w:b/>
          <w:sz w:val="24"/>
        </w:rPr>
        <w:t>деятельности</w:t>
      </w:r>
      <w:r w:rsidRPr="00743931">
        <w:rPr>
          <w:b/>
          <w:spacing w:val="-2"/>
          <w:sz w:val="24"/>
        </w:rPr>
        <w:t xml:space="preserve"> </w:t>
      </w:r>
      <w:r w:rsidRPr="00743931">
        <w:rPr>
          <w:sz w:val="24"/>
        </w:rPr>
        <w:t>детей</w:t>
      </w:r>
      <w:r w:rsidRPr="00743931">
        <w:rPr>
          <w:spacing w:val="-7"/>
          <w:sz w:val="24"/>
        </w:rPr>
        <w:t xml:space="preserve"> </w:t>
      </w:r>
      <w:r w:rsidRPr="00743931">
        <w:rPr>
          <w:sz w:val="24"/>
        </w:rPr>
        <w:t>применяются</w:t>
      </w:r>
      <w:r w:rsidRPr="00743931">
        <w:rPr>
          <w:spacing w:val="-4"/>
          <w:sz w:val="24"/>
        </w:rPr>
        <w:t xml:space="preserve"> </w:t>
      </w:r>
      <w:r w:rsidRPr="00743931">
        <w:rPr>
          <w:sz w:val="24"/>
        </w:rPr>
        <w:t>следующие</w:t>
      </w:r>
      <w:r w:rsidRPr="00743931">
        <w:rPr>
          <w:spacing w:val="-9"/>
          <w:sz w:val="24"/>
        </w:rPr>
        <w:t xml:space="preserve"> </w:t>
      </w:r>
      <w:r w:rsidRPr="00743931">
        <w:rPr>
          <w:b/>
          <w:sz w:val="24"/>
        </w:rPr>
        <w:t>средства</w:t>
      </w:r>
      <w:r w:rsidRPr="00743931">
        <w:rPr>
          <w:sz w:val="24"/>
        </w:rPr>
        <w:t>:</w:t>
      </w:r>
    </w:p>
    <w:p w:rsidR="00743931" w:rsidRPr="00743931" w:rsidRDefault="00743931" w:rsidP="00177AFF">
      <w:pPr>
        <w:numPr>
          <w:ilvl w:val="0"/>
          <w:numId w:val="95"/>
        </w:numPr>
        <w:tabs>
          <w:tab w:val="left" w:pos="1387"/>
        </w:tabs>
        <w:spacing w:before="40" w:line="278" w:lineRule="auto"/>
        <w:ind w:left="0" w:firstLine="709"/>
        <w:jc w:val="both"/>
        <w:rPr>
          <w:sz w:val="24"/>
        </w:rPr>
      </w:pPr>
      <w:r w:rsidRPr="00743931">
        <w:rPr>
          <w:sz w:val="24"/>
        </w:rPr>
        <w:t>двигательной</w:t>
      </w:r>
      <w:r w:rsidRPr="00743931">
        <w:rPr>
          <w:spacing w:val="34"/>
          <w:sz w:val="24"/>
        </w:rPr>
        <w:t xml:space="preserve"> </w:t>
      </w:r>
      <w:r w:rsidRPr="00743931">
        <w:rPr>
          <w:sz w:val="24"/>
        </w:rPr>
        <w:t>(оборудование</w:t>
      </w:r>
      <w:r w:rsidRPr="00743931">
        <w:rPr>
          <w:spacing w:val="35"/>
          <w:sz w:val="24"/>
        </w:rPr>
        <w:t xml:space="preserve"> </w:t>
      </w:r>
      <w:r w:rsidRPr="00743931">
        <w:rPr>
          <w:sz w:val="24"/>
        </w:rPr>
        <w:t>для</w:t>
      </w:r>
      <w:r w:rsidRPr="00743931">
        <w:rPr>
          <w:spacing w:val="33"/>
          <w:sz w:val="24"/>
        </w:rPr>
        <w:t xml:space="preserve"> </w:t>
      </w:r>
      <w:r w:rsidRPr="00743931">
        <w:rPr>
          <w:sz w:val="24"/>
        </w:rPr>
        <w:t>ходьбы,</w:t>
      </w:r>
      <w:r w:rsidRPr="00743931">
        <w:rPr>
          <w:spacing w:val="35"/>
          <w:sz w:val="24"/>
        </w:rPr>
        <w:t xml:space="preserve"> </w:t>
      </w:r>
      <w:r w:rsidRPr="00743931">
        <w:rPr>
          <w:sz w:val="24"/>
        </w:rPr>
        <w:t>бега,</w:t>
      </w:r>
      <w:r w:rsidRPr="00743931">
        <w:rPr>
          <w:spacing w:val="35"/>
          <w:sz w:val="24"/>
        </w:rPr>
        <w:t xml:space="preserve"> </w:t>
      </w:r>
      <w:r w:rsidRPr="00743931">
        <w:rPr>
          <w:sz w:val="24"/>
        </w:rPr>
        <w:t>ползания,</w:t>
      </w:r>
      <w:r w:rsidRPr="00743931">
        <w:rPr>
          <w:spacing w:val="36"/>
          <w:sz w:val="24"/>
        </w:rPr>
        <w:t xml:space="preserve"> </w:t>
      </w:r>
      <w:r w:rsidRPr="00743931">
        <w:rPr>
          <w:sz w:val="24"/>
        </w:rPr>
        <w:t>лазанья,</w:t>
      </w:r>
      <w:r w:rsidRPr="00743931">
        <w:rPr>
          <w:spacing w:val="32"/>
          <w:sz w:val="24"/>
        </w:rPr>
        <w:t xml:space="preserve"> </w:t>
      </w:r>
      <w:r w:rsidRPr="00743931">
        <w:rPr>
          <w:sz w:val="24"/>
        </w:rPr>
        <w:t>прыгания,</w:t>
      </w:r>
      <w:r w:rsidRPr="00743931">
        <w:rPr>
          <w:spacing w:val="34"/>
          <w:sz w:val="24"/>
        </w:rPr>
        <w:t xml:space="preserve"> </w:t>
      </w:r>
      <w:r w:rsidRPr="00743931">
        <w:rPr>
          <w:sz w:val="24"/>
        </w:rPr>
        <w:t>занятий</w:t>
      </w:r>
      <w:r w:rsidRPr="00743931">
        <w:rPr>
          <w:spacing w:val="34"/>
          <w:sz w:val="24"/>
        </w:rPr>
        <w:t xml:space="preserve"> </w:t>
      </w:r>
      <w:r w:rsidRPr="00743931">
        <w:rPr>
          <w:sz w:val="24"/>
        </w:rPr>
        <w:t>с</w:t>
      </w:r>
      <w:r w:rsidRPr="00743931">
        <w:rPr>
          <w:spacing w:val="-57"/>
          <w:sz w:val="24"/>
        </w:rPr>
        <w:t xml:space="preserve"> </w:t>
      </w:r>
      <w:r w:rsidRPr="00743931">
        <w:rPr>
          <w:sz w:val="24"/>
        </w:rPr>
        <w:t>мячом</w:t>
      </w:r>
      <w:r w:rsidRPr="00743931">
        <w:rPr>
          <w:spacing w:val="-4"/>
          <w:sz w:val="24"/>
        </w:rPr>
        <w:t xml:space="preserve"> </w:t>
      </w:r>
      <w:r w:rsidRPr="00743931">
        <w:rPr>
          <w:sz w:val="24"/>
        </w:rPr>
        <w:t>и др.);</w:t>
      </w:r>
    </w:p>
    <w:p w:rsidR="00743931" w:rsidRPr="00743931" w:rsidRDefault="00743931" w:rsidP="00177AFF">
      <w:pPr>
        <w:numPr>
          <w:ilvl w:val="0"/>
          <w:numId w:val="95"/>
        </w:numPr>
        <w:tabs>
          <w:tab w:val="left" w:pos="1387"/>
        </w:tabs>
        <w:spacing w:line="272" w:lineRule="exact"/>
        <w:ind w:left="0" w:firstLine="709"/>
        <w:jc w:val="both"/>
        <w:rPr>
          <w:sz w:val="24"/>
        </w:rPr>
      </w:pPr>
      <w:r w:rsidRPr="00743931">
        <w:rPr>
          <w:sz w:val="24"/>
        </w:rPr>
        <w:t>предметной</w:t>
      </w:r>
      <w:r w:rsidRPr="00743931">
        <w:rPr>
          <w:spacing w:val="-3"/>
          <w:sz w:val="24"/>
        </w:rPr>
        <w:t xml:space="preserve"> </w:t>
      </w:r>
      <w:r w:rsidRPr="00743931">
        <w:rPr>
          <w:sz w:val="24"/>
        </w:rPr>
        <w:t>(образные</w:t>
      </w:r>
      <w:r w:rsidRPr="00743931">
        <w:rPr>
          <w:spacing w:val="-5"/>
          <w:sz w:val="24"/>
        </w:rPr>
        <w:t xml:space="preserve"> </w:t>
      </w:r>
      <w:r w:rsidRPr="00743931">
        <w:rPr>
          <w:sz w:val="24"/>
        </w:rPr>
        <w:t>и</w:t>
      </w:r>
      <w:r w:rsidRPr="00743931">
        <w:rPr>
          <w:spacing w:val="-3"/>
          <w:sz w:val="24"/>
        </w:rPr>
        <w:t xml:space="preserve"> </w:t>
      </w:r>
      <w:r w:rsidRPr="00743931">
        <w:rPr>
          <w:sz w:val="24"/>
        </w:rPr>
        <w:t>дидактические</w:t>
      </w:r>
      <w:r w:rsidRPr="00743931">
        <w:rPr>
          <w:spacing w:val="-3"/>
          <w:sz w:val="24"/>
        </w:rPr>
        <w:t xml:space="preserve"> </w:t>
      </w:r>
      <w:r w:rsidRPr="00743931">
        <w:rPr>
          <w:sz w:val="24"/>
        </w:rPr>
        <w:t>игрушки,</w:t>
      </w:r>
      <w:r w:rsidRPr="00743931">
        <w:rPr>
          <w:spacing w:val="-2"/>
          <w:sz w:val="24"/>
        </w:rPr>
        <w:t xml:space="preserve"> </w:t>
      </w:r>
      <w:r w:rsidRPr="00743931">
        <w:rPr>
          <w:sz w:val="24"/>
        </w:rPr>
        <w:t>реальные</w:t>
      </w:r>
      <w:r w:rsidRPr="00743931">
        <w:rPr>
          <w:spacing w:val="-4"/>
          <w:sz w:val="24"/>
        </w:rPr>
        <w:t xml:space="preserve"> </w:t>
      </w:r>
      <w:r w:rsidRPr="00743931">
        <w:rPr>
          <w:sz w:val="24"/>
        </w:rPr>
        <w:t>предметы</w:t>
      </w:r>
      <w:r w:rsidRPr="00743931">
        <w:rPr>
          <w:spacing w:val="-2"/>
          <w:sz w:val="24"/>
        </w:rPr>
        <w:t xml:space="preserve"> </w:t>
      </w:r>
      <w:r w:rsidRPr="00743931">
        <w:rPr>
          <w:sz w:val="24"/>
        </w:rPr>
        <w:t>и</w:t>
      </w:r>
      <w:r w:rsidRPr="00743931">
        <w:rPr>
          <w:spacing w:val="-1"/>
          <w:sz w:val="24"/>
        </w:rPr>
        <w:t xml:space="preserve"> </w:t>
      </w:r>
      <w:r w:rsidRPr="00743931">
        <w:rPr>
          <w:sz w:val="24"/>
        </w:rPr>
        <w:t>др.);</w:t>
      </w:r>
    </w:p>
    <w:p w:rsidR="00743931" w:rsidRPr="00743931" w:rsidRDefault="00743931" w:rsidP="00177AFF">
      <w:pPr>
        <w:numPr>
          <w:ilvl w:val="0"/>
          <w:numId w:val="95"/>
        </w:numPr>
        <w:tabs>
          <w:tab w:val="left" w:pos="1389"/>
        </w:tabs>
        <w:spacing w:before="41"/>
        <w:ind w:left="0" w:firstLine="709"/>
        <w:jc w:val="both"/>
        <w:rPr>
          <w:sz w:val="24"/>
        </w:rPr>
      </w:pPr>
      <w:r w:rsidRPr="00743931">
        <w:rPr>
          <w:sz w:val="24"/>
        </w:rPr>
        <w:t>игровой</w:t>
      </w:r>
      <w:r w:rsidRPr="00743931">
        <w:rPr>
          <w:spacing w:val="-3"/>
          <w:sz w:val="24"/>
        </w:rPr>
        <w:t xml:space="preserve"> </w:t>
      </w:r>
      <w:r w:rsidRPr="00743931">
        <w:rPr>
          <w:sz w:val="24"/>
        </w:rPr>
        <w:t>(игры,</w:t>
      </w:r>
      <w:r w:rsidRPr="00743931">
        <w:rPr>
          <w:spacing w:val="-6"/>
          <w:sz w:val="24"/>
        </w:rPr>
        <w:t xml:space="preserve"> </w:t>
      </w:r>
      <w:r w:rsidRPr="00743931">
        <w:rPr>
          <w:sz w:val="24"/>
        </w:rPr>
        <w:t>игрушки,</w:t>
      </w:r>
      <w:r w:rsidRPr="00743931">
        <w:rPr>
          <w:spacing w:val="-2"/>
          <w:sz w:val="24"/>
        </w:rPr>
        <w:t xml:space="preserve"> </w:t>
      </w:r>
      <w:r w:rsidRPr="00743931">
        <w:rPr>
          <w:sz w:val="24"/>
        </w:rPr>
        <w:t>игровое</w:t>
      </w:r>
      <w:r w:rsidRPr="00743931">
        <w:rPr>
          <w:spacing w:val="-6"/>
          <w:sz w:val="24"/>
        </w:rPr>
        <w:t xml:space="preserve"> </w:t>
      </w:r>
      <w:r w:rsidRPr="00743931">
        <w:rPr>
          <w:sz w:val="24"/>
        </w:rPr>
        <w:t>оборудование</w:t>
      </w:r>
      <w:r w:rsidRPr="00743931">
        <w:rPr>
          <w:spacing w:val="-3"/>
          <w:sz w:val="24"/>
        </w:rPr>
        <w:t xml:space="preserve"> </w:t>
      </w:r>
      <w:r w:rsidRPr="00743931">
        <w:rPr>
          <w:sz w:val="24"/>
        </w:rPr>
        <w:t>и</w:t>
      </w:r>
      <w:r w:rsidRPr="00743931">
        <w:rPr>
          <w:spacing w:val="-2"/>
          <w:sz w:val="24"/>
        </w:rPr>
        <w:t xml:space="preserve"> </w:t>
      </w:r>
      <w:r w:rsidRPr="00743931">
        <w:rPr>
          <w:sz w:val="24"/>
        </w:rPr>
        <w:t>др.);</w:t>
      </w:r>
    </w:p>
    <w:p w:rsidR="00743931" w:rsidRPr="00743931" w:rsidRDefault="00743931" w:rsidP="00177AFF">
      <w:pPr>
        <w:numPr>
          <w:ilvl w:val="0"/>
          <w:numId w:val="95"/>
        </w:numPr>
        <w:tabs>
          <w:tab w:val="left" w:pos="1387"/>
        </w:tabs>
        <w:spacing w:before="41"/>
        <w:ind w:left="0" w:firstLine="709"/>
        <w:jc w:val="both"/>
        <w:rPr>
          <w:sz w:val="24"/>
        </w:rPr>
      </w:pPr>
      <w:r w:rsidRPr="00743931">
        <w:rPr>
          <w:sz w:val="24"/>
        </w:rPr>
        <w:t>коммуникативной</w:t>
      </w:r>
      <w:r w:rsidRPr="00743931">
        <w:rPr>
          <w:spacing w:val="-4"/>
          <w:sz w:val="24"/>
        </w:rPr>
        <w:t xml:space="preserve"> </w:t>
      </w:r>
      <w:r w:rsidRPr="00743931">
        <w:rPr>
          <w:sz w:val="24"/>
        </w:rPr>
        <w:t>(дидактический</w:t>
      </w:r>
      <w:r w:rsidRPr="00743931">
        <w:rPr>
          <w:spacing w:val="-4"/>
          <w:sz w:val="24"/>
        </w:rPr>
        <w:t xml:space="preserve"> </w:t>
      </w:r>
      <w:r w:rsidRPr="00743931">
        <w:rPr>
          <w:sz w:val="24"/>
        </w:rPr>
        <w:t>материал,</w:t>
      </w:r>
      <w:r w:rsidRPr="00743931">
        <w:rPr>
          <w:spacing w:val="-5"/>
          <w:sz w:val="24"/>
        </w:rPr>
        <w:t xml:space="preserve"> </w:t>
      </w:r>
      <w:r w:rsidRPr="00743931">
        <w:rPr>
          <w:sz w:val="24"/>
        </w:rPr>
        <w:t>предметы,</w:t>
      </w:r>
      <w:r w:rsidRPr="00743931">
        <w:rPr>
          <w:spacing w:val="-3"/>
          <w:sz w:val="24"/>
        </w:rPr>
        <w:t xml:space="preserve"> </w:t>
      </w:r>
      <w:r w:rsidRPr="00743931">
        <w:rPr>
          <w:sz w:val="24"/>
        </w:rPr>
        <w:t>игрушки,</w:t>
      </w:r>
      <w:r w:rsidRPr="00743931">
        <w:rPr>
          <w:spacing w:val="-4"/>
          <w:sz w:val="24"/>
        </w:rPr>
        <w:t xml:space="preserve"> </w:t>
      </w:r>
      <w:r w:rsidRPr="00743931">
        <w:rPr>
          <w:sz w:val="24"/>
        </w:rPr>
        <w:t>видеофильмы</w:t>
      </w:r>
      <w:r w:rsidRPr="00743931">
        <w:rPr>
          <w:spacing w:val="-4"/>
          <w:sz w:val="24"/>
        </w:rPr>
        <w:t xml:space="preserve"> </w:t>
      </w:r>
      <w:r w:rsidRPr="00743931">
        <w:rPr>
          <w:sz w:val="24"/>
        </w:rPr>
        <w:t>и</w:t>
      </w:r>
      <w:r w:rsidRPr="00743931">
        <w:rPr>
          <w:spacing w:val="-4"/>
          <w:sz w:val="24"/>
        </w:rPr>
        <w:t xml:space="preserve"> </w:t>
      </w:r>
      <w:r w:rsidRPr="00743931">
        <w:rPr>
          <w:sz w:val="24"/>
        </w:rPr>
        <w:t>др.);</w:t>
      </w:r>
    </w:p>
    <w:p w:rsidR="00743931" w:rsidRPr="00743931" w:rsidRDefault="00743931" w:rsidP="00177AFF">
      <w:pPr>
        <w:numPr>
          <w:ilvl w:val="0"/>
          <w:numId w:val="95"/>
        </w:numPr>
        <w:tabs>
          <w:tab w:val="left" w:pos="1387"/>
        </w:tabs>
        <w:spacing w:before="80" w:line="276" w:lineRule="auto"/>
        <w:ind w:left="0" w:firstLine="709"/>
        <w:jc w:val="both"/>
        <w:rPr>
          <w:sz w:val="24"/>
        </w:rPr>
      </w:pPr>
      <w:r w:rsidRPr="00743931">
        <w:rPr>
          <w:sz w:val="24"/>
        </w:rPr>
        <w:t>познавательно-исследовательской</w:t>
      </w:r>
      <w:r w:rsidRPr="00743931">
        <w:rPr>
          <w:spacing w:val="1"/>
          <w:sz w:val="24"/>
        </w:rPr>
        <w:t xml:space="preserve"> </w:t>
      </w:r>
      <w:r w:rsidRPr="00743931">
        <w:rPr>
          <w:sz w:val="24"/>
        </w:rPr>
        <w:t>и</w:t>
      </w:r>
      <w:r w:rsidRPr="00743931">
        <w:rPr>
          <w:spacing w:val="1"/>
          <w:sz w:val="24"/>
        </w:rPr>
        <w:t xml:space="preserve"> </w:t>
      </w:r>
      <w:r w:rsidRPr="00743931">
        <w:rPr>
          <w:sz w:val="24"/>
        </w:rPr>
        <w:t>экспериментирования</w:t>
      </w:r>
      <w:r w:rsidRPr="00743931">
        <w:rPr>
          <w:spacing w:val="1"/>
          <w:sz w:val="24"/>
        </w:rPr>
        <w:t xml:space="preserve"> </w:t>
      </w:r>
      <w:r w:rsidRPr="00743931">
        <w:rPr>
          <w:sz w:val="24"/>
        </w:rPr>
        <w:t>(натуральные</w:t>
      </w:r>
      <w:r w:rsidRPr="00743931">
        <w:rPr>
          <w:spacing w:val="1"/>
          <w:sz w:val="24"/>
        </w:rPr>
        <w:t xml:space="preserve"> </w:t>
      </w:r>
      <w:r w:rsidRPr="00743931">
        <w:rPr>
          <w:sz w:val="24"/>
        </w:rPr>
        <w:t>предметы</w:t>
      </w:r>
      <w:r w:rsidRPr="00743931">
        <w:rPr>
          <w:spacing w:val="1"/>
          <w:sz w:val="24"/>
        </w:rPr>
        <w:t xml:space="preserve"> </w:t>
      </w:r>
      <w:r w:rsidRPr="00743931">
        <w:rPr>
          <w:sz w:val="24"/>
        </w:rPr>
        <w:t>и</w:t>
      </w:r>
      <w:r w:rsidRPr="00743931">
        <w:rPr>
          <w:spacing w:val="1"/>
          <w:sz w:val="24"/>
        </w:rPr>
        <w:t xml:space="preserve"> </w:t>
      </w:r>
      <w:r w:rsidRPr="00743931">
        <w:rPr>
          <w:sz w:val="24"/>
        </w:rPr>
        <w:t>оборудование для исследования и образно-символический материал, в том числе макеты, плакаты,</w:t>
      </w:r>
      <w:r w:rsidRPr="00743931">
        <w:rPr>
          <w:spacing w:val="-57"/>
          <w:sz w:val="24"/>
        </w:rPr>
        <w:t xml:space="preserve"> </w:t>
      </w:r>
      <w:r w:rsidRPr="00743931">
        <w:rPr>
          <w:sz w:val="24"/>
        </w:rPr>
        <w:t>модели,</w:t>
      </w:r>
      <w:r w:rsidRPr="00743931">
        <w:rPr>
          <w:spacing w:val="-1"/>
          <w:sz w:val="24"/>
        </w:rPr>
        <w:t xml:space="preserve"> </w:t>
      </w:r>
      <w:r w:rsidRPr="00743931">
        <w:rPr>
          <w:sz w:val="24"/>
        </w:rPr>
        <w:t>схемы и др.);</w:t>
      </w:r>
    </w:p>
    <w:p w:rsidR="00743931" w:rsidRPr="00743931" w:rsidRDefault="00743931" w:rsidP="00177AFF">
      <w:pPr>
        <w:numPr>
          <w:ilvl w:val="0"/>
          <w:numId w:val="95"/>
        </w:numPr>
        <w:tabs>
          <w:tab w:val="left" w:pos="1387"/>
        </w:tabs>
        <w:spacing w:line="278" w:lineRule="auto"/>
        <w:ind w:left="0" w:firstLine="709"/>
        <w:jc w:val="both"/>
        <w:rPr>
          <w:sz w:val="24"/>
        </w:rPr>
      </w:pPr>
      <w:r w:rsidRPr="00743931">
        <w:rPr>
          <w:sz w:val="24"/>
        </w:rPr>
        <w:t>чтения</w:t>
      </w:r>
      <w:r w:rsidRPr="00743931">
        <w:rPr>
          <w:spacing w:val="1"/>
          <w:sz w:val="24"/>
        </w:rPr>
        <w:t xml:space="preserve"> </w:t>
      </w:r>
      <w:r w:rsidRPr="00743931">
        <w:rPr>
          <w:sz w:val="24"/>
        </w:rPr>
        <w:t>художественной</w:t>
      </w:r>
      <w:r w:rsidRPr="00743931">
        <w:rPr>
          <w:spacing w:val="1"/>
          <w:sz w:val="24"/>
        </w:rPr>
        <w:t xml:space="preserve"> </w:t>
      </w:r>
      <w:r w:rsidRPr="00743931">
        <w:rPr>
          <w:sz w:val="24"/>
        </w:rPr>
        <w:t>литературы</w:t>
      </w:r>
      <w:r w:rsidRPr="00743931">
        <w:rPr>
          <w:spacing w:val="1"/>
          <w:sz w:val="24"/>
        </w:rPr>
        <w:t xml:space="preserve"> </w:t>
      </w:r>
      <w:r w:rsidRPr="00743931">
        <w:rPr>
          <w:sz w:val="24"/>
        </w:rPr>
        <w:t>(книги</w:t>
      </w:r>
      <w:r w:rsidRPr="00743931">
        <w:rPr>
          <w:spacing w:val="1"/>
          <w:sz w:val="24"/>
        </w:rPr>
        <w:t xml:space="preserve"> </w:t>
      </w:r>
      <w:r w:rsidRPr="00743931">
        <w:rPr>
          <w:sz w:val="24"/>
        </w:rPr>
        <w:t>для</w:t>
      </w:r>
      <w:r w:rsidRPr="00743931">
        <w:rPr>
          <w:spacing w:val="1"/>
          <w:sz w:val="24"/>
        </w:rPr>
        <w:t xml:space="preserve"> </w:t>
      </w:r>
      <w:r w:rsidRPr="00743931">
        <w:rPr>
          <w:sz w:val="24"/>
        </w:rPr>
        <w:t>детского</w:t>
      </w:r>
      <w:r w:rsidRPr="00743931">
        <w:rPr>
          <w:spacing w:val="1"/>
          <w:sz w:val="24"/>
        </w:rPr>
        <w:t xml:space="preserve"> </w:t>
      </w:r>
      <w:r w:rsidRPr="00743931">
        <w:rPr>
          <w:sz w:val="24"/>
        </w:rPr>
        <w:t>чтения,</w:t>
      </w:r>
      <w:r w:rsidRPr="00743931">
        <w:rPr>
          <w:spacing w:val="1"/>
          <w:sz w:val="24"/>
        </w:rPr>
        <w:t xml:space="preserve"> </w:t>
      </w:r>
      <w:r w:rsidRPr="00743931">
        <w:rPr>
          <w:sz w:val="24"/>
        </w:rPr>
        <w:t>в</w:t>
      </w:r>
      <w:r w:rsidRPr="00743931">
        <w:rPr>
          <w:spacing w:val="1"/>
          <w:sz w:val="24"/>
        </w:rPr>
        <w:t xml:space="preserve"> </w:t>
      </w:r>
      <w:r w:rsidRPr="00743931">
        <w:rPr>
          <w:sz w:val="24"/>
        </w:rPr>
        <w:t>том</w:t>
      </w:r>
      <w:r w:rsidRPr="00743931">
        <w:rPr>
          <w:spacing w:val="1"/>
          <w:sz w:val="24"/>
        </w:rPr>
        <w:t xml:space="preserve"> </w:t>
      </w:r>
      <w:r w:rsidRPr="00743931">
        <w:rPr>
          <w:sz w:val="24"/>
        </w:rPr>
        <w:t>числе</w:t>
      </w:r>
      <w:r w:rsidRPr="00743931">
        <w:rPr>
          <w:spacing w:val="1"/>
          <w:sz w:val="24"/>
        </w:rPr>
        <w:t xml:space="preserve"> </w:t>
      </w:r>
      <w:r w:rsidRPr="00743931">
        <w:rPr>
          <w:sz w:val="24"/>
        </w:rPr>
        <w:t>аудиокниги, иллюстративный</w:t>
      </w:r>
      <w:r w:rsidRPr="00743931">
        <w:rPr>
          <w:spacing w:val="1"/>
          <w:sz w:val="24"/>
        </w:rPr>
        <w:t xml:space="preserve"> </w:t>
      </w:r>
      <w:r w:rsidRPr="00743931">
        <w:rPr>
          <w:sz w:val="24"/>
        </w:rPr>
        <w:t>материал);</w:t>
      </w:r>
    </w:p>
    <w:p w:rsidR="00743931" w:rsidRPr="00743931" w:rsidRDefault="00743931" w:rsidP="00177AFF">
      <w:pPr>
        <w:numPr>
          <w:ilvl w:val="0"/>
          <w:numId w:val="95"/>
        </w:numPr>
        <w:tabs>
          <w:tab w:val="left" w:pos="1387"/>
        </w:tabs>
        <w:spacing w:line="272" w:lineRule="exact"/>
        <w:ind w:left="0" w:firstLine="709"/>
        <w:jc w:val="both"/>
        <w:rPr>
          <w:sz w:val="24"/>
        </w:rPr>
      </w:pPr>
      <w:r w:rsidRPr="00743931">
        <w:rPr>
          <w:sz w:val="24"/>
        </w:rPr>
        <w:t>трудовой</w:t>
      </w:r>
      <w:r w:rsidRPr="00743931">
        <w:rPr>
          <w:spacing w:val="-4"/>
          <w:sz w:val="24"/>
        </w:rPr>
        <w:t xml:space="preserve"> </w:t>
      </w:r>
      <w:r w:rsidRPr="00743931">
        <w:rPr>
          <w:sz w:val="24"/>
        </w:rPr>
        <w:t>(оборудование</w:t>
      </w:r>
      <w:r w:rsidRPr="00743931">
        <w:rPr>
          <w:spacing w:val="-5"/>
          <w:sz w:val="24"/>
        </w:rPr>
        <w:t xml:space="preserve"> </w:t>
      </w:r>
      <w:r w:rsidRPr="00743931">
        <w:rPr>
          <w:sz w:val="24"/>
        </w:rPr>
        <w:t>и</w:t>
      </w:r>
      <w:r w:rsidRPr="00743931">
        <w:rPr>
          <w:spacing w:val="-4"/>
          <w:sz w:val="24"/>
        </w:rPr>
        <w:t xml:space="preserve"> </w:t>
      </w:r>
      <w:r w:rsidRPr="00743931">
        <w:rPr>
          <w:sz w:val="24"/>
        </w:rPr>
        <w:t>инвентарь</w:t>
      </w:r>
      <w:r w:rsidRPr="00743931">
        <w:rPr>
          <w:spacing w:val="-4"/>
          <w:sz w:val="24"/>
        </w:rPr>
        <w:t xml:space="preserve"> </w:t>
      </w:r>
      <w:r w:rsidRPr="00743931">
        <w:rPr>
          <w:sz w:val="24"/>
        </w:rPr>
        <w:t>для</w:t>
      </w:r>
      <w:r w:rsidRPr="00743931">
        <w:rPr>
          <w:spacing w:val="-4"/>
          <w:sz w:val="24"/>
        </w:rPr>
        <w:t xml:space="preserve"> </w:t>
      </w:r>
      <w:r w:rsidRPr="00743931">
        <w:rPr>
          <w:sz w:val="24"/>
        </w:rPr>
        <w:t>всех</w:t>
      </w:r>
      <w:r w:rsidRPr="00743931">
        <w:rPr>
          <w:spacing w:val="-5"/>
          <w:sz w:val="24"/>
        </w:rPr>
        <w:t xml:space="preserve"> </w:t>
      </w:r>
      <w:r w:rsidRPr="00743931">
        <w:rPr>
          <w:sz w:val="24"/>
        </w:rPr>
        <w:t>видов</w:t>
      </w:r>
      <w:r w:rsidRPr="00743931">
        <w:rPr>
          <w:spacing w:val="-5"/>
          <w:sz w:val="24"/>
        </w:rPr>
        <w:t xml:space="preserve"> </w:t>
      </w:r>
      <w:r w:rsidRPr="00743931">
        <w:rPr>
          <w:sz w:val="24"/>
        </w:rPr>
        <w:t>труда);</w:t>
      </w:r>
    </w:p>
    <w:p w:rsidR="00743931" w:rsidRPr="00743931" w:rsidRDefault="00743931" w:rsidP="00177AFF">
      <w:pPr>
        <w:numPr>
          <w:ilvl w:val="0"/>
          <w:numId w:val="95"/>
        </w:numPr>
        <w:tabs>
          <w:tab w:val="left" w:pos="1387"/>
        </w:tabs>
        <w:spacing w:before="39" w:line="276" w:lineRule="auto"/>
        <w:ind w:left="0" w:firstLine="709"/>
        <w:jc w:val="both"/>
        <w:rPr>
          <w:sz w:val="24"/>
        </w:rPr>
      </w:pPr>
      <w:r w:rsidRPr="00743931">
        <w:rPr>
          <w:sz w:val="24"/>
        </w:rPr>
        <w:t>продуктивной</w:t>
      </w:r>
      <w:r w:rsidRPr="00743931">
        <w:rPr>
          <w:spacing w:val="1"/>
          <w:sz w:val="24"/>
        </w:rPr>
        <w:t xml:space="preserve"> </w:t>
      </w:r>
      <w:r w:rsidRPr="00743931">
        <w:rPr>
          <w:sz w:val="24"/>
        </w:rPr>
        <w:t>(оборудование</w:t>
      </w:r>
      <w:r w:rsidRPr="00743931">
        <w:rPr>
          <w:spacing w:val="1"/>
          <w:sz w:val="24"/>
        </w:rPr>
        <w:t xml:space="preserve"> </w:t>
      </w:r>
      <w:r w:rsidRPr="00743931">
        <w:rPr>
          <w:sz w:val="24"/>
        </w:rPr>
        <w:t>и</w:t>
      </w:r>
      <w:r w:rsidRPr="00743931">
        <w:rPr>
          <w:spacing w:val="1"/>
          <w:sz w:val="24"/>
        </w:rPr>
        <w:t xml:space="preserve"> </w:t>
      </w:r>
      <w:r w:rsidRPr="00743931">
        <w:rPr>
          <w:sz w:val="24"/>
        </w:rPr>
        <w:t>материалы</w:t>
      </w:r>
      <w:r w:rsidRPr="00743931">
        <w:rPr>
          <w:spacing w:val="1"/>
          <w:sz w:val="24"/>
        </w:rPr>
        <w:t xml:space="preserve"> </w:t>
      </w:r>
      <w:r w:rsidRPr="00743931">
        <w:rPr>
          <w:sz w:val="24"/>
        </w:rPr>
        <w:t>для</w:t>
      </w:r>
      <w:r w:rsidRPr="00743931">
        <w:rPr>
          <w:spacing w:val="1"/>
          <w:sz w:val="24"/>
        </w:rPr>
        <w:t xml:space="preserve"> </w:t>
      </w:r>
      <w:r w:rsidRPr="00743931">
        <w:rPr>
          <w:sz w:val="24"/>
        </w:rPr>
        <w:t>лепки,</w:t>
      </w:r>
      <w:r w:rsidRPr="00743931">
        <w:rPr>
          <w:spacing w:val="1"/>
          <w:sz w:val="24"/>
        </w:rPr>
        <w:t xml:space="preserve"> </w:t>
      </w:r>
      <w:r w:rsidRPr="00743931">
        <w:rPr>
          <w:sz w:val="24"/>
        </w:rPr>
        <w:t>аппликации,</w:t>
      </w:r>
      <w:r w:rsidRPr="00743931">
        <w:rPr>
          <w:spacing w:val="1"/>
          <w:sz w:val="24"/>
        </w:rPr>
        <w:t xml:space="preserve"> </w:t>
      </w:r>
      <w:r w:rsidRPr="00743931">
        <w:rPr>
          <w:sz w:val="24"/>
        </w:rPr>
        <w:t>рисования</w:t>
      </w:r>
      <w:r w:rsidRPr="00743931">
        <w:rPr>
          <w:spacing w:val="1"/>
          <w:sz w:val="24"/>
        </w:rPr>
        <w:t xml:space="preserve"> </w:t>
      </w:r>
      <w:r w:rsidRPr="00743931">
        <w:rPr>
          <w:sz w:val="24"/>
        </w:rPr>
        <w:t>и</w:t>
      </w:r>
      <w:r w:rsidRPr="00743931">
        <w:rPr>
          <w:spacing w:val="1"/>
          <w:sz w:val="24"/>
        </w:rPr>
        <w:t xml:space="preserve"> </w:t>
      </w:r>
      <w:r w:rsidRPr="00743931">
        <w:rPr>
          <w:sz w:val="24"/>
        </w:rPr>
        <w:t>конструирования);</w:t>
      </w:r>
    </w:p>
    <w:p w:rsidR="00743931" w:rsidRPr="00743931" w:rsidRDefault="00743931" w:rsidP="00177AFF">
      <w:pPr>
        <w:numPr>
          <w:ilvl w:val="0"/>
          <w:numId w:val="95"/>
        </w:numPr>
        <w:tabs>
          <w:tab w:val="left" w:pos="1387"/>
        </w:tabs>
        <w:spacing w:line="275" w:lineRule="exact"/>
        <w:ind w:left="0" w:firstLine="709"/>
        <w:jc w:val="both"/>
        <w:rPr>
          <w:sz w:val="24"/>
        </w:rPr>
      </w:pPr>
      <w:r w:rsidRPr="00743931">
        <w:rPr>
          <w:sz w:val="24"/>
        </w:rPr>
        <w:t>музыкальной</w:t>
      </w:r>
      <w:r w:rsidRPr="00743931">
        <w:rPr>
          <w:spacing w:val="-6"/>
          <w:sz w:val="24"/>
        </w:rPr>
        <w:t xml:space="preserve"> </w:t>
      </w:r>
      <w:r w:rsidRPr="00743931">
        <w:rPr>
          <w:sz w:val="24"/>
        </w:rPr>
        <w:t>(детские</w:t>
      </w:r>
      <w:r w:rsidRPr="00743931">
        <w:rPr>
          <w:spacing w:val="-6"/>
          <w:sz w:val="24"/>
        </w:rPr>
        <w:t xml:space="preserve"> </w:t>
      </w:r>
      <w:r w:rsidRPr="00743931">
        <w:rPr>
          <w:sz w:val="24"/>
        </w:rPr>
        <w:t>музыкальные</w:t>
      </w:r>
      <w:r w:rsidRPr="00743931">
        <w:rPr>
          <w:spacing w:val="-7"/>
          <w:sz w:val="24"/>
        </w:rPr>
        <w:t xml:space="preserve"> </w:t>
      </w:r>
      <w:r w:rsidRPr="00743931">
        <w:rPr>
          <w:sz w:val="24"/>
        </w:rPr>
        <w:t>инструменты,</w:t>
      </w:r>
      <w:r w:rsidRPr="00743931">
        <w:rPr>
          <w:spacing w:val="-3"/>
          <w:sz w:val="24"/>
        </w:rPr>
        <w:t xml:space="preserve"> </w:t>
      </w:r>
      <w:r w:rsidRPr="00743931">
        <w:rPr>
          <w:sz w:val="24"/>
        </w:rPr>
        <w:t>дидактический</w:t>
      </w:r>
      <w:r w:rsidRPr="00743931">
        <w:rPr>
          <w:spacing w:val="-2"/>
          <w:sz w:val="24"/>
        </w:rPr>
        <w:t xml:space="preserve"> </w:t>
      </w:r>
      <w:r w:rsidRPr="00743931">
        <w:rPr>
          <w:sz w:val="24"/>
        </w:rPr>
        <w:t>материал</w:t>
      </w:r>
      <w:r w:rsidRPr="00743931">
        <w:rPr>
          <w:spacing w:val="-3"/>
          <w:sz w:val="24"/>
        </w:rPr>
        <w:t xml:space="preserve"> </w:t>
      </w:r>
      <w:r w:rsidRPr="00743931">
        <w:rPr>
          <w:sz w:val="24"/>
        </w:rPr>
        <w:t>и</w:t>
      </w:r>
      <w:r w:rsidRPr="00743931">
        <w:rPr>
          <w:spacing w:val="-4"/>
          <w:sz w:val="24"/>
        </w:rPr>
        <w:t xml:space="preserve"> </w:t>
      </w:r>
      <w:r w:rsidRPr="00743931">
        <w:rPr>
          <w:sz w:val="24"/>
        </w:rPr>
        <w:t>др.).</w:t>
      </w:r>
    </w:p>
    <w:p w:rsidR="00743931" w:rsidRPr="00743931" w:rsidRDefault="00743931" w:rsidP="00952727">
      <w:pPr>
        <w:spacing w:before="43" w:line="276" w:lineRule="auto"/>
        <w:ind w:firstLine="709"/>
        <w:jc w:val="both"/>
        <w:rPr>
          <w:sz w:val="24"/>
          <w:szCs w:val="24"/>
        </w:rPr>
      </w:pPr>
      <w:r w:rsidRPr="00743931">
        <w:rPr>
          <w:sz w:val="24"/>
          <w:szCs w:val="24"/>
        </w:rPr>
        <w:t xml:space="preserve">При выборе форм, методов, средств реализации Программы образования </w:t>
      </w:r>
      <w:r w:rsidRPr="00743931">
        <w:rPr>
          <w:color w:val="171717"/>
          <w:sz w:val="24"/>
          <w:szCs w:val="24"/>
        </w:rPr>
        <w:t xml:space="preserve">важное </w:t>
      </w:r>
      <w:r w:rsidRPr="00743931">
        <w:rPr>
          <w:sz w:val="24"/>
          <w:szCs w:val="24"/>
        </w:rPr>
        <w:t>значение</w:t>
      </w:r>
      <w:r w:rsidRPr="00743931">
        <w:rPr>
          <w:spacing w:val="1"/>
          <w:sz w:val="24"/>
          <w:szCs w:val="24"/>
        </w:rPr>
        <w:t xml:space="preserve"> </w:t>
      </w:r>
      <w:r w:rsidRPr="00743931">
        <w:rPr>
          <w:sz w:val="24"/>
          <w:szCs w:val="24"/>
        </w:rPr>
        <w:t>имеет</w:t>
      </w:r>
      <w:r w:rsidRPr="00743931">
        <w:rPr>
          <w:spacing w:val="1"/>
          <w:sz w:val="24"/>
          <w:szCs w:val="24"/>
        </w:rPr>
        <w:t xml:space="preserve"> </w:t>
      </w:r>
      <w:r w:rsidRPr="00743931">
        <w:rPr>
          <w:sz w:val="24"/>
          <w:szCs w:val="24"/>
        </w:rPr>
        <w:t>признание</w:t>
      </w:r>
      <w:r w:rsidRPr="00743931">
        <w:rPr>
          <w:spacing w:val="1"/>
          <w:sz w:val="24"/>
          <w:szCs w:val="24"/>
        </w:rPr>
        <w:t xml:space="preserve"> </w:t>
      </w:r>
      <w:r w:rsidRPr="00743931">
        <w:rPr>
          <w:sz w:val="24"/>
          <w:szCs w:val="24"/>
        </w:rPr>
        <w:t>приоритетной</w:t>
      </w:r>
      <w:r w:rsidRPr="00743931">
        <w:rPr>
          <w:spacing w:val="1"/>
          <w:sz w:val="24"/>
          <w:szCs w:val="24"/>
        </w:rPr>
        <w:t xml:space="preserve"> </w:t>
      </w:r>
      <w:r w:rsidRPr="00743931">
        <w:rPr>
          <w:sz w:val="24"/>
          <w:szCs w:val="24"/>
        </w:rPr>
        <w:t>субъективной</w:t>
      </w:r>
      <w:r w:rsidRPr="00743931">
        <w:rPr>
          <w:spacing w:val="1"/>
          <w:sz w:val="24"/>
          <w:szCs w:val="24"/>
        </w:rPr>
        <w:t xml:space="preserve"> </w:t>
      </w:r>
      <w:r w:rsidRPr="00743931">
        <w:rPr>
          <w:sz w:val="24"/>
          <w:szCs w:val="24"/>
        </w:rPr>
        <w:t>позиции</w:t>
      </w:r>
      <w:r w:rsidRPr="00743931">
        <w:rPr>
          <w:spacing w:val="1"/>
          <w:sz w:val="24"/>
          <w:szCs w:val="24"/>
        </w:rPr>
        <w:t xml:space="preserve"> </w:t>
      </w:r>
      <w:r w:rsidRPr="00743931">
        <w:rPr>
          <w:sz w:val="24"/>
          <w:szCs w:val="24"/>
        </w:rPr>
        <w:t>ребенка</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образовательном</w:t>
      </w:r>
      <w:r w:rsidRPr="00743931">
        <w:rPr>
          <w:spacing w:val="1"/>
          <w:sz w:val="24"/>
          <w:szCs w:val="24"/>
        </w:rPr>
        <w:t xml:space="preserve"> </w:t>
      </w:r>
      <w:r w:rsidRPr="00743931">
        <w:rPr>
          <w:sz w:val="24"/>
          <w:szCs w:val="24"/>
        </w:rPr>
        <w:lastRenderedPageBreak/>
        <w:t>процессе.</w:t>
      </w:r>
      <w:r w:rsidRPr="00743931">
        <w:rPr>
          <w:spacing w:val="1"/>
          <w:sz w:val="24"/>
          <w:szCs w:val="24"/>
        </w:rPr>
        <w:t xml:space="preserve"> </w:t>
      </w:r>
      <w:r w:rsidRPr="00743931">
        <w:rPr>
          <w:spacing w:val="-1"/>
          <w:sz w:val="24"/>
          <w:szCs w:val="24"/>
        </w:rPr>
        <w:t xml:space="preserve">Педагог учитывает субъектные </w:t>
      </w:r>
      <w:r w:rsidRPr="00743931">
        <w:rPr>
          <w:sz w:val="24"/>
          <w:szCs w:val="24"/>
        </w:rPr>
        <w:t>проявления ребенка в деятельности: интерес к миру и культуре;</w:t>
      </w:r>
      <w:r w:rsidRPr="00743931">
        <w:rPr>
          <w:spacing w:val="1"/>
          <w:sz w:val="24"/>
          <w:szCs w:val="24"/>
        </w:rPr>
        <w:t xml:space="preserve"> </w:t>
      </w:r>
      <w:r w:rsidRPr="00743931">
        <w:rPr>
          <w:sz w:val="24"/>
          <w:szCs w:val="24"/>
        </w:rPr>
        <w:t>избирательное</w:t>
      </w:r>
      <w:r w:rsidRPr="00743931">
        <w:rPr>
          <w:spacing w:val="1"/>
          <w:sz w:val="24"/>
          <w:szCs w:val="24"/>
        </w:rPr>
        <w:t xml:space="preserve"> </w:t>
      </w:r>
      <w:r w:rsidRPr="00743931">
        <w:rPr>
          <w:sz w:val="24"/>
          <w:szCs w:val="24"/>
        </w:rPr>
        <w:t>отношение</w:t>
      </w:r>
      <w:r w:rsidRPr="00743931">
        <w:rPr>
          <w:spacing w:val="1"/>
          <w:sz w:val="24"/>
          <w:szCs w:val="24"/>
        </w:rPr>
        <w:t xml:space="preserve"> </w:t>
      </w:r>
      <w:r w:rsidRPr="00743931">
        <w:rPr>
          <w:sz w:val="24"/>
          <w:szCs w:val="24"/>
        </w:rPr>
        <w:t>к</w:t>
      </w:r>
      <w:r w:rsidRPr="00743931">
        <w:rPr>
          <w:spacing w:val="1"/>
          <w:sz w:val="24"/>
          <w:szCs w:val="24"/>
        </w:rPr>
        <w:t xml:space="preserve"> </w:t>
      </w:r>
      <w:r w:rsidRPr="00743931">
        <w:rPr>
          <w:sz w:val="24"/>
          <w:szCs w:val="24"/>
        </w:rPr>
        <w:t>социокультурным</w:t>
      </w:r>
      <w:r w:rsidRPr="00743931">
        <w:rPr>
          <w:spacing w:val="1"/>
          <w:sz w:val="24"/>
          <w:szCs w:val="24"/>
        </w:rPr>
        <w:t xml:space="preserve"> </w:t>
      </w:r>
      <w:r w:rsidRPr="00743931">
        <w:rPr>
          <w:sz w:val="24"/>
          <w:szCs w:val="24"/>
        </w:rPr>
        <w:t>объектам</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разным</w:t>
      </w:r>
      <w:r w:rsidRPr="00743931">
        <w:rPr>
          <w:spacing w:val="1"/>
          <w:sz w:val="24"/>
          <w:szCs w:val="24"/>
        </w:rPr>
        <w:t xml:space="preserve"> </w:t>
      </w:r>
      <w:r w:rsidRPr="00743931">
        <w:rPr>
          <w:sz w:val="24"/>
          <w:szCs w:val="24"/>
        </w:rPr>
        <w:t>видам</w:t>
      </w:r>
      <w:r w:rsidRPr="00743931">
        <w:rPr>
          <w:spacing w:val="1"/>
          <w:sz w:val="24"/>
          <w:szCs w:val="24"/>
        </w:rPr>
        <w:t xml:space="preserve"> </w:t>
      </w:r>
      <w:r w:rsidRPr="00743931">
        <w:rPr>
          <w:sz w:val="24"/>
          <w:szCs w:val="24"/>
        </w:rPr>
        <w:t>деятельности;</w:t>
      </w:r>
      <w:r w:rsidRPr="00743931">
        <w:rPr>
          <w:spacing w:val="1"/>
          <w:sz w:val="24"/>
          <w:szCs w:val="24"/>
        </w:rPr>
        <w:t xml:space="preserve"> </w:t>
      </w:r>
      <w:r w:rsidRPr="00743931">
        <w:rPr>
          <w:sz w:val="24"/>
          <w:szCs w:val="24"/>
        </w:rPr>
        <w:t>инициативность</w:t>
      </w:r>
      <w:r w:rsidRPr="00743931">
        <w:rPr>
          <w:spacing w:val="60"/>
          <w:sz w:val="24"/>
          <w:szCs w:val="24"/>
        </w:rPr>
        <w:t xml:space="preserve"> </w:t>
      </w:r>
      <w:r w:rsidRPr="00743931">
        <w:rPr>
          <w:sz w:val="24"/>
          <w:szCs w:val="24"/>
        </w:rPr>
        <w:t>и желание заниматься той или иной деятельностью; самостоятельность в выборе</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осуществлении</w:t>
      </w:r>
      <w:r w:rsidRPr="00743931">
        <w:rPr>
          <w:spacing w:val="1"/>
          <w:sz w:val="24"/>
          <w:szCs w:val="24"/>
        </w:rPr>
        <w:t xml:space="preserve"> </w:t>
      </w:r>
      <w:r w:rsidRPr="00743931">
        <w:rPr>
          <w:sz w:val="24"/>
          <w:szCs w:val="24"/>
        </w:rPr>
        <w:t>деятельности;</w:t>
      </w:r>
      <w:r w:rsidRPr="00743931">
        <w:rPr>
          <w:spacing w:val="1"/>
          <w:sz w:val="24"/>
          <w:szCs w:val="24"/>
        </w:rPr>
        <w:t xml:space="preserve"> </w:t>
      </w:r>
      <w:r w:rsidRPr="00743931">
        <w:rPr>
          <w:sz w:val="24"/>
          <w:szCs w:val="24"/>
        </w:rPr>
        <w:t>творчество</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интерпретации</w:t>
      </w:r>
      <w:r w:rsidRPr="00743931">
        <w:rPr>
          <w:spacing w:val="1"/>
          <w:sz w:val="24"/>
          <w:szCs w:val="24"/>
        </w:rPr>
        <w:t xml:space="preserve"> </w:t>
      </w:r>
      <w:r w:rsidRPr="00743931">
        <w:rPr>
          <w:sz w:val="24"/>
          <w:szCs w:val="24"/>
        </w:rPr>
        <w:t>объектов</w:t>
      </w:r>
      <w:r w:rsidRPr="00743931">
        <w:rPr>
          <w:spacing w:val="1"/>
          <w:sz w:val="24"/>
          <w:szCs w:val="24"/>
        </w:rPr>
        <w:t xml:space="preserve"> </w:t>
      </w:r>
      <w:r w:rsidRPr="00743931">
        <w:rPr>
          <w:sz w:val="24"/>
          <w:szCs w:val="24"/>
        </w:rPr>
        <w:t>культуры</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создании</w:t>
      </w:r>
      <w:r w:rsidRPr="00743931">
        <w:rPr>
          <w:spacing w:val="1"/>
          <w:sz w:val="24"/>
          <w:szCs w:val="24"/>
        </w:rPr>
        <w:t xml:space="preserve"> </w:t>
      </w:r>
      <w:r w:rsidRPr="00743931">
        <w:rPr>
          <w:sz w:val="24"/>
          <w:szCs w:val="24"/>
        </w:rPr>
        <w:t>продуктов деятельности.</w:t>
      </w:r>
      <w:r w:rsidRPr="00743931">
        <w:rPr>
          <w:spacing w:val="1"/>
          <w:sz w:val="24"/>
          <w:szCs w:val="24"/>
        </w:rPr>
        <w:t xml:space="preserve"> </w:t>
      </w:r>
      <w:r w:rsidRPr="00743931">
        <w:rPr>
          <w:sz w:val="24"/>
          <w:szCs w:val="24"/>
        </w:rPr>
        <w:t>Выбор</w:t>
      </w:r>
      <w:r w:rsidRPr="00743931">
        <w:rPr>
          <w:spacing w:val="1"/>
          <w:sz w:val="24"/>
          <w:szCs w:val="24"/>
        </w:rPr>
        <w:t xml:space="preserve"> </w:t>
      </w:r>
      <w:r w:rsidRPr="00743931">
        <w:rPr>
          <w:sz w:val="24"/>
          <w:szCs w:val="24"/>
        </w:rPr>
        <w:t>педагогом</w:t>
      </w:r>
      <w:r w:rsidRPr="00743931">
        <w:rPr>
          <w:spacing w:val="1"/>
          <w:sz w:val="24"/>
          <w:szCs w:val="24"/>
        </w:rPr>
        <w:t xml:space="preserve"> </w:t>
      </w:r>
      <w:r w:rsidRPr="00743931">
        <w:rPr>
          <w:sz w:val="24"/>
          <w:szCs w:val="24"/>
        </w:rPr>
        <w:t>форм,</w:t>
      </w:r>
      <w:r w:rsidRPr="00743931">
        <w:rPr>
          <w:spacing w:val="1"/>
          <w:sz w:val="24"/>
          <w:szCs w:val="24"/>
        </w:rPr>
        <w:t xml:space="preserve"> </w:t>
      </w:r>
      <w:r w:rsidRPr="00743931">
        <w:rPr>
          <w:sz w:val="24"/>
          <w:szCs w:val="24"/>
        </w:rPr>
        <w:t>методов,</w:t>
      </w:r>
      <w:r w:rsidRPr="00743931">
        <w:rPr>
          <w:spacing w:val="1"/>
          <w:sz w:val="24"/>
          <w:szCs w:val="24"/>
        </w:rPr>
        <w:t xml:space="preserve"> </w:t>
      </w:r>
      <w:r w:rsidRPr="00743931">
        <w:rPr>
          <w:sz w:val="24"/>
          <w:szCs w:val="24"/>
        </w:rPr>
        <w:t>средств</w:t>
      </w:r>
      <w:r w:rsidRPr="00743931">
        <w:rPr>
          <w:spacing w:val="1"/>
          <w:sz w:val="24"/>
          <w:szCs w:val="24"/>
        </w:rPr>
        <w:t xml:space="preserve"> </w:t>
      </w:r>
      <w:r w:rsidRPr="00743931">
        <w:rPr>
          <w:sz w:val="24"/>
          <w:szCs w:val="24"/>
        </w:rPr>
        <w:t>реализации</w:t>
      </w:r>
      <w:r w:rsidRPr="00743931">
        <w:rPr>
          <w:spacing w:val="1"/>
          <w:sz w:val="24"/>
          <w:szCs w:val="24"/>
        </w:rPr>
        <w:t xml:space="preserve"> </w:t>
      </w:r>
      <w:r w:rsidRPr="00743931">
        <w:rPr>
          <w:sz w:val="24"/>
          <w:szCs w:val="24"/>
        </w:rPr>
        <w:t>Программы</w:t>
      </w:r>
      <w:r w:rsidRPr="00743931">
        <w:rPr>
          <w:spacing w:val="1"/>
          <w:sz w:val="24"/>
          <w:szCs w:val="24"/>
        </w:rPr>
        <w:t xml:space="preserve"> </w:t>
      </w:r>
      <w:r w:rsidRPr="00743931">
        <w:rPr>
          <w:sz w:val="24"/>
          <w:szCs w:val="24"/>
        </w:rPr>
        <w:t>образования, адекватных образовательным потребностям и предпочтениям детей, их соотношение</w:t>
      </w:r>
      <w:r w:rsidRPr="00743931">
        <w:rPr>
          <w:spacing w:val="1"/>
          <w:sz w:val="24"/>
          <w:szCs w:val="24"/>
        </w:rPr>
        <w:t xml:space="preserve"> </w:t>
      </w:r>
      <w:r w:rsidRPr="00743931">
        <w:rPr>
          <w:sz w:val="24"/>
          <w:szCs w:val="24"/>
        </w:rPr>
        <w:t>и интеграция</w:t>
      </w:r>
      <w:r w:rsidRPr="00743931">
        <w:rPr>
          <w:spacing w:val="-2"/>
          <w:sz w:val="24"/>
          <w:szCs w:val="24"/>
        </w:rPr>
        <w:t xml:space="preserve"> </w:t>
      </w:r>
      <w:r w:rsidRPr="00743931">
        <w:rPr>
          <w:sz w:val="24"/>
          <w:szCs w:val="24"/>
        </w:rPr>
        <w:t>при решении</w:t>
      </w:r>
      <w:r w:rsidRPr="00743931">
        <w:rPr>
          <w:spacing w:val="-2"/>
          <w:sz w:val="24"/>
          <w:szCs w:val="24"/>
        </w:rPr>
        <w:t xml:space="preserve"> </w:t>
      </w:r>
      <w:r w:rsidRPr="00743931">
        <w:rPr>
          <w:sz w:val="24"/>
          <w:szCs w:val="24"/>
        </w:rPr>
        <w:t>задач</w:t>
      </w:r>
      <w:r w:rsidRPr="00743931">
        <w:rPr>
          <w:spacing w:val="-1"/>
          <w:sz w:val="24"/>
          <w:szCs w:val="24"/>
        </w:rPr>
        <w:t xml:space="preserve"> </w:t>
      </w:r>
      <w:r w:rsidRPr="00743931">
        <w:rPr>
          <w:sz w:val="24"/>
          <w:szCs w:val="24"/>
        </w:rPr>
        <w:t>воспитания</w:t>
      </w:r>
      <w:r w:rsidRPr="00743931">
        <w:rPr>
          <w:spacing w:val="-3"/>
          <w:sz w:val="24"/>
          <w:szCs w:val="24"/>
        </w:rPr>
        <w:t xml:space="preserve"> </w:t>
      </w:r>
      <w:r w:rsidRPr="00743931">
        <w:rPr>
          <w:sz w:val="24"/>
          <w:szCs w:val="24"/>
        </w:rPr>
        <w:t>и</w:t>
      </w:r>
      <w:r w:rsidRPr="00743931">
        <w:rPr>
          <w:spacing w:val="-3"/>
          <w:sz w:val="24"/>
          <w:szCs w:val="24"/>
        </w:rPr>
        <w:t xml:space="preserve"> </w:t>
      </w:r>
      <w:r w:rsidRPr="00743931">
        <w:rPr>
          <w:sz w:val="24"/>
          <w:szCs w:val="24"/>
        </w:rPr>
        <w:t>обучения</w:t>
      </w:r>
      <w:r w:rsidRPr="00743931">
        <w:rPr>
          <w:spacing w:val="-1"/>
          <w:sz w:val="24"/>
          <w:szCs w:val="24"/>
        </w:rPr>
        <w:t xml:space="preserve"> </w:t>
      </w:r>
      <w:r w:rsidRPr="00743931">
        <w:rPr>
          <w:sz w:val="24"/>
          <w:szCs w:val="24"/>
        </w:rPr>
        <w:t>обеспечивает</w:t>
      </w:r>
      <w:r w:rsidRPr="00743931">
        <w:rPr>
          <w:spacing w:val="-1"/>
          <w:sz w:val="24"/>
          <w:szCs w:val="24"/>
        </w:rPr>
        <w:t xml:space="preserve"> </w:t>
      </w:r>
      <w:r w:rsidRPr="00743931">
        <w:rPr>
          <w:sz w:val="24"/>
          <w:szCs w:val="24"/>
        </w:rPr>
        <w:t>их вариативность.</w:t>
      </w:r>
    </w:p>
    <w:p w:rsidR="00743931" w:rsidRPr="00743931" w:rsidRDefault="00743931" w:rsidP="00952727">
      <w:pPr>
        <w:spacing w:after="2" w:line="276" w:lineRule="auto"/>
        <w:ind w:firstLine="709"/>
        <w:jc w:val="center"/>
        <w:rPr>
          <w:b/>
          <w:i/>
          <w:sz w:val="24"/>
        </w:rPr>
      </w:pPr>
      <w:r w:rsidRPr="00743931">
        <w:rPr>
          <w:b/>
          <w:i/>
          <w:sz w:val="24"/>
        </w:rPr>
        <w:t>Вариативные</w:t>
      </w:r>
      <w:r w:rsidRPr="00743931">
        <w:rPr>
          <w:b/>
          <w:i/>
          <w:sz w:val="24"/>
        </w:rPr>
        <w:tab/>
        <w:t>формы,</w:t>
      </w:r>
      <w:r w:rsidRPr="00743931">
        <w:rPr>
          <w:b/>
          <w:i/>
          <w:sz w:val="24"/>
        </w:rPr>
        <w:tab/>
        <w:t>методы</w:t>
      </w:r>
      <w:r w:rsidRPr="00743931">
        <w:rPr>
          <w:b/>
          <w:i/>
          <w:sz w:val="24"/>
        </w:rPr>
        <w:tab/>
        <w:t>и</w:t>
      </w:r>
      <w:r w:rsidRPr="00743931">
        <w:rPr>
          <w:b/>
          <w:i/>
          <w:sz w:val="24"/>
        </w:rPr>
        <w:tab/>
        <w:t>средства</w:t>
      </w:r>
      <w:r w:rsidRPr="00743931">
        <w:rPr>
          <w:b/>
          <w:i/>
          <w:sz w:val="24"/>
        </w:rPr>
        <w:tab/>
        <w:t>реализации</w:t>
      </w:r>
      <w:r w:rsidRPr="00743931">
        <w:rPr>
          <w:b/>
          <w:i/>
          <w:sz w:val="24"/>
        </w:rPr>
        <w:tab/>
        <w:t>ОП</w:t>
      </w:r>
      <w:r w:rsidRPr="00743931">
        <w:rPr>
          <w:b/>
          <w:i/>
          <w:sz w:val="24"/>
        </w:rPr>
        <w:tab/>
      </w:r>
      <w:r w:rsidRPr="00743931">
        <w:rPr>
          <w:b/>
          <w:i/>
          <w:spacing w:val="-1"/>
          <w:sz w:val="24"/>
        </w:rPr>
        <w:t>ДО,</w:t>
      </w:r>
      <w:r w:rsidRPr="00743931">
        <w:rPr>
          <w:b/>
          <w:i/>
          <w:spacing w:val="-57"/>
          <w:sz w:val="24"/>
        </w:rPr>
        <w:t xml:space="preserve">   </w:t>
      </w:r>
      <w:r w:rsidRPr="00743931">
        <w:rPr>
          <w:b/>
          <w:i/>
          <w:sz w:val="24"/>
        </w:rPr>
        <w:t>формируемой</w:t>
      </w:r>
      <w:r w:rsidRPr="00743931">
        <w:rPr>
          <w:b/>
          <w:i/>
          <w:spacing w:val="-1"/>
          <w:sz w:val="24"/>
        </w:rPr>
        <w:t xml:space="preserve"> </w:t>
      </w:r>
      <w:r w:rsidRPr="00743931">
        <w:rPr>
          <w:b/>
          <w:i/>
          <w:sz w:val="24"/>
        </w:rPr>
        <w:t>участниками образовательных отношений</w:t>
      </w:r>
    </w:p>
    <w:tbl>
      <w:tblPr>
        <w:tblStyle w:val="TableNormal"/>
        <w:tblW w:w="10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835"/>
        <w:gridCol w:w="5531"/>
      </w:tblGrid>
      <w:tr w:rsidR="00743931" w:rsidRPr="00743931" w:rsidTr="00743931">
        <w:trPr>
          <w:trHeight w:val="950"/>
        </w:trPr>
        <w:tc>
          <w:tcPr>
            <w:tcW w:w="2093" w:type="dxa"/>
          </w:tcPr>
          <w:p w:rsidR="00743931" w:rsidRPr="00743931" w:rsidRDefault="00743931" w:rsidP="00952727">
            <w:pPr>
              <w:spacing w:line="275" w:lineRule="exact"/>
              <w:ind w:firstLine="709"/>
              <w:rPr>
                <w:sz w:val="24"/>
              </w:rPr>
            </w:pPr>
            <w:r w:rsidRPr="00743931">
              <w:rPr>
                <w:sz w:val="24"/>
              </w:rPr>
              <w:t>Возрастной</w:t>
            </w:r>
            <w:r w:rsidRPr="00743931">
              <w:rPr>
                <w:spacing w:val="-2"/>
                <w:sz w:val="24"/>
              </w:rPr>
              <w:t xml:space="preserve"> </w:t>
            </w:r>
            <w:r w:rsidRPr="00743931">
              <w:rPr>
                <w:sz w:val="24"/>
              </w:rPr>
              <w:t>этап</w:t>
            </w:r>
          </w:p>
        </w:tc>
        <w:tc>
          <w:tcPr>
            <w:tcW w:w="2835" w:type="dxa"/>
          </w:tcPr>
          <w:p w:rsidR="00743931" w:rsidRPr="00743931" w:rsidRDefault="00743931" w:rsidP="00952727">
            <w:pPr>
              <w:spacing w:line="275" w:lineRule="exact"/>
              <w:ind w:firstLine="709"/>
              <w:rPr>
                <w:sz w:val="24"/>
              </w:rPr>
            </w:pPr>
            <w:r w:rsidRPr="00743931">
              <w:rPr>
                <w:sz w:val="24"/>
              </w:rPr>
              <w:t>Виды</w:t>
            </w:r>
            <w:r w:rsidRPr="00743931">
              <w:rPr>
                <w:spacing w:val="-2"/>
                <w:sz w:val="24"/>
              </w:rPr>
              <w:t xml:space="preserve"> </w:t>
            </w:r>
            <w:r w:rsidRPr="00743931">
              <w:rPr>
                <w:sz w:val="24"/>
              </w:rPr>
              <w:t>деятельности</w:t>
            </w:r>
          </w:p>
        </w:tc>
        <w:tc>
          <w:tcPr>
            <w:tcW w:w="5531" w:type="dxa"/>
          </w:tcPr>
          <w:p w:rsidR="00743931" w:rsidRPr="00743931" w:rsidRDefault="00743931" w:rsidP="00952727">
            <w:pPr>
              <w:spacing w:line="276" w:lineRule="auto"/>
              <w:ind w:firstLine="709"/>
              <w:rPr>
                <w:sz w:val="24"/>
              </w:rPr>
            </w:pPr>
            <w:r w:rsidRPr="00743931">
              <w:rPr>
                <w:sz w:val="24"/>
              </w:rPr>
              <w:t>Используемые технологии, методика, пособие</w:t>
            </w:r>
            <w:r w:rsidRPr="00743931">
              <w:rPr>
                <w:spacing w:val="-57"/>
                <w:sz w:val="24"/>
              </w:rPr>
              <w:t xml:space="preserve"> </w:t>
            </w:r>
            <w:r w:rsidRPr="00743931">
              <w:rPr>
                <w:sz w:val="24"/>
              </w:rPr>
              <w:t>(название,</w:t>
            </w:r>
            <w:r w:rsidRPr="00743931">
              <w:rPr>
                <w:spacing w:val="-1"/>
                <w:sz w:val="24"/>
              </w:rPr>
              <w:t xml:space="preserve"> </w:t>
            </w:r>
            <w:r w:rsidRPr="00743931">
              <w:rPr>
                <w:sz w:val="24"/>
              </w:rPr>
              <w:t>автор)</w:t>
            </w:r>
          </w:p>
          <w:p w:rsidR="00743931" w:rsidRPr="00743931" w:rsidRDefault="00743931" w:rsidP="00952727">
            <w:pPr>
              <w:spacing w:line="275" w:lineRule="exact"/>
              <w:ind w:firstLine="709"/>
              <w:rPr>
                <w:sz w:val="24"/>
              </w:rPr>
            </w:pPr>
            <w:r w:rsidRPr="00743931">
              <w:rPr>
                <w:sz w:val="24"/>
              </w:rPr>
              <w:t>Вариативная</w:t>
            </w:r>
            <w:r w:rsidRPr="00743931">
              <w:rPr>
                <w:spacing w:val="-6"/>
                <w:sz w:val="24"/>
              </w:rPr>
              <w:t xml:space="preserve"> </w:t>
            </w:r>
            <w:r w:rsidRPr="00743931">
              <w:rPr>
                <w:sz w:val="24"/>
              </w:rPr>
              <w:t>часть</w:t>
            </w:r>
          </w:p>
        </w:tc>
      </w:tr>
      <w:tr w:rsidR="00743931" w:rsidRPr="00743931" w:rsidTr="00743931">
        <w:trPr>
          <w:trHeight w:val="647"/>
        </w:trPr>
        <w:tc>
          <w:tcPr>
            <w:tcW w:w="2093" w:type="dxa"/>
            <w:vMerge w:val="restart"/>
          </w:tcPr>
          <w:p w:rsidR="00743931" w:rsidRPr="00743931" w:rsidRDefault="00743931" w:rsidP="00952727">
            <w:pPr>
              <w:spacing w:line="276" w:lineRule="auto"/>
              <w:ind w:firstLine="709"/>
              <w:rPr>
                <w:color w:val="000000" w:themeColor="text1"/>
                <w:sz w:val="24"/>
              </w:rPr>
            </w:pPr>
            <w:r w:rsidRPr="00743931">
              <w:rPr>
                <w:color w:val="000000" w:themeColor="text1"/>
                <w:sz w:val="24"/>
              </w:rPr>
              <w:t>Дошкольный</w:t>
            </w:r>
            <w:r w:rsidRPr="00743931">
              <w:rPr>
                <w:color w:val="000000" w:themeColor="text1"/>
                <w:spacing w:val="-57"/>
                <w:sz w:val="24"/>
              </w:rPr>
              <w:t xml:space="preserve"> </w:t>
            </w:r>
            <w:r w:rsidRPr="00743931">
              <w:rPr>
                <w:color w:val="000000" w:themeColor="text1"/>
                <w:sz w:val="24"/>
              </w:rPr>
              <w:t>возраст</w:t>
            </w:r>
          </w:p>
          <w:p w:rsidR="00743931" w:rsidRPr="00743931" w:rsidRDefault="00743931" w:rsidP="00952727">
            <w:pPr>
              <w:ind w:firstLine="709"/>
              <w:rPr>
                <w:color w:val="000000" w:themeColor="text1"/>
                <w:sz w:val="24"/>
              </w:rPr>
            </w:pPr>
            <w:r w:rsidRPr="00743931">
              <w:rPr>
                <w:color w:val="000000" w:themeColor="text1"/>
                <w:sz w:val="24"/>
              </w:rPr>
              <w:t>(5</w:t>
            </w:r>
            <w:r w:rsidRPr="00743931">
              <w:rPr>
                <w:color w:val="000000" w:themeColor="text1"/>
                <w:spacing w:val="-1"/>
                <w:sz w:val="24"/>
              </w:rPr>
              <w:t xml:space="preserve"> </w:t>
            </w:r>
            <w:r w:rsidRPr="00743931">
              <w:rPr>
                <w:color w:val="000000" w:themeColor="text1"/>
                <w:sz w:val="24"/>
              </w:rPr>
              <w:t>года</w:t>
            </w:r>
            <w:r w:rsidRPr="00743931">
              <w:rPr>
                <w:color w:val="000000" w:themeColor="text1"/>
                <w:spacing w:val="-2"/>
                <w:sz w:val="24"/>
              </w:rPr>
              <w:t xml:space="preserve"> </w:t>
            </w:r>
            <w:r w:rsidRPr="00743931">
              <w:rPr>
                <w:color w:val="000000" w:themeColor="text1"/>
                <w:sz w:val="24"/>
              </w:rPr>
              <w:t>–</w:t>
            </w:r>
            <w:r w:rsidRPr="00743931">
              <w:rPr>
                <w:color w:val="000000" w:themeColor="text1"/>
                <w:spacing w:val="-1"/>
                <w:sz w:val="24"/>
              </w:rPr>
              <w:t xml:space="preserve"> </w:t>
            </w:r>
            <w:r w:rsidRPr="00743931">
              <w:rPr>
                <w:color w:val="000000" w:themeColor="text1"/>
                <w:sz w:val="24"/>
              </w:rPr>
              <w:t>8 лет)</w:t>
            </w:r>
          </w:p>
        </w:tc>
        <w:tc>
          <w:tcPr>
            <w:tcW w:w="2835" w:type="dxa"/>
          </w:tcPr>
          <w:p w:rsidR="00743931" w:rsidRPr="00743931" w:rsidRDefault="00743931" w:rsidP="00952727">
            <w:pPr>
              <w:spacing w:line="275" w:lineRule="exact"/>
              <w:ind w:firstLine="709"/>
              <w:rPr>
                <w:color w:val="000000" w:themeColor="text1"/>
                <w:sz w:val="24"/>
              </w:rPr>
            </w:pPr>
            <w:r w:rsidRPr="00743931">
              <w:rPr>
                <w:color w:val="000000" w:themeColor="text1"/>
                <w:sz w:val="24"/>
              </w:rPr>
              <w:t>Игровая</w:t>
            </w:r>
            <w:r w:rsidRPr="00743931">
              <w:rPr>
                <w:color w:val="000000" w:themeColor="text1"/>
                <w:spacing w:val="-4"/>
                <w:sz w:val="24"/>
              </w:rPr>
              <w:t xml:space="preserve"> </w:t>
            </w:r>
            <w:r w:rsidRPr="00743931">
              <w:rPr>
                <w:color w:val="000000" w:themeColor="text1"/>
                <w:sz w:val="24"/>
              </w:rPr>
              <w:t>деятельность</w:t>
            </w:r>
          </w:p>
        </w:tc>
        <w:tc>
          <w:tcPr>
            <w:tcW w:w="5531" w:type="dxa"/>
          </w:tcPr>
          <w:p w:rsidR="008A095C" w:rsidRPr="00554CED" w:rsidRDefault="008A095C" w:rsidP="00952727">
            <w:pPr>
              <w:ind w:firstLine="709"/>
              <w:contextualSpacing/>
              <w:rPr>
                <w:sz w:val="24"/>
                <w:szCs w:val="24"/>
              </w:rPr>
            </w:pPr>
            <w:r w:rsidRPr="00554CED">
              <w:rPr>
                <w:sz w:val="24"/>
                <w:szCs w:val="24"/>
              </w:rPr>
              <w:t>А-спектр»-  комплекс игр и упражнений  для работы с детьми с РАС»</w:t>
            </w:r>
            <w:r>
              <w:rPr>
                <w:sz w:val="24"/>
                <w:szCs w:val="24"/>
              </w:rPr>
              <w:t>;</w:t>
            </w:r>
          </w:p>
          <w:p w:rsidR="008A095C" w:rsidRPr="00554CED" w:rsidRDefault="008A095C" w:rsidP="00952727">
            <w:pPr>
              <w:ind w:firstLine="709"/>
              <w:contextualSpacing/>
              <w:rPr>
                <w:sz w:val="24"/>
                <w:szCs w:val="24"/>
              </w:rPr>
            </w:pPr>
            <w:r>
              <w:rPr>
                <w:sz w:val="24"/>
                <w:szCs w:val="24"/>
              </w:rPr>
              <w:t>-</w:t>
            </w:r>
            <w:r w:rsidRPr="00554CED">
              <w:rPr>
                <w:sz w:val="24"/>
                <w:szCs w:val="24"/>
              </w:rPr>
              <w:t>Баряева Л., Зарин А. Обучение сюжетно-ролевой игре детей с проблемами интеллектуального развития: Учебно-методическое пособие</w:t>
            </w:r>
            <w:r>
              <w:rPr>
                <w:sz w:val="24"/>
                <w:szCs w:val="24"/>
              </w:rPr>
              <w:t>, 2000;</w:t>
            </w:r>
          </w:p>
          <w:p w:rsidR="008A095C" w:rsidRPr="00554CED" w:rsidRDefault="008A095C" w:rsidP="00952727">
            <w:pPr>
              <w:ind w:firstLine="709"/>
              <w:contextualSpacing/>
              <w:rPr>
                <w:sz w:val="24"/>
                <w:szCs w:val="24"/>
              </w:rPr>
            </w:pPr>
            <w:r>
              <w:rPr>
                <w:sz w:val="24"/>
                <w:szCs w:val="24"/>
              </w:rPr>
              <w:t>-</w:t>
            </w:r>
            <w:r w:rsidRPr="00554CED">
              <w:rPr>
                <w:sz w:val="24"/>
                <w:szCs w:val="24"/>
              </w:rPr>
              <w:t xml:space="preserve"> Баряева Л., Вечканова И., Загребаева Е., Зарин А. Театрализованные игры-занятия с детьми с проблемами в интеллектуальном развитии: Учебно-методическое пособие</w:t>
            </w:r>
            <w:r>
              <w:rPr>
                <w:sz w:val="24"/>
                <w:szCs w:val="24"/>
              </w:rPr>
              <w:t>, 2000;</w:t>
            </w:r>
          </w:p>
          <w:p w:rsidR="00743931" w:rsidRPr="00743931" w:rsidRDefault="00743931" w:rsidP="00952727">
            <w:pPr>
              <w:ind w:firstLine="709"/>
              <w:rPr>
                <w:color w:val="000000" w:themeColor="text1"/>
                <w:sz w:val="24"/>
              </w:rPr>
            </w:pPr>
          </w:p>
        </w:tc>
      </w:tr>
      <w:tr w:rsidR="00743931" w:rsidRPr="00743931" w:rsidTr="00743931">
        <w:trPr>
          <w:trHeight w:val="971"/>
        </w:trPr>
        <w:tc>
          <w:tcPr>
            <w:tcW w:w="2093" w:type="dxa"/>
            <w:vMerge/>
            <w:tcBorders>
              <w:top w:val="nil"/>
            </w:tcBorders>
          </w:tcPr>
          <w:p w:rsidR="00743931" w:rsidRPr="00743931" w:rsidRDefault="00743931" w:rsidP="00952727">
            <w:pPr>
              <w:ind w:firstLine="709"/>
              <w:rPr>
                <w:color w:val="000000" w:themeColor="text1"/>
                <w:sz w:val="2"/>
                <w:szCs w:val="2"/>
              </w:rPr>
            </w:pPr>
          </w:p>
        </w:tc>
        <w:tc>
          <w:tcPr>
            <w:tcW w:w="2835" w:type="dxa"/>
          </w:tcPr>
          <w:p w:rsidR="00743931" w:rsidRPr="00743931" w:rsidRDefault="00743931" w:rsidP="00952727">
            <w:pPr>
              <w:spacing w:line="275" w:lineRule="exact"/>
              <w:ind w:firstLine="709"/>
              <w:rPr>
                <w:color w:val="000000" w:themeColor="text1"/>
                <w:sz w:val="24"/>
              </w:rPr>
            </w:pPr>
            <w:r w:rsidRPr="00743931">
              <w:rPr>
                <w:color w:val="000000" w:themeColor="text1"/>
                <w:sz w:val="24"/>
              </w:rPr>
              <w:t>Общение</w:t>
            </w:r>
            <w:r w:rsidRPr="00743931">
              <w:rPr>
                <w:color w:val="000000" w:themeColor="text1"/>
                <w:spacing w:val="-4"/>
                <w:sz w:val="24"/>
              </w:rPr>
              <w:t xml:space="preserve"> </w:t>
            </w:r>
            <w:r w:rsidRPr="00743931">
              <w:rPr>
                <w:color w:val="000000" w:themeColor="text1"/>
                <w:sz w:val="24"/>
              </w:rPr>
              <w:t>со</w:t>
            </w:r>
            <w:r w:rsidRPr="00743931">
              <w:rPr>
                <w:color w:val="000000" w:themeColor="text1"/>
                <w:spacing w:val="-2"/>
                <w:sz w:val="24"/>
              </w:rPr>
              <w:t xml:space="preserve"> </w:t>
            </w:r>
            <w:r w:rsidRPr="00743931">
              <w:rPr>
                <w:color w:val="000000" w:themeColor="text1"/>
                <w:sz w:val="24"/>
              </w:rPr>
              <w:t>взрослым</w:t>
            </w:r>
          </w:p>
        </w:tc>
        <w:tc>
          <w:tcPr>
            <w:tcW w:w="5531" w:type="dxa"/>
          </w:tcPr>
          <w:p w:rsidR="008A095C" w:rsidRPr="00554CED" w:rsidRDefault="008A095C" w:rsidP="00952727">
            <w:pPr>
              <w:ind w:firstLine="709"/>
              <w:rPr>
                <w:sz w:val="24"/>
                <w:szCs w:val="24"/>
                <w:shd w:val="clear" w:color="auto" w:fill="FFFFFF"/>
              </w:rPr>
            </w:pPr>
            <w:r w:rsidRPr="00554CED">
              <w:rPr>
                <w:sz w:val="24"/>
                <w:szCs w:val="24"/>
                <w:shd w:val="clear" w:color="auto" w:fill="FFFFFF"/>
              </w:rPr>
              <w:t>Морис К., Грин Д., Стивен К.Л. Занятия по модификации поведения для аутичных детей: руководство для родителей и специалистов;</w:t>
            </w:r>
          </w:p>
          <w:p w:rsidR="00743931" w:rsidRPr="00743931" w:rsidRDefault="00743931" w:rsidP="00952727">
            <w:pPr>
              <w:spacing w:line="278" w:lineRule="auto"/>
              <w:ind w:firstLine="709"/>
              <w:rPr>
                <w:bCs/>
                <w:color w:val="000000" w:themeColor="text1"/>
                <w:sz w:val="24"/>
              </w:rPr>
            </w:pPr>
          </w:p>
        </w:tc>
      </w:tr>
      <w:tr w:rsidR="00743931" w:rsidRPr="00743931" w:rsidTr="00743931">
        <w:trPr>
          <w:trHeight w:val="780"/>
        </w:trPr>
        <w:tc>
          <w:tcPr>
            <w:tcW w:w="2093" w:type="dxa"/>
            <w:vMerge/>
            <w:tcBorders>
              <w:top w:val="nil"/>
            </w:tcBorders>
          </w:tcPr>
          <w:p w:rsidR="00743931" w:rsidRPr="00743931" w:rsidRDefault="00743931" w:rsidP="00952727">
            <w:pPr>
              <w:ind w:firstLine="709"/>
              <w:rPr>
                <w:color w:val="000000" w:themeColor="text1"/>
                <w:sz w:val="2"/>
                <w:szCs w:val="2"/>
              </w:rPr>
            </w:pPr>
          </w:p>
        </w:tc>
        <w:tc>
          <w:tcPr>
            <w:tcW w:w="2835" w:type="dxa"/>
          </w:tcPr>
          <w:p w:rsidR="00743931" w:rsidRPr="00743931" w:rsidRDefault="00743931" w:rsidP="00952727">
            <w:pPr>
              <w:spacing w:line="275" w:lineRule="exact"/>
              <w:ind w:firstLine="709"/>
              <w:rPr>
                <w:color w:val="000000" w:themeColor="text1"/>
                <w:sz w:val="24"/>
              </w:rPr>
            </w:pPr>
            <w:r w:rsidRPr="00743931">
              <w:rPr>
                <w:color w:val="000000" w:themeColor="text1"/>
                <w:sz w:val="24"/>
              </w:rPr>
              <w:t>Речевая</w:t>
            </w:r>
            <w:r w:rsidRPr="00743931">
              <w:rPr>
                <w:color w:val="000000" w:themeColor="text1"/>
                <w:spacing w:val="-3"/>
                <w:sz w:val="24"/>
              </w:rPr>
              <w:t xml:space="preserve"> </w:t>
            </w:r>
            <w:r w:rsidRPr="00743931">
              <w:rPr>
                <w:color w:val="000000" w:themeColor="text1"/>
                <w:sz w:val="24"/>
              </w:rPr>
              <w:t>деятельность</w:t>
            </w:r>
          </w:p>
        </w:tc>
        <w:tc>
          <w:tcPr>
            <w:tcW w:w="5531" w:type="dxa"/>
          </w:tcPr>
          <w:p w:rsidR="008A095C" w:rsidRPr="00554CED" w:rsidRDefault="008A095C" w:rsidP="00952727">
            <w:pPr>
              <w:adjustRightInd w:val="0"/>
              <w:ind w:firstLine="709"/>
              <w:rPr>
                <w:rFonts w:eastAsiaTheme="minorHAnsi"/>
                <w:b/>
                <w:bCs/>
                <w:sz w:val="24"/>
                <w:szCs w:val="24"/>
              </w:rPr>
            </w:pPr>
            <w:r w:rsidRPr="00554CED">
              <w:rPr>
                <w:rFonts w:eastAsiaTheme="minorHAnsi"/>
                <w:bCs/>
                <w:sz w:val="24"/>
                <w:szCs w:val="24"/>
              </w:rPr>
              <w:t>Виневская А.</w:t>
            </w:r>
            <w:r w:rsidRPr="00554CED">
              <w:rPr>
                <w:rFonts w:eastAsiaTheme="minorHAnsi"/>
                <w:b/>
                <w:bCs/>
                <w:sz w:val="24"/>
                <w:szCs w:val="24"/>
              </w:rPr>
              <w:t xml:space="preserve"> «</w:t>
            </w:r>
            <w:r w:rsidRPr="00554CED">
              <w:rPr>
                <w:rFonts w:eastAsiaTheme="minorHAnsi"/>
                <w:sz w:val="24"/>
                <w:szCs w:val="24"/>
              </w:rPr>
              <w:t>Развитие ребенка с аутизмом : Коррекционно-развивающая</w:t>
            </w:r>
          </w:p>
          <w:p w:rsidR="008A095C" w:rsidRDefault="008A095C" w:rsidP="00952727">
            <w:pPr>
              <w:ind w:firstLine="709"/>
              <w:contextualSpacing/>
              <w:rPr>
                <w:rFonts w:eastAsiaTheme="minorHAnsi"/>
                <w:sz w:val="24"/>
                <w:szCs w:val="24"/>
              </w:rPr>
            </w:pPr>
            <w:r w:rsidRPr="00554CED">
              <w:rPr>
                <w:rFonts w:eastAsiaTheme="minorHAnsi"/>
                <w:sz w:val="24"/>
                <w:szCs w:val="24"/>
              </w:rPr>
              <w:t>программа «Птичка-невеличка» и материалы к ней, 2016 г.</w:t>
            </w:r>
            <w:r>
              <w:rPr>
                <w:rFonts w:eastAsiaTheme="minorHAnsi"/>
                <w:sz w:val="24"/>
                <w:szCs w:val="24"/>
              </w:rPr>
              <w:t>;</w:t>
            </w:r>
          </w:p>
          <w:p w:rsidR="00743931" w:rsidRPr="008A095C" w:rsidRDefault="008A095C" w:rsidP="00952727">
            <w:pPr>
              <w:spacing w:after="200" w:line="276" w:lineRule="auto"/>
              <w:ind w:firstLine="709"/>
              <w:rPr>
                <w:szCs w:val="24"/>
              </w:rPr>
            </w:pPr>
            <w:r>
              <w:rPr>
                <w:szCs w:val="24"/>
              </w:rPr>
              <w:t>-</w:t>
            </w:r>
            <w:r w:rsidRPr="00FE29E6">
              <w:rPr>
                <w:szCs w:val="24"/>
              </w:rPr>
              <w:t>«</w:t>
            </w:r>
            <w:r w:rsidRPr="00FE29E6">
              <w:rPr>
                <w:sz w:val="24"/>
              </w:rPr>
              <w:t>Система коррекционной помощи детям с полным или частичным отсутствием речи», Шалимова Н.А.</w:t>
            </w:r>
            <w:r>
              <w:rPr>
                <w:sz w:val="24"/>
              </w:rPr>
              <w:t>;</w:t>
            </w:r>
          </w:p>
        </w:tc>
      </w:tr>
      <w:tr w:rsidR="00743931" w:rsidRPr="00743931" w:rsidTr="00743931">
        <w:trPr>
          <w:trHeight w:val="701"/>
        </w:trPr>
        <w:tc>
          <w:tcPr>
            <w:tcW w:w="2093" w:type="dxa"/>
            <w:vMerge/>
            <w:tcBorders>
              <w:top w:val="nil"/>
            </w:tcBorders>
          </w:tcPr>
          <w:p w:rsidR="00743931" w:rsidRPr="00743931" w:rsidRDefault="00743931" w:rsidP="00952727">
            <w:pPr>
              <w:ind w:firstLine="709"/>
              <w:rPr>
                <w:color w:val="000000" w:themeColor="text1"/>
                <w:sz w:val="2"/>
                <w:szCs w:val="2"/>
              </w:rPr>
            </w:pPr>
          </w:p>
        </w:tc>
        <w:tc>
          <w:tcPr>
            <w:tcW w:w="2835" w:type="dxa"/>
          </w:tcPr>
          <w:p w:rsidR="00743931" w:rsidRPr="00743931" w:rsidRDefault="00743931" w:rsidP="00952727">
            <w:pPr>
              <w:spacing w:line="276" w:lineRule="auto"/>
              <w:ind w:firstLine="709"/>
              <w:rPr>
                <w:color w:val="000000" w:themeColor="text1"/>
                <w:sz w:val="24"/>
              </w:rPr>
            </w:pPr>
            <w:r w:rsidRPr="00743931">
              <w:rPr>
                <w:color w:val="000000" w:themeColor="text1"/>
                <w:sz w:val="24"/>
              </w:rPr>
              <w:t>Познавательно-</w:t>
            </w:r>
            <w:r w:rsidRPr="00743931">
              <w:rPr>
                <w:color w:val="000000" w:themeColor="text1"/>
                <w:spacing w:val="1"/>
                <w:sz w:val="24"/>
              </w:rPr>
              <w:t xml:space="preserve"> </w:t>
            </w:r>
            <w:r w:rsidRPr="00743931">
              <w:rPr>
                <w:color w:val="000000" w:themeColor="text1"/>
                <w:spacing w:val="-1"/>
                <w:sz w:val="24"/>
              </w:rPr>
              <w:t>исследовательская</w:t>
            </w:r>
            <w:r w:rsidRPr="00743931">
              <w:rPr>
                <w:color w:val="000000" w:themeColor="text1"/>
                <w:spacing w:val="-57"/>
                <w:sz w:val="24"/>
              </w:rPr>
              <w:t xml:space="preserve"> </w:t>
            </w:r>
            <w:r w:rsidRPr="00743931">
              <w:rPr>
                <w:color w:val="000000" w:themeColor="text1"/>
                <w:sz w:val="24"/>
              </w:rPr>
              <w:t>деятельность</w:t>
            </w:r>
          </w:p>
        </w:tc>
        <w:tc>
          <w:tcPr>
            <w:tcW w:w="5531" w:type="dxa"/>
          </w:tcPr>
          <w:p w:rsidR="00743931" w:rsidRDefault="008A095C" w:rsidP="00952727">
            <w:pPr>
              <w:tabs>
                <w:tab w:val="left" w:pos="1726"/>
                <w:tab w:val="left" w:pos="2703"/>
                <w:tab w:val="left" w:pos="4058"/>
              </w:tabs>
              <w:spacing w:before="8" w:line="310" w:lineRule="atLeast"/>
              <w:ind w:firstLine="709"/>
              <w:rPr>
                <w:sz w:val="24"/>
                <w:szCs w:val="24"/>
              </w:rPr>
            </w:pPr>
            <w:r>
              <w:rPr>
                <w:sz w:val="24"/>
                <w:szCs w:val="24"/>
              </w:rPr>
              <w:t>-</w:t>
            </w:r>
            <w:r w:rsidRPr="00554CED">
              <w:rPr>
                <w:sz w:val="24"/>
                <w:szCs w:val="24"/>
              </w:rPr>
              <w:t>Гаврилушкина О.П. Ребёнок отстает в развитии? Семейная школа: учебно-методическое пособие. , 2010</w:t>
            </w:r>
          </w:p>
          <w:p w:rsidR="008A095C" w:rsidRPr="00554CED" w:rsidRDefault="008A095C" w:rsidP="00952727">
            <w:pPr>
              <w:adjustRightInd w:val="0"/>
              <w:ind w:firstLine="709"/>
              <w:rPr>
                <w:rFonts w:eastAsiaTheme="minorHAnsi"/>
                <w:b/>
                <w:bCs/>
                <w:sz w:val="24"/>
                <w:szCs w:val="24"/>
              </w:rPr>
            </w:pPr>
            <w:r>
              <w:rPr>
                <w:rFonts w:eastAsiaTheme="minorHAnsi"/>
                <w:b/>
                <w:bCs/>
                <w:sz w:val="24"/>
                <w:szCs w:val="24"/>
              </w:rPr>
              <w:t xml:space="preserve">- </w:t>
            </w:r>
            <w:r w:rsidRPr="00554CED">
              <w:rPr>
                <w:rFonts w:eastAsiaTheme="minorHAnsi"/>
                <w:bCs/>
                <w:sz w:val="24"/>
                <w:szCs w:val="24"/>
              </w:rPr>
              <w:t>Виневская А.</w:t>
            </w:r>
            <w:r w:rsidRPr="00554CED">
              <w:rPr>
                <w:rFonts w:eastAsiaTheme="minorHAnsi"/>
                <w:b/>
                <w:bCs/>
                <w:sz w:val="24"/>
                <w:szCs w:val="24"/>
              </w:rPr>
              <w:t xml:space="preserve"> «</w:t>
            </w:r>
            <w:r w:rsidRPr="00554CED">
              <w:rPr>
                <w:rFonts w:eastAsiaTheme="minorHAnsi"/>
                <w:sz w:val="24"/>
                <w:szCs w:val="24"/>
              </w:rPr>
              <w:t>Развитие ребенка с аутизмом : Коррекционно-развивающая</w:t>
            </w:r>
          </w:p>
          <w:p w:rsidR="008A095C" w:rsidRDefault="008A095C" w:rsidP="00952727">
            <w:pPr>
              <w:ind w:firstLine="709"/>
              <w:contextualSpacing/>
              <w:rPr>
                <w:rFonts w:eastAsiaTheme="minorHAnsi"/>
                <w:sz w:val="24"/>
                <w:szCs w:val="24"/>
              </w:rPr>
            </w:pPr>
            <w:r w:rsidRPr="00554CED">
              <w:rPr>
                <w:rFonts w:eastAsiaTheme="minorHAnsi"/>
                <w:sz w:val="24"/>
                <w:szCs w:val="24"/>
              </w:rPr>
              <w:t>программа «Птичка-невеличка» и материалы к ней, 2016 г.</w:t>
            </w:r>
            <w:r>
              <w:rPr>
                <w:rFonts w:eastAsiaTheme="minorHAnsi"/>
                <w:sz w:val="24"/>
                <w:szCs w:val="24"/>
              </w:rPr>
              <w:t>;</w:t>
            </w:r>
          </w:p>
          <w:p w:rsidR="008A095C" w:rsidRPr="008A095C" w:rsidRDefault="008A095C" w:rsidP="00952727">
            <w:pPr>
              <w:spacing w:after="200" w:line="276" w:lineRule="auto"/>
              <w:ind w:firstLine="709"/>
              <w:rPr>
                <w:szCs w:val="24"/>
              </w:rPr>
            </w:pPr>
            <w:r>
              <w:rPr>
                <w:szCs w:val="24"/>
              </w:rPr>
              <w:t>-</w:t>
            </w:r>
            <w:r w:rsidRPr="00FE29E6">
              <w:rPr>
                <w:szCs w:val="24"/>
              </w:rPr>
              <w:t>«</w:t>
            </w:r>
            <w:r w:rsidRPr="00FE29E6">
              <w:rPr>
                <w:sz w:val="24"/>
              </w:rPr>
              <w:t>Система коррекционной помощи детям с полным или частичным отсутствием речи», Шалимова Н.А.</w:t>
            </w:r>
            <w:r>
              <w:rPr>
                <w:sz w:val="24"/>
              </w:rPr>
              <w:t>;</w:t>
            </w:r>
          </w:p>
        </w:tc>
      </w:tr>
      <w:tr w:rsidR="00743931" w:rsidRPr="00743931" w:rsidTr="00743931">
        <w:trPr>
          <w:trHeight w:val="635"/>
        </w:trPr>
        <w:tc>
          <w:tcPr>
            <w:tcW w:w="2093" w:type="dxa"/>
            <w:vMerge/>
            <w:tcBorders>
              <w:top w:val="nil"/>
            </w:tcBorders>
          </w:tcPr>
          <w:p w:rsidR="00743931" w:rsidRPr="00743931" w:rsidRDefault="00743931" w:rsidP="00952727">
            <w:pPr>
              <w:ind w:firstLine="709"/>
              <w:rPr>
                <w:color w:val="000000" w:themeColor="text1"/>
                <w:sz w:val="2"/>
                <w:szCs w:val="2"/>
              </w:rPr>
            </w:pPr>
          </w:p>
        </w:tc>
        <w:tc>
          <w:tcPr>
            <w:tcW w:w="2835" w:type="dxa"/>
          </w:tcPr>
          <w:p w:rsidR="00743931" w:rsidRPr="00743931" w:rsidRDefault="00743931" w:rsidP="00952727">
            <w:pPr>
              <w:spacing w:line="275" w:lineRule="exact"/>
              <w:ind w:firstLine="709"/>
              <w:rPr>
                <w:color w:val="000000" w:themeColor="text1"/>
                <w:sz w:val="24"/>
              </w:rPr>
            </w:pPr>
            <w:r w:rsidRPr="00743931">
              <w:rPr>
                <w:color w:val="000000" w:themeColor="text1"/>
                <w:sz w:val="24"/>
              </w:rPr>
              <w:t>Изобразительная</w:t>
            </w:r>
          </w:p>
          <w:p w:rsidR="00743931" w:rsidRPr="00743931" w:rsidRDefault="00743931" w:rsidP="00952727">
            <w:pPr>
              <w:spacing w:before="41"/>
              <w:ind w:firstLine="709"/>
              <w:rPr>
                <w:color w:val="000000" w:themeColor="text1"/>
                <w:sz w:val="24"/>
              </w:rPr>
            </w:pPr>
            <w:r w:rsidRPr="00743931">
              <w:rPr>
                <w:color w:val="000000" w:themeColor="text1"/>
                <w:sz w:val="24"/>
              </w:rPr>
              <w:t>деятельность</w:t>
            </w:r>
          </w:p>
        </w:tc>
        <w:tc>
          <w:tcPr>
            <w:tcW w:w="5531" w:type="dxa"/>
          </w:tcPr>
          <w:p w:rsidR="00743931" w:rsidRPr="00743931" w:rsidRDefault="00743931" w:rsidP="00952727">
            <w:pPr>
              <w:spacing w:before="41"/>
              <w:ind w:firstLine="709"/>
              <w:rPr>
                <w:color w:val="000000" w:themeColor="text1"/>
                <w:sz w:val="24"/>
              </w:rPr>
            </w:pPr>
            <w:r w:rsidRPr="00743931">
              <w:rPr>
                <w:color w:val="000000" w:themeColor="text1"/>
                <w:sz w:val="24"/>
              </w:rPr>
              <w:t>О.Э. Литвинова «Рисование, лепка, аппликация с детьми ста</w:t>
            </w:r>
            <w:r w:rsidR="008A095C">
              <w:rPr>
                <w:color w:val="000000" w:themeColor="text1"/>
                <w:sz w:val="24"/>
              </w:rPr>
              <w:t>ршего дошкольного возраста</w:t>
            </w:r>
            <w:r w:rsidRPr="00743931">
              <w:rPr>
                <w:color w:val="000000" w:themeColor="text1"/>
                <w:sz w:val="24"/>
              </w:rPr>
              <w:t>»</w:t>
            </w:r>
            <w:r w:rsidR="008A095C">
              <w:rPr>
                <w:color w:val="000000" w:themeColor="text1"/>
                <w:sz w:val="24"/>
              </w:rPr>
              <w:t xml:space="preserve"> (для детей с нарушением в развитии)</w:t>
            </w:r>
          </w:p>
        </w:tc>
      </w:tr>
      <w:tr w:rsidR="00743931" w:rsidRPr="00743931" w:rsidTr="00743931">
        <w:trPr>
          <w:trHeight w:val="316"/>
        </w:trPr>
        <w:tc>
          <w:tcPr>
            <w:tcW w:w="2093" w:type="dxa"/>
            <w:vMerge/>
            <w:tcBorders>
              <w:top w:val="nil"/>
            </w:tcBorders>
          </w:tcPr>
          <w:p w:rsidR="00743931" w:rsidRPr="00743931" w:rsidRDefault="00743931" w:rsidP="00952727">
            <w:pPr>
              <w:ind w:firstLine="709"/>
              <w:rPr>
                <w:color w:val="000000" w:themeColor="text1"/>
                <w:sz w:val="2"/>
                <w:szCs w:val="2"/>
              </w:rPr>
            </w:pPr>
          </w:p>
        </w:tc>
        <w:tc>
          <w:tcPr>
            <w:tcW w:w="2835" w:type="dxa"/>
          </w:tcPr>
          <w:p w:rsidR="00743931" w:rsidRPr="00743931" w:rsidRDefault="00743931" w:rsidP="00952727">
            <w:pPr>
              <w:spacing w:line="275" w:lineRule="exact"/>
              <w:ind w:firstLine="709"/>
              <w:rPr>
                <w:color w:val="000000" w:themeColor="text1"/>
                <w:sz w:val="24"/>
              </w:rPr>
            </w:pPr>
            <w:r w:rsidRPr="00743931">
              <w:rPr>
                <w:color w:val="000000" w:themeColor="text1"/>
                <w:sz w:val="24"/>
              </w:rPr>
              <w:t>Конструирование</w:t>
            </w:r>
          </w:p>
        </w:tc>
        <w:tc>
          <w:tcPr>
            <w:tcW w:w="5531" w:type="dxa"/>
          </w:tcPr>
          <w:p w:rsidR="00743931" w:rsidRPr="00743931" w:rsidRDefault="008A095C" w:rsidP="00952727">
            <w:pPr>
              <w:spacing w:line="275" w:lineRule="exact"/>
              <w:ind w:firstLine="709"/>
              <w:rPr>
                <w:color w:val="000000" w:themeColor="text1"/>
                <w:sz w:val="24"/>
              </w:rPr>
            </w:pPr>
            <w:r>
              <w:rPr>
                <w:color w:val="000000" w:themeColor="text1"/>
                <w:sz w:val="24"/>
              </w:rPr>
              <w:t xml:space="preserve">Еремена А.А. под ред. Волосовец, Т.В. Кутеповой Е.Н. «Коррекционно-педагогическая </w:t>
            </w:r>
            <w:r>
              <w:rPr>
                <w:color w:val="000000" w:themeColor="text1"/>
                <w:sz w:val="24"/>
              </w:rPr>
              <w:lastRenderedPageBreak/>
              <w:t>работа с детьми со сложной структкрой дефекта: Программа фомирования продуктивных видов деятельности у детей в условиях интегративного обучения»</w:t>
            </w:r>
          </w:p>
        </w:tc>
      </w:tr>
      <w:tr w:rsidR="00743931" w:rsidRPr="00743931" w:rsidTr="00743931">
        <w:trPr>
          <w:trHeight w:val="534"/>
        </w:trPr>
        <w:tc>
          <w:tcPr>
            <w:tcW w:w="2093" w:type="dxa"/>
            <w:vMerge w:val="restart"/>
          </w:tcPr>
          <w:p w:rsidR="00743931" w:rsidRPr="00743931" w:rsidRDefault="00743931" w:rsidP="00952727">
            <w:pPr>
              <w:ind w:firstLine="709"/>
              <w:rPr>
                <w:color w:val="000000" w:themeColor="text1"/>
                <w:sz w:val="24"/>
              </w:rPr>
            </w:pPr>
          </w:p>
        </w:tc>
        <w:tc>
          <w:tcPr>
            <w:tcW w:w="2835" w:type="dxa"/>
          </w:tcPr>
          <w:p w:rsidR="00743931" w:rsidRPr="00743931" w:rsidRDefault="00743931" w:rsidP="00952727">
            <w:pPr>
              <w:spacing w:line="275" w:lineRule="exact"/>
              <w:ind w:firstLine="709"/>
              <w:rPr>
                <w:color w:val="000000" w:themeColor="text1"/>
                <w:sz w:val="24"/>
              </w:rPr>
            </w:pPr>
            <w:r w:rsidRPr="00743931">
              <w:rPr>
                <w:color w:val="000000" w:themeColor="text1"/>
                <w:sz w:val="24"/>
              </w:rPr>
              <w:t>Двигательная</w:t>
            </w:r>
          </w:p>
          <w:p w:rsidR="00743931" w:rsidRPr="00743931" w:rsidRDefault="00743931" w:rsidP="00952727">
            <w:pPr>
              <w:spacing w:before="41"/>
              <w:ind w:firstLine="709"/>
              <w:rPr>
                <w:color w:val="000000" w:themeColor="text1"/>
                <w:sz w:val="24"/>
              </w:rPr>
            </w:pPr>
            <w:r w:rsidRPr="00743931">
              <w:rPr>
                <w:color w:val="000000" w:themeColor="text1"/>
                <w:sz w:val="24"/>
              </w:rPr>
              <w:t>деятельность</w:t>
            </w:r>
          </w:p>
        </w:tc>
        <w:tc>
          <w:tcPr>
            <w:tcW w:w="5531" w:type="dxa"/>
          </w:tcPr>
          <w:p w:rsidR="00743931" w:rsidRPr="00743931" w:rsidRDefault="00A66B5D" w:rsidP="00952727">
            <w:pPr>
              <w:spacing w:before="41"/>
              <w:ind w:firstLine="709"/>
              <w:rPr>
                <w:color w:val="000000" w:themeColor="text1"/>
                <w:sz w:val="24"/>
              </w:rPr>
            </w:pPr>
            <w:r>
              <w:rPr>
                <w:color w:val="000000" w:themeColor="text1"/>
                <w:sz w:val="24"/>
              </w:rPr>
              <w:t xml:space="preserve">Еремена А.А. под ред. Волосовец, Т.В. Кутеповой Е.Н.  </w:t>
            </w:r>
            <w:r w:rsidR="008A095C">
              <w:rPr>
                <w:color w:val="000000" w:themeColor="text1"/>
                <w:sz w:val="24"/>
              </w:rPr>
              <w:t>Программа развития движений у детей с нарушением интеллекта дошкольного возраста</w:t>
            </w:r>
          </w:p>
        </w:tc>
      </w:tr>
      <w:tr w:rsidR="00743931" w:rsidRPr="00743931" w:rsidTr="00743931">
        <w:trPr>
          <w:trHeight w:val="584"/>
        </w:trPr>
        <w:tc>
          <w:tcPr>
            <w:tcW w:w="2093" w:type="dxa"/>
            <w:vMerge/>
            <w:tcBorders>
              <w:top w:val="nil"/>
            </w:tcBorders>
          </w:tcPr>
          <w:p w:rsidR="00743931" w:rsidRPr="00743931" w:rsidRDefault="00743931" w:rsidP="00952727">
            <w:pPr>
              <w:ind w:firstLine="709"/>
              <w:rPr>
                <w:color w:val="000000" w:themeColor="text1"/>
                <w:sz w:val="2"/>
                <w:szCs w:val="2"/>
              </w:rPr>
            </w:pPr>
          </w:p>
        </w:tc>
        <w:tc>
          <w:tcPr>
            <w:tcW w:w="2835" w:type="dxa"/>
          </w:tcPr>
          <w:p w:rsidR="00743931" w:rsidRPr="00743931" w:rsidRDefault="00743931" w:rsidP="00952727">
            <w:pPr>
              <w:spacing w:line="276" w:lineRule="auto"/>
              <w:ind w:firstLine="709"/>
              <w:rPr>
                <w:color w:val="000000" w:themeColor="text1"/>
                <w:sz w:val="24"/>
              </w:rPr>
            </w:pPr>
            <w:r w:rsidRPr="00743931">
              <w:rPr>
                <w:color w:val="000000" w:themeColor="text1"/>
                <w:sz w:val="24"/>
              </w:rPr>
              <w:t>Элементарная трудовая</w:t>
            </w:r>
            <w:r w:rsidRPr="00743931">
              <w:rPr>
                <w:color w:val="000000" w:themeColor="text1"/>
                <w:spacing w:val="-57"/>
                <w:sz w:val="24"/>
              </w:rPr>
              <w:t xml:space="preserve"> </w:t>
            </w:r>
            <w:r w:rsidRPr="00743931">
              <w:rPr>
                <w:color w:val="000000" w:themeColor="text1"/>
                <w:sz w:val="24"/>
              </w:rPr>
              <w:t>деятельность</w:t>
            </w:r>
          </w:p>
        </w:tc>
        <w:tc>
          <w:tcPr>
            <w:tcW w:w="5531" w:type="dxa"/>
          </w:tcPr>
          <w:p w:rsidR="00743931" w:rsidRPr="00743931" w:rsidRDefault="00743931" w:rsidP="00952727">
            <w:pPr>
              <w:spacing w:line="276" w:lineRule="auto"/>
              <w:ind w:firstLine="709"/>
              <w:rPr>
                <w:color w:val="000000" w:themeColor="text1"/>
                <w:sz w:val="24"/>
              </w:rPr>
            </w:pPr>
            <w:r w:rsidRPr="00743931">
              <w:rPr>
                <w:color w:val="000000" w:themeColor="text1"/>
                <w:sz w:val="24"/>
              </w:rPr>
              <w:t>Л.В. Куцакова «Трудовое воспитание в детском саду»</w:t>
            </w:r>
          </w:p>
        </w:tc>
      </w:tr>
      <w:tr w:rsidR="00743931" w:rsidRPr="00743931" w:rsidTr="00743931">
        <w:trPr>
          <w:trHeight w:val="766"/>
        </w:trPr>
        <w:tc>
          <w:tcPr>
            <w:tcW w:w="2093" w:type="dxa"/>
            <w:vMerge/>
            <w:tcBorders>
              <w:top w:val="nil"/>
            </w:tcBorders>
          </w:tcPr>
          <w:p w:rsidR="00743931" w:rsidRPr="00743931" w:rsidRDefault="00743931" w:rsidP="00952727">
            <w:pPr>
              <w:ind w:firstLine="709"/>
              <w:rPr>
                <w:color w:val="000000" w:themeColor="text1"/>
                <w:sz w:val="2"/>
                <w:szCs w:val="2"/>
              </w:rPr>
            </w:pPr>
          </w:p>
        </w:tc>
        <w:tc>
          <w:tcPr>
            <w:tcW w:w="2835" w:type="dxa"/>
          </w:tcPr>
          <w:p w:rsidR="00743931" w:rsidRPr="00743931" w:rsidRDefault="00743931" w:rsidP="00952727">
            <w:pPr>
              <w:spacing w:before="1" w:line="276" w:lineRule="auto"/>
              <w:ind w:firstLine="709"/>
              <w:rPr>
                <w:color w:val="000000" w:themeColor="text1"/>
                <w:sz w:val="24"/>
              </w:rPr>
            </w:pPr>
            <w:r w:rsidRPr="00743931">
              <w:rPr>
                <w:color w:val="000000" w:themeColor="text1"/>
                <w:sz w:val="24"/>
              </w:rPr>
              <w:t>Музыкальная</w:t>
            </w:r>
            <w:r w:rsidRPr="00743931">
              <w:rPr>
                <w:color w:val="000000" w:themeColor="text1"/>
                <w:spacing w:val="-57"/>
                <w:sz w:val="24"/>
              </w:rPr>
              <w:t xml:space="preserve"> </w:t>
            </w:r>
            <w:r w:rsidRPr="00743931">
              <w:rPr>
                <w:color w:val="000000" w:themeColor="text1"/>
                <w:sz w:val="24"/>
              </w:rPr>
              <w:t>деятельность</w:t>
            </w:r>
          </w:p>
        </w:tc>
        <w:tc>
          <w:tcPr>
            <w:tcW w:w="5531" w:type="dxa"/>
          </w:tcPr>
          <w:p w:rsidR="00743931" w:rsidRPr="00743931" w:rsidRDefault="00A66B5D" w:rsidP="00952727">
            <w:pPr>
              <w:spacing w:before="41"/>
              <w:ind w:firstLine="709"/>
              <w:rPr>
                <w:color w:val="000000" w:themeColor="text1"/>
                <w:sz w:val="24"/>
              </w:rPr>
            </w:pPr>
            <w:r>
              <w:rPr>
                <w:color w:val="000000" w:themeColor="text1"/>
                <w:sz w:val="24"/>
              </w:rPr>
              <w:t>Константинова И.С. Музыкальные занятия с особым ребенком</w:t>
            </w:r>
          </w:p>
          <w:p w:rsidR="00743931" w:rsidRPr="00743931" w:rsidRDefault="00743931" w:rsidP="00952727">
            <w:pPr>
              <w:spacing w:before="41"/>
              <w:ind w:firstLine="709"/>
              <w:rPr>
                <w:color w:val="000000" w:themeColor="text1"/>
                <w:sz w:val="24"/>
              </w:rPr>
            </w:pPr>
            <w:r w:rsidRPr="00743931">
              <w:rPr>
                <w:color w:val="000000" w:themeColor="text1"/>
                <w:sz w:val="24"/>
              </w:rPr>
              <w:t>Гавришева Л. Нищева Н. «Музыкальная пальчиковая гимнастика и пальчиковые игры»</w:t>
            </w:r>
          </w:p>
        </w:tc>
      </w:tr>
    </w:tbl>
    <w:p w:rsidR="00743931" w:rsidRPr="00743931" w:rsidRDefault="00743931" w:rsidP="00952727">
      <w:pPr>
        <w:spacing w:before="6" w:line="276" w:lineRule="auto"/>
        <w:ind w:firstLine="709"/>
        <w:jc w:val="both"/>
        <w:outlineLvl w:val="2"/>
        <w:rPr>
          <w:b/>
          <w:bCs/>
          <w:sz w:val="24"/>
          <w:szCs w:val="24"/>
        </w:rPr>
      </w:pPr>
    </w:p>
    <w:p w:rsidR="00743931" w:rsidRPr="00743931" w:rsidRDefault="00743931" w:rsidP="00952727">
      <w:pPr>
        <w:spacing w:before="6" w:line="276" w:lineRule="auto"/>
        <w:ind w:firstLine="709"/>
        <w:jc w:val="both"/>
        <w:outlineLvl w:val="2"/>
        <w:rPr>
          <w:b/>
          <w:bCs/>
          <w:sz w:val="24"/>
          <w:szCs w:val="24"/>
        </w:rPr>
      </w:pPr>
      <w:r w:rsidRPr="00743931">
        <w:rPr>
          <w:b/>
          <w:bCs/>
          <w:sz w:val="24"/>
          <w:szCs w:val="24"/>
        </w:rPr>
        <w:t>3.1.5. Особенности</w:t>
      </w:r>
      <w:r w:rsidRPr="00743931">
        <w:rPr>
          <w:b/>
          <w:bCs/>
          <w:spacing w:val="-3"/>
          <w:sz w:val="24"/>
          <w:szCs w:val="24"/>
        </w:rPr>
        <w:t xml:space="preserve"> </w:t>
      </w:r>
      <w:r w:rsidRPr="00743931">
        <w:rPr>
          <w:b/>
          <w:bCs/>
          <w:sz w:val="24"/>
          <w:szCs w:val="24"/>
        </w:rPr>
        <w:t>образовательной</w:t>
      </w:r>
      <w:r w:rsidRPr="00743931">
        <w:rPr>
          <w:b/>
          <w:bCs/>
          <w:spacing w:val="-4"/>
          <w:sz w:val="24"/>
          <w:szCs w:val="24"/>
        </w:rPr>
        <w:t xml:space="preserve"> </w:t>
      </w:r>
      <w:r w:rsidRPr="00743931">
        <w:rPr>
          <w:b/>
          <w:bCs/>
          <w:sz w:val="24"/>
          <w:szCs w:val="24"/>
        </w:rPr>
        <w:t>деятельности</w:t>
      </w:r>
      <w:r w:rsidRPr="00743931">
        <w:rPr>
          <w:b/>
          <w:bCs/>
          <w:spacing w:val="-4"/>
          <w:sz w:val="24"/>
          <w:szCs w:val="24"/>
        </w:rPr>
        <w:t xml:space="preserve"> </w:t>
      </w:r>
      <w:r w:rsidRPr="00743931">
        <w:rPr>
          <w:b/>
          <w:bCs/>
          <w:sz w:val="24"/>
          <w:szCs w:val="24"/>
        </w:rPr>
        <w:t>разных</w:t>
      </w:r>
      <w:r w:rsidRPr="00743931">
        <w:rPr>
          <w:b/>
          <w:bCs/>
          <w:spacing w:val="-2"/>
          <w:sz w:val="24"/>
          <w:szCs w:val="24"/>
        </w:rPr>
        <w:t xml:space="preserve"> </w:t>
      </w:r>
      <w:r w:rsidRPr="00743931">
        <w:rPr>
          <w:b/>
          <w:bCs/>
          <w:sz w:val="24"/>
          <w:szCs w:val="24"/>
        </w:rPr>
        <w:t>видов</w:t>
      </w:r>
      <w:r w:rsidRPr="00743931">
        <w:rPr>
          <w:b/>
          <w:bCs/>
          <w:spacing w:val="-5"/>
          <w:sz w:val="24"/>
          <w:szCs w:val="24"/>
        </w:rPr>
        <w:t xml:space="preserve"> </w:t>
      </w:r>
      <w:r w:rsidRPr="00743931">
        <w:rPr>
          <w:b/>
          <w:bCs/>
          <w:sz w:val="24"/>
          <w:szCs w:val="24"/>
        </w:rPr>
        <w:t>и</w:t>
      </w:r>
      <w:r w:rsidRPr="00743931">
        <w:rPr>
          <w:b/>
          <w:bCs/>
          <w:spacing w:val="-2"/>
          <w:sz w:val="24"/>
          <w:szCs w:val="24"/>
        </w:rPr>
        <w:t xml:space="preserve"> </w:t>
      </w:r>
      <w:r w:rsidRPr="00743931">
        <w:rPr>
          <w:b/>
          <w:bCs/>
          <w:sz w:val="24"/>
          <w:szCs w:val="24"/>
        </w:rPr>
        <w:t>культурных</w:t>
      </w:r>
      <w:r w:rsidRPr="00743931">
        <w:rPr>
          <w:b/>
          <w:bCs/>
          <w:spacing w:val="-2"/>
          <w:sz w:val="24"/>
          <w:szCs w:val="24"/>
        </w:rPr>
        <w:t xml:space="preserve"> </w:t>
      </w:r>
      <w:r w:rsidRPr="00743931">
        <w:rPr>
          <w:b/>
          <w:bCs/>
          <w:sz w:val="24"/>
          <w:szCs w:val="24"/>
        </w:rPr>
        <w:t>практик</w:t>
      </w:r>
    </w:p>
    <w:p w:rsidR="00743931" w:rsidRPr="00743931" w:rsidRDefault="00743931" w:rsidP="00952727">
      <w:pPr>
        <w:spacing w:line="276" w:lineRule="auto"/>
        <w:ind w:firstLine="709"/>
        <w:jc w:val="both"/>
        <w:rPr>
          <w:sz w:val="24"/>
          <w:szCs w:val="24"/>
        </w:rPr>
      </w:pPr>
      <w:r w:rsidRPr="00743931">
        <w:rPr>
          <w:sz w:val="24"/>
          <w:szCs w:val="24"/>
        </w:rPr>
        <w:t>Образовательная</w:t>
      </w:r>
      <w:r w:rsidRPr="00743931">
        <w:rPr>
          <w:spacing w:val="-6"/>
          <w:sz w:val="24"/>
          <w:szCs w:val="24"/>
        </w:rPr>
        <w:t xml:space="preserve"> </w:t>
      </w:r>
      <w:r w:rsidRPr="00743931">
        <w:rPr>
          <w:sz w:val="24"/>
          <w:szCs w:val="24"/>
        </w:rPr>
        <w:t>деятельность</w:t>
      </w:r>
      <w:r w:rsidRPr="00743931">
        <w:rPr>
          <w:spacing w:val="-5"/>
          <w:sz w:val="24"/>
          <w:szCs w:val="24"/>
        </w:rPr>
        <w:t xml:space="preserve"> </w:t>
      </w:r>
      <w:r w:rsidRPr="00743931">
        <w:rPr>
          <w:sz w:val="24"/>
          <w:szCs w:val="24"/>
        </w:rPr>
        <w:t>включает:</w:t>
      </w:r>
    </w:p>
    <w:p w:rsidR="00743931" w:rsidRPr="00743931" w:rsidRDefault="00743931" w:rsidP="00952727">
      <w:pPr>
        <w:spacing w:before="36" w:line="276" w:lineRule="auto"/>
        <w:ind w:firstLine="709"/>
        <w:jc w:val="both"/>
        <w:rPr>
          <w:sz w:val="24"/>
          <w:szCs w:val="24"/>
        </w:rPr>
      </w:pPr>
      <w:r w:rsidRPr="00743931">
        <w:rPr>
          <w:sz w:val="24"/>
          <w:szCs w:val="24"/>
        </w:rPr>
        <w:t>‒</w:t>
      </w:r>
      <w:r w:rsidRPr="00743931">
        <w:rPr>
          <w:spacing w:val="44"/>
          <w:sz w:val="24"/>
          <w:szCs w:val="24"/>
        </w:rPr>
        <w:t xml:space="preserve"> </w:t>
      </w:r>
      <w:r w:rsidRPr="00743931">
        <w:rPr>
          <w:sz w:val="24"/>
          <w:szCs w:val="24"/>
        </w:rPr>
        <w:t>образовательную</w:t>
      </w:r>
      <w:r w:rsidRPr="00743931">
        <w:rPr>
          <w:spacing w:val="5"/>
          <w:sz w:val="24"/>
          <w:szCs w:val="24"/>
        </w:rPr>
        <w:t xml:space="preserve"> </w:t>
      </w:r>
      <w:r w:rsidRPr="00743931">
        <w:rPr>
          <w:sz w:val="24"/>
          <w:szCs w:val="24"/>
        </w:rPr>
        <w:t>деятельность,</w:t>
      </w:r>
      <w:r w:rsidRPr="00743931">
        <w:rPr>
          <w:spacing w:val="5"/>
          <w:sz w:val="24"/>
          <w:szCs w:val="24"/>
        </w:rPr>
        <w:t xml:space="preserve"> </w:t>
      </w:r>
      <w:r w:rsidRPr="00743931">
        <w:rPr>
          <w:sz w:val="24"/>
          <w:szCs w:val="24"/>
        </w:rPr>
        <w:t>осуществляемую</w:t>
      </w:r>
      <w:r w:rsidRPr="00743931">
        <w:rPr>
          <w:spacing w:val="8"/>
          <w:sz w:val="24"/>
          <w:szCs w:val="24"/>
        </w:rPr>
        <w:t xml:space="preserve"> </w:t>
      </w:r>
      <w:r w:rsidRPr="00743931">
        <w:rPr>
          <w:sz w:val="24"/>
          <w:szCs w:val="24"/>
        </w:rPr>
        <w:t>в</w:t>
      </w:r>
      <w:r w:rsidRPr="00743931">
        <w:rPr>
          <w:spacing w:val="4"/>
          <w:sz w:val="24"/>
          <w:szCs w:val="24"/>
        </w:rPr>
        <w:t xml:space="preserve"> </w:t>
      </w:r>
      <w:r w:rsidRPr="00743931">
        <w:rPr>
          <w:sz w:val="24"/>
          <w:szCs w:val="24"/>
        </w:rPr>
        <w:t>процессе</w:t>
      </w:r>
      <w:r w:rsidRPr="00743931">
        <w:rPr>
          <w:spacing w:val="4"/>
          <w:sz w:val="24"/>
          <w:szCs w:val="24"/>
        </w:rPr>
        <w:t xml:space="preserve"> </w:t>
      </w:r>
      <w:r w:rsidRPr="00743931">
        <w:rPr>
          <w:sz w:val="24"/>
          <w:szCs w:val="24"/>
        </w:rPr>
        <w:t>организации</w:t>
      </w:r>
      <w:r w:rsidRPr="00743931">
        <w:rPr>
          <w:spacing w:val="6"/>
          <w:sz w:val="24"/>
          <w:szCs w:val="24"/>
        </w:rPr>
        <w:t xml:space="preserve"> </w:t>
      </w:r>
      <w:r w:rsidRPr="00743931">
        <w:rPr>
          <w:sz w:val="24"/>
          <w:szCs w:val="24"/>
        </w:rPr>
        <w:t>различных</w:t>
      </w:r>
      <w:r w:rsidRPr="00743931">
        <w:rPr>
          <w:spacing w:val="-57"/>
          <w:sz w:val="24"/>
          <w:szCs w:val="24"/>
        </w:rPr>
        <w:t xml:space="preserve"> </w:t>
      </w:r>
      <w:r w:rsidRPr="00743931">
        <w:rPr>
          <w:sz w:val="24"/>
          <w:szCs w:val="24"/>
        </w:rPr>
        <w:t>видов</w:t>
      </w:r>
      <w:r w:rsidRPr="00743931">
        <w:rPr>
          <w:spacing w:val="-1"/>
          <w:sz w:val="24"/>
          <w:szCs w:val="24"/>
        </w:rPr>
        <w:t xml:space="preserve"> </w:t>
      </w:r>
      <w:r w:rsidRPr="00743931">
        <w:rPr>
          <w:sz w:val="24"/>
          <w:szCs w:val="24"/>
        </w:rPr>
        <w:t>детской деятельности;</w:t>
      </w:r>
    </w:p>
    <w:p w:rsidR="00743931" w:rsidRPr="00743931" w:rsidRDefault="00743931" w:rsidP="00952727">
      <w:pPr>
        <w:spacing w:line="276" w:lineRule="auto"/>
        <w:ind w:firstLine="709"/>
        <w:jc w:val="both"/>
        <w:rPr>
          <w:sz w:val="24"/>
          <w:szCs w:val="24"/>
        </w:rPr>
      </w:pPr>
      <w:r w:rsidRPr="00743931">
        <w:rPr>
          <w:sz w:val="24"/>
          <w:szCs w:val="24"/>
        </w:rPr>
        <w:t>‒</w:t>
      </w:r>
      <w:r w:rsidRPr="00743931">
        <w:rPr>
          <w:spacing w:val="44"/>
          <w:sz w:val="24"/>
          <w:szCs w:val="24"/>
        </w:rPr>
        <w:t xml:space="preserve"> </w:t>
      </w:r>
      <w:r w:rsidRPr="00743931">
        <w:rPr>
          <w:sz w:val="24"/>
          <w:szCs w:val="24"/>
        </w:rPr>
        <w:t>образовательную</w:t>
      </w:r>
      <w:r w:rsidRPr="00743931">
        <w:rPr>
          <w:spacing w:val="-3"/>
          <w:sz w:val="24"/>
          <w:szCs w:val="24"/>
        </w:rPr>
        <w:t xml:space="preserve"> </w:t>
      </w:r>
      <w:r w:rsidRPr="00743931">
        <w:rPr>
          <w:sz w:val="24"/>
          <w:szCs w:val="24"/>
        </w:rPr>
        <w:t>деятельность,</w:t>
      </w:r>
      <w:r w:rsidRPr="00743931">
        <w:rPr>
          <w:spacing w:val="-3"/>
          <w:sz w:val="24"/>
          <w:szCs w:val="24"/>
        </w:rPr>
        <w:t xml:space="preserve"> </w:t>
      </w:r>
      <w:r w:rsidRPr="00743931">
        <w:rPr>
          <w:sz w:val="24"/>
          <w:szCs w:val="24"/>
        </w:rPr>
        <w:t>осуществляемую в</w:t>
      </w:r>
      <w:r w:rsidRPr="00743931">
        <w:rPr>
          <w:spacing w:val="-4"/>
          <w:sz w:val="24"/>
          <w:szCs w:val="24"/>
        </w:rPr>
        <w:t xml:space="preserve"> </w:t>
      </w:r>
      <w:r w:rsidRPr="00743931">
        <w:rPr>
          <w:sz w:val="24"/>
          <w:szCs w:val="24"/>
        </w:rPr>
        <w:t>ходе</w:t>
      </w:r>
      <w:r w:rsidRPr="00743931">
        <w:rPr>
          <w:spacing w:val="-3"/>
          <w:sz w:val="24"/>
          <w:szCs w:val="24"/>
        </w:rPr>
        <w:t xml:space="preserve"> </w:t>
      </w:r>
      <w:r w:rsidRPr="00743931">
        <w:rPr>
          <w:sz w:val="24"/>
          <w:szCs w:val="24"/>
        </w:rPr>
        <w:t>режимных</w:t>
      </w:r>
      <w:r w:rsidRPr="00743931">
        <w:rPr>
          <w:spacing w:val="-2"/>
          <w:sz w:val="24"/>
          <w:szCs w:val="24"/>
        </w:rPr>
        <w:t xml:space="preserve"> </w:t>
      </w:r>
      <w:r w:rsidRPr="00743931">
        <w:rPr>
          <w:sz w:val="24"/>
          <w:szCs w:val="24"/>
        </w:rPr>
        <w:t>процессов;</w:t>
      </w:r>
    </w:p>
    <w:p w:rsidR="00743931" w:rsidRPr="00743931" w:rsidRDefault="00743931" w:rsidP="00952727">
      <w:pPr>
        <w:spacing w:before="36" w:line="276" w:lineRule="auto"/>
        <w:ind w:firstLine="709"/>
        <w:jc w:val="both"/>
        <w:rPr>
          <w:sz w:val="24"/>
          <w:szCs w:val="24"/>
        </w:rPr>
      </w:pPr>
      <w:r w:rsidRPr="00743931">
        <w:rPr>
          <w:sz w:val="24"/>
          <w:szCs w:val="24"/>
        </w:rPr>
        <w:t>‒</w:t>
      </w:r>
      <w:r w:rsidRPr="00743931">
        <w:rPr>
          <w:spacing w:val="45"/>
          <w:sz w:val="24"/>
          <w:szCs w:val="24"/>
        </w:rPr>
        <w:t xml:space="preserve"> </w:t>
      </w:r>
      <w:r w:rsidRPr="00743931">
        <w:rPr>
          <w:sz w:val="24"/>
          <w:szCs w:val="24"/>
        </w:rPr>
        <w:t>самостоятельную</w:t>
      </w:r>
      <w:r w:rsidRPr="00743931">
        <w:rPr>
          <w:spacing w:val="-2"/>
          <w:sz w:val="24"/>
          <w:szCs w:val="24"/>
        </w:rPr>
        <w:t xml:space="preserve"> </w:t>
      </w:r>
      <w:r w:rsidRPr="00743931">
        <w:rPr>
          <w:sz w:val="24"/>
          <w:szCs w:val="24"/>
        </w:rPr>
        <w:t>деятельность</w:t>
      </w:r>
      <w:r w:rsidRPr="00743931">
        <w:rPr>
          <w:spacing w:val="-2"/>
          <w:sz w:val="24"/>
          <w:szCs w:val="24"/>
        </w:rPr>
        <w:t xml:space="preserve"> </w:t>
      </w:r>
      <w:r w:rsidRPr="00743931">
        <w:rPr>
          <w:sz w:val="24"/>
          <w:szCs w:val="24"/>
        </w:rPr>
        <w:t>детей;</w:t>
      </w:r>
    </w:p>
    <w:p w:rsidR="00743931" w:rsidRPr="00743931" w:rsidRDefault="00743931" w:rsidP="00952727">
      <w:pPr>
        <w:spacing w:before="35" w:line="276" w:lineRule="auto"/>
        <w:ind w:firstLine="709"/>
        <w:jc w:val="both"/>
        <w:rPr>
          <w:sz w:val="24"/>
          <w:szCs w:val="24"/>
        </w:rPr>
      </w:pPr>
      <w:r w:rsidRPr="00743931">
        <w:rPr>
          <w:sz w:val="24"/>
          <w:szCs w:val="24"/>
        </w:rPr>
        <w:t>‒</w:t>
      </w:r>
      <w:r w:rsidRPr="00743931">
        <w:rPr>
          <w:spacing w:val="44"/>
          <w:sz w:val="24"/>
          <w:szCs w:val="24"/>
        </w:rPr>
        <w:t xml:space="preserve"> </w:t>
      </w:r>
      <w:r w:rsidRPr="00743931">
        <w:rPr>
          <w:sz w:val="24"/>
          <w:szCs w:val="24"/>
        </w:rPr>
        <w:t>взаимодействие</w:t>
      </w:r>
      <w:r w:rsidRPr="00743931">
        <w:rPr>
          <w:spacing w:val="-4"/>
          <w:sz w:val="24"/>
          <w:szCs w:val="24"/>
        </w:rPr>
        <w:t xml:space="preserve"> </w:t>
      </w:r>
      <w:r w:rsidRPr="00743931">
        <w:rPr>
          <w:sz w:val="24"/>
          <w:szCs w:val="24"/>
        </w:rPr>
        <w:t>с</w:t>
      </w:r>
      <w:r w:rsidRPr="00743931">
        <w:rPr>
          <w:spacing w:val="-3"/>
          <w:sz w:val="24"/>
          <w:szCs w:val="24"/>
        </w:rPr>
        <w:t xml:space="preserve"> </w:t>
      </w:r>
      <w:r w:rsidRPr="00743931">
        <w:rPr>
          <w:sz w:val="24"/>
          <w:szCs w:val="24"/>
        </w:rPr>
        <w:t>семьями</w:t>
      </w:r>
      <w:r w:rsidRPr="00743931">
        <w:rPr>
          <w:spacing w:val="-2"/>
          <w:sz w:val="24"/>
          <w:szCs w:val="24"/>
        </w:rPr>
        <w:t xml:space="preserve"> </w:t>
      </w:r>
      <w:r w:rsidRPr="00743931">
        <w:rPr>
          <w:sz w:val="24"/>
          <w:szCs w:val="24"/>
        </w:rPr>
        <w:t>детей</w:t>
      </w:r>
      <w:r w:rsidRPr="00743931">
        <w:rPr>
          <w:spacing w:val="-3"/>
          <w:sz w:val="24"/>
          <w:szCs w:val="24"/>
        </w:rPr>
        <w:t xml:space="preserve"> </w:t>
      </w:r>
      <w:r w:rsidRPr="00743931">
        <w:rPr>
          <w:sz w:val="24"/>
          <w:szCs w:val="24"/>
        </w:rPr>
        <w:t>по</w:t>
      </w:r>
      <w:r w:rsidRPr="00743931">
        <w:rPr>
          <w:spacing w:val="-2"/>
          <w:sz w:val="24"/>
          <w:szCs w:val="24"/>
        </w:rPr>
        <w:t xml:space="preserve"> </w:t>
      </w:r>
      <w:r w:rsidRPr="00743931">
        <w:rPr>
          <w:sz w:val="24"/>
          <w:szCs w:val="24"/>
        </w:rPr>
        <w:t>реализации</w:t>
      </w:r>
      <w:r w:rsidRPr="00743931">
        <w:rPr>
          <w:spacing w:val="-4"/>
          <w:sz w:val="24"/>
          <w:szCs w:val="24"/>
        </w:rPr>
        <w:t xml:space="preserve"> </w:t>
      </w:r>
      <w:r w:rsidRPr="00743931">
        <w:rPr>
          <w:sz w:val="24"/>
          <w:szCs w:val="24"/>
        </w:rPr>
        <w:t>образовательной</w:t>
      </w:r>
      <w:r w:rsidRPr="00743931">
        <w:rPr>
          <w:spacing w:val="4"/>
          <w:sz w:val="24"/>
          <w:szCs w:val="24"/>
        </w:rPr>
        <w:t xml:space="preserve"> </w:t>
      </w:r>
      <w:r w:rsidRPr="00743931">
        <w:rPr>
          <w:sz w:val="24"/>
          <w:szCs w:val="24"/>
        </w:rPr>
        <w:t>Программы</w:t>
      </w:r>
    </w:p>
    <w:p w:rsidR="00743931" w:rsidRPr="00743931" w:rsidRDefault="00743931" w:rsidP="00952727">
      <w:pPr>
        <w:spacing w:before="90" w:line="276" w:lineRule="auto"/>
        <w:ind w:firstLine="709"/>
        <w:jc w:val="both"/>
        <w:rPr>
          <w:sz w:val="24"/>
          <w:szCs w:val="24"/>
        </w:rPr>
      </w:pPr>
      <w:r w:rsidRPr="00743931">
        <w:rPr>
          <w:sz w:val="24"/>
          <w:szCs w:val="24"/>
        </w:rPr>
        <w:t>Образовательная деятельность организуется как совместная деятельность педагога и детей,</w:t>
      </w:r>
      <w:r w:rsidRPr="00743931">
        <w:rPr>
          <w:spacing w:val="-57"/>
          <w:sz w:val="24"/>
          <w:szCs w:val="24"/>
        </w:rPr>
        <w:t xml:space="preserve"> </w:t>
      </w:r>
      <w:r w:rsidRPr="00743931">
        <w:rPr>
          <w:sz w:val="24"/>
          <w:szCs w:val="24"/>
        </w:rPr>
        <w:t>самостоятельная деятельность детей. В зависимости от решаемых образовательных задач,</w:t>
      </w:r>
      <w:r w:rsidRPr="00743931">
        <w:rPr>
          <w:spacing w:val="1"/>
          <w:sz w:val="24"/>
          <w:szCs w:val="24"/>
        </w:rPr>
        <w:t xml:space="preserve"> </w:t>
      </w:r>
      <w:r w:rsidRPr="00743931">
        <w:rPr>
          <w:sz w:val="24"/>
          <w:szCs w:val="24"/>
        </w:rPr>
        <w:t>желаний</w:t>
      </w:r>
      <w:r w:rsidRPr="00743931">
        <w:rPr>
          <w:spacing w:val="1"/>
          <w:sz w:val="24"/>
          <w:szCs w:val="24"/>
        </w:rPr>
        <w:t xml:space="preserve"> </w:t>
      </w:r>
      <w:r w:rsidRPr="00743931">
        <w:rPr>
          <w:sz w:val="24"/>
          <w:szCs w:val="24"/>
        </w:rPr>
        <w:t>детей,</w:t>
      </w:r>
      <w:r w:rsidRPr="00743931">
        <w:rPr>
          <w:spacing w:val="1"/>
          <w:sz w:val="24"/>
          <w:szCs w:val="24"/>
        </w:rPr>
        <w:t xml:space="preserve"> </w:t>
      </w:r>
      <w:r w:rsidRPr="00743931">
        <w:rPr>
          <w:sz w:val="24"/>
          <w:szCs w:val="24"/>
        </w:rPr>
        <w:t>их</w:t>
      </w:r>
      <w:r w:rsidRPr="00743931">
        <w:rPr>
          <w:spacing w:val="1"/>
          <w:sz w:val="24"/>
          <w:szCs w:val="24"/>
        </w:rPr>
        <w:t xml:space="preserve"> </w:t>
      </w:r>
      <w:r w:rsidRPr="00743931">
        <w:rPr>
          <w:sz w:val="24"/>
          <w:szCs w:val="24"/>
        </w:rPr>
        <w:t>образовательных</w:t>
      </w:r>
      <w:r w:rsidRPr="00743931">
        <w:rPr>
          <w:spacing w:val="1"/>
          <w:sz w:val="24"/>
          <w:szCs w:val="24"/>
        </w:rPr>
        <w:t xml:space="preserve"> </w:t>
      </w:r>
      <w:r w:rsidRPr="00743931">
        <w:rPr>
          <w:sz w:val="24"/>
          <w:szCs w:val="24"/>
        </w:rPr>
        <w:t>потребностей,</w:t>
      </w:r>
      <w:r w:rsidRPr="00743931">
        <w:rPr>
          <w:spacing w:val="1"/>
          <w:sz w:val="24"/>
          <w:szCs w:val="24"/>
        </w:rPr>
        <w:t xml:space="preserve"> </w:t>
      </w:r>
      <w:r w:rsidRPr="00743931">
        <w:rPr>
          <w:sz w:val="24"/>
          <w:szCs w:val="24"/>
        </w:rPr>
        <w:t>педагог</w:t>
      </w:r>
      <w:r w:rsidRPr="00743931">
        <w:rPr>
          <w:spacing w:val="1"/>
          <w:sz w:val="24"/>
          <w:szCs w:val="24"/>
        </w:rPr>
        <w:t xml:space="preserve"> </w:t>
      </w:r>
      <w:r w:rsidRPr="00743931">
        <w:rPr>
          <w:sz w:val="24"/>
          <w:szCs w:val="24"/>
        </w:rPr>
        <w:t>может</w:t>
      </w:r>
      <w:r w:rsidRPr="00743931">
        <w:rPr>
          <w:spacing w:val="1"/>
          <w:sz w:val="24"/>
          <w:szCs w:val="24"/>
        </w:rPr>
        <w:t xml:space="preserve"> </w:t>
      </w:r>
      <w:r w:rsidRPr="00743931">
        <w:rPr>
          <w:sz w:val="24"/>
          <w:szCs w:val="24"/>
        </w:rPr>
        <w:t>выбрать</w:t>
      </w:r>
      <w:r w:rsidRPr="00743931">
        <w:rPr>
          <w:spacing w:val="1"/>
          <w:sz w:val="24"/>
          <w:szCs w:val="24"/>
        </w:rPr>
        <w:t xml:space="preserve"> </w:t>
      </w:r>
      <w:r w:rsidRPr="00743931">
        <w:rPr>
          <w:sz w:val="24"/>
          <w:szCs w:val="24"/>
        </w:rPr>
        <w:t>один</w:t>
      </w:r>
      <w:r w:rsidRPr="00743931">
        <w:rPr>
          <w:spacing w:val="1"/>
          <w:sz w:val="24"/>
          <w:szCs w:val="24"/>
        </w:rPr>
        <w:t xml:space="preserve"> </w:t>
      </w:r>
      <w:r w:rsidRPr="00743931">
        <w:rPr>
          <w:sz w:val="24"/>
          <w:szCs w:val="24"/>
        </w:rPr>
        <w:t>или</w:t>
      </w:r>
      <w:r w:rsidRPr="00743931">
        <w:rPr>
          <w:spacing w:val="1"/>
          <w:sz w:val="24"/>
          <w:szCs w:val="24"/>
        </w:rPr>
        <w:t xml:space="preserve"> </w:t>
      </w:r>
      <w:r w:rsidRPr="00743931">
        <w:rPr>
          <w:sz w:val="24"/>
          <w:szCs w:val="24"/>
        </w:rPr>
        <w:t>несколько</w:t>
      </w:r>
      <w:r w:rsidRPr="00743931">
        <w:rPr>
          <w:spacing w:val="-1"/>
          <w:sz w:val="24"/>
          <w:szCs w:val="24"/>
        </w:rPr>
        <w:t xml:space="preserve"> </w:t>
      </w:r>
      <w:r w:rsidRPr="00743931">
        <w:rPr>
          <w:sz w:val="24"/>
          <w:szCs w:val="24"/>
        </w:rPr>
        <w:t>вариантов совместной деятельности:</w:t>
      </w:r>
    </w:p>
    <w:p w:rsidR="00743931" w:rsidRPr="00743931" w:rsidRDefault="00743931" w:rsidP="00177AFF">
      <w:pPr>
        <w:numPr>
          <w:ilvl w:val="2"/>
          <w:numId w:val="52"/>
        </w:numPr>
        <w:spacing w:line="276" w:lineRule="auto"/>
        <w:ind w:left="0" w:firstLine="709"/>
        <w:jc w:val="both"/>
        <w:rPr>
          <w:sz w:val="24"/>
          <w:szCs w:val="24"/>
        </w:rPr>
      </w:pPr>
      <w:r w:rsidRPr="00743931">
        <w:rPr>
          <w:sz w:val="24"/>
          <w:szCs w:val="24"/>
        </w:rPr>
        <w:t>совместная</w:t>
      </w:r>
      <w:r w:rsidRPr="00743931">
        <w:rPr>
          <w:spacing w:val="1"/>
          <w:sz w:val="24"/>
          <w:szCs w:val="24"/>
        </w:rPr>
        <w:t xml:space="preserve"> </w:t>
      </w:r>
      <w:r w:rsidRPr="00743931">
        <w:rPr>
          <w:sz w:val="24"/>
          <w:szCs w:val="24"/>
        </w:rPr>
        <w:t>деятельность</w:t>
      </w:r>
      <w:r w:rsidRPr="00743931">
        <w:rPr>
          <w:spacing w:val="1"/>
          <w:sz w:val="24"/>
          <w:szCs w:val="24"/>
        </w:rPr>
        <w:t xml:space="preserve"> </w:t>
      </w:r>
      <w:r w:rsidRPr="00743931">
        <w:rPr>
          <w:sz w:val="24"/>
          <w:szCs w:val="24"/>
        </w:rPr>
        <w:t>педагога</w:t>
      </w:r>
      <w:r w:rsidRPr="00743931">
        <w:rPr>
          <w:spacing w:val="1"/>
          <w:sz w:val="24"/>
          <w:szCs w:val="24"/>
        </w:rPr>
        <w:t xml:space="preserve"> </w:t>
      </w:r>
      <w:r w:rsidRPr="00743931">
        <w:rPr>
          <w:sz w:val="24"/>
          <w:szCs w:val="24"/>
        </w:rPr>
        <w:t>с</w:t>
      </w:r>
      <w:r w:rsidRPr="00743931">
        <w:rPr>
          <w:spacing w:val="1"/>
          <w:sz w:val="24"/>
          <w:szCs w:val="24"/>
        </w:rPr>
        <w:t xml:space="preserve"> </w:t>
      </w:r>
      <w:r w:rsidRPr="00743931">
        <w:rPr>
          <w:sz w:val="24"/>
          <w:szCs w:val="24"/>
        </w:rPr>
        <w:t>ребѐнком,</w:t>
      </w:r>
      <w:r w:rsidRPr="00743931">
        <w:rPr>
          <w:spacing w:val="1"/>
          <w:sz w:val="24"/>
          <w:szCs w:val="24"/>
        </w:rPr>
        <w:t xml:space="preserve"> </w:t>
      </w:r>
      <w:r w:rsidRPr="00743931">
        <w:rPr>
          <w:sz w:val="24"/>
          <w:szCs w:val="24"/>
        </w:rPr>
        <w:t>где,</w:t>
      </w:r>
      <w:r w:rsidRPr="00743931">
        <w:rPr>
          <w:spacing w:val="1"/>
          <w:sz w:val="24"/>
          <w:szCs w:val="24"/>
        </w:rPr>
        <w:t xml:space="preserve"> </w:t>
      </w:r>
      <w:r w:rsidRPr="00743931">
        <w:rPr>
          <w:sz w:val="24"/>
          <w:szCs w:val="24"/>
        </w:rPr>
        <w:t>взаимодействуя</w:t>
      </w:r>
      <w:r w:rsidRPr="00743931">
        <w:rPr>
          <w:spacing w:val="1"/>
          <w:sz w:val="24"/>
          <w:szCs w:val="24"/>
        </w:rPr>
        <w:t xml:space="preserve"> </w:t>
      </w:r>
      <w:r w:rsidRPr="00743931">
        <w:rPr>
          <w:sz w:val="24"/>
          <w:szCs w:val="24"/>
        </w:rPr>
        <w:t>с</w:t>
      </w:r>
      <w:r w:rsidRPr="00743931">
        <w:rPr>
          <w:spacing w:val="1"/>
          <w:sz w:val="24"/>
          <w:szCs w:val="24"/>
        </w:rPr>
        <w:t xml:space="preserve"> </w:t>
      </w:r>
      <w:r w:rsidRPr="00743931">
        <w:rPr>
          <w:sz w:val="24"/>
          <w:szCs w:val="24"/>
        </w:rPr>
        <w:t>ребѐнком,</w:t>
      </w:r>
      <w:r w:rsidRPr="00743931">
        <w:rPr>
          <w:spacing w:val="1"/>
          <w:sz w:val="24"/>
          <w:szCs w:val="24"/>
        </w:rPr>
        <w:t xml:space="preserve"> </w:t>
      </w:r>
      <w:r w:rsidRPr="00743931">
        <w:rPr>
          <w:sz w:val="24"/>
          <w:szCs w:val="24"/>
        </w:rPr>
        <w:t>он</w:t>
      </w:r>
      <w:r w:rsidRPr="00743931">
        <w:rPr>
          <w:spacing w:val="1"/>
          <w:sz w:val="24"/>
          <w:szCs w:val="24"/>
        </w:rPr>
        <w:t xml:space="preserve"> </w:t>
      </w:r>
      <w:r w:rsidRPr="00743931">
        <w:rPr>
          <w:sz w:val="24"/>
          <w:szCs w:val="24"/>
        </w:rPr>
        <w:t>выполняет</w:t>
      </w:r>
      <w:r w:rsidRPr="00743931">
        <w:rPr>
          <w:spacing w:val="-1"/>
          <w:sz w:val="24"/>
          <w:szCs w:val="24"/>
        </w:rPr>
        <w:t xml:space="preserve"> </w:t>
      </w:r>
      <w:r w:rsidRPr="00743931">
        <w:rPr>
          <w:sz w:val="24"/>
          <w:szCs w:val="24"/>
        </w:rPr>
        <w:t>функции</w:t>
      </w:r>
      <w:r w:rsidRPr="00743931">
        <w:rPr>
          <w:spacing w:val="-2"/>
          <w:sz w:val="24"/>
          <w:szCs w:val="24"/>
        </w:rPr>
        <w:t xml:space="preserve"> </w:t>
      </w:r>
      <w:r w:rsidRPr="00743931">
        <w:rPr>
          <w:sz w:val="24"/>
          <w:szCs w:val="24"/>
        </w:rPr>
        <w:t>педагога: обучает</w:t>
      </w:r>
      <w:r w:rsidRPr="00743931">
        <w:rPr>
          <w:spacing w:val="-1"/>
          <w:sz w:val="24"/>
          <w:szCs w:val="24"/>
        </w:rPr>
        <w:t xml:space="preserve"> </w:t>
      </w:r>
      <w:r w:rsidRPr="00743931">
        <w:rPr>
          <w:sz w:val="24"/>
          <w:szCs w:val="24"/>
        </w:rPr>
        <w:t>ребѐнка</w:t>
      </w:r>
      <w:r w:rsidRPr="00743931">
        <w:rPr>
          <w:spacing w:val="-1"/>
          <w:sz w:val="24"/>
          <w:szCs w:val="24"/>
        </w:rPr>
        <w:t xml:space="preserve"> </w:t>
      </w:r>
      <w:r w:rsidRPr="00743931">
        <w:rPr>
          <w:sz w:val="24"/>
          <w:szCs w:val="24"/>
        </w:rPr>
        <w:t>чему-то новому;</w:t>
      </w:r>
    </w:p>
    <w:p w:rsidR="00743931" w:rsidRPr="00743931" w:rsidRDefault="00743931" w:rsidP="00177AFF">
      <w:pPr>
        <w:numPr>
          <w:ilvl w:val="2"/>
          <w:numId w:val="52"/>
        </w:numPr>
        <w:spacing w:before="7" w:line="276" w:lineRule="auto"/>
        <w:ind w:left="0" w:firstLine="709"/>
        <w:jc w:val="both"/>
        <w:rPr>
          <w:sz w:val="24"/>
          <w:szCs w:val="24"/>
        </w:rPr>
      </w:pPr>
      <w:r w:rsidRPr="00743931">
        <w:rPr>
          <w:sz w:val="24"/>
          <w:szCs w:val="24"/>
        </w:rPr>
        <w:t>совместная</w:t>
      </w:r>
      <w:r w:rsidRPr="00743931">
        <w:rPr>
          <w:spacing w:val="1"/>
          <w:sz w:val="24"/>
          <w:szCs w:val="24"/>
        </w:rPr>
        <w:t xml:space="preserve"> </w:t>
      </w:r>
      <w:r w:rsidRPr="00743931">
        <w:rPr>
          <w:sz w:val="24"/>
          <w:szCs w:val="24"/>
        </w:rPr>
        <w:t>деятельность</w:t>
      </w:r>
      <w:r w:rsidRPr="00743931">
        <w:rPr>
          <w:spacing w:val="1"/>
          <w:sz w:val="24"/>
          <w:szCs w:val="24"/>
        </w:rPr>
        <w:t xml:space="preserve"> </w:t>
      </w:r>
      <w:r w:rsidRPr="00743931">
        <w:rPr>
          <w:sz w:val="24"/>
          <w:szCs w:val="24"/>
        </w:rPr>
        <w:t>ребѐнка</w:t>
      </w:r>
      <w:r w:rsidRPr="00743931">
        <w:rPr>
          <w:spacing w:val="1"/>
          <w:sz w:val="24"/>
          <w:szCs w:val="24"/>
        </w:rPr>
        <w:t xml:space="preserve"> </w:t>
      </w:r>
      <w:r w:rsidRPr="00743931">
        <w:rPr>
          <w:sz w:val="24"/>
          <w:szCs w:val="24"/>
        </w:rPr>
        <w:t>с</w:t>
      </w:r>
      <w:r w:rsidRPr="00743931">
        <w:rPr>
          <w:spacing w:val="1"/>
          <w:sz w:val="24"/>
          <w:szCs w:val="24"/>
        </w:rPr>
        <w:t xml:space="preserve"> </w:t>
      </w:r>
      <w:r w:rsidRPr="00743931">
        <w:rPr>
          <w:sz w:val="24"/>
          <w:szCs w:val="24"/>
        </w:rPr>
        <w:t>педагогом,</w:t>
      </w:r>
      <w:r w:rsidRPr="00743931">
        <w:rPr>
          <w:spacing w:val="1"/>
          <w:sz w:val="24"/>
          <w:szCs w:val="24"/>
        </w:rPr>
        <w:t xml:space="preserve"> </w:t>
      </w:r>
      <w:r w:rsidRPr="00743931">
        <w:rPr>
          <w:sz w:val="24"/>
          <w:szCs w:val="24"/>
        </w:rPr>
        <w:t>при</w:t>
      </w:r>
      <w:r w:rsidRPr="00743931">
        <w:rPr>
          <w:spacing w:val="1"/>
          <w:sz w:val="24"/>
          <w:szCs w:val="24"/>
        </w:rPr>
        <w:t xml:space="preserve"> </w:t>
      </w:r>
      <w:r w:rsidRPr="00743931">
        <w:rPr>
          <w:sz w:val="24"/>
          <w:szCs w:val="24"/>
        </w:rPr>
        <w:t>которой</w:t>
      </w:r>
      <w:r w:rsidRPr="00743931">
        <w:rPr>
          <w:spacing w:val="1"/>
          <w:sz w:val="24"/>
          <w:szCs w:val="24"/>
        </w:rPr>
        <w:t xml:space="preserve"> </w:t>
      </w:r>
      <w:r w:rsidRPr="00743931">
        <w:rPr>
          <w:sz w:val="24"/>
          <w:szCs w:val="24"/>
        </w:rPr>
        <w:t>ребѐнок</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педагог</w:t>
      </w:r>
      <w:r w:rsidRPr="00743931">
        <w:rPr>
          <w:spacing w:val="1"/>
          <w:sz w:val="24"/>
          <w:szCs w:val="24"/>
        </w:rPr>
        <w:t xml:space="preserve"> </w:t>
      </w:r>
      <w:r w:rsidRPr="00743931">
        <w:rPr>
          <w:sz w:val="24"/>
          <w:szCs w:val="24"/>
        </w:rPr>
        <w:t>–</w:t>
      </w:r>
      <w:r w:rsidRPr="00743931">
        <w:rPr>
          <w:spacing w:val="1"/>
          <w:sz w:val="24"/>
          <w:szCs w:val="24"/>
        </w:rPr>
        <w:t xml:space="preserve"> </w:t>
      </w:r>
      <w:r w:rsidRPr="00743931">
        <w:rPr>
          <w:sz w:val="24"/>
          <w:szCs w:val="24"/>
        </w:rPr>
        <w:t>равноправные</w:t>
      </w:r>
      <w:r w:rsidRPr="00743931">
        <w:rPr>
          <w:spacing w:val="-3"/>
          <w:sz w:val="24"/>
          <w:szCs w:val="24"/>
        </w:rPr>
        <w:t xml:space="preserve"> </w:t>
      </w:r>
      <w:r w:rsidRPr="00743931">
        <w:rPr>
          <w:sz w:val="24"/>
          <w:szCs w:val="24"/>
        </w:rPr>
        <w:t>партнеры;</w:t>
      </w:r>
    </w:p>
    <w:p w:rsidR="00743931" w:rsidRPr="00743931" w:rsidRDefault="00743931" w:rsidP="00177AFF">
      <w:pPr>
        <w:numPr>
          <w:ilvl w:val="2"/>
          <w:numId w:val="52"/>
        </w:numPr>
        <w:spacing w:before="11" w:line="276" w:lineRule="auto"/>
        <w:ind w:left="0" w:firstLine="709"/>
        <w:jc w:val="both"/>
        <w:rPr>
          <w:sz w:val="24"/>
          <w:szCs w:val="24"/>
        </w:rPr>
      </w:pPr>
      <w:r w:rsidRPr="00743931">
        <w:rPr>
          <w:sz w:val="24"/>
          <w:szCs w:val="24"/>
        </w:rPr>
        <w:t>совместная деятельность группы детей под руководством педагога, который на правах</w:t>
      </w:r>
      <w:r w:rsidRPr="00743931">
        <w:rPr>
          <w:spacing w:val="1"/>
          <w:sz w:val="24"/>
          <w:szCs w:val="24"/>
        </w:rPr>
        <w:t xml:space="preserve"> </w:t>
      </w:r>
      <w:r w:rsidRPr="00743931">
        <w:rPr>
          <w:sz w:val="24"/>
          <w:szCs w:val="24"/>
        </w:rPr>
        <w:t>участника</w:t>
      </w:r>
      <w:r w:rsidRPr="00743931">
        <w:rPr>
          <w:spacing w:val="1"/>
          <w:sz w:val="24"/>
          <w:szCs w:val="24"/>
        </w:rPr>
        <w:t xml:space="preserve"> </w:t>
      </w:r>
      <w:r w:rsidRPr="00743931">
        <w:rPr>
          <w:sz w:val="24"/>
          <w:szCs w:val="24"/>
        </w:rPr>
        <w:t>деятельности</w:t>
      </w:r>
      <w:r w:rsidRPr="00743931">
        <w:rPr>
          <w:spacing w:val="1"/>
          <w:sz w:val="24"/>
          <w:szCs w:val="24"/>
        </w:rPr>
        <w:t xml:space="preserve"> </w:t>
      </w:r>
      <w:r w:rsidRPr="00743931">
        <w:rPr>
          <w:sz w:val="24"/>
          <w:szCs w:val="24"/>
        </w:rPr>
        <w:t>на</w:t>
      </w:r>
      <w:r w:rsidRPr="00743931">
        <w:rPr>
          <w:spacing w:val="1"/>
          <w:sz w:val="24"/>
          <w:szCs w:val="24"/>
        </w:rPr>
        <w:t xml:space="preserve"> </w:t>
      </w:r>
      <w:r w:rsidRPr="00743931">
        <w:rPr>
          <w:sz w:val="24"/>
          <w:szCs w:val="24"/>
        </w:rPr>
        <w:t>всех</w:t>
      </w:r>
      <w:r w:rsidRPr="00743931">
        <w:rPr>
          <w:spacing w:val="1"/>
          <w:sz w:val="24"/>
          <w:szCs w:val="24"/>
        </w:rPr>
        <w:t xml:space="preserve"> </w:t>
      </w:r>
      <w:r w:rsidRPr="00743931">
        <w:rPr>
          <w:sz w:val="24"/>
          <w:szCs w:val="24"/>
        </w:rPr>
        <w:t>этапах</w:t>
      </w:r>
      <w:r w:rsidRPr="00743931">
        <w:rPr>
          <w:spacing w:val="1"/>
          <w:sz w:val="24"/>
          <w:szCs w:val="24"/>
        </w:rPr>
        <w:t xml:space="preserve"> </w:t>
      </w:r>
      <w:r w:rsidRPr="00743931">
        <w:rPr>
          <w:sz w:val="24"/>
          <w:szCs w:val="24"/>
        </w:rPr>
        <w:t>еѐ</w:t>
      </w:r>
      <w:r w:rsidRPr="00743931">
        <w:rPr>
          <w:spacing w:val="1"/>
          <w:sz w:val="24"/>
          <w:szCs w:val="24"/>
        </w:rPr>
        <w:t xml:space="preserve"> </w:t>
      </w:r>
      <w:r w:rsidRPr="00743931">
        <w:rPr>
          <w:sz w:val="24"/>
          <w:szCs w:val="24"/>
        </w:rPr>
        <w:t>выполнения</w:t>
      </w:r>
      <w:r w:rsidRPr="00743931">
        <w:rPr>
          <w:spacing w:val="1"/>
          <w:sz w:val="24"/>
          <w:szCs w:val="24"/>
        </w:rPr>
        <w:t xml:space="preserve"> </w:t>
      </w:r>
      <w:r w:rsidRPr="00743931">
        <w:rPr>
          <w:sz w:val="24"/>
          <w:szCs w:val="24"/>
        </w:rPr>
        <w:t>(от</w:t>
      </w:r>
      <w:r w:rsidRPr="00743931">
        <w:rPr>
          <w:spacing w:val="1"/>
          <w:sz w:val="24"/>
          <w:szCs w:val="24"/>
        </w:rPr>
        <w:t xml:space="preserve"> </w:t>
      </w:r>
      <w:r w:rsidRPr="00743931">
        <w:rPr>
          <w:sz w:val="24"/>
          <w:szCs w:val="24"/>
        </w:rPr>
        <w:t>планирования</w:t>
      </w:r>
      <w:r w:rsidRPr="00743931">
        <w:rPr>
          <w:spacing w:val="1"/>
          <w:sz w:val="24"/>
          <w:szCs w:val="24"/>
        </w:rPr>
        <w:t xml:space="preserve"> </w:t>
      </w:r>
      <w:r w:rsidRPr="00743931">
        <w:rPr>
          <w:sz w:val="24"/>
          <w:szCs w:val="24"/>
        </w:rPr>
        <w:t>до</w:t>
      </w:r>
      <w:r w:rsidRPr="00743931">
        <w:rPr>
          <w:spacing w:val="1"/>
          <w:sz w:val="24"/>
          <w:szCs w:val="24"/>
        </w:rPr>
        <w:t xml:space="preserve"> </w:t>
      </w:r>
      <w:r w:rsidRPr="00743931">
        <w:rPr>
          <w:sz w:val="24"/>
          <w:szCs w:val="24"/>
        </w:rPr>
        <w:t>завершения)</w:t>
      </w:r>
      <w:r w:rsidRPr="00743931">
        <w:rPr>
          <w:spacing w:val="1"/>
          <w:sz w:val="24"/>
          <w:szCs w:val="24"/>
        </w:rPr>
        <w:t xml:space="preserve"> </w:t>
      </w:r>
      <w:r w:rsidRPr="00743931">
        <w:rPr>
          <w:sz w:val="24"/>
          <w:szCs w:val="24"/>
        </w:rPr>
        <w:t>направляет</w:t>
      </w:r>
      <w:r w:rsidRPr="00743931">
        <w:rPr>
          <w:spacing w:val="-1"/>
          <w:sz w:val="24"/>
          <w:szCs w:val="24"/>
        </w:rPr>
        <w:t xml:space="preserve"> </w:t>
      </w:r>
      <w:r w:rsidRPr="00743931">
        <w:rPr>
          <w:sz w:val="24"/>
          <w:szCs w:val="24"/>
        </w:rPr>
        <w:t>совместную</w:t>
      </w:r>
      <w:r w:rsidRPr="00743931">
        <w:rPr>
          <w:spacing w:val="2"/>
          <w:sz w:val="24"/>
          <w:szCs w:val="24"/>
        </w:rPr>
        <w:t xml:space="preserve"> </w:t>
      </w:r>
      <w:r w:rsidRPr="00743931">
        <w:rPr>
          <w:sz w:val="24"/>
          <w:szCs w:val="24"/>
        </w:rPr>
        <w:t>деятельность группы</w:t>
      </w:r>
      <w:r w:rsidRPr="00743931">
        <w:rPr>
          <w:spacing w:val="-1"/>
          <w:sz w:val="24"/>
          <w:szCs w:val="24"/>
        </w:rPr>
        <w:t xml:space="preserve"> </w:t>
      </w:r>
      <w:r w:rsidRPr="00743931">
        <w:rPr>
          <w:sz w:val="24"/>
          <w:szCs w:val="24"/>
        </w:rPr>
        <w:t>детей;</w:t>
      </w:r>
    </w:p>
    <w:p w:rsidR="00743931" w:rsidRPr="00743931" w:rsidRDefault="00743931" w:rsidP="00177AFF">
      <w:pPr>
        <w:numPr>
          <w:ilvl w:val="2"/>
          <w:numId w:val="52"/>
        </w:numPr>
        <w:spacing w:before="1" w:line="276" w:lineRule="auto"/>
        <w:ind w:left="0" w:firstLine="709"/>
        <w:jc w:val="both"/>
        <w:rPr>
          <w:sz w:val="24"/>
          <w:szCs w:val="24"/>
        </w:rPr>
      </w:pPr>
      <w:r w:rsidRPr="00743931">
        <w:rPr>
          <w:sz w:val="24"/>
          <w:szCs w:val="24"/>
        </w:rPr>
        <w:t>совместная</w:t>
      </w:r>
      <w:r w:rsidRPr="00743931">
        <w:rPr>
          <w:spacing w:val="1"/>
          <w:sz w:val="24"/>
          <w:szCs w:val="24"/>
        </w:rPr>
        <w:t xml:space="preserve"> </w:t>
      </w:r>
      <w:r w:rsidRPr="00743931">
        <w:rPr>
          <w:sz w:val="24"/>
          <w:szCs w:val="24"/>
        </w:rPr>
        <w:t>деятельность</w:t>
      </w:r>
      <w:r w:rsidRPr="00743931">
        <w:rPr>
          <w:spacing w:val="1"/>
          <w:sz w:val="24"/>
          <w:szCs w:val="24"/>
        </w:rPr>
        <w:t xml:space="preserve"> </w:t>
      </w:r>
      <w:r w:rsidRPr="00743931">
        <w:rPr>
          <w:sz w:val="24"/>
          <w:szCs w:val="24"/>
        </w:rPr>
        <w:t>детей</w:t>
      </w:r>
      <w:r w:rsidRPr="00743931">
        <w:rPr>
          <w:spacing w:val="1"/>
          <w:sz w:val="24"/>
          <w:szCs w:val="24"/>
        </w:rPr>
        <w:t xml:space="preserve"> </w:t>
      </w:r>
      <w:r w:rsidRPr="00743931">
        <w:rPr>
          <w:sz w:val="24"/>
          <w:szCs w:val="24"/>
        </w:rPr>
        <w:t>со</w:t>
      </w:r>
      <w:r w:rsidRPr="00743931">
        <w:rPr>
          <w:spacing w:val="1"/>
          <w:sz w:val="24"/>
          <w:szCs w:val="24"/>
        </w:rPr>
        <w:t xml:space="preserve"> </w:t>
      </w:r>
      <w:r w:rsidRPr="00743931">
        <w:rPr>
          <w:sz w:val="24"/>
          <w:szCs w:val="24"/>
        </w:rPr>
        <w:t>сверстниками</w:t>
      </w:r>
      <w:r w:rsidRPr="00743931">
        <w:rPr>
          <w:spacing w:val="1"/>
          <w:sz w:val="24"/>
          <w:szCs w:val="24"/>
        </w:rPr>
        <w:t xml:space="preserve"> </w:t>
      </w:r>
      <w:r w:rsidRPr="00743931">
        <w:rPr>
          <w:sz w:val="24"/>
          <w:szCs w:val="24"/>
        </w:rPr>
        <w:t>без</w:t>
      </w:r>
      <w:r w:rsidRPr="00743931">
        <w:rPr>
          <w:spacing w:val="1"/>
          <w:sz w:val="24"/>
          <w:szCs w:val="24"/>
        </w:rPr>
        <w:t xml:space="preserve"> </w:t>
      </w:r>
      <w:r w:rsidRPr="00743931">
        <w:rPr>
          <w:sz w:val="24"/>
          <w:szCs w:val="24"/>
        </w:rPr>
        <w:t>участия</w:t>
      </w:r>
      <w:r w:rsidRPr="00743931">
        <w:rPr>
          <w:spacing w:val="1"/>
          <w:sz w:val="24"/>
          <w:szCs w:val="24"/>
        </w:rPr>
        <w:t xml:space="preserve"> </w:t>
      </w:r>
      <w:r w:rsidRPr="00743931">
        <w:rPr>
          <w:sz w:val="24"/>
          <w:szCs w:val="24"/>
        </w:rPr>
        <w:t>педагога,</w:t>
      </w:r>
      <w:r w:rsidRPr="00743931">
        <w:rPr>
          <w:spacing w:val="1"/>
          <w:sz w:val="24"/>
          <w:szCs w:val="24"/>
        </w:rPr>
        <w:t xml:space="preserve"> </w:t>
      </w:r>
      <w:r w:rsidRPr="00743931">
        <w:rPr>
          <w:sz w:val="24"/>
          <w:szCs w:val="24"/>
        </w:rPr>
        <w:t>но</w:t>
      </w:r>
      <w:r w:rsidRPr="00743931">
        <w:rPr>
          <w:spacing w:val="1"/>
          <w:sz w:val="24"/>
          <w:szCs w:val="24"/>
        </w:rPr>
        <w:t xml:space="preserve"> </w:t>
      </w:r>
      <w:r w:rsidRPr="00743931">
        <w:rPr>
          <w:sz w:val="24"/>
          <w:szCs w:val="24"/>
        </w:rPr>
        <w:t>по</w:t>
      </w:r>
      <w:r w:rsidRPr="00743931">
        <w:rPr>
          <w:spacing w:val="1"/>
          <w:sz w:val="24"/>
          <w:szCs w:val="24"/>
        </w:rPr>
        <w:t xml:space="preserve"> </w:t>
      </w:r>
      <w:r w:rsidRPr="00743931">
        <w:rPr>
          <w:sz w:val="24"/>
          <w:szCs w:val="24"/>
        </w:rPr>
        <w:t>его</w:t>
      </w:r>
      <w:r w:rsidRPr="00743931">
        <w:rPr>
          <w:spacing w:val="1"/>
          <w:sz w:val="24"/>
          <w:szCs w:val="24"/>
        </w:rPr>
        <w:t xml:space="preserve"> </w:t>
      </w:r>
      <w:r w:rsidRPr="00743931">
        <w:rPr>
          <w:sz w:val="24"/>
          <w:szCs w:val="24"/>
        </w:rPr>
        <w:t>заданию. Педагог в этой ситуации не является участником деятельности, но выступает в роли еѐ</w:t>
      </w:r>
      <w:r w:rsidRPr="00743931">
        <w:rPr>
          <w:spacing w:val="1"/>
          <w:sz w:val="24"/>
          <w:szCs w:val="24"/>
        </w:rPr>
        <w:t xml:space="preserve"> </w:t>
      </w:r>
      <w:r w:rsidRPr="00743931">
        <w:rPr>
          <w:sz w:val="24"/>
          <w:szCs w:val="24"/>
        </w:rPr>
        <w:t>организатора, ставящего задачу группе детей, тем самым, актуализируя лидерские ресурсы самих</w:t>
      </w:r>
      <w:r w:rsidRPr="00743931">
        <w:rPr>
          <w:spacing w:val="1"/>
          <w:sz w:val="24"/>
          <w:szCs w:val="24"/>
        </w:rPr>
        <w:t xml:space="preserve"> </w:t>
      </w:r>
      <w:r w:rsidRPr="00743931">
        <w:rPr>
          <w:sz w:val="24"/>
          <w:szCs w:val="24"/>
        </w:rPr>
        <w:t>детей;</w:t>
      </w:r>
    </w:p>
    <w:p w:rsidR="00743931" w:rsidRPr="00743931" w:rsidRDefault="00743931" w:rsidP="00177AFF">
      <w:pPr>
        <w:numPr>
          <w:ilvl w:val="2"/>
          <w:numId w:val="52"/>
        </w:numPr>
        <w:spacing w:line="276" w:lineRule="auto"/>
        <w:ind w:left="0" w:firstLine="709"/>
        <w:jc w:val="both"/>
        <w:rPr>
          <w:sz w:val="24"/>
          <w:szCs w:val="24"/>
        </w:rPr>
      </w:pPr>
      <w:r w:rsidRPr="00743931">
        <w:rPr>
          <w:sz w:val="24"/>
          <w:szCs w:val="24"/>
        </w:rPr>
        <w:t>самостоятельная, спонтанно возникающая, совместная деятельность детей без всякого</w:t>
      </w:r>
      <w:r w:rsidRPr="00743931">
        <w:rPr>
          <w:spacing w:val="1"/>
          <w:sz w:val="24"/>
          <w:szCs w:val="24"/>
        </w:rPr>
        <w:t xml:space="preserve"> </w:t>
      </w:r>
      <w:r w:rsidRPr="00743931">
        <w:rPr>
          <w:sz w:val="24"/>
          <w:szCs w:val="24"/>
        </w:rPr>
        <w:t>участия педагога. Это могут быть самостоятельные игры детей (сюжетно-ролевые, режиссерские,</w:t>
      </w:r>
      <w:r w:rsidRPr="00743931">
        <w:rPr>
          <w:spacing w:val="1"/>
          <w:sz w:val="24"/>
          <w:szCs w:val="24"/>
        </w:rPr>
        <w:t xml:space="preserve"> </w:t>
      </w:r>
      <w:r w:rsidRPr="00743931">
        <w:rPr>
          <w:sz w:val="24"/>
          <w:szCs w:val="24"/>
        </w:rPr>
        <w:t>театрализованные, игры с правилами, музыкальные и другое), самостоятельная изобразительная</w:t>
      </w:r>
      <w:r w:rsidRPr="00743931">
        <w:rPr>
          <w:spacing w:val="1"/>
          <w:sz w:val="24"/>
          <w:szCs w:val="24"/>
        </w:rPr>
        <w:t xml:space="preserve"> </w:t>
      </w:r>
      <w:r w:rsidRPr="00743931">
        <w:rPr>
          <w:sz w:val="24"/>
          <w:szCs w:val="24"/>
        </w:rPr>
        <w:t>деятельность по выбору детей, самостоятельная познавательно-исследовательская деятельность</w:t>
      </w:r>
      <w:r w:rsidRPr="00743931">
        <w:rPr>
          <w:spacing w:val="1"/>
          <w:sz w:val="24"/>
          <w:szCs w:val="24"/>
        </w:rPr>
        <w:t xml:space="preserve"> </w:t>
      </w:r>
      <w:r w:rsidRPr="00743931">
        <w:rPr>
          <w:sz w:val="24"/>
          <w:szCs w:val="24"/>
        </w:rPr>
        <w:t>(опыты,</w:t>
      </w:r>
      <w:r w:rsidRPr="00743931">
        <w:rPr>
          <w:spacing w:val="-1"/>
          <w:sz w:val="24"/>
          <w:szCs w:val="24"/>
        </w:rPr>
        <w:t xml:space="preserve"> </w:t>
      </w:r>
      <w:r w:rsidRPr="00743931">
        <w:rPr>
          <w:sz w:val="24"/>
          <w:szCs w:val="24"/>
        </w:rPr>
        <w:t>эксперименты</w:t>
      </w:r>
      <w:r w:rsidRPr="00743931">
        <w:rPr>
          <w:spacing w:val="-3"/>
          <w:sz w:val="24"/>
          <w:szCs w:val="24"/>
        </w:rPr>
        <w:t xml:space="preserve"> </w:t>
      </w:r>
      <w:r w:rsidRPr="00743931">
        <w:rPr>
          <w:sz w:val="24"/>
          <w:szCs w:val="24"/>
        </w:rPr>
        <w:t>и другое).</w:t>
      </w:r>
    </w:p>
    <w:p w:rsidR="00743931" w:rsidRPr="00743931" w:rsidRDefault="00743931" w:rsidP="00177AFF">
      <w:pPr>
        <w:numPr>
          <w:ilvl w:val="2"/>
          <w:numId w:val="52"/>
        </w:numPr>
        <w:spacing w:line="276" w:lineRule="auto"/>
        <w:ind w:left="0" w:firstLine="709"/>
        <w:jc w:val="both"/>
        <w:rPr>
          <w:sz w:val="24"/>
          <w:szCs w:val="24"/>
        </w:rPr>
      </w:pPr>
      <w:r w:rsidRPr="00743931">
        <w:rPr>
          <w:sz w:val="24"/>
          <w:szCs w:val="24"/>
        </w:rPr>
        <w:t>Организуя</w:t>
      </w:r>
      <w:r w:rsidRPr="00743931">
        <w:rPr>
          <w:spacing w:val="1"/>
          <w:sz w:val="24"/>
          <w:szCs w:val="24"/>
        </w:rPr>
        <w:t xml:space="preserve"> </w:t>
      </w:r>
      <w:r w:rsidRPr="00743931">
        <w:rPr>
          <w:sz w:val="24"/>
          <w:szCs w:val="24"/>
        </w:rPr>
        <w:t>различные</w:t>
      </w:r>
      <w:r w:rsidRPr="00743931">
        <w:rPr>
          <w:spacing w:val="1"/>
          <w:sz w:val="24"/>
          <w:szCs w:val="24"/>
        </w:rPr>
        <w:t xml:space="preserve"> </w:t>
      </w:r>
      <w:r w:rsidRPr="00743931">
        <w:rPr>
          <w:sz w:val="24"/>
          <w:szCs w:val="24"/>
        </w:rPr>
        <w:t>виды</w:t>
      </w:r>
      <w:r w:rsidRPr="00743931">
        <w:rPr>
          <w:spacing w:val="1"/>
          <w:sz w:val="24"/>
          <w:szCs w:val="24"/>
        </w:rPr>
        <w:t xml:space="preserve"> </w:t>
      </w:r>
      <w:r w:rsidRPr="00743931">
        <w:rPr>
          <w:sz w:val="24"/>
          <w:szCs w:val="24"/>
        </w:rPr>
        <w:t>деятельности,</w:t>
      </w:r>
      <w:r w:rsidRPr="00743931">
        <w:rPr>
          <w:spacing w:val="1"/>
          <w:sz w:val="24"/>
          <w:szCs w:val="24"/>
        </w:rPr>
        <w:t xml:space="preserve"> </w:t>
      </w:r>
      <w:r w:rsidRPr="00743931">
        <w:rPr>
          <w:sz w:val="24"/>
          <w:szCs w:val="24"/>
        </w:rPr>
        <w:t>педагог</w:t>
      </w:r>
      <w:r w:rsidRPr="00743931">
        <w:rPr>
          <w:spacing w:val="1"/>
          <w:sz w:val="24"/>
          <w:szCs w:val="24"/>
        </w:rPr>
        <w:t xml:space="preserve"> </w:t>
      </w:r>
      <w:r w:rsidRPr="00743931">
        <w:rPr>
          <w:sz w:val="24"/>
          <w:szCs w:val="24"/>
        </w:rPr>
        <w:t>учитывает</w:t>
      </w:r>
      <w:r w:rsidRPr="00743931">
        <w:rPr>
          <w:spacing w:val="1"/>
          <w:sz w:val="24"/>
          <w:szCs w:val="24"/>
        </w:rPr>
        <w:t xml:space="preserve"> </w:t>
      </w:r>
      <w:r w:rsidRPr="00743931">
        <w:rPr>
          <w:sz w:val="24"/>
          <w:szCs w:val="24"/>
        </w:rPr>
        <w:t>опыт</w:t>
      </w:r>
      <w:r w:rsidRPr="00743931">
        <w:rPr>
          <w:spacing w:val="1"/>
          <w:sz w:val="24"/>
          <w:szCs w:val="24"/>
        </w:rPr>
        <w:t xml:space="preserve"> </w:t>
      </w:r>
      <w:r w:rsidRPr="00743931">
        <w:rPr>
          <w:sz w:val="24"/>
          <w:szCs w:val="24"/>
        </w:rPr>
        <w:t>ребѐнка,</w:t>
      </w:r>
      <w:r w:rsidRPr="00743931">
        <w:rPr>
          <w:spacing w:val="1"/>
          <w:sz w:val="24"/>
          <w:szCs w:val="24"/>
        </w:rPr>
        <w:t xml:space="preserve"> </w:t>
      </w:r>
      <w:r w:rsidRPr="00743931">
        <w:rPr>
          <w:sz w:val="24"/>
          <w:szCs w:val="24"/>
        </w:rPr>
        <w:t>его</w:t>
      </w:r>
      <w:r w:rsidRPr="00743931">
        <w:rPr>
          <w:spacing w:val="1"/>
          <w:sz w:val="24"/>
          <w:szCs w:val="24"/>
        </w:rPr>
        <w:t xml:space="preserve"> </w:t>
      </w:r>
      <w:r w:rsidRPr="00743931">
        <w:rPr>
          <w:sz w:val="24"/>
          <w:szCs w:val="24"/>
        </w:rPr>
        <w:t>субъектные проявления (самостоятельность, творчество при выборе содержания деятельности и</w:t>
      </w:r>
      <w:r w:rsidRPr="00743931">
        <w:rPr>
          <w:spacing w:val="1"/>
          <w:sz w:val="24"/>
          <w:szCs w:val="24"/>
        </w:rPr>
        <w:t xml:space="preserve"> </w:t>
      </w:r>
      <w:r w:rsidRPr="00743931">
        <w:rPr>
          <w:sz w:val="24"/>
          <w:szCs w:val="24"/>
        </w:rPr>
        <w:t>способов</w:t>
      </w:r>
      <w:r w:rsidRPr="00743931">
        <w:rPr>
          <w:spacing w:val="1"/>
          <w:sz w:val="24"/>
          <w:szCs w:val="24"/>
        </w:rPr>
        <w:t xml:space="preserve"> </w:t>
      </w:r>
      <w:r w:rsidRPr="00743931">
        <w:rPr>
          <w:sz w:val="24"/>
          <w:szCs w:val="24"/>
        </w:rPr>
        <w:t>его</w:t>
      </w:r>
      <w:r w:rsidRPr="00743931">
        <w:rPr>
          <w:spacing w:val="1"/>
          <w:sz w:val="24"/>
          <w:szCs w:val="24"/>
        </w:rPr>
        <w:t xml:space="preserve"> </w:t>
      </w:r>
      <w:r w:rsidRPr="00743931">
        <w:rPr>
          <w:sz w:val="24"/>
          <w:szCs w:val="24"/>
        </w:rPr>
        <w:t>реализации,</w:t>
      </w:r>
      <w:r w:rsidRPr="00743931">
        <w:rPr>
          <w:spacing w:val="1"/>
          <w:sz w:val="24"/>
          <w:szCs w:val="24"/>
        </w:rPr>
        <w:t xml:space="preserve"> </w:t>
      </w:r>
      <w:r w:rsidRPr="00743931">
        <w:rPr>
          <w:sz w:val="24"/>
          <w:szCs w:val="24"/>
        </w:rPr>
        <w:t>стремление к</w:t>
      </w:r>
      <w:r w:rsidRPr="00743931">
        <w:rPr>
          <w:spacing w:val="1"/>
          <w:sz w:val="24"/>
          <w:szCs w:val="24"/>
        </w:rPr>
        <w:t xml:space="preserve"> </w:t>
      </w:r>
      <w:r w:rsidRPr="00743931">
        <w:rPr>
          <w:sz w:val="24"/>
          <w:szCs w:val="24"/>
        </w:rPr>
        <w:t>сотрудничеству с детьми,</w:t>
      </w:r>
      <w:r w:rsidRPr="00743931">
        <w:rPr>
          <w:spacing w:val="1"/>
          <w:sz w:val="24"/>
          <w:szCs w:val="24"/>
        </w:rPr>
        <w:t xml:space="preserve"> </w:t>
      </w:r>
      <w:r w:rsidRPr="00743931">
        <w:rPr>
          <w:sz w:val="24"/>
          <w:szCs w:val="24"/>
        </w:rPr>
        <w:t>инициативность и</w:t>
      </w:r>
      <w:r w:rsidRPr="00743931">
        <w:rPr>
          <w:spacing w:val="1"/>
          <w:sz w:val="24"/>
          <w:szCs w:val="24"/>
        </w:rPr>
        <w:t xml:space="preserve"> </w:t>
      </w:r>
      <w:r w:rsidRPr="00743931">
        <w:rPr>
          <w:sz w:val="24"/>
          <w:szCs w:val="24"/>
        </w:rPr>
        <w:t>желание</w:t>
      </w:r>
      <w:r w:rsidRPr="00743931">
        <w:rPr>
          <w:spacing w:val="1"/>
          <w:sz w:val="24"/>
          <w:szCs w:val="24"/>
        </w:rPr>
        <w:t xml:space="preserve"> </w:t>
      </w:r>
      <w:r w:rsidRPr="00743931">
        <w:rPr>
          <w:sz w:val="24"/>
          <w:szCs w:val="24"/>
        </w:rPr>
        <w:t>заниматься</w:t>
      </w:r>
      <w:r w:rsidRPr="00743931">
        <w:rPr>
          <w:spacing w:val="1"/>
          <w:sz w:val="24"/>
          <w:szCs w:val="24"/>
        </w:rPr>
        <w:t xml:space="preserve"> </w:t>
      </w:r>
      <w:r w:rsidRPr="00743931">
        <w:rPr>
          <w:sz w:val="24"/>
          <w:szCs w:val="24"/>
        </w:rPr>
        <w:t>определенным</w:t>
      </w:r>
      <w:r w:rsidRPr="00743931">
        <w:rPr>
          <w:spacing w:val="1"/>
          <w:sz w:val="24"/>
          <w:szCs w:val="24"/>
        </w:rPr>
        <w:t xml:space="preserve"> </w:t>
      </w:r>
      <w:r w:rsidRPr="00743931">
        <w:rPr>
          <w:sz w:val="24"/>
          <w:szCs w:val="24"/>
        </w:rPr>
        <w:t>видом</w:t>
      </w:r>
      <w:r w:rsidRPr="00743931">
        <w:rPr>
          <w:spacing w:val="1"/>
          <w:sz w:val="24"/>
          <w:szCs w:val="24"/>
        </w:rPr>
        <w:t xml:space="preserve"> </w:t>
      </w:r>
      <w:r w:rsidRPr="00743931">
        <w:rPr>
          <w:sz w:val="24"/>
          <w:szCs w:val="24"/>
        </w:rPr>
        <w:t>деятельности).</w:t>
      </w:r>
      <w:r w:rsidRPr="00743931">
        <w:rPr>
          <w:spacing w:val="1"/>
          <w:sz w:val="24"/>
          <w:szCs w:val="24"/>
        </w:rPr>
        <w:t xml:space="preserve"> </w:t>
      </w:r>
      <w:r w:rsidRPr="00743931">
        <w:rPr>
          <w:sz w:val="24"/>
          <w:szCs w:val="24"/>
        </w:rPr>
        <w:t>Эту информацию</w:t>
      </w:r>
      <w:r w:rsidRPr="00743931">
        <w:rPr>
          <w:spacing w:val="1"/>
          <w:sz w:val="24"/>
          <w:szCs w:val="24"/>
        </w:rPr>
        <w:t xml:space="preserve"> </w:t>
      </w:r>
      <w:r w:rsidRPr="00743931">
        <w:rPr>
          <w:sz w:val="24"/>
          <w:szCs w:val="24"/>
        </w:rPr>
        <w:t>педагог</w:t>
      </w:r>
      <w:r w:rsidRPr="00743931">
        <w:rPr>
          <w:spacing w:val="1"/>
          <w:sz w:val="24"/>
          <w:szCs w:val="24"/>
        </w:rPr>
        <w:t xml:space="preserve"> </w:t>
      </w:r>
      <w:r w:rsidRPr="00743931">
        <w:rPr>
          <w:sz w:val="24"/>
          <w:szCs w:val="24"/>
        </w:rPr>
        <w:t>может</w:t>
      </w:r>
      <w:r w:rsidRPr="00743931">
        <w:rPr>
          <w:spacing w:val="1"/>
          <w:sz w:val="24"/>
          <w:szCs w:val="24"/>
        </w:rPr>
        <w:t xml:space="preserve"> </w:t>
      </w:r>
      <w:r w:rsidRPr="00743931">
        <w:rPr>
          <w:sz w:val="24"/>
          <w:szCs w:val="24"/>
        </w:rPr>
        <w:t>получить</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lastRenderedPageBreak/>
        <w:t>процессе наблюдения за деятельностью детей в ходе проведения педагогической диагностики. На</w:t>
      </w:r>
      <w:r w:rsidRPr="00743931">
        <w:rPr>
          <w:spacing w:val="1"/>
          <w:sz w:val="24"/>
          <w:szCs w:val="24"/>
        </w:rPr>
        <w:t xml:space="preserve"> </w:t>
      </w:r>
      <w:r w:rsidRPr="00743931">
        <w:rPr>
          <w:sz w:val="24"/>
          <w:szCs w:val="24"/>
        </w:rPr>
        <w:t>основе</w:t>
      </w:r>
      <w:r w:rsidRPr="00743931">
        <w:rPr>
          <w:spacing w:val="1"/>
          <w:sz w:val="24"/>
          <w:szCs w:val="24"/>
        </w:rPr>
        <w:t xml:space="preserve"> </w:t>
      </w:r>
      <w:r w:rsidRPr="00743931">
        <w:rPr>
          <w:sz w:val="24"/>
          <w:szCs w:val="24"/>
        </w:rPr>
        <w:t>полученных</w:t>
      </w:r>
      <w:r w:rsidRPr="00743931">
        <w:rPr>
          <w:spacing w:val="1"/>
          <w:sz w:val="24"/>
          <w:szCs w:val="24"/>
        </w:rPr>
        <w:t xml:space="preserve"> </w:t>
      </w:r>
      <w:r w:rsidRPr="00743931">
        <w:rPr>
          <w:sz w:val="24"/>
          <w:szCs w:val="24"/>
        </w:rPr>
        <w:t>результатов</w:t>
      </w:r>
      <w:r w:rsidRPr="00743931">
        <w:rPr>
          <w:spacing w:val="1"/>
          <w:sz w:val="24"/>
          <w:szCs w:val="24"/>
        </w:rPr>
        <w:t xml:space="preserve"> </w:t>
      </w:r>
      <w:r w:rsidRPr="00743931">
        <w:rPr>
          <w:sz w:val="24"/>
          <w:szCs w:val="24"/>
        </w:rPr>
        <w:t>организуются</w:t>
      </w:r>
      <w:r w:rsidRPr="00743931">
        <w:rPr>
          <w:spacing w:val="1"/>
          <w:sz w:val="24"/>
          <w:szCs w:val="24"/>
        </w:rPr>
        <w:t xml:space="preserve"> </w:t>
      </w:r>
      <w:r w:rsidRPr="00743931">
        <w:rPr>
          <w:sz w:val="24"/>
          <w:szCs w:val="24"/>
        </w:rPr>
        <w:t>разные</w:t>
      </w:r>
      <w:r w:rsidRPr="00743931">
        <w:rPr>
          <w:spacing w:val="1"/>
          <w:sz w:val="24"/>
          <w:szCs w:val="24"/>
        </w:rPr>
        <w:t xml:space="preserve"> </w:t>
      </w:r>
      <w:r w:rsidRPr="00743931">
        <w:rPr>
          <w:sz w:val="24"/>
          <w:szCs w:val="24"/>
        </w:rPr>
        <w:t>виды</w:t>
      </w:r>
      <w:r w:rsidRPr="00743931">
        <w:rPr>
          <w:spacing w:val="1"/>
          <w:sz w:val="24"/>
          <w:szCs w:val="24"/>
        </w:rPr>
        <w:t xml:space="preserve"> </w:t>
      </w:r>
      <w:r w:rsidRPr="00743931">
        <w:rPr>
          <w:sz w:val="24"/>
          <w:szCs w:val="24"/>
        </w:rPr>
        <w:t>деятельности,</w:t>
      </w:r>
      <w:r w:rsidRPr="00743931">
        <w:rPr>
          <w:spacing w:val="1"/>
          <w:sz w:val="24"/>
          <w:szCs w:val="24"/>
        </w:rPr>
        <w:t xml:space="preserve"> </w:t>
      </w:r>
      <w:r w:rsidRPr="00743931">
        <w:rPr>
          <w:sz w:val="24"/>
          <w:szCs w:val="24"/>
        </w:rPr>
        <w:t>соответствующие</w:t>
      </w:r>
      <w:r w:rsidRPr="00743931">
        <w:rPr>
          <w:spacing w:val="1"/>
          <w:sz w:val="24"/>
          <w:szCs w:val="24"/>
        </w:rPr>
        <w:t xml:space="preserve"> </w:t>
      </w:r>
      <w:r w:rsidRPr="00743931">
        <w:rPr>
          <w:sz w:val="24"/>
          <w:szCs w:val="24"/>
        </w:rPr>
        <w:t>возрасту</w:t>
      </w:r>
      <w:r w:rsidRPr="00743931">
        <w:rPr>
          <w:spacing w:val="1"/>
          <w:sz w:val="24"/>
          <w:szCs w:val="24"/>
        </w:rPr>
        <w:t xml:space="preserve"> </w:t>
      </w:r>
      <w:r w:rsidRPr="00743931">
        <w:rPr>
          <w:sz w:val="24"/>
          <w:szCs w:val="24"/>
        </w:rPr>
        <w:t>детей.</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процессе</w:t>
      </w:r>
      <w:r w:rsidRPr="00743931">
        <w:rPr>
          <w:spacing w:val="1"/>
          <w:sz w:val="24"/>
          <w:szCs w:val="24"/>
        </w:rPr>
        <w:t xml:space="preserve"> </w:t>
      </w:r>
      <w:r w:rsidRPr="00743931">
        <w:rPr>
          <w:sz w:val="24"/>
          <w:szCs w:val="24"/>
        </w:rPr>
        <w:t>их</w:t>
      </w:r>
      <w:r w:rsidRPr="00743931">
        <w:rPr>
          <w:spacing w:val="1"/>
          <w:sz w:val="24"/>
          <w:szCs w:val="24"/>
        </w:rPr>
        <w:t xml:space="preserve"> </w:t>
      </w:r>
      <w:r w:rsidRPr="00743931">
        <w:rPr>
          <w:sz w:val="24"/>
          <w:szCs w:val="24"/>
        </w:rPr>
        <w:t>организации</w:t>
      </w:r>
      <w:r w:rsidRPr="00743931">
        <w:rPr>
          <w:spacing w:val="1"/>
          <w:sz w:val="24"/>
          <w:szCs w:val="24"/>
        </w:rPr>
        <w:t xml:space="preserve"> </w:t>
      </w:r>
      <w:r w:rsidRPr="00743931">
        <w:rPr>
          <w:sz w:val="24"/>
          <w:szCs w:val="24"/>
        </w:rPr>
        <w:t>педагог</w:t>
      </w:r>
      <w:r w:rsidRPr="00743931">
        <w:rPr>
          <w:spacing w:val="1"/>
          <w:sz w:val="24"/>
          <w:szCs w:val="24"/>
        </w:rPr>
        <w:t xml:space="preserve"> </w:t>
      </w:r>
      <w:r w:rsidRPr="00743931">
        <w:rPr>
          <w:sz w:val="24"/>
          <w:szCs w:val="24"/>
        </w:rPr>
        <w:t>создает</w:t>
      </w:r>
      <w:r w:rsidRPr="00743931">
        <w:rPr>
          <w:spacing w:val="1"/>
          <w:sz w:val="24"/>
          <w:szCs w:val="24"/>
        </w:rPr>
        <w:t xml:space="preserve"> </w:t>
      </w:r>
      <w:r w:rsidRPr="00743931">
        <w:rPr>
          <w:sz w:val="24"/>
          <w:szCs w:val="24"/>
        </w:rPr>
        <w:t>условия</w:t>
      </w:r>
      <w:r w:rsidRPr="00743931">
        <w:rPr>
          <w:spacing w:val="1"/>
          <w:sz w:val="24"/>
          <w:szCs w:val="24"/>
        </w:rPr>
        <w:t xml:space="preserve"> </w:t>
      </w:r>
      <w:r w:rsidRPr="00743931">
        <w:rPr>
          <w:sz w:val="24"/>
          <w:szCs w:val="24"/>
        </w:rPr>
        <w:t>для</w:t>
      </w:r>
      <w:r w:rsidRPr="00743931">
        <w:rPr>
          <w:spacing w:val="1"/>
          <w:sz w:val="24"/>
          <w:szCs w:val="24"/>
        </w:rPr>
        <w:t xml:space="preserve"> </w:t>
      </w:r>
      <w:r w:rsidRPr="00743931">
        <w:rPr>
          <w:sz w:val="24"/>
          <w:szCs w:val="24"/>
        </w:rPr>
        <w:t>свободного</w:t>
      </w:r>
      <w:r w:rsidRPr="00743931">
        <w:rPr>
          <w:spacing w:val="1"/>
          <w:sz w:val="24"/>
          <w:szCs w:val="24"/>
        </w:rPr>
        <w:t xml:space="preserve"> </w:t>
      </w:r>
      <w:r w:rsidRPr="00743931">
        <w:rPr>
          <w:sz w:val="24"/>
          <w:szCs w:val="24"/>
        </w:rPr>
        <w:t>выбора</w:t>
      </w:r>
      <w:r w:rsidRPr="00743931">
        <w:rPr>
          <w:spacing w:val="-57"/>
          <w:sz w:val="24"/>
          <w:szCs w:val="24"/>
        </w:rPr>
        <w:t xml:space="preserve"> </w:t>
      </w:r>
      <w:r w:rsidRPr="00743931">
        <w:rPr>
          <w:sz w:val="24"/>
          <w:szCs w:val="24"/>
        </w:rPr>
        <w:t>детьми</w:t>
      </w:r>
      <w:r w:rsidRPr="00743931">
        <w:rPr>
          <w:spacing w:val="1"/>
          <w:sz w:val="24"/>
          <w:szCs w:val="24"/>
        </w:rPr>
        <w:t xml:space="preserve"> </w:t>
      </w:r>
      <w:r w:rsidRPr="00743931">
        <w:rPr>
          <w:sz w:val="24"/>
          <w:szCs w:val="24"/>
        </w:rPr>
        <w:t>деятельности,</w:t>
      </w:r>
      <w:r w:rsidRPr="00743931">
        <w:rPr>
          <w:spacing w:val="1"/>
          <w:sz w:val="24"/>
          <w:szCs w:val="24"/>
        </w:rPr>
        <w:t xml:space="preserve"> </w:t>
      </w:r>
      <w:r w:rsidRPr="00743931">
        <w:rPr>
          <w:sz w:val="24"/>
          <w:szCs w:val="24"/>
        </w:rPr>
        <w:t>оборудования,</w:t>
      </w:r>
      <w:r w:rsidRPr="00743931">
        <w:rPr>
          <w:spacing w:val="1"/>
          <w:sz w:val="24"/>
          <w:szCs w:val="24"/>
        </w:rPr>
        <w:t xml:space="preserve"> </w:t>
      </w:r>
      <w:r w:rsidRPr="00743931">
        <w:rPr>
          <w:sz w:val="24"/>
          <w:szCs w:val="24"/>
        </w:rPr>
        <w:t>участников</w:t>
      </w:r>
      <w:r w:rsidRPr="00743931">
        <w:rPr>
          <w:spacing w:val="1"/>
          <w:sz w:val="24"/>
          <w:szCs w:val="24"/>
        </w:rPr>
        <w:t xml:space="preserve"> </w:t>
      </w:r>
      <w:r w:rsidRPr="00743931">
        <w:rPr>
          <w:sz w:val="24"/>
          <w:szCs w:val="24"/>
        </w:rPr>
        <w:t>совместной</w:t>
      </w:r>
      <w:r w:rsidRPr="00743931">
        <w:rPr>
          <w:spacing w:val="1"/>
          <w:sz w:val="24"/>
          <w:szCs w:val="24"/>
        </w:rPr>
        <w:t xml:space="preserve"> </w:t>
      </w:r>
      <w:r w:rsidRPr="00743931">
        <w:rPr>
          <w:sz w:val="24"/>
          <w:szCs w:val="24"/>
        </w:rPr>
        <w:t>деятельности,</w:t>
      </w:r>
      <w:r w:rsidRPr="00743931">
        <w:rPr>
          <w:spacing w:val="1"/>
          <w:sz w:val="24"/>
          <w:szCs w:val="24"/>
        </w:rPr>
        <w:t xml:space="preserve"> </w:t>
      </w:r>
      <w:r w:rsidRPr="00743931">
        <w:rPr>
          <w:sz w:val="24"/>
          <w:szCs w:val="24"/>
        </w:rPr>
        <w:t>принятия</w:t>
      </w:r>
      <w:r w:rsidRPr="00743931">
        <w:rPr>
          <w:spacing w:val="1"/>
          <w:sz w:val="24"/>
          <w:szCs w:val="24"/>
        </w:rPr>
        <w:t xml:space="preserve"> </w:t>
      </w:r>
      <w:r w:rsidRPr="00743931">
        <w:rPr>
          <w:sz w:val="24"/>
          <w:szCs w:val="24"/>
        </w:rPr>
        <w:t>детьми</w:t>
      </w:r>
      <w:r w:rsidRPr="00743931">
        <w:rPr>
          <w:spacing w:val="1"/>
          <w:sz w:val="24"/>
          <w:szCs w:val="24"/>
        </w:rPr>
        <w:t xml:space="preserve"> </w:t>
      </w:r>
      <w:r w:rsidRPr="00743931">
        <w:rPr>
          <w:sz w:val="24"/>
          <w:szCs w:val="24"/>
        </w:rPr>
        <w:t>решений,</w:t>
      </w:r>
      <w:r w:rsidRPr="00743931">
        <w:rPr>
          <w:spacing w:val="1"/>
          <w:sz w:val="24"/>
          <w:szCs w:val="24"/>
        </w:rPr>
        <w:t xml:space="preserve"> </w:t>
      </w:r>
      <w:r w:rsidRPr="00743931">
        <w:rPr>
          <w:sz w:val="24"/>
          <w:szCs w:val="24"/>
        </w:rPr>
        <w:t>выражения</w:t>
      </w:r>
      <w:r w:rsidRPr="00743931">
        <w:rPr>
          <w:spacing w:val="1"/>
          <w:sz w:val="24"/>
          <w:szCs w:val="24"/>
        </w:rPr>
        <w:t xml:space="preserve"> </w:t>
      </w:r>
      <w:r w:rsidRPr="00743931">
        <w:rPr>
          <w:sz w:val="24"/>
          <w:szCs w:val="24"/>
        </w:rPr>
        <w:t>своих</w:t>
      </w:r>
      <w:r w:rsidRPr="00743931">
        <w:rPr>
          <w:spacing w:val="1"/>
          <w:sz w:val="24"/>
          <w:szCs w:val="24"/>
        </w:rPr>
        <w:t xml:space="preserve"> </w:t>
      </w:r>
      <w:r w:rsidRPr="00743931">
        <w:rPr>
          <w:sz w:val="24"/>
          <w:szCs w:val="24"/>
        </w:rPr>
        <w:t>чувств</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мыслей,</w:t>
      </w:r>
      <w:r w:rsidRPr="00743931">
        <w:rPr>
          <w:spacing w:val="1"/>
          <w:sz w:val="24"/>
          <w:szCs w:val="24"/>
        </w:rPr>
        <w:t xml:space="preserve"> </w:t>
      </w:r>
      <w:r w:rsidRPr="00743931">
        <w:rPr>
          <w:sz w:val="24"/>
          <w:szCs w:val="24"/>
        </w:rPr>
        <w:t>поддерживает</w:t>
      </w:r>
      <w:r w:rsidRPr="00743931">
        <w:rPr>
          <w:spacing w:val="1"/>
          <w:sz w:val="24"/>
          <w:szCs w:val="24"/>
        </w:rPr>
        <w:t xml:space="preserve"> </w:t>
      </w:r>
      <w:r w:rsidRPr="00743931">
        <w:rPr>
          <w:sz w:val="24"/>
          <w:szCs w:val="24"/>
        </w:rPr>
        <w:t>детскую</w:t>
      </w:r>
      <w:r w:rsidRPr="00743931">
        <w:rPr>
          <w:spacing w:val="1"/>
          <w:sz w:val="24"/>
          <w:szCs w:val="24"/>
        </w:rPr>
        <w:t xml:space="preserve"> </w:t>
      </w:r>
      <w:r w:rsidRPr="00743931">
        <w:rPr>
          <w:sz w:val="24"/>
          <w:szCs w:val="24"/>
        </w:rPr>
        <w:t>инициативу</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самостоятельность,</w:t>
      </w:r>
      <w:r w:rsidRPr="00743931">
        <w:rPr>
          <w:spacing w:val="1"/>
          <w:sz w:val="24"/>
          <w:szCs w:val="24"/>
        </w:rPr>
        <w:t xml:space="preserve"> </w:t>
      </w:r>
      <w:r w:rsidRPr="00743931">
        <w:rPr>
          <w:sz w:val="24"/>
          <w:szCs w:val="24"/>
        </w:rPr>
        <w:t>устанавливает</w:t>
      </w:r>
      <w:r w:rsidRPr="00743931">
        <w:rPr>
          <w:spacing w:val="1"/>
          <w:sz w:val="24"/>
          <w:szCs w:val="24"/>
        </w:rPr>
        <w:t xml:space="preserve"> </w:t>
      </w:r>
      <w:r w:rsidRPr="00743931">
        <w:rPr>
          <w:sz w:val="24"/>
          <w:szCs w:val="24"/>
        </w:rPr>
        <w:t>правила</w:t>
      </w:r>
      <w:r w:rsidRPr="00743931">
        <w:rPr>
          <w:spacing w:val="1"/>
          <w:sz w:val="24"/>
          <w:szCs w:val="24"/>
        </w:rPr>
        <w:t xml:space="preserve"> </w:t>
      </w:r>
      <w:r w:rsidRPr="00743931">
        <w:rPr>
          <w:sz w:val="24"/>
          <w:szCs w:val="24"/>
        </w:rPr>
        <w:t>взаимодействия</w:t>
      </w:r>
      <w:r w:rsidRPr="00743931">
        <w:rPr>
          <w:spacing w:val="1"/>
          <w:sz w:val="24"/>
          <w:szCs w:val="24"/>
        </w:rPr>
        <w:t xml:space="preserve"> </w:t>
      </w:r>
      <w:r w:rsidRPr="00743931">
        <w:rPr>
          <w:sz w:val="24"/>
          <w:szCs w:val="24"/>
        </w:rPr>
        <w:t>детей.</w:t>
      </w:r>
      <w:r w:rsidRPr="00743931">
        <w:rPr>
          <w:spacing w:val="1"/>
          <w:sz w:val="24"/>
          <w:szCs w:val="24"/>
        </w:rPr>
        <w:t xml:space="preserve"> </w:t>
      </w:r>
      <w:r w:rsidRPr="00743931">
        <w:rPr>
          <w:sz w:val="24"/>
          <w:szCs w:val="24"/>
        </w:rPr>
        <w:t>Педагог</w:t>
      </w:r>
      <w:r w:rsidRPr="00743931">
        <w:rPr>
          <w:spacing w:val="1"/>
          <w:sz w:val="24"/>
          <w:szCs w:val="24"/>
        </w:rPr>
        <w:t xml:space="preserve"> </w:t>
      </w:r>
      <w:r w:rsidRPr="00743931">
        <w:rPr>
          <w:sz w:val="24"/>
          <w:szCs w:val="24"/>
        </w:rPr>
        <w:t>использует</w:t>
      </w:r>
      <w:r w:rsidRPr="00743931">
        <w:rPr>
          <w:spacing w:val="1"/>
          <w:sz w:val="24"/>
          <w:szCs w:val="24"/>
        </w:rPr>
        <w:t xml:space="preserve"> </w:t>
      </w:r>
      <w:r w:rsidRPr="00743931">
        <w:rPr>
          <w:sz w:val="24"/>
          <w:szCs w:val="24"/>
        </w:rPr>
        <w:t>образовательный потенциал каждого вида деятельности для решения задач воспитания, обучения</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развития детей.</w:t>
      </w:r>
    </w:p>
    <w:p w:rsidR="00743931" w:rsidRPr="00743931" w:rsidRDefault="00743931" w:rsidP="00952727">
      <w:pPr>
        <w:spacing w:line="276" w:lineRule="auto"/>
        <w:ind w:firstLine="709"/>
        <w:jc w:val="both"/>
        <w:rPr>
          <w:sz w:val="24"/>
          <w:szCs w:val="24"/>
        </w:rPr>
      </w:pPr>
      <w:r w:rsidRPr="00743931">
        <w:rPr>
          <w:sz w:val="24"/>
          <w:szCs w:val="24"/>
        </w:rPr>
        <w:t>Все виды деятельности взаимосвязаны между собой, часть из них органично включается в</w:t>
      </w:r>
      <w:r w:rsidRPr="00743931">
        <w:rPr>
          <w:spacing w:val="1"/>
          <w:sz w:val="24"/>
          <w:szCs w:val="24"/>
        </w:rPr>
        <w:t xml:space="preserve"> </w:t>
      </w:r>
      <w:r w:rsidRPr="00743931">
        <w:rPr>
          <w:sz w:val="24"/>
          <w:szCs w:val="24"/>
        </w:rPr>
        <w:t>другие</w:t>
      </w:r>
      <w:r w:rsidRPr="00743931">
        <w:rPr>
          <w:spacing w:val="1"/>
          <w:sz w:val="24"/>
          <w:szCs w:val="24"/>
        </w:rPr>
        <w:t xml:space="preserve"> </w:t>
      </w:r>
      <w:r w:rsidRPr="00743931">
        <w:rPr>
          <w:sz w:val="24"/>
          <w:szCs w:val="24"/>
        </w:rPr>
        <w:t>виды</w:t>
      </w:r>
      <w:r w:rsidRPr="00743931">
        <w:rPr>
          <w:spacing w:val="1"/>
          <w:sz w:val="24"/>
          <w:szCs w:val="24"/>
        </w:rPr>
        <w:t xml:space="preserve"> </w:t>
      </w:r>
      <w:r w:rsidRPr="00743931">
        <w:rPr>
          <w:sz w:val="24"/>
          <w:szCs w:val="24"/>
        </w:rPr>
        <w:t>деятельности</w:t>
      </w:r>
      <w:r w:rsidRPr="00743931">
        <w:rPr>
          <w:spacing w:val="1"/>
          <w:sz w:val="24"/>
          <w:szCs w:val="24"/>
        </w:rPr>
        <w:t xml:space="preserve"> </w:t>
      </w:r>
      <w:r w:rsidRPr="00743931">
        <w:rPr>
          <w:sz w:val="24"/>
          <w:szCs w:val="24"/>
        </w:rPr>
        <w:t>(например,</w:t>
      </w:r>
      <w:r w:rsidRPr="00743931">
        <w:rPr>
          <w:spacing w:val="1"/>
          <w:sz w:val="24"/>
          <w:szCs w:val="24"/>
        </w:rPr>
        <w:t xml:space="preserve"> </w:t>
      </w:r>
      <w:r w:rsidRPr="00743931">
        <w:rPr>
          <w:sz w:val="24"/>
          <w:szCs w:val="24"/>
        </w:rPr>
        <w:t>коммуникативная,</w:t>
      </w:r>
      <w:r w:rsidRPr="00743931">
        <w:rPr>
          <w:spacing w:val="1"/>
          <w:sz w:val="24"/>
          <w:szCs w:val="24"/>
        </w:rPr>
        <w:t xml:space="preserve"> </w:t>
      </w:r>
      <w:r w:rsidRPr="00743931">
        <w:rPr>
          <w:sz w:val="24"/>
          <w:szCs w:val="24"/>
        </w:rPr>
        <w:t>познавательно-</w:t>
      </w:r>
      <w:r w:rsidRPr="00743931">
        <w:rPr>
          <w:spacing w:val="1"/>
          <w:sz w:val="24"/>
          <w:szCs w:val="24"/>
        </w:rPr>
        <w:t xml:space="preserve"> </w:t>
      </w:r>
      <w:r w:rsidRPr="00743931">
        <w:rPr>
          <w:sz w:val="24"/>
          <w:szCs w:val="24"/>
        </w:rPr>
        <w:t>исследовательская).</w:t>
      </w:r>
      <w:r w:rsidRPr="00743931">
        <w:rPr>
          <w:spacing w:val="1"/>
          <w:sz w:val="24"/>
          <w:szCs w:val="24"/>
        </w:rPr>
        <w:t xml:space="preserve"> </w:t>
      </w:r>
      <w:r w:rsidRPr="00743931">
        <w:rPr>
          <w:sz w:val="24"/>
          <w:szCs w:val="24"/>
        </w:rPr>
        <w:t>Это</w:t>
      </w:r>
      <w:r w:rsidRPr="00743931">
        <w:rPr>
          <w:spacing w:val="1"/>
          <w:sz w:val="24"/>
          <w:szCs w:val="24"/>
        </w:rPr>
        <w:t xml:space="preserve"> </w:t>
      </w:r>
      <w:r w:rsidRPr="00743931">
        <w:rPr>
          <w:sz w:val="24"/>
          <w:szCs w:val="24"/>
        </w:rPr>
        <w:t>обеспечивает</w:t>
      </w:r>
      <w:r w:rsidRPr="00743931">
        <w:rPr>
          <w:spacing w:val="1"/>
          <w:sz w:val="24"/>
          <w:szCs w:val="24"/>
        </w:rPr>
        <w:t xml:space="preserve"> </w:t>
      </w:r>
      <w:r w:rsidRPr="00743931">
        <w:rPr>
          <w:sz w:val="24"/>
          <w:szCs w:val="24"/>
        </w:rPr>
        <w:t>возможность</w:t>
      </w:r>
      <w:r w:rsidRPr="00743931">
        <w:rPr>
          <w:spacing w:val="1"/>
          <w:sz w:val="24"/>
          <w:szCs w:val="24"/>
        </w:rPr>
        <w:t xml:space="preserve"> </w:t>
      </w:r>
      <w:r w:rsidRPr="00743931">
        <w:rPr>
          <w:sz w:val="24"/>
          <w:szCs w:val="24"/>
        </w:rPr>
        <w:t>их</w:t>
      </w:r>
      <w:r w:rsidRPr="00743931">
        <w:rPr>
          <w:spacing w:val="1"/>
          <w:sz w:val="24"/>
          <w:szCs w:val="24"/>
        </w:rPr>
        <w:t xml:space="preserve"> </w:t>
      </w:r>
      <w:r w:rsidRPr="00743931">
        <w:rPr>
          <w:sz w:val="24"/>
          <w:szCs w:val="24"/>
        </w:rPr>
        <w:t>интеграции</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процессе</w:t>
      </w:r>
      <w:r w:rsidRPr="00743931">
        <w:rPr>
          <w:spacing w:val="1"/>
          <w:sz w:val="24"/>
          <w:szCs w:val="24"/>
        </w:rPr>
        <w:t xml:space="preserve"> </w:t>
      </w:r>
      <w:r w:rsidRPr="00743931">
        <w:rPr>
          <w:sz w:val="24"/>
          <w:szCs w:val="24"/>
        </w:rPr>
        <w:t>образовательной</w:t>
      </w:r>
      <w:r w:rsidRPr="00743931">
        <w:rPr>
          <w:spacing w:val="-1"/>
          <w:sz w:val="24"/>
          <w:szCs w:val="24"/>
        </w:rPr>
        <w:t xml:space="preserve"> </w:t>
      </w:r>
      <w:r w:rsidRPr="00743931">
        <w:rPr>
          <w:sz w:val="24"/>
          <w:szCs w:val="24"/>
        </w:rPr>
        <w:t>деятельности.</w:t>
      </w:r>
    </w:p>
    <w:p w:rsidR="00743931" w:rsidRPr="00743931" w:rsidRDefault="00743931" w:rsidP="00952727">
      <w:pPr>
        <w:spacing w:line="276" w:lineRule="auto"/>
        <w:ind w:firstLine="709"/>
        <w:jc w:val="both"/>
        <w:rPr>
          <w:sz w:val="24"/>
          <w:szCs w:val="24"/>
        </w:rPr>
      </w:pPr>
      <w:r w:rsidRPr="00743931">
        <w:rPr>
          <w:sz w:val="24"/>
          <w:szCs w:val="24"/>
        </w:rPr>
        <w:t>В ДОО создана система форм организации разнообразной деятельности дошкольников.</w:t>
      </w:r>
      <w:r w:rsidRPr="00743931">
        <w:rPr>
          <w:spacing w:val="1"/>
          <w:sz w:val="24"/>
          <w:szCs w:val="24"/>
        </w:rPr>
        <w:t xml:space="preserve"> </w:t>
      </w:r>
      <w:r w:rsidRPr="00743931">
        <w:rPr>
          <w:sz w:val="24"/>
          <w:szCs w:val="24"/>
        </w:rPr>
        <w:t>Среди них</w:t>
      </w:r>
      <w:r w:rsidRPr="00743931">
        <w:rPr>
          <w:spacing w:val="2"/>
          <w:sz w:val="24"/>
          <w:szCs w:val="24"/>
        </w:rPr>
        <w:t xml:space="preserve"> </w:t>
      </w:r>
      <w:r w:rsidRPr="00743931">
        <w:rPr>
          <w:sz w:val="24"/>
          <w:szCs w:val="24"/>
        </w:rPr>
        <w:t>выделяются</w:t>
      </w:r>
      <w:r w:rsidRPr="00743931">
        <w:rPr>
          <w:spacing w:val="-3"/>
          <w:sz w:val="24"/>
          <w:szCs w:val="24"/>
        </w:rPr>
        <w:t xml:space="preserve"> </w:t>
      </w:r>
      <w:r w:rsidRPr="00743931">
        <w:rPr>
          <w:sz w:val="24"/>
          <w:szCs w:val="24"/>
        </w:rPr>
        <w:t>простые,</w:t>
      </w:r>
      <w:r w:rsidRPr="00743931">
        <w:rPr>
          <w:spacing w:val="-1"/>
          <w:sz w:val="24"/>
          <w:szCs w:val="24"/>
        </w:rPr>
        <w:t xml:space="preserve"> </w:t>
      </w:r>
      <w:r w:rsidRPr="00743931">
        <w:rPr>
          <w:sz w:val="24"/>
          <w:szCs w:val="24"/>
        </w:rPr>
        <w:t>составные</w:t>
      </w:r>
      <w:r w:rsidRPr="00743931">
        <w:rPr>
          <w:spacing w:val="-2"/>
          <w:sz w:val="24"/>
          <w:szCs w:val="24"/>
        </w:rPr>
        <w:t xml:space="preserve"> </w:t>
      </w:r>
      <w:r w:rsidRPr="00743931">
        <w:rPr>
          <w:sz w:val="24"/>
          <w:szCs w:val="24"/>
        </w:rPr>
        <w:t>и комплексные</w:t>
      </w:r>
      <w:r w:rsidRPr="00743931">
        <w:rPr>
          <w:spacing w:val="-2"/>
          <w:sz w:val="24"/>
          <w:szCs w:val="24"/>
        </w:rPr>
        <w:t xml:space="preserve"> </w:t>
      </w:r>
      <w:r w:rsidRPr="00743931">
        <w:rPr>
          <w:sz w:val="24"/>
          <w:szCs w:val="24"/>
        </w:rPr>
        <w:t>формы.</w:t>
      </w:r>
    </w:p>
    <w:p w:rsidR="00743931" w:rsidRPr="00743931" w:rsidRDefault="00743931" w:rsidP="00952727">
      <w:pPr>
        <w:spacing w:line="276" w:lineRule="auto"/>
        <w:ind w:firstLine="709"/>
        <w:jc w:val="both"/>
        <w:rPr>
          <w:sz w:val="24"/>
          <w:szCs w:val="24"/>
        </w:rPr>
      </w:pPr>
      <w:r w:rsidRPr="00743931">
        <w:rPr>
          <w:sz w:val="24"/>
          <w:szCs w:val="24"/>
        </w:rPr>
        <w:t>Простые формы построены на минимальном количестве методов и средств и посвящены,</w:t>
      </w:r>
      <w:r w:rsidRPr="00743931">
        <w:rPr>
          <w:spacing w:val="1"/>
          <w:sz w:val="24"/>
          <w:szCs w:val="24"/>
        </w:rPr>
        <w:t xml:space="preserve"> </w:t>
      </w:r>
      <w:r w:rsidRPr="00743931">
        <w:rPr>
          <w:sz w:val="24"/>
          <w:szCs w:val="24"/>
        </w:rPr>
        <w:t>как</w:t>
      </w:r>
      <w:r w:rsidRPr="00743931">
        <w:rPr>
          <w:spacing w:val="-1"/>
          <w:sz w:val="24"/>
          <w:szCs w:val="24"/>
        </w:rPr>
        <w:t xml:space="preserve"> </w:t>
      </w:r>
      <w:r w:rsidRPr="00743931">
        <w:rPr>
          <w:sz w:val="24"/>
          <w:szCs w:val="24"/>
        </w:rPr>
        <w:t>правило,</w:t>
      </w:r>
      <w:r w:rsidRPr="00743931">
        <w:rPr>
          <w:spacing w:val="-1"/>
          <w:sz w:val="24"/>
          <w:szCs w:val="24"/>
        </w:rPr>
        <w:t xml:space="preserve"> </w:t>
      </w:r>
      <w:r w:rsidRPr="00743931">
        <w:rPr>
          <w:sz w:val="24"/>
          <w:szCs w:val="24"/>
        </w:rPr>
        <w:t>одной теме. К простым</w:t>
      </w:r>
      <w:r w:rsidRPr="00743931">
        <w:rPr>
          <w:spacing w:val="-1"/>
          <w:sz w:val="24"/>
          <w:szCs w:val="24"/>
        </w:rPr>
        <w:t xml:space="preserve"> </w:t>
      </w:r>
      <w:r w:rsidRPr="00743931">
        <w:rPr>
          <w:sz w:val="24"/>
          <w:szCs w:val="24"/>
        </w:rPr>
        <w:t>формам</w:t>
      </w:r>
      <w:r w:rsidRPr="00743931">
        <w:rPr>
          <w:spacing w:val="-2"/>
          <w:sz w:val="24"/>
          <w:szCs w:val="24"/>
        </w:rPr>
        <w:t xml:space="preserve"> </w:t>
      </w:r>
      <w:r w:rsidRPr="00743931">
        <w:rPr>
          <w:sz w:val="24"/>
          <w:szCs w:val="24"/>
        </w:rPr>
        <w:t>относятся:</w:t>
      </w:r>
    </w:p>
    <w:p w:rsidR="00743931" w:rsidRPr="00743931" w:rsidRDefault="00743931" w:rsidP="00177AFF">
      <w:pPr>
        <w:numPr>
          <w:ilvl w:val="3"/>
          <w:numId w:val="52"/>
        </w:numPr>
        <w:spacing w:line="276" w:lineRule="auto"/>
        <w:ind w:left="0" w:firstLine="709"/>
        <w:jc w:val="both"/>
        <w:rPr>
          <w:sz w:val="24"/>
          <w:szCs w:val="24"/>
        </w:rPr>
      </w:pPr>
      <w:r w:rsidRPr="00743931">
        <w:rPr>
          <w:sz w:val="24"/>
          <w:szCs w:val="24"/>
        </w:rPr>
        <w:t>беседа,</w:t>
      </w:r>
    </w:p>
    <w:p w:rsidR="00743931" w:rsidRPr="00743931" w:rsidRDefault="00743931" w:rsidP="00177AFF">
      <w:pPr>
        <w:numPr>
          <w:ilvl w:val="3"/>
          <w:numId w:val="52"/>
        </w:numPr>
        <w:spacing w:before="20" w:line="276" w:lineRule="auto"/>
        <w:ind w:left="0" w:firstLine="709"/>
        <w:jc w:val="both"/>
        <w:rPr>
          <w:sz w:val="24"/>
          <w:szCs w:val="24"/>
        </w:rPr>
      </w:pPr>
      <w:r w:rsidRPr="00743931">
        <w:rPr>
          <w:sz w:val="24"/>
          <w:szCs w:val="24"/>
        </w:rPr>
        <w:t>рассказ,</w:t>
      </w:r>
    </w:p>
    <w:p w:rsidR="00743931" w:rsidRPr="00743931" w:rsidRDefault="00743931" w:rsidP="00177AFF">
      <w:pPr>
        <w:numPr>
          <w:ilvl w:val="3"/>
          <w:numId w:val="52"/>
        </w:numPr>
        <w:spacing w:before="41" w:line="276" w:lineRule="auto"/>
        <w:ind w:left="0" w:firstLine="709"/>
        <w:jc w:val="both"/>
        <w:rPr>
          <w:sz w:val="24"/>
          <w:szCs w:val="24"/>
        </w:rPr>
      </w:pPr>
      <w:r w:rsidRPr="00743931">
        <w:rPr>
          <w:sz w:val="24"/>
          <w:szCs w:val="24"/>
        </w:rPr>
        <w:t>эксперимент,</w:t>
      </w:r>
    </w:p>
    <w:p w:rsidR="00743931" w:rsidRPr="00743931" w:rsidRDefault="00743931" w:rsidP="00177AFF">
      <w:pPr>
        <w:numPr>
          <w:ilvl w:val="3"/>
          <w:numId w:val="52"/>
        </w:numPr>
        <w:spacing w:before="40" w:line="276" w:lineRule="auto"/>
        <w:ind w:left="0" w:firstLine="709"/>
        <w:jc w:val="both"/>
        <w:rPr>
          <w:sz w:val="24"/>
          <w:szCs w:val="24"/>
        </w:rPr>
      </w:pPr>
      <w:r w:rsidRPr="00743931">
        <w:rPr>
          <w:sz w:val="24"/>
          <w:szCs w:val="24"/>
        </w:rPr>
        <w:t>наблюдение,</w:t>
      </w:r>
    </w:p>
    <w:p w:rsidR="00743931" w:rsidRPr="00743931" w:rsidRDefault="00743931" w:rsidP="00177AFF">
      <w:pPr>
        <w:numPr>
          <w:ilvl w:val="3"/>
          <w:numId w:val="52"/>
        </w:numPr>
        <w:spacing w:before="41" w:line="276" w:lineRule="auto"/>
        <w:ind w:left="0" w:firstLine="709"/>
        <w:jc w:val="both"/>
        <w:rPr>
          <w:sz w:val="24"/>
          <w:szCs w:val="24"/>
        </w:rPr>
      </w:pPr>
      <w:r w:rsidRPr="00743931">
        <w:rPr>
          <w:sz w:val="24"/>
          <w:szCs w:val="24"/>
        </w:rPr>
        <w:t>дидактическая (или любая другая игра, возникающая по инициативе педагога)</w:t>
      </w:r>
      <w:r w:rsidRPr="00743931">
        <w:rPr>
          <w:spacing w:val="1"/>
          <w:sz w:val="24"/>
          <w:szCs w:val="24"/>
        </w:rPr>
        <w:t xml:space="preserve"> </w:t>
      </w:r>
      <w:r w:rsidRPr="00743931">
        <w:rPr>
          <w:sz w:val="24"/>
          <w:szCs w:val="24"/>
        </w:rPr>
        <w:t>Составные</w:t>
      </w:r>
      <w:r w:rsidRPr="00743931">
        <w:rPr>
          <w:spacing w:val="1"/>
          <w:sz w:val="24"/>
          <w:szCs w:val="24"/>
        </w:rPr>
        <w:t xml:space="preserve"> </w:t>
      </w:r>
      <w:r w:rsidRPr="00743931">
        <w:rPr>
          <w:sz w:val="24"/>
          <w:szCs w:val="24"/>
        </w:rPr>
        <w:t>формы</w:t>
      </w:r>
      <w:r w:rsidRPr="00743931">
        <w:rPr>
          <w:spacing w:val="3"/>
          <w:sz w:val="24"/>
          <w:szCs w:val="24"/>
        </w:rPr>
        <w:t xml:space="preserve"> </w:t>
      </w:r>
      <w:r w:rsidRPr="00743931">
        <w:rPr>
          <w:sz w:val="24"/>
          <w:szCs w:val="24"/>
        </w:rPr>
        <w:t>состоят</w:t>
      </w:r>
      <w:r w:rsidRPr="00743931">
        <w:rPr>
          <w:spacing w:val="4"/>
          <w:sz w:val="24"/>
          <w:szCs w:val="24"/>
        </w:rPr>
        <w:t xml:space="preserve"> </w:t>
      </w:r>
      <w:r w:rsidRPr="00743931">
        <w:rPr>
          <w:sz w:val="24"/>
          <w:szCs w:val="24"/>
        </w:rPr>
        <w:t>из</w:t>
      </w:r>
      <w:r w:rsidRPr="00743931">
        <w:rPr>
          <w:spacing w:val="4"/>
          <w:sz w:val="24"/>
          <w:szCs w:val="24"/>
        </w:rPr>
        <w:t xml:space="preserve"> </w:t>
      </w:r>
      <w:r w:rsidRPr="00743931">
        <w:rPr>
          <w:sz w:val="24"/>
          <w:szCs w:val="24"/>
        </w:rPr>
        <w:t>простых</w:t>
      </w:r>
      <w:r w:rsidRPr="00743931">
        <w:rPr>
          <w:spacing w:val="3"/>
          <w:sz w:val="24"/>
          <w:szCs w:val="24"/>
        </w:rPr>
        <w:t xml:space="preserve"> </w:t>
      </w:r>
      <w:r w:rsidRPr="00743931">
        <w:rPr>
          <w:sz w:val="24"/>
          <w:szCs w:val="24"/>
        </w:rPr>
        <w:t>форм,</w:t>
      </w:r>
      <w:r w:rsidRPr="00743931">
        <w:rPr>
          <w:spacing w:val="2"/>
          <w:sz w:val="24"/>
          <w:szCs w:val="24"/>
        </w:rPr>
        <w:t xml:space="preserve"> </w:t>
      </w:r>
      <w:r w:rsidRPr="00743931">
        <w:rPr>
          <w:sz w:val="24"/>
          <w:szCs w:val="24"/>
        </w:rPr>
        <w:t>представленных</w:t>
      </w:r>
      <w:r w:rsidRPr="00743931">
        <w:rPr>
          <w:spacing w:val="5"/>
          <w:sz w:val="24"/>
          <w:szCs w:val="24"/>
        </w:rPr>
        <w:t xml:space="preserve"> </w:t>
      </w:r>
      <w:r w:rsidRPr="00743931">
        <w:rPr>
          <w:sz w:val="24"/>
          <w:szCs w:val="24"/>
        </w:rPr>
        <w:t>в</w:t>
      </w:r>
      <w:r w:rsidRPr="00743931">
        <w:rPr>
          <w:spacing w:val="3"/>
          <w:sz w:val="24"/>
          <w:szCs w:val="24"/>
        </w:rPr>
        <w:t xml:space="preserve"> </w:t>
      </w:r>
      <w:r w:rsidRPr="00743931">
        <w:rPr>
          <w:sz w:val="24"/>
          <w:szCs w:val="24"/>
        </w:rPr>
        <w:t>разнообразных</w:t>
      </w:r>
      <w:r w:rsidRPr="00743931">
        <w:rPr>
          <w:spacing w:val="3"/>
          <w:sz w:val="24"/>
          <w:szCs w:val="24"/>
        </w:rPr>
        <w:t xml:space="preserve"> </w:t>
      </w:r>
      <w:r w:rsidRPr="00743931">
        <w:rPr>
          <w:sz w:val="24"/>
          <w:szCs w:val="24"/>
        </w:rPr>
        <w:t>сочетаниях.</w:t>
      </w:r>
    </w:p>
    <w:p w:rsidR="00743931" w:rsidRPr="00743931" w:rsidRDefault="00743931" w:rsidP="00952727">
      <w:pPr>
        <w:spacing w:before="90" w:line="276" w:lineRule="auto"/>
        <w:ind w:firstLine="709"/>
        <w:jc w:val="both"/>
        <w:rPr>
          <w:sz w:val="24"/>
          <w:szCs w:val="24"/>
        </w:rPr>
      </w:pPr>
      <w:r w:rsidRPr="00743931">
        <w:rPr>
          <w:sz w:val="24"/>
          <w:szCs w:val="24"/>
        </w:rPr>
        <w:t>К</w:t>
      </w:r>
      <w:r w:rsidRPr="00743931">
        <w:rPr>
          <w:spacing w:val="-1"/>
          <w:sz w:val="24"/>
          <w:szCs w:val="24"/>
        </w:rPr>
        <w:t xml:space="preserve"> </w:t>
      </w:r>
      <w:r w:rsidRPr="00743931">
        <w:rPr>
          <w:sz w:val="24"/>
          <w:szCs w:val="24"/>
        </w:rPr>
        <w:t>составным</w:t>
      </w:r>
      <w:r w:rsidRPr="00743931">
        <w:rPr>
          <w:spacing w:val="-3"/>
          <w:sz w:val="24"/>
          <w:szCs w:val="24"/>
        </w:rPr>
        <w:t xml:space="preserve"> </w:t>
      </w:r>
      <w:r w:rsidRPr="00743931">
        <w:rPr>
          <w:sz w:val="24"/>
          <w:szCs w:val="24"/>
        </w:rPr>
        <w:t>формам</w:t>
      </w:r>
      <w:r w:rsidRPr="00743931">
        <w:rPr>
          <w:spacing w:val="-2"/>
          <w:sz w:val="24"/>
          <w:szCs w:val="24"/>
        </w:rPr>
        <w:t xml:space="preserve"> </w:t>
      </w:r>
      <w:r w:rsidRPr="00743931">
        <w:rPr>
          <w:sz w:val="24"/>
          <w:szCs w:val="24"/>
        </w:rPr>
        <w:t>относятся:</w:t>
      </w:r>
    </w:p>
    <w:p w:rsidR="00743931" w:rsidRPr="00743931" w:rsidRDefault="00743931" w:rsidP="00177AFF">
      <w:pPr>
        <w:numPr>
          <w:ilvl w:val="3"/>
          <w:numId w:val="52"/>
        </w:numPr>
        <w:spacing w:before="43" w:line="276" w:lineRule="auto"/>
        <w:ind w:left="0" w:firstLine="709"/>
        <w:jc w:val="both"/>
        <w:rPr>
          <w:sz w:val="24"/>
          <w:szCs w:val="24"/>
        </w:rPr>
      </w:pPr>
      <w:r w:rsidRPr="00743931">
        <w:rPr>
          <w:sz w:val="24"/>
          <w:szCs w:val="24"/>
        </w:rPr>
        <w:t>игровые</w:t>
      </w:r>
      <w:r w:rsidRPr="00743931">
        <w:rPr>
          <w:spacing w:val="-7"/>
          <w:sz w:val="24"/>
          <w:szCs w:val="24"/>
        </w:rPr>
        <w:t xml:space="preserve"> </w:t>
      </w:r>
      <w:r w:rsidRPr="00743931">
        <w:rPr>
          <w:sz w:val="24"/>
          <w:szCs w:val="24"/>
        </w:rPr>
        <w:t>ситуации,</w:t>
      </w:r>
    </w:p>
    <w:p w:rsidR="00743931" w:rsidRPr="00743931" w:rsidRDefault="00743931" w:rsidP="00177AFF">
      <w:pPr>
        <w:numPr>
          <w:ilvl w:val="3"/>
          <w:numId w:val="52"/>
        </w:numPr>
        <w:spacing w:before="42" w:line="276" w:lineRule="auto"/>
        <w:ind w:left="0" w:firstLine="709"/>
        <w:jc w:val="both"/>
        <w:rPr>
          <w:sz w:val="24"/>
          <w:szCs w:val="24"/>
        </w:rPr>
      </w:pPr>
      <w:r w:rsidRPr="00743931">
        <w:rPr>
          <w:sz w:val="24"/>
          <w:szCs w:val="24"/>
        </w:rPr>
        <w:t>игры-путешествия,</w:t>
      </w:r>
    </w:p>
    <w:p w:rsidR="00743931" w:rsidRPr="00743931" w:rsidRDefault="00743931" w:rsidP="00177AFF">
      <w:pPr>
        <w:numPr>
          <w:ilvl w:val="3"/>
          <w:numId w:val="52"/>
        </w:numPr>
        <w:spacing w:before="40" w:line="276" w:lineRule="auto"/>
        <w:ind w:left="0" w:firstLine="709"/>
        <w:jc w:val="both"/>
        <w:rPr>
          <w:sz w:val="24"/>
          <w:szCs w:val="24"/>
        </w:rPr>
      </w:pPr>
      <w:r w:rsidRPr="00743931">
        <w:rPr>
          <w:sz w:val="24"/>
          <w:szCs w:val="24"/>
        </w:rPr>
        <w:t>творческие</w:t>
      </w:r>
      <w:r w:rsidRPr="00743931">
        <w:rPr>
          <w:spacing w:val="-6"/>
          <w:sz w:val="24"/>
          <w:szCs w:val="24"/>
        </w:rPr>
        <w:t xml:space="preserve"> </w:t>
      </w:r>
      <w:r w:rsidRPr="00743931">
        <w:rPr>
          <w:sz w:val="24"/>
          <w:szCs w:val="24"/>
        </w:rPr>
        <w:t>мастерсткие,</w:t>
      </w:r>
    </w:p>
    <w:p w:rsidR="00743931" w:rsidRPr="00743931" w:rsidRDefault="00743931" w:rsidP="00177AFF">
      <w:pPr>
        <w:numPr>
          <w:ilvl w:val="3"/>
          <w:numId w:val="52"/>
        </w:numPr>
        <w:spacing w:before="41" w:line="276" w:lineRule="auto"/>
        <w:ind w:left="0" w:firstLine="709"/>
        <w:jc w:val="both"/>
        <w:rPr>
          <w:sz w:val="24"/>
          <w:szCs w:val="24"/>
        </w:rPr>
      </w:pPr>
      <w:r w:rsidRPr="00743931">
        <w:rPr>
          <w:sz w:val="24"/>
          <w:szCs w:val="24"/>
        </w:rPr>
        <w:t>детские</w:t>
      </w:r>
      <w:r w:rsidRPr="00743931">
        <w:rPr>
          <w:spacing w:val="-5"/>
          <w:sz w:val="24"/>
          <w:szCs w:val="24"/>
        </w:rPr>
        <w:t xml:space="preserve"> </w:t>
      </w:r>
      <w:r w:rsidRPr="00743931">
        <w:rPr>
          <w:sz w:val="24"/>
          <w:szCs w:val="24"/>
        </w:rPr>
        <w:t>лаборатории,</w:t>
      </w:r>
    </w:p>
    <w:p w:rsidR="00743931" w:rsidRPr="00743931" w:rsidRDefault="00743931" w:rsidP="00177AFF">
      <w:pPr>
        <w:numPr>
          <w:ilvl w:val="3"/>
          <w:numId w:val="52"/>
        </w:numPr>
        <w:spacing w:before="43" w:line="276" w:lineRule="auto"/>
        <w:ind w:left="0" w:firstLine="709"/>
        <w:jc w:val="both"/>
        <w:rPr>
          <w:sz w:val="24"/>
          <w:szCs w:val="24"/>
        </w:rPr>
      </w:pPr>
      <w:r w:rsidRPr="00743931">
        <w:rPr>
          <w:sz w:val="24"/>
          <w:szCs w:val="24"/>
        </w:rPr>
        <w:t>творческие</w:t>
      </w:r>
      <w:r w:rsidRPr="00743931">
        <w:rPr>
          <w:spacing w:val="-13"/>
          <w:sz w:val="24"/>
          <w:szCs w:val="24"/>
        </w:rPr>
        <w:t xml:space="preserve"> </w:t>
      </w:r>
      <w:r w:rsidRPr="00743931">
        <w:rPr>
          <w:sz w:val="24"/>
          <w:szCs w:val="24"/>
        </w:rPr>
        <w:t>гостиные,</w:t>
      </w:r>
    </w:p>
    <w:p w:rsidR="00743931" w:rsidRPr="00743931" w:rsidRDefault="00743931" w:rsidP="00177AFF">
      <w:pPr>
        <w:numPr>
          <w:ilvl w:val="3"/>
          <w:numId w:val="52"/>
        </w:numPr>
        <w:spacing w:before="41" w:line="276" w:lineRule="auto"/>
        <w:ind w:left="0" w:firstLine="709"/>
        <w:jc w:val="both"/>
        <w:rPr>
          <w:sz w:val="24"/>
          <w:szCs w:val="24"/>
        </w:rPr>
      </w:pPr>
      <w:r w:rsidRPr="00743931">
        <w:rPr>
          <w:sz w:val="24"/>
          <w:szCs w:val="24"/>
        </w:rPr>
        <w:t>творческие</w:t>
      </w:r>
      <w:r w:rsidRPr="00743931">
        <w:rPr>
          <w:spacing w:val="-5"/>
          <w:sz w:val="24"/>
          <w:szCs w:val="24"/>
        </w:rPr>
        <w:t xml:space="preserve"> </w:t>
      </w:r>
      <w:r w:rsidRPr="00743931">
        <w:rPr>
          <w:sz w:val="24"/>
          <w:szCs w:val="24"/>
        </w:rPr>
        <w:t>лаборатории,</w:t>
      </w:r>
    </w:p>
    <w:p w:rsidR="00743931" w:rsidRPr="00743931" w:rsidRDefault="00743931" w:rsidP="00177AFF">
      <w:pPr>
        <w:numPr>
          <w:ilvl w:val="3"/>
          <w:numId w:val="52"/>
        </w:numPr>
        <w:spacing w:before="41" w:line="276" w:lineRule="auto"/>
        <w:ind w:left="0" w:firstLine="709"/>
        <w:jc w:val="both"/>
        <w:rPr>
          <w:sz w:val="24"/>
          <w:szCs w:val="24"/>
        </w:rPr>
      </w:pPr>
      <w:r w:rsidRPr="00743931">
        <w:rPr>
          <w:sz w:val="24"/>
          <w:szCs w:val="24"/>
        </w:rPr>
        <w:t>целевые</w:t>
      </w:r>
      <w:r w:rsidRPr="00743931">
        <w:rPr>
          <w:spacing w:val="-5"/>
          <w:sz w:val="24"/>
          <w:szCs w:val="24"/>
        </w:rPr>
        <w:t xml:space="preserve"> </w:t>
      </w:r>
      <w:r w:rsidRPr="00743931">
        <w:rPr>
          <w:sz w:val="24"/>
          <w:szCs w:val="24"/>
        </w:rPr>
        <w:t>прогулки,</w:t>
      </w:r>
    </w:p>
    <w:p w:rsidR="00743931" w:rsidRPr="00743931" w:rsidRDefault="00743931" w:rsidP="00177AFF">
      <w:pPr>
        <w:numPr>
          <w:ilvl w:val="3"/>
          <w:numId w:val="52"/>
        </w:numPr>
        <w:spacing w:before="41" w:line="276" w:lineRule="auto"/>
        <w:ind w:left="0" w:firstLine="709"/>
        <w:jc w:val="both"/>
        <w:rPr>
          <w:sz w:val="24"/>
          <w:szCs w:val="24"/>
        </w:rPr>
      </w:pPr>
      <w:r w:rsidRPr="00743931">
        <w:rPr>
          <w:sz w:val="24"/>
          <w:szCs w:val="24"/>
        </w:rPr>
        <w:t>экскурсии,</w:t>
      </w:r>
    </w:p>
    <w:p w:rsidR="00743931" w:rsidRPr="00743931" w:rsidRDefault="00743931" w:rsidP="00177AFF">
      <w:pPr>
        <w:numPr>
          <w:ilvl w:val="3"/>
          <w:numId w:val="52"/>
        </w:numPr>
        <w:spacing w:before="43" w:line="276" w:lineRule="auto"/>
        <w:ind w:left="0" w:firstLine="709"/>
        <w:jc w:val="both"/>
        <w:rPr>
          <w:sz w:val="24"/>
          <w:szCs w:val="24"/>
        </w:rPr>
      </w:pPr>
      <w:r w:rsidRPr="00743931">
        <w:rPr>
          <w:sz w:val="24"/>
          <w:szCs w:val="24"/>
        </w:rPr>
        <w:t>образовательный</w:t>
      </w:r>
      <w:r w:rsidRPr="00743931">
        <w:rPr>
          <w:spacing w:val="-3"/>
          <w:sz w:val="24"/>
          <w:szCs w:val="24"/>
        </w:rPr>
        <w:t xml:space="preserve"> </w:t>
      </w:r>
      <w:r w:rsidRPr="00743931">
        <w:rPr>
          <w:sz w:val="24"/>
          <w:szCs w:val="24"/>
        </w:rPr>
        <w:t>челлендж,</w:t>
      </w:r>
    </w:p>
    <w:p w:rsidR="00743931" w:rsidRPr="00743931" w:rsidRDefault="00743931" w:rsidP="00177AFF">
      <w:pPr>
        <w:numPr>
          <w:ilvl w:val="3"/>
          <w:numId w:val="52"/>
        </w:numPr>
        <w:spacing w:before="41" w:line="276" w:lineRule="auto"/>
        <w:ind w:left="0" w:firstLine="709"/>
        <w:jc w:val="both"/>
        <w:rPr>
          <w:sz w:val="24"/>
          <w:szCs w:val="24"/>
        </w:rPr>
      </w:pPr>
      <w:r w:rsidRPr="00743931">
        <w:rPr>
          <w:sz w:val="24"/>
          <w:szCs w:val="24"/>
        </w:rPr>
        <w:t>интерактивные</w:t>
      </w:r>
      <w:r w:rsidRPr="00743931">
        <w:rPr>
          <w:spacing w:val="-7"/>
          <w:sz w:val="24"/>
          <w:szCs w:val="24"/>
        </w:rPr>
        <w:t xml:space="preserve"> </w:t>
      </w:r>
      <w:r w:rsidRPr="00743931">
        <w:rPr>
          <w:sz w:val="24"/>
          <w:szCs w:val="24"/>
        </w:rPr>
        <w:t>праздники.</w:t>
      </w:r>
    </w:p>
    <w:p w:rsidR="00743931" w:rsidRPr="00743931" w:rsidRDefault="00743931" w:rsidP="00952727">
      <w:pPr>
        <w:spacing w:before="41" w:line="276" w:lineRule="auto"/>
        <w:ind w:firstLine="709"/>
        <w:jc w:val="both"/>
        <w:rPr>
          <w:sz w:val="24"/>
          <w:szCs w:val="24"/>
        </w:rPr>
      </w:pPr>
      <w:r w:rsidRPr="00743931">
        <w:rPr>
          <w:sz w:val="24"/>
          <w:szCs w:val="24"/>
        </w:rPr>
        <w:t>Комплексные</w:t>
      </w:r>
      <w:r w:rsidRPr="00743931">
        <w:rPr>
          <w:spacing w:val="50"/>
          <w:sz w:val="24"/>
          <w:szCs w:val="24"/>
        </w:rPr>
        <w:t xml:space="preserve"> </w:t>
      </w:r>
      <w:r w:rsidRPr="00743931">
        <w:rPr>
          <w:sz w:val="24"/>
          <w:szCs w:val="24"/>
        </w:rPr>
        <w:t>формы</w:t>
      </w:r>
      <w:r w:rsidRPr="00743931">
        <w:rPr>
          <w:spacing w:val="51"/>
          <w:sz w:val="24"/>
          <w:szCs w:val="24"/>
        </w:rPr>
        <w:t xml:space="preserve"> </w:t>
      </w:r>
      <w:r w:rsidRPr="00743931">
        <w:rPr>
          <w:sz w:val="24"/>
          <w:szCs w:val="24"/>
        </w:rPr>
        <w:t>создаются</w:t>
      </w:r>
      <w:r w:rsidRPr="00743931">
        <w:rPr>
          <w:spacing w:val="51"/>
          <w:sz w:val="24"/>
          <w:szCs w:val="24"/>
        </w:rPr>
        <w:t xml:space="preserve"> </w:t>
      </w:r>
      <w:r w:rsidRPr="00743931">
        <w:rPr>
          <w:sz w:val="24"/>
          <w:szCs w:val="24"/>
        </w:rPr>
        <w:t>как</w:t>
      </w:r>
      <w:r w:rsidRPr="00743931">
        <w:rPr>
          <w:spacing w:val="52"/>
          <w:sz w:val="24"/>
          <w:szCs w:val="24"/>
        </w:rPr>
        <w:t xml:space="preserve"> </w:t>
      </w:r>
      <w:r w:rsidRPr="00743931">
        <w:rPr>
          <w:sz w:val="24"/>
          <w:szCs w:val="24"/>
        </w:rPr>
        <w:t>целенаправленная</w:t>
      </w:r>
      <w:r w:rsidRPr="00743931">
        <w:rPr>
          <w:spacing w:val="51"/>
          <w:sz w:val="24"/>
          <w:szCs w:val="24"/>
        </w:rPr>
        <w:t xml:space="preserve"> </w:t>
      </w:r>
      <w:r w:rsidRPr="00743931">
        <w:rPr>
          <w:sz w:val="24"/>
          <w:szCs w:val="24"/>
        </w:rPr>
        <w:t>подборка</w:t>
      </w:r>
      <w:r w:rsidRPr="00743931">
        <w:rPr>
          <w:spacing w:val="51"/>
          <w:sz w:val="24"/>
          <w:szCs w:val="24"/>
        </w:rPr>
        <w:t xml:space="preserve"> </w:t>
      </w:r>
      <w:r w:rsidRPr="00743931">
        <w:rPr>
          <w:sz w:val="24"/>
          <w:szCs w:val="24"/>
        </w:rPr>
        <w:t>(комплекс)</w:t>
      </w:r>
      <w:r w:rsidRPr="00743931">
        <w:rPr>
          <w:spacing w:val="51"/>
          <w:sz w:val="24"/>
          <w:szCs w:val="24"/>
        </w:rPr>
        <w:t xml:space="preserve"> </w:t>
      </w:r>
      <w:r w:rsidRPr="00743931">
        <w:rPr>
          <w:sz w:val="24"/>
          <w:szCs w:val="24"/>
        </w:rPr>
        <w:t>простых</w:t>
      </w:r>
      <w:r w:rsidRPr="00743931">
        <w:rPr>
          <w:spacing w:val="51"/>
          <w:sz w:val="24"/>
          <w:szCs w:val="24"/>
        </w:rPr>
        <w:t xml:space="preserve"> </w:t>
      </w:r>
      <w:r w:rsidRPr="00743931">
        <w:rPr>
          <w:sz w:val="24"/>
          <w:szCs w:val="24"/>
        </w:rPr>
        <w:t>и</w:t>
      </w:r>
      <w:r w:rsidRPr="00743931">
        <w:rPr>
          <w:spacing w:val="-57"/>
          <w:sz w:val="24"/>
          <w:szCs w:val="24"/>
        </w:rPr>
        <w:t xml:space="preserve"> </w:t>
      </w:r>
      <w:r w:rsidRPr="00743931">
        <w:rPr>
          <w:sz w:val="24"/>
          <w:szCs w:val="24"/>
        </w:rPr>
        <w:t>составных форм. К коплексным</w:t>
      </w:r>
      <w:r w:rsidRPr="00743931">
        <w:rPr>
          <w:spacing w:val="-2"/>
          <w:sz w:val="24"/>
          <w:szCs w:val="24"/>
        </w:rPr>
        <w:t xml:space="preserve"> </w:t>
      </w:r>
      <w:r w:rsidRPr="00743931">
        <w:rPr>
          <w:sz w:val="24"/>
          <w:szCs w:val="24"/>
        </w:rPr>
        <w:t>формам</w:t>
      </w:r>
      <w:r w:rsidRPr="00743931">
        <w:rPr>
          <w:spacing w:val="-1"/>
          <w:sz w:val="24"/>
          <w:szCs w:val="24"/>
        </w:rPr>
        <w:t xml:space="preserve"> </w:t>
      </w:r>
      <w:r w:rsidRPr="00743931">
        <w:rPr>
          <w:sz w:val="24"/>
          <w:szCs w:val="24"/>
        </w:rPr>
        <w:t>относятся:</w:t>
      </w:r>
    </w:p>
    <w:p w:rsidR="00743931" w:rsidRPr="00743931" w:rsidRDefault="00743931" w:rsidP="00177AFF">
      <w:pPr>
        <w:numPr>
          <w:ilvl w:val="3"/>
          <w:numId w:val="52"/>
        </w:numPr>
        <w:spacing w:before="2" w:line="276" w:lineRule="auto"/>
        <w:ind w:left="0" w:firstLine="709"/>
        <w:jc w:val="both"/>
        <w:rPr>
          <w:sz w:val="24"/>
          <w:szCs w:val="24"/>
        </w:rPr>
      </w:pPr>
      <w:r w:rsidRPr="00743931">
        <w:rPr>
          <w:sz w:val="24"/>
          <w:szCs w:val="24"/>
        </w:rPr>
        <w:t>детско-родительские</w:t>
      </w:r>
      <w:r w:rsidRPr="00743931">
        <w:rPr>
          <w:spacing w:val="-3"/>
          <w:sz w:val="24"/>
          <w:szCs w:val="24"/>
        </w:rPr>
        <w:t xml:space="preserve"> </w:t>
      </w:r>
      <w:r w:rsidRPr="00743931">
        <w:rPr>
          <w:sz w:val="24"/>
          <w:szCs w:val="24"/>
        </w:rPr>
        <w:t>и</w:t>
      </w:r>
      <w:r w:rsidRPr="00743931">
        <w:rPr>
          <w:spacing w:val="-3"/>
          <w:sz w:val="24"/>
          <w:szCs w:val="24"/>
        </w:rPr>
        <w:t xml:space="preserve"> </w:t>
      </w:r>
      <w:r w:rsidRPr="00743931">
        <w:rPr>
          <w:sz w:val="24"/>
          <w:szCs w:val="24"/>
        </w:rPr>
        <w:t>иные</w:t>
      </w:r>
      <w:r w:rsidRPr="00743931">
        <w:rPr>
          <w:spacing w:val="-3"/>
          <w:sz w:val="24"/>
          <w:szCs w:val="24"/>
        </w:rPr>
        <w:t xml:space="preserve"> </w:t>
      </w:r>
      <w:r w:rsidRPr="00743931">
        <w:rPr>
          <w:sz w:val="24"/>
          <w:szCs w:val="24"/>
        </w:rPr>
        <w:t>проекты,</w:t>
      </w:r>
    </w:p>
    <w:p w:rsidR="00743931" w:rsidRPr="00743931" w:rsidRDefault="00743931" w:rsidP="00177AFF">
      <w:pPr>
        <w:numPr>
          <w:ilvl w:val="3"/>
          <w:numId w:val="52"/>
        </w:numPr>
        <w:spacing w:before="40" w:line="276" w:lineRule="auto"/>
        <w:ind w:left="0" w:firstLine="709"/>
        <w:jc w:val="both"/>
        <w:rPr>
          <w:sz w:val="24"/>
          <w:szCs w:val="24"/>
        </w:rPr>
      </w:pPr>
      <w:r w:rsidRPr="00743931">
        <w:rPr>
          <w:sz w:val="24"/>
          <w:szCs w:val="24"/>
        </w:rPr>
        <w:t>тематические</w:t>
      </w:r>
      <w:r w:rsidRPr="00743931">
        <w:rPr>
          <w:spacing w:val="-4"/>
          <w:sz w:val="24"/>
          <w:szCs w:val="24"/>
        </w:rPr>
        <w:t xml:space="preserve"> </w:t>
      </w:r>
      <w:r w:rsidRPr="00743931">
        <w:rPr>
          <w:sz w:val="24"/>
          <w:szCs w:val="24"/>
        </w:rPr>
        <w:t>дни,</w:t>
      </w:r>
    </w:p>
    <w:p w:rsidR="00743931" w:rsidRPr="00743931" w:rsidRDefault="00743931" w:rsidP="00177AFF">
      <w:pPr>
        <w:numPr>
          <w:ilvl w:val="3"/>
          <w:numId w:val="52"/>
        </w:numPr>
        <w:spacing w:before="41" w:line="276" w:lineRule="auto"/>
        <w:ind w:left="0" w:firstLine="709"/>
        <w:jc w:val="both"/>
        <w:rPr>
          <w:sz w:val="24"/>
          <w:szCs w:val="24"/>
        </w:rPr>
      </w:pPr>
      <w:r w:rsidRPr="00743931">
        <w:rPr>
          <w:sz w:val="24"/>
          <w:szCs w:val="24"/>
        </w:rPr>
        <w:t>тематические</w:t>
      </w:r>
      <w:r w:rsidRPr="00743931">
        <w:rPr>
          <w:spacing w:val="-4"/>
          <w:sz w:val="24"/>
          <w:szCs w:val="24"/>
        </w:rPr>
        <w:t xml:space="preserve"> </w:t>
      </w:r>
      <w:r w:rsidRPr="00743931">
        <w:rPr>
          <w:sz w:val="24"/>
          <w:szCs w:val="24"/>
        </w:rPr>
        <w:t>недели,</w:t>
      </w:r>
    </w:p>
    <w:p w:rsidR="00743931" w:rsidRPr="00743931" w:rsidRDefault="00743931" w:rsidP="00177AFF">
      <w:pPr>
        <w:numPr>
          <w:ilvl w:val="3"/>
          <w:numId w:val="52"/>
        </w:numPr>
        <w:spacing w:before="41" w:line="276" w:lineRule="auto"/>
        <w:ind w:left="0" w:firstLine="709"/>
        <w:jc w:val="both"/>
        <w:rPr>
          <w:sz w:val="24"/>
          <w:szCs w:val="24"/>
        </w:rPr>
      </w:pPr>
      <w:r w:rsidRPr="00743931">
        <w:rPr>
          <w:sz w:val="24"/>
          <w:szCs w:val="24"/>
        </w:rPr>
        <w:t>тематические</w:t>
      </w:r>
      <w:r w:rsidRPr="00743931">
        <w:rPr>
          <w:spacing w:val="-4"/>
          <w:sz w:val="24"/>
          <w:szCs w:val="24"/>
        </w:rPr>
        <w:t xml:space="preserve"> </w:t>
      </w:r>
      <w:r w:rsidRPr="00743931">
        <w:rPr>
          <w:sz w:val="24"/>
          <w:szCs w:val="24"/>
        </w:rPr>
        <w:t>или</w:t>
      </w:r>
      <w:r w:rsidRPr="00743931">
        <w:rPr>
          <w:spacing w:val="-2"/>
          <w:sz w:val="24"/>
          <w:szCs w:val="24"/>
        </w:rPr>
        <w:t xml:space="preserve"> </w:t>
      </w:r>
      <w:r w:rsidRPr="00743931">
        <w:rPr>
          <w:sz w:val="24"/>
          <w:szCs w:val="24"/>
        </w:rPr>
        <w:t>образовательные</w:t>
      </w:r>
      <w:r w:rsidRPr="00743931">
        <w:rPr>
          <w:spacing w:val="-5"/>
          <w:sz w:val="24"/>
          <w:szCs w:val="24"/>
        </w:rPr>
        <w:t xml:space="preserve"> </w:t>
      </w:r>
      <w:r w:rsidRPr="00743931">
        <w:rPr>
          <w:sz w:val="24"/>
          <w:szCs w:val="24"/>
        </w:rPr>
        <w:t>циклы.</w:t>
      </w:r>
    </w:p>
    <w:p w:rsidR="00743931" w:rsidRPr="00743931" w:rsidRDefault="00743931" w:rsidP="00952727">
      <w:pPr>
        <w:spacing w:before="43" w:line="276" w:lineRule="auto"/>
        <w:ind w:firstLine="709"/>
        <w:jc w:val="both"/>
        <w:rPr>
          <w:sz w:val="24"/>
          <w:szCs w:val="24"/>
        </w:rPr>
      </w:pPr>
      <w:r w:rsidRPr="00743931">
        <w:rPr>
          <w:sz w:val="24"/>
          <w:szCs w:val="24"/>
        </w:rPr>
        <w:t>Игра занимает центральное место в жизни ребѐнка, являясь преобладающим видом его</w:t>
      </w:r>
      <w:r w:rsidRPr="00743931">
        <w:rPr>
          <w:spacing w:val="1"/>
          <w:sz w:val="24"/>
          <w:szCs w:val="24"/>
        </w:rPr>
        <w:t xml:space="preserve"> </w:t>
      </w:r>
      <w:r w:rsidRPr="00743931">
        <w:rPr>
          <w:sz w:val="24"/>
          <w:szCs w:val="24"/>
        </w:rPr>
        <w:t>самостоятельной</w:t>
      </w:r>
      <w:r w:rsidRPr="00743931">
        <w:rPr>
          <w:spacing w:val="1"/>
          <w:sz w:val="24"/>
          <w:szCs w:val="24"/>
        </w:rPr>
        <w:t xml:space="preserve"> </w:t>
      </w:r>
      <w:r w:rsidRPr="00743931">
        <w:rPr>
          <w:sz w:val="24"/>
          <w:szCs w:val="24"/>
        </w:rPr>
        <w:t>деятельности.</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игре</w:t>
      </w:r>
      <w:r w:rsidRPr="00743931">
        <w:rPr>
          <w:spacing w:val="1"/>
          <w:sz w:val="24"/>
          <w:szCs w:val="24"/>
        </w:rPr>
        <w:t xml:space="preserve"> </w:t>
      </w:r>
      <w:r w:rsidRPr="00743931">
        <w:rPr>
          <w:sz w:val="24"/>
          <w:szCs w:val="24"/>
        </w:rPr>
        <w:t>закладываются</w:t>
      </w:r>
      <w:r w:rsidRPr="00743931">
        <w:rPr>
          <w:spacing w:val="1"/>
          <w:sz w:val="24"/>
          <w:szCs w:val="24"/>
        </w:rPr>
        <w:t xml:space="preserve"> </w:t>
      </w:r>
      <w:r w:rsidRPr="00743931">
        <w:rPr>
          <w:sz w:val="24"/>
          <w:szCs w:val="24"/>
        </w:rPr>
        <w:t>основы</w:t>
      </w:r>
      <w:r w:rsidRPr="00743931">
        <w:rPr>
          <w:spacing w:val="1"/>
          <w:sz w:val="24"/>
          <w:szCs w:val="24"/>
        </w:rPr>
        <w:t xml:space="preserve"> </w:t>
      </w:r>
      <w:r w:rsidRPr="00743931">
        <w:rPr>
          <w:sz w:val="24"/>
          <w:szCs w:val="24"/>
        </w:rPr>
        <w:t>личности</w:t>
      </w:r>
      <w:r w:rsidRPr="00743931">
        <w:rPr>
          <w:spacing w:val="1"/>
          <w:sz w:val="24"/>
          <w:szCs w:val="24"/>
        </w:rPr>
        <w:t xml:space="preserve"> </w:t>
      </w:r>
      <w:r w:rsidRPr="00743931">
        <w:rPr>
          <w:sz w:val="24"/>
          <w:szCs w:val="24"/>
        </w:rPr>
        <w:t>ребѐнка,</w:t>
      </w:r>
      <w:r w:rsidRPr="00743931">
        <w:rPr>
          <w:spacing w:val="1"/>
          <w:sz w:val="24"/>
          <w:szCs w:val="24"/>
        </w:rPr>
        <w:t xml:space="preserve"> </w:t>
      </w:r>
      <w:r w:rsidRPr="00743931">
        <w:rPr>
          <w:sz w:val="24"/>
          <w:szCs w:val="24"/>
        </w:rPr>
        <w:t>развиваются</w:t>
      </w:r>
      <w:r w:rsidRPr="00743931">
        <w:rPr>
          <w:spacing w:val="1"/>
          <w:sz w:val="24"/>
          <w:szCs w:val="24"/>
        </w:rPr>
        <w:t xml:space="preserve"> </w:t>
      </w:r>
      <w:r w:rsidRPr="00743931">
        <w:rPr>
          <w:sz w:val="24"/>
          <w:szCs w:val="24"/>
        </w:rPr>
        <w:t>психические</w:t>
      </w:r>
      <w:r w:rsidRPr="00743931">
        <w:rPr>
          <w:spacing w:val="1"/>
          <w:sz w:val="24"/>
          <w:szCs w:val="24"/>
        </w:rPr>
        <w:t xml:space="preserve"> </w:t>
      </w:r>
      <w:r w:rsidRPr="00743931">
        <w:rPr>
          <w:sz w:val="24"/>
          <w:szCs w:val="24"/>
        </w:rPr>
        <w:t>процессы,</w:t>
      </w:r>
      <w:r w:rsidRPr="00743931">
        <w:rPr>
          <w:spacing w:val="1"/>
          <w:sz w:val="24"/>
          <w:szCs w:val="24"/>
        </w:rPr>
        <w:t xml:space="preserve"> </w:t>
      </w:r>
      <w:r w:rsidRPr="00743931">
        <w:rPr>
          <w:sz w:val="24"/>
          <w:szCs w:val="24"/>
        </w:rPr>
        <w:t>формируется</w:t>
      </w:r>
      <w:r w:rsidRPr="00743931">
        <w:rPr>
          <w:spacing w:val="1"/>
          <w:sz w:val="24"/>
          <w:szCs w:val="24"/>
        </w:rPr>
        <w:t xml:space="preserve"> </w:t>
      </w:r>
      <w:r w:rsidRPr="00743931">
        <w:rPr>
          <w:sz w:val="24"/>
          <w:szCs w:val="24"/>
        </w:rPr>
        <w:t>ориентация</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отношениях</w:t>
      </w:r>
      <w:r w:rsidRPr="00743931">
        <w:rPr>
          <w:spacing w:val="1"/>
          <w:sz w:val="24"/>
          <w:szCs w:val="24"/>
        </w:rPr>
        <w:t xml:space="preserve"> </w:t>
      </w:r>
      <w:r w:rsidRPr="00743931">
        <w:rPr>
          <w:sz w:val="24"/>
          <w:szCs w:val="24"/>
        </w:rPr>
        <w:t>между</w:t>
      </w:r>
      <w:r w:rsidRPr="00743931">
        <w:rPr>
          <w:spacing w:val="1"/>
          <w:sz w:val="24"/>
          <w:szCs w:val="24"/>
        </w:rPr>
        <w:t xml:space="preserve"> </w:t>
      </w:r>
      <w:r w:rsidRPr="00743931">
        <w:rPr>
          <w:sz w:val="24"/>
          <w:szCs w:val="24"/>
        </w:rPr>
        <w:t>людьми,</w:t>
      </w:r>
      <w:r w:rsidRPr="00743931">
        <w:rPr>
          <w:spacing w:val="1"/>
          <w:sz w:val="24"/>
          <w:szCs w:val="24"/>
        </w:rPr>
        <w:t xml:space="preserve"> </w:t>
      </w:r>
      <w:r w:rsidRPr="00743931">
        <w:rPr>
          <w:sz w:val="24"/>
          <w:szCs w:val="24"/>
        </w:rPr>
        <w:t>первоначальные</w:t>
      </w:r>
      <w:r w:rsidRPr="00743931">
        <w:rPr>
          <w:spacing w:val="1"/>
          <w:sz w:val="24"/>
          <w:szCs w:val="24"/>
        </w:rPr>
        <w:t xml:space="preserve"> </w:t>
      </w:r>
      <w:r w:rsidRPr="00743931">
        <w:rPr>
          <w:sz w:val="24"/>
          <w:szCs w:val="24"/>
        </w:rPr>
        <w:t>навыки</w:t>
      </w:r>
      <w:r w:rsidRPr="00743931">
        <w:rPr>
          <w:spacing w:val="1"/>
          <w:sz w:val="24"/>
          <w:szCs w:val="24"/>
        </w:rPr>
        <w:t xml:space="preserve"> </w:t>
      </w:r>
      <w:r w:rsidRPr="00743931">
        <w:rPr>
          <w:sz w:val="24"/>
          <w:szCs w:val="24"/>
        </w:rPr>
        <w:t>кооперации.</w:t>
      </w:r>
      <w:r w:rsidRPr="00743931">
        <w:rPr>
          <w:spacing w:val="1"/>
          <w:sz w:val="24"/>
          <w:szCs w:val="24"/>
        </w:rPr>
        <w:t xml:space="preserve"> </w:t>
      </w:r>
      <w:r w:rsidRPr="00743931">
        <w:rPr>
          <w:sz w:val="24"/>
          <w:szCs w:val="24"/>
        </w:rPr>
        <w:t>Играя</w:t>
      </w:r>
      <w:r w:rsidRPr="00743931">
        <w:rPr>
          <w:spacing w:val="1"/>
          <w:sz w:val="24"/>
          <w:szCs w:val="24"/>
        </w:rPr>
        <w:t xml:space="preserve"> </w:t>
      </w:r>
      <w:r w:rsidRPr="00743931">
        <w:rPr>
          <w:sz w:val="24"/>
          <w:szCs w:val="24"/>
        </w:rPr>
        <w:t>вместе,</w:t>
      </w:r>
      <w:r w:rsidRPr="00743931">
        <w:rPr>
          <w:spacing w:val="1"/>
          <w:sz w:val="24"/>
          <w:szCs w:val="24"/>
        </w:rPr>
        <w:t xml:space="preserve"> </w:t>
      </w:r>
      <w:r w:rsidRPr="00743931">
        <w:rPr>
          <w:sz w:val="24"/>
          <w:szCs w:val="24"/>
        </w:rPr>
        <w:t>дети</w:t>
      </w:r>
      <w:r w:rsidRPr="00743931">
        <w:rPr>
          <w:spacing w:val="1"/>
          <w:sz w:val="24"/>
          <w:szCs w:val="24"/>
        </w:rPr>
        <w:t xml:space="preserve"> </w:t>
      </w:r>
      <w:r w:rsidRPr="00743931">
        <w:rPr>
          <w:sz w:val="24"/>
          <w:szCs w:val="24"/>
        </w:rPr>
        <w:t>строят</w:t>
      </w:r>
      <w:r w:rsidRPr="00743931">
        <w:rPr>
          <w:spacing w:val="1"/>
          <w:sz w:val="24"/>
          <w:szCs w:val="24"/>
        </w:rPr>
        <w:t xml:space="preserve"> </w:t>
      </w:r>
      <w:r w:rsidRPr="00743931">
        <w:rPr>
          <w:sz w:val="24"/>
          <w:szCs w:val="24"/>
        </w:rPr>
        <w:t>свои</w:t>
      </w:r>
      <w:r w:rsidRPr="00743931">
        <w:rPr>
          <w:spacing w:val="1"/>
          <w:sz w:val="24"/>
          <w:szCs w:val="24"/>
        </w:rPr>
        <w:t xml:space="preserve"> </w:t>
      </w:r>
      <w:r w:rsidRPr="00743931">
        <w:rPr>
          <w:sz w:val="24"/>
          <w:szCs w:val="24"/>
        </w:rPr>
        <w:t>взаимоотношения,</w:t>
      </w:r>
      <w:r w:rsidRPr="00743931">
        <w:rPr>
          <w:spacing w:val="1"/>
          <w:sz w:val="24"/>
          <w:szCs w:val="24"/>
        </w:rPr>
        <w:t xml:space="preserve"> </w:t>
      </w:r>
      <w:r w:rsidRPr="00743931">
        <w:rPr>
          <w:sz w:val="24"/>
          <w:szCs w:val="24"/>
        </w:rPr>
        <w:t>учатся</w:t>
      </w:r>
      <w:r w:rsidRPr="00743931">
        <w:rPr>
          <w:spacing w:val="1"/>
          <w:sz w:val="24"/>
          <w:szCs w:val="24"/>
        </w:rPr>
        <w:t xml:space="preserve"> </w:t>
      </w:r>
      <w:r w:rsidRPr="00743931">
        <w:rPr>
          <w:sz w:val="24"/>
          <w:szCs w:val="24"/>
        </w:rPr>
        <w:t>общению,</w:t>
      </w:r>
      <w:r w:rsidRPr="00743931">
        <w:rPr>
          <w:spacing w:val="1"/>
          <w:sz w:val="24"/>
          <w:szCs w:val="24"/>
        </w:rPr>
        <w:t xml:space="preserve"> </w:t>
      </w:r>
      <w:r w:rsidRPr="00743931">
        <w:rPr>
          <w:sz w:val="24"/>
          <w:szCs w:val="24"/>
        </w:rPr>
        <w:t>проявляют</w:t>
      </w:r>
      <w:r w:rsidRPr="00743931">
        <w:rPr>
          <w:spacing w:val="1"/>
          <w:sz w:val="24"/>
          <w:szCs w:val="24"/>
        </w:rPr>
        <w:t xml:space="preserve"> </w:t>
      </w:r>
      <w:r w:rsidRPr="00743931">
        <w:rPr>
          <w:sz w:val="24"/>
          <w:szCs w:val="24"/>
        </w:rPr>
        <w:t>активность</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инициативу</w:t>
      </w:r>
      <w:r w:rsidRPr="00743931">
        <w:rPr>
          <w:spacing w:val="1"/>
          <w:sz w:val="24"/>
          <w:szCs w:val="24"/>
        </w:rPr>
        <w:t xml:space="preserve"> </w:t>
      </w:r>
      <w:r w:rsidRPr="00743931">
        <w:rPr>
          <w:sz w:val="24"/>
          <w:szCs w:val="24"/>
        </w:rPr>
        <w:t>и</w:t>
      </w:r>
      <w:r w:rsidRPr="00743931">
        <w:rPr>
          <w:spacing w:val="60"/>
          <w:sz w:val="24"/>
          <w:szCs w:val="24"/>
        </w:rPr>
        <w:t xml:space="preserve"> </w:t>
      </w:r>
      <w:r w:rsidRPr="00743931">
        <w:rPr>
          <w:sz w:val="24"/>
          <w:szCs w:val="24"/>
        </w:rPr>
        <w:t>другое.</w:t>
      </w:r>
      <w:r w:rsidRPr="00743931">
        <w:rPr>
          <w:spacing w:val="1"/>
          <w:sz w:val="24"/>
          <w:szCs w:val="24"/>
        </w:rPr>
        <w:t xml:space="preserve"> </w:t>
      </w:r>
      <w:r w:rsidRPr="00743931">
        <w:rPr>
          <w:sz w:val="24"/>
          <w:szCs w:val="24"/>
        </w:rPr>
        <w:t>Детство</w:t>
      </w:r>
      <w:r w:rsidRPr="00743931">
        <w:rPr>
          <w:spacing w:val="-2"/>
          <w:sz w:val="24"/>
          <w:szCs w:val="24"/>
        </w:rPr>
        <w:t xml:space="preserve"> </w:t>
      </w:r>
      <w:r w:rsidRPr="00743931">
        <w:rPr>
          <w:sz w:val="24"/>
          <w:szCs w:val="24"/>
        </w:rPr>
        <w:t>без игры</w:t>
      </w:r>
      <w:r w:rsidRPr="00743931">
        <w:rPr>
          <w:spacing w:val="-2"/>
          <w:sz w:val="24"/>
          <w:szCs w:val="24"/>
        </w:rPr>
        <w:t xml:space="preserve"> </w:t>
      </w:r>
      <w:r w:rsidRPr="00743931">
        <w:rPr>
          <w:sz w:val="24"/>
          <w:szCs w:val="24"/>
        </w:rPr>
        <w:t>и</w:t>
      </w:r>
      <w:r w:rsidRPr="00743931">
        <w:rPr>
          <w:spacing w:val="-1"/>
          <w:sz w:val="24"/>
          <w:szCs w:val="24"/>
        </w:rPr>
        <w:t xml:space="preserve"> </w:t>
      </w:r>
      <w:r w:rsidRPr="00743931">
        <w:rPr>
          <w:sz w:val="24"/>
          <w:szCs w:val="24"/>
        </w:rPr>
        <w:t>вне</w:t>
      </w:r>
      <w:r w:rsidRPr="00743931">
        <w:rPr>
          <w:spacing w:val="-2"/>
          <w:sz w:val="24"/>
          <w:szCs w:val="24"/>
        </w:rPr>
        <w:t xml:space="preserve"> </w:t>
      </w:r>
      <w:r w:rsidRPr="00743931">
        <w:rPr>
          <w:sz w:val="24"/>
          <w:szCs w:val="24"/>
        </w:rPr>
        <w:t>игры</w:t>
      </w:r>
      <w:r w:rsidRPr="00743931">
        <w:rPr>
          <w:spacing w:val="-1"/>
          <w:sz w:val="24"/>
          <w:szCs w:val="24"/>
        </w:rPr>
        <w:t xml:space="preserve"> </w:t>
      </w:r>
      <w:r w:rsidRPr="00743931">
        <w:rPr>
          <w:sz w:val="24"/>
          <w:szCs w:val="24"/>
        </w:rPr>
        <w:t>не</w:t>
      </w:r>
      <w:r w:rsidRPr="00743931">
        <w:rPr>
          <w:spacing w:val="-1"/>
          <w:sz w:val="24"/>
          <w:szCs w:val="24"/>
        </w:rPr>
        <w:t xml:space="preserve"> </w:t>
      </w:r>
      <w:r w:rsidRPr="00743931">
        <w:rPr>
          <w:sz w:val="24"/>
          <w:szCs w:val="24"/>
        </w:rPr>
        <w:t>представляется</w:t>
      </w:r>
      <w:r w:rsidRPr="00743931">
        <w:rPr>
          <w:spacing w:val="1"/>
          <w:sz w:val="24"/>
          <w:szCs w:val="24"/>
        </w:rPr>
        <w:t xml:space="preserve"> </w:t>
      </w:r>
      <w:r w:rsidRPr="00743931">
        <w:rPr>
          <w:sz w:val="24"/>
          <w:szCs w:val="24"/>
        </w:rPr>
        <w:t>возможным.</w:t>
      </w:r>
    </w:p>
    <w:p w:rsidR="00743931" w:rsidRPr="00743931" w:rsidRDefault="00743931" w:rsidP="00952727">
      <w:pPr>
        <w:spacing w:line="276" w:lineRule="auto"/>
        <w:ind w:firstLine="709"/>
        <w:jc w:val="both"/>
        <w:rPr>
          <w:sz w:val="24"/>
          <w:szCs w:val="24"/>
        </w:rPr>
      </w:pPr>
      <w:r w:rsidRPr="00743931">
        <w:rPr>
          <w:sz w:val="24"/>
          <w:szCs w:val="24"/>
        </w:rPr>
        <w:lastRenderedPageBreak/>
        <w:t>Игра</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педагогическом</w:t>
      </w:r>
      <w:r w:rsidRPr="00743931">
        <w:rPr>
          <w:spacing w:val="1"/>
          <w:sz w:val="24"/>
          <w:szCs w:val="24"/>
        </w:rPr>
        <w:t xml:space="preserve"> </w:t>
      </w:r>
      <w:r w:rsidRPr="00743931">
        <w:rPr>
          <w:sz w:val="24"/>
          <w:szCs w:val="24"/>
        </w:rPr>
        <w:t>процессе</w:t>
      </w:r>
      <w:r w:rsidRPr="00743931">
        <w:rPr>
          <w:spacing w:val="1"/>
          <w:sz w:val="24"/>
          <w:szCs w:val="24"/>
        </w:rPr>
        <w:t xml:space="preserve"> </w:t>
      </w:r>
      <w:r w:rsidRPr="00743931">
        <w:rPr>
          <w:sz w:val="24"/>
          <w:szCs w:val="24"/>
        </w:rPr>
        <w:t>выполняет</w:t>
      </w:r>
      <w:r w:rsidRPr="00743931">
        <w:rPr>
          <w:spacing w:val="1"/>
          <w:sz w:val="24"/>
          <w:szCs w:val="24"/>
        </w:rPr>
        <w:t xml:space="preserve"> </w:t>
      </w:r>
      <w:r w:rsidRPr="00743931">
        <w:rPr>
          <w:sz w:val="24"/>
          <w:szCs w:val="24"/>
        </w:rPr>
        <w:t>различные</w:t>
      </w:r>
      <w:r w:rsidRPr="00743931">
        <w:rPr>
          <w:spacing w:val="1"/>
          <w:sz w:val="24"/>
          <w:szCs w:val="24"/>
        </w:rPr>
        <w:t xml:space="preserve"> </w:t>
      </w:r>
      <w:r w:rsidRPr="00743931">
        <w:rPr>
          <w:sz w:val="24"/>
          <w:szCs w:val="24"/>
        </w:rPr>
        <w:t>функции:</w:t>
      </w:r>
      <w:r w:rsidRPr="00743931">
        <w:rPr>
          <w:spacing w:val="1"/>
          <w:sz w:val="24"/>
          <w:szCs w:val="24"/>
        </w:rPr>
        <w:t xml:space="preserve"> </w:t>
      </w:r>
      <w:r w:rsidRPr="00743931">
        <w:rPr>
          <w:sz w:val="24"/>
          <w:szCs w:val="24"/>
        </w:rPr>
        <w:t>обучающую,</w:t>
      </w:r>
      <w:r w:rsidRPr="00743931">
        <w:rPr>
          <w:spacing w:val="1"/>
          <w:sz w:val="24"/>
          <w:szCs w:val="24"/>
        </w:rPr>
        <w:t xml:space="preserve"> </w:t>
      </w:r>
      <w:r w:rsidRPr="00743931">
        <w:rPr>
          <w:sz w:val="24"/>
          <w:szCs w:val="24"/>
        </w:rPr>
        <w:t>познавательную,</w:t>
      </w:r>
      <w:r w:rsidRPr="00743931">
        <w:rPr>
          <w:spacing w:val="1"/>
          <w:sz w:val="24"/>
          <w:szCs w:val="24"/>
        </w:rPr>
        <w:t xml:space="preserve"> </w:t>
      </w:r>
      <w:r w:rsidRPr="00743931">
        <w:rPr>
          <w:sz w:val="24"/>
          <w:szCs w:val="24"/>
        </w:rPr>
        <w:t>развивающую,</w:t>
      </w:r>
      <w:r w:rsidRPr="00743931">
        <w:rPr>
          <w:spacing w:val="1"/>
          <w:sz w:val="24"/>
          <w:szCs w:val="24"/>
        </w:rPr>
        <w:t xml:space="preserve"> </w:t>
      </w:r>
      <w:r w:rsidRPr="00743931">
        <w:rPr>
          <w:sz w:val="24"/>
          <w:szCs w:val="24"/>
        </w:rPr>
        <w:t>воспитательную,</w:t>
      </w:r>
      <w:r w:rsidRPr="00743931">
        <w:rPr>
          <w:spacing w:val="1"/>
          <w:sz w:val="24"/>
          <w:szCs w:val="24"/>
        </w:rPr>
        <w:t xml:space="preserve"> </w:t>
      </w:r>
      <w:r w:rsidRPr="00743931">
        <w:rPr>
          <w:sz w:val="24"/>
          <w:szCs w:val="24"/>
        </w:rPr>
        <w:t>социокультурную,</w:t>
      </w:r>
      <w:r w:rsidRPr="00743931">
        <w:rPr>
          <w:spacing w:val="1"/>
          <w:sz w:val="24"/>
          <w:szCs w:val="24"/>
        </w:rPr>
        <w:t xml:space="preserve"> </w:t>
      </w:r>
      <w:r w:rsidRPr="00743931">
        <w:rPr>
          <w:sz w:val="24"/>
          <w:szCs w:val="24"/>
        </w:rPr>
        <w:t>коммуникативную,</w:t>
      </w:r>
      <w:r w:rsidRPr="00743931">
        <w:rPr>
          <w:spacing w:val="1"/>
          <w:sz w:val="24"/>
          <w:szCs w:val="24"/>
        </w:rPr>
        <w:t xml:space="preserve"> </w:t>
      </w:r>
      <w:r w:rsidRPr="00743931">
        <w:rPr>
          <w:sz w:val="24"/>
          <w:szCs w:val="24"/>
        </w:rPr>
        <w:t>эмоциогенную,</w:t>
      </w:r>
      <w:r w:rsidRPr="00743931">
        <w:rPr>
          <w:spacing w:val="-3"/>
          <w:sz w:val="24"/>
          <w:szCs w:val="24"/>
        </w:rPr>
        <w:t xml:space="preserve"> </w:t>
      </w:r>
      <w:r w:rsidRPr="00743931">
        <w:rPr>
          <w:sz w:val="24"/>
          <w:szCs w:val="24"/>
        </w:rPr>
        <w:t>развлекательную,</w:t>
      </w:r>
      <w:r w:rsidRPr="00743931">
        <w:rPr>
          <w:spacing w:val="-3"/>
          <w:sz w:val="24"/>
          <w:szCs w:val="24"/>
        </w:rPr>
        <w:t xml:space="preserve"> </w:t>
      </w:r>
      <w:r w:rsidRPr="00743931">
        <w:rPr>
          <w:sz w:val="24"/>
          <w:szCs w:val="24"/>
        </w:rPr>
        <w:t>диагностическую,</w:t>
      </w:r>
      <w:r w:rsidRPr="00743931">
        <w:rPr>
          <w:spacing w:val="-2"/>
          <w:sz w:val="24"/>
          <w:szCs w:val="24"/>
        </w:rPr>
        <w:t xml:space="preserve"> </w:t>
      </w:r>
      <w:r w:rsidRPr="00743931">
        <w:rPr>
          <w:sz w:val="24"/>
          <w:szCs w:val="24"/>
        </w:rPr>
        <w:t>психотерапевтическую</w:t>
      </w:r>
      <w:r w:rsidRPr="00743931">
        <w:rPr>
          <w:spacing w:val="-3"/>
          <w:sz w:val="24"/>
          <w:szCs w:val="24"/>
        </w:rPr>
        <w:t xml:space="preserve"> </w:t>
      </w:r>
      <w:r w:rsidRPr="00743931">
        <w:rPr>
          <w:sz w:val="24"/>
          <w:szCs w:val="24"/>
        </w:rPr>
        <w:t>и</w:t>
      </w:r>
      <w:r w:rsidRPr="00743931">
        <w:rPr>
          <w:spacing w:val="-3"/>
          <w:sz w:val="24"/>
          <w:szCs w:val="24"/>
        </w:rPr>
        <w:t xml:space="preserve"> </w:t>
      </w:r>
      <w:r w:rsidRPr="00743931">
        <w:rPr>
          <w:sz w:val="24"/>
          <w:szCs w:val="24"/>
        </w:rPr>
        <w:t>другие.</w:t>
      </w:r>
    </w:p>
    <w:p w:rsidR="00743931" w:rsidRPr="00743931" w:rsidRDefault="00743931" w:rsidP="00952727">
      <w:pPr>
        <w:spacing w:line="276" w:lineRule="auto"/>
        <w:ind w:firstLine="709"/>
        <w:jc w:val="both"/>
        <w:rPr>
          <w:sz w:val="24"/>
          <w:szCs w:val="24"/>
        </w:rPr>
      </w:pPr>
      <w:r w:rsidRPr="00743931">
        <w:rPr>
          <w:sz w:val="24"/>
          <w:szCs w:val="24"/>
        </w:rPr>
        <w:t>В образовательном процессе игра занимает особое место, выступая как форма организации</w:t>
      </w:r>
      <w:r w:rsidRPr="00743931">
        <w:rPr>
          <w:spacing w:val="-57"/>
          <w:sz w:val="24"/>
          <w:szCs w:val="24"/>
        </w:rPr>
        <w:t xml:space="preserve"> </w:t>
      </w:r>
      <w:r w:rsidRPr="00743931">
        <w:rPr>
          <w:sz w:val="24"/>
          <w:szCs w:val="24"/>
        </w:rPr>
        <w:t>жизни</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деятельности</w:t>
      </w:r>
      <w:r w:rsidRPr="00743931">
        <w:rPr>
          <w:spacing w:val="1"/>
          <w:sz w:val="24"/>
          <w:szCs w:val="24"/>
        </w:rPr>
        <w:t xml:space="preserve"> </w:t>
      </w:r>
      <w:r w:rsidRPr="00743931">
        <w:rPr>
          <w:sz w:val="24"/>
          <w:szCs w:val="24"/>
        </w:rPr>
        <w:t>детей,</w:t>
      </w:r>
      <w:r w:rsidRPr="00743931">
        <w:rPr>
          <w:spacing w:val="1"/>
          <w:sz w:val="24"/>
          <w:szCs w:val="24"/>
        </w:rPr>
        <w:t xml:space="preserve"> </w:t>
      </w:r>
      <w:r w:rsidRPr="00743931">
        <w:rPr>
          <w:sz w:val="24"/>
          <w:szCs w:val="24"/>
        </w:rPr>
        <w:t>средство</w:t>
      </w:r>
      <w:r w:rsidRPr="00743931">
        <w:rPr>
          <w:spacing w:val="1"/>
          <w:sz w:val="24"/>
          <w:szCs w:val="24"/>
        </w:rPr>
        <w:t xml:space="preserve"> </w:t>
      </w:r>
      <w:r w:rsidRPr="00743931">
        <w:rPr>
          <w:sz w:val="24"/>
          <w:szCs w:val="24"/>
        </w:rPr>
        <w:t>разностороннего</w:t>
      </w:r>
      <w:r w:rsidRPr="00743931">
        <w:rPr>
          <w:spacing w:val="1"/>
          <w:sz w:val="24"/>
          <w:szCs w:val="24"/>
        </w:rPr>
        <w:t xml:space="preserve"> </w:t>
      </w:r>
      <w:r w:rsidRPr="00743931">
        <w:rPr>
          <w:sz w:val="24"/>
          <w:szCs w:val="24"/>
        </w:rPr>
        <w:t>развития</w:t>
      </w:r>
      <w:r w:rsidRPr="00743931">
        <w:rPr>
          <w:spacing w:val="1"/>
          <w:sz w:val="24"/>
          <w:szCs w:val="24"/>
        </w:rPr>
        <w:t xml:space="preserve"> </w:t>
      </w:r>
      <w:r w:rsidRPr="00743931">
        <w:rPr>
          <w:sz w:val="24"/>
          <w:szCs w:val="24"/>
        </w:rPr>
        <w:t>личности;</w:t>
      </w:r>
      <w:r w:rsidRPr="00743931">
        <w:rPr>
          <w:spacing w:val="1"/>
          <w:sz w:val="24"/>
          <w:szCs w:val="24"/>
        </w:rPr>
        <w:t xml:space="preserve"> </w:t>
      </w:r>
      <w:r w:rsidRPr="00743931">
        <w:rPr>
          <w:sz w:val="24"/>
          <w:szCs w:val="24"/>
        </w:rPr>
        <w:t>метод</w:t>
      </w:r>
      <w:r w:rsidRPr="00743931">
        <w:rPr>
          <w:spacing w:val="1"/>
          <w:sz w:val="24"/>
          <w:szCs w:val="24"/>
        </w:rPr>
        <w:t xml:space="preserve"> </w:t>
      </w:r>
      <w:r w:rsidRPr="00743931">
        <w:rPr>
          <w:sz w:val="24"/>
          <w:szCs w:val="24"/>
        </w:rPr>
        <w:t>или</w:t>
      </w:r>
      <w:r w:rsidRPr="00743931">
        <w:rPr>
          <w:spacing w:val="-57"/>
          <w:sz w:val="24"/>
          <w:szCs w:val="24"/>
        </w:rPr>
        <w:t xml:space="preserve"> </w:t>
      </w:r>
      <w:r w:rsidRPr="00743931">
        <w:rPr>
          <w:sz w:val="24"/>
          <w:szCs w:val="24"/>
        </w:rPr>
        <w:t>прием обучения; средство саморазвития, самовоспитания, самообучения, саморегуляции.</w:t>
      </w:r>
      <w:r w:rsidRPr="00743931">
        <w:rPr>
          <w:spacing w:val="1"/>
          <w:sz w:val="24"/>
          <w:szCs w:val="24"/>
        </w:rPr>
        <w:t xml:space="preserve"> </w:t>
      </w:r>
      <w:r w:rsidRPr="00743931">
        <w:rPr>
          <w:sz w:val="24"/>
          <w:szCs w:val="24"/>
        </w:rPr>
        <w:t>Отсутствие</w:t>
      </w:r>
      <w:r w:rsidRPr="00743931">
        <w:rPr>
          <w:spacing w:val="1"/>
          <w:sz w:val="24"/>
          <w:szCs w:val="24"/>
        </w:rPr>
        <w:t xml:space="preserve"> </w:t>
      </w:r>
      <w:r w:rsidRPr="00743931">
        <w:rPr>
          <w:sz w:val="24"/>
          <w:szCs w:val="24"/>
        </w:rPr>
        <w:t>или</w:t>
      </w:r>
      <w:r w:rsidRPr="00743931">
        <w:rPr>
          <w:spacing w:val="1"/>
          <w:sz w:val="24"/>
          <w:szCs w:val="24"/>
        </w:rPr>
        <w:t xml:space="preserve"> </w:t>
      </w:r>
      <w:r w:rsidRPr="00743931">
        <w:rPr>
          <w:sz w:val="24"/>
          <w:szCs w:val="24"/>
        </w:rPr>
        <w:t>недостаток</w:t>
      </w:r>
      <w:r w:rsidRPr="00743931">
        <w:rPr>
          <w:spacing w:val="1"/>
          <w:sz w:val="24"/>
          <w:szCs w:val="24"/>
        </w:rPr>
        <w:t xml:space="preserve"> </w:t>
      </w:r>
      <w:r w:rsidRPr="00743931">
        <w:rPr>
          <w:sz w:val="24"/>
          <w:szCs w:val="24"/>
        </w:rPr>
        <w:t>игры</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жизни</w:t>
      </w:r>
      <w:r w:rsidRPr="00743931">
        <w:rPr>
          <w:spacing w:val="1"/>
          <w:sz w:val="24"/>
          <w:szCs w:val="24"/>
        </w:rPr>
        <w:t xml:space="preserve"> </w:t>
      </w:r>
      <w:r w:rsidRPr="00743931">
        <w:rPr>
          <w:sz w:val="24"/>
          <w:szCs w:val="24"/>
        </w:rPr>
        <w:t>ребѐнка</w:t>
      </w:r>
      <w:r w:rsidRPr="00743931">
        <w:rPr>
          <w:spacing w:val="1"/>
          <w:sz w:val="24"/>
          <w:szCs w:val="24"/>
        </w:rPr>
        <w:t xml:space="preserve"> </w:t>
      </w:r>
      <w:r w:rsidRPr="00743931">
        <w:rPr>
          <w:sz w:val="24"/>
          <w:szCs w:val="24"/>
        </w:rPr>
        <w:t>приводит</w:t>
      </w:r>
      <w:r w:rsidRPr="00743931">
        <w:rPr>
          <w:spacing w:val="1"/>
          <w:sz w:val="24"/>
          <w:szCs w:val="24"/>
        </w:rPr>
        <w:t xml:space="preserve"> </w:t>
      </w:r>
      <w:r w:rsidRPr="00743931">
        <w:rPr>
          <w:sz w:val="24"/>
          <w:szCs w:val="24"/>
        </w:rPr>
        <w:t>к</w:t>
      </w:r>
      <w:r w:rsidRPr="00743931">
        <w:rPr>
          <w:spacing w:val="1"/>
          <w:sz w:val="24"/>
          <w:szCs w:val="24"/>
        </w:rPr>
        <w:t xml:space="preserve"> </w:t>
      </w:r>
      <w:r w:rsidRPr="00743931">
        <w:rPr>
          <w:sz w:val="24"/>
          <w:szCs w:val="24"/>
        </w:rPr>
        <w:t>серьезным</w:t>
      </w:r>
      <w:r w:rsidRPr="00743931">
        <w:rPr>
          <w:spacing w:val="1"/>
          <w:sz w:val="24"/>
          <w:szCs w:val="24"/>
        </w:rPr>
        <w:t xml:space="preserve"> </w:t>
      </w:r>
      <w:r w:rsidRPr="00743931">
        <w:rPr>
          <w:sz w:val="24"/>
          <w:szCs w:val="24"/>
        </w:rPr>
        <w:t>проблемам,</w:t>
      </w:r>
      <w:r w:rsidRPr="00743931">
        <w:rPr>
          <w:spacing w:val="1"/>
          <w:sz w:val="24"/>
          <w:szCs w:val="24"/>
        </w:rPr>
        <w:t xml:space="preserve"> </w:t>
      </w:r>
      <w:r w:rsidRPr="00743931">
        <w:rPr>
          <w:sz w:val="24"/>
          <w:szCs w:val="24"/>
        </w:rPr>
        <w:t>прежде</w:t>
      </w:r>
      <w:r w:rsidRPr="00743931">
        <w:rPr>
          <w:spacing w:val="-2"/>
          <w:sz w:val="24"/>
          <w:szCs w:val="24"/>
        </w:rPr>
        <w:t xml:space="preserve"> </w:t>
      </w:r>
      <w:r w:rsidRPr="00743931">
        <w:rPr>
          <w:sz w:val="24"/>
          <w:szCs w:val="24"/>
        </w:rPr>
        <w:t>всего,</w:t>
      </w:r>
      <w:r w:rsidRPr="00743931">
        <w:rPr>
          <w:spacing w:val="2"/>
          <w:sz w:val="24"/>
          <w:szCs w:val="24"/>
        </w:rPr>
        <w:t xml:space="preserve"> </w:t>
      </w:r>
      <w:r w:rsidRPr="00743931">
        <w:rPr>
          <w:sz w:val="24"/>
          <w:szCs w:val="24"/>
        </w:rPr>
        <w:t>в</w:t>
      </w:r>
      <w:r w:rsidRPr="00743931">
        <w:rPr>
          <w:spacing w:val="-1"/>
          <w:sz w:val="24"/>
          <w:szCs w:val="24"/>
        </w:rPr>
        <w:t xml:space="preserve"> </w:t>
      </w:r>
      <w:r w:rsidRPr="00743931">
        <w:rPr>
          <w:sz w:val="24"/>
          <w:szCs w:val="24"/>
        </w:rPr>
        <w:t>социальном</w:t>
      </w:r>
      <w:r w:rsidRPr="00743931">
        <w:rPr>
          <w:spacing w:val="-1"/>
          <w:sz w:val="24"/>
          <w:szCs w:val="24"/>
        </w:rPr>
        <w:t xml:space="preserve"> </w:t>
      </w:r>
      <w:r w:rsidRPr="00743931">
        <w:rPr>
          <w:sz w:val="24"/>
          <w:szCs w:val="24"/>
        </w:rPr>
        <w:t>развитии детей.</w:t>
      </w:r>
    </w:p>
    <w:p w:rsidR="00743931" w:rsidRPr="00743931" w:rsidRDefault="00743931" w:rsidP="00952727">
      <w:pPr>
        <w:spacing w:line="276" w:lineRule="auto"/>
        <w:ind w:firstLine="709"/>
        <w:jc w:val="both"/>
        <w:rPr>
          <w:sz w:val="24"/>
          <w:szCs w:val="24"/>
        </w:rPr>
      </w:pPr>
      <w:r w:rsidRPr="00743931">
        <w:rPr>
          <w:sz w:val="24"/>
          <w:szCs w:val="24"/>
        </w:rPr>
        <w:t>Учитывая</w:t>
      </w:r>
      <w:r w:rsidRPr="00743931">
        <w:rPr>
          <w:spacing w:val="23"/>
          <w:sz w:val="24"/>
          <w:szCs w:val="24"/>
        </w:rPr>
        <w:t xml:space="preserve"> </w:t>
      </w:r>
      <w:r w:rsidRPr="00743931">
        <w:rPr>
          <w:sz w:val="24"/>
          <w:szCs w:val="24"/>
        </w:rPr>
        <w:t>потенциал</w:t>
      </w:r>
      <w:r w:rsidRPr="00743931">
        <w:rPr>
          <w:spacing w:val="20"/>
          <w:sz w:val="24"/>
          <w:szCs w:val="24"/>
        </w:rPr>
        <w:t xml:space="preserve"> </w:t>
      </w:r>
      <w:r w:rsidRPr="00743931">
        <w:rPr>
          <w:sz w:val="24"/>
          <w:szCs w:val="24"/>
        </w:rPr>
        <w:t>игры</w:t>
      </w:r>
      <w:r w:rsidRPr="00743931">
        <w:rPr>
          <w:spacing w:val="22"/>
          <w:sz w:val="24"/>
          <w:szCs w:val="24"/>
        </w:rPr>
        <w:t xml:space="preserve"> </w:t>
      </w:r>
      <w:r w:rsidRPr="00743931">
        <w:rPr>
          <w:sz w:val="24"/>
          <w:szCs w:val="24"/>
        </w:rPr>
        <w:t>для</w:t>
      </w:r>
      <w:r w:rsidRPr="00743931">
        <w:rPr>
          <w:spacing w:val="23"/>
          <w:sz w:val="24"/>
          <w:szCs w:val="24"/>
        </w:rPr>
        <w:t xml:space="preserve"> </w:t>
      </w:r>
      <w:r w:rsidRPr="00743931">
        <w:rPr>
          <w:sz w:val="24"/>
          <w:szCs w:val="24"/>
        </w:rPr>
        <w:t>разностороннего</w:t>
      </w:r>
      <w:r w:rsidRPr="00743931">
        <w:rPr>
          <w:spacing w:val="23"/>
          <w:sz w:val="24"/>
          <w:szCs w:val="24"/>
        </w:rPr>
        <w:t xml:space="preserve"> </w:t>
      </w:r>
      <w:r w:rsidRPr="00743931">
        <w:rPr>
          <w:sz w:val="24"/>
          <w:szCs w:val="24"/>
        </w:rPr>
        <w:t>развития</w:t>
      </w:r>
      <w:r w:rsidRPr="00743931">
        <w:rPr>
          <w:spacing w:val="23"/>
          <w:sz w:val="24"/>
          <w:szCs w:val="24"/>
        </w:rPr>
        <w:t xml:space="preserve"> </w:t>
      </w:r>
      <w:r w:rsidRPr="00743931">
        <w:rPr>
          <w:sz w:val="24"/>
          <w:szCs w:val="24"/>
        </w:rPr>
        <w:t>ребѐнка</w:t>
      </w:r>
      <w:r w:rsidRPr="00743931">
        <w:rPr>
          <w:spacing w:val="22"/>
          <w:sz w:val="24"/>
          <w:szCs w:val="24"/>
        </w:rPr>
        <w:t xml:space="preserve"> </w:t>
      </w:r>
      <w:r w:rsidRPr="00743931">
        <w:rPr>
          <w:sz w:val="24"/>
          <w:szCs w:val="24"/>
        </w:rPr>
        <w:t>и</w:t>
      </w:r>
      <w:r w:rsidRPr="00743931">
        <w:rPr>
          <w:spacing w:val="24"/>
          <w:sz w:val="24"/>
          <w:szCs w:val="24"/>
        </w:rPr>
        <w:t xml:space="preserve"> </w:t>
      </w:r>
      <w:r w:rsidRPr="00743931">
        <w:rPr>
          <w:sz w:val="24"/>
          <w:szCs w:val="24"/>
        </w:rPr>
        <w:t>становления</w:t>
      </w:r>
      <w:r w:rsidRPr="00743931">
        <w:rPr>
          <w:spacing w:val="20"/>
          <w:sz w:val="24"/>
          <w:szCs w:val="24"/>
        </w:rPr>
        <w:t xml:space="preserve"> </w:t>
      </w:r>
      <w:r w:rsidRPr="00743931">
        <w:rPr>
          <w:sz w:val="24"/>
          <w:szCs w:val="24"/>
        </w:rPr>
        <w:t>его</w:t>
      </w:r>
      <w:r w:rsidRPr="00743931">
        <w:rPr>
          <w:spacing w:val="-57"/>
          <w:sz w:val="24"/>
          <w:szCs w:val="24"/>
        </w:rPr>
        <w:t xml:space="preserve"> </w:t>
      </w:r>
      <w:r w:rsidRPr="00743931">
        <w:rPr>
          <w:sz w:val="24"/>
          <w:szCs w:val="24"/>
        </w:rPr>
        <w:t>личности, педагог максимально использует все варианты еѐ применения в ДО.</w:t>
      </w:r>
      <w:r w:rsidRPr="00743931">
        <w:rPr>
          <w:spacing w:val="1"/>
          <w:sz w:val="24"/>
          <w:szCs w:val="24"/>
        </w:rPr>
        <w:t xml:space="preserve"> </w:t>
      </w:r>
      <w:r w:rsidRPr="00743931">
        <w:rPr>
          <w:sz w:val="24"/>
          <w:szCs w:val="24"/>
        </w:rPr>
        <w:t>Образовательная</w:t>
      </w:r>
      <w:r w:rsidRPr="00743931">
        <w:rPr>
          <w:spacing w:val="46"/>
          <w:sz w:val="24"/>
          <w:szCs w:val="24"/>
        </w:rPr>
        <w:t xml:space="preserve"> </w:t>
      </w:r>
      <w:r w:rsidRPr="00743931">
        <w:rPr>
          <w:sz w:val="24"/>
          <w:szCs w:val="24"/>
        </w:rPr>
        <w:t>деятельность</w:t>
      </w:r>
      <w:r w:rsidRPr="00743931">
        <w:rPr>
          <w:spacing w:val="44"/>
          <w:sz w:val="24"/>
          <w:szCs w:val="24"/>
        </w:rPr>
        <w:t xml:space="preserve"> </w:t>
      </w:r>
      <w:r w:rsidRPr="00743931">
        <w:rPr>
          <w:sz w:val="24"/>
          <w:szCs w:val="24"/>
        </w:rPr>
        <w:t>в</w:t>
      </w:r>
      <w:r w:rsidRPr="00743931">
        <w:rPr>
          <w:spacing w:val="46"/>
          <w:sz w:val="24"/>
          <w:szCs w:val="24"/>
        </w:rPr>
        <w:t xml:space="preserve"> </w:t>
      </w:r>
      <w:r w:rsidRPr="00743931">
        <w:rPr>
          <w:sz w:val="24"/>
          <w:szCs w:val="24"/>
        </w:rPr>
        <w:t>режимных</w:t>
      </w:r>
      <w:r w:rsidRPr="00743931">
        <w:rPr>
          <w:spacing w:val="45"/>
          <w:sz w:val="24"/>
          <w:szCs w:val="24"/>
        </w:rPr>
        <w:t xml:space="preserve"> </w:t>
      </w:r>
      <w:r w:rsidRPr="00743931">
        <w:rPr>
          <w:sz w:val="24"/>
          <w:szCs w:val="24"/>
        </w:rPr>
        <w:t>процессах</w:t>
      </w:r>
      <w:r w:rsidRPr="00743931">
        <w:rPr>
          <w:spacing w:val="48"/>
          <w:sz w:val="24"/>
          <w:szCs w:val="24"/>
        </w:rPr>
        <w:t xml:space="preserve"> </w:t>
      </w:r>
      <w:r w:rsidRPr="00743931">
        <w:rPr>
          <w:sz w:val="24"/>
          <w:szCs w:val="24"/>
        </w:rPr>
        <w:t>имеет</w:t>
      </w:r>
      <w:r w:rsidRPr="00743931">
        <w:rPr>
          <w:spacing w:val="47"/>
          <w:sz w:val="24"/>
          <w:szCs w:val="24"/>
        </w:rPr>
        <w:t xml:space="preserve"> </w:t>
      </w:r>
      <w:r w:rsidRPr="00743931">
        <w:rPr>
          <w:sz w:val="24"/>
          <w:szCs w:val="24"/>
        </w:rPr>
        <w:t>специфику</w:t>
      </w:r>
      <w:r w:rsidRPr="00743931">
        <w:rPr>
          <w:spacing w:val="38"/>
          <w:sz w:val="24"/>
          <w:szCs w:val="24"/>
        </w:rPr>
        <w:t xml:space="preserve"> </w:t>
      </w:r>
      <w:r w:rsidRPr="00743931">
        <w:rPr>
          <w:sz w:val="24"/>
          <w:szCs w:val="24"/>
        </w:rPr>
        <w:t>и</w:t>
      </w:r>
      <w:r w:rsidRPr="00743931">
        <w:rPr>
          <w:spacing w:val="48"/>
          <w:sz w:val="24"/>
          <w:szCs w:val="24"/>
        </w:rPr>
        <w:t xml:space="preserve"> </w:t>
      </w:r>
      <w:r w:rsidRPr="00743931">
        <w:rPr>
          <w:sz w:val="24"/>
          <w:szCs w:val="24"/>
        </w:rPr>
        <w:t>предполагает</w:t>
      </w:r>
      <w:r w:rsidRPr="00743931">
        <w:rPr>
          <w:spacing w:val="-57"/>
          <w:sz w:val="24"/>
          <w:szCs w:val="24"/>
        </w:rPr>
        <w:t xml:space="preserve"> </w:t>
      </w:r>
      <w:r w:rsidRPr="00743931">
        <w:rPr>
          <w:sz w:val="24"/>
          <w:szCs w:val="24"/>
        </w:rPr>
        <w:t>использование</w:t>
      </w:r>
      <w:r w:rsidRPr="00743931">
        <w:rPr>
          <w:spacing w:val="5"/>
          <w:sz w:val="24"/>
          <w:szCs w:val="24"/>
        </w:rPr>
        <w:t xml:space="preserve"> </w:t>
      </w:r>
      <w:r w:rsidRPr="00743931">
        <w:rPr>
          <w:sz w:val="24"/>
          <w:szCs w:val="24"/>
        </w:rPr>
        <w:t>особых</w:t>
      </w:r>
      <w:r w:rsidRPr="00743931">
        <w:rPr>
          <w:spacing w:val="5"/>
          <w:sz w:val="24"/>
          <w:szCs w:val="24"/>
        </w:rPr>
        <w:t xml:space="preserve"> </w:t>
      </w:r>
      <w:r w:rsidRPr="00743931">
        <w:rPr>
          <w:sz w:val="24"/>
          <w:szCs w:val="24"/>
        </w:rPr>
        <w:t>форм</w:t>
      </w:r>
      <w:r w:rsidRPr="00743931">
        <w:rPr>
          <w:spacing w:val="7"/>
          <w:sz w:val="24"/>
          <w:szCs w:val="24"/>
        </w:rPr>
        <w:t xml:space="preserve"> </w:t>
      </w:r>
      <w:r w:rsidRPr="00743931">
        <w:rPr>
          <w:sz w:val="24"/>
          <w:szCs w:val="24"/>
        </w:rPr>
        <w:t>работы</w:t>
      </w:r>
      <w:r w:rsidRPr="00743931">
        <w:rPr>
          <w:spacing w:val="5"/>
          <w:sz w:val="24"/>
          <w:szCs w:val="24"/>
        </w:rPr>
        <w:t xml:space="preserve"> </w:t>
      </w:r>
      <w:r w:rsidRPr="00743931">
        <w:rPr>
          <w:sz w:val="24"/>
          <w:szCs w:val="24"/>
        </w:rPr>
        <w:t>в</w:t>
      </w:r>
      <w:r w:rsidRPr="00743931">
        <w:rPr>
          <w:spacing w:val="8"/>
          <w:sz w:val="24"/>
          <w:szCs w:val="24"/>
        </w:rPr>
        <w:t xml:space="preserve"> </w:t>
      </w:r>
      <w:r w:rsidRPr="00743931">
        <w:rPr>
          <w:sz w:val="24"/>
          <w:szCs w:val="24"/>
        </w:rPr>
        <w:t>соответствии</w:t>
      </w:r>
      <w:r w:rsidRPr="00743931">
        <w:rPr>
          <w:spacing w:val="8"/>
          <w:sz w:val="24"/>
          <w:szCs w:val="24"/>
        </w:rPr>
        <w:t xml:space="preserve"> </w:t>
      </w:r>
      <w:r w:rsidRPr="00743931">
        <w:rPr>
          <w:sz w:val="24"/>
          <w:szCs w:val="24"/>
        </w:rPr>
        <w:t>с</w:t>
      </w:r>
      <w:r w:rsidRPr="00743931">
        <w:rPr>
          <w:spacing w:val="5"/>
          <w:sz w:val="24"/>
          <w:szCs w:val="24"/>
        </w:rPr>
        <w:t xml:space="preserve"> </w:t>
      </w:r>
      <w:r w:rsidRPr="00743931">
        <w:rPr>
          <w:sz w:val="24"/>
          <w:szCs w:val="24"/>
        </w:rPr>
        <w:t>реализуемыми</w:t>
      </w:r>
      <w:r w:rsidRPr="00743931">
        <w:rPr>
          <w:spacing w:val="9"/>
          <w:sz w:val="24"/>
          <w:szCs w:val="24"/>
        </w:rPr>
        <w:t xml:space="preserve"> </w:t>
      </w:r>
      <w:r w:rsidRPr="00743931">
        <w:rPr>
          <w:sz w:val="24"/>
          <w:szCs w:val="24"/>
        </w:rPr>
        <w:t>задачами</w:t>
      </w:r>
      <w:r w:rsidRPr="00743931">
        <w:rPr>
          <w:spacing w:val="8"/>
          <w:sz w:val="24"/>
          <w:szCs w:val="24"/>
        </w:rPr>
        <w:t xml:space="preserve"> </w:t>
      </w:r>
      <w:r w:rsidRPr="00743931">
        <w:rPr>
          <w:sz w:val="24"/>
          <w:szCs w:val="24"/>
        </w:rPr>
        <w:t>воспитания,</w:t>
      </w:r>
      <w:r w:rsidRPr="00743931">
        <w:rPr>
          <w:spacing w:val="-57"/>
          <w:sz w:val="24"/>
          <w:szCs w:val="24"/>
        </w:rPr>
        <w:t xml:space="preserve"> </w:t>
      </w:r>
      <w:r w:rsidRPr="00743931">
        <w:rPr>
          <w:sz w:val="24"/>
          <w:szCs w:val="24"/>
        </w:rPr>
        <w:t>обучения</w:t>
      </w:r>
      <w:r w:rsidRPr="00743931">
        <w:rPr>
          <w:spacing w:val="8"/>
          <w:sz w:val="24"/>
          <w:szCs w:val="24"/>
        </w:rPr>
        <w:t xml:space="preserve"> </w:t>
      </w:r>
      <w:r w:rsidRPr="00743931">
        <w:rPr>
          <w:sz w:val="24"/>
          <w:szCs w:val="24"/>
        </w:rPr>
        <w:t>и</w:t>
      </w:r>
      <w:r w:rsidRPr="00743931">
        <w:rPr>
          <w:spacing w:val="9"/>
          <w:sz w:val="24"/>
          <w:szCs w:val="24"/>
        </w:rPr>
        <w:t xml:space="preserve"> </w:t>
      </w:r>
      <w:r w:rsidRPr="00743931">
        <w:rPr>
          <w:sz w:val="24"/>
          <w:szCs w:val="24"/>
        </w:rPr>
        <w:t>развития</w:t>
      </w:r>
      <w:r w:rsidRPr="00743931">
        <w:rPr>
          <w:spacing w:val="6"/>
          <w:sz w:val="24"/>
          <w:szCs w:val="24"/>
        </w:rPr>
        <w:t xml:space="preserve"> </w:t>
      </w:r>
      <w:r w:rsidRPr="00743931">
        <w:rPr>
          <w:sz w:val="24"/>
          <w:szCs w:val="24"/>
        </w:rPr>
        <w:t>ребѐнка.</w:t>
      </w:r>
      <w:r w:rsidRPr="00743931">
        <w:rPr>
          <w:spacing w:val="8"/>
          <w:sz w:val="24"/>
          <w:szCs w:val="24"/>
        </w:rPr>
        <w:t xml:space="preserve"> </w:t>
      </w:r>
      <w:r w:rsidRPr="00743931">
        <w:rPr>
          <w:sz w:val="24"/>
          <w:szCs w:val="24"/>
        </w:rPr>
        <w:t>Основная</w:t>
      </w:r>
      <w:r w:rsidRPr="00743931">
        <w:rPr>
          <w:spacing w:val="8"/>
          <w:sz w:val="24"/>
          <w:szCs w:val="24"/>
        </w:rPr>
        <w:t xml:space="preserve"> </w:t>
      </w:r>
      <w:r w:rsidRPr="00743931">
        <w:rPr>
          <w:sz w:val="24"/>
          <w:szCs w:val="24"/>
        </w:rPr>
        <w:t>задача</w:t>
      </w:r>
      <w:r w:rsidRPr="00743931">
        <w:rPr>
          <w:spacing w:val="7"/>
          <w:sz w:val="24"/>
          <w:szCs w:val="24"/>
        </w:rPr>
        <w:t xml:space="preserve"> </w:t>
      </w:r>
      <w:r w:rsidRPr="00743931">
        <w:rPr>
          <w:sz w:val="24"/>
          <w:szCs w:val="24"/>
        </w:rPr>
        <w:t>педагога</w:t>
      </w:r>
      <w:r w:rsidRPr="00743931">
        <w:rPr>
          <w:spacing w:val="7"/>
          <w:sz w:val="24"/>
          <w:szCs w:val="24"/>
        </w:rPr>
        <w:t xml:space="preserve"> </w:t>
      </w:r>
      <w:r w:rsidRPr="00743931">
        <w:rPr>
          <w:sz w:val="24"/>
          <w:szCs w:val="24"/>
        </w:rPr>
        <w:t>в</w:t>
      </w:r>
      <w:r w:rsidRPr="00743931">
        <w:rPr>
          <w:spacing w:val="12"/>
          <w:sz w:val="24"/>
          <w:szCs w:val="24"/>
        </w:rPr>
        <w:t xml:space="preserve"> </w:t>
      </w:r>
      <w:r w:rsidRPr="00743931">
        <w:rPr>
          <w:sz w:val="24"/>
          <w:szCs w:val="24"/>
        </w:rPr>
        <w:t>утренний</w:t>
      </w:r>
      <w:r w:rsidRPr="00743931">
        <w:rPr>
          <w:spacing w:val="9"/>
          <w:sz w:val="24"/>
          <w:szCs w:val="24"/>
        </w:rPr>
        <w:t xml:space="preserve"> </w:t>
      </w:r>
      <w:r w:rsidRPr="00743931">
        <w:rPr>
          <w:sz w:val="24"/>
          <w:szCs w:val="24"/>
        </w:rPr>
        <w:t>отрезок</w:t>
      </w:r>
      <w:r w:rsidRPr="00743931">
        <w:rPr>
          <w:spacing w:val="9"/>
          <w:sz w:val="24"/>
          <w:szCs w:val="24"/>
        </w:rPr>
        <w:t xml:space="preserve"> </w:t>
      </w:r>
      <w:r w:rsidRPr="00743931">
        <w:rPr>
          <w:sz w:val="24"/>
          <w:szCs w:val="24"/>
        </w:rPr>
        <w:t>времени</w:t>
      </w:r>
      <w:r w:rsidRPr="00743931">
        <w:rPr>
          <w:spacing w:val="-57"/>
          <w:sz w:val="24"/>
          <w:szCs w:val="24"/>
        </w:rPr>
        <w:t xml:space="preserve"> </w:t>
      </w:r>
      <w:r w:rsidRPr="00743931">
        <w:rPr>
          <w:sz w:val="24"/>
          <w:szCs w:val="24"/>
        </w:rPr>
        <w:t>состоит</w:t>
      </w:r>
      <w:r w:rsidRPr="00743931">
        <w:rPr>
          <w:spacing w:val="34"/>
          <w:sz w:val="24"/>
          <w:szCs w:val="24"/>
        </w:rPr>
        <w:t xml:space="preserve"> </w:t>
      </w:r>
      <w:r w:rsidRPr="00743931">
        <w:rPr>
          <w:sz w:val="24"/>
          <w:szCs w:val="24"/>
        </w:rPr>
        <w:t>в</w:t>
      </w:r>
      <w:r w:rsidRPr="00743931">
        <w:rPr>
          <w:spacing w:val="33"/>
          <w:sz w:val="24"/>
          <w:szCs w:val="24"/>
        </w:rPr>
        <w:t xml:space="preserve"> </w:t>
      </w:r>
      <w:r w:rsidRPr="00743931">
        <w:rPr>
          <w:sz w:val="24"/>
          <w:szCs w:val="24"/>
        </w:rPr>
        <w:t>том,</w:t>
      </w:r>
      <w:r w:rsidRPr="00743931">
        <w:rPr>
          <w:spacing w:val="33"/>
          <w:sz w:val="24"/>
          <w:szCs w:val="24"/>
        </w:rPr>
        <w:t xml:space="preserve"> </w:t>
      </w:r>
      <w:r w:rsidRPr="00743931">
        <w:rPr>
          <w:sz w:val="24"/>
          <w:szCs w:val="24"/>
        </w:rPr>
        <w:t>чтобы</w:t>
      </w:r>
      <w:r w:rsidRPr="00743931">
        <w:rPr>
          <w:spacing w:val="32"/>
          <w:sz w:val="24"/>
          <w:szCs w:val="24"/>
        </w:rPr>
        <w:t xml:space="preserve"> </w:t>
      </w:r>
      <w:r w:rsidRPr="00743931">
        <w:rPr>
          <w:sz w:val="24"/>
          <w:szCs w:val="24"/>
        </w:rPr>
        <w:t>включить</w:t>
      </w:r>
      <w:r w:rsidRPr="00743931">
        <w:rPr>
          <w:spacing w:val="32"/>
          <w:sz w:val="24"/>
          <w:szCs w:val="24"/>
        </w:rPr>
        <w:t xml:space="preserve"> </w:t>
      </w:r>
      <w:r w:rsidRPr="00743931">
        <w:rPr>
          <w:sz w:val="24"/>
          <w:szCs w:val="24"/>
        </w:rPr>
        <w:t>детей</w:t>
      </w:r>
      <w:r w:rsidRPr="00743931">
        <w:rPr>
          <w:spacing w:val="34"/>
          <w:sz w:val="24"/>
          <w:szCs w:val="24"/>
        </w:rPr>
        <w:t xml:space="preserve"> </w:t>
      </w:r>
      <w:r w:rsidRPr="00743931">
        <w:rPr>
          <w:sz w:val="24"/>
          <w:szCs w:val="24"/>
        </w:rPr>
        <w:t>в</w:t>
      </w:r>
      <w:r w:rsidRPr="00743931">
        <w:rPr>
          <w:spacing w:val="34"/>
          <w:sz w:val="24"/>
          <w:szCs w:val="24"/>
        </w:rPr>
        <w:t xml:space="preserve"> </w:t>
      </w:r>
      <w:r w:rsidRPr="00743931">
        <w:rPr>
          <w:sz w:val="24"/>
          <w:szCs w:val="24"/>
        </w:rPr>
        <w:t>общий</w:t>
      </w:r>
      <w:r w:rsidRPr="00743931">
        <w:rPr>
          <w:spacing w:val="34"/>
          <w:sz w:val="24"/>
          <w:szCs w:val="24"/>
        </w:rPr>
        <w:t xml:space="preserve"> </w:t>
      </w:r>
      <w:r w:rsidRPr="00743931">
        <w:rPr>
          <w:sz w:val="24"/>
          <w:szCs w:val="24"/>
        </w:rPr>
        <w:t>ритм</w:t>
      </w:r>
      <w:r w:rsidRPr="00743931">
        <w:rPr>
          <w:spacing w:val="33"/>
          <w:sz w:val="24"/>
          <w:szCs w:val="24"/>
        </w:rPr>
        <w:t xml:space="preserve"> </w:t>
      </w:r>
      <w:r w:rsidRPr="00743931">
        <w:rPr>
          <w:sz w:val="24"/>
          <w:szCs w:val="24"/>
        </w:rPr>
        <w:t>жизни</w:t>
      </w:r>
      <w:r w:rsidRPr="00743931">
        <w:rPr>
          <w:spacing w:val="35"/>
          <w:sz w:val="24"/>
          <w:szCs w:val="24"/>
        </w:rPr>
        <w:t xml:space="preserve"> </w:t>
      </w:r>
      <w:r w:rsidRPr="00743931">
        <w:rPr>
          <w:sz w:val="24"/>
          <w:szCs w:val="24"/>
        </w:rPr>
        <w:t>ДОО,</w:t>
      </w:r>
      <w:r w:rsidRPr="00743931">
        <w:rPr>
          <w:spacing w:val="33"/>
          <w:sz w:val="24"/>
          <w:szCs w:val="24"/>
        </w:rPr>
        <w:t xml:space="preserve"> </w:t>
      </w:r>
      <w:r w:rsidRPr="00743931">
        <w:rPr>
          <w:sz w:val="24"/>
          <w:szCs w:val="24"/>
        </w:rPr>
        <w:t>создать</w:t>
      </w:r>
      <w:r w:rsidRPr="00743931">
        <w:rPr>
          <w:spacing w:val="36"/>
          <w:sz w:val="24"/>
          <w:szCs w:val="24"/>
        </w:rPr>
        <w:t xml:space="preserve"> </w:t>
      </w:r>
      <w:r w:rsidRPr="00743931">
        <w:rPr>
          <w:sz w:val="24"/>
          <w:szCs w:val="24"/>
        </w:rPr>
        <w:t>у</w:t>
      </w:r>
      <w:r w:rsidRPr="00743931">
        <w:rPr>
          <w:spacing w:val="27"/>
          <w:sz w:val="24"/>
          <w:szCs w:val="24"/>
        </w:rPr>
        <w:t xml:space="preserve"> </w:t>
      </w:r>
      <w:r w:rsidRPr="00743931">
        <w:rPr>
          <w:sz w:val="24"/>
          <w:szCs w:val="24"/>
        </w:rPr>
        <w:t>них</w:t>
      </w:r>
      <w:r w:rsidRPr="00743931">
        <w:rPr>
          <w:spacing w:val="35"/>
          <w:sz w:val="24"/>
          <w:szCs w:val="24"/>
        </w:rPr>
        <w:t xml:space="preserve"> </w:t>
      </w:r>
      <w:r w:rsidRPr="00743931">
        <w:rPr>
          <w:sz w:val="24"/>
          <w:szCs w:val="24"/>
        </w:rPr>
        <w:t>бодрое,</w:t>
      </w:r>
      <w:r w:rsidRPr="00743931">
        <w:rPr>
          <w:spacing w:val="-57"/>
          <w:sz w:val="24"/>
          <w:szCs w:val="24"/>
        </w:rPr>
        <w:t xml:space="preserve"> </w:t>
      </w:r>
      <w:r w:rsidRPr="00743931">
        <w:rPr>
          <w:sz w:val="24"/>
          <w:szCs w:val="24"/>
        </w:rPr>
        <w:t>жизнерадостное</w:t>
      </w:r>
      <w:r w:rsidRPr="00743931">
        <w:rPr>
          <w:spacing w:val="-2"/>
          <w:sz w:val="24"/>
          <w:szCs w:val="24"/>
        </w:rPr>
        <w:t xml:space="preserve"> </w:t>
      </w:r>
      <w:r w:rsidRPr="00743931">
        <w:rPr>
          <w:sz w:val="24"/>
          <w:szCs w:val="24"/>
        </w:rPr>
        <w:t>настроение.</w:t>
      </w:r>
    </w:p>
    <w:p w:rsidR="00743931" w:rsidRPr="00743931" w:rsidRDefault="00743931" w:rsidP="00952727">
      <w:pPr>
        <w:spacing w:before="1" w:line="276" w:lineRule="auto"/>
        <w:ind w:firstLine="709"/>
        <w:jc w:val="both"/>
        <w:rPr>
          <w:sz w:val="24"/>
          <w:szCs w:val="24"/>
        </w:rPr>
      </w:pPr>
      <w:r w:rsidRPr="00743931">
        <w:rPr>
          <w:sz w:val="24"/>
          <w:szCs w:val="24"/>
        </w:rPr>
        <w:t>Образовательная</w:t>
      </w:r>
      <w:r w:rsidRPr="00743931">
        <w:rPr>
          <w:spacing w:val="22"/>
          <w:sz w:val="24"/>
          <w:szCs w:val="24"/>
        </w:rPr>
        <w:t xml:space="preserve"> </w:t>
      </w:r>
      <w:r w:rsidRPr="00743931">
        <w:rPr>
          <w:sz w:val="24"/>
          <w:szCs w:val="24"/>
        </w:rPr>
        <w:t>деятельность,</w:t>
      </w:r>
      <w:r w:rsidRPr="00743931">
        <w:rPr>
          <w:spacing w:val="22"/>
          <w:sz w:val="24"/>
          <w:szCs w:val="24"/>
        </w:rPr>
        <w:t xml:space="preserve"> </w:t>
      </w:r>
      <w:r w:rsidRPr="00743931">
        <w:rPr>
          <w:sz w:val="24"/>
          <w:szCs w:val="24"/>
        </w:rPr>
        <w:t>осуществляемая</w:t>
      </w:r>
      <w:r w:rsidRPr="00743931">
        <w:rPr>
          <w:spacing w:val="22"/>
          <w:sz w:val="24"/>
          <w:szCs w:val="24"/>
        </w:rPr>
        <w:t xml:space="preserve"> </w:t>
      </w:r>
      <w:r w:rsidRPr="00743931">
        <w:rPr>
          <w:sz w:val="24"/>
          <w:szCs w:val="24"/>
        </w:rPr>
        <w:t>в</w:t>
      </w:r>
      <w:r w:rsidRPr="00743931">
        <w:rPr>
          <w:spacing w:val="28"/>
          <w:sz w:val="24"/>
          <w:szCs w:val="24"/>
        </w:rPr>
        <w:t xml:space="preserve"> </w:t>
      </w:r>
      <w:r w:rsidRPr="00743931">
        <w:rPr>
          <w:sz w:val="24"/>
          <w:szCs w:val="24"/>
        </w:rPr>
        <w:t>утренний</w:t>
      </w:r>
      <w:r w:rsidRPr="00743931">
        <w:rPr>
          <w:spacing w:val="23"/>
          <w:sz w:val="24"/>
          <w:szCs w:val="24"/>
        </w:rPr>
        <w:t xml:space="preserve"> </w:t>
      </w:r>
      <w:r w:rsidRPr="00743931">
        <w:rPr>
          <w:sz w:val="24"/>
          <w:szCs w:val="24"/>
        </w:rPr>
        <w:t>отрезок</w:t>
      </w:r>
      <w:r w:rsidRPr="00743931">
        <w:rPr>
          <w:spacing w:val="22"/>
          <w:sz w:val="24"/>
          <w:szCs w:val="24"/>
        </w:rPr>
        <w:t xml:space="preserve"> </w:t>
      </w:r>
      <w:r w:rsidRPr="00743931">
        <w:rPr>
          <w:sz w:val="24"/>
          <w:szCs w:val="24"/>
        </w:rPr>
        <w:t>времени,</w:t>
      </w:r>
      <w:r w:rsidRPr="00743931">
        <w:rPr>
          <w:spacing w:val="22"/>
          <w:sz w:val="24"/>
          <w:szCs w:val="24"/>
        </w:rPr>
        <w:t xml:space="preserve"> </w:t>
      </w:r>
      <w:r w:rsidRPr="00743931">
        <w:rPr>
          <w:sz w:val="24"/>
          <w:szCs w:val="24"/>
        </w:rPr>
        <w:t>может</w:t>
      </w:r>
      <w:r w:rsidRPr="00743931">
        <w:rPr>
          <w:spacing w:val="-57"/>
          <w:sz w:val="24"/>
          <w:szCs w:val="24"/>
        </w:rPr>
        <w:t xml:space="preserve"> </w:t>
      </w:r>
      <w:r w:rsidRPr="00743931">
        <w:rPr>
          <w:sz w:val="24"/>
          <w:szCs w:val="24"/>
        </w:rPr>
        <w:t>включать:</w:t>
      </w:r>
    </w:p>
    <w:p w:rsidR="00743931" w:rsidRPr="00743931" w:rsidRDefault="00743931" w:rsidP="00952727">
      <w:pPr>
        <w:spacing w:line="276" w:lineRule="auto"/>
        <w:ind w:firstLine="709"/>
        <w:jc w:val="both"/>
        <w:rPr>
          <w:sz w:val="24"/>
          <w:szCs w:val="24"/>
        </w:rPr>
      </w:pPr>
      <w:r w:rsidRPr="00743931">
        <w:rPr>
          <w:sz w:val="24"/>
          <w:szCs w:val="24"/>
        </w:rPr>
        <w:t>‒</w:t>
      </w:r>
      <w:r w:rsidRPr="00743931">
        <w:rPr>
          <w:spacing w:val="45"/>
          <w:sz w:val="24"/>
          <w:szCs w:val="24"/>
        </w:rPr>
        <w:t xml:space="preserve"> </w:t>
      </w:r>
      <w:r w:rsidRPr="00743931">
        <w:rPr>
          <w:sz w:val="24"/>
          <w:szCs w:val="24"/>
        </w:rPr>
        <w:t>игровые</w:t>
      </w:r>
      <w:r w:rsidRPr="00743931">
        <w:rPr>
          <w:spacing w:val="22"/>
          <w:sz w:val="24"/>
          <w:szCs w:val="24"/>
        </w:rPr>
        <w:t xml:space="preserve"> </w:t>
      </w:r>
      <w:r w:rsidRPr="00743931">
        <w:rPr>
          <w:sz w:val="24"/>
          <w:szCs w:val="24"/>
        </w:rPr>
        <w:t>ситуации,</w:t>
      </w:r>
      <w:r w:rsidRPr="00743931">
        <w:rPr>
          <w:spacing w:val="23"/>
          <w:sz w:val="24"/>
          <w:szCs w:val="24"/>
        </w:rPr>
        <w:t xml:space="preserve"> </w:t>
      </w:r>
      <w:r w:rsidRPr="00743931">
        <w:rPr>
          <w:sz w:val="24"/>
          <w:szCs w:val="24"/>
        </w:rPr>
        <w:t>индивидуальные</w:t>
      </w:r>
      <w:r w:rsidRPr="00743931">
        <w:rPr>
          <w:spacing w:val="21"/>
          <w:sz w:val="24"/>
          <w:szCs w:val="24"/>
        </w:rPr>
        <w:t xml:space="preserve"> </w:t>
      </w:r>
      <w:r w:rsidRPr="00743931">
        <w:rPr>
          <w:sz w:val="24"/>
          <w:szCs w:val="24"/>
        </w:rPr>
        <w:t>игры</w:t>
      </w:r>
      <w:r w:rsidRPr="00743931">
        <w:rPr>
          <w:spacing w:val="22"/>
          <w:sz w:val="24"/>
          <w:szCs w:val="24"/>
        </w:rPr>
        <w:t xml:space="preserve"> </w:t>
      </w:r>
      <w:r w:rsidRPr="00743931">
        <w:rPr>
          <w:sz w:val="24"/>
          <w:szCs w:val="24"/>
        </w:rPr>
        <w:t>и</w:t>
      </w:r>
      <w:r w:rsidRPr="00743931">
        <w:rPr>
          <w:spacing w:val="21"/>
          <w:sz w:val="24"/>
          <w:szCs w:val="24"/>
        </w:rPr>
        <w:t xml:space="preserve"> </w:t>
      </w:r>
      <w:r w:rsidRPr="00743931">
        <w:rPr>
          <w:sz w:val="24"/>
          <w:szCs w:val="24"/>
        </w:rPr>
        <w:t>игры</w:t>
      </w:r>
      <w:r w:rsidRPr="00743931">
        <w:rPr>
          <w:spacing w:val="23"/>
          <w:sz w:val="24"/>
          <w:szCs w:val="24"/>
        </w:rPr>
        <w:t xml:space="preserve"> </w:t>
      </w:r>
      <w:r w:rsidRPr="00743931">
        <w:rPr>
          <w:sz w:val="24"/>
          <w:szCs w:val="24"/>
        </w:rPr>
        <w:t>небольшими</w:t>
      </w:r>
      <w:r w:rsidRPr="00743931">
        <w:rPr>
          <w:spacing w:val="21"/>
          <w:sz w:val="24"/>
          <w:szCs w:val="24"/>
        </w:rPr>
        <w:t xml:space="preserve"> </w:t>
      </w:r>
      <w:r w:rsidRPr="00743931">
        <w:rPr>
          <w:sz w:val="24"/>
          <w:szCs w:val="24"/>
        </w:rPr>
        <w:t>подгруппами</w:t>
      </w:r>
      <w:r w:rsidRPr="00743931">
        <w:rPr>
          <w:spacing w:val="24"/>
          <w:sz w:val="24"/>
          <w:szCs w:val="24"/>
        </w:rPr>
        <w:t xml:space="preserve"> </w:t>
      </w:r>
      <w:r w:rsidRPr="00743931">
        <w:rPr>
          <w:sz w:val="24"/>
          <w:szCs w:val="24"/>
        </w:rPr>
        <w:t>(сюжетно-</w:t>
      </w:r>
      <w:r w:rsidRPr="00743931">
        <w:rPr>
          <w:spacing w:val="-57"/>
          <w:sz w:val="24"/>
          <w:szCs w:val="24"/>
        </w:rPr>
        <w:t xml:space="preserve"> </w:t>
      </w:r>
      <w:r w:rsidRPr="00743931">
        <w:rPr>
          <w:sz w:val="24"/>
          <w:szCs w:val="24"/>
        </w:rPr>
        <w:t>ролевые,</w:t>
      </w:r>
      <w:r w:rsidRPr="00743931">
        <w:rPr>
          <w:spacing w:val="-1"/>
          <w:sz w:val="24"/>
          <w:szCs w:val="24"/>
        </w:rPr>
        <w:t xml:space="preserve"> </w:t>
      </w:r>
      <w:r w:rsidRPr="00743931">
        <w:rPr>
          <w:sz w:val="24"/>
          <w:szCs w:val="24"/>
        </w:rPr>
        <w:t>режиссерские,</w:t>
      </w:r>
      <w:r w:rsidRPr="00743931">
        <w:rPr>
          <w:spacing w:val="-1"/>
          <w:sz w:val="24"/>
          <w:szCs w:val="24"/>
        </w:rPr>
        <w:t xml:space="preserve"> </w:t>
      </w:r>
      <w:r w:rsidRPr="00743931">
        <w:rPr>
          <w:sz w:val="24"/>
          <w:szCs w:val="24"/>
        </w:rPr>
        <w:t>дидактические, подвижные,</w:t>
      </w:r>
      <w:r w:rsidRPr="00743931">
        <w:rPr>
          <w:spacing w:val="-1"/>
          <w:sz w:val="24"/>
          <w:szCs w:val="24"/>
        </w:rPr>
        <w:t xml:space="preserve"> </w:t>
      </w:r>
      <w:r w:rsidRPr="00743931">
        <w:rPr>
          <w:sz w:val="24"/>
          <w:szCs w:val="24"/>
        </w:rPr>
        <w:t>музыкальные</w:t>
      </w:r>
      <w:r w:rsidRPr="00743931">
        <w:rPr>
          <w:spacing w:val="-2"/>
          <w:sz w:val="24"/>
          <w:szCs w:val="24"/>
        </w:rPr>
        <w:t xml:space="preserve"> </w:t>
      </w:r>
      <w:r w:rsidRPr="00743931">
        <w:rPr>
          <w:sz w:val="24"/>
          <w:szCs w:val="24"/>
        </w:rPr>
        <w:t>и</w:t>
      </w:r>
      <w:r w:rsidRPr="00743931">
        <w:rPr>
          <w:spacing w:val="-1"/>
          <w:sz w:val="24"/>
          <w:szCs w:val="24"/>
        </w:rPr>
        <w:t xml:space="preserve"> </w:t>
      </w:r>
      <w:r w:rsidRPr="00743931">
        <w:rPr>
          <w:sz w:val="24"/>
          <w:szCs w:val="24"/>
        </w:rPr>
        <w:t>другие);</w:t>
      </w:r>
    </w:p>
    <w:p w:rsidR="00743931" w:rsidRPr="00743931" w:rsidRDefault="00743931" w:rsidP="00952727">
      <w:pPr>
        <w:spacing w:line="276" w:lineRule="auto"/>
        <w:ind w:firstLine="709"/>
        <w:jc w:val="both"/>
        <w:rPr>
          <w:sz w:val="24"/>
          <w:szCs w:val="24"/>
        </w:rPr>
      </w:pPr>
      <w:r w:rsidRPr="00743931">
        <w:rPr>
          <w:sz w:val="24"/>
          <w:szCs w:val="24"/>
        </w:rPr>
        <w:t>‒</w:t>
      </w:r>
      <w:r w:rsidRPr="00743931">
        <w:rPr>
          <w:spacing w:val="46"/>
          <w:sz w:val="24"/>
          <w:szCs w:val="24"/>
        </w:rPr>
        <w:t xml:space="preserve"> </w:t>
      </w:r>
      <w:r w:rsidRPr="00743931">
        <w:rPr>
          <w:sz w:val="24"/>
          <w:szCs w:val="24"/>
        </w:rPr>
        <w:t>беседы</w:t>
      </w:r>
      <w:r w:rsidRPr="00743931">
        <w:rPr>
          <w:spacing w:val="2"/>
          <w:sz w:val="24"/>
          <w:szCs w:val="24"/>
        </w:rPr>
        <w:t xml:space="preserve"> </w:t>
      </w:r>
      <w:r w:rsidRPr="00743931">
        <w:rPr>
          <w:sz w:val="24"/>
          <w:szCs w:val="24"/>
        </w:rPr>
        <w:t>с</w:t>
      </w:r>
      <w:r w:rsidRPr="00743931">
        <w:rPr>
          <w:spacing w:val="2"/>
          <w:sz w:val="24"/>
          <w:szCs w:val="24"/>
        </w:rPr>
        <w:t xml:space="preserve"> </w:t>
      </w:r>
      <w:r w:rsidRPr="00743931">
        <w:rPr>
          <w:sz w:val="24"/>
          <w:szCs w:val="24"/>
        </w:rPr>
        <w:t>детьми</w:t>
      </w:r>
      <w:r w:rsidRPr="00743931">
        <w:rPr>
          <w:spacing w:val="5"/>
          <w:sz w:val="24"/>
          <w:szCs w:val="24"/>
        </w:rPr>
        <w:t xml:space="preserve"> </w:t>
      </w:r>
      <w:r w:rsidRPr="00743931">
        <w:rPr>
          <w:sz w:val="24"/>
          <w:szCs w:val="24"/>
        </w:rPr>
        <w:t>по</w:t>
      </w:r>
      <w:r w:rsidRPr="00743931">
        <w:rPr>
          <w:spacing w:val="3"/>
          <w:sz w:val="24"/>
          <w:szCs w:val="24"/>
        </w:rPr>
        <w:t xml:space="preserve"> </w:t>
      </w:r>
      <w:r w:rsidRPr="00743931">
        <w:rPr>
          <w:sz w:val="24"/>
          <w:szCs w:val="24"/>
        </w:rPr>
        <w:t>их</w:t>
      </w:r>
      <w:r w:rsidRPr="00743931">
        <w:rPr>
          <w:spacing w:val="1"/>
          <w:sz w:val="24"/>
          <w:szCs w:val="24"/>
        </w:rPr>
        <w:t xml:space="preserve"> </w:t>
      </w:r>
      <w:r w:rsidRPr="00743931">
        <w:rPr>
          <w:sz w:val="24"/>
          <w:szCs w:val="24"/>
        </w:rPr>
        <w:t>интересам,</w:t>
      </w:r>
      <w:r w:rsidRPr="00743931">
        <w:rPr>
          <w:spacing w:val="2"/>
          <w:sz w:val="24"/>
          <w:szCs w:val="24"/>
        </w:rPr>
        <w:t xml:space="preserve"> </w:t>
      </w:r>
      <w:r w:rsidRPr="00743931">
        <w:rPr>
          <w:sz w:val="24"/>
          <w:szCs w:val="24"/>
        </w:rPr>
        <w:t>развивающее</w:t>
      </w:r>
      <w:r w:rsidRPr="00743931">
        <w:rPr>
          <w:spacing w:val="2"/>
          <w:sz w:val="24"/>
          <w:szCs w:val="24"/>
        </w:rPr>
        <w:t xml:space="preserve"> </w:t>
      </w:r>
      <w:r w:rsidRPr="00743931">
        <w:rPr>
          <w:sz w:val="24"/>
          <w:szCs w:val="24"/>
        </w:rPr>
        <w:t>общение</w:t>
      </w:r>
      <w:r w:rsidRPr="00743931">
        <w:rPr>
          <w:spacing w:val="1"/>
          <w:sz w:val="24"/>
          <w:szCs w:val="24"/>
        </w:rPr>
        <w:t xml:space="preserve"> </w:t>
      </w:r>
      <w:r w:rsidRPr="00743931">
        <w:rPr>
          <w:sz w:val="24"/>
          <w:szCs w:val="24"/>
        </w:rPr>
        <w:t>педагога</w:t>
      </w:r>
      <w:r w:rsidRPr="00743931">
        <w:rPr>
          <w:spacing w:val="2"/>
          <w:sz w:val="24"/>
          <w:szCs w:val="24"/>
        </w:rPr>
        <w:t xml:space="preserve"> </w:t>
      </w:r>
      <w:r w:rsidRPr="00743931">
        <w:rPr>
          <w:sz w:val="24"/>
          <w:szCs w:val="24"/>
        </w:rPr>
        <w:t>с</w:t>
      </w:r>
      <w:r w:rsidRPr="00743931">
        <w:rPr>
          <w:spacing w:val="2"/>
          <w:sz w:val="24"/>
          <w:szCs w:val="24"/>
        </w:rPr>
        <w:t xml:space="preserve"> </w:t>
      </w:r>
      <w:r w:rsidRPr="00743931">
        <w:rPr>
          <w:sz w:val="24"/>
          <w:szCs w:val="24"/>
        </w:rPr>
        <w:t>детьми</w:t>
      </w:r>
      <w:r w:rsidRPr="00743931">
        <w:rPr>
          <w:spacing w:val="3"/>
          <w:sz w:val="24"/>
          <w:szCs w:val="24"/>
        </w:rPr>
        <w:t xml:space="preserve"> </w:t>
      </w:r>
      <w:r w:rsidRPr="00743931">
        <w:rPr>
          <w:sz w:val="24"/>
          <w:szCs w:val="24"/>
        </w:rPr>
        <w:t>(в</w:t>
      </w:r>
      <w:r w:rsidRPr="00743931">
        <w:rPr>
          <w:spacing w:val="2"/>
          <w:sz w:val="24"/>
          <w:szCs w:val="24"/>
        </w:rPr>
        <w:t xml:space="preserve"> </w:t>
      </w:r>
      <w:r w:rsidRPr="00743931">
        <w:rPr>
          <w:sz w:val="24"/>
          <w:szCs w:val="24"/>
        </w:rPr>
        <w:t>том</w:t>
      </w:r>
      <w:r w:rsidRPr="00743931">
        <w:rPr>
          <w:spacing w:val="2"/>
          <w:sz w:val="24"/>
          <w:szCs w:val="24"/>
        </w:rPr>
        <w:t xml:space="preserve"> </w:t>
      </w:r>
      <w:r w:rsidRPr="00743931">
        <w:rPr>
          <w:sz w:val="24"/>
          <w:szCs w:val="24"/>
        </w:rPr>
        <w:t>числе</w:t>
      </w:r>
      <w:r w:rsidRPr="00743931">
        <w:rPr>
          <w:spacing w:val="-57"/>
          <w:sz w:val="24"/>
          <w:szCs w:val="24"/>
        </w:rPr>
        <w:t xml:space="preserve"> </w:t>
      </w:r>
      <w:r w:rsidRPr="00743931">
        <w:rPr>
          <w:sz w:val="24"/>
          <w:szCs w:val="24"/>
        </w:rPr>
        <w:t>в</w:t>
      </w:r>
      <w:r w:rsidRPr="00743931">
        <w:rPr>
          <w:spacing w:val="-2"/>
          <w:sz w:val="24"/>
          <w:szCs w:val="24"/>
        </w:rPr>
        <w:t xml:space="preserve"> </w:t>
      </w:r>
      <w:r w:rsidRPr="00743931">
        <w:rPr>
          <w:sz w:val="24"/>
          <w:szCs w:val="24"/>
        </w:rPr>
        <w:t>форме</w:t>
      </w:r>
      <w:r w:rsidRPr="00743931">
        <w:rPr>
          <w:spacing w:val="1"/>
          <w:sz w:val="24"/>
          <w:szCs w:val="24"/>
        </w:rPr>
        <w:t xml:space="preserve"> </w:t>
      </w:r>
      <w:r w:rsidRPr="00743931">
        <w:rPr>
          <w:sz w:val="24"/>
          <w:szCs w:val="24"/>
        </w:rPr>
        <w:t>утреннего</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вечернего</w:t>
      </w:r>
      <w:r w:rsidRPr="00743931">
        <w:rPr>
          <w:spacing w:val="-2"/>
          <w:sz w:val="24"/>
          <w:szCs w:val="24"/>
        </w:rPr>
        <w:t xml:space="preserve"> </w:t>
      </w:r>
      <w:r w:rsidRPr="00743931">
        <w:rPr>
          <w:sz w:val="24"/>
          <w:szCs w:val="24"/>
        </w:rPr>
        <w:t>круга), рассматривание</w:t>
      </w:r>
      <w:r w:rsidRPr="00743931">
        <w:rPr>
          <w:spacing w:val="-2"/>
          <w:sz w:val="24"/>
          <w:szCs w:val="24"/>
        </w:rPr>
        <w:t xml:space="preserve"> </w:t>
      </w:r>
      <w:r w:rsidRPr="00743931">
        <w:rPr>
          <w:sz w:val="24"/>
          <w:szCs w:val="24"/>
        </w:rPr>
        <w:t>картин,</w:t>
      </w:r>
      <w:r w:rsidRPr="00743931">
        <w:rPr>
          <w:spacing w:val="-1"/>
          <w:sz w:val="24"/>
          <w:szCs w:val="24"/>
        </w:rPr>
        <w:t xml:space="preserve"> </w:t>
      </w:r>
      <w:r w:rsidRPr="00743931">
        <w:rPr>
          <w:sz w:val="24"/>
          <w:szCs w:val="24"/>
        </w:rPr>
        <w:t>иллюстраций;</w:t>
      </w:r>
    </w:p>
    <w:p w:rsidR="00743931" w:rsidRPr="00743931" w:rsidRDefault="00743931" w:rsidP="00952727">
      <w:pPr>
        <w:spacing w:line="276" w:lineRule="auto"/>
        <w:ind w:firstLine="709"/>
        <w:jc w:val="both"/>
        <w:rPr>
          <w:sz w:val="24"/>
          <w:szCs w:val="24"/>
        </w:rPr>
      </w:pPr>
      <w:r w:rsidRPr="00743931">
        <w:rPr>
          <w:sz w:val="24"/>
          <w:szCs w:val="24"/>
        </w:rPr>
        <w:t>‒</w:t>
      </w:r>
      <w:r w:rsidRPr="00743931">
        <w:rPr>
          <w:spacing w:val="99"/>
          <w:sz w:val="24"/>
          <w:szCs w:val="24"/>
        </w:rPr>
        <w:t xml:space="preserve"> </w:t>
      </w:r>
      <w:r w:rsidRPr="00743931">
        <w:rPr>
          <w:sz w:val="24"/>
          <w:szCs w:val="24"/>
        </w:rPr>
        <w:t>практические,</w:t>
      </w:r>
      <w:r w:rsidRPr="00743931">
        <w:rPr>
          <w:sz w:val="24"/>
          <w:szCs w:val="24"/>
        </w:rPr>
        <w:tab/>
        <w:t>проблемные</w:t>
      </w:r>
      <w:r w:rsidRPr="00743931">
        <w:rPr>
          <w:sz w:val="24"/>
          <w:szCs w:val="24"/>
        </w:rPr>
        <w:tab/>
        <w:t>ситуации,</w:t>
      </w:r>
      <w:r w:rsidRPr="00743931">
        <w:rPr>
          <w:sz w:val="24"/>
          <w:szCs w:val="24"/>
        </w:rPr>
        <w:tab/>
        <w:t>упражнения</w:t>
      </w:r>
      <w:r w:rsidRPr="00743931">
        <w:rPr>
          <w:sz w:val="24"/>
          <w:szCs w:val="24"/>
        </w:rPr>
        <w:tab/>
        <w:t>(по</w:t>
      </w:r>
      <w:r w:rsidRPr="00743931">
        <w:rPr>
          <w:sz w:val="24"/>
          <w:szCs w:val="24"/>
        </w:rPr>
        <w:tab/>
        <w:t>освоению</w:t>
      </w:r>
      <w:r w:rsidRPr="00743931">
        <w:rPr>
          <w:sz w:val="24"/>
          <w:szCs w:val="24"/>
        </w:rPr>
        <w:tab/>
        <w:t>культурно-</w:t>
      </w:r>
      <w:r w:rsidRPr="00743931">
        <w:rPr>
          <w:spacing w:val="-57"/>
          <w:sz w:val="24"/>
          <w:szCs w:val="24"/>
        </w:rPr>
        <w:t xml:space="preserve"> </w:t>
      </w:r>
      <w:r w:rsidRPr="00743931">
        <w:rPr>
          <w:sz w:val="24"/>
          <w:szCs w:val="24"/>
        </w:rPr>
        <w:t>гигиенических</w:t>
      </w:r>
      <w:r w:rsidRPr="00743931">
        <w:rPr>
          <w:spacing w:val="-2"/>
          <w:sz w:val="24"/>
          <w:szCs w:val="24"/>
        </w:rPr>
        <w:t xml:space="preserve"> </w:t>
      </w:r>
      <w:r w:rsidRPr="00743931">
        <w:rPr>
          <w:sz w:val="24"/>
          <w:szCs w:val="24"/>
        </w:rPr>
        <w:t>навыков</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культуры здоровья,</w:t>
      </w:r>
      <w:r w:rsidRPr="00743931">
        <w:rPr>
          <w:spacing w:val="-1"/>
          <w:sz w:val="24"/>
          <w:szCs w:val="24"/>
        </w:rPr>
        <w:t xml:space="preserve"> </w:t>
      </w:r>
      <w:r w:rsidRPr="00743931">
        <w:rPr>
          <w:sz w:val="24"/>
          <w:szCs w:val="24"/>
        </w:rPr>
        <w:t>правил</w:t>
      </w:r>
      <w:r w:rsidRPr="00743931">
        <w:rPr>
          <w:spacing w:val="-2"/>
          <w:sz w:val="24"/>
          <w:szCs w:val="24"/>
        </w:rPr>
        <w:t xml:space="preserve"> </w:t>
      </w:r>
      <w:r w:rsidRPr="00743931">
        <w:rPr>
          <w:sz w:val="24"/>
          <w:szCs w:val="24"/>
        </w:rPr>
        <w:t>и норм</w:t>
      </w:r>
      <w:r w:rsidRPr="00743931">
        <w:rPr>
          <w:spacing w:val="-1"/>
          <w:sz w:val="24"/>
          <w:szCs w:val="24"/>
        </w:rPr>
        <w:t xml:space="preserve"> </w:t>
      </w:r>
      <w:r w:rsidRPr="00743931">
        <w:rPr>
          <w:sz w:val="24"/>
          <w:szCs w:val="24"/>
        </w:rPr>
        <w:t>поведения</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другие);</w:t>
      </w:r>
    </w:p>
    <w:p w:rsidR="00743931" w:rsidRPr="00743931" w:rsidRDefault="00743931" w:rsidP="00952727">
      <w:pPr>
        <w:spacing w:line="276" w:lineRule="auto"/>
        <w:ind w:firstLine="709"/>
        <w:jc w:val="both"/>
        <w:rPr>
          <w:sz w:val="24"/>
          <w:szCs w:val="24"/>
        </w:rPr>
      </w:pPr>
      <w:r w:rsidRPr="00743931">
        <w:rPr>
          <w:sz w:val="24"/>
          <w:szCs w:val="24"/>
        </w:rPr>
        <w:t>‒</w:t>
      </w:r>
      <w:r w:rsidRPr="00743931">
        <w:rPr>
          <w:spacing w:val="45"/>
          <w:sz w:val="24"/>
          <w:szCs w:val="24"/>
        </w:rPr>
        <w:t xml:space="preserve"> </w:t>
      </w:r>
      <w:r w:rsidRPr="00743931">
        <w:rPr>
          <w:sz w:val="24"/>
          <w:szCs w:val="24"/>
        </w:rPr>
        <w:t>наблюдения</w:t>
      </w:r>
      <w:r w:rsidRPr="00743931">
        <w:rPr>
          <w:spacing w:val="-5"/>
          <w:sz w:val="24"/>
          <w:szCs w:val="24"/>
        </w:rPr>
        <w:t xml:space="preserve"> </w:t>
      </w:r>
      <w:r w:rsidRPr="00743931">
        <w:rPr>
          <w:sz w:val="24"/>
          <w:szCs w:val="24"/>
        </w:rPr>
        <w:t>за</w:t>
      </w:r>
      <w:r w:rsidRPr="00743931">
        <w:rPr>
          <w:spacing w:val="-3"/>
          <w:sz w:val="24"/>
          <w:szCs w:val="24"/>
        </w:rPr>
        <w:t xml:space="preserve"> </w:t>
      </w:r>
      <w:r w:rsidRPr="00743931">
        <w:rPr>
          <w:sz w:val="24"/>
          <w:szCs w:val="24"/>
        </w:rPr>
        <w:t>объектами</w:t>
      </w:r>
      <w:r w:rsidRPr="00743931">
        <w:rPr>
          <w:spacing w:val="-1"/>
          <w:sz w:val="24"/>
          <w:szCs w:val="24"/>
        </w:rPr>
        <w:t xml:space="preserve"> </w:t>
      </w:r>
      <w:r w:rsidRPr="00743931">
        <w:rPr>
          <w:sz w:val="24"/>
          <w:szCs w:val="24"/>
        </w:rPr>
        <w:t>и</w:t>
      </w:r>
      <w:r w:rsidRPr="00743931">
        <w:rPr>
          <w:spacing w:val="-2"/>
          <w:sz w:val="24"/>
          <w:szCs w:val="24"/>
        </w:rPr>
        <w:t xml:space="preserve"> </w:t>
      </w:r>
      <w:r w:rsidRPr="00743931">
        <w:rPr>
          <w:sz w:val="24"/>
          <w:szCs w:val="24"/>
        </w:rPr>
        <w:t>явлениями</w:t>
      </w:r>
      <w:r w:rsidRPr="00743931">
        <w:rPr>
          <w:spacing w:val="-3"/>
          <w:sz w:val="24"/>
          <w:szCs w:val="24"/>
        </w:rPr>
        <w:t xml:space="preserve"> </w:t>
      </w:r>
      <w:r w:rsidRPr="00743931">
        <w:rPr>
          <w:sz w:val="24"/>
          <w:szCs w:val="24"/>
        </w:rPr>
        <w:t>природы,</w:t>
      </w:r>
      <w:r w:rsidRPr="00743931">
        <w:rPr>
          <w:spacing w:val="-2"/>
          <w:sz w:val="24"/>
          <w:szCs w:val="24"/>
        </w:rPr>
        <w:t xml:space="preserve"> </w:t>
      </w:r>
      <w:r w:rsidRPr="00743931">
        <w:rPr>
          <w:sz w:val="24"/>
          <w:szCs w:val="24"/>
        </w:rPr>
        <w:t>трудом</w:t>
      </w:r>
      <w:r w:rsidRPr="00743931">
        <w:rPr>
          <w:spacing w:val="-1"/>
          <w:sz w:val="24"/>
          <w:szCs w:val="24"/>
        </w:rPr>
        <w:t xml:space="preserve"> </w:t>
      </w:r>
      <w:r w:rsidRPr="00743931">
        <w:rPr>
          <w:sz w:val="24"/>
          <w:szCs w:val="24"/>
        </w:rPr>
        <w:t>взрослых;</w:t>
      </w:r>
    </w:p>
    <w:p w:rsidR="00743931" w:rsidRPr="00743931" w:rsidRDefault="00743931" w:rsidP="00952727">
      <w:pPr>
        <w:spacing w:before="101" w:line="276" w:lineRule="auto"/>
        <w:ind w:firstLine="709"/>
        <w:jc w:val="both"/>
        <w:rPr>
          <w:sz w:val="24"/>
          <w:szCs w:val="24"/>
        </w:rPr>
      </w:pPr>
      <w:r w:rsidRPr="00743931">
        <w:rPr>
          <w:sz w:val="24"/>
          <w:szCs w:val="24"/>
        </w:rPr>
        <w:t>‒</w:t>
      </w:r>
      <w:r w:rsidRPr="00743931">
        <w:rPr>
          <w:spacing w:val="47"/>
          <w:sz w:val="24"/>
          <w:szCs w:val="24"/>
        </w:rPr>
        <w:t xml:space="preserve"> </w:t>
      </w:r>
      <w:r w:rsidRPr="00743931">
        <w:rPr>
          <w:sz w:val="24"/>
          <w:szCs w:val="24"/>
        </w:rPr>
        <w:t>трудовые</w:t>
      </w:r>
      <w:r w:rsidRPr="00743931">
        <w:rPr>
          <w:spacing w:val="8"/>
          <w:sz w:val="24"/>
          <w:szCs w:val="24"/>
        </w:rPr>
        <w:t xml:space="preserve"> </w:t>
      </w:r>
      <w:r w:rsidRPr="00743931">
        <w:rPr>
          <w:sz w:val="24"/>
          <w:szCs w:val="24"/>
        </w:rPr>
        <w:t>поручения</w:t>
      </w:r>
      <w:r w:rsidRPr="00743931">
        <w:rPr>
          <w:spacing w:val="9"/>
          <w:sz w:val="24"/>
          <w:szCs w:val="24"/>
        </w:rPr>
        <w:t xml:space="preserve"> </w:t>
      </w:r>
      <w:r w:rsidRPr="00743931">
        <w:rPr>
          <w:sz w:val="24"/>
          <w:szCs w:val="24"/>
        </w:rPr>
        <w:t>и</w:t>
      </w:r>
      <w:r w:rsidRPr="00743931">
        <w:rPr>
          <w:spacing w:val="10"/>
          <w:sz w:val="24"/>
          <w:szCs w:val="24"/>
        </w:rPr>
        <w:t xml:space="preserve"> </w:t>
      </w:r>
      <w:r w:rsidRPr="00743931">
        <w:rPr>
          <w:sz w:val="24"/>
          <w:szCs w:val="24"/>
        </w:rPr>
        <w:t>дежурства</w:t>
      </w:r>
      <w:r w:rsidRPr="00743931">
        <w:rPr>
          <w:spacing w:val="10"/>
          <w:sz w:val="24"/>
          <w:szCs w:val="24"/>
        </w:rPr>
        <w:t xml:space="preserve"> </w:t>
      </w:r>
      <w:r w:rsidRPr="00743931">
        <w:rPr>
          <w:sz w:val="24"/>
          <w:szCs w:val="24"/>
        </w:rPr>
        <w:t>(сервировка</w:t>
      </w:r>
      <w:r w:rsidRPr="00743931">
        <w:rPr>
          <w:spacing w:val="9"/>
          <w:sz w:val="24"/>
          <w:szCs w:val="24"/>
        </w:rPr>
        <w:t xml:space="preserve"> </w:t>
      </w:r>
      <w:r w:rsidRPr="00743931">
        <w:rPr>
          <w:sz w:val="24"/>
          <w:szCs w:val="24"/>
        </w:rPr>
        <w:t>стола</w:t>
      </w:r>
      <w:r w:rsidRPr="00743931">
        <w:rPr>
          <w:spacing w:val="9"/>
          <w:sz w:val="24"/>
          <w:szCs w:val="24"/>
        </w:rPr>
        <w:t xml:space="preserve"> </w:t>
      </w:r>
      <w:r w:rsidRPr="00743931">
        <w:rPr>
          <w:sz w:val="24"/>
          <w:szCs w:val="24"/>
        </w:rPr>
        <w:t>к</w:t>
      </w:r>
      <w:r w:rsidRPr="00743931">
        <w:rPr>
          <w:spacing w:val="10"/>
          <w:sz w:val="24"/>
          <w:szCs w:val="24"/>
        </w:rPr>
        <w:t xml:space="preserve"> </w:t>
      </w:r>
      <w:r w:rsidRPr="00743931">
        <w:rPr>
          <w:sz w:val="24"/>
          <w:szCs w:val="24"/>
        </w:rPr>
        <w:t>приему</w:t>
      </w:r>
      <w:r w:rsidRPr="00743931">
        <w:rPr>
          <w:spacing w:val="4"/>
          <w:sz w:val="24"/>
          <w:szCs w:val="24"/>
        </w:rPr>
        <w:t xml:space="preserve"> </w:t>
      </w:r>
      <w:r w:rsidRPr="00743931">
        <w:rPr>
          <w:sz w:val="24"/>
          <w:szCs w:val="24"/>
        </w:rPr>
        <w:t>пищи,</w:t>
      </w:r>
      <w:r w:rsidRPr="00743931">
        <w:rPr>
          <w:spacing w:val="12"/>
          <w:sz w:val="24"/>
          <w:szCs w:val="24"/>
        </w:rPr>
        <w:t xml:space="preserve"> </w:t>
      </w:r>
      <w:r w:rsidRPr="00743931">
        <w:rPr>
          <w:sz w:val="24"/>
          <w:szCs w:val="24"/>
        </w:rPr>
        <w:t>уход</w:t>
      </w:r>
      <w:r w:rsidRPr="00743931">
        <w:rPr>
          <w:spacing w:val="10"/>
          <w:sz w:val="24"/>
          <w:szCs w:val="24"/>
        </w:rPr>
        <w:t xml:space="preserve"> </w:t>
      </w:r>
      <w:r w:rsidRPr="00743931">
        <w:rPr>
          <w:sz w:val="24"/>
          <w:szCs w:val="24"/>
        </w:rPr>
        <w:t>за</w:t>
      </w:r>
      <w:r w:rsidRPr="00743931">
        <w:rPr>
          <w:spacing w:val="-57"/>
          <w:sz w:val="24"/>
          <w:szCs w:val="24"/>
        </w:rPr>
        <w:t xml:space="preserve"> </w:t>
      </w:r>
      <w:r w:rsidRPr="00743931">
        <w:rPr>
          <w:sz w:val="24"/>
          <w:szCs w:val="24"/>
        </w:rPr>
        <w:t>комнатными</w:t>
      </w:r>
      <w:r w:rsidRPr="00743931">
        <w:rPr>
          <w:spacing w:val="-1"/>
          <w:sz w:val="24"/>
          <w:szCs w:val="24"/>
        </w:rPr>
        <w:t xml:space="preserve"> </w:t>
      </w:r>
      <w:r w:rsidRPr="00743931">
        <w:rPr>
          <w:sz w:val="24"/>
          <w:szCs w:val="24"/>
        </w:rPr>
        <w:t>растениями и другое);</w:t>
      </w:r>
    </w:p>
    <w:p w:rsidR="00743931" w:rsidRPr="00743931" w:rsidRDefault="00743931" w:rsidP="00952727">
      <w:pPr>
        <w:spacing w:line="276" w:lineRule="auto"/>
        <w:ind w:firstLine="709"/>
        <w:jc w:val="both"/>
        <w:rPr>
          <w:sz w:val="24"/>
          <w:szCs w:val="24"/>
        </w:rPr>
      </w:pPr>
      <w:r w:rsidRPr="00743931">
        <w:rPr>
          <w:sz w:val="24"/>
          <w:szCs w:val="24"/>
        </w:rPr>
        <w:t>‒</w:t>
      </w:r>
      <w:r w:rsidRPr="00743931">
        <w:rPr>
          <w:spacing w:val="44"/>
          <w:sz w:val="24"/>
          <w:szCs w:val="24"/>
        </w:rPr>
        <w:t xml:space="preserve"> </w:t>
      </w:r>
      <w:r w:rsidRPr="00743931">
        <w:rPr>
          <w:sz w:val="24"/>
          <w:szCs w:val="24"/>
        </w:rPr>
        <w:t>индивидуальную</w:t>
      </w:r>
      <w:r w:rsidRPr="00743931">
        <w:rPr>
          <w:spacing w:val="32"/>
          <w:sz w:val="24"/>
          <w:szCs w:val="24"/>
        </w:rPr>
        <w:t xml:space="preserve"> </w:t>
      </w:r>
      <w:r w:rsidRPr="00743931">
        <w:rPr>
          <w:sz w:val="24"/>
          <w:szCs w:val="24"/>
        </w:rPr>
        <w:t>работу</w:t>
      </w:r>
      <w:r w:rsidRPr="00743931">
        <w:rPr>
          <w:spacing w:val="30"/>
          <w:sz w:val="24"/>
          <w:szCs w:val="24"/>
        </w:rPr>
        <w:t xml:space="preserve"> </w:t>
      </w:r>
      <w:r w:rsidRPr="00743931">
        <w:rPr>
          <w:sz w:val="24"/>
          <w:szCs w:val="24"/>
        </w:rPr>
        <w:t>с</w:t>
      </w:r>
      <w:r w:rsidRPr="00743931">
        <w:rPr>
          <w:spacing w:val="31"/>
          <w:sz w:val="24"/>
          <w:szCs w:val="24"/>
        </w:rPr>
        <w:t xml:space="preserve"> </w:t>
      </w:r>
      <w:r w:rsidRPr="00743931">
        <w:rPr>
          <w:sz w:val="24"/>
          <w:szCs w:val="24"/>
        </w:rPr>
        <w:t>детьми</w:t>
      </w:r>
      <w:r w:rsidRPr="00743931">
        <w:rPr>
          <w:spacing w:val="33"/>
          <w:sz w:val="24"/>
          <w:szCs w:val="24"/>
        </w:rPr>
        <w:t xml:space="preserve"> </w:t>
      </w:r>
      <w:r w:rsidRPr="00743931">
        <w:rPr>
          <w:sz w:val="24"/>
          <w:szCs w:val="24"/>
        </w:rPr>
        <w:t>в</w:t>
      </w:r>
      <w:r w:rsidRPr="00743931">
        <w:rPr>
          <w:spacing w:val="32"/>
          <w:sz w:val="24"/>
          <w:szCs w:val="24"/>
        </w:rPr>
        <w:t xml:space="preserve"> </w:t>
      </w:r>
      <w:r w:rsidRPr="00743931">
        <w:rPr>
          <w:sz w:val="24"/>
          <w:szCs w:val="24"/>
        </w:rPr>
        <w:t>соответствии</w:t>
      </w:r>
      <w:r w:rsidRPr="00743931">
        <w:rPr>
          <w:spacing w:val="32"/>
          <w:sz w:val="24"/>
          <w:szCs w:val="24"/>
        </w:rPr>
        <w:t xml:space="preserve"> </w:t>
      </w:r>
      <w:r w:rsidRPr="00743931">
        <w:rPr>
          <w:sz w:val="24"/>
          <w:szCs w:val="24"/>
        </w:rPr>
        <w:t>с</w:t>
      </w:r>
      <w:r w:rsidRPr="00743931">
        <w:rPr>
          <w:spacing w:val="31"/>
          <w:sz w:val="24"/>
          <w:szCs w:val="24"/>
        </w:rPr>
        <w:t xml:space="preserve"> </w:t>
      </w:r>
      <w:r w:rsidRPr="00743931">
        <w:rPr>
          <w:sz w:val="24"/>
          <w:szCs w:val="24"/>
        </w:rPr>
        <w:t>задачами</w:t>
      </w:r>
      <w:r w:rsidRPr="00743931">
        <w:rPr>
          <w:spacing w:val="41"/>
          <w:sz w:val="24"/>
          <w:szCs w:val="24"/>
        </w:rPr>
        <w:t xml:space="preserve"> </w:t>
      </w:r>
      <w:r w:rsidRPr="00743931">
        <w:rPr>
          <w:sz w:val="24"/>
          <w:szCs w:val="24"/>
        </w:rPr>
        <w:t>разных</w:t>
      </w:r>
      <w:r w:rsidRPr="00743931">
        <w:rPr>
          <w:spacing w:val="32"/>
          <w:sz w:val="24"/>
          <w:szCs w:val="24"/>
        </w:rPr>
        <w:t xml:space="preserve"> </w:t>
      </w:r>
      <w:r w:rsidRPr="00743931">
        <w:rPr>
          <w:sz w:val="24"/>
          <w:szCs w:val="24"/>
        </w:rPr>
        <w:t>образовательных</w:t>
      </w:r>
      <w:r w:rsidRPr="00743931">
        <w:rPr>
          <w:spacing w:val="-57"/>
          <w:sz w:val="24"/>
          <w:szCs w:val="24"/>
        </w:rPr>
        <w:t xml:space="preserve"> </w:t>
      </w:r>
      <w:r w:rsidRPr="00743931">
        <w:rPr>
          <w:sz w:val="24"/>
          <w:szCs w:val="24"/>
        </w:rPr>
        <w:t>областей;</w:t>
      </w:r>
    </w:p>
    <w:p w:rsidR="00743931" w:rsidRPr="00743931" w:rsidRDefault="00743931" w:rsidP="00952727">
      <w:pPr>
        <w:spacing w:line="276" w:lineRule="auto"/>
        <w:ind w:firstLine="709"/>
        <w:jc w:val="both"/>
        <w:rPr>
          <w:sz w:val="24"/>
          <w:szCs w:val="24"/>
        </w:rPr>
      </w:pPr>
      <w:r w:rsidRPr="00743931">
        <w:rPr>
          <w:sz w:val="24"/>
          <w:szCs w:val="24"/>
        </w:rPr>
        <w:t>‒</w:t>
      </w:r>
      <w:r w:rsidRPr="00743931">
        <w:rPr>
          <w:spacing w:val="45"/>
          <w:sz w:val="24"/>
          <w:szCs w:val="24"/>
        </w:rPr>
        <w:t xml:space="preserve"> </w:t>
      </w:r>
      <w:r w:rsidRPr="00743931">
        <w:rPr>
          <w:sz w:val="24"/>
          <w:szCs w:val="24"/>
        </w:rPr>
        <w:t>продуктивную</w:t>
      </w:r>
      <w:r w:rsidRPr="00743931">
        <w:rPr>
          <w:spacing w:val="51"/>
          <w:sz w:val="24"/>
          <w:szCs w:val="24"/>
        </w:rPr>
        <w:t xml:space="preserve"> </w:t>
      </w:r>
      <w:r w:rsidRPr="00743931">
        <w:rPr>
          <w:sz w:val="24"/>
          <w:szCs w:val="24"/>
        </w:rPr>
        <w:t>деятельность</w:t>
      </w:r>
      <w:r w:rsidRPr="00743931">
        <w:rPr>
          <w:spacing w:val="52"/>
          <w:sz w:val="24"/>
          <w:szCs w:val="24"/>
        </w:rPr>
        <w:t xml:space="preserve"> </w:t>
      </w:r>
      <w:r w:rsidRPr="00743931">
        <w:rPr>
          <w:sz w:val="24"/>
          <w:szCs w:val="24"/>
        </w:rPr>
        <w:t>детей</w:t>
      </w:r>
      <w:r w:rsidRPr="00743931">
        <w:rPr>
          <w:spacing w:val="52"/>
          <w:sz w:val="24"/>
          <w:szCs w:val="24"/>
        </w:rPr>
        <w:t xml:space="preserve"> </w:t>
      </w:r>
      <w:r w:rsidRPr="00743931">
        <w:rPr>
          <w:sz w:val="24"/>
          <w:szCs w:val="24"/>
        </w:rPr>
        <w:t>по</w:t>
      </w:r>
      <w:r w:rsidRPr="00743931">
        <w:rPr>
          <w:spacing w:val="51"/>
          <w:sz w:val="24"/>
          <w:szCs w:val="24"/>
        </w:rPr>
        <w:t xml:space="preserve"> </w:t>
      </w:r>
      <w:r w:rsidRPr="00743931">
        <w:rPr>
          <w:sz w:val="24"/>
          <w:szCs w:val="24"/>
        </w:rPr>
        <w:t>интересам</w:t>
      </w:r>
      <w:r w:rsidRPr="00743931">
        <w:rPr>
          <w:spacing w:val="52"/>
          <w:sz w:val="24"/>
          <w:szCs w:val="24"/>
        </w:rPr>
        <w:t xml:space="preserve"> </w:t>
      </w:r>
      <w:r w:rsidRPr="00743931">
        <w:rPr>
          <w:sz w:val="24"/>
          <w:szCs w:val="24"/>
        </w:rPr>
        <w:t>детей</w:t>
      </w:r>
      <w:r w:rsidRPr="00743931">
        <w:rPr>
          <w:spacing w:val="52"/>
          <w:sz w:val="24"/>
          <w:szCs w:val="24"/>
        </w:rPr>
        <w:t xml:space="preserve"> </w:t>
      </w:r>
      <w:r w:rsidRPr="00743931">
        <w:rPr>
          <w:sz w:val="24"/>
          <w:szCs w:val="24"/>
        </w:rPr>
        <w:t>(рисование,</w:t>
      </w:r>
      <w:r w:rsidRPr="00743931">
        <w:rPr>
          <w:spacing w:val="51"/>
          <w:sz w:val="24"/>
          <w:szCs w:val="24"/>
        </w:rPr>
        <w:t xml:space="preserve"> </w:t>
      </w:r>
      <w:r w:rsidRPr="00743931">
        <w:rPr>
          <w:sz w:val="24"/>
          <w:szCs w:val="24"/>
        </w:rPr>
        <w:t>конструирование,</w:t>
      </w:r>
      <w:r w:rsidRPr="00743931">
        <w:rPr>
          <w:spacing w:val="-57"/>
          <w:sz w:val="24"/>
          <w:szCs w:val="24"/>
        </w:rPr>
        <w:t xml:space="preserve"> </w:t>
      </w:r>
      <w:r w:rsidRPr="00743931">
        <w:rPr>
          <w:sz w:val="24"/>
          <w:szCs w:val="24"/>
        </w:rPr>
        <w:t>лепка</w:t>
      </w:r>
      <w:r w:rsidRPr="00743931">
        <w:rPr>
          <w:spacing w:val="-2"/>
          <w:sz w:val="24"/>
          <w:szCs w:val="24"/>
        </w:rPr>
        <w:t xml:space="preserve"> </w:t>
      </w:r>
      <w:r w:rsidRPr="00743931">
        <w:rPr>
          <w:sz w:val="24"/>
          <w:szCs w:val="24"/>
        </w:rPr>
        <w:t>и другое);</w:t>
      </w:r>
    </w:p>
    <w:p w:rsidR="00743931" w:rsidRPr="00743931" w:rsidRDefault="00743931" w:rsidP="00952727">
      <w:pPr>
        <w:spacing w:line="276" w:lineRule="auto"/>
        <w:ind w:firstLine="709"/>
        <w:jc w:val="both"/>
        <w:rPr>
          <w:sz w:val="24"/>
          <w:szCs w:val="24"/>
        </w:rPr>
      </w:pPr>
      <w:r w:rsidRPr="00743931">
        <w:rPr>
          <w:sz w:val="24"/>
          <w:szCs w:val="24"/>
        </w:rPr>
        <w:t>‒</w:t>
      </w:r>
      <w:r w:rsidRPr="00743931">
        <w:rPr>
          <w:spacing w:val="47"/>
          <w:sz w:val="24"/>
          <w:szCs w:val="24"/>
        </w:rPr>
        <w:t xml:space="preserve"> </w:t>
      </w:r>
      <w:r w:rsidRPr="00743931">
        <w:rPr>
          <w:sz w:val="24"/>
          <w:szCs w:val="24"/>
        </w:rPr>
        <w:t>оздоровительные</w:t>
      </w:r>
      <w:r w:rsidRPr="00743931">
        <w:rPr>
          <w:spacing w:val="53"/>
          <w:sz w:val="24"/>
          <w:szCs w:val="24"/>
        </w:rPr>
        <w:t xml:space="preserve"> </w:t>
      </w:r>
      <w:r w:rsidRPr="00743931">
        <w:rPr>
          <w:sz w:val="24"/>
          <w:szCs w:val="24"/>
        </w:rPr>
        <w:t>и</w:t>
      </w:r>
      <w:r w:rsidRPr="00743931">
        <w:rPr>
          <w:spacing w:val="56"/>
          <w:sz w:val="24"/>
          <w:szCs w:val="24"/>
        </w:rPr>
        <w:t xml:space="preserve"> </w:t>
      </w:r>
      <w:r w:rsidRPr="00743931">
        <w:rPr>
          <w:sz w:val="24"/>
          <w:szCs w:val="24"/>
        </w:rPr>
        <w:t>закаливающие</w:t>
      </w:r>
      <w:r w:rsidRPr="00743931">
        <w:rPr>
          <w:spacing w:val="54"/>
          <w:sz w:val="24"/>
          <w:szCs w:val="24"/>
        </w:rPr>
        <w:t xml:space="preserve"> </w:t>
      </w:r>
      <w:r w:rsidRPr="00743931">
        <w:rPr>
          <w:sz w:val="24"/>
          <w:szCs w:val="24"/>
        </w:rPr>
        <w:t>процедуры,</w:t>
      </w:r>
      <w:r w:rsidRPr="00743931">
        <w:rPr>
          <w:spacing w:val="54"/>
          <w:sz w:val="24"/>
          <w:szCs w:val="24"/>
        </w:rPr>
        <w:t xml:space="preserve"> </w:t>
      </w:r>
      <w:r w:rsidRPr="00743931">
        <w:rPr>
          <w:sz w:val="24"/>
          <w:szCs w:val="24"/>
        </w:rPr>
        <w:t>здоровьесберегающие</w:t>
      </w:r>
      <w:r w:rsidRPr="00743931">
        <w:rPr>
          <w:spacing w:val="54"/>
          <w:sz w:val="24"/>
          <w:szCs w:val="24"/>
        </w:rPr>
        <w:t xml:space="preserve"> </w:t>
      </w:r>
      <w:r w:rsidRPr="00743931">
        <w:rPr>
          <w:sz w:val="24"/>
          <w:szCs w:val="24"/>
        </w:rPr>
        <w:t>мероприятия,</w:t>
      </w:r>
      <w:r w:rsidRPr="00743931">
        <w:rPr>
          <w:spacing w:val="-57"/>
          <w:sz w:val="24"/>
          <w:szCs w:val="24"/>
        </w:rPr>
        <w:t xml:space="preserve"> </w:t>
      </w:r>
      <w:r w:rsidRPr="00743931">
        <w:rPr>
          <w:sz w:val="24"/>
          <w:szCs w:val="24"/>
        </w:rPr>
        <w:t>двигательную</w:t>
      </w:r>
      <w:r w:rsidRPr="00743931">
        <w:rPr>
          <w:spacing w:val="-1"/>
          <w:sz w:val="24"/>
          <w:szCs w:val="24"/>
        </w:rPr>
        <w:t xml:space="preserve"> </w:t>
      </w:r>
      <w:r w:rsidRPr="00743931">
        <w:rPr>
          <w:sz w:val="24"/>
          <w:szCs w:val="24"/>
        </w:rPr>
        <w:t>деятельность (подвижные</w:t>
      </w:r>
      <w:r w:rsidRPr="00743931">
        <w:rPr>
          <w:spacing w:val="-3"/>
          <w:sz w:val="24"/>
          <w:szCs w:val="24"/>
        </w:rPr>
        <w:t xml:space="preserve"> </w:t>
      </w:r>
      <w:r w:rsidRPr="00743931">
        <w:rPr>
          <w:sz w:val="24"/>
          <w:szCs w:val="24"/>
        </w:rPr>
        <w:t>игры,</w:t>
      </w:r>
      <w:r w:rsidRPr="00743931">
        <w:rPr>
          <w:spacing w:val="-3"/>
          <w:sz w:val="24"/>
          <w:szCs w:val="24"/>
        </w:rPr>
        <w:t xml:space="preserve"> </w:t>
      </w:r>
      <w:r w:rsidRPr="00743931">
        <w:rPr>
          <w:sz w:val="24"/>
          <w:szCs w:val="24"/>
        </w:rPr>
        <w:t>гимнастика</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другое).</w:t>
      </w:r>
    </w:p>
    <w:p w:rsidR="00743931" w:rsidRPr="00743931" w:rsidRDefault="00743931" w:rsidP="00952727">
      <w:pPr>
        <w:spacing w:line="276" w:lineRule="auto"/>
        <w:ind w:firstLine="709"/>
        <w:jc w:val="both"/>
        <w:rPr>
          <w:sz w:val="24"/>
          <w:szCs w:val="24"/>
        </w:rPr>
      </w:pPr>
      <w:r w:rsidRPr="00743931">
        <w:rPr>
          <w:sz w:val="24"/>
          <w:szCs w:val="24"/>
        </w:rPr>
        <w:t>Согласно</w:t>
      </w:r>
      <w:r w:rsidRPr="00743931">
        <w:rPr>
          <w:spacing w:val="1"/>
          <w:sz w:val="24"/>
          <w:szCs w:val="24"/>
        </w:rPr>
        <w:t xml:space="preserve"> </w:t>
      </w:r>
      <w:r w:rsidRPr="00743931">
        <w:rPr>
          <w:sz w:val="24"/>
          <w:szCs w:val="24"/>
        </w:rPr>
        <w:t>требованиям</w:t>
      </w:r>
      <w:r w:rsidRPr="00743931">
        <w:rPr>
          <w:spacing w:val="1"/>
          <w:sz w:val="24"/>
          <w:szCs w:val="24"/>
        </w:rPr>
        <w:t xml:space="preserve"> </w:t>
      </w:r>
      <w:r w:rsidRPr="00743931">
        <w:rPr>
          <w:sz w:val="24"/>
          <w:szCs w:val="24"/>
        </w:rPr>
        <w:t>СанПиН</w:t>
      </w:r>
      <w:r w:rsidRPr="00743931">
        <w:rPr>
          <w:spacing w:val="1"/>
          <w:sz w:val="24"/>
          <w:szCs w:val="24"/>
        </w:rPr>
        <w:t xml:space="preserve"> </w:t>
      </w:r>
      <w:r w:rsidRPr="00743931">
        <w:rPr>
          <w:sz w:val="24"/>
          <w:szCs w:val="24"/>
        </w:rPr>
        <w:t>1.2.3685-21</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режиме</w:t>
      </w:r>
      <w:r w:rsidRPr="00743931">
        <w:rPr>
          <w:spacing w:val="1"/>
          <w:sz w:val="24"/>
          <w:szCs w:val="24"/>
        </w:rPr>
        <w:t xml:space="preserve"> </w:t>
      </w:r>
      <w:r w:rsidRPr="00743931">
        <w:rPr>
          <w:sz w:val="24"/>
          <w:szCs w:val="24"/>
        </w:rPr>
        <w:t>дня</w:t>
      </w:r>
      <w:r w:rsidRPr="00743931">
        <w:rPr>
          <w:spacing w:val="1"/>
          <w:sz w:val="24"/>
          <w:szCs w:val="24"/>
        </w:rPr>
        <w:t xml:space="preserve"> </w:t>
      </w:r>
      <w:r w:rsidRPr="00743931">
        <w:rPr>
          <w:sz w:val="24"/>
          <w:szCs w:val="24"/>
        </w:rPr>
        <w:t>предусмотрено</w:t>
      </w:r>
      <w:r w:rsidRPr="00743931">
        <w:rPr>
          <w:spacing w:val="1"/>
          <w:sz w:val="24"/>
          <w:szCs w:val="24"/>
        </w:rPr>
        <w:t xml:space="preserve"> </w:t>
      </w:r>
      <w:r w:rsidRPr="00743931">
        <w:rPr>
          <w:sz w:val="24"/>
          <w:szCs w:val="24"/>
        </w:rPr>
        <w:t>время</w:t>
      </w:r>
      <w:r w:rsidRPr="00743931">
        <w:rPr>
          <w:spacing w:val="1"/>
          <w:sz w:val="24"/>
          <w:szCs w:val="24"/>
        </w:rPr>
        <w:t xml:space="preserve"> </w:t>
      </w:r>
      <w:r w:rsidRPr="00743931">
        <w:rPr>
          <w:sz w:val="24"/>
          <w:szCs w:val="24"/>
        </w:rPr>
        <w:t>для</w:t>
      </w:r>
      <w:r w:rsidRPr="00743931">
        <w:rPr>
          <w:spacing w:val="1"/>
          <w:sz w:val="24"/>
          <w:szCs w:val="24"/>
        </w:rPr>
        <w:t xml:space="preserve"> </w:t>
      </w:r>
      <w:r w:rsidRPr="00743931">
        <w:rPr>
          <w:sz w:val="24"/>
          <w:szCs w:val="24"/>
        </w:rPr>
        <w:t>проведения</w:t>
      </w:r>
      <w:r w:rsidRPr="00743931">
        <w:rPr>
          <w:spacing w:val="-1"/>
          <w:sz w:val="24"/>
          <w:szCs w:val="24"/>
        </w:rPr>
        <w:t xml:space="preserve"> </w:t>
      </w:r>
      <w:r w:rsidRPr="00743931">
        <w:rPr>
          <w:sz w:val="24"/>
          <w:szCs w:val="24"/>
        </w:rPr>
        <w:t>занятий.</w:t>
      </w:r>
    </w:p>
    <w:p w:rsidR="00743931" w:rsidRPr="00743931" w:rsidRDefault="00743931" w:rsidP="00952727">
      <w:pPr>
        <w:spacing w:line="276" w:lineRule="auto"/>
        <w:ind w:firstLine="709"/>
        <w:jc w:val="both"/>
        <w:rPr>
          <w:sz w:val="24"/>
          <w:szCs w:val="24"/>
        </w:rPr>
      </w:pPr>
      <w:r w:rsidRPr="00743931">
        <w:rPr>
          <w:b/>
          <w:sz w:val="24"/>
          <w:szCs w:val="24"/>
        </w:rPr>
        <w:t xml:space="preserve">Занятие </w:t>
      </w:r>
      <w:r w:rsidRPr="00743931">
        <w:rPr>
          <w:sz w:val="24"/>
          <w:szCs w:val="24"/>
        </w:rPr>
        <w:t>рассматривается как дело, занимательное и интересное детям, развивающее их;</w:t>
      </w:r>
      <w:r w:rsidRPr="00743931">
        <w:rPr>
          <w:spacing w:val="1"/>
          <w:sz w:val="24"/>
          <w:szCs w:val="24"/>
        </w:rPr>
        <w:t xml:space="preserve"> </w:t>
      </w:r>
      <w:r w:rsidRPr="00743931">
        <w:rPr>
          <w:sz w:val="24"/>
          <w:szCs w:val="24"/>
        </w:rPr>
        <w:t>как</w:t>
      </w:r>
      <w:r w:rsidRPr="00743931">
        <w:rPr>
          <w:spacing w:val="1"/>
          <w:sz w:val="24"/>
          <w:szCs w:val="24"/>
        </w:rPr>
        <w:t xml:space="preserve"> </w:t>
      </w:r>
      <w:r w:rsidRPr="00743931">
        <w:rPr>
          <w:sz w:val="24"/>
          <w:szCs w:val="24"/>
        </w:rPr>
        <w:t>деятельность,</w:t>
      </w:r>
      <w:r w:rsidRPr="00743931">
        <w:rPr>
          <w:spacing w:val="1"/>
          <w:sz w:val="24"/>
          <w:szCs w:val="24"/>
        </w:rPr>
        <w:t xml:space="preserve"> </w:t>
      </w:r>
      <w:r w:rsidRPr="00743931">
        <w:rPr>
          <w:sz w:val="24"/>
          <w:szCs w:val="24"/>
        </w:rPr>
        <w:t>направленная</w:t>
      </w:r>
      <w:r w:rsidRPr="00743931">
        <w:rPr>
          <w:spacing w:val="1"/>
          <w:sz w:val="24"/>
          <w:szCs w:val="24"/>
        </w:rPr>
        <w:t xml:space="preserve"> </w:t>
      </w:r>
      <w:r w:rsidRPr="00743931">
        <w:rPr>
          <w:sz w:val="24"/>
          <w:szCs w:val="24"/>
        </w:rPr>
        <w:t>на</w:t>
      </w:r>
      <w:r w:rsidRPr="00743931">
        <w:rPr>
          <w:spacing w:val="1"/>
          <w:sz w:val="24"/>
          <w:szCs w:val="24"/>
        </w:rPr>
        <w:t xml:space="preserve"> </w:t>
      </w:r>
      <w:r w:rsidRPr="00743931">
        <w:rPr>
          <w:sz w:val="24"/>
          <w:szCs w:val="24"/>
        </w:rPr>
        <w:t>освоение</w:t>
      </w:r>
      <w:r w:rsidRPr="00743931">
        <w:rPr>
          <w:spacing w:val="1"/>
          <w:sz w:val="24"/>
          <w:szCs w:val="24"/>
        </w:rPr>
        <w:t xml:space="preserve"> </w:t>
      </w:r>
      <w:r w:rsidRPr="00743931">
        <w:rPr>
          <w:sz w:val="24"/>
          <w:szCs w:val="24"/>
        </w:rPr>
        <w:t>детьми</w:t>
      </w:r>
      <w:r w:rsidRPr="00743931">
        <w:rPr>
          <w:spacing w:val="1"/>
          <w:sz w:val="24"/>
          <w:szCs w:val="24"/>
        </w:rPr>
        <w:t xml:space="preserve"> </w:t>
      </w:r>
      <w:r w:rsidRPr="00743931">
        <w:rPr>
          <w:sz w:val="24"/>
          <w:szCs w:val="24"/>
        </w:rPr>
        <w:t>одной</w:t>
      </w:r>
      <w:r w:rsidRPr="00743931">
        <w:rPr>
          <w:spacing w:val="1"/>
          <w:sz w:val="24"/>
          <w:szCs w:val="24"/>
        </w:rPr>
        <w:t xml:space="preserve"> </w:t>
      </w:r>
      <w:r w:rsidRPr="00743931">
        <w:rPr>
          <w:sz w:val="24"/>
          <w:szCs w:val="24"/>
        </w:rPr>
        <w:t>или</w:t>
      </w:r>
      <w:r w:rsidRPr="00743931">
        <w:rPr>
          <w:spacing w:val="1"/>
          <w:sz w:val="24"/>
          <w:szCs w:val="24"/>
        </w:rPr>
        <w:t xml:space="preserve"> </w:t>
      </w:r>
      <w:r w:rsidRPr="00743931">
        <w:rPr>
          <w:sz w:val="24"/>
          <w:szCs w:val="24"/>
        </w:rPr>
        <w:t>нескольких</w:t>
      </w:r>
      <w:r w:rsidRPr="00743931">
        <w:rPr>
          <w:spacing w:val="1"/>
          <w:sz w:val="24"/>
          <w:szCs w:val="24"/>
        </w:rPr>
        <w:t xml:space="preserve"> </w:t>
      </w:r>
      <w:r w:rsidRPr="00743931">
        <w:rPr>
          <w:sz w:val="24"/>
          <w:szCs w:val="24"/>
        </w:rPr>
        <w:t>образовательных областей, или их интеграцию с использованием разнообразных форм и</w:t>
      </w:r>
      <w:r w:rsidRPr="00743931">
        <w:rPr>
          <w:spacing w:val="1"/>
          <w:sz w:val="24"/>
          <w:szCs w:val="24"/>
        </w:rPr>
        <w:t xml:space="preserve"> </w:t>
      </w:r>
      <w:r w:rsidRPr="00743931">
        <w:rPr>
          <w:sz w:val="24"/>
          <w:szCs w:val="24"/>
        </w:rPr>
        <w:t>методов</w:t>
      </w:r>
      <w:r w:rsidRPr="00743931">
        <w:rPr>
          <w:spacing w:val="1"/>
          <w:sz w:val="24"/>
          <w:szCs w:val="24"/>
        </w:rPr>
        <w:t xml:space="preserve"> </w:t>
      </w:r>
      <w:r w:rsidRPr="00743931">
        <w:rPr>
          <w:sz w:val="24"/>
          <w:szCs w:val="24"/>
        </w:rPr>
        <w:t>работы,</w:t>
      </w:r>
      <w:r w:rsidRPr="00743931">
        <w:rPr>
          <w:spacing w:val="1"/>
          <w:sz w:val="24"/>
          <w:szCs w:val="24"/>
        </w:rPr>
        <w:t xml:space="preserve"> </w:t>
      </w:r>
      <w:r w:rsidRPr="00743931">
        <w:rPr>
          <w:sz w:val="24"/>
          <w:szCs w:val="24"/>
        </w:rPr>
        <w:t>выбор</w:t>
      </w:r>
      <w:r w:rsidRPr="00743931">
        <w:rPr>
          <w:spacing w:val="1"/>
          <w:sz w:val="24"/>
          <w:szCs w:val="24"/>
        </w:rPr>
        <w:t xml:space="preserve"> </w:t>
      </w:r>
      <w:r w:rsidRPr="00743931">
        <w:rPr>
          <w:sz w:val="24"/>
          <w:szCs w:val="24"/>
        </w:rPr>
        <w:t>которых</w:t>
      </w:r>
      <w:r w:rsidRPr="00743931">
        <w:rPr>
          <w:spacing w:val="1"/>
          <w:sz w:val="24"/>
          <w:szCs w:val="24"/>
        </w:rPr>
        <w:t xml:space="preserve"> </w:t>
      </w:r>
      <w:r w:rsidRPr="00743931">
        <w:rPr>
          <w:sz w:val="24"/>
          <w:szCs w:val="24"/>
        </w:rPr>
        <w:t>осуществляется</w:t>
      </w:r>
      <w:r w:rsidRPr="00743931">
        <w:rPr>
          <w:spacing w:val="1"/>
          <w:sz w:val="24"/>
          <w:szCs w:val="24"/>
        </w:rPr>
        <w:t xml:space="preserve"> </w:t>
      </w:r>
      <w:r w:rsidRPr="00743931">
        <w:rPr>
          <w:sz w:val="24"/>
          <w:szCs w:val="24"/>
        </w:rPr>
        <w:t>педагогам</w:t>
      </w:r>
      <w:r w:rsidRPr="00743931">
        <w:rPr>
          <w:spacing w:val="1"/>
          <w:sz w:val="24"/>
          <w:szCs w:val="24"/>
        </w:rPr>
        <w:t xml:space="preserve"> </w:t>
      </w:r>
      <w:r w:rsidRPr="00743931">
        <w:rPr>
          <w:sz w:val="24"/>
          <w:szCs w:val="24"/>
        </w:rPr>
        <w:t>самостоятельно.</w:t>
      </w:r>
      <w:r w:rsidRPr="00743931">
        <w:rPr>
          <w:spacing w:val="1"/>
          <w:sz w:val="24"/>
          <w:szCs w:val="24"/>
        </w:rPr>
        <w:t xml:space="preserve"> </w:t>
      </w:r>
      <w:r w:rsidRPr="00743931">
        <w:rPr>
          <w:sz w:val="24"/>
          <w:szCs w:val="24"/>
        </w:rPr>
        <w:t>Занятие</w:t>
      </w:r>
      <w:r w:rsidRPr="00743931">
        <w:rPr>
          <w:spacing w:val="1"/>
          <w:sz w:val="24"/>
          <w:szCs w:val="24"/>
        </w:rPr>
        <w:t xml:space="preserve"> </w:t>
      </w:r>
      <w:r w:rsidRPr="00743931">
        <w:rPr>
          <w:sz w:val="24"/>
          <w:szCs w:val="24"/>
        </w:rPr>
        <w:t>является формой организации обучения, наряду с экскурсиями, дидактическими играми,</w:t>
      </w:r>
      <w:r w:rsidRPr="00743931">
        <w:rPr>
          <w:spacing w:val="1"/>
          <w:sz w:val="24"/>
          <w:szCs w:val="24"/>
        </w:rPr>
        <w:t xml:space="preserve"> </w:t>
      </w:r>
      <w:r w:rsidRPr="00743931">
        <w:rPr>
          <w:sz w:val="24"/>
          <w:szCs w:val="24"/>
        </w:rPr>
        <w:t>играми-путешествиями</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другими.</w:t>
      </w:r>
      <w:r w:rsidRPr="00743931">
        <w:rPr>
          <w:spacing w:val="1"/>
          <w:sz w:val="24"/>
          <w:szCs w:val="24"/>
        </w:rPr>
        <w:t xml:space="preserve"> </w:t>
      </w:r>
      <w:r w:rsidRPr="00743931">
        <w:rPr>
          <w:sz w:val="24"/>
          <w:szCs w:val="24"/>
        </w:rPr>
        <w:t>Оно</w:t>
      </w:r>
      <w:r w:rsidRPr="00743931">
        <w:rPr>
          <w:spacing w:val="1"/>
          <w:sz w:val="24"/>
          <w:szCs w:val="24"/>
        </w:rPr>
        <w:t xml:space="preserve"> </w:t>
      </w:r>
      <w:r w:rsidRPr="00743931">
        <w:rPr>
          <w:sz w:val="24"/>
          <w:szCs w:val="24"/>
        </w:rPr>
        <w:t>может</w:t>
      </w:r>
      <w:r w:rsidRPr="00743931">
        <w:rPr>
          <w:spacing w:val="1"/>
          <w:sz w:val="24"/>
          <w:szCs w:val="24"/>
        </w:rPr>
        <w:t xml:space="preserve"> </w:t>
      </w:r>
      <w:r w:rsidRPr="00743931">
        <w:rPr>
          <w:sz w:val="24"/>
          <w:szCs w:val="24"/>
        </w:rPr>
        <w:t>проводиться</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виде</w:t>
      </w:r>
      <w:r w:rsidRPr="00743931">
        <w:rPr>
          <w:spacing w:val="1"/>
          <w:sz w:val="24"/>
          <w:szCs w:val="24"/>
        </w:rPr>
        <w:t xml:space="preserve"> </w:t>
      </w:r>
      <w:r w:rsidRPr="00743931">
        <w:rPr>
          <w:sz w:val="24"/>
          <w:szCs w:val="24"/>
        </w:rPr>
        <w:t>образовательных</w:t>
      </w:r>
      <w:r w:rsidRPr="00743931">
        <w:rPr>
          <w:spacing w:val="1"/>
          <w:sz w:val="24"/>
          <w:szCs w:val="24"/>
        </w:rPr>
        <w:t xml:space="preserve"> </w:t>
      </w:r>
      <w:r w:rsidRPr="00743931">
        <w:rPr>
          <w:sz w:val="24"/>
          <w:szCs w:val="24"/>
        </w:rPr>
        <w:t>ситуаций,</w:t>
      </w:r>
      <w:r w:rsidRPr="00743931">
        <w:rPr>
          <w:spacing w:val="1"/>
          <w:sz w:val="24"/>
          <w:szCs w:val="24"/>
        </w:rPr>
        <w:t xml:space="preserve"> </w:t>
      </w:r>
      <w:r w:rsidRPr="00743931">
        <w:rPr>
          <w:sz w:val="24"/>
          <w:szCs w:val="24"/>
        </w:rPr>
        <w:t>тематических</w:t>
      </w:r>
      <w:r w:rsidRPr="00743931">
        <w:rPr>
          <w:spacing w:val="1"/>
          <w:sz w:val="24"/>
          <w:szCs w:val="24"/>
        </w:rPr>
        <w:t xml:space="preserve"> </w:t>
      </w:r>
      <w:r w:rsidRPr="00743931">
        <w:rPr>
          <w:sz w:val="24"/>
          <w:szCs w:val="24"/>
        </w:rPr>
        <w:t>событий,</w:t>
      </w:r>
      <w:r w:rsidRPr="00743931">
        <w:rPr>
          <w:spacing w:val="1"/>
          <w:sz w:val="24"/>
          <w:szCs w:val="24"/>
        </w:rPr>
        <w:t xml:space="preserve"> </w:t>
      </w:r>
      <w:r w:rsidRPr="00743931">
        <w:rPr>
          <w:sz w:val="24"/>
          <w:szCs w:val="24"/>
        </w:rPr>
        <w:t>проектной</w:t>
      </w:r>
      <w:r w:rsidRPr="00743931">
        <w:rPr>
          <w:spacing w:val="1"/>
          <w:sz w:val="24"/>
          <w:szCs w:val="24"/>
        </w:rPr>
        <w:t xml:space="preserve"> </w:t>
      </w:r>
      <w:r w:rsidRPr="00743931">
        <w:rPr>
          <w:sz w:val="24"/>
          <w:szCs w:val="24"/>
        </w:rPr>
        <w:t>деятельности,</w:t>
      </w:r>
      <w:r w:rsidRPr="00743931">
        <w:rPr>
          <w:spacing w:val="1"/>
          <w:sz w:val="24"/>
          <w:szCs w:val="24"/>
        </w:rPr>
        <w:t xml:space="preserve"> </w:t>
      </w:r>
      <w:r w:rsidRPr="00743931">
        <w:rPr>
          <w:sz w:val="24"/>
          <w:szCs w:val="24"/>
        </w:rPr>
        <w:t>проблемно-обучающих</w:t>
      </w:r>
      <w:r w:rsidRPr="00743931">
        <w:rPr>
          <w:spacing w:val="1"/>
          <w:sz w:val="24"/>
          <w:szCs w:val="24"/>
        </w:rPr>
        <w:t xml:space="preserve"> </w:t>
      </w:r>
      <w:r w:rsidRPr="00743931">
        <w:rPr>
          <w:sz w:val="24"/>
          <w:szCs w:val="24"/>
        </w:rPr>
        <w:t>ситуаций,</w:t>
      </w:r>
      <w:r w:rsidRPr="00743931">
        <w:rPr>
          <w:spacing w:val="1"/>
          <w:sz w:val="24"/>
          <w:szCs w:val="24"/>
        </w:rPr>
        <w:t xml:space="preserve"> </w:t>
      </w:r>
      <w:r w:rsidRPr="00743931">
        <w:rPr>
          <w:sz w:val="24"/>
          <w:szCs w:val="24"/>
        </w:rPr>
        <w:t>интегрирующих</w:t>
      </w:r>
      <w:r w:rsidRPr="00743931">
        <w:rPr>
          <w:spacing w:val="1"/>
          <w:sz w:val="24"/>
          <w:szCs w:val="24"/>
        </w:rPr>
        <w:t xml:space="preserve"> </w:t>
      </w:r>
      <w:r w:rsidRPr="00743931">
        <w:rPr>
          <w:sz w:val="24"/>
          <w:szCs w:val="24"/>
        </w:rPr>
        <w:t>содержание</w:t>
      </w:r>
      <w:r w:rsidRPr="00743931">
        <w:rPr>
          <w:spacing w:val="1"/>
          <w:sz w:val="24"/>
          <w:szCs w:val="24"/>
        </w:rPr>
        <w:t xml:space="preserve"> </w:t>
      </w:r>
      <w:r w:rsidRPr="00743931">
        <w:rPr>
          <w:sz w:val="24"/>
          <w:szCs w:val="24"/>
        </w:rPr>
        <w:t>образовательных</w:t>
      </w:r>
      <w:r w:rsidRPr="00743931">
        <w:rPr>
          <w:spacing w:val="1"/>
          <w:sz w:val="24"/>
          <w:szCs w:val="24"/>
        </w:rPr>
        <w:t xml:space="preserve"> </w:t>
      </w:r>
      <w:r w:rsidRPr="00743931">
        <w:rPr>
          <w:sz w:val="24"/>
          <w:szCs w:val="24"/>
        </w:rPr>
        <w:t>областей,</w:t>
      </w:r>
      <w:r w:rsidRPr="00743931">
        <w:rPr>
          <w:spacing w:val="1"/>
          <w:sz w:val="24"/>
          <w:szCs w:val="24"/>
        </w:rPr>
        <w:t xml:space="preserve"> </w:t>
      </w:r>
      <w:r w:rsidRPr="00743931">
        <w:rPr>
          <w:sz w:val="24"/>
          <w:szCs w:val="24"/>
        </w:rPr>
        <w:t>творческих</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исследовательских проектов и так далее. В рамках отведенного времени педагог может</w:t>
      </w:r>
      <w:r w:rsidRPr="00743931">
        <w:rPr>
          <w:spacing w:val="1"/>
          <w:sz w:val="24"/>
          <w:szCs w:val="24"/>
        </w:rPr>
        <w:t xml:space="preserve"> </w:t>
      </w:r>
      <w:r w:rsidRPr="00743931">
        <w:rPr>
          <w:sz w:val="24"/>
          <w:szCs w:val="24"/>
        </w:rPr>
        <w:t>организовывать</w:t>
      </w:r>
      <w:r w:rsidRPr="00743931">
        <w:rPr>
          <w:spacing w:val="1"/>
          <w:sz w:val="24"/>
          <w:szCs w:val="24"/>
        </w:rPr>
        <w:t xml:space="preserve"> </w:t>
      </w:r>
      <w:r w:rsidRPr="00743931">
        <w:rPr>
          <w:sz w:val="24"/>
          <w:szCs w:val="24"/>
        </w:rPr>
        <w:t>образовательную</w:t>
      </w:r>
      <w:r w:rsidRPr="00743931">
        <w:rPr>
          <w:spacing w:val="1"/>
          <w:sz w:val="24"/>
          <w:szCs w:val="24"/>
        </w:rPr>
        <w:t xml:space="preserve"> </w:t>
      </w:r>
      <w:r w:rsidRPr="00743931">
        <w:rPr>
          <w:sz w:val="24"/>
          <w:szCs w:val="24"/>
        </w:rPr>
        <w:t>деятельность</w:t>
      </w:r>
      <w:r w:rsidRPr="00743931">
        <w:rPr>
          <w:spacing w:val="1"/>
          <w:sz w:val="24"/>
          <w:szCs w:val="24"/>
        </w:rPr>
        <w:t xml:space="preserve"> </w:t>
      </w:r>
      <w:r w:rsidRPr="00743931">
        <w:rPr>
          <w:sz w:val="24"/>
          <w:szCs w:val="24"/>
        </w:rPr>
        <w:t>с</w:t>
      </w:r>
      <w:r w:rsidRPr="00743931">
        <w:rPr>
          <w:spacing w:val="1"/>
          <w:sz w:val="24"/>
          <w:szCs w:val="24"/>
        </w:rPr>
        <w:t xml:space="preserve"> </w:t>
      </w:r>
      <w:r w:rsidRPr="00743931">
        <w:rPr>
          <w:sz w:val="24"/>
          <w:szCs w:val="24"/>
        </w:rPr>
        <w:t>учѐтом</w:t>
      </w:r>
      <w:r w:rsidRPr="00743931">
        <w:rPr>
          <w:spacing w:val="1"/>
          <w:sz w:val="24"/>
          <w:szCs w:val="24"/>
        </w:rPr>
        <w:t xml:space="preserve"> </w:t>
      </w:r>
      <w:r w:rsidRPr="00743931">
        <w:rPr>
          <w:sz w:val="24"/>
          <w:szCs w:val="24"/>
        </w:rPr>
        <w:t>интересов,</w:t>
      </w:r>
      <w:r w:rsidRPr="00743931">
        <w:rPr>
          <w:spacing w:val="1"/>
          <w:sz w:val="24"/>
          <w:szCs w:val="24"/>
        </w:rPr>
        <w:t xml:space="preserve"> </w:t>
      </w:r>
      <w:r w:rsidRPr="00743931">
        <w:rPr>
          <w:sz w:val="24"/>
          <w:szCs w:val="24"/>
        </w:rPr>
        <w:t>желаний</w:t>
      </w:r>
      <w:r w:rsidRPr="00743931">
        <w:rPr>
          <w:spacing w:val="1"/>
          <w:sz w:val="24"/>
          <w:szCs w:val="24"/>
        </w:rPr>
        <w:t xml:space="preserve"> </w:t>
      </w:r>
      <w:r w:rsidRPr="00743931">
        <w:rPr>
          <w:sz w:val="24"/>
          <w:szCs w:val="24"/>
        </w:rPr>
        <w:t>детей,</w:t>
      </w:r>
      <w:r w:rsidRPr="00743931">
        <w:rPr>
          <w:spacing w:val="1"/>
          <w:sz w:val="24"/>
          <w:szCs w:val="24"/>
        </w:rPr>
        <w:t xml:space="preserve"> </w:t>
      </w:r>
      <w:r w:rsidRPr="00743931">
        <w:rPr>
          <w:sz w:val="24"/>
          <w:szCs w:val="24"/>
        </w:rPr>
        <w:t>их</w:t>
      </w:r>
      <w:r w:rsidRPr="00743931">
        <w:rPr>
          <w:spacing w:val="-57"/>
          <w:sz w:val="24"/>
          <w:szCs w:val="24"/>
        </w:rPr>
        <w:t xml:space="preserve"> </w:t>
      </w:r>
      <w:r w:rsidRPr="00743931">
        <w:rPr>
          <w:sz w:val="24"/>
          <w:szCs w:val="24"/>
        </w:rPr>
        <w:t>образовательных</w:t>
      </w:r>
      <w:r w:rsidRPr="00743931">
        <w:rPr>
          <w:spacing w:val="1"/>
          <w:sz w:val="24"/>
          <w:szCs w:val="24"/>
        </w:rPr>
        <w:t xml:space="preserve"> </w:t>
      </w:r>
      <w:r w:rsidRPr="00743931">
        <w:rPr>
          <w:sz w:val="24"/>
          <w:szCs w:val="24"/>
        </w:rPr>
        <w:t>потребностей,</w:t>
      </w:r>
      <w:r w:rsidRPr="00743931">
        <w:rPr>
          <w:spacing w:val="1"/>
          <w:sz w:val="24"/>
          <w:szCs w:val="24"/>
        </w:rPr>
        <w:t xml:space="preserve"> </w:t>
      </w:r>
      <w:r w:rsidRPr="00743931">
        <w:rPr>
          <w:sz w:val="24"/>
          <w:szCs w:val="24"/>
        </w:rPr>
        <w:t>включая</w:t>
      </w:r>
      <w:r w:rsidRPr="00743931">
        <w:rPr>
          <w:spacing w:val="1"/>
          <w:sz w:val="24"/>
          <w:szCs w:val="24"/>
        </w:rPr>
        <w:t xml:space="preserve"> </w:t>
      </w:r>
      <w:r w:rsidRPr="00743931">
        <w:rPr>
          <w:sz w:val="24"/>
          <w:szCs w:val="24"/>
        </w:rPr>
        <w:t>детей</w:t>
      </w:r>
      <w:r w:rsidRPr="00743931">
        <w:rPr>
          <w:spacing w:val="1"/>
          <w:sz w:val="24"/>
          <w:szCs w:val="24"/>
        </w:rPr>
        <w:t xml:space="preserve"> </w:t>
      </w:r>
      <w:r w:rsidRPr="00743931">
        <w:rPr>
          <w:sz w:val="24"/>
          <w:szCs w:val="24"/>
        </w:rPr>
        <w:t>дошкольного</w:t>
      </w:r>
      <w:r w:rsidRPr="00743931">
        <w:rPr>
          <w:spacing w:val="1"/>
          <w:sz w:val="24"/>
          <w:szCs w:val="24"/>
        </w:rPr>
        <w:t xml:space="preserve"> </w:t>
      </w:r>
      <w:r w:rsidRPr="00743931">
        <w:rPr>
          <w:sz w:val="24"/>
          <w:szCs w:val="24"/>
        </w:rPr>
        <w:t>возраста</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процесс</w:t>
      </w:r>
      <w:r w:rsidRPr="00743931">
        <w:rPr>
          <w:spacing w:val="1"/>
          <w:sz w:val="24"/>
          <w:szCs w:val="24"/>
        </w:rPr>
        <w:t xml:space="preserve"> </w:t>
      </w:r>
      <w:r w:rsidRPr="00743931">
        <w:rPr>
          <w:sz w:val="24"/>
          <w:szCs w:val="24"/>
        </w:rPr>
        <w:t>сотворчества,</w:t>
      </w:r>
      <w:r w:rsidRPr="00743931">
        <w:rPr>
          <w:spacing w:val="-1"/>
          <w:sz w:val="24"/>
          <w:szCs w:val="24"/>
        </w:rPr>
        <w:t xml:space="preserve"> </w:t>
      </w:r>
      <w:r w:rsidRPr="00743931">
        <w:rPr>
          <w:sz w:val="24"/>
          <w:szCs w:val="24"/>
        </w:rPr>
        <w:t>содействия, сопереживания.</w:t>
      </w:r>
    </w:p>
    <w:p w:rsidR="00743931" w:rsidRPr="00743931" w:rsidRDefault="00743931" w:rsidP="00952727">
      <w:pPr>
        <w:spacing w:line="276" w:lineRule="auto"/>
        <w:ind w:firstLine="709"/>
        <w:jc w:val="both"/>
        <w:rPr>
          <w:sz w:val="24"/>
          <w:szCs w:val="24"/>
        </w:rPr>
      </w:pPr>
      <w:r w:rsidRPr="00743931">
        <w:rPr>
          <w:sz w:val="24"/>
          <w:szCs w:val="24"/>
        </w:rPr>
        <w:t>При</w:t>
      </w:r>
      <w:r w:rsidRPr="00743931">
        <w:rPr>
          <w:spacing w:val="1"/>
          <w:sz w:val="24"/>
          <w:szCs w:val="24"/>
        </w:rPr>
        <w:t xml:space="preserve"> </w:t>
      </w:r>
      <w:r w:rsidRPr="00743931">
        <w:rPr>
          <w:sz w:val="24"/>
          <w:szCs w:val="24"/>
        </w:rPr>
        <w:t>организации</w:t>
      </w:r>
      <w:r w:rsidRPr="00743931">
        <w:rPr>
          <w:spacing w:val="1"/>
          <w:sz w:val="24"/>
          <w:szCs w:val="24"/>
        </w:rPr>
        <w:t xml:space="preserve"> </w:t>
      </w:r>
      <w:r w:rsidRPr="00743931">
        <w:rPr>
          <w:sz w:val="24"/>
          <w:szCs w:val="24"/>
        </w:rPr>
        <w:t>занятий</w:t>
      </w:r>
      <w:r w:rsidRPr="00743931">
        <w:rPr>
          <w:spacing w:val="1"/>
          <w:sz w:val="24"/>
          <w:szCs w:val="24"/>
        </w:rPr>
        <w:t xml:space="preserve"> </w:t>
      </w:r>
      <w:r w:rsidRPr="00743931">
        <w:rPr>
          <w:sz w:val="24"/>
          <w:szCs w:val="24"/>
        </w:rPr>
        <w:t>педагог</w:t>
      </w:r>
      <w:r w:rsidRPr="00743931">
        <w:rPr>
          <w:spacing w:val="1"/>
          <w:sz w:val="24"/>
          <w:szCs w:val="24"/>
        </w:rPr>
        <w:t xml:space="preserve"> </w:t>
      </w:r>
      <w:r w:rsidRPr="00743931">
        <w:rPr>
          <w:sz w:val="24"/>
          <w:szCs w:val="24"/>
        </w:rPr>
        <w:t>использует</w:t>
      </w:r>
      <w:r w:rsidRPr="00743931">
        <w:rPr>
          <w:spacing w:val="1"/>
          <w:sz w:val="24"/>
          <w:szCs w:val="24"/>
        </w:rPr>
        <w:t xml:space="preserve"> </w:t>
      </w:r>
      <w:r w:rsidRPr="00743931">
        <w:rPr>
          <w:sz w:val="24"/>
          <w:szCs w:val="24"/>
        </w:rPr>
        <w:t>опыт,</w:t>
      </w:r>
      <w:r w:rsidRPr="00743931">
        <w:rPr>
          <w:spacing w:val="1"/>
          <w:sz w:val="24"/>
          <w:szCs w:val="24"/>
        </w:rPr>
        <w:t xml:space="preserve"> </w:t>
      </w:r>
      <w:r w:rsidRPr="00743931">
        <w:rPr>
          <w:sz w:val="24"/>
          <w:szCs w:val="24"/>
        </w:rPr>
        <w:t>накопленный</w:t>
      </w:r>
      <w:r w:rsidRPr="00743931">
        <w:rPr>
          <w:spacing w:val="1"/>
          <w:sz w:val="24"/>
          <w:szCs w:val="24"/>
        </w:rPr>
        <w:t xml:space="preserve"> </w:t>
      </w:r>
      <w:r w:rsidRPr="00743931">
        <w:rPr>
          <w:sz w:val="24"/>
          <w:szCs w:val="24"/>
        </w:rPr>
        <w:t>при</w:t>
      </w:r>
      <w:r w:rsidRPr="00743931">
        <w:rPr>
          <w:spacing w:val="1"/>
          <w:sz w:val="24"/>
          <w:szCs w:val="24"/>
        </w:rPr>
        <w:t xml:space="preserve"> </w:t>
      </w:r>
      <w:r w:rsidRPr="00743931">
        <w:rPr>
          <w:sz w:val="24"/>
          <w:szCs w:val="24"/>
        </w:rPr>
        <w:t>проведении</w:t>
      </w:r>
      <w:r w:rsidRPr="00743931">
        <w:rPr>
          <w:spacing w:val="-57"/>
          <w:sz w:val="24"/>
          <w:szCs w:val="24"/>
        </w:rPr>
        <w:t xml:space="preserve"> </w:t>
      </w:r>
      <w:r w:rsidRPr="00743931">
        <w:rPr>
          <w:sz w:val="24"/>
          <w:szCs w:val="24"/>
        </w:rPr>
        <w:lastRenderedPageBreak/>
        <w:t>образовательной деятельности в рамках сформировавшихся подходов. Время проведения</w:t>
      </w:r>
      <w:r w:rsidRPr="00743931">
        <w:rPr>
          <w:spacing w:val="1"/>
          <w:sz w:val="24"/>
          <w:szCs w:val="24"/>
        </w:rPr>
        <w:t xml:space="preserve"> </w:t>
      </w:r>
      <w:r w:rsidRPr="00743931">
        <w:rPr>
          <w:sz w:val="24"/>
          <w:szCs w:val="24"/>
        </w:rPr>
        <w:t>занятий,</w:t>
      </w:r>
      <w:r w:rsidRPr="00743931">
        <w:rPr>
          <w:spacing w:val="1"/>
          <w:sz w:val="24"/>
          <w:szCs w:val="24"/>
        </w:rPr>
        <w:t xml:space="preserve"> </w:t>
      </w:r>
      <w:r w:rsidRPr="00743931">
        <w:rPr>
          <w:sz w:val="24"/>
          <w:szCs w:val="24"/>
        </w:rPr>
        <w:t>их</w:t>
      </w:r>
      <w:r w:rsidRPr="00743931">
        <w:rPr>
          <w:spacing w:val="1"/>
          <w:sz w:val="24"/>
          <w:szCs w:val="24"/>
        </w:rPr>
        <w:t xml:space="preserve"> </w:t>
      </w:r>
      <w:r w:rsidRPr="00743931">
        <w:rPr>
          <w:sz w:val="24"/>
          <w:szCs w:val="24"/>
        </w:rPr>
        <w:t>продолжительность,</w:t>
      </w:r>
      <w:r w:rsidRPr="00743931">
        <w:rPr>
          <w:spacing w:val="1"/>
          <w:sz w:val="24"/>
          <w:szCs w:val="24"/>
        </w:rPr>
        <w:t xml:space="preserve"> </w:t>
      </w:r>
      <w:r w:rsidRPr="00743931">
        <w:rPr>
          <w:sz w:val="24"/>
          <w:szCs w:val="24"/>
        </w:rPr>
        <w:t>длительность</w:t>
      </w:r>
      <w:r w:rsidRPr="00743931">
        <w:rPr>
          <w:spacing w:val="1"/>
          <w:sz w:val="24"/>
          <w:szCs w:val="24"/>
        </w:rPr>
        <w:t xml:space="preserve"> </w:t>
      </w:r>
      <w:r w:rsidRPr="00743931">
        <w:rPr>
          <w:sz w:val="24"/>
          <w:szCs w:val="24"/>
        </w:rPr>
        <w:t>перерывов,</w:t>
      </w:r>
      <w:r w:rsidRPr="00743931">
        <w:rPr>
          <w:spacing w:val="1"/>
          <w:sz w:val="24"/>
          <w:szCs w:val="24"/>
        </w:rPr>
        <w:t xml:space="preserve"> </w:t>
      </w:r>
      <w:r w:rsidRPr="00743931">
        <w:rPr>
          <w:sz w:val="24"/>
          <w:szCs w:val="24"/>
        </w:rPr>
        <w:t>суммарная</w:t>
      </w:r>
      <w:r w:rsidRPr="00743931">
        <w:rPr>
          <w:spacing w:val="1"/>
          <w:sz w:val="24"/>
          <w:szCs w:val="24"/>
        </w:rPr>
        <w:t xml:space="preserve"> </w:t>
      </w:r>
      <w:r w:rsidRPr="00743931">
        <w:rPr>
          <w:sz w:val="24"/>
          <w:szCs w:val="24"/>
        </w:rPr>
        <w:t>образовательная</w:t>
      </w:r>
      <w:r w:rsidRPr="00743931">
        <w:rPr>
          <w:spacing w:val="1"/>
          <w:sz w:val="24"/>
          <w:szCs w:val="24"/>
        </w:rPr>
        <w:t xml:space="preserve"> </w:t>
      </w:r>
      <w:r w:rsidRPr="00743931">
        <w:rPr>
          <w:sz w:val="24"/>
          <w:szCs w:val="24"/>
        </w:rPr>
        <w:t>нагрузка</w:t>
      </w:r>
      <w:r w:rsidRPr="00743931">
        <w:rPr>
          <w:spacing w:val="-2"/>
          <w:sz w:val="24"/>
          <w:szCs w:val="24"/>
        </w:rPr>
        <w:t xml:space="preserve"> </w:t>
      </w:r>
      <w:r w:rsidRPr="00743931">
        <w:rPr>
          <w:sz w:val="24"/>
          <w:szCs w:val="24"/>
        </w:rPr>
        <w:t>для детей</w:t>
      </w:r>
      <w:r w:rsidRPr="00743931">
        <w:rPr>
          <w:spacing w:val="-1"/>
          <w:sz w:val="24"/>
          <w:szCs w:val="24"/>
        </w:rPr>
        <w:t xml:space="preserve"> </w:t>
      </w:r>
      <w:r w:rsidRPr="00743931">
        <w:rPr>
          <w:sz w:val="24"/>
          <w:szCs w:val="24"/>
        </w:rPr>
        <w:t>дошкольного возраста</w:t>
      </w:r>
      <w:r w:rsidRPr="00743931">
        <w:rPr>
          <w:spacing w:val="-2"/>
          <w:sz w:val="24"/>
          <w:szCs w:val="24"/>
        </w:rPr>
        <w:t xml:space="preserve"> </w:t>
      </w:r>
      <w:r w:rsidRPr="00743931">
        <w:rPr>
          <w:sz w:val="24"/>
          <w:szCs w:val="24"/>
        </w:rPr>
        <w:t>определяются СанПиН</w:t>
      </w:r>
      <w:r w:rsidRPr="00743931">
        <w:rPr>
          <w:spacing w:val="-2"/>
          <w:sz w:val="24"/>
          <w:szCs w:val="24"/>
        </w:rPr>
        <w:t xml:space="preserve"> </w:t>
      </w:r>
      <w:r w:rsidRPr="00743931">
        <w:rPr>
          <w:sz w:val="24"/>
          <w:szCs w:val="24"/>
        </w:rPr>
        <w:t>1.2.3685-21.</w:t>
      </w:r>
    </w:p>
    <w:p w:rsidR="00743931" w:rsidRPr="00743931" w:rsidRDefault="00743931" w:rsidP="00952727">
      <w:pPr>
        <w:spacing w:line="276" w:lineRule="auto"/>
        <w:ind w:firstLine="709"/>
        <w:jc w:val="both"/>
        <w:rPr>
          <w:sz w:val="24"/>
          <w:szCs w:val="24"/>
        </w:rPr>
      </w:pPr>
      <w:r w:rsidRPr="00743931">
        <w:rPr>
          <w:sz w:val="24"/>
          <w:szCs w:val="24"/>
        </w:rPr>
        <w:t>Введение термина «занятие» не означает регламентацию процесса. Термин фиксирует</w:t>
      </w:r>
      <w:r w:rsidRPr="00743931">
        <w:rPr>
          <w:spacing w:val="1"/>
          <w:sz w:val="24"/>
          <w:szCs w:val="24"/>
        </w:rPr>
        <w:t xml:space="preserve"> </w:t>
      </w:r>
      <w:r w:rsidRPr="00743931">
        <w:rPr>
          <w:sz w:val="24"/>
          <w:szCs w:val="24"/>
        </w:rPr>
        <w:t>форму</w:t>
      </w:r>
      <w:r w:rsidRPr="00743931">
        <w:rPr>
          <w:spacing w:val="1"/>
          <w:sz w:val="24"/>
          <w:szCs w:val="24"/>
        </w:rPr>
        <w:t xml:space="preserve"> </w:t>
      </w:r>
      <w:r w:rsidRPr="00743931">
        <w:rPr>
          <w:sz w:val="24"/>
          <w:szCs w:val="24"/>
        </w:rPr>
        <w:t>организации</w:t>
      </w:r>
      <w:r w:rsidRPr="00743931">
        <w:rPr>
          <w:spacing w:val="1"/>
          <w:sz w:val="24"/>
          <w:szCs w:val="24"/>
        </w:rPr>
        <w:t xml:space="preserve"> </w:t>
      </w:r>
      <w:r w:rsidRPr="00743931">
        <w:rPr>
          <w:sz w:val="24"/>
          <w:szCs w:val="24"/>
        </w:rPr>
        <w:t>образовательной</w:t>
      </w:r>
      <w:r w:rsidRPr="00743931">
        <w:rPr>
          <w:spacing w:val="1"/>
          <w:sz w:val="24"/>
          <w:szCs w:val="24"/>
        </w:rPr>
        <w:t xml:space="preserve"> </w:t>
      </w:r>
      <w:r w:rsidRPr="00743931">
        <w:rPr>
          <w:sz w:val="24"/>
          <w:szCs w:val="24"/>
        </w:rPr>
        <w:t>деятельности.</w:t>
      </w:r>
      <w:r w:rsidRPr="00743931">
        <w:rPr>
          <w:spacing w:val="1"/>
          <w:sz w:val="24"/>
          <w:szCs w:val="24"/>
        </w:rPr>
        <w:t xml:space="preserve"> </w:t>
      </w:r>
      <w:r w:rsidRPr="00743931">
        <w:rPr>
          <w:sz w:val="24"/>
          <w:szCs w:val="24"/>
        </w:rPr>
        <w:t>Содержание</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педагогически</w:t>
      </w:r>
      <w:r w:rsidRPr="00743931">
        <w:rPr>
          <w:spacing w:val="1"/>
          <w:sz w:val="24"/>
          <w:szCs w:val="24"/>
        </w:rPr>
        <w:t xml:space="preserve"> </w:t>
      </w:r>
      <w:r w:rsidRPr="00743931">
        <w:rPr>
          <w:sz w:val="24"/>
          <w:szCs w:val="24"/>
        </w:rPr>
        <w:t>обоснованную</w:t>
      </w:r>
      <w:r w:rsidRPr="00743931">
        <w:rPr>
          <w:spacing w:val="-2"/>
          <w:sz w:val="24"/>
          <w:szCs w:val="24"/>
        </w:rPr>
        <w:t xml:space="preserve"> </w:t>
      </w:r>
      <w:r w:rsidRPr="00743931">
        <w:rPr>
          <w:sz w:val="24"/>
          <w:szCs w:val="24"/>
        </w:rPr>
        <w:t>методику</w:t>
      </w:r>
      <w:r w:rsidRPr="00743931">
        <w:rPr>
          <w:spacing w:val="-4"/>
          <w:sz w:val="24"/>
          <w:szCs w:val="24"/>
        </w:rPr>
        <w:t xml:space="preserve"> </w:t>
      </w:r>
      <w:r w:rsidRPr="00743931">
        <w:rPr>
          <w:sz w:val="24"/>
          <w:szCs w:val="24"/>
        </w:rPr>
        <w:t>проведения</w:t>
      </w:r>
      <w:r w:rsidRPr="00743931">
        <w:rPr>
          <w:spacing w:val="-2"/>
          <w:sz w:val="24"/>
          <w:szCs w:val="24"/>
        </w:rPr>
        <w:t xml:space="preserve"> </w:t>
      </w:r>
      <w:r w:rsidRPr="00743931">
        <w:rPr>
          <w:sz w:val="24"/>
          <w:szCs w:val="24"/>
        </w:rPr>
        <w:t>занятий</w:t>
      </w:r>
      <w:r w:rsidRPr="00743931">
        <w:rPr>
          <w:spacing w:val="-3"/>
          <w:sz w:val="24"/>
          <w:szCs w:val="24"/>
        </w:rPr>
        <w:t xml:space="preserve"> </w:t>
      </w:r>
      <w:r w:rsidRPr="00743931">
        <w:rPr>
          <w:sz w:val="24"/>
          <w:szCs w:val="24"/>
        </w:rPr>
        <w:t>педагог</w:t>
      </w:r>
      <w:r w:rsidRPr="00743931">
        <w:rPr>
          <w:spacing w:val="-3"/>
          <w:sz w:val="24"/>
          <w:szCs w:val="24"/>
        </w:rPr>
        <w:t xml:space="preserve"> </w:t>
      </w:r>
      <w:r w:rsidRPr="00743931">
        <w:rPr>
          <w:sz w:val="24"/>
          <w:szCs w:val="24"/>
        </w:rPr>
        <w:t>может</w:t>
      </w:r>
      <w:r w:rsidRPr="00743931">
        <w:rPr>
          <w:spacing w:val="-1"/>
          <w:sz w:val="24"/>
          <w:szCs w:val="24"/>
        </w:rPr>
        <w:t xml:space="preserve"> </w:t>
      </w:r>
      <w:r w:rsidRPr="00743931">
        <w:rPr>
          <w:sz w:val="24"/>
          <w:szCs w:val="24"/>
        </w:rPr>
        <w:t>выбирать</w:t>
      </w:r>
      <w:r w:rsidRPr="00743931">
        <w:rPr>
          <w:spacing w:val="-2"/>
          <w:sz w:val="24"/>
          <w:szCs w:val="24"/>
        </w:rPr>
        <w:t xml:space="preserve"> </w:t>
      </w:r>
      <w:r w:rsidRPr="00743931">
        <w:rPr>
          <w:sz w:val="24"/>
          <w:szCs w:val="24"/>
        </w:rPr>
        <w:t>самостоятельно.</w:t>
      </w:r>
    </w:p>
    <w:p w:rsidR="00743931" w:rsidRPr="00743931" w:rsidRDefault="00743931" w:rsidP="00952727">
      <w:pPr>
        <w:spacing w:line="276" w:lineRule="auto"/>
        <w:ind w:firstLine="709"/>
        <w:jc w:val="both"/>
        <w:rPr>
          <w:sz w:val="24"/>
          <w:szCs w:val="24"/>
        </w:rPr>
      </w:pPr>
      <w:r w:rsidRPr="00743931">
        <w:rPr>
          <w:sz w:val="24"/>
          <w:szCs w:val="24"/>
        </w:rPr>
        <w:t>Образовательная</w:t>
      </w:r>
      <w:r w:rsidRPr="00743931">
        <w:rPr>
          <w:spacing w:val="-5"/>
          <w:sz w:val="24"/>
          <w:szCs w:val="24"/>
        </w:rPr>
        <w:t xml:space="preserve"> </w:t>
      </w:r>
      <w:r w:rsidRPr="00743931">
        <w:rPr>
          <w:sz w:val="24"/>
          <w:szCs w:val="24"/>
        </w:rPr>
        <w:t>деятельность,</w:t>
      </w:r>
      <w:r w:rsidRPr="00743931">
        <w:rPr>
          <w:spacing w:val="-5"/>
          <w:sz w:val="24"/>
          <w:szCs w:val="24"/>
        </w:rPr>
        <w:t xml:space="preserve"> </w:t>
      </w:r>
      <w:r w:rsidRPr="00743931">
        <w:rPr>
          <w:sz w:val="24"/>
          <w:szCs w:val="24"/>
        </w:rPr>
        <w:t>осуществляемая</w:t>
      </w:r>
      <w:r w:rsidRPr="00743931">
        <w:rPr>
          <w:spacing w:val="-4"/>
          <w:sz w:val="24"/>
          <w:szCs w:val="24"/>
        </w:rPr>
        <w:t xml:space="preserve"> </w:t>
      </w:r>
      <w:r w:rsidRPr="00743931">
        <w:rPr>
          <w:sz w:val="24"/>
          <w:szCs w:val="24"/>
        </w:rPr>
        <w:t>во</w:t>
      </w:r>
      <w:r w:rsidRPr="00743931">
        <w:rPr>
          <w:spacing w:val="-6"/>
          <w:sz w:val="24"/>
          <w:szCs w:val="24"/>
        </w:rPr>
        <w:t xml:space="preserve"> </w:t>
      </w:r>
      <w:r w:rsidRPr="00743931">
        <w:rPr>
          <w:sz w:val="24"/>
          <w:szCs w:val="24"/>
        </w:rPr>
        <w:t>время</w:t>
      </w:r>
      <w:r w:rsidRPr="00743931">
        <w:rPr>
          <w:spacing w:val="-5"/>
          <w:sz w:val="24"/>
          <w:szCs w:val="24"/>
        </w:rPr>
        <w:t xml:space="preserve"> </w:t>
      </w:r>
      <w:r w:rsidRPr="00743931">
        <w:rPr>
          <w:sz w:val="24"/>
          <w:szCs w:val="24"/>
        </w:rPr>
        <w:t>прогулки,</w:t>
      </w:r>
      <w:r w:rsidRPr="00743931">
        <w:rPr>
          <w:spacing w:val="-4"/>
          <w:sz w:val="24"/>
          <w:szCs w:val="24"/>
        </w:rPr>
        <w:t xml:space="preserve"> </w:t>
      </w:r>
      <w:r w:rsidRPr="00743931">
        <w:rPr>
          <w:sz w:val="24"/>
          <w:szCs w:val="24"/>
        </w:rPr>
        <w:t>включает:</w:t>
      </w:r>
    </w:p>
    <w:p w:rsidR="00743931" w:rsidRPr="00743931" w:rsidRDefault="00743931" w:rsidP="00952727">
      <w:pPr>
        <w:spacing w:before="27" w:line="276" w:lineRule="auto"/>
        <w:ind w:firstLine="709"/>
        <w:jc w:val="both"/>
        <w:rPr>
          <w:sz w:val="24"/>
          <w:szCs w:val="24"/>
        </w:rPr>
      </w:pPr>
      <w:r w:rsidRPr="00743931">
        <w:rPr>
          <w:sz w:val="24"/>
          <w:szCs w:val="24"/>
        </w:rPr>
        <w:t>‒</w:t>
      </w:r>
      <w:r w:rsidRPr="00743931">
        <w:rPr>
          <w:spacing w:val="46"/>
          <w:sz w:val="24"/>
          <w:szCs w:val="24"/>
        </w:rPr>
        <w:t xml:space="preserve"> </w:t>
      </w:r>
      <w:r w:rsidRPr="00743931">
        <w:rPr>
          <w:sz w:val="24"/>
          <w:szCs w:val="24"/>
        </w:rPr>
        <w:t>наблюдения</w:t>
      </w:r>
      <w:r w:rsidRPr="00743931">
        <w:rPr>
          <w:spacing w:val="42"/>
          <w:sz w:val="24"/>
          <w:szCs w:val="24"/>
        </w:rPr>
        <w:t xml:space="preserve"> </w:t>
      </w:r>
      <w:r w:rsidRPr="00743931">
        <w:rPr>
          <w:sz w:val="24"/>
          <w:szCs w:val="24"/>
        </w:rPr>
        <w:t>за</w:t>
      </w:r>
      <w:r w:rsidRPr="00743931">
        <w:rPr>
          <w:spacing w:val="43"/>
          <w:sz w:val="24"/>
          <w:szCs w:val="24"/>
        </w:rPr>
        <w:t xml:space="preserve"> </w:t>
      </w:r>
      <w:r w:rsidRPr="00743931">
        <w:rPr>
          <w:sz w:val="24"/>
          <w:szCs w:val="24"/>
        </w:rPr>
        <w:t>объектами</w:t>
      </w:r>
      <w:r w:rsidRPr="00743931">
        <w:rPr>
          <w:spacing w:val="45"/>
          <w:sz w:val="24"/>
          <w:szCs w:val="24"/>
        </w:rPr>
        <w:t xml:space="preserve"> </w:t>
      </w:r>
      <w:r w:rsidRPr="00743931">
        <w:rPr>
          <w:sz w:val="24"/>
          <w:szCs w:val="24"/>
        </w:rPr>
        <w:t>и</w:t>
      </w:r>
      <w:r w:rsidRPr="00743931">
        <w:rPr>
          <w:spacing w:val="45"/>
          <w:sz w:val="24"/>
          <w:szCs w:val="24"/>
        </w:rPr>
        <w:t xml:space="preserve"> </w:t>
      </w:r>
      <w:r w:rsidRPr="00743931">
        <w:rPr>
          <w:sz w:val="24"/>
          <w:szCs w:val="24"/>
        </w:rPr>
        <w:t>явлениями</w:t>
      </w:r>
      <w:r w:rsidRPr="00743931">
        <w:rPr>
          <w:spacing w:val="43"/>
          <w:sz w:val="24"/>
          <w:szCs w:val="24"/>
        </w:rPr>
        <w:t xml:space="preserve"> </w:t>
      </w:r>
      <w:r w:rsidRPr="00743931">
        <w:rPr>
          <w:sz w:val="24"/>
          <w:szCs w:val="24"/>
        </w:rPr>
        <w:t>природы,</w:t>
      </w:r>
      <w:r w:rsidRPr="00743931">
        <w:rPr>
          <w:spacing w:val="44"/>
          <w:sz w:val="24"/>
          <w:szCs w:val="24"/>
        </w:rPr>
        <w:t xml:space="preserve"> </w:t>
      </w:r>
      <w:r w:rsidRPr="00743931">
        <w:rPr>
          <w:sz w:val="24"/>
          <w:szCs w:val="24"/>
        </w:rPr>
        <w:t>направленные</w:t>
      </w:r>
      <w:r w:rsidRPr="00743931">
        <w:rPr>
          <w:spacing w:val="40"/>
          <w:sz w:val="24"/>
          <w:szCs w:val="24"/>
        </w:rPr>
        <w:t xml:space="preserve"> </w:t>
      </w:r>
      <w:r w:rsidRPr="00743931">
        <w:rPr>
          <w:sz w:val="24"/>
          <w:szCs w:val="24"/>
        </w:rPr>
        <w:t>на</w:t>
      </w:r>
      <w:r w:rsidRPr="00743931">
        <w:rPr>
          <w:spacing w:val="46"/>
          <w:sz w:val="24"/>
          <w:szCs w:val="24"/>
        </w:rPr>
        <w:t xml:space="preserve"> </w:t>
      </w:r>
      <w:r w:rsidRPr="00743931">
        <w:rPr>
          <w:sz w:val="24"/>
          <w:szCs w:val="24"/>
        </w:rPr>
        <w:t>установление</w:t>
      </w:r>
      <w:r w:rsidRPr="00743931">
        <w:rPr>
          <w:spacing w:val="-57"/>
          <w:sz w:val="24"/>
          <w:szCs w:val="24"/>
        </w:rPr>
        <w:t xml:space="preserve"> </w:t>
      </w:r>
      <w:r w:rsidRPr="00743931">
        <w:rPr>
          <w:sz w:val="24"/>
          <w:szCs w:val="24"/>
        </w:rPr>
        <w:t>разнообразных</w:t>
      </w:r>
      <w:r w:rsidRPr="00743931">
        <w:rPr>
          <w:spacing w:val="1"/>
          <w:sz w:val="24"/>
          <w:szCs w:val="24"/>
        </w:rPr>
        <w:t xml:space="preserve"> </w:t>
      </w:r>
      <w:r w:rsidRPr="00743931">
        <w:rPr>
          <w:sz w:val="24"/>
          <w:szCs w:val="24"/>
        </w:rPr>
        <w:t>связей</w:t>
      </w:r>
      <w:r w:rsidRPr="00743931">
        <w:rPr>
          <w:spacing w:val="-3"/>
          <w:sz w:val="24"/>
          <w:szCs w:val="24"/>
        </w:rPr>
        <w:t xml:space="preserve"> </w:t>
      </w:r>
      <w:r w:rsidRPr="00743931">
        <w:rPr>
          <w:sz w:val="24"/>
          <w:szCs w:val="24"/>
        </w:rPr>
        <w:t>и</w:t>
      </w:r>
      <w:r w:rsidRPr="00743931">
        <w:rPr>
          <w:spacing w:val="-3"/>
          <w:sz w:val="24"/>
          <w:szCs w:val="24"/>
        </w:rPr>
        <w:t xml:space="preserve"> </w:t>
      </w:r>
      <w:r w:rsidRPr="00743931">
        <w:rPr>
          <w:sz w:val="24"/>
          <w:szCs w:val="24"/>
        </w:rPr>
        <w:t>зависимостей в</w:t>
      </w:r>
      <w:r w:rsidRPr="00743931">
        <w:rPr>
          <w:spacing w:val="-2"/>
          <w:sz w:val="24"/>
          <w:szCs w:val="24"/>
        </w:rPr>
        <w:t xml:space="preserve"> </w:t>
      </w:r>
      <w:r w:rsidRPr="00743931">
        <w:rPr>
          <w:sz w:val="24"/>
          <w:szCs w:val="24"/>
        </w:rPr>
        <w:t>природе,</w:t>
      </w:r>
      <w:r w:rsidRPr="00743931">
        <w:rPr>
          <w:spacing w:val="-1"/>
          <w:sz w:val="24"/>
          <w:szCs w:val="24"/>
        </w:rPr>
        <w:t xml:space="preserve"> </w:t>
      </w:r>
      <w:r w:rsidRPr="00743931">
        <w:rPr>
          <w:sz w:val="24"/>
          <w:szCs w:val="24"/>
        </w:rPr>
        <w:t>воспитание</w:t>
      </w:r>
      <w:r w:rsidRPr="00743931">
        <w:rPr>
          <w:spacing w:val="-1"/>
          <w:sz w:val="24"/>
          <w:szCs w:val="24"/>
        </w:rPr>
        <w:t xml:space="preserve"> </w:t>
      </w:r>
      <w:r w:rsidRPr="00743931">
        <w:rPr>
          <w:sz w:val="24"/>
          <w:szCs w:val="24"/>
        </w:rPr>
        <w:t>отношения</w:t>
      </w:r>
      <w:r w:rsidRPr="00743931">
        <w:rPr>
          <w:spacing w:val="-1"/>
          <w:sz w:val="24"/>
          <w:szCs w:val="24"/>
        </w:rPr>
        <w:t xml:space="preserve"> </w:t>
      </w:r>
      <w:r w:rsidRPr="00743931">
        <w:rPr>
          <w:sz w:val="24"/>
          <w:szCs w:val="24"/>
        </w:rPr>
        <w:t>к</w:t>
      </w:r>
      <w:r w:rsidRPr="00743931">
        <w:rPr>
          <w:spacing w:val="-1"/>
          <w:sz w:val="24"/>
          <w:szCs w:val="24"/>
        </w:rPr>
        <w:t xml:space="preserve"> </w:t>
      </w:r>
      <w:r w:rsidRPr="00743931">
        <w:rPr>
          <w:sz w:val="24"/>
          <w:szCs w:val="24"/>
        </w:rPr>
        <w:t>ней;</w:t>
      </w:r>
    </w:p>
    <w:p w:rsidR="00743931" w:rsidRPr="00743931" w:rsidRDefault="00743931" w:rsidP="00952727">
      <w:pPr>
        <w:spacing w:line="276" w:lineRule="auto"/>
        <w:ind w:firstLine="709"/>
        <w:jc w:val="both"/>
        <w:rPr>
          <w:sz w:val="24"/>
          <w:szCs w:val="24"/>
        </w:rPr>
      </w:pPr>
      <w:r w:rsidRPr="00743931">
        <w:rPr>
          <w:sz w:val="24"/>
          <w:szCs w:val="24"/>
        </w:rPr>
        <w:t>‒</w:t>
      </w:r>
      <w:r w:rsidRPr="00743931">
        <w:rPr>
          <w:spacing w:val="45"/>
          <w:sz w:val="24"/>
          <w:szCs w:val="24"/>
        </w:rPr>
        <w:t xml:space="preserve"> </w:t>
      </w:r>
      <w:r w:rsidRPr="00743931">
        <w:rPr>
          <w:sz w:val="24"/>
          <w:szCs w:val="24"/>
        </w:rPr>
        <w:t>подвижные</w:t>
      </w:r>
      <w:r w:rsidRPr="00743931">
        <w:rPr>
          <w:spacing w:val="51"/>
          <w:sz w:val="24"/>
          <w:szCs w:val="24"/>
        </w:rPr>
        <w:t xml:space="preserve"> </w:t>
      </w:r>
      <w:r w:rsidRPr="00743931">
        <w:rPr>
          <w:sz w:val="24"/>
          <w:szCs w:val="24"/>
        </w:rPr>
        <w:t>игры</w:t>
      </w:r>
      <w:r w:rsidRPr="00743931">
        <w:rPr>
          <w:spacing w:val="51"/>
          <w:sz w:val="24"/>
          <w:szCs w:val="24"/>
        </w:rPr>
        <w:t xml:space="preserve"> </w:t>
      </w:r>
      <w:r w:rsidRPr="00743931">
        <w:rPr>
          <w:sz w:val="24"/>
          <w:szCs w:val="24"/>
        </w:rPr>
        <w:t>и</w:t>
      </w:r>
      <w:r w:rsidRPr="00743931">
        <w:rPr>
          <w:spacing w:val="55"/>
          <w:sz w:val="24"/>
          <w:szCs w:val="24"/>
        </w:rPr>
        <w:t xml:space="preserve"> </w:t>
      </w:r>
      <w:r w:rsidRPr="00743931">
        <w:rPr>
          <w:sz w:val="24"/>
          <w:szCs w:val="24"/>
        </w:rPr>
        <w:t>спортивные</w:t>
      </w:r>
      <w:r w:rsidRPr="00743931">
        <w:rPr>
          <w:spacing w:val="54"/>
          <w:sz w:val="24"/>
          <w:szCs w:val="24"/>
        </w:rPr>
        <w:t xml:space="preserve"> </w:t>
      </w:r>
      <w:r w:rsidRPr="00743931">
        <w:rPr>
          <w:sz w:val="24"/>
          <w:szCs w:val="24"/>
        </w:rPr>
        <w:t>упражнения,</w:t>
      </w:r>
      <w:r w:rsidRPr="00743931">
        <w:rPr>
          <w:spacing w:val="54"/>
          <w:sz w:val="24"/>
          <w:szCs w:val="24"/>
        </w:rPr>
        <w:t xml:space="preserve"> </w:t>
      </w:r>
      <w:r w:rsidRPr="00743931">
        <w:rPr>
          <w:sz w:val="24"/>
          <w:szCs w:val="24"/>
        </w:rPr>
        <w:t>направленные</w:t>
      </w:r>
      <w:r w:rsidRPr="00743931">
        <w:rPr>
          <w:spacing w:val="52"/>
          <w:sz w:val="24"/>
          <w:szCs w:val="24"/>
        </w:rPr>
        <w:t xml:space="preserve"> </w:t>
      </w:r>
      <w:r w:rsidRPr="00743931">
        <w:rPr>
          <w:sz w:val="24"/>
          <w:szCs w:val="24"/>
        </w:rPr>
        <w:t>на</w:t>
      </w:r>
      <w:r w:rsidRPr="00743931">
        <w:rPr>
          <w:spacing w:val="52"/>
          <w:sz w:val="24"/>
          <w:szCs w:val="24"/>
        </w:rPr>
        <w:t xml:space="preserve"> </w:t>
      </w:r>
      <w:r w:rsidRPr="00743931">
        <w:rPr>
          <w:sz w:val="24"/>
          <w:szCs w:val="24"/>
        </w:rPr>
        <w:t>оптимизацию</w:t>
      </w:r>
      <w:r w:rsidRPr="00743931">
        <w:rPr>
          <w:spacing w:val="54"/>
          <w:sz w:val="24"/>
          <w:szCs w:val="24"/>
        </w:rPr>
        <w:t xml:space="preserve"> </w:t>
      </w:r>
      <w:r w:rsidRPr="00743931">
        <w:rPr>
          <w:sz w:val="24"/>
          <w:szCs w:val="24"/>
        </w:rPr>
        <w:t>режима</w:t>
      </w:r>
      <w:r w:rsidRPr="00743931">
        <w:rPr>
          <w:spacing w:val="-57"/>
          <w:sz w:val="24"/>
          <w:szCs w:val="24"/>
        </w:rPr>
        <w:t xml:space="preserve"> </w:t>
      </w:r>
      <w:r w:rsidRPr="00743931">
        <w:rPr>
          <w:sz w:val="24"/>
          <w:szCs w:val="24"/>
        </w:rPr>
        <w:t>двигательной</w:t>
      </w:r>
      <w:r w:rsidRPr="00743931">
        <w:rPr>
          <w:spacing w:val="-1"/>
          <w:sz w:val="24"/>
          <w:szCs w:val="24"/>
        </w:rPr>
        <w:t xml:space="preserve"> </w:t>
      </w:r>
      <w:r w:rsidRPr="00743931">
        <w:rPr>
          <w:sz w:val="24"/>
          <w:szCs w:val="24"/>
        </w:rPr>
        <w:t>активности и</w:t>
      </w:r>
      <w:r w:rsidRPr="00743931">
        <w:rPr>
          <w:spacing w:val="3"/>
          <w:sz w:val="24"/>
          <w:szCs w:val="24"/>
        </w:rPr>
        <w:t xml:space="preserve"> </w:t>
      </w:r>
      <w:r w:rsidRPr="00743931">
        <w:rPr>
          <w:sz w:val="24"/>
          <w:szCs w:val="24"/>
        </w:rPr>
        <w:t>укрепление</w:t>
      </w:r>
      <w:r w:rsidRPr="00743931">
        <w:rPr>
          <w:spacing w:val="-2"/>
          <w:sz w:val="24"/>
          <w:szCs w:val="24"/>
        </w:rPr>
        <w:t xml:space="preserve"> </w:t>
      </w:r>
      <w:r w:rsidRPr="00743931">
        <w:rPr>
          <w:sz w:val="24"/>
          <w:szCs w:val="24"/>
        </w:rPr>
        <w:t>здоровья детей;</w:t>
      </w:r>
    </w:p>
    <w:p w:rsidR="00743931" w:rsidRPr="00743931" w:rsidRDefault="00743931" w:rsidP="00952727">
      <w:pPr>
        <w:spacing w:line="276" w:lineRule="auto"/>
        <w:ind w:firstLine="709"/>
        <w:jc w:val="both"/>
        <w:rPr>
          <w:sz w:val="24"/>
          <w:szCs w:val="24"/>
        </w:rPr>
      </w:pPr>
      <w:r w:rsidRPr="00743931">
        <w:rPr>
          <w:sz w:val="24"/>
          <w:szCs w:val="24"/>
        </w:rPr>
        <w:t>‒</w:t>
      </w:r>
      <w:r w:rsidRPr="00743931">
        <w:rPr>
          <w:spacing w:val="44"/>
          <w:sz w:val="24"/>
          <w:szCs w:val="24"/>
        </w:rPr>
        <w:t xml:space="preserve"> </w:t>
      </w:r>
      <w:r w:rsidRPr="00743931">
        <w:rPr>
          <w:sz w:val="24"/>
          <w:szCs w:val="24"/>
        </w:rPr>
        <w:t>экспериментирование</w:t>
      </w:r>
      <w:r w:rsidRPr="00743931">
        <w:rPr>
          <w:spacing w:val="-4"/>
          <w:sz w:val="24"/>
          <w:szCs w:val="24"/>
        </w:rPr>
        <w:t xml:space="preserve"> </w:t>
      </w:r>
      <w:r w:rsidRPr="00743931">
        <w:rPr>
          <w:sz w:val="24"/>
          <w:szCs w:val="24"/>
        </w:rPr>
        <w:t>с</w:t>
      </w:r>
      <w:r w:rsidRPr="00743931">
        <w:rPr>
          <w:spacing w:val="-3"/>
          <w:sz w:val="24"/>
          <w:szCs w:val="24"/>
        </w:rPr>
        <w:t xml:space="preserve"> </w:t>
      </w:r>
      <w:r w:rsidRPr="00743931">
        <w:rPr>
          <w:sz w:val="24"/>
          <w:szCs w:val="24"/>
        </w:rPr>
        <w:t>объектами</w:t>
      </w:r>
      <w:r w:rsidRPr="00743931">
        <w:rPr>
          <w:spacing w:val="-2"/>
          <w:sz w:val="24"/>
          <w:szCs w:val="24"/>
        </w:rPr>
        <w:t xml:space="preserve"> </w:t>
      </w:r>
      <w:r w:rsidRPr="00743931">
        <w:rPr>
          <w:sz w:val="24"/>
          <w:szCs w:val="24"/>
        </w:rPr>
        <w:t>неживой</w:t>
      </w:r>
      <w:r w:rsidRPr="00743931">
        <w:rPr>
          <w:spacing w:val="-5"/>
          <w:sz w:val="24"/>
          <w:szCs w:val="24"/>
        </w:rPr>
        <w:t xml:space="preserve"> </w:t>
      </w:r>
      <w:r w:rsidRPr="00743931">
        <w:rPr>
          <w:sz w:val="24"/>
          <w:szCs w:val="24"/>
        </w:rPr>
        <w:t>природы;</w:t>
      </w:r>
    </w:p>
    <w:p w:rsidR="00743931" w:rsidRPr="00743931" w:rsidRDefault="00743931" w:rsidP="00952727">
      <w:pPr>
        <w:spacing w:before="34" w:line="276" w:lineRule="auto"/>
        <w:ind w:firstLine="709"/>
        <w:jc w:val="both"/>
        <w:rPr>
          <w:sz w:val="24"/>
          <w:szCs w:val="24"/>
        </w:rPr>
      </w:pPr>
      <w:r w:rsidRPr="00743931">
        <w:rPr>
          <w:sz w:val="24"/>
          <w:szCs w:val="24"/>
        </w:rPr>
        <w:t>‒</w:t>
      </w:r>
      <w:r w:rsidRPr="00743931">
        <w:rPr>
          <w:spacing w:val="47"/>
          <w:sz w:val="24"/>
          <w:szCs w:val="24"/>
        </w:rPr>
        <w:t xml:space="preserve"> </w:t>
      </w:r>
      <w:r w:rsidRPr="00743931">
        <w:rPr>
          <w:sz w:val="24"/>
          <w:szCs w:val="24"/>
        </w:rPr>
        <w:t>сюжетно-ролевые</w:t>
      </w:r>
      <w:r w:rsidRPr="00743931">
        <w:rPr>
          <w:spacing w:val="8"/>
          <w:sz w:val="24"/>
          <w:szCs w:val="24"/>
        </w:rPr>
        <w:t xml:space="preserve"> </w:t>
      </w:r>
      <w:r w:rsidRPr="00743931">
        <w:rPr>
          <w:sz w:val="24"/>
          <w:szCs w:val="24"/>
        </w:rPr>
        <w:t>и</w:t>
      </w:r>
      <w:r w:rsidRPr="00743931">
        <w:rPr>
          <w:spacing w:val="10"/>
          <w:sz w:val="24"/>
          <w:szCs w:val="24"/>
        </w:rPr>
        <w:t xml:space="preserve"> </w:t>
      </w:r>
      <w:r w:rsidRPr="00743931">
        <w:rPr>
          <w:sz w:val="24"/>
          <w:szCs w:val="24"/>
        </w:rPr>
        <w:t>конструктивные</w:t>
      </w:r>
      <w:r w:rsidRPr="00743931">
        <w:rPr>
          <w:spacing w:val="8"/>
          <w:sz w:val="24"/>
          <w:szCs w:val="24"/>
        </w:rPr>
        <w:t xml:space="preserve"> </w:t>
      </w:r>
      <w:r w:rsidRPr="00743931">
        <w:rPr>
          <w:sz w:val="24"/>
          <w:szCs w:val="24"/>
        </w:rPr>
        <w:t>игры</w:t>
      </w:r>
      <w:r w:rsidRPr="00743931">
        <w:rPr>
          <w:spacing w:val="9"/>
          <w:sz w:val="24"/>
          <w:szCs w:val="24"/>
        </w:rPr>
        <w:t xml:space="preserve"> </w:t>
      </w:r>
      <w:r w:rsidRPr="00743931">
        <w:rPr>
          <w:sz w:val="24"/>
          <w:szCs w:val="24"/>
        </w:rPr>
        <w:t>(с</w:t>
      </w:r>
      <w:r w:rsidRPr="00743931">
        <w:rPr>
          <w:spacing w:val="8"/>
          <w:sz w:val="24"/>
          <w:szCs w:val="24"/>
        </w:rPr>
        <w:t xml:space="preserve"> </w:t>
      </w:r>
      <w:r w:rsidRPr="00743931">
        <w:rPr>
          <w:sz w:val="24"/>
          <w:szCs w:val="24"/>
        </w:rPr>
        <w:t>песком,</w:t>
      </w:r>
      <w:r w:rsidRPr="00743931">
        <w:rPr>
          <w:spacing w:val="9"/>
          <w:sz w:val="24"/>
          <w:szCs w:val="24"/>
        </w:rPr>
        <w:t xml:space="preserve"> </w:t>
      </w:r>
      <w:r w:rsidRPr="00743931">
        <w:rPr>
          <w:sz w:val="24"/>
          <w:szCs w:val="24"/>
        </w:rPr>
        <w:t>со</w:t>
      </w:r>
      <w:r w:rsidRPr="00743931">
        <w:rPr>
          <w:spacing w:val="9"/>
          <w:sz w:val="24"/>
          <w:szCs w:val="24"/>
        </w:rPr>
        <w:t xml:space="preserve"> </w:t>
      </w:r>
      <w:r w:rsidRPr="00743931">
        <w:rPr>
          <w:sz w:val="24"/>
          <w:szCs w:val="24"/>
        </w:rPr>
        <w:t>снегом,</w:t>
      </w:r>
      <w:r w:rsidRPr="00743931">
        <w:rPr>
          <w:spacing w:val="9"/>
          <w:sz w:val="24"/>
          <w:szCs w:val="24"/>
        </w:rPr>
        <w:t xml:space="preserve"> </w:t>
      </w:r>
      <w:r w:rsidRPr="00743931">
        <w:rPr>
          <w:sz w:val="24"/>
          <w:szCs w:val="24"/>
        </w:rPr>
        <w:t>с</w:t>
      </w:r>
      <w:r w:rsidRPr="00743931">
        <w:rPr>
          <w:spacing w:val="8"/>
          <w:sz w:val="24"/>
          <w:szCs w:val="24"/>
        </w:rPr>
        <w:t xml:space="preserve"> </w:t>
      </w:r>
      <w:r w:rsidRPr="00743931">
        <w:rPr>
          <w:sz w:val="24"/>
          <w:szCs w:val="24"/>
        </w:rPr>
        <w:t>природным</w:t>
      </w:r>
      <w:r w:rsidRPr="00743931">
        <w:rPr>
          <w:spacing w:val="-57"/>
          <w:sz w:val="24"/>
          <w:szCs w:val="24"/>
        </w:rPr>
        <w:t xml:space="preserve"> </w:t>
      </w:r>
      <w:r w:rsidRPr="00743931">
        <w:rPr>
          <w:sz w:val="24"/>
          <w:szCs w:val="24"/>
        </w:rPr>
        <w:t>материалом);</w:t>
      </w:r>
    </w:p>
    <w:p w:rsidR="00743931" w:rsidRPr="00743931" w:rsidRDefault="00743931" w:rsidP="00952727">
      <w:pPr>
        <w:spacing w:line="276" w:lineRule="auto"/>
        <w:ind w:firstLine="709"/>
        <w:jc w:val="both"/>
        <w:rPr>
          <w:sz w:val="24"/>
          <w:szCs w:val="24"/>
        </w:rPr>
      </w:pPr>
      <w:r w:rsidRPr="00743931">
        <w:rPr>
          <w:sz w:val="24"/>
          <w:szCs w:val="24"/>
        </w:rPr>
        <w:t>‒</w:t>
      </w:r>
      <w:r w:rsidRPr="00743931">
        <w:rPr>
          <w:spacing w:val="43"/>
          <w:sz w:val="24"/>
          <w:szCs w:val="24"/>
        </w:rPr>
        <w:t xml:space="preserve"> </w:t>
      </w:r>
      <w:r w:rsidRPr="00743931">
        <w:rPr>
          <w:sz w:val="24"/>
          <w:szCs w:val="24"/>
        </w:rPr>
        <w:t>элементарную</w:t>
      </w:r>
      <w:r w:rsidRPr="00743931">
        <w:rPr>
          <w:spacing w:val="-3"/>
          <w:sz w:val="24"/>
          <w:szCs w:val="24"/>
        </w:rPr>
        <w:t xml:space="preserve"> </w:t>
      </w:r>
      <w:r w:rsidRPr="00743931">
        <w:rPr>
          <w:sz w:val="24"/>
          <w:szCs w:val="24"/>
        </w:rPr>
        <w:t>трудовую</w:t>
      </w:r>
      <w:r w:rsidRPr="00743931">
        <w:rPr>
          <w:spacing w:val="-2"/>
          <w:sz w:val="24"/>
          <w:szCs w:val="24"/>
        </w:rPr>
        <w:t xml:space="preserve"> </w:t>
      </w:r>
      <w:r w:rsidRPr="00743931">
        <w:rPr>
          <w:sz w:val="24"/>
          <w:szCs w:val="24"/>
        </w:rPr>
        <w:t>деятельность</w:t>
      </w:r>
      <w:r w:rsidRPr="00743931">
        <w:rPr>
          <w:spacing w:val="-2"/>
          <w:sz w:val="24"/>
          <w:szCs w:val="24"/>
        </w:rPr>
        <w:t xml:space="preserve"> </w:t>
      </w:r>
      <w:r w:rsidRPr="00743931">
        <w:rPr>
          <w:sz w:val="24"/>
          <w:szCs w:val="24"/>
        </w:rPr>
        <w:t>детей</w:t>
      </w:r>
      <w:r w:rsidRPr="00743931">
        <w:rPr>
          <w:spacing w:val="-5"/>
          <w:sz w:val="24"/>
          <w:szCs w:val="24"/>
        </w:rPr>
        <w:t xml:space="preserve"> </w:t>
      </w:r>
      <w:r w:rsidRPr="00743931">
        <w:rPr>
          <w:sz w:val="24"/>
          <w:szCs w:val="24"/>
        </w:rPr>
        <w:t>на</w:t>
      </w:r>
      <w:r w:rsidRPr="00743931">
        <w:rPr>
          <w:spacing w:val="-1"/>
          <w:sz w:val="24"/>
          <w:szCs w:val="24"/>
        </w:rPr>
        <w:t xml:space="preserve"> </w:t>
      </w:r>
      <w:r w:rsidRPr="00743931">
        <w:rPr>
          <w:sz w:val="24"/>
          <w:szCs w:val="24"/>
        </w:rPr>
        <w:t>участке</w:t>
      </w:r>
      <w:r w:rsidRPr="00743931">
        <w:rPr>
          <w:spacing w:val="-3"/>
          <w:sz w:val="24"/>
          <w:szCs w:val="24"/>
        </w:rPr>
        <w:t xml:space="preserve"> </w:t>
      </w:r>
      <w:r w:rsidRPr="00743931">
        <w:rPr>
          <w:sz w:val="24"/>
          <w:szCs w:val="24"/>
        </w:rPr>
        <w:t>ДОО;</w:t>
      </w:r>
    </w:p>
    <w:p w:rsidR="00743931" w:rsidRPr="00743931" w:rsidRDefault="00743931" w:rsidP="00952727">
      <w:pPr>
        <w:spacing w:before="38" w:line="276" w:lineRule="auto"/>
        <w:ind w:firstLine="709"/>
        <w:jc w:val="both"/>
        <w:rPr>
          <w:sz w:val="24"/>
          <w:szCs w:val="24"/>
        </w:rPr>
      </w:pPr>
      <w:r w:rsidRPr="00743931">
        <w:rPr>
          <w:sz w:val="24"/>
          <w:szCs w:val="24"/>
        </w:rPr>
        <w:t>‒</w:t>
      </w:r>
      <w:r w:rsidRPr="00743931">
        <w:rPr>
          <w:spacing w:val="43"/>
          <w:sz w:val="24"/>
          <w:szCs w:val="24"/>
        </w:rPr>
        <w:t xml:space="preserve"> </w:t>
      </w:r>
      <w:r w:rsidRPr="00743931">
        <w:rPr>
          <w:sz w:val="24"/>
          <w:szCs w:val="24"/>
        </w:rPr>
        <w:t>свободное</w:t>
      </w:r>
      <w:r w:rsidRPr="00743931">
        <w:rPr>
          <w:spacing w:val="-4"/>
          <w:sz w:val="24"/>
          <w:szCs w:val="24"/>
        </w:rPr>
        <w:t xml:space="preserve"> </w:t>
      </w:r>
      <w:r w:rsidRPr="00743931">
        <w:rPr>
          <w:sz w:val="24"/>
          <w:szCs w:val="24"/>
        </w:rPr>
        <w:t>общение</w:t>
      </w:r>
      <w:r w:rsidRPr="00743931">
        <w:rPr>
          <w:spacing w:val="-3"/>
          <w:sz w:val="24"/>
          <w:szCs w:val="24"/>
        </w:rPr>
        <w:t xml:space="preserve"> </w:t>
      </w:r>
      <w:r w:rsidRPr="00743931">
        <w:rPr>
          <w:sz w:val="24"/>
          <w:szCs w:val="24"/>
        </w:rPr>
        <w:t>педагога</w:t>
      </w:r>
      <w:r w:rsidRPr="00743931">
        <w:rPr>
          <w:spacing w:val="-3"/>
          <w:sz w:val="24"/>
          <w:szCs w:val="24"/>
        </w:rPr>
        <w:t xml:space="preserve"> </w:t>
      </w:r>
      <w:r w:rsidRPr="00743931">
        <w:rPr>
          <w:sz w:val="24"/>
          <w:szCs w:val="24"/>
        </w:rPr>
        <w:t>с</w:t>
      </w:r>
      <w:r w:rsidRPr="00743931">
        <w:rPr>
          <w:spacing w:val="-4"/>
          <w:sz w:val="24"/>
          <w:szCs w:val="24"/>
        </w:rPr>
        <w:t xml:space="preserve"> </w:t>
      </w:r>
      <w:r w:rsidRPr="00743931">
        <w:rPr>
          <w:sz w:val="24"/>
          <w:szCs w:val="24"/>
        </w:rPr>
        <w:t>детьми,</w:t>
      </w:r>
      <w:r w:rsidRPr="00743931">
        <w:rPr>
          <w:spacing w:val="-2"/>
          <w:sz w:val="24"/>
          <w:szCs w:val="24"/>
        </w:rPr>
        <w:t xml:space="preserve"> </w:t>
      </w:r>
      <w:r w:rsidRPr="00743931">
        <w:rPr>
          <w:sz w:val="24"/>
          <w:szCs w:val="24"/>
        </w:rPr>
        <w:t>индивидуальную</w:t>
      </w:r>
      <w:r w:rsidRPr="00743931">
        <w:rPr>
          <w:spacing w:val="-2"/>
          <w:sz w:val="24"/>
          <w:szCs w:val="24"/>
        </w:rPr>
        <w:t xml:space="preserve"> </w:t>
      </w:r>
      <w:r w:rsidRPr="00743931">
        <w:rPr>
          <w:sz w:val="24"/>
          <w:szCs w:val="24"/>
        </w:rPr>
        <w:t>работу;</w:t>
      </w:r>
    </w:p>
    <w:p w:rsidR="00743931" w:rsidRPr="00743931" w:rsidRDefault="00743931" w:rsidP="00952727">
      <w:pPr>
        <w:spacing w:before="35" w:line="276" w:lineRule="auto"/>
        <w:ind w:firstLine="709"/>
        <w:jc w:val="both"/>
        <w:rPr>
          <w:sz w:val="24"/>
          <w:szCs w:val="24"/>
        </w:rPr>
      </w:pPr>
      <w:r w:rsidRPr="00743931">
        <w:rPr>
          <w:sz w:val="24"/>
          <w:szCs w:val="24"/>
        </w:rPr>
        <w:t>‒</w:t>
      </w:r>
      <w:r w:rsidRPr="00743931">
        <w:rPr>
          <w:spacing w:val="43"/>
          <w:sz w:val="24"/>
          <w:szCs w:val="24"/>
        </w:rPr>
        <w:t xml:space="preserve"> </w:t>
      </w:r>
      <w:r w:rsidRPr="00743931">
        <w:rPr>
          <w:sz w:val="24"/>
          <w:szCs w:val="24"/>
        </w:rPr>
        <w:t>проведение</w:t>
      </w:r>
      <w:r w:rsidRPr="00743931">
        <w:rPr>
          <w:spacing w:val="-4"/>
          <w:sz w:val="24"/>
          <w:szCs w:val="24"/>
        </w:rPr>
        <w:t xml:space="preserve"> </w:t>
      </w:r>
      <w:r w:rsidRPr="00743931">
        <w:rPr>
          <w:sz w:val="24"/>
          <w:szCs w:val="24"/>
        </w:rPr>
        <w:t>спортивных</w:t>
      </w:r>
      <w:r w:rsidRPr="00743931">
        <w:rPr>
          <w:spacing w:val="-1"/>
          <w:sz w:val="24"/>
          <w:szCs w:val="24"/>
        </w:rPr>
        <w:t xml:space="preserve"> </w:t>
      </w:r>
      <w:r w:rsidRPr="00743931">
        <w:rPr>
          <w:sz w:val="24"/>
          <w:szCs w:val="24"/>
        </w:rPr>
        <w:t>праздников</w:t>
      </w:r>
      <w:r w:rsidRPr="00743931">
        <w:rPr>
          <w:spacing w:val="-3"/>
          <w:sz w:val="24"/>
          <w:szCs w:val="24"/>
        </w:rPr>
        <w:t xml:space="preserve"> </w:t>
      </w:r>
      <w:r w:rsidRPr="00743931">
        <w:rPr>
          <w:sz w:val="24"/>
          <w:szCs w:val="24"/>
        </w:rPr>
        <w:t>(при</w:t>
      </w:r>
      <w:r w:rsidRPr="00743931">
        <w:rPr>
          <w:spacing w:val="-5"/>
          <w:sz w:val="24"/>
          <w:szCs w:val="24"/>
        </w:rPr>
        <w:t xml:space="preserve"> </w:t>
      </w:r>
      <w:r w:rsidRPr="00743931">
        <w:rPr>
          <w:sz w:val="24"/>
          <w:szCs w:val="24"/>
        </w:rPr>
        <w:t>необходимости).</w:t>
      </w:r>
    </w:p>
    <w:p w:rsidR="00743931" w:rsidRPr="00743931" w:rsidRDefault="00743931" w:rsidP="00952727">
      <w:pPr>
        <w:spacing w:before="40" w:line="276" w:lineRule="auto"/>
        <w:ind w:firstLine="709"/>
        <w:jc w:val="both"/>
        <w:rPr>
          <w:sz w:val="24"/>
          <w:szCs w:val="24"/>
        </w:rPr>
      </w:pPr>
      <w:r w:rsidRPr="00743931">
        <w:rPr>
          <w:sz w:val="24"/>
          <w:szCs w:val="24"/>
        </w:rPr>
        <w:t>Образовательная</w:t>
      </w:r>
      <w:r w:rsidRPr="00743931">
        <w:rPr>
          <w:spacing w:val="-3"/>
          <w:sz w:val="24"/>
          <w:szCs w:val="24"/>
        </w:rPr>
        <w:t xml:space="preserve"> </w:t>
      </w:r>
      <w:r w:rsidRPr="00743931">
        <w:rPr>
          <w:sz w:val="24"/>
          <w:szCs w:val="24"/>
        </w:rPr>
        <w:t>деятельность,</w:t>
      </w:r>
      <w:r w:rsidRPr="00743931">
        <w:rPr>
          <w:spacing w:val="-3"/>
          <w:sz w:val="24"/>
          <w:szCs w:val="24"/>
        </w:rPr>
        <w:t xml:space="preserve"> </w:t>
      </w:r>
      <w:r w:rsidRPr="00743931">
        <w:rPr>
          <w:sz w:val="24"/>
          <w:szCs w:val="24"/>
        </w:rPr>
        <w:t>осуществляемая</w:t>
      </w:r>
      <w:r w:rsidRPr="00743931">
        <w:rPr>
          <w:spacing w:val="-3"/>
          <w:sz w:val="24"/>
          <w:szCs w:val="24"/>
        </w:rPr>
        <w:t xml:space="preserve"> </w:t>
      </w:r>
      <w:r w:rsidRPr="00743931">
        <w:rPr>
          <w:sz w:val="24"/>
          <w:szCs w:val="24"/>
        </w:rPr>
        <w:t>во</w:t>
      </w:r>
      <w:r w:rsidRPr="00743931">
        <w:rPr>
          <w:spacing w:val="-3"/>
          <w:sz w:val="24"/>
          <w:szCs w:val="24"/>
        </w:rPr>
        <w:t xml:space="preserve"> </w:t>
      </w:r>
      <w:r w:rsidRPr="00743931">
        <w:rPr>
          <w:sz w:val="24"/>
          <w:szCs w:val="24"/>
        </w:rPr>
        <w:t>вторую</w:t>
      </w:r>
      <w:r w:rsidRPr="00743931">
        <w:rPr>
          <w:spacing w:val="-3"/>
          <w:sz w:val="24"/>
          <w:szCs w:val="24"/>
        </w:rPr>
        <w:t xml:space="preserve"> </w:t>
      </w:r>
      <w:r w:rsidRPr="00743931">
        <w:rPr>
          <w:sz w:val="24"/>
          <w:szCs w:val="24"/>
        </w:rPr>
        <w:t>половину</w:t>
      </w:r>
      <w:r w:rsidRPr="00743931">
        <w:rPr>
          <w:spacing w:val="-5"/>
          <w:sz w:val="24"/>
          <w:szCs w:val="24"/>
        </w:rPr>
        <w:t xml:space="preserve"> </w:t>
      </w:r>
      <w:r w:rsidRPr="00743931">
        <w:rPr>
          <w:sz w:val="24"/>
          <w:szCs w:val="24"/>
        </w:rPr>
        <w:t>дня,</w:t>
      </w:r>
      <w:r w:rsidRPr="00743931">
        <w:rPr>
          <w:spacing w:val="-3"/>
          <w:sz w:val="24"/>
          <w:szCs w:val="24"/>
        </w:rPr>
        <w:t xml:space="preserve"> </w:t>
      </w:r>
      <w:r w:rsidRPr="00743931">
        <w:rPr>
          <w:sz w:val="24"/>
          <w:szCs w:val="24"/>
        </w:rPr>
        <w:t>может</w:t>
      </w:r>
      <w:r w:rsidRPr="00743931">
        <w:rPr>
          <w:spacing w:val="-3"/>
          <w:sz w:val="24"/>
          <w:szCs w:val="24"/>
        </w:rPr>
        <w:t xml:space="preserve"> </w:t>
      </w:r>
      <w:r w:rsidRPr="00743931">
        <w:rPr>
          <w:sz w:val="24"/>
          <w:szCs w:val="24"/>
        </w:rPr>
        <w:t>включать:</w:t>
      </w:r>
    </w:p>
    <w:p w:rsidR="00743931" w:rsidRPr="00743931" w:rsidRDefault="00743931" w:rsidP="00952727">
      <w:pPr>
        <w:spacing w:before="37" w:line="276" w:lineRule="auto"/>
        <w:ind w:firstLine="709"/>
        <w:jc w:val="both"/>
        <w:rPr>
          <w:sz w:val="24"/>
          <w:szCs w:val="24"/>
        </w:rPr>
      </w:pPr>
      <w:r w:rsidRPr="00743931">
        <w:rPr>
          <w:sz w:val="24"/>
          <w:szCs w:val="24"/>
        </w:rPr>
        <w:t>‒</w:t>
      </w:r>
      <w:r w:rsidRPr="00743931">
        <w:rPr>
          <w:spacing w:val="1"/>
          <w:sz w:val="24"/>
          <w:szCs w:val="24"/>
        </w:rPr>
        <w:t xml:space="preserve"> </w:t>
      </w:r>
      <w:r w:rsidRPr="00743931">
        <w:rPr>
          <w:sz w:val="24"/>
          <w:szCs w:val="24"/>
        </w:rPr>
        <w:t>элементарную трудовую деятельность детей (уборка групповой комнаты; ремонт книг,</w:t>
      </w:r>
      <w:r w:rsidRPr="00743931">
        <w:rPr>
          <w:spacing w:val="1"/>
          <w:sz w:val="24"/>
          <w:szCs w:val="24"/>
        </w:rPr>
        <w:t xml:space="preserve"> </w:t>
      </w:r>
      <w:r w:rsidRPr="00743931">
        <w:rPr>
          <w:sz w:val="24"/>
          <w:szCs w:val="24"/>
        </w:rPr>
        <w:t>настольно-печатных</w:t>
      </w:r>
      <w:r w:rsidRPr="00743931">
        <w:rPr>
          <w:spacing w:val="1"/>
          <w:sz w:val="24"/>
          <w:szCs w:val="24"/>
        </w:rPr>
        <w:t xml:space="preserve"> </w:t>
      </w:r>
      <w:r w:rsidRPr="00743931">
        <w:rPr>
          <w:sz w:val="24"/>
          <w:szCs w:val="24"/>
        </w:rPr>
        <w:t>игр;</w:t>
      </w:r>
      <w:r w:rsidRPr="00743931">
        <w:rPr>
          <w:spacing w:val="1"/>
          <w:sz w:val="24"/>
          <w:szCs w:val="24"/>
        </w:rPr>
        <w:t xml:space="preserve"> </w:t>
      </w:r>
      <w:r w:rsidRPr="00743931">
        <w:rPr>
          <w:sz w:val="24"/>
          <w:szCs w:val="24"/>
        </w:rPr>
        <w:t>стирка</w:t>
      </w:r>
      <w:r w:rsidRPr="00743931">
        <w:rPr>
          <w:spacing w:val="1"/>
          <w:sz w:val="24"/>
          <w:szCs w:val="24"/>
        </w:rPr>
        <w:t xml:space="preserve"> </w:t>
      </w:r>
      <w:r w:rsidRPr="00743931">
        <w:rPr>
          <w:sz w:val="24"/>
          <w:szCs w:val="24"/>
        </w:rPr>
        <w:t>кукольного</w:t>
      </w:r>
      <w:r w:rsidRPr="00743931">
        <w:rPr>
          <w:spacing w:val="1"/>
          <w:sz w:val="24"/>
          <w:szCs w:val="24"/>
        </w:rPr>
        <w:t xml:space="preserve"> </w:t>
      </w:r>
      <w:r w:rsidRPr="00743931">
        <w:rPr>
          <w:sz w:val="24"/>
          <w:szCs w:val="24"/>
        </w:rPr>
        <w:t>белья;</w:t>
      </w:r>
      <w:r w:rsidRPr="00743931">
        <w:rPr>
          <w:spacing w:val="1"/>
          <w:sz w:val="24"/>
          <w:szCs w:val="24"/>
        </w:rPr>
        <w:t xml:space="preserve"> </w:t>
      </w:r>
      <w:r w:rsidRPr="00743931">
        <w:rPr>
          <w:sz w:val="24"/>
          <w:szCs w:val="24"/>
        </w:rPr>
        <w:t>изготовление</w:t>
      </w:r>
      <w:r w:rsidRPr="00743931">
        <w:rPr>
          <w:spacing w:val="1"/>
          <w:sz w:val="24"/>
          <w:szCs w:val="24"/>
        </w:rPr>
        <w:t xml:space="preserve"> </w:t>
      </w:r>
      <w:r w:rsidRPr="00743931">
        <w:rPr>
          <w:sz w:val="24"/>
          <w:szCs w:val="24"/>
        </w:rPr>
        <w:t>игрушек-самоделок</w:t>
      </w:r>
      <w:r w:rsidRPr="00743931">
        <w:rPr>
          <w:spacing w:val="1"/>
          <w:sz w:val="24"/>
          <w:szCs w:val="24"/>
        </w:rPr>
        <w:t xml:space="preserve"> </w:t>
      </w:r>
      <w:r w:rsidRPr="00743931">
        <w:rPr>
          <w:sz w:val="24"/>
          <w:szCs w:val="24"/>
        </w:rPr>
        <w:t>для</w:t>
      </w:r>
      <w:r w:rsidRPr="00743931">
        <w:rPr>
          <w:spacing w:val="1"/>
          <w:sz w:val="24"/>
          <w:szCs w:val="24"/>
        </w:rPr>
        <w:t xml:space="preserve"> </w:t>
      </w:r>
      <w:r w:rsidRPr="00743931">
        <w:rPr>
          <w:sz w:val="24"/>
          <w:szCs w:val="24"/>
        </w:rPr>
        <w:t>игр</w:t>
      </w:r>
      <w:r w:rsidRPr="00743931">
        <w:rPr>
          <w:spacing w:val="1"/>
          <w:sz w:val="24"/>
          <w:szCs w:val="24"/>
        </w:rPr>
        <w:t xml:space="preserve"> </w:t>
      </w:r>
      <w:r w:rsidRPr="00743931">
        <w:rPr>
          <w:sz w:val="24"/>
          <w:szCs w:val="24"/>
        </w:rPr>
        <w:t>малышей);</w:t>
      </w:r>
    </w:p>
    <w:p w:rsidR="00743931" w:rsidRPr="00743931" w:rsidRDefault="00743931" w:rsidP="00952727">
      <w:pPr>
        <w:spacing w:line="276" w:lineRule="auto"/>
        <w:ind w:firstLine="709"/>
        <w:jc w:val="both"/>
        <w:rPr>
          <w:sz w:val="24"/>
          <w:szCs w:val="24"/>
        </w:rPr>
      </w:pPr>
      <w:r w:rsidRPr="00743931">
        <w:rPr>
          <w:sz w:val="24"/>
          <w:szCs w:val="24"/>
        </w:rPr>
        <w:t>‒</w:t>
      </w:r>
      <w:r w:rsidRPr="00743931">
        <w:rPr>
          <w:spacing w:val="1"/>
          <w:sz w:val="24"/>
          <w:szCs w:val="24"/>
        </w:rPr>
        <w:t xml:space="preserve"> </w:t>
      </w:r>
      <w:r w:rsidRPr="00743931">
        <w:rPr>
          <w:sz w:val="24"/>
          <w:szCs w:val="24"/>
        </w:rPr>
        <w:t>проведение</w:t>
      </w:r>
      <w:r w:rsidRPr="00743931">
        <w:rPr>
          <w:spacing w:val="1"/>
          <w:sz w:val="24"/>
          <w:szCs w:val="24"/>
        </w:rPr>
        <w:t xml:space="preserve"> </w:t>
      </w:r>
      <w:r w:rsidRPr="00743931">
        <w:rPr>
          <w:sz w:val="24"/>
          <w:szCs w:val="24"/>
        </w:rPr>
        <w:t>зрелищных</w:t>
      </w:r>
      <w:r w:rsidRPr="00743931">
        <w:rPr>
          <w:spacing w:val="1"/>
          <w:sz w:val="24"/>
          <w:szCs w:val="24"/>
        </w:rPr>
        <w:t xml:space="preserve"> </w:t>
      </w:r>
      <w:r w:rsidRPr="00743931">
        <w:rPr>
          <w:sz w:val="24"/>
          <w:szCs w:val="24"/>
        </w:rPr>
        <w:t>мероприятий,</w:t>
      </w:r>
      <w:r w:rsidRPr="00743931">
        <w:rPr>
          <w:spacing w:val="61"/>
          <w:sz w:val="24"/>
          <w:szCs w:val="24"/>
        </w:rPr>
        <w:t xml:space="preserve"> </w:t>
      </w:r>
      <w:r w:rsidRPr="00743931">
        <w:rPr>
          <w:sz w:val="24"/>
          <w:szCs w:val="24"/>
        </w:rPr>
        <w:t>развлечений,</w:t>
      </w:r>
      <w:r w:rsidRPr="00743931">
        <w:rPr>
          <w:spacing w:val="61"/>
          <w:sz w:val="24"/>
          <w:szCs w:val="24"/>
        </w:rPr>
        <w:t xml:space="preserve"> </w:t>
      </w:r>
      <w:r w:rsidRPr="00743931">
        <w:rPr>
          <w:sz w:val="24"/>
          <w:szCs w:val="24"/>
        </w:rPr>
        <w:t>праздников</w:t>
      </w:r>
      <w:r w:rsidRPr="00743931">
        <w:rPr>
          <w:spacing w:val="61"/>
          <w:sz w:val="24"/>
          <w:szCs w:val="24"/>
        </w:rPr>
        <w:t xml:space="preserve"> </w:t>
      </w:r>
      <w:r w:rsidRPr="00743931">
        <w:rPr>
          <w:sz w:val="24"/>
          <w:szCs w:val="24"/>
        </w:rPr>
        <w:t>(кукольный,</w:t>
      </w:r>
      <w:r w:rsidRPr="00743931">
        <w:rPr>
          <w:spacing w:val="1"/>
          <w:sz w:val="24"/>
          <w:szCs w:val="24"/>
        </w:rPr>
        <w:t xml:space="preserve"> </w:t>
      </w:r>
      <w:r w:rsidRPr="00743931">
        <w:rPr>
          <w:sz w:val="24"/>
          <w:szCs w:val="24"/>
        </w:rPr>
        <w:t>настольный,</w:t>
      </w:r>
      <w:r w:rsidRPr="00743931">
        <w:rPr>
          <w:spacing w:val="1"/>
          <w:sz w:val="24"/>
          <w:szCs w:val="24"/>
        </w:rPr>
        <w:t xml:space="preserve"> </w:t>
      </w:r>
      <w:r w:rsidRPr="00743931">
        <w:rPr>
          <w:sz w:val="24"/>
          <w:szCs w:val="24"/>
        </w:rPr>
        <w:t>теневой</w:t>
      </w:r>
      <w:r w:rsidRPr="00743931">
        <w:rPr>
          <w:spacing w:val="1"/>
          <w:sz w:val="24"/>
          <w:szCs w:val="24"/>
        </w:rPr>
        <w:t xml:space="preserve"> </w:t>
      </w:r>
      <w:r w:rsidRPr="00743931">
        <w:rPr>
          <w:sz w:val="24"/>
          <w:szCs w:val="24"/>
        </w:rPr>
        <w:t>театры,</w:t>
      </w:r>
      <w:r w:rsidRPr="00743931">
        <w:rPr>
          <w:spacing w:val="1"/>
          <w:sz w:val="24"/>
          <w:szCs w:val="24"/>
        </w:rPr>
        <w:t xml:space="preserve"> </w:t>
      </w:r>
      <w:r w:rsidRPr="00743931">
        <w:rPr>
          <w:sz w:val="24"/>
          <w:szCs w:val="24"/>
        </w:rPr>
        <w:t>игры-драматизации;</w:t>
      </w:r>
      <w:r w:rsidRPr="00743931">
        <w:rPr>
          <w:spacing w:val="1"/>
          <w:sz w:val="24"/>
          <w:szCs w:val="24"/>
        </w:rPr>
        <w:t xml:space="preserve"> </w:t>
      </w:r>
      <w:r w:rsidRPr="00743931">
        <w:rPr>
          <w:sz w:val="24"/>
          <w:szCs w:val="24"/>
        </w:rPr>
        <w:t>концерты;</w:t>
      </w:r>
      <w:r w:rsidRPr="00743931">
        <w:rPr>
          <w:spacing w:val="1"/>
          <w:sz w:val="24"/>
          <w:szCs w:val="24"/>
        </w:rPr>
        <w:t xml:space="preserve"> </w:t>
      </w:r>
      <w:r w:rsidRPr="00743931">
        <w:rPr>
          <w:sz w:val="24"/>
          <w:szCs w:val="24"/>
        </w:rPr>
        <w:t>спортивные,</w:t>
      </w:r>
      <w:r w:rsidRPr="00743931">
        <w:rPr>
          <w:spacing w:val="1"/>
          <w:sz w:val="24"/>
          <w:szCs w:val="24"/>
        </w:rPr>
        <w:t xml:space="preserve"> </w:t>
      </w:r>
      <w:r w:rsidRPr="00743931">
        <w:rPr>
          <w:sz w:val="24"/>
          <w:szCs w:val="24"/>
        </w:rPr>
        <w:t>музыкальные</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литературные</w:t>
      </w:r>
      <w:r w:rsidRPr="00743931">
        <w:rPr>
          <w:spacing w:val="-3"/>
          <w:sz w:val="24"/>
          <w:szCs w:val="24"/>
        </w:rPr>
        <w:t xml:space="preserve"> </w:t>
      </w:r>
      <w:r w:rsidRPr="00743931">
        <w:rPr>
          <w:sz w:val="24"/>
          <w:szCs w:val="24"/>
        </w:rPr>
        <w:t>досуги и другое);</w:t>
      </w:r>
    </w:p>
    <w:p w:rsidR="00743931" w:rsidRPr="00743931" w:rsidRDefault="00743931" w:rsidP="00952727">
      <w:pPr>
        <w:spacing w:before="101" w:line="276" w:lineRule="auto"/>
        <w:ind w:firstLine="709"/>
        <w:jc w:val="both"/>
        <w:rPr>
          <w:sz w:val="24"/>
          <w:szCs w:val="24"/>
        </w:rPr>
      </w:pPr>
      <w:r w:rsidRPr="00743931">
        <w:rPr>
          <w:sz w:val="24"/>
          <w:szCs w:val="24"/>
        </w:rPr>
        <w:t>‒</w:t>
      </w:r>
      <w:r w:rsidRPr="00743931">
        <w:rPr>
          <w:spacing w:val="1"/>
          <w:sz w:val="24"/>
          <w:szCs w:val="24"/>
        </w:rPr>
        <w:t xml:space="preserve"> </w:t>
      </w:r>
      <w:r w:rsidRPr="00743931">
        <w:rPr>
          <w:sz w:val="24"/>
          <w:szCs w:val="24"/>
        </w:rPr>
        <w:t>игровые ситуации, индивидуальные игры и игры небольшими подгруппами (сюжетно-</w:t>
      </w:r>
      <w:r w:rsidRPr="00743931">
        <w:rPr>
          <w:spacing w:val="1"/>
          <w:sz w:val="24"/>
          <w:szCs w:val="24"/>
        </w:rPr>
        <w:t xml:space="preserve"> </w:t>
      </w:r>
      <w:r w:rsidRPr="00743931">
        <w:rPr>
          <w:sz w:val="24"/>
          <w:szCs w:val="24"/>
        </w:rPr>
        <w:t>ролевые,</w:t>
      </w:r>
      <w:r w:rsidRPr="00743931">
        <w:rPr>
          <w:spacing w:val="-1"/>
          <w:sz w:val="24"/>
          <w:szCs w:val="24"/>
        </w:rPr>
        <w:t xml:space="preserve"> </w:t>
      </w:r>
      <w:r w:rsidRPr="00743931">
        <w:rPr>
          <w:sz w:val="24"/>
          <w:szCs w:val="24"/>
        </w:rPr>
        <w:t>режиссерские, дидактические,</w:t>
      </w:r>
      <w:r w:rsidRPr="00743931">
        <w:rPr>
          <w:spacing w:val="-1"/>
          <w:sz w:val="24"/>
          <w:szCs w:val="24"/>
        </w:rPr>
        <w:t xml:space="preserve"> </w:t>
      </w:r>
      <w:r w:rsidRPr="00743931">
        <w:rPr>
          <w:sz w:val="24"/>
          <w:szCs w:val="24"/>
        </w:rPr>
        <w:t>подвижные, музыкальные</w:t>
      </w:r>
      <w:r w:rsidRPr="00743931">
        <w:rPr>
          <w:spacing w:val="-3"/>
          <w:sz w:val="24"/>
          <w:szCs w:val="24"/>
        </w:rPr>
        <w:t xml:space="preserve"> </w:t>
      </w:r>
      <w:r w:rsidRPr="00743931">
        <w:rPr>
          <w:sz w:val="24"/>
          <w:szCs w:val="24"/>
        </w:rPr>
        <w:t>и другие);</w:t>
      </w:r>
    </w:p>
    <w:p w:rsidR="00743931" w:rsidRPr="00743931" w:rsidRDefault="00743931" w:rsidP="00952727">
      <w:pPr>
        <w:spacing w:line="276" w:lineRule="auto"/>
        <w:ind w:firstLine="709"/>
        <w:jc w:val="both"/>
        <w:rPr>
          <w:sz w:val="24"/>
          <w:szCs w:val="24"/>
        </w:rPr>
      </w:pPr>
      <w:r w:rsidRPr="00743931">
        <w:rPr>
          <w:sz w:val="24"/>
          <w:szCs w:val="24"/>
        </w:rPr>
        <w:t>‒</w:t>
      </w:r>
      <w:r w:rsidRPr="00743931">
        <w:rPr>
          <w:spacing w:val="1"/>
          <w:sz w:val="24"/>
          <w:szCs w:val="24"/>
        </w:rPr>
        <w:t xml:space="preserve"> </w:t>
      </w:r>
      <w:r w:rsidRPr="00743931">
        <w:rPr>
          <w:sz w:val="24"/>
          <w:szCs w:val="24"/>
        </w:rPr>
        <w:t>опыты</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эксперименты,</w:t>
      </w:r>
      <w:r w:rsidRPr="00743931">
        <w:rPr>
          <w:spacing w:val="1"/>
          <w:sz w:val="24"/>
          <w:szCs w:val="24"/>
        </w:rPr>
        <w:t xml:space="preserve"> </w:t>
      </w:r>
      <w:r w:rsidRPr="00743931">
        <w:rPr>
          <w:sz w:val="24"/>
          <w:szCs w:val="24"/>
        </w:rPr>
        <w:t>практико-ориентированные</w:t>
      </w:r>
      <w:r w:rsidRPr="00743931">
        <w:rPr>
          <w:spacing w:val="1"/>
          <w:sz w:val="24"/>
          <w:szCs w:val="24"/>
        </w:rPr>
        <w:t xml:space="preserve"> </w:t>
      </w:r>
      <w:r w:rsidRPr="00743931">
        <w:rPr>
          <w:sz w:val="24"/>
          <w:szCs w:val="24"/>
        </w:rPr>
        <w:t>проекты,</w:t>
      </w:r>
      <w:r w:rsidRPr="00743931">
        <w:rPr>
          <w:spacing w:val="1"/>
          <w:sz w:val="24"/>
          <w:szCs w:val="24"/>
        </w:rPr>
        <w:t xml:space="preserve"> </w:t>
      </w:r>
      <w:r w:rsidRPr="00743931">
        <w:rPr>
          <w:sz w:val="24"/>
          <w:szCs w:val="24"/>
        </w:rPr>
        <w:t>коллекционирование</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другое;</w:t>
      </w:r>
    </w:p>
    <w:p w:rsidR="00743931" w:rsidRPr="00743931" w:rsidRDefault="00743931" w:rsidP="00952727">
      <w:pPr>
        <w:spacing w:line="276" w:lineRule="auto"/>
        <w:ind w:firstLine="709"/>
        <w:jc w:val="both"/>
        <w:rPr>
          <w:sz w:val="24"/>
          <w:szCs w:val="24"/>
        </w:rPr>
      </w:pPr>
      <w:r w:rsidRPr="00743931">
        <w:rPr>
          <w:sz w:val="24"/>
          <w:szCs w:val="24"/>
        </w:rPr>
        <w:t>‒</w:t>
      </w:r>
      <w:r w:rsidRPr="00743931">
        <w:rPr>
          <w:spacing w:val="1"/>
          <w:sz w:val="24"/>
          <w:szCs w:val="24"/>
        </w:rPr>
        <w:t xml:space="preserve"> </w:t>
      </w:r>
      <w:r w:rsidRPr="00743931">
        <w:rPr>
          <w:sz w:val="24"/>
          <w:szCs w:val="24"/>
        </w:rPr>
        <w:t>чтение</w:t>
      </w:r>
      <w:r w:rsidRPr="00743931">
        <w:rPr>
          <w:spacing w:val="1"/>
          <w:sz w:val="24"/>
          <w:szCs w:val="24"/>
        </w:rPr>
        <w:t xml:space="preserve"> </w:t>
      </w:r>
      <w:r w:rsidRPr="00743931">
        <w:rPr>
          <w:sz w:val="24"/>
          <w:szCs w:val="24"/>
        </w:rPr>
        <w:t>художественной</w:t>
      </w:r>
      <w:r w:rsidRPr="00743931">
        <w:rPr>
          <w:spacing w:val="1"/>
          <w:sz w:val="24"/>
          <w:szCs w:val="24"/>
        </w:rPr>
        <w:t xml:space="preserve"> </w:t>
      </w:r>
      <w:r w:rsidRPr="00743931">
        <w:rPr>
          <w:sz w:val="24"/>
          <w:szCs w:val="24"/>
        </w:rPr>
        <w:t>литературы,</w:t>
      </w:r>
      <w:r w:rsidRPr="00743931">
        <w:rPr>
          <w:spacing w:val="1"/>
          <w:sz w:val="24"/>
          <w:szCs w:val="24"/>
        </w:rPr>
        <w:t xml:space="preserve"> </w:t>
      </w:r>
      <w:r w:rsidRPr="00743931">
        <w:rPr>
          <w:sz w:val="24"/>
          <w:szCs w:val="24"/>
        </w:rPr>
        <w:t>прослушивание</w:t>
      </w:r>
      <w:r w:rsidRPr="00743931">
        <w:rPr>
          <w:spacing w:val="1"/>
          <w:sz w:val="24"/>
          <w:szCs w:val="24"/>
        </w:rPr>
        <w:t xml:space="preserve"> </w:t>
      </w:r>
      <w:r w:rsidRPr="00743931">
        <w:rPr>
          <w:sz w:val="24"/>
          <w:szCs w:val="24"/>
        </w:rPr>
        <w:t>аудиозаписей</w:t>
      </w:r>
      <w:r w:rsidRPr="00743931">
        <w:rPr>
          <w:spacing w:val="1"/>
          <w:sz w:val="24"/>
          <w:szCs w:val="24"/>
        </w:rPr>
        <w:t xml:space="preserve"> </w:t>
      </w:r>
      <w:r w:rsidRPr="00743931">
        <w:rPr>
          <w:sz w:val="24"/>
          <w:szCs w:val="24"/>
        </w:rPr>
        <w:t>лучших</w:t>
      </w:r>
      <w:r w:rsidRPr="00743931">
        <w:rPr>
          <w:spacing w:val="1"/>
          <w:sz w:val="24"/>
          <w:szCs w:val="24"/>
        </w:rPr>
        <w:t xml:space="preserve"> </w:t>
      </w:r>
      <w:r w:rsidRPr="00743931">
        <w:rPr>
          <w:sz w:val="24"/>
          <w:szCs w:val="24"/>
        </w:rPr>
        <w:t>образов</w:t>
      </w:r>
      <w:r w:rsidRPr="00743931">
        <w:rPr>
          <w:spacing w:val="1"/>
          <w:sz w:val="24"/>
          <w:szCs w:val="24"/>
        </w:rPr>
        <w:t xml:space="preserve"> </w:t>
      </w:r>
      <w:r w:rsidRPr="00743931">
        <w:rPr>
          <w:sz w:val="24"/>
          <w:szCs w:val="24"/>
        </w:rPr>
        <w:t>чтения,</w:t>
      </w:r>
      <w:r w:rsidRPr="00743931">
        <w:rPr>
          <w:spacing w:val="-1"/>
          <w:sz w:val="24"/>
          <w:szCs w:val="24"/>
        </w:rPr>
        <w:t xml:space="preserve"> </w:t>
      </w:r>
      <w:r w:rsidRPr="00743931">
        <w:rPr>
          <w:sz w:val="24"/>
          <w:szCs w:val="24"/>
        </w:rPr>
        <w:t>рассматривание иллюстраций, просмотр</w:t>
      </w:r>
      <w:r w:rsidRPr="00743931">
        <w:rPr>
          <w:spacing w:val="-1"/>
          <w:sz w:val="24"/>
          <w:szCs w:val="24"/>
        </w:rPr>
        <w:t xml:space="preserve"> </w:t>
      </w:r>
      <w:r w:rsidRPr="00743931">
        <w:rPr>
          <w:sz w:val="24"/>
          <w:szCs w:val="24"/>
        </w:rPr>
        <w:t>мультфильмов и</w:t>
      </w:r>
      <w:r w:rsidRPr="00743931">
        <w:rPr>
          <w:spacing w:val="-1"/>
          <w:sz w:val="24"/>
          <w:szCs w:val="24"/>
        </w:rPr>
        <w:t xml:space="preserve"> </w:t>
      </w:r>
      <w:r w:rsidRPr="00743931">
        <w:rPr>
          <w:sz w:val="24"/>
          <w:szCs w:val="24"/>
        </w:rPr>
        <w:t>так</w:t>
      </w:r>
      <w:r w:rsidRPr="00743931">
        <w:rPr>
          <w:spacing w:val="-1"/>
          <w:sz w:val="24"/>
          <w:szCs w:val="24"/>
        </w:rPr>
        <w:t xml:space="preserve"> </w:t>
      </w:r>
      <w:r w:rsidRPr="00743931">
        <w:rPr>
          <w:sz w:val="24"/>
          <w:szCs w:val="24"/>
        </w:rPr>
        <w:t>далее;</w:t>
      </w:r>
    </w:p>
    <w:p w:rsidR="00743931" w:rsidRPr="00743931" w:rsidRDefault="00743931" w:rsidP="00952727">
      <w:pPr>
        <w:spacing w:line="276" w:lineRule="auto"/>
        <w:ind w:firstLine="709"/>
        <w:jc w:val="both"/>
        <w:rPr>
          <w:sz w:val="24"/>
          <w:szCs w:val="24"/>
        </w:rPr>
      </w:pPr>
      <w:r w:rsidRPr="00743931">
        <w:rPr>
          <w:sz w:val="24"/>
          <w:szCs w:val="24"/>
        </w:rPr>
        <w:t>‒</w:t>
      </w:r>
      <w:r w:rsidRPr="00743931">
        <w:rPr>
          <w:spacing w:val="1"/>
          <w:sz w:val="24"/>
          <w:szCs w:val="24"/>
        </w:rPr>
        <w:t xml:space="preserve"> </w:t>
      </w:r>
      <w:r w:rsidRPr="00743931">
        <w:rPr>
          <w:sz w:val="24"/>
          <w:szCs w:val="24"/>
        </w:rPr>
        <w:t>слушание</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исполнение</w:t>
      </w:r>
      <w:r w:rsidRPr="00743931">
        <w:rPr>
          <w:spacing w:val="1"/>
          <w:sz w:val="24"/>
          <w:szCs w:val="24"/>
        </w:rPr>
        <w:t xml:space="preserve"> </w:t>
      </w:r>
      <w:r w:rsidRPr="00743931">
        <w:rPr>
          <w:sz w:val="24"/>
          <w:szCs w:val="24"/>
        </w:rPr>
        <w:t>музыкальных</w:t>
      </w:r>
      <w:r w:rsidRPr="00743931">
        <w:rPr>
          <w:spacing w:val="1"/>
          <w:sz w:val="24"/>
          <w:szCs w:val="24"/>
        </w:rPr>
        <w:t xml:space="preserve"> </w:t>
      </w:r>
      <w:r w:rsidRPr="00743931">
        <w:rPr>
          <w:sz w:val="24"/>
          <w:szCs w:val="24"/>
        </w:rPr>
        <w:t>произведений,</w:t>
      </w:r>
      <w:r w:rsidRPr="00743931">
        <w:rPr>
          <w:spacing w:val="61"/>
          <w:sz w:val="24"/>
          <w:szCs w:val="24"/>
        </w:rPr>
        <w:t xml:space="preserve"> </w:t>
      </w:r>
      <w:r w:rsidRPr="00743931">
        <w:rPr>
          <w:sz w:val="24"/>
          <w:szCs w:val="24"/>
        </w:rPr>
        <w:t>музыкально-ритмические</w:t>
      </w:r>
      <w:r w:rsidRPr="00743931">
        <w:rPr>
          <w:spacing w:val="1"/>
          <w:sz w:val="24"/>
          <w:szCs w:val="24"/>
        </w:rPr>
        <w:t xml:space="preserve"> </w:t>
      </w:r>
      <w:r w:rsidRPr="00743931">
        <w:rPr>
          <w:sz w:val="24"/>
          <w:szCs w:val="24"/>
        </w:rPr>
        <w:t>движения,</w:t>
      </w:r>
      <w:r w:rsidRPr="00743931">
        <w:rPr>
          <w:spacing w:val="-1"/>
          <w:sz w:val="24"/>
          <w:szCs w:val="24"/>
        </w:rPr>
        <w:t xml:space="preserve"> </w:t>
      </w:r>
      <w:r w:rsidRPr="00743931">
        <w:rPr>
          <w:sz w:val="24"/>
          <w:szCs w:val="24"/>
        </w:rPr>
        <w:t>музыкальные</w:t>
      </w:r>
      <w:r w:rsidRPr="00743931">
        <w:rPr>
          <w:spacing w:val="-2"/>
          <w:sz w:val="24"/>
          <w:szCs w:val="24"/>
        </w:rPr>
        <w:t xml:space="preserve"> </w:t>
      </w:r>
      <w:r w:rsidRPr="00743931">
        <w:rPr>
          <w:sz w:val="24"/>
          <w:szCs w:val="24"/>
        </w:rPr>
        <w:t>игры</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импровизации;</w:t>
      </w:r>
    </w:p>
    <w:p w:rsidR="00743931" w:rsidRPr="00743931" w:rsidRDefault="00743931" w:rsidP="00952727">
      <w:pPr>
        <w:spacing w:line="276" w:lineRule="auto"/>
        <w:ind w:firstLine="709"/>
        <w:jc w:val="both"/>
        <w:rPr>
          <w:sz w:val="24"/>
          <w:szCs w:val="24"/>
        </w:rPr>
      </w:pPr>
      <w:r w:rsidRPr="00743931">
        <w:rPr>
          <w:sz w:val="24"/>
          <w:szCs w:val="24"/>
        </w:rPr>
        <w:t>‒</w:t>
      </w:r>
      <w:r w:rsidRPr="00743931">
        <w:rPr>
          <w:spacing w:val="1"/>
          <w:sz w:val="24"/>
          <w:szCs w:val="24"/>
        </w:rPr>
        <w:t xml:space="preserve"> </w:t>
      </w:r>
      <w:r w:rsidRPr="00743931">
        <w:rPr>
          <w:sz w:val="24"/>
          <w:szCs w:val="24"/>
        </w:rPr>
        <w:t>организация</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(или)</w:t>
      </w:r>
      <w:r w:rsidRPr="00743931">
        <w:rPr>
          <w:spacing w:val="1"/>
          <w:sz w:val="24"/>
          <w:szCs w:val="24"/>
        </w:rPr>
        <w:t xml:space="preserve"> </w:t>
      </w:r>
      <w:r w:rsidRPr="00743931">
        <w:rPr>
          <w:sz w:val="24"/>
          <w:szCs w:val="24"/>
        </w:rPr>
        <w:t>посещение</w:t>
      </w:r>
      <w:r w:rsidRPr="00743931">
        <w:rPr>
          <w:spacing w:val="1"/>
          <w:sz w:val="24"/>
          <w:szCs w:val="24"/>
        </w:rPr>
        <w:t xml:space="preserve"> </w:t>
      </w:r>
      <w:r w:rsidRPr="00743931">
        <w:rPr>
          <w:sz w:val="24"/>
          <w:szCs w:val="24"/>
        </w:rPr>
        <w:t>выставок</w:t>
      </w:r>
      <w:r w:rsidRPr="00743931">
        <w:rPr>
          <w:spacing w:val="1"/>
          <w:sz w:val="24"/>
          <w:szCs w:val="24"/>
        </w:rPr>
        <w:t xml:space="preserve"> </w:t>
      </w:r>
      <w:r w:rsidRPr="00743931">
        <w:rPr>
          <w:sz w:val="24"/>
          <w:szCs w:val="24"/>
        </w:rPr>
        <w:t>детского</w:t>
      </w:r>
      <w:r w:rsidRPr="00743931">
        <w:rPr>
          <w:spacing w:val="1"/>
          <w:sz w:val="24"/>
          <w:szCs w:val="24"/>
        </w:rPr>
        <w:t xml:space="preserve"> </w:t>
      </w:r>
      <w:r w:rsidRPr="00743931">
        <w:rPr>
          <w:sz w:val="24"/>
          <w:szCs w:val="24"/>
        </w:rPr>
        <w:t>творчества,</w:t>
      </w:r>
      <w:r w:rsidRPr="00743931">
        <w:rPr>
          <w:spacing w:val="1"/>
          <w:sz w:val="24"/>
          <w:szCs w:val="24"/>
        </w:rPr>
        <w:t xml:space="preserve"> </w:t>
      </w:r>
      <w:r w:rsidRPr="00743931">
        <w:rPr>
          <w:sz w:val="24"/>
          <w:szCs w:val="24"/>
        </w:rPr>
        <w:t>изобразительного</w:t>
      </w:r>
      <w:r w:rsidRPr="00743931">
        <w:rPr>
          <w:spacing w:val="1"/>
          <w:sz w:val="24"/>
          <w:szCs w:val="24"/>
        </w:rPr>
        <w:t xml:space="preserve"> </w:t>
      </w:r>
      <w:r w:rsidRPr="00743931">
        <w:rPr>
          <w:sz w:val="24"/>
          <w:szCs w:val="24"/>
        </w:rPr>
        <w:t>искусства, мастерских; просмотр репродукций картин классиков и современных художников и</w:t>
      </w:r>
      <w:r w:rsidRPr="00743931">
        <w:rPr>
          <w:spacing w:val="1"/>
          <w:sz w:val="24"/>
          <w:szCs w:val="24"/>
        </w:rPr>
        <w:t xml:space="preserve"> </w:t>
      </w:r>
      <w:r w:rsidRPr="00743931">
        <w:rPr>
          <w:sz w:val="24"/>
          <w:szCs w:val="24"/>
        </w:rPr>
        <w:t>другого;</w:t>
      </w:r>
    </w:p>
    <w:p w:rsidR="00743931" w:rsidRPr="00743931" w:rsidRDefault="00743931" w:rsidP="00952727">
      <w:pPr>
        <w:spacing w:line="276" w:lineRule="auto"/>
        <w:ind w:firstLine="709"/>
        <w:jc w:val="both"/>
        <w:rPr>
          <w:sz w:val="24"/>
          <w:szCs w:val="24"/>
        </w:rPr>
      </w:pPr>
      <w:r w:rsidRPr="00743931">
        <w:rPr>
          <w:sz w:val="24"/>
          <w:szCs w:val="24"/>
        </w:rPr>
        <w:t>‒</w:t>
      </w:r>
      <w:r w:rsidRPr="00743931">
        <w:rPr>
          <w:spacing w:val="44"/>
          <w:sz w:val="24"/>
          <w:szCs w:val="24"/>
        </w:rPr>
        <w:t xml:space="preserve"> </w:t>
      </w:r>
      <w:r w:rsidRPr="00743931">
        <w:rPr>
          <w:sz w:val="24"/>
          <w:szCs w:val="24"/>
        </w:rPr>
        <w:t>индивидуальную</w:t>
      </w:r>
      <w:r w:rsidRPr="00743931">
        <w:rPr>
          <w:spacing w:val="-3"/>
          <w:sz w:val="24"/>
          <w:szCs w:val="24"/>
        </w:rPr>
        <w:t xml:space="preserve"> </w:t>
      </w:r>
      <w:r w:rsidRPr="00743931">
        <w:rPr>
          <w:sz w:val="24"/>
          <w:szCs w:val="24"/>
        </w:rPr>
        <w:t>работу</w:t>
      </w:r>
      <w:r w:rsidRPr="00743931">
        <w:rPr>
          <w:spacing w:val="-5"/>
          <w:sz w:val="24"/>
          <w:szCs w:val="24"/>
        </w:rPr>
        <w:t xml:space="preserve"> </w:t>
      </w:r>
      <w:r w:rsidRPr="00743931">
        <w:rPr>
          <w:sz w:val="24"/>
          <w:szCs w:val="24"/>
        </w:rPr>
        <w:t>по</w:t>
      </w:r>
      <w:r w:rsidRPr="00743931">
        <w:rPr>
          <w:spacing w:val="-2"/>
          <w:sz w:val="24"/>
          <w:szCs w:val="24"/>
        </w:rPr>
        <w:t xml:space="preserve"> </w:t>
      </w:r>
      <w:r w:rsidRPr="00743931">
        <w:rPr>
          <w:sz w:val="24"/>
          <w:szCs w:val="24"/>
        </w:rPr>
        <w:t>всем</w:t>
      </w:r>
      <w:r w:rsidRPr="00743931">
        <w:rPr>
          <w:spacing w:val="-3"/>
          <w:sz w:val="24"/>
          <w:szCs w:val="24"/>
        </w:rPr>
        <w:t xml:space="preserve"> </w:t>
      </w:r>
      <w:r w:rsidRPr="00743931">
        <w:rPr>
          <w:sz w:val="24"/>
          <w:szCs w:val="24"/>
        </w:rPr>
        <w:t>видам</w:t>
      </w:r>
      <w:r w:rsidRPr="00743931">
        <w:rPr>
          <w:spacing w:val="-3"/>
          <w:sz w:val="24"/>
          <w:szCs w:val="24"/>
        </w:rPr>
        <w:t xml:space="preserve"> </w:t>
      </w:r>
      <w:r w:rsidRPr="00743931">
        <w:rPr>
          <w:sz w:val="24"/>
          <w:szCs w:val="24"/>
        </w:rPr>
        <w:t>деятельности</w:t>
      </w:r>
      <w:r w:rsidRPr="00743931">
        <w:rPr>
          <w:spacing w:val="-4"/>
          <w:sz w:val="24"/>
          <w:szCs w:val="24"/>
        </w:rPr>
        <w:t xml:space="preserve"> </w:t>
      </w:r>
      <w:r w:rsidRPr="00743931">
        <w:rPr>
          <w:sz w:val="24"/>
          <w:szCs w:val="24"/>
        </w:rPr>
        <w:t>и</w:t>
      </w:r>
      <w:r w:rsidRPr="00743931">
        <w:rPr>
          <w:spacing w:val="-3"/>
          <w:sz w:val="24"/>
          <w:szCs w:val="24"/>
        </w:rPr>
        <w:t xml:space="preserve"> </w:t>
      </w:r>
      <w:r w:rsidRPr="00743931">
        <w:rPr>
          <w:sz w:val="24"/>
          <w:szCs w:val="24"/>
        </w:rPr>
        <w:t>образовательным</w:t>
      </w:r>
      <w:r w:rsidRPr="00743931">
        <w:rPr>
          <w:spacing w:val="-4"/>
          <w:sz w:val="24"/>
          <w:szCs w:val="24"/>
        </w:rPr>
        <w:t xml:space="preserve"> </w:t>
      </w:r>
      <w:r w:rsidRPr="00743931">
        <w:rPr>
          <w:sz w:val="24"/>
          <w:szCs w:val="24"/>
        </w:rPr>
        <w:t>областям;</w:t>
      </w:r>
    </w:p>
    <w:p w:rsidR="00743931" w:rsidRPr="00743931" w:rsidRDefault="00743931" w:rsidP="00952727">
      <w:pPr>
        <w:spacing w:before="22" w:line="276" w:lineRule="auto"/>
        <w:ind w:firstLine="709"/>
        <w:jc w:val="both"/>
        <w:rPr>
          <w:sz w:val="24"/>
          <w:szCs w:val="24"/>
        </w:rPr>
      </w:pPr>
      <w:r w:rsidRPr="00743931">
        <w:rPr>
          <w:sz w:val="24"/>
          <w:szCs w:val="24"/>
        </w:rPr>
        <w:t>‒</w:t>
      </w:r>
      <w:r w:rsidRPr="00743931">
        <w:rPr>
          <w:spacing w:val="45"/>
          <w:sz w:val="24"/>
          <w:szCs w:val="24"/>
        </w:rPr>
        <w:t xml:space="preserve"> </w:t>
      </w:r>
      <w:r w:rsidRPr="00743931">
        <w:rPr>
          <w:sz w:val="24"/>
          <w:szCs w:val="24"/>
        </w:rPr>
        <w:t>работу</w:t>
      </w:r>
      <w:r w:rsidRPr="00743931">
        <w:rPr>
          <w:spacing w:val="-7"/>
          <w:sz w:val="24"/>
          <w:szCs w:val="24"/>
        </w:rPr>
        <w:t xml:space="preserve"> </w:t>
      </w:r>
      <w:r w:rsidRPr="00743931">
        <w:rPr>
          <w:sz w:val="24"/>
          <w:szCs w:val="24"/>
        </w:rPr>
        <w:t>с</w:t>
      </w:r>
      <w:r w:rsidRPr="00743931">
        <w:rPr>
          <w:spacing w:val="-2"/>
          <w:sz w:val="24"/>
          <w:szCs w:val="24"/>
        </w:rPr>
        <w:t xml:space="preserve"> </w:t>
      </w:r>
      <w:r w:rsidRPr="00743931">
        <w:rPr>
          <w:sz w:val="24"/>
          <w:szCs w:val="24"/>
        </w:rPr>
        <w:t>родителями</w:t>
      </w:r>
      <w:r w:rsidRPr="00743931">
        <w:rPr>
          <w:spacing w:val="-3"/>
          <w:sz w:val="24"/>
          <w:szCs w:val="24"/>
        </w:rPr>
        <w:t xml:space="preserve"> </w:t>
      </w:r>
      <w:r w:rsidRPr="00743931">
        <w:rPr>
          <w:sz w:val="24"/>
          <w:szCs w:val="24"/>
        </w:rPr>
        <w:t>(законными</w:t>
      </w:r>
      <w:r w:rsidRPr="00743931">
        <w:rPr>
          <w:spacing w:val="-1"/>
          <w:sz w:val="24"/>
          <w:szCs w:val="24"/>
        </w:rPr>
        <w:t xml:space="preserve"> </w:t>
      </w:r>
      <w:r w:rsidRPr="00743931">
        <w:rPr>
          <w:sz w:val="24"/>
          <w:szCs w:val="24"/>
        </w:rPr>
        <w:t>представителями).</w:t>
      </w:r>
    </w:p>
    <w:p w:rsidR="00743931" w:rsidRPr="00743931" w:rsidRDefault="00743931" w:rsidP="00952727">
      <w:pPr>
        <w:spacing w:before="42" w:line="276" w:lineRule="auto"/>
        <w:ind w:firstLine="709"/>
        <w:jc w:val="both"/>
        <w:rPr>
          <w:sz w:val="24"/>
          <w:szCs w:val="24"/>
        </w:rPr>
      </w:pPr>
      <w:r w:rsidRPr="00743931">
        <w:rPr>
          <w:sz w:val="24"/>
          <w:szCs w:val="24"/>
        </w:rPr>
        <w:t>Для</w:t>
      </w:r>
      <w:r w:rsidRPr="00743931">
        <w:rPr>
          <w:spacing w:val="1"/>
          <w:sz w:val="24"/>
          <w:szCs w:val="24"/>
        </w:rPr>
        <w:t xml:space="preserve"> </w:t>
      </w:r>
      <w:r w:rsidRPr="00743931">
        <w:rPr>
          <w:sz w:val="24"/>
          <w:szCs w:val="24"/>
        </w:rPr>
        <w:t>организации</w:t>
      </w:r>
      <w:r w:rsidRPr="00743931">
        <w:rPr>
          <w:spacing w:val="1"/>
          <w:sz w:val="24"/>
          <w:szCs w:val="24"/>
        </w:rPr>
        <w:t xml:space="preserve"> </w:t>
      </w:r>
      <w:r w:rsidRPr="00743931">
        <w:rPr>
          <w:sz w:val="24"/>
          <w:szCs w:val="24"/>
        </w:rPr>
        <w:t>самостоятельной</w:t>
      </w:r>
      <w:r w:rsidRPr="00743931">
        <w:rPr>
          <w:spacing w:val="1"/>
          <w:sz w:val="24"/>
          <w:szCs w:val="24"/>
        </w:rPr>
        <w:t xml:space="preserve"> </w:t>
      </w:r>
      <w:r w:rsidRPr="00743931">
        <w:rPr>
          <w:sz w:val="24"/>
          <w:szCs w:val="24"/>
        </w:rPr>
        <w:t>деятельности</w:t>
      </w:r>
      <w:r w:rsidRPr="00743931">
        <w:rPr>
          <w:spacing w:val="1"/>
          <w:sz w:val="24"/>
          <w:szCs w:val="24"/>
        </w:rPr>
        <w:t xml:space="preserve"> </w:t>
      </w:r>
      <w:r w:rsidRPr="00743931">
        <w:rPr>
          <w:sz w:val="24"/>
          <w:szCs w:val="24"/>
        </w:rPr>
        <w:t>детей</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группе</w:t>
      </w:r>
      <w:r w:rsidRPr="00743931">
        <w:rPr>
          <w:spacing w:val="1"/>
          <w:sz w:val="24"/>
          <w:szCs w:val="24"/>
        </w:rPr>
        <w:t xml:space="preserve"> </w:t>
      </w:r>
      <w:r w:rsidRPr="00743931">
        <w:rPr>
          <w:sz w:val="24"/>
          <w:szCs w:val="24"/>
        </w:rPr>
        <w:t>создаются</w:t>
      </w:r>
      <w:r w:rsidRPr="00743931">
        <w:rPr>
          <w:spacing w:val="1"/>
          <w:sz w:val="24"/>
          <w:szCs w:val="24"/>
        </w:rPr>
        <w:t xml:space="preserve"> </w:t>
      </w:r>
      <w:r w:rsidRPr="00743931">
        <w:rPr>
          <w:sz w:val="24"/>
          <w:szCs w:val="24"/>
        </w:rPr>
        <w:t>различные</w:t>
      </w:r>
      <w:r w:rsidRPr="00743931">
        <w:rPr>
          <w:spacing w:val="1"/>
          <w:sz w:val="24"/>
          <w:szCs w:val="24"/>
        </w:rPr>
        <w:t xml:space="preserve"> </w:t>
      </w:r>
      <w:r w:rsidRPr="00743931">
        <w:rPr>
          <w:sz w:val="24"/>
          <w:szCs w:val="24"/>
        </w:rPr>
        <w:t>центры</w:t>
      </w:r>
      <w:r w:rsidRPr="00743931">
        <w:rPr>
          <w:spacing w:val="-1"/>
          <w:sz w:val="24"/>
          <w:szCs w:val="24"/>
        </w:rPr>
        <w:t xml:space="preserve"> </w:t>
      </w:r>
      <w:r w:rsidRPr="00743931">
        <w:rPr>
          <w:sz w:val="24"/>
          <w:szCs w:val="24"/>
        </w:rPr>
        <w:t>активности.</w:t>
      </w:r>
    </w:p>
    <w:p w:rsidR="00743931" w:rsidRPr="00743931" w:rsidRDefault="00743931" w:rsidP="00952727">
      <w:pPr>
        <w:spacing w:line="276" w:lineRule="auto"/>
        <w:ind w:firstLine="709"/>
        <w:jc w:val="both"/>
        <w:rPr>
          <w:sz w:val="24"/>
          <w:szCs w:val="24"/>
        </w:rPr>
      </w:pPr>
      <w:r w:rsidRPr="00743931">
        <w:rPr>
          <w:sz w:val="24"/>
          <w:szCs w:val="24"/>
        </w:rPr>
        <w:t>В</w:t>
      </w:r>
      <w:r w:rsidRPr="00743931">
        <w:rPr>
          <w:spacing w:val="-6"/>
          <w:sz w:val="24"/>
          <w:szCs w:val="24"/>
        </w:rPr>
        <w:t xml:space="preserve"> </w:t>
      </w:r>
      <w:r w:rsidRPr="00743931">
        <w:rPr>
          <w:sz w:val="24"/>
          <w:szCs w:val="24"/>
        </w:rPr>
        <w:t>группах</w:t>
      </w:r>
      <w:r w:rsidRPr="00743931">
        <w:rPr>
          <w:spacing w:val="-1"/>
          <w:sz w:val="24"/>
          <w:szCs w:val="24"/>
        </w:rPr>
        <w:t xml:space="preserve"> </w:t>
      </w:r>
      <w:r w:rsidRPr="00743931">
        <w:rPr>
          <w:sz w:val="24"/>
          <w:szCs w:val="24"/>
        </w:rPr>
        <w:t>предусматривается</w:t>
      </w:r>
      <w:r w:rsidRPr="00743931">
        <w:rPr>
          <w:spacing w:val="-4"/>
          <w:sz w:val="24"/>
          <w:szCs w:val="24"/>
        </w:rPr>
        <w:t xml:space="preserve"> </w:t>
      </w:r>
      <w:r w:rsidRPr="00743931">
        <w:rPr>
          <w:sz w:val="24"/>
          <w:szCs w:val="24"/>
        </w:rPr>
        <w:t>следующий</w:t>
      </w:r>
      <w:r w:rsidRPr="00743931">
        <w:rPr>
          <w:spacing w:val="-3"/>
          <w:sz w:val="24"/>
          <w:szCs w:val="24"/>
        </w:rPr>
        <w:t xml:space="preserve"> </w:t>
      </w:r>
      <w:r w:rsidRPr="00743931">
        <w:rPr>
          <w:sz w:val="24"/>
          <w:szCs w:val="24"/>
        </w:rPr>
        <w:t>комплекс</w:t>
      </w:r>
      <w:r w:rsidRPr="00743931">
        <w:rPr>
          <w:spacing w:val="-5"/>
          <w:sz w:val="24"/>
          <w:szCs w:val="24"/>
        </w:rPr>
        <w:t xml:space="preserve"> </w:t>
      </w:r>
      <w:r w:rsidRPr="00743931">
        <w:rPr>
          <w:sz w:val="24"/>
          <w:szCs w:val="24"/>
        </w:rPr>
        <w:t>центров</w:t>
      </w:r>
      <w:r w:rsidRPr="00743931">
        <w:rPr>
          <w:spacing w:val="-4"/>
          <w:sz w:val="24"/>
          <w:szCs w:val="24"/>
        </w:rPr>
        <w:t xml:space="preserve"> </w:t>
      </w:r>
      <w:r w:rsidRPr="00743931">
        <w:rPr>
          <w:sz w:val="24"/>
          <w:szCs w:val="24"/>
        </w:rPr>
        <w:t>детской</w:t>
      </w:r>
      <w:r w:rsidRPr="00743931">
        <w:rPr>
          <w:spacing w:val="-6"/>
          <w:sz w:val="24"/>
          <w:szCs w:val="24"/>
        </w:rPr>
        <w:t xml:space="preserve"> </w:t>
      </w:r>
      <w:r w:rsidRPr="00743931">
        <w:rPr>
          <w:sz w:val="24"/>
          <w:szCs w:val="24"/>
        </w:rPr>
        <w:t>активности:</w:t>
      </w:r>
    </w:p>
    <w:p w:rsidR="00743931" w:rsidRPr="00743931" w:rsidRDefault="00743931" w:rsidP="00177AFF">
      <w:pPr>
        <w:numPr>
          <w:ilvl w:val="0"/>
          <w:numId w:val="51"/>
        </w:numPr>
        <w:spacing w:before="41" w:line="276" w:lineRule="auto"/>
        <w:ind w:left="0" w:firstLine="709"/>
        <w:jc w:val="both"/>
        <w:rPr>
          <w:sz w:val="24"/>
          <w:szCs w:val="24"/>
        </w:rPr>
      </w:pPr>
      <w:r w:rsidRPr="00743931">
        <w:rPr>
          <w:sz w:val="24"/>
          <w:szCs w:val="24"/>
        </w:rPr>
        <w:t>центр двигательной активности (ориентирован на организацию игр средней и малой</w:t>
      </w:r>
      <w:r w:rsidRPr="00743931">
        <w:rPr>
          <w:spacing w:val="1"/>
          <w:sz w:val="24"/>
          <w:szCs w:val="24"/>
        </w:rPr>
        <w:t xml:space="preserve"> </w:t>
      </w:r>
      <w:r w:rsidRPr="00743931">
        <w:rPr>
          <w:sz w:val="24"/>
          <w:szCs w:val="24"/>
        </w:rPr>
        <w:t>подвижности в групповых помещениях, средней и интенсивной подвижности в физкультурном и</w:t>
      </w:r>
      <w:r w:rsidRPr="00743931">
        <w:rPr>
          <w:spacing w:val="1"/>
          <w:sz w:val="24"/>
          <w:szCs w:val="24"/>
        </w:rPr>
        <w:t xml:space="preserve"> </w:t>
      </w:r>
      <w:r w:rsidRPr="00743931">
        <w:rPr>
          <w:sz w:val="24"/>
          <w:szCs w:val="24"/>
        </w:rPr>
        <w:t>музыкальном залах, интенсивной подвижности на групповых участках, спортивной площадке,</w:t>
      </w:r>
      <w:r w:rsidRPr="00743931">
        <w:rPr>
          <w:spacing w:val="1"/>
          <w:sz w:val="24"/>
          <w:szCs w:val="24"/>
        </w:rPr>
        <w:t xml:space="preserve"> </w:t>
      </w:r>
      <w:r w:rsidRPr="00743931">
        <w:rPr>
          <w:sz w:val="24"/>
          <w:szCs w:val="24"/>
        </w:rPr>
        <w:t>всей территории детского сада) в интеграции содержания образовательных областей «Физическое</w:t>
      </w:r>
      <w:r w:rsidRPr="00743931">
        <w:rPr>
          <w:spacing w:val="-57"/>
          <w:sz w:val="24"/>
          <w:szCs w:val="24"/>
        </w:rPr>
        <w:t xml:space="preserve"> </w:t>
      </w:r>
      <w:r w:rsidRPr="00743931">
        <w:rPr>
          <w:sz w:val="24"/>
          <w:szCs w:val="24"/>
        </w:rPr>
        <w:t>развитие»,</w:t>
      </w:r>
      <w:r w:rsidRPr="00743931">
        <w:rPr>
          <w:spacing w:val="2"/>
          <w:sz w:val="24"/>
          <w:szCs w:val="24"/>
        </w:rPr>
        <w:t xml:space="preserve"> </w:t>
      </w:r>
      <w:r w:rsidRPr="00743931">
        <w:rPr>
          <w:sz w:val="24"/>
          <w:szCs w:val="24"/>
        </w:rPr>
        <w:t>«Социально-коммуникативное</w:t>
      </w:r>
      <w:r w:rsidRPr="00743931">
        <w:rPr>
          <w:spacing w:val="-3"/>
          <w:sz w:val="24"/>
          <w:szCs w:val="24"/>
        </w:rPr>
        <w:t xml:space="preserve"> </w:t>
      </w:r>
      <w:r w:rsidRPr="00743931">
        <w:rPr>
          <w:sz w:val="24"/>
          <w:szCs w:val="24"/>
        </w:rPr>
        <w:t>развитие»,</w:t>
      </w:r>
      <w:r w:rsidRPr="00743931">
        <w:rPr>
          <w:spacing w:val="3"/>
          <w:sz w:val="24"/>
          <w:szCs w:val="24"/>
        </w:rPr>
        <w:t xml:space="preserve"> </w:t>
      </w:r>
      <w:r w:rsidRPr="00743931">
        <w:rPr>
          <w:sz w:val="24"/>
          <w:szCs w:val="24"/>
        </w:rPr>
        <w:lastRenderedPageBreak/>
        <w:t>«Речевое</w:t>
      </w:r>
      <w:r w:rsidRPr="00743931">
        <w:rPr>
          <w:spacing w:val="-3"/>
          <w:sz w:val="24"/>
          <w:szCs w:val="24"/>
        </w:rPr>
        <w:t xml:space="preserve"> </w:t>
      </w:r>
      <w:r w:rsidRPr="00743931">
        <w:rPr>
          <w:sz w:val="24"/>
          <w:szCs w:val="24"/>
        </w:rPr>
        <w:t>развитие»;</w:t>
      </w:r>
    </w:p>
    <w:p w:rsidR="00743931" w:rsidRPr="00743931" w:rsidRDefault="00743931" w:rsidP="00177AFF">
      <w:pPr>
        <w:numPr>
          <w:ilvl w:val="0"/>
          <w:numId w:val="51"/>
        </w:numPr>
        <w:spacing w:before="2" w:line="276" w:lineRule="auto"/>
        <w:ind w:left="0" w:firstLine="709"/>
        <w:jc w:val="both"/>
        <w:rPr>
          <w:sz w:val="24"/>
          <w:szCs w:val="24"/>
        </w:rPr>
      </w:pPr>
      <w:r w:rsidRPr="00743931">
        <w:rPr>
          <w:sz w:val="24"/>
          <w:szCs w:val="24"/>
        </w:rPr>
        <w:t>центр безопасности, позволяющий организовать образовательный процесс для развития</w:t>
      </w:r>
      <w:r w:rsidRPr="00743931">
        <w:rPr>
          <w:spacing w:val="1"/>
          <w:sz w:val="24"/>
          <w:szCs w:val="24"/>
        </w:rPr>
        <w:t xml:space="preserve"> </w:t>
      </w:r>
      <w:r w:rsidRPr="00743931">
        <w:rPr>
          <w:sz w:val="24"/>
          <w:szCs w:val="24"/>
        </w:rPr>
        <w:t>у детей</w:t>
      </w:r>
      <w:r w:rsidRPr="00743931">
        <w:rPr>
          <w:spacing w:val="1"/>
          <w:sz w:val="24"/>
          <w:szCs w:val="24"/>
        </w:rPr>
        <w:t xml:space="preserve"> </w:t>
      </w:r>
      <w:r w:rsidRPr="00743931">
        <w:rPr>
          <w:sz w:val="24"/>
          <w:szCs w:val="24"/>
        </w:rPr>
        <w:t>навыков безопасности</w:t>
      </w:r>
      <w:r w:rsidRPr="00743931">
        <w:rPr>
          <w:spacing w:val="1"/>
          <w:sz w:val="24"/>
          <w:szCs w:val="24"/>
        </w:rPr>
        <w:t xml:space="preserve"> </w:t>
      </w:r>
      <w:r w:rsidRPr="00743931">
        <w:rPr>
          <w:sz w:val="24"/>
          <w:szCs w:val="24"/>
        </w:rPr>
        <w:t>жизнедеятельности</w:t>
      </w:r>
      <w:r w:rsidRPr="00743931">
        <w:rPr>
          <w:spacing w:val="1"/>
          <w:sz w:val="24"/>
          <w:szCs w:val="24"/>
        </w:rPr>
        <w:t xml:space="preserve"> </w:t>
      </w:r>
      <w:r w:rsidRPr="00743931">
        <w:rPr>
          <w:sz w:val="24"/>
          <w:szCs w:val="24"/>
        </w:rPr>
        <w:t>в интеграции содержания образовательных</w:t>
      </w:r>
      <w:r w:rsidRPr="00743931">
        <w:rPr>
          <w:spacing w:val="1"/>
          <w:sz w:val="24"/>
          <w:szCs w:val="24"/>
        </w:rPr>
        <w:t xml:space="preserve"> </w:t>
      </w:r>
      <w:r w:rsidRPr="00743931">
        <w:rPr>
          <w:sz w:val="24"/>
          <w:szCs w:val="24"/>
        </w:rPr>
        <w:t>областей «Физическое развитие», «Познавательное развитие», «Речевое развитие», «Социально-</w:t>
      </w:r>
      <w:r w:rsidRPr="00743931">
        <w:rPr>
          <w:spacing w:val="1"/>
          <w:sz w:val="24"/>
          <w:szCs w:val="24"/>
        </w:rPr>
        <w:t xml:space="preserve"> </w:t>
      </w:r>
      <w:r w:rsidRPr="00743931">
        <w:rPr>
          <w:sz w:val="24"/>
          <w:szCs w:val="24"/>
        </w:rPr>
        <w:t>коммуникативное</w:t>
      </w:r>
      <w:r w:rsidRPr="00743931">
        <w:rPr>
          <w:spacing w:val="-2"/>
          <w:sz w:val="24"/>
          <w:szCs w:val="24"/>
        </w:rPr>
        <w:t xml:space="preserve"> </w:t>
      </w:r>
      <w:r w:rsidRPr="00743931">
        <w:rPr>
          <w:sz w:val="24"/>
          <w:szCs w:val="24"/>
        </w:rPr>
        <w:t>развитие»;</w:t>
      </w:r>
    </w:p>
    <w:p w:rsidR="00743931" w:rsidRPr="00743931" w:rsidRDefault="00743931" w:rsidP="00177AFF">
      <w:pPr>
        <w:numPr>
          <w:ilvl w:val="0"/>
          <w:numId w:val="51"/>
        </w:numPr>
        <w:spacing w:line="276" w:lineRule="auto"/>
        <w:ind w:left="0" w:firstLine="709"/>
        <w:jc w:val="both"/>
        <w:rPr>
          <w:sz w:val="24"/>
          <w:szCs w:val="24"/>
        </w:rPr>
      </w:pPr>
      <w:r w:rsidRPr="00743931">
        <w:rPr>
          <w:sz w:val="24"/>
          <w:szCs w:val="24"/>
        </w:rPr>
        <w:t>центр игры, содержащий оборудование для организации сюжетно-ролевых детских игр,</w:t>
      </w:r>
      <w:r w:rsidRPr="00743931">
        <w:rPr>
          <w:spacing w:val="1"/>
          <w:sz w:val="24"/>
          <w:szCs w:val="24"/>
        </w:rPr>
        <w:t xml:space="preserve"> </w:t>
      </w:r>
      <w:r w:rsidRPr="00743931">
        <w:rPr>
          <w:sz w:val="24"/>
          <w:szCs w:val="24"/>
        </w:rPr>
        <w:t>предметы-заместители</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интеграции</w:t>
      </w:r>
      <w:r w:rsidRPr="00743931">
        <w:rPr>
          <w:spacing w:val="1"/>
          <w:sz w:val="24"/>
          <w:szCs w:val="24"/>
        </w:rPr>
        <w:t xml:space="preserve"> </w:t>
      </w:r>
      <w:r w:rsidRPr="00743931">
        <w:rPr>
          <w:sz w:val="24"/>
          <w:szCs w:val="24"/>
        </w:rPr>
        <w:t>содержания</w:t>
      </w:r>
      <w:r w:rsidRPr="00743931">
        <w:rPr>
          <w:spacing w:val="1"/>
          <w:sz w:val="24"/>
          <w:szCs w:val="24"/>
        </w:rPr>
        <w:t xml:space="preserve"> </w:t>
      </w:r>
      <w:r w:rsidRPr="00743931">
        <w:rPr>
          <w:sz w:val="24"/>
          <w:szCs w:val="24"/>
        </w:rPr>
        <w:t>образовательных</w:t>
      </w:r>
      <w:r w:rsidRPr="00743931">
        <w:rPr>
          <w:spacing w:val="1"/>
          <w:sz w:val="24"/>
          <w:szCs w:val="24"/>
        </w:rPr>
        <w:t xml:space="preserve"> </w:t>
      </w:r>
      <w:r w:rsidRPr="00743931">
        <w:rPr>
          <w:sz w:val="24"/>
          <w:szCs w:val="24"/>
        </w:rPr>
        <w:t>областей</w:t>
      </w:r>
      <w:r w:rsidRPr="00743931">
        <w:rPr>
          <w:spacing w:val="1"/>
          <w:sz w:val="24"/>
          <w:szCs w:val="24"/>
        </w:rPr>
        <w:t xml:space="preserve"> </w:t>
      </w:r>
      <w:r w:rsidRPr="00743931">
        <w:rPr>
          <w:sz w:val="24"/>
          <w:szCs w:val="24"/>
        </w:rPr>
        <w:t>«Познавательное</w:t>
      </w:r>
      <w:r w:rsidRPr="00743931">
        <w:rPr>
          <w:spacing w:val="1"/>
          <w:sz w:val="24"/>
          <w:szCs w:val="24"/>
        </w:rPr>
        <w:t xml:space="preserve"> </w:t>
      </w:r>
      <w:r w:rsidRPr="00743931">
        <w:rPr>
          <w:sz w:val="24"/>
          <w:szCs w:val="24"/>
        </w:rPr>
        <w:t>развитие»,</w:t>
      </w:r>
      <w:r w:rsidRPr="00743931">
        <w:rPr>
          <w:spacing w:val="1"/>
          <w:sz w:val="24"/>
          <w:szCs w:val="24"/>
        </w:rPr>
        <w:t xml:space="preserve"> </w:t>
      </w:r>
      <w:r w:rsidRPr="00743931">
        <w:rPr>
          <w:sz w:val="24"/>
          <w:szCs w:val="24"/>
        </w:rPr>
        <w:t>«Речевое</w:t>
      </w:r>
      <w:r w:rsidRPr="00743931">
        <w:rPr>
          <w:spacing w:val="1"/>
          <w:sz w:val="24"/>
          <w:szCs w:val="24"/>
        </w:rPr>
        <w:t xml:space="preserve"> </w:t>
      </w:r>
      <w:r w:rsidRPr="00743931">
        <w:rPr>
          <w:sz w:val="24"/>
          <w:szCs w:val="24"/>
        </w:rPr>
        <w:t>развитие»,</w:t>
      </w:r>
      <w:r w:rsidRPr="00743931">
        <w:rPr>
          <w:spacing w:val="1"/>
          <w:sz w:val="24"/>
          <w:szCs w:val="24"/>
        </w:rPr>
        <w:t xml:space="preserve"> </w:t>
      </w:r>
      <w:r w:rsidRPr="00743931">
        <w:rPr>
          <w:sz w:val="24"/>
          <w:szCs w:val="24"/>
        </w:rPr>
        <w:t>«Социально-коммуникативное</w:t>
      </w:r>
      <w:r w:rsidRPr="00743931">
        <w:rPr>
          <w:spacing w:val="1"/>
          <w:sz w:val="24"/>
          <w:szCs w:val="24"/>
        </w:rPr>
        <w:t xml:space="preserve"> </w:t>
      </w:r>
      <w:r w:rsidRPr="00743931">
        <w:rPr>
          <w:sz w:val="24"/>
          <w:szCs w:val="24"/>
        </w:rPr>
        <w:t>развитие»,</w:t>
      </w:r>
      <w:r w:rsidRPr="00743931">
        <w:rPr>
          <w:spacing w:val="1"/>
          <w:sz w:val="24"/>
          <w:szCs w:val="24"/>
        </w:rPr>
        <w:t xml:space="preserve"> </w:t>
      </w:r>
      <w:r w:rsidRPr="00743931">
        <w:rPr>
          <w:sz w:val="24"/>
          <w:szCs w:val="24"/>
        </w:rPr>
        <w:t>«Художественно-</w:t>
      </w:r>
      <w:r w:rsidRPr="00743931">
        <w:rPr>
          <w:spacing w:val="1"/>
          <w:sz w:val="24"/>
          <w:szCs w:val="24"/>
        </w:rPr>
        <w:t xml:space="preserve"> </w:t>
      </w:r>
      <w:r w:rsidRPr="00743931">
        <w:rPr>
          <w:sz w:val="24"/>
          <w:szCs w:val="24"/>
        </w:rPr>
        <w:t>эстетическое</w:t>
      </w:r>
      <w:r w:rsidRPr="00743931">
        <w:rPr>
          <w:spacing w:val="-2"/>
          <w:sz w:val="24"/>
          <w:szCs w:val="24"/>
        </w:rPr>
        <w:t xml:space="preserve"> </w:t>
      </w:r>
      <w:r w:rsidRPr="00743931">
        <w:rPr>
          <w:sz w:val="24"/>
          <w:szCs w:val="24"/>
        </w:rPr>
        <w:t>развитие»</w:t>
      </w:r>
      <w:r w:rsidRPr="00743931">
        <w:rPr>
          <w:spacing w:val="-5"/>
          <w:sz w:val="24"/>
          <w:szCs w:val="24"/>
        </w:rPr>
        <w:t xml:space="preserve"> </w:t>
      </w:r>
      <w:r w:rsidRPr="00743931">
        <w:rPr>
          <w:sz w:val="24"/>
          <w:szCs w:val="24"/>
        </w:rPr>
        <w:t>и</w:t>
      </w:r>
      <w:r w:rsidRPr="00743931">
        <w:rPr>
          <w:spacing w:val="4"/>
          <w:sz w:val="24"/>
          <w:szCs w:val="24"/>
        </w:rPr>
        <w:t xml:space="preserve"> </w:t>
      </w:r>
      <w:r w:rsidRPr="00743931">
        <w:rPr>
          <w:sz w:val="24"/>
          <w:szCs w:val="24"/>
        </w:rPr>
        <w:t>«Физическое</w:t>
      </w:r>
      <w:r w:rsidRPr="00743931">
        <w:rPr>
          <w:spacing w:val="-1"/>
          <w:sz w:val="24"/>
          <w:szCs w:val="24"/>
        </w:rPr>
        <w:t xml:space="preserve"> </w:t>
      </w:r>
      <w:r w:rsidRPr="00743931">
        <w:rPr>
          <w:sz w:val="24"/>
          <w:szCs w:val="24"/>
        </w:rPr>
        <w:t>развитие»;</w:t>
      </w:r>
    </w:p>
    <w:p w:rsidR="00743931" w:rsidRPr="00743931" w:rsidRDefault="00743931" w:rsidP="00177AFF">
      <w:pPr>
        <w:numPr>
          <w:ilvl w:val="0"/>
          <w:numId w:val="51"/>
        </w:numPr>
        <w:spacing w:line="276" w:lineRule="auto"/>
        <w:ind w:left="0" w:firstLine="709"/>
        <w:jc w:val="both"/>
        <w:rPr>
          <w:sz w:val="24"/>
          <w:szCs w:val="24"/>
        </w:rPr>
      </w:pPr>
      <w:r w:rsidRPr="00743931">
        <w:rPr>
          <w:sz w:val="24"/>
          <w:szCs w:val="24"/>
        </w:rPr>
        <w:t>центр конструирования, в котором есть разнообразные виды строительного материала и</w:t>
      </w:r>
      <w:r w:rsidRPr="00743931">
        <w:rPr>
          <w:spacing w:val="1"/>
          <w:sz w:val="24"/>
          <w:szCs w:val="24"/>
        </w:rPr>
        <w:t xml:space="preserve"> </w:t>
      </w:r>
      <w:r w:rsidRPr="00743931">
        <w:rPr>
          <w:sz w:val="24"/>
          <w:szCs w:val="24"/>
        </w:rPr>
        <w:t>детских</w:t>
      </w:r>
      <w:r w:rsidRPr="00743931">
        <w:rPr>
          <w:spacing w:val="1"/>
          <w:sz w:val="24"/>
          <w:szCs w:val="24"/>
        </w:rPr>
        <w:t xml:space="preserve"> </w:t>
      </w:r>
      <w:r w:rsidRPr="00743931">
        <w:rPr>
          <w:sz w:val="24"/>
          <w:szCs w:val="24"/>
        </w:rPr>
        <w:t>конструкторов,</w:t>
      </w:r>
      <w:r w:rsidRPr="00743931">
        <w:rPr>
          <w:spacing w:val="1"/>
          <w:sz w:val="24"/>
          <w:szCs w:val="24"/>
        </w:rPr>
        <w:t xml:space="preserve"> </w:t>
      </w:r>
      <w:r w:rsidRPr="00743931">
        <w:rPr>
          <w:sz w:val="24"/>
          <w:szCs w:val="24"/>
        </w:rPr>
        <w:t>бросового</w:t>
      </w:r>
      <w:r w:rsidRPr="00743931">
        <w:rPr>
          <w:spacing w:val="1"/>
          <w:sz w:val="24"/>
          <w:szCs w:val="24"/>
        </w:rPr>
        <w:t xml:space="preserve"> </w:t>
      </w:r>
      <w:r w:rsidRPr="00743931">
        <w:rPr>
          <w:sz w:val="24"/>
          <w:szCs w:val="24"/>
        </w:rPr>
        <w:t>материала</w:t>
      </w:r>
      <w:r w:rsidRPr="00743931">
        <w:rPr>
          <w:spacing w:val="1"/>
          <w:sz w:val="24"/>
          <w:szCs w:val="24"/>
        </w:rPr>
        <w:t xml:space="preserve"> </w:t>
      </w:r>
      <w:r w:rsidRPr="00743931">
        <w:rPr>
          <w:sz w:val="24"/>
          <w:szCs w:val="24"/>
        </w:rPr>
        <w:t>схем,</w:t>
      </w:r>
      <w:r w:rsidRPr="00743931">
        <w:rPr>
          <w:spacing w:val="1"/>
          <w:sz w:val="24"/>
          <w:szCs w:val="24"/>
        </w:rPr>
        <w:t xml:space="preserve"> </w:t>
      </w:r>
      <w:r w:rsidRPr="00743931">
        <w:rPr>
          <w:sz w:val="24"/>
          <w:szCs w:val="24"/>
        </w:rPr>
        <w:t>рисунков,</w:t>
      </w:r>
      <w:r w:rsidRPr="00743931">
        <w:rPr>
          <w:spacing w:val="1"/>
          <w:sz w:val="24"/>
          <w:szCs w:val="24"/>
        </w:rPr>
        <w:t xml:space="preserve"> </w:t>
      </w:r>
      <w:r w:rsidRPr="00743931">
        <w:rPr>
          <w:sz w:val="24"/>
          <w:szCs w:val="24"/>
        </w:rPr>
        <w:t>картин,</w:t>
      </w:r>
      <w:r w:rsidRPr="00743931">
        <w:rPr>
          <w:spacing w:val="1"/>
          <w:sz w:val="24"/>
          <w:szCs w:val="24"/>
        </w:rPr>
        <w:t xml:space="preserve"> </w:t>
      </w:r>
      <w:r w:rsidRPr="00743931">
        <w:rPr>
          <w:sz w:val="24"/>
          <w:szCs w:val="24"/>
        </w:rPr>
        <w:t>демонстрационных</w:t>
      </w:r>
      <w:r w:rsidRPr="00743931">
        <w:rPr>
          <w:spacing w:val="1"/>
          <w:sz w:val="24"/>
          <w:szCs w:val="24"/>
        </w:rPr>
        <w:t xml:space="preserve"> </w:t>
      </w:r>
      <w:r w:rsidRPr="00743931">
        <w:rPr>
          <w:sz w:val="24"/>
          <w:szCs w:val="24"/>
        </w:rPr>
        <w:t>материалов</w:t>
      </w:r>
      <w:r w:rsidRPr="00743931">
        <w:rPr>
          <w:spacing w:val="1"/>
          <w:sz w:val="24"/>
          <w:szCs w:val="24"/>
        </w:rPr>
        <w:t xml:space="preserve"> </w:t>
      </w:r>
      <w:r w:rsidRPr="00743931">
        <w:rPr>
          <w:sz w:val="24"/>
          <w:szCs w:val="24"/>
        </w:rPr>
        <w:t>для</w:t>
      </w:r>
      <w:r w:rsidRPr="00743931">
        <w:rPr>
          <w:spacing w:val="1"/>
          <w:sz w:val="24"/>
          <w:szCs w:val="24"/>
        </w:rPr>
        <w:t xml:space="preserve"> </w:t>
      </w:r>
      <w:r w:rsidRPr="00743931">
        <w:rPr>
          <w:sz w:val="24"/>
          <w:szCs w:val="24"/>
        </w:rPr>
        <w:t>организации</w:t>
      </w:r>
      <w:r w:rsidRPr="00743931">
        <w:rPr>
          <w:spacing w:val="1"/>
          <w:sz w:val="24"/>
          <w:szCs w:val="24"/>
        </w:rPr>
        <w:t xml:space="preserve"> </w:t>
      </w:r>
      <w:r w:rsidRPr="00743931">
        <w:rPr>
          <w:sz w:val="24"/>
          <w:szCs w:val="24"/>
        </w:rPr>
        <w:t>конструкторской</w:t>
      </w:r>
      <w:r w:rsidRPr="00743931">
        <w:rPr>
          <w:spacing w:val="1"/>
          <w:sz w:val="24"/>
          <w:szCs w:val="24"/>
        </w:rPr>
        <w:t xml:space="preserve"> </w:t>
      </w:r>
      <w:r w:rsidRPr="00743931">
        <w:rPr>
          <w:sz w:val="24"/>
          <w:szCs w:val="24"/>
        </w:rPr>
        <w:t>деятельности</w:t>
      </w:r>
      <w:r w:rsidRPr="00743931">
        <w:rPr>
          <w:spacing w:val="1"/>
          <w:sz w:val="24"/>
          <w:szCs w:val="24"/>
        </w:rPr>
        <w:t xml:space="preserve"> </w:t>
      </w:r>
      <w:r w:rsidRPr="00743931">
        <w:rPr>
          <w:sz w:val="24"/>
          <w:szCs w:val="24"/>
        </w:rPr>
        <w:t>детей</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интеграции</w:t>
      </w:r>
      <w:r w:rsidRPr="00743931">
        <w:rPr>
          <w:spacing w:val="1"/>
          <w:sz w:val="24"/>
          <w:szCs w:val="24"/>
        </w:rPr>
        <w:t xml:space="preserve"> </w:t>
      </w:r>
      <w:r w:rsidRPr="00743931">
        <w:rPr>
          <w:sz w:val="24"/>
          <w:szCs w:val="24"/>
        </w:rPr>
        <w:t>содержания</w:t>
      </w:r>
      <w:r w:rsidRPr="00743931">
        <w:rPr>
          <w:spacing w:val="1"/>
          <w:sz w:val="24"/>
          <w:szCs w:val="24"/>
        </w:rPr>
        <w:t xml:space="preserve"> </w:t>
      </w:r>
      <w:r w:rsidRPr="00743931">
        <w:rPr>
          <w:sz w:val="24"/>
          <w:szCs w:val="24"/>
        </w:rPr>
        <w:t>образовательных</w:t>
      </w:r>
      <w:r w:rsidRPr="00743931">
        <w:rPr>
          <w:spacing w:val="1"/>
          <w:sz w:val="24"/>
          <w:szCs w:val="24"/>
        </w:rPr>
        <w:t xml:space="preserve"> </w:t>
      </w:r>
      <w:r w:rsidRPr="00743931">
        <w:rPr>
          <w:sz w:val="24"/>
          <w:szCs w:val="24"/>
        </w:rPr>
        <w:t>областей</w:t>
      </w:r>
      <w:r w:rsidRPr="00743931">
        <w:rPr>
          <w:spacing w:val="1"/>
          <w:sz w:val="24"/>
          <w:szCs w:val="24"/>
        </w:rPr>
        <w:t xml:space="preserve"> </w:t>
      </w:r>
      <w:r w:rsidRPr="00743931">
        <w:rPr>
          <w:sz w:val="24"/>
          <w:szCs w:val="24"/>
        </w:rPr>
        <w:t>«Познавательное</w:t>
      </w:r>
      <w:r w:rsidRPr="00743931">
        <w:rPr>
          <w:spacing w:val="1"/>
          <w:sz w:val="24"/>
          <w:szCs w:val="24"/>
        </w:rPr>
        <w:t xml:space="preserve"> </w:t>
      </w:r>
      <w:r w:rsidRPr="00743931">
        <w:rPr>
          <w:sz w:val="24"/>
          <w:szCs w:val="24"/>
        </w:rPr>
        <w:t>развитие»,</w:t>
      </w:r>
      <w:r w:rsidRPr="00743931">
        <w:rPr>
          <w:spacing w:val="1"/>
          <w:sz w:val="24"/>
          <w:szCs w:val="24"/>
        </w:rPr>
        <w:t xml:space="preserve"> </w:t>
      </w:r>
      <w:r w:rsidRPr="00743931">
        <w:rPr>
          <w:sz w:val="24"/>
          <w:szCs w:val="24"/>
        </w:rPr>
        <w:t>«Речевое</w:t>
      </w:r>
      <w:r w:rsidRPr="00743931">
        <w:rPr>
          <w:spacing w:val="1"/>
          <w:sz w:val="24"/>
          <w:szCs w:val="24"/>
        </w:rPr>
        <w:t xml:space="preserve"> </w:t>
      </w:r>
      <w:r w:rsidRPr="00743931">
        <w:rPr>
          <w:sz w:val="24"/>
          <w:szCs w:val="24"/>
        </w:rPr>
        <w:t>развитие»,</w:t>
      </w:r>
      <w:r w:rsidRPr="00743931">
        <w:rPr>
          <w:spacing w:val="1"/>
          <w:sz w:val="24"/>
          <w:szCs w:val="24"/>
        </w:rPr>
        <w:t xml:space="preserve"> </w:t>
      </w:r>
      <w:r w:rsidRPr="00743931">
        <w:rPr>
          <w:sz w:val="24"/>
          <w:szCs w:val="24"/>
        </w:rPr>
        <w:t>«Социально-</w:t>
      </w:r>
      <w:r w:rsidRPr="00743931">
        <w:rPr>
          <w:spacing w:val="1"/>
          <w:sz w:val="24"/>
          <w:szCs w:val="24"/>
        </w:rPr>
        <w:t xml:space="preserve"> </w:t>
      </w:r>
      <w:r w:rsidRPr="00743931">
        <w:rPr>
          <w:sz w:val="24"/>
          <w:szCs w:val="24"/>
        </w:rPr>
        <w:t>коммуникативное</w:t>
      </w:r>
      <w:r w:rsidRPr="00743931">
        <w:rPr>
          <w:spacing w:val="-3"/>
          <w:sz w:val="24"/>
          <w:szCs w:val="24"/>
        </w:rPr>
        <w:t xml:space="preserve"> </w:t>
      </w:r>
      <w:r w:rsidRPr="00743931">
        <w:rPr>
          <w:sz w:val="24"/>
          <w:szCs w:val="24"/>
        </w:rPr>
        <w:t>развитие»</w:t>
      </w:r>
      <w:r w:rsidRPr="00743931">
        <w:rPr>
          <w:spacing w:val="-10"/>
          <w:sz w:val="24"/>
          <w:szCs w:val="24"/>
        </w:rPr>
        <w:t xml:space="preserve"> </w:t>
      </w:r>
      <w:r w:rsidRPr="00743931">
        <w:rPr>
          <w:sz w:val="24"/>
          <w:szCs w:val="24"/>
        </w:rPr>
        <w:t>и</w:t>
      </w:r>
      <w:r w:rsidRPr="00743931">
        <w:rPr>
          <w:spacing w:val="3"/>
          <w:sz w:val="24"/>
          <w:szCs w:val="24"/>
        </w:rPr>
        <w:t xml:space="preserve"> </w:t>
      </w:r>
      <w:r w:rsidRPr="00743931">
        <w:rPr>
          <w:sz w:val="24"/>
          <w:szCs w:val="24"/>
        </w:rPr>
        <w:t>«Художественно-эстетическое</w:t>
      </w:r>
      <w:r w:rsidRPr="00743931">
        <w:rPr>
          <w:spacing w:val="-3"/>
          <w:sz w:val="24"/>
          <w:szCs w:val="24"/>
        </w:rPr>
        <w:t xml:space="preserve"> </w:t>
      </w:r>
      <w:r w:rsidRPr="00743931">
        <w:rPr>
          <w:sz w:val="24"/>
          <w:szCs w:val="24"/>
        </w:rPr>
        <w:t>развитие»;</w:t>
      </w:r>
    </w:p>
    <w:p w:rsidR="00743931" w:rsidRPr="00743931" w:rsidRDefault="00743931" w:rsidP="00177AFF">
      <w:pPr>
        <w:numPr>
          <w:ilvl w:val="0"/>
          <w:numId w:val="51"/>
        </w:numPr>
        <w:spacing w:line="276" w:lineRule="auto"/>
        <w:ind w:left="0" w:firstLine="709"/>
        <w:jc w:val="both"/>
        <w:rPr>
          <w:sz w:val="24"/>
          <w:szCs w:val="24"/>
        </w:rPr>
      </w:pPr>
      <w:r w:rsidRPr="00743931">
        <w:rPr>
          <w:sz w:val="24"/>
          <w:szCs w:val="24"/>
        </w:rPr>
        <w:t>центр</w:t>
      </w:r>
      <w:r w:rsidRPr="00743931">
        <w:rPr>
          <w:spacing w:val="1"/>
          <w:sz w:val="24"/>
          <w:szCs w:val="24"/>
        </w:rPr>
        <w:t xml:space="preserve"> </w:t>
      </w:r>
      <w:r w:rsidRPr="00743931">
        <w:rPr>
          <w:sz w:val="24"/>
          <w:szCs w:val="24"/>
        </w:rPr>
        <w:t>логики</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математики,</w:t>
      </w:r>
      <w:r w:rsidRPr="00743931">
        <w:rPr>
          <w:spacing w:val="1"/>
          <w:sz w:val="24"/>
          <w:szCs w:val="24"/>
        </w:rPr>
        <w:t xml:space="preserve"> </w:t>
      </w:r>
      <w:r w:rsidRPr="00743931">
        <w:rPr>
          <w:sz w:val="24"/>
          <w:szCs w:val="24"/>
        </w:rPr>
        <w:t>содержащий</w:t>
      </w:r>
      <w:r w:rsidRPr="00743931">
        <w:rPr>
          <w:spacing w:val="1"/>
          <w:sz w:val="24"/>
          <w:szCs w:val="24"/>
        </w:rPr>
        <w:t xml:space="preserve"> </w:t>
      </w:r>
      <w:r w:rsidRPr="00743931">
        <w:rPr>
          <w:sz w:val="24"/>
          <w:szCs w:val="24"/>
        </w:rPr>
        <w:t>разнообразный</w:t>
      </w:r>
      <w:r w:rsidRPr="00743931">
        <w:rPr>
          <w:spacing w:val="1"/>
          <w:sz w:val="24"/>
          <w:szCs w:val="24"/>
        </w:rPr>
        <w:t xml:space="preserve"> </w:t>
      </w:r>
      <w:r w:rsidRPr="00743931">
        <w:rPr>
          <w:sz w:val="24"/>
          <w:szCs w:val="24"/>
        </w:rPr>
        <w:t>дидактический</w:t>
      </w:r>
      <w:r w:rsidRPr="00743931">
        <w:rPr>
          <w:spacing w:val="1"/>
          <w:sz w:val="24"/>
          <w:szCs w:val="24"/>
        </w:rPr>
        <w:t xml:space="preserve"> </w:t>
      </w:r>
      <w:r w:rsidRPr="00743931">
        <w:rPr>
          <w:sz w:val="24"/>
          <w:szCs w:val="24"/>
        </w:rPr>
        <w:t>материал</w:t>
      </w:r>
      <w:r w:rsidRPr="00743931">
        <w:rPr>
          <w:spacing w:val="1"/>
          <w:sz w:val="24"/>
          <w:szCs w:val="24"/>
        </w:rPr>
        <w:t xml:space="preserve"> </w:t>
      </w:r>
      <w:r w:rsidRPr="00743931">
        <w:rPr>
          <w:sz w:val="24"/>
          <w:szCs w:val="24"/>
        </w:rPr>
        <w:t>и</w:t>
      </w:r>
      <w:r w:rsidRPr="00743931">
        <w:rPr>
          <w:spacing w:val="-57"/>
          <w:sz w:val="24"/>
          <w:szCs w:val="24"/>
        </w:rPr>
        <w:t xml:space="preserve"> </w:t>
      </w:r>
      <w:r w:rsidRPr="00743931">
        <w:rPr>
          <w:sz w:val="24"/>
          <w:szCs w:val="24"/>
        </w:rPr>
        <w:t>развивающие игрушки, а также демонстрационные материалы для формирования элементарных</w:t>
      </w:r>
      <w:r w:rsidRPr="00743931">
        <w:rPr>
          <w:spacing w:val="1"/>
          <w:sz w:val="24"/>
          <w:szCs w:val="24"/>
        </w:rPr>
        <w:t xml:space="preserve"> </w:t>
      </w:r>
      <w:r w:rsidRPr="00743931">
        <w:rPr>
          <w:sz w:val="24"/>
          <w:szCs w:val="24"/>
        </w:rPr>
        <w:t>математических</w:t>
      </w:r>
      <w:r w:rsidRPr="00743931">
        <w:rPr>
          <w:spacing w:val="1"/>
          <w:sz w:val="24"/>
          <w:szCs w:val="24"/>
        </w:rPr>
        <w:t xml:space="preserve"> </w:t>
      </w:r>
      <w:r w:rsidRPr="00743931">
        <w:rPr>
          <w:sz w:val="24"/>
          <w:szCs w:val="24"/>
        </w:rPr>
        <w:t>навыков</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логических</w:t>
      </w:r>
      <w:r w:rsidRPr="00743931">
        <w:rPr>
          <w:spacing w:val="1"/>
          <w:sz w:val="24"/>
          <w:szCs w:val="24"/>
        </w:rPr>
        <w:t xml:space="preserve"> </w:t>
      </w:r>
      <w:r w:rsidRPr="00743931">
        <w:rPr>
          <w:sz w:val="24"/>
          <w:szCs w:val="24"/>
        </w:rPr>
        <w:t>операций</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интеграции</w:t>
      </w:r>
      <w:r w:rsidRPr="00743931">
        <w:rPr>
          <w:spacing w:val="1"/>
          <w:sz w:val="24"/>
          <w:szCs w:val="24"/>
        </w:rPr>
        <w:t xml:space="preserve"> </w:t>
      </w:r>
      <w:r w:rsidRPr="00743931">
        <w:rPr>
          <w:sz w:val="24"/>
          <w:szCs w:val="24"/>
        </w:rPr>
        <w:t>содержания</w:t>
      </w:r>
      <w:r w:rsidRPr="00743931">
        <w:rPr>
          <w:spacing w:val="1"/>
          <w:sz w:val="24"/>
          <w:szCs w:val="24"/>
        </w:rPr>
        <w:t xml:space="preserve"> </w:t>
      </w:r>
      <w:r w:rsidRPr="00743931">
        <w:rPr>
          <w:sz w:val="24"/>
          <w:szCs w:val="24"/>
        </w:rPr>
        <w:t>образовательных</w:t>
      </w:r>
      <w:r w:rsidRPr="00743931">
        <w:rPr>
          <w:spacing w:val="1"/>
          <w:sz w:val="24"/>
          <w:szCs w:val="24"/>
        </w:rPr>
        <w:t xml:space="preserve"> </w:t>
      </w:r>
      <w:r w:rsidRPr="00743931">
        <w:rPr>
          <w:sz w:val="24"/>
          <w:szCs w:val="24"/>
        </w:rPr>
        <w:t>областей</w:t>
      </w:r>
      <w:r w:rsidRPr="00743931">
        <w:rPr>
          <w:spacing w:val="1"/>
          <w:sz w:val="24"/>
          <w:szCs w:val="24"/>
        </w:rPr>
        <w:t xml:space="preserve"> </w:t>
      </w:r>
      <w:r w:rsidRPr="00743931">
        <w:rPr>
          <w:sz w:val="24"/>
          <w:szCs w:val="24"/>
        </w:rPr>
        <w:t>«Познавательное</w:t>
      </w:r>
      <w:r w:rsidRPr="00743931">
        <w:rPr>
          <w:spacing w:val="1"/>
          <w:sz w:val="24"/>
          <w:szCs w:val="24"/>
        </w:rPr>
        <w:t xml:space="preserve"> </w:t>
      </w:r>
      <w:r w:rsidRPr="00743931">
        <w:rPr>
          <w:sz w:val="24"/>
          <w:szCs w:val="24"/>
        </w:rPr>
        <w:t>развитие»,</w:t>
      </w:r>
      <w:r w:rsidRPr="00743931">
        <w:rPr>
          <w:spacing w:val="1"/>
          <w:sz w:val="24"/>
          <w:szCs w:val="24"/>
        </w:rPr>
        <w:t xml:space="preserve"> </w:t>
      </w:r>
      <w:r w:rsidRPr="00743931">
        <w:rPr>
          <w:sz w:val="24"/>
          <w:szCs w:val="24"/>
        </w:rPr>
        <w:t>«Речевое</w:t>
      </w:r>
      <w:r w:rsidRPr="00743931">
        <w:rPr>
          <w:spacing w:val="1"/>
          <w:sz w:val="24"/>
          <w:szCs w:val="24"/>
        </w:rPr>
        <w:t xml:space="preserve"> </w:t>
      </w:r>
      <w:r w:rsidRPr="00743931">
        <w:rPr>
          <w:sz w:val="24"/>
          <w:szCs w:val="24"/>
        </w:rPr>
        <w:t>развитие»,</w:t>
      </w:r>
      <w:r w:rsidRPr="00743931">
        <w:rPr>
          <w:spacing w:val="1"/>
          <w:sz w:val="24"/>
          <w:szCs w:val="24"/>
        </w:rPr>
        <w:t xml:space="preserve"> </w:t>
      </w:r>
      <w:r w:rsidRPr="00743931">
        <w:rPr>
          <w:sz w:val="24"/>
          <w:szCs w:val="24"/>
        </w:rPr>
        <w:t>«Социально-коммуникативное</w:t>
      </w:r>
      <w:r w:rsidRPr="00743931">
        <w:rPr>
          <w:spacing w:val="1"/>
          <w:sz w:val="24"/>
          <w:szCs w:val="24"/>
        </w:rPr>
        <w:t xml:space="preserve"> </w:t>
      </w:r>
      <w:r w:rsidRPr="00743931">
        <w:rPr>
          <w:sz w:val="24"/>
          <w:szCs w:val="24"/>
        </w:rPr>
        <w:t>развитие»;</w:t>
      </w:r>
    </w:p>
    <w:p w:rsidR="00743931" w:rsidRPr="00743931" w:rsidRDefault="00743931" w:rsidP="00177AFF">
      <w:pPr>
        <w:numPr>
          <w:ilvl w:val="0"/>
          <w:numId w:val="51"/>
        </w:numPr>
        <w:spacing w:line="276" w:lineRule="auto"/>
        <w:ind w:left="0" w:firstLine="709"/>
        <w:jc w:val="both"/>
        <w:rPr>
          <w:sz w:val="24"/>
          <w:szCs w:val="24"/>
        </w:rPr>
      </w:pPr>
      <w:r w:rsidRPr="00743931">
        <w:rPr>
          <w:sz w:val="24"/>
          <w:szCs w:val="24"/>
        </w:rPr>
        <w:t>центр экспериментирования, организации наблюдения и труда, игровое оборудование,</w:t>
      </w:r>
      <w:r w:rsidRPr="00743931">
        <w:rPr>
          <w:spacing w:val="1"/>
          <w:sz w:val="24"/>
          <w:szCs w:val="24"/>
        </w:rPr>
        <w:t xml:space="preserve"> </w:t>
      </w:r>
      <w:r w:rsidRPr="00743931">
        <w:rPr>
          <w:sz w:val="24"/>
          <w:szCs w:val="24"/>
        </w:rPr>
        <w:t>демонстрационные</w:t>
      </w:r>
      <w:r w:rsidRPr="00743931">
        <w:rPr>
          <w:spacing w:val="1"/>
          <w:sz w:val="24"/>
          <w:szCs w:val="24"/>
        </w:rPr>
        <w:t xml:space="preserve"> </w:t>
      </w:r>
      <w:r w:rsidRPr="00743931">
        <w:rPr>
          <w:sz w:val="24"/>
          <w:szCs w:val="24"/>
        </w:rPr>
        <w:t>материалы</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дидактические</w:t>
      </w:r>
      <w:r w:rsidRPr="00743931">
        <w:rPr>
          <w:spacing w:val="1"/>
          <w:sz w:val="24"/>
          <w:szCs w:val="24"/>
        </w:rPr>
        <w:t xml:space="preserve"> </w:t>
      </w:r>
      <w:r w:rsidRPr="00743931">
        <w:rPr>
          <w:sz w:val="24"/>
          <w:szCs w:val="24"/>
        </w:rPr>
        <w:t>пособия</w:t>
      </w:r>
      <w:r w:rsidRPr="00743931">
        <w:rPr>
          <w:spacing w:val="1"/>
          <w:sz w:val="24"/>
          <w:szCs w:val="24"/>
        </w:rPr>
        <w:t xml:space="preserve"> </w:t>
      </w:r>
      <w:r w:rsidRPr="00743931">
        <w:rPr>
          <w:sz w:val="24"/>
          <w:szCs w:val="24"/>
        </w:rPr>
        <w:t>которого</w:t>
      </w:r>
      <w:r w:rsidRPr="00743931">
        <w:rPr>
          <w:spacing w:val="1"/>
          <w:sz w:val="24"/>
          <w:szCs w:val="24"/>
        </w:rPr>
        <w:t xml:space="preserve"> </w:t>
      </w:r>
      <w:r w:rsidRPr="00743931">
        <w:rPr>
          <w:sz w:val="24"/>
          <w:szCs w:val="24"/>
        </w:rPr>
        <w:t>способствуют</w:t>
      </w:r>
      <w:r w:rsidRPr="00743931">
        <w:rPr>
          <w:spacing w:val="1"/>
          <w:sz w:val="24"/>
          <w:szCs w:val="24"/>
        </w:rPr>
        <w:t xml:space="preserve"> </w:t>
      </w:r>
      <w:r w:rsidRPr="00743931">
        <w:rPr>
          <w:sz w:val="24"/>
          <w:szCs w:val="24"/>
        </w:rPr>
        <w:t>реализации</w:t>
      </w:r>
      <w:r w:rsidRPr="00743931">
        <w:rPr>
          <w:spacing w:val="1"/>
          <w:sz w:val="24"/>
          <w:szCs w:val="24"/>
        </w:rPr>
        <w:t xml:space="preserve"> </w:t>
      </w:r>
      <w:r w:rsidRPr="00743931">
        <w:rPr>
          <w:sz w:val="24"/>
          <w:szCs w:val="24"/>
        </w:rPr>
        <w:t>поисково-экспериментальной</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трудовой</w:t>
      </w:r>
      <w:r w:rsidRPr="00743931">
        <w:rPr>
          <w:spacing w:val="1"/>
          <w:sz w:val="24"/>
          <w:szCs w:val="24"/>
        </w:rPr>
        <w:t xml:space="preserve"> </w:t>
      </w:r>
      <w:r w:rsidRPr="00743931">
        <w:rPr>
          <w:sz w:val="24"/>
          <w:szCs w:val="24"/>
        </w:rPr>
        <w:t>деятельности</w:t>
      </w:r>
      <w:r w:rsidRPr="00743931">
        <w:rPr>
          <w:spacing w:val="1"/>
          <w:sz w:val="24"/>
          <w:szCs w:val="24"/>
        </w:rPr>
        <w:t xml:space="preserve"> </w:t>
      </w:r>
      <w:r w:rsidRPr="00743931">
        <w:rPr>
          <w:sz w:val="24"/>
          <w:szCs w:val="24"/>
        </w:rPr>
        <w:t>детей</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интеграции</w:t>
      </w:r>
      <w:r w:rsidRPr="00743931">
        <w:rPr>
          <w:spacing w:val="1"/>
          <w:sz w:val="24"/>
          <w:szCs w:val="24"/>
        </w:rPr>
        <w:t xml:space="preserve"> </w:t>
      </w:r>
      <w:r w:rsidRPr="00743931">
        <w:rPr>
          <w:sz w:val="24"/>
          <w:szCs w:val="24"/>
        </w:rPr>
        <w:t>содержания</w:t>
      </w:r>
      <w:r w:rsidRPr="00743931">
        <w:rPr>
          <w:spacing w:val="1"/>
          <w:sz w:val="24"/>
          <w:szCs w:val="24"/>
        </w:rPr>
        <w:t xml:space="preserve"> </w:t>
      </w:r>
      <w:r w:rsidRPr="00743931">
        <w:rPr>
          <w:sz w:val="24"/>
          <w:szCs w:val="24"/>
        </w:rPr>
        <w:t>образовательных</w:t>
      </w:r>
      <w:r w:rsidRPr="00743931">
        <w:rPr>
          <w:spacing w:val="1"/>
          <w:sz w:val="24"/>
          <w:szCs w:val="24"/>
        </w:rPr>
        <w:t xml:space="preserve"> </w:t>
      </w:r>
      <w:r w:rsidRPr="00743931">
        <w:rPr>
          <w:sz w:val="24"/>
          <w:szCs w:val="24"/>
        </w:rPr>
        <w:t>областей</w:t>
      </w:r>
      <w:r w:rsidRPr="00743931">
        <w:rPr>
          <w:spacing w:val="1"/>
          <w:sz w:val="24"/>
          <w:szCs w:val="24"/>
        </w:rPr>
        <w:t xml:space="preserve"> </w:t>
      </w:r>
      <w:r w:rsidRPr="00743931">
        <w:rPr>
          <w:sz w:val="24"/>
          <w:szCs w:val="24"/>
        </w:rPr>
        <w:t>«Познавательное</w:t>
      </w:r>
      <w:r w:rsidRPr="00743931">
        <w:rPr>
          <w:spacing w:val="1"/>
          <w:sz w:val="24"/>
          <w:szCs w:val="24"/>
        </w:rPr>
        <w:t xml:space="preserve"> </w:t>
      </w:r>
      <w:r w:rsidRPr="00743931">
        <w:rPr>
          <w:sz w:val="24"/>
          <w:szCs w:val="24"/>
        </w:rPr>
        <w:t>развитие»,</w:t>
      </w:r>
      <w:r w:rsidRPr="00743931">
        <w:rPr>
          <w:spacing w:val="1"/>
          <w:sz w:val="24"/>
          <w:szCs w:val="24"/>
        </w:rPr>
        <w:t xml:space="preserve"> </w:t>
      </w:r>
      <w:r w:rsidRPr="00743931">
        <w:rPr>
          <w:sz w:val="24"/>
          <w:szCs w:val="24"/>
        </w:rPr>
        <w:t>«Речевое</w:t>
      </w:r>
      <w:r w:rsidRPr="00743931">
        <w:rPr>
          <w:spacing w:val="1"/>
          <w:sz w:val="24"/>
          <w:szCs w:val="24"/>
        </w:rPr>
        <w:t xml:space="preserve"> </w:t>
      </w:r>
      <w:r w:rsidRPr="00743931">
        <w:rPr>
          <w:sz w:val="24"/>
          <w:szCs w:val="24"/>
        </w:rPr>
        <w:t>развитие»,</w:t>
      </w:r>
      <w:r w:rsidRPr="00743931">
        <w:rPr>
          <w:spacing w:val="1"/>
          <w:sz w:val="24"/>
          <w:szCs w:val="24"/>
        </w:rPr>
        <w:t xml:space="preserve"> </w:t>
      </w:r>
      <w:r w:rsidRPr="00743931">
        <w:rPr>
          <w:sz w:val="24"/>
          <w:szCs w:val="24"/>
        </w:rPr>
        <w:t>«Социально-</w:t>
      </w:r>
      <w:r w:rsidRPr="00743931">
        <w:rPr>
          <w:spacing w:val="1"/>
          <w:sz w:val="24"/>
          <w:szCs w:val="24"/>
        </w:rPr>
        <w:t xml:space="preserve"> </w:t>
      </w:r>
      <w:r w:rsidRPr="00743931">
        <w:rPr>
          <w:sz w:val="24"/>
          <w:szCs w:val="24"/>
        </w:rPr>
        <w:t>коммуникативное</w:t>
      </w:r>
      <w:r w:rsidRPr="00743931">
        <w:rPr>
          <w:spacing w:val="-2"/>
          <w:sz w:val="24"/>
          <w:szCs w:val="24"/>
        </w:rPr>
        <w:t xml:space="preserve"> </w:t>
      </w:r>
      <w:r w:rsidRPr="00743931">
        <w:rPr>
          <w:sz w:val="24"/>
          <w:szCs w:val="24"/>
        </w:rPr>
        <w:t>развитие»;</w:t>
      </w:r>
    </w:p>
    <w:p w:rsidR="00743931" w:rsidRPr="00743931" w:rsidRDefault="00743931" w:rsidP="00177AFF">
      <w:pPr>
        <w:numPr>
          <w:ilvl w:val="0"/>
          <w:numId w:val="51"/>
        </w:numPr>
        <w:spacing w:line="276" w:lineRule="auto"/>
        <w:ind w:left="0" w:firstLine="709"/>
        <w:jc w:val="both"/>
        <w:rPr>
          <w:sz w:val="24"/>
          <w:szCs w:val="24"/>
        </w:rPr>
      </w:pPr>
      <w:r w:rsidRPr="00743931">
        <w:rPr>
          <w:sz w:val="24"/>
          <w:szCs w:val="24"/>
        </w:rPr>
        <w:t>центр познания и коммуникации детей, оснащение которого обеспечивает расширение</w:t>
      </w:r>
      <w:r w:rsidRPr="00743931">
        <w:rPr>
          <w:spacing w:val="1"/>
          <w:sz w:val="24"/>
          <w:szCs w:val="24"/>
        </w:rPr>
        <w:t xml:space="preserve"> </w:t>
      </w:r>
      <w:r w:rsidRPr="00743931">
        <w:rPr>
          <w:sz w:val="24"/>
          <w:szCs w:val="24"/>
        </w:rPr>
        <w:t>кругозора детей и их знаний об окружающем мире во взаимодействии детей со взрослыми и</w:t>
      </w:r>
      <w:r w:rsidRPr="00743931">
        <w:rPr>
          <w:spacing w:val="1"/>
          <w:sz w:val="24"/>
          <w:szCs w:val="24"/>
        </w:rPr>
        <w:t xml:space="preserve"> </w:t>
      </w:r>
      <w:r w:rsidRPr="00743931">
        <w:rPr>
          <w:sz w:val="24"/>
          <w:szCs w:val="24"/>
        </w:rPr>
        <w:t>сверстниками</w:t>
      </w:r>
      <w:r w:rsidRPr="00743931">
        <w:rPr>
          <w:spacing w:val="33"/>
          <w:sz w:val="24"/>
          <w:szCs w:val="24"/>
        </w:rPr>
        <w:t xml:space="preserve"> </w:t>
      </w:r>
      <w:r w:rsidRPr="00743931">
        <w:rPr>
          <w:sz w:val="24"/>
          <w:szCs w:val="24"/>
        </w:rPr>
        <w:t>в</w:t>
      </w:r>
      <w:r w:rsidRPr="00743931">
        <w:rPr>
          <w:spacing w:val="33"/>
          <w:sz w:val="24"/>
          <w:szCs w:val="24"/>
        </w:rPr>
        <w:t xml:space="preserve"> </w:t>
      </w:r>
      <w:r w:rsidRPr="00743931">
        <w:rPr>
          <w:sz w:val="24"/>
          <w:szCs w:val="24"/>
        </w:rPr>
        <w:t>интеграции</w:t>
      </w:r>
      <w:r w:rsidRPr="00743931">
        <w:rPr>
          <w:spacing w:val="33"/>
          <w:sz w:val="24"/>
          <w:szCs w:val="24"/>
        </w:rPr>
        <w:t xml:space="preserve"> </w:t>
      </w:r>
      <w:r w:rsidRPr="00743931">
        <w:rPr>
          <w:sz w:val="24"/>
          <w:szCs w:val="24"/>
        </w:rPr>
        <w:t>содержания</w:t>
      </w:r>
      <w:r w:rsidRPr="00743931">
        <w:rPr>
          <w:spacing w:val="33"/>
          <w:sz w:val="24"/>
          <w:szCs w:val="24"/>
        </w:rPr>
        <w:t xml:space="preserve"> </w:t>
      </w:r>
      <w:r w:rsidRPr="00743931">
        <w:rPr>
          <w:sz w:val="24"/>
          <w:szCs w:val="24"/>
        </w:rPr>
        <w:t>образовательных</w:t>
      </w:r>
      <w:r w:rsidRPr="00743931">
        <w:rPr>
          <w:spacing w:val="34"/>
          <w:sz w:val="24"/>
          <w:szCs w:val="24"/>
        </w:rPr>
        <w:t xml:space="preserve"> </w:t>
      </w:r>
      <w:r w:rsidRPr="00743931">
        <w:rPr>
          <w:sz w:val="24"/>
          <w:szCs w:val="24"/>
        </w:rPr>
        <w:t>областей</w:t>
      </w:r>
      <w:r w:rsidRPr="00743931">
        <w:rPr>
          <w:spacing w:val="34"/>
          <w:sz w:val="24"/>
          <w:szCs w:val="24"/>
        </w:rPr>
        <w:t xml:space="preserve"> </w:t>
      </w:r>
      <w:r w:rsidRPr="00743931">
        <w:rPr>
          <w:sz w:val="24"/>
          <w:szCs w:val="24"/>
        </w:rPr>
        <w:t>«Познавательное</w:t>
      </w:r>
      <w:r w:rsidRPr="00743931">
        <w:rPr>
          <w:spacing w:val="34"/>
          <w:sz w:val="24"/>
          <w:szCs w:val="24"/>
        </w:rPr>
        <w:t xml:space="preserve"> </w:t>
      </w:r>
      <w:r w:rsidRPr="00743931">
        <w:rPr>
          <w:sz w:val="24"/>
          <w:szCs w:val="24"/>
        </w:rPr>
        <w:t xml:space="preserve">развитие», </w:t>
      </w:r>
      <w:r w:rsidRPr="00743931">
        <w:rPr>
          <w:spacing w:val="-1"/>
        </w:rPr>
        <w:t>«Речевое</w:t>
      </w:r>
      <w:r w:rsidRPr="00743931">
        <w:rPr>
          <w:spacing w:val="-14"/>
        </w:rPr>
        <w:t xml:space="preserve"> </w:t>
      </w:r>
      <w:r w:rsidRPr="00743931">
        <w:t>развитие»,</w:t>
      </w:r>
      <w:r w:rsidRPr="00743931">
        <w:rPr>
          <w:spacing w:val="-10"/>
        </w:rPr>
        <w:t xml:space="preserve"> </w:t>
      </w:r>
      <w:r w:rsidRPr="00743931">
        <w:t>«Социально-коммуникативное</w:t>
      </w:r>
      <w:r w:rsidRPr="00743931">
        <w:rPr>
          <w:spacing w:val="-14"/>
        </w:rPr>
        <w:t xml:space="preserve"> </w:t>
      </w:r>
      <w:r w:rsidRPr="00743931">
        <w:t>развитие»;</w:t>
      </w:r>
    </w:p>
    <w:p w:rsidR="00743931" w:rsidRPr="00743931" w:rsidRDefault="00743931" w:rsidP="00177AFF">
      <w:pPr>
        <w:numPr>
          <w:ilvl w:val="0"/>
          <w:numId w:val="51"/>
        </w:numPr>
        <w:spacing w:before="43" w:line="276" w:lineRule="auto"/>
        <w:ind w:left="0" w:firstLine="709"/>
        <w:jc w:val="both"/>
        <w:rPr>
          <w:sz w:val="24"/>
          <w:szCs w:val="24"/>
        </w:rPr>
      </w:pPr>
      <w:r w:rsidRPr="00743931">
        <w:rPr>
          <w:sz w:val="24"/>
          <w:szCs w:val="24"/>
        </w:rPr>
        <w:t>книжный</w:t>
      </w:r>
      <w:r w:rsidRPr="00743931">
        <w:rPr>
          <w:spacing w:val="-4"/>
          <w:sz w:val="24"/>
          <w:szCs w:val="24"/>
        </w:rPr>
        <w:t xml:space="preserve"> </w:t>
      </w:r>
      <w:r w:rsidRPr="00743931">
        <w:rPr>
          <w:sz w:val="24"/>
          <w:szCs w:val="24"/>
        </w:rPr>
        <w:t>уголок,</w:t>
      </w:r>
      <w:r w:rsidRPr="00743931">
        <w:rPr>
          <w:spacing w:val="-5"/>
          <w:sz w:val="24"/>
          <w:szCs w:val="24"/>
        </w:rPr>
        <w:t xml:space="preserve"> </w:t>
      </w:r>
      <w:r w:rsidRPr="00743931">
        <w:rPr>
          <w:sz w:val="24"/>
          <w:szCs w:val="24"/>
        </w:rPr>
        <w:t>содержащий</w:t>
      </w:r>
      <w:r w:rsidRPr="00743931">
        <w:rPr>
          <w:spacing w:val="-5"/>
          <w:sz w:val="24"/>
          <w:szCs w:val="24"/>
        </w:rPr>
        <w:t xml:space="preserve"> </w:t>
      </w:r>
      <w:r w:rsidRPr="00743931">
        <w:rPr>
          <w:sz w:val="24"/>
          <w:szCs w:val="24"/>
        </w:rPr>
        <w:t>художественную</w:t>
      </w:r>
      <w:r w:rsidRPr="00743931">
        <w:rPr>
          <w:spacing w:val="-5"/>
          <w:sz w:val="24"/>
          <w:szCs w:val="24"/>
        </w:rPr>
        <w:t xml:space="preserve"> </w:t>
      </w:r>
      <w:r w:rsidRPr="00743931">
        <w:rPr>
          <w:sz w:val="24"/>
          <w:szCs w:val="24"/>
        </w:rPr>
        <w:t>и</w:t>
      </w:r>
      <w:r w:rsidRPr="00743931">
        <w:rPr>
          <w:spacing w:val="-6"/>
          <w:sz w:val="24"/>
          <w:szCs w:val="24"/>
        </w:rPr>
        <w:t xml:space="preserve"> </w:t>
      </w:r>
      <w:r w:rsidRPr="00743931">
        <w:rPr>
          <w:sz w:val="24"/>
          <w:szCs w:val="24"/>
        </w:rPr>
        <w:t>познавательную</w:t>
      </w:r>
      <w:r w:rsidRPr="00743931">
        <w:rPr>
          <w:spacing w:val="-5"/>
          <w:sz w:val="24"/>
          <w:szCs w:val="24"/>
        </w:rPr>
        <w:t xml:space="preserve"> </w:t>
      </w:r>
      <w:r w:rsidRPr="00743931">
        <w:rPr>
          <w:sz w:val="24"/>
          <w:szCs w:val="24"/>
        </w:rPr>
        <w:t>литературу</w:t>
      </w:r>
      <w:r w:rsidRPr="00743931">
        <w:rPr>
          <w:spacing w:val="-9"/>
          <w:sz w:val="24"/>
          <w:szCs w:val="24"/>
        </w:rPr>
        <w:t xml:space="preserve"> </w:t>
      </w:r>
      <w:r w:rsidRPr="00743931">
        <w:rPr>
          <w:sz w:val="24"/>
          <w:szCs w:val="24"/>
        </w:rPr>
        <w:t>для</w:t>
      </w:r>
      <w:r w:rsidRPr="00743931">
        <w:rPr>
          <w:spacing w:val="-5"/>
          <w:sz w:val="24"/>
          <w:szCs w:val="24"/>
        </w:rPr>
        <w:t xml:space="preserve"> </w:t>
      </w:r>
      <w:r w:rsidRPr="00743931">
        <w:rPr>
          <w:sz w:val="24"/>
          <w:szCs w:val="24"/>
        </w:rPr>
        <w:t>детей,</w:t>
      </w:r>
      <w:r w:rsidRPr="00743931">
        <w:rPr>
          <w:spacing w:val="-57"/>
          <w:sz w:val="24"/>
          <w:szCs w:val="24"/>
        </w:rPr>
        <w:t xml:space="preserve"> </w:t>
      </w:r>
      <w:r w:rsidRPr="00743931">
        <w:rPr>
          <w:sz w:val="24"/>
          <w:szCs w:val="24"/>
        </w:rPr>
        <w:t>обеспечивающую</w:t>
      </w:r>
      <w:r w:rsidRPr="00743931">
        <w:rPr>
          <w:spacing w:val="1"/>
          <w:sz w:val="24"/>
          <w:szCs w:val="24"/>
        </w:rPr>
        <w:t xml:space="preserve"> </w:t>
      </w:r>
      <w:r w:rsidRPr="00743931">
        <w:rPr>
          <w:sz w:val="24"/>
          <w:szCs w:val="24"/>
        </w:rPr>
        <w:t>их</w:t>
      </w:r>
      <w:r w:rsidRPr="00743931">
        <w:rPr>
          <w:spacing w:val="1"/>
          <w:sz w:val="24"/>
          <w:szCs w:val="24"/>
        </w:rPr>
        <w:t xml:space="preserve"> </w:t>
      </w:r>
      <w:r w:rsidRPr="00743931">
        <w:rPr>
          <w:sz w:val="24"/>
          <w:szCs w:val="24"/>
        </w:rPr>
        <w:t>духовно-нравственное</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этико-эстетическое</w:t>
      </w:r>
      <w:r w:rsidRPr="00743931">
        <w:rPr>
          <w:spacing w:val="1"/>
          <w:sz w:val="24"/>
          <w:szCs w:val="24"/>
        </w:rPr>
        <w:t xml:space="preserve"> </w:t>
      </w:r>
      <w:r w:rsidRPr="00743931">
        <w:rPr>
          <w:sz w:val="24"/>
          <w:szCs w:val="24"/>
        </w:rPr>
        <w:t>воспитание,</w:t>
      </w:r>
      <w:r w:rsidRPr="00743931">
        <w:rPr>
          <w:spacing w:val="1"/>
          <w:sz w:val="24"/>
          <w:szCs w:val="24"/>
        </w:rPr>
        <w:t xml:space="preserve"> </w:t>
      </w:r>
      <w:r w:rsidRPr="00743931">
        <w:rPr>
          <w:sz w:val="24"/>
          <w:szCs w:val="24"/>
        </w:rPr>
        <w:t>формирование</w:t>
      </w:r>
      <w:r w:rsidRPr="00743931">
        <w:rPr>
          <w:spacing w:val="1"/>
          <w:sz w:val="24"/>
          <w:szCs w:val="24"/>
        </w:rPr>
        <w:t xml:space="preserve"> </w:t>
      </w:r>
      <w:r w:rsidRPr="00743931">
        <w:rPr>
          <w:sz w:val="24"/>
          <w:szCs w:val="24"/>
        </w:rPr>
        <w:t>общей</w:t>
      </w:r>
      <w:r w:rsidRPr="00743931">
        <w:rPr>
          <w:spacing w:val="1"/>
          <w:sz w:val="24"/>
          <w:szCs w:val="24"/>
        </w:rPr>
        <w:t xml:space="preserve"> </w:t>
      </w:r>
      <w:r w:rsidRPr="00743931">
        <w:rPr>
          <w:sz w:val="24"/>
          <w:szCs w:val="24"/>
        </w:rPr>
        <w:t>культуры,</w:t>
      </w:r>
      <w:r w:rsidRPr="00743931">
        <w:rPr>
          <w:spacing w:val="1"/>
          <w:sz w:val="24"/>
          <w:szCs w:val="24"/>
        </w:rPr>
        <w:t xml:space="preserve"> </w:t>
      </w:r>
      <w:r w:rsidRPr="00743931">
        <w:rPr>
          <w:sz w:val="24"/>
          <w:szCs w:val="24"/>
        </w:rPr>
        <w:t>освоение</w:t>
      </w:r>
      <w:r w:rsidRPr="00743931">
        <w:rPr>
          <w:spacing w:val="1"/>
          <w:sz w:val="24"/>
          <w:szCs w:val="24"/>
        </w:rPr>
        <w:t xml:space="preserve"> </w:t>
      </w:r>
      <w:r w:rsidRPr="00743931">
        <w:rPr>
          <w:sz w:val="24"/>
          <w:szCs w:val="24"/>
        </w:rPr>
        <w:t>разных</w:t>
      </w:r>
      <w:r w:rsidRPr="00743931">
        <w:rPr>
          <w:spacing w:val="1"/>
          <w:sz w:val="24"/>
          <w:szCs w:val="24"/>
        </w:rPr>
        <w:t xml:space="preserve"> </w:t>
      </w:r>
      <w:r w:rsidRPr="00743931">
        <w:rPr>
          <w:sz w:val="24"/>
          <w:szCs w:val="24"/>
        </w:rPr>
        <w:t>жанров</w:t>
      </w:r>
      <w:r w:rsidRPr="00743931">
        <w:rPr>
          <w:spacing w:val="1"/>
          <w:sz w:val="24"/>
          <w:szCs w:val="24"/>
        </w:rPr>
        <w:t xml:space="preserve"> </w:t>
      </w:r>
      <w:r w:rsidRPr="00743931">
        <w:rPr>
          <w:sz w:val="24"/>
          <w:szCs w:val="24"/>
        </w:rPr>
        <w:t>художественной</w:t>
      </w:r>
      <w:r w:rsidRPr="00743931">
        <w:rPr>
          <w:spacing w:val="1"/>
          <w:sz w:val="24"/>
          <w:szCs w:val="24"/>
        </w:rPr>
        <w:t xml:space="preserve"> </w:t>
      </w:r>
      <w:r w:rsidRPr="00743931">
        <w:rPr>
          <w:sz w:val="24"/>
          <w:szCs w:val="24"/>
        </w:rPr>
        <w:t>литературы,</w:t>
      </w:r>
      <w:r w:rsidRPr="00743931">
        <w:rPr>
          <w:spacing w:val="1"/>
          <w:sz w:val="24"/>
          <w:szCs w:val="24"/>
        </w:rPr>
        <w:t xml:space="preserve"> </w:t>
      </w:r>
      <w:r w:rsidRPr="00743931">
        <w:rPr>
          <w:sz w:val="24"/>
          <w:szCs w:val="24"/>
        </w:rPr>
        <w:t>воспитание</w:t>
      </w:r>
      <w:r w:rsidRPr="00743931">
        <w:rPr>
          <w:spacing w:val="1"/>
          <w:sz w:val="24"/>
          <w:szCs w:val="24"/>
        </w:rPr>
        <w:t xml:space="preserve"> </w:t>
      </w:r>
      <w:r w:rsidRPr="00743931">
        <w:rPr>
          <w:sz w:val="24"/>
          <w:szCs w:val="24"/>
        </w:rPr>
        <w:t>любви</w:t>
      </w:r>
      <w:r w:rsidRPr="00743931">
        <w:rPr>
          <w:spacing w:val="1"/>
          <w:sz w:val="24"/>
          <w:szCs w:val="24"/>
        </w:rPr>
        <w:t xml:space="preserve"> </w:t>
      </w:r>
      <w:r w:rsidRPr="00743931">
        <w:rPr>
          <w:sz w:val="24"/>
          <w:szCs w:val="24"/>
        </w:rPr>
        <w:t>и</w:t>
      </w:r>
      <w:r w:rsidRPr="00743931">
        <w:rPr>
          <w:spacing w:val="-57"/>
          <w:sz w:val="24"/>
          <w:szCs w:val="24"/>
        </w:rPr>
        <w:t xml:space="preserve"> </w:t>
      </w:r>
      <w:r w:rsidRPr="00743931">
        <w:rPr>
          <w:sz w:val="24"/>
          <w:szCs w:val="24"/>
        </w:rPr>
        <w:t>интереса к художественному слову, удовлетворение познавательных потребностей в интеграции</w:t>
      </w:r>
      <w:r w:rsidRPr="00743931">
        <w:rPr>
          <w:spacing w:val="1"/>
          <w:sz w:val="24"/>
          <w:szCs w:val="24"/>
        </w:rPr>
        <w:t xml:space="preserve"> </w:t>
      </w:r>
      <w:r w:rsidRPr="00743931">
        <w:rPr>
          <w:sz w:val="24"/>
          <w:szCs w:val="24"/>
        </w:rPr>
        <w:t>содержания</w:t>
      </w:r>
      <w:r w:rsidRPr="00743931">
        <w:rPr>
          <w:spacing w:val="-1"/>
          <w:sz w:val="24"/>
          <w:szCs w:val="24"/>
        </w:rPr>
        <w:t xml:space="preserve"> </w:t>
      </w:r>
      <w:r w:rsidRPr="00743931">
        <w:rPr>
          <w:sz w:val="24"/>
          <w:szCs w:val="24"/>
        </w:rPr>
        <w:t>всех</w:t>
      </w:r>
      <w:r w:rsidRPr="00743931">
        <w:rPr>
          <w:spacing w:val="2"/>
          <w:sz w:val="24"/>
          <w:szCs w:val="24"/>
        </w:rPr>
        <w:t xml:space="preserve"> </w:t>
      </w:r>
      <w:r w:rsidRPr="00743931">
        <w:rPr>
          <w:sz w:val="24"/>
          <w:szCs w:val="24"/>
        </w:rPr>
        <w:t>образовательных областей;</w:t>
      </w:r>
    </w:p>
    <w:p w:rsidR="00743931" w:rsidRPr="00743931" w:rsidRDefault="00743931" w:rsidP="00177AFF">
      <w:pPr>
        <w:numPr>
          <w:ilvl w:val="0"/>
          <w:numId w:val="51"/>
        </w:numPr>
        <w:spacing w:line="276" w:lineRule="auto"/>
        <w:ind w:left="0" w:firstLine="709"/>
        <w:jc w:val="both"/>
        <w:rPr>
          <w:sz w:val="24"/>
          <w:szCs w:val="24"/>
        </w:rPr>
      </w:pPr>
      <w:r w:rsidRPr="00743931">
        <w:rPr>
          <w:sz w:val="24"/>
          <w:szCs w:val="24"/>
        </w:rPr>
        <w:t>центр театрализации и музицирования, оборудование которого позволяет организовать</w:t>
      </w:r>
      <w:r w:rsidRPr="00743931">
        <w:rPr>
          <w:spacing w:val="1"/>
          <w:sz w:val="24"/>
          <w:szCs w:val="24"/>
        </w:rPr>
        <w:t xml:space="preserve"> </w:t>
      </w:r>
      <w:r w:rsidRPr="00743931">
        <w:rPr>
          <w:sz w:val="24"/>
          <w:szCs w:val="24"/>
        </w:rPr>
        <w:t>музыкальную</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театрализованную</w:t>
      </w:r>
      <w:r w:rsidRPr="00743931">
        <w:rPr>
          <w:spacing w:val="1"/>
          <w:sz w:val="24"/>
          <w:szCs w:val="24"/>
        </w:rPr>
        <w:t xml:space="preserve"> </w:t>
      </w:r>
      <w:r w:rsidRPr="00743931">
        <w:rPr>
          <w:sz w:val="24"/>
          <w:szCs w:val="24"/>
        </w:rPr>
        <w:t>деятельность</w:t>
      </w:r>
      <w:r w:rsidRPr="00743931">
        <w:rPr>
          <w:spacing w:val="1"/>
          <w:sz w:val="24"/>
          <w:szCs w:val="24"/>
        </w:rPr>
        <w:t xml:space="preserve"> </w:t>
      </w:r>
      <w:r w:rsidRPr="00743931">
        <w:rPr>
          <w:sz w:val="24"/>
          <w:szCs w:val="24"/>
        </w:rPr>
        <w:t>детей</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интеграции</w:t>
      </w:r>
      <w:r w:rsidRPr="00743931">
        <w:rPr>
          <w:spacing w:val="1"/>
          <w:sz w:val="24"/>
          <w:szCs w:val="24"/>
        </w:rPr>
        <w:t xml:space="preserve"> </w:t>
      </w:r>
      <w:r w:rsidRPr="00743931">
        <w:rPr>
          <w:sz w:val="24"/>
          <w:szCs w:val="24"/>
        </w:rPr>
        <w:t>с</w:t>
      </w:r>
      <w:r w:rsidRPr="00743931">
        <w:rPr>
          <w:spacing w:val="1"/>
          <w:sz w:val="24"/>
          <w:szCs w:val="24"/>
        </w:rPr>
        <w:t xml:space="preserve"> </w:t>
      </w:r>
      <w:r w:rsidRPr="00743931">
        <w:rPr>
          <w:sz w:val="24"/>
          <w:szCs w:val="24"/>
        </w:rPr>
        <w:t>содержанием</w:t>
      </w:r>
      <w:r w:rsidRPr="00743931">
        <w:rPr>
          <w:spacing w:val="1"/>
          <w:sz w:val="24"/>
          <w:szCs w:val="24"/>
        </w:rPr>
        <w:t xml:space="preserve"> </w:t>
      </w:r>
      <w:r w:rsidRPr="00743931">
        <w:rPr>
          <w:sz w:val="24"/>
          <w:szCs w:val="24"/>
        </w:rPr>
        <w:t>образовательных</w:t>
      </w:r>
      <w:r w:rsidRPr="00743931">
        <w:rPr>
          <w:spacing w:val="11"/>
          <w:sz w:val="24"/>
          <w:szCs w:val="24"/>
        </w:rPr>
        <w:t xml:space="preserve"> </w:t>
      </w:r>
      <w:r w:rsidRPr="00743931">
        <w:rPr>
          <w:sz w:val="24"/>
          <w:szCs w:val="24"/>
        </w:rPr>
        <w:t>областей</w:t>
      </w:r>
      <w:r w:rsidRPr="00743931">
        <w:rPr>
          <w:spacing w:val="14"/>
          <w:sz w:val="24"/>
          <w:szCs w:val="24"/>
        </w:rPr>
        <w:t xml:space="preserve"> </w:t>
      </w:r>
      <w:r w:rsidRPr="00743931">
        <w:rPr>
          <w:sz w:val="24"/>
          <w:szCs w:val="24"/>
        </w:rPr>
        <w:t>«Художественно-эстетическое</w:t>
      </w:r>
      <w:r w:rsidRPr="00743931">
        <w:rPr>
          <w:spacing w:val="9"/>
          <w:sz w:val="24"/>
          <w:szCs w:val="24"/>
        </w:rPr>
        <w:t xml:space="preserve"> </w:t>
      </w:r>
      <w:r w:rsidRPr="00743931">
        <w:rPr>
          <w:sz w:val="24"/>
          <w:szCs w:val="24"/>
        </w:rPr>
        <w:t>развитие»,</w:t>
      </w:r>
      <w:r w:rsidRPr="00743931">
        <w:rPr>
          <w:spacing w:val="13"/>
          <w:sz w:val="24"/>
          <w:szCs w:val="24"/>
        </w:rPr>
        <w:t xml:space="preserve"> </w:t>
      </w:r>
      <w:r w:rsidRPr="00743931">
        <w:rPr>
          <w:sz w:val="24"/>
          <w:szCs w:val="24"/>
        </w:rPr>
        <w:t>«Познавательное</w:t>
      </w:r>
      <w:r w:rsidRPr="00743931">
        <w:rPr>
          <w:spacing w:val="10"/>
          <w:sz w:val="24"/>
          <w:szCs w:val="24"/>
        </w:rPr>
        <w:t xml:space="preserve"> </w:t>
      </w:r>
      <w:r w:rsidRPr="00743931">
        <w:rPr>
          <w:sz w:val="24"/>
          <w:szCs w:val="24"/>
        </w:rPr>
        <w:t>развитие»,</w:t>
      </w:r>
    </w:p>
    <w:p w:rsidR="00743931" w:rsidRPr="00743931" w:rsidRDefault="00743931" w:rsidP="00952727">
      <w:pPr>
        <w:spacing w:before="1" w:line="276" w:lineRule="auto"/>
        <w:ind w:firstLine="709"/>
        <w:jc w:val="both"/>
        <w:rPr>
          <w:sz w:val="24"/>
          <w:szCs w:val="24"/>
        </w:rPr>
      </w:pPr>
      <w:r w:rsidRPr="00743931">
        <w:rPr>
          <w:sz w:val="24"/>
          <w:szCs w:val="24"/>
        </w:rPr>
        <w:t>«Речевое</w:t>
      </w:r>
      <w:r w:rsidRPr="00743931">
        <w:rPr>
          <w:spacing w:val="-15"/>
          <w:sz w:val="24"/>
          <w:szCs w:val="24"/>
        </w:rPr>
        <w:t xml:space="preserve"> </w:t>
      </w:r>
      <w:r w:rsidRPr="00743931">
        <w:rPr>
          <w:sz w:val="24"/>
          <w:szCs w:val="24"/>
        </w:rPr>
        <w:t>развитие»,</w:t>
      </w:r>
      <w:r w:rsidRPr="00743931">
        <w:rPr>
          <w:spacing w:val="-10"/>
          <w:sz w:val="24"/>
          <w:szCs w:val="24"/>
        </w:rPr>
        <w:t xml:space="preserve"> </w:t>
      </w:r>
      <w:r w:rsidRPr="00743931">
        <w:rPr>
          <w:sz w:val="24"/>
          <w:szCs w:val="24"/>
        </w:rPr>
        <w:t>«Социально-коммуникативное</w:t>
      </w:r>
      <w:r w:rsidRPr="00743931">
        <w:rPr>
          <w:spacing w:val="-14"/>
          <w:sz w:val="24"/>
          <w:szCs w:val="24"/>
        </w:rPr>
        <w:t xml:space="preserve"> </w:t>
      </w:r>
      <w:r w:rsidRPr="00743931">
        <w:rPr>
          <w:sz w:val="24"/>
          <w:szCs w:val="24"/>
        </w:rPr>
        <w:t>развитие»,</w:t>
      </w:r>
      <w:r w:rsidRPr="00743931">
        <w:rPr>
          <w:spacing w:val="-10"/>
          <w:sz w:val="24"/>
          <w:szCs w:val="24"/>
        </w:rPr>
        <w:t xml:space="preserve"> </w:t>
      </w:r>
      <w:r w:rsidRPr="00743931">
        <w:rPr>
          <w:sz w:val="24"/>
          <w:szCs w:val="24"/>
        </w:rPr>
        <w:t>«Физическое</w:t>
      </w:r>
      <w:r w:rsidRPr="00743931">
        <w:rPr>
          <w:spacing w:val="-15"/>
          <w:sz w:val="24"/>
          <w:szCs w:val="24"/>
        </w:rPr>
        <w:t xml:space="preserve"> </w:t>
      </w:r>
      <w:r w:rsidRPr="00743931">
        <w:rPr>
          <w:sz w:val="24"/>
          <w:szCs w:val="24"/>
        </w:rPr>
        <w:t>развитие»;</w:t>
      </w:r>
    </w:p>
    <w:p w:rsidR="00743931" w:rsidRPr="00743931" w:rsidRDefault="00743931" w:rsidP="00177AFF">
      <w:pPr>
        <w:numPr>
          <w:ilvl w:val="0"/>
          <w:numId w:val="51"/>
        </w:numPr>
        <w:spacing w:before="41" w:line="276" w:lineRule="auto"/>
        <w:ind w:left="0" w:firstLine="709"/>
        <w:jc w:val="both"/>
        <w:rPr>
          <w:sz w:val="24"/>
          <w:szCs w:val="24"/>
        </w:rPr>
      </w:pPr>
      <w:r w:rsidRPr="00743931">
        <w:rPr>
          <w:sz w:val="24"/>
          <w:szCs w:val="24"/>
        </w:rPr>
        <w:t>центр</w:t>
      </w:r>
      <w:r w:rsidRPr="00743931">
        <w:rPr>
          <w:spacing w:val="1"/>
          <w:sz w:val="24"/>
          <w:szCs w:val="24"/>
        </w:rPr>
        <w:t xml:space="preserve"> </w:t>
      </w:r>
      <w:r w:rsidRPr="00743931">
        <w:rPr>
          <w:sz w:val="24"/>
          <w:szCs w:val="24"/>
        </w:rPr>
        <w:t>уединения</w:t>
      </w:r>
      <w:r w:rsidRPr="00743931">
        <w:rPr>
          <w:spacing w:val="1"/>
          <w:sz w:val="24"/>
          <w:szCs w:val="24"/>
        </w:rPr>
        <w:t xml:space="preserve"> </w:t>
      </w:r>
      <w:r w:rsidRPr="00743931">
        <w:rPr>
          <w:sz w:val="24"/>
          <w:szCs w:val="24"/>
        </w:rPr>
        <w:t>предназначен</w:t>
      </w:r>
      <w:r w:rsidRPr="00743931">
        <w:rPr>
          <w:spacing w:val="1"/>
          <w:sz w:val="24"/>
          <w:szCs w:val="24"/>
        </w:rPr>
        <w:t xml:space="preserve"> </w:t>
      </w:r>
      <w:r w:rsidRPr="00743931">
        <w:rPr>
          <w:sz w:val="24"/>
          <w:szCs w:val="24"/>
        </w:rPr>
        <w:t>для</w:t>
      </w:r>
      <w:r w:rsidRPr="00743931">
        <w:rPr>
          <w:spacing w:val="1"/>
          <w:sz w:val="24"/>
          <w:szCs w:val="24"/>
        </w:rPr>
        <w:t xml:space="preserve"> </w:t>
      </w:r>
      <w:r w:rsidRPr="00743931">
        <w:rPr>
          <w:sz w:val="24"/>
          <w:szCs w:val="24"/>
        </w:rPr>
        <w:t>снятия</w:t>
      </w:r>
      <w:r w:rsidRPr="00743931">
        <w:rPr>
          <w:spacing w:val="1"/>
          <w:sz w:val="24"/>
          <w:szCs w:val="24"/>
        </w:rPr>
        <w:t xml:space="preserve"> </w:t>
      </w:r>
      <w:r w:rsidRPr="00743931">
        <w:rPr>
          <w:sz w:val="24"/>
          <w:szCs w:val="24"/>
        </w:rPr>
        <w:t>психоэмоционального</w:t>
      </w:r>
      <w:r w:rsidRPr="00743931">
        <w:rPr>
          <w:spacing w:val="1"/>
          <w:sz w:val="24"/>
          <w:szCs w:val="24"/>
        </w:rPr>
        <w:t xml:space="preserve"> </w:t>
      </w:r>
      <w:r w:rsidRPr="00743931">
        <w:rPr>
          <w:sz w:val="24"/>
          <w:szCs w:val="24"/>
        </w:rPr>
        <w:t>напряжения</w:t>
      </w:r>
      <w:r w:rsidRPr="00743931">
        <w:rPr>
          <w:spacing w:val="1"/>
          <w:sz w:val="24"/>
          <w:szCs w:val="24"/>
        </w:rPr>
        <w:t xml:space="preserve"> </w:t>
      </w:r>
      <w:r w:rsidRPr="00743931">
        <w:rPr>
          <w:sz w:val="24"/>
          <w:szCs w:val="24"/>
        </w:rPr>
        <w:t>воспитанников;</w:t>
      </w:r>
    </w:p>
    <w:p w:rsidR="00743931" w:rsidRPr="00743931" w:rsidRDefault="00743931" w:rsidP="00177AFF">
      <w:pPr>
        <w:numPr>
          <w:ilvl w:val="0"/>
          <w:numId w:val="51"/>
        </w:numPr>
        <w:spacing w:line="276" w:lineRule="auto"/>
        <w:ind w:left="0" w:firstLine="709"/>
        <w:jc w:val="both"/>
        <w:rPr>
          <w:sz w:val="24"/>
          <w:szCs w:val="24"/>
        </w:rPr>
      </w:pPr>
      <w:r w:rsidRPr="00743931">
        <w:rPr>
          <w:sz w:val="24"/>
          <w:szCs w:val="24"/>
        </w:rPr>
        <w:t>центр творчества детей, предназначенный для реализации продуктивной деятельности</w:t>
      </w:r>
      <w:r w:rsidRPr="00743931">
        <w:rPr>
          <w:spacing w:val="1"/>
          <w:sz w:val="24"/>
          <w:szCs w:val="24"/>
        </w:rPr>
        <w:t xml:space="preserve"> </w:t>
      </w:r>
      <w:r w:rsidRPr="00743931">
        <w:rPr>
          <w:sz w:val="24"/>
          <w:szCs w:val="24"/>
        </w:rPr>
        <w:t>детей</w:t>
      </w:r>
      <w:r w:rsidRPr="00743931">
        <w:rPr>
          <w:spacing w:val="1"/>
          <w:sz w:val="24"/>
          <w:szCs w:val="24"/>
        </w:rPr>
        <w:t xml:space="preserve"> </w:t>
      </w:r>
      <w:r w:rsidRPr="00743931">
        <w:rPr>
          <w:sz w:val="24"/>
          <w:szCs w:val="24"/>
        </w:rPr>
        <w:t>(рисование,</w:t>
      </w:r>
      <w:r w:rsidRPr="00743931">
        <w:rPr>
          <w:spacing w:val="1"/>
          <w:sz w:val="24"/>
          <w:szCs w:val="24"/>
        </w:rPr>
        <w:t xml:space="preserve"> </w:t>
      </w:r>
      <w:r w:rsidRPr="00743931">
        <w:rPr>
          <w:sz w:val="24"/>
          <w:szCs w:val="24"/>
        </w:rPr>
        <w:t>лепка,</w:t>
      </w:r>
      <w:r w:rsidRPr="00743931">
        <w:rPr>
          <w:spacing w:val="1"/>
          <w:sz w:val="24"/>
          <w:szCs w:val="24"/>
        </w:rPr>
        <w:t xml:space="preserve"> </w:t>
      </w:r>
      <w:r w:rsidRPr="00743931">
        <w:rPr>
          <w:sz w:val="24"/>
          <w:szCs w:val="24"/>
        </w:rPr>
        <w:t>аппликация,</w:t>
      </w:r>
      <w:r w:rsidRPr="00743931">
        <w:rPr>
          <w:spacing w:val="1"/>
          <w:sz w:val="24"/>
          <w:szCs w:val="24"/>
        </w:rPr>
        <w:t xml:space="preserve"> </w:t>
      </w:r>
      <w:r w:rsidRPr="00743931">
        <w:rPr>
          <w:sz w:val="24"/>
          <w:szCs w:val="24"/>
        </w:rPr>
        <w:t>художественный</w:t>
      </w:r>
      <w:r w:rsidRPr="00743931">
        <w:rPr>
          <w:spacing w:val="1"/>
          <w:sz w:val="24"/>
          <w:szCs w:val="24"/>
        </w:rPr>
        <w:t xml:space="preserve"> </w:t>
      </w:r>
      <w:r w:rsidRPr="00743931">
        <w:rPr>
          <w:sz w:val="24"/>
          <w:szCs w:val="24"/>
        </w:rPr>
        <w:t>труд)</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интеграции</w:t>
      </w:r>
      <w:r w:rsidRPr="00743931">
        <w:rPr>
          <w:spacing w:val="1"/>
          <w:sz w:val="24"/>
          <w:szCs w:val="24"/>
        </w:rPr>
        <w:t xml:space="preserve"> </w:t>
      </w:r>
      <w:r w:rsidRPr="00743931">
        <w:rPr>
          <w:sz w:val="24"/>
          <w:szCs w:val="24"/>
        </w:rPr>
        <w:t>содержания</w:t>
      </w:r>
      <w:r w:rsidRPr="00743931">
        <w:rPr>
          <w:spacing w:val="1"/>
          <w:sz w:val="24"/>
          <w:szCs w:val="24"/>
        </w:rPr>
        <w:t xml:space="preserve"> </w:t>
      </w:r>
      <w:r w:rsidRPr="00743931">
        <w:rPr>
          <w:sz w:val="24"/>
          <w:szCs w:val="24"/>
        </w:rPr>
        <w:t>образовательных</w:t>
      </w:r>
      <w:r w:rsidRPr="00743931">
        <w:rPr>
          <w:spacing w:val="58"/>
          <w:sz w:val="24"/>
          <w:szCs w:val="24"/>
        </w:rPr>
        <w:t xml:space="preserve"> </w:t>
      </w:r>
      <w:r w:rsidRPr="00743931">
        <w:rPr>
          <w:sz w:val="24"/>
          <w:szCs w:val="24"/>
        </w:rPr>
        <w:t>областей</w:t>
      </w:r>
      <w:r w:rsidRPr="00743931">
        <w:rPr>
          <w:spacing w:val="1"/>
          <w:sz w:val="24"/>
          <w:szCs w:val="24"/>
        </w:rPr>
        <w:t xml:space="preserve"> </w:t>
      </w:r>
      <w:r w:rsidRPr="00743931">
        <w:rPr>
          <w:sz w:val="24"/>
          <w:szCs w:val="24"/>
        </w:rPr>
        <w:t>«Художественно-эстетическое</w:t>
      </w:r>
      <w:r w:rsidRPr="00743931">
        <w:rPr>
          <w:spacing w:val="56"/>
          <w:sz w:val="24"/>
          <w:szCs w:val="24"/>
        </w:rPr>
        <w:t xml:space="preserve"> </w:t>
      </w:r>
      <w:r w:rsidRPr="00743931">
        <w:rPr>
          <w:sz w:val="24"/>
          <w:szCs w:val="24"/>
        </w:rPr>
        <w:t>развитие»,</w:t>
      </w:r>
      <w:r w:rsidRPr="00743931">
        <w:rPr>
          <w:spacing w:val="60"/>
          <w:sz w:val="24"/>
          <w:szCs w:val="24"/>
        </w:rPr>
        <w:t xml:space="preserve"> </w:t>
      </w:r>
      <w:r w:rsidRPr="00743931">
        <w:rPr>
          <w:sz w:val="24"/>
          <w:szCs w:val="24"/>
        </w:rPr>
        <w:t>«Речевое</w:t>
      </w:r>
      <w:r w:rsidRPr="00743931">
        <w:rPr>
          <w:spacing w:val="56"/>
          <w:sz w:val="24"/>
          <w:szCs w:val="24"/>
        </w:rPr>
        <w:t xml:space="preserve"> </w:t>
      </w:r>
      <w:r w:rsidRPr="00743931">
        <w:rPr>
          <w:sz w:val="24"/>
          <w:szCs w:val="24"/>
        </w:rPr>
        <w:t>развитие»,</w:t>
      </w:r>
    </w:p>
    <w:p w:rsidR="00743931" w:rsidRPr="00743931" w:rsidRDefault="00743931" w:rsidP="00952727">
      <w:pPr>
        <w:spacing w:line="276" w:lineRule="auto"/>
        <w:ind w:firstLine="709"/>
        <w:jc w:val="both"/>
        <w:rPr>
          <w:sz w:val="24"/>
          <w:szCs w:val="24"/>
        </w:rPr>
      </w:pPr>
      <w:r w:rsidRPr="00743931">
        <w:rPr>
          <w:sz w:val="24"/>
          <w:szCs w:val="24"/>
        </w:rPr>
        <w:t>«Познавательное</w:t>
      </w:r>
      <w:r w:rsidRPr="00743931">
        <w:rPr>
          <w:spacing w:val="-13"/>
          <w:sz w:val="24"/>
          <w:szCs w:val="24"/>
        </w:rPr>
        <w:t xml:space="preserve"> </w:t>
      </w:r>
      <w:r w:rsidRPr="00743931">
        <w:rPr>
          <w:sz w:val="24"/>
          <w:szCs w:val="24"/>
        </w:rPr>
        <w:t>развитие»,</w:t>
      </w:r>
      <w:r w:rsidRPr="00743931">
        <w:rPr>
          <w:spacing w:val="-9"/>
          <w:sz w:val="24"/>
          <w:szCs w:val="24"/>
        </w:rPr>
        <w:t xml:space="preserve"> </w:t>
      </w:r>
      <w:r w:rsidRPr="00743931">
        <w:rPr>
          <w:sz w:val="24"/>
          <w:szCs w:val="24"/>
        </w:rPr>
        <w:t>«Социально-коммуникативное</w:t>
      </w:r>
      <w:r w:rsidRPr="00743931">
        <w:rPr>
          <w:spacing w:val="-13"/>
          <w:sz w:val="24"/>
          <w:szCs w:val="24"/>
        </w:rPr>
        <w:t xml:space="preserve"> </w:t>
      </w:r>
      <w:r w:rsidRPr="00743931">
        <w:rPr>
          <w:sz w:val="24"/>
          <w:szCs w:val="24"/>
        </w:rPr>
        <w:t>развитие»</w:t>
      </w:r>
    </w:p>
    <w:p w:rsidR="00743931" w:rsidRPr="00743931" w:rsidRDefault="00743931" w:rsidP="00952727">
      <w:pPr>
        <w:spacing w:before="41" w:line="276" w:lineRule="auto"/>
        <w:ind w:firstLine="709"/>
        <w:jc w:val="both"/>
        <w:rPr>
          <w:sz w:val="24"/>
          <w:szCs w:val="24"/>
        </w:rPr>
      </w:pPr>
      <w:r w:rsidRPr="00743931">
        <w:rPr>
          <w:sz w:val="24"/>
          <w:szCs w:val="24"/>
        </w:rPr>
        <w:t>Самостоятельная</w:t>
      </w:r>
      <w:r w:rsidRPr="00743931">
        <w:rPr>
          <w:spacing w:val="1"/>
          <w:sz w:val="24"/>
          <w:szCs w:val="24"/>
        </w:rPr>
        <w:t xml:space="preserve"> </w:t>
      </w:r>
      <w:r w:rsidRPr="00743931">
        <w:rPr>
          <w:sz w:val="24"/>
          <w:szCs w:val="24"/>
        </w:rPr>
        <w:t>деятельность</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центрах</w:t>
      </w:r>
      <w:r w:rsidRPr="00743931">
        <w:rPr>
          <w:spacing w:val="1"/>
          <w:sz w:val="24"/>
          <w:szCs w:val="24"/>
        </w:rPr>
        <w:t xml:space="preserve"> </w:t>
      </w:r>
      <w:r w:rsidRPr="00743931">
        <w:rPr>
          <w:sz w:val="24"/>
          <w:szCs w:val="24"/>
        </w:rPr>
        <w:t>детской</w:t>
      </w:r>
      <w:r w:rsidRPr="00743931">
        <w:rPr>
          <w:spacing w:val="1"/>
          <w:sz w:val="24"/>
          <w:szCs w:val="24"/>
        </w:rPr>
        <w:t xml:space="preserve"> </w:t>
      </w:r>
      <w:r w:rsidRPr="00743931">
        <w:rPr>
          <w:sz w:val="24"/>
          <w:szCs w:val="24"/>
        </w:rPr>
        <w:t>активности</w:t>
      </w:r>
      <w:r w:rsidRPr="00743931">
        <w:rPr>
          <w:spacing w:val="1"/>
          <w:sz w:val="24"/>
          <w:szCs w:val="24"/>
        </w:rPr>
        <w:t xml:space="preserve"> </w:t>
      </w:r>
      <w:r w:rsidRPr="00743931">
        <w:rPr>
          <w:sz w:val="24"/>
          <w:szCs w:val="24"/>
        </w:rPr>
        <w:t>предполагает</w:t>
      </w:r>
      <w:r w:rsidRPr="00743931">
        <w:rPr>
          <w:spacing w:val="1"/>
          <w:sz w:val="24"/>
          <w:szCs w:val="24"/>
        </w:rPr>
        <w:t xml:space="preserve"> </w:t>
      </w:r>
      <w:r w:rsidRPr="00743931">
        <w:rPr>
          <w:sz w:val="24"/>
          <w:szCs w:val="24"/>
        </w:rPr>
        <w:lastRenderedPageBreak/>
        <w:t>самостоятельный выбор ребѐнком еѐ содержания, времени, партнеров. Педагог может направлять</w:t>
      </w:r>
      <w:r w:rsidRPr="00743931">
        <w:rPr>
          <w:spacing w:val="1"/>
          <w:sz w:val="24"/>
          <w:szCs w:val="24"/>
        </w:rPr>
        <w:t xml:space="preserve"> </w:t>
      </w:r>
      <w:r w:rsidRPr="00743931">
        <w:rPr>
          <w:sz w:val="24"/>
          <w:szCs w:val="24"/>
        </w:rPr>
        <w:t>и поддерживать свободную самостоятельную деятельность детей (создавать проблемно-игровые</w:t>
      </w:r>
      <w:r w:rsidRPr="00743931">
        <w:rPr>
          <w:spacing w:val="1"/>
          <w:sz w:val="24"/>
          <w:szCs w:val="24"/>
        </w:rPr>
        <w:t xml:space="preserve"> </w:t>
      </w:r>
      <w:r w:rsidRPr="00743931">
        <w:rPr>
          <w:sz w:val="24"/>
          <w:szCs w:val="24"/>
        </w:rPr>
        <w:t>ситуации,</w:t>
      </w:r>
      <w:r w:rsidRPr="00743931">
        <w:rPr>
          <w:spacing w:val="1"/>
          <w:sz w:val="24"/>
          <w:szCs w:val="24"/>
        </w:rPr>
        <w:t xml:space="preserve"> </w:t>
      </w:r>
      <w:r w:rsidRPr="00743931">
        <w:rPr>
          <w:sz w:val="24"/>
          <w:szCs w:val="24"/>
        </w:rPr>
        <w:t>ситуации</w:t>
      </w:r>
      <w:r w:rsidRPr="00743931">
        <w:rPr>
          <w:spacing w:val="1"/>
          <w:sz w:val="24"/>
          <w:szCs w:val="24"/>
        </w:rPr>
        <w:t xml:space="preserve"> </w:t>
      </w:r>
      <w:r w:rsidRPr="00743931">
        <w:rPr>
          <w:sz w:val="24"/>
          <w:szCs w:val="24"/>
        </w:rPr>
        <w:t>общения,</w:t>
      </w:r>
      <w:r w:rsidRPr="00743931">
        <w:rPr>
          <w:spacing w:val="1"/>
          <w:sz w:val="24"/>
          <w:szCs w:val="24"/>
        </w:rPr>
        <w:t xml:space="preserve"> </w:t>
      </w:r>
      <w:r w:rsidRPr="00743931">
        <w:rPr>
          <w:sz w:val="24"/>
          <w:szCs w:val="24"/>
        </w:rPr>
        <w:t>поддерживать</w:t>
      </w:r>
      <w:r w:rsidRPr="00743931">
        <w:rPr>
          <w:spacing w:val="1"/>
          <w:sz w:val="24"/>
          <w:szCs w:val="24"/>
        </w:rPr>
        <w:t xml:space="preserve"> </w:t>
      </w:r>
      <w:r w:rsidRPr="00743931">
        <w:rPr>
          <w:sz w:val="24"/>
          <w:szCs w:val="24"/>
        </w:rPr>
        <w:t>познавательные</w:t>
      </w:r>
      <w:r w:rsidRPr="00743931">
        <w:rPr>
          <w:spacing w:val="1"/>
          <w:sz w:val="24"/>
          <w:szCs w:val="24"/>
        </w:rPr>
        <w:t xml:space="preserve"> </w:t>
      </w:r>
      <w:r w:rsidRPr="00743931">
        <w:rPr>
          <w:sz w:val="24"/>
          <w:szCs w:val="24"/>
        </w:rPr>
        <w:t>интересы</w:t>
      </w:r>
      <w:r w:rsidRPr="00743931">
        <w:rPr>
          <w:spacing w:val="1"/>
          <w:sz w:val="24"/>
          <w:szCs w:val="24"/>
        </w:rPr>
        <w:t xml:space="preserve"> </w:t>
      </w:r>
      <w:r w:rsidRPr="00743931">
        <w:rPr>
          <w:sz w:val="24"/>
          <w:szCs w:val="24"/>
        </w:rPr>
        <w:t>детей,</w:t>
      </w:r>
      <w:r w:rsidRPr="00743931">
        <w:rPr>
          <w:spacing w:val="1"/>
          <w:sz w:val="24"/>
          <w:szCs w:val="24"/>
        </w:rPr>
        <w:t xml:space="preserve"> </w:t>
      </w:r>
      <w:r w:rsidRPr="00743931">
        <w:rPr>
          <w:sz w:val="24"/>
          <w:szCs w:val="24"/>
        </w:rPr>
        <w:t>изменять</w:t>
      </w:r>
      <w:r w:rsidRPr="00743931">
        <w:rPr>
          <w:spacing w:val="1"/>
          <w:sz w:val="24"/>
          <w:szCs w:val="24"/>
        </w:rPr>
        <w:t xml:space="preserve"> </w:t>
      </w:r>
      <w:r w:rsidRPr="00743931">
        <w:rPr>
          <w:sz w:val="24"/>
          <w:szCs w:val="24"/>
        </w:rPr>
        <w:t>предметно-развивающую</w:t>
      </w:r>
      <w:r w:rsidRPr="00743931">
        <w:rPr>
          <w:spacing w:val="-1"/>
          <w:sz w:val="24"/>
          <w:szCs w:val="24"/>
        </w:rPr>
        <w:t xml:space="preserve"> </w:t>
      </w:r>
      <w:r w:rsidRPr="00743931">
        <w:rPr>
          <w:sz w:val="24"/>
          <w:szCs w:val="24"/>
        </w:rPr>
        <w:t>среду</w:t>
      </w:r>
      <w:r w:rsidRPr="00743931">
        <w:rPr>
          <w:spacing w:val="-5"/>
          <w:sz w:val="24"/>
          <w:szCs w:val="24"/>
        </w:rPr>
        <w:t xml:space="preserve"> </w:t>
      </w:r>
      <w:r w:rsidRPr="00743931">
        <w:rPr>
          <w:sz w:val="24"/>
          <w:szCs w:val="24"/>
        </w:rPr>
        <w:t>и другое).</w:t>
      </w:r>
    </w:p>
    <w:p w:rsidR="00743931" w:rsidRPr="00743931" w:rsidRDefault="00743931" w:rsidP="00952727">
      <w:pPr>
        <w:spacing w:before="2" w:line="276" w:lineRule="auto"/>
        <w:ind w:firstLine="709"/>
        <w:jc w:val="both"/>
        <w:rPr>
          <w:sz w:val="24"/>
          <w:szCs w:val="24"/>
        </w:rPr>
      </w:pPr>
      <w:r w:rsidRPr="00743931">
        <w:rPr>
          <w:sz w:val="24"/>
          <w:szCs w:val="24"/>
        </w:rPr>
        <w:t>Во</w:t>
      </w:r>
      <w:r w:rsidRPr="00743931">
        <w:rPr>
          <w:spacing w:val="1"/>
          <w:sz w:val="24"/>
          <w:szCs w:val="24"/>
        </w:rPr>
        <w:t xml:space="preserve"> </w:t>
      </w:r>
      <w:r w:rsidRPr="00743931">
        <w:rPr>
          <w:sz w:val="24"/>
          <w:szCs w:val="24"/>
        </w:rPr>
        <w:t>вторую</w:t>
      </w:r>
      <w:r w:rsidRPr="00743931">
        <w:rPr>
          <w:spacing w:val="1"/>
          <w:sz w:val="24"/>
          <w:szCs w:val="24"/>
        </w:rPr>
        <w:t xml:space="preserve"> </w:t>
      </w:r>
      <w:r w:rsidRPr="00743931">
        <w:rPr>
          <w:sz w:val="24"/>
          <w:szCs w:val="24"/>
        </w:rPr>
        <w:t>половину</w:t>
      </w:r>
      <w:r w:rsidRPr="00743931">
        <w:rPr>
          <w:spacing w:val="1"/>
          <w:sz w:val="24"/>
          <w:szCs w:val="24"/>
        </w:rPr>
        <w:t xml:space="preserve"> </w:t>
      </w:r>
      <w:r w:rsidRPr="00743931">
        <w:rPr>
          <w:sz w:val="24"/>
          <w:szCs w:val="24"/>
        </w:rPr>
        <w:t>дня</w:t>
      </w:r>
      <w:r w:rsidRPr="00743931">
        <w:rPr>
          <w:spacing w:val="1"/>
          <w:sz w:val="24"/>
          <w:szCs w:val="24"/>
        </w:rPr>
        <w:t xml:space="preserve"> </w:t>
      </w:r>
      <w:r w:rsidRPr="00743931">
        <w:rPr>
          <w:sz w:val="24"/>
          <w:szCs w:val="24"/>
        </w:rPr>
        <w:t>педагог</w:t>
      </w:r>
      <w:r w:rsidRPr="00743931">
        <w:rPr>
          <w:spacing w:val="1"/>
          <w:sz w:val="24"/>
          <w:szCs w:val="24"/>
        </w:rPr>
        <w:t xml:space="preserve"> </w:t>
      </w:r>
      <w:r w:rsidRPr="00743931">
        <w:rPr>
          <w:sz w:val="24"/>
          <w:szCs w:val="24"/>
        </w:rPr>
        <w:t>может</w:t>
      </w:r>
      <w:r w:rsidRPr="00743931">
        <w:rPr>
          <w:spacing w:val="1"/>
          <w:sz w:val="24"/>
          <w:szCs w:val="24"/>
        </w:rPr>
        <w:t xml:space="preserve"> </w:t>
      </w:r>
      <w:r w:rsidRPr="00743931">
        <w:rPr>
          <w:sz w:val="24"/>
          <w:szCs w:val="24"/>
        </w:rPr>
        <w:t>организовывать</w:t>
      </w:r>
      <w:r w:rsidRPr="00743931">
        <w:rPr>
          <w:spacing w:val="1"/>
          <w:sz w:val="24"/>
          <w:szCs w:val="24"/>
        </w:rPr>
        <w:t xml:space="preserve"> </w:t>
      </w:r>
      <w:r w:rsidRPr="00743931">
        <w:rPr>
          <w:sz w:val="24"/>
          <w:szCs w:val="24"/>
        </w:rPr>
        <w:t>культурные</w:t>
      </w:r>
      <w:r w:rsidRPr="00743931">
        <w:rPr>
          <w:spacing w:val="1"/>
          <w:sz w:val="24"/>
          <w:szCs w:val="24"/>
        </w:rPr>
        <w:t xml:space="preserve"> </w:t>
      </w:r>
      <w:r w:rsidRPr="00743931">
        <w:rPr>
          <w:sz w:val="24"/>
          <w:szCs w:val="24"/>
        </w:rPr>
        <w:t>практики.</w:t>
      </w:r>
      <w:r w:rsidRPr="00743931">
        <w:rPr>
          <w:spacing w:val="1"/>
          <w:sz w:val="24"/>
          <w:szCs w:val="24"/>
        </w:rPr>
        <w:t xml:space="preserve"> </w:t>
      </w:r>
      <w:r w:rsidRPr="00743931">
        <w:rPr>
          <w:sz w:val="24"/>
          <w:szCs w:val="24"/>
        </w:rPr>
        <w:t>Они</w:t>
      </w:r>
      <w:r w:rsidRPr="00743931">
        <w:rPr>
          <w:spacing w:val="1"/>
          <w:sz w:val="24"/>
          <w:szCs w:val="24"/>
        </w:rPr>
        <w:t xml:space="preserve"> </w:t>
      </w:r>
      <w:r w:rsidRPr="00743931">
        <w:rPr>
          <w:sz w:val="24"/>
          <w:szCs w:val="24"/>
        </w:rPr>
        <w:t>расширяют</w:t>
      </w:r>
      <w:r w:rsidRPr="00743931">
        <w:rPr>
          <w:spacing w:val="1"/>
          <w:sz w:val="24"/>
          <w:szCs w:val="24"/>
        </w:rPr>
        <w:t xml:space="preserve"> </w:t>
      </w:r>
      <w:r w:rsidRPr="00743931">
        <w:rPr>
          <w:sz w:val="24"/>
          <w:szCs w:val="24"/>
        </w:rPr>
        <w:t>социальные</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практические</w:t>
      </w:r>
      <w:r w:rsidRPr="00743931">
        <w:rPr>
          <w:spacing w:val="1"/>
          <w:sz w:val="24"/>
          <w:szCs w:val="24"/>
        </w:rPr>
        <w:t xml:space="preserve"> </w:t>
      </w:r>
      <w:r w:rsidRPr="00743931">
        <w:rPr>
          <w:sz w:val="24"/>
          <w:szCs w:val="24"/>
        </w:rPr>
        <w:t>компоненты</w:t>
      </w:r>
      <w:r w:rsidRPr="00743931">
        <w:rPr>
          <w:spacing w:val="1"/>
          <w:sz w:val="24"/>
          <w:szCs w:val="24"/>
        </w:rPr>
        <w:t xml:space="preserve"> </w:t>
      </w:r>
      <w:r w:rsidRPr="00743931">
        <w:rPr>
          <w:sz w:val="24"/>
          <w:szCs w:val="24"/>
        </w:rPr>
        <w:t>содержания</w:t>
      </w:r>
      <w:r w:rsidRPr="00743931">
        <w:rPr>
          <w:spacing w:val="1"/>
          <w:sz w:val="24"/>
          <w:szCs w:val="24"/>
        </w:rPr>
        <w:t xml:space="preserve"> </w:t>
      </w:r>
      <w:r w:rsidRPr="00743931">
        <w:rPr>
          <w:sz w:val="24"/>
          <w:szCs w:val="24"/>
        </w:rPr>
        <w:t>образования,</w:t>
      </w:r>
      <w:r w:rsidRPr="00743931">
        <w:rPr>
          <w:spacing w:val="1"/>
          <w:sz w:val="24"/>
          <w:szCs w:val="24"/>
        </w:rPr>
        <w:t xml:space="preserve"> </w:t>
      </w:r>
      <w:r w:rsidRPr="00743931">
        <w:rPr>
          <w:sz w:val="24"/>
          <w:szCs w:val="24"/>
        </w:rPr>
        <w:t>способствуют</w:t>
      </w:r>
      <w:r w:rsidRPr="00743931">
        <w:rPr>
          <w:spacing w:val="1"/>
          <w:sz w:val="24"/>
          <w:szCs w:val="24"/>
        </w:rPr>
        <w:t xml:space="preserve"> </w:t>
      </w:r>
      <w:r w:rsidRPr="00743931">
        <w:rPr>
          <w:sz w:val="24"/>
          <w:szCs w:val="24"/>
        </w:rPr>
        <w:t>формированию</w:t>
      </w:r>
      <w:r w:rsidRPr="00743931">
        <w:rPr>
          <w:spacing w:val="1"/>
          <w:sz w:val="24"/>
          <w:szCs w:val="24"/>
        </w:rPr>
        <w:t xml:space="preserve"> </w:t>
      </w:r>
      <w:r w:rsidRPr="00743931">
        <w:rPr>
          <w:sz w:val="24"/>
          <w:szCs w:val="24"/>
        </w:rPr>
        <w:t>у</w:t>
      </w:r>
      <w:r w:rsidRPr="00743931">
        <w:rPr>
          <w:spacing w:val="1"/>
          <w:sz w:val="24"/>
          <w:szCs w:val="24"/>
        </w:rPr>
        <w:t xml:space="preserve"> </w:t>
      </w:r>
      <w:r w:rsidRPr="00743931">
        <w:rPr>
          <w:sz w:val="24"/>
          <w:szCs w:val="24"/>
        </w:rPr>
        <w:t>детей</w:t>
      </w:r>
      <w:r w:rsidRPr="00743931">
        <w:rPr>
          <w:spacing w:val="1"/>
          <w:sz w:val="24"/>
          <w:szCs w:val="24"/>
        </w:rPr>
        <w:t xml:space="preserve"> </w:t>
      </w:r>
      <w:r w:rsidRPr="00743931">
        <w:rPr>
          <w:sz w:val="24"/>
          <w:szCs w:val="24"/>
        </w:rPr>
        <w:t>культурных</w:t>
      </w:r>
      <w:r w:rsidRPr="00743931">
        <w:rPr>
          <w:spacing w:val="1"/>
          <w:sz w:val="24"/>
          <w:szCs w:val="24"/>
        </w:rPr>
        <w:t xml:space="preserve"> </w:t>
      </w:r>
      <w:r w:rsidRPr="00743931">
        <w:rPr>
          <w:sz w:val="24"/>
          <w:szCs w:val="24"/>
        </w:rPr>
        <w:t>умений</w:t>
      </w:r>
      <w:r w:rsidRPr="00743931">
        <w:rPr>
          <w:spacing w:val="1"/>
          <w:sz w:val="24"/>
          <w:szCs w:val="24"/>
        </w:rPr>
        <w:t xml:space="preserve"> </w:t>
      </w:r>
      <w:r w:rsidRPr="00743931">
        <w:rPr>
          <w:sz w:val="24"/>
          <w:szCs w:val="24"/>
        </w:rPr>
        <w:t>при</w:t>
      </w:r>
      <w:r w:rsidRPr="00743931">
        <w:rPr>
          <w:spacing w:val="1"/>
          <w:sz w:val="24"/>
          <w:szCs w:val="24"/>
        </w:rPr>
        <w:t xml:space="preserve"> </w:t>
      </w:r>
      <w:r w:rsidRPr="00743931">
        <w:rPr>
          <w:sz w:val="24"/>
          <w:szCs w:val="24"/>
        </w:rPr>
        <w:t>взаимодействии</w:t>
      </w:r>
      <w:r w:rsidRPr="00743931">
        <w:rPr>
          <w:spacing w:val="61"/>
          <w:sz w:val="24"/>
          <w:szCs w:val="24"/>
        </w:rPr>
        <w:t xml:space="preserve"> </w:t>
      </w:r>
      <w:r w:rsidRPr="00743931">
        <w:rPr>
          <w:sz w:val="24"/>
          <w:szCs w:val="24"/>
        </w:rPr>
        <w:t>со</w:t>
      </w:r>
      <w:r w:rsidRPr="00743931">
        <w:rPr>
          <w:spacing w:val="-57"/>
          <w:sz w:val="24"/>
          <w:szCs w:val="24"/>
        </w:rPr>
        <w:t xml:space="preserve"> </w:t>
      </w:r>
      <w:r w:rsidRPr="00743931">
        <w:rPr>
          <w:sz w:val="24"/>
          <w:szCs w:val="24"/>
        </w:rPr>
        <w:t>взрослым и самостоятельной деятельности. Ценность культурных практик состоит в том,</w:t>
      </w:r>
      <w:r w:rsidRPr="00743931">
        <w:rPr>
          <w:spacing w:val="1"/>
          <w:sz w:val="24"/>
          <w:szCs w:val="24"/>
        </w:rPr>
        <w:t xml:space="preserve"> </w:t>
      </w:r>
      <w:r w:rsidRPr="00743931">
        <w:rPr>
          <w:sz w:val="24"/>
          <w:szCs w:val="24"/>
        </w:rPr>
        <w:t>что они ориентированы на проявление детьми самостоятельности и творчества, активности</w:t>
      </w:r>
      <w:r w:rsidRPr="00743931">
        <w:rPr>
          <w:spacing w:val="-57"/>
          <w:sz w:val="24"/>
          <w:szCs w:val="24"/>
        </w:rPr>
        <w:t xml:space="preserve"> </w:t>
      </w:r>
      <w:r w:rsidRPr="00743931">
        <w:rPr>
          <w:sz w:val="24"/>
          <w:szCs w:val="24"/>
        </w:rPr>
        <w:t>и</w:t>
      </w:r>
      <w:r w:rsidRPr="00743931">
        <w:rPr>
          <w:spacing w:val="-2"/>
          <w:sz w:val="24"/>
          <w:szCs w:val="24"/>
        </w:rPr>
        <w:t xml:space="preserve"> </w:t>
      </w:r>
      <w:r w:rsidRPr="00743931">
        <w:rPr>
          <w:sz w:val="24"/>
          <w:szCs w:val="24"/>
        </w:rPr>
        <w:t>инициативности</w:t>
      </w:r>
      <w:r w:rsidRPr="00743931">
        <w:rPr>
          <w:spacing w:val="-2"/>
          <w:sz w:val="24"/>
          <w:szCs w:val="24"/>
        </w:rPr>
        <w:t xml:space="preserve"> </w:t>
      </w:r>
      <w:r w:rsidRPr="00743931">
        <w:rPr>
          <w:sz w:val="24"/>
          <w:szCs w:val="24"/>
        </w:rPr>
        <w:t>в</w:t>
      </w:r>
      <w:r w:rsidRPr="00743931">
        <w:rPr>
          <w:spacing w:val="-3"/>
          <w:sz w:val="24"/>
          <w:szCs w:val="24"/>
        </w:rPr>
        <w:t xml:space="preserve"> </w:t>
      </w:r>
      <w:r w:rsidRPr="00743931">
        <w:rPr>
          <w:sz w:val="24"/>
          <w:szCs w:val="24"/>
        </w:rPr>
        <w:t>разных</w:t>
      </w:r>
      <w:r w:rsidRPr="00743931">
        <w:rPr>
          <w:spacing w:val="-1"/>
          <w:sz w:val="24"/>
          <w:szCs w:val="24"/>
        </w:rPr>
        <w:t xml:space="preserve"> </w:t>
      </w:r>
      <w:r w:rsidRPr="00743931">
        <w:rPr>
          <w:sz w:val="24"/>
          <w:szCs w:val="24"/>
        </w:rPr>
        <w:t>видах деятельности,</w:t>
      </w:r>
      <w:r w:rsidRPr="00743931">
        <w:rPr>
          <w:spacing w:val="-2"/>
          <w:sz w:val="24"/>
          <w:szCs w:val="24"/>
        </w:rPr>
        <w:t xml:space="preserve"> </w:t>
      </w:r>
      <w:r w:rsidRPr="00743931">
        <w:rPr>
          <w:sz w:val="24"/>
          <w:szCs w:val="24"/>
        </w:rPr>
        <w:t>обеспечивают</w:t>
      </w:r>
      <w:r w:rsidRPr="00743931">
        <w:rPr>
          <w:spacing w:val="-2"/>
          <w:sz w:val="24"/>
          <w:szCs w:val="24"/>
        </w:rPr>
        <w:t xml:space="preserve"> </w:t>
      </w:r>
      <w:r w:rsidRPr="00743931">
        <w:rPr>
          <w:sz w:val="24"/>
          <w:szCs w:val="24"/>
        </w:rPr>
        <w:t>их продуктивность.</w:t>
      </w:r>
    </w:p>
    <w:p w:rsidR="00743931" w:rsidRPr="00743931" w:rsidRDefault="00743931" w:rsidP="00952727">
      <w:pPr>
        <w:spacing w:line="276" w:lineRule="auto"/>
        <w:ind w:firstLine="709"/>
        <w:jc w:val="both"/>
        <w:rPr>
          <w:sz w:val="24"/>
          <w:szCs w:val="24"/>
        </w:rPr>
      </w:pPr>
      <w:r w:rsidRPr="00743931">
        <w:rPr>
          <w:sz w:val="24"/>
          <w:szCs w:val="24"/>
        </w:rPr>
        <w:t>К</w:t>
      </w:r>
      <w:r w:rsidRPr="00743931">
        <w:rPr>
          <w:spacing w:val="1"/>
          <w:sz w:val="24"/>
          <w:szCs w:val="24"/>
        </w:rPr>
        <w:t xml:space="preserve"> </w:t>
      </w:r>
      <w:r w:rsidRPr="00743931">
        <w:rPr>
          <w:sz w:val="24"/>
          <w:szCs w:val="24"/>
        </w:rPr>
        <w:t>культурным</w:t>
      </w:r>
      <w:r w:rsidRPr="00743931">
        <w:rPr>
          <w:spacing w:val="1"/>
          <w:sz w:val="24"/>
          <w:szCs w:val="24"/>
        </w:rPr>
        <w:t xml:space="preserve"> </w:t>
      </w:r>
      <w:r w:rsidRPr="00743931">
        <w:rPr>
          <w:sz w:val="24"/>
          <w:szCs w:val="24"/>
        </w:rPr>
        <w:t>практикам</w:t>
      </w:r>
      <w:r w:rsidRPr="00743931">
        <w:rPr>
          <w:spacing w:val="1"/>
          <w:sz w:val="24"/>
          <w:szCs w:val="24"/>
        </w:rPr>
        <w:t xml:space="preserve"> </w:t>
      </w:r>
      <w:r w:rsidRPr="00743931">
        <w:rPr>
          <w:sz w:val="24"/>
          <w:szCs w:val="24"/>
        </w:rPr>
        <w:t>относят</w:t>
      </w:r>
      <w:r w:rsidRPr="00743931">
        <w:rPr>
          <w:spacing w:val="1"/>
          <w:sz w:val="24"/>
          <w:szCs w:val="24"/>
        </w:rPr>
        <w:t xml:space="preserve"> </w:t>
      </w:r>
      <w:r w:rsidRPr="00743931">
        <w:rPr>
          <w:sz w:val="24"/>
          <w:szCs w:val="24"/>
        </w:rPr>
        <w:t>игровую,</w:t>
      </w:r>
      <w:r w:rsidRPr="00743931">
        <w:rPr>
          <w:spacing w:val="1"/>
          <w:sz w:val="24"/>
          <w:szCs w:val="24"/>
        </w:rPr>
        <w:t xml:space="preserve"> </w:t>
      </w:r>
      <w:r w:rsidRPr="00743931">
        <w:rPr>
          <w:sz w:val="24"/>
          <w:szCs w:val="24"/>
        </w:rPr>
        <w:t>продуктивную,</w:t>
      </w:r>
      <w:r w:rsidRPr="00743931">
        <w:rPr>
          <w:spacing w:val="1"/>
          <w:sz w:val="24"/>
          <w:szCs w:val="24"/>
        </w:rPr>
        <w:t xml:space="preserve"> </w:t>
      </w:r>
      <w:r w:rsidRPr="00743931">
        <w:rPr>
          <w:sz w:val="24"/>
          <w:szCs w:val="24"/>
        </w:rPr>
        <w:t>познавательно-</w:t>
      </w:r>
      <w:r w:rsidRPr="00743931">
        <w:rPr>
          <w:spacing w:val="1"/>
          <w:sz w:val="24"/>
          <w:szCs w:val="24"/>
        </w:rPr>
        <w:t xml:space="preserve"> </w:t>
      </w:r>
      <w:r w:rsidRPr="00743931">
        <w:rPr>
          <w:sz w:val="24"/>
          <w:szCs w:val="24"/>
        </w:rPr>
        <w:t>исследовательскую,</w:t>
      </w:r>
      <w:r w:rsidRPr="00743931">
        <w:rPr>
          <w:spacing w:val="-3"/>
          <w:sz w:val="24"/>
          <w:szCs w:val="24"/>
        </w:rPr>
        <w:t xml:space="preserve"> </w:t>
      </w:r>
      <w:r w:rsidRPr="00743931">
        <w:rPr>
          <w:sz w:val="24"/>
          <w:szCs w:val="24"/>
        </w:rPr>
        <w:t>коммуникативную</w:t>
      </w:r>
      <w:r w:rsidRPr="00743931">
        <w:rPr>
          <w:spacing w:val="-3"/>
          <w:sz w:val="24"/>
          <w:szCs w:val="24"/>
        </w:rPr>
        <w:t xml:space="preserve"> </w:t>
      </w:r>
      <w:r w:rsidRPr="00743931">
        <w:rPr>
          <w:sz w:val="24"/>
          <w:szCs w:val="24"/>
        </w:rPr>
        <w:t>практики,</w:t>
      </w:r>
      <w:r w:rsidRPr="00743931">
        <w:rPr>
          <w:spacing w:val="-2"/>
          <w:sz w:val="24"/>
          <w:szCs w:val="24"/>
        </w:rPr>
        <w:t xml:space="preserve"> </w:t>
      </w:r>
      <w:r w:rsidRPr="00743931">
        <w:rPr>
          <w:sz w:val="24"/>
          <w:szCs w:val="24"/>
        </w:rPr>
        <w:t>чтение</w:t>
      </w:r>
      <w:r w:rsidRPr="00743931">
        <w:rPr>
          <w:spacing w:val="-7"/>
          <w:sz w:val="24"/>
          <w:szCs w:val="24"/>
        </w:rPr>
        <w:t xml:space="preserve"> </w:t>
      </w:r>
      <w:r w:rsidRPr="00743931">
        <w:rPr>
          <w:sz w:val="24"/>
          <w:szCs w:val="24"/>
        </w:rPr>
        <w:t>художественной</w:t>
      </w:r>
      <w:r w:rsidRPr="00743931">
        <w:rPr>
          <w:spacing w:val="-2"/>
          <w:sz w:val="24"/>
          <w:szCs w:val="24"/>
        </w:rPr>
        <w:t xml:space="preserve"> </w:t>
      </w:r>
      <w:r w:rsidRPr="00743931">
        <w:rPr>
          <w:sz w:val="24"/>
          <w:szCs w:val="24"/>
        </w:rPr>
        <w:t>литературы.</w:t>
      </w:r>
    </w:p>
    <w:p w:rsidR="00743931" w:rsidRPr="00743931" w:rsidRDefault="00743931" w:rsidP="00952727">
      <w:pPr>
        <w:spacing w:line="276" w:lineRule="auto"/>
        <w:ind w:firstLine="709"/>
        <w:jc w:val="both"/>
        <w:rPr>
          <w:sz w:val="24"/>
          <w:szCs w:val="24"/>
        </w:rPr>
      </w:pPr>
      <w:r w:rsidRPr="00743931">
        <w:rPr>
          <w:sz w:val="24"/>
          <w:szCs w:val="24"/>
        </w:rPr>
        <w:t>Культурные практики предоставляют ребѐнку возможность проявить свою субъектность с</w:t>
      </w:r>
      <w:r w:rsidRPr="00743931">
        <w:rPr>
          <w:spacing w:val="1"/>
          <w:sz w:val="24"/>
          <w:szCs w:val="24"/>
        </w:rPr>
        <w:t xml:space="preserve"> </w:t>
      </w:r>
      <w:r w:rsidRPr="00743931">
        <w:rPr>
          <w:sz w:val="24"/>
          <w:szCs w:val="24"/>
        </w:rPr>
        <w:t>разных</w:t>
      </w:r>
      <w:r w:rsidRPr="00743931">
        <w:rPr>
          <w:spacing w:val="1"/>
          <w:sz w:val="24"/>
          <w:szCs w:val="24"/>
        </w:rPr>
        <w:t xml:space="preserve"> </w:t>
      </w:r>
      <w:r w:rsidRPr="00743931">
        <w:rPr>
          <w:sz w:val="24"/>
          <w:szCs w:val="24"/>
        </w:rPr>
        <w:t>сторон, что,</w:t>
      </w:r>
      <w:r w:rsidRPr="00743931">
        <w:rPr>
          <w:spacing w:val="1"/>
          <w:sz w:val="24"/>
          <w:szCs w:val="24"/>
        </w:rPr>
        <w:t xml:space="preserve"> </w:t>
      </w:r>
      <w:r w:rsidRPr="00743931">
        <w:rPr>
          <w:sz w:val="24"/>
          <w:szCs w:val="24"/>
        </w:rPr>
        <w:t>в свою</w:t>
      </w:r>
      <w:r w:rsidRPr="00743931">
        <w:rPr>
          <w:spacing w:val="1"/>
          <w:sz w:val="24"/>
          <w:szCs w:val="24"/>
        </w:rPr>
        <w:t xml:space="preserve"> </w:t>
      </w:r>
      <w:r w:rsidRPr="00743931">
        <w:rPr>
          <w:sz w:val="24"/>
          <w:szCs w:val="24"/>
        </w:rPr>
        <w:t>очередь,</w:t>
      </w:r>
      <w:r w:rsidRPr="00743931">
        <w:rPr>
          <w:spacing w:val="1"/>
          <w:sz w:val="24"/>
          <w:szCs w:val="24"/>
        </w:rPr>
        <w:t xml:space="preserve"> </w:t>
      </w:r>
      <w:r w:rsidRPr="00743931">
        <w:rPr>
          <w:sz w:val="24"/>
          <w:szCs w:val="24"/>
        </w:rPr>
        <w:t>способствует</w:t>
      </w:r>
      <w:r w:rsidRPr="00743931">
        <w:rPr>
          <w:spacing w:val="1"/>
          <w:sz w:val="24"/>
          <w:szCs w:val="24"/>
        </w:rPr>
        <w:t xml:space="preserve"> </w:t>
      </w:r>
      <w:r w:rsidRPr="00743931">
        <w:rPr>
          <w:sz w:val="24"/>
          <w:szCs w:val="24"/>
        </w:rPr>
        <w:t>становлению</w:t>
      </w:r>
      <w:r w:rsidRPr="00743931">
        <w:rPr>
          <w:spacing w:val="1"/>
          <w:sz w:val="24"/>
          <w:szCs w:val="24"/>
        </w:rPr>
        <w:t xml:space="preserve"> </w:t>
      </w:r>
      <w:r w:rsidRPr="00743931">
        <w:rPr>
          <w:sz w:val="24"/>
          <w:szCs w:val="24"/>
        </w:rPr>
        <w:t>разных</w:t>
      </w:r>
      <w:r w:rsidRPr="00743931">
        <w:rPr>
          <w:spacing w:val="1"/>
          <w:sz w:val="24"/>
          <w:szCs w:val="24"/>
        </w:rPr>
        <w:t xml:space="preserve"> </w:t>
      </w:r>
      <w:r w:rsidRPr="00743931">
        <w:rPr>
          <w:sz w:val="24"/>
          <w:szCs w:val="24"/>
        </w:rPr>
        <w:t>видов</w:t>
      </w:r>
      <w:r w:rsidRPr="00743931">
        <w:rPr>
          <w:spacing w:val="1"/>
          <w:sz w:val="24"/>
          <w:szCs w:val="24"/>
        </w:rPr>
        <w:t xml:space="preserve"> </w:t>
      </w:r>
      <w:r w:rsidRPr="00743931">
        <w:rPr>
          <w:sz w:val="24"/>
          <w:szCs w:val="24"/>
        </w:rPr>
        <w:t>детских</w:t>
      </w:r>
      <w:r w:rsidRPr="00743931">
        <w:rPr>
          <w:spacing w:val="1"/>
          <w:sz w:val="24"/>
          <w:szCs w:val="24"/>
        </w:rPr>
        <w:t xml:space="preserve"> </w:t>
      </w:r>
      <w:r w:rsidRPr="00743931">
        <w:rPr>
          <w:sz w:val="24"/>
          <w:szCs w:val="24"/>
        </w:rPr>
        <w:t>инициатив:</w:t>
      </w:r>
    </w:p>
    <w:p w:rsidR="00743931" w:rsidRPr="00743931" w:rsidRDefault="00743931" w:rsidP="00952727">
      <w:pPr>
        <w:spacing w:line="276" w:lineRule="auto"/>
        <w:ind w:firstLine="709"/>
        <w:jc w:val="both"/>
        <w:rPr>
          <w:sz w:val="24"/>
          <w:szCs w:val="24"/>
        </w:rPr>
      </w:pPr>
      <w:r w:rsidRPr="00743931">
        <w:rPr>
          <w:sz w:val="24"/>
          <w:szCs w:val="24"/>
        </w:rPr>
        <w:t>‒</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игровой</w:t>
      </w:r>
      <w:r w:rsidRPr="00743931">
        <w:rPr>
          <w:spacing w:val="1"/>
          <w:sz w:val="24"/>
          <w:szCs w:val="24"/>
        </w:rPr>
        <w:t xml:space="preserve"> </w:t>
      </w:r>
      <w:r w:rsidRPr="00743931">
        <w:rPr>
          <w:sz w:val="24"/>
          <w:szCs w:val="24"/>
        </w:rPr>
        <w:t>практике</w:t>
      </w:r>
      <w:r w:rsidRPr="00743931">
        <w:rPr>
          <w:spacing w:val="1"/>
          <w:sz w:val="24"/>
          <w:szCs w:val="24"/>
        </w:rPr>
        <w:t xml:space="preserve"> </w:t>
      </w:r>
      <w:r w:rsidRPr="00743931">
        <w:rPr>
          <w:sz w:val="24"/>
          <w:szCs w:val="24"/>
        </w:rPr>
        <w:t>ребѐнок</w:t>
      </w:r>
      <w:r w:rsidRPr="00743931">
        <w:rPr>
          <w:spacing w:val="1"/>
          <w:sz w:val="24"/>
          <w:szCs w:val="24"/>
        </w:rPr>
        <w:t xml:space="preserve"> </w:t>
      </w:r>
      <w:r w:rsidRPr="00743931">
        <w:rPr>
          <w:sz w:val="24"/>
          <w:szCs w:val="24"/>
        </w:rPr>
        <w:t>проявляет</w:t>
      </w:r>
      <w:r w:rsidRPr="00743931">
        <w:rPr>
          <w:spacing w:val="1"/>
          <w:sz w:val="24"/>
          <w:szCs w:val="24"/>
        </w:rPr>
        <w:t xml:space="preserve"> </w:t>
      </w:r>
      <w:r w:rsidRPr="00743931">
        <w:rPr>
          <w:sz w:val="24"/>
          <w:szCs w:val="24"/>
        </w:rPr>
        <w:t>себя</w:t>
      </w:r>
      <w:r w:rsidRPr="00743931">
        <w:rPr>
          <w:spacing w:val="1"/>
          <w:sz w:val="24"/>
          <w:szCs w:val="24"/>
        </w:rPr>
        <w:t xml:space="preserve"> </w:t>
      </w:r>
      <w:r w:rsidRPr="00743931">
        <w:rPr>
          <w:sz w:val="24"/>
          <w:szCs w:val="24"/>
        </w:rPr>
        <w:t>как</w:t>
      </w:r>
      <w:r w:rsidRPr="00743931">
        <w:rPr>
          <w:spacing w:val="1"/>
          <w:sz w:val="24"/>
          <w:szCs w:val="24"/>
        </w:rPr>
        <w:t xml:space="preserve"> </w:t>
      </w:r>
      <w:r w:rsidRPr="00743931">
        <w:rPr>
          <w:sz w:val="24"/>
          <w:szCs w:val="24"/>
        </w:rPr>
        <w:t>творческий</w:t>
      </w:r>
      <w:r w:rsidRPr="00743931">
        <w:rPr>
          <w:spacing w:val="1"/>
          <w:sz w:val="24"/>
          <w:szCs w:val="24"/>
        </w:rPr>
        <w:t xml:space="preserve"> </w:t>
      </w:r>
      <w:r w:rsidRPr="00743931">
        <w:rPr>
          <w:sz w:val="24"/>
          <w:szCs w:val="24"/>
        </w:rPr>
        <w:t>субъект</w:t>
      </w:r>
      <w:r w:rsidRPr="00743931">
        <w:rPr>
          <w:spacing w:val="1"/>
          <w:sz w:val="24"/>
          <w:szCs w:val="24"/>
        </w:rPr>
        <w:t xml:space="preserve"> </w:t>
      </w:r>
      <w:r w:rsidRPr="00743931">
        <w:rPr>
          <w:sz w:val="24"/>
          <w:szCs w:val="24"/>
        </w:rPr>
        <w:t>(творческая</w:t>
      </w:r>
      <w:r w:rsidRPr="00743931">
        <w:rPr>
          <w:spacing w:val="1"/>
          <w:sz w:val="24"/>
          <w:szCs w:val="24"/>
        </w:rPr>
        <w:t xml:space="preserve"> </w:t>
      </w:r>
      <w:r w:rsidRPr="00743931">
        <w:rPr>
          <w:sz w:val="24"/>
          <w:szCs w:val="24"/>
        </w:rPr>
        <w:t>инициатива);</w:t>
      </w:r>
    </w:p>
    <w:p w:rsidR="00743931" w:rsidRPr="00743931" w:rsidRDefault="00743931" w:rsidP="00952727">
      <w:pPr>
        <w:spacing w:line="276" w:lineRule="auto"/>
        <w:ind w:firstLine="709"/>
        <w:jc w:val="both"/>
        <w:rPr>
          <w:sz w:val="24"/>
          <w:szCs w:val="24"/>
        </w:rPr>
      </w:pPr>
      <w:r w:rsidRPr="00743931">
        <w:rPr>
          <w:sz w:val="24"/>
          <w:szCs w:val="24"/>
        </w:rPr>
        <w:t>‒</w:t>
      </w:r>
      <w:r w:rsidRPr="00743931">
        <w:rPr>
          <w:spacing w:val="41"/>
          <w:sz w:val="24"/>
          <w:szCs w:val="24"/>
        </w:rPr>
        <w:t xml:space="preserve"> </w:t>
      </w:r>
      <w:r w:rsidRPr="00743931">
        <w:rPr>
          <w:sz w:val="24"/>
          <w:szCs w:val="24"/>
        </w:rPr>
        <w:t>в</w:t>
      </w:r>
      <w:r w:rsidRPr="00743931">
        <w:rPr>
          <w:spacing w:val="-5"/>
          <w:sz w:val="24"/>
          <w:szCs w:val="24"/>
        </w:rPr>
        <w:t xml:space="preserve"> </w:t>
      </w:r>
      <w:r w:rsidRPr="00743931">
        <w:rPr>
          <w:sz w:val="24"/>
          <w:szCs w:val="24"/>
        </w:rPr>
        <w:t>продуктивной –</w:t>
      </w:r>
      <w:r w:rsidRPr="00743931">
        <w:rPr>
          <w:spacing w:val="-4"/>
          <w:sz w:val="24"/>
          <w:szCs w:val="24"/>
        </w:rPr>
        <w:t xml:space="preserve"> </w:t>
      </w:r>
      <w:r w:rsidRPr="00743931">
        <w:rPr>
          <w:sz w:val="24"/>
          <w:szCs w:val="24"/>
        </w:rPr>
        <w:t>созидающий</w:t>
      </w:r>
      <w:r w:rsidRPr="00743931">
        <w:rPr>
          <w:spacing w:val="-3"/>
          <w:sz w:val="24"/>
          <w:szCs w:val="24"/>
        </w:rPr>
        <w:t xml:space="preserve"> </w:t>
      </w:r>
      <w:r w:rsidRPr="00743931">
        <w:rPr>
          <w:sz w:val="24"/>
          <w:szCs w:val="24"/>
        </w:rPr>
        <w:t>и</w:t>
      </w:r>
      <w:r w:rsidRPr="00743931">
        <w:rPr>
          <w:spacing w:val="-3"/>
          <w:sz w:val="24"/>
          <w:szCs w:val="24"/>
        </w:rPr>
        <w:t xml:space="preserve"> </w:t>
      </w:r>
      <w:r w:rsidRPr="00743931">
        <w:rPr>
          <w:sz w:val="24"/>
          <w:szCs w:val="24"/>
        </w:rPr>
        <w:t>волевой</w:t>
      </w:r>
      <w:r w:rsidRPr="00743931">
        <w:rPr>
          <w:spacing w:val="-4"/>
          <w:sz w:val="24"/>
          <w:szCs w:val="24"/>
        </w:rPr>
        <w:t xml:space="preserve"> </w:t>
      </w:r>
      <w:r w:rsidRPr="00743931">
        <w:rPr>
          <w:sz w:val="24"/>
          <w:szCs w:val="24"/>
        </w:rPr>
        <w:t>субъект</w:t>
      </w:r>
      <w:r w:rsidRPr="00743931">
        <w:rPr>
          <w:spacing w:val="-3"/>
          <w:sz w:val="24"/>
          <w:szCs w:val="24"/>
        </w:rPr>
        <w:t xml:space="preserve"> </w:t>
      </w:r>
      <w:r w:rsidRPr="00743931">
        <w:rPr>
          <w:sz w:val="24"/>
          <w:szCs w:val="24"/>
        </w:rPr>
        <w:t>(инициатива</w:t>
      </w:r>
      <w:r w:rsidRPr="00743931">
        <w:rPr>
          <w:spacing w:val="-5"/>
          <w:sz w:val="24"/>
          <w:szCs w:val="24"/>
        </w:rPr>
        <w:t xml:space="preserve"> </w:t>
      </w:r>
      <w:r w:rsidRPr="00743931">
        <w:rPr>
          <w:sz w:val="24"/>
          <w:szCs w:val="24"/>
        </w:rPr>
        <w:t>целеполагания);</w:t>
      </w:r>
    </w:p>
    <w:p w:rsidR="00743931" w:rsidRPr="00743931" w:rsidRDefault="00743931" w:rsidP="00952727">
      <w:pPr>
        <w:spacing w:before="31" w:line="276" w:lineRule="auto"/>
        <w:ind w:firstLine="709"/>
        <w:jc w:val="both"/>
        <w:rPr>
          <w:sz w:val="24"/>
          <w:szCs w:val="24"/>
        </w:rPr>
      </w:pPr>
      <w:r w:rsidRPr="00743931">
        <w:rPr>
          <w:sz w:val="24"/>
          <w:szCs w:val="24"/>
        </w:rPr>
        <w:t>‒</w:t>
      </w:r>
      <w:r w:rsidRPr="00743931">
        <w:rPr>
          <w:spacing w:val="1"/>
          <w:sz w:val="24"/>
          <w:szCs w:val="24"/>
        </w:rPr>
        <w:t xml:space="preserve"> </w:t>
      </w:r>
      <w:r w:rsidRPr="00743931">
        <w:rPr>
          <w:sz w:val="24"/>
          <w:szCs w:val="24"/>
        </w:rPr>
        <w:t>в</w:t>
      </w:r>
      <w:r w:rsidRPr="00743931">
        <w:rPr>
          <w:spacing w:val="1"/>
          <w:sz w:val="24"/>
          <w:szCs w:val="24"/>
        </w:rPr>
        <w:t xml:space="preserve"> </w:t>
      </w:r>
      <w:r w:rsidRPr="00743931">
        <w:rPr>
          <w:sz w:val="24"/>
          <w:szCs w:val="24"/>
        </w:rPr>
        <w:t>познавательно-исследовательской</w:t>
      </w:r>
      <w:r w:rsidRPr="00743931">
        <w:rPr>
          <w:spacing w:val="1"/>
          <w:sz w:val="24"/>
          <w:szCs w:val="24"/>
        </w:rPr>
        <w:t xml:space="preserve"> </w:t>
      </w:r>
      <w:r w:rsidRPr="00743931">
        <w:rPr>
          <w:sz w:val="24"/>
          <w:szCs w:val="24"/>
        </w:rPr>
        <w:t>практике</w:t>
      </w:r>
      <w:r w:rsidRPr="00743931">
        <w:rPr>
          <w:spacing w:val="1"/>
          <w:sz w:val="24"/>
          <w:szCs w:val="24"/>
        </w:rPr>
        <w:t xml:space="preserve"> </w:t>
      </w:r>
      <w:r w:rsidRPr="00743931">
        <w:rPr>
          <w:sz w:val="24"/>
          <w:szCs w:val="24"/>
        </w:rPr>
        <w:t>–</w:t>
      </w:r>
      <w:r w:rsidRPr="00743931">
        <w:rPr>
          <w:spacing w:val="1"/>
          <w:sz w:val="24"/>
          <w:szCs w:val="24"/>
        </w:rPr>
        <w:t xml:space="preserve"> </w:t>
      </w:r>
      <w:r w:rsidRPr="00743931">
        <w:rPr>
          <w:sz w:val="24"/>
          <w:szCs w:val="24"/>
        </w:rPr>
        <w:t>как</w:t>
      </w:r>
      <w:r w:rsidRPr="00743931">
        <w:rPr>
          <w:spacing w:val="1"/>
          <w:sz w:val="24"/>
          <w:szCs w:val="24"/>
        </w:rPr>
        <w:t xml:space="preserve"> </w:t>
      </w:r>
      <w:r w:rsidRPr="00743931">
        <w:rPr>
          <w:sz w:val="24"/>
          <w:szCs w:val="24"/>
        </w:rPr>
        <w:t>субъект</w:t>
      </w:r>
      <w:r w:rsidRPr="00743931">
        <w:rPr>
          <w:spacing w:val="61"/>
          <w:sz w:val="24"/>
          <w:szCs w:val="24"/>
        </w:rPr>
        <w:t xml:space="preserve"> </w:t>
      </w:r>
      <w:r w:rsidRPr="00743931">
        <w:rPr>
          <w:sz w:val="24"/>
          <w:szCs w:val="24"/>
        </w:rPr>
        <w:t>исследования</w:t>
      </w:r>
      <w:r w:rsidRPr="00743931">
        <w:rPr>
          <w:spacing w:val="1"/>
          <w:sz w:val="24"/>
          <w:szCs w:val="24"/>
        </w:rPr>
        <w:t xml:space="preserve"> </w:t>
      </w:r>
      <w:r w:rsidRPr="00743931">
        <w:rPr>
          <w:sz w:val="24"/>
          <w:szCs w:val="24"/>
        </w:rPr>
        <w:t>(познавательная</w:t>
      </w:r>
      <w:r w:rsidRPr="00743931">
        <w:rPr>
          <w:spacing w:val="-1"/>
          <w:sz w:val="24"/>
          <w:szCs w:val="24"/>
        </w:rPr>
        <w:t xml:space="preserve"> </w:t>
      </w:r>
      <w:r w:rsidRPr="00743931">
        <w:rPr>
          <w:sz w:val="24"/>
          <w:szCs w:val="24"/>
        </w:rPr>
        <w:t>инициатива);</w:t>
      </w:r>
    </w:p>
    <w:p w:rsidR="00743931" w:rsidRPr="00743931" w:rsidRDefault="00743931" w:rsidP="00952727">
      <w:pPr>
        <w:spacing w:line="276" w:lineRule="auto"/>
        <w:ind w:firstLine="709"/>
        <w:jc w:val="both"/>
        <w:rPr>
          <w:sz w:val="24"/>
          <w:szCs w:val="24"/>
        </w:rPr>
      </w:pPr>
      <w:r w:rsidRPr="00743931">
        <w:rPr>
          <w:sz w:val="24"/>
          <w:szCs w:val="24"/>
        </w:rPr>
        <w:t>‒</w:t>
      </w:r>
      <w:r w:rsidRPr="00743931">
        <w:rPr>
          <w:spacing w:val="1"/>
          <w:sz w:val="24"/>
          <w:szCs w:val="24"/>
        </w:rPr>
        <w:t xml:space="preserve"> </w:t>
      </w:r>
      <w:r w:rsidRPr="00743931">
        <w:rPr>
          <w:sz w:val="24"/>
          <w:szCs w:val="24"/>
        </w:rPr>
        <w:t>коммуникативной</w:t>
      </w:r>
      <w:r w:rsidRPr="00743931">
        <w:rPr>
          <w:spacing w:val="1"/>
          <w:sz w:val="24"/>
          <w:szCs w:val="24"/>
        </w:rPr>
        <w:t xml:space="preserve"> </w:t>
      </w:r>
      <w:r w:rsidRPr="00743931">
        <w:rPr>
          <w:sz w:val="24"/>
          <w:szCs w:val="24"/>
        </w:rPr>
        <w:t>практике</w:t>
      </w:r>
      <w:r w:rsidRPr="00743931">
        <w:rPr>
          <w:spacing w:val="1"/>
          <w:sz w:val="24"/>
          <w:szCs w:val="24"/>
        </w:rPr>
        <w:t xml:space="preserve"> </w:t>
      </w:r>
      <w:r w:rsidRPr="00743931">
        <w:rPr>
          <w:sz w:val="24"/>
          <w:szCs w:val="24"/>
        </w:rPr>
        <w:t>–</w:t>
      </w:r>
      <w:r w:rsidRPr="00743931">
        <w:rPr>
          <w:spacing w:val="1"/>
          <w:sz w:val="24"/>
          <w:szCs w:val="24"/>
        </w:rPr>
        <w:t xml:space="preserve"> </w:t>
      </w:r>
      <w:r w:rsidRPr="00743931">
        <w:rPr>
          <w:sz w:val="24"/>
          <w:szCs w:val="24"/>
        </w:rPr>
        <w:t>как</w:t>
      </w:r>
      <w:r w:rsidRPr="00743931">
        <w:rPr>
          <w:spacing w:val="1"/>
          <w:sz w:val="24"/>
          <w:szCs w:val="24"/>
        </w:rPr>
        <w:t xml:space="preserve"> </w:t>
      </w:r>
      <w:r w:rsidRPr="00743931">
        <w:rPr>
          <w:sz w:val="24"/>
          <w:szCs w:val="24"/>
        </w:rPr>
        <w:t>партнер</w:t>
      </w:r>
      <w:r w:rsidRPr="00743931">
        <w:rPr>
          <w:spacing w:val="1"/>
          <w:sz w:val="24"/>
          <w:szCs w:val="24"/>
        </w:rPr>
        <w:t xml:space="preserve"> </w:t>
      </w:r>
      <w:r w:rsidRPr="00743931">
        <w:rPr>
          <w:sz w:val="24"/>
          <w:szCs w:val="24"/>
        </w:rPr>
        <w:t>по</w:t>
      </w:r>
      <w:r w:rsidRPr="00743931">
        <w:rPr>
          <w:spacing w:val="1"/>
          <w:sz w:val="24"/>
          <w:szCs w:val="24"/>
        </w:rPr>
        <w:t xml:space="preserve"> </w:t>
      </w:r>
      <w:r w:rsidRPr="00743931">
        <w:rPr>
          <w:sz w:val="24"/>
          <w:szCs w:val="24"/>
        </w:rPr>
        <w:t>взаимодействию</w:t>
      </w:r>
      <w:r w:rsidRPr="00743931">
        <w:rPr>
          <w:spacing w:val="1"/>
          <w:sz w:val="24"/>
          <w:szCs w:val="24"/>
        </w:rPr>
        <w:t xml:space="preserve"> </w:t>
      </w:r>
      <w:r w:rsidRPr="00743931">
        <w:rPr>
          <w:sz w:val="24"/>
          <w:szCs w:val="24"/>
        </w:rPr>
        <w:t>и</w:t>
      </w:r>
      <w:r w:rsidRPr="00743931">
        <w:rPr>
          <w:spacing w:val="1"/>
          <w:sz w:val="24"/>
          <w:szCs w:val="24"/>
        </w:rPr>
        <w:t xml:space="preserve"> </w:t>
      </w:r>
      <w:r w:rsidRPr="00743931">
        <w:rPr>
          <w:sz w:val="24"/>
          <w:szCs w:val="24"/>
        </w:rPr>
        <w:t>собеседник</w:t>
      </w:r>
      <w:r w:rsidRPr="00743931">
        <w:rPr>
          <w:spacing w:val="1"/>
          <w:sz w:val="24"/>
          <w:szCs w:val="24"/>
        </w:rPr>
        <w:t xml:space="preserve"> </w:t>
      </w:r>
      <w:r w:rsidRPr="00743931">
        <w:rPr>
          <w:sz w:val="24"/>
          <w:szCs w:val="24"/>
        </w:rPr>
        <w:t>(коммуникативная</w:t>
      </w:r>
      <w:r w:rsidRPr="00743931">
        <w:rPr>
          <w:spacing w:val="1"/>
          <w:sz w:val="24"/>
          <w:szCs w:val="24"/>
        </w:rPr>
        <w:t xml:space="preserve"> </w:t>
      </w:r>
      <w:r w:rsidRPr="00743931">
        <w:rPr>
          <w:sz w:val="24"/>
          <w:szCs w:val="24"/>
        </w:rPr>
        <w:t>инициатива);</w:t>
      </w:r>
    </w:p>
    <w:p w:rsidR="00743931" w:rsidRPr="00743931" w:rsidRDefault="00743931" w:rsidP="00952727">
      <w:pPr>
        <w:spacing w:line="276" w:lineRule="auto"/>
        <w:ind w:firstLine="709"/>
        <w:jc w:val="both"/>
        <w:rPr>
          <w:sz w:val="24"/>
          <w:szCs w:val="24"/>
        </w:rPr>
      </w:pPr>
      <w:r w:rsidRPr="00743931">
        <w:rPr>
          <w:sz w:val="24"/>
          <w:szCs w:val="24"/>
        </w:rPr>
        <w:t>‒</w:t>
      </w:r>
      <w:r w:rsidRPr="00743931">
        <w:rPr>
          <w:spacing w:val="1"/>
          <w:sz w:val="24"/>
          <w:szCs w:val="24"/>
        </w:rPr>
        <w:t xml:space="preserve"> </w:t>
      </w:r>
      <w:r w:rsidRPr="00743931">
        <w:rPr>
          <w:sz w:val="24"/>
          <w:szCs w:val="24"/>
        </w:rPr>
        <w:t>чтение</w:t>
      </w:r>
      <w:r w:rsidRPr="00743931">
        <w:rPr>
          <w:spacing w:val="1"/>
          <w:sz w:val="24"/>
          <w:szCs w:val="24"/>
        </w:rPr>
        <w:t xml:space="preserve"> </w:t>
      </w:r>
      <w:r w:rsidRPr="00743931">
        <w:rPr>
          <w:sz w:val="24"/>
          <w:szCs w:val="24"/>
        </w:rPr>
        <w:t>художественной</w:t>
      </w:r>
      <w:r w:rsidRPr="00743931">
        <w:rPr>
          <w:spacing w:val="1"/>
          <w:sz w:val="24"/>
          <w:szCs w:val="24"/>
        </w:rPr>
        <w:t xml:space="preserve"> </w:t>
      </w:r>
      <w:r w:rsidRPr="00743931">
        <w:rPr>
          <w:sz w:val="24"/>
          <w:szCs w:val="24"/>
        </w:rPr>
        <w:t>литературы</w:t>
      </w:r>
      <w:r w:rsidRPr="00743931">
        <w:rPr>
          <w:spacing w:val="1"/>
          <w:sz w:val="24"/>
          <w:szCs w:val="24"/>
        </w:rPr>
        <w:t xml:space="preserve"> </w:t>
      </w:r>
      <w:r w:rsidRPr="00743931">
        <w:rPr>
          <w:sz w:val="24"/>
          <w:szCs w:val="24"/>
        </w:rPr>
        <w:t>дополняет</w:t>
      </w:r>
      <w:r w:rsidRPr="00743931">
        <w:rPr>
          <w:spacing w:val="1"/>
          <w:sz w:val="24"/>
          <w:szCs w:val="24"/>
        </w:rPr>
        <w:t xml:space="preserve"> </w:t>
      </w:r>
      <w:r w:rsidRPr="00743931">
        <w:rPr>
          <w:sz w:val="24"/>
          <w:szCs w:val="24"/>
        </w:rPr>
        <w:t>развивающие</w:t>
      </w:r>
      <w:r w:rsidRPr="00743931">
        <w:rPr>
          <w:spacing w:val="1"/>
          <w:sz w:val="24"/>
          <w:szCs w:val="24"/>
        </w:rPr>
        <w:t xml:space="preserve"> </w:t>
      </w:r>
      <w:r w:rsidRPr="00743931">
        <w:rPr>
          <w:sz w:val="24"/>
          <w:szCs w:val="24"/>
        </w:rPr>
        <w:t>возможности</w:t>
      </w:r>
      <w:r w:rsidRPr="00743931">
        <w:rPr>
          <w:spacing w:val="1"/>
          <w:sz w:val="24"/>
          <w:szCs w:val="24"/>
        </w:rPr>
        <w:t xml:space="preserve"> </w:t>
      </w:r>
      <w:r w:rsidRPr="00743931">
        <w:rPr>
          <w:sz w:val="24"/>
          <w:szCs w:val="24"/>
        </w:rPr>
        <w:t>других</w:t>
      </w:r>
      <w:r w:rsidRPr="00743931">
        <w:rPr>
          <w:spacing w:val="1"/>
          <w:sz w:val="24"/>
          <w:szCs w:val="24"/>
        </w:rPr>
        <w:t xml:space="preserve"> </w:t>
      </w:r>
      <w:r w:rsidRPr="00743931">
        <w:rPr>
          <w:sz w:val="24"/>
          <w:szCs w:val="24"/>
        </w:rPr>
        <w:t>культурных</w:t>
      </w:r>
      <w:r w:rsidRPr="00743931">
        <w:rPr>
          <w:spacing w:val="1"/>
          <w:sz w:val="24"/>
          <w:szCs w:val="24"/>
        </w:rPr>
        <w:t xml:space="preserve"> </w:t>
      </w:r>
      <w:r w:rsidRPr="00743931">
        <w:rPr>
          <w:sz w:val="24"/>
          <w:szCs w:val="24"/>
        </w:rPr>
        <w:t>практик</w:t>
      </w:r>
      <w:r w:rsidRPr="00743931">
        <w:rPr>
          <w:spacing w:val="1"/>
          <w:sz w:val="24"/>
          <w:szCs w:val="24"/>
        </w:rPr>
        <w:t xml:space="preserve"> </w:t>
      </w:r>
      <w:r w:rsidRPr="00743931">
        <w:rPr>
          <w:sz w:val="24"/>
          <w:szCs w:val="24"/>
        </w:rPr>
        <w:t>детей</w:t>
      </w:r>
      <w:r w:rsidRPr="00743931">
        <w:rPr>
          <w:spacing w:val="1"/>
          <w:sz w:val="24"/>
          <w:szCs w:val="24"/>
        </w:rPr>
        <w:t xml:space="preserve"> </w:t>
      </w:r>
      <w:r w:rsidRPr="00743931">
        <w:rPr>
          <w:sz w:val="24"/>
          <w:szCs w:val="24"/>
        </w:rPr>
        <w:t>дошкольного</w:t>
      </w:r>
      <w:r w:rsidRPr="00743931">
        <w:rPr>
          <w:spacing w:val="1"/>
          <w:sz w:val="24"/>
          <w:szCs w:val="24"/>
        </w:rPr>
        <w:t xml:space="preserve"> </w:t>
      </w:r>
      <w:r w:rsidRPr="00743931">
        <w:rPr>
          <w:sz w:val="24"/>
          <w:szCs w:val="24"/>
        </w:rPr>
        <w:t>возраста</w:t>
      </w:r>
      <w:r w:rsidRPr="00743931">
        <w:rPr>
          <w:spacing w:val="1"/>
          <w:sz w:val="24"/>
          <w:szCs w:val="24"/>
        </w:rPr>
        <w:t xml:space="preserve"> </w:t>
      </w:r>
      <w:r w:rsidRPr="00743931">
        <w:rPr>
          <w:sz w:val="24"/>
          <w:szCs w:val="24"/>
        </w:rPr>
        <w:t>(игровой,</w:t>
      </w:r>
      <w:r w:rsidRPr="00743931">
        <w:rPr>
          <w:spacing w:val="1"/>
          <w:sz w:val="24"/>
          <w:szCs w:val="24"/>
        </w:rPr>
        <w:t xml:space="preserve"> </w:t>
      </w:r>
      <w:r w:rsidRPr="00743931">
        <w:rPr>
          <w:sz w:val="24"/>
          <w:szCs w:val="24"/>
        </w:rPr>
        <w:t>познавательно-исследовательской,</w:t>
      </w:r>
      <w:r w:rsidRPr="00743931">
        <w:rPr>
          <w:spacing w:val="-57"/>
          <w:sz w:val="24"/>
          <w:szCs w:val="24"/>
        </w:rPr>
        <w:t xml:space="preserve"> </w:t>
      </w:r>
      <w:r w:rsidRPr="00743931">
        <w:rPr>
          <w:sz w:val="24"/>
          <w:szCs w:val="24"/>
        </w:rPr>
        <w:t>продуктивной</w:t>
      </w:r>
      <w:r w:rsidRPr="00743931">
        <w:rPr>
          <w:spacing w:val="-1"/>
          <w:sz w:val="24"/>
          <w:szCs w:val="24"/>
        </w:rPr>
        <w:t xml:space="preserve"> </w:t>
      </w:r>
      <w:r w:rsidRPr="00743931">
        <w:rPr>
          <w:sz w:val="24"/>
          <w:szCs w:val="24"/>
        </w:rPr>
        <w:t>деятельности).</w:t>
      </w:r>
    </w:p>
    <w:p w:rsidR="00743931" w:rsidRPr="00743931" w:rsidRDefault="00743931" w:rsidP="00952727">
      <w:pPr>
        <w:spacing w:line="276" w:lineRule="auto"/>
        <w:ind w:firstLine="709"/>
        <w:jc w:val="both"/>
        <w:rPr>
          <w:sz w:val="24"/>
          <w:szCs w:val="24"/>
        </w:rPr>
      </w:pPr>
      <w:r w:rsidRPr="00743931">
        <w:rPr>
          <w:sz w:val="24"/>
          <w:szCs w:val="24"/>
        </w:rPr>
        <w:t>Тематику</w:t>
      </w:r>
      <w:r w:rsidRPr="00743931">
        <w:rPr>
          <w:spacing w:val="1"/>
          <w:sz w:val="24"/>
          <w:szCs w:val="24"/>
        </w:rPr>
        <w:t xml:space="preserve"> </w:t>
      </w:r>
      <w:r w:rsidRPr="00743931">
        <w:rPr>
          <w:sz w:val="24"/>
          <w:szCs w:val="24"/>
        </w:rPr>
        <w:t>культурных</w:t>
      </w:r>
      <w:r w:rsidRPr="00743931">
        <w:rPr>
          <w:spacing w:val="1"/>
          <w:sz w:val="24"/>
          <w:szCs w:val="24"/>
        </w:rPr>
        <w:t xml:space="preserve"> </w:t>
      </w:r>
      <w:r w:rsidRPr="00743931">
        <w:rPr>
          <w:sz w:val="24"/>
          <w:szCs w:val="24"/>
        </w:rPr>
        <w:t>практик</w:t>
      </w:r>
      <w:r w:rsidRPr="00743931">
        <w:rPr>
          <w:spacing w:val="1"/>
          <w:sz w:val="24"/>
          <w:szCs w:val="24"/>
        </w:rPr>
        <w:t xml:space="preserve"> </w:t>
      </w:r>
      <w:r w:rsidRPr="00743931">
        <w:rPr>
          <w:sz w:val="24"/>
          <w:szCs w:val="24"/>
        </w:rPr>
        <w:t>педагогу</w:t>
      </w:r>
      <w:r w:rsidRPr="00743931">
        <w:rPr>
          <w:spacing w:val="1"/>
          <w:sz w:val="24"/>
          <w:szCs w:val="24"/>
        </w:rPr>
        <w:t xml:space="preserve"> </w:t>
      </w:r>
      <w:r w:rsidRPr="00743931">
        <w:rPr>
          <w:sz w:val="24"/>
          <w:szCs w:val="24"/>
        </w:rPr>
        <w:t>помогают</w:t>
      </w:r>
      <w:r w:rsidRPr="00743931">
        <w:rPr>
          <w:spacing w:val="1"/>
          <w:sz w:val="24"/>
          <w:szCs w:val="24"/>
        </w:rPr>
        <w:t xml:space="preserve"> </w:t>
      </w:r>
      <w:r w:rsidRPr="00743931">
        <w:rPr>
          <w:sz w:val="24"/>
          <w:szCs w:val="24"/>
        </w:rPr>
        <w:t>определить</w:t>
      </w:r>
      <w:r w:rsidRPr="00743931">
        <w:rPr>
          <w:spacing w:val="1"/>
          <w:sz w:val="24"/>
          <w:szCs w:val="24"/>
        </w:rPr>
        <w:t xml:space="preserve"> </w:t>
      </w:r>
      <w:r w:rsidRPr="00743931">
        <w:rPr>
          <w:sz w:val="24"/>
          <w:szCs w:val="24"/>
        </w:rPr>
        <w:t>детские</w:t>
      </w:r>
      <w:r w:rsidRPr="00743931">
        <w:rPr>
          <w:spacing w:val="1"/>
          <w:sz w:val="24"/>
          <w:szCs w:val="24"/>
        </w:rPr>
        <w:t xml:space="preserve"> </w:t>
      </w:r>
      <w:r w:rsidRPr="00743931">
        <w:rPr>
          <w:sz w:val="24"/>
          <w:szCs w:val="24"/>
        </w:rPr>
        <w:t>вопросы,</w:t>
      </w:r>
      <w:r w:rsidRPr="00743931">
        <w:rPr>
          <w:spacing w:val="1"/>
          <w:sz w:val="24"/>
          <w:szCs w:val="24"/>
        </w:rPr>
        <w:t xml:space="preserve"> </w:t>
      </w:r>
      <w:r w:rsidRPr="00743931">
        <w:rPr>
          <w:sz w:val="24"/>
          <w:szCs w:val="24"/>
        </w:rPr>
        <w:t>проявленный</w:t>
      </w:r>
      <w:r w:rsidRPr="00743931">
        <w:rPr>
          <w:spacing w:val="1"/>
          <w:sz w:val="24"/>
          <w:szCs w:val="24"/>
        </w:rPr>
        <w:t xml:space="preserve"> </w:t>
      </w:r>
      <w:r w:rsidRPr="00743931">
        <w:rPr>
          <w:sz w:val="24"/>
          <w:szCs w:val="24"/>
        </w:rPr>
        <w:t>интерес</w:t>
      </w:r>
      <w:r w:rsidRPr="00743931">
        <w:rPr>
          <w:spacing w:val="1"/>
          <w:sz w:val="24"/>
          <w:szCs w:val="24"/>
        </w:rPr>
        <w:t xml:space="preserve"> </w:t>
      </w:r>
      <w:r w:rsidRPr="00743931">
        <w:rPr>
          <w:sz w:val="24"/>
          <w:szCs w:val="24"/>
        </w:rPr>
        <w:t>к</w:t>
      </w:r>
      <w:r w:rsidRPr="00743931">
        <w:rPr>
          <w:spacing w:val="1"/>
          <w:sz w:val="24"/>
          <w:szCs w:val="24"/>
        </w:rPr>
        <w:t xml:space="preserve"> </w:t>
      </w:r>
      <w:r w:rsidRPr="00743931">
        <w:rPr>
          <w:sz w:val="24"/>
          <w:szCs w:val="24"/>
        </w:rPr>
        <w:t>явлениям</w:t>
      </w:r>
      <w:r w:rsidRPr="00743931">
        <w:rPr>
          <w:spacing w:val="1"/>
          <w:sz w:val="24"/>
          <w:szCs w:val="24"/>
        </w:rPr>
        <w:t xml:space="preserve"> </w:t>
      </w:r>
      <w:r w:rsidRPr="00743931">
        <w:rPr>
          <w:sz w:val="24"/>
          <w:szCs w:val="24"/>
        </w:rPr>
        <w:t>окружающей</w:t>
      </w:r>
      <w:r w:rsidRPr="00743931">
        <w:rPr>
          <w:spacing w:val="1"/>
          <w:sz w:val="24"/>
          <w:szCs w:val="24"/>
        </w:rPr>
        <w:t xml:space="preserve"> </w:t>
      </w:r>
      <w:r w:rsidRPr="00743931">
        <w:rPr>
          <w:sz w:val="24"/>
          <w:szCs w:val="24"/>
        </w:rPr>
        <w:t>действительности</w:t>
      </w:r>
      <w:r w:rsidRPr="00743931">
        <w:rPr>
          <w:spacing w:val="1"/>
          <w:sz w:val="24"/>
          <w:szCs w:val="24"/>
        </w:rPr>
        <w:t xml:space="preserve"> </w:t>
      </w:r>
      <w:r w:rsidRPr="00743931">
        <w:rPr>
          <w:sz w:val="24"/>
          <w:szCs w:val="24"/>
        </w:rPr>
        <w:t>или</w:t>
      </w:r>
      <w:r w:rsidRPr="00743931">
        <w:rPr>
          <w:spacing w:val="61"/>
          <w:sz w:val="24"/>
          <w:szCs w:val="24"/>
        </w:rPr>
        <w:t xml:space="preserve"> </w:t>
      </w:r>
      <w:r w:rsidRPr="00743931">
        <w:rPr>
          <w:sz w:val="24"/>
          <w:szCs w:val="24"/>
        </w:rPr>
        <w:t>предметам,</w:t>
      </w:r>
      <w:r w:rsidRPr="00743931">
        <w:rPr>
          <w:spacing w:val="1"/>
          <w:sz w:val="24"/>
          <w:szCs w:val="24"/>
        </w:rPr>
        <w:t xml:space="preserve"> </w:t>
      </w:r>
      <w:r w:rsidRPr="00743931">
        <w:rPr>
          <w:sz w:val="24"/>
          <w:szCs w:val="24"/>
        </w:rPr>
        <w:t>значимые</w:t>
      </w:r>
      <w:r w:rsidRPr="00743931">
        <w:rPr>
          <w:spacing w:val="-3"/>
          <w:sz w:val="24"/>
          <w:szCs w:val="24"/>
        </w:rPr>
        <w:t xml:space="preserve"> </w:t>
      </w:r>
      <w:r w:rsidRPr="00743931">
        <w:rPr>
          <w:sz w:val="24"/>
          <w:szCs w:val="24"/>
        </w:rPr>
        <w:t>события,</w:t>
      </w:r>
      <w:r w:rsidRPr="00743931">
        <w:rPr>
          <w:spacing w:val="-1"/>
          <w:sz w:val="24"/>
          <w:szCs w:val="24"/>
        </w:rPr>
        <w:t xml:space="preserve"> </w:t>
      </w:r>
      <w:r w:rsidRPr="00743931">
        <w:rPr>
          <w:sz w:val="24"/>
          <w:szCs w:val="24"/>
        </w:rPr>
        <w:t>неожиданные</w:t>
      </w:r>
      <w:r w:rsidRPr="00743931">
        <w:rPr>
          <w:spacing w:val="-3"/>
          <w:sz w:val="24"/>
          <w:szCs w:val="24"/>
        </w:rPr>
        <w:t xml:space="preserve"> </w:t>
      </w:r>
      <w:r w:rsidRPr="00743931">
        <w:rPr>
          <w:sz w:val="24"/>
          <w:szCs w:val="24"/>
        </w:rPr>
        <w:t>явления,</w:t>
      </w:r>
      <w:r w:rsidRPr="00743931">
        <w:rPr>
          <w:spacing w:val="-4"/>
          <w:sz w:val="24"/>
          <w:szCs w:val="24"/>
        </w:rPr>
        <w:t xml:space="preserve"> </w:t>
      </w:r>
      <w:r w:rsidRPr="00743931">
        <w:rPr>
          <w:sz w:val="24"/>
          <w:szCs w:val="24"/>
        </w:rPr>
        <w:t>художественная</w:t>
      </w:r>
      <w:r w:rsidRPr="00743931">
        <w:rPr>
          <w:spacing w:val="-1"/>
          <w:sz w:val="24"/>
          <w:szCs w:val="24"/>
        </w:rPr>
        <w:t xml:space="preserve"> </w:t>
      </w:r>
      <w:r w:rsidRPr="00743931">
        <w:rPr>
          <w:sz w:val="24"/>
          <w:szCs w:val="24"/>
        </w:rPr>
        <w:t>литература</w:t>
      </w:r>
      <w:r w:rsidRPr="00743931">
        <w:rPr>
          <w:spacing w:val="-2"/>
          <w:sz w:val="24"/>
          <w:szCs w:val="24"/>
        </w:rPr>
        <w:t xml:space="preserve"> </w:t>
      </w:r>
      <w:r w:rsidRPr="00743931">
        <w:rPr>
          <w:sz w:val="24"/>
          <w:szCs w:val="24"/>
        </w:rPr>
        <w:t>и</w:t>
      </w:r>
      <w:r w:rsidRPr="00743931">
        <w:rPr>
          <w:spacing w:val="-1"/>
          <w:sz w:val="24"/>
          <w:szCs w:val="24"/>
        </w:rPr>
        <w:t xml:space="preserve"> </w:t>
      </w:r>
      <w:r w:rsidRPr="00743931">
        <w:rPr>
          <w:sz w:val="24"/>
          <w:szCs w:val="24"/>
        </w:rPr>
        <w:t>другое.</w:t>
      </w:r>
    </w:p>
    <w:p w:rsidR="00743931" w:rsidRPr="00743931" w:rsidRDefault="00743931" w:rsidP="00952727">
      <w:pPr>
        <w:spacing w:line="276" w:lineRule="auto"/>
        <w:ind w:firstLine="709"/>
        <w:jc w:val="both"/>
        <w:rPr>
          <w:sz w:val="24"/>
          <w:szCs w:val="24"/>
        </w:rPr>
      </w:pPr>
      <w:r w:rsidRPr="00743931">
        <w:rPr>
          <w:sz w:val="24"/>
          <w:szCs w:val="24"/>
        </w:rPr>
        <w:t>В процессе культурных практик педагог создает атмосферу свободы выбора, творческого</w:t>
      </w:r>
      <w:r w:rsidRPr="00743931">
        <w:rPr>
          <w:spacing w:val="1"/>
          <w:sz w:val="24"/>
          <w:szCs w:val="24"/>
        </w:rPr>
        <w:t xml:space="preserve"> </w:t>
      </w:r>
      <w:r w:rsidRPr="00743931">
        <w:rPr>
          <w:sz w:val="24"/>
          <w:szCs w:val="24"/>
        </w:rPr>
        <w:t>обмена</w:t>
      </w:r>
      <w:r w:rsidRPr="00743931">
        <w:rPr>
          <w:spacing w:val="52"/>
          <w:sz w:val="24"/>
          <w:szCs w:val="24"/>
        </w:rPr>
        <w:t xml:space="preserve"> </w:t>
      </w:r>
      <w:r w:rsidRPr="00743931">
        <w:rPr>
          <w:sz w:val="24"/>
          <w:szCs w:val="24"/>
        </w:rPr>
        <w:t>и</w:t>
      </w:r>
      <w:r w:rsidRPr="00743931">
        <w:rPr>
          <w:spacing w:val="55"/>
          <w:sz w:val="24"/>
          <w:szCs w:val="24"/>
        </w:rPr>
        <w:t xml:space="preserve"> </w:t>
      </w:r>
      <w:r w:rsidRPr="00743931">
        <w:rPr>
          <w:sz w:val="24"/>
          <w:szCs w:val="24"/>
        </w:rPr>
        <w:t>самовыражения,</w:t>
      </w:r>
      <w:r w:rsidRPr="00743931">
        <w:rPr>
          <w:spacing w:val="54"/>
          <w:sz w:val="24"/>
          <w:szCs w:val="24"/>
        </w:rPr>
        <w:t xml:space="preserve"> </w:t>
      </w:r>
      <w:r w:rsidRPr="00743931">
        <w:rPr>
          <w:sz w:val="24"/>
          <w:szCs w:val="24"/>
        </w:rPr>
        <w:t>сотрудничества</w:t>
      </w:r>
      <w:r w:rsidRPr="00743931">
        <w:rPr>
          <w:spacing w:val="52"/>
          <w:sz w:val="24"/>
          <w:szCs w:val="24"/>
        </w:rPr>
        <w:t xml:space="preserve"> </w:t>
      </w:r>
      <w:r w:rsidRPr="00743931">
        <w:rPr>
          <w:sz w:val="24"/>
          <w:szCs w:val="24"/>
        </w:rPr>
        <w:t>взрослого</w:t>
      </w:r>
      <w:r w:rsidRPr="00743931">
        <w:rPr>
          <w:spacing w:val="54"/>
          <w:sz w:val="24"/>
          <w:szCs w:val="24"/>
        </w:rPr>
        <w:t xml:space="preserve"> </w:t>
      </w:r>
      <w:r w:rsidRPr="00743931">
        <w:rPr>
          <w:sz w:val="24"/>
          <w:szCs w:val="24"/>
        </w:rPr>
        <w:t>и</w:t>
      </w:r>
      <w:r w:rsidRPr="00743931">
        <w:rPr>
          <w:spacing w:val="55"/>
          <w:sz w:val="24"/>
          <w:szCs w:val="24"/>
        </w:rPr>
        <w:t xml:space="preserve"> </w:t>
      </w:r>
      <w:r w:rsidRPr="00743931">
        <w:rPr>
          <w:sz w:val="24"/>
          <w:szCs w:val="24"/>
        </w:rPr>
        <w:t>детей.</w:t>
      </w:r>
      <w:r w:rsidRPr="00743931">
        <w:rPr>
          <w:spacing w:val="1"/>
          <w:sz w:val="24"/>
          <w:szCs w:val="24"/>
        </w:rPr>
        <w:t xml:space="preserve"> </w:t>
      </w:r>
      <w:r w:rsidRPr="00743931">
        <w:rPr>
          <w:sz w:val="24"/>
          <w:szCs w:val="24"/>
        </w:rPr>
        <w:t>Организация</w:t>
      </w:r>
      <w:r w:rsidRPr="00743931">
        <w:rPr>
          <w:spacing w:val="54"/>
          <w:sz w:val="24"/>
          <w:szCs w:val="24"/>
        </w:rPr>
        <w:t xml:space="preserve"> </w:t>
      </w:r>
      <w:r w:rsidRPr="00743931">
        <w:rPr>
          <w:sz w:val="24"/>
          <w:szCs w:val="24"/>
        </w:rPr>
        <w:t>культурных практик</w:t>
      </w:r>
      <w:r w:rsidRPr="00743931">
        <w:rPr>
          <w:spacing w:val="-4"/>
          <w:sz w:val="24"/>
          <w:szCs w:val="24"/>
        </w:rPr>
        <w:t xml:space="preserve"> </w:t>
      </w:r>
      <w:r w:rsidRPr="00743931">
        <w:rPr>
          <w:sz w:val="24"/>
          <w:szCs w:val="24"/>
        </w:rPr>
        <w:t>предполагает</w:t>
      </w:r>
      <w:r w:rsidRPr="00743931">
        <w:rPr>
          <w:spacing w:val="-4"/>
          <w:sz w:val="24"/>
          <w:szCs w:val="24"/>
        </w:rPr>
        <w:t xml:space="preserve"> </w:t>
      </w:r>
      <w:r w:rsidRPr="00743931">
        <w:rPr>
          <w:sz w:val="24"/>
          <w:szCs w:val="24"/>
        </w:rPr>
        <w:t>подгрупповой</w:t>
      </w:r>
      <w:r w:rsidRPr="00743931">
        <w:rPr>
          <w:spacing w:val="-3"/>
          <w:sz w:val="24"/>
          <w:szCs w:val="24"/>
        </w:rPr>
        <w:t xml:space="preserve"> </w:t>
      </w:r>
      <w:r w:rsidRPr="00743931">
        <w:rPr>
          <w:sz w:val="24"/>
          <w:szCs w:val="24"/>
        </w:rPr>
        <w:t>способ</w:t>
      </w:r>
      <w:r w:rsidRPr="00743931">
        <w:rPr>
          <w:spacing w:val="-4"/>
          <w:sz w:val="24"/>
          <w:szCs w:val="24"/>
        </w:rPr>
        <w:t xml:space="preserve"> </w:t>
      </w:r>
      <w:r w:rsidRPr="00743931">
        <w:rPr>
          <w:sz w:val="24"/>
          <w:szCs w:val="24"/>
        </w:rPr>
        <w:t>объединения</w:t>
      </w:r>
      <w:r w:rsidRPr="00743931">
        <w:rPr>
          <w:spacing w:val="-4"/>
          <w:sz w:val="24"/>
          <w:szCs w:val="24"/>
        </w:rPr>
        <w:t xml:space="preserve"> </w:t>
      </w:r>
      <w:r w:rsidRPr="00743931">
        <w:rPr>
          <w:sz w:val="24"/>
          <w:szCs w:val="24"/>
        </w:rPr>
        <w:t>детей.</w:t>
      </w:r>
    </w:p>
    <w:p w:rsidR="00743931" w:rsidRPr="00743931" w:rsidRDefault="00743931" w:rsidP="00952727">
      <w:pPr>
        <w:pStyle w:val="a3"/>
        <w:spacing w:before="1"/>
        <w:ind w:left="0" w:firstLine="709"/>
        <w:rPr>
          <w:sz w:val="24"/>
        </w:rPr>
      </w:pPr>
    </w:p>
    <w:p w:rsidR="00013B0D" w:rsidRPr="00A66B5D" w:rsidRDefault="00A66B5D" w:rsidP="00952727">
      <w:pPr>
        <w:pStyle w:val="10"/>
        <w:tabs>
          <w:tab w:val="left" w:pos="2097"/>
        </w:tabs>
        <w:spacing w:before="1"/>
        <w:ind w:left="0" w:firstLine="709"/>
        <w:jc w:val="left"/>
        <w:rPr>
          <w:sz w:val="24"/>
          <w:szCs w:val="24"/>
        </w:rPr>
      </w:pPr>
      <w:r w:rsidRPr="00A66B5D">
        <w:rPr>
          <w:sz w:val="24"/>
          <w:szCs w:val="24"/>
        </w:rPr>
        <w:t>3.1.6. Направления и задачи коррекционно-развивающей работы</w:t>
      </w:r>
    </w:p>
    <w:p w:rsidR="00013B0D" w:rsidRPr="00A66B5D" w:rsidRDefault="00013B0D" w:rsidP="00952727">
      <w:pPr>
        <w:pStyle w:val="a3"/>
        <w:ind w:left="0" w:firstLine="709"/>
        <w:jc w:val="left"/>
        <w:rPr>
          <w:b/>
          <w:sz w:val="24"/>
          <w:szCs w:val="24"/>
        </w:rPr>
      </w:pPr>
    </w:p>
    <w:p w:rsidR="00013B0D" w:rsidRPr="00A66B5D" w:rsidRDefault="00B21FA5" w:rsidP="00952727">
      <w:pPr>
        <w:ind w:firstLine="709"/>
        <w:jc w:val="both"/>
        <w:rPr>
          <w:b/>
          <w:sz w:val="24"/>
          <w:szCs w:val="24"/>
        </w:rPr>
      </w:pPr>
      <w:r w:rsidRPr="00A66B5D">
        <w:rPr>
          <w:b/>
          <w:sz w:val="24"/>
          <w:szCs w:val="24"/>
        </w:rPr>
        <w:t>Начальный этап дошкольного образования детей</w:t>
      </w:r>
      <w:r w:rsidRPr="00A66B5D">
        <w:rPr>
          <w:b/>
          <w:spacing w:val="-67"/>
          <w:sz w:val="24"/>
          <w:szCs w:val="24"/>
        </w:rPr>
        <w:t xml:space="preserve"> </w:t>
      </w:r>
      <w:r w:rsidRPr="00A66B5D">
        <w:rPr>
          <w:b/>
          <w:sz w:val="24"/>
          <w:szCs w:val="24"/>
        </w:rPr>
        <w:t>с</w:t>
      </w:r>
      <w:r w:rsidRPr="00A66B5D">
        <w:rPr>
          <w:b/>
          <w:spacing w:val="-1"/>
          <w:sz w:val="24"/>
          <w:szCs w:val="24"/>
        </w:rPr>
        <w:t xml:space="preserve"> </w:t>
      </w:r>
      <w:r w:rsidRPr="00A66B5D">
        <w:rPr>
          <w:b/>
          <w:sz w:val="24"/>
          <w:szCs w:val="24"/>
        </w:rPr>
        <w:t>расстройствами</w:t>
      </w:r>
      <w:r w:rsidRPr="00A66B5D">
        <w:rPr>
          <w:b/>
          <w:spacing w:val="-4"/>
          <w:sz w:val="24"/>
          <w:szCs w:val="24"/>
        </w:rPr>
        <w:t xml:space="preserve"> </w:t>
      </w:r>
      <w:r w:rsidRPr="00A66B5D">
        <w:rPr>
          <w:b/>
          <w:sz w:val="24"/>
          <w:szCs w:val="24"/>
        </w:rPr>
        <w:t>аутистического спектра</w:t>
      </w:r>
    </w:p>
    <w:p w:rsidR="00013B0D" w:rsidRPr="00A66B5D" w:rsidRDefault="00B21FA5" w:rsidP="00952727">
      <w:pPr>
        <w:pStyle w:val="2"/>
        <w:spacing w:before="2" w:line="319" w:lineRule="exact"/>
        <w:ind w:left="0" w:firstLine="709"/>
        <w:rPr>
          <w:sz w:val="24"/>
          <w:szCs w:val="24"/>
        </w:rPr>
      </w:pPr>
      <w:r w:rsidRPr="00A66B5D">
        <w:rPr>
          <w:sz w:val="24"/>
          <w:szCs w:val="24"/>
        </w:rPr>
        <w:t>Социально-коммуникативное</w:t>
      </w:r>
      <w:r w:rsidRPr="00A66B5D">
        <w:rPr>
          <w:spacing w:val="-8"/>
          <w:sz w:val="24"/>
          <w:szCs w:val="24"/>
        </w:rPr>
        <w:t xml:space="preserve"> </w:t>
      </w:r>
      <w:r w:rsidRPr="00A66B5D">
        <w:rPr>
          <w:sz w:val="24"/>
          <w:szCs w:val="24"/>
        </w:rPr>
        <w:t>развитие.</w:t>
      </w:r>
    </w:p>
    <w:p w:rsidR="00013B0D" w:rsidRPr="00A66B5D" w:rsidRDefault="00B21FA5" w:rsidP="00952727">
      <w:pPr>
        <w:pStyle w:val="a3"/>
        <w:ind w:left="0" w:firstLine="709"/>
        <w:rPr>
          <w:sz w:val="24"/>
          <w:szCs w:val="24"/>
        </w:rPr>
      </w:pPr>
      <w:r w:rsidRPr="00A66B5D">
        <w:rPr>
          <w:sz w:val="24"/>
          <w:szCs w:val="24"/>
        </w:rPr>
        <w:t>Уровень собственных коммуникативных резервов у детей с аутизмом</w:t>
      </w:r>
      <w:r w:rsidRPr="00A66B5D">
        <w:rPr>
          <w:spacing w:val="1"/>
          <w:sz w:val="24"/>
          <w:szCs w:val="24"/>
        </w:rPr>
        <w:t xml:space="preserve"> </w:t>
      </w:r>
      <w:r w:rsidRPr="00A66B5D">
        <w:rPr>
          <w:sz w:val="24"/>
          <w:szCs w:val="24"/>
        </w:rPr>
        <w:t>может быть очень разным: в тяжелых случаях он фактически отсутствует, в</w:t>
      </w:r>
      <w:r w:rsidRPr="00A66B5D">
        <w:rPr>
          <w:spacing w:val="1"/>
          <w:sz w:val="24"/>
          <w:szCs w:val="24"/>
        </w:rPr>
        <w:t xml:space="preserve"> </w:t>
      </w:r>
      <w:r w:rsidRPr="00A66B5D">
        <w:rPr>
          <w:sz w:val="24"/>
          <w:szCs w:val="24"/>
        </w:rPr>
        <w:t>наиболее</w:t>
      </w:r>
      <w:r w:rsidRPr="00A66B5D">
        <w:rPr>
          <w:spacing w:val="1"/>
          <w:sz w:val="24"/>
          <w:szCs w:val="24"/>
        </w:rPr>
        <w:t xml:space="preserve"> </w:t>
      </w:r>
      <w:r w:rsidRPr="00A66B5D">
        <w:rPr>
          <w:sz w:val="24"/>
          <w:szCs w:val="24"/>
        </w:rPr>
        <w:t>лёгких</w:t>
      </w:r>
      <w:r w:rsidRPr="00A66B5D">
        <w:rPr>
          <w:spacing w:val="1"/>
          <w:sz w:val="24"/>
          <w:szCs w:val="24"/>
        </w:rPr>
        <w:t xml:space="preserve"> </w:t>
      </w:r>
      <w:r w:rsidRPr="00A66B5D">
        <w:rPr>
          <w:sz w:val="24"/>
          <w:szCs w:val="24"/>
        </w:rPr>
        <w:t>формально</w:t>
      </w:r>
      <w:r w:rsidRPr="00A66B5D">
        <w:rPr>
          <w:spacing w:val="1"/>
          <w:sz w:val="24"/>
          <w:szCs w:val="24"/>
        </w:rPr>
        <w:t xml:space="preserve"> </w:t>
      </w:r>
      <w:r w:rsidRPr="00A66B5D">
        <w:rPr>
          <w:sz w:val="24"/>
          <w:szCs w:val="24"/>
        </w:rPr>
        <w:t>сохранен,</w:t>
      </w:r>
      <w:r w:rsidRPr="00A66B5D">
        <w:rPr>
          <w:spacing w:val="1"/>
          <w:sz w:val="24"/>
          <w:szCs w:val="24"/>
        </w:rPr>
        <w:t xml:space="preserve"> </w:t>
      </w:r>
      <w:r w:rsidRPr="00A66B5D">
        <w:rPr>
          <w:sz w:val="24"/>
          <w:szCs w:val="24"/>
        </w:rPr>
        <w:t>но</w:t>
      </w:r>
      <w:r w:rsidRPr="00A66B5D">
        <w:rPr>
          <w:spacing w:val="1"/>
          <w:sz w:val="24"/>
          <w:szCs w:val="24"/>
        </w:rPr>
        <w:t xml:space="preserve"> </w:t>
      </w:r>
      <w:r w:rsidRPr="00A66B5D">
        <w:rPr>
          <w:sz w:val="24"/>
          <w:szCs w:val="24"/>
        </w:rPr>
        <w:t>всегда</w:t>
      </w:r>
      <w:r w:rsidRPr="00A66B5D">
        <w:rPr>
          <w:spacing w:val="1"/>
          <w:sz w:val="24"/>
          <w:szCs w:val="24"/>
        </w:rPr>
        <w:t xml:space="preserve"> </w:t>
      </w:r>
      <w:r w:rsidRPr="00A66B5D">
        <w:rPr>
          <w:sz w:val="24"/>
          <w:szCs w:val="24"/>
        </w:rPr>
        <w:t>искажён</w:t>
      </w:r>
      <w:r w:rsidRPr="00A66B5D">
        <w:rPr>
          <w:spacing w:val="1"/>
          <w:sz w:val="24"/>
          <w:szCs w:val="24"/>
        </w:rPr>
        <w:t xml:space="preserve"> </w:t>
      </w:r>
      <w:r w:rsidRPr="00A66B5D">
        <w:rPr>
          <w:sz w:val="24"/>
          <w:szCs w:val="24"/>
        </w:rPr>
        <w:t>(ребёнок</w:t>
      </w:r>
      <w:r w:rsidRPr="00A66B5D">
        <w:rPr>
          <w:spacing w:val="1"/>
          <w:sz w:val="24"/>
          <w:szCs w:val="24"/>
        </w:rPr>
        <w:t xml:space="preserve"> </w:t>
      </w:r>
      <w:r w:rsidRPr="00A66B5D">
        <w:rPr>
          <w:sz w:val="24"/>
          <w:szCs w:val="24"/>
        </w:rPr>
        <w:t>задаёт</w:t>
      </w:r>
      <w:r w:rsidRPr="00A66B5D">
        <w:rPr>
          <w:spacing w:val="-67"/>
          <w:sz w:val="24"/>
          <w:szCs w:val="24"/>
        </w:rPr>
        <w:t xml:space="preserve"> </w:t>
      </w:r>
      <w:r w:rsidRPr="00A66B5D">
        <w:rPr>
          <w:sz w:val="24"/>
          <w:szCs w:val="24"/>
        </w:rPr>
        <w:t>вопросы, но не для того, чтобы получить ответ; речь формально сохранна, но</w:t>
      </w:r>
      <w:r w:rsidRPr="00A66B5D">
        <w:rPr>
          <w:spacing w:val="1"/>
          <w:sz w:val="24"/>
          <w:szCs w:val="24"/>
        </w:rPr>
        <w:t xml:space="preserve"> </w:t>
      </w:r>
      <w:r w:rsidRPr="00A66B5D">
        <w:rPr>
          <w:sz w:val="24"/>
          <w:szCs w:val="24"/>
        </w:rPr>
        <w:t>не</w:t>
      </w:r>
      <w:r w:rsidRPr="00A66B5D">
        <w:rPr>
          <w:spacing w:val="66"/>
          <w:sz w:val="24"/>
          <w:szCs w:val="24"/>
        </w:rPr>
        <w:t xml:space="preserve"> </w:t>
      </w:r>
      <w:r w:rsidRPr="00A66B5D">
        <w:rPr>
          <w:sz w:val="24"/>
          <w:szCs w:val="24"/>
        </w:rPr>
        <w:t>используется</w:t>
      </w:r>
      <w:r w:rsidRPr="00A66B5D">
        <w:rPr>
          <w:spacing w:val="69"/>
          <w:sz w:val="24"/>
          <w:szCs w:val="24"/>
        </w:rPr>
        <w:t xml:space="preserve"> </w:t>
      </w:r>
      <w:r w:rsidRPr="00A66B5D">
        <w:rPr>
          <w:sz w:val="24"/>
          <w:szCs w:val="24"/>
        </w:rPr>
        <w:t>для</w:t>
      </w:r>
      <w:r w:rsidRPr="00A66B5D">
        <w:rPr>
          <w:spacing w:val="69"/>
          <w:sz w:val="24"/>
          <w:szCs w:val="24"/>
        </w:rPr>
        <w:t xml:space="preserve"> </w:t>
      </w:r>
      <w:r w:rsidRPr="00A66B5D">
        <w:rPr>
          <w:sz w:val="24"/>
          <w:szCs w:val="24"/>
        </w:rPr>
        <w:t>общения</w:t>
      </w:r>
      <w:r w:rsidRPr="00A66B5D">
        <w:rPr>
          <w:spacing w:val="66"/>
          <w:sz w:val="24"/>
          <w:szCs w:val="24"/>
        </w:rPr>
        <w:t xml:space="preserve"> </w:t>
      </w:r>
      <w:r w:rsidRPr="00A66B5D">
        <w:rPr>
          <w:sz w:val="24"/>
          <w:szCs w:val="24"/>
        </w:rPr>
        <w:t>и</w:t>
      </w:r>
      <w:r w:rsidRPr="00A66B5D">
        <w:rPr>
          <w:spacing w:val="67"/>
          <w:sz w:val="24"/>
          <w:szCs w:val="24"/>
        </w:rPr>
        <w:t xml:space="preserve"> </w:t>
      </w:r>
      <w:r w:rsidRPr="00A66B5D">
        <w:rPr>
          <w:sz w:val="24"/>
          <w:szCs w:val="24"/>
        </w:rPr>
        <w:t>т.п.).</w:t>
      </w:r>
      <w:r w:rsidRPr="00A66B5D">
        <w:rPr>
          <w:spacing w:val="67"/>
          <w:sz w:val="24"/>
          <w:szCs w:val="24"/>
        </w:rPr>
        <w:t xml:space="preserve"> </w:t>
      </w:r>
      <w:r w:rsidRPr="00A66B5D">
        <w:rPr>
          <w:sz w:val="24"/>
          <w:szCs w:val="24"/>
        </w:rPr>
        <w:t>Для</w:t>
      </w:r>
      <w:r w:rsidRPr="00A66B5D">
        <w:rPr>
          <w:spacing w:val="68"/>
          <w:sz w:val="24"/>
          <w:szCs w:val="24"/>
        </w:rPr>
        <w:t xml:space="preserve"> </w:t>
      </w:r>
      <w:r w:rsidRPr="00A66B5D">
        <w:rPr>
          <w:sz w:val="24"/>
          <w:szCs w:val="24"/>
        </w:rPr>
        <w:t>формирования</w:t>
      </w:r>
      <w:r w:rsidRPr="00A66B5D">
        <w:rPr>
          <w:spacing w:val="66"/>
          <w:sz w:val="24"/>
          <w:szCs w:val="24"/>
        </w:rPr>
        <w:t xml:space="preserve"> </w:t>
      </w:r>
      <w:r w:rsidRPr="00A66B5D">
        <w:rPr>
          <w:sz w:val="24"/>
          <w:szCs w:val="24"/>
        </w:rPr>
        <w:t>и</w:t>
      </w:r>
      <w:r w:rsidRPr="00A66B5D">
        <w:rPr>
          <w:spacing w:val="67"/>
          <w:sz w:val="24"/>
          <w:szCs w:val="24"/>
        </w:rPr>
        <w:t xml:space="preserve"> </w:t>
      </w:r>
      <w:r w:rsidRPr="00A66B5D">
        <w:rPr>
          <w:sz w:val="24"/>
          <w:szCs w:val="24"/>
        </w:rPr>
        <w:t>развития</w:t>
      </w:r>
      <w:r w:rsidR="00A66B5D">
        <w:rPr>
          <w:sz w:val="24"/>
          <w:szCs w:val="24"/>
        </w:rPr>
        <w:t xml:space="preserve"> </w:t>
      </w:r>
      <w:r w:rsidRPr="00A66B5D">
        <w:rPr>
          <w:sz w:val="24"/>
          <w:szCs w:val="24"/>
        </w:rPr>
        <w:t>коммуникации,</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первую</w:t>
      </w:r>
      <w:r w:rsidRPr="00A66B5D">
        <w:rPr>
          <w:spacing w:val="1"/>
          <w:sz w:val="24"/>
          <w:szCs w:val="24"/>
        </w:rPr>
        <w:t xml:space="preserve"> </w:t>
      </w:r>
      <w:r w:rsidRPr="00A66B5D">
        <w:rPr>
          <w:sz w:val="24"/>
          <w:szCs w:val="24"/>
        </w:rPr>
        <w:t>очередь,</w:t>
      </w:r>
      <w:r w:rsidRPr="00A66B5D">
        <w:rPr>
          <w:spacing w:val="1"/>
          <w:sz w:val="24"/>
          <w:szCs w:val="24"/>
        </w:rPr>
        <w:t xml:space="preserve"> </w:t>
      </w:r>
      <w:r w:rsidRPr="00A66B5D">
        <w:rPr>
          <w:sz w:val="24"/>
          <w:szCs w:val="24"/>
        </w:rPr>
        <w:t>необходима</w:t>
      </w:r>
      <w:r w:rsidRPr="00A66B5D">
        <w:rPr>
          <w:spacing w:val="1"/>
          <w:sz w:val="24"/>
          <w:szCs w:val="24"/>
        </w:rPr>
        <w:t xml:space="preserve"> </w:t>
      </w:r>
      <w:r w:rsidRPr="00A66B5D">
        <w:rPr>
          <w:sz w:val="24"/>
          <w:szCs w:val="24"/>
        </w:rPr>
        <w:t>работа</w:t>
      </w:r>
      <w:r w:rsidRPr="00A66B5D">
        <w:rPr>
          <w:spacing w:val="1"/>
          <w:sz w:val="24"/>
          <w:szCs w:val="24"/>
        </w:rPr>
        <w:t xml:space="preserve"> </w:t>
      </w:r>
      <w:r w:rsidRPr="00A66B5D">
        <w:rPr>
          <w:sz w:val="24"/>
          <w:szCs w:val="24"/>
        </w:rPr>
        <w:t>по</w:t>
      </w:r>
      <w:r w:rsidRPr="00A66B5D">
        <w:rPr>
          <w:spacing w:val="1"/>
          <w:sz w:val="24"/>
          <w:szCs w:val="24"/>
        </w:rPr>
        <w:t xml:space="preserve"> </w:t>
      </w:r>
      <w:r w:rsidRPr="00A66B5D">
        <w:rPr>
          <w:sz w:val="24"/>
          <w:szCs w:val="24"/>
        </w:rPr>
        <w:t>следующим</w:t>
      </w:r>
      <w:r w:rsidRPr="00A66B5D">
        <w:rPr>
          <w:spacing w:val="1"/>
          <w:sz w:val="24"/>
          <w:szCs w:val="24"/>
        </w:rPr>
        <w:t xml:space="preserve"> </w:t>
      </w:r>
      <w:r w:rsidRPr="00A66B5D">
        <w:rPr>
          <w:sz w:val="24"/>
          <w:szCs w:val="24"/>
        </w:rPr>
        <w:t>направлениям.</w:t>
      </w:r>
    </w:p>
    <w:p w:rsidR="00013B0D" w:rsidRPr="00A66B5D" w:rsidRDefault="00B21FA5" w:rsidP="00952727">
      <w:pPr>
        <w:pStyle w:val="a3"/>
        <w:ind w:left="0" w:firstLine="709"/>
        <w:rPr>
          <w:sz w:val="24"/>
          <w:szCs w:val="24"/>
        </w:rPr>
      </w:pPr>
      <w:r w:rsidRPr="00A66B5D">
        <w:rPr>
          <w:i/>
          <w:sz w:val="24"/>
          <w:szCs w:val="24"/>
        </w:rPr>
        <w:t xml:space="preserve">Установление взаимодействия с аутичным ребёнком </w:t>
      </w:r>
      <w:r w:rsidRPr="00A66B5D">
        <w:rPr>
          <w:sz w:val="24"/>
          <w:szCs w:val="24"/>
        </w:rPr>
        <w:t>- первый шаг к</w:t>
      </w:r>
      <w:r w:rsidRPr="00A66B5D">
        <w:rPr>
          <w:spacing w:val="1"/>
          <w:sz w:val="24"/>
          <w:szCs w:val="24"/>
        </w:rPr>
        <w:t xml:space="preserve"> </w:t>
      </w:r>
      <w:r w:rsidRPr="00A66B5D">
        <w:rPr>
          <w:sz w:val="24"/>
          <w:szCs w:val="24"/>
        </w:rPr>
        <w:t>началу</w:t>
      </w:r>
      <w:r w:rsidRPr="00A66B5D">
        <w:rPr>
          <w:spacing w:val="1"/>
          <w:sz w:val="24"/>
          <w:szCs w:val="24"/>
        </w:rPr>
        <w:t xml:space="preserve"> </w:t>
      </w:r>
      <w:r w:rsidRPr="00A66B5D">
        <w:rPr>
          <w:sz w:val="24"/>
          <w:szCs w:val="24"/>
        </w:rPr>
        <w:t>коррекционной</w:t>
      </w:r>
      <w:r w:rsidRPr="00A66B5D">
        <w:rPr>
          <w:spacing w:val="1"/>
          <w:sz w:val="24"/>
          <w:szCs w:val="24"/>
        </w:rPr>
        <w:t xml:space="preserve"> </w:t>
      </w:r>
      <w:r w:rsidRPr="00A66B5D">
        <w:rPr>
          <w:sz w:val="24"/>
          <w:szCs w:val="24"/>
        </w:rPr>
        <w:t>работы.</w:t>
      </w:r>
      <w:r w:rsidRPr="00A66B5D">
        <w:rPr>
          <w:spacing w:val="1"/>
          <w:sz w:val="24"/>
          <w:szCs w:val="24"/>
        </w:rPr>
        <w:t xml:space="preserve"> </w:t>
      </w:r>
      <w:r w:rsidRPr="00A66B5D">
        <w:rPr>
          <w:sz w:val="24"/>
          <w:szCs w:val="24"/>
        </w:rPr>
        <w:t>Особенно</w:t>
      </w:r>
      <w:r w:rsidRPr="00A66B5D">
        <w:rPr>
          <w:spacing w:val="1"/>
          <w:sz w:val="24"/>
          <w:szCs w:val="24"/>
        </w:rPr>
        <w:t xml:space="preserve"> </w:t>
      </w:r>
      <w:r w:rsidRPr="00A66B5D">
        <w:rPr>
          <w:sz w:val="24"/>
          <w:szCs w:val="24"/>
        </w:rPr>
        <w:t>при</w:t>
      </w:r>
      <w:r w:rsidRPr="00A66B5D">
        <w:rPr>
          <w:spacing w:val="1"/>
          <w:sz w:val="24"/>
          <w:szCs w:val="24"/>
        </w:rPr>
        <w:t xml:space="preserve"> </w:t>
      </w:r>
      <w:r w:rsidRPr="00A66B5D">
        <w:rPr>
          <w:sz w:val="24"/>
          <w:szCs w:val="24"/>
        </w:rPr>
        <w:t>тяжёлых</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осложнённых</w:t>
      </w:r>
      <w:r w:rsidRPr="00A66B5D">
        <w:rPr>
          <w:spacing w:val="1"/>
          <w:sz w:val="24"/>
          <w:szCs w:val="24"/>
        </w:rPr>
        <w:t xml:space="preserve"> </w:t>
      </w:r>
      <w:r w:rsidRPr="00A66B5D">
        <w:rPr>
          <w:sz w:val="24"/>
          <w:szCs w:val="24"/>
        </w:rPr>
        <w:t>формах РАС у ребёнка нет мотивации к взаимодействию с другими людьми,</w:t>
      </w:r>
      <w:r w:rsidRPr="00A66B5D">
        <w:rPr>
          <w:spacing w:val="1"/>
          <w:sz w:val="24"/>
          <w:szCs w:val="24"/>
        </w:rPr>
        <w:t xml:space="preserve"> </w:t>
      </w:r>
      <w:r w:rsidRPr="00A66B5D">
        <w:rPr>
          <w:sz w:val="24"/>
          <w:szCs w:val="24"/>
        </w:rPr>
        <w:t>но</w:t>
      </w:r>
      <w:r w:rsidRPr="00A66B5D">
        <w:rPr>
          <w:spacing w:val="1"/>
          <w:sz w:val="24"/>
          <w:szCs w:val="24"/>
        </w:rPr>
        <w:t xml:space="preserve"> </w:t>
      </w:r>
      <w:r w:rsidRPr="00A66B5D">
        <w:rPr>
          <w:sz w:val="24"/>
          <w:szCs w:val="24"/>
        </w:rPr>
        <w:t>создать</w:t>
      </w:r>
      <w:r w:rsidRPr="00A66B5D">
        <w:rPr>
          <w:spacing w:val="1"/>
          <w:sz w:val="24"/>
          <w:szCs w:val="24"/>
        </w:rPr>
        <w:t xml:space="preserve"> </w:t>
      </w:r>
      <w:r w:rsidRPr="00A66B5D">
        <w:rPr>
          <w:sz w:val="24"/>
          <w:szCs w:val="24"/>
        </w:rPr>
        <w:t>такую</w:t>
      </w:r>
      <w:r w:rsidRPr="00A66B5D">
        <w:rPr>
          <w:spacing w:val="1"/>
          <w:sz w:val="24"/>
          <w:szCs w:val="24"/>
        </w:rPr>
        <w:t xml:space="preserve"> </w:t>
      </w:r>
      <w:r w:rsidRPr="00A66B5D">
        <w:rPr>
          <w:sz w:val="24"/>
          <w:szCs w:val="24"/>
        </w:rPr>
        <w:t>мотивацию</w:t>
      </w:r>
      <w:r w:rsidRPr="00A66B5D">
        <w:rPr>
          <w:spacing w:val="1"/>
          <w:sz w:val="24"/>
          <w:szCs w:val="24"/>
        </w:rPr>
        <w:t xml:space="preserve"> </w:t>
      </w:r>
      <w:r w:rsidRPr="00A66B5D">
        <w:rPr>
          <w:sz w:val="24"/>
          <w:szCs w:val="24"/>
        </w:rPr>
        <w:t>(точнее,</w:t>
      </w:r>
      <w:r w:rsidRPr="00A66B5D">
        <w:rPr>
          <w:spacing w:val="1"/>
          <w:sz w:val="24"/>
          <w:szCs w:val="24"/>
        </w:rPr>
        <w:t xml:space="preserve"> </w:t>
      </w:r>
      <w:r w:rsidRPr="00A66B5D">
        <w:rPr>
          <w:sz w:val="24"/>
          <w:szCs w:val="24"/>
        </w:rPr>
        <w:t>квазимотивацию</w:t>
      </w:r>
      <w:r w:rsidRPr="00A66B5D">
        <w:rPr>
          <w:spacing w:val="1"/>
          <w:sz w:val="24"/>
          <w:szCs w:val="24"/>
        </w:rPr>
        <w:t xml:space="preserve"> </w:t>
      </w:r>
      <w:r w:rsidRPr="00A66B5D">
        <w:rPr>
          <w:sz w:val="24"/>
          <w:szCs w:val="24"/>
        </w:rPr>
        <w:t>–</w:t>
      </w:r>
      <w:r w:rsidRPr="00A66B5D">
        <w:rPr>
          <w:spacing w:val="1"/>
          <w:sz w:val="24"/>
          <w:szCs w:val="24"/>
        </w:rPr>
        <w:t xml:space="preserve"> </w:t>
      </w:r>
      <w:r w:rsidRPr="00A66B5D">
        <w:rPr>
          <w:sz w:val="24"/>
          <w:szCs w:val="24"/>
        </w:rPr>
        <w:t>шаг к</w:t>
      </w:r>
      <w:r w:rsidRPr="00A66B5D">
        <w:rPr>
          <w:spacing w:val="1"/>
          <w:sz w:val="24"/>
          <w:szCs w:val="24"/>
        </w:rPr>
        <w:t xml:space="preserve"> </w:t>
      </w:r>
      <w:r w:rsidRPr="00A66B5D">
        <w:rPr>
          <w:sz w:val="24"/>
          <w:szCs w:val="24"/>
        </w:rPr>
        <w:t>истинной</w:t>
      </w:r>
      <w:r w:rsidRPr="00A66B5D">
        <w:rPr>
          <w:spacing w:val="1"/>
          <w:sz w:val="24"/>
          <w:szCs w:val="24"/>
        </w:rPr>
        <w:t xml:space="preserve"> </w:t>
      </w:r>
      <w:r w:rsidRPr="00A66B5D">
        <w:rPr>
          <w:sz w:val="24"/>
          <w:szCs w:val="24"/>
        </w:rPr>
        <w:t>мотивации)</w:t>
      </w:r>
      <w:r w:rsidRPr="00A66B5D">
        <w:rPr>
          <w:spacing w:val="1"/>
          <w:sz w:val="24"/>
          <w:szCs w:val="24"/>
        </w:rPr>
        <w:t xml:space="preserve"> </w:t>
      </w:r>
      <w:r w:rsidRPr="00A66B5D">
        <w:rPr>
          <w:sz w:val="24"/>
          <w:szCs w:val="24"/>
        </w:rPr>
        <w:t>можно</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русле</w:t>
      </w:r>
      <w:r w:rsidRPr="00A66B5D">
        <w:rPr>
          <w:spacing w:val="1"/>
          <w:sz w:val="24"/>
          <w:szCs w:val="24"/>
        </w:rPr>
        <w:t xml:space="preserve"> </w:t>
      </w:r>
      <w:r w:rsidRPr="00A66B5D">
        <w:rPr>
          <w:sz w:val="24"/>
          <w:szCs w:val="24"/>
        </w:rPr>
        <w:t>АВА,</w:t>
      </w:r>
      <w:r w:rsidRPr="00A66B5D">
        <w:rPr>
          <w:spacing w:val="1"/>
          <w:sz w:val="24"/>
          <w:szCs w:val="24"/>
        </w:rPr>
        <w:t xml:space="preserve"> </w:t>
      </w:r>
      <w:r w:rsidRPr="00A66B5D">
        <w:rPr>
          <w:sz w:val="24"/>
          <w:szCs w:val="24"/>
        </w:rPr>
        <w:t>используя</w:t>
      </w:r>
      <w:r w:rsidRPr="00A66B5D">
        <w:rPr>
          <w:spacing w:val="1"/>
          <w:sz w:val="24"/>
          <w:szCs w:val="24"/>
        </w:rPr>
        <w:t xml:space="preserve"> </w:t>
      </w:r>
      <w:r w:rsidRPr="00A66B5D">
        <w:rPr>
          <w:sz w:val="24"/>
          <w:szCs w:val="24"/>
        </w:rPr>
        <w:t>подкрепление.</w:t>
      </w:r>
      <w:r w:rsidRPr="00A66B5D">
        <w:rPr>
          <w:spacing w:val="1"/>
          <w:sz w:val="24"/>
          <w:szCs w:val="24"/>
        </w:rPr>
        <w:t xml:space="preserve"> </w:t>
      </w:r>
      <w:r w:rsidRPr="00A66B5D">
        <w:rPr>
          <w:sz w:val="24"/>
          <w:szCs w:val="24"/>
        </w:rPr>
        <w:t>Поскольку</w:t>
      </w:r>
      <w:r w:rsidRPr="00A66B5D">
        <w:rPr>
          <w:spacing w:val="1"/>
          <w:sz w:val="24"/>
          <w:szCs w:val="24"/>
        </w:rPr>
        <w:t xml:space="preserve"> </w:t>
      </w:r>
      <w:r w:rsidRPr="00A66B5D">
        <w:rPr>
          <w:sz w:val="24"/>
          <w:szCs w:val="24"/>
        </w:rPr>
        <w:t>подкрепление</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самого</w:t>
      </w:r>
      <w:r w:rsidRPr="00A66B5D">
        <w:rPr>
          <w:spacing w:val="1"/>
          <w:sz w:val="24"/>
          <w:szCs w:val="24"/>
        </w:rPr>
        <w:t xml:space="preserve"> </w:t>
      </w:r>
      <w:r w:rsidRPr="00A66B5D">
        <w:rPr>
          <w:sz w:val="24"/>
          <w:szCs w:val="24"/>
        </w:rPr>
        <w:t>начала</w:t>
      </w:r>
      <w:r w:rsidRPr="00A66B5D">
        <w:rPr>
          <w:spacing w:val="1"/>
          <w:sz w:val="24"/>
          <w:szCs w:val="24"/>
        </w:rPr>
        <w:t xml:space="preserve"> </w:t>
      </w:r>
      <w:r w:rsidRPr="00A66B5D">
        <w:rPr>
          <w:sz w:val="24"/>
          <w:szCs w:val="24"/>
        </w:rPr>
        <w:t>сочетается</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«похвалой,</w:t>
      </w:r>
      <w:r w:rsidRPr="00A66B5D">
        <w:rPr>
          <w:spacing w:val="1"/>
          <w:sz w:val="24"/>
          <w:szCs w:val="24"/>
        </w:rPr>
        <w:t xml:space="preserve"> </w:t>
      </w:r>
      <w:r w:rsidRPr="00A66B5D">
        <w:rPr>
          <w:sz w:val="24"/>
          <w:szCs w:val="24"/>
        </w:rPr>
        <w:t>описывающей</w:t>
      </w:r>
      <w:r w:rsidRPr="00A66B5D">
        <w:rPr>
          <w:spacing w:val="-67"/>
          <w:sz w:val="24"/>
          <w:szCs w:val="24"/>
        </w:rPr>
        <w:t xml:space="preserve"> </w:t>
      </w:r>
      <w:r w:rsidRPr="00A66B5D">
        <w:rPr>
          <w:sz w:val="24"/>
          <w:szCs w:val="24"/>
        </w:rPr>
        <w:t>правильное</w:t>
      </w:r>
      <w:r w:rsidRPr="00A66B5D">
        <w:rPr>
          <w:spacing w:val="1"/>
          <w:sz w:val="24"/>
          <w:szCs w:val="24"/>
        </w:rPr>
        <w:t xml:space="preserve"> </w:t>
      </w:r>
      <w:r w:rsidRPr="00A66B5D">
        <w:rPr>
          <w:sz w:val="24"/>
          <w:szCs w:val="24"/>
        </w:rPr>
        <w:t>поведение»,</w:t>
      </w:r>
      <w:r w:rsidRPr="00A66B5D">
        <w:rPr>
          <w:spacing w:val="1"/>
          <w:sz w:val="24"/>
          <w:szCs w:val="24"/>
        </w:rPr>
        <w:t xml:space="preserve"> </w:t>
      </w:r>
      <w:r w:rsidRPr="00A66B5D">
        <w:rPr>
          <w:sz w:val="24"/>
          <w:szCs w:val="24"/>
        </w:rPr>
        <w:t>эмоциональное</w:t>
      </w:r>
      <w:r w:rsidRPr="00A66B5D">
        <w:rPr>
          <w:spacing w:val="1"/>
          <w:sz w:val="24"/>
          <w:szCs w:val="24"/>
        </w:rPr>
        <w:t xml:space="preserve"> </w:t>
      </w:r>
      <w:r w:rsidRPr="00A66B5D">
        <w:rPr>
          <w:sz w:val="24"/>
          <w:szCs w:val="24"/>
        </w:rPr>
        <w:t>взаимодействие</w:t>
      </w:r>
      <w:r w:rsidRPr="00A66B5D">
        <w:rPr>
          <w:spacing w:val="1"/>
          <w:sz w:val="24"/>
          <w:szCs w:val="24"/>
        </w:rPr>
        <w:t xml:space="preserve"> </w:t>
      </w:r>
      <w:r w:rsidRPr="00A66B5D">
        <w:rPr>
          <w:sz w:val="24"/>
          <w:szCs w:val="24"/>
        </w:rPr>
        <w:t>со</w:t>
      </w:r>
      <w:r w:rsidRPr="00A66B5D">
        <w:rPr>
          <w:spacing w:val="1"/>
          <w:sz w:val="24"/>
          <w:szCs w:val="24"/>
        </w:rPr>
        <w:t xml:space="preserve"> </w:t>
      </w:r>
      <w:r w:rsidRPr="00A66B5D">
        <w:rPr>
          <w:sz w:val="24"/>
          <w:szCs w:val="24"/>
        </w:rPr>
        <w:t>взрослым</w:t>
      </w:r>
      <w:r w:rsidRPr="00A66B5D">
        <w:rPr>
          <w:spacing w:val="1"/>
          <w:sz w:val="24"/>
          <w:szCs w:val="24"/>
        </w:rPr>
        <w:t xml:space="preserve"> </w:t>
      </w:r>
      <w:r w:rsidRPr="00A66B5D">
        <w:rPr>
          <w:sz w:val="24"/>
          <w:szCs w:val="24"/>
        </w:rPr>
        <w:t>постепенно</w:t>
      </w:r>
      <w:r w:rsidRPr="00A66B5D">
        <w:rPr>
          <w:spacing w:val="-6"/>
          <w:sz w:val="24"/>
          <w:szCs w:val="24"/>
        </w:rPr>
        <w:t xml:space="preserve"> </w:t>
      </w:r>
      <w:r w:rsidRPr="00A66B5D">
        <w:rPr>
          <w:sz w:val="24"/>
          <w:szCs w:val="24"/>
        </w:rPr>
        <w:t>приобретает</w:t>
      </w:r>
      <w:r w:rsidRPr="00A66B5D">
        <w:rPr>
          <w:spacing w:val="-3"/>
          <w:sz w:val="24"/>
          <w:szCs w:val="24"/>
        </w:rPr>
        <w:t xml:space="preserve"> </w:t>
      </w:r>
      <w:r w:rsidRPr="00A66B5D">
        <w:rPr>
          <w:sz w:val="24"/>
          <w:szCs w:val="24"/>
        </w:rPr>
        <w:t>самостоятельное</w:t>
      </w:r>
      <w:r w:rsidRPr="00A66B5D">
        <w:rPr>
          <w:spacing w:val="-3"/>
          <w:sz w:val="24"/>
          <w:szCs w:val="24"/>
        </w:rPr>
        <w:t xml:space="preserve"> </w:t>
      </w:r>
      <w:r w:rsidRPr="00A66B5D">
        <w:rPr>
          <w:sz w:val="24"/>
          <w:szCs w:val="24"/>
        </w:rPr>
        <w:t>значение</w:t>
      </w:r>
      <w:r w:rsidRPr="00A66B5D">
        <w:rPr>
          <w:spacing w:val="-2"/>
          <w:sz w:val="24"/>
          <w:szCs w:val="24"/>
        </w:rPr>
        <w:t xml:space="preserve"> </w:t>
      </w:r>
      <w:r w:rsidRPr="00A66B5D">
        <w:rPr>
          <w:sz w:val="24"/>
          <w:szCs w:val="24"/>
        </w:rPr>
        <w:t>и</w:t>
      </w:r>
      <w:r w:rsidRPr="00A66B5D">
        <w:rPr>
          <w:spacing w:val="-2"/>
          <w:sz w:val="24"/>
          <w:szCs w:val="24"/>
        </w:rPr>
        <w:t xml:space="preserve"> </w:t>
      </w:r>
      <w:r w:rsidRPr="00A66B5D">
        <w:rPr>
          <w:sz w:val="24"/>
          <w:szCs w:val="24"/>
        </w:rPr>
        <w:t>мотивирующую</w:t>
      </w:r>
      <w:r w:rsidRPr="00A66B5D">
        <w:rPr>
          <w:spacing w:val="-4"/>
          <w:sz w:val="24"/>
          <w:szCs w:val="24"/>
        </w:rPr>
        <w:t xml:space="preserve"> </w:t>
      </w:r>
      <w:r w:rsidRPr="00A66B5D">
        <w:rPr>
          <w:sz w:val="24"/>
          <w:szCs w:val="24"/>
        </w:rPr>
        <w:t>силу.</w:t>
      </w:r>
    </w:p>
    <w:p w:rsidR="00013B0D" w:rsidRPr="00A66B5D" w:rsidRDefault="00B21FA5" w:rsidP="00952727">
      <w:pPr>
        <w:pStyle w:val="a3"/>
        <w:ind w:left="0" w:firstLine="709"/>
        <w:rPr>
          <w:sz w:val="24"/>
          <w:szCs w:val="24"/>
        </w:rPr>
      </w:pPr>
      <w:r w:rsidRPr="00A66B5D">
        <w:rPr>
          <w:i/>
          <w:sz w:val="24"/>
          <w:szCs w:val="24"/>
        </w:rPr>
        <w:lastRenderedPageBreak/>
        <w:t>Установление</w:t>
      </w:r>
      <w:r w:rsidRPr="00A66B5D">
        <w:rPr>
          <w:i/>
          <w:spacing w:val="1"/>
          <w:sz w:val="24"/>
          <w:szCs w:val="24"/>
        </w:rPr>
        <w:t xml:space="preserve"> </w:t>
      </w:r>
      <w:r w:rsidRPr="00A66B5D">
        <w:rPr>
          <w:i/>
          <w:sz w:val="24"/>
          <w:szCs w:val="24"/>
        </w:rPr>
        <w:t>эмоционального</w:t>
      </w:r>
      <w:r w:rsidRPr="00A66B5D">
        <w:rPr>
          <w:i/>
          <w:spacing w:val="1"/>
          <w:sz w:val="24"/>
          <w:szCs w:val="24"/>
        </w:rPr>
        <w:t xml:space="preserve"> </w:t>
      </w:r>
      <w:r w:rsidRPr="00A66B5D">
        <w:rPr>
          <w:i/>
          <w:sz w:val="24"/>
          <w:szCs w:val="24"/>
        </w:rPr>
        <w:t>контакта</w:t>
      </w:r>
      <w:r w:rsidRPr="00A66B5D">
        <w:rPr>
          <w:i/>
          <w:spacing w:val="1"/>
          <w:sz w:val="24"/>
          <w:szCs w:val="24"/>
        </w:rPr>
        <w:t xml:space="preserve"> </w:t>
      </w:r>
      <w:r w:rsidRPr="00A66B5D">
        <w:rPr>
          <w:sz w:val="24"/>
          <w:szCs w:val="24"/>
        </w:rPr>
        <w:t>также</w:t>
      </w:r>
      <w:r w:rsidRPr="00A66B5D">
        <w:rPr>
          <w:spacing w:val="1"/>
          <w:sz w:val="24"/>
          <w:szCs w:val="24"/>
        </w:rPr>
        <w:t xml:space="preserve"> </w:t>
      </w:r>
      <w:r w:rsidRPr="00A66B5D">
        <w:rPr>
          <w:sz w:val="24"/>
          <w:szCs w:val="24"/>
        </w:rPr>
        <w:t>может</w:t>
      </w:r>
      <w:r w:rsidRPr="00A66B5D">
        <w:rPr>
          <w:spacing w:val="1"/>
          <w:sz w:val="24"/>
          <w:szCs w:val="24"/>
        </w:rPr>
        <w:t xml:space="preserve"> </w:t>
      </w:r>
      <w:r w:rsidRPr="00A66B5D">
        <w:rPr>
          <w:sz w:val="24"/>
          <w:szCs w:val="24"/>
        </w:rPr>
        <w:t>быть</w:t>
      </w:r>
      <w:r w:rsidRPr="00A66B5D">
        <w:rPr>
          <w:spacing w:val="1"/>
          <w:sz w:val="24"/>
          <w:szCs w:val="24"/>
        </w:rPr>
        <w:t xml:space="preserve"> </w:t>
      </w:r>
      <w:r w:rsidRPr="00A66B5D">
        <w:rPr>
          <w:sz w:val="24"/>
          <w:szCs w:val="24"/>
        </w:rPr>
        <w:t>первым</w:t>
      </w:r>
      <w:r w:rsidRPr="00A66B5D">
        <w:rPr>
          <w:spacing w:val="-67"/>
          <w:sz w:val="24"/>
          <w:szCs w:val="24"/>
        </w:rPr>
        <w:t xml:space="preserve"> </w:t>
      </w:r>
      <w:r w:rsidRPr="00A66B5D">
        <w:rPr>
          <w:sz w:val="24"/>
          <w:szCs w:val="24"/>
        </w:rPr>
        <w:t>шагом в коррекционной работе, если у ребёнка есть достаточные сохранные</w:t>
      </w:r>
      <w:r w:rsidRPr="00A66B5D">
        <w:rPr>
          <w:spacing w:val="1"/>
          <w:sz w:val="24"/>
          <w:szCs w:val="24"/>
        </w:rPr>
        <w:t xml:space="preserve"> </w:t>
      </w:r>
      <w:r w:rsidRPr="00A66B5D">
        <w:rPr>
          <w:sz w:val="24"/>
          <w:szCs w:val="24"/>
        </w:rPr>
        <w:t>резервы эмоционального реагирования. Принципы и методы установления</w:t>
      </w:r>
      <w:r w:rsidRPr="00A66B5D">
        <w:rPr>
          <w:spacing w:val="1"/>
          <w:sz w:val="24"/>
          <w:szCs w:val="24"/>
        </w:rPr>
        <w:t xml:space="preserve"> </w:t>
      </w:r>
      <w:r w:rsidRPr="00A66B5D">
        <w:rPr>
          <w:sz w:val="24"/>
          <w:szCs w:val="24"/>
        </w:rPr>
        <w:t>эмоционального контакта с аутичным ребёнком подробно разработаны О.С.</w:t>
      </w:r>
      <w:r w:rsidRPr="00A66B5D">
        <w:rPr>
          <w:spacing w:val="1"/>
          <w:sz w:val="24"/>
          <w:szCs w:val="24"/>
        </w:rPr>
        <w:t xml:space="preserve"> </w:t>
      </w:r>
      <w:r w:rsidRPr="00A66B5D">
        <w:rPr>
          <w:sz w:val="24"/>
          <w:szCs w:val="24"/>
        </w:rPr>
        <w:t>Никольской</w:t>
      </w:r>
      <w:r w:rsidRPr="00A66B5D">
        <w:rPr>
          <w:spacing w:val="-1"/>
          <w:sz w:val="24"/>
          <w:szCs w:val="24"/>
        </w:rPr>
        <w:t xml:space="preserve"> </w:t>
      </w:r>
      <w:r w:rsidRPr="00A66B5D">
        <w:rPr>
          <w:sz w:val="24"/>
          <w:szCs w:val="24"/>
        </w:rPr>
        <w:t>и её коллегами.</w:t>
      </w:r>
    </w:p>
    <w:p w:rsidR="00013B0D" w:rsidRPr="00A66B5D" w:rsidRDefault="00B21FA5" w:rsidP="00952727">
      <w:pPr>
        <w:pStyle w:val="a3"/>
        <w:ind w:left="0" w:firstLine="709"/>
        <w:rPr>
          <w:sz w:val="24"/>
          <w:szCs w:val="24"/>
        </w:rPr>
      </w:pPr>
      <w:r w:rsidRPr="00A66B5D">
        <w:rPr>
          <w:i/>
          <w:sz w:val="24"/>
          <w:szCs w:val="24"/>
        </w:rPr>
        <w:t xml:space="preserve">Произвольное подражание </w:t>
      </w:r>
      <w:r w:rsidRPr="00A66B5D">
        <w:rPr>
          <w:sz w:val="24"/>
          <w:szCs w:val="24"/>
        </w:rPr>
        <w:t>большинству детей с аутизмом исходно не</w:t>
      </w:r>
      <w:r w:rsidRPr="00A66B5D">
        <w:rPr>
          <w:spacing w:val="1"/>
          <w:sz w:val="24"/>
          <w:szCs w:val="24"/>
        </w:rPr>
        <w:t xml:space="preserve"> </w:t>
      </w:r>
      <w:r w:rsidRPr="00A66B5D">
        <w:rPr>
          <w:sz w:val="24"/>
          <w:szCs w:val="24"/>
        </w:rPr>
        <w:t>доступно. Следует отработать навык произвольного подражания как можно</w:t>
      </w:r>
      <w:r w:rsidRPr="00A66B5D">
        <w:rPr>
          <w:spacing w:val="1"/>
          <w:sz w:val="24"/>
          <w:szCs w:val="24"/>
        </w:rPr>
        <w:t xml:space="preserve"> </w:t>
      </w:r>
      <w:r w:rsidRPr="00A66B5D">
        <w:rPr>
          <w:sz w:val="24"/>
          <w:szCs w:val="24"/>
        </w:rPr>
        <w:t>раньше, так как он важен не только как форма взаимодействия, но и как</w:t>
      </w:r>
      <w:r w:rsidRPr="00A66B5D">
        <w:rPr>
          <w:spacing w:val="1"/>
          <w:sz w:val="24"/>
          <w:szCs w:val="24"/>
        </w:rPr>
        <w:t xml:space="preserve"> </w:t>
      </w:r>
      <w:r w:rsidRPr="00A66B5D">
        <w:rPr>
          <w:sz w:val="24"/>
          <w:szCs w:val="24"/>
        </w:rPr>
        <w:t>имплицитный способ обучения. Могут быть использованы как методы АВА,</w:t>
      </w:r>
      <w:r w:rsidRPr="00A66B5D">
        <w:rPr>
          <w:spacing w:val="1"/>
          <w:sz w:val="24"/>
          <w:szCs w:val="24"/>
        </w:rPr>
        <w:t xml:space="preserve"> </w:t>
      </w:r>
      <w:r w:rsidRPr="00A66B5D">
        <w:rPr>
          <w:sz w:val="24"/>
          <w:szCs w:val="24"/>
        </w:rPr>
        <w:t>так</w:t>
      </w:r>
      <w:r w:rsidRPr="00A66B5D">
        <w:rPr>
          <w:spacing w:val="-1"/>
          <w:sz w:val="24"/>
          <w:szCs w:val="24"/>
        </w:rPr>
        <w:t xml:space="preserve"> </w:t>
      </w:r>
      <w:r w:rsidRPr="00A66B5D">
        <w:rPr>
          <w:sz w:val="24"/>
          <w:szCs w:val="24"/>
        </w:rPr>
        <w:t>и развивающих</w:t>
      </w:r>
      <w:r w:rsidRPr="00A66B5D">
        <w:rPr>
          <w:spacing w:val="-3"/>
          <w:sz w:val="24"/>
          <w:szCs w:val="24"/>
        </w:rPr>
        <w:t xml:space="preserve"> </w:t>
      </w:r>
      <w:r w:rsidRPr="00A66B5D">
        <w:rPr>
          <w:sz w:val="24"/>
          <w:szCs w:val="24"/>
        </w:rPr>
        <w:t>подходов.</w:t>
      </w:r>
    </w:p>
    <w:p w:rsidR="00013B0D" w:rsidRPr="00A66B5D" w:rsidRDefault="00B21FA5" w:rsidP="00952727">
      <w:pPr>
        <w:pStyle w:val="a3"/>
        <w:ind w:left="0" w:firstLine="709"/>
        <w:rPr>
          <w:sz w:val="24"/>
          <w:szCs w:val="24"/>
        </w:rPr>
      </w:pPr>
      <w:r w:rsidRPr="00A66B5D">
        <w:rPr>
          <w:i/>
          <w:sz w:val="24"/>
          <w:szCs w:val="24"/>
        </w:rPr>
        <w:t>Коммуникация в сложной ситуации</w:t>
      </w:r>
      <w:r w:rsidRPr="00A66B5D">
        <w:rPr>
          <w:i/>
          <w:spacing w:val="70"/>
          <w:sz w:val="24"/>
          <w:szCs w:val="24"/>
        </w:rPr>
        <w:t xml:space="preserve"> </w:t>
      </w:r>
      <w:r w:rsidRPr="00A66B5D">
        <w:rPr>
          <w:sz w:val="24"/>
          <w:szCs w:val="24"/>
        </w:rPr>
        <w:t>подразумевает ответы на вопросы</w:t>
      </w:r>
      <w:r w:rsidRPr="00A66B5D">
        <w:rPr>
          <w:spacing w:val="1"/>
          <w:sz w:val="24"/>
          <w:szCs w:val="24"/>
        </w:rPr>
        <w:t xml:space="preserve"> </w:t>
      </w:r>
      <w:r w:rsidRPr="00A66B5D">
        <w:rPr>
          <w:sz w:val="24"/>
          <w:szCs w:val="24"/>
        </w:rPr>
        <w:t>в тех случаях, когда ребёнок с аутизмом остался без сопровождения. Умение</w:t>
      </w:r>
      <w:r w:rsidRPr="00A66B5D">
        <w:rPr>
          <w:spacing w:val="1"/>
          <w:sz w:val="24"/>
          <w:szCs w:val="24"/>
        </w:rPr>
        <w:t xml:space="preserve"> </w:t>
      </w:r>
      <w:r w:rsidRPr="00A66B5D">
        <w:rPr>
          <w:sz w:val="24"/>
          <w:szCs w:val="24"/>
        </w:rPr>
        <w:t>отвечать на вопросы «Как тебя зовут?», «Где ты живёшь?», «Как позвонить</w:t>
      </w:r>
      <w:r w:rsidRPr="00A66B5D">
        <w:rPr>
          <w:spacing w:val="1"/>
          <w:sz w:val="24"/>
          <w:szCs w:val="24"/>
        </w:rPr>
        <w:t xml:space="preserve"> </w:t>
      </w:r>
      <w:r w:rsidRPr="00A66B5D">
        <w:rPr>
          <w:sz w:val="24"/>
          <w:szCs w:val="24"/>
        </w:rPr>
        <w:t>маме</w:t>
      </w:r>
      <w:r w:rsidRPr="00A66B5D">
        <w:rPr>
          <w:spacing w:val="1"/>
          <w:sz w:val="24"/>
          <w:szCs w:val="24"/>
        </w:rPr>
        <w:t xml:space="preserve"> </w:t>
      </w:r>
      <w:r w:rsidRPr="00A66B5D">
        <w:rPr>
          <w:sz w:val="24"/>
          <w:szCs w:val="24"/>
        </w:rPr>
        <w:t>(папе)?»</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тому</w:t>
      </w:r>
      <w:r w:rsidRPr="00A66B5D">
        <w:rPr>
          <w:spacing w:val="1"/>
          <w:sz w:val="24"/>
          <w:szCs w:val="24"/>
        </w:rPr>
        <w:t xml:space="preserve"> </w:t>
      </w:r>
      <w:r w:rsidRPr="00A66B5D">
        <w:rPr>
          <w:sz w:val="24"/>
          <w:szCs w:val="24"/>
        </w:rPr>
        <w:t>подобные</w:t>
      </w:r>
      <w:r w:rsidRPr="00A66B5D">
        <w:rPr>
          <w:spacing w:val="1"/>
          <w:sz w:val="24"/>
          <w:szCs w:val="24"/>
        </w:rPr>
        <w:t xml:space="preserve"> </w:t>
      </w:r>
      <w:r w:rsidRPr="00A66B5D">
        <w:rPr>
          <w:sz w:val="24"/>
          <w:szCs w:val="24"/>
        </w:rPr>
        <w:t>очень</w:t>
      </w:r>
      <w:r w:rsidRPr="00A66B5D">
        <w:rPr>
          <w:spacing w:val="1"/>
          <w:sz w:val="24"/>
          <w:szCs w:val="24"/>
        </w:rPr>
        <w:t xml:space="preserve"> </w:t>
      </w:r>
      <w:r w:rsidRPr="00A66B5D">
        <w:rPr>
          <w:sz w:val="24"/>
          <w:szCs w:val="24"/>
        </w:rPr>
        <w:t>важно,</w:t>
      </w:r>
      <w:r w:rsidRPr="00A66B5D">
        <w:rPr>
          <w:spacing w:val="1"/>
          <w:sz w:val="24"/>
          <w:szCs w:val="24"/>
        </w:rPr>
        <w:t xml:space="preserve"> </w:t>
      </w:r>
      <w:r w:rsidRPr="00A66B5D">
        <w:rPr>
          <w:sz w:val="24"/>
          <w:szCs w:val="24"/>
        </w:rPr>
        <w:t>так</w:t>
      </w:r>
      <w:r w:rsidRPr="00A66B5D">
        <w:rPr>
          <w:spacing w:val="1"/>
          <w:sz w:val="24"/>
          <w:szCs w:val="24"/>
        </w:rPr>
        <w:t xml:space="preserve"> </w:t>
      </w:r>
      <w:r w:rsidRPr="00A66B5D">
        <w:rPr>
          <w:sz w:val="24"/>
          <w:szCs w:val="24"/>
        </w:rPr>
        <w:t>как</w:t>
      </w:r>
      <w:r w:rsidRPr="00A66B5D">
        <w:rPr>
          <w:spacing w:val="1"/>
          <w:sz w:val="24"/>
          <w:szCs w:val="24"/>
        </w:rPr>
        <w:t xml:space="preserve"> </w:t>
      </w:r>
      <w:r w:rsidRPr="00A66B5D">
        <w:rPr>
          <w:sz w:val="24"/>
          <w:szCs w:val="24"/>
        </w:rPr>
        <w:t>помогает</w:t>
      </w:r>
      <w:r w:rsidRPr="00A66B5D">
        <w:rPr>
          <w:spacing w:val="1"/>
          <w:sz w:val="24"/>
          <w:szCs w:val="24"/>
        </w:rPr>
        <w:t xml:space="preserve"> </w:t>
      </w:r>
      <w:r w:rsidRPr="00A66B5D">
        <w:rPr>
          <w:sz w:val="24"/>
          <w:szCs w:val="24"/>
        </w:rPr>
        <w:t>быстрее</w:t>
      </w:r>
      <w:r w:rsidRPr="00A66B5D">
        <w:rPr>
          <w:spacing w:val="1"/>
          <w:sz w:val="24"/>
          <w:szCs w:val="24"/>
        </w:rPr>
        <w:t xml:space="preserve"> </w:t>
      </w:r>
      <w:r w:rsidRPr="00A66B5D">
        <w:rPr>
          <w:sz w:val="24"/>
          <w:szCs w:val="24"/>
        </w:rPr>
        <w:t>разрешить</w:t>
      </w:r>
      <w:r w:rsidRPr="00A66B5D">
        <w:rPr>
          <w:spacing w:val="-2"/>
          <w:sz w:val="24"/>
          <w:szCs w:val="24"/>
        </w:rPr>
        <w:t xml:space="preserve"> </w:t>
      </w:r>
      <w:r w:rsidRPr="00A66B5D">
        <w:rPr>
          <w:sz w:val="24"/>
          <w:szCs w:val="24"/>
        </w:rPr>
        <w:t>ситуацию</w:t>
      </w:r>
      <w:r w:rsidRPr="00A66B5D">
        <w:rPr>
          <w:spacing w:val="-1"/>
          <w:sz w:val="24"/>
          <w:szCs w:val="24"/>
        </w:rPr>
        <w:t xml:space="preserve"> </w:t>
      </w:r>
      <w:r w:rsidRPr="00A66B5D">
        <w:rPr>
          <w:sz w:val="24"/>
          <w:szCs w:val="24"/>
        </w:rPr>
        <w:t>и сделать</w:t>
      </w:r>
      <w:r w:rsidRPr="00A66B5D">
        <w:rPr>
          <w:spacing w:val="-2"/>
          <w:sz w:val="24"/>
          <w:szCs w:val="24"/>
        </w:rPr>
        <w:t xml:space="preserve"> </w:t>
      </w:r>
      <w:r w:rsidRPr="00A66B5D">
        <w:rPr>
          <w:sz w:val="24"/>
          <w:szCs w:val="24"/>
        </w:rPr>
        <w:t>её</w:t>
      </w:r>
      <w:r w:rsidRPr="00A66B5D">
        <w:rPr>
          <w:spacing w:val="-1"/>
          <w:sz w:val="24"/>
          <w:szCs w:val="24"/>
        </w:rPr>
        <w:t xml:space="preserve"> </w:t>
      </w:r>
      <w:r w:rsidRPr="00A66B5D">
        <w:rPr>
          <w:sz w:val="24"/>
          <w:szCs w:val="24"/>
        </w:rPr>
        <w:t>менее травматичной</w:t>
      </w:r>
      <w:r w:rsidRPr="00A66B5D">
        <w:rPr>
          <w:spacing w:val="-1"/>
          <w:sz w:val="24"/>
          <w:szCs w:val="24"/>
        </w:rPr>
        <w:t xml:space="preserve"> </w:t>
      </w:r>
      <w:r w:rsidRPr="00A66B5D">
        <w:rPr>
          <w:sz w:val="24"/>
          <w:szCs w:val="24"/>
        </w:rPr>
        <w:t>для</w:t>
      </w:r>
      <w:r w:rsidRPr="00A66B5D">
        <w:rPr>
          <w:spacing w:val="-3"/>
          <w:sz w:val="24"/>
          <w:szCs w:val="24"/>
        </w:rPr>
        <w:t xml:space="preserve"> </w:t>
      </w:r>
      <w:r w:rsidRPr="00A66B5D">
        <w:rPr>
          <w:sz w:val="24"/>
          <w:szCs w:val="24"/>
        </w:rPr>
        <w:t>ребёнка.</w:t>
      </w:r>
    </w:p>
    <w:p w:rsidR="00013B0D" w:rsidRPr="00A66B5D" w:rsidRDefault="00B21FA5" w:rsidP="00952727">
      <w:pPr>
        <w:ind w:firstLine="709"/>
        <w:jc w:val="both"/>
        <w:rPr>
          <w:sz w:val="24"/>
          <w:szCs w:val="24"/>
        </w:rPr>
      </w:pPr>
      <w:r w:rsidRPr="00A66B5D">
        <w:rPr>
          <w:i/>
          <w:sz w:val="24"/>
          <w:szCs w:val="24"/>
        </w:rPr>
        <w:t>Умение</w:t>
      </w:r>
      <w:r w:rsidRPr="00A66B5D">
        <w:rPr>
          <w:i/>
          <w:spacing w:val="1"/>
          <w:sz w:val="24"/>
          <w:szCs w:val="24"/>
        </w:rPr>
        <w:t xml:space="preserve"> </w:t>
      </w:r>
      <w:r w:rsidRPr="00A66B5D">
        <w:rPr>
          <w:i/>
          <w:sz w:val="24"/>
          <w:szCs w:val="24"/>
        </w:rPr>
        <w:t>выразить</w:t>
      </w:r>
      <w:r w:rsidRPr="00A66B5D">
        <w:rPr>
          <w:i/>
          <w:spacing w:val="1"/>
          <w:sz w:val="24"/>
          <w:szCs w:val="24"/>
        </w:rPr>
        <w:t xml:space="preserve"> </w:t>
      </w:r>
      <w:r w:rsidRPr="00A66B5D">
        <w:rPr>
          <w:i/>
          <w:sz w:val="24"/>
          <w:szCs w:val="24"/>
        </w:rPr>
        <w:t>отношение</w:t>
      </w:r>
      <w:r w:rsidRPr="00A66B5D">
        <w:rPr>
          <w:i/>
          <w:spacing w:val="1"/>
          <w:sz w:val="24"/>
          <w:szCs w:val="24"/>
        </w:rPr>
        <w:t xml:space="preserve"> </w:t>
      </w:r>
      <w:r w:rsidRPr="00A66B5D">
        <w:rPr>
          <w:i/>
          <w:sz w:val="24"/>
          <w:szCs w:val="24"/>
        </w:rPr>
        <w:t>к</w:t>
      </w:r>
      <w:r w:rsidRPr="00A66B5D">
        <w:rPr>
          <w:i/>
          <w:spacing w:val="1"/>
          <w:sz w:val="24"/>
          <w:szCs w:val="24"/>
        </w:rPr>
        <w:t xml:space="preserve"> </w:t>
      </w:r>
      <w:r w:rsidRPr="00A66B5D">
        <w:rPr>
          <w:i/>
          <w:sz w:val="24"/>
          <w:szCs w:val="24"/>
        </w:rPr>
        <w:t>ситуации,</w:t>
      </w:r>
      <w:r w:rsidRPr="00A66B5D">
        <w:rPr>
          <w:i/>
          <w:spacing w:val="1"/>
          <w:sz w:val="24"/>
          <w:szCs w:val="24"/>
        </w:rPr>
        <w:t xml:space="preserve"> </w:t>
      </w:r>
      <w:r w:rsidRPr="00A66B5D">
        <w:rPr>
          <w:i/>
          <w:sz w:val="24"/>
          <w:szCs w:val="24"/>
        </w:rPr>
        <w:t>согласие</w:t>
      </w:r>
      <w:r w:rsidRPr="00A66B5D">
        <w:rPr>
          <w:i/>
          <w:spacing w:val="1"/>
          <w:sz w:val="24"/>
          <w:szCs w:val="24"/>
        </w:rPr>
        <w:t xml:space="preserve"> </w:t>
      </w:r>
      <w:r w:rsidRPr="00A66B5D">
        <w:rPr>
          <w:i/>
          <w:sz w:val="24"/>
          <w:szCs w:val="24"/>
        </w:rPr>
        <w:t>или</w:t>
      </w:r>
      <w:r w:rsidRPr="00A66B5D">
        <w:rPr>
          <w:i/>
          <w:spacing w:val="1"/>
          <w:sz w:val="24"/>
          <w:szCs w:val="24"/>
        </w:rPr>
        <w:t xml:space="preserve"> </w:t>
      </w:r>
      <w:r w:rsidRPr="00A66B5D">
        <w:rPr>
          <w:i/>
          <w:sz w:val="24"/>
          <w:szCs w:val="24"/>
        </w:rPr>
        <w:t>несогласие</w:t>
      </w:r>
      <w:r w:rsidRPr="00A66B5D">
        <w:rPr>
          <w:i/>
          <w:spacing w:val="1"/>
          <w:sz w:val="24"/>
          <w:szCs w:val="24"/>
        </w:rPr>
        <w:t xml:space="preserve"> </w:t>
      </w:r>
      <w:r w:rsidRPr="00A66B5D">
        <w:rPr>
          <w:sz w:val="24"/>
          <w:szCs w:val="24"/>
        </w:rPr>
        <w:t>социально</w:t>
      </w:r>
      <w:r w:rsidRPr="00A66B5D">
        <w:rPr>
          <w:spacing w:val="1"/>
          <w:sz w:val="24"/>
          <w:szCs w:val="24"/>
        </w:rPr>
        <w:t xml:space="preserve"> </w:t>
      </w:r>
      <w:r w:rsidRPr="00A66B5D">
        <w:rPr>
          <w:sz w:val="24"/>
          <w:szCs w:val="24"/>
        </w:rPr>
        <w:t>приемлемым</w:t>
      </w:r>
      <w:r w:rsidRPr="00A66B5D">
        <w:rPr>
          <w:spacing w:val="1"/>
          <w:sz w:val="24"/>
          <w:szCs w:val="24"/>
        </w:rPr>
        <w:t xml:space="preserve"> </w:t>
      </w:r>
      <w:r w:rsidRPr="00A66B5D">
        <w:rPr>
          <w:sz w:val="24"/>
          <w:szCs w:val="24"/>
        </w:rPr>
        <w:t>способом</w:t>
      </w:r>
      <w:r w:rsidRPr="00A66B5D">
        <w:rPr>
          <w:spacing w:val="1"/>
          <w:sz w:val="24"/>
          <w:szCs w:val="24"/>
        </w:rPr>
        <w:t xml:space="preserve"> </w:t>
      </w:r>
      <w:r w:rsidRPr="00A66B5D">
        <w:rPr>
          <w:sz w:val="24"/>
          <w:szCs w:val="24"/>
        </w:rPr>
        <w:t>(вербально</w:t>
      </w:r>
      <w:r w:rsidRPr="00A66B5D">
        <w:rPr>
          <w:spacing w:val="1"/>
          <w:sz w:val="24"/>
          <w:szCs w:val="24"/>
        </w:rPr>
        <w:t xml:space="preserve"> </w:t>
      </w:r>
      <w:r w:rsidRPr="00A66B5D">
        <w:rPr>
          <w:sz w:val="24"/>
          <w:szCs w:val="24"/>
        </w:rPr>
        <w:t>или</w:t>
      </w:r>
      <w:r w:rsidRPr="00A66B5D">
        <w:rPr>
          <w:spacing w:val="1"/>
          <w:sz w:val="24"/>
          <w:szCs w:val="24"/>
        </w:rPr>
        <w:t xml:space="preserve"> </w:t>
      </w:r>
      <w:r w:rsidRPr="00A66B5D">
        <w:rPr>
          <w:sz w:val="24"/>
          <w:szCs w:val="24"/>
        </w:rPr>
        <w:t>невербально)</w:t>
      </w:r>
      <w:r w:rsidRPr="00A66B5D">
        <w:rPr>
          <w:spacing w:val="1"/>
          <w:sz w:val="24"/>
          <w:szCs w:val="24"/>
        </w:rPr>
        <w:t xml:space="preserve"> </w:t>
      </w:r>
      <w:r w:rsidRPr="00A66B5D">
        <w:rPr>
          <w:sz w:val="24"/>
          <w:szCs w:val="24"/>
        </w:rPr>
        <w:t>позволяет</w:t>
      </w:r>
      <w:r w:rsidRPr="00A66B5D">
        <w:rPr>
          <w:spacing w:val="-67"/>
          <w:sz w:val="24"/>
          <w:szCs w:val="24"/>
        </w:rPr>
        <w:t xml:space="preserve"> </w:t>
      </w:r>
      <w:r w:rsidRPr="00A66B5D">
        <w:rPr>
          <w:sz w:val="24"/>
          <w:szCs w:val="24"/>
        </w:rPr>
        <w:t>избежать</w:t>
      </w:r>
      <w:r w:rsidRPr="00A66B5D">
        <w:rPr>
          <w:spacing w:val="-4"/>
          <w:sz w:val="24"/>
          <w:szCs w:val="24"/>
        </w:rPr>
        <w:t xml:space="preserve"> </w:t>
      </w:r>
      <w:r w:rsidRPr="00A66B5D">
        <w:rPr>
          <w:sz w:val="24"/>
          <w:szCs w:val="24"/>
        </w:rPr>
        <w:t>использования</w:t>
      </w:r>
      <w:r w:rsidRPr="00A66B5D">
        <w:rPr>
          <w:spacing w:val="-3"/>
          <w:sz w:val="24"/>
          <w:szCs w:val="24"/>
        </w:rPr>
        <w:t xml:space="preserve"> </w:t>
      </w:r>
      <w:r w:rsidRPr="00A66B5D">
        <w:rPr>
          <w:sz w:val="24"/>
          <w:szCs w:val="24"/>
        </w:rPr>
        <w:t>проблемного</w:t>
      </w:r>
      <w:r w:rsidRPr="00A66B5D">
        <w:rPr>
          <w:spacing w:val="-5"/>
          <w:sz w:val="24"/>
          <w:szCs w:val="24"/>
        </w:rPr>
        <w:t xml:space="preserve"> </w:t>
      </w:r>
      <w:r w:rsidRPr="00A66B5D">
        <w:rPr>
          <w:sz w:val="24"/>
          <w:szCs w:val="24"/>
        </w:rPr>
        <w:t>поведения</w:t>
      </w:r>
      <w:r w:rsidRPr="00A66B5D">
        <w:rPr>
          <w:spacing w:val="-2"/>
          <w:sz w:val="24"/>
          <w:szCs w:val="24"/>
        </w:rPr>
        <w:t xml:space="preserve"> </w:t>
      </w:r>
      <w:r w:rsidRPr="00A66B5D">
        <w:rPr>
          <w:sz w:val="24"/>
          <w:szCs w:val="24"/>
        </w:rPr>
        <w:t>в</w:t>
      </w:r>
      <w:r w:rsidRPr="00A66B5D">
        <w:rPr>
          <w:spacing w:val="-5"/>
          <w:sz w:val="24"/>
          <w:szCs w:val="24"/>
        </w:rPr>
        <w:t xml:space="preserve"> </w:t>
      </w:r>
      <w:r w:rsidRPr="00A66B5D">
        <w:rPr>
          <w:sz w:val="24"/>
          <w:szCs w:val="24"/>
        </w:rPr>
        <w:t>коммуникативных</w:t>
      </w:r>
      <w:r w:rsidRPr="00A66B5D">
        <w:rPr>
          <w:spacing w:val="-2"/>
          <w:sz w:val="24"/>
          <w:szCs w:val="24"/>
        </w:rPr>
        <w:t xml:space="preserve"> </w:t>
      </w:r>
      <w:r w:rsidRPr="00A66B5D">
        <w:rPr>
          <w:sz w:val="24"/>
          <w:szCs w:val="24"/>
        </w:rPr>
        <w:t>целях.</w:t>
      </w:r>
    </w:p>
    <w:p w:rsidR="00013B0D" w:rsidRPr="00A66B5D" w:rsidRDefault="00B21FA5" w:rsidP="00952727">
      <w:pPr>
        <w:pStyle w:val="a3"/>
        <w:ind w:left="0" w:firstLine="709"/>
        <w:rPr>
          <w:sz w:val="24"/>
          <w:szCs w:val="24"/>
        </w:rPr>
      </w:pPr>
      <w:r w:rsidRPr="00A66B5D">
        <w:rPr>
          <w:sz w:val="24"/>
          <w:szCs w:val="24"/>
        </w:rPr>
        <w:t>Использование</w:t>
      </w:r>
      <w:r w:rsidRPr="00A66B5D">
        <w:rPr>
          <w:spacing w:val="1"/>
          <w:sz w:val="24"/>
          <w:szCs w:val="24"/>
        </w:rPr>
        <w:t xml:space="preserve"> </w:t>
      </w:r>
      <w:r w:rsidRPr="00A66B5D">
        <w:rPr>
          <w:i/>
          <w:sz w:val="24"/>
          <w:szCs w:val="24"/>
        </w:rPr>
        <w:t>конвенциональных</w:t>
      </w:r>
      <w:r w:rsidRPr="00A66B5D">
        <w:rPr>
          <w:i/>
          <w:spacing w:val="1"/>
          <w:sz w:val="24"/>
          <w:szCs w:val="24"/>
        </w:rPr>
        <w:t xml:space="preserve"> </w:t>
      </w:r>
      <w:r w:rsidRPr="00A66B5D">
        <w:rPr>
          <w:i/>
          <w:sz w:val="24"/>
          <w:szCs w:val="24"/>
        </w:rPr>
        <w:t>форм</w:t>
      </w:r>
      <w:r w:rsidRPr="00A66B5D">
        <w:rPr>
          <w:i/>
          <w:spacing w:val="1"/>
          <w:sz w:val="24"/>
          <w:szCs w:val="24"/>
        </w:rPr>
        <w:t xml:space="preserve"> </w:t>
      </w:r>
      <w:r w:rsidRPr="00A66B5D">
        <w:rPr>
          <w:i/>
          <w:sz w:val="24"/>
          <w:szCs w:val="24"/>
        </w:rPr>
        <w:t>общения</w:t>
      </w:r>
      <w:r w:rsidRPr="00A66B5D">
        <w:rPr>
          <w:i/>
          <w:spacing w:val="1"/>
          <w:sz w:val="24"/>
          <w:szCs w:val="24"/>
        </w:rPr>
        <w:t xml:space="preserve"> </w:t>
      </w:r>
      <w:r w:rsidRPr="00A66B5D">
        <w:rPr>
          <w:sz w:val="24"/>
          <w:szCs w:val="24"/>
        </w:rPr>
        <w:t>–</w:t>
      </w:r>
      <w:r w:rsidRPr="00A66B5D">
        <w:rPr>
          <w:spacing w:val="1"/>
          <w:sz w:val="24"/>
          <w:szCs w:val="24"/>
        </w:rPr>
        <w:t xml:space="preserve"> </w:t>
      </w:r>
      <w:r w:rsidRPr="00A66B5D">
        <w:rPr>
          <w:sz w:val="24"/>
          <w:szCs w:val="24"/>
        </w:rPr>
        <w:t>принятые</w:t>
      </w:r>
      <w:r w:rsidRPr="00A66B5D">
        <w:rPr>
          <w:spacing w:val="1"/>
          <w:sz w:val="24"/>
          <w:szCs w:val="24"/>
        </w:rPr>
        <w:t xml:space="preserve"> </w:t>
      </w:r>
      <w:r w:rsidRPr="00A66B5D">
        <w:rPr>
          <w:sz w:val="24"/>
          <w:szCs w:val="24"/>
        </w:rPr>
        <w:t>формы</w:t>
      </w:r>
      <w:r w:rsidRPr="00A66B5D">
        <w:rPr>
          <w:spacing w:val="-67"/>
          <w:sz w:val="24"/>
          <w:szCs w:val="24"/>
        </w:rPr>
        <w:t xml:space="preserve"> </w:t>
      </w:r>
      <w:r w:rsidRPr="00A66B5D">
        <w:rPr>
          <w:sz w:val="24"/>
          <w:szCs w:val="24"/>
        </w:rPr>
        <w:t>общения</w:t>
      </w:r>
      <w:r w:rsidRPr="00A66B5D">
        <w:rPr>
          <w:spacing w:val="1"/>
          <w:sz w:val="24"/>
          <w:szCs w:val="24"/>
        </w:rPr>
        <w:t xml:space="preserve"> </w:t>
      </w:r>
      <w:r w:rsidRPr="00A66B5D">
        <w:rPr>
          <w:sz w:val="24"/>
          <w:szCs w:val="24"/>
        </w:rPr>
        <w:t>при</w:t>
      </w:r>
      <w:r w:rsidRPr="00A66B5D">
        <w:rPr>
          <w:spacing w:val="1"/>
          <w:sz w:val="24"/>
          <w:szCs w:val="24"/>
        </w:rPr>
        <w:t xml:space="preserve"> </w:t>
      </w:r>
      <w:r w:rsidRPr="00A66B5D">
        <w:rPr>
          <w:sz w:val="24"/>
          <w:szCs w:val="24"/>
        </w:rPr>
        <w:t>встрече,</w:t>
      </w:r>
      <w:r w:rsidRPr="00A66B5D">
        <w:rPr>
          <w:spacing w:val="1"/>
          <w:sz w:val="24"/>
          <w:szCs w:val="24"/>
        </w:rPr>
        <w:t xml:space="preserve"> </w:t>
      </w:r>
      <w:r w:rsidRPr="00A66B5D">
        <w:rPr>
          <w:sz w:val="24"/>
          <w:szCs w:val="24"/>
        </w:rPr>
        <w:t>прощании,</w:t>
      </w:r>
      <w:r w:rsidRPr="00A66B5D">
        <w:rPr>
          <w:spacing w:val="1"/>
          <w:sz w:val="24"/>
          <w:szCs w:val="24"/>
        </w:rPr>
        <w:t xml:space="preserve"> </w:t>
      </w:r>
      <w:r w:rsidRPr="00A66B5D">
        <w:rPr>
          <w:sz w:val="24"/>
          <w:szCs w:val="24"/>
        </w:rPr>
        <w:t>выражения</w:t>
      </w:r>
      <w:r w:rsidRPr="00A66B5D">
        <w:rPr>
          <w:spacing w:val="1"/>
          <w:sz w:val="24"/>
          <w:szCs w:val="24"/>
        </w:rPr>
        <w:t xml:space="preserve"> </w:t>
      </w:r>
      <w:r w:rsidRPr="00A66B5D">
        <w:rPr>
          <w:sz w:val="24"/>
          <w:szCs w:val="24"/>
        </w:rPr>
        <w:t>благодарности</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т.п.</w:t>
      </w:r>
      <w:r w:rsidRPr="00A66B5D">
        <w:rPr>
          <w:spacing w:val="1"/>
          <w:sz w:val="24"/>
          <w:szCs w:val="24"/>
        </w:rPr>
        <w:t xml:space="preserve"> </w:t>
      </w:r>
      <w:r w:rsidRPr="00A66B5D">
        <w:rPr>
          <w:sz w:val="24"/>
          <w:szCs w:val="24"/>
        </w:rPr>
        <w:t>–</w:t>
      </w:r>
      <w:r w:rsidRPr="00A66B5D">
        <w:rPr>
          <w:spacing w:val="1"/>
          <w:sz w:val="24"/>
          <w:szCs w:val="24"/>
        </w:rPr>
        <w:t xml:space="preserve"> </w:t>
      </w:r>
      <w:r w:rsidRPr="00A66B5D">
        <w:rPr>
          <w:sz w:val="24"/>
          <w:szCs w:val="24"/>
        </w:rPr>
        <w:t>общепринятый</w:t>
      </w:r>
      <w:r w:rsidRPr="00A66B5D">
        <w:rPr>
          <w:spacing w:val="1"/>
          <w:sz w:val="24"/>
          <w:szCs w:val="24"/>
        </w:rPr>
        <w:t xml:space="preserve"> </w:t>
      </w:r>
      <w:r w:rsidRPr="00A66B5D">
        <w:rPr>
          <w:sz w:val="24"/>
          <w:szCs w:val="24"/>
        </w:rPr>
        <w:t>признак</w:t>
      </w:r>
      <w:r w:rsidRPr="00A66B5D">
        <w:rPr>
          <w:spacing w:val="1"/>
          <w:sz w:val="24"/>
          <w:szCs w:val="24"/>
        </w:rPr>
        <w:t xml:space="preserve"> </w:t>
      </w:r>
      <w:r w:rsidRPr="00A66B5D">
        <w:rPr>
          <w:sz w:val="24"/>
          <w:szCs w:val="24"/>
        </w:rPr>
        <w:t>культуры,</w:t>
      </w:r>
      <w:r w:rsidRPr="00A66B5D">
        <w:rPr>
          <w:spacing w:val="1"/>
          <w:sz w:val="24"/>
          <w:szCs w:val="24"/>
        </w:rPr>
        <w:t xml:space="preserve"> </w:t>
      </w:r>
      <w:r w:rsidRPr="00A66B5D">
        <w:rPr>
          <w:sz w:val="24"/>
          <w:szCs w:val="24"/>
        </w:rPr>
        <w:t>воспитанности.</w:t>
      </w:r>
      <w:r w:rsidRPr="00A66B5D">
        <w:rPr>
          <w:spacing w:val="1"/>
          <w:sz w:val="24"/>
          <w:szCs w:val="24"/>
        </w:rPr>
        <w:t xml:space="preserve"> </w:t>
      </w:r>
      <w:r w:rsidRPr="00A66B5D">
        <w:rPr>
          <w:sz w:val="24"/>
          <w:szCs w:val="24"/>
        </w:rPr>
        <w:t>Важно</w:t>
      </w:r>
      <w:r w:rsidRPr="00A66B5D">
        <w:rPr>
          <w:spacing w:val="1"/>
          <w:sz w:val="24"/>
          <w:szCs w:val="24"/>
        </w:rPr>
        <w:t xml:space="preserve"> </w:t>
      </w:r>
      <w:r w:rsidRPr="00A66B5D">
        <w:rPr>
          <w:sz w:val="24"/>
          <w:szCs w:val="24"/>
        </w:rPr>
        <w:t>для</w:t>
      </w:r>
      <w:r w:rsidRPr="00A66B5D">
        <w:rPr>
          <w:spacing w:val="1"/>
          <w:sz w:val="24"/>
          <w:szCs w:val="24"/>
        </w:rPr>
        <w:t xml:space="preserve"> </w:t>
      </w:r>
      <w:r w:rsidRPr="00A66B5D">
        <w:rPr>
          <w:sz w:val="24"/>
          <w:szCs w:val="24"/>
        </w:rPr>
        <w:t>создания</w:t>
      </w:r>
      <w:r w:rsidRPr="00A66B5D">
        <w:rPr>
          <w:spacing w:val="-67"/>
          <w:sz w:val="24"/>
          <w:szCs w:val="24"/>
        </w:rPr>
        <w:t xml:space="preserve"> </w:t>
      </w:r>
      <w:r w:rsidRPr="00A66B5D">
        <w:rPr>
          <w:sz w:val="24"/>
          <w:szCs w:val="24"/>
        </w:rPr>
        <w:t>положительного</w:t>
      </w:r>
      <w:r w:rsidRPr="00A66B5D">
        <w:rPr>
          <w:spacing w:val="1"/>
          <w:sz w:val="24"/>
          <w:szCs w:val="24"/>
        </w:rPr>
        <w:t xml:space="preserve"> </w:t>
      </w:r>
      <w:r w:rsidRPr="00A66B5D">
        <w:rPr>
          <w:sz w:val="24"/>
          <w:szCs w:val="24"/>
        </w:rPr>
        <w:t>отношения</w:t>
      </w:r>
      <w:r w:rsidRPr="00A66B5D">
        <w:rPr>
          <w:spacing w:val="1"/>
          <w:sz w:val="24"/>
          <w:szCs w:val="24"/>
        </w:rPr>
        <w:t xml:space="preserve"> </w:t>
      </w:r>
      <w:r w:rsidRPr="00A66B5D">
        <w:rPr>
          <w:sz w:val="24"/>
          <w:szCs w:val="24"/>
        </w:rPr>
        <w:t>к</w:t>
      </w:r>
      <w:r w:rsidRPr="00A66B5D">
        <w:rPr>
          <w:spacing w:val="1"/>
          <w:sz w:val="24"/>
          <w:szCs w:val="24"/>
        </w:rPr>
        <w:t xml:space="preserve"> </w:t>
      </w:r>
      <w:r w:rsidRPr="00A66B5D">
        <w:rPr>
          <w:sz w:val="24"/>
          <w:szCs w:val="24"/>
        </w:rPr>
        <w:t>ребёнку,</w:t>
      </w:r>
      <w:r w:rsidRPr="00A66B5D">
        <w:rPr>
          <w:spacing w:val="1"/>
          <w:sz w:val="24"/>
          <w:szCs w:val="24"/>
        </w:rPr>
        <w:t xml:space="preserve"> </w:t>
      </w:r>
      <w:r w:rsidRPr="00A66B5D">
        <w:rPr>
          <w:sz w:val="24"/>
          <w:szCs w:val="24"/>
        </w:rPr>
        <w:t>а</w:t>
      </w:r>
      <w:r w:rsidRPr="00A66B5D">
        <w:rPr>
          <w:spacing w:val="1"/>
          <w:sz w:val="24"/>
          <w:szCs w:val="24"/>
        </w:rPr>
        <w:t xml:space="preserve"> </w:t>
      </w:r>
      <w:r w:rsidRPr="00A66B5D">
        <w:rPr>
          <w:sz w:val="24"/>
          <w:szCs w:val="24"/>
        </w:rPr>
        <w:t>также</w:t>
      </w:r>
      <w:r w:rsidRPr="00A66B5D">
        <w:rPr>
          <w:spacing w:val="1"/>
          <w:sz w:val="24"/>
          <w:szCs w:val="24"/>
        </w:rPr>
        <w:t xml:space="preserve"> </w:t>
      </w:r>
      <w:r w:rsidRPr="00A66B5D">
        <w:rPr>
          <w:sz w:val="24"/>
          <w:szCs w:val="24"/>
        </w:rPr>
        <w:t>иногда</w:t>
      </w:r>
      <w:r w:rsidRPr="00A66B5D">
        <w:rPr>
          <w:spacing w:val="1"/>
          <w:sz w:val="24"/>
          <w:szCs w:val="24"/>
        </w:rPr>
        <w:t xml:space="preserve"> </w:t>
      </w:r>
      <w:r w:rsidRPr="00A66B5D">
        <w:rPr>
          <w:sz w:val="24"/>
          <w:szCs w:val="24"/>
        </w:rPr>
        <w:t>используется</w:t>
      </w:r>
      <w:r w:rsidRPr="00A66B5D">
        <w:rPr>
          <w:spacing w:val="1"/>
          <w:sz w:val="24"/>
          <w:szCs w:val="24"/>
        </w:rPr>
        <w:t xml:space="preserve"> </w:t>
      </w:r>
      <w:r w:rsidRPr="00A66B5D">
        <w:rPr>
          <w:sz w:val="24"/>
          <w:szCs w:val="24"/>
        </w:rPr>
        <w:t>как</w:t>
      </w:r>
      <w:r w:rsidRPr="00A66B5D">
        <w:rPr>
          <w:spacing w:val="1"/>
          <w:sz w:val="24"/>
          <w:szCs w:val="24"/>
        </w:rPr>
        <w:t xml:space="preserve"> </w:t>
      </w:r>
      <w:r w:rsidRPr="00A66B5D">
        <w:rPr>
          <w:sz w:val="24"/>
          <w:szCs w:val="24"/>
        </w:rPr>
        <w:t>отправная</w:t>
      </w:r>
      <w:r w:rsidRPr="00A66B5D">
        <w:rPr>
          <w:spacing w:val="1"/>
          <w:sz w:val="24"/>
          <w:szCs w:val="24"/>
        </w:rPr>
        <w:t xml:space="preserve"> </w:t>
      </w:r>
      <w:r w:rsidRPr="00A66B5D">
        <w:rPr>
          <w:sz w:val="24"/>
          <w:szCs w:val="24"/>
        </w:rPr>
        <w:t>точка</w:t>
      </w:r>
      <w:r w:rsidRPr="00A66B5D">
        <w:rPr>
          <w:spacing w:val="1"/>
          <w:sz w:val="24"/>
          <w:szCs w:val="24"/>
        </w:rPr>
        <w:t xml:space="preserve"> </w:t>
      </w:r>
      <w:r w:rsidRPr="00A66B5D">
        <w:rPr>
          <w:sz w:val="24"/>
          <w:szCs w:val="24"/>
        </w:rPr>
        <w:t>для</w:t>
      </w:r>
      <w:r w:rsidRPr="00A66B5D">
        <w:rPr>
          <w:spacing w:val="1"/>
          <w:sz w:val="24"/>
          <w:szCs w:val="24"/>
        </w:rPr>
        <w:t xml:space="preserve"> </w:t>
      </w:r>
      <w:r w:rsidRPr="00A66B5D">
        <w:rPr>
          <w:sz w:val="24"/>
          <w:szCs w:val="24"/>
        </w:rPr>
        <w:t>установления</w:t>
      </w:r>
      <w:r w:rsidRPr="00A66B5D">
        <w:rPr>
          <w:spacing w:val="1"/>
          <w:sz w:val="24"/>
          <w:szCs w:val="24"/>
        </w:rPr>
        <w:t xml:space="preserve"> </w:t>
      </w:r>
      <w:r w:rsidRPr="00A66B5D">
        <w:rPr>
          <w:sz w:val="24"/>
          <w:szCs w:val="24"/>
        </w:rPr>
        <w:t>контакта.</w:t>
      </w:r>
      <w:r w:rsidRPr="00A66B5D">
        <w:rPr>
          <w:spacing w:val="1"/>
          <w:sz w:val="24"/>
          <w:szCs w:val="24"/>
        </w:rPr>
        <w:t xml:space="preserve"> </w:t>
      </w:r>
      <w:r w:rsidRPr="00A66B5D">
        <w:rPr>
          <w:sz w:val="24"/>
          <w:szCs w:val="24"/>
        </w:rPr>
        <w:t>Конвенциональные</w:t>
      </w:r>
      <w:r w:rsidRPr="00A66B5D">
        <w:rPr>
          <w:spacing w:val="1"/>
          <w:sz w:val="24"/>
          <w:szCs w:val="24"/>
        </w:rPr>
        <w:t xml:space="preserve"> </w:t>
      </w:r>
      <w:r w:rsidRPr="00A66B5D">
        <w:rPr>
          <w:sz w:val="24"/>
          <w:szCs w:val="24"/>
        </w:rPr>
        <w:t>формы</w:t>
      </w:r>
      <w:r w:rsidRPr="00A66B5D">
        <w:rPr>
          <w:spacing w:val="1"/>
          <w:sz w:val="24"/>
          <w:szCs w:val="24"/>
        </w:rPr>
        <w:t xml:space="preserve"> </w:t>
      </w:r>
      <w:r w:rsidRPr="00A66B5D">
        <w:rPr>
          <w:sz w:val="24"/>
          <w:szCs w:val="24"/>
        </w:rPr>
        <w:t>общения</w:t>
      </w:r>
      <w:r w:rsidRPr="00A66B5D">
        <w:rPr>
          <w:spacing w:val="53"/>
          <w:sz w:val="24"/>
          <w:szCs w:val="24"/>
        </w:rPr>
        <w:t xml:space="preserve"> </w:t>
      </w:r>
      <w:r w:rsidRPr="00A66B5D">
        <w:rPr>
          <w:sz w:val="24"/>
          <w:szCs w:val="24"/>
        </w:rPr>
        <w:t>можно</w:t>
      </w:r>
      <w:r w:rsidRPr="00A66B5D">
        <w:rPr>
          <w:spacing w:val="53"/>
          <w:sz w:val="24"/>
          <w:szCs w:val="24"/>
        </w:rPr>
        <w:t xml:space="preserve"> </w:t>
      </w:r>
      <w:r w:rsidRPr="00A66B5D">
        <w:rPr>
          <w:sz w:val="24"/>
          <w:szCs w:val="24"/>
        </w:rPr>
        <w:t>использовать</w:t>
      </w:r>
      <w:r w:rsidRPr="00A66B5D">
        <w:rPr>
          <w:spacing w:val="53"/>
          <w:sz w:val="24"/>
          <w:szCs w:val="24"/>
        </w:rPr>
        <w:t xml:space="preserve"> </w:t>
      </w:r>
      <w:r w:rsidRPr="00A66B5D">
        <w:rPr>
          <w:sz w:val="24"/>
          <w:szCs w:val="24"/>
        </w:rPr>
        <w:t>в</w:t>
      </w:r>
      <w:r w:rsidRPr="00A66B5D">
        <w:rPr>
          <w:spacing w:val="53"/>
          <w:sz w:val="24"/>
          <w:szCs w:val="24"/>
        </w:rPr>
        <w:t xml:space="preserve"> </w:t>
      </w:r>
      <w:r w:rsidRPr="00A66B5D">
        <w:rPr>
          <w:sz w:val="24"/>
          <w:szCs w:val="24"/>
        </w:rPr>
        <w:t>целях</w:t>
      </w:r>
      <w:r w:rsidRPr="00A66B5D">
        <w:rPr>
          <w:spacing w:val="52"/>
          <w:sz w:val="24"/>
          <w:szCs w:val="24"/>
        </w:rPr>
        <w:t xml:space="preserve"> </w:t>
      </w:r>
      <w:r w:rsidRPr="00A66B5D">
        <w:rPr>
          <w:sz w:val="24"/>
          <w:szCs w:val="24"/>
        </w:rPr>
        <w:t>формирования</w:t>
      </w:r>
      <w:r w:rsidRPr="00A66B5D">
        <w:rPr>
          <w:spacing w:val="52"/>
          <w:sz w:val="24"/>
          <w:szCs w:val="24"/>
        </w:rPr>
        <w:t xml:space="preserve"> </w:t>
      </w:r>
      <w:r w:rsidRPr="00A66B5D">
        <w:rPr>
          <w:sz w:val="24"/>
          <w:szCs w:val="24"/>
        </w:rPr>
        <w:t>и</w:t>
      </w:r>
      <w:r w:rsidRPr="00A66B5D">
        <w:rPr>
          <w:spacing w:val="54"/>
          <w:sz w:val="24"/>
          <w:szCs w:val="24"/>
        </w:rPr>
        <w:t xml:space="preserve"> </w:t>
      </w:r>
      <w:r w:rsidRPr="00A66B5D">
        <w:rPr>
          <w:sz w:val="24"/>
          <w:szCs w:val="24"/>
        </w:rPr>
        <w:t>развития</w:t>
      </w:r>
      <w:r w:rsidRPr="00A66B5D">
        <w:rPr>
          <w:spacing w:val="51"/>
          <w:sz w:val="24"/>
          <w:szCs w:val="24"/>
        </w:rPr>
        <w:t xml:space="preserve"> </w:t>
      </w:r>
      <w:r w:rsidRPr="00A66B5D">
        <w:rPr>
          <w:sz w:val="24"/>
          <w:szCs w:val="24"/>
        </w:rPr>
        <w:t>сложного</w:t>
      </w:r>
      <w:r w:rsidRPr="00A66B5D">
        <w:rPr>
          <w:spacing w:val="-67"/>
          <w:sz w:val="24"/>
          <w:szCs w:val="24"/>
        </w:rPr>
        <w:t xml:space="preserve"> </w:t>
      </w:r>
      <w:r w:rsidRPr="00A66B5D">
        <w:rPr>
          <w:sz w:val="24"/>
          <w:szCs w:val="24"/>
        </w:rPr>
        <w:t>для</w:t>
      </w:r>
      <w:r w:rsidRPr="00A66B5D">
        <w:rPr>
          <w:spacing w:val="17"/>
          <w:sz w:val="24"/>
          <w:szCs w:val="24"/>
        </w:rPr>
        <w:t xml:space="preserve"> </w:t>
      </w:r>
      <w:r w:rsidRPr="00A66B5D">
        <w:rPr>
          <w:sz w:val="24"/>
          <w:szCs w:val="24"/>
        </w:rPr>
        <w:t>детей</w:t>
      </w:r>
      <w:r w:rsidRPr="00A66B5D">
        <w:rPr>
          <w:spacing w:val="20"/>
          <w:sz w:val="24"/>
          <w:szCs w:val="24"/>
        </w:rPr>
        <w:t xml:space="preserve"> </w:t>
      </w:r>
      <w:r w:rsidRPr="00A66B5D">
        <w:rPr>
          <w:sz w:val="24"/>
          <w:szCs w:val="24"/>
        </w:rPr>
        <w:t>с</w:t>
      </w:r>
      <w:r w:rsidRPr="00A66B5D">
        <w:rPr>
          <w:spacing w:val="19"/>
          <w:sz w:val="24"/>
          <w:szCs w:val="24"/>
        </w:rPr>
        <w:t xml:space="preserve"> </w:t>
      </w:r>
      <w:r w:rsidRPr="00A66B5D">
        <w:rPr>
          <w:sz w:val="24"/>
          <w:szCs w:val="24"/>
        </w:rPr>
        <w:t>аутизмом</w:t>
      </w:r>
      <w:r w:rsidRPr="00A66B5D">
        <w:rPr>
          <w:spacing w:val="17"/>
          <w:sz w:val="24"/>
          <w:szCs w:val="24"/>
        </w:rPr>
        <w:t xml:space="preserve"> </w:t>
      </w:r>
      <w:r w:rsidRPr="00A66B5D">
        <w:rPr>
          <w:sz w:val="24"/>
          <w:szCs w:val="24"/>
        </w:rPr>
        <w:t>навыка</w:t>
      </w:r>
      <w:r w:rsidRPr="00A66B5D">
        <w:rPr>
          <w:spacing w:val="17"/>
          <w:sz w:val="24"/>
          <w:szCs w:val="24"/>
        </w:rPr>
        <w:t xml:space="preserve"> </w:t>
      </w:r>
      <w:r w:rsidRPr="00A66B5D">
        <w:rPr>
          <w:sz w:val="24"/>
          <w:szCs w:val="24"/>
        </w:rPr>
        <w:t>обращения:</w:t>
      </w:r>
      <w:r w:rsidRPr="00A66B5D">
        <w:rPr>
          <w:spacing w:val="18"/>
          <w:sz w:val="24"/>
          <w:szCs w:val="24"/>
        </w:rPr>
        <w:t xml:space="preserve"> </w:t>
      </w:r>
      <w:r w:rsidRPr="00A66B5D">
        <w:rPr>
          <w:sz w:val="24"/>
          <w:szCs w:val="24"/>
        </w:rPr>
        <w:t>переход</w:t>
      </w:r>
      <w:r w:rsidRPr="00A66B5D">
        <w:rPr>
          <w:spacing w:val="18"/>
          <w:sz w:val="24"/>
          <w:szCs w:val="24"/>
        </w:rPr>
        <w:t xml:space="preserve"> </w:t>
      </w:r>
      <w:r w:rsidRPr="00A66B5D">
        <w:rPr>
          <w:sz w:val="24"/>
          <w:szCs w:val="24"/>
        </w:rPr>
        <w:t>от</w:t>
      </w:r>
      <w:r w:rsidRPr="00A66B5D">
        <w:rPr>
          <w:spacing w:val="16"/>
          <w:sz w:val="24"/>
          <w:szCs w:val="24"/>
        </w:rPr>
        <w:t xml:space="preserve"> </w:t>
      </w:r>
      <w:r w:rsidRPr="00A66B5D">
        <w:rPr>
          <w:sz w:val="24"/>
          <w:szCs w:val="24"/>
        </w:rPr>
        <w:t>«Здравствуйте!»</w:t>
      </w:r>
      <w:r w:rsidRPr="00A66B5D">
        <w:rPr>
          <w:spacing w:val="18"/>
          <w:sz w:val="24"/>
          <w:szCs w:val="24"/>
        </w:rPr>
        <w:t xml:space="preserve"> </w:t>
      </w:r>
      <w:r w:rsidRPr="00A66B5D">
        <w:rPr>
          <w:sz w:val="24"/>
          <w:szCs w:val="24"/>
        </w:rPr>
        <w:t>к</w:t>
      </w:r>
    </w:p>
    <w:p w:rsidR="00013B0D" w:rsidRPr="00A66B5D" w:rsidRDefault="00B21FA5" w:rsidP="00952727">
      <w:pPr>
        <w:pStyle w:val="a3"/>
        <w:ind w:left="0" w:firstLine="709"/>
        <w:rPr>
          <w:sz w:val="24"/>
          <w:szCs w:val="24"/>
        </w:rPr>
      </w:pPr>
      <w:r w:rsidRPr="00A66B5D">
        <w:rPr>
          <w:sz w:val="24"/>
          <w:szCs w:val="24"/>
        </w:rPr>
        <w:t>«Здравствуйте,</w:t>
      </w:r>
      <w:r w:rsidRPr="00A66B5D">
        <w:rPr>
          <w:spacing w:val="1"/>
          <w:sz w:val="24"/>
          <w:szCs w:val="24"/>
        </w:rPr>
        <w:t xml:space="preserve"> </w:t>
      </w:r>
      <w:r w:rsidRPr="00A66B5D">
        <w:rPr>
          <w:sz w:val="24"/>
          <w:szCs w:val="24"/>
        </w:rPr>
        <w:t>Мария</w:t>
      </w:r>
      <w:r w:rsidRPr="00A66B5D">
        <w:rPr>
          <w:spacing w:val="1"/>
          <w:sz w:val="24"/>
          <w:szCs w:val="24"/>
        </w:rPr>
        <w:t xml:space="preserve"> </w:t>
      </w:r>
      <w:r w:rsidRPr="00A66B5D">
        <w:rPr>
          <w:sz w:val="24"/>
          <w:szCs w:val="24"/>
        </w:rPr>
        <w:t>Ивановна!»</w:t>
      </w:r>
      <w:r w:rsidRPr="00A66B5D">
        <w:rPr>
          <w:spacing w:val="1"/>
          <w:sz w:val="24"/>
          <w:szCs w:val="24"/>
        </w:rPr>
        <w:t xml:space="preserve"> </w:t>
      </w:r>
      <w:r w:rsidRPr="00A66B5D">
        <w:rPr>
          <w:sz w:val="24"/>
          <w:szCs w:val="24"/>
        </w:rPr>
        <w:t>создаёт</w:t>
      </w:r>
      <w:r w:rsidRPr="00A66B5D">
        <w:rPr>
          <w:spacing w:val="1"/>
          <w:sz w:val="24"/>
          <w:szCs w:val="24"/>
        </w:rPr>
        <w:t xml:space="preserve"> </w:t>
      </w:r>
      <w:r w:rsidRPr="00A66B5D">
        <w:rPr>
          <w:sz w:val="24"/>
          <w:szCs w:val="24"/>
        </w:rPr>
        <w:t>базу</w:t>
      </w:r>
      <w:r w:rsidRPr="00A66B5D">
        <w:rPr>
          <w:spacing w:val="1"/>
          <w:sz w:val="24"/>
          <w:szCs w:val="24"/>
        </w:rPr>
        <w:t xml:space="preserve"> </w:t>
      </w:r>
      <w:r w:rsidRPr="00A66B5D">
        <w:rPr>
          <w:sz w:val="24"/>
          <w:szCs w:val="24"/>
        </w:rPr>
        <w:t>для</w:t>
      </w:r>
      <w:r w:rsidRPr="00A66B5D">
        <w:rPr>
          <w:spacing w:val="1"/>
          <w:sz w:val="24"/>
          <w:szCs w:val="24"/>
        </w:rPr>
        <w:t xml:space="preserve"> </w:t>
      </w:r>
      <w:r w:rsidRPr="00A66B5D">
        <w:rPr>
          <w:sz w:val="24"/>
          <w:szCs w:val="24"/>
        </w:rPr>
        <w:t>обращения</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других</w:t>
      </w:r>
      <w:r w:rsidRPr="00A66B5D">
        <w:rPr>
          <w:spacing w:val="1"/>
          <w:sz w:val="24"/>
          <w:szCs w:val="24"/>
        </w:rPr>
        <w:t xml:space="preserve"> </w:t>
      </w:r>
      <w:r w:rsidRPr="00A66B5D">
        <w:rPr>
          <w:sz w:val="24"/>
          <w:szCs w:val="24"/>
        </w:rPr>
        <w:t>ситуациях.</w:t>
      </w:r>
      <w:r w:rsidRPr="00A66B5D">
        <w:rPr>
          <w:spacing w:val="1"/>
          <w:sz w:val="24"/>
          <w:szCs w:val="24"/>
        </w:rPr>
        <w:t xml:space="preserve"> </w:t>
      </w:r>
      <w:r w:rsidRPr="00A66B5D">
        <w:rPr>
          <w:sz w:val="24"/>
          <w:szCs w:val="24"/>
        </w:rPr>
        <w:t>Невербальные</w:t>
      </w:r>
      <w:r w:rsidRPr="00A66B5D">
        <w:rPr>
          <w:spacing w:val="1"/>
          <w:sz w:val="24"/>
          <w:szCs w:val="24"/>
        </w:rPr>
        <w:t xml:space="preserve"> </w:t>
      </w:r>
      <w:r w:rsidRPr="00A66B5D">
        <w:rPr>
          <w:sz w:val="24"/>
          <w:szCs w:val="24"/>
        </w:rPr>
        <w:t>эквиваленты</w:t>
      </w:r>
      <w:r w:rsidRPr="00A66B5D">
        <w:rPr>
          <w:spacing w:val="1"/>
          <w:sz w:val="24"/>
          <w:szCs w:val="24"/>
        </w:rPr>
        <w:t xml:space="preserve"> </w:t>
      </w:r>
      <w:r w:rsidRPr="00A66B5D">
        <w:rPr>
          <w:sz w:val="24"/>
          <w:szCs w:val="24"/>
        </w:rPr>
        <w:t>конвенциональных</w:t>
      </w:r>
      <w:r w:rsidRPr="00A66B5D">
        <w:rPr>
          <w:spacing w:val="1"/>
          <w:sz w:val="24"/>
          <w:szCs w:val="24"/>
        </w:rPr>
        <w:t xml:space="preserve"> </w:t>
      </w:r>
      <w:r w:rsidRPr="00A66B5D">
        <w:rPr>
          <w:sz w:val="24"/>
          <w:szCs w:val="24"/>
        </w:rPr>
        <w:t>форм</w:t>
      </w:r>
      <w:r w:rsidRPr="00A66B5D">
        <w:rPr>
          <w:spacing w:val="1"/>
          <w:sz w:val="24"/>
          <w:szCs w:val="24"/>
        </w:rPr>
        <w:t xml:space="preserve"> </w:t>
      </w:r>
      <w:r w:rsidRPr="00A66B5D">
        <w:rPr>
          <w:sz w:val="24"/>
          <w:szCs w:val="24"/>
        </w:rPr>
        <w:t>общения</w:t>
      </w:r>
      <w:r w:rsidRPr="00A66B5D">
        <w:rPr>
          <w:spacing w:val="1"/>
          <w:sz w:val="24"/>
          <w:szCs w:val="24"/>
        </w:rPr>
        <w:t xml:space="preserve"> </w:t>
      </w:r>
      <w:r w:rsidRPr="00A66B5D">
        <w:rPr>
          <w:sz w:val="24"/>
          <w:szCs w:val="24"/>
        </w:rPr>
        <w:t>используются не только в случае отсутствия звучащей речи, но как средство</w:t>
      </w:r>
      <w:r w:rsidRPr="00A66B5D">
        <w:rPr>
          <w:spacing w:val="1"/>
          <w:sz w:val="24"/>
          <w:szCs w:val="24"/>
        </w:rPr>
        <w:t xml:space="preserve"> </w:t>
      </w:r>
      <w:r w:rsidRPr="00A66B5D">
        <w:rPr>
          <w:sz w:val="24"/>
          <w:szCs w:val="24"/>
        </w:rPr>
        <w:t>амплификации</w:t>
      </w:r>
      <w:r w:rsidRPr="00A66B5D">
        <w:rPr>
          <w:spacing w:val="-1"/>
          <w:sz w:val="24"/>
          <w:szCs w:val="24"/>
        </w:rPr>
        <w:t xml:space="preserve"> </w:t>
      </w:r>
      <w:r w:rsidRPr="00A66B5D">
        <w:rPr>
          <w:sz w:val="24"/>
          <w:szCs w:val="24"/>
        </w:rPr>
        <w:t>вербальных</w:t>
      </w:r>
      <w:r w:rsidRPr="00A66B5D">
        <w:rPr>
          <w:spacing w:val="1"/>
          <w:sz w:val="24"/>
          <w:szCs w:val="24"/>
        </w:rPr>
        <w:t xml:space="preserve"> </w:t>
      </w:r>
      <w:r w:rsidRPr="00A66B5D">
        <w:rPr>
          <w:sz w:val="24"/>
          <w:szCs w:val="24"/>
        </w:rPr>
        <w:t>форм.</w:t>
      </w:r>
    </w:p>
    <w:p w:rsidR="00013B0D" w:rsidRPr="00A66B5D" w:rsidRDefault="00B21FA5" w:rsidP="00952727">
      <w:pPr>
        <w:pStyle w:val="a3"/>
        <w:ind w:left="0" w:firstLine="709"/>
        <w:rPr>
          <w:sz w:val="24"/>
          <w:szCs w:val="24"/>
        </w:rPr>
      </w:pPr>
      <w:r w:rsidRPr="00A66B5D">
        <w:rPr>
          <w:i/>
          <w:sz w:val="24"/>
          <w:szCs w:val="24"/>
        </w:rPr>
        <w:t>Умение</w:t>
      </w:r>
      <w:r w:rsidRPr="00A66B5D">
        <w:rPr>
          <w:i/>
          <w:spacing w:val="1"/>
          <w:sz w:val="24"/>
          <w:szCs w:val="24"/>
        </w:rPr>
        <w:t xml:space="preserve"> </w:t>
      </w:r>
      <w:r w:rsidRPr="00A66B5D">
        <w:rPr>
          <w:i/>
          <w:sz w:val="24"/>
          <w:szCs w:val="24"/>
        </w:rPr>
        <w:t>инициировать</w:t>
      </w:r>
      <w:r w:rsidRPr="00A66B5D">
        <w:rPr>
          <w:i/>
          <w:spacing w:val="1"/>
          <w:sz w:val="24"/>
          <w:szCs w:val="24"/>
        </w:rPr>
        <w:t xml:space="preserve"> </w:t>
      </w:r>
      <w:r w:rsidRPr="00A66B5D">
        <w:rPr>
          <w:i/>
          <w:sz w:val="24"/>
          <w:szCs w:val="24"/>
        </w:rPr>
        <w:t>контакт</w:t>
      </w:r>
      <w:r w:rsidRPr="00A66B5D">
        <w:rPr>
          <w:i/>
          <w:spacing w:val="1"/>
          <w:sz w:val="24"/>
          <w:szCs w:val="24"/>
        </w:rPr>
        <w:t xml:space="preserve"> </w:t>
      </w:r>
      <w:r w:rsidRPr="00A66B5D">
        <w:rPr>
          <w:sz w:val="24"/>
          <w:szCs w:val="24"/>
        </w:rPr>
        <w:t>имеет</w:t>
      </w:r>
      <w:r w:rsidRPr="00A66B5D">
        <w:rPr>
          <w:spacing w:val="1"/>
          <w:sz w:val="24"/>
          <w:szCs w:val="24"/>
        </w:rPr>
        <w:t xml:space="preserve"> </w:t>
      </w:r>
      <w:r w:rsidRPr="00A66B5D">
        <w:rPr>
          <w:sz w:val="24"/>
          <w:szCs w:val="24"/>
        </w:rPr>
        <w:t>самостоятельное</w:t>
      </w:r>
      <w:r w:rsidRPr="00A66B5D">
        <w:rPr>
          <w:spacing w:val="1"/>
          <w:sz w:val="24"/>
          <w:szCs w:val="24"/>
        </w:rPr>
        <w:t xml:space="preserve"> </w:t>
      </w:r>
      <w:r w:rsidRPr="00A66B5D">
        <w:rPr>
          <w:sz w:val="24"/>
          <w:szCs w:val="24"/>
        </w:rPr>
        <w:t>значение,</w:t>
      </w:r>
      <w:r w:rsidRPr="00A66B5D">
        <w:rPr>
          <w:spacing w:val="1"/>
          <w:sz w:val="24"/>
          <w:szCs w:val="24"/>
        </w:rPr>
        <w:t xml:space="preserve"> </w:t>
      </w:r>
      <w:r w:rsidRPr="00A66B5D">
        <w:rPr>
          <w:sz w:val="24"/>
          <w:szCs w:val="24"/>
        </w:rPr>
        <w:t>поскольку, как показывает опыт, даже при наличии серьёзной причины для</w:t>
      </w:r>
      <w:r w:rsidRPr="00A66B5D">
        <w:rPr>
          <w:spacing w:val="1"/>
          <w:sz w:val="24"/>
          <w:szCs w:val="24"/>
        </w:rPr>
        <w:t xml:space="preserve"> </w:t>
      </w:r>
      <w:r w:rsidRPr="00A66B5D">
        <w:rPr>
          <w:sz w:val="24"/>
          <w:szCs w:val="24"/>
        </w:rPr>
        <w:t>взаимодействия</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другим</w:t>
      </w:r>
      <w:r w:rsidRPr="00A66B5D">
        <w:rPr>
          <w:spacing w:val="1"/>
          <w:sz w:val="24"/>
          <w:szCs w:val="24"/>
        </w:rPr>
        <w:t xml:space="preserve"> </w:t>
      </w:r>
      <w:r w:rsidRPr="00A66B5D">
        <w:rPr>
          <w:sz w:val="24"/>
          <w:szCs w:val="24"/>
        </w:rPr>
        <w:t>человеком</w:t>
      </w:r>
      <w:r w:rsidRPr="00A66B5D">
        <w:rPr>
          <w:spacing w:val="1"/>
          <w:sz w:val="24"/>
          <w:szCs w:val="24"/>
        </w:rPr>
        <w:t xml:space="preserve"> </w:t>
      </w:r>
      <w:r w:rsidRPr="00A66B5D">
        <w:rPr>
          <w:sz w:val="24"/>
          <w:szCs w:val="24"/>
        </w:rPr>
        <w:t>(например,</w:t>
      </w:r>
      <w:r w:rsidRPr="00A66B5D">
        <w:rPr>
          <w:spacing w:val="1"/>
          <w:sz w:val="24"/>
          <w:szCs w:val="24"/>
        </w:rPr>
        <w:t xml:space="preserve"> </w:t>
      </w:r>
      <w:r w:rsidRPr="00A66B5D">
        <w:rPr>
          <w:sz w:val="24"/>
          <w:szCs w:val="24"/>
        </w:rPr>
        <w:t>потребности</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помощи)</w:t>
      </w:r>
      <w:r w:rsidRPr="00A66B5D">
        <w:rPr>
          <w:spacing w:val="1"/>
          <w:sz w:val="24"/>
          <w:szCs w:val="24"/>
        </w:rPr>
        <w:t xml:space="preserve"> </w:t>
      </w:r>
      <w:r w:rsidRPr="00A66B5D">
        <w:rPr>
          <w:sz w:val="24"/>
          <w:szCs w:val="24"/>
        </w:rPr>
        <w:t>ребёнок</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аутизмом</w:t>
      </w:r>
      <w:r w:rsidRPr="00A66B5D">
        <w:rPr>
          <w:spacing w:val="1"/>
          <w:sz w:val="24"/>
          <w:szCs w:val="24"/>
        </w:rPr>
        <w:t xml:space="preserve"> </w:t>
      </w:r>
      <w:r w:rsidRPr="00A66B5D">
        <w:rPr>
          <w:sz w:val="24"/>
          <w:szCs w:val="24"/>
        </w:rPr>
        <w:t>не</w:t>
      </w:r>
      <w:r w:rsidRPr="00A66B5D">
        <w:rPr>
          <w:spacing w:val="1"/>
          <w:sz w:val="24"/>
          <w:szCs w:val="24"/>
        </w:rPr>
        <w:t xml:space="preserve"> </w:t>
      </w:r>
      <w:r w:rsidRPr="00A66B5D">
        <w:rPr>
          <w:sz w:val="24"/>
          <w:szCs w:val="24"/>
        </w:rPr>
        <w:t>устанавливает</w:t>
      </w:r>
      <w:r w:rsidRPr="00A66B5D">
        <w:rPr>
          <w:spacing w:val="1"/>
          <w:sz w:val="24"/>
          <w:szCs w:val="24"/>
        </w:rPr>
        <w:t xml:space="preserve"> </w:t>
      </w:r>
      <w:r w:rsidRPr="00A66B5D">
        <w:rPr>
          <w:sz w:val="24"/>
          <w:szCs w:val="24"/>
        </w:rPr>
        <w:t>контакт</w:t>
      </w:r>
      <w:r w:rsidRPr="00A66B5D">
        <w:rPr>
          <w:spacing w:val="1"/>
          <w:sz w:val="24"/>
          <w:szCs w:val="24"/>
        </w:rPr>
        <w:t xml:space="preserve"> </w:t>
      </w:r>
      <w:r w:rsidRPr="00A66B5D">
        <w:rPr>
          <w:sz w:val="24"/>
          <w:szCs w:val="24"/>
        </w:rPr>
        <w:t>потому,</w:t>
      </w:r>
      <w:r w:rsidRPr="00A66B5D">
        <w:rPr>
          <w:spacing w:val="1"/>
          <w:sz w:val="24"/>
          <w:szCs w:val="24"/>
        </w:rPr>
        <w:t xml:space="preserve"> </w:t>
      </w:r>
      <w:r w:rsidRPr="00A66B5D">
        <w:rPr>
          <w:sz w:val="24"/>
          <w:szCs w:val="24"/>
        </w:rPr>
        <w:t>что</w:t>
      </w:r>
      <w:r w:rsidRPr="00A66B5D">
        <w:rPr>
          <w:spacing w:val="1"/>
          <w:sz w:val="24"/>
          <w:szCs w:val="24"/>
        </w:rPr>
        <w:t xml:space="preserve"> </w:t>
      </w:r>
      <w:r w:rsidRPr="00A66B5D">
        <w:rPr>
          <w:sz w:val="24"/>
          <w:szCs w:val="24"/>
        </w:rPr>
        <w:t>не</w:t>
      </w:r>
      <w:r w:rsidRPr="00A66B5D">
        <w:rPr>
          <w:spacing w:val="1"/>
          <w:sz w:val="24"/>
          <w:szCs w:val="24"/>
        </w:rPr>
        <w:t xml:space="preserve"> </w:t>
      </w:r>
      <w:r w:rsidRPr="00A66B5D">
        <w:rPr>
          <w:sz w:val="24"/>
          <w:szCs w:val="24"/>
        </w:rPr>
        <w:t>может</w:t>
      </w:r>
      <w:r w:rsidRPr="00A66B5D">
        <w:rPr>
          <w:spacing w:val="1"/>
          <w:sz w:val="24"/>
          <w:szCs w:val="24"/>
        </w:rPr>
        <w:t xml:space="preserve"> </w:t>
      </w:r>
      <w:r w:rsidRPr="00A66B5D">
        <w:rPr>
          <w:sz w:val="24"/>
          <w:szCs w:val="24"/>
        </w:rPr>
        <w:t>его</w:t>
      </w:r>
      <w:r w:rsidRPr="00A66B5D">
        <w:rPr>
          <w:spacing w:val="1"/>
          <w:sz w:val="24"/>
          <w:szCs w:val="24"/>
        </w:rPr>
        <w:t xml:space="preserve"> </w:t>
      </w:r>
      <w:r w:rsidRPr="00A66B5D">
        <w:rPr>
          <w:sz w:val="24"/>
          <w:szCs w:val="24"/>
        </w:rPr>
        <w:t>инициировать.</w:t>
      </w:r>
      <w:r w:rsidRPr="00A66B5D">
        <w:rPr>
          <w:spacing w:val="18"/>
          <w:sz w:val="24"/>
          <w:szCs w:val="24"/>
        </w:rPr>
        <w:t xml:space="preserve"> </w:t>
      </w:r>
      <w:r w:rsidRPr="00A66B5D">
        <w:rPr>
          <w:sz w:val="24"/>
          <w:szCs w:val="24"/>
        </w:rPr>
        <w:t>Обучение</w:t>
      </w:r>
      <w:r w:rsidRPr="00A66B5D">
        <w:rPr>
          <w:spacing w:val="20"/>
          <w:sz w:val="24"/>
          <w:szCs w:val="24"/>
        </w:rPr>
        <w:t xml:space="preserve"> </w:t>
      </w:r>
      <w:r w:rsidRPr="00A66B5D">
        <w:rPr>
          <w:sz w:val="24"/>
          <w:szCs w:val="24"/>
        </w:rPr>
        <w:t>принятым</w:t>
      </w:r>
      <w:r w:rsidRPr="00A66B5D">
        <w:rPr>
          <w:spacing w:val="20"/>
          <w:sz w:val="24"/>
          <w:szCs w:val="24"/>
        </w:rPr>
        <w:t xml:space="preserve"> </w:t>
      </w:r>
      <w:r w:rsidRPr="00A66B5D">
        <w:rPr>
          <w:sz w:val="24"/>
          <w:szCs w:val="24"/>
        </w:rPr>
        <w:t>формам</w:t>
      </w:r>
      <w:r w:rsidRPr="00A66B5D">
        <w:rPr>
          <w:spacing w:val="17"/>
          <w:sz w:val="24"/>
          <w:szCs w:val="24"/>
        </w:rPr>
        <w:t xml:space="preserve"> </w:t>
      </w:r>
      <w:r w:rsidRPr="00A66B5D">
        <w:rPr>
          <w:sz w:val="24"/>
          <w:szCs w:val="24"/>
        </w:rPr>
        <w:t>инициации</w:t>
      </w:r>
      <w:r w:rsidRPr="00A66B5D">
        <w:rPr>
          <w:spacing w:val="19"/>
          <w:sz w:val="24"/>
          <w:szCs w:val="24"/>
        </w:rPr>
        <w:t xml:space="preserve"> </w:t>
      </w:r>
      <w:r w:rsidRPr="00A66B5D">
        <w:rPr>
          <w:sz w:val="24"/>
          <w:szCs w:val="24"/>
        </w:rPr>
        <w:t>контакта</w:t>
      </w:r>
      <w:r w:rsidRPr="00A66B5D">
        <w:rPr>
          <w:spacing w:val="20"/>
          <w:sz w:val="24"/>
          <w:szCs w:val="24"/>
        </w:rPr>
        <w:t xml:space="preserve"> </w:t>
      </w:r>
      <w:r w:rsidRPr="00A66B5D">
        <w:rPr>
          <w:sz w:val="24"/>
          <w:szCs w:val="24"/>
        </w:rPr>
        <w:t>(«Скажите,</w:t>
      </w:r>
      <w:r w:rsidR="00A66B5D">
        <w:rPr>
          <w:sz w:val="24"/>
          <w:szCs w:val="24"/>
        </w:rPr>
        <w:t xml:space="preserve"> </w:t>
      </w:r>
      <w:r w:rsidRPr="00A66B5D">
        <w:rPr>
          <w:sz w:val="24"/>
          <w:szCs w:val="24"/>
        </w:rPr>
        <w:t>пожалуйста…»,</w:t>
      </w:r>
      <w:r w:rsidRPr="00A66B5D">
        <w:rPr>
          <w:spacing w:val="1"/>
          <w:sz w:val="24"/>
          <w:szCs w:val="24"/>
        </w:rPr>
        <w:t xml:space="preserve"> </w:t>
      </w:r>
      <w:r w:rsidRPr="00A66B5D">
        <w:rPr>
          <w:sz w:val="24"/>
          <w:szCs w:val="24"/>
        </w:rPr>
        <w:t>«Можно</w:t>
      </w:r>
      <w:r w:rsidRPr="00A66B5D">
        <w:rPr>
          <w:spacing w:val="1"/>
          <w:sz w:val="24"/>
          <w:szCs w:val="24"/>
        </w:rPr>
        <w:t xml:space="preserve"> </w:t>
      </w:r>
      <w:r w:rsidRPr="00A66B5D">
        <w:rPr>
          <w:sz w:val="24"/>
          <w:szCs w:val="24"/>
        </w:rPr>
        <w:t>у</w:t>
      </w:r>
      <w:r w:rsidRPr="00A66B5D">
        <w:rPr>
          <w:spacing w:val="1"/>
          <w:sz w:val="24"/>
          <w:szCs w:val="24"/>
        </w:rPr>
        <w:t xml:space="preserve"> </w:t>
      </w:r>
      <w:r w:rsidRPr="00A66B5D">
        <w:rPr>
          <w:sz w:val="24"/>
          <w:szCs w:val="24"/>
        </w:rPr>
        <w:t>Вас</w:t>
      </w:r>
      <w:r w:rsidRPr="00A66B5D">
        <w:rPr>
          <w:spacing w:val="1"/>
          <w:sz w:val="24"/>
          <w:szCs w:val="24"/>
        </w:rPr>
        <w:t xml:space="preserve"> </w:t>
      </w:r>
      <w:r w:rsidRPr="00A66B5D">
        <w:rPr>
          <w:sz w:val="24"/>
          <w:szCs w:val="24"/>
        </w:rPr>
        <w:t>спросить…»</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т.п.),</w:t>
      </w:r>
      <w:r w:rsidRPr="00A66B5D">
        <w:rPr>
          <w:spacing w:val="1"/>
          <w:sz w:val="24"/>
          <w:szCs w:val="24"/>
        </w:rPr>
        <w:t xml:space="preserve"> </w:t>
      </w:r>
      <w:r w:rsidRPr="00A66B5D">
        <w:rPr>
          <w:sz w:val="24"/>
          <w:szCs w:val="24"/>
        </w:rPr>
        <w:t>отработка</w:t>
      </w:r>
      <w:r w:rsidRPr="00A66B5D">
        <w:rPr>
          <w:spacing w:val="1"/>
          <w:sz w:val="24"/>
          <w:szCs w:val="24"/>
        </w:rPr>
        <w:t xml:space="preserve"> </w:t>
      </w:r>
      <w:r w:rsidRPr="00A66B5D">
        <w:rPr>
          <w:sz w:val="24"/>
          <w:szCs w:val="24"/>
        </w:rPr>
        <w:t>стереотипа</w:t>
      </w:r>
      <w:r w:rsidRPr="00A66B5D">
        <w:rPr>
          <w:spacing w:val="-67"/>
          <w:sz w:val="24"/>
          <w:szCs w:val="24"/>
        </w:rPr>
        <w:t xml:space="preserve"> </w:t>
      </w:r>
      <w:r w:rsidRPr="00A66B5D">
        <w:rPr>
          <w:sz w:val="24"/>
          <w:szCs w:val="24"/>
        </w:rPr>
        <w:t>использования</w:t>
      </w:r>
      <w:r w:rsidRPr="00A66B5D">
        <w:rPr>
          <w:spacing w:val="-1"/>
          <w:sz w:val="24"/>
          <w:szCs w:val="24"/>
        </w:rPr>
        <w:t xml:space="preserve"> </w:t>
      </w:r>
      <w:r w:rsidRPr="00A66B5D">
        <w:rPr>
          <w:sz w:val="24"/>
          <w:szCs w:val="24"/>
        </w:rPr>
        <w:t>таких</w:t>
      </w:r>
      <w:r w:rsidRPr="00A66B5D">
        <w:rPr>
          <w:spacing w:val="1"/>
          <w:sz w:val="24"/>
          <w:szCs w:val="24"/>
        </w:rPr>
        <w:t xml:space="preserve"> </w:t>
      </w:r>
      <w:r w:rsidRPr="00A66B5D">
        <w:rPr>
          <w:sz w:val="24"/>
          <w:szCs w:val="24"/>
        </w:rPr>
        <w:t>речевых</w:t>
      </w:r>
      <w:r w:rsidRPr="00A66B5D">
        <w:rPr>
          <w:spacing w:val="1"/>
          <w:sz w:val="24"/>
          <w:szCs w:val="24"/>
        </w:rPr>
        <w:t xml:space="preserve"> </w:t>
      </w:r>
      <w:r w:rsidRPr="00A66B5D">
        <w:rPr>
          <w:sz w:val="24"/>
          <w:szCs w:val="24"/>
        </w:rPr>
        <w:t>штампов</w:t>
      </w:r>
      <w:r w:rsidRPr="00A66B5D">
        <w:rPr>
          <w:spacing w:val="-3"/>
          <w:sz w:val="24"/>
          <w:szCs w:val="24"/>
        </w:rPr>
        <w:t xml:space="preserve"> </w:t>
      </w:r>
      <w:r w:rsidRPr="00A66B5D">
        <w:rPr>
          <w:sz w:val="24"/>
          <w:szCs w:val="24"/>
        </w:rPr>
        <w:t>очень</w:t>
      </w:r>
      <w:r w:rsidRPr="00A66B5D">
        <w:rPr>
          <w:spacing w:val="-1"/>
          <w:sz w:val="24"/>
          <w:szCs w:val="24"/>
        </w:rPr>
        <w:t xml:space="preserve"> </w:t>
      </w:r>
      <w:r w:rsidRPr="00A66B5D">
        <w:rPr>
          <w:sz w:val="24"/>
          <w:szCs w:val="24"/>
        </w:rPr>
        <w:t>полезны.</w:t>
      </w:r>
    </w:p>
    <w:p w:rsidR="00013B0D" w:rsidRPr="00A66B5D" w:rsidRDefault="00B21FA5" w:rsidP="00952727">
      <w:pPr>
        <w:pStyle w:val="a3"/>
        <w:ind w:left="0" w:firstLine="709"/>
        <w:rPr>
          <w:sz w:val="24"/>
          <w:szCs w:val="24"/>
        </w:rPr>
      </w:pPr>
      <w:r w:rsidRPr="00A66B5D">
        <w:rPr>
          <w:i/>
          <w:sz w:val="24"/>
          <w:szCs w:val="24"/>
        </w:rPr>
        <w:t>Обучение</w:t>
      </w:r>
      <w:r w:rsidRPr="00A66B5D">
        <w:rPr>
          <w:i/>
          <w:spacing w:val="1"/>
          <w:sz w:val="24"/>
          <w:szCs w:val="24"/>
        </w:rPr>
        <w:t xml:space="preserve"> </w:t>
      </w:r>
      <w:r w:rsidRPr="00A66B5D">
        <w:rPr>
          <w:i/>
          <w:sz w:val="24"/>
          <w:szCs w:val="24"/>
        </w:rPr>
        <w:t>общению</w:t>
      </w:r>
      <w:r w:rsidRPr="00A66B5D">
        <w:rPr>
          <w:i/>
          <w:spacing w:val="1"/>
          <w:sz w:val="24"/>
          <w:szCs w:val="24"/>
        </w:rPr>
        <w:t xml:space="preserve"> </w:t>
      </w:r>
      <w:r w:rsidRPr="00A66B5D">
        <w:rPr>
          <w:i/>
          <w:sz w:val="24"/>
          <w:szCs w:val="24"/>
        </w:rPr>
        <w:t>в</w:t>
      </w:r>
      <w:r w:rsidRPr="00A66B5D">
        <w:rPr>
          <w:i/>
          <w:spacing w:val="1"/>
          <w:sz w:val="24"/>
          <w:szCs w:val="24"/>
        </w:rPr>
        <w:t xml:space="preserve"> </w:t>
      </w:r>
      <w:r w:rsidRPr="00A66B5D">
        <w:rPr>
          <w:i/>
          <w:sz w:val="24"/>
          <w:szCs w:val="24"/>
        </w:rPr>
        <w:t>различных</w:t>
      </w:r>
      <w:r w:rsidRPr="00A66B5D">
        <w:rPr>
          <w:i/>
          <w:spacing w:val="1"/>
          <w:sz w:val="24"/>
          <w:szCs w:val="24"/>
        </w:rPr>
        <w:t xml:space="preserve"> </w:t>
      </w:r>
      <w:r w:rsidRPr="00A66B5D">
        <w:rPr>
          <w:i/>
          <w:sz w:val="24"/>
          <w:szCs w:val="24"/>
        </w:rPr>
        <w:t>жизненных</w:t>
      </w:r>
      <w:r w:rsidRPr="00A66B5D">
        <w:rPr>
          <w:i/>
          <w:spacing w:val="1"/>
          <w:sz w:val="24"/>
          <w:szCs w:val="24"/>
        </w:rPr>
        <w:t xml:space="preserve"> </w:t>
      </w:r>
      <w:r w:rsidRPr="00A66B5D">
        <w:rPr>
          <w:i/>
          <w:sz w:val="24"/>
          <w:szCs w:val="24"/>
        </w:rPr>
        <w:t>ситуациях</w:t>
      </w:r>
      <w:r w:rsidRPr="00A66B5D">
        <w:rPr>
          <w:i/>
          <w:spacing w:val="1"/>
          <w:sz w:val="24"/>
          <w:szCs w:val="24"/>
        </w:rPr>
        <w:t xml:space="preserve"> </w:t>
      </w:r>
      <w:r w:rsidRPr="00A66B5D">
        <w:rPr>
          <w:sz w:val="24"/>
          <w:szCs w:val="24"/>
        </w:rPr>
        <w:t>должно</w:t>
      </w:r>
      <w:r w:rsidRPr="00A66B5D">
        <w:rPr>
          <w:spacing w:val="1"/>
          <w:sz w:val="24"/>
          <w:szCs w:val="24"/>
        </w:rPr>
        <w:t xml:space="preserve"> </w:t>
      </w:r>
      <w:r w:rsidRPr="00A66B5D">
        <w:rPr>
          <w:sz w:val="24"/>
          <w:szCs w:val="24"/>
        </w:rPr>
        <w:t>происходить</w:t>
      </w:r>
      <w:r w:rsidRPr="00A66B5D">
        <w:rPr>
          <w:spacing w:val="1"/>
          <w:sz w:val="24"/>
          <w:szCs w:val="24"/>
        </w:rPr>
        <w:t xml:space="preserve"> </w:t>
      </w:r>
      <w:r w:rsidRPr="00A66B5D">
        <w:rPr>
          <w:sz w:val="24"/>
          <w:szCs w:val="24"/>
        </w:rPr>
        <w:t>по</w:t>
      </w:r>
      <w:r w:rsidRPr="00A66B5D">
        <w:rPr>
          <w:spacing w:val="1"/>
          <w:sz w:val="24"/>
          <w:szCs w:val="24"/>
        </w:rPr>
        <w:t xml:space="preserve"> </w:t>
      </w:r>
      <w:r w:rsidRPr="00A66B5D">
        <w:rPr>
          <w:sz w:val="24"/>
          <w:szCs w:val="24"/>
        </w:rPr>
        <w:t>мере</w:t>
      </w:r>
      <w:r w:rsidRPr="00A66B5D">
        <w:rPr>
          <w:spacing w:val="1"/>
          <w:sz w:val="24"/>
          <w:szCs w:val="24"/>
        </w:rPr>
        <w:t xml:space="preserve"> </w:t>
      </w:r>
      <w:r w:rsidRPr="00A66B5D">
        <w:rPr>
          <w:sz w:val="24"/>
          <w:szCs w:val="24"/>
        </w:rPr>
        <w:t>расширения</w:t>
      </w:r>
      <w:r w:rsidRPr="00A66B5D">
        <w:rPr>
          <w:spacing w:val="1"/>
          <w:sz w:val="24"/>
          <w:szCs w:val="24"/>
        </w:rPr>
        <w:t xml:space="preserve"> </w:t>
      </w:r>
      <w:r w:rsidRPr="00A66B5D">
        <w:rPr>
          <w:sz w:val="24"/>
          <w:szCs w:val="24"/>
        </w:rPr>
        <w:t>«жизненного</w:t>
      </w:r>
      <w:r w:rsidRPr="00A66B5D">
        <w:rPr>
          <w:spacing w:val="1"/>
          <w:sz w:val="24"/>
          <w:szCs w:val="24"/>
        </w:rPr>
        <w:t xml:space="preserve"> </w:t>
      </w:r>
      <w:r w:rsidRPr="00A66B5D">
        <w:rPr>
          <w:sz w:val="24"/>
          <w:szCs w:val="24"/>
        </w:rPr>
        <w:t>пространства»</w:t>
      </w:r>
      <w:r w:rsidRPr="00A66B5D">
        <w:rPr>
          <w:spacing w:val="1"/>
          <w:sz w:val="24"/>
          <w:szCs w:val="24"/>
        </w:rPr>
        <w:t xml:space="preserve"> </w:t>
      </w:r>
      <w:r w:rsidRPr="00A66B5D">
        <w:rPr>
          <w:sz w:val="24"/>
          <w:szCs w:val="24"/>
        </w:rPr>
        <w:t>ребёнка</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аутизмом, развития его самостоятельности. Это касается различных бытовых</w:t>
      </w:r>
      <w:r w:rsidRPr="00A66B5D">
        <w:rPr>
          <w:spacing w:val="1"/>
          <w:sz w:val="24"/>
          <w:szCs w:val="24"/>
        </w:rPr>
        <w:t xml:space="preserve"> </w:t>
      </w:r>
      <w:r w:rsidRPr="00A66B5D">
        <w:rPr>
          <w:sz w:val="24"/>
          <w:szCs w:val="24"/>
        </w:rPr>
        <w:t>ситуаций</w:t>
      </w:r>
      <w:r w:rsidRPr="00A66B5D">
        <w:rPr>
          <w:spacing w:val="49"/>
          <w:sz w:val="24"/>
          <w:szCs w:val="24"/>
        </w:rPr>
        <w:t xml:space="preserve"> </w:t>
      </w:r>
      <w:r w:rsidRPr="00A66B5D">
        <w:rPr>
          <w:sz w:val="24"/>
          <w:szCs w:val="24"/>
        </w:rPr>
        <w:t>дома,</w:t>
      </w:r>
      <w:r w:rsidRPr="00A66B5D">
        <w:rPr>
          <w:spacing w:val="49"/>
          <w:sz w:val="24"/>
          <w:szCs w:val="24"/>
        </w:rPr>
        <w:t xml:space="preserve"> </w:t>
      </w:r>
      <w:r w:rsidRPr="00A66B5D">
        <w:rPr>
          <w:sz w:val="24"/>
          <w:szCs w:val="24"/>
        </w:rPr>
        <w:t>в</w:t>
      </w:r>
      <w:r w:rsidRPr="00A66B5D">
        <w:rPr>
          <w:spacing w:val="47"/>
          <w:sz w:val="24"/>
          <w:szCs w:val="24"/>
        </w:rPr>
        <w:t xml:space="preserve"> </w:t>
      </w:r>
      <w:r w:rsidRPr="00A66B5D">
        <w:rPr>
          <w:sz w:val="24"/>
          <w:szCs w:val="24"/>
        </w:rPr>
        <w:t>организации,</w:t>
      </w:r>
      <w:r w:rsidRPr="00A66B5D">
        <w:rPr>
          <w:spacing w:val="49"/>
          <w:sz w:val="24"/>
          <w:szCs w:val="24"/>
        </w:rPr>
        <w:t xml:space="preserve"> </w:t>
      </w:r>
      <w:r w:rsidRPr="00A66B5D">
        <w:rPr>
          <w:sz w:val="24"/>
          <w:szCs w:val="24"/>
        </w:rPr>
        <w:t>которую</w:t>
      </w:r>
      <w:r w:rsidRPr="00A66B5D">
        <w:rPr>
          <w:spacing w:val="48"/>
          <w:sz w:val="24"/>
          <w:szCs w:val="24"/>
        </w:rPr>
        <w:t xml:space="preserve"> </w:t>
      </w:r>
      <w:r w:rsidRPr="00A66B5D">
        <w:rPr>
          <w:sz w:val="24"/>
          <w:szCs w:val="24"/>
        </w:rPr>
        <w:t>посещает</w:t>
      </w:r>
      <w:r w:rsidRPr="00A66B5D">
        <w:rPr>
          <w:spacing w:val="48"/>
          <w:sz w:val="24"/>
          <w:szCs w:val="24"/>
        </w:rPr>
        <w:t xml:space="preserve"> </w:t>
      </w:r>
      <w:r w:rsidRPr="00A66B5D">
        <w:rPr>
          <w:sz w:val="24"/>
          <w:szCs w:val="24"/>
        </w:rPr>
        <w:t>ребёнок,</w:t>
      </w:r>
      <w:r w:rsidRPr="00A66B5D">
        <w:rPr>
          <w:spacing w:val="49"/>
          <w:sz w:val="24"/>
          <w:szCs w:val="24"/>
        </w:rPr>
        <w:t xml:space="preserve"> </w:t>
      </w:r>
      <w:r w:rsidRPr="00A66B5D">
        <w:rPr>
          <w:sz w:val="24"/>
          <w:szCs w:val="24"/>
        </w:rPr>
        <w:t>в</w:t>
      </w:r>
      <w:r w:rsidRPr="00A66B5D">
        <w:rPr>
          <w:spacing w:val="48"/>
          <w:sz w:val="24"/>
          <w:szCs w:val="24"/>
        </w:rPr>
        <w:t xml:space="preserve"> </w:t>
      </w:r>
      <w:r w:rsidRPr="00A66B5D">
        <w:rPr>
          <w:sz w:val="24"/>
          <w:szCs w:val="24"/>
        </w:rPr>
        <w:t>транспорте</w:t>
      </w:r>
      <w:r w:rsidRPr="00A66B5D">
        <w:rPr>
          <w:spacing w:val="48"/>
          <w:sz w:val="24"/>
          <w:szCs w:val="24"/>
        </w:rPr>
        <w:t xml:space="preserve"> </w:t>
      </w:r>
      <w:r w:rsidRPr="00A66B5D">
        <w:rPr>
          <w:sz w:val="24"/>
          <w:szCs w:val="24"/>
        </w:rPr>
        <w:t>и</w:t>
      </w:r>
      <w:r w:rsidRPr="00A66B5D">
        <w:rPr>
          <w:spacing w:val="-67"/>
          <w:sz w:val="24"/>
          <w:szCs w:val="24"/>
        </w:rPr>
        <w:t xml:space="preserve"> </w:t>
      </w:r>
      <w:r w:rsidRPr="00A66B5D">
        <w:rPr>
          <w:sz w:val="24"/>
          <w:szCs w:val="24"/>
        </w:rPr>
        <w:t>т.д.</w:t>
      </w:r>
    </w:p>
    <w:p w:rsidR="00013B0D" w:rsidRPr="00A66B5D" w:rsidRDefault="00B21FA5" w:rsidP="00952727">
      <w:pPr>
        <w:pStyle w:val="a3"/>
        <w:ind w:left="0" w:firstLine="709"/>
        <w:rPr>
          <w:sz w:val="24"/>
          <w:szCs w:val="24"/>
        </w:rPr>
      </w:pPr>
      <w:r w:rsidRPr="00A66B5D">
        <w:rPr>
          <w:i/>
          <w:sz w:val="24"/>
          <w:szCs w:val="24"/>
        </w:rPr>
        <w:t>Спонтанное</w:t>
      </w:r>
      <w:r w:rsidRPr="00A66B5D">
        <w:rPr>
          <w:i/>
          <w:spacing w:val="1"/>
          <w:sz w:val="24"/>
          <w:szCs w:val="24"/>
        </w:rPr>
        <w:t xml:space="preserve"> </w:t>
      </w:r>
      <w:r w:rsidRPr="00A66B5D">
        <w:rPr>
          <w:i/>
          <w:sz w:val="24"/>
          <w:szCs w:val="24"/>
        </w:rPr>
        <w:t>общение</w:t>
      </w:r>
      <w:r w:rsidRPr="00A66B5D">
        <w:rPr>
          <w:i/>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дошкольном</w:t>
      </w:r>
      <w:r w:rsidRPr="00A66B5D">
        <w:rPr>
          <w:spacing w:val="1"/>
          <w:sz w:val="24"/>
          <w:szCs w:val="24"/>
        </w:rPr>
        <w:t xml:space="preserve"> </w:t>
      </w:r>
      <w:r w:rsidRPr="00A66B5D">
        <w:rPr>
          <w:sz w:val="24"/>
          <w:szCs w:val="24"/>
        </w:rPr>
        <w:t>возрасте</w:t>
      </w:r>
      <w:r w:rsidRPr="00A66B5D">
        <w:rPr>
          <w:spacing w:val="1"/>
          <w:sz w:val="24"/>
          <w:szCs w:val="24"/>
        </w:rPr>
        <w:t xml:space="preserve"> </w:t>
      </w:r>
      <w:r w:rsidRPr="00A66B5D">
        <w:rPr>
          <w:sz w:val="24"/>
          <w:szCs w:val="24"/>
        </w:rPr>
        <w:t>при</w:t>
      </w:r>
      <w:r w:rsidRPr="00A66B5D">
        <w:rPr>
          <w:spacing w:val="1"/>
          <w:sz w:val="24"/>
          <w:szCs w:val="24"/>
        </w:rPr>
        <w:t xml:space="preserve"> </w:t>
      </w:r>
      <w:r w:rsidRPr="00A66B5D">
        <w:rPr>
          <w:sz w:val="24"/>
          <w:szCs w:val="24"/>
        </w:rPr>
        <w:t>РАС</w:t>
      </w:r>
      <w:r w:rsidRPr="00A66B5D">
        <w:rPr>
          <w:spacing w:val="1"/>
          <w:sz w:val="24"/>
          <w:szCs w:val="24"/>
        </w:rPr>
        <w:t xml:space="preserve"> </w:t>
      </w:r>
      <w:r w:rsidRPr="00A66B5D">
        <w:rPr>
          <w:sz w:val="24"/>
          <w:szCs w:val="24"/>
        </w:rPr>
        <w:t>достигается</w:t>
      </w:r>
      <w:r w:rsidRPr="00A66B5D">
        <w:rPr>
          <w:spacing w:val="1"/>
          <w:sz w:val="24"/>
          <w:szCs w:val="24"/>
        </w:rPr>
        <w:t xml:space="preserve"> </w:t>
      </w:r>
      <w:r w:rsidRPr="00A66B5D">
        <w:rPr>
          <w:sz w:val="24"/>
          <w:szCs w:val="24"/>
        </w:rPr>
        <w:t>нечасто.</w:t>
      </w:r>
      <w:r w:rsidRPr="00A66B5D">
        <w:rPr>
          <w:spacing w:val="1"/>
          <w:sz w:val="24"/>
          <w:szCs w:val="24"/>
        </w:rPr>
        <w:t xml:space="preserve"> </w:t>
      </w:r>
      <w:r w:rsidRPr="00A66B5D">
        <w:rPr>
          <w:sz w:val="24"/>
          <w:szCs w:val="24"/>
        </w:rPr>
        <w:t>Условие</w:t>
      </w:r>
      <w:r w:rsidRPr="00A66B5D">
        <w:rPr>
          <w:spacing w:val="1"/>
          <w:sz w:val="24"/>
          <w:szCs w:val="24"/>
        </w:rPr>
        <w:t xml:space="preserve"> </w:t>
      </w:r>
      <w:r w:rsidRPr="00A66B5D">
        <w:rPr>
          <w:sz w:val="24"/>
          <w:szCs w:val="24"/>
        </w:rPr>
        <w:t>–</w:t>
      </w:r>
      <w:r w:rsidRPr="00A66B5D">
        <w:rPr>
          <w:spacing w:val="1"/>
          <w:sz w:val="24"/>
          <w:szCs w:val="24"/>
        </w:rPr>
        <w:t xml:space="preserve"> </w:t>
      </w:r>
      <w:r w:rsidRPr="00A66B5D">
        <w:rPr>
          <w:sz w:val="24"/>
          <w:szCs w:val="24"/>
        </w:rPr>
        <w:t>способность</w:t>
      </w:r>
      <w:r w:rsidRPr="00A66B5D">
        <w:rPr>
          <w:spacing w:val="1"/>
          <w:sz w:val="24"/>
          <w:szCs w:val="24"/>
        </w:rPr>
        <w:t xml:space="preserve"> </w:t>
      </w:r>
      <w:r w:rsidRPr="00A66B5D">
        <w:rPr>
          <w:sz w:val="24"/>
          <w:szCs w:val="24"/>
        </w:rPr>
        <w:t>строить</w:t>
      </w:r>
      <w:r w:rsidRPr="00A66B5D">
        <w:rPr>
          <w:spacing w:val="1"/>
          <w:sz w:val="24"/>
          <w:szCs w:val="24"/>
        </w:rPr>
        <w:t xml:space="preserve"> </w:t>
      </w:r>
      <w:r w:rsidRPr="00A66B5D">
        <w:rPr>
          <w:sz w:val="24"/>
          <w:szCs w:val="24"/>
        </w:rPr>
        <w:t>высказывание</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поведение</w:t>
      </w:r>
      <w:r w:rsidRPr="00A66B5D">
        <w:rPr>
          <w:spacing w:val="1"/>
          <w:sz w:val="24"/>
          <w:szCs w:val="24"/>
        </w:rPr>
        <w:t xml:space="preserve"> </w:t>
      </w:r>
      <w:r w:rsidRPr="00A66B5D">
        <w:rPr>
          <w:sz w:val="24"/>
          <w:szCs w:val="24"/>
        </w:rPr>
        <w:t>произвольно, в соответствии с активностью партнёра по коммуникации и</w:t>
      </w:r>
      <w:r w:rsidRPr="00A66B5D">
        <w:rPr>
          <w:spacing w:val="1"/>
          <w:sz w:val="24"/>
          <w:szCs w:val="24"/>
        </w:rPr>
        <w:t xml:space="preserve"> </w:t>
      </w:r>
      <w:r w:rsidRPr="00A66B5D">
        <w:rPr>
          <w:sz w:val="24"/>
          <w:szCs w:val="24"/>
        </w:rPr>
        <w:t>особенностями</w:t>
      </w:r>
      <w:r w:rsidRPr="00A66B5D">
        <w:rPr>
          <w:spacing w:val="-4"/>
          <w:sz w:val="24"/>
          <w:szCs w:val="24"/>
        </w:rPr>
        <w:t xml:space="preserve"> </w:t>
      </w:r>
      <w:r w:rsidRPr="00A66B5D">
        <w:rPr>
          <w:sz w:val="24"/>
          <w:szCs w:val="24"/>
        </w:rPr>
        <w:t>ситуации.</w:t>
      </w:r>
    </w:p>
    <w:p w:rsidR="00013B0D" w:rsidRPr="00A66B5D" w:rsidRDefault="00B21FA5" w:rsidP="00952727">
      <w:pPr>
        <w:ind w:firstLine="709"/>
        <w:jc w:val="both"/>
        <w:rPr>
          <w:sz w:val="24"/>
          <w:szCs w:val="24"/>
        </w:rPr>
      </w:pPr>
      <w:r w:rsidRPr="00A66B5D">
        <w:rPr>
          <w:i/>
          <w:sz w:val="24"/>
          <w:szCs w:val="24"/>
        </w:rPr>
        <w:t>Использование</w:t>
      </w:r>
      <w:r w:rsidRPr="00A66B5D">
        <w:rPr>
          <w:i/>
          <w:spacing w:val="1"/>
          <w:sz w:val="24"/>
          <w:szCs w:val="24"/>
        </w:rPr>
        <w:t xml:space="preserve"> </w:t>
      </w:r>
      <w:r w:rsidRPr="00A66B5D">
        <w:rPr>
          <w:i/>
          <w:sz w:val="24"/>
          <w:szCs w:val="24"/>
        </w:rPr>
        <w:t>альтернативной</w:t>
      </w:r>
      <w:r w:rsidRPr="00A66B5D">
        <w:rPr>
          <w:i/>
          <w:spacing w:val="1"/>
          <w:sz w:val="24"/>
          <w:szCs w:val="24"/>
        </w:rPr>
        <w:t xml:space="preserve"> </w:t>
      </w:r>
      <w:r w:rsidRPr="00A66B5D">
        <w:rPr>
          <w:i/>
          <w:sz w:val="24"/>
          <w:szCs w:val="24"/>
        </w:rPr>
        <w:t>коммуникации</w:t>
      </w:r>
      <w:r w:rsidRPr="00A66B5D">
        <w:rPr>
          <w:i/>
          <w:spacing w:val="1"/>
          <w:sz w:val="24"/>
          <w:szCs w:val="24"/>
        </w:rPr>
        <w:t xml:space="preserve"> </w:t>
      </w:r>
      <w:r w:rsidRPr="00A66B5D">
        <w:rPr>
          <w:sz w:val="24"/>
          <w:szCs w:val="24"/>
        </w:rPr>
        <w:t>рассматривается</w:t>
      </w:r>
      <w:r w:rsidRPr="00A66B5D">
        <w:rPr>
          <w:spacing w:val="1"/>
          <w:sz w:val="24"/>
          <w:szCs w:val="24"/>
        </w:rPr>
        <w:t xml:space="preserve"> </w:t>
      </w:r>
      <w:r w:rsidRPr="00A66B5D">
        <w:rPr>
          <w:sz w:val="24"/>
          <w:szCs w:val="24"/>
        </w:rPr>
        <w:t>отдельно (см.</w:t>
      </w:r>
      <w:r w:rsidRPr="00A66B5D">
        <w:rPr>
          <w:spacing w:val="-1"/>
          <w:sz w:val="24"/>
          <w:szCs w:val="24"/>
        </w:rPr>
        <w:t xml:space="preserve"> </w:t>
      </w:r>
      <w:r w:rsidRPr="00A66B5D">
        <w:rPr>
          <w:sz w:val="24"/>
          <w:szCs w:val="24"/>
        </w:rPr>
        <w:t>ниже).</w:t>
      </w:r>
    </w:p>
    <w:p w:rsidR="00013B0D" w:rsidRPr="00A66B5D" w:rsidRDefault="00B21FA5" w:rsidP="00952727">
      <w:pPr>
        <w:pStyle w:val="2"/>
        <w:spacing w:before="4"/>
        <w:ind w:left="0" w:firstLine="709"/>
        <w:rPr>
          <w:sz w:val="24"/>
          <w:szCs w:val="24"/>
        </w:rPr>
      </w:pPr>
      <w:r w:rsidRPr="00A66B5D">
        <w:rPr>
          <w:sz w:val="24"/>
          <w:szCs w:val="24"/>
        </w:rPr>
        <w:t>Коррекция</w:t>
      </w:r>
      <w:r w:rsidRPr="00A66B5D">
        <w:rPr>
          <w:spacing w:val="-4"/>
          <w:sz w:val="24"/>
          <w:szCs w:val="24"/>
        </w:rPr>
        <w:t xml:space="preserve"> </w:t>
      </w:r>
      <w:r w:rsidRPr="00A66B5D">
        <w:rPr>
          <w:sz w:val="24"/>
          <w:szCs w:val="24"/>
        </w:rPr>
        <w:t>нарушений</w:t>
      </w:r>
      <w:r w:rsidRPr="00A66B5D">
        <w:rPr>
          <w:spacing w:val="-3"/>
          <w:sz w:val="24"/>
          <w:szCs w:val="24"/>
        </w:rPr>
        <w:t xml:space="preserve"> </w:t>
      </w:r>
      <w:r w:rsidRPr="00A66B5D">
        <w:rPr>
          <w:sz w:val="24"/>
          <w:szCs w:val="24"/>
        </w:rPr>
        <w:t>речевого</w:t>
      </w:r>
      <w:r w:rsidRPr="00A66B5D">
        <w:rPr>
          <w:spacing w:val="-6"/>
          <w:sz w:val="24"/>
          <w:szCs w:val="24"/>
        </w:rPr>
        <w:t xml:space="preserve"> </w:t>
      </w:r>
      <w:r w:rsidRPr="00A66B5D">
        <w:rPr>
          <w:sz w:val="24"/>
          <w:szCs w:val="24"/>
        </w:rPr>
        <w:t>развития</w:t>
      </w:r>
    </w:p>
    <w:p w:rsidR="00013B0D" w:rsidRPr="00A66B5D" w:rsidRDefault="00B21FA5" w:rsidP="00952727">
      <w:pPr>
        <w:pStyle w:val="a3"/>
        <w:ind w:left="0" w:firstLine="709"/>
        <w:rPr>
          <w:sz w:val="24"/>
          <w:szCs w:val="24"/>
        </w:rPr>
      </w:pPr>
      <w:r w:rsidRPr="00A66B5D">
        <w:rPr>
          <w:sz w:val="24"/>
          <w:szCs w:val="24"/>
        </w:rPr>
        <w:t>Нарушения речевого развития встречаются во всех случаях аутизма, их</w:t>
      </w:r>
      <w:r w:rsidRPr="00A66B5D">
        <w:rPr>
          <w:spacing w:val="1"/>
          <w:sz w:val="24"/>
          <w:szCs w:val="24"/>
        </w:rPr>
        <w:t xml:space="preserve"> </w:t>
      </w:r>
      <w:r w:rsidRPr="00A66B5D">
        <w:rPr>
          <w:sz w:val="24"/>
          <w:szCs w:val="24"/>
        </w:rPr>
        <w:t>коррекция исключительно важна, поскольку речь не только ведущая форма</w:t>
      </w:r>
      <w:r w:rsidRPr="00A66B5D">
        <w:rPr>
          <w:spacing w:val="1"/>
          <w:sz w:val="24"/>
          <w:szCs w:val="24"/>
        </w:rPr>
        <w:t xml:space="preserve"> </w:t>
      </w:r>
      <w:r w:rsidRPr="00A66B5D">
        <w:rPr>
          <w:sz w:val="24"/>
          <w:szCs w:val="24"/>
        </w:rPr>
        <w:t>коммуникации, но также играет очень важную роль в развитии мышления,</w:t>
      </w:r>
      <w:r w:rsidRPr="00A66B5D">
        <w:rPr>
          <w:spacing w:val="1"/>
          <w:sz w:val="24"/>
          <w:szCs w:val="24"/>
        </w:rPr>
        <w:t xml:space="preserve"> </w:t>
      </w:r>
      <w:r w:rsidRPr="00A66B5D">
        <w:rPr>
          <w:sz w:val="24"/>
          <w:szCs w:val="24"/>
        </w:rPr>
        <w:t>эмоциональной сферы, деятельности.</w:t>
      </w:r>
      <w:r w:rsidRPr="00A66B5D">
        <w:rPr>
          <w:spacing w:val="1"/>
          <w:sz w:val="24"/>
          <w:szCs w:val="24"/>
        </w:rPr>
        <w:t xml:space="preserve"> </w:t>
      </w:r>
      <w:r w:rsidRPr="00A66B5D">
        <w:rPr>
          <w:sz w:val="24"/>
          <w:szCs w:val="24"/>
        </w:rPr>
        <w:t>Генез речевых нарушений у детей с</w:t>
      </w:r>
      <w:r w:rsidRPr="00A66B5D">
        <w:rPr>
          <w:spacing w:val="1"/>
          <w:sz w:val="24"/>
          <w:szCs w:val="24"/>
        </w:rPr>
        <w:t xml:space="preserve"> </w:t>
      </w:r>
      <w:r w:rsidRPr="00A66B5D">
        <w:rPr>
          <w:sz w:val="24"/>
          <w:szCs w:val="24"/>
        </w:rPr>
        <w:t>РАС</w:t>
      </w:r>
      <w:r w:rsidRPr="00A66B5D">
        <w:rPr>
          <w:spacing w:val="1"/>
          <w:sz w:val="24"/>
          <w:szCs w:val="24"/>
        </w:rPr>
        <w:t xml:space="preserve"> </w:t>
      </w:r>
      <w:r w:rsidRPr="00A66B5D">
        <w:rPr>
          <w:sz w:val="24"/>
          <w:szCs w:val="24"/>
        </w:rPr>
        <w:t>неодинаков,</w:t>
      </w:r>
      <w:r w:rsidRPr="00A66B5D">
        <w:rPr>
          <w:spacing w:val="1"/>
          <w:sz w:val="24"/>
          <w:szCs w:val="24"/>
        </w:rPr>
        <w:t xml:space="preserve"> </w:t>
      </w:r>
      <w:r w:rsidRPr="00A66B5D">
        <w:rPr>
          <w:sz w:val="24"/>
          <w:szCs w:val="24"/>
        </w:rPr>
        <w:t>проявления</w:t>
      </w:r>
      <w:r w:rsidRPr="00A66B5D">
        <w:rPr>
          <w:spacing w:val="1"/>
          <w:sz w:val="24"/>
          <w:szCs w:val="24"/>
        </w:rPr>
        <w:t xml:space="preserve"> </w:t>
      </w:r>
      <w:r w:rsidRPr="00A66B5D">
        <w:rPr>
          <w:sz w:val="24"/>
          <w:szCs w:val="24"/>
        </w:rPr>
        <w:t>чрезвычайно</w:t>
      </w:r>
      <w:r w:rsidRPr="00A66B5D">
        <w:rPr>
          <w:spacing w:val="1"/>
          <w:sz w:val="24"/>
          <w:szCs w:val="24"/>
        </w:rPr>
        <w:t xml:space="preserve"> </w:t>
      </w:r>
      <w:r w:rsidRPr="00A66B5D">
        <w:rPr>
          <w:sz w:val="24"/>
          <w:szCs w:val="24"/>
        </w:rPr>
        <w:t>разнообразны:</w:t>
      </w:r>
      <w:r w:rsidRPr="00A66B5D">
        <w:rPr>
          <w:spacing w:val="1"/>
          <w:sz w:val="24"/>
          <w:szCs w:val="24"/>
        </w:rPr>
        <w:t xml:space="preserve"> </w:t>
      </w:r>
      <w:r w:rsidRPr="00A66B5D">
        <w:rPr>
          <w:sz w:val="24"/>
          <w:szCs w:val="24"/>
        </w:rPr>
        <w:t>от</w:t>
      </w:r>
      <w:r w:rsidRPr="00A66B5D">
        <w:rPr>
          <w:spacing w:val="1"/>
          <w:sz w:val="24"/>
          <w:szCs w:val="24"/>
        </w:rPr>
        <w:t xml:space="preserve"> </w:t>
      </w:r>
      <w:r w:rsidRPr="00A66B5D">
        <w:rPr>
          <w:sz w:val="24"/>
          <w:szCs w:val="24"/>
        </w:rPr>
        <w:t>мутизма</w:t>
      </w:r>
      <w:r w:rsidRPr="00A66B5D">
        <w:rPr>
          <w:spacing w:val="1"/>
          <w:sz w:val="24"/>
          <w:szCs w:val="24"/>
        </w:rPr>
        <w:t xml:space="preserve"> </w:t>
      </w:r>
      <w:r w:rsidRPr="00A66B5D">
        <w:rPr>
          <w:sz w:val="24"/>
          <w:szCs w:val="24"/>
        </w:rPr>
        <w:t>до</w:t>
      </w:r>
      <w:r w:rsidRPr="00A66B5D">
        <w:rPr>
          <w:spacing w:val="1"/>
          <w:sz w:val="24"/>
          <w:szCs w:val="24"/>
        </w:rPr>
        <w:t xml:space="preserve"> </w:t>
      </w:r>
      <w:r w:rsidRPr="00A66B5D">
        <w:rPr>
          <w:sz w:val="24"/>
          <w:szCs w:val="24"/>
        </w:rPr>
        <w:t>нарушений коммуникативной функции речи при её формально правильном</w:t>
      </w:r>
      <w:r w:rsidRPr="00A66B5D">
        <w:rPr>
          <w:spacing w:val="1"/>
          <w:sz w:val="24"/>
          <w:szCs w:val="24"/>
        </w:rPr>
        <w:t xml:space="preserve"> </w:t>
      </w:r>
      <w:r w:rsidRPr="00A66B5D">
        <w:rPr>
          <w:sz w:val="24"/>
          <w:szCs w:val="24"/>
        </w:rPr>
        <w:t>развитии.</w:t>
      </w:r>
      <w:r w:rsidRPr="00A66B5D">
        <w:rPr>
          <w:spacing w:val="1"/>
          <w:sz w:val="24"/>
          <w:szCs w:val="24"/>
        </w:rPr>
        <w:t xml:space="preserve"> </w:t>
      </w:r>
      <w:r w:rsidRPr="00A66B5D">
        <w:rPr>
          <w:sz w:val="24"/>
          <w:szCs w:val="24"/>
        </w:rPr>
        <w:t>Коррекционной</w:t>
      </w:r>
      <w:r w:rsidRPr="00A66B5D">
        <w:rPr>
          <w:spacing w:val="1"/>
          <w:sz w:val="24"/>
          <w:szCs w:val="24"/>
        </w:rPr>
        <w:t xml:space="preserve"> </w:t>
      </w:r>
      <w:r w:rsidRPr="00A66B5D">
        <w:rPr>
          <w:sz w:val="24"/>
          <w:szCs w:val="24"/>
        </w:rPr>
        <w:t>работе</w:t>
      </w:r>
      <w:r w:rsidRPr="00A66B5D">
        <w:rPr>
          <w:spacing w:val="1"/>
          <w:sz w:val="24"/>
          <w:szCs w:val="24"/>
        </w:rPr>
        <w:t xml:space="preserve"> </w:t>
      </w:r>
      <w:r w:rsidRPr="00A66B5D">
        <w:rPr>
          <w:sz w:val="24"/>
          <w:szCs w:val="24"/>
        </w:rPr>
        <w:t>должно</w:t>
      </w:r>
      <w:r w:rsidRPr="00A66B5D">
        <w:rPr>
          <w:spacing w:val="1"/>
          <w:sz w:val="24"/>
          <w:szCs w:val="24"/>
        </w:rPr>
        <w:t xml:space="preserve"> </w:t>
      </w:r>
      <w:r w:rsidRPr="00A66B5D">
        <w:rPr>
          <w:sz w:val="24"/>
          <w:szCs w:val="24"/>
        </w:rPr>
        <w:t>предшествовать</w:t>
      </w:r>
      <w:r w:rsidRPr="00A66B5D">
        <w:rPr>
          <w:spacing w:val="1"/>
          <w:sz w:val="24"/>
          <w:szCs w:val="24"/>
        </w:rPr>
        <w:t xml:space="preserve"> </w:t>
      </w:r>
      <w:r w:rsidRPr="00A66B5D">
        <w:rPr>
          <w:sz w:val="24"/>
          <w:szCs w:val="24"/>
        </w:rPr>
        <w:t>тщательное</w:t>
      </w:r>
      <w:r w:rsidRPr="00A66B5D">
        <w:rPr>
          <w:spacing w:val="1"/>
          <w:sz w:val="24"/>
          <w:szCs w:val="24"/>
        </w:rPr>
        <w:t xml:space="preserve"> </w:t>
      </w:r>
      <w:r w:rsidRPr="00A66B5D">
        <w:rPr>
          <w:sz w:val="24"/>
          <w:szCs w:val="24"/>
        </w:rPr>
        <w:t>обследование,</w:t>
      </w:r>
      <w:r w:rsidRPr="00A66B5D">
        <w:rPr>
          <w:spacing w:val="1"/>
          <w:sz w:val="24"/>
          <w:szCs w:val="24"/>
        </w:rPr>
        <w:t xml:space="preserve"> </w:t>
      </w:r>
      <w:r w:rsidRPr="00A66B5D">
        <w:rPr>
          <w:sz w:val="24"/>
          <w:szCs w:val="24"/>
        </w:rPr>
        <w:t>целью</w:t>
      </w:r>
      <w:r w:rsidRPr="00A66B5D">
        <w:rPr>
          <w:spacing w:val="1"/>
          <w:sz w:val="24"/>
          <w:szCs w:val="24"/>
        </w:rPr>
        <w:t xml:space="preserve"> </w:t>
      </w:r>
      <w:r w:rsidRPr="00A66B5D">
        <w:rPr>
          <w:sz w:val="24"/>
          <w:szCs w:val="24"/>
        </w:rPr>
        <w:t>которого</w:t>
      </w:r>
      <w:r w:rsidRPr="00A66B5D">
        <w:rPr>
          <w:spacing w:val="1"/>
          <w:sz w:val="24"/>
          <w:szCs w:val="24"/>
        </w:rPr>
        <w:t xml:space="preserve"> </w:t>
      </w:r>
      <w:r w:rsidRPr="00A66B5D">
        <w:rPr>
          <w:sz w:val="24"/>
          <w:szCs w:val="24"/>
        </w:rPr>
        <w:t>является</w:t>
      </w:r>
      <w:r w:rsidRPr="00A66B5D">
        <w:rPr>
          <w:spacing w:val="1"/>
          <w:sz w:val="24"/>
          <w:szCs w:val="24"/>
        </w:rPr>
        <w:t xml:space="preserve"> </w:t>
      </w:r>
      <w:r w:rsidRPr="00A66B5D">
        <w:rPr>
          <w:sz w:val="24"/>
          <w:szCs w:val="24"/>
        </w:rPr>
        <w:t>установление</w:t>
      </w:r>
      <w:r w:rsidRPr="00A66B5D">
        <w:rPr>
          <w:spacing w:val="1"/>
          <w:sz w:val="24"/>
          <w:szCs w:val="24"/>
        </w:rPr>
        <w:t xml:space="preserve"> </w:t>
      </w:r>
      <w:r w:rsidRPr="00A66B5D">
        <w:rPr>
          <w:sz w:val="24"/>
          <w:szCs w:val="24"/>
        </w:rPr>
        <w:t>патогенетической</w:t>
      </w:r>
      <w:r w:rsidRPr="00A66B5D">
        <w:rPr>
          <w:spacing w:val="1"/>
          <w:sz w:val="24"/>
          <w:szCs w:val="24"/>
        </w:rPr>
        <w:t xml:space="preserve"> </w:t>
      </w:r>
      <w:r w:rsidRPr="00A66B5D">
        <w:rPr>
          <w:sz w:val="24"/>
          <w:szCs w:val="24"/>
        </w:rPr>
        <w:t>и</w:t>
      </w:r>
      <w:r w:rsidRPr="00A66B5D">
        <w:rPr>
          <w:spacing w:val="-67"/>
          <w:sz w:val="24"/>
          <w:szCs w:val="24"/>
        </w:rPr>
        <w:t xml:space="preserve"> </w:t>
      </w:r>
      <w:r w:rsidRPr="00A66B5D">
        <w:rPr>
          <w:sz w:val="24"/>
          <w:szCs w:val="24"/>
        </w:rPr>
        <w:t>логопедической</w:t>
      </w:r>
      <w:r w:rsidRPr="00A66B5D">
        <w:rPr>
          <w:spacing w:val="1"/>
          <w:sz w:val="24"/>
          <w:szCs w:val="24"/>
        </w:rPr>
        <w:t xml:space="preserve"> </w:t>
      </w:r>
      <w:r w:rsidRPr="00A66B5D">
        <w:rPr>
          <w:sz w:val="24"/>
          <w:szCs w:val="24"/>
        </w:rPr>
        <w:t>структуры</w:t>
      </w:r>
      <w:r w:rsidRPr="00A66B5D">
        <w:rPr>
          <w:spacing w:val="1"/>
          <w:sz w:val="24"/>
          <w:szCs w:val="24"/>
        </w:rPr>
        <w:t xml:space="preserve"> </w:t>
      </w:r>
      <w:r w:rsidRPr="00A66B5D">
        <w:rPr>
          <w:sz w:val="24"/>
          <w:szCs w:val="24"/>
        </w:rPr>
        <w:t>нарушений,</w:t>
      </w:r>
      <w:r w:rsidRPr="00A66B5D">
        <w:rPr>
          <w:spacing w:val="1"/>
          <w:sz w:val="24"/>
          <w:szCs w:val="24"/>
        </w:rPr>
        <w:t xml:space="preserve"> </w:t>
      </w:r>
      <w:r w:rsidRPr="00A66B5D">
        <w:rPr>
          <w:sz w:val="24"/>
          <w:szCs w:val="24"/>
        </w:rPr>
        <w:t>разработка</w:t>
      </w:r>
      <w:r w:rsidRPr="00A66B5D">
        <w:rPr>
          <w:spacing w:val="1"/>
          <w:sz w:val="24"/>
          <w:szCs w:val="24"/>
        </w:rPr>
        <w:t xml:space="preserve"> </w:t>
      </w:r>
      <w:r w:rsidRPr="00A66B5D">
        <w:rPr>
          <w:sz w:val="24"/>
          <w:szCs w:val="24"/>
        </w:rPr>
        <w:t>программы</w:t>
      </w:r>
      <w:r w:rsidRPr="00A66B5D">
        <w:rPr>
          <w:spacing w:val="1"/>
          <w:sz w:val="24"/>
          <w:szCs w:val="24"/>
        </w:rPr>
        <w:t xml:space="preserve"> </w:t>
      </w:r>
      <w:r w:rsidRPr="00A66B5D">
        <w:rPr>
          <w:sz w:val="24"/>
          <w:szCs w:val="24"/>
        </w:rPr>
        <w:t>коррекции</w:t>
      </w:r>
      <w:r w:rsidRPr="00A66B5D">
        <w:rPr>
          <w:spacing w:val="1"/>
          <w:sz w:val="24"/>
          <w:szCs w:val="24"/>
        </w:rPr>
        <w:t xml:space="preserve"> </w:t>
      </w:r>
      <w:r w:rsidRPr="00A66B5D">
        <w:rPr>
          <w:sz w:val="24"/>
          <w:szCs w:val="24"/>
        </w:rPr>
        <w:t>нарушений</w:t>
      </w:r>
      <w:r w:rsidRPr="00A66B5D">
        <w:rPr>
          <w:spacing w:val="1"/>
          <w:sz w:val="24"/>
          <w:szCs w:val="24"/>
        </w:rPr>
        <w:t xml:space="preserve"> </w:t>
      </w:r>
      <w:r w:rsidRPr="00A66B5D">
        <w:rPr>
          <w:sz w:val="24"/>
          <w:szCs w:val="24"/>
        </w:rPr>
        <w:t>речевого</w:t>
      </w:r>
      <w:r w:rsidRPr="00A66B5D">
        <w:rPr>
          <w:spacing w:val="1"/>
          <w:sz w:val="24"/>
          <w:szCs w:val="24"/>
        </w:rPr>
        <w:t xml:space="preserve"> </w:t>
      </w:r>
      <w:r w:rsidRPr="00A66B5D">
        <w:rPr>
          <w:sz w:val="24"/>
          <w:szCs w:val="24"/>
        </w:rPr>
        <w:t>развития.</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частности,</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раннем</w:t>
      </w:r>
      <w:r w:rsidRPr="00A66B5D">
        <w:rPr>
          <w:spacing w:val="1"/>
          <w:sz w:val="24"/>
          <w:szCs w:val="24"/>
        </w:rPr>
        <w:t xml:space="preserve"> </w:t>
      </w:r>
      <w:r w:rsidRPr="00A66B5D">
        <w:rPr>
          <w:sz w:val="24"/>
          <w:szCs w:val="24"/>
        </w:rPr>
        <w:t>возрасте</w:t>
      </w:r>
      <w:r w:rsidRPr="00A66B5D">
        <w:rPr>
          <w:spacing w:val="1"/>
          <w:sz w:val="24"/>
          <w:szCs w:val="24"/>
        </w:rPr>
        <w:t xml:space="preserve"> </w:t>
      </w:r>
      <w:r w:rsidRPr="00A66B5D">
        <w:rPr>
          <w:sz w:val="24"/>
          <w:szCs w:val="24"/>
        </w:rPr>
        <w:t>проблемы</w:t>
      </w:r>
      <w:r w:rsidRPr="00A66B5D">
        <w:rPr>
          <w:spacing w:val="-67"/>
          <w:sz w:val="24"/>
          <w:szCs w:val="24"/>
        </w:rPr>
        <w:t xml:space="preserve"> </w:t>
      </w:r>
      <w:r w:rsidRPr="00A66B5D">
        <w:rPr>
          <w:sz w:val="24"/>
          <w:szCs w:val="24"/>
        </w:rPr>
        <w:t>речевого</w:t>
      </w:r>
      <w:r w:rsidRPr="00A66B5D">
        <w:rPr>
          <w:spacing w:val="1"/>
          <w:sz w:val="24"/>
          <w:szCs w:val="24"/>
        </w:rPr>
        <w:t xml:space="preserve"> </w:t>
      </w:r>
      <w:r w:rsidRPr="00A66B5D">
        <w:rPr>
          <w:sz w:val="24"/>
          <w:szCs w:val="24"/>
        </w:rPr>
        <w:t>развития</w:t>
      </w:r>
      <w:r w:rsidRPr="00A66B5D">
        <w:rPr>
          <w:spacing w:val="1"/>
          <w:sz w:val="24"/>
          <w:szCs w:val="24"/>
        </w:rPr>
        <w:t xml:space="preserve"> </w:t>
      </w:r>
      <w:r w:rsidRPr="00A66B5D">
        <w:rPr>
          <w:sz w:val="24"/>
          <w:szCs w:val="24"/>
        </w:rPr>
        <w:t>чаще</w:t>
      </w:r>
      <w:r w:rsidRPr="00A66B5D">
        <w:rPr>
          <w:spacing w:val="1"/>
          <w:sz w:val="24"/>
          <w:szCs w:val="24"/>
        </w:rPr>
        <w:t xml:space="preserve"> </w:t>
      </w:r>
      <w:r w:rsidRPr="00A66B5D">
        <w:rPr>
          <w:sz w:val="24"/>
          <w:szCs w:val="24"/>
        </w:rPr>
        <w:t>требуют</w:t>
      </w:r>
      <w:r w:rsidRPr="00A66B5D">
        <w:rPr>
          <w:spacing w:val="1"/>
          <w:sz w:val="24"/>
          <w:szCs w:val="24"/>
        </w:rPr>
        <w:t xml:space="preserve"> </w:t>
      </w:r>
      <w:r w:rsidRPr="00A66B5D">
        <w:rPr>
          <w:sz w:val="24"/>
          <w:szCs w:val="24"/>
        </w:rPr>
        <w:t>психологической</w:t>
      </w:r>
      <w:r w:rsidRPr="00A66B5D">
        <w:rPr>
          <w:spacing w:val="1"/>
          <w:sz w:val="24"/>
          <w:szCs w:val="24"/>
        </w:rPr>
        <w:t xml:space="preserve"> </w:t>
      </w:r>
      <w:r w:rsidRPr="00A66B5D">
        <w:rPr>
          <w:sz w:val="24"/>
          <w:szCs w:val="24"/>
        </w:rPr>
        <w:t>коррекции,</w:t>
      </w:r>
      <w:r w:rsidRPr="00A66B5D">
        <w:rPr>
          <w:spacing w:val="1"/>
          <w:sz w:val="24"/>
          <w:szCs w:val="24"/>
        </w:rPr>
        <w:t xml:space="preserve"> </w:t>
      </w:r>
      <w:r w:rsidRPr="00A66B5D">
        <w:rPr>
          <w:sz w:val="24"/>
          <w:szCs w:val="24"/>
        </w:rPr>
        <w:t>чем</w:t>
      </w:r>
      <w:r w:rsidRPr="00A66B5D">
        <w:rPr>
          <w:spacing w:val="1"/>
          <w:sz w:val="24"/>
          <w:szCs w:val="24"/>
        </w:rPr>
        <w:t xml:space="preserve"> </w:t>
      </w:r>
      <w:r w:rsidRPr="00A66B5D">
        <w:rPr>
          <w:sz w:val="24"/>
          <w:szCs w:val="24"/>
        </w:rPr>
        <w:t>логопедической помощи. Приводимые ниже направления работы охватывают</w:t>
      </w:r>
      <w:r w:rsidRPr="00A66B5D">
        <w:rPr>
          <w:spacing w:val="-67"/>
          <w:sz w:val="24"/>
          <w:szCs w:val="24"/>
        </w:rPr>
        <w:t xml:space="preserve"> </w:t>
      </w:r>
      <w:r w:rsidRPr="00A66B5D">
        <w:rPr>
          <w:sz w:val="24"/>
          <w:szCs w:val="24"/>
        </w:rPr>
        <w:t>весь спектр нарушений, и в каждом случае необходимо использовать то, что</w:t>
      </w:r>
      <w:r w:rsidRPr="00A66B5D">
        <w:rPr>
          <w:spacing w:val="1"/>
          <w:sz w:val="24"/>
          <w:szCs w:val="24"/>
        </w:rPr>
        <w:t xml:space="preserve"> </w:t>
      </w:r>
      <w:r w:rsidRPr="00A66B5D">
        <w:rPr>
          <w:sz w:val="24"/>
          <w:szCs w:val="24"/>
        </w:rPr>
        <w:t>адекватно потребностям данного</w:t>
      </w:r>
      <w:r w:rsidRPr="00A66B5D">
        <w:rPr>
          <w:spacing w:val="1"/>
          <w:sz w:val="24"/>
          <w:szCs w:val="24"/>
        </w:rPr>
        <w:t xml:space="preserve"> </w:t>
      </w:r>
      <w:r w:rsidRPr="00A66B5D">
        <w:rPr>
          <w:sz w:val="24"/>
          <w:szCs w:val="24"/>
        </w:rPr>
        <w:t>ребёнка.</w:t>
      </w:r>
    </w:p>
    <w:p w:rsidR="00013B0D" w:rsidRPr="00A66B5D" w:rsidRDefault="00B21FA5" w:rsidP="00177AFF">
      <w:pPr>
        <w:pStyle w:val="a4"/>
        <w:numPr>
          <w:ilvl w:val="0"/>
          <w:numId w:val="14"/>
        </w:numPr>
        <w:tabs>
          <w:tab w:val="left" w:pos="1603"/>
        </w:tabs>
        <w:ind w:left="0" w:firstLine="709"/>
        <w:jc w:val="both"/>
        <w:rPr>
          <w:i/>
          <w:sz w:val="24"/>
          <w:szCs w:val="24"/>
        </w:rPr>
      </w:pPr>
      <w:r w:rsidRPr="00A66B5D">
        <w:rPr>
          <w:i/>
          <w:sz w:val="24"/>
          <w:szCs w:val="24"/>
        </w:rPr>
        <w:t>Формирование</w:t>
      </w:r>
      <w:r w:rsidRPr="00A66B5D">
        <w:rPr>
          <w:i/>
          <w:spacing w:val="1"/>
          <w:sz w:val="24"/>
          <w:szCs w:val="24"/>
        </w:rPr>
        <w:t xml:space="preserve"> </w:t>
      </w:r>
      <w:r w:rsidRPr="00A66B5D">
        <w:rPr>
          <w:i/>
          <w:sz w:val="24"/>
          <w:szCs w:val="24"/>
        </w:rPr>
        <w:t>импрессивной</w:t>
      </w:r>
      <w:r w:rsidRPr="00A66B5D">
        <w:rPr>
          <w:i/>
          <w:spacing w:val="1"/>
          <w:sz w:val="24"/>
          <w:szCs w:val="24"/>
        </w:rPr>
        <w:t xml:space="preserve"> </w:t>
      </w:r>
      <w:r w:rsidRPr="00A66B5D">
        <w:rPr>
          <w:i/>
          <w:sz w:val="24"/>
          <w:szCs w:val="24"/>
        </w:rPr>
        <w:t>и</w:t>
      </w:r>
      <w:r w:rsidRPr="00A66B5D">
        <w:rPr>
          <w:i/>
          <w:spacing w:val="1"/>
          <w:sz w:val="24"/>
          <w:szCs w:val="24"/>
        </w:rPr>
        <w:t xml:space="preserve"> </w:t>
      </w:r>
      <w:r w:rsidRPr="00A66B5D">
        <w:rPr>
          <w:i/>
          <w:sz w:val="24"/>
          <w:szCs w:val="24"/>
        </w:rPr>
        <w:t>экспрессивной</w:t>
      </w:r>
      <w:r w:rsidRPr="00A66B5D">
        <w:rPr>
          <w:i/>
          <w:spacing w:val="1"/>
          <w:sz w:val="24"/>
          <w:szCs w:val="24"/>
        </w:rPr>
        <w:t xml:space="preserve"> </w:t>
      </w:r>
      <w:r w:rsidRPr="00A66B5D">
        <w:rPr>
          <w:i/>
          <w:sz w:val="24"/>
          <w:szCs w:val="24"/>
        </w:rPr>
        <w:t>речи,</w:t>
      </w:r>
      <w:r w:rsidRPr="00A66B5D">
        <w:rPr>
          <w:i/>
          <w:spacing w:val="1"/>
          <w:sz w:val="24"/>
          <w:szCs w:val="24"/>
        </w:rPr>
        <w:t xml:space="preserve"> </w:t>
      </w:r>
      <w:r w:rsidRPr="00A66B5D">
        <w:rPr>
          <w:i/>
          <w:sz w:val="24"/>
          <w:szCs w:val="24"/>
        </w:rPr>
        <w:t>основ</w:t>
      </w:r>
      <w:r w:rsidRPr="00A66B5D">
        <w:rPr>
          <w:i/>
          <w:spacing w:val="1"/>
          <w:sz w:val="24"/>
          <w:szCs w:val="24"/>
        </w:rPr>
        <w:t xml:space="preserve"> </w:t>
      </w:r>
      <w:r w:rsidRPr="00A66B5D">
        <w:rPr>
          <w:i/>
          <w:sz w:val="24"/>
          <w:szCs w:val="24"/>
        </w:rPr>
        <w:t>речевой</w:t>
      </w:r>
      <w:r w:rsidRPr="00A66B5D">
        <w:rPr>
          <w:i/>
          <w:spacing w:val="1"/>
          <w:sz w:val="24"/>
          <w:szCs w:val="24"/>
        </w:rPr>
        <w:t xml:space="preserve"> </w:t>
      </w:r>
      <w:r w:rsidRPr="00A66B5D">
        <w:rPr>
          <w:i/>
          <w:sz w:val="24"/>
          <w:szCs w:val="24"/>
        </w:rPr>
        <w:t>коммуникации;</w:t>
      </w:r>
      <w:r w:rsidRPr="00A66B5D">
        <w:rPr>
          <w:i/>
          <w:spacing w:val="-4"/>
          <w:sz w:val="24"/>
          <w:szCs w:val="24"/>
        </w:rPr>
        <w:t xml:space="preserve"> </w:t>
      </w:r>
      <w:r w:rsidRPr="00A66B5D">
        <w:rPr>
          <w:i/>
          <w:sz w:val="24"/>
          <w:szCs w:val="24"/>
        </w:rPr>
        <w:t>владения</w:t>
      </w:r>
      <w:r w:rsidRPr="00A66B5D">
        <w:rPr>
          <w:i/>
          <w:spacing w:val="-2"/>
          <w:sz w:val="24"/>
          <w:szCs w:val="24"/>
        </w:rPr>
        <w:t xml:space="preserve"> </w:t>
      </w:r>
      <w:r w:rsidRPr="00A66B5D">
        <w:rPr>
          <w:i/>
          <w:sz w:val="24"/>
          <w:szCs w:val="24"/>
        </w:rPr>
        <w:t>речью</w:t>
      </w:r>
      <w:r w:rsidRPr="00A66B5D">
        <w:rPr>
          <w:i/>
          <w:spacing w:val="-2"/>
          <w:sz w:val="24"/>
          <w:szCs w:val="24"/>
        </w:rPr>
        <w:t xml:space="preserve"> </w:t>
      </w:r>
      <w:r w:rsidRPr="00A66B5D">
        <w:rPr>
          <w:i/>
          <w:sz w:val="24"/>
          <w:szCs w:val="24"/>
        </w:rPr>
        <w:t>как</w:t>
      </w:r>
      <w:r w:rsidRPr="00A66B5D">
        <w:rPr>
          <w:i/>
          <w:spacing w:val="-1"/>
          <w:sz w:val="24"/>
          <w:szCs w:val="24"/>
        </w:rPr>
        <w:t xml:space="preserve"> </w:t>
      </w:r>
      <w:r w:rsidRPr="00A66B5D">
        <w:rPr>
          <w:i/>
          <w:sz w:val="24"/>
          <w:szCs w:val="24"/>
        </w:rPr>
        <w:t>средством общения</w:t>
      </w:r>
      <w:r w:rsidRPr="00A66B5D">
        <w:rPr>
          <w:i/>
          <w:spacing w:val="-2"/>
          <w:sz w:val="24"/>
          <w:szCs w:val="24"/>
        </w:rPr>
        <w:t xml:space="preserve"> </w:t>
      </w:r>
      <w:r w:rsidRPr="00A66B5D">
        <w:rPr>
          <w:i/>
          <w:sz w:val="24"/>
          <w:szCs w:val="24"/>
        </w:rPr>
        <w:t>и</w:t>
      </w:r>
      <w:r w:rsidRPr="00A66B5D">
        <w:rPr>
          <w:i/>
          <w:spacing w:val="-4"/>
          <w:sz w:val="24"/>
          <w:szCs w:val="24"/>
        </w:rPr>
        <w:t xml:space="preserve"> </w:t>
      </w:r>
      <w:r w:rsidRPr="00A66B5D">
        <w:rPr>
          <w:i/>
          <w:sz w:val="24"/>
          <w:szCs w:val="24"/>
        </w:rPr>
        <w:t>культуры:</w:t>
      </w:r>
    </w:p>
    <w:p w:rsidR="00013B0D" w:rsidRPr="00A66B5D" w:rsidRDefault="00B21FA5" w:rsidP="00D26635">
      <w:pPr>
        <w:pStyle w:val="10"/>
        <w:spacing w:line="321" w:lineRule="exact"/>
        <w:ind w:left="567" w:hanging="425"/>
        <w:rPr>
          <w:b w:val="0"/>
          <w:sz w:val="24"/>
          <w:szCs w:val="24"/>
        </w:rPr>
      </w:pPr>
      <w:r w:rsidRPr="00A66B5D">
        <w:rPr>
          <w:sz w:val="24"/>
          <w:szCs w:val="24"/>
        </w:rPr>
        <w:lastRenderedPageBreak/>
        <w:t>обучение</w:t>
      </w:r>
      <w:r w:rsidRPr="00A66B5D">
        <w:rPr>
          <w:spacing w:val="-3"/>
          <w:sz w:val="24"/>
          <w:szCs w:val="24"/>
        </w:rPr>
        <w:t xml:space="preserve"> </w:t>
      </w:r>
      <w:r w:rsidRPr="00A66B5D">
        <w:rPr>
          <w:sz w:val="24"/>
          <w:szCs w:val="24"/>
        </w:rPr>
        <w:t>пониманию</w:t>
      </w:r>
      <w:r w:rsidRPr="00A66B5D">
        <w:rPr>
          <w:spacing w:val="-4"/>
          <w:sz w:val="24"/>
          <w:szCs w:val="24"/>
        </w:rPr>
        <w:t xml:space="preserve"> </w:t>
      </w:r>
      <w:r w:rsidRPr="00A66B5D">
        <w:rPr>
          <w:sz w:val="24"/>
          <w:szCs w:val="24"/>
        </w:rPr>
        <w:t>речи</w:t>
      </w:r>
      <w:r w:rsidRPr="00A66B5D">
        <w:rPr>
          <w:b w:val="0"/>
          <w:sz w:val="24"/>
          <w:szCs w:val="24"/>
        </w:rPr>
        <w:t>:</w:t>
      </w:r>
    </w:p>
    <w:p w:rsidR="00013B0D" w:rsidRPr="00A66B5D" w:rsidRDefault="00B21FA5" w:rsidP="00D26635">
      <w:pPr>
        <w:pStyle w:val="a4"/>
        <w:numPr>
          <w:ilvl w:val="0"/>
          <w:numId w:val="13"/>
        </w:numPr>
        <w:tabs>
          <w:tab w:val="left" w:pos="2097"/>
          <w:tab w:val="left" w:pos="2098"/>
        </w:tabs>
        <w:spacing w:line="342" w:lineRule="exact"/>
        <w:ind w:left="567" w:hanging="425"/>
        <w:jc w:val="left"/>
        <w:rPr>
          <w:sz w:val="24"/>
          <w:szCs w:val="24"/>
        </w:rPr>
      </w:pPr>
      <w:r w:rsidRPr="00A66B5D">
        <w:rPr>
          <w:sz w:val="24"/>
          <w:szCs w:val="24"/>
        </w:rPr>
        <w:t>обучение</w:t>
      </w:r>
      <w:r w:rsidRPr="00A66B5D">
        <w:rPr>
          <w:spacing w:val="-4"/>
          <w:sz w:val="24"/>
          <w:szCs w:val="24"/>
        </w:rPr>
        <w:t xml:space="preserve"> </w:t>
      </w:r>
      <w:r w:rsidRPr="00A66B5D">
        <w:rPr>
          <w:sz w:val="24"/>
          <w:szCs w:val="24"/>
        </w:rPr>
        <w:t>пониманию</w:t>
      </w:r>
      <w:r w:rsidRPr="00A66B5D">
        <w:rPr>
          <w:spacing w:val="-4"/>
          <w:sz w:val="24"/>
          <w:szCs w:val="24"/>
        </w:rPr>
        <w:t xml:space="preserve"> </w:t>
      </w:r>
      <w:r w:rsidRPr="00A66B5D">
        <w:rPr>
          <w:sz w:val="24"/>
          <w:szCs w:val="24"/>
        </w:rPr>
        <w:t>инструкций</w:t>
      </w:r>
      <w:r w:rsidRPr="00A66B5D">
        <w:rPr>
          <w:spacing w:val="-4"/>
          <w:sz w:val="24"/>
          <w:szCs w:val="24"/>
        </w:rPr>
        <w:t xml:space="preserve"> </w:t>
      </w:r>
      <w:r w:rsidRPr="00A66B5D">
        <w:rPr>
          <w:sz w:val="24"/>
          <w:szCs w:val="24"/>
        </w:rPr>
        <w:t>«Дай»,</w:t>
      </w:r>
      <w:r w:rsidRPr="00A66B5D">
        <w:rPr>
          <w:spacing w:val="-5"/>
          <w:sz w:val="24"/>
          <w:szCs w:val="24"/>
        </w:rPr>
        <w:t xml:space="preserve"> </w:t>
      </w:r>
      <w:r w:rsidRPr="00A66B5D">
        <w:rPr>
          <w:sz w:val="24"/>
          <w:szCs w:val="24"/>
        </w:rPr>
        <w:t>«Покажи»;</w:t>
      </w:r>
    </w:p>
    <w:p w:rsidR="00013B0D" w:rsidRPr="00A66B5D" w:rsidRDefault="00B21FA5" w:rsidP="00D26635">
      <w:pPr>
        <w:pStyle w:val="a4"/>
        <w:numPr>
          <w:ilvl w:val="0"/>
          <w:numId w:val="13"/>
        </w:numPr>
        <w:tabs>
          <w:tab w:val="left" w:pos="2097"/>
          <w:tab w:val="left" w:pos="2098"/>
        </w:tabs>
        <w:spacing w:line="342" w:lineRule="exact"/>
        <w:ind w:left="567" w:hanging="425"/>
        <w:jc w:val="left"/>
        <w:rPr>
          <w:sz w:val="24"/>
          <w:szCs w:val="24"/>
        </w:rPr>
      </w:pPr>
      <w:r w:rsidRPr="00A66B5D">
        <w:rPr>
          <w:sz w:val="24"/>
          <w:szCs w:val="24"/>
        </w:rPr>
        <w:t>обучение</w:t>
      </w:r>
      <w:r w:rsidRPr="00A66B5D">
        <w:rPr>
          <w:spacing w:val="-3"/>
          <w:sz w:val="24"/>
          <w:szCs w:val="24"/>
        </w:rPr>
        <w:t xml:space="preserve"> </w:t>
      </w:r>
      <w:r w:rsidRPr="00A66B5D">
        <w:rPr>
          <w:sz w:val="24"/>
          <w:szCs w:val="24"/>
        </w:rPr>
        <w:t>пониманию</w:t>
      </w:r>
      <w:r w:rsidRPr="00A66B5D">
        <w:rPr>
          <w:spacing w:val="-3"/>
          <w:sz w:val="24"/>
          <w:szCs w:val="24"/>
        </w:rPr>
        <w:t xml:space="preserve"> </w:t>
      </w:r>
      <w:r w:rsidRPr="00A66B5D">
        <w:rPr>
          <w:sz w:val="24"/>
          <w:szCs w:val="24"/>
        </w:rPr>
        <w:t>инструкций</w:t>
      </w:r>
      <w:r w:rsidRPr="00A66B5D">
        <w:rPr>
          <w:spacing w:val="-2"/>
          <w:sz w:val="24"/>
          <w:szCs w:val="24"/>
        </w:rPr>
        <w:t xml:space="preserve"> </w:t>
      </w:r>
      <w:r w:rsidRPr="00A66B5D">
        <w:rPr>
          <w:sz w:val="24"/>
          <w:szCs w:val="24"/>
        </w:rPr>
        <w:t>в</w:t>
      </w:r>
      <w:r w:rsidRPr="00A66B5D">
        <w:rPr>
          <w:spacing w:val="-3"/>
          <w:sz w:val="24"/>
          <w:szCs w:val="24"/>
        </w:rPr>
        <w:t xml:space="preserve"> </w:t>
      </w:r>
      <w:r w:rsidRPr="00A66B5D">
        <w:rPr>
          <w:sz w:val="24"/>
          <w:szCs w:val="24"/>
        </w:rPr>
        <w:t>контексте</w:t>
      </w:r>
      <w:r w:rsidRPr="00A66B5D">
        <w:rPr>
          <w:spacing w:val="-2"/>
          <w:sz w:val="24"/>
          <w:szCs w:val="24"/>
        </w:rPr>
        <w:t xml:space="preserve"> </w:t>
      </w:r>
      <w:r w:rsidRPr="00A66B5D">
        <w:rPr>
          <w:sz w:val="24"/>
          <w:szCs w:val="24"/>
        </w:rPr>
        <w:t>ситуации:</w:t>
      </w:r>
    </w:p>
    <w:p w:rsidR="00013B0D" w:rsidRPr="00A66B5D" w:rsidRDefault="00B21FA5" w:rsidP="00D26635">
      <w:pPr>
        <w:pStyle w:val="a4"/>
        <w:numPr>
          <w:ilvl w:val="0"/>
          <w:numId w:val="13"/>
        </w:numPr>
        <w:tabs>
          <w:tab w:val="left" w:pos="2097"/>
          <w:tab w:val="left" w:pos="2098"/>
        </w:tabs>
        <w:spacing w:line="342" w:lineRule="exact"/>
        <w:ind w:left="567" w:hanging="425"/>
        <w:jc w:val="left"/>
        <w:rPr>
          <w:sz w:val="24"/>
          <w:szCs w:val="24"/>
        </w:rPr>
      </w:pPr>
      <w:r w:rsidRPr="00A66B5D">
        <w:rPr>
          <w:sz w:val="24"/>
          <w:szCs w:val="24"/>
        </w:rPr>
        <w:t>обучение</w:t>
      </w:r>
      <w:r w:rsidRPr="00A66B5D">
        <w:rPr>
          <w:spacing w:val="-3"/>
          <w:sz w:val="24"/>
          <w:szCs w:val="24"/>
        </w:rPr>
        <w:t xml:space="preserve"> </w:t>
      </w:r>
      <w:r w:rsidRPr="00A66B5D">
        <w:rPr>
          <w:sz w:val="24"/>
          <w:szCs w:val="24"/>
        </w:rPr>
        <w:t>пониманию</w:t>
      </w:r>
      <w:r w:rsidRPr="00A66B5D">
        <w:rPr>
          <w:spacing w:val="-3"/>
          <w:sz w:val="24"/>
          <w:szCs w:val="24"/>
        </w:rPr>
        <w:t xml:space="preserve"> </w:t>
      </w:r>
      <w:r w:rsidRPr="00A66B5D">
        <w:rPr>
          <w:sz w:val="24"/>
          <w:szCs w:val="24"/>
        </w:rPr>
        <w:t>действий</w:t>
      </w:r>
      <w:r w:rsidRPr="00A66B5D">
        <w:rPr>
          <w:spacing w:val="-5"/>
          <w:sz w:val="24"/>
          <w:szCs w:val="24"/>
        </w:rPr>
        <w:t xml:space="preserve"> </w:t>
      </w:r>
      <w:r w:rsidRPr="00A66B5D">
        <w:rPr>
          <w:sz w:val="24"/>
          <w:szCs w:val="24"/>
        </w:rPr>
        <w:t>по</w:t>
      </w:r>
      <w:r w:rsidRPr="00A66B5D">
        <w:rPr>
          <w:spacing w:val="-5"/>
          <w:sz w:val="24"/>
          <w:szCs w:val="24"/>
        </w:rPr>
        <w:t xml:space="preserve"> </w:t>
      </w:r>
      <w:r w:rsidRPr="00A66B5D">
        <w:rPr>
          <w:sz w:val="24"/>
          <w:szCs w:val="24"/>
        </w:rPr>
        <w:t>фотографиям</w:t>
      </w:r>
      <w:r w:rsidRPr="00A66B5D">
        <w:rPr>
          <w:spacing w:val="-2"/>
          <w:sz w:val="24"/>
          <w:szCs w:val="24"/>
        </w:rPr>
        <w:t xml:space="preserve"> </w:t>
      </w:r>
      <w:r w:rsidRPr="00A66B5D">
        <w:rPr>
          <w:sz w:val="24"/>
          <w:szCs w:val="24"/>
        </w:rPr>
        <w:t>(картинкам);</w:t>
      </w:r>
    </w:p>
    <w:p w:rsidR="00013B0D" w:rsidRPr="00A66B5D" w:rsidRDefault="00B21FA5" w:rsidP="00D26635">
      <w:pPr>
        <w:pStyle w:val="a4"/>
        <w:numPr>
          <w:ilvl w:val="0"/>
          <w:numId w:val="13"/>
        </w:numPr>
        <w:tabs>
          <w:tab w:val="left" w:pos="2097"/>
          <w:tab w:val="left" w:pos="2098"/>
          <w:tab w:val="left" w:pos="3443"/>
          <w:tab w:val="left" w:pos="5205"/>
          <w:tab w:val="left" w:pos="6848"/>
          <w:tab w:val="left" w:pos="7356"/>
          <w:tab w:val="left" w:pos="9032"/>
        </w:tabs>
        <w:ind w:left="567" w:hanging="425"/>
        <w:jc w:val="left"/>
        <w:rPr>
          <w:sz w:val="24"/>
          <w:szCs w:val="24"/>
        </w:rPr>
      </w:pPr>
      <w:r w:rsidRPr="00A66B5D">
        <w:rPr>
          <w:sz w:val="24"/>
          <w:szCs w:val="24"/>
        </w:rPr>
        <w:t>обучение</w:t>
      </w:r>
      <w:r w:rsidRPr="00A66B5D">
        <w:rPr>
          <w:sz w:val="24"/>
          <w:szCs w:val="24"/>
        </w:rPr>
        <w:tab/>
        <w:t>выполнению</w:t>
      </w:r>
      <w:r w:rsidRPr="00A66B5D">
        <w:rPr>
          <w:sz w:val="24"/>
          <w:szCs w:val="24"/>
        </w:rPr>
        <w:tab/>
        <w:t>инструкций</w:t>
      </w:r>
      <w:r w:rsidRPr="00A66B5D">
        <w:rPr>
          <w:sz w:val="24"/>
          <w:szCs w:val="24"/>
        </w:rPr>
        <w:tab/>
        <w:t>на</w:t>
      </w:r>
      <w:r w:rsidRPr="00A66B5D">
        <w:rPr>
          <w:sz w:val="24"/>
          <w:szCs w:val="24"/>
        </w:rPr>
        <w:tab/>
        <w:t>выполнение</w:t>
      </w:r>
      <w:r w:rsidRPr="00A66B5D">
        <w:rPr>
          <w:sz w:val="24"/>
          <w:szCs w:val="24"/>
        </w:rPr>
        <w:tab/>
        <w:t>простых</w:t>
      </w:r>
      <w:r w:rsidRPr="00A66B5D">
        <w:rPr>
          <w:spacing w:val="-67"/>
          <w:sz w:val="24"/>
          <w:szCs w:val="24"/>
        </w:rPr>
        <w:t xml:space="preserve"> </w:t>
      </w:r>
      <w:r w:rsidRPr="00A66B5D">
        <w:rPr>
          <w:sz w:val="24"/>
          <w:szCs w:val="24"/>
        </w:rPr>
        <w:t>движений;</w:t>
      </w:r>
    </w:p>
    <w:p w:rsidR="00013B0D" w:rsidRPr="00A66B5D" w:rsidRDefault="00B21FA5" w:rsidP="00D26635">
      <w:pPr>
        <w:pStyle w:val="a4"/>
        <w:numPr>
          <w:ilvl w:val="0"/>
          <w:numId w:val="13"/>
        </w:numPr>
        <w:tabs>
          <w:tab w:val="left" w:pos="2097"/>
          <w:tab w:val="left" w:pos="2098"/>
        </w:tabs>
        <w:spacing w:line="342" w:lineRule="exact"/>
        <w:ind w:left="567" w:hanging="425"/>
        <w:jc w:val="left"/>
        <w:rPr>
          <w:sz w:val="24"/>
          <w:szCs w:val="24"/>
        </w:rPr>
      </w:pPr>
      <w:r w:rsidRPr="00A66B5D">
        <w:rPr>
          <w:sz w:val="24"/>
          <w:szCs w:val="24"/>
        </w:rPr>
        <w:t>выполнение</w:t>
      </w:r>
      <w:r w:rsidRPr="00A66B5D">
        <w:rPr>
          <w:spacing w:val="-3"/>
          <w:sz w:val="24"/>
          <w:szCs w:val="24"/>
        </w:rPr>
        <w:t xml:space="preserve"> </w:t>
      </w:r>
      <w:r w:rsidRPr="00A66B5D">
        <w:rPr>
          <w:sz w:val="24"/>
          <w:szCs w:val="24"/>
        </w:rPr>
        <w:t>инструкций</w:t>
      </w:r>
      <w:r w:rsidRPr="00A66B5D">
        <w:rPr>
          <w:spacing w:val="-3"/>
          <w:sz w:val="24"/>
          <w:szCs w:val="24"/>
        </w:rPr>
        <w:t xml:space="preserve"> </w:t>
      </w:r>
      <w:r w:rsidRPr="00A66B5D">
        <w:rPr>
          <w:sz w:val="24"/>
          <w:szCs w:val="24"/>
        </w:rPr>
        <w:t>на</w:t>
      </w:r>
      <w:r w:rsidRPr="00A66B5D">
        <w:rPr>
          <w:spacing w:val="-3"/>
          <w:sz w:val="24"/>
          <w:szCs w:val="24"/>
        </w:rPr>
        <w:t xml:space="preserve"> </w:t>
      </w:r>
      <w:r w:rsidRPr="00A66B5D">
        <w:rPr>
          <w:sz w:val="24"/>
          <w:szCs w:val="24"/>
        </w:rPr>
        <w:t>выполнение</w:t>
      </w:r>
      <w:r w:rsidRPr="00A66B5D">
        <w:rPr>
          <w:spacing w:val="-4"/>
          <w:sz w:val="24"/>
          <w:szCs w:val="24"/>
        </w:rPr>
        <w:t xml:space="preserve"> </w:t>
      </w:r>
      <w:r w:rsidRPr="00A66B5D">
        <w:rPr>
          <w:sz w:val="24"/>
          <w:szCs w:val="24"/>
        </w:rPr>
        <w:t>действий</w:t>
      </w:r>
      <w:r w:rsidRPr="00A66B5D">
        <w:rPr>
          <w:spacing w:val="-6"/>
          <w:sz w:val="24"/>
          <w:szCs w:val="24"/>
        </w:rPr>
        <w:t xml:space="preserve"> </w:t>
      </w:r>
      <w:r w:rsidRPr="00A66B5D">
        <w:rPr>
          <w:sz w:val="24"/>
          <w:szCs w:val="24"/>
        </w:rPr>
        <w:t>с</w:t>
      </w:r>
      <w:r w:rsidRPr="00A66B5D">
        <w:rPr>
          <w:spacing w:val="-3"/>
          <w:sz w:val="24"/>
          <w:szCs w:val="24"/>
        </w:rPr>
        <w:t xml:space="preserve"> </w:t>
      </w:r>
      <w:r w:rsidRPr="00A66B5D">
        <w:rPr>
          <w:sz w:val="24"/>
          <w:szCs w:val="24"/>
        </w:rPr>
        <w:t>предметами;</w:t>
      </w:r>
    </w:p>
    <w:p w:rsidR="00013B0D" w:rsidRPr="00A66B5D" w:rsidRDefault="00B21FA5" w:rsidP="00D26635">
      <w:pPr>
        <w:pStyle w:val="10"/>
        <w:spacing w:line="321" w:lineRule="exact"/>
        <w:ind w:left="567" w:hanging="425"/>
        <w:jc w:val="left"/>
        <w:rPr>
          <w:b w:val="0"/>
          <w:sz w:val="24"/>
          <w:szCs w:val="24"/>
        </w:rPr>
      </w:pPr>
      <w:r w:rsidRPr="00A66B5D">
        <w:rPr>
          <w:sz w:val="24"/>
          <w:szCs w:val="24"/>
        </w:rPr>
        <w:t>обучение</w:t>
      </w:r>
      <w:r w:rsidRPr="00A66B5D">
        <w:rPr>
          <w:spacing w:val="-5"/>
          <w:sz w:val="24"/>
          <w:szCs w:val="24"/>
        </w:rPr>
        <w:t xml:space="preserve"> </w:t>
      </w:r>
      <w:r w:rsidRPr="00A66B5D">
        <w:rPr>
          <w:sz w:val="24"/>
          <w:szCs w:val="24"/>
        </w:rPr>
        <w:t>экспрессивной</w:t>
      </w:r>
      <w:r w:rsidRPr="00A66B5D">
        <w:rPr>
          <w:spacing w:val="-3"/>
          <w:sz w:val="24"/>
          <w:szCs w:val="24"/>
        </w:rPr>
        <w:t xml:space="preserve"> </w:t>
      </w:r>
      <w:r w:rsidRPr="00A66B5D">
        <w:rPr>
          <w:sz w:val="24"/>
          <w:szCs w:val="24"/>
        </w:rPr>
        <w:t>речи</w:t>
      </w:r>
      <w:r w:rsidRPr="00A66B5D">
        <w:rPr>
          <w:b w:val="0"/>
          <w:sz w:val="24"/>
          <w:szCs w:val="24"/>
        </w:rPr>
        <w:t>:</w:t>
      </w:r>
    </w:p>
    <w:p w:rsidR="00013B0D" w:rsidRPr="00A66B5D" w:rsidRDefault="00B21FA5" w:rsidP="00D26635">
      <w:pPr>
        <w:pStyle w:val="a4"/>
        <w:numPr>
          <w:ilvl w:val="0"/>
          <w:numId w:val="13"/>
        </w:numPr>
        <w:tabs>
          <w:tab w:val="left" w:pos="2097"/>
          <w:tab w:val="left" w:pos="2098"/>
        </w:tabs>
        <w:ind w:left="567" w:hanging="425"/>
        <w:jc w:val="left"/>
        <w:rPr>
          <w:sz w:val="24"/>
          <w:szCs w:val="24"/>
        </w:rPr>
      </w:pPr>
      <w:r w:rsidRPr="00A66B5D">
        <w:rPr>
          <w:sz w:val="24"/>
          <w:szCs w:val="24"/>
        </w:rPr>
        <w:t>подражание</w:t>
      </w:r>
      <w:r w:rsidRPr="00A66B5D">
        <w:rPr>
          <w:spacing w:val="38"/>
          <w:sz w:val="24"/>
          <w:szCs w:val="24"/>
        </w:rPr>
        <w:t xml:space="preserve"> </w:t>
      </w:r>
      <w:r w:rsidRPr="00A66B5D">
        <w:rPr>
          <w:sz w:val="24"/>
          <w:szCs w:val="24"/>
        </w:rPr>
        <w:t>звукам</w:t>
      </w:r>
      <w:r w:rsidRPr="00A66B5D">
        <w:rPr>
          <w:spacing w:val="39"/>
          <w:sz w:val="24"/>
          <w:szCs w:val="24"/>
        </w:rPr>
        <w:t xml:space="preserve"> </w:t>
      </w:r>
      <w:r w:rsidRPr="00A66B5D">
        <w:rPr>
          <w:sz w:val="24"/>
          <w:szCs w:val="24"/>
        </w:rPr>
        <w:t>и</w:t>
      </w:r>
      <w:r w:rsidRPr="00A66B5D">
        <w:rPr>
          <w:spacing w:val="38"/>
          <w:sz w:val="24"/>
          <w:szCs w:val="24"/>
        </w:rPr>
        <w:t xml:space="preserve"> </w:t>
      </w:r>
      <w:r w:rsidRPr="00A66B5D">
        <w:rPr>
          <w:sz w:val="24"/>
          <w:szCs w:val="24"/>
        </w:rPr>
        <w:t>артикуляционным</w:t>
      </w:r>
      <w:r w:rsidRPr="00A66B5D">
        <w:rPr>
          <w:spacing w:val="39"/>
          <w:sz w:val="24"/>
          <w:szCs w:val="24"/>
        </w:rPr>
        <w:t xml:space="preserve"> </w:t>
      </w:r>
      <w:r w:rsidRPr="00A66B5D">
        <w:rPr>
          <w:sz w:val="24"/>
          <w:szCs w:val="24"/>
        </w:rPr>
        <w:t>движениям,</w:t>
      </w:r>
      <w:r w:rsidRPr="00A66B5D">
        <w:rPr>
          <w:spacing w:val="36"/>
          <w:sz w:val="24"/>
          <w:szCs w:val="24"/>
        </w:rPr>
        <w:t xml:space="preserve"> </w:t>
      </w:r>
      <w:r w:rsidRPr="00A66B5D">
        <w:rPr>
          <w:sz w:val="24"/>
          <w:szCs w:val="24"/>
        </w:rPr>
        <w:t>повторение</w:t>
      </w:r>
      <w:r w:rsidRPr="00A66B5D">
        <w:rPr>
          <w:spacing w:val="-67"/>
          <w:sz w:val="24"/>
          <w:szCs w:val="24"/>
        </w:rPr>
        <w:t xml:space="preserve"> </w:t>
      </w:r>
      <w:r w:rsidRPr="00A66B5D">
        <w:rPr>
          <w:sz w:val="24"/>
          <w:szCs w:val="24"/>
        </w:rPr>
        <w:t>слогов</w:t>
      </w:r>
      <w:r w:rsidRPr="00A66B5D">
        <w:rPr>
          <w:spacing w:val="-4"/>
          <w:sz w:val="24"/>
          <w:szCs w:val="24"/>
        </w:rPr>
        <w:t xml:space="preserve"> </w:t>
      </w:r>
      <w:r w:rsidRPr="00A66B5D">
        <w:rPr>
          <w:sz w:val="24"/>
          <w:szCs w:val="24"/>
        </w:rPr>
        <w:t>и слов;</w:t>
      </w:r>
    </w:p>
    <w:p w:rsidR="00013B0D" w:rsidRPr="00A66B5D" w:rsidRDefault="00B21FA5" w:rsidP="00D26635">
      <w:pPr>
        <w:pStyle w:val="a4"/>
        <w:numPr>
          <w:ilvl w:val="0"/>
          <w:numId w:val="13"/>
        </w:numPr>
        <w:tabs>
          <w:tab w:val="left" w:pos="2097"/>
          <w:tab w:val="left" w:pos="2098"/>
        </w:tabs>
        <w:spacing w:line="342" w:lineRule="exact"/>
        <w:ind w:left="567" w:hanging="425"/>
        <w:jc w:val="left"/>
        <w:rPr>
          <w:sz w:val="24"/>
          <w:szCs w:val="24"/>
        </w:rPr>
      </w:pPr>
      <w:r w:rsidRPr="00A66B5D">
        <w:rPr>
          <w:sz w:val="24"/>
          <w:szCs w:val="24"/>
        </w:rPr>
        <w:t>называние</w:t>
      </w:r>
      <w:r w:rsidRPr="00A66B5D">
        <w:rPr>
          <w:spacing w:val="-5"/>
          <w:sz w:val="24"/>
          <w:szCs w:val="24"/>
        </w:rPr>
        <w:t xml:space="preserve"> </w:t>
      </w:r>
      <w:r w:rsidRPr="00A66B5D">
        <w:rPr>
          <w:sz w:val="24"/>
          <w:szCs w:val="24"/>
        </w:rPr>
        <w:t>предметов;</w:t>
      </w:r>
    </w:p>
    <w:p w:rsidR="00013B0D" w:rsidRPr="00A66B5D" w:rsidRDefault="00B21FA5" w:rsidP="00D26635">
      <w:pPr>
        <w:pStyle w:val="a4"/>
        <w:numPr>
          <w:ilvl w:val="0"/>
          <w:numId w:val="13"/>
        </w:numPr>
        <w:tabs>
          <w:tab w:val="left" w:pos="2097"/>
          <w:tab w:val="left" w:pos="2098"/>
        </w:tabs>
        <w:ind w:left="567" w:hanging="425"/>
        <w:jc w:val="left"/>
        <w:rPr>
          <w:sz w:val="24"/>
          <w:szCs w:val="24"/>
        </w:rPr>
      </w:pPr>
      <w:r w:rsidRPr="00A66B5D">
        <w:rPr>
          <w:sz w:val="24"/>
          <w:szCs w:val="24"/>
        </w:rPr>
        <w:t>обучение</w:t>
      </w:r>
      <w:r w:rsidRPr="00A66B5D">
        <w:rPr>
          <w:spacing w:val="12"/>
          <w:sz w:val="24"/>
          <w:szCs w:val="24"/>
        </w:rPr>
        <w:t xml:space="preserve"> </w:t>
      </w:r>
      <w:r w:rsidRPr="00A66B5D">
        <w:rPr>
          <w:sz w:val="24"/>
          <w:szCs w:val="24"/>
        </w:rPr>
        <w:t>выражать</w:t>
      </w:r>
      <w:r w:rsidRPr="00A66B5D">
        <w:rPr>
          <w:spacing w:val="11"/>
          <w:sz w:val="24"/>
          <w:szCs w:val="24"/>
        </w:rPr>
        <w:t xml:space="preserve"> </w:t>
      </w:r>
      <w:r w:rsidRPr="00A66B5D">
        <w:rPr>
          <w:sz w:val="24"/>
          <w:szCs w:val="24"/>
        </w:rPr>
        <w:t>свои</w:t>
      </w:r>
      <w:r w:rsidRPr="00A66B5D">
        <w:rPr>
          <w:spacing w:val="13"/>
          <w:sz w:val="24"/>
          <w:szCs w:val="24"/>
        </w:rPr>
        <w:t xml:space="preserve"> </w:t>
      </w:r>
      <w:r w:rsidRPr="00A66B5D">
        <w:rPr>
          <w:sz w:val="24"/>
          <w:szCs w:val="24"/>
        </w:rPr>
        <w:t>желания</w:t>
      </w:r>
      <w:r w:rsidRPr="00A66B5D">
        <w:rPr>
          <w:spacing w:val="12"/>
          <w:sz w:val="24"/>
          <w:szCs w:val="24"/>
        </w:rPr>
        <w:t xml:space="preserve"> </w:t>
      </w:r>
      <w:r w:rsidRPr="00A66B5D">
        <w:rPr>
          <w:sz w:val="24"/>
          <w:szCs w:val="24"/>
        </w:rPr>
        <w:t>при</w:t>
      </w:r>
      <w:r w:rsidRPr="00A66B5D">
        <w:rPr>
          <w:spacing w:val="12"/>
          <w:sz w:val="24"/>
          <w:szCs w:val="24"/>
        </w:rPr>
        <w:t xml:space="preserve"> </w:t>
      </w:r>
      <w:r w:rsidRPr="00A66B5D">
        <w:rPr>
          <w:sz w:val="24"/>
          <w:szCs w:val="24"/>
        </w:rPr>
        <w:t>помощи</w:t>
      </w:r>
      <w:r w:rsidRPr="00A66B5D">
        <w:rPr>
          <w:spacing w:val="13"/>
          <w:sz w:val="24"/>
          <w:szCs w:val="24"/>
        </w:rPr>
        <w:t xml:space="preserve"> </w:t>
      </w:r>
      <w:r w:rsidRPr="00A66B5D">
        <w:rPr>
          <w:sz w:val="24"/>
          <w:szCs w:val="24"/>
        </w:rPr>
        <w:t>звуков</w:t>
      </w:r>
      <w:r w:rsidRPr="00A66B5D">
        <w:rPr>
          <w:spacing w:val="11"/>
          <w:sz w:val="24"/>
          <w:szCs w:val="24"/>
        </w:rPr>
        <w:t xml:space="preserve"> </w:t>
      </w:r>
      <w:r w:rsidRPr="00A66B5D">
        <w:rPr>
          <w:sz w:val="24"/>
          <w:szCs w:val="24"/>
        </w:rPr>
        <w:t>и</w:t>
      </w:r>
      <w:r w:rsidRPr="00A66B5D">
        <w:rPr>
          <w:spacing w:val="12"/>
          <w:sz w:val="24"/>
          <w:szCs w:val="24"/>
        </w:rPr>
        <w:t xml:space="preserve"> </w:t>
      </w:r>
      <w:r w:rsidRPr="00A66B5D">
        <w:rPr>
          <w:sz w:val="24"/>
          <w:szCs w:val="24"/>
        </w:rPr>
        <w:t>слов</w:t>
      </w:r>
      <w:r w:rsidRPr="00A66B5D">
        <w:rPr>
          <w:spacing w:val="-67"/>
          <w:sz w:val="24"/>
          <w:szCs w:val="24"/>
        </w:rPr>
        <w:t xml:space="preserve"> </w:t>
      </w:r>
      <w:r w:rsidRPr="00A66B5D">
        <w:rPr>
          <w:sz w:val="24"/>
          <w:szCs w:val="24"/>
        </w:rPr>
        <w:t>(возможно,</w:t>
      </w:r>
      <w:r w:rsidRPr="00A66B5D">
        <w:rPr>
          <w:spacing w:val="-2"/>
          <w:sz w:val="24"/>
          <w:szCs w:val="24"/>
        </w:rPr>
        <w:t xml:space="preserve"> </w:t>
      </w:r>
      <w:r w:rsidRPr="00A66B5D">
        <w:rPr>
          <w:sz w:val="24"/>
          <w:szCs w:val="24"/>
        </w:rPr>
        <w:t>что</w:t>
      </w:r>
      <w:r w:rsidRPr="00A66B5D">
        <w:rPr>
          <w:spacing w:val="1"/>
          <w:sz w:val="24"/>
          <w:szCs w:val="24"/>
        </w:rPr>
        <w:t xml:space="preserve"> </w:t>
      </w:r>
      <w:r w:rsidRPr="00A66B5D">
        <w:rPr>
          <w:sz w:val="24"/>
          <w:szCs w:val="24"/>
        </w:rPr>
        <w:t>сначала</w:t>
      </w:r>
      <w:r w:rsidRPr="00A66B5D">
        <w:rPr>
          <w:spacing w:val="-2"/>
          <w:sz w:val="24"/>
          <w:szCs w:val="24"/>
        </w:rPr>
        <w:t xml:space="preserve"> </w:t>
      </w:r>
      <w:r w:rsidRPr="00A66B5D">
        <w:rPr>
          <w:sz w:val="24"/>
          <w:szCs w:val="24"/>
        </w:rPr>
        <w:t>– как</w:t>
      </w:r>
      <w:r w:rsidRPr="00A66B5D">
        <w:rPr>
          <w:spacing w:val="-2"/>
          <w:sz w:val="24"/>
          <w:szCs w:val="24"/>
        </w:rPr>
        <w:t xml:space="preserve"> </w:t>
      </w:r>
      <w:r w:rsidRPr="00A66B5D">
        <w:rPr>
          <w:sz w:val="24"/>
          <w:szCs w:val="24"/>
        </w:rPr>
        <w:t>переходный</w:t>
      </w:r>
      <w:r w:rsidRPr="00A66B5D">
        <w:rPr>
          <w:spacing w:val="-1"/>
          <w:sz w:val="24"/>
          <w:szCs w:val="24"/>
        </w:rPr>
        <w:t xml:space="preserve"> </w:t>
      </w:r>
      <w:r w:rsidRPr="00A66B5D">
        <w:rPr>
          <w:sz w:val="24"/>
          <w:szCs w:val="24"/>
        </w:rPr>
        <w:t>этап</w:t>
      </w:r>
      <w:r w:rsidRPr="00A66B5D">
        <w:rPr>
          <w:spacing w:val="2"/>
          <w:sz w:val="24"/>
          <w:szCs w:val="24"/>
        </w:rPr>
        <w:t xml:space="preserve"> </w:t>
      </w:r>
      <w:r w:rsidRPr="00A66B5D">
        <w:rPr>
          <w:sz w:val="24"/>
          <w:szCs w:val="24"/>
        </w:rPr>
        <w:t>-</w:t>
      </w:r>
      <w:r w:rsidRPr="00A66B5D">
        <w:rPr>
          <w:spacing w:val="-1"/>
          <w:sz w:val="24"/>
          <w:szCs w:val="24"/>
        </w:rPr>
        <w:t xml:space="preserve"> </w:t>
      </w:r>
      <w:r w:rsidRPr="00A66B5D">
        <w:rPr>
          <w:sz w:val="24"/>
          <w:szCs w:val="24"/>
        </w:rPr>
        <w:t>невербально);</w:t>
      </w:r>
    </w:p>
    <w:p w:rsidR="00013B0D" w:rsidRPr="00A66B5D" w:rsidRDefault="00B21FA5" w:rsidP="00D26635">
      <w:pPr>
        <w:pStyle w:val="a4"/>
        <w:numPr>
          <w:ilvl w:val="0"/>
          <w:numId w:val="13"/>
        </w:numPr>
        <w:tabs>
          <w:tab w:val="left" w:pos="2097"/>
          <w:tab w:val="left" w:pos="2098"/>
        </w:tabs>
        <w:spacing w:before="84"/>
        <w:ind w:left="567" w:hanging="425"/>
        <w:jc w:val="left"/>
        <w:rPr>
          <w:sz w:val="24"/>
          <w:szCs w:val="24"/>
        </w:rPr>
      </w:pPr>
      <w:r w:rsidRPr="00A66B5D">
        <w:rPr>
          <w:sz w:val="24"/>
          <w:szCs w:val="24"/>
        </w:rPr>
        <w:t>обучение</w:t>
      </w:r>
      <w:r w:rsidRPr="00A66B5D">
        <w:rPr>
          <w:spacing w:val="-2"/>
          <w:sz w:val="24"/>
          <w:szCs w:val="24"/>
        </w:rPr>
        <w:t xml:space="preserve"> </w:t>
      </w:r>
      <w:r w:rsidRPr="00A66B5D">
        <w:rPr>
          <w:sz w:val="24"/>
          <w:szCs w:val="24"/>
        </w:rPr>
        <w:t>выражать</w:t>
      </w:r>
      <w:r w:rsidRPr="00A66B5D">
        <w:rPr>
          <w:spacing w:val="-3"/>
          <w:sz w:val="24"/>
          <w:szCs w:val="24"/>
        </w:rPr>
        <w:t xml:space="preserve"> </w:t>
      </w:r>
      <w:r w:rsidRPr="00A66B5D">
        <w:rPr>
          <w:sz w:val="24"/>
          <w:szCs w:val="24"/>
        </w:rPr>
        <w:t>согласие</w:t>
      </w:r>
      <w:r w:rsidRPr="00A66B5D">
        <w:rPr>
          <w:spacing w:val="-1"/>
          <w:sz w:val="24"/>
          <w:szCs w:val="24"/>
        </w:rPr>
        <w:t xml:space="preserve"> </w:t>
      </w:r>
      <w:r w:rsidRPr="00A66B5D">
        <w:rPr>
          <w:sz w:val="24"/>
          <w:szCs w:val="24"/>
        </w:rPr>
        <w:t>и</w:t>
      </w:r>
      <w:r w:rsidRPr="00A66B5D">
        <w:rPr>
          <w:spacing w:val="-5"/>
          <w:sz w:val="24"/>
          <w:szCs w:val="24"/>
        </w:rPr>
        <w:t xml:space="preserve"> </w:t>
      </w:r>
      <w:r w:rsidRPr="00A66B5D">
        <w:rPr>
          <w:sz w:val="24"/>
          <w:szCs w:val="24"/>
        </w:rPr>
        <w:t>несогласие;</w:t>
      </w:r>
    </w:p>
    <w:p w:rsidR="00013B0D" w:rsidRPr="00A66B5D" w:rsidRDefault="00B21FA5" w:rsidP="00D26635">
      <w:pPr>
        <w:pStyle w:val="a4"/>
        <w:numPr>
          <w:ilvl w:val="0"/>
          <w:numId w:val="13"/>
        </w:numPr>
        <w:tabs>
          <w:tab w:val="left" w:pos="2097"/>
          <w:tab w:val="left" w:pos="2098"/>
        </w:tabs>
        <w:ind w:left="567" w:hanging="425"/>
        <w:jc w:val="left"/>
        <w:rPr>
          <w:sz w:val="24"/>
          <w:szCs w:val="24"/>
        </w:rPr>
      </w:pPr>
      <w:r w:rsidRPr="00A66B5D">
        <w:rPr>
          <w:sz w:val="24"/>
          <w:szCs w:val="24"/>
        </w:rPr>
        <w:t>обучение</w:t>
      </w:r>
      <w:r w:rsidRPr="00A66B5D">
        <w:rPr>
          <w:spacing w:val="-4"/>
          <w:sz w:val="24"/>
          <w:szCs w:val="24"/>
        </w:rPr>
        <w:t xml:space="preserve"> </w:t>
      </w:r>
      <w:r w:rsidRPr="00A66B5D">
        <w:rPr>
          <w:sz w:val="24"/>
          <w:szCs w:val="24"/>
        </w:rPr>
        <w:t>словам,</w:t>
      </w:r>
      <w:r w:rsidRPr="00A66B5D">
        <w:rPr>
          <w:spacing w:val="-6"/>
          <w:sz w:val="24"/>
          <w:szCs w:val="24"/>
        </w:rPr>
        <w:t xml:space="preserve"> </w:t>
      </w:r>
      <w:r w:rsidRPr="00A66B5D">
        <w:rPr>
          <w:sz w:val="24"/>
          <w:szCs w:val="24"/>
        </w:rPr>
        <w:t>выражающим</w:t>
      </w:r>
      <w:r w:rsidRPr="00A66B5D">
        <w:rPr>
          <w:spacing w:val="-4"/>
          <w:sz w:val="24"/>
          <w:szCs w:val="24"/>
        </w:rPr>
        <w:t xml:space="preserve"> </w:t>
      </w:r>
      <w:r w:rsidRPr="00A66B5D">
        <w:rPr>
          <w:sz w:val="24"/>
          <w:szCs w:val="24"/>
        </w:rPr>
        <w:t>просьбу;</w:t>
      </w:r>
    </w:p>
    <w:p w:rsidR="00013B0D" w:rsidRPr="00A66B5D" w:rsidRDefault="00B21FA5" w:rsidP="00D26635">
      <w:pPr>
        <w:pStyle w:val="10"/>
        <w:spacing w:before="1" w:line="321" w:lineRule="exact"/>
        <w:ind w:left="567" w:hanging="425"/>
        <w:jc w:val="left"/>
        <w:rPr>
          <w:sz w:val="24"/>
          <w:szCs w:val="24"/>
        </w:rPr>
      </w:pPr>
      <w:r w:rsidRPr="00A66B5D">
        <w:rPr>
          <w:sz w:val="24"/>
          <w:szCs w:val="24"/>
        </w:rPr>
        <w:t>дальнейшее</w:t>
      </w:r>
      <w:r w:rsidRPr="00A66B5D">
        <w:rPr>
          <w:spacing w:val="-2"/>
          <w:sz w:val="24"/>
          <w:szCs w:val="24"/>
        </w:rPr>
        <w:t xml:space="preserve"> </w:t>
      </w:r>
      <w:r w:rsidRPr="00A66B5D">
        <w:rPr>
          <w:sz w:val="24"/>
          <w:szCs w:val="24"/>
        </w:rPr>
        <w:t>развитие</w:t>
      </w:r>
      <w:r w:rsidRPr="00A66B5D">
        <w:rPr>
          <w:spacing w:val="-2"/>
          <w:sz w:val="24"/>
          <w:szCs w:val="24"/>
        </w:rPr>
        <w:t xml:space="preserve"> </w:t>
      </w:r>
      <w:r w:rsidRPr="00A66B5D">
        <w:rPr>
          <w:sz w:val="24"/>
          <w:szCs w:val="24"/>
        </w:rPr>
        <w:t>речи:</w:t>
      </w:r>
    </w:p>
    <w:p w:rsidR="00013B0D" w:rsidRPr="00A66B5D" w:rsidRDefault="00B21FA5" w:rsidP="00D26635">
      <w:pPr>
        <w:pStyle w:val="a4"/>
        <w:numPr>
          <w:ilvl w:val="0"/>
          <w:numId w:val="13"/>
        </w:numPr>
        <w:tabs>
          <w:tab w:val="left" w:pos="2098"/>
        </w:tabs>
        <w:spacing w:line="341" w:lineRule="exact"/>
        <w:ind w:left="567" w:hanging="425"/>
        <w:rPr>
          <w:sz w:val="24"/>
          <w:szCs w:val="24"/>
        </w:rPr>
      </w:pPr>
      <w:r w:rsidRPr="00A66B5D">
        <w:rPr>
          <w:sz w:val="24"/>
          <w:szCs w:val="24"/>
        </w:rPr>
        <w:t>обучение</w:t>
      </w:r>
      <w:r w:rsidRPr="00A66B5D">
        <w:rPr>
          <w:spacing w:val="-3"/>
          <w:sz w:val="24"/>
          <w:szCs w:val="24"/>
        </w:rPr>
        <w:t xml:space="preserve"> </w:t>
      </w:r>
      <w:r w:rsidRPr="00A66B5D">
        <w:rPr>
          <w:sz w:val="24"/>
          <w:szCs w:val="24"/>
        </w:rPr>
        <w:t>называть</w:t>
      </w:r>
      <w:r w:rsidRPr="00A66B5D">
        <w:rPr>
          <w:spacing w:val="-7"/>
          <w:sz w:val="24"/>
          <w:szCs w:val="24"/>
        </w:rPr>
        <w:t xml:space="preserve"> </w:t>
      </w:r>
      <w:r w:rsidRPr="00A66B5D">
        <w:rPr>
          <w:sz w:val="24"/>
          <w:szCs w:val="24"/>
        </w:rPr>
        <w:t>действия,</w:t>
      </w:r>
      <w:r w:rsidRPr="00A66B5D">
        <w:rPr>
          <w:spacing w:val="-6"/>
          <w:sz w:val="24"/>
          <w:szCs w:val="24"/>
        </w:rPr>
        <w:t xml:space="preserve"> </w:t>
      </w:r>
      <w:r w:rsidRPr="00A66B5D">
        <w:rPr>
          <w:sz w:val="24"/>
          <w:szCs w:val="24"/>
        </w:rPr>
        <w:t>назначение</w:t>
      </w:r>
      <w:r w:rsidRPr="00A66B5D">
        <w:rPr>
          <w:spacing w:val="-2"/>
          <w:sz w:val="24"/>
          <w:szCs w:val="24"/>
        </w:rPr>
        <w:t xml:space="preserve"> </w:t>
      </w:r>
      <w:r w:rsidRPr="00A66B5D">
        <w:rPr>
          <w:sz w:val="24"/>
          <w:szCs w:val="24"/>
        </w:rPr>
        <w:t>предметов;</w:t>
      </w:r>
    </w:p>
    <w:p w:rsidR="00013B0D" w:rsidRPr="00A66B5D" w:rsidRDefault="00B21FA5" w:rsidP="00D26635">
      <w:pPr>
        <w:pStyle w:val="a4"/>
        <w:numPr>
          <w:ilvl w:val="0"/>
          <w:numId w:val="13"/>
        </w:numPr>
        <w:tabs>
          <w:tab w:val="left" w:pos="2098"/>
        </w:tabs>
        <w:ind w:left="567" w:hanging="425"/>
        <w:rPr>
          <w:sz w:val="24"/>
          <w:szCs w:val="24"/>
        </w:rPr>
      </w:pPr>
      <w:r w:rsidRPr="00A66B5D">
        <w:rPr>
          <w:sz w:val="24"/>
          <w:szCs w:val="24"/>
        </w:rPr>
        <w:t>умение отвечать на вопросы «Для чего это нужно?», «Что этим</w:t>
      </w:r>
      <w:r w:rsidRPr="00A66B5D">
        <w:rPr>
          <w:spacing w:val="1"/>
          <w:sz w:val="24"/>
          <w:szCs w:val="24"/>
        </w:rPr>
        <w:t xml:space="preserve"> </w:t>
      </w:r>
      <w:r w:rsidRPr="00A66B5D">
        <w:rPr>
          <w:sz w:val="24"/>
          <w:szCs w:val="24"/>
        </w:rPr>
        <w:t>делают?»,</w:t>
      </w:r>
      <w:r w:rsidRPr="00A66B5D">
        <w:rPr>
          <w:spacing w:val="-3"/>
          <w:sz w:val="24"/>
          <w:szCs w:val="24"/>
        </w:rPr>
        <w:t xml:space="preserve"> </w:t>
      </w:r>
      <w:r w:rsidRPr="00A66B5D">
        <w:rPr>
          <w:sz w:val="24"/>
          <w:szCs w:val="24"/>
        </w:rPr>
        <w:t>«Зачем</w:t>
      </w:r>
      <w:r w:rsidRPr="00A66B5D">
        <w:rPr>
          <w:spacing w:val="-1"/>
          <w:sz w:val="24"/>
          <w:szCs w:val="24"/>
        </w:rPr>
        <w:t xml:space="preserve"> </w:t>
      </w:r>
      <w:r w:rsidRPr="00A66B5D">
        <w:rPr>
          <w:sz w:val="24"/>
          <w:szCs w:val="24"/>
        </w:rPr>
        <w:t>это</w:t>
      </w:r>
      <w:r w:rsidRPr="00A66B5D">
        <w:rPr>
          <w:spacing w:val="-1"/>
          <w:sz w:val="24"/>
          <w:szCs w:val="24"/>
        </w:rPr>
        <w:t xml:space="preserve"> </w:t>
      </w:r>
      <w:r w:rsidRPr="00A66B5D">
        <w:rPr>
          <w:sz w:val="24"/>
          <w:szCs w:val="24"/>
        </w:rPr>
        <w:t>нужно?»,</w:t>
      </w:r>
      <w:r w:rsidRPr="00A66B5D">
        <w:rPr>
          <w:spacing w:val="-2"/>
          <w:sz w:val="24"/>
          <w:szCs w:val="24"/>
        </w:rPr>
        <w:t xml:space="preserve"> </w:t>
      </w:r>
      <w:r w:rsidRPr="00A66B5D">
        <w:rPr>
          <w:sz w:val="24"/>
          <w:szCs w:val="24"/>
        </w:rPr>
        <w:t>«Чем</w:t>
      </w:r>
      <w:r w:rsidRPr="00A66B5D">
        <w:rPr>
          <w:spacing w:val="-1"/>
          <w:sz w:val="24"/>
          <w:szCs w:val="24"/>
        </w:rPr>
        <w:t xml:space="preserve"> </w:t>
      </w:r>
      <w:r w:rsidRPr="00A66B5D">
        <w:rPr>
          <w:sz w:val="24"/>
          <w:szCs w:val="24"/>
        </w:rPr>
        <w:t>ты</w:t>
      </w:r>
      <w:r w:rsidRPr="00A66B5D">
        <w:rPr>
          <w:spacing w:val="-4"/>
          <w:sz w:val="24"/>
          <w:szCs w:val="24"/>
        </w:rPr>
        <w:t xml:space="preserve"> </w:t>
      </w:r>
      <w:r w:rsidRPr="00A66B5D">
        <w:rPr>
          <w:sz w:val="24"/>
          <w:szCs w:val="24"/>
        </w:rPr>
        <w:t>(например,</w:t>
      </w:r>
      <w:r w:rsidRPr="00A66B5D">
        <w:rPr>
          <w:spacing w:val="-2"/>
          <w:sz w:val="24"/>
          <w:szCs w:val="24"/>
        </w:rPr>
        <w:t xml:space="preserve"> </w:t>
      </w:r>
      <w:r w:rsidRPr="00A66B5D">
        <w:rPr>
          <w:sz w:val="24"/>
          <w:szCs w:val="24"/>
        </w:rPr>
        <w:t>причёсываешься)?»;</w:t>
      </w:r>
    </w:p>
    <w:p w:rsidR="00013B0D" w:rsidRPr="00A66B5D" w:rsidRDefault="00B21FA5" w:rsidP="00D26635">
      <w:pPr>
        <w:pStyle w:val="a4"/>
        <w:numPr>
          <w:ilvl w:val="0"/>
          <w:numId w:val="13"/>
        </w:numPr>
        <w:tabs>
          <w:tab w:val="left" w:pos="2098"/>
        </w:tabs>
        <w:spacing w:line="342" w:lineRule="exact"/>
        <w:ind w:left="567" w:hanging="425"/>
        <w:rPr>
          <w:sz w:val="24"/>
          <w:szCs w:val="24"/>
        </w:rPr>
      </w:pPr>
      <w:r w:rsidRPr="00A66B5D">
        <w:rPr>
          <w:sz w:val="24"/>
          <w:szCs w:val="24"/>
        </w:rPr>
        <w:t>умение</w:t>
      </w:r>
      <w:r w:rsidRPr="00A66B5D">
        <w:rPr>
          <w:spacing w:val="-1"/>
          <w:sz w:val="24"/>
          <w:szCs w:val="24"/>
        </w:rPr>
        <w:t xml:space="preserve"> </w:t>
      </w:r>
      <w:r w:rsidRPr="00A66B5D">
        <w:rPr>
          <w:sz w:val="24"/>
          <w:szCs w:val="24"/>
        </w:rPr>
        <w:t>отвечать</w:t>
      </w:r>
      <w:r w:rsidRPr="00A66B5D">
        <w:rPr>
          <w:spacing w:val="-2"/>
          <w:sz w:val="24"/>
          <w:szCs w:val="24"/>
        </w:rPr>
        <w:t xml:space="preserve"> </w:t>
      </w:r>
      <w:r w:rsidRPr="00A66B5D">
        <w:rPr>
          <w:sz w:val="24"/>
          <w:szCs w:val="24"/>
        </w:rPr>
        <w:t>на</w:t>
      </w:r>
      <w:r w:rsidRPr="00A66B5D">
        <w:rPr>
          <w:spacing w:val="-4"/>
          <w:sz w:val="24"/>
          <w:szCs w:val="24"/>
        </w:rPr>
        <w:t xml:space="preserve"> </w:t>
      </w:r>
      <w:r w:rsidRPr="00A66B5D">
        <w:rPr>
          <w:sz w:val="24"/>
          <w:szCs w:val="24"/>
        </w:rPr>
        <w:t>вопросы</w:t>
      </w:r>
      <w:r w:rsidRPr="00A66B5D">
        <w:rPr>
          <w:spacing w:val="-3"/>
          <w:sz w:val="24"/>
          <w:szCs w:val="24"/>
        </w:rPr>
        <w:t xml:space="preserve"> </w:t>
      </w:r>
      <w:r w:rsidRPr="00A66B5D">
        <w:rPr>
          <w:sz w:val="24"/>
          <w:szCs w:val="24"/>
        </w:rPr>
        <w:t>о себе;</w:t>
      </w:r>
    </w:p>
    <w:p w:rsidR="00013B0D" w:rsidRPr="00A66B5D" w:rsidRDefault="00B21FA5" w:rsidP="00D26635">
      <w:pPr>
        <w:pStyle w:val="a4"/>
        <w:numPr>
          <w:ilvl w:val="0"/>
          <w:numId w:val="13"/>
        </w:numPr>
        <w:tabs>
          <w:tab w:val="left" w:pos="2098"/>
        </w:tabs>
        <w:spacing w:line="342" w:lineRule="exact"/>
        <w:ind w:left="567" w:hanging="425"/>
        <w:rPr>
          <w:sz w:val="24"/>
          <w:szCs w:val="24"/>
        </w:rPr>
      </w:pPr>
      <w:r w:rsidRPr="00A66B5D">
        <w:rPr>
          <w:sz w:val="24"/>
          <w:szCs w:val="24"/>
        </w:rPr>
        <w:t>обучение</w:t>
      </w:r>
      <w:r w:rsidRPr="00A66B5D">
        <w:rPr>
          <w:spacing w:val="-1"/>
          <w:sz w:val="24"/>
          <w:szCs w:val="24"/>
        </w:rPr>
        <w:t xml:space="preserve"> </w:t>
      </w:r>
      <w:r w:rsidRPr="00A66B5D">
        <w:rPr>
          <w:sz w:val="24"/>
          <w:szCs w:val="24"/>
        </w:rPr>
        <w:t>пониманию</w:t>
      </w:r>
      <w:r w:rsidRPr="00A66B5D">
        <w:rPr>
          <w:spacing w:val="-3"/>
          <w:sz w:val="24"/>
          <w:szCs w:val="24"/>
        </w:rPr>
        <w:t xml:space="preserve"> </w:t>
      </w:r>
      <w:r w:rsidRPr="00A66B5D">
        <w:rPr>
          <w:sz w:val="24"/>
          <w:szCs w:val="24"/>
        </w:rPr>
        <w:t>признаков</w:t>
      </w:r>
      <w:r w:rsidRPr="00A66B5D">
        <w:rPr>
          <w:spacing w:val="-4"/>
          <w:sz w:val="24"/>
          <w:szCs w:val="24"/>
        </w:rPr>
        <w:t xml:space="preserve"> </w:t>
      </w:r>
      <w:r w:rsidRPr="00A66B5D">
        <w:rPr>
          <w:sz w:val="24"/>
          <w:szCs w:val="24"/>
        </w:rPr>
        <w:t>предметов</w:t>
      </w:r>
      <w:r w:rsidRPr="00A66B5D">
        <w:rPr>
          <w:spacing w:val="-4"/>
          <w:sz w:val="24"/>
          <w:szCs w:val="24"/>
        </w:rPr>
        <w:t xml:space="preserve"> </w:t>
      </w:r>
      <w:r w:rsidRPr="00A66B5D">
        <w:rPr>
          <w:sz w:val="24"/>
          <w:szCs w:val="24"/>
        </w:rPr>
        <w:t>(цвета,</w:t>
      </w:r>
      <w:r w:rsidRPr="00A66B5D">
        <w:rPr>
          <w:spacing w:val="-7"/>
          <w:sz w:val="24"/>
          <w:szCs w:val="24"/>
        </w:rPr>
        <w:t xml:space="preserve"> </w:t>
      </w:r>
      <w:r w:rsidRPr="00A66B5D">
        <w:rPr>
          <w:sz w:val="24"/>
          <w:szCs w:val="24"/>
        </w:rPr>
        <w:t>формы</w:t>
      </w:r>
      <w:r w:rsidRPr="00A66B5D">
        <w:rPr>
          <w:spacing w:val="-2"/>
          <w:sz w:val="24"/>
          <w:szCs w:val="24"/>
        </w:rPr>
        <w:t xml:space="preserve"> </w:t>
      </w:r>
      <w:r w:rsidRPr="00A66B5D">
        <w:rPr>
          <w:sz w:val="24"/>
          <w:szCs w:val="24"/>
        </w:rPr>
        <w:t>и</w:t>
      </w:r>
      <w:r w:rsidRPr="00A66B5D">
        <w:rPr>
          <w:spacing w:val="-4"/>
          <w:sz w:val="24"/>
          <w:szCs w:val="24"/>
        </w:rPr>
        <w:t xml:space="preserve"> </w:t>
      </w:r>
      <w:r w:rsidRPr="00A66B5D">
        <w:rPr>
          <w:sz w:val="24"/>
          <w:szCs w:val="24"/>
        </w:rPr>
        <w:t>др.);</w:t>
      </w:r>
    </w:p>
    <w:p w:rsidR="00013B0D" w:rsidRPr="00A66B5D" w:rsidRDefault="00B21FA5" w:rsidP="00D26635">
      <w:pPr>
        <w:pStyle w:val="a4"/>
        <w:numPr>
          <w:ilvl w:val="0"/>
          <w:numId w:val="13"/>
        </w:numPr>
        <w:tabs>
          <w:tab w:val="left" w:pos="2098"/>
        </w:tabs>
        <w:ind w:left="567" w:hanging="425"/>
        <w:rPr>
          <w:sz w:val="24"/>
          <w:szCs w:val="24"/>
        </w:rPr>
      </w:pPr>
      <w:r w:rsidRPr="00A66B5D">
        <w:rPr>
          <w:sz w:val="24"/>
          <w:szCs w:val="24"/>
        </w:rPr>
        <w:t>умение</w:t>
      </w:r>
      <w:r w:rsidRPr="00A66B5D">
        <w:rPr>
          <w:spacing w:val="1"/>
          <w:sz w:val="24"/>
          <w:szCs w:val="24"/>
        </w:rPr>
        <w:t xml:space="preserve"> </w:t>
      </w:r>
      <w:r w:rsidRPr="00A66B5D">
        <w:rPr>
          <w:sz w:val="24"/>
          <w:szCs w:val="24"/>
        </w:rPr>
        <w:t>отвечать</w:t>
      </w:r>
      <w:r w:rsidRPr="00A66B5D">
        <w:rPr>
          <w:spacing w:val="1"/>
          <w:sz w:val="24"/>
          <w:szCs w:val="24"/>
        </w:rPr>
        <w:t xml:space="preserve"> </w:t>
      </w:r>
      <w:r w:rsidRPr="00A66B5D">
        <w:rPr>
          <w:sz w:val="24"/>
          <w:szCs w:val="24"/>
        </w:rPr>
        <w:t>на</w:t>
      </w:r>
      <w:r w:rsidRPr="00A66B5D">
        <w:rPr>
          <w:spacing w:val="1"/>
          <w:sz w:val="24"/>
          <w:szCs w:val="24"/>
        </w:rPr>
        <w:t xml:space="preserve"> </w:t>
      </w:r>
      <w:r w:rsidRPr="00A66B5D">
        <w:rPr>
          <w:sz w:val="24"/>
          <w:szCs w:val="24"/>
        </w:rPr>
        <w:t>вопросы</w:t>
      </w:r>
      <w:r w:rsidRPr="00A66B5D">
        <w:rPr>
          <w:spacing w:val="1"/>
          <w:sz w:val="24"/>
          <w:szCs w:val="24"/>
        </w:rPr>
        <w:t xml:space="preserve"> </w:t>
      </w:r>
      <w:r w:rsidRPr="00A66B5D">
        <w:rPr>
          <w:sz w:val="24"/>
          <w:szCs w:val="24"/>
        </w:rPr>
        <w:t>«Где?»</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другие,</w:t>
      </w:r>
      <w:r w:rsidRPr="00A66B5D">
        <w:rPr>
          <w:spacing w:val="1"/>
          <w:sz w:val="24"/>
          <w:szCs w:val="24"/>
        </w:rPr>
        <w:t xml:space="preserve"> </w:t>
      </w:r>
      <w:r w:rsidRPr="00A66B5D">
        <w:rPr>
          <w:sz w:val="24"/>
          <w:szCs w:val="24"/>
        </w:rPr>
        <w:t>связанные</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пространственным</w:t>
      </w:r>
      <w:r w:rsidRPr="00A66B5D">
        <w:rPr>
          <w:spacing w:val="-5"/>
          <w:sz w:val="24"/>
          <w:szCs w:val="24"/>
        </w:rPr>
        <w:t xml:space="preserve"> </w:t>
      </w:r>
      <w:r w:rsidRPr="00A66B5D">
        <w:rPr>
          <w:sz w:val="24"/>
          <w:szCs w:val="24"/>
        </w:rPr>
        <w:t>восприятием,</w:t>
      </w:r>
      <w:r w:rsidRPr="00A66B5D">
        <w:rPr>
          <w:spacing w:val="-2"/>
          <w:sz w:val="24"/>
          <w:szCs w:val="24"/>
        </w:rPr>
        <w:t xml:space="preserve"> </w:t>
      </w:r>
      <w:r w:rsidRPr="00A66B5D">
        <w:rPr>
          <w:sz w:val="24"/>
          <w:szCs w:val="24"/>
        </w:rPr>
        <w:t>и</w:t>
      </w:r>
      <w:r w:rsidRPr="00A66B5D">
        <w:rPr>
          <w:spacing w:val="-2"/>
          <w:sz w:val="24"/>
          <w:szCs w:val="24"/>
        </w:rPr>
        <w:t xml:space="preserve"> </w:t>
      </w:r>
      <w:r w:rsidRPr="00A66B5D">
        <w:rPr>
          <w:sz w:val="24"/>
          <w:szCs w:val="24"/>
        </w:rPr>
        <w:t>выполнять</w:t>
      </w:r>
      <w:r w:rsidRPr="00A66B5D">
        <w:rPr>
          <w:spacing w:val="-3"/>
          <w:sz w:val="24"/>
          <w:szCs w:val="24"/>
        </w:rPr>
        <w:t xml:space="preserve"> </w:t>
      </w:r>
      <w:r w:rsidRPr="00A66B5D">
        <w:rPr>
          <w:sz w:val="24"/>
          <w:szCs w:val="24"/>
        </w:rPr>
        <w:t>соответствие</w:t>
      </w:r>
      <w:r w:rsidRPr="00A66B5D">
        <w:rPr>
          <w:spacing w:val="-3"/>
          <w:sz w:val="24"/>
          <w:szCs w:val="24"/>
        </w:rPr>
        <w:t xml:space="preserve"> </w:t>
      </w:r>
      <w:r w:rsidRPr="00A66B5D">
        <w:rPr>
          <w:sz w:val="24"/>
          <w:szCs w:val="24"/>
        </w:rPr>
        <w:t>инструкции;</w:t>
      </w:r>
    </w:p>
    <w:p w:rsidR="00013B0D" w:rsidRPr="00A66B5D" w:rsidRDefault="00B21FA5" w:rsidP="00D26635">
      <w:pPr>
        <w:pStyle w:val="a4"/>
        <w:numPr>
          <w:ilvl w:val="0"/>
          <w:numId w:val="13"/>
        </w:numPr>
        <w:tabs>
          <w:tab w:val="left" w:pos="2098"/>
        </w:tabs>
        <w:spacing w:line="342" w:lineRule="exact"/>
        <w:ind w:left="567" w:hanging="425"/>
        <w:rPr>
          <w:sz w:val="24"/>
          <w:szCs w:val="24"/>
        </w:rPr>
      </w:pPr>
      <w:r w:rsidRPr="00A66B5D">
        <w:rPr>
          <w:sz w:val="24"/>
          <w:szCs w:val="24"/>
        </w:rPr>
        <w:t>увеличение</w:t>
      </w:r>
      <w:r w:rsidRPr="00A66B5D">
        <w:rPr>
          <w:spacing w:val="-5"/>
          <w:sz w:val="24"/>
          <w:szCs w:val="24"/>
        </w:rPr>
        <w:t xml:space="preserve"> </w:t>
      </w:r>
      <w:r w:rsidRPr="00A66B5D">
        <w:rPr>
          <w:sz w:val="24"/>
          <w:szCs w:val="24"/>
        </w:rPr>
        <w:t>числа</w:t>
      </w:r>
      <w:r w:rsidRPr="00A66B5D">
        <w:rPr>
          <w:spacing w:val="-6"/>
          <w:sz w:val="24"/>
          <w:szCs w:val="24"/>
        </w:rPr>
        <w:t xml:space="preserve"> </w:t>
      </w:r>
      <w:r w:rsidRPr="00A66B5D">
        <w:rPr>
          <w:sz w:val="24"/>
          <w:szCs w:val="24"/>
        </w:rPr>
        <w:t>спонтанных</w:t>
      </w:r>
      <w:r w:rsidRPr="00A66B5D">
        <w:rPr>
          <w:spacing w:val="-3"/>
          <w:sz w:val="24"/>
          <w:szCs w:val="24"/>
        </w:rPr>
        <w:t xml:space="preserve"> </w:t>
      </w:r>
      <w:r w:rsidRPr="00A66B5D">
        <w:rPr>
          <w:sz w:val="24"/>
          <w:szCs w:val="24"/>
        </w:rPr>
        <w:t>высказываний;</w:t>
      </w:r>
    </w:p>
    <w:p w:rsidR="00013B0D" w:rsidRPr="00A66B5D" w:rsidRDefault="00B21FA5" w:rsidP="00D26635">
      <w:pPr>
        <w:pStyle w:val="a4"/>
        <w:numPr>
          <w:ilvl w:val="0"/>
          <w:numId w:val="14"/>
        </w:numPr>
        <w:tabs>
          <w:tab w:val="left" w:pos="1721"/>
        </w:tabs>
        <w:ind w:left="567" w:hanging="425"/>
        <w:jc w:val="both"/>
        <w:rPr>
          <w:i/>
          <w:sz w:val="24"/>
          <w:szCs w:val="24"/>
        </w:rPr>
      </w:pPr>
      <w:r w:rsidRPr="00A66B5D">
        <w:rPr>
          <w:i/>
          <w:sz w:val="24"/>
          <w:szCs w:val="24"/>
        </w:rPr>
        <w:t>Развитие фонематического слуха; обогащение активного словаря;</w:t>
      </w:r>
      <w:r w:rsidRPr="00A66B5D">
        <w:rPr>
          <w:i/>
          <w:spacing w:val="1"/>
          <w:sz w:val="24"/>
          <w:szCs w:val="24"/>
        </w:rPr>
        <w:t xml:space="preserve"> </w:t>
      </w:r>
      <w:r w:rsidRPr="00A66B5D">
        <w:rPr>
          <w:i/>
          <w:sz w:val="24"/>
          <w:szCs w:val="24"/>
        </w:rPr>
        <w:t>развитие</w:t>
      </w:r>
      <w:r w:rsidRPr="00A66B5D">
        <w:rPr>
          <w:i/>
          <w:spacing w:val="1"/>
          <w:sz w:val="24"/>
          <w:szCs w:val="24"/>
        </w:rPr>
        <w:t xml:space="preserve"> </w:t>
      </w:r>
      <w:r w:rsidRPr="00A66B5D">
        <w:rPr>
          <w:i/>
          <w:sz w:val="24"/>
          <w:szCs w:val="24"/>
        </w:rPr>
        <w:t>связной,</w:t>
      </w:r>
      <w:r w:rsidRPr="00A66B5D">
        <w:rPr>
          <w:i/>
          <w:spacing w:val="1"/>
          <w:sz w:val="24"/>
          <w:szCs w:val="24"/>
        </w:rPr>
        <w:t xml:space="preserve"> </w:t>
      </w:r>
      <w:r w:rsidRPr="00A66B5D">
        <w:rPr>
          <w:i/>
          <w:sz w:val="24"/>
          <w:szCs w:val="24"/>
        </w:rPr>
        <w:t>грамматически</w:t>
      </w:r>
      <w:r w:rsidRPr="00A66B5D">
        <w:rPr>
          <w:i/>
          <w:spacing w:val="1"/>
          <w:sz w:val="24"/>
          <w:szCs w:val="24"/>
        </w:rPr>
        <w:t xml:space="preserve"> </w:t>
      </w:r>
      <w:r w:rsidRPr="00A66B5D">
        <w:rPr>
          <w:i/>
          <w:sz w:val="24"/>
          <w:szCs w:val="24"/>
        </w:rPr>
        <w:t>правильной</w:t>
      </w:r>
      <w:r w:rsidRPr="00A66B5D">
        <w:rPr>
          <w:i/>
          <w:spacing w:val="1"/>
          <w:sz w:val="24"/>
          <w:szCs w:val="24"/>
        </w:rPr>
        <w:t xml:space="preserve"> </w:t>
      </w:r>
      <w:r w:rsidRPr="00A66B5D">
        <w:rPr>
          <w:i/>
          <w:sz w:val="24"/>
          <w:szCs w:val="24"/>
        </w:rPr>
        <w:t>диалогической</w:t>
      </w:r>
      <w:r w:rsidRPr="00A66B5D">
        <w:rPr>
          <w:i/>
          <w:spacing w:val="1"/>
          <w:sz w:val="24"/>
          <w:szCs w:val="24"/>
        </w:rPr>
        <w:t xml:space="preserve"> </w:t>
      </w:r>
      <w:r w:rsidRPr="00A66B5D">
        <w:rPr>
          <w:i/>
          <w:sz w:val="24"/>
          <w:szCs w:val="24"/>
        </w:rPr>
        <w:t>и</w:t>
      </w:r>
      <w:r w:rsidRPr="00A66B5D">
        <w:rPr>
          <w:i/>
          <w:spacing w:val="1"/>
          <w:sz w:val="24"/>
          <w:szCs w:val="24"/>
        </w:rPr>
        <w:t xml:space="preserve"> </w:t>
      </w:r>
      <w:r w:rsidRPr="00A66B5D">
        <w:rPr>
          <w:i/>
          <w:sz w:val="24"/>
          <w:szCs w:val="24"/>
        </w:rPr>
        <w:t>монологической</w:t>
      </w:r>
      <w:r w:rsidRPr="00A66B5D">
        <w:rPr>
          <w:i/>
          <w:spacing w:val="-4"/>
          <w:sz w:val="24"/>
          <w:szCs w:val="24"/>
        </w:rPr>
        <w:t xml:space="preserve"> </w:t>
      </w:r>
      <w:r w:rsidRPr="00A66B5D">
        <w:rPr>
          <w:i/>
          <w:sz w:val="24"/>
          <w:szCs w:val="24"/>
        </w:rPr>
        <w:t>речи:</w:t>
      </w:r>
    </w:p>
    <w:p w:rsidR="00013B0D" w:rsidRPr="00A66B5D" w:rsidRDefault="00B21FA5" w:rsidP="00D26635">
      <w:pPr>
        <w:pStyle w:val="a4"/>
        <w:numPr>
          <w:ilvl w:val="0"/>
          <w:numId w:val="13"/>
        </w:numPr>
        <w:tabs>
          <w:tab w:val="left" w:pos="2098"/>
        </w:tabs>
        <w:ind w:left="567" w:hanging="425"/>
        <w:rPr>
          <w:sz w:val="24"/>
          <w:szCs w:val="24"/>
        </w:rPr>
      </w:pPr>
      <w:r w:rsidRPr="00A66B5D">
        <w:rPr>
          <w:sz w:val="24"/>
          <w:szCs w:val="24"/>
        </w:rPr>
        <w:t>формирование</w:t>
      </w:r>
      <w:r w:rsidRPr="00A66B5D">
        <w:rPr>
          <w:spacing w:val="1"/>
          <w:sz w:val="24"/>
          <w:szCs w:val="24"/>
        </w:rPr>
        <w:t xml:space="preserve"> </w:t>
      </w:r>
      <w:r w:rsidRPr="00A66B5D">
        <w:rPr>
          <w:sz w:val="24"/>
          <w:szCs w:val="24"/>
        </w:rPr>
        <w:t>основ</w:t>
      </w:r>
      <w:r w:rsidRPr="00A66B5D">
        <w:rPr>
          <w:spacing w:val="1"/>
          <w:sz w:val="24"/>
          <w:szCs w:val="24"/>
        </w:rPr>
        <w:t xml:space="preserve"> </w:t>
      </w:r>
      <w:r w:rsidRPr="00A66B5D">
        <w:rPr>
          <w:sz w:val="24"/>
          <w:szCs w:val="24"/>
        </w:rPr>
        <w:t>коммуникативной</w:t>
      </w:r>
      <w:r w:rsidRPr="00A66B5D">
        <w:rPr>
          <w:spacing w:val="1"/>
          <w:sz w:val="24"/>
          <w:szCs w:val="24"/>
        </w:rPr>
        <w:t xml:space="preserve"> </w:t>
      </w:r>
      <w:r w:rsidRPr="00A66B5D">
        <w:rPr>
          <w:sz w:val="24"/>
          <w:szCs w:val="24"/>
        </w:rPr>
        <w:t>функции</w:t>
      </w:r>
      <w:r w:rsidRPr="00A66B5D">
        <w:rPr>
          <w:spacing w:val="1"/>
          <w:sz w:val="24"/>
          <w:szCs w:val="24"/>
        </w:rPr>
        <w:t xml:space="preserve"> </w:t>
      </w:r>
      <w:r w:rsidRPr="00A66B5D">
        <w:rPr>
          <w:sz w:val="24"/>
          <w:szCs w:val="24"/>
        </w:rPr>
        <w:t>речи</w:t>
      </w:r>
      <w:r w:rsidRPr="00A66B5D">
        <w:rPr>
          <w:spacing w:val="1"/>
          <w:sz w:val="24"/>
          <w:szCs w:val="24"/>
        </w:rPr>
        <w:t xml:space="preserve"> </w:t>
      </w:r>
      <w:r w:rsidRPr="00A66B5D">
        <w:rPr>
          <w:sz w:val="24"/>
          <w:szCs w:val="24"/>
        </w:rPr>
        <w:t>(при</w:t>
      </w:r>
      <w:r w:rsidRPr="00A66B5D">
        <w:rPr>
          <w:spacing w:val="1"/>
          <w:sz w:val="24"/>
          <w:szCs w:val="24"/>
        </w:rPr>
        <w:t xml:space="preserve"> </w:t>
      </w:r>
      <w:r w:rsidRPr="00A66B5D">
        <w:rPr>
          <w:sz w:val="24"/>
          <w:szCs w:val="24"/>
        </w:rPr>
        <w:t>предварительно</w:t>
      </w:r>
      <w:r w:rsidRPr="00A66B5D">
        <w:rPr>
          <w:spacing w:val="-1"/>
          <w:sz w:val="24"/>
          <w:szCs w:val="24"/>
        </w:rPr>
        <w:t xml:space="preserve"> </w:t>
      </w:r>
      <w:r w:rsidRPr="00A66B5D">
        <w:rPr>
          <w:sz w:val="24"/>
          <w:szCs w:val="24"/>
        </w:rPr>
        <w:t>сформированной</w:t>
      </w:r>
      <w:r w:rsidRPr="00A66B5D">
        <w:rPr>
          <w:spacing w:val="-4"/>
          <w:sz w:val="24"/>
          <w:szCs w:val="24"/>
        </w:rPr>
        <w:t xml:space="preserve"> </w:t>
      </w:r>
      <w:r w:rsidRPr="00A66B5D">
        <w:rPr>
          <w:sz w:val="24"/>
          <w:szCs w:val="24"/>
        </w:rPr>
        <w:t>потребности</w:t>
      </w:r>
      <w:r w:rsidRPr="00A66B5D">
        <w:rPr>
          <w:spacing w:val="-1"/>
          <w:sz w:val="24"/>
          <w:szCs w:val="24"/>
        </w:rPr>
        <w:t xml:space="preserve"> </w:t>
      </w:r>
      <w:r w:rsidRPr="00A66B5D">
        <w:rPr>
          <w:sz w:val="24"/>
          <w:szCs w:val="24"/>
        </w:rPr>
        <w:t>в</w:t>
      </w:r>
      <w:r w:rsidRPr="00A66B5D">
        <w:rPr>
          <w:spacing w:val="-2"/>
          <w:sz w:val="24"/>
          <w:szCs w:val="24"/>
        </w:rPr>
        <w:t xml:space="preserve"> </w:t>
      </w:r>
      <w:r w:rsidRPr="00A66B5D">
        <w:rPr>
          <w:sz w:val="24"/>
          <w:szCs w:val="24"/>
        </w:rPr>
        <w:t>коммуникации);</w:t>
      </w:r>
    </w:p>
    <w:p w:rsidR="00013B0D" w:rsidRPr="00A66B5D" w:rsidRDefault="00B21FA5" w:rsidP="00D26635">
      <w:pPr>
        <w:pStyle w:val="a4"/>
        <w:numPr>
          <w:ilvl w:val="0"/>
          <w:numId w:val="13"/>
        </w:numPr>
        <w:tabs>
          <w:tab w:val="left" w:pos="2098"/>
        </w:tabs>
        <w:spacing w:line="340" w:lineRule="exact"/>
        <w:ind w:left="567" w:hanging="425"/>
        <w:rPr>
          <w:sz w:val="24"/>
          <w:szCs w:val="24"/>
        </w:rPr>
      </w:pPr>
      <w:r w:rsidRPr="00A66B5D">
        <w:rPr>
          <w:sz w:val="24"/>
          <w:szCs w:val="24"/>
        </w:rPr>
        <w:t>конвенциональные</w:t>
      </w:r>
      <w:r w:rsidRPr="00A66B5D">
        <w:rPr>
          <w:spacing w:val="-7"/>
          <w:sz w:val="24"/>
          <w:szCs w:val="24"/>
        </w:rPr>
        <w:t xml:space="preserve"> </w:t>
      </w:r>
      <w:r w:rsidRPr="00A66B5D">
        <w:rPr>
          <w:sz w:val="24"/>
          <w:szCs w:val="24"/>
        </w:rPr>
        <w:t>формы</w:t>
      </w:r>
      <w:r w:rsidRPr="00A66B5D">
        <w:rPr>
          <w:spacing w:val="-6"/>
          <w:sz w:val="24"/>
          <w:szCs w:val="24"/>
        </w:rPr>
        <w:t xml:space="preserve"> </w:t>
      </w:r>
      <w:r w:rsidRPr="00A66B5D">
        <w:rPr>
          <w:sz w:val="24"/>
          <w:szCs w:val="24"/>
        </w:rPr>
        <w:t>общения*;</w:t>
      </w:r>
    </w:p>
    <w:p w:rsidR="00013B0D" w:rsidRPr="00A66B5D" w:rsidRDefault="00B21FA5" w:rsidP="00D26635">
      <w:pPr>
        <w:pStyle w:val="a4"/>
        <w:numPr>
          <w:ilvl w:val="0"/>
          <w:numId w:val="13"/>
        </w:numPr>
        <w:tabs>
          <w:tab w:val="left" w:pos="2098"/>
        </w:tabs>
        <w:ind w:left="567" w:hanging="425"/>
        <w:rPr>
          <w:sz w:val="24"/>
          <w:szCs w:val="24"/>
        </w:rPr>
      </w:pPr>
      <w:r w:rsidRPr="00A66B5D">
        <w:rPr>
          <w:sz w:val="24"/>
          <w:szCs w:val="24"/>
        </w:rPr>
        <w:t>навыки</w:t>
      </w:r>
      <w:r w:rsidRPr="00A66B5D">
        <w:rPr>
          <w:spacing w:val="1"/>
          <w:sz w:val="24"/>
          <w:szCs w:val="24"/>
        </w:rPr>
        <w:t xml:space="preserve"> </w:t>
      </w:r>
      <w:r w:rsidRPr="00A66B5D">
        <w:rPr>
          <w:sz w:val="24"/>
          <w:szCs w:val="24"/>
        </w:rPr>
        <w:t>коммуникации</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сложной</w:t>
      </w:r>
      <w:r w:rsidRPr="00A66B5D">
        <w:rPr>
          <w:spacing w:val="1"/>
          <w:sz w:val="24"/>
          <w:szCs w:val="24"/>
        </w:rPr>
        <w:t xml:space="preserve"> </w:t>
      </w:r>
      <w:r w:rsidRPr="00A66B5D">
        <w:rPr>
          <w:sz w:val="24"/>
          <w:szCs w:val="24"/>
        </w:rPr>
        <w:t>ситуации</w:t>
      </w:r>
      <w:r w:rsidRPr="00A66B5D">
        <w:rPr>
          <w:spacing w:val="1"/>
          <w:sz w:val="24"/>
          <w:szCs w:val="24"/>
        </w:rPr>
        <w:t xml:space="preserve"> </w:t>
      </w:r>
      <w:r w:rsidRPr="00A66B5D">
        <w:rPr>
          <w:sz w:val="24"/>
          <w:szCs w:val="24"/>
        </w:rPr>
        <w:t>(например,</w:t>
      </w:r>
      <w:r w:rsidRPr="00A66B5D">
        <w:rPr>
          <w:spacing w:val="1"/>
          <w:sz w:val="24"/>
          <w:szCs w:val="24"/>
        </w:rPr>
        <w:t xml:space="preserve"> </w:t>
      </w:r>
      <w:r w:rsidRPr="00A66B5D">
        <w:rPr>
          <w:sz w:val="24"/>
          <w:szCs w:val="24"/>
        </w:rPr>
        <w:t>если</w:t>
      </w:r>
      <w:r w:rsidRPr="00A66B5D">
        <w:rPr>
          <w:spacing w:val="1"/>
          <w:sz w:val="24"/>
          <w:szCs w:val="24"/>
        </w:rPr>
        <w:t xml:space="preserve"> </w:t>
      </w:r>
      <w:r w:rsidRPr="00A66B5D">
        <w:rPr>
          <w:sz w:val="24"/>
          <w:szCs w:val="24"/>
        </w:rPr>
        <w:t>ребёнок</w:t>
      </w:r>
      <w:r w:rsidRPr="00A66B5D">
        <w:rPr>
          <w:spacing w:val="-4"/>
          <w:sz w:val="24"/>
          <w:szCs w:val="24"/>
        </w:rPr>
        <w:t xml:space="preserve"> </w:t>
      </w:r>
      <w:r w:rsidRPr="00A66B5D">
        <w:rPr>
          <w:sz w:val="24"/>
          <w:szCs w:val="24"/>
        </w:rPr>
        <w:t>остался без</w:t>
      </w:r>
      <w:r w:rsidRPr="00A66B5D">
        <w:rPr>
          <w:spacing w:val="-4"/>
          <w:sz w:val="24"/>
          <w:szCs w:val="24"/>
        </w:rPr>
        <w:t xml:space="preserve"> </w:t>
      </w:r>
      <w:r w:rsidRPr="00A66B5D">
        <w:rPr>
          <w:sz w:val="24"/>
          <w:szCs w:val="24"/>
        </w:rPr>
        <w:t>сопровождения);</w:t>
      </w:r>
    </w:p>
    <w:p w:rsidR="00013B0D" w:rsidRPr="00A66B5D" w:rsidRDefault="00B21FA5" w:rsidP="00D26635">
      <w:pPr>
        <w:pStyle w:val="a4"/>
        <w:numPr>
          <w:ilvl w:val="0"/>
          <w:numId w:val="13"/>
        </w:numPr>
        <w:tabs>
          <w:tab w:val="left" w:pos="2098"/>
        </w:tabs>
        <w:spacing w:line="342" w:lineRule="exact"/>
        <w:ind w:left="567" w:hanging="425"/>
        <w:rPr>
          <w:sz w:val="24"/>
          <w:szCs w:val="24"/>
        </w:rPr>
      </w:pPr>
      <w:r w:rsidRPr="00A66B5D">
        <w:rPr>
          <w:sz w:val="24"/>
          <w:szCs w:val="24"/>
        </w:rPr>
        <w:t>навыки</w:t>
      </w:r>
      <w:r w:rsidRPr="00A66B5D">
        <w:rPr>
          <w:spacing w:val="-5"/>
          <w:sz w:val="24"/>
          <w:szCs w:val="24"/>
        </w:rPr>
        <w:t xml:space="preserve"> </w:t>
      </w:r>
      <w:r w:rsidRPr="00A66B5D">
        <w:rPr>
          <w:sz w:val="24"/>
          <w:szCs w:val="24"/>
        </w:rPr>
        <w:t>речевого</w:t>
      </w:r>
      <w:r w:rsidRPr="00A66B5D">
        <w:rPr>
          <w:spacing w:val="-1"/>
          <w:sz w:val="24"/>
          <w:szCs w:val="24"/>
        </w:rPr>
        <w:t xml:space="preserve"> </w:t>
      </w:r>
      <w:r w:rsidRPr="00A66B5D">
        <w:rPr>
          <w:sz w:val="24"/>
          <w:szCs w:val="24"/>
        </w:rPr>
        <w:t>общения</w:t>
      </w:r>
      <w:r w:rsidRPr="00A66B5D">
        <w:rPr>
          <w:spacing w:val="-2"/>
          <w:sz w:val="24"/>
          <w:szCs w:val="24"/>
        </w:rPr>
        <w:t xml:space="preserve"> </w:t>
      </w:r>
      <w:r w:rsidRPr="00A66B5D">
        <w:rPr>
          <w:sz w:val="24"/>
          <w:szCs w:val="24"/>
        </w:rPr>
        <w:t>в</w:t>
      </w:r>
      <w:r w:rsidRPr="00A66B5D">
        <w:rPr>
          <w:spacing w:val="-4"/>
          <w:sz w:val="24"/>
          <w:szCs w:val="24"/>
        </w:rPr>
        <w:t xml:space="preserve"> </w:t>
      </w:r>
      <w:r w:rsidRPr="00A66B5D">
        <w:rPr>
          <w:sz w:val="24"/>
          <w:szCs w:val="24"/>
        </w:rPr>
        <w:t>различных</w:t>
      </w:r>
      <w:r w:rsidRPr="00A66B5D">
        <w:rPr>
          <w:spacing w:val="-5"/>
          <w:sz w:val="24"/>
          <w:szCs w:val="24"/>
        </w:rPr>
        <w:t xml:space="preserve"> </w:t>
      </w:r>
      <w:r w:rsidRPr="00A66B5D">
        <w:rPr>
          <w:sz w:val="24"/>
          <w:szCs w:val="24"/>
        </w:rPr>
        <w:t>жизненных</w:t>
      </w:r>
      <w:r w:rsidRPr="00A66B5D">
        <w:rPr>
          <w:spacing w:val="-1"/>
          <w:sz w:val="24"/>
          <w:szCs w:val="24"/>
        </w:rPr>
        <w:t xml:space="preserve"> </w:t>
      </w:r>
      <w:r w:rsidRPr="00A66B5D">
        <w:rPr>
          <w:sz w:val="24"/>
          <w:szCs w:val="24"/>
        </w:rPr>
        <w:t>ситуациях;</w:t>
      </w:r>
    </w:p>
    <w:p w:rsidR="00013B0D" w:rsidRPr="00A66B5D" w:rsidRDefault="00B21FA5" w:rsidP="00D26635">
      <w:pPr>
        <w:pStyle w:val="a4"/>
        <w:numPr>
          <w:ilvl w:val="0"/>
          <w:numId w:val="13"/>
        </w:numPr>
        <w:tabs>
          <w:tab w:val="left" w:pos="2098"/>
        </w:tabs>
        <w:ind w:left="567" w:hanging="425"/>
        <w:rPr>
          <w:sz w:val="24"/>
          <w:szCs w:val="24"/>
        </w:rPr>
      </w:pPr>
      <w:r w:rsidRPr="00A66B5D">
        <w:rPr>
          <w:sz w:val="24"/>
          <w:szCs w:val="24"/>
        </w:rPr>
        <w:t>развитие</w:t>
      </w:r>
      <w:r w:rsidRPr="00A66B5D">
        <w:rPr>
          <w:spacing w:val="1"/>
          <w:sz w:val="24"/>
          <w:szCs w:val="24"/>
        </w:rPr>
        <w:t xml:space="preserve"> </w:t>
      </w:r>
      <w:r w:rsidRPr="00A66B5D">
        <w:rPr>
          <w:sz w:val="24"/>
          <w:szCs w:val="24"/>
        </w:rPr>
        <w:t>навыков</w:t>
      </w:r>
      <w:r w:rsidRPr="00A66B5D">
        <w:rPr>
          <w:spacing w:val="1"/>
          <w:sz w:val="24"/>
          <w:szCs w:val="24"/>
        </w:rPr>
        <w:t xml:space="preserve"> </w:t>
      </w:r>
      <w:r w:rsidRPr="00A66B5D">
        <w:rPr>
          <w:sz w:val="24"/>
          <w:szCs w:val="24"/>
        </w:rPr>
        <w:t>диалога,</w:t>
      </w:r>
      <w:r w:rsidRPr="00A66B5D">
        <w:rPr>
          <w:spacing w:val="1"/>
          <w:sz w:val="24"/>
          <w:szCs w:val="24"/>
        </w:rPr>
        <w:t xml:space="preserve"> </w:t>
      </w:r>
      <w:r w:rsidRPr="00A66B5D">
        <w:rPr>
          <w:sz w:val="24"/>
          <w:szCs w:val="24"/>
        </w:rPr>
        <w:t>речевого</w:t>
      </w:r>
      <w:r w:rsidRPr="00A66B5D">
        <w:rPr>
          <w:spacing w:val="1"/>
          <w:sz w:val="24"/>
          <w:szCs w:val="24"/>
        </w:rPr>
        <w:t xml:space="preserve"> </w:t>
      </w:r>
      <w:r w:rsidRPr="00A66B5D">
        <w:rPr>
          <w:sz w:val="24"/>
          <w:szCs w:val="24"/>
        </w:rPr>
        <w:t>реципрокного</w:t>
      </w:r>
      <w:r w:rsidRPr="00A66B5D">
        <w:rPr>
          <w:spacing w:val="1"/>
          <w:sz w:val="24"/>
          <w:szCs w:val="24"/>
        </w:rPr>
        <w:t xml:space="preserve"> </w:t>
      </w:r>
      <w:r w:rsidRPr="00A66B5D">
        <w:rPr>
          <w:sz w:val="24"/>
          <w:szCs w:val="24"/>
        </w:rPr>
        <w:t>взаимодействия</w:t>
      </w:r>
    </w:p>
    <w:p w:rsidR="00013B0D" w:rsidRPr="00A66B5D" w:rsidRDefault="00B21FA5" w:rsidP="00D26635">
      <w:pPr>
        <w:pStyle w:val="a4"/>
        <w:numPr>
          <w:ilvl w:val="0"/>
          <w:numId w:val="14"/>
        </w:numPr>
        <w:tabs>
          <w:tab w:val="left" w:pos="1741"/>
        </w:tabs>
        <w:spacing w:line="321" w:lineRule="exact"/>
        <w:ind w:left="567" w:hanging="425"/>
        <w:jc w:val="both"/>
        <w:rPr>
          <w:b/>
          <w:i/>
          <w:sz w:val="24"/>
          <w:szCs w:val="24"/>
        </w:rPr>
      </w:pPr>
      <w:r w:rsidRPr="00A66B5D">
        <w:rPr>
          <w:i/>
          <w:sz w:val="24"/>
          <w:szCs w:val="24"/>
        </w:rPr>
        <w:t>Развитие</w:t>
      </w:r>
      <w:r w:rsidRPr="00A66B5D">
        <w:rPr>
          <w:i/>
          <w:spacing w:val="-5"/>
          <w:sz w:val="24"/>
          <w:szCs w:val="24"/>
        </w:rPr>
        <w:t xml:space="preserve"> </w:t>
      </w:r>
      <w:r w:rsidRPr="00A66B5D">
        <w:rPr>
          <w:i/>
          <w:sz w:val="24"/>
          <w:szCs w:val="24"/>
        </w:rPr>
        <w:t>речевого</w:t>
      </w:r>
      <w:r w:rsidRPr="00A66B5D">
        <w:rPr>
          <w:i/>
          <w:spacing w:val="-3"/>
          <w:sz w:val="24"/>
          <w:szCs w:val="24"/>
        </w:rPr>
        <w:t xml:space="preserve"> </w:t>
      </w:r>
      <w:r w:rsidRPr="00A66B5D">
        <w:rPr>
          <w:i/>
          <w:sz w:val="24"/>
          <w:szCs w:val="24"/>
        </w:rPr>
        <w:t>творчества</w:t>
      </w:r>
      <w:r w:rsidRPr="00A66B5D">
        <w:rPr>
          <w:b/>
          <w:i/>
          <w:sz w:val="24"/>
          <w:szCs w:val="24"/>
        </w:rPr>
        <w:t>:</w:t>
      </w:r>
    </w:p>
    <w:p w:rsidR="00013B0D" w:rsidRPr="00A66B5D" w:rsidRDefault="00B21FA5" w:rsidP="00D26635">
      <w:pPr>
        <w:pStyle w:val="a4"/>
        <w:numPr>
          <w:ilvl w:val="0"/>
          <w:numId w:val="13"/>
        </w:numPr>
        <w:tabs>
          <w:tab w:val="left" w:pos="2098"/>
        </w:tabs>
        <w:ind w:left="567" w:hanging="425"/>
        <w:rPr>
          <w:sz w:val="24"/>
          <w:szCs w:val="24"/>
        </w:rPr>
      </w:pPr>
      <w:r w:rsidRPr="00A66B5D">
        <w:rPr>
          <w:sz w:val="24"/>
          <w:szCs w:val="24"/>
        </w:rPr>
        <w:t>преодоление</w:t>
      </w:r>
      <w:r w:rsidRPr="00A66B5D">
        <w:rPr>
          <w:spacing w:val="1"/>
          <w:sz w:val="24"/>
          <w:szCs w:val="24"/>
        </w:rPr>
        <w:t xml:space="preserve"> </w:t>
      </w:r>
      <w:r w:rsidRPr="00A66B5D">
        <w:rPr>
          <w:sz w:val="24"/>
          <w:szCs w:val="24"/>
        </w:rPr>
        <w:t>искажённых</w:t>
      </w:r>
      <w:r w:rsidRPr="00A66B5D">
        <w:rPr>
          <w:spacing w:val="1"/>
          <w:sz w:val="24"/>
          <w:szCs w:val="24"/>
        </w:rPr>
        <w:t xml:space="preserve"> </w:t>
      </w:r>
      <w:r w:rsidRPr="00A66B5D">
        <w:rPr>
          <w:sz w:val="24"/>
          <w:szCs w:val="24"/>
        </w:rPr>
        <w:t>форм</w:t>
      </w:r>
      <w:r w:rsidRPr="00A66B5D">
        <w:rPr>
          <w:spacing w:val="1"/>
          <w:sz w:val="24"/>
          <w:szCs w:val="24"/>
        </w:rPr>
        <w:t xml:space="preserve"> </w:t>
      </w:r>
      <w:r w:rsidRPr="00A66B5D">
        <w:rPr>
          <w:sz w:val="24"/>
          <w:szCs w:val="24"/>
        </w:rPr>
        <w:t>речевого</w:t>
      </w:r>
      <w:r w:rsidRPr="00A66B5D">
        <w:rPr>
          <w:spacing w:val="1"/>
          <w:sz w:val="24"/>
          <w:szCs w:val="24"/>
        </w:rPr>
        <w:t xml:space="preserve"> </w:t>
      </w:r>
      <w:r w:rsidRPr="00A66B5D">
        <w:rPr>
          <w:sz w:val="24"/>
          <w:szCs w:val="24"/>
        </w:rPr>
        <w:t>творчества</w:t>
      </w:r>
      <w:r w:rsidRPr="00A66B5D">
        <w:rPr>
          <w:spacing w:val="1"/>
          <w:sz w:val="24"/>
          <w:szCs w:val="24"/>
        </w:rPr>
        <w:t xml:space="preserve"> </w:t>
      </w:r>
      <w:r w:rsidRPr="00A66B5D">
        <w:rPr>
          <w:sz w:val="24"/>
          <w:szCs w:val="24"/>
        </w:rPr>
        <w:t>(стереотипные</w:t>
      </w:r>
      <w:r w:rsidRPr="00A66B5D">
        <w:rPr>
          <w:spacing w:val="-1"/>
          <w:sz w:val="24"/>
          <w:szCs w:val="24"/>
        </w:rPr>
        <w:t xml:space="preserve"> </w:t>
      </w:r>
      <w:r w:rsidRPr="00A66B5D">
        <w:rPr>
          <w:sz w:val="24"/>
          <w:szCs w:val="24"/>
        </w:rPr>
        <w:t>игры</w:t>
      </w:r>
      <w:r w:rsidRPr="00A66B5D">
        <w:rPr>
          <w:spacing w:val="-2"/>
          <w:sz w:val="24"/>
          <w:szCs w:val="24"/>
        </w:rPr>
        <w:t xml:space="preserve"> </w:t>
      </w:r>
      <w:r w:rsidRPr="00A66B5D">
        <w:rPr>
          <w:sz w:val="24"/>
          <w:szCs w:val="24"/>
        </w:rPr>
        <w:t>со словом,</w:t>
      </w:r>
      <w:r w:rsidRPr="00A66B5D">
        <w:rPr>
          <w:spacing w:val="-2"/>
          <w:sz w:val="24"/>
          <w:szCs w:val="24"/>
        </w:rPr>
        <w:t xml:space="preserve"> </w:t>
      </w:r>
      <w:r w:rsidRPr="00A66B5D">
        <w:rPr>
          <w:sz w:val="24"/>
          <w:szCs w:val="24"/>
        </w:rPr>
        <w:t>неологизмы);</w:t>
      </w:r>
    </w:p>
    <w:p w:rsidR="00013B0D" w:rsidRPr="00A66B5D" w:rsidRDefault="00B21FA5" w:rsidP="00D26635">
      <w:pPr>
        <w:pStyle w:val="a4"/>
        <w:numPr>
          <w:ilvl w:val="0"/>
          <w:numId w:val="13"/>
        </w:numPr>
        <w:tabs>
          <w:tab w:val="left" w:pos="2098"/>
        </w:tabs>
        <w:ind w:left="567" w:hanging="425"/>
        <w:rPr>
          <w:sz w:val="24"/>
          <w:szCs w:val="24"/>
        </w:rPr>
      </w:pPr>
      <w:r w:rsidRPr="00A66B5D">
        <w:rPr>
          <w:sz w:val="24"/>
          <w:szCs w:val="24"/>
        </w:rPr>
        <w:t>конкретной</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далеко</w:t>
      </w:r>
      <w:r w:rsidRPr="00A66B5D">
        <w:rPr>
          <w:spacing w:val="1"/>
          <w:sz w:val="24"/>
          <w:szCs w:val="24"/>
        </w:rPr>
        <w:t xml:space="preserve"> </w:t>
      </w:r>
      <w:r w:rsidRPr="00A66B5D">
        <w:rPr>
          <w:sz w:val="24"/>
          <w:szCs w:val="24"/>
        </w:rPr>
        <w:t>не</w:t>
      </w:r>
      <w:r w:rsidRPr="00A66B5D">
        <w:rPr>
          <w:spacing w:val="1"/>
          <w:sz w:val="24"/>
          <w:szCs w:val="24"/>
        </w:rPr>
        <w:t xml:space="preserve"> </w:t>
      </w:r>
      <w:r w:rsidRPr="00A66B5D">
        <w:rPr>
          <w:sz w:val="24"/>
          <w:szCs w:val="24"/>
        </w:rPr>
        <w:t>всегда</w:t>
      </w:r>
      <w:r w:rsidRPr="00A66B5D">
        <w:rPr>
          <w:spacing w:val="1"/>
          <w:sz w:val="24"/>
          <w:szCs w:val="24"/>
        </w:rPr>
        <w:t xml:space="preserve"> </w:t>
      </w:r>
      <w:r w:rsidRPr="00A66B5D">
        <w:rPr>
          <w:sz w:val="24"/>
          <w:szCs w:val="24"/>
        </w:rPr>
        <w:t>достижимой</w:t>
      </w:r>
      <w:r w:rsidRPr="00A66B5D">
        <w:rPr>
          <w:spacing w:val="1"/>
          <w:sz w:val="24"/>
          <w:szCs w:val="24"/>
        </w:rPr>
        <w:t xml:space="preserve"> </w:t>
      </w:r>
      <w:r w:rsidRPr="00A66B5D">
        <w:rPr>
          <w:sz w:val="24"/>
          <w:szCs w:val="24"/>
        </w:rPr>
        <w:t>не</w:t>
      </w:r>
      <w:r w:rsidRPr="00A66B5D">
        <w:rPr>
          <w:spacing w:val="1"/>
          <w:sz w:val="24"/>
          <w:szCs w:val="24"/>
        </w:rPr>
        <w:t xml:space="preserve"> </w:t>
      </w:r>
      <w:r w:rsidRPr="00A66B5D">
        <w:rPr>
          <w:sz w:val="24"/>
          <w:szCs w:val="24"/>
        </w:rPr>
        <w:t>только</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дошкольном возрасте, но и позднее) задачей в развитии речевого творчества</w:t>
      </w:r>
      <w:r w:rsidRPr="00A66B5D">
        <w:rPr>
          <w:spacing w:val="1"/>
          <w:sz w:val="24"/>
          <w:szCs w:val="24"/>
        </w:rPr>
        <w:t xml:space="preserve"> </w:t>
      </w:r>
      <w:r w:rsidRPr="00A66B5D">
        <w:rPr>
          <w:sz w:val="24"/>
          <w:szCs w:val="24"/>
        </w:rPr>
        <w:t>при</w:t>
      </w:r>
      <w:r w:rsidRPr="00A66B5D">
        <w:rPr>
          <w:spacing w:val="1"/>
          <w:sz w:val="24"/>
          <w:szCs w:val="24"/>
        </w:rPr>
        <w:t xml:space="preserve"> </w:t>
      </w:r>
      <w:r w:rsidRPr="00A66B5D">
        <w:rPr>
          <w:sz w:val="24"/>
          <w:szCs w:val="24"/>
        </w:rPr>
        <w:t>РАС</w:t>
      </w:r>
      <w:r w:rsidRPr="00A66B5D">
        <w:rPr>
          <w:spacing w:val="1"/>
          <w:sz w:val="24"/>
          <w:szCs w:val="24"/>
        </w:rPr>
        <w:t xml:space="preserve"> </w:t>
      </w:r>
      <w:r w:rsidRPr="00A66B5D">
        <w:rPr>
          <w:sz w:val="24"/>
          <w:szCs w:val="24"/>
        </w:rPr>
        <w:t>является</w:t>
      </w:r>
      <w:r w:rsidRPr="00A66B5D">
        <w:rPr>
          <w:spacing w:val="1"/>
          <w:sz w:val="24"/>
          <w:szCs w:val="24"/>
        </w:rPr>
        <w:t xml:space="preserve"> </w:t>
      </w:r>
      <w:r w:rsidRPr="00A66B5D">
        <w:rPr>
          <w:sz w:val="24"/>
          <w:szCs w:val="24"/>
        </w:rPr>
        <w:t>формирование</w:t>
      </w:r>
      <w:r w:rsidRPr="00A66B5D">
        <w:rPr>
          <w:spacing w:val="1"/>
          <w:sz w:val="24"/>
          <w:szCs w:val="24"/>
        </w:rPr>
        <w:t xml:space="preserve"> </w:t>
      </w:r>
      <w:r w:rsidRPr="00A66B5D">
        <w:rPr>
          <w:sz w:val="24"/>
          <w:szCs w:val="24"/>
        </w:rPr>
        <w:t>спонтанного</w:t>
      </w:r>
      <w:r w:rsidRPr="00A66B5D">
        <w:rPr>
          <w:spacing w:val="1"/>
          <w:sz w:val="24"/>
          <w:szCs w:val="24"/>
        </w:rPr>
        <w:t xml:space="preserve"> </w:t>
      </w:r>
      <w:r w:rsidRPr="00A66B5D">
        <w:rPr>
          <w:sz w:val="24"/>
          <w:szCs w:val="24"/>
        </w:rPr>
        <w:t>речевого</w:t>
      </w:r>
      <w:r w:rsidRPr="00A66B5D">
        <w:rPr>
          <w:spacing w:val="1"/>
          <w:sz w:val="24"/>
          <w:szCs w:val="24"/>
        </w:rPr>
        <w:t xml:space="preserve"> </w:t>
      </w:r>
      <w:r w:rsidRPr="00A66B5D">
        <w:rPr>
          <w:sz w:val="24"/>
          <w:szCs w:val="24"/>
        </w:rPr>
        <w:t>высказывания,</w:t>
      </w:r>
      <w:r w:rsidRPr="00A66B5D">
        <w:rPr>
          <w:spacing w:val="-67"/>
          <w:sz w:val="24"/>
          <w:szCs w:val="24"/>
        </w:rPr>
        <w:t xml:space="preserve"> </w:t>
      </w:r>
      <w:r w:rsidRPr="00A66B5D">
        <w:rPr>
          <w:sz w:val="24"/>
          <w:szCs w:val="24"/>
        </w:rPr>
        <w:t>спонтанной</w:t>
      </w:r>
      <w:r w:rsidRPr="00A66B5D">
        <w:rPr>
          <w:spacing w:val="-1"/>
          <w:sz w:val="24"/>
          <w:szCs w:val="24"/>
        </w:rPr>
        <w:t xml:space="preserve"> </w:t>
      </w:r>
      <w:r w:rsidRPr="00A66B5D">
        <w:rPr>
          <w:sz w:val="24"/>
          <w:szCs w:val="24"/>
        </w:rPr>
        <w:t>речи.</w:t>
      </w:r>
    </w:p>
    <w:p w:rsidR="00013B0D" w:rsidRPr="00A66B5D" w:rsidRDefault="00B21FA5" w:rsidP="00952727">
      <w:pPr>
        <w:pStyle w:val="2"/>
        <w:spacing w:before="6"/>
        <w:ind w:left="0" w:firstLine="709"/>
        <w:rPr>
          <w:sz w:val="24"/>
          <w:szCs w:val="24"/>
        </w:rPr>
      </w:pPr>
      <w:r w:rsidRPr="00A66B5D">
        <w:rPr>
          <w:sz w:val="24"/>
          <w:szCs w:val="24"/>
        </w:rPr>
        <w:t>Развитие</w:t>
      </w:r>
      <w:r w:rsidRPr="00A66B5D">
        <w:rPr>
          <w:spacing w:val="-5"/>
          <w:sz w:val="24"/>
          <w:szCs w:val="24"/>
        </w:rPr>
        <w:t xml:space="preserve"> </w:t>
      </w:r>
      <w:r w:rsidRPr="00A66B5D">
        <w:rPr>
          <w:sz w:val="24"/>
          <w:szCs w:val="24"/>
        </w:rPr>
        <w:t>навыков</w:t>
      </w:r>
      <w:r w:rsidRPr="00A66B5D">
        <w:rPr>
          <w:spacing w:val="-9"/>
          <w:sz w:val="24"/>
          <w:szCs w:val="24"/>
        </w:rPr>
        <w:t xml:space="preserve"> </w:t>
      </w:r>
      <w:r w:rsidRPr="00A66B5D">
        <w:rPr>
          <w:sz w:val="24"/>
          <w:szCs w:val="24"/>
        </w:rPr>
        <w:t>альтернативной</w:t>
      </w:r>
      <w:r w:rsidRPr="00A66B5D">
        <w:rPr>
          <w:spacing w:val="-4"/>
          <w:sz w:val="24"/>
          <w:szCs w:val="24"/>
        </w:rPr>
        <w:t xml:space="preserve"> </w:t>
      </w:r>
      <w:r w:rsidRPr="00A66B5D">
        <w:rPr>
          <w:sz w:val="24"/>
          <w:szCs w:val="24"/>
        </w:rPr>
        <w:t>коммуникации</w:t>
      </w:r>
    </w:p>
    <w:p w:rsidR="00013B0D" w:rsidRPr="00A66B5D" w:rsidRDefault="00B21FA5" w:rsidP="00952727">
      <w:pPr>
        <w:pStyle w:val="a3"/>
        <w:ind w:left="0" w:firstLine="709"/>
        <w:rPr>
          <w:sz w:val="24"/>
          <w:szCs w:val="24"/>
        </w:rPr>
      </w:pPr>
      <w:r w:rsidRPr="00A66B5D">
        <w:rPr>
          <w:sz w:val="24"/>
          <w:szCs w:val="24"/>
        </w:rPr>
        <w:t>В</w:t>
      </w:r>
      <w:r w:rsidRPr="00A66B5D">
        <w:rPr>
          <w:spacing w:val="1"/>
          <w:sz w:val="24"/>
          <w:szCs w:val="24"/>
        </w:rPr>
        <w:t xml:space="preserve"> </w:t>
      </w:r>
      <w:r w:rsidRPr="00A66B5D">
        <w:rPr>
          <w:sz w:val="24"/>
          <w:szCs w:val="24"/>
        </w:rPr>
        <w:t>части</w:t>
      </w:r>
      <w:r w:rsidRPr="00A66B5D">
        <w:rPr>
          <w:spacing w:val="1"/>
          <w:sz w:val="24"/>
          <w:szCs w:val="24"/>
        </w:rPr>
        <w:t xml:space="preserve"> </w:t>
      </w:r>
      <w:r w:rsidRPr="00A66B5D">
        <w:rPr>
          <w:sz w:val="24"/>
          <w:szCs w:val="24"/>
        </w:rPr>
        <w:t>случаев</w:t>
      </w:r>
      <w:r w:rsidRPr="00A66B5D">
        <w:rPr>
          <w:spacing w:val="1"/>
          <w:sz w:val="24"/>
          <w:szCs w:val="24"/>
        </w:rPr>
        <w:t xml:space="preserve"> </w:t>
      </w:r>
      <w:r w:rsidRPr="00A66B5D">
        <w:rPr>
          <w:sz w:val="24"/>
          <w:szCs w:val="24"/>
        </w:rPr>
        <w:t>РАС</w:t>
      </w:r>
      <w:r w:rsidRPr="00A66B5D">
        <w:rPr>
          <w:spacing w:val="1"/>
          <w:sz w:val="24"/>
          <w:szCs w:val="24"/>
        </w:rPr>
        <w:t xml:space="preserve"> </w:t>
      </w:r>
      <w:r w:rsidRPr="00A66B5D">
        <w:rPr>
          <w:sz w:val="24"/>
          <w:szCs w:val="24"/>
        </w:rPr>
        <w:t>развитие</w:t>
      </w:r>
      <w:r w:rsidRPr="00A66B5D">
        <w:rPr>
          <w:spacing w:val="1"/>
          <w:sz w:val="24"/>
          <w:szCs w:val="24"/>
        </w:rPr>
        <w:t xml:space="preserve"> </w:t>
      </w:r>
      <w:r w:rsidRPr="00A66B5D">
        <w:rPr>
          <w:sz w:val="24"/>
          <w:szCs w:val="24"/>
        </w:rPr>
        <w:t>экспрессивной</w:t>
      </w:r>
      <w:r w:rsidRPr="00A66B5D">
        <w:rPr>
          <w:spacing w:val="1"/>
          <w:sz w:val="24"/>
          <w:szCs w:val="24"/>
        </w:rPr>
        <w:t xml:space="preserve"> </w:t>
      </w:r>
      <w:r w:rsidRPr="00A66B5D">
        <w:rPr>
          <w:sz w:val="24"/>
          <w:szCs w:val="24"/>
        </w:rPr>
        <w:t>речи</w:t>
      </w:r>
      <w:r w:rsidRPr="00A66B5D">
        <w:rPr>
          <w:spacing w:val="1"/>
          <w:sz w:val="24"/>
          <w:szCs w:val="24"/>
        </w:rPr>
        <w:t xml:space="preserve"> </w:t>
      </w:r>
      <w:r w:rsidRPr="00A66B5D">
        <w:rPr>
          <w:sz w:val="24"/>
          <w:szCs w:val="24"/>
        </w:rPr>
        <w:t>затруднено</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оказывается отсроченным на неопределённое время. Иногда это связано с</w:t>
      </w:r>
      <w:r w:rsidRPr="00A66B5D">
        <w:rPr>
          <w:spacing w:val="1"/>
          <w:sz w:val="24"/>
          <w:szCs w:val="24"/>
        </w:rPr>
        <w:t xml:space="preserve"> </w:t>
      </w:r>
      <w:r w:rsidRPr="00A66B5D">
        <w:rPr>
          <w:sz w:val="24"/>
          <w:szCs w:val="24"/>
        </w:rPr>
        <w:t>тяжестью аутистических расстройств, в других случаях - является следствием</w:t>
      </w:r>
      <w:r w:rsidRPr="00A66B5D">
        <w:rPr>
          <w:spacing w:val="-67"/>
          <w:sz w:val="24"/>
          <w:szCs w:val="24"/>
        </w:rPr>
        <w:t xml:space="preserve"> </w:t>
      </w:r>
      <w:r w:rsidRPr="00A66B5D">
        <w:rPr>
          <w:sz w:val="24"/>
          <w:szCs w:val="24"/>
        </w:rPr>
        <w:t>сопутствующих</w:t>
      </w:r>
      <w:r w:rsidRPr="00A66B5D">
        <w:rPr>
          <w:spacing w:val="1"/>
          <w:sz w:val="24"/>
          <w:szCs w:val="24"/>
        </w:rPr>
        <w:t xml:space="preserve"> </w:t>
      </w:r>
      <w:r w:rsidRPr="00A66B5D">
        <w:rPr>
          <w:sz w:val="24"/>
          <w:szCs w:val="24"/>
        </w:rPr>
        <w:t>нарушений</w:t>
      </w:r>
      <w:r w:rsidRPr="00A66B5D">
        <w:rPr>
          <w:spacing w:val="1"/>
          <w:sz w:val="24"/>
          <w:szCs w:val="24"/>
        </w:rPr>
        <w:t xml:space="preserve"> </w:t>
      </w:r>
      <w:r w:rsidRPr="00A66B5D">
        <w:rPr>
          <w:sz w:val="24"/>
          <w:szCs w:val="24"/>
        </w:rPr>
        <w:t>(например,</w:t>
      </w:r>
      <w:r w:rsidRPr="00A66B5D">
        <w:rPr>
          <w:spacing w:val="1"/>
          <w:sz w:val="24"/>
          <w:szCs w:val="24"/>
        </w:rPr>
        <w:t xml:space="preserve"> </w:t>
      </w:r>
      <w:r w:rsidRPr="00A66B5D">
        <w:rPr>
          <w:sz w:val="24"/>
          <w:szCs w:val="24"/>
        </w:rPr>
        <w:t>органическим</w:t>
      </w:r>
      <w:r w:rsidRPr="00A66B5D">
        <w:rPr>
          <w:spacing w:val="1"/>
          <w:sz w:val="24"/>
          <w:szCs w:val="24"/>
        </w:rPr>
        <w:t xml:space="preserve"> </w:t>
      </w:r>
      <w:r w:rsidRPr="00A66B5D">
        <w:rPr>
          <w:sz w:val="24"/>
          <w:szCs w:val="24"/>
        </w:rPr>
        <w:t>поражением</w:t>
      </w:r>
      <w:r w:rsidRPr="00A66B5D">
        <w:rPr>
          <w:spacing w:val="1"/>
          <w:sz w:val="24"/>
          <w:szCs w:val="24"/>
        </w:rPr>
        <w:t xml:space="preserve"> </w:t>
      </w:r>
      <w:r w:rsidRPr="00A66B5D">
        <w:rPr>
          <w:sz w:val="24"/>
          <w:szCs w:val="24"/>
        </w:rPr>
        <w:t>существенных</w:t>
      </w:r>
      <w:r w:rsidRPr="00A66B5D">
        <w:rPr>
          <w:spacing w:val="1"/>
          <w:sz w:val="24"/>
          <w:szCs w:val="24"/>
        </w:rPr>
        <w:t xml:space="preserve"> </w:t>
      </w:r>
      <w:r w:rsidRPr="00A66B5D">
        <w:rPr>
          <w:sz w:val="24"/>
          <w:szCs w:val="24"/>
        </w:rPr>
        <w:t>для</w:t>
      </w:r>
      <w:r w:rsidRPr="00A66B5D">
        <w:rPr>
          <w:spacing w:val="1"/>
          <w:sz w:val="24"/>
          <w:szCs w:val="24"/>
        </w:rPr>
        <w:t xml:space="preserve"> </w:t>
      </w:r>
      <w:r w:rsidRPr="00A66B5D">
        <w:rPr>
          <w:sz w:val="24"/>
          <w:szCs w:val="24"/>
        </w:rPr>
        <w:t>речевого</w:t>
      </w:r>
      <w:r w:rsidRPr="00A66B5D">
        <w:rPr>
          <w:spacing w:val="1"/>
          <w:sz w:val="24"/>
          <w:szCs w:val="24"/>
        </w:rPr>
        <w:t xml:space="preserve"> </w:t>
      </w:r>
      <w:r w:rsidRPr="00A66B5D">
        <w:rPr>
          <w:sz w:val="24"/>
          <w:szCs w:val="24"/>
        </w:rPr>
        <w:t>развития</w:t>
      </w:r>
      <w:r w:rsidRPr="00A66B5D">
        <w:rPr>
          <w:spacing w:val="1"/>
          <w:sz w:val="24"/>
          <w:szCs w:val="24"/>
        </w:rPr>
        <w:t xml:space="preserve"> </w:t>
      </w:r>
      <w:r w:rsidRPr="00A66B5D">
        <w:rPr>
          <w:sz w:val="24"/>
          <w:szCs w:val="24"/>
        </w:rPr>
        <w:t>мозговых</w:t>
      </w:r>
      <w:r w:rsidRPr="00A66B5D">
        <w:rPr>
          <w:spacing w:val="1"/>
          <w:sz w:val="24"/>
          <w:szCs w:val="24"/>
        </w:rPr>
        <w:t xml:space="preserve"> </w:t>
      </w:r>
      <w:r w:rsidRPr="00A66B5D">
        <w:rPr>
          <w:sz w:val="24"/>
          <w:szCs w:val="24"/>
        </w:rPr>
        <w:t>центров).</w:t>
      </w:r>
      <w:r w:rsidRPr="00A66B5D">
        <w:rPr>
          <w:spacing w:val="1"/>
          <w:sz w:val="24"/>
          <w:szCs w:val="24"/>
        </w:rPr>
        <w:t xml:space="preserve"> </w:t>
      </w:r>
      <w:r w:rsidRPr="00A66B5D">
        <w:rPr>
          <w:sz w:val="24"/>
          <w:szCs w:val="24"/>
        </w:rPr>
        <w:t>Высказывается</w:t>
      </w:r>
      <w:r w:rsidRPr="00A66B5D">
        <w:rPr>
          <w:spacing w:val="1"/>
          <w:sz w:val="24"/>
          <w:szCs w:val="24"/>
        </w:rPr>
        <w:t xml:space="preserve"> </w:t>
      </w:r>
      <w:r w:rsidRPr="00A66B5D">
        <w:rPr>
          <w:sz w:val="24"/>
          <w:szCs w:val="24"/>
        </w:rPr>
        <w:t>мнение,</w:t>
      </w:r>
      <w:r w:rsidRPr="00A66B5D">
        <w:rPr>
          <w:spacing w:val="1"/>
          <w:sz w:val="24"/>
          <w:szCs w:val="24"/>
        </w:rPr>
        <w:t xml:space="preserve"> </w:t>
      </w:r>
      <w:r w:rsidRPr="00A66B5D">
        <w:rPr>
          <w:sz w:val="24"/>
          <w:szCs w:val="24"/>
        </w:rPr>
        <w:t>что</w:t>
      </w:r>
      <w:r w:rsidRPr="00A66B5D">
        <w:rPr>
          <w:spacing w:val="1"/>
          <w:sz w:val="24"/>
          <w:szCs w:val="24"/>
        </w:rPr>
        <w:t xml:space="preserve"> </w:t>
      </w:r>
      <w:r w:rsidRPr="00A66B5D">
        <w:rPr>
          <w:sz w:val="24"/>
          <w:szCs w:val="24"/>
        </w:rPr>
        <w:t>отсутствие</w:t>
      </w:r>
      <w:r w:rsidRPr="00A66B5D">
        <w:rPr>
          <w:spacing w:val="1"/>
          <w:sz w:val="24"/>
          <w:szCs w:val="24"/>
        </w:rPr>
        <w:t xml:space="preserve"> </w:t>
      </w:r>
      <w:r w:rsidRPr="00A66B5D">
        <w:rPr>
          <w:sz w:val="24"/>
          <w:szCs w:val="24"/>
        </w:rPr>
        <w:t>устной</w:t>
      </w:r>
      <w:r w:rsidRPr="00A66B5D">
        <w:rPr>
          <w:spacing w:val="1"/>
          <w:sz w:val="24"/>
          <w:szCs w:val="24"/>
        </w:rPr>
        <w:t xml:space="preserve"> </w:t>
      </w:r>
      <w:r w:rsidRPr="00A66B5D">
        <w:rPr>
          <w:sz w:val="24"/>
          <w:szCs w:val="24"/>
        </w:rPr>
        <w:t>речи</w:t>
      </w:r>
      <w:r w:rsidRPr="00A66B5D">
        <w:rPr>
          <w:spacing w:val="1"/>
          <w:sz w:val="24"/>
          <w:szCs w:val="24"/>
        </w:rPr>
        <w:t xml:space="preserve"> </w:t>
      </w:r>
      <w:r w:rsidRPr="00A66B5D">
        <w:rPr>
          <w:sz w:val="24"/>
          <w:szCs w:val="24"/>
        </w:rPr>
        <w:t>становится</w:t>
      </w:r>
      <w:r w:rsidRPr="00A66B5D">
        <w:rPr>
          <w:spacing w:val="1"/>
          <w:sz w:val="24"/>
          <w:szCs w:val="24"/>
        </w:rPr>
        <w:t xml:space="preserve"> </w:t>
      </w:r>
      <w:r w:rsidRPr="00A66B5D">
        <w:rPr>
          <w:sz w:val="24"/>
          <w:szCs w:val="24"/>
        </w:rPr>
        <w:t>препятствием</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развитии</w:t>
      </w:r>
      <w:r w:rsidRPr="00A66B5D">
        <w:rPr>
          <w:spacing w:val="-67"/>
          <w:sz w:val="24"/>
          <w:szCs w:val="24"/>
        </w:rPr>
        <w:t xml:space="preserve"> </w:t>
      </w:r>
      <w:r w:rsidRPr="00A66B5D">
        <w:rPr>
          <w:sz w:val="24"/>
          <w:szCs w:val="24"/>
        </w:rPr>
        <w:t>коммуникации как таковой, и предлагается использовать различные способы</w:t>
      </w:r>
      <w:r w:rsidRPr="00A66B5D">
        <w:rPr>
          <w:spacing w:val="1"/>
          <w:sz w:val="24"/>
          <w:szCs w:val="24"/>
        </w:rPr>
        <w:t xml:space="preserve"> </w:t>
      </w:r>
      <w:r w:rsidRPr="00A66B5D">
        <w:rPr>
          <w:sz w:val="24"/>
          <w:szCs w:val="24"/>
        </w:rPr>
        <w:t>альтернативной</w:t>
      </w:r>
      <w:r w:rsidRPr="00A66B5D">
        <w:rPr>
          <w:spacing w:val="1"/>
          <w:sz w:val="24"/>
          <w:szCs w:val="24"/>
        </w:rPr>
        <w:t xml:space="preserve"> </w:t>
      </w:r>
      <w:r w:rsidRPr="00A66B5D">
        <w:rPr>
          <w:sz w:val="24"/>
          <w:szCs w:val="24"/>
        </w:rPr>
        <w:t>коммуникации,</w:t>
      </w:r>
      <w:r w:rsidRPr="00A66B5D">
        <w:rPr>
          <w:spacing w:val="1"/>
          <w:sz w:val="24"/>
          <w:szCs w:val="24"/>
        </w:rPr>
        <w:t xml:space="preserve"> </w:t>
      </w:r>
      <w:r w:rsidRPr="00A66B5D">
        <w:rPr>
          <w:sz w:val="24"/>
          <w:szCs w:val="24"/>
        </w:rPr>
        <w:t>что</w:t>
      </w:r>
      <w:r w:rsidRPr="00A66B5D">
        <w:rPr>
          <w:spacing w:val="1"/>
          <w:sz w:val="24"/>
          <w:szCs w:val="24"/>
        </w:rPr>
        <w:t xml:space="preserve"> </w:t>
      </w:r>
      <w:r w:rsidRPr="00A66B5D">
        <w:rPr>
          <w:sz w:val="24"/>
          <w:szCs w:val="24"/>
        </w:rPr>
        <w:t>действительно</w:t>
      </w:r>
      <w:r w:rsidRPr="00A66B5D">
        <w:rPr>
          <w:spacing w:val="1"/>
          <w:sz w:val="24"/>
          <w:szCs w:val="24"/>
        </w:rPr>
        <w:t xml:space="preserve"> </w:t>
      </w:r>
      <w:r w:rsidRPr="00A66B5D">
        <w:rPr>
          <w:sz w:val="24"/>
          <w:szCs w:val="24"/>
        </w:rPr>
        <w:t>позволяет</w:t>
      </w:r>
      <w:r w:rsidRPr="00A66B5D">
        <w:rPr>
          <w:spacing w:val="1"/>
          <w:sz w:val="24"/>
          <w:szCs w:val="24"/>
        </w:rPr>
        <w:t xml:space="preserve"> </w:t>
      </w:r>
      <w:r w:rsidRPr="00A66B5D">
        <w:rPr>
          <w:sz w:val="24"/>
          <w:szCs w:val="24"/>
        </w:rPr>
        <w:t>реализовать</w:t>
      </w:r>
      <w:r w:rsidRPr="00A66B5D">
        <w:rPr>
          <w:spacing w:val="1"/>
          <w:sz w:val="24"/>
          <w:szCs w:val="24"/>
        </w:rPr>
        <w:t xml:space="preserve"> </w:t>
      </w:r>
      <w:r w:rsidRPr="00A66B5D">
        <w:rPr>
          <w:sz w:val="24"/>
          <w:szCs w:val="24"/>
        </w:rPr>
        <w:t>потребность в общении. Данные о том, что использование альтернативной</w:t>
      </w:r>
      <w:r w:rsidRPr="00A66B5D">
        <w:rPr>
          <w:spacing w:val="1"/>
          <w:sz w:val="24"/>
          <w:szCs w:val="24"/>
        </w:rPr>
        <w:t xml:space="preserve"> </w:t>
      </w:r>
      <w:r w:rsidRPr="00A66B5D">
        <w:rPr>
          <w:sz w:val="24"/>
          <w:szCs w:val="24"/>
        </w:rPr>
        <w:t>коммуникации</w:t>
      </w:r>
      <w:r w:rsidRPr="00A66B5D">
        <w:rPr>
          <w:spacing w:val="-1"/>
          <w:sz w:val="24"/>
          <w:szCs w:val="24"/>
        </w:rPr>
        <w:t xml:space="preserve"> </w:t>
      </w:r>
      <w:r w:rsidRPr="00A66B5D">
        <w:rPr>
          <w:sz w:val="24"/>
          <w:szCs w:val="24"/>
        </w:rPr>
        <w:t>стимулирует</w:t>
      </w:r>
      <w:r w:rsidRPr="00A66B5D">
        <w:rPr>
          <w:spacing w:val="-1"/>
          <w:sz w:val="24"/>
          <w:szCs w:val="24"/>
        </w:rPr>
        <w:t xml:space="preserve"> </w:t>
      </w:r>
      <w:r w:rsidRPr="00A66B5D">
        <w:rPr>
          <w:sz w:val="24"/>
          <w:szCs w:val="24"/>
        </w:rPr>
        <w:t>развитие устной</w:t>
      </w:r>
      <w:r w:rsidRPr="00A66B5D">
        <w:rPr>
          <w:spacing w:val="-1"/>
          <w:sz w:val="24"/>
          <w:szCs w:val="24"/>
        </w:rPr>
        <w:t xml:space="preserve"> </w:t>
      </w:r>
      <w:r w:rsidRPr="00A66B5D">
        <w:rPr>
          <w:sz w:val="24"/>
          <w:szCs w:val="24"/>
        </w:rPr>
        <w:t>речи,</w:t>
      </w:r>
      <w:r w:rsidRPr="00A66B5D">
        <w:rPr>
          <w:spacing w:val="-4"/>
          <w:sz w:val="24"/>
          <w:szCs w:val="24"/>
        </w:rPr>
        <w:t xml:space="preserve"> </w:t>
      </w:r>
      <w:r w:rsidRPr="00A66B5D">
        <w:rPr>
          <w:sz w:val="24"/>
          <w:szCs w:val="24"/>
        </w:rPr>
        <w:t>неоднозначны.</w:t>
      </w:r>
    </w:p>
    <w:p w:rsidR="00013B0D" w:rsidRPr="00A66B5D" w:rsidRDefault="00B21FA5" w:rsidP="00952727">
      <w:pPr>
        <w:pStyle w:val="a3"/>
        <w:ind w:left="0" w:firstLine="709"/>
        <w:rPr>
          <w:sz w:val="24"/>
          <w:szCs w:val="24"/>
        </w:rPr>
      </w:pPr>
      <w:r w:rsidRPr="00A66B5D">
        <w:rPr>
          <w:sz w:val="24"/>
          <w:szCs w:val="24"/>
        </w:rPr>
        <w:lastRenderedPageBreak/>
        <w:t>Решение</w:t>
      </w:r>
      <w:r w:rsidRPr="00A66B5D">
        <w:rPr>
          <w:spacing w:val="1"/>
          <w:sz w:val="24"/>
          <w:szCs w:val="24"/>
        </w:rPr>
        <w:t xml:space="preserve"> </w:t>
      </w:r>
      <w:r w:rsidRPr="00A66B5D">
        <w:rPr>
          <w:sz w:val="24"/>
          <w:szCs w:val="24"/>
        </w:rPr>
        <w:t>о</w:t>
      </w:r>
      <w:r w:rsidRPr="00A66B5D">
        <w:rPr>
          <w:spacing w:val="1"/>
          <w:sz w:val="24"/>
          <w:szCs w:val="24"/>
        </w:rPr>
        <w:t xml:space="preserve"> </w:t>
      </w:r>
      <w:r w:rsidRPr="00A66B5D">
        <w:rPr>
          <w:sz w:val="24"/>
          <w:szCs w:val="24"/>
        </w:rPr>
        <w:t>целесообразности</w:t>
      </w:r>
      <w:r w:rsidRPr="00A66B5D">
        <w:rPr>
          <w:spacing w:val="1"/>
          <w:sz w:val="24"/>
          <w:szCs w:val="24"/>
        </w:rPr>
        <w:t xml:space="preserve"> </w:t>
      </w:r>
      <w:r w:rsidRPr="00A66B5D">
        <w:rPr>
          <w:sz w:val="24"/>
          <w:szCs w:val="24"/>
        </w:rPr>
        <w:t>обучения</w:t>
      </w:r>
      <w:r w:rsidRPr="00A66B5D">
        <w:rPr>
          <w:spacing w:val="1"/>
          <w:sz w:val="24"/>
          <w:szCs w:val="24"/>
        </w:rPr>
        <w:t xml:space="preserve"> </w:t>
      </w:r>
      <w:r w:rsidRPr="00A66B5D">
        <w:rPr>
          <w:sz w:val="24"/>
          <w:szCs w:val="24"/>
        </w:rPr>
        <w:t>ребенка</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РАС</w:t>
      </w:r>
      <w:r w:rsidRPr="00A66B5D">
        <w:rPr>
          <w:spacing w:val="1"/>
          <w:sz w:val="24"/>
          <w:szCs w:val="24"/>
        </w:rPr>
        <w:t xml:space="preserve"> </w:t>
      </w:r>
      <w:r w:rsidRPr="00A66B5D">
        <w:rPr>
          <w:sz w:val="24"/>
          <w:szCs w:val="24"/>
        </w:rPr>
        <w:t>способам</w:t>
      </w:r>
      <w:r w:rsidRPr="00A66B5D">
        <w:rPr>
          <w:spacing w:val="1"/>
          <w:sz w:val="24"/>
          <w:szCs w:val="24"/>
        </w:rPr>
        <w:t xml:space="preserve"> </w:t>
      </w:r>
      <w:r w:rsidRPr="00A66B5D">
        <w:rPr>
          <w:sz w:val="24"/>
          <w:szCs w:val="24"/>
        </w:rPr>
        <w:t>альтернативной</w:t>
      </w:r>
      <w:r w:rsidRPr="00A66B5D">
        <w:rPr>
          <w:spacing w:val="1"/>
          <w:sz w:val="24"/>
          <w:szCs w:val="24"/>
        </w:rPr>
        <w:t xml:space="preserve"> </w:t>
      </w:r>
      <w:r w:rsidRPr="00A66B5D">
        <w:rPr>
          <w:sz w:val="24"/>
          <w:szCs w:val="24"/>
        </w:rPr>
        <w:t>коммуникации</w:t>
      </w:r>
      <w:r w:rsidRPr="00A66B5D">
        <w:rPr>
          <w:spacing w:val="1"/>
          <w:sz w:val="24"/>
          <w:szCs w:val="24"/>
        </w:rPr>
        <w:t xml:space="preserve"> </w:t>
      </w:r>
      <w:r w:rsidRPr="00A66B5D">
        <w:rPr>
          <w:sz w:val="24"/>
          <w:szCs w:val="24"/>
        </w:rPr>
        <w:t>должно</w:t>
      </w:r>
      <w:r w:rsidRPr="00A66B5D">
        <w:rPr>
          <w:spacing w:val="1"/>
          <w:sz w:val="24"/>
          <w:szCs w:val="24"/>
        </w:rPr>
        <w:t xml:space="preserve"> </w:t>
      </w:r>
      <w:r w:rsidRPr="00A66B5D">
        <w:rPr>
          <w:sz w:val="24"/>
          <w:szCs w:val="24"/>
        </w:rPr>
        <w:t>приниматься</w:t>
      </w:r>
      <w:r w:rsidRPr="00A66B5D">
        <w:rPr>
          <w:spacing w:val="1"/>
          <w:sz w:val="24"/>
          <w:szCs w:val="24"/>
        </w:rPr>
        <w:t xml:space="preserve"> </w:t>
      </w:r>
      <w:r w:rsidRPr="00A66B5D">
        <w:rPr>
          <w:sz w:val="24"/>
          <w:szCs w:val="24"/>
        </w:rPr>
        <w:t>индивидуально</w:t>
      </w:r>
      <w:r w:rsidRPr="00A66B5D">
        <w:rPr>
          <w:spacing w:val="71"/>
          <w:sz w:val="24"/>
          <w:szCs w:val="24"/>
        </w:rPr>
        <w:t xml:space="preserve"> </w:t>
      </w:r>
      <w:r w:rsidRPr="00A66B5D">
        <w:rPr>
          <w:sz w:val="24"/>
          <w:szCs w:val="24"/>
        </w:rPr>
        <w:t>в</w:t>
      </w:r>
      <w:r w:rsidRPr="00A66B5D">
        <w:rPr>
          <w:spacing w:val="1"/>
          <w:sz w:val="24"/>
          <w:szCs w:val="24"/>
        </w:rPr>
        <w:t xml:space="preserve"> </w:t>
      </w:r>
      <w:r w:rsidRPr="00A66B5D">
        <w:rPr>
          <w:sz w:val="24"/>
          <w:szCs w:val="24"/>
        </w:rPr>
        <w:t>каждом</w:t>
      </w:r>
      <w:r w:rsidRPr="00A66B5D">
        <w:rPr>
          <w:spacing w:val="51"/>
          <w:sz w:val="24"/>
          <w:szCs w:val="24"/>
        </w:rPr>
        <w:t xml:space="preserve"> </w:t>
      </w:r>
      <w:r w:rsidRPr="00A66B5D">
        <w:rPr>
          <w:sz w:val="24"/>
          <w:szCs w:val="24"/>
        </w:rPr>
        <w:t>случае</w:t>
      </w:r>
      <w:r w:rsidRPr="00A66B5D">
        <w:rPr>
          <w:spacing w:val="55"/>
          <w:sz w:val="24"/>
          <w:szCs w:val="24"/>
        </w:rPr>
        <w:t xml:space="preserve"> </w:t>
      </w:r>
      <w:r w:rsidRPr="00A66B5D">
        <w:rPr>
          <w:sz w:val="24"/>
          <w:szCs w:val="24"/>
        </w:rPr>
        <w:t>на</w:t>
      </w:r>
      <w:r w:rsidRPr="00A66B5D">
        <w:rPr>
          <w:spacing w:val="55"/>
          <w:sz w:val="24"/>
          <w:szCs w:val="24"/>
        </w:rPr>
        <w:t xml:space="preserve"> </w:t>
      </w:r>
      <w:r w:rsidRPr="00A66B5D">
        <w:rPr>
          <w:sz w:val="24"/>
          <w:szCs w:val="24"/>
        </w:rPr>
        <w:t>основании</w:t>
      </w:r>
      <w:r w:rsidRPr="00A66B5D">
        <w:rPr>
          <w:spacing w:val="51"/>
          <w:sz w:val="24"/>
          <w:szCs w:val="24"/>
        </w:rPr>
        <w:t xml:space="preserve"> </w:t>
      </w:r>
      <w:r w:rsidRPr="00A66B5D">
        <w:rPr>
          <w:sz w:val="24"/>
          <w:szCs w:val="24"/>
        </w:rPr>
        <w:t>результатов</w:t>
      </w:r>
      <w:r w:rsidRPr="00A66B5D">
        <w:rPr>
          <w:spacing w:val="54"/>
          <w:sz w:val="24"/>
          <w:szCs w:val="24"/>
        </w:rPr>
        <w:t xml:space="preserve"> </w:t>
      </w:r>
      <w:r w:rsidRPr="00A66B5D">
        <w:rPr>
          <w:sz w:val="24"/>
          <w:szCs w:val="24"/>
        </w:rPr>
        <w:t>комплексной</w:t>
      </w:r>
      <w:r w:rsidRPr="00A66B5D">
        <w:rPr>
          <w:spacing w:val="55"/>
          <w:sz w:val="24"/>
          <w:szCs w:val="24"/>
        </w:rPr>
        <w:t xml:space="preserve"> </w:t>
      </w:r>
      <w:r w:rsidRPr="00A66B5D">
        <w:rPr>
          <w:sz w:val="24"/>
          <w:szCs w:val="24"/>
        </w:rPr>
        <w:t>диагностики;</w:t>
      </w:r>
      <w:r w:rsidRPr="00A66B5D">
        <w:rPr>
          <w:spacing w:val="52"/>
          <w:sz w:val="24"/>
          <w:szCs w:val="24"/>
        </w:rPr>
        <w:t xml:space="preserve"> </w:t>
      </w:r>
      <w:r w:rsidRPr="00A66B5D">
        <w:rPr>
          <w:sz w:val="24"/>
          <w:szCs w:val="24"/>
        </w:rPr>
        <w:t>далее</w:t>
      </w:r>
      <w:r w:rsidR="00A66B5D">
        <w:rPr>
          <w:sz w:val="24"/>
          <w:szCs w:val="24"/>
        </w:rPr>
        <w:t xml:space="preserve"> </w:t>
      </w:r>
      <w:r w:rsidRPr="00A66B5D">
        <w:rPr>
          <w:sz w:val="24"/>
          <w:szCs w:val="24"/>
        </w:rPr>
        <w:t>может</w:t>
      </w:r>
      <w:r w:rsidRPr="00A66B5D">
        <w:rPr>
          <w:spacing w:val="1"/>
          <w:sz w:val="24"/>
          <w:szCs w:val="24"/>
        </w:rPr>
        <w:t xml:space="preserve"> </w:t>
      </w:r>
      <w:r w:rsidRPr="00A66B5D">
        <w:rPr>
          <w:sz w:val="24"/>
          <w:szCs w:val="24"/>
        </w:rPr>
        <w:t>быть</w:t>
      </w:r>
      <w:r w:rsidRPr="00A66B5D">
        <w:rPr>
          <w:spacing w:val="1"/>
          <w:sz w:val="24"/>
          <w:szCs w:val="24"/>
        </w:rPr>
        <w:t xml:space="preserve"> </w:t>
      </w:r>
      <w:r w:rsidRPr="00A66B5D">
        <w:rPr>
          <w:sz w:val="24"/>
          <w:szCs w:val="24"/>
        </w:rPr>
        <w:t>использована</w:t>
      </w:r>
      <w:r w:rsidRPr="00A66B5D">
        <w:rPr>
          <w:spacing w:val="1"/>
          <w:sz w:val="24"/>
          <w:szCs w:val="24"/>
        </w:rPr>
        <w:t xml:space="preserve"> </w:t>
      </w:r>
      <w:r w:rsidRPr="00A66B5D">
        <w:rPr>
          <w:sz w:val="24"/>
          <w:szCs w:val="24"/>
        </w:rPr>
        <w:t>одна</w:t>
      </w:r>
      <w:r w:rsidRPr="00A66B5D">
        <w:rPr>
          <w:spacing w:val="1"/>
          <w:sz w:val="24"/>
          <w:szCs w:val="24"/>
        </w:rPr>
        <w:t xml:space="preserve"> </w:t>
      </w:r>
      <w:r w:rsidRPr="00A66B5D">
        <w:rPr>
          <w:sz w:val="24"/>
          <w:szCs w:val="24"/>
        </w:rPr>
        <w:t>из</w:t>
      </w:r>
      <w:r w:rsidRPr="00A66B5D">
        <w:rPr>
          <w:spacing w:val="1"/>
          <w:sz w:val="24"/>
          <w:szCs w:val="24"/>
        </w:rPr>
        <w:t xml:space="preserve"> </w:t>
      </w:r>
      <w:r w:rsidRPr="00A66B5D">
        <w:rPr>
          <w:sz w:val="24"/>
          <w:szCs w:val="24"/>
        </w:rPr>
        <w:t>знаковых</w:t>
      </w:r>
      <w:r w:rsidRPr="00A66B5D">
        <w:rPr>
          <w:spacing w:val="1"/>
          <w:sz w:val="24"/>
          <w:szCs w:val="24"/>
        </w:rPr>
        <w:t xml:space="preserve"> </w:t>
      </w:r>
      <w:r w:rsidRPr="00A66B5D">
        <w:rPr>
          <w:sz w:val="24"/>
          <w:szCs w:val="24"/>
        </w:rPr>
        <w:t>систем</w:t>
      </w:r>
      <w:r w:rsidRPr="00A66B5D">
        <w:rPr>
          <w:spacing w:val="1"/>
          <w:sz w:val="24"/>
          <w:szCs w:val="24"/>
        </w:rPr>
        <w:t xml:space="preserve"> </w:t>
      </w:r>
      <w:r w:rsidRPr="00A66B5D">
        <w:rPr>
          <w:sz w:val="24"/>
          <w:szCs w:val="24"/>
        </w:rPr>
        <w:t>–</w:t>
      </w:r>
      <w:r w:rsidRPr="00A66B5D">
        <w:rPr>
          <w:spacing w:val="71"/>
          <w:sz w:val="24"/>
          <w:szCs w:val="24"/>
        </w:rPr>
        <w:t xml:space="preserve"> </w:t>
      </w:r>
      <w:r w:rsidRPr="00A66B5D">
        <w:rPr>
          <w:sz w:val="24"/>
          <w:szCs w:val="24"/>
        </w:rPr>
        <w:t>PECS</w:t>
      </w:r>
      <w:r w:rsidRPr="00A66B5D">
        <w:rPr>
          <w:spacing w:val="-67"/>
          <w:sz w:val="24"/>
          <w:szCs w:val="24"/>
        </w:rPr>
        <w:t xml:space="preserve"> </w:t>
      </w:r>
      <w:r w:rsidRPr="00A66B5D">
        <w:rPr>
          <w:sz w:val="24"/>
          <w:szCs w:val="24"/>
        </w:rPr>
        <w:t>(коммуникативная</w:t>
      </w:r>
      <w:r w:rsidRPr="00A66B5D">
        <w:rPr>
          <w:spacing w:val="-2"/>
          <w:sz w:val="24"/>
          <w:szCs w:val="24"/>
        </w:rPr>
        <w:t xml:space="preserve"> </w:t>
      </w:r>
      <w:r w:rsidRPr="00A66B5D">
        <w:rPr>
          <w:sz w:val="24"/>
          <w:szCs w:val="24"/>
        </w:rPr>
        <w:t>система</w:t>
      </w:r>
      <w:r w:rsidRPr="00A66B5D">
        <w:rPr>
          <w:spacing w:val="-4"/>
          <w:sz w:val="24"/>
          <w:szCs w:val="24"/>
        </w:rPr>
        <w:t xml:space="preserve"> </w:t>
      </w:r>
      <w:r w:rsidRPr="00A66B5D">
        <w:rPr>
          <w:sz w:val="24"/>
          <w:szCs w:val="24"/>
        </w:rPr>
        <w:t>через</w:t>
      </w:r>
      <w:r w:rsidRPr="00A66B5D">
        <w:rPr>
          <w:spacing w:val="-2"/>
          <w:sz w:val="24"/>
          <w:szCs w:val="24"/>
        </w:rPr>
        <w:t xml:space="preserve"> </w:t>
      </w:r>
      <w:r w:rsidRPr="00A66B5D">
        <w:rPr>
          <w:sz w:val="24"/>
          <w:szCs w:val="24"/>
        </w:rPr>
        <w:t>обмен</w:t>
      </w:r>
      <w:r w:rsidRPr="00A66B5D">
        <w:rPr>
          <w:spacing w:val="-1"/>
          <w:sz w:val="24"/>
          <w:szCs w:val="24"/>
        </w:rPr>
        <w:t xml:space="preserve"> </w:t>
      </w:r>
      <w:r w:rsidRPr="00A66B5D">
        <w:rPr>
          <w:sz w:val="24"/>
          <w:szCs w:val="24"/>
        </w:rPr>
        <w:t>картинками),</w:t>
      </w:r>
      <w:r w:rsidRPr="00A66B5D">
        <w:rPr>
          <w:spacing w:val="-2"/>
          <w:sz w:val="24"/>
          <w:szCs w:val="24"/>
        </w:rPr>
        <w:t xml:space="preserve"> </w:t>
      </w:r>
      <w:r w:rsidRPr="00A66B5D">
        <w:rPr>
          <w:sz w:val="24"/>
          <w:szCs w:val="24"/>
        </w:rPr>
        <w:t>«Макатон»,</w:t>
      </w:r>
      <w:r w:rsidRPr="00A66B5D">
        <w:rPr>
          <w:spacing w:val="-2"/>
          <w:sz w:val="24"/>
          <w:szCs w:val="24"/>
        </w:rPr>
        <w:t xml:space="preserve"> </w:t>
      </w:r>
      <w:r w:rsidRPr="00A66B5D">
        <w:rPr>
          <w:sz w:val="24"/>
          <w:szCs w:val="24"/>
        </w:rPr>
        <w:t>Blyss</w:t>
      </w:r>
      <w:r w:rsidRPr="00A66B5D">
        <w:rPr>
          <w:spacing w:val="-4"/>
          <w:sz w:val="24"/>
          <w:szCs w:val="24"/>
        </w:rPr>
        <w:t xml:space="preserve"> </w:t>
      </w:r>
      <w:r w:rsidRPr="00A66B5D">
        <w:rPr>
          <w:sz w:val="24"/>
          <w:szCs w:val="24"/>
        </w:rPr>
        <w:t>и</w:t>
      </w:r>
      <w:r w:rsidRPr="00A66B5D">
        <w:rPr>
          <w:spacing w:val="-2"/>
          <w:sz w:val="24"/>
          <w:szCs w:val="24"/>
        </w:rPr>
        <w:t xml:space="preserve"> </w:t>
      </w:r>
      <w:r w:rsidRPr="00A66B5D">
        <w:rPr>
          <w:sz w:val="24"/>
          <w:szCs w:val="24"/>
        </w:rPr>
        <w:t>др.</w:t>
      </w:r>
    </w:p>
    <w:p w:rsidR="00013B0D" w:rsidRPr="00A66B5D" w:rsidRDefault="00B21FA5" w:rsidP="00952727">
      <w:pPr>
        <w:pStyle w:val="a3"/>
        <w:ind w:left="0" w:firstLine="709"/>
        <w:rPr>
          <w:sz w:val="24"/>
          <w:szCs w:val="24"/>
        </w:rPr>
      </w:pPr>
      <w:r w:rsidRPr="00A66B5D">
        <w:rPr>
          <w:sz w:val="24"/>
          <w:szCs w:val="24"/>
        </w:rPr>
        <w:t>Следует</w:t>
      </w:r>
      <w:r w:rsidRPr="00A66B5D">
        <w:rPr>
          <w:spacing w:val="1"/>
          <w:sz w:val="24"/>
          <w:szCs w:val="24"/>
        </w:rPr>
        <w:t xml:space="preserve"> </w:t>
      </w:r>
      <w:r w:rsidRPr="00A66B5D">
        <w:rPr>
          <w:sz w:val="24"/>
          <w:szCs w:val="24"/>
        </w:rPr>
        <w:t>принимать</w:t>
      </w:r>
      <w:r w:rsidRPr="00A66B5D">
        <w:rPr>
          <w:spacing w:val="1"/>
          <w:sz w:val="24"/>
          <w:szCs w:val="24"/>
        </w:rPr>
        <w:t xml:space="preserve"> </w:t>
      </w:r>
      <w:r w:rsidRPr="00A66B5D">
        <w:rPr>
          <w:sz w:val="24"/>
          <w:szCs w:val="24"/>
        </w:rPr>
        <w:t>во</w:t>
      </w:r>
      <w:r w:rsidRPr="00A66B5D">
        <w:rPr>
          <w:spacing w:val="1"/>
          <w:sz w:val="24"/>
          <w:szCs w:val="24"/>
        </w:rPr>
        <w:t xml:space="preserve"> </w:t>
      </w:r>
      <w:r w:rsidRPr="00A66B5D">
        <w:rPr>
          <w:sz w:val="24"/>
          <w:szCs w:val="24"/>
        </w:rPr>
        <w:t>внимание,</w:t>
      </w:r>
      <w:r w:rsidRPr="00A66B5D">
        <w:rPr>
          <w:spacing w:val="1"/>
          <w:sz w:val="24"/>
          <w:szCs w:val="24"/>
        </w:rPr>
        <w:t xml:space="preserve"> </w:t>
      </w:r>
      <w:r w:rsidRPr="00A66B5D">
        <w:rPr>
          <w:sz w:val="24"/>
          <w:szCs w:val="24"/>
        </w:rPr>
        <w:t>что</w:t>
      </w:r>
      <w:r w:rsidRPr="00A66B5D">
        <w:rPr>
          <w:spacing w:val="1"/>
          <w:sz w:val="24"/>
          <w:szCs w:val="24"/>
        </w:rPr>
        <w:t xml:space="preserve"> </w:t>
      </w:r>
      <w:r w:rsidRPr="00A66B5D">
        <w:rPr>
          <w:sz w:val="24"/>
          <w:szCs w:val="24"/>
        </w:rPr>
        <w:t>альтернативные</w:t>
      </w:r>
      <w:r w:rsidRPr="00A66B5D">
        <w:rPr>
          <w:spacing w:val="1"/>
          <w:sz w:val="24"/>
          <w:szCs w:val="24"/>
        </w:rPr>
        <w:t xml:space="preserve"> </w:t>
      </w:r>
      <w:r w:rsidRPr="00A66B5D">
        <w:rPr>
          <w:sz w:val="24"/>
          <w:szCs w:val="24"/>
        </w:rPr>
        <w:t>формы</w:t>
      </w:r>
      <w:r w:rsidRPr="00A66B5D">
        <w:rPr>
          <w:spacing w:val="-67"/>
          <w:sz w:val="24"/>
          <w:szCs w:val="24"/>
        </w:rPr>
        <w:t xml:space="preserve"> </w:t>
      </w:r>
      <w:r w:rsidRPr="00A66B5D">
        <w:rPr>
          <w:sz w:val="24"/>
          <w:szCs w:val="24"/>
        </w:rPr>
        <w:t>коммуникации</w:t>
      </w:r>
      <w:r w:rsidRPr="00A66B5D">
        <w:rPr>
          <w:spacing w:val="1"/>
          <w:sz w:val="24"/>
          <w:szCs w:val="24"/>
        </w:rPr>
        <w:t xml:space="preserve"> </w:t>
      </w:r>
      <w:r w:rsidRPr="00A66B5D">
        <w:rPr>
          <w:sz w:val="24"/>
          <w:szCs w:val="24"/>
        </w:rPr>
        <w:t>не</w:t>
      </w:r>
      <w:r w:rsidRPr="00A66B5D">
        <w:rPr>
          <w:spacing w:val="1"/>
          <w:sz w:val="24"/>
          <w:szCs w:val="24"/>
        </w:rPr>
        <w:t xml:space="preserve"> </w:t>
      </w:r>
      <w:r w:rsidRPr="00A66B5D">
        <w:rPr>
          <w:sz w:val="24"/>
          <w:szCs w:val="24"/>
        </w:rPr>
        <w:t>являются</w:t>
      </w:r>
      <w:r w:rsidRPr="00A66B5D">
        <w:rPr>
          <w:spacing w:val="1"/>
          <w:sz w:val="24"/>
          <w:szCs w:val="24"/>
        </w:rPr>
        <w:t xml:space="preserve"> </w:t>
      </w:r>
      <w:r w:rsidRPr="00A66B5D">
        <w:rPr>
          <w:sz w:val="24"/>
          <w:szCs w:val="24"/>
        </w:rPr>
        <w:t>эквивалентом</w:t>
      </w:r>
      <w:r w:rsidRPr="00A66B5D">
        <w:rPr>
          <w:spacing w:val="1"/>
          <w:sz w:val="24"/>
          <w:szCs w:val="24"/>
        </w:rPr>
        <w:t xml:space="preserve"> </w:t>
      </w:r>
      <w:r w:rsidRPr="00A66B5D">
        <w:rPr>
          <w:sz w:val="24"/>
          <w:szCs w:val="24"/>
        </w:rPr>
        <w:t>естественного</w:t>
      </w:r>
      <w:r w:rsidRPr="00A66B5D">
        <w:rPr>
          <w:spacing w:val="1"/>
          <w:sz w:val="24"/>
          <w:szCs w:val="24"/>
        </w:rPr>
        <w:t xml:space="preserve"> </w:t>
      </w:r>
      <w:r w:rsidRPr="00A66B5D">
        <w:rPr>
          <w:sz w:val="24"/>
          <w:szCs w:val="24"/>
        </w:rPr>
        <w:t>языка,</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высшие</w:t>
      </w:r>
      <w:r w:rsidRPr="00A66B5D">
        <w:rPr>
          <w:spacing w:val="-67"/>
          <w:sz w:val="24"/>
          <w:szCs w:val="24"/>
        </w:rPr>
        <w:t xml:space="preserve"> </w:t>
      </w:r>
      <w:r w:rsidRPr="00A66B5D">
        <w:rPr>
          <w:sz w:val="24"/>
          <w:szCs w:val="24"/>
        </w:rPr>
        <w:t>формы</w:t>
      </w:r>
      <w:r w:rsidRPr="00A66B5D">
        <w:rPr>
          <w:spacing w:val="1"/>
          <w:sz w:val="24"/>
          <w:szCs w:val="24"/>
        </w:rPr>
        <w:t xml:space="preserve"> </w:t>
      </w:r>
      <w:r w:rsidRPr="00A66B5D">
        <w:rPr>
          <w:sz w:val="24"/>
          <w:szCs w:val="24"/>
        </w:rPr>
        <w:t>мышления</w:t>
      </w:r>
      <w:r w:rsidRPr="00A66B5D">
        <w:rPr>
          <w:spacing w:val="1"/>
          <w:sz w:val="24"/>
          <w:szCs w:val="24"/>
        </w:rPr>
        <w:t xml:space="preserve"> </w:t>
      </w:r>
      <w:r w:rsidRPr="00A66B5D">
        <w:rPr>
          <w:sz w:val="24"/>
          <w:szCs w:val="24"/>
        </w:rPr>
        <w:t>существуют</w:t>
      </w:r>
      <w:r w:rsidRPr="00A66B5D">
        <w:rPr>
          <w:spacing w:val="1"/>
          <w:sz w:val="24"/>
          <w:szCs w:val="24"/>
        </w:rPr>
        <w:t xml:space="preserve"> </w:t>
      </w:r>
      <w:r w:rsidRPr="00A66B5D">
        <w:rPr>
          <w:sz w:val="24"/>
          <w:szCs w:val="24"/>
        </w:rPr>
        <w:t>только</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вербальной</w:t>
      </w:r>
      <w:r w:rsidRPr="00A66B5D">
        <w:rPr>
          <w:spacing w:val="1"/>
          <w:sz w:val="24"/>
          <w:szCs w:val="24"/>
        </w:rPr>
        <w:t xml:space="preserve"> </w:t>
      </w:r>
      <w:r w:rsidRPr="00A66B5D">
        <w:rPr>
          <w:sz w:val="24"/>
          <w:szCs w:val="24"/>
        </w:rPr>
        <w:t>форме.</w:t>
      </w:r>
      <w:r w:rsidRPr="00A66B5D">
        <w:rPr>
          <w:spacing w:val="1"/>
          <w:sz w:val="24"/>
          <w:szCs w:val="24"/>
        </w:rPr>
        <w:t xml:space="preserve"> </w:t>
      </w:r>
      <w:r w:rsidRPr="00A66B5D">
        <w:rPr>
          <w:sz w:val="24"/>
          <w:szCs w:val="24"/>
        </w:rPr>
        <w:t>Поэтому</w:t>
      </w:r>
      <w:r w:rsidRPr="00A66B5D">
        <w:rPr>
          <w:spacing w:val="1"/>
          <w:sz w:val="24"/>
          <w:szCs w:val="24"/>
        </w:rPr>
        <w:t xml:space="preserve"> </w:t>
      </w:r>
      <w:r w:rsidRPr="00A66B5D">
        <w:rPr>
          <w:sz w:val="24"/>
          <w:szCs w:val="24"/>
        </w:rPr>
        <w:t>отсутствие</w:t>
      </w:r>
      <w:r w:rsidRPr="00A66B5D">
        <w:rPr>
          <w:spacing w:val="1"/>
          <w:sz w:val="24"/>
          <w:szCs w:val="24"/>
        </w:rPr>
        <w:t xml:space="preserve"> </w:t>
      </w:r>
      <w:r w:rsidRPr="00A66B5D">
        <w:rPr>
          <w:sz w:val="24"/>
          <w:szCs w:val="24"/>
        </w:rPr>
        <w:t>устной</w:t>
      </w:r>
      <w:r w:rsidRPr="00A66B5D">
        <w:rPr>
          <w:spacing w:val="1"/>
          <w:sz w:val="24"/>
          <w:szCs w:val="24"/>
        </w:rPr>
        <w:t xml:space="preserve"> </w:t>
      </w:r>
      <w:r w:rsidRPr="00A66B5D">
        <w:rPr>
          <w:sz w:val="24"/>
          <w:szCs w:val="24"/>
        </w:rPr>
        <w:t>речи</w:t>
      </w:r>
      <w:r w:rsidRPr="00A66B5D">
        <w:rPr>
          <w:spacing w:val="1"/>
          <w:sz w:val="24"/>
          <w:szCs w:val="24"/>
        </w:rPr>
        <w:t xml:space="preserve"> </w:t>
      </w:r>
      <w:r w:rsidRPr="00A66B5D">
        <w:rPr>
          <w:sz w:val="24"/>
          <w:szCs w:val="24"/>
        </w:rPr>
        <w:t>следует</w:t>
      </w:r>
      <w:r w:rsidRPr="00A66B5D">
        <w:rPr>
          <w:spacing w:val="1"/>
          <w:sz w:val="24"/>
          <w:szCs w:val="24"/>
        </w:rPr>
        <w:t xml:space="preserve"> </w:t>
      </w:r>
      <w:r w:rsidRPr="00A66B5D">
        <w:rPr>
          <w:sz w:val="24"/>
          <w:szCs w:val="24"/>
        </w:rPr>
        <w:t>стремиться</w:t>
      </w:r>
      <w:r w:rsidRPr="00A66B5D">
        <w:rPr>
          <w:spacing w:val="1"/>
          <w:sz w:val="24"/>
          <w:szCs w:val="24"/>
        </w:rPr>
        <w:t xml:space="preserve"> </w:t>
      </w:r>
      <w:r w:rsidRPr="00A66B5D">
        <w:rPr>
          <w:sz w:val="24"/>
          <w:szCs w:val="24"/>
        </w:rPr>
        <w:t>компенсировать</w:t>
      </w:r>
      <w:r w:rsidRPr="00A66B5D">
        <w:rPr>
          <w:spacing w:val="1"/>
          <w:sz w:val="24"/>
          <w:szCs w:val="24"/>
        </w:rPr>
        <w:t xml:space="preserve"> </w:t>
      </w:r>
      <w:r w:rsidRPr="00A66B5D">
        <w:rPr>
          <w:sz w:val="24"/>
          <w:szCs w:val="24"/>
        </w:rPr>
        <w:t>другими</w:t>
      </w:r>
      <w:r w:rsidRPr="00A66B5D">
        <w:rPr>
          <w:spacing w:val="1"/>
          <w:sz w:val="24"/>
          <w:szCs w:val="24"/>
        </w:rPr>
        <w:t xml:space="preserve"> </w:t>
      </w:r>
      <w:r w:rsidRPr="00A66B5D">
        <w:rPr>
          <w:sz w:val="24"/>
          <w:szCs w:val="24"/>
        </w:rPr>
        <w:t>вариантами экспрессивной вербальной речи, например, можно использовать</w:t>
      </w:r>
      <w:r w:rsidRPr="00A66B5D">
        <w:rPr>
          <w:spacing w:val="1"/>
          <w:sz w:val="24"/>
          <w:szCs w:val="24"/>
        </w:rPr>
        <w:t xml:space="preserve"> </w:t>
      </w:r>
      <w:r w:rsidRPr="00A66B5D">
        <w:rPr>
          <w:sz w:val="24"/>
          <w:szCs w:val="24"/>
        </w:rPr>
        <w:t>карточки</w:t>
      </w:r>
      <w:r w:rsidRPr="00A66B5D">
        <w:rPr>
          <w:spacing w:val="1"/>
          <w:sz w:val="24"/>
          <w:szCs w:val="24"/>
        </w:rPr>
        <w:t xml:space="preserve"> </w:t>
      </w:r>
      <w:r w:rsidRPr="00A66B5D">
        <w:rPr>
          <w:sz w:val="24"/>
          <w:szCs w:val="24"/>
        </w:rPr>
        <w:t>со</w:t>
      </w:r>
      <w:r w:rsidRPr="00A66B5D">
        <w:rPr>
          <w:spacing w:val="1"/>
          <w:sz w:val="24"/>
          <w:szCs w:val="24"/>
        </w:rPr>
        <w:t xml:space="preserve"> </w:t>
      </w:r>
      <w:r w:rsidRPr="00A66B5D">
        <w:rPr>
          <w:sz w:val="24"/>
          <w:szCs w:val="24"/>
        </w:rPr>
        <w:t>словами</w:t>
      </w:r>
      <w:r w:rsidRPr="00A66B5D">
        <w:rPr>
          <w:spacing w:val="1"/>
          <w:sz w:val="24"/>
          <w:szCs w:val="24"/>
        </w:rPr>
        <w:t xml:space="preserve"> </w:t>
      </w:r>
      <w:r w:rsidRPr="00A66B5D">
        <w:rPr>
          <w:sz w:val="24"/>
          <w:szCs w:val="24"/>
        </w:rPr>
        <w:t>(как</w:t>
      </w:r>
      <w:r w:rsidRPr="00A66B5D">
        <w:rPr>
          <w:spacing w:val="1"/>
          <w:sz w:val="24"/>
          <w:szCs w:val="24"/>
        </w:rPr>
        <w:t xml:space="preserve"> </w:t>
      </w:r>
      <w:r w:rsidRPr="00A66B5D">
        <w:rPr>
          <w:sz w:val="24"/>
          <w:szCs w:val="24"/>
        </w:rPr>
        <w:t>запускающий</w:t>
      </w:r>
      <w:r w:rsidRPr="00A66B5D">
        <w:rPr>
          <w:spacing w:val="1"/>
          <w:sz w:val="24"/>
          <w:szCs w:val="24"/>
        </w:rPr>
        <w:t xml:space="preserve"> </w:t>
      </w:r>
      <w:r w:rsidRPr="00A66B5D">
        <w:rPr>
          <w:sz w:val="24"/>
          <w:szCs w:val="24"/>
        </w:rPr>
        <w:t>момент),</w:t>
      </w:r>
      <w:r w:rsidRPr="00A66B5D">
        <w:rPr>
          <w:spacing w:val="1"/>
          <w:sz w:val="24"/>
          <w:szCs w:val="24"/>
        </w:rPr>
        <w:t xml:space="preserve"> </w:t>
      </w:r>
      <w:r w:rsidRPr="00A66B5D">
        <w:rPr>
          <w:sz w:val="24"/>
          <w:szCs w:val="24"/>
        </w:rPr>
        <w:t>дактилирование,</w:t>
      </w:r>
      <w:r w:rsidRPr="00A66B5D">
        <w:rPr>
          <w:spacing w:val="1"/>
          <w:sz w:val="24"/>
          <w:szCs w:val="24"/>
        </w:rPr>
        <w:t xml:space="preserve"> </w:t>
      </w:r>
      <w:r w:rsidRPr="00A66B5D">
        <w:rPr>
          <w:sz w:val="24"/>
          <w:szCs w:val="24"/>
        </w:rPr>
        <w:t>набор</w:t>
      </w:r>
      <w:r w:rsidRPr="00A66B5D">
        <w:rPr>
          <w:spacing w:val="1"/>
          <w:sz w:val="24"/>
          <w:szCs w:val="24"/>
        </w:rPr>
        <w:t xml:space="preserve"> </w:t>
      </w:r>
      <w:r w:rsidRPr="00A66B5D">
        <w:rPr>
          <w:sz w:val="24"/>
          <w:szCs w:val="24"/>
        </w:rPr>
        <w:t>текста</w:t>
      </w:r>
      <w:r w:rsidRPr="00A66B5D">
        <w:rPr>
          <w:spacing w:val="-1"/>
          <w:sz w:val="24"/>
          <w:szCs w:val="24"/>
        </w:rPr>
        <w:t xml:space="preserve"> </w:t>
      </w:r>
      <w:r w:rsidRPr="00A66B5D">
        <w:rPr>
          <w:sz w:val="24"/>
          <w:szCs w:val="24"/>
        </w:rPr>
        <w:t>на</w:t>
      </w:r>
      <w:r w:rsidRPr="00A66B5D">
        <w:rPr>
          <w:spacing w:val="-1"/>
          <w:sz w:val="24"/>
          <w:szCs w:val="24"/>
        </w:rPr>
        <w:t xml:space="preserve"> </w:t>
      </w:r>
      <w:r w:rsidRPr="00A66B5D">
        <w:rPr>
          <w:sz w:val="24"/>
          <w:szCs w:val="24"/>
        </w:rPr>
        <w:t>планшете</w:t>
      </w:r>
      <w:r w:rsidRPr="00A66B5D">
        <w:rPr>
          <w:spacing w:val="-4"/>
          <w:sz w:val="24"/>
          <w:szCs w:val="24"/>
        </w:rPr>
        <w:t xml:space="preserve"> </w:t>
      </w:r>
      <w:r w:rsidRPr="00A66B5D">
        <w:rPr>
          <w:sz w:val="24"/>
          <w:szCs w:val="24"/>
        </w:rPr>
        <w:t>или</w:t>
      </w:r>
      <w:r w:rsidRPr="00A66B5D">
        <w:rPr>
          <w:spacing w:val="-1"/>
          <w:sz w:val="24"/>
          <w:szCs w:val="24"/>
        </w:rPr>
        <w:t xml:space="preserve"> </w:t>
      </w:r>
      <w:r w:rsidRPr="00A66B5D">
        <w:rPr>
          <w:sz w:val="24"/>
          <w:szCs w:val="24"/>
        </w:rPr>
        <w:t>другом сходном</w:t>
      </w:r>
      <w:r w:rsidRPr="00A66B5D">
        <w:rPr>
          <w:spacing w:val="-4"/>
          <w:sz w:val="24"/>
          <w:szCs w:val="24"/>
        </w:rPr>
        <w:t xml:space="preserve"> </w:t>
      </w:r>
      <w:r w:rsidRPr="00A66B5D">
        <w:rPr>
          <w:sz w:val="24"/>
          <w:szCs w:val="24"/>
        </w:rPr>
        <w:t>средстве,</w:t>
      </w:r>
      <w:r w:rsidRPr="00A66B5D">
        <w:rPr>
          <w:spacing w:val="-1"/>
          <w:sz w:val="24"/>
          <w:szCs w:val="24"/>
        </w:rPr>
        <w:t xml:space="preserve"> </w:t>
      </w:r>
      <w:r w:rsidRPr="00A66B5D">
        <w:rPr>
          <w:sz w:val="24"/>
          <w:szCs w:val="24"/>
        </w:rPr>
        <w:t>письменную</w:t>
      </w:r>
      <w:r w:rsidRPr="00A66B5D">
        <w:rPr>
          <w:spacing w:val="-2"/>
          <w:sz w:val="24"/>
          <w:szCs w:val="24"/>
        </w:rPr>
        <w:t xml:space="preserve"> </w:t>
      </w:r>
      <w:r w:rsidRPr="00A66B5D">
        <w:rPr>
          <w:sz w:val="24"/>
          <w:szCs w:val="24"/>
        </w:rPr>
        <w:t>речь.</w:t>
      </w:r>
    </w:p>
    <w:p w:rsidR="00013B0D" w:rsidRPr="00A66B5D" w:rsidRDefault="00B21FA5" w:rsidP="00952727">
      <w:pPr>
        <w:pStyle w:val="a3"/>
        <w:ind w:left="0" w:firstLine="709"/>
        <w:rPr>
          <w:sz w:val="24"/>
          <w:szCs w:val="24"/>
        </w:rPr>
      </w:pPr>
      <w:r w:rsidRPr="00A66B5D">
        <w:rPr>
          <w:sz w:val="24"/>
          <w:szCs w:val="24"/>
        </w:rPr>
        <w:t>Так или иначе, но очень важный вопрос использования альтернативной</w:t>
      </w:r>
      <w:r w:rsidRPr="00A66B5D">
        <w:rPr>
          <w:spacing w:val="-67"/>
          <w:sz w:val="24"/>
          <w:szCs w:val="24"/>
        </w:rPr>
        <w:t xml:space="preserve"> </w:t>
      </w:r>
      <w:r w:rsidRPr="00A66B5D">
        <w:rPr>
          <w:sz w:val="24"/>
          <w:szCs w:val="24"/>
        </w:rPr>
        <w:t>коммуникации</w:t>
      </w:r>
      <w:r w:rsidRPr="00A66B5D">
        <w:rPr>
          <w:spacing w:val="-1"/>
          <w:sz w:val="24"/>
          <w:szCs w:val="24"/>
        </w:rPr>
        <w:t xml:space="preserve"> </w:t>
      </w:r>
      <w:r w:rsidRPr="00A66B5D">
        <w:rPr>
          <w:sz w:val="24"/>
          <w:szCs w:val="24"/>
        </w:rPr>
        <w:t>требует дальнейшего</w:t>
      </w:r>
      <w:r w:rsidRPr="00A66B5D">
        <w:rPr>
          <w:spacing w:val="1"/>
          <w:sz w:val="24"/>
          <w:szCs w:val="24"/>
        </w:rPr>
        <w:t xml:space="preserve"> </w:t>
      </w:r>
      <w:r w:rsidRPr="00A66B5D">
        <w:rPr>
          <w:sz w:val="24"/>
          <w:szCs w:val="24"/>
        </w:rPr>
        <w:t>изучения.</w:t>
      </w:r>
    </w:p>
    <w:p w:rsidR="00013B0D" w:rsidRPr="00A66B5D" w:rsidRDefault="00B21FA5" w:rsidP="00952727">
      <w:pPr>
        <w:pStyle w:val="2"/>
        <w:spacing w:before="2"/>
        <w:ind w:left="0" w:firstLine="709"/>
        <w:rPr>
          <w:sz w:val="24"/>
          <w:szCs w:val="24"/>
        </w:rPr>
      </w:pPr>
      <w:r w:rsidRPr="00A66B5D">
        <w:rPr>
          <w:sz w:val="24"/>
          <w:szCs w:val="24"/>
        </w:rPr>
        <w:t>Коррекция</w:t>
      </w:r>
      <w:r w:rsidRPr="00A66B5D">
        <w:rPr>
          <w:spacing w:val="-3"/>
          <w:sz w:val="24"/>
          <w:szCs w:val="24"/>
        </w:rPr>
        <w:t xml:space="preserve"> </w:t>
      </w:r>
      <w:r w:rsidRPr="00A66B5D">
        <w:rPr>
          <w:sz w:val="24"/>
          <w:szCs w:val="24"/>
        </w:rPr>
        <w:t>проблем</w:t>
      </w:r>
      <w:r w:rsidRPr="00A66B5D">
        <w:rPr>
          <w:spacing w:val="-3"/>
          <w:sz w:val="24"/>
          <w:szCs w:val="24"/>
        </w:rPr>
        <w:t xml:space="preserve"> </w:t>
      </w:r>
      <w:r w:rsidRPr="00A66B5D">
        <w:rPr>
          <w:sz w:val="24"/>
          <w:szCs w:val="24"/>
        </w:rPr>
        <w:t>поведения</w:t>
      </w:r>
    </w:p>
    <w:p w:rsidR="00013B0D" w:rsidRPr="00A66B5D" w:rsidRDefault="00B21FA5" w:rsidP="00952727">
      <w:pPr>
        <w:pStyle w:val="a3"/>
        <w:ind w:left="0" w:firstLine="709"/>
        <w:rPr>
          <w:sz w:val="24"/>
          <w:szCs w:val="24"/>
        </w:rPr>
      </w:pPr>
      <w:r w:rsidRPr="00A66B5D">
        <w:rPr>
          <w:i/>
          <w:sz w:val="24"/>
          <w:szCs w:val="24"/>
        </w:rPr>
        <w:t>Проблемное</w:t>
      </w:r>
      <w:r w:rsidRPr="00A66B5D">
        <w:rPr>
          <w:i/>
          <w:spacing w:val="1"/>
          <w:sz w:val="24"/>
          <w:szCs w:val="24"/>
        </w:rPr>
        <w:t xml:space="preserve"> </w:t>
      </w:r>
      <w:r w:rsidRPr="00A66B5D">
        <w:rPr>
          <w:i/>
          <w:sz w:val="24"/>
          <w:szCs w:val="24"/>
        </w:rPr>
        <w:t>поведение</w:t>
      </w:r>
      <w:r w:rsidRPr="00A66B5D">
        <w:rPr>
          <w:i/>
          <w:spacing w:val="1"/>
          <w:sz w:val="24"/>
          <w:szCs w:val="24"/>
        </w:rPr>
        <w:t xml:space="preserve"> </w:t>
      </w:r>
      <w:r w:rsidRPr="00A66B5D">
        <w:rPr>
          <w:sz w:val="24"/>
          <w:szCs w:val="24"/>
        </w:rPr>
        <w:t>(агрессия,</w:t>
      </w:r>
      <w:r w:rsidRPr="00A66B5D">
        <w:rPr>
          <w:spacing w:val="1"/>
          <w:sz w:val="24"/>
          <w:szCs w:val="24"/>
        </w:rPr>
        <w:t xml:space="preserve"> </w:t>
      </w:r>
      <w:r w:rsidRPr="00A66B5D">
        <w:rPr>
          <w:sz w:val="24"/>
          <w:szCs w:val="24"/>
        </w:rPr>
        <w:t>самоагрессия,</w:t>
      </w:r>
      <w:r w:rsidRPr="00A66B5D">
        <w:rPr>
          <w:spacing w:val="1"/>
          <w:sz w:val="24"/>
          <w:szCs w:val="24"/>
        </w:rPr>
        <w:t xml:space="preserve"> </w:t>
      </w:r>
      <w:r w:rsidRPr="00A66B5D">
        <w:rPr>
          <w:sz w:val="24"/>
          <w:szCs w:val="24"/>
        </w:rPr>
        <w:t>неадекватные</w:t>
      </w:r>
      <w:r w:rsidRPr="00A66B5D">
        <w:rPr>
          <w:spacing w:val="1"/>
          <w:sz w:val="24"/>
          <w:szCs w:val="24"/>
        </w:rPr>
        <w:t xml:space="preserve"> </w:t>
      </w:r>
      <w:r w:rsidRPr="00A66B5D">
        <w:rPr>
          <w:sz w:val="24"/>
          <w:szCs w:val="24"/>
        </w:rPr>
        <w:t>крик,</w:t>
      </w:r>
      <w:r w:rsidRPr="00A66B5D">
        <w:rPr>
          <w:spacing w:val="1"/>
          <w:sz w:val="24"/>
          <w:szCs w:val="24"/>
        </w:rPr>
        <w:t xml:space="preserve"> </w:t>
      </w:r>
      <w:r w:rsidRPr="00A66B5D">
        <w:rPr>
          <w:sz w:val="24"/>
          <w:szCs w:val="24"/>
        </w:rPr>
        <w:t>смех,</w:t>
      </w:r>
      <w:r w:rsidRPr="00A66B5D">
        <w:rPr>
          <w:spacing w:val="1"/>
          <w:sz w:val="24"/>
          <w:szCs w:val="24"/>
        </w:rPr>
        <w:t xml:space="preserve"> </w:t>
      </w:r>
      <w:r w:rsidRPr="00A66B5D">
        <w:rPr>
          <w:sz w:val="24"/>
          <w:szCs w:val="24"/>
        </w:rPr>
        <w:t>плач,</w:t>
      </w:r>
      <w:r w:rsidRPr="00A66B5D">
        <w:rPr>
          <w:spacing w:val="1"/>
          <w:sz w:val="24"/>
          <w:szCs w:val="24"/>
        </w:rPr>
        <w:t xml:space="preserve"> </w:t>
      </w:r>
      <w:r w:rsidRPr="00A66B5D">
        <w:rPr>
          <w:sz w:val="24"/>
          <w:szCs w:val="24"/>
        </w:rPr>
        <w:t>негативизм,</w:t>
      </w:r>
      <w:r w:rsidRPr="00A66B5D">
        <w:rPr>
          <w:spacing w:val="1"/>
          <w:sz w:val="24"/>
          <w:szCs w:val="24"/>
        </w:rPr>
        <w:t xml:space="preserve"> </w:t>
      </w:r>
      <w:r w:rsidRPr="00A66B5D">
        <w:rPr>
          <w:sz w:val="24"/>
          <w:szCs w:val="24"/>
        </w:rPr>
        <w:t>аффективные</w:t>
      </w:r>
      <w:r w:rsidRPr="00A66B5D">
        <w:rPr>
          <w:spacing w:val="1"/>
          <w:sz w:val="24"/>
          <w:szCs w:val="24"/>
        </w:rPr>
        <w:t xml:space="preserve"> </w:t>
      </w:r>
      <w:r w:rsidRPr="00A66B5D">
        <w:rPr>
          <w:sz w:val="24"/>
          <w:szCs w:val="24"/>
        </w:rPr>
        <w:t>вспышки)</w:t>
      </w:r>
      <w:r w:rsidRPr="00A66B5D">
        <w:rPr>
          <w:spacing w:val="1"/>
          <w:sz w:val="24"/>
          <w:szCs w:val="24"/>
        </w:rPr>
        <w:t xml:space="preserve"> </w:t>
      </w:r>
      <w:r w:rsidRPr="00A66B5D">
        <w:rPr>
          <w:sz w:val="24"/>
          <w:szCs w:val="24"/>
        </w:rPr>
        <w:t>очень</w:t>
      </w:r>
      <w:r w:rsidRPr="00A66B5D">
        <w:rPr>
          <w:spacing w:val="1"/>
          <w:sz w:val="24"/>
          <w:szCs w:val="24"/>
        </w:rPr>
        <w:t xml:space="preserve"> </w:t>
      </w:r>
      <w:r w:rsidRPr="00A66B5D">
        <w:rPr>
          <w:sz w:val="24"/>
          <w:szCs w:val="24"/>
        </w:rPr>
        <w:t>часто</w:t>
      </w:r>
      <w:r w:rsidRPr="00A66B5D">
        <w:rPr>
          <w:spacing w:val="1"/>
          <w:sz w:val="24"/>
          <w:szCs w:val="24"/>
        </w:rPr>
        <w:t xml:space="preserve"> </w:t>
      </w:r>
      <w:r w:rsidRPr="00A66B5D">
        <w:rPr>
          <w:sz w:val="24"/>
          <w:szCs w:val="24"/>
        </w:rPr>
        <w:t>оказываются</w:t>
      </w:r>
      <w:r w:rsidRPr="00A66B5D">
        <w:rPr>
          <w:spacing w:val="-67"/>
          <w:sz w:val="24"/>
          <w:szCs w:val="24"/>
        </w:rPr>
        <w:t xml:space="preserve"> </w:t>
      </w:r>
      <w:r w:rsidRPr="00A66B5D">
        <w:rPr>
          <w:sz w:val="24"/>
          <w:szCs w:val="24"/>
        </w:rPr>
        <w:t>одним из ключевых препятствий для социальной адаптации и обучения детей</w:t>
      </w:r>
      <w:r w:rsidRPr="00A66B5D">
        <w:rPr>
          <w:spacing w:val="-67"/>
          <w:sz w:val="24"/>
          <w:szCs w:val="24"/>
        </w:rPr>
        <w:t xml:space="preserve"> </w:t>
      </w:r>
      <w:r w:rsidRPr="00A66B5D">
        <w:rPr>
          <w:sz w:val="24"/>
          <w:szCs w:val="24"/>
        </w:rPr>
        <w:t>с РАС, в связи с чем коррекция поведения занимает очень важное место в</w:t>
      </w:r>
      <w:r w:rsidRPr="00A66B5D">
        <w:rPr>
          <w:spacing w:val="1"/>
          <w:sz w:val="24"/>
          <w:szCs w:val="24"/>
        </w:rPr>
        <w:t xml:space="preserve"> </w:t>
      </w:r>
      <w:r w:rsidRPr="00A66B5D">
        <w:rPr>
          <w:sz w:val="24"/>
          <w:szCs w:val="24"/>
        </w:rPr>
        <w:t>структуре</w:t>
      </w:r>
      <w:r w:rsidRPr="00A66B5D">
        <w:rPr>
          <w:spacing w:val="-1"/>
          <w:sz w:val="24"/>
          <w:szCs w:val="24"/>
        </w:rPr>
        <w:t xml:space="preserve"> </w:t>
      </w:r>
      <w:r w:rsidRPr="00A66B5D">
        <w:rPr>
          <w:sz w:val="24"/>
          <w:szCs w:val="24"/>
        </w:rPr>
        <w:t>комплексного</w:t>
      </w:r>
      <w:r w:rsidRPr="00A66B5D">
        <w:rPr>
          <w:spacing w:val="1"/>
          <w:sz w:val="24"/>
          <w:szCs w:val="24"/>
        </w:rPr>
        <w:t xml:space="preserve"> </w:t>
      </w:r>
      <w:r w:rsidRPr="00A66B5D">
        <w:rPr>
          <w:sz w:val="24"/>
          <w:szCs w:val="24"/>
        </w:rPr>
        <w:t>сопровождения.</w:t>
      </w:r>
    </w:p>
    <w:p w:rsidR="00013B0D" w:rsidRPr="00A66B5D" w:rsidRDefault="00B21FA5" w:rsidP="00952727">
      <w:pPr>
        <w:pStyle w:val="a3"/>
        <w:ind w:left="0" w:firstLine="709"/>
        <w:rPr>
          <w:sz w:val="24"/>
          <w:szCs w:val="24"/>
        </w:rPr>
      </w:pPr>
      <w:r w:rsidRPr="00A66B5D">
        <w:rPr>
          <w:sz w:val="24"/>
          <w:szCs w:val="24"/>
        </w:rPr>
        <w:t>Проблемы поведения могут корректироваться с использованием АВА</w:t>
      </w:r>
      <w:r w:rsidRPr="00A66B5D">
        <w:rPr>
          <w:spacing w:val="1"/>
          <w:sz w:val="24"/>
          <w:szCs w:val="24"/>
        </w:rPr>
        <w:t xml:space="preserve"> </w:t>
      </w:r>
      <w:r w:rsidRPr="00A66B5D">
        <w:rPr>
          <w:sz w:val="24"/>
          <w:szCs w:val="24"/>
        </w:rPr>
        <w:t>(прикладного анализа поведения), где исходят из того, что такое поведение</w:t>
      </w:r>
      <w:r w:rsidRPr="00A66B5D">
        <w:rPr>
          <w:spacing w:val="1"/>
          <w:sz w:val="24"/>
          <w:szCs w:val="24"/>
        </w:rPr>
        <w:t xml:space="preserve"> </w:t>
      </w:r>
      <w:r w:rsidRPr="00A66B5D">
        <w:rPr>
          <w:sz w:val="24"/>
          <w:szCs w:val="24"/>
        </w:rPr>
        <w:t>всегда</w:t>
      </w:r>
      <w:r w:rsidRPr="00A66B5D">
        <w:rPr>
          <w:spacing w:val="1"/>
          <w:sz w:val="24"/>
          <w:szCs w:val="24"/>
        </w:rPr>
        <w:t xml:space="preserve"> </w:t>
      </w:r>
      <w:r w:rsidRPr="00A66B5D">
        <w:rPr>
          <w:sz w:val="24"/>
          <w:szCs w:val="24"/>
        </w:rPr>
        <w:t>выполняет</w:t>
      </w:r>
      <w:r w:rsidRPr="00A66B5D">
        <w:rPr>
          <w:spacing w:val="1"/>
          <w:sz w:val="24"/>
          <w:szCs w:val="24"/>
        </w:rPr>
        <w:t xml:space="preserve"> </w:t>
      </w:r>
      <w:r w:rsidRPr="00A66B5D">
        <w:rPr>
          <w:sz w:val="24"/>
          <w:szCs w:val="24"/>
        </w:rPr>
        <w:t>определенную</w:t>
      </w:r>
      <w:r w:rsidRPr="00A66B5D">
        <w:rPr>
          <w:spacing w:val="1"/>
          <w:sz w:val="24"/>
          <w:szCs w:val="24"/>
        </w:rPr>
        <w:t xml:space="preserve"> </w:t>
      </w:r>
      <w:r w:rsidRPr="00A66B5D">
        <w:rPr>
          <w:sz w:val="24"/>
          <w:szCs w:val="24"/>
        </w:rPr>
        <w:t>функцию;</w:t>
      </w:r>
      <w:r w:rsidRPr="00A66B5D">
        <w:rPr>
          <w:spacing w:val="1"/>
          <w:sz w:val="24"/>
          <w:szCs w:val="24"/>
        </w:rPr>
        <w:t xml:space="preserve"> </w:t>
      </w:r>
      <w:r w:rsidRPr="00A66B5D">
        <w:rPr>
          <w:sz w:val="24"/>
          <w:szCs w:val="24"/>
        </w:rPr>
        <w:t>актом</w:t>
      </w:r>
      <w:r w:rsidRPr="00A66B5D">
        <w:rPr>
          <w:spacing w:val="1"/>
          <w:sz w:val="24"/>
          <w:szCs w:val="24"/>
        </w:rPr>
        <w:t xml:space="preserve"> </w:t>
      </w:r>
      <w:r w:rsidRPr="00A66B5D">
        <w:rPr>
          <w:sz w:val="24"/>
          <w:szCs w:val="24"/>
        </w:rPr>
        <w:t>проблемного</w:t>
      </w:r>
      <w:r w:rsidRPr="00A66B5D">
        <w:rPr>
          <w:spacing w:val="1"/>
          <w:sz w:val="24"/>
          <w:szCs w:val="24"/>
        </w:rPr>
        <w:t xml:space="preserve"> </w:t>
      </w:r>
      <w:r w:rsidRPr="00A66B5D">
        <w:rPr>
          <w:sz w:val="24"/>
          <w:szCs w:val="24"/>
        </w:rPr>
        <w:t>поведения</w:t>
      </w:r>
      <w:r w:rsidRPr="00A66B5D">
        <w:rPr>
          <w:spacing w:val="-67"/>
          <w:sz w:val="24"/>
          <w:szCs w:val="24"/>
        </w:rPr>
        <w:t xml:space="preserve"> </w:t>
      </w:r>
      <w:r w:rsidRPr="00A66B5D">
        <w:rPr>
          <w:sz w:val="24"/>
          <w:szCs w:val="24"/>
        </w:rPr>
        <w:t>ребёнок</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аутизмом</w:t>
      </w:r>
      <w:r w:rsidRPr="00A66B5D">
        <w:rPr>
          <w:spacing w:val="1"/>
          <w:sz w:val="24"/>
          <w:szCs w:val="24"/>
        </w:rPr>
        <w:t xml:space="preserve"> </w:t>
      </w:r>
      <w:r w:rsidRPr="00A66B5D">
        <w:rPr>
          <w:sz w:val="24"/>
          <w:szCs w:val="24"/>
        </w:rPr>
        <w:t>осознанно</w:t>
      </w:r>
      <w:r w:rsidRPr="00A66B5D">
        <w:rPr>
          <w:spacing w:val="1"/>
          <w:sz w:val="24"/>
          <w:szCs w:val="24"/>
        </w:rPr>
        <w:t xml:space="preserve"> </w:t>
      </w:r>
      <w:r w:rsidRPr="00A66B5D">
        <w:rPr>
          <w:sz w:val="24"/>
          <w:szCs w:val="24"/>
        </w:rPr>
        <w:t>или</w:t>
      </w:r>
      <w:r w:rsidRPr="00A66B5D">
        <w:rPr>
          <w:spacing w:val="1"/>
          <w:sz w:val="24"/>
          <w:szCs w:val="24"/>
        </w:rPr>
        <w:t xml:space="preserve"> </w:t>
      </w:r>
      <w:r w:rsidRPr="00A66B5D">
        <w:rPr>
          <w:sz w:val="24"/>
          <w:szCs w:val="24"/>
        </w:rPr>
        <w:t>неосознанно</w:t>
      </w:r>
      <w:r w:rsidRPr="00A66B5D">
        <w:rPr>
          <w:spacing w:val="1"/>
          <w:sz w:val="24"/>
          <w:szCs w:val="24"/>
        </w:rPr>
        <w:t xml:space="preserve"> </w:t>
      </w:r>
      <w:r w:rsidRPr="00A66B5D">
        <w:rPr>
          <w:sz w:val="24"/>
          <w:szCs w:val="24"/>
        </w:rPr>
        <w:t>сообщает</w:t>
      </w:r>
      <w:r w:rsidRPr="00A66B5D">
        <w:rPr>
          <w:spacing w:val="1"/>
          <w:sz w:val="24"/>
          <w:szCs w:val="24"/>
        </w:rPr>
        <w:t xml:space="preserve"> </w:t>
      </w:r>
      <w:r w:rsidRPr="00A66B5D">
        <w:rPr>
          <w:sz w:val="24"/>
          <w:szCs w:val="24"/>
        </w:rPr>
        <w:t>какую-то</w:t>
      </w:r>
      <w:r w:rsidRPr="00A66B5D">
        <w:rPr>
          <w:spacing w:val="1"/>
          <w:sz w:val="24"/>
          <w:szCs w:val="24"/>
        </w:rPr>
        <w:t xml:space="preserve"> </w:t>
      </w:r>
      <w:r w:rsidRPr="00A66B5D">
        <w:rPr>
          <w:sz w:val="24"/>
          <w:szCs w:val="24"/>
        </w:rPr>
        <w:t>информацию. Установив функцию проблемного поведения, можно подобрать</w:t>
      </w:r>
      <w:r w:rsidRPr="00A66B5D">
        <w:rPr>
          <w:spacing w:val="-67"/>
          <w:sz w:val="24"/>
          <w:szCs w:val="24"/>
        </w:rPr>
        <w:t xml:space="preserve"> </w:t>
      </w:r>
      <w:r w:rsidRPr="00A66B5D">
        <w:rPr>
          <w:sz w:val="24"/>
          <w:szCs w:val="24"/>
        </w:rPr>
        <w:t>средства, предотвращающие (что лучше) или прекращающие это поведение.</w:t>
      </w:r>
      <w:r w:rsidRPr="00A66B5D">
        <w:rPr>
          <w:spacing w:val="1"/>
          <w:sz w:val="24"/>
          <w:szCs w:val="24"/>
        </w:rPr>
        <w:t xml:space="preserve"> </w:t>
      </w:r>
      <w:r w:rsidRPr="00A66B5D">
        <w:rPr>
          <w:sz w:val="24"/>
          <w:szCs w:val="24"/>
        </w:rPr>
        <w:t>Общая</w:t>
      </w:r>
      <w:r w:rsidRPr="00A66B5D">
        <w:rPr>
          <w:spacing w:val="-1"/>
          <w:sz w:val="24"/>
          <w:szCs w:val="24"/>
        </w:rPr>
        <w:t xml:space="preserve"> </w:t>
      </w:r>
      <w:r w:rsidRPr="00A66B5D">
        <w:rPr>
          <w:sz w:val="24"/>
          <w:szCs w:val="24"/>
        </w:rPr>
        <w:t>схема</w:t>
      </w:r>
      <w:r w:rsidRPr="00A66B5D">
        <w:rPr>
          <w:spacing w:val="-3"/>
          <w:sz w:val="24"/>
          <w:szCs w:val="24"/>
        </w:rPr>
        <w:t xml:space="preserve"> </w:t>
      </w:r>
      <w:r w:rsidRPr="00A66B5D">
        <w:rPr>
          <w:sz w:val="24"/>
          <w:szCs w:val="24"/>
        </w:rPr>
        <w:t>работы такова:</w:t>
      </w:r>
    </w:p>
    <w:p w:rsidR="00013B0D" w:rsidRPr="00A66B5D" w:rsidRDefault="00B21FA5" w:rsidP="00D26635">
      <w:pPr>
        <w:pStyle w:val="a4"/>
        <w:numPr>
          <w:ilvl w:val="0"/>
          <w:numId w:val="12"/>
        </w:numPr>
        <w:tabs>
          <w:tab w:val="left" w:pos="2098"/>
        </w:tabs>
        <w:ind w:left="709" w:hanging="426"/>
        <w:jc w:val="both"/>
        <w:rPr>
          <w:sz w:val="24"/>
          <w:szCs w:val="24"/>
        </w:rPr>
      </w:pPr>
      <w:r w:rsidRPr="00A66B5D">
        <w:rPr>
          <w:sz w:val="24"/>
          <w:szCs w:val="24"/>
        </w:rPr>
        <w:t>Определение проблемного поведения в терминах поведенческой</w:t>
      </w:r>
      <w:r w:rsidRPr="00A66B5D">
        <w:rPr>
          <w:spacing w:val="1"/>
          <w:sz w:val="24"/>
          <w:szCs w:val="24"/>
        </w:rPr>
        <w:t xml:space="preserve"> </w:t>
      </w:r>
      <w:r w:rsidRPr="00A66B5D">
        <w:rPr>
          <w:sz w:val="24"/>
          <w:szCs w:val="24"/>
        </w:rPr>
        <w:t>терапии;</w:t>
      </w:r>
    </w:p>
    <w:p w:rsidR="00013B0D" w:rsidRPr="00A66B5D" w:rsidRDefault="00B21FA5" w:rsidP="00D26635">
      <w:pPr>
        <w:pStyle w:val="a4"/>
        <w:numPr>
          <w:ilvl w:val="0"/>
          <w:numId w:val="12"/>
        </w:numPr>
        <w:tabs>
          <w:tab w:val="left" w:pos="2098"/>
        </w:tabs>
        <w:ind w:left="709" w:hanging="426"/>
        <w:jc w:val="both"/>
        <w:rPr>
          <w:sz w:val="24"/>
          <w:szCs w:val="24"/>
        </w:rPr>
      </w:pPr>
      <w:r w:rsidRPr="00A66B5D">
        <w:rPr>
          <w:sz w:val="24"/>
          <w:szCs w:val="24"/>
        </w:rPr>
        <w:t>Фиксация проблемного поведения: установление эмпирической</w:t>
      </w:r>
      <w:r w:rsidRPr="00A66B5D">
        <w:rPr>
          <w:spacing w:val="1"/>
          <w:sz w:val="24"/>
          <w:szCs w:val="24"/>
        </w:rPr>
        <w:t xml:space="preserve"> </w:t>
      </w:r>
      <w:r w:rsidRPr="00A66B5D">
        <w:rPr>
          <w:sz w:val="24"/>
          <w:szCs w:val="24"/>
        </w:rPr>
        <w:t>связи</w:t>
      </w:r>
      <w:r w:rsidRPr="00A66B5D">
        <w:rPr>
          <w:spacing w:val="-3"/>
          <w:sz w:val="24"/>
          <w:szCs w:val="24"/>
        </w:rPr>
        <w:t xml:space="preserve"> </w:t>
      </w:r>
      <w:r w:rsidRPr="00A66B5D">
        <w:rPr>
          <w:sz w:val="24"/>
          <w:szCs w:val="24"/>
        </w:rPr>
        <w:t>данного</w:t>
      </w:r>
      <w:r w:rsidRPr="00A66B5D">
        <w:rPr>
          <w:spacing w:val="-4"/>
          <w:sz w:val="24"/>
          <w:szCs w:val="24"/>
        </w:rPr>
        <w:t xml:space="preserve"> </w:t>
      </w:r>
      <w:r w:rsidRPr="00A66B5D">
        <w:rPr>
          <w:sz w:val="24"/>
          <w:szCs w:val="24"/>
        </w:rPr>
        <w:t>поведения</w:t>
      </w:r>
      <w:r w:rsidRPr="00A66B5D">
        <w:rPr>
          <w:spacing w:val="-2"/>
          <w:sz w:val="24"/>
          <w:szCs w:val="24"/>
        </w:rPr>
        <w:t xml:space="preserve"> </w:t>
      </w:r>
      <w:r w:rsidRPr="00A66B5D">
        <w:rPr>
          <w:sz w:val="24"/>
          <w:szCs w:val="24"/>
        </w:rPr>
        <w:t>с</w:t>
      </w:r>
      <w:r w:rsidRPr="00A66B5D">
        <w:rPr>
          <w:spacing w:val="-2"/>
          <w:sz w:val="24"/>
          <w:szCs w:val="24"/>
        </w:rPr>
        <w:t xml:space="preserve"> </w:t>
      </w:r>
      <w:r w:rsidRPr="00A66B5D">
        <w:rPr>
          <w:sz w:val="24"/>
          <w:szCs w:val="24"/>
        </w:rPr>
        <w:t>предшествующими</w:t>
      </w:r>
      <w:r w:rsidRPr="00A66B5D">
        <w:rPr>
          <w:spacing w:val="-4"/>
          <w:sz w:val="24"/>
          <w:szCs w:val="24"/>
        </w:rPr>
        <w:t xml:space="preserve"> </w:t>
      </w:r>
      <w:r w:rsidRPr="00A66B5D">
        <w:rPr>
          <w:sz w:val="24"/>
          <w:szCs w:val="24"/>
        </w:rPr>
        <w:t>и</w:t>
      </w:r>
      <w:r w:rsidRPr="00A66B5D">
        <w:rPr>
          <w:spacing w:val="-2"/>
          <w:sz w:val="24"/>
          <w:szCs w:val="24"/>
        </w:rPr>
        <w:t xml:space="preserve"> </w:t>
      </w:r>
      <w:r w:rsidRPr="00A66B5D">
        <w:rPr>
          <w:sz w:val="24"/>
          <w:szCs w:val="24"/>
        </w:rPr>
        <w:t>последующими</w:t>
      </w:r>
      <w:r w:rsidRPr="00A66B5D">
        <w:rPr>
          <w:spacing w:val="-2"/>
          <w:sz w:val="24"/>
          <w:szCs w:val="24"/>
        </w:rPr>
        <w:t xml:space="preserve"> </w:t>
      </w:r>
      <w:r w:rsidRPr="00A66B5D">
        <w:rPr>
          <w:sz w:val="24"/>
          <w:szCs w:val="24"/>
        </w:rPr>
        <w:t>событиями;</w:t>
      </w:r>
    </w:p>
    <w:p w:rsidR="00013B0D" w:rsidRPr="00A66B5D" w:rsidRDefault="00B21FA5" w:rsidP="00D26635">
      <w:pPr>
        <w:pStyle w:val="a4"/>
        <w:numPr>
          <w:ilvl w:val="0"/>
          <w:numId w:val="12"/>
        </w:numPr>
        <w:tabs>
          <w:tab w:val="left" w:pos="2098"/>
        </w:tabs>
        <w:ind w:left="709" w:hanging="426"/>
        <w:jc w:val="both"/>
        <w:rPr>
          <w:sz w:val="24"/>
          <w:szCs w:val="24"/>
        </w:rPr>
      </w:pPr>
      <w:r w:rsidRPr="00A66B5D">
        <w:rPr>
          <w:sz w:val="24"/>
          <w:szCs w:val="24"/>
        </w:rPr>
        <w:t>Определение</w:t>
      </w:r>
      <w:r w:rsidRPr="00A66B5D">
        <w:rPr>
          <w:spacing w:val="1"/>
          <w:sz w:val="24"/>
          <w:szCs w:val="24"/>
        </w:rPr>
        <w:t xml:space="preserve"> </w:t>
      </w:r>
      <w:r w:rsidRPr="00A66B5D">
        <w:rPr>
          <w:sz w:val="24"/>
          <w:szCs w:val="24"/>
        </w:rPr>
        <w:t>функции</w:t>
      </w:r>
      <w:r w:rsidRPr="00A66B5D">
        <w:rPr>
          <w:spacing w:val="1"/>
          <w:sz w:val="24"/>
          <w:szCs w:val="24"/>
        </w:rPr>
        <w:t xml:space="preserve"> </w:t>
      </w:r>
      <w:r w:rsidRPr="00A66B5D">
        <w:rPr>
          <w:sz w:val="24"/>
          <w:szCs w:val="24"/>
        </w:rPr>
        <w:t>проблемного</w:t>
      </w:r>
      <w:r w:rsidRPr="00A66B5D">
        <w:rPr>
          <w:spacing w:val="1"/>
          <w:sz w:val="24"/>
          <w:szCs w:val="24"/>
        </w:rPr>
        <w:t xml:space="preserve"> </w:t>
      </w:r>
      <w:r w:rsidRPr="00A66B5D">
        <w:rPr>
          <w:sz w:val="24"/>
          <w:szCs w:val="24"/>
        </w:rPr>
        <w:t>поведения</w:t>
      </w:r>
      <w:r w:rsidRPr="00A66B5D">
        <w:rPr>
          <w:spacing w:val="1"/>
          <w:sz w:val="24"/>
          <w:szCs w:val="24"/>
        </w:rPr>
        <w:t xml:space="preserve"> </w:t>
      </w:r>
      <w:r w:rsidRPr="00A66B5D">
        <w:rPr>
          <w:sz w:val="24"/>
          <w:szCs w:val="24"/>
        </w:rPr>
        <w:t>(обобщённо</w:t>
      </w:r>
      <w:r w:rsidRPr="00A66B5D">
        <w:rPr>
          <w:spacing w:val="70"/>
          <w:sz w:val="24"/>
          <w:szCs w:val="24"/>
        </w:rPr>
        <w:t xml:space="preserve"> </w:t>
      </w:r>
      <w:r w:rsidRPr="00A66B5D">
        <w:rPr>
          <w:sz w:val="24"/>
          <w:szCs w:val="24"/>
        </w:rPr>
        <w:t>их</w:t>
      </w:r>
      <w:r w:rsidRPr="00A66B5D">
        <w:rPr>
          <w:spacing w:val="1"/>
          <w:sz w:val="24"/>
          <w:szCs w:val="24"/>
        </w:rPr>
        <w:t xml:space="preserve"> </w:t>
      </w:r>
      <w:r w:rsidRPr="00A66B5D">
        <w:rPr>
          <w:sz w:val="24"/>
          <w:szCs w:val="24"/>
        </w:rPr>
        <w:t>две – избегание неприятного и получение желаемого, но каждая включает</w:t>
      </w:r>
      <w:r w:rsidRPr="00A66B5D">
        <w:rPr>
          <w:spacing w:val="1"/>
          <w:sz w:val="24"/>
          <w:szCs w:val="24"/>
        </w:rPr>
        <w:t xml:space="preserve"> </w:t>
      </w:r>
      <w:r w:rsidRPr="00A66B5D">
        <w:rPr>
          <w:sz w:val="24"/>
          <w:szCs w:val="24"/>
        </w:rPr>
        <w:t>несколько вариантов);</w:t>
      </w:r>
    </w:p>
    <w:p w:rsidR="00013B0D" w:rsidRPr="00A66B5D" w:rsidRDefault="00B21FA5" w:rsidP="00D26635">
      <w:pPr>
        <w:pStyle w:val="a4"/>
        <w:numPr>
          <w:ilvl w:val="0"/>
          <w:numId w:val="12"/>
        </w:numPr>
        <w:tabs>
          <w:tab w:val="left" w:pos="2098"/>
        </w:tabs>
        <w:ind w:left="709" w:hanging="426"/>
        <w:jc w:val="both"/>
        <w:rPr>
          <w:sz w:val="24"/>
          <w:szCs w:val="24"/>
        </w:rPr>
      </w:pPr>
      <w:r w:rsidRPr="00A66B5D">
        <w:rPr>
          <w:sz w:val="24"/>
          <w:szCs w:val="24"/>
        </w:rPr>
        <w:t>Общий</w:t>
      </w:r>
      <w:r w:rsidRPr="00A66B5D">
        <w:rPr>
          <w:spacing w:val="1"/>
          <w:sz w:val="24"/>
          <w:szCs w:val="24"/>
        </w:rPr>
        <w:t xml:space="preserve"> </w:t>
      </w:r>
      <w:r w:rsidRPr="00A66B5D">
        <w:rPr>
          <w:sz w:val="24"/>
          <w:szCs w:val="24"/>
        </w:rPr>
        <w:t>подход:</w:t>
      </w:r>
      <w:r w:rsidRPr="00A66B5D">
        <w:rPr>
          <w:spacing w:val="1"/>
          <w:sz w:val="24"/>
          <w:szCs w:val="24"/>
        </w:rPr>
        <w:t xml:space="preserve"> </w:t>
      </w:r>
      <w:r w:rsidRPr="00A66B5D">
        <w:rPr>
          <w:sz w:val="24"/>
          <w:szCs w:val="24"/>
        </w:rPr>
        <w:t>предотвращать</w:t>
      </w:r>
      <w:r w:rsidRPr="00A66B5D">
        <w:rPr>
          <w:spacing w:val="1"/>
          <w:sz w:val="24"/>
          <w:szCs w:val="24"/>
        </w:rPr>
        <w:t xml:space="preserve"> </w:t>
      </w:r>
      <w:r w:rsidRPr="00A66B5D">
        <w:rPr>
          <w:sz w:val="24"/>
          <w:szCs w:val="24"/>
        </w:rPr>
        <w:t>ситуации,</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которых</w:t>
      </w:r>
      <w:r w:rsidRPr="00A66B5D">
        <w:rPr>
          <w:spacing w:val="1"/>
          <w:sz w:val="24"/>
          <w:szCs w:val="24"/>
        </w:rPr>
        <w:t xml:space="preserve"> </w:t>
      </w:r>
      <w:r w:rsidRPr="00A66B5D">
        <w:rPr>
          <w:sz w:val="24"/>
          <w:szCs w:val="24"/>
        </w:rPr>
        <w:t>может</w:t>
      </w:r>
      <w:r w:rsidRPr="00A66B5D">
        <w:rPr>
          <w:spacing w:val="-67"/>
          <w:sz w:val="24"/>
          <w:szCs w:val="24"/>
        </w:rPr>
        <w:t xml:space="preserve"> </w:t>
      </w:r>
      <w:r w:rsidRPr="00A66B5D">
        <w:rPr>
          <w:sz w:val="24"/>
          <w:szCs w:val="24"/>
        </w:rPr>
        <w:t>возникнуть</w:t>
      </w:r>
      <w:r w:rsidRPr="00A66B5D">
        <w:rPr>
          <w:spacing w:val="1"/>
          <w:sz w:val="24"/>
          <w:szCs w:val="24"/>
        </w:rPr>
        <w:t xml:space="preserve"> </w:t>
      </w:r>
      <w:r w:rsidRPr="00A66B5D">
        <w:rPr>
          <w:sz w:val="24"/>
          <w:szCs w:val="24"/>
        </w:rPr>
        <w:t>проблемное</w:t>
      </w:r>
      <w:r w:rsidRPr="00A66B5D">
        <w:rPr>
          <w:spacing w:val="1"/>
          <w:sz w:val="24"/>
          <w:szCs w:val="24"/>
        </w:rPr>
        <w:t xml:space="preserve"> </w:t>
      </w:r>
      <w:r w:rsidRPr="00A66B5D">
        <w:rPr>
          <w:sz w:val="24"/>
          <w:szCs w:val="24"/>
        </w:rPr>
        <w:t>поведение;</w:t>
      </w:r>
      <w:r w:rsidRPr="00A66B5D">
        <w:rPr>
          <w:spacing w:val="1"/>
          <w:sz w:val="24"/>
          <w:szCs w:val="24"/>
        </w:rPr>
        <w:t xml:space="preserve"> </w:t>
      </w:r>
      <w:r w:rsidRPr="00A66B5D">
        <w:rPr>
          <w:sz w:val="24"/>
          <w:szCs w:val="24"/>
        </w:rPr>
        <w:t>учить</w:t>
      </w:r>
      <w:r w:rsidRPr="00A66B5D">
        <w:rPr>
          <w:spacing w:val="1"/>
          <w:sz w:val="24"/>
          <w:szCs w:val="24"/>
        </w:rPr>
        <w:t xml:space="preserve"> </w:t>
      </w:r>
      <w:r w:rsidRPr="00A66B5D">
        <w:rPr>
          <w:sz w:val="24"/>
          <w:szCs w:val="24"/>
        </w:rPr>
        <w:t>ребёнка</w:t>
      </w:r>
      <w:r w:rsidRPr="00A66B5D">
        <w:rPr>
          <w:spacing w:val="1"/>
          <w:sz w:val="24"/>
          <w:szCs w:val="24"/>
        </w:rPr>
        <w:t xml:space="preserve"> </w:t>
      </w:r>
      <w:r w:rsidRPr="00A66B5D">
        <w:rPr>
          <w:sz w:val="24"/>
          <w:szCs w:val="24"/>
        </w:rPr>
        <w:t>адекватным</w:t>
      </w:r>
      <w:r w:rsidRPr="00A66B5D">
        <w:rPr>
          <w:spacing w:val="1"/>
          <w:sz w:val="24"/>
          <w:szCs w:val="24"/>
        </w:rPr>
        <w:t xml:space="preserve"> </w:t>
      </w:r>
      <w:r w:rsidRPr="00A66B5D">
        <w:rPr>
          <w:sz w:val="24"/>
          <w:szCs w:val="24"/>
        </w:rPr>
        <w:t>способам</w:t>
      </w:r>
      <w:r w:rsidRPr="00A66B5D">
        <w:rPr>
          <w:spacing w:val="1"/>
          <w:sz w:val="24"/>
          <w:szCs w:val="24"/>
        </w:rPr>
        <w:t xml:space="preserve"> </w:t>
      </w:r>
      <w:r w:rsidRPr="00A66B5D">
        <w:rPr>
          <w:sz w:val="24"/>
          <w:szCs w:val="24"/>
        </w:rPr>
        <w:t>выражать</w:t>
      </w:r>
      <w:r w:rsidRPr="00A66B5D">
        <w:rPr>
          <w:spacing w:val="1"/>
          <w:sz w:val="24"/>
          <w:szCs w:val="24"/>
        </w:rPr>
        <w:t xml:space="preserve"> </w:t>
      </w:r>
      <w:r w:rsidRPr="00A66B5D">
        <w:rPr>
          <w:sz w:val="24"/>
          <w:szCs w:val="24"/>
        </w:rPr>
        <w:t>своё</w:t>
      </w:r>
      <w:r w:rsidRPr="00A66B5D">
        <w:rPr>
          <w:spacing w:val="1"/>
          <w:sz w:val="24"/>
          <w:szCs w:val="24"/>
        </w:rPr>
        <w:t xml:space="preserve"> </w:t>
      </w:r>
      <w:r w:rsidRPr="00A66B5D">
        <w:rPr>
          <w:sz w:val="24"/>
          <w:szCs w:val="24"/>
        </w:rPr>
        <w:t>желание</w:t>
      </w:r>
      <w:r w:rsidRPr="00A66B5D">
        <w:rPr>
          <w:spacing w:val="1"/>
          <w:sz w:val="24"/>
          <w:szCs w:val="24"/>
        </w:rPr>
        <w:t xml:space="preserve"> </w:t>
      </w:r>
      <w:r w:rsidRPr="00A66B5D">
        <w:rPr>
          <w:sz w:val="24"/>
          <w:szCs w:val="24"/>
        </w:rPr>
        <w:t>изменить</w:t>
      </w:r>
      <w:r w:rsidRPr="00A66B5D">
        <w:rPr>
          <w:spacing w:val="1"/>
          <w:sz w:val="24"/>
          <w:szCs w:val="24"/>
        </w:rPr>
        <w:t xml:space="preserve"> </w:t>
      </w:r>
      <w:r w:rsidRPr="00A66B5D">
        <w:rPr>
          <w:sz w:val="24"/>
          <w:szCs w:val="24"/>
        </w:rPr>
        <w:t>ситуацию;</w:t>
      </w:r>
      <w:r w:rsidRPr="00A66B5D">
        <w:rPr>
          <w:spacing w:val="1"/>
          <w:sz w:val="24"/>
          <w:szCs w:val="24"/>
        </w:rPr>
        <w:t xml:space="preserve"> </w:t>
      </w:r>
      <w:r w:rsidRPr="00A66B5D">
        <w:rPr>
          <w:sz w:val="24"/>
          <w:szCs w:val="24"/>
        </w:rPr>
        <w:t>не</w:t>
      </w:r>
      <w:r w:rsidRPr="00A66B5D">
        <w:rPr>
          <w:spacing w:val="1"/>
          <w:sz w:val="24"/>
          <w:szCs w:val="24"/>
        </w:rPr>
        <w:t xml:space="preserve"> </w:t>
      </w:r>
      <w:r w:rsidRPr="00A66B5D">
        <w:rPr>
          <w:sz w:val="24"/>
          <w:szCs w:val="24"/>
        </w:rPr>
        <w:t>поощрять</w:t>
      </w:r>
      <w:r w:rsidRPr="00A66B5D">
        <w:rPr>
          <w:spacing w:val="1"/>
          <w:sz w:val="24"/>
          <w:szCs w:val="24"/>
        </w:rPr>
        <w:t xml:space="preserve"> </w:t>
      </w:r>
      <w:r w:rsidRPr="00A66B5D">
        <w:rPr>
          <w:sz w:val="24"/>
          <w:szCs w:val="24"/>
        </w:rPr>
        <w:t>проявления</w:t>
      </w:r>
      <w:r w:rsidRPr="00A66B5D">
        <w:rPr>
          <w:spacing w:val="-67"/>
          <w:sz w:val="24"/>
          <w:szCs w:val="24"/>
        </w:rPr>
        <w:t xml:space="preserve"> </w:t>
      </w:r>
      <w:r w:rsidRPr="00A66B5D">
        <w:rPr>
          <w:sz w:val="24"/>
          <w:szCs w:val="24"/>
        </w:rPr>
        <w:t>проблемного</w:t>
      </w:r>
      <w:r w:rsidRPr="00A66B5D">
        <w:rPr>
          <w:spacing w:val="1"/>
          <w:sz w:val="24"/>
          <w:szCs w:val="24"/>
        </w:rPr>
        <w:t xml:space="preserve"> </w:t>
      </w:r>
      <w:r w:rsidRPr="00A66B5D">
        <w:rPr>
          <w:sz w:val="24"/>
          <w:szCs w:val="24"/>
        </w:rPr>
        <w:t>поведения,</w:t>
      </w:r>
      <w:r w:rsidRPr="00A66B5D">
        <w:rPr>
          <w:spacing w:val="1"/>
          <w:sz w:val="24"/>
          <w:szCs w:val="24"/>
        </w:rPr>
        <w:t xml:space="preserve"> </w:t>
      </w:r>
      <w:r w:rsidRPr="00A66B5D">
        <w:rPr>
          <w:sz w:val="24"/>
          <w:szCs w:val="24"/>
        </w:rPr>
        <w:t>если</w:t>
      </w:r>
      <w:r w:rsidRPr="00A66B5D">
        <w:rPr>
          <w:spacing w:val="1"/>
          <w:sz w:val="24"/>
          <w:szCs w:val="24"/>
        </w:rPr>
        <w:t xml:space="preserve"> </w:t>
      </w:r>
      <w:r w:rsidRPr="00A66B5D">
        <w:rPr>
          <w:sz w:val="24"/>
          <w:szCs w:val="24"/>
        </w:rPr>
        <w:t>оно</w:t>
      </w:r>
      <w:r w:rsidRPr="00A66B5D">
        <w:rPr>
          <w:spacing w:val="1"/>
          <w:sz w:val="24"/>
          <w:szCs w:val="24"/>
        </w:rPr>
        <w:t xml:space="preserve"> </w:t>
      </w:r>
      <w:r w:rsidRPr="00A66B5D">
        <w:rPr>
          <w:sz w:val="24"/>
          <w:szCs w:val="24"/>
        </w:rPr>
        <w:t>всё</w:t>
      </w:r>
      <w:r w:rsidRPr="00A66B5D">
        <w:rPr>
          <w:spacing w:val="1"/>
          <w:sz w:val="24"/>
          <w:szCs w:val="24"/>
        </w:rPr>
        <w:t xml:space="preserve"> </w:t>
      </w:r>
      <w:r w:rsidRPr="00A66B5D">
        <w:rPr>
          <w:sz w:val="24"/>
          <w:szCs w:val="24"/>
        </w:rPr>
        <w:t>же</w:t>
      </w:r>
      <w:r w:rsidRPr="00A66B5D">
        <w:rPr>
          <w:spacing w:val="1"/>
          <w:sz w:val="24"/>
          <w:szCs w:val="24"/>
        </w:rPr>
        <w:t xml:space="preserve"> </w:t>
      </w:r>
      <w:r w:rsidRPr="00A66B5D">
        <w:rPr>
          <w:sz w:val="24"/>
          <w:szCs w:val="24"/>
        </w:rPr>
        <w:t>возникло</w:t>
      </w:r>
      <w:r w:rsidRPr="00A66B5D">
        <w:rPr>
          <w:spacing w:val="1"/>
          <w:sz w:val="24"/>
          <w:szCs w:val="24"/>
        </w:rPr>
        <w:t xml:space="preserve"> </w:t>
      </w:r>
      <w:r w:rsidRPr="00A66B5D">
        <w:rPr>
          <w:sz w:val="24"/>
          <w:szCs w:val="24"/>
        </w:rPr>
        <w:t>(ребёнок</w:t>
      </w:r>
      <w:r w:rsidRPr="00A66B5D">
        <w:rPr>
          <w:spacing w:val="1"/>
          <w:sz w:val="24"/>
          <w:szCs w:val="24"/>
        </w:rPr>
        <w:t xml:space="preserve"> </w:t>
      </w:r>
      <w:r w:rsidRPr="00A66B5D">
        <w:rPr>
          <w:sz w:val="24"/>
          <w:szCs w:val="24"/>
        </w:rPr>
        <w:t>не</w:t>
      </w:r>
      <w:r w:rsidRPr="00A66B5D">
        <w:rPr>
          <w:spacing w:val="1"/>
          <w:sz w:val="24"/>
          <w:szCs w:val="24"/>
        </w:rPr>
        <w:t xml:space="preserve"> </w:t>
      </w:r>
      <w:r w:rsidRPr="00A66B5D">
        <w:rPr>
          <w:sz w:val="24"/>
          <w:szCs w:val="24"/>
        </w:rPr>
        <w:t>должен</w:t>
      </w:r>
      <w:r w:rsidRPr="00A66B5D">
        <w:rPr>
          <w:spacing w:val="1"/>
          <w:sz w:val="24"/>
          <w:szCs w:val="24"/>
        </w:rPr>
        <w:t xml:space="preserve"> </w:t>
      </w:r>
      <w:r w:rsidRPr="00A66B5D">
        <w:rPr>
          <w:sz w:val="24"/>
          <w:szCs w:val="24"/>
        </w:rPr>
        <w:t>избежать</w:t>
      </w:r>
      <w:r w:rsidRPr="00A66B5D">
        <w:rPr>
          <w:spacing w:val="-3"/>
          <w:sz w:val="24"/>
          <w:szCs w:val="24"/>
        </w:rPr>
        <w:t xml:space="preserve"> </w:t>
      </w:r>
      <w:r w:rsidRPr="00A66B5D">
        <w:rPr>
          <w:sz w:val="24"/>
          <w:szCs w:val="24"/>
        </w:rPr>
        <w:t>неприятной</w:t>
      </w:r>
      <w:r w:rsidRPr="00A66B5D">
        <w:rPr>
          <w:spacing w:val="-2"/>
          <w:sz w:val="24"/>
          <w:szCs w:val="24"/>
        </w:rPr>
        <w:t xml:space="preserve"> </w:t>
      </w:r>
      <w:r w:rsidRPr="00A66B5D">
        <w:rPr>
          <w:sz w:val="24"/>
          <w:szCs w:val="24"/>
        </w:rPr>
        <w:t>ситуации</w:t>
      </w:r>
      <w:r w:rsidRPr="00A66B5D">
        <w:rPr>
          <w:spacing w:val="-2"/>
          <w:sz w:val="24"/>
          <w:szCs w:val="24"/>
        </w:rPr>
        <w:t xml:space="preserve"> </w:t>
      </w:r>
      <w:r w:rsidRPr="00A66B5D">
        <w:rPr>
          <w:sz w:val="24"/>
          <w:szCs w:val="24"/>
        </w:rPr>
        <w:t>с</w:t>
      </w:r>
      <w:r w:rsidRPr="00A66B5D">
        <w:rPr>
          <w:spacing w:val="-3"/>
          <w:sz w:val="24"/>
          <w:szCs w:val="24"/>
        </w:rPr>
        <w:t xml:space="preserve"> </w:t>
      </w:r>
      <w:r w:rsidRPr="00A66B5D">
        <w:rPr>
          <w:sz w:val="24"/>
          <w:szCs w:val="24"/>
        </w:rPr>
        <w:t>помощью,</w:t>
      </w:r>
      <w:r w:rsidRPr="00A66B5D">
        <w:rPr>
          <w:spacing w:val="-3"/>
          <w:sz w:val="24"/>
          <w:szCs w:val="24"/>
        </w:rPr>
        <w:t xml:space="preserve"> </w:t>
      </w:r>
      <w:r w:rsidRPr="00A66B5D">
        <w:rPr>
          <w:sz w:val="24"/>
          <w:szCs w:val="24"/>
        </w:rPr>
        <w:t>например,</w:t>
      </w:r>
      <w:r w:rsidRPr="00A66B5D">
        <w:rPr>
          <w:spacing w:val="-3"/>
          <w:sz w:val="24"/>
          <w:szCs w:val="24"/>
        </w:rPr>
        <w:t xml:space="preserve"> </w:t>
      </w:r>
      <w:r w:rsidRPr="00A66B5D">
        <w:rPr>
          <w:sz w:val="24"/>
          <w:szCs w:val="24"/>
        </w:rPr>
        <w:t>агрессии</w:t>
      </w:r>
      <w:r w:rsidRPr="00A66B5D">
        <w:rPr>
          <w:spacing w:val="-5"/>
          <w:sz w:val="24"/>
          <w:szCs w:val="24"/>
        </w:rPr>
        <w:t xml:space="preserve"> </w:t>
      </w:r>
      <w:r w:rsidRPr="00A66B5D">
        <w:rPr>
          <w:sz w:val="24"/>
          <w:szCs w:val="24"/>
        </w:rPr>
        <w:t>или</w:t>
      </w:r>
      <w:r w:rsidRPr="00A66B5D">
        <w:rPr>
          <w:spacing w:val="-2"/>
          <w:sz w:val="24"/>
          <w:szCs w:val="24"/>
        </w:rPr>
        <w:t xml:space="preserve"> </w:t>
      </w:r>
      <w:r w:rsidRPr="00A66B5D">
        <w:rPr>
          <w:sz w:val="24"/>
          <w:szCs w:val="24"/>
        </w:rPr>
        <w:t>крика);</w:t>
      </w:r>
    </w:p>
    <w:p w:rsidR="00013B0D" w:rsidRPr="00A66B5D" w:rsidRDefault="00B21FA5" w:rsidP="00D26635">
      <w:pPr>
        <w:pStyle w:val="a4"/>
        <w:numPr>
          <w:ilvl w:val="0"/>
          <w:numId w:val="12"/>
        </w:numPr>
        <w:tabs>
          <w:tab w:val="left" w:pos="2098"/>
        </w:tabs>
        <w:ind w:left="709" w:hanging="426"/>
        <w:jc w:val="both"/>
        <w:rPr>
          <w:sz w:val="24"/>
          <w:szCs w:val="24"/>
        </w:rPr>
      </w:pPr>
      <w:r w:rsidRPr="00A66B5D">
        <w:rPr>
          <w:sz w:val="24"/>
          <w:szCs w:val="24"/>
        </w:rPr>
        <w:t>Коррекция</w:t>
      </w:r>
      <w:r w:rsidRPr="00A66B5D">
        <w:rPr>
          <w:spacing w:val="1"/>
          <w:sz w:val="24"/>
          <w:szCs w:val="24"/>
        </w:rPr>
        <w:t xml:space="preserve"> </w:t>
      </w:r>
      <w:r w:rsidRPr="00A66B5D">
        <w:rPr>
          <w:sz w:val="24"/>
          <w:szCs w:val="24"/>
        </w:rPr>
        <w:t>проблем</w:t>
      </w:r>
      <w:r w:rsidRPr="00A66B5D">
        <w:rPr>
          <w:spacing w:val="1"/>
          <w:sz w:val="24"/>
          <w:szCs w:val="24"/>
        </w:rPr>
        <w:t xml:space="preserve"> </w:t>
      </w:r>
      <w:r w:rsidRPr="00A66B5D">
        <w:rPr>
          <w:sz w:val="24"/>
          <w:szCs w:val="24"/>
        </w:rPr>
        <w:t>поведения.</w:t>
      </w:r>
      <w:r w:rsidRPr="00A66B5D">
        <w:rPr>
          <w:spacing w:val="1"/>
          <w:sz w:val="24"/>
          <w:szCs w:val="24"/>
        </w:rPr>
        <w:t xml:space="preserve"> </w:t>
      </w:r>
      <w:r w:rsidRPr="00A66B5D">
        <w:rPr>
          <w:sz w:val="24"/>
          <w:szCs w:val="24"/>
        </w:rPr>
        <w:t>Конкретные</w:t>
      </w:r>
      <w:r w:rsidRPr="00A66B5D">
        <w:rPr>
          <w:spacing w:val="1"/>
          <w:sz w:val="24"/>
          <w:szCs w:val="24"/>
        </w:rPr>
        <w:t xml:space="preserve"> </w:t>
      </w:r>
      <w:r w:rsidRPr="00A66B5D">
        <w:rPr>
          <w:sz w:val="24"/>
          <w:szCs w:val="24"/>
        </w:rPr>
        <w:t>решения</w:t>
      </w:r>
      <w:r w:rsidRPr="00A66B5D">
        <w:rPr>
          <w:spacing w:val="1"/>
          <w:sz w:val="24"/>
          <w:szCs w:val="24"/>
        </w:rPr>
        <w:t xml:space="preserve"> </w:t>
      </w:r>
      <w:r w:rsidRPr="00A66B5D">
        <w:rPr>
          <w:sz w:val="24"/>
          <w:szCs w:val="24"/>
        </w:rPr>
        <w:t>подбираются</w:t>
      </w:r>
      <w:r w:rsidRPr="00A66B5D">
        <w:rPr>
          <w:spacing w:val="-4"/>
          <w:sz w:val="24"/>
          <w:szCs w:val="24"/>
        </w:rPr>
        <w:t xml:space="preserve"> </w:t>
      </w:r>
      <w:r w:rsidRPr="00A66B5D">
        <w:rPr>
          <w:sz w:val="24"/>
          <w:szCs w:val="24"/>
        </w:rPr>
        <w:t>индивидуально,</w:t>
      </w:r>
      <w:r w:rsidRPr="00A66B5D">
        <w:rPr>
          <w:spacing w:val="-1"/>
          <w:sz w:val="24"/>
          <w:szCs w:val="24"/>
        </w:rPr>
        <w:t xml:space="preserve"> </w:t>
      </w:r>
      <w:r w:rsidRPr="00A66B5D">
        <w:rPr>
          <w:sz w:val="24"/>
          <w:szCs w:val="24"/>
        </w:rPr>
        <w:t>чаще</w:t>
      </w:r>
      <w:r w:rsidRPr="00A66B5D">
        <w:rPr>
          <w:spacing w:val="-1"/>
          <w:sz w:val="24"/>
          <w:szCs w:val="24"/>
        </w:rPr>
        <w:t xml:space="preserve"> </w:t>
      </w:r>
      <w:r w:rsidRPr="00A66B5D">
        <w:rPr>
          <w:sz w:val="24"/>
          <w:szCs w:val="24"/>
        </w:rPr>
        <w:t>всего</w:t>
      </w:r>
      <w:r w:rsidRPr="00A66B5D">
        <w:rPr>
          <w:spacing w:val="1"/>
          <w:sz w:val="24"/>
          <w:szCs w:val="24"/>
        </w:rPr>
        <w:t xml:space="preserve"> </w:t>
      </w:r>
      <w:r w:rsidRPr="00A66B5D">
        <w:rPr>
          <w:sz w:val="24"/>
          <w:szCs w:val="24"/>
        </w:rPr>
        <w:t>используются:</w:t>
      </w:r>
    </w:p>
    <w:p w:rsidR="00013B0D" w:rsidRPr="00A66B5D" w:rsidRDefault="00B21FA5" w:rsidP="00D26635">
      <w:pPr>
        <w:pStyle w:val="a4"/>
        <w:numPr>
          <w:ilvl w:val="0"/>
          <w:numId w:val="11"/>
        </w:numPr>
        <w:tabs>
          <w:tab w:val="left" w:pos="1753"/>
        </w:tabs>
        <w:spacing w:line="242" w:lineRule="auto"/>
        <w:ind w:left="709" w:hanging="426"/>
        <w:rPr>
          <w:sz w:val="24"/>
          <w:szCs w:val="24"/>
        </w:rPr>
      </w:pPr>
      <w:r w:rsidRPr="00A66B5D">
        <w:rPr>
          <w:sz w:val="24"/>
          <w:szCs w:val="24"/>
        </w:rPr>
        <w:t>подкрепление</w:t>
      </w:r>
      <w:r w:rsidRPr="00A66B5D">
        <w:rPr>
          <w:spacing w:val="1"/>
          <w:sz w:val="24"/>
          <w:szCs w:val="24"/>
        </w:rPr>
        <w:t xml:space="preserve"> </w:t>
      </w:r>
      <w:r w:rsidRPr="00A66B5D">
        <w:rPr>
          <w:sz w:val="24"/>
          <w:szCs w:val="24"/>
        </w:rPr>
        <w:t>поведения</w:t>
      </w:r>
      <w:r w:rsidRPr="00A66B5D">
        <w:rPr>
          <w:spacing w:val="1"/>
          <w:sz w:val="24"/>
          <w:szCs w:val="24"/>
        </w:rPr>
        <w:t xml:space="preserve"> </w:t>
      </w:r>
      <w:r w:rsidRPr="00A66B5D">
        <w:rPr>
          <w:sz w:val="24"/>
          <w:szCs w:val="24"/>
        </w:rPr>
        <w:t>несовместимого</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проблемным</w:t>
      </w:r>
      <w:r w:rsidRPr="00A66B5D">
        <w:rPr>
          <w:spacing w:val="1"/>
          <w:sz w:val="24"/>
          <w:szCs w:val="24"/>
        </w:rPr>
        <w:t xml:space="preserve"> </w:t>
      </w:r>
      <w:r w:rsidRPr="00A66B5D">
        <w:rPr>
          <w:sz w:val="24"/>
          <w:szCs w:val="24"/>
        </w:rPr>
        <w:t>или</w:t>
      </w:r>
      <w:r w:rsidRPr="00A66B5D">
        <w:rPr>
          <w:spacing w:val="1"/>
          <w:sz w:val="24"/>
          <w:szCs w:val="24"/>
        </w:rPr>
        <w:t xml:space="preserve"> </w:t>
      </w:r>
      <w:r w:rsidRPr="00A66B5D">
        <w:rPr>
          <w:sz w:val="24"/>
          <w:szCs w:val="24"/>
        </w:rPr>
        <w:t>отсутствия</w:t>
      </w:r>
      <w:r w:rsidRPr="00A66B5D">
        <w:rPr>
          <w:spacing w:val="-1"/>
          <w:sz w:val="24"/>
          <w:szCs w:val="24"/>
        </w:rPr>
        <w:t xml:space="preserve"> </w:t>
      </w:r>
      <w:r w:rsidRPr="00A66B5D">
        <w:rPr>
          <w:sz w:val="24"/>
          <w:szCs w:val="24"/>
        </w:rPr>
        <w:t>проблемного</w:t>
      </w:r>
      <w:r w:rsidRPr="00A66B5D">
        <w:rPr>
          <w:spacing w:val="1"/>
          <w:sz w:val="24"/>
          <w:szCs w:val="24"/>
        </w:rPr>
        <w:t xml:space="preserve"> </w:t>
      </w:r>
      <w:r w:rsidRPr="00A66B5D">
        <w:rPr>
          <w:sz w:val="24"/>
          <w:szCs w:val="24"/>
        </w:rPr>
        <w:t>поведения;</w:t>
      </w:r>
    </w:p>
    <w:p w:rsidR="00013B0D" w:rsidRPr="00A66B5D" w:rsidRDefault="00B21FA5" w:rsidP="00D26635">
      <w:pPr>
        <w:pStyle w:val="a4"/>
        <w:numPr>
          <w:ilvl w:val="0"/>
          <w:numId w:val="11"/>
        </w:numPr>
        <w:tabs>
          <w:tab w:val="left" w:pos="1554"/>
        </w:tabs>
        <w:spacing w:line="317" w:lineRule="exact"/>
        <w:ind w:left="709" w:hanging="426"/>
        <w:rPr>
          <w:sz w:val="24"/>
          <w:szCs w:val="24"/>
        </w:rPr>
      </w:pPr>
      <w:r w:rsidRPr="00A66B5D">
        <w:rPr>
          <w:sz w:val="24"/>
          <w:szCs w:val="24"/>
        </w:rPr>
        <w:t>лишение</w:t>
      </w:r>
      <w:r w:rsidRPr="00A66B5D">
        <w:rPr>
          <w:spacing w:val="-3"/>
          <w:sz w:val="24"/>
          <w:szCs w:val="24"/>
        </w:rPr>
        <w:t xml:space="preserve"> </w:t>
      </w:r>
      <w:r w:rsidRPr="00A66B5D">
        <w:rPr>
          <w:sz w:val="24"/>
          <w:szCs w:val="24"/>
        </w:rPr>
        <w:t>подкрепления;</w:t>
      </w:r>
    </w:p>
    <w:p w:rsidR="00013B0D" w:rsidRPr="00A66B5D" w:rsidRDefault="00B21FA5" w:rsidP="00D26635">
      <w:pPr>
        <w:pStyle w:val="a4"/>
        <w:numPr>
          <w:ilvl w:val="0"/>
          <w:numId w:val="11"/>
        </w:numPr>
        <w:tabs>
          <w:tab w:val="left" w:pos="1561"/>
        </w:tabs>
        <w:ind w:left="709" w:hanging="426"/>
        <w:rPr>
          <w:sz w:val="24"/>
          <w:szCs w:val="24"/>
        </w:rPr>
      </w:pPr>
      <w:r w:rsidRPr="00A66B5D">
        <w:rPr>
          <w:sz w:val="24"/>
          <w:szCs w:val="24"/>
        </w:rPr>
        <w:t>«тайм-аут» - ребёнок немедленно, до окончания эпизода выводится из</w:t>
      </w:r>
      <w:r w:rsidRPr="00A66B5D">
        <w:rPr>
          <w:spacing w:val="-67"/>
          <w:sz w:val="24"/>
          <w:szCs w:val="24"/>
        </w:rPr>
        <w:t xml:space="preserve"> </w:t>
      </w:r>
      <w:r w:rsidRPr="00A66B5D">
        <w:rPr>
          <w:sz w:val="24"/>
          <w:szCs w:val="24"/>
        </w:rPr>
        <w:t>ситуации, в которой возникло проблемное поведение; нельзя использовать,</w:t>
      </w:r>
      <w:r w:rsidRPr="00A66B5D">
        <w:rPr>
          <w:spacing w:val="1"/>
          <w:sz w:val="24"/>
          <w:szCs w:val="24"/>
        </w:rPr>
        <w:t xml:space="preserve"> </w:t>
      </w:r>
      <w:r w:rsidRPr="00A66B5D">
        <w:rPr>
          <w:sz w:val="24"/>
          <w:szCs w:val="24"/>
        </w:rPr>
        <w:t>если</w:t>
      </w:r>
      <w:r w:rsidRPr="00A66B5D">
        <w:rPr>
          <w:spacing w:val="59"/>
          <w:sz w:val="24"/>
          <w:szCs w:val="24"/>
        </w:rPr>
        <w:t xml:space="preserve"> </w:t>
      </w:r>
      <w:r w:rsidRPr="00A66B5D">
        <w:rPr>
          <w:sz w:val="24"/>
          <w:szCs w:val="24"/>
        </w:rPr>
        <w:t>функцией</w:t>
      </w:r>
      <w:r w:rsidRPr="00A66B5D">
        <w:rPr>
          <w:spacing w:val="59"/>
          <w:sz w:val="24"/>
          <w:szCs w:val="24"/>
        </w:rPr>
        <w:t xml:space="preserve"> </w:t>
      </w:r>
      <w:r w:rsidRPr="00A66B5D">
        <w:rPr>
          <w:sz w:val="24"/>
          <w:szCs w:val="24"/>
        </w:rPr>
        <w:t>проблемного</w:t>
      </w:r>
      <w:r w:rsidRPr="00A66B5D">
        <w:rPr>
          <w:spacing w:val="60"/>
          <w:sz w:val="24"/>
          <w:szCs w:val="24"/>
        </w:rPr>
        <w:t xml:space="preserve"> </w:t>
      </w:r>
      <w:r w:rsidRPr="00A66B5D">
        <w:rPr>
          <w:sz w:val="24"/>
          <w:szCs w:val="24"/>
        </w:rPr>
        <w:t>поведения</w:t>
      </w:r>
      <w:r w:rsidRPr="00A66B5D">
        <w:rPr>
          <w:spacing w:val="59"/>
          <w:sz w:val="24"/>
          <w:szCs w:val="24"/>
        </w:rPr>
        <w:t xml:space="preserve"> </w:t>
      </w:r>
      <w:r w:rsidRPr="00A66B5D">
        <w:rPr>
          <w:sz w:val="24"/>
          <w:szCs w:val="24"/>
        </w:rPr>
        <w:t>было</w:t>
      </w:r>
      <w:r w:rsidRPr="00A66B5D">
        <w:rPr>
          <w:spacing w:val="59"/>
          <w:sz w:val="24"/>
          <w:szCs w:val="24"/>
        </w:rPr>
        <w:t xml:space="preserve"> </w:t>
      </w:r>
      <w:r w:rsidRPr="00A66B5D">
        <w:rPr>
          <w:sz w:val="24"/>
          <w:szCs w:val="24"/>
        </w:rPr>
        <w:t>избегание</w:t>
      </w:r>
      <w:r w:rsidRPr="00A66B5D">
        <w:rPr>
          <w:spacing w:val="59"/>
          <w:sz w:val="24"/>
          <w:szCs w:val="24"/>
        </w:rPr>
        <w:t xml:space="preserve"> </w:t>
      </w:r>
      <w:r w:rsidRPr="00A66B5D">
        <w:rPr>
          <w:sz w:val="24"/>
          <w:szCs w:val="24"/>
        </w:rPr>
        <w:t>неприятной</w:t>
      </w:r>
      <w:r w:rsidR="00A66B5D">
        <w:rPr>
          <w:sz w:val="24"/>
          <w:szCs w:val="24"/>
        </w:rPr>
        <w:t xml:space="preserve"> </w:t>
      </w:r>
      <w:r w:rsidRPr="00A66B5D">
        <w:rPr>
          <w:sz w:val="24"/>
          <w:szCs w:val="24"/>
        </w:rPr>
        <w:t>ситуации;</w:t>
      </w:r>
    </w:p>
    <w:p w:rsidR="00013B0D" w:rsidRPr="00D26635" w:rsidRDefault="00B21FA5" w:rsidP="00D26635">
      <w:pPr>
        <w:pStyle w:val="a4"/>
        <w:numPr>
          <w:ilvl w:val="0"/>
          <w:numId w:val="11"/>
        </w:numPr>
        <w:tabs>
          <w:tab w:val="left" w:pos="1686"/>
        </w:tabs>
        <w:spacing w:before="2"/>
        <w:ind w:left="709" w:hanging="426"/>
        <w:rPr>
          <w:sz w:val="24"/>
          <w:szCs w:val="24"/>
        </w:rPr>
      </w:pPr>
      <w:r w:rsidRPr="00A66B5D">
        <w:rPr>
          <w:sz w:val="24"/>
          <w:szCs w:val="24"/>
        </w:rPr>
        <w:t>введение</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ситуацию</w:t>
      </w:r>
      <w:r w:rsidRPr="00A66B5D">
        <w:rPr>
          <w:spacing w:val="1"/>
          <w:sz w:val="24"/>
          <w:szCs w:val="24"/>
        </w:rPr>
        <w:t xml:space="preserve"> </w:t>
      </w:r>
      <w:r w:rsidRPr="00A66B5D">
        <w:rPr>
          <w:sz w:val="24"/>
          <w:szCs w:val="24"/>
        </w:rPr>
        <w:t>после</w:t>
      </w:r>
      <w:r w:rsidRPr="00A66B5D">
        <w:rPr>
          <w:spacing w:val="1"/>
          <w:sz w:val="24"/>
          <w:szCs w:val="24"/>
        </w:rPr>
        <w:t xml:space="preserve"> </w:t>
      </w:r>
      <w:r w:rsidRPr="00A66B5D">
        <w:rPr>
          <w:sz w:val="24"/>
          <w:szCs w:val="24"/>
        </w:rPr>
        <w:t>эпизода</w:t>
      </w:r>
      <w:r w:rsidRPr="00A66B5D">
        <w:rPr>
          <w:spacing w:val="1"/>
          <w:sz w:val="24"/>
          <w:szCs w:val="24"/>
        </w:rPr>
        <w:t xml:space="preserve"> </w:t>
      </w:r>
      <w:r w:rsidRPr="00A66B5D">
        <w:rPr>
          <w:sz w:val="24"/>
          <w:szCs w:val="24"/>
        </w:rPr>
        <w:t>нежелательного</w:t>
      </w:r>
      <w:r w:rsidRPr="00A66B5D">
        <w:rPr>
          <w:spacing w:val="1"/>
          <w:sz w:val="24"/>
          <w:szCs w:val="24"/>
        </w:rPr>
        <w:t xml:space="preserve"> </w:t>
      </w:r>
      <w:r w:rsidRPr="00A66B5D">
        <w:rPr>
          <w:sz w:val="24"/>
          <w:szCs w:val="24"/>
        </w:rPr>
        <w:t>поведения</w:t>
      </w:r>
      <w:r w:rsidRPr="00A66B5D">
        <w:rPr>
          <w:spacing w:val="1"/>
          <w:sz w:val="24"/>
          <w:szCs w:val="24"/>
        </w:rPr>
        <w:t xml:space="preserve"> </w:t>
      </w:r>
      <w:r w:rsidRPr="00A66B5D">
        <w:rPr>
          <w:sz w:val="24"/>
          <w:szCs w:val="24"/>
        </w:rPr>
        <w:t>неприятного</w:t>
      </w:r>
      <w:r w:rsidRPr="00A66B5D">
        <w:rPr>
          <w:spacing w:val="18"/>
          <w:sz w:val="24"/>
          <w:szCs w:val="24"/>
        </w:rPr>
        <w:t xml:space="preserve"> </w:t>
      </w:r>
      <w:r w:rsidRPr="00A66B5D">
        <w:rPr>
          <w:sz w:val="24"/>
          <w:szCs w:val="24"/>
        </w:rPr>
        <w:t>для</w:t>
      </w:r>
      <w:r w:rsidRPr="00A66B5D">
        <w:rPr>
          <w:spacing w:val="17"/>
          <w:sz w:val="24"/>
          <w:szCs w:val="24"/>
        </w:rPr>
        <w:t xml:space="preserve"> </w:t>
      </w:r>
      <w:r w:rsidRPr="00A66B5D">
        <w:rPr>
          <w:sz w:val="24"/>
          <w:szCs w:val="24"/>
        </w:rPr>
        <w:t>ребёнка</w:t>
      </w:r>
      <w:r w:rsidRPr="00A66B5D">
        <w:rPr>
          <w:spacing w:val="17"/>
          <w:sz w:val="24"/>
          <w:szCs w:val="24"/>
        </w:rPr>
        <w:t xml:space="preserve"> </w:t>
      </w:r>
      <w:r w:rsidRPr="00A66B5D">
        <w:rPr>
          <w:sz w:val="24"/>
          <w:szCs w:val="24"/>
        </w:rPr>
        <w:t>стимула</w:t>
      </w:r>
      <w:r w:rsidRPr="00A66B5D">
        <w:rPr>
          <w:spacing w:val="17"/>
          <w:sz w:val="24"/>
          <w:szCs w:val="24"/>
        </w:rPr>
        <w:t xml:space="preserve"> </w:t>
      </w:r>
      <w:r w:rsidRPr="00A66B5D">
        <w:rPr>
          <w:sz w:val="24"/>
          <w:szCs w:val="24"/>
        </w:rPr>
        <w:t>(в</w:t>
      </w:r>
      <w:r w:rsidRPr="00A66B5D">
        <w:rPr>
          <w:spacing w:val="17"/>
          <w:sz w:val="24"/>
          <w:szCs w:val="24"/>
        </w:rPr>
        <w:t xml:space="preserve"> </w:t>
      </w:r>
      <w:r w:rsidRPr="00A66B5D">
        <w:rPr>
          <w:sz w:val="24"/>
          <w:szCs w:val="24"/>
        </w:rPr>
        <w:t>терминах</w:t>
      </w:r>
      <w:r w:rsidRPr="00A66B5D">
        <w:rPr>
          <w:spacing w:val="18"/>
          <w:sz w:val="24"/>
          <w:szCs w:val="24"/>
        </w:rPr>
        <w:t xml:space="preserve"> </w:t>
      </w:r>
      <w:r w:rsidRPr="00A66B5D">
        <w:rPr>
          <w:sz w:val="24"/>
          <w:szCs w:val="24"/>
        </w:rPr>
        <w:t>поведенческой</w:t>
      </w:r>
      <w:r w:rsidRPr="00A66B5D">
        <w:rPr>
          <w:spacing w:val="18"/>
          <w:sz w:val="24"/>
          <w:szCs w:val="24"/>
        </w:rPr>
        <w:t xml:space="preserve"> </w:t>
      </w:r>
      <w:r w:rsidRPr="00A66B5D">
        <w:rPr>
          <w:sz w:val="24"/>
          <w:szCs w:val="24"/>
        </w:rPr>
        <w:t>терапии</w:t>
      </w:r>
      <w:r w:rsidRPr="00A66B5D">
        <w:rPr>
          <w:spacing w:val="25"/>
          <w:sz w:val="24"/>
          <w:szCs w:val="24"/>
        </w:rPr>
        <w:t xml:space="preserve"> </w:t>
      </w:r>
      <w:r w:rsidRPr="00A66B5D">
        <w:rPr>
          <w:sz w:val="24"/>
          <w:szCs w:val="24"/>
        </w:rPr>
        <w:t>–</w:t>
      </w:r>
      <w:r w:rsidR="00D26635">
        <w:rPr>
          <w:sz w:val="24"/>
          <w:szCs w:val="24"/>
        </w:rPr>
        <w:t xml:space="preserve"> </w:t>
      </w:r>
      <w:r w:rsidRPr="00D26635">
        <w:rPr>
          <w:sz w:val="24"/>
          <w:szCs w:val="24"/>
        </w:rPr>
        <w:t>«наказание», что не подразумевает негуманного отношения к ребёнку).</w:t>
      </w:r>
      <w:r w:rsidRPr="00D26635">
        <w:rPr>
          <w:spacing w:val="1"/>
          <w:sz w:val="24"/>
          <w:szCs w:val="24"/>
        </w:rPr>
        <w:t xml:space="preserve"> </w:t>
      </w:r>
      <w:r w:rsidRPr="00D26635">
        <w:rPr>
          <w:sz w:val="24"/>
          <w:szCs w:val="24"/>
        </w:rPr>
        <w:t>В</w:t>
      </w:r>
      <w:r w:rsidRPr="00D26635">
        <w:rPr>
          <w:spacing w:val="1"/>
          <w:sz w:val="24"/>
          <w:szCs w:val="24"/>
        </w:rPr>
        <w:t xml:space="preserve"> </w:t>
      </w:r>
      <w:r w:rsidRPr="00D26635">
        <w:rPr>
          <w:sz w:val="24"/>
          <w:szCs w:val="24"/>
        </w:rPr>
        <w:t>последние 15-20 лет используется редко из-за низкой эффективности (не даёт</w:t>
      </w:r>
      <w:r w:rsidRPr="00D26635">
        <w:rPr>
          <w:spacing w:val="-67"/>
          <w:sz w:val="24"/>
          <w:szCs w:val="24"/>
        </w:rPr>
        <w:t xml:space="preserve"> </w:t>
      </w:r>
      <w:r w:rsidRPr="00D26635">
        <w:rPr>
          <w:sz w:val="24"/>
          <w:szCs w:val="24"/>
        </w:rPr>
        <w:t>положительного</w:t>
      </w:r>
      <w:r w:rsidRPr="00D26635">
        <w:rPr>
          <w:spacing w:val="1"/>
          <w:sz w:val="24"/>
          <w:szCs w:val="24"/>
        </w:rPr>
        <w:t xml:space="preserve"> </w:t>
      </w:r>
      <w:r w:rsidRPr="00D26635">
        <w:rPr>
          <w:sz w:val="24"/>
          <w:szCs w:val="24"/>
        </w:rPr>
        <w:t>образца</w:t>
      </w:r>
      <w:r w:rsidRPr="00D26635">
        <w:rPr>
          <w:spacing w:val="1"/>
          <w:sz w:val="24"/>
          <w:szCs w:val="24"/>
        </w:rPr>
        <w:t xml:space="preserve"> </w:t>
      </w:r>
      <w:r w:rsidRPr="00D26635">
        <w:rPr>
          <w:sz w:val="24"/>
          <w:szCs w:val="24"/>
        </w:rPr>
        <w:t>поведения).</w:t>
      </w:r>
      <w:r w:rsidRPr="00D26635">
        <w:rPr>
          <w:spacing w:val="1"/>
          <w:sz w:val="24"/>
          <w:szCs w:val="24"/>
        </w:rPr>
        <w:t xml:space="preserve"> </w:t>
      </w:r>
      <w:r w:rsidRPr="00D26635">
        <w:rPr>
          <w:sz w:val="24"/>
          <w:szCs w:val="24"/>
        </w:rPr>
        <w:t>Чаще</w:t>
      </w:r>
      <w:r w:rsidRPr="00D26635">
        <w:rPr>
          <w:spacing w:val="1"/>
          <w:sz w:val="24"/>
          <w:szCs w:val="24"/>
        </w:rPr>
        <w:t xml:space="preserve"> </w:t>
      </w:r>
      <w:r w:rsidRPr="00D26635">
        <w:rPr>
          <w:sz w:val="24"/>
          <w:szCs w:val="24"/>
        </w:rPr>
        <w:t>всего</w:t>
      </w:r>
      <w:r w:rsidRPr="00D26635">
        <w:rPr>
          <w:spacing w:val="1"/>
          <w:sz w:val="24"/>
          <w:szCs w:val="24"/>
        </w:rPr>
        <w:t xml:space="preserve"> </w:t>
      </w:r>
      <w:r w:rsidRPr="00D26635">
        <w:rPr>
          <w:sz w:val="24"/>
          <w:szCs w:val="24"/>
        </w:rPr>
        <w:t>используются</w:t>
      </w:r>
      <w:r w:rsidRPr="00D26635">
        <w:rPr>
          <w:spacing w:val="1"/>
          <w:sz w:val="24"/>
          <w:szCs w:val="24"/>
        </w:rPr>
        <w:t xml:space="preserve"> </w:t>
      </w:r>
      <w:r w:rsidRPr="00D26635">
        <w:rPr>
          <w:sz w:val="24"/>
          <w:szCs w:val="24"/>
        </w:rPr>
        <w:t>повторяющиеся физические упражнения (наклоны, приседания, отжимания и</w:t>
      </w:r>
      <w:r w:rsidRPr="00D26635">
        <w:rPr>
          <w:spacing w:val="1"/>
          <w:sz w:val="24"/>
          <w:szCs w:val="24"/>
        </w:rPr>
        <w:t xml:space="preserve"> </w:t>
      </w:r>
      <w:r w:rsidRPr="00D26635">
        <w:rPr>
          <w:sz w:val="24"/>
          <w:szCs w:val="24"/>
        </w:rPr>
        <w:t>т.п.).</w:t>
      </w:r>
    </w:p>
    <w:p w:rsidR="00013B0D" w:rsidRPr="00A66B5D" w:rsidRDefault="00B21FA5" w:rsidP="00952727">
      <w:pPr>
        <w:pStyle w:val="a3"/>
        <w:ind w:left="0" w:firstLine="709"/>
        <w:rPr>
          <w:sz w:val="24"/>
          <w:szCs w:val="24"/>
        </w:rPr>
      </w:pPr>
      <w:r w:rsidRPr="00A66B5D">
        <w:rPr>
          <w:sz w:val="24"/>
          <w:szCs w:val="24"/>
        </w:rPr>
        <w:t>В рамках развивающих коррекционных подходов в целях коррекции</w:t>
      </w:r>
      <w:r w:rsidRPr="00A66B5D">
        <w:rPr>
          <w:spacing w:val="1"/>
          <w:sz w:val="24"/>
          <w:szCs w:val="24"/>
        </w:rPr>
        <w:t xml:space="preserve"> </w:t>
      </w:r>
      <w:r w:rsidRPr="00A66B5D">
        <w:rPr>
          <w:sz w:val="24"/>
          <w:szCs w:val="24"/>
        </w:rPr>
        <w:t>проблемного поведения используются психодрама, игротерапия, когнитивная</w:t>
      </w:r>
      <w:r w:rsidRPr="00A66B5D">
        <w:rPr>
          <w:spacing w:val="-67"/>
          <w:sz w:val="24"/>
          <w:szCs w:val="24"/>
        </w:rPr>
        <w:t xml:space="preserve"> </w:t>
      </w:r>
      <w:r w:rsidRPr="00A66B5D">
        <w:rPr>
          <w:sz w:val="24"/>
          <w:szCs w:val="24"/>
        </w:rPr>
        <w:t>психотерапия</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др.,</w:t>
      </w:r>
      <w:r w:rsidRPr="00A66B5D">
        <w:rPr>
          <w:spacing w:val="1"/>
          <w:sz w:val="24"/>
          <w:szCs w:val="24"/>
        </w:rPr>
        <w:t xml:space="preserve"> </w:t>
      </w:r>
      <w:r w:rsidRPr="00A66B5D">
        <w:rPr>
          <w:sz w:val="24"/>
          <w:szCs w:val="24"/>
        </w:rPr>
        <w:t>но</w:t>
      </w:r>
      <w:r w:rsidRPr="00A66B5D">
        <w:rPr>
          <w:spacing w:val="1"/>
          <w:sz w:val="24"/>
          <w:szCs w:val="24"/>
        </w:rPr>
        <w:t xml:space="preserve"> </w:t>
      </w:r>
      <w:r w:rsidRPr="00A66B5D">
        <w:rPr>
          <w:sz w:val="24"/>
          <w:szCs w:val="24"/>
        </w:rPr>
        <w:t>как</w:t>
      </w:r>
      <w:r w:rsidRPr="00A66B5D">
        <w:rPr>
          <w:spacing w:val="1"/>
          <w:sz w:val="24"/>
          <w:szCs w:val="24"/>
        </w:rPr>
        <w:t xml:space="preserve"> </w:t>
      </w:r>
      <w:r w:rsidRPr="00A66B5D">
        <w:rPr>
          <w:sz w:val="24"/>
          <w:szCs w:val="24"/>
        </w:rPr>
        <w:t>специальное</w:t>
      </w:r>
      <w:r w:rsidRPr="00A66B5D">
        <w:rPr>
          <w:spacing w:val="1"/>
          <w:sz w:val="24"/>
          <w:szCs w:val="24"/>
        </w:rPr>
        <w:t xml:space="preserve"> </w:t>
      </w:r>
      <w:r w:rsidRPr="00A66B5D">
        <w:rPr>
          <w:sz w:val="24"/>
          <w:szCs w:val="24"/>
        </w:rPr>
        <w:t>направление</w:t>
      </w:r>
      <w:r w:rsidRPr="00A66B5D">
        <w:rPr>
          <w:spacing w:val="1"/>
          <w:sz w:val="24"/>
          <w:szCs w:val="24"/>
        </w:rPr>
        <w:t xml:space="preserve"> </w:t>
      </w:r>
      <w:r w:rsidRPr="00A66B5D">
        <w:rPr>
          <w:sz w:val="24"/>
          <w:szCs w:val="24"/>
        </w:rPr>
        <w:t>сопровождения</w:t>
      </w:r>
      <w:r w:rsidRPr="00A66B5D">
        <w:rPr>
          <w:spacing w:val="1"/>
          <w:sz w:val="24"/>
          <w:szCs w:val="24"/>
        </w:rPr>
        <w:t xml:space="preserve"> </w:t>
      </w:r>
      <w:r w:rsidRPr="00A66B5D">
        <w:rPr>
          <w:sz w:val="24"/>
          <w:szCs w:val="24"/>
        </w:rPr>
        <w:t>проблема</w:t>
      </w:r>
      <w:r w:rsidRPr="00A66B5D">
        <w:rPr>
          <w:spacing w:val="-1"/>
          <w:sz w:val="24"/>
          <w:szCs w:val="24"/>
        </w:rPr>
        <w:t xml:space="preserve"> </w:t>
      </w:r>
      <w:r w:rsidRPr="00A66B5D">
        <w:rPr>
          <w:sz w:val="24"/>
          <w:szCs w:val="24"/>
        </w:rPr>
        <w:t>выделена</w:t>
      </w:r>
      <w:r w:rsidRPr="00A66B5D">
        <w:rPr>
          <w:spacing w:val="-3"/>
          <w:sz w:val="24"/>
          <w:szCs w:val="24"/>
        </w:rPr>
        <w:t xml:space="preserve"> </w:t>
      </w:r>
      <w:r w:rsidRPr="00A66B5D">
        <w:rPr>
          <w:sz w:val="24"/>
          <w:szCs w:val="24"/>
        </w:rPr>
        <w:t>недостаточно</w:t>
      </w:r>
      <w:r w:rsidRPr="00A66B5D">
        <w:rPr>
          <w:spacing w:val="1"/>
          <w:sz w:val="24"/>
          <w:szCs w:val="24"/>
        </w:rPr>
        <w:t xml:space="preserve"> </w:t>
      </w:r>
      <w:r w:rsidRPr="00A66B5D">
        <w:rPr>
          <w:sz w:val="24"/>
          <w:szCs w:val="24"/>
        </w:rPr>
        <w:t>чётко.</w:t>
      </w:r>
    </w:p>
    <w:p w:rsidR="00013B0D" w:rsidRPr="00A66B5D" w:rsidRDefault="00B21FA5" w:rsidP="00952727">
      <w:pPr>
        <w:pStyle w:val="a3"/>
        <w:spacing w:line="242" w:lineRule="auto"/>
        <w:ind w:left="0" w:firstLine="709"/>
        <w:rPr>
          <w:sz w:val="24"/>
          <w:szCs w:val="24"/>
        </w:rPr>
      </w:pPr>
      <w:r w:rsidRPr="00A66B5D">
        <w:rPr>
          <w:sz w:val="24"/>
          <w:szCs w:val="24"/>
        </w:rPr>
        <w:t>Необходимо</w:t>
      </w:r>
      <w:r w:rsidRPr="00A66B5D">
        <w:rPr>
          <w:spacing w:val="1"/>
          <w:sz w:val="24"/>
          <w:szCs w:val="24"/>
        </w:rPr>
        <w:t xml:space="preserve"> </w:t>
      </w:r>
      <w:r w:rsidRPr="00A66B5D">
        <w:rPr>
          <w:sz w:val="24"/>
          <w:szCs w:val="24"/>
        </w:rPr>
        <w:t>учесть,</w:t>
      </w:r>
      <w:r w:rsidRPr="00A66B5D">
        <w:rPr>
          <w:spacing w:val="1"/>
          <w:sz w:val="24"/>
          <w:szCs w:val="24"/>
        </w:rPr>
        <w:t xml:space="preserve"> </w:t>
      </w:r>
      <w:r w:rsidRPr="00A66B5D">
        <w:rPr>
          <w:sz w:val="24"/>
          <w:szCs w:val="24"/>
        </w:rPr>
        <w:t>что</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части</w:t>
      </w:r>
      <w:r w:rsidRPr="00A66B5D">
        <w:rPr>
          <w:spacing w:val="1"/>
          <w:sz w:val="24"/>
          <w:szCs w:val="24"/>
        </w:rPr>
        <w:t xml:space="preserve"> </w:t>
      </w:r>
      <w:r w:rsidRPr="00A66B5D">
        <w:rPr>
          <w:sz w:val="24"/>
          <w:szCs w:val="24"/>
        </w:rPr>
        <w:t>случаев</w:t>
      </w:r>
      <w:r w:rsidRPr="00A66B5D">
        <w:rPr>
          <w:spacing w:val="1"/>
          <w:sz w:val="24"/>
          <w:szCs w:val="24"/>
        </w:rPr>
        <w:t xml:space="preserve"> </w:t>
      </w:r>
      <w:r w:rsidRPr="00A66B5D">
        <w:rPr>
          <w:sz w:val="24"/>
          <w:szCs w:val="24"/>
        </w:rPr>
        <w:t>причины</w:t>
      </w:r>
      <w:r w:rsidRPr="00A66B5D">
        <w:rPr>
          <w:spacing w:val="1"/>
          <w:sz w:val="24"/>
          <w:szCs w:val="24"/>
        </w:rPr>
        <w:t xml:space="preserve"> </w:t>
      </w:r>
      <w:r w:rsidRPr="00A66B5D">
        <w:rPr>
          <w:sz w:val="24"/>
          <w:szCs w:val="24"/>
        </w:rPr>
        <w:t>проблемного</w:t>
      </w:r>
      <w:r w:rsidRPr="00A66B5D">
        <w:rPr>
          <w:spacing w:val="1"/>
          <w:sz w:val="24"/>
          <w:szCs w:val="24"/>
        </w:rPr>
        <w:t xml:space="preserve"> </w:t>
      </w:r>
      <w:r w:rsidRPr="00A66B5D">
        <w:rPr>
          <w:sz w:val="24"/>
          <w:szCs w:val="24"/>
        </w:rPr>
        <w:t>поведения</w:t>
      </w:r>
      <w:r w:rsidRPr="00A66B5D">
        <w:rPr>
          <w:spacing w:val="-3"/>
          <w:sz w:val="24"/>
          <w:szCs w:val="24"/>
        </w:rPr>
        <w:t xml:space="preserve"> </w:t>
      </w:r>
      <w:r w:rsidRPr="00A66B5D">
        <w:rPr>
          <w:sz w:val="24"/>
          <w:szCs w:val="24"/>
        </w:rPr>
        <w:t>могут</w:t>
      </w:r>
      <w:r w:rsidRPr="00A66B5D">
        <w:rPr>
          <w:spacing w:val="-4"/>
          <w:sz w:val="24"/>
          <w:szCs w:val="24"/>
        </w:rPr>
        <w:t xml:space="preserve"> </w:t>
      </w:r>
      <w:r w:rsidRPr="00A66B5D">
        <w:rPr>
          <w:sz w:val="24"/>
          <w:szCs w:val="24"/>
        </w:rPr>
        <w:t>быть</w:t>
      </w:r>
      <w:r w:rsidRPr="00A66B5D">
        <w:rPr>
          <w:spacing w:val="-4"/>
          <w:sz w:val="24"/>
          <w:szCs w:val="24"/>
        </w:rPr>
        <w:t xml:space="preserve"> </w:t>
      </w:r>
      <w:r w:rsidRPr="00A66B5D">
        <w:rPr>
          <w:sz w:val="24"/>
          <w:szCs w:val="24"/>
        </w:rPr>
        <w:t>эндогенными,</w:t>
      </w:r>
      <w:r w:rsidRPr="00A66B5D">
        <w:rPr>
          <w:spacing w:val="-3"/>
          <w:sz w:val="24"/>
          <w:szCs w:val="24"/>
        </w:rPr>
        <w:t xml:space="preserve"> </w:t>
      </w:r>
      <w:r w:rsidRPr="00A66B5D">
        <w:rPr>
          <w:sz w:val="24"/>
          <w:szCs w:val="24"/>
        </w:rPr>
        <w:t>что</w:t>
      </w:r>
      <w:r w:rsidRPr="00A66B5D">
        <w:rPr>
          <w:spacing w:val="-2"/>
          <w:sz w:val="24"/>
          <w:szCs w:val="24"/>
        </w:rPr>
        <w:t xml:space="preserve"> </w:t>
      </w:r>
      <w:r w:rsidRPr="00A66B5D">
        <w:rPr>
          <w:sz w:val="24"/>
          <w:szCs w:val="24"/>
        </w:rPr>
        <w:t>требует</w:t>
      </w:r>
      <w:r w:rsidRPr="00A66B5D">
        <w:rPr>
          <w:spacing w:val="-3"/>
          <w:sz w:val="24"/>
          <w:szCs w:val="24"/>
        </w:rPr>
        <w:t xml:space="preserve"> </w:t>
      </w:r>
      <w:r w:rsidRPr="00A66B5D">
        <w:rPr>
          <w:sz w:val="24"/>
          <w:szCs w:val="24"/>
        </w:rPr>
        <w:t>медикаментозного</w:t>
      </w:r>
      <w:r w:rsidRPr="00A66B5D">
        <w:rPr>
          <w:spacing w:val="-2"/>
          <w:sz w:val="24"/>
          <w:szCs w:val="24"/>
        </w:rPr>
        <w:t xml:space="preserve"> </w:t>
      </w:r>
      <w:r w:rsidRPr="00A66B5D">
        <w:rPr>
          <w:sz w:val="24"/>
          <w:szCs w:val="24"/>
        </w:rPr>
        <w:t>лечения.</w:t>
      </w:r>
    </w:p>
    <w:p w:rsidR="00013B0D" w:rsidRPr="00A66B5D" w:rsidRDefault="00B21FA5" w:rsidP="00952727">
      <w:pPr>
        <w:pStyle w:val="a3"/>
        <w:ind w:left="0" w:firstLine="709"/>
        <w:rPr>
          <w:sz w:val="24"/>
          <w:szCs w:val="24"/>
        </w:rPr>
      </w:pPr>
      <w:r w:rsidRPr="00A66B5D">
        <w:rPr>
          <w:i/>
          <w:sz w:val="24"/>
          <w:szCs w:val="24"/>
        </w:rPr>
        <w:lastRenderedPageBreak/>
        <w:t>Стереотипии</w:t>
      </w:r>
      <w:r w:rsidRPr="00A66B5D">
        <w:rPr>
          <w:i/>
          <w:spacing w:val="1"/>
          <w:sz w:val="24"/>
          <w:szCs w:val="24"/>
        </w:rPr>
        <w:t xml:space="preserve"> </w:t>
      </w:r>
      <w:r w:rsidRPr="00A66B5D">
        <w:rPr>
          <w:sz w:val="24"/>
          <w:szCs w:val="24"/>
        </w:rPr>
        <w:t>также</w:t>
      </w:r>
      <w:r w:rsidRPr="00A66B5D">
        <w:rPr>
          <w:spacing w:val="1"/>
          <w:sz w:val="24"/>
          <w:szCs w:val="24"/>
        </w:rPr>
        <w:t xml:space="preserve"> </w:t>
      </w:r>
      <w:r w:rsidRPr="00A66B5D">
        <w:rPr>
          <w:sz w:val="24"/>
          <w:szCs w:val="24"/>
        </w:rPr>
        <w:t>относят</w:t>
      </w:r>
      <w:r w:rsidRPr="00A66B5D">
        <w:rPr>
          <w:spacing w:val="1"/>
          <w:sz w:val="24"/>
          <w:szCs w:val="24"/>
        </w:rPr>
        <w:t xml:space="preserve"> </w:t>
      </w:r>
      <w:r w:rsidRPr="00A66B5D">
        <w:rPr>
          <w:sz w:val="24"/>
          <w:szCs w:val="24"/>
        </w:rPr>
        <w:t>к</w:t>
      </w:r>
      <w:r w:rsidRPr="00A66B5D">
        <w:rPr>
          <w:spacing w:val="1"/>
          <w:sz w:val="24"/>
          <w:szCs w:val="24"/>
        </w:rPr>
        <w:t xml:space="preserve"> </w:t>
      </w:r>
      <w:r w:rsidRPr="00A66B5D">
        <w:rPr>
          <w:sz w:val="24"/>
          <w:szCs w:val="24"/>
        </w:rPr>
        <w:t>проблемному</w:t>
      </w:r>
      <w:r w:rsidRPr="00A66B5D">
        <w:rPr>
          <w:spacing w:val="1"/>
          <w:sz w:val="24"/>
          <w:szCs w:val="24"/>
        </w:rPr>
        <w:t xml:space="preserve"> </w:t>
      </w:r>
      <w:r w:rsidRPr="00A66B5D">
        <w:rPr>
          <w:sz w:val="24"/>
          <w:szCs w:val="24"/>
        </w:rPr>
        <w:t>поведению,</w:t>
      </w:r>
      <w:r w:rsidRPr="00A66B5D">
        <w:rPr>
          <w:spacing w:val="1"/>
          <w:sz w:val="24"/>
          <w:szCs w:val="24"/>
        </w:rPr>
        <w:t xml:space="preserve"> </w:t>
      </w:r>
      <w:r w:rsidRPr="00A66B5D">
        <w:rPr>
          <w:sz w:val="24"/>
          <w:szCs w:val="24"/>
        </w:rPr>
        <w:t>но</w:t>
      </w:r>
      <w:r w:rsidRPr="00A66B5D">
        <w:rPr>
          <w:spacing w:val="1"/>
          <w:sz w:val="24"/>
          <w:szCs w:val="24"/>
        </w:rPr>
        <w:t xml:space="preserve"> </w:t>
      </w:r>
      <w:r w:rsidRPr="00A66B5D">
        <w:rPr>
          <w:sz w:val="24"/>
          <w:szCs w:val="24"/>
        </w:rPr>
        <w:t>рассматривают</w:t>
      </w:r>
      <w:r w:rsidRPr="00A66B5D">
        <w:rPr>
          <w:spacing w:val="1"/>
          <w:sz w:val="24"/>
          <w:szCs w:val="24"/>
        </w:rPr>
        <w:t xml:space="preserve"> </w:t>
      </w:r>
      <w:r w:rsidRPr="00A66B5D">
        <w:rPr>
          <w:sz w:val="24"/>
          <w:szCs w:val="24"/>
        </w:rPr>
        <w:t>отдельно,</w:t>
      </w:r>
      <w:r w:rsidRPr="00A66B5D">
        <w:rPr>
          <w:spacing w:val="1"/>
          <w:sz w:val="24"/>
          <w:szCs w:val="24"/>
        </w:rPr>
        <w:t xml:space="preserve"> </w:t>
      </w:r>
      <w:r w:rsidRPr="00A66B5D">
        <w:rPr>
          <w:sz w:val="24"/>
          <w:szCs w:val="24"/>
        </w:rPr>
        <w:t>так</w:t>
      </w:r>
      <w:r w:rsidRPr="00A66B5D">
        <w:rPr>
          <w:spacing w:val="1"/>
          <w:sz w:val="24"/>
          <w:szCs w:val="24"/>
        </w:rPr>
        <w:t xml:space="preserve"> </w:t>
      </w:r>
      <w:r w:rsidRPr="00A66B5D">
        <w:rPr>
          <w:sz w:val="24"/>
          <w:szCs w:val="24"/>
        </w:rPr>
        <w:t>как</w:t>
      </w:r>
      <w:r w:rsidRPr="00A66B5D">
        <w:rPr>
          <w:spacing w:val="1"/>
          <w:sz w:val="24"/>
          <w:szCs w:val="24"/>
        </w:rPr>
        <w:t xml:space="preserve"> </w:t>
      </w:r>
      <w:r w:rsidRPr="00A66B5D">
        <w:rPr>
          <w:sz w:val="24"/>
          <w:szCs w:val="24"/>
        </w:rPr>
        <w:t>наиболее</w:t>
      </w:r>
      <w:r w:rsidRPr="00A66B5D">
        <w:rPr>
          <w:spacing w:val="1"/>
          <w:sz w:val="24"/>
          <w:szCs w:val="24"/>
        </w:rPr>
        <w:t xml:space="preserve"> </w:t>
      </w:r>
      <w:r w:rsidRPr="00A66B5D">
        <w:rPr>
          <w:sz w:val="24"/>
          <w:szCs w:val="24"/>
        </w:rPr>
        <w:t>характерные</w:t>
      </w:r>
      <w:r w:rsidRPr="00A66B5D">
        <w:rPr>
          <w:spacing w:val="1"/>
          <w:sz w:val="24"/>
          <w:szCs w:val="24"/>
        </w:rPr>
        <w:t xml:space="preserve"> </w:t>
      </w:r>
      <w:r w:rsidRPr="00A66B5D">
        <w:rPr>
          <w:sz w:val="24"/>
          <w:szCs w:val="24"/>
        </w:rPr>
        <w:t>из</w:t>
      </w:r>
      <w:r w:rsidRPr="00A66B5D">
        <w:rPr>
          <w:spacing w:val="1"/>
          <w:sz w:val="24"/>
          <w:szCs w:val="24"/>
        </w:rPr>
        <w:t xml:space="preserve"> </w:t>
      </w:r>
      <w:r w:rsidRPr="00A66B5D">
        <w:rPr>
          <w:sz w:val="24"/>
          <w:szCs w:val="24"/>
        </w:rPr>
        <w:t>них</w:t>
      </w:r>
      <w:r w:rsidRPr="00A66B5D">
        <w:rPr>
          <w:spacing w:val="1"/>
          <w:sz w:val="24"/>
          <w:szCs w:val="24"/>
        </w:rPr>
        <w:t xml:space="preserve"> </w:t>
      </w:r>
      <w:r w:rsidRPr="00A66B5D">
        <w:rPr>
          <w:sz w:val="24"/>
          <w:szCs w:val="24"/>
        </w:rPr>
        <w:t>(компенсаторные,</w:t>
      </w:r>
      <w:r w:rsidRPr="00A66B5D">
        <w:rPr>
          <w:spacing w:val="1"/>
          <w:sz w:val="24"/>
          <w:szCs w:val="24"/>
        </w:rPr>
        <w:t xml:space="preserve"> </w:t>
      </w:r>
      <w:r w:rsidRPr="00A66B5D">
        <w:rPr>
          <w:sz w:val="24"/>
          <w:szCs w:val="24"/>
        </w:rPr>
        <w:t>аутостимуляционно-гиперкомпенсаторные)</w:t>
      </w:r>
      <w:r w:rsidRPr="00A66B5D">
        <w:rPr>
          <w:spacing w:val="1"/>
          <w:sz w:val="24"/>
          <w:szCs w:val="24"/>
        </w:rPr>
        <w:t xml:space="preserve"> </w:t>
      </w:r>
      <w:r w:rsidRPr="00A66B5D">
        <w:rPr>
          <w:sz w:val="24"/>
          <w:szCs w:val="24"/>
        </w:rPr>
        <w:t>связаны</w:t>
      </w:r>
      <w:r w:rsidRPr="00A66B5D">
        <w:rPr>
          <w:spacing w:val="1"/>
          <w:sz w:val="24"/>
          <w:szCs w:val="24"/>
        </w:rPr>
        <w:t xml:space="preserve"> </w:t>
      </w:r>
      <w:r w:rsidRPr="00A66B5D">
        <w:rPr>
          <w:sz w:val="24"/>
          <w:szCs w:val="24"/>
        </w:rPr>
        <w:t>с</w:t>
      </w:r>
      <w:r w:rsidRPr="00A66B5D">
        <w:rPr>
          <w:spacing w:val="-67"/>
          <w:sz w:val="24"/>
          <w:szCs w:val="24"/>
        </w:rPr>
        <w:t xml:space="preserve"> </w:t>
      </w:r>
      <w:r w:rsidRPr="00A66B5D">
        <w:rPr>
          <w:sz w:val="24"/>
          <w:szCs w:val="24"/>
        </w:rPr>
        <w:t>глубинными</w:t>
      </w:r>
      <w:r w:rsidRPr="00A66B5D">
        <w:rPr>
          <w:spacing w:val="1"/>
          <w:sz w:val="24"/>
          <w:szCs w:val="24"/>
        </w:rPr>
        <w:t xml:space="preserve"> </w:t>
      </w:r>
      <w:r w:rsidRPr="00A66B5D">
        <w:rPr>
          <w:sz w:val="24"/>
          <w:szCs w:val="24"/>
        </w:rPr>
        <w:t>звеньями</w:t>
      </w:r>
      <w:r w:rsidRPr="00A66B5D">
        <w:rPr>
          <w:spacing w:val="1"/>
          <w:sz w:val="24"/>
          <w:szCs w:val="24"/>
        </w:rPr>
        <w:t xml:space="preserve"> </w:t>
      </w:r>
      <w:r w:rsidRPr="00A66B5D">
        <w:rPr>
          <w:sz w:val="24"/>
          <w:szCs w:val="24"/>
        </w:rPr>
        <w:t>патогенеза</w:t>
      </w:r>
      <w:r w:rsidRPr="00A66B5D">
        <w:rPr>
          <w:spacing w:val="1"/>
          <w:sz w:val="24"/>
          <w:szCs w:val="24"/>
        </w:rPr>
        <w:t xml:space="preserve"> </w:t>
      </w:r>
      <w:r w:rsidRPr="00A66B5D">
        <w:rPr>
          <w:sz w:val="24"/>
          <w:szCs w:val="24"/>
        </w:rPr>
        <w:t>аутизма,</w:t>
      </w:r>
      <w:r w:rsidRPr="00A66B5D">
        <w:rPr>
          <w:spacing w:val="1"/>
          <w:sz w:val="24"/>
          <w:szCs w:val="24"/>
        </w:rPr>
        <w:t xml:space="preserve"> </w:t>
      </w:r>
      <w:r w:rsidRPr="00A66B5D">
        <w:rPr>
          <w:sz w:val="24"/>
          <w:szCs w:val="24"/>
        </w:rPr>
        <w:t>рассматриваются</w:t>
      </w:r>
      <w:r w:rsidRPr="00A66B5D">
        <w:rPr>
          <w:spacing w:val="1"/>
          <w:sz w:val="24"/>
          <w:szCs w:val="24"/>
        </w:rPr>
        <w:t xml:space="preserve"> </w:t>
      </w:r>
      <w:r w:rsidRPr="00A66B5D">
        <w:rPr>
          <w:sz w:val="24"/>
          <w:szCs w:val="24"/>
        </w:rPr>
        <w:t>как</w:t>
      </w:r>
      <w:r w:rsidRPr="00A66B5D">
        <w:rPr>
          <w:spacing w:val="1"/>
          <w:sz w:val="24"/>
          <w:szCs w:val="24"/>
        </w:rPr>
        <w:t xml:space="preserve"> </w:t>
      </w:r>
      <w:r w:rsidRPr="00A66B5D">
        <w:rPr>
          <w:sz w:val="24"/>
          <w:szCs w:val="24"/>
        </w:rPr>
        <w:t>его</w:t>
      </w:r>
      <w:r w:rsidRPr="00A66B5D">
        <w:rPr>
          <w:spacing w:val="1"/>
          <w:sz w:val="24"/>
          <w:szCs w:val="24"/>
        </w:rPr>
        <w:t xml:space="preserve"> </w:t>
      </w:r>
      <w:r w:rsidRPr="00A66B5D">
        <w:rPr>
          <w:sz w:val="24"/>
          <w:szCs w:val="24"/>
        </w:rPr>
        <w:t>неотъемлемый</w:t>
      </w:r>
      <w:r w:rsidRPr="00A66B5D">
        <w:rPr>
          <w:spacing w:val="1"/>
          <w:sz w:val="24"/>
          <w:szCs w:val="24"/>
        </w:rPr>
        <w:t xml:space="preserve"> </w:t>
      </w:r>
      <w:r w:rsidRPr="00A66B5D">
        <w:rPr>
          <w:sz w:val="24"/>
          <w:szCs w:val="24"/>
        </w:rPr>
        <w:t>диагностически</w:t>
      </w:r>
      <w:r w:rsidRPr="00A66B5D">
        <w:rPr>
          <w:spacing w:val="1"/>
          <w:sz w:val="24"/>
          <w:szCs w:val="24"/>
        </w:rPr>
        <w:t xml:space="preserve"> </w:t>
      </w:r>
      <w:r w:rsidRPr="00A66B5D">
        <w:rPr>
          <w:sz w:val="24"/>
          <w:szCs w:val="24"/>
        </w:rPr>
        <w:t>значимый</w:t>
      </w:r>
      <w:r w:rsidRPr="00A66B5D">
        <w:rPr>
          <w:spacing w:val="1"/>
          <w:sz w:val="24"/>
          <w:szCs w:val="24"/>
        </w:rPr>
        <w:t xml:space="preserve"> </w:t>
      </w:r>
      <w:r w:rsidRPr="00A66B5D">
        <w:rPr>
          <w:sz w:val="24"/>
          <w:szCs w:val="24"/>
        </w:rPr>
        <w:t>признак</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отличаются</w:t>
      </w:r>
      <w:r w:rsidRPr="00A66B5D">
        <w:rPr>
          <w:spacing w:val="1"/>
          <w:sz w:val="24"/>
          <w:szCs w:val="24"/>
        </w:rPr>
        <w:t xml:space="preserve"> </w:t>
      </w:r>
      <w:r w:rsidRPr="00A66B5D">
        <w:rPr>
          <w:sz w:val="24"/>
          <w:szCs w:val="24"/>
        </w:rPr>
        <w:t>высокой</w:t>
      </w:r>
      <w:r w:rsidRPr="00A66B5D">
        <w:rPr>
          <w:spacing w:val="1"/>
          <w:sz w:val="24"/>
          <w:szCs w:val="24"/>
        </w:rPr>
        <w:t xml:space="preserve"> </w:t>
      </w:r>
      <w:r w:rsidRPr="00A66B5D">
        <w:rPr>
          <w:sz w:val="24"/>
          <w:szCs w:val="24"/>
        </w:rPr>
        <w:t>ригидностью</w:t>
      </w:r>
      <w:r w:rsidRPr="00A66B5D">
        <w:rPr>
          <w:spacing w:val="-3"/>
          <w:sz w:val="24"/>
          <w:szCs w:val="24"/>
        </w:rPr>
        <w:t xml:space="preserve"> </w:t>
      </w:r>
      <w:r w:rsidRPr="00A66B5D">
        <w:rPr>
          <w:sz w:val="24"/>
          <w:szCs w:val="24"/>
        </w:rPr>
        <w:t>по отношению</w:t>
      </w:r>
      <w:r w:rsidRPr="00A66B5D">
        <w:rPr>
          <w:spacing w:val="-2"/>
          <w:sz w:val="24"/>
          <w:szCs w:val="24"/>
        </w:rPr>
        <w:t xml:space="preserve"> </w:t>
      </w:r>
      <w:r w:rsidRPr="00A66B5D">
        <w:rPr>
          <w:sz w:val="24"/>
          <w:szCs w:val="24"/>
        </w:rPr>
        <w:t>к</w:t>
      </w:r>
      <w:r w:rsidRPr="00A66B5D">
        <w:rPr>
          <w:spacing w:val="-2"/>
          <w:sz w:val="24"/>
          <w:szCs w:val="24"/>
        </w:rPr>
        <w:t xml:space="preserve"> </w:t>
      </w:r>
      <w:r w:rsidRPr="00A66B5D">
        <w:rPr>
          <w:sz w:val="24"/>
          <w:szCs w:val="24"/>
        </w:rPr>
        <w:t>лечебно-коррекционным</w:t>
      </w:r>
      <w:r w:rsidRPr="00A66B5D">
        <w:rPr>
          <w:spacing w:val="-1"/>
          <w:sz w:val="24"/>
          <w:szCs w:val="24"/>
        </w:rPr>
        <w:t xml:space="preserve"> </w:t>
      </w:r>
      <w:r w:rsidRPr="00A66B5D">
        <w:rPr>
          <w:sz w:val="24"/>
          <w:szCs w:val="24"/>
        </w:rPr>
        <w:t>воздействиям.</w:t>
      </w:r>
    </w:p>
    <w:p w:rsidR="00013B0D" w:rsidRPr="00A66B5D" w:rsidRDefault="00B21FA5" w:rsidP="00952727">
      <w:pPr>
        <w:pStyle w:val="a3"/>
        <w:spacing w:line="322" w:lineRule="exact"/>
        <w:ind w:left="0" w:firstLine="709"/>
        <w:rPr>
          <w:sz w:val="24"/>
          <w:szCs w:val="24"/>
        </w:rPr>
      </w:pPr>
      <w:r w:rsidRPr="00A66B5D">
        <w:rPr>
          <w:sz w:val="24"/>
          <w:szCs w:val="24"/>
        </w:rPr>
        <w:t>Вопросом</w:t>
      </w:r>
      <w:r w:rsidRPr="00A66B5D">
        <w:rPr>
          <w:spacing w:val="-4"/>
          <w:sz w:val="24"/>
          <w:szCs w:val="24"/>
        </w:rPr>
        <w:t xml:space="preserve"> </w:t>
      </w:r>
      <w:r w:rsidRPr="00A66B5D">
        <w:rPr>
          <w:sz w:val="24"/>
          <w:szCs w:val="24"/>
        </w:rPr>
        <w:t>коррекции</w:t>
      </w:r>
      <w:r w:rsidRPr="00A66B5D">
        <w:rPr>
          <w:spacing w:val="-4"/>
          <w:sz w:val="24"/>
          <w:szCs w:val="24"/>
        </w:rPr>
        <w:t xml:space="preserve"> </w:t>
      </w:r>
      <w:r w:rsidRPr="00A66B5D">
        <w:rPr>
          <w:sz w:val="24"/>
          <w:szCs w:val="24"/>
        </w:rPr>
        <w:t>стереотипий</w:t>
      </w:r>
      <w:r w:rsidRPr="00A66B5D">
        <w:rPr>
          <w:spacing w:val="-3"/>
          <w:sz w:val="24"/>
          <w:szCs w:val="24"/>
        </w:rPr>
        <w:t xml:space="preserve"> </w:t>
      </w:r>
      <w:r w:rsidRPr="00A66B5D">
        <w:rPr>
          <w:sz w:val="24"/>
          <w:szCs w:val="24"/>
        </w:rPr>
        <w:t>специально</w:t>
      </w:r>
      <w:r w:rsidRPr="00A66B5D">
        <w:rPr>
          <w:spacing w:val="-3"/>
          <w:sz w:val="24"/>
          <w:szCs w:val="24"/>
        </w:rPr>
        <w:t xml:space="preserve"> </w:t>
      </w:r>
      <w:r w:rsidRPr="00A66B5D">
        <w:rPr>
          <w:sz w:val="24"/>
          <w:szCs w:val="24"/>
        </w:rPr>
        <w:t>занимается</w:t>
      </w:r>
      <w:r w:rsidRPr="00A66B5D">
        <w:rPr>
          <w:spacing w:val="-4"/>
          <w:sz w:val="24"/>
          <w:szCs w:val="24"/>
        </w:rPr>
        <w:t xml:space="preserve"> </w:t>
      </w:r>
      <w:r w:rsidRPr="00A66B5D">
        <w:rPr>
          <w:sz w:val="24"/>
          <w:szCs w:val="24"/>
        </w:rPr>
        <w:t>только</w:t>
      </w:r>
      <w:r w:rsidRPr="00A66B5D">
        <w:rPr>
          <w:spacing w:val="-2"/>
          <w:sz w:val="24"/>
          <w:szCs w:val="24"/>
        </w:rPr>
        <w:t xml:space="preserve"> </w:t>
      </w:r>
      <w:r w:rsidRPr="00A66B5D">
        <w:rPr>
          <w:sz w:val="24"/>
          <w:szCs w:val="24"/>
        </w:rPr>
        <w:t>АВА.</w:t>
      </w:r>
    </w:p>
    <w:p w:rsidR="00013B0D" w:rsidRPr="00A66B5D" w:rsidRDefault="00B21FA5" w:rsidP="00952727">
      <w:pPr>
        <w:pStyle w:val="a3"/>
        <w:ind w:left="0" w:firstLine="709"/>
        <w:rPr>
          <w:sz w:val="24"/>
          <w:szCs w:val="24"/>
        </w:rPr>
      </w:pPr>
      <w:r w:rsidRPr="00A66B5D">
        <w:rPr>
          <w:sz w:val="24"/>
          <w:szCs w:val="24"/>
        </w:rPr>
        <w:t>В русле развивающих подходов специальная коррекция стереотипий не</w:t>
      </w:r>
      <w:r w:rsidRPr="00A66B5D">
        <w:rPr>
          <w:spacing w:val="-67"/>
          <w:sz w:val="24"/>
          <w:szCs w:val="24"/>
        </w:rPr>
        <w:t xml:space="preserve"> </w:t>
      </w:r>
      <w:r w:rsidRPr="00A66B5D">
        <w:rPr>
          <w:sz w:val="24"/>
          <w:szCs w:val="24"/>
        </w:rPr>
        <w:t>проводится;</w:t>
      </w:r>
      <w:r w:rsidRPr="00A66B5D">
        <w:rPr>
          <w:spacing w:val="1"/>
          <w:sz w:val="24"/>
          <w:szCs w:val="24"/>
        </w:rPr>
        <w:t xml:space="preserve"> </w:t>
      </w:r>
      <w:r w:rsidRPr="00A66B5D">
        <w:rPr>
          <w:sz w:val="24"/>
          <w:szCs w:val="24"/>
        </w:rPr>
        <w:t>считается,</w:t>
      </w:r>
      <w:r w:rsidRPr="00A66B5D">
        <w:rPr>
          <w:spacing w:val="1"/>
          <w:sz w:val="24"/>
          <w:szCs w:val="24"/>
        </w:rPr>
        <w:t xml:space="preserve"> </w:t>
      </w:r>
      <w:r w:rsidRPr="00A66B5D">
        <w:rPr>
          <w:sz w:val="24"/>
          <w:szCs w:val="24"/>
        </w:rPr>
        <w:t>что</w:t>
      </w:r>
      <w:r w:rsidRPr="00A66B5D">
        <w:rPr>
          <w:spacing w:val="1"/>
          <w:sz w:val="24"/>
          <w:szCs w:val="24"/>
        </w:rPr>
        <w:t xml:space="preserve"> </w:t>
      </w:r>
      <w:r w:rsidRPr="00A66B5D">
        <w:rPr>
          <w:sz w:val="24"/>
          <w:szCs w:val="24"/>
        </w:rPr>
        <w:t>по</w:t>
      </w:r>
      <w:r w:rsidRPr="00A66B5D">
        <w:rPr>
          <w:spacing w:val="1"/>
          <w:sz w:val="24"/>
          <w:szCs w:val="24"/>
        </w:rPr>
        <w:t xml:space="preserve"> </w:t>
      </w:r>
      <w:r w:rsidRPr="00A66B5D">
        <w:rPr>
          <w:sz w:val="24"/>
          <w:szCs w:val="24"/>
        </w:rPr>
        <w:t>мере</w:t>
      </w:r>
      <w:r w:rsidRPr="00A66B5D">
        <w:rPr>
          <w:spacing w:val="1"/>
          <w:sz w:val="24"/>
          <w:szCs w:val="24"/>
        </w:rPr>
        <w:t xml:space="preserve"> </w:t>
      </w:r>
      <w:r w:rsidRPr="00A66B5D">
        <w:rPr>
          <w:sz w:val="24"/>
          <w:szCs w:val="24"/>
        </w:rPr>
        <w:t>развития</w:t>
      </w:r>
      <w:r w:rsidRPr="00A66B5D">
        <w:rPr>
          <w:spacing w:val="1"/>
          <w:sz w:val="24"/>
          <w:szCs w:val="24"/>
        </w:rPr>
        <w:t xml:space="preserve"> </w:t>
      </w:r>
      <w:r w:rsidRPr="00A66B5D">
        <w:rPr>
          <w:sz w:val="24"/>
          <w:szCs w:val="24"/>
        </w:rPr>
        <w:t>осмысленной</w:t>
      </w:r>
      <w:r w:rsidRPr="00A66B5D">
        <w:rPr>
          <w:spacing w:val="1"/>
          <w:sz w:val="24"/>
          <w:szCs w:val="24"/>
        </w:rPr>
        <w:t xml:space="preserve"> </w:t>
      </w:r>
      <w:r w:rsidRPr="00A66B5D">
        <w:rPr>
          <w:sz w:val="24"/>
          <w:szCs w:val="24"/>
        </w:rPr>
        <w:t>совместной</w:t>
      </w:r>
      <w:r w:rsidRPr="00A66B5D">
        <w:rPr>
          <w:spacing w:val="1"/>
          <w:sz w:val="24"/>
          <w:szCs w:val="24"/>
        </w:rPr>
        <w:t xml:space="preserve"> </w:t>
      </w:r>
      <w:r w:rsidRPr="00A66B5D">
        <w:rPr>
          <w:sz w:val="24"/>
          <w:szCs w:val="24"/>
        </w:rPr>
        <w:t>деятельности</w:t>
      </w:r>
      <w:r w:rsidRPr="00A66B5D">
        <w:rPr>
          <w:spacing w:val="1"/>
          <w:sz w:val="24"/>
          <w:szCs w:val="24"/>
        </w:rPr>
        <w:t xml:space="preserve"> </w:t>
      </w:r>
      <w:r w:rsidRPr="00A66B5D">
        <w:rPr>
          <w:sz w:val="24"/>
          <w:szCs w:val="24"/>
        </w:rPr>
        <w:t>стереотипное</w:t>
      </w:r>
      <w:r w:rsidRPr="00A66B5D">
        <w:rPr>
          <w:spacing w:val="1"/>
          <w:sz w:val="24"/>
          <w:szCs w:val="24"/>
        </w:rPr>
        <w:t xml:space="preserve"> </w:t>
      </w:r>
      <w:r w:rsidRPr="00A66B5D">
        <w:rPr>
          <w:sz w:val="24"/>
          <w:szCs w:val="24"/>
        </w:rPr>
        <w:t>поведение</w:t>
      </w:r>
      <w:r w:rsidRPr="00A66B5D">
        <w:rPr>
          <w:spacing w:val="1"/>
          <w:sz w:val="24"/>
          <w:szCs w:val="24"/>
        </w:rPr>
        <w:t xml:space="preserve"> </w:t>
      </w:r>
      <w:r w:rsidRPr="00A66B5D">
        <w:rPr>
          <w:sz w:val="24"/>
          <w:szCs w:val="24"/>
        </w:rPr>
        <w:t>ребенка</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аутизмом</w:t>
      </w:r>
      <w:r w:rsidRPr="00A66B5D">
        <w:rPr>
          <w:spacing w:val="1"/>
          <w:sz w:val="24"/>
          <w:szCs w:val="24"/>
        </w:rPr>
        <w:t xml:space="preserve"> </w:t>
      </w:r>
      <w:r w:rsidRPr="00A66B5D">
        <w:rPr>
          <w:sz w:val="24"/>
          <w:szCs w:val="24"/>
        </w:rPr>
        <w:t>редуцируется,</w:t>
      </w:r>
      <w:r w:rsidRPr="00A66B5D">
        <w:rPr>
          <w:spacing w:val="1"/>
          <w:sz w:val="24"/>
          <w:szCs w:val="24"/>
        </w:rPr>
        <w:t xml:space="preserve"> </w:t>
      </w:r>
      <w:r w:rsidRPr="00A66B5D">
        <w:rPr>
          <w:sz w:val="24"/>
          <w:szCs w:val="24"/>
        </w:rPr>
        <w:t>замещаясь</w:t>
      </w:r>
      <w:r w:rsidRPr="00A66B5D">
        <w:rPr>
          <w:spacing w:val="-5"/>
          <w:sz w:val="24"/>
          <w:szCs w:val="24"/>
        </w:rPr>
        <w:t xml:space="preserve"> </w:t>
      </w:r>
      <w:r w:rsidRPr="00A66B5D">
        <w:rPr>
          <w:sz w:val="24"/>
          <w:szCs w:val="24"/>
        </w:rPr>
        <w:t>игрой,</w:t>
      </w:r>
      <w:r w:rsidRPr="00A66B5D">
        <w:rPr>
          <w:spacing w:val="-1"/>
          <w:sz w:val="24"/>
          <w:szCs w:val="24"/>
        </w:rPr>
        <w:t xml:space="preserve"> </w:t>
      </w:r>
      <w:r w:rsidRPr="00A66B5D">
        <w:rPr>
          <w:sz w:val="24"/>
          <w:szCs w:val="24"/>
        </w:rPr>
        <w:t>учебными</w:t>
      </w:r>
      <w:r w:rsidRPr="00A66B5D">
        <w:rPr>
          <w:spacing w:val="-1"/>
          <w:sz w:val="24"/>
          <w:szCs w:val="24"/>
        </w:rPr>
        <w:t xml:space="preserve"> </w:t>
      </w:r>
      <w:r w:rsidRPr="00A66B5D">
        <w:rPr>
          <w:sz w:val="24"/>
          <w:szCs w:val="24"/>
        </w:rPr>
        <w:t>и</w:t>
      </w:r>
      <w:r w:rsidRPr="00A66B5D">
        <w:rPr>
          <w:spacing w:val="-3"/>
          <w:sz w:val="24"/>
          <w:szCs w:val="24"/>
        </w:rPr>
        <w:t xml:space="preserve"> </w:t>
      </w:r>
      <w:r w:rsidRPr="00A66B5D">
        <w:rPr>
          <w:sz w:val="24"/>
          <w:szCs w:val="24"/>
        </w:rPr>
        <w:t>бытовыми</w:t>
      </w:r>
      <w:r w:rsidRPr="00A66B5D">
        <w:rPr>
          <w:spacing w:val="-1"/>
          <w:sz w:val="24"/>
          <w:szCs w:val="24"/>
        </w:rPr>
        <w:t xml:space="preserve"> </w:t>
      </w:r>
      <w:r w:rsidRPr="00A66B5D">
        <w:rPr>
          <w:sz w:val="24"/>
          <w:szCs w:val="24"/>
        </w:rPr>
        <w:t>занятиями.</w:t>
      </w:r>
    </w:p>
    <w:p w:rsidR="00013B0D" w:rsidRPr="00A66B5D" w:rsidRDefault="00B21FA5" w:rsidP="00952727">
      <w:pPr>
        <w:pStyle w:val="a3"/>
        <w:ind w:left="0" w:firstLine="709"/>
        <w:rPr>
          <w:sz w:val="24"/>
          <w:szCs w:val="24"/>
        </w:rPr>
      </w:pPr>
      <w:r w:rsidRPr="00A66B5D">
        <w:rPr>
          <w:sz w:val="24"/>
          <w:szCs w:val="24"/>
        </w:rPr>
        <w:t>Поведенческое</w:t>
      </w:r>
      <w:r w:rsidRPr="00A66B5D">
        <w:rPr>
          <w:spacing w:val="1"/>
          <w:sz w:val="24"/>
          <w:szCs w:val="24"/>
        </w:rPr>
        <w:t xml:space="preserve"> </w:t>
      </w:r>
      <w:r w:rsidRPr="00A66B5D">
        <w:rPr>
          <w:sz w:val="24"/>
          <w:szCs w:val="24"/>
        </w:rPr>
        <w:t>определение</w:t>
      </w:r>
      <w:r w:rsidRPr="00A66B5D">
        <w:rPr>
          <w:spacing w:val="1"/>
          <w:sz w:val="24"/>
          <w:szCs w:val="24"/>
        </w:rPr>
        <w:t xml:space="preserve"> </w:t>
      </w:r>
      <w:r w:rsidRPr="00A66B5D">
        <w:rPr>
          <w:sz w:val="24"/>
          <w:szCs w:val="24"/>
        </w:rPr>
        <w:t>стереотипий</w:t>
      </w:r>
      <w:r w:rsidRPr="00A66B5D">
        <w:rPr>
          <w:spacing w:val="1"/>
          <w:sz w:val="24"/>
          <w:szCs w:val="24"/>
        </w:rPr>
        <w:t xml:space="preserve"> </w:t>
      </w:r>
      <w:r w:rsidRPr="00A66B5D">
        <w:rPr>
          <w:sz w:val="24"/>
          <w:szCs w:val="24"/>
        </w:rPr>
        <w:t>(«повторяющиеся</w:t>
      </w:r>
      <w:r w:rsidRPr="00A66B5D">
        <w:rPr>
          <w:spacing w:val="-67"/>
          <w:sz w:val="24"/>
          <w:szCs w:val="24"/>
        </w:rPr>
        <w:t xml:space="preserve"> </w:t>
      </w:r>
      <w:r w:rsidRPr="00A66B5D">
        <w:rPr>
          <w:sz w:val="24"/>
          <w:szCs w:val="24"/>
        </w:rPr>
        <w:t>нефункциональные</w:t>
      </w:r>
      <w:r w:rsidRPr="00A66B5D">
        <w:rPr>
          <w:spacing w:val="1"/>
          <w:sz w:val="24"/>
          <w:szCs w:val="24"/>
        </w:rPr>
        <w:t xml:space="preserve"> </w:t>
      </w:r>
      <w:r w:rsidRPr="00A66B5D">
        <w:rPr>
          <w:sz w:val="24"/>
          <w:szCs w:val="24"/>
        </w:rPr>
        <w:t>действия</w:t>
      </w:r>
      <w:r w:rsidRPr="00A66B5D">
        <w:rPr>
          <w:spacing w:val="1"/>
          <w:sz w:val="24"/>
          <w:szCs w:val="24"/>
        </w:rPr>
        <w:t xml:space="preserve"> </w:t>
      </w:r>
      <w:r w:rsidRPr="00A66B5D">
        <w:rPr>
          <w:sz w:val="24"/>
          <w:szCs w:val="24"/>
        </w:rPr>
        <w:t>и/или</w:t>
      </w:r>
      <w:r w:rsidRPr="00A66B5D">
        <w:rPr>
          <w:spacing w:val="1"/>
          <w:sz w:val="24"/>
          <w:szCs w:val="24"/>
        </w:rPr>
        <w:t xml:space="preserve"> </w:t>
      </w:r>
      <w:r w:rsidRPr="00A66B5D">
        <w:rPr>
          <w:sz w:val="24"/>
          <w:szCs w:val="24"/>
        </w:rPr>
        <w:t>виды</w:t>
      </w:r>
      <w:r w:rsidRPr="00A66B5D">
        <w:rPr>
          <w:spacing w:val="1"/>
          <w:sz w:val="24"/>
          <w:szCs w:val="24"/>
        </w:rPr>
        <w:t xml:space="preserve"> </w:t>
      </w:r>
      <w:r w:rsidRPr="00A66B5D">
        <w:rPr>
          <w:sz w:val="24"/>
          <w:szCs w:val="24"/>
        </w:rPr>
        <w:t>деятельности»)</w:t>
      </w:r>
      <w:r w:rsidRPr="00A66B5D">
        <w:rPr>
          <w:spacing w:val="1"/>
          <w:sz w:val="24"/>
          <w:szCs w:val="24"/>
        </w:rPr>
        <w:t xml:space="preserve"> </w:t>
      </w:r>
      <w:r w:rsidRPr="00A66B5D">
        <w:rPr>
          <w:sz w:val="24"/>
          <w:szCs w:val="24"/>
        </w:rPr>
        <w:t>очень</w:t>
      </w:r>
      <w:r w:rsidRPr="00A66B5D">
        <w:rPr>
          <w:spacing w:val="1"/>
          <w:sz w:val="24"/>
          <w:szCs w:val="24"/>
        </w:rPr>
        <w:t xml:space="preserve"> </w:t>
      </w:r>
      <w:r w:rsidRPr="00A66B5D">
        <w:rPr>
          <w:sz w:val="24"/>
          <w:szCs w:val="24"/>
        </w:rPr>
        <w:t>широко</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включает ряд форм, встречающихся при аутизме, но не связанных ни с его</w:t>
      </w:r>
      <w:r w:rsidRPr="00A66B5D">
        <w:rPr>
          <w:spacing w:val="1"/>
          <w:sz w:val="24"/>
          <w:szCs w:val="24"/>
        </w:rPr>
        <w:t xml:space="preserve"> </w:t>
      </w:r>
      <w:r w:rsidRPr="00A66B5D">
        <w:rPr>
          <w:sz w:val="24"/>
          <w:szCs w:val="24"/>
        </w:rPr>
        <w:t>патогенезом,</w:t>
      </w:r>
      <w:r w:rsidRPr="00A66B5D">
        <w:rPr>
          <w:spacing w:val="1"/>
          <w:sz w:val="24"/>
          <w:szCs w:val="24"/>
        </w:rPr>
        <w:t xml:space="preserve"> </w:t>
      </w:r>
      <w:r w:rsidRPr="00A66B5D">
        <w:rPr>
          <w:sz w:val="24"/>
          <w:szCs w:val="24"/>
        </w:rPr>
        <w:t>ни</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компенсаторными</w:t>
      </w:r>
      <w:r w:rsidRPr="00A66B5D">
        <w:rPr>
          <w:spacing w:val="1"/>
          <w:sz w:val="24"/>
          <w:szCs w:val="24"/>
        </w:rPr>
        <w:t xml:space="preserve"> </w:t>
      </w:r>
      <w:r w:rsidRPr="00A66B5D">
        <w:rPr>
          <w:sz w:val="24"/>
          <w:szCs w:val="24"/>
        </w:rPr>
        <w:t>реакциями,</w:t>
      </w:r>
      <w:r w:rsidRPr="00A66B5D">
        <w:rPr>
          <w:spacing w:val="1"/>
          <w:sz w:val="24"/>
          <w:szCs w:val="24"/>
        </w:rPr>
        <w:t xml:space="preserve"> </w:t>
      </w:r>
      <w:r w:rsidRPr="00A66B5D">
        <w:rPr>
          <w:sz w:val="24"/>
          <w:szCs w:val="24"/>
        </w:rPr>
        <w:t>что</w:t>
      </w:r>
      <w:r w:rsidRPr="00A66B5D">
        <w:rPr>
          <w:spacing w:val="71"/>
          <w:sz w:val="24"/>
          <w:szCs w:val="24"/>
        </w:rPr>
        <w:t xml:space="preserve"> </w:t>
      </w:r>
      <w:r w:rsidRPr="00A66B5D">
        <w:rPr>
          <w:sz w:val="24"/>
          <w:szCs w:val="24"/>
        </w:rPr>
        <w:t>делает</w:t>
      </w:r>
      <w:r w:rsidRPr="00A66B5D">
        <w:rPr>
          <w:spacing w:val="1"/>
          <w:sz w:val="24"/>
          <w:szCs w:val="24"/>
        </w:rPr>
        <w:t xml:space="preserve"> </w:t>
      </w:r>
      <w:r w:rsidRPr="00A66B5D">
        <w:rPr>
          <w:sz w:val="24"/>
          <w:szCs w:val="24"/>
        </w:rPr>
        <w:t>патогенетическую</w:t>
      </w:r>
      <w:r w:rsidRPr="00A66B5D">
        <w:rPr>
          <w:spacing w:val="1"/>
          <w:sz w:val="24"/>
          <w:szCs w:val="24"/>
        </w:rPr>
        <w:t xml:space="preserve"> </w:t>
      </w:r>
      <w:r w:rsidRPr="00A66B5D">
        <w:rPr>
          <w:sz w:val="24"/>
          <w:szCs w:val="24"/>
        </w:rPr>
        <w:t>классификацию</w:t>
      </w:r>
      <w:r w:rsidRPr="00A66B5D">
        <w:rPr>
          <w:spacing w:val="1"/>
          <w:sz w:val="24"/>
          <w:szCs w:val="24"/>
        </w:rPr>
        <w:t xml:space="preserve"> </w:t>
      </w:r>
      <w:r w:rsidRPr="00A66B5D">
        <w:rPr>
          <w:sz w:val="24"/>
          <w:szCs w:val="24"/>
        </w:rPr>
        <w:t>(С.А.</w:t>
      </w:r>
      <w:r w:rsidRPr="00A66B5D">
        <w:rPr>
          <w:spacing w:val="1"/>
          <w:sz w:val="24"/>
          <w:szCs w:val="24"/>
        </w:rPr>
        <w:t xml:space="preserve"> </w:t>
      </w:r>
      <w:r w:rsidRPr="00A66B5D">
        <w:rPr>
          <w:sz w:val="24"/>
          <w:szCs w:val="24"/>
        </w:rPr>
        <w:t>Морозов)</w:t>
      </w:r>
      <w:r w:rsidRPr="00A66B5D">
        <w:rPr>
          <w:spacing w:val="1"/>
          <w:sz w:val="24"/>
          <w:szCs w:val="24"/>
        </w:rPr>
        <w:t xml:space="preserve"> </w:t>
      </w:r>
      <w:r w:rsidRPr="00A66B5D">
        <w:rPr>
          <w:sz w:val="24"/>
          <w:szCs w:val="24"/>
        </w:rPr>
        <w:t>значимой</w:t>
      </w:r>
      <w:r w:rsidRPr="00A66B5D">
        <w:rPr>
          <w:spacing w:val="1"/>
          <w:sz w:val="24"/>
          <w:szCs w:val="24"/>
        </w:rPr>
        <w:t xml:space="preserve"> </w:t>
      </w:r>
      <w:r w:rsidRPr="00A66B5D">
        <w:rPr>
          <w:sz w:val="24"/>
          <w:szCs w:val="24"/>
        </w:rPr>
        <w:t>не</w:t>
      </w:r>
      <w:r w:rsidRPr="00A66B5D">
        <w:rPr>
          <w:spacing w:val="1"/>
          <w:sz w:val="24"/>
          <w:szCs w:val="24"/>
        </w:rPr>
        <w:t xml:space="preserve"> </w:t>
      </w:r>
      <w:r w:rsidRPr="00A66B5D">
        <w:rPr>
          <w:sz w:val="24"/>
          <w:szCs w:val="24"/>
        </w:rPr>
        <w:t>только</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теоретическом,</w:t>
      </w:r>
      <w:r w:rsidRPr="00A66B5D">
        <w:rPr>
          <w:spacing w:val="1"/>
          <w:sz w:val="24"/>
          <w:szCs w:val="24"/>
        </w:rPr>
        <w:t xml:space="preserve"> </w:t>
      </w:r>
      <w:r w:rsidRPr="00A66B5D">
        <w:rPr>
          <w:sz w:val="24"/>
          <w:szCs w:val="24"/>
        </w:rPr>
        <w:t>но</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практическом</w:t>
      </w:r>
      <w:r w:rsidRPr="00A66B5D">
        <w:rPr>
          <w:spacing w:val="1"/>
          <w:sz w:val="24"/>
          <w:szCs w:val="24"/>
        </w:rPr>
        <w:t xml:space="preserve"> </w:t>
      </w:r>
      <w:r w:rsidRPr="00A66B5D">
        <w:rPr>
          <w:sz w:val="24"/>
          <w:szCs w:val="24"/>
        </w:rPr>
        <w:t>отношении.</w:t>
      </w:r>
      <w:r w:rsidRPr="00A66B5D">
        <w:rPr>
          <w:spacing w:val="1"/>
          <w:sz w:val="24"/>
          <w:szCs w:val="24"/>
        </w:rPr>
        <w:t xml:space="preserve"> </w:t>
      </w:r>
      <w:r w:rsidRPr="00A66B5D">
        <w:rPr>
          <w:sz w:val="24"/>
          <w:szCs w:val="24"/>
        </w:rPr>
        <w:t>Порядок</w:t>
      </w:r>
      <w:r w:rsidRPr="00A66B5D">
        <w:rPr>
          <w:spacing w:val="1"/>
          <w:sz w:val="24"/>
          <w:szCs w:val="24"/>
        </w:rPr>
        <w:t xml:space="preserve"> </w:t>
      </w:r>
      <w:r w:rsidRPr="00A66B5D">
        <w:rPr>
          <w:sz w:val="24"/>
          <w:szCs w:val="24"/>
        </w:rPr>
        <w:t>коррекции</w:t>
      </w:r>
      <w:r w:rsidRPr="00A66B5D">
        <w:rPr>
          <w:spacing w:val="1"/>
          <w:sz w:val="24"/>
          <w:szCs w:val="24"/>
        </w:rPr>
        <w:t xml:space="preserve"> </w:t>
      </w:r>
      <w:r w:rsidRPr="00A66B5D">
        <w:rPr>
          <w:sz w:val="24"/>
          <w:szCs w:val="24"/>
        </w:rPr>
        <w:t>стереотипий</w:t>
      </w:r>
      <w:r w:rsidRPr="00A66B5D">
        <w:rPr>
          <w:spacing w:val="-1"/>
          <w:sz w:val="24"/>
          <w:szCs w:val="24"/>
        </w:rPr>
        <w:t xml:space="preserve"> </w:t>
      </w:r>
      <w:r w:rsidRPr="00A66B5D">
        <w:rPr>
          <w:sz w:val="24"/>
          <w:szCs w:val="24"/>
        </w:rPr>
        <w:t>следующий:</w:t>
      </w:r>
    </w:p>
    <w:p w:rsidR="00013B0D" w:rsidRPr="00A66B5D" w:rsidRDefault="00B21FA5" w:rsidP="00177AFF">
      <w:pPr>
        <w:pStyle w:val="a4"/>
        <w:numPr>
          <w:ilvl w:val="0"/>
          <w:numId w:val="10"/>
        </w:numPr>
        <w:tabs>
          <w:tab w:val="left" w:pos="2098"/>
        </w:tabs>
        <w:ind w:left="0" w:firstLine="709"/>
        <w:rPr>
          <w:sz w:val="24"/>
          <w:szCs w:val="24"/>
        </w:rPr>
      </w:pPr>
      <w:r w:rsidRPr="00A66B5D">
        <w:rPr>
          <w:sz w:val="24"/>
          <w:szCs w:val="24"/>
        </w:rPr>
        <w:t>Необходимо</w:t>
      </w:r>
      <w:r w:rsidRPr="00A66B5D">
        <w:rPr>
          <w:spacing w:val="1"/>
          <w:sz w:val="24"/>
          <w:szCs w:val="24"/>
        </w:rPr>
        <w:t xml:space="preserve"> </w:t>
      </w:r>
      <w:r w:rsidRPr="00A66B5D">
        <w:rPr>
          <w:sz w:val="24"/>
          <w:szCs w:val="24"/>
        </w:rPr>
        <w:t>определить</w:t>
      </w:r>
      <w:r w:rsidRPr="00A66B5D">
        <w:rPr>
          <w:spacing w:val="1"/>
          <w:sz w:val="24"/>
          <w:szCs w:val="24"/>
        </w:rPr>
        <w:t xml:space="preserve"> </w:t>
      </w:r>
      <w:r w:rsidRPr="00A66B5D">
        <w:rPr>
          <w:sz w:val="24"/>
          <w:szCs w:val="24"/>
        </w:rPr>
        <w:t>патогенетическую</w:t>
      </w:r>
      <w:r w:rsidRPr="00A66B5D">
        <w:rPr>
          <w:spacing w:val="1"/>
          <w:sz w:val="24"/>
          <w:szCs w:val="24"/>
        </w:rPr>
        <w:t xml:space="preserve"> </w:t>
      </w:r>
      <w:r w:rsidRPr="00A66B5D">
        <w:rPr>
          <w:sz w:val="24"/>
          <w:szCs w:val="24"/>
        </w:rPr>
        <w:t>принадлежность</w:t>
      </w:r>
      <w:r w:rsidRPr="00A66B5D">
        <w:rPr>
          <w:spacing w:val="1"/>
          <w:sz w:val="24"/>
          <w:szCs w:val="24"/>
        </w:rPr>
        <w:t xml:space="preserve"> </w:t>
      </w:r>
      <w:r w:rsidRPr="00A66B5D">
        <w:rPr>
          <w:sz w:val="24"/>
          <w:szCs w:val="24"/>
        </w:rPr>
        <w:t>имеющихся</w:t>
      </w:r>
      <w:r w:rsidRPr="00A66B5D">
        <w:rPr>
          <w:spacing w:val="1"/>
          <w:sz w:val="24"/>
          <w:szCs w:val="24"/>
        </w:rPr>
        <w:t xml:space="preserve"> </w:t>
      </w:r>
      <w:r w:rsidRPr="00A66B5D">
        <w:rPr>
          <w:sz w:val="24"/>
          <w:szCs w:val="24"/>
        </w:rPr>
        <w:t>у</w:t>
      </w:r>
      <w:r w:rsidRPr="00A66B5D">
        <w:rPr>
          <w:spacing w:val="1"/>
          <w:sz w:val="24"/>
          <w:szCs w:val="24"/>
        </w:rPr>
        <w:t xml:space="preserve"> </w:t>
      </w:r>
      <w:r w:rsidRPr="00A66B5D">
        <w:rPr>
          <w:sz w:val="24"/>
          <w:szCs w:val="24"/>
        </w:rPr>
        <w:t>ребёнка</w:t>
      </w:r>
      <w:r w:rsidRPr="00A66B5D">
        <w:rPr>
          <w:spacing w:val="1"/>
          <w:sz w:val="24"/>
          <w:szCs w:val="24"/>
        </w:rPr>
        <w:t xml:space="preserve"> </w:t>
      </w:r>
      <w:r w:rsidRPr="00A66B5D">
        <w:rPr>
          <w:sz w:val="24"/>
          <w:szCs w:val="24"/>
        </w:rPr>
        <w:t>стереотипий</w:t>
      </w:r>
      <w:r w:rsidRPr="00A66B5D">
        <w:rPr>
          <w:spacing w:val="1"/>
          <w:sz w:val="24"/>
          <w:szCs w:val="24"/>
        </w:rPr>
        <w:t xml:space="preserve"> </w:t>
      </w:r>
      <w:r w:rsidRPr="00A66B5D">
        <w:rPr>
          <w:sz w:val="24"/>
          <w:szCs w:val="24"/>
        </w:rPr>
        <w:t>(их</w:t>
      </w:r>
      <w:r w:rsidRPr="00A66B5D">
        <w:rPr>
          <w:spacing w:val="1"/>
          <w:sz w:val="24"/>
          <w:szCs w:val="24"/>
        </w:rPr>
        <w:t xml:space="preserve"> </w:t>
      </w:r>
      <w:r w:rsidRPr="00A66B5D">
        <w:rPr>
          <w:sz w:val="24"/>
          <w:szCs w:val="24"/>
        </w:rPr>
        <w:t>может</w:t>
      </w:r>
      <w:r w:rsidRPr="00A66B5D">
        <w:rPr>
          <w:spacing w:val="1"/>
          <w:sz w:val="24"/>
          <w:szCs w:val="24"/>
        </w:rPr>
        <w:t xml:space="preserve"> </w:t>
      </w:r>
      <w:r w:rsidRPr="00A66B5D">
        <w:rPr>
          <w:sz w:val="24"/>
          <w:szCs w:val="24"/>
        </w:rPr>
        <w:t>быть</w:t>
      </w:r>
      <w:r w:rsidRPr="00A66B5D">
        <w:rPr>
          <w:spacing w:val="1"/>
          <w:sz w:val="24"/>
          <w:szCs w:val="24"/>
        </w:rPr>
        <w:t xml:space="preserve"> </w:t>
      </w:r>
      <w:r w:rsidRPr="00A66B5D">
        <w:rPr>
          <w:sz w:val="24"/>
          <w:szCs w:val="24"/>
        </w:rPr>
        <w:t>несколько</w:t>
      </w:r>
      <w:r w:rsidRPr="00A66B5D">
        <w:rPr>
          <w:spacing w:val="1"/>
          <w:sz w:val="24"/>
          <w:szCs w:val="24"/>
        </w:rPr>
        <w:t xml:space="preserve"> </w:t>
      </w:r>
      <w:r w:rsidRPr="00A66B5D">
        <w:rPr>
          <w:sz w:val="24"/>
          <w:szCs w:val="24"/>
        </w:rPr>
        <w:t>видов,</w:t>
      </w:r>
      <w:r w:rsidRPr="00A66B5D">
        <w:rPr>
          <w:spacing w:val="1"/>
          <w:sz w:val="24"/>
          <w:szCs w:val="24"/>
        </w:rPr>
        <w:t xml:space="preserve"> </w:t>
      </w:r>
      <w:r w:rsidRPr="00A66B5D">
        <w:rPr>
          <w:sz w:val="24"/>
          <w:szCs w:val="24"/>
        </w:rPr>
        <w:t>у</w:t>
      </w:r>
      <w:r w:rsidRPr="00A66B5D">
        <w:rPr>
          <w:spacing w:val="1"/>
          <w:sz w:val="24"/>
          <w:szCs w:val="24"/>
        </w:rPr>
        <w:t xml:space="preserve"> </w:t>
      </w:r>
      <w:r w:rsidRPr="00A66B5D">
        <w:rPr>
          <w:sz w:val="24"/>
          <w:szCs w:val="24"/>
        </w:rPr>
        <w:t>некоторых</w:t>
      </w:r>
      <w:r w:rsidRPr="00A66B5D">
        <w:rPr>
          <w:spacing w:val="-2"/>
          <w:sz w:val="24"/>
          <w:szCs w:val="24"/>
        </w:rPr>
        <w:t xml:space="preserve"> </w:t>
      </w:r>
      <w:r w:rsidRPr="00A66B5D">
        <w:rPr>
          <w:sz w:val="24"/>
          <w:szCs w:val="24"/>
        </w:rPr>
        <w:t>– сложный генез).</w:t>
      </w:r>
    </w:p>
    <w:p w:rsidR="00013B0D" w:rsidRPr="00A66B5D" w:rsidRDefault="00B21FA5" w:rsidP="00952727">
      <w:pPr>
        <w:pStyle w:val="a3"/>
        <w:ind w:left="0" w:firstLine="709"/>
        <w:rPr>
          <w:sz w:val="24"/>
          <w:szCs w:val="24"/>
        </w:rPr>
      </w:pPr>
      <w:r w:rsidRPr="00A66B5D">
        <w:rPr>
          <w:sz w:val="24"/>
          <w:szCs w:val="24"/>
        </w:rPr>
        <w:t>В</w:t>
      </w:r>
      <w:r w:rsidRPr="00A66B5D">
        <w:rPr>
          <w:spacing w:val="1"/>
          <w:sz w:val="24"/>
          <w:szCs w:val="24"/>
        </w:rPr>
        <w:t xml:space="preserve"> </w:t>
      </w:r>
      <w:r w:rsidRPr="00A66B5D">
        <w:rPr>
          <w:sz w:val="24"/>
          <w:szCs w:val="24"/>
        </w:rPr>
        <w:t>случае</w:t>
      </w:r>
      <w:r w:rsidRPr="00A66B5D">
        <w:rPr>
          <w:spacing w:val="1"/>
          <w:sz w:val="24"/>
          <w:szCs w:val="24"/>
        </w:rPr>
        <w:t xml:space="preserve"> </w:t>
      </w:r>
      <w:r w:rsidRPr="00A66B5D">
        <w:rPr>
          <w:sz w:val="24"/>
          <w:szCs w:val="24"/>
        </w:rPr>
        <w:t>стереотипий</w:t>
      </w:r>
      <w:r w:rsidRPr="00A66B5D">
        <w:rPr>
          <w:spacing w:val="1"/>
          <w:sz w:val="24"/>
          <w:szCs w:val="24"/>
        </w:rPr>
        <w:t xml:space="preserve"> </w:t>
      </w:r>
      <w:r w:rsidRPr="00A66B5D">
        <w:rPr>
          <w:sz w:val="24"/>
          <w:szCs w:val="24"/>
        </w:rPr>
        <w:t>дизонтогенетических</w:t>
      </w:r>
      <w:r w:rsidRPr="00A66B5D">
        <w:rPr>
          <w:spacing w:val="1"/>
          <w:sz w:val="24"/>
          <w:szCs w:val="24"/>
        </w:rPr>
        <w:t xml:space="preserve"> </w:t>
      </w:r>
      <w:r w:rsidRPr="00A66B5D">
        <w:rPr>
          <w:sz w:val="24"/>
          <w:szCs w:val="24"/>
        </w:rPr>
        <w:t>(диснейрогенетических),</w:t>
      </w:r>
      <w:r w:rsidRPr="00A66B5D">
        <w:rPr>
          <w:spacing w:val="1"/>
          <w:sz w:val="24"/>
          <w:szCs w:val="24"/>
        </w:rPr>
        <w:t xml:space="preserve"> </w:t>
      </w:r>
      <w:r w:rsidRPr="00A66B5D">
        <w:rPr>
          <w:sz w:val="24"/>
          <w:szCs w:val="24"/>
        </w:rPr>
        <w:t>резидуально-органических и в рамках кататонического синдрома необходимо</w:t>
      </w:r>
      <w:r w:rsidRPr="00A66B5D">
        <w:rPr>
          <w:spacing w:val="-67"/>
          <w:sz w:val="24"/>
          <w:szCs w:val="24"/>
        </w:rPr>
        <w:t xml:space="preserve"> </w:t>
      </w:r>
      <w:r w:rsidRPr="00A66B5D">
        <w:rPr>
          <w:sz w:val="24"/>
          <w:szCs w:val="24"/>
        </w:rPr>
        <w:t>медикаментозное</w:t>
      </w:r>
      <w:r w:rsidRPr="00A66B5D">
        <w:rPr>
          <w:spacing w:val="45"/>
          <w:sz w:val="24"/>
          <w:szCs w:val="24"/>
        </w:rPr>
        <w:t xml:space="preserve"> </w:t>
      </w:r>
      <w:r w:rsidRPr="00A66B5D">
        <w:rPr>
          <w:sz w:val="24"/>
          <w:szCs w:val="24"/>
        </w:rPr>
        <w:t>лечение,</w:t>
      </w:r>
      <w:r w:rsidRPr="00A66B5D">
        <w:rPr>
          <w:spacing w:val="43"/>
          <w:sz w:val="24"/>
          <w:szCs w:val="24"/>
        </w:rPr>
        <w:t xml:space="preserve"> </w:t>
      </w:r>
      <w:r w:rsidRPr="00A66B5D">
        <w:rPr>
          <w:sz w:val="24"/>
          <w:szCs w:val="24"/>
        </w:rPr>
        <w:t>психолого-педагогическое</w:t>
      </w:r>
      <w:r w:rsidRPr="00A66B5D">
        <w:rPr>
          <w:spacing w:val="46"/>
          <w:sz w:val="24"/>
          <w:szCs w:val="24"/>
        </w:rPr>
        <w:t xml:space="preserve"> </w:t>
      </w:r>
      <w:r w:rsidRPr="00A66B5D">
        <w:rPr>
          <w:sz w:val="24"/>
          <w:szCs w:val="24"/>
        </w:rPr>
        <w:t>вмешательство</w:t>
      </w:r>
      <w:r w:rsidRPr="00A66B5D">
        <w:rPr>
          <w:spacing w:val="44"/>
          <w:sz w:val="24"/>
          <w:szCs w:val="24"/>
        </w:rPr>
        <w:t xml:space="preserve"> </w:t>
      </w:r>
      <w:r w:rsidRPr="00A66B5D">
        <w:rPr>
          <w:sz w:val="24"/>
          <w:szCs w:val="24"/>
        </w:rPr>
        <w:t>играет</w:t>
      </w:r>
      <w:r w:rsidRPr="00A66B5D">
        <w:rPr>
          <w:spacing w:val="-68"/>
          <w:sz w:val="24"/>
          <w:szCs w:val="24"/>
        </w:rPr>
        <w:t xml:space="preserve"> </w:t>
      </w:r>
      <w:r w:rsidRPr="00A66B5D">
        <w:rPr>
          <w:sz w:val="24"/>
          <w:szCs w:val="24"/>
        </w:rPr>
        <w:t>в</w:t>
      </w:r>
      <w:r w:rsidRPr="00A66B5D">
        <w:rPr>
          <w:spacing w:val="-3"/>
          <w:sz w:val="24"/>
          <w:szCs w:val="24"/>
        </w:rPr>
        <w:t xml:space="preserve"> </w:t>
      </w:r>
      <w:r w:rsidRPr="00A66B5D">
        <w:rPr>
          <w:sz w:val="24"/>
          <w:szCs w:val="24"/>
        </w:rPr>
        <w:t>лучшем случае вспомогательную</w:t>
      </w:r>
      <w:r w:rsidRPr="00A66B5D">
        <w:rPr>
          <w:spacing w:val="-1"/>
          <w:sz w:val="24"/>
          <w:szCs w:val="24"/>
        </w:rPr>
        <w:t xml:space="preserve"> </w:t>
      </w:r>
      <w:r w:rsidRPr="00A66B5D">
        <w:rPr>
          <w:sz w:val="24"/>
          <w:szCs w:val="24"/>
        </w:rPr>
        <w:t>роль.</w:t>
      </w:r>
    </w:p>
    <w:p w:rsidR="00013B0D" w:rsidRPr="00A66B5D" w:rsidRDefault="00B21FA5" w:rsidP="00952727">
      <w:pPr>
        <w:pStyle w:val="a3"/>
        <w:ind w:left="0" w:firstLine="709"/>
        <w:rPr>
          <w:sz w:val="24"/>
          <w:szCs w:val="24"/>
        </w:rPr>
      </w:pPr>
      <w:r w:rsidRPr="00A66B5D">
        <w:rPr>
          <w:sz w:val="24"/>
          <w:szCs w:val="24"/>
        </w:rPr>
        <w:t>В случае компенсаторных, аутостимуляционно-гиперкомпенсаторых и</w:t>
      </w:r>
      <w:r w:rsidRPr="00A66B5D">
        <w:rPr>
          <w:spacing w:val="1"/>
          <w:sz w:val="24"/>
          <w:szCs w:val="24"/>
        </w:rPr>
        <w:t xml:space="preserve"> </w:t>
      </w:r>
      <w:r w:rsidRPr="00A66B5D">
        <w:rPr>
          <w:sz w:val="24"/>
          <w:szCs w:val="24"/>
        </w:rPr>
        <w:t>психогенных</w:t>
      </w:r>
      <w:r w:rsidRPr="00A66B5D">
        <w:rPr>
          <w:spacing w:val="1"/>
          <w:sz w:val="24"/>
          <w:szCs w:val="24"/>
        </w:rPr>
        <w:t xml:space="preserve"> </w:t>
      </w:r>
      <w:r w:rsidRPr="00A66B5D">
        <w:rPr>
          <w:sz w:val="24"/>
          <w:szCs w:val="24"/>
        </w:rPr>
        <w:t>стереотипий</w:t>
      </w:r>
      <w:r w:rsidRPr="00A66B5D">
        <w:rPr>
          <w:spacing w:val="1"/>
          <w:sz w:val="24"/>
          <w:szCs w:val="24"/>
        </w:rPr>
        <w:t xml:space="preserve"> </w:t>
      </w:r>
      <w:r w:rsidRPr="00A66B5D">
        <w:rPr>
          <w:sz w:val="24"/>
          <w:szCs w:val="24"/>
        </w:rPr>
        <w:t>решающую</w:t>
      </w:r>
      <w:r w:rsidRPr="00A66B5D">
        <w:rPr>
          <w:spacing w:val="1"/>
          <w:sz w:val="24"/>
          <w:szCs w:val="24"/>
        </w:rPr>
        <w:t xml:space="preserve"> </w:t>
      </w:r>
      <w:r w:rsidRPr="00A66B5D">
        <w:rPr>
          <w:sz w:val="24"/>
          <w:szCs w:val="24"/>
        </w:rPr>
        <w:t>роль,</w:t>
      </w:r>
      <w:r w:rsidRPr="00A66B5D">
        <w:rPr>
          <w:spacing w:val="1"/>
          <w:sz w:val="24"/>
          <w:szCs w:val="24"/>
        </w:rPr>
        <w:t xml:space="preserve"> </w:t>
      </w:r>
      <w:r w:rsidRPr="00A66B5D">
        <w:rPr>
          <w:sz w:val="24"/>
          <w:szCs w:val="24"/>
        </w:rPr>
        <w:t>наоборот,</w:t>
      </w:r>
      <w:r w:rsidRPr="00A66B5D">
        <w:rPr>
          <w:spacing w:val="1"/>
          <w:sz w:val="24"/>
          <w:szCs w:val="24"/>
        </w:rPr>
        <w:t xml:space="preserve"> </w:t>
      </w:r>
      <w:r w:rsidRPr="00A66B5D">
        <w:rPr>
          <w:sz w:val="24"/>
          <w:szCs w:val="24"/>
        </w:rPr>
        <w:t>играет</w:t>
      </w:r>
      <w:r w:rsidRPr="00A66B5D">
        <w:rPr>
          <w:spacing w:val="1"/>
          <w:sz w:val="24"/>
          <w:szCs w:val="24"/>
        </w:rPr>
        <w:t xml:space="preserve"> </w:t>
      </w:r>
      <w:r w:rsidRPr="00A66B5D">
        <w:rPr>
          <w:sz w:val="24"/>
          <w:szCs w:val="24"/>
        </w:rPr>
        <w:t>психолого-</w:t>
      </w:r>
      <w:r w:rsidRPr="00A66B5D">
        <w:rPr>
          <w:spacing w:val="1"/>
          <w:sz w:val="24"/>
          <w:szCs w:val="24"/>
        </w:rPr>
        <w:t xml:space="preserve"> </w:t>
      </w:r>
      <w:r w:rsidRPr="00A66B5D">
        <w:rPr>
          <w:sz w:val="24"/>
          <w:szCs w:val="24"/>
        </w:rPr>
        <w:t>педагогическая</w:t>
      </w:r>
      <w:r w:rsidRPr="00A66B5D">
        <w:rPr>
          <w:spacing w:val="1"/>
          <w:sz w:val="24"/>
          <w:szCs w:val="24"/>
        </w:rPr>
        <w:t xml:space="preserve"> </w:t>
      </w:r>
      <w:r w:rsidRPr="00A66B5D">
        <w:rPr>
          <w:sz w:val="24"/>
          <w:szCs w:val="24"/>
        </w:rPr>
        <w:t>коррекция,</w:t>
      </w:r>
      <w:r w:rsidRPr="00A66B5D">
        <w:rPr>
          <w:spacing w:val="1"/>
          <w:sz w:val="24"/>
          <w:szCs w:val="24"/>
        </w:rPr>
        <w:t xml:space="preserve"> </w:t>
      </w:r>
      <w:r w:rsidRPr="00A66B5D">
        <w:rPr>
          <w:sz w:val="24"/>
          <w:szCs w:val="24"/>
        </w:rPr>
        <w:t>хотя</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тяжелых</w:t>
      </w:r>
      <w:r w:rsidRPr="00A66B5D">
        <w:rPr>
          <w:spacing w:val="1"/>
          <w:sz w:val="24"/>
          <w:szCs w:val="24"/>
        </w:rPr>
        <w:t xml:space="preserve"> </w:t>
      </w:r>
      <w:r w:rsidRPr="00A66B5D">
        <w:rPr>
          <w:sz w:val="24"/>
          <w:szCs w:val="24"/>
        </w:rPr>
        <w:t>случаях</w:t>
      </w:r>
      <w:r w:rsidRPr="00A66B5D">
        <w:rPr>
          <w:spacing w:val="1"/>
          <w:sz w:val="24"/>
          <w:szCs w:val="24"/>
        </w:rPr>
        <w:t xml:space="preserve"> </w:t>
      </w:r>
      <w:r w:rsidRPr="00A66B5D">
        <w:rPr>
          <w:sz w:val="24"/>
          <w:szCs w:val="24"/>
        </w:rPr>
        <w:t>медикаментозная</w:t>
      </w:r>
      <w:r w:rsidRPr="00A66B5D">
        <w:rPr>
          <w:spacing w:val="1"/>
          <w:sz w:val="24"/>
          <w:szCs w:val="24"/>
        </w:rPr>
        <w:t xml:space="preserve"> </w:t>
      </w:r>
      <w:r w:rsidRPr="00A66B5D">
        <w:rPr>
          <w:sz w:val="24"/>
          <w:szCs w:val="24"/>
        </w:rPr>
        <w:t>поддержка</w:t>
      </w:r>
      <w:r w:rsidRPr="00A66B5D">
        <w:rPr>
          <w:spacing w:val="-3"/>
          <w:sz w:val="24"/>
          <w:szCs w:val="24"/>
        </w:rPr>
        <w:t xml:space="preserve"> </w:t>
      </w:r>
      <w:r w:rsidRPr="00A66B5D">
        <w:rPr>
          <w:sz w:val="24"/>
          <w:szCs w:val="24"/>
        </w:rPr>
        <w:t>необходима.</w:t>
      </w:r>
    </w:p>
    <w:p w:rsidR="00013B0D" w:rsidRPr="00A66B5D" w:rsidRDefault="00B21FA5" w:rsidP="00177AFF">
      <w:pPr>
        <w:pStyle w:val="a4"/>
        <w:numPr>
          <w:ilvl w:val="0"/>
          <w:numId w:val="10"/>
        </w:numPr>
        <w:tabs>
          <w:tab w:val="left" w:pos="2098"/>
        </w:tabs>
        <w:spacing w:line="321" w:lineRule="exact"/>
        <w:ind w:left="0" w:firstLine="709"/>
        <w:rPr>
          <w:sz w:val="24"/>
          <w:szCs w:val="24"/>
        </w:rPr>
      </w:pPr>
      <w:r w:rsidRPr="00A66B5D">
        <w:rPr>
          <w:sz w:val="24"/>
          <w:szCs w:val="24"/>
        </w:rPr>
        <w:t>Компенсаторные</w:t>
      </w:r>
      <w:r w:rsidRPr="00A66B5D">
        <w:rPr>
          <w:spacing w:val="49"/>
          <w:sz w:val="24"/>
          <w:szCs w:val="24"/>
        </w:rPr>
        <w:t xml:space="preserve"> </w:t>
      </w:r>
      <w:r w:rsidRPr="00A66B5D">
        <w:rPr>
          <w:sz w:val="24"/>
          <w:szCs w:val="24"/>
        </w:rPr>
        <w:t>стереотипии</w:t>
      </w:r>
      <w:r w:rsidRPr="00A66B5D">
        <w:rPr>
          <w:spacing w:val="51"/>
          <w:sz w:val="24"/>
          <w:szCs w:val="24"/>
        </w:rPr>
        <w:t xml:space="preserve"> </w:t>
      </w:r>
      <w:r w:rsidRPr="00A66B5D">
        <w:rPr>
          <w:sz w:val="24"/>
          <w:szCs w:val="24"/>
        </w:rPr>
        <w:t>часто</w:t>
      </w:r>
      <w:r w:rsidRPr="00A66B5D">
        <w:rPr>
          <w:spacing w:val="52"/>
          <w:sz w:val="24"/>
          <w:szCs w:val="24"/>
        </w:rPr>
        <w:t xml:space="preserve"> </w:t>
      </w:r>
      <w:r w:rsidRPr="00A66B5D">
        <w:rPr>
          <w:sz w:val="24"/>
          <w:szCs w:val="24"/>
        </w:rPr>
        <w:t>вырабатываются</w:t>
      </w:r>
      <w:r w:rsidRPr="00A66B5D">
        <w:rPr>
          <w:spacing w:val="49"/>
          <w:sz w:val="24"/>
          <w:szCs w:val="24"/>
        </w:rPr>
        <w:t xml:space="preserve"> </w:t>
      </w:r>
      <w:r w:rsidRPr="00A66B5D">
        <w:rPr>
          <w:sz w:val="24"/>
          <w:szCs w:val="24"/>
        </w:rPr>
        <w:t>спонтанно</w:t>
      </w:r>
      <w:r w:rsidR="00A66B5D">
        <w:rPr>
          <w:sz w:val="24"/>
          <w:szCs w:val="24"/>
        </w:rPr>
        <w:t xml:space="preserve"> </w:t>
      </w:r>
      <w:r w:rsidRPr="00A66B5D">
        <w:rPr>
          <w:sz w:val="24"/>
          <w:szCs w:val="24"/>
        </w:rPr>
        <w:t>как</w:t>
      </w:r>
      <w:r w:rsidRPr="00A66B5D">
        <w:rPr>
          <w:spacing w:val="1"/>
          <w:sz w:val="24"/>
          <w:szCs w:val="24"/>
        </w:rPr>
        <w:t xml:space="preserve"> </w:t>
      </w:r>
      <w:r w:rsidRPr="00A66B5D">
        <w:rPr>
          <w:sz w:val="24"/>
          <w:szCs w:val="24"/>
        </w:rPr>
        <w:t>средство,</w:t>
      </w:r>
      <w:r w:rsidRPr="00A66B5D">
        <w:rPr>
          <w:spacing w:val="1"/>
          <w:sz w:val="24"/>
          <w:szCs w:val="24"/>
        </w:rPr>
        <w:t xml:space="preserve"> </w:t>
      </w:r>
      <w:r w:rsidRPr="00A66B5D">
        <w:rPr>
          <w:sz w:val="24"/>
          <w:szCs w:val="24"/>
        </w:rPr>
        <w:t>облегчающее</w:t>
      </w:r>
      <w:r w:rsidRPr="00A66B5D">
        <w:rPr>
          <w:spacing w:val="1"/>
          <w:sz w:val="24"/>
          <w:szCs w:val="24"/>
        </w:rPr>
        <w:t xml:space="preserve"> </w:t>
      </w:r>
      <w:r w:rsidRPr="00A66B5D">
        <w:rPr>
          <w:sz w:val="24"/>
          <w:szCs w:val="24"/>
        </w:rPr>
        <w:t>трудные</w:t>
      </w:r>
      <w:r w:rsidRPr="00A66B5D">
        <w:rPr>
          <w:spacing w:val="1"/>
          <w:sz w:val="24"/>
          <w:szCs w:val="24"/>
        </w:rPr>
        <w:t xml:space="preserve"> </w:t>
      </w:r>
      <w:r w:rsidRPr="00A66B5D">
        <w:rPr>
          <w:sz w:val="24"/>
          <w:szCs w:val="24"/>
        </w:rPr>
        <w:t>для</w:t>
      </w:r>
      <w:r w:rsidRPr="00A66B5D">
        <w:rPr>
          <w:spacing w:val="1"/>
          <w:sz w:val="24"/>
          <w:szCs w:val="24"/>
        </w:rPr>
        <w:t xml:space="preserve"> </w:t>
      </w:r>
      <w:r w:rsidRPr="00A66B5D">
        <w:rPr>
          <w:sz w:val="24"/>
          <w:szCs w:val="24"/>
        </w:rPr>
        <w:t>детей</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аутизмом</w:t>
      </w:r>
      <w:r w:rsidRPr="00A66B5D">
        <w:rPr>
          <w:spacing w:val="1"/>
          <w:sz w:val="24"/>
          <w:szCs w:val="24"/>
        </w:rPr>
        <w:t xml:space="preserve"> </w:t>
      </w:r>
      <w:r w:rsidRPr="00A66B5D">
        <w:rPr>
          <w:sz w:val="24"/>
          <w:szCs w:val="24"/>
        </w:rPr>
        <w:t>процессы,</w:t>
      </w:r>
      <w:r w:rsidRPr="00A66B5D">
        <w:rPr>
          <w:spacing w:val="-67"/>
          <w:sz w:val="24"/>
          <w:szCs w:val="24"/>
        </w:rPr>
        <w:t xml:space="preserve"> </w:t>
      </w:r>
      <w:r w:rsidRPr="00A66B5D">
        <w:rPr>
          <w:sz w:val="24"/>
          <w:szCs w:val="24"/>
        </w:rPr>
        <w:t>связанные</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выбором</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сукцессивной</w:t>
      </w:r>
      <w:r w:rsidRPr="00A66B5D">
        <w:rPr>
          <w:spacing w:val="1"/>
          <w:sz w:val="24"/>
          <w:szCs w:val="24"/>
        </w:rPr>
        <w:t xml:space="preserve"> </w:t>
      </w:r>
      <w:r w:rsidRPr="00A66B5D">
        <w:rPr>
          <w:sz w:val="24"/>
          <w:szCs w:val="24"/>
        </w:rPr>
        <w:t>организацией;</w:t>
      </w:r>
      <w:r w:rsidRPr="00A66B5D">
        <w:rPr>
          <w:spacing w:val="1"/>
          <w:sz w:val="24"/>
          <w:szCs w:val="24"/>
        </w:rPr>
        <w:t xml:space="preserve"> </w:t>
      </w:r>
      <w:r w:rsidRPr="00A66B5D">
        <w:rPr>
          <w:sz w:val="24"/>
          <w:szCs w:val="24"/>
        </w:rPr>
        <w:t>иногда</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теми</w:t>
      </w:r>
      <w:r w:rsidRPr="00A66B5D">
        <w:rPr>
          <w:spacing w:val="1"/>
          <w:sz w:val="24"/>
          <w:szCs w:val="24"/>
        </w:rPr>
        <w:t xml:space="preserve"> </w:t>
      </w:r>
      <w:r w:rsidRPr="00A66B5D">
        <w:rPr>
          <w:sz w:val="24"/>
          <w:szCs w:val="24"/>
        </w:rPr>
        <w:t>же</w:t>
      </w:r>
      <w:r w:rsidRPr="00A66B5D">
        <w:rPr>
          <w:spacing w:val="1"/>
          <w:sz w:val="24"/>
          <w:szCs w:val="24"/>
        </w:rPr>
        <w:t xml:space="preserve"> </w:t>
      </w:r>
      <w:r w:rsidRPr="00A66B5D">
        <w:rPr>
          <w:sz w:val="24"/>
          <w:szCs w:val="24"/>
        </w:rPr>
        <w:t>целями такие стереотипии отрабатываются направленно в ходе коррекции.</w:t>
      </w:r>
      <w:r w:rsidRPr="00A66B5D">
        <w:rPr>
          <w:spacing w:val="1"/>
          <w:sz w:val="24"/>
          <w:szCs w:val="24"/>
        </w:rPr>
        <w:t xml:space="preserve"> </w:t>
      </w:r>
      <w:r w:rsidRPr="00A66B5D">
        <w:rPr>
          <w:sz w:val="24"/>
          <w:szCs w:val="24"/>
        </w:rPr>
        <w:t>Иногда такая компенсация используется длительно, иногда – как временное,</w:t>
      </w:r>
      <w:r w:rsidRPr="00A66B5D">
        <w:rPr>
          <w:spacing w:val="1"/>
          <w:sz w:val="24"/>
          <w:szCs w:val="24"/>
        </w:rPr>
        <w:t xml:space="preserve"> </w:t>
      </w:r>
      <w:r w:rsidRPr="00A66B5D">
        <w:rPr>
          <w:sz w:val="24"/>
          <w:szCs w:val="24"/>
        </w:rPr>
        <w:t>промежуточное средство, отказ от которого возможен в связи с наработкой</w:t>
      </w:r>
      <w:r w:rsidRPr="00A66B5D">
        <w:rPr>
          <w:spacing w:val="1"/>
          <w:sz w:val="24"/>
          <w:szCs w:val="24"/>
        </w:rPr>
        <w:t xml:space="preserve"> </w:t>
      </w:r>
      <w:r w:rsidRPr="00A66B5D">
        <w:rPr>
          <w:sz w:val="24"/>
          <w:szCs w:val="24"/>
        </w:rPr>
        <w:t>гибкости или экстериоризацией и визуализацией процессов планирования и</w:t>
      </w:r>
      <w:r w:rsidRPr="00A66B5D">
        <w:rPr>
          <w:spacing w:val="1"/>
          <w:sz w:val="24"/>
          <w:szCs w:val="24"/>
        </w:rPr>
        <w:t xml:space="preserve"> </w:t>
      </w:r>
      <w:r w:rsidRPr="00A66B5D">
        <w:rPr>
          <w:sz w:val="24"/>
          <w:szCs w:val="24"/>
        </w:rPr>
        <w:t>самоконтроля</w:t>
      </w:r>
      <w:r w:rsidRPr="00A66B5D">
        <w:rPr>
          <w:spacing w:val="-1"/>
          <w:sz w:val="24"/>
          <w:szCs w:val="24"/>
        </w:rPr>
        <w:t xml:space="preserve"> </w:t>
      </w:r>
      <w:r w:rsidRPr="00A66B5D">
        <w:rPr>
          <w:sz w:val="24"/>
          <w:szCs w:val="24"/>
        </w:rPr>
        <w:t>(например,</w:t>
      </w:r>
      <w:r w:rsidRPr="00A66B5D">
        <w:rPr>
          <w:spacing w:val="-1"/>
          <w:sz w:val="24"/>
          <w:szCs w:val="24"/>
        </w:rPr>
        <w:t xml:space="preserve"> </w:t>
      </w:r>
      <w:r w:rsidRPr="00A66B5D">
        <w:rPr>
          <w:sz w:val="24"/>
          <w:szCs w:val="24"/>
        </w:rPr>
        <w:t>в</w:t>
      </w:r>
      <w:r w:rsidRPr="00A66B5D">
        <w:rPr>
          <w:spacing w:val="-2"/>
          <w:sz w:val="24"/>
          <w:szCs w:val="24"/>
        </w:rPr>
        <w:t xml:space="preserve"> </w:t>
      </w:r>
      <w:r w:rsidRPr="00A66B5D">
        <w:rPr>
          <w:sz w:val="24"/>
          <w:szCs w:val="24"/>
        </w:rPr>
        <w:t>форме</w:t>
      </w:r>
      <w:r w:rsidRPr="00A66B5D">
        <w:rPr>
          <w:spacing w:val="-3"/>
          <w:sz w:val="24"/>
          <w:szCs w:val="24"/>
        </w:rPr>
        <w:t xml:space="preserve"> </w:t>
      </w:r>
      <w:r w:rsidRPr="00A66B5D">
        <w:rPr>
          <w:sz w:val="24"/>
          <w:szCs w:val="24"/>
        </w:rPr>
        <w:t>расписания).</w:t>
      </w:r>
    </w:p>
    <w:p w:rsidR="00013B0D" w:rsidRPr="00A66B5D" w:rsidRDefault="00B21FA5" w:rsidP="00D26635">
      <w:pPr>
        <w:pStyle w:val="a4"/>
        <w:numPr>
          <w:ilvl w:val="0"/>
          <w:numId w:val="10"/>
        </w:numPr>
        <w:spacing w:before="2"/>
        <w:ind w:left="0" w:firstLine="709"/>
        <w:rPr>
          <w:sz w:val="24"/>
          <w:szCs w:val="24"/>
        </w:rPr>
      </w:pPr>
      <w:r w:rsidRPr="00A66B5D">
        <w:rPr>
          <w:sz w:val="24"/>
          <w:szCs w:val="24"/>
        </w:rPr>
        <w:t>Аутостимуляционно-гиперкомпенсаторные</w:t>
      </w:r>
      <w:r w:rsidRPr="00A66B5D">
        <w:rPr>
          <w:sz w:val="24"/>
          <w:szCs w:val="24"/>
        </w:rPr>
        <w:tab/>
        <w:t>стереотипии</w:t>
      </w:r>
      <w:r w:rsidRPr="00A66B5D">
        <w:rPr>
          <w:sz w:val="24"/>
          <w:szCs w:val="24"/>
        </w:rPr>
        <w:tab/>
        <w:t>в</w:t>
      </w:r>
      <w:r w:rsidRPr="00A66B5D">
        <w:rPr>
          <w:spacing w:val="-68"/>
          <w:sz w:val="24"/>
          <w:szCs w:val="24"/>
        </w:rPr>
        <w:t xml:space="preserve"> </w:t>
      </w:r>
      <w:r w:rsidRPr="00A66B5D">
        <w:rPr>
          <w:sz w:val="24"/>
          <w:szCs w:val="24"/>
        </w:rPr>
        <w:t>соответствии</w:t>
      </w:r>
      <w:r w:rsidRPr="00A66B5D">
        <w:rPr>
          <w:spacing w:val="1"/>
          <w:sz w:val="24"/>
          <w:szCs w:val="24"/>
        </w:rPr>
        <w:t xml:space="preserve"> </w:t>
      </w:r>
      <w:r w:rsidRPr="00A66B5D">
        <w:rPr>
          <w:sz w:val="24"/>
          <w:szCs w:val="24"/>
        </w:rPr>
        <w:t>со</w:t>
      </w:r>
      <w:r w:rsidRPr="00A66B5D">
        <w:rPr>
          <w:spacing w:val="1"/>
          <w:sz w:val="24"/>
          <w:szCs w:val="24"/>
        </w:rPr>
        <w:t xml:space="preserve"> </w:t>
      </w:r>
      <w:r w:rsidRPr="00A66B5D">
        <w:rPr>
          <w:sz w:val="24"/>
          <w:szCs w:val="24"/>
        </w:rPr>
        <w:t>своим названием направлены</w:t>
      </w:r>
      <w:r w:rsidRPr="00A66B5D">
        <w:rPr>
          <w:spacing w:val="1"/>
          <w:sz w:val="24"/>
          <w:szCs w:val="24"/>
        </w:rPr>
        <w:t xml:space="preserve"> </w:t>
      </w:r>
      <w:r w:rsidRPr="00A66B5D">
        <w:rPr>
          <w:sz w:val="24"/>
          <w:szCs w:val="24"/>
        </w:rPr>
        <w:t>на</w:t>
      </w:r>
      <w:r w:rsidRPr="00A66B5D">
        <w:rPr>
          <w:spacing w:val="1"/>
          <w:sz w:val="24"/>
          <w:szCs w:val="24"/>
        </w:rPr>
        <w:t xml:space="preserve"> </w:t>
      </w:r>
      <w:r w:rsidRPr="00A66B5D">
        <w:rPr>
          <w:sz w:val="24"/>
          <w:szCs w:val="24"/>
        </w:rPr>
        <w:t>стимуляцию</w:t>
      </w:r>
      <w:r w:rsidRPr="00A66B5D">
        <w:rPr>
          <w:spacing w:val="1"/>
          <w:sz w:val="24"/>
          <w:szCs w:val="24"/>
        </w:rPr>
        <w:t xml:space="preserve"> </w:t>
      </w:r>
      <w:r w:rsidRPr="00A66B5D">
        <w:rPr>
          <w:sz w:val="24"/>
          <w:szCs w:val="24"/>
        </w:rPr>
        <w:t>тонических</w:t>
      </w:r>
      <w:r w:rsidRPr="00A66B5D">
        <w:rPr>
          <w:spacing w:val="1"/>
          <w:sz w:val="24"/>
          <w:szCs w:val="24"/>
        </w:rPr>
        <w:t xml:space="preserve"> </w:t>
      </w:r>
      <w:r w:rsidRPr="00A66B5D">
        <w:rPr>
          <w:sz w:val="24"/>
          <w:szCs w:val="24"/>
        </w:rPr>
        <w:t>процессов с целью повышения устойчивости к давлению внешней среды,</w:t>
      </w:r>
      <w:r w:rsidRPr="00A66B5D">
        <w:rPr>
          <w:spacing w:val="1"/>
          <w:sz w:val="24"/>
          <w:szCs w:val="24"/>
        </w:rPr>
        <w:t xml:space="preserve"> </w:t>
      </w:r>
      <w:r w:rsidRPr="00A66B5D">
        <w:rPr>
          <w:sz w:val="24"/>
          <w:szCs w:val="24"/>
        </w:rPr>
        <w:t>обеспечения</w:t>
      </w:r>
      <w:r w:rsidRPr="00A66B5D">
        <w:rPr>
          <w:spacing w:val="1"/>
          <w:sz w:val="24"/>
          <w:szCs w:val="24"/>
        </w:rPr>
        <w:t xml:space="preserve"> </w:t>
      </w:r>
      <w:r w:rsidRPr="00A66B5D">
        <w:rPr>
          <w:sz w:val="24"/>
          <w:szCs w:val="24"/>
        </w:rPr>
        <w:t>продолженности</w:t>
      </w:r>
      <w:r w:rsidRPr="00A66B5D">
        <w:rPr>
          <w:spacing w:val="1"/>
          <w:sz w:val="24"/>
          <w:szCs w:val="24"/>
        </w:rPr>
        <w:t xml:space="preserve"> </w:t>
      </w:r>
      <w:r w:rsidRPr="00A66B5D">
        <w:rPr>
          <w:sz w:val="24"/>
          <w:szCs w:val="24"/>
        </w:rPr>
        <w:t>действия</w:t>
      </w:r>
      <w:r w:rsidRPr="00A66B5D">
        <w:rPr>
          <w:spacing w:val="1"/>
          <w:sz w:val="24"/>
          <w:szCs w:val="24"/>
        </w:rPr>
        <w:t xml:space="preserve"> </w:t>
      </w:r>
      <w:r w:rsidRPr="00A66B5D">
        <w:rPr>
          <w:sz w:val="24"/>
          <w:szCs w:val="24"/>
        </w:rPr>
        <w:t>и/или</w:t>
      </w:r>
      <w:r w:rsidRPr="00A66B5D">
        <w:rPr>
          <w:spacing w:val="1"/>
          <w:sz w:val="24"/>
          <w:szCs w:val="24"/>
        </w:rPr>
        <w:t xml:space="preserve"> </w:t>
      </w:r>
      <w:r w:rsidRPr="00A66B5D">
        <w:rPr>
          <w:sz w:val="24"/>
          <w:szCs w:val="24"/>
        </w:rPr>
        <w:t>деятельности.</w:t>
      </w:r>
      <w:r w:rsidRPr="00A66B5D">
        <w:rPr>
          <w:spacing w:val="1"/>
          <w:sz w:val="24"/>
          <w:szCs w:val="24"/>
        </w:rPr>
        <w:t xml:space="preserve"> </w:t>
      </w:r>
      <w:r w:rsidRPr="00A66B5D">
        <w:rPr>
          <w:sz w:val="24"/>
          <w:szCs w:val="24"/>
        </w:rPr>
        <w:t>Другими</w:t>
      </w:r>
      <w:r w:rsidRPr="00A66B5D">
        <w:rPr>
          <w:spacing w:val="1"/>
          <w:sz w:val="24"/>
          <w:szCs w:val="24"/>
        </w:rPr>
        <w:t xml:space="preserve"> </w:t>
      </w:r>
      <w:r w:rsidRPr="00A66B5D">
        <w:rPr>
          <w:sz w:val="24"/>
          <w:szCs w:val="24"/>
        </w:rPr>
        <w:t>словами,</w:t>
      </w:r>
      <w:r w:rsidRPr="00A66B5D">
        <w:rPr>
          <w:spacing w:val="1"/>
          <w:sz w:val="24"/>
          <w:szCs w:val="24"/>
        </w:rPr>
        <w:t xml:space="preserve"> </w:t>
      </w:r>
      <w:r w:rsidRPr="00A66B5D">
        <w:rPr>
          <w:sz w:val="24"/>
          <w:szCs w:val="24"/>
        </w:rPr>
        <w:t>эти</w:t>
      </w:r>
      <w:r w:rsidRPr="00A66B5D">
        <w:rPr>
          <w:spacing w:val="1"/>
          <w:sz w:val="24"/>
          <w:szCs w:val="24"/>
        </w:rPr>
        <w:t xml:space="preserve"> </w:t>
      </w:r>
      <w:r w:rsidRPr="00A66B5D">
        <w:rPr>
          <w:sz w:val="24"/>
          <w:szCs w:val="24"/>
        </w:rPr>
        <w:t>стереотипии</w:t>
      </w:r>
      <w:r w:rsidRPr="00A66B5D">
        <w:rPr>
          <w:spacing w:val="1"/>
          <w:sz w:val="24"/>
          <w:szCs w:val="24"/>
        </w:rPr>
        <w:t xml:space="preserve"> </w:t>
      </w:r>
      <w:r w:rsidRPr="00A66B5D">
        <w:rPr>
          <w:sz w:val="24"/>
          <w:szCs w:val="24"/>
        </w:rPr>
        <w:t>выполняют</w:t>
      </w:r>
      <w:r w:rsidRPr="00A66B5D">
        <w:rPr>
          <w:spacing w:val="1"/>
          <w:sz w:val="24"/>
          <w:szCs w:val="24"/>
        </w:rPr>
        <w:t xml:space="preserve"> </w:t>
      </w:r>
      <w:r w:rsidRPr="00A66B5D">
        <w:rPr>
          <w:sz w:val="24"/>
          <w:szCs w:val="24"/>
        </w:rPr>
        <w:t>важную</w:t>
      </w:r>
      <w:r w:rsidRPr="00A66B5D">
        <w:rPr>
          <w:spacing w:val="1"/>
          <w:sz w:val="24"/>
          <w:szCs w:val="24"/>
        </w:rPr>
        <w:t xml:space="preserve"> </w:t>
      </w:r>
      <w:r w:rsidRPr="00A66B5D">
        <w:rPr>
          <w:sz w:val="24"/>
          <w:szCs w:val="24"/>
        </w:rPr>
        <w:t>для</w:t>
      </w:r>
      <w:r w:rsidRPr="00A66B5D">
        <w:rPr>
          <w:spacing w:val="1"/>
          <w:sz w:val="24"/>
          <w:szCs w:val="24"/>
        </w:rPr>
        <w:t xml:space="preserve"> </w:t>
      </w:r>
      <w:r w:rsidRPr="00A66B5D">
        <w:rPr>
          <w:sz w:val="24"/>
          <w:szCs w:val="24"/>
        </w:rPr>
        <w:t>ребёнка</w:t>
      </w:r>
      <w:r w:rsidRPr="00A66B5D">
        <w:rPr>
          <w:spacing w:val="1"/>
          <w:sz w:val="24"/>
          <w:szCs w:val="24"/>
        </w:rPr>
        <w:t xml:space="preserve"> </w:t>
      </w:r>
      <w:r w:rsidRPr="00A66B5D">
        <w:rPr>
          <w:sz w:val="24"/>
          <w:szCs w:val="24"/>
        </w:rPr>
        <w:t>функцию,</w:t>
      </w:r>
      <w:r w:rsidRPr="00A66B5D">
        <w:rPr>
          <w:spacing w:val="70"/>
          <w:sz w:val="24"/>
          <w:szCs w:val="24"/>
        </w:rPr>
        <w:t xml:space="preserve"> </w:t>
      </w:r>
      <w:r w:rsidRPr="00A66B5D">
        <w:rPr>
          <w:sz w:val="24"/>
          <w:szCs w:val="24"/>
        </w:rPr>
        <w:t>и</w:t>
      </w:r>
      <w:r w:rsidRPr="00A66B5D">
        <w:rPr>
          <w:spacing w:val="1"/>
          <w:sz w:val="24"/>
          <w:szCs w:val="24"/>
        </w:rPr>
        <w:t xml:space="preserve"> </w:t>
      </w:r>
      <w:r w:rsidRPr="00A66B5D">
        <w:rPr>
          <w:sz w:val="24"/>
          <w:szCs w:val="24"/>
        </w:rPr>
        <w:t>просто</w:t>
      </w:r>
      <w:r w:rsidRPr="00A66B5D">
        <w:rPr>
          <w:spacing w:val="1"/>
          <w:sz w:val="24"/>
          <w:szCs w:val="24"/>
        </w:rPr>
        <w:t xml:space="preserve"> </w:t>
      </w:r>
      <w:r w:rsidRPr="00A66B5D">
        <w:rPr>
          <w:sz w:val="24"/>
          <w:szCs w:val="24"/>
        </w:rPr>
        <w:t>пресечь</w:t>
      </w:r>
      <w:r w:rsidRPr="00A66B5D">
        <w:rPr>
          <w:spacing w:val="1"/>
          <w:sz w:val="24"/>
          <w:szCs w:val="24"/>
        </w:rPr>
        <w:t xml:space="preserve"> </w:t>
      </w:r>
      <w:r w:rsidRPr="00A66B5D">
        <w:rPr>
          <w:sz w:val="24"/>
          <w:szCs w:val="24"/>
        </w:rPr>
        <w:t>их</w:t>
      </w:r>
      <w:r w:rsidRPr="00A66B5D">
        <w:rPr>
          <w:spacing w:val="1"/>
          <w:sz w:val="24"/>
          <w:szCs w:val="24"/>
        </w:rPr>
        <w:t xml:space="preserve"> </w:t>
      </w:r>
      <w:r w:rsidRPr="00A66B5D">
        <w:rPr>
          <w:sz w:val="24"/>
          <w:szCs w:val="24"/>
        </w:rPr>
        <w:t>часто</w:t>
      </w:r>
      <w:r w:rsidRPr="00A66B5D">
        <w:rPr>
          <w:spacing w:val="1"/>
          <w:sz w:val="24"/>
          <w:szCs w:val="24"/>
        </w:rPr>
        <w:t xml:space="preserve"> </w:t>
      </w:r>
      <w:r w:rsidRPr="00A66B5D">
        <w:rPr>
          <w:sz w:val="24"/>
          <w:szCs w:val="24"/>
        </w:rPr>
        <w:t>небезопасно</w:t>
      </w:r>
      <w:r w:rsidRPr="00A66B5D">
        <w:rPr>
          <w:spacing w:val="1"/>
          <w:sz w:val="24"/>
          <w:szCs w:val="24"/>
        </w:rPr>
        <w:t xml:space="preserve"> </w:t>
      </w:r>
      <w:r w:rsidRPr="00A66B5D">
        <w:rPr>
          <w:sz w:val="24"/>
          <w:szCs w:val="24"/>
        </w:rPr>
        <w:t>(как</w:t>
      </w:r>
      <w:r w:rsidRPr="00A66B5D">
        <w:rPr>
          <w:spacing w:val="1"/>
          <w:sz w:val="24"/>
          <w:szCs w:val="24"/>
        </w:rPr>
        <w:t xml:space="preserve"> </w:t>
      </w:r>
      <w:r w:rsidRPr="00A66B5D">
        <w:rPr>
          <w:sz w:val="24"/>
          <w:szCs w:val="24"/>
        </w:rPr>
        <w:t>правило,</w:t>
      </w:r>
      <w:r w:rsidRPr="00A66B5D">
        <w:rPr>
          <w:spacing w:val="1"/>
          <w:sz w:val="24"/>
          <w:szCs w:val="24"/>
        </w:rPr>
        <w:t xml:space="preserve"> </w:t>
      </w:r>
      <w:r w:rsidRPr="00A66B5D">
        <w:rPr>
          <w:sz w:val="24"/>
          <w:szCs w:val="24"/>
        </w:rPr>
        <w:t>усиливаются</w:t>
      </w:r>
      <w:r w:rsidRPr="00A66B5D">
        <w:rPr>
          <w:spacing w:val="1"/>
          <w:sz w:val="24"/>
          <w:szCs w:val="24"/>
        </w:rPr>
        <w:t xml:space="preserve"> </w:t>
      </w:r>
      <w:r w:rsidRPr="00A66B5D">
        <w:rPr>
          <w:sz w:val="24"/>
          <w:szCs w:val="24"/>
        </w:rPr>
        <w:t>другие</w:t>
      </w:r>
      <w:r w:rsidRPr="00A66B5D">
        <w:rPr>
          <w:spacing w:val="1"/>
          <w:sz w:val="24"/>
          <w:szCs w:val="24"/>
        </w:rPr>
        <w:t xml:space="preserve"> </w:t>
      </w:r>
      <w:r w:rsidRPr="00A66B5D">
        <w:rPr>
          <w:sz w:val="24"/>
          <w:szCs w:val="24"/>
        </w:rPr>
        <w:t>проявления проблемного поведения). Чаще всего используются следующие</w:t>
      </w:r>
      <w:r w:rsidRPr="00A66B5D">
        <w:rPr>
          <w:spacing w:val="1"/>
          <w:sz w:val="24"/>
          <w:szCs w:val="24"/>
        </w:rPr>
        <w:t xml:space="preserve"> </w:t>
      </w:r>
      <w:r w:rsidRPr="00A66B5D">
        <w:rPr>
          <w:sz w:val="24"/>
          <w:szCs w:val="24"/>
        </w:rPr>
        <w:t>приёмы:</w:t>
      </w:r>
    </w:p>
    <w:p w:rsidR="00013B0D" w:rsidRPr="00A66B5D" w:rsidRDefault="00B21FA5" w:rsidP="00177AFF">
      <w:pPr>
        <w:pStyle w:val="a4"/>
        <w:numPr>
          <w:ilvl w:val="0"/>
          <w:numId w:val="11"/>
        </w:numPr>
        <w:tabs>
          <w:tab w:val="left" w:pos="1563"/>
        </w:tabs>
        <w:ind w:left="0" w:firstLine="709"/>
        <w:rPr>
          <w:sz w:val="24"/>
          <w:szCs w:val="24"/>
        </w:rPr>
      </w:pPr>
      <w:r w:rsidRPr="00A66B5D">
        <w:rPr>
          <w:sz w:val="24"/>
          <w:szCs w:val="24"/>
        </w:rPr>
        <w:t>переключение: стереотипию прерывают и предлагают ребёнку другой</w:t>
      </w:r>
      <w:r w:rsidRPr="00A66B5D">
        <w:rPr>
          <w:spacing w:val="-67"/>
          <w:sz w:val="24"/>
          <w:szCs w:val="24"/>
        </w:rPr>
        <w:t xml:space="preserve"> </w:t>
      </w:r>
      <w:r w:rsidRPr="00A66B5D">
        <w:rPr>
          <w:sz w:val="24"/>
          <w:szCs w:val="24"/>
        </w:rPr>
        <w:t>вид</w:t>
      </w:r>
      <w:r w:rsidRPr="00A66B5D">
        <w:rPr>
          <w:spacing w:val="1"/>
          <w:sz w:val="24"/>
          <w:szCs w:val="24"/>
        </w:rPr>
        <w:t xml:space="preserve"> </w:t>
      </w:r>
      <w:r w:rsidRPr="00A66B5D">
        <w:rPr>
          <w:sz w:val="24"/>
          <w:szCs w:val="24"/>
        </w:rPr>
        <w:t>деятельности,</w:t>
      </w:r>
      <w:r w:rsidRPr="00A66B5D">
        <w:rPr>
          <w:spacing w:val="1"/>
          <w:sz w:val="24"/>
          <w:szCs w:val="24"/>
        </w:rPr>
        <w:t xml:space="preserve"> </w:t>
      </w:r>
      <w:r w:rsidRPr="00A66B5D">
        <w:rPr>
          <w:sz w:val="24"/>
          <w:szCs w:val="24"/>
        </w:rPr>
        <w:t>отличающейся</w:t>
      </w:r>
      <w:r w:rsidRPr="00A66B5D">
        <w:rPr>
          <w:spacing w:val="1"/>
          <w:sz w:val="24"/>
          <w:szCs w:val="24"/>
        </w:rPr>
        <w:t xml:space="preserve"> </w:t>
      </w:r>
      <w:r w:rsidRPr="00A66B5D">
        <w:rPr>
          <w:sz w:val="24"/>
          <w:szCs w:val="24"/>
        </w:rPr>
        <w:t>от</w:t>
      </w:r>
      <w:r w:rsidRPr="00A66B5D">
        <w:rPr>
          <w:spacing w:val="1"/>
          <w:sz w:val="24"/>
          <w:szCs w:val="24"/>
        </w:rPr>
        <w:t xml:space="preserve"> </w:t>
      </w:r>
      <w:r w:rsidRPr="00A66B5D">
        <w:rPr>
          <w:sz w:val="24"/>
          <w:szCs w:val="24"/>
        </w:rPr>
        <w:t>стереотипии</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не</w:t>
      </w:r>
      <w:r w:rsidRPr="00A66B5D">
        <w:rPr>
          <w:spacing w:val="1"/>
          <w:sz w:val="24"/>
          <w:szCs w:val="24"/>
        </w:rPr>
        <w:t xml:space="preserve"> </w:t>
      </w:r>
      <w:r w:rsidRPr="00A66B5D">
        <w:rPr>
          <w:sz w:val="24"/>
          <w:szCs w:val="24"/>
        </w:rPr>
        <w:t>относящейся</w:t>
      </w:r>
      <w:r w:rsidRPr="00A66B5D">
        <w:rPr>
          <w:spacing w:val="1"/>
          <w:sz w:val="24"/>
          <w:szCs w:val="24"/>
        </w:rPr>
        <w:t xml:space="preserve"> </w:t>
      </w:r>
      <w:r w:rsidRPr="00A66B5D">
        <w:rPr>
          <w:sz w:val="24"/>
          <w:szCs w:val="24"/>
        </w:rPr>
        <w:t>к</w:t>
      </w:r>
      <w:r w:rsidRPr="00A66B5D">
        <w:rPr>
          <w:spacing w:val="1"/>
          <w:sz w:val="24"/>
          <w:szCs w:val="24"/>
        </w:rPr>
        <w:t xml:space="preserve"> </w:t>
      </w:r>
      <w:r w:rsidRPr="00A66B5D">
        <w:rPr>
          <w:sz w:val="24"/>
          <w:szCs w:val="24"/>
        </w:rPr>
        <w:t>сверхценным;</w:t>
      </w:r>
    </w:p>
    <w:p w:rsidR="00013B0D" w:rsidRPr="00A66B5D" w:rsidRDefault="00B21FA5" w:rsidP="00177AFF">
      <w:pPr>
        <w:pStyle w:val="a4"/>
        <w:numPr>
          <w:ilvl w:val="0"/>
          <w:numId w:val="11"/>
        </w:numPr>
        <w:tabs>
          <w:tab w:val="left" w:pos="1707"/>
        </w:tabs>
        <w:ind w:left="0" w:firstLine="709"/>
        <w:rPr>
          <w:sz w:val="24"/>
          <w:szCs w:val="24"/>
        </w:rPr>
      </w:pPr>
      <w:r w:rsidRPr="00A66B5D">
        <w:rPr>
          <w:sz w:val="24"/>
          <w:szCs w:val="24"/>
        </w:rPr>
        <w:t>замещение:</w:t>
      </w:r>
      <w:r w:rsidRPr="00A66B5D">
        <w:rPr>
          <w:spacing w:val="1"/>
          <w:sz w:val="24"/>
          <w:szCs w:val="24"/>
        </w:rPr>
        <w:t xml:space="preserve"> </w:t>
      </w:r>
      <w:r w:rsidRPr="00A66B5D">
        <w:rPr>
          <w:sz w:val="24"/>
          <w:szCs w:val="24"/>
        </w:rPr>
        <w:t>замена</w:t>
      </w:r>
      <w:r w:rsidRPr="00A66B5D">
        <w:rPr>
          <w:spacing w:val="1"/>
          <w:sz w:val="24"/>
          <w:szCs w:val="24"/>
        </w:rPr>
        <w:t xml:space="preserve"> </w:t>
      </w:r>
      <w:r w:rsidRPr="00A66B5D">
        <w:rPr>
          <w:sz w:val="24"/>
          <w:szCs w:val="24"/>
        </w:rPr>
        <w:t>стереотипии</w:t>
      </w:r>
      <w:r w:rsidRPr="00A66B5D">
        <w:rPr>
          <w:spacing w:val="1"/>
          <w:sz w:val="24"/>
          <w:szCs w:val="24"/>
        </w:rPr>
        <w:t xml:space="preserve"> </w:t>
      </w:r>
      <w:r w:rsidRPr="00A66B5D">
        <w:rPr>
          <w:sz w:val="24"/>
          <w:szCs w:val="24"/>
        </w:rPr>
        <w:t>на</w:t>
      </w:r>
      <w:r w:rsidRPr="00A66B5D">
        <w:rPr>
          <w:spacing w:val="1"/>
          <w:sz w:val="24"/>
          <w:szCs w:val="24"/>
        </w:rPr>
        <w:t xml:space="preserve"> </w:t>
      </w:r>
      <w:r w:rsidRPr="00A66B5D">
        <w:rPr>
          <w:sz w:val="24"/>
          <w:szCs w:val="24"/>
        </w:rPr>
        <w:t>близкий</w:t>
      </w:r>
      <w:r w:rsidRPr="00A66B5D">
        <w:rPr>
          <w:spacing w:val="1"/>
          <w:sz w:val="24"/>
          <w:szCs w:val="24"/>
        </w:rPr>
        <w:t xml:space="preserve"> </w:t>
      </w:r>
      <w:r w:rsidRPr="00A66B5D">
        <w:rPr>
          <w:sz w:val="24"/>
          <w:szCs w:val="24"/>
        </w:rPr>
        <w:t>по</w:t>
      </w:r>
      <w:r w:rsidRPr="00A66B5D">
        <w:rPr>
          <w:spacing w:val="1"/>
          <w:sz w:val="24"/>
          <w:szCs w:val="24"/>
        </w:rPr>
        <w:t xml:space="preserve"> </w:t>
      </w:r>
      <w:r w:rsidRPr="00A66B5D">
        <w:rPr>
          <w:sz w:val="24"/>
          <w:szCs w:val="24"/>
        </w:rPr>
        <w:t>характеру,</w:t>
      </w:r>
      <w:r w:rsidRPr="00A66B5D">
        <w:rPr>
          <w:spacing w:val="1"/>
          <w:sz w:val="24"/>
          <w:szCs w:val="24"/>
        </w:rPr>
        <w:t xml:space="preserve"> </w:t>
      </w:r>
      <w:r w:rsidRPr="00A66B5D">
        <w:rPr>
          <w:sz w:val="24"/>
          <w:szCs w:val="24"/>
        </w:rPr>
        <w:t>но</w:t>
      </w:r>
      <w:r w:rsidRPr="00A66B5D">
        <w:rPr>
          <w:spacing w:val="1"/>
          <w:sz w:val="24"/>
          <w:szCs w:val="24"/>
        </w:rPr>
        <w:t xml:space="preserve"> </w:t>
      </w:r>
      <w:r w:rsidRPr="00A66B5D">
        <w:rPr>
          <w:sz w:val="24"/>
          <w:szCs w:val="24"/>
        </w:rPr>
        <w:t>социально более приемлемый вид занятий (например, вместо стереотипных</w:t>
      </w:r>
      <w:r w:rsidRPr="00A66B5D">
        <w:rPr>
          <w:spacing w:val="1"/>
          <w:sz w:val="24"/>
          <w:szCs w:val="24"/>
        </w:rPr>
        <w:t xml:space="preserve"> </w:t>
      </w:r>
      <w:r w:rsidRPr="00A66B5D">
        <w:rPr>
          <w:sz w:val="24"/>
          <w:szCs w:val="24"/>
        </w:rPr>
        <w:t>прыжков</w:t>
      </w:r>
      <w:r w:rsidRPr="00A66B5D">
        <w:rPr>
          <w:spacing w:val="-4"/>
          <w:sz w:val="24"/>
          <w:szCs w:val="24"/>
        </w:rPr>
        <w:t xml:space="preserve"> </w:t>
      </w:r>
      <w:r w:rsidRPr="00A66B5D">
        <w:rPr>
          <w:sz w:val="24"/>
          <w:szCs w:val="24"/>
        </w:rPr>
        <w:t>– прыжки на батуте);</w:t>
      </w:r>
    </w:p>
    <w:p w:rsidR="00013B0D" w:rsidRPr="00A66B5D" w:rsidRDefault="00B21FA5" w:rsidP="00177AFF">
      <w:pPr>
        <w:pStyle w:val="a4"/>
        <w:numPr>
          <w:ilvl w:val="0"/>
          <w:numId w:val="11"/>
        </w:numPr>
        <w:tabs>
          <w:tab w:val="left" w:pos="1561"/>
        </w:tabs>
        <w:ind w:left="0" w:firstLine="709"/>
        <w:rPr>
          <w:sz w:val="24"/>
          <w:szCs w:val="24"/>
        </w:rPr>
      </w:pPr>
      <w:r w:rsidRPr="00A66B5D">
        <w:rPr>
          <w:sz w:val="24"/>
          <w:szCs w:val="24"/>
        </w:rPr>
        <w:t>трансформация: изменение смысла деятельности с одновременной его</w:t>
      </w:r>
      <w:r w:rsidRPr="00A66B5D">
        <w:rPr>
          <w:spacing w:val="-67"/>
          <w:sz w:val="24"/>
          <w:szCs w:val="24"/>
        </w:rPr>
        <w:t xml:space="preserve"> </w:t>
      </w:r>
      <w:r w:rsidRPr="00A66B5D">
        <w:rPr>
          <w:sz w:val="24"/>
          <w:szCs w:val="24"/>
        </w:rPr>
        <w:t>модификацией (например, требование, чтобы всё было на своих местах в</w:t>
      </w:r>
      <w:r w:rsidRPr="00A66B5D">
        <w:rPr>
          <w:spacing w:val="1"/>
          <w:sz w:val="24"/>
          <w:szCs w:val="24"/>
        </w:rPr>
        <w:t xml:space="preserve"> </w:t>
      </w:r>
      <w:r w:rsidRPr="00A66B5D">
        <w:rPr>
          <w:sz w:val="24"/>
          <w:szCs w:val="24"/>
        </w:rPr>
        <w:t>русле феномена тождества трансформируется в участие в уборке квартиры,</w:t>
      </w:r>
      <w:r w:rsidRPr="00A66B5D">
        <w:rPr>
          <w:spacing w:val="1"/>
          <w:sz w:val="24"/>
          <w:szCs w:val="24"/>
        </w:rPr>
        <w:t xml:space="preserve"> </w:t>
      </w:r>
      <w:r w:rsidRPr="00A66B5D">
        <w:rPr>
          <w:sz w:val="24"/>
          <w:szCs w:val="24"/>
        </w:rPr>
        <w:t>накрывании</w:t>
      </w:r>
      <w:r w:rsidRPr="00A66B5D">
        <w:rPr>
          <w:spacing w:val="-4"/>
          <w:sz w:val="24"/>
          <w:szCs w:val="24"/>
        </w:rPr>
        <w:t xml:space="preserve"> </w:t>
      </w:r>
      <w:r w:rsidRPr="00A66B5D">
        <w:rPr>
          <w:sz w:val="24"/>
          <w:szCs w:val="24"/>
        </w:rPr>
        <w:t>на стол,</w:t>
      </w:r>
      <w:r w:rsidRPr="00A66B5D">
        <w:rPr>
          <w:spacing w:val="-4"/>
          <w:sz w:val="24"/>
          <w:szCs w:val="24"/>
        </w:rPr>
        <w:t xml:space="preserve"> </w:t>
      </w:r>
      <w:r w:rsidRPr="00A66B5D">
        <w:rPr>
          <w:sz w:val="24"/>
          <w:szCs w:val="24"/>
        </w:rPr>
        <w:t>сортировка</w:t>
      </w:r>
      <w:r w:rsidRPr="00A66B5D">
        <w:rPr>
          <w:spacing w:val="-1"/>
          <w:sz w:val="24"/>
          <w:szCs w:val="24"/>
        </w:rPr>
        <w:t xml:space="preserve"> </w:t>
      </w:r>
      <w:r w:rsidRPr="00A66B5D">
        <w:rPr>
          <w:sz w:val="24"/>
          <w:szCs w:val="24"/>
        </w:rPr>
        <w:t>высохшего</w:t>
      </w:r>
      <w:r w:rsidRPr="00A66B5D">
        <w:rPr>
          <w:spacing w:val="1"/>
          <w:sz w:val="24"/>
          <w:szCs w:val="24"/>
        </w:rPr>
        <w:t xml:space="preserve"> </w:t>
      </w:r>
      <w:r w:rsidRPr="00A66B5D">
        <w:rPr>
          <w:sz w:val="24"/>
          <w:szCs w:val="24"/>
        </w:rPr>
        <w:t>белья</w:t>
      </w:r>
      <w:r w:rsidRPr="00A66B5D">
        <w:rPr>
          <w:spacing w:val="-1"/>
          <w:sz w:val="24"/>
          <w:szCs w:val="24"/>
        </w:rPr>
        <w:t xml:space="preserve"> </w:t>
      </w:r>
      <w:r w:rsidRPr="00A66B5D">
        <w:rPr>
          <w:sz w:val="24"/>
          <w:szCs w:val="24"/>
        </w:rPr>
        <w:t>и т.п.);</w:t>
      </w:r>
    </w:p>
    <w:p w:rsidR="00013B0D" w:rsidRPr="00A66B5D" w:rsidRDefault="00B21FA5" w:rsidP="00177AFF">
      <w:pPr>
        <w:pStyle w:val="a4"/>
        <w:numPr>
          <w:ilvl w:val="0"/>
          <w:numId w:val="11"/>
        </w:numPr>
        <w:tabs>
          <w:tab w:val="left" w:pos="1566"/>
        </w:tabs>
        <w:ind w:left="0" w:firstLine="709"/>
        <w:rPr>
          <w:sz w:val="24"/>
          <w:szCs w:val="24"/>
        </w:rPr>
      </w:pPr>
      <w:r w:rsidRPr="00A66B5D">
        <w:rPr>
          <w:sz w:val="24"/>
          <w:szCs w:val="24"/>
        </w:rPr>
        <w:t>прерывание: допускается только в том случае, если другие приёмы не</w:t>
      </w:r>
      <w:r w:rsidRPr="00A66B5D">
        <w:rPr>
          <w:spacing w:val="1"/>
          <w:sz w:val="24"/>
          <w:szCs w:val="24"/>
        </w:rPr>
        <w:t xml:space="preserve"> </w:t>
      </w:r>
      <w:r w:rsidRPr="00A66B5D">
        <w:rPr>
          <w:sz w:val="24"/>
          <w:szCs w:val="24"/>
        </w:rPr>
        <w:t>работают, а стереотипия наносит очевидный вред развитию, адаптационным</w:t>
      </w:r>
      <w:r w:rsidRPr="00A66B5D">
        <w:rPr>
          <w:spacing w:val="1"/>
          <w:sz w:val="24"/>
          <w:szCs w:val="24"/>
        </w:rPr>
        <w:t xml:space="preserve"> </w:t>
      </w:r>
      <w:r w:rsidRPr="00A66B5D">
        <w:rPr>
          <w:sz w:val="24"/>
          <w:szCs w:val="24"/>
        </w:rPr>
        <w:t>процессам</w:t>
      </w:r>
      <w:r w:rsidRPr="00A66B5D">
        <w:rPr>
          <w:spacing w:val="-4"/>
          <w:sz w:val="24"/>
          <w:szCs w:val="24"/>
        </w:rPr>
        <w:t xml:space="preserve"> </w:t>
      </w:r>
      <w:r w:rsidRPr="00A66B5D">
        <w:rPr>
          <w:sz w:val="24"/>
          <w:szCs w:val="24"/>
        </w:rPr>
        <w:t>и</w:t>
      </w:r>
      <w:r w:rsidRPr="00A66B5D">
        <w:rPr>
          <w:spacing w:val="-1"/>
          <w:sz w:val="24"/>
          <w:szCs w:val="24"/>
        </w:rPr>
        <w:t xml:space="preserve"> </w:t>
      </w:r>
      <w:r w:rsidRPr="00A66B5D">
        <w:rPr>
          <w:sz w:val="24"/>
          <w:szCs w:val="24"/>
        </w:rPr>
        <w:t>т.п. при</w:t>
      </w:r>
      <w:r w:rsidRPr="00A66B5D">
        <w:rPr>
          <w:spacing w:val="-1"/>
          <w:sz w:val="24"/>
          <w:szCs w:val="24"/>
        </w:rPr>
        <w:t xml:space="preserve"> </w:t>
      </w:r>
      <w:r w:rsidRPr="00A66B5D">
        <w:rPr>
          <w:sz w:val="24"/>
          <w:szCs w:val="24"/>
        </w:rPr>
        <w:t>условии,</w:t>
      </w:r>
      <w:r w:rsidRPr="00A66B5D">
        <w:rPr>
          <w:spacing w:val="-1"/>
          <w:sz w:val="24"/>
          <w:szCs w:val="24"/>
        </w:rPr>
        <w:t xml:space="preserve"> </w:t>
      </w:r>
      <w:r w:rsidRPr="00A66B5D">
        <w:rPr>
          <w:sz w:val="24"/>
          <w:szCs w:val="24"/>
        </w:rPr>
        <w:t>что у</w:t>
      </w:r>
      <w:r w:rsidRPr="00A66B5D">
        <w:rPr>
          <w:spacing w:val="-5"/>
          <w:sz w:val="24"/>
          <w:szCs w:val="24"/>
        </w:rPr>
        <w:t xml:space="preserve"> </w:t>
      </w:r>
      <w:r w:rsidRPr="00A66B5D">
        <w:rPr>
          <w:sz w:val="24"/>
          <w:szCs w:val="24"/>
        </w:rPr>
        <w:t>ребёнка</w:t>
      </w:r>
      <w:r w:rsidRPr="00A66B5D">
        <w:rPr>
          <w:spacing w:val="-1"/>
          <w:sz w:val="24"/>
          <w:szCs w:val="24"/>
        </w:rPr>
        <w:t xml:space="preserve"> </w:t>
      </w:r>
      <w:r w:rsidRPr="00A66B5D">
        <w:rPr>
          <w:sz w:val="24"/>
          <w:szCs w:val="24"/>
        </w:rPr>
        <w:t>крепкая нервная</w:t>
      </w:r>
      <w:r w:rsidRPr="00A66B5D">
        <w:rPr>
          <w:spacing w:val="-1"/>
          <w:sz w:val="24"/>
          <w:szCs w:val="24"/>
        </w:rPr>
        <w:t xml:space="preserve"> </w:t>
      </w:r>
      <w:r w:rsidRPr="00A66B5D">
        <w:rPr>
          <w:sz w:val="24"/>
          <w:szCs w:val="24"/>
        </w:rPr>
        <w:t>система;</w:t>
      </w:r>
    </w:p>
    <w:p w:rsidR="00013B0D" w:rsidRPr="00A66B5D" w:rsidRDefault="00B21FA5" w:rsidP="00177AFF">
      <w:pPr>
        <w:pStyle w:val="a4"/>
        <w:numPr>
          <w:ilvl w:val="0"/>
          <w:numId w:val="11"/>
        </w:numPr>
        <w:tabs>
          <w:tab w:val="left" w:pos="1580"/>
        </w:tabs>
        <w:spacing w:before="1"/>
        <w:ind w:left="0" w:firstLine="709"/>
        <w:rPr>
          <w:sz w:val="24"/>
          <w:szCs w:val="24"/>
        </w:rPr>
      </w:pPr>
      <w:r w:rsidRPr="00A66B5D">
        <w:rPr>
          <w:sz w:val="24"/>
          <w:szCs w:val="24"/>
        </w:rPr>
        <w:t>наработка гибкости: вводятся новые и новые стереотипии в регистре</w:t>
      </w:r>
      <w:r w:rsidRPr="00A66B5D">
        <w:rPr>
          <w:spacing w:val="1"/>
          <w:sz w:val="24"/>
          <w:szCs w:val="24"/>
        </w:rPr>
        <w:t xml:space="preserve"> </w:t>
      </w:r>
      <w:r w:rsidRPr="00A66B5D">
        <w:rPr>
          <w:sz w:val="24"/>
          <w:szCs w:val="24"/>
        </w:rPr>
        <w:t>той</w:t>
      </w:r>
      <w:r w:rsidRPr="00A66B5D">
        <w:rPr>
          <w:spacing w:val="1"/>
          <w:sz w:val="24"/>
          <w:szCs w:val="24"/>
        </w:rPr>
        <w:t xml:space="preserve"> </w:t>
      </w:r>
      <w:r w:rsidRPr="00A66B5D">
        <w:rPr>
          <w:sz w:val="24"/>
          <w:szCs w:val="24"/>
        </w:rPr>
        <w:t>же</w:t>
      </w:r>
      <w:r w:rsidRPr="00A66B5D">
        <w:rPr>
          <w:spacing w:val="1"/>
          <w:sz w:val="24"/>
          <w:szCs w:val="24"/>
        </w:rPr>
        <w:t xml:space="preserve"> </w:t>
      </w:r>
      <w:r w:rsidRPr="00A66B5D">
        <w:rPr>
          <w:sz w:val="24"/>
          <w:szCs w:val="24"/>
        </w:rPr>
        <w:t>деятельности,</w:t>
      </w:r>
      <w:r w:rsidRPr="00A66B5D">
        <w:rPr>
          <w:spacing w:val="1"/>
          <w:sz w:val="24"/>
          <w:szCs w:val="24"/>
        </w:rPr>
        <w:t xml:space="preserve"> </w:t>
      </w:r>
      <w:r w:rsidRPr="00A66B5D">
        <w:rPr>
          <w:sz w:val="24"/>
          <w:szCs w:val="24"/>
        </w:rPr>
        <w:t>обучают</w:t>
      </w:r>
      <w:r w:rsidRPr="00A66B5D">
        <w:rPr>
          <w:spacing w:val="1"/>
          <w:sz w:val="24"/>
          <w:szCs w:val="24"/>
        </w:rPr>
        <w:t xml:space="preserve"> </w:t>
      </w:r>
      <w:r w:rsidRPr="00A66B5D">
        <w:rPr>
          <w:sz w:val="24"/>
          <w:szCs w:val="24"/>
        </w:rPr>
        <w:t>выбору</w:t>
      </w:r>
      <w:r w:rsidRPr="00A66B5D">
        <w:rPr>
          <w:spacing w:val="1"/>
          <w:sz w:val="24"/>
          <w:szCs w:val="24"/>
        </w:rPr>
        <w:t xml:space="preserve"> </w:t>
      </w:r>
      <w:r w:rsidRPr="00A66B5D">
        <w:rPr>
          <w:sz w:val="24"/>
          <w:szCs w:val="24"/>
        </w:rPr>
        <w:t>между</w:t>
      </w:r>
      <w:r w:rsidRPr="00A66B5D">
        <w:rPr>
          <w:spacing w:val="1"/>
          <w:sz w:val="24"/>
          <w:szCs w:val="24"/>
        </w:rPr>
        <w:t xml:space="preserve"> </w:t>
      </w:r>
      <w:r w:rsidRPr="00A66B5D">
        <w:rPr>
          <w:sz w:val="24"/>
          <w:szCs w:val="24"/>
        </w:rPr>
        <w:t>имеющимися</w:t>
      </w:r>
      <w:r w:rsidRPr="00A66B5D">
        <w:rPr>
          <w:spacing w:val="1"/>
          <w:sz w:val="24"/>
          <w:szCs w:val="24"/>
        </w:rPr>
        <w:t xml:space="preserve"> </w:t>
      </w:r>
      <w:r w:rsidRPr="00A66B5D">
        <w:rPr>
          <w:sz w:val="24"/>
          <w:szCs w:val="24"/>
        </w:rPr>
        <w:t>вариантами;</w:t>
      </w:r>
      <w:r w:rsidRPr="00A66B5D">
        <w:rPr>
          <w:spacing w:val="1"/>
          <w:sz w:val="24"/>
          <w:szCs w:val="24"/>
        </w:rPr>
        <w:t xml:space="preserve"> </w:t>
      </w:r>
      <w:r w:rsidRPr="00A66B5D">
        <w:rPr>
          <w:sz w:val="24"/>
          <w:szCs w:val="24"/>
        </w:rPr>
        <w:t>количество</w:t>
      </w:r>
      <w:r w:rsidRPr="00A66B5D">
        <w:rPr>
          <w:spacing w:val="1"/>
          <w:sz w:val="24"/>
          <w:szCs w:val="24"/>
        </w:rPr>
        <w:t xml:space="preserve"> </w:t>
      </w:r>
      <w:r w:rsidRPr="00A66B5D">
        <w:rPr>
          <w:sz w:val="24"/>
          <w:szCs w:val="24"/>
        </w:rPr>
        <w:t>переходит</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качество,</w:t>
      </w:r>
      <w:r w:rsidRPr="00A66B5D">
        <w:rPr>
          <w:spacing w:val="1"/>
          <w:sz w:val="24"/>
          <w:szCs w:val="24"/>
        </w:rPr>
        <w:t xml:space="preserve"> </w:t>
      </w:r>
      <w:r w:rsidRPr="00A66B5D">
        <w:rPr>
          <w:sz w:val="24"/>
          <w:szCs w:val="24"/>
        </w:rPr>
        <w:t>постепенно</w:t>
      </w:r>
      <w:r w:rsidRPr="00A66B5D">
        <w:rPr>
          <w:spacing w:val="1"/>
          <w:sz w:val="24"/>
          <w:szCs w:val="24"/>
        </w:rPr>
        <w:t xml:space="preserve"> </w:t>
      </w:r>
      <w:r w:rsidRPr="00A66B5D">
        <w:rPr>
          <w:sz w:val="24"/>
          <w:szCs w:val="24"/>
        </w:rPr>
        <w:t>происходит</w:t>
      </w:r>
      <w:r w:rsidRPr="00A66B5D">
        <w:rPr>
          <w:spacing w:val="1"/>
          <w:sz w:val="24"/>
          <w:szCs w:val="24"/>
        </w:rPr>
        <w:t xml:space="preserve"> </w:t>
      </w:r>
      <w:r w:rsidRPr="00A66B5D">
        <w:rPr>
          <w:sz w:val="24"/>
          <w:szCs w:val="24"/>
        </w:rPr>
        <w:t>отказ</w:t>
      </w:r>
      <w:r w:rsidRPr="00A66B5D">
        <w:rPr>
          <w:spacing w:val="1"/>
          <w:sz w:val="24"/>
          <w:szCs w:val="24"/>
        </w:rPr>
        <w:t xml:space="preserve"> </w:t>
      </w:r>
      <w:r w:rsidRPr="00A66B5D">
        <w:rPr>
          <w:sz w:val="24"/>
          <w:szCs w:val="24"/>
        </w:rPr>
        <w:t>от</w:t>
      </w:r>
      <w:r w:rsidRPr="00A66B5D">
        <w:rPr>
          <w:spacing w:val="1"/>
          <w:sz w:val="24"/>
          <w:szCs w:val="24"/>
        </w:rPr>
        <w:t xml:space="preserve"> </w:t>
      </w:r>
      <w:r w:rsidRPr="00A66B5D">
        <w:rPr>
          <w:sz w:val="24"/>
          <w:szCs w:val="24"/>
        </w:rPr>
        <w:t>стереотипности.</w:t>
      </w:r>
    </w:p>
    <w:p w:rsidR="00013B0D" w:rsidRPr="00A66B5D" w:rsidRDefault="00B21FA5" w:rsidP="00952727">
      <w:pPr>
        <w:pStyle w:val="a3"/>
        <w:ind w:left="0" w:firstLine="709"/>
        <w:rPr>
          <w:sz w:val="24"/>
          <w:szCs w:val="24"/>
        </w:rPr>
      </w:pPr>
      <w:r w:rsidRPr="00A66B5D">
        <w:rPr>
          <w:sz w:val="24"/>
          <w:szCs w:val="24"/>
        </w:rPr>
        <w:t>Необходимо</w:t>
      </w:r>
      <w:r w:rsidRPr="00A66B5D">
        <w:rPr>
          <w:spacing w:val="1"/>
          <w:sz w:val="24"/>
          <w:szCs w:val="24"/>
        </w:rPr>
        <w:t xml:space="preserve"> </w:t>
      </w:r>
      <w:r w:rsidRPr="00A66B5D">
        <w:rPr>
          <w:sz w:val="24"/>
          <w:szCs w:val="24"/>
        </w:rPr>
        <w:t>заметить,</w:t>
      </w:r>
      <w:r w:rsidRPr="00A66B5D">
        <w:rPr>
          <w:spacing w:val="1"/>
          <w:sz w:val="24"/>
          <w:szCs w:val="24"/>
        </w:rPr>
        <w:t xml:space="preserve"> </w:t>
      </w:r>
      <w:r w:rsidRPr="00A66B5D">
        <w:rPr>
          <w:sz w:val="24"/>
          <w:szCs w:val="24"/>
        </w:rPr>
        <w:t>что</w:t>
      </w:r>
      <w:r w:rsidRPr="00A66B5D">
        <w:rPr>
          <w:spacing w:val="1"/>
          <w:sz w:val="24"/>
          <w:szCs w:val="24"/>
        </w:rPr>
        <w:t xml:space="preserve"> </w:t>
      </w:r>
      <w:r w:rsidRPr="00A66B5D">
        <w:rPr>
          <w:sz w:val="24"/>
          <w:szCs w:val="24"/>
        </w:rPr>
        <w:t>тонизирующая</w:t>
      </w:r>
      <w:r w:rsidRPr="00A66B5D">
        <w:rPr>
          <w:spacing w:val="1"/>
          <w:sz w:val="24"/>
          <w:szCs w:val="24"/>
        </w:rPr>
        <w:t xml:space="preserve"> </w:t>
      </w:r>
      <w:r w:rsidRPr="00A66B5D">
        <w:rPr>
          <w:sz w:val="24"/>
          <w:szCs w:val="24"/>
        </w:rPr>
        <w:t>функция</w:t>
      </w:r>
      <w:r w:rsidRPr="00A66B5D">
        <w:rPr>
          <w:spacing w:val="1"/>
          <w:sz w:val="24"/>
          <w:szCs w:val="24"/>
        </w:rPr>
        <w:t xml:space="preserve"> </w:t>
      </w:r>
      <w:r w:rsidRPr="00A66B5D">
        <w:rPr>
          <w:sz w:val="24"/>
          <w:szCs w:val="24"/>
        </w:rPr>
        <w:t>присуща</w:t>
      </w:r>
      <w:r w:rsidRPr="00A66B5D">
        <w:rPr>
          <w:spacing w:val="1"/>
          <w:sz w:val="24"/>
          <w:szCs w:val="24"/>
        </w:rPr>
        <w:t xml:space="preserve"> </w:t>
      </w:r>
      <w:r w:rsidRPr="00A66B5D">
        <w:rPr>
          <w:sz w:val="24"/>
          <w:szCs w:val="24"/>
        </w:rPr>
        <w:t>любой</w:t>
      </w:r>
      <w:r w:rsidRPr="00A66B5D">
        <w:rPr>
          <w:spacing w:val="1"/>
          <w:sz w:val="24"/>
          <w:szCs w:val="24"/>
        </w:rPr>
        <w:t xml:space="preserve"> </w:t>
      </w:r>
      <w:r w:rsidRPr="00A66B5D">
        <w:rPr>
          <w:sz w:val="24"/>
          <w:szCs w:val="24"/>
        </w:rPr>
        <w:t>деятельности,</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если</w:t>
      </w:r>
      <w:r w:rsidRPr="00A66B5D">
        <w:rPr>
          <w:spacing w:val="1"/>
          <w:sz w:val="24"/>
          <w:szCs w:val="24"/>
        </w:rPr>
        <w:t xml:space="preserve"> </w:t>
      </w:r>
      <w:r w:rsidRPr="00A66B5D">
        <w:rPr>
          <w:sz w:val="24"/>
          <w:szCs w:val="24"/>
        </w:rPr>
        <w:t>ребёнок</w:t>
      </w:r>
      <w:r w:rsidRPr="00A66B5D">
        <w:rPr>
          <w:spacing w:val="1"/>
          <w:sz w:val="24"/>
          <w:szCs w:val="24"/>
        </w:rPr>
        <w:t xml:space="preserve"> </w:t>
      </w:r>
      <w:r w:rsidRPr="00A66B5D">
        <w:rPr>
          <w:sz w:val="24"/>
          <w:szCs w:val="24"/>
        </w:rPr>
        <w:t>постоянно</w:t>
      </w:r>
      <w:r w:rsidRPr="00A66B5D">
        <w:rPr>
          <w:spacing w:val="1"/>
          <w:sz w:val="24"/>
          <w:szCs w:val="24"/>
        </w:rPr>
        <w:t xml:space="preserve"> </w:t>
      </w:r>
      <w:r w:rsidRPr="00A66B5D">
        <w:rPr>
          <w:sz w:val="24"/>
          <w:szCs w:val="24"/>
        </w:rPr>
        <w:t>занят,</w:t>
      </w:r>
      <w:r w:rsidRPr="00A66B5D">
        <w:rPr>
          <w:spacing w:val="1"/>
          <w:sz w:val="24"/>
          <w:szCs w:val="24"/>
        </w:rPr>
        <w:t xml:space="preserve"> </w:t>
      </w:r>
      <w:r w:rsidRPr="00A66B5D">
        <w:rPr>
          <w:sz w:val="24"/>
          <w:szCs w:val="24"/>
        </w:rPr>
        <w:t>то</w:t>
      </w:r>
      <w:r w:rsidRPr="00A66B5D">
        <w:rPr>
          <w:spacing w:val="1"/>
          <w:sz w:val="24"/>
          <w:szCs w:val="24"/>
        </w:rPr>
        <w:t xml:space="preserve"> </w:t>
      </w:r>
      <w:r w:rsidRPr="00A66B5D">
        <w:rPr>
          <w:sz w:val="24"/>
          <w:szCs w:val="24"/>
        </w:rPr>
        <w:t>аутостимуляционно-</w:t>
      </w:r>
      <w:r w:rsidRPr="00A66B5D">
        <w:rPr>
          <w:spacing w:val="1"/>
          <w:sz w:val="24"/>
          <w:szCs w:val="24"/>
        </w:rPr>
        <w:t xml:space="preserve"> </w:t>
      </w:r>
      <w:r w:rsidRPr="00A66B5D">
        <w:rPr>
          <w:sz w:val="24"/>
          <w:szCs w:val="24"/>
        </w:rPr>
        <w:t>гиперкомпенсаторые</w:t>
      </w:r>
      <w:r w:rsidRPr="00A66B5D">
        <w:rPr>
          <w:spacing w:val="1"/>
          <w:sz w:val="24"/>
          <w:szCs w:val="24"/>
        </w:rPr>
        <w:t xml:space="preserve"> </w:t>
      </w:r>
      <w:r w:rsidRPr="00A66B5D">
        <w:rPr>
          <w:sz w:val="24"/>
          <w:szCs w:val="24"/>
        </w:rPr>
        <w:t>стереотипии</w:t>
      </w:r>
      <w:r w:rsidRPr="00A66B5D">
        <w:rPr>
          <w:spacing w:val="1"/>
          <w:sz w:val="24"/>
          <w:szCs w:val="24"/>
        </w:rPr>
        <w:t xml:space="preserve"> </w:t>
      </w:r>
      <w:r w:rsidRPr="00A66B5D">
        <w:rPr>
          <w:sz w:val="24"/>
          <w:szCs w:val="24"/>
        </w:rPr>
        <w:lastRenderedPageBreak/>
        <w:t>вытесняются,</w:t>
      </w:r>
      <w:r w:rsidRPr="00A66B5D">
        <w:rPr>
          <w:spacing w:val="1"/>
          <w:sz w:val="24"/>
          <w:szCs w:val="24"/>
        </w:rPr>
        <w:t xml:space="preserve"> </w:t>
      </w:r>
      <w:r w:rsidRPr="00A66B5D">
        <w:rPr>
          <w:sz w:val="24"/>
          <w:szCs w:val="24"/>
        </w:rPr>
        <w:t>по</w:t>
      </w:r>
      <w:r w:rsidRPr="00A66B5D">
        <w:rPr>
          <w:spacing w:val="1"/>
          <w:sz w:val="24"/>
          <w:szCs w:val="24"/>
        </w:rPr>
        <w:t xml:space="preserve"> </w:t>
      </w:r>
      <w:r w:rsidRPr="00A66B5D">
        <w:rPr>
          <w:sz w:val="24"/>
          <w:szCs w:val="24"/>
        </w:rPr>
        <w:t>крайней</w:t>
      </w:r>
      <w:r w:rsidRPr="00A66B5D">
        <w:rPr>
          <w:spacing w:val="1"/>
          <w:sz w:val="24"/>
          <w:szCs w:val="24"/>
        </w:rPr>
        <w:t xml:space="preserve"> </w:t>
      </w:r>
      <w:r w:rsidRPr="00A66B5D">
        <w:rPr>
          <w:sz w:val="24"/>
          <w:szCs w:val="24"/>
        </w:rPr>
        <w:t>мере,</w:t>
      </w:r>
      <w:r w:rsidRPr="00A66B5D">
        <w:rPr>
          <w:spacing w:val="1"/>
          <w:sz w:val="24"/>
          <w:szCs w:val="24"/>
        </w:rPr>
        <w:t xml:space="preserve"> </w:t>
      </w:r>
      <w:r w:rsidRPr="00A66B5D">
        <w:rPr>
          <w:sz w:val="24"/>
          <w:szCs w:val="24"/>
        </w:rPr>
        <w:t>их</w:t>
      </w:r>
      <w:r w:rsidRPr="00A66B5D">
        <w:rPr>
          <w:spacing w:val="1"/>
          <w:sz w:val="24"/>
          <w:szCs w:val="24"/>
        </w:rPr>
        <w:t xml:space="preserve"> </w:t>
      </w:r>
      <w:r w:rsidRPr="00A66B5D">
        <w:rPr>
          <w:sz w:val="24"/>
          <w:szCs w:val="24"/>
        </w:rPr>
        <w:t>выраженность</w:t>
      </w:r>
      <w:r w:rsidRPr="00A66B5D">
        <w:rPr>
          <w:spacing w:val="-2"/>
          <w:sz w:val="24"/>
          <w:szCs w:val="24"/>
        </w:rPr>
        <w:t xml:space="preserve"> </w:t>
      </w:r>
      <w:r w:rsidRPr="00A66B5D">
        <w:rPr>
          <w:sz w:val="24"/>
          <w:szCs w:val="24"/>
        </w:rPr>
        <w:t>уменьшается.</w:t>
      </w:r>
    </w:p>
    <w:p w:rsidR="00013B0D" w:rsidRPr="00A66B5D" w:rsidRDefault="00B21FA5" w:rsidP="00177AFF">
      <w:pPr>
        <w:pStyle w:val="a4"/>
        <w:numPr>
          <w:ilvl w:val="0"/>
          <w:numId w:val="10"/>
        </w:numPr>
        <w:tabs>
          <w:tab w:val="left" w:pos="2098"/>
        </w:tabs>
        <w:ind w:left="0" w:firstLine="709"/>
        <w:rPr>
          <w:sz w:val="24"/>
          <w:szCs w:val="24"/>
        </w:rPr>
      </w:pPr>
      <w:r w:rsidRPr="00A66B5D">
        <w:rPr>
          <w:sz w:val="24"/>
          <w:szCs w:val="24"/>
        </w:rPr>
        <w:t>Психогенные</w:t>
      </w:r>
      <w:r w:rsidRPr="00A66B5D">
        <w:rPr>
          <w:spacing w:val="1"/>
          <w:sz w:val="24"/>
          <w:szCs w:val="24"/>
        </w:rPr>
        <w:t xml:space="preserve"> </w:t>
      </w:r>
      <w:r w:rsidRPr="00A66B5D">
        <w:rPr>
          <w:sz w:val="24"/>
          <w:szCs w:val="24"/>
        </w:rPr>
        <w:t>стереотипии</w:t>
      </w:r>
      <w:r w:rsidRPr="00A66B5D">
        <w:rPr>
          <w:spacing w:val="1"/>
          <w:sz w:val="24"/>
          <w:szCs w:val="24"/>
        </w:rPr>
        <w:t xml:space="preserve"> </w:t>
      </w:r>
      <w:r w:rsidRPr="00A66B5D">
        <w:rPr>
          <w:sz w:val="24"/>
          <w:szCs w:val="24"/>
        </w:rPr>
        <w:t>являются</w:t>
      </w:r>
      <w:r w:rsidRPr="00A66B5D">
        <w:rPr>
          <w:spacing w:val="1"/>
          <w:sz w:val="24"/>
          <w:szCs w:val="24"/>
        </w:rPr>
        <w:t xml:space="preserve"> </w:t>
      </w:r>
      <w:r w:rsidRPr="00A66B5D">
        <w:rPr>
          <w:sz w:val="24"/>
          <w:szCs w:val="24"/>
        </w:rPr>
        <w:t>реакцией</w:t>
      </w:r>
      <w:r w:rsidRPr="00A66B5D">
        <w:rPr>
          <w:spacing w:val="71"/>
          <w:sz w:val="24"/>
          <w:szCs w:val="24"/>
        </w:rPr>
        <w:t xml:space="preserve"> </w:t>
      </w:r>
      <w:r w:rsidRPr="00A66B5D">
        <w:rPr>
          <w:sz w:val="24"/>
          <w:szCs w:val="24"/>
        </w:rPr>
        <w:t>на</w:t>
      </w:r>
      <w:r w:rsidRPr="00A66B5D">
        <w:rPr>
          <w:spacing w:val="1"/>
          <w:sz w:val="24"/>
          <w:szCs w:val="24"/>
        </w:rPr>
        <w:t xml:space="preserve"> </w:t>
      </w:r>
      <w:r w:rsidRPr="00A66B5D">
        <w:rPr>
          <w:sz w:val="24"/>
          <w:szCs w:val="24"/>
        </w:rPr>
        <w:t>психологический дискомфорт; коррекция – через повышение адаптационных</w:t>
      </w:r>
      <w:r w:rsidRPr="00A66B5D">
        <w:rPr>
          <w:spacing w:val="1"/>
          <w:sz w:val="24"/>
          <w:szCs w:val="24"/>
        </w:rPr>
        <w:t xml:space="preserve"> </w:t>
      </w:r>
      <w:r w:rsidRPr="00A66B5D">
        <w:rPr>
          <w:sz w:val="24"/>
          <w:szCs w:val="24"/>
        </w:rPr>
        <w:t>возможностей эмоциональной сферы, рациональную психотерапию и другие</w:t>
      </w:r>
      <w:r w:rsidRPr="00A66B5D">
        <w:rPr>
          <w:spacing w:val="1"/>
          <w:sz w:val="24"/>
          <w:szCs w:val="24"/>
        </w:rPr>
        <w:t xml:space="preserve"> </w:t>
      </w:r>
      <w:r w:rsidRPr="00A66B5D">
        <w:rPr>
          <w:sz w:val="24"/>
          <w:szCs w:val="24"/>
        </w:rPr>
        <w:t>психологические</w:t>
      </w:r>
      <w:r w:rsidRPr="00A66B5D">
        <w:rPr>
          <w:spacing w:val="-1"/>
          <w:sz w:val="24"/>
          <w:szCs w:val="24"/>
        </w:rPr>
        <w:t xml:space="preserve"> </w:t>
      </w:r>
      <w:r w:rsidRPr="00A66B5D">
        <w:rPr>
          <w:sz w:val="24"/>
          <w:szCs w:val="24"/>
        </w:rPr>
        <w:t>методы.</w:t>
      </w:r>
    </w:p>
    <w:p w:rsidR="00013B0D" w:rsidRPr="00A66B5D" w:rsidRDefault="00B21FA5" w:rsidP="00952727">
      <w:pPr>
        <w:pStyle w:val="a3"/>
        <w:spacing w:before="1"/>
        <w:ind w:left="0" w:firstLine="709"/>
        <w:rPr>
          <w:sz w:val="24"/>
          <w:szCs w:val="24"/>
        </w:rPr>
      </w:pPr>
      <w:r w:rsidRPr="00A66B5D">
        <w:rPr>
          <w:sz w:val="24"/>
          <w:szCs w:val="24"/>
        </w:rPr>
        <w:t>Коррекция</w:t>
      </w:r>
      <w:r w:rsidRPr="00A66B5D">
        <w:rPr>
          <w:spacing w:val="1"/>
          <w:sz w:val="24"/>
          <w:szCs w:val="24"/>
        </w:rPr>
        <w:t xml:space="preserve"> </w:t>
      </w:r>
      <w:r w:rsidRPr="00A66B5D">
        <w:rPr>
          <w:sz w:val="24"/>
          <w:szCs w:val="24"/>
        </w:rPr>
        <w:t>стереотипий</w:t>
      </w:r>
      <w:r w:rsidRPr="00A66B5D">
        <w:rPr>
          <w:spacing w:val="1"/>
          <w:sz w:val="24"/>
          <w:szCs w:val="24"/>
        </w:rPr>
        <w:t xml:space="preserve"> </w:t>
      </w:r>
      <w:r w:rsidRPr="00A66B5D">
        <w:rPr>
          <w:sz w:val="24"/>
          <w:szCs w:val="24"/>
        </w:rPr>
        <w:t>требует</w:t>
      </w:r>
      <w:r w:rsidRPr="00A66B5D">
        <w:rPr>
          <w:spacing w:val="1"/>
          <w:sz w:val="24"/>
          <w:szCs w:val="24"/>
        </w:rPr>
        <w:t xml:space="preserve"> </w:t>
      </w:r>
      <w:r w:rsidRPr="00A66B5D">
        <w:rPr>
          <w:sz w:val="24"/>
          <w:szCs w:val="24"/>
        </w:rPr>
        <w:t>целенаправленных</w:t>
      </w:r>
      <w:r w:rsidRPr="00A66B5D">
        <w:rPr>
          <w:spacing w:val="1"/>
          <w:sz w:val="24"/>
          <w:szCs w:val="24"/>
        </w:rPr>
        <w:t xml:space="preserve"> </w:t>
      </w:r>
      <w:r w:rsidRPr="00A66B5D">
        <w:rPr>
          <w:sz w:val="24"/>
          <w:szCs w:val="24"/>
        </w:rPr>
        <w:t>усилий</w:t>
      </w:r>
      <w:r w:rsidRPr="00A66B5D">
        <w:rPr>
          <w:spacing w:val="1"/>
          <w:sz w:val="24"/>
          <w:szCs w:val="24"/>
        </w:rPr>
        <w:t xml:space="preserve"> </w:t>
      </w:r>
      <w:r w:rsidRPr="00A66B5D">
        <w:rPr>
          <w:sz w:val="24"/>
          <w:szCs w:val="24"/>
        </w:rPr>
        <w:t>специалистов и семьи, часто растягивается на длительное время и не всегда</w:t>
      </w:r>
      <w:r w:rsidRPr="00A66B5D">
        <w:rPr>
          <w:spacing w:val="1"/>
          <w:sz w:val="24"/>
          <w:szCs w:val="24"/>
        </w:rPr>
        <w:t xml:space="preserve"> </w:t>
      </w:r>
      <w:r w:rsidRPr="00A66B5D">
        <w:rPr>
          <w:sz w:val="24"/>
          <w:szCs w:val="24"/>
        </w:rPr>
        <w:t>приводит</w:t>
      </w:r>
      <w:r w:rsidRPr="00A66B5D">
        <w:rPr>
          <w:spacing w:val="-2"/>
          <w:sz w:val="24"/>
          <w:szCs w:val="24"/>
        </w:rPr>
        <w:t xml:space="preserve"> </w:t>
      </w:r>
      <w:r w:rsidRPr="00A66B5D">
        <w:rPr>
          <w:sz w:val="24"/>
          <w:szCs w:val="24"/>
        </w:rPr>
        <w:t>в</w:t>
      </w:r>
      <w:r w:rsidRPr="00A66B5D">
        <w:rPr>
          <w:spacing w:val="-2"/>
          <w:sz w:val="24"/>
          <w:szCs w:val="24"/>
        </w:rPr>
        <w:t xml:space="preserve"> </w:t>
      </w:r>
      <w:r w:rsidRPr="00A66B5D">
        <w:rPr>
          <w:sz w:val="24"/>
          <w:szCs w:val="24"/>
        </w:rPr>
        <w:t>полной</w:t>
      </w:r>
      <w:r w:rsidRPr="00A66B5D">
        <w:rPr>
          <w:spacing w:val="-3"/>
          <w:sz w:val="24"/>
          <w:szCs w:val="24"/>
        </w:rPr>
        <w:t xml:space="preserve"> </w:t>
      </w:r>
      <w:r w:rsidRPr="00A66B5D">
        <w:rPr>
          <w:sz w:val="24"/>
          <w:szCs w:val="24"/>
        </w:rPr>
        <w:t>мере к</w:t>
      </w:r>
      <w:r w:rsidRPr="00A66B5D">
        <w:rPr>
          <w:spacing w:val="-3"/>
          <w:sz w:val="24"/>
          <w:szCs w:val="24"/>
        </w:rPr>
        <w:t xml:space="preserve"> </w:t>
      </w:r>
      <w:r w:rsidRPr="00A66B5D">
        <w:rPr>
          <w:sz w:val="24"/>
          <w:szCs w:val="24"/>
        </w:rPr>
        <w:t>желательным</w:t>
      </w:r>
      <w:r w:rsidRPr="00A66B5D">
        <w:rPr>
          <w:spacing w:val="-3"/>
          <w:sz w:val="24"/>
          <w:szCs w:val="24"/>
        </w:rPr>
        <w:t xml:space="preserve"> </w:t>
      </w:r>
      <w:r w:rsidRPr="00A66B5D">
        <w:rPr>
          <w:sz w:val="24"/>
          <w:szCs w:val="24"/>
        </w:rPr>
        <w:t>результатам.</w:t>
      </w:r>
    </w:p>
    <w:p w:rsidR="00013B0D" w:rsidRPr="00A66B5D" w:rsidRDefault="00B21FA5" w:rsidP="00952727">
      <w:pPr>
        <w:pStyle w:val="2"/>
        <w:spacing w:before="6" w:line="240" w:lineRule="auto"/>
        <w:ind w:left="0" w:firstLine="709"/>
        <w:rPr>
          <w:sz w:val="24"/>
          <w:szCs w:val="24"/>
        </w:rPr>
      </w:pPr>
      <w:r w:rsidRPr="00A66B5D">
        <w:rPr>
          <w:sz w:val="24"/>
          <w:szCs w:val="24"/>
        </w:rPr>
        <w:t>Коррекция</w:t>
      </w:r>
      <w:r w:rsidRPr="00A66B5D">
        <w:rPr>
          <w:spacing w:val="-6"/>
          <w:sz w:val="24"/>
          <w:szCs w:val="24"/>
        </w:rPr>
        <w:t xml:space="preserve"> </w:t>
      </w:r>
      <w:r w:rsidRPr="00A66B5D">
        <w:rPr>
          <w:sz w:val="24"/>
          <w:szCs w:val="24"/>
        </w:rPr>
        <w:t>и</w:t>
      </w:r>
      <w:r w:rsidRPr="00A66B5D">
        <w:rPr>
          <w:spacing w:val="-6"/>
          <w:sz w:val="24"/>
          <w:szCs w:val="24"/>
        </w:rPr>
        <w:t xml:space="preserve"> </w:t>
      </w:r>
      <w:r w:rsidRPr="00A66B5D">
        <w:rPr>
          <w:sz w:val="24"/>
          <w:szCs w:val="24"/>
        </w:rPr>
        <w:t>развитие</w:t>
      </w:r>
      <w:r w:rsidRPr="00A66B5D">
        <w:rPr>
          <w:spacing w:val="-5"/>
          <w:sz w:val="24"/>
          <w:szCs w:val="24"/>
        </w:rPr>
        <w:t xml:space="preserve"> </w:t>
      </w:r>
      <w:r w:rsidRPr="00A66B5D">
        <w:rPr>
          <w:sz w:val="24"/>
          <w:szCs w:val="24"/>
        </w:rPr>
        <w:t>эмоциональной</w:t>
      </w:r>
      <w:r w:rsidRPr="00A66B5D">
        <w:rPr>
          <w:spacing w:val="-4"/>
          <w:sz w:val="24"/>
          <w:szCs w:val="24"/>
        </w:rPr>
        <w:t xml:space="preserve"> </w:t>
      </w:r>
      <w:r w:rsidRPr="00A66B5D">
        <w:rPr>
          <w:sz w:val="24"/>
          <w:szCs w:val="24"/>
        </w:rPr>
        <w:t>сферы</w:t>
      </w:r>
    </w:p>
    <w:p w:rsidR="00013B0D" w:rsidRPr="00A66B5D" w:rsidRDefault="00B21FA5" w:rsidP="00952727">
      <w:pPr>
        <w:pStyle w:val="a3"/>
        <w:spacing w:before="65"/>
        <w:ind w:left="0" w:firstLine="709"/>
        <w:rPr>
          <w:sz w:val="24"/>
          <w:szCs w:val="24"/>
        </w:rPr>
      </w:pPr>
      <w:r w:rsidRPr="00A66B5D">
        <w:rPr>
          <w:sz w:val="24"/>
          <w:szCs w:val="24"/>
        </w:rPr>
        <w:t>Эмоциональные нарушения занимают очень важное место в структуре</w:t>
      </w:r>
      <w:r w:rsidRPr="00A66B5D">
        <w:rPr>
          <w:spacing w:val="1"/>
          <w:sz w:val="24"/>
          <w:szCs w:val="24"/>
        </w:rPr>
        <w:t xml:space="preserve"> </w:t>
      </w:r>
      <w:r w:rsidRPr="00A66B5D">
        <w:rPr>
          <w:sz w:val="24"/>
          <w:szCs w:val="24"/>
        </w:rPr>
        <w:t>аутистических</w:t>
      </w:r>
      <w:r w:rsidRPr="00A66B5D">
        <w:rPr>
          <w:spacing w:val="1"/>
          <w:sz w:val="24"/>
          <w:szCs w:val="24"/>
        </w:rPr>
        <w:t xml:space="preserve"> </w:t>
      </w:r>
      <w:r w:rsidRPr="00A66B5D">
        <w:rPr>
          <w:sz w:val="24"/>
          <w:szCs w:val="24"/>
        </w:rPr>
        <w:t>расстройств.</w:t>
      </w:r>
      <w:r w:rsidRPr="00A66B5D">
        <w:rPr>
          <w:spacing w:val="1"/>
          <w:sz w:val="24"/>
          <w:szCs w:val="24"/>
        </w:rPr>
        <w:t xml:space="preserve"> </w:t>
      </w:r>
      <w:r w:rsidRPr="00A66B5D">
        <w:rPr>
          <w:sz w:val="24"/>
          <w:szCs w:val="24"/>
        </w:rPr>
        <w:t>Отдельные</w:t>
      </w:r>
      <w:r w:rsidRPr="00A66B5D">
        <w:rPr>
          <w:spacing w:val="1"/>
          <w:sz w:val="24"/>
          <w:szCs w:val="24"/>
        </w:rPr>
        <w:t xml:space="preserve"> </w:t>
      </w:r>
      <w:r w:rsidRPr="00A66B5D">
        <w:rPr>
          <w:sz w:val="24"/>
          <w:szCs w:val="24"/>
        </w:rPr>
        <w:t>задачи</w:t>
      </w:r>
      <w:r w:rsidRPr="00A66B5D">
        <w:rPr>
          <w:spacing w:val="1"/>
          <w:sz w:val="24"/>
          <w:szCs w:val="24"/>
        </w:rPr>
        <w:t xml:space="preserve"> </w:t>
      </w:r>
      <w:r w:rsidRPr="00A66B5D">
        <w:rPr>
          <w:sz w:val="24"/>
          <w:szCs w:val="24"/>
        </w:rPr>
        <w:t>эмоционального</w:t>
      </w:r>
      <w:r w:rsidRPr="00A66B5D">
        <w:rPr>
          <w:spacing w:val="1"/>
          <w:sz w:val="24"/>
          <w:szCs w:val="24"/>
        </w:rPr>
        <w:t xml:space="preserve"> </w:t>
      </w:r>
      <w:r w:rsidRPr="00A66B5D">
        <w:rPr>
          <w:sz w:val="24"/>
          <w:szCs w:val="24"/>
        </w:rPr>
        <w:t>развития</w:t>
      </w:r>
      <w:r w:rsidRPr="00A66B5D">
        <w:rPr>
          <w:spacing w:val="1"/>
          <w:sz w:val="24"/>
          <w:szCs w:val="24"/>
        </w:rPr>
        <w:t xml:space="preserve"> </w:t>
      </w:r>
      <w:r w:rsidRPr="00A66B5D">
        <w:rPr>
          <w:sz w:val="24"/>
          <w:szCs w:val="24"/>
        </w:rPr>
        <w:t>включены в другие образовательные направления, но, как представляется,</w:t>
      </w:r>
      <w:r w:rsidRPr="00A66B5D">
        <w:rPr>
          <w:spacing w:val="1"/>
          <w:sz w:val="24"/>
          <w:szCs w:val="24"/>
        </w:rPr>
        <w:t xml:space="preserve"> </w:t>
      </w:r>
      <w:r w:rsidRPr="00A66B5D">
        <w:rPr>
          <w:sz w:val="24"/>
          <w:szCs w:val="24"/>
        </w:rPr>
        <w:t>целесообразно</w:t>
      </w:r>
      <w:r w:rsidRPr="00A66B5D">
        <w:rPr>
          <w:spacing w:val="1"/>
          <w:sz w:val="24"/>
          <w:szCs w:val="24"/>
        </w:rPr>
        <w:t xml:space="preserve"> </w:t>
      </w:r>
      <w:r w:rsidRPr="00A66B5D">
        <w:rPr>
          <w:sz w:val="24"/>
          <w:szCs w:val="24"/>
        </w:rPr>
        <w:t>выделить</w:t>
      </w:r>
      <w:r w:rsidRPr="00A66B5D">
        <w:rPr>
          <w:spacing w:val="1"/>
          <w:sz w:val="24"/>
          <w:szCs w:val="24"/>
        </w:rPr>
        <w:t xml:space="preserve"> </w:t>
      </w:r>
      <w:r w:rsidRPr="00A66B5D">
        <w:rPr>
          <w:b/>
          <w:sz w:val="24"/>
          <w:szCs w:val="24"/>
        </w:rPr>
        <w:t>основные</w:t>
      </w:r>
      <w:r w:rsidRPr="00A66B5D">
        <w:rPr>
          <w:b/>
          <w:spacing w:val="1"/>
          <w:sz w:val="24"/>
          <w:szCs w:val="24"/>
        </w:rPr>
        <w:t xml:space="preserve"> </w:t>
      </w:r>
      <w:r w:rsidRPr="00A66B5D">
        <w:rPr>
          <w:b/>
          <w:sz w:val="24"/>
          <w:szCs w:val="24"/>
        </w:rPr>
        <w:t>задачи</w:t>
      </w:r>
      <w:r w:rsidRPr="00A66B5D">
        <w:rPr>
          <w:b/>
          <w:spacing w:val="1"/>
          <w:sz w:val="24"/>
          <w:szCs w:val="24"/>
        </w:rPr>
        <w:t xml:space="preserve"> </w:t>
      </w:r>
      <w:r w:rsidRPr="00A66B5D">
        <w:rPr>
          <w:b/>
          <w:sz w:val="24"/>
          <w:szCs w:val="24"/>
        </w:rPr>
        <w:t>эмоционального</w:t>
      </w:r>
      <w:r w:rsidRPr="00A66B5D">
        <w:rPr>
          <w:b/>
          <w:spacing w:val="1"/>
          <w:sz w:val="24"/>
          <w:szCs w:val="24"/>
        </w:rPr>
        <w:t xml:space="preserve"> </w:t>
      </w:r>
      <w:r w:rsidRPr="00A66B5D">
        <w:rPr>
          <w:b/>
          <w:sz w:val="24"/>
          <w:szCs w:val="24"/>
        </w:rPr>
        <w:t>развития</w:t>
      </w:r>
      <w:r w:rsidRPr="00A66B5D">
        <w:rPr>
          <w:b/>
          <w:spacing w:val="1"/>
          <w:sz w:val="24"/>
          <w:szCs w:val="24"/>
        </w:rPr>
        <w:t xml:space="preserve"> </w:t>
      </w:r>
      <w:r w:rsidRPr="00A66B5D">
        <w:rPr>
          <w:sz w:val="24"/>
          <w:szCs w:val="24"/>
        </w:rPr>
        <w:t>специально.</w:t>
      </w:r>
    </w:p>
    <w:p w:rsidR="00013B0D" w:rsidRPr="00A66B5D" w:rsidRDefault="00B21FA5" w:rsidP="00177AFF">
      <w:pPr>
        <w:pStyle w:val="a4"/>
        <w:numPr>
          <w:ilvl w:val="0"/>
          <w:numId w:val="10"/>
        </w:numPr>
        <w:tabs>
          <w:tab w:val="left" w:pos="2098"/>
        </w:tabs>
        <w:spacing w:before="1"/>
        <w:ind w:left="0" w:firstLine="709"/>
        <w:rPr>
          <w:sz w:val="24"/>
          <w:szCs w:val="24"/>
        </w:rPr>
      </w:pPr>
      <w:r w:rsidRPr="00A66B5D">
        <w:rPr>
          <w:i/>
          <w:sz w:val="24"/>
          <w:szCs w:val="24"/>
        </w:rPr>
        <w:t>Установление эмоционального контакта с аутичным ребёнком –</w:t>
      </w:r>
      <w:r w:rsidRPr="00A66B5D">
        <w:rPr>
          <w:i/>
          <w:spacing w:val="-67"/>
          <w:sz w:val="24"/>
          <w:szCs w:val="24"/>
        </w:rPr>
        <w:t xml:space="preserve"> </w:t>
      </w:r>
      <w:r w:rsidRPr="00A66B5D">
        <w:rPr>
          <w:sz w:val="24"/>
          <w:szCs w:val="24"/>
        </w:rPr>
        <w:t>очень</w:t>
      </w:r>
      <w:r w:rsidRPr="00A66B5D">
        <w:rPr>
          <w:spacing w:val="1"/>
          <w:sz w:val="24"/>
          <w:szCs w:val="24"/>
        </w:rPr>
        <w:t xml:space="preserve"> </w:t>
      </w:r>
      <w:r w:rsidRPr="00A66B5D">
        <w:rPr>
          <w:sz w:val="24"/>
          <w:szCs w:val="24"/>
        </w:rPr>
        <w:t>важный</w:t>
      </w:r>
      <w:r w:rsidRPr="00A66B5D">
        <w:rPr>
          <w:spacing w:val="1"/>
          <w:sz w:val="24"/>
          <w:szCs w:val="24"/>
        </w:rPr>
        <w:t xml:space="preserve"> </w:t>
      </w:r>
      <w:r w:rsidRPr="00A66B5D">
        <w:rPr>
          <w:sz w:val="24"/>
          <w:szCs w:val="24"/>
        </w:rPr>
        <w:t>фактор,</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помощью</w:t>
      </w:r>
      <w:r w:rsidRPr="00A66B5D">
        <w:rPr>
          <w:spacing w:val="1"/>
          <w:sz w:val="24"/>
          <w:szCs w:val="24"/>
        </w:rPr>
        <w:t xml:space="preserve"> </w:t>
      </w:r>
      <w:r w:rsidRPr="00A66B5D">
        <w:rPr>
          <w:sz w:val="24"/>
          <w:szCs w:val="24"/>
        </w:rPr>
        <w:t>которого</w:t>
      </w:r>
      <w:r w:rsidRPr="00A66B5D">
        <w:rPr>
          <w:spacing w:val="1"/>
          <w:sz w:val="24"/>
          <w:szCs w:val="24"/>
        </w:rPr>
        <w:t xml:space="preserve"> </w:t>
      </w:r>
      <w:r w:rsidRPr="00A66B5D">
        <w:rPr>
          <w:sz w:val="24"/>
          <w:szCs w:val="24"/>
        </w:rPr>
        <w:t>взаимодействие</w:t>
      </w:r>
      <w:r w:rsidRPr="00A66B5D">
        <w:rPr>
          <w:spacing w:val="1"/>
          <w:sz w:val="24"/>
          <w:szCs w:val="24"/>
        </w:rPr>
        <w:t xml:space="preserve"> </w:t>
      </w:r>
      <w:r w:rsidRPr="00A66B5D">
        <w:rPr>
          <w:sz w:val="24"/>
          <w:szCs w:val="24"/>
        </w:rPr>
        <w:t>ребёнка</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окружающими</w:t>
      </w:r>
      <w:r w:rsidRPr="00A66B5D">
        <w:rPr>
          <w:spacing w:val="1"/>
          <w:sz w:val="24"/>
          <w:szCs w:val="24"/>
        </w:rPr>
        <w:t xml:space="preserve"> </w:t>
      </w:r>
      <w:r w:rsidRPr="00A66B5D">
        <w:rPr>
          <w:sz w:val="24"/>
          <w:szCs w:val="24"/>
        </w:rPr>
        <w:t>приобретает</w:t>
      </w:r>
      <w:r w:rsidRPr="00A66B5D">
        <w:rPr>
          <w:spacing w:val="1"/>
          <w:sz w:val="24"/>
          <w:szCs w:val="24"/>
        </w:rPr>
        <w:t xml:space="preserve"> </w:t>
      </w:r>
      <w:r w:rsidRPr="00A66B5D">
        <w:rPr>
          <w:sz w:val="24"/>
          <w:szCs w:val="24"/>
        </w:rPr>
        <w:t>эмоциональную</w:t>
      </w:r>
      <w:r w:rsidRPr="00A66B5D">
        <w:rPr>
          <w:spacing w:val="1"/>
          <w:sz w:val="24"/>
          <w:szCs w:val="24"/>
        </w:rPr>
        <w:t xml:space="preserve"> </w:t>
      </w:r>
      <w:r w:rsidRPr="00A66B5D">
        <w:rPr>
          <w:sz w:val="24"/>
          <w:szCs w:val="24"/>
        </w:rPr>
        <w:t>составляющую</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переводит</w:t>
      </w:r>
      <w:r w:rsidRPr="00A66B5D">
        <w:rPr>
          <w:spacing w:val="1"/>
          <w:sz w:val="24"/>
          <w:szCs w:val="24"/>
        </w:rPr>
        <w:t xml:space="preserve"> </w:t>
      </w:r>
      <w:r w:rsidRPr="00A66B5D">
        <w:rPr>
          <w:sz w:val="24"/>
          <w:szCs w:val="24"/>
        </w:rPr>
        <w:t>мотивацию</w:t>
      </w:r>
      <w:r w:rsidRPr="00A66B5D">
        <w:rPr>
          <w:spacing w:val="1"/>
          <w:sz w:val="24"/>
          <w:szCs w:val="24"/>
        </w:rPr>
        <w:t xml:space="preserve"> </w:t>
      </w:r>
      <w:r w:rsidRPr="00A66B5D">
        <w:rPr>
          <w:sz w:val="24"/>
          <w:szCs w:val="24"/>
        </w:rPr>
        <w:t>ребёнка</w:t>
      </w:r>
      <w:r w:rsidRPr="00A66B5D">
        <w:rPr>
          <w:spacing w:val="1"/>
          <w:sz w:val="24"/>
          <w:szCs w:val="24"/>
        </w:rPr>
        <w:t xml:space="preserve"> </w:t>
      </w:r>
      <w:r w:rsidRPr="00A66B5D">
        <w:rPr>
          <w:sz w:val="24"/>
          <w:szCs w:val="24"/>
        </w:rPr>
        <w:t>к</w:t>
      </w:r>
      <w:r w:rsidRPr="00A66B5D">
        <w:rPr>
          <w:spacing w:val="1"/>
          <w:sz w:val="24"/>
          <w:szCs w:val="24"/>
        </w:rPr>
        <w:t xml:space="preserve"> </w:t>
      </w:r>
      <w:r w:rsidRPr="00A66B5D">
        <w:rPr>
          <w:sz w:val="24"/>
          <w:szCs w:val="24"/>
        </w:rPr>
        <w:t>деятельности</w:t>
      </w:r>
      <w:r w:rsidRPr="00A66B5D">
        <w:rPr>
          <w:spacing w:val="1"/>
          <w:sz w:val="24"/>
          <w:szCs w:val="24"/>
        </w:rPr>
        <w:t xml:space="preserve"> </w:t>
      </w:r>
      <w:r w:rsidRPr="00A66B5D">
        <w:rPr>
          <w:sz w:val="24"/>
          <w:szCs w:val="24"/>
        </w:rPr>
        <w:t>на</w:t>
      </w:r>
      <w:r w:rsidRPr="00A66B5D">
        <w:rPr>
          <w:spacing w:val="1"/>
          <w:sz w:val="24"/>
          <w:szCs w:val="24"/>
        </w:rPr>
        <w:t xml:space="preserve"> </w:t>
      </w:r>
      <w:r w:rsidRPr="00A66B5D">
        <w:rPr>
          <w:sz w:val="24"/>
          <w:szCs w:val="24"/>
        </w:rPr>
        <w:t>уровень,</w:t>
      </w:r>
      <w:r w:rsidRPr="00A66B5D">
        <w:rPr>
          <w:spacing w:val="1"/>
          <w:sz w:val="24"/>
          <w:szCs w:val="24"/>
        </w:rPr>
        <w:t xml:space="preserve"> </w:t>
      </w:r>
      <w:r w:rsidRPr="00A66B5D">
        <w:rPr>
          <w:sz w:val="24"/>
          <w:szCs w:val="24"/>
        </w:rPr>
        <w:t>более</w:t>
      </w:r>
      <w:r w:rsidRPr="00A66B5D">
        <w:rPr>
          <w:spacing w:val="1"/>
          <w:sz w:val="24"/>
          <w:szCs w:val="24"/>
        </w:rPr>
        <w:t xml:space="preserve"> </w:t>
      </w:r>
      <w:r w:rsidRPr="00A66B5D">
        <w:rPr>
          <w:sz w:val="24"/>
          <w:szCs w:val="24"/>
        </w:rPr>
        <w:t>близкий</w:t>
      </w:r>
      <w:r w:rsidRPr="00A66B5D">
        <w:rPr>
          <w:spacing w:val="1"/>
          <w:sz w:val="24"/>
          <w:szCs w:val="24"/>
        </w:rPr>
        <w:t xml:space="preserve"> </w:t>
      </w:r>
      <w:r w:rsidRPr="00A66B5D">
        <w:rPr>
          <w:sz w:val="24"/>
          <w:szCs w:val="24"/>
        </w:rPr>
        <w:t>к</w:t>
      </w:r>
      <w:r w:rsidRPr="00A66B5D">
        <w:rPr>
          <w:spacing w:val="-67"/>
          <w:sz w:val="24"/>
          <w:szCs w:val="24"/>
        </w:rPr>
        <w:t xml:space="preserve"> </w:t>
      </w:r>
      <w:r w:rsidRPr="00A66B5D">
        <w:rPr>
          <w:sz w:val="24"/>
          <w:szCs w:val="24"/>
        </w:rPr>
        <w:t>естественному</w:t>
      </w:r>
      <w:r w:rsidRPr="00A66B5D">
        <w:rPr>
          <w:spacing w:val="-5"/>
          <w:sz w:val="24"/>
          <w:szCs w:val="24"/>
        </w:rPr>
        <w:t xml:space="preserve"> </w:t>
      </w:r>
      <w:r w:rsidRPr="00A66B5D">
        <w:rPr>
          <w:sz w:val="24"/>
          <w:szCs w:val="24"/>
        </w:rPr>
        <w:t>(см.</w:t>
      </w:r>
      <w:r w:rsidRPr="00A66B5D">
        <w:rPr>
          <w:spacing w:val="-2"/>
          <w:sz w:val="24"/>
          <w:szCs w:val="24"/>
        </w:rPr>
        <w:t xml:space="preserve"> </w:t>
      </w:r>
      <w:r w:rsidRPr="00A66B5D">
        <w:rPr>
          <w:sz w:val="24"/>
          <w:szCs w:val="24"/>
        </w:rPr>
        <w:t>формирования</w:t>
      </w:r>
      <w:r w:rsidRPr="00A66B5D">
        <w:rPr>
          <w:spacing w:val="-3"/>
          <w:sz w:val="24"/>
          <w:szCs w:val="24"/>
        </w:rPr>
        <w:t xml:space="preserve"> </w:t>
      </w:r>
      <w:r w:rsidRPr="00A66B5D">
        <w:rPr>
          <w:sz w:val="24"/>
          <w:szCs w:val="24"/>
        </w:rPr>
        <w:t>потребности</w:t>
      </w:r>
      <w:r w:rsidRPr="00A66B5D">
        <w:rPr>
          <w:spacing w:val="-1"/>
          <w:sz w:val="24"/>
          <w:szCs w:val="24"/>
        </w:rPr>
        <w:t xml:space="preserve"> </w:t>
      </w:r>
      <w:r w:rsidRPr="00A66B5D">
        <w:rPr>
          <w:sz w:val="24"/>
          <w:szCs w:val="24"/>
        </w:rPr>
        <w:t>к</w:t>
      </w:r>
      <w:r w:rsidRPr="00A66B5D">
        <w:rPr>
          <w:spacing w:val="-2"/>
          <w:sz w:val="24"/>
          <w:szCs w:val="24"/>
        </w:rPr>
        <w:t xml:space="preserve"> </w:t>
      </w:r>
      <w:r w:rsidRPr="00A66B5D">
        <w:rPr>
          <w:sz w:val="24"/>
          <w:szCs w:val="24"/>
        </w:rPr>
        <w:t>коммуникации);</w:t>
      </w:r>
    </w:p>
    <w:p w:rsidR="00013B0D" w:rsidRPr="00A66B5D" w:rsidRDefault="00B21FA5" w:rsidP="00177AFF">
      <w:pPr>
        <w:pStyle w:val="a4"/>
        <w:numPr>
          <w:ilvl w:val="0"/>
          <w:numId w:val="10"/>
        </w:numPr>
        <w:tabs>
          <w:tab w:val="left" w:pos="2098"/>
        </w:tabs>
        <w:ind w:left="0" w:firstLine="709"/>
        <w:rPr>
          <w:i/>
          <w:sz w:val="24"/>
          <w:szCs w:val="24"/>
        </w:rPr>
      </w:pPr>
      <w:r w:rsidRPr="00A66B5D">
        <w:rPr>
          <w:i/>
          <w:sz w:val="24"/>
          <w:szCs w:val="24"/>
        </w:rPr>
        <w:t>Формирование</w:t>
      </w:r>
      <w:r w:rsidRPr="00A66B5D">
        <w:rPr>
          <w:i/>
          <w:spacing w:val="1"/>
          <w:sz w:val="24"/>
          <w:szCs w:val="24"/>
        </w:rPr>
        <w:t xml:space="preserve"> </w:t>
      </w:r>
      <w:r w:rsidRPr="00A66B5D">
        <w:rPr>
          <w:i/>
          <w:sz w:val="24"/>
          <w:szCs w:val="24"/>
        </w:rPr>
        <w:t>способности</w:t>
      </w:r>
      <w:r w:rsidRPr="00A66B5D">
        <w:rPr>
          <w:i/>
          <w:spacing w:val="1"/>
          <w:sz w:val="24"/>
          <w:szCs w:val="24"/>
        </w:rPr>
        <w:t xml:space="preserve"> </w:t>
      </w:r>
      <w:r w:rsidRPr="00A66B5D">
        <w:rPr>
          <w:i/>
          <w:sz w:val="24"/>
          <w:szCs w:val="24"/>
        </w:rPr>
        <w:t>эмоционального</w:t>
      </w:r>
      <w:r w:rsidRPr="00A66B5D">
        <w:rPr>
          <w:i/>
          <w:spacing w:val="1"/>
          <w:sz w:val="24"/>
          <w:szCs w:val="24"/>
        </w:rPr>
        <w:t xml:space="preserve"> </w:t>
      </w:r>
      <w:r w:rsidRPr="00A66B5D">
        <w:rPr>
          <w:i/>
          <w:sz w:val="24"/>
          <w:szCs w:val="24"/>
        </w:rPr>
        <w:t>взаимодействия</w:t>
      </w:r>
      <w:r w:rsidRPr="00A66B5D">
        <w:rPr>
          <w:i/>
          <w:spacing w:val="1"/>
          <w:sz w:val="24"/>
          <w:szCs w:val="24"/>
        </w:rPr>
        <w:t xml:space="preserve"> </w:t>
      </w:r>
      <w:r w:rsidRPr="00A66B5D">
        <w:rPr>
          <w:i/>
          <w:sz w:val="24"/>
          <w:szCs w:val="24"/>
        </w:rPr>
        <w:t>с</w:t>
      </w:r>
      <w:r w:rsidRPr="00A66B5D">
        <w:rPr>
          <w:i/>
          <w:spacing w:val="-67"/>
          <w:sz w:val="24"/>
          <w:szCs w:val="24"/>
        </w:rPr>
        <w:t xml:space="preserve"> </w:t>
      </w:r>
      <w:r w:rsidRPr="00A66B5D">
        <w:rPr>
          <w:i/>
          <w:sz w:val="24"/>
          <w:szCs w:val="24"/>
        </w:rPr>
        <w:t>другими людьми</w:t>
      </w:r>
      <w:r w:rsidRPr="00A66B5D">
        <w:rPr>
          <w:i/>
          <w:spacing w:val="1"/>
          <w:sz w:val="24"/>
          <w:szCs w:val="24"/>
        </w:rPr>
        <w:t xml:space="preserve"> </w:t>
      </w:r>
      <w:r w:rsidRPr="00A66B5D">
        <w:rPr>
          <w:i/>
          <w:sz w:val="24"/>
          <w:szCs w:val="24"/>
        </w:rPr>
        <w:t>и</w:t>
      </w:r>
      <w:r w:rsidRPr="00A66B5D">
        <w:rPr>
          <w:i/>
          <w:spacing w:val="-3"/>
          <w:sz w:val="24"/>
          <w:szCs w:val="24"/>
        </w:rPr>
        <w:t xml:space="preserve"> </w:t>
      </w:r>
      <w:r w:rsidRPr="00A66B5D">
        <w:rPr>
          <w:i/>
          <w:sz w:val="24"/>
          <w:szCs w:val="24"/>
        </w:rPr>
        <w:t>окружающим</w:t>
      </w:r>
      <w:r w:rsidRPr="00A66B5D">
        <w:rPr>
          <w:i/>
          <w:spacing w:val="-3"/>
          <w:sz w:val="24"/>
          <w:szCs w:val="24"/>
        </w:rPr>
        <w:t xml:space="preserve"> </w:t>
      </w:r>
      <w:r w:rsidRPr="00A66B5D">
        <w:rPr>
          <w:i/>
          <w:sz w:val="24"/>
          <w:szCs w:val="24"/>
        </w:rPr>
        <w:t>миров</w:t>
      </w:r>
      <w:r w:rsidRPr="00A66B5D">
        <w:rPr>
          <w:i/>
          <w:spacing w:val="-3"/>
          <w:sz w:val="24"/>
          <w:szCs w:val="24"/>
        </w:rPr>
        <w:t xml:space="preserve"> </w:t>
      </w:r>
      <w:r w:rsidRPr="00A66B5D">
        <w:rPr>
          <w:i/>
          <w:sz w:val="24"/>
          <w:szCs w:val="24"/>
        </w:rPr>
        <w:t>в</w:t>
      </w:r>
      <w:r w:rsidRPr="00A66B5D">
        <w:rPr>
          <w:i/>
          <w:spacing w:val="-1"/>
          <w:sz w:val="24"/>
          <w:szCs w:val="24"/>
        </w:rPr>
        <w:t xml:space="preserve"> </w:t>
      </w:r>
      <w:r w:rsidRPr="00A66B5D">
        <w:rPr>
          <w:i/>
          <w:sz w:val="24"/>
          <w:szCs w:val="24"/>
        </w:rPr>
        <w:t>целом:</w:t>
      </w:r>
    </w:p>
    <w:p w:rsidR="00013B0D" w:rsidRPr="00A66B5D" w:rsidRDefault="00B21FA5" w:rsidP="00177AFF">
      <w:pPr>
        <w:pStyle w:val="a4"/>
        <w:numPr>
          <w:ilvl w:val="0"/>
          <w:numId w:val="11"/>
        </w:numPr>
        <w:tabs>
          <w:tab w:val="left" w:pos="1568"/>
        </w:tabs>
        <w:ind w:left="0" w:firstLine="709"/>
        <w:rPr>
          <w:sz w:val="24"/>
          <w:szCs w:val="24"/>
        </w:rPr>
      </w:pPr>
      <w:r w:rsidRPr="00A66B5D">
        <w:rPr>
          <w:sz w:val="24"/>
          <w:szCs w:val="24"/>
        </w:rPr>
        <w:t>формирование способности выделять и адекватно оценивать внешние</w:t>
      </w:r>
      <w:r w:rsidRPr="00A66B5D">
        <w:rPr>
          <w:spacing w:val="1"/>
          <w:sz w:val="24"/>
          <w:szCs w:val="24"/>
        </w:rPr>
        <w:t xml:space="preserve"> </w:t>
      </w:r>
      <w:r w:rsidRPr="00A66B5D">
        <w:rPr>
          <w:sz w:val="24"/>
          <w:szCs w:val="24"/>
        </w:rPr>
        <w:t>признаки</w:t>
      </w:r>
      <w:r w:rsidRPr="00A66B5D">
        <w:rPr>
          <w:spacing w:val="1"/>
          <w:sz w:val="24"/>
          <w:szCs w:val="24"/>
        </w:rPr>
        <w:t xml:space="preserve"> </w:t>
      </w:r>
      <w:r w:rsidRPr="00A66B5D">
        <w:rPr>
          <w:sz w:val="24"/>
          <w:szCs w:val="24"/>
        </w:rPr>
        <w:t>эмоционального</w:t>
      </w:r>
      <w:r w:rsidRPr="00A66B5D">
        <w:rPr>
          <w:spacing w:val="1"/>
          <w:sz w:val="24"/>
          <w:szCs w:val="24"/>
        </w:rPr>
        <w:t xml:space="preserve"> </w:t>
      </w:r>
      <w:r w:rsidRPr="00A66B5D">
        <w:rPr>
          <w:sz w:val="24"/>
          <w:szCs w:val="24"/>
        </w:rPr>
        <w:t>состояния</w:t>
      </w:r>
      <w:r w:rsidRPr="00A66B5D">
        <w:rPr>
          <w:spacing w:val="1"/>
          <w:sz w:val="24"/>
          <w:szCs w:val="24"/>
        </w:rPr>
        <w:t xml:space="preserve"> </w:t>
      </w:r>
      <w:r w:rsidRPr="00A66B5D">
        <w:rPr>
          <w:sz w:val="24"/>
          <w:szCs w:val="24"/>
        </w:rPr>
        <w:t>других</w:t>
      </w:r>
      <w:r w:rsidRPr="00A66B5D">
        <w:rPr>
          <w:spacing w:val="1"/>
          <w:sz w:val="24"/>
          <w:szCs w:val="24"/>
        </w:rPr>
        <w:t xml:space="preserve"> </w:t>
      </w:r>
      <w:r w:rsidRPr="00A66B5D">
        <w:rPr>
          <w:sz w:val="24"/>
          <w:szCs w:val="24"/>
        </w:rPr>
        <w:t>людей,</w:t>
      </w:r>
      <w:r w:rsidRPr="00A66B5D">
        <w:rPr>
          <w:spacing w:val="1"/>
          <w:sz w:val="24"/>
          <w:szCs w:val="24"/>
        </w:rPr>
        <w:t xml:space="preserve"> </w:t>
      </w:r>
      <w:r w:rsidRPr="00A66B5D">
        <w:rPr>
          <w:sz w:val="24"/>
          <w:szCs w:val="24"/>
        </w:rPr>
        <w:t>использовать</w:t>
      </w:r>
      <w:r w:rsidRPr="00A66B5D">
        <w:rPr>
          <w:spacing w:val="1"/>
          <w:sz w:val="24"/>
          <w:szCs w:val="24"/>
        </w:rPr>
        <w:t xml:space="preserve"> </w:t>
      </w:r>
      <w:r w:rsidRPr="00A66B5D">
        <w:rPr>
          <w:sz w:val="24"/>
          <w:szCs w:val="24"/>
        </w:rPr>
        <w:t>эти</w:t>
      </w:r>
      <w:r w:rsidRPr="00A66B5D">
        <w:rPr>
          <w:spacing w:val="1"/>
          <w:sz w:val="24"/>
          <w:szCs w:val="24"/>
        </w:rPr>
        <w:t xml:space="preserve"> </w:t>
      </w:r>
      <w:r w:rsidRPr="00A66B5D">
        <w:rPr>
          <w:sz w:val="24"/>
          <w:szCs w:val="24"/>
        </w:rPr>
        <w:t>признаки как предикторы</w:t>
      </w:r>
      <w:r w:rsidRPr="00A66B5D">
        <w:rPr>
          <w:spacing w:val="-3"/>
          <w:sz w:val="24"/>
          <w:szCs w:val="24"/>
        </w:rPr>
        <w:t xml:space="preserve"> </w:t>
      </w:r>
      <w:r w:rsidRPr="00A66B5D">
        <w:rPr>
          <w:sz w:val="24"/>
          <w:szCs w:val="24"/>
        </w:rPr>
        <w:t>их</w:t>
      </w:r>
      <w:r w:rsidRPr="00A66B5D">
        <w:rPr>
          <w:spacing w:val="-3"/>
          <w:sz w:val="24"/>
          <w:szCs w:val="24"/>
        </w:rPr>
        <w:t xml:space="preserve"> </w:t>
      </w:r>
      <w:r w:rsidRPr="00A66B5D">
        <w:rPr>
          <w:sz w:val="24"/>
          <w:szCs w:val="24"/>
        </w:rPr>
        <w:t>поведения;</w:t>
      </w:r>
    </w:p>
    <w:p w:rsidR="00013B0D" w:rsidRPr="00A66B5D" w:rsidRDefault="00B21FA5" w:rsidP="00177AFF">
      <w:pPr>
        <w:pStyle w:val="a4"/>
        <w:numPr>
          <w:ilvl w:val="0"/>
          <w:numId w:val="11"/>
        </w:numPr>
        <w:tabs>
          <w:tab w:val="left" w:pos="1611"/>
        </w:tabs>
        <w:spacing w:before="1"/>
        <w:ind w:left="0" w:firstLine="709"/>
        <w:rPr>
          <w:sz w:val="24"/>
          <w:szCs w:val="24"/>
        </w:rPr>
      </w:pPr>
      <w:r w:rsidRPr="00A66B5D">
        <w:rPr>
          <w:sz w:val="24"/>
          <w:szCs w:val="24"/>
        </w:rPr>
        <w:t>развитие способности к использованию в качестве эмоционального</w:t>
      </w:r>
      <w:r w:rsidRPr="00A66B5D">
        <w:rPr>
          <w:spacing w:val="1"/>
          <w:sz w:val="24"/>
          <w:szCs w:val="24"/>
        </w:rPr>
        <w:t xml:space="preserve"> </w:t>
      </w:r>
      <w:r w:rsidRPr="00A66B5D">
        <w:rPr>
          <w:sz w:val="24"/>
          <w:szCs w:val="24"/>
        </w:rPr>
        <w:t>значимой</w:t>
      </w:r>
      <w:r w:rsidRPr="00A66B5D">
        <w:rPr>
          <w:spacing w:val="1"/>
          <w:sz w:val="24"/>
          <w:szCs w:val="24"/>
        </w:rPr>
        <w:t xml:space="preserve"> </w:t>
      </w:r>
      <w:r w:rsidRPr="00A66B5D">
        <w:rPr>
          <w:sz w:val="24"/>
          <w:szCs w:val="24"/>
        </w:rPr>
        <w:t>оценки</w:t>
      </w:r>
      <w:r w:rsidRPr="00A66B5D">
        <w:rPr>
          <w:spacing w:val="1"/>
          <w:sz w:val="24"/>
          <w:szCs w:val="24"/>
        </w:rPr>
        <w:t xml:space="preserve"> </w:t>
      </w:r>
      <w:r w:rsidRPr="00A66B5D">
        <w:rPr>
          <w:sz w:val="24"/>
          <w:szCs w:val="24"/>
        </w:rPr>
        <w:t>собственного</w:t>
      </w:r>
      <w:r w:rsidRPr="00A66B5D">
        <w:rPr>
          <w:spacing w:val="1"/>
          <w:sz w:val="24"/>
          <w:szCs w:val="24"/>
        </w:rPr>
        <w:t xml:space="preserve"> </w:t>
      </w:r>
      <w:r w:rsidRPr="00A66B5D">
        <w:rPr>
          <w:sz w:val="24"/>
          <w:szCs w:val="24"/>
        </w:rPr>
        <w:t>поведения</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поведения</w:t>
      </w:r>
      <w:r w:rsidRPr="00A66B5D">
        <w:rPr>
          <w:spacing w:val="1"/>
          <w:sz w:val="24"/>
          <w:szCs w:val="24"/>
        </w:rPr>
        <w:t xml:space="preserve"> </w:t>
      </w:r>
      <w:r w:rsidRPr="00A66B5D">
        <w:rPr>
          <w:sz w:val="24"/>
          <w:szCs w:val="24"/>
        </w:rPr>
        <w:t>других</w:t>
      </w:r>
      <w:r w:rsidRPr="00A66B5D">
        <w:rPr>
          <w:spacing w:val="1"/>
          <w:sz w:val="24"/>
          <w:szCs w:val="24"/>
        </w:rPr>
        <w:t xml:space="preserve"> </w:t>
      </w:r>
      <w:r w:rsidRPr="00A66B5D">
        <w:rPr>
          <w:sz w:val="24"/>
          <w:szCs w:val="24"/>
        </w:rPr>
        <w:t>людей</w:t>
      </w:r>
      <w:r w:rsidRPr="00A66B5D">
        <w:rPr>
          <w:spacing w:val="1"/>
          <w:sz w:val="24"/>
          <w:szCs w:val="24"/>
        </w:rPr>
        <w:t xml:space="preserve"> </w:t>
      </w:r>
      <w:r w:rsidRPr="00A66B5D">
        <w:rPr>
          <w:sz w:val="24"/>
          <w:szCs w:val="24"/>
        </w:rPr>
        <w:t>социально принятых</w:t>
      </w:r>
      <w:r w:rsidRPr="00A66B5D">
        <w:rPr>
          <w:spacing w:val="1"/>
          <w:sz w:val="24"/>
          <w:szCs w:val="24"/>
        </w:rPr>
        <w:t xml:space="preserve"> </w:t>
      </w:r>
      <w:r w:rsidRPr="00A66B5D">
        <w:rPr>
          <w:sz w:val="24"/>
          <w:szCs w:val="24"/>
        </w:rPr>
        <w:t>критериев;</w:t>
      </w:r>
    </w:p>
    <w:p w:rsidR="00013B0D" w:rsidRPr="00A66B5D" w:rsidRDefault="00B21FA5" w:rsidP="00177AFF">
      <w:pPr>
        <w:pStyle w:val="a4"/>
        <w:numPr>
          <w:ilvl w:val="0"/>
          <w:numId w:val="11"/>
        </w:numPr>
        <w:tabs>
          <w:tab w:val="left" w:pos="1558"/>
        </w:tabs>
        <w:ind w:left="0" w:firstLine="709"/>
        <w:rPr>
          <w:sz w:val="24"/>
          <w:szCs w:val="24"/>
        </w:rPr>
      </w:pPr>
      <w:r w:rsidRPr="00A66B5D">
        <w:rPr>
          <w:sz w:val="24"/>
          <w:szCs w:val="24"/>
        </w:rPr>
        <w:t>развитие способности к эмоциональному резонансу, в перспективе – к</w:t>
      </w:r>
      <w:r w:rsidRPr="00A66B5D">
        <w:rPr>
          <w:spacing w:val="-67"/>
          <w:sz w:val="24"/>
          <w:szCs w:val="24"/>
        </w:rPr>
        <w:t xml:space="preserve"> </w:t>
      </w:r>
      <w:r w:rsidRPr="00A66B5D">
        <w:rPr>
          <w:sz w:val="24"/>
          <w:szCs w:val="24"/>
        </w:rPr>
        <w:t>сопереживанию,</w:t>
      </w:r>
      <w:r w:rsidRPr="00A66B5D">
        <w:rPr>
          <w:spacing w:val="-2"/>
          <w:sz w:val="24"/>
          <w:szCs w:val="24"/>
        </w:rPr>
        <w:t xml:space="preserve"> </w:t>
      </w:r>
      <w:r w:rsidRPr="00A66B5D">
        <w:rPr>
          <w:sz w:val="24"/>
          <w:szCs w:val="24"/>
        </w:rPr>
        <w:t>сочувствию,</w:t>
      </w:r>
      <w:r w:rsidRPr="00A66B5D">
        <w:rPr>
          <w:spacing w:val="-1"/>
          <w:sz w:val="24"/>
          <w:szCs w:val="24"/>
        </w:rPr>
        <w:t xml:space="preserve"> </w:t>
      </w:r>
      <w:r w:rsidRPr="00A66B5D">
        <w:rPr>
          <w:sz w:val="24"/>
          <w:szCs w:val="24"/>
        </w:rPr>
        <w:t>состраданию;</w:t>
      </w:r>
    </w:p>
    <w:p w:rsidR="00013B0D" w:rsidRPr="00A66B5D" w:rsidRDefault="00B21FA5" w:rsidP="00177AFF">
      <w:pPr>
        <w:pStyle w:val="a4"/>
        <w:numPr>
          <w:ilvl w:val="0"/>
          <w:numId w:val="11"/>
        </w:numPr>
        <w:tabs>
          <w:tab w:val="left" w:pos="1623"/>
        </w:tabs>
        <w:spacing w:before="1"/>
        <w:ind w:left="0" w:firstLine="709"/>
        <w:rPr>
          <w:sz w:val="24"/>
          <w:szCs w:val="24"/>
        </w:rPr>
      </w:pPr>
      <w:r w:rsidRPr="00A66B5D">
        <w:rPr>
          <w:sz w:val="24"/>
          <w:szCs w:val="24"/>
        </w:rPr>
        <w:t>уметь выделять определённые явления окружающего мира (голоса</w:t>
      </w:r>
      <w:r w:rsidRPr="00A66B5D">
        <w:rPr>
          <w:spacing w:val="1"/>
          <w:sz w:val="24"/>
          <w:szCs w:val="24"/>
        </w:rPr>
        <w:t xml:space="preserve"> </w:t>
      </w:r>
      <w:r w:rsidRPr="00A66B5D">
        <w:rPr>
          <w:sz w:val="24"/>
          <w:szCs w:val="24"/>
        </w:rPr>
        <w:t>людей и их лица, звуки музыкальных инструментов, природные и бытовые</w:t>
      </w:r>
      <w:r w:rsidRPr="00A66B5D">
        <w:rPr>
          <w:spacing w:val="1"/>
          <w:sz w:val="24"/>
          <w:szCs w:val="24"/>
        </w:rPr>
        <w:t xml:space="preserve"> </w:t>
      </w:r>
      <w:r w:rsidRPr="00A66B5D">
        <w:rPr>
          <w:sz w:val="24"/>
          <w:szCs w:val="24"/>
        </w:rPr>
        <w:t>звуки, картины природы и др.), связывая их с тем или иным эмоциональным</w:t>
      </w:r>
      <w:r w:rsidRPr="00A66B5D">
        <w:rPr>
          <w:spacing w:val="1"/>
          <w:sz w:val="24"/>
          <w:szCs w:val="24"/>
        </w:rPr>
        <w:t xml:space="preserve"> </w:t>
      </w:r>
      <w:r w:rsidRPr="00A66B5D">
        <w:rPr>
          <w:sz w:val="24"/>
          <w:szCs w:val="24"/>
        </w:rPr>
        <w:t>смыслом</w:t>
      </w:r>
      <w:r w:rsidRPr="00A66B5D">
        <w:rPr>
          <w:spacing w:val="1"/>
          <w:sz w:val="24"/>
          <w:szCs w:val="24"/>
        </w:rPr>
        <w:t xml:space="preserve"> </w:t>
      </w:r>
      <w:r w:rsidRPr="00A66B5D">
        <w:rPr>
          <w:sz w:val="24"/>
          <w:szCs w:val="24"/>
        </w:rPr>
        <w:t>(используя</w:t>
      </w:r>
      <w:r w:rsidRPr="00A66B5D">
        <w:rPr>
          <w:spacing w:val="1"/>
          <w:sz w:val="24"/>
          <w:szCs w:val="24"/>
        </w:rPr>
        <w:t xml:space="preserve"> </w:t>
      </w:r>
      <w:r w:rsidRPr="00A66B5D">
        <w:rPr>
          <w:sz w:val="24"/>
          <w:szCs w:val="24"/>
        </w:rPr>
        <w:t>различные</w:t>
      </w:r>
      <w:r w:rsidRPr="00A66B5D">
        <w:rPr>
          <w:spacing w:val="1"/>
          <w:sz w:val="24"/>
          <w:szCs w:val="24"/>
        </w:rPr>
        <w:t xml:space="preserve"> </w:t>
      </w:r>
      <w:r w:rsidRPr="00A66B5D">
        <w:rPr>
          <w:sz w:val="24"/>
          <w:szCs w:val="24"/>
        </w:rPr>
        <w:t>приёмы,</w:t>
      </w:r>
      <w:r w:rsidRPr="00A66B5D">
        <w:rPr>
          <w:spacing w:val="1"/>
          <w:sz w:val="24"/>
          <w:szCs w:val="24"/>
        </w:rPr>
        <w:t xml:space="preserve"> </w:t>
      </w:r>
      <w:r w:rsidRPr="00A66B5D">
        <w:rPr>
          <w:sz w:val="24"/>
          <w:szCs w:val="24"/>
        </w:rPr>
        <w:t>например,</w:t>
      </w:r>
      <w:r w:rsidRPr="00A66B5D">
        <w:rPr>
          <w:spacing w:val="71"/>
          <w:sz w:val="24"/>
          <w:szCs w:val="24"/>
        </w:rPr>
        <w:t xml:space="preserve"> </w:t>
      </w:r>
      <w:r w:rsidRPr="00A66B5D">
        <w:rPr>
          <w:sz w:val="24"/>
          <w:szCs w:val="24"/>
        </w:rPr>
        <w:t>эмоциональное</w:t>
      </w:r>
      <w:r w:rsidRPr="00A66B5D">
        <w:rPr>
          <w:spacing w:val="1"/>
          <w:sz w:val="24"/>
          <w:szCs w:val="24"/>
        </w:rPr>
        <w:t xml:space="preserve"> </w:t>
      </w:r>
      <w:r w:rsidRPr="00A66B5D">
        <w:rPr>
          <w:sz w:val="24"/>
          <w:szCs w:val="24"/>
        </w:rPr>
        <w:t>заражение,</w:t>
      </w:r>
      <w:r w:rsidRPr="00A66B5D">
        <w:rPr>
          <w:spacing w:val="-2"/>
          <w:sz w:val="24"/>
          <w:szCs w:val="24"/>
        </w:rPr>
        <w:t xml:space="preserve"> </w:t>
      </w:r>
      <w:r w:rsidRPr="00A66B5D">
        <w:rPr>
          <w:sz w:val="24"/>
          <w:szCs w:val="24"/>
        </w:rPr>
        <w:t>эстетическое воздействие).</w:t>
      </w:r>
    </w:p>
    <w:p w:rsidR="00013B0D" w:rsidRPr="00A66B5D" w:rsidRDefault="00B21FA5" w:rsidP="00177AFF">
      <w:pPr>
        <w:pStyle w:val="a4"/>
        <w:numPr>
          <w:ilvl w:val="0"/>
          <w:numId w:val="10"/>
        </w:numPr>
        <w:tabs>
          <w:tab w:val="left" w:pos="2098"/>
        </w:tabs>
        <w:ind w:left="0" w:firstLine="709"/>
        <w:rPr>
          <w:sz w:val="24"/>
          <w:szCs w:val="24"/>
        </w:rPr>
      </w:pPr>
      <w:r w:rsidRPr="00A66B5D">
        <w:rPr>
          <w:i/>
          <w:sz w:val="24"/>
          <w:szCs w:val="24"/>
        </w:rPr>
        <w:t>Использование аффективно значимой цели в качестве фактора,</w:t>
      </w:r>
      <w:r w:rsidRPr="00A66B5D">
        <w:rPr>
          <w:i/>
          <w:spacing w:val="1"/>
          <w:sz w:val="24"/>
          <w:szCs w:val="24"/>
        </w:rPr>
        <w:t xml:space="preserve"> </w:t>
      </w:r>
      <w:r w:rsidRPr="00A66B5D">
        <w:rPr>
          <w:i/>
          <w:sz w:val="24"/>
          <w:szCs w:val="24"/>
        </w:rPr>
        <w:t>организующего</w:t>
      </w:r>
      <w:r w:rsidRPr="00A66B5D">
        <w:rPr>
          <w:i/>
          <w:spacing w:val="1"/>
          <w:sz w:val="24"/>
          <w:szCs w:val="24"/>
        </w:rPr>
        <w:t xml:space="preserve"> </w:t>
      </w:r>
      <w:r w:rsidRPr="00A66B5D">
        <w:rPr>
          <w:i/>
          <w:sz w:val="24"/>
          <w:szCs w:val="24"/>
        </w:rPr>
        <w:t>поведение</w:t>
      </w:r>
      <w:r w:rsidRPr="00A66B5D">
        <w:rPr>
          <w:i/>
          <w:spacing w:val="1"/>
          <w:sz w:val="24"/>
          <w:szCs w:val="24"/>
        </w:rPr>
        <w:t xml:space="preserve"> </w:t>
      </w:r>
      <w:r w:rsidRPr="00A66B5D">
        <w:rPr>
          <w:sz w:val="24"/>
          <w:szCs w:val="24"/>
        </w:rPr>
        <w:t>(через</w:t>
      </w:r>
      <w:r w:rsidRPr="00A66B5D">
        <w:rPr>
          <w:spacing w:val="1"/>
          <w:sz w:val="24"/>
          <w:szCs w:val="24"/>
        </w:rPr>
        <w:t xml:space="preserve"> </w:t>
      </w:r>
      <w:r w:rsidRPr="00A66B5D">
        <w:rPr>
          <w:sz w:val="24"/>
          <w:szCs w:val="24"/>
        </w:rPr>
        <w:t>эмоциональное</w:t>
      </w:r>
      <w:r w:rsidRPr="00A66B5D">
        <w:rPr>
          <w:spacing w:val="1"/>
          <w:sz w:val="24"/>
          <w:szCs w:val="24"/>
        </w:rPr>
        <w:t xml:space="preserve"> </w:t>
      </w:r>
      <w:r w:rsidRPr="00A66B5D">
        <w:rPr>
          <w:sz w:val="24"/>
          <w:szCs w:val="24"/>
        </w:rPr>
        <w:t>тонизирование</w:t>
      </w:r>
      <w:r w:rsidRPr="00A66B5D">
        <w:rPr>
          <w:spacing w:val="1"/>
          <w:sz w:val="24"/>
          <w:szCs w:val="24"/>
        </w:rPr>
        <w:t xml:space="preserve"> </w:t>
      </w:r>
      <w:r w:rsidRPr="00A66B5D">
        <w:rPr>
          <w:sz w:val="24"/>
          <w:szCs w:val="24"/>
        </w:rPr>
        <w:t>при</w:t>
      </w:r>
      <w:r w:rsidRPr="00A66B5D">
        <w:rPr>
          <w:spacing w:val="1"/>
          <w:sz w:val="24"/>
          <w:szCs w:val="24"/>
        </w:rPr>
        <w:t xml:space="preserve"> </w:t>
      </w:r>
      <w:r w:rsidRPr="00A66B5D">
        <w:rPr>
          <w:sz w:val="24"/>
          <w:szCs w:val="24"/>
        </w:rPr>
        <w:t>определённом</w:t>
      </w:r>
      <w:r w:rsidRPr="00A66B5D">
        <w:rPr>
          <w:spacing w:val="-1"/>
          <w:sz w:val="24"/>
          <w:szCs w:val="24"/>
        </w:rPr>
        <w:t xml:space="preserve"> </w:t>
      </w:r>
      <w:r w:rsidRPr="00A66B5D">
        <w:rPr>
          <w:sz w:val="24"/>
          <w:szCs w:val="24"/>
        </w:rPr>
        <w:t>уровне развития</w:t>
      </w:r>
      <w:r w:rsidRPr="00A66B5D">
        <w:rPr>
          <w:spacing w:val="-1"/>
          <w:sz w:val="24"/>
          <w:szCs w:val="24"/>
        </w:rPr>
        <w:t xml:space="preserve"> </w:t>
      </w:r>
      <w:r w:rsidRPr="00A66B5D">
        <w:rPr>
          <w:sz w:val="24"/>
          <w:szCs w:val="24"/>
        </w:rPr>
        <w:t>аффективной сферы);</w:t>
      </w:r>
    </w:p>
    <w:p w:rsidR="00013B0D" w:rsidRPr="00A66B5D" w:rsidRDefault="00B21FA5" w:rsidP="00177AFF">
      <w:pPr>
        <w:pStyle w:val="a4"/>
        <w:numPr>
          <w:ilvl w:val="0"/>
          <w:numId w:val="10"/>
        </w:numPr>
        <w:tabs>
          <w:tab w:val="left" w:pos="2098"/>
        </w:tabs>
        <w:ind w:left="0" w:firstLine="709"/>
        <w:rPr>
          <w:i/>
          <w:sz w:val="24"/>
          <w:szCs w:val="24"/>
        </w:rPr>
      </w:pPr>
      <w:r w:rsidRPr="00A66B5D">
        <w:rPr>
          <w:i/>
          <w:sz w:val="24"/>
          <w:szCs w:val="24"/>
        </w:rPr>
        <w:t>Использование эмоциональной сферы в целях познавательного и</w:t>
      </w:r>
      <w:r w:rsidRPr="00A66B5D">
        <w:rPr>
          <w:i/>
          <w:spacing w:val="1"/>
          <w:sz w:val="24"/>
          <w:szCs w:val="24"/>
        </w:rPr>
        <w:t xml:space="preserve"> </w:t>
      </w:r>
      <w:r w:rsidRPr="00A66B5D">
        <w:rPr>
          <w:i/>
          <w:sz w:val="24"/>
          <w:szCs w:val="24"/>
        </w:rPr>
        <w:t>художественно-эстетического развития ребёнка с РАС (не ранее основного</w:t>
      </w:r>
      <w:r w:rsidRPr="00A66B5D">
        <w:rPr>
          <w:i/>
          <w:spacing w:val="1"/>
          <w:sz w:val="24"/>
          <w:szCs w:val="24"/>
        </w:rPr>
        <w:t xml:space="preserve"> </w:t>
      </w:r>
      <w:r w:rsidRPr="00A66B5D">
        <w:rPr>
          <w:i/>
          <w:sz w:val="24"/>
          <w:szCs w:val="24"/>
        </w:rPr>
        <w:t>этапа дошкольного</w:t>
      </w:r>
      <w:r w:rsidRPr="00A66B5D">
        <w:rPr>
          <w:i/>
          <w:spacing w:val="-3"/>
          <w:sz w:val="24"/>
          <w:szCs w:val="24"/>
        </w:rPr>
        <w:t xml:space="preserve"> </w:t>
      </w:r>
      <w:r w:rsidRPr="00A66B5D">
        <w:rPr>
          <w:i/>
          <w:sz w:val="24"/>
          <w:szCs w:val="24"/>
        </w:rPr>
        <w:t>образования):</w:t>
      </w:r>
    </w:p>
    <w:p w:rsidR="00013B0D" w:rsidRPr="00A66B5D" w:rsidRDefault="00B21FA5" w:rsidP="00177AFF">
      <w:pPr>
        <w:pStyle w:val="a4"/>
        <w:numPr>
          <w:ilvl w:val="0"/>
          <w:numId w:val="11"/>
        </w:numPr>
        <w:tabs>
          <w:tab w:val="left" w:pos="1798"/>
        </w:tabs>
        <w:ind w:left="0" w:firstLine="709"/>
        <w:rPr>
          <w:sz w:val="24"/>
          <w:szCs w:val="24"/>
        </w:rPr>
      </w:pPr>
      <w:r w:rsidRPr="00A66B5D">
        <w:rPr>
          <w:sz w:val="24"/>
          <w:szCs w:val="24"/>
        </w:rPr>
        <w:t>формирование</w:t>
      </w:r>
      <w:r w:rsidRPr="00A66B5D">
        <w:rPr>
          <w:spacing w:val="1"/>
          <w:sz w:val="24"/>
          <w:szCs w:val="24"/>
        </w:rPr>
        <w:t xml:space="preserve"> </w:t>
      </w:r>
      <w:r w:rsidRPr="00A66B5D">
        <w:rPr>
          <w:sz w:val="24"/>
          <w:szCs w:val="24"/>
        </w:rPr>
        <w:t>эмоционального</w:t>
      </w:r>
      <w:r w:rsidRPr="00A66B5D">
        <w:rPr>
          <w:spacing w:val="1"/>
          <w:sz w:val="24"/>
          <w:szCs w:val="24"/>
        </w:rPr>
        <w:t xml:space="preserve"> </w:t>
      </w:r>
      <w:r w:rsidRPr="00A66B5D">
        <w:rPr>
          <w:sz w:val="24"/>
          <w:szCs w:val="24"/>
        </w:rPr>
        <w:t>отношения</w:t>
      </w:r>
      <w:r w:rsidRPr="00A66B5D">
        <w:rPr>
          <w:spacing w:val="1"/>
          <w:sz w:val="24"/>
          <w:szCs w:val="24"/>
        </w:rPr>
        <w:t xml:space="preserve"> </w:t>
      </w:r>
      <w:r w:rsidRPr="00A66B5D">
        <w:rPr>
          <w:sz w:val="24"/>
          <w:szCs w:val="24"/>
        </w:rPr>
        <w:t>к</w:t>
      </w:r>
      <w:r w:rsidRPr="00A66B5D">
        <w:rPr>
          <w:spacing w:val="1"/>
          <w:sz w:val="24"/>
          <w:szCs w:val="24"/>
        </w:rPr>
        <w:t xml:space="preserve"> </w:t>
      </w:r>
      <w:r w:rsidRPr="00A66B5D">
        <w:rPr>
          <w:sz w:val="24"/>
          <w:szCs w:val="24"/>
        </w:rPr>
        <w:t>произведениям</w:t>
      </w:r>
      <w:r w:rsidRPr="00A66B5D">
        <w:rPr>
          <w:spacing w:val="1"/>
          <w:sz w:val="24"/>
          <w:szCs w:val="24"/>
        </w:rPr>
        <w:t xml:space="preserve"> </w:t>
      </w:r>
      <w:r w:rsidRPr="00A66B5D">
        <w:rPr>
          <w:sz w:val="24"/>
          <w:szCs w:val="24"/>
        </w:rPr>
        <w:t>искусства с помощью средств, адекватных ведущему уровню аффективного</w:t>
      </w:r>
      <w:r w:rsidRPr="00A66B5D">
        <w:rPr>
          <w:spacing w:val="1"/>
          <w:sz w:val="24"/>
          <w:szCs w:val="24"/>
        </w:rPr>
        <w:t xml:space="preserve"> </w:t>
      </w:r>
      <w:r w:rsidRPr="00A66B5D">
        <w:rPr>
          <w:sz w:val="24"/>
          <w:szCs w:val="24"/>
        </w:rPr>
        <w:t>развития ребёнка, эмоциональное заражение (через эмоции другого, прежде</w:t>
      </w:r>
      <w:r w:rsidRPr="00A66B5D">
        <w:rPr>
          <w:spacing w:val="1"/>
          <w:sz w:val="24"/>
          <w:szCs w:val="24"/>
        </w:rPr>
        <w:t xml:space="preserve"> </w:t>
      </w:r>
      <w:r w:rsidRPr="00A66B5D">
        <w:rPr>
          <w:sz w:val="24"/>
          <w:szCs w:val="24"/>
        </w:rPr>
        <w:t>всего,</w:t>
      </w:r>
      <w:r w:rsidRPr="00A66B5D">
        <w:rPr>
          <w:spacing w:val="1"/>
          <w:sz w:val="24"/>
          <w:szCs w:val="24"/>
        </w:rPr>
        <w:t xml:space="preserve"> </w:t>
      </w:r>
      <w:r w:rsidRPr="00A66B5D">
        <w:rPr>
          <w:sz w:val="24"/>
          <w:szCs w:val="24"/>
        </w:rPr>
        <w:t>близкого</w:t>
      </w:r>
      <w:r w:rsidRPr="00A66B5D">
        <w:rPr>
          <w:spacing w:val="1"/>
          <w:sz w:val="24"/>
          <w:szCs w:val="24"/>
        </w:rPr>
        <w:t xml:space="preserve"> </w:t>
      </w:r>
      <w:r w:rsidRPr="00A66B5D">
        <w:rPr>
          <w:sz w:val="24"/>
          <w:szCs w:val="24"/>
        </w:rPr>
        <w:t>человека,</w:t>
      </w:r>
      <w:r w:rsidRPr="00A66B5D">
        <w:rPr>
          <w:spacing w:val="1"/>
          <w:sz w:val="24"/>
          <w:szCs w:val="24"/>
        </w:rPr>
        <w:t xml:space="preserve"> </w:t>
      </w:r>
      <w:r w:rsidRPr="00A66B5D">
        <w:rPr>
          <w:sz w:val="24"/>
          <w:szCs w:val="24"/>
        </w:rPr>
        <w:t>например,</w:t>
      </w:r>
      <w:r w:rsidRPr="00A66B5D">
        <w:rPr>
          <w:spacing w:val="1"/>
          <w:sz w:val="24"/>
          <w:szCs w:val="24"/>
        </w:rPr>
        <w:t xml:space="preserve"> </w:t>
      </w:r>
      <w:r w:rsidRPr="00A66B5D">
        <w:rPr>
          <w:sz w:val="24"/>
          <w:szCs w:val="24"/>
        </w:rPr>
        <w:t>мамы),</w:t>
      </w:r>
      <w:r w:rsidRPr="00A66B5D">
        <w:rPr>
          <w:spacing w:val="1"/>
          <w:sz w:val="24"/>
          <w:szCs w:val="24"/>
        </w:rPr>
        <w:t xml:space="preserve"> </w:t>
      </w:r>
      <w:r w:rsidRPr="00A66B5D">
        <w:rPr>
          <w:sz w:val="24"/>
          <w:szCs w:val="24"/>
        </w:rPr>
        <w:t>социально</w:t>
      </w:r>
      <w:r w:rsidRPr="00A66B5D">
        <w:rPr>
          <w:spacing w:val="1"/>
          <w:sz w:val="24"/>
          <w:szCs w:val="24"/>
        </w:rPr>
        <w:t xml:space="preserve"> </w:t>
      </w:r>
      <w:r w:rsidRPr="00A66B5D">
        <w:rPr>
          <w:sz w:val="24"/>
          <w:szCs w:val="24"/>
        </w:rPr>
        <w:t>опосредованные</w:t>
      </w:r>
      <w:r w:rsidRPr="00A66B5D">
        <w:rPr>
          <w:spacing w:val="1"/>
          <w:sz w:val="24"/>
          <w:szCs w:val="24"/>
        </w:rPr>
        <w:t xml:space="preserve"> </w:t>
      </w:r>
      <w:r w:rsidRPr="00A66B5D">
        <w:rPr>
          <w:sz w:val="24"/>
          <w:szCs w:val="24"/>
        </w:rPr>
        <w:t>реакции,</w:t>
      </w:r>
      <w:r w:rsidRPr="00A66B5D">
        <w:rPr>
          <w:spacing w:val="-2"/>
          <w:sz w:val="24"/>
          <w:szCs w:val="24"/>
        </w:rPr>
        <w:t xml:space="preserve"> </w:t>
      </w:r>
      <w:r w:rsidRPr="00A66B5D">
        <w:rPr>
          <w:sz w:val="24"/>
          <w:szCs w:val="24"/>
        </w:rPr>
        <w:t>осмысление и др.);</w:t>
      </w:r>
    </w:p>
    <w:p w:rsidR="00013B0D" w:rsidRPr="00A66B5D" w:rsidRDefault="00B21FA5" w:rsidP="00177AFF">
      <w:pPr>
        <w:pStyle w:val="a4"/>
        <w:numPr>
          <w:ilvl w:val="0"/>
          <w:numId w:val="11"/>
        </w:numPr>
        <w:tabs>
          <w:tab w:val="left" w:pos="1592"/>
        </w:tabs>
        <w:ind w:left="0" w:firstLine="709"/>
        <w:rPr>
          <w:sz w:val="24"/>
          <w:szCs w:val="24"/>
        </w:rPr>
      </w:pPr>
      <w:r w:rsidRPr="00A66B5D">
        <w:rPr>
          <w:sz w:val="24"/>
          <w:szCs w:val="24"/>
        </w:rPr>
        <w:t>в некоторых случаях - занятия соответствующим видом искусства в</w:t>
      </w:r>
      <w:r w:rsidRPr="00A66B5D">
        <w:rPr>
          <w:spacing w:val="1"/>
          <w:sz w:val="24"/>
          <w:szCs w:val="24"/>
        </w:rPr>
        <w:t xml:space="preserve"> </w:t>
      </w:r>
      <w:r w:rsidRPr="00A66B5D">
        <w:rPr>
          <w:sz w:val="24"/>
          <w:szCs w:val="24"/>
        </w:rPr>
        <w:t>доступной</w:t>
      </w:r>
      <w:r w:rsidRPr="00A66B5D">
        <w:rPr>
          <w:spacing w:val="1"/>
          <w:sz w:val="24"/>
          <w:szCs w:val="24"/>
        </w:rPr>
        <w:t xml:space="preserve"> </w:t>
      </w:r>
      <w:r w:rsidRPr="00A66B5D">
        <w:rPr>
          <w:sz w:val="24"/>
          <w:szCs w:val="24"/>
        </w:rPr>
        <w:t>форме</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объёме</w:t>
      </w:r>
      <w:r w:rsidRPr="00A66B5D">
        <w:rPr>
          <w:spacing w:val="1"/>
          <w:sz w:val="24"/>
          <w:szCs w:val="24"/>
        </w:rPr>
        <w:t xml:space="preserve"> </w:t>
      </w:r>
      <w:r w:rsidRPr="00A66B5D">
        <w:rPr>
          <w:sz w:val="24"/>
          <w:szCs w:val="24"/>
        </w:rPr>
        <w:t>(музыкотерапия</w:t>
      </w:r>
      <w:r w:rsidRPr="00A66B5D">
        <w:rPr>
          <w:spacing w:val="1"/>
          <w:sz w:val="24"/>
          <w:szCs w:val="24"/>
        </w:rPr>
        <w:t xml:space="preserve"> </w:t>
      </w:r>
      <w:r w:rsidRPr="00A66B5D">
        <w:rPr>
          <w:sz w:val="24"/>
          <w:szCs w:val="24"/>
        </w:rPr>
        <w:t>–</w:t>
      </w:r>
      <w:r w:rsidRPr="00A66B5D">
        <w:rPr>
          <w:spacing w:val="1"/>
          <w:sz w:val="24"/>
          <w:szCs w:val="24"/>
        </w:rPr>
        <w:t xml:space="preserve"> </w:t>
      </w:r>
      <w:r w:rsidRPr="00A66B5D">
        <w:rPr>
          <w:sz w:val="24"/>
          <w:szCs w:val="24"/>
        </w:rPr>
        <w:t>музыкальные</w:t>
      </w:r>
      <w:r w:rsidRPr="00A66B5D">
        <w:rPr>
          <w:spacing w:val="1"/>
          <w:sz w:val="24"/>
          <w:szCs w:val="24"/>
        </w:rPr>
        <w:t xml:space="preserve"> </w:t>
      </w:r>
      <w:r w:rsidRPr="00A66B5D">
        <w:rPr>
          <w:sz w:val="24"/>
          <w:szCs w:val="24"/>
        </w:rPr>
        <w:t>занятия,</w:t>
      </w:r>
      <w:r w:rsidRPr="00A66B5D">
        <w:rPr>
          <w:spacing w:val="1"/>
          <w:sz w:val="24"/>
          <w:szCs w:val="24"/>
        </w:rPr>
        <w:t xml:space="preserve"> </w:t>
      </w:r>
      <w:r w:rsidRPr="00A66B5D">
        <w:rPr>
          <w:sz w:val="24"/>
          <w:szCs w:val="24"/>
        </w:rPr>
        <w:t>арттерапия – занятия тем или иным вариантом изобразительной деятельности</w:t>
      </w:r>
      <w:r w:rsidRPr="00A66B5D">
        <w:rPr>
          <w:spacing w:val="-67"/>
          <w:sz w:val="24"/>
          <w:szCs w:val="24"/>
        </w:rPr>
        <w:t xml:space="preserve"> </w:t>
      </w:r>
      <w:r w:rsidRPr="00A66B5D">
        <w:rPr>
          <w:sz w:val="24"/>
          <w:szCs w:val="24"/>
        </w:rPr>
        <w:t>и т.п.).</w:t>
      </w:r>
    </w:p>
    <w:p w:rsidR="00013B0D" w:rsidRPr="00A66B5D" w:rsidRDefault="00B21FA5" w:rsidP="00952727">
      <w:pPr>
        <w:pStyle w:val="2"/>
        <w:spacing w:before="8"/>
        <w:ind w:left="0" w:firstLine="709"/>
        <w:rPr>
          <w:sz w:val="24"/>
          <w:szCs w:val="24"/>
        </w:rPr>
      </w:pPr>
      <w:r w:rsidRPr="00A66B5D">
        <w:rPr>
          <w:sz w:val="24"/>
          <w:szCs w:val="24"/>
        </w:rPr>
        <w:t>Формирование</w:t>
      </w:r>
      <w:r w:rsidRPr="00A66B5D">
        <w:rPr>
          <w:spacing w:val="-5"/>
          <w:sz w:val="24"/>
          <w:szCs w:val="24"/>
        </w:rPr>
        <w:t xml:space="preserve"> </w:t>
      </w:r>
      <w:r w:rsidRPr="00A66B5D">
        <w:rPr>
          <w:sz w:val="24"/>
          <w:szCs w:val="24"/>
        </w:rPr>
        <w:t>навыков</w:t>
      </w:r>
      <w:r w:rsidRPr="00A66B5D">
        <w:rPr>
          <w:spacing w:val="-7"/>
          <w:sz w:val="24"/>
          <w:szCs w:val="24"/>
        </w:rPr>
        <w:t xml:space="preserve"> </w:t>
      </w:r>
      <w:r w:rsidRPr="00A66B5D">
        <w:rPr>
          <w:sz w:val="24"/>
          <w:szCs w:val="24"/>
        </w:rPr>
        <w:t>самостоятельности</w:t>
      </w:r>
    </w:p>
    <w:p w:rsidR="00013B0D" w:rsidRPr="00A66B5D" w:rsidRDefault="00B21FA5" w:rsidP="00952727">
      <w:pPr>
        <w:pStyle w:val="a3"/>
        <w:ind w:left="0" w:firstLine="709"/>
        <w:rPr>
          <w:sz w:val="24"/>
          <w:szCs w:val="24"/>
        </w:rPr>
      </w:pPr>
      <w:r w:rsidRPr="00A66B5D">
        <w:rPr>
          <w:sz w:val="24"/>
          <w:szCs w:val="24"/>
        </w:rPr>
        <w:t>Формирование</w:t>
      </w:r>
      <w:r w:rsidRPr="00A66B5D">
        <w:rPr>
          <w:spacing w:val="1"/>
          <w:sz w:val="24"/>
          <w:szCs w:val="24"/>
        </w:rPr>
        <w:t xml:space="preserve"> </w:t>
      </w:r>
      <w:r w:rsidRPr="00A66B5D">
        <w:rPr>
          <w:sz w:val="24"/>
          <w:szCs w:val="24"/>
        </w:rPr>
        <w:t>навыков</w:t>
      </w:r>
      <w:r w:rsidRPr="00A66B5D">
        <w:rPr>
          <w:spacing w:val="1"/>
          <w:sz w:val="24"/>
          <w:szCs w:val="24"/>
        </w:rPr>
        <w:t xml:space="preserve"> </w:t>
      </w:r>
      <w:r w:rsidRPr="00A66B5D">
        <w:rPr>
          <w:sz w:val="24"/>
          <w:szCs w:val="24"/>
        </w:rPr>
        <w:t>самостоятельности</w:t>
      </w:r>
      <w:r w:rsidRPr="00A66B5D">
        <w:rPr>
          <w:spacing w:val="1"/>
          <w:sz w:val="24"/>
          <w:szCs w:val="24"/>
        </w:rPr>
        <w:t xml:space="preserve"> </w:t>
      </w:r>
      <w:r w:rsidRPr="00A66B5D">
        <w:rPr>
          <w:sz w:val="24"/>
          <w:szCs w:val="24"/>
        </w:rPr>
        <w:t>–</w:t>
      </w:r>
      <w:r w:rsidRPr="00A66B5D">
        <w:rPr>
          <w:spacing w:val="1"/>
          <w:sz w:val="24"/>
          <w:szCs w:val="24"/>
        </w:rPr>
        <w:t xml:space="preserve"> </w:t>
      </w:r>
      <w:r w:rsidRPr="00A66B5D">
        <w:rPr>
          <w:sz w:val="24"/>
          <w:szCs w:val="24"/>
        </w:rPr>
        <w:t>одна</w:t>
      </w:r>
      <w:r w:rsidRPr="00A66B5D">
        <w:rPr>
          <w:spacing w:val="1"/>
          <w:sz w:val="24"/>
          <w:szCs w:val="24"/>
        </w:rPr>
        <w:t xml:space="preserve"> </w:t>
      </w:r>
      <w:r w:rsidRPr="00A66B5D">
        <w:rPr>
          <w:sz w:val="24"/>
          <w:szCs w:val="24"/>
        </w:rPr>
        <w:t>из</w:t>
      </w:r>
      <w:r w:rsidRPr="00A66B5D">
        <w:rPr>
          <w:spacing w:val="1"/>
          <w:sz w:val="24"/>
          <w:szCs w:val="24"/>
        </w:rPr>
        <w:t xml:space="preserve"> </w:t>
      </w:r>
      <w:r w:rsidRPr="00A66B5D">
        <w:rPr>
          <w:sz w:val="24"/>
          <w:szCs w:val="24"/>
        </w:rPr>
        <w:t>главных</w:t>
      </w:r>
      <w:r w:rsidRPr="00A66B5D">
        <w:rPr>
          <w:spacing w:val="1"/>
          <w:sz w:val="24"/>
          <w:szCs w:val="24"/>
        </w:rPr>
        <w:t xml:space="preserve"> </w:t>
      </w:r>
      <w:r w:rsidRPr="00A66B5D">
        <w:rPr>
          <w:sz w:val="24"/>
          <w:szCs w:val="24"/>
        </w:rPr>
        <w:t>задач</w:t>
      </w:r>
      <w:r w:rsidRPr="00A66B5D">
        <w:rPr>
          <w:spacing w:val="-67"/>
          <w:sz w:val="24"/>
          <w:szCs w:val="24"/>
        </w:rPr>
        <w:t xml:space="preserve"> </w:t>
      </w:r>
      <w:r w:rsidRPr="00A66B5D">
        <w:rPr>
          <w:sz w:val="24"/>
          <w:szCs w:val="24"/>
        </w:rPr>
        <w:t>коррекционной</w:t>
      </w:r>
      <w:r w:rsidRPr="00A66B5D">
        <w:rPr>
          <w:spacing w:val="1"/>
          <w:sz w:val="24"/>
          <w:szCs w:val="24"/>
        </w:rPr>
        <w:t xml:space="preserve"> </w:t>
      </w:r>
      <w:r w:rsidRPr="00A66B5D">
        <w:rPr>
          <w:sz w:val="24"/>
          <w:szCs w:val="24"/>
        </w:rPr>
        <w:t>работы</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аутичными</w:t>
      </w:r>
      <w:r w:rsidRPr="00A66B5D">
        <w:rPr>
          <w:spacing w:val="1"/>
          <w:sz w:val="24"/>
          <w:szCs w:val="24"/>
        </w:rPr>
        <w:t xml:space="preserve"> </w:t>
      </w:r>
      <w:r w:rsidRPr="00A66B5D">
        <w:rPr>
          <w:sz w:val="24"/>
          <w:szCs w:val="24"/>
        </w:rPr>
        <w:t>детьми,</w:t>
      </w:r>
      <w:r w:rsidRPr="00A66B5D">
        <w:rPr>
          <w:spacing w:val="1"/>
          <w:sz w:val="24"/>
          <w:szCs w:val="24"/>
        </w:rPr>
        <w:t xml:space="preserve"> </w:t>
      </w:r>
      <w:r w:rsidRPr="00A66B5D">
        <w:rPr>
          <w:sz w:val="24"/>
          <w:szCs w:val="24"/>
        </w:rPr>
        <w:t>поскольку</w:t>
      </w:r>
      <w:r w:rsidRPr="00A66B5D">
        <w:rPr>
          <w:spacing w:val="1"/>
          <w:sz w:val="24"/>
          <w:szCs w:val="24"/>
        </w:rPr>
        <w:t xml:space="preserve"> </w:t>
      </w:r>
      <w:r w:rsidRPr="00A66B5D">
        <w:rPr>
          <w:sz w:val="24"/>
          <w:szCs w:val="24"/>
        </w:rPr>
        <w:t>без</w:t>
      </w:r>
      <w:r w:rsidRPr="00A66B5D">
        <w:rPr>
          <w:spacing w:val="1"/>
          <w:sz w:val="24"/>
          <w:szCs w:val="24"/>
        </w:rPr>
        <w:t xml:space="preserve"> </w:t>
      </w:r>
      <w:r w:rsidRPr="00A66B5D">
        <w:rPr>
          <w:sz w:val="24"/>
          <w:szCs w:val="24"/>
        </w:rPr>
        <w:t>достаточной</w:t>
      </w:r>
      <w:r w:rsidRPr="00A66B5D">
        <w:rPr>
          <w:spacing w:val="1"/>
          <w:sz w:val="24"/>
          <w:szCs w:val="24"/>
        </w:rPr>
        <w:t xml:space="preserve"> </w:t>
      </w:r>
      <w:r w:rsidRPr="00A66B5D">
        <w:rPr>
          <w:sz w:val="24"/>
          <w:szCs w:val="24"/>
        </w:rPr>
        <w:t>самостоятельности</w:t>
      </w:r>
      <w:r w:rsidRPr="00A66B5D">
        <w:rPr>
          <w:spacing w:val="54"/>
          <w:sz w:val="24"/>
          <w:szCs w:val="24"/>
        </w:rPr>
        <w:t xml:space="preserve"> </w:t>
      </w:r>
      <w:r w:rsidRPr="00A66B5D">
        <w:rPr>
          <w:sz w:val="24"/>
          <w:szCs w:val="24"/>
        </w:rPr>
        <w:t>хотя</w:t>
      </w:r>
      <w:r w:rsidRPr="00A66B5D">
        <w:rPr>
          <w:spacing w:val="56"/>
          <w:sz w:val="24"/>
          <w:szCs w:val="24"/>
        </w:rPr>
        <w:t xml:space="preserve"> </w:t>
      </w:r>
      <w:r w:rsidRPr="00A66B5D">
        <w:rPr>
          <w:sz w:val="24"/>
          <w:szCs w:val="24"/>
        </w:rPr>
        <w:t>бы</w:t>
      </w:r>
      <w:r w:rsidRPr="00A66B5D">
        <w:rPr>
          <w:spacing w:val="56"/>
          <w:sz w:val="24"/>
          <w:szCs w:val="24"/>
        </w:rPr>
        <w:t xml:space="preserve"> </w:t>
      </w:r>
      <w:r w:rsidRPr="00A66B5D">
        <w:rPr>
          <w:sz w:val="24"/>
          <w:szCs w:val="24"/>
        </w:rPr>
        <w:t>в</w:t>
      </w:r>
      <w:r w:rsidRPr="00A66B5D">
        <w:rPr>
          <w:spacing w:val="55"/>
          <w:sz w:val="24"/>
          <w:szCs w:val="24"/>
        </w:rPr>
        <w:t xml:space="preserve"> </w:t>
      </w:r>
      <w:r w:rsidRPr="00A66B5D">
        <w:rPr>
          <w:sz w:val="24"/>
          <w:szCs w:val="24"/>
        </w:rPr>
        <w:t>быту</w:t>
      </w:r>
      <w:r w:rsidRPr="00A66B5D">
        <w:rPr>
          <w:spacing w:val="54"/>
          <w:sz w:val="24"/>
          <w:szCs w:val="24"/>
        </w:rPr>
        <w:t xml:space="preserve"> </w:t>
      </w:r>
      <w:r w:rsidRPr="00A66B5D">
        <w:rPr>
          <w:sz w:val="24"/>
          <w:szCs w:val="24"/>
        </w:rPr>
        <w:t>удовлетворительный</w:t>
      </w:r>
      <w:r w:rsidRPr="00A66B5D">
        <w:rPr>
          <w:spacing w:val="56"/>
          <w:sz w:val="24"/>
          <w:szCs w:val="24"/>
        </w:rPr>
        <w:t xml:space="preserve"> </w:t>
      </w:r>
      <w:r w:rsidRPr="00A66B5D">
        <w:rPr>
          <w:sz w:val="24"/>
          <w:szCs w:val="24"/>
        </w:rPr>
        <w:t>уровень</w:t>
      </w:r>
      <w:r w:rsidR="00A66B5D">
        <w:rPr>
          <w:sz w:val="24"/>
          <w:szCs w:val="24"/>
        </w:rPr>
        <w:t xml:space="preserve"> </w:t>
      </w:r>
      <w:r w:rsidRPr="00A66B5D">
        <w:rPr>
          <w:sz w:val="24"/>
          <w:szCs w:val="24"/>
        </w:rPr>
        <w:t>социализации,</w:t>
      </w:r>
      <w:r w:rsidRPr="00A66B5D">
        <w:rPr>
          <w:spacing w:val="1"/>
          <w:sz w:val="24"/>
          <w:szCs w:val="24"/>
        </w:rPr>
        <w:t xml:space="preserve"> </w:t>
      </w:r>
      <w:r w:rsidRPr="00A66B5D">
        <w:rPr>
          <w:sz w:val="24"/>
          <w:szCs w:val="24"/>
        </w:rPr>
        <w:t>независимость</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жизни</w:t>
      </w:r>
      <w:r w:rsidRPr="00A66B5D">
        <w:rPr>
          <w:spacing w:val="1"/>
          <w:sz w:val="24"/>
          <w:szCs w:val="24"/>
        </w:rPr>
        <w:t xml:space="preserve"> </w:t>
      </w:r>
      <w:r w:rsidRPr="00A66B5D">
        <w:rPr>
          <w:sz w:val="24"/>
          <w:szCs w:val="24"/>
        </w:rPr>
        <w:t>недостижимы.</w:t>
      </w:r>
      <w:r w:rsidRPr="00A66B5D">
        <w:rPr>
          <w:spacing w:val="1"/>
          <w:sz w:val="24"/>
          <w:szCs w:val="24"/>
        </w:rPr>
        <w:t xml:space="preserve"> </w:t>
      </w:r>
      <w:r w:rsidRPr="00A66B5D">
        <w:rPr>
          <w:sz w:val="24"/>
          <w:szCs w:val="24"/>
        </w:rPr>
        <w:t>Можно</w:t>
      </w:r>
      <w:r w:rsidRPr="00A66B5D">
        <w:rPr>
          <w:spacing w:val="1"/>
          <w:sz w:val="24"/>
          <w:szCs w:val="24"/>
        </w:rPr>
        <w:t xml:space="preserve"> </w:t>
      </w:r>
      <w:r w:rsidRPr="00A66B5D">
        <w:rPr>
          <w:sz w:val="24"/>
          <w:szCs w:val="24"/>
        </w:rPr>
        <w:t>выделить</w:t>
      </w:r>
      <w:r w:rsidRPr="00A66B5D">
        <w:rPr>
          <w:spacing w:val="1"/>
          <w:sz w:val="24"/>
          <w:szCs w:val="24"/>
        </w:rPr>
        <w:t xml:space="preserve"> </w:t>
      </w:r>
      <w:r w:rsidRPr="00A66B5D">
        <w:rPr>
          <w:sz w:val="24"/>
          <w:szCs w:val="24"/>
        </w:rPr>
        <w:t>несколько причин, лежащих в основе трудностей, препятствующих развитию</w:t>
      </w:r>
      <w:r w:rsidRPr="00A66B5D">
        <w:rPr>
          <w:spacing w:val="1"/>
          <w:sz w:val="24"/>
          <w:szCs w:val="24"/>
        </w:rPr>
        <w:t xml:space="preserve"> </w:t>
      </w:r>
      <w:r w:rsidRPr="00A66B5D">
        <w:rPr>
          <w:sz w:val="24"/>
          <w:szCs w:val="24"/>
        </w:rPr>
        <w:t>самостоятельности</w:t>
      </w:r>
      <w:r w:rsidRPr="00A66B5D">
        <w:rPr>
          <w:spacing w:val="1"/>
          <w:sz w:val="24"/>
          <w:szCs w:val="24"/>
        </w:rPr>
        <w:t xml:space="preserve"> </w:t>
      </w:r>
      <w:r w:rsidRPr="00A66B5D">
        <w:rPr>
          <w:sz w:val="24"/>
          <w:szCs w:val="24"/>
        </w:rPr>
        <w:t>при</w:t>
      </w:r>
      <w:r w:rsidRPr="00A66B5D">
        <w:rPr>
          <w:spacing w:val="1"/>
          <w:sz w:val="24"/>
          <w:szCs w:val="24"/>
        </w:rPr>
        <w:t xml:space="preserve"> </w:t>
      </w:r>
      <w:r w:rsidRPr="00A66B5D">
        <w:rPr>
          <w:sz w:val="24"/>
          <w:szCs w:val="24"/>
        </w:rPr>
        <w:t>РАС.</w:t>
      </w:r>
      <w:r w:rsidRPr="00A66B5D">
        <w:rPr>
          <w:spacing w:val="1"/>
          <w:sz w:val="24"/>
          <w:szCs w:val="24"/>
        </w:rPr>
        <w:t xml:space="preserve"> </w:t>
      </w:r>
      <w:r w:rsidRPr="00A66B5D">
        <w:rPr>
          <w:sz w:val="24"/>
          <w:szCs w:val="24"/>
        </w:rPr>
        <w:t>Установить,</w:t>
      </w:r>
      <w:r w:rsidRPr="00A66B5D">
        <w:rPr>
          <w:spacing w:val="1"/>
          <w:sz w:val="24"/>
          <w:szCs w:val="24"/>
        </w:rPr>
        <w:t xml:space="preserve"> </w:t>
      </w:r>
      <w:r w:rsidRPr="00A66B5D">
        <w:rPr>
          <w:sz w:val="24"/>
          <w:szCs w:val="24"/>
        </w:rPr>
        <w:t>что</w:t>
      </w:r>
      <w:r w:rsidRPr="00A66B5D">
        <w:rPr>
          <w:spacing w:val="1"/>
          <w:sz w:val="24"/>
          <w:szCs w:val="24"/>
        </w:rPr>
        <w:t xml:space="preserve"> </w:t>
      </w:r>
      <w:r w:rsidRPr="00A66B5D">
        <w:rPr>
          <w:sz w:val="24"/>
          <w:szCs w:val="24"/>
        </w:rPr>
        <w:t>именно</w:t>
      </w:r>
      <w:r w:rsidRPr="00A66B5D">
        <w:rPr>
          <w:spacing w:val="1"/>
          <w:sz w:val="24"/>
          <w:szCs w:val="24"/>
        </w:rPr>
        <w:t xml:space="preserve"> </w:t>
      </w:r>
      <w:r w:rsidRPr="00A66B5D">
        <w:rPr>
          <w:sz w:val="24"/>
          <w:szCs w:val="24"/>
        </w:rPr>
        <w:t>мешает</w:t>
      </w:r>
      <w:r w:rsidRPr="00A66B5D">
        <w:rPr>
          <w:spacing w:val="1"/>
          <w:sz w:val="24"/>
          <w:szCs w:val="24"/>
        </w:rPr>
        <w:t xml:space="preserve"> </w:t>
      </w:r>
      <w:r w:rsidRPr="00A66B5D">
        <w:rPr>
          <w:sz w:val="24"/>
          <w:szCs w:val="24"/>
        </w:rPr>
        <w:t>развитию</w:t>
      </w:r>
      <w:r w:rsidRPr="00A66B5D">
        <w:rPr>
          <w:spacing w:val="1"/>
          <w:sz w:val="24"/>
          <w:szCs w:val="24"/>
        </w:rPr>
        <w:t xml:space="preserve"> </w:t>
      </w:r>
      <w:r w:rsidRPr="00A66B5D">
        <w:rPr>
          <w:sz w:val="24"/>
          <w:szCs w:val="24"/>
        </w:rPr>
        <w:t>самостоятельности ку данного ребёнка, позволяет наблюдение за поведением</w:t>
      </w:r>
      <w:r w:rsidRPr="00A66B5D">
        <w:rPr>
          <w:spacing w:val="-67"/>
          <w:sz w:val="24"/>
          <w:szCs w:val="24"/>
        </w:rPr>
        <w:t xml:space="preserve"> </w:t>
      </w:r>
      <w:r w:rsidRPr="00A66B5D">
        <w:rPr>
          <w:sz w:val="24"/>
          <w:szCs w:val="24"/>
        </w:rPr>
        <w:t>в</w:t>
      </w:r>
      <w:r w:rsidRPr="00A66B5D">
        <w:rPr>
          <w:spacing w:val="-3"/>
          <w:sz w:val="24"/>
          <w:szCs w:val="24"/>
        </w:rPr>
        <w:t xml:space="preserve"> </w:t>
      </w:r>
      <w:r w:rsidRPr="00A66B5D">
        <w:rPr>
          <w:sz w:val="24"/>
          <w:szCs w:val="24"/>
        </w:rPr>
        <w:t>различных ситуациях</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выполнением различных</w:t>
      </w:r>
      <w:r w:rsidRPr="00A66B5D">
        <w:rPr>
          <w:spacing w:val="-4"/>
          <w:sz w:val="24"/>
          <w:szCs w:val="24"/>
        </w:rPr>
        <w:t xml:space="preserve"> </w:t>
      </w:r>
      <w:r w:rsidRPr="00A66B5D">
        <w:rPr>
          <w:sz w:val="24"/>
          <w:szCs w:val="24"/>
        </w:rPr>
        <w:t>инструкций.</w:t>
      </w:r>
    </w:p>
    <w:p w:rsidR="00013B0D" w:rsidRPr="00A66B5D" w:rsidRDefault="00B21FA5" w:rsidP="00EC12ED">
      <w:pPr>
        <w:pStyle w:val="a4"/>
        <w:numPr>
          <w:ilvl w:val="0"/>
          <w:numId w:val="10"/>
        </w:numPr>
        <w:tabs>
          <w:tab w:val="left" w:pos="2098"/>
        </w:tabs>
        <w:spacing w:before="1"/>
        <w:ind w:left="709" w:hanging="567"/>
        <w:rPr>
          <w:sz w:val="24"/>
          <w:szCs w:val="24"/>
        </w:rPr>
      </w:pPr>
      <w:r w:rsidRPr="00A66B5D">
        <w:rPr>
          <w:i/>
          <w:sz w:val="24"/>
          <w:szCs w:val="24"/>
        </w:rPr>
        <w:t xml:space="preserve">Эмоциональная зависимость от другого человека </w:t>
      </w:r>
      <w:r w:rsidRPr="00A66B5D">
        <w:rPr>
          <w:sz w:val="24"/>
          <w:szCs w:val="24"/>
        </w:rPr>
        <w:t>проявляется в</w:t>
      </w:r>
      <w:r w:rsidRPr="00A66B5D">
        <w:rPr>
          <w:spacing w:val="1"/>
          <w:sz w:val="24"/>
          <w:szCs w:val="24"/>
        </w:rPr>
        <w:t xml:space="preserve"> </w:t>
      </w:r>
      <w:r w:rsidRPr="00A66B5D">
        <w:rPr>
          <w:sz w:val="24"/>
          <w:szCs w:val="24"/>
        </w:rPr>
        <w:t>том,</w:t>
      </w:r>
      <w:r w:rsidRPr="00A66B5D">
        <w:rPr>
          <w:spacing w:val="1"/>
          <w:sz w:val="24"/>
          <w:szCs w:val="24"/>
        </w:rPr>
        <w:t xml:space="preserve"> </w:t>
      </w:r>
      <w:r w:rsidRPr="00A66B5D">
        <w:rPr>
          <w:sz w:val="24"/>
          <w:szCs w:val="24"/>
        </w:rPr>
        <w:t>что</w:t>
      </w:r>
      <w:r w:rsidRPr="00A66B5D">
        <w:rPr>
          <w:spacing w:val="1"/>
          <w:sz w:val="24"/>
          <w:szCs w:val="24"/>
        </w:rPr>
        <w:t xml:space="preserve"> </w:t>
      </w:r>
      <w:r w:rsidRPr="00A66B5D">
        <w:rPr>
          <w:sz w:val="24"/>
          <w:szCs w:val="24"/>
        </w:rPr>
        <w:t>ребёнок</w:t>
      </w:r>
      <w:r w:rsidRPr="00A66B5D">
        <w:rPr>
          <w:spacing w:val="1"/>
          <w:sz w:val="24"/>
          <w:szCs w:val="24"/>
        </w:rPr>
        <w:t xml:space="preserve"> </w:t>
      </w:r>
      <w:r w:rsidRPr="00A66B5D">
        <w:rPr>
          <w:sz w:val="24"/>
          <w:szCs w:val="24"/>
        </w:rPr>
        <w:t>выполняет</w:t>
      </w:r>
      <w:r w:rsidRPr="00A66B5D">
        <w:rPr>
          <w:spacing w:val="1"/>
          <w:sz w:val="24"/>
          <w:szCs w:val="24"/>
        </w:rPr>
        <w:t xml:space="preserve"> </w:t>
      </w:r>
      <w:r w:rsidRPr="00A66B5D">
        <w:rPr>
          <w:sz w:val="24"/>
          <w:szCs w:val="24"/>
        </w:rPr>
        <w:t>задание</w:t>
      </w:r>
      <w:r w:rsidRPr="00A66B5D">
        <w:rPr>
          <w:spacing w:val="1"/>
          <w:sz w:val="24"/>
          <w:szCs w:val="24"/>
        </w:rPr>
        <w:t xml:space="preserve"> </w:t>
      </w:r>
      <w:r w:rsidRPr="00A66B5D">
        <w:rPr>
          <w:sz w:val="24"/>
          <w:szCs w:val="24"/>
        </w:rPr>
        <w:t>только</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присутствии</w:t>
      </w:r>
      <w:r w:rsidRPr="00A66B5D">
        <w:rPr>
          <w:spacing w:val="1"/>
          <w:sz w:val="24"/>
          <w:szCs w:val="24"/>
        </w:rPr>
        <w:t xml:space="preserve"> </w:t>
      </w:r>
      <w:r w:rsidRPr="00A66B5D">
        <w:rPr>
          <w:sz w:val="24"/>
          <w:szCs w:val="24"/>
        </w:rPr>
        <w:t>взрослого</w:t>
      </w:r>
      <w:r w:rsidRPr="00A66B5D">
        <w:rPr>
          <w:spacing w:val="1"/>
          <w:sz w:val="24"/>
          <w:szCs w:val="24"/>
        </w:rPr>
        <w:t xml:space="preserve"> </w:t>
      </w:r>
      <w:r w:rsidRPr="00A66B5D">
        <w:rPr>
          <w:sz w:val="24"/>
          <w:szCs w:val="24"/>
        </w:rPr>
        <w:t>(родителя,</w:t>
      </w:r>
      <w:r w:rsidRPr="00A66B5D">
        <w:rPr>
          <w:spacing w:val="1"/>
          <w:sz w:val="24"/>
          <w:szCs w:val="24"/>
        </w:rPr>
        <w:t xml:space="preserve"> </w:t>
      </w:r>
      <w:r w:rsidRPr="00A66B5D">
        <w:rPr>
          <w:sz w:val="24"/>
          <w:szCs w:val="24"/>
        </w:rPr>
        <w:t>специалиста),</w:t>
      </w:r>
      <w:r w:rsidRPr="00A66B5D">
        <w:rPr>
          <w:spacing w:val="1"/>
          <w:sz w:val="24"/>
          <w:szCs w:val="24"/>
        </w:rPr>
        <w:t xml:space="preserve"> </w:t>
      </w:r>
      <w:r w:rsidRPr="00A66B5D">
        <w:rPr>
          <w:sz w:val="24"/>
          <w:szCs w:val="24"/>
        </w:rPr>
        <w:t>который</w:t>
      </w:r>
      <w:r w:rsidRPr="00A66B5D">
        <w:rPr>
          <w:spacing w:val="1"/>
          <w:sz w:val="24"/>
          <w:szCs w:val="24"/>
        </w:rPr>
        <w:t xml:space="preserve"> </w:t>
      </w:r>
      <w:r w:rsidRPr="00A66B5D">
        <w:rPr>
          <w:sz w:val="24"/>
          <w:szCs w:val="24"/>
        </w:rPr>
        <w:lastRenderedPageBreak/>
        <w:t>фактически</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выполнении</w:t>
      </w:r>
      <w:r w:rsidRPr="00A66B5D">
        <w:rPr>
          <w:spacing w:val="71"/>
          <w:sz w:val="24"/>
          <w:szCs w:val="24"/>
        </w:rPr>
        <w:t xml:space="preserve"> </w:t>
      </w:r>
      <w:r w:rsidRPr="00A66B5D">
        <w:rPr>
          <w:sz w:val="24"/>
          <w:szCs w:val="24"/>
        </w:rPr>
        <w:t>задания</w:t>
      </w:r>
      <w:r w:rsidRPr="00A66B5D">
        <w:rPr>
          <w:spacing w:val="1"/>
          <w:sz w:val="24"/>
          <w:szCs w:val="24"/>
        </w:rPr>
        <w:t xml:space="preserve"> </w:t>
      </w:r>
      <w:r w:rsidRPr="00A66B5D">
        <w:rPr>
          <w:sz w:val="24"/>
          <w:szCs w:val="24"/>
        </w:rPr>
        <w:t>никакого участия не принимает. Непосредственной причиной может быть</w:t>
      </w:r>
      <w:r w:rsidRPr="00A66B5D">
        <w:rPr>
          <w:spacing w:val="1"/>
          <w:sz w:val="24"/>
          <w:szCs w:val="24"/>
        </w:rPr>
        <w:t xml:space="preserve"> </w:t>
      </w:r>
      <w:r w:rsidRPr="00A66B5D">
        <w:rPr>
          <w:sz w:val="24"/>
          <w:szCs w:val="24"/>
        </w:rPr>
        <w:t>симбиоз</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матерью</w:t>
      </w:r>
      <w:r w:rsidRPr="00A66B5D">
        <w:rPr>
          <w:spacing w:val="1"/>
          <w:sz w:val="24"/>
          <w:szCs w:val="24"/>
        </w:rPr>
        <w:t xml:space="preserve"> </w:t>
      </w:r>
      <w:r w:rsidRPr="00A66B5D">
        <w:rPr>
          <w:sz w:val="24"/>
          <w:szCs w:val="24"/>
        </w:rPr>
        <w:t>или</w:t>
      </w:r>
      <w:r w:rsidRPr="00A66B5D">
        <w:rPr>
          <w:spacing w:val="1"/>
          <w:sz w:val="24"/>
          <w:szCs w:val="24"/>
        </w:rPr>
        <w:t xml:space="preserve"> </w:t>
      </w:r>
      <w:r w:rsidRPr="00A66B5D">
        <w:rPr>
          <w:sz w:val="24"/>
          <w:szCs w:val="24"/>
        </w:rPr>
        <w:t>со</w:t>
      </w:r>
      <w:r w:rsidRPr="00A66B5D">
        <w:rPr>
          <w:spacing w:val="1"/>
          <w:sz w:val="24"/>
          <w:szCs w:val="24"/>
        </w:rPr>
        <w:t xml:space="preserve"> </w:t>
      </w:r>
      <w:r w:rsidRPr="00A66B5D">
        <w:rPr>
          <w:sz w:val="24"/>
          <w:szCs w:val="24"/>
        </w:rPr>
        <w:t>специалистом</w:t>
      </w:r>
      <w:r w:rsidRPr="00A66B5D">
        <w:rPr>
          <w:spacing w:val="1"/>
          <w:sz w:val="24"/>
          <w:szCs w:val="24"/>
        </w:rPr>
        <w:t xml:space="preserve"> </w:t>
      </w:r>
      <w:r w:rsidRPr="00A66B5D">
        <w:rPr>
          <w:sz w:val="24"/>
          <w:szCs w:val="24"/>
        </w:rPr>
        <w:t>или</w:t>
      </w:r>
      <w:r w:rsidRPr="00A66B5D">
        <w:rPr>
          <w:spacing w:val="1"/>
          <w:sz w:val="24"/>
          <w:szCs w:val="24"/>
        </w:rPr>
        <w:t xml:space="preserve"> </w:t>
      </w:r>
      <w:r w:rsidRPr="00A66B5D">
        <w:rPr>
          <w:sz w:val="24"/>
          <w:szCs w:val="24"/>
        </w:rPr>
        <w:t>включение</w:t>
      </w:r>
      <w:r w:rsidRPr="00A66B5D">
        <w:rPr>
          <w:spacing w:val="1"/>
          <w:sz w:val="24"/>
          <w:szCs w:val="24"/>
        </w:rPr>
        <w:t xml:space="preserve"> </w:t>
      </w:r>
      <w:r w:rsidRPr="00A66B5D">
        <w:rPr>
          <w:sz w:val="24"/>
          <w:szCs w:val="24"/>
        </w:rPr>
        <w:t>взрослого</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связанный</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выполнением</w:t>
      </w:r>
      <w:r w:rsidRPr="00A66B5D">
        <w:rPr>
          <w:spacing w:val="-1"/>
          <w:sz w:val="24"/>
          <w:szCs w:val="24"/>
        </w:rPr>
        <w:t xml:space="preserve"> </w:t>
      </w:r>
      <w:r w:rsidRPr="00A66B5D">
        <w:rPr>
          <w:sz w:val="24"/>
          <w:szCs w:val="24"/>
        </w:rPr>
        <w:t>задания симультанный комплекс.</w:t>
      </w:r>
    </w:p>
    <w:p w:rsidR="00013B0D" w:rsidRPr="00A66B5D" w:rsidRDefault="00B21FA5" w:rsidP="00EC12ED">
      <w:pPr>
        <w:pStyle w:val="a4"/>
        <w:numPr>
          <w:ilvl w:val="0"/>
          <w:numId w:val="10"/>
        </w:numPr>
        <w:tabs>
          <w:tab w:val="left" w:pos="2098"/>
        </w:tabs>
        <w:ind w:left="709" w:hanging="567"/>
        <w:rPr>
          <w:sz w:val="24"/>
          <w:szCs w:val="24"/>
        </w:rPr>
      </w:pPr>
      <w:r w:rsidRPr="00A66B5D">
        <w:rPr>
          <w:sz w:val="24"/>
          <w:szCs w:val="24"/>
        </w:rPr>
        <w:t>Для</w:t>
      </w:r>
      <w:r w:rsidRPr="00A66B5D">
        <w:rPr>
          <w:spacing w:val="1"/>
          <w:sz w:val="24"/>
          <w:szCs w:val="24"/>
        </w:rPr>
        <w:t xml:space="preserve"> </w:t>
      </w:r>
      <w:r w:rsidRPr="00A66B5D">
        <w:rPr>
          <w:sz w:val="24"/>
          <w:szCs w:val="24"/>
        </w:rPr>
        <w:t>преодоления</w:t>
      </w:r>
      <w:r w:rsidRPr="00A66B5D">
        <w:rPr>
          <w:spacing w:val="1"/>
          <w:sz w:val="24"/>
          <w:szCs w:val="24"/>
        </w:rPr>
        <w:t xml:space="preserve"> </w:t>
      </w:r>
      <w:r w:rsidRPr="00A66B5D">
        <w:rPr>
          <w:sz w:val="24"/>
          <w:szCs w:val="24"/>
        </w:rPr>
        <w:t>чаще</w:t>
      </w:r>
      <w:r w:rsidRPr="00A66B5D">
        <w:rPr>
          <w:spacing w:val="1"/>
          <w:sz w:val="24"/>
          <w:szCs w:val="24"/>
        </w:rPr>
        <w:t xml:space="preserve"> </w:t>
      </w:r>
      <w:r w:rsidRPr="00A66B5D">
        <w:rPr>
          <w:sz w:val="24"/>
          <w:szCs w:val="24"/>
        </w:rPr>
        <w:t>всего</w:t>
      </w:r>
      <w:r w:rsidRPr="00A66B5D">
        <w:rPr>
          <w:spacing w:val="1"/>
          <w:sz w:val="24"/>
          <w:szCs w:val="24"/>
        </w:rPr>
        <w:t xml:space="preserve"> </w:t>
      </w:r>
      <w:r w:rsidRPr="00A66B5D">
        <w:rPr>
          <w:sz w:val="24"/>
          <w:szCs w:val="24"/>
        </w:rPr>
        <w:t>используют</w:t>
      </w:r>
      <w:r w:rsidRPr="00A66B5D">
        <w:rPr>
          <w:spacing w:val="1"/>
          <w:sz w:val="24"/>
          <w:szCs w:val="24"/>
        </w:rPr>
        <w:t xml:space="preserve"> </w:t>
      </w:r>
      <w:r w:rsidRPr="00A66B5D">
        <w:rPr>
          <w:sz w:val="24"/>
          <w:szCs w:val="24"/>
        </w:rPr>
        <w:t>десенсибилизацию</w:t>
      </w:r>
      <w:r w:rsidRPr="00A66B5D">
        <w:rPr>
          <w:spacing w:val="1"/>
          <w:sz w:val="24"/>
          <w:szCs w:val="24"/>
        </w:rPr>
        <w:t xml:space="preserve"> </w:t>
      </w:r>
      <w:r w:rsidRPr="00A66B5D">
        <w:rPr>
          <w:sz w:val="24"/>
          <w:szCs w:val="24"/>
        </w:rPr>
        <w:t>–</w:t>
      </w:r>
      <w:r w:rsidRPr="00A66B5D">
        <w:rPr>
          <w:spacing w:val="-67"/>
          <w:sz w:val="24"/>
          <w:szCs w:val="24"/>
        </w:rPr>
        <w:t xml:space="preserve"> </w:t>
      </w:r>
      <w:r w:rsidRPr="00A66B5D">
        <w:rPr>
          <w:sz w:val="24"/>
          <w:szCs w:val="24"/>
        </w:rPr>
        <w:t>постепенное</w:t>
      </w:r>
      <w:r w:rsidRPr="00A66B5D">
        <w:rPr>
          <w:spacing w:val="1"/>
          <w:sz w:val="24"/>
          <w:szCs w:val="24"/>
        </w:rPr>
        <w:t xml:space="preserve"> </w:t>
      </w:r>
      <w:r w:rsidRPr="00A66B5D">
        <w:rPr>
          <w:sz w:val="24"/>
          <w:szCs w:val="24"/>
        </w:rPr>
        <w:t>увеличение</w:t>
      </w:r>
      <w:r w:rsidRPr="00A66B5D">
        <w:rPr>
          <w:spacing w:val="1"/>
          <w:sz w:val="24"/>
          <w:szCs w:val="24"/>
        </w:rPr>
        <w:t xml:space="preserve"> </w:t>
      </w:r>
      <w:r w:rsidRPr="00A66B5D">
        <w:rPr>
          <w:sz w:val="24"/>
          <w:szCs w:val="24"/>
        </w:rPr>
        <w:t>дистанции</w:t>
      </w:r>
      <w:r w:rsidRPr="00A66B5D">
        <w:rPr>
          <w:spacing w:val="1"/>
          <w:sz w:val="24"/>
          <w:szCs w:val="24"/>
        </w:rPr>
        <w:t xml:space="preserve"> </w:t>
      </w:r>
      <w:r w:rsidRPr="00A66B5D">
        <w:rPr>
          <w:sz w:val="24"/>
          <w:szCs w:val="24"/>
        </w:rPr>
        <w:t>эмоционального</w:t>
      </w:r>
      <w:r w:rsidRPr="00A66B5D">
        <w:rPr>
          <w:spacing w:val="71"/>
          <w:sz w:val="24"/>
          <w:szCs w:val="24"/>
        </w:rPr>
        <w:t xml:space="preserve"> </w:t>
      </w:r>
      <w:r w:rsidRPr="00A66B5D">
        <w:rPr>
          <w:sz w:val="24"/>
          <w:szCs w:val="24"/>
        </w:rPr>
        <w:t>и</w:t>
      </w:r>
      <w:r w:rsidRPr="00A66B5D">
        <w:rPr>
          <w:spacing w:val="71"/>
          <w:sz w:val="24"/>
          <w:szCs w:val="24"/>
        </w:rPr>
        <w:t xml:space="preserve"> </w:t>
      </w:r>
      <w:r w:rsidRPr="00A66B5D">
        <w:rPr>
          <w:sz w:val="24"/>
          <w:szCs w:val="24"/>
        </w:rPr>
        <w:t>физического</w:t>
      </w:r>
      <w:r w:rsidRPr="00A66B5D">
        <w:rPr>
          <w:spacing w:val="1"/>
          <w:sz w:val="24"/>
          <w:szCs w:val="24"/>
        </w:rPr>
        <w:t xml:space="preserve"> </w:t>
      </w:r>
      <w:r w:rsidRPr="00A66B5D">
        <w:rPr>
          <w:sz w:val="24"/>
          <w:szCs w:val="24"/>
        </w:rPr>
        <w:t>контакта.</w:t>
      </w:r>
    </w:p>
    <w:p w:rsidR="00013B0D" w:rsidRPr="00A66B5D" w:rsidRDefault="00B21FA5" w:rsidP="00EC12ED">
      <w:pPr>
        <w:pStyle w:val="a4"/>
        <w:numPr>
          <w:ilvl w:val="0"/>
          <w:numId w:val="10"/>
        </w:numPr>
        <w:tabs>
          <w:tab w:val="left" w:pos="2098"/>
        </w:tabs>
        <w:spacing w:before="2"/>
        <w:ind w:left="709" w:hanging="567"/>
        <w:rPr>
          <w:sz w:val="24"/>
          <w:szCs w:val="24"/>
        </w:rPr>
      </w:pPr>
      <w:r w:rsidRPr="00A66B5D">
        <w:rPr>
          <w:sz w:val="24"/>
          <w:szCs w:val="24"/>
        </w:rPr>
        <w:t>При</w:t>
      </w:r>
      <w:r w:rsidRPr="00A66B5D">
        <w:rPr>
          <w:spacing w:val="1"/>
          <w:sz w:val="24"/>
          <w:szCs w:val="24"/>
        </w:rPr>
        <w:t xml:space="preserve"> </w:t>
      </w:r>
      <w:r w:rsidRPr="00A66B5D">
        <w:rPr>
          <w:i/>
          <w:sz w:val="24"/>
          <w:szCs w:val="24"/>
        </w:rPr>
        <w:t>воспитании</w:t>
      </w:r>
      <w:r w:rsidRPr="00A66B5D">
        <w:rPr>
          <w:i/>
          <w:spacing w:val="1"/>
          <w:sz w:val="24"/>
          <w:szCs w:val="24"/>
        </w:rPr>
        <w:t xml:space="preserve"> </w:t>
      </w:r>
      <w:r w:rsidRPr="00A66B5D">
        <w:rPr>
          <w:i/>
          <w:sz w:val="24"/>
          <w:szCs w:val="24"/>
        </w:rPr>
        <w:t>в</w:t>
      </w:r>
      <w:r w:rsidRPr="00A66B5D">
        <w:rPr>
          <w:i/>
          <w:spacing w:val="1"/>
          <w:sz w:val="24"/>
          <w:szCs w:val="24"/>
        </w:rPr>
        <w:t xml:space="preserve"> </w:t>
      </w:r>
      <w:r w:rsidRPr="00A66B5D">
        <w:rPr>
          <w:i/>
          <w:sz w:val="24"/>
          <w:szCs w:val="24"/>
        </w:rPr>
        <w:t>условиях</w:t>
      </w:r>
      <w:r w:rsidRPr="00A66B5D">
        <w:rPr>
          <w:i/>
          <w:spacing w:val="1"/>
          <w:sz w:val="24"/>
          <w:szCs w:val="24"/>
        </w:rPr>
        <w:t xml:space="preserve"> </w:t>
      </w:r>
      <w:r w:rsidRPr="00A66B5D">
        <w:rPr>
          <w:i/>
          <w:sz w:val="24"/>
          <w:szCs w:val="24"/>
        </w:rPr>
        <w:t>гиперопеки</w:t>
      </w:r>
      <w:r w:rsidRPr="00A66B5D">
        <w:rPr>
          <w:i/>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основе</w:t>
      </w:r>
      <w:r w:rsidRPr="00A66B5D">
        <w:rPr>
          <w:spacing w:val="1"/>
          <w:sz w:val="24"/>
          <w:szCs w:val="24"/>
        </w:rPr>
        <w:t xml:space="preserve"> </w:t>
      </w:r>
      <w:r w:rsidRPr="00A66B5D">
        <w:rPr>
          <w:sz w:val="24"/>
          <w:szCs w:val="24"/>
        </w:rPr>
        <w:t>несамостоятельности</w:t>
      </w:r>
      <w:r w:rsidRPr="00A66B5D">
        <w:rPr>
          <w:spacing w:val="1"/>
          <w:sz w:val="24"/>
          <w:szCs w:val="24"/>
        </w:rPr>
        <w:t xml:space="preserve"> </w:t>
      </w:r>
      <w:r w:rsidRPr="00A66B5D">
        <w:rPr>
          <w:sz w:val="24"/>
          <w:szCs w:val="24"/>
        </w:rPr>
        <w:t>ребёнка</w:t>
      </w:r>
      <w:r w:rsidRPr="00A66B5D">
        <w:rPr>
          <w:spacing w:val="1"/>
          <w:sz w:val="24"/>
          <w:szCs w:val="24"/>
        </w:rPr>
        <w:t xml:space="preserve"> </w:t>
      </w:r>
      <w:r w:rsidRPr="00A66B5D">
        <w:rPr>
          <w:sz w:val="24"/>
          <w:szCs w:val="24"/>
        </w:rPr>
        <w:t>также</w:t>
      </w:r>
      <w:r w:rsidRPr="00A66B5D">
        <w:rPr>
          <w:spacing w:val="1"/>
          <w:sz w:val="24"/>
          <w:szCs w:val="24"/>
        </w:rPr>
        <w:t xml:space="preserve"> </w:t>
      </w:r>
      <w:r w:rsidRPr="00A66B5D">
        <w:rPr>
          <w:sz w:val="24"/>
          <w:szCs w:val="24"/>
        </w:rPr>
        <w:t>лежит</w:t>
      </w:r>
      <w:r w:rsidRPr="00A66B5D">
        <w:rPr>
          <w:spacing w:val="1"/>
          <w:sz w:val="24"/>
          <w:szCs w:val="24"/>
        </w:rPr>
        <w:t xml:space="preserve"> </w:t>
      </w:r>
      <w:r w:rsidRPr="00A66B5D">
        <w:rPr>
          <w:sz w:val="24"/>
          <w:szCs w:val="24"/>
        </w:rPr>
        <w:t>эмоциональная</w:t>
      </w:r>
      <w:r w:rsidRPr="00A66B5D">
        <w:rPr>
          <w:spacing w:val="1"/>
          <w:sz w:val="24"/>
          <w:szCs w:val="24"/>
        </w:rPr>
        <w:t xml:space="preserve"> </w:t>
      </w:r>
      <w:r w:rsidRPr="00A66B5D">
        <w:rPr>
          <w:sz w:val="24"/>
          <w:szCs w:val="24"/>
        </w:rPr>
        <w:t>зависимость</w:t>
      </w:r>
      <w:r w:rsidRPr="00A66B5D">
        <w:rPr>
          <w:spacing w:val="1"/>
          <w:sz w:val="24"/>
          <w:szCs w:val="24"/>
        </w:rPr>
        <w:t xml:space="preserve"> </w:t>
      </w:r>
      <w:r w:rsidRPr="00A66B5D">
        <w:rPr>
          <w:sz w:val="24"/>
          <w:szCs w:val="24"/>
        </w:rPr>
        <w:t>от</w:t>
      </w:r>
      <w:r w:rsidRPr="00A66B5D">
        <w:rPr>
          <w:spacing w:val="-67"/>
          <w:sz w:val="24"/>
          <w:szCs w:val="24"/>
        </w:rPr>
        <w:t xml:space="preserve"> </w:t>
      </w:r>
      <w:r w:rsidRPr="00A66B5D">
        <w:rPr>
          <w:sz w:val="24"/>
          <w:szCs w:val="24"/>
        </w:rPr>
        <w:t>других</w:t>
      </w:r>
      <w:r w:rsidRPr="00A66B5D">
        <w:rPr>
          <w:spacing w:val="1"/>
          <w:sz w:val="24"/>
          <w:szCs w:val="24"/>
        </w:rPr>
        <w:t xml:space="preserve"> </w:t>
      </w:r>
      <w:r w:rsidRPr="00A66B5D">
        <w:rPr>
          <w:sz w:val="24"/>
          <w:szCs w:val="24"/>
        </w:rPr>
        <w:t>людей,</w:t>
      </w:r>
      <w:r w:rsidRPr="00A66B5D">
        <w:rPr>
          <w:spacing w:val="1"/>
          <w:sz w:val="24"/>
          <w:szCs w:val="24"/>
        </w:rPr>
        <w:t xml:space="preserve"> </w:t>
      </w:r>
      <w:r w:rsidRPr="00A66B5D">
        <w:rPr>
          <w:sz w:val="24"/>
          <w:szCs w:val="24"/>
        </w:rPr>
        <w:t>обычно</w:t>
      </w:r>
      <w:r w:rsidRPr="00A66B5D">
        <w:rPr>
          <w:spacing w:val="1"/>
          <w:sz w:val="24"/>
          <w:szCs w:val="24"/>
        </w:rPr>
        <w:t xml:space="preserve"> </w:t>
      </w:r>
      <w:r w:rsidRPr="00A66B5D">
        <w:rPr>
          <w:sz w:val="24"/>
          <w:szCs w:val="24"/>
        </w:rPr>
        <w:t>родителей,</w:t>
      </w:r>
      <w:r w:rsidRPr="00A66B5D">
        <w:rPr>
          <w:spacing w:val="1"/>
          <w:sz w:val="24"/>
          <w:szCs w:val="24"/>
        </w:rPr>
        <w:t xml:space="preserve"> </w:t>
      </w:r>
      <w:r w:rsidRPr="00A66B5D">
        <w:rPr>
          <w:sz w:val="24"/>
          <w:szCs w:val="24"/>
        </w:rPr>
        <w:t>которые</w:t>
      </w:r>
      <w:r w:rsidRPr="00A66B5D">
        <w:rPr>
          <w:spacing w:val="1"/>
          <w:sz w:val="24"/>
          <w:szCs w:val="24"/>
        </w:rPr>
        <w:t xml:space="preserve"> </w:t>
      </w:r>
      <w:r w:rsidRPr="00A66B5D">
        <w:rPr>
          <w:sz w:val="24"/>
          <w:szCs w:val="24"/>
        </w:rPr>
        <w:t>опекают</w:t>
      </w:r>
      <w:r w:rsidRPr="00A66B5D">
        <w:rPr>
          <w:spacing w:val="1"/>
          <w:sz w:val="24"/>
          <w:szCs w:val="24"/>
        </w:rPr>
        <w:t xml:space="preserve"> </w:t>
      </w:r>
      <w:r w:rsidRPr="00A66B5D">
        <w:rPr>
          <w:sz w:val="24"/>
          <w:szCs w:val="24"/>
        </w:rPr>
        <w:t>ребёнка</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аутизмом</w:t>
      </w:r>
      <w:r w:rsidRPr="00A66B5D">
        <w:rPr>
          <w:spacing w:val="1"/>
          <w:sz w:val="24"/>
          <w:szCs w:val="24"/>
        </w:rPr>
        <w:t xml:space="preserve"> </w:t>
      </w:r>
      <w:r w:rsidRPr="00A66B5D">
        <w:rPr>
          <w:sz w:val="24"/>
          <w:szCs w:val="24"/>
        </w:rPr>
        <w:t>настолько</w:t>
      </w:r>
      <w:r w:rsidRPr="00A66B5D">
        <w:rPr>
          <w:spacing w:val="1"/>
          <w:sz w:val="24"/>
          <w:szCs w:val="24"/>
        </w:rPr>
        <w:t xml:space="preserve"> </w:t>
      </w:r>
      <w:r w:rsidRPr="00A66B5D">
        <w:rPr>
          <w:sz w:val="24"/>
          <w:szCs w:val="24"/>
        </w:rPr>
        <w:t>плотно,</w:t>
      </w:r>
      <w:r w:rsidRPr="00A66B5D">
        <w:rPr>
          <w:spacing w:val="1"/>
          <w:sz w:val="24"/>
          <w:szCs w:val="24"/>
        </w:rPr>
        <w:t xml:space="preserve"> </w:t>
      </w:r>
      <w:r w:rsidRPr="00A66B5D">
        <w:rPr>
          <w:sz w:val="24"/>
          <w:szCs w:val="24"/>
        </w:rPr>
        <w:t>что</w:t>
      </w:r>
      <w:r w:rsidRPr="00A66B5D">
        <w:rPr>
          <w:spacing w:val="1"/>
          <w:sz w:val="24"/>
          <w:szCs w:val="24"/>
        </w:rPr>
        <w:t xml:space="preserve"> </w:t>
      </w:r>
      <w:r w:rsidRPr="00A66B5D">
        <w:rPr>
          <w:sz w:val="24"/>
          <w:szCs w:val="24"/>
        </w:rPr>
        <w:t>у</w:t>
      </w:r>
      <w:r w:rsidRPr="00A66B5D">
        <w:rPr>
          <w:spacing w:val="1"/>
          <w:sz w:val="24"/>
          <w:szCs w:val="24"/>
        </w:rPr>
        <w:t xml:space="preserve"> </w:t>
      </w:r>
      <w:r w:rsidRPr="00A66B5D">
        <w:rPr>
          <w:sz w:val="24"/>
          <w:szCs w:val="24"/>
        </w:rPr>
        <w:t>него</w:t>
      </w:r>
      <w:r w:rsidRPr="00A66B5D">
        <w:rPr>
          <w:spacing w:val="1"/>
          <w:sz w:val="24"/>
          <w:szCs w:val="24"/>
        </w:rPr>
        <w:t xml:space="preserve"> </w:t>
      </w:r>
      <w:r w:rsidRPr="00A66B5D">
        <w:rPr>
          <w:sz w:val="24"/>
          <w:szCs w:val="24"/>
        </w:rPr>
        <w:t>не</w:t>
      </w:r>
      <w:r w:rsidRPr="00A66B5D">
        <w:rPr>
          <w:spacing w:val="1"/>
          <w:sz w:val="24"/>
          <w:szCs w:val="24"/>
        </w:rPr>
        <w:t xml:space="preserve"> </w:t>
      </w:r>
      <w:r w:rsidRPr="00A66B5D">
        <w:rPr>
          <w:sz w:val="24"/>
          <w:szCs w:val="24"/>
        </w:rPr>
        <w:t>было</w:t>
      </w:r>
      <w:r w:rsidRPr="00A66B5D">
        <w:rPr>
          <w:spacing w:val="1"/>
          <w:sz w:val="24"/>
          <w:szCs w:val="24"/>
        </w:rPr>
        <w:t xml:space="preserve"> </w:t>
      </w:r>
      <w:r w:rsidRPr="00A66B5D">
        <w:rPr>
          <w:sz w:val="24"/>
          <w:szCs w:val="24"/>
        </w:rPr>
        <w:t>возможности</w:t>
      </w:r>
      <w:r w:rsidRPr="00A66B5D">
        <w:rPr>
          <w:spacing w:val="1"/>
          <w:sz w:val="24"/>
          <w:szCs w:val="24"/>
        </w:rPr>
        <w:t xml:space="preserve"> </w:t>
      </w:r>
      <w:r w:rsidRPr="00A66B5D">
        <w:rPr>
          <w:sz w:val="24"/>
          <w:szCs w:val="24"/>
        </w:rPr>
        <w:t>даже</w:t>
      </w:r>
      <w:r w:rsidRPr="00A66B5D">
        <w:rPr>
          <w:spacing w:val="1"/>
          <w:sz w:val="24"/>
          <w:szCs w:val="24"/>
        </w:rPr>
        <w:t xml:space="preserve"> </w:t>
      </w:r>
      <w:r w:rsidRPr="00A66B5D">
        <w:rPr>
          <w:sz w:val="24"/>
          <w:szCs w:val="24"/>
        </w:rPr>
        <w:t>попробовать</w:t>
      </w:r>
      <w:r w:rsidRPr="00A66B5D">
        <w:rPr>
          <w:spacing w:val="1"/>
          <w:sz w:val="24"/>
          <w:szCs w:val="24"/>
        </w:rPr>
        <w:t xml:space="preserve"> </w:t>
      </w:r>
      <w:r w:rsidRPr="00A66B5D">
        <w:rPr>
          <w:sz w:val="24"/>
          <w:szCs w:val="24"/>
        </w:rPr>
        <w:t>выполнить</w:t>
      </w:r>
      <w:r w:rsidRPr="00A66B5D">
        <w:rPr>
          <w:spacing w:val="1"/>
          <w:sz w:val="24"/>
          <w:szCs w:val="24"/>
        </w:rPr>
        <w:t xml:space="preserve"> </w:t>
      </w:r>
      <w:r w:rsidRPr="00A66B5D">
        <w:rPr>
          <w:sz w:val="24"/>
          <w:szCs w:val="24"/>
        </w:rPr>
        <w:t>что-либо</w:t>
      </w:r>
      <w:r w:rsidRPr="00A66B5D">
        <w:rPr>
          <w:spacing w:val="1"/>
          <w:sz w:val="24"/>
          <w:szCs w:val="24"/>
        </w:rPr>
        <w:t xml:space="preserve"> </w:t>
      </w:r>
      <w:r w:rsidRPr="00A66B5D">
        <w:rPr>
          <w:sz w:val="24"/>
          <w:szCs w:val="24"/>
        </w:rPr>
        <w:t>(например,</w:t>
      </w:r>
      <w:r w:rsidRPr="00A66B5D">
        <w:rPr>
          <w:spacing w:val="1"/>
          <w:sz w:val="24"/>
          <w:szCs w:val="24"/>
        </w:rPr>
        <w:t xml:space="preserve"> </w:t>
      </w:r>
      <w:r w:rsidRPr="00A66B5D">
        <w:rPr>
          <w:sz w:val="24"/>
          <w:szCs w:val="24"/>
        </w:rPr>
        <w:t>одеваться</w:t>
      </w:r>
      <w:r w:rsidRPr="00A66B5D">
        <w:rPr>
          <w:spacing w:val="1"/>
          <w:sz w:val="24"/>
          <w:szCs w:val="24"/>
        </w:rPr>
        <w:t xml:space="preserve"> </w:t>
      </w:r>
      <w:r w:rsidRPr="00A66B5D">
        <w:rPr>
          <w:sz w:val="24"/>
          <w:szCs w:val="24"/>
        </w:rPr>
        <w:t>или</w:t>
      </w:r>
      <w:r w:rsidRPr="00A66B5D">
        <w:rPr>
          <w:spacing w:val="1"/>
          <w:sz w:val="24"/>
          <w:szCs w:val="24"/>
        </w:rPr>
        <w:t xml:space="preserve"> </w:t>
      </w:r>
      <w:r w:rsidRPr="00A66B5D">
        <w:rPr>
          <w:sz w:val="24"/>
          <w:szCs w:val="24"/>
        </w:rPr>
        <w:t>принимать</w:t>
      </w:r>
      <w:r w:rsidRPr="00A66B5D">
        <w:rPr>
          <w:spacing w:val="1"/>
          <w:sz w:val="24"/>
          <w:szCs w:val="24"/>
        </w:rPr>
        <w:t xml:space="preserve"> </w:t>
      </w:r>
      <w:r w:rsidRPr="00A66B5D">
        <w:rPr>
          <w:sz w:val="24"/>
          <w:szCs w:val="24"/>
        </w:rPr>
        <w:t>пищу)</w:t>
      </w:r>
      <w:r w:rsidRPr="00A66B5D">
        <w:rPr>
          <w:spacing w:val="1"/>
          <w:sz w:val="24"/>
          <w:szCs w:val="24"/>
        </w:rPr>
        <w:t xml:space="preserve"> </w:t>
      </w:r>
      <w:r w:rsidRPr="00A66B5D">
        <w:rPr>
          <w:sz w:val="24"/>
          <w:szCs w:val="24"/>
        </w:rPr>
        <w:t>самостоятельно.</w:t>
      </w:r>
    </w:p>
    <w:p w:rsidR="00013B0D" w:rsidRPr="00A66B5D" w:rsidRDefault="00B21FA5" w:rsidP="00EC12ED">
      <w:pPr>
        <w:pStyle w:val="a4"/>
        <w:numPr>
          <w:ilvl w:val="0"/>
          <w:numId w:val="10"/>
        </w:numPr>
        <w:tabs>
          <w:tab w:val="left" w:pos="2098"/>
        </w:tabs>
        <w:ind w:left="709" w:hanging="567"/>
        <w:rPr>
          <w:sz w:val="24"/>
          <w:szCs w:val="24"/>
        </w:rPr>
      </w:pPr>
      <w:r w:rsidRPr="00A66B5D">
        <w:rPr>
          <w:sz w:val="24"/>
          <w:szCs w:val="24"/>
        </w:rPr>
        <w:t>Преодоление несамостоятельности требует изменения отношения</w:t>
      </w:r>
      <w:r w:rsidRPr="00A66B5D">
        <w:rPr>
          <w:spacing w:val="-67"/>
          <w:sz w:val="24"/>
          <w:szCs w:val="24"/>
        </w:rPr>
        <w:t xml:space="preserve"> </w:t>
      </w:r>
      <w:r w:rsidRPr="00A66B5D">
        <w:rPr>
          <w:sz w:val="24"/>
          <w:szCs w:val="24"/>
        </w:rPr>
        <w:t>родителей к ребёнку и обучения его технологии соответствующих действия</w:t>
      </w:r>
      <w:r w:rsidRPr="00A66B5D">
        <w:rPr>
          <w:spacing w:val="1"/>
          <w:sz w:val="24"/>
          <w:szCs w:val="24"/>
        </w:rPr>
        <w:t xml:space="preserve"> </w:t>
      </w:r>
      <w:r w:rsidRPr="00A66B5D">
        <w:rPr>
          <w:sz w:val="24"/>
          <w:szCs w:val="24"/>
        </w:rPr>
        <w:t>и/или</w:t>
      </w:r>
      <w:r w:rsidRPr="00A66B5D">
        <w:rPr>
          <w:spacing w:val="-1"/>
          <w:sz w:val="24"/>
          <w:szCs w:val="24"/>
        </w:rPr>
        <w:t xml:space="preserve"> </w:t>
      </w:r>
      <w:r w:rsidRPr="00A66B5D">
        <w:rPr>
          <w:sz w:val="24"/>
          <w:szCs w:val="24"/>
        </w:rPr>
        <w:t>видов</w:t>
      </w:r>
      <w:r w:rsidRPr="00A66B5D">
        <w:rPr>
          <w:spacing w:val="-2"/>
          <w:sz w:val="24"/>
          <w:szCs w:val="24"/>
        </w:rPr>
        <w:t xml:space="preserve"> </w:t>
      </w:r>
      <w:r w:rsidRPr="00A66B5D">
        <w:rPr>
          <w:sz w:val="24"/>
          <w:szCs w:val="24"/>
        </w:rPr>
        <w:t>деятельности.</w:t>
      </w:r>
    </w:p>
    <w:p w:rsidR="00013B0D" w:rsidRPr="00A66B5D" w:rsidRDefault="00B21FA5" w:rsidP="00EC12ED">
      <w:pPr>
        <w:pStyle w:val="a4"/>
        <w:numPr>
          <w:ilvl w:val="0"/>
          <w:numId w:val="10"/>
        </w:numPr>
        <w:tabs>
          <w:tab w:val="left" w:pos="2098"/>
        </w:tabs>
        <w:ind w:left="709" w:hanging="567"/>
        <w:rPr>
          <w:sz w:val="24"/>
          <w:szCs w:val="24"/>
        </w:rPr>
      </w:pPr>
      <w:r w:rsidRPr="00A66B5D">
        <w:rPr>
          <w:i/>
          <w:sz w:val="24"/>
          <w:szCs w:val="24"/>
        </w:rPr>
        <w:t>Недостаточность</w:t>
      </w:r>
      <w:r w:rsidRPr="00A66B5D">
        <w:rPr>
          <w:i/>
          <w:spacing w:val="1"/>
          <w:sz w:val="24"/>
          <w:szCs w:val="24"/>
        </w:rPr>
        <w:t xml:space="preserve"> </w:t>
      </w:r>
      <w:r w:rsidRPr="00A66B5D">
        <w:rPr>
          <w:i/>
          <w:sz w:val="24"/>
          <w:szCs w:val="24"/>
        </w:rPr>
        <w:t>целенаправленности</w:t>
      </w:r>
      <w:r w:rsidRPr="00A66B5D">
        <w:rPr>
          <w:i/>
          <w:spacing w:val="1"/>
          <w:sz w:val="24"/>
          <w:szCs w:val="24"/>
        </w:rPr>
        <w:t xml:space="preserve"> </w:t>
      </w:r>
      <w:r w:rsidRPr="00A66B5D">
        <w:rPr>
          <w:i/>
          <w:sz w:val="24"/>
          <w:szCs w:val="24"/>
        </w:rPr>
        <w:t>и</w:t>
      </w:r>
      <w:r w:rsidRPr="00A66B5D">
        <w:rPr>
          <w:i/>
          <w:spacing w:val="1"/>
          <w:sz w:val="24"/>
          <w:szCs w:val="24"/>
        </w:rPr>
        <w:t xml:space="preserve"> </w:t>
      </w:r>
      <w:r w:rsidRPr="00A66B5D">
        <w:rPr>
          <w:i/>
          <w:sz w:val="24"/>
          <w:szCs w:val="24"/>
        </w:rPr>
        <w:t>мотивации</w:t>
      </w:r>
      <w:r w:rsidRPr="00A66B5D">
        <w:rPr>
          <w:i/>
          <w:spacing w:val="71"/>
          <w:sz w:val="24"/>
          <w:szCs w:val="24"/>
        </w:rPr>
        <w:t xml:space="preserve"> </w:t>
      </w:r>
      <w:r w:rsidRPr="00A66B5D">
        <w:rPr>
          <w:sz w:val="24"/>
          <w:szCs w:val="24"/>
        </w:rPr>
        <w:t>также</w:t>
      </w:r>
      <w:r w:rsidRPr="00A66B5D">
        <w:rPr>
          <w:spacing w:val="1"/>
          <w:sz w:val="24"/>
          <w:szCs w:val="24"/>
        </w:rPr>
        <w:t xml:space="preserve"> </w:t>
      </w:r>
      <w:r w:rsidRPr="00A66B5D">
        <w:rPr>
          <w:sz w:val="24"/>
          <w:szCs w:val="24"/>
        </w:rPr>
        <w:t>могут</w:t>
      </w:r>
      <w:r w:rsidRPr="00A66B5D">
        <w:rPr>
          <w:spacing w:val="-2"/>
          <w:sz w:val="24"/>
          <w:szCs w:val="24"/>
        </w:rPr>
        <w:t xml:space="preserve"> </w:t>
      </w:r>
      <w:r w:rsidRPr="00A66B5D">
        <w:rPr>
          <w:sz w:val="24"/>
          <w:szCs w:val="24"/>
        </w:rPr>
        <w:t>затруднять</w:t>
      </w:r>
      <w:r w:rsidRPr="00A66B5D">
        <w:rPr>
          <w:spacing w:val="-2"/>
          <w:sz w:val="24"/>
          <w:szCs w:val="24"/>
        </w:rPr>
        <w:t xml:space="preserve"> </w:t>
      </w:r>
      <w:r w:rsidRPr="00A66B5D">
        <w:rPr>
          <w:sz w:val="24"/>
          <w:szCs w:val="24"/>
        </w:rPr>
        <w:t>становление самостоятельности.</w:t>
      </w:r>
    </w:p>
    <w:p w:rsidR="00013B0D" w:rsidRPr="00A66B5D" w:rsidRDefault="00B21FA5" w:rsidP="00EC12ED">
      <w:pPr>
        <w:pStyle w:val="a4"/>
        <w:numPr>
          <w:ilvl w:val="0"/>
          <w:numId w:val="10"/>
        </w:numPr>
        <w:tabs>
          <w:tab w:val="left" w:pos="2098"/>
        </w:tabs>
        <w:ind w:left="709" w:hanging="567"/>
        <w:rPr>
          <w:sz w:val="24"/>
          <w:szCs w:val="24"/>
        </w:rPr>
      </w:pPr>
      <w:r w:rsidRPr="00A66B5D">
        <w:rPr>
          <w:sz w:val="24"/>
          <w:szCs w:val="24"/>
        </w:rPr>
        <w:t>В</w:t>
      </w:r>
      <w:r w:rsidRPr="00A66B5D">
        <w:rPr>
          <w:spacing w:val="1"/>
          <w:sz w:val="24"/>
          <w:szCs w:val="24"/>
        </w:rPr>
        <w:t xml:space="preserve"> </w:t>
      </w:r>
      <w:r w:rsidRPr="00A66B5D">
        <w:rPr>
          <w:sz w:val="24"/>
          <w:szCs w:val="24"/>
        </w:rPr>
        <w:t>этих</w:t>
      </w:r>
      <w:r w:rsidRPr="00A66B5D">
        <w:rPr>
          <w:spacing w:val="1"/>
          <w:sz w:val="24"/>
          <w:szCs w:val="24"/>
        </w:rPr>
        <w:t xml:space="preserve"> </w:t>
      </w:r>
      <w:r w:rsidRPr="00A66B5D">
        <w:rPr>
          <w:sz w:val="24"/>
          <w:szCs w:val="24"/>
        </w:rPr>
        <w:t>случаях</w:t>
      </w:r>
      <w:r w:rsidRPr="00A66B5D">
        <w:rPr>
          <w:spacing w:val="1"/>
          <w:sz w:val="24"/>
          <w:szCs w:val="24"/>
        </w:rPr>
        <w:t xml:space="preserve"> </w:t>
      </w:r>
      <w:r w:rsidRPr="00A66B5D">
        <w:rPr>
          <w:sz w:val="24"/>
          <w:szCs w:val="24"/>
        </w:rPr>
        <w:t>подбирается</w:t>
      </w:r>
      <w:r w:rsidRPr="00A66B5D">
        <w:rPr>
          <w:spacing w:val="1"/>
          <w:sz w:val="24"/>
          <w:szCs w:val="24"/>
        </w:rPr>
        <w:t xml:space="preserve"> </w:t>
      </w:r>
      <w:r w:rsidRPr="00A66B5D">
        <w:rPr>
          <w:sz w:val="24"/>
          <w:szCs w:val="24"/>
        </w:rPr>
        <w:t>простая</w:t>
      </w:r>
      <w:r w:rsidRPr="00A66B5D">
        <w:rPr>
          <w:spacing w:val="1"/>
          <w:sz w:val="24"/>
          <w:szCs w:val="24"/>
        </w:rPr>
        <w:t xml:space="preserve"> </w:t>
      </w:r>
      <w:r w:rsidRPr="00A66B5D">
        <w:rPr>
          <w:sz w:val="24"/>
          <w:szCs w:val="24"/>
        </w:rPr>
        <w:t>деятельность,</w:t>
      </w:r>
      <w:r w:rsidRPr="00A66B5D">
        <w:rPr>
          <w:spacing w:val="1"/>
          <w:sz w:val="24"/>
          <w:szCs w:val="24"/>
        </w:rPr>
        <w:t xml:space="preserve"> </w:t>
      </w:r>
      <w:r w:rsidRPr="00A66B5D">
        <w:rPr>
          <w:sz w:val="24"/>
          <w:szCs w:val="24"/>
        </w:rPr>
        <w:t>результат</w:t>
      </w:r>
      <w:r w:rsidRPr="00A66B5D">
        <w:rPr>
          <w:spacing w:val="1"/>
          <w:sz w:val="24"/>
          <w:szCs w:val="24"/>
        </w:rPr>
        <w:t xml:space="preserve"> </w:t>
      </w:r>
      <w:r w:rsidRPr="00A66B5D">
        <w:rPr>
          <w:sz w:val="24"/>
          <w:szCs w:val="24"/>
        </w:rPr>
        <w:t>которой</w:t>
      </w:r>
      <w:r w:rsidRPr="00A66B5D">
        <w:rPr>
          <w:spacing w:val="1"/>
          <w:sz w:val="24"/>
          <w:szCs w:val="24"/>
        </w:rPr>
        <w:t xml:space="preserve"> </w:t>
      </w:r>
      <w:r w:rsidRPr="00A66B5D">
        <w:rPr>
          <w:sz w:val="24"/>
          <w:szCs w:val="24"/>
        </w:rPr>
        <w:t>привлекателен</w:t>
      </w:r>
      <w:r w:rsidRPr="00A66B5D">
        <w:rPr>
          <w:spacing w:val="1"/>
          <w:sz w:val="24"/>
          <w:szCs w:val="24"/>
        </w:rPr>
        <w:t xml:space="preserve"> </w:t>
      </w:r>
      <w:r w:rsidRPr="00A66B5D">
        <w:rPr>
          <w:sz w:val="24"/>
          <w:szCs w:val="24"/>
        </w:rPr>
        <w:t>для</w:t>
      </w:r>
      <w:r w:rsidRPr="00A66B5D">
        <w:rPr>
          <w:spacing w:val="1"/>
          <w:sz w:val="24"/>
          <w:szCs w:val="24"/>
        </w:rPr>
        <w:t xml:space="preserve"> </w:t>
      </w:r>
      <w:r w:rsidRPr="00A66B5D">
        <w:rPr>
          <w:sz w:val="24"/>
          <w:szCs w:val="24"/>
        </w:rPr>
        <w:t>ребёнка</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может</w:t>
      </w:r>
      <w:r w:rsidRPr="00A66B5D">
        <w:rPr>
          <w:spacing w:val="1"/>
          <w:sz w:val="24"/>
          <w:szCs w:val="24"/>
        </w:rPr>
        <w:t xml:space="preserve"> </w:t>
      </w:r>
      <w:r w:rsidRPr="00A66B5D">
        <w:rPr>
          <w:sz w:val="24"/>
          <w:szCs w:val="24"/>
        </w:rPr>
        <w:t>служить</w:t>
      </w:r>
      <w:r w:rsidRPr="00A66B5D">
        <w:rPr>
          <w:spacing w:val="1"/>
          <w:sz w:val="24"/>
          <w:szCs w:val="24"/>
        </w:rPr>
        <w:t xml:space="preserve"> </w:t>
      </w:r>
      <w:r w:rsidRPr="00A66B5D">
        <w:rPr>
          <w:sz w:val="24"/>
          <w:szCs w:val="24"/>
        </w:rPr>
        <w:t>одновременно</w:t>
      </w:r>
      <w:r w:rsidRPr="00A66B5D">
        <w:rPr>
          <w:spacing w:val="1"/>
          <w:sz w:val="24"/>
          <w:szCs w:val="24"/>
        </w:rPr>
        <w:t xml:space="preserve"> </w:t>
      </w:r>
      <w:r w:rsidRPr="00A66B5D">
        <w:rPr>
          <w:sz w:val="24"/>
          <w:szCs w:val="24"/>
        </w:rPr>
        <w:t>мотивацией и подкреплением. Повторное выполнение каждой из нескольких</w:t>
      </w:r>
      <w:r w:rsidRPr="00A66B5D">
        <w:rPr>
          <w:spacing w:val="1"/>
          <w:sz w:val="24"/>
          <w:szCs w:val="24"/>
        </w:rPr>
        <w:t xml:space="preserve"> </w:t>
      </w:r>
      <w:r w:rsidRPr="00A66B5D">
        <w:rPr>
          <w:sz w:val="24"/>
          <w:szCs w:val="24"/>
        </w:rPr>
        <w:t>подобных</w:t>
      </w:r>
      <w:r w:rsidRPr="00A66B5D">
        <w:rPr>
          <w:spacing w:val="1"/>
          <w:sz w:val="24"/>
          <w:szCs w:val="24"/>
        </w:rPr>
        <w:t xml:space="preserve"> </w:t>
      </w:r>
      <w:r w:rsidRPr="00A66B5D">
        <w:rPr>
          <w:sz w:val="24"/>
          <w:szCs w:val="24"/>
        </w:rPr>
        <w:t>схем</w:t>
      </w:r>
      <w:r w:rsidRPr="00A66B5D">
        <w:rPr>
          <w:spacing w:val="1"/>
          <w:sz w:val="24"/>
          <w:szCs w:val="24"/>
        </w:rPr>
        <w:t xml:space="preserve"> </w:t>
      </w:r>
      <w:r w:rsidRPr="00A66B5D">
        <w:rPr>
          <w:sz w:val="24"/>
          <w:szCs w:val="24"/>
        </w:rPr>
        <w:t>формирует</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закрепляет</w:t>
      </w:r>
      <w:r w:rsidRPr="00A66B5D">
        <w:rPr>
          <w:spacing w:val="1"/>
          <w:sz w:val="24"/>
          <w:szCs w:val="24"/>
        </w:rPr>
        <w:t xml:space="preserve"> </w:t>
      </w:r>
      <w:r w:rsidRPr="00A66B5D">
        <w:rPr>
          <w:sz w:val="24"/>
          <w:szCs w:val="24"/>
        </w:rPr>
        <w:t>стереотип</w:t>
      </w:r>
      <w:r w:rsidRPr="00A66B5D">
        <w:rPr>
          <w:spacing w:val="1"/>
          <w:sz w:val="24"/>
          <w:szCs w:val="24"/>
        </w:rPr>
        <w:t xml:space="preserve"> </w:t>
      </w:r>
      <w:r w:rsidRPr="00A66B5D">
        <w:rPr>
          <w:sz w:val="24"/>
          <w:szCs w:val="24"/>
        </w:rPr>
        <w:t>завершённости</w:t>
      </w:r>
      <w:r w:rsidRPr="00A66B5D">
        <w:rPr>
          <w:spacing w:val="1"/>
          <w:sz w:val="24"/>
          <w:szCs w:val="24"/>
        </w:rPr>
        <w:t xml:space="preserve"> </w:t>
      </w:r>
      <w:r w:rsidRPr="00A66B5D">
        <w:rPr>
          <w:sz w:val="24"/>
          <w:szCs w:val="24"/>
        </w:rPr>
        <w:t>деятельностного</w:t>
      </w:r>
      <w:r w:rsidRPr="00A66B5D">
        <w:rPr>
          <w:spacing w:val="1"/>
          <w:sz w:val="24"/>
          <w:szCs w:val="24"/>
        </w:rPr>
        <w:t xml:space="preserve"> </w:t>
      </w:r>
      <w:r w:rsidRPr="00A66B5D">
        <w:rPr>
          <w:sz w:val="24"/>
          <w:szCs w:val="24"/>
        </w:rPr>
        <w:t>цикла,</w:t>
      </w:r>
      <w:r w:rsidRPr="00A66B5D">
        <w:rPr>
          <w:spacing w:val="1"/>
          <w:sz w:val="24"/>
          <w:szCs w:val="24"/>
        </w:rPr>
        <w:t xml:space="preserve"> </w:t>
      </w:r>
      <w:r w:rsidRPr="00A66B5D">
        <w:rPr>
          <w:sz w:val="24"/>
          <w:szCs w:val="24"/>
        </w:rPr>
        <w:t>благодаря</w:t>
      </w:r>
      <w:r w:rsidRPr="00A66B5D">
        <w:rPr>
          <w:spacing w:val="1"/>
          <w:sz w:val="24"/>
          <w:szCs w:val="24"/>
        </w:rPr>
        <w:t xml:space="preserve"> </w:t>
      </w:r>
      <w:r w:rsidRPr="00A66B5D">
        <w:rPr>
          <w:sz w:val="24"/>
          <w:szCs w:val="24"/>
        </w:rPr>
        <w:t>чему</w:t>
      </w:r>
      <w:r w:rsidRPr="00A66B5D">
        <w:rPr>
          <w:spacing w:val="1"/>
          <w:sz w:val="24"/>
          <w:szCs w:val="24"/>
        </w:rPr>
        <w:t xml:space="preserve"> </w:t>
      </w:r>
      <w:r w:rsidRPr="00A66B5D">
        <w:rPr>
          <w:sz w:val="24"/>
          <w:szCs w:val="24"/>
        </w:rPr>
        <w:t>действенной</w:t>
      </w:r>
      <w:r w:rsidRPr="00A66B5D">
        <w:rPr>
          <w:spacing w:val="1"/>
          <w:sz w:val="24"/>
          <w:szCs w:val="24"/>
        </w:rPr>
        <w:t xml:space="preserve"> </w:t>
      </w:r>
      <w:r w:rsidRPr="00A66B5D">
        <w:rPr>
          <w:sz w:val="24"/>
          <w:szCs w:val="24"/>
        </w:rPr>
        <w:t>становится</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менее</w:t>
      </w:r>
      <w:r w:rsidRPr="00A66B5D">
        <w:rPr>
          <w:spacing w:val="1"/>
          <w:sz w:val="24"/>
          <w:szCs w:val="24"/>
        </w:rPr>
        <w:t xml:space="preserve"> </w:t>
      </w:r>
      <w:r w:rsidRPr="00A66B5D">
        <w:rPr>
          <w:sz w:val="24"/>
          <w:szCs w:val="24"/>
        </w:rPr>
        <w:t>значимая</w:t>
      </w:r>
      <w:r w:rsidRPr="00A66B5D">
        <w:rPr>
          <w:spacing w:val="-1"/>
          <w:sz w:val="24"/>
          <w:szCs w:val="24"/>
        </w:rPr>
        <w:t xml:space="preserve"> </w:t>
      </w:r>
      <w:r w:rsidRPr="00A66B5D">
        <w:rPr>
          <w:sz w:val="24"/>
          <w:szCs w:val="24"/>
        </w:rPr>
        <w:t>мотивация.</w:t>
      </w:r>
    </w:p>
    <w:p w:rsidR="00013B0D" w:rsidRPr="00A66B5D" w:rsidRDefault="00B21FA5" w:rsidP="00EC12ED">
      <w:pPr>
        <w:pStyle w:val="a4"/>
        <w:numPr>
          <w:ilvl w:val="0"/>
          <w:numId w:val="10"/>
        </w:numPr>
        <w:tabs>
          <w:tab w:val="left" w:pos="2098"/>
        </w:tabs>
        <w:ind w:left="709" w:hanging="567"/>
        <w:rPr>
          <w:i/>
          <w:sz w:val="24"/>
          <w:szCs w:val="24"/>
        </w:rPr>
      </w:pPr>
      <w:r w:rsidRPr="00A66B5D">
        <w:rPr>
          <w:i/>
          <w:sz w:val="24"/>
          <w:szCs w:val="24"/>
        </w:rPr>
        <w:t>Трудности</w:t>
      </w:r>
      <w:r w:rsidRPr="00A66B5D">
        <w:rPr>
          <w:i/>
          <w:spacing w:val="15"/>
          <w:sz w:val="24"/>
          <w:szCs w:val="24"/>
        </w:rPr>
        <w:t xml:space="preserve"> </w:t>
      </w:r>
      <w:r w:rsidRPr="00A66B5D">
        <w:rPr>
          <w:i/>
          <w:sz w:val="24"/>
          <w:szCs w:val="24"/>
        </w:rPr>
        <w:t>планирования,</w:t>
      </w:r>
      <w:r w:rsidRPr="00A66B5D">
        <w:rPr>
          <w:i/>
          <w:spacing w:val="17"/>
          <w:sz w:val="24"/>
          <w:szCs w:val="24"/>
        </w:rPr>
        <w:t xml:space="preserve"> </w:t>
      </w:r>
      <w:r w:rsidRPr="00A66B5D">
        <w:rPr>
          <w:i/>
          <w:sz w:val="24"/>
          <w:szCs w:val="24"/>
        </w:rPr>
        <w:t>организации</w:t>
      </w:r>
      <w:r w:rsidRPr="00A66B5D">
        <w:rPr>
          <w:i/>
          <w:spacing w:val="16"/>
          <w:sz w:val="24"/>
          <w:szCs w:val="24"/>
        </w:rPr>
        <w:t xml:space="preserve"> </w:t>
      </w:r>
      <w:r w:rsidRPr="00A66B5D">
        <w:rPr>
          <w:i/>
          <w:sz w:val="24"/>
          <w:szCs w:val="24"/>
        </w:rPr>
        <w:t>и</w:t>
      </w:r>
      <w:r w:rsidRPr="00A66B5D">
        <w:rPr>
          <w:i/>
          <w:spacing w:val="18"/>
          <w:sz w:val="24"/>
          <w:szCs w:val="24"/>
        </w:rPr>
        <w:t xml:space="preserve"> </w:t>
      </w:r>
      <w:r w:rsidRPr="00A66B5D">
        <w:rPr>
          <w:i/>
          <w:sz w:val="24"/>
          <w:szCs w:val="24"/>
        </w:rPr>
        <w:t>контроля</w:t>
      </w:r>
      <w:r w:rsidRPr="00A66B5D">
        <w:rPr>
          <w:i/>
          <w:spacing w:val="15"/>
          <w:sz w:val="24"/>
          <w:szCs w:val="24"/>
        </w:rPr>
        <w:t xml:space="preserve"> </w:t>
      </w:r>
      <w:r w:rsidRPr="00A66B5D">
        <w:rPr>
          <w:i/>
          <w:sz w:val="24"/>
          <w:szCs w:val="24"/>
        </w:rPr>
        <w:t>деятельности</w:t>
      </w:r>
    </w:p>
    <w:p w:rsidR="00013B0D" w:rsidRPr="00A66B5D" w:rsidRDefault="00B21FA5" w:rsidP="00EC12ED">
      <w:pPr>
        <w:pStyle w:val="a4"/>
        <w:numPr>
          <w:ilvl w:val="0"/>
          <w:numId w:val="9"/>
        </w:numPr>
        <w:tabs>
          <w:tab w:val="left" w:pos="920"/>
        </w:tabs>
        <w:ind w:left="709" w:hanging="567"/>
        <w:rPr>
          <w:sz w:val="24"/>
          <w:szCs w:val="24"/>
        </w:rPr>
      </w:pPr>
      <w:r w:rsidRPr="00A66B5D">
        <w:rPr>
          <w:sz w:val="24"/>
          <w:szCs w:val="24"/>
        </w:rPr>
        <w:t>одна из самых частых и типичных причин несамостоятельности ребёнка с</w:t>
      </w:r>
      <w:r w:rsidRPr="00A66B5D">
        <w:rPr>
          <w:spacing w:val="1"/>
          <w:sz w:val="24"/>
          <w:szCs w:val="24"/>
        </w:rPr>
        <w:t xml:space="preserve"> </w:t>
      </w:r>
      <w:r w:rsidRPr="00A66B5D">
        <w:rPr>
          <w:sz w:val="24"/>
          <w:szCs w:val="24"/>
        </w:rPr>
        <w:t>аутизмом,</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основе</w:t>
      </w:r>
      <w:r w:rsidRPr="00A66B5D">
        <w:rPr>
          <w:spacing w:val="1"/>
          <w:sz w:val="24"/>
          <w:szCs w:val="24"/>
        </w:rPr>
        <w:t xml:space="preserve"> </w:t>
      </w:r>
      <w:r w:rsidRPr="00A66B5D">
        <w:rPr>
          <w:sz w:val="24"/>
          <w:szCs w:val="24"/>
        </w:rPr>
        <w:t>которой</w:t>
      </w:r>
      <w:r w:rsidRPr="00A66B5D">
        <w:rPr>
          <w:spacing w:val="1"/>
          <w:sz w:val="24"/>
          <w:szCs w:val="24"/>
        </w:rPr>
        <w:t xml:space="preserve"> </w:t>
      </w:r>
      <w:r w:rsidRPr="00A66B5D">
        <w:rPr>
          <w:sz w:val="24"/>
          <w:szCs w:val="24"/>
        </w:rPr>
        <w:t>лежат</w:t>
      </w:r>
      <w:r w:rsidRPr="00A66B5D">
        <w:rPr>
          <w:spacing w:val="1"/>
          <w:sz w:val="24"/>
          <w:szCs w:val="24"/>
        </w:rPr>
        <w:t xml:space="preserve"> </w:t>
      </w:r>
      <w:r w:rsidRPr="00A66B5D">
        <w:rPr>
          <w:sz w:val="24"/>
          <w:szCs w:val="24"/>
        </w:rPr>
        <w:t>сложности</w:t>
      </w:r>
      <w:r w:rsidRPr="00A66B5D">
        <w:rPr>
          <w:spacing w:val="1"/>
          <w:sz w:val="24"/>
          <w:szCs w:val="24"/>
        </w:rPr>
        <w:t xml:space="preserve"> </w:t>
      </w:r>
      <w:r w:rsidRPr="00A66B5D">
        <w:rPr>
          <w:sz w:val="24"/>
          <w:szCs w:val="24"/>
        </w:rPr>
        <w:t>восприятия</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усвоения</w:t>
      </w:r>
      <w:r w:rsidRPr="00A66B5D">
        <w:rPr>
          <w:spacing w:val="1"/>
          <w:sz w:val="24"/>
          <w:szCs w:val="24"/>
        </w:rPr>
        <w:t xml:space="preserve"> </w:t>
      </w:r>
      <w:r w:rsidRPr="00A66B5D">
        <w:rPr>
          <w:sz w:val="24"/>
          <w:szCs w:val="24"/>
        </w:rPr>
        <w:t>сукцессивно организованных процессов: ребёнок не может составить план</w:t>
      </w:r>
      <w:r w:rsidRPr="00A66B5D">
        <w:rPr>
          <w:spacing w:val="1"/>
          <w:sz w:val="24"/>
          <w:szCs w:val="24"/>
        </w:rPr>
        <w:t xml:space="preserve"> </w:t>
      </w:r>
      <w:r w:rsidRPr="00A66B5D">
        <w:rPr>
          <w:sz w:val="24"/>
          <w:szCs w:val="24"/>
        </w:rPr>
        <w:t>деятельности,</w:t>
      </w:r>
      <w:r w:rsidRPr="00A66B5D">
        <w:rPr>
          <w:spacing w:val="1"/>
          <w:sz w:val="24"/>
          <w:szCs w:val="24"/>
        </w:rPr>
        <w:t xml:space="preserve"> </w:t>
      </w:r>
      <w:r w:rsidRPr="00A66B5D">
        <w:rPr>
          <w:sz w:val="24"/>
          <w:szCs w:val="24"/>
        </w:rPr>
        <w:t>включающей</w:t>
      </w:r>
      <w:r w:rsidRPr="00A66B5D">
        <w:rPr>
          <w:spacing w:val="1"/>
          <w:sz w:val="24"/>
          <w:szCs w:val="24"/>
        </w:rPr>
        <w:t xml:space="preserve"> </w:t>
      </w:r>
      <w:r w:rsidRPr="00A66B5D">
        <w:rPr>
          <w:sz w:val="24"/>
          <w:szCs w:val="24"/>
        </w:rPr>
        <w:t>несколько</w:t>
      </w:r>
      <w:r w:rsidRPr="00A66B5D">
        <w:rPr>
          <w:spacing w:val="1"/>
          <w:sz w:val="24"/>
          <w:szCs w:val="24"/>
        </w:rPr>
        <w:t xml:space="preserve"> </w:t>
      </w:r>
      <w:r w:rsidRPr="00A66B5D">
        <w:rPr>
          <w:sz w:val="24"/>
          <w:szCs w:val="24"/>
        </w:rPr>
        <w:t>последовательных</w:t>
      </w:r>
      <w:r w:rsidRPr="00A66B5D">
        <w:rPr>
          <w:spacing w:val="1"/>
          <w:sz w:val="24"/>
          <w:szCs w:val="24"/>
        </w:rPr>
        <w:t xml:space="preserve"> </w:t>
      </w:r>
      <w:r w:rsidRPr="00A66B5D">
        <w:rPr>
          <w:sz w:val="24"/>
          <w:szCs w:val="24"/>
        </w:rPr>
        <w:t>этапов,</w:t>
      </w:r>
      <w:r w:rsidRPr="00A66B5D">
        <w:rPr>
          <w:spacing w:val="1"/>
          <w:sz w:val="24"/>
          <w:szCs w:val="24"/>
        </w:rPr>
        <w:t xml:space="preserve"> </w:t>
      </w:r>
      <w:r w:rsidRPr="00A66B5D">
        <w:rPr>
          <w:sz w:val="24"/>
          <w:szCs w:val="24"/>
        </w:rPr>
        <w:t>организовать эту деятельность и осуществлять контроль за её выполнением</w:t>
      </w:r>
      <w:r w:rsidRPr="00A66B5D">
        <w:rPr>
          <w:spacing w:val="1"/>
          <w:sz w:val="24"/>
          <w:szCs w:val="24"/>
        </w:rPr>
        <w:t xml:space="preserve"> </w:t>
      </w:r>
      <w:r w:rsidRPr="00A66B5D">
        <w:rPr>
          <w:sz w:val="24"/>
          <w:szCs w:val="24"/>
        </w:rPr>
        <w:t>(каждое</w:t>
      </w:r>
      <w:r w:rsidRPr="00A66B5D">
        <w:rPr>
          <w:spacing w:val="-1"/>
          <w:sz w:val="24"/>
          <w:szCs w:val="24"/>
        </w:rPr>
        <w:t xml:space="preserve"> </w:t>
      </w:r>
      <w:r w:rsidRPr="00A66B5D">
        <w:rPr>
          <w:sz w:val="24"/>
          <w:szCs w:val="24"/>
        </w:rPr>
        <w:t>из трёх</w:t>
      </w:r>
      <w:r w:rsidRPr="00A66B5D">
        <w:rPr>
          <w:spacing w:val="1"/>
          <w:sz w:val="24"/>
          <w:szCs w:val="24"/>
        </w:rPr>
        <w:t xml:space="preserve"> </w:t>
      </w:r>
      <w:r w:rsidRPr="00A66B5D">
        <w:rPr>
          <w:sz w:val="24"/>
          <w:szCs w:val="24"/>
        </w:rPr>
        <w:t>звеньев</w:t>
      </w:r>
      <w:r w:rsidRPr="00A66B5D">
        <w:rPr>
          <w:spacing w:val="-1"/>
          <w:sz w:val="24"/>
          <w:szCs w:val="24"/>
        </w:rPr>
        <w:t xml:space="preserve"> </w:t>
      </w:r>
      <w:r w:rsidRPr="00A66B5D">
        <w:rPr>
          <w:sz w:val="24"/>
          <w:szCs w:val="24"/>
        </w:rPr>
        <w:t>или</w:t>
      </w:r>
      <w:r w:rsidRPr="00A66B5D">
        <w:rPr>
          <w:spacing w:val="-4"/>
          <w:sz w:val="24"/>
          <w:szCs w:val="24"/>
        </w:rPr>
        <w:t xml:space="preserve"> </w:t>
      </w:r>
      <w:r w:rsidRPr="00A66B5D">
        <w:rPr>
          <w:sz w:val="24"/>
          <w:szCs w:val="24"/>
        </w:rPr>
        <w:t>их</w:t>
      </w:r>
      <w:r w:rsidRPr="00A66B5D">
        <w:rPr>
          <w:spacing w:val="1"/>
          <w:sz w:val="24"/>
          <w:szCs w:val="24"/>
        </w:rPr>
        <w:t xml:space="preserve"> </w:t>
      </w:r>
      <w:r w:rsidRPr="00A66B5D">
        <w:rPr>
          <w:sz w:val="24"/>
          <w:szCs w:val="24"/>
        </w:rPr>
        <w:t>любое сочетание).</w:t>
      </w:r>
    </w:p>
    <w:p w:rsidR="00013B0D" w:rsidRPr="00A66B5D" w:rsidRDefault="00B21FA5" w:rsidP="00EC12ED">
      <w:pPr>
        <w:pStyle w:val="a4"/>
        <w:numPr>
          <w:ilvl w:val="1"/>
          <w:numId w:val="9"/>
        </w:numPr>
        <w:tabs>
          <w:tab w:val="left" w:pos="2098"/>
        </w:tabs>
        <w:ind w:left="709" w:hanging="567"/>
        <w:rPr>
          <w:sz w:val="24"/>
          <w:szCs w:val="24"/>
        </w:rPr>
      </w:pPr>
      <w:r w:rsidRPr="00A66B5D">
        <w:rPr>
          <w:sz w:val="24"/>
          <w:szCs w:val="24"/>
        </w:rPr>
        <w:t>Логика</w:t>
      </w:r>
      <w:r w:rsidRPr="00A66B5D">
        <w:rPr>
          <w:spacing w:val="-4"/>
          <w:sz w:val="24"/>
          <w:szCs w:val="24"/>
        </w:rPr>
        <w:t xml:space="preserve"> </w:t>
      </w:r>
      <w:r w:rsidRPr="00A66B5D">
        <w:rPr>
          <w:sz w:val="24"/>
          <w:szCs w:val="24"/>
        </w:rPr>
        <w:t>коррекционной</w:t>
      </w:r>
      <w:r w:rsidRPr="00A66B5D">
        <w:rPr>
          <w:spacing w:val="-4"/>
          <w:sz w:val="24"/>
          <w:szCs w:val="24"/>
        </w:rPr>
        <w:t xml:space="preserve"> </w:t>
      </w:r>
      <w:r w:rsidRPr="00A66B5D">
        <w:rPr>
          <w:sz w:val="24"/>
          <w:szCs w:val="24"/>
        </w:rPr>
        <w:t>работы</w:t>
      </w:r>
      <w:r w:rsidRPr="00A66B5D">
        <w:rPr>
          <w:spacing w:val="-3"/>
          <w:sz w:val="24"/>
          <w:szCs w:val="24"/>
        </w:rPr>
        <w:t xml:space="preserve"> </w:t>
      </w:r>
      <w:r w:rsidRPr="00A66B5D">
        <w:rPr>
          <w:sz w:val="24"/>
          <w:szCs w:val="24"/>
        </w:rPr>
        <w:t>такова:</w:t>
      </w:r>
    </w:p>
    <w:p w:rsidR="00013B0D" w:rsidRPr="00A66B5D" w:rsidRDefault="00B21FA5" w:rsidP="00EC12ED">
      <w:pPr>
        <w:pStyle w:val="a4"/>
        <w:numPr>
          <w:ilvl w:val="0"/>
          <w:numId w:val="8"/>
        </w:numPr>
        <w:tabs>
          <w:tab w:val="left" w:pos="1650"/>
        </w:tabs>
        <w:spacing w:before="1"/>
        <w:ind w:left="709" w:hanging="567"/>
        <w:rPr>
          <w:sz w:val="24"/>
          <w:szCs w:val="24"/>
        </w:rPr>
      </w:pPr>
      <w:r w:rsidRPr="00A66B5D">
        <w:rPr>
          <w:sz w:val="24"/>
          <w:szCs w:val="24"/>
        </w:rPr>
        <w:t>выбирается</w:t>
      </w:r>
      <w:r w:rsidRPr="00A66B5D">
        <w:rPr>
          <w:spacing w:val="1"/>
          <w:sz w:val="24"/>
          <w:szCs w:val="24"/>
        </w:rPr>
        <w:t xml:space="preserve"> </w:t>
      </w:r>
      <w:r w:rsidRPr="00A66B5D">
        <w:rPr>
          <w:sz w:val="24"/>
          <w:szCs w:val="24"/>
        </w:rPr>
        <w:t>относительно</w:t>
      </w:r>
      <w:r w:rsidRPr="00A66B5D">
        <w:rPr>
          <w:spacing w:val="1"/>
          <w:sz w:val="24"/>
          <w:szCs w:val="24"/>
        </w:rPr>
        <w:t xml:space="preserve"> </w:t>
      </w:r>
      <w:r w:rsidRPr="00A66B5D">
        <w:rPr>
          <w:sz w:val="24"/>
          <w:szCs w:val="24"/>
        </w:rPr>
        <w:t>простая</w:t>
      </w:r>
      <w:r w:rsidRPr="00A66B5D">
        <w:rPr>
          <w:spacing w:val="1"/>
          <w:sz w:val="24"/>
          <w:szCs w:val="24"/>
        </w:rPr>
        <w:t xml:space="preserve"> </w:t>
      </w:r>
      <w:r w:rsidRPr="00A66B5D">
        <w:rPr>
          <w:sz w:val="24"/>
          <w:szCs w:val="24"/>
        </w:rPr>
        <w:t>деятельность,</w:t>
      </w:r>
      <w:r w:rsidRPr="00A66B5D">
        <w:rPr>
          <w:spacing w:val="1"/>
          <w:sz w:val="24"/>
          <w:szCs w:val="24"/>
        </w:rPr>
        <w:t xml:space="preserve"> </w:t>
      </w:r>
      <w:r w:rsidRPr="00A66B5D">
        <w:rPr>
          <w:sz w:val="24"/>
          <w:szCs w:val="24"/>
        </w:rPr>
        <w:t>которую</w:t>
      </w:r>
      <w:r w:rsidRPr="00A66B5D">
        <w:rPr>
          <w:spacing w:val="1"/>
          <w:sz w:val="24"/>
          <w:szCs w:val="24"/>
        </w:rPr>
        <w:t xml:space="preserve"> </w:t>
      </w:r>
      <w:r w:rsidRPr="00A66B5D">
        <w:rPr>
          <w:sz w:val="24"/>
          <w:szCs w:val="24"/>
        </w:rPr>
        <w:t>ребёнок</w:t>
      </w:r>
      <w:r w:rsidRPr="00A66B5D">
        <w:rPr>
          <w:spacing w:val="1"/>
          <w:sz w:val="24"/>
          <w:szCs w:val="24"/>
        </w:rPr>
        <w:t xml:space="preserve"> </w:t>
      </w:r>
      <w:r w:rsidRPr="00A66B5D">
        <w:rPr>
          <w:sz w:val="24"/>
          <w:szCs w:val="24"/>
        </w:rPr>
        <w:t>успешно выполняет</w:t>
      </w:r>
      <w:r w:rsidRPr="00A66B5D">
        <w:rPr>
          <w:spacing w:val="-3"/>
          <w:sz w:val="24"/>
          <w:szCs w:val="24"/>
        </w:rPr>
        <w:t xml:space="preserve"> </w:t>
      </w:r>
      <w:r w:rsidRPr="00A66B5D">
        <w:rPr>
          <w:sz w:val="24"/>
          <w:szCs w:val="24"/>
        </w:rPr>
        <w:t>с</w:t>
      </w:r>
      <w:r w:rsidRPr="00A66B5D">
        <w:rPr>
          <w:spacing w:val="-1"/>
          <w:sz w:val="24"/>
          <w:szCs w:val="24"/>
        </w:rPr>
        <w:t xml:space="preserve"> </w:t>
      </w:r>
      <w:r w:rsidRPr="00A66B5D">
        <w:rPr>
          <w:sz w:val="24"/>
          <w:szCs w:val="24"/>
        </w:rPr>
        <w:t>помощью</w:t>
      </w:r>
      <w:r w:rsidRPr="00A66B5D">
        <w:rPr>
          <w:spacing w:val="-1"/>
          <w:sz w:val="24"/>
          <w:szCs w:val="24"/>
        </w:rPr>
        <w:t xml:space="preserve"> </w:t>
      </w:r>
      <w:r w:rsidRPr="00A66B5D">
        <w:rPr>
          <w:sz w:val="24"/>
          <w:szCs w:val="24"/>
        </w:rPr>
        <w:t>и которая ему</w:t>
      </w:r>
      <w:r w:rsidRPr="00A66B5D">
        <w:rPr>
          <w:spacing w:val="-4"/>
          <w:sz w:val="24"/>
          <w:szCs w:val="24"/>
        </w:rPr>
        <w:t xml:space="preserve"> </w:t>
      </w:r>
      <w:r w:rsidRPr="00A66B5D">
        <w:rPr>
          <w:sz w:val="24"/>
          <w:szCs w:val="24"/>
        </w:rPr>
        <w:t>нравится;</w:t>
      </w:r>
    </w:p>
    <w:p w:rsidR="00013B0D" w:rsidRPr="00A66B5D" w:rsidRDefault="00B21FA5" w:rsidP="00EC12ED">
      <w:pPr>
        <w:pStyle w:val="a4"/>
        <w:numPr>
          <w:ilvl w:val="0"/>
          <w:numId w:val="8"/>
        </w:numPr>
        <w:tabs>
          <w:tab w:val="left" w:pos="1623"/>
        </w:tabs>
        <w:spacing w:line="321" w:lineRule="exact"/>
        <w:ind w:left="709" w:hanging="567"/>
        <w:jc w:val="left"/>
        <w:rPr>
          <w:sz w:val="24"/>
          <w:szCs w:val="24"/>
        </w:rPr>
      </w:pPr>
      <w:r w:rsidRPr="00A66B5D">
        <w:rPr>
          <w:sz w:val="24"/>
          <w:szCs w:val="24"/>
        </w:rPr>
        <w:t>составление</w:t>
      </w:r>
      <w:r w:rsidRPr="00A66B5D">
        <w:rPr>
          <w:spacing w:val="-2"/>
          <w:sz w:val="24"/>
          <w:szCs w:val="24"/>
        </w:rPr>
        <w:t xml:space="preserve"> </w:t>
      </w:r>
      <w:r w:rsidRPr="00A66B5D">
        <w:rPr>
          <w:sz w:val="24"/>
          <w:szCs w:val="24"/>
        </w:rPr>
        <w:t>адекватной</w:t>
      </w:r>
      <w:r w:rsidRPr="00A66B5D">
        <w:rPr>
          <w:spacing w:val="-1"/>
          <w:sz w:val="24"/>
          <w:szCs w:val="24"/>
        </w:rPr>
        <w:t xml:space="preserve"> </w:t>
      </w:r>
      <w:r w:rsidRPr="00A66B5D">
        <w:rPr>
          <w:sz w:val="24"/>
          <w:szCs w:val="24"/>
        </w:rPr>
        <w:t>и</w:t>
      </w:r>
      <w:r w:rsidRPr="00A66B5D">
        <w:rPr>
          <w:spacing w:val="-4"/>
          <w:sz w:val="24"/>
          <w:szCs w:val="24"/>
        </w:rPr>
        <w:t xml:space="preserve"> </w:t>
      </w:r>
      <w:r w:rsidRPr="00A66B5D">
        <w:rPr>
          <w:sz w:val="24"/>
          <w:szCs w:val="24"/>
        </w:rPr>
        <w:t>понятной</w:t>
      </w:r>
      <w:r w:rsidRPr="00A66B5D">
        <w:rPr>
          <w:spacing w:val="-4"/>
          <w:sz w:val="24"/>
          <w:szCs w:val="24"/>
        </w:rPr>
        <w:t xml:space="preserve"> </w:t>
      </w:r>
      <w:r w:rsidRPr="00A66B5D">
        <w:rPr>
          <w:sz w:val="24"/>
          <w:szCs w:val="24"/>
        </w:rPr>
        <w:t>ребёнку</w:t>
      </w:r>
      <w:r w:rsidRPr="00A66B5D">
        <w:rPr>
          <w:spacing w:val="-5"/>
          <w:sz w:val="24"/>
          <w:szCs w:val="24"/>
        </w:rPr>
        <w:t xml:space="preserve"> </w:t>
      </w:r>
      <w:r w:rsidRPr="00A66B5D">
        <w:rPr>
          <w:sz w:val="24"/>
          <w:szCs w:val="24"/>
        </w:rPr>
        <w:t>схемы</w:t>
      </w:r>
      <w:r w:rsidRPr="00A66B5D">
        <w:rPr>
          <w:spacing w:val="-3"/>
          <w:sz w:val="24"/>
          <w:szCs w:val="24"/>
        </w:rPr>
        <w:t xml:space="preserve"> </w:t>
      </w:r>
      <w:r w:rsidRPr="00A66B5D">
        <w:rPr>
          <w:sz w:val="24"/>
          <w:szCs w:val="24"/>
        </w:rPr>
        <w:t>деятельности;</w:t>
      </w:r>
    </w:p>
    <w:p w:rsidR="00013B0D" w:rsidRPr="00A66B5D" w:rsidRDefault="00B21FA5" w:rsidP="00EC12ED">
      <w:pPr>
        <w:pStyle w:val="a4"/>
        <w:numPr>
          <w:ilvl w:val="0"/>
          <w:numId w:val="8"/>
        </w:numPr>
        <w:tabs>
          <w:tab w:val="left" w:pos="1554"/>
        </w:tabs>
        <w:spacing w:line="322" w:lineRule="exact"/>
        <w:ind w:left="709" w:hanging="567"/>
        <w:jc w:val="left"/>
        <w:rPr>
          <w:sz w:val="24"/>
          <w:szCs w:val="24"/>
        </w:rPr>
      </w:pPr>
      <w:r w:rsidRPr="00A66B5D">
        <w:rPr>
          <w:sz w:val="24"/>
          <w:szCs w:val="24"/>
        </w:rPr>
        <w:t>оптимальная</w:t>
      </w:r>
      <w:r w:rsidRPr="00A66B5D">
        <w:rPr>
          <w:spacing w:val="-5"/>
          <w:sz w:val="24"/>
          <w:szCs w:val="24"/>
        </w:rPr>
        <w:t xml:space="preserve"> </w:t>
      </w:r>
      <w:r w:rsidRPr="00A66B5D">
        <w:rPr>
          <w:sz w:val="24"/>
          <w:szCs w:val="24"/>
        </w:rPr>
        <w:t>организация</w:t>
      </w:r>
      <w:r w:rsidRPr="00A66B5D">
        <w:rPr>
          <w:spacing w:val="-8"/>
          <w:sz w:val="24"/>
          <w:szCs w:val="24"/>
        </w:rPr>
        <w:t xml:space="preserve"> </w:t>
      </w:r>
      <w:r w:rsidRPr="00A66B5D">
        <w:rPr>
          <w:sz w:val="24"/>
          <w:szCs w:val="24"/>
        </w:rPr>
        <w:t>пространства</w:t>
      </w:r>
      <w:r w:rsidRPr="00A66B5D">
        <w:rPr>
          <w:spacing w:val="-5"/>
          <w:sz w:val="24"/>
          <w:szCs w:val="24"/>
        </w:rPr>
        <w:t xml:space="preserve"> </w:t>
      </w:r>
      <w:r w:rsidRPr="00A66B5D">
        <w:rPr>
          <w:sz w:val="24"/>
          <w:szCs w:val="24"/>
        </w:rPr>
        <w:t>и</w:t>
      </w:r>
      <w:r w:rsidRPr="00A66B5D">
        <w:rPr>
          <w:spacing w:val="-5"/>
          <w:sz w:val="24"/>
          <w:szCs w:val="24"/>
        </w:rPr>
        <w:t xml:space="preserve"> </w:t>
      </w:r>
      <w:r w:rsidRPr="00A66B5D">
        <w:rPr>
          <w:sz w:val="24"/>
          <w:szCs w:val="24"/>
        </w:rPr>
        <w:t>необходимых</w:t>
      </w:r>
      <w:r w:rsidRPr="00A66B5D">
        <w:rPr>
          <w:spacing w:val="-4"/>
          <w:sz w:val="24"/>
          <w:szCs w:val="24"/>
        </w:rPr>
        <w:t xml:space="preserve"> </w:t>
      </w:r>
      <w:r w:rsidRPr="00A66B5D">
        <w:rPr>
          <w:sz w:val="24"/>
          <w:szCs w:val="24"/>
        </w:rPr>
        <w:t>материалов;</w:t>
      </w:r>
    </w:p>
    <w:p w:rsidR="00013B0D" w:rsidRPr="00A66B5D" w:rsidRDefault="00B21FA5" w:rsidP="00EC12ED">
      <w:pPr>
        <w:pStyle w:val="a4"/>
        <w:numPr>
          <w:ilvl w:val="0"/>
          <w:numId w:val="8"/>
        </w:numPr>
        <w:tabs>
          <w:tab w:val="left" w:pos="1554"/>
        </w:tabs>
        <w:ind w:left="709" w:hanging="567"/>
        <w:jc w:val="left"/>
        <w:rPr>
          <w:sz w:val="24"/>
          <w:szCs w:val="24"/>
        </w:rPr>
      </w:pPr>
      <w:r w:rsidRPr="00A66B5D">
        <w:rPr>
          <w:sz w:val="24"/>
          <w:szCs w:val="24"/>
        </w:rPr>
        <w:t>обучение</w:t>
      </w:r>
      <w:r w:rsidRPr="00A66B5D">
        <w:rPr>
          <w:spacing w:val="-4"/>
          <w:sz w:val="24"/>
          <w:szCs w:val="24"/>
        </w:rPr>
        <w:t xml:space="preserve"> </w:t>
      </w:r>
      <w:r w:rsidRPr="00A66B5D">
        <w:rPr>
          <w:sz w:val="24"/>
          <w:szCs w:val="24"/>
        </w:rPr>
        <w:t>выполнению</w:t>
      </w:r>
      <w:r w:rsidRPr="00A66B5D">
        <w:rPr>
          <w:spacing w:val="-4"/>
          <w:sz w:val="24"/>
          <w:szCs w:val="24"/>
        </w:rPr>
        <w:t xml:space="preserve"> </w:t>
      </w:r>
      <w:r w:rsidRPr="00A66B5D">
        <w:rPr>
          <w:sz w:val="24"/>
          <w:szCs w:val="24"/>
        </w:rPr>
        <w:t>в</w:t>
      </w:r>
      <w:r w:rsidRPr="00A66B5D">
        <w:rPr>
          <w:spacing w:val="-4"/>
          <w:sz w:val="24"/>
          <w:szCs w:val="24"/>
        </w:rPr>
        <w:t xml:space="preserve"> </w:t>
      </w:r>
      <w:r w:rsidRPr="00A66B5D">
        <w:rPr>
          <w:sz w:val="24"/>
          <w:szCs w:val="24"/>
        </w:rPr>
        <w:t>созданных</w:t>
      </w:r>
      <w:r w:rsidRPr="00A66B5D">
        <w:rPr>
          <w:spacing w:val="-3"/>
          <w:sz w:val="24"/>
          <w:szCs w:val="24"/>
        </w:rPr>
        <w:t xml:space="preserve"> </w:t>
      </w:r>
      <w:r w:rsidRPr="00A66B5D">
        <w:rPr>
          <w:sz w:val="24"/>
          <w:szCs w:val="24"/>
        </w:rPr>
        <w:t>конкретных</w:t>
      </w:r>
      <w:r w:rsidRPr="00A66B5D">
        <w:rPr>
          <w:spacing w:val="-2"/>
          <w:sz w:val="24"/>
          <w:szCs w:val="24"/>
        </w:rPr>
        <w:t xml:space="preserve"> </w:t>
      </w:r>
      <w:r w:rsidRPr="00A66B5D">
        <w:rPr>
          <w:sz w:val="24"/>
          <w:szCs w:val="24"/>
        </w:rPr>
        <w:t>условиях;</w:t>
      </w:r>
    </w:p>
    <w:p w:rsidR="00013B0D" w:rsidRPr="00A66B5D" w:rsidRDefault="00B21FA5" w:rsidP="00EC12ED">
      <w:pPr>
        <w:pStyle w:val="a4"/>
        <w:numPr>
          <w:ilvl w:val="0"/>
          <w:numId w:val="8"/>
        </w:numPr>
        <w:tabs>
          <w:tab w:val="left" w:pos="1585"/>
        </w:tabs>
        <w:spacing w:before="65"/>
        <w:ind w:left="709" w:hanging="567"/>
        <w:rPr>
          <w:sz w:val="24"/>
          <w:szCs w:val="24"/>
        </w:rPr>
      </w:pPr>
      <w:r w:rsidRPr="00A66B5D">
        <w:rPr>
          <w:sz w:val="24"/>
          <w:szCs w:val="24"/>
        </w:rPr>
        <w:t>постепенный «уход» взрослого до степени, когда ребёнок устойчиво</w:t>
      </w:r>
      <w:r w:rsidRPr="00A66B5D">
        <w:rPr>
          <w:spacing w:val="1"/>
          <w:sz w:val="24"/>
          <w:szCs w:val="24"/>
        </w:rPr>
        <w:t xml:space="preserve"> </w:t>
      </w:r>
      <w:r w:rsidRPr="00A66B5D">
        <w:rPr>
          <w:sz w:val="24"/>
          <w:szCs w:val="24"/>
        </w:rPr>
        <w:t>выполняет</w:t>
      </w:r>
      <w:r w:rsidRPr="00A66B5D">
        <w:rPr>
          <w:spacing w:val="1"/>
          <w:sz w:val="24"/>
          <w:szCs w:val="24"/>
        </w:rPr>
        <w:t xml:space="preserve"> </w:t>
      </w:r>
      <w:r w:rsidRPr="00A66B5D">
        <w:rPr>
          <w:sz w:val="24"/>
          <w:szCs w:val="24"/>
        </w:rPr>
        <w:t>избранную</w:t>
      </w:r>
      <w:r w:rsidRPr="00A66B5D">
        <w:rPr>
          <w:spacing w:val="1"/>
          <w:sz w:val="24"/>
          <w:szCs w:val="24"/>
        </w:rPr>
        <w:t xml:space="preserve"> </w:t>
      </w:r>
      <w:r w:rsidRPr="00A66B5D">
        <w:rPr>
          <w:sz w:val="24"/>
          <w:szCs w:val="24"/>
        </w:rPr>
        <w:t>последовательность</w:t>
      </w:r>
      <w:r w:rsidRPr="00A66B5D">
        <w:rPr>
          <w:spacing w:val="1"/>
          <w:sz w:val="24"/>
          <w:szCs w:val="24"/>
        </w:rPr>
        <w:t xml:space="preserve"> </w:t>
      </w:r>
      <w:r w:rsidRPr="00A66B5D">
        <w:rPr>
          <w:sz w:val="24"/>
          <w:szCs w:val="24"/>
        </w:rPr>
        <w:t>действий</w:t>
      </w:r>
      <w:r w:rsidRPr="00A66B5D">
        <w:rPr>
          <w:spacing w:val="1"/>
          <w:sz w:val="24"/>
          <w:szCs w:val="24"/>
        </w:rPr>
        <w:t xml:space="preserve"> </w:t>
      </w:r>
      <w:r w:rsidRPr="00A66B5D">
        <w:rPr>
          <w:sz w:val="24"/>
          <w:szCs w:val="24"/>
        </w:rPr>
        <w:t>по</w:t>
      </w:r>
      <w:r w:rsidRPr="00A66B5D">
        <w:rPr>
          <w:spacing w:val="1"/>
          <w:sz w:val="24"/>
          <w:szCs w:val="24"/>
        </w:rPr>
        <w:t xml:space="preserve"> </w:t>
      </w:r>
      <w:r w:rsidRPr="00A66B5D">
        <w:rPr>
          <w:sz w:val="24"/>
          <w:szCs w:val="24"/>
        </w:rPr>
        <w:t>схеме</w:t>
      </w:r>
      <w:r w:rsidRPr="00A66B5D">
        <w:rPr>
          <w:spacing w:val="71"/>
          <w:sz w:val="24"/>
          <w:szCs w:val="24"/>
        </w:rPr>
        <w:t xml:space="preserve"> </w:t>
      </w:r>
      <w:r w:rsidRPr="00A66B5D">
        <w:rPr>
          <w:sz w:val="24"/>
          <w:szCs w:val="24"/>
        </w:rPr>
        <w:t>в</w:t>
      </w:r>
      <w:r w:rsidRPr="00A66B5D">
        <w:rPr>
          <w:spacing w:val="1"/>
          <w:sz w:val="24"/>
          <w:szCs w:val="24"/>
        </w:rPr>
        <w:t xml:space="preserve"> </w:t>
      </w:r>
      <w:r w:rsidRPr="00A66B5D">
        <w:rPr>
          <w:sz w:val="24"/>
          <w:szCs w:val="24"/>
        </w:rPr>
        <w:t>определённых условиях</w:t>
      </w:r>
      <w:r w:rsidRPr="00A66B5D">
        <w:rPr>
          <w:spacing w:val="-3"/>
          <w:sz w:val="24"/>
          <w:szCs w:val="24"/>
        </w:rPr>
        <w:t xml:space="preserve"> </w:t>
      </w:r>
      <w:r w:rsidRPr="00A66B5D">
        <w:rPr>
          <w:sz w:val="24"/>
          <w:szCs w:val="24"/>
        </w:rPr>
        <w:t>самостоятельно;</w:t>
      </w:r>
    </w:p>
    <w:p w:rsidR="00013B0D" w:rsidRPr="00A66B5D" w:rsidRDefault="00B21FA5" w:rsidP="00EC12ED">
      <w:pPr>
        <w:pStyle w:val="a4"/>
        <w:numPr>
          <w:ilvl w:val="0"/>
          <w:numId w:val="8"/>
        </w:numPr>
        <w:tabs>
          <w:tab w:val="left" w:pos="1748"/>
        </w:tabs>
        <w:spacing w:before="1"/>
        <w:ind w:left="709" w:hanging="567"/>
        <w:rPr>
          <w:sz w:val="24"/>
          <w:szCs w:val="24"/>
        </w:rPr>
      </w:pPr>
      <w:r w:rsidRPr="00A66B5D">
        <w:rPr>
          <w:sz w:val="24"/>
          <w:szCs w:val="24"/>
        </w:rPr>
        <w:t>перенос</w:t>
      </w:r>
      <w:r w:rsidRPr="00A66B5D">
        <w:rPr>
          <w:spacing w:val="1"/>
          <w:sz w:val="24"/>
          <w:szCs w:val="24"/>
        </w:rPr>
        <w:t xml:space="preserve"> </w:t>
      </w:r>
      <w:r w:rsidRPr="00A66B5D">
        <w:rPr>
          <w:sz w:val="24"/>
          <w:szCs w:val="24"/>
        </w:rPr>
        <w:t>деятельности</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новые</w:t>
      </w:r>
      <w:r w:rsidRPr="00A66B5D">
        <w:rPr>
          <w:spacing w:val="1"/>
          <w:sz w:val="24"/>
          <w:szCs w:val="24"/>
        </w:rPr>
        <w:t xml:space="preserve"> </w:t>
      </w:r>
      <w:r w:rsidRPr="00A66B5D">
        <w:rPr>
          <w:sz w:val="24"/>
          <w:szCs w:val="24"/>
        </w:rPr>
        <w:t>условия</w:t>
      </w:r>
      <w:r w:rsidRPr="00A66B5D">
        <w:rPr>
          <w:spacing w:val="1"/>
          <w:sz w:val="24"/>
          <w:szCs w:val="24"/>
        </w:rPr>
        <w:t xml:space="preserve"> </w:t>
      </w:r>
      <w:r w:rsidRPr="00A66B5D">
        <w:rPr>
          <w:sz w:val="24"/>
          <w:szCs w:val="24"/>
        </w:rPr>
        <w:t>(если</w:t>
      </w:r>
      <w:r w:rsidRPr="00A66B5D">
        <w:rPr>
          <w:spacing w:val="1"/>
          <w:sz w:val="24"/>
          <w:szCs w:val="24"/>
        </w:rPr>
        <w:t xml:space="preserve"> </w:t>
      </w:r>
      <w:r w:rsidRPr="00A66B5D">
        <w:rPr>
          <w:sz w:val="24"/>
          <w:szCs w:val="24"/>
        </w:rPr>
        <w:t>необходим</w:t>
      </w:r>
      <w:r w:rsidRPr="00A66B5D">
        <w:rPr>
          <w:spacing w:val="1"/>
          <w:sz w:val="24"/>
          <w:szCs w:val="24"/>
        </w:rPr>
        <w:t xml:space="preserve"> </w:t>
      </w:r>
      <w:r w:rsidRPr="00A66B5D">
        <w:rPr>
          <w:sz w:val="24"/>
          <w:szCs w:val="24"/>
        </w:rPr>
        <w:t>–</w:t>
      </w:r>
      <w:r w:rsidRPr="00A66B5D">
        <w:rPr>
          <w:spacing w:val="1"/>
          <w:sz w:val="24"/>
          <w:szCs w:val="24"/>
        </w:rPr>
        <w:t xml:space="preserve"> </w:t>
      </w:r>
      <w:r w:rsidRPr="00A66B5D">
        <w:rPr>
          <w:sz w:val="24"/>
          <w:szCs w:val="24"/>
        </w:rPr>
        <w:t>неоднократно);</w:t>
      </w:r>
    </w:p>
    <w:p w:rsidR="00013B0D" w:rsidRPr="00A66B5D" w:rsidRDefault="00B21FA5" w:rsidP="00EC12ED">
      <w:pPr>
        <w:pStyle w:val="a4"/>
        <w:numPr>
          <w:ilvl w:val="0"/>
          <w:numId w:val="8"/>
        </w:numPr>
        <w:tabs>
          <w:tab w:val="left" w:pos="1554"/>
        </w:tabs>
        <w:spacing w:line="321" w:lineRule="exact"/>
        <w:ind w:left="709" w:hanging="567"/>
        <w:rPr>
          <w:sz w:val="24"/>
          <w:szCs w:val="24"/>
        </w:rPr>
      </w:pPr>
      <w:r w:rsidRPr="00A66B5D">
        <w:rPr>
          <w:sz w:val="24"/>
          <w:szCs w:val="24"/>
        </w:rPr>
        <w:t>внесение</w:t>
      </w:r>
      <w:r w:rsidRPr="00A66B5D">
        <w:rPr>
          <w:spacing w:val="-5"/>
          <w:sz w:val="24"/>
          <w:szCs w:val="24"/>
        </w:rPr>
        <w:t xml:space="preserve"> </w:t>
      </w:r>
      <w:r w:rsidRPr="00A66B5D">
        <w:rPr>
          <w:sz w:val="24"/>
          <w:szCs w:val="24"/>
        </w:rPr>
        <w:t>изменений</w:t>
      </w:r>
      <w:r w:rsidRPr="00A66B5D">
        <w:rPr>
          <w:spacing w:val="-2"/>
          <w:sz w:val="24"/>
          <w:szCs w:val="24"/>
        </w:rPr>
        <w:t xml:space="preserve"> </w:t>
      </w:r>
      <w:r w:rsidRPr="00A66B5D">
        <w:rPr>
          <w:sz w:val="24"/>
          <w:szCs w:val="24"/>
        </w:rPr>
        <w:t>в</w:t>
      </w:r>
      <w:r w:rsidRPr="00A66B5D">
        <w:rPr>
          <w:spacing w:val="-2"/>
          <w:sz w:val="24"/>
          <w:szCs w:val="24"/>
        </w:rPr>
        <w:t xml:space="preserve"> </w:t>
      </w:r>
      <w:r w:rsidRPr="00A66B5D">
        <w:rPr>
          <w:sz w:val="24"/>
          <w:szCs w:val="24"/>
        </w:rPr>
        <w:t>схему</w:t>
      </w:r>
      <w:r w:rsidRPr="00A66B5D">
        <w:rPr>
          <w:spacing w:val="-6"/>
          <w:sz w:val="24"/>
          <w:szCs w:val="24"/>
        </w:rPr>
        <w:t xml:space="preserve"> </w:t>
      </w:r>
      <w:r w:rsidRPr="00A66B5D">
        <w:rPr>
          <w:sz w:val="24"/>
          <w:szCs w:val="24"/>
        </w:rPr>
        <w:t>деятельности</w:t>
      </w:r>
      <w:r w:rsidRPr="00A66B5D">
        <w:rPr>
          <w:spacing w:val="-1"/>
          <w:sz w:val="24"/>
          <w:szCs w:val="24"/>
        </w:rPr>
        <w:t xml:space="preserve"> </w:t>
      </w:r>
      <w:r w:rsidRPr="00A66B5D">
        <w:rPr>
          <w:sz w:val="24"/>
          <w:szCs w:val="24"/>
        </w:rPr>
        <w:t>(заранее</w:t>
      </w:r>
      <w:r w:rsidRPr="00A66B5D">
        <w:rPr>
          <w:spacing w:val="-2"/>
          <w:sz w:val="24"/>
          <w:szCs w:val="24"/>
        </w:rPr>
        <w:t xml:space="preserve"> </w:t>
      </w:r>
      <w:r w:rsidRPr="00A66B5D">
        <w:rPr>
          <w:sz w:val="24"/>
          <w:szCs w:val="24"/>
        </w:rPr>
        <w:t>оговорённое);</w:t>
      </w:r>
    </w:p>
    <w:p w:rsidR="00013B0D" w:rsidRPr="00A66B5D" w:rsidRDefault="00B21FA5" w:rsidP="00EC12ED">
      <w:pPr>
        <w:pStyle w:val="a4"/>
        <w:numPr>
          <w:ilvl w:val="0"/>
          <w:numId w:val="8"/>
        </w:numPr>
        <w:tabs>
          <w:tab w:val="left" w:pos="1554"/>
        </w:tabs>
        <w:ind w:left="709" w:hanging="567"/>
        <w:rPr>
          <w:sz w:val="24"/>
          <w:szCs w:val="24"/>
        </w:rPr>
      </w:pPr>
      <w:r w:rsidRPr="00A66B5D">
        <w:rPr>
          <w:sz w:val="24"/>
          <w:szCs w:val="24"/>
        </w:rPr>
        <w:t>внесение</w:t>
      </w:r>
      <w:r w:rsidRPr="00A66B5D">
        <w:rPr>
          <w:spacing w:val="-6"/>
          <w:sz w:val="24"/>
          <w:szCs w:val="24"/>
        </w:rPr>
        <w:t xml:space="preserve"> </w:t>
      </w:r>
      <w:r w:rsidRPr="00A66B5D">
        <w:rPr>
          <w:sz w:val="24"/>
          <w:szCs w:val="24"/>
        </w:rPr>
        <w:t>неожиданных</w:t>
      </w:r>
      <w:r w:rsidRPr="00A66B5D">
        <w:rPr>
          <w:spacing w:val="-5"/>
          <w:sz w:val="24"/>
          <w:szCs w:val="24"/>
        </w:rPr>
        <w:t xml:space="preserve"> </w:t>
      </w:r>
      <w:r w:rsidRPr="00A66B5D">
        <w:rPr>
          <w:sz w:val="24"/>
          <w:szCs w:val="24"/>
        </w:rPr>
        <w:t>изменений</w:t>
      </w:r>
      <w:r w:rsidRPr="00A66B5D">
        <w:rPr>
          <w:spacing w:val="-3"/>
          <w:sz w:val="24"/>
          <w:szCs w:val="24"/>
        </w:rPr>
        <w:t xml:space="preserve"> </w:t>
      </w:r>
      <w:r w:rsidRPr="00A66B5D">
        <w:rPr>
          <w:sz w:val="24"/>
          <w:szCs w:val="24"/>
        </w:rPr>
        <w:t>в</w:t>
      </w:r>
      <w:r w:rsidRPr="00A66B5D">
        <w:rPr>
          <w:spacing w:val="-3"/>
          <w:sz w:val="24"/>
          <w:szCs w:val="24"/>
        </w:rPr>
        <w:t xml:space="preserve"> </w:t>
      </w:r>
      <w:r w:rsidRPr="00A66B5D">
        <w:rPr>
          <w:sz w:val="24"/>
          <w:szCs w:val="24"/>
        </w:rPr>
        <w:t>ситуацию</w:t>
      </w:r>
      <w:r w:rsidRPr="00A66B5D">
        <w:rPr>
          <w:spacing w:val="-3"/>
          <w:sz w:val="24"/>
          <w:szCs w:val="24"/>
        </w:rPr>
        <w:t xml:space="preserve"> </w:t>
      </w:r>
      <w:r w:rsidRPr="00A66B5D">
        <w:rPr>
          <w:sz w:val="24"/>
          <w:szCs w:val="24"/>
        </w:rPr>
        <w:t>(схему);</w:t>
      </w:r>
    </w:p>
    <w:p w:rsidR="00013B0D" w:rsidRPr="00A66B5D" w:rsidRDefault="00B21FA5" w:rsidP="00EC12ED">
      <w:pPr>
        <w:pStyle w:val="a4"/>
        <w:numPr>
          <w:ilvl w:val="0"/>
          <w:numId w:val="8"/>
        </w:numPr>
        <w:tabs>
          <w:tab w:val="left" w:pos="1554"/>
        </w:tabs>
        <w:spacing w:before="2" w:line="322" w:lineRule="exact"/>
        <w:ind w:left="709" w:hanging="567"/>
        <w:rPr>
          <w:sz w:val="24"/>
          <w:szCs w:val="24"/>
        </w:rPr>
      </w:pPr>
      <w:r w:rsidRPr="00A66B5D">
        <w:rPr>
          <w:sz w:val="24"/>
          <w:szCs w:val="24"/>
        </w:rPr>
        <w:t>отказ</w:t>
      </w:r>
      <w:r w:rsidRPr="00A66B5D">
        <w:rPr>
          <w:spacing w:val="-4"/>
          <w:sz w:val="24"/>
          <w:szCs w:val="24"/>
        </w:rPr>
        <w:t xml:space="preserve"> </w:t>
      </w:r>
      <w:r w:rsidRPr="00A66B5D">
        <w:rPr>
          <w:sz w:val="24"/>
          <w:szCs w:val="24"/>
        </w:rPr>
        <w:t>от схемы.</w:t>
      </w:r>
    </w:p>
    <w:p w:rsidR="00013B0D" w:rsidRPr="00A66B5D" w:rsidRDefault="00B21FA5" w:rsidP="00EC12ED">
      <w:pPr>
        <w:pStyle w:val="a3"/>
        <w:spacing w:line="322" w:lineRule="exact"/>
        <w:ind w:left="709" w:hanging="567"/>
        <w:rPr>
          <w:sz w:val="24"/>
          <w:szCs w:val="24"/>
        </w:rPr>
      </w:pPr>
      <w:r w:rsidRPr="00A66B5D">
        <w:rPr>
          <w:sz w:val="24"/>
          <w:szCs w:val="24"/>
        </w:rPr>
        <w:t>Самый</w:t>
      </w:r>
      <w:r w:rsidRPr="00A66B5D">
        <w:rPr>
          <w:spacing w:val="-3"/>
          <w:sz w:val="24"/>
          <w:szCs w:val="24"/>
        </w:rPr>
        <w:t xml:space="preserve"> </w:t>
      </w:r>
      <w:r w:rsidRPr="00A66B5D">
        <w:rPr>
          <w:sz w:val="24"/>
          <w:szCs w:val="24"/>
        </w:rPr>
        <w:t>частый</w:t>
      </w:r>
      <w:r w:rsidRPr="00A66B5D">
        <w:rPr>
          <w:spacing w:val="-2"/>
          <w:sz w:val="24"/>
          <w:szCs w:val="24"/>
        </w:rPr>
        <w:t xml:space="preserve"> </w:t>
      </w:r>
      <w:r w:rsidRPr="00A66B5D">
        <w:rPr>
          <w:sz w:val="24"/>
          <w:szCs w:val="24"/>
        </w:rPr>
        <w:t>вариант</w:t>
      </w:r>
      <w:r w:rsidRPr="00A66B5D">
        <w:rPr>
          <w:spacing w:val="-3"/>
          <w:sz w:val="24"/>
          <w:szCs w:val="24"/>
        </w:rPr>
        <w:t xml:space="preserve"> </w:t>
      </w:r>
      <w:r w:rsidRPr="00A66B5D">
        <w:rPr>
          <w:sz w:val="24"/>
          <w:szCs w:val="24"/>
        </w:rPr>
        <w:t>такой</w:t>
      </w:r>
      <w:r w:rsidRPr="00A66B5D">
        <w:rPr>
          <w:spacing w:val="-2"/>
          <w:sz w:val="24"/>
          <w:szCs w:val="24"/>
        </w:rPr>
        <w:t xml:space="preserve"> </w:t>
      </w:r>
      <w:r w:rsidRPr="00A66B5D">
        <w:rPr>
          <w:sz w:val="24"/>
          <w:szCs w:val="24"/>
        </w:rPr>
        <w:t>схемы</w:t>
      </w:r>
      <w:r w:rsidRPr="00A66B5D">
        <w:rPr>
          <w:spacing w:val="-1"/>
          <w:sz w:val="24"/>
          <w:szCs w:val="24"/>
        </w:rPr>
        <w:t xml:space="preserve"> </w:t>
      </w:r>
      <w:r w:rsidRPr="00A66B5D">
        <w:rPr>
          <w:sz w:val="24"/>
          <w:szCs w:val="24"/>
        </w:rPr>
        <w:t>–</w:t>
      </w:r>
      <w:r w:rsidRPr="00A66B5D">
        <w:rPr>
          <w:spacing w:val="-2"/>
          <w:sz w:val="24"/>
          <w:szCs w:val="24"/>
        </w:rPr>
        <w:t xml:space="preserve"> </w:t>
      </w:r>
      <w:r w:rsidRPr="00A66B5D">
        <w:rPr>
          <w:sz w:val="24"/>
          <w:szCs w:val="24"/>
        </w:rPr>
        <w:t>различные</w:t>
      </w:r>
      <w:r w:rsidRPr="00A66B5D">
        <w:rPr>
          <w:spacing w:val="-2"/>
          <w:sz w:val="24"/>
          <w:szCs w:val="24"/>
        </w:rPr>
        <w:t xml:space="preserve"> </w:t>
      </w:r>
      <w:r w:rsidRPr="00A66B5D">
        <w:rPr>
          <w:sz w:val="24"/>
          <w:szCs w:val="24"/>
        </w:rPr>
        <w:t>формы</w:t>
      </w:r>
      <w:r w:rsidRPr="00A66B5D">
        <w:rPr>
          <w:spacing w:val="-4"/>
          <w:sz w:val="24"/>
          <w:szCs w:val="24"/>
        </w:rPr>
        <w:t xml:space="preserve"> </w:t>
      </w:r>
      <w:r w:rsidRPr="00A66B5D">
        <w:rPr>
          <w:sz w:val="24"/>
          <w:szCs w:val="24"/>
        </w:rPr>
        <w:t>расписаний.</w:t>
      </w:r>
    </w:p>
    <w:p w:rsidR="00013B0D" w:rsidRPr="00A66B5D" w:rsidRDefault="00B21FA5" w:rsidP="00EC12ED">
      <w:pPr>
        <w:pStyle w:val="a4"/>
        <w:numPr>
          <w:ilvl w:val="1"/>
          <w:numId w:val="9"/>
        </w:numPr>
        <w:tabs>
          <w:tab w:val="left" w:pos="2098"/>
        </w:tabs>
        <w:ind w:left="567" w:hanging="426"/>
        <w:rPr>
          <w:sz w:val="24"/>
          <w:szCs w:val="24"/>
        </w:rPr>
      </w:pPr>
      <w:r w:rsidRPr="00A66B5D">
        <w:rPr>
          <w:i/>
          <w:sz w:val="24"/>
          <w:szCs w:val="24"/>
        </w:rPr>
        <w:t>Трудности</w:t>
      </w:r>
      <w:r w:rsidRPr="00A66B5D">
        <w:rPr>
          <w:i/>
          <w:spacing w:val="1"/>
          <w:sz w:val="24"/>
          <w:szCs w:val="24"/>
        </w:rPr>
        <w:t xml:space="preserve"> </w:t>
      </w:r>
      <w:r w:rsidRPr="00A66B5D">
        <w:rPr>
          <w:i/>
          <w:sz w:val="24"/>
          <w:szCs w:val="24"/>
        </w:rPr>
        <w:t>выбора</w:t>
      </w:r>
      <w:r w:rsidRPr="00A66B5D">
        <w:rPr>
          <w:i/>
          <w:spacing w:val="1"/>
          <w:sz w:val="24"/>
          <w:szCs w:val="24"/>
        </w:rPr>
        <w:t xml:space="preserve"> </w:t>
      </w:r>
      <w:r w:rsidRPr="00A66B5D">
        <w:rPr>
          <w:sz w:val="24"/>
          <w:szCs w:val="24"/>
        </w:rPr>
        <w:t>как</w:t>
      </w:r>
      <w:r w:rsidRPr="00A66B5D">
        <w:rPr>
          <w:spacing w:val="1"/>
          <w:sz w:val="24"/>
          <w:szCs w:val="24"/>
        </w:rPr>
        <w:t xml:space="preserve"> </w:t>
      </w:r>
      <w:r w:rsidRPr="00A66B5D">
        <w:rPr>
          <w:sz w:val="24"/>
          <w:szCs w:val="24"/>
        </w:rPr>
        <w:t>такового</w:t>
      </w:r>
      <w:r w:rsidRPr="00A66B5D">
        <w:rPr>
          <w:spacing w:val="1"/>
          <w:sz w:val="24"/>
          <w:szCs w:val="24"/>
        </w:rPr>
        <w:t xml:space="preserve"> </w:t>
      </w:r>
      <w:r w:rsidRPr="00A66B5D">
        <w:rPr>
          <w:sz w:val="24"/>
          <w:szCs w:val="24"/>
        </w:rPr>
        <w:t>могут</w:t>
      </w:r>
      <w:r w:rsidRPr="00A66B5D">
        <w:rPr>
          <w:spacing w:val="1"/>
          <w:sz w:val="24"/>
          <w:szCs w:val="24"/>
        </w:rPr>
        <w:t xml:space="preserve"> </w:t>
      </w:r>
      <w:r w:rsidRPr="00A66B5D">
        <w:rPr>
          <w:sz w:val="24"/>
          <w:szCs w:val="24"/>
        </w:rPr>
        <w:t>быть</w:t>
      </w:r>
      <w:r w:rsidRPr="00A66B5D">
        <w:rPr>
          <w:spacing w:val="1"/>
          <w:sz w:val="24"/>
          <w:szCs w:val="24"/>
        </w:rPr>
        <w:t xml:space="preserve"> </w:t>
      </w:r>
      <w:r w:rsidRPr="00A66B5D">
        <w:rPr>
          <w:sz w:val="24"/>
          <w:szCs w:val="24"/>
        </w:rPr>
        <w:t>самостоятельной</w:t>
      </w:r>
      <w:r w:rsidRPr="00A66B5D">
        <w:rPr>
          <w:spacing w:val="1"/>
          <w:sz w:val="24"/>
          <w:szCs w:val="24"/>
        </w:rPr>
        <w:t xml:space="preserve"> </w:t>
      </w:r>
      <w:r w:rsidRPr="00A66B5D">
        <w:rPr>
          <w:sz w:val="24"/>
          <w:szCs w:val="24"/>
        </w:rPr>
        <w:t>причиной</w:t>
      </w:r>
      <w:r w:rsidRPr="00A66B5D">
        <w:rPr>
          <w:spacing w:val="1"/>
          <w:sz w:val="24"/>
          <w:szCs w:val="24"/>
        </w:rPr>
        <w:t xml:space="preserve"> </w:t>
      </w:r>
      <w:r w:rsidRPr="00A66B5D">
        <w:rPr>
          <w:sz w:val="24"/>
          <w:szCs w:val="24"/>
        </w:rPr>
        <w:t>затруднений</w:t>
      </w:r>
      <w:r w:rsidRPr="00A66B5D">
        <w:rPr>
          <w:spacing w:val="1"/>
          <w:sz w:val="24"/>
          <w:szCs w:val="24"/>
        </w:rPr>
        <w:t xml:space="preserve"> </w:t>
      </w:r>
      <w:r w:rsidRPr="00A66B5D">
        <w:rPr>
          <w:sz w:val="24"/>
          <w:szCs w:val="24"/>
        </w:rPr>
        <w:t>становления</w:t>
      </w:r>
      <w:r w:rsidRPr="00A66B5D">
        <w:rPr>
          <w:spacing w:val="1"/>
          <w:sz w:val="24"/>
          <w:szCs w:val="24"/>
        </w:rPr>
        <w:t xml:space="preserve"> </w:t>
      </w:r>
      <w:r w:rsidRPr="00A66B5D">
        <w:rPr>
          <w:sz w:val="24"/>
          <w:szCs w:val="24"/>
        </w:rPr>
        <w:t>самостоятельности</w:t>
      </w:r>
      <w:r w:rsidRPr="00A66B5D">
        <w:rPr>
          <w:spacing w:val="1"/>
          <w:sz w:val="24"/>
          <w:szCs w:val="24"/>
        </w:rPr>
        <w:t xml:space="preserve"> </w:t>
      </w:r>
      <w:r w:rsidRPr="00A66B5D">
        <w:rPr>
          <w:sz w:val="24"/>
          <w:szCs w:val="24"/>
        </w:rPr>
        <w:t>на</w:t>
      </w:r>
      <w:r w:rsidRPr="00A66B5D">
        <w:rPr>
          <w:spacing w:val="1"/>
          <w:sz w:val="24"/>
          <w:szCs w:val="24"/>
        </w:rPr>
        <w:t xml:space="preserve"> </w:t>
      </w:r>
      <w:r w:rsidRPr="00A66B5D">
        <w:rPr>
          <w:sz w:val="24"/>
          <w:szCs w:val="24"/>
        </w:rPr>
        <w:t>любом</w:t>
      </w:r>
      <w:r w:rsidRPr="00A66B5D">
        <w:rPr>
          <w:spacing w:val="1"/>
          <w:sz w:val="24"/>
          <w:szCs w:val="24"/>
        </w:rPr>
        <w:t xml:space="preserve"> </w:t>
      </w:r>
      <w:r w:rsidRPr="00A66B5D">
        <w:rPr>
          <w:sz w:val="24"/>
          <w:szCs w:val="24"/>
        </w:rPr>
        <w:t>этапе</w:t>
      </w:r>
      <w:r w:rsidRPr="00A66B5D">
        <w:rPr>
          <w:spacing w:val="1"/>
          <w:sz w:val="24"/>
          <w:szCs w:val="24"/>
        </w:rPr>
        <w:t xml:space="preserve"> </w:t>
      </w:r>
      <w:r w:rsidRPr="00A66B5D">
        <w:rPr>
          <w:sz w:val="24"/>
          <w:szCs w:val="24"/>
        </w:rPr>
        <w:t>деятельности:</w:t>
      </w:r>
      <w:r w:rsidRPr="00A66B5D">
        <w:rPr>
          <w:spacing w:val="1"/>
          <w:sz w:val="24"/>
          <w:szCs w:val="24"/>
        </w:rPr>
        <w:t xml:space="preserve"> </w:t>
      </w:r>
      <w:r w:rsidRPr="00A66B5D">
        <w:rPr>
          <w:sz w:val="24"/>
          <w:szCs w:val="24"/>
        </w:rPr>
        <w:t>начинать</w:t>
      </w:r>
      <w:r w:rsidRPr="00A66B5D">
        <w:rPr>
          <w:spacing w:val="1"/>
          <w:sz w:val="24"/>
          <w:szCs w:val="24"/>
        </w:rPr>
        <w:t xml:space="preserve"> </w:t>
      </w:r>
      <w:r w:rsidRPr="00A66B5D">
        <w:rPr>
          <w:sz w:val="24"/>
          <w:szCs w:val="24"/>
        </w:rPr>
        <w:t>/</w:t>
      </w:r>
      <w:r w:rsidRPr="00A66B5D">
        <w:rPr>
          <w:spacing w:val="1"/>
          <w:sz w:val="24"/>
          <w:szCs w:val="24"/>
        </w:rPr>
        <w:t xml:space="preserve"> </w:t>
      </w:r>
      <w:r w:rsidRPr="00A66B5D">
        <w:rPr>
          <w:sz w:val="24"/>
          <w:szCs w:val="24"/>
        </w:rPr>
        <w:t>не</w:t>
      </w:r>
      <w:r w:rsidRPr="00A66B5D">
        <w:rPr>
          <w:spacing w:val="1"/>
          <w:sz w:val="24"/>
          <w:szCs w:val="24"/>
        </w:rPr>
        <w:t xml:space="preserve"> </w:t>
      </w:r>
      <w:r w:rsidRPr="00A66B5D">
        <w:rPr>
          <w:sz w:val="24"/>
          <w:szCs w:val="24"/>
        </w:rPr>
        <w:t>начинать;</w:t>
      </w:r>
      <w:r w:rsidRPr="00A66B5D">
        <w:rPr>
          <w:spacing w:val="1"/>
          <w:sz w:val="24"/>
          <w:szCs w:val="24"/>
        </w:rPr>
        <w:t xml:space="preserve"> </w:t>
      </w:r>
      <w:r w:rsidRPr="00A66B5D">
        <w:rPr>
          <w:sz w:val="24"/>
          <w:szCs w:val="24"/>
        </w:rPr>
        <w:t>когда</w:t>
      </w:r>
      <w:r w:rsidRPr="00A66B5D">
        <w:rPr>
          <w:spacing w:val="1"/>
          <w:sz w:val="24"/>
          <w:szCs w:val="24"/>
        </w:rPr>
        <w:t xml:space="preserve"> </w:t>
      </w:r>
      <w:r w:rsidRPr="00A66B5D">
        <w:rPr>
          <w:sz w:val="24"/>
          <w:szCs w:val="24"/>
        </w:rPr>
        <w:t>начинать;</w:t>
      </w:r>
      <w:r w:rsidRPr="00A66B5D">
        <w:rPr>
          <w:spacing w:val="1"/>
          <w:sz w:val="24"/>
          <w:szCs w:val="24"/>
        </w:rPr>
        <w:t xml:space="preserve"> </w:t>
      </w:r>
      <w:r w:rsidRPr="00A66B5D">
        <w:rPr>
          <w:sz w:val="24"/>
          <w:szCs w:val="24"/>
        </w:rPr>
        <w:t>какой</w:t>
      </w:r>
      <w:r w:rsidRPr="00A66B5D">
        <w:rPr>
          <w:spacing w:val="1"/>
          <w:sz w:val="24"/>
          <w:szCs w:val="24"/>
        </w:rPr>
        <w:t xml:space="preserve"> </w:t>
      </w:r>
      <w:r w:rsidRPr="00A66B5D">
        <w:rPr>
          <w:sz w:val="24"/>
          <w:szCs w:val="24"/>
        </w:rPr>
        <w:t>материал</w:t>
      </w:r>
      <w:r w:rsidRPr="00A66B5D">
        <w:rPr>
          <w:spacing w:val="1"/>
          <w:sz w:val="24"/>
          <w:szCs w:val="24"/>
        </w:rPr>
        <w:t xml:space="preserve"> </w:t>
      </w:r>
      <w:r w:rsidRPr="00A66B5D">
        <w:rPr>
          <w:sz w:val="24"/>
          <w:szCs w:val="24"/>
        </w:rPr>
        <w:t>(способ) выбрать и т.п. Такого рода проблемы связаны с невозможностью</w:t>
      </w:r>
      <w:r w:rsidRPr="00A66B5D">
        <w:rPr>
          <w:spacing w:val="1"/>
          <w:sz w:val="24"/>
          <w:szCs w:val="24"/>
        </w:rPr>
        <w:t xml:space="preserve"> </w:t>
      </w:r>
      <w:r w:rsidRPr="00A66B5D">
        <w:rPr>
          <w:sz w:val="24"/>
          <w:szCs w:val="24"/>
        </w:rPr>
        <w:t>выбрать</w:t>
      </w:r>
      <w:r w:rsidRPr="00A66B5D">
        <w:rPr>
          <w:spacing w:val="1"/>
          <w:sz w:val="24"/>
          <w:szCs w:val="24"/>
        </w:rPr>
        <w:t xml:space="preserve"> </w:t>
      </w:r>
      <w:r w:rsidRPr="00A66B5D">
        <w:rPr>
          <w:sz w:val="24"/>
          <w:szCs w:val="24"/>
        </w:rPr>
        <w:t>определённый</w:t>
      </w:r>
      <w:r w:rsidRPr="00A66B5D">
        <w:rPr>
          <w:spacing w:val="1"/>
          <w:sz w:val="24"/>
          <w:szCs w:val="24"/>
        </w:rPr>
        <w:t xml:space="preserve"> </w:t>
      </w:r>
      <w:r w:rsidRPr="00A66B5D">
        <w:rPr>
          <w:sz w:val="24"/>
          <w:szCs w:val="24"/>
        </w:rPr>
        <w:t>вариант</w:t>
      </w:r>
      <w:r w:rsidRPr="00A66B5D">
        <w:rPr>
          <w:spacing w:val="1"/>
          <w:sz w:val="24"/>
          <w:szCs w:val="24"/>
        </w:rPr>
        <w:t xml:space="preserve"> </w:t>
      </w:r>
      <w:r w:rsidRPr="00A66B5D">
        <w:rPr>
          <w:sz w:val="24"/>
          <w:szCs w:val="24"/>
        </w:rPr>
        <w:t>из</w:t>
      </w:r>
      <w:r w:rsidRPr="00A66B5D">
        <w:rPr>
          <w:spacing w:val="1"/>
          <w:sz w:val="24"/>
          <w:szCs w:val="24"/>
        </w:rPr>
        <w:t xml:space="preserve"> </w:t>
      </w:r>
      <w:r w:rsidRPr="00A66B5D">
        <w:rPr>
          <w:sz w:val="24"/>
          <w:szCs w:val="24"/>
        </w:rPr>
        <w:t>нескольких</w:t>
      </w:r>
      <w:r w:rsidRPr="00A66B5D">
        <w:rPr>
          <w:spacing w:val="1"/>
          <w:sz w:val="24"/>
          <w:szCs w:val="24"/>
        </w:rPr>
        <w:t xml:space="preserve"> </w:t>
      </w:r>
      <w:r w:rsidRPr="00A66B5D">
        <w:rPr>
          <w:sz w:val="24"/>
          <w:szCs w:val="24"/>
        </w:rPr>
        <w:t>доступных,</w:t>
      </w:r>
      <w:r w:rsidRPr="00A66B5D">
        <w:rPr>
          <w:spacing w:val="1"/>
          <w:sz w:val="24"/>
          <w:szCs w:val="24"/>
        </w:rPr>
        <w:t xml:space="preserve"> </w:t>
      </w:r>
      <w:r w:rsidRPr="00A66B5D">
        <w:rPr>
          <w:sz w:val="24"/>
          <w:szCs w:val="24"/>
        </w:rPr>
        <w:t>поскольку</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условиях</w:t>
      </w:r>
      <w:r w:rsidRPr="00A66B5D">
        <w:rPr>
          <w:spacing w:val="1"/>
          <w:sz w:val="24"/>
          <w:szCs w:val="24"/>
        </w:rPr>
        <w:t xml:space="preserve"> </w:t>
      </w:r>
      <w:r w:rsidRPr="00A66B5D">
        <w:rPr>
          <w:sz w:val="24"/>
          <w:szCs w:val="24"/>
        </w:rPr>
        <w:t>сниженного</w:t>
      </w:r>
      <w:r w:rsidRPr="00A66B5D">
        <w:rPr>
          <w:spacing w:val="1"/>
          <w:sz w:val="24"/>
          <w:szCs w:val="24"/>
        </w:rPr>
        <w:t xml:space="preserve"> </w:t>
      </w:r>
      <w:r w:rsidRPr="00A66B5D">
        <w:rPr>
          <w:sz w:val="24"/>
          <w:szCs w:val="24"/>
        </w:rPr>
        <w:t>уровня</w:t>
      </w:r>
      <w:r w:rsidRPr="00A66B5D">
        <w:rPr>
          <w:spacing w:val="1"/>
          <w:sz w:val="24"/>
          <w:szCs w:val="24"/>
        </w:rPr>
        <w:t xml:space="preserve"> </w:t>
      </w:r>
      <w:r w:rsidRPr="00A66B5D">
        <w:rPr>
          <w:sz w:val="24"/>
          <w:szCs w:val="24"/>
        </w:rPr>
        <w:t>тонических</w:t>
      </w:r>
      <w:r w:rsidRPr="00A66B5D">
        <w:rPr>
          <w:spacing w:val="1"/>
          <w:sz w:val="24"/>
          <w:szCs w:val="24"/>
        </w:rPr>
        <w:t xml:space="preserve"> </w:t>
      </w:r>
      <w:r w:rsidRPr="00A66B5D">
        <w:rPr>
          <w:sz w:val="24"/>
          <w:szCs w:val="24"/>
        </w:rPr>
        <w:t>процессов</w:t>
      </w:r>
      <w:r w:rsidRPr="00A66B5D">
        <w:rPr>
          <w:spacing w:val="1"/>
          <w:sz w:val="24"/>
          <w:szCs w:val="24"/>
        </w:rPr>
        <w:t xml:space="preserve"> </w:t>
      </w:r>
      <w:r w:rsidRPr="00A66B5D">
        <w:rPr>
          <w:sz w:val="24"/>
          <w:szCs w:val="24"/>
        </w:rPr>
        <w:t>ребёнок</w:t>
      </w:r>
      <w:r w:rsidRPr="00A66B5D">
        <w:rPr>
          <w:spacing w:val="1"/>
          <w:sz w:val="24"/>
          <w:szCs w:val="24"/>
        </w:rPr>
        <w:t xml:space="preserve"> </w:t>
      </w:r>
      <w:r w:rsidRPr="00A66B5D">
        <w:rPr>
          <w:sz w:val="24"/>
          <w:szCs w:val="24"/>
        </w:rPr>
        <w:t>не</w:t>
      </w:r>
      <w:r w:rsidRPr="00A66B5D">
        <w:rPr>
          <w:spacing w:val="1"/>
          <w:sz w:val="24"/>
          <w:szCs w:val="24"/>
        </w:rPr>
        <w:t xml:space="preserve"> </w:t>
      </w:r>
      <w:r w:rsidRPr="00A66B5D">
        <w:rPr>
          <w:sz w:val="24"/>
          <w:szCs w:val="24"/>
        </w:rPr>
        <w:t>способен</w:t>
      </w:r>
      <w:r w:rsidRPr="00A66B5D">
        <w:rPr>
          <w:spacing w:val="1"/>
          <w:sz w:val="24"/>
          <w:szCs w:val="24"/>
        </w:rPr>
        <w:t xml:space="preserve"> </w:t>
      </w:r>
      <w:r w:rsidRPr="00A66B5D">
        <w:rPr>
          <w:sz w:val="24"/>
          <w:szCs w:val="24"/>
        </w:rPr>
        <w:t>усилить</w:t>
      </w:r>
      <w:r w:rsidRPr="00A66B5D">
        <w:rPr>
          <w:spacing w:val="-2"/>
          <w:sz w:val="24"/>
          <w:szCs w:val="24"/>
        </w:rPr>
        <w:t xml:space="preserve"> </w:t>
      </w:r>
      <w:r w:rsidRPr="00A66B5D">
        <w:rPr>
          <w:sz w:val="24"/>
          <w:szCs w:val="24"/>
        </w:rPr>
        <w:t>один из вариантов</w:t>
      </w:r>
      <w:r w:rsidRPr="00A66B5D">
        <w:rPr>
          <w:spacing w:val="-2"/>
          <w:sz w:val="24"/>
          <w:szCs w:val="24"/>
        </w:rPr>
        <w:t xml:space="preserve"> </w:t>
      </w:r>
      <w:r w:rsidRPr="00A66B5D">
        <w:rPr>
          <w:sz w:val="24"/>
          <w:szCs w:val="24"/>
        </w:rPr>
        <w:t>и</w:t>
      </w:r>
      <w:r w:rsidRPr="00A66B5D">
        <w:rPr>
          <w:spacing w:val="-4"/>
          <w:sz w:val="24"/>
          <w:szCs w:val="24"/>
        </w:rPr>
        <w:t xml:space="preserve"> </w:t>
      </w:r>
      <w:r w:rsidRPr="00A66B5D">
        <w:rPr>
          <w:sz w:val="24"/>
          <w:szCs w:val="24"/>
        </w:rPr>
        <w:t>оттормозить</w:t>
      </w:r>
      <w:r w:rsidRPr="00A66B5D">
        <w:rPr>
          <w:spacing w:val="-1"/>
          <w:sz w:val="24"/>
          <w:szCs w:val="24"/>
        </w:rPr>
        <w:t xml:space="preserve"> </w:t>
      </w:r>
      <w:r w:rsidRPr="00A66B5D">
        <w:rPr>
          <w:sz w:val="24"/>
          <w:szCs w:val="24"/>
        </w:rPr>
        <w:t>другие.</w:t>
      </w:r>
    </w:p>
    <w:p w:rsidR="00013B0D" w:rsidRPr="00A66B5D" w:rsidRDefault="00B21FA5" w:rsidP="00EC12ED">
      <w:pPr>
        <w:pStyle w:val="a3"/>
        <w:ind w:left="567" w:hanging="426"/>
        <w:rPr>
          <w:sz w:val="24"/>
          <w:szCs w:val="24"/>
        </w:rPr>
      </w:pPr>
      <w:r w:rsidRPr="00A66B5D">
        <w:rPr>
          <w:sz w:val="24"/>
          <w:szCs w:val="24"/>
        </w:rPr>
        <w:t>Преодоление</w:t>
      </w:r>
      <w:r w:rsidRPr="00A66B5D">
        <w:rPr>
          <w:spacing w:val="1"/>
          <w:sz w:val="24"/>
          <w:szCs w:val="24"/>
        </w:rPr>
        <w:t xml:space="preserve"> </w:t>
      </w:r>
      <w:r w:rsidRPr="00A66B5D">
        <w:rPr>
          <w:sz w:val="24"/>
          <w:szCs w:val="24"/>
        </w:rPr>
        <w:t>трудностей</w:t>
      </w:r>
      <w:r w:rsidRPr="00A66B5D">
        <w:rPr>
          <w:spacing w:val="1"/>
          <w:sz w:val="24"/>
          <w:szCs w:val="24"/>
        </w:rPr>
        <w:t xml:space="preserve"> </w:t>
      </w:r>
      <w:r w:rsidRPr="00A66B5D">
        <w:rPr>
          <w:sz w:val="24"/>
          <w:szCs w:val="24"/>
        </w:rPr>
        <w:t>может</w:t>
      </w:r>
      <w:r w:rsidRPr="00A66B5D">
        <w:rPr>
          <w:spacing w:val="1"/>
          <w:sz w:val="24"/>
          <w:szCs w:val="24"/>
        </w:rPr>
        <w:t xml:space="preserve"> </w:t>
      </w:r>
      <w:r w:rsidRPr="00A66B5D">
        <w:rPr>
          <w:sz w:val="24"/>
          <w:szCs w:val="24"/>
        </w:rPr>
        <w:t>осуществляться</w:t>
      </w:r>
      <w:r w:rsidRPr="00A66B5D">
        <w:rPr>
          <w:spacing w:val="1"/>
          <w:sz w:val="24"/>
          <w:szCs w:val="24"/>
        </w:rPr>
        <w:t xml:space="preserve"> </w:t>
      </w:r>
      <w:r w:rsidRPr="00A66B5D">
        <w:rPr>
          <w:sz w:val="24"/>
          <w:szCs w:val="24"/>
        </w:rPr>
        <w:t>следующими</w:t>
      </w:r>
      <w:r w:rsidRPr="00A66B5D">
        <w:rPr>
          <w:spacing w:val="1"/>
          <w:sz w:val="24"/>
          <w:szCs w:val="24"/>
        </w:rPr>
        <w:t xml:space="preserve"> </w:t>
      </w:r>
      <w:r w:rsidRPr="00A66B5D">
        <w:rPr>
          <w:sz w:val="24"/>
          <w:szCs w:val="24"/>
        </w:rPr>
        <w:t>способами:</w:t>
      </w:r>
    </w:p>
    <w:p w:rsidR="00013B0D" w:rsidRPr="00A66B5D" w:rsidRDefault="00B21FA5" w:rsidP="00EC12ED">
      <w:pPr>
        <w:pStyle w:val="a4"/>
        <w:numPr>
          <w:ilvl w:val="0"/>
          <w:numId w:val="8"/>
        </w:numPr>
        <w:tabs>
          <w:tab w:val="left" w:pos="1702"/>
        </w:tabs>
        <w:ind w:left="567" w:hanging="426"/>
        <w:rPr>
          <w:sz w:val="24"/>
          <w:szCs w:val="24"/>
        </w:rPr>
      </w:pPr>
      <w:r w:rsidRPr="00A66B5D">
        <w:rPr>
          <w:sz w:val="24"/>
          <w:szCs w:val="24"/>
        </w:rPr>
        <w:t>по</w:t>
      </w:r>
      <w:r w:rsidRPr="00A66B5D">
        <w:rPr>
          <w:spacing w:val="1"/>
          <w:sz w:val="24"/>
          <w:szCs w:val="24"/>
        </w:rPr>
        <w:t xml:space="preserve"> </w:t>
      </w:r>
      <w:r w:rsidRPr="00A66B5D">
        <w:rPr>
          <w:sz w:val="24"/>
          <w:szCs w:val="24"/>
        </w:rPr>
        <w:t>линии</w:t>
      </w:r>
      <w:r w:rsidRPr="00A66B5D">
        <w:rPr>
          <w:spacing w:val="1"/>
          <w:sz w:val="24"/>
          <w:szCs w:val="24"/>
        </w:rPr>
        <w:t xml:space="preserve"> </w:t>
      </w:r>
      <w:r w:rsidRPr="00A66B5D">
        <w:rPr>
          <w:sz w:val="24"/>
          <w:szCs w:val="24"/>
        </w:rPr>
        <w:t>формирования</w:t>
      </w:r>
      <w:r w:rsidRPr="00A66B5D">
        <w:rPr>
          <w:spacing w:val="1"/>
          <w:sz w:val="24"/>
          <w:szCs w:val="24"/>
        </w:rPr>
        <w:t xml:space="preserve"> </w:t>
      </w:r>
      <w:r w:rsidRPr="00A66B5D">
        <w:rPr>
          <w:sz w:val="24"/>
          <w:szCs w:val="24"/>
        </w:rPr>
        <w:t>стереотипа</w:t>
      </w:r>
      <w:r w:rsidRPr="00A66B5D">
        <w:rPr>
          <w:spacing w:val="1"/>
          <w:sz w:val="24"/>
          <w:szCs w:val="24"/>
        </w:rPr>
        <w:t xml:space="preserve"> </w:t>
      </w:r>
      <w:r w:rsidRPr="00A66B5D">
        <w:rPr>
          <w:sz w:val="24"/>
          <w:szCs w:val="24"/>
        </w:rPr>
        <w:t>(при</w:t>
      </w:r>
      <w:r w:rsidRPr="00A66B5D">
        <w:rPr>
          <w:spacing w:val="1"/>
          <w:sz w:val="24"/>
          <w:szCs w:val="24"/>
        </w:rPr>
        <w:t xml:space="preserve"> </w:t>
      </w:r>
      <w:r w:rsidRPr="00A66B5D">
        <w:rPr>
          <w:sz w:val="24"/>
          <w:szCs w:val="24"/>
        </w:rPr>
        <w:t>выраженных</w:t>
      </w:r>
      <w:r w:rsidRPr="00A66B5D">
        <w:rPr>
          <w:spacing w:val="1"/>
          <w:sz w:val="24"/>
          <w:szCs w:val="24"/>
        </w:rPr>
        <w:t xml:space="preserve"> </w:t>
      </w:r>
      <w:r w:rsidRPr="00A66B5D">
        <w:rPr>
          <w:sz w:val="24"/>
          <w:szCs w:val="24"/>
        </w:rPr>
        <w:t>проблемах</w:t>
      </w:r>
      <w:r w:rsidRPr="00A66B5D">
        <w:rPr>
          <w:spacing w:val="-67"/>
          <w:sz w:val="24"/>
          <w:szCs w:val="24"/>
        </w:rPr>
        <w:t xml:space="preserve"> </w:t>
      </w:r>
      <w:r w:rsidRPr="00A66B5D">
        <w:rPr>
          <w:sz w:val="24"/>
          <w:szCs w:val="24"/>
        </w:rPr>
        <w:t>тонической</w:t>
      </w:r>
      <w:r w:rsidRPr="00A66B5D">
        <w:rPr>
          <w:spacing w:val="1"/>
          <w:sz w:val="24"/>
          <w:szCs w:val="24"/>
        </w:rPr>
        <w:t xml:space="preserve"> </w:t>
      </w:r>
      <w:r w:rsidRPr="00A66B5D">
        <w:rPr>
          <w:sz w:val="24"/>
          <w:szCs w:val="24"/>
        </w:rPr>
        <w:t>системы</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начальных</w:t>
      </w:r>
      <w:r w:rsidRPr="00A66B5D">
        <w:rPr>
          <w:spacing w:val="1"/>
          <w:sz w:val="24"/>
          <w:szCs w:val="24"/>
        </w:rPr>
        <w:t xml:space="preserve"> </w:t>
      </w:r>
      <w:r w:rsidRPr="00A66B5D">
        <w:rPr>
          <w:sz w:val="24"/>
          <w:szCs w:val="24"/>
        </w:rPr>
        <w:t>этапах</w:t>
      </w:r>
      <w:r w:rsidRPr="00A66B5D">
        <w:rPr>
          <w:spacing w:val="1"/>
          <w:sz w:val="24"/>
          <w:szCs w:val="24"/>
        </w:rPr>
        <w:t xml:space="preserve"> </w:t>
      </w:r>
      <w:r w:rsidRPr="00A66B5D">
        <w:rPr>
          <w:sz w:val="24"/>
          <w:szCs w:val="24"/>
        </w:rPr>
        <w:t>коррекции),</w:t>
      </w:r>
      <w:r w:rsidRPr="00A66B5D">
        <w:rPr>
          <w:spacing w:val="1"/>
          <w:sz w:val="24"/>
          <w:szCs w:val="24"/>
        </w:rPr>
        <w:t xml:space="preserve"> </w:t>
      </w:r>
      <w:r w:rsidRPr="00A66B5D">
        <w:rPr>
          <w:sz w:val="24"/>
          <w:szCs w:val="24"/>
        </w:rPr>
        <w:t>что,</w:t>
      </w:r>
      <w:r w:rsidRPr="00A66B5D">
        <w:rPr>
          <w:spacing w:val="1"/>
          <w:sz w:val="24"/>
          <w:szCs w:val="24"/>
        </w:rPr>
        <w:t xml:space="preserve"> </w:t>
      </w:r>
      <w:r w:rsidRPr="00A66B5D">
        <w:rPr>
          <w:sz w:val="24"/>
          <w:szCs w:val="24"/>
        </w:rPr>
        <w:t>собственно,</w:t>
      </w:r>
      <w:r w:rsidRPr="00A66B5D">
        <w:rPr>
          <w:spacing w:val="1"/>
          <w:sz w:val="24"/>
          <w:szCs w:val="24"/>
        </w:rPr>
        <w:t xml:space="preserve"> </w:t>
      </w:r>
      <w:r w:rsidRPr="00A66B5D">
        <w:rPr>
          <w:sz w:val="24"/>
          <w:szCs w:val="24"/>
        </w:rPr>
        <w:t>является</w:t>
      </w:r>
      <w:r w:rsidRPr="00A66B5D">
        <w:rPr>
          <w:spacing w:val="-4"/>
          <w:sz w:val="24"/>
          <w:szCs w:val="24"/>
        </w:rPr>
        <w:t xml:space="preserve"> </w:t>
      </w:r>
      <w:r w:rsidRPr="00A66B5D">
        <w:rPr>
          <w:sz w:val="24"/>
          <w:szCs w:val="24"/>
        </w:rPr>
        <w:t>не</w:t>
      </w:r>
      <w:r w:rsidRPr="00A66B5D">
        <w:rPr>
          <w:spacing w:val="-1"/>
          <w:sz w:val="24"/>
          <w:szCs w:val="24"/>
        </w:rPr>
        <w:t xml:space="preserve"> </w:t>
      </w:r>
      <w:r w:rsidRPr="00A66B5D">
        <w:rPr>
          <w:sz w:val="24"/>
          <w:szCs w:val="24"/>
        </w:rPr>
        <w:t>решением</w:t>
      </w:r>
      <w:r w:rsidRPr="00A66B5D">
        <w:rPr>
          <w:spacing w:val="-1"/>
          <w:sz w:val="24"/>
          <w:szCs w:val="24"/>
        </w:rPr>
        <w:t xml:space="preserve"> </w:t>
      </w:r>
      <w:r w:rsidRPr="00A66B5D">
        <w:rPr>
          <w:sz w:val="24"/>
          <w:szCs w:val="24"/>
        </w:rPr>
        <w:t>проблемы,</w:t>
      </w:r>
      <w:r w:rsidRPr="00A66B5D">
        <w:rPr>
          <w:spacing w:val="-2"/>
          <w:sz w:val="24"/>
          <w:szCs w:val="24"/>
        </w:rPr>
        <w:t xml:space="preserve"> </w:t>
      </w:r>
      <w:r w:rsidRPr="00A66B5D">
        <w:rPr>
          <w:sz w:val="24"/>
          <w:szCs w:val="24"/>
        </w:rPr>
        <w:t>а</w:t>
      </w:r>
      <w:r w:rsidRPr="00A66B5D">
        <w:rPr>
          <w:spacing w:val="-3"/>
          <w:sz w:val="24"/>
          <w:szCs w:val="24"/>
        </w:rPr>
        <w:t xml:space="preserve"> </w:t>
      </w:r>
      <w:r w:rsidRPr="00A66B5D">
        <w:rPr>
          <w:sz w:val="24"/>
          <w:szCs w:val="24"/>
        </w:rPr>
        <w:t>отказом</w:t>
      </w:r>
      <w:r w:rsidRPr="00A66B5D">
        <w:rPr>
          <w:spacing w:val="-1"/>
          <w:sz w:val="24"/>
          <w:szCs w:val="24"/>
        </w:rPr>
        <w:t xml:space="preserve"> </w:t>
      </w:r>
      <w:r w:rsidRPr="00A66B5D">
        <w:rPr>
          <w:sz w:val="24"/>
          <w:szCs w:val="24"/>
        </w:rPr>
        <w:t>от</w:t>
      </w:r>
      <w:r w:rsidRPr="00A66B5D">
        <w:rPr>
          <w:spacing w:val="-5"/>
          <w:sz w:val="24"/>
          <w:szCs w:val="24"/>
        </w:rPr>
        <w:t xml:space="preserve"> </w:t>
      </w:r>
      <w:r w:rsidRPr="00A66B5D">
        <w:rPr>
          <w:sz w:val="24"/>
          <w:szCs w:val="24"/>
        </w:rPr>
        <w:t>решения</w:t>
      </w:r>
      <w:r w:rsidRPr="00A66B5D">
        <w:rPr>
          <w:spacing w:val="-1"/>
          <w:sz w:val="24"/>
          <w:szCs w:val="24"/>
        </w:rPr>
        <w:t xml:space="preserve"> </w:t>
      </w:r>
      <w:r w:rsidRPr="00A66B5D">
        <w:rPr>
          <w:sz w:val="24"/>
          <w:szCs w:val="24"/>
        </w:rPr>
        <w:t>(компенсацией);</w:t>
      </w:r>
    </w:p>
    <w:p w:rsidR="00013B0D" w:rsidRPr="00A66B5D" w:rsidRDefault="00B21FA5" w:rsidP="00EC12ED">
      <w:pPr>
        <w:pStyle w:val="a4"/>
        <w:numPr>
          <w:ilvl w:val="0"/>
          <w:numId w:val="8"/>
        </w:numPr>
        <w:tabs>
          <w:tab w:val="left" w:pos="1563"/>
        </w:tabs>
        <w:spacing w:before="1"/>
        <w:ind w:left="567" w:hanging="426"/>
        <w:rPr>
          <w:sz w:val="24"/>
          <w:szCs w:val="24"/>
        </w:rPr>
      </w:pPr>
      <w:r w:rsidRPr="00A66B5D">
        <w:rPr>
          <w:sz w:val="24"/>
          <w:szCs w:val="24"/>
        </w:rPr>
        <w:t>облегчение выбора через алгоритм (если есть условие А, то выбираем</w:t>
      </w:r>
      <w:r w:rsidRPr="00A66B5D">
        <w:rPr>
          <w:spacing w:val="1"/>
          <w:sz w:val="24"/>
          <w:szCs w:val="24"/>
        </w:rPr>
        <w:t xml:space="preserve"> </w:t>
      </w:r>
      <w:r w:rsidRPr="00A66B5D">
        <w:rPr>
          <w:sz w:val="24"/>
          <w:szCs w:val="24"/>
        </w:rPr>
        <w:t>В и т.д.) или визуализацию (в силу симультанности восприятия визуально</w:t>
      </w:r>
      <w:r w:rsidRPr="00A66B5D">
        <w:rPr>
          <w:spacing w:val="1"/>
          <w:sz w:val="24"/>
          <w:szCs w:val="24"/>
        </w:rPr>
        <w:t xml:space="preserve"> </w:t>
      </w:r>
      <w:r w:rsidRPr="00A66B5D">
        <w:rPr>
          <w:sz w:val="24"/>
          <w:szCs w:val="24"/>
        </w:rPr>
        <w:t>представленные</w:t>
      </w:r>
      <w:r w:rsidRPr="00A66B5D">
        <w:rPr>
          <w:spacing w:val="-1"/>
          <w:sz w:val="24"/>
          <w:szCs w:val="24"/>
        </w:rPr>
        <w:t xml:space="preserve"> </w:t>
      </w:r>
      <w:r w:rsidRPr="00A66B5D">
        <w:rPr>
          <w:sz w:val="24"/>
          <w:szCs w:val="24"/>
        </w:rPr>
        <w:t xml:space="preserve">варианты </w:t>
      </w:r>
      <w:r w:rsidRPr="00A66B5D">
        <w:rPr>
          <w:sz w:val="24"/>
          <w:szCs w:val="24"/>
        </w:rPr>
        <w:lastRenderedPageBreak/>
        <w:t>облегчают</w:t>
      </w:r>
      <w:r w:rsidRPr="00A66B5D">
        <w:rPr>
          <w:spacing w:val="-2"/>
          <w:sz w:val="24"/>
          <w:szCs w:val="24"/>
        </w:rPr>
        <w:t xml:space="preserve"> </w:t>
      </w:r>
      <w:r w:rsidRPr="00A66B5D">
        <w:rPr>
          <w:sz w:val="24"/>
          <w:szCs w:val="24"/>
        </w:rPr>
        <w:t>принятие</w:t>
      </w:r>
      <w:r w:rsidRPr="00A66B5D">
        <w:rPr>
          <w:spacing w:val="-3"/>
          <w:sz w:val="24"/>
          <w:szCs w:val="24"/>
        </w:rPr>
        <w:t xml:space="preserve"> </w:t>
      </w:r>
      <w:r w:rsidRPr="00A66B5D">
        <w:rPr>
          <w:sz w:val="24"/>
          <w:szCs w:val="24"/>
        </w:rPr>
        <w:t>решения);</w:t>
      </w:r>
    </w:p>
    <w:p w:rsidR="00013B0D" w:rsidRPr="00A66B5D" w:rsidRDefault="00B21FA5" w:rsidP="00EC12ED">
      <w:pPr>
        <w:pStyle w:val="a4"/>
        <w:numPr>
          <w:ilvl w:val="0"/>
          <w:numId w:val="8"/>
        </w:numPr>
        <w:tabs>
          <w:tab w:val="left" w:pos="1686"/>
        </w:tabs>
        <w:ind w:left="567" w:hanging="426"/>
        <w:rPr>
          <w:sz w:val="24"/>
          <w:szCs w:val="24"/>
        </w:rPr>
      </w:pPr>
      <w:r w:rsidRPr="00A66B5D">
        <w:rPr>
          <w:sz w:val="24"/>
          <w:szCs w:val="24"/>
        </w:rPr>
        <w:t>усиление</w:t>
      </w:r>
      <w:r w:rsidRPr="00A66B5D">
        <w:rPr>
          <w:spacing w:val="1"/>
          <w:sz w:val="24"/>
          <w:szCs w:val="24"/>
        </w:rPr>
        <w:t xml:space="preserve"> </w:t>
      </w:r>
      <w:r w:rsidRPr="00A66B5D">
        <w:rPr>
          <w:sz w:val="24"/>
          <w:szCs w:val="24"/>
        </w:rPr>
        <w:t>мотивации</w:t>
      </w:r>
      <w:r w:rsidRPr="00A66B5D">
        <w:rPr>
          <w:spacing w:val="1"/>
          <w:sz w:val="24"/>
          <w:szCs w:val="24"/>
        </w:rPr>
        <w:t xml:space="preserve"> </w:t>
      </w:r>
      <w:r w:rsidRPr="00A66B5D">
        <w:rPr>
          <w:sz w:val="24"/>
          <w:szCs w:val="24"/>
        </w:rPr>
        <w:t>чрез</w:t>
      </w:r>
      <w:r w:rsidRPr="00A66B5D">
        <w:rPr>
          <w:spacing w:val="1"/>
          <w:sz w:val="24"/>
          <w:szCs w:val="24"/>
        </w:rPr>
        <w:t xml:space="preserve"> </w:t>
      </w:r>
      <w:r w:rsidRPr="00A66B5D">
        <w:rPr>
          <w:sz w:val="24"/>
          <w:szCs w:val="24"/>
        </w:rPr>
        <w:t>привнесение</w:t>
      </w:r>
      <w:r w:rsidRPr="00A66B5D">
        <w:rPr>
          <w:spacing w:val="1"/>
          <w:sz w:val="24"/>
          <w:szCs w:val="24"/>
        </w:rPr>
        <w:t xml:space="preserve"> </w:t>
      </w:r>
      <w:r w:rsidRPr="00A66B5D">
        <w:rPr>
          <w:sz w:val="24"/>
          <w:szCs w:val="24"/>
        </w:rPr>
        <w:t>эмоционально-смысловой</w:t>
      </w:r>
      <w:r w:rsidRPr="00A66B5D">
        <w:rPr>
          <w:spacing w:val="1"/>
          <w:sz w:val="24"/>
          <w:szCs w:val="24"/>
        </w:rPr>
        <w:t xml:space="preserve"> </w:t>
      </w:r>
      <w:r w:rsidRPr="00A66B5D">
        <w:rPr>
          <w:sz w:val="24"/>
          <w:szCs w:val="24"/>
        </w:rPr>
        <w:t>основы</w:t>
      </w:r>
      <w:r w:rsidRPr="00A66B5D">
        <w:rPr>
          <w:spacing w:val="-1"/>
          <w:sz w:val="24"/>
          <w:szCs w:val="24"/>
        </w:rPr>
        <w:t xml:space="preserve"> </w:t>
      </w:r>
      <w:r w:rsidRPr="00A66B5D">
        <w:rPr>
          <w:sz w:val="24"/>
          <w:szCs w:val="24"/>
        </w:rPr>
        <w:t>деятельности.</w:t>
      </w:r>
    </w:p>
    <w:p w:rsidR="00013B0D" w:rsidRPr="00A66B5D" w:rsidRDefault="00B21FA5" w:rsidP="00EC12ED">
      <w:pPr>
        <w:pStyle w:val="a4"/>
        <w:numPr>
          <w:ilvl w:val="1"/>
          <w:numId w:val="9"/>
        </w:numPr>
        <w:tabs>
          <w:tab w:val="left" w:pos="2098"/>
        </w:tabs>
        <w:spacing w:before="1"/>
        <w:ind w:left="567" w:hanging="426"/>
        <w:rPr>
          <w:sz w:val="24"/>
          <w:szCs w:val="24"/>
        </w:rPr>
      </w:pPr>
      <w:r w:rsidRPr="00A66B5D">
        <w:rPr>
          <w:i/>
          <w:sz w:val="24"/>
          <w:szCs w:val="24"/>
        </w:rPr>
        <w:t>Стереотипность</w:t>
      </w:r>
      <w:r w:rsidRPr="00A66B5D">
        <w:rPr>
          <w:i/>
          <w:spacing w:val="1"/>
          <w:sz w:val="24"/>
          <w:szCs w:val="24"/>
        </w:rPr>
        <w:t xml:space="preserve"> </w:t>
      </w:r>
      <w:r w:rsidRPr="00A66B5D">
        <w:rPr>
          <w:i/>
          <w:sz w:val="24"/>
          <w:szCs w:val="24"/>
        </w:rPr>
        <w:t>деятельности</w:t>
      </w:r>
      <w:r w:rsidRPr="00A66B5D">
        <w:rPr>
          <w:i/>
          <w:spacing w:val="1"/>
          <w:sz w:val="24"/>
          <w:szCs w:val="24"/>
        </w:rPr>
        <w:t xml:space="preserve"> </w:t>
      </w:r>
      <w:r w:rsidRPr="00A66B5D">
        <w:rPr>
          <w:i/>
          <w:sz w:val="24"/>
          <w:szCs w:val="24"/>
        </w:rPr>
        <w:t>и</w:t>
      </w:r>
      <w:r w:rsidRPr="00A66B5D">
        <w:rPr>
          <w:i/>
          <w:spacing w:val="1"/>
          <w:sz w:val="24"/>
          <w:szCs w:val="24"/>
        </w:rPr>
        <w:t xml:space="preserve"> </w:t>
      </w:r>
      <w:r w:rsidRPr="00A66B5D">
        <w:rPr>
          <w:i/>
          <w:sz w:val="24"/>
          <w:szCs w:val="24"/>
        </w:rPr>
        <w:t>поведения</w:t>
      </w:r>
      <w:r w:rsidRPr="00A66B5D">
        <w:rPr>
          <w:i/>
          <w:spacing w:val="1"/>
          <w:sz w:val="24"/>
          <w:szCs w:val="24"/>
        </w:rPr>
        <w:t xml:space="preserve"> </w:t>
      </w:r>
      <w:r w:rsidRPr="00A66B5D">
        <w:rPr>
          <w:sz w:val="24"/>
          <w:szCs w:val="24"/>
        </w:rPr>
        <w:t>может</w:t>
      </w:r>
      <w:r w:rsidRPr="00A66B5D">
        <w:rPr>
          <w:spacing w:val="1"/>
          <w:sz w:val="24"/>
          <w:szCs w:val="24"/>
        </w:rPr>
        <w:t xml:space="preserve"> </w:t>
      </w:r>
      <w:r w:rsidRPr="00A66B5D">
        <w:rPr>
          <w:sz w:val="24"/>
          <w:szCs w:val="24"/>
        </w:rPr>
        <w:t>стать</w:t>
      </w:r>
      <w:r w:rsidRPr="00A66B5D">
        <w:rPr>
          <w:spacing w:val="1"/>
          <w:sz w:val="24"/>
          <w:szCs w:val="24"/>
        </w:rPr>
        <w:t xml:space="preserve"> </w:t>
      </w:r>
      <w:r w:rsidRPr="00A66B5D">
        <w:rPr>
          <w:sz w:val="24"/>
          <w:szCs w:val="24"/>
        </w:rPr>
        <w:t>причиной</w:t>
      </w:r>
      <w:r w:rsidRPr="00A66B5D">
        <w:rPr>
          <w:spacing w:val="1"/>
          <w:sz w:val="24"/>
          <w:szCs w:val="24"/>
        </w:rPr>
        <w:t xml:space="preserve"> </w:t>
      </w:r>
      <w:r w:rsidRPr="00A66B5D">
        <w:rPr>
          <w:sz w:val="24"/>
          <w:szCs w:val="24"/>
        </w:rPr>
        <w:t>трудностей</w:t>
      </w:r>
      <w:r w:rsidRPr="00A66B5D">
        <w:rPr>
          <w:spacing w:val="1"/>
          <w:sz w:val="24"/>
          <w:szCs w:val="24"/>
        </w:rPr>
        <w:t xml:space="preserve"> </w:t>
      </w:r>
      <w:r w:rsidRPr="00A66B5D">
        <w:rPr>
          <w:sz w:val="24"/>
          <w:szCs w:val="24"/>
        </w:rPr>
        <w:t>становления</w:t>
      </w:r>
      <w:r w:rsidRPr="00A66B5D">
        <w:rPr>
          <w:spacing w:val="1"/>
          <w:sz w:val="24"/>
          <w:szCs w:val="24"/>
        </w:rPr>
        <w:t xml:space="preserve"> </w:t>
      </w:r>
      <w:r w:rsidRPr="00A66B5D">
        <w:rPr>
          <w:sz w:val="24"/>
          <w:szCs w:val="24"/>
        </w:rPr>
        <w:t>самостоятельности</w:t>
      </w:r>
      <w:r w:rsidRPr="00A66B5D">
        <w:rPr>
          <w:spacing w:val="1"/>
          <w:sz w:val="24"/>
          <w:szCs w:val="24"/>
        </w:rPr>
        <w:t xml:space="preserve"> </w:t>
      </w:r>
      <w:r w:rsidRPr="00A66B5D">
        <w:rPr>
          <w:sz w:val="24"/>
          <w:szCs w:val="24"/>
        </w:rPr>
        <w:t>как</w:t>
      </w:r>
      <w:r w:rsidRPr="00A66B5D">
        <w:rPr>
          <w:spacing w:val="1"/>
          <w:sz w:val="24"/>
          <w:szCs w:val="24"/>
        </w:rPr>
        <w:t xml:space="preserve"> </w:t>
      </w:r>
      <w:r w:rsidRPr="00A66B5D">
        <w:rPr>
          <w:sz w:val="24"/>
          <w:szCs w:val="24"/>
        </w:rPr>
        <w:t>вследствие</w:t>
      </w:r>
      <w:r w:rsidRPr="00A66B5D">
        <w:rPr>
          <w:spacing w:val="1"/>
          <w:sz w:val="24"/>
          <w:szCs w:val="24"/>
        </w:rPr>
        <w:t xml:space="preserve"> </w:t>
      </w:r>
      <w:r w:rsidRPr="00A66B5D">
        <w:rPr>
          <w:sz w:val="24"/>
          <w:szCs w:val="24"/>
        </w:rPr>
        <w:t>фиксации</w:t>
      </w:r>
      <w:r w:rsidRPr="00A66B5D">
        <w:rPr>
          <w:spacing w:val="1"/>
          <w:sz w:val="24"/>
          <w:szCs w:val="24"/>
        </w:rPr>
        <w:t xml:space="preserve"> </w:t>
      </w:r>
      <w:r w:rsidRPr="00A66B5D">
        <w:rPr>
          <w:sz w:val="24"/>
          <w:szCs w:val="24"/>
        </w:rPr>
        <w:t>стереотипий,</w:t>
      </w:r>
      <w:r w:rsidRPr="00A66B5D">
        <w:rPr>
          <w:spacing w:val="1"/>
          <w:sz w:val="24"/>
          <w:szCs w:val="24"/>
        </w:rPr>
        <w:t xml:space="preserve"> </w:t>
      </w:r>
      <w:r w:rsidRPr="00A66B5D">
        <w:rPr>
          <w:sz w:val="24"/>
          <w:szCs w:val="24"/>
        </w:rPr>
        <w:t>отработанных</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предыдущем</w:t>
      </w:r>
      <w:r w:rsidRPr="00A66B5D">
        <w:rPr>
          <w:spacing w:val="1"/>
          <w:sz w:val="24"/>
          <w:szCs w:val="24"/>
        </w:rPr>
        <w:t xml:space="preserve"> </w:t>
      </w:r>
      <w:r w:rsidRPr="00A66B5D">
        <w:rPr>
          <w:sz w:val="24"/>
          <w:szCs w:val="24"/>
        </w:rPr>
        <w:t>пункте,</w:t>
      </w:r>
      <w:r w:rsidRPr="00A66B5D">
        <w:rPr>
          <w:spacing w:val="1"/>
          <w:sz w:val="24"/>
          <w:szCs w:val="24"/>
        </w:rPr>
        <w:t xml:space="preserve"> </w:t>
      </w:r>
      <w:r w:rsidRPr="00A66B5D">
        <w:rPr>
          <w:sz w:val="24"/>
          <w:szCs w:val="24"/>
        </w:rPr>
        <w:t>так</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самостоятельно.</w:t>
      </w:r>
    </w:p>
    <w:p w:rsidR="00013B0D" w:rsidRPr="00A66B5D" w:rsidRDefault="00B21FA5" w:rsidP="00EC12ED">
      <w:pPr>
        <w:pStyle w:val="a3"/>
        <w:ind w:left="567" w:hanging="426"/>
        <w:rPr>
          <w:sz w:val="24"/>
          <w:szCs w:val="24"/>
        </w:rPr>
      </w:pPr>
      <w:r w:rsidRPr="00A66B5D">
        <w:rPr>
          <w:sz w:val="24"/>
          <w:szCs w:val="24"/>
        </w:rPr>
        <w:t>Преодоление – через наработку гибкости любым из известных (в т.ч.</w:t>
      </w:r>
      <w:r w:rsidRPr="00A66B5D">
        <w:rPr>
          <w:spacing w:val="1"/>
          <w:sz w:val="24"/>
          <w:szCs w:val="24"/>
        </w:rPr>
        <w:t xml:space="preserve"> </w:t>
      </w:r>
      <w:r w:rsidRPr="00A66B5D">
        <w:rPr>
          <w:sz w:val="24"/>
          <w:szCs w:val="24"/>
        </w:rPr>
        <w:t>отмеченных выше)</w:t>
      </w:r>
      <w:r w:rsidRPr="00A66B5D">
        <w:rPr>
          <w:spacing w:val="-3"/>
          <w:sz w:val="24"/>
          <w:szCs w:val="24"/>
        </w:rPr>
        <w:t xml:space="preserve"> </w:t>
      </w:r>
      <w:r w:rsidRPr="00A66B5D">
        <w:rPr>
          <w:sz w:val="24"/>
          <w:szCs w:val="24"/>
        </w:rPr>
        <w:t>способов.</w:t>
      </w:r>
    </w:p>
    <w:p w:rsidR="00013B0D" w:rsidRPr="00A66B5D" w:rsidRDefault="00B21FA5" w:rsidP="00952727">
      <w:pPr>
        <w:pStyle w:val="2"/>
        <w:spacing w:before="5" w:line="319" w:lineRule="exact"/>
        <w:ind w:left="0" w:firstLine="709"/>
        <w:rPr>
          <w:sz w:val="24"/>
          <w:szCs w:val="24"/>
        </w:rPr>
      </w:pPr>
      <w:r w:rsidRPr="00A66B5D">
        <w:rPr>
          <w:sz w:val="24"/>
          <w:szCs w:val="24"/>
        </w:rPr>
        <w:t>Обучение</w:t>
      </w:r>
      <w:r w:rsidRPr="00A66B5D">
        <w:rPr>
          <w:spacing w:val="-2"/>
          <w:sz w:val="24"/>
          <w:szCs w:val="24"/>
        </w:rPr>
        <w:t xml:space="preserve"> </w:t>
      </w:r>
      <w:r w:rsidRPr="00A66B5D">
        <w:rPr>
          <w:sz w:val="24"/>
          <w:szCs w:val="24"/>
        </w:rPr>
        <w:t>навыкам</w:t>
      </w:r>
      <w:r w:rsidRPr="00A66B5D">
        <w:rPr>
          <w:spacing w:val="-3"/>
          <w:sz w:val="24"/>
          <w:szCs w:val="24"/>
        </w:rPr>
        <w:t xml:space="preserve"> </w:t>
      </w:r>
      <w:r w:rsidRPr="00A66B5D">
        <w:rPr>
          <w:sz w:val="24"/>
          <w:szCs w:val="24"/>
        </w:rPr>
        <w:t>самообслуживания</w:t>
      </w:r>
      <w:r w:rsidRPr="00A66B5D">
        <w:rPr>
          <w:spacing w:val="-2"/>
          <w:sz w:val="24"/>
          <w:szCs w:val="24"/>
        </w:rPr>
        <w:t xml:space="preserve"> </w:t>
      </w:r>
      <w:r w:rsidRPr="00A66B5D">
        <w:rPr>
          <w:sz w:val="24"/>
          <w:szCs w:val="24"/>
        </w:rPr>
        <w:t>и</w:t>
      </w:r>
      <w:r w:rsidRPr="00A66B5D">
        <w:rPr>
          <w:spacing w:val="-1"/>
          <w:sz w:val="24"/>
          <w:szCs w:val="24"/>
        </w:rPr>
        <w:t xml:space="preserve"> </w:t>
      </w:r>
      <w:r w:rsidRPr="00A66B5D">
        <w:rPr>
          <w:sz w:val="24"/>
          <w:szCs w:val="24"/>
        </w:rPr>
        <w:t>бытовым</w:t>
      </w:r>
      <w:r w:rsidRPr="00A66B5D">
        <w:rPr>
          <w:spacing w:val="-3"/>
          <w:sz w:val="24"/>
          <w:szCs w:val="24"/>
        </w:rPr>
        <w:t xml:space="preserve"> </w:t>
      </w:r>
      <w:r w:rsidRPr="00A66B5D">
        <w:rPr>
          <w:sz w:val="24"/>
          <w:szCs w:val="24"/>
        </w:rPr>
        <w:t>навыкам</w:t>
      </w:r>
    </w:p>
    <w:p w:rsidR="00013B0D" w:rsidRPr="00A66B5D" w:rsidRDefault="00B21FA5" w:rsidP="00952727">
      <w:pPr>
        <w:pStyle w:val="a3"/>
        <w:ind w:left="0" w:firstLine="709"/>
        <w:rPr>
          <w:sz w:val="24"/>
          <w:szCs w:val="24"/>
        </w:rPr>
      </w:pPr>
      <w:r w:rsidRPr="00A66B5D">
        <w:rPr>
          <w:sz w:val="24"/>
          <w:szCs w:val="24"/>
        </w:rPr>
        <w:t>Достижение главной цели комплексного сопровождения детей с РАС</w:t>
      </w:r>
      <w:r w:rsidRPr="00A66B5D">
        <w:rPr>
          <w:spacing w:val="1"/>
          <w:sz w:val="24"/>
          <w:szCs w:val="24"/>
        </w:rPr>
        <w:t xml:space="preserve"> </w:t>
      </w:r>
      <w:r w:rsidRPr="00A66B5D">
        <w:rPr>
          <w:sz w:val="24"/>
          <w:szCs w:val="24"/>
        </w:rPr>
        <w:t>(способность</w:t>
      </w:r>
      <w:r w:rsidRPr="00A66B5D">
        <w:rPr>
          <w:spacing w:val="1"/>
          <w:sz w:val="24"/>
          <w:szCs w:val="24"/>
        </w:rPr>
        <w:t xml:space="preserve"> </w:t>
      </w:r>
      <w:r w:rsidRPr="00A66B5D">
        <w:rPr>
          <w:sz w:val="24"/>
          <w:szCs w:val="24"/>
        </w:rPr>
        <w:t>к</w:t>
      </w:r>
      <w:r w:rsidRPr="00A66B5D">
        <w:rPr>
          <w:spacing w:val="1"/>
          <w:sz w:val="24"/>
          <w:szCs w:val="24"/>
        </w:rPr>
        <w:t xml:space="preserve"> </w:t>
      </w:r>
      <w:r w:rsidRPr="00A66B5D">
        <w:rPr>
          <w:sz w:val="24"/>
          <w:szCs w:val="24"/>
        </w:rPr>
        <w:t>самостоятельной</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независимой</w:t>
      </w:r>
      <w:r w:rsidRPr="00A66B5D">
        <w:rPr>
          <w:spacing w:val="1"/>
          <w:sz w:val="24"/>
          <w:szCs w:val="24"/>
        </w:rPr>
        <w:t xml:space="preserve"> </w:t>
      </w:r>
      <w:r w:rsidRPr="00A66B5D">
        <w:rPr>
          <w:sz w:val="24"/>
          <w:szCs w:val="24"/>
        </w:rPr>
        <w:t>жизни)</w:t>
      </w:r>
      <w:r w:rsidRPr="00A66B5D">
        <w:rPr>
          <w:spacing w:val="1"/>
          <w:sz w:val="24"/>
          <w:szCs w:val="24"/>
        </w:rPr>
        <w:t xml:space="preserve"> </w:t>
      </w:r>
      <w:r w:rsidRPr="00A66B5D">
        <w:rPr>
          <w:sz w:val="24"/>
          <w:szCs w:val="24"/>
        </w:rPr>
        <w:t>невозможно,</w:t>
      </w:r>
      <w:r w:rsidRPr="00A66B5D">
        <w:rPr>
          <w:spacing w:val="1"/>
          <w:sz w:val="24"/>
          <w:szCs w:val="24"/>
        </w:rPr>
        <w:t xml:space="preserve"> </w:t>
      </w:r>
      <w:r w:rsidRPr="00A66B5D">
        <w:rPr>
          <w:sz w:val="24"/>
          <w:szCs w:val="24"/>
        </w:rPr>
        <w:t>если</w:t>
      </w:r>
      <w:r w:rsidRPr="00A66B5D">
        <w:rPr>
          <w:spacing w:val="-67"/>
          <w:sz w:val="24"/>
          <w:szCs w:val="24"/>
        </w:rPr>
        <w:t xml:space="preserve"> </w:t>
      </w:r>
      <w:r w:rsidRPr="00A66B5D">
        <w:rPr>
          <w:sz w:val="24"/>
          <w:szCs w:val="24"/>
        </w:rPr>
        <w:t>ребёнок не будет уметь себя обслуживать: одеваться и раздеваться, чистить</w:t>
      </w:r>
      <w:r w:rsidRPr="00A66B5D">
        <w:rPr>
          <w:spacing w:val="1"/>
          <w:sz w:val="24"/>
          <w:szCs w:val="24"/>
        </w:rPr>
        <w:t xml:space="preserve"> </w:t>
      </w:r>
      <w:r w:rsidRPr="00A66B5D">
        <w:rPr>
          <w:sz w:val="24"/>
          <w:szCs w:val="24"/>
        </w:rPr>
        <w:t>зубы,</w:t>
      </w:r>
      <w:r w:rsidRPr="00A66B5D">
        <w:rPr>
          <w:spacing w:val="1"/>
          <w:sz w:val="24"/>
          <w:szCs w:val="24"/>
        </w:rPr>
        <w:t xml:space="preserve"> </w:t>
      </w:r>
      <w:r w:rsidRPr="00A66B5D">
        <w:rPr>
          <w:sz w:val="24"/>
          <w:szCs w:val="24"/>
        </w:rPr>
        <w:t>есть,</w:t>
      </w:r>
      <w:r w:rsidRPr="00A66B5D">
        <w:rPr>
          <w:spacing w:val="1"/>
          <w:sz w:val="24"/>
          <w:szCs w:val="24"/>
        </w:rPr>
        <w:t xml:space="preserve"> </w:t>
      </w:r>
      <w:r w:rsidRPr="00A66B5D">
        <w:rPr>
          <w:sz w:val="24"/>
          <w:szCs w:val="24"/>
        </w:rPr>
        <w:t>умываться,</w:t>
      </w:r>
      <w:r w:rsidRPr="00A66B5D">
        <w:rPr>
          <w:spacing w:val="1"/>
          <w:sz w:val="24"/>
          <w:szCs w:val="24"/>
        </w:rPr>
        <w:t xml:space="preserve"> </w:t>
      </w:r>
      <w:r w:rsidRPr="00A66B5D">
        <w:rPr>
          <w:sz w:val="24"/>
          <w:szCs w:val="24"/>
        </w:rPr>
        <w:t>пользоваться</w:t>
      </w:r>
      <w:r w:rsidRPr="00A66B5D">
        <w:rPr>
          <w:spacing w:val="1"/>
          <w:sz w:val="24"/>
          <w:szCs w:val="24"/>
        </w:rPr>
        <w:t xml:space="preserve"> </w:t>
      </w:r>
      <w:r w:rsidRPr="00A66B5D">
        <w:rPr>
          <w:sz w:val="24"/>
          <w:szCs w:val="24"/>
        </w:rPr>
        <w:t>туалетом</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совершать</w:t>
      </w:r>
      <w:r w:rsidRPr="00A66B5D">
        <w:rPr>
          <w:spacing w:val="1"/>
          <w:sz w:val="24"/>
          <w:szCs w:val="24"/>
        </w:rPr>
        <w:t xml:space="preserve"> </w:t>
      </w:r>
      <w:r w:rsidRPr="00A66B5D">
        <w:rPr>
          <w:sz w:val="24"/>
          <w:szCs w:val="24"/>
        </w:rPr>
        <w:t>другие</w:t>
      </w:r>
      <w:r w:rsidRPr="00A66B5D">
        <w:rPr>
          <w:spacing w:val="1"/>
          <w:sz w:val="24"/>
          <w:szCs w:val="24"/>
        </w:rPr>
        <w:t xml:space="preserve"> </w:t>
      </w:r>
      <w:r w:rsidRPr="00A66B5D">
        <w:rPr>
          <w:sz w:val="24"/>
          <w:szCs w:val="24"/>
        </w:rPr>
        <w:t>гигиенические процедуры, выполнять простейшие бытовые навыки. Всё это</w:t>
      </w:r>
      <w:r w:rsidRPr="00A66B5D">
        <w:rPr>
          <w:spacing w:val="1"/>
          <w:sz w:val="24"/>
          <w:szCs w:val="24"/>
        </w:rPr>
        <w:t xml:space="preserve"> </w:t>
      </w:r>
      <w:r w:rsidRPr="00A66B5D">
        <w:rPr>
          <w:sz w:val="24"/>
          <w:szCs w:val="24"/>
        </w:rPr>
        <w:t>необходимо</w:t>
      </w:r>
      <w:r w:rsidRPr="00A66B5D">
        <w:rPr>
          <w:spacing w:val="-3"/>
          <w:sz w:val="24"/>
          <w:szCs w:val="24"/>
        </w:rPr>
        <w:t xml:space="preserve"> </w:t>
      </w:r>
      <w:r w:rsidRPr="00A66B5D">
        <w:rPr>
          <w:sz w:val="24"/>
          <w:szCs w:val="24"/>
        </w:rPr>
        <w:t>начинать</w:t>
      </w:r>
      <w:r w:rsidRPr="00A66B5D">
        <w:rPr>
          <w:spacing w:val="-1"/>
          <w:sz w:val="24"/>
          <w:szCs w:val="24"/>
        </w:rPr>
        <w:t xml:space="preserve"> </w:t>
      </w:r>
      <w:r w:rsidRPr="00A66B5D">
        <w:rPr>
          <w:sz w:val="24"/>
          <w:szCs w:val="24"/>
        </w:rPr>
        <w:t>осваивать</w:t>
      </w:r>
      <w:r w:rsidRPr="00A66B5D">
        <w:rPr>
          <w:spacing w:val="-2"/>
          <w:sz w:val="24"/>
          <w:szCs w:val="24"/>
        </w:rPr>
        <w:t xml:space="preserve"> </w:t>
      </w:r>
      <w:r w:rsidRPr="00A66B5D">
        <w:rPr>
          <w:sz w:val="24"/>
          <w:szCs w:val="24"/>
        </w:rPr>
        <w:t>в</w:t>
      </w:r>
      <w:r w:rsidRPr="00A66B5D">
        <w:rPr>
          <w:spacing w:val="-2"/>
          <w:sz w:val="24"/>
          <w:szCs w:val="24"/>
        </w:rPr>
        <w:t xml:space="preserve"> </w:t>
      </w:r>
      <w:r w:rsidRPr="00A66B5D">
        <w:rPr>
          <w:sz w:val="24"/>
          <w:szCs w:val="24"/>
        </w:rPr>
        <w:t>дошкольном возрасте.</w:t>
      </w:r>
    </w:p>
    <w:p w:rsidR="00013B0D" w:rsidRPr="00A66B5D" w:rsidRDefault="00B21FA5" w:rsidP="00952727">
      <w:pPr>
        <w:pStyle w:val="a3"/>
        <w:ind w:left="0" w:firstLine="709"/>
        <w:rPr>
          <w:sz w:val="24"/>
          <w:szCs w:val="24"/>
        </w:rPr>
      </w:pPr>
      <w:r w:rsidRPr="00A66B5D">
        <w:rPr>
          <w:sz w:val="24"/>
          <w:szCs w:val="24"/>
        </w:rPr>
        <w:t>Обычно такого рода обучение происходит в семье, но в случае аутизма</w:t>
      </w:r>
      <w:r w:rsidRPr="00A66B5D">
        <w:rPr>
          <w:spacing w:val="1"/>
          <w:sz w:val="24"/>
          <w:szCs w:val="24"/>
        </w:rPr>
        <w:t xml:space="preserve"> </w:t>
      </w:r>
      <w:r w:rsidRPr="00A66B5D">
        <w:rPr>
          <w:sz w:val="24"/>
          <w:szCs w:val="24"/>
        </w:rPr>
        <w:t>родители и другие близкие, несмотря на значительные усилия, очень часто не</w:t>
      </w:r>
      <w:r w:rsidRPr="00A66B5D">
        <w:rPr>
          <w:spacing w:val="-67"/>
          <w:sz w:val="24"/>
          <w:szCs w:val="24"/>
        </w:rPr>
        <w:t xml:space="preserve"> </w:t>
      </w:r>
      <w:r w:rsidRPr="00A66B5D">
        <w:rPr>
          <w:sz w:val="24"/>
          <w:szCs w:val="24"/>
        </w:rPr>
        <w:t>могут</w:t>
      </w:r>
      <w:r w:rsidRPr="00A66B5D">
        <w:rPr>
          <w:spacing w:val="1"/>
          <w:sz w:val="24"/>
          <w:szCs w:val="24"/>
        </w:rPr>
        <w:t xml:space="preserve"> </w:t>
      </w:r>
      <w:r w:rsidRPr="00A66B5D">
        <w:rPr>
          <w:sz w:val="24"/>
          <w:szCs w:val="24"/>
        </w:rPr>
        <w:t>достичь</w:t>
      </w:r>
      <w:r w:rsidRPr="00A66B5D">
        <w:rPr>
          <w:spacing w:val="1"/>
          <w:sz w:val="24"/>
          <w:szCs w:val="24"/>
        </w:rPr>
        <w:t xml:space="preserve"> </w:t>
      </w:r>
      <w:r w:rsidRPr="00A66B5D">
        <w:rPr>
          <w:sz w:val="24"/>
          <w:szCs w:val="24"/>
        </w:rPr>
        <w:t>желаемого</w:t>
      </w:r>
      <w:r w:rsidRPr="00A66B5D">
        <w:rPr>
          <w:spacing w:val="1"/>
          <w:sz w:val="24"/>
          <w:szCs w:val="24"/>
        </w:rPr>
        <w:t xml:space="preserve"> </w:t>
      </w:r>
      <w:r w:rsidRPr="00A66B5D">
        <w:rPr>
          <w:sz w:val="24"/>
          <w:szCs w:val="24"/>
        </w:rPr>
        <w:t>без</w:t>
      </w:r>
      <w:r w:rsidRPr="00A66B5D">
        <w:rPr>
          <w:spacing w:val="1"/>
          <w:sz w:val="24"/>
          <w:szCs w:val="24"/>
        </w:rPr>
        <w:t xml:space="preserve"> </w:t>
      </w:r>
      <w:r w:rsidRPr="00A66B5D">
        <w:rPr>
          <w:sz w:val="24"/>
          <w:szCs w:val="24"/>
        </w:rPr>
        <w:t>помощи</w:t>
      </w:r>
      <w:r w:rsidRPr="00A66B5D">
        <w:rPr>
          <w:spacing w:val="1"/>
          <w:sz w:val="24"/>
          <w:szCs w:val="24"/>
        </w:rPr>
        <w:t xml:space="preserve"> </w:t>
      </w:r>
      <w:r w:rsidRPr="00A66B5D">
        <w:rPr>
          <w:sz w:val="24"/>
          <w:szCs w:val="24"/>
        </w:rPr>
        <w:t>специалистов.</w:t>
      </w:r>
      <w:r w:rsidRPr="00A66B5D">
        <w:rPr>
          <w:spacing w:val="71"/>
          <w:sz w:val="24"/>
          <w:szCs w:val="24"/>
        </w:rPr>
        <w:t xml:space="preserve"> </w:t>
      </w:r>
      <w:r w:rsidRPr="00A66B5D">
        <w:rPr>
          <w:sz w:val="24"/>
          <w:szCs w:val="24"/>
        </w:rPr>
        <w:t>Учитывая</w:t>
      </w:r>
      <w:r w:rsidRPr="00A66B5D">
        <w:rPr>
          <w:spacing w:val="1"/>
          <w:sz w:val="24"/>
          <w:szCs w:val="24"/>
        </w:rPr>
        <w:t xml:space="preserve"> </w:t>
      </w:r>
      <w:r w:rsidRPr="00A66B5D">
        <w:rPr>
          <w:sz w:val="24"/>
          <w:szCs w:val="24"/>
        </w:rPr>
        <w:t>комплексность</w:t>
      </w:r>
      <w:r w:rsidRPr="00A66B5D">
        <w:rPr>
          <w:spacing w:val="1"/>
          <w:sz w:val="24"/>
          <w:szCs w:val="24"/>
        </w:rPr>
        <w:t xml:space="preserve"> </w:t>
      </w:r>
      <w:r w:rsidRPr="00A66B5D">
        <w:rPr>
          <w:sz w:val="24"/>
          <w:szCs w:val="24"/>
        </w:rPr>
        <w:t>навыков</w:t>
      </w:r>
      <w:r w:rsidRPr="00A66B5D">
        <w:rPr>
          <w:spacing w:val="1"/>
          <w:sz w:val="24"/>
          <w:szCs w:val="24"/>
        </w:rPr>
        <w:t xml:space="preserve"> </w:t>
      </w:r>
      <w:r w:rsidRPr="00A66B5D">
        <w:rPr>
          <w:sz w:val="24"/>
          <w:szCs w:val="24"/>
        </w:rPr>
        <w:t>самообслуживания</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бытовых</w:t>
      </w:r>
      <w:r w:rsidRPr="00A66B5D">
        <w:rPr>
          <w:spacing w:val="1"/>
          <w:sz w:val="24"/>
          <w:szCs w:val="24"/>
        </w:rPr>
        <w:t xml:space="preserve"> </w:t>
      </w:r>
      <w:r w:rsidRPr="00A66B5D">
        <w:rPr>
          <w:sz w:val="24"/>
          <w:szCs w:val="24"/>
        </w:rPr>
        <w:t>навыков,</w:t>
      </w:r>
      <w:r w:rsidRPr="00A66B5D">
        <w:rPr>
          <w:spacing w:val="1"/>
          <w:sz w:val="24"/>
          <w:szCs w:val="24"/>
        </w:rPr>
        <w:t xml:space="preserve"> </w:t>
      </w:r>
      <w:r w:rsidRPr="00A66B5D">
        <w:rPr>
          <w:sz w:val="24"/>
          <w:szCs w:val="24"/>
        </w:rPr>
        <w:t>нарушенными</w:t>
      </w:r>
      <w:r w:rsidRPr="00A66B5D">
        <w:rPr>
          <w:spacing w:val="16"/>
          <w:sz w:val="24"/>
          <w:szCs w:val="24"/>
        </w:rPr>
        <w:t xml:space="preserve"> </w:t>
      </w:r>
      <w:r w:rsidRPr="00A66B5D">
        <w:rPr>
          <w:sz w:val="24"/>
          <w:szCs w:val="24"/>
        </w:rPr>
        <w:t>оказываются,</w:t>
      </w:r>
      <w:r w:rsidRPr="00A66B5D">
        <w:rPr>
          <w:spacing w:val="15"/>
          <w:sz w:val="24"/>
          <w:szCs w:val="24"/>
        </w:rPr>
        <w:t xml:space="preserve"> </w:t>
      </w:r>
      <w:r w:rsidRPr="00A66B5D">
        <w:rPr>
          <w:sz w:val="24"/>
          <w:szCs w:val="24"/>
        </w:rPr>
        <w:t>по</w:t>
      </w:r>
      <w:r w:rsidRPr="00A66B5D">
        <w:rPr>
          <w:spacing w:val="16"/>
          <w:sz w:val="24"/>
          <w:szCs w:val="24"/>
        </w:rPr>
        <w:t xml:space="preserve"> </w:t>
      </w:r>
      <w:r w:rsidRPr="00A66B5D">
        <w:rPr>
          <w:sz w:val="24"/>
          <w:szCs w:val="24"/>
        </w:rPr>
        <w:t>существу,</w:t>
      </w:r>
      <w:r w:rsidRPr="00A66B5D">
        <w:rPr>
          <w:spacing w:val="17"/>
          <w:sz w:val="24"/>
          <w:szCs w:val="24"/>
        </w:rPr>
        <w:t xml:space="preserve"> </w:t>
      </w:r>
      <w:r w:rsidRPr="00A66B5D">
        <w:rPr>
          <w:sz w:val="24"/>
          <w:szCs w:val="24"/>
        </w:rPr>
        <w:t>не</w:t>
      </w:r>
      <w:r w:rsidRPr="00A66B5D">
        <w:rPr>
          <w:spacing w:val="18"/>
          <w:sz w:val="24"/>
          <w:szCs w:val="24"/>
        </w:rPr>
        <w:t xml:space="preserve"> </w:t>
      </w:r>
      <w:r w:rsidRPr="00A66B5D">
        <w:rPr>
          <w:sz w:val="24"/>
          <w:szCs w:val="24"/>
        </w:rPr>
        <w:t>они</w:t>
      </w:r>
      <w:r w:rsidRPr="00A66B5D">
        <w:rPr>
          <w:spacing w:val="16"/>
          <w:sz w:val="24"/>
          <w:szCs w:val="24"/>
        </w:rPr>
        <w:t xml:space="preserve"> </w:t>
      </w:r>
      <w:r w:rsidRPr="00A66B5D">
        <w:rPr>
          <w:sz w:val="24"/>
          <w:szCs w:val="24"/>
        </w:rPr>
        <w:t>сами,</w:t>
      </w:r>
      <w:r w:rsidRPr="00A66B5D">
        <w:rPr>
          <w:spacing w:val="15"/>
          <w:sz w:val="24"/>
          <w:szCs w:val="24"/>
        </w:rPr>
        <w:t xml:space="preserve"> </w:t>
      </w:r>
      <w:r w:rsidRPr="00A66B5D">
        <w:rPr>
          <w:sz w:val="24"/>
          <w:szCs w:val="24"/>
        </w:rPr>
        <w:t>а</w:t>
      </w:r>
      <w:r w:rsidRPr="00A66B5D">
        <w:rPr>
          <w:spacing w:val="18"/>
          <w:sz w:val="24"/>
          <w:szCs w:val="24"/>
        </w:rPr>
        <w:t xml:space="preserve"> </w:t>
      </w:r>
      <w:r w:rsidRPr="00A66B5D">
        <w:rPr>
          <w:sz w:val="24"/>
          <w:szCs w:val="24"/>
        </w:rPr>
        <w:t>лежащие</w:t>
      </w:r>
      <w:r w:rsidRPr="00A66B5D">
        <w:rPr>
          <w:spacing w:val="18"/>
          <w:sz w:val="24"/>
          <w:szCs w:val="24"/>
        </w:rPr>
        <w:t xml:space="preserve"> </w:t>
      </w:r>
      <w:r w:rsidRPr="00A66B5D">
        <w:rPr>
          <w:sz w:val="24"/>
          <w:szCs w:val="24"/>
        </w:rPr>
        <w:t>в</w:t>
      </w:r>
      <w:r w:rsidRPr="00A66B5D">
        <w:rPr>
          <w:spacing w:val="15"/>
          <w:sz w:val="24"/>
          <w:szCs w:val="24"/>
        </w:rPr>
        <w:t xml:space="preserve"> </w:t>
      </w:r>
      <w:r w:rsidRPr="00A66B5D">
        <w:rPr>
          <w:sz w:val="24"/>
          <w:szCs w:val="24"/>
        </w:rPr>
        <w:t>их</w:t>
      </w:r>
      <w:r w:rsidR="00A66B5D">
        <w:rPr>
          <w:sz w:val="24"/>
          <w:szCs w:val="24"/>
        </w:rPr>
        <w:t xml:space="preserve"> </w:t>
      </w:r>
      <w:r w:rsidRPr="00A66B5D">
        <w:rPr>
          <w:sz w:val="24"/>
          <w:szCs w:val="24"/>
        </w:rPr>
        <w:t>основе</w:t>
      </w:r>
      <w:r w:rsidRPr="00A66B5D">
        <w:rPr>
          <w:spacing w:val="-7"/>
          <w:sz w:val="24"/>
          <w:szCs w:val="24"/>
        </w:rPr>
        <w:t xml:space="preserve"> </w:t>
      </w:r>
      <w:r w:rsidRPr="00A66B5D">
        <w:rPr>
          <w:sz w:val="24"/>
          <w:szCs w:val="24"/>
        </w:rPr>
        <w:t>более</w:t>
      </w:r>
      <w:r w:rsidRPr="00A66B5D">
        <w:rPr>
          <w:spacing w:val="-2"/>
          <w:sz w:val="24"/>
          <w:szCs w:val="24"/>
        </w:rPr>
        <w:t xml:space="preserve"> </w:t>
      </w:r>
      <w:r w:rsidRPr="00A66B5D">
        <w:rPr>
          <w:sz w:val="24"/>
          <w:szCs w:val="24"/>
        </w:rPr>
        <w:t>простые</w:t>
      </w:r>
      <w:r w:rsidRPr="00A66B5D">
        <w:rPr>
          <w:spacing w:val="-2"/>
          <w:sz w:val="24"/>
          <w:szCs w:val="24"/>
        </w:rPr>
        <w:t xml:space="preserve"> </w:t>
      </w:r>
      <w:r w:rsidRPr="00A66B5D">
        <w:rPr>
          <w:sz w:val="24"/>
          <w:szCs w:val="24"/>
        </w:rPr>
        <w:t>и</w:t>
      </w:r>
      <w:r w:rsidRPr="00A66B5D">
        <w:rPr>
          <w:spacing w:val="-5"/>
          <w:sz w:val="24"/>
          <w:szCs w:val="24"/>
        </w:rPr>
        <w:t xml:space="preserve"> </w:t>
      </w:r>
      <w:r w:rsidRPr="00A66B5D">
        <w:rPr>
          <w:sz w:val="24"/>
          <w:szCs w:val="24"/>
        </w:rPr>
        <w:t>одновременно</w:t>
      </w:r>
      <w:r w:rsidRPr="00A66B5D">
        <w:rPr>
          <w:spacing w:val="-2"/>
          <w:sz w:val="24"/>
          <w:szCs w:val="24"/>
        </w:rPr>
        <w:t xml:space="preserve"> </w:t>
      </w:r>
      <w:r w:rsidRPr="00A66B5D">
        <w:rPr>
          <w:sz w:val="24"/>
          <w:szCs w:val="24"/>
        </w:rPr>
        <w:t>более</w:t>
      </w:r>
      <w:r w:rsidRPr="00A66B5D">
        <w:rPr>
          <w:spacing w:val="-2"/>
          <w:sz w:val="24"/>
          <w:szCs w:val="24"/>
        </w:rPr>
        <w:t xml:space="preserve"> </w:t>
      </w:r>
      <w:r w:rsidRPr="00A66B5D">
        <w:rPr>
          <w:sz w:val="24"/>
          <w:szCs w:val="24"/>
        </w:rPr>
        <w:t>глубокие</w:t>
      </w:r>
      <w:r w:rsidRPr="00A66B5D">
        <w:rPr>
          <w:spacing w:val="-5"/>
          <w:sz w:val="24"/>
          <w:szCs w:val="24"/>
        </w:rPr>
        <w:t xml:space="preserve"> </w:t>
      </w:r>
      <w:r w:rsidRPr="00A66B5D">
        <w:rPr>
          <w:sz w:val="24"/>
          <w:szCs w:val="24"/>
        </w:rPr>
        <w:t>нарушения.</w:t>
      </w:r>
    </w:p>
    <w:p w:rsidR="00013B0D" w:rsidRPr="00A66B5D" w:rsidRDefault="00B21FA5" w:rsidP="00952727">
      <w:pPr>
        <w:pStyle w:val="a3"/>
        <w:spacing w:before="2"/>
        <w:ind w:left="0" w:firstLine="709"/>
        <w:rPr>
          <w:sz w:val="24"/>
          <w:szCs w:val="24"/>
        </w:rPr>
      </w:pPr>
      <w:r w:rsidRPr="00A66B5D">
        <w:rPr>
          <w:sz w:val="24"/>
          <w:szCs w:val="24"/>
        </w:rPr>
        <w:t>Общая стратегия напоминает ту, которая использовалась при отработке</w:t>
      </w:r>
      <w:r w:rsidRPr="00A66B5D">
        <w:rPr>
          <w:spacing w:val="-67"/>
          <w:sz w:val="24"/>
          <w:szCs w:val="24"/>
        </w:rPr>
        <w:t xml:space="preserve"> </w:t>
      </w:r>
      <w:r w:rsidRPr="00A66B5D">
        <w:rPr>
          <w:sz w:val="24"/>
          <w:szCs w:val="24"/>
        </w:rPr>
        <w:t>навыков</w:t>
      </w:r>
      <w:r w:rsidRPr="00A66B5D">
        <w:rPr>
          <w:spacing w:val="-3"/>
          <w:sz w:val="24"/>
          <w:szCs w:val="24"/>
        </w:rPr>
        <w:t xml:space="preserve"> </w:t>
      </w:r>
      <w:r w:rsidRPr="00A66B5D">
        <w:rPr>
          <w:sz w:val="24"/>
          <w:szCs w:val="24"/>
        </w:rPr>
        <w:t>самостоятельности.</w:t>
      </w:r>
    </w:p>
    <w:p w:rsidR="00013B0D" w:rsidRPr="00A66B5D" w:rsidRDefault="00B21FA5" w:rsidP="00EC12ED">
      <w:pPr>
        <w:pStyle w:val="a4"/>
        <w:numPr>
          <w:ilvl w:val="1"/>
          <w:numId w:val="9"/>
        </w:numPr>
        <w:tabs>
          <w:tab w:val="left" w:pos="2098"/>
        </w:tabs>
        <w:ind w:left="567" w:hanging="426"/>
        <w:rPr>
          <w:sz w:val="24"/>
          <w:szCs w:val="24"/>
        </w:rPr>
      </w:pPr>
      <w:r w:rsidRPr="00A66B5D">
        <w:rPr>
          <w:i/>
          <w:sz w:val="24"/>
          <w:szCs w:val="24"/>
        </w:rPr>
        <w:t>Выбор</w:t>
      </w:r>
      <w:r w:rsidRPr="00A66B5D">
        <w:rPr>
          <w:i/>
          <w:spacing w:val="1"/>
          <w:sz w:val="24"/>
          <w:szCs w:val="24"/>
        </w:rPr>
        <w:t xml:space="preserve"> </w:t>
      </w:r>
      <w:r w:rsidRPr="00A66B5D">
        <w:rPr>
          <w:i/>
          <w:sz w:val="24"/>
          <w:szCs w:val="24"/>
        </w:rPr>
        <w:t>навыка</w:t>
      </w:r>
      <w:r w:rsidRPr="00A66B5D">
        <w:rPr>
          <w:i/>
          <w:spacing w:val="1"/>
          <w:sz w:val="24"/>
          <w:szCs w:val="24"/>
        </w:rPr>
        <w:t xml:space="preserve"> </w:t>
      </w:r>
      <w:r w:rsidRPr="00A66B5D">
        <w:rPr>
          <w:sz w:val="24"/>
          <w:szCs w:val="24"/>
        </w:rPr>
        <w:t>должен</w:t>
      </w:r>
      <w:r w:rsidRPr="00A66B5D">
        <w:rPr>
          <w:spacing w:val="1"/>
          <w:sz w:val="24"/>
          <w:szCs w:val="24"/>
        </w:rPr>
        <w:t xml:space="preserve"> </w:t>
      </w:r>
      <w:r w:rsidRPr="00A66B5D">
        <w:rPr>
          <w:sz w:val="24"/>
          <w:szCs w:val="24"/>
        </w:rPr>
        <w:t>осуществляться</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учётом</w:t>
      </w:r>
      <w:r w:rsidRPr="00A66B5D">
        <w:rPr>
          <w:spacing w:val="1"/>
          <w:sz w:val="24"/>
          <w:szCs w:val="24"/>
        </w:rPr>
        <w:t xml:space="preserve"> </w:t>
      </w:r>
      <w:r w:rsidRPr="00A66B5D">
        <w:rPr>
          <w:sz w:val="24"/>
          <w:szCs w:val="24"/>
        </w:rPr>
        <w:t>следующих</w:t>
      </w:r>
      <w:r w:rsidRPr="00A66B5D">
        <w:rPr>
          <w:spacing w:val="1"/>
          <w:sz w:val="24"/>
          <w:szCs w:val="24"/>
        </w:rPr>
        <w:t xml:space="preserve"> </w:t>
      </w:r>
      <w:r w:rsidRPr="00A66B5D">
        <w:rPr>
          <w:sz w:val="24"/>
          <w:szCs w:val="24"/>
        </w:rPr>
        <w:t>факторов:</w:t>
      </w:r>
    </w:p>
    <w:p w:rsidR="00013B0D" w:rsidRPr="00A66B5D" w:rsidRDefault="00B21FA5" w:rsidP="00EC12ED">
      <w:pPr>
        <w:pStyle w:val="a4"/>
        <w:numPr>
          <w:ilvl w:val="0"/>
          <w:numId w:val="8"/>
        </w:numPr>
        <w:tabs>
          <w:tab w:val="left" w:pos="1570"/>
        </w:tabs>
        <w:ind w:left="567" w:hanging="426"/>
        <w:rPr>
          <w:sz w:val="24"/>
          <w:szCs w:val="24"/>
        </w:rPr>
      </w:pPr>
      <w:r w:rsidRPr="00A66B5D">
        <w:rPr>
          <w:sz w:val="24"/>
          <w:szCs w:val="24"/>
        </w:rPr>
        <w:t>возможностей ребёнка: например, при плохой моторике по понятным</w:t>
      </w:r>
      <w:r w:rsidRPr="00A66B5D">
        <w:rPr>
          <w:spacing w:val="1"/>
          <w:sz w:val="24"/>
          <w:szCs w:val="24"/>
        </w:rPr>
        <w:t xml:space="preserve"> </w:t>
      </w:r>
      <w:r w:rsidRPr="00A66B5D">
        <w:rPr>
          <w:sz w:val="24"/>
          <w:szCs w:val="24"/>
        </w:rPr>
        <w:t>причинам</w:t>
      </w:r>
      <w:r w:rsidRPr="00A66B5D">
        <w:rPr>
          <w:spacing w:val="-1"/>
          <w:sz w:val="24"/>
          <w:szCs w:val="24"/>
        </w:rPr>
        <w:t xml:space="preserve"> </w:t>
      </w:r>
      <w:r w:rsidRPr="00A66B5D">
        <w:rPr>
          <w:sz w:val="24"/>
          <w:szCs w:val="24"/>
        </w:rPr>
        <w:t>нельзя</w:t>
      </w:r>
      <w:r w:rsidRPr="00A66B5D">
        <w:rPr>
          <w:spacing w:val="-1"/>
          <w:sz w:val="24"/>
          <w:szCs w:val="24"/>
        </w:rPr>
        <w:t xml:space="preserve"> </w:t>
      </w:r>
      <w:r w:rsidRPr="00A66B5D">
        <w:rPr>
          <w:sz w:val="24"/>
          <w:szCs w:val="24"/>
        </w:rPr>
        <w:t>учить</w:t>
      </w:r>
      <w:r w:rsidRPr="00A66B5D">
        <w:rPr>
          <w:spacing w:val="-2"/>
          <w:sz w:val="24"/>
          <w:szCs w:val="24"/>
        </w:rPr>
        <w:t xml:space="preserve"> </w:t>
      </w:r>
      <w:r w:rsidRPr="00A66B5D">
        <w:rPr>
          <w:sz w:val="24"/>
          <w:szCs w:val="24"/>
        </w:rPr>
        <w:t>заваривать</w:t>
      </w:r>
      <w:r w:rsidRPr="00A66B5D">
        <w:rPr>
          <w:spacing w:val="-3"/>
          <w:sz w:val="24"/>
          <w:szCs w:val="24"/>
        </w:rPr>
        <w:t xml:space="preserve"> </w:t>
      </w:r>
      <w:r w:rsidRPr="00A66B5D">
        <w:rPr>
          <w:sz w:val="24"/>
          <w:szCs w:val="24"/>
        </w:rPr>
        <w:t>чай</w:t>
      </w:r>
      <w:r w:rsidRPr="00A66B5D">
        <w:rPr>
          <w:spacing w:val="-1"/>
          <w:sz w:val="24"/>
          <w:szCs w:val="24"/>
        </w:rPr>
        <w:t xml:space="preserve"> </w:t>
      </w:r>
      <w:r w:rsidRPr="00A66B5D">
        <w:rPr>
          <w:sz w:val="24"/>
          <w:szCs w:val="24"/>
        </w:rPr>
        <w:t>или</w:t>
      </w:r>
      <w:r w:rsidRPr="00A66B5D">
        <w:rPr>
          <w:spacing w:val="-1"/>
          <w:sz w:val="24"/>
          <w:szCs w:val="24"/>
        </w:rPr>
        <w:t xml:space="preserve"> </w:t>
      </w:r>
      <w:r w:rsidRPr="00A66B5D">
        <w:rPr>
          <w:sz w:val="24"/>
          <w:szCs w:val="24"/>
        </w:rPr>
        <w:t>нарезать</w:t>
      </w:r>
      <w:r w:rsidRPr="00A66B5D">
        <w:rPr>
          <w:spacing w:val="-2"/>
          <w:sz w:val="24"/>
          <w:szCs w:val="24"/>
        </w:rPr>
        <w:t xml:space="preserve"> </w:t>
      </w:r>
      <w:r w:rsidRPr="00A66B5D">
        <w:rPr>
          <w:sz w:val="24"/>
          <w:szCs w:val="24"/>
        </w:rPr>
        <w:t>овощи</w:t>
      </w:r>
      <w:r w:rsidRPr="00A66B5D">
        <w:rPr>
          <w:spacing w:val="-3"/>
          <w:sz w:val="24"/>
          <w:szCs w:val="24"/>
        </w:rPr>
        <w:t xml:space="preserve"> </w:t>
      </w:r>
      <w:r w:rsidRPr="00A66B5D">
        <w:rPr>
          <w:sz w:val="24"/>
          <w:szCs w:val="24"/>
        </w:rPr>
        <w:t>для</w:t>
      </w:r>
      <w:r w:rsidRPr="00A66B5D">
        <w:rPr>
          <w:spacing w:val="-1"/>
          <w:sz w:val="24"/>
          <w:szCs w:val="24"/>
        </w:rPr>
        <w:t xml:space="preserve"> </w:t>
      </w:r>
      <w:r w:rsidRPr="00A66B5D">
        <w:rPr>
          <w:sz w:val="24"/>
          <w:szCs w:val="24"/>
        </w:rPr>
        <w:t>салата;</w:t>
      </w:r>
    </w:p>
    <w:p w:rsidR="00013B0D" w:rsidRPr="00A66B5D" w:rsidRDefault="00B21FA5" w:rsidP="00EC12ED">
      <w:pPr>
        <w:pStyle w:val="a4"/>
        <w:numPr>
          <w:ilvl w:val="0"/>
          <w:numId w:val="8"/>
        </w:numPr>
        <w:tabs>
          <w:tab w:val="left" w:pos="1558"/>
        </w:tabs>
        <w:ind w:left="567" w:hanging="426"/>
        <w:rPr>
          <w:sz w:val="24"/>
          <w:szCs w:val="24"/>
        </w:rPr>
      </w:pPr>
      <w:r w:rsidRPr="00A66B5D">
        <w:rPr>
          <w:sz w:val="24"/>
          <w:szCs w:val="24"/>
        </w:rPr>
        <w:t>интереса ребёнка: нельзя обучать навыку, который связан со страхами</w:t>
      </w:r>
      <w:r w:rsidRPr="00A66B5D">
        <w:rPr>
          <w:spacing w:val="-67"/>
          <w:sz w:val="24"/>
          <w:szCs w:val="24"/>
        </w:rPr>
        <w:t xml:space="preserve"> </w:t>
      </w:r>
      <w:r w:rsidRPr="00A66B5D">
        <w:rPr>
          <w:sz w:val="24"/>
          <w:szCs w:val="24"/>
        </w:rPr>
        <w:t>или просто вызывает негативизм; сначала надо преодолеть страх и, выяснив</w:t>
      </w:r>
      <w:r w:rsidRPr="00A66B5D">
        <w:rPr>
          <w:spacing w:val="1"/>
          <w:sz w:val="24"/>
          <w:szCs w:val="24"/>
        </w:rPr>
        <w:t xml:space="preserve"> </w:t>
      </w:r>
      <w:r w:rsidRPr="00A66B5D">
        <w:rPr>
          <w:sz w:val="24"/>
          <w:szCs w:val="24"/>
        </w:rPr>
        <w:t>причину</w:t>
      </w:r>
      <w:r w:rsidRPr="00A66B5D">
        <w:rPr>
          <w:spacing w:val="-5"/>
          <w:sz w:val="24"/>
          <w:szCs w:val="24"/>
        </w:rPr>
        <w:t xml:space="preserve"> </w:t>
      </w:r>
      <w:r w:rsidRPr="00A66B5D">
        <w:rPr>
          <w:sz w:val="24"/>
          <w:szCs w:val="24"/>
        </w:rPr>
        <w:t>негативизма,</w:t>
      </w:r>
      <w:r w:rsidRPr="00A66B5D">
        <w:rPr>
          <w:spacing w:val="-1"/>
          <w:sz w:val="24"/>
          <w:szCs w:val="24"/>
        </w:rPr>
        <w:t xml:space="preserve"> </w:t>
      </w:r>
      <w:r w:rsidRPr="00A66B5D">
        <w:rPr>
          <w:sz w:val="24"/>
          <w:szCs w:val="24"/>
        </w:rPr>
        <w:t>деактуализировать</w:t>
      </w:r>
      <w:r w:rsidRPr="00A66B5D">
        <w:rPr>
          <w:spacing w:val="-1"/>
          <w:sz w:val="24"/>
          <w:szCs w:val="24"/>
        </w:rPr>
        <w:t xml:space="preserve"> </w:t>
      </w:r>
      <w:r w:rsidRPr="00A66B5D">
        <w:rPr>
          <w:sz w:val="24"/>
          <w:szCs w:val="24"/>
        </w:rPr>
        <w:t>его;</w:t>
      </w:r>
    </w:p>
    <w:p w:rsidR="00013B0D" w:rsidRPr="00A66B5D" w:rsidRDefault="00B21FA5" w:rsidP="00EC12ED">
      <w:pPr>
        <w:pStyle w:val="a4"/>
        <w:numPr>
          <w:ilvl w:val="0"/>
          <w:numId w:val="8"/>
        </w:numPr>
        <w:tabs>
          <w:tab w:val="left" w:pos="1554"/>
        </w:tabs>
        <w:spacing w:line="321" w:lineRule="exact"/>
        <w:ind w:left="567" w:hanging="426"/>
        <w:rPr>
          <w:sz w:val="24"/>
          <w:szCs w:val="24"/>
        </w:rPr>
      </w:pPr>
      <w:r w:rsidRPr="00A66B5D">
        <w:rPr>
          <w:sz w:val="24"/>
          <w:szCs w:val="24"/>
        </w:rPr>
        <w:t>возможности</w:t>
      </w:r>
      <w:r w:rsidRPr="00A66B5D">
        <w:rPr>
          <w:spacing w:val="-5"/>
          <w:sz w:val="24"/>
          <w:szCs w:val="24"/>
        </w:rPr>
        <w:t xml:space="preserve"> </w:t>
      </w:r>
      <w:r w:rsidRPr="00A66B5D">
        <w:rPr>
          <w:sz w:val="24"/>
          <w:szCs w:val="24"/>
        </w:rPr>
        <w:t>организации</w:t>
      </w:r>
      <w:r w:rsidRPr="00A66B5D">
        <w:rPr>
          <w:spacing w:val="-4"/>
          <w:sz w:val="24"/>
          <w:szCs w:val="24"/>
        </w:rPr>
        <w:t xml:space="preserve"> </w:t>
      </w:r>
      <w:r w:rsidRPr="00A66B5D">
        <w:rPr>
          <w:sz w:val="24"/>
          <w:szCs w:val="24"/>
        </w:rPr>
        <w:t>среды</w:t>
      </w:r>
      <w:r w:rsidRPr="00A66B5D">
        <w:rPr>
          <w:spacing w:val="-7"/>
          <w:sz w:val="24"/>
          <w:szCs w:val="24"/>
        </w:rPr>
        <w:t xml:space="preserve"> </w:t>
      </w:r>
      <w:r w:rsidRPr="00A66B5D">
        <w:rPr>
          <w:sz w:val="24"/>
          <w:szCs w:val="24"/>
        </w:rPr>
        <w:t>обучения;</w:t>
      </w:r>
    </w:p>
    <w:p w:rsidR="00013B0D" w:rsidRPr="00A66B5D" w:rsidRDefault="00B21FA5" w:rsidP="00EC12ED">
      <w:pPr>
        <w:pStyle w:val="a4"/>
        <w:numPr>
          <w:ilvl w:val="0"/>
          <w:numId w:val="8"/>
        </w:numPr>
        <w:tabs>
          <w:tab w:val="left" w:pos="1556"/>
        </w:tabs>
        <w:ind w:left="567" w:hanging="426"/>
        <w:rPr>
          <w:sz w:val="24"/>
          <w:szCs w:val="24"/>
        </w:rPr>
      </w:pPr>
      <w:r w:rsidRPr="00A66B5D">
        <w:rPr>
          <w:sz w:val="24"/>
          <w:szCs w:val="24"/>
        </w:rPr>
        <w:t>возможности постоянного (частого) применения навыка в жизни: если</w:t>
      </w:r>
      <w:r w:rsidRPr="00A66B5D">
        <w:rPr>
          <w:spacing w:val="-67"/>
          <w:sz w:val="24"/>
          <w:szCs w:val="24"/>
        </w:rPr>
        <w:t xml:space="preserve"> </w:t>
      </w:r>
      <w:r w:rsidRPr="00A66B5D">
        <w:rPr>
          <w:sz w:val="24"/>
          <w:szCs w:val="24"/>
        </w:rPr>
        <w:t>навык</w:t>
      </w:r>
      <w:r w:rsidRPr="00A66B5D">
        <w:rPr>
          <w:spacing w:val="-1"/>
          <w:sz w:val="24"/>
          <w:szCs w:val="24"/>
        </w:rPr>
        <w:t xml:space="preserve"> </w:t>
      </w:r>
      <w:r w:rsidRPr="00A66B5D">
        <w:rPr>
          <w:sz w:val="24"/>
          <w:szCs w:val="24"/>
        </w:rPr>
        <w:t>не</w:t>
      </w:r>
      <w:r w:rsidRPr="00A66B5D">
        <w:rPr>
          <w:spacing w:val="-3"/>
          <w:sz w:val="24"/>
          <w:szCs w:val="24"/>
        </w:rPr>
        <w:t xml:space="preserve"> </w:t>
      </w:r>
      <w:r w:rsidRPr="00A66B5D">
        <w:rPr>
          <w:sz w:val="24"/>
          <w:szCs w:val="24"/>
        </w:rPr>
        <w:t>используется,</w:t>
      </w:r>
      <w:r w:rsidRPr="00A66B5D">
        <w:rPr>
          <w:spacing w:val="-1"/>
          <w:sz w:val="24"/>
          <w:szCs w:val="24"/>
        </w:rPr>
        <w:t xml:space="preserve"> </w:t>
      </w:r>
      <w:r w:rsidRPr="00A66B5D">
        <w:rPr>
          <w:sz w:val="24"/>
          <w:szCs w:val="24"/>
        </w:rPr>
        <w:t>он угасает.</w:t>
      </w:r>
    </w:p>
    <w:p w:rsidR="00013B0D" w:rsidRPr="00A66B5D" w:rsidRDefault="00B21FA5" w:rsidP="00177AFF">
      <w:pPr>
        <w:pStyle w:val="a4"/>
        <w:numPr>
          <w:ilvl w:val="1"/>
          <w:numId w:val="9"/>
        </w:numPr>
        <w:tabs>
          <w:tab w:val="left" w:pos="2098"/>
        </w:tabs>
        <w:spacing w:before="2"/>
        <w:ind w:left="0" w:firstLine="709"/>
        <w:rPr>
          <w:sz w:val="24"/>
          <w:szCs w:val="24"/>
        </w:rPr>
      </w:pPr>
      <w:r w:rsidRPr="00A66B5D">
        <w:rPr>
          <w:i/>
          <w:sz w:val="24"/>
          <w:szCs w:val="24"/>
        </w:rPr>
        <w:t>Мотивация</w:t>
      </w:r>
      <w:r w:rsidRPr="00A66B5D">
        <w:rPr>
          <w:i/>
          <w:spacing w:val="1"/>
          <w:sz w:val="24"/>
          <w:szCs w:val="24"/>
        </w:rPr>
        <w:t xml:space="preserve"> </w:t>
      </w:r>
      <w:r w:rsidRPr="00A66B5D">
        <w:rPr>
          <w:sz w:val="24"/>
          <w:szCs w:val="24"/>
        </w:rPr>
        <w:t>естественная</w:t>
      </w:r>
      <w:r w:rsidRPr="00A66B5D">
        <w:rPr>
          <w:spacing w:val="1"/>
          <w:sz w:val="24"/>
          <w:szCs w:val="24"/>
        </w:rPr>
        <w:t xml:space="preserve"> </w:t>
      </w:r>
      <w:r w:rsidRPr="00A66B5D">
        <w:rPr>
          <w:sz w:val="24"/>
          <w:szCs w:val="24"/>
        </w:rPr>
        <w:t>(при</w:t>
      </w:r>
      <w:r w:rsidRPr="00A66B5D">
        <w:rPr>
          <w:spacing w:val="1"/>
          <w:sz w:val="24"/>
          <w:szCs w:val="24"/>
        </w:rPr>
        <w:t xml:space="preserve"> </w:t>
      </w:r>
      <w:r w:rsidRPr="00A66B5D">
        <w:rPr>
          <w:sz w:val="24"/>
          <w:szCs w:val="24"/>
        </w:rPr>
        <w:t>обучении</w:t>
      </w:r>
      <w:r w:rsidRPr="00A66B5D">
        <w:rPr>
          <w:spacing w:val="1"/>
          <w:sz w:val="24"/>
          <w:szCs w:val="24"/>
        </w:rPr>
        <w:t xml:space="preserve"> </w:t>
      </w:r>
      <w:r w:rsidRPr="00A66B5D">
        <w:rPr>
          <w:sz w:val="24"/>
          <w:szCs w:val="24"/>
        </w:rPr>
        <w:t>любым</w:t>
      </w:r>
      <w:r w:rsidRPr="00A66B5D">
        <w:rPr>
          <w:spacing w:val="1"/>
          <w:sz w:val="24"/>
          <w:szCs w:val="24"/>
        </w:rPr>
        <w:t xml:space="preserve"> </w:t>
      </w:r>
      <w:r w:rsidRPr="00A66B5D">
        <w:rPr>
          <w:sz w:val="24"/>
          <w:szCs w:val="24"/>
        </w:rPr>
        <w:t>моментам,</w:t>
      </w:r>
      <w:r w:rsidRPr="00A66B5D">
        <w:rPr>
          <w:spacing w:val="1"/>
          <w:sz w:val="24"/>
          <w:szCs w:val="24"/>
        </w:rPr>
        <w:t xml:space="preserve"> </w:t>
      </w:r>
      <w:r w:rsidRPr="00A66B5D">
        <w:rPr>
          <w:sz w:val="24"/>
          <w:szCs w:val="24"/>
        </w:rPr>
        <w:t>связанным</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приёмом</w:t>
      </w:r>
      <w:r w:rsidRPr="00A66B5D">
        <w:rPr>
          <w:spacing w:val="1"/>
          <w:sz w:val="24"/>
          <w:szCs w:val="24"/>
        </w:rPr>
        <w:t xml:space="preserve"> </w:t>
      </w:r>
      <w:r w:rsidRPr="00A66B5D">
        <w:rPr>
          <w:sz w:val="24"/>
          <w:szCs w:val="24"/>
        </w:rPr>
        <w:t>пищи,</w:t>
      </w:r>
      <w:r w:rsidRPr="00A66B5D">
        <w:rPr>
          <w:spacing w:val="1"/>
          <w:sz w:val="24"/>
          <w:szCs w:val="24"/>
        </w:rPr>
        <w:t xml:space="preserve"> </w:t>
      </w:r>
      <w:r w:rsidRPr="00A66B5D">
        <w:rPr>
          <w:sz w:val="24"/>
          <w:szCs w:val="24"/>
        </w:rPr>
        <w:t>нужно,</w:t>
      </w:r>
      <w:r w:rsidRPr="00A66B5D">
        <w:rPr>
          <w:spacing w:val="1"/>
          <w:sz w:val="24"/>
          <w:szCs w:val="24"/>
        </w:rPr>
        <w:t xml:space="preserve"> </w:t>
      </w:r>
      <w:r w:rsidRPr="00A66B5D">
        <w:rPr>
          <w:sz w:val="24"/>
          <w:szCs w:val="24"/>
        </w:rPr>
        <w:t>чтобы</w:t>
      </w:r>
      <w:r w:rsidRPr="00A66B5D">
        <w:rPr>
          <w:spacing w:val="1"/>
          <w:sz w:val="24"/>
          <w:szCs w:val="24"/>
        </w:rPr>
        <w:t xml:space="preserve"> </w:t>
      </w:r>
      <w:r w:rsidRPr="00A66B5D">
        <w:rPr>
          <w:sz w:val="24"/>
          <w:szCs w:val="24"/>
        </w:rPr>
        <w:t>ребёнок</w:t>
      </w:r>
      <w:r w:rsidRPr="00A66B5D">
        <w:rPr>
          <w:spacing w:val="1"/>
          <w:sz w:val="24"/>
          <w:szCs w:val="24"/>
        </w:rPr>
        <w:t xml:space="preserve"> </w:t>
      </w:r>
      <w:r w:rsidRPr="00A66B5D">
        <w:rPr>
          <w:sz w:val="24"/>
          <w:szCs w:val="24"/>
        </w:rPr>
        <w:t>был</w:t>
      </w:r>
      <w:r w:rsidRPr="00A66B5D">
        <w:rPr>
          <w:spacing w:val="1"/>
          <w:sz w:val="24"/>
          <w:szCs w:val="24"/>
        </w:rPr>
        <w:t xml:space="preserve"> </w:t>
      </w:r>
      <w:r w:rsidRPr="00A66B5D">
        <w:rPr>
          <w:sz w:val="24"/>
          <w:szCs w:val="24"/>
        </w:rPr>
        <w:t>голоден)</w:t>
      </w:r>
      <w:r w:rsidRPr="00A66B5D">
        <w:rPr>
          <w:spacing w:val="1"/>
          <w:sz w:val="24"/>
          <w:szCs w:val="24"/>
        </w:rPr>
        <w:t xml:space="preserve"> </w:t>
      </w:r>
      <w:r w:rsidRPr="00A66B5D">
        <w:rPr>
          <w:sz w:val="24"/>
          <w:szCs w:val="24"/>
        </w:rPr>
        <w:t>или</w:t>
      </w:r>
      <w:r w:rsidRPr="00A66B5D">
        <w:rPr>
          <w:spacing w:val="1"/>
          <w:sz w:val="24"/>
          <w:szCs w:val="24"/>
        </w:rPr>
        <w:t xml:space="preserve"> </w:t>
      </w:r>
      <w:r w:rsidRPr="00A66B5D">
        <w:rPr>
          <w:sz w:val="24"/>
          <w:szCs w:val="24"/>
        </w:rPr>
        <w:t>созданная</w:t>
      </w:r>
      <w:r w:rsidRPr="00A66B5D">
        <w:rPr>
          <w:spacing w:val="1"/>
          <w:sz w:val="24"/>
          <w:szCs w:val="24"/>
        </w:rPr>
        <w:t xml:space="preserve"> </w:t>
      </w:r>
      <w:r w:rsidRPr="00A66B5D">
        <w:rPr>
          <w:sz w:val="24"/>
          <w:szCs w:val="24"/>
        </w:rPr>
        <w:t>на</w:t>
      </w:r>
      <w:r w:rsidRPr="00A66B5D">
        <w:rPr>
          <w:spacing w:val="1"/>
          <w:sz w:val="24"/>
          <w:szCs w:val="24"/>
        </w:rPr>
        <w:t xml:space="preserve"> </w:t>
      </w:r>
      <w:r w:rsidRPr="00A66B5D">
        <w:rPr>
          <w:sz w:val="24"/>
          <w:szCs w:val="24"/>
        </w:rPr>
        <w:t>соответствующем</w:t>
      </w:r>
      <w:r w:rsidRPr="00A66B5D">
        <w:rPr>
          <w:spacing w:val="1"/>
          <w:sz w:val="24"/>
          <w:szCs w:val="24"/>
        </w:rPr>
        <w:t xml:space="preserve"> </w:t>
      </w:r>
      <w:r w:rsidRPr="00A66B5D">
        <w:rPr>
          <w:sz w:val="24"/>
          <w:szCs w:val="24"/>
        </w:rPr>
        <w:t>уровню</w:t>
      </w:r>
      <w:r w:rsidRPr="00A66B5D">
        <w:rPr>
          <w:spacing w:val="1"/>
          <w:sz w:val="24"/>
          <w:szCs w:val="24"/>
        </w:rPr>
        <w:t xml:space="preserve"> </w:t>
      </w:r>
      <w:r w:rsidRPr="00A66B5D">
        <w:rPr>
          <w:sz w:val="24"/>
          <w:szCs w:val="24"/>
        </w:rPr>
        <w:t>развития</w:t>
      </w:r>
      <w:r w:rsidRPr="00A66B5D">
        <w:rPr>
          <w:spacing w:val="1"/>
          <w:sz w:val="24"/>
          <w:szCs w:val="24"/>
        </w:rPr>
        <w:t xml:space="preserve"> </w:t>
      </w:r>
      <w:r w:rsidRPr="00A66B5D">
        <w:rPr>
          <w:sz w:val="24"/>
          <w:szCs w:val="24"/>
        </w:rPr>
        <w:t>ребёнка</w:t>
      </w:r>
      <w:r w:rsidRPr="00A66B5D">
        <w:rPr>
          <w:spacing w:val="1"/>
          <w:sz w:val="24"/>
          <w:szCs w:val="24"/>
        </w:rPr>
        <w:t xml:space="preserve"> </w:t>
      </w:r>
      <w:r w:rsidRPr="00A66B5D">
        <w:rPr>
          <w:sz w:val="24"/>
          <w:szCs w:val="24"/>
        </w:rPr>
        <w:t>уровне</w:t>
      </w:r>
      <w:r w:rsidRPr="00A66B5D">
        <w:rPr>
          <w:spacing w:val="1"/>
          <w:sz w:val="24"/>
          <w:szCs w:val="24"/>
        </w:rPr>
        <w:t xml:space="preserve"> </w:t>
      </w:r>
      <w:r w:rsidRPr="00A66B5D">
        <w:rPr>
          <w:sz w:val="24"/>
          <w:szCs w:val="24"/>
        </w:rPr>
        <w:t>(подкрепление; завершённость стереотипа; социальные мотивы – не подвести</w:t>
      </w:r>
      <w:r w:rsidRPr="00A66B5D">
        <w:rPr>
          <w:spacing w:val="-67"/>
          <w:sz w:val="24"/>
          <w:szCs w:val="24"/>
        </w:rPr>
        <w:t xml:space="preserve"> </w:t>
      </w:r>
      <w:r w:rsidRPr="00A66B5D">
        <w:rPr>
          <w:sz w:val="24"/>
          <w:szCs w:val="24"/>
        </w:rPr>
        <w:t>педагога,</w:t>
      </w:r>
      <w:r w:rsidRPr="00A66B5D">
        <w:rPr>
          <w:spacing w:val="-3"/>
          <w:sz w:val="24"/>
          <w:szCs w:val="24"/>
        </w:rPr>
        <w:t xml:space="preserve"> </w:t>
      </w:r>
      <w:r w:rsidRPr="00A66B5D">
        <w:rPr>
          <w:sz w:val="24"/>
          <w:szCs w:val="24"/>
        </w:rPr>
        <w:t>сделать</w:t>
      </w:r>
      <w:r w:rsidRPr="00A66B5D">
        <w:rPr>
          <w:spacing w:val="-1"/>
          <w:sz w:val="24"/>
          <w:szCs w:val="24"/>
        </w:rPr>
        <w:t xml:space="preserve"> </w:t>
      </w:r>
      <w:r w:rsidRPr="00A66B5D">
        <w:rPr>
          <w:sz w:val="24"/>
          <w:szCs w:val="24"/>
        </w:rPr>
        <w:t>приятное маме и т.д.).</w:t>
      </w:r>
    </w:p>
    <w:p w:rsidR="00013B0D" w:rsidRPr="00A66B5D" w:rsidRDefault="00B21FA5" w:rsidP="00177AFF">
      <w:pPr>
        <w:pStyle w:val="a4"/>
        <w:numPr>
          <w:ilvl w:val="1"/>
          <w:numId w:val="9"/>
        </w:numPr>
        <w:tabs>
          <w:tab w:val="left" w:pos="2098"/>
        </w:tabs>
        <w:ind w:left="0" w:firstLine="709"/>
        <w:rPr>
          <w:sz w:val="24"/>
          <w:szCs w:val="24"/>
        </w:rPr>
      </w:pPr>
      <w:r w:rsidRPr="00A66B5D">
        <w:rPr>
          <w:i/>
          <w:sz w:val="24"/>
          <w:szCs w:val="24"/>
        </w:rPr>
        <w:t>Определение</w:t>
      </w:r>
      <w:r w:rsidRPr="00A66B5D">
        <w:rPr>
          <w:i/>
          <w:spacing w:val="1"/>
          <w:sz w:val="24"/>
          <w:szCs w:val="24"/>
        </w:rPr>
        <w:t xml:space="preserve"> </w:t>
      </w:r>
      <w:r w:rsidRPr="00A66B5D">
        <w:rPr>
          <w:i/>
          <w:sz w:val="24"/>
          <w:szCs w:val="24"/>
        </w:rPr>
        <w:t>конкретной</w:t>
      </w:r>
      <w:r w:rsidRPr="00A66B5D">
        <w:rPr>
          <w:i/>
          <w:spacing w:val="1"/>
          <w:sz w:val="24"/>
          <w:szCs w:val="24"/>
        </w:rPr>
        <w:t xml:space="preserve"> </w:t>
      </w:r>
      <w:r w:rsidRPr="00A66B5D">
        <w:rPr>
          <w:i/>
          <w:sz w:val="24"/>
          <w:szCs w:val="24"/>
        </w:rPr>
        <w:t>задачи</w:t>
      </w:r>
      <w:r w:rsidRPr="00A66B5D">
        <w:rPr>
          <w:i/>
          <w:spacing w:val="1"/>
          <w:sz w:val="24"/>
          <w:szCs w:val="24"/>
        </w:rPr>
        <w:t xml:space="preserve"> </w:t>
      </w:r>
      <w:r w:rsidRPr="00A66B5D">
        <w:rPr>
          <w:i/>
          <w:sz w:val="24"/>
          <w:szCs w:val="24"/>
        </w:rPr>
        <w:t>коррекционной</w:t>
      </w:r>
      <w:r w:rsidRPr="00A66B5D">
        <w:rPr>
          <w:i/>
          <w:spacing w:val="1"/>
          <w:sz w:val="24"/>
          <w:szCs w:val="24"/>
        </w:rPr>
        <w:t xml:space="preserve"> </w:t>
      </w:r>
      <w:r w:rsidRPr="00A66B5D">
        <w:rPr>
          <w:i/>
          <w:sz w:val="24"/>
          <w:szCs w:val="24"/>
        </w:rPr>
        <w:t>работы:</w:t>
      </w:r>
      <w:r w:rsidRPr="00A66B5D">
        <w:rPr>
          <w:i/>
          <w:spacing w:val="1"/>
          <w:sz w:val="24"/>
          <w:szCs w:val="24"/>
        </w:rPr>
        <w:t xml:space="preserve"> </w:t>
      </w:r>
      <w:r w:rsidRPr="00A66B5D">
        <w:rPr>
          <w:sz w:val="24"/>
          <w:szCs w:val="24"/>
        </w:rPr>
        <w:t>например, трудности формирования навыка самостоятельно принимать пищу</w:t>
      </w:r>
      <w:r w:rsidRPr="00A66B5D">
        <w:rPr>
          <w:spacing w:val="-67"/>
          <w:sz w:val="24"/>
          <w:szCs w:val="24"/>
        </w:rPr>
        <w:t xml:space="preserve"> </w:t>
      </w:r>
      <w:r w:rsidRPr="00A66B5D">
        <w:rPr>
          <w:sz w:val="24"/>
          <w:szCs w:val="24"/>
        </w:rPr>
        <w:t>могут</w:t>
      </w:r>
      <w:r w:rsidRPr="00A66B5D">
        <w:rPr>
          <w:spacing w:val="1"/>
          <w:sz w:val="24"/>
          <w:szCs w:val="24"/>
        </w:rPr>
        <w:t xml:space="preserve"> </w:t>
      </w:r>
      <w:r w:rsidRPr="00A66B5D">
        <w:rPr>
          <w:sz w:val="24"/>
          <w:szCs w:val="24"/>
        </w:rPr>
        <w:t>быть</w:t>
      </w:r>
      <w:r w:rsidRPr="00A66B5D">
        <w:rPr>
          <w:spacing w:val="1"/>
          <w:sz w:val="24"/>
          <w:szCs w:val="24"/>
        </w:rPr>
        <w:t xml:space="preserve"> </w:t>
      </w:r>
      <w:r w:rsidRPr="00A66B5D">
        <w:rPr>
          <w:sz w:val="24"/>
          <w:szCs w:val="24"/>
        </w:rPr>
        <w:t>связаны</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различными</w:t>
      </w:r>
      <w:r w:rsidRPr="00A66B5D">
        <w:rPr>
          <w:spacing w:val="1"/>
          <w:sz w:val="24"/>
          <w:szCs w:val="24"/>
        </w:rPr>
        <w:t xml:space="preserve"> </w:t>
      </w:r>
      <w:r w:rsidRPr="00A66B5D">
        <w:rPr>
          <w:sz w:val="24"/>
          <w:szCs w:val="24"/>
        </w:rPr>
        <w:t>причинами</w:t>
      </w:r>
      <w:r w:rsidRPr="00A66B5D">
        <w:rPr>
          <w:spacing w:val="1"/>
          <w:sz w:val="24"/>
          <w:szCs w:val="24"/>
        </w:rPr>
        <w:t xml:space="preserve"> </w:t>
      </w:r>
      <w:r w:rsidRPr="00A66B5D">
        <w:rPr>
          <w:sz w:val="24"/>
          <w:szCs w:val="24"/>
        </w:rPr>
        <w:t>(их</w:t>
      </w:r>
      <w:r w:rsidRPr="00A66B5D">
        <w:rPr>
          <w:spacing w:val="1"/>
          <w:sz w:val="24"/>
          <w:szCs w:val="24"/>
        </w:rPr>
        <w:t xml:space="preserve"> </w:t>
      </w:r>
      <w:r w:rsidRPr="00A66B5D">
        <w:rPr>
          <w:sz w:val="24"/>
          <w:szCs w:val="24"/>
        </w:rPr>
        <w:t>может</w:t>
      </w:r>
      <w:r w:rsidRPr="00A66B5D">
        <w:rPr>
          <w:spacing w:val="1"/>
          <w:sz w:val="24"/>
          <w:szCs w:val="24"/>
        </w:rPr>
        <w:t xml:space="preserve"> </w:t>
      </w:r>
      <w:r w:rsidRPr="00A66B5D">
        <w:rPr>
          <w:sz w:val="24"/>
          <w:szCs w:val="24"/>
        </w:rPr>
        <w:t>быть</w:t>
      </w:r>
      <w:r w:rsidRPr="00A66B5D">
        <w:rPr>
          <w:spacing w:val="1"/>
          <w:sz w:val="24"/>
          <w:szCs w:val="24"/>
        </w:rPr>
        <w:t xml:space="preserve"> </w:t>
      </w:r>
      <w:r w:rsidRPr="00A66B5D">
        <w:rPr>
          <w:sz w:val="24"/>
          <w:szCs w:val="24"/>
        </w:rPr>
        <w:t>одна</w:t>
      </w:r>
      <w:r w:rsidRPr="00A66B5D">
        <w:rPr>
          <w:spacing w:val="1"/>
          <w:sz w:val="24"/>
          <w:szCs w:val="24"/>
        </w:rPr>
        <w:t xml:space="preserve"> </w:t>
      </w:r>
      <w:r w:rsidRPr="00A66B5D">
        <w:rPr>
          <w:sz w:val="24"/>
          <w:szCs w:val="24"/>
        </w:rPr>
        <w:t>или</w:t>
      </w:r>
      <w:r w:rsidRPr="00A66B5D">
        <w:rPr>
          <w:spacing w:val="1"/>
          <w:sz w:val="24"/>
          <w:szCs w:val="24"/>
        </w:rPr>
        <w:t xml:space="preserve"> </w:t>
      </w:r>
      <w:r w:rsidRPr="00A66B5D">
        <w:rPr>
          <w:sz w:val="24"/>
          <w:szCs w:val="24"/>
        </w:rPr>
        <w:t>несколько): ребёнок не может усидеть на месте; не умеет (или не может)</w:t>
      </w:r>
      <w:r w:rsidRPr="00A66B5D">
        <w:rPr>
          <w:spacing w:val="1"/>
          <w:sz w:val="24"/>
          <w:szCs w:val="24"/>
        </w:rPr>
        <w:t xml:space="preserve"> </w:t>
      </w:r>
      <w:r w:rsidRPr="00A66B5D">
        <w:rPr>
          <w:sz w:val="24"/>
          <w:szCs w:val="24"/>
        </w:rPr>
        <w:t>пользоваться</w:t>
      </w:r>
      <w:r w:rsidRPr="00A66B5D">
        <w:rPr>
          <w:spacing w:val="1"/>
          <w:sz w:val="24"/>
          <w:szCs w:val="24"/>
        </w:rPr>
        <w:t xml:space="preserve"> </w:t>
      </w:r>
      <w:r w:rsidRPr="00A66B5D">
        <w:rPr>
          <w:sz w:val="24"/>
          <w:szCs w:val="24"/>
        </w:rPr>
        <w:t>столовым</w:t>
      </w:r>
      <w:r w:rsidRPr="00A66B5D">
        <w:rPr>
          <w:spacing w:val="1"/>
          <w:sz w:val="24"/>
          <w:szCs w:val="24"/>
        </w:rPr>
        <w:t xml:space="preserve"> </w:t>
      </w:r>
      <w:r w:rsidRPr="00A66B5D">
        <w:rPr>
          <w:sz w:val="24"/>
          <w:szCs w:val="24"/>
        </w:rPr>
        <w:t>прибором;</w:t>
      </w:r>
      <w:r w:rsidRPr="00A66B5D">
        <w:rPr>
          <w:spacing w:val="1"/>
          <w:sz w:val="24"/>
          <w:szCs w:val="24"/>
        </w:rPr>
        <w:t xml:space="preserve"> </w:t>
      </w:r>
      <w:r w:rsidRPr="00A66B5D">
        <w:rPr>
          <w:sz w:val="24"/>
          <w:szCs w:val="24"/>
        </w:rPr>
        <w:t>не</w:t>
      </w:r>
      <w:r w:rsidRPr="00A66B5D">
        <w:rPr>
          <w:spacing w:val="1"/>
          <w:sz w:val="24"/>
          <w:szCs w:val="24"/>
        </w:rPr>
        <w:t xml:space="preserve"> </w:t>
      </w:r>
      <w:r w:rsidRPr="00A66B5D">
        <w:rPr>
          <w:sz w:val="24"/>
          <w:szCs w:val="24"/>
        </w:rPr>
        <w:t>может</w:t>
      </w:r>
      <w:r w:rsidRPr="00A66B5D">
        <w:rPr>
          <w:spacing w:val="1"/>
          <w:sz w:val="24"/>
          <w:szCs w:val="24"/>
        </w:rPr>
        <w:t xml:space="preserve"> </w:t>
      </w:r>
      <w:r w:rsidRPr="00A66B5D">
        <w:rPr>
          <w:sz w:val="24"/>
          <w:szCs w:val="24"/>
        </w:rPr>
        <w:t>преодолеть</w:t>
      </w:r>
      <w:r w:rsidRPr="00A66B5D">
        <w:rPr>
          <w:spacing w:val="1"/>
          <w:sz w:val="24"/>
          <w:szCs w:val="24"/>
        </w:rPr>
        <w:t xml:space="preserve"> </w:t>
      </w:r>
      <w:r w:rsidRPr="00A66B5D">
        <w:rPr>
          <w:sz w:val="24"/>
          <w:szCs w:val="24"/>
        </w:rPr>
        <w:t>неподходящий</w:t>
      </w:r>
      <w:r w:rsidRPr="00A66B5D">
        <w:rPr>
          <w:spacing w:val="1"/>
          <w:sz w:val="24"/>
          <w:szCs w:val="24"/>
        </w:rPr>
        <w:t xml:space="preserve"> </w:t>
      </w:r>
      <w:r w:rsidRPr="00A66B5D">
        <w:rPr>
          <w:sz w:val="24"/>
          <w:szCs w:val="24"/>
        </w:rPr>
        <w:t>стереотип поведения; чрезмерно избирателен в еде и др. Каждую из этих</w:t>
      </w:r>
      <w:r w:rsidRPr="00A66B5D">
        <w:rPr>
          <w:spacing w:val="1"/>
          <w:sz w:val="24"/>
          <w:szCs w:val="24"/>
        </w:rPr>
        <w:t xml:space="preserve"> </w:t>
      </w:r>
      <w:r w:rsidRPr="00A66B5D">
        <w:rPr>
          <w:sz w:val="24"/>
          <w:szCs w:val="24"/>
        </w:rPr>
        <w:t>проблем</w:t>
      </w:r>
      <w:r w:rsidRPr="00A66B5D">
        <w:rPr>
          <w:spacing w:val="-1"/>
          <w:sz w:val="24"/>
          <w:szCs w:val="24"/>
        </w:rPr>
        <w:t xml:space="preserve"> </w:t>
      </w:r>
      <w:r w:rsidRPr="00A66B5D">
        <w:rPr>
          <w:sz w:val="24"/>
          <w:szCs w:val="24"/>
        </w:rPr>
        <w:t>нужно</w:t>
      </w:r>
      <w:r w:rsidRPr="00A66B5D">
        <w:rPr>
          <w:spacing w:val="-3"/>
          <w:sz w:val="24"/>
          <w:szCs w:val="24"/>
        </w:rPr>
        <w:t xml:space="preserve"> </w:t>
      </w:r>
      <w:r w:rsidRPr="00A66B5D">
        <w:rPr>
          <w:sz w:val="24"/>
          <w:szCs w:val="24"/>
        </w:rPr>
        <w:t>решать отдельно.</w:t>
      </w:r>
    </w:p>
    <w:p w:rsidR="00013B0D" w:rsidRPr="00A66B5D" w:rsidRDefault="00B21FA5" w:rsidP="00177AFF">
      <w:pPr>
        <w:pStyle w:val="a4"/>
        <w:numPr>
          <w:ilvl w:val="1"/>
          <w:numId w:val="9"/>
        </w:numPr>
        <w:tabs>
          <w:tab w:val="left" w:pos="2098"/>
        </w:tabs>
        <w:ind w:left="0" w:firstLine="709"/>
        <w:rPr>
          <w:sz w:val="24"/>
          <w:szCs w:val="24"/>
        </w:rPr>
      </w:pPr>
      <w:r w:rsidRPr="00A66B5D">
        <w:rPr>
          <w:i/>
          <w:sz w:val="24"/>
          <w:szCs w:val="24"/>
        </w:rPr>
        <w:t>Определение</w:t>
      </w:r>
      <w:r w:rsidRPr="00A66B5D">
        <w:rPr>
          <w:i/>
          <w:spacing w:val="1"/>
          <w:sz w:val="24"/>
          <w:szCs w:val="24"/>
        </w:rPr>
        <w:t xml:space="preserve"> </w:t>
      </w:r>
      <w:r w:rsidRPr="00A66B5D">
        <w:rPr>
          <w:i/>
          <w:sz w:val="24"/>
          <w:szCs w:val="24"/>
        </w:rPr>
        <w:t>причины</w:t>
      </w:r>
      <w:r w:rsidRPr="00A66B5D">
        <w:rPr>
          <w:i/>
          <w:spacing w:val="1"/>
          <w:sz w:val="24"/>
          <w:szCs w:val="24"/>
        </w:rPr>
        <w:t xml:space="preserve"> </w:t>
      </w:r>
      <w:r w:rsidRPr="00A66B5D">
        <w:rPr>
          <w:i/>
          <w:sz w:val="24"/>
          <w:szCs w:val="24"/>
        </w:rPr>
        <w:t>трудностей</w:t>
      </w:r>
      <w:r w:rsidRPr="00A66B5D">
        <w:rPr>
          <w:i/>
          <w:spacing w:val="1"/>
          <w:sz w:val="24"/>
          <w:szCs w:val="24"/>
        </w:rPr>
        <w:t xml:space="preserve"> </w:t>
      </w:r>
      <w:r w:rsidRPr="00A66B5D">
        <w:rPr>
          <w:i/>
          <w:sz w:val="24"/>
          <w:szCs w:val="24"/>
        </w:rPr>
        <w:t>и</w:t>
      </w:r>
      <w:r w:rsidRPr="00A66B5D">
        <w:rPr>
          <w:i/>
          <w:spacing w:val="1"/>
          <w:sz w:val="24"/>
          <w:szCs w:val="24"/>
        </w:rPr>
        <w:t xml:space="preserve"> </w:t>
      </w:r>
      <w:r w:rsidRPr="00A66B5D">
        <w:rPr>
          <w:i/>
          <w:sz w:val="24"/>
          <w:szCs w:val="24"/>
        </w:rPr>
        <w:t>выбор</w:t>
      </w:r>
      <w:r w:rsidRPr="00A66B5D">
        <w:rPr>
          <w:i/>
          <w:spacing w:val="1"/>
          <w:sz w:val="24"/>
          <w:szCs w:val="24"/>
        </w:rPr>
        <w:t xml:space="preserve"> </w:t>
      </w:r>
      <w:r w:rsidRPr="00A66B5D">
        <w:rPr>
          <w:i/>
          <w:sz w:val="24"/>
          <w:szCs w:val="24"/>
        </w:rPr>
        <w:t>коррекционных</w:t>
      </w:r>
      <w:r w:rsidRPr="00A66B5D">
        <w:rPr>
          <w:i/>
          <w:spacing w:val="1"/>
          <w:sz w:val="24"/>
          <w:szCs w:val="24"/>
        </w:rPr>
        <w:t xml:space="preserve"> </w:t>
      </w:r>
      <w:r w:rsidRPr="00A66B5D">
        <w:rPr>
          <w:i/>
          <w:sz w:val="24"/>
          <w:szCs w:val="24"/>
        </w:rPr>
        <w:t>средств.</w:t>
      </w:r>
      <w:r w:rsidRPr="00A66B5D">
        <w:rPr>
          <w:i/>
          <w:spacing w:val="1"/>
          <w:sz w:val="24"/>
          <w:szCs w:val="24"/>
        </w:rPr>
        <w:t xml:space="preserve"> </w:t>
      </w:r>
      <w:r w:rsidRPr="00A66B5D">
        <w:rPr>
          <w:sz w:val="24"/>
          <w:szCs w:val="24"/>
        </w:rPr>
        <w:t>Наиболее</w:t>
      </w:r>
      <w:r w:rsidRPr="00A66B5D">
        <w:rPr>
          <w:spacing w:val="1"/>
          <w:sz w:val="24"/>
          <w:szCs w:val="24"/>
        </w:rPr>
        <w:t xml:space="preserve"> </w:t>
      </w:r>
      <w:r w:rsidRPr="00A66B5D">
        <w:rPr>
          <w:sz w:val="24"/>
          <w:szCs w:val="24"/>
        </w:rPr>
        <w:t>типичными</w:t>
      </w:r>
      <w:r w:rsidRPr="00A66B5D">
        <w:rPr>
          <w:spacing w:val="1"/>
          <w:sz w:val="24"/>
          <w:szCs w:val="24"/>
        </w:rPr>
        <w:t xml:space="preserve"> </w:t>
      </w:r>
      <w:r w:rsidRPr="00A66B5D">
        <w:rPr>
          <w:sz w:val="24"/>
          <w:szCs w:val="24"/>
        </w:rPr>
        <w:t>причинами</w:t>
      </w:r>
      <w:r w:rsidRPr="00A66B5D">
        <w:rPr>
          <w:spacing w:val="1"/>
          <w:sz w:val="24"/>
          <w:szCs w:val="24"/>
        </w:rPr>
        <w:t xml:space="preserve"> </w:t>
      </w:r>
      <w:r w:rsidRPr="00A66B5D">
        <w:rPr>
          <w:sz w:val="24"/>
          <w:szCs w:val="24"/>
        </w:rPr>
        <w:t>трудностей</w:t>
      </w:r>
      <w:r w:rsidRPr="00A66B5D">
        <w:rPr>
          <w:spacing w:val="1"/>
          <w:sz w:val="24"/>
          <w:szCs w:val="24"/>
        </w:rPr>
        <w:t xml:space="preserve"> </w:t>
      </w:r>
      <w:r w:rsidRPr="00A66B5D">
        <w:rPr>
          <w:sz w:val="24"/>
          <w:szCs w:val="24"/>
        </w:rPr>
        <w:t>освоения</w:t>
      </w:r>
      <w:r w:rsidRPr="00A66B5D">
        <w:rPr>
          <w:spacing w:val="1"/>
          <w:sz w:val="24"/>
          <w:szCs w:val="24"/>
        </w:rPr>
        <w:t xml:space="preserve"> </w:t>
      </w:r>
      <w:r w:rsidRPr="00A66B5D">
        <w:rPr>
          <w:sz w:val="24"/>
          <w:szCs w:val="24"/>
        </w:rPr>
        <w:t>навыков</w:t>
      </w:r>
      <w:r w:rsidRPr="00A66B5D">
        <w:rPr>
          <w:spacing w:val="1"/>
          <w:sz w:val="24"/>
          <w:szCs w:val="24"/>
        </w:rPr>
        <w:t xml:space="preserve"> </w:t>
      </w:r>
      <w:r w:rsidRPr="00A66B5D">
        <w:rPr>
          <w:sz w:val="24"/>
          <w:szCs w:val="24"/>
        </w:rPr>
        <w:t>самообслуживания</w:t>
      </w:r>
      <w:r w:rsidRPr="00A66B5D">
        <w:rPr>
          <w:spacing w:val="-4"/>
          <w:sz w:val="24"/>
          <w:szCs w:val="24"/>
        </w:rPr>
        <w:t xml:space="preserve"> </w:t>
      </w:r>
      <w:r w:rsidRPr="00A66B5D">
        <w:rPr>
          <w:sz w:val="24"/>
          <w:szCs w:val="24"/>
        </w:rPr>
        <w:t>и бытовых</w:t>
      </w:r>
      <w:r w:rsidRPr="00A66B5D">
        <w:rPr>
          <w:spacing w:val="-3"/>
          <w:sz w:val="24"/>
          <w:szCs w:val="24"/>
        </w:rPr>
        <w:t xml:space="preserve"> </w:t>
      </w:r>
      <w:r w:rsidRPr="00A66B5D">
        <w:rPr>
          <w:sz w:val="24"/>
          <w:szCs w:val="24"/>
        </w:rPr>
        <w:t>навыков</w:t>
      </w:r>
      <w:r w:rsidRPr="00A66B5D">
        <w:rPr>
          <w:spacing w:val="-2"/>
          <w:sz w:val="24"/>
          <w:szCs w:val="24"/>
        </w:rPr>
        <w:t xml:space="preserve"> </w:t>
      </w:r>
      <w:r w:rsidRPr="00A66B5D">
        <w:rPr>
          <w:sz w:val="24"/>
          <w:szCs w:val="24"/>
        </w:rPr>
        <w:t>являются:</w:t>
      </w:r>
    </w:p>
    <w:p w:rsidR="00013B0D" w:rsidRPr="00A66B5D" w:rsidRDefault="00B21FA5" w:rsidP="00EC12ED">
      <w:pPr>
        <w:pStyle w:val="a4"/>
        <w:numPr>
          <w:ilvl w:val="0"/>
          <w:numId w:val="7"/>
        </w:numPr>
        <w:tabs>
          <w:tab w:val="left" w:pos="2098"/>
        </w:tabs>
        <w:ind w:left="709" w:hanging="567"/>
        <w:rPr>
          <w:sz w:val="24"/>
          <w:szCs w:val="24"/>
        </w:rPr>
      </w:pPr>
      <w:r w:rsidRPr="00A66B5D">
        <w:rPr>
          <w:sz w:val="24"/>
          <w:szCs w:val="24"/>
        </w:rPr>
        <w:t>нарушение</w:t>
      </w:r>
      <w:r w:rsidRPr="00A66B5D">
        <w:rPr>
          <w:spacing w:val="1"/>
          <w:sz w:val="24"/>
          <w:szCs w:val="24"/>
        </w:rPr>
        <w:t xml:space="preserve"> </w:t>
      </w:r>
      <w:r w:rsidRPr="00A66B5D">
        <w:rPr>
          <w:sz w:val="24"/>
          <w:szCs w:val="24"/>
        </w:rPr>
        <w:t>исполнительных</w:t>
      </w:r>
      <w:r w:rsidRPr="00A66B5D">
        <w:rPr>
          <w:spacing w:val="71"/>
          <w:sz w:val="24"/>
          <w:szCs w:val="24"/>
        </w:rPr>
        <w:t xml:space="preserve"> </w:t>
      </w:r>
      <w:r w:rsidRPr="00A66B5D">
        <w:rPr>
          <w:sz w:val="24"/>
          <w:szCs w:val="24"/>
        </w:rPr>
        <w:t>функций</w:t>
      </w:r>
      <w:r w:rsidRPr="00A66B5D">
        <w:rPr>
          <w:spacing w:val="71"/>
          <w:sz w:val="24"/>
          <w:szCs w:val="24"/>
        </w:rPr>
        <w:t xml:space="preserve"> </w:t>
      </w:r>
      <w:r w:rsidRPr="00A66B5D">
        <w:rPr>
          <w:sz w:val="24"/>
          <w:szCs w:val="24"/>
        </w:rPr>
        <w:t>(планирование,</w:t>
      </w:r>
      <w:r w:rsidRPr="00A66B5D">
        <w:rPr>
          <w:spacing w:val="-67"/>
          <w:sz w:val="24"/>
          <w:szCs w:val="24"/>
        </w:rPr>
        <w:t xml:space="preserve"> </w:t>
      </w:r>
      <w:r w:rsidRPr="00A66B5D">
        <w:rPr>
          <w:sz w:val="24"/>
          <w:szCs w:val="24"/>
        </w:rPr>
        <w:t>торможение</w:t>
      </w:r>
      <w:r w:rsidRPr="00A66B5D">
        <w:rPr>
          <w:spacing w:val="1"/>
          <w:sz w:val="24"/>
          <w:szCs w:val="24"/>
        </w:rPr>
        <w:t xml:space="preserve"> </w:t>
      </w:r>
      <w:r w:rsidRPr="00A66B5D">
        <w:rPr>
          <w:sz w:val="24"/>
          <w:szCs w:val="24"/>
        </w:rPr>
        <w:t>доминанты,</w:t>
      </w:r>
      <w:r w:rsidRPr="00A66B5D">
        <w:rPr>
          <w:spacing w:val="1"/>
          <w:sz w:val="24"/>
          <w:szCs w:val="24"/>
        </w:rPr>
        <w:t xml:space="preserve"> </w:t>
      </w:r>
      <w:r w:rsidRPr="00A66B5D">
        <w:rPr>
          <w:sz w:val="24"/>
          <w:szCs w:val="24"/>
        </w:rPr>
        <w:t>гибкость,</w:t>
      </w:r>
      <w:r w:rsidRPr="00A66B5D">
        <w:rPr>
          <w:spacing w:val="1"/>
          <w:sz w:val="24"/>
          <w:szCs w:val="24"/>
        </w:rPr>
        <w:t xml:space="preserve"> </w:t>
      </w:r>
      <w:r w:rsidRPr="00A66B5D">
        <w:rPr>
          <w:sz w:val="24"/>
          <w:szCs w:val="24"/>
        </w:rPr>
        <w:t>целенаправленность,</w:t>
      </w:r>
      <w:r w:rsidRPr="00A66B5D">
        <w:rPr>
          <w:spacing w:val="1"/>
          <w:sz w:val="24"/>
          <w:szCs w:val="24"/>
        </w:rPr>
        <w:t xml:space="preserve"> </w:t>
      </w:r>
      <w:r w:rsidRPr="00A66B5D">
        <w:rPr>
          <w:sz w:val="24"/>
          <w:szCs w:val="24"/>
        </w:rPr>
        <w:t>самоконтроль,</w:t>
      </w:r>
      <w:r w:rsidRPr="00A66B5D">
        <w:rPr>
          <w:spacing w:val="1"/>
          <w:sz w:val="24"/>
          <w:szCs w:val="24"/>
        </w:rPr>
        <w:t xml:space="preserve"> </w:t>
      </w:r>
      <w:r w:rsidRPr="00A66B5D">
        <w:rPr>
          <w:sz w:val="24"/>
          <w:szCs w:val="24"/>
        </w:rPr>
        <w:t>рабочая</w:t>
      </w:r>
      <w:r w:rsidRPr="00A66B5D">
        <w:rPr>
          <w:spacing w:val="-1"/>
          <w:sz w:val="24"/>
          <w:szCs w:val="24"/>
        </w:rPr>
        <w:t xml:space="preserve"> </w:t>
      </w:r>
      <w:r w:rsidRPr="00A66B5D">
        <w:rPr>
          <w:sz w:val="24"/>
          <w:szCs w:val="24"/>
        </w:rPr>
        <w:t>память);</w:t>
      </w:r>
    </w:p>
    <w:p w:rsidR="00013B0D" w:rsidRPr="00A66B5D" w:rsidRDefault="00B21FA5" w:rsidP="00EC12ED">
      <w:pPr>
        <w:pStyle w:val="a4"/>
        <w:numPr>
          <w:ilvl w:val="0"/>
          <w:numId w:val="7"/>
        </w:numPr>
        <w:tabs>
          <w:tab w:val="left" w:pos="2098"/>
        </w:tabs>
        <w:spacing w:line="342" w:lineRule="exact"/>
        <w:ind w:left="709" w:hanging="567"/>
        <w:rPr>
          <w:sz w:val="24"/>
          <w:szCs w:val="24"/>
        </w:rPr>
      </w:pPr>
      <w:r w:rsidRPr="00A66B5D">
        <w:rPr>
          <w:sz w:val="24"/>
          <w:szCs w:val="24"/>
        </w:rPr>
        <w:t>недостаточность</w:t>
      </w:r>
      <w:r w:rsidRPr="00A66B5D">
        <w:rPr>
          <w:spacing w:val="-6"/>
          <w:sz w:val="24"/>
          <w:szCs w:val="24"/>
        </w:rPr>
        <w:t xml:space="preserve"> </w:t>
      </w:r>
      <w:r w:rsidRPr="00A66B5D">
        <w:rPr>
          <w:sz w:val="24"/>
          <w:szCs w:val="24"/>
        </w:rPr>
        <w:t>произвольного</w:t>
      </w:r>
      <w:r w:rsidRPr="00A66B5D">
        <w:rPr>
          <w:spacing w:val="-6"/>
          <w:sz w:val="24"/>
          <w:szCs w:val="24"/>
        </w:rPr>
        <w:t xml:space="preserve"> </w:t>
      </w:r>
      <w:r w:rsidRPr="00A66B5D">
        <w:rPr>
          <w:sz w:val="24"/>
          <w:szCs w:val="24"/>
        </w:rPr>
        <w:t>подражания;</w:t>
      </w:r>
    </w:p>
    <w:p w:rsidR="00013B0D" w:rsidRPr="00A66B5D" w:rsidRDefault="00B21FA5" w:rsidP="00EC12ED">
      <w:pPr>
        <w:pStyle w:val="a4"/>
        <w:numPr>
          <w:ilvl w:val="0"/>
          <w:numId w:val="7"/>
        </w:numPr>
        <w:tabs>
          <w:tab w:val="left" w:pos="2098"/>
        </w:tabs>
        <w:ind w:left="709" w:hanging="567"/>
        <w:rPr>
          <w:sz w:val="24"/>
          <w:szCs w:val="24"/>
        </w:rPr>
      </w:pPr>
      <w:r w:rsidRPr="00A66B5D">
        <w:rPr>
          <w:sz w:val="24"/>
          <w:szCs w:val="24"/>
        </w:rPr>
        <w:t>нарушение</w:t>
      </w:r>
      <w:r w:rsidRPr="00A66B5D">
        <w:rPr>
          <w:spacing w:val="1"/>
          <w:sz w:val="24"/>
          <w:szCs w:val="24"/>
        </w:rPr>
        <w:t xml:space="preserve"> </w:t>
      </w:r>
      <w:r w:rsidRPr="00A66B5D">
        <w:rPr>
          <w:sz w:val="24"/>
          <w:szCs w:val="24"/>
        </w:rPr>
        <w:t>тонкой</w:t>
      </w:r>
      <w:r w:rsidRPr="00A66B5D">
        <w:rPr>
          <w:spacing w:val="1"/>
          <w:sz w:val="24"/>
          <w:szCs w:val="24"/>
        </w:rPr>
        <w:t xml:space="preserve"> </w:t>
      </w:r>
      <w:r w:rsidRPr="00A66B5D">
        <w:rPr>
          <w:sz w:val="24"/>
          <w:szCs w:val="24"/>
        </w:rPr>
        <w:t>моторики</w:t>
      </w:r>
      <w:r w:rsidRPr="00A66B5D">
        <w:rPr>
          <w:spacing w:val="1"/>
          <w:sz w:val="24"/>
          <w:szCs w:val="24"/>
        </w:rPr>
        <w:t xml:space="preserve"> </w:t>
      </w:r>
      <w:r w:rsidRPr="00A66B5D">
        <w:rPr>
          <w:sz w:val="24"/>
          <w:szCs w:val="24"/>
        </w:rPr>
        <w:t>и/или</w:t>
      </w:r>
      <w:r w:rsidRPr="00A66B5D">
        <w:rPr>
          <w:spacing w:val="1"/>
          <w:sz w:val="24"/>
          <w:szCs w:val="24"/>
        </w:rPr>
        <w:t xml:space="preserve"> </w:t>
      </w:r>
      <w:r w:rsidRPr="00A66B5D">
        <w:rPr>
          <w:sz w:val="24"/>
          <w:szCs w:val="24"/>
        </w:rPr>
        <w:t>зрительно-двигательной</w:t>
      </w:r>
      <w:r w:rsidRPr="00A66B5D">
        <w:rPr>
          <w:spacing w:val="1"/>
          <w:sz w:val="24"/>
          <w:szCs w:val="24"/>
        </w:rPr>
        <w:t xml:space="preserve"> </w:t>
      </w:r>
      <w:r w:rsidRPr="00A66B5D">
        <w:rPr>
          <w:sz w:val="24"/>
          <w:szCs w:val="24"/>
        </w:rPr>
        <w:t>координации;</w:t>
      </w:r>
    </w:p>
    <w:p w:rsidR="00013B0D" w:rsidRPr="00A66B5D" w:rsidRDefault="00B21FA5" w:rsidP="00EC12ED">
      <w:pPr>
        <w:pStyle w:val="a4"/>
        <w:numPr>
          <w:ilvl w:val="0"/>
          <w:numId w:val="7"/>
        </w:numPr>
        <w:tabs>
          <w:tab w:val="left" w:pos="2098"/>
        </w:tabs>
        <w:spacing w:line="342" w:lineRule="exact"/>
        <w:ind w:left="709" w:hanging="567"/>
        <w:rPr>
          <w:sz w:val="24"/>
          <w:szCs w:val="24"/>
        </w:rPr>
      </w:pPr>
      <w:r w:rsidRPr="00A66B5D">
        <w:rPr>
          <w:sz w:val="24"/>
          <w:szCs w:val="24"/>
        </w:rPr>
        <w:t>неправильная</w:t>
      </w:r>
      <w:r w:rsidRPr="00A66B5D">
        <w:rPr>
          <w:spacing w:val="-5"/>
          <w:sz w:val="24"/>
          <w:szCs w:val="24"/>
        </w:rPr>
        <w:t xml:space="preserve"> </w:t>
      </w:r>
      <w:r w:rsidRPr="00A66B5D">
        <w:rPr>
          <w:sz w:val="24"/>
          <w:szCs w:val="24"/>
        </w:rPr>
        <w:t>организация</w:t>
      </w:r>
      <w:r w:rsidRPr="00A66B5D">
        <w:rPr>
          <w:spacing w:val="-5"/>
          <w:sz w:val="24"/>
          <w:szCs w:val="24"/>
        </w:rPr>
        <w:t xml:space="preserve"> </w:t>
      </w:r>
      <w:r w:rsidRPr="00A66B5D">
        <w:rPr>
          <w:sz w:val="24"/>
          <w:szCs w:val="24"/>
        </w:rPr>
        <w:t>обучения,</w:t>
      </w:r>
      <w:r w:rsidRPr="00A66B5D">
        <w:rPr>
          <w:spacing w:val="-2"/>
          <w:sz w:val="24"/>
          <w:szCs w:val="24"/>
        </w:rPr>
        <w:t xml:space="preserve"> </w:t>
      </w:r>
      <w:r w:rsidRPr="00A66B5D">
        <w:rPr>
          <w:sz w:val="24"/>
          <w:szCs w:val="24"/>
        </w:rPr>
        <w:t>а</w:t>
      </w:r>
      <w:r w:rsidRPr="00A66B5D">
        <w:rPr>
          <w:spacing w:val="-6"/>
          <w:sz w:val="24"/>
          <w:szCs w:val="24"/>
        </w:rPr>
        <w:t xml:space="preserve"> </w:t>
      </w:r>
      <w:r w:rsidRPr="00A66B5D">
        <w:rPr>
          <w:sz w:val="24"/>
          <w:szCs w:val="24"/>
        </w:rPr>
        <w:t>именно:</w:t>
      </w:r>
    </w:p>
    <w:p w:rsidR="00013B0D" w:rsidRPr="00A66B5D" w:rsidRDefault="00B21FA5" w:rsidP="00EC12ED">
      <w:pPr>
        <w:pStyle w:val="a4"/>
        <w:numPr>
          <w:ilvl w:val="0"/>
          <w:numId w:val="7"/>
        </w:numPr>
        <w:tabs>
          <w:tab w:val="left" w:pos="2098"/>
        </w:tabs>
        <w:ind w:left="709" w:hanging="567"/>
        <w:rPr>
          <w:sz w:val="24"/>
          <w:szCs w:val="24"/>
        </w:rPr>
      </w:pPr>
      <w:r w:rsidRPr="00A66B5D">
        <w:rPr>
          <w:sz w:val="24"/>
          <w:szCs w:val="24"/>
        </w:rPr>
        <w:t>неудачная</w:t>
      </w:r>
      <w:r w:rsidRPr="00A66B5D">
        <w:rPr>
          <w:spacing w:val="1"/>
          <w:sz w:val="24"/>
          <w:szCs w:val="24"/>
        </w:rPr>
        <w:t xml:space="preserve"> </w:t>
      </w:r>
      <w:r w:rsidRPr="00A66B5D">
        <w:rPr>
          <w:sz w:val="24"/>
          <w:szCs w:val="24"/>
        </w:rPr>
        <w:t>организация</w:t>
      </w:r>
      <w:r w:rsidRPr="00A66B5D">
        <w:rPr>
          <w:spacing w:val="1"/>
          <w:sz w:val="24"/>
          <w:szCs w:val="24"/>
        </w:rPr>
        <w:t xml:space="preserve"> </w:t>
      </w:r>
      <w:r w:rsidRPr="00A66B5D">
        <w:rPr>
          <w:sz w:val="24"/>
          <w:szCs w:val="24"/>
        </w:rPr>
        <w:t>пространства,</w:t>
      </w:r>
      <w:r w:rsidRPr="00A66B5D">
        <w:rPr>
          <w:spacing w:val="1"/>
          <w:sz w:val="24"/>
          <w:szCs w:val="24"/>
        </w:rPr>
        <w:t xml:space="preserve"> </w:t>
      </w:r>
      <w:r w:rsidRPr="00A66B5D">
        <w:rPr>
          <w:sz w:val="24"/>
          <w:szCs w:val="24"/>
        </w:rPr>
        <w:t>затрудняющая</w:t>
      </w:r>
      <w:r w:rsidRPr="00A66B5D">
        <w:rPr>
          <w:spacing w:val="1"/>
          <w:sz w:val="24"/>
          <w:szCs w:val="24"/>
        </w:rPr>
        <w:t xml:space="preserve"> </w:t>
      </w:r>
      <w:r w:rsidRPr="00A66B5D">
        <w:rPr>
          <w:sz w:val="24"/>
          <w:szCs w:val="24"/>
        </w:rPr>
        <w:t>овладение</w:t>
      </w:r>
      <w:r w:rsidRPr="00A66B5D">
        <w:rPr>
          <w:spacing w:val="-67"/>
          <w:sz w:val="24"/>
          <w:szCs w:val="24"/>
        </w:rPr>
        <w:t xml:space="preserve"> </w:t>
      </w:r>
      <w:r w:rsidRPr="00A66B5D">
        <w:rPr>
          <w:sz w:val="24"/>
          <w:szCs w:val="24"/>
        </w:rPr>
        <w:t>навыком</w:t>
      </w:r>
      <w:r w:rsidRPr="00A66B5D">
        <w:rPr>
          <w:spacing w:val="1"/>
          <w:sz w:val="24"/>
          <w:szCs w:val="24"/>
        </w:rPr>
        <w:t xml:space="preserve"> </w:t>
      </w:r>
      <w:r w:rsidRPr="00A66B5D">
        <w:rPr>
          <w:sz w:val="24"/>
          <w:szCs w:val="24"/>
        </w:rPr>
        <w:t>(при</w:t>
      </w:r>
      <w:r w:rsidRPr="00A66B5D">
        <w:rPr>
          <w:spacing w:val="1"/>
          <w:sz w:val="24"/>
          <w:szCs w:val="24"/>
        </w:rPr>
        <w:t xml:space="preserve"> </w:t>
      </w:r>
      <w:r w:rsidRPr="00A66B5D">
        <w:rPr>
          <w:sz w:val="24"/>
          <w:szCs w:val="24"/>
        </w:rPr>
        <w:t>обучении</w:t>
      </w:r>
      <w:r w:rsidRPr="00A66B5D">
        <w:rPr>
          <w:spacing w:val="1"/>
          <w:sz w:val="24"/>
          <w:szCs w:val="24"/>
        </w:rPr>
        <w:t xml:space="preserve"> </w:t>
      </w:r>
      <w:r w:rsidRPr="00A66B5D">
        <w:rPr>
          <w:sz w:val="24"/>
          <w:szCs w:val="24"/>
        </w:rPr>
        <w:t>мытью</w:t>
      </w:r>
      <w:r w:rsidRPr="00A66B5D">
        <w:rPr>
          <w:spacing w:val="1"/>
          <w:sz w:val="24"/>
          <w:szCs w:val="24"/>
        </w:rPr>
        <w:t xml:space="preserve"> </w:t>
      </w:r>
      <w:r w:rsidRPr="00A66B5D">
        <w:rPr>
          <w:sz w:val="24"/>
          <w:szCs w:val="24"/>
        </w:rPr>
        <w:t>посуды</w:t>
      </w:r>
      <w:r w:rsidRPr="00A66B5D">
        <w:rPr>
          <w:spacing w:val="1"/>
          <w:sz w:val="24"/>
          <w:szCs w:val="24"/>
        </w:rPr>
        <w:t xml:space="preserve"> </w:t>
      </w:r>
      <w:r w:rsidRPr="00A66B5D">
        <w:rPr>
          <w:sz w:val="24"/>
          <w:szCs w:val="24"/>
        </w:rPr>
        <w:t>стол</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посудой</w:t>
      </w:r>
      <w:r w:rsidRPr="00A66B5D">
        <w:rPr>
          <w:spacing w:val="1"/>
          <w:sz w:val="24"/>
          <w:szCs w:val="24"/>
        </w:rPr>
        <w:t xml:space="preserve"> </w:t>
      </w:r>
      <w:r w:rsidRPr="00A66B5D">
        <w:rPr>
          <w:sz w:val="24"/>
          <w:szCs w:val="24"/>
        </w:rPr>
        <w:t>стоит</w:t>
      </w:r>
      <w:r w:rsidRPr="00A66B5D">
        <w:rPr>
          <w:spacing w:val="1"/>
          <w:sz w:val="24"/>
          <w:szCs w:val="24"/>
        </w:rPr>
        <w:t xml:space="preserve"> </w:t>
      </w:r>
      <w:r w:rsidRPr="00A66B5D">
        <w:rPr>
          <w:sz w:val="24"/>
          <w:szCs w:val="24"/>
        </w:rPr>
        <w:t>справа</w:t>
      </w:r>
      <w:r w:rsidRPr="00A66B5D">
        <w:rPr>
          <w:spacing w:val="70"/>
          <w:sz w:val="24"/>
          <w:szCs w:val="24"/>
        </w:rPr>
        <w:t xml:space="preserve"> </w:t>
      </w:r>
      <w:r w:rsidRPr="00A66B5D">
        <w:rPr>
          <w:sz w:val="24"/>
          <w:szCs w:val="24"/>
        </w:rPr>
        <w:t>от</w:t>
      </w:r>
      <w:r w:rsidRPr="00A66B5D">
        <w:rPr>
          <w:spacing w:val="1"/>
          <w:sz w:val="24"/>
          <w:szCs w:val="24"/>
        </w:rPr>
        <w:t xml:space="preserve"> </w:t>
      </w:r>
      <w:r w:rsidRPr="00A66B5D">
        <w:rPr>
          <w:sz w:val="24"/>
          <w:szCs w:val="24"/>
        </w:rPr>
        <w:t>сушки,</w:t>
      </w:r>
      <w:r w:rsidRPr="00A66B5D">
        <w:rPr>
          <w:spacing w:val="-2"/>
          <w:sz w:val="24"/>
          <w:szCs w:val="24"/>
        </w:rPr>
        <w:t xml:space="preserve"> </w:t>
      </w:r>
      <w:r w:rsidRPr="00A66B5D">
        <w:rPr>
          <w:sz w:val="24"/>
          <w:szCs w:val="24"/>
        </w:rPr>
        <w:t>а мойка – справа</w:t>
      </w:r>
      <w:r w:rsidRPr="00A66B5D">
        <w:rPr>
          <w:spacing w:val="-1"/>
          <w:sz w:val="24"/>
          <w:szCs w:val="24"/>
        </w:rPr>
        <w:t xml:space="preserve"> </w:t>
      </w:r>
      <w:r w:rsidRPr="00A66B5D">
        <w:rPr>
          <w:sz w:val="24"/>
          <w:szCs w:val="24"/>
        </w:rPr>
        <w:t>от</w:t>
      </w:r>
      <w:r w:rsidRPr="00A66B5D">
        <w:rPr>
          <w:spacing w:val="-1"/>
          <w:sz w:val="24"/>
          <w:szCs w:val="24"/>
        </w:rPr>
        <w:t xml:space="preserve"> </w:t>
      </w:r>
      <w:r w:rsidRPr="00A66B5D">
        <w:rPr>
          <w:sz w:val="24"/>
          <w:szCs w:val="24"/>
        </w:rPr>
        <w:t>стола);</w:t>
      </w:r>
    </w:p>
    <w:p w:rsidR="00013B0D" w:rsidRPr="00A66B5D" w:rsidRDefault="00B21FA5" w:rsidP="00EC12ED">
      <w:pPr>
        <w:pStyle w:val="a4"/>
        <w:numPr>
          <w:ilvl w:val="0"/>
          <w:numId w:val="7"/>
        </w:numPr>
        <w:tabs>
          <w:tab w:val="left" w:pos="2098"/>
        </w:tabs>
        <w:ind w:left="709" w:hanging="567"/>
        <w:rPr>
          <w:sz w:val="24"/>
          <w:szCs w:val="24"/>
        </w:rPr>
      </w:pPr>
      <w:r w:rsidRPr="00A66B5D">
        <w:rPr>
          <w:sz w:val="24"/>
          <w:szCs w:val="24"/>
        </w:rPr>
        <w:t>неудачный</w:t>
      </w:r>
      <w:r w:rsidRPr="00A66B5D">
        <w:rPr>
          <w:spacing w:val="1"/>
          <w:sz w:val="24"/>
          <w:szCs w:val="24"/>
        </w:rPr>
        <w:t xml:space="preserve"> </w:t>
      </w:r>
      <w:r w:rsidRPr="00A66B5D">
        <w:rPr>
          <w:sz w:val="24"/>
          <w:szCs w:val="24"/>
        </w:rPr>
        <w:t>подбор</w:t>
      </w:r>
      <w:r w:rsidRPr="00A66B5D">
        <w:rPr>
          <w:spacing w:val="1"/>
          <w:sz w:val="24"/>
          <w:szCs w:val="24"/>
        </w:rPr>
        <w:t xml:space="preserve"> </w:t>
      </w:r>
      <w:r w:rsidRPr="00A66B5D">
        <w:rPr>
          <w:sz w:val="24"/>
          <w:szCs w:val="24"/>
        </w:rPr>
        <w:t>материалов</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оборудования</w:t>
      </w:r>
      <w:r w:rsidRPr="00A66B5D">
        <w:rPr>
          <w:spacing w:val="1"/>
          <w:sz w:val="24"/>
          <w:szCs w:val="24"/>
        </w:rPr>
        <w:t xml:space="preserve"> </w:t>
      </w:r>
      <w:r w:rsidRPr="00A66B5D">
        <w:rPr>
          <w:sz w:val="24"/>
          <w:szCs w:val="24"/>
        </w:rPr>
        <w:t>(тяжёлая</w:t>
      </w:r>
      <w:r w:rsidRPr="00A66B5D">
        <w:rPr>
          <w:spacing w:val="1"/>
          <w:sz w:val="24"/>
          <w:szCs w:val="24"/>
        </w:rPr>
        <w:t xml:space="preserve"> </w:t>
      </w:r>
      <w:r w:rsidRPr="00A66B5D">
        <w:rPr>
          <w:sz w:val="24"/>
          <w:szCs w:val="24"/>
        </w:rPr>
        <w:t>мельхиоровая</w:t>
      </w:r>
      <w:r w:rsidRPr="00A66B5D">
        <w:rPr>
          <w:spacing w:val="-3"/>
          <w:sz w:val="24"/>
          <w:szCs w:val="24"/>
        </w:rPr>
        <w:t xml:space="preserve"> </w:t>
      </w:r>
      <w:r w:rsidRPr="00A66B5D">
        <w:rPr>
          <w:sz w:val="24"/>
          <w:szCs w:val="24"/>
        </w:rPr>
        <w:t>ложка</w:t>
      </w:r>
      <w:r w:rsidRPr="00A66B5D">
        <w:rPr>
          <w:spacing w:val="-3"/>
          <w:sz w:val="24"/>
          <w:szCs w:val="24"/>
        </w:rPr>
        <w:t xml:space="preserve"> </w:t>
      </w:r>
      <w:r w:rsidRPr="00A66B5D">
        <w:rPr>
          <w:sz w:val="24"/>
          <w:szCs w:val="24"/>
        </w:rPr>
        <w:t>для</w:t>
      </w:r>
      <w:r w:rsidRPr="00A66B5D">
        <w:rPr>
          <w:spacing w:val="-3"/>
          <w:sz w:val="24"/>
          <w:szCs w:val="24"/>
        </w:rPr>
        <w:t xml:space="preserve"> </w:t>
      </w:r>
      <w:r w:rsidRPr="00A66B5D">
        <w:rPr>
          <w:sz w:val="24"/>
          <w:szCs w:val="24"/>
        </w:rPr>
        <w:t>ребёнка</w:t>
      </w:r>
      <w:r w:rsidRPr="00A66B5D">
        <w:rPr>
          <w:spacing w:val="-2"/>
          <w:sz w:val="24"/>
          <w:szCs w:val="24"/>
        </w:rPr>
        <w:t xml:space="preserve"> </w:t>
      </w:r>
      <w:r w:rsidRPr="00A66B5D">
        <w:rPr>
          <w:sz w:val="24"/>
          <w:szCs w:val="24"/>
        </w:rPr>
        <w:t>с</w:t>
      </w:r>
      <w:r w:rsidRPr="00A66B5D">
        <w:rPr>
          <w:spacing w:val="-6"/>
          <w:sz w:val="24"/>
          <w:szCs w:val="24"/>
        </w:rPr>
        <w:t xml:space="preserve"> </w:t>
      </w:r>
      <w:r w:rsidRPr="00A66B5D">
        <w:rPr>
          <w:sz w:val="24"/>
          <w:szCs w:val="24"/>
        </w:rPr>
        <w:t>низким</w:t>
      </w:r>
      <w:r w:rsidRPr="00A66B5D">
        <w:rPr>
          <w:spacing w:val="-3"/>
          <w:sz w:val="24"/>
          <w:szCs w:val="24"/>
        </w:rPr>
        <w:t xml:space="preserve"> </w:t>
      </w:r>
      <w:r w:rsidRPr="00A66B5D">
        <w:rPr>
          <w:sz w:val="24"/>
          <w:szCs w:val="24"/>
        </w:rPr>
        <w:t>мышечным</w:t>
      </w:r>
      <w:r w:rsidRPr="00A66B5D">
        <w:rPr>
          <w:spacing w:val="-2"/>
          <w:sz w:val="24"/>
          <w:szCs w:val="24"/>
        </w:rPr>
        <w:t xml:space="preserve"> </w:t>
      </w:r>
      <w:r w:rsidRPr="00A66B5D">
        <w:rPr>
          <w:sz w:val="24"/>
          <w:szCs w:val="24"/>
        </w:rPr>
        <w:t>тонусом</w:t>
      </w:r>
      <w:r w:rsidRPr="00A66B5D">
        <w:rPr>
          <w:spacing w:val="-3"/>
          <w:sz w:val="24"/>
          <w:szCs w:val="24"/>
        </w:rPr>
        <w:t xml:space="preserve"> </w:t>
      </w:r>
      <w:r w:rsidRPr="00A66B5D">
        <w:rPr>
          <w:sz w:val="24"/>
          <w:szCs w:val="24"/>
        </w:rPr>
        <w:t>не</w:t>
      </w:r>
      <w:r w:rsidRPr="00A66B5D">
        <w:rPr>
          <w:spacing w:val="-3"/>
          <w:sz w:val="24"/>
          <w:szCs w:val="24"/>
        </w:rPr>
        <w:t xml:space="preserve"> </w:t>
      </w:r>
      <w:r w:rsidRPr="00A66B5D">
        <w:rPr>
          <w:sz w:val="24"/>
          <w:szCs w:val="24"/>
        </w:rPr>
        <w:t>подходит);</w:t>
      </w:r>
    </w:p>
    <w:p w:rsidR="00013B0D" w:rsidRPr="00A66B5D" w:rsidRDefault="00B21FA5" w:rsidP="00EC12ED">
      <w:pPr>
        <w:pStyle w:val="a4"/>
        <w:numPr>
          <w:ilvl w:val="0"/>
          <w:numId w:val="7"/>
        </w:numPr>
        <w:tabs>
          <w:tab w:val="left" w:pos="2098"/>
        </w:tabs>
        <w:ind w:left="709" w:hanging="567"/>
        <w:rPr>
          <w:sz w:val="24"/>
          <w:szCs w:val="24"/>
        </w:rPr>
      </w:pPr>
      <w:r w:rsidRPr="00A66B5D">
        <w:rPr>
          <w:sz w:val="24"/>
          <w:szCs w:val="24"/>
        </w:rPr>
        <w:lastRenderedPageBreak/>
        <w:t>несвоевременность</w:t>
      </w:r>
      <w:r w:rsidRPr="00A66B5D">
        <w:rPr>
          <w:spacing w:val="1"/>
          <w:sz w:val="24"/>
          <w:szCs w:val="24"/>
        </w:rPr>
        <w:t xml:space="preserve"> </w:t>
      </w:r>
      <w:r w:rsidRPr="00A66B5D">
        <w:rPr>
          <w:sz w:val="24"/>
          <w:szCs w:val="24"/>
        </w:rPr>
        <w:t>обучения</w:t>
      </w:r>
      <w:r w:rsidRPr="00A66B5D">
        <w:rPr>
          <w:spacing w:val="1"/>
          <w:sz w:val="24"/>
          <w:szCs w:val="24"/>
        </w:rPr>
        <w:t xml:space="preserve"> </w:t>
      </w:r>
      <w:r w:rsidRPr="00A66B5D">
        <w:rPr>
          <w:sz w:val="24"/>
          <w:szCs w:val="24"/>
        </w:rPr>
        <w:t>определённому</w:t>
      </w:r>
      <w:r w:rsidRPr="00A66B5D">
        <w:rPr>
          <w:spacing w:val="1"/>
          <w:sz w:val="24"/>
          <w:szCs w:val="24"/>
        </w:rPr>
        <w:t xml:space="preserve"> </w:t>
      </w:r>
      <w:r w:rsidRPr="00A66B5D">
        <w:rPr>
          <w:sz w:val="24"/>
          <w:szCs w:val="24"/>
        </w:rPr>
        <w:t>навыку</w:t>
      </w:r>
      <w:r w:rsidRPr="00A66B5D">
        <w:rPr>
          <w:spacing w:val="1"/>
          <w:sz w:val="24"/>
          <w:szCs w:val="24"/>
        </w:rPr>
        <w:t xml:space="preserve"> </w:t>
      </w:r>
      <w:r w:rsidRPr="00A66B5D">
        <w:rPr>
          <w:sz w:val="24"/>
          <w:szCs w:val="24"/>
        </w:rPr>
        <w:t>(если</w:t>
      </w:r>
      <w:r w:rsidRPr="00A66B5D">
        <w:rPr>
          <w:spacing w:val="1"/>
          <w:sz w:val="24"/>
          <w:szCs w:val="24"/>
        </w:rPr>
        <w:t xml:space="preserve"> </w:t>
      </w:r>
      <w:r w:rsidRPr="00A66B5D">
        <w:rPr>
          <w:sz w:val="24"/>
          <w:szCs w:val="24"/>
        </w:rPr>
        <w:t>до</w:t>
      </w:r>
      <w:r w:rsidRPr="00A66B5D">
        <w:rPr>
          <w:spacing w:val="1"/>
          <w:sz w:val="24"/>
          <w:szCs w:val="24"/>
        </w:rPr>
        <w:t xml:space="preserve"> </w:t>
      </w:r>
      <w:r w:rsidRPr="00A66B5D">
        <w:rPr>
          <w:sz w:val="24"/>
          <w:szCs w:val="24"/>
        </w:rPr>
        <w:t>пяти</w:t>
      </w:r>
      <w:r w:rsidRPr="00A66B5D">
        <w:rPr>
          <w:spacing w:val="1"/>
          <w:sz w:val="24"/>
          <w:szCs w:val="24"/>
        </w:rPr>
        <w:t xml:space="preserve"> </w:t>
      </w:r>
      <w:r w:rsidRPr="00A66B5D">
        <w:rPr>
          <w:sz w:val="24"/>
          <w:szCs w:val="24"/>
        </w:rPr>
        <w:t>лет</w:t>
      </w:r>
      <w:r w:rsidRPr="00A66B5D">
        <w:rPr>
          <w:spacing w:val="1"/>
          <w:sz w:val="24"/>
          <w:szCs w:val="24"/>
        </w:rPr>
        <w:t xml:space="preserve"> </w:t>
      </w:r>
      <w:r w:rsidRPr="00A66B5D">
        <w:rPr>
          <w:sz w:val="24"/>
          <w:szCs w:val="24"/>
        </w:rPr>
        <w:t>ребёнка</w:t>
      </w:r>
      <w:r w:rsidRPr="00A66B5D">
        <w:rPr>
          <w:spacing w:val="1"/>
          <w:sz w:val="24"/>
          <w:szCs w:val="24"/>
        </w:rPr>
        <w:t xml:space="preserve"> </w:t>
      </w:r>
      <w:r w:rsidRPr="00A66B5D">
        <w:rPr>
          <w:sz w:val="24"/>
          <w:szCs w:val="24"/>
        </w:rPr>
        <w:t>кормили,</w:t>
      </w:r>
      <w:r w:rsidRPr="00A66B5D">
        <w:rPr>
          <w:spacing w:val="1"/>
          <w:sz w:val="24"/>
          <w:szCs w:val="24"/>
        </w:rPr>
        <w:t xml:space="preserve"> </w:t>
      </w:r>
      <w:r w:rsidRPr="00A66B5D">
        <w:rPr>
          <w:sz w:val="24"/>
          <w:szCs w:val="24"/>
        </w:rPr>
        <w:t>то</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результате</w:t>
      </w:r>
      <w:r w:rsidRPr="00A66B5D">
        <w:rPr>
          <w:spacing w:val="1"/>
          <w:sz w:val="24"/>
          <w:szCs w:val="24"/>
        </w:rPr>
        <w:t xml:space="preserve"> </w:t>
      </w:r>
      <w:r w:rsidRPr="00A66B5D">
        <w:rPr>
          <w:sz w:val="24"/>
          <w:szCs w:val="24"/>
        </w:rPr>
        <w:t>сформировался</w:t>
      </w:r>
      <w:r w:rsidRPr="00A66B5D">
        <w:rPr>
          <w:spacing w:val="71"/>
          <w:sz w:val="24"/>
          <w:szCs w:val="24"/>
        </w:rPr>
        <w:t xml:space="preserve"> </w:t>
      </w:r>
      <w:r w:rsidRPr="00A66B5D">
        <w:rPr>
          <w:sz w:val="24"/>
          <w:szCs w:val="24"/>
        </w:rPr>
        <w:t>жёсткий</w:t>
      </w:r>
      <w:r w:rsidRPr="00A66B5D">
        <w:rPr>
          <w:spacing w:val="1"/>
          <w:sz w:val="24"/>
          <w:szCs w:val="24"/>
        </w:rPr>
        <w:t xml:space="preserve"> </w:t>
      </w:r>
      <w:r w:rsidRPr="00A66B5D">
        <w:rPr>
          <w:sz w:val="24"/>
          <w:szCs w:val="24"/>
        </w:rPr>
        <w:t>стереотип,</w:t>
      </w:r>
      <w:r w:rsidRPr="00A66B5D">
        <w:rPr>
          <w:spacing w:val="-2"/>
          <w:sz w:val="24"/>
          <w:szCs w:val="24"/>
        </w:rPr>
        <w:t xml:space="preserve"> </w:t>
      </w:r>
      <w:r w:rsidRPr="00A66B5D">
        <w:rPr>
          <w:sz w:val="24"/>
          <w:szCs w:val="24"/>
        </w:rPr>
        <w:t>преодолевать</w:t>
      </w:r>
      <w:r w:rsidRPr="00A66B5D">
        <w:rPr>
          <w:spacing w:val="-2"/>
          <w:sz w:val="24"/>
          <w:szCs w:val="24"/>
        </w:rPr>
        <w:t xml:space="preserve"> </w:t>
      </w:r>
      <w:r w:rsidRPr="00A66B5D">
        <w:rPr>
          <w:sz w:val="24"/>
          <w:szCs w:val="24"/>
        </w:rPr>
        <w:t>который,</w:t>
      </w:r>
      <w:r w:rsidRPr="00A66B5D">
        <w:rPr>
          <w:spacing w:val="-2"/>
          <w:sz w:val="24"/>
          <w:szCs w:val="24"/>
        </w:rPr>
        <w:t xml:space="preserve"> </w:t>
      </w:r>
      <w:r w:rsidRPr="00A66B5D">
        <w:rPr>
          <w:sz w:val="24"/>
          <w:szCs w:val="24"/>
        </w:rPr>
        <w:t>как правило,</w:t>
      </w:r>
      <w:r w:rsidRPr="00A66B5D">
        <w:rPr>
          <w:spacing w:val="-1"/>
          <w:sz w:val="24"/>
          <w:szCs w:val="24"/>
        </w:rPr>
        <w:t xml:space="preserve"> </w:t>
      </w:r>
      <w:r w:rsidRPr="00A66B5D">
        <w:rPr>
          <w:sz w:val="24"/>
          <w:szCs w:val="24"/>
        </w:rPr>
        <w:t>сложно);</w:t>
      </w:r>
    </w:p>
    <w:p w:rsidR="00013B0D" w:rsidRPr="00A66B5D" w:rsidRDefault="00B21FA5" w:rsidP="00EC12ED">
      <w:pPr>
        <w:pStyle w:val="a4"/>
        <w:numPr>
          <w:ilvl w:val="0"/>
          <w:numId w:val="7"/>
        </w:numPr>
        <w:tabs>
          <w:tab w:val="left" w:pos="2098"/>
        </w:tabs>
        <w:spacing w:before="84"/>
        <w:ind w:left="709" w:hanging="567"/>
        <w:rPr>
          <w:sz w:val="24"/>
          <w:szCs w:val="24"/>
        </w:rPr>
      </w:pPr>
      <w:r w:rsidRPr="00A66B5D">
        <w:rPr>
          <w:sz w:val="24"/>
          <w:szCs w:val="24"/>
        </w:rPr>
        <w:t>неправильное</w:t>
      </w:r>
      <w:r w:rsidRPr="00A66B5D">
        <w:rPr>
          <w:spacing w:val="1"/>
          <w:sz w:val="24"/>
          <w:szCs w:val="24"/>
        </w:rPr>
        <w:t xml:space="preserve"> </w:t>
      </w:r>
      <w:r w:rsidRPr="00A66B5D">
        <w:rPr>
          <w:sz w:val="24"/>
          <w:szCs w:val="24"/>
        </w:rPr>
        <w:t>оказание</w:t>
      </w:r>
      <w:r w:rsidRPr="00A66B5D">
        <w:rPr>
          <w:spacing w:val="1"/>
          <w:sz w:val="24"/>
          <w:szCs w:val="24"/>
        </w:rPr>
        <w:t xml:space="preserve"> </w:t>
      </w:r>
      <w:r w:rsidRPr="00A66B5D">
        <w:rPr>
          <w:sz w:val="24"/>
          <w:szCs w:val="24"/>
        </w:rPr>
        <w:t>помощи:</w:t>
      </w:r>
      <w:r w:rsidRPr="00A66B5D">
        <w:rPr>
          <w:spacing w:val="1"/>
          <w:sz w:val="24"/>
          <w:szCs w:val="24"/>
        </w:rPr>
        <w:t xml:space="preserve"> </w:t>
      </w:r>
      <w:r w:rsidRPr="00A66B5D">
        <w:rPr>
          <w:sz w:val="24"/>
          <w:szCs w:val="24"/>
        </w:rPr>
        <w:t>например,</w:t>
      </w:r>
      <w:r w:rsidRPr="00A66B5D">
        <w:rPr>
          <w:spacing w:val="1"/>
          <w:sz w:val="24"/>
          <w:szCs w:val="24"/>
        </w:rPr>
        <w:t xml:space="preserve"> </w:t>
      </w:r>
      <w:r w:rsidRPr="00A66B5D">
        <w:rPr>
          <w:sz w:val="24"/>
          <w:szCs w:val="24"/>
        </w:rPr>
        <w:t>обучая</w:t>
      </w:r>
      <w:r w:rsidRPr="00A66B5D">
        <w:rPr>
          <w:spacing w:val="1"/>
          <w:sz w:val="24"/>
          <w:szCs w:val="24"/>
        </w:rPr>
        <w:t xml:space="preserve"> </w:t>
      </w:r>
      <w:r w:rsidRPr="00A66B5D">
        <w:rPr>
          <w:sz w:val="24"/>
          <w:szCs w:val="24"/>
        </w:rPr>
        <w:t>застёгивать</w:t>
      </w:r>
      <w:r w:rsidRPr="00A66B5D">
        <w:rPr>
          <w:spacing w:val="1"/>
          <w:sz w:val="24"/>
          <w:szCs w:val="24"/>
        </w:rPr>
        <w:t xml:space="preserve"> </w:t>
      </w:r>
      <w:r w:rsidRPr="00A66B5D">
        <w:rPr>
          <w:sz w:val="24"/>
          <w:szCs w:val="24"/>
        </w:rPr>
        <w:t>пуговицы, взрослый находился не позади, а впереди ребёнка; это обычно</w:t>
      </w:r>
      <w:r w:rsidRPr="00A66B5D">
        <w:rPr>
          <w:spacing w:val="1"/>
          <w:sz w:val="24"/>
          <w:szCs w:val="24"/>
        </w:rPr>
        <w:t xml:space="preserve"> </w:t>
      </w:r>
      <w:r w:rsidRPr="00A66B5D">
        <w:rPr>
          <w:sz w:val="24"/>
          <w:szCs w:val="24"/>
        </w:rPr>
        <w:t>приводит</w:t>
      </w:r>
      <w:r w:rsidRPr="00A66B5D">
        <w:rPr>
          <w:spacing w:val="1"/>
          <w:sz w:val="24"/>
          <w:szCs w:val="24"/>
        </w:rPr>
        <w:t xml:space="preserve"> </w:t>
      </w:r>
      <w:r w:rsidRPr="00A66B5D">
        <w:rPr>
          <w:sz w:val="24"/>
          <w:szCs w:val="24"/>
        </w:rPr>
        <w:t>к</w:t>
      </w:r>
      <w:r w:rsidRPr="00A66B5D">
        <w:rPr>
          <w:spacing w:val="1"/>
          <w:sz w:val="24"/>
          <w:szCs w:val="24"/>
        </w:rPr>
        <w:t xml:space="preserve"> </w:t>
      </w:r>
      <w:r w:rsidRPr="00A66B5D">
        <w:rPr>
          <w:sz w:val="24"/>
          <w:szCs w:val="24"/>
        </w:rPr>
        <w:t>нежелательному</w:t>
      </w:r>
      <w:r w:rsidRPr="00A66B5D">
        <w:rPr>
          <w:spacing w:val="1"/>
          <w:sz w:val="24"/>
          <w:szCs w:val="24"/>
        </w:rPr>
        <w:t xml:space="preserve"> </w:t>
      </w:r>
      <w:r w:rsidRPr="00A66B5D">
        <w:rPr>
          <w:sz w:val="24"/>
          <w:szCs w:val="24"/>
        </w:rPr>
        <w:t>стереотипу;</w:t>
      </w:r>
      <w:r w:rsidRPr="00A66B5D">
        <w:rPr>
          <w:spacing w:val="1"/>
          <w:sz w:val="24"/>
          <w:szCs w:val="24"/>
        </w:rPr>
        <w:t xml:space="preserve"> </w:t>
      </w:r>
      <w:r w:rsidRPr="00A66B5D">
        <w:rPr>
          <w:sz w:val="24"/>
          <w:szCs w:val="24"/>
        </w:rPr>
        <w:t>если</w:t>
      </w:r>
      <w:r w:rsidRPr="00A66B5D">
        <w:rPr>
          <w:spacing w:val="1"/>
          <w:sz w:val="24"/>
          <w:szCs w:val="24"/>
        </w:rPr>
        <w:t xml:space="preserve"> </w:t>
      </w:r>
      <w:r w:rsidRPr="00A66B5D">
        <w:rPr>
          <w:sz w:val="24"/>
          <w:szCs w:val="24"/>
        </w:rPr>
        <w:t>помощь</w:t>
      </w:r>
      <w:r w:rsidRPr="00A66B5D">
        <w:rPr>
          <w:spacing w:val="1"/>
          <w:sz w:val="24"/>
          <w:szCs w:val="24"/>
        </w:rPr>
        <w:t xml:space="preserve"> </w:t>
      </w:r>
      <w:r w:rsidRPr="00A66B5D">
        <w:rPr>
          <w:sz w:val="24"/>
          <w:szCs w:val="24"/>
        </w:rPr>
        <w:t>не</w:t>
      </w:r>
      <w:r w:rsidRPr="00A66B5D">
        <w:rPr>
          <w:spacing w:val="1"/>
          <w:sz w:val="24"/>
          <w:szCs w:val="24"/>
        </w:rPr>
        <w:t xml:space="preserve"> </w:t>
      </w:r>
      <w:r w:rsidRPr="00A66B5D">
        <w:rPr>
          <w:sz w:val="24"/>
          <w:szCs w:val="24"/>
        </w:rPr>
        <w:t>уменьшается</w:t>
      </w:r>
      <w:r w:rsidRPr="00A66B5D">
        <w:rPr>
          <w:spacing w:val="1"/>
          <w:sz w:val="24"/>
          <w:szCs w:val="24"/>
        </w:rPr>
        <w:t xml:space="preserve"> </w:t>
      </w:r>
      <w:r w:rsidRPr="00A66B5D">
        <w:rPr>
          <w:sz w:val="24"/>
          <w:szCs w:val="24"/>
        </w:rPr>
        <w:t>постепенно, то навык как самостоятельный не формируется, необходимость</w:t>
      </w:r>
      <w:r w:rsidRPr="00A66B5D">
        <w:rPr>
          <w:spacing w:val="1"/>
          <w:sz w:val="24"/>
          <w:szCs w:val="24"/>
        </w:rPr>
        <w:t xml:space="preserve"> </w:t>
      </w:r>
      <w:r w:rsidRPr="00A66B5D">
        <w:rPr>
          <w:sz w:val="24"/>
          <w:szCs w:val="24"/>
        </w:rPr>
        <w:t>помощи</w:t>
      </w:r>
      <w:r w:rsidRPr="00A66B5D">
        <w:rPr>
          <w:spacing w:val="-1"/>
          <w:sz w:val="24"/>
          <w:szCs w:val="24"/>
        </w:rPr>
        <w:t xml:space="preserve"> </w:t>
      </w:r>
      <w:r w:rsidRPr="00A66B5D">
        <w:rPr>
          <w:sz w:val="24"/>
          <w:szCs w:val="24"/>
        </w:rPr>
        <w:t>фиксируется;</w:t>
      </w:r>
    </w:p>
    <w:p w:rsidR="00013B0D" w:rsidRPr="00A66B5D" w:rsidRDefault="00B21FA5" w:rsidP="00EC12ED">
      <w:pPr>
        <w:pStyle w:val="a4"/>
        <w:numPr>
          <w:ilvl w:val="0"/>
          <w:numId w:val="7"/>
        </w:numPr>
        <w:tabs>
          <w:tab w:val="left" w:pos="2098"/>
        </w:tabs>
        <w:spacing w:before="1"/>
        <w:ind w:left="709" w:hanging="567"/>
        <w:rPr>
          <w:sz w:val="24"/>
          <w:szCs w:val="24"/>
        </w:rPr>
      </w:pPr>
      <w:r w:rsidRPr="00A66B5D">
        <w:rPr>
          <w:sz w:val="24"/>
          <w:szCs w:val="24"/>
        </w:rPr>
        <w:t>воспитание</w:t>
      </w:r>
      <w:r w:rsidRPr="00A66B5D">
        <w:rPr>
          <w:spacing w:val="1"/>
          <w:sz w:val="24"/>
          <w:szCs w:val="24"/>
        </w:rPr>
        <w:t xml:space="preserve"> </w:t>
      </w:r>
      <w:r w:rsidRPr="00A66B5D">
        <w:rPr>
          <w:sz w:val="24"/>
          <w:szCs w:val="24"/>
        </w:rPr>
        <w:t>по</w:t>
      </w:r>
      <w:r w:rsidRPr="00A66B5D">
        <w:rPr>
          <w:spacing w:val="1"/>
          <w:sz w:val="24"/>
          <w:szCs w:val="24"/>
        </w:rPr>
        <w:t xml:space="preserve"> </w:t>
      </w:r>
      <w:r w:rsidRPr="00A66B5D">
        <w:rPr>
          <w:sz w:val="24"/>
          <w:szCs w:val="24"/>
        </w:rPr>
        <w:t>типу</w:t>
      </w:r>
      <w:r w:rsidRPr="00A66B5D">
        <w:rPr>
          <w:spacing w:val="1"/>
          <w:sz w:val="24"/>
          <w:szCs w:val="24"/>
        </w:rPr>
        <w:t xml:space="preserve"> </w:t>
      </w:r>
      <w:r w:rsidRPr="00A66B5D">
        <w:rPr>
          <w:sz w:val="24"/>
          <w:szCs w:val="24"/>
        </w:rPr>
        <w:t>гиперопеки:</w:t>
      </w:r>
      <w:r w:rsidRPr="00A66B5D">
        <w:rPr>
          <w:spacing w:val="1"/>
          <w:sz w:val="24"/>
          <w:szCs w:val="24"/>
        </w:rPr>
        <w:t xml:space="preserve"> </w:t>
      </w:r>
      <w:r w:rsidRPr="00A66B5D">
        <w:rPr>
          <w:sz w:val="24"/>
          <w:szCs w:val="24"/>
        </w:rPr>
        <w:t>некоторые</w:t>
      </w:r>
      <w:r w:rsidRPr="00A66B5D">
        <w:rPr>
          <w:spacing w:val="1"/>
          <w:sz w:val="24"/>
          <w:szCs w:val="24"/>
        </w:rPr>
        <w:t xml:space="preserve"> </w:t>
      </w:r>
      <w:r w:rsidRPr="00A66B5D">
        <w:rPr>
          <w:sz w:val="24"/>
          <w:szCs w:val="24"/>
        </w:rPr>
        <w:t>дети</w:t>
      </w:r>
      <w:r w:rsidRPr="00A66B5D">
        <w:rPr>
          <w:spacing w:val="1"/>
          <w:sz w:val="24"/>
          <w:szCs w:val="24"/>
        </w:rPr>
        <w:t xml:space="preserve"> </w:t>
      </w:r>
      <w:r w:rsidRPr="00A66B5D">
        <w:rPr>
          <w:sz w:val="24"/>
          <w:szCs w:val="24"/>
        </w:rPr>
        <w:t>не</w:t>
      </w:r>
      <w:r w:rsidRPr="00A66B5D">
        <w:rPr>
          <w:spacing w:val="1"/>
          <w:sz w:val="24"/>
          <w:szCs w:val="24"/>
        </w:rPr>
        <w:t xml:space="preserve"> </w:t>
      </w:r>
      <w:r w:rsidRPr="00A66B5D">
        <w:rPr>
          <w:sz w:val="24"/>
          <w:szCs w:val="24"/>
        </w:rPr>
        <w:t>владеют</w:t>
      </w:r>
      <w:r w:rsidRPr="00A66B5D">
        <w:rPr>
          <w:spacing w:val="1"/>
          <w:sz w:val="24"/>
          <w:szCs w:val="24"/>
        </w:rPr>
        <w:t xml:space="preserve"> </w:t>
      </w:r>
      <w:r w:rsidRPr="00A66B5D">
        <w:rPr>
          <w:sz w:val="24"/>
          <w:szCs w:val="24"/>
        </w:rPr>
        <w:t>навыками самообслуживания только потому, что у них не было возможности</w:t>
      </w:r>
      <w:r w:rsidRPr="00A66B5D">
        <w:rPr>
          <w:spacing w:val="1"/>
          <w:sz w:val="24"/>
          <w:szCs w:val="24"/>
        </w:rPr>
        <w:t xml:space="preserve"> </w:t>
      </w:r>
      <w:r w:rsidRPr="00A66B5D">
        <w:rPr>
          <w:sz w:val="24"/>
          <w:szCs w:val="24"/>
        </w:rPr>
        <w:t>попробовать</w:t>
      </w:r>
      <w:r w:rsidRPr="00A66B5D">
        <w:rPr>
          <w:spacing w:val="-2"/>
          <w:sz w:val="24"/>
          <w:szCs w:val="24"/>
        </w:rPr>
        <w:t xml:space="preserve"> </w:t>
      </w:r>
      <w:r w:rsidRPr="00A66B5D">
        <w:rPr>
          <w:sz w:val="24"/>
          <w:szCs w:val="24"/>
        </w:rPr>
        <w:t>сделать</w:t>
      </w:r>
      <w:r w:rsidRPr="00A66B5D">
        <w:rPr>
          <w:spacing w:val="-1"/>
          <w:sz w:val="24"/>
          <w:szCs w:val="24"/>
        </w:rPr>
        <w:t xml:space="preserve"> </w:t>
      </w:r>
      <w:r w:rsidRPr="00A66B5D">
        <w:rPr>
          <w:sz w:val="24"/>
          <w:szCs w:val="24"/>
        </w:rPr>
        <w:t>что-либо</w:t>
      </w:r>
      <w:r w:rsidRPr="00A66B5D">
        <w:rPr>
          <w:spacing w:val="1"/>
          <w:sz w:val="24"/>
          <w:szCs w:val="24"/>
        </w:rPr>
        <w:t xml:space="preserve"> </w:t>
      </w:r>
      <w:r w:rsidRPr="00A66B5D">
        <w:rPr>
          <w:sz w:val="24"/>
          <w:szCs w:val="24"/>
        </w:rPr>
        <w:t>самостоятельно.</w:t>
      </w:r>
    </w:p>
    <w:p w:rsidR="00013B0D" w:rsidRPr="00A66B5D" w:rsidRDefault="00B21FA5" w:rsidP="00EC12ED">
      <w:pPr>
        <w:spacing w:line="320" w:lineRule="exact"/>
        <w:ind w:left="709" w:hanging="567"/>
        <w:jc w:val="both"/>
        <w:rPr>
          <w:sz w:val="24"/>
          <w:szCs w:val="24"/>
        </w:rPr>
      </w:pPr>
      <w:r w:rsidRPr="00A66B5D">
        <w:rPr>
          <w:i/>
          <w:sz w:val="24"/>
          <w:szCs w:val="24"/>
        </w:rPr>
        <w:t>Алгоритм</w:t>
      </w:r>
      <w:r w:rsidRPr="00A66B5D">
        <w:rPr>
          <w:i/>
          <w:spacing w:val="-3"/>
          <w:sz w:val="24"/>
          <w:szCs w:val="24"/>
        </w:rPr>
        <w:t xml:space="preserve"> </w:t>
      </w:r>
      <w:r w:rsidRPr="00A66B5D">
        <w:rPr>
          <w:i/>
          <w:sz w:val="24"/>
          <w:szCs w:val="24"/>
        </w:rPr>
        <w:t>работы</w:t>
      </w:r>
      <w:r w:rsidRPr="00A66B5D">
        <w:rPr>
          <w:sz w:val="24"/>
          <w:szCs w:val="24"/>
        </w:rPr>
        <w:t>:</w:t>
      </w:r>
    </w:p>
    <w:p w:rsidR="00013B0D" w:rsidRPr="00A66B5D" w:rsidRDefault="00B21FA5" w:rsidP="00EC12ED">
      <w:pPr>
        <w:pStyle w:val="a4"/>
        <w:numPr>
          <w:ilvl w:val="0"/>
          <w:numId w:val="7"/>
        </w:numPr>
        <w:tabs>
          <w:tab w:val="left" w:pos="2097"/>
          <w:tab w:val="left" w:pos="2098"/>
        </w:tabs>
        <w:spacing w:before="1" w:line="342" w:lineRule="exact"/>
        <w:ind w:left="709" w:hanging="567"/>
        <w:jc w:val="left"/>
        <w:rPr>
          <w:sz w:val="24"/>
          <w:szCs w:val="24"/>
        </w:rPr>
      </w:pPr>
      <w:r w:rsidRPr="00A66B5D">
        <w:rPr>
          <w:sz w:val="24"/>
          <w:szCs w:val="24"/>
        </w:rPr>
        <w:t>выбирается</w:t>
      </w:r>
      <w:r w:rsidRPr="00A66B5D">
        <w:rPr>
          <w:spacing w:val="-4"/>
          <w:sz w:val="24"/>
          <w:szCs w:val="24"/>
        </w:rPr>
        <w:t xml:space="preserve"> </w:t>
      </w:r>
      <w:r w:rsidRPr="00A66B5D">
        <w:rPr>
          <w:sz w:val="24"/>
          <w:szCs w:val="24"/>
        </w:rPr>
        <w:t>навык;</w:t>
      </w:r>
    </w:p>
    <w:p w:rsidR="00013B0D" w:rsidRPr="00A66B5D" w:rsidRDefault="00B21FA5" w:rsidP="00EC12ED">
      <w:pPr>
        <w:pStyle w:val="a4"/>
        <w:numPr>
          <w:ilvl w:val="0"/>
          <w:numId w:val="7"/>
        </w:numPr>
        <w:tabs>
          <w:tab w:val="left" w:pos="2097"/>
          <w:tab w:val="left" w:pos="2098"/>
        </w:tabs>
        <w:spacing w:line="342" w:lineRule="exact"/>
        <w:ind w:left="709" w:hanging="567"/>
        <w:jc w:val="left"/>
        <w:rPr>
          <w:sz w:val="24"/>
          <w:szCs w:val="24"/>
        </w:rPr>
      </w:pPr>
      <w:r w:rsidRPr="00A66B5D">
        <w:rPr>
          <w:sz w:val="24"/>
          <w:szCs w:val="24"/>
        </w:rPr>
        <w:t>определяется</w:t>
      </w:r>
      <w:r w:rsidRPr="00A66B5D">
        <w:rPr>
          <w:spacing w:val="-4"/>
          <w:sz w:val="24"/>
          <w:szCs w:val="24"/>
        </w:rPr>
        <w:t xml:space="preserve"> </w:t>
      </w:r>
      <w:r w:rsidRPr="00A66B5D">
        <w:rPr>
          <w:sz w:val="24"/>
          <w:szCs w:val="24"/>
        </w:rPr>
        <w:t>конкретная</w:t>
      </w:r>
      <w:r w:rsidRPr="00A66B5D">
        <w:rPr>
          <w:spacing w:val="-3"/>
          <w:sz w:val="24"/>
          <w:szCs w:val="24"/>
        </w:rPr>
        <w:t xml:space="preserve"> </w:t>
      </w:r>
      <w:r w:rsidRPr="00A66B5D">
        <w:rPr>
          <w:sz w:val="24"/>
          <w:szCs w:val="24"/>
        </w:rPr>
        <w:t>задача</w:t>
      </w:r>
      <w:r w:rsidRPr="00A66B5D">
        <w:rPr>
          <w:spacing w:val="-3"/>
          <w:sz w:val="24"/>
          <w:szCs w:val="24"/>
        </w:rPr>
        <w:t xml:space="preserve"> </w:t>
      </w:r>
      <w:r w:rsidRPr="00A66B5D">
        <w:rPr>
          <w:sz w:val="24"/>
          <w:szCs w:val="24"/>
        </w:rPr>
        <w:t>коррекции;</w:t>
      </w:r>
    </w:p>
    <w:p w:rsidR="00013B0D" w:rsidRPr="00A66B5D" w:rsidRDefault="00B21FA5" w:rsidP="00EC12ED">
      <w:pPr>
        <w:pStyle w:val="a4"/>
        <w:numPr>
          <w:ilvl w:val="0"/>
          <w:numId w:val="7"/>
        </w:numPr>
        <w:tabs>
          <w:tab w:val="left" w:pos="2097"/>
          <w:tab w:val="left" w:pos="2098"/>
        </w:tabs>
        <w:spacing w:before="1" w:line="342" w:lineRule="exact"/>
        <w:ind w:left="709" w:hanging="567"/>
        <w:jc w:val="left"/>
        <w:rPr>
          <w:sz w:val="24"/>
          <w:szCs w:val="24"/>
        </w:rPr>
      </w:pPr>
      <w:r w:rsidRPr="00A66B5D">
        <w:rPr>
          <w:sz w:val="24"/>
          <w:szCs w:val="24"/>
        </w:rPr>
        <w:t>выясняется</w:t>
      </w:r>
      <w:r w:rsidRPr="00A66B5D">
        <w:rPr>
          <w:spacing w:val="-4"/>
          <w:sz w:val="24"/>
          <w:szCs w:val="24"/>
        </w:rPr>
        <w:t xml:space="preserve"> </w:t>
      </w:r>
      <w:r w:rsidRPr="00A66B5D">
        <w:rPr>
          <w:sz w:val="24"/>
          <w:szCs w:val="24"/>
        </w:rPr>
        <w:t>причина</w:t>
      </w:r>
      <w:r w:rsidRPr="00A66B5D">
        <w:rPr>
          <w:spacing w:val="-5"/>
          <w:sz w:val="24"/>
          <w:szCs w:val="24"/>
        </w:rPr>
        <w:t xml:space="preserve"> </w:t>
      </w:r>
      <w:r w:rsidRPr="00A66B5D">
        <w:rPr>
          <w:sz w:val="24"/>
          <w:szCs w:val="24"/>
        </w:rPr>
        <w:t>затруднений;</w:t>
      </w:r>
    </w:p>
    <w:p w:rsidR="00013B0D" w:rsidRPr="00A66B5D" w:rsidRDefault="00B21FA5" w:rsidP="00EC12ED">
      <w:pPr>
        <w:pStyle w:val="a4"/>
        <w:numPr>
          <w:ilvl w:val="0"/>
          <w:numId w:val="7"/>
        </w:numPr>
        <w:tabs>
          <w:tab w:val="left" w:pos="2097"/>
          <w:tab w:val="left" w:pos="2098"/>
        </w:tabs>
        <w:spacing w:line="342" w:lineRule="exact"/>
        <w:ind w:left="709" w:hanging="567"/>
        <w:jc w:val="left"/>
        <w:rPr>
          <w:sz w:val="24"/>
          <w:szCs w:val="24"/>
        </w:rPr>
      </w:pPr>
      <w:r w:rsidRPr="00A66B5D">
        <w:rPr>
          <w:sz w:val="24"/>
          <w:szCs w:val="24"/>
        </w:rPr>
        <w:t>подбирается</w:t>
      </w:r>
      <w:r w:rsidRPr="00A66B5D">
        <w:rPr>
          <w:spacing w:val="-4"/>
          <w:sz w:val="24"/>
          <w:szCs w:val="24"/>
        </w:rPr>
        <w:t xml:space="preserve"> </w:t>
      </w:r>
      <w:r w:rsidRPr="00A66B5D">
        <w:rPr>
          <w:sz w:val="24"/>
          <w:szCs w:val="24"/>
        </w:rPr>
        <w:t>адекватный</w:t>
      </w:r>
      <w:r w:rsidRPr="00A66B5D">
        <w:rPr>
          <w:spacing w:val="-3"/>
          <w:sz w:val="24"/>
          <w:szCs w:val="24"/>
        </w:rPr>
        <w:t xml:space="preserve"> </w:t>
      </w:r>
      <w:r w:rsidRPr="00A66B5D">
        <w:rPr>
          <w:sz w:val="24"/>
          <w:szCs w:val="24"/>
        </w:rPr>
        <w:t>вариант</w:t>
      </w:r>
      <w:r w:rsidRPr="00A66B5D">
        <w:rPr>
          <w:spacing w:val="-4"/>
          <w:sz w:val="24"/>
          <w:szCs w:val="24"/>
        </w:rPr>
        <w:t xml:space="preserve"> </w:t>
      </w:r>
      <w:r w:rsidRPr="00A66B5D">
        <w:rPr>
          <w:sz w:val="24"/>
          <w:szCs w:val="24"/>
        </w:rPr>
        <w:t>мотивации;</w:t>
      </w:r>
    </w:p>
    <w:p w:rsidR="00013B0D" w:rsidRPr="00A66B5D" w:rsidRDefault="00B21FA5" w:rsidP="00EC12ED">
      <w:pPr>
        <w:pStyle w:val="a4"/>
        <w:numPr>
          <w:ilvl w:val="0"/>
          <w:numId w:val="7"/>
        </w:numPr>
        <w:tabs>
          <w:tab w:val="left" w:pos="2097"/>
          <w:tab w:val="left" w:pos="2098"/>
        </w:tabs>
        <w:spacing w:line="342" w:lineRule="exact"/>
        <w:ind w:left="709" w:hanging="567"/>
        <w:jc w:val="left"/>
        <w:rPr>
          <w:sz w:val="24"/>
          <w:szCs w:val="24"/>
        </w:rPr>
      </w:pPr>
      <w:r w:rsidRPr="00A66B5D">
        <w:rPr>
          <w:sz w:val="24"/>
          <w:szCs w:val="24"/>
        </w:rPr>
        <w:t>выбирается</w:t>
      </w:r>
      <w:r w:rsidRPr="00A66B5D">
        <w:rPr>
          <w:spacing w:val="-8"/>
          <w:sz w:val="24"/>
          <w:szCs w:val="24"/>
        </w:rPr>
        <w:t xml:space="preserve"> </w:t>
      </w:r>
      <w:r w:rsidRPr="00A66B5D">
        <w:rPr>
          <w:sz w:val="24"/>
          <w:szCs w:val="24"/>
        </w:rPr>
        <w:t>определённый</w:t>
      </w:r>
      <w:r w:rsidRPr="00A66B5D">
        <w:rPr>
          <w:spacing w:val="-5"/>
          <w:sz w:val="24"/>
          <w:szCs w:val="24"/>
        </w:rPr>
        <w:t xml:space="preserve"> </w:t>
      </w:r>
      <w:r w:rsidRPr="00A66B5D">
        <w:rPr>
          <w:sz w:val="24"/>
          <w:szCs w:val="24"/>
        </w:rPr>
        <w:t>способ</w:t>
      </w:r>
      <w:r w:rsidRPr="00A66B5D">
        <w:rPr>
          <w:spacing w:val="-5"/>
          <w:sz w:val="24"/>
          <w:szCs w:val="24"/>
        </w:rPr>
        <w:t xml:space="preserve"> </w:t>
      </w:r>
      <w:r w:rsidRPr="00A66B5D">
        <w:rPr>
          <w:sz w:val="24"/>
          <w:szCs w:val="24"/>
        </w:rPr>
        <w:t>коррекционной</w:t>
      </w:r>
      <w:r w:rsidRPr="00A66B5D">
        <w:rPr>
          <w:spacing w:val="-8"/>
          <w:sz w:val="24"/>
          <w:szCs w:val="24"/>
        </w:rPr>
        <w:t xml:space="preserve"> </w:t>
      </w:r>
      <w:r w:rsidRPr="00A66B5D">
        <w:rPr>
          <w:sz w:val="24"/>
          <w:szCs w:val="24"/>
        </w:rPr>
        <w:t>работы;</w:t>
      </w:r>
    </w:p>
    <w:p w:rsidR="00013B0D" w:rsidRPr="00A66B5D" w:rsidRDefault="00B21FA5" w:rsidP="00EC12ED">
      <w:pPr>
        <w:pStyle w:val="a4"/>
        <w:numPr>
          <w:ilvl w:val="0"/>
          <w:numId w:val="7"/>
        </w:numPr>
        <w:tabs>
          <w:tab w:val="left" w:pos="2097"/>
          <w:tab w:val="left" w:pos="2098"/>
        </w:tabs>
        <w:spacing w:line="342" w:lineRule="exact"/>
        <w:ind w:left="709" w:hanging="567"/>
        <w:jc w:val="left"/>
        <w:rPr>
          <w:sz w:val="24"/>
          <w:szCs w:val="24"/>
        </w:rPr>
      </w:pPr>
      <w:r w:rsidRPr="00A66B5D">
        <w:rPr>
          <w:sz w:val="24"/>
          <w:szCs w:val="24"/>
        </w:rPr>
        <w:t>создаются</w:t>
      </w:r>
      <w:r w:rsidRPr="00A66B5D">
        <w:rPr>
          <w:spacing w:val="-4"/>
          <w:sz w:val="24"/>
          <w:szCs w:val="24"/>
        </w:rPr>
        <w:t xml:space="preserve"> </w:t>
      </w:r>
      <w:r w:rsidRPr="00A66B5D">
        <w:rPr>
          <w:sz w:val="24"/>
          <w:szCs w:val="24"/>
        </w:rPr>
        <w:t>необходимые</w:t>
      </w:r>
      <w:r w:rsidRPr="00A66B5D">
        <w:rPr>
          <w:spacing w:val="-3"/>
          <w:sz w:val="24"/>
          <w:szCs w:val="24"/>
        </w:rPr>
        <w:t xml:space="preserve"> </w:t>
      </w:r>
      <w:r w:rsidRPr="00A66B5D">
        <w:rPr>
          <w:sz w:val="24"/>
          <w:szCs w:val="24"/>
        </w:rPr>
        <w:t>условия</w:t>
      </w:r>
      <w:r w:rsidRPr="00A66B5D">
        <w:rPr>
          <w:spacing w:val="-2"/>
          <w:sz w:val="24"/>
          <w:szCs w:val="24"/>
        </w:rPr>
        <w:t xml:space="preserve"> </w:t>
      </w:r>
      <w:r w:rsidRPr="00A66B5D">
        <w:rPr>
          <w:sz w:val="24"/>
          <w:szCs w:val="24"/>
        </w:rPr>
        <w:t>проведения</w:t>
      </w:r>
      <w:r w:rsidRPr="00A66B5D">
        <w:rPr>
          <w:spacing w:val="-3"/>
          <w:sz w:val="24"/>
          <w:szCs w:val="24"/>
        </w:rPr>
        <w:t xml:space="preserve"> </w:t>
      </w:r>
      <w:r w:rsidRPr="00A66B5D">
        <w:rPr>
          <w:sz w:val="24"/>
          <w:szCs w:val="24"/>
        </w:rPr>
        <w:t>обучения;</w:t>
      </w:r>
    </w:p>
    <w:p w:rsidR="00013B0D" w:rsidRPr="00A66B5D" w:rsidRDefault="00B21FA5" w:rsidP="00EC12ED">
      <w:pPr>
        <w:pStyle w:val="a4"/>
        <w:numPr>
          <w:ilvl w:val="0"/>
          <w:numId w:val="7"/>
        </w:numPr>
        <w:spacing w:before="1"/>
        <w:ind w:left="709" w:hanging="567"/>
        <w:jc w:val="left"/>
        <w:rPr>
          <w:sz w:val="24"/>
          <w:szCs w:val="24"/>
        </w:rPr>
      </w:pPr>
      <w:r w:rsidRPr="00A66B5D">
        <w:rPr>
          <w:sz w:val="24"/>
          <w:szCs w:val="24"/>
        </w:rPr>
        <w:t>разрабатывается</w:t>
      </w:r>
      <w:r w:rsidR="00EC12ED">
        <w:rPr>
          <w:sz w:val="24"/>
          <w:szCs w:val="24"/>
        </w:rPr>
        <w:t xml:space="preserve"> </w:t>
      </w:r>
      <w:r w:rsidRPr="00A66B5D">
        <w:rPr>
          <w:sz w:val="24"/>
          <w:szCs w:val="24"/>
        </w:rPr>
        <w:t>п</w:t>
      </w:r>
      <w:r w:rsidR="00EC12ED">
        <w:rPr>
          <w:sz w:val="24"/>
          <w:szCs w:val="24"/>
        </w:rPr>
        <w:t>рограмма</w:t>
      </w:r>
      <w:r w:rsidR="00EC12ED">
        <w:rPr>
          <w:sz w:val="24"/>
          <w:szCs w:val="24"/>
        </w:rPr>
        <w:tab/>
        <w:t xml:space="preserve">коррекционной работы с </w:t>
      </w:r>
      <w:r w:rsidRPr="00A66B5D">
        <w:rPr>
          <w:sz w:val="24"/>
          <w:szCs w:val="24"/>
        </w:rPr>
        <w:t>учётом</w:t>
      </w:r>
      <w:r w:rsidRPr="00A66B5D">
        <w:rPr>
          <w:spacing w:val="-67"/>
          <w:sz w:val="24"/>
          <w:szCs w:val="24"/>
        </w:rPr>
        <w:t xml:space="preserve"> </w:t>
      </w:r>
      <w:r w:rsidRPr="00A66B5D">
        <w:rPr>
          <w:sz w:val="24"/>
          <w:szCs w:val="24"/>
        </w:rPr>
        <w:t>особенностей</w:t>
      </w:r>
      <w:r w:rsidRPr="00A66B5D">
        <w:rPr>
          <w:spacing w:val="-3"/>
          <w:sz w:val="24"/>
          <w:szCs w:val="24"/>
        </w:rPr>
        <w:t xml:space="preserve"> </w:t>
      </w:r>
      <w:r w:rsidRPr="00A66B5D">
        <w:rPr>
          <w:sz w:val="24"/>
          <w:szCs w:val="24"/>
        </w:rPr>
        <w:t>ребёнка;</w:t>
      </w:r>
    </w:p>
    <w:p w:rsidR="00013B0D" w:rsidRPr="00A66B5D" w:rsidRDefault="00B21FA5" w:rsidP="00EC12ED">
      <w:pPr>
        <w:pStyle w:val="a4"/>
        <w:numPr>
          <w:ilvl w:val="0"/>
          <w:numId w:val="7"/>
        </w:numPr>
        <w:tabs>
          <w:tab w:val="left" w:pos="2097"/>
          <w:tab w:val="left" w:pos="2098"/>
        </w:tabs>
        <w:spacing w:line="342" w:lineRule="exact"/>
        <w:ind w:left="709" w:hanging="567"/>
        <w:jc w:val="left"/>
        <w:rPr>
          <w:sz w:val="24"/>
          <w:szCs w:val="24"/>
        </w:rPr>
      </w:pPr>
      <w:r w:rsidRPr="00A66B5D">
        <w:rPr>
          <w:sz w:val="24"/>
          <w:szCs w:val="24"/>
        </w:rPr>
        <w:t>программа</w:t>
      </w:r>
      <w:r w:rsidRPr="00A66B5D">
        <w:rPr>
          <w:spacing w:val="-5"/>
          <w:sz w:val="24"/>
          <w:szCs w:val="24"/>
        </w:rPr>
        <w:t xml:space="preserve"> </w:t>
      </w:r>
      <w:r w:rsidRPr="00A66B5D">
        <w:rPr>
          <w:sz w:val="24"/>
          <w:szCs w:val="24"/>
        </w:rPr>
        <w:t>реализуется;</w:t>
      </w:r>
    </w:p>
    <w:p w:rsidR="00013B0D" w:rsidRPr="00A66B5D" w:rsidRDefault="00B21FA5" w:rsidP="00EC12ED">
      <w:pPr>
        <w:pStyle w:val="a4"/>
        <w:numPr>
          <w:ilvl w:val="0"/>
          <w:numId w:val="7"/>
        </w:numPr>
        <w:tabs>
          <w:tab w:val="left" w:pos="2097"/>
          <w:tab w:val="left" w:pos="2098"/>
        </w:tabs>
        <w:ind w:left="709" w:hanging="567"/>
        <w:jc w:val="left"/>
        <w:rPr>
          <w:sz w:val="24"/>
          <w:szCs w:val="24"/>
        </w:rPr>
      </w:pPr>
      <w:r w:rsidRPr="00A66B5D">
        <w:rPr>
          <w:sz w:val="24"/>
          <w:szCs w:val="24"/>
        </w:rPr>
        <w:t>если</w:t>
      </w:r>
      <w:r w:rsidRPr="00A66B5D">
        <w:rPr>
          <w:spacing w:val="1"/>
          <w:sz w:val="24"/>
          <w:szCs w:val="24"/>
        </w:rPr>
        <w:t xml:space="preserve"> </w:t>
      </w:r>
      <w:r w:rsidRPr="00A66B5D">
        <w:rPr>
          <w:sz w:val="24"/>
          <w:szCs w:val="24"/>
        </w:rPr>
        <w:t>результат</w:t>
      </w:r>
      <w:r w:rsidRPr="00A66B5D">
        <w:rPr>
          <w:spacing w:val="1"/>
          <w:sz w:val="24"/>
          <w:szCs w:val="24"/>
        </w:rPr>
        <w:t xml:space="preserve"> </w:t>
      </w:r>
      <w:r w:rsidRPr="00A66B5D">
        <w:rPr>
          <w:sz w:val="24"/>
          <w:szCs w:val="24"/>
        </w:rPr>
        <w:t>не</w:t>
      </w:r>
      <w:r w:rsidRPr="00A66B5D">
        <w:rPr>
          <w:spacing w:val="1"/>
          <w:sz w:val="24"/>
          <w:szCs w:val="24"/>
        </w:rPr>
        <w:t xml:space="preserve"> </w:t>
      </w:r>
      <w:r w:rsidRPr="00A66B5D">
        <w:rPr>
          <w:sz w:val="24"/>
          <w:szCs w:val="24"/>
        </w:rPr>
        <w:t>достигнут,</w:t>
      </w:r>
      <w:r w:rsidRPr="00A66B5D">
        <w:rPr>
          <w:spacing w:val="1"/>
          <w:sz w:val="24"/>
          <w:szCs w:val="24"/>
        </w:rPr>
        <w:t xml:space="preserve"> </w:t>
      </w:r>
      <w:r w:rsidRPr="00A66B5D">
        <w:rPr>
          <w:sz w:val="24"/>
          <w:szCs w:val="24"/>
        </w:rPr>
        <w:t>то</w:t>
      </w:r>
      <w:r w:rsidRPr="00A66B5D">
        <w:rPr>
          <w:spacing w:val="1"/>
          <w:sz w:val="24"/>
          <w:szCs w:val="24"/>
        </w:rPr>
        <w:t xml:space="preserve"> </w:t>
      </w:r>
      <w:r w:rsidRPr="00A66B5D">
        <w:rPr>
          <w:sz w:val="24"/>
          <w:szCs w:val="24"/>
        </w:rPr>
        <w:t>проводится</w:t>
      </w:r>
      <w:r w:rsidRPr="00A66B5D">
        <w:rPr>
          <w:spacing w:val="1"/>
          <w:sz w:val="24"/>
          <w:szCs w:val="24"/>
        </w:rPr>
        <w:t xml:space="preserve"> </w:t>
      </w:r>
      <w:r w:rsidRPr="00A66B5D">
        <w:rPr>
          <w:sz w:val="24"/>
          <w:szCs w:val="24"/>
        </w:rPr>
        <w:t>анализ,</w:t>
      </w:r>
      <w:r w:rsidRPr="00A66B5D">
        <w:rPr>
          <w:spacing w:val="1"/>
          <w:sz w:val="24"/>
          <w:szCs w:val="24"/>
        </w:rPr>
        <w:t xml:space="preserve"> </w:t>
      </w:r>
      <w:r w:rsidRPr="00A66B5D">
        <w:rPr>
          <w:sz w:val="24"/>
          <w:szCs w:val="24"/>
        </w:rPr>
        <w:t>на</w:t>
      </w:r>
      <w:r w:rsidRPr="00A66B5D">
        <w:rPr>
          <w:spacing w:val="1"/>
          <w:sz w:val="24"/>
          <w:szCs w:val="24"/>
        </w:rPr>
        <w:t xml:space="preserve"> </w:t>
      </w:r>
      <w:r w:rsidRPr="00A66B5D">
        <w:rPr>
          <w:sz w:val="24"/>
          <w:szCs w:val="24"/>
        </w:rPr>
        <w:t>основе</w:t>
      </w:r>
      <w:r w:rsidRPr="00A66B5D">
        <w:rPr>
          <w:spacing w:val="-67"/>
          <w:sz w:val="24"/>
          <w:szCs w:val="24"/>
        </w:rPr>
        <w:t xml:space="preserve"> </w:t>
      </w:r>
      <w:r w:rsidRPr="00A66B5D">
        <w:rPr>
          <w:sz w:val="24"/>
          <w:szCs w:val="24"/>
        </w:rPr>
        <w:t>которого</w:t>
      </w:r>
      <w:r w:rsidRPr="00A66B5D">
        <w:rPr>
          <w:spacing w:val="-1"/>
          <w:sz w:val="24"/>
          <w:szCs w:val="24"/>
        </w:rPr>
        <w:t xml:space="preserve"> </w:t>
      </w:r>
      <w:r w:rsidRPr="00A66B5D">
        <w:rPr>
          <w:sz w:val="24"/>
          <w:szCs w:val="24"/>
        </w:rPr>
        <w:t>в</w:t>
      </w:r>
      <w:r w:rsidRPr="00A66B5D">
        <w:rPr>
          <w:spacing w:val="-2"/>
          <w:sz w:val="24"/>
          <w:szCs w:val="24"/>
        </w:rPr>
        <w:t xml:space="preserve"> </w:t>
      </w:r>
      <w:r w:rsidRPr="00A66B5D">
        <w:rPr>
          <w:sz w:val="24"/>
          <w:szCs w:val="24"/>
        </w:rPr>
        <w:t>программу</w:t>
      </w:r>
      <w:r w:rsidRPr="00A66B5D">
        <w:rPr>
          <w:spacing w:val="-5"/>
          <w:sz w:val="24"/>
          <w:szCs w:val="24"/>
        </w:rPr>
        <w:t xml:space="preserve"> </w:t>
      </w:r>
      <w:r w:rsidRPr="00A66B5D">
        <w:rPr>
          <w:sz w:val="24"/>
          <w:szCs w:val="24"/>
        </w:rPr>
        <w:t>вносятся</w:t>
      </w:r>
      <w:r w:rsidRPr="00A66B5D">
        <w:rPr>
          <w:spacing w:val="-2"/>
          <w:sz w:val="24"/>
          <w:szCs w:val="24"/>
        </w:rPr>
        <w:t xml:space="preserve"> </w:t>
      </w:r>
      <w:r w:rsidRPr="00A66B5D">
        <w:rPr>
          <w:sz w:val="24"/>
          <w:szCs w:val="24"/>
        </w:rPr>
        <w:t>изменения</w:t>
      </w:r>
      <w:r w:rsidRPr="00A66B5D">
        <w:rPr>
          <w:spacing w:val="-4"/>
          <w:sz w:val="24"/>
          <w:szCs w:val="24"/>
        </w:rPr>
        <w:t xml:space="preserve"> </w:t>
      </w:r>
      <w:r w:rsidRPr="00A66B5D">
        <w:rPr>
          <w:sz w:val="24"/>
          <w:szCs w:val="24"/>
        </w:rPr>
        <w:t>и</w:t>
      </w:r>
      <w:r w:rsidRPr="00A66B5D">
        <w:rPr>
          <w:spacing w:val="-1"/>
          <w:sz w:val="24"/>
          <w:szCs w:val="24"/>
        </w:rPr>
        <w:t xml:space="preserve"> </w:t>
      </w:r>
      <w:r w:rsidRPr="00A66B5D">
        <w:rPr>
          <w:sz w:val="24"/>
          <w:szCs w:val="24"/>
        </w:rPr>
        <w:t>проводится</w:t>
      </w:r>
      <w:r w:rsidRPr="00A66B5D">
        <w:rPr>
          <w:spacing w:val="-1"/>
          <w:sz w:val="24"/>
          <w:szCs w:val="24"/>
        </w:rPr>
        <w:t xml:space="preserve"> </w:t>
      </w:r>
      <w:r w:rsidRPr="00A66B5D">
        <w:rPr>
          <w:sz w:val="24"/>
          <w:szCs w:val="24"/>
        </w:rPr>
        <w:t>новая</w:t>
      </w:r>
      <w:r w:rsidRPr="00A66B5D">
        <w:rPr>
          <w:spacing w:val="-2"/>
          <w:sz w:val="24"/>
          <w:szCs w:val="24"/>
        </w:rPr>
        <w:t xml:space="preserve"> </w:t>
      </w:r>
      <w:r w:rsidRPr="00A66B5D">
        <w:rPr>
          <w:sz w:val="24"/>
          <w:szCs w:val="24"/>
        </w:rPr>
        <w:t>попытка;</w:t>
      </w:r>
    </w:p>
    <w:p w:rsidR="00013B0D" w:rsidRPr="00A66B5D" w:rsidRDefault="00B21FA5" w:rsidP="00EC12ED">
      <w:pPr>
        <w:pStyle w:val="a4"/>
        <w:numPr>
          <w:ilvl w:val="0"/>
          <w:numId w:val="7"/>
        </w:numPr>
        <w:tabs>
          <w:tab w:val="left" w:pos="2097"/>
          <w:tab w:val="left" w:pos="2098"/>
        </w:tabs>
        <w:ind w:left="709" w:hanging="567"/>
        <w:jc w:val="left"/>
        <w:rPr>
          <w:sz w:val="24"/>
          <w:szCs w:val="24"/>
        </w:rPr>
      </w:pPr>
      <w:r w:rsidRPr="00A66B5D">
        <w:rPr>
          <w:sz w:val="24"/>
          <w:szCs w:val="24"/>
        </w:rPr>
        <w:t>если</w:t>
      </w:r>
      <w:r w:rsidRPr="00A66B5D">
        <w:rPr>
          <w:spacing w:val="-2"/>
          <w:sz w:val="24"/>
          <w:szCs w:val="24"/>
        </w:rPr>
        <w:t xml:space="preserve"> </w:t>
      </w:r>
      <w:r w:rsidRPr="00A66B5D">
        <w:rPr>
          <w:sz w:val="24"/>
          <w:szCs w:val="24"/>
        </w:rPr>
        <w:t>программа</w:t>
      </w:r>
      <w:r w:rsidRPr="00A66B5D">
        <w:rPr>
          <w:spacing w:val="-5"/>
          <w:sz w:val="24"/>
          <w:szCs w:val="24"/>
        </w:rPr>
        <w:t xml:space="preserve"> </w:t>
      </w:r>
      <w:r w:rsidRPr="00A66B5D">
        <w:rPr>
          <w:sz w:val="24"/>
          <w:szCs w:val="24"/>
        </w:rPr>
        <w:t>реализована,</w:t>
      </w:r>
      <w:r w:rsidRPr="00A66B5D">
        <w:rPr>
          <w:spacing w:val="-2"/>
          <w:sz w:val="24"/>
          <w:szCs w:val="24"/>
        </w:rPr>
        <w:t xml:space="preserve"> </w:t>
      </w:r>
      <w:r w:rsidRPr="00A66B5D">
        <w:rPr>
          <w:sz w:val="24"/>
          <w:szCs w:val="24"/>
        </w:rPr>
        <w:t>переходят</w:t>
      </w:r>
      <w:r w:rsidRPr="00A66B5D">
        <w:rPr>
          <w:spacing w:val="-5"/>
          <w:sz w:val="24"/>
          <w:szCs w:val="24"/>
        </w:rPr>
        <w:t xml:space="preserve"> </w:t>
      </w:r>
      <w:r w:rsidRPr="00A66B5D">
        <w:rPr>
          <w:sz w:val="24"/>
          <w:szCs w:val="24"/>
        </w:rPr>
        <w:t>к</w:t>
      </w:r>
      <w:r w:rsidRPr="00A66B5D">
        <w:rPr>
          <w:spacing w:val="-2"/>
          <w:sz w:val="24"/>
          <w:szCs w:val="24"/>
        </w:rPr>
        <w:t xml:space="preserve"> </w:t>
      </w:r>
      <w:r w:rsidRPr="00A66B5D">
        <w:rPr>
          <w:sz w:val="24"/>
          <w:szCs w:val="24"/>
        </w:rPr>
        <w:t>следующей</w:t>
      </w:r>
      <w:r w:rsidRPr="00A66B5D">
        <w:rPr>
          <w:spacing w:val="-2"/>
          <w:sz w:val="24"/>
          <w:szCs w:val="24"/>
        </w:rPr>
        <w:t xml:space="preserve"> </w:t>
      </w:r>
      <w:r w:rsidRPr="00A66B5D">
        <w:rPr>
          <w:sz w:val="24"/>
          <w:szCs w:val="24"/>
        </w:rPr>
        <w:t>проблеме.</w:t>
      </w:r>
    </w:p>
    <w:p w:rsidR="00013B0D" w:rsidRPr="00A66B5D" w:rsidRDefault="00B21FA5" w:rsidP="00952727">
      <w:pPr>
        <w:pStyle w:val="2"/>
        <w:spacing w:before="4"/>
        <w:ind w:left="0" w:firstLine="709"/>
        <w:rPr>
          <w:sz w:val="24"/>
          <w:szCs w:val="24"/>
        </w:rPr>
      </w:pPr>
      <w:r w:rsidRPr="00A66B5D">
        <w:rPr>
          <w:sz w:val="24"/>
          <w:szCs w:val="24"/>
        </w:rPr>
        <w:t>Формирование</w:t>
      </w:r>
      <w:r w:rsidRPr="00A66B5D">
        <w:rPr>
          <w:spacing w:val="-8"/>
          <w:sz w:val="24"/>
          <w:szCs w:val="24"/>
        </w:rPr>
        <w:t xml:space="preserve"> </w:t>
      </w:r>
      <w:r w:rsidRPr="00A66B5D">
        <w:rPr>
          <w:sz w:val="24"/>
          <w:szCs w:val="24"/>
        </w:rPr>
        <w:t>предпосылок</w:t>
      </w:r>
      <w:r w:rsidRPr="00A66B5D">
        <w:rPr>
          <w:spacing w:val="-9"/>
          <w:sz w:val="24"/>
          <w:szCs w:val="24"/>
        </w:rPr>
        <w:t xml:space="preserve"> </w:t>
      </w:r>
      <w:r w:rsidRPr="00A66B5D">
        <w:rPr>
          <w:sz w:val="24"/>
          <w:szCs w:val="24"/>
        </w:rPr>
        <w:t>интеллектуальной</w:t>
      </w:r>
      <w:r w:rsidRPr="00A66B5D">
        <w:rPr>
          <w:spacing w:val="-8"/>
          <w:sz w:val="24"/>
          <w:szCs w:val="24"/>
        </w:rPr>
        <w:t xml:space="preserve"> </w:t>
      </w:r>
      <w:r w:rsidRPr="00A66B5D">
        <w:rPr>
          <w:sz w:val="24"/>
          <w:szCs w:val="24"/>
        </w:rPr>
        <w:t>деятельности</w:t>
      </w:r>
    </w:p>
    <w:p w:rsidR="00013B0D" w:rsidRPr="00A66B5D" w:rsidRDefault="00B21FA5" w:rsidP="00952727">
      <w:pPr>
        <w:pStyle w:val="a3"/>
        <w:ind w:left="0" w:firstLine="709"/>
        <w:rPr>
          <w:sz w:val="24"/>
          <w:szCs w:val="24"/>
        </w:rPr>
      </w:pPr>
      <w:r w:rsidRPr="00A66B5D">
        <w:rPr>
          <w:sz w:val="24"/>
          <w:szCs w:val="24"/>
        </w:rPr>
        <w:t>При</w:t>
      </w:r>
      <w:r w:rsidRPr="00A66B5D">
        <w:rPr>
          <w:spacing w:val="1"/>
          <w:sz w:val="24"/>
          <w:szCs w:val="24"/>
        </w:rPr>
        <w:t xml:space="preserve"> </w:t>
      </w:r>
      <w:r w:rsidRPr="00A66B5D">
        <w:rPr>
          <w:sz w:val="24"/>
          <w:szCs w:val="24"/>
        </w:rPr>
        <w:t>РАС</w:t>
      </w:r>
      <w:r w:rsidRPr="00A66B5D">
        <w:rPr>
          <w:spacing w:val="1"/>
          <w:sz w:val="24"/>
          <w:szCs w:val="24"/>
        </w:rPr>
        <w:t xml:space="preserve"> </w:t>
      </w:r>
      <w:r w:rsidRPr="00A66B5D">
        <w:rPr>
          <w:sz w:val="24"/>
          <w:szCs w:val="24"/>
        </w:rPr>
        <w:t>когнитивные</w:t>
      </w:r>
      <w:r w:rsidRPr="00A66B5D">
        <w:rPr>
          <w:spacing w:val="1"/>
          <w:sz w:val="24"/>
          <w:szCs w:val="24"/>
        </w:rPr>
        <w:t xml:space="preserve"> </w:t>
      </w:r>
      <w:r w:rsidRPr="00A66B5D">
        <w:rPr>
          <w:sz w:val="24"/>
          <w:szCs w:val="24"/>
        </w:rPr>
        <w:t>нарушения</w:t>
      </w:r>
      <w:r w:rsidRPr="00A66B5D">
        <w:rPr>
          <w:spacing w:val="1"/>
          <w:sz w:val="24"/>
          <w:szCs w:val="24"/>
        </w:rPr>
        <w:t xml:space="preserve"> </w:t>
      </w:r>
      <w:r w:rsidRPr="00A66B5D">
        <w:rPr>
          <w:sz w:val="24"/>
          <w:szCs w:val="24"/>
        </w:rPr>
        <w:t>по</w:t>
      </w:r>
      <w:r w:rsidRPr="00A66B5D">
        <w:rPr>
          <w:spacing w:val="1"/>
          <w:sz w:val="24"/>
          <w:szCs w:val="24"/>
        </w:rPr>
        <w:t xml:space="preserve"> </w:t>
      </w:r>
      <w:r w:rsidRPr="00A66B5D">
        <w:rPr>
          <w:sz w:val="24"/>
          <w:szCs w:val="24"/>
        </w:rPr>
        <w:t>своей</w:t>
      </w:r>
      <w:r w:rsidRPr="00A66B5D">
        <w:rPr>
          <w:spacing w:val="1"/>
          <w:sz w:val="24"/>
          <w:szCs w:val="24"/>
        </w:rPr>
        <w:t xml:space="preserve"> </w:t>
      </w:r>
      <w:r w:rsidRPr="00A66B5D">
        <w:rPr>
          <w:sz w:val="24"/>
          <w:szCs w:val="24"/>
        </w:rPr>
        <w:t>природе,</w:t>
      </w:r>
      <w:r w:rsidRPr="00A66B5D">
        <w:rPr>
          <w:spacing w:val="1"/>
          <w:sz w:val="24"/>
          <w:szCs w:val="24"/>
        </w:rPr>
        <w:t xml:space="preserve"> </w:t>
      </w:r>
      <w:r w:rsidRPr="00A66B5D">
        <w:rPr>
          <w:sz w:val="24"/>
          <w:szCs w:val="24"/>
        </w:rPr>
        <w:t>структуре</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динамике не совпадают с таковыми при умственной отсталости, их оценка</w:t>
      </w:r>
      <w:r w:rsidRPr="00A66B5D">
        <w:rPr>
          <w:spacing w:val="1"/>
          <w:sz w:val="24"/>
          <w:szCs w:val="24"/>
        </w:rPr>
        <w:t xml:space="preserve"> </w:t>
      </w:r>
      <w:r w:rsidRPr="00A66B5D">
        <w:rPr>
          <w:sz w:val="24"/>
          <w:szCs w:val="24"/>
        </w:rPr>
        <w:t>основывается на несколько иных критериях и требует специальных знаний и</w:t>
      </w:r>
      <w:r w:rsidRPr="00A66B5D">
        <w:rPr>
          <w:spacing w:val="1"/>
          <w:sz w:val="24"/>
          <w:szCs w:val="24"/>
        </w:rPr>
        <w:t xml:space="preserve"> </w:t>
      </w:r>
      <w:r w:rsidRPr="00A66B5D">
        <w:rPr>
          <w:sz w:val="24"/>
          <w:szCs w:val="24"/>
        </w:rPr>
        <w:t>большой</w:t>
      </w:r>
      <w:r w:rsidRPr="00A66B5D">
        <w:rPr>
          <w:spacing w:val="-4"/>
          <w:sz w:val="24"/>
          <w:szCs w:val="24"/>
        </w:rPr>
        <w:t xml:space="preserve"> </w:t>
      </w:r>
      <w:r w:rsidRPr="00A66B5D">
        <w:rPr>
          <w:sz w:val="24"/>
          <w:szCs w:val="24"/>
        </w:rPr>
        <w:t>осторожности.</w:t>
      </w:r>
    </w:p>
    <w:p w:rsidR="00013B0D" w:rsidRPr="00A66B5D" w:rsidRDefault="00B21FA5" w:rsidP="00952727">
      <w:pPr>
        <w:pStyle w:val="a3"/>
        <w:ind w:left="0" w:firstLine="709"/>
        <w:rPr>
          <w:sz w:val="24"/>
          <w:szCs w:val="24"/>
        </w:rPr>
      </w:pPr>
      <w:r w:rsidRPr="00A66B5D">
        <w:rPr>
          <w:sz w:val="24"/>
          <w:szCs w:val="24"/>
        </w:rPr>
        <w:t>Формирование предпосылок интеллектуальной деятельности является</w:t>
      </w:r>
      <w:r w:rsidRPr="00A66B5D">
        <w:rPr>
          <w:spacing w:val="1"/>
          <w:sz w:val="24"/>
          <w:szCs w:val="24"/>
        </w:rPr>
        <w:t xml:space="preserve"> </w:t>
      </w:r>
      <w:r w:rsidRPr="00A66B5D">
        <w:rPr>
          <w:sz w:val="24"/>
          <w:szCs w:val="24"/>
        </w:rPr>
        <w:t>обязательной составляющей комплексного сопровождения детей с РАС. Этот</w:t>
      </w:r>
      <w:r w:rsidRPr="00A66B5D">
        <w:rPr>
          <w:spacing w:val="-67"/>
          <w:sz w:val="24"/>
          <w:szCs w:val="24"/>
        </w:rPr>
        <w:t xml:space="preserve"> </w:t>
      </w:r>
      <w:r w:rsidRPr="00A66B5D">
        <w:rPr>
          <w:sz w:val="24"/>
          <w:szCs w:val="24"/>
        </w:rPr>
        <w:t>раздел работы имеет большое диагностическое значение, так как полученные</w:t>
      </w:r>
      <w:r w:rsidRPr="00A66B5D">
        <w:rPr>
          <w:spacing w:val="-67"/>
          <w:sz w:val="24"/>
          <w:szCs w:val="24"/>
        </w:rPr>
        <w:t xml:space="preserve"> </w:t>
      </w:r>
      <w:r w:rsidRPr="00A66B5D">
        <w:rPr>
          <w:sz w:val="24"/>
          <w:szCs w:val="24"/>
        </w:rPr>
        <w:t>результаты могут прояснить природу и содержание имеющихся когнитивных</w:t>
      </w:r>
      <w:r w:rsidRPr="00A66B5D">
        <w:rPr>
          <w:spacing w:val="-67"/>
          <w:sz w:val="24"/>
          <w:szCs w:val="24"/>
        </w:rPr>
        <w:t xml:space="preserve"> </w:t>
      </w:r>
      <w:r w:rsidRPr="00A66B5D">
        <w:rPr>
          <w:sz w:val="24"/>
          <w:szCs w:val="24"/>
        </w:rPr>
        <w:t>нарушений, способствовать оптимальному выбору стратегии комплексного</w:t>
      </w:r>
      <w:r w:rsidRPr="00A66B5D">
        <w:rPr>
          <w:spacing w:val="1"/>
          <w:sz w:val="24"/>
          <w:szCs w:val="24"/>
        </w:rPr>
        <w:t xml:space="preserve"> </w:t>
      </w:r>
      <w:r w:rsidRPr="00A66B5D">
        <w:rPr>
          <w:sz w:val="24"/>
          <w:szCs w:val="24"/>
        </w:rPr>
        <w:t>сопровождения.</w:t>
      </w:r>
    </w:p>
    <w:p w:rsidR="00013B0D" w:rsidRPr="00A66B5D" w:rsidRDefault="00B21FA5" w:rsidP="00952727">
      <w:pPr>
        <w:pStyle w:val="a3"/>
        <w:ind w:left="0" w:firstLine="709"/>
        <w:rPr>
          <w:sz w:val="24"/>
          <w:szCs w:val="24"/>
        </w:rPr>
      </w:pPr>
      <w:r w:rsidRPr="00A66B5D">
        <w:rPr>
          <w:sz w:val="24"/>
          <w:szCs w:val="24"/>
        </w:rPr>
        <w:t>Независимо от оценки когнитивной сферы ребенка с РАС, АВА-подход</w:t>
      </w:r>
      <w:r w:rsidRPr="00A66B5D">
        <w:rPr>
          <w:spacing w:val="-67"/>
          <w:sz w:val="24"/>
          <w:szCs w:val="24"/>
        </w:rPr>
        <w:t xml:space="preserve"> </w:t>
      </w:r>
      <w:r w:rsidRPr="00A66B5D">
        <w:rPr>
          <w:sz w:val="24"/>
          <w:szCs w:val="24"/>
        </w:rPr>
        <w:t>(прикладной анализ поведения) предлагает отрабатывать, в первую очередь,</w:t>
      </w:r>
      <w:r w:rsidRPr="00A66B5D">
        <w:rPr>
          <w:spacing w:val="1"/>
          <w:sz w:val="24"/>
          <w:szCs w:val="24"/>
        </w:rPr>
        <w:t xml:space="preserve"> </w:t>
      </w:r>
      <w:r w:rsidRPr="00A66B5D">
        <w:rPr>
          <w:sz w:val="24"/>
          <w:szCs w:val="24"/>
        </w:rPr>
        <w:t>такие</w:t>
      </w:r>
      <w:r w:rsidRPr="00A66B5D">
        <w:rPr>
          <w:spacing w:val="-4"/>
          <w:sz w:val="24"/>
          <w:szCs w:val="24"/>
        </w:rPr>
        <w:t xml:space="preserve"> </w:t>
      </w:r>
      <w:r w:rsidRPr="00A66B5D">
        <w:rPr>
          <w:sz w:val="24"/>
          <w:szCs w:val="24"/>
        </w:rPr>
        <w:t>простейшие операции</w:t>
      </w:r>
      <w:r w:rsidRPr="00A66B5D">
        <w:rPr>
          <w:spacing w:val="-1"/>
          <w:sz w:val="24"/>
          <w:szCs w:val="24"/>
        </w:rPr>
        <w:t xml:space="preserve"> </w:t>
      </w:r>
      <w:r w:rsidRPr="00A66B5D">
        <w:rPr>
          <w:sz w:val="24"/>
          <w:szCs w:val="24"/>
        </w:rPr>
        <w:t>как соотнесение</w:t>
      </w:r>
      <w:r w:rsidRPr="00A66B5D">
        <w:rPr>
          <w:spacing w:val="-1"/>
          <w:sz w:val="24"/>
          <w:szCs w:val="24"/>
        </w:rPr>
        <w:t xml:space="preserve"> </w:t>
      </w:r>
      <w:r w:rsidRPr="00A66B5D">
        <w:rPr>
          <w:sz w:val="24"/>
          <w:szCs w:val="24"/>
        </w:rPr>
        <w:t>и различение.</w:t>
      </w:r>
    </w:p>
    <w:p w:rsidR="00013B0D" w:rsidRPr="00A66B5D" w:rsidRDefault="00B21FA5" w:rsidP="00952727">
      <w:pPr>
        <w:pStyle w:val="a3"/>
        <w:spacing w:line="321" w:lineRule="exact"/>
        <w:ind w:left="0" w:firstLine="709"/>
        <w:rPr>
          <w:sz w:val="24"/>
          <w:szCs w:val="24"/>
        </w:rPr>
      </w:pPr>
      <w:r w:rsidRPr="00A66B5D">
        <w:rPr>
          <w:sz w:val="24"/>
          <w:szCs w:val="24"/>
        </w:rPr>
        <w:t>Используются</w:t>
      </w:r>
      <w:r w:rsidRPr="00A66B5D">
        <w:rPr>
          <w:spacing w:val="-4"/>
          <w:sz w:val="24"/>
          <w:szCs w:val="24"/>
        </w:rPr>
        <w:t xml:space="preserve"> </w:t>
      </w:r>
      <w:r w:rsidRPr="00A66B5D">
        <w:rPr>
          <w:sz w:val="24"/>
          <w:szCs w:val="24"/>
        </w:rPr>
        <w:t>следующие</w:t>
      </w:r>
      <w:r w:rsidRPr="00A66B5D">
        <w:rPr>
          <w:spacing w:val="-3"/>
          <w:sz w:val="24"/>
          <w:szCs w:val="24"/>
        </w:rPr>
        <w:t xml:space="preserve"> </w:t>
      </w:r>
      <w:r w:rsidRPr="00A66B5D">
        <w:rPr>
          <w:sz w:val="24"/>
          <w:szCs w:val="24"/>
        </w:rPr>
        <w:t>виды</w:t>
      </w:r>
      <w:r w:rsidRPr="00A66B5D">
        <w:rPr>
          <w:spacing w:val="-4"/>
          <w:sz w:val="24"/>
          <w:szCs w:val="24"/>
        </w:rPr>
        <w:t xml:space="preserve"> </w:t>
      </w:r>
      <w:r w:rsidRPr="00A66B5D">
        <w:rPr>
          <w:sz w:val="24"/>
          <w:szCs w:val="24"/>
        </w:rPr>
        <w:t>заданий:</w:t>
      </w:r>
    </w:p>
    <w:p w:rsidR="00013B0D" w:rsidRPr="00A66B5D" w:rsidRDefault="00B21FA5" w:rsidP="00EC12ED">
      <w:pPr>
        <w:pStyle w:val="a4"/>
        <w:numPr>
          <w:ilvl w:val="0"/>
          <w:numId w:val="7"/>
        </w:numPr>
        <w:tabs>
          <w:tab w:val="left" w:pos="2097"/>
          <w:tab w:val="left" w:pos="2098"/>
        </w:tabs>
        <w:ind w:left="709" w:hanging="567"/>
        <w:jc w:val="left"/>
        <w:rPr>
          <w:sz w:val="24"/>
          <w:szCs w:val="24"/>
        </w:rPr>
      </w:pPr>
      <w:r w:rsidRPr="00A66B5D">
        <w:rPr>
          <w:sz w:val="24"/>
          <w:szCs w:val="24"/>
        </w:rPr>
        <w:t>сортировка</w:t>
      </w:r>
      <w:r w:rsidRPr="00A66B5D">
        <w:rPr>
          <w:spacing w:val="53"/>
          <w:sz w:val="24"/>
          <w:szCs w:val="24"/>
        </w:rPr>
        <w:t xml:space="preserve"> </w:t>
      </w:r>
      <w:r w:rsidRPr="00A66B5D">
        <w:rPr>
          <w:sz w:val="24"/>
          <w:szCs w:val="24"/>
        </w:rPr>
        <w:t>(обследуемый</w:t>
      </w:r>
      <w:r w:rsidRPr="00A66B5D">
        <w:rPr>
          <w:spacing w:val="54"/>
          <w:sz w:val="24"/>
          <w:szCs w:val="24"/>
        </w:rPr>
        <w:t xml:space="preserve"> </w:t>
      </w:r>
      <w:r w:rsidRPr="00A66B5D">
        <w:rPr>
          <w:sz w:val="24"/>
          <w:szCs w:val="24"/>
        </w:rPr>
        <w:t>расположить</w:t>
      </w:r>
      <w:r w:rsidRPr="00A66B5D">
        <w:rPr>
          <w:spacing w:val="53"/>
          <w:sz w:val="24"/>
          <w:szCs w:val="24"/>
        </w:rPr>
        <w:t xml:space="preserve"> </w:t>
      </w:r>
      <w:r w:rsidRPr="00A66B5D">
        <w:rPr>
          <w:sz w:val="24"/>
          <w:szCs w:val="24"/>
        </w:rPr>
        <w:t>предметы</w:t>
      </w:r>
      <w:r w:rsidRPr="00A66B5D">
        <w:rPr>
          <w:spacing w:val="52"/>
          <w:sz w:val="24"/>
          <w:szCs w:val="24"/>
        </w:rPr>
        <w:t xml:space="preserve"> </w:t>
      </w:r>
      <w:r w:rsidRPr="00A66B5D">
        <w:rPr>
          <w:sz w:val="24"/>
          <w:szCs w:val="24"/>
        </w:rPr>
        <w:t>или</w:t>
      </w:r>
      <w:r w:rsidRPr="00A66B5D">
        <w:rPr>
          <w:spacing w:val="54"/>
          <w:sz w:val="24"/>
          <w:szCs w:val="24"/>
        </w:rPr>
        <w:t xml:space="preserve"> </w:t>
      </w:r>
      <w:r w:rsidRPr="00A66B5D">
        <w:rPr>
          <w:sz w:val="24"/>
          <w:szCs w:val="24"/>
        </w:rPr>
        <w:t>картинки</w:t>
      </w:r>
      <w:r w:rsidRPr="00A66B5D">
        <w:rPr>
          <w:spacing w:val="-67"/>
          <w:sz w:val="24"/>
          <w:szCs w:val="24"/>
        </w:rPr>
        <w:t xml:space="preserve"> </w:t>
      </w:r>
      <w:r w:rsidRPr="00A66B5D">
        <w:rPr>
          <w:sz w:val="24"/>
          <w:szCs w:val="24"/>
        </w:rPr>
        <w:t>рядом</w:t>
      </w:r>
      <w:r w:rsidRPr="00A66B5D">
        <w:rPr>
          <w:spacing w:val="-4"/>
          <w:sz w:val="24"/>
          <w:szCs w:val="24"/>
        </w:rPr>
        <w:t xml:space="preserve"> </w:t>
      </w:r>
      <w:r w:rsidRPr="00A66B5D">
        <w:rPr>
          <w:sz w:val="24"/>
          <w:szCs w:val="24"/>
        </w:rPr>
        <w:t>с соответствующими</w:t>
      </w:r>
      <w:r w:rsidRPr="00A66B5D">
        <w:rPr>
          <w:spacing w:val="-2"/>
          <w:sz w:val="24"/>
          <w:szCs w:val="24"/>
        </w:rPr>
        <w:t xml:space="preserve"> </w:t>
      </w:r>
      <w:r w:rsidRPr="00A66B5D">
        <w:rPr>
          <w:sz w:val="24"/>
          <w:szCs w:val="24"/>
        </w:rPr>
        <w:t>образцами);</w:t>
      </w:r>
    </w:p>
    <w:p w:rsidR="00013B0D" w:rsidRPr="00A66B5D" w:rsidRDefault="00B21FA5" w:rsidP="00EC12ED">
      <w:pPr>
        <w:pStyle w:val="a4"/>
        <w:numPr>
          <w:ilvl w:val="0"/>
          <w:numId w:val="7"/>
        </w:numPr>
        <w:tabs>
          <w:tab w:val="left" w:pos="2097"/>
          <w:tab w:val="left" w:pos="2098"/>
        </w:tabs>
        <w:spacing w:line="340" w:lineRule="exact"/>
        <w:ind w:left="709" w:hanging="567"/>
        <w:jc w:val="left"/>
        <w:rPr>
          <w:sz w:val="24"/>
          <w:szCs w:val="24"/>
        </w:rPr>
      </w:pPr>
      <w:r w:rsidRPr="00A66B5D">
        <w:rPr>
          <w:sz w:val="24"/>
          <w:szCs w:val="24"/>
        </w:rPr>
        <w:t>выполнение</w:t>
      </w:r>
      <w:r w:rsidRPr="00A66B5D">
        <w:rPr>
          <w:spacing w:val="-3"/>
          <w:sz w:val="24"/>
          <w:szCs w:val="24"/>
        </w:rPr>
        <w:t xml:space="preserve"> </w:t>
      </w:r>
      <w:r w:rsidRPr="00A66B5D">
        <w:rPr>
          <w:sz w:val="24"/>
          <w:szCs w:val="24"/>
        </w:rPr>
        <w:t>инструкции</w:t>
      </w:r>
      <w:r w:rsidRPr="00A66B5D">
        <w:rPr>
          <w:spacing w:val="-3"/>
          <w:sz w:val="24"/>
          <w:szCs w:val="24"/>
        </w:rPr>
        <w:t xml:space="preserve"> </w:t>
      </w:r>
      <w:r w:rsidRPr="00A66B5D">
        <w:rPr>
          <w:sz w:val="24"/>
          <w:szCs w:val="24"/>
        </w:rPr>
        <w:t>«Найди</w:t>
      </w:r>
      <w:r w:rsidRPr="00A66B5D">
        <w:rPr>
          <w:spacing w:val="-3"/>
          <w:sz w:val="24"/>
          <w:szCs w:val="24"/>
        </w:rPr>
        <w:t xml:space="preserve"> </w:t>
      </w:r>
      <w:r w:rsidRPr="00A66B5D">
        <w:rPr>
          <w:sz w:val="24"/>
          <w:szCs w:val="24"/>
        </w:rPr>
        <w:t>(подбери,</w:t>
      </w:r>
      <w:r w:rsidRPr="00A66B5D">
        <w:rPr>
          <w:spacing w:val="-6"/>
          <w:sz w:val="24"/>
          <w:szCs w:val="24"/>
        </w:rPr>
        <w:t xml:space="preserve"> </w:t>
      </w:r>
      <w:r w:rsidRPr="00A66B5D">
        <w:rPr>
          <w:sz w:val="24"/>
          <w:szCs w:val="24"/>
        </w:rPr>
        <w:t>дай,</w:t>
      </w:r>
      <w:r w:rsidRPr="00A66B5D">
        <w:rPr>
          <w:spacing w:val="-4"/>
          <w:sz w:val="24"/>
          <w:szCs w:val="24"/>
        </w:rPr>
        <w:t xml:space="preserve"> </w:t>
      </w:r>
      <w:r w:rsidRPr="00A66B5D">
        <w:rPr>
          <w:sz w:val="24"/>
          <w:szCs w:val="24"/>
        </w:rPr>
        <w:t>возьми)</w:t>
      </w:r>
      <w:r w:rsidRPr="00A66B5D">
        <w:rPr>
          <w:spacing w:val="-3"/>
          <w:sz w:val="24"/>
          <w:szCs w:val="24"/>
        </w:rPr>
        <w:t xml:space="preserve"> </w:t>
      </w:r>
      <w:r w:rsidRPr="00A66B5D">
        <w:rPr>
          <w:sz w:val="24"/>
          <w:szCs w:val="24"/>
        </w:rPr>
        <w:t>такой</w:t>
      </w:r>
      <w:r w:rsidRPr="00A66B5D">
        <w:rPr>
          <w:spacing w:val="-3"/>
          <w:sz w:val="24"/>
          <w:szCs w:val="24"/>
        </w:rPr>
        <w:t xml:space="preserve"> </w:t>
      </w:r>
      <w:r w:rsidRPr="00A66B5D">
        <w:rPr>
          <w:sz w:val="24"/>
          <w:szCs w:val="24"/>
        </w:rPr>
        <w:t>же;</w:t>
      </w:r>
    </w:p>
    <w:p w:rsidR="00013B0D" w:rsidRPr="00A66B5D" w:rsidRDefault="00B21FA5" w:rsidP="00EC12ED">
      <w:pPr>
        <w:pStyle w:val="a4"/>
        <w:numPr>
          <w:ilvl w:val="0"/>
          <w:numId w:val="7"/>
        </w:numPr>
        <w:tabs>
          <w:tab w:val="left" w:pos="2097"/>
          <w:tab w:val="left" w:pos="2098"/>
        </w:tabs>
        <w:spacing w:line="342" w:lineRule="exact"/>
        <w:ind w:left="709" w:hanging="567"/>
        <w:jc w:val="left"/>
        <w:rPr>
          <w:sz w:val="24"/>
          <w:szCs w:val="24"/>
        </w:rPr>
      </w:pPr>
      <w:r w:rsidRPr="00A66B5D">
        <w:rPr>
          <w:sz w:val="24"/>
          <w:szCs w:val="24"/>
        </w:rPr>
        <w:t>соотнесение</w:t>
      </w:r>
      <w:r w:rsidRPr="00A66B5D">
        <w:rPr>
          <w:spacing w:val="-8"/>
          <w:sz w:val="24"/>
          <w:szCs w:val="24"/>
        </w:rPr>
        <w:t xml:space="preserve"> </w:t>
      </w:r>
      <w:r w:rsidRPr="00A66B5D">
        <w:rPr>
          <w:sz w:val="24"/>
          <w:szCs w:val="24"/>
        </w:rPr>
        <w:t>одинаковых</w:t>
      </w:r>
      <w:r w:rsidRPr="00A66B5D">
        <w:rPr>
          <w:spacing w:val="-3"/>
          <w:sz w:val="24"/>
          <w:szCs w:val="24"/>
        </w:rPr>
        <w:t xml:space="preserve"> </w:t>
      </w:r>
      <w:r w:rsidRPr="00A66B5D">
        <w:rPr>
          <w:sz w:val="24"/>
          <w:szCs w:val="24"/>
        </w:rPr>
        <w:t>предметов;</w:t>
      </w:r>
    </w:p>
    <w:p w:rsidR="00013B0D" w:rsidRPr="00A66B5D" w:rsidRDefault="00B21FA5" w:rsidP="00EC12ED">
      <w:pPr>
        <w:pStyle w:val="a4"/>
        <w:numPr>
          <w:ilvl w:val="0"/>
          <w:numId w:val="7"/>
        </w:numPr>
        <w:tabs>
          <w:tab w:val="left" w:pos="2097"/>
          <w:tab w:val="left" w:pos="2098"/>
        </w:tabs>
        <w:spacing w:line="342" w:lineRule="exact"/>
        <w:ind w:left="709" w:hanging="567"/>
        <w:jc w:val="left"/>
        <w:rPr>
          <w:sz w:val="24"/>
          <w:szCs w:val="24"/>
        </w:rPr>
      </w:pPr>
      <w:r w:rsidRPr="00A66B5D">
        <w:rPr>
          <w:sz w:val="24"/>
          <w:szCs w:val="24"/>
        </w:rPr>
        <w:t>соотнесение</w:t>
      </w:r>
      <w:r w:rsidRPr="00A66B5D">
        <w:rPr>
          <w:spacing w:val="-4"/>
          <w:sz w:val="24"/>
          <w:szCs w:val="24"/>
        </w:rPr>
        <w:t xml:space="preserve"> </w:t>
      </w:r>
      <w:r w:rsidRPr="00A66B5D">
        <w:rPr>
          <w:sz w:val="24"/>
          <w:szCs w:val="24"/>
        </w:rPr>
        <w:t>предметов</w:t>
      </w:r>
      <w:r w:rsidRPr="00A66B5D">
        <w:rPr>
          <w:spacing w:val="-5"/>
          <w:sz w:val="24"/>
          <w:szCs w:val="24"/>
        </w:rPr>
        <w:t xml:space="preserve"> </w:t>
      </w:r>
      <w:r w:rsidRPr="00A66B5D">
        <w:rPr>
          <w:sz w:val="24"/>
          <w:szCs w:val="24"/>
        </w:rPr>
        <w:t>и</w:t>
      </w:r>
      <w:r w:rsidRPr="00A66B5D">
        <w:rPr>
          <w:spacing w:val="-3"/>
          <w:sz w:val="24"/>
          <w:szCs w:val="24"/>
        </w:rPr>
        <w:t xml:space="preserve"> </w:t>
      </w:r>
      <w:r w:rsidRPr="00A66B5D">
        <w:rPr>
          <w:sz w:val="24"/>
          <w:szCs w:val="24"/>
        </w:rPr>
        <w:t>их</w:t>
      </w:r>
      <w:r w:rsidRPr="00A66B5D">
        <w:rPr>
          <w:spacing w:val="-2"/>
          <w:sz w:val="24"/>
          <w:szCs w:val="24"/>
        </w:rPr>
        <w:t xml:space="preserve"> </w:t>
      </w:r>
      <w:r w:rsidRPr="00A66B5D">
        <w:rPr>
          <w:sz w:val="24"/>
          <w:szCs w:val="24"/>
        </w:rPr>
        <w:t>изображений;</w:t>
      </w:r>
    </w:p>
    <w:p w:rsidR="00013B0D" w:rsidRPr="00D26635" w:rsidRDefault="00B21FA5" w:rsidP="00EC12ED">
      <w:pPr>
        <w:pStyle w:val="a4"/>
        <w:numPr>
          <w:ilvl w:val="0"/>
          <w:numId w:val="7"/>
        </w:numPr>
        <w:tabs>
          <w:tab w:val="left" w:pos="2097"/>
          <w:tab w:val="left" w:pos="2098"/>
        </w:tabs>
        <w:ind w:left="709" w:hanging="567"/>
        <w:jc w:val="left"/>
        <w:rPr>
          <w:sz w:val="24"/>
          <w:szCs w:val="24"/>
        </w:rPr>
      </w:pPr>
      <w:r w:rsidRPr="00A66B5D">
        <w:rPr>
          <w:sz w:val="24"/>
          <w:szCs w:val="24"/>
        </w:rPr>
        <w:t>навыки</w:t>
      </w:r>
      <w:r w:rsidRPr="00A66B5D">
        <w:rPr>
          <w:spacing w:val="5"/>
          <w:sz w:val="24"/>
          <w:szCs w:val="24"/>
        </w:rPr>
        <w:t xml:space="preserve"> </w:t>
      </w:r>
      <w:r w:rsidRPr="00A66B5D">
        <w:rPr>
          <w:sz w:val="24"/>
          <w:szCs w:val="24"/>
        </w:rPr>
        <w:t>соотнесения</w:t>
      </w:r>
      <w:r w:rsidRPr="00A66B5D">
        <w:rPr>
          <w:spacing w:val="5"/>
          <w:sz w:val="24"/>
          <w:szCs w:val="24"/>
        </w:rPr>
        <w:t xml:space="preserve"> </w:t>
      </w:r>
      <w:r w:rsidRPr="00A66B5D">
        <w:rPr>
          <w:sz w:val="24"/>
          <w:szCs w:val="24"/>
        </w:rPr>
        <w:t>и</w:t>
      </w:r>
      <w:r w:rsidRPr="00A66B5D">
        <w:rPr>
          <w:spacing w:val="6"/>
          <w:sz w:val="24"/>
          <w:szCs w:val="24"/>
        </w:rPr>
        <w:t xml:space="preserve"> </w:t>
      </w:r>
      <w:r w:rsidRPr="00A66B5D">
        <w:rPr>
          <w:sz w:val="24"/>
          <w:szCs w:val="24"/>
        </w:rPr>
        <w:t>различения</w:t>
      </w:r>
      <w:r w:rsidRPr="00A66B5D">
        <w:rPr>
          <w:spacing w:val="5"/>
          <w:sz w:val="24"/>
          <w:szCs w:val="24"/>
        </w:rPr>
        <w:t xml:space="preserve"> </w:t>
      </w:r>
      <w:r w:rsidRPr="00A66B5D">
        <w:rPr>
          <w:sz w:val="24"/>
          <w:szCs w:val="24"/>
        </w:rPr>
        <w:t>предметов</w:t>
      </w:r>
      <w:r w:rsidRPr="00A66B5D">
        <w:rPr>
          <w:spacing w:val="5"/>
          <w:sz w:val="24"/>
          <w:szCs w:val="24"/>
        </w:rPr>
        <w:t xml:space="preserve"> </w:t>
      </w:r>
      <w:r w:rsidRPr="00A66B5D">
        <w:rPr>
          <w:sz w:val="24"/>
          <w:szCs w:val="24"/>
        </w:rPr>
        <w:t>по</w:t>
      </w:r>
      <w:r w:rsidRPr="00A66B5D">
        <w:rPr>
          <w:spacing w:val="5"/>
          <w:sz w:val="24"/>
          <w:szCs w:val="24"/>
        </w:rPr>
        <w:t xml:space="preserve"> </w:t>
      </w:r>
      <w:r w:rsidRPr="00A66B5D">
        <w:rPr>
          <w:sz w:val="24"/>
          <w:szCs w:val="24"/>
        </w:rPr>
        <w:t>признакам</w:t>
      </w:r>
      <w:r w:rsidRPr="00A66B5D">
        <w:rPr>
          <w:spacing w:val="5"/>
          <w:sz w:val="24"/>
          <w:szCs w:val="24"/>
        </w:rPr>
        <w:t xml:space="preserve"> </w:t>
      </w:r>
      <w:r w:rsidRPr="00A66B5D">
        <w:rPr>
          <w:sz w:val="24"/>
          <w:szCs w:val="24"/>
        </w:rPr>
        <w:t>цвета,</w:t>
      </w:r>
      <w:r w:rsidRPr="00A66B5D">
        <w:rPr>
          <w:spacing w:val="-67"/>
          <w:sz w:val="24"/>
          <w:szCs w:val="24"/>
        </w:rPr>
        <w:t xml:space="preserve"> </w:t>
      </w:r>
      <w:r w:rsidRPr="00A66B5D">
        <w:rPr>
          <w:sz w:val="24"/>
          <w:szCs w:val="24"/>
        </w:rPr>
        <w:t>формы,</w:t>
      </w:r>
      <w:r w:rsidRPr="00A66B5D">
        <w:rPr>
          <w:spacing w:val="-4"/>
          <w:sz w:val="24"/>
          <w:szCs w:val="24"/>
        </w:rPr>
        <w:t xml:space="preserve"> </w:t>
      </w:r>
      <w:r w:rsidRPr="00A66B5D">
        <w:rPr>
          <w:sz w:val="24"/>
          <w:szCs w:val="24"/>
        </w:rPr>
        <w:t>размера;</w:t>
      </w:r>
      <w:r w:rsidR="00D26635">
        <w:rPr>
          <w:sz w:val="24"/>
          <w:szCs w:val="24"/>
        </w:rPr>
        <w:t xml:space="preserve"> </w:t>
      </w:r>
      <w:r w:rsidRPr="00D26635">
        <w:rPr>
          <w:sz w:val="24"/>
          <w:szCs w:val="24"/>
        </w:rPr>
        <w:t>т.д.).</w:t>
      </w:r>
    </w:p>
    <w:p w:rsidR="00013B0D" w:rsidRPr="00D26635" w:rsidRDefault="00B21FA5" w:rsidP="00EC12ED">
      <w:pPr>
        <w:pStyle w:val="a4"/>
        <w:numPr>
          <w:ilvl w:val="0"/>
          <w:numId w:val="22"/>
        </w:numPr>
        <w:tabs>
          <w:tab w:val="left" w:pos="806"/>
          <w:tab w:val="left" w:pos="807"/>
        </w:tabs>
        <w:spacing w:before="84"/>
        <w:ind w:left="709" w:hanging="567"/>
        <w:jc w:val="left"/>
        <w:rPr>
          <w:sz w:val="24"/>
          <w:szCs w:val="24"/>
        </w:rPr>
      </w:pPr>
      <w:r w:rsidRPr="00D26635">
        <w:rPr>
          <w:sz w:val="24"/>
          <w:szCs w:val="24"/>
        </w:rPr>
        <w:t>задания</w:t>
      </w:r>
      <w:r w:rsidRPr="00D26635">
        <w:rPr>
          <w:spacing w:val="-6"/>
          <w:sz w:val="24"/>
          <w:szCs w:val="24"/>
        </w:rPr>
        <w:t xml:space="preserve"> </w:t>
      </w:r>
      <w:r w:rsidRPr="00D26635">
        <w:rPr>
          <w:sz w:val="24"/>
          <w:szCs w:val="24"/>
        </w:rPr>
        <w:t>на</w:t>
      </w:r>
      <w:r w:rsidRPr="00D26635">
        <w:rPr>
          <w:spacing w:val="-6"/>
          <w:sz w:val="24"/>
          <w:szCs w:val="24"/>
        </w:rPr>
        <w:t xml:space="preserve"> </w:t>
      </w:r>
      <w:r w:rsidRPr="00D26635">
        <w:rPr>
          <w:sz w:val="24"/>
          <w:szCs w:val="24"/>
        </w:rPr>
        <w:t>ранжирование</w:t>
      </w:r>
      <w:r w:rsidRPr="00D26635">
        <w:rPr>
          <w:spacing w:val="-3"/>
          <w:sz w:val="24"/>
          <w:szCs w:val="24"/>
        </w:rPr>
        <w:t xml:space="preserve"> </w:t>
      </w:r>
      <w:r w:rsidRPr="00D26635">
        <w:rPr>
          <w:sz w:val="24"/>
          <w:szCs w:val="24"/>
        </w:rPr>
        <w:t>(сериацию);</w:t>
      </w:r>
    </w:p>
    <w:p w:rsidR="00A66B5D" w:rsidRDefault="00B21FA5" w:rsidP="00EC12ED">
      <w:pPr>
        <w:pStyle w:val="a4"/>
        <w:numPr>
          <w:ilvl w:val="0"/>
          <w:numId w:val="22"/>
        </w:numPr>
        <w:tabs>
          <w:tab w:val="left" w:pos="806"/>
          <w:tab w:val="left" w:pos="807"/>
          <w:tab w:val="left" w:pos="1952"/>
          <w:tab w:val="left" w:pos="3218"/>
          <w:tab w:val="left" w:pos="5122"/>
          <w:tab w:val="left" w:pos="6904"/>
          <w:tab w:val="left" w:pos="8348"/>
        </w:tabs>
        <w:spacing w:before="1"/>
        <w:ind w:left="709" w:hanging="567"/>
        <w:jc w:val="left"/>
        <w:rPr>
          <w:sz w:val="24"/>
          <w:szCs w:val="24"/>
        </w:rPr>
      </w:pPr>
      <w:r w:rsidRPr="00A66B5D">
        <w:rPr>
          <w:sz w:val="24"/>
          <w:szCs w:val="24"/>
        </w:rPr>
        <w:t>соотнесение</w:t>
      </w:r>
      <w:r w:rsidRPr="00A66B5D">
        <w:rPr>
          <w:spacing w:val="57"/>
          <w:sz w:val="24"/>
          <w:szCs w:val="24"/>
        </w:rPr>
        <w:t xml:space="preserve"> </w:t>
      </w:r>
      <w:r w:rsidRPr="00A66B5D">
        <w:rPr>
          <w:sz w:val="24"/>
          <w:szCs w:val="24"/>
        </w:rPr>
        <w:t>количества</w:t>
      </w:r>
      <w:r w:rsidRPr="00A66B5D">
        <w:rPr>
          <w:spacing w:val="60"/>
          <w:sz w:val="24"/>
          <w:szCs w:val="24"/>
        </w:rPr>
        <w:t xml:space="preserve"> </w:t>
      </w:r>
      <w:r w:rsidRPr="00A66B5D">
        <w:rPr>
          <w:sz w:val="24"/>
          <w:szCs w:val="24"/>
        </w:rPr>
        <w:t>(один</w:t>
      </w:r>
      <w:r w:rsidRPr="00A66B5D">
        <w:rPr>
          <w:spacing w:val="62"/>
          <w:sz w:val="24"/>
          <w:szCs w:val="24"/>
        </w:rPr>
        <w:t xml:space="preserve"> </w:t>
      </w:r>
      <w:r w:rsidRPr="00A66B5D">
        <w:rPr>
          <w:sz w:val="24"/>
          <w:szCs w:val="24"/>
        </w:rPr>
        <w:t>–</w:t>
      </w:r>
      <w:r w:rsidRPr="00A66B5D">
        <w:rPr>
          <w:spacing w:val="59"/>
          <w:sz w:val="24"/>
          <w:szCs w:val="24"/>
        </w:rPr>
        <w:t xml:space="preserve"> </w:t>
      </w:r>
      <w:r w:rsidRPr="00A66B5D">
        <w:rPr>
          <w:sz w:val="24"/>
          <w:szCs w:val="24"/>
        </w:rPr>
        <w:t>много;</w:t>
      </w:r>
      <w:r w:rsidRPr="00A66B5D">
        <w:rPr>
          <w:spacing w:val="58"/>
          <w:sz w:val="24"/>
          <w:szCs w:val="24"/>
        </w:rPr>
        <w:t xml:space="preserve"> </w:t>
      </w:r>
      <w:r w:rsidRPr="00A66B5D">
        <w:rPr>
          <w:sz w:val="24"/>
          <w:szCs w:val="24"/>
        </w:rPr>
        <w:t>один</w:t>
      </w:r>
      <w:r w:rsidRPr="00A66B5D">
        <w:rPr>
          <w:spacing w:val="62"/>
          <w:sz w:val="24"/>
          <w:szCs w:val="24"/>
        </w:rPr>
        <w:t xml:space="preserve"> </w:t>
      </w:r>
      <w:r w:rsidRPr="00A66B5D">
        <w:rPr>
          <w:sz w:val="24"/>
          <w:szCs w:val="24"/>
        </w:rPr>
        <w:t>–</w:t>
      </w:r>
      <w:r w:rsidRPr="00A66B5D">
        <w:rPr>
          <w:spacing w:val="56"/>
          <w:sz w:val="24"/>
          <w:szCs w:val="24"/>
        </w:rPr>
        <w:t xml:space="preserve"> </w:t>
      </w:r>
      <w:r w:rsidRPr="00A66B5D">
        <w:rPr>
          <w:sz w:val="24"/>
          <w:szCs w:val="24"/>
        </w:rPr>
        <w:t>два</w:t>
      </w:r>
      <w:r w:rsidRPr="00A66B5D">
        <w:rPr>
          <w:spacing w:val="58"/>
          <w:sz w:val="24"/>
          <w:szCs w:val="24"/>
        </w:rPr>
        <w:t xml:space="preserve"> </w:t>
      </w:r>
      <w:r w:rsidRPr="00A66B5D">
        <w:rPr>
          <w:sz w:val="24"/>
          <w:szCs w:val="24"/>
        </w:rPr>
        <w:t>–</w:t>
      </w:r>
      <w:r w:rsidRPr="00A66B5D">
        <w:rPr>
          <w:spacing w:val="61"/>
          <w:sz w:val="24"/>
          <w:szCs w:val="24"/>
        </w:rPr>
        <w:t xml:space="preserve"> </w:t>
      </w:r>
      <w:r w:rsidRPr="00A66B5D">
        <w:rPr>
          <w:sz w:val="24"/>
          <w:szCs w:val="24"/>
        </w:rPr>
        <w:t>много;</w:t>
      </w:r>
      <w:r w:rsidRPr="00A66B5D">
        <w:rPr>
          <w:spacing w:val="59"/>
          <w:sz w:val="24"/>
          <w:szCs w:val="24"/>
        </w:rPr>
        <w:t xml:space="preserve"> </w:t>
      </w:r>
      <w:r w:rsidRPr="00A66B5D">
        <w:rPr>
          <w:sz w:val="24"/>
          <w:szCs w:val="24"/>
        </w:rPr>
        <w:t>и</w:t>
      </w:r>
      <w:r w:rsidR="00EC12ED">
        <w:rPr>
          <w:sz w:val="24"/>
          <w:szCs w:val="24"/>
        </w:rPr>
        <w:t xml:space="preserve"> т.д.)</w:t>
      </w:r>
      <w:r w:rsidR="00A66B5D" w:rsidRPr="00A66B5D">
        <w:rPr>
          <w:sz w:val="24"/>
          <w:szCs w:val="24"/>
        </w:rPr>
        <w:t xml:space="preserve"> </w:t>
      </w:r>
    </w:p>
    <w:p w:rsidR="00013B0D" w:rsidRPr="00A66B5D" w:rsidRDefault="00B21FA5" w:rsidP="00EC12ED">
      <w:pPr>
        <w:pStyle w:val="a4"/>
        <w:numPr>
          <w:ilvl w:val="0"/>
          <w:numId w:val="22"/>
        </w:numPr>
        <w:tabs>
          <w:tab w:val="left" w:pos="806"/>
          <w:tab w:val="left" w:pos="807"/>
          <w:tab w:val="left" w:pos="1952"/>
          <w:tab w:val="left" w:pos="3218"/>
          <w:tab w:val="left" w:pos="5122"/>
          <w:tab w:val="left" w:pos="6904"/>
          <w:tab w:val="left" w:pos="8348"/>
        </w:tabs>
        <w:spacing w:before="1"/>
        <w:ind w:left="709" w:hanging="567"/>
        <w:rPr>
          <w:sz w:val="24"/>
          <w:szCs w:val="24"/>
        </w:rPr>
      </w:pPr>
      <w:r w:rsidRPr="00A66B5D">
        <w:rPr>
          <w:sz w:val="24"/>
          <w:szCs w:val="24"/>
        </w:rPr>
        <w:t>Развивающие</w:t>
      </w:r>
      <w:r w:rsidR="00A66B5D">
        <w:rPr>
          <w:sz w:val="24"/>
          <w:szCs w:val="24"/>
        </w:rPr>
        <w:t xml:space="preserve"> </w:t>
      </w:r>
      <w:r w:rsidRPr="00A66B5D">
        <w:rPr>
          <w:sz w:val="24"/>
          <w:szCs w:val="24"/>
        </w:rPr>
        <w:t>подходы</w:t>
      </w:r>
      <w:r w:rsidR="00A66B5D">
        <w:rPr>
          <w:sz w:val="24"/>
          <w:szCs w:val="24"/>
        </w:rPr>
        <w:t xml:space="preserve"> </w:t>
      </w:r>
      <w:r w:rsidRPr="00A66B5D">
        <w:rPr>
          <w:sz w:val="24"/>
          <w:szCs w:val="24"/>
        </w:rPr>
        <w:t>предполагают</w:t>
      </w:r>
      <w:r w:rsidR="00A66B5D">
        <w:rPr>
          <w:sz w:val="24"/>
          <w:szCs w:val="24"/>
        </w:rPr>
        <w:t xml:space="preserve"> </w:t>
      </w:r>
      <w:r w:rsidRPr="00A66B5D">
        <w:rPr>
          <w:sz w:val="24"/>
          <w:szCs w:val="24"/>
        </w:rPr>
        <w:t>возможность</w:t>
      </w:r>
      <w:r w:rsidR="00A66B5D">
        <w:rPr>
          <w:sz w:val="24"/>
          <w:szCs w:val="24"/>
        </w:rPr>
        <w:t xml:space="preserve"> </w:t>
      </w:r>
      <w:r w:rsidRPr="00A66B5D">
        <w:rPr>
          <w:sz w:val="24"/>
          <w:szCs w:val="24"/>
        </w:rPr>
        <w:t>отработки</w:t>
      </w:r>
      <w:r w:rsidR="00A66B5D">
        <w:rPr>
          <w:sz w:val="24"/>
          <w:szCs w:val="24"/>
        </w:rPr>
        <w:t xml:space="preserve"> </w:t>
      </w:r>
      <w:r w:rsidRPr="00A66B5D">
        <w:rPr>
          <w:sz w:val="24"/>
          <w:szCs w:val="24"/>
        </w:rPr>
        <w:t>как</w:t>
      </w:r>
      <w:r w:rsidR="00A66B5D">
        <w:rPr>
          <w:sz w:val="24"/>
          <w:szCs w:val="24"/>
        </w:rPr>
        <w:t xml:space="preserve"> </w:t>
      </w:r>
      <w:r w:rsidRPr="00A66B5D">
        <w:rPr>
          <w:sz w:val="24"/>
          <w:szCs w:val="24"/>
        </w:rPr>
        <w:t>перечисленных,</w:t>
      </w:r>
      <w:r w:rsidRPr="00A66B5D">
        <w:rPr>
          <w:spacing w:val="1"/>
          <w:sz w:val="24"/>
          <w:szCs w:val="24"/>
        </w:rPr>
        <w:t xml:space="preserve"> </w:t>
      </w:r>
      <w:r w:rsidRPr="00A66B5D">
        <w:rPr>
          <w:sz w:val="24"/>
          <w:szCs w:val="24"/>
        </w:rPr>
        <w:t>так</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иных</w:t>
      </w:r>
      <w:r w:rsidRPr="00A66B5D">
        <w:rPr>
          <w:spacing w:val="1"/>
          <w:sz w:val="24"/>
          <w:szCs w:val="24"/>
        </w:rPr>
        <w:t xml:space="preserve"> </w:t>
      </w:r>
      <w:r w:rsidRPr="00A66B5D">
        <w:rPr>
          <w:sz w:val="24"/>
          <w:szCs w:val="24"/>
        </w:rPr>
        <w:t>простейших</w:t>
      </w:r>
      <w:r w:rsidRPr="00A66B5D">
        <w:rPr>
          <w:spacing w:val="1"/>
          <w:sz w:val="24"/>
          <w:szCs w:val="24"/>
        </w:rPr>
        <w:t xml:space="preserve"> </w:t>
      </w:r>
      <w:r w:rsidRPr="00A66B5D">
        <w:rPr>
          <w:sz w:val="24"/>
          <w:szCs w:val="24"/>
        </w:rPr>
        <w:t>когнитивных</w:t>
      </w:r>
      <w:r w:rsidRPr="00A66B5D">
        <w:rPr>
          <w:spacing w:val="1"/>
          <w:sz w:val="24"/>
          <w:szCs w:val="24"/>
        </w:rPr>
        <w:t xml:space="preserve"> </w:t>
      </w:r>
      <w:r w:rsidRPr="00A66B5D">
        <w:rPr>
          <w:sz w:val="24"/>
          <w:szCs w:val="24"/>
        </w:rPr>
        <w:t>операций</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ходе</w:t>
      </w:r>
      <w:r w:rsidRPr="00A66B5D">
        <w:rPr>
          <w:spacing w:val="1"/>
          <w:sz w:val="24"/>
          <w:szCs w:val="24"/>
        </w:rPr>
        <w:t xml:space="preserve"> </w:t>
      </w:r>
      <w:r w:rsidRPr="00A66B5D">
        <w:rPr>
          <w:sz w:val="24"/>
          <w:szCs w:val="24"/>
        </w:rPr>
        <w:t>совместной</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ребенком</w:t>
      </w:r>
      <w:r w:rsidRPr="00A66B5D">
        <w:rPr>
          <w:spacing w:val="1"/>
          <w:sz w:val="24"/>
          <w:szCs w:val="24"/>
        </w:rPr>
        <w:t xml:space="preserve"> </w:t>
      </w:r>
      <w:r w:rsidRPr="00A66B5D">
        <w:rPr>
          <w:sz w:val="24"/>
          <w:szCs w:val="24"/>
        </w:rPr>
        <w:t>игровой</w:t>
      </w:r>
      <w:r w:rsidRPr="00A66B5D">
        <w:rPr>
          <w:spacing w:val="1"/>
          <w:sz w:val="24"/>
          <w:szCs w:val="24"/>
        </w:rPr>
        <w:t xml:space="preserve"> </w:t>
      </w:r>
      <w:r w:rsidRPr="00A66B5D">
        <w:rPr>
          <w:sz w:val="24"/>
          <w:szCs w:val="24"/>
        </w:rPr>
        <w:t>деятельности,</w:t>
      </w:r>
      <w:r w:rsidRPr="00A66B5D">
        <w:rPr>
          <w:spacing w:val="1"/>
          <w:sz w:val="24"/>
          <w:szCs w:val="24"/>
        </w:rPr>
        <w:t xml:space="preserve"> </w:t>
      </w:r>
      <w:r w:rsidRPr="00A66B5D">
        <w:rPr>
          <w:sz w:val="24"/>
          <w:szCs w:val="24"/>
        </w:rPr>
        <w:t>которая</w:t>
      </w:r>
      <w:r w:rsidRPr="00A66B5D">
        <w:rPr>
          <w:spacing w:val="1"/>
          <w:sz w:val="24"/>
          <w:szCs w:val="24"/>
        </w:rPr>
        <w:t xml:space="preserve"> </w:t>
      </w:r>
      <w:r w:rsidRPr="00A66B5D">
        <w:rPr>
          <w:sz w:val="24"/>
          <w:szCs w:val="24"/>
        </w:rPr>
        <w:t>формируется</w:t>
      </w:r>
      <w:r w:rsidRPr="00A66B5D">
        <w:rPr>
          <w:spacing w:val="1"/>
          <w:sz w:val="24"/>
          <w:szCs w:val="24"/>
        </w:rPr>
        <w:t xml:space="preserve"> </w:t>
      </w:r>
      <w:r w:rsidRPr="00A66B5D">
        <w:rPr>
          <w:sz w:val="24"/>
          <w:szCs w:val="24"/>
        </w:rPr>
        <w:t>у</w:t>
      </w:r>
      <w:r w:rsidRPr="00A66B5D">
        <w:rPr>
          <w:spacing w:val="1"/>
          <w:sz w:val="24"/>
          <w:szCs w:val="24"/>
        </w:rPr>
        <w:t xml:space="preserve"> </w:t>
      </w:r>
      <w:r w:rsidRPr="00A66B5D">
        <w:rPr>
          <w:sz w:val="24"/>
          <w:szCs w:val="24"/>
        </w:rPr>
        <w:t>дошкольника с аутизмом в процессе индивидуальных занятий со взрослым, и</w:t>
      </w:r>
      <w:r w:rsidRPr="00A66B5D">
        <w:rPr>
          <w:spacing w:val="-67"/>
          <w:sz w:val="24"/>
          <w:szCs w:val="24"/>
        </w:rPr>
        <w:t xml:space="preserve"> </w:t>
      </w:r>
      <w:r w:rsidRPr="00A66B5D">
        <w:rPr>
          <w:sz w:val="24"/>
          <w:szCs w:val="24"/>
        </w:rPr>
        <w:t>далее</w:t>
      </w:r>
      <w:r w:rsidRPr="00A66B5D">
        <w:rPr>
          <w:spacing w:val="1"/>
          <w:sz w:val="24"/>
          <w:szCs w:val="24"/>
        </w:rPr>
        <w:t xml:space="preserve"> </w:t>
      </w:r>
      <w:r w:rsidRPr="00A66B5D">
        <w:rPr>
          <w:sz w:val="24"/>
          <w:szCs w:val="24"/>
        </w:rPr>
        <w:t>–</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ходе</w:t>
      </w:r>
      <w:r w:rsidRPr="00A66B5D">
        <w:rPr>
          <w:spacing w:val="1"/>
          <w:sz w:val="24"/>
          <w:szCs w:val="24"/>
        </w:rPr>
        <w:t xml:space="preserve"> </w:t>
      </w:r>
      <w:r w:rsidRPr="00A66B5D">
        <w:rPr>
          <w:sz w:val="24"/>
          <w:szCs w:val="24"/>
        </w:rPr>
        <w:t>игровых</w:t>
      </w:r>
      <w:r w:rsidRPr="00A66B5D">
        <w:rPr>
          <w:spacing w:val="1"/>
          <w:sz w:val="24"/>
          <w:szCs w:val="24"/>
        </w:rPr>
        <w:t xml:space="preserve"> </w:t>
      </w:r>
      <w:r w:rsidRPr="00A66B5D">
        <w:rPr>
          <w:sz w:val="24"/>
          <w:szCs w:val="24"/>
        </w:rPr>
        <w:t>занятий</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малой</w:t>
      </w:r>
      <w:r w:rsidRPr="00A66B5D">
        <w:rPr>
          <w:spacing w:val="1"/>
          <w:sz w:val="24"/>
          <w:szCs w:val="24"/>
        </w:rPr>
        <w:t xml:space="preserve"> </w:t>
      </w:r>
      <w:r w:rsidRPr="00A66B5D">
        <w:rPr>
          <w:sz w:val="24"/>
          <w:szCs w:val="24"/>
        </w:rPr>
        <w:t>группе</w:t>
      </w:r>
      <w:r w:rsidRPr="00A66B5D">
        <w:rPr>
          <w:spacing w:val="1"/>
          <w:sz w:val="24"/>
          <w:szCs w:val="24"/>
        </w:rPr>
        <w:t xml:space="preserve"> </w:t>
      </w:r>
      <w:r w:rsidRPr="00A66B5D">
        <w:rPr>
          <w:sz w:val="24"/>
          <w:szCs w:val="24"/>
        </w:rPr>
        <w:lastRenderedPageBreak/>
        <w:t>ДОО.</w:t>
      </w:r>
      <w:r w:rsidRPr="00A66B5D">
        <w:rPr>
          <w:spacing w:val="1"/>
          <w:sz w:val="24"/>
          <w:szCs w:val="24"/>
        </w:rPr>
        <w:t xml:space="preserve"> </w:t>
      </w:r>
      <w:r w:rsidRPr="00A66B5D">
        <w:rPr>
          <w:sz w:val="24"/>
          <w:szCs w:val="24"/>
        </w:rPr>
        <w:t>Однако,</w:t>
      </w:r>
      <w:r w:rsidRPr="00A66B5D">
        <w:rPr>
          <w:spacing w:val="1"/>
          <w:sz w:val="24"/>
          <w:szCs w:val="24"/>
        </w:rPr>
        <w:t xml:space="preserve"> </w:t>
      </w:r>
      <w:r w:rsidRPr="00A66B5D">
        <w:rPr>
          <w:sz w:val="24"/>
          <w:szCs w:val="24"/>
        </w:rPr>
        <w:t>ведущим</w:t>
      </w:r>
      <w:r w:rsidRPr="00A66B5D">
        <w:rPr>
          <w:spacing w:val="-67"/>
          <w:sz w:val="24"/>
          <w:szCs w:val="24"/>
        </w:rPr>
        <w:t xml:space="preserve"> </w:t>
      </w:r>
      <w:r w:rsidRPr="00A66B5D">
        <w:rPr>
          <w:sz w:val="24"/>
          <w:szCs w:val="24"/>
        </w:rPr>
        <w:t>направлением формирования предпосылок интеллектуальной деятельности у</w:t>
      </w:r>
      <w:r w:rsidRPr="00A66B5D">
        <w:rPr>
          <w:spacing w:val="1"/>
          <w:sz w:val="24"/>
          <w:szCs w:val="24"/>
        </w:rPr>
        <w:t xml:space="preserve"> </w:t>
      </w:r>
      <w:r w:rsidRPr="00A66B5D">
        <w:rPr>
          <w:sz w:val="24"/>
          <w:szCs w:val="24"/>
        </w:rPr>
        <w:t>дошкольника</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РАС</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точки</w:t>
      </w:r>
      <w:r w:rsidRPr="00A66B5D">
        <w:rPr>
          <w:spacing w:val="1"/>
          <w:sz w:val="24"/>
          <w:szCs w:val="24"/>
        </w:rPr>
        <w:t xml:space="preserve"> </w:t>
      </w:r>
      <w:r w:rsidRPr="00A66B5D">
        <w:rPr>
          <w:sz w:val="24"/>
          <w:szCs w:val="24"/>
        </w:rPr>
        <w:t>зрения</w:t>
      </w:r>
      <w:r w:rsidRPr="00A66B5D">
        <w:rPr>
          <w:spacing w:val="1"/>
          <w:sz w:val="24"/>
          <w:szCs w:val="24"/>
        </w:rPr>
        <w:t xml:space="preserve"> </w:t>
      </w:r>
      <w:r w:rsidRPr="00A66B5D">
        <w:rPr>
          <w:sz w:val="24"/>
          <w:szCs w:val="24"/>
        </w:rPr>
        <w:t>развивающих</w:t>
      </w:r>
      <w:r w:rsidRPr="00A66B5D">
        <w:rPr>
          <w:spacing w:val="1"/>
          <w:sz w:val="24"/>
          <w:szCs w:val="24"/>
        </w:rPr>
        <w:t xml:space="preserve"> </w:t>
      </w:r>
      <w:r w:rsidRPr="00A66B5D">
        <w:rPr>
          <w:sz w:val="24"/>
          <w:szCs w:val="24"/>
        </w:rPr>
        <w:t>подходов</w:t>
      </w:r>
      <w:r w:rsidRPr="00A66B5D">
        <w:rPr>
          <w:spacing w:val="1"/>
          <w:sz w:val="24"/>
          <w:szCs w:val="24"/>
        </w:rPr>
        <w:t xml:space="preserve"> </w:t>
      </w:r>
      <w:r w:rsidRPr="00A66B5D">
        <w:rPr>
          <w:sz w:val="24"/>
          <w:szCs w:val="24"/>
        </w:rPr>
        <w:t>является</w:t>
      </w:r>
      <w:r w:rsidRPr="00A66B5D">
        <w:rPr>
          <w:spacing w:val="1"/>
          <w:sz w:val="24"/>
          <w:szCs w:val="24"/>
        </w:rPr>
        <w:t xml:space="preserve"> </w:t>
      </w:r>
      <w:r w:rsidRPr="00A66B5D">
        <w:rPr>
          <w:sz w:val="24"/>
          <w:szCs w:val="24"/>
        </w:rPr>
        <w:t>формирование</w:t>
      </w:r>
      <w:r w:rsidRPr="00A66B5D">
        <w:rPr>
          <w:spacing w:val="1"/>
          <w:sz w:val="24"/>
          <w:szCs w:val="24"/>
        </w:rPr>
        <w:t xml:space="preserve"> </w:t>
      </w:r>
      <w:r w:rsidRPr="00A66B5D">
        <w:rPr>
          <w:sz w:val="24"/>
          <w:szCs w:val="24"/>
        </w:rPr>
        <w:t>произвольности,</w:t>
      </w:r>
      <w:r w:rsidRPr="00A66B5D">
        <w:rPr>
          <w:spacing w:val="1"/>
          <w:sz w:val="24"/>
          <w:szCs w:val="24"/>
        </w:rPr>
        <w:t xml:space="preserve"> </w:t>
      </w:r>
      <w:r w:rsidRPr="00A66B5D">
        <w:rPr>
          <w:sz w:val="24"/>
          <w:szCs w:val="24"/>
        </w:rPr>
        <w:t>развитие</w:t>
      </w:r>
      <w:r w:rsidRPr="00A66B5D">
        <w:rPr>
          <w:spacing w:val="1"/>
          <w:sz w:val="24"/>
          <w:szCs w:val="24"/>
        </w:rPr>
        <w:t xml:space="preserve"> </w:t>
      </w:r>
      <w:r w:rsidRPr="00A66B5D">
        <w:rPr>
          <w:sz w:val="24"/>
          <w:szCs w:val="24"/>
        </w:rPr>
        <w:t>возможности</w:t>
      </w:r>
      <w:r w:rsidRPr="00A66B5D">
        <w:rPr>
          <w:spacing w:val="1"/>
          <w:sz w:val="24"/>
          <w:szCs w:val="24"/>
        </w:rPr>
        <w:t xml:space="preserve"> </w:t>
      </w:r>
      <w:r w:rsidRPr="00A66B5D">
        <w:rPr>
          <w:sz w:val="24"/>
          <w:szCs w:val="24"/>
        </w:rPr>
        <w:t>к</w:t>
      </w:r>
      <w:r w:rsidRPr="00A66B5D">
        <w:rPr>
          <w:spacing w:val="1"/>
          <w:sz w:val="24"/>
          <w:szCs w:val="24"/>
        </w:rPr>
        <w:t xml:space="preserve"> </w:t>
      </w:r>
      <w:r w:rsidRPr="00A66B5D">
        <w:rPr>
          <w:sz w:val="24"/>
          <w:szCs w:val="24"/>
        </w:rPr>
        <w:t>организации</w:t>
      </w:r>
      <w:r w:rsidRPr="00A66B5D">
        <w:rPr>
          <w:spacing w:val="1"/>
          <w:sz w:val="24"/>
          <w:szCs w:val="24"/>
        </w:rPr>
        <w:t xml:space="preserve"> </w:t>
      </w:r>
      <w:r w:rsidRPr="00A66B5D">
        <w:rPr>
          <w:sz w:val="24"/>
          <w:szCs w:val="24"/>
        </w:rPr>
        <w:t>собственного внимания</w:t>
      </w:r>
      <w:r w:rsidRPr="00A66B5D">
        <w:rPr>
          <w:spacing w:val="-3"/>
          <w:sz w:val="24"/>
          <w:szCs w:val="24"/>
        </w:rPr>
        <w:t xml:space="preserve"> </w:t>
      </w:r>
      <w:r w:rsidRPr="00A66B5D">
        <w:rPr>
          <w:sz w:val="24"/>
          <w:szCs w:val="24"/>
        </w:rPr>
        <w:t>и поведения.</w:t>
      </w:r>
    </w:p>
    <w:p w:rsidR="00013B0D" w:rsidRPr="00A66B5D" w:rsidRDefault="00013B0D" w:rsidP="00952727">
      <w:pPr>
        <w:pStyle w:val="a3"/>
        <w:spacing w:before="4"/>
        <w:ind w:left="0" w:firstLine="709"/>
        <w:jc w:val="left"/>
        <w:rPr>
          <w:sz w:val="24"/>
          <w:szCs w:val="24"/>
        </w:rPr>
      </w:pPr>
    </w:p>
    <w:p w:rsidR="00013B0D" w:rsidRPr="00A66B5D" w:rsidRDefault="00B21FA5" w:rsidP="00D26635">
      <w:pPr>
        <w:pStyle w:val="10"/>
        <w:ind w:left="0"/>
        <w:jc w:val="center"/>
        <w:rPr>
          <w:b w:val="0"/>
          <w:sz w:val="24"/>
          <w:szCs w:val="24"/>
        </w:rPr>
      </w:pPr>
      <w:r w:rsidRPr="00A66B5D">
        <w:rPr>
          <w:sz w:val="24"/>
          <w:szCs w:val="24"/>
        </w:rPr>
        <w:t>Основной</w:t>
      </w:r>
      <w:r w:rsidRPr="00A66B5D">
        <w:rPr>
          <w:spacing w:val="22"/>
          <w:sz w:val="24"/>
          <w:szCs w:val="24"/>
        </w:rPr>
        <w:t xml:space="preserve"> </w:t>
      </w:r>
      <w:r w:rsidRPr="00A66B5D">
        <w:rPr>
          <w:sz w:val="24"/>
          <w:szCs w:val="24"/>
        </w:rPr>
        <w:t>этап</w:t>
      </w:r>
      <w:r w:rsidRPr="00A66B5D">
        <w:rPr>
          <w:spacing w:val="25"/>
          <w:sz w:val="24"/>
          <w:szCs w:val="24"/>
        </w:rPr>
        <w:t xml:space="preserve"> </w:t>
      </w:r>
      <w:r w:rsidRPr="00A66B5D">
        <w:rPr>
          <w:sz w:val="24"/>
          <w:szCs w:val="24"/>
        </w:rPr>
        <w:t>дошкольного</w:t>
      </w:r>
      <w:r w:rsidRPr="00A66B5D">
        <w:rPr>
          <w:spacing w:val="24"/>
          <w:sz w:val="24"/>
          <w:szCs w:val="24"/>
        </w:rPr>
        <w:t xml:space="preserve"> </w:t>
      </w:r>
      <w:r w:rsidRPr="00A66B5D">
        <w:rPr>
          <w:sz w:val="24"/>
          <w:szCs w:val="24"/>
        </w:rPr>
        <w:t>образования</w:t>
      </w:r>
      <w:r w:rsidRPr="00A66B5D">
        <w:rPr>
          <w:spacing w:val="25"/>
          <w:sz w:val="24"/>
          <w:szCs w:val="24"/>
        </w:rPr>
        <w:t xml:space="preserve"> </w:t>
      </w:r>
      <w:r w:rsidRPr="00A66B5D">
        <w:rPr>
          <w:sz w:val="24"/>
          <w:szCs w:val="24"/>
        </w:rPr>
        <w:t>детей</w:t>
      </w:r>
      <w:r w:rsidR="00D26635">
        <w:rPr>
          <w:sz w:val="24"/>
          <w:szCs w:val="24"/>
        </w:rPr>
        <w:t xml:space="preserve"> </w:t>
      </w:r>
      <w:r w:rsidRPr="00A66B5D">
        <w:rPr>
          <w:sz w:val="24"/>
          <w:szCs w:val="24"/>
        </w:rPr>
        <w:t>с</w:t>
      </w:r>
      <w:r w:rsidRPr="00A66B5D">
        <w:rPr>
          <w:spacing w:val="22"/>
          <w:sz w:val="24"/>
          <w:szCs w:val="24"/>
        </w:rPr>
        <w:t xml:space="preserve"> </w:t>
      </w:r>
      <w:r w:rsidRPr="00A66B5D">
        <w:rPr>
          <w:sz w:val="24"/>
          <w:szCs w:val="24"/>
        </w:rPr>
        <w:t>расстройствами</w:t>
      </w:r>
      <w:r w:rsidRPr="00A66B5D">
        <w:rPr>
          <w:spacing w:val="-67"/>
          <w:sz w:val="24"/>
          <w:szCs w:val="24"/>
        </w:rPr>
        <w:t xml:space="preserve"> </w:t>
      </w:r>
      <w:r w:rsidRPr="00A66B5D">
        <w:rPr>
          <w:sz w:val="24"/>
          <w:szCs w:val="24"/>
        </w:rPr>
        <w:t>аутистического</w:t>
      </w:r>
      <w:r w:rsidRPr="00A66B5D">
        <w:rPr>
          <w:spacing w:val="-1"/>
          <w:sz w:val="24"/>
          <w:szCs w:val="24"/>
        </w:rPr>
        <w:t xml:space="preserve"> </w:t>
      </w:r>
      <w:r w:rsidRPr="00A66B5D">
        <w:rPr>
          <w:sz w:val="24"/>
          <w:szCs w:val="24"/>
        </w:rPr>
        <w:t>спектра.</w:t>
      </w:r>
      <w:r w:rsidR="00D26635">
        <w:rPr>
          <w:sz w:val="24"/>
          <w:szCs w:val="24"/>
        </w:rPr>
        <w:t xml:space="preserve"> </w:t>
      </w:r>
      <w:r w:rsidRPr="00D26635">
        <w:rPr>
          <w:sz w:val="24"/>
          <w:szCs w:val="24"/>
        </w:rPr>
        <w:t>Основными</w:t>
      </w:r>
      <w:r w:rsidRPr="00D26635">
        <w:rPr>
          <w:spacing w:val="43"/>
          <w:sz w:val="24"/>
          <w:szCs w:val="24"/>
        </w:rPr>
        <w:t xml:space="preserve"> </w:t>
      </w:r>
      <w:r w:rsidRPr="00D26635">
        <w:rPr>
          <w:sz w:val="24"/>
          <w:szCs w:val="24"/>
        </w:rPr>
        <w:t>задачами</w:t>
      </w:r>
      <w:r w:rsidRPr="00D26635">
        <w:rPr>
          <w:spacing w:val="43"/>
          <w:sz w:val="24"/>
          <w:szCs w:val="24"/>
        </w:rPr>
        <w:t xml:space="preserve"> </w:t>
      </w:r>
      <w:r w:rsidRPr="00D26635">
        <w:rPr>
          <w:sz w:val="24"/>
          <w:szCs w:val="24"/>
        </w:rPr>
        <w:t>коррекционной</w:t>
      </w:r>
      <w:r w:rsidRPr="00D26635">
        <w:rPr>
          <w:spacing w:val="42"/>
          <w:sz w:val="24"/>
          <w:szCs w:val="24"/>
        </w:rPr>
        <w:t xml:space="preserve"> </w:t>
      </w:r>
      <w:r w:rsidRPr="00D26635">
        <w:rPr>
          <w:sz w:val="24"/>
          <w:szCs w:val="24"/>
        </w:rPr>
        <w:t>работы</w:t>
      </w:r>
      <w:r w:rsidRPr="00D26635">
        <w:rPr>
          <w:spacing w:val="42"/>
          <w:sz w:val="24"/>
          <w:szCs w:val="24"/>
        </w:rPr>
        <w:t xml:space="preserve"> </w:t>
      </w:r>
      <w:r w:rsidRPr="00D26635">
        <w:rPr>
          <w:sz w:val="24"/>
          <w:szCs w:val="24"/>
        </w:rPr>
        <w:t>на</w:t>
      </w:r>
      <w:r w:rsidRPr="00D26635">
        <w:rPr>
          <w:spacing w:val="42"/>
          <w:sz w:val="24"/>
          <w:szCs w:val="24"/>
        </w:rPr>
        <w:t xml:space="preserve"> </w:t>
      </w:r>
      <w:r w:rsidRPr="00D26635">
        <w:rPr>
          <w:sz w:val="24"/>
          <w:szCs w:val="24"/>
        </w:rPr>
        <w:t>этом</w:t>
      </w:r>
      <w:r w:rsidRPr="00D26635">
        <w:rPr>
          <w:spacing w:val="41"/>
          <w:sz w:val="24"/>
          <w:szCs w:val="24"/>
        </w:rPr>
        <w:t xml:space="preserve"> </w:t>
      </w:r>
      <w:r w:rsidRPr="00D26635">
        <w:rPr>
          <w:sz w:val="24"/>
          <w:szCs w:val="24"/>
        </w:rPr>
        <w:t>этапе</w:t>
      </w:r>
      <w:r w:rsidRPr="00D26635">
        <w:rPr>
          <w:spacing w:val="43"/>
          <w:sz w:val="24"/>
          <w:szCs w:val="24"/>
        </w:rPr>
        <w:t xml:space="preserve"> </w:t>
      </w:r>
      <w:r w:rsidRPr="00D26635">
        <w:rPr>
          <w:sz w:val="24"/>
          <w:szCs w:val="24"/>
        </w:rPr>
        <w:t>в</w:t>
      </w:r>
      <w:r w:rsidRPr="00D26635">
        <w:rPr>
          <w:spacing w:val="-67"/>
          <w:sz w:val="24"/>
          <w:szCs w:val="24"/>
        </w:rPr>
        <w:t xml:space="preserve"> </w:t>
      </w:r>
      <w:r w:rsidRPr="00D26635">
        <w:rPr>
          <w:sz w:val="24"/>
          <w:szCs w:val="24"/>
        </w:rPr>
        <w:t>направлении</w:t>
      </w:r>
      <w:r w:rsidRPr="00D26635">
        <w:rPr>
          <w:spacing w:val="-2"/>
          <w:sz w:val="24"/>
          <w:szCs w:val="24"/>
        </w:rPr>
        <w:t xml:space="preserve"> </w:t>
      </w:r>
      <w:r w:rsidRPr="00D26635">
        <w:rPr>
          <w:sz w:val="24"/>
          <w:szCs w:val="24"/>
        </w:rPr>
        <w:t>социально-коммуникативного</w:t>
      </w:r>
      <w:r w:rsidRPr="00D26635">
        <w:rPr>
          <w:spacing w:val="-1"/>
          <w:sz w:val="24"/>
          <w:szCs w:val="24"/>
        </w:rPr>
        <w:t xml:space="preserve"> </w:t>
      </w:r>
      <w:r w:rsidRPr="00D26635">
        <w:rPr>
          <w:sz w:val="24"/>
          <w:szCs w:val="24"/>
        </w:rPr>
        <w:t>развития</w:t>
      </w:r>
      <w:r w:rsidRPr="00D26635">
        <w:rPr>
          <w:spacing w:val="-3"/>
          <w:sz w:val="24"/>
          <w:szCs w:val="24"/>
        </w:rPr>
        <w:t xml:space="preserve"> </w:t>
      </w:r>
      <w:r w:rsidRPr="00D26635">
        <w:rPr>
          <w:sz w:val="24"/>
          <w:szCs w:val="24"/>
        </w:rPr>
        <w:t>являются:</w:t>
      </w:r>
    </w:p>
    <w:p w:rsidR="00013B0D" w:rsidRPr="00A66B5D" w:rsidRDefault="00B21FA5" w:rsidP="00D26635">
      <w:pPr>
        <w:pStyle w:val="a4"/>
        <w:numPr>
          <w:ilvl w:val="0"/>
          <w:numId w:val="6"/>
        </w:numPr>
        <w:tabs>
          <w:tab w:val="left" w:pos="2097"/>
          <w:tab w:val="left" w:pos="2098"/>
        </w:tabs>
        <w:ind w:left="567" w:hanging="426"/>
        <w:jc w:val="left"/>
        <w:rPr>
          <w:sz w:val="24"/>
          <w:szCs w:val="24"/>
        </w:rPr>
      </w:pPr>
      <w:r w:rsidRPr="00A66B5D">
        <w:rPr>
          <w:i/>
          <w:sz w:val="24"/>
          <w:szCs w:val="24"/>
        </w:rPr>
        <w:t>Формирование</w:t>
      </w:r>
      <w:r w:rsidRPr="00A66B5D">
        <w:rPr>
          <w:i/>
          <w:spacing w:val="62"/>
          <w:sz w:val="24"/>
          <w:szCs w:val="24"/>
        </w:rPr>
        <w:t xml:space="preserve"> </w:t>
      </w:r>
      <w:r w:rsidRPr="00A66B5D">
        <w:rPr>
          <w:i/>
          <w:sz w:val="24"/>
          <w:szCs w:val="24"/>
        </w:rPr>
        <w:t>первичных</w:t>
      </w:r>
      <w:r w:rsidRPr="00A66B5D">
        <w:rPr>
          <w:i/>
          <w:spacing w:val="62"/>
          <w:sz w:val="24"/>
          <w:szCs w:val="24"/>
        </w:rPr>
        <w:t xml:space="preserve"> </w:t>
      </w:r>
      <w:r w:rsidRPr="00A66B5D">
        <w:rPr>
          <w:i/>
          <w:sz w:val="24"/>
          <w:szCs w:val="24"/>
        </w:rPr>
        <w:t>представлений</w:t>
      </w:r>
      <w:r w:rsidRPr="00A66B5D">
        <w:rPr>
          <w:i/>
          <w:spacing w:val="64"/>
          <w:sz w:val="24"/>
          <w:szCs w:val="24"/>
        </w:rPr>
        <w:t xml:space="preserve"> </w:t>
      </w:r>
      <w:r w:rsidRPr="00A66B5D">
        <w:rPr>
          <w:i/>
          <w:sz w:val="24"/>
          <w:szCs w:val="24"/>
        </w:rPr>
        <w:t>о</w:t>
      </w:r>
      <w:r w:rsidRPr="00A66B5D">
        <w:rPr>
          <w:i/>
          <w:spacing w:val="65"/>
          <w:sz w:val="24"/>
          <w:szCs w:val="24"/>
        </w:rPr>
        <w:t xml:space="preserve"> </w:t>
      </w:r>
      <w:r w:rsidRPr="00A66B5D">
        <w:rPr>
          <w:i/>
          <w:sz w:val="24"/>
          <w:szCs w:val="24"/>
        </w:rPr>
        <w:t>себе,</w:t>
      </w:r>
      <w:r w:rsidRPr="00A66B5D">
        <w:rPr>
          <w:i/>
          <w:spacing w:val="65"/>
          <w:sz w:val="24"/>
          <w:szCs w:val="24"/>
        </w:rPr>
        <w:t xml:space="preserve"> </w:t>
      </w:r>
      <w:r w:rsidRPr="00A66B5D">
        <w:rPr>
          <w:i/>
          <w:sz w:val="24"/>
          <w:szCs w:val="24"/>
        </w:rPr>
        <w:t>других</w:t>
      </w:r>
      <w:r w:rsidRPr="00A66B5D">
        <w:rPr>
          <w:i/>
          <w:spacing w:val="63"/>
          <w:sz w:val="24"/>
          <w:szCs w:val="24"/>
        </w:rPr>
        <w:t xml:space="preserve"> </w:t>
      </w:r>
      <w:r w:rsidRPr="00A66B5D">
        <w:rPr>
          <w:i/>
          <w:sz w:val="24"/>
          <w:szCs w:val="24"/>
        </w:rPr>
        <w:t>людях,</w:t>
      </w:r>
      <w:r w:rsidRPr="00A66B5D">
        <w:rPr>
          <w:i/>
          <w:spacing w:val="-67"/>
          <w:sz w:val="24"/>
          <w:szCs w:val="24"/>
        </w:rPr>
        <w:t xml:space="preserve"> </w:t>
      </w:r>
      <w:r w:rsidRPr="00A66B5D">
        <w:rPr>
          <w:i/>
          <w:sz w:val="24"/>
          <w:szCs w:val="24"/>
        </w:rPr>
        <w:t>объектах</w:t>
      </w:r>
      <w:r w:rsidRPr="00A66B5D">
        <w:rPr>
          <w:i/>
          <w:spacing w:val="-1"/>
          <w:sz w:val="24"/>
          <w:szCs w:val="24"/>
        </w:rPr>
        <w:t xml:space="preserve"> </w:t>
      </w:r>
      <w:r w:rsidRPr="00A66B5D">
        <w:rPr>
          <w:i/>
          <w:sz w:val="24"/>
          <w:szCs w:val="24"/>
        </w:rPr>
        <w:t>окружающего</w:t>
      </w:r>
      <w:r w:rsidRPr="00A66B5D">
        <w:rPr>
          <w:i/>
          <w:spacing w:val="-2"/>
          <w:sz w:val="24"/>
          <w:szCs w:val="24"/>
        </w:rPr>
        <w:t xml:space="preserve"> </w:t>
      </w:r>
      <w:r w:rsidRPr="00A66B5D">
        <w:rPr>
          <w:i/>
          <w:sz w:val="24"/>
          <w:szCs w:val="24"/>
        </w:rPr>
        <w:t>мира,</w:t>
      </w:r>
      <w:r w:rsidRPr="00A66B5D">
        <w:rPr>
          <w:i/>
          <w:spacing w:val="1"/>
          <w:sz w:val="24"/>
          <w:szCs w:val="24"/>
        </w:rPr>
        <w:t xml:space="preserve"> </w:t>
      </w:r>
      <w:r w:rsidRPr="00A66B5D">
        <w:rPr>
          <w:sz w:val="24"/>
          <w:szCs w:val="24"/>
        </w:rPr>
        <w:t>что</w:t>
      </w:r>
      <w:r w:rsidRPr="00A66B5D">
        <w:rPr>
          <w:spacing w:val="-3"/>
          <w:sz w:val="24"/>
          <w:szCs w:val="24"/>
        </w:rPr>
        <w:t xml:space="preserve"> </w:t>
      </w:r>
      <w:r w:rsidRPr="00A66B5D">
        <w:rPr>
          <w:sz w:val="24"/>
          <w:szCs w:val="24"/>
        </w:rPr>
        <w:t>означает:</w:t>
      </w:r>
    </w:p>
    <w:p w:rsidR="00013B0D" w:rsidRPr="00A66B5D" w:rsidRDefault="00B21FA5" w:rsidP="00D26635">
      <w:pPr>
        <w:pStyle w:val="a4"/>
        <w:numPr>
          <w:ilvl w:val="1"/>
          <w:numId w:val="22"/>
        </w:numPr>
        <w:tabs>
          <w:tab w:val="left" w:pos="2097"/>
          <w:tab w:val="left" w:pos="2098"/>
        </w:tabs>
        <w:ind w:left="567" w:hanging="426"/>
        <w:jc w:val="left"/>
        <w:rPr>
          <w:rFonts w:ascii="Symbol" w:hAnsi="Symbol"/>
          <w:sz w:val="24"/>
          <w:szCs w:val="24"/>
        </w:rPr>
      </w:pPr>
      <w:r w:rsidRPr="00A66B5D">
        <w:rPr>
          <w:sz w:val="24"/>
          <w:szCs w:val="24"/>
        </w:rPr>
        <w:t>способность различать</w:t>
      </w:r>
      <w:r w:rsidRPr="00A66B5D">
        <w:rPr>
          <w:spacing w:val="1"/>
          <w:sz w:val="24"/>
          <w:szCs w:val="24"/>
        </w:rPr>
        <w:t xml:space="preserve"> </w:t>
      </w:r>
      <w:r w:rsidRPr="00A66B5D">
        <w:rPr>
          <w:sz w:val="24"/>
          <w:szCs w:val="24"/>
        </w:rPr>
        <w:t>своих</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чужих, членов</w:t>
      </w:r>
      <w:r w:rsidRPr="00A66B5D">
        <w:rPr>
          <w:spacing w:val="1"/>
          <w:sz w:val="24"/>
          <w:szCs w:val="24"/>
        </w:rPr>
        <w:t xml:space="preserve"> </w:t>
      </w:r>
      <w:r w:rsidRPr="00A66B5D">
        <w:rPr>
          <w:sz w:val="24"/>
          <w:szCs w:val="24"/>
        </w:rPr>
        <w:t>семьи,</w:t>
      </w:r>
      <w:r w:rsidRPr="00A66B5D">
        <w:rPr>
          <w:spacing w:val="1"/>
          <w:sz w:val="24"/>
          <w:szCs w:val="24"/>
        </w:rPr>
        <w:t xml:space="preserve"> </w:t>
      </w:r>
      <w:r w:rsidRPr="00A66B5D">
        <w:rPr>
          <w:sz w:val="24"/>
          <w:szCs w:val="24"/>
        </w:rPr>
        <w:t>знакомых</w:t>
      </w:r>
      <w:r w:rsidRPr="00A66B5D">
        <w:rPr>
          <w:spacing w:val="-67"/>
          <w:sz w:val="24"/>
          <w:szCs w:val="24"/>
        </w:rPr>
        <w:t xml:space="preserve"> </w:t>
      </w:r>
      <w:r w:rsidRPr="00A66B5D">
        <w:rPr>
          <w:sz w:val="24"/>
          <w:szCs w:val="24"/>
        </w:rPr>
        <w:t>взрослых;</w:t>
      </w:r>
    </w:p>
    <w:p w:rsidR="00013B0D" w:rsidRPr="00A66B5D" w:rsidRDefault="00B21FA5" w:rsidP="00D26635">
      <w:pPr>
        <w:pStyle w:val="a4"/>
        <w:numPr>
          <w:ilvl w:val="1"/>
          <w:numId w:val="22"/>
        </w:numPr>
        <w:tabs>
          <w:tab w:val="left" w:pos="2097"/>
          <w:tab w:val="left" w:pos="2098"/>
        </w:tabs>
        <w:ind w:left="567" w:hanging="426"/>
        <w:jc w:val="left"/>
        <w:rPr>
          <w:rFonts w:ascii="Symbol" w:hAnsi="Symbol"/>
          <w:sz w:val="24"/>
          <w:szCs w:val="24"/>
        </w:rPr>
      </w:pPr>
      <w:r w:rsidRPr="00A66B5D">
        <w:rPr>
          <w:sz w:val="24"/>
          <w:szCs w:val="24"/>
        </w:rPr>
        <w:t>способность</w:t>
      </w:r>
      <w:r w:rsidRPr="00A66B5D">
        <w:rPr>
          <w:spacing w:val="31"/>
          <w:sz w:val="24"/>
          <w:szCs w:val="24"/>
        </w:rPr>
        <w:t xml:space="preserve"> </w:t>
      </w:r>
      <w:r w:rsidRPr="00A66B5D">
        <w:rPr>
          <w:sz w:val="24"/>
          <w:szCs w:val="24"/>
        </w:rPr>
        <w:t>выделять</w:t>
      </w:r>
      <w:r w:rsidRPr="00A66B5D">
        <w:rPr>
          <w:spacing w:val="34"/>
          <w:sz w:val="24"/>
          <w:szCs w:val="24"/>
        </w:rPr>
        <w:t xml:space="preserve"> </w:t>
      </w:r>
      <w:r w:rsidRPr="00A66B5D">
        <w:rPr>
          <w:sz w:val="24"/>
          <w:szCs w:val="24"/>
        </w:rPr>
        <w:t>себя</w:t>
      </w:r>
      <w:r w:rsidRPr="00A66B5D">
        <w:rPr>
          <w:spacing w:val="33"/>
          <w:sz w:val="24"/>
          <w:szCs w:val="24"/>
        </w:rPr>
        <w:t xml:space="preserve"> </w:t>
      </w:r>
      <w:r w:rsidRPr="00A66B5D">
        <w:rPr>
          <w:sz w:val="24"/>
          <w:szCs w:val="24"/>
        </w:rPr>
        <w:t>как</w:t>
      </w:r>
      <w:r w:rsidRPr="00A66B5D">
        <w:rPr>
          <w:spacing w:val="33"/>
          <w:sz w:val="24"/>
          <w:szCs w:val="24"/>
        </w:rPr>
        <w:t xml:space="preserve"> </w:t>
      </w:r>
      <w:r w:rsidRPr="00A66B5D">
        <w:rPr>
          <w:sz w:val="24"/>
          <w:szCs w:val="24"/>
        </w:rPr>
        <w:t>физический</w:t>
      </w:r>
      <w:r w:rsidRPr="00A66B5D">
        <w:rPr>
          <w:spacing w:val="33"/>
          <w:sz w:val="24"/>
          <w:szCs w:val="24"/>
        </w:rPr>
        <w:t xml:space="preserve"> </w:t>
      </w:r>
      <w:r w:rsidRPr="00A66B5D">
        <w:rPr>
          <w:sz w:val="24"/>
          <w:szCs w:val="24"/>
        </w:rPr>
        <w:t>объект,</w:t>
      </w:r>
      <w:r w:rsidRPr="00A66B5D">
        <w:rPr>
          <w:spacing w:val="32"/>
          <w:sz w:val="24"/>
          <w:szCs w:val="24"/>
        </w:rPr>
        <w:t xml:space="preserve"> </w:t>
      </w:r>
      <w:r w:rsidRPr="00A66B5D">
        <w:rPr>
          <w:sz w:val="24"/>
          <w:szCs w:val="24"/>
        </w:rPr>
        <w:t>называть</w:t>
      </w:r>
      <w:r w:rsidRPr="00A66B5D">
        <w:rPr>
          <w:spacing w:val="-67"/>
          <w:sz w:val="24"/>
          <w:szCs w:val="24"/>
        </w:rPr>
        <w:t xml:space="preserve"> </w:t>
      </w:r>
      <w:r w:rsidRPr="00A66B5D">
        <w:rPr>
          <w:sz w:val="24"/>
          <w:szCs w:val="24"/>
        </w:rPr>
        <w:t>и/или</w:t>
      </w:r>
      <w:r w:rsidRPr="00A66B5D">
        <w:rPr>
          <w:spacing w:val="27"/>
          <w:sz w:val="24"/>
          <w:szCs w:val="24"/>
        </w:rPr>
        <w:t xml:space="preserve"> </w:t>
      </w:r>
      <w:r w:rsidRPr="00A66B5D">
        <w:rPr>
          <w:sz w:val="24"/>
          <w:szCs w:val="24"/>
        </w:rPr>
        <w:t>показывать</w:t>
      </w:r>
      <w:r w:rsidRPr="00A66B5D">
        <w:rPr>
          <w:spacing w:val="26"/>
          <w:sz w:val="24"/>
          <w:szCs w:val="24"/>
        </w:rPr>
        <w:t xml:space="preserve"> </w:t>
      </w:r>
      <w:r w:rsidRPr="00A66B5D">
        <w:rPr>
          <w:sz w:val="24"/>
          <w:szCs w:val="24"/>
        </w:rPr>
        <w:t>части</w:t>
      </w:r>
      <w:r w:rsidRPr="00A66B5D">
        <w:rPr>
          <w:spacing w:val="28"/>
          <w:sz w:val="24"/>
          <w:szCs w:val="24"/>
        </w:rPr>
        <w:t xml:space="preserve"> </w:t>
      </w:r>
      <w:r w:rsidRPr="00A66B5D">
        <w:rPr>
          <w:sz w:val="24"/>
          <w:szCs w:val="24"/>
        </w:rPr>
        <w:t>тела,</w:t>
      </w:r>
      <w:r w:rsidRPr="00A66B5D">
        <w:rPr>
          <w:spacing w:val="27"/>
          <w:sz w:val="24"/>
          <w:szCs w:val="24"/>
        </w:rPr>
        <w:t xml:space="preserve"> </w:t>
      </w:r>
      <w:r w:rsidRPr="00A66B5D">
        <w:rPr>
          <w:sz w:val="24"/>
          <w:szCs w:val="24"/>
        </w:rPr>
        <w:t>лица,</w:t>
      </w:r>
      <w:r w:rsidRPr="00A66B5D">
        <w:rPr>
          <w:spacing w:val="27"/>
          <w:sz w:val="24"/>
          <w:szCs w:val="24"/>
        </w:rPr>
        <w:t xml:space="preserve"> </w:t>
      </w:r>
      <w:r w:rsidRPr="00A66B5D">
        <w:rPr>
          <w:sz w:val="24"/>
          <w:szCs w:val="24"/>
        </w:rPr>
        <w:t>отмечая</w:t>
      </w:r>
      <w:r w:rsidRPr="00A66B5D">
        <w:rPr>
          <w:spacing w:val="26"/>
          <w:sz w:val="24"/>
          <w:szCs w:val="24"/>
        </w:rPr>
        <w:t xml:space="preserve"> </w:t>
      </w:r>
      <w:r w:rsidRPr="00A66B5D">
        <w:rPr>
          <w:sz w:val="24"/>
          <w:szCs w:val="24"/>
        </w:rPr>
        <w:t>их</w:t>
      </w:r>
      <w:r w:rsidRPr="00A66B5D">
        <w:rPr>
          <w:spacing w:val="26"/>
          <w:sz w:val="24"/>
          <w:szCs w:val="24"/>
        </w:rPr>
        <w:t xml:space="preserve"> </w:t>
      </w:r>
      <w:r w:rsidRPr="00A66B5D">
        <w:rPr>
          <w:sz w:val="24"/>
          <w:szCs w:val="24"/>
        </w:rPr>
        <w:t>принадлежность</w:t>
      </w:r>
      <w:r w:rsidRPr="00A66B5D">
        <w:rPr>
          <w:spacing w:val="26"/>
          <w:sz w:val="24"/>
          <w:szCs w:val="24"/>
        </w:rPr>
        <w:t xml:space="preserve"> </w:t>
      </w:r>
      <w:r w:rsidRPr="00A66B5D">
        <w:rPr>
          <w:sz w:val="24"/>
          <w:szCs w:val="24"/>
        </w:rPr>
        <w:t>(«</w:t>
      </w:r>
      <w:r w:rsidRPr="00A66B5D">
        <w:rPr>
          <w:b/>
          <w:i/>
          <w:sz w:val="24"/>
          <w:szCs w:val="24"/>
        </w:rPr>
        <w:t>мой</w:t>
      </w:r>
      <w:r w:rsidRPr="00A66B5D">
        <w:rPr>
          <w:b/>
          <w:i/>
          <w:spacing w:val="28"/>
          <w:sz w:val="24"/>
          <w:szCs w:val="24"/>
        </w:rPr>
        <w:t xml:space="preserve"> </w:t>
      </w:r>
      <w:r w:rsidRPr="00A66B5D">
        <w:rPr>
          <w:sz w:val="24"/>
          <w:szCs w:val="24"/>
        </w:rPr>
        <w:t>нос»,</w:t>
      </w:r>
    </w:p>
    <w:p w:rsidR="00013B0D" w:rsidRPr="00A66B5D" w:rsidRDefault="00B21FA5" w:rsidP="00D26635">
      <w:pPr>
        <w:spacing w:line="321" w:lineRule="exact"/>
        <w:ind w:left="567" w:hanging="426"/>
        <w:rPr>
          <w:sz w:val="24"/>
          <w:szCs w:val="24"/>
        </w:rPr>
      </w:pPr>
      <w:r w:rsidRPr="00A66B5D">
        <w:rPr>
          <w:sz w:val="24"/>
          <w:szCs w:val="24"/>
        </w:rPr>
        <w:t>«</w:t>
      </w:r>
      <w:r w:rsidRPr="00A66B5D">
        <w:rPr>
          <w:b/>
          <w:i/>
          <w:sz w:val="24"/>
          <w:szCs w:val="24"/>
        </w:rPr>
        <w:t>моя</w:t>
      </w:r>
      <w:r w:rsidRPr="00A66B5D">
        <w:rPr>
          <w:b/>
          <w:i/>
          <w:spacing w:val="-3"/>
          <w:sz w:val="24"/>
          <w:szCs w:val="24"/>
        </w:rPr>
        <w:t xml:space="preserve"> </w:t>
      </w:r>
      <w:r w:rsidRPr="00A66B5D">
        <w:rPr>
          <w:sz w:val="24"/>
          <w:szCs w:val="24"/>
        </w:rPr>
        <w:t>рука»);</w:t>
      </w:r>
    </w:p>
    <w:p w:rsidR="00013B0D" w:rsidRPr="00A66B5D" w:rsidRDefault="00B21FA5" w:rsidP="00D26635">
      <w:pPr>
        <w:pStyle w:val="a4"/>
        <w:numPr>
          <w:ilvl w:val="1"/>
          <w:numId w:val="22"/>
        </w:numPr>
        <w:tabs>
          <w:tab w:val="left" w:pos="2098"/>
        </w:tabs>
        <w:ind w:left="567" w:hanging="426"/>
        <w:rPr>
          <w:rFonts w:ascii="Symbol" w:hAnsi="Symbol"/>
          <w:sz w:val="24"/>
          <w:szCs w:val="24"/>
        </w:rPr>
      </w:pPr>
      <w:r w:rsidRPr="00A66B5D">
        <w:rPr>
          <w:sz w:val="24"/>
          <w:szCs w:val="24"/>
        </w:rPr>
        <w:t>способность</w:t>
      </w:r>
      <w:r w:rsidRPr="00A66B5D">
        <w:rPr>
          <w:spacing w:val="1"/>
          <w:sz w:val="24"/>
          <w:szCs w:val="24"/>
        </w:rPr>
        <w:t xml:space="preserve"> </w:t>
      </w:r>
      <w:r w:rsidRPr="00A66B5D">
        <w:rPr>
          <w:sz w:val="24"/>
          <w:szCs w:val="24"/>
        </w:rPr>
        <w:t>выделять</w:t>
      </w:r>
      <w:r w:rsidRPr="00A66B5D">
        <w:rPr>
          <w:spacing w:val="1"/>
          <w:sz w:val="24"/>
          <w:szCs w:val="24"/>
        </w:rPr>
        <w:t xml:space="preserve"> </w:t>
      </w:r>
      <w:r w:rsidRPr="00A66B5D">
        <w:rPr>
          <w:sz w:val="24"/>
          <w:szCs w:val="24"/>
        </w:rPr>
        <w:t>объекты</w:t>
      </w:r>
      <w:r w:rsidRPr="00A66B5D">
        <w:rPr>
          <w:spacing w:val="1"/>
          <w:sz w:val="24"/>
          <w:szCs w:val="24"/>
        </w:rPr>
        <w:t xml:space="preserve"> </w:t>
      </w:r>
      <w:r w:rsidRPr="00A66B5D">
        <w:rPr>
          <w:sz w:val="24"/>
          <w:szCs w:val="24"/>
        </w:rPr>
        <w:t>окружающего</w:t>
      </w:r>
      <w:r w:rsidRPr="00A66B5D">
        <w:rPr>
          <w:spacing w:val="1"/>
          <w:sz w:val="24"/>
          <w:szCs w:val="24"/>
        </w:rPr>
        <w:t xml:space="preserve"> </w:t>
      </w:r>
      <w:r w:rsidRPr="00A66B5D">
        <w:rPr>
          <w:sz w:val="24"/>
          <w:szCs w:val="24"/>
        </w:rPr>
        <w:t>мира,</w:t>
      </w:r>
      <w:r w:rsidRPr="00A66B5D">
        <w:rPr>
          <w:spacing w:val="1"/>
          <w:sz w:val="24"/>
          <w:szCs w:val="24"/>
        </w:rPr>
        <w:t xml:space="preserve"> </w:t>
      </w:r>
      <w:r w:rsidRPr="00A66B5D">
        <w:rPr>
          <w:sz w:val="24"/>
          <w:szCs w:val="24"/>
        </w:rPr>
        <w:t>различать</w:t>
      </w:r>
      <w:r w:rsidRPr="00A66B5D">
        <w:rPr>
          <w:spacing w:val="1"/>
          <w:sz w:val="24"/>
          <w:szCs w:val="24"/>
        </w:rPr>
        <w:t xml:space="preserve"> </w:t>
      </w:r>
      <w:r w:rsidRPr="00A66B5D">
        <w:rPr>
          <w:sz w:val="24"/>
          <w:szCs w:val="24"/>
        </w:rPr>
        <w:t>других людей (членов семьи, знакомых взрослых; мужчин и женщин; людей</w:t>
      </w:r>
      <w:r w:rsidRPr="00A66B5D">
        <w:rPr>
          <w:spacing w:val="1"/>
          <w:sz w:val="24"/>
          <w:szCs w:val="24"/>
        </w:rPr>
        <w:t xml:space="preserve"> </w:t>
      </w:r>
      <w:r w:rsidRPr="00A66B5D">
        <w:rPr>
          <w:sz w:val="24"/>
          <w:szCs w:val="24"/>
        </w:rPr>
        <w:t>разного возраста и т.д.); дифференцировать других детей; выделять себя как</w:t>
      </w:r>
      <w:r w:rsidRPr="00A66B5D">
        <w:rPr>
          <w:spacing w:val="1"/>
          <w:sz w:val="24"/>
          <w:szCs w:val="24"/>
        </w:rPr>
        <w:t xml:space="preserve"> </w:t>
      </w:r>
      <w:r w:rsidRPr="00A66B5D">
        <w:rPr>
          <w:sz w:val="24"/>
          <w:szCs w:val="24"/>
        </w:rPr>
        <w:t>субъекта.</w:t>
      </w:r>
    </w:p>
    <w:p w:rsidR="00013B0D" w:rsidRPr="00A66B5D" w:rsidRDefault="00B21FA5" w:rsidP="00D26635">
      <w:pPr>
        <w:pStyle w:val="a4"/>
        <w:numPr>
          <w:ilvl w:val="0"/>
          <w:numId w:val="6"/>
        </w:numPr>
        <w:tabs>
          <w:tab w:val="left" w:pos="2098"/>
        </w:tabs>
        <w:ind w:left="567" w:hanging="426"/>
        <w:rPr>
          <w:i/>
          <w:sz w:val="24"/>
          <w:szCs w:val="24"/>
        </w:rPr>
      </w:pPr>
      <w:r w:rsidRPr="00A66B5D">
        <w:rPr>
          <w:i/>
          <w:sz w:val="24"/>
          <w:szCs w:val="24"/>
        </w:rPr>
        <w:t>Формирование</w:t>
      </w:r>
      <w:r w:rsidRPr="00A66B5D">
        <w:rPr>
          <w:i/>
          <w:spacing w:val="1"/>
          <w:sz w:val="24"/>
          <w:szCs w:val="24"/>
        </w:rPr>
        <w:t xml:space="preserve"> </w:t>
      </w:r>
      <w:r w:rsidRPr="00A66B5D">
        <w:rPr>
          <w:i/>
          <w:sz w:val="24"/>
          <w:szCs w:val="24"/>
        </w:rPr>
        <w:t>предпосылок</w:t>
      </w:r>
      <w:r w:rsidRPr="00A66B5D">
        <w:rPr>
          <w:i/>
          <w:spacing w:val="1"/>
          <w:sz w:val="24"/>
          <w:szCs w:val="24"/>
        </w:rPr>
        <w:t xml:space="preserve"> </w:t>
      </w:r>
      <w:r w:rsidRPr="00A66B5D">
        <w:rPr>
          <w:i/>
          <w:sz w:val="24"/>
          <w:szCs w:val="24"/>
        </w:rPr>
        <w:t>общения,</w:t>
      </w:r>
      <w:r w:rsidRPr="00A66B5D">
        <w:rPr>
          <w:i/>
          <w:spacing w:val="1"/>
          <w:sz w:val="24"/>
          <w:szCs w:val="24"/>
        </w:rPr>
        <w:t xml:space="preserve"> </w:t>
      </w:r>
      <w:r w:rsidRPr="00A66B5D">
        <w:rPr>
          <w:i/>
          <w:sz w:val="24"/>
          <w:szCs w:val="24"/>
        </w:rPr>
        <w:t>развитие</w:t>
      </w:r>
      <w:r w:rsidRPr="00A66B5D">
        <w:rPr>
          <w:i/>
          <w:spacing w:val="1"/>
          <w:sz w:val="24"/>
          <w:szCs w:val="24"/>
        </w:rPr>
        <w:t xml:space="preserve"> </w:t>
      </w:r>
      <w:r w:rsidRPr="00A66B5D">
        <w:rPr>
          <w:i/>
          <w:sz w:val="24"/>
          <w:szCs w:val="24"/>
        </w:rPr>
        <w:t>общения</w:t>
      </w:r>
      <w:r w:rsidRPr="00A66B5D">
        <w:rPr>
          <w:i/>
          <w:spacing w:val="1"/>
          <w:sz w:val="24"/>
          <w:szCs w:val="24"/>
        </w:rPr>
        <w:t xml:space="preserve"> </w:t>
      </w:r>
      <w:r w:rsidRPr="00A66B5D">
        <w:rPr>
          <w:i/>
          <w:sz w:val="24"/>
          <w:szCs w:val="24"/>
        </w:rPr>
        <w:t>и</w:t>
      </w:r>
      <w:r w:rsidRPr="00A66B5D">
        <w:rPr>
          <w:i/>
          <w:spacing w:val="1"/>
          <w:sz w:val="24"/>
          <w:szCs w:val="24"/>
        </w:rPr>
        <w:t xml:space="preserve"> </w:t>
      </w:r>
      <w:r w:rsidRPr="00A66B5D">
        <w:rPr>
          <w:i/>
          <w:sz w:val="24"/>
          <w:szCs w:val="24"/>
        </w:rPr>
        <w:t>взаимодействия</w:t>
      </w:r>
      <w:r w:rsidRPr="00A66B5D">
        <w:rPr>
          <w:i/>
          <w:spacing w:val="-2"/>
          <w:sz w:val="24"/>
          <w:szCs w:val="24"/>
        </w:rPr>
        <w:t xml:space="preserve"> </w:t>
      </w:r>
      <w:r w:rsidRPr="00A66B5D">
        <w:rPr>
          <w:i/>
          <w:sz w:val="24"/>
          <w:szCs w:val="24"/>
        </w:rPr>
        <w:t>ребенка</w:t>
      </w:r>
      <w:r w:rsidRPr="00A66B5D">
        <w:rPr>
          <w:i/>
          <w:spacing w:val="1"/>
          <w:sz w:val="24"/>
          <w:szCs w:val="24"/>
        </w:rPr>
        <w:t xml:space="preserve"> </w:t>
      </w:r>
      <w:r w:rsidRPr="00A66B5D">
        <w:rPr>
          <w:i/>
          <w:sz w:val="24"/>
          <w:szCs w:val="24"/>
        </w:rPr>
        <w:t>со</w:t>
      </w:r>
      <w:r w:rsidRPr="00A66B5D">
        <w:rPr>
          <w:i/>
          <w:spacing w:val="1"/>
          <w:sz w:val="24"/>
          <w:szCs w:val="24"/>
        </w:rPr>
        <w:t xml:space="preserve"> </w:t>
      </w:r>
      <w:r w:rsidRPr="00A66B5D">
        <w:rPr>
          <w:i/>
          <w:sz w:val="24"/>
          <w:szCs w:val="24"/>
        </w:rPr>
        <w:t>взрослыми</w:t>
      </w:r>
      <w:r w:rsidRPr="00A66B5D">
        <w:rPr>
          <w:i/>
          <w:spacing w:val="1"/>
          <w:sz w:val="24"/>
          <w:szCs w:val="24"/>
        </w:rPr>
        <w:t xml:space="preserve"> </w:t>
      </w:r>
      <w:r w:rsidRPr="00A66B5D">
        <w:rPr>
          <w:i/>
          <w:sz w:val="24"/>
          <w:szCs w:val="24"/>
        </w:rPr>
        <w:t>и</w:t>
      </w:r>
      <w:r w:rsidRPr="00A66B5D">
        <w:rPr>
          <w:i/>
          <w:spacing w:val="-2"/>
          <w:sz w:val="24"/>
          <w:szCs w:val="24"/>
        </w:rPr>
        <w:t xml:space="preserve"> </w:t>
      </w:r>
      <w:r w:rsidRPr="00A66B5D">
        <w:rPr>
          <w:i/>
          <w:sz w:val="24"/>
          <w:szCs w:val="24"/>
        </w:rPr>
        <w:t>сверстниками:</w:t>
      </w:r>
    </w:p>
    <w:p w:rsidR="00013B0D" w:rsidRPr="00A66B5D" w:rsidRDefault="00B21FA5" w:rsidP="00D26635">
      <w:pPr>
        <w:pStyle w:val="a4"/>
        <w:numPr>
          <w:ilvl w:val="1"/>
          <w:numId w:val="22"/>
        </w:numPr>
        <w:tabs>
          <w:tab w:val="left" w:pos="2098"/>
        </w:tabs>
        <w:ind w:left="567" w:hanging="426"/>
        <w:rPr>
          <w:rFonts w:ascii="Symbol" w:hAnsi="Symbol"/>
          <w:sz w:val="24"/>
          <w:szCs w:val="24"/>
        </w:rPr>
      </w:pPr>
      <w:r w:rsidRPr="00A66B5D">
        <w:rPr>
          <w:sz w:val="24"/>
          <w:szCs w:val="24"/>
        </w:rPr>
        <w:t>формирование предпосылок общения через обучение: адекватно</w:t>
      </w:r>
      <w:r w:rsidRPr="00A66B5D">
        <w:rPr>
          <w:spacing w:val="1"/>
          <w:sz w:val="24"/>
          <w:szCs w:val="24"/>
        </w:rPr>
        <w:t xml:space="preserve"> </w:t>
      </w:r>
      <w:r w:rsidRPr="00A66B5D">
        <w:rPr>
          <w:sz w:val="24"/>
          <w:szCs w:val="24"/>
        </w:rPr>
        <w:t>просить</w:t>
      </w:r>
      <w:r w:rsidRPr="00A66B5D">
        <w:rPr>
          <w:spacing w:val="1"/>
          <w:sz w:val="24"/>
          <w:szCs w:val="24"/>
        </w:rPr>
        <w:t xml:space="preserve"> </w:t>
      </w:r>
      <w:r w:rsidRPr="00A66B5D">
        <w:rPr>
          <w:sz w:val="24"/>
          <w:szCs w:val="24"/>
        </w:rPr>
        <w:t>о</w:t>
      </w:r>
      <w:r w:rsidRPr="00A66B5D">
        <w:rPr>
          <w:spacing w:val="1"/>
          <w:sz w:val="24"/>
          <w:szCs w:val="24"/>
        </w:rPr>
        <w:t xml:space="preserve"> </w:t>
      </w:r>
      <w:r w:rsidRPr="00A66B5D">
        <w:rPr>
          <w:sz w:val="24"/>
          <w:szCs w:val="24"/>
        </w:rPr>
        <w:t>желаемом</w:t>
      </w:r>
      <w:r w:rsidRPr="00A66B5D">
        <w:rPr>
          <w:spacing w:val="1"/>
          <w:sz w:val="24"/>
          <w:szCs w:val="24"/>
        </w:rPr>
        <w:t xml:space="preserve"> </w:t>
      </w:r>
      <w:r w:rsidRPr="00A66B5D">
        <w:rPr>
          <w:sz w:val="24"/>
          <w:szCs w:val="24"/>
        </w:rPr>
        <w:t>(словом</w:t>
      </w:r>
      <w:r w:rsidRPr="00A66B5D">
        <w:rPr>
          <w:spacing w:val="1"/>
          <w:sz w:val="24"/>
          <w:szCs w:val="24"/>
        </w:rPr>
        <w:t xml:space="preserve"> </w:t>
      </w:r>
      <w:r w:rsidRPr="00A66B5D">
        <w:rPr>
          <w:sz w:val="24"/>
          <w:szCs w:val="24"/>
        </w:rPr>
        <w:t>или</w:t>
      </w:r>
      <w:r w:rsidRPr="00A66B5D">
        <w:rPr>
          <w:spacing w:val="1"/>
          <w:sz w:val="24"/>
          <w:szCs w:val="24"/>
        </w:rPr>
        <w:t xml:space="preserve"> </w:t>
      </w:r>
      <w:r w:rsidRPr="00A66B5D">
        <w:rPr>
          <w:sz w:val="24"/>
          <w:szCs w:val="24"/>
        </w:rPr>
        <w:t>невербально);</w:t>
      </w:r>
      <w:r w:rsidRPr="00A66B5D">
        <w:rPr>
          <w:spacing w:val="1"/>
          <w:sz w:val="24"/>
          <w:szCs w:val="24"/>
        </w:rPr>
        <w:t xml:space="preserve"> </w:t>
      </w:r>
      <w:r w:rsidRPr="00A66B5D">
        <w:rPr>
          <w:sz w:val="24"/>
          <w:szCs w:val="24"/>
        </w:rPr>
        <w:t>через</w:t>
      </w:r>
      <w:r w:rsidRPr="00A66B5D">
        <w:rPr>
          <w:spacing w:val="1"/>
          <w:sz w:val="24"/>
          <w:szCs w:val="24"/>
        </w:rPr>
        <w:t xml:space="preserve"> </w:t>
      </w:r>
      <w:r w:rsidRPr="00A66B5D">
        <w:rPr>
          <w:sz w:val="24"/>
          <w:szCs w:val="24"/>
        </w:rPr>
        <w:t>совместную</w:t>
      </w:r>
      <w:r w:rsidRPr="00A66B5D">
        <w:rPr>
          <w:spacing w:val="1"/>
          <w:sz w:val="24"/>
          <w:szCs w:val="24"/>
        </w:rPr>
        <w:t xml:space="preserve"> </w:t>
      </w:r>
      <w:r w:rsidRPr="00A66B5D">
        <w:rPr>
          <w:sz w:val="24"/>
          <w:szCs w:val="24"/>
        </w:rPr>
        <w:t>деятельность со взрослым (игра, бытовые проблемы, самообслуживание), в</w:t>
      </w:r>
      <w:r w:rsidRPr="00A66B5D">
        <w:rPr>
          <w:spacing w:val="1"/>
          <w:sz w:val="24"/>
          <w:szCs w:val="24"/>
        </w:rPr>
        <w:t xml:space="preserve"> </w:t>
      </w:r>
      <w:r w:rsidRPr="00A66B5D">
        <w:rPr>
          <w:sz w:val="24"/>
          <w:szCs w:val="24"/>
        </w:rPr>
        <w:t>дальнейшем</w:t>
      </w:r>
      <w:r w:rsidRPr="00A66B5D">
        <w:rPr>
          <w:spacing w:val="-5"/>
          <w:sz w:val="24"/>
          <w:szCs w:val="24"/>
        </w:rPr>
        <w:t xml:space="preserve"> </w:t>
      </w:r>
      <w:r w:rsidRPr="00A66B5D">
        <w:rPr>
          <w:sz w:val="24"/>
          <w:szCs w:val="24"/>
        </w:rPr>
        <w:t>– с</w:t>
      </w:r>
      <w:r w:rsidRPr="00A66B5D">
        <w:rPr>
          <w:spacing w:val="-1"/>
          <w:sz w:val="24"/>
          <w:szCs w:val="24"/>
        </w:rPr>
        <w:t xml:space="preserve"> </w:t>
      </w:r>
      <w:r w:rsidRPr="00A66B5D">
        <w:rPr>
          <w:sz w:val="24"/>
          <w:szCs w:val="24"/>
        </w:rPr>
        <w:t>детьми</w:t>
      </w:r>
      <w:r w:rsidRPr="00A66B5D">
        <w:rPr>
          <w:spacing w:val="-1"/>
          <w:sz w:val="24"/>
          <w:szCs w:val="24"/>
        </w:rPr>
        <w:t xml:space="preserve"> </w:t>
      </w:r>
      <w:r w:rsidRPr="00A66B5D">
        <w:rPr>
          <w:sz w:val="24"/>
          <w:szCs w:val="24"/>
        </w:rPr>
        <w:t>под</w:t>
      </w:r>
      <w:r w:rsidRPr="00A66B5D">
        <w:rPr>
          <w:spacing w:val="-1"/>
          <w:sz w:val="24"/>
          <w:szCs w:val="24"/>
        </w:rPr>
        <w:t xml:space="preserve"> </w:t>
      </w:r>
      <w:r w:rsidRPr="00A66B5D">
        <w:rPr>
          <w:sz w:val="24"/>
          <w:szCs w:val="24"/>
        </w:rPr>
        <w:t>контролем</w:t>
      </w:r>
      <w:r w:rsidRPr="00A66B5D">
        <w:rPr>
          <w:spacing w:val="-4"/>
          <w:sz w:val="24"/>
          <w:szCs w:val="24"/>
        </w:rPr>
        <w:t xml:space="preserve"> </w:t>
      </w:r>
      <w:r w:rsidRPr="00A66B5D">
        <w:rPr>
          <w:sz w:val="24"/>
          <w:szCs w:val="24"/>
        </w:rPr>
        <w:t>взрослого;</w:t>
      </w:r>
      <w:r w:rsidRPr="00A66B5D">
        <w:rPr>
          <w:spacing w:val="-3"/>
          <w:sz w:val="24"/>
          <w:szCs w:val="24"/>
        </w:rPr>
        <w:t xml:space="preserve"> </w:t>
      </w:r>
      <w:r w:rsidRPr="00A66B5D">
        <w:rPr>
          <w:sz w:val="24"/>
          <w:szCs w:val="24"/>
        </w:rPr>
        <w:t>далее</w:t>
      </w:r>
      <w:r w:rsidRPr="00A66B5D">
        <w:rPr>
          <w:spacing w:val="-3"/>
          <w:sz w:val="24"/>
          <w:szCs w:val="24"/>
        </w:rPr>
        <w:t xml:space="preserve"> </w:t>
      </w:r>
      <w:r w:rsidRPr="00A66B5D">
        <w:rPr>
          <w:sz w:val="24"/>
          <w:szCs w:val="24"/>
        </w:rPr>
        <w:t>–</w:t>
      </w:r>
      <w:r w:rsidRPr="00A66B5D">
        <w:rPr>
          <w:spacing w:val="-2"/>
          <w:sz w:val="24"/>
          <w:szCs w:val="24"/>
        </w:rPr>
        <w:t xml:space="preserve"> </w:t>
      </w:r>
      <w:r w:rsidRPr="00A66B5D">
        <w:rPr>
          <w:sz w:val="24"/>
          <w:szCs w:val="24"/>
        </w:rPr>
        <w:t>самостоятельно;</w:t>
      </w:r>
    </w:p>
    <w:p w:rsidR="00013B0D" w:rsidRPr="00A66B5D" w:rsidRDefault="00B21FA5" w:rsidP="00D26635">
      <w:pPr>
        <w:pStyle w:val="a4"/>
        <w:numPr>
          <w:ilvl w:val="1"/>
          <w:numId w:val="22"/>
        </w:numPr>
        <w:tabs>
          <w:tab w:val="left" w:pos="2098"/>
        </w:tabs>
        <w:ind w:left="567" w:hanging="426"/>
        <w:rPr>
          <w:rFonts w:ascii="Symbol" w:hAnsi="Symbol"/>
          <w:sz w:val="24"/>
          <w:szCs w:val="24"/>
        </w:rPr>
      </w:pPr>
      <w:r w:rsidRPr="00A66B5D">
        <w:rPr>
          <w:sz w:val="24"/>
          <w:szCs w:val="24"/>
        </w:rPr>
        <w:t>взаимодействие со взрослым: выполнение простых инструкций,</w:t>
      </w:r>
      <w:r w:rsidRPr="00A66B5D">
        <w:rPr>
          <w:spacing w:val="1"/>
          <w:sz w:val="24"/>
          <w:szCs w:val="24"/>
        </w:rPr>
        <w:t xml:space="preserve"> </w:t>
      </w:r>
      <w:r w:rsidRPr="00A66B5D">
        <w:rPr>
          <w:sz w:val="24"/>
          <w:szCs w:val="24"/>
        </w:rPr>
        <w:t>произвольное</w:t>
      </w:r>
      <w:r w:rsidRPr="00A66B5D">
        <w:rPr>
          <w:spacing w:val="-1"/>
          <w:sz w:val="24"/>
          <w:szCs w:val="24"/>
        </w:rPr>
        <w:t xml:space="preserve"> </w:t>
      </w:r>
      <w:r w:rsidRPr="00A66B5D">
        <w:rPr>
          <w:sz w:val="24"/>
          <w:szCs w:val="24"/>
        </w:rPr>
        <w:t>подражание;</w:t>
      </w:r>
    </w:p>
    <w:p w:rsidR="00013B0D" w:rsidRPr="00A66B5D" w:rsidRDefault="00B21FA5" w:rsidP="00D26635">
      <w:pPr>
        <w:pStyle w:val="a4"/>
        <w:numPr>
          <w:ilvl w:val="1"/>
          <w:numId w:val="22"/>
        </w:numPr>
        <w:tabs>
          <w:tab w:val="left" w:pos="2098"/>
        </w:tabs>
        <w:ind w:left="567" w:hanging="426"/>
        <w:rPr>
          <w:rFonts w:ascii="Symbol" w:hAnsi="Symbol"/>
          <w:sz w:val="24"/>
          <w:szCs w:val="24"/>
        </w:rPr>
      </w:pPr>
      <w:r w:rsidRPr="00A66B5D">
        <w:rPr>
          <w:sz w:val="24"/>
          <w:szCs w:val="24"/>
        </w:rPr>
        <w:t>реципрокное</w:t>
      </w:r>
      <w:r w:rsidRPr="00A66B5D">
        <w:rPr>
          <w:spacing w:val="1"/>
          <w:sz w:val="24"/>
          <w:szCs w:val="24"/>
        </w:rPr>
        <w:t xml:space="preserve"> </w:t>
      </w:r>
      <w:r w:rsidRPr="00A66B5D">
        <w:rPr>
          <w:sz w:val="24"/>
          <w:szCs w:val="24"/>
        </w:rPr>
        <w:t>диадическое</w:t>
      </w:r>
      <w:r w:rsidRPr="00A66B5D">
        <w:rPr>
          <w:spacing w:val="1"/>
          <w:sz w:val="24"/>
          <w:szCs w:val="24"/>
        </w:rPr>
        <w:t xml:space="preserve"> </w:t>
      </w:r>
      <w:r w:rsidRPr="00A66B5D">
        <w:rPr>
          <w:sz w:val="24"/>
          <w:szCs w:val="24"/>
        </w:rPr>
        <w:t>взаимодействие</w:t>
      </w:r>
      <w:r w:rsidRPr="00A66B5D">
        <w:rPr>
          <w:spacing w:val="1"/>
          <w:sz w:val="24"/>
          <w:szCs w:val="24"/>
        </w:rPr>
        <w:t xml:space="preserve"> </w:t>
      </w:r>
      <w:r w:rsidRPr="00A66B5D">
        <w:rPr>
          <w:sz w:val="24"/>
          <w:szCs w:val="24"/>
        </w:rPr>
        <w:t>со</w:t>
      </w:r>
      <w:r w:rsidRPr="00A66B5D">
        <w:rPr>
          <w:spacing w:val="1"/>
          <w:sz w:val="24"/>
          <w:szCs w:val="24"/>
        </w:rPr>
        <w:t xml:space="preserve"> </w:t>
      </w:r>
      <w:r w:rsidRPr="00A66B5D">
        <w:rPr>
          <w:sz w:val="24"/>
          <w:szCs w:val="24"/>
        </w:rPr>
        <w:t>взрослым</w:t>
      </w:r>
      <w:r w:rsidRPr="00A66B5D">
        <w:rPr>
          <w:spacing w:val="1"/>
          <w:sz w:val="24"/>
          <w:szCs w:val="24"/>
        </w:rPr>
        <w:t xml:space="preserve"> </w:t>
      </w:r>
      <w:r w:rsidRPr="00A66B5D">
        <w:rPr>
          <w:sz w:val="24"/>
          <w:szCs w:val="24"/>
        </w:rPr>
        <w:t>как</w:t>
      </w:r>
      <w:r w:rsidRPr="00A66B5D">
        <w:rPr>
          <w:spacing w:val="1"/>
          <w:sz w:val="24"/>
          <w:szCs w:val="24"/>
        </w:rPr>
        <w:t xml:space="preserve"> </w:t>
      </w:r>
      <w:r w:rsidRPr="00A66B5D">
        <w:rPr>
          <w:sz w:val="24"/>
          <w:szCs w:val="24"/>
        </w:rPr>
        <w:t>предпосылка</w:t>
      </w:r>
      <w:r w:rsidRPr="00A66B5D">
        <w:rPr>
          <w:spacing w:val="-1"/>
          <w:sz w:val="24"/>
          <w:szCs w:val="24"/>
        </w:rPr>
        <w:t xml:space="preserve"> </w:t>
      </w:r>
      <w:r w:rsidRPr="00A66B5D">
        <w:rPr>
          <w:sz w:val="24"/>
          <w:szCs w:val="24"/>
        </w:rPr>
        <w:t>совместной</w:t>
      </w:r>
      <w:r w:rsidRPr="00A66B5D">
        <w:rPr>
          <w:spacing w:val="-1"/>
          <w:sz w:val="24"/>
          <w:szCs w:val="24"/>
        </w:rPr>
        <w:t xml:space="preserve"> </w:t>
      </w:r>
      <w:r w:rsidRPr="00A66B5D">
        <w:rPr>
          <w:sz w:val="24"/>
          <w:szCs w:val="24"/>
        </w:rPr>
        <w:t>деятельности,</w:t>
      </w:r>
      <w:r w:rsidRPr="00A66B5D">
        <w:rPr>
          <w:spacing w:val="-2"/>
          <w:sz w:val="24"/>
          <w:szCs w:val="24"/>
        </w:rPr>
        <w:t xml:space="preserve"> </w:t>
      </w:r>
      <w:r w:rsidRPr="00A66B5D">
        <w:rPr>
          <w:sz w:val="24"/>
          <w:szCs w:val="24"/>
        </w:rPr>
        <w:t>включая игровую;</w:t>
      </w:r>
    </w:p>
    <w:p w:rsidR="00013B0D" w:rsidRPr="00A66B5D" w:rsidRDefault="00B21FA5" w:rsidP="00D26635">
      <w:pPr>
        <w:pStyle w:val="a4"/>
        <w:numPr>
          <w:ilvl w:val="1"/>
          <w:numId w:val="22"/>
        </w:numPr>
        <w:tabs>
          <w:tab w:val="left" w:pos="2098"/>
        </w:tabs>
        <w:ind w:left="567" w:hanging="426"/>
        <w:rPr>
          <w:rFonts w:ascii="Symbol" w:hAnsi="Symbol"/>
          <w:sz w:val="24"/>
          <w:szCs w:val="24"/>
        </w:rPr>
      </w:pPr>
      <w:r w:rsidRPr="00A66B5D">
        <w:rPr>
          <w:sz w:val="24"/>
          <w:szCs w:val="24"/>
        </w:rPr>
        <w:t>установление</w:t>
      </w:r>
      <w:r w:rsidRPr="00A66B5D">
        <w:rPr>
          <w:spacing w:val="1"/>
          <w:sz w:val="24"/>
          <w:szCs w:val="24"/>
        </w:rPr>
        <w:t xml:space="preserve"> </w:t>
      </w:r>
      <w:r w:rsidRPr="00A66B5D">
        <w:rPr>
          <w:sz w:val="24"/>
          <w:szCs w:val="24"/>
        </w:rPr>
        <w:t>взаимодействия</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другими</w:t>
      </w:r>
      <w:r w:rsidRPr="00A66B5D">
        <w:rPr>
          <w:spacing w:val="1"/>
          <w:sz w:val="24"/>
          <w:szCs w:val="24"/>
        </w:rPr>
        <w:t xml:space="preserve"> </w:t>
      </w:r>
      <w:r w:rsidRPr="00A66B5D">
        <w:rPr>
          <w:sz w:val="24"/>
          <w:szCs w:val="24"/>
        </w:rPr>
        <w:t>детьми</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рамках</w:t>
      </w:r>
      <w:r w:rsidRPr="00A66B5D">
        <w:rPr>
          <w:spacing w:val="1"/>
          <w:sz w:val="24"/>
          <w:szCs w:val="24"/>
        </w:rPr>
        <w:t xml:space="preserve"> </w:t>
      </w:r>
      <w:r w:rsidRPr="00A66B5D">
        <w:rPr>
          <w:sz w:val="24"/>
          <w:szCs w:val="24"/>
        </w:rPr>
        <w:t>диадического</w:t>
      </w:r>
      <w:r w:rsidRPr="00A66B5D">
        <w:rPr>
          <w:spacing w:val="1"/>
          <w:sz w:val="24"/>
          <w:szCs w:val="24"/>
        </w:rPr>
        <w:t xml:space="preserve"> </w:t>
      </w:r>
      <w:r w:rsidRPr="00A66B5D">
        <w:rPr>
          <w:sz w:val="24"/>
          <w:szCs w:val="24"/>
        </w:rPr>
        <w:t>взаимодействия</w:t>
      </w:r>
      <w:r w:rsidRPr="00A66B5D">
        <w:rPr>
          <w:spacing w:val="1"/>
          <w:sz w:val="24"/>
          <w:szCs w:val="24"/>
        </w:rPr>
        <w:t xml:space="preserve"> </w:t>
      </w:r>
      <w:r w:rsidRPr="00A66B5D">
        <w:rPr>
          <w:sz w:val="24"/>
          <w:szCs w:val="24"/>
        </w:rPr>
        <w:t>или</w:t>
      </w:r>
      <w:r w:rsidRPr="00A66B5D">
        <w:rPr>
          <w:spacing w:val="1"/>
          <w:sz w:val="24"/>
          <w:szCs w:val="24"/>
        </w:rPr>
        <w:t xml:space="preserve"> </w:t>
      </w:r>
      <w:r w:rsidRPr="00A66B5D">
        <w:rPr>
          <w:sz w:val="24"/>
          <w:szCs w:val="24"/>
        </w:rPr>
        <w:t>взаимодействия</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малой</w:t>
      </w:r>
      <w:r w:rsidRPr="00A66B5D">
        <w:rPr>
          <w:spacing w:val="1"/>
          <w:sz w:val="24"/>
          <w:szCs w:val="24"/>
        </w:rPr>
        <w:t xml:space="preserve"> </w:t>
      </w:r>
      <w:r w:rsidRPr="00A66B5D">
        <w:rPr>
          <w:sz w:val="24"/>
          <w:szCs w:val="24"/>
        </w:rPr>
        <w:t>группе</w:t>
      </w:r>
      <w:r w:rsidRPr="00A66B5D">
        <w:rPr>
          <w:spacing w:val="1"/>
          <w:sz w:val="24"/>
          <w:szCs w:val="24"/>
        </w:rPr>
        <w:t xml:space="preserve"> </w:t>
      </w:r>
      <w:r w:rsidRPr="00A66B5D">
        <w:rPr>
          <w:sz w:val="24"/>
          <w:szCs w:val="24"/>
        </w:rPr>
        <w:t>(при</w:t>
      </w:r>
      <w:r w:rsidRPr="00A66B5D">
        <w:rPr>
          <w:spacing w:val="1"/>
          <w:sz w:val="24"/>
          <w:szCs w:val="24"/>
        </w:rPr>
        <w:t xml:space="preserve"> </w:t>
      </w:r>
      <w:r w:rsidRPr="00A66B5D">
        <w:rPr>
          <w:sz w:val="24"/>
          <w:szCs w:val="24"/>
        </w:rPr>
        <w:t>содействии</w:t>
      </w:r>
      <w:r w:rsidRPr="00A66B5D">
        <w:rPr>
          <w:spacing w:val="-1"/>
          <w:sz w:val="24"/>
          <w:szCs w:val="24"/>
        </w:rPr>
        <w:t xml:space="preserve"> </w:t>
      </w:r>
      <w:r w:rsidRPr="00A66B5D">
        <w:rPr>
          <w:sz w:val="24"/>
          <w:szCs w:val="24"/>
        </w:rPr>
        <w:t>и под</w:t>
      </w:r>
      <w:r w:rsidRPr="00A66B5D">
        <w:rPr>
          <w:spacing w:val="1"/>
          <w:sz w:val="24"/>
          <w:szCs w:val="24"/>
        </w:rPr>
        <w:t xml:space="preserve"> </w:t>
      </w:r>
      <w:r w:rsidRPr="00A66B5D">
        <w:rPr>
          <w:sz w:val="24"/>
          <w:szCs w:val="24"/>
        </w:rPr>
        <w:t>контролем взрослых);</w:t>
      </w:r>
    </w:p>
    <w:p w:rsidR="00013B0D" w:rsidRPr="00A66B5D" w:rsidRDefault="00B21FA5" w:rsidP="00D26635">
      <w:pPr>
        <w:pStyle w:val="a4"/>
        <w:numPr>
          <w:ilvl w:val="1"/>
          <w:numId w:val="22"/>
        </w:numPr>
        <w:tabs>
          <w:tab w:val="left" w:pos="2098"/>
        </w:tabs>
        <w:ind w:left="567" w:hanging="426"/>
        <w:rPr>
          <w:rFonts w:ascii="Symbol" w:hAnsi="Symbol"/>
          <w:sz w:val="24"/>
          <w:szCs w:val="24"/>
        </w:rPr>
      </w:pPr>
      <w:r w:rsidRPr="00A66B5D">
        <w:rPr>
          <w:sz w:val="24"/>
          <w:szCs w:val="24"/>
        </w:rPr>
        <w:t>развитие</w:t>
      </w:r>
      <w:r w:rsidRPr="00A66B5D">
        <w:rPr>
          <w:spacing w:val="1"/>
          <w:sz w:val="24"/>
          <w:szCs w:val="24"/>
        </w:rPr>
        <w:t xml:space="preserve"> </w:t>
      </w:r>
      <w:r w:rsidRPr="00A66B5D">
        <w:rPr>
          <w:sz w:val="24"/>
          <w:szCs w:val="24"/>
        </w:rPr>
        <w:t>игры</w:t>
      </w:r>
      <w:r w:rsidRPr="00A66B5D">
        <w:rPr>
          <w:spacing w:val="1"/>
          <w:sz w:val="24"/>
          <w:szCs w:val="24"/>
        </w:rPr>
        <w:t xml:space="preserve"> </w:t>
      </w:r>
      <w:r w:rsidRPr="00A66B5D">
        <w:rPr>
          <w:sz w:val="24"/>
          <w:szCs w:val="24"/>
        </w:rPr>
        <w:t>(игра</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правилами»,</w:t>
      </w:r>
      <w:r w:rsidRPr="00A66B5D">
        <w:rPr>
          <w:spacing w:val="1"/>
          <w:sz w:val="24"/>
          <w:szCs w:val="24"/>
        </w:rPr>
        <w:t xml:space="preserve"> </w:t>
      </w:r>
      <w:r w:rsidRPr="00A66B5D">
        <w:rPr>
          <w:sz w:val="24"/>
          <w:szCs w:val="24"/>
        </w:rPr>
        <w:t>социально-имитативная,</w:t>
      </w:r>
      <w:r w:rsidRPr="00A66B5D">
        <w:rPr>
          <w:spacing w:val="1"/>
          <w:sz w:val="24"/>
          <w:szCs w:val="24"/>
        </w:rPr>
        <w:t xml:space="preserve"> </w:t>
      </w:r>
      <w:r w:rsidRPr="00A66B5D">
        <w:rPr>
          <w:sz w:val="24"/>
          <w:szCs w:val="24"/>
        </w:rPr>
        <w:t>сюжетная,</w:t>
      </w:r>
      <w:r w:rsidRPr="00A66B5D">
        <w:rPr>
          <w:spacing w:val="11"/>
          <w:sz w:val="24"/>
          <w:szCs w:val="24"/>
        </w:rPr>
        <w:t xml:space="preserve"> </w:t>
      </w:r>
      <w:r w:rsidRPr="00A66B5D">
        <w:rPr>
          <w:sz w:val="24"/>
          <w:szCs w:val="24"/>
        </w:rPr>
        <w:t>ролевая</w:t>
      </w:r>
      <w:r w:rsidRPr="00A66B5D">
        <w:rPr>
          <w:spacing w:val="14"/>
          <w:sz w:val="24"/>
          <w:szCs w:val="24"/>
        </w:rPr>
        <w:t xml:space="preserve"> </w:t>
      </w:r>
      <w:r w:rsidRPr="00A66B5D">
        <w:rPr>
          <w:sz w:val="24"/>
          <w:szCs w:val="24"/>
        </w:rPr>
        <w:t>игра)</w:t>
      </w:r>
      <w:r w:rsidRPr="00A66B5D">
        <w:rPr>
          <w:spacing w:val="11"/>
          <w:sz w:val="24"/>
          <w:szCs w:val="24"/>
        </w:rPr>
        <w:t xml:space="preserve"> </w:t>
      </w:r>
      <w:r w:rsidRPr="00A66B5D">
        <w:rPr>
          <w:sz w:val="24"/>
          <w:szCs w:val="24"/>
        </w:rPr>
        <w:t>с</w:t>
      </w:r>
      <w:r w:rsidRPr="00A66B5D">
        <w:rPr>
          <w:spacing w:val="11"/>
          <w:sz w:val="24"/>
          <w:szCs w:val="24"/>
        </w:rPr>
        <w:t xml:space="preserve"> </w:t>
      </w:r>
      <w:r w:rsidRPr="00A66B5D">
        <w:rPr>
          <w:sz w:val="24"/>
          <w:szCs w:val="24"/>
        </w:rPr>
        <w:t>целью</w:t>
      </w:r>
      <w:r w:rsidRPr="00A66B5D">
        <w:rPr>
          <w:spacing w:val="12"/>
          <w:sz w:val="24"/>
          <w:szCs w:val="24"/>
        </w:rPr>
        <w:t xml:space="preserve"> </w:t>
      </w:r>
      <w:r w:rsidRPr="00A66B5D">
        <w:rPr>
          <w:sz w:val="24"/>
          <w:szCs w:val="24"/>
        </w:rPr>
        <w:t>коммуникативного,</w:t>
      </w:r>
      <w:r w:rsidRPr="00A66B5D">
        <w:rPr>
          <w:spacing w:val="10"/>
          <w:sz w:val="24"/>
          <w:szCs w:val="24"/>
        </w:rPr>
        <w:t xml:space="preserve"> </w:t>
      </w:r>
      <w:r w:rsidRPr="00A66B5D">
        <w:rPr>
          <w:sz w:val="24"/>
          <w:szCs w:val="24"/>
        </w:rPr>
        <w:t>социального,</w:t>
      </w:r>
      <w:r w:rsidR="00A66B5D">
        <w:rPr>
          <w:sz w:val="24"/>
          <w:szCs w:val="24"/>
        </w:rPr>
        <w:t xml:space="preserve"> </w:t>
      </w:r>
      <w:r w:rsidRPr="00A66B5D">
        <w:rPr>
          <w:sz w:val="24"/>
          <w:szCs w:val="24"/>
        </w:rPr>
        <w:t>интеллектуального,</w:t>
      </w:r>
      <w:r w:rsidRPr="00A66B5D">
        <w:rPr>
          <w:spacing w:val="-7"/>
          <w:sz w:val="24"/>
          <w:szCs w:val="24"/>
        </w:rPr>
        <w:t xml:space="preserve"> </w:t>
      </w:r>
      <w:r w:rsidRPr="00A66B5D">
        <w:rPr>
          <w:sz w:val="24"/>
          <w:szCs w:val="24"/>
        </w:rPr>
        <w:t>речевого,</w:t>
      </w:r>
      <w:r w:rsidRPr="00A66B5D">
        <w:rPr>
          <w:spacing w:val="-4"/>
          <w:sz w:val="24"/>
          <w:szCs w:val="24"/>
        </w:rPr>
        <w:t xml:space="preserve"> </w:t>
      </w:r>
      <w:r w:rsidRPr="00A66B5D">
        <w:rPr>
          <w:sz w:val="24"/>
          <w:szCs w:val="24"/>
        </w:rPr>
        <w:t>аффективного</w:t>
      </w:r>
      <w:r w:rsidRPr="00A66B5D">
        <w:rPr>
          <w:spacing w:val="-5"/>
          <w:sz w:val="24"/>
          <w:szCs w:val="24"/>
        </w:rPr>
        <w:t xml:space="preserve"> </w:t>
      </w:r>
      <w:r w:rsidRPr="00A66B5D">
        <w:rPr>
          <w:sz w:val="24"/>
          <w:szCs w:val="24"/>
        </w:rPr>
        <w:t>развития</w:t>
      </w:r>
      <w:r w:rsidRPr="00A66B5D">
        <w:rPr>
          <w:spacing w:val="-6"/>
          <w:sz w:val="24"/>
          <w:szCs w:val="24"/>
        </w:rPr>
        <w:t xml:space="preserve"> </w:t>
      </w:r>
      <w:r w:rsidRPr="00A66B5D">
        <w:rPr>
          <w:sz w:val="24"/>
          <w:szCs w:val="24"/>
        </w:rPr>
        <w:t>ребенка;</w:t>
      </w:r>
    </w:p>
    <w:p w:rsidR="00013B0D" w:rsidRPr="00A66B5D" w:rsidRDefault="00B21FA5" w:rsidP="00D26635">
      <w:pPr>
        <w:pStyle w:val="a4"/>
        <w:numPr>
          <w:ilvl w:val="1"/>
          <w:numId w:val="22"/>
        </w:numPr>
        <w:tabs>
          <w:tab w:val="left" w:pos="2098"/>
        </w:tabs>
        <w:spacing w:before="1"/>
        <w:ind w:left="567" w:hanging="426"/>
        <w:rPr>
          <w:rFonts w:ascii="Symbol" w:hAnsi="Symbol"/>
          <w:sz w:val="24"/>
          <w:szCs w:val="24"/>
        </w:rPr>
      </w:pPr>
      <w:r w:rsidRPr="00A66B5D">
        <w:rPr>
          <w:sz w:val="24"/>
          <w:szCs w:val="24"/>
        </w:rPr>
        <w:t>использование</w:t>
      </w:r>
      <w:r w:rsidRPr="00A66B5D">
        <w:rPr>
          <w:spacing w:val="1"/>
          <w:sz w:val="24"/>
          <w:szCs w:val="24"/>
        </w:rPr>
        <w:t xml:space="preserve"> </w:t>
      </w:r>
      <w:r w:rsidRPr="00A66B5D">
        <w:rPr>
          <w:sz w:val="24"/>
          <w:szCs w:val="24"/>
        </w:rPr>
        <w:t>конвенциональных</w:t>
      </w:r>
      <w:r w:rsidRPr="00A66B5D">
        <w:rPr>
          <w:spacing w:val="1"/>
          <w:sz w:val="24"/>
          <w:szCs w:val="24"/>
        </w:rPr>
        <w:t xml:space="preserve"> </w:t>
      </w:r>
      <w:r w:rsidRPr="00A66B5D">
        <w:rPr>
          <w:sz w:val="24"/>
          <w:szCs w:val="24"/>
        </w:rPr>
        <w:t>форм</w:t>
      </w:r>
      <w:r w:rsidRPr="00A66B5D">
        <w:rPr>
          <w:spacing w:val="1"/>
          <w:sz w:val="24"/>
          <w:szCs w:val="24"/>
        </w:rPr>
        <w:t xml:space="preserve"> </w:t>
      </w:r>
      <w:r w:rsidRPr="00A66B5D">
        <w:rPr>
          <w:sz w:val="24"/>
          <w:szCs w:val="24"/>
        </w:rPr>
        <w:t>общения,</w:t>
      </w:r>
      <w:r w:rsidRPr="00A66B5D">
        <w:rPr>
          <w:spacing w:val="1"/>
          <w:sz w:val="24"/>
          <w:szCs w:val="24"/>
        </w:rPr>
        <w:t xml:space="preserve"> </w:t>
      </w:r>
      <w:r w:rsidRPr="00A66B5D">
        <w:rPr>
          <w:sz w:val="24"/>
          <w:szCs w:val="24"/>
        </w:rPr>
        <w:t>начиная</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простейших</w:t>
      </w:r>
      <w:r w:rsidRPr="00A66B5D">
        <w:rPr>
          <w:spacing w:val="1"/>
          <w:sz w:val="24"/>
          <w:szCs w:val="24"/>
        </w:rPr>
        <w:t xml:space="preserve"> </w:t>
      </w:r>
      <w:r w:rsidRPr="00A66B5D">
        <w:rPr>
          <w:sz w:val="24"/>
          <w:szCs w:val="24"/>
        </w:rPr>
        <w:t>форм</w:t>
      </w:r>
      <w:r w:rsidRPr="00A66B5D">
        <w:rPr>
          <w:spacing w:val="1"/>
          <w:sz w:val="24"/>
          <w:szCs w:val="24"/>
        </w:rPr>
        <w:t xml:space="preserve"> </w:t>
      </w:r>
      <w:r w:rsidRPr="00A66B5D">
        <w:rPr>
          <w:sz w:val="24"/>
          <w:szCs w:val="24"/>
        </w:rPr>
        <w:t>(«Пока!»,</w:t>
      </w:r>
      <w:r w:rsidRPr="00A66B5D">
        <w:rPr>
          <w:spacing w:val="1"/>
          <w:sz w:val="24"/>
          <w:szCs w:val="24"/>
        </w:rPr>
        <w:t xml:space="preserve"> </w:t>
      </w:r>
      <w:r w:rsidRPr="00A66B5D">
        <w:rPr>
          <w:sz w:val="24"/>
          <w:szCs w:val="24"/>
        </w:rPr>
        <w:t>«Привет!»)</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переходя</w:t>
      </w:r>
      <w:r w:rsidRPr="00A66B5D">
        <w:rPr>
          <w:spacing w:val="1"/>
          <w:sz w:val="24"/>
          <w:szCs w:val="24"/>
        </w:rPr>
        <w:t xml:space="preserve"> </w:t>
      </w:r>
      <w:r w:rsidRPr="00A66B5D">
        <w:rPr>
          <w:sz w:val="24"/>
          <w:szCs w:val="24"/>
        </w:rPr>
        <w:t>постепенно</w:t>
      </w:r>
      <w:r w:rsidRPr="00A66B5D">
        <w:rPr>
          <w:spacing w:val="1"/>
          <w:sz w:val="24"/>
          <w:szCs w:val="24"/>
        </w:rPr>
        <w:t xml:space="preserve"> </w:t>
      </w:r>
      <w:r w:rsidRPr="00A66B5D">
        <w:rPr>
          <w:sz w:val="24"/>
          <w:szCs w:val="24"/>
        </w:rPr>
        <w:t>к</w:t>
      </w:r>
      <w:r w:rsidRPr="00A66B5D">
        <w:rPr>
          <w:spacing w:val="1"/>
          <w:sz w:val="24"/>
          <w:szCs w:val="24"/>
        </w:rPr>
        <w:t xml:space="preserve"> </w:t>
      </w:r>
      <w:r w:rsidRPr="00A66B5D">
        <w:rPr>
          <w:sz w:val="24"/>
          <w:szCs w:val="24"/>
        </w:rPr>
        <w:t>более</w:t>
      </w:r>
      <w:r w:rsidRPr="00A66B5D">
        <w:rPr>
          <w:spacing w:val="1"/>
          <w:sz w:val="24"/>
          <w:szCs w:val="24"/>
        </w:rPr>
        <w:t xml:space="preserve"> </w:t>
      </w:r>
      <w:r w:rsidRPr="00A66B5D">
        <w:rPr>
          <w:sz w:val="24"/>
          <w:szCs w:val="24"/>
        </w:rPr>
        <w:t>развитым («Здравствуйте!», «До свидания!») и использованию обращения и,</w:t>
      </w:r>
      <w:r w:rsidRPr="00A66B5D">
        <w:rPr>
          <w:spacing w:val="1"/>
          <w:sz w:val="24"/>
          <w:szCs w:val="24"/>
        </w:rPr>
        <w:t xml:space="preserve"> </w:t>
      </w:r>
      <w:r w:rsidRPr="00A66B5D">
        <w:rPr>
          <w:sz w:val="24"/>
          <w:szCs w:val="24"/>
        </w:rPr>
        <w:t>по возможности, взгляда в глаза человеку, к которому ребёнок обращается</w:t>
      </w:r>
      <w:r w:rsidRPr="00A66B5D">
        <w:rPr>
          <w:spacing w:val="1"/>
          <w:sz w:val="24"/>
          <w:szCs w:val="24"/>
        </w:rPr>
        <w:t xml:space="preserve"> </w:t>
      </w:r>
      <w:r w:rsidRPr="00A66B5D">
        <w:rPr>
          <w:sz w:val="24"/>
          <w:szCs w:val="24"/>
        </w:rPr>
        <w:t>(«Здравствуйте,</w:t>
      </w:r>
      <w:r w:rsidRPr="00A66B5D">
        <w:rPr>
          <w:spacing w:val="-4"/>
          <w:sz w:val="24"/>
          <w:szCs w:val="24"/>
        </w:rPr>
        <w:t xml:space="preserve"> </w:t>
      </w:r>
      <w:r w:rsidRPr="00A66B5D">
        <w:rPr>
          <w:sz w:val="24"/>
          <w:szCs w:val="24"/>
        </w:rPr>
        <w:t>Мария</w:t>
      </w:r>
      <w:r w:rsidRPr="00A66B5D">
        <w:rPr>
          <w:spacing w:val="-1"/>
          <w:sz w:val="24"/>
          <w:szCs w:val="24"/>
        </w:rPr>
        <w:t xml:space="preserve"> </w:t>
      </w:r>
      <w:r w:rsidRPr="00A66B5D">
        <w:rPr>
          <w:sz w:val="24"/>
          <w:szCs w:val="24"/>
        </w:rPr>
        <w:t>Ивановна!»,</w:t>
      </w:r>
      <w:r w:rsidRPr="00A66B5D">
        <w:rPr>
          <w:spacing w:val="-2"/>
          <w:sz w:val="24"/>
          <w:szCs w:val="24"/>
        </w:rPr>
        <w:t xml:space="preserve"> </w:t>
      </w:r>
      <w:r w:rsidRPr="00A66B5D">
        <w:rPr>
          <w:sz w:val="24"/>
          <w:szCs w:val="24"/>
        </w:rPr>
        <w:t>«До свидания,</w:t>
      </w:r>
      <w:r w:rsidRPr="00A66B5D">
        <w:rPr>
          <w:spacing w:val="-2"/>
          <w:sz w:val="24"/>
          <w:szCs w:val="24"/>
        </w:rPr>
        <w:t xml:space="preserve"> </w:t>
      </w:r>
      <w:r w:rsidRPr="00A66B5D">
        <w:rPr>
          <w:sz w:val="24"/>
          <w:szCs w:val="24"/>
        </w:rPr>
        <w:t>Павел</w:t>
      </w:r>
      <w:r w:rsidRPr="00A66B5D">
        <w:rPr>
          <w:spacing w:val="-2"/>
          <w:sz w:val="24"/>
          <w:szCs w:val="24"/>
        </w:rPr>
        <w:t xml:space="preserve"> </w:t>
      </w:r>
      <w:r w:rsidRPr="00A66B5D">
        <w:rPr>
          <w:sz w:val="24"/>
          <w:szCs w:val="24"/>
        </w:rPr>
        <w:t>Петрович!»).</w:t>
      </w:r>
    </w:p>
    <w:p w:rsidR="00013B0D" w:rsidRPr="00A66B5D" w:rsidRDefault="00B21FA5" w:rsidP="00D26635">
      <w:pPr>
        <w:pStyle w:val="a4"/>
        <w:numPr>
          <w:ilvl w:val="0"/>
          <w:numId w:val="6"/>
        </w:numPr>
        <w:tabs>
          <w:tab w:val="left" w:pos="2098"/>
        </w:tabs>
        <w:ind w:left="567" w:hanging="426"/>
        <w:rPr>
          <w:i/>
          <w:sz w:val="24"/>
          <w:szCs w:val="24"/>
        </w:rPr>
      </w:pPr>
      <w:r w:rsidRPr="00A66B5D">
        <w:rPr>
          <w:i/>
          <w:sz w:val="24"/>
          <w:szCs w:val="24"/>
        </w:rPr>
        <w:t>Формирование</w:t>
      </w:r>
      <w:r w:rsidRPr="00A66B5D">
        <w:rPr>
          <w:i/>
          <w:spacing w:val="1"/>
          <w:sz w:val="24"/>
          <w:szCs w:val="24"/>
        </w:rPr>
        <w:t xml:space="preserve"> </w:t>
      </w:r>
      <w:r w:rsidRPr="00A66B5D">
        <w:rPr>
          <w:i/>
          <w:sz w:val="24"/>
          <w:szCs w:val="24"/>
        </w:rPr>
        <w:t>готовности</w:t>
      </w:r>
      <w:r w:rsidRPr="00A66B5D">
        <w:rPr>
          <w:i/>
          <w:spacing w:val="1"/>
          <w:sz w:val="24"/>
          <w:szCs w:val="24"/>
        </w:rPr>
        <w:t xml:space="preserve"> </w:t>
      </w:r>
      <w:r w:rsidRPr="00A66B5D">
        <w:rPr>
          <w:i/>
          <w:sz w:val="24"/>
          <w:szCs w:val="24"/>
        </w:rPr>
        <w:t>к</w:t>
      </w:r>
      <w:r w:rsidRPr="00A66B5D">
        <w:rPr>
          <w:i/>
          <w:spacing w:val="1"/>
          <w:sz w:val="24"/>
          <w:szCs w:val="24"/>
        </w:rPr>
        <w:t xml:space="preserve"> </w:t>
      </w:r>
      <w:r w:rsidRPr="00A66B5D">
        <w:rPr>
          <w:i/>
          <w:sz w:val="24"/>
          <w:szCs w:val="24"/>
        </w:rPr>
        <w:t>совместной</w:t>
      </w:r>
      <w:r w:rsidRPr="00A66B5D">
        <w:rPr>
          <w:i/>
          <w:spacing w:val="1"/>
          <w:sz w:val="24"/>
          <w:szCs w:val="24"/>
        </w:rPr>
        <w:t xml:space="preserve"> </w:t>
      </w:r>
      <w:r w:rsidRPr="00A66B5D">
        <w:rPr>
          <w:i/>
          <w:sz w:val="24"/>
          <w:szCs w:val="24"/>
        </w:rPr>
        <w:t>деятельности</w:t>
      </w:r>
      <w:r w:rsidRPr="00A66B5D">
        <w:rPr>
          <w:i/>
          <w:spacing w:val="1"/>
          <w:sz w:val="24"/>
          <w:szCs w:val="24"/>
        </w:rPr>
        <w:t xml:space="preserve"> </w:t>
      </w:r>
      <w:r w:rsidRPr="00A66B5D">
        <w:rPr>
          <w:i/>
          <w:sz w:val="24"/>
          <w:szCs w:val="24"/>
        </w:rPr>
        <w:t>со</w:t>
      </w:r>
      <w:r w:rsidRPr="00A66B5D">
        <w:rPr>
          <w:i/>
          <w:spacing w:val="1"/>
          <w:sz w:val="24"/>
          <w:szCs w:val="24"/>
        </w:rPr>
        <w:t xml:space="preserve"> </w:t>
      </w:r>
      <w:r w:rsidRPr="00A66B5D">
        <w:rPr>
          <w:i/>
          <w:sz w:val="24"/>
          <w:szCs w:val="24"/>
        </w:rPr>
        <w:t>сверстниками:</w:t>
      </w:r>
    </w:p>
    <w:p w:rsidR="00013B0D" w:rsidRPr="00A66B5D" w:rsidRDefault="00B21FA5" w:rsidP="00EC12ED">
      <w:pPr>
        <w:pStyle w:val="a4"/>
        <w:numPr>
          <w:ilvl w:val="1"/>
          <w:numId w:val="22"/>
        </w:numPr>
        <w:ind w:left="567" w:hanging="426"/>
        <w:rPr>
          <w:rFonts w:ascii="Symbol" w:hAnsi="Symbol"/>
          <w:sz w:val="24"/>
          <w:szCs w:val="24"/>
        </w:rPr>
      </w:pPr>
      <w:r w:rsidRPr="00A66B5D">
        <w:rPr>
          <w:sz w:val="24"/>
          <w:szCs w:val="24"/>
        </w:rPr>
        <w:t>формирование</w:t>
      </w:r>
      <w:r w:rsidRPr="00A66B5D">
        <w:rPr>
          <w:sz w:val="24"/>
          <w:szCs w:val="24"/>
        </w:rPr>
        <w:tab/>
        <w:t>толерантного</w:t>
      </w:r>
      <w:r w:rsidRPr="00A66B5D">
        <w:rPr>
          <w:sz w:val="24"/>
          <w:szCs w:val="24"/>
        </w:rPr>
        <w:tab/>
        <w:t>(в</w:t>
      </w:r>
      <w:r w:rsidR="00EC12ED">
        <w:rPr>
          <w:sz w:val="24"/>
          <w:szCs w:val="24"/>
        </w:rPr>
        <w:t xml:space="preserve"> </w:t>
      </w:r>
      <w:r w:rsidRPr="00A66B5D">
        <w:rPr>
          <w:sz w:val="24"/>
          <w:szCs w:val="24"/>
        </w:rPr>
        <w:t>дальнейшем</w:t>
      </w:r>
      <w:r w:rsidRPr="00A66B5D">
        <w:rPr>
          <w:spacing w:val="-68"/>
          <w:sz w:val="24"/>
          <w:szCs w:val="24"/>
        </w:rPr>
        <w:t xml:space="preserve"> </w:t>
      </w:r>
      <w:r w:rsidR="00EC12ED">
        <w:rPr>
          <w:spacing w:val="-68"/>
          <w:sz w:val="24"/>
          <w:szCs w:val="24"/>
        </w:rPr>
        <w:t xml:space="preserve">                                  </w:t>
      </w:r>
      <w:r w:rsidRPr="00A66B5D">
        <w:rPr>
          <w:sz w:val="24"/>
          <w:szCs w:val="24"/>
        </w:rPr>
        <w:t>дифференцированного,</w:t>
      </w:r>
      <w:r w:rsidRPr="00A66B5D">
        <w:rPr>
          <w:spacing w:val="-6"/>
          <w:sz w:val="24"/>
          <w:szCs w:val="24"/>
        </w:rPr>
        <w:t xml:space="preserve"> </w:t>
      </w:r>
      <w:r w:rsidRPr="00A66B5D">
        <w:rPr>
          <w:sz w:val="24"/>
          <w:szCs w:val="24"/>
        </w:rPr>
        <w:t>доброжелательного)</w:t>
      </w:r>
      <w:r w:rsidRPr="00A66B5D">
        <w:rPr>
          <w:spacing w:val="-4"/>
          <w:sz w:val="24"/>
          <w:szCs w:val="24"/>
        </w:rPr>
        <w:t xml:space="preserve"> </w:t>
      </w:r>
      <w:r w:rsidRPr="00A66B5D">
        <w:rPr>
          <w:sz w:val="24"/>
          <w:szCs w:val="24"/>
        </w:rPr>
        <w:t>отношения</w:t>
      </w:r>
      <w:r w:rsidRPr="00A66B5D">
        <w:rPr>
          <w:spacing w:val="-2"/>
          <w:sz w:val="24"/>
          <w:szCs w:val="24"/>
        </w:rPr>
        <w:t xml:space="preserve"> </w:t>
      </w:r>
      <w:r w:rsidRPr="00A66B5D">
        <w:rPr>
          <w:sz w:val="24"/>
          <w:szCs w:val="24"/>
        </w:rPr>
        <w:t>к</w:t>
      </w:r>
      <w:r w:rsidRPr="00A66B5D">
        <w:rPr>
          <w:spacing w:val="-1"/>
          <w:sz w:val="24"/>
          <w:szCs w:val="24"/>
        </w:rPr>
        <w:t xml:space="preserve"> </w:t>
      </w:r>
      <w:r w:rsidRPr="00A66B5D">
        <w:rPr>
          <w:sz w:val="24"/>
          <w:szCs w:val="24"/>
        </w:rPr>
        <w:t>другим</w:t>
      </w:r>
      <w:r w:rsidRPr="00A66B5D">
        <w:rPr>
          <w:spacing w:val="-2"/>
          <w:sz w:val="24"/>
          <w:szCs w:val="24"/>
        </w:rPr>
        <w:t xml:space="preserve"> </w:t>
      </w:r>
      <w:r w:rsidRPr="00A66B5D">
        <w:rPr>
          <w:sz w:val="24"/>
          <w:szCs w:val="24"/>
        </w:rPr>
        <w:t>детям;</w:t>
      </w:r>
    </w:p>
    <w:p w:rsidR="00013B0D" w:rsidRPr="00A66B5D" w:rsidRDefault="00B21FA5" w:rsidP="00EC12ED">
      <w:pPr>
        <w:pStyle w:val="a4"/>
        <w:numPr>
          <w:ilvl w:val="1"/>
          <w:numId w:val="22"/>
        </w:numPr>
        <w:ind w:left="567" w:hanging="426"/>
        <w:rPr>
          <w:rFonts w:ascii="Symbol" w:hAnsi="Symbol"/>
          <w:sz w:val="24"/>
          <w:szCs w:val="24"/>
        </w:rPr>
      </w:pPr>
      <w:r w:rsidRPr="00A66B5D">
        <w:rPr>
          <w:sz w:val="24"/>
          <w:szCs w:val="24"/>
        </w:rPr>
        <w:t>формирование</w:t>
      </w:r>
      <w:r w:rsidRPr="00A66B5D">
        <w:rPr>
          <w:spacing w:val="1"/>
          <w:sz w:val="24"/>
          <w:szCs w:val="24"/>
        </w:rPr>
        <w:t xml:space="preserve"> </w:t>
      </w:r>
      <w:r w:rsidRPr="00A66B5D">
        <w:rPr>
          <w:sz w:val="24"/>
          <w:szCs w:val="24"/>
        </w:rPr>
        <w:t>способности</w:t>
      </w:r>
      <w:r w:rsidRPr="00A66B5D">
        <w:rPr>
          <w:spacing w:val="1"/>
          <w:sz w:val="24"/>
          <w:szCs w:val="24"/>
        </w:rPr>
        <w:t xml:space="preserve"> </w:t>
      </w:r>
      <w:r w:rsidRPr="00A66B5D">
        <w:rPr>
          <w:sz w:val="24"/>
          <w:szCs w:val="24"/>
        </w:rPr>
        <w:t>устанавливать</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поддерживать</w:t>
      </w:r>
      <w:r w:rsidRPr="00A66B5D">
        <w:rPr>
          <w:spacing w:val="-67"/>
          <w:sz w:val="24"/>
          <w:szCs w:val="24"/>
        </w:rPr>
        <w:t xml:space="preserve"> </w:t>
      </w:r>
      <w:r w:rsidRPr="00A66B5D">
        <w:rPr>
          <w:sz w:val="24"/>
          <w:szCs w:val="24"/>
        </w:rPr>
        <w:t>контакт;</w:t>
      </w:r>
    </w:p>
    <w:p w:rsidR="00013B0D" w:rsidRPr="00A66B5D" w:rsidRDefault="00B21FA5" w:rsidP="00EC12ED">
      <w:pPr>
        <w:pStyle w:val="a4"/>
        <w:numPr>
          <w:ilvl w:val="1"/>
          <w:numId w:val="22"/>
        </w:numPr>
        <w:ind w:left="567" w:hanging="426"/>
        <w:rPr>
          <w:rFonts w:ascii="Symbol" w:hAnsi="Symbol"/>
          <w:sz w:val="24"/>
          <w:szCs w:val="24"/>
        </w:rPr>
      </w:pPr>
      <w:r w:rsidRPr="00A66B5D">
        <w:rPr>
          <w:sz w:val="24"/>
          <w:szCs w:val="24"/>
        </w:rPr>
        <w:t>целью</w:t>
      </w:r>
      <w:r w:rsidRPr="00A66B5D">
        <w:rPr>
          <w:spacing w:val="1"/>
          <w:sz w:val="24"/>
          <w:szCs w:val="24"/>
        </w:rPr>
        <w:t xml:space="preserve"> </w:t>
      </w:r>
      <w:r w:rsidRPr="00A66B5D">
        <w:rPr>
          <w:sz w:val="24"/>
          <w:szCs w:val="24"/>
        </w:rPr>
        <w:t>коммуникативного,</w:t>
      </w:r>
      <w:r w:rsidRPr="00A66B5D">
        <w:rPr>
          <w:spacing w:val="1"/>
          <w:sz w:val="24"/>
          <w:szCs w:val="24"/>
        </w:rPr>
        <w:t xml:space="preserve"> </w:t>
      </w:r>
      <w:r w:rsidRPr="00A66B5D">
        <w:rPr>
          <w:sz w:val="24"/>
          <w:szCs w:val="24"/>
        </w:rPr>
        <w:t>социального,</w:t>
      </w:r>
      <w:r w:rsidRPr="00A66B5D">
        <w:rPr>
          <w:spacing w:val="1"/>
          <w:sz w:val="24"/>
          <w:szCs w:val="24"/>
        </w:rPr>
        <w:t xml:space="preserve"> </w:t>
      </w:r>
      <w:r w:rsidRPr="00A66B5D">
        <w:rPr>
          <w:sz w:val="24"/>
          <w:szCs w:val="24"/>
        </w:rPr>
        <w:t>интеллектуального,</w:t>
      </w:r>
      <w:r w:rsidRPr="00A66B5D">
        <w:rPr>
          <w:spacing w:val="1"/>
          <w:sz w:val="24"/>
          <w:szCs w:val="24"/>
        </w:rPr>
        <w:t xml:space="preserve"> </w:t>
      </w:r>
      <w:r w:rsidRPr="00A66B5D">
        <w:rPr>
          <w:sz w:val="24"/>
          <w:szCs w:val="24"/>
        </w:rPr>
        <w:t>речевого,</w:t>
      </w:r>
      <w:r w:rsidRPr="00A66B5D">
        <w:rPr>
          <w:spacing w:val="1"/>
          <w:sz w:val="24"/>
          <w:szCs w:val="24"/>
        </w:rPr>
        <w:t xml:space="preserve"> </w:t>
      </w:r>
      <w:r w:rsidRPr="00A66B5D">
        <w:rPr>
          <w:sz w:val="24"/>
          <w:szCs w:val="24"/>
        </w:rPr>
        <w:t>аффективного</w:t>
      </w:r>
      <w:r w:rsidRPr="00A66B5D">
        <w:rPr>
          <w:spacing w:val="1"/>
          <w:sz w:val="24"/>
          <w:szCs w:val="24"/>
        </w:rPr>
        <w:t xml:space="preserve"> </w:t>
      </w:r>
      <w:r w:rsidRPr="00A66B5D">
        <w:rPr>
          <w:sz w:val="24"/>
          <w:szCs w:val="24"/>
        </w:rPr>
        <w:t>развития</w:t>
      </w:r>
      <w:r w:rsidRPr="00A66B5D">
        <w:rPr>
          <w:spacing w:val="1"/>
          <w:sz w:val="24"/>
          <w:szCs w:val="24"/>
        </w:rPr>
        <w:t xml:space="preserve"> </w:t>
      </w:r>
      <w:r w:rsidRPr="00A66B5D">
        <w:rPr>
          <w:sz w:val="24"/>
          <w:szCs w:val="24"/>
        </w:rPr>
        <w:t>–</w:t>
      </w:r>
      <w:r w:rsidRPr="00A66B5D">
        <w:rPr>
          <w:spacing w:val="1"/>
          <w:sz w:val="24"/>
          <w:szCs w:val="24"/>
        </w:rPr>
        <w:t xml:space="preserve"> </w:t>
      </w:r>
      <w:r w:rsidRPr="00A66B5D">
        <w:rPr>
          <w:sz w:val="24"/>
          <w:szCs w:val="24"/>
        </w:rPr>
        <w:t>игра</w:t>
      </w:r>
      <w:r w:rsidRPr="00A66B5D">
        <w:rPr>
          <w:spacing w:val="1"/>
          <w:sz w:val="24"/>
          <w:szCs w:val="24"/>
        </w:rPr>
        <w:t xml:space="preserve"> </w:t>
      </w:r>
      <w:r w:rsidRPr="00A66B5D">
        <w:rPr>
          <w:sz w:val="24"/>
          <w:szCs w:val="24"/>
        </w:rPr>
        <w:t>(социально-имитативная,</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правилами»,</w:t>
      </w:r>
      <w:r w:rsidRPr="00A66B5D">
        <w:rPr>
          <w:spacing w:val="-2"/>
          <w:sz w:val="24"/>
          <w:szCs w:val="24"/>
        </w:rPr>
        <w:t xml:space="preserve"> </w:t>
      </w:r>
      <w:r w:rsidRPr="00A66B5D">
        <w:rPr>
          <w:sz w:val="24"/>
          <w:szCs w:val="24"/>
        </w:rPr>
        <w:t>сюжетная, ролевая);</w:t>
      </w:r>
    </w:p>
    <w:p w:rsidR="00013B0D" w:rsidRPr="00A66B5D" w:rsidRDefault="00B21FA5" w:rsidP="00EC12ED">
      <w:pPr>
        <w:pStyle w:val="a4"/>
        <w:numPr>
          <w:ilvl w:val="1"/>
          <w:numId w:val="22"/>
        </w:numPr>
        <w:spacing w:line="342" w:lineRule="exact"/>
        <w:ind w:left="567" w:hanging="426"/>
        <w:rPr>
          <w:rFonts w:ascii="Symbol" w:hAnsi="Symbol"/>
          <w:sz w:val="24"/>
          <w:szCs w:val="24"/>
        </w:rPr>
      </w:pPr>
      <w:r w:rsidRPr="00A66B5D">
        <w:rPr>
          <w:sz w:val="24"/>
          <w:szCs w:val="24"/>
        </w:rPr>
        <w:t>возможность</w:t>
      </w:r>
      <w:r w:rsidRPr="00A66B5D">
        <w:rPr>
          <w:spacing w:val="-6"/>
          <w:sz w:val="24"/>
          <w:szCs w:val="24"/>
        </w:rPr>
        <w:t xml:space="preserve"> </w:t>
      </w:r>
      <w:r w:rsidRPr="00A66B5D">
        <w:rPr>
          <w:sz w:val="24"/>
          <w:szCs w:val="24"/>
        </w:rPr>
        <w:t>совместных</w:t>
      </w:r>
      <w:r w:rsidRPr="00A66B5D">
        <w:rPr>
          <w:spacing w:val="-4"/>
          <w:sz w:val="24"/>
          <w:szCs w:val="24"/>
        </w:rPr>
        <w:t xml:space="preserve"> </w:t>
      </w:r>
      <w:r w:rsidRPr="00A66B5D">
        <w:rPr>
          <w:sz w:val="24"/>
          <w:szCs w:val="24"/>
        </w:rPr>
        <w:t>учебных</w:t>
      </w:r>
      <w:r w:rsidRPr="00A66B5D">
        <w:rPr>
          <w:spacing w:val="-3"/>
          <w:sz w:val="24"/>
          <w:szCs w:val="24"/>
        </w:rPr>
        <w:t xml:space="preserve"> </w:t>
      </w:r>
      <w:r w:rsidRPr="00A66B5D">
        <w:rPr>
          <w:sz w:val="24"/>
          <w:szCs w:val="24"/>
        </w:rPr>
        <w:t>занятий;</w:t>
      </w:r>
    </w:p>
    <w:p w:rsidR="00013B0D" w:rsidRPr="00A66B5D" w:rsidRDefault="00B21FA5" w:rsidP="00D26635">
      <w:pPr>
        <w:pStyle w:val="a4"/>
        <w:numPr>
          <w:ilvl w:val="0"/>
          <w:numId w:val="6"/>
        </w:numPr>
        <w:tabs>
          <w:tab w:val="left" w:pos="2097"/>
          <w:tab w:val="left" w:pos="2098"/>
        </w:tabs>
        <w:ind w:left="567" w:hanging="426"/>
        <w:jc w:val="left"/>
        <w:rPr>
          <w:i/>
          <w:sz w:val="24"/>
          <w:szCs w:val="24"/>
        </w:rPr>
      </w:pPr>
      <w:r w:rsidRPr="00A66B5D">
        <w:rPr>
          <w:i/>
          <w:sz w:val="24"/>
          <w:szCs w:val="24"/>
        </w:rPr>
        <w:t>Формирование</w:t>
      </w:r>
      <w:r w:rsidRPr="00A66B5D">
        <w:rPr>
          <w:i/>
          <w:spacing w:val="24"/>
          <w:sz w:val="24"/>
          <w:szCs w:val="24"/>
        </w:rPr>
        <w:t xml:space="preserve"> </w:t>
      </w:r>
      <w:r w:rsidRPr="00A66B5D">
        <w:rPr>
          <w:i/>
          <w:sz w:val="24"/>
          <w:szCs w:val="24"/>
        </w:rPr>
        <w:t>основ</w:t>
      </w:r>
      <w:r w:rsidRPr="00A66B5D">
        <w:rPr>
          <w:i/>
          <w:spacing w:val="25"/>
          <w:sz w:val="24"/>
          <w:szCs w:val="24"/>
        </w:rPr>
        <w:t xml:space="preserve"> </w:t>
      </w:r>
      <w:r w:rsidRPr="00A66B5D">
        <w:rPr>
          <w:i/>
          <w:sz w:val="24"/>
          <w:szCs w:val="24"/>
        </w:rPr>
        <w:t>безопасного</w:t>
      </w:r>
      <w:r w:rsidRPr="00A66B5D">
        <w:rPr>
          <w:i/>
          <w:spacing w:val="24"/>
          <w:sz w:val="24"/>
          <w:szCs w:val="24"/>
        </w:rPr>
        <w:t xml:space="preserve"> </w:t>
      </w:r>
      <w:r w:rsidRPr="00A66B5D">
        <w:rPr>
          <w:i/>
          <w:sz w:val="24"/>
          <w:szCs w:val="24"/>
        </w:rPr>
        <w:t>поведения</w:t>
      </w:r>
      <w:r w:rsidRPr="00A66B5D">
        <w:rPr>
          <w:i/>
          <w:spacing w:val="24"/>
          <w:sz w:val="24"/>
          <w:szCs w:val="24"/>
        </w:rPr>
        <w:t xml:space="preserve"> </w:t>
      </w:r>
      <w:r w:rsidRPr="00A66B5D">
        <w:rPr>
          <w:i/>
          <w:sz w:val="24"/>
          <w:szCs w:val="24"/>
        </w:rPr>
        <w:t>в</w:t>
      </w:r>
      <w:r w:rsidRPr="00A66B5D">
        <w:rPr>
          <w:i/>
          <w:spacing w:val="25"/>
          <w:sz w:val="24"/>
          <w:szCs w:val="24"/>
        </w:rPr>
        <w:t xml:space="preserve"> </w:t>
      </w:r>
      <w:r w:rsidRPr="00A66B5D">
        <w:rPr>
          <w:i/>
          <w:sz w:val="24"/>
          <w:szCs w:val="24"/>
        </w:rPr>
        <w:t>быту,</w:t>
      </w:r>
      <w:r w:rsidRPr="00A66B5D">
        <w:rPr>
          <w:i/>
          <w:spacing w:val="24"/>
          <w:sz w:val="24"/>
          <w:szCs w:val="24"/>
        </w:rPr>
        <w:t xml:space="preserve"> </w:t>
      </w:r>
      <w:r w:rsidRPr="00A66B5D">
        <w:rPr>
          <w:i/>
          <w:sz w:val="24"/>
          <w:szCs w:val="24"/>
        </w:rPr>
        <w:t>социуме,</w:t>
      </w:r>
      <w:r w:rsidRPr="00A66B5D">
        <w:rPr>
          <w:i/>
          <w:spacing w:val="24"/>
          <w:sz w:val="24"/>
          <w:szCs w:val="24"/>
        </w:rPr>
        <w:t xml:space="preserve"> </w:t>
      </w:r>
      <w:r w:rsidRPr="00A66B5D">
        <w:rPr>
          <w:i/>
          <w:sz w:val="24"/>
          <w:szCs w:val="24"/>
        </w:rPr>
        <w:t>на</w:t>
      </w:r>
      <w:r w:rsidRPr="00A66B5D">
        <w:rPr>
          <w:i/>
          <w:spacing w:val="-67"/>
          <w:sz w:val="24"/>
          <w:szCs w:val="24"/>
        </w:rPr>
        <w:t xml:space="preserve"> </w:t>
      </w:r>
      <w:r w:rsidRPr="00A66B5D">
        <w:rPr>
          <w:i/>
          <w:sz w:val="24"/>
          <w:szCs w:val="24"/>
        </w:rPr>
        <w:t>природе:</w:t>
      </w:r>
    </w:p>
    <w:p w:rsidR="00013B0D" w:rsidRPr="00A66B5D" w:rsidRDefault="00B21FA5" w:rsidP="00D26635">
      <w:pPr>
        <w:pStyle w:val="a4"/>
        <w:numPr>
          <w:ilvl w:val="1"/>
          <w:numId w:val="22"/>
        </w:numPr>
        <w:tabs>
          <w:tab w:val="left" w:pos="2097"/>
          <w:tab w:val="left" w:pos="2098"/>
        </w:tabs>
        <w:ind w:left="567" w:hanging="426"/>
        <w:jc w:val="left"/>
        <w:rPr>
          <w:rFonts w:ascii="Symbol" w:hAnsi="Symbol"/>
          <w:sz w:val="24"/>
          <w:szCs w:val="24"/>
        </w:rPr>
      </w:pPr>
      <w:r w:rsidRPr="00A66B5D">
        <w:rPr>
          <w:sz w:val="24"/>
          <w:szCs w:val="24"/>
        </w:rPr>
        <w:t>введение</w:t>
      </w:r>
      <w:r w:rsidRPr="00A66B5D">
        <w:rPr>
          <w:spacing w:val="25"/>
          <w:sz w:val="24"/>
          <w:szCs w:val="24"/>
        </w:rPr>
        <w:t xml:space="preserve"> </w:t>
      </w:r>
      <w:r w:rsidRPr="00A66B5D">
        <w:rPr>
          <w:sz w:val="24"/>
          <w:szCs w:val="24"/>
        </w:rPr>
        <w:t>правил</w:t>
      </w:r>
      <w:r w:rsidRPr="00A66B5D">
        <w:rPr>
          <w:spacing w:val="26"/>
          <w:sz w:val="24"/>
          <w:szCs w:val="24"/>
        </w:rPr>
        <w:t xml:space="preserve"> </w:t>
      </w:r>
      <w:r w:rsidRPr="00A66B5D">
        <w:rPr>
          <w:sz w:val="24"/>
          <w:szCs w:val="24"/>
        </w:rPr>
        <w:t>безопасного</w:t>
      </w:r>
      <w:r w:rsidRPr="00A66B5D">
        <w:rPr>
          <w:spacing w:val="28"/>
          <w:sz w:val="24"/>
          <w:szCs w:val="24"/>
        </w:rPr>
        <w:t xml:space="preserve"> </w:t>
      </w:r>
      <w:r w:rsidRPr="00A66B5D">
        <w:rPr>
          <w:sz w:val="24"/>
          <w:szCs w:val="24"/>
        </w:rPr>
        <w:t>поведения</w:t>
      </w:r>
      <w:r w:rsidRPr="00A66B5D">
        <w:rPr>
          <w:spacing w:val="27"/>
          <w:sz w:val="24"/>
          <w:szCs w:val="24"/>
        </w:rPr>
        <w:t xml:space="preserve"> </w:t>
      </w:r>
      <w:r w:rsidRPr="00A66B5D">
        <w:rPr>
          <w:sz w:val="24"/>
          <w:szCs w:val="24"/>
        </w:rPr>
        <w:t>на</w:t>
      </w:r>
      <w:r w:rsidRPr="00A66B5D">
        <w:rPr>
          <w:spacing w:val="27"/>
          <w:sz w:val="24"/>
          <w:szCs w:val="24"/>
        </w:rPr>
        <w:t xml:space="preserve"> </w:t>
      </w:r>
      <w:r w:rsidRPr="00A66B5D">
        <w:rPr>
          <w:sz w:val="24"/>
          <w:szCs w:val="24"/>
        </w:rPr>
        <w:t>основе</w:t>
      </w:r>
      <w:r w:rsidRPr="00A66B5D">
        <w:rPr>
          <w:spacing w:val="26"/>
          <w:sz w:val="24"/>
          <w:szCs w:val="24"/>
        </w:rPr>
        <w:t xml:space="preserve"> </w:t>
      </w:r>
      <w:r w:rsidRPr="00A66B5D">
        <w:rPr>
          <w:sz w:val="24"/>
          <w:szCs w:val="24"/>
        </w:rPr>
        <w:t>отработки</w:t>
      </w:r>
      <w:r w:rsidRPr="00A66B5D">
        <w:rPr>
          <w:spacing w:val="-67"/>
          <w:sz w:val="24"/>
          <w:szCs w:val="24"/>
        </w:rPr>
        <w:t xml:space="preserve"> </w:t>
      </w:r>
      <w:r w:rsidRPr="00A66B5D">
        <w:rPr>
          <w:sz w:val="24"/>
          <w:szCs w:val="24"/>
        </w:rPr>
        <w:t>стереотипа,</w:t>
      </w:r>
      <w:r w:rsidRPr="00A66B5D">
        <w:rPr>
          <w:spacing w:val="-5"/>
          <w:sz w:val="24"/>
          <w:szCs w:val="24"/>
        </w:rPr>
        <w:t xml:space="preserve"> </w:t>
      </w:r>
      <w:r w:rsidRPr="00A66B5D">
        <w:rPr>
          <w:sz w:val="24"/>
          <w:szCs w:val="24"/>
        </w:rPr>
        <w:t>на</w:t>
      </w:r>
      <w:r w:rsidRPr="00A66B5D">
        <w:rPr>
          <w:spacing w:val="-1"/>
          <w:sz w:val="24"/>
          <w:szCs w:val="24"/>
        </w:rPr>
        <w:t xml:space="preserve"> </w:t>
      </w:r>
      <w:r w:rsidRPr="00A66B5D">
        <w:rPr>
          <w:sz w:val="24"/>
          <w:szCs w:val="24"/>
        </w:rPr>
        <w:t>основе</w:t>
      </w:r>
      <w:r w:rsidRPr="00A66B5D">
        <w:rPr>
          <w:spacing w:val="-2"/>
          <w:sz w:val="24"/>
          <w:szCs w:val="24"/>
        </w:rPr>
        <w:t xml:space="preserve"> </w:t>
      </w:r>
      <w:r w:rsidRPr="00A66B5D">
        <w:rPr>
          <w:sz w:val="24"/>
          <w:szCs w:val="24"/>
        </w:rPr>
        <w:t>эмоционального</w:t>
      </w:r>
      <w:r w:rsidRPr="00A66B5D">
        <w:rPr>
          <w:spacing w:val="-4"/>
          <w:sz w:val="24"/>
          <w:szCs w:val="24"/>
        </w:rPr>
        <w:t xml:space="preserve"> </w:t>
      </w:r>
      <w:r w:rsidRPr="00A66B5D">
        <w:rPr>
          <w:sz w:val="24"/>
          <w:szCs w:val="24"/>
        </w:rPr>
        <w:t>контакта</w:t>
      </w:r>
      <w:r w:rsidRPr="00A66B5D">
        <w:rPr>
          <w:spacing w:val="-1"/>
          <w:sz w:val="24"/>
          <w:szCs w:val="24"/>
        </w:rPr>
        <w:t xml:space="preserve"> </w:t>
      </w:r>
      <w:r w:rsidRPr="00A66B5D">
        <w:rPr>
          <w:sz w:val="24"/>
          <w:szCs w:val="24"/>
        </w:rPr>
        <w:t>со</w:t>
      </w:r>
      <w:r w:rsidRPr="00A66B5D">
        <w:rPr>
          <w:spacing w:val="1"/>
          <w:sz w:val="24"/>
          <w:szCs w:val="24"/>
        </w:rPr>
        <w:t xml:space="preserve"> </w:t>
      </w:r>
      <w:r w:rsidRPr="00A66B5D">
        <w:rPr>
          <w:sz w:val="24"/>
          <w:szCs w:val="24"/>
        </w:rPr>
        <w:t>взрослыми;</w:t>
      </w:r>
    </w:p>
    <w:p w:rsidR="00013B0D" w:rsidRPr="00A66B5D" w:rsidRDefault="00B21FA5" w:rsidP="00D26635">
      <w:pPr>
        <w:pStyle w:val="a4"/>
        <w:numPr>
          <w:ilvl w:val="1"/>
          <w:numId w:val="22"/>
        </w:numPr>
        <w:tabs>
          <w:tab w:val="left" w:pos="2097"/>
          <w:tab w:val="left" w:pos="2098"/>
        </w:tabs>
        <w:ind w:left="567" w:hanging="426"/>
        <w:jc w:val="left"/>
        <w:rPr>
          <w:rFonts w:ascii="Symbol" w:hAnsi="Symbol"/>
          <w:sz w:val="24"/>
          <w:szCs w:val="24"/>
        </w:rPr>
      </w:pPr>
      <w:r w:rsidRPr="00A66B5D">
        <w:rPr>
          <w:sz w:val="24"/>
          <w:szCs w:val="24"/>
        </w:rPr>
        <w:t>осмысление</w:t>
      </w:r>
      <w:r w:rsidRPr="00A66B5D">
        <w:rPr>
          <w:spacing w:val="11"/>
          <w:sz w:val="24"/>
          <w:szCs w:val="24"/>
        </w:rPr>
        <w:t xml:space="preserve"> </w:t>
      </w:r>
      <w:r w:rsidRPr="00A66B5D">
        <w:rPr>
          <w:sz w:val="24"/>
          <w:szCs w:val="24"/>
        </w:rPr>
        <w:t>отработанных</w:t>
      </w:r>
      <w:r w:rsidRPr="00A66B5D">
        <w:rPr>
          <w:spacing w:val="14"/>
          <w:sz w:val="24"/>
          <w:szCs w:val="24"/>
        </w:rPr>
        <w:t xml:space="preserve"> </w:t>
      </w:r>
      <w:r w:rsidRPr="00A66B5D">
        <w:rPr>
          <w:sz w:val="24"/>
          <w:szCs w:val="24"/>
        </w:rPr>
        <w:t>стереотипов</w:t>
      </w:r>
      <w:r w:rsidRPr="00A66B5D">
        <w:rPr>
          <w:spacing w:val="13"/>
          <w:sz w:val="24"/>
          <w:szCs w:val="24"/>
        </w:rPr>
        <w:t xml:space="preserve"> </w:t>
      </w:r>
      <w:r w:rsidRPr="00A66B5D">
        <w:rPr>
          <w:sz w:val="24"/>
          <w:szCs w:val="24"/>
        </w:rPr>
        <w:t>по</w:t>
      </w:r>
      <w:r w:rsidRPr="00A66B5D">
        <w:rPr>
          <w:spacing w:val="12"/>
          <w:sz w:val="24"/>
          <w:szCs w:val="24"/>
        </w:rPr>
        <w:t xml:space="preserve"> </w:t>
      </w:r>
      <w:r w:rsidRPr="00A66B5D">
        <w:rPr>
          <w:sz w:val="24"/>
          <w:szCs w:val="24"/>
        </w:rPr>
        <w:t>мере</w:t>
      </w:r>
      <w:r w:rsidRPr="00A66B5D">
        <w:rPr>
          <w:spacing w:val="14"/>
          <w:sz w:val="24"/>
          <w:szCs w:val="24"/>
        </w:rPr>
        <w:t xml:space="preserve"> </w:t>
      </w:r>
      <w:r w:rsidRPr="00A66B5D">
        <w:rPr>
          <w:sz w:val="24"/>
          <w:szCs w:val="24"/>
        </w:rPr>
        <w:t>возможностей</w:t>
      </w:r>
      <w:r w:rsidR="00EC12ED">
        <w:rPr>
          <w:sz w:val="24"/>
          <w:szCs w:val="24"/>
        </w:rPr>
        <w:t xml:space="preserve">  </w:t>
      </w:r>
      <w:r w:rsidRPr="00A66B5D">
        <w:rPr>
          <w:spacing w:val="-67"/>
          <w:sz w:val="24"/>
          <w:szCs w:val="24"/>
        </w:rPr>
        <w:t xml:space="preserve"> </w:t>
      </w:r>
      <w:r w:rsidRPr="00A66B5D">
        <w:rPr>
          <w:sz w:val="24"/>
          <w:szCs w:val="24"/>
        </w:rPr>
        <w:t>ребёнка.</w:t>
      </w:r>
    </w:p>
    <w:p w:rsidR="00013B0D" w:rsidRPr="00A66B5D" w:rsidRDefault="00B21FA5" w:rsidP="00D26635">
      <w:pPr>
        <w:pStyle w:val="a4"/>
        <w:numPr>
          <w:ilvl w:val="0"/>
          <w:numId w:val="6"/>
        </w:numPr>
        <w:tabs>
          <w:tab w:val="left" w:pos="2097"/>
          <w:tab w:val="left" w:pos="2098"/>
        </w:tabs>
        <w:spacing w:line="321" w:lineRule="exact"/>
        <w:ind w:left="567" w:hanging="426"/>
        <w:jc w:val="left"/>
        <w:rPr>
          <w:i/>
          <w:sz w:val="24"/>
          <w:szCs w:val="24"/>
        </w:rPr>
      </w:pPr>
      <w:r w:rsidRPr="00A66B5D">
        <w:rPr>
          <w:i/>
          <w:sz w:val="24"/>
          <w:szCs w:val="24"/>
        </w:rPr>
        <w:t>Становление</w:t>
      </w:r>
      <w:r w:rsidRPr="00A66B5D">
        <w:rPr>
          <w:i/>
          <w:spacing w:val="-7"/>
          <w:sz w:val="24"/>
          <w:szCs w:val="24"/>
        </w:rPr>
        <w:t xml:space="preserve"> </w:t>
      </w:r>
      <w:r w:rsidRPr="00A66B5D">
        <w:rPr>
          <w:i/>
          <w:sz w:val="24"/>
          <w:szCs w:val="24"/>
        </w:rPr>
        <w:t>самостоятельности:</w:t>
      </w:r>
    </w:p>
    <w:p w:rsidR="00013B0D" w:rsidRPr="00A66B5D" w:rsidRDefault="00B21FA5" w:rsidP="00D26635">
      <w:pPr>
        <w:pStyle w:val="a4"/>
        <w:numPr>
          <w:ilvl w:val="1"/>
          <w:numId w:val="22"/>
        </w:numPr>
        <w:tabs>
          <w:tab w:val="left" w:pos="2097"/>
          <w:tab w:val="left" w:pos="2098"/>
        </w:tabs>
        <w:spacing w:line="341" w:lineRule="exact"/>
        <w:ind w:left="567" w:hanging="426"/>
        <w:jc w:val="left"/>
        <w:rPr>
          <w:rFonts w:ascii="Symbol" w:hAnsi="Symbol"/>
          <w:sz w:val="24"/>
          <w:szCs w:val="24"/>
        </w:rPr>
      </w:pPr>
      <w:r w:rsidRPr="00A66B5D">
        <w:rPr>
          <w:sz w:val="24"/>
          <w:szCs w:val="24"/>
        </w:rPr>
        <w:t>продолжение</w:t>
      </w:r>
      <w:r w:rsidRPr="00A66B5D">
        <w:rPr>
          <w:spacing w:val="-4"/>
          <w:sz w:val="24"/>
          <w:szCs w:val="24"/>
        </w:rPr>
        <w:t xml:space="preserve"> </w:t>
      </w:r>
      <w:r w:rsidRPr="00A66B5D">
        <w:rPr>
          <w:sz w:val="24"/>
          <w:szCs w:val="24"/>
        </w:rPr>
        <w:t>обучения</w:t>
      </w:r>
      <w:r w:rsidRPr="00A66B5D">
        <w:rPr>
          <w:spacing w:val="-7"/>
          <w:sz w:val="24"/>
          <w:szCs w:val="24"/>
        </w:rPr>
        <w:t xml:space="preserve"> </w:t>
      </w:r>
      <w:r w:rsidRPr="00A66B5D">
        <w:rPr>
          <w:sz w:val="24"/>
          <w:szCs w:val="24"/>
        </w:rPr>
        <w:t>использованию</w:t>
      </w:r>
      <w:r w:rsidRPr="00A66B5D">
        <w:rPr>
          <w:spacing w:val="-4"/>
          <w:sz w:val="24"/>
          <w:szCs w:val="24"/>
        </w:rPr>
        <w:t xml:space="preserve"> </w:t>
      </w:r>
      <w:r w:rsidRPr="00A66B5D">
        <w:rPr>
          <w:sz w:val="24"/>
          <w:szCs w:val="24"/>
        </w:rPr>
        <w:t>расписаний;</w:t>
      </w:r>
    </w:p>
    <w:p w:rsidR="00013B0D" w:rsidRPr="00A66B5D" w:rsidRDefault="00B21FA5" w:rsidP="00D26635">
      <w:pPr>
        <w:pStyle w:val="a4"/>
        <w:numPr>
          <w:ilvl w:val="1"/>
          <w:numId w:val="22"/>
        </w:numPr>
        <w:tabs>
          <w:tab w:val="left" w:pos="2097"/>
          <w:tab w:val="left" w:pos="2098"/>
        </w:tabs>
        <w:ind w:left="567" w:hanging="426"/>
        <w:jc w:val="left"/>
        <w:rPr>
          <w:rFonts w:ascii="Symbol" w:hAnsi="Symbol"/>
          <w:sz w:val="24"/>
          <w:szCs w:val="24"/>
        </w:rPr>
      </w:pPr>
      <w:r w:rsidRPr="00A66B5D">
        <w:rPr>
          <w:sz w:val="24"/>
          <w:szCs w:val="24"/>
        </w:rPr>
        <w:t>постепенное расширение сферы применения расписаний, переход</w:t>
      </w:r>
      <w:r w:rsidRPr="00A66B5D">
        <w:rPr>
          <w:spacing w:val="-67"/>
          <w:sz w:val="24"/>
          <w:szCs w:val="24"/>
        </w:rPr>
        <w:t xml:space="preserve"> </w:t>
      </w:r>
      <w:r w:rsidRPr="00A66B5D">
        <w:rPr>
          <w:sz w:val="24"/>
          <w:szCs w:val="24"/>
        </w:rPr>
        <w:t>к</w:t>
      </w:r>
      <w:r w:rsidRPr="00A66B5D">
        <w:rPr>
          <w:spacing w:val="-1"/>
          <w:sz w:val="24"/>
          <w:szCs w:val="24"/>
        </w:rPr>
        <w:t xml:space="preserve"> </w:t>
      </w:r>
      <w:r w:rsidRPr="00A66B5D">
        <w:rPr>
          <w:sz w:val="24"/>
          <w:szCs w:val="24"/>
        </w:rPr>
        <w:t>более абстрактным формам</w:t>
      </w:r>
      <w:r w:rsidRPr="00A66B5D">
        <w:rPr>
          <w:spacing w:val="-3"/>
          <w:sz w:val="24"/>
          <w:szCs w:val="24"/>
        </w:rPr>
        <w:t xml:space="preserve"> </w:t>
      </w:r>
      <w:r w:rsidRPr="00A66B5D">
        <w:rPr>
          <w:sz w:val="24"/>
          <w:szCs w:val="24"/>
        </w:rPr>
        <w:t>расписаний;</w:t>
      </w:r>
    </w:p>
    <w:p w:rsidR="00013B0D" w:rsidRPr="00A66B5D" w:rsidRDefault="00B21FA5" w:rsidP="00D26635">
      <w:pPr>
        <w:pStyle w:val="a4"/>
        <w:numPr>
          <w:ilvl w:val="1"/>
          <w:numId w:val="22"/>
        </w:numPr>
        <w:tabs>
          <w:tab w:val="left" w:pos="2098"/>
        </w:tabs>
        <w:ind w:left="567" w:hanging="426"/>
        <w:rPr>
          <w:rFonts w:ascii="Symbol" w:hAnsi="Symbol"/>
          <w:sz w:val="24"/>
          <w:szCs w:val="24"/>
        </w:rPr>
      </w:pPr>
      <w:r w:rsidRPr="00A66B5D">
        <w:rPr>
          <w:sz w:val="24"/>
          <w:szCs w:val="24"/>
        </w:rPr>
        <w:lastRenderedPageBreak/>
        <w:t>постепенное</w:t>
      </w:r>
      <w:r w:rsidRPr="00A66B5D">
        <w:rPr>
          <w:spacing w:val="1"/>
          <w:sz w:val="24"/>
          <w:szCs w:val="24"/>
        </w:rPr>
        <w:t xml:space="preserve"> </w:t>
      </w:r>
      <w:r w:rsidRPr="00A66B5D">
        <w:rPr>
          <w:sz w:val="24"/>
          <w:szCs w:val="24"/>
        </w:rPr>
        <w:t>замещение</w:t>
      </w:r>
      <w:r w:rsidRPr="00A66B5D">
        <w:rPr>
          <w:spacing w:val="1"/>
          <w:sz w:val="24"/>
          <w:szCs w:val="24"/>
        </w:rPr>
        <w:t xml:space="preserve"> </w:t>
      </w:r>
      <w:r w:rsidRPr="00A66B5D">
        <w:rPr>
          <w:sz w:val="24"/>
          <w:szCs w:val="24"/>
        </w:rPr>
        <w:t>декларативных</w:t>
      </w:r>
      <w:r w:rsidRPr="00A66B5D">
        <w:rPr>
          <w:spacing w:val="1"/>
          <w:sz w:val="24"/>
          <w:szCs w:val="24"/>
        </w:rPr>
        <w:t xml:space="preserve"> </w:t>
      </w:r>
      <w:r w:rsidRPr="00A66B5D">
        <w:rPr>
          <w:sz w:val="24"/>
          <w:szCs w:val="24"/>
        </w:rPr>
        <w:t>форм</w:t>
      </w:r>
      <w:r w:rsidRPr="00A66B5D">
        <w:rPr>
          <w:spacing w:val="1"/>
          <w:sz w:val="24"/>
          <w:szCs w:val="24"/>
        </w:rPr>
        <w:t xml:space="preserve"> </w:t>
      </w:r>
      <w:r w:rsidRPr="00A66B5D">
        <w:rPr>
          <w:sz w:val="24"/>
          <w:szCs w:val="24"/>
        </w:rPr>
        <w:t>запоминания</w:t>
      </w:r>
      <w:r w:rsidRPr="00A66B5D">
        <w:rPr>
          <w:spacing w:val="1"/>
          <w:sz w:val="24"/>
          <w:szCs w:val="24"/>
        </w:rPr>
        <w:t xml:space="preserve"> </w:t>
      </w:r>
      <w:r w:rsidRPr="00A66B5D">
        <w:rPr>
          <w:sz w:val="24"/>
          <w:szCs w:val="24"/>
        </w:rPr>
        <w:t>-</w:t>
      </w:r>
      <w:r w:rsidRPr="00A66B5D">
        <w:rPr>
          <w:spacing w:val="1"/>
          <w:sz w:val="24"/>
          <w:szCs w:val="24"/>
        </w:rPr>
        <w:t xml:space="preserve"> </w:t>
      </w:r>
      <w:r w:rsidRPr="00A66B5D">
        <w:rPr>
          <w:sz w:val="24"/>
          <w:szCs w:val="24"/>
        </w:rPr>
        <w:t>процедурными: не механическое запоминание, а усвоение функциональной,</w:t>
      </w:r>
      <w:r w:rsidRPr="00A66B5D">
        <w:rPr>
          <w:spacing w:val="1"/>
          <w:sz w:val="24"/>
          <w:szCs w:val="24"/>
        </w:rPr>
        <w:t xml:space="preserve"> </w:t>
      </w:r>
      <w:r w:rsidRPr="00A66B5D">
        <w:rPr>
          <w:sz w:val="24"/>
          <w:szCs w:val="24"/>
        </w:rPr>
        <w:t>логической</w:t>
      </w:r>
      <w:r w:rsidRPr="00A66B5D">
        <w:rPr>
          <w:spacing w:val="-1"/>
          <w:sz w:val="24"/>
          <w:szCs w:val="24"/>
        </w:rPr>
        <w:t xml:space="preserve"> </w:t>
      </w:r>
      <w:r w:rsidRPr="00A66B5D">
        <w:rPr>
          <w:sz w:val="24"/>
          <w:szCs w:val="24"/>
        </w:rPr>
        <w:t>связи событий;</w:t>
      </w:r>
    </w:p>
    <w:p w:rsidR="00013B0D" w:rsidRPr="00A66B5D" w:rsidRDefault="00B21FA5" w:rsidP="00D26635">
      <w:pPr>
        <w:pStyle w:val="a4"/>
        <w:numPr>
          <w:ilvl w:val="1"/>
          <w:numId w:val="22"/>
        </w:numPr>
        <w:tabs>
          <w:tab w:val="left" w:pos="2098"/>
        </w:tabs>
        <w:ind w:left="567" w:hanging="426"/>
        <w:rPr>
          <w:rFonts w:ascii="Symbol" w:hAnsi="Symbol"/>
          <w:sz w:val="24"/>
          <w:szCs w:val="24"/>
        </w:rPr>
      </w:pPr>
      <w:r w:rsidRPr="00A66B5D">
        <w:rPr>
          <w:sz w:val="24"/>
          <w:szCs w:val="24"/>
        </w:rPr>
        <w:t>переход</w:t>
      </w:r>
      <w:r w:rsidRPr="00A66B5D">
        <w:rPr>
          <w:spacing w:val="23"/>
          <w:sz w:val="24"/>
          <w:szCs w:val="24"/>
        </w:rPr>
        <w:t xml:space="preserve"> </w:t>
      </w:r>
      <w:r w:rsidRPr="00A66B5D">
        <w:rPr>
          <w:sz w:val="24"/>
          <w:szCs w:val="24"/>
        </w:rPr>
        <w:t>к</w:t>
      </w:r>
      <w:r w:rsidRPr="00A66B5D">
        <w:rPr>
          <w:spacing w:val="20"/>
          <w:sz w:val="24"/>
          <w:szCs w:val="24"/>
        </w:rPr>
        <w:t xml:space="preserve"> </w:t>
      </w:r>
      <w:r w:rsidRPr="00A66B5D">
        <w:rPr>
          <w:sz w:val="24"/>
          <w:szCs w:val="24"/>
        </w:rPr>
        <w:t>более</w:t>
      </w:r>
      <w:r w:rsidRPr="00A66B5D">
        <w:rPr>
          <w:spacing w:val="22"/>
          <w:sz w:val="24"/>
          <w:szCs w:val="24"/>
        </w:rPr>
        <w:t xml:space="preserve"> </w:t>
      </w:r>
      <w:r w:rsidRPr="00A66B5D">
        <w:rPr>
          <w:sz w:val="24"/>
          <w:szCs w:val="24"/>
        </w:rPr>
        <w:t>общим</w:t>
      </w:r>
      <w:r w:rsidRPr="00A66B5D">
        <w:rPr>
          <w:spacing w:val="24"/>
          <w:sz w:val="24"/>
          <w:szCs w:val="24"/>
        </w:rPr>
        <w:t xml:space="preserve"> </w:t>
      </w:r>
      <w:r w:rsidRPr="00A66B5D">
        <w:rPr>
          <w:sz w:val="24"/>
          <w:szCs w:val="24"/>
        </w:rPr>
        <w:t>формам</w:t>
      </w:r>
      <w:r w:rsidRPr="00A66B5D">
        <w:rPr>
          <w:spacing w:val="20"/>
          <w:sz w:val="24"/>
          <w:szCs w:val="24"/>
        </w:rPr>
        <w:t xml:space="preserve"> </w:t>
      </w:r>
      <w:r w:rsidRPr="00A66B5D">
        <w:rPr>
          <w:sz w:val="24"/>
          <w:szCs w:val="24"/>
        </w:rPr>
        <w:t>расписаний,</w:t>
      </w:r>
      <w:r w:rsidRPr="00A66B5D">
        <w:rPr>
          <w:spacing w:val="19"/>
          <w:sz w:val="24"/>
          <w:szCs w:val="24"/>
        </w:rPr>
        <w:t xml:space="preserve"> </w:t>
      </w:r>
      <w:r w:rsidRPr="00A66B5D">
        <w:rPr>
          <w:sz w:val="24"/>
          <w:szCs w:val="24"/>
        </w:rPr>
        <w:t>наработка</w:t>
      </w:r>
      <w:r w:rsidRPr="00A66B5D">
        <w:rPr>
          <w:spacing w:val="22"/>
          <w:sz w:val="24"/>
          <w:szCs w:val="24"/>
        </w:rPr>
        <w:t xml:space="preserve"> </w:t>
      </w:r>
      <w:r w:rsidRPr="00A66B5D">
        <w:rPr>
          <w:sz w:val="24"/>
          <w:szCs w:val="24"/>
        </w:rPr>
        <w:t>гибкости</w:t>
      </w:r>
      <w:r w:rsidRPr="00A66B5D">
        <w:rPr>
          <w:spacing w:val="-67"/>
          <w:sz w:val="24"/>
          <w:szCs w:val="24"/>
        </w:rPr>
        <w:t xml:space="preserve"> </w:t>
      </w:r>
      <w:r w:rsidRPr="00A66B5D">
        <w:rPr>
          <w:sz w:val="24"/>
          <w:szCs w:val="24"/>
        </w:rPr>
        <w:t>в</w:t>
      </w:r>
      <w:r w:rsidRPr="00A66B5D">
        <w:rPr>
          <w:spacing w:val="-3"/>
          <w:sz w:val="24"/>
          <w:szCs w:val="24"/>
        </w:rPr>
        <w:t xml:space="preserve"> </w:t>
      </w:r>
      <w:r w:rsidRPr="00A66B5D">
        <w:rPr>
          <w:sz w:val="24"/>
          <w:szCs w:val="24"/>
        </w:rPr>
        <w:t>планировании и поведении;</w:t>
      </w:r>
    </w:p>
    <w:p w:rsidR="00013B0D" w:rsidRPr="00A66B5D" w:rsidRDefault="00B21FA5" w:rsidP="00D26635">
      <w:pPr>
        <w:pStyle w:val="a4"/>
        <w:numPr>
          <w:ilvl w:val="0"/>
          <w:numId w:val="6"/>
        </w:numPr>
        <w:tabs>
          <w:tab w:val="left" w:pos="2098"/>
        </w:tabs>
        <w:spacing w:line="242" w:lineRule="auto"/>
        <w:ind w:left="567" w:hanging="426"/>
        <w:rPr>
          <w:i/>
          <w:sz w:val="24"/>
          <w:szCs w:val="24"/>
        </w:rPr>
      </w:pPr>
      <w:r w:rsidRPr="00A66B5D">
        <w:rPr>
          <w:i/>
          <w:sz w:val="24"/>
          <w:szCs w:val="24"/>
        </w:rPr>
        <w:t>Развитие социального и эмоционального интеллекта, развитие</w:t>
      </w:r>
      <w:r w:rsidRPr="00A66B5D">
        <w:rPr>
          <w:i/>
          <w:spacing w:val="1"/>
          <w:sz w:val="24"/>
          <w:szCs w:val="24"/>
        </w:rPr>
        <w:t xml:space="preserve"> </w:t>
      </w:r>
      <w:r w:rsidRPr="00A66B5D">
        <w:rPr>
          <w:i/>
          <w:sz w:val="24"/>
          <w:szCs w:val="24"/>
        </w:rPr>
        <w:t>эмоциональной отзывчивости,</w:t>
      </w:r>
      <w:r w:rsidRPr="00A66B5D">
        <w:rPr>
          <w:i/>
          <w:spacing w:val="-1"/>
          <w:sz w:val="24"/>
          <w:szCs w:val="24"/>
        </w:rPr>
        <w:t xml:space="preserve"> </w:t>
      </w:r>
      <w:r w:rsidRPr="00A66B5D">
        <w:rPr>
          <w:i/>
          <w:sz w:val="24"/>
          <w:szCs w:val="24"/>
        </w:rPr>
        <w:t>сопереживания:</w:t>
      </w:r>
    </w:p>
    <w:p w:rsidR="00013B0D" w:rsidRPr="00A66B5D" w:rsidRDefault="00B21FA5" w:rsidP="00D26635">
      <w:pPr>
        <w:pStyle w:val="a4"/>
        <w:numPr>
          <w:ilvl w:val="1"/>
          <w:numId w:val="22"/>
        </w:numPr>
        <w:tabs>
          <w:tab w:val="left" w:pos="2098"/>
        </w:tabs>
        <w:ind w:left="567" w:hanging="426"/>
        <w:rPr>
          <w:rFonts w:ascii="Symbol" w:hAnsi="Symbol"/>
          <w:sz w:val="24"/>
          <w:szCs w:val="24"/>
        </w:rPr>
      </w:pPr>
      <w:r w:rsidRPr="00A66B5D">
        <w:rPr>
          <w:sz w:val="24"/>
          <w:szCs w:val="24"/>
        </w:rPr>
        <w:t>умение эмоционально выделять людей, то есть развивать уровень</w:t>
      </w:r>
      <w:r w:rsidRPr="00A66B5D">
        <w:rPr>
          <w:spacing w:val="1"/>
          <w:sz w:val="24"/>
          <w:szCs w:val="24"/>
        </w:rPr>
        <w:t xml:space="preserve"> </w:t>
      </w:r>
      <w:r w:rsidRPr="00A66B5D">
        <w:rPr>
          <w:sz w:val="24"/>
          <w:szCs w:val="24"/>
        </w:rPr>
        <w:t>базальной</w:t>
      </w:r>
      <w:r w:rsidRPr="00A66B5D">
        <w:rPr>
          <w:spacing w:val="1"/>
          <w:sz w:val="24"/>
          <w:szCs w:val="24"/>
        </w:rPr>
        <w:t xml:space="preserve"> </w:t>
      </w:r>
      <w:r w:rsidRPr="00A66B5D">
        <w:rPr>
          <w:sz w:val="24"/>
          <w:szCs w:val="24"/>
        </w:rPr>
        <w:t>аффективной</w:t>
      </w:r>
      <w:r w:rsidRPr="00A66B5D">
        <w:rPr>
          <w:spacing w:val="1"/>
          <w:sz w:val="24"/>
          <w:szCs w:val="24"/>
        </w:rPr>
        <w:t xml:space="preserve"> </w:t>
      </w:r>
      <w:r w:rsidRPr="00A66B5D">
        <w:rPr>
          <w:sz w:val="24"/>
          <w:szCs w:val="24"/>
        </w:rPr>
        <w:t>коммуникации</w:t>
      </w:r>
      <w:r w:rsidRPr="00A66B5D">
        <w:rPr>
          <w:spacing w:val="1"/>
          <w:sz w:val="24"/>
          <w:szCs w:val="24"/>
        </w:rPr>
        <w:t xml:space="preserve"> </w:t>
      </w:r>
      <w:r w:rsidRPr="00A66B5D">
        <w:rPr>
          <w:sz w:val="24"/>
          <w:szCs w:val="24"/>
        </w:rPr>
        <w:t>-</w:t>
      </w:r>
      <w:r w:rsidRPr="00A66B5D">
        <w:rPr>
          <w:spacing w:val="1"/>
          <w:sz w:val="24"/>
          <w:szCs w:val="24"/>
        </w:rPr>
        <w:t xml:space="preserve"> </w:t>
      </w:r>
      <w:r w:rsidRPr="00A66B5D">
        <w:rPr>
          <w:sz w:val="24"/>
          <w:szCs w:val="24"/>
        </w:rPr>
        <w:t>умение</w:t>
      </w:r>
      <w:r w:rsidRPr="00A66B5D">
        <w:rPr>
          <w:spacing w:val="1"/>
          <w:sz w:val="24"/>
          <w:szCs w:val="24"/>
        </w:rPr>
        <w:t xml:space="preserve"> </w:t>
      </w:r>
      <w:r w:rsidRPr="00A66B5D">
        <w:rPr>
          <w:sz w:val="24"/>
          <w:szCs w:val="24"/>
        </w:rPr>
        <w:t>воспринимать</w:t>
      </w:r>
      <w:r w:rsidRPr="00A66B5D">
        <w:rPr>
          <w:spacing w:val="1"/>
          <w:sz w:val="24"/>
          <w:szCs w:val="24"/>
        </w:rPr>
        <w:t xml:space="preserve"> </w:t>
      </w:r>
      <w:r w:rsidRPr="00A66B5D">
        <w:rPr>
          <w:sz w:val="24"/>
          <w:szCs w:val="24"/>
        </w:rPr>
        <w:t>знаки</w:t>
      </w:r>
      <w:r w:rsidRPr="00A66B5D">
        <w:rPr>
          <w:spacing w:val="1"/>
          <w:sz w:val="24"/>
          <w:szCs w:val="24"/>
        </w:rPr>
        <w:t xml:space="preserve"> </w:t>
      </w:r>
      <w:r w:rsidRPr="00A66B5D">
        <w:rPr>
          <w:sz w:val="24"/>
          <w:szCs w:val="24"/>
        </w:rPr>
        <w:t>эмоциональной</w:t>
      </w:r>
      <w:r w:rsidRPr="00A66B5D">
        <w:rPr>
          <w:spacing w:val="1"/>
          <w:sz w:val="24"/>
          <w:szCs w:val="24"/>
        </w:rPr>
        <w:t xml:space="preserve"> </w:t>
      </w:r>
      <w:r w:rsidRPr="00A66B5D">
        <w:rPr>
          <w:sz w:val="24"/>
          <w:szCs w:val="24"/>
        </w:rPr>
        <w:t>жизни</w:t>
      </w:r>
      <w:r w:rsidRPr="00A66B5D">
        <w:rPr>
          <w:spacing w:val="1"/>
          <w:sz w:val="24"/>
          <w:szCs w:val="24"/>
        </w:rPr>
        <w:t xml:space="preserve"> </w:t>
      </w:r>
      <w:r w:rsidRPr="00A66B5D">
        <w:rPr>
          <w:sz w:val="24"/>
          <w:szCs w:val="24"/>
        </w:rPr>
        <w:t>других</w:t>
      </w:r>
      <w:r w:rsidRPr="00A66B5D">
        <w:rPr>
          <w:spacing w:val="1"/>
          <w:sz w:val="24"/>
          <w:szCs w:val="24"/>
        </w:rPr>
        <w:t xml:space="preserve"> </w:t>
      </w:r>
      <w:r w:rsidRPr="00A66B5D">
        <w:rPr>
          <w:sz w:val="24"/>
          <w:szCs w:val="24"/>
        </w:rPr>
        <w:t>людей,</w:t>
      </w:r>
      <w:r w:rsidRPr="00A66B5D">
        <w:rPr>
          <w:spacing w:val="1"/>
          <w:sz w:val="24"/>
          <w:szCs w:val="24"/>
        </w:rPr>
        <w:t xml:space="preserve"> </w:t>
      </w:r>
      <w:r w:rsidRPr="00A66B5D">
        <w:rPr>
          <w:sz w:val="24"/>
          <w:szCs w:val="24"/>
        </w:rPr>
        <w:t>различать</w:t>
      </w:r>
      <w:r w:rsidRPr="00A66B5D">
        <w:rPr>
          <w:spacing w:val="1"/>
          <w:sz w:val="24"/>
          <w:szCs w:val="24"/>
        </w:rPr>
        <w:t xml:space="preserve"> </w:t>
      </w:r>
      <w:r w:rsidRPr="00A66B5D">
        <w:rPr>
          <w:sz w:val="24"/>
          <w:szCs w:val="24"/>
        </w:rPr>
        <w:t>эти</w:t>
      </w:r>
      <w:r w:rsidRPr="00A66B5D">
        <w:rPr>
          <w:spacing w:val="1"/>
          <w:sz w:val="24"/>
          <w:szCs w:val="24"/>
        </w:rPr>
        <w:t xml:space="preserve"> </w:t>
      </w:r>
      <w:r w:rsidRPr="00A66B5D">
        <w:rPr>
          <w:sz w:val="24"/>
          <w:szCs w:val="24"/>
        </w:rPr>
        <w:t>знаки,</w:t>
      </w:r>
      <w:r w:rsidRPr="00A66B5D">
        <w:rPr>
          <w:spacing w:val="1"/>
          <w:sz w:val="24"/>
          <w:szCs w:val="24"/>
        </w:rPr>
        <w:t xml:space="preserve"> </w:t>
      </w:r>
      <w:r w:rsidRPr="00A66B5D">
        <w:rPr>
          <w:sz w:val="24"/>
          <w:szCs w:val="24"/>
        </w:rPr>
        <w:t>правильно</w:t>
      </w:r>
      <w:r w:rsidRPr="00A66B5D">
        <w:rPr>
          <w:spacing w:val="-67"/>
          <w:sz w:val="24"/>
          <w:szCs w:val="24"/>
        </w:rPr>
        <w:t xml:space="preserve"> </w:t>
      </w:r>
      <w:r w:rsidRPr="00A66B5D">
        <w:rPr>
          <w:sz w:val="24"/>
          <w:szCs w:val="24"/>
        </w:rPr>
        <w:t>оценивать</w:t>
      </w:r>
      <w:r w:rsidRPr="00A66B5D">
        <w:rPr>
          <w:spacing w:val="-3"/>
          <w:sz w:val="24"/>
          <w:szCs w:val="24"/>
        </w:rPr>
        <w:t xml:space="preserve"> </w:t>
      </w:r>
      <w:r w:rsidRPr="00A66B5D">
        <w:rPr>
          <w:sz w:val="24"/>
          <w:szCs w:val="24"/>
        </w:rPr>
        <w:t>их</w:t>
      </w:r>
      <w:r w:rsidRPr="00A66B5D">
        <w:rPr>
          <w:spacing w:val="1"/>
          <w:sz w:val="24"/>
          <w:szCs w:val="24"/>
        </w:rPr>
        <w:t xml:space="preserve"> </w:t>
      </w:r>
      <w:r w:rsidRPr="00A66B5D">
        <w:rPr>
          <w:sz w:val="24"/>
          <w:szCs w:val="24"/>
        </w:rPr>
        <w:t>и адекватно</w:t>
      </w:r>
      <w:r w:rsidRPr="00A66B5D">
        <w:rPr>
          <w:spacing w:val="-3"/>
          <w:sz w:val="24"/>
          <w:szCs w:val="24"/>
        </w:rPr>
        <w:t xml:space="preserve"> </w:t>
      </w:r>
      <w:r w:rsidRPr="00A66B5D">
        <w:rPr>
          <w:sz w:val="24"/>
          <w:szCs w:val="24"/>
        </w:rPr>
        <w:t>на них</w:t>
      </w:r>
      <w:r w:rsidRPr="00A66B5D">
        <w:rPr>
          <w:spacing w:val="1"/>
          <w:sz w:val="24"/>
          <w:szCs w:val="24"/>
        </w:rPr>
        <w:t xml:space="preserve"> </w:t>
      </w:r>
      <w:r w:rsidRPr="00A66B5D">
        <w:rPr>
          <w:sz w:val="24"/>
          <w:szCs w:val="24"/>
        </w:rPr>
        <w:t>реагировать;</w:t>
      </w:r>
    </w:p>
    <w:p w:rsidR="00013B0D" w:rsidRPr="00A66B5D" w:rsidRDefault="00B21FA5" w:rsidP="00D26635">
      <w:pPr>
        <w:pStyle w:val="a4"/>
        <w:numPr>
          <w:ilvl w:val="1"/>
          <w:numId w:val="22"/>
        </w:numPr>
        <w:tabs>
          <w:tab w:val="left" w:pos="2098"/>
        </w:tabs>
        <w:ind w:left="567" w:hanging="426"/>
        <w:rPr>
          <w:rFonts w:ascii="Symbol" w:hAnsi="Symbol"/>
          <w:sz w:val="24"/>
          <w:szCs w:val="24"/>
        </w:rPr>
      </w:pPr>
      <w:r w:rsidRPr="00A66B5D">
        <w:rPr>
          <w:sz w:val="24"/>
          <w:szCs w:val="24"/>
        </w:rPr>
        <w:t>формирование</w:t>
      </w:r>
      <w:r w:rsidRPr="00A66B5D">
        <w:rPr>
          <w:spacing w:val="1"/>
          <w:sz w:val="24"/>
          <w:szCs w:val="24"/>
        </w:rPr>
        <w:t xml:space="preserve"> </w:t>
      </w:r>
      <w:r w:rsidRPr="00A66B5D">
        <w:rPr>
          <w:sz w:val="24"/>
          <w:szCs w:val="24"/>
        </w:rPr>
        <w:t>чувства</w:t>
      </w:r>
      <w:r w:rsidRPr="00A66B5D">
        <w:rPr>
          <w:spacing w:val="1"/>
          <w:sz w:val="24"/>
          <w:szCs w:val="24"/>
        </w:rPr>
        <w:t xml:space="preserve"> </w:t>
      </w:r>
      <w:r w:rsidRPr="00A66B5D">
        <w:rPr>
          <w:sz w:val="24"/>
          <w:szCs w:val="24"/>
        </w:rPr>
        <w:t>привязанности</w:t>
      </w:r>
      <w:r w:rsidRPr="00A66B5D">
        <w:rPr>
          <w:spacing w:val="1"/>
          <w:sz w:val="24"/>
          <w:szCs w:val="24"/>
        </w:rPr>
        <w:t xml:space="preserve"> </w:t>
      </w:r>
      <w:r w:rsidRPr="00A66B5D">
        <w:rPr>
          <w:sz w:val="24"/>
          <w:szCs w:val="24"/>
        </w:rPr>
        <w:t>к</w:t>
      </w:r>
      <w:r w:rsidRPr="00A66B5D">
        <w:rPr>
          <w:spacing w:val="71"/>
          <w:sz w:val="24"/>
          <w:szCs w:val="24"/>
        </w:rPr>
        <w:t xml:space="preserve"> </w:t>
      </w:r>
      <w:r w:rsidRPr="00A66B5D">
        <w:rPr>
          <w:sz w:val="24"/>
          <w:szCs w:val="24"/>
        </w:rPr>
        <w:t>близким,</w:t>
      </w:r>
      <w:r w:rsidRPr="00A66B5D">
        <w:rPr>
          <w:spacing w:val="-67"/>
          <w:sz w:val="24"/>
          <w:szCs w:val="24"/>
        </w:rPr>
        <w:t xml:space="preserve"> </w:t>
      </w:r>
      <w:r w:rsidRPr="00A66B5D">
        <w:rPr>
          <w:sz w:val="24"/>
          <w:szCs w:val="24"/>
        </w:rPr>
        <w:t>эмоционального контакта с</w:t>
      </w:r>
      <w:r w:rsidRPr="00A66B5D">
        <w:rPr>
          <w:spacing w:val="-5"/>
          <w:sz w:val="24"/>
          <w:szCs w:val="24"/>
        </w:rPr>
        <w:t xml:space="preserve"> </w:t>
      </w:r>
      <w:r w:rsidRPr="00A66B5D">
        <w:rPr>
          <w:sz w:val="24"/>
          <w:szCs w:val="24"/>
        </w:rPr>
        <w:t>близкими и</w:t>
      </w:r>
      <w:r w:rsidRPr="00A66B5D">
        <w:rPr>
          <w:spacing w:val="-3"/>
          <w:sz w:val="24"/>
          <w:szCs w:val="24"/>
        </w:rPr>
        <w:t xml:space="preserve"> </w:t>
      </w:r>
      <w:r w:rsidRPr="00A66B5D">
        <w:rPr>
          <w:sz w:val="24"/>
          <w:szCs w:val="24"/>
        </w:rPr>
        <w:t>с</w:t>
      </w:r>
      <w:r w:rsidRPr="00A66B5D">
        <w:rPr>
          <w:spacing w:val="-1"/>
          <w:sz w:val="24"/>
          <w:szCs w:val="24"/>
        </w:rPr>
        <w:t xml:space="preserve"> </w:t>
      </w:r>
      <w:r w:rsidRPr="00A66B5D">
        <w:rPr>
          <w:sz w:val="24"/>
          <w:szCs w:val="24"/>
        </w:rPr>
        <w:t>другими</w:t>
      </w:r>
      <w:r w:rsidRPr="00A66B5D">
        <w:rPr>
          <w:spacing w:val="-1"/>
          <w:sz w:val="24"/>
          <w:szCs w:val="24"/>
        </w:rPr>
        <w:t xml:space="preserve"> </w:t>
      </w:r>
      <w:r w:rsidRPr="00A66B5D">
        <w:rPr>
          <w:sz w:val="24"/>
          <w:szCs w:val="24"/>
        </w:rPr>
        <w:t>людьми;</w:t>
      </w:r>
    </w:p>
    <w:p w:rsidR="00013B0D" w:rsidRPr="00A66B5D" w:rsidRDefault="00B21FA5" w:rsidP="00D26635">
      <w:pPr>
        <w:pStyle w:val="a4"/>
        <w:numPr>
          <w:ilvl w:val="1"/>
          <w:numId w:val="22"/>
        </w:numPr>
        <w:tabs>
          <w:tab w:val="left" w:pos="2098"/>
        </w:tabs>
        <w:ind w:left="567" w:hanging="426"/>
        <w:rPr>
          <w:rFonts w:ascii="Symbol" w:hAnsi="Symbol"/>
          <w:sz w:val="24"/>
          <w:szCs w:val="24"/>
        </w:rPr>
      </w:pPr>
      <w:r w:rsidRPr="00A66B5D">
        <w:rPr>
          <w:sz w:val="24"/>
          <w:szCs w:val="24"/>
        </w:rPr>
        <w:t>формирование</w:t>
      </w:r>
      <w:r w:rsidRPr="00A66B5D">
        <w:rPr>
          <w:spacing w:val="1"/>
          <w:sz w:val="24"/>
          <w:szCs w:val="24"/>
        </w:rPr>
        <w:t xml:space="preserve"> </w:t>
      </w:r>
      <w:r w:rsidRPr="00A66B5D">
        <w:rPr>
          <w:sz w:val="24"/>
          <w:szCs w:val="24"/>
        </w:rPr>
        <w:t>предпосылок</w:t>
      </w:r>
      <w:r w:rsidRPr="00A66B5D">
        <w:rPr>
          <w:spacing w:val="1"/>
          <w:sz w:val="24"/>
          <w:szCs w:val="24"/>
        </w:rPr>
        <w:t xml:space="preserve"> </w:t>
      </w:r>
      <w:r w:rsidRPr="00A66B5D">
        <w:rPr>
          <w:sz w:val="24"/>
          <w:szCs w:val="24"/>
        </w:rPr>
        <w:t>осмысления</w:t>
      </w:r>
      <w:r w:rsidRPr="00A66B5D">
        <w:rPr>
          <w:spacing w:val="1"/>
          <w:sz w:val="24"/>
          <w:szCs w:val="24"/>
        </w:rPr>
        <w:t xml:space="preserve"> </w:t>
      </w:r>
      <w:r w:rsidRPr="00A66B5D">
        <w:rPr>
          <w:sz w:val="24"/>
          <w:szCs w:val="24"/>
        </w:rPr>
        <w:t>собственных</w:t>
      </w:r>
      <w:r w:rsidRPr="00A66B5D">
        <w:rPr>
          <w:spacing w:val="1"/>
          <w:sz w:val="24"/>
          <w:szCs w:val="24"/>
        </w:rPr>
        <w:t xml:space="preserve"> </w:t>
      </w:r>
      <w:r w:rsidRPr="00A66B5D">
        <w:rPr>
          <w:sz w:val="24"/>
          <w:szCs w:val="24"/>
        </w:rPr>
        <w:t>аффективных</w:t>
      </w:r>
      <w:r w:rsidRPr="00A66B5D">
        <w:rPr>
          <w:spacing w:val="-1"/>
          <w:sz w:val="24"/>
          <w:szCs w:val="24"/>
        </w:rPr>
        <w:t xml:space="preserve"> </w:t>
      </w:r>
      <w:r w:rsidRPr="00A66B5D">
        <w:rPr>
          <w:sz w:val="24"/>
          <w:szCs w:val="24"/>
        </w:rPr>
        <w:t>переживаний</w:t>
      </w:r>
      <w:r w:rsidRPr="00A66B5D">
        <w:rPr>
          <w:spacing w:val="-4"/>
          <w:sz w:val="24"/>
          <w:szCs w:val="24"/>
        </w:rPr>
        <w:t xml:space="preserve"> </w:t>
      </w:r>
      <w:r w:rsidRPr="00A66B5D">
        <w:rPr>
          <w:sz w:val="24"/>
          <w:szCs w:val="24"/>
        </w:rPr>
        <w:t>и</w:t>
      </w:r>
      <w:r w:rsidRPr="00A66B5D">
        <w:rPr>
          <w:spacing w:val="-1"/>
          <w:sz w:val="24"/>
          <w:szCs w:val="24"/>
        </w:rPr>
        <w:t xml:space="preserve"> </w:t>
      </w:r>
      <w:r w:rsidRPr="00A66B5D">
        <w:rPr>
          <w:sz w:val="24"/>
          <w:szCs w:val="24"/>
        </w:rPr>
        <w:t>эмоциональной</w:t>
      </w:r>
      <w:r w:rsidRPr="00A66B5D">
        <w:rPr>
          <w:spacing w:val="-1"/>
          <w:sz w:val="24"/>
          <w:szCs w:val="24"/>
        </w:rPr>
        <w:t xml:space="preserve"> </w:t>
      </w:r>
      <w:r w:rsidRPr="00A66B5D">
        <w:rPr>
          <w:sz w:val="24"/>
          <w:szCs w:val="24"/>
        </w:rPr>
        <w:t>жизни</w:t>
      </w:r>
      <w:r w:rsidRPr="00A66B5D">
        <w:rPr>
          <w:spacing w:val="-4"/>
          <w:sz w:val="24"/>
          <w:szCs w:val="24"/>
        </w:rPr>
        <w:t xml:space="preserve"> </w:t>
      </w:r>
      <w:r w:rsidRPr="00A66B5D">
        <w:rPr>
          <w:sz w:val="24"/>
          <w:szCs w:val="24"/>
        </w:rPr>
        <w:t>других</w:t>
      </w:r>
      <w:r w:rsidRPr="00A66B5D">
        <w:rPr>
          <w:spacing w:val="7"/>
          <w:sz w:val="24"/>
          <w:szCs w:val="24"/>
        </w:rPr>
        <w:t xml:space="preserve"> </w:t>
      </w:r>
      <w:r w:rsidRPr="00A66B5D">
        <w:rPr>
          <w:sz w:val="24"/>
          <w:szCs w:val="24"/>
        </w:rPr>
        <w:t>людей;</w:t>
      </w:r>
    </w:p>
    <w:p w:rsidR="00013B0D" w:rsidRPr="00A66B5D" w:rsidRDefault="00B21FA5" w:rsidP="00D26635">
      <w:pPr>
        <w:pStyle w:val="a4"/>
        <w:numPr>
          <w:ilvl w:val="1"/>
          <w:numId w:val="22"/>
        </w:numPr>
        <w:tabs>
          <w:tab w:val="left" w:pos="2098"/>
        </w:tabs>
        <w:ind w:left="567" w:hanging="426"/>
        <w:rPr>
          <w:rFonts w:ascii="Symbol" w:hAnsi="Symbol"/>
          <w:sz w:val="24"/>
          <w:szCs w:val="24"/>
        </w:rPr>
      </w:pPr>
      <w:r w:rsidRPr="00A66B5D">
        <w:rPr>
          <w:sz w:val="24"/>
          <w:szCs w:val="24"/>
        </w:rPr>
        <w:t>развитие</w:t>
      </w:r>
      <w:r w:rsidRPr="00A66B5D">
        <w:rPr>
          <w:spacing w:val="1"/>
          <w:sz w:val="24"/>
          <w:szCs w:val="24"/>
        </w:rPr>
        <w:t xml:space="preserve"> </w:t>
      </w:r>
      <w:r w:rsidRPr="00A66B5D">
        <w:rPr>
          <w:sz w:val="24"/>
          <w:szCs w:val="24"/>
        </w:rPr>
        <w:t>способности</w:t>
      </w:r>
      <w:r w:rsidRPr="00A66B5D">
        <w:rPr>
          <w:spacing w:val="1"/>
          <w:sz w:val="24"/>
          <w:szCs w:val="24"/>
        </w:rPr>
        <w:t xml:space="preserve"> </w:t>
      </w:r>
      <w:r w:rsidRPr="00A66B5D">
        <w:rPr>
          <w:sz w:val="24"/>
          <w:szCs w:val="24"/>
        </w:rPr>
        <w:t>к</w:t>
      </w:r>
      <w:r w:rsidRPr="00A66B5D">
        <w:rPr>
          <w:spacing w:val="1"/>
          <w:sz w:val="24"/>
          <w:szCs w:val="24"/>
        </w:rPr>
        <w:t xml:space="preserve"> </w:t>
      </w:r>
      <w:r w:rsidRPr="00A66B5D">
        <w:rPr>
          <w:sz w:val="24"/>
          <w:szCs w:val="24"/>
        </w:rPr>
        <w:t>сопереживанию</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эмоциональной</w:t>
      </w:r>
      <w:r w:rsidRPr="00A66B5D">
        <w:rPr>
          <w:spacing w:val="1"/>
          <w:sz w:val="24"/>
          <w:szCs w:val="24"/>
        </w:rPr>
        <w:t xml:space="preserve"> </w:t>
      </w:r>
      <w:r w:rsidRPr="00A66B5D">
        <w:rPr>
          <w:sz w:val="24"/>
          <w:szCs w:val="24"/>
        </w:rPr>
        <w:t>отзывчивости</w:t>
      </w:r>
      <w:r w:rsidRPr="00A66B5D">
        <w:rPr>
          <w:spacing w:val="38"/>
          <w:sz w:val="24"/>
          <w:szCs w:val="24"/>
        </w:rPr>
        <w:t xml:space="preserve"> </w:t>
      </w:r>
      <w:r w:rsidRPr="00A66B5D">
        <w:rPr>
          <w:sz w:val="24"/>
          <w:szCs w:val="24"/>
        </w:rPr>
        <w:t>(на</w:t>
      </w:r>
      <w:r w:rsidRPr="00A66B5D">
        <w:rPr>
          <w:spacing w:val="37"/>
          <w:sz w:val="24"/>
          <w:szCs w:val="24"/>
        </w:rPr>
        <w:t xml:space="preserve"> </w:t>
      </w:r>
      <w:r w:rsidRPr="00A66B5D">
        <w:rPr>
          <w:sz w:val="24"/>
          <w:szCs w:val="24"/>
        </w:rPr>
        <w:t>основе</w:t>
      </w:r>
      <w:r w:rsidRPr="00A66B5D">
        <w:rPr>
          <w:spacing w:val="37"/>
          <w:sz w:val="24"/>
          <w:szCs w:val="24"/>
        </w:rPr>
        <w:t xml:space="preserve"> </w:t>
      </w:r>
      <w:r w:rsidRPr="00A66B5D">
        <w:rPr>
          <w:sz w:val="24"/>
          <w:szCs w:val="24"/>
        </w:rPr>
        <w:t>эмоционального</w:t>
      </w:r>
      <w:r w:rsidRPr="00A66B5D">
        <w:rPr>
          <w:spacing w:val="38"/>
          <w:sz w:val="24"/>
          <w:szCs w:val="24"/>
        </w:rPr>
        <w:t xml:space="preserve"> </w:t>
      </w:r>
      <w:r w:rsidRPr="00A66B5D">
        <w:rPr>
          <w:sz w:val="24"/>
          <w:szCs w:val="24"/>
        </w:rPr>
        <w:t>контакта,</w:t>
      </w:r>
      <w:r w:rsidRPr="00A66B5D">
        <w:rPr>
          <w:spacing w:val="39"/>
          <w:sz w:val="24"/>
          <w:szCs w:val="24"/>
        </w:rPr>
        <w:t xml:space="preserve"> </w:t>
      </w:r>
      <w:r w:rsidRPr="00A66B5D">
        <w:rPr>
          <w:sz w:val="24"/>
          <w:szCs w:val="24"/>
        </w:rPr>
        <w:t>в</w:t>
      </w:r>
      <w:r w:rsidRPr="00A66B5D">
        <w:rPr>
          <w:spacing w:val="37"/>
          <w:sz w:val="24"/>
          <w:szCs w:val="24"/>
        </w:rPr>
        <w:t xml:space="preserve"> </w:t>
      </w:r>
      <w:r w:rsidRPr="00A66B5D">
        <w:rPr>
          <w:sz w:val="24"/>
          <w:szCs w:val="24"/>
        </w:rPr>
        <w:t>ходе</w:t>
      </w:r>
      <w:r w:rsidRPr="00A66B5D">
        <w:rPr>
          <w:spacing w:val="37"/>
          <w:sz w:val="24"/>
          <w:szCs w:val="24"/>
        </w:rPr>
        <w:t xml:space="preserve"> </w:t>
      </w:r>
      <w:r w:rsidRPr="00A66B5D">
        <w:rPr>
          <w:sz w:val="24"/>
          <w:szCs w:val="24"/>
        </w:rPr>
        <w:t>совместного</w:t>
      </w:r>
      <w:r w:rsidR="00A66B5D">
        <w:rPr>
          <w:sz w:val="24"/>
          <w:szCs w:val="24"/>
        </w:rPr>
        <w:t xml:space="preserve"> </w:t>
      </w:r>
      <w:r w:rsidRPr="00A66B5D">
        <w:rPr>
          <w:sz w:val="24"/>
          <w:szCs w:val="24"/>
        </w:rPr>
        <w:t>опыта различного характера – бытовая деятельность, игра, впечатления от</w:t>
      </w:r>
      <w:r w:rsidRPr="00A66B5D">
        <w:rPr>
          <w:spacing w:val="1"/>
          <w:sz w:val="24"/>
          <w:szCs w:val="24"/>
        </w:rPr>
        <w:t xml:space="preserve"> </w:t>
      </w:r>
      <w:r w:rsidRPr="00A66B5D">
        <w:rPr>
          <w:sz w:val="24"/>
          <w:szCs w:val="24"/>
        </w:rPr>
        <w:t>природы,</w:t>
      </w:r>
      <w:r w:rsidRPr="00A66B5D">
        <w:rPr>
          <w:spacing w:val="-5"/>
          <w:sz w:val="24"/>
          <w:szCs w:val="24"/>
        </w:rPr>
        <w:t xml:space="preserve"> </w:t>
      </w:r>
      <w:r w:rsidRPr="00A66B5D">
        <w:rPr>
          <w:sz w:val="24"/>
          <w:szCs w:val="24"/>
        </w:rPr>
        <w:t>искусства</w:t>
      </w:r>
      <w:r w:rsidRPr="00A66B5D">
        <w:rPr>
          <w:spacing w:val="-1"/>
          <w:sz w:val="24"/>
          <w:szCs w:val="24"/>
        </w:rPr>
        <w:t xml:space="preserve"> </w:t>
      </w:r>
      <w:r w:rsidRPr="00A66B5D">
        <w:rPr>
          <w:sz w:val="24"/>
          <w:szCs w:val="24"/>
        </w:rPr>
        <w:t>и т.п.).</w:t>
      </w:r>
    </w:p>
    <w:p w:rsidR="00013B0D" w:rsidRPr="00A66B5D" w:rsidRDefault="00B21FA5" w:rsidP="00D26635">
      <w:pPr>
        <w:pStyle w:val="a4"/>
        <w:numPr>
          <w:ilvl w:val="0"/>
          <w:numId w:val="6"/>
        </w:numPr>
        <w:tabs>
          <w:tab w:val="left" w:pos="2098"/>
        </w:tabs>
        <w:ind w:left="567" w:hanging="426"/>
        <w:rPr>
          <w:i/>
          <w:sz w:val="24"/>
          <w:szCs w:val="24"/>
        </w:rPr>
      </w:pPr>
      <w:r w:rsidRPr="00A66B5D">
        <w:rPr>
          <w:i/>
          <w:sz w:val="24"/>
          <w:szCs w:val="24"/>
        </w:rPr>
        <w:t>Формирование позитивных</w:t>
      </w:r>
      <w:r w:rsidRPr="00A66B5D">
        <w:rPr>
          <w:i/>
          <w:spacing w:val="1"/>
          <w:sz w:val="24"/>
          <w:szCs w:val="24"/>
        </w:rPr>
        <w:t xml:space="preserve"> </w:t>
      </w:r>
      <w:r w:rsidRPr="00A66B5D">
        <w:rPr>
          <w:i/>
          <w:sz w:val="24"/>
          <w:szCs w:val="24"/>
        </w:rPr>
        <w:t>установок к</w:t>
      </w:r>
      <w:r w:rsidRPr="00A66B5D">
        <w:rPr>
          <w:i/>
          <w:spacing w:val="70"/>
          <w:sz w:val="24"/>
          <w:szCs w:val="24"/>
        </w:rPr>
        <w:t xml:space="preserve"> </w:t>
      </w:r>
      <w:r w:rsidRPr="00A66B5D">
        <w:rPr>
          <w:i/>
          <w:sz w:val="24"/>
          <w:szCs w:val="24"/>
        </w:rPr>
        <w:t>различным видам труда</w:t>
      </w:r>
      <w:r w:rsidRPr="00A66B5D">
        <w:rPr>
          <w:i/>
          <w:spacing w:val="-67"/>
          <w:sz w:val="24"/>
          <w:szCs w:val="24"/>
        </w:rPr>
        <w:t xml:space="preserve"> </w:t>
      </w:r>
      <w:r w:rsidRPr="00A66B5D">
        <w:rPr>
          <w:i/>
          <w:sz w:val="24"/>
          <w:szCs w:val="24"/>
        </w:rPr>
        <w:t>и творчества;</w:t>
      </w:r>
    </w:p>
    <w:p w:rsidR="00013B0D" w:rsidRPr="00A66B5D" w:rsidRDefault="00B21FA5" w:rsidP="00D26635">
      <w:pPr>
        <w:pStyle w:val="a4"/>
        <w:numPr>
          <w:ilvl w:val="1"/>
          <w:numId w:val="22"/>
        </w:numPr>
        <w:tabs>
          <w:tab w:val="left" w:pos="2098"/>
        </w:tabs>
        <w:ind w:left="567" w:hanging="426"/>
        <w:rPr>
          <w:rFonts w:ascii="Symbol" w:hAnsi="Symbol"/>
          <w:sz w:val="24"/>
          <w:szCs w:val="24"/>
        </w:rPr>
      </w:pPr>
      <w:r w:rsidRPr="00A66B5D">
        <w:rPr>
          <w:sz w:val="24"/>
          <w:szCs w:val="24"/>
        </w:rPr>
        <w:t>формирование</w:t>
      </w:r>
      <w:r w:rsidRPr="00A66B5D">
        <w:rPr>
          <w:spacing w:val="1"/>
          <w:sz w:val="24"/>
          <w:szCs w:val="24"/>
        </w:rPr>
        <w:t xml:space="preserve"> </w:t>
      </w:r>
      <w:r w:rsidRPr="00A66B5D">
        <w:rPr>
          <w:sz w:val="24"/>
          <w:szCs w:val="24"/>
        </w:rPr>
        <w:t>позитивного</w:t>
      </w:r>
      <w:r w:rsidRPr="00A66B5D">
        <w:rPr>
          <w:spacing w:val="1"/>
          <w:sz w:val="24"/>
          <w:szCs w:val="24"/>
        </w:rPr>
        <w:t xml:space="preserve"> </w:t>
      </w:r>
      <w:r w:rsidRPr="00A66B5D">
        <w:rPr>
          <w:sz w:val="24"/>
          <w:szCs w:val="24"/>
        </w:rPr>
        <w:t>отношения</w:t>
      </w:r>
      <w:r w:rsidRPr="00A66B5D">
        <w:rPr>
          <w:spacing w:val="1"/>
          <w:sz w:val="24"/>
          <w:szCs w:val="24"/>
        </w:rPr>
        <w:t xml:space="preserve"> </w:t>
      </w:r>
      <w:r w:rsidRPr="00A66B5D">
        <w:rPr>
          <w:sz w:val="24"/>
          <w:szCs w:val="24"/>
        </w:rPr>
        <w:t>к</w:t>
      </w:r>
      <w:r w:rsidRPr="00A66B5D">
        <w:rPr>
          <w:spacing w:val="1"/>
          <w:sz w:val="24"/>
          <w:szCs w:val="24"/>
        </w:rPr>
        <w:t xml:space="preserve"> </w:t>
      </w:r>
      <w:r w:rsidRPr="00A66B5D">
        <w:rPr>
          <w:sz w:val="24"/>
          <w:szCs w:val="24"/>
        </w:rPr>
        <w:t>своим</w:t>
      </w:r>
      <w:r w:rsidRPr="00A66B5D">
        <w:rPr>
          <w:spacing w:val="1"/>
          <w:sz w:val="24"/>
          <w:szCs w:val="24"/>
        </w:rPr>
        <w:t xml:space="preserve"> </w:t>
      </w:r>
      <w:r w:rsidRPr="00A66B5D">
        <w:rPr>
          <w:sz w:val="24"/>
          <w:szCs w:val="24"/>
        </w:rPr>
        <w:t>действиям</w:t>
      </w:r>
      <w:r w:rsidRPr="00A66B5D">
        <w:rPr>
          <w:spacing w:val="70"/>
          <w:sz w:val="24"/>
          <w:szCs w:val="24"/>
        </w:rPr>
        <w:t xml:space="preserve"> </w:t>
      </w:r>
      <w:r w:rsidRPr="00A66B5D">
        <w:rPr>
          <w:sz w:val="24"/>
          <w:szCs w:val="24"/>
        </w:rPr>
        <w:t>в</w:t>
      </w:r>
      <w:r w:rsidRPr="00A66B5D">
        <w:rPr>
          <w:spacing w:val="1"/>
          <w:sz w:val="24"/>
          <w:szCs w:val="24"/>
        </w:rPr>
        <w:t xml:space="preserve"> </w:t>
      </w:r>
      <w:r w:rsidRPr="00A66B5D">
        <w:rPr>
          <w:sz w:val="24"/>
          <w:szCs w:val="24"/>
        </w:rPr>
        <w:t>русле особого интереса через эмоциональное заражение, по инструкции на</w:t>
      </w:r>
      <w:r w:rsidRPr="00A66B5D">
        <w:rPr>
          <w:spacing w:val="1"/>
          <w:sz w:val="24"/>
          <w:szCs w:val="24"/>
        </w:rPr>
        <w:t xml:space="preserve"> </w:t>
      </w:r>
      <w:r w:rsidRPr="00A66B5D">
        <w:rPr>
          <w:sz w:val="24"/>
          <w:szCs w:val="24"/>
        </w:rPr>
        <w:t>основе</w:t>
      </w:r>
      <w:r w:rsidRPr="00A66B5D">
        <w:rPr>
          <w:spacing w:val="-4"/>
          <w:sz w:val="24"/>
          <w:szCs w:val="24"/>
        </w:rPr>
        <w:t xml:space="preserve"> </w:t>
      </w:r>
      <w:r w:rsidRPr="00A66B5D">
        <w:rPr>
          <w:sz w:val="24"/>
          <w:szCs w:val="24"/>
        </w:rPr>
        <w:t>эмоционального</w:t>
      </w:r>
      <w:r w:rsidRPr="00A66B5D">
        <w:rPr>
          <w:spacing w:val="-4"/>
          <w:sz w:val="24"/>
          <w:szCs w:val="24"/>
        </w:rPr>
        <w:t xml:space="preserve"> </w:t>
      </w:r>
      <w:r w:rsidRPr="00A66B5D">
        <w:rPr>
          <w:sz w:val="24"/>
          <w:szCs w:val="24"/>
        </w:rPr>
        <w:t>контакта</w:t>
      </w:r>
      <w:r w:rsidRPr="00A66B5D">
        <w:rPr>
          <w:spacing w:val="-2"/>
          <w:sz w:val="24"/>
          <w:szCs w:val="24"/>
        </w:rPr>
        <w:t xml:space="preserve"> </w:t>
      </w:r>
      <w:r w:rsidRPr="00A66B5D">
        <w:rPr>
          <w:sz w:val="24"/>
          <w:szCs w:val="24"/>
        </w:rPr>
        <w:t>и/или</w:t>
      </w:r>
      <w:r w:rsidRPr="00A66B5D">
        <w:rPr>
          <w:spacing w:val="-4"/>
          <w:sz w:val="24"/>
          <w:szCs w:val="24"/>
        </w:rPr>
        <w:t xml:space="preserve"> </w:t>
      </w:r>
      <w:r w:rsidRPr="00A66B5D">
        <w:rPr>
          <w:sz w:val="24"/>
          <w:szCs w:val="24"/>
        </w:rPr>
        <w:t>адекватных</w:t>
      </w:r>
      <w:r w:rsidRPr="00A66B5D">
        <w:rPr>
          <w:spacing w:val="-1"/>
          <w:sz w:val="24"/>
          <w:szCs w:val="24"/>
        </w:rPr>
        <w:t xml:space="preserve"> </w:t>
      </w:r>
      <w:r w:rsidRPr="00A66B5D">
        <w:rPr>
          <w:sz w:val="24"/>
          <w:szCs w:val="24"/>
        </w:rPr>
        <w:t>видов</w:t>
      </w:r>
      <w:r w:rsidRPr="00A66B5D">
        <w:rPr>
          <w:spacing w:val="-4"/>
          <w:sz w:val="24"/>
          <w:szCs w:val="24"/>
        </w:rPr>
        <w:t xml:space="preserve"> </w:t>
      </w:r>
      <w:r w:rsidRPr="00A66B5D">
        <w:rPr>
          <w:sz w:val="24"/>
          <w:szCs w:val="24"/>
        </w:rPr>
        <w:t>подкрепления;</w:t>
      </w:r>
    </w:p>
    <w:p w:rsidR="00013B0D" w:rsidRPr="00A66B5D" w:rsidRDefault="00B21FA5" w:rsidP="00D26635">
      <w:pPr>
        <w:pStyle w:val="a4"/>
        <w:numPr>
          <w:ilvl w:val="1"/>
          <w:numId w:val="22"/>
        </w:numPr>
        <w:tabs>
          <w:tab w:val="left" w:pos="2098"/>
        </w:tabs>
        <w:spacing w:line="341" w:lineRule="exact"/>
        <w:ind w:left="567" w:hanging="426"/>
        <w:rPr>
          <w:rFonts w:ascii="Symbol" w:hAnsi="Symbol"/>
          <w:sz w:val="24"/>
          <w:szCs w:val="24"/>
        </w:rPr>
      </w:pPr>
      <w:r w:rsidRPr="00A66B5D">
        <w:rPr>
          <w:sz w:val="24"/>
          <w:szCs w:val="24"/>
        </w:rPr>
        <w:t>расширение</w:t>
      </w:r>
      <w:r w:rsidRPr="00A66B5D">
        <w:rPr>
          <w:spacing w:val="-4"/>
          <w:sz w:val="24"/>
          <w:szCs w:val="24"/>
        </w:rPr>
        <w:t xml:space="preserve"> </w:t>
      </w:r>
      <w:r w:rsidRPr="00A66B5D">
        <w:rPr>
          <w:sz w:val="24"/>
          <w:szCs w:val="24"/>
        </w:rPr>
        <w:t>(по</w:t>
      </w:r>
      <w:r w:rsidRPr="00A66B5D">
        <w:rPr>
          <w:spacing w:val="-1"/>
          <w:sz w:val="24"/>
          <w:szCs w:val="24"/>
        </w:rPr>
        <w:t xml:space="preserve"> </w:t>
      </w:r>
      <w:r w:rsidRPr="00A66B5D">
        <w:rPr>
          <w:sz w:val="24"/>
          <w:szCs w:val="24"/>
        </w:rPr>
        <w:t>возможности)</w:t>
      </w:r>
      <w:r w:rsidRPr="00A66B5D">
        <w:rPr>
          <w:spacing w:val="-3"/>
          <w:sz w:val="24"/>
          <w:szCs w:val="24"/>
        </w:rPr>
        <w:t xml:space="preserve"> </w:t>
      </w:r>
      <w:r w:rsidRPr="00A66B5D">
        <w:rPr>
          <w:sz w:val="24"/>
          <w:szCs w:val="24"/>
        </w:rPr>
        <w:t>спектра</w:t>
      </w:r>
      <w:r w:rsidRPr="00A66B5D">
        <w:rPr>
          <w:spacing w:val="-6"/>
          <w:sz w:val="24"/>
          <w:szCs w:val="24"/>
        </w:rPr>
        <w:t xml:space="preserve"> </w:t>
      </w:r>
      <w:r w:rsidRPr="00A66B5D">
        <w:rPr>
          <w:sz w:val="24"/>
          <w:szCs w:val="24"/>
        </w:rPr>
        <w:t>мотивирующих</w:t>
      </w:r>
      <w:r w:rsidRPr="00A66B5D">
        <w:rPr>
          <w:spacing w:val="-3"/>
          <w:sz w:val="24"/>
          <w:szCs w:val="24"/>
        </w:rPr>
        <w:t xml:space="preserve"> </w:t>
      </w:r>
      <w:r w:rsidRPr="00A66B5D">
        <w:rPr>
          <w:sz w:val="24"/>
          <w:szCs w:val="24"/>
        </w:rPr>
        <w:t>факторов;</w:t>
      </w:r>
    </w:p>
    <w:p w:rsidR="00013B0D" w:rsidRPr="00A66B5D" w:rsidRDefault="00B21FA5" w:rsidP="00D26635">
      <w:pPr>
        <w:pStyle w:val="a4"/>
        <w:numPr>
          <w:ilvl w:val="1"/>
          <w:numId w:val="22"/>
        </w:numPr>
        <w:tabs>
          <w:tab w:val="left" w:pos="2098"/>
        </w:tabs>
        <w:ind w:left="567" w:hanging="426"/>
        <w:rPr>
          <w:rFonts w:ascii="Symbol" w:hAnsi="Symbol"/>
          <w:sz w:val="24"/>
          <w:szCs w:val="24"/>
        </w:rPr>
      </w:pPr>
      <w:r w:rsidRPr="00A66B5D">
        <w:rPr>
          <w:sz w:val="24"/>
          <w:szCs w:val="24"/>
        </w:rPr>
        <w:t>формирование позитивных установок к различным видам труда и</w:t>
      </w:r>
      <w:r w:rsidRPr="00A66B5D">
        <w:rPr>
          <w:spacing w:val="-67"/>
          <w:sz w:val="24"/>
          <w:szCs w:val="24"/>
        </w:rPr>
        <w:t xml:space="preserve"> </w:t>
      </w:r>
      <w:r w:rsidRPr="00A66B5D">
        <w:rPr>
          <w:sz w:val="24"/>
          <w:szCs w:val="24"/>
        </w:rPr>
        <w:t>творчества</w:t>
      </w:r>
      <w:r w:rsidRPr="00A66B5D">
        <w:rPr>
          <w:spacing w:val="1"/>
          <w:sz w:val="24"/>
          <w:szCs w:val="24"/>
        </w:rPr>
        <w:t xml:space="preserve"> </w:t>
      </w:r>
      <w:r w:rsidRPr="00A66B5D">
        <w:rPr>
          <w:sz w:val="24"/>
          <w:szCs w:val="24"/>
        </w:rPr>
        <w:t>на</w:t>
      </w:r>
      <w:r w:rsidRPr="00A66B5D">
        <w:rPr>
          <w:spacing w:val="1"/>
          <w:sz w:val="24"/>
          <w:szCs w:val="24"/>
        </w:rPr>
        <w:t xml:space="preserve"> </w:t>
      </w:r>
      <w:r w:rsidRPr="00A66B5D">
        <w:rPr>
          <w:sz w:val="24"/>
          <w:szCs w:val="24"/>
        </w:rPr>
        <w:t>основе</w:t>
      </w:r>
      <w:r w:rsidRPr="00A66B5D">
        <w:rPr>
          <w:spacing w:val="1"/>
          <w:sz w:val="24"/>
          <w:szCs w:val="24"/>
        </w:rPr>
        <w:t xml:space="preserve"> </w:t>
      </w:r>
      <w:r w:rsidRPr="00A66B5D">
        <w:rPr>
          <w:sz w:val="24"/>
          <w:szCs w:val="24"/>
        </w:rPr>
        <w:t>мотивации,</w:t>
      </w:r>
      <w:r w:rsidRPr="00A66B5D">
        <w:rPr>
          <w:spacing w:val="1"/>
          <w:sz w:val="24"/>
          <w:szCs w:val="24"/>
        </w:rPr>
        <w:t xml:space="preserve"> </w:t>
      </w:r>
      <w:r w:rsidRPr="00A66B5D">
        <w:rPr>
          <w:sz w:val="24"/>
          <w:szCs w:val="24"/>
        </w:rPr>
        <w:t>адекватной</w:t>
      </w:r>
      <w:r w:rsidRPr="00A66B5D">
        <w:rPr>
          <w:spacing w:val="1"/>
          <w:sz w:val="24"/>
          <w:szCs w:val="24"/>
        </w:rPr>
        <w:t xml:space="preserve"> </w:t>
      </w:r>
      <w:r w:rsidRPr="00A66B5D">
        <w:rPr>
          <w:sz w:val="24"/>
          <w:szCs w:val="24"/>
        </w:rPr>
        <w:t>уровню</w:t>
      </w:r>
      <w:r w:rsidRPr="00A66B5D">
        <w:rPr>
          <w:spacing w:val="1"/>
          <w:sz w:val="24"/>
          <w:szCs w:val="24"/>
        </w:rPr>
        <w:t xml:space="preserve"> </w:t>
      </w:r>
      <w:r w:rsidRPr="00A66B5D">
        <w:rPr>
          <w:sz w:val="24"/>
          <w:szCs w:val="24"/>
        </w:rPr>
        <w:t>развития</w:t>
      </w:r>
      <w:r w:rsidRPr="00A66B5D">
        <w:rPr>
          <w:spacing w:val="1"/>
          <w:sz w:val="24"/>
          <w:szCs w:val="24"/>
        </w:rPr>
        <w:t xml:space="preserve"> </w:t>
      </w:r>
      <w:r w:rsidRPr="00A66B5D">
        <w:rPr>
          <w:sz w:val="24"/>
          <w:szCs w:val="24"/>
        </w:rPr>
        <w:t>ребёнка</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ситуации;</w:t>
      </w:r>
    </w:p>
    <w:p w:rsidR="00013B0D" w:rsidRPr="00A66B5D" w:rsidRDefault="00B21FA5" w:rsidP="00D26635">
      <w:pPr>
        <w:pStyle w:val="a4"/>
        <w:numPr>
          <w:ilvl w:val="0"/>
          <w:numId w:val="6"/>
        </w:numPr>
        <w:tabs>
          <w:tab w:val="left" w:pos="2098"/>
        </w:tabs>
        <w:ind w:left="567" w:hanging="426"/>
        <w:rPr>
          <w:i/>
          <w:sz w:val="24"/>
          <w:szCs w:val="24"/>
        </w:rPr>
      </w:pPr>
      <w:r w:rsidRPr="00A66B5D">
        <w:rPr>
          <w:i/>
          <w:sz w:val="24"/>
          <w:szCs w:val="24"/>
        </w:rPr>
        <w:t>Развитие</w:t>
      </w:r>
      <w:r w:rsidRPr="00A66B5D">
        <w:rPr>
          <w:i/>
          <w:spacing w:val="1"/>
          <w:sz w:val="24"/>
          <w:szCs w:val="24"/>
        </w:rPr>
        <w:t xml:space="preserve"> </w:t>
      </w:r>
      <w:r w:rsidRPr="00A66B5D">
        <w:rPr>
          <w:i/>
          <w:sz w:val="24"/>
          <w:szCs w:val="24"/>
        </w:rPr>
        <w:t>целенаправленности</w:t>
      </w:r>
      <w:r w:rsidRPr="00A66B5D">
        <w:rPr>
          <w:i/>
          <w:spacing w:val="1"/>
          <w:sz w:val="24"/>
          <w:szCs w:val="24"/>
        </w:rPr>
        <w:t xml:space="preserve"> </w:t>
      </w:r>
      <w:r w:rsidRPr="00A66B5D">
        <w:rPr>
          <w:i/>
          <w:sz w:val="24"/>
          <w:szCs w:val="24"/>
        </w:rPr>
        <w:t>и</w:t>
      </w:r>
      <w:r w:rsidRPr="00A66B5D">
        <w:rPr>
          <w:i/>
          <w:spacing w:val="1"/>
          <w:sz w:val="24"/>
          <w:szCs w:val="24"/>
        </w:rPr>
        <w:t xml:space="preserve"> </w:t>
      </w:r>
      <w:r w:rsidRPr="00A66B5D">
        <w:rPr>
          <w:i/>
          <w:sz w:val="24"/>
          <w:szCs w:val="24"/>
        </w:rPr>
        <w:t>саморегуляции</w:t>
      </w:r>
      <w:r w:rsidRPr="00A66B5D">
        <w:rPr>
          <w:i/>
          <w:spacing w:val="1"/>
          <w:sz w:val="24"/>
          <w:szCs w:val="24"/>
        </w:rPr>
        <w:t xml:space="preserve"> </w:t>
      </w:r>
      <w:r w:rsidRPr="00A66B5D">
        <w:rPr>
          <w:i/>
          <w:sz w:val="24"/>
          <w:szCs w:val="24"/>
        </w:rPr>
        <w:t>собственных</w:t>
      </w:r>
      <w:r w:rsidRPr="00A66B5D">
        <w:rPr>
          <w:i/>
          <w:spacing w:val="-67"/>
          <w:sz w:val="24"/>
          <w:szCs w:val="24"/>
        </w:rPr>
        <w:t xml:space="preserve"> </w:t>
      </w:r>
      <w:r w:rsidRPr="00A66B5D">
        <w:rPr>
          <w:i/>
          <w:sz w:val="24"/>
          <w:szCs w:val="24"/>
        </w:rPr>
        <w:t>действий:</w:t>
      </w:r>
    </w:p>
    <w:p w:rsidR="00013B0D" w:rsidRPr="00A66B5D" w:rsidRDefault="00B21FA5" w:rsidP="00D26635">
      <w:pPr>
        <w:pStyle w:val="a4"/>
        <w:numPr>
          <w:ilvl w:val="0"/>
          <w:numId w:val="5"/>
        </w:numPr>
        <w:tabs>
          <w:tab w:val="left" w:pos="1570"/>
        </w:tabs>
        <w:ind w:left="567" w:hanging="426"/>
        <w:rPr>
          <w:sz w:val="24"/>
          <w:szCs w:val="24"/>
        </w:rPr>
      </w:pPr>
      <w:r w:rsidRPr="00A66B5D">
        <w:rPr>
          <w:sz w:val="24"/>
          <w:szCs w:val="24"/>
        </w:rPr>
        <w:t>формирование целенаправленности на основе особого интереса и/или</w:t>
      </w:r>
      <w:r w:rsidRPr="00A66B5D">
        <w:rPr>
          <w:spacing w:val="1"/>
          <w:sz w:val="24"/>
          <w:szCs w:val="24"/>
        </w:rPr>
        <w:t xml:space="preserve"> </w:t>
      </w:r>
      <w:r w:rsidRPr="00A66B5D">
        <w:rPr>
          <w:sz w:val="24"/>
          <w:szCs w:val="24"/>
        </w:rPr>
        <w:t>адекватного подкрепления;</w:t>
      </w:r>
    </w:p>
    <w:p w:rsidR="00013B0D" w:rsidRPr="00A66B5D" w:rsidRDefault="00B21FA5" w:rsidP="00D26635">
      <w:pPr>
        <w:pStyle w:val="a4"/>
        <w:numPr>
          <w:ilvl w:val="0"/>
          <w:numId w:val="5"/>
        </w:numPr>
        <w:tabs>
          <w:tab w:val="left" w:pos="1839"/>
        </w:tabs>
        <w:ind w:left="567" w:hanging="426"/>
        <w:rPr>
          <w:sz w:val="24"/>
          <w:szCs w:val="24"/>
        </w:rPr>
      </w:pPr>
      <w:r w:rsidRPr="00A66B5D">
        <w:rPr>
          <w:sz w:val="24"/>
          <w:szCs w:val="24"/>
        </w:rPr>
        <w:t>обучение</w:t>
      </w:r>
      <w:r w:rsidRPr="00A66B5D">
        <w:rPr>
          <w:spacing w:val="1"/>
          <w:sz w:val="24"/>
          <w:szCs w:val="24"/>
        </w:rPr>
        <w:t xml:space="preserve"> </w:t>
      </w:r>
      <w:r w:rsidRPr="00A66B5D">
        <w:rPr>
          <w:sz w:val="24"/>
          <w:szCs w:val="24"/>
        </w:rPr>
        <w:t>основам</w:t>
      </w:r>
      <w:r w:rsidRPr="00A66B5D">
        <w:rPr>
          <w:spacing w:val="1"/>
          <w:sz w:val="24"/>
          <w:szCs w:val="24"/>
        </w:rPr>
        <w:t xml:space="preserve"> </w:t>
      </w:r>
      <w:r w:rsidRPr="00A66B5D">
        <w:rPr>
          <w:sz w:val="24"/>
          <w:szCs w:val="24"/>
        </w:rPr>
        <w:t>саморегуляции</w:t>
      </w:r>
      <w:r w:rsidRPr="00A66B5D">
        <w:rPr>
          <w:spacing w:val="1"/>
          <w:sz w:val="24"/>
          <w:szCs w:val="24"/>
        </w:rPr>
        <w:t xml:space="preserve"> </w:t>
      </w:r>
      <w:r w:rsidRPr="00A66B5D">
        <w:rPr>
          <w:sz w:val="24"/>
          <w:szCs w:val="24"/>
        </w:rPr>
        <w:t>(возможно</w:t>
      </w:r>
      <w:r w:rsidRPr="00A66B5D">
        <w:rPr>
          <w:spacing w:val="1"/>
          <w:sz w:val="24"/>
          <w:szCs w:val="24"/>
        </w:rPr>
        <w:t xml:space="preserve"> </w:t>
      </w:r>
      <w:r w:rsidRPr="00A66B5D">
        <w:rPr>
          <w:sz w:val="24"/>
          <w:szCs w:val="24"/>
        </w:rPr>
        <w:t>только</w:t>
      </w:r>
      <w:r w:rsidRPr="00A66B5D">
        <w:rPr>
          <w:spacing w:val="1"/>
          <w:sz w:val="24"/>
          <w:szCs w:val="24"/>
        </w:rPr>
        <w:t xml:space="preserve"> </w:t>
      </w:r>
      <w:r w:rsidRPr="00A66B5D">
        <w:rPr>
          <w:sz w:val="24"/>
          <w:szCs w:val="24"/>
        </w:rPr>
        <w:t>при</w:t>
      </w:r>
      <w:r w:rsidRPr="00A66B5D">
        <w:rPr>
          <w:spacing w:val="-67"/>
          <w:sz w:val="24"/>
          <w:szCs w:val="24"/>
        </w:rPr>
        <w:t xml:space="preserve"> </w:t>
      </w:r>
      <w:r w:rsidRPr="00A66B5D">
        <w:rPr>
          <w:sz w:val="24"/>
          <w:szCs w:val="24"/>
        </w:rPr>
        <w:t>соответствующем уровне самосознания);</w:t>
      </w:r>
    </w:p>
    <w:p w:rsidR="00013B0D" w:rsidRPr="00A66B5D" w:rsidRDefault="00B21FA5" w:rsidP="00D26635">
      <w:pPr>
        <w:pStyle w:val="a4"/>
        <w:numPr>
          <w:ilvl w:val="0"/>
          <w:numId w:val="6"/>
        </w:numPr>
        <w:tabs>
          <w:tab w:val="left" w:pos="2098"/>
        </w:tabs>
        <w:ind w:left="567" w:hanging="426"/>
        <w:rPr>
          <w:i/>
          <w:sz w:val="24"/>
          <w:szCs w:val="24"/>
        </w:rPr>
      </w:pPr>
      <w:r w:rsidRPr="00A66B5D">
        <w:rPr>
          <w:i/>
          <w:sz w:val="24"/>
          <w:szCs w:val="24"/>
        </w:rPr>
        <w:t>Усвоение</w:t>
      </w:r>
      <w:r w:rsidRPr="00A66B5D">
        <w:rPr>
          <w:i/>
          <w:spacing w:val="1"/>
          <w:sz w:val="24"/>
          <w:szCs w:val="24"/>
        </w:rPr>
        <w:t xml:space="preserve"> </w:t>
      </w:r>
      <w:r w:rsidRPr="00A66B5D">
        <w:rPr>
          <w:i/>
          <w:sz w:val="24"/>
          <w:szCs w:val="24"/>
        </w:rPr>
        <w:t>норм</w:t>
      </w:r>
      <w:r w:rsidRPr="00A66B5D">
        <w:rPr>
          <w:i/>
          <w:spacing w:val="1"/>
          <w:sz w:val="24"/>
          <w:szCs w:val="24"/>
        </w:rPr>
        <w:t xml:space="preserve"> </w:t>
      </w:r>
      <w:r w:rsidRPr="00A66B5D">
        <w:rPr>
          <w:i/>
          <w:sz w:val="24"/>
          <w:szCs w:val="24"/>
        </w:rPr>
        <w:t>и</w:t>
      </w:r>
      <w:r w:rsidRPr="00A66B5D">
        <w:rPr>
          <w:i/>
          <w:spacing w:val="1"/>
          <w:sz w:val="24"/>
          <w:szCs w:val="24"/>
        </w:rPr>
        <w:t xml:space="preserve"> </w:t>
      </w:r>
      <w:r w:rsidRPr="00A66B5D">
        <w:rPr>
          <w:i/>
          <w:sz w:val="24"/>
          <w:szCs w:val="24"/>
        </w:rPr>
        <w:t>ценностей,</w:t>
      </w:r>
      <w:r w:rsidRPr="00A66B5D">
        <w:rPr>
          <w:i/>
          <w:spacing w:val="1"/>
          <w:sz w:val="24"/>
          <w:szCs w:val="24"/>
        </w:rPr>
        <w:t xml:space="preserve"> </w:t>
      </w:r>
      <w:r w:rsidRPr="00A66B5D">
        <w:rPr>
          <w:i/>
          <w:sz w:val="24"/>
          <w:szCs w:val="24"/>
        </w:rPr>
        <w:t>принятых</w:t>
      </w:r>
      <w:r w:rsidRPr="00A66B5D">
        <w:rPr>
          <w:i/>
          <w:spacing w:val="1"/>
          <w:sz w:val="24"/>
          <w:szCs w:val="24"/>
        </w:rPr>
        <w:t xml:space="preserve"> </w:t>
      </w:r>
      <w:r w:rsidRPr="00A66B5D">
        <w:rPr>
          <w:i/>
          <w:sz w:val="24"/>
          <w:szCs w:val="24"/>
        </w:rPr>
        <w:t>в</w:t>
      </w:r>
      <w:r w:rsidRPr="00A66B5D">
        <w:rPr>
          <w:i/>
          <w:spacing w:val="1"/>
          <w:sz w:val="24"/>
          <w:szCs w:val="24"/>
        </w:rPr>
        <w:t xml:space="preserve"> </w:t>
      </w:r>
      <w:r w:rsidRPr="00A66B5D">
        <w:rPr>
          <w:i/>
          <w:sz w:val="24"/>
          <w:szCs w:val="24"/>
        </w:rPr>
        <w:t>обществе,</w:t>
      </w:r>
      <w:r w:rsidRPr="00A66B5D">
        <w:rPr>
          <w:i/>
          <w:spacing w:val="1"/>
          <w:sz w:val="24"/>
          <w:szCs w:val="24"/>
        </w:rPr>
        <w:t xml:space="preserve"> </w:t>
      </w:r>
      <w:r w:rsidRPr="00A66B5D">
        <w:rPr>
          <w:i/>
          <w:sz w:val="24"/>
          <w:szCs w:val="24"/>
        </w:rPr>
        <w:t>включая</w:t>
      </w:r>
      <w:r w:rsidRPr="00A66B5D">
        <w:rPr>
          <w:i/>
          <w:spacing w:val="1"/>
          <w:sz w:val="24"/>
          <w:szCs w:val="24"/>
        </w:rPr>
        <w:t xml:space="preserve"> </w:t>
      </w:r>
      <w:r w:rsidRPr="00A66B5D">
        <w:rPr>
          <w:i/>
          <w:sz w:val="24"/>
          <w:szCs w:val="24"/>
        </w:rPr>
        <w:t>моральные</w:t>
      </w:r>
      <w:r w:rsidRPr="00A66B5D">
        <w:rPr>
          <w:i/>
          <w:spacing w:val="1"/>
          <w:sz w:val="24"/>
          <w:szCs w:val="24"/>
        </w:rPr>
        <w:t xml:space="preserve"> </w:t>
      </w:r>
      <w:r w:rsidRPr="00A66B5D">
        <w:rPr>
          <w:i/>
          <w:sz w:val="24"/>
          <w:szCs w:val="24"/>
        </w:rPr>
        <w:t>и</w:t>
      </w:r>
      <w:r w:rsidRPr="00A66B5D">
        <w:rPr>
          <w:i/>
          <w:spacing w:val="1"/>
          <w:sz w:val="24"/>
          <w:szCs w:val="24"/>
        </w:rPr>
        <w:t xml:space="preserve"> </w:t>
      </w:r>
      <w:r w:rsidRPr="00A66B5D">
        <w:rPr>
          <w:i/>
          <w:sz w:val="24"/>
          <w:szCs w:val="24"/>
        </w:rPr>
        <w:t>нравственные</w:t>
      </w:r>
      <w:r w:rsidRPr="00A66B5D">
        <w:rPr>
          <w:i/>
          <w:spacing w:val="1"/>
          <w:sz w:val="24"/>
          <w:szCs w:val="24"/>
        </w:rPr>
        <w:t xml:space="preserve"> </w:t>
      </w:r>
      <w:r w:rsidRPr="00A66B5D">
        <w:rPr>
          <w:i/>
          <w:sz w:val="24"/>
          <w:szCs w:val="24"/>
        </w:rPr>
        <w:t>ценности.</w:t>
      </w:r>
      <w:r w:rsidRPr="00A66B5D">
        <w:rPr>
          <w:i/>
          <w:spacing w:val="1"/>
          <w:sz w:val="24"/>
          <w:szCs w:val="24"/>
        </w:rPr>
        <w:t xml:space="preserve"> </w:t>
      </w:r>
      <w:r w:rsidRPr="00A66B5D">
        <w:rPr>
          <w:i/>
          <w:sz w:val="24"/>
          <w:szCs w:val="24"/>
        </w:rPr>
        <w:t>Формирование</w:t>
      </w:r>
      <w:r w:rsidRPr="00A66B5D">
        <w:rPr>
          <w:i/>
          <w:spacing w:val="1"/>
          <w:sz w:val="24"/>
          <w:szCs w:val="24"/>
        </w:rPr>
        <w:t xml:space="preserve"> </w:t>
      </w:r>
      <w:r w:rsidRPr="00A66B5D">
        <w:rPr>
          <w:i/>
          <w:sz w:val="24"/>
          <w:szCs w:val="24"/>
        </w:rPr>
        <w:t>уважительного</w:t>
      </w:r>
      <w:r w:rsidRPr="00A66B5D">
        <w:rPr>
          <w:i/>
          <w:spacing w:val="1"/>
          <w:sz w:val="24"/>
          <w:szCs w:val="24"/>
        </w:rPr>
        <w:t xml:space="preserve"> </w:t>
      </w:r>
      <w:r w:rsidRPr="00A66B5D">
        <w:rPr>
          <w:i/>
          <w:sz w:val="24"/>
          <w:szCs w:val="24"/>
        </w:rPr>
        <w:t>отношения</w:t>
      </w:r>
      <w:r w:rsidRPr="00A66B5D">
        <w:rPr>
          <w:i/>
          <w:spacing w:val="13"/>
          <w:sz w:val="24"/>
          <w:szCs w:val="24"/>
        </w:rPr>
        <w:t xml:space="preserve"> </w:t>
      </w:r>
      <w:r w:rsidRPr="00A66B5D">
        <w:rPr>
          <w:i/>
          <w:sz w:val="24"/>
          <w:szCs w:val="24"/>
        </w:rPr>
        <w:t>и</w:t>
      </w:r>
      <w:r w:rsidRPr="00A66B5D">
        <w:rPr>
          <w:i/>
          <w:spacing w:val="15"/>
          <w:sz w:val="24"/>
          <w:szCs w:val="24"/>
        </w:rPr>
        <w:t xml:space="preserve"> </w:t>
      </w:r>
      <w:r w:rsidRPr="00A66B5D">
        <w:rPr>
          <w:i/>
          <w:sz w:val="24"/>
          <w:szCs w:val="24"/>
        </w:rPr>
        <w:t>чувства</w:t>
      </w:r>
      <w:r w:rsidRPr="00A66B5D">
        <w:rPr>
          <w:i/>
          <w:spacing w:val="15"/>
          <w:sz w:val="24"/>
          <w:szCs w:val="24"/>
        </w:rPr>
        <w:t xml:space="preserve"> </w:t>
      </w:r>
      <w:r w:rsidRPr="00A66B5D">
        <w:rPr>
          <w:i/>
          <w:sz w:val="24"/>
          <w:szCs w:val="24"/>
        </w:rPr>
        <w:t>принадлежности</w:t>
      </w:r>
      <w:r w:rsidRPr="00A66B5D">
        <w:rPr>
          <w:i/>
          <w:spacing w:val="15"/>
          <w:sz w:val="24"/>
          <w:szCs w:val="24"/>
        </w:rPr>
        <w:t xml:space="preserve"> </w:t>
      </w:r>
      <w:r w:rsidRPr="00A66B5D">
        <w:rPr>
          <w:i/>
          <w:sz w:val="24"/>
          <w:szCs w:val="24"/>
        </w:rPr>
        <w:t>к</w:t>
      </w:r>
      <w:r w:rsidRPr="00A66B5D">
        <w:rPr>
          <w:i/>
          <w:spacing w:val="14"/>
          <w:sz w:val="24"/>
          <w:szCs w:val="24"/>
        </w:rPr>
        <w:t xml:space="preserve"> </w:t>
      </w:r>
      <w:r w:rsidRPr="00A66B5D">
        <w:rPr>
          <w:i/>
          <w:sz w:val="24"/>
          <w:szCs w:val="24"/>
        </w:rPr>
        <w:t>своей</w:t>
      </w:r>
      <w:r w:rsidRPr="00A66B5D">
        <w:rPr>
          <w:i/>
          <w:spacing w:val="15"/>
          <w:sz w:val="24"/>
          <w:szCs w:val="24"/>
        </w:rPr>
        <w:t xml:space="preserve"> </w:t>
      </w:r>
      <w:r w:rsidRPr="00A66B5D">
        <w:rPr>
          <w:i/>
          <w:sz w:val="24"/>
          <w:szCs w:val="24"/>
        </w:rPr>
        <w:t>семье</w:t>
      </w:r>
      <w:r w:rsidRPr="00A66B5D">
        <w:rPr>
          <w:i/>
          <w:spacing w:val="13"/>
          <w:sz w:val="24"/>
          <w:szCs w:val="24"/>
        </w:rPr>
        <w:t xml:space="preserve"> </w:t>
      </w:r>
      <w:r w:rsidRPr="00A66B5D">
        <w:rPr>
          <w:i/>
          <w:sz w:val="24"/>
          <w:szCs w:val="24"/>
        </w:rPr>
        <w:t>и</w:t>
      </w:r>
      <w:r w:rsidRPr="00A66B5D">
        <w:rPr>
          <w:i/>
          <w:spacing w:val="15"/>
          <w:sz w:val="24"/>
          <w:szCs w:val="24"/>
        </w:rPr>
        <w:t xml:space="preserve"> </w:t>
      </w:r>
      <w:r w:rsidRPr="00A66B5D">
        <w:rPr>
          <w:i/>
          <w:sz w:val="24"/>
          <w:szCs w:val="24"/>
        </w:rPr>
        <w:t>к</w:t>
      </w:r>
      <w:r w:rsidRPr="00A66B5D">
        <w:rPr>
          <w:i/>
          <w:spacing w:val="14"/>
          <w:sz w:val="24"/>
          <w:szCs w:val="24"/>
        </w:rPr>
        <w:t xml:space="preserve"> </w:t>
      </w:r>
      <w:r w:rsidRPr="00A66B5D">
        <w:rPr>
          <w:i/>
          <w:sz w:val="24"/>
          <w:szCs w:val="24"/>
        </w:rPr>
        <w:t>сообществу</w:t>
      </w:r>
      <w:r w:rsidRPr="00A66B5D">
        <w:rPr>
          <w:i/>
          <w:spacing w:val="14"/>
          <w:sz w:val="24"/>
          <w:szCs w:val="24"/>
        </w:rPr>
        <w:t xml:space="preserve"> </w:t>
      </w:r>
      <w:r w:rsidRPr="00A66B5D">
        <w:rPr>
          <w:i/>
          <w:sz w:val="24"/>
          <w:szCs w:val="24"/>
        </w:rPr>
        <w:t>детей</w:t>
      </w:r>
      <w:r w:rsidRPr="00A66B5D">
        <w:rPr>
          <w:i/>
          <w:spacing w:val="-68"/>
          <w:sz w:val="24"/>
          <w:szCs w:val="24"/>
        </w:rPr>
        <w:t xml:space="preserve"> </w:t>
      </w:r>
      <w:r w:rsidRPr="00A66B5D">
        <w:rPr>
          <w:i/>
          <w:sz w:val="24"/>
          <w:szCs w:val="24"/>
        </w:rPr>
        <w:t>и взрослых</w:t>
      </w:r>
      <w:r w:rsidRPr="00A66B5D">
        <w:rPr>
          <w:i/>
          <w:spacing w:val="-1"/>
          <w:sz w:val="24"/>
          <w:szCs w:val="24"/>
        </w:rPr>
        <w:t xml:space="preserve"> </w:t>
      </w:r>
      <w:r w:rsidRPr="00A66B5D">
        <w:rPr>
          <w:i/>
          <w:sz w:val="24"/>
          <w:szCs w:val="24"/>
        </w:rPr>
        <w:t>в Организации:</w:t>
      </w:r>
    </w:p>
    <w:p w:rsidR="00013B0D" w:rsidRPr="00A66B5D" w:rsidRDefault="00B21FA5" w:rsidP="00D26635">
      <w:pPr>
        <w:pStyle w:val="a4"/>
        <w:numPr>
          <w:ilvl w:val="1"/>
          <w:numId w:val="22"/>
        </w:numPr>
        <w:tabs>
          <w:tab w:val="left" w:pos="2098"/>
        </w:tabs>
        <w:ind w:left="567" w:hanging="426"/>
        <w:rPr>
          <w:rFonts w:ascii="Symbol" w:hAnsi="Symbol"/>
          <w:sz w:val="24"/>
          <w:szCs w:val="24"/>
        </w:rPr>
      </w:pPr>
      <w:r w:rsidRPr="00A66B5D">
        <w:rPr>
          <w:sz w:val="24"/>
          <w:szCs w:val="24"/>
        </w:rPr>
        <w:t>обучение</w:t>
      </w:r>
      <w:r w:rsidRPr="00A66B5D">
        <w:rPr>
          <w:spacing w:val="1"/>
          <w:sz w:val="24"/>
          <w:szCs w:val="24"/>
        </w:rPr>
        <w:t xml:space="preserve"> </w:t>
      </w:r>
      <w:r w:rsidRPr="00A66B5D">
        <w:rPr>
          <w:sz w:val="24"/>
          <w:szCs w:val="24"/>
        </w:rPr>
        <w:t>формальному</w:t>
      </w:r>
      <w:r w:rsidRPr="00A66B5D">
        <w:rPr>
          <w:spacing w:val="1"/>
          <w:sz w:val="24"/>
          <w:szCs w:val="24"/>
        </w:rPr>
        <w:t xml:space="preserve"> </w:t>
      </w:r>
      <w:r w:rsidRPr="00A66B5D">
        <w:rPr>
          <w:sz w:val="24"/>
          <w:szCs w:val="24"/>
        </w:rPr>
        <w:t>следованию</w:t>
      </w:r>
      <w:r w:rsidRPr="00A66B5D">
        <w:rPr>
          <w:spacing w:val="1"/>
          <w:sz w:val="24"/>
          <w:szCs w:val="24"/>
        </w:rPr>
        <w:t xml:space="preserve"> </w:t>
      </w:r>
      <w:r w:rsidRPr="00A66B5D">
        <w:rPr>
          <w:sz w:val="24"/>
          <w:szCs w:val="24"/>
        </w:rPr>
        <w:t>правилам</w:t>
      </w:r>
      <w:r w:rsidRPr="00A66B5D">
        <w:rPr>
          <w:spacing w:val="1"/>
          <w:sz w:val="24"/>
          <w:szCs w:val="24"/>
        </w:rPr>
        <w:t xml:space="preserve"> </w:t>
      </w:r>
      <w:r w:rsidRPr="00A66B5D">
        <w:rPr>
          <w:sz w:val="24"/>
          <w:szCs w:val="24"/>
        </w:rPr>
        <w:t>поведения,</w:t>
      </w:r>
      <w:r w:rsidRPr="00A66B5D">
        <w:rPr>
          <w:spacing w:val="1"/>
          <w:sz w:val="24"/>
          <w:szCs w:val="24"/>
        </w:rPr>
        <w:t xml:space="preserve"> </w:t>
      </w:r>
      <w:r w:rsidRPr="00A66B5D">
        <w:rPr>
          <w:sz w:val="24"/>
          <w:szCs w:val="24"/>
        </w:rPr>
        <w:t>соответствующим</w:t>
      </w:r>
      <w:r w:rsidRPr="00A66B5D">
        <w:rPr>
          <w:spacing w:val="1"/>
          <w:sz w:val="24"/>
          <w:szCs w:val="24"/>
        </w:rPr>
        <w:t xml:space="preserve"> </w:t>
      </w:r>
      <w:r w:rsidRPr="00A66B5D">
        <w:rPr>
          <w:sz w:val="24"/>
          <w:szCs w:val="24"/>
        </w:rPr>
        <w:t>нормам</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ценностям,</w:t>
      </w:r>
      <w:r w:rsidRPr="00A66B5D">
        <w:rPr>
          <w:spacing w:val="1"/>
          <w:sz w:val="24"/>
          <w:szCs w:val="24"/>
        </w:rPr>
        <w:t xml:space="preserve"> </w:t>
      </w:r>
      <w:r w:rsidRPr="00A66B5D">
        <w:rPr>
          <w:sz w:val="24"/>
          <w:szCs w:val="24"/>
        </w:rPr>
        <w:t>принятым</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обществе,</w:t>
      </w:r>
      <w:r w:rsidRPr="00A66B5D">
        <w:rPr>
          <w:spacing w:val="1"/>
          <w:sz w:val="24"/>
          <w:szCs w:val="24"/>
        </w:rPr>
        <w:t xml:space="preserve"> </w:t>
      </w:r>
      <w:r w:rsidRPr="00A66B5D">
        <w:rPr>
          <w:sz w:val="24"/>
          <w:szCs w:val="24"/>
        </w:rPr>
        <w:t>на</w:t>
      </w:r>
      <w:r w:rsidRPr="00A66B5D">
        <w:rPr>
          <w:spacing w:val="1"/>
          <w:sz w:val="24"/>
          <w:szCs w:val="24"/>
        </w:rPr>
        <w:t xml:space="preserve"> </w:t>
      </w:r>
      <w:r w:rsidRPr="00A66B5D">
        <w:rPr>
          <w:sz w:val="24"/>
          <w:szCs w:val="24"/>
        </w:rPr>
        <w:t>основе</w:t>
      </w:r>
      <w:r w:rsidRPr="00A66B5D">
        <w:rPr>
          <w:spacing w:val="-67"/>
          <w:sz w:val="24"/>
          <w:szCs w:val="24"/>
        </w:rPr>
        <w:t xml:space="preserve"> </w:t>
      </w:r>
      <w:r w:rsidRPr="00A66B5D">
        <w:rPr>
          <w:sz w:val="24"/>
          <w:szCs w:val="24"/>
        </w:rPr>
        <w:t>поведенческого</w:t>
      </w:r>
      <w:r w:rsidRPr="00A66B5D">
        <w:rPr>
          <w:spacing w:val="-1"/>
          <w:sz w:val="24"/>
          <w:szCs w:val="24"/>
        </w:rPr>
        <w:t xml:space="preserve"> </w:t>
      </w:r>
      <w:r w:rsidRPr="00A66B5D">
        <w:rPr>
          <w:sz w:val="24"/>
          <w:szCs w:val="24"/>
        </w:rPr>
        <w:t>стереотипа;</w:t>
      </w:r>
    </w:p>
    <w:p w:rsidR="00013B0D" w:rsidRPr="00A66B5D" w:rsidRDefault="00B21FA5" w:rsidP="00D26635">
      <w:pPr>
        <w:pStyle w:val="a4"/>
        <w:numPr>
          <w:ilvl w:val="1"/>
          <w:numId w:val="22"/>
        </w:numPr>
        <w:tabs>
          <w:tab w:val="left" w:pos="2098"/>
        </w:tabs>
        <w:ind w:left="567" w:hanging="426"/>
        <w:rPr>
          <w:rFonts w:ascii="Symbol" w:hAnsi="Symbol"/>
          <w:sz w:val="24"/>
          <w:szCs w:val="24"/>
        </w:rPr>
      </w:pPr>
      <w:r w:rsidRPr="00A66B5D">
        <w:rPr>
          <w:sz w:val="24"/>
          <w:szCs w:val="24"/>
        </w:rPr>
        <w:t>смысловое насыщение формально усвоенных правил поведения,</w:t>
      </w:r>
      <w:r w:rsidRPr="00A66B5D">
        <w:rPr>
          <w:spacing w:val="1"/>
          <w:sz w:val="24"/>
          <w:szCs w:val="24"/>
        </w:rPr>
        <w:t xml:space="preserve"> </w:t>
      </w:r>
      <w:r w:rsidRPr="00A66B5D">
        <w:rPr>
          <w:sz w:val="24"/>
          <w:szCs w:val="24"/>
        </w:rPr>
        <w:t>соответствующих</w:t>
      </w:r>
      <w:r w:rsidRPr="00A66B5D">
        <w:rPr>
          <w:spacing w:val="1"/>
          <w:sz w:val="24"/>
          <w:szCs w:val="24"/>
        </w:rPr>
        <w:t xml:space="preserve"> </w:t>
      </w:r>
      <w:r w:rsidRPr="00A66B5D">
        <w:rPr>
          <w:sz w:val="24"/>
          <w:szCs w:val="24"/>
        </w:rPr>
        <w:t>нормам</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ценностям,</w:t>
      </w:r>
      <w:r w:rsidRPr="00A66B5D">
        <w:rPr>
          <w:spacing w:val="1"/>
          <w:sz w:val="24"/>
          <w:szCs w:val="24"/>
        </w:rPr>
        <w:t xml:space="preserve"> </w:t>
      </w:r>
      <w:r w:rsidRPr="00A66B5D">
        <w:rPr>
          <w:sz w:val="24"/>
          <w:szCs w:val="24"/>
        </w:rPr>
        <w:t>принятым</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обществе,</w:t>
      </w:r>
      <w:r w:rsidRPr="00A66B5D">
        <w:rPr>
          <w:spacing w:val="1"/>
          <w:sz w:val="24"/>
          <w:szCs w:val="24"/>
        </w:rPr>
        <w:t xml:space="preserve"> </w:t>
      </w:r>
      <w:r w:rsidRPr="00A66B5D">
        <w:rPr>
          <w:sz w:val="24"/>
          <w:szCs w:val="24"/>
        </w:rPr>
        <w:t>по</w:t>
      </w:r>
      <w:r w:rsidRPr="00A66B5D">
        <w:rPr>
          <w:spacing w:val="1"/>
          <w:sz w:val="24"/>
          <w:szCs w:val="24"/>
        </w:rPr>
        <w:t xml:space="preserve"> </w:t>
      </w:r>
      <w:r w:rsidRPr="00A66B5D">
        <w:rPr>
          <w:sz w:val="24"/>
          <w:szCs w:val="24"/>
        </w:rPr>
        <w:t>мере</w:t>
      </w:r>
      <w:r w:rsidRPr="00A66B5D">
        <w:rPr>
          <w:spacing w:val="1"/>
          <w:sz w:val="24"/>
          <w:szCs w:val="24"/>
        </w:rPr>
        <w:t xml:space="preserve"> </w:t>
      </w:r>
      <w:r w:rsidRPr="00A66B5D">
        <w:rPr>
          <w:sz w:val="24"/>
          <w:szCs w:val="24"/>
        </w:rPr>
        <w:t>формирования</w:t>
      </w:r>
      <w:r w:rsidRPr="00A66B5D">
        <w:rPr>
          <w:spacing w:val="-5"/>
          <w:sz w:val="24"/>
          <w:szCs w:val="24"/>
        </w:rPr>
        <w:t xml:space="preserve"> </w:t>
      </w:r>
      <w:r w:rsidRPr="00A66B5D">
        <w:rPr>
          <w:sz w:val="24"/>
          <w:szCs w:val="24"/>
        </w:rPr>
        <w:t>представлений</w:t>
      </w:r>
      <w:r w:rsidRPr="00A66B5D">
        <w:rPr>
          <w:spacing w:val="-4"/>
          <w:sz w:val="24"/>
          <w:szCs w:val="24"/>
        </w:rPr>
        <w:t xml:space="preserve"> </w:t>
      </w:r>
      <w:r w:rsidRPr="00A66B5D">
        <w:rPr>
          <w:sz w:val="24"/>
          <w:szCs w:val="24"/>
        </w:rPr>
        <w:t>о семье,</w:t>
      </w:r>
      <w:r w:rsidRPr="00A66B5D">
        <w:rPr>
          <w:spacing w:val="-2"/>
          <w:sz w:val="24"/>
          <w:szCs w:val="24"/>
        </w:rPr>
        <w:t xml:space="preserve"> </w:t>
      </w:r>
      <w:r w:rsidRPr="00A66B5D">
        <w:rPr>
          <w:sz w:val="24"/>
          <w:szCs w:val="24"/>
        </w:rPr>
        <w:t>обществе,</w:t>
      </w:r>
      <w:r w:rsidRPr="00A66B5D">
        <w:rPr>
          <w:spacing w:val="-4"/>
          <w:sz w:val="24"/>
          <w:szCs w:val="24"/>
        </w:rPr>
        <w:t xml:space="preserve"> </w:t>
      </w:r>
      <w:r w:rsidRPr="00A66B5D">
        <w:rPr>
          <w:sz w:val="24"/>
          <w:szCs w:val="24"/>
        </w:rPr>
        <w:t>морали,</w:t>
      </w:r>
      <w:r w:rsidRPr="00A66B5D">
        <w:rPr>
          <w:spacing w:val="-2"/>
          <w:sz w:val="24"/>
          <w:szCs w:val="24"/>
        </w:rPr>
        <w:t xml:space="preserve"> </w:t>
      </w:r>
      <w:r w:rsidRPr="00A66B5D">
        <w:rPr>
          <w:sz w:val="24"/>
          <w:szCs w:val="24"/>
        </w:rPr>
        <w:t>нравственности;</w:t>
      </w:r>
    </w:p>
    <w:p w:rsidR="00013B0D" w:rsidRPr="00A66B5D" w:rsidRDefault="00B21FA5" w:rsidP="00D26635">
      <w:pPr>
        <w:pStyle w:val="a4"/>
        <w:numPr>
          <w:ilvl w:val="0"/>
          <w:numId w:val="6"/>
        </w:numPr>
        <w:tabs>
          <w:tab w:val="left" w:pos="2098"/>
        </w:tabs>
        <w:ind w:left="567" w:hanging="426"/>
        <w:rPr>
          <w:i/>
          <w:sz w:val="24"/>
          <w:szCs w:val="24"/>
        </w:rPr>
      </w:pPr>
      <w:r w:rsidRPr="00A66B5D">
        <w:rPr>
          <w:i/>
          <w:sz w:val="24"/>
          <w:szCs w:val="24"/>
        </w:rPr>
        <w:t>Формирование</w:t>
      </w:r>
      <w:r w:rsidRPr="00A66B5D">
        <w:rPr>
          <w:i/>
          <w:spacing w:val="1"/>
          <w:sz w:val="24"/>
          <w:szCs w:val="24"/>
        </w:rPr>
        <w:t xml:space="preserve"> </w:t>
      </w:r>
      <w:r w:rsidRPr="00A66B5D">
        <w:rPr>
          <w:i/>
          <w:sz w:val="24"/>
          <w:szCs w:val="24"/>
        </w:rPr>
        <w:t>способности</w:t>
      </w:r>
      <w:r w:rsidRPr="00A66B5D">
        <w:rPr>
          <w:i/>
          <w:spacing w:val="1"/>
          <w:sz w:val="24"/>
          <w:szCs w:val="24"/>
        </w:rPr>
        <w:t xml:space="preserve"> </w:t>
      </w:r>
      <w:r w:rsidRPr="00A66B5D">
        <w:rPr>
          <w:i/>
          <w:sz w:val="24"/>
          <w:szCs w:val="24"/>
        </w:rPr>
        <w:t>к</w:t>
      </w:r>
      <w:r w:rsidRPr="00A66B5D">
        <w:rPr>
          <w:i/>
          <w:spacing w:val="1"/>
          <w:sz w:val="24"/>
          <w:szCs w:val="24"/>
        </w:rPr>
        <w:t xml:space="preserve"> </w:t>
      </w:r>
      <w:r w:rsidRPr="00A66B5D">
        <w:rPr>
          <w:i/>
          <w:sz w:val="24"/>
          <w:szCs w:val="24"/>
        </w:rPr>
        <w:t>спонтанному</w:t>
      </w:r>
      <w:r w:rsidRPr="00A66B5D">
        <w:rPr>
          <w:i/>
          <w:spacing w:val="1"/>
          <w:sz w:val="24"/>
          <w:szCs w:val="24"/>
        </w:rPr>
        <w:t xml:space="preserve"> </w:t>
      </w:r>
      <w:r w:rsidRPr="00A66B5D">
        <w:rPr>
          <w:i/>
          <w:sz w:val="24"/>
          <w:szCs w:val="24"/>
        </w:rPr>
        <w:t>и</w:t>
      </w:r>
      <w:r w:rsidRPr="00A66B5D">
        <w:rPr>
          <w:i/>
          <w:spacing w:val="1"/>
          <w:sz w:val="24"/>
          <w:szCs w:val="24"/>
        </w:rPr>
        <w:t xml:space="preserve"> </w:t>
      </w:r>
      <w:r w:rsidRPr="00A66B5D">
        <w:rPr>
          <w:i/>
          <w:sz w:val="24"/>
          <w:szCs w:val="24"/>
        </w:rPr>
        <w:t>произвольному</w:t>
      </w:r>
      <w:r w:rsidRPr="00A66B5D">
        <w:rPr>
          <w:i/>
          <w:spacing w:val="1"/>
          <w:sz w:val="24"/>
          <w:szCs w:val="24"/>
        </w:rPr>
        <w:t xml:space="preserve"> </w:t>
      </w:r>
      <w:r w:rsidRPr="00A66B5D">
        <w:rPr>
          <w:i/>
          <w:sz w:val="24"/>
          <w:szCs w:val="24"/>
        </w:rPr>
        <w:t>общению:</w:t>
      </w:r>
    </w:p>
    <w:p w:rsidR="00013B0D" w:rsidRPr="00A66B5D" w:rsidRDefault="00B21FA5" w:rsidP="00D26635">
      <w:pPr>
        <w:pStyle w:val="a4"/>
        <w:numPr>
          <w:ilvl w:val="1"/>
          <w:numId w:val="22"/>
        </w:numPr>
        <w:tabs>
          <w:tab w:val="left" w:pos="2098"/>
        </w:tabs>
        <w:ind w:left="567" w:hanging="426"/>
        <w:rPr>
          <w:rFonts w:ascii="Symbol" w:hAnsi="Symbol"/>
          <w:sz w:val="24"/>
          <w:szCs w:val="24"/>
        </w:rPr>
      </w:pPr>
      <w:r w:rsidRPr="00A66B5D">
        <w:rPr>
          <w:sz w:val="24"/>
          <w:szCs w:val="24"/>
        </w:rPr>
        <w:t>создание условий для становления спонтанного общения: полное</w:t>
      </w:r>
      <w:r w:rsidRPr="00A66B5D">
        <w:rPr>
          <w:spacing w:val="1"/>
          <w:sz w:val="24"/>
          <w:szCs w:val="24"/>
        </w:rPr>
        <w:t xml:space="preserve"> </w:t>
      </w:r>
      <w:r w:rsidRPr="00A66B5D">
        <w:rPr>
          <w:sz w:val="24"/>
          <w:szCs w:val="24"/>
        </w:rPr>
        <w:t>(или</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значительной</w:t>
      </w:r>
      <w:r w:rsidRPr="00A66B5D">
        <w:rPr>
          <w:spacing w:val="1"/>
          <w:sz w:val="24"/>
          <w:szCs w:val="24"/>
        </w:rPr>
        <w:t xml:space="preserve"> </w:t>
      </w:r>
      <w:r w:rsidRPr="00A66B5D">
        <w:rPr>
          <w:sz w:val="24"/>
          <w:szCs w:val="24"/>
        </w:rPr>
        <w:t>степени)</w:t>
      </w:r>
      <w:r w:rsidRPr="00A66B5D">
        <w:rPr>
          <w:spacing w:val="1"/>
          <w:sz w:val="24"/>
          <w:szCs w:val="24"/>
        </w:rPr>
        <w:t xml:space="preserve"> </w:t>
      </w:r>
      <w:r w:rsidRPr="00A66B5D">
        <w:rPr>
          <w:sz w:val="24"/>
          <w:szCs w:val="24"/>
        </w:rPr>
        <w:t>преодоление</w:t>
      </w:r>
      <w:r w:rsidRPr="00A66B5D">
        <w:rPr>
          <w:spacing w:val="1"/>
          <w:sz w:val="24"/>
          <w:szCs w:val="24"/>
        </w:rPr>
        <w:t xml:space="preserve"> </w:t>
      </w:r>
      <w:r w:rsidRPr="00A66B5D">
        <w:rPr>
          <w:sz w:val="24"/>
          <w:szCs w:val="24"/>
        </w:rPr>
        <w:t>проблем</w:t>
      </w:r>
      <w:r w:rsidRPr="00A66B5D">
        <w:rPr>
          <w:spacing w:val="1"/>
          <w:sz w:val="24"/>
          <w:szCs w:val="24"/>
        </w:rPr>
        <w:t xml:space="preserve"> </w:t>
      </w:r>
      <w:r w:rsidRPr="00A66B5D">
        <w:rPr>
          <w:sz w:val="24"/>
          <w:szCs w:val="24"/>
        </w:rPr>
        <w:t>физической</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психической</w:t>
      </w:r>
      <w:r w:rsidRPr="00A66B5D">
        <w:rPr>
          <w:spacing w:val="1"/>
          <w:sz w:val="24"/>
          <w:szCs w:val="24"/>
        </w:rPr>
        <w:t xml:space="preserve"> </w:t>
      </w:r>
      <w:r w:rsidRPr="00A66B5D">
        <w:rPr>
          <w:sz w:val="24"/>
          <w:szCs w:val="24"/>
        </w:rPr>
        <w:t>самоидентификации;</w:t>
      </w:r>
      <w:r w:rsidRPr="00A66B5D">
        <w:rPr>
          <w:spacing w:val="1"/>
          <w:sz w:val="24"/>
          <w:szCs w:val="24"/>
        </w:rPr>
        <w:t xml:space="preserve"> </w:t>
      </w:r>
      <w:r w:rsidRPr="00A66B5D">
        <w:rPr>
          <w:sz w:val="24"/>
          <w:szCs w:val="24"/>
        </w:rPr>
        <w:t>развитие</w:t>
      </w:r>
      <w:r w:rsidRPr="00A66B5D">
        <w:rPr>
          <w:spacing w:val="1"/>
          <w:sz w:val="24"/>
          <w:szCs w:val="24"/>
        </w:rPr>
        <w:t xml:space="preserve"> </w:t>
      </w:r>
      <w:r w:rsidRPr="00A66B5D">
        <w:rPr>
          <w:sz w:val="24"/>
          <w:szCs w:val="24"/>
        </w:rPr>
        <w:t>коммуникативной</w:t>
      </w:r>
      <w:r w:rsidRPr="00A66B5D">
        <w:rPr>
          <w:spacing w:val="1"/>
          <w:sz w:val="24"/>
          <w:szCs w:val="24"/>
        </w:rPr>
        <w:t xml:space="preserve"> </w:t>
      </w:r>
      <w:r w:rsidRPr="00A66B5D">
        <w:rPr>
          <w:sz w:val="24"/>
          <w:szCs w:val="24"/>
        </w:rPr>
        <w:t>интенции</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средств её структурирования и разворачивания; формирование мотивации к</w:t>
      </w:r>
      <w:r w:rsidRPr="00A66B5D">
        <w:rPr>
          <w:spacing w:val="1"/>
          <w:sz w:val="24"/>
          <w:szCs w:val="24"/>
        </w:rPr>
        <w:t xml:space="preserve"> </w:t>
      </w:r>
      <w:r w:rsidRPr="00A66B5D">
        <w:rPr>
          <w:sz w:val="24"/>
          <w:szCs w:val="24"/>
        </w:rPr>
        <w:t>общению;</w:t>
      </w:r>
    </w:p>
    <w:p w:rsidR="00013B0D" w:rsidRPr="00A66B5D" w:rsidRDefault="00B21FA5" w:rsidP="00D26635">
      <w:pPr>
        <w:pStyle w:val="a4"/>
        <w:numPr>
          <w:ilvl w:val="1"/>
          <w:numId w:val="22"/>
        </w:numPr>
        <w:tabs>
          <w:tab w:val="left" w:pos="2098"/>
        </w:tabs>
        <w:ind w:left="567" w:hanging="426"/>
        <w:rPr>
          <w:rFonts w:ascii="Symbol" w:hAnsi="Symbol"/>
          <w:sz w:val="24"/>
          <w:szCs w:val="24"/>
        </w:rPr>
      </w:pPr>
      <w:r w:rsidRPr="00A66B5D">
        <w:rPr>
          <w:sz w:val="24"/>
          <w:szCs w:val="24"/>
        </w:rPr>
        <w:t>возможность реципрокно</w:t>
      </w:r>
      <w:r w:rsidRPr="00A66B5D">
        <w:rPr>
          <w:spacing w:val="1"/>
          <w:sz w:val="24"/>
          <w:szCs w:val="24"/>
        </w:rPr>
        <w:t xml:space="preserve"> </w:t>
      </w:r>
      <w:r w:rsidRPr="00A66B5D">
        <w:rPr>
          <w:sz w:val="24"/>
          <w:szCs w:val="24"/>
        </w:rPr>
        <w:t>использовать средства коммуникации</w:t>
      </w:r>
      <w:r w:rsidRPr="00A66B5D">
        <w:rPr>
          <w:spacing w:val="1"/>
          <w:sz w:val="24"/>
          <w:szCs w:val="24"/>
        </w:rPr>
        <w:t xml:space="preserve"> </w:t>
      </w:r>
      <w:r w:rsidRPr="00A66B5D">
        <w:rPr>
          <w:sz w:val="24"/>
          <w:szCs w:val="24"/>
        </w:rPr>
        <w:t>(не</w:t>
      </w:r>
      <w:r w:rsidRPr="00A66B5D">
        <w:rPr>
          <w:spacing w:val="-1"/>
          <w:sz w:val="24"/>
          <w:szCs w:val="24"/>
        </w:rPr>
        <w:t xml:space="preserve"> </w:t>
      </w:r>
      <w:r w:rsidRPr="00A66B5D">
        <w:rPr>
          <w:sz w:val="24"/>
          <w:szCs w:val="24"/>
        </w:rPr>
        <w:t>обязательно</w:t>
      </w:r>
      <w:r w:rsidRPr="00A66B5D">
        <w:rPr>
          <w:spacing w:val="1"/>
          <w:sz w:val="24"/>
          <w:szCs w:val="24"/>
        </w:rPr>
        <w:t xml:space="preserve"> </w:t>
      </w:r>
      <w:r w:rsidRPr="00A66B5D">
        <w:rPr>
          <w:sz w:val="24"/>
          <w:szCs w:val="24"/>
        </w:rPr>
        <w:t>вербальные);</w:t>
      </w:r>
    </w:p>
    <w:p w:rsidR="00013B0D" w:rsidRPr="00A66B5D" w:rsidRDefault="00B21FA5" w:rsidP="00D26635">
      <w:pPr>
        <w:pStyle w:val="a4"/>
        <w:numPr>
          <w:ilvl w:val="1"/>
          <w:numId w:val="22"/>
        </w:numPr>
        <w:tabs>
          <w:tab w:val="left" w:pos="2098"/>
        </w:tabs>
        <w:ind w:left="567" w:hanging="426"/>
        <w:rPr>
          <w:rFonts w:ascii="Symbol" w:hAnsi="Symbol"/>
          <w:sz w:val="24"/>
          <w:szCs w:val="24"/>
        </w:rPr>
      </w:pPr>
      <w:r w:rsidRPr="00A66B5D">
        <w:rPr>
          <w:sz w:val="24"/>
          <w:szCs w:val="24"/>
        </w:rPr>
        <w:t>возможность</w:t>
      </w:r>
      <w:r w:rsidRPr="00A66B5D">
        <w:rPr>
          <w:spacing w:val="1"/>
          <w:sz w:val="24"/>
          <w:szCs w:val="24"/>
        </w:rPr>
        <w:t xml:space="preserve"> </w:t>
      </w:r>
      <w:r w:rsidRPr="00A66B5D">
        <w:rPr>
          <w:sz w:val="24"/>
          <w:szCs w:val="24"/>
        </w:rPr>
        <w:t>произвольной</w:t>
      </w:r>
      <w:r w:rsidRPr="00A66B5D">
        <w:rPr>
          <w:spacing w:val="1"/>
          <w:sz w:val="24"/>
          <w:szCs w:val="24"/>
        </w:rPr>
        <w:t xml:space="preserve"> </w:t>
      </w:r>
      <w:r w:rsidRPr="00A66B5D">
        <w:rPr>
          <w:sz w:val="24"/>
          <w:szCs w:val="24"/>
        </w:rPr>
        <w:t>коммуникации</w:t>
      </w:r>
      <w:r w:rsidRPr="00A66B5D">
        <w:rPr>
          <w:spacing w:val="1"/>
          <w:sz w:val="24"/>
          <w:szCs w:val="24"/>
        </w:rPr>
        <w:t xml:space="preserve"> </w:t>
      </w:r>
      <w:r w:rsidRPr="00A66B5D">
        <w:rPr>
          <w:sz w:val="24"/>
          <w:szCs w:val="24"/>
        </w:rPr>
        <w:t>(по</w:t>
      </w:r>
      <w:r w:rsidRPr="00A66B5D">
        <w:rPr>
          <w:spacing w:val="1"/>
          <w:sz w:val="24"/>
          <w:szCs w:val="24"/>
        </w:rPr>
        <w:t xml:space="preserve"> </w:t>
      </w:r>
      <w:r w:rsidRPr="00A66B5D">
        <w:rPr>
          <w:sz w:val="24"/>
          <w:szCs w:val="24"/>
        </w:rPr>
        <w:t>просьбе</w:t>
      </w:r>
      <w:r w:rsidRPr="00A66B5D">
        <w:rPr>
          <w:spacing w:val="1"/>
          <w:sz w:val="24"/>
          <w:szCs w:val="24"/>
        </w:rPr>
        <w:t xml:space="preserve"> </w:t>
      </w:r>
      <w:r w:rsidRPr="00A66B5D">
        <w:rPr>
          <w:sz w:val="24"/>
          <w:szCs w:val="24"/>
        </w:rPr>
        <w:t>других</w:t>
      </w:r>
      <w:r w:rsidRPr="00A66B5D">
        <w:rPr>
          <w:spacing w:val="1"/>
          <w:sz w:val="24"/>
          <w:szCs w:val="24"/>
        </w:rPr>
        <w:t xml:space="preserve"> </w:t>
      </w:r>
      <w:r w:rsidRPr="00A66B5D">
        <w:rPr>
          <w:sz w:val="24"/>
          <w:szCs w:val="24"/>
        </w:rPr>
        <w:t>людей</w:t>
      </w:r>
      <w:r w:rsidRPr="00A66B5D">
        <w:rPr>
          <w:spacing w:val="-1"/>
          <w:sz w:val="24"/>
          <w:szCs w:val="24"/>
        </w:rPr>
        <w:t xml:space="preserve"> </w:t>
      </w:r>
      <w:r w:rsidRPr="00A66B5D">
        <w:rPr>
          <w:sz w:val="24"/>
          <w:szCs w:val="24"/>
        </w:rPr>
        <w:t>-</w:t>
      </w:r>
      <w:r w:rsidRPr="00A66B5D">
        <w:rPr>
          <w:spacing w:val="-1"/>
          <w:sz w:val="24"/>
          <w:szCs w:val="24"/>
        </w:rPr>
        <w:t xml:space="preserve"> </w:t>
      </w:r>
      <w:r w:rsidRPr="00A66B5D">
        <w:rPr>
          <w:sz w:val="24"/>
          <w:szCs w:val="24"/>
        </w:rPr>
        <w:t>родителей,</w:t>
      </w:r>
      <w:r w:rsidRPr="00A66B5D">
        <w:rPr>
          <w:spacing w:val="-4"/>
          <w:sz w:val="24"/>
          <w:szCs w:val="24"/>
        </w:rPr>
        <w:t xml:space="preserve"> </w:t>
      </w:r>
      <w:r w:rsidRPr="00A66B5D">
        <w:rPr>
          <w:sz w:val="24"/>
          <w:szCs w:val="24"/>
        </w:rPr>
        <w:t>специалистов,</w:t>
      </w:r>
      <w:r w:rsidRPr="00A66B5D">
        <w:rPr>
          <w:spacing w:val="-1"/>
          <w:sz w:val="24"/>
          <w:szCs w:val="24"/>
        </w:rPr>
        <w:t xml:space="preserve"> </w:t>
      </w:r>
      <w:r w:rsidRPr="00A66B5D">
        <w:rPr>
          <w:sz w:val="24"/>
          <w:szCs w:val="24"/>
        </w:rPr>
        <w:t>друзей и</w:t>
      </w:r>
      <w:r w:rsidRPr="00A66B5D">
        <w:rPr>
          <w:spacing w:val="-1"/>
          <w:sz w:val="24"/>
          <w:szCs w:val="24"/>
        </w:rPr>
        <w:t xml:space="preserve"> </w:t>
      </w:r>
      <w:r w:rsidRPr="00A66B5D">
        <w:rPr>
          <w:sz w:val="24"/>
          <w:szCs w:val="24"/>
        </w:rPr>
        <w:t>т.д.).</w:t>
      </w:r>
    </w:p>
    <w:p w:rsidR="00013B0D" w:rsidRPr="00A66B5D" w:rsidRDefault="00013B0D" w:rsidP="00952727">
      <w:pPr>
        <w:pStyle w:val="a3"/>
        <w:spacing w:before="8"/>
        <w:ind w:left="0" w:firstLine="709"/>
        <w:jc w:val="left"/>
        <w:rPr>
          <w:sz w:val="24"/>
          <w:szCs w:val="24"/>
        </w:rPr>
      </w:pPr>
    </w:p>
    <w:p w:rsidR="00013B0D" w:rsidRPr="00A66B5D" w:rsidRDefault="00B21FA5" w:rsidP="00D26635">
      <w:pPr>
        <w:pStyle w:val="10"/>
        <w:ind w:left="0" w:firstLine="709"/>
        <w:jc w:val="center"/>
        <w:rPr>
          <w:sz w:val="24"/>
          <w:szCs w:val="24"/>
        </w:rPr>
      </w:pPr>
      <w:r w:rsidRPr="00A66B5D">
        <w:rPr>
          <w:sz w:val="24"/>
          <w:szCs w:val="24"/>
        </w:rPr>
        <w:t>Пропедевтический</w:t>
      </w:r>
      <w:r w:rsidRPr="00A66B5D">
        <w:rPr>
          <w:sz w:val="24"/>
          <w:szCs w:val="24"/>
        </w:rPr>
        <w:tab/>
        <w:t>этап</w:t>
      </w:r>
      <w:r w:rsidRPr="00A66B5D">
        <w:rPr>
          <w:sz w:val="24"/>
          <w:szCs w:val="24"/>
        </w:rPr>
        <w:tab/>
        <w:t>дошкольного</w:t>
      </w:r>
      <w:r w:rsidRPr="00A66B5D">
        <w:rPr>
          <w:sz w:val="24"/>
          <w:szCs w:val="24"/>
        </w:rPr>
        <w:tab/>
        <w:t>образования</w:t>
      </w:r>
      <w:r w:rsidRPr="00A66B5D">
        <w:rPr>
          <w:sz w:val="24"/>
          <w:szCs w:val="24"/>
        </w:rPr>
        <w:tab/>
        <w:t>детей</w:t>
      </w:r>
      <w:r w:rsidRPr="00A66B5D">
        <w:rPr>
          <w:sz w:val="24"/>
          <w:szCs w:val="24"/>
        </w:rPr>
        <w:tab/>
        <w:t>с</w:t>
      </w:r>
      <w:r w:rsidRPr="00A66B5D">
        <w:rPr>
          <w:spacing w:val="-67"/>
          <w:sz w:val="24"/>
          <w:szCs w:val="24"/>
        </w:rPr>
        <w:t xml:space="preserve"> </w:t>
      </w:r>
      <w:r w:rsidRPr="00A66B5D">
        <w:rPr>
          <w:sz w:val="24"/>
          <w:szCs w:val="24"/>
        </w:rPr>
        <w:t>расстройствами</w:t>
      </w:r>
      <w:r w:rsidRPr="00A66B5D">
        <w:rPr>
          <w:spacing w:val="-1"/>
          <w:sz w:val="24"/>
          <w:szCs w:val="24"/>
        </w:rPr>
        <w:t xml:space="preserve"> </w:t>
      </w:r>
      <w:r w:rsidRPr="00A66B5D">
        <w:rPr>
          <w:sz w:val="24"/>
          <w:szCs w:val="24"/>
        </w:rPr>
        <w:t>аутистического</w:t>
      </w:r>
      <w:r w:rsidRPr="00A66B5D">
        <w:rPr>
          <w:spacing w:val="1"/>
          <w:sz w:val="24"/>
          <w:szCs w:val="24"/>
        </w:rPr>
        <w:t xml:space="preserve"> </w:t>
      </w:r>
      <w:r w:rsidRPr="00A66B5D">
        <w:rPr>
          <w:sz w:val="24"/>
          <w:szCs w:val="24"/>
        </w:rPr>
        <w:t>спектра.</w:t>
      </w:r>
    </w:p>
    <w:p w:rsidR="00013B0D" w:rsidRPr="00A66B5D" w:rsidRDefault="00B21FA5" w:rsidP="00177AFF">
      <w:pPr>
        <w:pStyle w:val="a4"/>
        <w:numPr>
          <w:ilvl w:val="0"/>
          <w:numId w:val="4"/>
        </w:numPr>
        <w:tabs>
          <w:tab w:val="left" w:pos="2098"/>
        </w:tabs>
        <w:spacing w:before="4" w:line="235" w:lineRule="auto"/>
        <w:ind w:left="0" w:firstLine="709"/>
        <w:rPr>
          <w:sz w:val="24"/>
          <w:szCs w:val="24"/>
        </w:rPr>
      </w:pPr>
      <w:r w:rsidRPr="00A66B5D">
        <w:rPr>
          <w:b/>
          <w:sz w:val="24"/>
          <w:szCs w:val="24"/>
        </w:rPr>
        <w:t>Коррекция</w:t>
      </w:r>
      <w:r w:rsidRPr="00A66B5D">
        <w:rPr>
          <w:b/>
          <w:spacing w:val="1"/>
          <w:sz w:val="24"/>
          <w:szCs w:val="24"/>
        </w:rPr>
        <w:t xml:space="preserve"> </w:t>
      </w:r>
      <w:r w:rsidRPr="00A66B5D">
        <w:rPr>
          <w:b/>
          <w:sz w:val="24"/>
          <w:szCs w:val="24"/>
        </w:rPr>
        <w:t>проблемного</w:t>
      </w:r>
      <w:r w:rsidRPr="00A66B5D">
        <w:rPr>
          <w:b/>
          <w:spacing w:val="1"/>
          <w:sz w:val="24"/>
          <w:szCs w:val="24"/>
        </w:rPr>
        <w:t xml:space="preserve"> </w:t>
      </w:r>
      <w:r w:rsidRPr="00A66B5D">
        <w:rPr>
          <w:b/>
          <w:sz w:val="24"/>
          <w:szCs w:val="24"/>
        </w:rPr>
        <w:t>поведения</w:t>
      </w:r>
      <w:r w:rsidRPr="00A66B5D">
        <w:rPr>
          <w:b/>
          <w:spacing w:val="1"/>
          <w:sz w:val="24"/>
          <w:szCs w:val="24"/>
        </w:rPr>
        <w:t xml:space="preserve"> </w:t>
      </w:r>
      <w:r w:rsidRPr="00A66B5D">
        <w:rPr>
          <w:b/>
          <w:sz w:val="24"/>
          <w:szCs w:val="24"/>
        </w:rPr>
        <w:t>как</w:t>
      </w:r>
      <w:r w:rsidRPr="00A66B5D">
        <w:rPr>
          <w:b/>
          <w:spacing w:val="1"/>
          <w:sz w:val="24"/>
          <w:szCs w:val="24"/>
        </w:rPr>
        <w:t xml:space="preserve"> </w:t>
      </w:r>
      <w:r w:rsidRPr="00A66B5D">
        <w:rPr>
          <w:b/>
          <w:sz w:val="24"/>
          <w:szCs w:val="24"/>
        </w:rPr>
        <w:t>часть</w:t>
      </w:r>
      <w:r w:rsidRPr="00A66B5D">
        <w:rPr>
          <w:b/>
          <w:spacing w:val="1"/>
          <w:sz w:val="24"/>
          <w:szCs w:val="24"/>
        </w:rPr>
        <w:t xml:space="preserve"> </w:t>
      </w:r>
      <w:r w:rsidRPr="00A66B5D">
        <w:rPr>
          <w:b/>
          <w:sz w:val="24"/>
          <w:szCs w:val="24"/>
        </w:rPr>
        <w:t>подготовки</w:t>
      </w:r>
      <w:r w:rsidRPr="00A66B5D">
        <w:rPr>
          <w:b/>
          <w:spacing w:val="1"/>
          <w:sz w:val="24"/>
          <w:szCs w:val="24"/>
        </w:rPr>
        <w:t xml:space="preserve"> </w:t>
      </w:r>
      <w:r w:rsidRPr="00A66B5D">
        <w:rPr>
          <w:b/>
          <w:sz w:val="24"/>
          <w:szCs w:val="24"/>
        </w:rPr>
        <w:t>ребёнка</w:t>
      </w:r>
      <w:r w:rsidRPr="00A66B5D">
        <w:rPr>
          <w:b/>
          <w:spacing w:val="12"/>
          <w:sz w:val="24"/>
          <w:szCs w:val="24"/>
        </w:rPr>
        <w:t xml:space="preserve"> </w:t>
      </w:r>
      <w:r w:rsidRPr="00A66B5D">
        <w:rPr>
          <w:b/>
          <w:sz w:val="24"/>
          <w:szCs w:val="24"/>
        </w:rPr>
        <w:t>с</w:t>
      </w:r>
      <w:r w:rsidRPr="00A66B5D">
        <w:rPr>
          <w:b/>
          <w:spacing w:val="13"/>
          <w:sz w:val="24"/>
          <w:szCs w:val="24"/>
        </w:rPr>
        <w:t xml:space="preserve"> </w:t>
      </w:r>
      <w:r w:rsidRPr="00A66B5D">
        <w:rPr>
          <w:b/>
          <w:sz w:val="24"/>
          <w:szCs w:val="24"/>
        </w:rPr>
        <w:t>аутизмом</w:t>
      </w:r>
      <w:r w:rsidRPr="00A66B5D">
        <w:rPr>
          <w:b/>
          <w:spacing w:val="14"/>
          <w:sz w:val="24"/>
          <w:szCs w:val="24"/>
        </w:rPr>
        <w:t xml:space="preserve"> </w:t>
      </w:r>
      <w:r w:rsidRPr="00A66B5D">
        <w:rPr>
          <w:b/>
          <w:sz w:val="24"/>
          <w:szCs w:val="24"/>
        </w:rPr>
        <w:t>к</w:t>
      </w:r>
      <w:r w:rsidRPr="00A66B5D">
        <w:rPr>
          <w:b/>
          <w:spacing w:val="12"/>
          <w:sz w:val="24"/>
          <w:szCs w:val="24"/>
        </w:rPr>
        <w:t xml:space="preserve"> </w:t>
      </w:r>
      <w:r w:rsidRPr="00A66B5D">
        <w:rPr>
          <w:b/>
          <w:sz w:val="24"/>
          <w:szCs w:val="24"/>
        </w:rPr>
        <w:t>школьному</w:t>
      </w:r>
      <w:r w:rsidRPr="00A66B5D">
        <w:rPr>
          <w:b/>
          <w:spacing w:val="12"/>
          <w:sz w:val="24"/>
          <w:szCs w:val="24"/>
        </w:rPr>
        <w:t xml:space="preserve"> </w:t>
      </w:r>
      <w:r w:rsidRPr="00A66B5D">
        <w:rPr>
          <w:b/>
          <w:sz w:val="24"/>
          <w:szCs w:val="24"/>
        </w:rPr>
        <w:t>обучению</w:t>
      </w:r>
      <w:r w:rsidRPr="00A66B5D">
        <w:rPr>
          <w:b/>
          <w:spacing w:val="17"/>
          <w:sz w:val="24"/>
          <w:szCs w:val="24"/>
        </w:rPr>
        <w:t xml:space="preserve"> </w:t>
      </w:r>
      <w:r w:rsidRPr="00A66B5D">
        <w:rPr>
          <w:sz w:val="24"/>
          <w:szCs w:val="24"/>
        </w:rPr>
        <w:t>обсуждается</w:t>
      </w:r>
      <w:r w:rsidRPr="00A66B5D">
        <w:rPr>
          <w:spacing w:val="14"/>
          <w:sz w:val="24"/>
          <w:szCs w:val="24"/>
        </w:rPr>
        <w:t xml:space="preserve"> </w:t>
      </w:r>
      <w:r w:rsidRPr="00A66B5D">
        <w:rPr>
          <w:sz w:val="24"/>
          <w:szCs w:val="24"/>
        </w:rPr>
        <w:t>подробнее</w:t>
      </w:r>
      <w:r w:rsidRPr="00A66B5D">
        <w:rPr>
          <w:spacing w:val="13"/>
          <w:sz w:val="24"/>
          <w:szCs w:val="24"/>
        </w:rPr>
        <w:t xml:space="preserve"> </w:t>
      </w:r>
      <w:r w:rsidRPr="00A66B5D">
        <w:rPr>
          <w:sz w:val="24"/>
          <w:szCs w:val="24"/>
        </w:rPr>
        <w:t>в</w:t>
      </w:r>
      <w:r w:rsidR="00A66B5D">
        <w:rPr>
          <w:sz w:val="24"/>
          <w:szCs w:val="24"/>
        </w:rPr>
        <w:t xml:space="preserve"> </w:t>
      </w:r>
      <w:r w:rsidRPr="00A66B5D">
        <w:rPr>
          <w:sz w:val="24"/>
          <w:szCs w:val="24"/>
        </w:rPr>
        <w:t>разделе</w:t>
      </w:r>
      <w:r w:rsidRPr="00A66B5D">
        <w:rPr>
          <w:spacing w:val="-3"/>
          <w:sz w:val="24"/>
          <w:szCs w:val="24"/>
        </w:rPr>
        <w:t xml:space="preserve"> </w:t>
      </w:r>
      <w:r w:rsidR="00D26635">
        <w:rPr>
          <w:sz w:val="24"/>
          <w:szCs w:val="24"/>
        </w:rPr>
        <w:t>3.1.1.</w:t>
      </w:r>
    </w:p>
    <w:p w:rsidR="00013B0D" w:rsidRPr="00A66B5D" w:rsidRDefault="00B21FA5" w:rsidP="00952727">
      <w:pPr>
        <w:pStyle w:val="a3"/>
        <w:spacing w:before="2"/>
        <w:ind w:left="0" w:firstLine="709"/>
        <w:rPr>
          <w:sz w:val="24"/>
          <w:szCs w:val="24"/>
        </w:rPr>
      </w:pPr>
      <w:r w:rsidRPr="00A66B5D">
        <w:rPr>
          <w:sz w:val="24"/>
          <w:szCs w:val="24"/>
        </w:rPr>
        <w:t>Лечебно-коррекционную</w:t>
      </w:r>
      <w:r w:rsidRPr="00A66B5D">
        <w:rPr>
          <w:spacing w:val="1"/>
          <w:sz w:val="24"/>
          <w:szCs w:val="24"/>
        </w:rPr>
        <w:t xml:space="preserve"> </w:t>
      </w:r>
      <w:r w:rsidRPr="00A66B5D">
        <w:rPr>
          <w:sz w:val="24"/>
          <w:szCs w:val="24"/>
        </w:rPr>
        <w:t>работу,</w:t>
      </w:r>
      <w:r w:rsidRPr="00A66B5D">
        <w:rPr>
          <w:spacing w:val="1"/>
          <w:sz w:val="24"/>
          <w:szCs w:val="24"/>
        </w:rPr>
        <w:t xml:space="preserve"> </w:t>
      </w:r>
      <w:r w:rsidRPr="00A66B5D">
        <w:rPr>
          <w:sz w:val="24"/>
          <w:szCs w:val="24"/>
        </w:rPr>
        <w:t>направленную</w:t>
      </w:r>
      <w:r w:rsidRPr="00A66B5D">
        <w:rPr>
          <w:spacing w:val="1"/>
          <w:sz w:val="24"/>
          <w:szCs w:val="24"/>
        </w:rPr>
        <w:t xml:space="preserve"> </w:t>
      </w:r>
      <w:r w:rsidRPr="00A66B5D">
        <w:rPr>
          <w:sz w:val="24"/>
          <w:szCs w:val="24"/>
        </w:rPr>
        <w:t>на</w:t>
      </w:r>
      <w:r w:rsidRPr="00A66B5D">
        <w:rPr>
          <w:spacing w:val="1"/>
          <w:sz w:val="24"/>
          <w:szCs w:val="24"/>
        </w:rPr>
        <w:t xml:space="preserve"> </w:t>
      </w:r>
      <w:r w:rsidRPr="00A66B5D">
        <w:rPr>
          <w:sz w:val="24"/>
          <w:szCs w:val="24"/>
        </w:rPr>
        <w:t>преодоление</w:t>
      </w:r>
      <w:r w:rsidRPr="00A66B5D">
        <w:rPr>
          <w:spacing w:val="1"/>
          <w:sz w:val="24"/>
          <w:szCs w:val="24"/>
        </w:rPr>
        <w:t xml:space="preserve"> </w:t>
      </w:r>
      <w:r w:rsidRPr="00A66B5D">
        <w:rPr>
          <w:sz w:val="24"/>
          <w:szCs w:val="24"/>
        </w:rPr>
        <w:t>проблемного поведения, начинают на этапе ранней помощи с появлением</w:t>
      </w:r>
      <w:r w:rsidRPr="00A66B5D">
        <w:rPr>
          <w:spacing w:val="1"/>
          <w:sz w:val="24"/>
          <w:szCs w:val="24"/>
        </w:rPr>
        <w:t xml:space="preserve"> </w:t>
      </w:r>
      <w:r w:rsidRPr="00A66B5D">
        <w:rPr>
          <w:sz w:val="24"/>
          <w:szCs w:val="24"/>
        </w:rPr>
        <w:t xml:space="preserve">первых признаков </w:t>
      </w:r>
      <w:r w:rsidRPr="00A66B5D">
        <w:rPr>
          <w:sz w:val="24"/>
          <w:szCs w:val="24"/>
        </w:rPr>
        <w:lastRenderedPageBreak/>
        <w:t>соответствующих нарушений, и она должна продолжаться</w:t>
      </w:r>
      <w:r w:rsidRPr="00A66B5D">
        <w:rPr>
          <w:spacing w:val="1"/>
          <w:sz w:val="24"/>
          <w:szCs w:val="24"/>
        </w:rPr>
        <w:t xml:space="preserve"> </w:t>
      </w:r>
      <w:r w:rsidRPr="00A66B5D">
        <w:rPr>
          <w:sz w:val="24"/>
          <w:szCs w:val="24"/>
        </w:rPr>
        <w:t>столько</w:t>
      </w:r>
      <w:r w:rsidRPr="00A66B5D">
        <w:rPr>
          <w:spacing w:val="1"/>
          <w:sz w:val="24"/>
          <w:szCs w:val="24"/>
        </w:rPr>
        <w:t xml:space="preserve"> </w:t>
      </w:r>
      <w:r w:rsidRPr="00A66B5D">
        <w:rPr>
          <w:sz w:val="24"/>
          <w:szCs w:val="24"/>
        </w:rPr>
        <w:t>времени,</w:t>
      </w:r>
      <w:r w:rsidRPr="00A66B5D">
        <w:rPr>
          <w:spacing w:val="1"/>
          <w:sz w:val="24"/>
          <w:szCs w:val="24"/>
        </w:rPr>
        <w:t xml:space="preserve"> </w:t>
      </w:r>
      <w:r w:rsidRPr="00A66B5D">
        <w:rPr>
          <w:sz w:val="24"/>
          <w:szCs w:val="24"/>
        </w:rPr>
        <w:t>сколько</w:t>
      </w:r>
      <w:r w:rsidRPr="00A66B5D">
        <w:rPr>
          <w:spacing w:val="1"/>
          <w:sz w:val="24"/>
          <w:szCs w:val="24"/>
        </w:rPr>
        <w:t xml:space="preserve"> </w:t>
      </w:r>
      <w:r w:rsidRPr="00A66B5D">
        <w:rPr>
          <w:sz w:val="24"/>
          <w:szCs w:val="24"/>
        </w:rPr>
        <w:t>это</w:t>
      </w:r>
      <w:r w:rsidRPr="00A66B5D">
        <w:rPr>
          <w:spacing w:val="1"/>
          <w:sz w:val="24"/>
          <w:szCs w:val="24"/>
        </w:rPr>
        <w:t xml:space="preserve"> </w:t>
      </w:r>
      <w:r w:rsidRPr="00A66B5D">
        <w:rPr>
          <w:sz w:val="24"/>
          <w:szCs w:val="24"/>
        </w:rPr>
        <w:t>будет</w:t>
      </w:r>
      <w:r w:rsidRPr="00A66B5D">
        <w:rPr>
          <w:spacing w:val="1"/>
          <w:sz w:val="24"/>
          <w:szCs w:val="24"/>
        </w:rPr>
        <w:t xml:space="preserve"> </w:t>
      </w:r>
      <w:r w:rsidRPr="00A66B5D">
        <w:rPr>
          <w:sz w:val="24"/>
          <w:szCs w:val="24"/>
        </w:rPr>
        <w:t>необходимо.</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пропедевтическом</w:t>
      </w:r>
      <w:r w:rsidRPr="00A66B5D">
        <w:rPr>
          <w:spacing w:val="1"/>
          <w:sz w:val="24"/>
          <w:szCs w:val="24"/>
        </w:rPr>
        <w:t xml:space="preserve"> </w:t>
      </w:r>
      <w:r w:rsidRPr="00A66B5D">
        <w:rPr>
          <w:sz w:val="24"/>
          <w:szCs w:val="24"/>
        </w:rPr>
        <w:t>периоде</w:t>
      </w:r>
      <w:r w:rsidRPr="00A66B5D">
        <w:rPr>
          <w:spacing w:val="1"/>
          <w:sz w:val="24"/>
          <w:szCs w:val="24"/>
        </w:rPr>
        <w:t xml:space="preserve"> </w:t>
      </w:r>
      <w:r w:rsidRPr="00A66B5D">
        <w:rPr>
          <w:sz w:val="24"/>
          <w:szCs w:val="24"/>
        </w:rPr>
        <w:t>дошкольного</w:t>
      </w:r>
      <w:r w:rsidRPr="00A66B5D">
        <w:rPr>
          <w:spacing w:val="1"/>
          <w:sz w:val="24"/>
          <w:szCs w:val="24"/>
        </w:rPr>
        <w:t xml:space="preserve"> </w:t>
      </w:r>
      <w:r w:rsidRPr="00A66B5D">
        <w:rPr>
          <w:sz w:val="24"/>
          <w:szCs w:val="24"/>
        </w:rPr>
        <w:t>образования</w:t>
      </w:r>
      <w:r w:rsidRPr="00A66B5D">
        <w:rPr>
          <w:spacing w:val="1"/>
          <w:sz w:val="24"/>
          <w:szCs w:val="24"/>
        </w:rPr>
        <w:t xml:space="preserve"> </w:t>
      </w:r>
      <w:r w:rsidRPr="00A66B5D">
        <w:rPr>
          <w:sz w:val="24"/>
          <w:szCs w:val="24"/>
        </w:rPr>
        <w:t>эта</w:t>
      </w:r>
      <w:r w:rsidRPr="00A66B5D">
        <w:rPr>
          <w:spacing w:val="1"/>
          <w:sz w:val="24"/>
          <w:szCs w:val="24"/>
        </w:rPr>
        <w:t xml:space="preserve"> </w:t>
      </w:r>
      <w:r w:rsidRPr="00A66B5D">
        <w:rPr>
          <w:sz w:val="24"/>
          <w:szCs w:val="24"/>
        </w:rPr>
        <w:t>работа</w:t>
      </w:r>
      <w:r w:rsidRPr="00A66B5D">
        <w:rPr>
          <w:spacing w:val="1"/>
          <w:sz w:val="24"/>
          <w:szCs w:val="24"/>
        </w:rPr>
        <w:t xml:space="preserve"> </w:t>
      </w:r>
      <w:r w:rsidRPr="00A66B5D">
        <w:rPr>
          <w:sz w:val="24"/>
          <w:szCs w:val="24"/>
        </w:rPr>
        <w:t>должна</w:t>
      </w:r>
      <w:r w:rsidRPr="00A66B5D">
        <w:rPr>
          <w:spacing w:val="1"/>
          <w:sz w:val="24"/>
          <w:szCs w:val="24"/>
        </w:rPr>
        <w:t xml:space="preserve"> </w:t>
      </w:r>
      <w:r w:rsidRPr="00A66B5D">
        <w:rPr>
          <w:sz w:val="24"/>
          <w:szCs w:val="24"/>
        </w:rPr>
        <w:t>обеспечить</w:t>
      </w:r>
      <w:r w:rsidRPr="00A66B5D">
        <w:rPr>
          <w:spacing w:val="1"/>
          <w:sz w:val="24"/>
          <w:szCs w:val="24"/>
        </w:rPr>
        <w:t xml:space="preserve"> </w:t>
      </w:r>
      <w:r w:rsidRPr="00A66B5D">
        <w:rPr>
          <w:sz w:val="24"/>
          <w:szCs w:val="24"/>
        </w:rPr>
        <w:t>такой</w:t>
      </w:r>
      <w:r w:rsidRPr="00A66B5D">
        <w:rPr>
          <w:spacing w:val="1"/>
          <w:sz w:val="24"/>
          <w:szCs w:val="24"/>
        </w:rPr>
        <w:t xml:space="preserve"> </w:t>
      </w:r>
      <w:r w:rsidRPr="00A66B5D">
        <w:rPr>
          <w:sz w:val="24"/>
          <w:szCs w:val="24"/>
        </w:rPr>
        <w:t>результат,</w:t>
      </w:r>
      <w:r w:rsidRPr="00A66B5D">
        <w:rPr>
          <w:spacing w:val="1"/>
          <w:sz w:val="24"/>
          <w:szCs w:val="24"/>
        </w:rPr>
        <w:t xml:space="preserve"> </w:t>
      </w:r>
      <w:r w:rsidRPr="00A66B5D">
        <w:rPr>
          <w:sz w:val="24"/>
          <w:szCs w:val="24"/>
        </w:rPr>
        <w:t>чтобы</w:t>
      </w:r>
      <w:r w:rsidRPr="00A66B5D">
        <w:rPr>
          <w:spacing w:val="1"/>
          <w:sz w:val="24"/>
          <w:szCs w:val="24"/>
        </w:rPr>
        <w:t xml:space="preserve"> </w:t>
      </w:r>
      <w:r w:rsidRPr="00A66B5D">
        <w:rPr>
          <w:sz w:val="24"/>
          <w:szCs w:val="24"/>
        </w:rPr>
        <w:t>поведенческие</w:t>
      </w:r>
      <w:r w:rsidRPr="00A66B5D">
        <w:rPr>
          <w:spacing w:val="1"/>
          <w:sz w:val="24"/>
          <w:szCs w:val="24"/>
        </w:rPr>
        <w:t xml:space="preserve"> </w:t>
      </w:r>
      <w:r w:rsidRPr="00A66B5D">
        <w:rPr>
          <w:sz w:val="24"/>
          <w:szCs w:val="24"/>
        </w:rPr>
        <w:t>проблемы</w:t>
      </w:r>
      <w:r w:rsidRPr="00A66B5D">
        <w:rPr>
          <w:spacing w:val="1"/>
          <w:sz w:val="24"/>
          <w:szCs w:val="24"/>
        </w:rPr>
        <w:t xml:space="preserve"> </w:t>
      </w:r>
      <w:r w:rsidRPr="00A66B5D">
        <w:rPr>
          <w:sz w:val="24"/>
          <w:szCs w:val="24"/>
        </w:rPr>
        <w:t>ребенка</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аутизмом</w:t>
      </w:r>
      <w:r w:rsidRPr="00A66B5D">
        <w:rPr>
          <w:spacing w:val="1"/>
          <w:sz w:val="24"/>
          <w:szCs w:val="24"/>
        </w:rPr>
        <w:t xml:space="preserve"> </w:t>
      </w:r>
      <w:r w:rsidRPr="00A66B5D">
        <w:rPr>
          <w:sz w:val="24"/>
          <w:szCs w:val="24"/>
        </w:rPr>
        <w:t>не</w:t>
      </w:r>
      <w:r w:rsidRPr="00A66B5D">
        <w:rPr>
          <w:spacing w:val="1"/>
          <w:sz w:val="24"/>
          <w:szCs w:val="24"/>
        </w:rPr>
        <w:t xml:space="preserve"> </w:t>
      </w:r>
      <w:r w:rsidRPr="00A66B5D">
        <w:rPr>
          <w:sz w:val="24"/>
          <w:szCs w:val="24"/>
        </w:rPr>
        <w:t>могли</w:t>
      </w:r>
      <w:r w:rsidRPr="00A66B5D">
        <w:rPr>
          <w:spacing w:val="1"/>
          <w:sz w:val="24"/>
          <w:szCs w:val="24"/>
        </w:rPr>
        <w:t xml:space="preserve"> </w:t>
      </w:r>
      <w:r w:rsidRPr="00A66B5D">
        <w:rPr>
          <w:sz w:val="24"/>
          <w:szCs w:val="24"/>
        </w:rPr>
        <w:t>существенно</w:t>
      </w:r>
      <w:r w:rsidRPr="00A66B5D">
        <w:rPr>
          <w:spacing w:val="1"/>
          <w:sz w:val="24"/>
          <w:szCs w:val="24"/>
        </w:rPr>
        <w:t xml:space="preserve"> </w:t>
      </w:r>
      <w:r w:rsidRPr="00A66B5D">
        <w:rPr>
          <w:sz w:val="24"/>
          <w:szCs w:val="24"/>
        </w:rPr>
        <w:t>влиять</w:t>
      </w:r>
      <w:r w:rsidRPr="00A66B5D">
        <w:rPr>
          <w:spacing w:val="1"/>
          <w:sz w:val="24"/>
          <w:szCs w:val="24"/>
        </w:rPr>
        <w:t xml:space="preserve"> </w:t>
      </w:r>
      <w:r w:rsidRPr="00A66B5D">
        <w:rPr>
          <w:sz w:val="24"/>
          <w:szCs w:val="24"/>
        </w:rPr>
        <w:t>на</w:t>
      </w:r>
      <w:r w:rsidRPr="00A66B5D">
        <w:rPr>
          <w:spacing w:val="1"/>
          <w:sz w:val="24"/>
          <w:szCs w:val="24"/>
        </w:rPr>
        <w:t xml:space="preserve"> </w:t>
      </w:r>
      <w:r w:rsidRPr="00A66B5D">
        <w:rPr>
          <w:sz w:val="24"/>
          <w:szCs w:val="24"/>
        </w:rPr>
        <w:t>возможность</w:t>
      </w:r>
      <w:r w:rsidRPr="00A66B5D">
        <w:rPr>
          <w:spacing w:val="1"/>
          <w:sz w:val="24"/>
          <w:szCs w:val="24"/>
        </w:rPr>
        <w:t xml:space="preserve"> </w:t>
      </w:r>
      <w:r w:rsidRPr="00A66B5D">
        <w:rPr>
          <w:sz w:val="24"/>
          <w:szCs w:val="24"/>
        </w:rPr>
        <w:t>его</w:t>
      </w:r>
      <w:r w:rsidRPr="00A66B5D">
        <w:rPr>
          <w:spacing w:val="1"/>
          <w:sz w:val="24"/>
          <w:szCs w:val="24"/>
        </w:rPr>
        <w:t xml:space="preserve"> </w:t>
      </w:r>
      <w:r w:rsidRPr="00A66B5D">
        <w:rPr>
          <w:sz w:val="24"/>
          <w:szCs w:val="24"/>
        </w:rPr>
        <w:t>пребывания</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коллективе,</w:t>
      </w:r>
      <w:r w:rsidRPr="00A66B5D">
        <w:rPr>
          <w:spacing w:val="70"/>
          <w:sz w:val="24"/>
          <w:szCs w:val="24"/>
        </w:rPr>
        <w:t xml:space="preserve"> </w:t>
      </w:r>
      <w:r w:rsidRPr="00A66B5D">
        <w:rPr>
          <w:sz w:val="24"/>
          <w:szCs w:val="24"/>
        </w:rPr>
        <w:t>на</w:t>
      </w:r>
      <w:r w:rsidRPr="00A66B5D">
        <w:rPr>
          <w:spacing w:val="1"/>
          <w:sz w:val="24"/>
          <w:szCs w:val="24"/>
        </w:rPr>
        <w:t xml:space="preserve"> </w:t>
      </w:r>
      <w:r w:rsidRPr="00A66B5D">
        <w:rPr>
          <w:sz w:val="24"/>
          <w:szCs w:val="24"/>
        </w:rPr>
        <w:t>процесс</w:t>
      </w:r>
      <w:r w:rsidRPr="00A66B5D">
        <w:rPr>
          <w:spacing w:val="-4"/>
          <w:sz w:val="24"/>
          <w:szCs w:val="24"/>
        </w:rPr>
        <w:t xml:space="preserve"> </w:t>
      </w:r>
      <w:r w:rsidRPr="00A66B5D">
        <w:rPr>
          <w:sz w:val="24"/>
          <w:szCs w:val="24"/>
        </w:rPr>
        <w:t>обучения.</w:t>
      </w:r>
    </w:p>
    <w:p w:rsidR="00013B0D" w:rsidRPr="00A66B5D" w:rsidRDefault="00B21FA5" w:rsidP="00952727">
      <w:pPr>
        <w:pStyle w:val="a3"/>
        <w:ind w:left="0" w:firstLine="709"/>
        <w:rPr>
          <w:sz w:val="24"/>
          <w:szCs w:val="24"/>
        </w:rPr>
      </w:pPr>
      <w:r w:rsidRPr="00A66B5D">
        <w:rPr>
          <w:sz w:val="24"/>
          <w:szCs w:val="24"/>
        </w:rPr>
        <w:t>Комплексная</w:t>
      </w:r>
      <w:r w:rsidRPr="00A66B5D">
        <w:rPr>
          <w:spacing w:val="1"/>
          <w:sz w:val="24"/>
          <w:szCs w:val="24"/>
        </w:rPr>
        <w:t xml:space="preserve"> </w:t>
      </w:r>
      <w:r w:rsidRPr="00A66B5D">
        <w:rPr>
          <w:sz w:val="24"/>
          <w:szCs w:val="24"/>
        </w:rPr>
        <w:t>коррекция</w:t>
      </w:r>
      <w:r w:rsidRPr="00A66B5D">
        <w:rPr>
          <w:spacing w:val="1"/>
          <w:sz w:val="24"/>
          <w:szCs w:val="24"/>
        </w:rPr>
        <w:t xml:space="preserve"> </w:t>
      </w:r>
      <w:r w:rsidRPr="00A66B5D">
        <w:rPr>
          <w:sz w:val="24"/>
          <w:szCs w:val="24"/>
        </w:rPr>
        <w:t>проблемного</w:t>
      </w:r>
      <w:r w:rsidRPr="00A66B5D">
        <w:rPr>
          <w:spacing w:val="1"/>
          <w:sz w:val="24"/>
          <w:szCs w:val="24"/>
        </w:rPr>
        <w:t xml:space="preserve"> </w:t>
      </w:r>
      <w:r w:rsidRPr="00A66B5D">
        <w:rPr>
          <w:sz w:val="24"/>
          <w:szCs w:val="24"/>
        </w:rPr>
        <w:t>поведения</w:t>
      </w:r>
      <w:r w:rsidRPr="00A66B5D">
        <w:rPr>
          <w:spacing w:val="71"/>
          <w:sz w:val="24"/>
          <w:szCs w:val="24"/>
        </w:rPr>
        <w:t xml:space="preserve"> </w:t>
      </w:r>
      <w:r w:rsidRPr="00A66B5D">
        <w:rPr>
          <w:sz w:val="24"/>
          <w:szCs w:val="24"/>
        </w:rPr>
        <w:t>будет</w:t>
      </w:r>
      <w:r w:rsidRPr="00A66B5D">
        <w:rPr>
          <w:spacing w:val="71"/>
          <w:sz w:val="24"/>
          <w:szCs w:val="24"/>
        </w:rPr>
        <w:t xml:space="preserve"> </w:t>
      </w:r>
      <w:r w:rsidRPr="00A66B5D">
        <w:rPr>
          <w:sz w:val="24"/>
          <w:szCs w:val="24"/>
        </w:rPr>
        <w:t>более</w:t>
      </w:r>
      <w:r w:rsidRPr="00A66B5D">
        <w:rPr>
          <w:spacing w:val="1"/>
          <w:sz w:val="24"/>
          <w:szCs w:val="24"/>
        </w:rPr>
        <w:t xml:space="preserve"> </w:t>
      </w:r>
      <w:r w:rsidRPr="00A66B5D">
        <w:rPr>
          <w:sz w:val="24"/>
          <w:szCs w:val="24"/>
        </w:rPr>
        <w:t>успешной,</w:t>
      </w:r>
      <w:r w:rsidRPr="00A66B5D">
        <w:rPr>
          <w:spacing w:val="-2"/>
          <w:sz w:val="24"/>
          <w:szCs w:val="24"/>
        </w:rPr>
        <w:t xml:space="preserve"> </w:t>
      </w:r>
      <w:r w:rsidRPr="00A66B5D">
        <w:rPr>
          <w:sz w:val="24"/>
          <w:szCs w:val="24"/>
        </w:rPr>
        <w:t>если</w:t>
      </w:r>
      <w:r w:rsidRPr="00A66B5D">
        <w:rPr>
          <w:spacing w:val="-3"/>
          <w:sz w:val="24"/>
          <w:szCs w:val="24"/>
        </w:rPr>
        <w:t xml:space="preserve"> </w:t>
      </w:r>
      <w:r w:rsidRPr="00A66B5D">
        <w:rPr>
          <w:sz w:val="24"/>
          <w:szCs w:val="24"/>
        </w:rPr>
        <w:t>обратить</w:t>
      </w:r>
      <w:r w:rsidRPr="00A66B5D">
        <w:rPr>
          <w:spacing w:val="-1"/>
          <w:sz w:val="24"/>
          <w:szCs w:val="24"/>
        </w:rPr>
        <w:t xml:space="preserve"> </w:t>
      </w:r>
      <w:r w:rsidRPr="00A66B5D">
        <w:rPr>
          <w:sz w:val="24"/>
          <w:szCs w:val="24"/>
        </w:rPr>
        <w:t>внимание</w:t>
      </w:r>
      <w:r w:rsidRPr="00A66B5D">
        <w:rPr>
          <w:spacing w:val="-3"/>
          <w:sz w:val="24"/>
          <w:szCs w:val="24"/>
        </w:rPr>
        <w:t xml:space="preserve"> </w:t>
      </w:r>
      <w:r w:rsidRPr="00A66B5D">
        <w:rPr>
          <w:sz w:val="24"/>
          <w:szCs w:val="24"/>
        </w:rPr>
        <w:t>на следующие</w:t>
      </w:r>
      <w:r w:rsidRPr="00A66B5D">
        <w:rPr>
          <w:spacing w:val="-1"/>
          <w:sz w:val="24"/>
          <w:szCs w:val="24"/>
        </w:rPr>
        <w:t xml:space="preserve"> </w:t>
      </w:r>
      <w:r w:rsidRPr="00A66B5D">
        <w:rPr>
          <w:sz w:val="24"/>
          <w:szCs w:val="24"/>
        </w:rPr>
        <w:t>моменты.</w:t>
      </w:r>
    </w:p>
    <w:p w:rsidR="00013B0D" w:rsidRPr="00A66B5D" w:rsidRDefault="00B21FA5" w:rsidP="00952727">
      <w:pPr>
        <w:pStyle w:val="a3"/>
        <w:ind w:left="0" w:firstLine="709"/>
        <w:rPr>
          <w:sz w:val="24"/>
          <w:szCs w:val="24"/>
        </w:rPr>
      </w:pPr>
      <w:r w:rsidRPr="00A66B5D">
        <w:rPr>
          <w:sz w:val="24"/>
          <w:szCs w:val="24"/>
        </w:rPr>
        <w:t>Виды проблемного поведения в разной степени устойчивы к лечебно-</w:t>
      </w:r>
      <w:r w:rsidRPr="00A66B5D">
        <w:rPr>
          <w:spacing w:val="1"/>
          <w:sz w:val="24"/>
          <w:szCs w:val="24"/>
        </w:rPr>
        <w:t xml:space="preserve"> </w:t>
      </w:r>
      <w:r w:rsidRPr="00A66B5D">
        <w:rPr>
          <w:sz w:val="24"/>
          <w:szCs w:val="24"/>
        </w:rPr>
        <w:t>коррекционным</w:t>
      </w:r>
      <w:r w:rsidRPr="00A66B5D">
        <w:rPr>
          <w:spacing w:val="1"/>
          <w:sz w:val="24"/>
          <w:szCs w:val="24"/>
        </w:rPr>
        <w:t xml:space="preserve"> </w:t>
      </w:r>
      <w:r w:rsidRPr="00A66B5D">
        <w:rPr>
          <w:sz w:val="24"/>
          <w:szCs w:val="24"/>
        </w:rPr>
        <w:t>воздействиям,</w:t>
      </w:r>
      <w:r w:rsidRPr="00A66B5D">
        <w:rPr>
          <w:spacing w:val="1"/>
          <w:sz w:val="24"/>
          <w:szCs w:val="24"/>
        </w:rPr>
        <w:t xml:space="preserve"> </w:t>
      </w:r>
      <w:r w:rsidRPr="00A66B5D">
        <w:rPr>
          <w:sz w:val="24"/>
          <w:szCs w:val="24"/>
        </w:rPr>
        <w:t>что</w:t>
      </w:r>
      <w:r w:rsidRPr="00A66B5D">
        <w:rPr>
          <w:spacing w:val="1"/>
          <w:sz w:val="24"/>
          <w:szCs w:val="24"/>
        </w:rPr>
        <w:t xml:space="preserve"> </w:t>
      </w:r>
      <w:r w:rsidRPr="00A66B5D">
        <w:rPr>
          <w:sz w:val="24"/>
          <w:szCs w:val="24"/>
        </w:rPr>
        <w:t>связано</w:t>
      </w:r>
      <w:r w:rsidRPr="00A66B5D">
        <w:rPr>
          <w:spacing w:val="1"/>
          <w:sz w:val="24"/>
          <w:szCs w:val="24"/>
        </w:rPr>
        <w:t xml:space="preserve"> </w:t>
      </w:r>
      <w:r w:rsidRPr="00A66B5D">
        <w:rPr>
          <w:sz w:val="24"/>
          <w:szCs w:val="24"/>
        </w:rPr>
        <w:t>со</w:t>
      </w:r>
      <w:r w:rsidRPr="00A66B5D">
        <w:rPr>
          <w:spacing w:val="1"/>
          <w:sz w:val="24"/>
          <w:szCs w:val="24"/>
        </w:rPr>
        <w:t xml:space="preserve"> </w:t>
      </w:r>
      <w:r w:rsidRPr="00A66B5D">
        <w:rPr>
          <w:sz w:val="24"/>
          <w:szCs w:val="24"/>
        </w:rPr>
        <w:t>многими</w:t>
      </w:r>
      <w:r w:rsidRPr="00A66B5D">
        <w:rPr>
          <w:spacing w:val="1"/>
          <w:sz w:val="24"/>
          <w:szCs w:val="24"/>
        </w:rPr>
        <w:t xml:space="preserve"> </w:t>
      </w:r>
      <w:r w:rsidRPr="00A66B5D">
        <w:rPr>
          <w:sz w:val="24"/>
          <w:szCs w:val="24"/>
        </w:rPr>
        <w:t>причинами,</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том</w:t>
      </w:r>
      <w:r w:rsidRPr="00A66B5D">
        <w:rPr>
          <w:spacing w:val="-67"/>
          <w:sz w:val="24"/>
          <w:szCs w:val="24"/>
        </w:rPr>
        <w:t xml:space="preserve"> </w:t>
      </w:r>
      <w:r w:rsidRPr="00A66B5D">
        <w:rPr>
          <w:sz w:val="24"/>
          <w:szCs w:val="24"/>
        </w:rPr>
        <w:t>числе,</w:t>
      </w:r>
      <w:r w:rsidRPr="00A66B5D">
        <w:rPr>
          <w:spacing w:val="-3"/>
          <w:sz w:val="24"/>
          <w:szCs w:val="24"/>
        </w:rPr>
        <w:t xml:space="preserve"> </w:t>
      </w:r>
      <w:r w:rsidRPr="00A66B5D">
        <w:rPr>
          <w:sz w:val="24"/>
          <w:szCs w:val="24"/>
        </w:rPr>
        <w:t>с</w:t>
      </w:r>
      <w:r w:rsidRPr="00A66B5D">
        <w:rPr>
          <w:spacing w:val="-1"/>
          <w:sz w:val="24"/>
          <w:szCs w:val="24"/>
        </w:rPr>
        <w:t xml:space="preserve"> </w:t>
      </w:r>
      <w:r w:rsidRPr="00A66B5D">
        <w:rPr>
          <w:sz w:val="24"/>
          <w:szCs w:val="24"/>
        </w:rPr>
        <w:t>особенностями</w:t>
      </w:r>
      <w:r w:rsidRPr="00A66B5D">
        <w:rPr>
          <w:spacing w:val="1"/>
          <w:sz w:val="24"/>
          <w:szCs w:val="24"/>
        </w:rPr>
        <w:t xml:space="preserve"> </w:t>
      </w:r>
      <w:r w:rsidRPr="00A66B5D">
        <w:rPr>
          <w:sz w:val="24"/>
          <w:szCs w:val="24"/>
        </w:rPr>
        <w:t>их</w:t>
      </w:r>
      <w:r w:rsidRPr="00A66B5D">
        <w:rPr>
          <w:spacing w:val="1"/>
          <w:sz w:val="24"/>
          <w:szCs w:val="24"/>
        </w:rPr>
        <w:t xml:space="preserve"> </w:t>
      </w:r>
      <w:r w:rsidRPr="00A66B5D">
        <w:rPr>
          <w:sz w:val="24"/>
          <w:szCs w:val="24"/>
        </w:rPr>
        <w:t>генеза.</w:t>
      </w:r>
    </w:p>
    <w:p w:rsidR="00013B0D" w:rsidRPr="00A66B5D" w:rsidRDefault="00B21FA5" w:rsidP="00952727">
      <w:pPr>
        <w:pStyle w:val="a3"/>
        <w:spacing w:before="1"/>
        <w:ind w:left="0" w:firstLine="709"/>
        <w:rPr>
          <w:sz w:val="24"/>
          <w:szCs w:val="24"/>
        </w:rPr>
      </w:pPr>
      <w:r w:rsidRPr="00A66B5D">
        <w:rPr>
          <w:sz w:val="24"/>
          <w:szCs w:val="24"/>
        </w:rPr>
        <w:t>Такие</w:t>
      </w:r>
      <w:r w:rsidRPr="00A66B5D">
        <w:rPr>
          <w:spacing w:val="1"/>
          <w:sz w:val="24"/>
          <w:szCs w:val="24"/>
        </w:rPr>
        <w:t xml:space="preserve"> </w:t>
      </w:r>
      <w:r w:rsidRPr="00A66B5D">
        <w:rPr>
          <w:sz w:val="24"/>
          <w:szCs w:val="24"/>
        </w:rPr>
        <w:t>виды</w:t>
      </w:r>
      <w:r w:rsidRPr="00A66B5D">
        <w:rPr>
          <w:spacing w:val="1"/>
          <w:sz w:val="24"/>
          <w:szCs w:val="24"/>
        </w:rPr>
        <w:t xml:space="preserve"> </w:t>
      </w:r>
      <w:r w:rsidRPr="00A66B5D">
        <w:rPr>
          <w:sz w:val="24"/>
          <w:szCs w:val="24"/>
        </w:rPr>
        <w:t>проблемного</w:t>
      </w:r>
      <w:r w:rsidRPr="00A66B5D">
        <w:rPr>
          <w:spacing w:val="1"/>
          <w:sz w:val="24"/>
          <w:szCs w:val="24"/>
        </w:rPr>
        <w:t xml:space="preserve"> </w:t>
      </w:r>
      <w:r w:rsidRPr="00A66B5D">
        <w:rPr>
          <w:sz w:val="24"/>
          <w:szCs w:val="24"/>
        </w:rPr>
        <w:t>поведения,</w:t>
      </w:r>
      <w:r w:rsidRPr="00A66B5D">
        <w:rPr>
          <w:spacing w:val="1"/>
          <w:sz w:val="24"/>
          <w:szCs w:val="24"/>
        </w:rPr>
        <w:t xml:space="preserve"> </w:t>
      </w:r>
      <w:r w:rsidRPr="00A66B5D">
        <w:rPr>
          <w:sz w:val="24"/>
          <w:szCs w:val="24"/>
        </w:rPr>
        <w:t>как</w:t>
      </w:r>
      <w:r w:rsidRPr="00A66B5D">
        <w:rPr>
          <w:spacing w:val="1"/>
          <w:sz w:val="24"/>
          <w:szCs w:val="24"/>
        </w:rPr>
        <w:t xml:space="preserve"> </w:t>
      </w:r>
      <w:r w:rsidRPr="00A66B5D">
        <w:rPr>
          <w:sz w:val="24"/>
          <w:szCs w:val="24"/>
        </w:rPr>
        <w:t>агрессия</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самоагрессия,</w:t>
      </w:r>
      <w:r w:rsidRPr="00A66B5D">
        <w:rPr>
          <w:spacing w:val="1"/>
          <w:sz w:val="24"/>
          <w:szCs w:val="24"/>
        </w:rPr>
        <w:t xml:space="preserve"> </w:t>
      </w:r>
      <w:r w:rsidRPr="00A66B5D">
        <w:rPr>
          <w:sz w:val="24"/>
          <w:szCs w:val="24"/>
        </w:rPr>
        <w:t>аффективные вспышки, неадекватные крики, плач,</w:t>
      </w:r>
      <w:r w:rsidRPr="00A66B5D">
        <w:rPr>
          <w:spacing w:val="1"/>
          <w:sz w:val="24"/>
          <w:szCs w:val="24"/>
        </w:rPr>
        <w:t xml:space="preserve"> </w:t>
      </w:r>
      <w:r w:rsidRPr="00A66B5D">
        <w:rPr>
          <w:sz w:val="24"/>
          <w:szCs w:val="24"/>
        </w:rPr>
        <w:t>смех,</w:t>
      </w:r>
      <w:r w:rsidRPr="00A66B5D">
        <w:rPr>
          <w:spacing w:val="1"/>
          <w:sz w:val="24"/>
          <w:szCs w:val="24"/>
        </w:rPr>
        <w:t xml:space="preserve"> </w:t>
      </w:r>
      <w:r w:rsidRPr="00A66B5D">
        <w:rPr>
          <w:sz w:val="24"/>
          <w:szCs w:val="24"/>
        </w:rPr>
        <w:t>негативизм</w:t>
      </w:r>
      <w:r w:rsidRPr="00A66B5D">
        <w:rPr>
          <w:spacing w:val="1"/>
          <w:sz w:val="24"/>
          <w:szCs w:val="24"/>
        </w:rPr>
        <w:t xml:space="preserve"> </w:t>
      </w:r>
      <w:r w:rsidRPr="00A66B5D">
        <w:rPr>
          <w:sz w:val="24"/>
          <w:szCs w:val="24"/>
        </w:rPr>
        <w:t>либо</w:t>
      </w:r>
      <w:r w:rsidRPr="00A66B5D">
        <w:rPr>
          <w:spacing w:val="1"/>
          <w:sz w:val="24"/>
          <w:szCs w:val="24"/>
        </w:rPr>
        <w:t xml:space="preserve"> </w:t>
      </w:r>
      <w:r w:rsidRPr="00A66B5D">
        <w:rPr>
          <w:sz w:val="24"/>
          <w:szCs w:val="24"/>
        </w:rPr>
        <w:t>относятся к искажённым формам реакции ребёнка на те или иные ситуации,</w:t>
      </w:r>
      <w:r w:rsidRPr="00A66B5D">
        <w:rPr>
          <w:spacing w:val="1"/>
          <w:sz w:val="24"/>
          <w:szCs w:val="24"/>
        </w:rPr>
        <w:t xml:space="preserve"> </w:t>
      </w:r>
      <w:r w:rsidRPr="00A66B5D">
        <w:rPr>
          <w:sz w:val="24"/>
          <w:szCs w:val="24"/>
        </w:rPr>
        <w:t>либо</w:t>
      </w:r>
      <w:r w:rsidRPr="00A66B5D">
        <w:rPr>
          <w:spacing w:val="1"/>
          <w:sz w:val="24"/>
          <w:szCs w:val="24"/>
        </w:rPr>
        <w:t xml:space="preserve"> </w:t>
      </w:r>
      <w:r w:rsidRPr="00A66B5D">
        <w:rPr>
          <w:sz w:val="24"/>
          <w:szCs w:val="24"/>
        </w:rPr>
        <w:t>возникают</w:t>
      </w:r>
      <w:r w:rsidRPr="00A66B5D">
        <w:rPr>
          <w:spacing w:val="1"/>
          <w:sz w:val="24"/>
          <w:szCs w:val="24"/>
        </w:rPr>
        <w:t xml:space="preserve"> </w:t>
      </w:r>
      <w:r w:rsidRPr="00A66B5D">
        <w:rPr>
          <w:sz w:val="24"/>
          <w:szCs w:val="24"/>
        </w:rPr>
        <w:t>вследствие</w:t>
      </w:r>
      <w:r w:rsidRPr="00A66B5D">
        <w:rPr>
          <w:spacing w:val="1"/>
          <w:sz w:val="24"/>
          <w:szCs w:val="24"/>
        </w:rPr>
        <w:t xml:space="preserve"> </w:t>
      </w:r>
      <w:r w:rsidRPr="00A66B5D">
        <w:rPr>
          <w:sz w:val="24"/>
          <w:szCs w:val="24"/>
        </w:rPr>
        <w:t>эндогенных</w:t>
      </w:r>
      <w:r w:rsidRPr="00A66B5D">
        <w:rPr>
          <w:spacing w:val="1"/>
          <w:sz w:val="24"/>
          <w:szCs w:val="24"/>
        </w:rPr>
        <w:t xml:space="preserve"> </w:t>
      </w:r>
      <w:r w:rsidRPr="00A66B5D">
        <w:rPr>
          <w:sz w:val="24"/>
          <w:szCs w:val="24"/>
        </w:rPr>
        <w:t>причин.</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первом</w:t>
      </w:r>
      <w:r w:rsidRPr="00A66B5D">
        <w:rPr>
          <w:spacing w:val="1"/>
          <w:sz w:val="24"/>
          <w:szCs w:val="24"/>
        </w:rPr>
        <w:t xml:space="preserve"> </w:t>
      </w:r>
      <w:r w:rsidRPr="00A66B5D">
        <w:rPr>
          <w:sz w:val="24"/>
          <w:szCs w:val="24"/>
        </w:rPr>
        <w:t>случае</w:t>
      </w:r>
      <w:r w:rsidRPr="00A66B5D">
        <w:rPr>
          <w:spacing w:val="-67"/>
          <w:sz w:val="24"/>
          <w:szCs w:val="24"/>
        </w:rPr>
        <w:t xml:space="preserve"> </w:t>
      </w:r>
      <w:r w:rsidRPr="00A66B5D">
        <w:rPr>
          <w:sz w:val="24"/>
          <w:szCs w:val="24"/>
        </w:rPr>
        <w:t>принципиально</w:t>
      </w:r>
      <w:r w:rsidRPr="00A66B5D">
        <w:rPr>
          <w:spacing w:val="1"/>
          <w:sz w:val="24"/>
          <w:szCs w:val="24"/>
        </w:rPr>
        <w:t xml:space="preserve"> </w:t>
      </w:r>
      <w:r w:rsidRPr="00A66B5D">
        <w:rPr>
          <w:sz w:val="24"/>
          <w:szCs w:val="24"/>
        </w:rPr>
        <w:t>возможна</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предпочтительна</w:t>
      </w:r>
      <w:r w:rsidRPr="00A66B5D">
        <w:rPr>
          <w:spacing w:val="1"/>
          <w:sz w:val="24"/>
          <w:szCs w:val="24"/>
        </w:rPr>
        <w:t xml:space="preserve"> </w:t>
      </w:r>
      <w:r w:rsidRPr="00A66B5D">
        <w:rPr>
          <w:sz w:val="24"/>
          <w:szCs w:val="24"/>
        </w:rPr>
        <w:t>психолого-педагогическая</w:t>
      </w:r>
      <w:r w:rsidRPr="00A66B5D">
        <w:rPr>
          <w:spacing w:val="1"/>
          <w:sz w:val="24"/>
          <w:szCs w:val="24"/>
        </w:rPr>
        <w:t xml:space="preserve"> </w:t>
      </w:r>
      <w:r w:rsidRPr="00A66B5D">
        <w:rPr>
          <w:sz w:val="24"/>
          <w:szCs w:val="24"/>
        </w:rPr>
        <w:t>коррекция</w:t>
      </w:r>
      <w:r w:rsidRPr="00A66B5D">
        <w:rPr>
          <w:spacing w:val="1"/>
          <w:sz w:val="24"/>
          <w:szCs w:val="24"/>
        </w:rPr>
        <w:t xml:space="preserve"> </w:t>
      </w:r>
      <w:r w:rsidRPr="00A66B5D">
        <w:rPr>
          <w:sz w:val="24"/>
          <w:szCs w:val="24"/>
        </w:rPr>
        <w:t>(при необходимости</w:t>
      </w:r>
      <w:r w:rsidRPr="00A66B5D">
        <w:rPr>
          <w:spacing w:val="1"/>
          <w:sz w:val="24"/>
          <w:szCs w:val="24"/>
        </w:rPr>
        <w:t xml:space="preserve"> </w:t>
      </w:r>
      <w:r w:rsidRPr="00A66B5D">
        <w:rPr>
          <w:sz w:val="24"/>
          <w:szCs w:val="24"/>
        </w:rPr>
        <w:t>используется</w:t>
      </w:r>
      <w:r w:rsidRPr="00A66B5D">
        <w:rPr>
          <w:spacing w:val="70"/>
          <w:sz w:val="24"/>
          <w:szCs w:val="24"/>
        </w:rPr>
        <w:t xml:space="preserve"> </w:t>
      </w:r>
      <w:r w:rsidRPr="00A66B5D">
        <w:rPr>
          <w:sz w:val="24"/>
          <w:szCs w:val="24"/>
        </w:rPr>
        <w:t>медикаментозная поддержка);</w:t>
      </w:r>
      <w:r w:rsidRPr="00A66B5D">
        <w:rPr>
          <w:spacing w:val="-67"/>
          <w:sz w:val="24"/>
          <w:szCs w:val="24"/>
        </w:rPr>
        <w:t xml:space="preserve"> </w:t>
      </w:r>
      <w:r w:rsidRPr="00A66B5D">
        <w:rPr>
          <w:sz w:val="24"/>
          <w:szCs w:val="24"/>
        </w:rPr>
        <w:t>во</w:t>
      </w:r>
      <w:r w:rsidRPr="00A66B5D">
        <w:rPr>
          <w:spacing w:val="1"/>
          <w:sz w:val="24"/>
          <w:szCs w:val="24"/>
        </w:rPr>
        <w:t xml:space="preserve"> </w:t>
      </w:r>
      <w:r w:rsidRPr="00A66B5D">
        <w:rPr>
          <w:sz w:val="24"/>
          <w:szCs w:val="24"/>
        </w:rPr>
        <w:t>втором</w:t>
      </w:r>
      <w:r w:rsidRPr="00A66B5D">
        <w:rPr>
          <w:spacing w:val="1"/>
          <w:sz w:val="24"/>
          <w:szCs w:val="24"/>
        </w:rPr>
        <w:t xml:space="preserve"> </w:t>
      </w:r>
      <w:r w:rsidRPr="00A66B5D">
        <w:rPr>
          <w:sz w:val="24"/>
          <w:szCs w:val="24"/>
        </w:rPr>
        <w:t>случае</w:t>
      </w:r>
      <w:r w:rsidRPr="00A66B5D">
        <w:rPr>
          <w:spacing w:val="1"/>
          <w:sz w:val="24"/>
          <w:szCs w:val="24"/>
        </w:rPr>
        <w:t xml:space="preserve"> </w:t>
      </w:r>
      <w:r w:rsidRPr="00A66B5D">
        <w:rPr>
          <w:sz w:val="24"/>
          <w:szCs w:val="24"/>
        </w:rPr>
        <w:t>медикаментозное</w:t>
      </w:r>
      <w:r w:rsidRPr="00A66B5D">
        <w:rPr>
          <w:spacing w:val="1"/>
          <w:sz w:val="24"/>
          <w:szCs w:val="24"/>
        </w:rPr>
        <w:t xml:space="preserve"> </w:t>
      </w:r>
      <w:r w:rsidRPr="00A66B5D">
        <w:rPr>
          <w:sz w:val="24"/>
          <w:szCs w:val="24"/>
        </w:rPr>
        <w:t>лечение</w:t>
      </w:r>
      <w:r w:rsidRPr="00A66B5D">
        <w:rPr>
          <w:spacing w:val="1"/>
          <w:sz w:val="24"/>
          <w:szCs w:val="24"/>
        </w:rPr>
        <w:t xml:space="preserve"> </w:t>
      </w:r>
      <w:r w:rsidRPr="00A66B5D">
        <w:rPr>
          <w:sz w:val="24"/>
          <w:szCs w:val="24"/>
        </w:rPr>
        <w:t>–</w:t>
      </w:r>
      <w:r w:rsidRPr="00A66B5D">
        <w:rPr>
          <w:spacing w:val="1"/>
          <w:sz w:val="24"/>
          <w:szCs w:val="24"/>
        </w:rPr>
        <w:t xml:space="preserve"> </w:t>
      </w:r>
      <w:r w:rsidRPr="00A66B5D">
        <w:rPr>
          <w:sz w:val="24"/>
          <w:szCs w:val="24"/>
        </w:rPr>
        <w:t>на</w:t>
      </w:r>
      <w:r w:rsidRPr="00A66B5D">
        <w:rPr>
          <w:spacing w:val="1"/>
          <w:sz w:val="24"/>
          <w:szCs w:val="24"/>
        </w:rPr>
        <w:t xml:space="preserve"> </w:t>
      </w:r>
      <w:r w:rsidRPr="00A66B5D">
        <w:rPr>
          <w:sz w:val="24"/>
          <w:szCs w:val="24"/>
        </w:rPr>
        <w:t>первом</w:t>
      </w:r>
      <w:r w:rsidRPr="00A66B5D">
        <w:rPr>
          <w:spacing w:val="1"/>
          <w:sz w:val="24"/>
          <w:szCs w:val="24"/>
        </w:rPr>
        <w:t xml:space="preserve"> </w:t>
      </w:r>
      <w:r w:rsidRPr="00A66B5D">
        <w:rPr>
          <w:sz w:val="24"/>
          <w:szCs w:val="24"/>
        </w:rPr>
        <w:t>плане,</w:t>
      </w:r>
      <w:r w:rsidRPr="00A66B5D">
        <w:rPr>
          <w:spacing w:val="1"/>
          <w:sz w:val="24"/>
          <w:szCs w:val="24"/>
        </w:rPr>
        <w:t xml:space="preserve"> </w:t>
      </w:r>
      <w:r w:rsidRPr="00A66B5D">
        <w:rPr>
          <w:sz w:val="24"/>
          <w:szCs w:val="24"/>
        </w:rPr>
        <w:t>но</w:t>
      </w:r>
      <w:r w:rsidRPr="00A66B5D">
        <w:rPr>
          <w:spacing w:val="70"/>
          <w:sz w:val="24"/>
          <w:szCs w:val="24"/>
        </w:rPr>
        <w:t xml:space="preserve"> </w:t>
      </w:r>
      <w:r w:rsidRPr="00A66B5D">
        <w:rPr>
          <w:sz w:val="24"/>
          <w:szCs w:val="24"/>
        </w:rPr>
        <w:t>в</w:t>
      </w:r>
      <w:r w:rsidRPr="00A66B5D">
        <w:rPr>
          <w:spacing w:val="1"/>
          <w:sz w:val="24"/>
          <w:szCs w:val="24"/>
        </w:rPr>
        <w:t xml:space="preserve"> </w:t>
      </w:r>
      <w:r w:rsidRPr="00A66B5D">
        <w:rPr>
          <w:sz w:val="24"/>
          <w:szCs w:val="24"/>
        </w:rPr>
        <w:t>сочетании</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психолого-педагогическими</w:t>
      </w:r>
      <w:r w:rsidRPr="00A66B5D">
        <w:rPr>
          <w:spacing w:val="1"/>
          <w:sz w:val="24"/>
          <w:szCs w:val="24"/>
        </w:rPr>
        <w:t xml:space="preserve"> </w:t>
      </w:r>
      <w:r w:rsidRPr="00A66B5D">
        <w:rPr>
          <w:sz w:val="24"/>
          <w:szCs w:val="24"/>
        </w:rPr>
        <w:t>методами;</w:t>
      </w:r>
      <w:r w:rsidRPr="00A66B5D">
        <w:rPr>
          <w:spacing w:val="1"/>
          <w:sz w:val="24"/>
          <w:szCs w:val="24"/>
        </w:rPr>
        <w:t xml:space="preserve"> </w:t>
      </w:r>
      <w:r w:rsidRPr="00A66B5D">
        <w:rPr>
          <w:sz w:val="24"/>
          <w:szCs w:val="24"/>
        </w:rPr>
        <w:t>возможны</w:t>
      </w:r>
      <w:r w:rsidRPr="00A66B5D">
        <w:rPr>
          <w:spacing w:val="1"/>
          <w:sz w:val="24"/>
          <w:szCs w:val="24"/>
        </w:rPr>
        <w:t xml:space="preserve"> </w:t>
      </w:r>
      <w:r w:rsidRPr="00A66B5D">
        <w:rPr>
          <w:sz w:val="24"/>
          <w:szCs w:val="24"/>
        </w:rPr>
        <w:t>случаи</w:t>
      </w:r>
      <w:r w:rsidRPr="00A66B5D">
        <w:rPr>
          <w:spacing w:val="1"/>
          <w:sz w:val="24"/>
          <w:szCs w:val="24"/>
        </w:rPr>
        <w:t xml:space="preserve"> </w:t>
      </w:r>
      <w:r w:rsidRPr="00A66B5D">
        <w:rPr>
          <w:sz w:val="24"/>
          <w:szCs w:val="24"/>
        </w:rPr>
        <w:t>смешанного генеза.</w:t>
      </w:r>
      <w:r w:rsidRPr="00A66B5D">
        <w:rPr>
          <w:spacing w:val="-2"/>
          <w:sz w:val="24"/>
          <w:szCs w:val="24"/>
        </w:rPr>
        <w:t xml:space="preserve"> </w:t>
      </w:r>
      <w:r w:rsidRPr="00A66B5D">
        <w:rPr>
          <w:sz w:val="24"/>
          <w:szCs w:val="24"/>
        </w:rPr>
        <w:t>Конкретные решения</w:t>
      </w:r>
      <w:r w:rsidRPr="00A66B5D">
        <w:rPr>
          <w:spacing w:val="-1"/>
          <w:sz w:val="24"/>
          <w:szCs w:val="24"/>
        </w:rPr>
        <w:t xml:space="preserve"> </w:t>
      </w:r>
      <w:r w:rsidRPr="00A66B5D">
        <w:rPr>
          <w:sz w:val="24"/>
          <w:szCs w:val="24"/>
        </w:rPr>
        <w:t>всегда</w:t>
      </w:r>
      <w:r w:rsidRPr="00A66B5D">
        <w:rPr>
          <w:spacing w:val="-4"/>
          <w:sz w:val="24"/>
          <w:szCs w:val="24"/>
        </w:rPr>
        <w:t xml:space="preserve"> </w:t>
      </w:r>
      <w:r w:rsidRPr="00A66B5D">
        <w:rPr>
          <w:sz w:val="24"/>
          <w:szCs w:val="24"/>
        </w:rPr>
        <w:t>индивидуальны.</w:t>
      </w:r>
    </w:p>
    <w:p w:rsidR="00013B0D" w:rsidRPr="00A66B5D" w:rsidRDefault="00B21FA5" w:rsidP="00952727">
      <w:pPr>
        <w:pStyle w:val="a3"/>
        <w:ind w:left="0" w:firstLine="709"/>
        <w:rPr>
          <w:sz w:val="24"/>
          <w:szCs w:val="24"/>
        </w:rPr>
      </w:pPr>
      <w:r w:rsidRPr="00A66B5D">
        <w:rPr>
          <w:sz w:val="24"/>
          <w:szCs w:val="24"/>
        </w:rPr>
        <w:t>Стереотипные формы поведения ближе к основному нарушению РАС</w:t>
      </w:r>
      <w:r w:rsidRPr="00A66B5D">
        <w:rPr>
          <w:spacing w:val="1"/>
          <w:sz w:val="24"/>
          <w:szCs w:val="24"/>
        </w:rPr>
        <w:t xml:space="preserve"> </w:t>
      </w:r>
      <w:r w:rsidRPr="00A66B5D">
        <w:rPr>
          <w:sz w:val="24"/>
          <w:szCs w:val="24"/>
        </w:rPr>
        <w:t>(предположительно, расстройствам тонического блока мозга), неоднородны</w:t>
      </w:r>
      <w:r w:rsidRPr="00A66B5D">
        <w:rPr>
          <w:spacing w:val="1"/>
          <w:sz w:val="24"/>
          <w:szCs w:val="24"/>
        </w:rPr>
        <w:t xml:space="preserve"> </w:t>
      </w:r>
      <w:r w:rsidRPr="00A66B5D">
        <w:rPr>
          <w:sz w:val="24"/>
          <w:szCs w:val="24"/>
        </w:rPr>
        <w:t>по феноменологии и патогенезу, и требуют дифференцированного подхода к</w:t>
      </w:r>
      <w:r w:rsidRPr="00A66B5D">
        <w:rPr>
          <w:spacing w:val="1"/>
          <w:sz w:val="24"/>
          <w:szCs w:val="24"/>
        </w:rPr>
        <w:t xml:space="preserve"> </w:t>
      </w:r>
      <w:r w:rsidRPr="00A66B5D">
        <w:rPr>
          <w:sz w:val="24"/>
          <w:szCs w:val="24"/>
        </w:rPr>
        <w:t>коррекции.</w:t>
      </w:r>
      <w:r w:rsidRPr="00A66B5D">
        <w:rPr>
          <w:spacing w:val="1"/>
          <w:sz w:val="24"/>
          <w:szCs w:val="24"/>
        </w:rPr>
        <w:t xml:space="preserve"> </w:t>
      </w:r>
      <w:r w:rsidRPr="00A66B5D">
        <w:rPr>
          <w:sz w:val="24"/>
          <w:szCs w:val="24"/>
        </w:rPr>
        <w:t>Те</w:t>
      </w:r>
      <w:r w:rsidRPr="00A66B5D">
        <w:rPr>
          <w:spacing w:val="1"/>
          <w:sz w:val="24"/>
          <w:szCs w:val="24"/>
        </w:rPr>
        <w:t xml:space="preserve"> </w:t>
      </w:r>
      <w:r w:rsidRPr="00A66B5D">
        <w:rPr>
          <w:sz w:val="24"/>
          <w:szCs w:val="24"/>
        </w:rPr>
        <w:t>из</w:t>
      </w:r>
      <w:r w:rsidRPr="00A66B5D">
        <w:rPr>
          <w:spacing w:val="1"/>
          <w:sz w:val="24"/>
          <w:szCs w:val="24"/>
        </w:rPr>
        <w:t xml:space="preserve"> </w:t>
      </w:r>
      <w:r w:rsidRPr="00A66B5D">
        <w:rPr>
          <w:sz w:val="24"/>
          <w:szCs w:val="24"/>
        </w:rPr>
        <w:t>них,</w:t>
      </w:r>
      <w:r w:rsidRPr="00A66B5D">
        <w:rPr>
          <w:spacing w:val="1"/>
          <w:sz w:val="24"/>
          <w:szCs w:val="24"/>
        </w:rPr>
        <w:t xml:space="preserve"> </w:t>
      </w:r>
      <w:r w:rsidRPr="00A66B5D">
        <w:rPr>
          <w:sz w:val="24"/>
          <w:szCs w:val="24"/>
        </w:rPr>
        <w:t>которые</w:t>
      </w:r>
      <w:r w:rsidRPr="00A66B5D">
        <w:rPr>
          <w:spacing w:val="1"/>
          <w:sz w:val="24"/>
          <w:szCs w:val="24"/>
        </w:rPr>
        <w:t xml:space="preserve"> </w:t>
      </w:r>
      <w:r w:rsidRPr="00A66B5D">
        <w:rPr>
          <w:sz w:val="24"/>
          <w:szCs w:val="24"/>
        </w:rPr>
        <w:t>являются</w:t>
      </w:r>
      <w:r w:rsidRPr="00A66B5D">
        <w:rPr>
          <w:spacing w:val="1"/>
          <w:sz w:val="24"/>
          <w:szCs w:val="24"/>
        </w:rPr>
        <w:t xml:space="preserve"> </w:t>
      </w:r>
      <w:r w:rsidRPr="00A66B5D">
        <w:rPr>
          <w:sz w:val="24"/>
          <w:szCs w:val="24"/>
        </w:rPr>
        <w:t>независимой</w:t>
      </w:r>
      <w:r w:rsidRPr="00A66B5D">
        <w:rPr>
          <w:spacing w:val="1"/>
          <w:sz w:val="24"/>
          <w:szCs w:val="24"/>
        </w:rPr>
        <w:t xml:space="preserve"> </w:t>
      </w:r>
      <w:r w:rsidRPr="00A66B5D">
        <w:rPr>
          <w:sz w:val="24"/>
          <w:szCs w:val="24"/>
        </w:rPr>
        <w:t>частью</w:t>
      </w:r>
      <w:r w:rsidRPr="00A66B5D">
        <w:rPr>
          <w:spacing w:val="1"/>
          <w:sz w:val="24"/>
          <w:szCs w:val="24"/>
        </w:rPr>
        <w:t xml:space="preserve"> </w:t>
      </w:r>
      <w:r w:rsidRPr="00A66B5D">
        <w:rPr>
          <w:sz w:val="24"/>
          <w:szCs w:val="24"/>
        </w:rPr>
        <w:t>сложного</w:t>
      </w:r>
      <w:r w:rsidRPr="00A66B5D">
        <w:rPr>
          <w:spacing w:val="1"/>
          <w:sz w:val="24"/>
          <w:szCs w:val="24"/>
        </w:rPr>
        <w:t xml:space="preserve"> </w:t>
      </w:r>
      <w:r w:rsidRPr="00A66B5D">
        <w:rPr>
          <w:sz w:val="24"/>
          <w:szCs w:val="24"/>
        </w:rPr>
        <w:t>нарушения</w:t>
      </w:r>
      <w:r w:rsidRPr="00A66B5D">
        <w:rPr>
          <w:spacing w:val="1"/>
          <w:sz w:val="24"/>
          <w:szCs w:val="24"/>
        </w:rPr>
        <w:t xml:space="preserve"> </w:t>
      </w:r>
      <w:r w:rsidRPr="00A66B5D">
        <w:rPr>
          <w:sz w:val="24"/>
          <w:szCs w:val="24"/>
        </w:rPr>
        <w:t>(диснейрогенетические,</w:t>
      </w:r>
      <w:r w:rsidRPr="00A66B5D">
        <w:rPr>
          <w:spacing w:val="1"/>
          <w:sz w:val="24"/>
          <w:szCs w:val="24"/>
        </w:rPr>
        <w:t xml:space="preserve"> </w:t>
      </w:r>
      <w:r w:rsidRPr="00A66B5D">
        <w:rPr>
          <w:sz w:val="24"/>
          <w:szCs w:val="24"/>
        </w:rPr>
        <w:t>резидуально-органические,</w:t>
      </w:r>
      <w:r w:rsidRPr="00A66B5D">
        <w:rPr>
          <w:spacing w:val="1"/>
          <w:sz w:val="24"/>
          <w:szCs w:val="24"/>
        </w:rPr>
        <w:t xml:space="preserve"> </w:t>
      </w:r>
      <w:r w:rsidRPr="00A66B5D">
        <w:rPr>
          <w:sz w:val="24"/>
          <w:szCs w:val="24"/>
        </w:rPr>
        <w:t>отчасти</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рамках кататонического синдрома), должны быть объектом, прежде всего,</w:t>
      </w:r>
      <w:r w:rsidRPr="00A66B5D">
        <w:rPr>
          <w:spacing w:val="1"/>
          <w:sz w:val="24"/>
          <w:szCs w:val="24"/>
        </w:rPr>
        <w:t xml:space="preserve"> </w:t>
      </w:r>
      <w:r w:rsidRPr="00A66B5D">
        <w:rPr>
          <w:sz w:val="24"/>
          <w:szCs w:val="24"/>
        </w:rPr>
        <w:t>медикаментозного</w:t>
      </w:r>
      <w:r w:rsidRPr="00A66B5D">
        <w:rPr>
          <w:spacing w:val="1"/>
          <w:sz w:val="24"/>
          <w:szCs w:val="24"/>
        </w:rPr>
        <w:t xml:space="preserve"> </w:t>
      </w:r>
      <w:r w:rsidRPr="00A66B5D">
        <w:rPr>
          <w:sz w:val="24"/>
          <w:szCs w:val="24"/>
        </w:rPr>
        <w:t>лечения.</w:t>
      </w:r>
      <w:r w:rsidRPr="00A66B5D">
        <w:rPr>
          <w:spacing w:val="1"/>
          <w:sz w:val="24"/>
          <w:szCs w:val="24"/>
        </w:rPr>
        <w:t xml:space="preserve"> </w:t>
      </w:r>
      <w:r w:rsidRPr="00A66B5D">
        <w:rPr>
          <w:sz w:val="24"/>
          <w:szCs w:val="24"/>
        </w:rPr>
        <w:t>Формы</w:t>
      </w:r>
      <w:r w:rsidRPr="00A66B5D">
        <w:rPr>
          <w:spacing w:val="1"/>
          <w:sz w:val="24"/>
          <w:szCs w:val="24"/>
        </w:rPr>
        <w:t xml:space="preserve"> </w:t>
      </w:r>
      <w:r w:rsidRPr="00A66B5D">
        <w:rPr>
          <w:sz w:val="24"/>
          <w:szCs w:val="24"/>
        </w:rPr>
        <w:t>стереотипий,</w:t>
      </w:r>
      <w:r w:rsidRPr="00A66B5D">
        <w:rPr>
          <w:spacing w:val="1"/>
          <w:sz w:val="24"/>
          <w:szCs w:val="24"/>
        </w:rPr>
        <w:t xml:space="preserve"> </w:t>
      </w:r>
      <w:r w:rsidRPr="00A66B5D">
        <w:rPr>
          <w:sz w:val="24"/>
          <w:szCs w:val="24"/>
        </w:rPr>
        <w:t>органично</w:t>
      </w:r>
      <w:r w:rsidRPr="00A66B5D">
        <w:rPr>
          <w:spacing w:val="1"/>
          <w:sz w:val="24"/>
          <w:szCs w:val="24"/>
        </w:rPr>
        <w:t xml:space="preserve"> </w:t>
      </w:r>
      <w:r w:rsidRPr="00A66B5D">
        <w:rPr>
          <w:sz w:val="24"/>
          <w:szCs w:val="24"/>
        </w:rPr>
        <w:t>связанные</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глубинными</w:t>
      </w:r>
      <w:r w:rsidRPr="00A66B5D">
        <w:rPr>
          <w:spacing w:val="1"/>
          <w:sz w:val="24"/>
          <w:szCs w:val="24"/>
        </w:rPr>
        <w:t xml:space="preserve"> </w:t>
      </w:r>
      <w:r w:rsidRPr="00A66B5D">
        <w:rPr>
          <w:sz w:val="24"/>
          <w:szCs w:val="24"/>
        </w:rPr>
        <w:t>механизмами</w:t>
      </w:r>
      <w:r w:rsidRPr="00A66B5D">
        <w:rPr>
          <w:spacing w:val="1"/>
          <w:sz w:val="24"/>
          <w:szCs w:val="24"/>
        </w:rPr>
        <w:t xml:space="preserve"> </w:t>
      </w:r>
      <w:r w:rsidRPr="00A66B5D">
        <w:rPr>
          <w:sz w:val="24"/>
          <w:szCs w:val="24"/>
        </w:rPr>
        <w:t>генеза</w:t>
      </w:r>
      <w:r w:rsidRPr="00A66B5D">
        <w:rPr>
          <w:spacing w:val="1"/>
          <w:sz w:val="24"/>
          <w:szCs w:val="24"/>
        </w:rPr>
        <w:t xml:space="preserve"> </w:t>
      </w:r>
      <w:r w:rsidRPr="00A66B5D">
        <w:rPr>
          <w:sz w:val="24"/>
          <w:szCs w:val="24"/>
        </w:rPr>
        <w:t>аутизма</w:t>
      </w:r>
      <w:r w:rsidRPr="00A66B5D">
        <w:rPr>
          <w:spacing w:val="1"/>
          <w:sz w:val="24"/>
          <w:szCs w:val="24"/>
        </w:rPr>
        <w:t xml:space="preserve"> </w:t>
      </w:r>
      <w:r w:rsidRPr="00A66B5D">
        <w:rPr>
          <w:sz w:val="24"/>
          <w:szCs w:val="24"/>
        </w:rPr>
        <w:t>(аутостимуляционно-</w:t>
      </w:r>
      <w:r w:rsidRPr="00A66B5D">
        <w:rPr>
          <w:spacing w:val="-67"/>
          <w:sz w:val="24"/>
          <w:szCs w:val="24"/>
        </w:rPr>
        <w:t xml:space="preserve"> </w:t>
      </w:r>
      <w:r w:rsidRPr="00A66B5D">
        <w:rPr>
          <w:sz w:val="24"/>
          <w:szCs w:val="24"/>
        </w:rPr>
        <w:t>гиперкомпенсаторные,</w:t>
      </w:r>
      <w:r w:rsidRPr="00A66B5D">
        <w:rPr>
          <w:spacing w:val="1"/>
          <w:sz w:val="24"/>
          <w:szCs w:val="24"/>
        </w:rPr>
        <w:t xml:space="preserve"> </w:t>
      </w:r>
      <w:r w:rsidRPr="00A66B5D">
        <w:rPr>
          <w:sz w:val="24"/>
          <w:szCs w:val="24"/>
        </w:rPr>
        <w:t>компенсаторные),</w:t>
      </w:r>
      <w:r w:rsidRPr="00A66B5D">
        <w:rPr>
          <w:spacing w:val="1"/>
          <w:sz w:val="24"/>
          <w:szCs w:val="24"/>
        </w:rPr>
        <w:t xml:space="preserve"> </w:t>
      </w:r>
      <w:r w:rsidRPr="00A66B5D">
        <w:rPr>
          <w:sz w:val="24"/>
          <w:szCs w:val="24"/>
        </w:rPr>
        <w:t>поддаются</w:t>
      </w:r>
      <w:r w:rsidRPr="00A66B5D">
        <w:rPr>
          <w:spacing w:val="1"/>
          <w:sz w:val="24"/>
          <w:szCs w:val="24"/>
        </w:rPr>
        <w:t xml:space="preserve"> </w:t>
      </w:r>
      <w:r w:rsidRPr="00A66B5D">
        <w:rPr>
          <w:sz w:val="24"/>
          <w:szCs w:val="24"/>
        </w:rPr>
        <w:t>психолого-</w:t>
      </w:r>
      <w:r w:rsidRPr="00A66B5D">
        <w:rPr>
          <w:spacing w:val="1"/>
          <w:sz w:val="24"/>
          <w:szCs w:val="24"/>
        </w:rPr>
        <w:t xml:space="preserve"> </w:t>
      </w:r>
      <w:r w:rsidRPr="00A66B5D">
        <w:rPr>
          <w:sz w:val="24"/>
          <w:szCs w:val="24"/>
        </w:rPr>
        <w:t>педагогической коррекции, но с трудом, и часто требуют медикаментозной</w:t>
      </w:r>
      <w:r w:rsidRPr="00A66B5D">
        <w:rPr>
          <w:spacing w:val="1"/>
          <w:sz w:val="24"/>
          <w:szCs w:val="24"/>
        </w:rPr>
        <w:t xml:space="preserve"> </w:t>
      </w:r>
      <w:r w:rsidRPr="00A66B5D">
        <w:rPr>
          <w:sz w:val="24"/>
          <w:szCs w:val="24"/>
        </w:rPr>
        <w:t>поддержки.</w:t>
      </w:r>
      <w:r w:rsidRPr="00A66B5D">
        <w:rPr>
          <w:spacing w:val="1"/>
          <w:sz w:val="24"/>
          <w:szCs w:val="24"/>
        </w:rPr>
        <w:t xml:space="preserve"> </w:t>
      </w:r>
      <w:r w:rsidRPr="00A66B5D">
        <w:rPr>
          <w:sz w:val="24"/>
          <w:szCs w:val="24"/>
        </w:rPr>
        <w:t>Психогенные</w:t>
      </w:r>
      <w:r w:rsidRPr="00A66B5D">
        <w:rPr>
          <w:spacing w:val="1"/>
          <w:sz w:val="24"/>
          <w:szCs w:val="24"/>
        </w:rPr>
        <w:t xml:space="preserve"> </w:t>
      </w:r>
      <w:r w:rsidRPr="00A66B5D">
        <w:rPr>
          <w:sz w:val="24"/>
          <w:szCs w:val="24"/>
        </w:rPr>
        <w:t>стереотипии</w:t>
      </w:r>
      <w:r w:rsidRPr="00A66B5D">
        <w:rPr>
          <w:spacing w:val="1"/>
          <w:sz w:val="24"/>
          <w:szCs w:val="24"/>
        </w:rPr>
        <w:t xml:space="preserve"> </w:t>
      </w:r>
      <w:r w:rsidRPr="00A66B5D">
        <w:rPr>
          <w:sz w:val="24"/>
          <w:szCs w:val="24"/>
        </w:rPr>
        <w:t>являются</w:t>
      </w:r>
      <w:r w:rsidRPr="00A66B5D">
        <w:rPr>
          <w:spacing w:val="1"/>
          <w:sz w:val="24"/>
          <w:szCs w:val="24"/>
        </w:rPr>
        <w:t xml:space="preserve"> </w:t>
      </w:r>
      <w:r w:rsidRPr="00A66B5D">
        <w:rPr>
          <w:sz w:val="24"/>
          <w:szCs w:val="24"/>
        </w:rPr>
        <w:t>проявлением</w:t>
      </w:r>
      <w:r w:rsidRPr="00A66B5D">
        <w:rPr>
          <w:spacing w:val="1"/>
          <w:sz w:val="24"/>
          <w:szCs w:val="24"/>
        </w:rPr>
        <w:t xml:space="preserve"> </w:t>
      </w:r>
      <w:r w:rsidRPr="00A66B5D">
        <w:rPr>
          <w:sz w:val="24"/>
          <w:szCs w:val="24"/>
        </w:rPr>
        <w:t>третичного</w:t>
      </w:r>
      <w:r w:rsidRPr="00A66B5D">
        <w:rPr>
          <w:spacing w:val="1"/>
          <w:sz w:val="24"/>
          <w:szCs w:val="24"/>
        </w:rPr>
        <w:t xml:space="preserve"> </w:t>
      </w:r>
      <w:r w:rsidRPr="00A66B5D">
        <w:rPr>
          <w:sz w:val="24"/>
          <w:szCs w:val="24"/>
        </w:rPr>
        <w:t>уровня</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снимаются,</w:t>
      </w:r>
      <w:r w:rsidRPr="00A66B5D">
        <w:rPr>
          <w:spacing w:val="1"/>
          <w:sz w:val="24"/>
          <w:szCs w:val="24"/>
        </w:rPr>
        <w:t xml:space="preserve"> </w:t>
      </w:r>
      <w:r w:rsidRPr="00A66B5D">
        <w:rPr>
          <w:sz w:val="24"/>
          <w:szCs w:val="24"/>
        </w:rPr>
        <w:t>как</w:t>
      </w:r>
      <w:r w:rsidRPr="00A66B5D">
        <w:rPr>
          <w:spacing w:val="1"/>
          <w:sz w:val="24"/>
          <w:szCs w:val="24"/>
        </w:rPr>
        <w:t xml:space="preserve"> </w:t>
      </w:r>
      <w:r w:rsidRPr="00A66B5D">
        <w:rPr>
          <w:sz w:val="24"/>
          <w:szCs w:val="24"/>
        </w:rPr>
        <w:t>правило,</w:t>
      </w:r>
      <w:r w:rsidRPr="00A66B5D">
        <w:rPr>
          <w:spacing w:val="1"/>
          <w:sz w:val="24"/>
          <w:szCs w:val="24"/>
        </w:rPr>
        <w:t xml:space="preserve"> </w:t>
      </w:r>
      <w:r w:rsidRPr="00A66B5D">
        <w:rPr>
          <w:sz w:val="24"/>
          <w:szCs w:val="24"/>
        </w:rPr>
        <w:t>легче,</w:t>
      </w:r>
      <w:r w:rsidRPr="00A66B5D">
        <w:rPr>
          <w:spacing w:val="1"/>
          <w:sz w:val="24"/>
          <w:szCs w:val="24"/>
        </w:rPr>
        <w:t xml:space="preserve"> </w:t>
      </w:r>
      <w:r w:rsidRPr="00A66B5D">
        <w:rPr>
          <w:sz w:val="24"/>
          <w:szCs w:val="24"/>
        </w:rPr>
        <w:t>без</w:t>
      </w:r>
      <w:r w:rsidRPr="00A66B5D">
        <w:rPr>
          <w:spacing w:val="1"/>
          <w:sz w:val="24"/>
          <w:szCs w:val="24"/>
        </w:rPr>
        <w:t xml:space="preserve"> </w:t>
      </w:r>
      <w:r w:rsidRPr="00A66B5D">
        <w:rPr>
          <w:sz w:val="24"/>
          <w:szCs w:val="24"/>
        </w:rPr>
        <w:t>использования</w:t>
      </w:r>
      <w:r w:rsidRPr="00A66B5D">
        <w:rPr>
          <w:spacing w:val="1"/>
          <w:sz w:val="24"/>
          <w:szCs w:val="24"/>
        </w:rPr>
        <w:t xml:space="preserve"> </w:t>
      </w:r>
      <w:r w:rsidRPr="00A66B5D">
        <w:rPr>
          <w:sz w:val="24"/>
          <w:szCs w:val="24"/>
        </w:rPr>
        <w:t>психофармакологии.</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целях</w:t>
      </w:r>
      <w:r w:rsidRPr="00A66B5D">
        <w:rPr>
          <w:spacing w:val="1"/>
          <w:sz w:val="24"/>
          <w:szCs w:val="24"/>
        </w:rPr>
        <w:t xml:space="preserve"> </w:t>
      </w:r>
      <w:r w:rsidRPr="00A66B5D">
        <w:rPr>
          <w:sz w:val="24"/>
          <w:szCs w:val="24"/>
        </w:rPr>
        <w:t>психолого-педагогической</w:t>
      </w:r>
      <w:r w:rsidRPr="00A66B5D">
        <w:rPr>
          <w:spacing w:val="1"/>
          <w:sz w:val="24"/>
          <w:szCs w:val="24"/>
        </w:rPr>
        <w:t xml:space="preserve"> </w:t>
      </w:r>
      <w:r w:rsidRPr="00A66B5D">
        <w:rPr>
          <w:sz w:val="24"/>
          <w:szCs w:val="24"/>
        </w:rPr>
        <w:t>коррекции</w:t>
      </w:r>
      <w:r w:rsidRPr="00A66B5D">
        <w:rPr>
          <w:spacing w:val="1"/>
          <w:sz w:val="24"/>
          <w:szCs w:val="24"/>
        </w:rPr>
        <w:t xml:space="preserve"> </w:t>
      </w:r>
      <w:r w:rsidRPr="00A66B5D">
        <w:rPr>
          <w:sz w:val="24"/>
          <w:szCs w:val="24"/>
        </w:rPr>
        <w:t>чаще</w:t>
      </w:r>
      <w:r w:rsidRPr="00A66B5D">
        <w:rPr>
          <w:spacing w:val="1"/>
          <w:sz w:val="24"/>
          <w:szCs w:val="24"/>
        </w:rPr>
        <w:t xml:space="preserve"> </w:t>
      </w:r>
      <w:r w:rsidRPr="00A66B5D">
        <w:rPr>
          <w:sz w:val="24"/>
          <w:szCs w:val="24"/>
        </w:rPr>
        <w:t>всего используются методы прикладного анализа поведения, однако, могут</w:t>
      </w:r>
      <w:r w:rsidRPr="00A66B5D">
        <w:rPr>
          <w:spacing w:val="1"/>
          <w:sz w:val="24"/>
          <w:szCs w:val="24"/>
        </w:rPr>
        <w:t xml:space="preserve"> </w:t>
      </w:r>
      <w:r w:rsidRPr="00A66B5D">
        <w:rPr>
          <w:sz w:val="24"/>
          <w:szCs w:val="24"/>
        </w:rPr>
        <w:t>быть</w:t>
      </w:r>
      <w:r w:rsidRPr="00A66B5D">
        <w:rPr>
          <w:spacing w:val="1"/>
          <w:sz w:val="24"/>
          <w:szCs w:val="24"/>
        </w:rPr>
        <w:t xml:space="preserve"> </w:t>
      </w:r>
      <w:r w:rsidRPr="00A66B5D">
        <w:rPr>
          <w:sz w:val="24"/>
          <w:szCs w:val="24"/>
        </w:rPr>
        <w:t>использованы</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подходы,</w:t>
      </w:r>
      <w:r w:rsidRPr="00A66B5D">
        <w:rPr>
          <w:spacing w:val="1"/>
          <w:sz w:val="24"/>
          <w:szCs w:val="24"/>
        </w:rPr>
        <w:t xml:space="preserve"> </w:t>
      </w:r>
      <w:r w:rsidRPr="00A66B5D">
        <w:rPr>
          <w:sz w:val="24"/>
          <w:szCs w:val="24"/>
        </w:rPr>
        <w:t>ориентированные</w:t>
      </w:r>
      <w:r w:rsidRPr="00A66B5D">
        <w:rPr>
          <w:spacing w:val="1"/>
          <w:sz w:val="24"/>
          <w:szCs w:val="24"/>
        </w:rPr>
        <w:t xml:space="preserve"> </w:t>
      </w:r>
      <w:r w:rsidRPr="00A66B5D">
        <w:rPr>
          <w:sz w:val="24"/>
          <w:szCs w:val="24"/>
        </w:rPr>
        <w:t>на</w:t>
      </w:r>
      <w:r w:rsidRPr="00A66B5D">
        <w:rPr>
          <w:spacing w:val="1"/>
          <w:sz w:val="24"/>
          <w:szCs w:val="24"/>
        </w:rPr>
        <w:t xml:space="preserve"> </w:t>
      </w:r>
      <w:r w:rsidRPr="00A66B5D">
        <w:rPr>
          <w:sz w:val="24"/>
          <w:szCs w:val="24"/>
        </w:rPr>
        <w:t>эмоционально-</w:t>
      </w:r>
      <w:r w:rsidRPr="00A66B5D">
        <w:rPr>
          <w:spacing w:val="1"/>
          <w:sz w:val="24"/>
          <w:szCs w:val="24"/>
        </w:rPr>
        <w:t xml:space="preserve"> </w:t>
      </w:r>
      <w:r w:rsidRPr="00A66B5D">
        <w:rPr>
          <w:sz w:val="24"/>
          <w:szCs w:val="24"/>
        </w:rPr>
        <w:t>смысловое</w:t>
      </w:r>
      <w:r w:rsidRPr="00A66B5D">
        <w:rPr>
          <w:spacing w:val="1"/>
          <w:sz w:val="24"/>
          <w:szCs w:val="24"/>
        </w:rPr>
        <w:t xml:space="preserve"> </w:t>
      </w:r>
      <w:r w:rsidRPr="00A66B5D">
        <w:rPr>
          <w:sz w:val="24"/>
          <w:szCs w:val="24"/>
        </w:rPr>
        <w:t>психокоррекционное</w:t>
      </w:r>
      <w:r w:rsidRPr="00A66B5D">
        <w:rPr>
          <w:spacing w:val="1"/>
          <w:sz w:val="24"/>
          <w:szCs w:val="24"/>
        </w:rPr>
        <w:t xml:space="preserve"> </w:t>
      </w:r>
      <w:r w:rsidRPr="00A66B5D">
        <w:rPr>
          <w:sz w:val="24"/>
          <w:szCs w:val="24"/>
        </w:rPr>
        <w:t>воздействие.</w:t>
      </w:r>
      <w:r w:rsidRPr="00A66B5D">
        <w:rPr>
          <w:spacing w:val="1"/>
          <w:sz w:val="24"/>
          <w:szCs w:val="24"/>
        </w:rPr>
        <w:t xml:space="preserve"> </w:t>
      </w:r>
      <w:r w:rsidRPr="00A66B5D">
        <w:rPr>
          <w:sz w:val="24"/>
          <w:szCs w:val="24"/>
        </w:rPr>
        <w:t>Наличие</w:t>
      </w:r>
      <w:r w:rsidRPr="00A66B5D">
        <w:rPr>
          <w:spacing w:val="1"/>
          <w:sz w:val="24"/>
          <w:szCs w:val="24"/>
        </w:rPr>
        <w:t xml:space="preserve"> </w:t>
      </w:r>
      <w:r w:rsidRPr="00A66B5D">
        <w:rPr>
          <w:sz w:val="24"/>
          <w:szCs w:val="24"/>
        </w:rPr>
        <w:t>эндогенной</w:t>
      </w:r>
      <w:r w:rsidRPr="00A66B5D">
        <w:rPr>
          <w:spacing w:val="1"/>
          <w:sz w:val="24"/>
          <w:szCs w:val="24"/>
        </w:rPr>
        <w:t xml:space="preserve"> </w:t>
      </w:r>
      <w:r w:rsidRPr="00A66B5D">
        <w:rPr>
          <w:sz w:val="24"/>
          <w:szCs w:val="24"/>
        </w:rPr>
        <w:t>составляющей,</w:t>
      </w:r>
      <w:r w:rsidRPr="00A66B5D">
        <w:rPr>
          <w:spacing w:val="1"/>
          <w:sz w:val="24"/>
          <w:szCs w:val="24"/>
        </w:rPr>
        <w:t xml:space="preserve"> </w:t>
      </w:r>
      <w:r w:rsidRPr="00A66B5D">
        <w:rPr>
          <w:sz w:val="24"/>
          <w:szCs w:val="24"/>
        </w:rPr>
        <w:t>тяжёлая</w:t>
      </w:r>
      <w:r w:rsidRPr="00A66B5D">
        <w:rPr>
          <w:spacing w:val="1"/>
          <w:sz w:val="24"/>
          <w:szCs w:val="24"/>
        </w:rPr>
        <w:t xml:space="preserve"> </w:t>
      </w:r>
      <w:r w:rsidRPr="00A66B5D">
        <w:rPr>
          <w:sz w:val="24"/>
          <w:szCs w:val="24"/>
        </w:rPr>
        <w:t>степень</w:t>
      </w:r>
      <w:r w:rsidRPr="00A66B5D">
        <w:rPr>
          <w:spacing w:val="1"/>
          <w:sz w:val="24"/>
          <w:szCs w:val="24"/>
        </w:rPr>
        <w:t xml:space="preserve"> </w:t>
      </w:r>
      <w:r w:rsidRPr="00A66B5D">
        <w:rPr>
          <w:sz w:val="24"/>
          <w:szCs w:val="24"/>
        </w:rPr>
        <w:t>выраженности</w:t>
      </w:r>
      <w:r w:rsidRPr="00A66B5D">
        <w:rPr>
          <w:spacing w:val="1"/>
          <w:sz w:val="24"/>
          <w:szCs w:val="24"/>
        </w:rPr>
        <w:t xml:space="preserve"> </w:t>
      </w:r>
      <w:r w:rsidRPr="00A66B5D">
        <w:rPr>
          <w:sz w:val="24"/>
          <w:szCs w:val="24"/>
        </w:rPr>
        <w:t>поведенческих</w:t>
      </w:r>
      <w:r w:rsidRPr="00A66B5D">
        <w:rPr>
          <w:spacing w:val="1"/>
          <w:sz w:val="24"/>
          <w:szCs w:val="24"/>
        </w:rPr>
        <w:t xml:space="preserve"> </w:t>
      </w:r>
      <w:r w:rsidRPr="00A66B5D">
        <w:rPr>
          <w:sz w:val="24"/>
          <w:szCs w:val="24"/>
        </w:rPr>
        <w:t>проблем</w:t>
      </w:r>
      <w:r w:rsidRPr="00A66B5D">
        <w:rPr>
          <w:spacing w:val="1"/>
          <w:sz w:val="24"/>
          <w:szCs w:val="24"/>
        </w:rPr>
        <w:t xml:space="preserve"> </w:t>
      </w:r>
      <w:r w:rsidRPr="00A66B5D">
        <w:rPr>
          <w:sz w:val="24"/>
          <w:szCs w:val="24"/>
        </w:rPr>
        <w:t>(независимо</w:t>
      </w:r>
      <w:r w:rsidRPr="00A66B5D">
        <w:rPr>
          <w:spacing w:val="1"/>
          <w:sz w:val="24"/>
          <w:szCs w:val="24"/>
        </w:rPr>
        <w:t xml:space="preserve"> </w:t>
      </w:r>
      <w:r w:rsidRPr="00A66B5D">
        <w:rPr>
          <w:sz w:val="24"/>
          <w:szCs w:val="24"/>
        </w:rPr>
        <w:t>от</w:t>
      </w:r>
      <w:r w:rsidRPr="00A66B5D">
        <w:rPr>
          <w:spacing w:val="1"/>
          <w:sz w:val="24"/>
          <w:szCs w:val="24"/>
        </w:rPr>
        <w:t xml:space="preserve"> </w:t>
      </w:r>
      <w:r w:rsidRPr="00A66B5D">
        <w:rPr>
          <w:sz w:val="24"/>
          <w:szCs w:val="24"/>
        </w:rPr>
        <w:t>их</w:t>
      </w:r>
      <w:r w:rsidRPr="00A66B5D">
        <w:rPr>
          <w:spacing w:val="1"/>
          <w:sz w:val="24"/>
          <w:szCs w:val="24"/>
        </w:rPr>
        <w:t xml:space="preserve"> </w:t>
      </w:r>
      <w:r w:rsidRPr="00A66B5D">
        <w:rPr>
          <w:sz w:val="24"/>
          <w:szCs w:val="24"/>
        </w:rPr>
        <w:t>генеза)</w:t>
      </w:r>
      <w:r w:rsidRPr="00A66B5D">
        <w:rPr>
          <w:spacing w:val="1"/>
          <w:sz w:val="24"/>
          <w:szCs w:val="24"/>
        </w:rPr>
        <w:t xml:space="preserve"> </w:t>
      </w:r>
      <w:r w:rsidRPr="00A66B5D">
        <w:rPr>
          <w:sz w:val="24"/>
          <w:szCs w:val="24"/>
        </w:rPr>
        <w:t>требуют</w:t>
      </w:r>
      <w:r w:rsidRPr="00A66B5D">
        <w:rPr>
          <w:spacing w:val="1"/>
          <w:sz w:val="24"/>
          <w:szCs w:val="24"/>
        </w:rPr>
        <w:t xml:space="preserve"> </w:t>
      </w:r>
      <w:r w:rsidRPr="00A66B5D">
        <w:rPr>
          <w:sz w:val="24"/>
          <w:szCs w:val="24"/>
        </w:rPr>
        <w:t>обращения</w:t>
      </w:r>
      <w:r w:rsidRPr="00A66B5D">
        <w:rPr>
          <w:spacing w:val="1"/>
          <w:sz w:val="24"/>
          <w:szCs w:val="24"/>
        </w:rPr>
        <w:t xml:space="preserve"> </w:t>
      </w:r>
      <w:r w:rsidRPr="00A66B5D">
        <w:rPr>
          <w:sz w:val="24"/>
          <w:szCs w:val="24"/>
        </w:rPr>
        <w:t>к</w:t>
      </w:r>
      <w:r w:rsidRPr="00A66B5D">
        <w:rPr>
          <w:spacing w:val="1"/>
          <w:sz w:val="24"/>
          <w:szCs w:val="24"/>
        </w:rPr>
        <w:t xml:space="preserve"> </w:t>
      </w:r>
      <w:r w:rsidRPr="00A66B5D">
        <w:rPr>
          <w:sz w:val="24"/>
          <w:szCs w:val="24"/>
        </w:rPr>
        <w:t>детскому</w:t>
      </w:r>
      <w:r w:rsidRPr="00A66B5D">
        <w:rPr>
          <w:spacing w:val="1"/>
          <w:sz w:val="24"/>
          <w:szCs w:val="24"/>
        </w:rPr>
        <w:t xml:space="preserve"> </w:t>
      </w:r>
      <w:r w:rsidRPr="00A66B5D">
        <w:rPr>
          <w:sz w:val="24"/>
          <w:szCs w:val="24"/>
        </w:rPr>
        <w:t>психиатру</w:t>
      </w:r>
      <w:r w:rsidRPr="00A66B5D">
        <w:rPr>
          <w:spacing w:val="1"/>
          <w:sz w:val="24"/>
          <w:szCs w:val="24"/>
        </w:rPr>
        <w:t xml:space="preserve"> </w:t>
      </w:r>
      <w:r w:rsidRPr="00A66B5D">
        <w:rPr>
          <w:sz w:val="24"/>
          <w:szCs w:val="24"/>
        </w:rPr>
        <w:t>для</w:t>
      </w:r>
      <w:r w:rsidRPr="00A66B5D">
        <w:rPr>
          <w:spacing w:val="-67"/>
          <w:sz w:val="24"/>
          <w:szCs w:val="24"/>
        </w:rPr>
        <w:t xml:space="preserve"> </w:t>
      </w:r>
      <w:r w:rsidRPr="00A66B5D">
        <w:rPr>
          <w:sz w:val="24"/>
          <w:szCs w:val="24"/>
        </w:rPr>
        <w:t>решения</w:t>
      </w:r>
      <w:r w:rsidRPr="00A66B5D">
        <w:rPr>
          <w:spacing w:val="-1"/>
          <w:sz w:val="24"/>
          <w:szCs w:val="24"/>
        </w:rPr>
        <w:t xml:space="preserve"> </w:t>
      </w:r>
      <w:r w:rsidRPr="00A66B5D">
        <w:rPr>
          <w:sz w:val="24"/>
          <w:szCs w:val="24"/>
        </w:rPr>
        <w:t>вопроса</w:t>
      </w:r>
      <w:r w:rsidRPr="00A66B5D">
        <w:rPr>
          <w:spacing w:val="-3"/>
          <w:sz w:val="24"/>
          <w:szCs w:val="24"/>
        </w:rPr>
        <w:t xml:space="preserve"> </w:t>
      </w:r>
      <w:r w:rsidRPr="00A66B5D">
        <w:rPr>
          <w:sz w:val="24"/>
          <w:szCs w:val="24"/>
        </w:rPr>
        <w:t>о</w:t>
      </w:r>
      <w:r w:rsidRPr="00A66B5D">
        <w:rPr>
          <w:spacing w:val="-3"/>
          <w:sz w:val="24"/>
          <w:szCs w:val="24"/>
        </w:rPr>
        <w:t xml:space="preserve"> </w:t>
      </w:r>
      <w:r w:rsidRPr="00A66B5D">
        <w:rPr>
          <w:sz w:val="24"/>
          <w:szCs w:val="24"/>
        </w:rPr>
        <w:t>медикаментозном лечении.</w:t>
      </w:r>
    </w:p>
    <w:p w:rsidR="00013B0D" w:rsidRPr="00A66B5D" w:rsidRDefault="00B21FA5" w:rsidP="00952727">
      <w:pPr>
        <w:pStyle w:val="a3"/>
        <w:ind w:left="0" w:firstLine="709"/>
        <w:rPr>
          <w:sz w:val="24"/>
          <w:szCs w:val="24"/>
        </w:rPr>
      </w:pPr>
      <w:r w:rsidRPr="00A66B5D">
        <w:rPr>
          <w:sz w:val="24"/>
          <w:szCs w:val="24"/>
        </w:rPr>
        <w:t>В пропедевтическом периоде необходимо учитывать фактор времени.</w:t>
      </w:r>
      <w:r w:rsidRPr="00A66B5D">
        <w:rPr>
          <w:spacing w:val="1"/>
          <w:sz w:val="24"/>
          <w:szCs w:val="24"/>
        </w:rPr>
        <w:t xml:space="preserve"> </w:t>
      </w:r>
      <w:r w:rsidRPr="00A66B5D">
        <w:rPr>
          <w:sz w:val="24"/>
          <w:szCs w:val="24"/>
        </w:rPr>
        <w:t>Присутствие</w:t>
      </w:r>
      <w:r w:rsidRPr="00A66B5D">
        <w:rPr>
          <w:spacing w:val="42"/>
          <w:sz w:val="24"/>
          <w:szCs w:val="24"/>
        </w:rPr>
        <w:t xml:space="preserve"> </w:t>
      </w:r>
      <w:r w:rsidRPr="00A66B5D">
        <w:rPr>
          <w:sz w:val="24"/>
          <w:szCs w:val="24"/>
        </w:rPr>
        <w:t>в</w:t>
      </w:r>
      <w:r w:rsidRPr="00A66B5D">
        <w:rPr>
          <w:spacing w:val="40"/>
          <w:sz w:val="24"/>
          <w:szCs w:val="24"/>
        </w:rPr>
        <w:t xml:space="preserve"> </w:t>
      </w:r>
      <w:r w:rsidRPr="00A66B5D">
        <w:rPr>
          <w:sz w:val="24"/>
          <w:szCs w:val="24"/>
        </w:rPr>
        <w:t>поведении</w:t>
      </w:r>
      <w:r w:rsidRPr="00A66B5D">
        <w:rPr>
          <w:spacing w:val="42"/>
          <w:sz w:val="24"/>
          <w:szCs w:val="24"/>
        </w:rPr>
        <w:t xml:space="preserve"> </w:t>
      </w:r>
      <w:r w:rsidRPr="00A66B5D">
        <w:rPr>
          <w:sz w:val="24"/>
          <w:szCs w:val="24"/>
        </w:rPr>
        <w:t>ребенка</w:t>
      </w:r>
      <w:r w:rsidRPr="00A66B5D">
        <w:rPr>
          <w:spacing w:val="41"/>
          <w:sz w:val="24"/>
          <w:szCs w:val="24"/>
        </w:rPr>
        <w:t xml:space="preserve"> </w:t>
      </w:r>
      <w:r w:rsidRPr="00A66B5D">
        <w:rPr>
          <w:sz w:val="24"/>
          <w:szCs w:val="24"/>
        </w:rPr>
        <w:t>определённого</w:t>
      </w:r>
      <w:r w:rsidRPr="00A66B5D">
        <w:rPr>
          <w:spacing w:val="42"/>
          <w:sz w:val="24"/>
          <w:szCs w:val="24"/>
        </w:rPr>
        <w:t xml:space="preserve"> </w:t>
      </w:r>
      <w:r w:rsidRPr="00A66B5D">
        <w:rPr>
          <w:sz w:val="24"/>
          <w:szCs w:val="24"/>
        </w:rPr>
        <w:t>возраста</w:t>
      </w:r>
      <w:r w:rsidRPr="00A66B5D">
        <w:rPr>
          <w:spacing w:val="41"/>
          <w:sz w:val="24"/>
          <w:szCs w:val="24"/>
        </w:rPr>
        <w:t xml:space="preserve"> </w:t>
      </w:r>
      <w:r w:rsidRPr="00A66B5D">
        <w:rPr>
          <w:sz w:val="24"/>
          <w:szCs w:val="24"/>
        </w:rPr>
        <w:t>большого</w:t>
      </w:r>
      <w:r w:rsidR="00A66B5D">
        <w:rPr>
          <w:sz w:val="24"/>
          <w:szCs w:val="24"/>
        </w:rPr>
        <w:t xml:space="preserve"> </w:t>
      </w:r>
      <w:r w:rsidRPr="00A66B5D">
        <w:rPr>
          <w:sz w:val="24"/>
          <w:szCs w:val="24"/>
        </w:rPr>
        <w:t>количества поведенческих проблем может повлечь за собой выбор для него</w:t>
      </w:r>
      <w:r w:rsidRPr="00A66B5D">
        <w:rPr>
          <w:spacing w:val="1"/>
          <w:sz w:val="24"/>
          <w:szCs w:val="24"/>
        </w:rPr>
        <w:t xml:space="preserve"> </w:t>
      </w:r>
      <w:r w:rsidRPr="00A66B5D">
        <w:rPr>
          <w:sz w:val="24"/>
          <w:szCs w:val="24"/>
        </w:rPr>
        <w:t>индивидуальной</w:t>
      </w:r>
      <w:r w:rsidRPr="00A66B5D">
        <w:rPr>
          <w:spacing w:val="1"/>
          <w:sz w:val="24"/>
          <w:szCs w:val="24"/>
        </w:rPr>
        <w:t xml:space="preserve"> </w:t>
      </w:r>
      <w:r w:rsidRPr="00A66B5D">
        <w:rPr>
          <w:sz w:val="24"/>
          <w:szCs w:val="24"/>
        </w:rPr>
        <w:t>формы</w:t>
      </w:r>
      <w:r w:rsidRPr="00A66B5D">
        <w:rPr>
          <w:spacing w:val="1"/>
          <w:sz w:val="24"/>
          <w:szCs w:val="24"/>
        </w:rPr>
        <w:t xml:space="preserve"> </w:t>
      </w:r>
      <w:r w:rsidRPr="00A66B5D">
        <w:rPr>
          <w:sz w:val="24"/>
          <w:szCs w:val="24"/>
        </w:rPr>
        <w:t>обучения</w:t>
      </w:r>
      <w:r w:rsidRPr="00A66B5D">
        <w:rPr>
          <w:spacing w:val="1"/>
          <w:sz w:val="24"/>
          <w:szCs w:val="24"/>
        </w:rPr>
        <w:t xml:space="preserve"> </w:t>
      </w:r>
      <w:r w:rsidRPr="00A66B5D">
        <w:rPr>
          <w:sz w:val="24"/>
          <w:szCs w:val="24"/>
        </w:rPr>
        <w:t>и/или</w:t>
      </w:r>
      <w:r w:rsidRPr="00A66B5D">
        <w:rPr>
          <w:spacing w:val="1"/>
          <w:sz w:val="24"/>
          <w:szCs w:val="24"/>
        </w:rPr>
        <w:t xml:space="preserve"> </w:t>
      </w:r>
      <w:r w:rsidRPr="00A66B5D">
        <w:rPr>
          <w:sz w:val="24"/>
          <w:szCs w:val="24"/>
        </w:rPr>
        <w:t>снизить</w:t>
      </w:r>
      <w:r w:rsidRPr="00A66B5D">
        <w:rPr>
          <w:spacing w:val="1"/>
          <w:sz w:val="24"/>
          <w:szCs w:val="24"/>
        </w:rPr>
        <w:t xml:space="preserve"> </w:t>
      </w:r>
      <w:r w:rsidRPr="00A66B5D">
        <w:rPr>
          <w:sz w:val="24"/>
          <w:szCs w:val="24"/>
        </w:rPr>
        <w:t>уровень</w:t>
      </w:r>
      <w:r w:rsidRPr="00A66B5D">
        <w:rPr>
          <w:spacing w:val="1"/>
          <w:sz w:val="24"/>
          <w:szCs w:val="24"/>
        </w:rPr>
        <w:t xml:space="preserve"> </w:t>
      </w:r>
      <w:r w:rsidRPr="00A66B5D">
        <w:rPr>
          <w:sz w:val="24"/>
          <w:szCs w:val="24"/>
        </w:rPr>
        <w:t>АООП</w:t>
      </w:r>
      <w:r w:rsidRPr="00A66B5D">
        <w:rPr>
          <w:spacing w:val="1"/>
          <w:sz w:val="24"/>
          <w:szCs w:val="24"/>
        </w:rPr>
        <w:t xml:space="preserve"> </w:t>
      </w:r>
      <w:r w:rsidRPr="00A66B5D">
        <w:rPr>
          <w:sz w:val="24"/>
          <w:szCs w:val="24"/>
        </w:rPr>
        <w:t>НОО.</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таких случаях часто возникает необходимость продлить дошкольное детство,</w:t>
      </w:r>
      <w:r w:rsidRPr="00A66B5D">
        <w:rPr>
          <w:spacing w:val="-67"/>
          <w:sz w:val="24"/>
          <w:szCs w:val="24"/>
        </w:rPr>
        <w:t xml:space="preserve"> </w:t>
      </w:r>
      <w:r w:rsidRPr="00A66B5D">
        <w:rPr>
          <w:sz w:val="24"/>
          <w:szCs w:val="24"/>
        </w:rPr>
        <w:t>отсрочить</w:t>
      </w:r>
      <w:r w:rsidRPr="00A66B5D">
        <w:rPr>
          <w:spacing w:val="1"/>
          <w:sz w:val="24"/>
          <w:szCs w:val="24"/>
        </w:rPr>
        <w:t xml:space="preserve"> </w:t>
      </w:r>
      <w:r w:rsidRPr="00A66B5D">
        <w:rPr>
          <w:sz w:val="24"/>
          <w:szCs w:val="24"/>
        </w:rPr>
        <w:t>поступление</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школу</w:t>
      </w:r>
      <w:r w:rsidRPr="00A66B5D">
        <w:rPr>
          <w:spacing w:val="1"/>
          <w:sz w:val="24"/>
          <w:szCs w:val="24"/>
        </w:rPr>
        <w:t xml:space="preserve"> </w:t>
      </w:r>
      <w:r w:rsidRPr="00A66B5D">
        <w:rPr>
          <w:sz w:val="24"/>
          <w:szCs w:val="24"/>
        </w:rPr>
        <w:t>до</w:t>
      </w:r>
      <w:r w:rsidRPr="00A66B5D">
        <w:rPr>
          <w:spacing w:val="1"/>
          <w:sz w:val="24"/>
          <w:szCs w:val="24"/>
        </w:rPr>
        <w:t xml:space="preserve"> </w:t>
      </w:r>
      <w:r w:rsidRPr="00A66B5D">
        <w:rPr>
          <w:sz w:val="24"/>
          <w:szCs w:val="24"/>
        </w:rPr>
        <w:t>восьми</w:t>
      </w:r>
      <w:r w:rsidRPr="00A66B5D">
        <w:rPr>
          <w:spacing w:val="1"/>
          <w:sz w:val="24"/>
          <w:szCs w:val="24"/>
        </w:rPr>
        <w:t xml:space="preserve"> </w:t>
      </w:r>
      <w:r w:rsidRPr="00A66B5D">
        <w:rPr>
          <w:sz w:val="24"/>
          <w:szCs w:val="24"/>
        </w:rPr>
        <w:t>лет,</w:t>
      </w:r>
      <w:r w:rsidRPr="00A66B5D">
        <w:rPr>
          <w:spacing w:val="1"/>
          <w:sz w:val="24"/>
          <w:szCs w:val="24"/>
        </w:rPr>
        <w:t xml:space="preserve"> </w:t>
      </w:r>
      <w:r w:rsidRPr="00A66B5D">
        <w:rPr>
          <w:sz w:val="24"/>
          <w:szCs w:val="24"/>
        </w:rPr>
        <w:t>чтобы</w:t>
      </w:r>
      <w:r w:rsidRPr="00A66B5D">
        <w:rPr>
          <w:spacing w:val="1"/>
          <w:sz w:val="24"/>
          <w:szCs w:val="24"/>
        </w:rPr>
        <w:t xml:space="preserve"> </w:t>
      </w:r>
      <w:r w:rsidRPr="00A66B5D">
        <w:rPr>
          <w:sz w:val="24"/>
          <w:szCs w:val="24"/>
        </w:rPr>
        <w:t>откорректировать</w:t>
      </w:r>
      <w:r w:rsidRPr="00A66B5D">
        <w:rPr>
          <w:spacing w:val="1"/>
          <w:sz w:val="24"/>
          <w:szCs w:val="24"/>
        </w:rPr>
        <w:t xml:space="preserve"> </w:t>
      </w:r>
      <w:r w:rsidRPr="00A66B5D">
        <w:rPr>
          <w:sz w:val="24"/>
          <w:szCs w:val="24"/>
        </w:rPr>
        <w:t>поведенческие</w:t>
      </w:r>
      <w:r w:rsidRPr="00A66B5D">
        <w:rPr>
          <w:spacing w:val="-1"/>
          <w:sz w:val="24"/>
          <w:szCs w:val="24"/>
        </w:rPr>
        <w:t xml:space="preserve"> </w:t>
      </w:r>
      <w:r w:rsidRPr="00A66B5D">
        <w:rPr>
          <w:sz w:val="24"/>
          <w:szCs w:val="24"/>
        </w:rPr>
        <w:t>проблемы.</w:t>
      </w:r>
    </w:p>
    <w:p w:rsidR="00013B0D" w:rsidRPr="00A66B5D" w:rsidRDefault="00B21FA5" w:rsidP="00952727">
      <w:pPr>
        <w:pStyle w:val="a3"/>
        <w:spacing w:before="1"/>
        <w:ind w:left="0" w:firstLine="709"/>
        <w:rPr>
          <w:sz w:val="24"/>
          <w:szCs w:val="24"/>
        </w:rPr>
      </w:pPr>
      <w:r w:rsidRPr="00A66B5D">
        <w:rPr>
          <w:sz w:val="24"/>
          <w:szCs w:val="24"/>
        </w:rPr>
        <w:t>В</w:t>
      </w:r>
      <w:r w:rsidRPr="00A66B5D">
        <w:rPr>
          <w:spacing w:val="1"/>
          <w:sz w:val="24"/>
          <w:szCs w:val="24"/>
        </w:rPr>
        <w:t xml:space="preserve"> </w:t>
      </w:r>
      <w:r w:rsidRPr="00A66B5D">
        <w:rPr>
          <w:sz w:val="24"/>
          <w:szCs w:val="24"/>
        </w:rPr>
        <w:t>последние</w:t>
      </w:r>
      <w:r w:rsidRPr="00A66B5D">
        <w:rPr>
          <w:spacing w:val="1"/>
          <w:sz w:val="24"/>
          <w:szCs w:val="24"/>
        </w:rPr>
        <w:t xml:space="preserve"> </w:t>
      </w:r>
      <w:r w:rsidRPr="00A66B5D">
        <w:rPr>
          <w:sz w:val="24"/>
          <w:szCs w:val="24"/>
        </w:rPr>
        <w:t>годы</w:t>
      </w:r>
      <w:r w:rsidRPr="00A66B5D">
        <w:rPr>
          <w:spacing w:val="1"/>
          <w:sz w:val="24"/>
          <w:szCs w:val="24"/>
        </w:rPr>
        <w:t xml:space="preserve"> </w:t>
      </w:r>
      <w:r w:rsidRPr="00A66B5D">
        <w:rPr>
          <w:sz w:val="24"/>
          <w:szCs w:val="24"/>
        </w:rPr>
        <w:t>всё</w:t>
      </w:r>
      <w:r w:rsidRPr="00A66B5D">
        <w:rPr>
          <w:spacing w:val="1"/>
          <w:sz w:val="24"/>
          <w:szCs w:val="24"/>
        </w:rPr>
        <w:t xml:space="preserve"> </w:t>
      </w:r>
      <w:r w:rsidRPr="00A66B5D">
        <w:rPr>
          <w:sz w:val="24"/>
          <w:szCs w:val="24"/>
        </w:rPr>
        <w:t>большее</w:t>
      </w:r>
      <w:r w:rsidRPr="00A66B5D">
        <w:rPr>
          <w:spacing w:val="1"/>
          <w:sz w:val="24"/>
          <w:szCs w:val="24"/>
        </w:rPr>
        <w:t xml:space="preserve"> </w:t>
      </w:r>
      <w:r w:rsidRPr="00A66B5D">
        <w:rPr>
          <w:sz w:val="24"/>
          <w:szCs w:val="24"/>
        </w:rPr>
        <w:t>значение</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картине</w:t>
      </w:r>
      <w:r w:rsidRPr="00A66B5D">
        <w:rPr>
          <w:spacing w:val="1"/>
          <w:sz w:val="24"/>
          <w:szCs w:val="24"/>
        </w:rPr>
        <w:t xml:space="preserve"> </w:t>
      </w:r>
      <w:r w:rsidRPr="00A66B5D">
        <w:rPr>
          <w:sz w:val="24"/>
          <w:szCs w:val="24"/>
        </w:rPr>
        <w:t>проявлений</w:t>
      </w:r>
      <w:r w:rsidRPr="00A66B5D">
        <w:rPr>
          <w:spacing w:val="1"/>
          <w:sz w:val="24"/>
          <w:szCs w:val="24"/>
        </w:rPr>
        <w:t xml:space="preserve"> </w:t>
      </w:r>
      <w:r w:rsidRPr="00A66B5D">
        <w:rPr>
          <w:sz w:val="24"/>
          <w:szCs w:val="24"/>
        </w:rPr>
        <w:t>проблемного</w:t>
      </w:r>
      <w:r w:rsidRPr="00A66B5D">
        <w:rPr>
          <w:spacing w:val="1"/>
          <w:sz w:val="24"/>
          <w:szCs w:val="24"/>
        </w:rPr>
        <w:t xml:space="preserve"> </w:t>
      </w:r>
      <w:r w:rsidRPr="00A66B5D">
        <w:rPr>
          <w:sz w:val="24"/>
          <w:szCs w:val="24"/>
        </w:rPr>
        <w:t>поведения</w:t>
      </w:r>
      <w:r w:rsidRPr="00A66B5D">
        <w:rPr>
          <w:spacing w:val="1"/>
          <w:sz w:val="24"/>
          <w:szCs w:val="24"/>
        </w:rPr>
        <w:t xml:space="preserve"> </w:t>
      </w:r>
      <w:r w:rsidRPr="00A66B5D">
        <w:rPr>
          <w:sz w:val="24"/>
          <w:szCs w:val="24"/>
        </w:rPr>
        <w:t>приобретают</w:t>
      </w:r>
      <w:r w:rsidRPr="00A66B5D">
        <w:rPr>
          <w:spacing w:val="1"/>
          <w:sz w:val="24"/>
          <w:szCs w:val="24"/>
        </w:rPr>
        <w:t xml:space="preserve"> </w:t>
      </w:r>
      <w:r w:rsidRPr="00A66B5D">
        <w:rPr>
          <w:sz w:val="24"/>
          <w:szCs w:val="24"/>
        </w:rPr>
        <w:t>особенности</w:t>
      </w:r>
      <w:r w:rsidRPr="00A66B5D">
        <w:rPr>
          <w:spacing w:val="1"/>
          <w:sz w:val="24"/>
          <w:szCs w:val="24"/>
        </w:rPr>
        <w:t xml:space="preserve"> </w:t>
      </w:r>
      <w:r w:rsidRPr="00A66B5D">
        <w:rPr>
          <w:sz w:val="24"/>
          <w:szCs w:val="24"/>
        </w:rPr>
        <w:t>семейного</w:t>
      </w:r>
      <w:r w:rsidRPr="00A66B5D">
        <w:rPr>
          <w:spacing w:val="1"/>
          <w:sz w:val="24"/>
          <w:szCs w:val="24"/>
        </w:rPr>
        <w:t xml:space="preserve"> </w:t>
      </w:r>
      <w:r w:rsidRPr="00A66B5D">
        <w:rPr>
          <w:sz w:val="24"/>
          <w:szCs w:val="24"/>
        </w:rPr>
        <w:t>воспитания.</w:t>
      </w:r>
      <w:r w:rsidRPr="00A66B5D">
        <w:rPr>
          <w:spacing w:val="1"/>
          <w:sz w:val="24"/>
          <w:szCs w:val="24"/>
        </w:rPr>
        <w:t xml:space="preserve"> </w:t>
      </w:r>
      <w:r w:rsidRPr="00A66B5D">
        <w:rPr>
          <w:sz w:val="24"/>
          <w:szCs w:val="24"/>
        </w:rPr>
        <w:t>Известно,</w:t>
      </w:r>
      <w:r w:rsidRPr="00A66B5D">
        <w:rPr>
          <w:spacing w:val="1"/>
          <w:sz w:val="24"/>
          <w:szCs w:val="24"/>
        </w:rPr>
        <w:t xml:space="preserve"> </w:t>
      </w:r>
      <w:r w:rsidRPr="00A66B5D">
        <w:rPr>
          <w:sz w:val="24"/>
          <w:szCs w:val="24"/>
        </w:rPr>
        <w:t>что</w:t>
      </w:r>
      <w:r w:rsidRPr="00A66B5D">
        <w:rPr>
          <w:spacing w:val="1"/>
          <w:sz w:val="24"/>
          <w:szCs w:val="24"/>
        </w:rPr>
        <w:t xml:space="preserve"> </w:t>
      </w:r>
      <w:r w:rsidRPr="00A66B5D">
        <w:rPr>
          <w:sz w:val="24"/>
          <w:szCs w:val="24"/>
        </w:rPr>
        <w:t>стереотипии</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другие</w:t>
      </w:r>
      <w:r w:rsidRPr="00A66B5D">
        <w:rPr>
          <w:spacing w:val="1"/>
          <w:sz w:val="24"/>
          <w:szCs w:val="24"/>
        </w:rPr>
        <w:t xml:space="preserve"> </w:t>
      </w:r>
      <w:r w:rsidRPr="00A66B5D">
        <w:rPr>
          <w:sz w:val="24"/>
          <w:szCs w:val="24"/>
        </w:rPr>
        <w:t>формы</w:t>
      </w:r>
      <w:r w:rsidRPr="00A66B5D">
        <w:rPr>
          <w:spacing w:val="1"/>
          <w:sz w:val="24"/>
          <w:szCs w:val="24"/>
        </w:rPr>
        <w:t xml:space="preserve"> </w:t>
      </w:r>
      <w:r w:rsidRPr="00A66B5D">
        <w:rPr>
          <w:sz w:val="24"/>
          <w:szCs w:val="24"/>
        </w:rPr>
        <w:t>нежелательного</w:t>
      </w:r>
      <w:r w:rsidRPr="00A66B5D">
        <w:rPr>
          <w:spacing w:val="1"/>
          <w:sz w:val="24"/>
          <w:szCs w:val="24"/>
        </w:rPr>
        <w:t xml:space="preserve"> </w:t>
      </w:r>
      <w:r w:rsidRPr="00A66B5D">
        <w:rPr>
          <w:sz w:val="24"/>
          <w:szCs w:val="24"/>
        </w:rPr>
        <w:t>поведения</w:t>
      </w:r>
      <w:r w:rsidRPr="00A66B5D">
        <w:rPr>
          <w:spacing w:val="1"/>
          <w:sz w:val="24"/>
          <w:szCs w:val="24"/>
        </w:rPr>
        <w:t xml:space="preserve"> </w:t>
      </w:r>
      <w:r w:rsidRPr="00A66B5D">
        <w:rPr>
          <w:sz w:val="24"/>
          <w:szCs w:val="24"/>
        </w:rPr>
        <w:t>отмечаются</w:t>
      </w:r>
      <w:r w:rsidRPr="00A66B5D">
        <w:rPr>
          <w:spacing w:val="1"/>
          <w:sz w:val="24"/>
          <w:szCs w:val="24"/>
        </w:rPr>
        <w:t xml:space="preserve"> </w:t>
      </w:r>
      <w:r w:rsidRPr="00A66B5D">
        <w:rPr>
          <w:sz w:val="24"/>
          <w:szCs w:val="24"/>
        </w:rPr>
        <w:t>реже,</w:t>
      </w:r>
      <w:r w:rsidRPr="00A66B5D">
        <w:rPr>
          <w:spacing w:val="1"/>
          <w:sz w:val="24"/>
          <w:szCs w:val="24"/>
        </w:rPr>
        <w:t xml:space="preserve"> </w:t>
      </w:r>
      <w:r w:rsidRPr="00A66B5D">
        <w:rPr>
          <w:sz w:val="24"/>
          <w:szCs w:val="24"/>
        </w:rPr>
        <w:t>если</w:t>
      </w:r>
      <w:r w:rsidRPr="00A66B5D">
        <w:rPr>
          <w:spacing w:val="1"/>
          <w:sz w:val="24"/>
          <w:szCs w:val="24"/>
        </w:rPr>
        <w:t xml:space="preserve"> </w:t>
      </w:r>
      <w:r w:rsidRPr="00A66B5D">
        <w:rPr>
          <w:sz w:val="24"/>
          <w:szCs w:val="24"/>
        </w:rPr>
        <w:t>ребёнок</w:t>
      </w:r>
      <w:r w:rsidRPr="00A66B5D">
        <w:rPr>
          <w:spacing w:val="1"/>
          <w:sz w:val="24"/>
          <w:szCs w:val="24"/>
        </w:rPr>
        <w:t xml:space="preserve"> </w:t>
      </w:r>
      <w:r w:rsidRPr="00A66B5D">
        <w:rPr>
          <w:sz w:val="24"/>
          <w:szCs w:val="24"/>
        </w:rPr>
        <w:t>занят,</w:t>
      </w:r>
      <w:r w:rsidRPr="00A66B5D">
        <w:rPr>
          <w:spacing w:val="1"/>
          <w:sz w:val="24"/>
          <w:szCs w:val="24"/>
        </w:rPr>
        <w:t xml:space="preserve"> </w:t>
      </w:r>
      <w:r w:rsidRPr="00A66B5D">
        <w:rPr>
          <w:sz w:val="24"/>
          <w:szCs w:val="24"/>
        </w:rPr>
        <w:t>вовлечён</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какую-то</w:t>
      </w:r>
      <w:r w:rsidRPr="00A66B5D">
        <w:rPr>
          <w:spacing w:val="1"/>
          <w:sz w:val="24"/>
          <w:szCs w:val="24"/>
        </w:rPr>
        <w:t xml:space="preserve"> </w:t>
      </w:r>
      <w:r w:rsidRPr="00A66B5D">
        <w:rPr>
          <w:sz w:val="24"/>
          <w:szCs w:val="24"/>
        </w:rPr>
        <w:t>(желательно</w:t>
      </w:r>
      <w:r w:rsidRPr="00A66B5D">
        <w:rPr>
          <w:spacing w:val="1"/>
          <w:sz w:val="24"/>
          <w:szCs w:val="24"/>
        </w:rPr>
        <w:t xml:space="preserve"> </w:t>
      </w:r>
      <w:r w:rsidRPr="00A66B5D">
        <w:rPr>
          <w:sz w:val="24"/>
          <w:szCs w:val="24"/>
        </w:rPr>
        <w:t>совместную)</w:t>
      </w:r>
      <w:r w:rsidRPr="00A66B5D">
        <w:rPr>
          <w:spacing w:val="1"/>
          <w:sz w:val="24"/>
          <w:szCs w:val="24"/>
        </w:rPr>
        <w:t xml:space="preserve"> </w:t>
      </w:r>
      <w:r w:rsidRPr="00A66B5D">
        <w:rPr>
          <w:sz w:val="24"/>
          <w:szCs w:val="24"/>
        </w:rPr>
        <w:t>деятельность.</w:t>
      </w:r>
      <w:r w:rsidRPr="00A66B5D">
        <w:rPr>
          <w:spacing w:val="1"/>
          <w:sz w:val="24"/>
          <w:szCs w:val="24"/>
        </w:rPr>
        <w:t xml:space="preserve"> </w:t>
      </w:r>
      <w:r w:rsidRPr="00A66B5D">
        <w:rPr>
          <w:sz w:val="24"/>
          <w:szCs w:val="24"/>
        </w:rPr>
        <w:t>Всё</w:t>
      </w:r>
      <w:r w:rsidRPr="00A66B5D">
        <w:rPr>
          <w:spacing w:val="1"/>
          <w:sz w:val="24"/>
          <w:szCs w:val="24"/>
        </w:rPr>
        <w:t xml:space="preserve"> </w:t>
      </w:r>
      <w:r w:rsidRPr="00A66B5D">
        <w:rPr>
          <w:sz w:val="24"/>
          <w:szCs w:val="24"/>
        </w:rPr>
        <w:t>более</w:t>
      </w:r>
      <w:r w:rsidRPr="00A66B5D">
        <w:rPr>
          <w:spacing w:val="1"/>
          <w:sz w:val="24"/>
          <w:szCs w:val="24"/>
        </w:rPr>
        <w:t xml:space="preserve"> </w:t>
      </w:r>
      <w:r w:rsidRPr="00A66B5D">
        <w:rPr>
          <w:sz w:val="24"/>
          <w:szCs w:val="24"/>
        </w:rPr>
        <w:t>напряжённый</w:t>
      </w:r>
      <w:r w:rsidRPr="00A66B5D">
        <w:rPr>
          <w:spacing w:val="1"/>
          <w:sz w:val="24"/>
          <w:szCs w:val="24"/>
        </w:rPr>
        <w:t xml:space="preserve"> </w:t>
      </w:r>
      <w:r w:rsidRPr="00A66B5D">
        <w:rPr>
          <w:sz w:val="24"/>
          <w:szCs w:val="24"/>
        </w:rPr>
        <w:t>темп</w:t>
      </w:r>
      <w:r w:rsidRPr="00A66B5D">
        <w:rPr>
          <w:spacing w:val="1"/>
          <w:sz w:val="24"/>
          <w:szCs w:val="24"/>
        </w:rPr>
        <w:t xml:space="preserve"> </w:t>
      </w:r>
      <w:r w:rsidRPr="00A66B5D">
        <w:rPr>
          <w:sz w:val="24"/>
          <w:szCs w:val="24"/>
        </w:rPr>
        <w:t>жизни,</w:t>
      </w:r>
      <w:r w:rsidRPr="00A66B5D">
        <w:rPr>
          <w:spacing w:val="1"/>
          <w:sz w:val="24"/>
          <w:szCs w:val="24"/>
        </w:rPr>
        <w:t xml:space="preserve"> </w:t>
      </w:r>
      <w:r w:rsidRPr="00A66B5D">
        <w:rPr>
          <w:sz w:val="24"/>
          <w:szCs w:val="24"/>
        </w:rPr>
        <w:t>высокая</w:t>
      </w:r>
      <w:r w:rsidRPr="00A66B5D">
        <w:rPr>
          <w:spacing w:val="1"/>
          <w:sz w:val="24"/>
          <w:szCs w:val="24"/>
        </w:rPr>
        <w:t xml:space="preserve"> </w:t>
      </w:r>
      <w:r w:rsidRPr="00A66B5D">
        <w:rPr>
          <w:sz w:val="24"/>
          <w:szCs w:val="24"/>
        </w:rPr>
        <w:t>занятость родителей приводят к тому, что у детей (не только с аутизмом)</w:t>
      </w:r>
      <w:r w:rsidRPr="00A66B5D">
        <w:rPr>
          <w:spacing w:val="1"/>
          <w:sz w:val="24"/>
          <w:szCs w:val="24"/>
        </w:rPr>
        <w:t xml:space="preserve"> </w:t>
      </w:r>
      <w:r w:rsidRPr="00A66B5D">
        <w:rPr>
          <w:sz w:val="24"/>
          <w:szCs w:val="24"/>
        </w:rPr>
        <w:t>стало</w:t>
      </w:r>
      <w:r w:rsidRPr="00A66B5D">
        <w:rPr>
          <w:spacing w:val="1"/>
          <w:sz w:val="24"/>
          <w:szCs w:val="24"/>
        </w:rPr>
        <w:t xml:space="preserve"> </w:t>
      </w:r>
      <w:r w:rsidRPr="00A66B5D">
        <w:rPr>
          <w:sz w:val="24"/>
          <w:szCs w:val="24"/>
        </w:rPr>
        <w:t>значительно</w:t>
      </w:r>
      <w:r w:rsidRPr="00A66B5D">
        <w:rPr>
          <w:spacing w:val="1"/>
          <w:sz w:val="24"/>
          <w:szCs w:val="24"/>
        </w:rPr>
        <w:t xml:space="preserve"> </w:t>
      </w:r>
      <w:r w:rsidRPr="00A66B5D">
        <w:rPr>
          <w:sz w:val="24"/>
          <w:szCs w:val="24"/>
        </w:rPr>
        <w:t>больше</w:t>
      </w:r>
      <w:r w:rsidRPr="00A66B5D">
        <w:rPr>
          <w:spacing w:val="1"/>
          <w:sz w:val="24"/>
          <w:szCs w:val="24"/>
        </w:rPr>
        <w:t xml:space="preserve"> </w:t>
      </w:r>
      <w:r w:rsidRPr="00A66B5D">
        <w:rPr>
          <w:sz w:val="24"/>
          <w:szCs w:val="24"/>
        </w:rPr>
        <w:t>возможностей</w:t>
      </w:r>
      <w:r w:rsidRPr="00A66B5D">
        <w:rPr>
          <w:spacing w:val="1"/>
          <w:sz w:val="24"/>
          <w:szCs w:val="24"/>
        </w:rPr>
        <w:t xml:space="preserve"> </w:t>
      </w:r>
      <w:r w:rsidRPr="00A66B5D">
        <w:rPr>
          <w:sz w:val="24"/>
          <w:szCs w:val="24"/>
        </w:rPr>
        <w:t>погружения</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виртуальный</w:t>
      </w:r>
      <w:r w:rsidRPr="00A66B5D">
        <w:rPr>
          <w:spacing w:val="1"/>
          <w:sz w:val="24"/>
          <w:szCs w:val="24"/>
        </w:rPr>
        <w:t xml:space="preserve"> </w:t>
      </w:r>
      <w:r w:rsidRPr="00A66B5D">
        <w:rPr>
          <w:sz w:val="24"/>
          <w:szCs w:val="24"/>
        </w:rPr>
        <w:t>мир</w:t>
      </w:r>
      <w:r w:rsidRPr="00A66B5D">
        <w:rPr>
          <w:spacing w:val="1"/>
          <w:sz w:val="24"/>
          <w:szCs w:val="24"/>
        </w:rPr>
        <w:t xml:space="preserve"> </w:t>
      </w:r>
      <w:r w:rsidRPr="00A66B5D">
        <w:rPr>
          <w:sz w:val="24"/>
          <w:szCs w:val="24"/>
        </w:rPr>
        <w:t>(планшеты, смартфоны и т.п.). Высокая степень виртуализации становится</w:t>
      </w:r>
      <w:r w:rsidRPr="00A66B5D">
        <w:rPr>
          <w:spacing w:val="1"/>
          <w:sz w:val="24"/>
          <w:szCs w:val="24"/>
        </w:rPr>
        <w:t xml:space="preserve"> </w:t>
      </w:r>
      <w:r w:rsidRPr="00A66B5D">
        <w:rPr>
          <w:sz w:val="24"/>
          <w:szCs w:val="24"/>
        </w:rPr>
        <w:t>присущей</w:t>
      </w:r>
      <w:r w:rsidRPr="00A66B5D">
        <w:rPr>
          <w:spacing w:val="1"/>
          <w:sz w:val="24"/>
          <w:szCs w:val="24"/>
        </w:rPr>
        <w:t xml:space="preserve"> </w:t>
      </w:r>
      <w:r w:rsidRPr="00A66B5D">
        <w:rPr>
          <w:sz w:val="24"/>
          <w:szCs w:val="24"/>
        </w:rPr>
        <w:t>даже</w:t>
      </w:r>
      <w:r w:rsidRPr="00A66B5D">
        <w:rPr>
          <w:spacing w:val="1"/>
          <w:sz w:val="24"/>
          <w:szCs w:val="24"/>
        </w:rPr>
        <w:t xml:space="preserve"> </w:t>
      </w:r>
      <w:r w:rsidRPr="00A66B5D">
        <w:rPr>
          <w:sz w:val="24"/>
          <w:szCs w:val="24"/>
        </w:rPr>
        <w:t>классическим</w:t>
      </w:r>
      <w:r w:rsidRPr="00A66B5D">
        <w:rPr>
          <w:spacing w:val="1"/>
          <w:sz w:val="24"/>
          <w:szCs w:val="24"/>
        </w:rPr>
        <w:t xml:space="preserve"> </w:t>
      </w:r>
      <w:r w:rsidRPr="00A66B5D">
        <w:rPr>
          <w:sz w:val="24"/>
          <w:szCs w:val="24"/>
        </w:rPr>
        <w:t>детским</w:t>
      </w:r>
      <w:r w:rsidRPr="00A66B5D">
        <w:rPr>
          <w:spacing w:val="1"/>
          <w:sz w:val="24"/>
          <w:szCs w:val="24"/>
        </w:rPr>
        <w:t xml:space="preserve"> </w:t>
      </w:r>
      <w:r w:rsidRPr="00A66B5D">
        <w:rPr>
          <w:sz w:val="24"/>
          <w:szCs w:val="24"/>
        </w:rPr>
        <w:t>мультфильмам,</w:t>
      </w:r>
      <w:r w:rsidRPr="00A66B5D">
        <w:rPr>
          <w:spacing w:val="1"/>
          <w:sz w:val="24"/>
          <w:szCs w:val="24"/>
        </w:rPr>
        <w:t xml:space="preserve"> </w:t>
      </w:r>
      <w:r w:rsidRPr="00A66B5D">
        <w:rPr>
          <w:sz w:val="24"/>
          <w:szCs w:val="24"/>
        </w:rPr>
        <w:t>которые</w:t>
      </w:r>
      <w:r w:rsidRPr="00A66B5D">
        <w:rPr>
          <w:spacing w:val="1"/>
          <w:sz w:val="24"/>
          <w:szCs w:val="24"/>
        </w:rPr>
        <w:t xml:space="preserve"> </w:t>
      </w:r>
      <w:r w:rsidRPr="00A66B5D">
        <w:rPr>
          <w:sz w:val="24"/>
          <w:szCs w:val="24"/>
        </w:rPr>
        <w:t>без</w:t>
      </w:r>
      <w:r w:rsidRPr="00A66B5D">
        <w:rPr>
          <w:spacing w:val="-67"/>
          <w:sz w:val="24"/>
          <w:szCs w:val="24"/>
        </w:rPr>
        <w:t xml:space="preserve"> </w:t>
      </w:r>
      <w:r w:rsidRPr="00A66B5D">
        <w:rPr>
          <w:sz w:val="24"/>
          <w:szCs w:val="24"/>
        </w:rPr>
        <w:t>комментария</w:t>
      </w:r>
      <w:r w:rsidRPr="00A66B5D">
        <w:rPr>
          <w:spacing w:val="1"/>
          <w:sz w:val="24"/>
          <w:szCs w:val="24"/>
        </w:rPr>
        <w:t xml:space="preserve"> </w:t>
      </w:r>
      <w:r w:rsidRPr="00A66B5D">
        <w:rPr>
          <w:sz w:val="24"/>
          <w:szCs w:val="24"/>
        </w:rPr>
        <w:t>взрослых,</w:t>
      </w:r>
      <w:r w:rsidRPr="00A66B5D">
        <w:rPr>
          <w:spacing w:val="1"/>
          <w:sz w:val="24"/>
          <w:szCs w:val="24"/>
        </w:rPr>
        <w:t xml:space="preserve"> </w:t>
      </w:r>
      <w:r w:rsidRPr="00A66B5D">
        <w:rPr>
          <w:sz w:val="24"/>
          <w:szCs w:val="24"/>
        </w:rPr>
        <w:t>без</w:t>
      </w:r>
      <w:r w:rsidRPr="00A66B5D">
        <w:rPr>
          <w:spacing w:val="1"/>
          <w:sz w:val="24"/>
          <w:szCs w:val="24"/>
        </w:rPr>
        <w:t xml:space="preserve"> </w:t>
      </w:r>
      <w:r w:rsidRPr="00A66B5D">
        <w:rPr>
          <w:sz w:val="24"/>
          <w:szCs w:val="24"/>
        </w:rPr>
        <w:t>их</w:t>
      </w:r>
      <w:r w:rsidRPr="00A66B5D">
        <w:rPr>
          <w:spacing w:val="1"/>
          <w:sz w:val="24"/>
          <w:szCs w:val="24"/>
        </w:rPr>
        <w:t xml:space="preserve"> </w:t>
      </w:r>
      <w:r w:rsidRPr="00A66B5D">
        <w:rPr>
          <w:sz w:val="24"/>
          <w:szCs w:val="24"/>
        </w:rPr>
        <w:t>эмоциональных</w:t>
      </w:r>
      <w:r w:rsidRPr="00A66B5D">
        <w:rPr>
          <w:spacing w:val="1"/>
          <w:sz w:val="24"/>
          <w:szCs w:val="24"/>
        </w:rPr>
        <w:t xml:space="preserve"> </w:t>
      </w:r>
      <w:r w:rsidRPr="00A66B5D">
        <w:rPr>
          <w:sz w:val="24"/>
          <w:szCs w:val="24"/>
        </w:rPr>
        <w:t>реакций</w:t>
      </w:r>
      <w:r w:rsidRPr="00A66B5D">
        <w:rPr>
          <w:spacing w:val="1"/>
          <w:sz w:val="24"/>
          <w:szCs w:val="24"/>
        </w:rPr>
        <w:t xml:space="preserve"> </w:t>
      </w:r>
      <w:r w:rsidRPr="00A66B5D">
        <w:rPr>
          <w:sz w:val="24"/>
          <w:szCs w:val="24"/>
        </w:rPr>
        <w:t>могут</w:t>
      </w:r>
      <w:r w:rsidRPr="00A66B5D">
        <w:rPr>
          <w:spacing w:val="1"/>
          <w:sz w:val="24"/>
          <w:szCs w:val="24"/>
        </w:rPr>
        <w:t xml:space="preserve"> </w:t>
      </w:r>
      <w:r w:rsidRPr="00A66B5D">
        <w:rPr>
          <w:sz w:val="24"/>
          <w:szCs w:val="24"/>
        </w:rPr>
        <w:t>остаться,</w:t>
      </w:r>
      <w:r w:rsidRPr="00A66B5D">
        <w:rPr>
          <w:spacing w:val="1"/>
          <w:sz w:val="24"/>
          <w:szCs w:val="24"/>
        </w:rPr>
        <w:t xml:space="preserve"> </w:t>
      </w:r>
      <w:r w:rsidRPr="00A66B5D">
        <w:rPr>
          <w:sz w:val="24"/>
          <w:szCs w:val="24"/>
        </w:rPr>
        <w:t>в</w:t>
      </w:r>
      <w:r w:rsidRPr="00A66B5D">
        <w:rPr>
          <w:spacing w:val="-67"/>
          <w:sz w:val="24"/>
          <w:szCs w:val="24"/>
        </w:rPr>
        <w:t xml:space="preserve"> </w:t>
      </w:r>
      <w:r w:rsidRPr="00A66B5D">
        <w:rPr>
          <w:sz w:val="24"/>
          <w:szCs w:val="24"/>
        </w:rPr>
        <w:t>худшем случае просто, мельканием зрительных и звуковых раздражителей, в</w:t>
      </w:r>
      <w:r w:rsidRPr="00A66B5D">
        <w:rPr>
          <w:spacing w:val="1"/>
          <w:sz w:val="24"/>
          <w:szCs w:val="24"/>
        </w:rPr>
        <w:t xml:space="preserve"> </w:t>
      </w:r>
      <w:r w:rsidRPr="00A66B5D">
        <w:rPr>
          <w:sz w:val="24"/>
          <w:szCs w:val="24"/>
        </w:rPr>
        <w:t>лучшем</w:t>
      </w:r>
      <w:r w:rsidRPr="00A66B5D">
        <w:rPr>
          <w:spacing w:val="28"/>
          <w:sz w:val="24"/>
          <w:szCs w:val="24"/>
        </w:rPr>
        <w:t xml:space="preserve"> </w:t>
      </w:r>
      <w:r w:rsidRPr="00A66B5D">
        <w:rPr>
          <w:sz w:val="24"/>
          <w:szCs w:val="24"/>
        </w:rPr>
        <w:t>–</w:t>
      </w:r>
      <w:r w:rsidRPr="00A66B5D">
        <w:rPr>
          <w:spacing w:val="26"/>
          <w:sz w:val="24"/>
          <w:szCs w:val="24"/>
        </w:rPr>
        <w:t xml:space="preserve"> </w:t>
      </w:r>
      <w:r w:rsidRPr="00A66B5D">
        <w:rPr>
          <w:sz w:val="24"/>
          <w:szCs w:val="24"/>
        </w:rPr>
        <w:t>источником</w:t>
      </w:r>
      <w:r w:rsidRPr="00A66B5D">
        <w:rPr>
          <w:spacing w:val="25"/>
          <w:sz w:val="24"/>
          <w:szCs w:val="24"/>
        </w:rPr>
        <w:t xml:space="preserve"> </w:t>
      </w:r>
      <w:r w:rsidRPr="00A66B5D">
        <w:rPr>
          <w:sz w:val="24"/>
          <w:szCs w:val="24"/>
        </w:rPr>
        <w:t>неполного</w:t>
      </w:r>
      <w:r w:rsidRPr="00A66B5D">
        <w:rPr>
          <w:spacing w:val="25"/>
          <w:sz w:val="24"/>
          <w:szCs w:val="24"/>
        </w:rPr>
        <w:t xml:space="preserve"> </w:t>
      </w:r>
      <w:r w:rsidRPr="00A66B5D">
        <w:rPr>
          <w:sz w:val="24"/>
          <w:szCs w:val="24"/>
        </w:rPr>
        <w:t>и</w:t>
      </w:r>
      <w:r w:rsidRPr="00A66B5D">
        <w:rPr>
          <w:spacing w:val="26"/>
          <w:sz w:val="24"/>
          <w:szCs w:val="24"/>
        </w:rPr>
        <w:t xml:space="preserve"> </w:t>
      </w:r>
      <w:r w:rsidRPr="00A66B5D">
        <w:rPr>
          <w:sz w:val="24"/>
          <w:szCs w:val="24"/>
        </w:rPr>
        <w:t>искажённого</w:t>
      </w:r>
      <w:r w:rsidRPr="00A66B5D">
        <w:rPr>
          <w:spacing w:val="26"/>
          <w:sz w:val="24"/>
          <w:szCs w:val="24"/>
        </w:rPr>
        <w:t xml:space="preserve"> </w:t>
      </w:r>
      <w:r w:rsidRPr="00A66B5D">
        <w:rPr>
          <w:sz w:val="24"/>
          <w:szCs w:val="24"/>
        </w:rPr>
        <w:t>понимания</w:t>
      </w:r>
      <w:r w:rsidRPr="00A66B5D">
        <w:rPr>
          <w:spacing w:val="28"/>
          <w:sz w:val="24"/>
          <w:szCs w:val="24"/>
        </w:rPr>
        <w:t xml:space="preserve"> </w:t>
      </w:r>
      <w:r w:rsidRPr="00A66B5D">
        <w:rPr>
          <w:sz w:val="24"/>
          <w:szCs w:val="24"/>
        </w:rPr>
        <w:t>и</w:t>
      </w:r>
      <w:r w:rsidRPr="00A66B5D">
        <w:rPr>
          <w:spacing w:val="26"/>
          <w:sz w:val="24"/>
          <w:szCs w:val="24"/>
        </w:rPr>
        <w:t xml:space="preserve"> </w:t>
      </w:r>
      <w:r w:rsidRPr="00A66B5D">
        <w:rPr>
          <w:sz w:val="24"/>
          <w:szCs w:val="24"/>
        </w:rPr>
        <w:t>переживания.</w:t>
      </w:r>
    </w:p>
    <w:p w:rsidR="00013B0D" w:rsidRPr="00A66B5D" w:rsidRDefault="00B21FA5" w:rsidP="00952727">
      <w:pPr>
        <w:pStyle w:val="a3"/>
        <w:spacing w:before="1"/>
        <w:ind w:left="0" w:firstLine="709"/>
        <w:rPr>
          <w:sz w:val="24"/>
          <w:szCs w:val="24"/>
        </w:rPr>
      </w:pPr>
      <w:r w:rsidRPr="00A66B5D">
        <w:rPr>
          <w:sz w:val="24"/>
          <w:szCs w:val="24"/>
        </w:rPr>
        <w:t>«Возвращение»</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реальный</w:t>
      </w:r>
      <w:r w:rsidRPr="00A66B5D">
        <w:rPr>
          <w:spacing w:val="1"/>
          <w:sz w:val="24"/>
          <w:szCs w:val="24"/>
        </w:rPr>
        <w:t xml:space="preserve"> </w:t>
      </w:r>
      <w:r w:rsidRPr="00A66B5D">
        <w:rPr>
          <w:sz w:val="24"/>
          <w:szCs w:val="24"/>
        </w:rPr>
        <w:t>мир</w:t>
      </w:r>
      <w:r w:rsidRPr="00A66B5D">
        <w:rPr>
          <w:spacing w:val="1"/>
          <w:sz w:val="24"/>
          <w:szCs w:val="24"/>
        </w:rPr>
        <w:t xml:space="preserve"> </w:t>
      </w:r>
      <w:r w:rsidRPr="00A66B5D">
        <w:rPr>
          <w:sz w:val="24"/>
          <w:szCs w:val="24"/>
        </w:rPr>
        <w:t>становится</w:t>
      </w:r>
      <w:r w:rsidRPr="00A66B5D">
        <w:rPr>
          <w:spacing w:val="1"/>
          <w:sz w:val="24"/>
          <w:szCs w:val="24"/>
        </w:rPr>
        <w:t xml:space="preserve"> </w:t>
      </w:r>
      <w:r w:rsidRPr="00A66B5D">
        <w:rPr>
          <w:sz w:val="24"/>
          <w:szCs w:val="24"/>
        </w:rPr>
        <w:t>отрывом</w:t>
      </w:r>
      <w:r w:rsidRPr="00A66B5D">
        <w:rPr>
          <w:spacing w:val="1"/>
          <w:sz w:val="24"/>
          <w:szCs w:val="24"/>
        </w:rPr>
        <w:t xml:space="preserve"> </w:t>
      </w:r>
      <w:r w:rsidRPr="00A66B5D">
        <w:rPr>
          <w:sz w:val="24"/>
          <w:szCs w:val="24"/>
        </w:rPr>
        <w:t>от</w:t>
      </w:r>
      <w:r w:rsidRPr="00A66B5D">
        <w:rPr>
          <w:spacing w:val="1"/>
          <w:sz w:val="24"/>
          <w:szCs w:val="24"/>
        </w:rPr>
        <w:t xml:space="preserve"> </w:t>
      </w:r>
      <w:r w:rsidRPr="00A66B5D">
        <w:rPr>
          <w:sz w:val="24"/>
          <w:szCs w:val="24"/>
        </w:rPr>
        <w:t>привлекательных</w:t>
      </w:r>
      <w:r w:rsidRPr="00A66B5D">
        <w:rPr>
          <w:spacing w:val="-67"/>
          <w:sz w:val="24"/>
          <w:szCs w:val="24"/>
        </w:rPr>
        <w:t xml:space="preserve"> </w:t>
      </w:r>
      <w:r w:rsidRPr="00A66B5D">
        <w:rPr>
          <w:sz w:val="24"/>
          <w:szCs w:val="24"/>
        </w:rPr>
        <w:t>занятий, требует включиться в более сложную и не всегда предсказуемую</w:t>
      </w:r>
      <w:r w:rsidRPr="00A66B5D">
        <w:rPr>
          <w:spacing w:val="1"/>
          <w:sz w:val="24"/>
          <w:szCs w:val="24"/>
        </w:rPr>
        <w:t xml:space="preserve"> </w:t>
      </w:r>
      <w:r w:rsidRPr="00A66B5D">
        <w:rPr>
          <w:sz w:val="24"/>
          <w:szCs w:val="24"/>
        </w:rPr>
        <w:t>систему</w:t>
      </w:r>
      <w:r w:rsidRPr="00A66B5D">
        <w:rPr>
          <w:spacing w:val="1"/>
          <w:sz w:val="24"/>
          <w:szCs w:val="24"/>
        </w:rPr>
        <w:t xml:space="preserve"> </w:t>
      </w:r>
      <w:r w:rsidRPr="00A66B5D">
        <w:rPr>
          <w:sz w:val="24"/>
          <w:szCs w:val="24"/>
        </w:rPr>
        <w:t>отношений;</w:t>
      </w:r>
      <w:r w:rsidRPr="00A66B5D">
        <w:rPr>
          <w:spacing w:val="1"/>
          <w:sz w:val="24"/>
          <w:szCs w:val="24"/>
        </w:rPr>
        <w:t xml:space="preserve"> </w:t>
      </w:r>
      <w:r w:rsidRPr="00A66B5D">
        <w:rPr>
          <w:sz w:val="24"/>
          <w:szCs w:val="24"/>
        </w:rPr>
        <w:t>часто</w:t>
      </w:r>
      <w:r w:rsidRPr="00A66B5D">
        <w:rPr>
          <w:spacing w:val="1"/>
          <w:sz w:val="24"/>
          <w:szCs w:val="24"/>
        </w:rPr>
        <w:t xml:space="preserve"> </w:t>
      </w:r>
      <w:r w:rsidRPr="00A66B5D">
        <w:rPr>
          <w:sz w:val="24"/>
          <w:szCs w:val="24"/>
        </w:rPr>
        <w:t>такие</w:t>
      </w:r>
      <w:r w:rsidRPr="00A66B5D">
        <w:rPr>
          <w:spacing w:val="1"/>
          <w:sz w:val="24"/>
          <w:szCs w:val="24"/>
        </w:rPr>
        <w:t xml:space="preserve"> </w:t>
      </w:r>
      <w:r w:rsidRPr="00A66B5D">
        <w:rPr>
          <w:sz w:val="24"/>
          <w:szCs w:val="24"/>
        </w:rPr>
        <w:t>изменения</w:t>
      </w:r>
      <w:r w:rsidRPr="00A66B5D">
        <w:rPr>
          <w:spacing w:val="1"/>
          <w:sz w:val="24"/>
          <w:szCs w:val="24"/>
        </w:rPr>
        <w:t xml:space="preserve"> </w:t>
      </w:r>
      <w:r w:rsidRPr="00A66B5D">
        <w:rPr>
          <w:sz w:val="24"/>
          <w:szCs w:val="24"/>
        </w:rPr>
        <w:t>провоцируют</w:t>
      </w:r>
      <w:r w:rsidRPr="00A66B5D">
        <w:rPr>
          <w:spacing w:val="1"/>
          <w:sz w:val="24"/>
          <w:szCs w:val="24"/>
        </w:rPr>
        <w:t xml:space="preserve"> </w:t>
      </w:r>
      <w:r w:rsidRPr="00A66B5D">
        <w:rPr>
          <w:sz w:val="24"/>
          <w:szCs w:val="24"/>
        </w:rPr>
        <w:t>эпизоды</w:t>
      </w:r>
      <w:r w:rsidRPr="00A66B5D">
        <w:rPr>
          <w:spacing w:val="1"/>
          <w:sz w:val="24"/>
          <w:szCs w:val="24"/>
        </w:rPr>
        <w:t xml:space="preserve"> </w:t>
      </w:r>
      <w:r w:rsidRPr="00A66B5D">
        <w:rPr>
          <w:sz w:val="24"/>
          <w:szCs w:val="24"/>
        </w:rPr>
        <w:t>проблемного поведения у</w:t>
      </w:r>
      <w:r w:rsidRPr="00A66B5D">
        <w:rPr>
          <w:spacing w:val="-4"/>
          <w:sz w:val="24"/>
          <w:szCs w:val="24"/>
        </w:rPr>
        <w:t xml:space="preserve"> </w:t>
      </w:r>
      <w:r w:rsidRPr="00A66B5D">
        <w:rPr>
          <w:sz w:val="24"/>
          <w:szCs w:val="24"/>
        </w:rPr>
        <w:t>детей</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РАС.</w:t>
      </w:r>
    </w:p>
    <w:p w:rsidR="00013B0D" w:rsidRPr="00A66B5D" w:rsidRDefault="00B21FA5" w:rsidP="00952727">
      <w:pPr>
        <w:pStyle w:val="a3"/>
        <w:ind w:left="0" w:firstLine="709"/>
        <w:rPr>
          <w:sz w:val="24"/>
          <w:szCs w:val="24"/>
        </w:rPr>
      </w:pPr>
      <w:r w:rsidRPr="00A66B5D">
        <w:rPr>
          <w:sz w:val="24"/>
          <w:szCs w:val="24"/>
        </w:rPr>
        <w:t>Необходима правильная организация взаимодействия ребёнка с РАС с</w:t>
      </w:r>
      <w:r w:rsidRPr="00A66B5D">
        <w:rPr>
          <w:spacing w:val="1"/>
          <w:sz w:val="24"/>
          <w:szCs w:val="24"/>
        </w:rPr>
        <w:t xml:space="preserve"> </w:t>
      </w:r>
      <w:r w:rsidRPr="00A66B5D">
        <w:rPr>
          <w:sz w:val="24"/>
          <w:szCs w:val="24"/>
        </w:rPr>
        <w:t>членами</w:t>
      </w:r>
      <w:r w:rsidRPr="00A66B5D">
        <w:rPr>
          <w:spacing w:val="40"/>
          <w:sz w:val="24"/>
          <w:szCs w:val="24"/>
        </w:rPr>
        <w:t xml:space="preserve"> </w:t>
      </w:r>
      <w:r w:rsidRPr="00A66B5D">
        <w:rPr>
          <w:sz w:val="24"/>
          <w:szCs w:val="24"/>
        </w:rPr>
        <w:t>семьи</w:t>
      </w:r>
      <w:r w:rsidRPr="00A66B5D">
        <w:rPr>
          <w:spacing w:val="39"/>
          <w:sz w:val="24"/>
          <w:szCs w:val="24"/>
        </w:rPr>
        <w:t xml:space="preserve"> </w:t>
      </w:r>
      <w:r w:rsidRPr="00A66B5D">
        <w:rPr>
          <w:sz w:val="24"/>
          <w:szCs w:val="24"/>
        </w:rPr>
        <w:t>–</w:t>
      </w:r>
      <w:r w:rsidRPr="00A66B5D">
        <w:rPr>
          <w:spacing w:val="39"/>
          <w:sz w:val="24"/>
          <w:szCs w:val="24"/>
        </w:rPr>
        <w:t xml:space="preserve"> </w:t>
      </w:r>
      <w:r w:rsidRPr="00A66B5D">
        <w:rPr>
          <w:sz w:val="24"/>
          <w:szCs w:val="24"/>
        </w:rPr>
        <w:t>положительный</w:t>
      </w:r>
      <w:r w:rsidRPr="00A66B5D">
        <w:rPr>
          <w:spacing w:val="40"/>
          <w:sz w:val="24"/>
          <w:szCs w:val="24"/>
        </w:rPr>
        <w:t xml:space="preserve"> </w:t>
      </w:r>
      <w:r w:rsidRPr="00A66B5D">
        <w:rPr>
          <w:sz w:val="24"/>
          <w:szCs w:val="24"/>
        </w:rPr>
        <w:t>эмоциональный</w:t>
      </w:r>
      <w:r w:rsidRPr="00A66B5D">
        <w:rPr>
          <w:spacing w:val="37"/>
          <w:sz w:val="24"/>
          <w:szCs w:val="24"/>
        </w:rPr>
        <w:t xml:space="preserve"> </w:t>
      </w:r>
      <w:r w:rsidRPr="00A66B5D">
        <w:rPr>
          <w:sz w:val="24"/>
          <w:szCs w:val="24"/>
        </w:rPr>
        <w:t>фон,</w:t>
      </w:r>
      <w:r w:rsidRPr="00A66B5D">
        <w:rPr>
          <w:spacing w:val="40"/>
          <w:sz w:val="24"/>
          <w:szCs w:val="24"/>
        </w:rPr>
        <w:t xml:space="preserve"> </w:t>
      </w:r>
      <w:r w:rsidRPr="00A66B5D">
        <w:rPr>
          <w:sz w:val="24"/>
          <w:szCs w:val="24"/>
        </w:rPr>
        <w:t>внимание</w:t>
      </w:r>
      <w:r w:rsidRPr="00A66B5D">
        <w:rPr>
          <w:spacing w:val="39"/>
          <w:sz w:val="24"/>
          <w:szCs w:val="24"/>
        </w:rPr>
        <w:t xml:space="preserve"> </w:t>
      </w:r>
      <w:r w:rsidRPr="00A66B5D">
        <w:rPr>
          <w:sz w:val="24"/>
          <w:szCs w:val="24"/>
        </w:rPr>
        <w:t>к</w:t>
      </w:r>
      <w:r w:rsidRPr="00A66B5D">
        <w:rPr>
          <w:spacing w:val="38"/>
          <w:sz w:val="24"/>
          <w:szCs w:val="24"/>
        </w:rPr>
        <w:t xml:space="preserve"> </w:t>
      </w:r>
      <w:r w:rsidRPr="00A66B5D">
        <w:rPr>
          <w:sz w:val="24"/>
          <w:szCs w:val="24"/>
        </w:rPr>
        <w:t>ребёнку</w:t>
      </w:r>
      <w:r w:rsidRPr="00A66B5D">
        <w:rPr>
          <w:spacing w:val="-68"/>
          <w:sz w:val="24"/>
          <w:szCs w:val="24"/>
        </w:rPr>
        <w:t xml:space="preserve"> </w:t>
      </w:r>
      <w:r w:rsidRPr="00A66B5D">
        <w:rPr>
          <w:sz w:val="24"/>
          <w:szCs w:val="24"/>
        </w:rPr>
        <w:t>не</w:t>
      </w:r>
      <w:r w:rsidRPr="00A66B5D">
        <w:rPr>
          <w:spacing w:val="11"/>
          <w:sz w:val="24"/>
          <w:szCs w:val="24"/>
        </w:rPr>
        <w:t xml:space="preserve"> </w:t>
      </w:r>
      <w:r w:rsidRPr="00A66B5D">
        <w:rPr>
          <w:sz w:val="24"/>
          <w:szCs w:val="24"/>
        </w:rPr>
        <w:t>только</w:t>
      </w:r>
      <w:r w:rsidRPr="00A66B5D">
        <w:rPr>
          <w:spacing w:val="12"/>
          <w:sz w:val="24"/>
          <w:szCs w:val="24"/>
        </w:rPr>
        <w:t xml:space="preserve"> </w:t>
      </w:r>
      <w:r w:rsidRPr="00A66B5D">
        <w:rPr>
          <w:sz w:val="24"/>
          <w:szCs w:val="24"/>
        </w:rPr>
        <w:t>тогда,</w:t>
      </w:r>
      <w:r w:rsidRPr="00A66B5D">
        <w:rPr>
          <w:spacing w:val="10"/>
          <w:sz w:val="24"/>
          <w:szCs w:val="24"/>
        </w:rPr>
        <w:t xml:space="preserve"> </w:t>
      </w:r>
      <w:r w:rsidRPr="00A66B5D">
        <w:rPr>
          <w:sz w:val="24"/>
          <w:szCs w:val="24"/>
        </w:rPr>
        <w:t>когда</w:t>
      </w:r>
      <w:r w:rsidRPr="00A66B5D">
        <w:rPr>
          <w:spacing w:val="9"/>
          <w:sz w:val="24"/>
          <w:szCs w:val="24"/>
        </w:rPr>
        <w:t xml:space="preserve"> </w:t>
      </w:r>
      <w:r w:rsidRPr="00A66B5D">
        <w:rPr>
          <w:sz w:val="24"/>
          <w:szCs w:val="24"/>
        </w:rPr>
        <w:t>он</w:t>
      </w:r>
      <w:r w:rsidRPr="00A66B5D">
        <w:rPr>
          <w:spacing w:val="9"/>
          <w:sz w:val="24"/>
          <w:szCs w:val="24"/>
        </w:rPr>
        <w:t xml:space="preserve"> </w:t>
      </w:r>
      <w:r w:rsidRPr="00A66B5D">
        <w:rPr>
          <w:sz w:val="24"/>
          <w:szCs w:val="24"/>
        </w:rPr>
        <w:t>плохо</w:t>
      </w:r>
      <w:r w:rsidRPr="00A66B5D">
        <w:rPr>
          <w:spacing w:val="9"/>
          <w:sz w:val="24"/>
          <w:szCs w:val="24"/>
        </w:rPr>
        <w:t xml:space="preserve"> </w:t>
      </w:r>
      <w:r w:rsidRPr="00A66B5D">
        <w:rPr>
          <w:sz w:val="24"/>
          <w:szCs w:val="24"/>
        </w:rPr>
        <w:t>себя</w:t>
      </w:r>
      <w:r w:rsidRPr="00A66B5D">
        <w:rPr>
          <w:spacing w:val="12"/>
          <w:sz w:val="24"/>
          <w:szCs w:val="24"/>
        </w:rPr>
        <w:t xml:space="preserve"> </w:t>
      </w:r>
      <w:r w:rsidRPr="00A66B5D">
        <w:rPr>
          <w:sz w:val="24"/>
          <w:szCs w:val="24"/>
        </w:rPr>
        <w:t>ведёт.</w:t>
      </w:r>
      <w:r w:rsidRPr="00A66B5D">
        <w:rPr>
          <w:spacing w:val="9"/>
          <w:sz w:val="24"/>
          <w:szCs w:val="24"/>
        </w:rPr>
        <w:t xml:space="preserve"> </w:t>
      </w:r>
      <w:r w:rsidRPr="00A66B5D">
        <w:rPr>
          <w:sz w:val="24"/>
          <w:szCs w:val="24"/>
        </w:rPr>
        <w:t>Одобрение</w:t>
      </w:r>
      <w:r w:rsidRPr="00A66B5D">
        <w:rPr>
          <w:spacing w:val="12"/>
          <w:sz w:val="24"/>
          <w:szCs w:val="24"/>
        </w:rPr>
        <w:t xml:space="preserve"> </w:t>
      </w:r>
      <w:r w:rsidRPr="00A66B5D">
        <w:rPr>
          <w:sz w:val="24"/>
          <w:szCs w:val="24"/>
        </w:rPr>
        <w:t>и</w:t>
      </w:r>
      <w:r w:rsidRPr="00A66B5D">
        <w:rPr>
          <w:spacing w:val="9"/>
          <w:sz w:val="24"/>
          <w:szCs w:val="24"/>
        </w:rPr>
        <w:t xml:space="preserve"> </w:t>
      </w:r>
      <w:r w:rsidRPr="00A66B5D">
        <w:rPr>
          <w:sz w:val="24"/>
          <w:szCs w:val="24"/>
        </w:rPr>
        <w:t>поощрение</w:t>
      </w:r>
      <w:r w:rsidRPr="00A66B5D">
        <w:rPr>
          <w:spacing w:val="11"/>
          <w:sz w:val="24"/>
          <w:szCs w:val="24"/>
        </w:rPr>
        <w:t xml:space="preserve"> </w:t>
      </w:r>
      <w:r w:rsidRPr="00A66B5D">
        <w:rPr>
          <w:sz w:val="24"/>
          <w:szCs w:val="24"/>
        </w:rPr>
        <w:t>успехов</w:t>
      </w:r>
      <w:r w:rsidRPr="00A66B5D">
        <w:rPr>
          <w:spacing w:val="-67"/>
          <w:sz w:val="24"/>
          <w:szCs w:val="24"/>
        </w:rPr>
        <w:t xml:space="preserve"> </w:t>
      </w:r>
      <w:r w:rsidRPr="00A66B5D">
        <w:rPr>
          <w:sz w:val="24"/>
          <w:szCs w:val="24"/>
        </w:rPr>
        <w:t>и</w:t>
      </w:r>
      <w:r w:rsidRPr="00A66B5D">
        <w:rPr>
          <w:spacing w:val="70"/>
          <w:sz w:val="24"/>
          <w:szCs w:val="24"/>
        </w:rPr>
        <w:t xml:space="preserve"> </w:t>
      </w:r>
      <w:r w:rsidRPr="00A66B5D">
        <w:rPr>
          <w:sz w:val="24"/>
          <w:szCs w:val="24"/>
        </w:rPr>
        <w:t>достижений, отсутствие подкрепления</w:t>
      </w:r>
      <w:r w:rsidRPr="00A66B5D">
        <w:rPr>
          <w:spacing w:val="70"/>
          <w:sz w:val="24"/>
          <w:szCs w:val="24"/>
        </w:rPr>
        <w:t xml:space="preserve"> </w:t>
      </w:r>
      <w:r w:rsidRPr="00A66B5D">
        <w:rPr>
          <w:sz w:val="24"/>
          <w:szCs w:val="24"/>
        </w:rPr>
        <w:t>нежелательных форм поведения и</w:t>
      </w:r>
      <w:r w:rsidRPr="00A66B5D">
        <w:rPr>
          <w:spacing w:val="1"/>
          <w:sz w:val="24"/>
          <w:szCs w:val="24"/>
        </w:rPr>
        <w:t xml:space="preserve"> </w:t>
      </w:r>
      <w:r w:rsidRPr="00A66B5D">
        <w:rPr>
          <w:sz w:val="24"/>
          <w:szCs w:val="24"/>
        </w:rPr>
        <w:t>их игнорирование, – может уменьшить вероятность возникновения эпизодов</w:t>
      </w:r>
      <w:r w:rsidRPr="00A66B5D">
        <w:rPr>
          <w:spacing w:val="1"/>
          <w:sz w:val="24"/>
          <w:szCs w:val="24"/>
        </w:rPr>
        <w:t xml:space="preserve"> </w:t>
      </w:r>
      <w:r w:rsidRPr="00A66B5D">
        <w:rPr>
          <w:sz w:val="24"/>
          <w:szCs w:val="24"/>
        </w:rPr>
        <w:t xml:space="preserve">проблемного поведения, но редко решает проблему полностью: для </w:t>
      </w:r>
      <w:r w:rsidRPr="00A66B5D">
        <w:rPr>
          <w:sz w:val="24"/>
          <w:szCs w:val="24"/>
        </w:rPr>
        <w:lastRenderedPageBreak/>
        <w:t>этого</w:t>
      </w:r>
      <w:r w:rsidRPr="00A66B5D">
        <w:rPr>
          <w:spacing w:val="1"/>
          <w:sz w:val="24"/>
          <w:szCs w:val="24"/>
        </w:rPr>
        <w:t xml:space="preserve"> </w:t>
      </w:r>
      <w:r w:rsidRPr="00A66B5D">
        <w:rPr>
          <w:sz w:val="24"/>
          <w:szCs w:val="24"/>
        </w:rPr>
        <w:t>необходимы</w:t>
      </w:r>
      <w:r w:rsidRPr="00A66B5D">
        <w:rPr>
          <w:spacing w:val="-1"/>
          <w:sz w:val="24"/>
          <w:szCs w:val="24"/>
        </w:rPr>
        <w:t xml:space="preserve"> </w:t>
      </w:r>
      <w:r w:rsidRPr="00A66B5D">
        <w:rPr>
          <w:sz w:val="24"/>
          <w:szCs w:val="24"/>
        </w:rPr>
        <w:t>совместные усилия</w:t>
      </w:r>
      <w:r w:rsidRPr="00A66B5D">
        <w:rPr>
          <w:spacing w:val="-1"/>
          <w:sz w:val="24"/>
          <w:szCs w:val="24"/>
        </w:rPr>
        <w:t xml:space="preserve"> </w:t>
      </w:r>
      <w:r w:rsidRPr="00A66B5D">
        <w:rPr>
          <w:sz w:val="24"/>
          <w:szCs w:val="24"/>
        </w:rPr>
        <w:t>семьи</w:t>
      </w:r>
      <w:r w:rsidRPr="00A66B5D">
        <w:rPr>
          <w:spacing w:val="-3"/>
          <w:sz w:val="24"/>
          <w:szCs w:val="24"/>
        </w:rPr>
        <w:t xml:space="preserve"> </w:t>
      </w:r>
      <w:r w:rsidRPr="00A66B5D">
        <w:rPr>
          <w:sz w:val="24"/>
          <w:szCs w:val="24"/>
        </w:rPr>
        <w:t>и</w:t>
      </w:r>
      <w:r w:rsidRPr="00A66B5D">
        <w:rPr>
          <w:spacing w:val="-1"/>
          <w:sz w:val="24"/>
          <w:szCs w:val="24"/>
        </w:rPr>
        <w:t xml:space="preserve"> </w:t>
      </w:r>
      <w:r w:rsidRPr="00A66B5D">
        <w:rPr>
          <w:sz w:val="24"/>
          <w:szCs w:val="24"/>
        </w:rPr>
        <w:t>специалистов.</w:t>
      </w:r>
    </w:p>
    <w:p w:rsidR="00013B0D" w:rsidRPr="00A66B5D" w:rsidRDefault="00B21FA5" w:rsidP="00177AFF">
      <w:pPr>
        <w:pStyle w:val="a4"/>
        <w:numPr>
          <w:ilvl w:val="0"/>
          <w:numId w:val="3"/>
        </w:numPr>
        <w:tabs>
          <w:tab w:val="left" w:pos="1633"/>
        </w:tabs>
        <w:ind w:left="0" w:firstLine="709"/>
        <w:rPr>
          <w:i/>
          <w:sz w:val="24"/>
          <w:szCs w:val="24"/>
        </w:rPr>
      </w:pPr>
      <w:r w:rsidRPr="00A66B5D">
        <w:rPr>
          <w:i/>
          <w:sz w:val="24"/>
          <w:szCs w:val="24"/>
        </w:rPr>
        <w:t>описание</w:t>
      </w:r>
      <w:r w:rsidRPr="00A66B5D">
        <w:rPr>
          <w:i/>
          <w:spacing w:val="1"/>
          <w:sz w:val="24"/>
          <w:szCs w:val="24"/>
        </w:rPr>
        <w:t xml:space="preserve"> </w:t>
      </w:r>
      <w:r w:rsidRPr="00A66B5D">
        <w:rPr>
          <w:i/>
          <w:sz w:val="24"/>
          <w:szCs w:val="24"/>
        </w:rPr>
        <w:t>системы</w:t>
      </w:r>
      <w:r w:rsidRPr="00A66B5D">
        <w:rPr>
          <w:i/>
          <w:spacing w:val="1"/>
          <w:sz w:val="24"/>
          <w:szCs w:val="24"/>
        </w:rPr>
        <w:t xml:space="preserve"> </w:t>
      </w:r>
      <w:r w:rsidRPr="00A66B5D">
        <w:rPr>
          <w:i/>
          <w:sz w:val="24"/>
          <w:szCs w:val="24"/>
        </w:rPr>
        <w:t>комплексного</w:t>
      </w:r>
      <w:r w:rsidRPr="00A66B5D">
        <w:rPr>
          <w:i/>
          <w:spacing w:val="1"/>
          <w:sz w:val="24"/>
          <w:szCs w:val="24"/>
        </w:rPr>
        <w:t xml:space="preserve"> </w:t>
      </w:r>
      <w:r w:rsidRPr="00A66B5D">
        <w:rPr>
          <w:i/>
          <w:sz w:val="24"/>
          <w:szCs w:val="24"/>
        </w:rPr>
        <w:t>психолого-медико-педагогического</w:t>
      </w:r>
      <w:r w:rsidRPr="00A66B5D">
        <w:rPr>
          <w:i/>
          <w:spacing w:val="-67"/>
          <w:sz w:val="24"/>
          <w:szCs w:val="24"/>
        </w:rPr>
        <w:t xml:space="preserve"> </w:t>
      </w:r>
      <w:r w:rsidRPr="00A66B5D">
        <w:rPr>
          <w:i/>
          <w:sz w:val="24"/>
          <w:szCs w:val="24"/>
        </w:rPr>
        <w:t>сопровождения дошкольника с ограниченными возможностями здоровья в</w:t>
      </w:r>
      <w:r w:rsidRPr="00A66B5D">
        <w:rPr>
          <w:i/>
          <w:spacing w:val="1"/>
          <w:sz w:val="24"/>
          <w:szCs w:val="24"/>
        </w:rPr>
        <w:t xml:space="preserve"> </w:t>
      </w:r>
      <w:r w:rsidRPr="00A66B5D">
        <w:rPr>
          <w:i/>
          <w:sz w:val="24"/>
          <w:szCs w:val="24"/>
        </w:rPr>
        <w:t>условиях</w:t>
      </w:r>
      <w:r w:rsidRPr="00A66B5D">
        <w:rPr>
          <w:i/>
          <w:spacing w:val="-4"/>
          <w:sz w:val="24"/>
          <w:szCs w:val="24"/>
        </w:rPr>
        <w:t xml:space="preserve"> </w:t>
      </w:r>
      <w:r w:rsidRPr="00A66B5D">
        <w:rPr>
          <w:i/>
          <w:sz w:val="24"/>
          <w:szCs w:val="24"/>
        </w:rPr>
        <w:t>образовательного</w:t>
      </w:r>
      <w:r w:rsidRPr="00A66B5D">
        <w:rPr>
          <w:i/>
          <w:spacing w:val="-3"/>
          <w:sz w:val="24"/>
          <w:szCs w:val="24"/>
        </w:rPr>
        <w:t xml:space="preserve"> </w:t>
      </w:r>
      <w:r w:rsidRPr="00A66B5D">
        <w:rPr>
          <w:i/>
          <w:sz w:val="24"/>
          <w:szCs w:val="24"/>
        </w:rPr>
        <w:t>процесса</w:t>
      </w:r>
    </w:p>
    <w:p w:rsidR="00013B0D" w:rsidRPr="00A66B5D" w:rsidRDefault="00B21FA5" w:rsidP="00952727">
      <w:pPr>
        <w:pStyle w:val="a3"/>
        <w:ind w:left="0" w:firstLine="709"/>
        <w:rPr>
          <w:sz w:val="24"/>
          <w:szCs w:val="24"/>
        </w:rPr>
      </w:pPr>
      <w:r w:rsidRPr="00A66B5D">
        <w:rPr>
          <w:sz w:val="24"/>
          <w:szCs w:val="24"/>
        </w:rPr>
        <w:t>Центральным смысловым ядром для создания оптимальных условий</w:t>
      </w:r>
      <w:r w:rsidRPr="00A66B5D">
        <w:rPr>
          <w:spacing w:val="1"/>
          <w:sz w:val="24"/>
          <w:szCs w:val="24"/>
        </w:rPr>
        <w:t xml:space="preserve"> </w:t>
      </w:r>
      <w:r w:rsidRPr="00A66B5D">
        <w:rPr>
          <w:sz w:val="24"/>
          <w:szCs w:val="24"/>
        </w:rPr>
        <w:t>развития,</w:t>
      </w:r>
      <w:r w:rsidRPr="00A66B5D">
        <w:rPr>
          <w:spacing w:val="1"/>
          <w:sz w:val="24"/>
          <w:szCs w:val="24"/>
        </w:rPr>
        <w:t xml:space="preserve"> </w:t>
      </w:r>
      <w:r w:rsidRPr="00A66B5D">
        <w:rPr>
          <w:sz w:val="24"/>
          <w:szCs w:val="24"/>
        </w:rPr>
        <w:t>воспитания,</w:t>
      </w:r>
      <w:r w:rsidRPr="00A66B5D">
        <w:rPr>
          <w:spacing w:val="1"/>
          <w:sz w:val="24"/>
          <w:szCs w:val="24"/>
        </w:rPr>
        <w:t xml:space="preserve"> </w:t>
      </w:r>
      <w:r w:rsidRPr="00A66B5D">
        <w:rPr>
          <w:sz w:val="24"/>
          <w:szCs w:val="24"/>
        </w:rPr>
        <w:t>социализации</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адаптации</w:t>
      </w:r>
      <w:r w:rsidRPr="00A66B5D">
        <w:rPr>
          <w:spacing w:val="1"/>
          <w:sz w:val="24"/>
          <w:szCs w:val="24"/>
        </w:rPr>
        <w:t xml:space="preserve"> </w:t>
      </w:r>
      <w:r w:rsidRPr="00A66B5D">
        <w:rPr>
          <w:sz w:val="24"/>
          <w:szCs w:val="24"/>
        </w:rPr>
        <w:t>дошкольников</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ОВЗ</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структурном подразделении «Детский сад «Лукоморье» является психолого-</w:t>
      </w:r>
      <w:r w:rsidRPr="00A66B5D">
        <w:rPr>
          <w:spacing w:val="1"/>
          <w:sz w:val="24"/>
          <w:szCs w:val="24"/>
        </w:rPr>
        <w:t xml:space="preserve"> </w:t>
      </w:r>
      <w:r w:rsidRPr="00A66B5D">
        <w:rPr>
          <w:sz w:val="24"/>
          <w:szCs w:val="24"/>
        </w:rPr>
        <w:t>педагогический</w:t>
      </w:r>
      <w:r w:rsidRPr="00A66B5D">
        <w:rPr>
          <w:spacing w:val="1"/>
          <w:sz w:val="24"/>
          <w:szCs w:val="24"/>
        </w:rPr>
        <w:t xml:space="preserve"> </w:t>
      </w:r>
      <w:r w:rsidRPr="00A66B5D">
        <w:rPr>
          <w:sz w:val="24"/>
          <w:szCs w:val="24"/>
        </w:rPr>
        <w:t>консилиум</w:t>
      </w:r>
      <w:r w:rsidRPr="00A66B5D">
        <w:rPr>
          <w:spacing w:val="1"/>
          <w:sz w:val="24"/>
          <w:szCs w:val="24"/>
        </w:rPr>
        <w:t xml:space="preserve"> </w:t>
      </w:r>
      <w:r w:rsidRPr="00A66B5D">
        <w:rPr>
          <w:sz w:val="24"/>
          <w:szCs w:val="24"/>
        </w:rPr>
        <w:t>(ППк).</w:t>
      </w:r>
      <w:r w:rsidRPr="00A66B5D">
        <w:rPr>
          <w:spacing w:val="1"/>
          <w:sz w:val="24"/>
          <w:szCs w:val="24"/>
        </w:rPr>
        <w:t xml:space="preserve"> </w:t>
      </w:r>
      <w:r w:rsidRPr="00A66B5D">
        <w:rPr>
          <w:sz w:val="24"/>
          <w:szCs w:val="24"/>
        </w:rPr>
        <w:t>Его</w:t>
      </w:r>
      <w:r w:rsidRPr="00A66B5D">
        <w:rPr>
          <w:spacing w:val="1"/>
          <w:sz w:val="24"/>
          <w:szCs w:val="24"/>
        </w:rPr>
        <w:t xml:space="preserve"> </w:t>
      </w:r>
      <w:r w:rsidRPr="00A66B5D">
        <w:rPr>
          <w:sz w:val="24"/>
          <w:szCs w:val="24"/>
        </w:rPr>
        <w:t>деятельность</w:t>
      </w:r>
      <w:r w:rsidRPr="00A66B5D">
        <w:rPr>
          <w:spacing w:val="1"/>
          <w:sz w:val="24"/>
          <w:szCs w:val="24"/>
        </w:rPr>
        <w:t xml:space="preserve"> </w:t>
      </w:r>
      <w:r w:rsidRPr="00A66B5D">
        <w:rPr>
          <w:sz w:val="24"/>
          <w:szCs w:val="24"/>
        </w:rPr>
        <w:t>направлена</w:t>
      </w:r>
      <w:r w:rsidRPr="00A66B5D">
        <w:rPr>
          <w:spacing w:val="1"/>
          <w:sz w:val="24"/>
          <w:szCs w:val="24"/>
        </w:rPr>
        <w:t xml:space="preserve"> </w:t>
      </w:r>
      <w:r w:rsidRPr="00A66B5D">
        <w:rPr>
          <w:sz w:val="24"/>
          <w:szCs w:val="24"/>
        </w:rPr>
        <w:t>на</w:t>
      </w:r>
      <w:r w:rsidRPr="00A66B5D">
        <w:rPr>
          <w:spacing w:val="1"/>
          <w:sz w:val="24"/>
          <w:szCs w:val="24"/>
        </w:rPr>
        <w:t xml:space="preserve"> </w:t>
      </w:r>
      <w:r w:rsidRPr="00A66B5D">
        <w:rPr>
          <w:sz w:val="24"/>
          <w:szCs w:val="24"/>
        </w:rPr>
        <w:t>психолого-педагогическое сопровождение детей данной группы: выявление</w:t>
      </w:r>
      <w:r w:rsidRPr="00A66B5D">
        <w:rPr>
          <w:spacing w:val="1"/>
          <w:sz w:val="24"/>
          <w:szCs w:val="24"/>
        </w:rPr>
        <w:t xml:space="preserve"> </w:t>
      </w:r>
      <w:r w:rsidRPr="00A66B5D">
        <w:rPr>
          <w:sz w:val="24"/>
          <w:szCs w:val="24"/>
        </w:rPr>
        <w:t>детей с проблемами в развитии, направление их на ПМПК с организацией</w:t>
      </w:r>
      <w:r w:rsidRPr="00A66B5D">
        <w:rPr>
          <w:spacing w:val="1"/>
          <w:sz w:val="24"/>
          <w:szCs w:val="24"/>
        </w:rPr>
        <w:t xml:space="preserve"> </w:t>
      </w:r>
      <w:r w:rsidRPr="00A66B5D">
        <w:rPr>
          <w:sz w:val="24"/>
          <w:szCs w:val="24"/>
        </w:rPr>
        <w:t>последующего</w:t>
      </w:r>
      <w:r w:rsidRPr="00A66B5D">
        <w:rPr>
          <w:spacing w:val="1"/>
          <w:sz w:val="24"/>
          <w:szCs w:val="24"/>
        </w:rPr>
        <w:t xml:space="preserve"> </w:t>
      </w:r>
      <w:r w:rsidRPr="00A66B5D">
        <w:rPr>
          <w:sz w:val="24"/>
          <w:szCs w:val="24"/>
        </w:rPr>
        <w:t>комплексного</w:t>
      </w:r>
      <w:r w:rsidRPr="00A66B5D">
        <w:rPr>
          <w:spacing w:val="1"/>
          <w:sz w:val="24"/>
          <w:szCs w:val="24"/>
        </w:rPr>
        <w:t xml:space="preserve"> </w:t>
      </w:r>
      <w:r w:rsidRPr="00A66B5D">
        <w:rPr>
          <w:sz w:val="24"/>
          <w:szCs w:val="24"/>
        </w:rPr>
        <w:t>сопровождения</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привлечением</w:t>
      </w:r>
      <w:r w:rsidRPr="00A66B5D">
        <w:rPr>
          <w:spacing w:val="1"/>
          <w:sz w:val="24"/>
          <w:szCs w:val="24"/>
        </w:rPr>
        <w:t xml:space="preserve"> </w:t>
      </w:r>
      <w:r w:rsidRPr="00A66B5D">
        <w:rPr>
          <w:sz w:val="24"/>
          <w:szCs w:val="24"/>
        </w:rPr>
        <w:t>учителя-</w:t>
      </w:r>
      <w:r w:rsidRPr="00A66B5D">
        <w:rPr>
          <w:spacing w:val="1"/>
          <w:sz w:val="24"/>
          <w:szCs w:val="24"/>
        </w:rPr>
        <w:t xml:space="preserve"> </w:t>
      </w:r>
      <w:r w:rsidRPr="00A66B5D">
        <w:rPr>
          <w:sz w:val="24"/>
          <w:szCs w:val="24"/>
        </w:rPr>
        <w:t>дефектолога,</w:t>
      </w:r>
      <w:r w:rsidRPr="00A66B5D">
        <w:rPr>
          <w:spacing w:val="1"/>
          <w:sz w:val="24"/>
          <w:szCs w:val="24"/>
        </w:rPr>
        <w:t xml:space="preserve"> </w:t>
      </w:r>
      <w:r w:rsidRPr="00A66B5D">
        <w:rPr>
          <w:sz w:val="24"/>
          <w:szCs w:val="24"/>
        </w:rPr>
        <w:t>учителя-логопеда,</w:t>
      </w:r>
      <w:r w:rsidRPr="00A66B5D">
        <w:rPr>
          <w:spacing w:val="1"/>
          <w:sz w:val="24"/>
          <w:szCs w:val="24"/>
        </w:rPr>
        <w:t xml:space="preserve"> </w:t>
      </w:r>
      <w:r w:rsidRPr="00A66B5D">
        <w:rPr>
          <w:sz w:val="24"/>
          <w:szCs w:val="24"/>
        </w:rPr>
        <w:t>педагога-психолога,</w:t>
      </w:r>
      <w:r w:rsidRPr="00A66B5D">
        <w:rPr>
          <w:spacing w:val="1"/>
          <w:sz w:val="24"/>
          <w:szCs w:val="24"/>
        </w:rPr>
        <w:t xml:space="preserve"> </w:t>
      </w:r>
      <w:r w:rsidRPr="00A66B5D">
        <w:rPr>
          <w:sz w:val="24"/>
          <w:szCs w:val="24"/>
        </w:rPr>
        <w:t>музыкального</w:t>
      </w:r>
      <w:r w:rsidRPr="00A66B5D">
        <w:rPr>
          <w:spacing w:val="-67"/>
          <w:sz w:val="24"/>
          <w:szCs w:val="24"/>
        </w:rPr>
        <w:t xml:space="preserve"> </w:t>
      </w:r>
      <w:r w:rsidRPr="00A66B5D">
        <w:rPr>
          <w:sz w:val="24"/>
          <w:szCs w:val="24"/>
        </w:rPr>
        <w:t>руководителя, инструктора по физической культуре. Комплексное изучение</w:t>
      </w:r>
      <w:r w:rsidRPr="00A66B5D">
        <w:rPr>
          <w:spacing w:val="1"/>
          <w:sz w:val="24"/>
          <w:szCs w:val="24"/>
        </w:rPr>
        <w:t xml:space="preserve"> </w:t>
      </w:r>
      <w:r w:rsidRPr="00A66B5D">
        <w:rPr>
          <w:sz w:val="24"/>
          <w:szCs w:val="24"/>
        </w:rPr>
        <w:t>всех сторон развития детей, выбор методов коррекции, адекватных структуре</w:t>
      </w:r>
      <w:r w:rsidRPr="00A66B5D">
        <w:rPr>
          <w:spacing w:val="-67"/>
          <w:sz w:val="24"/>
          <w:szCs w:val="24"/>
        </w:rPr>
        <w:t xml:space="preserve"> </w:t>
      </w:r>
      <w:r w:rsidRPr="00A66B5D">
        <w:rPr>
          <w:sz w:val="24"/>
          <w:szCs w:val="24"/>
        </w:rPr>
        <w:t>нарушения</w:t>
      </w:r>
      <w:r w:rsidRPr="00A66B5D">
        <w:rPr>
          <w:spacing w:val="4"/>
          <w:sz w:val="24"/>
          <w:szCs w:val="24"/>
        </w:rPr>
        <w:t xml:space="preserve"> </w:t>
      </w:r>
      <w:r w:rsidRPr="00A66B5D">
        <w:rPr>
          <w:sz w:val="24"/>
          <w:szCs w:val="24"/>
        </w:rPr>
        <w:t>развития,</w:t>
      </w:r>
      <w:r w:rsidRPr="00A66B5D">
        <w:rPr>
          <w:spacing w:val="3"/>
          <w:sz w:val="24"/>
          <w:szCs w:val="24"/>
        </w:rPr>
        <w:t xml:space="preserve"> </w:t>
      </w:r>
      <w:r w:rsidRPr="00A66B5D">
        <w:rPr>
          <w:sz w:val="24"/>
          <w:szCs w:val="24"/>
        </w:rPr>
        <w:t>отбор</w:t>
      </w:r>
      <w:r w:rsidRPr="00A66B5D">
        <w:rPr>
          <w:spacing w:val="4"/>
          <w:sz w:val="24"/>
          <w:szCs w:val="24"/>
        </w:rPr>
        <w:t xml:space="preserve"> </w:t>
      </w:r>
      <w:r w:rsidRPr="00A66B5D">
        <w:rPr>
          <w:sz w:val="24"/>
          <w:szCs w:val="24"/>
        </w:rPr>
        <w:t>содержания</w:t>
      </w:r>
      <w:r w:rsidRPr="00A66B5D">
        <w:rPr>
          <w:spacing w:val="1"/>
          <w:sz w:val="24"/>
          <w:szCs w:val="24"/>
        </w:rPr>
        <w:t xml:space="preserve"> </w:t>
      </w:r>
      <w:r w:rsidRPr="00A66B5D">
        <w:rPr>
          <w:sz w:val="24"/>
          <w:szCs w:val="24"/>
        </w:rPr>
        <w:t>образования</w:t>
      </w:r>
      <w:r w:rsidRPr="00A66B5D">
        <w:rPr>
          <w:spacing w:val="1"/>
          <w:sz w:val="24"/>
          <w:szCs w:val="24"/>
        </w:rPr>
        <w:t xml:space="preserve"> </w:t>
      </w:r>
      <w:r w:rsidRPr="00A66B5D">
        <w:rPr>
          <w:sz w:val="24"/>
          <w:szCs w:val="24"/>
        </w:rPr>
        <w:t>осуществляется</w:t>
      </w:r>
      <w:r w:rsidRPr="00A66B5D">
        <w:rPr>
          <w:spacing w:val="4"/>
          <w:sz w:val="24"/>
          <w:szCs w:val="24"/>
        </w:rPr>
        <w:t xml:space="preserve"> </w:t>
      </w:r>
      <w:r w:rsidRPr="00A66B5D">
        <w:rPr>
          <w:sz w:val="24"/>
          <w:szCs w:val="24"/>
        </w:rPr>
        <w:t>в</w:t>
      </w:r>
      <w:r w:rsidR="0048053B">
        <w:rPr>
          <w:sz w:val="24"/>
          <w:szCs w:val="24"/>
        </w:rPr>
        <w:t xml:space="preserve"> </w:t>
      </w:r>
      <w:r w:rsidRPr="00A66B5D">
        <w:rPr>
          <w:sz w:val="24"/>
          <w:szCs w:val="24"/>
        </w:rPr>
        <w:t>тесном</w:t>
      </w:r>
      <w:r w:rsidRPr="00A66B5D">
        <w:rPr>
          <w:spacing w:val="1"/>
          <w:sz w:val="24"/>
          <w:szCs w:val="24"/>
        </w:rPr>
        <w:t xml:space="preserve"> </w:t>
      </w:r>
      <w:r w:rsidRPr="00A66B5D">
        <w:rPr>
          <w:sz w:val="24"/>
          <w:szCs w:val="24"/>
        </w:rPr>
        <w:t>взаимодействии</w:t>
      </w:r>
      <w:r w:rsidRPr="00A66B5D">
        <w:rPr>
          <w:spacing w:val="1"/>
          <w:sz w:val="24"/>
          <w:szCs w:val="24"/>
        </w:rPr>
        <w:t xml:space="preserve"> </w:t>
      </w:r>
      <w:r w:rsidRPr="00A66B5D">
        <w:rPr>
          <w:sz w:val="24"/>
          <w:szCs w:val="24"/>
        </w:rPr>
        <w:t>всех</w:t>
      </w:r>
      <w:r w:rsidRPr="00A66B5D">
        <w:rPr>
          <w:spacing w:val="1"/>
          <w:sz w:val="24"/>
          <w:szCs w:val="24"/>
        </w:rPr>
        <w:t xml:space="preserve"> </w:t>
      </w:r>
      <w:r w:rsidRPr="00A66B5D">
        <w:rPr>
          <w:sz w:val="24"/>
          <w:szCs w:val="24"/>
        </w:rPr>
        <w:t>специалистов</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учетом</w:t>
      </w:r>
      <w:r w:rsidRPr="00A66B5D">
        <w:rPr>
          <w:spacing w:val="1"/>
          <w:sz w:val="24"/>
          <w:szCs w:val="24"/>
        </w:rPr>
        <w:t xml:space="preserve"> </w:t>
      </w:r>
      <w:r w:rsidRPr="00A66B5D">
        <w:rPr>
          <w:sz w:val="24"/>
          <w:szCs w:val="24"/>
        </w:rPr>
        <w:t>индивидуально-</w:t>
      </w:r>
      <w:r w:rsidRPr="00A66B5D">
        <w:rPr>
          <w:spacing w:val="1"/>
          <w:sz w:val="24"/>
          <w:szCs w:val="24"/>
        </w:rPr>
        <w:t xml:space="preserve"> </w:t>
      </w:r>
      <w:r w:rsidRPr="00A66B5D">
        <w:rPr>
          <w:sz w:val="24"/>
          <w:szCs w:val="24"/>
        </w:rPr>
        <w:t>психологических</w:t>
      </w:r>
      <w:r w:rsidRPr="00A66B5D">
        <w:rPr>
          <w:spacing w:val="-4"/>
          <w:sz w:val="24"/>
          <w:szCs w:val="24"/>
        </w:rPr>
        <w:t xml:space="preserve"> </w:t>
      </w:r>
      <w:r w:rsidRPr="00A66B5D">
        <w:rPr>
          <w:sz w:val="24"/>
          <w:szCs w:val="24"/>
        </w:rPr>
        <w:t>особенностей</w:t>
      </w:r>
      <w:r w:rsidRPr="00A66B5D">
        <w:rPr>
          <w:spacing w:val="-3"/>
          <w:sz w:val="24"/>
          <w:szCs w:val="24"/>
        </w:rPr>
        <w:t xml:space="preserve"> </w:t>
      </w:r>
      <w:r w:rsidRPr="00A66B5D">
        <w:rPr>
          <w:sz w:val="24"/>
          <w:szCs w:val="24"/>
        </w:rPr>
        <w:t>детей с</w:t>
      </w:r>
      <w:r w:rsidRPr="00A66B5D">
        <w:rPr>
          <w:spacing w:val="-4"/>
          <w:sz w:val="24"/>
          <w:szCs w:val="24"/>
        </w:rPr>
        <w:t xml:space="preserve"> </w:t>
      </w:r>
      <w:r w:rsidRPr="00A66B5D">
        <w:rPr>
          <w:sz w:val="24"/>
          <w:szCs w:val="24"/>
        </w:rPr>
        <w:t>ОВЗ.</w:t>
      </w:r>
    </w:p>
    <w:p w:rsidR="00013B0D" w:rsidRPr="00A66B5D" w:rsidRDefault="00B21FA5" w:rsidP="00952727">
      <w:pPr>
        <w:pStyle w:val="a3"/>
        <w:ind w:left="0" w:firstLine="709"/>
        <w:rPr>
          <w:sz w:val="24"/>
          <w:szCs w:val="24"/>
        </w:rPr>
      </w:pPr>
      <w:r w:rsidRPr="00A66B5D">
        <w:rPr>
          <w:sz w:val="24"/>
          <w:szCs w:val="24"/>
        </w:rPr>
        <w:t>Результаты диагностики, анамнестические сведения о развитии детей,</w:t>
      </w:r>
      <w:r w:rsidRPr="00A66B5D">
        <w:rPr>
          <w:spacing w:val="1"/>
          <w:sz w:val="24"/>
          <w:szCs w:val="24"/>
        </w:rPr>
        <w:t xml:space="preserve"> </w:t>
      </w:r>
      <w:r w:rsidRPr="00A66B5D">
        <w:rPr>
          <w:sz w:val="24"/>
          <w:szCs w:val="24"/>
        </w:rPr>
        <w:t>условия</w:t>
      </w:r>
      <w:r w:rsidRPr="00A66B5D">
        <w:rPr>
          <w:spacing w:val="1"/>
          <w:sz w:val="24"/>
          <w:szCs w:val="24"/>
        </w:rPr>
        <w:t xml:space="preserve"> </w:t>
      </w:r>
      <w:r w:rsidRPr="00A66B5D">
        <w:rPr>
          <w:sz w:val="24"/>
          <w:szCs w:val="24"/>
        </w:rPr>
        <w:t>их</w:t>
      </w:r>
      <w:r w:rsidRPr="00A66B5D">
        <w:rPr>
          <w:spacing w:val="1"/>
          <w:sz w:val="24"/>
          <w:szCs w:val="24"/>
        </w:rPr>
        <w:t xml:space="preserve"> </w:t>
      </w:r>
      <w:r w:rsidRPr="00A66B5D">
        <w:rPr>
          <w:sz w:val="24"/>
          <w:szCs w:val="24"/>
        </w:rPr>
        <w:t>воспитания</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семье</w:t>
      </w:r>
      <w:r w:rsidRPr="00A66B5D">
        <w:rPr>
          <w:spacing w:val="1"/>
          <w:sz w:val="24"/>
          <w:szCs w:val="24"/>
        </w:rPr>
        <w:t xml:space="preserve"> </w:t>
      </w:r>
      <w:r w:rsidRPr="00A66B5D">
        <w:rPr>
          <w:sz w:val="24"/>
          <w:szCs w:val="24"/>
        </w:rPr>
        <w:t>анализируются</w:t>
      </w:r>
      <w:r w:rsidRPr="00A66B5D">
        <w:rPr>
          <w:spacing w:val="1"/>
          <w:sz w:val="24"/>
          <w:szCs w:val="24"/>
        </w:rPr>
        <w:t xml:space="preserve"> </w:t>
      </w:r>
      <w:r w:rsidRPr="00A66B5D">
        <w:rPr>
          <w:sz w:val="24"/>
          <w:szCs w:val="24"/>
        </w:rPr>
        <w:t>на</w:t>
      </w:r>
      <w:r w:rsidRPr="00A66B5D">
        <w:rPr>
          <w:spacing w:val="1"/>
          <w:sz w:val="24"/>
          <w:szCs w:val="24"/>
        </w:rPr>
        <w:t xml:space="preserve"> </w:t>
      </w:r>
      <w:r w:rsidRPr="00A66B5D">
        <w:rPr>
          <w:sz w:val="24"/>
          <w:szCs w:val="24"/>
        </w:rPr>
        <w:t>заседании</w:t>
      </w:r>
      <w:r w:rsidRPr="00A66B5D">
        <w:rPr>
          <w:spacing w:val="1"/>
          <w:sz w:val="24"/>
          <w:szCs w:val="24"/>
        </w:rPr>
        <w:t xml:space="preserve"> </w:t>
      </w:r>
      <w:r w:rsidRPr="00A66B5D">
        <w:rPr>
          <w:sz w:val="24"/>
          <w:szCs w:val="24"/>
        </w:rPr>
        <w:t>ППк.</w:t>
      </w:r>
      <w:r w:rsidRPr="00A66B5D">
        <w:rPr>
          <w:spacing w:val="1"/>
          <w:sz w:val="24"/>
          <w:szCs w:val="24"/>
        </w:rPr>
        <w:t xml:space="preserve"> </w:t>
      </w:r>
      <w:r w:rsidRPr="00A66B5D">
        <w:rPr>
          <w:sz w:val="24"/>
          <w:szCs w:val="24"/>
        </w:rPr>
        <w:t>Такой</w:t>
      </w:r>
      <w:r w:rsidRPr="00A66B5D">
        <w:rPr>
          <w:spacing w:val="-67"/>
          <w:sz w:val="24"/>
          <w:szCs w:val="24"/>
        </w:rPr>
        <w:t xml:space="preserve"> </w:t>
      </w:r>
      <w:r w:rsidRPr="00A66B5D">
        <w:rPr>
          <w:sz w:val="24"/>
          <w:szCs w:val="24"/>
        </w:rPr>
        <w:t>подход</w:t>
      </w:r>
      <w:r w:rsidRPr="00A66B5D">
        <w:rPr>
          <w:spacing w:val="1"/>
          <w:sz w:val="24"/>
          <w:szCs w:val="24"/>
        </w:rPr>
        <w:t xml:space="preserve"> </w:t>
      </w:r>
      <w:r w:rsidRPr="00A66B5D">
        <w:rPr>
          <w:sz w:val="24"/>
          <w:szCs w:val="24"/>
        </w:rPr>
        <w:t>позволяет</w:t>
      </w:r>
      <w:r w:rsidRPr="00A66B5D">
        <w:rPr>
          <w:spacing w:val="1"/>
          <w:sz w:val="24"/>
          <w:szCs w:val="24"/>
        </w:rPr>
        <w:t xml:space="preserve"> </w:t>
      </w:r>
      <w:r w:rsidRPr="00A66B5D">
        <w:rPr>
          <w:sz w:val="24"/>
          <w:szCs w:val="24"/>
        </w:rPr>
        <w:t>определить</w:t>
      </w:r>
      <w:r w:rsidRPr="00A66B5D">
        <w:rPr>
          <w:spacing w:val="1"/>
          <w:sz w:val="24"/>
          <w:szCs w:val="24"/>
        </w:rPr>
        <w:t xml:space="preserve"> </w:t>
      </w:r>
      <w:r w:rsidRPr="00A66B5D">
        <w:rPr>
          <w:sz w:val="24"/>
          <w:szCs w:val="24"/>
        </w:rPr>
        <w:t>психолого-педагогический</w:t>
      </w:r>
      <w:r w:rsidRPr="00A66B5D">
        <w:rPr>
          <w:spacing w:val="71"/>
          <w:sz w:val="24"/>
          <w:szCs w:val="24"/>
        </w:rPr>
        <w:t xml:space="preserve"> </w:t>
      </w:r>
      <w:r w:rsidRPr="00A66B5D">
        <w:rPr>
          <w:sz w:val="24"/>
          <w:szCs w:val="24"/>
        </w:rPr>
        <w:t>прогноз</w:t>
      </w:r>
      <w:r w:rsidRPr="00A66B5D">
        <w:rPr>
          <w:spacing w:val="71"/>
          <w:sz w:val="24"/>
          <w:szCs w:val="24"/>
        </w:rPr>
        <w:t xml:space="preserve"> </w:t>
      </w:r>
      <w:r w:rsidRPr="00A66B5D">
        <w:rPr>
          <w:sz w:val="24"/>
          <w:szCs w:val="24"/>
        </w:rPr>
        <w:t>и</w:t>
      </w:r>
      <w:r w:rsidRPr="00A66B5D">
        <w:rPr>
          <w:spacing w:val="1"/>
          <w:sz w:val="24"/>
          <w:szCs w:val="24"/>
        </w:rPr>
        <w:t xml:space="preserve"> </w:t>
      </w:r>
      <w:r w:rsidRPr="00A66B5D">
        <w:rPr>
          <w:sz w:val="24"/>
          <w:szCs w:val="24"/>
        </w:rPr>
        <w:t>стратегию</w:t>
      </w:r>
      <w:r w:rsidRPr="00A66B5D">
        <w:rPr>
          <w:spacing w:val="1"/>
          <w:sz w:val="24"/>
          <w:szCs w:val="24"/>
        </w:rPr>
        <w:t xml:space="preserve"> </w:t>
      </w:r>
      <w:r w:rsidRPr="00A66B5D">
        <w:rPr>
          <w:sz w:val="24"/>
          <w:szCs w:val="24"/>
        </w:rPr>
        <w:t>индивидуальной</w:t>
      </w:r>
      <w:r w:rsidRPr="00A66B5D">
        <w:rPr>
          <w:spacing w:val="1"/>
          <w:sz w:val="24"/>
          <w:szCs w:val="24"/>
        </w:rPr>
        <w:t xml:space="preserve"> </w:t>
      </w:r>
      <w:r w:rsidRPr="00A66B5D">
        <w:rPr>
          <w:sz w:val="24"/>
          <w:szCs w:val="24"/>
        </w:rPr>
        <w:t>коррекционно-развивающей</w:t>
      </w:r>
      <w:r w:rsidRPr="00A66B5D">
        <w:rPr>
          <w:spacing w:val="1"/>
          <w:sz w:val="24"/>
          <w:szCs w:val="24"/>
        </w:rPr>
        <w:t xml:space="preserve"> </w:t>
      </w:r>
      <w:r w:rsidRPr="00A66B5D">
        <w:rPr>
          <w:sz w:val="24"/>
          <w:szCs w:val="24"/>
        </w:rPr>
        <w:t>работы</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каждым</w:t>
      </w:r>
      <w:r w:rsidRPr="00A66B5D">
        <w:rPr>
          <w:spacing w:val="1"/>
          <w:sz w:val="24"/>
          <w:szCs w:val="24"/>
        </w:rPr>
        <w:t xml:space="preserve"> </w:t>
      </w:r>
      <w:r w:rsidRPr="00A66B5D">
        <w:rPr>
          <w:sz w:val="24"/>
          <w:szCs w:val="24"/>
        </w:rPr>
        <w:t>ребенком</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РАС.</w:t>
      </w:r>
      <w:r w:rsidRPr="00A66B5D">
        <w:rPr>
          <w:spacing w:val="1"/>
          <w:sz w:val="24"/>
          <w:szCs w:val="24"/>
        </w:rPr>
        <w:t xml:space="preserve"> </w:t>
      </w:r>
      <w:r w:rsidRPr="00A66B5D">
        <w:rPr>
          <w:sz w:val="24"/>
          <w:szCs w:val="24"/>
        </w:rPr>
        <w:t>По</w:t>
      </w:r>
      <w:r w:rsidRPr="00A66B5D">
        <w:rPr>
          <w:spacing w:val="1"/>
          <w:sz w:val="24"/>
          <w:szCs w:val="24"/>
        </w:rPr>
        <w:t xml:space="preserve"> </w:t>
      </w:r>
      <w:r w:rsidRPr="00A66B5D">
        <w:rPr>
          <w:sz w:val="24"/>
          <w:szCs w:val="24"/>
        </w:rPr>
        <w:t>данным</w:t>
      </w:r>
      <w:r w:rsidRPr="00A66B5D">
        <w:rPr>
          <w:spacing w:val="1"/>
          <w:sz w:val="24"/>
          <w:szCs w:val="24"/>
        </w:rPr>
        <w:t xml:space="preserve"> </w:t>
      </w:r>
      <w:r w:rsidRPr="00A66B5D">
        <w:rPr>
          <w:sz w:val="24"/>
          <w:szCs w:val="24"/>
        </w:rPr>
        <w:t>обследования</w:t>
      </w:r>
      <w:r w:rsidRPr="00A66B5D">
        <w:rPr>
          <w:spacing w:val="1"/>
          <w:sz w:val="24"/>
          <w:szCs w:val="24"/>
        </w:rPr>
        <w:t xml:space="preserve"> </w:t>
      </w:r>
      <w:r w:rsidRPr="00A66B5D">
        <w:rPr>
          <w:sz w:val="24"/>
          <w:szCs w:val="24"/>
        </w:rPr>
        <w:t>коллегиально</w:t>
      </w:r>
      <w:r w:rsidRPr="00A66B5D">
        <w:rPr>
          <w:spacing w:val="1"/>
          <w:sz w:val="24"/>
          <w:szCs w:val="24"/>
        </w:rPr>
        <w:t xml:space="preserve"> </w:t>
      </w:r>
      <w:r w:rsidRPr="00A66B5D">
        <w:rPr>
          <w:sz w:val="24"/>
          <w:szCs w:val="24"/>
        </w:rPr>
        <w:t>составляется</w:t>
      </w:r>
      <w:r w:rsidRPr="00A66B5D">
        <w:rPr>
          <w:spacing w:val="1"/>
          <w:sz w:val="24"/>
          <w:szCs w:val="24"/>
        </w:rPr>
        <w:t xml:space="preserve"> </w:t>
      </w:r>
      <w:r w:rsidRPr="00A66B5D">
        <w:rPr>
          <w:sz w:val="24"/>
          <w:szCs w:val="24"/>
        </w:rPr>
        <w:t>заключение</w:t>
      </w:r>
      <w:r w:rsidRPr="00A66B5D">
        <w:rPr>
          <w:spacing w:val="1"/>
          <w:sz w:val="24"/>
          <w:szCs w:val="24"/>
        </w:rPr>
        <w:t xml:space="preserve"> </w:t>
      </w:r>
      <w:r w:rsidRPr="00A66B5D">
        <w:rPr>
          <w:sz w:val="24"/>
          <w:szCs w:val="24"/>
        </w:rPr>
        <w:t>консилиума</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рекомендации</w:t>
      </w:r>
      <w:r w:rsidRPr="00A66B5D">
        <w:rPr>
          <w:spacing w:val="1"/>
          <w:sz w:val="24"/>
          <w:szCs w:val="24"/>
        </w:rPr>
        <w:t xml:space="preserve"> </w:t>
      </w:r>
      <w:r w:rsidRPr="00A66B5D">
        <w:rPr>
          <w:sz w:val="24"/>
          <w:szCs w:val="24"/>
        </w:rPr>
        <w:t>по</w:t>
      </w:r>
      <w:r w:rsidRPr="00A66B5D">
        <w:rPr>
          <w:spacing w:val="1"/>
          <w:sz w:val="24"/>
          <w:szCs w:val="24"/>
        </w:rPr>
        <w:t xml:space="preserve"> </w:t>
      </w:r>
      <w:r w:rsidRPr="00A66B5D">
        <w:rPr>
          <w:sz w:val="24"/>
          <w:szCs w:val="24"/>
        </w:rPr>
        <w:t>обучению,</w:t>
      </w:r>
      <w:r w:rsidRPr="00A66B5D">
        <w:rPr>
          <w:spacing w:val="1"/>
          <w:sz w:val="24"/>
          <w:szCs w:val="24"/>
        </w:rPr>
        <w:t xml:space="preserve"> </w:t>
      </w:r>
      <w:r w:rsidRPr="00A66B5D">
        <w:rPr>
          <w:sz w:val="24"/>
          <w:szCs w:val="24"/>
        </w:rPr>
        <w:t>развитию</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воспитанию</w:t>
      </w:r>
      <w:r w:rsidRPr="00A66B5D">
        <w:rPr>
          <w:spacing w:val="1"/>
          <w:sz w:val="24"/>
          <w:szCs w:val="24"/>
        </w:rPr>
        <w:t xml:space="preserve"> </w:t>
      </w:r>
      <w:r w:rsidRPr="00A66B5D">
        <w:rPr>
          <w:sz w:val="24"/>
          <w:szCs w:val="24"/>
        </w:rPr>
        <w:t>ребенка</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учетом</w:t>
      </w:r>
      <w:r w:rsidRPr="00A66B5D">
        <w:rPr>
          <w:spacing w:val="1"/>
          <w:sz w:val="24"/>
          <w:szCs w:val="24"/>
        </w:rPr>
        <w:t xml:space="preserve"> </w:t>
      </w:r>
      <w:r w:rsidRPr="00A66B5D">
        <w:rPr>
          <w:sz w:val="24"/>
          <w:szCs w:val="24"/>
        </w:rPr>
        <w:t>его</w:t>
      </w:r>
      <w:r w:rsidRPr="00A66B5D">
        <w:rPr>
          <w:spacing w:val="1"/>
          <w:sz w:val="24"/>
          <w:szCs w:val="24"/>
        </w:rPr>
        <w:t xml:space="preserve"> </w:t>
      </w:r>
      <w:r w:rsidRPr="00A66B5D">
        <w:rPr>
          <w:sz w:val="24"/>
          <w:szCs w:val="24"/>
        </w:rPr>
        <w:t>индивидуальных</w:t>
      </w:r>
      <w:r w:rsidRPr="00A66B5D">
        <w:rPr>
          <w:spacing w:val="1"/>
          <w:sz w:val="24"/>
          <w:szCs w:val="24"/>
        </w:rPr>
        <w:t xml:space="preserve"> </w:t>
      </w:r>
      <w:r w:rsidRPr="00A66B5D">
        <w:rPr>
          <w:sz w:val="24"/>
          <w:szCs w:val="24"/>
        </w:rPr>
        <w:t>возможностей</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особенностей,</w:t>
      </w:r>
      <w:r w:rsidRPr="00A66B5D">
        <w:rPr>
          <w:spacing w:val="1"/>
          <w:sz w:val="24"/>
          <w:szCs w:val="24"/>
        </w:rPr>
        <w:t xml:space="preserve"> </w:t>
      </w:r>
      <w:r w:rsidRPr="00A66B5D">
        <w:rPr>
          <w:sz w:val="24"/>
          <w:szCs w:val="24"/>
        </w:rPr>
        <w:t>обязательные</w:t>
      </w:r>
      <w:r w:rsidRPr="00A66B5D">
        <w:rPr>
          <w:spacing w:val="1"/>
          <w:sz w:val="24"/>
          <w:szCs w:val="24"/>
        </w:rPr>
        <w:t xml:space="preserve"> </w:t>
      </w:r>
      <w:r w:rsidRPr="00A66B5D">
        <w:rPr>
          <w:sz w:val="24"/>
          <w:szCs w:val="24"/>
        </w:rPr>
        <w:t>для</w:t>
      </w:r>
      <w:r w:rsidRPr="00A66B5D">
        <w:rPr>
          <w:spacing w:val="1"/>
          <w:sz w:val="24"/>
          <w:szCs w:val="24"/>
        </w:rPr>
        <w:t xml:space="preserve"> </w:t>
      </w:r>
      <w:r w:rsidRPr="00A66B5D">
        <w:rPr>
          <w:sz w:val="24"/>
          <w:szCs w:val="24"/>
        </w:rPr>
        <w:t>выполнения</w:t>
      </w:r>
      <w:r w:rsidRPr="00A66B5D">
        <w:rPr>
          <w:spacing w:val="1"/>
          <w:sz w:val="24"/>
          <w:szCs w:val="24"/>
        </w:rPr>
        <w:t xml:space="preserve"> </w:t>
      </w:r>
      <w:r w:rsidRPr="00A66B5D">
        <w:rPr>
          <w:sz w:val="24"/>
          <w:szCs w:val="24"/>
        </w:rPr>
        <w:t>всеми</w:t>
      </w:r>
      <w:r w:rsidRPr="00A66B5D">
        <w:rPr>
          <w:spacing w:val="1"/>
          <w:sz w:val="24"/>
          <w:szCs w:val="24"/>
        </w:rPr>
        <w:t xml:space="preserve"> </w:t>
      </w:r>
      <w:r w:rsidRPr="00A66B5D">
        <w:rPr>
          <w:sz w:val="24"/>
          <w:szCs w:val="24"/>
        </w:rPr>
        <w:t>специалистами,</w:t>
      </w:r>
      <w:r w:rsidRPr="00A66B5D">
        <w:rPr>
          <w:spacing w:val="1"/>
          <w:sz w:val="24"/>
          <w:szCs w:val="24"/>
        </w:rPr>
        <w:t xml:space="preserve"> </w:t>
      </w:r>
      <w:r w:rsidRPr="00A66B5D">
        <w:rPr>
          <w:sz w:val="24"/>
          <w:szCs w:val="24"/>
        </w:rPr>
        <w:t>работающими</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ребенком,</w:t>
      </w:r>
      <w:r w:rsidRPr="00A66B5D">
        <w:rPr>
          <w:spacing w:val="-2"/>
          <w:sz w:val="24"/>
          <w:szCs w:val="24"/>
        </w:rPr>
        <w:t xml:space="preserve"> </w:t>
      </w:r>
      <w:r w:rsidRPr="00A66B5D">
        <w:rPr>
          <w:sz w:val="24"/>
          <w:szCs w:val="24"/>
        </w:rPr>
        <w:t>а также</w:t>
      </w:r>
      <w:r w:rsidRPr="00A66B5D">
        <w:rPr>
          <w:spacing w:val="-1"/>
          <w:sz w:val="24"/>
          <w:szCs w:val="24"/>
        </w:rPr>
        <w:t xml:space="preserve"> </w:t>
      </w:r>
      <w:r w:rsidRPr="00A66B5D">
        <w:rPr>
          <w:sz w:val="24"/>
          <w:szCs w:val="24"/>
        </w:rPr>
        <w:t>родителями.</w:t>
      </w:r>
    </w:p>
    <w:p w:rsidR="00013B0D" w:rsidRPr="00A66B5D" w:rsidRDefault="00B21FA5" w:rsidP="00952727">
      <w:pPr>
        <w:pStyle w:val="a3"/>
        <w:ind w:left="0" w:firstLine="709"/>
        <w:rPr>
          <w:sz w:val="24"/>
          <w:szCs w:val="24"/>
        </w:rPr>
      </w:pPr>
      <w:r w:rsidRPr="00A66B5D">
        <w:rPr>
          <w:sz w:val="24"/>
          <w:szCs w:val="24"/>
        </w:rPr>
        <w:t>Учитель-дефектолог</w:t>
      </w:r>
      <w:r w:rsidRPr="00A66B5D">
        <w:rPr>
          <w:spacing w:val="1"/>
          <w:sz w:val="24"/>
          <w:szCs w:val="24"/>
        </w:rPr>
        <w:t xml:space="preserve"> </w:t>
      </w:r>
      <w:r w:rsidRPr="00A66B5D">
        <w:rPr>
          <w:sz w:val="24"/>
          <w:szCs w:val="24"/>
        </w:rPr>
        <w:t>организует</w:t>
      </w:r>
      <w:r w:rsidRPr="00A66B5D">
        <w:rPr>
          <w:spacing w:val="1"/>
          <w:sz w:val="24"/>
          <w:szCs w:val="24"/>
        </w:rPr>
        <w:t xml:space="preserve"> </w:t>
      </w:r>
      <w:r w:rsidRPr="00A66B5D">
        <w:rPr>
          <w:sz w:val="24"/>
          <w:szCs w:val="24"/>
        </w:rPr>
        <w:t>взаимодействие</w:t>
      </w:r>
      <w:r w:rsidRPr="00A66B5D">
        <w:rPr>
          <w:spacing w:val="1"/>
          <w:sz w:val="24"/>
          <w:szCs w:val="24"/>
        </w:rPr>
        <w:t xml:space="preserve"> </w:t>
      </w:r>
      <w:r w:rsidRPr="00A66B5D">
        <w:rPr>
          <w:sz w:val="24"/>
          <w:szCs w:val="24"/>
        </w:rPr>
        <w:t>педагогов</w:t>
      </w:r>
      <w:r w:rsidRPr="00A66B5D">
        <w:rPr>
          <w:spacing w:val="1"/>
          <w:sz w:val="24"/>
          <w:szCs w:val="24"/>
        </w:rPr>
        <w:t xml:space="preserve"> </w:t>
      </w:r>
      <w:r w:rsidR="00EC12ED">
        <w:rPr>
          <w:sz w:val="24"/>
          <w:szCs w:val="24"/>
        </w:rPr>
        <w:t>(вос</w:t>
      </w:r>
      <w:r w:rsidRPr="00A66B5D">
        <w:rPr>
          <w:sz w:val="24"/>
          <w:szCs w:val="24"/>
        </w:rPr>
        <w:t>питателей, педагога-психолога, музыкального руководителя, инструктора по</w:t>
      </w:r>
      <w:r w:rsidRPr="00A66B5D">
        <w:rPr>
          <w:spacing w:val="1"/>
          <w:sz w:val="24"/>
          <w:szCs w:val="24"/>
        </w:rPr>
        <w:t xml:space="preserve"> </w:t>
      </w:r>
      <w:r w:rsidRPr="00A66B5D">
        <w:rPr>
          <w:sz w:val="24"/>
          <w:szCs w:val="24"/>
        </w:rPr>
        <w:t>физической</w:t>
      </w:r>
      <w:r w:rsidRPr="00A66B5D">
        <w:rPr>
          <w:spacing w:val="1"/>
          <w:sz w:val="24"/>
          <w:szCs w:val="24"/>
        </w:rPr>
        <w:t xml:space="preserve"> </w:t>
      </w:r>
      <w:r w:rsidRPr="00A66B5D">
        <w:rPr>
          <w:sz w:val="24"/>
          <w:szCs w:val="24"/>
        </w:rPr>
        <w:t>культуре)</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родителей</w:t>
      </w:r>
      <w:r w:rsidRPr="00A66B5D">
        <w:rPr>
          <w:spacing w:val="1"/>
          <w:sz w:val="24"/>
          <w:szCs w:val="24"/>
        </w:rPr>
        <w:t xml:space="preserve"> </w:t>
      </w:r>
      <w:r w:rsidRPr="00A66B5D">
        <w:rPr>
          <w:sz w:val="24"/>
          <w:szCs w:val="24"/>
        </w:rPr>
        <w:t>в</w:t>
      </w:r>
      <w:r w:rsidRPr="00A66B5D">
        <w:rPr>
          <w:spacing w:val="71"/>
          <w:sz w:val="24"/>
          <w:szCs w:val="24"/>
        </w:rPr>
        <w:t xml:space="preserve"> </w:t>
      </w:r>
      <w:r w:rsidRPr="00A66B5D">
        <w:rPr>
          <w:sz w:val="24"/>
          <w:szCs w:val="24"/>
        </w:rPr>
        <w:t>коррекционно-образовательном</w:t>
      </w:r>
      <w:r w:rsidRPr="00A66B5D">
        <w:rPr>
          <w:spacing w:val="-67"/>
          <w:sz w:val="24"/>
          <w:szCs w:val="24"/>
        </w:rPr>
        <w:t xml:space="preserve"> </w:t>
      </w:r>
      <w:r w:rsidRPr="00A66B5D">
        <w:rPr>
          <w:sz w:val="24"/>
          <w:szCs w:val="24"/>
        </w:rPr>
        <w:t>процессе</w:t>
      </w:r>
      <w:r w:rsidRPr="00A66B5D">
        <w:rPr>
          <w:spacing w:val="1"/>
          <w:sz w:val="24"/>
          <w:szCs w:val="24"/>
        </w:rPr>
        <w:t xml:space="preserve"> </w:t>
      </w:r>
      <w:r w:rsidRPr="00A66B5D">
        <w:rPr>
          <w:sz w:val="24"/>
          <w:szCs w:val="24"/>
        </w:rPr>
        <w:t>структурного</w:t>
      </w:r>
      <w:r w:rsidRPr="00A66B5D">
        <w:rPr>
          <w:spacing w:val="1"/>
          <w:sz w:val="24"/>
          <w:szCs w:val="24"/>
        </w:rPr>
        <w:t xml:space="preserve"> </w:t>
      </w:r>
      <w:r w:rsidRPr="00A66B5D">
        <w:rPr>
          <w:sz w:val="24"/>
          <w:szCs w:val="24"/>
        </w:rPr>
        <w:t>подразделения</w:t>
      </w:r>
      <w:r w:rsidRPr="00A66B5D">
        <w:rPr>
          <w:spacing w:val="1"/>
          <w:sz w:val="24"/>
          <w:szCs w:val="24"/>
        </w:rPr>
        <w:t xml:space="preserve"> </w:t>
      </w:r>
      <w:r w:rsidRPr="00A66B5D">
        <w:rPr>
          <w:sz w:val="24"/>
          <w:szCs w:val="24"/>
        </w:rPr>
        <w:t>«Детский</w:t>
      </w:r>
      <w:r w:rsidRPr="00A66B5D">
        <w:rPr>
          <w:spacing w:val="1"/>
          <w:sz w:val="24"/>
          <w:szCs w:val="24"/>
        </w:rPr>
        <w:t xml:space="preserve"> </w:t>
      </w:r>
      <w:r w:rsidRPr="00A66B5D">
        <w:rPr>
          <w:sz w:val="24"/>
          <w:szCs w:val="24"/>
        </w:rPr>
        <w:t>сад</w:t>
      </w:r>
      <w:r w:rsidRPr="00A66B5D">
        <w:rPr>
          <w:spacing w:val="1"/>
          <w:sz w:val="24"/>
          <w:szCs w:val="24"/>
        </w:rPr>
        <w:t xml:space="preserve"> </w:t>
      </w:r>
      <w:r w:rsidRPr="00A66B5D">
        <w:rPr>
          <w:sz w:val="24"/>
          <w:szCs w:val="24"/>
        </w:rPr>
        <w:t>«Лукоморье».</w:t>
      </w:r>
      <w:r w:rsidRPr="00A66B5D">
        <w:rPr>
          <w:spacing w:val="1"/>
          <w:sz w:val="24"/>
          <w:szCs w:val="24"/>
        </w:rPr>
        <w:t xml:space="preserve"> </w:t>
      </w:r>
      <w:r w:rsidRPr="00A66B5D">
        <w:rPr>
          <w:sz w:val="24"/>
          <w:szCs w:val="24"/>
        </w:rPr>
        <w:t>Он</w:t>
      </w:r>
      <w:r w:rsidRPr="00A66B5D">
        <w:rPr>
          <w:spacing w:val="1"/>
          <w:sz w:val="24"/>
          <w:szCs w:val="24"/>
        </w:rPr>
        <w:t xml:space="preserve"> </w:t>
      </w:r>
      <w:r w:rsidRPr="00A66B5D">
        <w:rPr>
          <w:sz w:val="24"/>
          <w:szCs w:val="24"/>
        </w:rPr>
        <w:t>планирует и координирует психолого-педагогическое сопровождение детей с</w:t>
      </w:r>
      <w:r w:rsidRPr="00A66B5D">
        <w:rPr>
          <w:spacing w:val="1"/>
          <w:sz w:val="24"/>
          <w:szCs w:val="24"/>
        </w:rPr>
        <w:t xml:space="preserve"> </w:t>
      </w:r>
      <w:r w:rsidRPr="00A66B5D">
        <w:rPr>
          <w:sz w:val="24"/>
          <w:szCs w:val="24"/>
        </w:rPr>
        <w:t>РАС.</w:t>
      </w:r>
    </w:p>
    <w:p w:rsidR="00013B0D" w:rsidRPr="00A66B5D" w:rsidRDefault="00B21FA5" w:rsidP="00952727">
      <w:pPr>
        <w:pStyle w:val="a3"/>
        <w:ind w:left="0" w:firstLine="709"/>
        <w:rPr>
          <w:sz w:val="24"/>
          <w:szCs w:val="24"/>
        </w:rPr>
      </w:pPr>
      <w:r w:rsidRPr="00A66B5D">
        <w:rPr>
          <w:sz w:val="24"/>
          <w:szCs w:val="24"/>
        </w:rPr>
        <w:t>Каждый</w:t>
      </w:r>
      <w:r w:rsidRPr="00A66B5D">
        <w:rPr>
          <w:spacing w:val="1"/>
          <w:sz w:val="24"/>
          <w:szCs w:val="24"/>
        </w:rPr>
        <w:t xml:space="preserve"> </w:t>
      </w:r>
      <w:r w:rsidRPr="00A66B5D">
        <w:rPr>
          <w:sz w:val="24"/>
          <w:szCs w:val="24"/>
        </w:rPr>
        <w:t>из</w:t>
      </w:r>
      <w:r w:rsidRPr="00A66B5D">
        <w:rPr>
          <w:spacing w:val="1"/>
          <w:sz w:val="24"/>
          <w:szCs w:val="24"/>
        </w:rPr>
        <w:t xml:space="preserve"> </w:t>
      </w:r>
      <w:r w:rsidRPr="00A66B5D">
        <w:rPr>
          <w:sz w:val="24"/>
          <w:szCs w:val="24"/>
        </w:rPr>
        <w:t>педагогов,</w:t>
      </w:r>
      <w:r w:rsidRPr="00A66B5D">
        <w:rPr>
          <w:spacing w:val="1"/>
          <w:sz w:val="24"/>
          <w:szCs w:val="24"/>
        </w:rPr>
        <w:t xml:space="preserve"> </w:t>
      </w:r>
      <w:r w:rsidRPr="00A66B5D">
        <w:rPr>
          <w:sz w:val="24"/>
          <w:szCs w:val="24"/>
        </w:rPr>
        <w:t>реализуя</w:t>
      </w:r>
      <w:r w:rsidRPr="00A66B5D">
        <w:rPr>
          <w:spacing w:val="1"/>
          <w:sz w:val="24"/>
          <w:szCs w:val="24"/>
        </w:rPr>
        <w:t xml:space="preserve"> </w:t>
      </w:r>
      <w:r w:rsidRPr="00A66B5D">
        <w:rPr>
          <w:sz w:val="24"/>
          <w:szCs w:val="24"/>
        </w:rPr>
        <w:t>свои</w:t>
      </w:r>
      <w:r w:rsidRPr="00A66B5D">
        <w:rPr>
          <w:spacing w:val="1"/>
          <w:sz w:val="24"/>
          <w:szCs w:val="24"/>
        </w:rPr>
        <w:t xml:space="preserve"> </w:t>
      </w:r>
      <w:r w:rsidRPr="00A66B5D">
        <w:rPr>
          <w:sz w:val="24"/>
          <w:szCs w:val="24"/>
        </w:rPr>
        <w:t>задач,</w:t>
      </w:r>
      <w:r w:rsidRPr="00A66B5D">
        <w:rPr>
          <w:spacing w:val="1"/>
          <w:sz w:val="24"/>
          <w:szCs w:val="24"/>
        </w:rPr>
        <w:t xml:space="preserve"> </w:t>
      </w:r>
      <w:r w:rsidRPr="00A66B5D">
        <w:rPr>
          <w:sz w:val="24"/>
          <w:szCs w:val="24"/>
        </w:rPr>
        <w:t>принимает</w:t>
      </w:r>
      <w:r w:rsidRPr="00A66B5D">
        <w:rPr>
          <w:spacing w:val="1"/>
          <w:sz w:val="24"/>
          <w:szCs w:val="24"/>
        </w:rPr>
        <w:t xml:space="preserve"> </w:t>
      </w:r>
      <w:r w:rsidRPr="00A66B5D">
        <w:rPr>
          <w:sz w:val="24"/>
          <w:szCs w:val="24"/>
        </w:rPr>
        <w:t>участие</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развитии</w:t>
      </w:r>
      <w:r w:rsidRPr="00A66B5D">
        <w:rPr>
          <w:spacing w:val="-5"/>
          <w:sz w:val="24"/>
          <w:szCs w:val="24"/>
        </w:rPr>
        <w:t xml:space="preserve"> </w:t>
      </w:r>
      <w:r w:rsidRPr="00A66B5D">
        <w:rPr>
          <w:sz w:val="24"/>
          <w:szCs w:val="24"/>
        </w:rPr>
        <w:t>познавательной,</w:t>
      </w:r>
      <w:r w:rsidRPr="00A66B5D">
        <w:rPr>
          <w:spacing w:val="-5"/>
          <w:sz w:val="24"/>
          <w:szCs w:val="24"/>
        </w:rPr>
        <w:t xml:space="preserve"> </w:t>
      </w:r>
      <w:r w:rsidRPr="00A66B5D">
        <w:rPr>
          <w:sz w:val="24"/>
          <w:szCs w:val="24"/>
        </w:rPr>
        <w:t>речевой</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эмоционально-волевой</w:t>
      </w:r>
      <w:r w:rsidRPr="00A66B5D">
        <w:rPr>
          <w:spacing w:val="-1"/>
          <w:sz w:val="24"/>
          <w:szCs w:val="24"/>
        </w:rPr>
        <w:t xml:space="preserve"> </w:t>
      </w:r>
      <w:r w:rsidRPr="00A66B5D">
        <w:rPr>
          <w:sz w:val="24"/>
          <w:szCs w:val="24"/>
        </w:rPr>
        <w:t>сферы</w:t>
      </w:r>
      <w:r w:rsidRPr="00A66B5D">
        <w:rPr>
          <w:spacing w:val="-4"/>
          <w:sz w:val="24"/>
          <w:szCs w:val="24"/>
        </w:rPr>
        <w:t xml:space="preserve"> </w:t>
      </w:r>
      <w:r w:rsidRPr="00A66B5D">
        <w:rPr>
          <w:sz w:val="24"/>
          <w:szCs w:val="24"/>
        </w:rPr>
        <w:t>ребенка</w:t>
      </w:r>
    </w:p>
    <w:p w:rsidR="00013B0D" w:rsidRPr="00A66B5D" w:rsidRDefault="00B21FA5" w:rsidP="00952727">
      <w:pPr>
        <w:pStyle w:val="a3"/>
        <w:ind w:left="0" w:firstLine="709"/>
        <w:rPr>
          <w:sz w:val="24"/>
          <w:szCs w:val="24"/>
        </w:rPr>
      </w:pPr>
      <w:r w:rsidRPr="00A66B5D">
        <w:rPr>
          <w:sz w:val="24"/>
          <w:szCs w:val="24"/>
        </w:rPr>
        <w:t>Взаимодействие с родителями является важной частью коррекционного</w:t>
      </w:r>
      <w:r w:rsidRPr="00A66B5D">
        <w:rPr>
          <w:spacing w:val="-67"/>
          <w:sz w:val="24"/>
          <w:szCs w:val="24"/>
        </w:rPr>
        <w:t xml:space="preserve"> </w:t>
      </w:r>
      <w:r w:rsidRPr="00A66B5D">
        <w:rPr>
          <w:sz w:val="24"/>
          <w:szCs w:val="24"/>
        </w:rPr>
        <w:t>процесса. Учитель-дефектолог и другие специалисты проводят для родителей</w:t>
      </w:r>
      <w:r w:rsidRPr="00A66B5D">
        <w:rPr>
          <w:spacing w:val="-67"/>
          <w:sz w:val="24"/>
          <w:szCs w:val="24"/>
        </w:rPr>
        <w:t xml:space="preserve"> </w:t>
      </w:r>
      <w:r w:rsidRPr="00A66B5D">
        <w:rPr>
          <w:sz w:val="24"/>
          <w:szCs w:val="24"/>
        </w:rPr>
        <w:t>открытые</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совместные</w:t>
      </w:r>
      <w:r w:rsidRPr="00A66B5D">
        <w:rPr>
          <w:spacing w:val="1"/>
          <w:sz w:val="24"/>
          <w:szCs w:val="24"/>
        </w:rPr>
        <w:t xml:space="preserve"> </w:t>
      </w:r>
      <w:r w:rsidRPr="00A66B5D">
        <w:rPr>
          <w:sz w:val="24"/>
          <w:szCs w:val="24"/>
        </w:rPr>
        <w:t>занятия,</w:t>
      </w:r>
      <w:r w:rsidRPr="00A66B5D">
        <w:rPr>
          <w:spacing w:val="1"/>
          <w:sz w:val="24"/>
          <w:szCs w:val="24"/>
        </w:rPr>
        <w:t xml:space="preserve"> </w:t>
      </w:r>
      <w:r w:rsidRPr="00A66B5D">
        <w:rPr>
          <w:sz w:val="24"/>
          <w:szCs w:val="24"/>
        </w:rPr>
        <w:t>включают</w:t>
      </w:r>
      <w:r w:rsidRPr="00A66B5D">
        <w:rPr>
          <w:spacing w:val="1"/>
          <w:sz w:val="24"/>
          <w:szCs w:val="24"/>
        </w:rPr>
        <w:t xml:space="preserve"> </w:t>
      </w:r>
      <w:r w:rsidRPr="00A66B5D">
        <w:rPr>
          <w:sz w:val="24"/>
          <w:szCs w:val="24"/>
        </w:rPr>
        <w:t>родителей</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коррекционно-</w:t>
      </w:r>
      <w:r w:rsidRPr="00A66B5D">
        <w:rPr>
          <w:spacing w:val="1"/>
          <w:sz w:val="24"/>
          <w:szCs w:val="24"/>
        </w:rPr>
        <w:t xml:space="preserve"> </w:t>
      </w:r>
      <w:r w:rsidRPr="00A66B5D">
        <w:rPr>
          <w:sz w:val="24"/>
          <w:szCs w:val="24"/>
        </w:rPr>
        <w:t>развивающий</w:t>
      </w:r>
      <w:r w:rsidRPr="00A66B5D">
        <w:rPr>
          <w:spacing w:val="1"/>
          <w:sz w:val="24"/>
          <w:szCs w:val="24"/>
        </w:rPr>
        <w:t xml:space="preserve"> </w:t>
      </w:r>
      <w:r w:rsidRPr="00A66B5D">
        <w:rPr>
          <w:sz w:val="24"/>
          <w:szCs w:val="24"/>
        </w:rPr>
        <w:t>процесс,</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участие</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работе</w:t>
      </w:r>
      <w:r w:rsidRPr="00A66B5D">
        <w:rPr>
          <w:spacing w:val="1"/>
          <w:sz w:val="24"/>
          <w:szCs w:val="24"/>
        </w:rPr>
        <w:t xml:space="preserve"> </w:t>
      </w:r>
      <w:r w:rsidRPr="00A66B5D">
        <w:rPr>
          <w:sz w:val="24"/>
          <w:szCs w:val="24"/>
        </w:rPr>
        <w:t>круглых</w:t>
      </w:r>
      <w:r w:rsidRPr="00A66B5D">
        <w:rPr>
          <w:spacing w:val="1"/>
          <w:sz w:val="24"/>
          <w:szCs w:val="24"/>
        </w:rPr>
        <w:t xml:space="preserve"> </w:t>
      </w:r>
      <w:r w:rsidRPr="00A66B5D">
        <w:rPr>
          <w:sz w:val="24"/>
          <w:szCs w:val="24"/>
        </w:rPr>
        <w:t>столов,</w:t>
      </w:r>
      <w:r w:rsidRPr="00A66B5D">
        <w:rPr>
          <w:spacing w:val="1"/>
          <w:sz w:val="24"/>
          <w:szCs w:val="24"/>
        </w:rPr>
        <w:t xml:space="preserve"> </w:t>
      </w:r>
      <w:r w:rsidRPr="00A66B5D">
        <w:rPr>
          <w:sz w:val="24"/>
          <w:szCs w:val="24"/>
        </w:rPr>
        <w:t>совместных</w:t>
      </w:r>
      <w:r w:rsidRPr="00A66B5D">
        <w:rPr>
          <w:spacing w:val="1"/>
          <w:sz w:val="24"/>
          <w:szCs w:val="24"/>
        </w:rPr>
        <w:t xml:space="preserve"> </w:t>
      </w:r>
      <w:r w:rsidRPr="00A66B5D">
        <w:rPr>
          <w:sz w:val="24"/>
          <w:szCs w:val="24"/>
        </w:rPr>
        <w:t>мероприятиях,</w:t>
      </w:r>
      <w:r w:rsidRPr="00A66B5D">
        <w:rPr>
          <w:spacing w:val="1"/>
          <w:sz w:val="24"/>
          <w:szCs w:val="24"/>
        </w:rPr>
        <w:t xml:space="preserve"> </w:t>
      </w:r>
      <w:r w:rsidRPr="00A66B5D">
        <w:rPr>
          <w:sz w:val="24"/>
          <w:szCs w:val="24"/>
        </w:rPr>
        <w:t>оказывая</w:t>
      </w:r>
      <w:r w:rsidRPr="00A66B5D">
        <w:rPr>
          <w:spacing w:val="1"/>
          <w:sz w:val="24"/>
          <w:szCs w:val="24"/>
        </w:rPr>
        <w:t xml:space="preserve"> </w:t>
      </w:r>
      <w:r w:rsidRPr="00A66B5D">
        <w:rPr>
          <w:sz w:val="24"/>
          <w:szCs w:val="24"/>
        </w:rPr>
        <w:t>тем</w:t>
      </w:r>
      <w:r w:rsidRPr="00A66B5D">
        <w:rPr>
          <w:spacing w:val="1"/>
          <w:sz w:val="24"/>
          <w:szCs w:val="24"/>
        </w:rPr>
        <w:t xml:space="preserve"> </w:t>
      </w:r>
      <w:r w:rsidRPr="00A66B5D">
        <w:rPr>
          <w:sz w:val="24"/>
          <w:szCs w:val="24"/>
        </w:rPr>
        <w:t>самым</w:t>
      </w:r>
      <w:r w:rsidRPr="00A66B5D">
        <w:rPr>
          <w:spacing w:val="1"/>
          <w:sz w:val="24"/>
          <w:szCs w:val="24"/>
        </w:rPr>
        <w:t xml:space="preserve"> </w:t>
      </w:r>
      <w:r w:rsidRPr="00A66B5D">
        <w:rPr>
          <w:sz w:val="24"/>
          <w:szCs w:val="24"/>
        </w:rPr>
        <w:t>психолого-педагогическую,</w:t>
      </w:r>
      <w:r w:rsidRPr="00A66B5D">
        <w:rPr>
          <w:spacing w:val="1"/>
          <w:sz w:val="24"/>
          <w:szCs w:val="24"/>
        </w:rPr>
        <w:t xml:space="preserve"> </w:t>
      </w:r>
      <w:r w:rsidRPr="00A66B5D">
        <w:rPr>
          <w:sz w:val="24"/>
          <w:szCs w:val="24"/>
        </w:rPr>
        <w:t>консультативную, просветительскую и рекомендательную помощь семьям по</w:t>
      </w:r>
      <w:r w:rsidRPr="00A66B5D">
        <w:rPr>
          <w:spacing w:val="-67"/>
          <w:sz w:val="24"/>
          <w:szCs w:val="24"/>
        </w:rPr>
        <w:t xml:space="preserve"> </w:t>
      </w:r>
      <w:r w:rsidRPr="00A66B5D">
        <w:rPr>
          <w:sz w:val="24"/>
          <w:szCs w:val="24"/>
        </w:rPr>
        <w:t>развитию дошкольника с РАС. Посещая индивидуальные и подгрупповые</w:t>
      </w:r>
      <w:r w:rsidRPr="00A66B5D">
        <w:rPr>
          <w:spacing w:val="1"/>
          <w:sz w:val="24"/>
          <w:szCs w:val="24"/>
        </w:rPr>
        <w:t xml:space="preserve"> </w:t>
      </w:r>
      <w:r w:rsidRPr="00A66B5D">
        <w:rPr>
          <w:sz w:val="24"/>
          <w:szCs w:val="24"/>
        </w:rPr>
        <w:t>занятия</w:t>
      </w:r>
      <w:r w:rsidRPr="00A66B5D">
        <w:rPr>
          <w:spacing w:val="1"/>
          <w:sz w:val="24"/>
          <w:szCs w:val="24"/>
        </w:rPr>
        <w:t xml:space="preserve"> </w:t>
      </w:r>
      <w:r w:rsidRPr="00A66B5D">
        <w:rPr>
          <w:sz w:val="24"/>
          <w:szCs w:val="24"/>
        </w:rPr>
        <w:t>у</w:t>
      </w:r>
      <w:r w:rsidRPr="00A66B5D">
        <w:rPr>
          <w:spacing w:val="1"/>
          <w:sz w:val="24"/>
          <w:szCs w:val="24"/>
        </w:rPr>
        <w:t xml:space="preserve"> </w:t>
      </w:r>
      <w:r w:rsidRPr="00A66B5D">
        <w:rPr>
          <w:sz w:val="24"/>
          <w:szCs w:val="24"/>
        </w:rPr>
        <w:t>учителя-дефектолога</w:t>
      </w:r>
      <w:r w:rsidRPr="00A66B5D">
        <w:rPr>
          <w:spacing w:val="1"/>
          <w:sz w:val="24"/>
          <w:szCs w:val="24"/>
        </w:rPr>
        <w:t xml:space="preserve"> </w:t>
      </w:r>
      <w:r w:rsidRPr="00A66B5D">
        <w:rPr>
          <w:sz w:val="24"/>
          <w:szCs w:val="24"/>
        </w:rPr>
        <w:t>или</w:t>
      </w:r>
      <w:r w:rsidRPr="00A66B5D">
        <w:rPr>
          <w:spacing w:val="1"/>
          <w:sz w:val="24"/>
          <w:szCs w:val="24"/>
        </w:rPr>
        <w:t xml:space="preserve"> </w:t>
      </w:r>
      <w:r w:rsidRPr="00A66B5D">
        <w:rPr>
          <w:sz w:val="24"/>
          <w:szCs w:val="24"/>
        </w:rPr>
        <w:t>воспитателя,</w:t>
      </w:r>
      <w:r w:rsidRPr="00A66B5D">
        <w:rPr>
          <w:spacing w:val="1"/>
          <w:sz w:val="24"/>
          <w:szCs w:val="24"/>
        </w:rPr>
        <w:t xml:space="preserve"> </w:t>
      </w:r>
      <w:r w:rsidRPr="00A66B5D">
        <w:rPr>
          <w:sz w:val="24"/>
          <w:szCs w:val="24"/>
        </w:rPr>
        <w:t>родители</w:t>
      </w:r>
      <w:r w:rsidRPr="00A66B5D">
        <w:rPr>
          <w:spacing w:val="1"/>
          <w:sz w:val="24"/>
          <w:szCs w:val="24"/>
        </w:rPr>
        <w:t xml:space="preserve"> </w:t>
      </w:r>
      <w:r w:rsidRPr="00A66B5D">
        <w:rPr>
          <w:sz w:val="24"/>
          <w:szCs w:val="24"/>
        </w:rPr>
        <w:t>овладевают</w:t>
      </w:r>
      <w:r w:rsidRPr="00A66B5D">
        <w:rPr>
          <w:spacing w:val="-67"/>
          <w:sz w:val="24"/>
          <w:szCs w:val="24"/>
        </w:rPr>
        <w:t xml:space="preserve"> </w:t>
      </w:r>
      <w:r w:rsidRPr="00A66B5D">
        <w:rPr>
          <w:sz w:val="24"/>
          <w:szCs w:val="24"/>
        </w:rPr>
        <w:t>навыками практических приемов закрепления полученных знаний с детьми</w:t>
      </w:r>
      <w:r w:rsidRPr="00A66B5D">
        <w:rPr>
          <w:spacing w:val="1"/>
          <w:sz w:val="24"/>
          <w:szCs w:val="24"/>
        </w:rPr>
        <w:t xml:space="preserve"> </w:t>
      </w:r>
      <w:r w:rsidRPr="00A66B5D">
        <w:rPr>
          <w:sz w:val="24"/>
          <w:szCs w:val="24"/>
        </w:rPr>
        <w:t>дома.</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тетрадях</w:t>
      </w:r>
      <w:r w:rsidRPr="00A66B5D">
        <w:rPr>
          <w:spacing w:val="1"/>
          <w:sz w:val="24"/>
          <w:szCs w:val="24"/>
        </w:rPr>
        <w:t xml:space="preserve"> </w:t>
      </w:r>
      <w:r w:rsidRPr="00A66B5D">
        <w:rPr>
          <w:sz w:val="24"/>
          <w:szCs w:val="24"/>
        </w:rPr>
        <w:t>взаимодействия</w:t>
      </w:r>
      <w:r w:rsidRPr="00A66B5D">
        <w:rPr>
          <w:spacing w:val="1"/>
          <w:sz w:val="24"/>
          <w:szCs w:val="24"/>
        </w:rPr>
        <w:t xml:space="preserve"> </w:t>
      </w:r>
      <w:r w:rsidRPr="00A66B5D">
        <w:rPr>
          <w:sz w:val="24"/>
          <w:szCs w:val="24"/>
        </w:rPr>
        <w:t>родителям</w:t>
      </w:r>
      <w:r w:rsidRPr="00A66B5D">
        <w:rPr>
          <w:spacing w:val="1"/>
          <w:sz w:val="24"/>
          <w:szCs w:val="24"/>
        </w:rPr>
        <w:t xml:space="preserve"> </w:t>
      </w:r>
      <w:r w:rsidRPr="00A66B5D">
        <w:rPr>
          <w:sz w:val="24"/>
          <w:szCs w:val="24"/>
        </w:rPr>
        <w:t>предлагаются</w:t>
      </w:r>
      <w:r w:rsidRPr="00A66B5D">
        <w:rPr>
          <w:spacing w:val="1"/>
          <w:sz w:val="24"/>
          <w:szCs w:val="24"/>
        </w:rPr>
        <w:t xml:space="preserve"> </w:t>
      </w:r>
      <w:r w:rsidRPr="00A66B5D">
        <w:rPr>
          <w:sz w:val="24"/>
          <w:szCs w:val="24"/>
        </w:rPr>
        <w:t>практические</w:t>
      </w:r>
      <w:r w:rsidRPr="00A66B5D">
        <w:rPr>
          <w:spacing w:val="1"/>
          <w:sz w:val="24"/>
          <w:szCs w:val="24"/>
        </w:rPr>
        <w:t xml:space="preserve"> </w:t>
      </w:r>
      <w:r w:rsidRPr="00A66B5D">
        <w:rPr>
          <w:sz w:val="24"/>
          <w:szCs w:val="24"/>
        </w:rPr>
        <w:t>задания,</w:t>
      </w:r>
      <w:r w:rsidRPr="00A66B5D">
        <w:rPr>
          <w:spacing w:val="1"/>
          <w:sz w:val="24"/>
          <w:szCs w:val="24"/>
        </w:rPr>
        <w:t xml:space="preserve"> </w:t>
      </w:r>
      <w:r w:rsidRPr="00A66B5D">
        <w:rPr>
          <w:sz w:val="24"/>
          <w:szCs w:val="24"/>
        </w:rPr>
        <w:t>направленные</w:t>
      </w:r>
      <w:r w:rsidRPr="00A66B5D">
        <w:rPr>
          <w:spacing w:val="1"/>
          <w:sz w:val="24"/>
          <w:szCs w:val="24"/>
        </w:rPr>
        <w:t xml:space="preserve"> </w:t>
      </w:r>
      <w:r w:rsidRPr="00A66B5D">
        <w:rPr>
          <w:sz w:val="24"/>
          <w:szCs w:val="24"/>
        </w:rPr>
        <w:t>на</w:t>
      </w:r>
      <w:r w:rsidRPr="00A66B5D">
        <w:rPr>
          <w:spacing w:val="1"/>
          <w:sz w:val="24"/>
          <w:szCs w:val="24"/>
        </w:rPr>
        <w:t xml:space="preserve"> </w:t>
      </w:r>
      <w:r w:rsidRPr="00A66B5D">
        <w:rPr>
          <w:sz w:val="24"/>
          <w:szCs w:val="24"/>
        </w:rPr>
        <w:t>развитие</w:t>
      </w:r>
      <w:r w:rsidRPr="00A66B5D">
        <w:rPr>
          <w:spacing w:val="1"/>
          <w:sz w:val="24"/>
          <w:szCs w:val="24"/>
        </w:rPr>
        <w:t xml:space="preserve"> </w:t>
      </w:r>
      <w:r w:rsidRPr="00A66B5D">
        <w:rPr>
          <w:sz w:val="24"/>
          <w:szCs w:val="24"/>
        </w:rPr>
        <w:t>высших</w:t>
      </w:r>
      <w:r w:rsidRPr="00A66B5D">
        <w:rPr>
          <w:spacing w:val="1"/>
          <w:sz w:val="24"/>
          <w:szCs w:val="24"/>
        </w:rPr>
        <w:t xml:space="preserve"> </w:t>
      </w:r>
      <w:r w:rsidRPr="00A66B5D">
        <w:rPr>
          <w:sz w:val="24"/>
          <w:szCs w:val="24"/>
        </w:rPr>
        <w:t>психичексих</w:t>
      </w:r>
      <w:r w:rsidRPr="00A66B5D">
        <w:rPr>
          <w:spacing w:val="1"/>
          <w:sz w:val="24"/>
          <w:szCs w:val="24"/>
        </w:rPr>
        <w:t xml:space="preserve"> </w:t>
      </w:r>
      <w:r w:rsidRPr="00A66B5D">
        <w:rPr>
          <w:sz w:val="24"/>
          <w:szCs w:val="24"/>
        </w:rPr>
        <w:t>функций,</w:t>
      </w:r>
      <w:r w:rsidRPr="00A66B5D">
        <w:rPr>
          <w:spacing w:val="-67"/>
          <w:sz w:val="24"/>
          <w:szCs w:val="24"/>
        </w:rPr>
        <w:t xml:space="preserve"> </w:t>
      </w:r>
      <w:r w:rsidRPr="00A66B5D">
        <w:rPr>
          <w:sz w:val="24"/>
          <w:szCs w:val="24"/>
        </w:rPr>
        <w:t>познавательных процессов</w:t>
      </w:r>
      <w:r w:rsidRPr="00A66B5D">
        <w:rPr>
          <w:spacing w:val="-2"/>
          <w:sz w:val="24"/>
          <w:szCs w:val="24"/>
        </w:rPr>
        <w:t xml:space="preserve"> </w:t>
      </w:r>
      <w:r w:rsidRPr="00A66B5D">
        <w:rPr>
          <w:sz w:val="24"/>
          <w:szCs w:val="24"/>
        </w:rPr>
        <w:t>и</w:t>
      </w:r>
      <w:r w:rsidRPr="00A66B5D">
        <w:rPr>
          <w:spacing w:val="-3"/>
          <w:sz w:val="24"/>
          <w:szCs w:val="24"/>
        </w:rPr>
        <w:t xml:space="preserve"> </w:t>
      </w:r>
      <w:r w:rsidRPr="00A66B5D">
        <w:rPr>
          <w:sz w:val="24"/>
          <w:szCs w:val="24"/>
        </w:rPr>
        <w:t>речевых</w:t>
      </w:r>
      <w:r w:rsidRPr="00A66B5D">
        <w:rPr>
          <w:spacing w:val="1"/>
          <w:sz w:val="24"/>
          <w:szCs w:val="24"/>
        </w:rPr>
        <w:t xml:space="preserve"> </w:t>
      </w:r>
      <w:r w:rsidRPr="00A66B5D">
        <w:rPr>
          <w:sz w:val="24"/>
          <w:szCs w:val="24"/>
        </w:rPr>
        <w:t>навыков</w:t>
      </w:r>
      <w:r w:rsidRPr="00A66B5D">
        <w:rPr>
          <w:spacing w:val="3"/>
          <w:sz w:val="24"/>
          <w:szCs w:val="24"/>
        </w:rPr>
        <w:t xml:space="preserve"> </w:t>
      </w:r>
      <w:r w:rsidRPr="00A66B5D">
        <w:rPr>
          <w:sz w:val="24"/>
          <w:szCs w:val="24"/>
        </w:rPr>
        <w:t>у</w:t>
      </w:r>
      <w:r w:rsidRPr="00A66B5D">
        <w:rPr>
          <w:spacing w:val="-4"/>
          <w:sz w:val="24"/>
          <w:szCs w:val="24"/>
        </w:rPr>
        <w:t xml:space="preserve"> </w:t>
      </w:r>
      <w:r w:rsidRPr="00A66B5D">
        <w:rPr>
          <w:sz w:val="24"/>
          <w:szCs w:val="24"/>
        </w:rPr>
        <w:t>детей.</w:t>
      </w:r>
    </w:p>
    <w:p w:rsidR="00013B0D" w:rsidRPr="00A66B5D" w:rsidRDefault="00B21FA5" w:rsidP="00952727">
      <w:pPr>
        <w:ind w:firstLine="709"/>
        <w:jc w:val="both"/>
        <w:rPr>
          <w:i/>
          <w:sz w:val="24"/>
          <w:szCs w:val="24"/>
        </w:rPr>
      </w:pPr>
      <w:r w:rsidRPr="00A66B5D">
        <w:rPr>
          <w:i/>
          <w:sz w:val="24"/>
          <w:szCs w:val="24"/>
        </w:rPr>
        <w:t>-</w:t>
      </w:r>
      <w:r w:rsidRPr="00A66B5D">
        <w:rPr>
          <w:i/>
          <w:spacing w:val="1"/>
          <w:sz w:val="24"/>
          <w:szCs w:val="24"/>
        </w:rPr>
        <w:t xml:space="preserve"> </w:t>
      </w:r>
      <w:r w:rsidRPr="00A66B5D">
        <w:rPr>
          <w:i/>
          <w:sz w:val="24"/>
          <w:szCs w:val="24"/>
        </w:rPr>
        <w:t>предоставление</w:t>
      </w:r>
      <w:r w:rsidRPr="00A66B5D">
        <w:rPr>
          <w:i/>
          <w:spacing w:val="1"/>
          <w:sz w:val="24"/>
          <w:szCs w:val="24"/>
        </w:rPr>
        <w:t xml:space="preserve"> </w:t>
      </w:r>
      <w:r w:rsidRPr="00A66B5D">
        <w:rPr>
          <w:i/>
          <w:sz w:val="24"/>
          <w:szCs w:val="24"/>
        </w:rPr>
        <w:t>услуг</w:t>
      </w:r>
      <w:r w:rsidRPr="00A66B5D">
        <w:rPr>
          <w:i/>
          <w:spacing w:val="1"/>
          <w:sz w:val="24"/>
          <w:szCs w:val="24"/>
        </w:rPr>
        <w:t xml:space="preserve"> </w:t>
      </w:r>
      <w:r w:rsidRPr="00A66B5D">
        <w:rPr>
          <w:i/>
          <w:sz w:val="24"/>
          <w:szCs w:val="24"/>
        </w:rPr>
        <w:t>ассистента</w:t>
      </w:r>
      <w:r w:rsidRPr="00A66B5D">
        <w:rPr>
          <w:i/>
          <w:spacing w:val="1"/>
          <w:sz w:val="24"/>
          <w:szCs w:val="24"/>
        </w:rPr>
        <w:t xml:space="preserve"> </w:t>
      </w:r>
      <w:r w:rsidRPr="00A66B5D">
        <w:rPr>
          <w:i/>
          <w:sz w:val="24"/>
          <w:szCs w:val="24"/>
        </w:rPr>
        <w:t>(помощника),</w:t>
      </w:r>
      <w:r w:rsidRPr="00A66B5D">
        <w:rPr>
          <w:i/>
          <w:spacing w:val="71"/>
          <w:sz w:val="24"/>
          <w:szCs w:val="24"/>
        </w:rPr>
        <w:t xml:space="preserve"> </w:t>
      </w:r>
      <w:r w:rsidRPr="00A66B5D">
        <w:rPr>
          <w:i/>
          <w:sz w:val="24"/>
          <w:szCs w:val="24"/>
        </w:rPr>
        <w:t>оказывающего</w:t>
      </w:r>
      <w:r w:rsidRPr="00A66B5D">
        <w:rPr>
          <w:i/>
          <w:spacing w:val="1"/>
          <w:sz w:val="24"/>
          <w:szCs w:val="24"/>
        </w:rPr>
        <w:t xml:space="preserve"> </w:t>
      </w:r>
      <w:r w:rsidRPr="00A66B5D">
        <w:rPr>
          <w:i/>
          <w:sz w:val="24"/>
          <w:szCs w:val="24"/>
        </w:rPr>
        <w:t>детям</w:t>
      </w:r>
      <w:r w:rsidRPr="00A66B5D">
        <w:rPr>
          <w:i/>
          <w:spacing w:val="1"/>
          <w:sz w:val="24"/>
          <w:szCs w:val="24"/>
        </w:rPr>
        <w:t xml:space="preserve"> </w:t>
      </w:r>
      <w:r w:rsidRPr="00A66B5D">
        <w:rPr>
          <w:i/>
          <w:sz w:val="24"/>
          <w:szCs w:val="24"/>
        </w:rPr>
        <w:t>необходимую</w:t>
      </w:r>
      <w:r w:rsidRPr="00A66B5D">
        <w:rPr>
          <w:i/>
          <w:spacing w:val="1"/>
          <w:sz w:val="24"/>
          <w:szCs w:val="24"/>
        </w:rPr>
        <w:t xml:space="preserve"> </w:t>
      </w:r>
      <w:r w:rsidRPr="00A66B5D">
        <w:rPr>
          <w:i/>
          <w:sz w:val="24"/>
          <w:szCs w:val="24"/>
        </w:rPr>
        <w:t>помощь,</w:t>
      </w:r>
      <w:r w:rsidRPr="00A66B5D">
        <w:rPr>
          <w:i/>
          <w:spacing w:val="1"/>
          <w:sz w:val="24"/>
          <w:szCs w:val="24"/>
        </w:rPr>
        <w:t xml:space="preserve"> </w:t>
      </w:r>
      <w:r w:rsidRPr="00A66B5D">
        <w:rPr>
          <w:i/>
          <w:sz w:val="24"/>
          <w:szCs w:val="24"/>
        </w:rPr>
        <w:t>проведение</w:t>
      </w:r>
      <w:r w:rsidRPr="00A66B5D">
        <w:rPr>
          <w:i/>
          <w:spacing w:val="1"/>
          <w:sz w:val="24"/>
          <w:szCs w:val="24"/>
        </w:rPr>
        <w:t xml:space="preserve"> </w:t>
      </w:r>
      <w:r w:rsidRPr="00A66B5D">
        <w:rPr>
          <w:i/>
          <w:sz w:val="24"/>
          <w:szCs w:val="24"/>
        </w:rPr>
        <w:t>групповых</w:t>
      </w:r>
      <w:r w:rsidRPr="00A66B5D">
        <w:rPr>
          <w:i/>
          <w:spacing w:val="1"/>
          <w:sz w:val="24"/>
          <w:szCs w:val="24"/>
        </w:rPr>
        <w:t xml:space="preserve"> </w:t>
      </w:r>
      <w:r w:rsidRPr="00A66B5D">
        <w:rPr>
          <w:i/>
          <w:sz w:val="24"/>
          <w:szCs w:val="24"/>
        </w:rPr>
        <w:t>и</w:t>
      </w:r>
      <w:r w:rsidRPr="00A66B5D">
        <w:rPr>
          <w:i/>
          <w:spacing w:val="1"/>
          <w:sz w:val="24"/>
          <w:szCs w:val="24"/>
        </w:rPr>
        <w:t xml:space="preserve"> </w:t>
      </w:r>
      <w:r w:rsidRPr="00A66B5D">
        <w:rPr>
          <w:i/>
          <w:sz w:val="24"/>
          <w:szCs w:val="24"/>
        </w:rPr>
        <w:t>индивидуальных</w:t>
      </w:r>
      <w:r w:rsidRPr="00A66B5D">
        <w:rPr>
          <w:i/>
          <w:spacing w:val="1"/>
          <w:sz w:val="24"/>
          <w:szCs w:val="24"/>
        </w:rPr>
        <w:t xml:space="preserve"> </w:t>
      </w:r>
      <w:r w:rsidRPr="00A66B5D">
        <w:rPr>
          <w:i/>
          <w:sz w:val="24"/>
          <w:szCs w:val="24"/>
        </w:rPr>
        <w:t>коррекционных</w:t>
      </w:r>
      <w:r w:rsidRPr="00A66B5D">
        <w:rPr>
          <w:i/>
          <w:spacing w:val="-5"/>
          <w:sz w:val="24"/>
          <w:szCs w:val="24"/>
        </w:rPr>
        <w:t xml:space="preserve"> </w:t>
      </w:r>
      <w:r w:rsidRPr="00A66B5D">
        <w:rPr>
          <w:i/>
          <w:sz w:val="24"/>
          <w:szCs w:val="24"/>
        </w:rPr>
        <w:t>занятий:</w:t>
      </w:r>
    </w:p>
    <w:p w:rsidR="00013B0D" w:rsidRPr="00A66B5D" w:rsidRDefault="00B21FA5" w:rsidP="00952727">
      <w:pPr>
        <w:pStyle w:val="a3"/>
        <w:spacing w:before="1"/>
        <w:ind w:left="0" w:firstLine="709"/>
        <w:rPr>
          <w:sz w:val="24"/>
          <w:szCs w:val="24"/>
        </w:rPr>
      </w:pPr>
      <w:r w:rsidRPr="00A66B5D">
        <w:rPr>
          <w:sz w:val="24"/>
          <w:szCs w:val="24"/>
        </w:rPr>
        <w:t>При</w:t>
      </w:r>
      <w:r w:rsidRPr="00A66B5D">
        <w:rPr>
          <w:spacing w:val="1"/>
          <w:sz w:val="24"/>
          <w:szCs w:val="24"/>
        </w:rPr>
        <w:t xml:space="preserve"> </w:t>
      </w:r>
      <w:r w:rsidRPr="00A66B5D">
        <w:rPr>
          <w:sz w:val="24"/>
          <w:szCs w:val="24"/>
        </w:rPr>
        <w:t>необходимости</w:t>
      </w:r>
      <w:r w:rsidRPr="00A66B5D">
        <w:rPr>
          <w:spacing w:val="1"/>
          <w:sz w:val="24"/>
          <w:szCs w:val="24"/>
        </w:rPr>
        <w:t xml:space="preserve"> </w:t>
      </w:r>
      <w:r w:rsidRPr="00A66B5D">
        <w:rPr>
          <w:sz w:val="24"/>
          <w:szCs w:val="24"/>
        </w:rPr>
        <w:t>роль</w:t>
      </w:r>
      <w:r w:rsidRPr="00A66B5D">
        <w:rPr>
          <w:spacing w:val="1"/>
          <w:sz w:val="24"/>
          <w:szCs w:val="24"/>
        </w:rPr>
        <w:t xml:space="preserve"> </w:t>
      </w:r>
      <w:r w:rsidRPr="00A66B5D">
        <w:rPr>
          <w:sz w:val="24"/>
          <w:szCs w:val="24"/>
        </w:rPr>
        <w:t>ассистента</w:t>
      </w:r>
      <w:r w:rsidRPr="00A66B5D">
        <w:rPr>
          <w:spacing w:val="71"/>
          <w:sz w:val="24"/>
          <w:szCs w:val="24"/>
        </w:rPr>
        <w:t xml:space="preserve"> </w:t>
      </w:r>
      <w:r w:rsidRPr="00A66B5D">
        <w:rPr>
          <w:sz w:val="24"/>
          <w:szCs w:val="24"/>
        </w:rPr>
        <w:t>выполняет</w:t>
      </w:r>
      <w:r w:rsidRPr="00A66B5D">
        <w:rPr>
          <w:spacing w:val="71"/>
          <w:sz w:val="24"/>
          <w:szCs w:val="24"/>
        </w:rPr>
        <w:t xml:space="preserve"> </w:t>
      </w:r>
      <w:r w:rsidRPr="00A66B5D">
        <w:rPr>
          <w:sz w:val="24"/>
          <w:szCs w:val="24"/>
        </w:rPr>
        <w:t>помощник</w:t>
      </w:r>
      <w:r w:rsidRPr="00A66B5D">
        <w:rPr>
          <w:spacing w:val="1"/>
          <w:sz w:val="24"/>
          <w:szCs w:val="24"/>
        </w:rPr>
        <w:t xml:space="preserve"> </w:t>
      </w:r>
      <w:r w:rsidRPr="00A66B5D">
        <w:rPr>
          <w:sz w:val="24"/>
          <w:szCs w:val="24"/>
        </w:rPr>
        <w:t>воспитателя:</w:t>
      </w:r>
      <w:r w:rsidRPr="00A66B5D">
        <w:rPr>
          <w:spacing w:val="1"/>
          <w:sz w:val="24"/>
          <w:szCs w:val="24"/>
        </w:rPr>
        <w:t xml:space="preserve"> </w:t>
      </w:r>
      <w:r w:rsidRPr="00A66B5D">
        <w:rPr>
          <w:sz w:val="24"/>
          <w:szCs w:val="24"/>
        </w:rPr>
        <w:t>сопровождение</w:t>
      </w:r>
      <w:r w:rsidRPr="00A66B5D">
        <w:rPr>
          <w:spacing w:val="1"/>
          <w:sz w:val="24"/>
          <w:szCs w:val="24"/>
        </w:rPr>
        <w:t xml:space="preserve"> </w:t>
      </w:r>
      <w:r w:rsidRPr="00A66B5D">
        <w:rPr>
          <w:sz w:val="24"/>
          <w:szCs w:val="24"/>
        </w:rPr>
        <w:t>детей</w:t>
      </w:r>
      <w:r w:rsidRPr="00A66B5D">
        <w:rPr>
          <w:spacing w:val="1"/>
          <w:sz w:val="24"/>
          <w:szCs w:val="24"/>
        </w:rPr>
        <w:t xml:space="preserve"> </w:t>
      </w:r>
      <w:r w:rsidRPr="00A66B5D">
        <w:rPr>
          <w:sz w:val="24"/>
          <w:szCs w:val="24"/>
        </w:rPr>
        <w:t>на</w:t>
      </w:r>
      <w:r w:rsidRPr="00A66B5D">
        <w:rPr>
          <w:spacing w:val="1"/>
          <w:sz w:val="24"/>
          <w:szCs w:val="24"/>
        </w:rPr>
        <w:t xml:space="preserve"> </w:t>
      </w:r>
      <w:r w:rsidR="00624FD0">
        <w:rPr>
          <w:sz w:val="24"/>
          <w:szCs w:val="24"/>
        </w:rPr>
        <w:t xml:space="preserve">занятиях </w:t>
      </w:r>
      <w:r w:rsidRPr="00A66B5D">
        <w:rPr>
          <w:spacing w:val="-2"/>
          <w:sz w:val="24"/>
          <w:szCs w:val="24"/>
        </w:rPr>
        <w:t xml:space="preserve"> </w:t>
      </w:r>
      <w:r w:rsidRPr="00A66B5D">
        <w:rPr>
          <w:sz w:val="24"/>
          <w:szCs w:val="24"/>
        </w:rPr>
        <w:t>с</w:t>
      </w:r>
      <w:r w:rsidRPr="00A66B5D">
        <w:rPr>
          <w:spacing w:val="-1"/>
          <w:sz w:val="24"/>
          <w:szCs w:val="24"/>
        </w:rPr>
        <w:t xml:space="preserve"> </w:t>
      </w:r>
      <w:r w:rsidRPr="00A66B5D">
        <w:rPr>
          <w:sz w:val="24"/>
          <w:szCs w:val="24"/>
        </w:rPr>
        <w:t>учителем -</w:t>
      </w:r>
      <w:r w:rsidRPr="00A66B5D">
        <w:rPr>
          <w:spacing w:val="-1"/>
          <w:sz w:val="24"/>
          <w:szCs w:val="24"/>
        </w:rPr>
        <w:t xml:space="preserve"> </w:t>
      </w:r>
      <w:r w:rsidRPr="00A66B5D">
        <w:rPr>
          <w:sz w:val="24"/>
          <w:szCs w:val="24"/>
        </w:rPr>
        <w:t>дефектологом.</w:t>
      </w:r>
    </w:p>
    <w:p w:rsidR="00013B0D" w:rsidRPr="00A66B5D" w:rsidRDefault="00B21FA5" w:rsidP="00177AFF">
      <w:pPr>
        <w:pStyle w:val="a4"/>
        <w:numPr>
          <w:ilvl w:val="0"/>
          <w:numId w:val="3"/>
        </w:numPr>
        <w:tabs>
          <w:tab w:val="left" w:pos="1782"/>
        </w:tabs>
        <w:ind w:left="0" w:firstLine="709"/>
        <w:rPr>
          <w:i/>
          <w:sz w:val="24"/>
          <w:szCs w:val="24"/>
        </w:rPr>
      </w:pPr>
      <w:r w:rsidRPr="00A66B5D">
        <w:rPr>
          <w:i/>
          <w:sz w:val="24"/>
          <w:szCs w:val="24"/>
        </w:rPr>
        <w:t>взаимодействие</w:t>
      </w:r>
      <w:r w:rsidRPr="00A66B5D">
        <w:rPr>
          <w:i/>
          <w:spacing w:val="1"/>
          <w:sz w:val="24"/>
          <w:szCs w:val="24"/>
        </w:rPr>
        <w:t xml:space="preserve"> </w:t>
      </w:r>
      <w:r w:rsidRPr="00A66B5D">
        <w:rPr>
          <w:i/>
          <w:sz w:val="24"/>
          <w:szCs w:val="24"/>
        </w:rPr>
        <w:t>в</w:t>
      </w:r>
      <w:r w:rsidRPr="00A66B5D">
        <w:rPr>
          <w:i/>
          <w:spacing w:val="1"/>
          <w:sz w:val="24"/>
          <w:szCs w:val="24"/>
        </w:rPr>
        <w:t xml:space="preserve"> </w:t>
      </w:r>
      <w:r w:rsidRPr="00A66B5D">
        <w:rPr>
          <w:i/>
          <w:sz w:val="24"/>
          <w:szCs w:val="24"/>
        </w:rPr>
        <w:t>разработке</w:t>
      </w:r>
      <w:r w:rsidRPr="00A66B5D">
        <w:rPr>
          <w:i/>
          <w:spacing w:val="1"/>
          <w:sz w:val="24"/>
          <w:szCs w:val="24"/>
        </w:rPr>
        <w:t xml:space="preserve"> </w:t>
      </w:r>
      <w:r w:rsidRPr="00A66B5D">
        <w:rPr>
          <w:i/>
          <w:sz w:val="24"/>
          <w:szCs w:val="24"/>
        </w:rPr>
        <w:t>и</w:t>
      </w:r>
      <w:r w:rsidRPr="00A66B5D">
        <w:rPr>
          <w:i/>
          <w:spacing w:val="1"/>
          <w:sz w:val="24"/>
          <w:szCs w:val="24"/>
        </w:rPr>
        <w:t xml:space="preserve"> </w:t>
      </w:r>
      <w:r w:rsidRPr="00A66B5D">
        <w:rPr>
          <w:i/>
          <w:sz w:val="24"/>
          <w:szCs w:val="24"/>
        </w:rPr>
        <w:t>реализации</w:t>
      </w:r>
      <w:r w:rsidRPr="00A66B5D">
        <w:rPr>
          <w:i/>
          <w:spacing w:val="1"/>
          <w:sz w:val="24"/>
          <w:szCs w:val="24"/>
        </w:rPr>
        <w:t xml:space="preserve"> </w:t>
      </w:r>
      <w:r w:rsidRPr="00A66B5D">
        <w:rPr>
          <w:i/>
          <w:sz w:val="24"/>
          <w:szCs w:val="24"/>
        </w:rPr>
        <w:t>коррекционных</w:t>
      </w:r>
      <w:r w:rsidRPr="00A66B5D">
        <w:rPr>
          <w:i/>
          <w:spacing w:val="1"/>
          <w:sz w:val="24"/>
          <w:szCs w:val="24"/>
        </w:rPr>
        <w:t xml:space="preserve"> </w:t>
      </w:r>
      <w:r w:rsidRPr="00A66B5D">
        <w:rPr>
          <w:i/>
          <w:sz w:val="24"/>
          <w:szCs w:val="24"/>
        </w:rPr>
        <w:t>мероприятий</w:t>
      </w:r>
      <w:r w:rsidRPr="00A66B5D">
        <w:rPr>
          <w:i/>
          <w:spacing w:val="1"/>
          <w:sz w:val="24"/>
          <w:szCs w:val="24"/>
        </w:rPr>
        <w:t xml:space="preserve"> </w:t>
      </w:r>
      <w:r w:rsidRPr="00A66B5D">
        <w:rPr>
          <w:i/>
          <w:sz w:val="24"/>
          <w:szCs w:val="24"/>
        </w:rPr>
        <w:t>воспитателей,</w:t>
      </w:r>
      <w:r w:rsidRPr="00A66B5D">
        <w:rPr>
          <w:i/>
          <w:spacing w:val="1"/>
          <w:sz w:val="24"/>
          <w:szCs w:val="24"/>
        </w:rPr>
        <w:t xml:space="preserve"> </w:t>
      </w:r>
      <w:r w:rsidRPr="00A66B5D">
        <w:rPr>
          <w:i/>
          <w:sz w:val="24"/>
          <w:szCs w:val="24"/>
        </w:rPr>
        <w:t>специалистов</w:t>
      </w:r>
      <w:r w:rsidRPr="00A66B5D">
        <w:rPr>
          <w:i/>
          <w:spacing w:val="1"/>
          <w:sz w:val="24"/>
          <w:szCs w:val="24"/>
        </w:rPr>
        <w:t xml:space="preserve"> </w:t>
      </w:r>
      <w:r w:rsidRPr="00A66B5D">
        <w:rPr>
          <w:i/>
          <w:sz w:val="24"/>
          <w:szCs w:val="24"/>
        </w:rPr>
        <w:t>образовательного</w:t>
      </w:r>
      <w:r w:rsidRPr="00A66B5D">
        <w:rPr>
          <w:i/>
          <w:spacing w:val="1"/>
          <w:sz w:val="24"/>
          <w:szCs w:val="24"/>
        </w:rPr>
        <w:t xml:space="preserve"> </w:t>
      </w:r>
      <w:r w:rsidRPr="00A66B5D">
        <w:rPr>
          <w:i/>
          <w:sz w:val="24"/>
          <w:szCs w:val="24"/>
        </w:rPr>
        <w:t>учреждения</w:t>
      </w:r>
      <w:r w:rsidRPr="00A66B5D">
        <w:rPr>
          <w:i/>
          <w:spacing w:val="1"/>
          <w:sz w:val="24"/>
          <w:szCs w:val="24"/>
        </w:rPr>
        <w:t xml:space="preserve"> </w:t>
      </w:r>
      <w:r w:rsidRPr="00A66B5D">
        <w:rPr>
          <w:i/>
          <w:sz w:val="24"/>
          <w:szCs w:val="24"/>
        </w:rPr>
        <w:t>(музыкального руководителя, воспитателя или инструктора по физической</w:t>
      </w:r>
      <w:r w:rsidRPr="00A66B5D">
        <w:rPr>
          <w:i/>
          <w:spacing w:val="1"/>
          <w:sz w:val="24"/>
          <w:szCs w:val="24"/>
        </w:rPr>
        <w:t xml:space="preserve"> </w:t>
      </w:r>
      <w:r w:rsidRPr="00A66B5D">
        <w:rPr>
          <w:i/>
          <w:sz w:val="24"/>
          <w:szCs w:val="24"/>
        </w:rPr>
        <w:t>культуре), специалистов в области коррекционной педагогики для оказания</w:t>
      </w:r>
      <w:r w:rsidRPr="00A66B5D">
        <w:rPr>
          <w:i/>
          <w:spacing w:val="1"/>
          <w:sz w:val="24"/>
          <w:szCs w:val="24"/>
        </w:rPr>
        <w:t xml:space="preserve"> </w:t>
      </w:r>
      <w:r w:rsidRPr="00A66B5D">
        <w:rPr>
          <w:i/>
          <w:sz w:val="24"/>
          <w:szCs w:val="24"/>
        </w:rPr>
        <w:t>поддержки детям</w:t>
      </w:r>
      <w:r w:rsidRPr="00A66B5D">
        <w:rPr>
          <w:i/>
          <w:spacing w:val="-1"/>
          <w:sz w:val="24"/>
          <w:szCs w:val="24"/>
        </w:rPr>
        <w:t xml:space="preserve"> </w:t>
      </w:r>
      <w:r w:rsidRPr="00A66B5D">
        <w:rPr>
          <w:i/>
          <w:sz w:val="24"/>
          <w:szCs w:val="24"/>
        </w:rPr>
        <w:t>с</w:t>
      </w:r>
      <w:r w:rsidRPr="00A66B5D">
        <w:rPr>
          <w:i/>
          <w:spacing w:val="-4"/>
          <w:sz w:val="24"/>
          <w:szCs w:val="24"/>
        </w:rPr>
        <w:t xml:space="preserve"> </w:t>
      </w:r>
      <w:r w:rsidRPr="00A66B5D">
        <w:rPr>
          <w:i/>
          <w:sz w:val="24"/>
          <w:szCs w:val="24"/>
        </w:rPr>
        <w:t>ограниченными возможностями</w:t>
      </w:r>
      <w:r w:rsidRPr="00A66B5D">
        <w:rPr>
          <w:i/>
          <w:spacing w:val="-4"/>
          <w:sz w:val="24"/>
          <w:szCs w:val="24"/>
        </w:rPr>
        <w:t xml:space="preserve"> </w:t>
      </w:r>
      <w:r w:rsidRPr="00A66B5D">
        <w:rPr>
          <w:i/>
          <w:sz w:val="24"/>
          <w:szCs w:val="24"/>
        </w:rPr>
        <w:t>здоровья:</w:t>
      </w:r>
    </w:p>
    <w:p w:rsidR="00013B0D" w:rsidRPr="00A66B5D" w:rsidRDefault="00B21FA5" w:rsidP="00952727">
      <w:pPr>
        <w:pStyle w:val="a3"/>
        <w:spacing w:before="65"/>
        <w:ind w:left="0" w:firstLine="709"/>
        <w:rPr>
          <w:sz w:val="24"/>
          <w:szCs w:val="24"/>
        </w:rPr>
      </w:pPr>
      <w:r w:rsidRPr="00A66B5D">
        <w:rPr>
          <w:sz w:val="24"/>
          <w:szCs w:val="24"/>
        </w:rPr>
        <w:t>Учитывая</w:t>
      </w:r>
      <w:r w:rsidRPr="00A66B5D">
        <w:rPr>
          <w:spacing w:val="1"/>
          <w:sz w:val="24"/>
          <w:szCs w:val="24"/>
        </w:rPr>
        <w:t xml:space="preserve"> </w:t>
      </w:r>
      <w:r w:rsidRPr="00A66B5D">
        <w:rPr>
          <w:sz w:val="24"/>
          <w:szCs w:val="24"/>
        </w:rPr>
        <w:t>специфику</w:t>
      </w:r>
      <w:r w:rsidRPr="00A66B5D">
        <w:rPr>
          <w:spacing w:val="1"/>
          <w:sz w:val="24"/>
          <w:szCs w:val="24"/>
        </w:rPr>
        <w:t xml:space="preserve"> </w:t>
      </w:r>
      <w:r w:rsidRPr="00A66B5D">
        <w:rPr>
          <w:sz w:val="24"/>
          <w:szCs w:val="24"/>
        </w:rPr>
        <w:t>индивидуального</w:t>
      </w:r>
      <w:r w:rsidRPr="00A66B5D">
        <w:rPr>
          <w:spacing w:val="1"/>
          <w:sz w:val="24"/>
          <w:szCs w:val="24"/>
        </w:rPr>
        <w:t xml:space="preserve"> </w:t>
      </w:r>
      <w:r w:rsidRPr="00A66B5D">
        <w:rPr>
          <w:sz w:val="24"/>
          <w:szCs w:val="24"/>
        </w:rPr>
        <w:t>развития</w:t>
      </w:r>
      <w:r w:rsidRPr="00A66B5D">
        <w:rPr>
          <w:spacing w:val="1"/>
          <w:sz w:val="24"/>
          <w:szCs w:val="24"/>
        </w:rPr>
        <w:t xml:space="preserve"> </w:t>
      </w:r>
      <w:r w:rsidRPr="00A66B5D">
        <w:rPr>
          <w:sz w:val="24"/>
          <w:szCs w:val="24"/>
        </w:rPr>
        <w:t>детей</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РАС,</w:t>
      </w:r>
      <w:r w:rsidRPr="00A66B5D">
        <w:rPr>
          <w:spacing w:val="1"/>
          <w:sz w:val="24"/>
          <w:szCs w:val="24"/>
        </w:rPr>
        <w:t xml:space="preserve"> </w:t>
      </w:r>
      <w:r w:rsidRPr="00A66B5D">
        <w:rPr>
          <w:sz w:val="24"/>
          <w:szCs w:val="24"/>
        </w:rPr>
        <w:t>Программа</w:t>
      </w:r>
      <w:r w:rsidRPr="00A66B5D">
        <w:rPr>
          <w:spacing w:val="1"/>
          <w:sz w:val="24"/>
          <w:szCs w:val="24"/>
        </w:rPr>
        <w:t xml:space="preserve"> </w:t>
      </w:r>
      <w:r w:rsidRPr="00A66B5D">
        <w:rPr>
          <w:sz w:val="24"/>
          <w:szCs w:val="24"/>
        </w:rPr>
        <w:t>адаптируется</w:t>
      </w:r>
      <w:r w:rsidRPr="00A66B5D">
        <w:rPr>
          <w:spacing w:val="1"/>
          <w:sz w:val="24"/>
          <w:szCs w:val="24"/>
        </w:rPr>
        <w:t xml:space="preserve"> </w:t>
      </w:r>
      <w:r w:rsidRPr="00A66B5D">
        <w:rPr>
          <w:sz w:val="24"/>
          <w:szCs w:val="24"/>
        </w:rPr>
        <w:t>исходя</w:t>
      </w:r>
      <w:r w:rsidRPr="00A66B5D">
        <w:rPr>
          <w:spacing w:val="1"/>
          <w:sz w:val="24"/>
          <w:szCs w:val="24"/>
        </w:rPr>
        <w:t xml:space="preserve"> </w:t>
      </w:r>
      <w:r w:rsidRPr="00A66B5D">
        <w:rPr>
          <w:sz w:val="24"/>
          <w:szCs w:val="24"/>
        </w:rPr>
        <w:t>из</w:t>
      </w:r>
      <w:r w:rsidRPr="00A66B5D">
        <w:rPr>
          <w:spacing w:val="1"/>
          <w:sz w:val="24"/>
          <w:szCs w:val="24"/>
        </w:rPr>
        <w:t xml:space="preserve"> </w:t>
      </w:r>
      <w:r w:rsidRPr="00A66B5D">
        <w:rPr>
          <w:sz w:val="24"/>
          <w:szCs w:val="24"/>
        </w:rPr>
        <w:t>реальных</w:t>
      </w:r>
      <w:r w:rsidRPr="00A66B5D">
        <w:rPr>
          <w:spacing w:val="1"/>
          <w:sz w:val="24"/>
          <w:szCs w:val="24"/>
        </w:rPr>
        <w:t xml:space="preserve"> </w:t>
      </w:r>
      <w:r w:rsidRPr="00A66B5D">
        <w:rPr>
          <w:sz w:val="24"/>
          <w:szCs w:val="24"/>
        </w:rPr>
        <w:t>возможностей</w:t>
      </w:r>
      <w:r w:rsidRPr="00A66B5D">
        <w:rPr>
          <w:spacing w:val="1"/>
          <w:sz w:val="24"/>
          <w:szCs w:val="24"/>
        </w:rPr>
        <w:t xml:space="preserve"> </w:t>
      </w:r>
      <w:r w:rsidRPr="00A66B5D">
        <w:rPr>
          <w:sz w:val="24"/>
          <w:szCs w:val="24"/>
        </w:rPr>
        <w:t>каждого</w:t>
      </w:r>
      <w:r w:rsidRPr="00A66B5D">
        <w:rPr>
          <w:spacing w:val="1"/>
          <w:sz w:val="24"/>
          <w:szCs w:val="24"/>
        </w:rPr>
        <w:t xml:space="preserve"> </w:t>
      </w:r>
      <w:r w:rsidRPr="00A66B5D">
        <w:rPr>
          <w:sz w:val="24"/>
          <w:szCs w:val="24"/>
        </w:rPr>
        <w:t>воспитанника.</w:t>
      </w:r>
    </w:p>
    <w:p w:rsidR="00013B0D" w:rsidRPr="00A66B5D" w:rsidRDefault="00013B0D" w:rsidP="00952727">
      <w:pPr>
        <w:pStyle w:val="a3"/>
        <w:spacing w:before="8"/>
        <w:ind w:left="0" w:firstLine="709"/>
        <w:jc w:val="left"/>
        <w:rPr>
          <w:sz w:val="24"/>
          <w:szCs w:val="24"/>
        </w:rPr>
      </w:pPr>
    </w:p>
    <w:p w:rsidR="00013B0D" w:rsidRPr="00A66B5D" w:rsidRDefault="00B21FA5" w:rsidP="00952727">
      <w:pPr>
        <w:pStyle w:val="2"/>
        <w:spacing w:line="240" w:lineRule="auto"/>
        <w:ind w:left="0" w:firstLine="709"/>
        <w:rPr>
          <w:sz w:val="24"/>
          <w:szCs w:val="24"/>
        </w:rPr>
      </w:pPr>
      <w:r w:rsidRPr="00A66B5D">
        <w:rPr>
          <w:sz w:val="24"/>
          <w:szCs w:val="24"/>
        </w:rPr>
        <w:t>Направления деятельности педагогов-специалистов по коррекции</w:t>
      </w:r>
      <w:r w:rsidRPr="00A66B5D">
        <w:rPr>
          <w:spacing w:val="-67"/>
          <w:sz w:val="24"/>
          <w:szCs w:val="24"/>
        </w:rPr>
        <w:t xml:space="preserve"> </w:t>
      </w:r>
      <w:r w:rsidRPr="00A66B5D">
        <w:rPr>
          <w:sz w:val="24"/>
          <w:szCs w:val="24"/>
        </w:rPr>
        <w:t>развития</w:t>
      </w:r>
      <w:r w:rsidRPr="00A66B5D">
        <w:rPr>
          <w:spacing w:val="-3"/>
          <w:sz w:val="24"/>
          <w:szCs w:val="24"/>
        </w:rPr>
        <w:t xml:space="preserve"> </w:t>
      </w:r>
      <w:r w:rsidRPr="00A66B5D">
        <w:rPr>
          <w:sz w:val="24"/>
          <w:szCs w:val="24"/>
        </w:rPr>
        <w:t>детей по</w:t>
      </w:r>
      <w:r w:rsidRPr="00A66B5D">
        <w:rPr>
          <w:spacing w:val="-3"/>
          <w:sz w:val="24"/>
          <w:szCs w:val="24"/>
        </w:rPr>
        <w:t xml:space="preserve"> </w:t>
      </w:r>
      <w:r w:rsidRPr="00A66B5D">
        <w:rPr>
          <w:sz w:val="24"/>
          <w:szCs w:val="24"/>
        </w:rPr>
        <w:t>группам</w:t>
      </w:r>
      <w:r w:rsidRPr="00A66B5D">
        <w:rPr>
          <w:spacing w:val="-1"/>
          <w:sz w:val="24"/>
          <w:szCs w:val="24"/>
        </w:rPr>
        <w:t xml:space="preserve"> </w:t>
      </w:r>
      <w:r w:rsidRPr="00A66B5D">
        <w:rPr>
          <w:sz w:val="24"/>
          <w:szCs w:val="24"/>
        </w:rPr>
        <w:t>РАС</w:t>
      </w:r>
    </w:p>
    <w:p w:rsidR="00013B0D" w:rsidRPr="00A66B5D" w:rsidRDefault="00B21FA5" w:rsidP="00952727">
      <w:pPr>
        <w:spacing w:line="314" w:lineRule="exact"/>
        <w:ind w:firstLine="709"/>
        <w:jc w:val="both"/>
        <w:rPr>
          <w:i/>
          <w:sz w:val="24"/>
          <w:szCs w:val="24"/>
        </w:rPr>
      </w:pPr>
      <w:r w:rsidRPr="00A66B5D">
        <w:rPr>
          <w:i/>
          <w:sz w:val="24"/>
          <w:szCs w:val="24"/>
        </w:rPr>
        <w:lastRenderedPageBreak/>
        <w:t>Первая</w:t>
      </w:r>
      <w:r w:rsidRPr="00A66B5D">
        <w:rPr>
          <w:i/>
          <w:spacing w:val="-3"/>
          <w:sz w:val="24"/>
          <w:szCs w:val="24"/>
        </w:rPr>
        <w:t xml:space="preserve"> </w:t>
      </w:r>
      <w:r w:rsidRPr="00A66B5D">
        <w:rPr>
          <w:i/>
          <w:sz w:val="24"/>
          <w:szCs w:val="24"/>
        </w:rPr>
        <w:t>группа</w:t>
      </w:r>
      <w:r w:rsidRPr="00A66B5D">
        <w:rPr>
          <w:i/>
          <w:spacing w:val="-1"/>
          <w:sz w:val="24"/>
          <w:szCs w:val="24"/>
        </w:rPr>
        <w:t xml:space="preserve"> </w:t>
      </w:r>
      <w:r w:rsidRPr="00A66B5D">
        <w:rPr>
          <w:i/>
          <w:sz w:val="24"/>
          <w:szCs w:val="24"/>
        </w:rPr>
        <w:t>РАС.</w:t>
      </w:r>
    </w:p>
    <w:p w:rsidR="00013B0D" w:rsidRPr="00A66B5D" w:rsidRDefault="00B21FA5" w:rsidP="00952727">
      <w:pPr>
        <w:pStyle w:val="a3"/>
        <w:spacing w:before="2"/>
        <w:ind w:left="0" w:firstLine="709"/>
        <w:rPr>
          <w:sz w:val="24"/>
          <w:szCs w:val="24"/>
        </w:rPr>
      </w:pPr>
      <w:r w:rsidRPr="00A66B5D">
        <w:rPr>
          <w:sz w:val="24"/>
          <w:szCs w:val="24"/>
          <w:u w:val="single"/>
        </w:rPr>
        <w:t>Направления</w:t>
      </w:r>
      <w:r w:rsidRPr="00A66B5D">
        <w:rPr>
          <w:spacing w:val="1"/>
          <w:sz w:val="24"/>
          <w:szCs w:val="24"/>
          <w:u w:val="single"/>
        </w:rPr>
        <w:t xml:space="preserve"> </w:t>
      </w:r>
      <w:r w:rsidRPr="00A66B5D">
        <w:rPr>
          <w:sz w:val="24"/>
          <w:szCs w:val="24"/>
          <w:u w:val="single"/>
        </w:rPr>
        <w:t>деятельности</w:t>
      </w:r>
      <w:r w:rsidRPr="00A66B5D">
        <w:rPr>
          <w:spacing w:val="1"/>
          <w:sz w:val="24"/>
          <w:szCs w:val="24"/>
          <w:u w:val="single"/>
        </w:rPr>
        <w:t xml:space="preserve"> </w:t>
      </w:r>
      <w:r w:rsidRPr="00A66B5D">
        <w:rPr>
          <w:sz w:val="24"/>
          <w:szCs w:val="24"/>
          <w:u w:val="single"/>
        </w:rPr>
        <w:t>педагога-психолога</w:t>
      </w:r>
      <w:r w:rsidRPr="00A66B5D">
        <w:rPr>
          <w:sz w:val="24"/>
          <w:szCs w:val="24"/>
        </w:rPr>
        <w:t>:</w:t>
      </w:r>
      <w:r w:rsidRPr="00A66B5D">
        <w:rPr>
          <w:spacing w:val="1"/>
          <w:sz w:val="24"/>
          <w:szCs w:val="24"/>
        </w:rPr>
        <w:t xml:space="preserve"> </w:t>
      </w:r>
      <w:r w:rsidRPr="00A66B5D">
        <w:rPr>
          <w:sz w:val="24"/>
          <w:szCs w:val="24"/>
        </w:rPr>
        <w:t>индивидуальные</w:t>
      </w:r>
      <w:r w:rsidRPr="00A66B5D">
        <w:rPr>
          <w:spacing w:val="1"/>
          <w:sz w:val="24"/>
          <w:szCs w:val="24"/>
        </w:rPr>
        <w:t xml:space="preserve"> </w:t>
      </w:r>
      <w:r w:rsidRPr="00A66B5D">
        <w:rPr>
          <w:sz w:val="24"/>
          <w:szCs w:val="24"/>
        </w:rPr>
        <w:t>занятия,</w:t>
      </w:r>
      <w:r w:rsidRPr="00A66B5D">
        <w:rPr>
          <w:spacing w:val="1"/>
          <w:sz w:val="24"/>
          <w:szCs w:val="24"/>
        </w:rPr>
        <w:t xml:space="preserve"> </w:t>
      </w:r>
      <w:r w:rsidRPr="00A66B5D">
        <w:rPr>
          <w:sz w:val="24"/>
          <w:szCs w:val="24"/>
        </w:rPr>
        <w:t>направленные</w:t>
      </w:r>
      <w:r w:rsidRPr="00A66B5D">
        <w:rPr>
          <w:spacing w:val="1"/>
          <w:sz w:val="24"/>
          <w:szCs w:val="24"/>
        </w:rPr>
        <w:t xml:space="preserve"> </w:t>
      </w:r>
      <w:r w:rsidRPr="00A66B5D">
        <w:rPr>
          <w:sz w:val="24"/>
          <w:szCs w:val="24"/>
        </w:rPr>
        <w:t>на</w:t>
      </w:r>
      <w:r w:rsidRPr="00A66B5D">
        <w:rPr>
          <w:spacing w:val="1"/>
          <w:sz w:val="24"/>
          <w:szCs w:val="24"/>
        </w:rPr>
        <w:t xml:space="preserve"> </w:t>
      </w:r>
      <w:r w:rsidRPr="00A66B5D">
        <w:rPr>
          <w:sz w:val="24"/>
          <w:szCs w:val="24"/>
        </w:rPr>
        <w:t>«простраивание»</w:t>
      </w:r>
      <w:r w:rsidRPr="00A66B5D">
        <w:rPr>
          <w:spacing w:val="1"/>
          <w:sz w:val="24"/>
          <w:szCs w:val="24"/>
        </w:rPr>
        <w:t xml:space="preserve"> </w:t>
      </w:r>
      <w:r w:rsidRPr="00A66B5D">
        <w:rPr>
          <w:sz w:val="24"/>
          <w:szCs w:val="24"/>
        </w:rPr>
        <w:t>алгоритма</w:t>
      </w:r>
      <w:r w:rsidRPr="00A66B5D">
        <w:rPr>
          <w:spacing w:val="1"/>
          <w:sz w:val="24"/>
          <w:szCs w:val="24"/>
        </w:rPr>
        <w:t xml:space="preserve"> </w:t>
      </w:r>
      <w:r w:rsidRPr="00A66B5D">
        <w:rPr>
          <w:sz w:val="24"/>
          <w:szCs w:val="24"/>
        </w:rPr>
        <w:t>простого</w:t>
      </w:r>
      <w:r w:rsidRPr="00A66B5D">
        <w:rPr>
          <w:spacing w:val="1"/>
          <w:sz w:val="24"/>
          <w:szCs w:val="24"/>
        </w:rPr>
        <w:t xml:space="preserve"> </w:t>
      </w:r>
      <w:r w:rsidRPr="00A66B5D">
        <w:rPr>
          <w:sz w:val="24"/>
          <w:szCs w:val="24"/>
        </w:rPr>
        <w:t>взаимодействия, формирование стереотипных, простейших игровых навыков,</w:t>
      </w:r>
      <w:r w:rsidRPr="00A66B5D">
        <w:rPr>
          <w:spacing w:val="-67"/>
          <w:sz w:val="24"/>
          <w:szCs w:val="24"/>
        </w:rPr>
        <w:t xml:space="preserve"> </w:t>
      </w:r>
      <w:r w:rsidRPr="00A66B5D">
        <w:rPr>
          <w:sz w:val="24"/>
          <w:szCs w:val="24"/>
        </w:rPr>
        <w:t>их</w:t>
      </w:r>
      <w:r w:rsidRPr="00A66B5D">
        <w:rPr>
          <w:spacing w:val="-4"/>
          <w:sz w:val="24"/>
          <w:szCs w:val="24"/>
        </w:rPr>
        <w:t xml:space="preserve"> </w:t>
      </w:r>
      <w:r w:rsidRPr="00A66B5D">
        <w:rPr>
          <w:sz w:val="24"/>
          <w:szCs w:val="24"/>
        </w:rPr>
        <w:t>осмысление,</w:t>
      </w:r>
      <w:r w:rsidRPr="00A66B5D">
        <w:rPr>
          <w:spacing w:val="-4"/>
          <w:sz w:val="24"/>
          <w:szCs w:val="24"/>
        </w:rPr>
        <w:t xml:space="preserve"> </w:t>
      </w:r>
      <w:r w:rsidRPr="00A66B5D">
        <w:rPr>
          <w:sz w:val="24"/>
          <w:szCs w:val="24"/>
        </w:rPr>
        <w:t>организации взаимодействия с</w:t>
      </w:r>
      <w:r w:rsidRPr="00A66B5D">
        <w:rPr>
          <w:spacing w:val="-4"/>
          <w:sz w:val="24"/>
          <w:szCs w:val="24"/>
        </w:rPr>
        <w:t xml:space="preserve"> </w:t>
      </w:r>
      <w:r w:rsidRPr="00A66B5D">
        <w:rPr>
          <w:sz w:val="24"/>
          <w:szCs w:val="24"/>
        </w:rPr>
        <w:t>ребенком.</w:t>
      </w:r>
    </w:p>
    <w:p w:rsidR="00013B0D" w:rsidRPr="00A66B5D" w:rsidRDefault="00B21FA5" w:rsidP="00952727">
      <w:pPr>
        <w:pStyle w:val="a3"/>
        <w:ind w:left="0" w:firstLine="709"/>
        <w:rPr>
          <w:sz w:val="24"/>
          <w:szCs w:val="24"/>
        </w:rPr>
      </w:pPr>
      <w:r w:rsidRPr="00A66B5D">
        <w:rPr>
          <w:sz w:val="24"/>
          <w:szCs w:val="24"/>
          <w:u w:val="single"/>
        </w:rPr>
        <w:t>Направления</w:t>
      </w:r>
      <w:r w:rsidRPr="00A66B5D">
        <w:rPr>
          <w:spacing w:val="1"/>
          <w:sz w:val="24"/>
          <w:szCs w:val="24"/>
          <w:u w:val="single"/>
        </w:rPr>
        <w:t xml:space="preserve"> </w:t>
      </w:r>
      <w:r w:rsidRPr="00A66B5D">
        <w:rPr>
          <w:sz w:val="24"/>
          <w:szCs w:val="24"/>
          <w:u w:val="single"/>
        </w:rPr>
        <w:t>деятельности</w:t>
      </w:r>
      <w:r w:rsidRPr="00A66B5D">
        <w:rPr>
          <w:spacing w:val="1"/>
          <w:sz w:val="24"/>
          <w:szCs w:val="24"/>
          <w:u w:val="single"/>
        </w:rPr>
        <w:t xml:space="preserve"> </w:t>
      </w:r>
      <w:r w:rsidRPr="00A66B5D">
        <w:rPr>
          <w:sz w:val="24"/>
          <w:szCs w:val="24"/>
          <w:u w:val="single"/>
        </w:rPr>
        <w:t>дефектолога</w:t>
      </w:r>
      <w:r w:rsidRPr="00A66B5D">
        <w:rPr>
          <w:sz w:val="24"/>
          <w:szCs w:val="24"/>
        </w:rPr>
        <w:t>:</w:t>
      </w:r>
      <w:r w:rsidRPr="00A66B5D">
        <w:rPr>
          <w:spacing w:val="1"/>
          <w:sz w:val="24"/>
          <w:szCs w:val="24"/>
        </w:rPr>
        <w:t xml:space="preserve"> </w:t>
      </w:r>
      <w:r w:rsidRPr="00A66B5D">
        <w:rPr>
          <w:sz w:val="24"/>
          <w:szCs w:val="24"/>
        </w:rPr>
        <w:t>формирование</w:t>
      </w:r>
      <w:r w:rsidRPr="00A66B5D">
        <w:rPr>
          <w:spacing w:val="1"/>
          <w:sz w:val="24"/>
          <w:szCs w:val="24"/>
        </w:rPr>
        <w:t xml:space="preserve"> </w:t>
      </w:r>
      <w:r w:rsidRPr="00A66B5D">
        <w:rPr>
          <w:sz w:val="24"/>
          <w:szCs w:val="24"/>
        </w:rPr>
        <w:t>навыков</w:t>
      </w:r>
      <w:r w:rsidRPr="00A66B5D">
        <w:rPr>
          <w:spacing w:val="-67"/>
          <w:sz w:val="24"/>
          <w:szCs w:val="24"/>
        </w:rPr>
        <w:t xml:space="preserve"> </w:t>
      </w:r>
      <w:r w:rsidRPr="00A66B5D">
        <w:rPr>
          <w:sz w:val="24"/>
          <w:szCs w:val="24"/>
        </w:rPr>
        <w:t>продуктивного взаимодействия. Развитие сенсорных интеграций. У старших</w:t>
      </w:r>
      <w:r w:rsidRPr="00A66B5D">
        <w:rPr>
          <w:spacing w:val="1"/>
          <w:sz w:val="24"/>
          <w:szCs w:val="24"/>
        </w:rPr>
        <w:t xml:space="preserve"> </w:t>
      </w:r>
      <w:r w:rsidRPr="00A66B5D">
        <w:rPr>
          <w:sz w:val="24"/>
          <w:szCs w:val="24"/>
        </w:rPr>
        <w:t>дошкольников</w:t>
      </w:r>
      <w:r w:rsidRPr="00A66B5D">
        <w:rPr>
          <w:spacing w:val="1"/>
          <w:sz w:val="24"/>
          <w:szCs w:val="24"/>
        </w:rPr>
        <w:t xml:space="preserve"> </w:t>
      </w:r>
      <w:r w:rsidRPr="00A66B5D">
        <w:rPr>
          <w:sz w:val="24"/>
          <w:szCs w:val="24"/>
        </w:rPr>
        <w:t>-</w:t>
      </w:r>
      <w:r w:rsidRPr="00A66B5D">
        <w:rPr>
          <w:spacing w:val="1"/>
          <w:sz w:val="24"/>
          <w:szCs w:val="24"/>
        </w:rPr>
        <w:t xml:space="preserve"> </w:t>
      </w:r>
      <w:r w:rsidRPr="00A66B5D">
        <w:rPr>
          <w:sz w:val="24"/>
          <w:szCs w:val="24"/>
        </w:rPr>
        <w:t>формирование</w:t>
      </w:r>
      <w:r w:rsidRPr="00A66B5D">
        <w:rPr>
          <w:spacing w:val="1"/>
          <w:sz w:val="24"/>
          <w:szCs w:val="24"/>
        </w:rPr>
        <w:t xml:space="preserve"> </w:t>
      </w:r>
      <w:r w:rsidRPr="00A66B5D">
        <w:rPr>
          <w:sz w:val="24"/>
          <w:szCs w:val="24"/>
        </w:rPr>
        <w:t>стереотипа</w:t>
      </w:r>
      <w:r w:rsidRPr="00A66B5D">
        <w:rPr>
          <w:spacing w:val="1"/>
          <w:sz w:val="24"/>
          <w:szCs w:val="24"/>
        </w:rPr>
        <w:t xml:space="preserve"> </w:t>
      </w:r>
      <w:r w:rsidRPr="00A66B5D">
        <w:rPr>
          <w:sz w:val="24"/>
          <w:szCs w:val="24"/>
        </w:rPr>
        <w:t>поведения</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организованной/учебной</w:t>
      </w:r>
      <w:r w:rsidRPr="00A66B5D">
        <w:rPr>
          <w:spacing w:val="-1"/>
          <w:sz w:val="24"/>
          <w:szCs w:val="24"/>
        </w:rPr>
        <w:t xml:space="preserve"> </w:t>
      </w:r>
      <w:r w:rsidRPr="00A66B5D">
        <w:rPr>
          <w:sz w:val="24"/>
          <w:szCs w:val="24"/>
        </w:rPr>
        <w:t>среде.</w:t>
      </w:r>
    </w:p>
    <w:p w:rsidR="00013B0D" w:rsidRPr="00A66B5D" w:rsidRDefault="00B21FA5" w:rsidP="00952727">
      <w:pPr>
        <w:pStyle w:val="a3"/>
        <w:ind w:left="0" w:firstLine="709"/>
        <w:rPr>
          <w:sz w:val="24"/>
          <w:szCs w:val="24"/>
        </w:rPr>
      </w:pPr>
      <w:r w:rsidRPr="00A66B5D">
        <w:rPr>
          <w:sz w:val="24"/>
          <w:szCs w:val="24"/>
          <w:u w:val="single"/>
        </w:rPr>
        <w:t>Направления деятельности учителя-логопеда</w:t>
      </w:r>
      <w:r w:rsidRPr="00A66B5D">
        <w:rPr>
          <w:sz w:val="24"/>
          <w:szCs w:val="24"/>
        </w:rPr>
        <w:t>: формирование навыков</w:t>
      </w:r>
      <w:r w:rsidRPr="00A66B5D">
        <w:rPr>
          <w:spacing w:val="1"/>
          <w:sz w:val="24"/>
          <w:szCs w:val="24"/>
        </w:rPr>
        <w:t xml:space="preserve"> </w:t>
      </w:r>
      <w:r w:rsidRPr="00A66B5D">
        <w:rPr>
          <w:sz w:val="24"/>
          <w:szCs w:val="24"/>
        </w:rPr>
        <w:t>простой коммуникации, алгоритмов произвольного высказывания. Развитие</w:t>
      </w:r>
      <w:r w:rsidRPr="00A66B5D">
        <w:rPr>
          <w:spacing w:val="1"/>
          <w:sz w:val="24"/>
          <w:szCs w:val="24"/>
        </w:rPr>
        <w:t xml:space="preserve"> </w:t>
      </w:r>
      <w:r w:rsidRPr="00A66B5D">
        <w:rPr>
          <w:sz w:val="24"/>
          <w:szCs w:val="24"/>
        </w:rPr>
        <w:t>иных</w:t>
      </w:r>
      <w:r w:rsidRPr="00A66B5D">
        <w:rPr>
          <w:spacing w:val="-4"/>
          <w:sz w:val="24"/>
          <w:szCs w:val="24"/>
        </w:rPr>
        <w:t xml:space="preserve"> </w:t>
      </w:r>
      <w:r w:rsidRPr="00A66B5D">
        <w:rPr>
          <w:sz w:val="24"/>
          <w:szCs w:val="24"/>
        </w:rPr>
        <w:t>компонентов</w:t>
      </w:r>
      <w:r w:rsidRPr="00A66B5D">
        <w:rPr>
          <w:spacing w:val="-2"/>
          <w:sz w:val="24"/>
          <w:szCs w:val="24"/>
        </w:rPr>
        <w:t xml:space="preserve"> </w:t>
      </w:r>
      <w:r w:rsidRPr="00A66B5D">
        <w:rPr>
          <w:sz w:val="24"/>
          <w:szCs w:val="24"/>
        </w:rPr>
        <w:t>речи.</w:t>
      </w:r>
    </w:p>
    <w:p w:rsidR="00013B0D" w:rsidRPr="00A66B5D" w:rsidRDefault="00B21FA5" w:rsidP="00952727">
      <w:pPr>
        <w:spacing w:line="321" w:lineRule="exact"/>
        <w:ind w:firstLine="709"/>
        <w:jc w:val="both"/>
        <w:rPr>
          <w:i/>
          <w:sz w:val="24"/>
          <w:szCs w:val="24"/>
        </w:rPr>
      </w:pPr>
      <w:r w:rsidRPr="00A66B5D">
        <w:rPr>
          <w:i/>
          <w:sz w:val="24"/>
          <w:szCs w:val="24"/>
        </w:rPr>
        <w:t>Вторая</w:t>
      </w:r>
      <w:r w:rsidRPr="00A66B5D">
        <w:rPr>
          <w:i/>
          <w:spacing w:val="-6"/>
          <w:sz w:val="24"/>
          <w:szCs w:val="24"/>
        </w:rPr>
        <w:t xml:space="preserve"> </w:t>
      </w:r>
      <w:r w:rsidRPr="00A66B5D">
        <w:rPr>
          <w:i/>
          <w:sz w:val="24"/>
          <w:szCs w:val="24"/>
        </w:rPr>
        <w:t>группа</w:t>
      </w:r>
      <w:r w:rsidRPr="00A66B5D">
        <w:rPr>
          <w:i/>
          <w:spacing w:val="-1"/>
          <w:sz w:val="24"/>
          <w:szCs w:val="24"/>
        </w:rPr>
        <w:t xml:space="preserve"> </w:t>
      </w:r>
      <w:r w:rsidRPr="00A66B5D">
        <w:rPr>
          <w:i/>
          <w:sz w:val="24"/>
          <w:szCs w:val="24"/>
        </w:rPr>
        <w:t>РАС.</w:t>
      </w:r>
    </w:p>
    <w:p w:rsidR="00013B0D" w:rsidRPr="00A66B5D" w:rsidRDefault="00B21FA5" w:rsidP="00952727">
      <w:pPr>
        <w:pStyle w:val="a3"/>
        <w:ind w:left="0" w:firstLine="709"/>
        <w:rPr>
          <w:sz w:val="24"/>
          <w:szCs w:val="24"/>
        </w:rPr>
      </w:pPr>
      <w:r w:rsidRPr="00A66B5D">
        <w:rPr>
          <w:sz w:val="24"/>
          <w:szCs w:val="24"/>
          <w:u w:val="single"/>
        </w:rPr>
        <w:t>Направления</w:t>
      </w:r>
      <w:r w:rsidRPr="00A66B5D">
        <w:rPr>
          <w:spacing w:val="1"/>
          <w:sz w:val="24"/>
          <w:szCs w:val="24"/>
          <w:u w:val="single"/>
        </w:rPr>
        <w:t xml:space="preserve"> </w:t>
      </w:r>
      <w:r w:rsidRPr="00A66B5D">
        <w:rPr>
          <w:sz w:val="24"/>
          <w:szCs w:val="24"/>
          <w:u w:val="single"/>
        </w:rPr>
        <w:t>деятельности</w:t>
      </w:r>
      <w:r w:rsidRPr="00A66B5D">
        <w:rPr>
          <w:spacing w:val="1"/>
          <w:sz w:val="24"/>
          <w:szCs w:val="24"/>
          <w:u w:val="single"/>
        </w:rPr>
        <w:t xml:space="preserve"> </w:t>
      </w:r>
      <w:r w:rsidRPr="00A66B5D">
        <w:rPr>
          <w:sz w:val="24"/>
          <w:szCs w:val="24"/>
          <w:u w:val="single"/>
        </w:rPr>
        <w:t>педагога-психолога</w:t>
      </w:r>
      <w:r w:rsidRPr="00A66B5D">
        <w:rPr>
          <w:sz w:val="24"/>
          <w:szCs w:val="24"/>
        </w:rPr>
        <w:t>:</w:t>
      </w:r>
      <w:r w:rsidRPr="00A66B5D">
        <w:rPr>
          <w:spacing w:val="1"/>
          <w:sz w:val="24"/>
          <w:szCs w:val="24"/>
        </w:rPr>
        <w:t xml:space="preserve"> </w:t>
      </w:r>
      <w:r w:rsidRPr="00A66B5D">
        <w:rPr>
          <w:sz w:val="24"/>
          <w:szCs w:val="24"/>
        </w:rPr>
        <w:t>индивидуальные</w:t>
      </w:r>
      <w:r w:rsidRPr="00A66B5D">
        <w:rPr>
          <w:spacing w:val="1"/>
          <w:sz w:val="24"/>
          <w:szCs w:val="24"/>
        </w:rPr>
        <w:t xml:space="preserve"> </w:t>
      </w:r>
      <w:r w:rsidRPr="00A66B5D">
        <w:rPr>
          <w:sz w:val="24"/>
          <w:szCs w:val="24"/>
        </w:rPr>
        <w:t>занятия с психологом по «простраиванию» алгоритма простой продуктивной</w:t>
      </w:r>
      <w:r w:rsidRPr="00A66B5D">
        <w:rPr>
          <w:spacing w:val="1"/>
          <w:sz w:val="24"/>
          <w:szCs w:val="24"/>
        </w:rPr>
        <w:t xml:space="preserve"> </w:t>
      </w:r>
      <w:r w:rsidRPr="00A66B5D">
        <w:rPr>
          <w:sz w:val="24"/>
          <w:szCs w:val="24"/>
        </w:rPr>
        <w:t>деятельности,</w:t>
      </w:r>
      <w:r w:rsidRPr="00A66B5D">
        <w:rPr>
          <w:spacing w:val="1"/>
          <w:sz w:val="24"/>
          <w:szCs w:val="24"/>
        </w:rPr>
        <w:t xml:space="preserve"> </w:t>
      </w:r>
      <w:r w:rsidRPr="00A66B5D">
        <w:rPr>
          <w:sz w:val="24"/>
          <w:szCs w:val="24"/>
        </w:rPr>
        <w:t>формирование</w:t>
      </w:r>
      <w:r w:rsidRPr="00A66B5D">
        <w:rPr>
          <w:spacing w:val="1"/>
          <w:sz w:val="24"/>
          <w:szCs w:val="24"/>
        </w:rPr>
        <w:t xml:space="preserve"> </w:t>
      </w:r>
      <w:r w:rsidRPr="00A66B5D">
        <w:rPr>
          <w:sz w:val="24"/>
          <w:szCs w:val="24"/>
        </w:rPr>
        <w:t>стереотипных</w:t>
      </w:r>
      <w:r w:rsidRPr="00A66B5D">
        <w:rPr>
          <w:spacing w:val="1"/>
          <w:sz w:val="24"/>
          <w:szCs w:val="24"/>
        </w:rPr>
        <w:t xml:space="preserve"> </w:t>
      </w:r>
      <w:r w:rsidRPr="00A66B5D">
        <w:rPr>
          <w:sz w:val="24"/>
          <w:szCs w:val="24"/>
        </w:rPr>
        <w:t>игровых</w:t>
      </w:r>
      <w:r w:rsidRPr="00A66B5D">
        <w:rPr>
          <w:spacing w:val="1"/>
          <w:sz w:val="24"/>
          <w:szCs w:val="24"/>
        </w:rPr>
        <w:t xml:space="preserve"> </w:t>
      </w:r>
      <w:r w:rsidRPr="00A66B5D">
        <w:rPr>
          <w:sz w:val="24"/>
          <w:szCs w:val="24"/>
        </w:rPr>
        <w:t>навыков,</w:t>
      </w:r>
      <w:r w:rsidRPr="00A66B5D">
        <w:rPr>
          <w:spacing w:val="1"/>
          <w:sz w:val="24"/>
          <w:szCs w:val="24"/>
        </w:rPr>
        <w:t xml:space="preserve"> </w:t>
      </w:r>
      <w:r w:rsidRPr="00A66B5D">
        <w:rPr>
          <w:sz w:val="24"/>
          <w:szCs w:val="24"/>
        </w:rPr>
        <w:t>имитации.</w:t>
      </w:r>
      <w:r w:rsidRPr="00A66B5D">
        <w:rPr>
          <w:spacing w:val="1"/>
          <w:sz w:val="24"/>
          <w:szCs w:val="24"/>
        </w:rPr>
        <w:t xml:space="preserve"> </w:t>
      </w:r>
      <w:r w:rsidRPr="00A66B5D">
        <w:rPr>
          <w:sz w:val="24"/>
          <w:szCs w:val="24"/>
        </w:rPr>
        <w:t>Использование</w:t>
      </w:r>
      <w:r w:rsidRPr="00A66B5D">
        <w:rPr>
          <w:spacing w:val="1"/>
          <w:sz w:val="24"/>
          <w:szCs w:val="24"/>
        </w:rPr>
        <w:t xml:space="preserve"> </w:t>
      </w:r>
      <w:r w:rsidRPr="00A66B5D">
        <w:rPr>
          <w:sz w:val="24"/>
          <w:szCs w:val="24"/>
        </w:rPr>
        <w:t>методов</w:t>
      </w:r>
      <w:r w:rsidRPr="00A66B5D">
        <w:rPr>
          <w:spacing w:val="1"/>
          <w:sz w:val="24"/>
          <w:szCs w:val="24"/>
        </w:rPr>
        <w:t xml:space="preserve"> </w:t>
      </w:r>
      <w:r w:rsidRPr="00A66B5D">
        <w:rPr>
          <w:sz w:val="24"/>
          <w:szCs w:val="24"/>
        </w:rPr>
        <w:t>поведенческой</w:t>
      </w:r>
      <w:r w:rsidRPr="00A66B5D">
        <w:rPr>
          <w:spacing w:val="1"/>
          <w:sz w:val="24"/>
          <w:szCs w:val="24"/>
        </w:rPr>
        <w:t xml:space="preserve"> </w:t>
      </w:r>
      <w:r w:rsidRPr="00A66B5D">
        <w:rPr>
          <w:sz w:val="24"/>
          <w:szCs w:val="24"/>
        </w:rPr>
        <w:t>терапии.</w:t>
      </w:r>
      <w:r w:rsidRPr="00A66B5D">
        <w:rPr>
          <w:spacing w:val="71"/>
          <w:sz w:val="24"/>
          <w:szCs w:val="24"/>
        </w:rPr>
        <w:t xml:space="preserve"> </w:t>
      </w:r>
      <w:r w:rsidRPr="00A66B5D">
        <w:rPr>
          <w:sz w:val="24"/>
          <w:szCs w:val="24"/>
        </w:rPr>
        <w:t>Консультирование</w:t>
      </w:r>
      <w:r w:rsidRPr="00A66B5D">
        <w:rPr>
          <w:spacing w:val="1"/>
          <w:sz w:val="24"/>
          <w:szCs w:val="24"/>
        </w:rPr>
        <w:t xml:space="preserve"> </w:t>
      </w:r>
      <w:r w:rsidRPr="00A66B5D">
        <w:rPr>
          <w:sz w:val="24"/>
          <w:szCs w:val="24"/>
        </w:rPr>
        <w:t>родителей</w:t>
      </w:r>
      <w:r w:rsidRPr="00A66B5D">
        <w:rPr>
          <w:spacing w:val="-3"/>
          <w:sz w:val="24"/>
          <w:szCs w:val="24"/>
        </w:rPr>
        <w:t xml:space="preserve"> </w:t>
      </w:r>
      <w:r w:rsidRPr="00A66B5D">
        <w:rPr>
          <w:sz w:val="24"/>
          <w:szCs w:val="24"/>
        </w:rPr>
        <w:t>по вопросам</w:t>
      </w:r>
      <w:r w:rsidRPr="00A66B5D">
        <w:rPr>
          <w:spacing w:val="-1"/>
          <w:sz w:val="24"/>
          <w:szCs w:val="24"/>
        </w:rPr>
        <w:t xml:space="preserve"> </w:t>
      </w:r>
      <w:r w:rsidRPr="00A66B5D">
        <w:rPr>
          <w:sz w:val="24"/>
          <w:szCs w:val="24"/>
        </w:rPr>
        <w:t>организации</w:t>
      </w:r>
      <w:r w:rsidRPr="00A66B5D">
        <w:rPr>
          <w:spacing w:val="-1"/>
          <w:sz w:val="24"/>
          <w:szCs w:val="24"/>
        </w:rPr>
        <w:t xml:space="preserve"> </w:t>
      </w:r>
      <w:r w:rsidRPr="00A66B5D">
        <w:rPr>
          <w:sz w:val="24"/>
          <w:szCs w:val="24"/>
        </w:rPr>
        <w:t>взаимодействия</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ребенком.</w:t>
      </w:r>
    </w:p>
    <w:p w:rsidR="00013B0D" w:rsidRPr="00A66B5D" w:rsidRDefault="00B21FA5" w:rsidP="00952727">
      <w:pPr>
        <w:pStyle w:val="a3"/>
        <w:spacing w:before="1"/>
        <w:ind w:left="0" w:firstLine="709"/>
        <w:rPr>
          <w:sz w:val="24"/>
          <w:szCs w:val="24"/>
        </w:rPr>
      </w:pPr>
      <w:r w:rsidRPr="00A66B5D">
        <w:rPr>
          <w:sz w:val="24"/>
          <w:szCs w:val="24"/>
          <w:u w:val="single"/>
        </w:rPr>
        <w:t>Направления</w:t>
      </w:r>
      <w:r w:rsidRPr="00A66B5D">
        <w:rPr>
          <w:spacing w:val="1"/>
          <w:sz w:val="24"/>
          <w:szCs w:val="24"/>
          <w:u w:val="single"/>
        </w:rPr>
        <w:t xml:space="preserve"> </w:t>
      </w:r>
      <w:r w:rsidRPr="00A66B5D">
        <w:rPr>
          <w:sz w:val="24"/>
          <w:szCs w:val="24"/>
          <w:u w:val="single"/>
        </w:rPr>
        <w:t>деятельности</w:t>
      </w:r>
      <w:r w:rsidRPr="00A66B5D">
        <w:rPr>
          <w:spacing w:val="1"/>
          <w:sz w:val="24"/>
          <w:szCs w:val="24"/>
          <w:u w:val="single"/>
        </w:rPr>
        <w:t xml:space="preserve"> </w:t>
      </w:r>
      <w:r w:rsidRPr="00A66B5D">
        <w:rPr>
          <w:sz w:val="24"/>
          <w:szCs w:val="24"/>
          <w:u w:val="single"/>
        </w:rPr>
        <w:t>дефектолога</w:t>
      </w:r>
      <w:r w:rsidRPr="00A66B5D">
        <w:rPr>
          <w:sz w:val="24"/>
          <w:szCs w:val="24"/>
        </w:rPr>
        <w:t>:</w:t>
      </w:r>
      <w:r w:rsidRPr="00A66B5D">
        <w:rPr>
          <w:spacing w:val="1"/>
          <w:sz w:val="24"/>
          <w:szCs w:val="24"/>
        </w:rPr>
        <w:t xml:space="preserve"> </w:t>
      </w:r>
      <w:r w:rsidRPr="00A66B5D">
        <w:rPr>
          <w:sz w:val="24"/>
          <w:szCs w:val="24"/>
        </w:rPr>
        <w:t>формирование</w:t>
      </w:r>
      <w:r w:rsidRPr="00A66B5D">
        <w:rPr>
          <w:spacing w:val="1"/>
          <w:sz w:val="24"/>
          <w:szCs w:val="24"/>
        </w:rPr>
        <w:t xml:space="preserve"> </w:t>
      </w:r>
      <w:r w:rsidRPr="00A66B5D">
        <w:rPr>
          <w:sz w:val="24"/>
          <w:szCs w:val="24"/>
        </w:rPr>
        <w:t>навыков</w:t>
      </w:r>
      <w:r w:rsidRPr="00A66B5D">
        <w:rPr>
          <w:spacing w:val="-67"/>
          <w:sz w:val="24"/>
          <w:szCs w:val="24"/>
        </w:rPr>
        <w:t xml:space="preserve"> </w:t>
      </w:r>
      <w:r w:rsidRPr="00A66B5D">
        <w:rPr>
          <w:sz w:val="24"/>
          <w:szCs w:val="24"/>
        </w:rPr>
        <w:t>продуктивного</w:t>
      </w:r>
      <w:r w:rsidRPr="00A66B5D">
        <w:rPr>
          <w:spacing w:val="1"/>
          <w:sz w:val="24"/>
          <w:szCs w:val="24"/>
        </w:rPr>
        <w:t xml:space="preserve"> </w:t>
      </w:r>
      <w:r w:rsidRPr="00A66B5D">
        <w:rPr>
          <w:sz w:val="24"/>
          <w:szCs w:val="24"/>
        </w:rPr>
        <w:t>взаимодействия.</w:t>
      </w:r>
      <w:r w:rsidRPr="00A66B5D">
        <w:rPr>
          <w:spacing w:val="1"/>
          <w:sz w:val="24"/>
          <w:szCs w:val="24"/>
        </w:rPr>
        <w:t xml:space="preserve"> </w:t>
      </w:r>
      <w:r w:rsidRPr="00A66B5D">
        <w:rPr>
          <w:sz w:val="24"/>
          <w:szCs w:val="24"/>
        </w:rPr>
        <w:t>Развитие</w:t>
      </w:r>
      <w:r w:rsidRPr="00A66B5D">
        <w:rPr>
          <w:spacing w:val="1"/>
          <w:sz w:val="24"/>
          <w:szCs w:val="24"/>
        </w:rPr>
        <w:t xml:space="preserve"> </w:t>
      </w:r>
      <w:r w:rsidRPr="00A66B5D">
        <w:rPr>
          <w:sz w:val="24"/>
          <w:szCs w:val="24"/>
        </w:rPr>
        <w:t>сенсорных</w:t>
      </w:r>
      <w:r w:rsidRPr="00A66B5D">
        <w:rPr>
          <w:spacing w:val="1"/>
          <w:sz w:val="24"/>
          <w:szCs w:val="24"/>
        </w:rPr>
        <w:t xml:space="preserve"> </w:t>
      </w:r>
      <w:r w:rsidRPr="00A66B5D">
        <w:rPr>
          <w:sz w:val="24"/>
          <w:szCs w:val="24"/>
        </w:rPr>
        <w:t>интеграций.</w:t>
      </w:r>
      <w:r w:rsidRPr="00A66B5D">
        <w:rPr>
          <w:spacing w:val="1"/>
          <w:sz w:val="24"/>
          <w:szCs w:val="24"/>
        </w:rPr>
        <w:t xml:space="preserve"> </w:t>
      </w:r>
      <w:r w:rsidRPr="00A66B5D">
        <w:rPr>
          <w:sz w:val="24"/>
          <w:szCs w:val="24"/>
        </w:rPr>
        <w:t>Формирование продуктивной деятельности и взаимодействия на предметном,</w:t>
      </w:r>
      <w:r w:rsidRPr="00A66B5D">
        <w:rPr>
          <w:spacing w:val="-67"/>
          <w:sz w:val="24"/>
          <w:szCs w:val="24"/>
        </w:rPr>
        <w:t xml:space="preserve"> </w:t>
      </w:r>
      <w:r w:rsidRPr="00A66B5D">
        <w:rPr>
          <w:sz w:val="24"/>
          <w:szCs w:val="24"/>
        </w:rPr>
        <w:t>игровом</w:t>
      </w:r>
      <w:r w:rsidRPr="00A66B5D">
        <w:rPr>
          <w:spacing w:val="1"/>
          <w:sz w:val="24"/>
          <w:szCs w:val="24"/>
        </w:rPr>
        <w:t xml:space="preserve"> </w:t>
      </w:r>
      <w:r w:rsidRPr="00A66B5D">
        <w:rPr>
          <w:sz w:val="24"/>
          <w:szCs w:val="24"/>
        </w:rPr>
        <w:t>материале.</w:t>
      </w:r>
      <w:r w:rsidRPr="00A66B5D">
        <w:rPr>
          <w:spacing w:val="1"/>
          <w:sz w:val="24"/>
          <w:szCs w:val="24"/>
        </w:rPr>
        <w:t xml:space="preserve"> </w:t>
      </w:r>
      <w:r w:rsidRPr="00A66B5D">
        <w:rPr>
          <w:sz w:val="24"/>
          <w:szCs w:val="24"/>
        </w:rPr>
        <w:t>Для</w:t>
      </w:r>
      <w:r w:rsidRPr="00A66B5D">
        <w:rPr>
          <w:spacing w:val="1"/>
          <w:sz w:val="24"/>
          <w:szCs w:val="24"/>
        </w:rPr>
        <w:t xml:space="preserve"> </w:t>
      </w:r>
      <w:r w:rsidRPr="00A66B5D">
        <w:rPr>
          <w:sz w:val="24"/>
          <w:szCs w:val="24"/>
        </w:rPr>
        <w:t>детей</w:t>
      </w:r>
      <w:r w:rsidRPr="00A66B5D">
        <w:rPr>
          <w:spacing w:val="1"/>
          <w:sz w:val="24"/>
          <w:szCs w:val="24"/>
        </w:rPr>
        <w:t xml:space="preserve"> </w:t>
      </w:r>
      <w:r w:rsidRPr="00A66B5D">
        <w:rPr>
          <w:sz w:val="24"/>
          <w:szCs w:val="24"/>
        </w:rPr>
        <w:t>старшего</w:t>
      </w:r>
      <w:r w:rsidRPr="00A66B5D">
        <w:rPr>
          <w:spacing w:val="1"/>
          <w:sz w:val="24"/>
          <w:szCs w:val="24"/>
        </w:rPr>
        <w:t xml:space="preserve"> </w:t>
      </w:r>
      <w:r w:rsidRPr="00A66B5D">
        <w:rPr>
          <w:sz w:val="24"/>
          <w:szCs w:val="24"/>
        </w:rPr>
        <w:t>дошкольного</w:t>
      </w:r>
      <w:r w:rsidRPr="00A66B5D">
        <w:rPr>
          <w:spacing w:val="1"/>
          <w:sz w:val="24"/>
          <w:szCs w:val="24"/>
        </w:rPr>
        <w:t xml:space="preserve"> </w:t>
      </w:r>
      <w:r w:rsidRPr="00A66B5D">
        <w:rPr>
          <w:sz w:val="24"/>
          <w:szCs w:val="24"/>
        </w:rPr>
        <w:t>возраста</w:t>
      </w:r>
      <w:r w:rsidRPr="00A66B5D">
        <w:rPr>
          <w:spacing w:val="1"/>
          <w:sz w:val="24"/>
          <w:szCs w:val="24"/>
        </w:rPr>
        <w:t xml:space="preserve"> </w:t>
      </w:r>
      <w:r w:rsidRPr="00A66B5D">
        <w:rPr>
          <w:sz w:val="24"/>
          <w:szCs w:val="24"/>
        </w:rPr>
        <w:t>—</w:t>
      </w:r>
      <w:r w:rsidRPr="00A66B5D">
        <w:rPr>
          <w:spacing w:val="1"/>
          <w:sz w:val="24"/>
          <w:szCs w:val="24"/>
        </w:rPr>
        <w:t xml:space="preserve"> </w:t>
      </w:r>
      <w:r w:rsidRPr="00A66B5D">
        <w:rPr>
          <w:sz w:val="24"/>
          <w:szCs w:val="24"/>
        </w:rPr>
        <w:t>формирование</w:t>
      </w:r>
      <w:r w:rsidRPr="00A66B5D">
        <w:rPr>
          <w:spacing w:val="1"/>
          <w:sz w:val="24"/>
          <w:szCs w:val="24"/>
        </w:rPr>
        <w:t xml:space="preserve"> </w:t>
      </w:r>
      <w:r w:rsidRPr="00A66B5D">
        <w:rPr>
          <w:sz w:val="24"/>
          <w:szCs w:val="24"/>
        </w:rPr>
        <w:t>стереотипа</w:t>
      </w:r>
      <w:r w:rsidRPr="00A66B5D">
        <w:rPr>
          <w:spacing w:val="1"/>
          <w:sz w:val="24"/>
          <w:szCs w:val="24"/>
        </w:rPr>
        <w:t xml:space="preserve"> </w:t>
      </w:r>
      <w:r w:rsidRPr="00A66B5D">
        <w:rPr>
          <w:sz w:val="24"/>
          <w:szCs w:val="24"/>
        </w:rPr>
        <w:t>поведения</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организованной/</w:t>
      </w:r>
      <w:r w:rsidRPr="00A66B5D">
        <w:rPr>
          <w:spacing w:val="1"/>
          <w:sz w:val="24"/>
          <w:szCs w:val="24"/>
        </w:rPr>
        <w:t xml:space="preserve"> </w:t>
      </w:r>
      <w:r w:rsidRPr="00A66B5D">
        <w:rPr>
          <w:sz w:val="24"/>
          <w:szCs w:val="24"/>
        </w:rPr>
        <w:t>учебной</w:t>
      </w:r>
      <w:r w:rsidRPr="00A66B5D">
        <w:rPr>
          <w:spacing w:val="1"/>
          <w:sz w:val="24"/>
          <w:szCs w:val="24"/>
        </w:rPr>
        <w:t xml:space="preserve"> </w:t>
      </w:r>
      <w:r w:rsidRPr="00A66B5D">
        <w:rPr>
          <w:sz w:val="24"/>
          <w:szCs w:val="24"/>
        </w:rPr>
        <w:t>среде</w:t>
      </w:r>
      <w:r w:rsidRPr="00A66B5D">
        <w:rPr>
          <w:spacing w:val="1"/>
          <w:sz w:val="24"/>
          <w:szCs w:val="24"/>
        </w:rPr>
        <w:t xml:space="preserve"> </w:t>
      </w:r>
      <w:r w:rsidRPr="00A66B5D">
        <w:rPr>
          <w:sz w:val="24"/>
          <w:szCs w:val="24"/>
        </w:rPr>
        <w:t>/</w:t>
      </w:r>
      <w:r w:rsidRPr="00A66B5D">
        <w:rPr>
          <w:spacing w:val="1"/>
          <w:sz w:val="24"/>
          <w:szCs w:val="24"/>
        </w:rPr>
        <w:t xml:space="preserve"> </w:t>
      </w:r>
      <w:r w:rsidRPr="00A66B5D">
        <w:rPr>
          <w:sz w:val="24"/>
          <w:szCs w:val="24"/>
        </w:rPr>
        <w:t>формирование</w:t>
      </w:r>
      <w:r w:rsidRPr="00A66B5D">
        <w:rPr>
          <w:spacing w:val="-4"/>
          <w:sz w:val="24"/>
          <w:szCs w:val="24"/>
        </w:rPr>
        <w:t xml:space="preserve"> </w:t>
      </w:r>
      <w:r w:rsidRPr="00A66B5D">
        <w:rPr>
          <w:sz w:val="24"/>
          <w:szCs w:val="24"/>
        </w:rPr>
        <w:t>предпосылок учебной</w:t>
      </w:r>
      <w:r w:rsidRPr="00A66B5D">
        <w:rPr>
          <w:spacing w:val="-3"/>
          <w:sz w:val="24"/>
          <w:szCs w:val="24"/>
        </w:rPr>
        <w:t xml:space="preserve"> </w:t>
      </w:r>
      <w:r w:rsidRPr="00A66B5D">
        <w:rPr>
          <w:sz w:val="24"/>
          <w:szCs w:val="24"/>
        </w:rPr>
        <w:t>деятельности.</w:t>
      </w:r>
    </w:p>
    <w:p w:rsidR="00013B0D" w:rsidRPr="00A66B5D" w:rsidRDefault="00B21FA5" w:rsidP="00952727">
      <w:pPr>
        <w:pStyle w:val="a3"/>
        <w:ind w:left="0" w:firstLine="709"/>
        <w:rPr>
          <w:sz w:val="24"/>
          <w:szCs w:val="24"/>
        </w:rPr>
      </w:pPr>
      <w:r w:rsidRPr="00A66B5D">
        <w:rPr>
          <w:sz w:val="24"/>
          <w:szCs w:val="24"/>
          <w:u w:val="single"/>
        </w:rPr>
        <w:t>Направления деятельности учителя-логопеда</w:t>
      </w:r>
      <w:r w:rsidRPr="00A66B5D">
        <w:rPr>
          <w:sz w:val="24"/>
          <w:szCs w:val="24"/>
        </w:rPr>
        <w:t>: формирование навыков</w:t>
      </w:r>
      <w:r w:rsidRPr="00A66B5D">
        <w:rPr>
          <w:spacing w:val="1"/>
          <w:sz w:val="24"/>
          <w:szCs w:val="24"/>
        </w:rPr>
        <w:t xml:space="preserve"> </w:t>
      </w:r>
      <w:r w:rsidRPr="00A66B5D">
        <w:rPr>
          <w:sz w:val="24"/>
          <w:szCs w:val="24"/>
        </w:rPr>
        <w:t>коммуникации.</w:t>
      </w:r>
      <w:r w:rsidRPr="00A66B5D">
        <w:rPr>
          <w:spacing w:val="16"/>
          <w:sz w:val="24"/>
          <w:szCs w:val="24"/>
        </w:rPr>
        <w:t xml:space="preserve"> </w:t>
      </w:r>
      <w:r w:rsidRPr="00A66B5D">
        <w:rPr>
          <w:sz w:val="24"/>
          <w:szCs w:val="24"/>
        </w:rPr>
        <w:t>Развитие</w:t>
      </w:r>
      <w:r w:rsidRPr="00A66B5D">
        <w:rPr>
          <w:spacing w:val="18"/>
          <w:sz w:val="24"/>
          <w:szCs w:val="24"/>
        </w:rPr>
        <w:t xml:space="preserve"> </w:t>
      </w:r>
      <w:r w:rsidRPr="00A66B5D">
        <w:rPr>
          <w:sz w:val="24"/>
          <w:szCs w:val="24"/>
        </w:rPr>
        <w:t>понимания</w:t>
      </w:r>
      <w:r w:rsidRPr="00A66B5D">
        <w:rPr>
          <w:spacing w:val="17"/>
          <w:sz w:val="24"/>
          <w:szCs w:val="24"/>
        </w:rPr>
        <w:t xml:space="preserve"> </w:t>
      </w:r>
      <w:r w:rsidRPr="00A66B5D">
        <w:rPr>
          <w:sz w:val="24"/>
          <w:szCs w:val="24"/>
        </w:rPr>
        <w:t>обращенной</w:t>
      </w:r>
      <w:r w:rsidRPr="00A66B5D">
        <w:rPr>
          <w:spacing w:val="18"/>
          <w:sz w:val="24"/>
          <w:szCs w:val="24"/>
        </w:rPr>
        <w:t xml:space="preserve"> </w:t>
      </w:r>
      <w:r w:rsidRPr="00A66B5D">
        <w:rPr>
          <w:sz w:val="24"/>
          <w:szCs w:val="24"/>
        </w:rPr>
        <w:t>речи.</w:t>
      </w:r>
      <w:r w:rsidRPr="00A66B5D">
        <w:rPr>
          <w:spacing w:val="17"/>
          <w:sz w:val="24"/>
          <w:szCs w:val="24"/>
        </w:rPr>
        <w:t xml:space="preserve"> </w:t>
      </w:r>
      <w:r w:rsidRPr="00A66B5D">
        <w:rPr>
          <w:sz w:val="24"/>
          <w:szCs w:val="24"/>
        </w:rPr>
        <w:t>Включение</w:t>
      </w:r>
      <w:r w:rsidRPr="00A66B5D">
        <w:rPr>
          <w:spacing w:val="19"/>
          <w:sz w:val="24"/>
          <w:szCs w:val="24"/>
        </w:rPr>
        <w:t xml:space="preserve"> </w:t>
      </w:r>
      <w:r w:rsidRPr="00A66B5D">
        <w:rPr>
          <w:sz w:val="24"/>
          <w:szCs w:val="24"/>
        </w:rPr>
        <w:t>эхолалий</w:t>
      </w:r>
      <w:r w:rsidRPr="00A66B5D">
        <w:rPr>
          <w:spacing w:val="-67"/>
          <w:sz w:val="24"/>
          <w:szCs w:val="24"/>
        </w:rPr>
        <w:t xml:space="preserve"> </w:t>
      </w:r>
      <w:r w:rsidRPr="00A66B5D">
        <w:rPr>
          <w:sz w:val="24"/>
          <w:szCs w:val="24"/>
        </w:rPr>
        <w:t>в</w:t>
      </w:r>
      <w:r w:rsidRPr="00A66B5D">
        <w:rPr>
          <w:spacing w:val="1"/>
          <w:sz w:val="24"/>
          <w:szCs w:val="24"/>
        </w:rPr>
        <w:t xml:space="preserve"> </w:t>
      </w:r>
      <w:r w:rsidRPr="00A66B5D">
        <w:rPr>
          <w:sz w:val="24"/>
          <w:szCs w:val="24"/>
        </w:rPr>
        <w:t>диалоговые</w:t>
      </w:r>
      <w:r w:rsidRPr="00A66B5D">
        <w:rPr>
          <w:spacing w:val="1"/>
          <w:sz w:val="24"/>
          <w:szCs w:val="24"/>
        </w:rPr>
        <w:t xml:space="preserve"> </w:t>
      </w:r>
      <w:r w:rsidRPr="00A66B5D">
        <w:rPr>
          <w:sz w:val="24"/>
          <w:szCs w:val="24"/>
        </w:rPr>
        <w:t>формы</w:t>
      </w:r>
      <w:r w:rsidRPr="00A66B5D">
        <w:rPr>
          <w:spacing w:val="1"/>
          <w:sz w:val="24"/>
          <w:szCs w:val="24"/>
        </w:rPr>
        <w:t xml:space="preserve"> </w:t>
      </w:r>
      <w:r w:rsidRPr="00A66B5D">
        <w:rPr>
          <w:sz w:val="24"/>
          <w:szCs w:val="24"/>
        </w:rPr>
        <w:t>речи,</w:t>
      </w:r>
      <w:r w:rsidRPr="00A66B5D">
        <w:rPr>
          <w:spacing w:val="1"/>
          <w:sz w:val="24"/>
          <w:szCs w:val="24"/>
        </w:rPr>
        <w:t xml:space="preserve"> </w:t>
      </w:r>
      <w:r w:rsidRPr="00A66B5D">
        <w:rPr>
          <w:sz w:val="24"/>
          <w:szCs w:val="24"/>
        </w:rPr>
        <w:t>алгоритмов</w:t>
      </w:r>
      <w:r w:rsidRPr="00A66B5D">
        <w:rPr>
          <w:spacing w:val="1"/>
          <w:sz w:val="24"/>
          <w:szCs w:val="24"/>
        </w:rPr>
        <w:t xml:space="preserve"> </w:t>
      </w:r>
      <w:r w:rsidRPr="00A66B5D">
        <w:rPr>
          <w:sz w:val="24"/>
          <w:szCs w:val="24"/>
        </w:rPr>
        <w:t>произвольного</w:t>
      </w:r>
      <w:r w:rsidRPr="00A66B5D">
        <w:rPr>
          <w:spacing w:val="1"/>
          <w:sz w:val="24"/>
          <w:szCs w:val="24"/>
        </w:rPr>
        <w:t xml:space="preserve"> </w:t>
      </w:r>
      <w:r w:rsidRPr="00A66B5D">
        <w:rPr>
          <w:sz w:val="24"/>
          <w:szCs w:val="24"/>
        </w:rPr>
        <w:t>подсказывания.</w:t>
      </w:r>
      <w:r w:rsidRPr="00A66B5D">
        <w:rPr>
          <w:spacing w:val="1"/>
          <w:sz w:val="24"/>
          <w:szCs w:val="24"/>
        </w:rPr>
        <w:t xml:space="preserve"> </w:t>
      </w:r>
      <w:r w:rsidRPr="00A66B5D">
        <w:rPr>
          <w:sz w:val="24"/>
          <w:szCs w:val="24"/>
        </w:rPr>
        <w:t>Развитие</w:t>
      </w:r>
      <w:r w:rsidRPr="00A66B5D">
        <w:rPr>
          <w:spacing w:val="-4"/>
          <w:sz w:val="24"/>
          <w:szCs w:val="24"/>
        </w:rPr>
        <w:t xml:space="preserve"> </w:t>
      </w:r>
      <w:r w:rsidRPr="00A66B5D">
        <w:rPr>
          <w:sz w:val="24"/>
          <w:szCs w:val="24"/>
        </w:rPr>
        <w:t>и коррекция всех компонентов</w:t>
      </w:r>
      <w:r w:rsidRPr="00A66B5D">
        <w:rPr>
          <w:spacing w:val="3"/>
          <w:sz w:val="24"/>
          <w:szCs w:val="24"/>
        </w:rPr>
        <w:t xml:space="preserve"> </w:t>
      </w:r>
      <w:r w:rsidRPr="00A66B5D">
        <w:rPr>
          <w:sz w:val="24"/>
          <w:szCs w:val="24"/>
        </w:rPr>
        <w:t>речи.</w:t>
      </w:r>
    </w:p>
    <w:p w:rsidR="00013B0D" w:rsidRPr="00A66B5D" w:rsidRDefault="00B21FA5" w:rsidP="00952727">
      <w:pPr>
        <w:spacing w:before="2" w:line="322" w:lineRule="exact"/>
        <w:ind w:firstLine="709"/>
        <w:jc w:val="both"/>
        <w:rPr>
          <w:i/>
          <w:sz w:val="24"/>
          <w:szCs w:val="24"/>
        </w:rPr>
      </w:pPr>
      <w:r w:rsidRPr="00A66B5D">
        <w:rPr>
          <w:i/>
          <w:sz w:val="24"/>
          <w:szCs w:val="24"/>
        </w:rPr>
        <w:t>Третья</w:t>
      </w:r>
      <w:r w:rsidRPr="00A66B5D">
        <w:rPr>
          <w:i/>
          <w:spacing w:val="-5"/>
          <w:sz w:val="24"/>
          <w:szCs w:val="24"/>
        </w:rPr>
        <w:t xml:space="preserve"> </w:t>
      </w:r>
      <w:r w:rsidRPr="00A66B5D">
        <w:rPr>
          <w:i/>
          <w:sz w:val="24"/>
          <w:szCs w:val="24"/>
        </w:rPr>
        <w:t>группа</w:t>
      </w:r>
      <w:r w:rsidRPr="00A66B5D">
        <w:rPr>
          <w:i/>
          <w:spacing w:val="-2"/>
          <w:sz w:val="24"/>
          <w:szCs w:val="24"/>
        </w:rPr>
        <w:t xml:space="preserve"> </w:t>
      </w:r>
      <w:r w:rsidRPr="00A66B5D">
        <w:rPr>
          <w:i/>
          <w:sz w:val="24"/>
          <w:szCs w:val="24"/>
        </w:rPr>
        <w:t>РАС.</w:t>
      </w:r>
    </w:p>
    <w:p w:rsidR="00013B0D" w:rsidRPr="00A66B5D" w:rsidRDefault="00B21FA5" w:rsidP="00952727">
      <w:pPr>
        <w:pStyle w:val="a3"/>
        <w:ind w:left="0" w:firstLine="709"/>
        <w:rPr>
          <w:sz w:val="24"/>
          <w:szCs w:val="24"/>
        </w:rPr>
      </w:pPr>
      <w:r w:rsidRPr="00A66B5D">
        <w:rPr>
          <w:sz w:val="24"/>
          <w:szCs w:val="24"/>
          <w:u w:val="single"/>
        </w:rPr>
        <w:t>Направления</w:t>
      </w:r>
      <w:r w:rsidRPr="00A66B5D">
        <w:rPr>
          <w:spacing w:val="1"/>
          <w:sz w:val="24"/>
          <w:szCs w:val="24"/>
          <w:u w:val="single"/>
        </w:rPr>
        <w:t xml:space="preserve"> </w:t>
      </w:r>
      <w:r w:rsidRPr="00A66B5D">
        <w:rPr>
          <w:sz w:val="24"/>
          <w:szCs w:val="24"/>
          <w:u w:val="single"/>
        </w:rPr>
        <w:t>деятельности</w:t>
      </w:r>
      <w:r w:rsidRPr="00A66B5D">
        <w:rPr>
          <w:spacing w:val="1"/>
          <w:sz w:val="24"/>
          <w:szCs w:val="24"/>
          <w:u w:val="single"/>
        </w:rPr>
        <w:t xml:space="preserve"> </w:t>
      </w:r>
      <w:r w:rsidRPr="00A66B5D">
        <w:rPr>
          <w:sz w:val="24"/>
          <w:szCs w:val="24"/>
          <w:u w:val="single"/>
        </w:rPr>
        <w:t>педагога-психолога</w:t>
      </w:r>
      <w:r w:rsidRPr="00A66B5D">
        <w:rPr>
          <w:sz w:val="24"/>
          <w:szCs w:val="24"/>
        </w:rPr>
        <w:t>:</w:t>
      </w:r>
      <w:r w:rsidRPr="00A66B5D">
        <w:rPr>
          <w:spacing w:val="1"/>
          <w:sz w:val="24"/>
          <w:szCs w:val="24"/>
        </w:rPr>
        <w:t xml:space="preserve"> </w:t>
      </w:r>
      <w:r w:rsidRPr="00A66B5D">
        <w:rPr>
          <w:sz w:val="24"/>
          <w:szCs w:val="24"/>
        </w:rPr>
        <w:t>занятия</w:t>
      </w:r>
      <w:r w:rsidRPr="00A66B5D">
        <w:rPr>
          <w:spacing w:val="1"/>
          <w:sz w:val="24"/>
          <w:szCs w:val="24"/>
        </w:rPr>
        <w:t xml:space="preserve"> </w:t>
      </w:r>
      <w:r w:rsidRPr="00A66B5D">
        <w:rPr>
          <w:sz w:val="24"/>
          <w:szCs w:val="24"/>
        </w:rPr>
        <w:t>по</w:t>
      </w:r>
      <w:r w:rsidRPr="00A66B5D">
        <w:rPr>
          <w:spacing w:val="1"/>
          <w:sz w:val="24"/>
          <w:szCs w:val="24"/>
        </w:rPr>
        <w:t xml:space="preserve"> </w:t>
      </w:r>
      <w:r w:rsidRPr="00A66B5D">
        <w:rPr>
          <w:sz w:val="24"/>
          <w:szCs w:val="24"/>
        </w:rPr>
        <w:t>развитию</w:t>
      </w:r>
      <w:r w:rsidRPr="00A66B5D">
        <w:rPr>
          <w:spacing w:val="-67"/>
          <w:sz w:val="24"/>
          <w:szCs w:val="24"/>
        </w:rPr>
        <w:t xml:space="preserve"> </w:t>
      </w:r>
      <w:r w:rsidRPr="00A66B5D">
        <w:rPr>
          <w:sz w:val="24"/>
          <w:szCs w:val="24"/>
        </w:rPr>
        <w:t>самовосприятия,</w:t>
      </w:r>
      <w:r w:rsidRPr="00A66B5D">
        <w:rPr>
          <w:spacing w:val="1"/>
          <w:sz w:val="24"/>
          <w:szCs w:val="24"/>
        </w:rPr>
        <w:t xml:space="preserve"> </w:t>
      </w:r>
      <w:r w:rsidRPr="00A66B5D">
        <w:rPr>
          <w:sz w:val="24"/>
          <w:szCs w:val="24"/>
        </w:rPr>
        <w:t>элементарной</w:t>
      </w:r>
      <w:r w:rsidRPr="00A66B5D">
        <w:rPr>
          <w:spacing w:val="1"/>
          <w:sz w:val="24"/>
          <w:szCs w:val="24"/>
        </w:rPr>
        <w:t xml:space="preserve"> </w:t>
      </w:r>
      <w:r w:rsidRPr="00A66B5D">
        <w:rPr>
          <w:sz w:val="24"/>
          <w:szCs w:val="24"/>
        </w:rPr>
        <w:t>саморегуляции,</w:t>
      </w:r>
      <w:r w:rsidRPr="00A66B5D">
        <w:rPr>
          <w:spacing w:val="1"/>
          <w:sz w:val="24"/>
          <w:szCs w:val="24"/>
        </w:rPr>
        <w:t xml:space="preserve"> </w:t>
      </w:r>
      <w:r w:rsidRPr="00A66B5D">
        <w:rPr>
          <w:sz w:val="24"/>
          <w:szCs w:val="24"/>
        </w:rPr>
        <w:t>формированию</w:t>
      </w:r>
      <w:r w:rsidRPr="00A66B5D">
        <w:rPr>
          <w:spacing w:val="1"/>
          <w:sz w:val="24"/>
          <w:szCs w:val="24"/>
        </w:rPr>
        <w:t xml:space="preserve"> </w:t>
      </w:r>
      <w:r w:rsidRPr="00A66B5D">
        <w:rPr>
          <w:sz w:val="24"/>
          <w:szCs w:val="24"/>
        </w:rPr>
        <w:t>социально-</w:t>
      </w:r>
      <w:r w:rsidRPr="00A66B5D">
        <w:rPr>
          <w:spacing w:val="1"/>
          <w:sz w:val="24"/>
          <w:szCs w:val="24"/>
        </w:rPr>
        <w:t xml:space="preserve"> </w:t>
      </w:r>
      <w:r w:rsidRPr="00A66B5D">
        <w:rPr>
          <w:sz w:val="24"/>
          <w:szCs w:val="24"/>
        </w:rPr>
        <w:t>эмоциональной</w:t>
      </w:r>
      <w:r w:rsidRPr="00A66B5D">
        <w:rPr>
          <w:spacing w:val="1"/>
          <w:sz w:val="24"/>
          <w:szCs w:val="24"/>
        </w:rPr>
        <w:t xml:space="preserve"> </w:t>
      </w:r>
      <w:r w:rsidRPr="00A66B5D">
        <w:rPr>
          <w:sz w:val="24"/>
          <w:szCs w:val="24"/>
        </w:rPr>
        <w:t>коммуникации,</w:t>
      </w:r>
      <w:r w:rsidRPr="00A66B5D">
        <w:rPr>
          <w:spacing w:val="1"/>
          <w:sz w:val="24"/>
          <w:szCs w:val="24"/>
        </w:rPr>
        <w:t xml:space="preserve"> </w:t>
      </w:r>
      <w:r w:rsidRPr="00A66B5D">
        <w:rPr>
          <w:sz w:val="24"/>
          <w:szCs w:val="24"/>
        </w:rPr>
        <w:t>обучение</w:t>
      </w:r>
      <w:r w:rsidRPr="00A66B5D">
        <w:rPr>
          <w:spacing w:val="1"/>
          <w:sz w:val="24"/>
          <w:szCs w:val="24"/>
        </w:rPr>
        <w:t xml:space="preserve"> </w:t>
      </w:r>
      <w:r w:rsidRPr="00A66B5D">
        <w:rPr>
          <w:sz w:val="24"/>
          <w:szCs w:val="24"/>
        </w:rPr>
        <w:t>пониманию</w:t>
      </w:r>
      <w:r w:rsidRPr="00A66B5D">
        <w:rPr>
          <w:spacing w:val="1"/>
          <w:sz w:val="24"/>
          <w:szCs w:val="24"/>
        </w:rPr>
        <w:t xml:space="preserve"> </w:t>
      </w:r>
      <w:r w:rsidRPr="00A66B5D">
        <w:rPr>
          <w:sz w:val="24"/>
          <w:szCs w:val="24"/>
        </w:rPr>
        <w:t>эмоций</w:t>
      </w:r>
      <w:r w:rsidRPr="00A66B5D">
        <w:rPr>
          <w:spacing w:val="1"/>
          <w:sz w:val="24"/>
          <w:szCs w:val="24"/>
        </w:rPr>
        <w:t xml:space="preserve"> </w:t>
      </w:r>
      <w:r w:rsidRPr="00A66B5D">
        <w:rPr>
          <w:sz w:val="24"/>
          <w:szCs w:val="24"/>
        </w:rPr>
        <w:t>другого</w:t>
      </w:r>
      <w:r w:rsidRPr="00A66B5D">
        <w:rPr>
          <w:spacing w:val="1"/>
          <w:sz w:val="24"/>
          <w:szCs w:val="24"/>
        </w:rPr>
        <w:t xml:space="preserve"> </w:t>
      </w:r>
      <w:r w:rsidRPr="00A66B5D">
        <w:rPr>
          <w:sz w:val="24"/>
          <w:szCs w:val="24"/>
        </w:rPr>
        <w:t>человека</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рамках</w:t>
      </w:r>
      <w:r w:rsidRPr="00A66B5D">
        <w:rPr>
          <w:spacing w:val="1"/>
          <w:sz w:val="24"/>
          <w:szCs w:val="24"/>
        </w:rPr>
        <w:t xml:space="preserve"> </w:t>
      </w:r>
      <w:r w:rsidRPr="00A66B5D">
        <w:rPr>
          <w:sz w:val="24"/>
          <w:szCs w:val="24"/>
        </w:rPr>
        <w:t>предметно-игровой</w:t>
      </w:r>
      <w:r w:rsidRPr="00A66B5D">
        <w:rPr>
          <w:spacing w:val="1"/>
          <w:sz w:val="24"/>
          <w:szCs w:val="24"/>
        </w:rPr>
        <w:t xml:space="preserve"> </w:t>
      </w:r>
      <w:r w:rsidRPr="00A66B5D">
        <w:rPr>
          <w:sz w:val="24"/>
          <w:szCs w:val="24"/>
        </w:rPr>
        <w:t>деятельности.</w:t>
      </w:r>
      <w:r w:rsidRPr="00A66B5D">
        <w:rPr>
          <w:spacing w:val="1"/>
          <w:sz w:val="24"/>
          <w:szCs w:val="24"/>
        </w:rPr>
        <w:t xml:space="preserve"> </w:t>
      </w:r>
      <w:r w:rsidRPr="00A66B5D">
        <w:rPr>
          <w:sz w:val="24"/>
          <w:szCs w:val="24"/>
        </w:rPr>
        <w:t>Консультирование</w:t>
      </w:r>
      <w:r w:rsidRPr="00A66B5D">
        <w:rPr>
          <w:spacing w:val="-67"/>
          <w:sz w:val="24"/>
          <w:szCs w:val="24"/>
        </w:rPr>
        <w:t xml:space="preserve"> </w:t>
      </w:r>
      <w:r w:rsidRPr="00A66B5D">
        <w:rPr>
          <w:sz w:val="24"/>
          <w:szCs w:val="24"/>
        </w:rPr>
        <w:t>родителей</w:t>
      </w:r>
      <w:r w:rsidRPr="00A66B5D">
        <w:rPr>
          <w:spacing w:val="-3"/>
          <w:sz w:val="24"/>
          <w:szCs w:val="24"/>
        </w:rPr>
        <w:t xml:space="preserve"> </w:t>
      </w:r>
      <w:r w:rsidRPr="00A66B5D">
        <w:rPr>
          <w:sz w:val="24"/>
          <w:szCs w:val="24"/>
        </w:rPr>
        <w:t>по вопросам</w:t>
      </w:r>
      <w:r w:rsidRPr="00A66B5D">
        <w:rPr>
          <w:spacing w:val="-1"/>
          <w:sz w:val="24"/>
          <w:szCs w:val="24"/>
        </w:rPr>
        <w:t xml:space="preserve"> </w:t>
      </w:r>
      <w:r w:rsidRPr="00A66B5D">
        <w:rPr>
          <w:sz w:val="24"/>
          <w:szCs w:val="24"/>
        </w:rPr>
        <w:t>организации</w:t>
      </w:r>
      <w:r w:rsidRPr="00A66B5D">
        <w:rPr>
          <w:spacing w:val="-1"/>
          <w:sz w:val="24"/>
          <w:szCs w:val="24"/>
        </w:rPr>
        <w:t xml:space="preserve"> </w:t>
      </w:r>
      <w:r w:rsidRPr="00A66B5D">
        <w:rPr>
          <w:sz w:val="24"/>
          <w:szCs w:val="24"/>
        </w:rPr>
        <w:t>взаимодействия</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ребенком.</w:t>
      </w:r>
    </w:p>
    <w:p w:rsidR="00013B0D" w:rsidRPr="00A66B5D" w:rsidRDefault="00B21FA5" w:rsidP="00952727">
      <w:pPr>
        <w:pStyle w:val="a3"/>
        <w:ind w:left="0" w:firstLine="709"/>
        <w:rPr>
          <w:sz w:val="24"/>
          <w:szCs w:val="24"/>
        </w:rPr>
      </w:pPr>
      <w:r w:rsidRPr="00A66B5D">
        <w:rPr>
          <w:sz w:val="24"/>
          <w:szCs w:val="24"/>
          <w:u w:val="single"/>
        </w:rPr>
        <w:t>Направления</w:t>
      </w:r>
      <w:r w:rsidRPr="00A66B5D">
        <w:rPr>
          <w:spacing w:val="1"/>
          <w:sz w:val="24"/>
          <w:szCs w:val="24"/>
          <w:u w:val="single"/>
        </w:rPr>
        <w:t xml:space="preserve"> </w:t>
      </w:r>
      <w:r w:rsidRPr="00A66B5D">
        <w:rPr>
          <w:sz w:val="24"/>
          <w:szCs w:val="24"/>
          <w:u w:val="single"/>
        </w:rPr>
        <w:t>деятельности</w:t>
      </w:r>
      <w:r w:rsidRPr="00A66B5D">
        <w:rPr>
          <w:spacing w:val="1"/>
          <w:sz w:val="24"/>
          <w:szCs w:val="24"/>
          <w:u w:val="single"/>
        </w:rPr>
        <w:t xml:space="preserve"> </w:t>
      </w:r>
      <w:r w:rsidRPr="00A66B5D">
        <w:rPr>
          <w:sz w:val="24"/>
          <w:szCs w:val="24"/>
          <w:u w:val="single"/>
        </w:rPr>
        <w:t>дефектолога</w:t>
      </w:r>
      <w:r w:rsidRPr="00A66B5D">
        <w:rPr>
          <w:sz w:val="24"/>
          <w:szCs w:val="24"/>
        </w:rPr>
        <w:t>:</w:t>
      </w:r>
      <w:r w:rsidRPr="00A66B5D">
        <w:rPr>
          <w:spacing w:val="1"/>
          <w:sz w:val="24"/>
          <w:szCs w:val="24"/>
        </w:rPr>
        <w:t xml:space="preserve"> </w:t>
      </w:r>
      <w:r w:rsidRPr="00A66B5D">
        <w:rPr>
          <w:sz w:val="24"/>
          <w:szCs w:val="24"/>
        </w:rPr>
        <w:t>формирование</w:t>
      </w:r>
      <w:r w:rsidRPr="00A66B5D">
        <w:rPr>
          <w:spacing w:val="1"/>
          <w:sz w:val="24"/>
          <w:szCs w:val="24"/>
        </w:rPr>
        <w:t xml:space="preserve"> </w:t>
      </w:r>
      <w:r w:rsidRPr="00A66B5D">
        <w:rPr>
          <w:sz w:val="24"/>
          <w:szCs w:val="24"/>
        </w:rPr>
        <w:t>навыков</w:t>
      </w:r>
      <w:r w:rsidRPr="00A66B5D">
        <w:rPr>
          <w:spacing w:val="-67"/>
          <w:sz w:val="24"/>
          <w:szCs w:val="24"/>
        </w:rPr>
        <w:t xml:space="preserve"> </w:t>
      </w:r>
      <w:r w:rsidRPr="00A66B5D">
        <w:rPr>
          <w:sz w:val="24"/>
          <w:szCs w:val="24"/>
        </w:rPr>
        <w:t>продуктивного взаимодействия. Формирование продуктивной деятельности</w:t>
      </w:r>
      <w:r w:rsidRPr="00A66B5D">
        <w:rPr>
          <w:spacing w:val="1"/>
          <w:sz w:val="24"/>
          <w:szCs w:val="24"/>
        </w:rPr>
        <w:t xml:space="preserve"> </w:t>
      </w:r>
      <w:r w:rsidRPr="00A66B5D">
        <w:rPr>
          <w:sz w:val="24"/>
          <w:szCs w:val="24"/>
        </w:rPr>
        <w:t>по алгоритму. Для детей старшего дошкольного возраста — формирование</w:t>
      </w:r>
      <w:r w:rsidRPr="00A66B5D">
        <w:rPr>
          <w:spacing w:val="1"/>
          <w:sz w:val="24"/>
          <w:szCs w:val="24"/>
        </w:rPr>
        <w:t xml:space="preserve"> </w:t>
      </w:r>
      <w:r w:rsidRPr="00A66B5D">
        <w:rPr>
          <w:sz w:val="24"/>
          <w:szCs w:val="24"/>
        </w:rPr>
        <w:t>алгоритмов</w:t>
      </w:r>
      <w:r w:rsidRPr="00A66B5D">
        <w:rPr>
          <w:spacing w:val="29"/>
          <w:sz w:val="24"/>
          <w:szCs w:val="24"/>
        </w:rPr>
        <w:t xml:space="preserve"> </w:t>
      </w:r>
      <w:r w:rsidRPr="00A66B5D">
        <w:rPr>
          <w:sz w:val="24"/>
          <w:szCs w:val="24"/>
        </w:rPr>
        <w:t>(предпосылок)</w:t>
      </w:r>
      <w:r w:rsidRPr="00A66B5D">
        <w:rPr>
          <w:spacing w:val="28"/>
          <w:sz w:val="24"/>
          <w:szCs w:val="24"/>
        </w:rPr>
        <w:t xml:space="preserve"> </w:t>
      </w:r>
      <w:r w:rsidRPr="00A66B5D">
        <w:rPr>
          <w:sz w:val="24"/>
          <w:szCs w:val="24"/>
        </w:rPr>
        <w:t>учебной</w:t>
      </w:r>
      <w:r w:rsidRPr="00A66B5D">
        <w:rPr>
          <w:spacing w:val="28"/>
          <w:sz w:val="24"/>
          <w:szCs w:val="24"/>
        </w:rPr>
        <w:t xml:space="preserve"> </w:t>
      </w:r>
      <w:r w:rsidRPr="00A66B5D">
        <w:rPr>
          <w:sz w:val="24"/>
          <w:szCs w:val="24"/>
        </w:rPr>
        <w:t>деятельности</w:t>
      </w:r>
      <w:r w:rsidRPr="00A66B5D">
        <w:rPr>
          <w:spacing w:val="28"/>
          <w:sz w:val="24"/>
          <w:szCs w:val="24"/>
        </w:rPr>
        <w:t xml:space="preserve"> </w:t>
      </w:r>
      <w:r w:rsidRPr="00A66B5D">
        <w:rPr>
          <w:sz w:val="24"/>
          <w:szCs w:val="24"/>
        </w:rPr>
        <w:t>на</w:t>
      </w:r>
      <w:r w:rsidRPr="00A66B5D">
        <w:rPr>
          <w:spacing w:val="27"/>
          <w:sz w:val="24"/>
          <w:szCs w:val="24"/>
        </w:rPr>
        <w:t xml:space="preserve"> </w:t>
      </w:r>
      <w:r w:rsidRPr="00A66B5D">
        <w:rPr>
          <w:sz w:val="24"/>
          <w:szCs w:val="24"/>
        </w:rPr>
        <w:t>соответствующем</w:t>
      </w:r>
      <w:r w:rsidR="0048053B">
        <w:rPr>
          <w:sz w:val="24"/>
          <w:szCs w:val="24"/>
        </w:rPr>
        <w:t xml:space="preserve"> </w:t>
      </w:r>
      <w:r w:rsidRPr="00A66B5D">
        <w:rPr>
          <w:sz w:val="24"/>
          <w:szCs w:val="24"/>
        </w:rPr>
        <w:t>материале.</w:t>
      </w:r>
    </w:p>
    <w:p w:rsidR="00013B0D" w:rsidRPr="00A66B5D" w:rsidRDefault="00B21FA5" w:rsidP="00952727">
      <w:pPr>
        <w:pStyle w:val="a3"/>
        <w:spacing w:before="2"/>
        <w:ind w:left="0" w:firstLine="709"/>
        <w:rPr>
          <w:sz w:val="24"/>
          <w:szCs w:val="24"/>
        </w:rPr>
      </w:pPr>
      <w:r w:rsidRPr="00A66B5D">
        <w:rPr>
          <w:sz w:val="24"/>
          <w:szCs w:val="24"/>
          <w:u w:val="single"/>
        </w:rPr>
        <w:t>Направления деятельности учителя-логопеда</w:t>
      </w:r>
      <w:r w:rsidRPr="00A66B5D">
        <w:rPr>
          <w:sz w:val="24"/>
          <w:szCs w:val="24"/>
        </w:rPr>
        <w:t>: формирование навыков</w:t>
      </w:r>
      <w:r w:rsidRPr="00A66B5D">
        <w:rPr>
          <w:spacing w:val="1"/>
          <w:sz w:val="24"/>
          <w:szCs w:val="24"/>
        </w:rPr>
        <w:t xml:space="preserve"> </w:t>
      </w:r>
      <w:r w:rsidRPr="00A66B5D">
        <w:rPr>
          <w:sz w:val="24"/>
          <w:szCs w:val="24"/>
        </w:rPr>
        <w:t>коммуникации, алгоритмов произвольного высказывания, коммуникативной</w:t>
      </w:r>
      <w:r w:rsidRPr="00A66B5D">
        <w:rPr>
          <w:spacing w:val="1"/>
          <w:sz w:val="24"/>
          <w:szCs w:val="24"/>
        </w:rPr>
        <w:t xml:space="preserve"> </w:t>
      </w:r>
      <w:r w:rsidRPr="00A66B5D">
        <w:rPr>
          <w:sz w:val="24"/>
          <w:szCs w:val="24"/>
        </w:rPr>
        <w:t>функции</w:t>
      </w:r>
      <w:r w:rsidRPr="00A66B5D">
        <w:rPr>
          <w:spacing w:val="-1"/>
          <w:sz w:val="24"/>
          <w:szCs w:val="24"/>
        </w:rPr>
        <w:t xml:space="preserve"> </w:t>
      </w:r>
      <w:r w:rsidRPr="00A66B5D">
        <w:rPr>
          <w:sz w:val="24"/>
          <w:szCs w:val="24"/>
        </w:rPr>
        <w:t>речи.</w:t>
      </w:r>
    </w:p>
    <w:p w:rsidR="00013B0D" w:rsidRPr="00A66B5D" w:rsidRDefault="00B21FA5" w:rsidP="00952727">
      <w:pPr>
        <w:spacing w:line="321" w:lineRule="exact"/>
        <w:ind w:firstLine="709"/>
        <w:jc w:val="both"/>
        <w:rPr>
          <w:sz w:val="24"/>
          <w:szCs w:val="24"/>
        </w:rPr>
      </w:pPr>
      <w:r w:rsidRPr="00A66B5D">
        <w:rPr>
          <w:i/>
          <w:sz w:val="24"/>
          <w:szCs w:val="24"/>
        </w:rPr>
        <w:t>Четвертая</w:t>
      </w:r>
      <w:r w:rsidRPr="00A66B5D">
        <w:rPr>
          <w:i/>
          <w:spacing w:val="-4"/>
          <w:sz w:val="24"/>
          <w:szCs w:val="24"/>
        </w:rPr>
        <w:t xml:space="preserve"> </w:t>
      </w:r>
      <w:r w:rsidRPr="00A66B5D">
        <w:rPr>
          <w:i/>
          <w:sz w:val="24"/>
          <w:szCs w:val="24"/>
        </w:rPr>
        <w:t>группа</w:t>
      </w:r>
      <w:r w:rsidRPr="00A66B5D">
        <w:rPr>
          <w:i/>
          <w:spacing w:val="-6"/>
          <w:sz w:val="24"/>
          <w:szCs w:val="24"/>
        </w:rPr>
        <w:t xml:space="preserve"> </w:t>
      </w:r>
      <w:r w:rsidRPr="00A66B5D">
        <w:rPr>
          <w:i/>
          <w:sz w:val="24"/>
          <w:szCs w:val="24"/>
        </w:rPr>
        <w:t>РАС</w:t>
      </w:r>
      <w:r w:rsidRPr="00A66B5D">
        <w:rPr>
          <w:sz w:val="24"/>
          <w:szCs w:val="24"/>
        </w:rPr>
        <w:t>.</w:t>
      </w:r>
    </w:p>
    <w:p w:rsidR="00013B0D" w:rsidRPr="00A66B5D" w:rsidRDefault="008B0305" w:rsidP="00952727">
      <w:pPr>
        <w:pStyle w:val="a3"/>
        <w:ind w:left="0" w:firstLine="709"/>
        <w:rPr>
          <w:sz w:val="24"/>
          <w:szCs w:val="24"/>
        </w:rPr>
      </w:pPr>
      <w:r w:rsidRPr="00A66B5D">
        <w:rPr>
          <w:noProof/>
          <w:sz w:val="24"/>
          <w:szCs w:val="24"/>
          <w:lang w:eastAsia="ru-RU"/>
        </w:rPr>
        <mc:AlternateContent>
          <mc:Choice Requires="wps">
            <w:drawing>
              <wp:anchor distT="0" distB="0" distL="114300" distR="114300" simplePos="0" relativeHeight="474299392" behindDoc="1" locked="0" layoutInCell="1" allowOverlap="1">
                <wp:simplePos x="0" y="0"/>
                <wp:positionH relativeFrom="page">
                  <wp:posOffset>1530350</wp:posOffset>
                </wp:positionH>
                <wp:positionV relativeFrom="paragraph">
                  <wp:posOffset>186055</wp:posOffset>
                </wp:positionV>
                <wp:extent cx="4129405" cy="88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1A876B6" id="Rectangle 3" o:spid="_x0000_s1026" style="position:absolute;margin-left:120.5pt;margin-top:14.65pt;width:325.15pt;height:.7pt;z-index:-2901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xUdgIAAPk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" fillcolor="black" stroked="f">
                <w10:wrap anchorx="page"/>
              </v:rect>
            </w:pict>
          </mc:Fallback>
        </mc:AlternateContent>
      </w:r>
      <w:r w:rsidR="00B21FA5" w:rsidRPr="00A66B5D">
        <w:rPr>
          <w:sz w:val="24"/>
          <w:szCs w:val="24"/>
        </w:rPr>
        <w:t>Направления</w:t>
      </w:r>
      <w:r w:rsidR="00B21FA5" w:rsidRPr="00A66B5D">
        <w:rPr>
          <w:spacing w:val="1"/>
          <w:sz w:val="24"/>
          <w:szCs w:val="24"/>
        </w:rPr>
        <w:t xml:space="preserve"> </w:t>
      </w:r>
      <w:r w:rsidR="00B21FA5" w:rsidRPr="00A66B5D">
        <w:rPr>
          <w:sz w:val="24"/>
          <w:szCs w:val="24"/>
        </w:rPr>
        <w:t>деятельности</w:t>
      </w:r>
      <w:r w:rsidR="00B21FA5" w:rsidRPr="00A66B5D">
        <w:rPr>
          <w:spacing w:val="1"/>
          <w:sz w:val="24"/>
          <w:szCs w:val="24"/>
        </w:rPr>
        <w:t xml:space="preserve"> </w:t>
      </w:r>
      <w:r w:rsidR="00B21FA5" w:rsidRPr="00A66B5D">
        <w:rPr>
          <w:sz w:val="24"/>
          <w:szCs w:val="24"/>
        </w:rPr>
        <w:t>педагога-психолога:</w:t>
      </w:r>
      <w:r w:rsidR="00B21FA5" w:rsidRPr="00A66B5D">
        <w:rPr>
          <w:spacing w:val="1"/>
          <w:sz w:val="24"/>
          <w:szCs w:val="24"/>
        </w:rPr>
        <w:t xml:space="preserve"> </w:t>
      </w:r>
      <w:r w:rsidR="00B21FA5" w:rsidRPr="00A66B5D">
        <w:rPr>
          <w:sz w:val="24"/>
          <w:szCs w:val="24"/>
        </w:rPr>
        <w:t>работа</w:t>
      </w:r>
      <w:r w:rsidR="00B21FA5" w:rsidRPr="00A66B5D">
        <w:rPr>
          <w:spacing w:val="1"/>
          <w:sz w:val="24"/>
          <w:szCs w:val="24"/>
        </w:rPr>
        <w:t xml:space="preserve"> </w:t>
      </w:r>
      <w:r w:rsidR="00B21FA5" w:rsidRPr="00A66B5D">
        <w:rPr>
          <w:sz w:val="24"/>
          <w:szCs w:val="24"/>
        </w:rPr>
        <w:t>по</w:t>
      </w:r>
      <w:r w:rsidR="00B21FA5" w:rsidRPr="00A66B5D">
        <w:rPr>
          <w:spacing w:val="-67"/>
          <w:sz w:val="24"/>
          <w:szCs w:val="24"/>
        </w:rPr>
        <w:t xml:space="preserve"> </w:t>
      </w:r>
      <w:r w:rsidR="00B21FA5" w:rsidRPr="00A66B5D">
        <w:rPr>
          <w:sz w:val="24"/>
          <w:szCs w:val="24"/>
        </w:rPr>
        <w:t>формированию</w:t>
      </w:r>
      <w:r w:rsidR="00B21FA5" w:rsidRPr="00A66B5D">
        <w:rPr>
          <w:spacing w:val="1"/>
          <w:sz w:val="24"/>
          <w:szCs w:val="24"/>
        </w:rPr>
        <w:t xml:space="preserve"> </w:t>
      </w:r>
      <w:r w:rsidR="00B21FA5" w:rsidRPr="00A66B5D">
        <w:rPr>
          <w:sz w:val="24"/>
          <w:szCs w:val="24"/>
        </w:rPr>
        <w:t>социально-эмоциональной</w:t>
      </w:r>
      <w:r w:rsidR="00B21FA5" w:rsidRPr="00A66B5D">
        <w:rPr>
          <w:spacing w:val="1"/>
          <w:sz w:val="24"/>
          <w:szCs w:val="24"/>
        </w:rPr>
        <w:t xml:space="preserve"> </w:t>
      </w:r>
      <w:r w:rsidR="00B21FA5" w:rsidRPr="00A66B5D">
        <w:rPr>
          <w:sz w:val="24"/>
          <w:szCs w:val="24"/>
        </w:rPr>
        <w:t>коммуникации.</w:t>
      </w:r>
      <w:r w:rsidR="00B21FA5" w:rsidRPr="00A66B5D">
        <w:rPr>
          <w:spacing w:val="71"/>
          <w:sz w:val="24"/>
          <w:szCs w:val="24"/>
        </w:rPr>
        <w:t xml:space="preserve"> </w:t>
      </w:r>
      <w:r w:rsidR="00B21FA5" w:rsidRPr="00A66B5D">
        <w:rPr>
          <w:sz w:val="24"/>
          <w:szCs w:val="24"/>
        </w:rPr>
        <w:t>Групповые</w:t>
      </w:r>
      <w:r w:rsidR="00B21FA5" w:rsidRPr="00A66B5D">
        <w:rPr>
          <w:spacing w:val="1"/>
          <w:sz w:val="24"/>
          <w:szCs w:val="24"/>
        </w:rPr>
        <w:t xml:space="preserve"> </w:t>
      </w:r>
      <w:r w:rsidR="00B21FA5" w:rsidRPr="00A66B5D">
        <w:rPr>
          <w:sz w:val="24"/>
          <w:szCs w:val="24"/>
        </w:rPr>
        <w:t>занятия</w:t>
      </w:r>
      <w:r w:rsidR="00B21FA5" w:rsidRPr="00A66B5D">
        <w:rPr>
          <w:spacing w:val="-1"/>
          <w:sz w:val="24"/>
          <w:szCs w:val="24"/>
        </w:rPr>
        <w:t xml:space="preserve"> </w:t>
      </w:r>
      <w:r w:rsidR="00B21FA5" w:rsidRPr="00A66B5D">
        <w:rPr>
          <w:sz w:val="24"/>
          <w:szCs w:val="24"/>
        </w:rPr>
        <w:t>коммуникативно-творческой</w:t>
      </w:r>
      <w:r w:rsidR="00B21FA5" w:rsidRPr="00A66B5D">
        <w:rPr>
          <w:spacing w:val="-3"/>
          <w:sz w:val="24"/>
          <w:szCs w:val="24"/>
        </w:rPr>
        <w:t xml:space="preserve"> </w:t>
      </w:r>
      <w:r w:rsidR="00B21FA5" w:rsidRPr="00A66B5D">
        <w:rPr>
          <w:sz w:val="24"/>
          <w:szCs w:val="24"/>
        </w:rPr>
        <w:t>направленности.</w:t>
      </w:r>
    </w:p>
    <w:p w:rsidR="00013B0D" w:rsidRPr="00A66B5D" w:rsidRDefault="00B21FA5" w:rsidP="00952727">
      <w:pPr>
        <w:pStyle w:val="a3"/>
        <w:spacing w:before="1"/>
        <w:ind w:left="0" w:firstLine="709"/>
        <w:rPr>
          <w:sz w:val="24"/>
          <w:szCs w:val="24"/>
        </w:rPr>
      </w:pPr>
      <w:r w:rsidRPr="00A66B5D">
        <w:rPr>
          <w:sz w:val="24"/>
          <w:szCs w:val="24"/>
          <w:u w:val="single"/>
        </w:rPr>
        <w:t>Направления</w:t>
      </w:r>
      <w:r w:rsidRPr="00A66B5D">
        <w:rPr>
          <w:spacing w:val="1"/>
          <w:sz w:val="24"/>
          <w:szCs w:val="24"/>
          <w:u w:val="single"/>
        </w:rPr>
        <w:t xml:space="preserve"> </w:t>
      </w:r>
      <w:r w:rsidRPr="00A66B5D">
        <w:rPr>
          <w:sz w:val="24"/>
          <w:szCs w:val="24"/>
          <w:u w:val="single"/>
        </w:rPr>
        <w:t>деятельности</w:t>
      </w:r>
      <w:r w:rsidRPr="00A66B5D">
        <w:rPr>
          <w:spacing w:val="1"/>
          <w:sz w:val="24"/>
          <w:szCs w:val="24"/>
          <w:u w:val="single"/>
        </w:rPr>
        <w:t xml:space="preserve"> </w:t>
      </w:r>
      <w:r w:rsidRPr="00A66B5D">
        <w:rPr>
          <w:sz w:val="24"/>
          <w:szCs w:val="24"/>
          <w:u w:val="single"/>
        </w:rPr>
        <w:t>дефектолога</w:t>
      </w:r>
      <w:r w:rsidRPr="00A66B5D">
        <w:rPr>
          <w:sz w:val="24"/>
          <w:szCs w:val="24"/>
        </w:rPr>
        <w:t>:</w:t>
      </w:r>
      <w:r w:rsidRPr="00A66B5D">
        <w:rPr>
          <w:spacing w:val="1"/>
          <w:sz w:val="24"/>
          <w:szCs w:val="24"/>
        </w:rPr>
        <w:t xml:space="preserve"> </w:t>
      </w:r>
      <w:r w:rsidRPr="00A66B5D">
        <w:rPr>
          <w:sz w:val="24"/>
          <w:szCs w:val="24"/>
        </w:rPr>
        <w:t>формирование</w:t>
      </w:r>
      <w:r w:rsidRPr="00A66B5D">
        <w:rPr>
          <w:spacing w:val="1"/>
          <w:sz w:val="24"/>
          <w:szCs w:val="24"/>
        </w:rPr>
        <w:t xml:space="preserve"> </w:t>
      </w:r>
      <w:r w:rsidRPr="00A66B5D">
        <w:rPr>
          <w:sz w:val="24"/>
          <w:szCs w:val="24"/>
        </w:rPr>
        <w:t>алгоритмов</w:t>
      </w:r>
      <w:r w:rsidRPr="00A66B5D">
        <w:rPr>
          <w:spacing w:val="1"/>
          <w:sz w:val="24"/>
          <w:szCs w:val="24"/>
        </w:rPr>
        <w:t xml:space="preserve"> </w:t>
      </w:r>
      <w:r w:rsidRPr="00A66B5D">
        <w:rPr>
          <w:sz w:val="24"/>
          <w:szCs w:val="24"/>
        </w:rPr>
        <w:t>продуктивной</w:t>
      </w:r>
      <w:r w:rsidRPr="00A66B5D">
        <w:rPr>
          <w:spacing w:val="-1"/>
          <w:sz w:val="24"/>
          <w:szCs w:val="24"/>
        </w:rPr>
        <w:t xml:space="preserve"> </w:t>
      </w:r>
      <w:r w:rsidRPr="00A66B5D">
        <w:rPr>
          <w:sz w:val="24"/>
          <w:szCs w:val="24"/>
        </w:rPr>
        <w:t>деятельности,</w:t>
      </w:r>
      <w:r w:rsidRPr="00A66B5D">
        <w:rPr>
          <w:spacing w:val="-2"/>
          <w:sz w:val="24"/>
          <w:szCs w:val="24"/>
        </w:rPr>
        <w:t xml:space="preserve"> </w:t>
      </w:r>
      <w:r w:rsidRPr="00A66B5D">
        <w:rPr>
          <w:sz w:val="24"/>
          <w:szCs w:val="24"/>
        </w:rPr>
        <w:t>предпосылок</w:t>
      </w:r>
      <w:r w:rsidRPr="00A66B5D">
        <w:rPr>
          <w:spacing w:val="-1"/>
          <w:sz w:val="24"/>
          <w:szCs w:val="24"/>
        </w:rPr>
        <w:t xml:space="preserve"> </w:t>
      </w:r>
      <w:r w:rsidRPr="00A66B5D">
        <w:rPr>
          <w:sz w:val="24"/>
          <w:szCs w:val="24"/>
        </w:rPr>
        <w:t>учебной</w:t>
      </w:r>
      <w:r w:rsidRPr="00A66B5D">
        <w:rPr>
          <w:spacing w:val="-4"/>
          <w:sz w:val="24"/>
          <w:szCs w:val="24"/>
        </w:rPr>
        <w:t xml:space="preserve"> </w:t>
      </w:r>
      <w:r w:rsidRPr="00A66B5D">
        <w:rPr>
          <w:sz w:val="24"/>
          <w:szCs w:val="24"/>
        </w:rPr>
        <w:t>деятельности.</w:t>
      </w:r>
    </w:p>
    <w:p w:rsidR="00013B0D" w:rsidRPr="00A66B5D" w:rsidRDefault="00B21FA5" w:rsidP="00952727">
      <w:pPr>
        <w:pStyle w:val="a3"/>
        <w:ind w:left="0" w:firstLine="709"/>
        <w:rPr>
          <w:sz w:val="24"/>
          <w:szCs w:val="24"/>
        </w:rPr>
      </w:pPr>
      <w:r w:rsidRPr="00A66B5D">
        <w:rPr>
          <w:sz w:val="24"/>
          <w:szCs w:val="24"/>
          <w:u w:val="single"/>
        </w:rPr>
        <w:t>Направления деятельности учителя-логопеда</w:t>
      </w:r>
      <w:r w:rsidRPr="00A66B5D">
        <w:rPr>
          <w:sz w:val="24"/>
          <w:szCs w:val="24"/>
        </w:rPr>
        <w:t>: формирование навыков</w:t>
      </w:r>
      <w:r w:rsidRPr="00A66B5D">
        <w:rPr>
          <w:spacing w:val="1"/>
          <w:sz w:val="24"/>
          <w:szCs w:val="24"/>
        </w:rPr>
        <w:t xml:space="preserve"> </w:t>
      </w:r>
      <w:r w:rsidRPr="00A66B5D">
        <w:rPr>
          <w:sz w:val="24"/>
          <w:szCs w:val="24"/>
        </w:rPr>
        <w:t>коммуникации,</w:t>
      </w:r>
      <w:r w:rsidRPr="00A66B5D">
        <w:rPr>
          <w:spacing w:val="1"/>
          <w:sz w:val="24"/>
          <w:szCs w:val="24"/>
        </w:rPr>
        <w:t xml:space="preserve"> </w:t>
      </w:r>
      <w:r w:rsidRPr="00A66B5D">
        <w:rPr>
          <w:sz w:val="24"/>
          <w:szCs w:val="24"/>
        </w:rPr>
        <w:t>алгоритмов</w:t>
      </w:r>
      <w:r w:rsidRPr="00A66B5D">
        <w:rPr>
          <w:spacing w:val="1"/>
          <w:sz w:val="24"/>
          <w:szCs w:val="24"/>
        </w:rPr>
        <w:t xml:space="preserve"> </w:t>
      </w:r>
      <w:r w:rsidRPr="00A66B5D">
        <w:rPr>
          <w:sz w:val="24"/>
          <w:szCs w:val="24"/>
        </w:rPr>
        <w:t>произвольного</w:t>
      </w:r>
      <w:r w:rsidRPr="00A66B5D">
        <w:rPr>
          <w:spacing w:val="1"/>
          <w:sz w:val="24"/>
          <w:szCs w:val="24"/>
        </w:rPr>
        <w:t xml:space="preserve"> </w:t>
      </w:r>
      <w:r w:rsidRPr="00A66B5D">
        <w:rPr>
          <w:sz w:val="24"/>
          <w:szCs w:val="24"/>
        </w:rPr>
        <w:t>высказывания.</w:t>
      </w:r>
      <w:r w:rsidRPr="00A66B5D">
        <w:rPr>
          <w:spacing w:val="1"/>
          <w:sz w:val="24"/>
          <w:szCs w:val="24"/>
        </w:rPr>
        <w:t xml:space="preserve"> </w:t>
      </w:r>
      <w:r w:rsidRPr="00A66B5D">
        <w:rPr>
          <w:sz w:val="24"/>
          <w:szCs w:val="24"/>
        </w:rPr>
        <w:t>Развитие</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коррекция</w:t>
      </w:r>
      <w:r w:rsidRPr="00A66B5D">
        <w:rPr>
          <w:spacing w:val="-1"/>
          <w:sz w:val="24"/>
          <w:szCs w:val="24"/>
        </w:rPr>
        <w:t xml:space="preserve"> </w:t>
      </w:r>
      <w:r w:rsidRPr="00A66B5D">
        <w:rPr>
          <w:sz w:val="24"/>
          <w:szCs w:val="24"/>
        </w:rPr>
        <w:t>всех</w:t>
      </w:r>
      <w:r w:rsidRPr="00A66B5D">
        <w:rPr>
          <w:spacing w:val="1"/>
          <w:sz w:val="24"/>
          <w:szCs w:val="24"/>
        </w:rPr>
        <w:t xml:space="preserve"> </w:t>
      </w:r>
      <w:r w:rsidRPr="00A66B5D">
        <w:rPr>
          <w:sz w:val="24"/>
          <w:szCs w:val="24"/>
        </w:rPr>
        <w:t>компонентов</w:t>
      </w:r>
      <w:r w:rsidRPr="00A66B5D">
        <w:rPr>
          <w:spacing w:val="-4"/>
          <w:sz w:val="24"/>
          <w:szCs w:val="24"/>
        </w:rPr>
        <w:t xml:space="preserve"> </w:t>
      </w:r>
      <w:r w:rsidRPr="00A66B5D">
        <w:rPr>
          <w:sz w:val="24"/>
          <w:szCs w:val="24"/>
        </w:rPr>
        <w:t>речи</w:t>
      </w:r>
    </w:p>
    <w:p w:rsidR="00013B0D" w:rsidRPr="00A66B5D" w:rsidRDefault="00B21FA5" w:rsidP="00952727">
      <w:pPr>
        <w:ind w:firstLine="709"/>
        <w:jc w:val="both"/>
        <w:rPr>
          <w:i/>
          <w:sz w:val="24"/>
          <w:szCs w:val="24"/>
        </w:rPr>
      </w:pPr>
      <w:r w:rsidRPr="00A66B5D">
        <w:rPr>
          <w:i/>
          <w:sz w:val="24"/>
          <w:szCs w:val="24"/>
        </w:rPr>
        <w:t>в) использование специальных образовательных программ и методов,</w:t>
      </w:r>
      <w:r w:rsidRPr="00A66B5D">
        <w:rPr>
          <w:i/>
          <w:spacing w:val="1"/>
          <w:sz w:val="24"/>
          <w:szCs w:val="24"/>
        </w:rPr>
        <w:t xml:space="preserve"> </w:t>
      </w:r>
      <w:r w:rsidRPr="00A66B5D">
        <w:rPr>
          <w:i/>
          <w:sz w:val="24"/>
          <w:szCs w:val="24"/>
        </w:rPr>
        <w:t>специальных</w:t>
      </w:r>
      <w:r w:rsidRPr="00A66B5D">
        <w:rPr>
          <w:i/>
          <w:spacing w:val="-4"/>
          <w:sz w:val="24"/>
          <w:szCs w:val="24"/>
        </w:rPr>
        <w:t xml:space="preserve"> </w:t>
      </w:r>
      <w:r w:rsidRPr="00A66B5D">
        <w:rPr>
          <w:i/>
          <w:sz w:val="24"/>
          <w:szCs w:val="24"/>
        </w:rPr>
        <w:t>методических</w:t>
      </w:r>
      <w:r w:rsidRPr="00A66B5D">
        <w:rPr>
          <w:i/>
          <w:spacing w:val="-1"/>
          <w:sz w:val="24"/>
          <w:szCs w:val="24"/>
        </w:rPr>
        <w:t xml:space="preserve"> </w:t>
      </w:r>
      <w:r w:rsidRPr="00A66B5D">
        <w:rPr>
          <w:i/>
          <w:sz w:val="24"/>
          <w:szCs w:val="24"/>
        </w:rPr>
        <w:t>пособий</w:t>
      </w:r>
      <w:r w:rsidRPr="00A66B5D">
        <w:rPr>
          <w:i/>
          <w:spacing w:val="-4"/>
          <w:sz w:val="24"/>
          <w:szCs w:val="24"/>
        </w:rPr>
        <w:t xml:space="preserve"> </w:t>
      </w:r>
      <w:r w:rsidRPr="00A66B5D">
        <w:rPr>
          <w:i/>
          <w:sz w:val="24"/>
          <w:szCs w:val="24"/>
        </w:rPr>
        <w:t>и</w:t>
      </w:r>
      <w:r w:rsidRPr="00A66B5D">
        <w:rPr>
          <w:i/>
          <w:spacing w:val="1"/>
          <w:sz w:val="24"/>
          <w:szCs w:val="24"/>
        </w:rPr>
        <w:t xml:space="preserve"> </w:t>
      </w:r>
      <w:r w:rsidRPr="00A66B5D">
        <w:rPr>
          <w:i/>
          <w:sz w:val="24"/>
          <w:szCs w:val="24"/>
        </w:rPr>
        <w:t>дидактических</w:t>
      </w:r>
      <w:r w:rsidRPr="00A66B5D">
        <w:rPr>
          <w:i/>
          <w:spacing w:val="-4"/>
          <w:sz w:val="24"/>
          <w:szCs w:val="24"/>
        </w:rPr>
        <w:t xml:space="preserve"> </w:t>
      </w:r>
      <w:r w:rsidRPr="00A66B5D">
        <w:rPr>
          <w:i/>
          <w:sz w:val="24"/>
          <w:szCs w:val="24"/>
        </w:rPr>
        <w:t>материалов</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t>Баенская</w:t>
      </w:r>
      <w:r w:rsidRPr="00A66B5D">
        <w:rPr>
          <w:spacing w:val="1"/>
          <w:sz w:val="24"/>
          <w:szCs w:val="24"/>
        </w:rPr>
        <w:t xml:space="preserve"> </w:t>
      </w:r>
      <w:r w:rsidRPr="00A66B5D">
        <w:rPr>
          <w:sz w:val="24"/>
          <w:szCs w:val="24"/>
        </w:rPr>
        <w:t>Е.</w:t>
      </w:r>
      <w:r w:rsidRPr="00A66B5D">
        <w:rPr>
          <w:spacing w:val="1"/>
          <w:sz w:val="24"/>
          <w:szCs w:val="24"/>
        </w:rPr>
        <w:t xml:space="preserve"> </w:t>
      </w:r>
      <w:r w:rsidRPr="00A66B5D">
        <w:rPr>
          <w:sz w:val="24"/>
          <w:szCs w:val="24"/>
        </w:rPr>
        <w:t>Р.,</w:t>
      </w:r>
      <w:r w:rsidRPr="00A66B5D">
        <w:rPr>
          <w:spacing w:val="1"/>
          <w:sz w:val="24"/>
          <w:szCs w:val="24"/>
        </w:rPr>
        <w:t xml:space="preserve"> </w:t>
      </w:r>
      <w:r w:rsidRPr="00A66B5D">
        <w:rPr>
          <w:sz w:val="24"/>
          <w:szCs w:val="24"/>
        </w:rPr>
        <w:t>Никольская</w:t>
      </w:r>
      <w:r w:rsidRPr="00A66B5D">
        <w:rPr>
          <w:spacing w:val="1"/>
          <w:sz w:val="24"/>
          <w:szCs w:val="24"/>
        </w:rPr>
        <w:t xml:space="preserve"> </w:t>
      </w:r>
      <w:r w:rsidRPr="00A66B5D">
        <w:rPr>
          <w:sz w:val="24"/>
          <w:szCs w:val="24"/>
        </w:rPr>
        <w:t>О.</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Либлинг</w:t>
      </w:r>
      <w:r w:rsidRPr="00A66B5D">
        <w:rPr>
          <w:spacing w:val="1"/>
          <w:sz w:val="24"/>
          <w:szCs w:val="24"/>
        </w:rPr>
        <w:t xml:space="preserve"> </w:t>
      </w:r>
      <w:r w:rsidRPr="00A66B5D">
        <w:rPr>
          <w:sz w:val="24"/>
          <w:szCs w:val="24"/>
        </w:rPr>
        <w:t>М.</w:t>
      </w:r>
      <w:r w:rsidRPr="00A66B5D">
        <w:rPr>
          <w:spacing w:val="1"/>
          <w:sz w:val="24"/>
          <w:szCs w:val="24"/>
        </w:rPr>
        <w:t xml:space="preserve"> </w:t>
      </w:r>
      <w:r w:rsidRPr="00A66B5D">
        <w:rPr>
          <w:sz w:val="24"/>
          <w:szCs w:val="24"/>
        </w:rPr>
        <w:t>М.</w:t>
      </w:r>
      <w:r w:rsidRPr="00A66B5D">
        <w:rPr>
          <w:spacing w:val="1"/>
          <w:sz w:val="24"/>
          <w:szCs w:val="24"/>
        </w:rPr>
        <w:t xml:space="preserve"> </w:t>
      </w:r>
      <w:r w:rsidRPr="00A66B5D">
        <w:rPr>
          <w:sz w:val="24"/>
          <w:szCs w:val="24"/>
        </w:rPr>
        <w:t>Аутичный</w:t>
      </w:r>
      <w:r w:rsidRPr="00A66B5D">
        <w:rPr>
          <w:spacing w:val="1"/>
          <w:sz w:val="24"/>
          <w:szCs w:val="24"/>
        </w:rPr>
        <w:t xml:space="preserve"> </w:t>
      </w:r>
      <w:r w:rsidRPr="00A66B5D">
        <w:rPr>
          <w:sz w:val="24"/>
          <w:szCs w:val="24"/>
        </w:rPr>
        <w:t>ребенок.</w:t>
      </w:r>
      <w:r w:rsidRPr="00A66B5D">
        <w:rPr>
          <w:spacing w:val="-2"/>
          <w:sz w:val="24"/>
          <w:szCs w:val="24"/>
        </w:rPr>
        <w:t xml:space="preserve"> </w:t>
      </w:r>
      <w:r w:rsidRPr="00A66B5D">
        <w:rPr>
          <w:sz w:val="24"/>
          <w:szCs w:val="24"/>
        </w:rPr>
        <w:t>Пути помощи. М.: Теревинф, 2016.</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t>Баенская</w:t>
      </w:r>
      <w:r w:rsidRPr="00A66B5D">
        <w:rPr>
          <w:spacing w:val="1"/>
          <w:sz w:val="24"/>
          <w:szCs w:val="24"/>
        </w:rPr>
        <w:t xml:space="preserve"> </w:t>
      </w:r>
      <w:r w:rsidRPr="00A66B5D">
        <w:rPr>
          <w:sz w:val="24"/>
          <w:szCs w:val="24"/>
        </w:rPr>
        <w:t>Е.</w:t>
      </w:r>
      <w:r w:rsidRPr="00A66B5D">
        <w:rPr>
          <w:spacing w:val="1"/>
          <w:sz w:val="24"/>
          <w:szCs w:val="24"/>
        </w:rPr>
        <w:t xml:space="preserve"> </w:t>
      </w:r>
      <w:r w:rsidRPr="00A66B5D">
        <w:rPr>
          <w:sz w:val="24"/>
          <w:szCs w:val="24"/>
        </w:rPr>
        <w:t>Р.,</w:t>
      </w:r>
      <w:r w:rsidRPr="00A66B5D">
        <w:rPr>
          <w:spacing w:val="1"/>
          <w:sz w:val="24"/>
          <w:szCs w:val="24"/>
        </w:rPr>
        <w:t xml:space="preserve"> </w:t>
      </w:r>
      <w:r w:rsidRPr="00A66B5D">
        <w:rPr>
          <w:sz w:val="24"/>
          <w:szCs w:val="24"/>
        </w:rPr>
        <w:t>Никольская</w:t>
      </w:r>
      <w:r w:rsidRPr="00A66B5D">
        <w:rPr>
          <w:spacing w:val="1"/>
          <w:sz w:val="24"/>
          <w:szCs w:val="24"/>
        </w:rPr>
        <w:t xml:space="preserve"> </w:t>
      </w:r>
      <w:r w:rsidRPr="00A66B5D">
        <w:rPr>
          <w:sz w:val="24"/>
          <w:szCs w:val="24"/>
        </w:rPr>
        <w:t>О.</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Либлинг</w:t>
      </w:r>
      <w:r w:rsidRPr="00A66B5D">
        <w:rPr>
          <w:spacing w:val="1"/>
          <w:sz w:val="24"/>
          <w:szCs w:val="24"/>
        </w:rPr>
        <w:t xml:space="preserve"> </w:t>
      </w:r>
      <w:r w:rsidRPr="00A66B5D">
        <w:rPr>
          <w:sz w:val="24"/>
          <w:szCs w:val="24"/>
        </w:rPr>
        <w:t>М.</w:t>
      </w:r>
      <w:r w:rsidRPr="00A66B5D">
        <w:rPr>
          <w:spacing w:val="1"/>
          <w:sz w:val="24"/>
          <w:szCs w:val="24"/>
        </w:rPr>
        <w:t xml:space="preserve"> </w:t>
      </w:r>
      <w:r w:rsidRPr="00A66B5D">
        <w:rPr>
          <w:sz w:val="24"/>
          <w:szCs w:val="24"/>
        </w:rPr>
        <w:t>М.</w:t>
      </w:r>
      <w:r w:rsidRPr="00A66B5D">
        <w:rPr>
          <w:spacing w:val="1"/>
          <w:sz w:val="24"/>
          <w:szCs w:val="24"/>
        </w:rPr>
        <w:t xml:space="preserve"> </w:t>
      </w:r>
      <w:r w:rsidRPr="00A66B5D">
        <w:rPr>
          <w:sz w:val="24"/>
          <w:szCs w:val="24"/>
        </w:rPr>
        <w:t>Дети</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подростки</w:t>
      </w:r>
      <w:r w:rsidRPr="00A66B5D">
        <w:rPr>
          <w:spacing w:val="-3"/>
          <w:sz w:val="24"/>
          <w:szCs w:val="24"/>
        </w:rPr>
        <w:t xml:space="preserve"> </w:t>
      </w:r>
      <w:r w:rsidRPr="00A66B5D">
        <w:rPr>
          <w:sz w:val="24"/>
          <w:szCs w:val="24"/>
        </w:rPr>
        <w:t>с</w:t>
      </w:r>
      <w:r w:rsidRPr="00A66B5D">
        <w:rPr>
          <w:spacing w:val="-4"/>
          <w:sz w:val="24"/>
          <w:szCs w:val="24"/>
        </w:rPr>
        <w:t xml:space="preserve"> </w:t>
      </w:r>
      <w:r w:rsidRPr="00A66B5D">
        <w:rPr>
          <w:sz w:val="24"/>
          <w:szCs w:val="24"/>
        </w:rPr>
        <w:t>аутизмом.</w:t>
      </w:r>
      <w:r w:rsidRPr="00A66B5D">
        <w:rPr>
          <w:spacing w:val="-5"/>
          <w:sz w:val="24"/>
          <w:szCs w:val="24"/>
        </w:rPr>
        <w:t xml:space="preserve"> </w:t>
      </w:r>
      <w:r w:rsidRPr="00A66B5D">
        <w:rPr>
          <w:sz w:val="24"/>
          <w:szCs w:val="24"/>
        </w:rPr>
        <w:t>Психологическое</w:t>
      </w:r>
      <w:r w:rsidRPr="00A66B5D">
        <w:rPr>
          <w:spacing w:val="-3"/>
          <w:sz w:val="24"/>
          <w:szCs w:val="24"/>
        </w:rPr>
        <w:t xml:space="preserve"> </w:t>
      </w:r>
      <w:r w:rsidRPr="00A66B5D">
        <w:rPr>
          <w:sz w:val="24"/>
          <w:szCs w:val="24"/>
        </w:rPr>
        <w:t>сопровождение.</w:t>
      </w:r>
      <w:r w:rsidRPr="00A66B5D">
        <w:rPr>
          <w:spacing w:val="-4"/>
          <w:sz w:val="24"/>
          <w:szCs w:val="24"/>
        </w:rPr>
        <w:t xml:space="preserve"> </w:t>
      </w:r>
      <w:r w:rsidRPr="00A66B5D">
        <w:rPr>
          <w:sz w:val="24"/>
          <w:szCs w:val="24"/>
        </w:rPr>
        <w:t>М.:</w:t>
      </w:r>
      <w:r w:rsidRPr="00A66B5D">
        <w:rPr>
          <w:spacing w:val="-3"/>
          <w:sz w:val="24"/>
          <w:szCs w:val="24"/>
        </w:rPr>
        <w:t xml:space="preserve"> </w:t>
      </w:r>
      <w:r w:rsidRPr="00A66B5D">
        <w:rPr>
          <w:sz w:val="24"/>
          <w:szCs w:val="24"/>
        </w:rPr>
        <w:t>Теревинф,</w:t>
      </w:r>
      <w:r w:rsidRPr="00A66B5D">
        <w:rPr>
          <w:spacing w:val="-6"/>
          <w:sz w:val="24"/>
          <w:szCs w:val="24"/>
        </w:rPr>
        <w:t xml:space="preserve"> </w:t>
      </w:r>
      <w:r w:rsidRPr="00A66B5D">
        <w:rPr>
          <w:sz w:val="24"/>
          <w:szCs w:val="24"/>
        </w:rPr>
        <w:t>2011.</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t>Баряева</w:t>
      </w:r>
      <w:r w:rsidRPr="00A66B5D">
        <w:rPr>
          <w:spacing w:val="1"/>
          <w:sz w:val="24"/>
          <w:szCs w:val="24"/>
        </w:rPr>
        <w:t xml:space="preserve"> </w:t>
      </w:r>
      <w:r w:rsidRPr="00A66B5D">
        <w:rPr>
          <w:sz w:val="24"/>
          <w:szCs w:val="24"/>
        </w:rPr>
        <w:t>Л.Б.,</w:t>
      </w:r>
      <w:r w:rsidRPr="00A66B5D">
        <w:rPr>
          <w:spacing w:val="1"/>
          <w:sz w:val="24"/>
          <w:szCs w:val="24"/>
        </w:rPr>
        <w:t xml:space="preserve"> </w:t>
      </w:r>
      <w:r w:rsidRPr="00A66B5D">
        <w:rPr>
          <w:sz w:val="24"/>
          <w:szCs w:val="24"/>
        </w:rPr>
        <w:t>Лопатина</w:t>
      </w:r>
      <w:r w:rsidRPr="00A66B5D">
        <w:rPr>
          <w:spacing w:val="1"/>
          <w:sz w:val="24"/>
          <w:szCs w:val="24"/>
        </w:rPr>
        <w:t xml:space="preserve"> </w:t>
      </w:r>
      <w:r w:rsidRPr="00A66B5D">
        <w:rPr>
          <w:sz w:val="24"/>
          <w:szCs w:val="24"/>
        </w:rPr>
        <w:t>Л.В.</w:t>
      </w:r>
      <w:r w:rsidRPr="00A66B5D">
        <w:rPr>
          <w:spacing w:val="1"/>
          <w:sz w:val="24"/>
          <w:szCs w:val="24"/>
        </w:rPr>
        <w:t xml:space="preserve"> </w:t>
      </w:r>
      <w:r w:rsidRPr="00A66B5D">
        <w:rPr>
          <w:sz w:val="24"/>
          <w:szCs w:val="24"/>
        </w:rPr>
        <w:t>Учим</w:t>
      </w:r>
      <w:r w:rsidRPr="00A66B5D">
        <w:rPr>
          <w:spacing w:val="1"/>
          <w:sz w:val="24"/>
          <w:szCs w:val="24"/>
        </w:rPr>
        <w:t xml:space="preserve"> </w:t>
      </w:r>
      <w:r w:rsidRPr="00A66B5D">
        <w:rPr>
          <w:sz w:val="24"/>
          <w:szCs w:val="24"/>
        </w:rPr>
        <w:t>детей</w:t>
      </w:r>
      <w:r w:rsidRPr="00A66B5D">
        <w:rPr>
          <w:spacing w:val="71"/>
          <w:sz w:val="24"/>
          <w:szCs w:val="24"/>
        </w:rPr>
        <w:t xml:space="preserve"> </w:t>
      </w:r>
      <w:r w:rsidRPr="00A66B5D">
        <w:rPr>
          <w:sz w:val="24"/>
          <w:szCs w:val="24"/>
        </w:rPr>
        <w:t>общаться.</w:t>
      </w:r>
      <w:r w:rsidRPr="00A66B5D">
        <w:rPr>
          <w:spacing w:val="1"/>
          <w:sz w:val="24"/>
          <w:szCs w:val="24"/>
        </w:rPr>
        <w:t xml:space="preserve"> </w:t>
      </w:r>
      <w:r w:rsidRPr="00A66B5D">
        <w:rPr>
          <w:sz w:val="24"/>
          <w:szCs w:val="24"/>
        </w:rPr>
        <w:t>Формирование</w:t>
      </w:r>
      <w:r w:rsidRPr="00A66B5D">
        <w:rPr>
          <w:spacing w:val="1"/>
          <w:sz w:val="24"/>
          <w:szCs w:val="24"/>
        </w:rPr>
        <w:t xml:space="preserve"> </w:t>
      </w:r>
      <w:r w:rsidRPr="00A66B5D">
        <w:rPr>
          <w:sz w:val="24"/>
          <w:szCs w:val="24"/>
        </w:rPr>
        <w:t>коммуникативных</w:t>
      </w:r>
      <w:r w:rsidRPr="00A66B5D">
        <w:rPr>
          <w:spacing w:val="1"/>
          <w:sz w:val="24"/>
          <w:szCs w:val="24"/>
        </w:rPr>
        <w:t xml:space="preserve"> </w:t>
      </w:r>
      <w:r w:rsidRPr="00A66B5D">
        <w:rPr>
          <w:sz w:val="24"/>
          <w:szCs w:val="24"/>
        </w:rPr>
        <w:t>умений</w:t>
      </w:r>
      <w:r w:rsidRPr="00A66B5D">
        <w:rPr>
          <w:spacing w:val="1"/>
          <w:sz w:val="24"/>
          <w:szCs w:val="24"/>
        </w:rPr>
        <w:t xml:space="preserve"> </w:t>
      </w:r>
      <w:r w:rsidRPr="00A66B5D">
        <w:rPr>
          <w:sz w:val="24"/>
          <w:szCs w:val="24"/>
        </w:rPr>
        <w:t>у</w:t>
      </w:r>
      <w:r w:rsidRPr="00A66B5D">
        <w:rPr>
          <w:spacing w:val="1"/>
          <w:sz w:val="24"/>
          <w:szCs w:val="24"/>
        </w:rPr>
        <w:t xml:space="preserve"> </w:t>
      </w:r>
      <w:r w:rsidRPr="00A66B5D">
        <w:rPr>
          <w:sz w:val="24"/>
          <w:szCs w:val="24"/>
        </w:rPr>
        <w:t>младших</w:t>
      </w:r>
      <w:r w:rsidRPr="00A66B5D">
        <w:rPr>
          <w:spacing w:val="1"/>
          <w:sz w:val="24"/>
          <w:szCs w:val="24"/>
        </w:rPr>
        <w:t xml:space="preserve"> </w:t>
      </w:r>
      <w:r w:rsidRPr="00A66B5D">
        <w:rPr>
          <w:sz w:val="24"/>
          <w:szCs w:val="24"/>
        </w:rPr>
        <w:t>дошкольников</w:t>
      </w:r>
      <w:r w:rsidRPr="00A66B5D">
        <w:rPr>
          <w:spacing w:val="71"/>
          <w:sz w:val="24"/>
          <w:szCs w:val="24"/>
        </w:rPr>
        <w:t xml:space="preserve"> </w:t>
      </w:r>
      <w:r w:rsidRPr="00A66B5D">
        <w:rPr>
          <w:sz w:val="24"/>
          <w:szCs w:val="24"/>
        </w:rPr>
        <w:t>с</w:t>
      </w:r>
      <w:r w:rsidRPr="00A66B5D">
        <w:rPr>
          <w:spacing w:val="1"/>
          <w:sz w:val="24"/>
          <w:szCs w:val="24"/>
        </w:rPr>
        <w:t xml:space="preserve"> </w:t>
      </w:r>
      <w:r w:rsidRPr="00A66B5D">
        <w:rPr>
          <w:sz w:val="24"/>
          <w:szCs w:val="24"/>
        </w:rPr>
        <w:t>первым уровнем речевого</w:t>
      </w:r>
      <w:r w:rsidRPr="00A66B5D">
        <w:rPr>
          <w:spacing w:val="1"/>
          <w:sz w:val="24"/>
          <w:szCs w:val="24"/>
        </w:rPr>
        <w:t xml:space="preserve"> </w:t>
      </w:r>
      <w:r w:rsidRPr="00A66B5D">
        <w:rPr>
          <w:sz w:val="24"/>
          <w:szCs w:val="24"/>
        </w:rPr>
        <w:t>развития. ― СПб.:</w:t>
      </w:r>
      <w:r w:rsidRPr="00A66B5D">
        <w:rPr>
          <w:spacing w:val="1"/>
          <w:sz w:val="24"/>
          <w:szCs w:val="24"/>
        </w:rPr>
        <w:t xml:space="preserve"> </w:t>
      </w:r>
      <w:r w:rsidRPr="00A66B5D">
        <w:rPr>
          <w:sz w:val="24"/>
          <w:szCs w:val="24"/>
        </w:rPr>
        <w:t>ЦДК проф. Л. Б.</w:t>
      </w:r>
      <w:r w:rsidRPr="00A66B5D">
        <w:rPr>
          <w:spacing w:val="70"/>
          <w:sz w:val="24"/>
          <w:szCs w:val="24"/>
        </w:rPr>
        <w:t xml:space="preserve"> </w:t>
      </w:r>
      <w:r w:rsidRPr="00A66B5D">
        <w:rPr>
          <w:sz w:val="24"/>
          <w:szCs w:val="24"/>
        </w:rPr>
        <w:t>Баряевой,</w:t>
      </w:r>
      <w:r w:rsidRPr="00A66B5D">
        <w:rPr>
          <w:spacing w:val="1"/>
          <w:sz w:val="24"/>
          <w:szCs w:val="24"/>
        </w:rPr>
        <w:t xml:space="preserve"> </w:t>
      </w:r>
      <w:r w:rsidRPr="00A66B5D">
        <w:rPr>
          <w:sz w:val="24"/>
          <w:szCs w:val="24"/>
        </w:rPr>
        <w:t>2011.</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t>Батышева Т.Т. Ранняя диагностика расстройств аутистического</w:t>
      </w:r>
      <w:r w:rsidRPr="00A66B5D">
        <w:rPr>
          <w:spacing w:val="1"/>
          <w:sz w:val="24"/>
          <w:szCs w:val="24"/>
        </w:rPr>
        <w:t xml:space="preserve"> </w:t>
      </w:r>
      <w:r w:rsidRPr="00A66B5D">
        <w:rPr>
          <w:sz w:val="24"/>
          <w:szCs w:val="24"/>
        </w:rPr>
        <w:t>спектра</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практике</w:t>
      </w:r>
      <w:r w:rsidRPr="00A66B5D">
        <w:rPr>
          <w:spacing w:val="1"/>
          <w:sz w:val="24"/>
          <w:szCs w:val="24"/>
        </w:rPr>
        <w:t xml:space="preserve"> </w:t>
      </w:r>
      <w:r w:rsidRPr="00A66B5D">
        <w:rPr>
          <w:sz w:val="24"/>
          <w:szCs w:val="24"/>
        </w:rPr>
        <w:t>детского</w:t>
      </w:r>
      <w:r w:rsidRPr="00A66B5D">
        <w:rPr>
          <w:spacing w:val="1"/>
          <w:sz w:val="24"/>
          <w:szCs w:val="24"/>
        </w:rPr>
        <w:t xml:space="preserve"> </w:t>
      </w:r>
      <w:r w:rsidRPr="00A66B5D">
        <w:rPr>
          <w:sz w:val="24"/>
          <w:szCs w:val="24"/>
        </w:rPr>
        <w:t>невролога.</w:t>
      </w:r>
      <w:r w:rsidRPr="00A66B5D">
        <w:rPr>
          <w:spacing w:val="1"/>
          <w:sz w:val="24"/>
          <w:szCs w:val="24"/>
        </w:rPr>
        <w:t xml:space="preserve"> </w:t>
      </w:r>
      <w:r w:rsidRPr="00A66B5D">
        <w:rPr>
          <w:sz w:val="24"/>
          <w:szCs w:val="24"/>
        </w:rPr>
        <w:t>Методические</w:t>
      </w:r>
      <w:r w:rsidRPr="00A66B5D">
        <w:rPr>
          <w:spacing w:val="1"/>
          <w:sz w:val="24"/>
          <w:szCs w:val="24"/>
        </w:rPr>
        <w:t xml:space="preserve"> </w:t>
      </w:r>
      <w:r w:rsidRPr="00A66B5D">
        <w:rPr>
          <w:sz w:val="24"/>
          <w:szCs w:val="24"/>
        </w:rPr>
        <w:t>рекомендации.</w:t>
      </w:r>
      <w:r w:rsidRPr="00A66B5D">
        <w:rPr>
          <w:spacing w:val="1"/>
          <w:sz w:val="24"/>
          <w:szCs w:val="24"/>
        </w:rPr>
        <w:t xml:space="preserve"> </w:t>
      </w:r>
      <w:r w:rsidRPr="00A66B5D">
        <w:rPr>
          <w:sz w:val="24"/>
          <w:szCs w:val="24"/>
        </w:rPr>
        <w:t>М.:</w:t>
      </w:r>
      <w:r w:rsidRPr="00A66B5D">
        <w:rPr>
          <w:spacing w:val="-67"/>
          <w:sz w:val="24"/>
          <w:szCs w:val="24"/>
        </w:rPr>
        <w:t xml:space="preserve"> </w:t>
      </w:r>
      <w:r w:rsidRPr="00A66B5D">
        <w:rPr>
          <w:sz w:val="24"/>
          <w:szCs w:val="24"/>
        </w:rPr>
        <w:t>2014.</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lastRenderedPageBreak/>
        <w:t>Башина В.М. Аутизм в детстве – М.: Медицина, 1999. Бондарь</w:t>
      </w:r>
      <w:r w:rsidRPr="00A66B5D">
        <w:rPr>
          <w:spacing w:val="1"/>
          <w:sz w:val="24"/>
          <w:szCs w:val="24"/>
        </w:rPr>
        <w:t xml:space="preserve"> </w:t>
      </w:r>
      <w:r w:rsidRPr="00A66B5D">
        <w:rPr>
          <w:sz w:val="24"/>
          <w:szCs w:val="24"/>
        </w:rPr>
        <w:t>Т.А.,</w:t>
      </w:r>
      <w:r w:rsidRPr="00A66B5D">
        <w:rPr>
          <w:spacing w:val="1"/>
          <w:sz w:val="24"/>
          <w:szCs w:val="24"/>
        </w:rPr>
        <w:t xml:space="preserve"> </w:t>
      </w:r>
      <w:r w:rsidRPr="00A66B5D">
        <w:rPr>
          <w:sz w:val="24"/>
          <w:szCs w:val="24"/>
        </w:rPr>
        <w:t>Захарова</w:t>
      </w:r>
      <w:r w:rsidRPr="00A66B5D">
        <w:rPr>
          <w:spacing w:val="1"/>
          <w:sz w:val="24"/>
          <w:szCs w:val="24"/>
        </w:rPr>
        <w:t xml:space="preserve"> </w:t>
      </w:r>
      <w:r w:rsidRPr="00A66B5D">
        <w:rPr>
          <w:sz w:val="24"/>
          <w:szCs w:val="24"/>
        </w:rPr>
        <w:t>И.Ю.,</w:t>
      </w:r>
      <w:r w:rsidRPr="00A66B5D">
        <w:rPr>
          <w:spacing w:val="1"/>
          <w:sz w:val="24"/>
          <w:szCs w:val="24"/>
        </w:rPr>
        <w:t xml:space="preserve"> </w:t>
      </w:r>
      <w:r w:rsidRPr="00A66B5D">
        <w:rPr>
          <w:sz w:val="24"/>
          <w:szCs w:val="24"/>
        </w:rPr>
        <w:t>Константинова</w:t>
      </w:r>
      <w:r w:rsidRPr="00A66B5D">
        <w:rPr>
          <w:spacing w:val="1"/>
          <w:sz w:val="24"/>
          <w:szCs w:val="24"/>
        </w:rPr>
        <w:t xml:space="preserve"> </w:t>
      </w:r>
      <w:r w:rsidRPr="00A66B5D">
        <w:rPr>
          <w:sz w:val="24"/>
          <w:szCs w:val="24"/>
        </w:rPr>
        <w:t>И.С.</w:t>
      </w:r>
      <w:r w:rsidRPr="00A66B5D">
        <w:rPr>
          <w:spacing w:val="1"/>
          <w:sz w:val="24"/>
          <w:szCs w:val="24"/>
        </w:rPr>
        <w:t xml:space="preserve"> </w:t>
      </w:r>
      <w:r w:rsidRPr="00A66B5D">
        <w:rPr>
          <w:sz w:val="24"/>
          <w:szCs w:val="24"/>
        </w:rPr>
        <w:t>Подготовка</w:t>
      </w:r>
      <w:r w:rsidRPr="00A66B5D">
        <w:rPr>
          <w:spacing w:val="1"/>
          <w:sz w:val="24"/>
          <w:szCs w:val="24"/>
        </w:rPr>
        <w:t xml:space="preserve"> </w:t>
      </w:r>
      <w:r w:rsidRPr="00A66B5D">
        <w:rPr>
          <w:sz w:val="24"/>
          <w:szCs w:val="24"/>
        </w:rPr>
        <w:t>к</w:t>
      </w:r>
      <w:r w:rsidRPr="00A66B5D">
        <w:rPr>
          <w:spacing w:val="1"/>
          <w:sz w:val="24"/>
          <w:szCs w:val="24"/>
        </w:rPr>
        <w:t xml:space="preserve"> </w:t>
      </w:r>
      <w:r w:rsidRPr="00A66B5D">
        <w:rPr>
          <w:sz w:val="24"/>
          <w:szCs w:val="24"/>
        </w:rPr>
        <w:t>школе</w:t>
      </w:r>
      <w:r w:rsidRPr="00A66B5D">
        <w:rPr>
          <w:spacing w:val="1"/>
          <w:sz w:val="24"/>
          <w:szCs w:val="24"/>
        </w:rPr>
        <w:t xml:space="preserve"> </w:t>
      </w:r>
      <w:r w:rsidRPr="00A66B5D">
        <w:rPr>
          <w:sz w:val="24"/>
          <w:szCs w:val="24"/>
        </w:rPr>
        <w:t>детей</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нарушениями эмоционально-волевой сферы: от индивидуальных занятий к</w:t>
      </w:r>
      <w:r w:rsidRPr="00A66B5D">
        <w:rPr>
          <w:spacing w:val="1"/>
          <w:sz w:val="24"/>
          <w:szCs w:val="24"/>
        </w:rPr>
        <w:t xml:space="preserve"> </w:t>
      </w:r>
      <w:r w:rsidRPr="00A66B5D">
        <w:rPr>
          <w:sz w:val="24"/>
          <w:szCs w:val="24"/>
        </w:rPr>
        <w:t>обучению</w:t>
      </w:r>
      <w:r w:rsidRPr="00A66B5D">
        <w:rPr>
          <w:spacing w:val="-2"/>
          <w:sz w:val="24"/>
          <w:szCs w:val="24"/>
        </w:rPr>
        <w:t xml:space="preserve"> </w:t>
      </w:r>
      <w:r w:rsidRPr="00A66B5D">
        <w:rPr>
          <w:sz w:val="24"/>
          <w:szCs w:val="24"/>
        </w:rPr>
        <w:t>в</w:t>
      </w:r>
      <w:r w:rsidRPr="00A66B5D">
        <w:rPr>
          <w:spacing w:val="-1"/>
          <w:sz w:val="24"/>
          <w:szCs w:val="24"/>
        </w:rPr>
        <w:t xml:space="preserve"> </w:t>
      </w:r>
      <w:r w:rsidRPr="00A66B5D">
        <w:rPr>
          <w:sz w:val="24"/>
          <w:szCs w:val="24"/>
        </w:rPr>
        <w:t>классе.</w:t>
      </w:r>
      <w:r w:rsidRPr="00A66B5D">
        <w:rPr>
          <w:spacing w:val="-3"/>
          <w:sz w:val="24"/>
          <w:szCs w:val="24"/>
        </w:rPr>
        <w:t xml:space="preserve"> </w:t>
      </w:r>
      <w:r w:rsidRPr="00A66B5D">
        <w:rPr>
          <w:sz w:val="24"/>
          <w:szCs w:val="24"/>
        </w:rPr>
        <w:t>М.: Теревинф, 2011.</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t>Как</w:t>
      </w:r>
      <w:r w:rsidRPr="00A66B5D">
        <w:rPr>
          <w:spacing w:val="1"/>
          <w:sz w:val="24"/>
          <w:szCs w:val="24"/>
        </w:rPr>
        <w:t xml:space="preserve"> </w:t>
      </w:r>
      <w:r w:rsidRPr="00A66B5D">
        <w:rPr>
          <w:sz w:val="24"/>
          <w:szCs w:val="24"/>
        </w:rPr>
        <w:t>развивается</w:t>
      </w:r>
      <w:r w:rsidRPr="00A66B5D">
        <w:rPr>
          <w:spacing w:val="1"/>
          <w:sz w:val="24"/>
          <w:szCs w:val="24"/>
        </w:rPr>
        <w:t xml:space="preserve"> </w:t>
      </w:r>
      <w:r w:rsidRPr="00A66B5D">
        <w:rPr>
          <w:sz w:val="24"/>
          <w:szCs w:val="24"/>
        </w:rPr>
        <w:t>ваш</w:t>
      </w:r>
      <w:r w:rsidRPr="00A66B5D">
        <w:rPr>
          <w:spacing w:val="1"/>
          <w:sz w:val="24"/>
          <w:szCs w:val="24"/>
        </w:rPr>
        <w:t xml:space="preserve"> </w:t>
      </w:r>
      <w:r w:rsidRPr="00A66B5D">
        <w:rPr>
          <w:sz w:val="24"/>
          <w:szCs w:val="24"/>
        </w:rPr>
        <w:t>ребенок.</w:t>
      </w:r>
      <w:r w:rsidRPr="00A66B5D">
        <w:rPr>
          <w:spacing w:val="1"/>
          <w:sz w:val="24"/>
          <w:szCs w:val="24"/>
        </w:rPr>
        <w:t xml:space="preserve"> </w:t>
      </w:r>
      <w:r w:rsidRPr="00A66B5D">
        <w:rPr>
          <w:sz w:val="24"/>
          <w:szCs w:val="24"/>
        </w:rPr>
        <w:t>таблицы</w:t>
      </w:r>
      <w:r w:rsidRPr="00A66B5D">
        <w:rPr>
          <w:spacing w:val="1"/>
          <w:sz w:val="24"/>
          <w:szCs w:val="24"/>
        </w:rPr>
        <w:t xml:space="preserve"> </w:t>
      </w:r>
      <w:r w:rsidRPr="00A66B5D">
        <w:rPr>
          <w:sz w:val="24"/>
          <w:szCs w:val="24"/>
        </w:rPr>
        <w:t>сенсомоторного</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социального развития:</w:t>
      </w:r>
      <w:r w:rsidRPr="00A66B5D">
        <w:rPr>
          <w:spacing w:val="-2"/>
          <w:sz w:val="24"/>
          <w:szCs w:val="24"/>
        </w:rPr>
        <w:t xml:space="preserve"> </w:t>
      </w:r>
      <w:r w:rsidRPr="00A66B5D">
        <w:rPr>
          <w:sz w:val="24"/>
          <w:szCs w:val="24"/>
        </w:rPr>
        <w:t>от</w:t>
      </w:r>
      <w:r w:rsidRPr="00A66B5D">
        <w:rPr>
          <w:spacing w:val="-2"/>
          <w:sz w:val="24"/>
          <w:szCs w:val="24"/>
        </w:rPr>
        <w:t xml:space="preserve"> </w:t>
      </w:r>
      <w:r w:rsidRPr="00A66B5D">
        <w:rPr>
          <w:sz w:val="24"/>
          <w:szCs w:val="24"/>
        </w:rPr>
        <w:t>рождения до</w:t>
      </w:r>
      <w:r w:rsidRPr="00A66B5D">
        <w:rPr>
          <w:spacing w:val="-4"/>
          <w:sz w:val="24"/>
          <w:szCs w:val="24"/>
        </w:rPr>
        <w:t xml:space="preserve"> </w:t>
      </w:r>
      <w:r w:rsidRPr="00A66B5D">
        <w:rPr>
          <w:sz w:val="24"/>
          <w:szCs w:val="24"/>
        </w:rPr>
        <w:t>4-х</w:t>
      </w:r>
      <w:r w:rsidRPr="00A66B5D">
        <w:rPr>
          <w:spacing w:val="1"/>
          <w:sz w:val="24"/>
          <w:szCs w:val="24"/>
        </w:rPr>
        <w:t xml:space="preserve"> </w:t>
      </w:r>
      <w:r w:rsidRPr="00A66B5D">
        <w:rPr>
          <w:sz w:val="24"/>
          <w:szCs w:val="24"/>
        </w:rPr>
        <w:t>лет.</w:t>
      </w:r>
      <w:r w:rsidRPr="00A66B5D">
        <w:rPr>
          <w:spacing w:val="-3"/>
          <w:sz w:val="24"/>
          <w:szCs w:val="24"/>
        </w:rPr>
        <w:t xml:space="preserve"> </w:t>
      </w:r>
      <w:r w:rsidRPr="00A66B5D">
        <w:rPr>
          <w:sz w:val="24"/>
          <w:szCs w:val="24"/>
        </w:rPr>
        <w:t>М.:</w:t>
      </w:r>
      <w:r w:rsidRPr="00A66B5D">
        <w:rPr>
          <w:spacing w:val="1"/>
          <w:sz w:val="24"/>
          <w:szCs w:val="24"/>
        </w:rPr>
        <w:t xml:space="preserve"> </w:t>
      </w:r>
      <w:r w:rsidRPr="00A66B5D">
        <w:rPr>
          <w:sz w:val="24"/>
          <w:szCs w:val="24"/>
        </w:rPr>
        <w:t>Теревинф,</w:t>
      </w:r>
      <w:r w:rsidRPr="00A66B5D">
        <w:rPr>
          <w:spacing w:val="-1"/>
          <w:sz w:val="24"/>
          <w:szCs w:val="24"/>
        </w:rPr>
        <w:t xml:space="preserve"> </w:t>
      </w:r>
      <w:r w:rsidRPr="00A66B5D">
        <w:rPr>
          <w:sz w:val="24"/>
          <w:szCs w:val="24"/>
        </w:rPr>
        <w:t>2009.</w:t>
      </w:r>
    </w:p>
    <w:p w:rsidR="00013B0D" w:rsidRPr="00A66B5D" w:rsidRDefault="00B21FA5" w:rsidP="008B620C">
      <w:pPr>
        <w:pStyle w:val="a4"/>
        <w:numPr>
          <w:ilvl w:val="0"/>
          <w:numId w:val="2"/>
        </w:numPr>
        <w:tabs>
          <w:tab w:val="left" w:pos="2098"/>
        </w:tabs>
        <w:spacing w:before="1"/>
        <w:ind w:left="567" w:hanging="426"/>
        <w:jc w:val="both"/>
        <w:rPr>
          <w:sz w:val="24"/>
          <w:szCs w:val="24"/>
        </w:rPr>
      </w:pPr>
      <w:r w:rsidRPr="00A66B5D">
        <w:rPr>
          <w:sz w:val="24"/>
          <w:szCs w:val="24"/>
        </w:rPr>
        <w:t>Как</w:t>
      </w:r>
      <w:r w:rsidRPr="00A66B5D">
        <w:rPr>
          <w:spacing w:val="1"/>
          <w:sz w:val="24"/>
          <w:szCs w:val="24"/>
        </w:rPr>
        <w:t xml:space="preserve"> </w:t>
      </w:r>
      <w:r w:rsidRPr="00A66B5D">
        <w:rPr>
          <w:sz w:val="24"/>
          <w:szCs w:val="24"/>
        </w:rPr>
        <w:t>развивается</w:t>
      </w:r>
      <w:r w:rsidRPr="00A66B5D">
        <w:rPr>
          <w:spacing w:val="1"/>
          <w:sz w:val="24"/>
          <w:szCs w:val="24"/>
        </w:rPr>
        <w:t xml:space="preserve"> </w:t>
      </w:r>
      <w:r w:rsidRPr="00A66B5D">
        <w:rPr>
          <w:sz w:val="24"/>
          <w:szCs w:val="24"/>
        </w:rPr>
        <w:t>ваш</w:t>
      </w:r>
      <w:r w:rsidRPr="00A66B5D">
        <w:rPr>
          <w:spacing w:val="1"/>
          <w:sz w:val="24"/>
          <w:szCs w:val="24"/>
        </w:rPr>
        <w:t xml:space="preserve"> </w:t>
      </w:r>
      <w:r w:rsidRPr="00A66B5D">
        <w:rPr>
          <w:sz w:val="24"/>
          <w:szCs w:val="24"/>
        </w:rPr>
        <w:t>ребенок.</w:t>
      </w:r>
      <w:r w:rsidRPr="00A66B5D">
        <w:rPr>
          <w:spacing w:val="1"/>
          <w:sz w:val="24"/>
          <w:szCs w:val="24"/>
        </w:rPr>
        <w:t xml:space="preserve"> </w:t>
      </w:r>
      <w:r w:rsidRPr="00A66B5D">
        <w:rPr>
          <w:sz w:val="24"/>
          <w:szCs w:val="24"/>
        </w:rPr>
        <w:t>таблицы</w:t>
      </w:r>
      <w:r w:rsidRPr="00A66B5D">
        <w:rPr>
          <w:spacing w:val="1"/>
          <w:sz w:val="24"/>
          <w:szCs w:val="24"/>
        </w:rPr>
        <w:t xml:space="preserve"> </w:t>
      </w:r>
      <w:r w:rsidRPr="00A66B5D">
        <w:rPr>
          <w:sz w:val="24"/>
          <w:szCs w:val="24"/>
        </w:rPr>
        <w:t>сенсомоторного</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социального развития:</w:t>
      </w:r>
      <w:r w:rsidRPr="00A66B5D">
        <w:rPr>
          <w:spacing w:val="-2"/>
          <w:sz w:val="24"/>
          <w:szCs w:val="24"/>
        </w:rPr>
        <w:t xml:space="preserve"> </w:t>
      </w:r>
      <w:r w:rsidRPr="00A66B5D">
        <w:rPr>
          <w:sz w:val="24"/>
          <w:szCs w:val="24"/>
        </w:rPr>
        <w:t>от</w:t>
      </w:r>
      <w:r w:rsidRPr="00A66B5D">
        <w:rPr>
          <w:spacing w:val="-1"/>
          <w:sz w:val="24"/>
          <w:szCs w:val="24"/>
        </w:rPr>
        <w:t xml:space="preserve"> </w:t>
      </w:r>
      <w:r w:rsidRPr="00A66B5D">
        <w:rPr>
          <w:sz w:val="24"/>
          <w:szCs w:val="24"/>
        </w:rPr>
        <w:t>4-</w:t>
      </w:r>
      <w:r w:rsidRPr="00A66B5D">
        <w:rPr>
          <w:spacing w:val="-2"/>
          <w:sz w:val="24"/>
          <w:szCs w:val="24"/>
        </w:rPr>
        <w:t xml:space="preserve"> </w:t>
      </w:r>
      <w:r w:rsidRPr="00A66B5D">
        <w:rPr>
          <w:sz w:val="24"/>
          <w:szCs w:val="24"/>
        </w:rPr>
        <w:t>х</w:t>
      </w:r>
      <w:r w:rsidRPr="00A66B5D">
        <w:rPr>
          <w:spacing w:val="1"/>
          <w:sz w:val="24"/>
          <w:szCs w:val="24"/>
        </w:rPr>
        <w:t xml:space="preserve"> </w:t>
      </w:r>
      <w:r w:rsidRPr="00A66B5D">
        <w:rPr>
          <w:sz w:val="24"/>
          <w:szCs w:val="24"/>
        </w:rPr>
        <w:t>лет до</w:t>
      </w:r>
      <w:r w:rsidRPr="00A66B5D">
        <w:rPr>
          <w:spacing w:val="-3"/>
          <w:sz w:val="24"/>
          <w:szCs w:val="24"/>
        </w:rPr>
        <w:t xml:space="preserve"> </w:t>
      </w:r>
      <w:r w:rsidRPr="00A66B5D">
        <w:rPr>
          <w:sz w:val="24"/>
          <w:szCs w:val="24"/>
        </w:rPr>
        <w:t>7,5</w:t>
      </w:r>
      <w:r w:rsidRPr="00A66B5D">
        <w:rPr>
          <w:spacing w:val="-3"/>
          <w:sz w:val="24"/>
          <w:szCs w:val="24"/>
        </w:rPr>
        <w:t xml:space="preserve"> </w:t>
      </w:r>
      <w:r w:rsidRPr="00A66B5D">
        <w:rPr>
          <w:sz w:val="24"/>
          <w:szCs w:val="24"/>
        </w:rPr>
        <w:t>лет.</w:t>
      </w:r>
      <w:r w:rsidRPr="00A66B5D">
        <w:rPr>
          <w:spacing w:val="-2"/>
          <w:sz w:val="24"/>
          <w:szCs w:val="24"/>
        </w:rPr>
        <w:t xml:space="preserve"> </w:t>
      </w:r>
      <w:r w:rsidRPr="00A66B5D">
        <w:rPr>
          <w:sz w:val="24"/>
          <w:szCs w:val="24"/>
        </w:rPr>
        <w:t>М.: Теревинф,</w:t>
      </w:r>
      <w:r w:rsidRPr="00A66B5D">
        <w:rPr>
          <w:spacing w:val="-3"/>
          <w:sz w:val="24"/>
          <w:szCs w:val="24"/>
        </w:rPr>
        <w:t xml:space="preserve"> </w:t>
      </w:r>
      <w:r w:rsidRPr="00A66B5D">
        <w:rPr>
          <w:sz w:val="24"/>
          <w:szCs w:val="24"/>
        </w:rPr>
        <w:t>2009.</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t>Константинова И.С. Музыкальные занятия с особым ребенком:</w:t>
      </w:r>
      <w:r w:rsidRPr="00A66B5D">
        <w:rPr>
          <w:spacing w:val="1"/>
          <w:sz w:val="24"/>
          <w:szCs w:val="24"/>
        </w:rPr>
        <w:t xml:space="preserve"> </w:t>
      </w:r>
      <w:r w:rsidRPr="00A66B5D">
        <w:rPr>
          <w:sz w:val="24"/>
          <w:szCs w:val="24"/>
        </w:rPr>
        <w:t>взгляд нейропсихолога.</w:t>
      </w:r>
      <w:r w:rsidRPr="00A66B5D">
        <w:rPr>
          <w:spacing w:val="-2"/>
          <w:sz w:val="24"/>
          <w:szCs w:val="24"/>
        </w:rPr>
        <w:t xml:space="preserve"> </w:t>
      </w:r>
      <w:r w:rsidRPr="00A66B5D">
        <w:rPr>
          <w:sz w:val="24"/>
          <w:szCs w:val="24"/>
        </w:rPr>
        <w:t>М.:</w:t>
      </w:r>
      <w:r w:rsidRPr="00A66B5D">
        <w:rPr>
          <w:spacing w:val="-1"/>
          <w:sz w:val="24"/>
          <w:szCs w:val="24"/>
        </w:rPr>
        <w:t xml:space="preserve"> </w:t>
      </w:r>
      <w:r w:rsidRPr="00A66B5D">
        <w:rPr>
          <w:sz w:val="24"/>
          <w:szCs w:val="24"/>
        </w:rPr>
        <w:t>Теревинф,</w:t>
      </w:r>
      <w:r w:rsidRPr="00A66B5D">
        <w:rPr>
          <w:spacing w:val="-3"/>
          <w:sz w:val="24"/>
          <w:szCs w:val="24"/>
        </w:rPr>
        <w:t xml:space="preserve"> </w:t>
      </w:r>
      <w:r w:rsidRPr="00A66B5D">
        <w:rPr>
          <w:sz w:val="24"/>
          <w:szCs w:val="24"/>
        </w:rPr>
        <w:t>2013.</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t>Лебединская</w:t>
      </w:r>
      <w:r w:rsidRPr="00A66B5D">
        <w:rPr>
          <w:spacing w:val="1"/>
          <w:sz w:val="24"/>
          <w:szCs w:val="24"/>
        </w:rPr>
        <w:t xml:space="preserve"> </w:t>
      </w:r>
      <w:r w:rsidRPr="00A66B5D">
        <w:rPr>
          <w:sz w:val="24"/>
          <w:szCs w:val="24"/>
        </w:rPr>
        <w:t>К.</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Никольская</w:t>
      </w:r>
      <w:r w:rsidRPr="00A66B5D">
        <w:rPr>
          <w:spacing w:val="1"/>
          <w:sz w:val="24"/>
          <w:szCs w:val="24"/>
        </w:rPr>
        <w:t xml:space="preserve"> </w:t>
      </w:r>
      <w:r w:rsidRPr="00A66B5D">
        <w:rPr>
          <w:sz w:val="24"/>
          <w:szCs w:val="24"/>
        </w:rPr>
        <w:t>О.</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Диагностика</w:t>
      </w:r>
      <w:r w:rsidRPr="00A66B5D">
        <w:rPr>
          <w:spacing w:val="1"/>
          <w:sz w:val="24"/>
          <w:szCs w:val="24"/>
        </w:rPr>
        <w:t xml:space="preserve"> </w:t>
      </w:r>
      <w:r w:rsidRPr="00A66B5D">
        <w:rPr>
          <w:sz w:val="24"/>
          <w:szCs w:val="24"/>
        </w:rPr>
        <w:t>раннего</w:t>
      </w:r>
      <w:r w:rsidRPr="00A66B5D">
        <w:rPr>
          <w:spacing w:val="1"/>
          <w:sz w:val="24"/>
          <w:szCs w:val="24"/>
        </w:rPr>
        <w:t xml:space="preserve"> </w:t>
      </w:r>
      <w:r w:rsidRPr="00A66B5D">
        <w:rPr>
          <w:sz w:val="24"/>
          <w:szCs w:val="24"/>
        </w:rPr>
        <w:t>детского аутизма:</w:t>
      </w:r>
      <w:r w:rsidRPr="00A66B5D">
        <w:rPr>
          <w:spacing w:val="1"/>
          <w:sz w:val="24"/>
          <w:szCs w:val="24"/>
        </w:rPr>
        <w:t xml:space="preserve"> </w:t>
      </w:r>
      <w:r w:rsidRPr="00A66B5D">
        <w:rPr>
          <w:sz w:val="24"/>
          <w:szCs w:val="24"/>
        </w:rPr>
        <w:t>Начальные</w:t>
      </w:r>
      <w:r w:rsidRPr="00A66B5D">
        <w:rPr>
          <w:spacing w:val="-1"/>
          <w:sz w:val="24"/>
          <w:szCs w:val="24"/>
        </w:rPr>
        <w:t xml:space="preserve"> </w:t>
      </w:r>
      <w:r w:rsidRPr="00A66B5D">
        <w:rPr>
          <w:sz w:val="24"/>
          <w:szCs w:val="24"/>
        </w:rPr>
        <w:t>проявления. М.,</w:t>
      </w:r>
      <w:r w:rsidRPr="00A66B5D">
        <w:rPr>
          <w:spacing w:val="-1"/>
          <w:sz w:val="24"/>
          <w:szCs w:val="24"/>
        </w:rPr>
        <w:t xml:space="preserve"> </w:t>
      </w:r>
      <w:r w:rsidRPr="00A66B5D">
        <w:rPr>
          <w:sz w:val="24"/>
          <w:szCs w:val="24"/>
        </w:rPr>
        <w:t>1991.</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t>Либлинг</w:t>
      </w:r>
      <w:r w:rsidRPr="00A66B5D">
        <w:rPr>
          <w:spacing w:val="1"/>
          <w:sz w:val="24"/>
          <w:szCs w:val="24"/>
        </w:rPr>
        <w:t xml:space="preserve"> </w:t>
      </w:r>
      <w:r w:rsidRPr="00A66B5D">
        <w:rPr>
          <w:sz w:val="24"/>
          <w:szCs w:val="24"/>
        </w:rPr>
        <w:t>Е.Р.,</w:t>
      </w:r>
      <w:r w:rsidRPr="00A66B5D">
        <w:rPr>
          <w:spacing w:val="1"/>
          <w:sz w:val="24"/>
          <w:szCs w:val="24"/>
        </w:rPr>
        <w:t xml:space="preserve"> </w:t>
      </w:r>
      <w:r w:rsidRPr="00A66B5D">
        <w:rPr>
          <w:sz w:val="24"/>
          <w:szCs w:val="24"/>
        </w:rPr>
        <w:t>Баенская</w:t>
      </w:r>
      <w:r w:rsidRPr="00A66B5D">
        <w:rPr>
          <w:spacing w:val="1"/>
          <w:sz w:val="24"/>
          <w:szCs w:val="24"/>
        </w:rPr>
        <w:t xml:space="preserve"> </w:t>
      </w:r>
      <w:r w:rsidRPr="00A66B5D">
        <w:rPr>
          <w:sz w:val="24"/>
          <w:szCs w:val="24"/>
        </w:rPr>
        <w:t>М.М.</w:t>
      </w:r>
      <w:r w:rsidRPr="00A66B5D">
        <w:rPr>
          <w:spacing w:val="1"/>
          <w:sz w:val="24"/>
          <w:szCs w:val="24"/>
        </w:rPr>
        <w:t xml:space="preserve"> </w:t>
      </w:r>
      <w:r w:rsidRPr="00A66B5D">
        <w:rPr>
          <w:sz w:val="24"/>
          <w:szCs w:val="24"/>
        </w:rPr>
        <w:t>Психологическая</w:t>
      </w:r>
      <w:r w:rsidRPr="00A66B5D">
        <w:rPr>
          <w:spacing w:val="1"/>
          <w:sz w:val="24"/>
          <w:szCs w:val="24"/>
        </w:rPr>
        <w:t xml:space="preserve"> </w:t>
      </w:r>
      <w:r w:rsidRPr="00A66B5D">
        <w:rPr>
          <w:sz w:val="24"/>
          <w:szCs w:val="24"/>
        </w:rPr>
        <w:t>помощь</w:t>
      </w:r>
      <w:r w:rsidRPr="00A66B5D">
        <w:rPr>
          <w:spacing w:val="1"/>
          <w:sz w:val="24"/>
          <w:szCs w:val="24"/>
        </w:rPr>
        <w:t xml:space="preserve"> </w:t>
      </w:r>
      <w:r w:rsidRPr="00A66B5D">
        <w:rPr>
          <w:sz w:val="24"/>
          <w:szCs w:val="24"/>
        </w:rPr>
        <w:t>при</w:t>
      </w:r>
      <w:r w:rsidRPr="00A66B5D">
        <w:rPr>
          <w:spacing w:val="1"/>
          <w:sz w:val="24"/>
          <w:szCs w:val="24"/>
        </w:rPr>
        <w:t xml:space="preserve"> </w:t>
      </w:r>
      <w:r w:rsidRPr="00A66B5D">
        <w:rPr>
          <w:sz w:val="24"/>
          <w:szCs w:val="24"/>
        </w:rPr>
        <w:t>нарушениях раннего эмоционального</w:t>
      </w:r>
      <w:r w:rsidRPr="00A66B5D">
        <w:rPr>
          <w:spacing w:val="-3"/>
          <w:sz w:val="24"/>
          <w:szCs w:val="24"/>
        </w:rPr>
        <w:t xml:space="preserve"> </w:t>
      </w:r>
      <w:r w:rsidRPr="00A66B5D">
        <w:rPr>
          <w:sz w:val="24"/>
          <w:szCs w:val="24"/>
        </w:rPr>
        <w:t>развития.</w:t>
      </w:r>
      <w:r w:rsidRPr="00A66B5D">
        <w:rPr>
          <w:spacing w:val="-2"/>
          <w:sz w:val="24"/>
          <w:szCs w:val="24"/>
        </w:rPr>
        <w:t xml:space="preserve"> </w:t>
      </w:r>
      <w:r w:rsidRPr="00A66B5D">
        <w:rPr>
          <w:sz w:val="24"/>
          <w:szCs w:val="24"/>
        </w:rPr>
        <w:t>М.: Теревинф,</w:t>
      </w:r>
      <w:r w:rsidRPr="00A66B5D">
        <w:rPr>
          <w:spacing w:val="-1"/>
          <w:sz w:val="24"/>
          <w:szCs w:val="24"/>
        </w:rPr>
        <w:t xml:space="preserve"> </w:t>
      </w:r>
      <w:r w:rsidRPr="00A66B5D">
        <w:rPr>
          <w:sz w:val="24"/>
          <w:szCs w:val="24"/>
        </w:rPr>
        <w:t>2013.</w:t>
      </w:r>
    </w:p>
    <w:p w:rsidR="00013B0D" w:rsidRPr="0048053B" w:rsidRDefault="00B21FA5" w:rsidP="008B620C">
      <w:pPr>
        <w:pStyle w:val="a4"/>
        <w:numPr>
          <w:ilvl w:val="0"/>
          <w:numId w:val="2"/>
        </w:numPr>
        <w:tabs>
          <w:tab w:val="left" w:pos="2098"/>
        </w:tabs>
        <w:ind w:left="567" w:hanging="426"/>
        <w:jc w:val="both"/>
        <w:rPr>
          <w:sz w:val="24"/>
          <w:szCs w:val="24"/>
        </w:rPr>
      </w:pPr>
      <w:r w:rsidRPr="00A66B5D">
        <w:rPr>
          <w:sz w:val="24"/>
          <w:szCs w:val="24"/>
        </w:rPr>
        <w:t>Мамайчук И.И. Помощь психолога детям с аутизмом.</w:t>
      </w:r>
      <w:r w:rsidRPr="00A66B5D">
        <w:rPr>
          <w:spacing w:val="1"/>
          <w:sz w:val="24"/>
          <w:szCs w:val="24"/>
        </w:rPr>
        <w:t xml:space="preserve"> </w:t>
      </w:r>
      <w:r w:rsidRPr="00A66B5D">
        <w:rPr>
          <w:sz w:val="24"/>
          <w:szCs w:val="24"/>
        </w:rPr>
        <w:t>– СПб.:</w:t>
      </w:r>
      <w:r w:rsidRPr="00A66B5D">
        <w:rPr>
          <w:spacing w:val="1"/>
          <w:sz w:val="24"/>
          <w:szCs w:val="24"/>
        </w:rPr>
        <w:t xml:space="preserve"> </w:t>
      </w:r>
      <w:r w:rsidRPr="00A66B5D">
        <w:rPr>
          <w:sz w:val="24"/>
          <w:szCs w:val="24"/>
        </w:rPr>
        <w:t>Речь,</w:t>
      </w:r>
      <w:r w:rsidRPr="00A66B5D">
        <w:rPr>
          <w:spacing w:val="-2"/>
          <w:sz w:val="24"/>
          <w:szCs w:val="24"/>
        </w:rPr>
        <w:t xml:space="preserve"> </w:t>
      </w:r>
      <w:r w:rsidRPr="00A66B5D">
        <w:rPr>
          <w:sz w:val="24"/>
          <w:szCs w:val="24"/>
        </w:rPr>
        <w:t>2007.</w:t>
      </w:r>
    </w:p>
    <w:p w:rsidR="00013B0D" w:rsidRPr="00A66B5D" w:rsidRDefault="00B21FA5" w:rsidP="008B620C">
      <w:pPr>
        <w:pStyle w:val="a4"/>
        <w:numPr>
          <w:ilvl w:val="0"/>
          <w:numId w:val="2"/>
        </w:numPr>
        <w:tabs>
          <w:tab w:val="left" w:pos="2098"/>
        </w:tabs>
        <w:spacing w:before="65" w:line="242" w:lineRule="auto"/>
        <w:ind w:left="567" w:hanging="426"/>
        <w:jc w:val="both"/>
        <w:rPr>
          <w:sz w:val="24"/>
          <w:szCs w:val="24"/>
        </w:rPr>
      </w:pPr>
      <w:r w:rsidRPr="00A66B5D">
        <w:rPr>
          <w:sz w:val="24"/>
          <w:szCs w:val="24"/>
        </w:rPr>
        <w:t>Никольская</w:t>
      </w:r>
      <w:r w:rsidRPr="00A66B5D">
        <w:rPr>
          <w:spacing w:val="1"/>
          <w:sz w:val="24"/>
          <w:szCs w:val="24"/>
        </w:rPr>
        <w:t xml:space="preserve"> </w:t>
      </w:r>
      <w:r w:rsidRPr="00A66B5D">
        <w:rPr>
          <w:sz w:val="24"/>
          <w:szCs w:val="24"/>
        </w:rPr>
        <w:t>О.С.</w:t>
      </w:r>
      <w:r w:rsidRPr="00A66B5D">
        <w:rPr>
          <w:spacing w:val="1"/>
          <w:sz w:val="24"/>
          <w:szCs w:val="24"/>
        </w:rPr>
        <w:t xml:space="preserve"> </w:t>
      </w:r>
      <w:r w:rsidRPr="00A66B5D">
        <w:rPr>
          <w:sz w:val="24"/>
          <w:szCs w:val="24"/>
        </w:rPr>
        <w:t>Аффективная</w:t>
      </w:r>
      <w:r w:rsidRPr="00A66B5D">
        <w:rPr>
          <w:spacing w:val="1"/>
          <w:sz w:val="24"/>
          <w:szCs w:val="24"/>
        </w:rPr>
        <w:t xml:space="preserve"> </w:t>
      </w:r>
      <w:r w:rsidRPr="00A66B5D">
        <w:rPr>
          <w:sz w:val="24"/>
          <w:szCs w:val="24"/>
        </w:rPr>
        <w:t>сфера</w:t>
      </w:r>
      <w:r w:rsidRPr="00A66B5D">
        <w:rPr>
          <w:spacing w:val="1"/>
          <w:sz w:val="24"/>
          <w:szCs w:val="24"/>
        </w:rPr>
        <w:t xml:space="preserve"> </w:t>
      </w:r>
      <w:r w:rsidRPr="00A66B5D">
        <w:rPr>
          <w:sz w:val="24"/>
          <w:szCs w:val="24"/>
        </w:rPr>
        <w:t>человека:</w:t>
      </w:r>
      <w:r w:rsidRPr="00A66B5D">
        <w:rPr>
          <w:spacing w:val="1"/>
          <w:sz w:val="24"/>
          <w:szCs w:val="24"/>
        </w:rPr>
        <w:t xml:space="preserve"> </w:t>
      </w:r>
      <w:r w:rsidRPr="00A66B5D">
        <w:rPr>
          <w:sz w:val="24"/>
          <w:szCs w:val="24"/>
        </w:rPr>
        <w:t>взгляд</w:t>
      </w:r>
      <w:r w:rsidRPr="00A66B5D">
        <w:rPr>
          <w:spacing w:val="1"/>
          <w:sz w:val="24"/>
          <w:szCs w:val="24"/>
        </w:rPr>
        <w:t xml:space="preserve"> </w:t>
      </w:r>
      <w:r w:rsidRPr="00A66B5D">
        <w:rPr>
          <w:sz w:val="24"/>
          <w:szCs w:val="24"/>
        </w:rPr>
        <w:t>сквозь</w:t>
      </w:r>
      <w:r w:rsidRPr="00A66B5D">
        <w:rPr>
          <w:spacing w:val="1"/>
          <w:sz w:val="24"/>
          <w:szCs w:val="24"/>
        </w:rPr>
        <w:t xml:space="preserve"> </w:t>
      </w:r>
      <w:r w:rsidRPr="00A66B5D">
        <w:rPr>
          <w:sz w:val="24"/>
          <w:szCs w:val="24"/>
        </w:rPr>
        <w:t>призму</w:t>
      </w:r>
      <w:r w:rsidRPr="00A66B5D">
        <w:rPr>
          <w:spacing w:val="-6"/>
          <w:sz w:val="24"/>
          <w:szCs w:val="24"/>
        </w:rPr>
        <w:t xml:space="preserve"> </w:t>
      </w:r>
      <w:r w:rsidRPr="00A66B5D">
        <w:rPr>
          <w:sz w:val="24"/>
          <w:szCs w:val="24"/>
        </w:rPr>
        <w:t>детского аутизма.</w:t>
      </w:r>
      <w:r w:rsidRPr="00A66B5D">
        <w:rPr>
          <w:spacing w:val="-2"/>
          <w:sz w:val="24"/>
          <w:szCs w:val="24"/>
        </w:rPr>
        <w:t xml:space="preserve"> </w:t>
      </w:r>
      <w:r w:rsidRPr="00A66B5D">
        <w:rPr>
          <w:sz w:val="24"/>
          <w:szCs w:val="24"/>
        </w:rPr>
        <w:t>– М.: Центр</w:t>
      </w:r>
      <w:r w:rsidRPr="00A66B5D">
        <w:rPr>
          <w:spacing w:val="1"/>
          <w:sz w:val="24"/>
          <w:szCs w:val="24"/>
        </w:rPr>
        <w:t xml:space="preserve"> </w:t>
      </w:r>
      <w:r w:rsidRPr="00A66B5D">
        <w:rPr>
          <w:sz w:val="24"/>
          <w:szCs w:val="24"/>
        </w:rPr>
        <w:t>лечебной</w:t>
      </w:r>
      <w:r w:rsidRPr="00A66B5D">
        <w:rPr>
          <w:spacing w:val="-1"/>
          <w:sz w:val="24"/>
          <w:szCs w:val="24"/>
        </w:rPr>
        <w:t xml:space="preserve"> </w:t>
      </w:r>
      <w:r w:rsidRPr="00A66B5D">
        <w:rPr>
          <w:sz w:val="24"/>
          <w:szCs w:val="24"/>
        </w:rPr>
        <w:t>педагогики,</w:t>
      </w:r>
      <w:r w:rsidRPr="00A66B5D">
        <w:rPr>
          <w:spacing w:val="-1"/>
          <w:sz w:val="24"/>
          <w:szCs w:val="24"/>
        </w:rPr>
        <w:t xml:space="preserve"> </w:t>
      </w:r>
      <w:r w:rsidRPr="00A66B5D">
        <w:rPr>
          <w:sz w:val="24"/>
          <w:szCs w:val="24"/>
        </w:rPr>
        <w:t>2000.</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t>Никольская</w:t>
      </w:r>
      <w:r w:rsidRPr="00A66B5D">
        <w:rPr>
          <w:spacing w:val="1"/>
          <w:sz w:val="24"/>
          <w:szCs w:val="24"/>
        </w:rPr>
        <w:t xml:space="preserve"> </w:t>
      </w:r>
      <w:r w:rsidRPr="00A66B5D">
        <w:rPr>
          <w:sz w:val="24"/>
          <w:szCs w:val="24"/>
        </w:rPr>
        <w:t>О.С.,</w:t>
      </w:r>
      <w:r w:rsidRPr="00A66B5D">
        <w:rPr>
          <w:spacing w:val="1"/>
          <w:sz w:val="24"/>
          <w:szCs w:val="24"/>
        </w:rPr>
        <w:t xml:space="preserve"> </w:t>
      </w:r>
      <w:r w:rsidRPr="00A66B5D">
        <w:rPr>
          <w:sz w:val="24"/>
          <w:szCs w:val="24"/>
        </w:rPr>
        <w:t>Баенская</w:t>
      </w:r>
      <w:r w:rsidRPr="00A66B5D">
        <w:rPr>
          <w:spacing w:val="1"/>
          <w:sz w:val="24"/>
          <w:szCs w:val="24"/>
        </w:rPr>
        <w:t xml:space="preserve"> </w:t>
      </w:r>
      <w:r w:rsidRPr="00A66B5D">
        <w:rPr>
          <w:sz w:val="24"/>
          <w:szCs w:val="24"/>
        </w:rPr>
        <w:t>Е.Р.,</w:t>
      </w:r>
      <w:r w:rsidRPr="00A66B5D">
        <w:rPr>
          <w:spacing w:val="1"/>
          <w:sz w:val="24"/>
          <w:szCs w:val="24"/>
        </w:rPr>
        <w:t xml:space="preserve"> </w:t>
      </w:r>
      <w:r w:rsidRPr="00A66B5D">
        <w:rPr>
          <w:sz w:val="24"/>
          <w:szCs w:val="24"/>
        </w:rPr>
        <w:t>Либлинг</w:t>
      </w:r>
      <w:r w:rsidRPr="00A66B5D">
        <w:rPr>
          <w:spacing w:val="1"/>
          <w:sz w:val="24"/>
          <w:szCs w:val="24"/>
        </w:rPr>
        <w:t xml:space="preserve"> </w:t>
      </w:r>
      <w:r w:rsidRPr="00A66B5D">
        <w:rPr>
          <w:sz w:val="24"/>
          <w:szCs w:val="24"/>
        </w:rPr>
        <w:t>М.М.</w:t>
      </w:r>
      <w:r w:rsidRPr="00A66B5D">
        <w:rPr>
          <w:spacing w:val="1"/>
          <w:sz w:val="24"/>
          <w:szCs w:val="24"/>
        </w:rPr>
        <w:t xml:space="preserve"> </w:t>
      </w:r>
      <w:r w:rsidRPr="00A66B5D">
        <w:rPr>
          <w:sz w:val="24"/>
          <w:szCs w:val="24"/>
        </w:rPr>
        <w:t>Аутичный</w:t>
      </w:r>
      <w:r w:rsidRPr="00A66B5D">
        <w:rPr>
          <w:spacing w:val="1"/>
          <w:sz w:val="24"/>
          <w:szCs w:val="24"/>
        </w:rPr>
        <w:t xml:space="preserve"> </w:t>
      </w:r>
      <w:r w:rsidRPr="00A66B5D">
        <w:rPr>
          <w:sz w:val="24"/>
          <w:szCs w:val="24"/>
        </w:rPr>
        <w:t>ребенок: пути помощи.</w:t>
      </w:r>
      <w:r w:rsidRPr="00A66B5D">
        <w:rPr>
          <w:spacing w:val="1"/>
          <w:sz w:val="24"/>
          <w:szCs w:val="24"/>
        </w:rPr>
        <w:t xml:space="preserve"> </w:t>
      </w:r>
      <w:r w:rsidRPr="00A66B5D">
        <w:rPr>
          <w:sz w:val="24"/>
          <w:szCs w:val="24"/>
        </w:rPr>
        <w:t>– М.: Теревинф, 1997.</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t>Никольская О.С., Баенская Е.Р., Либлинг М.М. Дети и подростки</w:t>
      </w:r>
      <w:r w:rsidRPr="00A66B5D">
        <w:rPr>
          <w:spacing w:val="1"/>
          <w:sz w:val="24"/>
          <w:szCs w:val="24"/>
        </w:rPr>
        <w:t xml:space="preserve"> </w:t>
      </w:r>
      <w:r w:rsidRPr="00A66B5D">
        <w:rPr>
          <w:sz w:val="24"/>
          <w:szCs w:val="24"/>
        </w:rPr>
        <w:t>с аутизмом. Психологическое сопровождение. Серия «Особый ребенок».</w:t>
      </w:r>
      <w:r w:rsidRPr="00A66B5D">
        <w:rPr>
          <w:spacing w:val="70"/>
          <w:sz w:val="24"/>
          <w:szCs w:val="24"/>
        </w:rPr>
        <w:t xml:space="preserve"> </w:t>
      </w:r>
      <w:r w:rsidRPr="00A66B5D">
        <w:rPr>
          <w:sz w:val="24"/>
          <w:szCs w:val="24"/>
        </w:rPr>
        <w:t>–</w:t>
      </w:r>
      <w:r w:rsidRPr="00A66B5D">
        <w:rPr>
          <w:spacing w:val="1"/>
          <w:sz w:val="24"/>
          <w:szCs w:val="24"/>
        </w:rPr>
        <w:t xml:space="preserve"> </w:t>
      </w:r>
      <w:r w:rsidRPr="00A66B5D">
        <w:rPr>
          <w:sz w:val="24"/>
          <w:szCs w:val="24"/>
        </w:rPr>
        <w:t>М.:</w:t>
      </w:r>
      <w:r w:rsidRPr="00A66B5D">
        <w:rPr>
          <w:spacing w:val="-1"/>
          <w:sz w:val="24"/>
          <w:szCs w:val="24"/>
        </w:rPr>
        <w:t xml:space="preserve"> </w:t>
      </w:r>
      <w:r w:rsidRPr="00A66B5D">
        <w:rPr>
          <w:sz w:val="24"/>
          <w:szCs w:val="24"/>
        </w:rPr>
        <w:t>Теревинф, 2005.</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t>Нуриева</w:t>
      </w:r>
      <w:r w:rsidRPr="00A66B5D">
        <w:rPr>
          <w:spacing w:val="1"/>
          <w:sz w:val="24"/>
          <w:szCs w:val="24"/>
        </w:rPr>
        <w:t xml:space="preserve"> </w:t>
      </w:r>
      <w:r w:rsidRPr="00A66B5D">
        <w:rPr>
          <w:sz w:val="24"/>
          <w:szCs w:val="24"/>
        </w:rPr>
        <w:t>Л.Г.</w:t>
      </w:r>
      <w:r w:rsidRPr="00A66B5D">
        <w:rPr>
          <w:spacing w:val="1"/>
          <w:sz w:val="24"/>
          <w:szCs w:val="24"/>
        </w:rPr>
        <w:t xml:space="preserve"> </w:t>
      </w:r>
      <w:r w:rsidRPr="00A66B5D">
        <w:rPr>
          <w:sz w:val="24"/>
          <w:szCs w:val="24"/>
        </w:rPr>
        <w:t>Развитие</w:t>
      </w:r>
      <w:r w:rsidRPr="00A66B5D">
        <w:rPr>
          <w:spacing w:val="1"/>
          <w:sz w:val="24"/>
          <w:szCs w:val="24"/>
        </w:rPr>
        <w:t xml:space="preserve"> </w:t>
      </w:r>
      <w:r w:rsidRPr="00A66B5D">
        <w:rPr>
          <w:sz w:val="24"/>
          <w:szCs w:val="24"/>
        </w:rPr>
        <w:t>речи</w:t>
      </w:r>
      <w:r w:rsidRPr="00A66B5D">
        <w:rPr>
          <w:spacing w:val="1"/>
          <w:sz w:val="24"/>
          <w:szCs w:val="24"/>
        </w:rPr>
        <w:t xml:space="preserve"> </w:t>
      </w:r>
      <w:r w:rsidRPr="00A66B5D">
        <w:rPr>
          <w:sz w:val="24"/>
          <w:szCs w:val="24"/>
        </w:rPr>
        <w:t>аутичных</w:t>
      </w:r>
      <w:r w:rsidRPr="00A66B5D">
        <w:rPr>
          <w:spacing w:val="1"/>
          <w:sz w:val="24"/>
          <w:szCs w:val="24"/>
        </w:rPr>
        <w:t xml:space="preserve"> </w:t>
      </w:r>
      <w:r w:rsidRPr="00A66B5D">
        <w:rPr>
          <w:sz w:val="24"/>
          <w:szCs w:val="24"/>
        </w:rPr>
        <w:t>детей:</w:t>
      </w:r>
      <w:r w:rsidRPr="00A66B5D">
        <w:rPr>
          <w:spacing w:val="1"/>
          <w:sz w:val="24"/>
          <w:szCs w:val="24"/>
        </w:rPr>
        <w:t xml:space="preserve"> </w:t>
      </w:r>
      <w:r w:rsidRPr="00A66B5D">
        <w:rPr>
          <w:sz w:val="24"/>
          <w:szCs w:val="24"/>
        </w:rPr>
        <w:t>методические</w:t>
      </w:r>
      <w:r w:rsidRPr="00A66B5D">
        <w:rPr>
          <w:spacing w:val="-67"/>
          <w:sz w:val="24"/>
          <w:szCs w:val="24"/>
        </w:rPr>
        <w:t xml:space="preserve"> </w:t>
      </w:r>
      <w:r w:rsidRPr="00A66B5D">
        <w:rPr>
          <w:sz w:val="24"/>
          <w:szCs w:val="24"/>
        </w:rPr>
        <w:t>разработки</w:t>
      </w:r>
      <w:r w:rsidRPr="00A66B5D">
        <w:rPr>
          <w:spacing w:val="-1"/>
          <w:sz w:val="24"/>
          <w:szCs w:val="24"/>
        </w:rPr>
        <w:t xml:space="preserve"> </w:t>
      </w:r>
      <w:r w:rsidRPr="00A66B5D">
        <w:rPr>
          <w:sz w:val="24"/>
          <w:szCs w:val="24"/>
        </w:rPr>
        <w:t>М.:</w:t>
      </w:r>
      <w:r w:rsidRPr="00A66B5D">
        <w:rPr>
          <w:spacing w:val="1"/>
          <w:sz w:val="24"/>
          <w:szCs w:val="24"/>
        </w:rPr>
        <w:t xml:space="preserve"> </w:t>
      </w:r>
      <w:r w:rsidRPr="00A66B5D">
        <w:rPr>
          <w:sz w:val="24"/>
          <w:szCs w:val="24"/>
        </w:rPr>
        <w:t>Теревинф,</w:t>
      </w:r>
      <w:r w:rsidRPr="00A66B5D">
        <w:rPr>
          <w:spacing w:val="-3"/>
          <w:sz w:val="24"/>
          <w:szCs w:val="24"/>
        </w:rPr>
        <w:t xml:space="preserve"> </w:t>
      </w:r>
      <w:r w:rsidRPr="00A66B5D">
        <w:rPr>
          <w:sz w:val="24"/>
          <w:szCs w:val="24"/>
        </w:rPr>
        <w:t>2008.</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t>Ньюмен Сара. Игры и занятия с особым ребенком. М.: Теревинф,</w:t>
      </w:r>
      <w:r w:rsidRPr="00A66B5D">
        <w:rPr>
          <w:spacing w:val="1"/>
          <w:sz w:val="24"/>
          <w:szCs w:val="24"/>
        </w:rPr>
        <w:t xml:space="preserve"> </w:t>
      </w:r>
      <w:r w:rsidRPr="00A66B5D">
        <w:rPr>
          <w:sz w:val="24"/>
          <w:szCs w:val="24"/>
        </w:rPr>
        <w:t>2011. Обучение детей с расстройством аутистического спектра. / Отв. ред.</w:t>
      </w:r>
      <w:r w:rsidRPr="00A66B5D">
        <w:rPr>
          <w:spacing w:val="1"/>
          <w:sz w:val="24"/>
          <w:szCs w:val="24"/>
        </w:rPr>
        <w:t xml:space="preserve"> </w:t>
      </w:r>
      <w:r w:rsidRPr="00A66B5D">
        <w:rPr>
          <w:sz w:val="24"/>
          <w:szCs w:val="24"/>
        </w:rPr>
        <w:t>С.В.</w:t>
      </w:r>
      <w:r w:rsidRPr="00A66B5D">
        <w:rPr>
          <w:spacing w:val="-3"/>
          <w:sz w:val="24"/>
          <w:szCs w:val="24"/>
        </w:rPr>
        <w:t xml:space="preserve"> </w:t>
      </w:r>
      <w:r w:rsidRPr="00A66B5D">
        <w:rPr>
          <w:sz w:val="24"/>
          <w:szCs w:val="24"/>
        </w:rPr>
        <w:t>Алехина //</w:t>
      </w:r>
      <w:r w:rsidRPr="00A66B5D">
        <w:rPr>
          <w:spacing w:val="1"/>
          <w:sz w:val="24"/>
          <w:szCs w:val="24"/>
        </w:rPr>
        <w:t xml:space="preserve"> </w:t>
      </w:r>
      <w:r w:rsidRPr="00A66B5D">
        <w:rPr>
          <w:sz w:val="24"/>
          <w:szCs w:val="24"/>
        </w:rPr>
        <w:t>Под</w:t>
      </w:r>
      <w:r w:rsidRPr="00A66B5D">
        <w:rPr>
          <w:spacing w:val="-2"/>
          <w:sz w:val="24"/>
          <w:szCs w:val="24"/>
        </w:rPr>
        <w:t xml:space="preserve"> </w:t>
      </w:r>
      <w:r w:rsidRPr="00A66B5D">
        <w:rPr>
          <w:sz w:val="24"/>
          <w:szCs w:val="24"/>
        </w:rPr>
        <w:t>общ.</w:t>
      </w:r>
      <w:r w:rsidRPr="00A66B5D">
        <w:rPr>
          <w:spacing w:val="-4"/>
          <w:sz w:val="24"/>
          <w:szCs w:val="24"/>
        </w:rPr>
        <w:t xml:space="preserve"> </w:t>
      </w:r>
      <w:r w:rsidRPr="00A66B5D">
        <w:rPr>
          <w:sz w:val="24"/>
          <w:szCs w:val="24"/>
        </w:rPr>
        <w:t>ред.</w:t>
      </w:r>
      <w:r w:rsidRPr="00A66B5D">
        <w:rPr>
          <w:spacing w:val="-1"/>
          <w:sz w:val="24"/>
          <w:szCs w:val="24"/>
        </w:rPr>
        <w:t xml:space="preserve"> </w:t>
      </w:r>
      <w:r w:rsidRPr="00A66B5D">
        <w:rPr>
          <w:sz w:val="24"/>
          <w:szCs w:val="24"/>
        </w:rPr>
        <w:t>Н.Я.</w:t>
      </w:r>
      <w:r w:rsidRPr="00A66B5D">
        <w:rPr>
          <w:spacing w:val="-2"/>
          <w:sz w:val="24"/>
          <w:szCs w:val="24"/>
        </w:rPr>
        <w:t xml:space="preserve"> </w:t>
      </w:r>
      <w:r w:rsidRPr="00A66B5D">
        <w:rPr>
          <w:sz w:val="24"/>
          <w:szCs w:val="24"/>
        </w:rPr>
        <w:t>Семаго.</w:t>
      </w:r>
      <w:r w:rsidRPr="00A66B5D">
        <w:rPr>
          <w:spacing w:val="-1"/>
          <w:sz w:val="24"/>
          <w:szCs w:val="24"/>
        </w:rPr>
        <w:t xml:space="preserve"> </w:t>
      </w:r>
      <w:r w:rsidRPr="00A66B5D">
        <w:rPr>
          <w:sz w:val="24"/>
          <w:szCs w:val="24"/>
        </w:rPr>
        <w:t>–</w:t>
      </w:r>
      <w:r w:rsidRPr="00A66B5D">
        <w:rPr>
          <w:spacing w:val="-1"/>
          <w:sz w:val="24"/>
          <w:szCs w:val="24"/>
        </w:rPr>
        <w:t xml:space="preserve"> </w:t>
      </w:r>
      <w:r w:rsidRPr="00A66B5D">
        <w:rPr>
          <w:sz w:val="24"/>
          <w:szCs w:val="24"/>
        </w:rPr>
        <w:t>М.:</w:t>
      </w:r>
      <w:r w:rsidRPr="00A66B5D">
        <w:rPr>
          <w:spacing w:val="1"/>
          <w:sz w:val="24"/>
          <w:szCs w:val="24"/>
        </w:rPr>
        <w:t xml:space="preserve"> </w:t>
      </w:r>
      <w:r w:rsidRPr="00A66B5D">
        <w:rPr>
          <w:sz w:val="24"/>
          <w:szCs w:val="24"/>
        </w:rPr>
        <w:t>МГППУ,</w:t>
      </w:r>
      <w:r w:rsidRPr="00A66B5D">
        <w:rPr>
          <w:spacing w:val="-3"/>
          <w:sz w:val="24"/>
          <w:szCs w:val="24"/>
        </w:rPr>
        <w:t xml:space="preserve"> </w:t>
      </w:r>
      <w:r w:rsidRPr="00A66B5D">
        <w:rPr>
          <w:sz w:val="24"/>
          <w:szCs w:val="24"/>
        </w:rPr>
        <w:t>2012.</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t>Организация</w:t>
      </w:r>
      <w:r w:rsidRPr="00A66B5D">
        <w:rPr>
          <w:spacing w:val="1"/>
          <w:sz w:val="24"/>
          <w:szCs w:val="24"/>
        </w:rPr>
        <w:t xml:space="preserve"> </w:t>
      </w:r>
      <w:r w:rsidRPr="00A66B5D">
        <w:rPr>
          <w:sz w:val="24"/>
          <w:szCs w:val="24"/>
        </w:rPr>
        <w:t>деятельности</w:t>
      </w:r>
      <w:r w:rsidRPr="00A66B5D">
        <w:rPr>
          <w:spacing w:val="1"/>
          <w:sz w:val="24"/>
          <w:szCs w:val="24"/>
        </w:rPr>
        <w:t xml:space="preserve"> </w:t>
      </w:r>
      <w:r w:rsidRPr="00A66B5D">
        <w:rPr>
          <w:sz w:val="24"/>
          <w:szCs w:val="24"/>
        </w:rPr>
        <w:t>ПМПК</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условиях</w:t>
      </w:r>
      <w:r w:rsidRPr="00A66B5D">
        <w:rPr>
          <w:spacing w:val="1"/>
          <w:sz w:val="24"/>
          <w:szCs w:val="24"/>
        </w:rPr>
        <w:t xml:space="preserve"> </w:t>
      </w:r>
      <w:r w:rsidRPr="00A66B5D">
        <w:rPr>
          <w:sz w:val="24"/>
          <w:szCs w:val="24"/>
        </w:rPr>
        <w:t>развития</w:t>
      </w:r>
      <w:r w:rsidRPr="00A66B5D">
        <w:rPr>
          <w:spacing w:val="1"/>
          <w:sz w:val="24"/>
          <w:szCs w:val="24"/>
        </w:rPr>
        <w:t xml:space="preserve"> </w:t>
      </w:r>
      <w:r w:rsidRPr="00A66B5D">
        <w:rPr>
          <w:sz w:val="24"/>
          <w:szCs w:val="24"/>
        </w:rPr>
        <w:t>инклюзивного образования / Под общ. Ред. М.М. Семаго, Н.Я. Семаго. – М.:</w:t>
      </w:r>
      <w:r w:rsidRPr="00A66B5D">
        <w:rPr>
          <w:spacing w:val="1"/>
          <w:sz w:val="24"/>
          <w:szCs w:val="24"/>
        </w:rPr>
        <w:t xml:space="preserve"> </w:t>
      </w:r>
      <w:r w:rsidRPr="00A66B5D">
        <w:rPr>
          <w:sz w:val="24"/>
          <w:szCs w:val="24"/>
        </w:rPr>
        <w:t>АРКТИ,</w:t>
      </w:r>
      <w:r w:rsidRPr="00A66B5D">
        <w:rPr>
          <w:spacing w:val="-2"/>
          <w:sz w:val="24"/>
          <w:szCs w:val="24"/>
        </w:rPr>
        <w:t xml:space="preserve"> </w:t>
      </w:r>
      <w:r w:rsidRPr="00A66B5D">
        <w:rPr>
          <w:sz w:val="24"/>
          <w:szCs w:val="24"/>
        </w:rPr>
        <w:t>2014.</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t>Особые дети: вариативные формы коррекционно-педагогической</w:t>
      </w:r>
      <w:r w:rsidRPr="00A66B5D">
        <w:rPr>
          <w:spacing w:val="1"/>
          <w:sz w:val="24"/>
          <w:szCs w:val="24"/>
        </w:rPr>
        <w:t xml:space="preserve"> </w:t>
      </w:r>
      <w:r w:rsidRPr="00A66B5D">
        <w:rPr>
          <w:sz w:val="24"/>
          <w:szCs w:val="24"/>
        </w:rPr>
        <w:t>помощи:</w:t>
      </w:r>
      <w:r w:rsidRPr="00A66B5D">
        <w:rPr>
          <w:spacing w:val="1"/>
          <w:sz w:val="24"/>
          <w:szCs w:val="24"/>
        </w:rPr>
        <w:t xml:space="preserve"> </w:t>
      </w:r>
      <w:r w:rsidRPr="00A66B5D">
        <w:rPr>
          <w:sz w:val="24"/>
          <w:szCs w:val="24"/>
        </w:rPr>
        <w:t>методическое</w:t>
      </w:r>
      <w:r w:rsidRPr="00A66B5D">
        <w:rPr>
          <w:spacing w:val="1"/>
          <w:sz w:val="24"/>
          <w:szCs w:val="24"/>
        </w:rPr>
        <w:t xml:space="preserve"> </w:t>
      </w:r>
      <w:r w:rsidRPr="00A66B5D">
        <w:rPr>
          <w:sz w:val="24"/>
          <w:szCs w:val="24"/>
        </w:rPr>
        <w:t>пособие</w:t>
      </w:r>
      <w:r w:rsidRPr="00A66B5D">
        <w:rPr>
          <w:spacing w:val="1"/>
          <w:sz w:val="24"/>
          <w:szCs w:val="24"/>
        </w:rPr>
        <w:t xml:space="preserve"> </w:t>
      </w:r>
      <w:r w:rsidRPr="00A66B5D">
        <w:rPr>
          <w:sz w:val="24"/>
          <w:szCs w:val="24"/>
        </w:rPr>
        <w:t>/</w:t>
      </w:r>
      <w:r w:rsidRPr="00A66B5D">
        <w:rPr>
          <w:spacing w:val="1"/>
          <w:sz w:val="24"/>
          <w:szCs w:val="24"/>
        </w:rPr>
        <w:t xml:space="preserve"> </w:t>
      </w:r>
      <w:r w:rsidRPr="00A66B5D">
        <w:rPr>
          <w:sz w:val="24"/>
          <w:szCs w:val="24"/>
        </w:rPr>
        <w:t>под</w:t>
      </w:r>
      <w:r w:rsidRPr="00A66B5D">
        <w:rPr>
          <w:spacing w:val="1"/>
          <w:sz w:val="24"/>
          <w:szCs w:val="24"/>
        </w:rPr>
        <w:t xml:space="preserve"> </w:t>
      </w:r>
      <w:r w:rsidRPr="00A66B5D">
        <w:rPr>
          <w:sz w:val="24"/>
          <w:szCs w:val="24"/>
        </w:rPr>
        <w:t>ред.</w:t>
      </w:r>
      <w:r w:rsidRPr="00A66B5D">
        <w:rPr>
          <w:spacing w:val="1"/>
          <w:sz w:val="24"/>
          <w:szCs w:val="24"/>
        </w:rPr>
        <w:t xml:space="preserve"> </w:t>
      </w:r>
      <w:r w:rsidRPr="00A66B5D">
        <w:rPr>
          <w:sz w:val="24"/>
          <w:szCs w:val="24"/>
        </w:rPr>
        <w:t>Е.А.</w:t>
      </w:r>
      <w:r w:rsidRPr="00A66B5D">
        <w:rPr>
          <w:spacing w:val="1"/>
          <w:sz w:val="24"/>
          <w:szCs w:val="24"/>
        </w:rPr>
        <w:t xml:space="preserve"> </w:t>
      </w:r>
      <w:r w:rsidRPr="00A66B5D">
        <w:rPr>
          <w:sz w:val="24"/>
          <w:szCs w:val="24"/>
        </w:rPr>
        <w:t>Стребелевой,</w:t>
      </w:r>
      <w:r w:rsidRPr="00A66B5D">
        <w:rPr>
          <w:spacing w:val="71"/>
          <w:sz w:val="24"/>
          <w:szCs w:val="24"/>
        </w:rPr>
        <w:t xml:space="preserve"> </w:t>
      </w:r>
      <w:r w:rsidRPr="00A66B5D">
        <w:rPr>
          <w:sz w:val="24"/>
          <w:szCs w:val="24"/>
        </w:rPr>
        <w:t>А.В.</w:t>
      </w:r>
      <w:r w:rsidRPr="00A66B5D">
        <w:rPr>
          <w:spacing w:val="1"/>
          <w:sz w:val="24"/>
          <w:szCs w:val="24"/>
        </w:rPr>
        <w:t xml:space="preserve"> </w:t>
      </w:r>
      <w:r w:rsidRPr="00A66B5D">
        <w:rPr>
          <w:sz w:val="24"/>
          <w:szCs w:val="24"/>
        </w:rPr>
        <w:t>Закрепиной.</w:t>
      </w:r>
      <w:r w:rsidRPr="00A66B5D">
        <w:rPr>
          <w:spacing w:val="-1"/>
          <w:sz w:val="24"/>
          <w:szCs w:val="24"/>
        </w:rPr>
        <w:t xml:space="preserve"> </w:t>
      </w:r>
      <w:r w:rsidRPr="00A66B5D">
        <w:rPr>
          <w:sz w:val="24"/>
          <w:szCs w:val="24"/>
        </w:rPr>
        <w:t>- М.: ЛОГОМАГ,</w:t>
      </w:r>
      <w:r w:rsidRPr="00A66B5D">
        <w:rPr>
          <w:spacing w:val="-1"/>
          <w:sz w:val="24"/>
          <w:szCs w:val="24"/>
        </w:rPr>
        <w:t xml:space="preserve"> </w:t>
      </w:r>
      <w:r w:rsidRPr="00A66B5D">
        <w:rPr>
          <w:sz w:val="24"/>
          <w:szCs w:val="24"/>
        </w:rPr>
        <w:t>2013.</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t>Ребенок</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инклюзивном</w:t>
      </w:r>
      <w:r w:rsidRPr="00A66B5D">
        <w:rPr>
          <w:spacing w:val="1"/>
          <w:sz w:val="24"/>
          <w:szCs w:val="24"/>
        </w:rPr>
        <w:t xml:space="preserve"> </w:t>
      </w:r>
      <w:r w:rsidRPr="00A66B5D">
        <w:rPr>
          <w:sz w:val="24"/>
          <w:szCs w:val="24"/>
        </w:rPr>
        <w:t>дошкольном</w:t>
      </w:r>
      <w:r w:rsidRPr="00A66B5D">
        <w:rPr>
          <w:spacing w:val="1"/>
          <w:sz w:val="24"/>
          <w:szCs w:val="24"/>
        </w:rPr>
        <w:t xml:space="preserve"> </w:t>
      </w:r>
      <w:r w:rsidRPr="00A66B5D">
        <w:rPr>
          <w:sz w:val="24"/>
          <w:szCs w:val="24"/>
        </w:rPr>
        <w:t>образовательном</w:t>
      </w:r>
      <w:r w:rsidRPr="00A66B5D">
        <w:rPr>
          <w:spacing w:val="1"/>
          <w:sz w:val="24"/>
          <w:szCs w:val="24"/>
        </w:rPr>
        <w:t xml:space="preserve"> </w:t>
      </w:r>
      <w:r w:rsidRPr="00A66B5D">
        <w:rPr>
          <w:sz w:val="24"/>
          <w:szCs w:val="24"/>
        </w:rPr>
        <w:t>учреждении:</w:t>
      </w:r>
      <w:r w:rsidRPr="00A66B5D">
        <w:rPr>
          <w:spacing w:val="1"/>
          <w:sz w:val="24"/>
          <w:szCs w:val="24"/>
        </w:rPr>
        <w:t xml:space="preserve"> </w:t>
      </w:r>
      <w:r w:rsidRPr="00A66B5D">
        <w:rPr>
          <w:sz w:val="24"/>
          <w:szCs w:val="24"/>
        </w:rPr>
        <w:t>методическое</w:t>
      </w:r>
      <w:r w:rsidRPr="00A66B5D">
        <w:rPr>
          <w:spacing w:val="1"/>
          <w:sz w:val="24"/>
          <w:szCs w:val="24"/>
        </w:rPr>
        <w:t xml:space="preserve"> </w:t>
      </w:r>
      <w:r w:rsidRPr="00A66B5D">
        <w:rPr>
          <w:sz w:val="24"/>
          <w:szCs w:val="24"/>
        </w:rPr>
        <w:t>пособие</w:t>
      </w:r>
      <w:r w:rsidRPr="00A66B5D">
        <w:rPr>
          <w:spacing w:val="1"/>
          <w:sz w:val="24"/>
          <w:szCs w:val="24"/>
        </w:rPr>
        <w:t xml:space="preserve"> </w:t>
      </w:r>
      <w:r w:rsidRPr="00A66B5D">
        <w:rPr>
          <w:sz w:val="24"/>
          <w:szCs w:val="24"/>
        </w:rPr>
        <w:t>/</w:t>
      </w:r>
      <w:r w:rsidRPr="00A66B5D">
        <w:rPr>
          <w:spacing w:val="1"/>
          <w:sz w:val="24"/>
          <w:szCs w:val="24"/>
        </w:rPr>
        <w:t xml:space="preserve"> </w:t>
      </w:r>
      <w:r w:rsidRPr="00A66B5D">
        <w:rPr>
          <w:sz w:val="24"/>
          <w:szCs w:val="24"/>
        </w:rPr>
        <w:t>Под</w:t>
      </w:r>
      <w:r w:rsidRPr="00A66B5D">
        <w:rPr>
          <w:spacing w:val="1"/>
          <w:sz w:val="24"/>
          <w:szCs w:val="24"/>
        </w:rPr>
        <w:t xml:space="preserve"> </w:t>
      </w:r>
      <w:r w:rsidRPr="00A66B5D">
        <w:rPr>
          <w:sz w:val="24"/>
          <w:szCs w:val="24"/>
        </w:rPr>
        <w:t>ред.</w:t>
      </w:r>
      <w:r w:rsidRPr="00A66B5D">
        <w:rPr>
          <w:spacing w:val="1"/>
          <w:sz w:val="24"/>
          <w:szCs w:val="24"/>
        </w:rPr>
        <w:t xml:space="preserve"> </w:t>
      </w:r>
      <w:r w:rsidRPr="00A66B5D">
        <w:rPr>
          <w:sz w:val="24"/>
          <w:szCs w:val="24"/>
        </w:rPr>
        <w:t>Т.В.</w:t>
      </w:r>
      <w:r w:rsidRPr="00A66B5D">
        <w:rPr>
          <w:spacing w:val="1"/>
          <w:sz w:val="24"/>
          <w:szCs w:val="24"/>
        </w:rPr>
        <w:t xml:space="preserve"> </w:t>
      </w:r>
      <w:r w:rsidRPr="00A66B5D">
        <w:rPr>
          <w:sz w:val="24"/>
          <w:szCs w:val="24"/>
        </w:rPr>
        <w:t>Волосовец,</w:t>
      </w:r>
      <w:r w:rsidRPr="00A66B5D">
        <w:rPr>
          <w:spacing w:val="1"/>
          <w:sz w:val="24"/>
          <w:szCs w:val="24"/>
        </w:rPr>
        <w:t xml:space="preserve"> </w:t>
      </w:r>
      <w:r w:rsidRPr="00A66B5D">
        <w:rPr>
          <w:sz w:val="24"/>
          <w:szCs w:val="24"/>
        </w:rPr>
        <w:t>Е.Н.</w:t>
      </w:r>
      <w:r w:rsidRPr="00A66B5D">
        <w:rPr>
          <w:spacing w:val="1"/>
          <w:sz w:val="24"/>
          <w:szCs w:val="24"/>
        </w:rPr>
        <w:t xml:space="preserve"> </w:t>
      </w:r>
      <w:r w:rsidRPr="00A66B5D">
        <w:rPr>
          <w:sz w:val="24"/>
          <w:szCs w:val="24"/>
        </w:rPr>
        <w:t>Кутеповой.</w:t>
      </w:r>
      <w:r w:rsidRPr="00A66B5D">
        <w:rPr>
          <w:spacing w:val="-4"/>
          <w:sz w:val="24"/>
          <w:szCs w:val="24"/>
        </w:rPr>
        <w:t xml:space="preserve"> </w:t>
      </w:r>
      <w:r w:rsidRPr="00A66B5D">
        <w:rPr>
          <w:sz w:val="24"/>
          <w:szCs w:val="24"/>
        </w:rPr>
        <w:t>–</w:t>
      </w:r>
      <w:r w:rsidRPr="00A66B5D">
        <w:rPr>
          <w:spacing w:val="1"/>
          <w:sz w:val="24"/>
          <w:szCs w:val="24"/>
        </w:rPr>
        <w:t xml:space="preserve"> </w:t>
      </w:r>
      <w:r w:rsidRPr="00A66B5D">
        <w:rPr>
          <w:sz w:val="24"/>
          <w:szCs w:val="24"/>
        </w:rPr>
        <w:t>М.: РУДН,</w:t>
      </w:r>
      <w:r w:rsidRPr="00A66B5D">
        <w:rPr>
          <w:spacing w:val="-1"/>
          <w:sz w:val="24"/>
          <w:szCs w:val="24"/>
        </w:rPr>
        <w:t xml:space="preserve"> </w:t>
      </w:r>
      <w:r w:rsidRPr="00A66B5D">
        <w:rPr>
          <w:sz w:val="24"/>
          <w:szCs w:val="24"/>
        </w:rPr>
        <w:t>2010.</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t>Селигман</w:t>
      </w:r>
      <w:r w:rsidRPr="00A66B5D">
        <w:rPr>
          <w:spacing w:val="1"/>
          <w:sz w:val="24"/>
          <w:szCs w:val="24"/>
        </w:rPr>
        <w:t xml:space="preserve"> </w:t>
      </w:r>
      <w:r w:rsidRPr="00A66B5D">
        <w:rPr>
          <w:sz w:val="24"/>
          <w:szCs w:val="24"/>
        </w:rPr>
        <w:t>М.,</w:t>
      </w:r>
      <w:r w:rsidRPr="00A66B5D">
        <w:rPr>
          <w:spacing w:val="1"/>
          <w:sz w:val="24"/>
          <w:szCs w:val="24"/>
        </w:rPr>
        <w:t xml:space="preserve"> </w:t>
      </w:r>
      <w:r w:rsidRPr="00A66B5D">
        <w:rPr>
          <w:sz w:val="24"/>
          <w:szCs w:val="24"/>
        </w:rPr>
        <w:t>Дарлинг</w:t>
      </w:r>
      <w:r w:rsidRPr="00A66B5D">
        <w:rPr>
          <w:spacing w:val="1"/>
          <w:sz w:val="24"/>
          <w:szCs w:val="24"/>
        </w:rPr>
        <w:t xml:space="preserve"> </w:t>
      </w:r>
      <w:r w:rsidRPr="00A66B5D">
        <w:rPr>
          <w:sz w:val="24"/>
          <w:szCs w:val="24"/>
        </w:rPr>
        <w:t>Р.Б.</w:t>
      </w:r>
      <w:r w:rsidRPr="00A66B5D">
        <w:rPr>
          <w:spacing w:val="1"/>
          <w:sz w:val="24"/>
          <w:szCs w:val="24"/>
        </w:rPr>
        <w:t xml:space="preserve"> </w:t>
      </w:r>
      <w:r w:rsidRPr="00A66B5D">
        <w:rPr>
          <w:sz w:val="24"/>
          <w:szCs w:val="24"/>
        </w:rPr>
        <w:t>Обычные</w:t>
      </w:r>
      <w:r w:rsidRPr="00A66B5D">
        <w:rPr>
          <w:spacing w:val="1"/>
          <w:sz w:val="24"/>
          <w:szCs w:val="24"/>
        </w:rPr>
        <w:t xml:space="preserve"> </w:t>
      </w:r>
      <w:r w:rsidRPr="00A66B5D">
        <w:rPr>
          <w:sz w:val="24"/>
          <w:szCs w:val="24"/>
        </w:rPr>
        <w:t>семьи,</w:t>
      </w:r>
      <w:r w:rsidRPr="00A66B5D">
        <w:rPr>
          <w:spacing w:val="1"/>
          <w:sz w:val="24"/>
          <w:szCs w:val="24"/>
        </w:rPr>
        <w:t xml:space="preserve"> </w:t>
      </w:r>
      <w:r w:rsidRPr="00A66B5D">
        <w:rPr>
          <w:sz w:val="24"/>
          <w:szCs w:val="24"/>
        </w:rPr>
        <w:t>особые</w:t>
      </w:r>
      <w:r w:rsidRPr="00A66B5D">
        <w:rPr>
          <w:spacing w:val="1"/>
          <w:sz w:val="24"/>
          <w:szCs w:val="24"/>
        </w:rPr>
        <w:t xml:space="preserve"> </w:t>
      </w:r>
      <w:r w:rsidRPr="00A66B5D">
        <w:rPr>
          <w:sz w:val="24"/>
          <w:szCs w:val="24"/>
        </w:rPr>
        <w:t>дети:</w:t>
      </w:r>
      <w:r w:rsidRPr="00A66B5D">
        <w:rPr>
          <w:spacing w:val="1"/>
          <w:sz w:val="24"/>
          <w:szCs w:val="24"/>
        </w:rPr>
        <w:t xml:space="preserve"> </w:t>
      </w:r>
      <w:r w:rsidRPr="00A66B5D">
        <w:rPr>
          <w:sz w:val="24"/>
          <w:szCs w:val="24"/>
        </w:rPr>
        <w:t>системный</w:t>
      </w:r>
      <w:r w:rsidRPr="00A66B5D">
        <w:rPr>
          <w:spacing w:val="1"/>
          <w:sz w:val="24"/>
          <w:szCs w:val="24"/>
        </w:rPr>
        <w:t xml:space="preserve"> </w:t>
      </w:r>
      <w:r w:rsidRPr="00A66B5D">
        <w:rPr>
          <w:sz w:val="24"/>
          <w:szCs w:val="24"/>
        </w:rPr>
        <w:t>подход</w:t>
      </w:r>
      <w:r w:rsidRPr="00A66B5D">
        <w:rPr>
          <w:spacing w:val="1"/>
          <w:sz w:val="24"/>
          <w:szCs w:val="24"/>
        </w:rPr>
        <w:t xml:space="preserve"> </w:t>
      </w:r>
      <w:r w:rsidRPr="00A66B5D">
        <w:rPr>
          <w:sz w:val="24"/>
          <w:szCs w:val="24"/>
        </w:rPr>
        <w:t>к</w:t>
      </w:r>
      <w:r w:rsidRPr="00A66B5D">
        <w:rPr>
          <w:spacing w:val="1"/>
          <w:sz w:val="24"/>
          <w:szCs w:val="24"/>
        </w:rPr>
        <w:t xml:space="preserve"> </w:t>
      </w:r>
      <w:r w:rsidRPr="00A66B5D">
        <w:rPr>
          <w:sz w:val="24"/>
          <w:szCs w:val="24"/>
        </w:rPr>
        <w:t>помощи</w:t>
      </w:r>
      <w:r w:rsidRPr="00A66B5D">
        <w:rPr>
          <w:spacing w:val="1"/>
          <w:sz w:val="24"/>
          <w:szCs w:val="24"/>
        </w:rPr>
        <w:t xml:space="preserve"> </w:t>
      </w:r>
      <w:r w:rsidRPr="00A66B5D">
        <w:rPr>
          <w:sz w:val="24"/>
          <w:szCs w:val="24"/>
        </w:rPr>
        <w:t>детям</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нарушениями</w:t>
      </w:r>
      <w:r w:rsidRPr="00A66B5D">
        <w:rPr>
          <w:spacing w:val="1"/>
          <w:sz w:val="24"/>
          <w:szCs w:val="24"/>
        </w:rPr>
        <w:t xml:space="preserve"> </w:t>
      </w:r>
      <w:r w:rsidRPr="00A66B5D">
        <w:rPr>
          <w:sz w:val="24"/>
          <w:szCs w:val="24"/>
        </w:rPr>
        <w:t>в</w:t>
      </w:r>
      <w:r w:rsidRPr="00A66B5D">
        <w:rPr>
          <w:spacing w:val="71"/>
          <w:sz w:val="24"/>
          <w:szCs w:val="24"/>
        </w:rPr>
        <w:t xml:space="preserve"> </w:t>
      </w:r>
      <w:r w:rsidRPr="00A66B5D">
        <w:rPr>
          <w:sz w:val="24"/>
          <w:szCs w:val="24"/>
        </w:rPr>
        <w:t>развитии.</w:t>
      </w:r>
      <w:r w:rsidRPr="00A66B5D">
        <w:rPr>
          <w:spacing w:val="71"/>
          <w:sz w:val="24"/>
          <w:szCs w:val="24"/>
        </w:rPr>
        <w:t xml:space="preserve"> </w:t>
      </w:r>
      <w:r w:rsidRPr="00A66B5D">
        <w:rPr>
          <w:sz w:val="24"/>
          <w:szCs w:val="24"/>
        </w:rPr>
        <w:t>М.:</w:t>
      </w:r>
      <w:r w:rsidRPr="00A66B5D">
        <w:rPr>
          <w:spacing w:val="-67"/>
          <w:sz w:val="24"/>
          <w:szCs w:val="24"/>
        </w:rPr>
        <w:t xml:space="preserve"> </w:t>
      </w:r>
      <w:r w:rsidRPr="00A66B5D">
        <w:rPr>
          <w:sz w:val="24"/>
          <w:szCs w:val="24"/>
        </w:rPr>
        <w:t>Теревинф,</w:t>
      </w:r>
      <w:r w:rsidRPr="00A66B5D">
        <w:rPr>
          <w:spacing w:val="-4"/>
          <w:sz w:val="24"/>
          <w:szCs w:val="24"/>
        </w:rPr>
        <w:t xml:space="preserve"> </w:t>
      </w:r>
      <w:r w:rsidRPr="00A66B5D">
        <w:rPr>
          <w:sz w:val="24"/>
          <w:szCs w:val="24"/>
        </w:rPr>
        <w:t>2009.</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t>Создание</w:t>
      </w:r>
      <w:r w:rsidRPr="00A66B5D">
        <w:rPr>
          <w:spacing w:val="1"/>
          <w:sz w:val="24"/>
          <w:szCs w:val="24"/>
        </w:rPr>
        <w:t xml:space="preserve"> </w:t>
      </w:r>
      <w:r w:rsidRPr="00A66B5D">
        <w:rPr>
          <w:sz w:val="24"/>
          <w:szCs w:val="24"/>
        </w:rPr>
        <w:t>специальных</w:t>
      </w:r>
      <w:r w:rsidRPr="00A66B5D">
        <w:rPr>
          <w:spacing w:val="1"/>
          <w:sz w:val="24"/>
          <w:szCs w:val="24"/>
        </w:rPr>
        <w:t xml:space="preserve"> </w:t>
      </w:r>
      <w:r w:rsidRPr="00A66B5D">
        <w:rPr>
          <w:sz w:val="24"/>
          <w:szCs w:val="24"/>
        </w:rPr>
        <w:t>образовательных</w:t>
      </w:r>
      <w:r w:rsidRPr="00A66B5D">
        <w:rPr>
          <w:spacing w:val="1"/>
          <w:sz w:val="24"/>
          <w:szCs w:val="24"/>
        </w:rPr>
        <w:t xml:space="preserve"> </w:t>
      </w:r>
      <w:r w:rsidRPr="00A66B5D">
        <w:rPr>
          <w:sz w:val="24"/>
          <w:szCs w:val="24"/>
        </w:rPr>
        <w:t>условий</w:t>
      </w:r>
      <w:r w:rsidRPr="00A66B5D">
        <w:rPr>
          <w:spacing w:val="1"/>
          <w:sz w:val="24"/>
          <w:szCs w:val="24"/>
        </w:rPr>
        <w:t xml:space="preserve"> </w:t>
      </w:r>
      <w:r w:rsidRPr="00A66B5D">
        <w:rPr>
          <w:sz w:val="24"/>
          <w:szCs w:val="24"/>
        </w:rPr>
        <w:t>для</w:t>
      </w:r>
      <w:r w:rsidRPr="00A66B5D">
        <w:rPr>
          <w:spacing w:val="1"/>
          <w:sz w:val="24"/>
          <w:szCs w:val="24"/>
        </w:rPr>
        <w:t xml:space="preserve"> </w:t>
      </w:r>
      <w:r w:rsidRPr="00A66B5D">
        <w:rPr>
          <w:sz w:val="24"/>
          <w:szCs w:val="24"/>
        </w:rPr>
        <w:t>детей</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расстройствами</w:t>
      </w:r>
      <w:r w:rsidRPr="00A66B5D">
        <w:rPr>
          <w:spacing w:val="1"/>
          <w:sz w:val="24"/>
          <w:szCs w:val="24"/>
        </w:rPr>
        <w:t xml:space="preserve"> </w:t>
      </w:r>
      <w:r w:rsidRPr="00A66B5D">
        <w:rPr>
          <w:sz w:val="24"/>
          <w:szCs w:val="24"/>
        </w:rPr>
        <w:t>аутистического</w:t>
      </w:r>
      <w:r w:rsidRPr="00A66B5D">
        <w:rPr>
          <w:spacing w:val="1"/>
          <w:sz w:val="24"/>
          <w:szCs w:val="24"/>
        </w:rPr>
        <w:t xml:space="preserve"> </w:t>
      </w:r>
      <w:r w:rsidRPr="00A66B5D">
        <w:rPr>
          <w:sz w:val="24"/>
          <w:szCs w:val="24"/>
        </w:rPr>
        <w:t>спектра</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общеобразовательных</w:t>
      </w:r>
      <w:r w:rsidRPr="00A66B5D">
        <w:rPr>
          <w:spacing w:val="1"/>
          <w:sz w:val="24"/>
          <w:szCs w:val="24"/>
        </w:rPr>
        <w:t xml:space="preserve"> </w:t>
      </w:r>
      <w:r w:rsidRPr="00A66B5D">
        <w:rPr>
          <w:sz w:val="24"/>
          <w:szCs w:val="24"/>
        </w:rPr>
        <w:t>учреждениях: Методический сборник / Отв. ред. С.В.</w:t>
      </w:r>
      <w:r w:rsidRPr="00A66B5D">
        <w:rPr>
          <w:spacing w:val="70"/>
          <w:sz w:val="24"/>
          <w:szCs w:val="24"/>
        </w:rPr>
        <w:t xml:space="preserve"> </w:t>
      </w:r>
      <w:r w:rsidRPr="00A66B5D">
        <w:rPr>
          <w:sz w:val="24"/>
          <w:szCs w:val="24"/>
        </w:rPr>
        <w:t>Алехина // Под ред.</w:t>
      </w:r>
      <w:r w:rsidRPr="00A66B5D">
        <w:rPr>
          <w:spacing w:val="1"/>
          <w:sz w:val="24"/>
          <w:szCs w:val="24"/>
        </w:rPr>
        <w:t xml:space="preserve"> </w:t>
      </w:r>
      <w:r w:rsidRPr="00A66B5D">
        <w:rPr>
          <w:sz w:val="24"/>
          <w:szCs w:val="24"/>
        </w:rPr>
        <w:t>Е.В.</w:t>
      </w:r>
      <w:r w:rsidRPr="00A66B5D">
        <w:rPr>
          <w:spacing w:val="-3"/>
          <w:sz w:val="24"/>
          <w:szCs w:val="24"/>
        </w:rPr>
        <w:t xml:space="preserve"> </w:t>
      </w:r>
      <w:r w:rsidRPr="00A66B5D">
        <w:rPr>
          <w:sz w:val="24"/>
          <w:szCs w:val="24"/>
        </w:rPr>
        <w:t>Самсоновой.</w:t>
      </w:r>
      <w:r w:rsidRPr="00A66B5D">
        <w:rPr>
          <w:spacing w:val="-3"/>
          <w:sz w:val="24"/>
          <w:szCs w:val="24"/>
        </w:rPr>
        <w:t xml:space="preserve"> </w:t>
      </w:r>
      <w:r w:rsidRPr="00A66B5D">
        <w:rPr>
          <w:sz w:val="24"/>
          <w:szCs w:val="24"/>
        </w:rPr>
        <w:t>– М.: МГППУ,</w:t>
      </w:r>
      <w:r w:rsidRPr="00A66B5D">
        <w:rPr>
          <w:spacing w:val="-3"/>
          <w:sz w:val="24"/>
          <w:szCs w:val="24"/>
        </w:rPr>
        <w:t xml:space="preserve"> </w:t>
      </w:r>
      <w:r w:rsidRPr="00A66B5D">
        <w:rPr>
          <w:sz w:val="24"/>
          <w:szCs w:val="24"/>
        </w:rPr>
        <w:t>2012.</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t>Стребелева Е.А. Коррекционно – развивающее обучение детей в</w:t>
      </w:r>
      <w:r w:rsidRPr="00A66B5D">
        <w:rPr>
          <w:spacing w:val="1"/>
          <w:sz w:val="24"/>
          <w:szCs w:val="24"/>
        </w:rPr>
        <w:t xml:space="preserve"> </w:t>
      </w:r>
      <w:r w:rsidRPr="00A66B5D">
        <w:rPr>
          <w:sz w:val="24"/>
          <w:szCs w:val="24"/>
        </w:rPr>
        <w:t>процессе</w:t>
      </w:r>
      <w:r w:rsidRPr="00A66B5D">
        <w:rPr>
          <w:spacing w:val="-4"/>
          <w:sz w:val="24"/>
          <w:szCs w:val="24"/>
        </w:rPr>
        <w:t xml:space="preserve"> </w:t>
      </w:r>
      <w:r w:rsidRPr="00A66B5D">
        <w:rPr>
          <w:sz w:val="24"/>
          <w:szCs w:val="24"/>
        </w:rPr>
        <w:t>дидактических</w:t>
      </w:r>
      <w:r w:rsidRPr="00A66B5D">
        <w:rPr>
          <w:spacing w:val="1"/>
          <w:sz w:val="24"/>
          <w:szCs w:val="24"/>
        </w:rPr>
        <w:t xml:space="preserve"> </w:t>
      </w:r>
      <w:r w:rsidRPr="00A66B5D">
        <w:rPr>
          <w:sz w:val="24"/>
          <w:szCs w:val="24"/>
        </w:rPr>
        <w:t>игр.</w:t>
      </w:r>
      <w:r w:rsidRPr="00A66B5D">
        <w:rPr>
          <w:spacing w:val="1"/>
          <w:sz w:val="24"/>
          <w:szCs w:val="24"/>
        </w:rPr>
        <w:t xml:space="preserve"> </w:t>
      </w:r>
      <w:r w:rsidRPr="00A66B5D">
        <w:rPr>
          <w:sz w:val="24"/>
          <w:szCs w:val="24"/>
        </w:rPr>
        <w:t>–</w:t>
      </w:r>
      <w:r w:rsidRPr="00A66B5D">
        <w:rPr>
          <w:spacing w:val="-1"/>
          <w:sz w:val="24"/>
          <w:szCs w:val="24"/>
        </w:rPr>
        <w:t xml:space="preserve"> </w:t>
      </w:r>
      <w:r w:rsidRPr="00A66B5D">
        <w:rPr>
          <w:sz w:val="24"/>
          <w:szCs w:val="24"/>
        </w:rPr>
        <w:t>М.:</w:t>
      </w:r>
      <w:r w:rsidRPr="00A66B5D">
        <w:rPr>
          <w:spacing w:val="1"/>
          <w:sz w:val="24"/>
          <w:szCs w:val="24"/>
        </w:rPr>
        <w:t xml:space="preserve"> </w:t>
      </w:r>
      <w:r w:rsidRPr="00A66B5D">
        <w:rPr>
          <w:sz w:val="24"/>
          <w:szCs w:val="24"/>
        </w:rPr>
        <w:t>Владос,</w:t>
      </w:r>
      <w:r w:rsidRPr="00A66B5D">
        <w:rPr>
          <w:spacing w:val="-1"/>
          <w:sz w:val="24"/>
          <w:szCs w:val="24"/>
        </w:rPr>
        <w:t xml:space="preserve"> </w:t>
      </w:r>
      <w:r w:rsidRPr="00A66B5D">
        <w:rPr>
          <w:sz w:val="24"/>
          <w:szCs w:val="24"/>
        </w:rPr>
        <w:t>2014.</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t>Стребелева</w:t>
      </w:r>
      <w:r w:rsidRPr="00A66B5D">
        <w:rPr>
          <w:spacing w:val="1"/>
          <w:sz w:val="24"/>
          <w:szCs w:val="24"/>
        </w:rPr>
        <w:t xml:space="preserve"> </w:t>
      </w:r>
      <w:r w:rsidRPr="00A66B5D">
        <w:rPr>
          <w:sz w:val="24"/>
          <w:szCs w:val="24"/>
        </w:rPr>
        <w:t>Е.А., Мишина</w:t>
      </w:r>
      <w:r w:rsidRPr="00A66B5D">
        <w:rPr>
          <w:spacing w:val="1"/>
          <w:sz w:val="24"/>
          <w:szCs w:val="24"/>
        </w:rPr>
        <w:t xml:space="preserve"> </w:t>
      </w:r>
      <w:r w:rsidRPr="00A66B5D">
        <w:rPr>
          <w:sz w:val="24"/>
          <w:szCs w:val="24"/>
        </w:rPr>
        <w:t>Г.А.</w:t>
      </w:r>
      <w:r w:rsidRPr="00A66B5D">
        <w:rPr>
          <w:spacing w:val="1"/>
          <w:sz w:val="24"/>
          <w:szCs w:val="24"/>
        </w:rPr>
        <w:t xml:space="preserve"> </w:t>
      </w:r>
      <w:r w:rsidRPr="00A66B5D">
        <w:rPr>
          <w:sz w:val="24"/>
          <w:szCs w:val="24"/>
        </w:rPr>
        <w:t>Педагогическое</w:t>
      </w:r>
      <w:r w:rsidRPr="00A66B5D">
        <w:rPr>
          <w:spacing w:val="1"/>
          <w:sz w:val="24"/>
          <w:szCs w:val="24"/>
        </w:rPr>
        <w:t xml:space="preserve"> </w:t>
      </w:r>
      <w:r w:rsidRPr="00A66B5D">
        <w:rPr>
          <w:sz w:val="24"/>
          <w:szCs w:val="24"/>
        </w:rPr>
        <w:t>сопровождение</w:t>
      </w:r>
      <w:r w:rsidRPr="00A66B5D">
        <w:rPr>
          <w:spacing w:val="1"/>
          <w:sz w:val="24"/>
          <w:szCs w:val="24"/>
        </w:rPr>
        <w:t xml:space="preserve"> </w:t>
      </w:r>
      <w:r w:rsidRPr="00A66B5D">
        <w:rPr>
          <w:sz w:val="24"/>
          <w:szCs w:val="24"/>
        </w:rPr>
        <w:t>семьи, воспитывающей ребенка раннего возраста с отклонениями в развитии</w:t>
      </w:r>
      <w:r w:rsidRPr="00A66B5D">
        <w:rPr>
          <w:spacing w:val="1"/>
          <w:sz w:val="24"/>
          <w:szCs w:val="24"/>
        </w:rPr>
        <w:t xml:space="preserve"> </w:t>
      </w:r>
      <w:r w:rsidRPr="00A66B5D">
        <w:rPr>
          <w:sz w:val="24"/>
          <w:szCs w:val="24"/>
        </w:rPr>
        <w:t>(в</w:t>
      </w:r>
      <w:r w:rsidRPr="00A66B5D">
        <w:rPr>
          <w:spacing w:val="-3"/>
          <w:sz w:val="24"/>
          <w:szCs w:val="24"/>
        </w:rPr>
        <w:t xml:space="preserve"> </w:t>
      </w:r>
      <w:r w:rsidRPr="00A66B5D">
        <w:rPr>
          <w:sz w:val="24"/>
          <w:szCs w:val="24"/>
        </w:rPr>
        <w:t>соавторстве</w:t>
      </w:r>
      <w:r w:rsidRPr="00A66B5D">
        <w:rPr>
          <w:spacing w:val="-1"/>
          <w:sz w:val="24"/>
          <w:szCs w:val="24"/>
        </w:rPr>
        <w:t xml:space="preserve"> </w:t>
      </w:r>
      <w:r w:rsidRPr="00A66B5D">
        <w:rPr>
          <w:sz w:val="24"/>
          <w:szCs w:val="24"/>
        </w:rPr>
        <w:t>с</w:t>
      </w:r>
      <w:r w:rsidRPr="00A66B5D">
        <w:rPr>
          <w:spacing w:val="-2"/>
          <w:sz w:val="24"/>
          <w:szCs w:val="24"/>
        </w:rPr>
        <w:t xml:space="preserve"> </w:t>
      </w:r>
      <w:r w:rsidRPr="00A66B5D">
        <w:rPr>
          <w:sz w:val="24"/>
          <w:szCs w:val="24"/>
        </w:rPr>
        <w:t>Г.А.</w:t>
      </w:r>
      <w:r w:rsidRPr="00A66B5D">
        <w:rPr>
          <w:spacing w:val="-2"/>
          <w:sz w:val="24"/>
          <w:szCs w:val="24"/>
        </w:rPr>
        <w:t xml:space="preserve"> </w:t>
      </w:r>
      <w:r w:rsidRPr="00A66B5D">
        <w:rPr>
          <w:sz w:val="24"/>
          <w:szCs w:val="24"/>
        </w:rPr>
        <w:t>Мишиной). -</w:t>
      </w:r>
      <w:r w:rsidRPr="00A66B5D">
        <w:rPr>
          <w:spacing w:val="-3"/>
          <w:sz w:val="24"/>
          <w:szCs w:val="24"/>
        </w:rPr>
        <w:t xml:space="preserve"> </w:t>
      </w:r>
      <w:r w:rsidRPr="00A66B5D">
        <w:rPr>
          <w:sz w:val="24"/>
          <w:szCs w:val="24"/>
        </w:rPr>
        <w:t>2-</w:t>
      </w:r>
      <w:r w:rsidRPr="00A66B5D">
        <w:rPr>
          <w:spacing w:val="-2"/>
          <w:sz w:val="24"/>
          <w:szCs w:val="24"/>
        </w:rPr>
        <w:t xml:space="preserve"> </w:t>
      </w:r>
      <w:r w:rsidRPr="00A66B5D">
        <w:rPr>
          <w:sz w:val="24"/>
          <w:szCs w:val="24"/>
        </w:rPr>
        <w:t>переиздание .-</w:t>
      </w:r>
      <w:r w:rsidRPr="00A66B5D">
        <w:rPr>
          <w:spacing w:val="-1"/>
          <w:sz w:val="24"/>
          <w:szCs w:val="24"/>
        </w:rPr>
        <w:t xml:space="preserve"> </w:t>
      </w:r>
      <w:r w:rsidRPr="00A66B5D">
        <w:rPr>
          <w:sz w:val="24"/>
          <w:szCs w:val="24"/>
        </w:rPr>
        <w:t>М.:</w:t>
      </w:r>
      <w:r w:rsidRPr="00A66B5D">
        <w:rPr>
          <w:spacing w:val="-1"/>
          <w:sz w:val="24"/>
          <w:szCs w:val="24"/>
        </w:rPr>
        <w:t xml:space="preserve"> </w:t>
      </w:r>
      <w:r w:rsidRPr="00A66B5D">
        <w:rPr>
          <w:sz w:val="24"/>
          <w:szCs w:val="24"/>
        </w:rPr>
        <w:t>Парадигма.</w:t>
      </w:r>
      <w:r w:rsidRPr="00A66B5D">
        <w:rPr>
          <w:spacing w:val="-3"/>
          <w:sz w:val="24"/>
          <w:szCs w:val="24"/>
        </w:rPr>
        <w:t xml:space="preserve"> </w:t>
      </w:r>
      <w:r w:rsidRPr="00A66B5D">
        <w:rPr>
          <w:sz w:val="24"/>
          <w:szCs w:val="24"/>
        </w:rPr>
        <w:t>-</w:t>
      </w:r>
      <w:r w:rsidRPr="00A66B5D">
        <w:rPr>
          <w:spacing w:val="-2"/>
          <w:sz w:val="24"/>
          <w:szCs w:val="24"/>
        </w:rPr>
        <w:t xml:space="preserve"> </w:t>
      </w:r>
      <w:r w:rsidRPr="00A66B5D">
        <w:rPr>
          <w:sz w:val="24"/>
          <w:szCs w:val="24"/>
        </w:rPr>
        <w:t>2015</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t>Шоплер</w:t>
      </w:r>
      <w:r w:rsidRPr="00A66B5D">
        <w:rPr>
          <w:spacing w:val="1"/>
          <w:sz w:val="24"/>
          <w:szCs w:val="24"/>
        </w:rPr>
        <w:t xml:space="preserve"> </w:t>
      </w:r>
      <w:r w:rsidRPr="00A66B5D">
        <w:rPr>
          <w:sz w:val="24"/>
          <w:szCs w:val="24"/>
        </w:rPr>
        <w:t>Э.,</w:t>
      </w:r>
      <w:r w:rsidRPr="00A66B5D">
        <w:rPr>
          <w:spacing w:val="1"/>
          <w:sz w:val="24"/>
          <w:szCs w:val="24"/>
        </w:rPr>
        <w:t xml:space="preserve"> </w:t>
      </w:r>
      <w:r w:rsidRPr="00A66B5D">
        <w:rPr>
          <w:sz w:val="24"/>
          <w:szCs w:val="24"/>
        </w:rPr>
        <w:t>Ланзинд</w:t>
      </w:r>
      <w:r w:rsidRPr="00A66B5D">
        <w:rPr>
          <w:spacing w:val="1"/>
          <w:sz w:val="24"/>
          <w:szCs w:val="24"/>
        </w:rPr>
        <w:t xml:space="preserve"> </w:t>
      </w:r>
      <w:r w:rsidRPr="00A66B5D">
        <w:rPr>
          <w:sz w:val="24"/>
          <w:szCs w:val="24"/>
        </w:rPr>
        <w:t>M.,</w:t>
      </w:r>
      <w:r w:rsidRPr="00A66B5D">
        <w:rPr>
          <w:spacing w:val="1"/>
          <w:sz w:val="24"/>
          <w:szCs w:val="24"/>
        </w:rPr>
        <w:t xml:space="preserve"> </w:t>
      </w:r>
      <w:r w:rsidRPr="00A66B5D">
        <w:rPr>
          <w:sz w:val="24"/>
          <w:szCs w:val="24"/>
        </w:rPr>
        <w:t>Ватерc</w:t>
      </w:r>
      <w:r w:rsidRPr="00A66B5D">
        <w:rPr>
          <w:spacing w:val="1"/>
          <w:sz w:val="24"/>
          <w:szCs w:val="24"/>
        </w:rPr>
        <w:t xml:space="preserve"> </w:t>
      </w:r>
      <w:r w:rsidRPr="00A66B5D">
        <w:rPr>
          <w:sz w:val="24"/>
          <w:szCs w:val="24"/>
        </w:rPr>
        <w:t>Л.</w:t>
      </w:r>
      <w:r w:rsidRPr="00A66B5D">
        <w:rPr>
          <w:spacing w:val="1"/>
          <w:sz w:val="24"/>
          <w:szCs w:val="24"/>
        </w:rPr>
        <w:t xml:space="preserve"> </w:t>
      </w:r>
      <w:r w:rsidRPr="00A66B5D">
        <w:rPr>
          <w:sz w:val="24"/>
          <w:szCs w:val="24"/>
        </w:rPr>
        <w:t>Поддержка</w:t>
      </w:r>
      <w:r w:rsidRPr="00A66B5D">
        <w:rPr>
          <w:spacing w:val="1"/>
          <w:sz w:val="24"/>
          <w:szCs w:val="24"/>
        </w:rPr>
        <w:t xml:space="preserve"> </w:t>
      </w:r>
      <w:r w:rsidRPr="00A66B5D">
        <w:rPr>
          <w:sz w:val="24"/>
          <w:szCs w:val="24"/>
        </w:rPr>
        <w:t>аутичных</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отстающих</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развитии</w:t>
      </w:r>
      <w:r w:rsidRPr="00A66B5D">
        <w:rPr>
          <w:spacing w:val="1"/>
          <w:sz w:val="24"/>
          <w:szCs w:val="24"/>
        </w:rPr>
        <w:t xml:space="preserve"> </w:t>
      </w:r>
      <w:r w:rsidRPr="00A66B5D">
        <w:rPr>
          <w:sz w:val="24"/>
          <w:szCs w:val="24"/>
        </w:rPr>
        <w:t>детей</w:t>
      </w:r>
      <w:r w:rsidRPr="00A66B5D">
        <w:rPr>
          <w:spacing w:val="1"/>
          <w:sz w:val="24"/>
          <w:szCs w:val="24"/>
        </w:rPr>
        <w:t xml:space="preserve"> </w:t>
      </w:r>
      <w:r w:rsidRPr="00A66B5D">
        <w:rPr>
          <w:sz w:val="24"/>
          <w:szCs w:val="24"/>
        </w:rPr>
        <w:t>(0-6</w:t>
      </w:r>
      <w:r w:rsidRPr="00A66B5D">
        <w:rPr>
          <w:spacing w:val="1"/>
          <w:sz w:val="24"/>
          <w:szCs w:val="24"/>
        </w:rPr>
        <w:t xml:space="preserve"> </w:t>
      </w:r>
      <w:r w:rsidRPr="00A66B5D">
        <w:rPr>
          <w:sz w:val="24"/>
          <w:szCs w:val="24"/>
        </w:rPr>
        <w:t>лет).</w:t>
      </w:r>
      <w:r w:rsidRPr="00A66B5D">
        <w:rPr>
          <w:spacing w:val="1"/>
          <w:sz w:val="24"/>
          <w:szCs w:val="24"/>
        </w:rPr>
        <w:t xml:space="preserve"> </w:t>
      </w:r>
      <w:r w:rsidRPr="00A66B5D">
        <w:rPr>
          <w:sz w:val="24"/>
          <w:szCs w:val="24"/>
        </w:rPr>
        <w:t>Сборник</w:t>
      </w:r>
      <w:r w:rsidRPr="00A66B5D">
        <w:rPr>
          <w:spacing w:val="1"/>
          <w:sz w:val="24"/>
          <w:szCs w:val="24"/>
        </w:rPr>
        <w:t xml:space="preserve"> </w:t>
      </w:r>
      <w:r w:rsidRPr="00A66B5D">
        <w:rPr>
          <w:sz w:val="24"/>
          <w:szCs w:val="24"/>
        </w:rPr>
        <w:t>упражнений</w:t>
      </w:r>
      <w:r w:rsidRPr="00A66B5D">
        <w:rPr>
          <w:spacing w:val="71"/>
          <w:sz w:val="24"/>
          <w:szCs w:val="24"/>
        </w:rPr>
        <w:t xml:space="preserve"> </w:t>
      </w:r>
      <w:r w:rsidRPr="00A66B5D">
        <w:rPr>
          <w:sz w:val="24"/>
          <w:szCs w:val="24"/>
        </w:rPr>
        <w:t>для</w:t>
      </w:r>
      <w:r w:rsidRPr="00A66B5D">
        <w:rPr>
          <w:spacing w:val="1"/>
          <w:sz w:val="24"/>
          <w:szCs w:val="24"/>
        </w:rPr>
        <w:t xml:space="preserve"> </w:t>
      </w:r>
      <w:r w:rsidRPr="00A66B5D">
        <w:rPr>
          <w:sz w:val="24"/>
          <w:szCs w:val="24"/>
        </w:rPr>
        <w:t>специалистов и родителей по программе TEACCH / Пер. с немецкого Клочко</w:t>
      </w:r>
      <w:r w:rsidRPr="00A66B5D">
        <w:rPr>
          <w:spacing w:val="1"/>
          <w:sz w:val="24"/>
          <w:szCs w:val="24"/>
        </w:rPr>
        <w:t xml:space="preserve"> </w:t>
      </w:r>
      <w:r w:rsidRPr="00A66B5D">
        <w:rPr>
          <w:sz w:val="24"/>
          <w:szCs w:val="24"/>
        </w:rPr>
        <w:t>Т.</w:t>
      </w:r>
      <w:r w:rsidRPr="00A66B5D">
        <w:rPr>
          <w:spacing w:val="-3"/>
          <w:sz w:val="24"/>
          <w:szCs w:val="24"/>
        </w:rPr>
        <w:t xml:space="preserve"> </w:t>
      </w:r>
      <w:r w:rsidRPr="00A66B5D">
        <w:rPr>
          <w:sz w:val="24"/>
          <w:szCs w:val="24"/>
        </w:rPr>
        <w:t>– Минск: Изд-во</w:t>
      </w:r>
      <w:r w:rsidRPr="00A66B5D">
        <w:rPr>
          <w:spacing w:val="-3"/>
          <w:sz w:val="24"/>
          <w:szCs w:val="24"/>
        </w:rPr>
        <w:t xml:space="preserve"> </w:t>
      </w:r>
      <w:r w:rsidRPr="00A66B5D">
        <w:rPr>
          <w:sz w:val="24"/>
          <w:szCs w:val="24"/>
        </w:rPr>
        <w:t>БелАПДИ</w:t>
      </w:r>
      <w:r w:rsidRPr="00A66B5D">
        <w:rPr>
          <w:spacing w:val="-1"/>
          <w:sz w:val="24"/>
          <w:szCs w:val="24"/>
        </w:rPr>
        <w:t xml:space="preserve"> </w:t>
      </w:r>
      <w:r w:rsidRPr="00A66B5D">
        <w:rPr>
          <w:sz w:val="24"/>
          <w:szCs w:val="24"/>
        </w:rPr>
        <w:t>«Открытые</w:t>
      </w:r>
      <w:r w:rsidRPr="00A66B5D">
        <w:rPr>
          <w:spacing w:val="-1"/>
          <w:sz w:val="24"/>
          <w:szCs w:val="24"/>
        </w:rPr>
        <w:t xml:space="preserve"> </w:t>
      </w:r>
      <w:r w:rsidRPr="00A66B5D">
        <w:rPr>
          <w:sz w:val="24"/>
          <w:szCs w:val="24"/>
        </w:rPr>
        <w:t>двери»,</w:t>
      </w:r>
      <w:r w:rsidRPr="00A66B5D">
        <w:rPr>
          <w:spacing w:val="-1"/>
          <w:sz w:val="24"/>
          <w:szCs w:val="24"/>
        </w:rPr>
        <w:t xml:space="preserve"> </w:t>
      </w:r>
      <w:r w:rsidRPr="00A66B5D">
        <w:rPr>
          <w:sz w:val="24"/>
          <w:szCs w:val="24"/>
        </w:rPr>
        <w:t>1997.</w:t>
      </w:r>
    </w:p>
    <w:p w:rsidR="00013B0D" w:rsidRPr="00A66B5D" w:rsidRDefault="00B21FA5" w:rsidP="008B620C">
      <w:pPr>
        <w:pStyle w:val="a4"/>
        <w:numPr>
          <w:ilvl w:val="0"/>
          <w:numId w:val="2"/>
        </w:numPr>
        <w:tabs>
          <w:tab w:val="left" w:pos="2098"/>
        </w:tabs>
        <w:ind w:left="567" w:hanging="426"/>
        <w:jc w:val="both"/>
        <w:rPr>
          <w:sz w:val="24"/>
          <w:szCs w:val="24"/>
        </w:rPr>
      </w:pPr>
      <w:r w:rsidRPr="00A66B5D">
        <w:rPr>
          <w:sz w:val="24"/>
          <w:szCs w:val="24"/>
        </w:rPr>
        <w:t>Янушко Е.А. Игры с аутичным ребенком. Установление контакта,</w:t>
      </w:r>
      <w:r w:rsidRPr="00A66B5D">
        <w:rPr>
          <w:spacing w:val="-67"/>
          <w:sz w:val="24"/>
          <w:szCs w:val="24"/>
        </w:rPr>
        <w:t xml:space="preserve"> </w:t>
      </w:r>
      <w:r w:rsidRPr="00A66B5D">
        <w:rPr>
          <w:sz w:val="24"/>
          <w:szCs w:val="24"/>
        </w:rPr>
        <w:t>способы</w:t>
      </w:r>
      <w:r w:rsidRPr="00A66B5D">
        <w:rPr>
          <w:spacing w:val="-2"/>
          <w:sz w:val="24"/>
          <w:szCs w:val="24"/>
        </w:rPr>
        <w:t xml:space="preserve"> </w:t>
      </w:r>
      <w:r w:rsidRPr="00A66B5D">
        <w:rPr>
          <w:sz w:val="24"/>
          <w:szCs w:val="24"/>
        </w:rPr>
        <w:t>взаимодействия,</w:t>
      </w:r>
      <w:r w:rsidRPr="00A66B5D">
        <w:rPr>
          <w:spacing w:val="-2"/>
          <w:sz w:val="24"/>
          <w:szCs w:val="24"/>
        </w:rPr>
        <w:t xml:space="preserve"> </w:t>
      </w:r>
      <w:r w:rsidRPr="00A66B5D">
        <w:rPr>
          <w:sz w:val="24"/>
          <w:szCs w:val="24"/>
        </w:rPr>
        <w:t>развитие</w:t>
      </w:r>
      <w:r w:rsidRPr="00A66B5D">
        <w:rPr>
          <w:spacing w:val="-1"/>
          <w:sz w:val="24"/>
          <w:szCs w:val="24"/>
        </w:rPr>
        <w:t xml:space="preserve"> </w:t>
      </w:r>
      <w:r w:rsidRPr="00A66B5D">
        <w:rPr>
          <w:sz w:val="24"/>
          <w:szCs w:val="24"/>
        </w:rPr>
        <w:t>речи,</w:t>
      </w:r>
      <w:r w:rsidRPr="00A66B5D">
        <w:rPr>
          <w:spacing w:val="-5"/>
          <w:sz w:val="24"/>
          <w:szCs w:val="24"/>
        </w:rPr>
        <w:t xml:space="preserve"> </w:t>
      </w:r>
      <w:r w:rsidRPr="00A66B5D">
        <w:rPr>
          <w:sz w:val="24"/>
          <w:szCs w:val="24"/>
        </w:rPr>
        <w:t>психотерапия.</w:t>
      </w:r>
      <w:r w:rsidRPr="00A66B5D">
        <w:rPr>
          <w:spacing w:val="1"/>
          <w:sz w:val="24"/>
          <w:szCs w:val="24"/>
        </w:rPr>
        <w:t xml:space="preserve"> </w:t>
      </w:r>
      <w:r w:rsidRPr="00A66B5D">
        <w:rPr>
          <w:sz w:val="24"/>
          <w:szCs w:val="24"/>
        </w:rPr>
        <w:t>-</w:t>
      </w:r>
      <w:r w:rsidRPr="00A66B5D">
        <w:rPr>
          <w:spacing w:val="-2"/>
          <w:sz w:val="24"/>
          <w:szCs w:val="24"/>
        </w:rPr>
        <w:t xml:space="preserve"> </w:t>
      </w:r>
      <w:r w:rsidRPr="00A66B5D">
        <w:rPr>
          <w:sz w:val="24"/>
          <w:szCs w:val="24"/>
        </w:rPr>
        <w:t>М.:</w:t>
      </w:r>
      <w:r w:rsidRPr="00A66B5D">
        <w:rPr>
          <w:spacing w:val="-4"/>
          <w:sz w:val="24"/>
          <w:szCs w:val="24"/>
        </w:rPr>
        <w:t xml:space="preserve"> </w:t>
      </w:r>
      <w:r w:rsidRPr="00A66B5D">
        <w:rPr>
          <w:sz w:val="24"/>
          <w:szCs w:val="24"/>
        </w:rPr>
        <w:t>Теревинф,</w:t>
      </w:r>
      <w:r w:rsidRPr="00A66B5D">
        <w:rPr>
          <w:spacing w:val="-1"/>
          <w:sz w:val="24"/>
          <w:szCs w:val="24"/>
        </w:rPr>
        <w:t xml:space="preserve"> </w:t>
      </w:r>
      <w:r w:rsidRPr="00A66B5D">
        <w:rPr>
          <w:sz w:val="24"/>
          <w:szCs w:val="24"/>
        </w:rPr>
        <w:t>2004.</w:t>
      </w:r>
    </w:p>
    <w:p w:rsidR="00013B0D" w:rsidRPr="00A66B5D" w:rsidRDefault="00B21FA5" w:rsidP="00177AFF">
      <w:pPr>
        <w:pStyle w:val="a4"/>
        <w:numPr>
          <w:ilvl w:val="0"/>
          <w:numId w:val="3"/>
        </w:numPr>
        <w:tabs>
          <w:tab w:val="left" w:pos="1554"/>
        </w:tabs>
        <w:spacing w:before="1" w:line="322" w:lineRule="exact"/>
        <w:ind w:left="0" w:firstLine="709"/>
        <w:rPr>
          <w:i/>
          <w:sz w:val="24"/>
          <w:szCs w:val="24"/>
        </w:rPr>
      </w:pPr>
      <w:r w:rsidRPr="00A66B5D">
        <w:rPr>
          <w:i/>
          <w:sz w:val="24"/>
          <w:szCs w:val="24"/>
        </w:rPr>
        <w:t>проведение</w:t>
      </w:r>
      <w:r w:rsidRPr="00A66B5D">
        <w:rPr>
          <w:i/>
          <w:spacing w:val="-4"/>
          <w:sz w:val="24"/>
          <w:szCs w:val="24"/>
        </w:rPr>
        <w:t xml:space="preserve"> </w:t>
      </w:r>
      <w:r w:rsidRPr="00A66B5D">
        <w:rPr>
          <w:i/>
          <w:sz w:val="24"/>
          <w:szCs w:val="24"/>
        </w:rPr>
        <w:t>групповых</w:t>
      </w:r>
      <w:r w:rsidRPr="00A66B5D">
        <w:rPr>
          <w:i/>
          <w:spacing w:val="-3"/>
          <w:sz w:val="24"/>
          <w:szCs w:val="24"/>
        </w:rPr>
        <w:t xml:space="preserve"> </w:t>
      </w:r>
      <w:r w:rsidRPr="00A66B5D">
        <w:rPr>
          <w:i/>
          <w:sz w:val="24"/>
          <w:szCs w:val="24"/>
        </w:rPr>
        <w:t>и</w:t>
      </w:r>
      <w:r w:rsidRPr="00A66B5D">
        <w:rPr>
          <w:i/>
          <w:spacing w:val="-7"/>
          <w:sz w:val="24"/>
          <w:szCs w:val="24"/>
        </w:rPr>
        <w:t xml:space="preserve"> </w:t>
      </w:r>
      <w:r w:rsidRPr="00A66B5D">
        <w:rPr>
          <w:i/>
          <w:sz w:val="24"/>
          <w:szCs w:val="24"/>
        </w:rPr>
        <w:t>индивидуальных</w:t>
      </w:r>
      <w:r w:rsidRPr="00A66B5D">
        <w:rPr>
          <w:i/>
          <w:spacing w:val="-5"/>
          <w:sz w:val="24"/>
          <w:szCs w:val="24"/>
        </w:rPr>
        <w:t xml:space="preserve"> </w:t>
      </w:r>
      <w:r w:rsidRPr="00A66B5D">
        <w:rPr>
          <w:i/>
          <w:sz w:val="24"/>
          <w:szCs w:val="24"/>
        </w:rPr>
        <w:t>коррекционных</w:t>
      </w:r>
      <w:r w:rsidRPr="00A66B5D">
        <w:rPr>
          <w:i/>
          <w:spacing w:val="-8"/>
          <w:sz w:val="24"/>
          <w:szCs w:val="24"/>
        </w:rPr>
        <w:t xml:space="preserve"> </w:t>
      </w:r>
      <w:r w:rsidRPr="00A66B5D">
        <w:rPr>
          <w:i/>
          <w:sz w:val="24"/>
          <w:szCs w:val="24"/>
        </w:rPr>
        <w:t>занятий</w:t>
      </w:r>
    </w:p>
    <w:p w:rsidR="00013B0D" w:rsidRPr="00A66B5D" w:rsidRDefault="00B21FA5" w:rsidP="00952727">
      <w:pPr>
        <w:pStyle w:val="a3"/>
        <w:ind w:left="0" w:firstLine="709"/>
        <w:rPr>
          <w:sz w:val="24"/>
          <w:szCs w:val="24"/>
        </w:rPr>
      </w:pPr>
      <w:r w:rsidRPr="00A66B5D">
        <w:rPr>
          <w:sz w:val="24"/>
          <w:szCs w:val="24"/>
        </w:rPr>
        <w:t>В</w:t>
      </w:r>
      <w:r w:rsidRPr="00A66B5D">
        <w:rPr>
          <w:spacing w:val="1"/>
          <w:sz w:val="24"/>
          <w:szCs w:val="24"/>
        </w:rPr>
        <w:t xml:space="preserve"> </w:t>
      </w:r>
      <w:r w:rsidRPr="00A66B5D">
        <w:rPr>
          <w:sz w:val="24"/>
          <w:szCs w:val="24"/>
        </w:rPr>
        <w:t>связи</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выраженной</w:t>
      </w:r>
      <w:r w:rsidRPr="00A66B5D">
        <w:rPr>
          <w:spacing w:val="1"/>
          <w:sz w:val="24"/>
          <w:szCs w:val="24"/>
        </w:rPr>
        <w:t xml:space="preserve"> </w:t>
      </w:r>
      <w:r w:rsidRPr="00A66B5D">
        <w:rPr>
          <w:sz w:val="24"/>
          <w:szCs w:val="24"/>
        </w:rPr>
        <w:t>клинической</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психолого-педагогической</w:t>
      </w:r>
      <w:r w:rsidR="0048053B">
        <w:rPr>
          <w:sz w:val="24"/>
          <w:szCs w:val="24"/>
        </w:rPr>
        <w:t xml:space="preserve"> </w:t>
      </w:r>
      <w:r w:rsidRPr="00A66B5D">
        <w:rPr>
          <w:spacing w:val="-67"/>
          <w:sz w:val="24"/>
          <w:szCs w:val="24"/>
        </w:rPr>
        <w:t xml:space="preserve"> </w:t>
      </w:r>
      <w:r w:rsidRPr="00A66B5D">
        <w:rPr>
          <w:sz w:val="24"/>
          <w:szCs w:val="24"/>
        </w:rPr>
        <w:t>полиморфностью</w:t>
      </w:r>
      <w:r w:rsidRPr="00A66B5D">
        <w:rPr>
          <w:spacing w:val="1"/>
          <w:sz w:val="24"/>
          <w:szCs w:val="24"/>
        </w:rPr>
        <w:t xml:space="preserve"> </w:t>
      </w:r>
      <w:r w:rsidRPr="00A66B5D">
        <w:rPr>
          <w:sz w:val="24"/>
          <w:szCs w:val="24"/>
        </w:rPr>
        <w:t>РАС</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в</w:t>
      </w:r>
      <w:r w:rsidRPr="00A66B5D">
        <w:rPr>
          <w:spacing w:val="1"/>
          <w:sz w:val="24"/>
          <w:szCs w:val="24"/>
        </w:rPr>
        <w:t xml:space="preserve"> </w:t>
      </w:r>
      <w:r w:rsidRPr="00A66B5D">
        <w:rPr>
          <w:sz w:val="24"/>
          <w:szCs w:val="24"/>
        </w:rPr>
        <w:t>соответствии</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положениями</w:t>
      </w:r>
      <w:r w:rsidRPr="00A66B5D">
        <w:rPr>
          <w:spacing w:val="1"/>
          <w:sz w:val="24"/>
          <w:szCs w:val="24"/>
        </w:rPr>
        <w:t xml:space="preserve"> </w:t>
      </w:r>
      <w:r w:rsidRPr="00A66B5D">
        <w:rPr>
          <w:sz w:val="24"/>
          <w:szCs w:val="24"/>
        </w:rPr>
        <w:t>ФГОС</w:t>
      </w:r>
      <w:r w:rsidRPr="00A66B5D">
        <w:rPr>
          <w:spacing w:val="1"/>
          <w:sz w:val="24"/>
          <w:szCs w:val="24"/>
        </w:rPr>
        <w:t xml:space="preserve"> </w:t>
      </w:r>
      <w:r w:rsidRPr="00A66B5D">
        <w:rPr>
          <w:sz w:val="24"/>
          <w:szCs w:val="24"/>
        </w:rPr>
        <w:t>ДО</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примерной</w:t>
      </w:r>
      <w:r w:rsidRPr="00A66B5D">
        <w:rPr>
          <w:spacing w:val="46"/>
          <w:sz w:val="24"/>
          <w:szCs w:val="24"/>
        </w:rPr>
        <w:t xml:space="preserve"> </w:t>
      </w:r>
      <w:r w:rsidRPr="00A66B5D">
        <w:rPr>
          <w:sz w:val="24"/>
          <w:szCs w:val="24"/>
        </w:rPr>
        <w:t>АООП</w:t>
      </w:r>
      <w:r w:rsidRPr="00A66B5D">
        <w:rPr>
          <w:spacing w:val="45"/>
          <w:sz w:val="24"/>
          <w:szCs w:val="24"/>
        </w:rPr>
        <w:t xml:space="preserve"> </w:t>
      </w:r>
      <w:r w:rsidRPr="00A66B5D">
        <w:rPr>
          <w:sz w:val="24"/>
          <w:szCs w:val="24"/>
        </w:rPr>
        <w:t>ДО</w:t>
      </w:r>
      <w:r w:rsidRPr="00A66B5D">
        <w:rPr>
          <w:spacing w:val="44"/>
          <w:sz w:val="24"/>
          <w:szCs w:val="24"/>
        </w:rPr>
        <w:t xml:space="preserve"> </w:t>
      </w:r>
      <w:r w:rsidRPr="00A66B5D">
        <w:rPr>
          <w:sz w:val="24"/>
          <w:szCs w:val="24"/>
        </w:rPr>
        <w:t>настоящая</w:t>
      </w:r>
      <w:r w:rsidRPr="00A66B5D">
        <w:rPr>
          <w:spacing w:val="45"/>
          <w:sz w:val="24"/>
          <w:szCs w:val="24"/>
        </w:rPr>
        <w:t xml:space="preserve"> </w:t>
      </w:r>
      <w:r w:rsidRPr="00A66B5D">
        <w:rPr>
          <w:sz w:val="24"/>
          <w:szCs w:val="24"/>
        </w:rPr>
        <w:t>Программа</w:t>
      </w:r>
      <w:r w:rsidRPr="00A66B5D">
        <w:rPr>
          <w:spacing w:val="47"/>
          <w:sz w:val="24"/>
          <w:szCs w:val="24"/>
        </w:rPr>
        <w:t xml:space="preserve"> </w:t>
      </w:r>
      <w:r w:rsidRPr="00A66B5D">
        <w:rPr>
          <w:sz w:val="24"/>
          <w:szCs w:val="24"/>
          <w:u w:val="single"/>
        </w:rPr>
        <w:t>не</w:t>
      </w:r>
      <w:r w:rsidRPr="00A66B5D">
        <w:rPr>
          <w:spacing w:val="44"/>
          <w:sz w:val="24"/>
          <w:szCs w:val="24"/>
          <w:u w:val="single"/>
        </w:rPr>
        <w:t xml:space="preserve"> </w:t>
      </w:r>
      <w:r w:rsidRPr="00A66B5D">
        <w:rPr>
          <w:sz w:val="24"/>
          <w:szCs w:val="24"/>
          <w:u w:val="single"/>
        </w:rPr>
        <w:t>предусматривает</w:t>
      </w:r>
      <w:r w:rsidRPr="00A66B5D">
        <w:rPr>
          <w:spacing w:val="45"/>
          <w:sz w:val="24"/>
          <w:szCs w:val="24"/>
          <w:u w:val="single"/>
        </w:rPr>
        <w:t xml:space="preserve"> </w:t>
      </w:r>
      <w:r w:rsidRPr="00A66B5D">
        <w:rPr>
          <w:sz w:val="24"/>
          <w:szCs w:val="24"/>
          <w:u w:val="single"/>
        </w:rPr>
        <w:t>жёсткого</w:t>
      </w:r>
      <w:r w:rsidR="0048053B">
        <w:rPr>
          <w:sz w:val="24"/>
          <w:szCs w:val="24"/>
        </w:rPr>
        <w:t xml:space="preserve"> </w:t>
      </w:r>
      <w:r w:rsidRPr="00A66B5D">
        <w:rPr>
          <w:sz w:val="24"/>
          <w:szCs w:val="24"/>
          <w:u w:val="single"/>
        </w:rPr>
        <w:t>регламентирования коррекционно-образовательного процесса в плане выбора</w:t>
      </w:r>
      <w:r w:rsidRPr="00A66B5D">
        <w:rPr>
          <w:spacing w:val="-67"/>
          <w:sz w:val="24"/>
          <w:szCs w:val="24"/>
        </w:rPr>
        <w:t xml:space="preserve"> </w:t>
      </w:r>
      <w:r w:rsidRPr="00A66B5D">
        <w:rPr>
          <w:sz w:val="24"/>
          <w:szCs w:val="24"/>
          <w:u w:val="single"/>
        </w:rPr>
        <w:t>тех</w:t>
      </w:r>
      <w:r w:rsidRPr="00A66B5D">
        <w:rPr>
          <w:spacing w:val="-1"/>
          <w:sz w:val="24"/>
          <w:szCs w:val="24"/>
          <w:u w:val="single"/>
        </w:rPr>
        <w:t xml:space="preserve"> </w:t>
      </w:r>
      <w:r w:rsidRPr="00A66B5D">
        <w:rPr>
          <w:sz w:val="24"/>
          <w:szCs w:val="24"/>
          <w:u w:val="single"/>
        </w:rPr>
        <w:t>или</w:t>
      </w:r>
      <w:r w:rsidRPr="00A66B5D">
        <w:rPr>
          <w:spacing w:val="-1"/>
          <w:sz w:val="24"/>
          <w:szCs w:val="24"/>
          <w:u w:val="single"/>
        </w:rPr>
        <w:t xml:space="preserve"> </w:t>
      </w:r>
      <w:r w:rsidRPr="00A66B5D">
        <w:rPr>
          <w:sz w:val="24"/>
          <w:szCs w:val="24"/>
          <w:u w:val="single"/>
        </w:rPr>
        <w:t>иных</w:t>
      </w:r>
      <w:r w:rsidRPr="00A66B5D">
        <w:rPr>
          <w:spacing w:val="-1"/>
          <w:sz w:val="24"/>
          <w:szCs w:val="24"/>
          <w:u w:val="single"/>
        </w:rPr>
        <w:t xml:space="preserve"> </w:t>
      </w:r>
      <w:r w:rsidRPr="00A66B5D">
        <w:rPr>
          <w:sz w:val="24"/>
          <w:szCs w:val="24"/>
          <w:u w:val="single"/>
        </w:rPr>
        <w:t>организационных форм</w:t>
      </w:r>
      <w:r w:rsidRPr="00A66B5D">
        <w:rPr>
          <w:spacing w:val="-2"/>
          <w:sz w:val="24"/>
          <w:szCs w:val="24"/>
          <w:u w:val="single"/>
        </w:rPr>
        <w:t xml:space="preserve"> </w:t>
      </w:r>
      <w:r w:rsidRPr="00A66B5D">
        <w:rPr>
          <w:sz w:val="24"/>
          <w:szCs w:val="24"/>
          <w:u w:val="single"/>
        </w:rPr>
        <w:t>взаимодействия</w:t>
      </w:r>
      <w:r w:rsidRPr="00A66B5D">
        <w:rPr>
          <w:spacing w:val="-1"/>
          <w:sz w:val="24"/>
          <w:szCs w:val="24"/>
          <w:u w:val="single"/>
        </w:rPr>
        <w:t xml:space="preserve"> </w:t>
      </w:r>
      <w:r w:rsidRPr="00A66B5D">
        <w:rPr>
          <w:sz w:val="24"/>
          <w:szCs w:val="24"/>
          <w:u w:val="single"/>
        </w:rPr>
        <w:t>с</w:t>
      </w:r>
      <w:r w:rsidRPr="00A66B5D">
        <w:rPr>
          <w:spacing w:val="-1"/>
          <w:sz w:val="24"/>
          <w:szCs w:val="24"/>
          <w:u w:val="single"/>
        </w:rPr>
        <w:t xml:space="preserve"> </w:t>
      </w:r>
      <w:r w:rsidRPr="00A66B5D">
        <w:rPr>
          <w:sz w:val="24"/>
          <w:szCs w:val="24"/>
          <w:u w:val="single"/>
        </w:rPr>
        <w:t>ребенком</w:t>
      </w:r>
      <w:r w:rsidRPr="00A66B5D">
        <w:rPr>
          <w:spacing w:val="-2"/>
          <w:sz w:val="24"/>
          <w:szCs w:val="24"/>
          <w:u w:val="single"/>
        </w:rPr>
        <w:t xml:space="preserve"> </w:t>
      </w:r>
      <w:r w:rsidRPr="00A66B5D">
        <w:rPr>
          <w:sz w:val="24"/>
          <w:szCs w:val="24"/>
          <w:u w:val="single"/>
        </w:rPr>
        <w:t>с</w:t>
      </w:r>
      <w:r w:rsidRPr="00A66B5D">
        <w:rPr>
          <w:spacing w:val="-2"/>
          <w:sz w:val="24"/>
          <w:szCs w:val="24"/>
          <w:u w:val="single"/>
        </w:rPr>
        <w:t xml:space="preserve"> </w:t>
      </w:r>
      <w:r w:rsidRPr="00A66B5D">
        <w:rPr>
          <w:sz w:val="24"/>
          <w:szCs w:val="24"/>
          <w:u w:val="single"/>
        </w:rPr>
        <w:t>РАС.</w:t>
      </w:r>
    </w:p>
    <w:p w:rsidR="00013B0D" w:rsidRPr="00A66B5D" w:rsidRDefault="00B21FA5" w:rsidP="00952727">
      <w:pPr>
        <w:pStyle w:val="a3"/>
        <w:ind w:left="0" w:firstLine="709"/>
        <w:rPr>
          <w:sz w:val="24"/>
        </w:rPr>
      </w:pPr>
      <w:r w:rsidRPr="00A66B5D">
        <w:rPr>
          <w:sz w:val="24"/>
          <w:szCs w:val="24"/>
        </w:rPr>
        <w:lastRenderedPageBreak/>
        <w:t>Выбор</w:t>
      </w:r>
      <w:r w:rsidRPr="00A66B5D">
        <w:rPr>
          <w:spacing w:val="1"/>
          <w:sz w:val="24"/>
          <w:szCs w:val="24"/>
        </w:rPr>
        <w:t xml:space="preserve"> </w:t>
      </w:r>
      <w:r w:rsidRPr="00A66B5D">
        <w:rPr>
          <w:sz w:val="24"/>
          <w:szCs w:val="24"/>
        </w:rPr>
        <w:t>той</w:t>
      </w:r>
      <w:r w:rsidRPr="00A66B5D">
        <w:rPr>
          <w:spacing w:val="1"/>
          <w:sz w:val="24"/>
          <w:szCs w:val="24"/>
        </w:rPr>
        <w:t xml:space="preserve"> </w:t>
      </w:r>
      <w:r w:rsidRPr="00A66B5D">
        <w:rPr>
          <w:sz w:val="24"/>
          <w:szCs w:val="24"/>
        </w:rPr>
        <w:t>или</w:t>
      </w:r>
      <w:r w:rsidRPr="00A66B5D">
        <w:rPr>
          <w:spacing w:val="1"/>
          <w:sz w:val="24"/>
          <w:szCs w:val="24"/>
        </w:rPr>
        <w:t xml:space="preserve"> </w:t>
      </w:r>
      <w:r w:rsidRPr="00A66B5D">
        <w:rPr>
          <w:sz w:val="24"/>
          <w:szCs w:val="24"/>
        </w:rPr>
        <w:t>иной</w:t>
      </w:r>
      <w:r w:rsidRPr="00A66B5D">
        <w:rPr>
          <w:spacing w:val="1"/>
          <w:sz w:val="24"/>
          <w:szCs w:val="24"/>
        </w:rPr>
        <w:t xml:space="preserve"> </w:t>
      </w:r>
      <w:r w:rsidRPr="00A66B5D">
        <w:rPr>
          <w:sz w:val="24"/>
          <w:szCs w:val="24"/>
        </w:rPr>
        <w:t>формы</w:t>
      </w:r>
      <w:r w:rsidRPr="00A66B5D">
        <w:rPr>
          <w:spacing w:val="1"/>
          <w:sz w:val="24"/>
          <w:szCs w:val="24"/>
        </w:rPr>
        <w:t xml:space="preserve"> </w:t>
      </w:r>
      <w:r w:rsidRPr="00A66B5D">
        <w:rPr>
          <w:sz w:val="24"/>
          <w:szCs w:val="24"/>
        </w:rPr>
        <w:t>занятий</w:t>
      </w:r>
      <w:r w:rsidRPr="00A66B5D">
        <w:rPr>
          <w:spacing w:val="1"/>
          <w:sz w:val="24"/>
          <w:szCs w:val="24"/>
        </w:rPr>
        <w:t xml:space="preserve"> </w:t>
      </w:r>
      <w:r w:rsidRPr="00A66B5D">
        <w:rPr>
          <w:sz w:val="24"/>
          <w:szCs w:val="24"/>
        </w:rPr>
        <w:t>зависит</w:t>
      </w:r>
      <w:r w:rsidRPr="00A66B5D">
        <w:rPr>
          <w:spacing w:val="1"/>
          <w:sz w:val="24"/>
          <w:szCs w:val="24"/>
        </w:rPr>
        <w:t xml:space="preserve"> </w:t>
      </w:r>
      <w:r w:rsidRPr="00A66B5D">
        <w:rPr>
          <w:sz w:val="24"/>
          <w:szCs w:val="24"/>
        </w:rPr>
        <w:t>от</w:t>
      </w:r>
      <w:r w:rsidRPr="00A66B5D">
        <w:rPr>
          <w:spacing w:val="1"/>
          <w:sz w:val="24"/>
          <w:szCs w:val="24"/>
        </w:rPr>
        <w:t xml:space="preserve"> </w:t>
      </w:r>
      <w:r w:rsidRPr="00A66B5D">
        <w:rPr>
          <w:sz w:val="24"/>
          <w:szCs w:val="24"/>
        </w:rPr>
        <w:t>индивидуальных</w:t>
      </w:r>
      <w:r w:rsidRPr="00A66B5D">
        <w:rPr>
          <w:spacing w:val="1"/>
          <w:sz w:val="24"/>
          <w:szCs w:val="24"/>
        </w:rPr>
        <w:t xml:space="preserve"> </w:t>
      </w:r>
      <w:r w:rsidRPr="00A66B5D">
        <w:rPr>
          <w:sz w:val="24"/>
          <w:szCs w:val="24"/>
        </w:rPr>
        <w:t>особенностей развития ребенка с РАС и структуры его дефекта.</w:t>
      </w:r>
      <w:r w:rsidRPr="00A66B5D">
        <w:rPr>
          <w:spacing w:val="1"/>
          <w:sz w:val="24"/>
          <w:szCs w:val="24"/>
        </w:rPr>
        <w:t xml:space="preserve"> </w:t>
      </w:r>
      <w:r w:rsidRPr="00A66B5D">
        <w:rPr>
          <w:sz w:val="24"/>
          <w:szCs w:val="24"/>
        </w:rPr>
        <w:t>Структура,</w:t>
      </w:r>
      <w:r w:rsidRPr="00A66B5D">
        <w:rPr>
          <w:spacing w:val="1"/>
          <w:sz w:val="24"/>
          <w:szCs w:val="24"/>
        </w:rPr>
        <w:t xml:space="preserve"> </w:t>
      </w:r>
      <w:r w:rsidRPr="00A66B5D">
        <w:rPr>
          <w:sz w:val="24"/>
          <w:szCs w:val="24"/>
        </w:rPr>
        <w:t>содержание и форма данных видов коррекционной деятельности позволяет</w:t>
      </w:r>
      <w:r w:rsidRPr="00A66B5D">
        <w:rPr>
          <w:spacing w:val="1"/>
          <w:sz w:val="24"/>
          <w:szCs w:val="24"/>
        </w:rPr>
        <w:t xml:space="preserve"> </w:t>
      </w:r>
      <w:r w:rsidRPr="00A66B5D">
        <w:rPr>
          <w:sz w:val="24"/>
          <w:szCs w:val="24"/>
        </w:rPr>
        <w:t>предположить,</w:t>
      </w:r>
      <w:r w:rsidRPr="00A66B5D">
        <w:rPr>
          <w:spacing w:val="1"/>
          <w:sz w:val="24"/>
          <w:szCs w:val="24"/>
        </w:rPr>
        <w:t xml:space="preserve"> </w:t>
      </w:r>
      <w:r w:rsidRPr="00A66B5D">
        <w:rPr>
          <w:sz w:val="24"/>
          <w:szCs w:val="24"/>
        </w:rPr>
        <w:t>что</w:t>
      </w:r>
      <w:r w:rsidRPr="00A66B5D">
        <w:rPr>
          <w:spacing w:val="1"/>
          <w:sz w:val="24"/>
          <w:szCs w:val="24"/>
        </w:rPr>
        <w:t xml:space="preserve"> </w:t>
      </w:r>
      <w:r w:rsidRPr="00A66B5D">
        <w:rPr>
          <w:sz w:val="24"/>
          <w:szCs w:val="24"/>
        </w:rPr>
        <w:t>у</w:t>
      </w:r>
      <w:r w:rsidRPr="00A66B5D">
        <w:rPr>
          <w:spacing w:val="1"/>
          <w:sz w:val="24"/>
          <w:szCs w:val="24"/>
        </w:rPr>
        <w:t xml:space="preserve"> </w:t>
      </w:r>
      <w:r w:rsidRPr="00A66B5D">
        <w:rPr>
          <w:sz w:val="24"/>
          <w:szCs w:val="24"/>
        </w:rPr>
        <w:t>детей</w:t>
      </w:r>
      <w:r w:rsidRPr="00A66B5D">
        <w:rPr>
          <w:spacing w:val="1"/>
          <w:sz w:val="24"/>
          <w:szCs w:val="24"/>
        </w:rPr>
        <w:t xml:space="preserve"> </w:t>
      </w:r>
      <w:r w:rsidRPr="00A66B5D">
        <w:rPr>
          <w:sz w:val="24"/>
          <w:szCs w:val="24"/>
        </w:rPr>
        <w:t>с</w:t>
      </w:r>
      <w:r w:rsidRPr="00A66B5D">
        <w:rPr>
          <w:spacing w:val="1"/>
          <w:sz w:val="24"/>
          <w:szCs w:val="24"/>
        </w:rPr>
        <w:t xml:space="preserve"> </w:t>
      </w:r>
      <w:r w:rsidRPr="00A66B5D">
        <w:rPr>
          <w:sz w:val="24"/>
          <w:szCs w:val="24"/>
        </w:rPr>
        <w:t>ОВЗ</w:t>
      </w:r>
      <w:r w:rsidRPr="00A66B5D">
        <w:rPr>
          <w:spacing w:val="1"/>
          <w:sz w:val="24"/>
          <w:szCs w:val="24"/>
        </w:rPr>
        <w:t xml:space="preserve"> </w:t>
      </w:r>
      <w:r w:rsidRPr="00A66B5D">
        <w:rPr>
          <w:sz w:val="24"/>
          <w:szCs w:val="24"/>
        </w:rPr>
        <w:t>значительно</w:t>
      </w:r>
      <w:r w:rsidRPr="00A66B5D">
        <w:rPr>
          <w:spacing w:val="1"/>
          <w:sz w:val="24"/>
          <w:szCs w:val="24"/>
        </w:rPr>
        <w:t xml:space="preserve"> </w:t>
      </w:r>
      <w:r w:rsidRPr="00A66B5D">
        <w:rPr>
          <w:sz w:val="24"/>
          <w:szCs w:val="24"/>
        </w:rPr>
        <w:t>повысится</w:t>
      </w:r>
      <w:r w:rsidRPr="00A66B5D">
        <w:rPr>
          <w:spacing w:val="1"/>
          <w:sz w:val="24"/>
          <w:szCs w:val="24"/>
        </w:rPr>
        <w:t xml:space="preserve"> </w:t>
      </w:r>
      <w:r w:rsidRPr="00A66B5D">
        <w:rPr>
          <w:sz w:val="24"/>
          <w:szCs w:val="24"/>
        </w:rPr>
        <w:t>уровень</w:t>
      </w:r>
      <w:r w:rsidRPr="00A66B5D">
        <w:rPr>
          <w:spacing w:val="1"/>
          <w:sz w:val="24"/>
          <w:szCs w:val="24"/>
        </w:rPr>
        <w:t xml:space="preserve"> </w:t>
      </w:r>
      <w:r w:rsidRPr="00A66B5D">
        <w:rPr>
          <w:sz w:val="24"/>
          <w:szCs w:val="24"/>
        </w:rPr>
        <w:t>психоречевого</w:t>
      </w:r>
      <w:r w:rsidRPr="00A66B5D">
        <w:rPr>
          <w:spacing w:val="1"/>
          <w:sz w:val="24"/>
          <w:szCs w:val="24"/>
        </w:rPr>
        <w:t xml:space="preserve"> </w:t>
      </w:r>
      <w:r w:rsidRPr="00A66B5D">
        <w:rPr>
          <w:sz w:val="24"/>
          <w:szCs w:val="24"/>
        </w:rPr>
        <w:t>развития,</w:t>
      </w:r>
      <w:r w:rsidRPr="00A66B5D">
        <w:rPr>
          <w:spacing w:val="1"/>
          <w:sz w:val="24"/>
          <w:szCs w:val="24"/>
        </w:rPr>
        <w:t xml:space="preserve"> </w:t>
      </w:r>
      <w:r w:rsidRPr="00A66B5D">
        <w:rPr>
          <w:sz w:val="24"/>
          <w:szCs w:val="24"/>
        </w:rPr>
        <w:t>так</w:t>
      </w:r>
      <w:r w:rsidRPr="00A66B5D">
        <w:rPr>
          <w:spacing w:val="1"/>
          <w:sz w:val="24"/>
          <w:szCs w:val="24"/>
        </w:rPr>
        <w:t xml:space="preserve"> </w:t>
      </w:r>
      <w:r w:rsidRPr="00A66B5D">
        <w:rPr>
          <w:sz w:val="24"/>
          <w:szCs w:val="24"/>
        </w:rPr>
        <w:t>как</w:t>
      </w:r>
      <w:r w:rsidRPr="00A66B5D">
        <w:rPr>
          <w:spacing w:val="1"/>
          <w:sz w:val="24"/>
          <w:szCs w:val="24"/>
        </w:rPr>
        <w:t xml:space="preserve"> </w:t>
      </w:r>
      <w:r w:rsidRPr="00A66B5D">
        <w:rPr>
          <w:sz w:val="24"/>
          <w:szCs w:val="24"/>
        </w:rPr>
        <w:t>раннее</w:t>
      </w:r>
      <w:r w:rsidRPr="00A66B5D">
        <w:rPr>
          <w:spacing w:val="1"/>
          <w:sz w:val="24"/>
          <w:szCs w:val="24"/>
        </w:rPr>
        <w:t xml:space="preserve"> </w:t>
      </w:r>
      <w:r w:rsidRPr="00A66B5D">
        <w:rPr>
          <w:sz w:val="24"/>
          <w:szCs w:val="24"/>
        </w:rPr>
        <w:t>использование</w:t>
      </w:r>
      <w:r w:rsidRPr="00A66B5D">
        <w:rPr>
          <w:spacing w:val="1"/>
          <w:sz w:val="24"/>
          <w:szCs w:val="24"/>
        </w:rPr>
        <w:t xml:space="preserve"> </w:t>
      </w:r>
      <w:r w:rsidRPr="00A66B5D">
        <w:rPr>
          <w:sz w:val="24"/>
          <w:szCs w:val="24"/>
        </w:rPr>
        <w:t>специалистами</w:t>
      </w:r>
      <w:r w:rsidRPr="00A66B5D">
        <w:rPr>
          <w:spacing w:val="-67"/>
          <w:sz w:val="24"/>
          <w:szCs w:val="24"/>
        </w:rPr>
        <w:t xml:space="preserve"> </w:t>
      </w:r>
      <w:r w:rsidRPr="00A66B5D">
        <w:rPr>
          <w:sz w:val="24"/>
          <w:szCs w:val="24"/>
        </w:rPr>
        <w:t>известных</w:t>
      </w:r>
      <w:r w:rsidRPr="00A66B5D">
        <w:rPr>
          <w:spacing w:val="1"/>
          <w:sz w:val="24"/>
          <w:szCs w:val="24"/>
        </w:rPr>
        <w:t xml:space="preserve"> </w:t>
      </w:r>
      <w:r w:rsidRPr="00A66B5D">
        <w:rPr>
          <w:sz w:val="24"/>
          <w:szCs w:val="24"/>
        </w:rPr>
        <w:t>методов</w:t>
      </w:r>
      <w:r w:rsidRPr="00A66B5D">
        <w:rPr>
          <w:spacing w:val="1"/>
          <w:sz w:val="24"/>
          <w:szCs w:val="24"/>
        </w:rPr>
        <w:t xml:space="preserve"> </w:t>
      </w:r>
      <w:r w:rsidRPr="00A66B5D">
        <w:rPr>
          <w:sz w:val="24"/>
          <w:szCs w:val="24"/>
        </w:rPr>
        <w:t>и</w:t>
      </w:r>
      <w:r w:rsidRPr="00A66B5D">
        <w:rPr>
          <w:spacing w:val="1"/>
          <w:sz w:val="24"/>
          <w:szCs w:val="24"/>
        </w:rPr>
        <w:t xml:space="preserve"> </w:t>
      </w:r>
      <w:r w:rsidRPr="00A66B5D">
        <w:rPr>
          <w:sz w:val="24"/>
          <w:szCs w:val="24"/>
        </w:rPr>
        <w:t>приемов</w:t>
      </w:r>
      <w:r w:rsidRPr="00A66B5D">
        <w:rPr>
          <w:spacing w:val="1"/>
          <w:sz w:val="24"/>
          <w:szCs w:val="24"/>
        </w:rPr>
        <w:t xml:space="preserve"> </w:t>
      </w:r>
      <w:r w:rsidRPr="00A66B5D">
        <w:rPr>
          <w:sz w:val="24"/>
          <w:szCs w:val="24"/>
        </w:rPr>
        <w:t>коррекционно-развивающей</w:t>
      </w:r>
      <w:r w:rsidRPr="00A66B5D">
        <w:rPr>
          <w:spacing w:val="1"/>
          <w:sz w:val="24"/>
          <w:szCs w:val="24"/>
        </w:rPr>
        <w:t xml:space="preserve"> </w:t>
      </w:r>
      <w:r w:rsidRPr="00A66B5D">
        <w:rPr>
          <w:sz w:val="24"/>
          <w:szCs w:val="24"/>
        </w:rPr>
        <w:t>работы</w:t>
      </w:r>
      <w:r>
        <w:rPr>
          <w:spacing w:val="1"/>
        </w:rPr>
        <w:t xml:space="preserve"> </w:t>
      </w:r>
      <w:r w:rsidRPr="00A66B5D">
        <w:rPr>
          <w:sz w:val="24"/>
        </w:rPr>
        <w:t>показывали прекрасные</w:t>
      </w:r>
      <w:r w:rsidRPr="00A66B5D">
        <w:rPr>
          <w:spacing w:val="-3"/>
          <w:sz w:val="24"/>
        </w:rPr>
        <w:t xml:space="preserve"> </w:t>
      </w:r>
      <w:r w:rsidRPr="00A66B5D">
        <w:rPr>
          <w:sz w:val="24"/>
        </w:rPr>
        <w:t>результаты.</w:t>
      </w:r>
    </w:p>
    <w:p w:rsidR="00013B0D" w:rsidRDefault="00013B0D" w:rsidP="00952727">
      <w:pPr>
        <w:pStyle w:val="a3"/>
        <w:spacing w:before="3"/>
        <w:ind w:left="0" w:firstLine="709"/>
        <w:jc w:val="left"/>
      </w:pPr>
    </w:p>
    <w:p w:rsidR="0048053B" w:rsidRPr="0048053B" w:rsidRDefault="0048053B" w:rsidP="00177AFF">
      <w:pPr>
        <w:numPr>
          <w:ilvl w:val="2"/>
          <w:numId w:val="100"/>
        </w:numPr>
        <w:spacing w:before="80" w:line="276" w:lineRule="auto"/>
        <w:ind w:left="0" w:firstLine="709"/>
        <w:jc w:val="center"/>
        <w:outlineLvl w:val="2"/>
        <w:rPr>
          <w:b/>
          <w:bCs/>
          <w:sz w:val="24"/>
          <w:szCs w:val="24"/>
        </w:rPr>
      </w:pPr>
      <w:r w:rsidRPr="0048053B">
        <w:rPr>
          <w:b/>
          <w:bCs/>
          <w:sz w:val="24"/>
          <w:szCs w:val="24"/>
        </w:rPr>
        <w:t>Рабочая программа воспитания</w:t>
      </w:r>
    </w:p>
    <w:p w:rsidR="0048053B" w:rsidRPr="0048053B" w:rsidRDefault="0048053B" w:rsidP="00952727">
      <w:pPr>
        <w:spacing w:before="80" w:line="276" w:lineRule="auto"/>
        <w:ind w:firstLine="709"/>
        <w:jc w:val="center"/>
        <w:outlineLvl w:val="2"/>
        <w:rPr>
          <w:b/>
          <w:bCs/>
          <w:sz w:val="24"/>
          <w:szCs w:val="24"/>
        </w:rPr>
      </w:pPr>
      <w:r w:rsidRPr="0048053B">
        <w:rPr>
          <w:b/>
          <w:bCs/>
          <w:sz w:val="24"/>
          <w:szCs w:val="24"/>
        </w:rPr>
        <w:t>Пояснительная</w:t>
      </w:r>
      <w:r w:rsidRPr="0048053B">
        <w:rPr>
          <w:b/>
          <w:bCs/>
          <w:spacing w:val="-1"/>
          <w:sz w:val="24"/>
          <w:szCs w:val="24"/>
        </w:rPr>
        <w:t xml:space="preserve"> </w:t>
      </w:r>
      <w:r w:rsidRPr="0048053B">
        <w:rPr>
          <w:b/>
          <w:bCs/>
          <w:sz w:val="24"/>
          <w:szCs w:val="24"/>
        </w:rPr>
        <w:t>записка.</w:t>
      </w:r>
    </w:p>
    <w:p w:rsidR="0048053B" w:rsidRPr="0048053B" w:rsidRDefault="0048053B" w:rsidP="00952727">
      <w:pPr>
        <w:spacing w:line="276" w:lineRule="auto"/>
        <w:ind w:firstLine="709"/>
        <w:jc w:val="both"/>
        <w:rPr>
          <w:sz w:val="24"/>
          <w:szCs w:val="24"/>
        </w:rPr>
      </w:pPr>
      <w:r w:rsidRPr="0048053B">
        <w:rPr>
          <w:sz w:val="24"/>
          <w:szCs w:val="24"/>
        </w:rPr>
        <w:t>Программа воспитания основана на воплощении национального воспитательного идеала,</w:t>
      </w:r>
      <w:r w:rsidRPr="0048053B">
        <w:rPr>
          <w:spacing w:val="1"/>
          <w:sz w:val="24"/>
          <w:szCs w:val="24"/>
        </w:rPr>
        <w:t xml:space="preserve"> </w:t>
      </w:r>
      <w:r w:rsidRPr="0048053B">
        <w:rPr>
          <w:sz w:val="24"/>
          <w:szCs w:val="24"/>
        </w:rPr>
        <w:t>который понимается как высшая цель образования, нравственное (идеальное) представление о</w:t>
      </w:r>
      <w:r w:rsidRPr="0048053B">
        <w:rPr>
          <w:spacing w:val="1"/>
          <w:sz w:val="24"/>
          <w:szCs w:val="24"/>
        </w:rPr>
        <w:t xml:space="preserve"> </w:t>
      </w:r>
      <w:r w:rsidRPr="0048053B">
        <w:rPr>
          <w:sz w:val="24"/>
          <w:szCs w:val="24"/>
        </w:rPr>
        <w:t>человеке.</w:t>
      </w:r>
    </w:p>
    <w:p w:rsidR="0048053B" w:rsidRPr="0048053B" w:rsidRDefault="0048053B" w:rsidP="00952727">
      <w:pPr>
        <w:spacing w:line="276" w:lineRule="auto"/>
        <w:ind w:firstLine="709"/>
        <w:jc w:val="both"/>
        <w:rPr>
          <w:sz w:val="24"/>
          <w:szCs w:val="24"/>
        </w:rPr>
      </w:pPr>
      <w:r w:rsidRPr="0048053B">
        <w:rPr>
          <w:sz w:val="24"/>
          <w:szCs w:val="24"/>
        </w:rPr>
        <w:t>Под воспитанием понимается деятельность, направленная на развитие личности, создание</w:t>
      </w:r>
      <w:r w:rsidRPr="0048053B">
        <w:rPr>
          <w:spacing w:val="1"/>
          <w:sz w:val="24"/>
          <w:szCs w:val="24"/>
        </w:rPr>
        <w:t xml:space="preserve"> </w:t>
      </w:r>
      <w:r w:rsidRPr="0048053B">
        <w:rPr>
          <w:sz w:val="24"/>
          <w:szCs w:val="24"/>
        </w:rPr>
        <w:t>условий</w:t>
      </w:r>
      <w:r w:rsidRPr="0048053B">
        <w:rPr>
          <w:spacing w:val="1"/>
          <w:sz w:val="24"/>
          <w:szCs w:val="24"/>
        </w:rPr>
        <w:t xml:space="preserve"> </w:t>
      </w:r>
      <w:r w:rsidRPr="0048053B">
        <w:rPr>
          <w:sz w:val="24"/>
          <w:szCs w:val="24"/>
        </w:rPr>
        <w:t>для</w:t>
      </w:r>
      <w:r w:rsidRPr="0048053B">
        <w:rPr>
          <w:spacing w:val="1"/>
          <w:sz w:val="24"/>
          <w:szCs w:val="24"/>
        </w:rPr>
        <w:t xml:space="preserve"> </w:t>
      </w:r>
      <w:r w:rsidRPr="0048053B">
        <w:rPr>
          <w:sz w:val="24"/>
          <w:szCs w:val="24"/>
        </w:rPr>
        <w:t>самоопределения</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социализации</w:t>
      </w:r>
      <w:r w:rsidRPr="0048053B">
        <w:rPr>
          <w:spacing w:val="1"/>
          <w:sz w:val="24"/>
          <w:szCs w:val="24"/>
        </w:rPr>
        <w:t xml:space="preserve"> </w:t>
      </w:r>
      <w:r w:rsidRPr="0048053B">
        <w:rPr>
          <w:sz w:val="24"/>
          <w:szCs w:val="24"/>
        </w:rPr>
        <w:t>обучающихся</w:t>
      </w:r>
      <w:r w:rsidRPr="0048053B">
        <w:rPr>
          <w:spacing w:val="1"/>
          <w:sz w:val="24"/>
          <w:szCs w:val="24"/>
        </w:rPr>
        <w:t xml:space="preserve"> </w:t>
      </w:r>
      <w:r w:rsidRPr="0048053B">
        <w:rPr>
          <w:sz w:val="24"/>
          <w:szCs w:val="24"/>
        </w:rPr>
        <w:t>на</w:t>
      </w:r>
      <w:r w:rsidRPr="0048053B">
        <w:rPr>
          <w:spacing w:val="1"/>
          <w:sz w:val="24"/>
          <w:szCs w:val="24"/>
        </w:rPr>
        <w:t xml:space="preserve"> </w:t>
      </w:r>
      <w:r w:rsidRPr="0048053B">
        <w:rPr>
          <w:sz w:val="24"/>
          <w:szCs w:val="24"/>
        </w:rPr>
        <w:t>основе</w:t>
      </w:r>
      <w:r w:rsidRPr="0048053B">
        <w:rPr>
          <w:spacing w:val="1"/>
          <w:sz w:val="24"/>
          <w:szCs w:val="24"/>
        </w:rPr>
        <w:t xml:space="preserve"> </w:t>
      </w:r>
      <w:r w:rsidRPr="0048053B">
        <w:rPr>
          <w:sz w:val="24"/>
          <w:szCs w:val="24"/>
        </w:rPr>
        <w:t>социокультурных,</w:t>
      </w:r>
      <w:r w:rsidRPr="0048053B">
        <w:rPr>
          <w:spacing w:val="-57"/>
          <w:sz w:val="24"/>
          <w:szCs w:val="24"/>
        </w:rPr>
        <w:t xml:space="preserve"> </w:t>
      </w:r>
      <w:r w:rsidRPr="0048053B">
        <w:rPr>
          <w:sz w:val="24"/>
          <w:szCs w:val="24"/>
        </w:rPr>
        <w:t>духовно-нравственных ценностей и принятых в российском обществе правил и норм поведения в</w:t>
      </w:r>
      <w:r w:rsidRPr="0048053B">
        <w:rPr>
          <w:spacing w:val="1"/>
          <w:sz w:val="24"/>
          <w:szCs w:val="24"/>
        </w:rPr>
        <w:t xml:space="preserve"> </w:t>
      </w:r>
      <w:r w:rsidRPr="0048053B">
        <w:rPr>
          <w:sz w:val="24"/>
          <w:szCs w:val="24"/>
        </w:rPr>
        <w:t>интересах</w:t>
      </w:r>
      <w:r w:rsidRPr="0048053B">
        <w:rPr>
          <w:spacing w:val="1"/>
          <w:sz w:val="24"/>
          <w:szCs w:val="24"/>
        </w:rPr>
        <w:t xml:space="preserve"> </w:t>
      </w:r>
      <w:r w:rsidRPr="0048053B">
        <w:rPr>
          <w:sz w:val="24"/>
          <w:szCs w:val="24"/>
        </w:rPr>
        <w:t>человека,</w:t>
      </w:r>
      <w:r w:rsidRPr="0048053B">
        <w:rPr>
          <w:spacing w:val="1"/>
          <w:sz w:val="24"/>
          <w:szCs w:val="24"/>
        </w:rPr>
        <w:t xml:space="preserve"> </w:t>
      </w:r>
      <w:r w:rsidRPr="0048053B">
        <w:rPr>
          <w:sz w:val="24"/>
          <w:szCs w:val="24"/>
        </w:rPr>
        <w:t>семьи,</w:t>
      </w:r>
      <w:r w:rsidRPr="0048053B">
        <w:rPr>
          <w:spacing w:val="1"/>
          <w:sz w:val="24"/>
          <w:szCs w:val="24"/>
        </w:rPr>
        <w:t xml:space="preserve"> </w:t>
      </w:r>
      <w:r w:rsidRPr="0048053B">
        <w:rPr>
          <w:sz w:val="24"/>
          <w:szCs w:val="24"/>
        </w:rPr>
        <w:t>общества</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государства,</w:t>
      </w:r>
      <w:r w:rsidRPr="0048053B">
        <w:rPr>
          <w:spacing w:val="1"/>
          <w:sz w:val="24"/>
          <w:szCs w:val="24"/>
        </w:rPr>
        <w:t xml:space="preserve"> </w:t>
      </w:r>
      <w:r w:rsidRPr="0048053B">
        <w:rPr>
          <w:sz w:val="24"/>
          <w:szCs w:val="24"/>
        </w:rPr>
        <w:t>формирование</w:t>
      </w:r>
      <w:r w:rsidRPr="0048053B">
        <w:rPr>
          <w:spacing w:val="1"/>
          <w:sz w:val="24"/>
          <w:szCs w:val="24"/>
        </w:rPr>
        <w:t xml:space="preserve"> </w:t>
      </w:r>
      <w:r w:rsidRPr="0048053B">
        <w:rPr>
          <w:sz w:val="24"/>
          <w:szCs w:val="24"/>
        </w:rPr>
        <w:t>у</w:t>
      </w:r>
      <w:r w:rsidRPr="0048053B">
        <w:rPr>
          <w:spacing w:val="1"/>
          <w:sz w:val="24"/>
          <w:szCs w:val="24"/>
        </w:rPr>
        <w:t xml:space="preserve"> </w:t>
      </w:r>
      <w:r w:rsidRPr="0048053B">
        <w:rPr>
          <w:sz w:val="24"/>
          <w:szCs w:val="24"/>
        </w:rPr>
        <w:t>обучающихся</w:t>
      </w:r>
      <w:r w:rsidRPr="0048053B">
        <w:rPr>
          <w:spacing w:val="1"/>
          <w:sz w:val="24"/>
          <w:szCs w:val="24"/>
        </w:rPr>
        <w:t xml:space="preserve"> </w:t>
      </w:r>
      <w:r w:rsidRPr="0048053B">
        <w:rPr>
          <w:sz w:val="24"/>
          <w:szCs w:val="24"/>
        </w:rPr>
        <w:t>чувства</w:t>
      </w:r>
      <w:r w:rsidRPr="0048053B">
        <w:rPr>
          <w:spacing w:val="1"/>
          <w:sz w:val="24"/>
          <w:szCs w:val="24"/>
        </w:rPr>
        <w:t xml:space="preserve"> </w:t>
      </w:r>
      <w:r w:rsidRPr="0048053B">
        <w:rPr>
          <w:sz w:val="24"/>
          <w:szCs w:val="24"/>
        </w:rPr>
        <w:t>патриотизма, гражданственности, уважения к памяти защитников Отечества и подвигам Героев</w:t>
      </w:r>
      <w:r w:rsidRPr="0048053B">
        <w:rPr>
          <w:spacing w:val="1"/>
          <w:sz w:val="24"/>
          <w:szCs w:val="24"/>
        </w:rPr>
        <w:t xml:space="preserve"> </w:t>
      </w:r>
      <w:r w:rsidRPr="0048053B">
        <w:rPr>
          <w:sz w:val="24"/>
          <w:szCs w:val="24"/>
        </w:rPr>
        <w:t>Отечества, закону и правопорядку, человеку труда и старшему поколению, взаимного уважения,</w:t>
      </w:r>
      <w:r w:rsidRPr="0048053B">
        <w:rPr>
          <w:spacing w:val="1"/>
          <w:sz w:val="24"/>
          <w:szCs w:val="24"/>
        </w:rPr>
        <w:t xml:space="preserve"> </w:t>
      </w:r>
      <w:r w:rsidRPr="0048053B">
        <w:rPr>
          <w:sz w:val="24"/>
          <w:szCs w:val="24"/>
        </w:rPr>
        <w:t>бережного</w:t>
      </w:r>
      <w:r w:rsidRPr="0048053B">
        <w:rPr>
          <w:spacing w:val="1"/>
          <w:sz w:val="24"/>
          <w:szCs w:val="24"/>
        </w:rPr>
        <w:t xml:space="preserve"> </w:t>
      </w:r>
      <w:r w:rsidRPr="0048053B">
        <w:rPr>
          <w:sz w:val="24"/>
          <w:szCs w:val="24"/>
        </w:rPr>
        <w:t>отношения</w:t>
      </w:r>
      <w:r w:rsidRPr="0048053B">
        <w:rPr>
          <w:spacing w:val="1"/>
          <w:sz w:val="24"/>
          <w:szCs w:val="24"/>
        </w:rPr>
        <w:t xml:space="preserve"> </w:t>
      </w:r>
      <w:r w:rsidRPr="0048053B">
        <w:rPr>
          <w:sz w:val="24"/>
          <w:szCs w:val="24"/>
        </w:rPr>
        <w:t>к</w:t>
      </w:r>
      <w:r w:rsidRPr="0048053B">
        <w:rPr>
          <w:spacing w:val="1"/>
          <w:sz w:val="24"/>
          <w:szCs w:val="24"/>
        </w:rPr>
        <w:t xml:space="preserve"> </w:t>
      </w:r>
      <w:r w:rsidRPr="0048053B">
        <w:rPr>
          <w:sz w:val="24"/>
          <w:szCs w:val="24"/>
        </w:rPr>
        <w:t>культурному</w:t>
      </w:r>
      <w:r w:rsidRPr="0048053B">
        <w:rPr>
          <w:spacing w:val="1"/>
          <w:sz w:val="24"/>
          <w:szCs w:val="24"/>
        </w:rPr>
        <w:t xml:space="preserve"> </w:t>
      </w:r>
      <w:r w:rsidRPr="0048053B">
        <w:rPr>
          <w:sz w:val="24"/>
          <w:szCs w:val="24"/>
        </w:rPr>
        <w:t>наследию</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традициям</w:t>
      </w:r>
      <w:r w:rsidRPr="0048053B">
        <w:rPr>
          <w:spacing w:val="1"/>
          <w:sz w:val="24"/>
          <w:szCs w:val="24"/>
        </w:rPr>
        <w:t xml:space="preserve"> </w:t>
      </w:r>
      <w:r w:rsidRPr="0048053B">
        <w:rPr>
          <w:sz w:val="24"/>
          <w:szCs w:val="24"/>
        </w:rPr>
        <w:t>многонационального</w:t>
      </w:r>
      <w:r w:rsidRPr="0048053B">
        <w:rPr>
          <w:spacing w:val="1"/>
          <w:sz w:val="24"/>
          <w:szCs w:val="24"/>
        </w:rPr>
        <w:t xml:space="preserve"> </w:t>
      </w:r>
      <w:r w:rsidRPr="0048053B">
        <w:rPr>
          <w:sz w:val="24"/>
          <w:szCs w:val="24"/>
        </w:rPr>
        <w:t>народа</w:t>
      </w:r>
      <w:r w:rsidRPr="0048053B">
        <w:rPr>
          <w:spacing w:val="-57"/>
          <w:sz w:val="24"/>
          <w:szCs w:val="24"/>
        </w:rPr>
        <w:t xml:space="preserve"> </w:t>
      </w:r>
      <w:r w:rsidRPr="0048053B">
        <w:rPr>
          <w:sz w:val="24"/>
          <w:szCs w:val="24"/>
        </w:rPr>
        <w:t>Российской</w:t>
      </w:r>
      <w:r w:rsidRPr="0048053B">
        <w:rPr>
          <w:spacing w:val="-1"/>
          <w:sz w:val="24"/>
          <w:szCs w:val="24"/>
        </w:rPr>
        <w:t xml:space="preserve"> </w:t>
      </w:r>
      <w:r w:rsidRPr="0048053B">
        <w:rPr>
          <w:sz w:val="24"/>
          <w:szCs w:val="24"/>
        </w:rPr>
        <w:t>Федерации,</w:t>
      </w:r>
      <w:r w:rsidRPr="0048053B">
        <w:rPr>
          <w:spacing w:val="-3"/>
          <w:sz w:val="24"/>
          <w:szCs w:val="24"/>
        </w:rPr>
        <w:t xml:space="preserve"> </w:t>
      </w:r>
      <w:r w:rsidRPr="0048053B">
        <w:rPr>
          <w:sz w:val="24"/>
          <w:szCs w:val="24"/>
        </w:rPr>
        <w:t>природе</w:t>
      </w:r>
      <w:r w:rsidRPr="0048053B">
        <w:rPr>
          <w:spacing w:val="-1"/>
          <w:sz w:val="24"/>
          <w:szCs w:val="24"/>
        </w:rPr>
        <w:t xml:space="preserve"> </w:t>
      </w:r>
      <w:r w:rsidRPr="0048053B">
        <w:rPr>
          <w:sz w:val="24"/>
          <w:szCs w:val="24"/>
        </w:rPr>
        <w:t>и окружающей среде.</w:t>
      </w:r>
    </w:p>
    <w:p w:rsidR="0048053B" w:rsidRPr="0048053B" w:rsidRDefault="0048053B" w:rsidP="00952727">
      <w:pPr>
        <w:spacing w:line="276" w:lineRule="auto"/>
        <w:ind w:firstLine="709"/>
        <w:jc w:val="both"/>
        <w:rPr>
          <w:sz w:val="24"/>
          <w:szCs w:val="24"/>
        </w:rPr>
      </w:pPr>
      <w:r w:rsidRPr="0048053B">
        <w:rPr>
          <w:sz w:val="24"/>
          <w:szCs w:val="24"/>
        </w:rPr>
        <w:t>Основу воспитания на всех уровнях, начиная с дошкольного, составляют традиционные</w:t>
      </w:r>
      <w:r w:rsidRPr="0048053B">
        <w:rPr>
          <w:spacing w:val="1"/>
          <w:sz w:val="24"/>
          <w:szCs w:val="24"/>
        </w:rPr>
        <w:t xml:space="preserve"> </w:t>
      </w:r>
      <w:r w:rsidRPr="0048053B">
        <w:rPr>
          <w:sz w:val="24"/>
          <w:szCs w:val="24"/>
        </w:rPr>
        <w:t>ценности</w:t>
      </w:r>
      <w:r w:rsidRPr="0048053B">
        <w:rPr>
          <w:spacing w:val="1"/>
          <w:sz w:val="24"/>
          <w:szCs w:val="24"/>
        </w:rPr>
        <w:t xml:space="preserve"> </w:t>
      </w:r>
      <w:r w:rsidRPr="0048053B">
        <w:rPr>
          <w:sz w:val="24"/>
          <w:szCs w:val="24"/>
        </w:rPr>
        <w:t>российского</w:t>
      </w:r>
      <w:r w:rsidRPr="0048053B">
        <w:rPr>
          <w:spacing w:val="1"/>
          <w:sz w:val="24"/>
          <w:szCs w:val="24"/>
        </w:rPr>
        <w:t xml:space="preserve"> </w:t>
      </w:r>
      <w:r w:rsidRPr="0048053B">
        <w:rPr>
          <w:sz w:val="24"/>
          <w:szCs w:val="24"/>
        </w:rPr>
        <w:t>общества.</w:t>
      </w:r>
      <w:r w:rsidRPr="0048053B">
        <w:rPr>
          <w:spacing w:val="1"/>
          <w:sz w:val="24"/>
          <w:szCs w:val="24"/>
        </w:rPr>
        <w:t xml:space="preserve"> </w:t>
      </w:r>
      <w:r w:rsidRPr="0048053B">
        <w:rPr>
          <w:sz w:val="24"/>
          <w:szCs w:val="24"/>
        </w:rPr>
        <w:t>Традиционные</w:t>
      </w:r>
      <w:r w:rsidRPr="0048053B">
        <w:rPr>
          <w:spacing w:val="1"/>
          <w:sz w:val="24"/>
          <w:szCs w:val="24"/>
        </w:rPr>
        <w:t xml:space="preserve"> </w:t>
      </w:r>
      <w:r w:rsidRPr="0048053B">
        <w:rPr>
          <w:sz w:val="24"/>
          <w:szCs w:val="24"/>
        </w:rPr>
        <w:t>ценности</w:t>
      </w:r>
      <w:r w:rsidRPr="0048053B">
        <w:rPr>
          <w:spacing w:val="1"/>
          <w:sz w:val="24"/>
          <w:szCs w:val="24"/>
        </w:rPr>
        <w:t xml:space="preserve"> </w:t>
      </w:r>
      <w:r w:rsidRPr="0048053B">
        <w:rPr>
          <w:sz w:val="24"/>
          <w:szCs w:val="24"/>
        </w:rPr>
        <w:t>–</w:t>
      </w:r>
      <w:r w:rsidRPr="0048053B">
        <w:rPr>
          <w:spacing w:val="1"/>
          <w:sz w:val="24"/>
          <w:szCs w:val="24"/>
        </w:rPr>
        <w:t xml:space="preserve"> </w:t>
      </w:r>
      <w:r w:rsidRPr="0048053B">
        <w:rPr>
          <w:sz w:val="24"/>
          <w:szCs w:val="24"/>
        </w:rPr>
        <w:t>это</w:t>
      </w:r>
      <w:r w:rsidRPr="0048053B">
        <w:rPr>
          <w:spacing w:val="1"/>
          <w:sz w:val="24"/>
          <w:szCs w:val="24"/>
        </w:rPr>
        <w:t xml:space="preserve"> </w:t>
      </w:r>
      <w:r w:rsidRPr="0048053B">
        <w:rPr>
          <w:sz w:val="24"/>
          <w:szCs w:val="24"/>
        </w:rPr>
        <w:t>нравственные</w:t>
      </w:r>
      <w:r w:rsidRPr="0048053B">
        <w:rPr>
          <w:spacing w:val="1"/>
          <w:sz w:val="24"/>
          <w:szCs w:val="24"/>
        </w:rPr>
        <w:t xml:space="preserve"> </w:t>
      </w:r>
      <w:r w:rsidRPr="0048053B">
        <w:rPr>
          <w:sz w:val="24"/>
          <w:szCs w:val="24"/>
        </w:rPr>
        <w:t>ориентиры,</w:t>
      </w:r>
      <w:r w:rsidRPr="0048053B">
        <w:rPr>
          <w:spacing w:val="1"/>
          <w:sz w:val="24"/>
          <w:szCs w:val="24"/>
        </w:rPr>
        <w:t xml:space="preserve"> </w:t>
      </w:r>
      <w:r w:rsidRPr="0048053B">
        <w:rPr>
          <w:sz w:val="24"/>
          <w:szCs w:val="24"/>
        </w:rPr>
        <w:t>формирующие мировоззрение граждан России, передаваемые от поколения к поколению, лежащие</w:t>
      </w:r>
      <w:r w:rsidRPr="0048053B">
        <w:rPr>
          <w:spacing w:val="-57"/>
          <w:sz w:val="24"/>
          <w:szCs w:val="24"/>
        </w:rPr>
        <w:t xml:space="preserve"> </w:t>
      </w:r>
      <w:r w:rsidRPr="0048053B">
        <w:rPr>
          <w:sz w:val="24"/>
          <w:szCs w:val="24"/>
        </w:rPr>
        <w:t>в основе общероссийской гражданской идентичности и единого культурного пространства страны,</w:t>
      </w:r>
      <w:r w:rsidRPr="0048053B">
        <w:rPr>
          <w:spacing w:val="-57"/>
          <w:sz w:val="24"/>
          <w:szCs w:val="24"/>
        </w:rPr>
        <w:t xml:space="preserve"> </w:t>
      </w:r>
      <w:r w:rsidRPr="0048053B">
        <w:rPr>
          <w:sz w:val="24"/>
          <w:szCs w:val="24"/>
        </w:rPr>
        <w:t>укрепляющие</w:t>
      </w:r>
      <w:r w:rsidRPr="0048053B">
        <w:rPr>
          <w:spacing w:val="1"/>
          <w:sz w:val="24"/>
          <w:szCs w:val="24"/>
        </w:rPr>
        <w:t xml:space="preserve"> </w:t>
      </w:r>
      <w:r w:rsidRPr="0048053B">
        <w:rPr>
          <w:sz w:val="24"/>
          <w:szCs w:val="24"/>
        </w:rPr>
        <w:t>гражданское</w:t>
      </w:r>
      <w:r w:rsidRPr="0048053B">
        <w:rPr>
          <w:spacing w:val="1"/>
          <w:sz w:val="24"/>
          <w:szCs w:val="24"/>
        </w:rPr>
        <w:t xml:space="preserve"> </w:t>
      </w:r>
      <w:r w:rsidRPr="0048053B">
        <w:rPr>
          <w:sz w:val="24"/>
          <w:szCs w:val="24"/>
        </w:rPr>
        <w:t>единство,</w:t>
      </w:r>
      <w:r w:rsidRPr="0048053B">
        <w:rPr>
          <w:spacing w:val="1"/>
          <w:sz w:val="24"/>
          <w:szCs w:val="24"/>
        </w:rPr>
        <w:t xml:space="preserve"> </w:t>
      </w:r>
      <w:r w:rsidRPr="0048053B">
        <w:rPr>
          <w:sz w:val="24"/>
          <w:szCs w:val="24"/>
        </w:rPr>
        <w:t>нашедшие</w:t>
      </w:r>
      <w:r w:rsidRPr="0048053B">
        <w:rPr>
          <w:spacing w:val="1"/>
          <w:sz w:val="24"/>
          <w:szCs w:val="24"/>
        </w:rPr>
        <w:t xml:space="preserve"> </w:t>
      </w:r>
      <w:r w:rsidRPr="0048053B">
        <w:rPr>
          <w:sz w:val="24"/>
          <w:szCs w:val="24"/>
        </w:rPr>
        <w:t>свое</w:t>
      </w:r>
      <w:r w:rsidRPr="0048053B">
        <w:rPr>
          <w:spacing w:val="1"/>
          <w:sz w:val="24"/>
          <w:szCs w:val="24"/>
        </w:rPr>
        <w:t xml:space="preserve"> </w:t>
      </w:r>
      <w:r w:rsidRPr="0048053B">
        <w:rPr>
          <w:sz w:val="24"/>
          <w:szCs w:val="24"/>
        </w:rPr>
        <w:t>уникальное,</w:t>
      </w:r>
      <w:r w:rsidRPr="0048053B">
        <w:rPr>
          <w:spacing w:val="1"/>
          <w:sz w:val="24"/>
          <w:szCs w:val="24"/>
        </w:rPr>
        <w:t xml:space="preserve"> </w:t>
      </w:r>
      <w:r w:rsidRPr="0048053B">
        <w:rPr>
          <w:sz w:val="24"/>
          <w:szCs w:val="24"/>
        </w:rPr>
        <w:t>самобытное</w:t>
      </w:r>
      <w:r w:rsidRPr="0048053B">
        <w:rPr>
          <w:spacing w:val="1"/>
          <w:sz w:val="24"/>
          <w:szCs w:val="24"/>
        </w:rPr>
        <w:t xml:space="preserve"> </w:t>
      </w:r>
      <w:r w:rsidRPr="0048053B">
        <w:rPr>
          <w:sz w:val="24"/>
          <w:szCs w:val="24"/>
        </w:rPr>
        <w:t>проявление</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духовном,</w:t>
      </w:r>
      <w:r w:rsidRPr="0048053B">
        <w:rPr>
          <w:spacing w:val="-1"/>
          <w:sz w:val="24"/>
          <w:szCs w:val="24"/>
        </w:rPr>
        <w:t xml:space="preserve"> </w:t>
      </w:r>
      <w:r w:rsidRPr="0048053B">
        <w:rPr>
          <w:sz w:val="24"/>
          <w:szCs w:val="24"/>
        </w:rPr>
        <w:t>историческом</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культурном</w:t>
      </w:r>
      <w:r w:rsidRPr="0048053B">
        <w:rPr>
          <w:spacing w:val="-2"/>
          <w:sz w:val="24"/>
          <w:szCs w:val="24"/>
        </w:rPr>
        <w:t xml:space="preserve"> </w:t>
      </w:r>
      <w:r w:rsidRPr="0048053B">
        <w:rPr>
          <w:sz w:val="24"/>
          <w:szCs w:val="24"/>
        </w:rPr>
        <w:t>развитии многонационального</w:t>
      </w:r>
      <w:r w:rsidRPr="0048053B">
        <w:rPr>
          <w:spacing w:val="-1"/>
          <w:sz w:val="24"/>
          <w:szCs w:val="24"/>
        </w:rPr>
        <w:t xml:space="preserve"> </w:t>
      </w:r>
      <w:r w:rsidRPr="0048053B">
        <w:rPr>
          <w:sz w:val="24"/>
          <w:szCs w:val="24"/>
        </w:rPr>
        <w:t>народа</w:t>
      </w:r>
      <w:r w:rsidRPr="0048053B">
        <w:rPr>
          <w:spacing w:val="-2"/>
          <w:sz w:val="24"/>
          <w:szCs w:val="24"/>
        </w:rPr>
        <w:t xml:space="preserve"> </w:t>
      </w:r>
      <w:r w:rsidRPr="0048053B">
        <w:rPr>
          <w:sz w:val="24"/>
          <w:szCs w:val="24"/>
        </w:rPr>
        <w:t>России</w:t>
      </w:r>
    </w:p>
    <w:p w:rsidR="0048053B" w:rsidRPr="0048053B" w:rsidRDefault="0048053B" w:rsidP="00952727">
      <w:pPr>
        <w:spacing w:line="276" w:lineRule="auto"/>
        <w:ind w:firstLine="709"/>
        <w:jc w:val="both"/>
        <w:rPr>
          <w:sz w:val="24"/>
          <w:szCs w:val="24"/>
        </w:rPr>
      </w:pPr>
      <w:r w:rsidRPr="0048053B">
        <w:rPr>
          <w:sz w:val="24"/>
          <w:szCs w:val="24"/>
        </w:rPr>
        <w:t>Программа</w:t>
      </w:r>
      <w:r w:rsidRPr="0048053B">
        <w:rPr>
          <w:spacing w:val="1"/>
          <w:sz w:val="24"/>
          <w:szCs w:val="24"/>
        </w:rPr>
        <w:t xml:space="preserve"> </w:t>
      </w:r>
      <w:r w:rsidRPr="0048053B">
        <w:rPr>
          <w:sz w:val="24"/>
          <w:szCs w:val="24"/>
        </w:rPr>
        <w:t>воспитания предусматривает</w:t>
      </w:r>
      <w:r w:rsidRPr="0048053B">
        <w:rPr>
          <w:spacing w:val="1"/>
          <w:sz w:val="24"/>
          <w:szCs w:val="24"/>
        </w:rPr>
        <w:t xml:space="preserve"> </w:t>
      </w:r>
      <w:r w:rsidRPr="0048053B">
        <w:rPr>
          <w:sz w:val="24"/>
          <w:szCs w:val="24"/>
        </w:rPr>
        <w:t>приобщение</w:t>
      </w:r>
      <w:r w:rsidRPr="0048053B">
        <w:rPr>
          <w:spacing w:val="1"/>
          <w:sz w:val="24"/>
          <w:szCs w:val="24"/>
        </w:rPr>
        <w:t xml:space="preserve"> </w:t>
      </w:r>
      <w:r w:rsidRPr="0048053B">
        <w:rPr>
          <w:sz w:val="24"/>
          <w:szCs w:val="24"/>
        </w:rPr>
        <w:t>детей</w:t>
      </w:r>
      <w:r w:rsidRPr="0048053B">
        <w:rPr>
          <w:spacing w:val="1"/>
          <w:sz w:val="24"/>
          <w:szCs w:val="24"/>
        </w:rPr>
        <w:t xml:space="preserve"> </w:t>
      </w:r>
      <w:r w:rsidRPr="0048053B">
        <w:rPr>
          <w:sz w:val="24"/>
          <w:szCs w:val="24"/>
        </w:rPr>
        <w:t>к</w:t>
      </w:r>
      <w:r w:rsidRPr="0048053B">
        <w:rPr>
          <w:spacing w:val="1"/>
          <w:sz w:val="24"/>
          <w:szCs w:val="24"/>
        </w:rPr>
        <w:t xml:space="preserve"> </w:t>
      </w:r>
      <w:r w:rsidRPr="0048053B">
        <w:rPr>
          <w:sz w:val="24"/>
          <w:szCs w:val="24"/>
        </w:rPr>
        <w:t>традиционным ценностям</w:t>
      </w:r>
      <w:r w:rsidRPr="0048053B">
        <w:rPr>
          <w:spacing w:val="1"/>
          <w:sz w:val="24"/>
          <w:szCs w:val="24"/>
        </w:rPr>
        <w:t xml:space="preserve"> </w:t>
      </w:r>
      <w:r w:rsidRPr="0048053B">
        <w:rPr>
          <w:sz w:val="24"/>
          <w:szCs w:val="24"/>
        </w:rPr>
        <w:t>российского</w:t>
      </w:r>
      <w:r w:rsidRPr="0048053B">
        <w:rPr>
          <w:spacing w:val="1"/>
          <w:sz w:val="24"/>
          <w:szCs w:val="24"/>
        </w:rPr>
        <w:t xml:space="preserve"> </w:t>
      </w:r>
      <w:r w:rsidRPr="0048053B">
        <w:rPr>
          <w:sz w:val="24"/>
          <w:szCs w:val="24"/>
        </w:rPr>
        <w:t>общества</w:t>
      </w:r>
      <w:r w:rsidRPr="0048053B">
        <w:rPr>
          <w:spacing w:val="1"/>
          <w:sz w:val="24"/>
          <w:szCs w:val="24"/>
        </w:rPr>
        <w:t xml:space="preserve"> </w:t>
      </w:r>
      <w:r w:rsidRPr="0048053B">
        <w:rPr>
          <w:sz w:val="24"/>
          <w:szCs w:val="24"/>
        </w:rPr>
        <w:t>–</w:t>
      </w:r>
      <w:r w:rsidRPr="0048053B">
        <w:rPr>
          <w:spacing w:val="1"/>
          <w:sz w:val="24"/>
          <w:szCs w:val="24"/>
        </w:rPr>
        <w:t xml:space="preserve"> </w:t>
      </w:r>
      <w:r w:rsidRPr="0048053B">
        <w:rPr>
          <w:sz w:val="24"/>
          <w:szCs w:val="24"/>
        </w:rPr>
        <w:t>жизнь,</w:t>
      </w:r>
      <w:r w:rsidRPr="0048053B">
        <w:rPr>
          <w:spacing w:val="1"/>
          <w:sz w:val="24"/>
          <w:szCs w:val="24"/>
        </w:rPr>
        <w:t xml:space="preserve"> </w:t>
      </w:r>
      <w:r w:rsidRPr="0048053B">
        <w:rPr>
          <w:sz w:val="24"/>
          <w:szCs w:val="24"/>
        </w:rPr>
        <w:t>достоинство,</w:t>
      </w:r>
      <w:r w:rsidRPr="0048053B">
        <w:rPr>
          <w:spacing w:val="1"/>
          <w:sz w:val="24"/>
          <w:szCs w:val="24"/>
        </w:rPr>
        <w:t xml:space="preserve"> </w:t>
      </w:r>
      <w:r w:rsidRPr="0048053B">
        <w:rPr>
          <w:sz w:val="24"/>
          <w:szCs w:val="24"/>
        </w:rPr>
        <w:t>права</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свободы</w:t>
      </w:r>
      <w:r w:rsidRPr="0048053B">
        <w:rPr>
          <w:spacing w:val="1"/>
          <w:sz w:val="24"/>
          <w:szCs w:val="24"/>
        </w:rPr>
        <w:t xml:space="preserve"> </w:t>
      </w:r>
      <w:r w:rsidRPr="0048053B">
        <w:rPr>
          <w:sz w:val="24"/>
          <w:szCs w:val="24"/>
        </w:rPr>
        <w:t>человека,</w:t>
      </w:r>
      <w:r w:rsidRPr="0048053B">
        <w:rPr>
          <w:spacing w:val="1"/>
          <w:sz w:val="24"/>
          <w:szCs w:val="24"/>
        </w:rPr>
        <w:t xml:space="preserve"> </w:t>
      </w:r>
      <w:r w:rsidRPr="0048053B">
        <w:rPr>
          <w:sz w:val="24"/>
          <w:szCs w:val="24"/>
        </w:rPr>
        <w:t>патриотизм,</w:t>
      </w:r>
      <w:r w:rsidRPr="0048053B">
        <w:rPr>
          <w:spacing w:val="1"/>
          <w:sz w:val="24"/>
          <w:szCs w:val="24"/>
        </w:rPr>
        <w:t xml:space="preserve"> </w:t>
      </w:r>
      <w:r w:rsidRPr="0048053B">
        <w:rPr>
          <w:sz w:val="24"/>
          <w:szCs w:val="24"/>
        </w:rPr>
        <w:t>гражданственность, служение Отечеству и ответственность за его судьбу, высокие нравственные</w:t>
      </w:r>
      <w:r w:rsidRPr="0048053B">
        <w:rPr>
          <w:spacing w:val="1"/>
          <w:sz w:val="24"/>
          <w:szCs w:val="24"/>
        </w:rPr>
        <w:t xml:space="preserve"> </w:t>
      </w:r>
      <w:r w:rsidRPr="0048053B">
        <w:rPr>
          <w:sz w:val="24"/>
          <w:szCs w:val="24"/>
        </w:rPr>
        <w:t>идеалы, крепкая семья, созидательный труд, приоритет духовного над материальным, гуманизм,</w:t>
      </w:r>
      <w:r w:rsidRPr="0048053B">
        <w:rPr>
          <w:spacing w:val="1"/>
          <w:sz w:val="24"/>
          <w:szCs w:val="24"/>
        </w:rPr>
        <w:t xml:space="preserve"> </w:t>
      </w:r>
      <w:r w:rsidRPr="0048053B">
        <w:rPr>
          <w:sz w:val="24"/>
          <w:szCs w:val="24"/>
        </w:rPr>
        <w:t>милосердие,</w:t>
      </w:r>
      <w:r w:rsidRPr="0048053B">
        <w:rPr>
          <w:spacing w:val="1"/>
          <w:sz w:val="24"/>
          <w:szCs w:val="24"/>
        </w:rPr>
        <w:t xml:space="preserve"> </w:t>
      </w:r>
      <w:r w:rsidRPr="0048053B">
        <w:rPr>
          <w:sz w:val="24"/>
          <w:szCs w:val="24"/>
        </w:rPr>
        <w:t>справедливость,</w:t>
      </w:r>
      <w:r w:rsidRPr="0048053B">
        <w:rPr>
          <w:spacing w:val="1"/>
          <w:sz w:val="24"/>
          <w:szCs w:val="24"/>
        </w:rPr>
        <w:t xml:space="preserve"> </w:t>
      </w:r>
      <w:r w:rsidRPr="0048053B">
        <w:rPr>
          <w:sz w:val="24"/>
          <w:szCs w:val="24"/>
        </w:rPr>
        <w:t>коллективизм,</w:t>
      </w:r>
      <w:r w:rsidRPr="0048053B">
        <w:rPr>
          <w:spacing w:val="1"/>
          <w:sz w:val="24"/>
          <w:szCs w:val="24"/>
        </w:rPr>
        <w:t xml:space="preserve"> </w:t>
      </w:r>
      <w:r w:rsidRPr="0048053B">
        <w:rPr>
          <w:sz w:val="24"/>
          <w:szCs w:val="24"/>
        </w:rPr>
        <w:t>взаимопомощь</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взаимоуважение,</w:t>
      </w:r>
      <w:r w:rsidRPr="0048053B">
        <w:rPr>
          <w:spacing w:val="1"/>
          <w:sz w:val="24"/>
          <w:szCs w:val="24"/>
        </w:rPr>
        <w:t xml:space="preserve"> </w:t>
      </w:r>
      <w:r w:rsidRPr="0048053B">
        <w:rPr>
          <w:sz w:val="24"/>
          <w:szCs w:val="24"/>
        </w:rPr>
        <w:t>историческая</w:t>
      </w:r>
      <w:r w:rsidRPr="0048053B">
        <w:rPr>
          <w:spacing w:val="1"/>
          <w:sz w:val="24"/>
          <w:szCs w:val="24"/>
        </w:rPr>
        <w:t xml:space="preserve"> </w:t>
      </w:r>
      <w:r w:rsidRPr="0048053B">
        <w:rPr>
          <w:sz w:val="24"/>
          <w:szCs w:val="24"/>
        </w:rPr>
        <w:t>память и преемственность</w:t>
      </w:r>
      <w:r w:rsidRPr="0048053B">
        <w:rPr>
          <w:spacing w:val="1"/>
          <w:sz w:val="24"/>
          <w:szCs w:val="24"/>
        </w:rPr>
        <w:t xml:space="preserve"> </w:t>
      </w:r>
      <w:r w:rsidRPr="0048053B">
        <w:rPr>
          <w:sz w:val="24"/>
          <w:szCs w:val="24"/>
        </w:rPr>
        <w:t>поколений,</w:t>
      </w:r>
      <w:r w:rsidRPr="0048053B">
        <w:rPr>
          <w:spacing w:val="-1"/>
          <w:sz w:val="24"/>
          <w:szCs w:val="24"/>
        </w:rPr>
        <w:t xml:space="preserve"> </w:t>
      </w:r>
      <w:r w:rsidRPr="0048053B">
        <w:rPr>
          <w:sz w:val="24"/>
          <w:szCs w:val="24"/>
        </w:rPr>
        <w:t>единство народов России.</w:t>
      </w:r>
    </w:p>
    <w:p w:rsidR="0048053B" w:rsidRPr="0048053B" w:rsidRDefault="0048053B" w:rsidP="00952727">
      <w:pPr>
        <w:spacing w:before="1" w:line="276" w:lineRule="auto"/>
        <w:ind w:firstLine="709"/>
        <w:jc w:val="both"/>
        <w:rPr>
          <w:sz w:val="24"/>
          <w:szCs w:val="24"/>
        </w:rPr>
      </w:pPr>
      <w:r w:rsidRPr="0048053B">
        <w:rPr>
          <w:sz w:val="24"/>
          <w:szCs w:val="24"/>
        </w:rPr>
        <w:t>Вся</w:t>
      </w:r>
      <w:r w:rsidRPr="0048053B">
        <w:rPr>
          <w:spacing w:val="1"/>
          <w:sz w:val="24"/>
          <w:szCs w:val="24"/>
        </w:rPr>
        <w:t xml:space="preserve"> </w:t>
      </w:r>
      <w:r w:rsidRPr="0048053B">
        <w:rPr>
          <w:sz w:val="24"/>
          <w:szCs w:val="24"/>
        </w:rPr>
        <w:t>система</w:t>
      </w:r>
      <w:r w:rsidRPr="0048053B">
        <w:rPr>
          <w:spacing w:val="1"/>
          <w:sz w:val="24"/>
          <w:szCs w:val="24"/>
        </w:rPr>
        <w:t xml:space="preserve"> </w:t>
      </w:r>
      <w:r w:rsidRPr="0048053B">
        <w:rPr>
          <w:sz w:val="24"/>
          <w:szCs w:val="24"/>
        </w:rPr>
        <w:t>ценностей</w:t>
      </w:r>
      <w:r w:rsidRPr="0048053B">
        <w:rPr>
          <w:spacing w:val="1"/>
          <w:sz w:val="24"/>
          <w:szCs w:val="24"/>
        </w:rPr>
        <w:t xml:space="preserve"> </w:t>
      </w:r>
      <w:r w:rsidRPr="0048053B">
        <w:rPr>
          <w:sz w:val="24"/>
          <w:szCs w:val="24"/>
        </w:rPr>
        <w:t>российского</w:t>
      </w:r>
      <w:r w:rsidRPr="0048053B">
        <w:rPr>
          <w:spacing w:val="1"/>
          <w:sz w:val="24"/>
          <w:szCs w:val="24"/>
        </w:rPr>
        <w:t xml:space="preserve"> </w:t>
      </w:r>
      <w:r w:rsidRPr="0048053B">
        <w:rPr>
          <w:sz w:val="24"/>
          <w:szCs w:val="24"/>
        </w:rPr>
        <w:t>народа</w:t>
      </w:r>
      <w:r w:rsidRPr="0048053B">
        <w:rPr>
          <w:spacing w:val="1"/>
          <w:sz w:val="24"/>
          <w:szCs w:val="24"/>
        </w:rPr>
        <w:t xml:space="preserve"> </w:t>
      </w:r>
      <w:r w:rsidRPr="0048053B">
        <w:rPr>
          <w:sz w:val="24"/>
          <w:szCs w:val="24"/>
        </w:rPr>
        <w:t>находит</w:t>
      </w:r>
      <w:r w:rsidRPr="0048053B">
        <w:rPr>
          <w:spacing w:val="1"/>
          <w:sz w:val="24"/>
          <w:szCs w:val="24"/>
        </w:rPr>
        <w:t xml:space="preserve"> </w:t>
      </w:r>
      <w:r w:rsidRPr="0048053B">
        <w:rPr>
          <w:sz w:val="24"/>
          <w:szCs w:val="24"/>
        </w:rPr>
        <w:t>отражение</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содержании</w:t>
      </w:r>
      <w:r w:rsidRPr="0048053B">
        <w:rPr>
          <w:spacing w:val="1"/>
          <w:sz w:val="24"/>
          <w:szCs w:val="24"/>
        </w:rPr>
        <w:t xml:space="preserve"> </w:t>
      </w:r>
      <w:r w:rsidRPr="0048053B">
        <w:rPr>
          <w:sz w:val="24"/>
          <w:szCs w:val="24"/>
        </w:rPr>
        <w:t>воспитательной</w:t>
      </w:r>
      <w:r w:rsidRPr="0048053B">
        <w:rPr>
          <w:spacing w:val="-1"/>
          <w:sz w:val="24"/>
          <w:szCs w:val="24"/>
        </w:rPr>
        <w:t xml:space="preserve"> </w:t>
      </w:r>
      <w:r w:rsidRPr="0048053B">
        <w:rPr>
          <w:sz w:val="24"/>
          <w:szCs w:val="24"/>
        </w:rPr>
        <w:t>работы</w:t>
      </w:r>
      <w:r w:rsidRPr="0048053B">
        <w:rPr>
          <w:spacing w:val="-1"/>
          <w:sz w:val="24"/>
          <w:szCs w:val="24"/>
        </w:rPr>
        <w:t xml:space="preserve"> </w:t>
      </w:r>
      <w:r w:rsidRPr="0048053B">
        <w:rPr>
          <w:sz w:val="24"/>
          <w:szCs w:val="24"/>
        </w:rPr>
        <w:t>ОО,</w:t>
      </w:r>
      <w:r w:rsidRPr="0048053B">
        <w:rPr>
          <w:spacing w:val="-1"/>
          <w:sz w:val="24"/>
          <w:szCs w:val="24"/>
        </w:rPr>
        <w:t xml:space="preserve"> </w:t>
      </w:r>
      <w:r w:rsidRPr="0048053B">
        <w:rPr>
          <w:sz w:val="24"/>
          <w:szCs w:val="24"/>
        </w:rPr>
        <w:t>в</w:t>
      </w:r>
      <w:r w:rsidRPr="0048053B">
        <w:rPr>
          <w:spacing w:val="-2"/>
          <w:sz w:val="24"/>
          <w:szCs w:val="24"/>
        </w:rPr>
        <w:t xml:space="preserve"> </w:t>
      </w:r>
      <w:r w:rsidRPr="0048053B">
        <w:rPr>
          <w:sz w:val="24"/>
          <w:szCs w:val="24"/>
        </w:rPr>
        <w:t>соответствии с</w:t>
      </w:r>
      <w:r w:rsidRPr="0048053B">
        <w:rPr>
          <w:spacing w:val="-2"/>
          <w:sz w:val="24"/>
          <w:szCs w:val="24"/>
        </w:rPr>
        <w:t xml:space="preserve"> </w:t>
      </w:r>
      <w:r w:rsidRPr="0048053B">
        <w:rPr>
          <w:sz w:val="24"/>
          <w:szCs w:val="24"/>
        </w:rPr>
        <w:t>возрастными особенностями</w:t>
      </w:r>
      <w:r w:rsidRPr="0048053B">
        <w:rPr>
          <w:spacing w:val="-1"/>
          <w:sz w:val="24"/>
          <w:szCs w:val="24"/>
        </w:rPr>
        <w:t xml:space="preserve"> </w:t>
      </w:r>
      <w:r w:rsidRPr="0048053B">
        <w:rPr>
          <w:sz w:val="24"/>
          <w:szCs w:val="24"/>
        </w:rPr>
        <w:t>детей.</w:t>
      </w:r>
    </w:p>
    <w:p w:rsidR="0048053B" w:rsidRPr="0048053B" w:rsidRDefault="0048053B" w:rsidP="00952727">
      <w:pPr>
        <w:spacing w:line="275" w:lineRule="exact"/>
        <w:ind w:firstLine="709"/>
        <w:jc w:val="both"/>
        <w:rPr>
          <w:sz w:val="24"/>
          <w:szCs w:val="24"/>
        </w:rPr>
      </w:pPr>
      <w:r w:rsidRPr="0048053B">
        <w:rPr>
          <w:sz w:val="24"/>
          <w:szCs w:val="24"/>
        </w:rPr>
        <w:t>Ценности</w:t>
      </w:r>
      <w:r w:rsidRPr="0048053B">
        <w:rPr>
          <w:spacing w:val="-2"/>
          <w:sz w:val="24"/>
          <w:szCs w:val="24"/>
        </w:rPr>
        <w:t xml:space="preserve"> </w:t>
      </w:r>
      <w:r w:rsidRPr="0048053B">
        <w:rPr>
          <w:sz w:val="24"/>
          <w:szCs w:val="24"/>
        </w:rPr>
        <w:t>Родина</w:t>
      </w:r>
      <w:r w:rsidRPr="0048053B">
        <w:rPr>
          <w:spacing w:val="-3"/>
          <w:sz w:val="24"/>
          <w:szCs w:val="24"/>
        </w:rPr>
        <w:t xml:space="preserve"> </w:t>
      </w:r>
      <w:r w:rsidRPr="0048053B">
        <w:rPr>
          <w:sz w:val="24"/>
          <w:szCs w:val="24"/>
        </w:rPr>
        <w:t>и</w:t>
      </w:r>
      <w:r w:rsidRPr="0048053B">
        <w:rPr>
          <w:spacing w:val="-4"/>
          <w:sz w:val="24"/>
          <w:szCs w:val="24"/>
        </w:rPr>
        <w:t xml:space="preserve"> </w:t>
      </w:r>
      <w:r w:rsidRPr="0048053B">
        <w:rPr>
          <w:sz w:val="24"/>
          <w:szCs w:val="24"/>
        </w:rPr>
        <w:t>природа</w:t>
      </w:r>
      <w:r w:rsidRPr="0048053B">
        <w:rPr>
          <w:spacing w:val="-3"/>
          <w:sz w:val="24"/>
          <w:szCs w:val="24"/>
        </w:rPr>
        <w:t xml:space="preserve"> </w:t>
      </w:r>
      <w:r w:rsidRPr="0048053B">
        <w:rPr>
          <w:sz w:val="24"/>
          <w:szCs w:val="24"/>
        </w:rPr>
        <w:t>лежат</w:t>
      </w:r>
      <w:r w:rsidRPr="0048053B">
        <w:rPr>
          <w:spacing w:val="-3"/>
          <w:sz w:val="24"/>
          <w:szCs w:val="24"/>
        </w:rPr>
        <w:t xml:space="preserve"> </w:t>
      </w:r>
      <w:r w:rsidRPr="0048053B">
        <w:rPr>
          <w:sz w:val="24"/>
          <w:szCs w:val="24"/>
        </w:rPr>
        <w:t>в</w:t>
      </w:r>
      <w:r w:rsidRPr="0048053B">
        <w:rPr>
          <w:spacing w:val="-3"/>
          <w:sz w:val="24"/>
          <w:szCs w:val="24"/>
        </w:rPr>
        <w:t xml:space="preserve"> </w:t>
      </w:r>
      <w:r w:rsidRPr="0048053B">
        <w:rPr>
          <w:sz w:val="24"/>
          <w:szCs w:val="24"/>
        </w:rPr>
        <w:t>основе</w:t>
      </w:r>
      <w:r w:rsidRPr="0048053B">
        <w:rPr>
          <w:spacing w:val="-3"/>
          <w:sz w:val="24"/>
          <w:szCs w:val="24"/>
        </w:rPr>
        <w:t xml:space="preserve"> </w:t>
      </w:r>
      <w:r w:rsidRPr="0048053B">
        <w:rPr>
          <w:sz w:val="24"/>
          <w:szCs w:val="24"/>
        </w:rPr>
        <w:t>патриотического</w:t>
      </w:r>
      <w:r w:rsidRPr="0048053B">
        <w:rPr>
          <w:spacing w:val="-2"/>
          <w:sz w:val="24"/>
          <w:szCs w:val="24"/>
        </w:rPr>
        <w:t xml:space="preserve"> </w:t>
      </w:r>
      <w:r w:rsidRPr="0048053B">
        <w:rPr>
          <w:sz w:val="24"/>
          <w:szCs w:val="24"/>
        </w:rPr>
        <w:t>направления</w:t>
      </w:r>
      <w:r w:rsidRPr="0048053B">
        <w:rPr>
          <w:spacing w:val="-2"/>
          <w:sz w:val="24"/>
          <w:szCs w:val="24"/>
        </w:rPr>
        <w:t xml:space="preserve"> </w:t>
      </w:r>
      <w:r w:rsidRPr="0048053B">
        <w:rPr>
          <w:sz w:val="24"/>
          <w:szCs w:val="24"/>
        </w:rPr>
        <w:t>воспитания.</w:t>
      </w:r>
    </w:p>
    <w:p w:rsidR="0048053B" w:rsidRPr="0048053B" w:rsidRDefault="0048053B" w:rsidP="00952727">
      <w:pPr>
        <w:spacing w:before="41" w:line="278" w:lineRule="auto"/>
        <w:ind w:firstLine="709"/>
        <w:jc w:val="both"/>
        <w:rPr>
          <w:sz w:val="24"/>
          <w:szCs w:val="24"/>
        </w:rPr>
      </w:pPr>
      <w:r w:rsidRPr="0048053B">
        <w:rPr>
          <w:sz w:val="24"/>
          <w:szCs w:val="24"/>
        </w:rPr>
        <w:t>Ценности милосердие, жизнь, добро лежат в основе духовно-нравственного направления</w:t>
      </w:r>
      <w:r w:rsidRPr="0048053B">
        <w:rPr>
          <w:spacing w:val="1"/>
          <w:sz w:val="24"/>
          <w:szCs w:val="24"/>
        </w:rPr>
        <w:t xml:space="preserve"> </w:t>
      </w:r>
      <w:r w:rsidRPr="0048053B">
        <w:rPr>
          <w:sz w:val="24"/>
          <w:szCs w:val="24"/>
        </w:rPr>
        <w:t>воспитания</w:t>
      </w:r>
    </w:p>
    <w:p w:rsidR="0048053B" w:rsidRPr="0048053B" w:rsidRDefault="0048053B" w:rsidP="00952727">
      <w:pPr>
        <w:spacing w:line="276" w:lineRule="auto"/>
        <w:ind w:firstLine="709"/>
        <w:jc w:val="both"/>
        <w:rPr>
          <w:sz w:val="24"/>
          <w:szCs w:val="24"/>
        </w:rPr>
      </w:pPr>
      <w:r w:rsidRPr="0048053B">
        <w:rPr>
          <w:sz w:val="24"/>
          <w:szCs w:val="24"/>
        </w:rPr>
        <w:t>Ценности человек, семья, дружба, сотрудничество лежат в основе социального направления</w:t>
      </w:r>
      <w:r w:rsidRPr="0048053B">
        <w:rPr>
          <w:spacing w:val="-57"/>
          <w:sz w:val="24"/>
          <w:szCs w:val="24"/>
        </w:rPr>
        <w:t xml:space="preserve"> </w:t>
      </w:r>
      <w:r w:rsidRPr="0048053B">
        <w:rPr>
          <w:sz w:val="24"/>
          <w:szCs w:val="24"/>
        </w:rPr>
        <w:t>воспитания.</w:t>
      </w:r>
    </w:p>
    <w:p w:rsidR="0048053B" w:rsidRPr="0048053B" w:rsidRDefault="0048053B" w:rsidP="00952727">
      <w:pPr>
        <w:spacing w:line="275" w:lineRule="exact"/>
        <w:ind w:firstLine="709"/>
        <w:jc w:val="both"/>
        <w:rPr>
          <w:sz w:val="24"/>
          <w:szCs w:val="24"/>
        </w:rPr>
      </w:pPr>
      <w:r w:rsidRPr="0048053B">
        <w:rPr>
          <w:sz w:val="24"/>
          <w:szCs w:val="24"/>
        </w:rPr>
        <w:t>Ценность</w:t>
      </w:r>
      <w:r w:rsidRPr="0048053B">
        <w:rPr>
          <w:spacing w:val="-3"/>
          <w:sz w:val="24"/>
          <w:szCs w:val="24"/>
        </w:rPr>
        <w:t xml:space="preserve"> </w:t>
      </w:r>
      <w:r w:rsidRPr="0048053B">
        <w:rPr>
          <w:sz w:val="24"/>
          <w:szCs w:val="24"/>
        </w:rPr>
        <w:t>познание</w:t>
      </w:r>
      <w:r w:rsidRPr="0048053B">
        <w:rPr>
          <w:spacing w:val="-3"/>
          <w:sz w:val="24"/>
          <w:szCs w:val="24"/>
        </w:rPr>
        <w:t xml:space="preserve"> </w:t>
      </w:r>
      <w:r w:rsidRPr="0048053B">
        <w:rPr>
          <w:sz w:val="24"/>
          <w:szCs w:val="24"/>
        </w:rPr>
        <w:t>лежит</w:t>
      </w:r>
      <w:r w:rsidRPr="0048053B">
        <w:rPr>
          <w:spacing w:val="-3"/>
          <w:sz w:val="24"/>
          <w:szCs w:val="24"/>
        </w:rPr>
        <w:t xml:space="preserve"> </w:t>
      </w:r>
      <w:r w:rsidRPr="0048053B">
        <w:rPr>
          <w:sz w:val="24"/>
          <w:szCs w:val="24"/>
        </w:rPr>
        <w:t>в</w:t>
      </w:r>
      <w:r w:rsidRPr="0048053B">
        <w:rPr>
          <w:spacing w:val="-4"/>
          <w:sz w:val="24"/>
          <w:szCs w:val="24"/>
        </w:rPr>
        <w:t xml:space="preserve"> </w:t>
      </w:r>
      <w:r w:rsidRPr="0048053B">
        <w:rPr>
          <w:sz w:val="24"/>
          <w:szCs w:val="24"/>
        </w:rPr>
        <w:t>основе</w:t>
      </w:r>
      <w:r w:rsidRPr="0048053B">
        <w:rPr>
          <w:spacing w:val="-2"/>
          <w:sz w:val="24"/>
          <w:szCs w:val="24"/>
        </w:rPr>
        <w:t xml:space="preserve"> </w:t>
      </w:r>
      <w:r w:rsidRPr="0048053B">
        <w:rPr>
          <w:sz w:val="24"/>
          <w:szCs w:val="24"/>
        </w:rPr>
        <w:t>познавательного</w:t>
      </w:r>
      <w:r w:rsidRPr="0048053B">
        <w:rPr>
          <w:spacing w:val="-3"/>
          <w:sz w:val="24"/>
          <w:szCs w:val="24"/>
        </w:rPr>
        <w:t xml:space="preserve"> </w:t>
      </w:r>
      <w:r w:rsidRPr="0048053B">
        <w:rPr>
          <w:sz w:val="24"/>
          <w:szCs w:val="24"/>
        </w:rPr>
        <w:t>направления</w:t>
      </w:r>
      <w:r w:rsidRPr="0048053B">
        <w:rPr>
          <w:spacing w:val="-3"/>
          <w:sz w:val="24"/>
          <w:szCs w:val="24"/>
        </w:rPr>
        <w:t xml:space="preserve"> </w:t>
      </w:r>
      <w:r w:rsidRPr="0048053B">
        <w:rPr>
          <w:sz w:val="24"/>
          <w:szCs w:val="24"/>
        </w:rPr>
        <w:t>воспитания.</w:t>
      </w:r>
    </w:p>
    <w:p w:rsidR="0048053B" w:rsidRPr="0048053B" w:rsidRDefault="0048053B" w:rsidP="00952727">
      <w:pPr>
        <w:spacing w:before="36" w:line="278" w:lineRule="auto"/>
        <w:ind w:firstLine="709"/>
        <w:jc w:val="both"/>
        <w:rPr>
          <w:sz w:val="24"/>
          <w:szCs w:val="24"/>
        </w:rPr>
      </w:pPr>
      <w:r w:rsidRPr="0048053B">
        <w:rPr>
          <w:sz w:val="24"/>
          <w:szCs w:val="24"/>
        </w:rPr>
        <w:t>Ценности жизнь и здоровье лежат в основе физического и оздоровительного направления</w:t>
      </w:r>
      <w:r w:rsidRPr="0048053B">
        <w:rPr>
          <w:spacing w:val="1"/>
          <w:sz w:val="24"/>
          <w:szCs w:val="24"/>
        </w:rPr>
        <w:t xml:space="preserve"> </w:t>
      </w:r>
      <w:r w:rsidRPr="0048053B">
        <w:rPr>
          <w:sz w:val="24"/>
          <w:szCs w:val="24"/>
        </w:rPr>
        <w:t>воспитания.</w:t>
      </w:r>
    </w:p>
    <w:p w:rsidR="0048053B" w:rsidRPr="0048053B" w:rsidRDefault="0048053B" w:rsidP="00952727">
      <w:pPr>
        <w:spacing w:line="272" w:lineRule="exact"/>
        <w:ind w:firstLine="709"/>
        <w:jc w:val="both"/>
        <w:rPr>
          <w:sz w:val="24"/>
          <w:szCs w:val="24"/>
        </w:rPr>
      </w:pPr>
      <w:r w:rsidRPr="0048053B">
        <w:rPr>
          <w:sz w:val="24"/>
          <w:szCs w:val="24"/>
        </w:rPr>
        <w:t>Ценность</w:t>
      </w:r>
      <w:r w:rsidRPr="0048053B">
        <w:rPr>
          <w:spacing w:val="-2"/>
          <w:sz w:val="24"/>
          <w:szCs w:val="24"/>
        </w:rPr>
        <w:t xml:space="preserve"> </w:t>
      </w:r>
      <w:r w:rsidRPr="0048053B">
        <w:rPr>
          <w:sz w:val="24"/>
          <w:szCs w:val="24"/>
        </w:rPr>
        <w:t>труд</w:t>
      </w:r>
      <w:r w:rsidRPr="0048053B">
        <w:rPr>
          <w:spacing w:val="-2"/>
          <w:sz w:val="24"/>
          <w:szCs w:val="24"/>
        </w:rPr>
        <w:t xml:space="preserve"> </w:t>
      </w:r>
      <w:r w:rsidRPr="0048053B">
        <w:rPr>
          <w:sz w:val="24"/>
          <w:szCs w:val="24"/>
        </w:rPr>
        <w:t>лежит</w:t>
      </w:r>
      <w:r w:rsidRPr="0048053B">
        <w:rPr>
          <w:spacing w:val="-2"/>
          <w:sz w:val="24"/>
          <w:szCs w:val="24"/>
        </w:rPr>
        <w:t xml:space="preserve"> </w:t>
      </w:r>
      <w:r w:rsidRPr="0048053B">
        <w:rPr>
          <w:sz w:val="24"/>
          <w:szCs w:val="24"/>
        </w:rPr>
        <w:t>в</w:t>
      </w:r>
      <w:r w:rsidRPr="0048053B">
        <w:rPr>
          <w:spacing w:val="-5"/>
          <w:sz w:val="24"/>
          <w:szCs w:val="24"/>
        </w:rPr>
        <w:t xml:space="preserve"> </w:t>
      </w:r>
      <w:r w:rsidRPr="0048053B">
        <w:rPr>
          <w:sz w:val="24"/>
          <w:szCs w:val="24"/>
        </w:rPr>
        <w:t>основе</w:t>
      </w:r>
      <w:r w:rsidRPr="0048053B">
        <w:rPr>
          <w:spacing w:val="-4"/>
          <w:sz w:val="24"/>
          <w:szCs w:val="24"/>
        </w:rPr>
        <w:t xml:space="preserve"> </w:t>
      </w:r>
      <w:r w:rsidRPr="0048053B">
        <w:rPr>
          <w:sz w:val="24"/>
          <w:szCs w:val="24"/>
        </w:rPr>
        <w:t>трудового</w:t>
      </w:r>
      <w:r w:rsidRPr="0048053B">
        <w:rPr>
          <w:spacing w:val="-2"/>
          <w:sz w:val="24"/>
          <w:szCs w:val="24"/>
        </w:rPr>
        <w:t xml:space="preserve"> </w:t>
      </w:r>
      <w:r w:rsidRPr="0048053B">
        <w:rPr>
          <w:sz w:val="24"/>
          <w:szCs w:val="24"/>
        </w:rPr>
        <w:t>направления</w:t>
      </w:r>
      <w:r w:rsidRPr="0048053B">
        <w:rPr>
          <w:spacing w:val="-3"/>
          <w:sz w:val="24"/>
          <w:szCs w:val="24"/>
        </w:rPr>
        <w:t xml:space="preserve"> </w:t>
      </w:r>
      <w:r w:rsidRPr="0048053B">
        <w:rPr>
          <w:sz w:val="24"/>
          <w:szCs w:val="24"/>
        </w:rPr>
        <w:t>воспитания.</w:t>
      </w:r>
    </w:p>
    <w:p w:rsidR="0048053B" w:rsidRPr="0048053B" w:rsidRDefault="0048053B" w:rsidP="00952727">
      <w:pPr>
        <w:spacing w:before="42"/>
        <w:ind w:firstLine="709"/>
        <w:jc w:val="both"/>
        <w:rPr>
          <w:sz w:val="24"/>
          <w:szCs w:val="24"/>
        </w:rPr>
      </w:pPr>
      <w:r w:rsidRPr="0048053B">
        <w:rPr>
          <w:sz w:val="24"/>
          <w:szCs w:val="24"/>
        </w:rPr>
        <w:t>Ценности</w:t>
      </w:r>
      <w:r w:rsidRPr="0048053B">
        <w:rPr>
          <w:spacing w:val="-2"/>
          <w:sz w:val="24"/>
          <w:szCs w:val="24"/>
        </w:rPr>
        <w:t xml:space="preserve"> </w:t>
      </w:r>
      <w:r w:rsidRPr="0048053B">
        <w:rPr>
          <w:sz w:val="24"/>
          <w:szCs w:val="24"/>
        </w:rPr>
        <w:t>культура</w:t>
      </w:r>
      <w:r w:rsidRPr="0048053B">
        <w:rPr>
          <w:spacing w:val="-2"/>
          <w:sz w:val="24"/>
          <w:szCs w:val="24"/>
        </w:rPr>
        <w:t xml:space="preserve"> </w:t>
      </w:r>
      <w:r w:rsidRPr="0048053B">
        <w:rPr>
          <w:sz w:val="24"/>
          <w:szCs w:val="24"/>
        </w:rPr>
        <w:t>и</w:t>
      </w:r>
      <w:r w:rsidRPr="0048053B">
        <w:rPr>
          <w:spacing w:val="-2"/>
          <w:sz w:val="24"/>
          <w:szCs w:val="24"/>
        </w:rPr>
        <w:t xml:space="preserve"> </w:t>
      </w:r>
      <w:r w:rsidRPr="0048053B">
        <w:rPr>
          <w:sz w:val="24"/>
          <w:szCs w:val="24"/>
        </w:rPr>
        <w:t>красота</w:t>
      </w:r>
      <w:r w:rsidRPr="0048053B">
        <w:rPr>
          <w:spacing w:val="-3"/>
          <w:sz w:val="24"/>
          <w:szCs w:val="24"/>
        </w:rPr>
        <w:t xml:space="preserve"> </w:t>
      </w:r>
      <w:r w:rsidRPr="0048053B">
        <w:rPr>
          <w:sz w:val="24"/>
          <w:szCs w:val="24"/>
        </w:rPr>
        <w:t>лежат</w:t>
      </w:r>
      <w:r w:rsidRPr="0048053B">
        <w:rPr>
          <w:spacing w:val="-2"/>
          <w:sz w:val="24"/>
          <w:szCs w:val="24"/>
        </w:rPr>
        <w:t xml:space="preserve"> </w:t>
      </w:r>
      <w:r w:rsidRPr="0048053B">
        <w:rPr>
          <w:sz w:val="24"/>
          <w:szCs w:val="24"/>
        </w:rPr>
        <w:t>в</w:t>
      </w:r>
      <w:r w:rsidRPr="0048053B">
        <w:rPr>
          <w:spacing w:val="-3"/>
          <w:sz w:val="24"/>
          <w:szCs w:val="24"/>
        </w:rPr>
        <w:t xml:space="preserve"> </w:t>
      </w:r>
      <w:r w:rsidRPr="0048053B">
        <w:rPr>
          <w:sz w:val="24"/>
          <w:szCs w:val="24"/>
        </w:rPr>
        <w:t>основе</w:t>
      </w:r>
      <w:r w:rsidRPr="0048053B">
        <w:rPr>
          <w:spacing w:val="-5"/>
          <w:sz w:val="24"/>
          <w:szCs w:val="24"/>
        </w:rPr>
        <w:t xml:space="preserve"> </w:t>
      </w:r>
      <w:r w:rsidRPr="0048053B">
        <w:rPr>
          <w:sz w:val="24"/>
          <w:szCs w:val="24"/>
        </w:rPr>
        <w:t>эстетического</w:t>
      </w:r>
      <w:r w:rsidRPr="0048053B">
        <w:rPr>
          <w:spacing w:val="1"/>
          <w:sz w:val="24"/>
          <w:szCs w:val="24"/>
        </w:rPr>
        <w:t xml:space="preserve"> </w:t>
      </w:r>
      <w:r w:rsidRPr="0048053B">
        <w:rPr>
          <w:sz w:val="24"/>
          <w:szCs w:val="24"/>
        </w:rPr>
        <w:t>направления</w:t>
      </w:r>
      <w:r w:rsidRPr="0048053B">
        <w:rPr>
          <w:spacing w:val="-2"/>
          <w:sz w:val="24"/>
          <w:szCs w:val="24"/>
        </w:rPr>
        <w:t xml:space="preserve"> </w:t>
      </w:r>
      <w:r w:rsidRPr="0048053B">
        <w:rPr>
          <w:sz w:val="24"/>
          <w:szCs w:val="24"/>
        </w:rPr>
        <w:t>воспитания.</w:t>
      </w:r>
    </w:p>
    <w:p w:rsidR="0048053B" w:rsidRPr="0048053B" w:rsidRDefault="0048053B" w:rsidP="00952727">
      <w:pPr>
        <w:spacing w:before="41" w:line="276" w:lineRule="auto"/>
        <w:ind w:firstLine="709"/>
        <w:jc w:val="both"/>
        <w:rPr>
          <w:sz w:val="24"/>
          <w:szCs w:val="24"/>
        </w:rPr>
      </w:pPr>
      <w:r w:rsidRPr="0048053B">
        <w:rPr>
          <w:sz w:val="24"/>
          <w:szCs w:val="24"/>
        </w:rPr>
        <w:t>Целевые</w:t>
      </w:r>
      <w:r w:rsidRPr="0048053B">
        <w:rPr>
          <w:spacing w:val="1"/>
          <w:sz w:val="24"/>
          <w:szCs w:val="24"/>
        </w:rPr>
        <w:t xml:space="preserve"> </w:t>
      </w:r>
      <w:r w:rsidRPr="0048053B">
        <w:rPr>
          <w:sz w:val="24"/>
          <w:szCs w:val="24"/>
        </w:rPr>
        <w:t>ориентиры</w:t>
      </w:r>
      <w:r w:rsidRPr="0048053B">
        <w:rPr>
          <w:spacing w:val="1"/>
          <w:sz w:val="24"/>
          <w:szCs w:val="24"/>
        </w:rPr>
        <w:t xml:space="preserve"> </w:t>
      </w:r>
      <w:r w:rsidRPr="0048053B">
        <w:rPr>
          <w:sz w:val="24"/>
          <w:szCs w:val="24"/>
        </w:rPr>
        <w:t>воспитания</w:t>
      </w:r>
      <w:r w:rsidRPr="0048053B">
        <w:rPr>
          <w:spacing w:val="1"/>
          <w:sz w:val="24"/>
          <w:szCs w:val="24"/>
        </w:rPr>
        <w:t xml:space="preserve"> </w:t>
      </w:r>
      <w:r w:rsidRPr="0048053B">
        <w:rPr>
          <w:sz w:val="24"/>
          <w:szCs w:val="24"/>
        </w:rPr>
        <w:t>следует</w:t>
      </w:r>
      <w:r w:rsidRPr="0048053B">
        <w:rPr>
          <w:spacing w:val="1"/>
          <w:sz w:val="24"/>
          <w:szCs w:val="24"/>
        </w:rPr>
        <w:t xml:space="preserve"> </w:t>
      </w:r>
      <w:r w:rsidRPr="0048053B">
        <w:rPr>
          <w:sz w:val="24"/>
          <w:szCs w:val="24"/>
        </w:rPr>
        <w:t>рассматривать</w:t>
      </w:r>
      <w:r w:rsidRPr="0048053B">
        <w:rPr>
          <w:spacing w:val="1"/>
          <w:sz w:val="24"/>
          <w:szCs w:val="24"/>
        </w:rPr>
        <w:t xml:space="preserve"> </w:t>
      </w:r>
      <w:r w:rsidRPr="0048053B">
        <w:rPr>
          <w:sz w:val="24"/>
          <w:szCs w:val="24"/>
        </w:rPr>
        <w:t>как</w:t>
      </w:r>
      <w:r w:rsidRPr="0048053B">
        <w:rPr>
          <w:spacing w:val="1"/>
          <w:sz w:val="24"/>
          <w:szCs w:val="24"/>
        </w:rPr>
        <w:t xml:space="preserve"> </w:t>
      </w:r>
      <w:r w:rsidRPr="0048053B">
        <w:rPr>
          <w:sz w:val="24"/>
          <w:szCs w:val="24"/>
        </w:rPr>
        <w:t>возрастные</w:t>
      </w:r>
      <w:r w:rsidRPr="0048053B">
        <w:rPr>
          <w:spacing w:val="1"/>
          <w:sz w:val="24"/>
          <w:szCs w:val="24"/>
        </w:rPr>
        <w:t xml:space="preserve"> </w:t>
      </w:r>
      <w:r w:rsidRPr="0048053B">
        <w:rPr>
          <w:sz w:val="24"/>
          <w:szCs w:val="24"/>
        </w:rPr>
        <w:t>характеристики</w:t>
      </w:r>
      <w:r w:rsidRPr="0048053B">
        <w:rPr>
          <w:spacing w:val="1"/>
          <w:sz w:val="24"/>
          <w:szCs w:val="24"/>
        </w:rPr>
        <w:t xml:space="preserve"> </w:t>
      </w:r>
      <w:r w:rsidRPr="0048053B">
        <w:rPr>
          <w:sz w:val="24"/>
          <w:szCs w:val="24"/>
        </w:rPr>
        <w:lastRenderedPageBreak/>
        <w:t>возможных</w:t>
      </w:r>
      <w:r w:rsidRPr="0048053B">
        <w:rPr>
          <w:spacing w:val="1"/>
          <w:sz w:val="24"/>
          <w:szCs w:val="24"/>
        </w:rPr>
        <w:t xml:space="preserve"> </w:t>
      </w:r>
      <w:r w:rsidRPr="0048053B">
        <w:rPr>
          <w:sz w:val="24"/>
          <w:szCs w:val="24"/>
        </w:rPr>
        <w:t>достижений</w:t>
      </w:r>
      <w:r w:rsidRPr="0048053B">
        <w:rPr>
          <w:spacing w:val="1"/>
          <w:sz w:val="24"/>
          <w:szCs w:val="24"/>
        </w:rPr>
        <w:t xml:space="preserve"> </w:t>
      </w:r>
      <w:r w:rsidRPr="0048053B">
        <w:rPr>
          <w:sz w:val="24"/>
          <w:szCs w:val="24"/>
        </w:rPr>
        <w:t>ребёнка,</w:t>
      </w:r>
      <w:r w:rsidRPr="0048053B">
        <w:rPr>
          <w:spacing w:val="1"/>
          <w:sz w:val="24"/>
          <w:szCs w:val="24"/>
        </w:rPr>
        <w:t xml:space="preserve"> </w:t>
      </w:r>
      <w:r w:rsidRPr="0048053B">
        <w:rPr>
          <w:sz w:val="24"/>
          <w:szCs w:val="24"/>
        </w:rPr>
        <w:t>которые</w:t>
      </w:r>
      <w:r w:rsidRPr="0048053B">
        <w:rPr>
          <w:spacing w:val="1"/>
          <w:sz w:val="24"/>
          <w:szCs w:val="24"/>
        </w:rPr>
        <w:t xml:space="preserve"> </w:t>
      </w:r>
      <w:r w:rsidRPr="0048053B">
        <w:rPr>
          <w:sz w:val="24"/>
          <w:szCs w:val="24"/>
        </w:rPr>
        <w:t>коррелируют</w:t>
      </w:r>
      <w:r w:rsidRPr="0048053B">
        <w:rPr>
          <w:spacing w:val="1"/>
          <w:sz w:val="24"/>
          <w:szCs w:val="24"/>
        </w:rPr>
        <w:t xml:space="preserve"> </w:t>
      </w:r>
      <w:r w:rsidRPr="0048053B">
        <w:rPr>
          <w:sz w:val="24"/>
          <w:szCs w:val="24"/>
        </w:rPr>
        <w:t>с</w:t>
      </w:r>
      <w:r w:rsidRPr="0048053B">
        <w:rPr>
          <w:spacing w:val="1"/>
          <w:sz w:val="24"/>
          <w:szCs w:val="24"/>
        </w:rPr>
        <w:t xml:space="preserve"> </w:t>
      </w:r>
      <w:r w:rsidRPr="0048053B">
        <w:rPr>
          <w:sz w:val="24"/>
          <w:szCs w:val="24"/>
        </w:rPr>
        <w:t>портретом</w:t>
      </w:r>
      <w:r w:rsidRPr="0048053B">
        <w:rPr>
          <w:spacing w:val="1"/>
          <w:sz w:val="24"/>
          <w:szCs w:val="24"/>
        </w:rPr>
        <w:t xml:space="preserve"> </w:t>
      </w:r>
      <w:r w:rsidRPr="0048053B">
        <w:rPr>
          <w:sz w:val="24"/>
          <w:szCs w:val="24"/>
        </w:rPr>
        <w:t>выпускника</w:t>
      </w:r>
      <w:r w:rsidRPr="0048053B">
        <w:rPr>
          <w:spacing w:val="1"/>
          <w:sz w:val="24"/>
          <w:szCs w:val="24"/>
        </w:rPr>
        <w:t xml:space="preserve"> </w:t>
      </w:r>
      <w:r w:rsidRPr="0048053B">
        <w:rPr>
          <w:sz w:val="24"/>
          <w:szCs w:val="24"/>
        </w:rPr>
        <w:t>ДОО</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с</w:t>
      </w:r>
      <w:r w:rsidRPr="0048053B">
        <w:rPr>
          <w:spacing w:val="1"/>
          <w:sz w:val="24"/>
          <w:szCs w:val="24"/>
        </w:rPr>
        <w:t xml:space="preserve"> </w:t>
      </w:r>
      <w:r w:rsidRPr="0048053B">
        <w:rPr>
          <w:sz w:val="24"/>
          <w:szCs w:val="24"/>
        </w:rPr>
        <w:t>традиционными</w:t>
      </w:r>
      <w:r w:rsidRPr="0048053B">
        <w:rPr>
          <w:spacing w:val="-3"/>
          <w:sz w:val="24"/>
          <w:szCs w:val="24"/>
        </w:rPr>
        <w:t xml:space="preserve"> </w:t>
      </w:r>
      <w:r w:rsidRPr="0048053B">
        <w:rPr>
          <w:sz w:val="24"/>
          <w:szCs w:val="24"/>
        </w:rPr>
        <w:t>ценностями российского общества.</w:t>
      </w:r>
    </w:p>
    <w:p w:rsidR="0048053B" w:rsidRPr="0048053B" w:rsidRDefault="0048053B" w:rsidP="00952727">
      <w:pPr>
        <w:spacing w:line="276" w:lineRule="auto"/>
        <w:ind w:firstLine="709"/>
        <w:jc w:val="both"/>
        <w:rPr>
          <w:sz w:val="24"/>
          <w:szCs w:val="24"/>
        </w:rPr>
      </w:pPr>
      <w:r w:rsidRPr="0048053B">
        <w:rPr>
          <w:sz w:val="24"/>
          <w:szCs w:val="24"/>
        </w:rPr>
        <w:t>С</w:t>
      </w:r>
      <w:r w:rsidRPr="0048053B">
        <w:rPr>
          <w:spacing w:val="1"/>
          <w:sz w:val="24"/>
          <w:szCs w:val="24"/>
        </w:rPr>
        <w:t xml:space="preserve"> </w:t>
      </w:r>
      <w:r w:rsidRPr="0048053B">
        <w:rPr>
          <w:sz w:val="24"/>
          <w:szCs w:val="24"/>
        </w:rPr>
        <w:t>учётом</w:t>
      </w:r>
      <w:r w:rsidRPr="0048053B">
        <w:rPr>
          <w:spacing w:val="1"/>
          <w:sz w:val="24"/>
          <w:szCs w:val="24"/>
        </w:rPr>
        <w:t xml:space="preserve"> </w:t>
      </w:r>
      <w:r w:rsidRPr="0048053B">
        <w:rPr>
          <w:sz w:val="24"/>
          <w:szCs w:val="24"/>
        </w:rPr>
        <w:t>особенностей</w:t>
      </w:r>
      <w:r w:rsidRPr="0048053B">
        <w:rPr>
          <w:spacing w:val="1"/>
          <w:sz w:val="24"/>
          <w:szCs w:val="24"/>
        </w:rPr>
        <w:t xml:space="preserve"> </w:t>
      </w:r>
      <w:r w:rsidRPr="0048053B">
        <w:rPr>
          <w:sz w:val="24"/>
          <w:szCs w:val="24"/>
        </w:rPr>
        <w:t>социокультурной</w:t>
      </w:r>
      <w:r w:rsidRPr="0048053B">
        <w:rPr>
          <w:spacing w:val="1"/>
          <w:sz w:val="24"/>
          <w:szCs w:val="24"/>
        </w:rPr>
        <w:t xml:space="preserve"> </w:t>
      </w:r>
      <w:r w:rsidRPr="0048053B">
        <w:rPr>
          <w:sz w:val="24"/>
          <w:szCs w:val="24"/>
        </w:rPr>
        <w:t>среды,</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которой</w:t>
      </w:r>
      <w:r w:rsidRPr="0048053B">
        <w:rPr>
          <w:spacing w:val="1"/>
          <w:sz w:val="24"/>
          <w:szCs w:val="24"/>
        </w:rPr>
        <w:t xml:space="preserve"> </w:t>
      </w:r>
      <w:r w:rsidRPr="0048053B">
        <w:rPr>
          <w:sz w:val="24"/>
          <w:szCs w:val="24"/>
        </w:rPr>
        <w:t>воспитывается</w:t>
      </w:r>
      <w:r w:rsidRPr="0048053B">
        <w:rPr>
          <w:spacing w:val="1"/>
          <w:sz w:val="24"/>
          <w:szCs w:val="24"/>
        </w:rPr>
        <w:t xml:space="preserve"> </w:t>
      </w:r>
      <w:r w:rsidRPr="0048053B">
        <w:rPr>
          <w:sz w:val="24"/>
          <w:szCs w:val="24"/>
        </w:rPr>
        <w:t>ребёнок,</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программе</w:t>
      </w:r>
      <w:r w:rsidRPr="0048053B">
        <w:rPr>
          <w:spacing w:val="1"/>
          <w:sz w:val="24"/>
          <w:szCs w:val="24"/>
        </w:rPr>
        <w:t xml:space="preserve"> </w:t>
      </w:r>
      <w:r w:rsidRPr="0048053B">
        <w:rPr>
          <w:sz w:val="24"/>
          <w:szCs w:val="24"/>
        </w:rPr>
        <w:t>воспитания</w:t>
      </w:r>
      <w:r w:rsidRPr="0048053B">
        <w:rPr>
          <w:spacing w:val="1"/>
          <w:sz w:val="24"/>
          <w:szCs w:val="24"/>
        </w:rPr>
        <w:t xml:space="preserve"> </w:t>
      </w:r>
      <w:r w:rsidRPr="0048053B">
        <w:rPr>
          <w:sz w:val="24"/>
          <w:szCs w:val="24"/>
        </w:rPr>
        <w:t>находит</w:t>
      </w:r>
      <w:r w:rsidRPr="0048053B">
        <w:rPr>
          <w:spacing w:val="1"/>
          <w:sz w:val="24"/>
          <w:szCs w:val="24"/>
        </w:rPr>
        <w:t xml:space="preserve"> </w:t>
      </w:r>
      <w:r w:rsidRPr="0048053B">
        <w:rPr>
          <w:sz w:val="24"/>
          <w:szCs w:val="24"/>
        </w:rPr>
        <w:t>отражение</w:t>
      </w:r>
      <w:r w:rsidRPr="0048053B">
        <w:rPr>
          <w:spacing w:val="1"/>
          <w:sz w:val="24"/>
          <w:szCs w:val="24"/>
        </w:rPr>
        <w:t xml:space="preserve"> </w:t>
      </w:r>
      <w:r w:rsidRPr="0048053B">
        <w:rPr>
          <w:sz w:val="24"/>
          <w:szCs w:val="24"/>
        </w:rPr>
        <w:t>взаимодействие</w:t>
      </w:r>
      <w:r w:rsidRPr="0048053B">
        <w:rPr>
          <w:spacing w:val="1"/>
          <w:sz w:val="24"/>
          <w:szCs w:val="24"/>
        </w:rPr>
        <w:t xml:space="preserve"> </w:t>
      </w:r>
      <w:r w:rsidRPr="0048053B">
        <w:rPr>
          <w:sz w:val="24"/>
          <w:szCs w:val="24"/>
        </w:rPr>
        <w:t>всех</w:t>
      </w:r>
      <w:r w:rsidRPr="0048053B">
        <w:rPr>
          <w:spacing w:val="1"/>
          <w:sz w:val="24"/>
          <w:szCs w:val="24"/>
        </w:rPr>
        <w:t xml:space="preserve"> </w:t>
      </w:r>
      <w:r w:rsidRPr="0048053B">
        <w:rPr>
          <w:sz w:val="24"/>
          <w:szCs w:val="24"/>
        </w:rPr>
        <w:t>субъектов</w:t>
      </w:r>
      <w:r w:rsidRPr="0048053B">
        <w:rPr>
          <w:spacing w:val="1"/>
          <w:sz w:val="24"/>
          <w:szCs w:val="24"/>
        </w:rPr>
        <w:t xml:space="preserve"> </w:t>
      </w:r>
      <w:r w:rsidRPr="0048053B">
        <w:rPr>
          <w:sz w:val="24"/>
          <w:szCs w:val="24"/>
        </w:rPr>
        <w:t>воспитательных</w:t>
      </w:r>
      <w:r w:rsidRPr="0048053B">
        <w:rPr>
          <w:spacing w:val="1"/>
          <w:sz w:val="24"/>
          <w:szCs w:val="24"/>
        </w:rPr>
        <w:t xml:space="preserve"> </w:t>
      </w:r>
      <w:r w:rsidRPr="0048053B">
        <w:rPr>
          <w:sz w:val="24"/>
          <w:szCs w:val="24"/>
        </w:rPr>
        <w:t>отношений.</w:t>
      </w:r>
      <w:r w:rsidRPr="0048053B">
        <w:rPr>
          <w:spacing w:val="1"/>
          <w:sz w:val="24"/>
          <w:szCs w:val="24"/>
        </w:rPr>
        <w:t xml:space="preserve"> </w:t>
      </w:r>
      <w:r w:rsidRPr="0048053B">
        <w:rPr>
          <w:sz w:val="24"/>
          <w:szCs w:val="24"/>
        </w:rPr>
        <w:t>Реализация</w:t>
      </w:r>
      <w:r w:rsidRPr="0048053B">
        <w:rPr>
          <w:spacing w:val="1"/>
          <w:sz w:val="24"/>
          <w:szCs w:val="24"/>
        </w:rPr>
        <w:t xml:space="preserve"> </w:t>
      </w:r>
      <w:r w:rsidRPr="0048053B">
        <w:rPr>
          <w:sz w:val="24"/>
          <w:szCs w:val="24"/>
        </w:rPr>
        <w:t>Программы</w:t>
      </w:r>
      <w:r w:rsidRPr="0048053B">
        <w:rPr>
          <w:spacing w:val="1"/>
          <w:sz w:val="24"/>
          <w:szCs w:val="24"/>
        </w:rPr>
        <w:t xml:space="preserve"> </w:t>
      </w:r>
      <w:r w:rsidRPr="0048053B">
        <w:rPr>
          <w:sz w:val="24"/>
          <w:szCs w:val="24"/>
        </w:rPr>
        <w:t>воспитания</w:t>
      </w:r>
      <w:r w:rsidRPr="0048053B">
        <w:rPr>
          <w:spacing w:val="1"/>
          <w:sz w:val="24"/>
          <w:szCs w:val="24"/>
        </w:rPr>
        <w:t xml:space="preserve"> </w:t>
      </w:r>
      <w:r w:rsidRPr="0048053B">
        <w:rPr>
          <w:sz w:val="24"/>
          <w:szCs w:val="24"/>
        </w:rPr>
        <w:t>предполагает</w:t>
      </w:r>
      <w:r w:rsidRPr="0048053B">
        <w:rPr>
          <w:spacing w:val="1"/>
          <w:sz w:val="24"/>
          <w:szCs w:val="24"/>
        </w:rPr>
        <w:t xml:space="preserve"> </w:t>
      </w:r>
      <w:r w:rsidRPr="0048053B">
        <w:rPr>
          <w:sz w:val="24"/>
          <w:szCs w:val="24"/>
        </w:rPr>
        <w:t>социальное</w:t>
      </w:r>
      <w:r w:rsidRPr="0048053B">
        <w:rPr>
          <w:spacing w:val="1"/>
          <w:sz w:val="24"/>
          <w:szCs w:val="24"/>
        </w:rPr>
        <w:t xml:space="preserve"> </w:t>
      </w:r>
      <w:r w:rsidRPr="0048053B">
        <w:rPr>
          <w:sz w:val="24"/>
          <w:szCs w:val="24"/>
        </w:rPr>
        <w:t>партнерство</w:t>
      </w:r>
      <w:r w:rsidRPr="0048053B">
        <w:rPr>
          <w:spacing w:val="1"/>
          <w:sz w:val="24"/>
          <w:szCs w:val="24"/>
        </w:rPr>
        <w:t xml:space="preserve"> </w:t>
      </w:r>
      <w:r w:rsidRPr="0048053B">
        <w:rPr>
          <w:sz w:val="24"/>
          <w:szCs w:val="24"/>
        </w:rPr>
        <w:t>ДОО</w:t>
      </w:r>
      <w:r w:rsidRPr="0048053B">
        <w:rPr>
          <w:spacing w:val="1"/>
          <w:sz w:val="24"/>
          <w:szCs w:val="24"/>
        </w:rPr>
        <w:t xml:space="preserve"> </w:t>
      </w:r>
      <w:r w:rsidRPr="0048053B">
        <w:rPr>
          <w:sz w:val="24"/>
          <w:szCs w:val="24"/>
        </w:rPr>
        <w:t>с</w:t>
      </w:r>
      <w:r w:rsidRPr="0048053B">
        <w:rPr>
          <w:spacing w:val="1"/>
          <w:sz w:val="24"/>
          <w:szCs w:val="24"/>
        </w:rPr>
        <w:t xml:space="preserve"> </w:t>
      </w:r>
      <w:r w:rsidRPr="0048053B">
        <w:rPr>
          <w:sz w:val="24"/>
          <w:szCs w:val="24"/>
        </w:rPr>
        <w:t>другими</w:t>
      </w:r>
      <w:r w:rsidRPr="0048053B">
        <w:rPr>
          <w:spacing w:val="1"/>
          <w:sz w:val="24"/>
          <w:szCs w:val="24"/>
        </w:rPr>
        <w:t xml:space="preserve"> </w:t>
      </w:r>
      <w:r w:rsidRPr="0048053B">
        <w:rPr>
          <w:sz w:val="24"/>
          <w:szCs w:val="24"/>
        </w:rPr>
        <w:t>учреждениями</w:t>
      </w:r>
      <w:r w:rsidRPr="0048053B">
        <w:rPr>
          <w:spacing w:val="1"/>
          <w:sz w:val="24"/>
          <w:szCs w:val="24"/>
        </w:rPr>
        <w:t xml:space="preserve"> </w:t>
      </w:r>
      <w:r w:rsidRPr="0048053B">
        <w:rPr>
          <w:sz w:val="24"/>
          <w:szCs w:val="24"/>
        </w:rPr>
        <w:t>образования и</w:t>
      </w:r>
      <w:r w:rsidRPr="0048053B">
        <w:rPr>
          <w:spacing w:val="1"/>
          <w:sz w:val="24"/>
          <w:szCs w:val="24"/>
        </w:rPr>
        <w:t xml:space="preserve"> </w:t>
      </w:r>
      <w:r w:rsidRPr="0048053B">
        <w:rPr>
          <w:sz w:val="24"/>
          <w:szCs w:val="24"/>
        </w:rPr>
        <w:t>культуры (музеи, театры, библиотеки, и</w:t>
      </w:r>
      <w:r w:rsidRPr="0048053B">
        <w:rPr>
          <w:spacing w:val="60"/>
          <w:sz w:val="24"/>
          <w:szCs w:val="24"/>
        </w:rPr>
        <w:t xml:space="preserve"> </w:t>
      </w:r>
      <w:r w:rsidRPr="0048053B">
        <w:rPr>
          <w:sz w:val="24"/>
          <w:szCs w:val="24"/>
        </w:rPr>
        <w:t>другое), в том</w:t>
      </w:r>
      <w:r w:rsidRPr="0048053B">
        <w:rPr>
          <w:spacing w:val="1"/>
          <w:sz w:val="24"/>
          <w:szCs w:val="24"/>
        </w:rPr>
        <w:t xml:space="preserve"> </w:t>
      </w:r>
      <w:r w:rsidRPr="0048053B">
        <w:rPr>
          <w:sz w:val="24"/>
          <w:szCs w:val="24"/>
        </w:rPr>
        <w:t>числе</w:t>
      </w:r>
      <w:r w:rsidRPr="0048053B">
        <w:rPr>
          <w:spacing w:val="-2"/>
          <w:sz w:val="24"/>
          <w:szCs w:val="24"/>
        </w:rPr>
        <w:t xml:space="preserve"> </w:t>
      </w:r>
      <w:r w:rsidRPr="0048053B">
        <w:rPr>
          <w:sz w:val="24"/>
          <w:szCs w:val="24"/>
        </w:rPr>
        <w:t>системой дополнительного образования</w:t>
      </w:r>
      <w:r w:rsidRPr="0048053B">
        <w:rPr>
          <w:spacing w:val="-3"/>
          <w:sz w:val="24"/>
          <w:szCs w:val="24"/>
        </w:rPr>
        <w:t xml:space="preserve"> </w:t>
      </w:r>
      <w:r w:rsidRPr="0048053B">
        <w:rPr>
          <w:sz w:val="24"/>
          <w:szCs w:val="24"/>
        </w:rPr>
        <w:t>детей.</w:t>
      </w:r>
    </w:p>
    <w:p w:rsidR="0048053B" w:rsidRPr="0048053B" w:rsidRDefault="0048053B" w:rsidP="00952727">
      <w:pPr>
        <w:tabs>
          <w:tab w:val="left" w:pos="752"/>
        </w:tabs>
        <w:spacing w:before="80"/>
        <w:ind w:firstLine="709"/>
        <w:jc w:val="both"/>
        <w:outlineLvl w:val="2"/>
        <w:rPr>
          <w:b/>
          <w:bCs/>
          <w:sz w:val="24"/>
          <w:szCs w:val="24"/>
        </w:rPr>
      </w:pPr>
      <w:r w:rsidRPr="0048053B">
        <w:rPr>
          <w:b/>
          <w:bCs/>
          <w:sz w:val="24"/>
          <w:szCs w:val="24"/>
        </w:rPr>
        <w:t>Целевой</w:t>
      </w:r>
      <w:r w:rsidRPr="0048053B">
        <w:rPr>
          <w:b/>
          <w:bCs/>
          <w:spacing w:val="-2"/>
          <w:sz w:val="24"/>
          <w:szCs w:val="24"/>
        </w:rPr>
        <w:t xml:space="preserve"> </w:t>
      </w:r>
      <w:r w:rsidRPr="0048053B">
        <w:rPr>
          <w:b/>
          <w:bCs/>
          <w:sz w:val="24"/>
          <w:szCs w:val="24"/>
        </w:rPr>
        <w:t>раздел</w:t>
      </w:r>
      <w:r w:rsidRPr="0048053B">
        <w:rPr>
          <w:b/>
          <w:bCs/>
          <w:spacing w:val="-2"/>
          <w:sz w:val="24"/>
          <w:szCs w:val="24"/>
        </w:rPr>
        <w:t xml:space="preserve"> </w:t>
      </w:r>
      <w:r w:rsidRPr="0048053B">
        <w:rPr>
          <w:b/>
          <w:bCs/>
          <w:sz w:val="24"/>
          <w:szCs w:val="24"/>
        </w:rPr>
        <w:t>Программы</w:t>
      </w:r>
      <w:r w:rsidRPr="0048053B">
        <w:rPr>
          <w:b/>
          <w:bCs/>
          <w:spacing w:val="-2"/>
          <w:sz w:val="24"/>
          <w:szCs w:val="24"/>
        </w:rPr>
        <w:t xml:space="preserve"> </w:t>
      </w:r>
      <w:r w:rsidRPr="0048053B">
        <w:rPr>
          <w:b/>
          <w:bCs/>
          <w:sz w:val="24"/>
          <w:szCs w:val="24"/>
        </w:rPr>
        <w:t>воспитания</w:t>
      </w:r>
    </w:p>
    <w:p w:rsidR="0048053B" w:rsidRPr="0048053B" w:rsidRDefault="0048053B" w:rsidP="00952727">
      <w:pPr>
        <w:spacing w:before="40" w:line="276" w:lineRule="auto"/>
        <w:ind w:firstLine="709"/>
        <w:jc w:val="both"/>
        <w:rPr>
          <w:sz w:val="24"/>
          <w:szCs w:val="24"/>
        </w:rPr>
      </w:pPr>
      <w:r w:rsidRPr="0048053B">
        <w:rPr>
          <w:sz w:val="24"/>
          <w:szCs w:val="24"/>
        </w:rPr>
        <w:t>Общая</w:t>
      </w:r>
      <w:r w:rsidRPr="0048053B">
        <w:rPr>
          <w:spacing w:val="1"/>
          <w:sz w:val="24"/>
          <w:szCs w:val="24"/>
        </w:rPr>
        <w:t xml:space="preserve"> </w:t>
      </w:r>
      <w:r w:rsidRPr="0048053B">
        <w:rPr>
          <w:sz w:val="24"/>
          <w:szCs w:val="24"/>
        </w:rPr>
        <w:t>цель</w:t>
      </w:r>
      <w:r w:rsidRPr="0048053B">
        <w:rPr>
          <w:spacing w:val="1"/>
          <w:sz w:val="24"/>
          <w:szCs w:val="24"/>
        </w:rPr>
        <w:t xml:space="preserve"> </w:t>
      </w:r>
      <w:r w:rsidRPr="0048053B">
        <w:rPr>
          <w:sz w:val="24"/>
          <w:szCs w:val="24"/>
        </w:rPr>
        <w:t>воспитания</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ДОО</w:t>
      </w:r>
      <w:r w:rsidRPr="0048053B">
        <w:rPr>
          <w:spacing w:val="1"/>
          <w:sz w:val="24"/>
          <w:szCs w:val="24"/>
        </w:rPr>
        <w:t xml:space="preserve"> </w:t>
      </w:r>
      <w:r w:rsidRPr="0048053B">
        <w:rPr>
          <w:sz w:val="24"/>
          <w:szCs w:val="24"/>
        </w:rPr>
        <w:t>–</w:t>
      </w:r>
      <w:r w:rsidRPr="0048053B">
        <w:rPr>
          <w:spacing w:val="1"/>
          <w:sz w:val="24"/>
          <w:szCs w:val="24"/>
        </w:rPr>
        <w:t xml:space="preserve"> </w:t>
      </w:r>
      <w:r w:rsidRPr="0048053B">
        <w:rPr>
          <w:sz w:val="24"/>
          <w:szCs w:val="24"/>
        </w:rPr>
        <w:t>личностное</w:t>
      </w:r>
      <w:r w:rsidRPr="0048053B">
        <w:rPr>
          <w:spacing w:val="1"/>
          <w:sz w:val="24"/>
          <w:szCs w:val="24"/>
        </w:rPr>
        <w:t xml:space="preserve"> </w:t>
      </w:r>
      <w:r w:rsidRPr="0048053B">
        <w:rPr>
          <w:sz w:val="24"/>
          <w:szCs w:val="24"/>
        </w:rPr>
        <w:t>развитие</w:t>
      </w:r>
      <w:r w:rsidRPr="0048053B">
        <w:rPr>
          <w:spacing w:val="1"/>
          <w:sz w:val="24"/>
          <w:szCs w:val="24"/>
        </w:rPr>
        <w:t xml:space="preserve"> </w:t>
      </w:r>
      <w:r w:rsidRPr="0048053B">
        <w:rPr>
          <w:sz w:val="24"/>
          <w:szCs w:val="24"/>
        </w:rPr>
        <w:t>каждого</w:t>
      </w:r>
      <w:r w:rsidRPr="0048053B">
        <w:rPr>
          <w:spacing w:val="1"/>
          <w:sz w:val="24"/>
          <w:szCs w:val="24"/>
        </w:rPr>
        <w:t xml:space="preserve"> </w:t>
      </w:r>
      <w:r w:rsidRPr="0048053B">
        <w:rPr>
          <w:sz w:val="24"/>
          <w:szCs w:val="24"/>
        </w:rPr>
        <w:t>ребёнка</w:t>
      </w:r>
      <w:r w:rsidRPr="0048053B">
        <w:rPr>
          <w:spacing w:val="1"/>
          <w:sz w:val="24"/>
          <w:szCs w:val="24"/>
        </w:rPr>
        <w:t xml:space="preserve"> </w:t>
      </w:r>
      <w:r w:rsidRPr="0048053B">
        <w:rPr>
          <w:sz w:val="24"/>
          <w:szCs w:val="24"/>
        </w:rPr>
        <w:t>с</w:t>
      </w:r>
      <w:r w:rsidRPr="0048053B">
        <w:rPr>
          <w:spacing w:val="1"/>
          <w:sz w:val="24"/>
          <w:szCs w:val="24"/>
        </w:rPr>
        <w:t xml:space="preserve"> </w:t>
      </w:r>
      <w:r w:rsidRPr="0048053B">
        <w:rPr>
          <w:sz w:val="24"/>
          <w:szCs w:val="24"/>
        </w:rPr>
        <w:t>учётом</w:t>
      </w:r>
      <w:r w:rsidRPr="0048053B">
        <w:rPr>
          <w:spacing w:val="1"/>
          <w:sz w:val="24"/>
          <w:szCs w:val="24"/>
        </w:rPr>
        <w:t xml:space="preserve"> </w:t>
      </w:r>
      <w:r w:rsidRPr="0048053B">
        <w:rPr>
          <w:sz w:val="24"/>
          <w:szCs w:val="24"/>
        </w:rPr>
        <w:t>его</w:t>
      </w:r>
      <w:r w:rsidRPr="0048053B">
        <w:rPr>
          <w:spacing w:val="1"/>
          <w:sz w:val="24"/>
          <w:szCs w:val="24"/>
        </w:rPr>
        <w:t xml:space="preserve"> </w:t>
      </w:r>
      <w:r w:rsidRPr="0048053B">
        <w:rPr>
          <w:sz w:val="24"/>
          <w:szCs w:val="24"/>
        </w:rPr>
        <w:t>индивидуальности</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создание</w:t>
      </w:r>
      <w:r w:rsidRPr="0048053B">
        <w:rPr>
          <w:spacing w:val="1"/>
          <w:sz w:val="24"/>
          <w:szCs w:val="24"/>
        </w:rPr>
        <w:t xml:space="preserve"> </w:t>
      </w:r>
      <w:r w:rsidRPr="0048053B">
        <w:rPr>
          <w:sz w:val="24"/>
          <w:szCs w:val="24"/>
        </w:rPr>
        <w:t>условий</w:t>
      </w:r>
      <w:r w:rsidRPr="0048053B">
        <w:rPr>
          <w:spacing w:val="1"/>
          <w:sz w:val="24"/>
          <w:szCs w:val="24"/>
        </w:rPr>
        <w:t xml:space="preserve"> </w:t>
      </w:r>
      <w:r w:rsidRPr="0048053B">
        <w:rPr>
          <w:sz w:val="24"/>
          <w:szCs w:val="24"/>
        </w:rPr>
        <w:t>для</w:t>
      </w:r>
      <w:r w:rsidRPr="0048053B">
        <w:rPr>
          <w:spacing w:val="1"/>
          <w:sz w:val="24"/>
          <w:szCs w:val="24"/>
        </w:rPr>
        <w:t xml:space="preserve"> </w:t>
      </w:r>
      <w:r w:rsidRPr="0048053B">
        <w:rPr>
          <w:sz w:val="24"/>
          <w:szCs w:val="24"/>
        </w:rPr>
        <w:t>позитивной</w:t>
      </w:r>
      <w:r w:rsidRPr="0048053B">
        <w:rPr>
          <w:spacing w:val="1"/>
          <w:sz w:val="24"/>
          <w:szCs w:val="24"/>
        </w:rPr>
        <w:t xml:space="preserve"> </w:t>
      </w:r>
      <w:r w:rsidRPr="0048053B">
        <w:rPr>
          <w:sz w:val="24"/>
          <w:szCs w:val="24"/>
        </w:rPr>
        <w:t>социализации</w:t>
      </w:r>
      <w:r w:rsidRPr="0048053B">
        <w:rPr>
          <w:spacing w:val="1"/>
          <w:sz w:val="24"/>
          <w:szCs w:val="24"/>
        </w:rPr>
        <w:t xml:space="preserve"> </w:t>
      </w:r>
      <w:r w:rsidRPr="0048053B">
        <w:rPr>
          <w:sz w:val="24"/>
          <w:szCs w:val="24"/>
        </w:rPr>
        <w:t>детей</w:t>
      </w:r>
      <w:r w:rsidRPr="0048053B">
        <w:rPr>
          <w:spacing w:val="1"/>
          <w:sz w:val="24"/>
          <w:szCs w:val="24"/>
        </w:rPr>
        <w:t xml:space="preserve"> </w:t>
      </w:r>
      <w:r w:rsidRPr="0048053B">
        <w:rPr>
          <w:sz w:val="24"/>
          <w:szCs w:val="24"/>
        </w:rPr>
        <w:t>на</w:t>
      </w:r>
      <w:r w:rsidRPr="0048053B">
        <w:rPr>
          <w:spacing w:val="1"/>
          <w:sz w:val="24"/>
          <w:szCs w:val="24"/>
        </w:rPr>
        <w:t xml:space="preserve"> </w:t>
      </w:r>
      <w:r w:rsidRPr="0048053B">
        <w:rPr>
          <w:sz w:val="24"/>
          <w:szCs w:val="24"/>
        </w:rPr>
        <w:t>основе</w:t>
      </w:r>
      <w:r w:rsidRPr="0048053B">
        <w:rPr>
          <w:spacing w:val="1"/>
          <w:sz w:val="24"/>
          <w:szCs w:val="24"/>
        </w:rPr>
        <w:t xml:space="preserve"> </w:t>
      </w:r>
      <w:r w:rsidRPr="0048053B">
        <w:rPr>
          <w:sz w:val="24"/>
          <w:szCs w:val="24"/>
        </w:rPr>
        <w:t>традиционных</w:t>
      </w:r>
      <w:r w:rsidRPr="0048053B">
        <w:rPr>
          <w:spacing w:val="-4"/>
          <w:sz w:val="24"/>
          <w:szCs w:val="24"/>
        </w:rPr>
        <w:t xml:space="preserve"> </w:t>
      </w:r>
      <w:r w:rsidRPr="0048053B">
        <w:rPr>
          <w:sz w:val="24"/>
          <w:szCs w:val="24"/>
        </w:rPr>
        <w:t>ценностей российского общества,</w:t>
      </w:r>
      <w:r w:rsidRPr="0048053B">
        <w:rPr>
          <w:spacing w:val="-1"/>
          <w:sz w:val="24"/>
          <w:szCs w:val="24"/>
        </w:rPr>
        <w:t xml:space="preserve"> </w:t>
      </w:r>
      <w:r w:rsidRPr="0048053B">
        <w:rPr>
          <w:sz w:val="24"/>
          <w:szCs w:val="24"/>
        </w:rPr>
        <w:t>что предполагает:</w:t>
      </w:r>
    </w:p>
    <w:p w:rsidR="0048053B" w:rsidRPr="0048053B" w:rsidRDefault="0048053B" w:rsidP="00177AFF">
      <w:pPr>
        <w:numPr>
          <w:ilvl w:val="0"/>
          <w:numId w:val="94"/>
        </w:numPr>
        <w:tabs>
          <w:tab w:val="left" w:pos="1435"/>
        </w:tabs>
        <w:spacing w:before="1" w:line="276" w:lineRule="auto"/>
        <w:ind w:left="0" w:firstLine="709"/>
        <w:jc w:val="both"/>
        <w:rPr>
          <w:sz w:val="24"/>
        </w:rPr>
      </w:pPr>
      <w:r w:rsidRPr="0048053B">
        <w:rPr>
          <w:sz w:val="24"/>
        </w:rPr>
        <w:t>формирование</w:t>
      </w:r>
      <w:r w:rsidRPr="0048053B">
        <w:rPr>
          <w:spacing w:val="20"/>
          <w:sz w:val="24"/>
        </w:rPr>
        <w:t xml:space="preserve"> </w:t>
      </w:r>
      <w:r w:rsidRPr="0048053B">
        <w:rPr>
          <w:sz w:val="24"/>
        </w:rPr>
        <w:t>первоначальных</w:t>
      </w:r>
      <w:r w:rsidRPr="0048053B">
        <w:rPr>
          <w:spacing w:val="21"/>
          <w:sz w:val="24"/>
        </w:rPr>
        <w:t xml:space="preserve"> </w:t>
      </w:r>
      <w:r w:rsidRPr="0048053B">
        <w:rPr>
          <w:sz w:val="24"/>
        </w:rPr>
        <w:t>представлений</w:t>
      </w:r>
      <w:r w:rsidRPr="0048053B">
        <w:rPr>
          <w:spacing w:val="23"/>
          <w:sz w:val="24"/>
        </w:rPr>
        <w:t xml:space="preserve"> </w:t>
      </w:r>
      <w:r w:rsidRPr="0048053B">
        <w:rPr>
          <w:sz w:val="24"/>
        </w:rPr>
        <w:t>о</w:t>
      </w:r>
      <w:r w:rsidRPr="0048053B">
        <w:rPr>
          <w:spacing w:val="19"/>
          <w:sz w:val="24"/>
        </w:rPr>
        <w:t xml:space="preserve"> </w:t>
      </w:r>
      <w:r w:rsidRPr="0048053B">
        <w:rPr>
          <w:sz w:val="24"/>
        </w:rPr>
        <w:t>традиционных</w:t>
      </w:r>
      <w:r w:rsidRPr="0048053B">
        <w:rPr>
          <w:spacing w:val="21"/>
          <w:sz w:val="24"/>
        </w:rPr>
        <w:t xml:space="preserve"> </w:t>
      </w:r>
      <w:r w:rsidRPr="0048053B">
        <w:rPr>
          <w:sz w:val="24"/>
        </w:rPr>
        <w:t>ценностях</w:t>
      </w:r>
      <w:r w:rsidRPr="0048053B">
        <w:rPr>
          <w:spacing w:val="22"/>
          <w:sz w:val="24"/>
        </w:rPr>
        <w:t xml:space="preserve"> </w:t>
      </w:r>
      <w:r w:rsidRPr="0048053B">
        <w:rPr>
          <w:sz w:val="24"/>
        </w:rPr>
        <w:t>российского</w:t>
      </w:r>
      <w:r w:rsidRPr="0048053B">
        <w:rPr>
          <w:spacing w:val="-57"/>
          <w:sz w:val="24"/>
        </w:rPr>
        <w:t xml:space="preserve"> </w:t>
      </w:r>
      <w:r w:rsidRPr="0048053B">
        <w:rPr>
          <w:sz w:val="24"/>
        </w:rPr>
        <w:t>народа,</w:t>
      </w:r>
      <w:r w:rsidRPr="0048053B">
        <w:rPr>
          <w:spacing w:val="-1"/>
          <w:sz w:val="24"/>
        </w:rPr>
        <w:t xml:space="preserve"> </w:t>
      </w:r>
      <w:r w:rsidRPr="0048053B">
        <w:rPr>
          <w:sz w:val="24"/>
        </w:rPr>
        <w:t>социально приемлемых нормах</w:t>
      </w:r>
      <w:r w:rsidRPr="0048053B">
        <w:rPr>
          <w:spacing w:val="-1"/>
          <w:sz w:val="24"/>
        </w:rPr>
        <w:t xml:space="preserve"> </w:t>
      </w:r>
      <w:r w:rsidRPr="0048053B">
        <w:rPr>
          <w:sz w:val="24"/>
        </w:rPr>
        <w:t>и правилах поведения;</w:t>
      </w:r>
    </w:p>
    <w:p w:rsidR="0048053B" w:rsidRPr="0048053B" w:rsidRDefault="0048053B" w:rsidP="00177AFF">
      <w:pPr>
        <w:numPr>
          <w:ilvl w:val="0"/>
          <w:numId w:val="94"/>
        </w:numPr>
        <w:tabs>
          <w:tab w:val="left" w:pos="1444"/>
          <w:tab w:val="left" w:pos="3175"/>
          <w:tab w:val="left" w:pos="4698"/>
          <w:tab w:val="left" w:pos="6066"/>
          <w:tab w:val="left" w:pos="6414"/>
          <w:tab w:val="left" w:pos="8139"/>
          <w:tab w:val="left" w:pos="8892"/>
          <w:tab w:val="left" w:pos="10465"/>
        </w:tabs>
        <w:spacing w:line="276" w:lineRule="auto"/>
        <w:ind w:left="0" w:firstLine="709"/>
        <w:jc w:val="both"/>
        <w:rPr>
          <w:sz w:val="24"/>
        </w:rPr>
      </w:pPr>
      <w:r w:rsidRPr="0048053B">
        <w:rPr>
          <w:sz w:val="24"/>
        </w:rPr>
        <w:t>формирование</w:t>
      </w:r>
      <w:r w:rsidRPr="0048053B">
        <w:rPr>
          <w:sz w:val="24"/>
        </w:rPr>
        <w:tab/>
        <w:t>ценностного</w:t>
      </w:r>
      <w:r w:rsidRPr="0048053B">
        <w:rPr>
          <w:sz w:val="24"/>
        </w:rPr>
        <w:tab/>
        <w:t>отношения</w:t>
      </w:r>
      <w:r w:rsidRPr="0048053B">
        <w:rPr>
          <w:sz w:val="24"/>
        </w:rPr>
        <w:tab/>
        <w:t>к</w:t>
      </w:r>
      <w:r w:rsidRPr="0048053B">
        <w:rPr>
          <w:sz w:val="24"/>
        </w:rPr>
        <w:tab/>
        <w:t>окружающему</w:t>
      </w:r>
      <w:r w:rsidRPr="0048053B">
        <w:rPr>
          <w:sz w:val="24"/>
        </w:rPr>
        <w:tab/>
        <w:t>миру</w:t>
      </w:r>
      <w:r w:rsidRPr="0048053B">
        <w:rPr>
          <w:sz w:val="24"/>
        </w:rPr>
        <w:tab/>
        <w:t>(природному</w:t>
      </w:r>
      <w:r w:rsidRPr="0048053B">
        <w:rPr>
          <w:sz w:val="24"/>
        </w:rPr>
        <w:tab/>
      </w:r>
      <w:r w:rsidRPr="0048053B">
        <w:rPr>
          <w:spacing w:val="-2"/>
          <w:sz w:val="24"/>
        </w:rPr>
        <w:t>и</w:t>
      </w:r>
      <w:r w:rsidRPr="0048053B">
        <w:rPr>
          <w:spacing w:val="-57"/>
          <w:sz w:val="24"/>
        </w:rPr>
        <w:t xml:space="preserve"> </w:t>
      </w:r>
      <w:r w:rsidRPr="0048053B">
        <w:rPr>
          <w:sz w:val="24"/>
        </w:rPr>
        <w:t>социокультурному),</w:t>
      </w:r>
      <w:r w:rsidRPr="0048053B">
        <w:rPr>
          <w:spacing w:val="-1"/>
          <w:sz w:val="24"/>
        </w:rPr>
        <w:t xml:space="preserve"> </w:t>
      </w:r>
      <w:r w:rsidRPr="0048053B">
        <w:rPr>
          <w:sz w:val="24"/>
        </w:rPr>
        <w:t>другим</w:t>
      </w:r>
      <w:r w:rsidRPr="0048053B">
        <w:rPr>
          <w:spacing w:val="-1"/>
          <w:sz w:val="24"/>
        </w:rPr>
        <w:t xml:space="preserve"> </w:t>
      </w:r>
      <w:r w:rsidRPr="0048053B">
        <w:rPr>
          <w:sz w:val="24"/>
        </w:rPr>
        <w:t>людям, самому себе;</w:t>
      </w:r>
    </w:p>
    <w:p w:rsidR="0048053B" w:rsidRPr="0048053B" w:rsidRDefault="0048053B" w:rsidP="00177AFF">
      <w:pPr>
        <w:numPr>
          <w:ilvl w:val="0"/>
          <w:numId w:val="94"/>
        </w:numPr>
        <w:tabs>
          <w:tab w:val="left" w:pos="1449"/>
          <w:tab w:val="left" w:pos="2959"/>
          <w:tab w:val="left" w:pos="4384"/>
          <w:tab w:val="left" w:pos="5248"/>
          <w:tab w:val="left" w:pos="6857"/>
          <w:tab w:val="left" w:pos="7226"/>
          <w:tab w:val="left" w:pos="8531"/>
          <w:tab w:val="left" w:pos="8886"/>
          <w:tab w:val="left" w:pos="10486"/>
        </w:tabs>
        <w:spacing w:line="278" w:lineRule="auto"/>
        <w:ind w:left="0" w:firstLine="709"/>
        <w:jc w:val="both"/>
        <w:rPr>
          <w:sz w:val="24"/>
        </w:rPr>
      </w:pPr>
      <w:r w:rsidRPr="0048053B">
        <w:rPr>
          <w:sz w:val="24"/>
        </w:rPr>
        <w:t>становление</w:t>
      </w:r>
      <w:r w:rsidRPr="0048053B">
        <w:rPr>
          <w:sz w:val="24"/>
        </w:rPr>
        <w:tab/>
        <w:t>первичного</w:t>
      </w:r>
      <w:r w:rsidRPr="0048053B">
        <w:rPr>
          <w:sz w:val="24"/>
        </w:rPr>
        <w:tab/>
        <w:t>опыта</w:t>
      </w:r>
      <w:r w:rsidRPr="0048053B">
        <w:rPr>
          <w:sz w:val="24"/>
        </w:rPr>
        <w:tab/>
        <w:t>деятельности</w:t>
      </w:r>
      <w:r w:rsidRPr="0048053B">
        <w:rPr>
          <w:sz w:val="24"/>
        </w:rPr>
        <w:tab/>
        <w:t>и</w:t>
      </w:r>
      <w:r w:rsidRPr="0048053B">
        <w:rPr>
          <w:sz w:val="24"/>
        </w:rPr>
        <w:tab/>
        <w:t>поведения</w:t>
      </w:r>
      <w:r w:rsidRPr="0048053B">
        <w:rPr>
          <w:sz w:val="24"/>
        </w:rPr>
        <w:tab/>
        <w:t>в</w:t>
      </w:r>
      <w:r w:rsidRPr="0048053B">
        <w:rPr>
          <w:sz w:val="24"/>
        </w:rPr>
        <w:tab/>
        <w:t>соответствии</w:t>
      </w:r>
      <w:r w:rsidRPr="0048053B">
        <w:rPr>
          <w:sz w:val="24"/>
        </w:rPr>
        <w:tab/>
      </w:r>
      <w:r w:rsidRPr="0048053B">
        <w:rPr>
          <w:spacing w:val="-2"/>
          <w:sz w:val="24"/>
        </w:rPr>
        <w:t>с</w:t>
      </w:r>
      <w:r w:rsidRPr="0048053B">
        <w:rPr>
          <w:spacing w:val="-57"/>
          <w:sz w:val="24"/>
        </w:rPr>
        <w:t xml:space="preserve"> </w:t>
      </w:r>
      <w:r w:rsidRPr="0048053B">
        <w:rPr>
          <w:sz w:val="24"/>
        </w:rPr>
        <w:t>традиционными</w:t>
      </w:r>
      <w:r w:rsidRPr="0048053B">
        <w:rPr>
          <w:spacing w:val="-3"/>
          <w:sz w:val="24"/>
        </w:rPr>
        <w:t xml:space="preserve"> </w:t>
      </w:r>
      <w:r w:rsidRPr="0048053B">
        <w:rPr>
          <w:sz w:val="24"/>
        </w:rPr>
        <w:t>ценностями, принятыми</w:t>
      </w:r>
      <w:r w:rsidRPr="0048053B">
        <w:rPr>
          <w:spacing w:val="-1"/>
          <w:sz w:val="24"/>
        </w:rPr>
        <w:t xml:space="preserve"> </w:t>
      </w:r>
      <w:r w:rsidRPr="0048053B">
        <w:rPr>
          <w:sz w:val="24"/>
        </w:rPr>
        <w:t>в</w:t>
      </w:r>
      <w:r w:rsidRPr="0048053B">
        <w:rPr>
          <w:spacing w:val="-1"/>
          <w:sz w:val="24"/>
        </w:rPr>
        <w:t xml:space="preserve"> </w:t>
      </w:r>
      <w:r w:rsidRPr="0048053B">
        <w:rPr>
          <w:sz w:val="24"/>
        </w:rPr>
        <w:t>обществе</w:t>
      </w:r>
      <w:r w:rsidRPr="0048053B">
        <w:rPr>
          <w:spacing w:val="-2"/>
          <w:sz w:val="24"/>
        </w:rPr>
        <w:t xml:space="preserve"> </w:t>
      </w:r>
      <w:r w:rsidRPr="0048053B">
        <w:rPr>
          <w:sz w:val="24"/>
        </w:rPr>
        <w:t>нормами и</w:t>
      </w:r>
      <w:r w:rsidRPr="0048053B">
        <w:rPr>
          <w:spacing w:val="-1"/>
          <w:sz w:val="24"/>
        </w:rPr>
        <w:t xml:space="preserve"> </w:t>
      </w:r>
      <w:r w:rsidRPr="0048053B">
        <w:rPr>
          <w:sz w:val="24"/>
        </w:rPr>
        <w:t>правилами.</w:t>
      </w:r>
    </w:p>
    <w:p w:rsidR="0048053B" w:rsidRPr="0048053B" w:rsidRDefault="0048053B" w:rsidP="00952727">
      <w:pPr>
        <w:spacing w:line="272" w:lineRule="exact"/>
        <w:ind w:firstLine="709"/>
        <w:jc w:val="both"/>
        <w:rPr>
          <w:sz w:val="24"/>
          <w:szCs w:val="24"/>
        </w:rPr>
      </w:pPr>
      <w:r w:rsidRPr="0048053B">
        <w:rPr>
          <w:sz w:val="24"/>
          <w:szCs w:val="24"/>
        </w:rPr>
        <w:t>Общие</w:t>
      </w:r>
      <w:r w:rsidRPr="0048053B">
        <w:rPr>
          <w:spacing w:val="-4"/>
          <w:sz w:val="24"/>
          <w:szCs w:val="24"/>
        </w:rPr>
        <w:t xml:space="preserve"> </w:t>
      </w:r>
      <w:r w:rsidRPr="0048053B">
        <w:rPr>
          <w:sz w:val="24"/>
          <w:szCs w:val="24"/>
        </w:rPr>
        <w:t>задачи</w:t>
      </w:r>
      <w:r w:rsidRPr="0048053B">
        <w:rPr>
          <w:spacing w:val="-3"/>
          <w:sz w:val="24"/>
          <w:szCs w:val="24"/>
        </w:rPr>
        <w:t xml:space="preserve"> </w:t>
      </w:r>
      <w:r w:rsidRPr="0048053B">
        <w:rPr>
          <w:sz w:val="24"/>
          <w:szCs w:val="24"/>
        </w:rPr>
        <w:t>воспитания</w:t>
      </w:r>
      <w:r w:rsidRPr="0048053B">
        <w:rPr>
          <w:spacing w:val="-2"/>
          <w:sz w:val="24"/>
          <w:szCs w:val="24"/>
        </w:rPr>
        <w:t xml:space="preserve"> </w:t>
      </w:r>
      <w:r w:rsidRPr="0048053B">
        <w:rPr>
          <w:sz w:val="24"/>
          <w:szCs w:val="24"/>
        </w:rPr>
        <w:t>в</w:t>
      </w:r>
      <w:r w:rsidRPr="0048053B">
        <w:rPr>
          <w:spacing w:val="-4"/>
          <w:sz w:val="24"/>
          <w:szCs w:val="24"/>
        </w:rPr>
        <w:t xml:space="preserve"> </w:t>
      </w:r>
      <w:r w:rsidRPr="0048053B">
        <w:rPr>
          <w:sz w:val="24"/>
          <w:szCs w:val="24"/>
        </w:rPr>
        <w:t>ДОО:</w:t>
      </w:r>
    </w:p>
    <w:p w:rsidR="0048053B" w:rsidRPr="0048053B" w:rsidRDefault="0048053B" w:rsidP="00177AFF">
      <w:pPr>
        <w:numPr>
          <w:ilvl w:val="0"/>
          <w:numId w:val="93"/>
        </w:numPr>
        <w:tabs>
          <w:tab w:val="left" w:pos="1415"/>
          <w:tab w:val="left" w:pos="3171"/>
          <w:tab w:val="left" w:pos="4444"/>
          <w:tab w:val="left" w:pos="5756"/>
          <w:tab w:val="left" w:pos="7391"/>
          <w:tab w:val="left" w:pos="7921"/>
          <w:tab w:val="left" w:pos="9216"/>
          <w:tab w:val="left" w:pos="9624"/>
        </w:tabs>
        <w:spacing w:before="39" w:line="276" w:lineRule="auto"/>
        <w:ind w:left="0" w:firstLine="709"/>
        <w:jc w:val="both"/>
        <w:rPr>
          <w:sz w:val="24"/>
        </w:rPr>
      </w:pPr>
      <w:r w:rsidRPr="0048053B">
        <w:rPr>
          <w:sz w:val="24"/>
        </w:rPr>
        <w:t>содействовать</w:t>
      </w:r>
      <w:r w:rsidRPr="0048053B">
        <w:rPr>
          <w:sz w:val="24"/>
        </w:rPr>
        <w:tab/>
        <w:t>развитию</w:t>
      </w:r>
      <w:r w:rsidRPr="0048053B">
        <w:rPr>
          <w:sz w:val="24"/>
        </w:rPr>
        <w:tab/>
        <w:t>личности,</w:t>
      </w:r>
      <w:r w:rsidRPr="0048053B">
        <w:rPr>
          <w:sz w:val="24"/>
        </w:rPr>
        <w:tab/>
        <w:t>основанному</w:t>
      </w:r>
      <w:r w:rsidRPr="0048053B">
        <w:rPr>
          <w:sz w:val="24"/>
        </w:rPr>
        <w:tab/>
        <w:t>на</w:t>
      </w:r>
      <w:r w:rsidRPr="0048053B">
        <w:rPr>
          <w:sz w:val="24"/>
        </w:rPr>
        <w:tab/>
        <w:t>принятых</w:t>
      </w:r>
      <w:r w:rsidRPr="0048053B">
        <w:rPr>
          <w:sz w:val="24"/>
        </w:rPr>
        <w:tab/>
        <w:t>в</w:t>
      </w:r>
      <w:r w:rsidRPr="0048053B">
        <w:rPr>
          <w:sz w:val="24"/>
        </w:rPr>
        <w:tab/>
      </w:r>
      <w:r w:rsidRPr="0048053B">
        <w:rPr>
          <w:spacing w:val="-1"/>
          <w:sz w:val="24"/>
        </w:rPr>
        <w:t>обществе</w:t>
      </w:r>
      <w:r w:rsidRPr="0048053B">
        <w:rPr>
          <w:spacing w:val="-57"/>
          <w:sz w:val="24"/>
        </w:rPr>
        <w:t xml:space="preserve"> </w:t>
      </w:r>
      <w:r w:rsidRPr="0048053B">
        <w:rPr>
          <w:sz w:val="24"/>
        </w:rPr>
        <w:t>представлениях</w:t>
      </w:r>
      <w:r w:rsidRPr="0048053B">
        <w:rPr>
          <w:spacing w:val="-1"/>
          <w:sz w:val="24"/>
        </w:rPr>
        <w:t xml:space="preserve"> </w:t>
      </w:r>
      <w:r w:rsidRPr="0048053B">
        <w:rPr>
          <w:sz w:val="24"/>
        </w:rPr>
        <w:t>о добре и зле, должном</w:t>
      </w:r>
      <w:r w:rsidRPr="0048053B">
        <w:rPr>
          <w:spacing w:val="-1"/>
          <w:sz w:val="24"/>
        </w:rPr>
        <w:t xml:space="preserve"> </w:t>
      </w:r>
      <w:r w:rsidRPr="0048053B">
        <w:rPr>
          <w:sz w:val="24"/>
        </w:rPr>
        <w:t>и</w:t>
      </w:r>
      <w:r w:rsidRPr="0048053B">
        <w:rPr>
          <w:spacing w:val="-2"/>
          <w:sz w:val="24"/>
        </w:rPr>
        <w:t xml:space="preserve"> </w:t>
      </w:r>
      <w:r w:rsidRPr="0048053B">
        <w:rPr>
          <w:sz w:val="24"/>
        </w:rPr>
        <w:t>недопустимом;</w:t>
      </w:r>
    </w:p>
    <w:p w:rsidR="0048053B" w:rsidRPr="0048053B" w:rsidRDefault="0048053B" w:rsidP="00177AFF">
      <w:pPr>
        <w:numPr>
          <w:ilvl w:val="0"/>
          <w:numId w:val="93"/>
        </w:numPr>
        <w:tabs>
          <w:tab w:val="left" w:pos="1420"/>
        </w:tabs>
        <w:spacing w:before="1" w:line="276" w:lineRule="auto"/>
        <w:ind w:left="0" w:firstLine="709"/>
        <w:jc w:val="both"/>
        <w:rPr>
          <w:sz w:val="24"/>
        </w:rPr>
      </w:pPr>
      <w:r w:rsidRPr="0048053B">
        <w:rPr>
          <w:sz w:val="24"/>
        </w:rPr>
        <w:t>способствовать</w:t>
      </w:r>
      <w:r w:rsidRPr="0048053B">
        <w:rPr>
          <w:spacing w:val="39"/>
          <w:sz w:val="24"/>
        </w:rPr>
        <w:t xml:space="preserve"> </w:t>
      </w:r>
      <w:r w:rsidRPr="0048053B">
        <w:rPr>
          <w:sz w:val="24"/>
        </w:rPr>
        <w:t>становлению</w:t>
      </w:r>
      <w:r w:rsidRPr="0048053B">
        <w:rPr>
          <w:spacing w:val="38"/>
          <w:sz w:val="24"/>
        </w:rPr>
        <w:t xml:space="preserve"> </w:t>
      </w:r>
      <w:r w:rsidRPr="0048053B">
        <w:rPr>
          <w:sz w:val="24"/>
        </w:rPr>
        <w:t>нравственности,</w:t>
      </w:r>
      <w:r w:rsidRPr="0048053B">
        <w:rPr>
          <w:spacing w:val="35"/>
          <w:sz w:val="24"/>
        </w:rPr>
        <w:t xml:space="preserve"> </w:t>
      </w:r>
      <w:r w:rsidRPr="0048053B">
        <w:rPr>
          <w:sz w:val="24"/>
        </w:rPr>
        <w:t>основанной</w:t>
      </w:r>
      <w:r w:rsidRPr="0048053B">
        <w:rPr>
          <w:spacing w:val="38"/>
          <w:sz w:val="24"/>
        </w:rPr>
        <w:t xml:space="preserve"> </w:t>
      </w:r>
      <w:r w:rsidRPr="0048053B">
        <w:rPr>
          <w:sz w:val="24"/>
        </w:rPr>
        <w:t>на</w:t>
      </w:r>
      <w:r w:rsidRPr="0048053B">
        <w:rPr>
          <w:spacing w:val="36"/>
          <w:sz w:val="24"/>
        </w:rPr>
        <w:t xml:space="preserve"> </w:t>
      </w:r>
      <w:r w:rsidRPr="0048053B">
        <w:rPr>
          <w:sz w:val="24"/>
        </w:rPr>
        <w:t>духовных</w:t>
      </w:r>
      <w:r w:rsidRPr="0048053B">
        <w:rPr>
          <w:spacing w:val="37"/>
          <w:sz w:val="24"/>
        </w:rPr>
        <w:t xml:space="preserve"> </w:t>
      </w:r>
      <w:r w:rsidRPr="0048053B">
        <w:rPr>
          <w:sz w:val="24"/>
        </w:rPr>
        <w:t>отечественных</w:t>
      </w:r>
      <w:r w:rsidRPr="0048053B">
        <w:rPr>
          <w:spacing w:val="-57"/>
          <w:sz w:val="24"/>
        </w:rPr>
        <w:t xml:space="preserve"> </w:t>
      </w:r>
      <w:r w:rsidRPr="0048053B">
        <w:rPr>
          <w:sz w:val="24"/>
        </w:rPr>
        <w:t>традициях,</w:t>
      </w:r>
      <w:r w:rsidRPr="0048053B">
        <w:rPr>
          <w:spacing w:val="-1"/>
          <w:sz w:val="24"/>
        </w:rPr>
        <w:t xml:space="preserve"> </w:t>
      </w:r>
      <w:r w:rsidRPr="0048053B">
        <w:rPr>
          <w:sz w:val="24"/>
        </w:rPr>
        <w:t>внутренней</w:t>
      </w:r>
      <w:r w:rsidRPr="0048053B">
        <w:rPr>
          <w:spacing w:val="-2"/>
          <w:sz w:val="24"/>
        </w:rPr>
        <w:t xml:space="preserve"> </w:t>
      </w:r>
      <w:r w:rsidRPr="0048053B">
        <w:rPr>
          <w:sz w:val="24"/>
        </w:rPr>
        <w:t>установке</w:t>
      </w:r>
      <w:r w:rsidRPr="0048053B">
        <w:rPr>
          <w:spacing w:val="-1"/>
          <w:sz w:val="24"/>
        </w:rPr>
        <w:t xml:space="preserve"> </w:t>
      </w:r>
      <w:r w:rsidRPr="0048053B">
        <w:rPr>
          <w:sz w:val="24"/>
        </w:rPr>
        <w:t>личности</w:t>
      </w:r>
      <w:r w:rsidRPr="0048053B">
        <w:rPr>
          <w:spacing w:val="1"/>
          <w:sz w:val="24"/>
        </w:rPr>
        <w:t xml:space="preserve"> </w:t>
      </w:r>
      <w:r w:rsidRPr="0048053B">
        <w:rPr>
          <w:sz w:val="24"/>
        </w:rPr>
        <w:t>поступать согласно своей</w:t>
      </w:r>
      <w:r w:rsidRPr="0048053B">
        <w:rPr>
          <w:spacing w:val="-1"/>
          <w:sz w:val="24"/>
        </w:rPr>
        <w:t xml:space="preserve"> </w:t>
      </w:r>
      <w:r w:rsidRPr="0048053B">
        <w:rPr>
          <w:sz w:val="24"/>
        </w:rPr>
        <w:t>совести;</w:t>
      </w:r>
    </w:p>
    <w:p w:rsidR="0048053B" w:rsidRPr="0048053B" w:rsidRDefault="0048053B" w:rsidP="00177AFF">
      <w:pPr>
        <w:numPr>
          <w:ilvl w:val="0"/>
          <w:numId w:val="93"/>
        </w:numPr>
        <w:tabs>
          <w:tab w:val="left" w:pos="1430"/>
        </w:tabs>
        <w:spacing w:line="276" w:lineRule="auto"/>
        <w:ind w:left="0" w:firstLine="709"/>
        <w:jc w:val="both"/>
        <w:rPr>
          <w:sz w:val="24"/>
        </w:rPr>
      </w:pPr>
      <w:r w:rsidRPr="0048053B">
        <w:rPr>
          <w:sz w:val="24"/>
        </w:rPr>
        <w:t>создавать</w:t>
      </w:r>
      <w:r w:rsidRPr="0048053B">
        <w:rPr>
          <w:spacing w:val="5"/>
          <w:sz w:val="24"/>
        </w:rPr>
        <w:t xml:space="preserve"> </w:t>
      </w:r>
      <w:r w:rsidRPr="0048053B">
        <w:rPr>
          <w:sz w:val="24"/>
        </w:rPr>
        <w:t>условия</w:t>
      </w:r>
      <w:r w:rsidRPr="0048053B">
        <w:rPr>
          <w:spacing w:val="3"/>
          <w:sz w:val="24"/>
        </w:rPr>
        <w:t xml:space="preserve"> </w:t>
      </w:r>
      <w:r w:rsidRPr="0048053B">
        <w:rPr>
          <w:sz w:val="24"/>
        </w:rPr>
        <w:t>для</w:t>
      </w:r>
      <w:r w:rsidRPr="0048053B">
        <w:rPr>
          <w:spacing w:val="4"/>
          <w:sz w:val="24"/>
        </w:rPr>
        <w:t xml:space="preserve"> </w:t>
      </w:r>
      <w:r w:rsidRPr="0048053B">
        <w:rPr>
          <w:sz w:val="24"/>
        </w:rPr>
        <w:t>развития</w:t>
      </w:r>
      <w:r w:rsidRPr="0048053B">
        <w:rPr>
          <w:spacing w:val="2"/>
          <w:sz w:val="24"/>
        </w:rPr>
        <w:t xml:space="preserve"> </w:t>
      </w:r>
      <w:r w:rsidRPr="0048053B">
        <w:rPr>
          <w:sz w:val="24"/>
        </w:rPr>
        <w:t>и</w:t>
      </w:r>
      <w:r w:rsidRPr="0048053B">
        <w:rPr>
          <w:spacing w:val="4"/>
          <w:sz w:val="24"/>
        </w:rPr>
        <w:t xml:space="preserve"> </w:t>
      </w:r>
      <w:r w:rsidRPr="0048053B">
        <w:rPr>
          <w:sz w:val="24"/>
        </w:rPr>
        <w:t>реализации</w:t>
      </w:r>
      <w:r w:rsidRPr="0048053B">
        <w:rPr>
          <w:spacing w:val="4"/>
          <w:sz w:val="24"/>
        </w:rPr>
        <w:t xml:space="preserve"> </w:t>
      </w:r>
      <w:r w:rsidRPr="0048053B">
        <w:rPr>
          <w:sz w:val="24"/>
        </w:rPr>
        <w:t>личностного</w:t>
      </w:r>
      <w:r w:rsidRPr="0048053B">
        <w:rPr>
          <w:spacing w:val="3"/>
          <w:sz w:val="24"/>
        </w:rPr>
        <w:t xml:space="preserve"> </w:t>
      </w:r>
      <w:r w:rsidRPr="0048053B">
        <w:rPr>
          <w:sz w:val="24"/>
        </w:rPr>
        <w:t>потенциала</w:t>
      </w:r>
      <w:r w:rsidRPr="0048053B">
        <w:rPr>
          <w:spacing w:val="3"/>
          <w:sz w:val="24"/>
        </w:rPr>
        <w:t xml:space="preserve"> </w:t>
      </w:r>
      <w:r w:rsidRPr="0048053B">
        <w:rPr>
          <w:sz w:val="24"/>
        </w:rPr>
        <w:t>ребёнка,</w:t>
      </w:r>
      <w:r w:rsidRPr="0048053B">
        <w:rPr>
          <w:spacing w:val="3"/>
          <w:sz w:val="24"/>
        </w:rPr>
        <w:t xml:space="preserve"> </w:t>
      </w:r>
      <w:r w:rsidRPr="0048053B">
        <w:rPr>
          <w:sz w:val="24"/>
        </w:rPr>
        <w:t>его</w:t>
      </w:r>
      <w:r w:rsidRPr="0048053B">
        <w:rPr>
          <w:spacing w:val="-57"/>
          <w:sz w:val="24"/>
        </w:rPr>
        <w:t xml:space="preserve"> </w:t>
      </w:r>
      <w:r w:rsidRPr="0048053B">
        <w:rPr>
          <w:sz w:val="24"/>
        </w:rPr>
        <w:t>готовности к</w:t>
      </w:r>
      <w:r w:rsidRPr="0048053B">
        <w:rPr>
          <w:spacing w:val="-3"/>
          <w:sz w:val="24"/>
        </w:rPr>
        <w:t xml:space="preserve"> </w:t>
      </w:r>
      <w:r w:rsidRPr="0048053B">
        <w:rPr>
          <w:sz w:val="24"/>
        </w:rPr>
        <w:t>творческому самовыражению</w:t>
      </w:r>
      <w:r w:rsidRPr="0048053B">
        <w:rPr>
          <w:spacing w:val="-1"/>
          <w:sz w:val="24"/>
        </w:rPr>
        <w:t xml:space="preserve"> </w:t>
      </w:r>
      <w:r w:rsidRPr="0048053B">
        <w:rPr>
          <w:sz w:val="24"/>
        </w:rPr>
        <w:t>и</w:t>
      </w:r>
      <w:r w:rsidRPr="0048053B">
        <w:rPr>
          <w:spacing w:val="-1"/>
          <w:sz w:val="24"/>
        </w:rPr>
        <w:t xml:space="preserve"> </w:t>
      </w:r>
      <w:r w:rsidRPr="0048053B">
        <w:rPr>
          <w:sz w:val="24"/>
        </w:rPr>
        <w:t>саморазвитию, самовоспитанию;</w:t>
      </w:r>
    </w:p>
    <w:p w:rsidR="0048053B" w:rsidRPr="0048053B" w:rsidRDefault="0048053B" w:rsidP="00177AFF">
      <w:pPr>
        <w:numPr>
          <w:ilvl w:val="0"/>
          <w:numId w:val="93"/>
        </w:numPr>
        <w:tabs>
          <w:tab w:val="left" w:pos="1425"/>
          <w:tab w:val="left" w:pos="3214"/>
          <w:tab w:val="left" w:pos="4720"/>
          <w:tab w:val="left" w:pos="6295"/>
          <w:tab w:val="left" w:pos="8103"/>
          <w:tab w:val="left" w:pos="9293"/>
        </w:tabs>
        <w:spacing w:before="1" w:line="276" w:lineRule="auto"/>
        <w:ind w:left="0" w:firstLine="709"/>
        <w:jc w:val="both"/>
        <w:rPr>
          <w:sz w:val="24"/>
        </w:rPr>
      </w:pPr>
      <w:r w:rsidRPr="0048053B">
        <w:rPr>
          <w:sz w:val="24"/>
        </w:rPr>
        <w:t>осуществлять</w:t>
      </w:r>
      <w:r w:rsidRPr="0048053B">
        <w:rPr>
          <w:sz w:val="24"/>
        </w:rPr>
        <w:tab/>
        <w:t>поддержку</w:t>
      </w:r>
      <w:r w:rsidRPr="0048053B">
        <w:rPr>
          <w:sz w:val="24"/>
        </w:rPr>
        <w:tab/>
        <w:t>позитивной</w:t>
      </w:r>
      <w:r w:rsidRPr="0048053B">
        <w:rPr>
          <w:sz w:val="24"/>
        </w:rPr>
        <w:tab/>
        <w:t>социализации</w:t>
      </w:r>
      <w:r w:rsidRPr="0048053B">
        <w:rPr>
          <w:sz w:val="24"/>
        </w:rPr>
        <w:tab/>
        <w:t>ребёнка</w:t>
      </w:r>
      <w:r w:rsidRPr="0048053B">
        <w:rPr>
          <w:sz w:val="24"/>
        </w:rPr>
        <w:tab/>
        <w:t>посредством</w:t>
      </w:r>
      <w:r w:rsidRPr="0048053B">
        <w:rPr>
          <w:spacing w:val="-57"/>
          <w:sz w:val="24"/>
        </w:rPr>
        <w:t xml:space="preserve"> </w:t>
      </w:r>
      <w:r w:rsidRPr="0048053B">
        <w:rPr>
          <w:sz w:val="24"/>
        </w:rPr>
        <w:t>проектирования</w:t>
      </w:r>
      <w:r w:rsidRPr="0048053B">
        <w:rPr>
          <w:spacing w:val="-2"/>
          <w:sz w:val="24"/>
        </w:rPr>
        <w:t xml:space="preserve"> </w:t>
      </w:r>
      <w:r w:rsidRPr="0048053B">
        <w:rPr>
          <w:sz w:val="24"/>
        </w:rPr>
        <w:t>и</w:t>
      </w:r>
      <w:r w:rsidRPr="0048053B">
        <w:rPr>
          <w:spacing w:val="-5"/>
          <w:sz w:val="24"/>
        </w:rPr>
        <w:t xml:space="preserve"> </w:t>
      </w:r>
      <w:r w:rsidRPr="0048053B">
        <w:rPr>
          <w:sz w:val="24"/>
        </w:rPr>
        <w:t>принятия</w:t>
      </w:r>
      <w:r w:rsidRPr="0048053B">
        <w:rPr>
          <w:spacing w:val="-3"/>
          <w:sz w:val="24"/>
        </w:rPr>
        <w:t xml:space="preserve"> </w:t>
      </w:r>
      <w:r w:rsidRPr="0048053B">
        <w:rPr>
          <w:sz w:val="24"/>
        </w:rPr>
        <w:t>уклада,</w:t>
      </w:r>
      <w:r w:rsidRPr="0048053B">
        <w:rPr>
          <w:spacing w:val="-3"/>
          <w:sz w:val="24"/>
        </w:rPr>
        <w:t xml:space="preserve"> </w:t>
      </w:r>
      <w:r w:rsidRPr="0048053B">
        <w:rPr>
          <w:sz w:val="24"/>
        </w:rPr>
        <w:t>воспитывающей</w:t>
      </w:r>
      <w:r w:rsidRPr="0048053B">
        <w:rPr>
          <w:spacing w:val="-3"/>
          <w:sz w:val="24"/>
        </w:rPr>
        <w:t xml:space="preserve"> </w:t>
      </w:r>
      <w:r w:rsidRPr="0048053B">
        <w:rPr>
          <w:sz w:val="24"/>
        </w:rPr>
        <w:t>среды,</w:t>
      </w:r>
      <w:r w:rsidRPr="0048053B">
        <w:rPr>
          <w:spacing w:val="-3"/>
          <w:sz w:val="24"/>
        </w:rPr>
        <w:t xml:space="preserve"> </w:t>
      </w:r>
      <w:r w:rsidRPr="0048053B">
        <w:rPr>
          <w:sz w:val="24"/>
        </w:rPr>
        <w:t>создания</w:t>
      </w:r>
      <w:r w:rsidRPr="0048053B">
        <w:rPr>
          <w:spacing w:val="-3"/>
          <w:sz w:val="24"/>
        </w:rPr>
        <w:t xml:space="preserve"> </w:t>
      </w:r>
      <w:r w:rsidRPr="0048053B">
        <w:rPr>
          <w:sz w:val="24"/>
        </w:rPr>
        <w:t>воспитывающих</w:t>
      </w:r>
      <w:r w:rsidRPr="0048053B">
        <w:rPr>
          <w:spacing w:val="-3"/>
          <w:sz w:val="24"/>
        </w:rPr>
        <w:t xml:space="preserve"> </w:t>
      </w:r>
      <w:r w:rsidRPr="0048053B">
        <w:rPr>
          <w:sz w:val="24"/>
        </w:rPr>
        <w:t>общностей.</w:t>
      </w:r>
    </w:p>
    <w:p w:rsidR="0048053B" w:rsidRPr="0048053B" w:rsidRDefault="0048053B" w:rsidP="00952727">
      <w:pPr>
        <w:ind w:firstLine="709"/>
        <w:jc w:val="both"/>
        <w:outlineLvl w:val="2"/>
        <w:rPr>
          <w:b/>
          <w:bCs/>
          <w:sz w:val="24"/>
          <w:szCs w:val="24"/>
        </w:rPr>
      </w:pPr>
      <w:r w:rsidRPr="0048053B">
        <w:rPr>
          <w:b/>
          <w:bCs/>
          <w:sz w:val="24"/>
          <w:szCs w:val="24"/>
        </w:rPr>
        <w:t>Направления</w:t>
      </w:r>
      <w:r w:rsidRPr="0048053B">
        <w:rPr>
          <w:b/>
          <w:bCs/>
          <w:spacing w:val="-3"/>
          <w:sz w:val="24"/>
          <w:szCs w:val="24"/>
        </w:rPr>
        <w:t xml:space="preserve"> </w:t>
      </w:r>
      <w:r w:rsidRPr="0048053B">
        <w:rPr>
          <w:b/>
          <w:bCs/>
          <w:sz w:val="24"/>
          <w:szCs w:val="24"/>
        </w:rPr>
        <w:t>воспитания.</w:t>
      </w:r>
    </w:p>
    <w:p w:rsidR="0048053B" w:rsidRPr="0048053B" w:rsidRDefault="0048053B" w:rsidP="00952727">
      <w:pPr>
        <w:spacing w:before="43"/>
        <w:ind w:firstLine="709"/>
        <w:jc w:val="both"/>
        <w:rPr>
          <w:b/>
          <w:sz w:val="24"/>
        </w:rPr>
      </w:pPr>
      <w:r w:rsidRPr="0048053B">
        <w:rPr>
          <w:b/>
          <w:sz w:val="24"/>
        </w:rPr>
        <w:t>Патриотическое</w:t>
      </w:r>
      <w:r w:rsidRPr="0048053B">
        <w:rPr>
          <w:b/>
          <w:spacing w:val="-4"/>
          <w:sz w:val="24"/>
        </w:rPr>
        <w:t xml:space="preserve"> </w:t>
      </w:r>
      <w:r w:rsidRPr="0048053B">
        <w:rPr>
          <w:b/>
          <w:sz w:val="24"/>
        </w:rPr>
        <w:t>направление</w:t>
      </w:r>
      <w:r w:rsidRPr="0048053B">
        <w:rPr>
          <w:b/>
          <w:spacing w:val="-4"/>
          <w:sz w:val="24"/>
        </w:rPr>
        <w:t xml:space="preserve"> </w:t>
      </w:r>
      <w:r w:rsidRPr="0048053B">
        <w:rPr>
          <w:b/>
          <w:sz w:val="24"/>
        </w:rPr>
        <w:t>воспитания.</w:t>
      </w:r>
    </w:p>
    <w:p w:rsidR="0048053B" w:rsidRPr="0048053B" w:rsidRDefault="0048053B" w:rsidP="00177AFF">
      <w:pPr>
        <w:numPr>
          <w:ilvl w:val="0"/>
          <w:numId w:val="92"/>
        </w:numPr>
        <w:spacing w:before="42" w:line="268" w:lineRule="auto"/>
        <w:ind w:left="0" w:firstLine="709"/>
        <w:jc w:val="both"/>
        <w:rPr>
          <w:sz w:val="24"/>
        </w:rPr>
      </w:pPr>
      <w:r w:rsidRPr="0048053B">
        <w:rPr>
          <w:sz w:val="24"/>
        </w:rPr>
        <w:t>Цель</w:t>
      </w:r>
      <w:r w:rsidRPr="0048053B">
        <w:rPr>
          <w:spacing w:val="1"/>
          <w:sz w:val="24"/>
        </w:rPr>
        <w:t xml:space="preserve"> </w:t>
      </w:r>
      <w:r w:rsidRPr="0048053B">
        <w:rPr>
          <w:sz w:val="24"/>
        </w:rPr>
        <w:t>патриотического</w:t>
      </w:r>
      <w:r w:rsidRPr="0048053B">
        <w:rPr>
          <w:spacing w:val="1"/>
          <w:sz w:val="24"/>
        </w:rPr>
        <w:t xml:space="preserve"> </w:t>
      </w:r>
      <w:r w:rsidRPr="0048053B">
        <w:rPr>
          <w:sz w:val="24"/>
        </w:rPr>
        <w:t>направления</w:t>
      </w:r>
      <w:r w:rsidRPr="0048053B">
        <w:rPr>
          <w:spacing w:val="1"/>
          <w:sz w:val="24"/>
        </w:rPr>
        <w:t xml:space="preserve"> </w:t>
      </w:r>
      <w:r w:rsidRPr="0048053B">
        <w:rPr>
          <w:sz w:val="24"/>
        </w:rPr>
        <w:t>воспитания</w:t>
      </w:r>
      <w:r w:rsidRPr="0048053B">
        <w:rPr>
          <w:spacing w:val="1"/>
          <w:sz w:val="24"/>
        </w:rPr>
        <w:t xml:space="preserve"> </w:t>
      </w:r>
      <w:r w:rsidRPr="0048053B">
        <w:rPr>
          <w:sz w:val="24"/>
        </w:rPr>
        <w:t>–</w:t>
      </w:r>
      <w:r w:rsidRPr="0048053B">
        <w:rPr>
          <w:spacing w:val="1"/>
          <w:sz w:val="24"/>
        </w:rPr>
        <w:t xml:space="preserve"> </w:t>
      </w:r>
      <w:r w:rsidRPr="0048053B">
        <w:rPr>
          <w:sz w:val="24"/>
        </w:rPr>
        <w:t>содействовать</w:t>
      </w:r>
      <w:r w:rsidRPr="0048053B">
        <w:rPr>
          <w:spacing w:val="1"/>
          <w:sz w:val="24"/>
        </w:rPr>
        <w:t xml:space="preserve"> </w:t>
      </w:r>
      <w:r w:rsidRPr="0048053B">
        <w:rPr>
          <w:sz w:val="24"/>
        </w:rPr>
        <w:t>формированию</w:t>
      </w:r>
      <w:r w:rsidRPr="0048053B">
        <w:rPr>
          <w:spacing w:val="1"/>
          <w:sz w:val="24"/>
        </w:rPr>
        <w:t xml:space="preserve"> </w:t>
      </w:r>
      <w:r w:rsidRPr="0048053B">
        <w:rPr>
          <w:sz w:val="24"/>
        </w:rPr>
        <w:t>у</w:t>
      </w:r>
      <w:r w:rsidRPr="0048053B">
        <w:rPr>
          <w:spacing w:val="1"/>
          <w:sz w:val="24"/>
        </w:rPr>
        <w:t xml:space="preserve"> </w:t>
      </w:r>
      <w:r w:rsidRPr="0048053B">
        <w:rPr>
          <w:sz w:val="24"/>
        </w:rPr>
        <w:t>ребёнка личностной позиции наследника традиций и культуры, защитника Отечества и творца</w:t>
      </w:r>
      <w:r w:rsidRPr="0048053B">
        <w:rPr>
          <w:spacing w:val="1"/>
          <w:sz w:val="24"/>
        </w:rPr>
        <w:t xml:space="preserve"> </w:t>
      </w:r>
      <w:r w:rsidRPr="0048053B">
        <w:rPr>
          <w:sz w:val="24"/>
        </w:rPr>
        <w:t>(созидателя),</w:t>
      </w:r>
      <w:r w:rsidRPr="0048053B">
        <w:rPr>
          <w:spacing w:val="-1"/>
          <w:sz w:val="24"/>
        </w:rPr>
        <w:t xml:space="preserve"> </w:t>
      </w:r>
      <w:r w:rsidRPr="0048053B">
        <w:rPr>
          <w:sz w:val="24"/>
        </w:rPr>
        <w:t>ответственного за</w:t>
      </w:r>
      <w:r w:rsidRPr="0048053B">
        <w:rPr>
          <w:spacing w:val="-1"/>
          <w:sz w:val="24"/>
        </w:rPr>
        <w:t xml:space="preserve"> </w:t>
      </w:r>
      <w:r w:rsidRPr="0048053B">
        <w:rPr>
          <w:sz w:val="24"/>
        </w:rPr>
        <w:t>будущее</w:t>
      </w:r>
      <w:r w:rsidRPr="0048053B">
        <w:rPr>
          <w:spacing w:val="-2"/>
          <w:sz w:val="24"/>
        </w:rPr>
        <w:t xml:space="preserve"> </w:t>
      </w:r>
      <w:r w:rsidRPr="0048053B">
        <w:rPr>
          <w:sz w:val="24"/>
        </w:rPr>
        <w:t>своей страны.</w:t>
      </w:r>
    </w:p>
    <w:p w:rsidR="0048053B" w:rsidRPr="0048053B" w:rsidRDefault="0048053B" w:rsidP="00177AFF">
      <w:pPr>
        <w:numPr>
          <w:ilvl w:val="0"/>
          <w:numId w:val="92"/>
        </w:numPr>
        <w:spacing w:before="11" w:line="273" w:lineRule="auto"/>
        <w:ind w:left="0" w:firstLine="709"/>
        <w:jc w:val="both"/>
        <w:rPr>
          <w:sz w:val="24"/>
        </w:rPr>
      </w:pPr>
      <w:r w:rsidRPr="0048053B">
        <w:rPr>
          <w:sz w:val="24"/>
        </w:rPr>
        <w:t>Ценности - Родина и природа лежат в основе патриотического направления воспитания.</w:t>
      </w:r>
      <w:r w:rsidRPr="0048053B">
        <w:rPr>
          <w:spacing w:val="-57"/>
          <w:sz w:val="24"/>
        </w:rPr>
        <w:t xml:space="preserve"> </w:t>
      </w:r>
      <w:r w:rsidRPr="0048053B">
        <w:rPr>
          <w:sz w:val="24"/>
        </w:rPr>
        <w:t>Чувство патриотизма возникает у ребёнка вследствие воспитания у него нравственных качеств,</w:t>
      </w:r>
      <w:r w:rsidRPr="0048053B">
        <w:rPr>
          <w:spacing w:val="1"/>
          <w:sz w:val="24"/>
        </w:rPr>
        <w:t xml:space="preserve"> </w:t>
      </w:r>
      <w:r w:rsidRPr="0048053B">
        <w:rPr>
          <w:sz w:val="24"/>
        </w:rPr>
        <w:t>интереса, чувства любви и уважения к своей стране — России, своему краю, малой родине, своему</w:t>
      </w:r>
      <w:r w:rsidRPr="0048053B">
        <w:rPr>
          <w:spacing w:val="-57"/>
          <w:sz w:val="24"/>
        </w:rPr>
        <w:t xml:space="preserve"> </w:t>
      </w:r>
      <w:r w:rsidRPr="0048053B">
        <w:rPr>
          <w:sz w:val="24"/>
        </w:rPr>
        <w:t>народу</w:t>
      </w:r>
      <w:r w:rsidRPr="0048053B">
        <w:rPr>
          <w:spacing w:val="1"/>
          <w:sz w:val="24"/>
        </w:rPr>
        <w:t xml:space="preserve"> </w:t>
      </w:r>
      <w:r w:rsidRPr="0048053B">
        <w:rPr>
          <w:sz w:val="24"/>
        </w:rPr>
        <w:t>и</w:t>
      </w:r>
      <w:r w:rsidRPr="0048053B">
        <w:rPr>
          <w:spacing w:val="1"/>
          <w:sz w:val="24"/>
        </w:rPr>
        <w:t xml:space="preserve"> </w:t>
      </w:r>
      <w:r w:rsidRPr="0048053B">
        <w:rPr>
          <w:sz w:val="24"/>
        </w:rPr>
        <w:t>народу</w:t>
      </w:r>
      <w:r w:rsidRPr="0048053B">
        <w:rPr>
          <w:spacing w:val="1"/>
          <w:sz w:val="24"/>
        </w:rPr>
        <w:t xml:space="preserve"> </w:t>
      </w:r>
      <w:r w:rsidRPr="0048053B">
        <w:rPr>
          <w:sz w:val="24"/>
        </w:rPr>
        <w:t>России</w:t>
      </w:r>
      <w:r w:rsidRPr="0048053B">
        <w:rPr>
          <w:spacing w:val="1"/>
          <w:sz w:val="24"/>
        </w:rPr>
        <w:t xml:space="preserve"> </w:t>
      </w:r>
      <w:r w:rsidRPr="0048053B">
        <w:rPr>
          <w:sz w:val="24"/>
        </w:rPr>
        <w:t>в</w:t>
      </w:r>
      <w:r w:rsidRPr="0048053B">
        <w:rPr>
          <w:spacing w:val="1"/>
          <w:sz w:val="24"/>
        </w:rPr>
        <w:t xml:space="preserve"> </w:t>
      </w:r>
      <w:r w:rsidRPr="0048053B">
        <w:rPr>
          <w:sz w:val="24"/>
        </w:rPr>
        <w:t>целом</w:t>
      </w:r>
      <w:r w:rsidRPr="0048053B">
        <w:rPr>
          <w:spacing w:val="1"/>
          <w:sz w:val="24"/>
        </w:rPr>
        <w:t xml:space="preserve"> </w:t>
      </w:r>
      <w:r w:rsidRPr="0048053B">
        <w:rPr>
          <w:sz w:val="24"/>
        </w:rPr>
        <w:t>(гражданский</w:t>
      </w:r>
      <w:r w:rsidRPr="0048053B">
        <w:rPr>
          <w:spacing w:val="1"/>
          <w:sz w:val="24"/>
        </w:rPr>
        <w:t xml:space="preserve"> </w:t>
      </w:r>
      <w:r w:rsidRPr="0048053B">
        <w:rPr>
          <w:sz w:val="24"/>
        </w:rPr>
        <w:t>патриотизм),</w:t>
      </w:r>
      <w:r w:rsidRPr="0048053B">
        <w:rPr>
          <w:spacing w:val="1"/>
          <w:sz w:val="24"/>
        </w:rPr>
        <w:t xml:space="preserve"> </w:t>
      </w:r>
      <w:r w:rsidRPr="0048053B">
        <w:rPr>
          <w:sz w:val="24"/>
        </w:rPr>
        <w:t>ответственности,</w:t>
      </w:r>
      <w:r w:rsidRPr="0048053B">
        <w:rPr>
          <w:spacing w:val="1"/>
          <w:sz w:val="24"/>
        </w:rPr>
        <w:t xml:space="preserve"> </w:t>
      </w:r>
      <w:r w:rsidRPr="0048053B">
        <w:rPr>
          <w:sz w:val="24"/>
        </w:rPr>
        <w:t>ощущения</w:t>
      </w:r>
      <w:r w:rsidRPr="0048053B">
        <w:rPr>
          <w:spacing w:val="1"/>
          <w:sz w:val="24"/>
        </w:rPr>
        <w:t xml:space="preserve"> </w:t>
      </w:r>
      <w:r w:rsidRPr="0048053B">
        <w:rPr>
          <w:sz w:val="24"/>
        </w:rPr>
        <w:t>принадлежности</w:t>
      </w:r>
      <w:r w:rsidRPr="0048053B">
        <w:rPr>
          <w:spacing w:val="-1"/>
          <w:sz w:val="24"/>
        </w:rPr>
        <w:t xml:space="preserve"> </w:t>
      </w:r>
      <w:r w:rsidRPr="0048053B">
        <w:rPr>
          <w:sz w:val="24"/>
        </w:rPr>
        <w:t>к своему народу.</w:t>
      </w:r>
    </w:p>
    <w:p w:rsidR="0048053B" w:rsidRPr="0048053B" w:rsidRDefault="0048053B" w:rsidP="00177AFF">
      <w:pPr>
        <w:numPr>
          <w:ilvl w:val="0"/>
          <w:numId w:val="92"/>
        </w:numPr>
        <w:spacing w:line="268" w:lineRule="auto"/>
        <w:ind w:left="0" w:firstLine="709"/>
        <w:jc w:val="both"/>
        <w:rPr>
          <w:sz w:val="24"/>
        </w:rPr>
      </w:pPr>
      <w:r w:rsidRPr="0048053B">
        <w:rPr>
          <w:sz w:val="24"/>
        </w:rPr>
        <w:t>Патриотическое</w:t>
      </w:r>
      <w:r w:rsidRPr="0048053B">
        <w:rPr>
          <w:spacing w:val="1"/>
          <w:sz w:val="24"/>
        </w:rPr>
        <w:t xml:space="preserve"> </w:t>
      </w:r>
      <w:r w:rsidRPr="0048053B">
        <w:rPr>
          <w:sz w:val="24"/>
        </w:rPr>
        <w:t>направление</w:t>
      </w:r>
      <w:r w:rsidRPr="0048053B">
        <w:rPr>
          <w:spacing w:val="1"/>
          <w:sz w:val="24"/>
        </w:rPr>
        <w:t xml:space="preserve"> </w:t>
      </w:r>
      <w:r w:rsidRPr="0048053B">
        <w:rPr>
          <w:sz w:val="24"/>
        </w:rPr>
        <w:t>воспитания</w:t>
      </w:r>
      <w:r w:rsidRPr="0048053B">
        <w:rPr>
          <w:spacing w:val="1"/>
          <w:sz w:val="24"/>
        </w:rPr>
        <w:t xml:space="preserve"> </w:t>
      </w:r>
      <w:r w:rsidRPr="0048053B">
        <w:rPr>
          <w:sz w:val="24"/>
        </w:rPr>
        <w:t>базируется</w:t>
      </w:r>
      <w:r w:rsidRPr="0048053B">
        <w:rPr>
          <w:spacing w:val="1"/>
          <w:sz w:val="24"/>
        </w:rPr>
        <w:t xml:space="preserve"> </w:t>
      </w:r>
      <w:r w:rsidRPr="0048053B">
        <w:rPr>
          <w:sz w:val="24"/>
        </w:rPr>
        <w:t>на</w:t>
      </w:r>
      <w:r w:rsidRPr="0048053B">
        <w:rPr>
          <w:spacing w:val="1"/>
          <w:sz w:val="24"/>
        </w:rPr>
        <w:t xml:space="preserve"> </w:t>
      </w:r>
      <w:r w:rsidRPr="0048053B">
        <w:rPr>
          <w:sz w:val="24"/>
        </w:rPr>
        <w:t>идее</w:t>
      </w:r>
      <w:r w:rsidRPr="0048053B">
        <w:rPr>
          <w:spacing w:val="1"/>
          <w:sz w:val="24"/>
        </w:rPr>
        <w:t xml:space="preserve"> </w:t>
      </w:r>
      <w:r w:rsidRPr="0048053B">
        <w:rPr>
          <w:sz w:val="24"/>
        </w:rPr>
        <w:t>патриотизма</w:t>
      </w:r>
      <w:r w:rsidRPr="0048053B">
        <w:rPr>
          <w:spacing w:val="1"/>
          <w:sz w:val="24"/>
        </w:rPr>
        <w:t xml:space="preserve"> </w:t>
      </w:r>
      <w:r w:rsidRPr="0048053B">
        <w:rPr>
          <w:sz w:val="24"/>
        </w:rPr>
        <w:t>как</w:t>
      </w:r>
      <w:r w:rsidRPr="0048053B">
        <w:rPr>
          <w:spacing w:val="1"/>
          <w:sz w:val="24"/>
        </w:rPr>
        <w:t xml:space="preserve"> </w:t>
      </w:r>
      <w:r w:rsidRPr="0048053B">
        <w:rPr>
          <w:sz w:val="24"/>
        </w:rPr>
        <w:t>нравственного чувства, которое вырастает из культуры человеческого бытия, особенностей образа</w:t>
      </w:r>
      <w:r w:rsidRPr="0048053B">
        <w:rPr>
          <w:spacing w:val="1"/>
          <w:sz w:val="24"/>
        </w:rPr>
        <w:t xml:space="preserve"> </w:t>
      </w:r>
      <w:r w:rsidRPr="0048053B">
        <w:rPr>
          <w:sz w:val="24"/>
        </w:rPr>
        <w:t>жизни</w:t>
      </w:r>
      <w:r w:rsidRPr="0048053B">
        <w:rPr>
          <w:spacing w:val="-1"/>
          <w:sz w:val="24"/>
        </w:rPr>
        <w:t xml:space="preserve"> </w:t>
      </w:r>
      <w:r w:rsidRPr="0048053B">
        <w:rPr>
          <w:sz w:val="24"/>
        </w:rPr>
        <w:t>и её</w:t>
      </w:r>
      <w:r w:rsidRPr="0048053B">
        <w:rPr>
          <w:spacing w:val="-1"/>
          <w:sz w:val="24"/>
        </w:rPr>
        <w:t xml:space="preserve"> </w:t>
      </w:r>
      <w:r w:rsidRPr="0048053B">
        <w:rPr>
          <w:sz w:val="24"/>
        </w:rPr>
        <w:t>уклада, народных и семейных традиций.</w:t>
      </w:r>
    </w:p>
    <w:p w:rsidR="0048053B" w:rsidRPr="0048053B" w:rsidRDefault="0048053B" w:rsidP="00177AFF">
      <w:pPr>
        <w:numPr>
          <w:ilvl w:val="0"/>
          <w:numId w:val="92"/>
        </w:numPr>
        <w:spacing w:before="9" w:line="273" w:lineRule="auto"/>
        <w:ind w:left="0" w:firstLine="709"/>
        <w:jc w:val="both"/>
        <w:rPr>
          <w:sz w:val="24"/>
        </w:rPr>
      </w:pPr>
      <w:r w:rsidRPr="0048053B">
        <w:rPr>
          <w:sz w:val="24"/>
        </w:rPr>
        <w:t>Работа</w:t>
      </w:r>
      <w:r w:rsidRPr="0048053B">
        <w:rPr>
          <w:spacing w:val="1"/>
          <w:sz w:val="24"/>
        </w:rPr>
        <w:t xml:space="preserve"> </w:t>
      </w:r>
      <w:r w:rsidRPr="0048053B">
        <w:rPr>
          <w:sz w:val="24"/>
        </w:rPr>
        <w:t>по</w:t>
      </w:r>
      <w:r w:rsidRPr="0048053B">
        <w:rPr>
          <w:spacing w:val="1"/>
          <w:sz w:val="24"/>
        </w:rPr>
        <w:t xml:space="preserve"> </w:t>
      </w:r>
      <w:r w:rsidRPr="0048053B">
        <w:rPr>
          <w:sz w:val="24"/>
        </w:rPr>
        <w:t>патриотическому</w:t>
      </w:r>
      <w:r w:rsidRPr="0048053B">
        <w:rPr>
          <w:spacing w:val="1"/>
          <w:sz w:val="24"/>
        </w:rPr>
        <w:t xml:space="preserve"> </w:t>
      </w:r>
      <w:r w:rsidRPr="0048053B">
        <w:rPr>
          <w:sz w:val="24"/>
        </w:rPr>
        <w:t>воспитанию</w:t>
      </w:r>
      <w:r w:rsidRPr="0048053B">
        <w:rPr>
          <w:spacing w:val="1"/>
          <w:sz w:val="24"/>
        </w:rPr>
        <w:t xml:space="preserve"> </w:t>
      </w:r>
      <w:r w:rsidRPr="0048053B">
        <w:rPr>
          <w:sz w:val="24"/>
        </w:rPr>
        <w:t>предполагает:</w:t>
      </w:r>
      <w:r w:rsidRPr="0048053B">
        <w:rPr>
          <w:spacing w:val="1"/>
          <w:sz w:val="24"/>
        </w:rPr>
        <w:t xml:space="preserve"> </w:t>
      </w:r>
      <w:r w:rsidRPr="0048053B">
        <w:rPr>
          <w:sz w:val="24"/>
        </w:rPr>
        <w:t>формирование</w:t>
      </w:r>
      <w:r w:rsidRPr="0048053B">
        <w:rPr>
          <w:spacing w:val="1"/>
          <w:sz w:val="24"/>
        </w:rPr>
        <w:t xml:space="preserve"> </w:t>
      </w:r>
      <w:r w:rsidRPr="0048053B">
        <w:rPr>
          <w:sz w:val="24"/>
        </w:rPr>
        <w:t>«патриотизма</w:t>
      </w:r>
      <w:r w:rsidRPr="0048053B">
        <w:rPr>
          <w:spacing w:val="-57"/>
          <w:sz w:val="24"/>
        </w:rPr>
        <w:t xml:space="preserve"> </w:t>
      </w:r>
      <w:r w:rsidRPr="0048053B">
        <w:rPr>
          <w:sz w:val="24"/>
        </w:rPr>
        <w:t>наследника»,</w:t>
      </w:r>
      <w:r w:rsidRPr="0048053B">
        <w:rPr>
          <w:spacing w:val="1"/>
          <w:sz w:val="24"/>
        </w:rPr>
        <w:t xml:space="preserve"> </w:t>
      </w:r>
      <w:r w:rsidRPr="0048053B">
        <w:rPr>
          <w:sz w:val="24"/>
        </w:rPr>
        <w:t>испытывающего</w:t>
      </w:r>
      <w:r w:rsidRPr="0048053B">
        <w:rPr>
          <w:spacing w:val="1"/>
          <w:sz w:val="24"/>
        </w:rPr>
        <w:t xml:space="preserve"> </w:t>
      </w:r>
      <w:r w:rsidRPr="0048053B">
        <w:rPr>
          <w:sz w:val="24"/>
        </w:rPr>
        <w:t>чувство</w:t>
      </w:r>
      <w:r w:rsidRPr="0048053B">
        <w:rPr>
          <w:spacing w:val="1"/>
          <w:sz w:val="24"/>
        </w:rPr>
        <w:t xml:space="preserve"> </w:t>
      </w:r>
      <w:r w:rsidRPr="0048053B">
        <w:rPr>
          <w:sz w:val="24"/>
        </w:rPr>
        <w:t>гордости</w:t>
      </w:r>
      <w:r w:rsidRPr="0048053B">
        <w:rPr>
          <w:spacing w:val="1"/>
          <w:sz w:val="24"/>
        </w:rPr>
        <w:t xml:space="preserve"> </w:t>
      </w:r>
      <w:r w:rsidRPr="0048053B">
        <w:rPr>
          <w:sz w:val="24"/>
        </w:rPr>
        <w:t>за</w:t>
      </w:r>
      <w:r w:rsidRPr="0048053B">
        <w:rPr>
          <w:spacing w:val="1"/>
          <w:sz w:val="24"/>
        </w:rPr>
        <w:t xml:space="preserve"> </w:t>
      </w:r>
      <w:r w:rsidRPr="0048053B">
        <w:rPr>
          <w:sz w:val="24"/>
        </w:rPr>
        <w:t>наследие</w:t>
      </w:r>
      <w:r w:rsidRPr="0048053B">
        <w:rPr>
          <w:spacing w:val="1"/>
          <w:sz w:val="24"/>
        </w:rPr>
        <w:t xml:space="preserve"> </w:t>
      </w:r>
      <w:r w:rsidRPr="0048053B">
        <w:rPr>
          <w:sz w:val="24"/>
        </w:rPr>
        <w:t>своих</w:t>
      </w:r>
      <w:r w:rsidRPr="0048053B">
        <w:rPr>
          <w:spacing w:val="1"/>
          <w:sz w:val="24"/>
        </w:rPr>
        <w:t xml:space="preserve"> </w:t>
      </w:r>
      <w:r w:rsidRPr="0048053B">
        <w:rPr>
          <w:sz w:val="24"/>
        </w:rPr>
        <w:t>предков</w:t>
      </w:r>
      <w:r w:rsidRPr="0048053B">
        <w:rPr>
          <w:spacing w:val="1"/>
          <w:sz w:val="24"/>
        </w:rPr>
        <w:t xml:space="preserve"> </w:t>
      </w:r>
      <w:r w:rsidRPr="0048053B">
        <w:rPr>
          <w:sz w:val="24"/>
        </w:rPr>
        <w:t>(предполагает</w:t>
      </w:r>
      <w:r w:rsidRPr="0048053B">
        <w:rPr>
          <w:spacing w:val="-57"/>
          <w:sz w:val="24"/>
        </w:rPr>
        <w:t xml:space="preserve"> </w:t>
      </w:r>
      <w:r w:rsidRPr="0048053B">
        <w:rPr>
          <w:sz w:val="24"/>
        </w:rPr>
        <w:t>приобщение детей к истории, культуре и традициям нашего народа: отношение к труду, семье,</w:t>
      </w:r>
      <w:r w:rsidRPr="0048053B">
        <w:rPr>
          <w:spacing w:val="1"/>
          <w:sz w:val="24"/>
        </w:rPr>
        <w:t xml:space="preserve"> </w:t>
      </w:r>
      <w:r w:rsidRPr="0048053B">
        <w:rPr>
          <w:sz w:val="24"/>
        </w:rPr>
        <w:t>стране и вере); «патриотизма защитника», стремящегося сохранить это наследие (предполагает</w:t>
      </w:r>
      <w:r w:rsidRPr="0048053B">
        <w:rPr>
          <w:spacing w:val="1"/>
          <w:sz w:val="24"/>
        </w:rPr>
        <w:t xml:space="preserve"> </w:t>
      </w:r>
      <w:r w:rsidRPr="0048053B">
        <w:rPr>
          <w:sz w:val="24"/>
        </w:rPr>
        <w:t>развитие</w:t>
      </w:r>
      <w:r w:rsidRPr="0048053B">
        <w:rPr>
          <w:spacing w:val="54"/>
          <w:sz w:val="24"/>
        </w:rPr>
        <w:t xml:space="preserve"> </w:t>
      </w:r>
      <w:r w:rsidRPr="0048053B">
        <w:rPr>
          <w:sz w:val="24"/>
        </w:rPr>
        <w:t>у</w:t>
      </w:r>
      <w:r w:rsidRPr="0048053B">
        <w:rPr>
          <w:spacing w:val="52"/>
          <w:sz w:val="24"/>
        </w:rPr>
        <w:t xml:space="preserve"> </w:t>
      </w:r>
      <w:r w:rsidRPr="0048053B">
        <w:rPr>
          <w:sz w:val="24"/>
        </w:rPr>
        <w:t>детей</w:t>
      </w:r>
      <w:r w:rsidRPr="0048053B">
        <w:rPr>
          <w:spacing w:val="56"/>
          <w:sz w:val="24"/>
        </w:rPr>
        <w:t xml:space="preserve"> </w:t>
      </w:r>
      <w:r w:rsidRPr="0048053B">
        <w:rPr>
          <w:sz w:val="24"/>
        </w:rPr>
        <w:t>готовности</w:t>
      </w:r>
      <w:r w:rsidRPr="0048053B">
        <w:rPr>
          <w:spacing w:val="57"/>
          <w:sz w:val="24"/>
        </w:rPr>
        <w:t xml:space="preserve"> </w:t>
      </w:r>
      <w:r w:rsidRPr="0048053B">
        <w:rPr>
          <w:sz w:val="24"/>
        </w:rPr>
        <w:t>преодолевать</w:t>
      </w:r>
      <w:r w:rsidRPr="0048053B">
        <w:rPr>
          <w:spacing w:val="54"/>
          <w:sz w:val="24"/>
        </w:rPr>
        <w:t xml:space="preserve"> </w:t>
      </w:r>
      <w:r w:rsidRPr="0048053B">
        <w:rPr>
          <w:sz w:val="24"/>
        </w:rPr>
        <w:t>трудности</w:t>
      </w:r>
      <w:r w:rsidRPr="0048053B">
        <w:rPr>
          <w:spacing w:val="56"/>
          <w:sz w:val="24"/>
        </w:rPr>
        <w:t xml:space="preserve"> </w:t>
      </w:r>
      <w:r w:rsidRPr="0048053B">
        <w:rPr>
          <w:sz w:val="24"/>
        </w:rPr>
        <w:t>ради</w:t>
      </w:r>
      <w:r w:rsidRPr="0048053B">
        <w:rPr>
          <w:spacing w:val="56"/>
          <w:sz w:val="24"/>
        </w:rPr>
        <w:t xml:space="preserve"> </w:t>
      </w:r>
      <w:r w:rsidRPr="0048053B">
        <w:rPr>
          <w:sz w:val="24"/>
        </w:rPr>
        <w:t>своей</w:t>
      </w:r>
      <w:r w:rsidRPr="0048053B">
        <w:rPr>
          <w:spacing w:val="56"/>
          <w:sz w:val="24"/>
        </w:rPr>
        <w:t xml:space="preserve"> </w:t>
      </w:r>
      <w:r w:rsidRPr="0048053B">
        <w:rPr>
          <w:sz w:val="24"/>
        </w:rPr>
        <w:t>семьи,</w:t>
      </w:r>
      <w:r w:rsidRPr="0048053B">
        <w:rPr>
          <w:spacing w:val="55"/>
          <w:sz w:val="24"/>
        </w:rPr>
        <w:t xml:space="preserve"> </w:t>
      </w:r>
      <w:r w:rsidRPr="0048053B">
        <w:rPr>
          <w:sz w:val="24"/>
        </w:rPr>
        <w:lastRenderedPageBreak/>
        <w:t>малой</w:t>
      </w:r>
      <w:r w:rsidRPr="0048053B">
        <w:rPr>
          <w:spacing w:val="56"/>
          <w:sz w:val="24"/>
        </w:rPr>
        <w:t xml:space="preserve"> </w:t>
      </w:r>
      <w:r w:rsidRPr="0048053B">
        <w:rPr>
          <w:sz w:val="24"/>
        </w:rPr>
        <w:t>родины);</w:t>
      </w:r>
    </w:p>
    <w:p w:rsidR="0048053B" w:rsidRPr="0048053B" w:rsidRDefault="0048053B" w:rsidP="00952727">
      <w:pPr>
        <w:spacing w:line="276" w:lineRule="auto"/>
        <w:ind w:firstLine="709"/>
        <w:jc w:val="both"/>
        <w:rPr>
          <w:sz w:val="24"/>
          <w:szCs w:val="24"/>
        </w:rPr>
      </w:pPr>
      <w:r w:rsidRPr="0048053B">
        <w:rPr>
          <w:sz w:val="24"/>
          <w:szCs w:val="24"/>
        </w:rPr>
        <w:t>«патриотизма</w:t>
      </w:r>
      <w:r w:rsidRPr="0048053B">
        <w:rPr>
          <w:spacing w:val="1"/>
          <w:sz w:val="24"/>
          <w:szCs w:val="24"/>
        </w:rPr>
        <w:t xml:space="preserve"> </w:t>
      </w:r>
      <w:r w:rsidRPr="0048053B">
        <w:rPr>
          <w:sz w:val="24"/>
          <w:szCs w:val="24"/>
        </w:rPr>
        <w:t>созидателя</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творца»,</w:t>
      </w:r>
      <w:r w:rsidRPr="0048053B">
        <w:rPr>
          <w:spacing w:val="1"/>
          <w:sz w:val="24"/>
          <w:szCs w:val="24"/>
        </w:rPr>
        <w:t xml:space="preserve"> </w:t>
      </w:r>
      <w:r w:rsidRPr="0048053B">
        <w:rPr>
          <w:sz w:val="24"/>
          <w:szCs w:val="24"/>
        </w:rPr>
        <w:t>устремленного</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будущее,</w:t>
      </w:r>
      <w:r w:rsidRPr="0048053B">
        <w:rPr>
          <w:spacing w:val="1"/>
          <w:sz w:val="24"/>
          <w:szCs w:val="24"/>
        </w:rPr>
        <w:t xml:space="preserve"> </w:t>
      </w:r>
      <w:r w:rsidRPr="0048053B">
        <w:rPr>
          <w:sz w:val="24"/>
          <w:szCs w:val="24"/>
        </w:rPr>
        <w:t>уверенного</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благополучии</w:t>
      </w:r>
      <w:r w:rsidRPr="0048053B">
        <w:rPr>
          <w:spacing w:val="1"/>
          <w:sz w:val="24"/>
          <w:szCs w:val="24"/>
        </w:rPr>
        <w:t xml:space="preserve"> </w:t>
      </w:r>
      <w:r w:rsidRPr="0048053B">
        <w:rPr>
          <w:sz w:val="24"/>
          <w:szCs w:val="24"/>
        </w:rPr>
        <w:t>и</w:t>
      </w:r>
      <w:r w:rsidRPr="0048053B">
        <w:rPr>
          <w:spacing w:val="-57"/>
          <w:sz w:val="24"/>
          <w:szCs w:val="24"/>
        </w:rPr>
        <w:t xml:space="preserve"> </w:t>
      </w:r>
      <w:r w:rsidRPr="0048053B">
        <w:rPr>
          <w:sz w:val="24"/>
          <w:szCs w:val="24"/>
        </w:rPr>
        <w:t>процветании</w:t>
      </w:r>
      <w:r w:rsidRPr="0048053B">
        <w:rPr>
          <w:spacing w:val="1"/>
          <w:sz w:val="24"/>
          <w:szCs w:val="24"/>
        </w:rPr>
        <w:t xml:space="preserve"> </w:t>
      </w:r>
      <w:r w:rsidRPr="0048053B">
        <w:rPr>
          <w:sz w:val="24"/>
          <w:szCs w:val="24"/>
        </w:rPr>
        <w:t>своей</w:t>
      </w:r>
      <w:r w:rsidRPr="0048053B">
        <w:rPr>
          <w:spacing w:val="1"/>
          <w:sz w:val="24"/>
          <w:szCs w:val="24"/>
        </w:rPr>
        <w:t xml:space="preserve"> </w:t>
      </w:r>
      <w:r w:rsidRPr="0048053B">
        <w:rPr>
          <w:sz w:val="24"/>
          <w:szCs w:val="24"/>
        </w:rPr>
        <w:t>Родины</w:t>
      </w:r>
      <w:r w:rsidRPr="0048053B">
        <w:rPr>
          <w:spacing w:val="1"/>
          <w:sz w:val="24"/>
          <w:szCs w:val="24"/>
        </w:rPr>
        <w:t xml:space="preserve"> </w:t>
      </w:r>
      <w:r w:rsidRPr="0048053B">
        <w:rPr>
          <w:sz w:val="24"/>
          <w:szCs w:val="24"/>
        </w:rPr>
        <w:t>(предполагает</w:t>
      </w:r>
      <w:r w:rsidRPr="0048053B">
        <w:rPr>
          <w:spacing w:val="1"/>
          <w:sz w:val="24"/>
          <w:szCs w:val="24"/>
        </w:rPr>
        <w:t xml:space="preserve"> </w:t>
      </w:r>
      <w:r w:rsidRPr="0048053B">
        <w:rPr>
          <w:sz w:val="24"/>
          <w:szCs w:val="24"/>
        </w:rPr>
        <w:t>конкретные</w:t>
      </w:r>
      <w:r w:rsidRPr="0048053B">
        <w:rPr>
          <w:spacing w:val="1"/>
          <w:sz w:val="24"/>
          <w:szCs w:val="24"/>
        </w:rPr>
        <w:t xml:space="preserve"> </w:t>
      </w:r>
      <w:r w:rsidRPr="0048053B">
        <w:rPr>
          <w:sz w:val="24"/>
          <w:szCs w:val="24"/>
        </w:rPr>
        <w:t>каждодневные</w:t>
      </w:r>
      <w:r w:rsidRPr="0048053B">
        <w:rPr>
          <w:spacing w:val="1"/>
          <w:sz w:val="24"/>
          <w:szCs w:val="24"/>
        </w:rPr>
        <w:t xml:space="preserve"> </w:t>
      </w:r>
      <w:r w:rsidRPr="0048053B">
        <w:rPr>
          <w:sz w:val="24"/>
          <w:szCs w:val="24"/>
        </w:rPr>
        <w:t>дела,</w:t>
      </w:r>
      <w:r w:rsidRPr="0048053B">
        <w:rPr>
          <w:spacing w:val="1"/>
          <w:sz w:val="24"/>
          <w:szCs w:val="24"/>
        </w:rPr>
        <w:t xml:space="preserve"> </w:t>
      </w:r>
      <w:r w:rsidRPr="0048053B">
        <w:rPr>
          <w:sz w:val="24"/>
          <w:szCs w:val="24"/>
        </w:rPr>
        <w:t>направленные,</w:t>
      </w:r>
      <w:r w:rsidRPr="0048053B">
        <w:rPr>
          <w:spacing w:val="1"/>
          <w:sz w:val="24"/>
          <w:szCs w:val="24"/>
        </w:rPr>
        <w:t xml:space="preserve"> </w:t>
      </w:r>
      <w:r w:rsidRPr="0048053B">
        <w:rPr>
          <w:sz w:val="24"/>
          <w:szCs w:val="24"/>
        </w:rPr>
        <w:t>например, на поддержание чистоты и порядка, опрятности и аккуратности, а в дальнейшем - на</w:t>
      </w:r>
      <w:r w:rsidRPr="0048053B">
        <w:rPr>
          <w:spacing w:val="1"/>
          <w:sz w:val="24"/>
          <w:szCs w:val="24"/>
        </w:rPr>
        <w:t xml:space="preserve"> </w:t>
      </w:r>
      <w:r w:rsidRPr="0048053B">
        <w:rPr>
          <w:sz w:val="24"/>
          <w:szCs w:val="24"/>
        </w:rPr>
        <w:t>развитие</w:t>
      </w:r>
      <w:r w:rsidRPr="0048053B">
        <w:rPr>
          <w:spacing w:val="-2"/>
          <w:sz w:val="24"/>
          <w:szCs w:val="24"/>
        </w:rPr>
        <w:t xml:space="preserve"> </w:t>
      </w:r>
      <w:r w:rsidRPr="0048053B">
        <w:rPr>
          <w:sz w:val="24"/>
          <w:szCs w:val="24"/>
        </w:rPr>
        <w:t>всего</w:t>
      </w:r>
      <w:r w:rsidRPr="0048053B">
        <w:rPr>
          <w:spacing w:val="-2"/>
          <w:sz w:val="24"/>
          <w:szCs w:val="24"/>
        </w:rPr>
        <w:t xml:space="preserve"> </w:t>
      </w:r>
      <w:r w:rsidRPr="0048053B">
        <w:rPr>
          <w:sz w:val="24"/>
          <w:szCs w:val="24"/>
        </w:rPr>
        <w:t>своего</w:t>
      </w:r>
      <w:r w:rsidRPr="0048053B">
        <w:rPr>
          <w:spacing w:val="-1"/>
          <w:sz w:val="24"/>
          <w:szCs w:val="24"/>
        </w:rPr>
        <w:t xml:space="preserve"> </w:t>
      </w:r>
      <w:r w:rsidRPr="0048053B">
        <w:rPr>
          <w:sz w:val="24"/>
          <w:szCs w:val="24"/>
        </w:rPr>
        <w:t>населенного</w:t>
      </w:r>
      <w:r w:rsidRPr="0048053B">
        <w:rPr>
          <w:spacing w:val="-1"/>
          <w:sz w:val="24"/>
          <w:szCs w:val="24"/>
        </w:rPr>
        <w:t xml:space="preserve"> </w:t>
      </w:r>
      <w:r w:rsidRPr="0048053B">
        <w:rPr>
          <w:sz w:val="24"/>
          <w:szCs w:val="24"/>
        </w:rPr>
        <w:t>пункта, района,</w:t>
      </w:r>
      <w:r w:rsidRPr="0048053B">
        <w:rPr>
          <w:spacing w:val="-1"/>
          <w:sz w:val="24"/>
          <w:szCs w:val="24"/>
        </w:rPr>
        <w:t xml:space="preserve"> </w:t>
      </w:r>
      <w:r w:rsidRPr="0048053B">
        <w:rPr>
          <w:sz w:val="24"/>
          <w:szCs w:val="24"/>
        </w:rPr>
        <w:t>края, Отчизны</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целом).</w:t>
      </w:r>
    </w:p>
    <w:p w:rsidR="0048053B" w:rsidRPr="0048053B" w:rsidRDefault="0048053B" w:rsidP="00952727">
      <w:pPr>
        <w:ind w:firstLine="709"/>
        <w:jc w:val="both"/>
        <w:outlineLvl w:val="2"/>
        <w:rPr>
          <w:b/>
          <w:bCs/>
          <w:sz w:val="24"/>
          <w:szCs w:val="24"/>
        </w:rPr>
      </w:pPr>
      <w:r w:rsidRPr="0048053B">
        <w:rPr>
          <w:b/>
          <w:bCs/>
          <w:sz w:val="24"/>
          <w:szCs w:val="24"/>
        </w:rPr>
        <w:t>Духовно-нравственное</w:t>
      </w:r>
      <w:r w:rsidRPr="0048053B">
        <w:rPr>
          <w:b/>
          <w:bCs/>
          <w:spacing w:val="-6"/>
          <w:sz w:val="24"/>
          <w:szCs w:val="24"/>
        </w:rPr>
        <w:t xml:space="preserve"> </w:t>
      </w:r>
      <w:r w:rsidRPr="0048053B">
        <w:rPr>
          <w:b/>
          <w:bCs/>
          <w:sz w:val="24"/>
          <w:szCs w:val="24"/>
        </w:rPr>
        <w:t>направление</w:t>
      </w:r>
      <w:r w:rsidRPr="0048053B">
        <w:rPr>
          <w:b/>
          <w:bCs/>
          <w:spacing w:val="-5"/>
          <w:sz w:val="24"/>
          <w:szCs w:val="24"/>
        </w:rPr>
        <w:t xml:space="preserve"> </w:t>
      </w:r>
      <w:r w:rsidRPr="0048053B">
        <w:rPr>
          <w:b/>
          <w:bCs/>
          <w:sz w:val="24"/>
          <w:szCs w:val="24"/>
        </w:rPr>
        <w:t>воспитания.</w:t>
      </w:r>
    </w:p>
    <w:p w:rsidR="0048053B" w:rsidRPr="0048053B" w:rsidRDefault="0048053B" w:rsidP="00177AFF">
      <w:pPr>
        <w:numPr>
          <w:ilvl w:val="0"/>
          <w:numId w:val="91"/>
        </w:numPr>
        <w:spacing w:before="41" w:line="268" w:lineRule="auto"/>
        <w:ind w:left="0" w:firstLine="709"/>
        <w:jc w:val="both"/>
        <w:rPr>
          <w:sz w:val="24"/>
        </w:rPr>
      </w:pPr>
      <w:r w:rsidRPr="0048053B">
        <w:rPr>
          <w:sz w:val="24"/>
        </w:rPr>
        <w:t>Цель</w:t>
      </w:r>
      <w:r w:rsidRPr="0048053B">
        <w:rPr>
          <w:spacing w:val="1"/>
          <w:sz w:val="24"/>
        </w:rPr>
        <w:t xml:space="preserve"> </w:t>
      </w:r>
      <w:r w:rsidRPr="0048053B">
        <w:rPr>
          <w:sz w:val="24"/>
        </w:rPr>
        <w:t>духовно-нравственного направления воспитания – формирование способности к</w:t>
      </w:r>
      <w:r w:rsidRPr="0048053B">
        <w:rPr>
          <w:spacing w:val="1"/>
          <w:sz w:val="24"/>
        </w:rPr>
        <w:t xml:space="preserve"> </w:t>
      </w:r>
      <w:r w:rsidRPr="0048053B">
        <w:rPr>
          <w:sz w:val="24"/>
        </w:rPr>
        <w:t>духовному</w:t>
      </w:r>
      <w:r w:rsidRPr="0048053B">
        <w:rPr>
          <w:spacing w:val="1"/>
          <w:sz w:val="24"/>
        </w:rPr>
        <w:t xml:space="preserve"> </w:t>
      </w:r>
      <w:r w:rsidRPr="0048053B">
        <w:rPr>
          <w:sz w:val="24"/>
        </w:rPr>
        <w:t>развитию,</w:t>
      </w:r>
      <w:r w:rsidRPr="0048053B">
        <w:rPr>
          <w:spacing w:val="1"/>
          <w:sz w:val="24"/>
        </w:rPr>
        <w:t xml:space="preserve"> </w:t>
      </w:r>
      <w:r w:rsidRPr="0048053B">
        <w:rPr>
          <w:sz w:val="24"/>
        </w:rPr>
        <w:t>нравственному</w:t>
      </w:r>
      <w:r w:rsidRPr="0048053B">
        <w:rPr>
          <w:spacing w:val="1"/>
          <w:sz w:val="24"/>
        </w:rPr>
        <w:t xml:space="preserve"> </w:t>
      </w:r>
      <w:r w:rsidRPr="0048053B">
        <w:rPr>
          <w:sz w:val="24"/>
        </w:rPr>
        <w:t>самосовершенствованию,</w:t>
      </w:r>
      <w:r w:rsidRPr="0048053B">
        <w:rPr>
          <w:spacing w:val="1"/>
          <w:sz w:val="24"/>
        </w:rPr>
        <w:t xml:space="preserve"> </w:t>
      </w:r>
      <w:r w:rsidRPr="0048053B">
        <w:rPr>
          <w:sz w:val="24"/>
        </w:rPr>
        <w:t>индивидуально-ответственному</w:t>
      </w:r>
      <w:r w:rsidRPr="0048053B">
        <w:rPr>
          <w:spacing w:val="1"/>
          <w:sz w:val="24"/>
        </w:rPr>
        <w:t xml:space="preserve"> </w:t>
      </w:r>
      <w:r w:rsidRPr="0048053B">
        <w:rPr>
          <w:sz w:val="24"/>
        </w:rPr>
        <w:t>поведению.</w:t>
      </w:r>
    </w:p>
    <w:p w:rsidR="0048053B" w:rsidRPr="0048053B" w:rsidRDefault="0048053B" w:rsidP="00177AFF">
      <w:pPr>
        <w:numPr>
          <w:ilvl w:val="0"/>
          <w:numId w:val="91"/>
        </w:numPr>
        <w:tabs>
          <w:tab w:val="left" w:pos="1415"/>
        </w:tabs>
        <w:spacing w:before="81" w:line="261" w:lineRule="auto"/>
        <w:ind w:left="0" w:firstLine="709"/>
        <w:jc w:val="both"/>
        <w:rPr>
          <w:sz w:val="24"/>
        </w:rPr>
      </w:pPr>
      <w:r w:rsidRPr="0048053B">
        <w:rPr>
          <w:sz w:val="24"/>
        </w:rPr>
        <w:t>Ценности</w:t>
      </w:r>
      <w:r w:rsidRPr="0048053B">
        <w:rPr>
          <w:spacing w:val="1"/>
          <w:sz w:val="24"/>
        </w:rPr>
        <w:t xml:space="preserve"> </w:t>
      </w:r>
      <w:r w:rsidRPr="0048053B">
        <w:rPr>
          <w:sz w:val="24"/>
        </w:rPr>
        <w:t>-</w:t>
      </w:r>
      <w:r w:rsidRPr="0048053B">
        <w:rPr>
          <w:spacing w:val="1"/>
          <w:sz w:val="24"/>
        </w:rPr>
        <w:t xml:space="preserve"> </w:t>
      </w:r>
      <w:r w:rsidRPr="0048053B">
        <w:rPr>
          <w:sz w:val="24"/>
        </w:rPr>
        <w:t>жизнь,</w:t>
      </w:r>
      <w:r w:rsidRPr="0048053B">
        <w:rPr>
          <w:spacing w:val="1"/>
          <w:sz w:val="24"/>
        </w:rPr>
        <w:t xml:space="preserve"> </w:t>
      </w:r>
      <w:r w:rsidRPr="0048053B">
        <w:rPr>
          <w:sz w:val="24"/>
        </w:rPr>
        <w:t>милосердие,</w:t>
      </w:r>
      <w:r w:rsidRPr="0048053B">
        <w:rPr>
          <w:spacing w:val="1"/>
          <w:sz w:val="24"/>
        </w:rPr>
        <w:t xml:space="preserve"> </w:t>
      </w:r>
      <w:r w:rsidRPr="0048053B">
        <w:rPr>
          <w:sz w:val="24"/>
        </w:rPr>
        <w:t>добро</w:t>
      </w:r>
      <w:r w:rsidRPr="0048053B">
        <w:rPr>
          <w:spacing w:val="1"/>
          <w:sz w:val="24"/>
        </w:rPr>
        <w:t xml:space="preserve"> </w:t>
      </w:r>
      <w:r w:rsidRPr="0048053B">
        <w:rPr>
          <w:sz w:val="24"/>
        </w:rPr>
        <w:t>лежат</w:t>
      </w:r>
      <w:r w:rsidRPr="0048053B">
        <w:rPr>
          <w:spacing w:val="1"/>
          <w:sz w:val="24"/>
        </w:rPr>
        <w:t xml:space="preserve"> </w:t>
      </w:r>
      <w:r w:rsidRPr="0048053B">
        <w:rPr>
          <w:sz w:val="24"/>
        </w:rPr>
        <w:t>в</w:t>
      </w:r>
      <w:r w:rsidRPr="0048053B">
        <w:rPr>
          <w:spacing w:val="1"/>
          <w:sz w:val="24"/>
        </w:rPr>
        <w:t xml:space="preserve"> </w:t>
      </w:r>
      <w:r w:rsidRPr="0048053B">
        <w:rPr>
          <w:sz w:val="24"/>
        </w:rPr>
        <w:t>основе</w:t>
      </w:r>
      <w:r w:rsidRPr="0048053B">
        <w:rPr>
          <w:spacing w:val="1"/>
          <w:sz w:val="24"/>
        </w:rPr>
        <w:t xml:space="preserve"> </w:t>
      </w:r>
      <w:r w:rsidRPr="0048053B">
        <w:rPr>
          <w:sz w:val="24"/>
        </w:rPr>
        <w:t>духовно-нравственного</w:t>
      </w:r>
      <w:r w:rsidRPr="0048053B">
        <w:rPr>
          <w:spacing w:val="1"/>
          <w:sz w:val="24"/>
        </w:rPr>
        <w:t xml:space="preserve"> </w:t>
      </w:r>
      <w:r w:rsidRPr="0048053B">
        <w:rPr>
          <w:sz w:val="24"/>
        </w:rPr>
        <w:t>направления</w:t>
      </w:r>
      <w:r w:rsidRPr="0048053B">
        <w:rPr>
          <w:spacing w:val="-1"/>
          <w:sz w:val="24"/>
        </w:rPr>
        <w:t xml:space="preserve"> </w:t>
      </w:r>
      <w:r w:rsidRPr="0048053B">
        <w:rPr>
          <w:sz w:val="24"/>
        </w:rPr>
        <w:t>воспитания.</w:t>
      </w:r>
    </w:p>
    <w:p w:rsidR="0048053B" w:rsidRPr="0048053B" w:rsidRDefault="0048053B" w:rsidP="00177AFF">
      <w:pPr>
        <w:numPr>
          <w:ilvl w:val="0"/>
          <w:numId w:val="91"/>
        </w:numPr>
        <w:tabs>
          <w:tab w:val="left" w:pos="1420"/>
        </w:tabs>
        <w:spacing w:before="20" w:line="271" w:lineRule="auto"/>
        <w:ind w:left="0" w:firstLine="709"/>
        <w:jc w:val="both"/>
        <w:rPr>
          <w:sz w:val="24"/>
        </w:rPr>
      </w:pPr>
      <w:r w:rsidRPr="0048053B">
        <w:rPr>
          <w:sz w:val="24"/>
        </w:rPr>
        <w:t>Духовно-нравственное воспитание направлено на развитие ценностно-смысловой сферы</w:t>
      </w:r>
      <w:r w:rsidRPr="0048053B">
        <w:rPr>
          <w:spacing w:val="1"/>
          <w:sz w:val="24"/>
        </w:rPr>
        <w:t xml:space="preserve"> </w:t>
      </w:r>
      <w:r w:rsidRPr="0048053B">
        <w:rPr>
          <w:sz w:val="24"/>
        </w:rPr>
        <w:t>дошкольников на основе творческого взаимодействия в детско- взрослой общности, содержанием</w:t>
      </w:r>
      <w:r w:rsidRPr="0048053B">
        <w:rPr>
          <w:spacing w:val="1"/>
          <w:sz w:val="24"/>
        </w:rPr>
        <w:t xml:space="preserve"> </w:t>
      </w:r>
      <w:r w:rsidRPr="0048053B">
        <w:rPr>
          <w:sz w:val="24"/>
        </w:rPr>
        <w:t>которого является освоение социокультурного опыта в его культурно-историческом и личностном</w:t>
      </w:r>
      <w:r w:rsidRPr="0048053B">
        <w:rPr>
          <w:spacing w:val="1"/>
          <w:sz w:val="24"/>
        </w:rPr>
        <w:t xml:space="preserve"> </w:t>
      </w:r>
      <w:r w:rsidRPr="0048053B">
        <w:rPr>
          <w:sz w:val="24"/>
        </w:rPr>
        <w:t>аспектах.</w:t>
      </w:r>
    </w:p>
    <w:p w:rsidR="0048053B" w:rsidRPr="0048053B" w:rsidRDefault="0048053B" w:rsidP="00952727">
      <w:pPr>
        <w:spacing w:before="5"/>
        <w:ind w:firstLine="709"/>
        <w:jc w:val="both"/>
        <w:outlineLvl w:val="2"/>
        <w:rPr>
          <w:b/>
          <w:bCs/>
          <w:sz w:val="24"/>
          <w:szCs w:val="24"/>
        </w:rPr>
      </w:pPr>
      <w:r w:rsidRPr="0048053B">
        <w:rPr>
          <w:b/>
          <w:bCs/>
          <w:sz w:val="24"/>
          <w:szCs w:val="24"/>
        </w:rPr>
        <w:t>Социальное</w:t>
      </w:r>
      <w:r w:rsidRPr="0048053B">
        <w:rPr>
          <w:b/>
          <w:bCs/>
          <w:spacing w:val="-4"/>
          <w:sz w:val="24"/>
          <w:szCs w:val="24"/>
        </w:rPr>
        <w:t xml:space="preserve"> </w:t>
      </w:r>
      <w:r w:rsidRPr="0048053B">
        <w:rPr>
          <w:b/>
          <w:bCs/>
          <w:sz w:val="24"/>
          <w:szCs w:val="24"/>
        </w:rPr>
        <w:t>направление</w:t>
      </w:r>
      <w:r w:rsidRPr="0048053B">
        <w:rPr>
          <w:b/>
          <w:bCs/>
          <w:spacing w:val="-4"/>
          <w:sz w:val="24"/>
          <w:szCs w:val="24"/>
        </w:rPr>
        <w:t xml:space="preserve"> </w:t>
      </w:r>
      <w:r w:rsidRPr="0048053B">
        <w:rPr>
          <w:b/>
          <w:bCs/>
          <w:sz w:val="24"/>
          <w:szCs w:val="24"/>
        </w:rPr>
        <w:t>воспитания.</w:t>
      </w:r>
    </w:p>
    <w:p w:rsidR="0048053B" w:rsidRPr="0048053B" w:rsidRDefault="0048053B" w:rsidP="00177AFF">
      <w:pPr>
        <w:numPr>
          <w:ilvl w:val="0"/>
          <w:numId w:val="90"/>
        </w:numPr>
        <w:tabs>
          <w:tab w:val="left" w:pos="1526"/>
        </w:tabs>
        <w:spacing w:before="42" w:line="268" w:lineRule="auto"/>
        <w:ind w:left="0" w:firstLine="709"/>
        <w:jc w:val="both"/>
        <w:rPr>
          <w:sz w:val="24"/>
        </w:rPr>
      </w:pPr>
      <w:r w:rsidRPr="0048053B">
        <w:rPr>
          <w:sz w:val="24"/>
        </w:rPr>
        <w:t>Цель</w:t>
      </w:r>
      <w:r w:rsidRPr="0048053B">
        <w:rPr>
          <w:spacing w:val="61"/>
          <w:sz w:val="24"/>
        </w:rPr>
        <w:t xml:space="preserve"> </w:t>
      </w:r>
      <w:r w:rsidRPr="0048053B">
        <w:rPr>
          <w:sz w:val="24"/>
        </w:rPr>
        <w:t>социального</w:t>
      </w:r>
      <w:r w:rsidRPr="0048053B">
        <w:rPr>
          <w:spacing w:val="61"/>
          <w:sz w:val="24"/>
        </w:rPr>
        <w:t xml:space="preserve"> </w:t>
      </w:r>
      <w:r w:rsidRPr="0048053B">
        <w:rPr>
          <w:sz w:val="24"/>
        </w:rPr>
        <w:t>направления</w:t>
      </w:r>
      <w:r w:rsidRPr="0048053B">
        <w:rPr>
          <w:spacing w:val="61"/>
          <w:sz w:val="24"/>
        </w:rPr>
        <w:t xml:space="preserve"> </w:t>
      </w:r>
      <w:r w:rsidRPr="0048053B">
        <w:rPr>
          <w:sz w:val="24"/>
        </w:rPr>
        <w:t>воспитания</w:t>
      </w:r>
      <w:r w:rsidRPr="0048053B">
        <w:rPr>
          <w:spacing w:val="61"/>
          <w:sz w:val="24"/>
        </w:rPr>
        <w:t xml:space="preserve"> </w:t>
      </w:r>
      <w:r w:rsidRPr="0048053B">
        <w:rPr>
          <w:sz w:val="24"/>
        </w:rPr>
        <w:t>–</w:t>
      </w:r>
      <w:r w:rsidRPr="0048053B">
        <w:rPr>
          <w:spacing w:val="61"/>
          <w:sz w:val="24"/>
        </w:rPr>
        <w:t xml:space="preserve"> </w:t>
      </w:r>
      <w:r w:rsidRPr="0048053B">
        <w:rPr>
          <w:sz w:val="24"/>
        </w:rPr>
        <w:t xml:space="preserve">формирование  </w:t>
      </w:r>
      <w:r w:rsidRPr="0048053B">
        <w:rPr>
          <w:spacing w:val="1"/>
          <w:sz w:val="24"/>
        </w:rPr>
        <w:t xml:space="preserve"> </w:t>
      </w:r>
      <w:r w:rsidRPr="0048053B">
        <w:rPr>
          <w:sz w:val="24"/>
        </w:rPr>
        <w:t>ценностного</w:t>
      </w:r>
      <w:r w:rsidRPr="0048053B">
        <w:rPr>
          <w:spacing w:val="1"/>
          <w:sz w:val="24"/>
        </w:rPr>
        <w:t xml:space="preserve"> </w:t>
      </w:r>
      <w:r w:rsidRPr="0048053B">
        <w:rPr>
          <w:sz w:val="24"/>
        </w:rPr>
        <w:t>отношения</w:t>
      </w:r>
      <w:r w:rsidRPr="0048053B">
        <w:rPr>
          <w:spacing w:val="9"/>
          <w:sz w:val="24"/>
        </w:rPr>
        <w:t xml:space="preserve"> </w:t>
      </w:r>
      <w:r w:rsidRPr="0048053B">
        <w:rPr>
          <w:sz w:val="24"/>
        </w:rPr>
        <w:t>детей</w:t>
      </w:r>
      <w:r w:rsidRPr="0048053B">
        <w:rPr>
          <w:spacing w:val="11"/>
          <w:sz w:val="24"/>
        </w:rPr>
        <w:t xml:space="preserve"> </w:t>
      </w:r>
      <w:r w:rsidRPr="0048053B">
        <w:rPr>
          <w:sz w:val="24"/>
        </w:rPr>
        <w:t>к</w:t>
      </w:r>
      <w:r w:rsidRPr="0048053B">
        <w:rPr>
          <w:spacing w:val="11"/>
          <w:sz w:val="24"/>
        </w:rPr>
        <w:t xml:space="preserve"> </w:t>
      </w:r>
      <w:r w:rsidRPr="0048053B">
        <w:rPr>
          <w:sz w:val="24"/>
        </w:rPr>
        <w:t>семье,</w:t>
      </w:r>
      <w:r w:rsidRPr="0048053B">
        <w:rPr>
          <w:spacing w:val="10"/>
          <w:sz w:val="24"/>
        </w:rPr>
        <w:t xml:space="preserve"> </w:t>
      </w:r>
      <w:r w:rsidRPr="0048053B">
        <w:rPr>
          <w:sz w:val="24"/>
        </w:rPr>
        <w:t>другому</w:t>
      </w:r>
      <w:r w:rsidRPr="0048053B">
        <w:rPr>
          <w:spacing w:val="9"/>
          <w:sz w:val="24"/>
        </w:rPr>
        <w:t xml:space="preserve"> </w:t>
      </w:r>
      <w:r w:rsidRPr="0048053B">
        <w:rPr>
          <w:sz w:val="24"/>
        </w:rPr>
        <w:t>человеку,</w:t>
      </w:r>
      <w:r w:rsidRPr="0048053B">
        <w:rPr>
          <w:spacing w:val="10"/>
          <w:sz w:val="24"/>
        </w:rPr>
        <w:t xml:space="preserve"> </w:t>
      </w:r>
      <w:r w:rsidRPr="0048053B">
        <w:rPr>
          <w:sz w:val="24"/>
        </w:rPr>
        <w:t>развитие</w:t>
      </w:r>
      <w:r w:rsidRPr="0048053B">
        <w:rPr>
          <w:spacing w:val="9"/>
          <w:sz w:val="24"/>
        </w:rPr>
        <w:t xml:space="preserve"> </w:t>
      </w:r>
      <w:r w:rsidRPr="0048053B">
        <w:rPr>
          <w:sz w:val="24"/>
        </w:rPr>
        <w:t>дружелюбия,</w:t>
      </w:r>
      <w:r w:rsidRPr="0048053B">
        <w:rPr>
          <w:spacing w:val="10"/>
          <w:sz w:val="24"/>
        </w:rPr>
        <w:t xml:space="preserve"> </w:t>
      </w:r>
      <w:r w:rsidRPr="0048053B">
        <w:rPr>
          <w:sz w:val="24"/>
        </w:rPr>
        <w:t>умения</w:t>
      </w:r>
      <w:r w:rsidRPr="0048053B">
        <w:rPr>
          <w:spacing w:val="10"/>
          <w:sz w:val="24"/>
        </w:rPr>
        <w:t xml:space="preserve"> </w:t>
      </w:r>
      <w:r w:rsidRPr="0048053B">
        <w:rPr>
          <w:sz w:val="24"/>
        </w:rPr>
        <w:t>находить</w:t>
      </w:r>
      <w:r w:rsidRPr="0048053B">
        <w:rPr>
          <w:spacing w:val="11"/>
          <w:sz w:val="24"/>
        </w:rPr>
        <w:t xml:space="preserve"> </w:t>
      </w:r>
      <w:r w:rsidRPr="0048053B">
        <w:rPr>
          <w:sz w:val="24"/>
        </w:rPr>
        <w:t>общий</w:t>
      </w:r>
      <w:r w:rsidRPr="0048053B">
        <w:rPr>
          <w:spacing w:val="9"/>
          <w:sz w:val="24"/>
        </w:rPr>
        <w:t xml:space="preserve"> </w:t>
      </w:r>
      <w:r w:rsidRPr="0048053B">
        <w:rPr>
          <w:sz w:val="24"/>
        </w:rPr>
        <w:t>язык</w:t>
      </w:r>
      <w:r w:rsidRPr="0048053B">
        <w:rPr>
          <w:spacing w:val="-57"/>
          <w:sz w:val="24"/>
        </w:rPr>
        <w:t xml:space="preserve"> </w:t>
      </w:r>
      <w:r w:rsidRPr="0048053B">
        <w:rPr>
          <w:sz w:val="24"/>
        </w:rPr>
        <w:t>с</w:t>
      </w:r>
      <w:r w:rsidRPr="0048053B">
        <w:rPr>
          <w:spacing w:val="-1"/>
          <w:sz w:val="24"/>
        </w:rPr>
        <w:t xml:space="preserve"> </w:t>
      </w:r>
      <w:r w:rsidRPr="0048053B">
        <w:rPr>
          <w:sz w:val="24"/>
        </w:rPr>
        <w:t>другими людьми.</w:t>
      </w:r>
    </w:p>
    <w:p w:rsidR="0048053B" w:rsidRPr="0048053B" w:rsidRDefault="0048053B" w:rsidP="00177AFF">
      <w:pPr>
        <w:numPr>
          <w:ilvl w:val="0"/>
          <w:numId w:val="90"/>
        </w:numPr>
        <w:tabs>
          <w:tab w:val="left" w:pos="1420"/>
        </w:tabs>
        <w:spacing w:before="13" w:line="261" w:lineRule="auto"/>
        <w:ind w:left="0" w:firstLine="709"/>
        <w:jc w:val="both"/>
        <w:rPr>
          <w:sz w:val="24"/>
        </w:rPr>
      </w:pPr>
      <w:r w:rsidRPr="0048053B">
        <w:rPr>
          <w:sz w:val="24"/>
        </w:rPr>
        <w:t>Ценности</w:t>
      </w:r>
      <w:r w:rsidRPr="0048053B">
        <w:rPr>
          <w:spacing w:val="1"/>
          <w:sz w:val="24"/>
        </w:rPr>
        <w:t xml:space="preserve"> </w:t>
      </w:r>
      <w:r w:rsidRPr="0048053B">
        <w:rPr>
          <w:sz w:val="24"/>
        </w:rPr>
        <w:t>–</w:t>
      </w:r>
      <w:r w:rsidRPr="0048053B">
        <w:rPr>
          <w:spacing w:val="1"/>
          <w:sz w:val="24"/>
        </w:rPr>
        <w:t xml:space="preserve"> </w:t>
      </w:r>
      <w:r w:rsidRPr="0048053B">
        <w:rPr>
          <w:sz w:val="24"/>
        </w:rPr>
        <w:t>семья,</w:t>
      </w:r>
      <w:r w:rsidRPr="0048053B">
        <w:rPr>
          <w:spacing w:val="1"/>
          <w:sz w:val="24"/>
        </w:rPr>
        <w:t xml:space="preserve"> </w:t>
      </w:r>
      <w:r w:rsidRPr="0048053B">
        <w:rPr>
          <w:sz w:val="24"/>
        </w:rPr>
        <w:t>дружба,</w:t>
      </w:r>
      <w:r w:rsidRPr="0048053B">
        <w:rPr>
          <w:spacing w:val="1"/>
          <w:sz w:val="24"/>
        </w:rPr>
        <w:t xml:space="preserve"> </w:t>
      </w:r>
      <w:r w:rsidRPr="0048053B">
        <w:rPr>
          <w:sz w:val="24"/>
        </w:rPr>
        <w:t>человек</w:t>
      </w:r>
      <w:r w:rsidRPr="0048053B">
        <w:rPr>
          <w:spacing w:val="1"/>
          <w:sz w:val="24"/>
        </w:rPr>
        <w:t xml:space="preserve"> </w:t>
      </w:r>
      <w:r w:rsidRPr="0048053B">
        <w:rPr>
          <w:sz w:val="24"/>
        </w:rPr>
        <w:t>и</w:t>
      </w:r>
      <w:r w:rsidRPr="0048053B">
        <w:rPr>
          <w:spacing w:val="1"/>
          <w:sz w:val="24"/>
        </w:rPr>
        <w:t xml:space="preserve"> </w:t>
      </w:r>
      <w:r w:rsidRPr="0048053B">
        <w:rPr>
          <w:sz w:val="24"/>
        </w:rPr>
        <w:t>сотрудничество</w:t>
      </w:r>
      <w:r w:rsidRPr="0048053B">
        <w:rPr>
          <w:spacing w:val="1"/>
          <w:sz w:val="24"/>
        </w:rPr>
        <w:t xml:space="preserve"> </w:t>
      </w:r>
      <w:r w:rsidRPr="0048053B">
        <w:rPr>
          <w:sz w:val="24"/>
        </w:rPr>
        <w:t>лежат</w:t>
      </w:r>
      <w:r w:rsidRPr="0048053B">
        <w:rPr>
          <w:spacing w:val="1"/>
          <w:sz w:val="24"/>
        </w:rPr>
        <w:t xml:space="preserve"> </w:t>
      </w:r>
      <w:r w:rsidRPr="0048053B">
        <w:rPr>
          <w:sz w:val="24"/>
        </w:rPr>
        <w:t>в</w:t>
      </w:r>
      <w:r w:rsidRPr="0048053B">
        <w:rPr>
          <w:spacing w:val="1"/>
          <w:sz w:val="24"/>
        </w:rPr>
        <w:t xml:space="preserve"> </w:t>
      </w:r>
      <w:r w:rsidRPr="0048053B">
        <w:rPr>
          <w:sz w:val="24"/>
        </w:rPr>
        <w:t>основе</w:t>
      </w:r>
      <w:r w:rsidRPr="0048053B">
        <w:rPr>
          <w:spacing w:val="1"/>
          <w:sz w:val="24"/>
        </w:rPr>
        <w:t xml:space="preserve"> </w:t>
      </w:r>
      <w:r w:rsidRPr="0048053B">
        <w:rPr>
          <w:sz w:val="24"/>
        </w:rPr>
        <w:t>социального</w:t>
      </w:r>
      <w:r w:rsidRPr="0048053B">
        <w:rPr>
          <w:spacing w:val="1"/>
          <w:sz w:val="24"/>
        </w:rPr>
        <w:t xml:space="preserve"> </w:t>
      </w:r>
      <w:r w:rsidRPr="0048053B">
        <w:rPr>
          <w:sz w:val="24"/>
        </w:rPr>
        <w:t>направления</w:t>
      </w:r>
      <w:r w:rsidRPr="0048053B">
        <w:rPr>
          <w:spacing w:val="-1"/>
          <w:sz w:val="24"/>
        </w:rPr>
        <w:t xml:space="preserve"> </w:t>
      </w:r>
      <w:r w:rsidRPr="0048053B">
        <w:rPr>
          <w:sz w:val="24"/>
        </w:rPr>
        <w:t>воспитания.</w:t>
      </w:r>
    </w:p>
    <w:p w:rsidR="0048053B" w:rsidRPr="0048053B" w:rsidRDefault="0048053B" w:rsidP="00177AFF">
      <w:pPr>
        <w:numPr>
          <w:ilvl w:val="0"/>
          <w:numId w:val="90"/>
        </w:numPr>
        <w:tabs>
          <w:tab w:val="left" w:pos="1425"/>
        </w:tabs>
        <w:spacing w:before="20" w:line="273" w:lineRule="auto"/>
        <w:ind w:left="0" w:firstLine="709"/>
        <w:jc w:val="both"/>
        <w:rPr>
          <w:sz w:val="24"/>
        </w:rPr>
      </w:pPr>
      <w:r w:rsidRPr="0048053B">
        <w:rPr>
          <w:sz w:val="24"/>
        </w:rPr>
        <w:t>В</w:t>
      </w:r>
      <w:r w:rsidRPr="0048053B">
        <w:rPr>
          <w:spacing w:val="1"/>
          <w:sz w:val="24"/>
        </w:rPr>
        <w:t xml:space="preserve"> </w:t>
      </w:r>
      <w:r w:rsidRPr="0048053B">
        <w:rPr>
          <w:sz w:val="24"/>
        </w:rPr>
        <w:t>дошкольном</w:t>
      </w:r>
      <w:r w:rsidRPr="0048053B">
        <w:rPr>
          <w:spacing w:val="1"/>
          <w:sz w:val="24"/>
        </w:rPr>
        <w:t xml:space="preserve"> </w:t>
      </w:r>
      <w:r w:rsidRPr="0048053B">
        <w:rPr>
          <w:sz w:val="24"/>
        </w:rPr>
        <w:t>детстве</w:t>
      </w:r>
      <w:r w:rsidRPr="0048053B">
        <w:rPr>
          <w:spacing w:val="1"/>
          <w:sz w:val="24"/>
        </w:rPr>
        <w:t xml:space="preserve"> </w:t>
      </w:r>
      <w:r w:rsidRPr="0048053B">
        <w:rPr>
          <w:sz w:val="24"/>
        </w:rPr>
        <w:t>ребёнок</w:t>
      </w:r>
      <w:r w:rsidRPr="0048053B">
        <w:rPr>
          <w:spacing w:val="1"/>
          <w:sz w:val="24"/>
        </w:rPr>
        <w:t xml:space="preserve"> </w:t>
      </w:r>
      <w:r w:rsidRPr="0048053B">
        <w:rPr>
          <w:sz w:val="24"/>
        </w:rPr>
        <w:t>начинает</w:t>
      </w:r>
      <w:r w:rsidRPr="0048053B">
        <w:rPr>
          <w:spacing w:val="1"/>
          <w:sz w:val="24"/>
        </w:rPr>
        <w:t xml:space="preserve"> </w:t>
      </w:r>
      <w:r w:rsidRPr="0048053B">
        <w:rPr>
          <w:sz w:val="24"/>
        </w:rPr>
        <w:t>осваивать</w:t>
      </w:r>
      <w:r w:rsidRPr="0048053B">
        <w:rPr>
          <w:spacing w:val="1"/>
          <w:sz w:val="24"/>
        </w:rPr>
        <w:t xml:space="preserve"> </w:t>
      </w:r>
      <w:r w:rsidRPr="0048053B">
        <w:rPr>
          <w:sz w:val="24"/>
        </w:rPr>
        <w:t>все</w:t>
      </w:r>
      <w:r w:rsidRPr="0048053B">
        <w:rPr>
          <w:spacing w:val="1"/>
          <w:sz w:val="24"/>
        </w:rPr>
        <w:t xml:space="preserve"> </w:t>
      </w:r>
      <w:r w:rsidRPr="0048053B">
        <w:rPr>
          <w:sz w:val="24"/>
        </w:rPr>
        <w:t>многообразие</w:t>
      </w:r>
      <w:r w:rsidRPr="0048053B">
        <w:rPr>
          <w:spacing w:val="1"/>
          <w:sz w:val="24"/>
        </w:rPr>
        <w:t xml:space="preserve"> </w:t>
      </w:r>
      <w:r w:rsidRPr="0048053B">
        <w:rPr>
          <w:sz w:val="24"/>
        </w:rPr>
        <w:t>социальных</w:t>
      </w:r>
      <w:r w:rsidRPr="0048053B">
        <w:rPr>
          <w:spacing w:val="1"/>
          <w:sz w:val="24"/>
        </w:rPr>
        <w:t xml:space="preserve"> </w:t>
      </w:r>
      <w:r w:rsidRPr="0048053B">
        <w:rPr>
          <w:sz w:val="24"/>
        </w:rPr>
        <w:t>отношений и социальных ролей. Он учится действовать сообща, подчиняться правилам, нести</w:t>
      </w:r>
      <w:r w:rsidRPr="0048053B">
        <w:rPr>
          <w:spacing w:val="1"/>
          <w:sz w:val="24"/>
        </w:rPr>
        <w:t xml:space="preserve"> </w:t>
      </w:r>
      <w:r w:rsidRPr="0048053B">
        <w:rPr>
          <w:sz w:val="24"/>
        </w:rPr>
        <w:t>ответственность</w:t>
      </w:r>
      <w:r w:rsidRPr="0048053B">
        <w:rPr>
          <w:spacing w:val="1"/>
          <w:sz w:val="24"/>
        </w:rPr>
        <w:t xml:space="preserve"> </w:t>
      </w:r>
      <w:r w:rsidRPr="0048053B">
        <w:rPr>
          <w:sz w:val="24"/>
        </w:rPr>
        <w:t>за</w:t>
      </w:r>
      <w:r w:rsidRPr="0048053B">
        <w:rPr>
          <w:spacing w:val="1"/>
          <w:sz w:val="24"/>
        </w:rPr>
        <w:t xml:space="preserve"> </w:t>
      </w:r>
      <w:r w:rsidRPr="0048053B">
        <w:rPr>
          <w:sz w:val="24"/>
        </w:rPr>
        <w:t>свои</w:t>
      </w:r>
      <w:r w:rsidRPr="0048053B">
        <w:rPr>
          <w:spacing w:val="1"/>
          <w:sz w:val="24"/>
        </w:rPr>
        <w:t xml:space="preserve"> </w:t>
      </w:r>
      <w:r w:rsidRPr="0048053B">
        <w:rPr>
          <w:sz w:val="24"/>
        </w:rPr>
        <w:t>поступки,</w:t>
      </w:r>
      <w:r w:rsidRPr="0048053B">
        <w:rPr>
          <w:spacing w:val="1"/>
          <w:sz w:val="24"/>
        </w:rPr>
        <w:t xml:space="preserve"> </w:t>
      </w:r>
      <w:r w:rsidRPr="0048053B">
        <w:rPr>
          <w:sz w:val="24"/>
        </w:rPr>
        <w:t>действовать</w:t>
      </w:r>
      <w:r w:rsidRPr="0048053B">
        <w:rPr>
          <w:spacing w:val="1"/>
          <w:sz w:val="24"/>
        </w:rPr>
        <w:t xml:space="preserve"> </w:t>
      </w:r>
      <w:r w:rsidRPr="0048053B">
        <w:rPr>
          <w:sz w:val="24"/>
        </w:rPr>
        <w:t>в</w:t>
      </w:r>
      <w:r w:rsidRPr="0048053B">
        <w:rPr>
          <w:spacing w:val="1"/>
          <w:sz w:val="24"/>
        </w:rPr>
        <w:t xml:space="preserve"> </w:t>
      </w:r>
      <w:r w:rsidRPr="0048053B">
        <w:rPr>
          <w:sz w:val="24"/>
        </w:rPr>
        <w:t>интересах</w:t>
      </w:r>
      <w:r w:rsidRPr="0048053B">
        <w:rPr>
          <w:spacing w:val="1"/>
          <w:sz w:val="24"/>
        </w:rPr>
        <w:t xml:space="preserve"> </w:t>
      </w:r>
      <w:r w:rsidRPr="0048053B">
        <w:rPr>
          <w:sz w:val="24"/>
        </w:rPr>
        <w:t>других</w:t>
      </w:r>
      <w:r w:rsidRPr="0048053B">
        <w:rPr>
          <w:spacing w:val="1"/>
          <w:sz w:val="24"/>
        </w:rPr>
        <w:t xml:space="preserve"> </w:t>
      </w:r>
      <w:r w:rsidRPr="0048053B">
        <w:rPr>
          <w:sz w:val="24"/>
        </w:rPr>
        <w:t>людей.</w:t>
      </w:r>
      <w:r w:rsidRPr="0048053B">
        <w:rPr>
          <w:spacing w:val="1"/>
          <w:sz w:val="24"/>
        </w:rPr>
        <w:t xml:space="preserve"> </w:t>
      </w:r>
      <w:r w:rsidRPr="0048053B">
        <w:rPr>
          <w:sz w:val="24"/>
        </w:rPr>
        <w:t>Формирование</w:t>
      </w:r>
      <w:r w:rsidRPr="0048053B">
        <w:rPr>
          <w:spacing w:val="1"/>
          <w:sz w:val="24"/>
        </w:rPr>
        <w:t xml:space="preserve"> </w:t>
      </w:r>
      <w:r w:rsidRPr="0048053B">
        <w:rPr>
          <w:sz w:val="24"/>
        </w:rPr>
        <w:t>ценностно-смыслового отношения ребёнка к социальному окружению невозможно без грамотно</w:t>
      </w:r>
      <w:r w:rsidRPr="0048053B">
        <w:rPr>
          <w:spacing w:val="1"/>
          <w:sz w:val="24"/>
        </w:rPr>
        <w:t xml:space="preserve"> </w:t>
      </w:r>
      <w:r w:rsidRPr="0048053B">
        <w:rPr>
          <w:sz w:val="24"/>
        </w:rPr>
        <w:t>выстроенного воспитательного процесса, в котором проявляется личная социальная инициатива</w:t>
      </w:r>
      <w:r w:rsidRPr="0048053B">
        <w:rPr>
          <w:spacing w:val="1"/>
          <w:sz w:val="24"/>
        </w:rPr>
        <w:t xml:space="preserve"> </w:t>
      </w:r>
      <w:r w:rsidRPr="0048053B">
        <w:rPr>
          <w:sz w:val="24"/>
        </w:rPr>
        <w:t>ребёнка</w:t>
      </w:r>
      <w:r w:rsidRPr="0048053B">
        <w:rPr>
          <w:spacing w:val="-2"/>
          <w:sz w:val="24"/>
        </w:rPr>
        <w:t xml:space="preserve"> </w:t>
      </w:r>
      <w:r w:rsidRPr="0048053B">
        <w:rPr>
          <w:sz w:val="24"/>
        </w:rPr>
        <w:t>в</w:t>
      </w:r>
      <w:r w:rsidRPr="0048053B">
        <w:rPr>
          <w:spacing w:val="-1"/>
          <w:sz w:val="24"/>
        </w:rPr>
        <w:t xml:space="preserve"> </w:t>
      </w:r>
      <w:r w:rsidRPr="0048053B">
        <w:rPr>
          <w:sz w:val="24"/>
        </w:rPr>
        <w:t>детско-</w:t>
      </w:r>
      <w:r w:rsidRPr="0048053B">
        <w:rPr>
          <w:spacing w:val="-1"/>
          <w:sz w:val="24"/>
        </w:rPr>
        <w:t xml:space="preserve"> </w:t>
      </w:r>
      <w:r w:rsidRPr="0048053B">
        <w:rPr>
          <w:sz w:val="24"/>
        </w:rPr>
        <w:t>взрослых и детских общностях.</w:t>
      </w:r>
    </w:p>
    <w:p w:rsidR="0048053B" w:rsidRPr="0048053B" w:rsidRDefault="0048053B" w:rsidP="00177AFF">
      <w:pPr>
        <w:numPr>
          <w:ilvl w:val="0"/>
          <w:numId w:val="90"/>
        </w:numPr>
        <w:tabs>
          <w:tab w:val="left" w:pos="1430"/>
        </w:tabs>
        <w:spacing w:before="2" w:line="273" w:lineRule="auto"/>
        <w:ind w:left="0" w:firstLine="709"/>
        <w:jc w:val="both"/>
        <w:rPr>
          <w:sz w:val="24"/>
        </w:rPr>
      </w:pPr>
      <w:r w:rsidRPr="0048053B">
        <w:rPr>
          <w:sz w:val="24"/>
        </w:rPr>
        <w:t>Важной составляющей социального воспитания является освоение ребёнком моральных</w:t>
      </w:r>
      <w:r w:rsidRPr="0048053B">
        <w:rPr>
          <w:spacing w:val="1"/>
          <w:sz w:val="24"/>
        </w:rPr>
        <w:t xml:space="preserve"> </w:t>
      </w:r>
      <w:r w:rsidRPr="0048053B">
        <w:rPr>
          <w:sz w:val="24"/>
        </w:rPr>
        <w:t>ценностей,</w:t>
      </w:r>
      <w:r w:rsidRPr="0048053B">
        <w:rPr>
          <w:spacing w:val="1"/>
          <w:sz w:val="24"/>
        </w:rPr>
        <w:t xml:space="preserve"> </w:t>
      </w:r>
      <w:r w:rsidRPr="0048053B">
        <w:rPr>
          <w:sz w:val="24"/>
        </w:rPr>
        <w:t>формирование</w:t>
      </w:r>
      <w:r w:rsidRPr="0048053B">
        <w:rPr>
          <w:spacing w:val="1"/>
          <w:sz w:val="24"/>
        </w:rPr>
        <w:t xml:space="preserve"> </w:t>
      </w:r>
      <w:r w:rsidRPr="0048053B">
        <w:rPr>
          <w:sz w:val="24"/>
        </w:rPr>
        <w:t>у</w:t>
      </w:r>
      <w:r w:rsidRPr="0048053B">
        <w:rPr>
          <w:spacing w:val="1"/>
          <w:sz w:val="24"/>
        </w:rPr>
        <w:t xml:space="preserve"> </w:t>
      </w:r>
      <w:r w:rsidRPr="0048053B">
        <w:rPr>
          <w:sz w:val="24"/>
        </w:rPr>
        <w:t>него</w:t>
      </w:r>
      <w:r w:rsidRPr="0048053B">
        <w:rPr>
          <w:spacing w:val="1"/>
          <w:sz w:val="24"/>
        </w:rPr>
        <w:t xml:space="preserve"> </w:t>
      </w:r>
      <w:r w:rsidRPr="0048053B">
        <w:rPr>
          <w:sz w:val="24"/>
        </w:rPr>
        <w:t>нравственных</w:t>
      </w:r>
      <w:r w:rsidRPr="0048053B">
        <w:rPr>
          <w:spacing w:val="1"/>
          <w:sz w:val="24"/>
        </w:rPr>
        <w:t xml:space="preserve"> </w:t>
      </w:r>
      <w:r w:rsidRPr="0048053B">
        <w:rPr>
          <w:sz w:val="24"/>
        </w:rPr>
        <w:t>качеств</w:t>
      </w:r>
      <w:r w:rsidRPr="0048053B">
        <w:rPr>
          <w:spacing w:val="1"/>
          <w:sz w:val="24"/>
        </w:rPr>
        <w:t xml:space="preserve"> </w:t>
      </w:r>
      <w:r w:rsidRPr="0048053B">
        <w:rPr>
          <w:sz w:val="24"/>
        </w:rPr>
        <w:t>и</w:t>
      </w:r>
      <w:r w:rsidRPr="0048053B">
        <w:rPr>
          <w:spacing w:val="1"/>
          <w:sz w:val="24"/>
        </w:rPr>
        <w:t xml:space="preserve"> </w:t>
      </w:r>
      <w:r w:rsidRPr="0048053B">
        <w:rPr>
          <w:sz w:val="24"/>
        </w:rPr>
        <w:t>идеалов,</w:t>
      </w:r>
      <w:r w:rsidRPr="0048053B">
        <w:rPr>
          <w:spacing w:val="1"/>
          <w:sz w:val="24"/>
        </w:rPr>
        <w:t xml:space="preserve"> </w:t>
      </w:r>
      <w:r w:rsidRPr="0048053B">
        <w:rPr>
          <w:sz w:val="24"/>
        </w:rPr>
        <w:t>способности</w:t>
      </w:r>
      <w:r w:rsidRPr="0048053B">
        <w:rPr>
          <w:spacing w:val="1"/>
          <w:sz w:val="24"/>
        </w:rPr>
        <w:t xml:space="preserve"> </w:t>
      </w:r>
      <w:r w:rsidRPr="0048053B">
        <w:rPr>
          <w:sz w:val="24"/>
        </w:rPr>
        <w:t>жить</w:t>
      </w:r>
      <w:r w:rsidRPr="0048053B">
        <w:rPr>
          <w:spacing w:val="1"/>
          <w:sz w:val="24"/>
        </w:rPr>
        <w:t xml:space="preserve"> </w:t>
      </w:r>
      <w:r w:rsidRPr="0048053B">
        <w:rPr>
          <w:sz w:val="24"/>
        </w:rPr>
        <w:t>в</w:t>
      </w:r>
      <w:r w:rsidRPr="0048053B">
        <w:rPr>
          <w:spacing w:val="1"/>
          <w:sz w:val="24"/>
        </w:rPr>
        <w:t xml:space="preserve"> </w:t>
      </w:r>
      <w:r w:rsidRPr="0048053B">
        <w:rPr>
          <w:sz w:val="24"/>
        </w:rPr>
        <w:t>соответствии с моральными принципами и нормами и воплощать их в своем поведении. Культура</w:t>
      </w:r>
      <w:r w:rsidRPr="0048053B">
        <w:rPr>
          <w:spacing w:val="1"/>
          <w:sz w:val="24"/>
        </w:rPr>
        <w:t xml:space="preserve"> </w:t>
      </w:r>
      <w:r w:rsidRPr="0048053B">
        <w:rPr>
          <w:sz w:val="24"/>
        </w:rPr>
        <w:t>поведения</w:t>
      </w:r>
      <w:r w:rsidRPr="0048053B">
        <w:rPr>
          <w:spacing w:val="6"/>
          <w:sz w:val="24"/>
        </w:rPr>
        <w:t xml:space="preserve"> </w:t>
      </w:r>
      <w:r w:rsidRPr="0048053B">
        <w:rPr>
          <w:sz w:val="24"/>
        </w:rPr>
        <w:t>в</w:t>
      </w:r>
      <w:r w:rsidRPr="0048053B">
        <w:rPr>
          <w:spacing w:val="5"/>
          <w:sz w:val="24"/>
        </w:rPr>
        <w:t xml:space="preserve"> </w:t>
      </w:r>
      <w:r w:rsidRPr="0048053B">
        <w:rPr>
          <w:sz w:val="24"/>
        </w:rPr>
        <w:t>своей</w:t>
      </w:r>
      <w:r w:rsidRPr="0048053B">
        <w:rPr>
          <w:spacing w:val="8"/>
          <w:sz w:val="24"/>
        </w:rPr>
        <w:t xml:space="preserve"> </w:t>
      </w:r>
      <w:r w:rsidRPr="0048053B">
        <w:rPr>
          <w:sz w:val="24"/>
        </w:rPr>
        <w:t>основе</w:t>
      </w:r>
      <w:r w:rsidRPr="0048053B">
        <w:rPr>
          <w:spacing w:val="4"/>
          <w:sz w:val="24"/>
        </w:rPr>
        <w:t xml:space="preserve"> </w:t>
      </w:r>
      <w:r w:rsidRPr="0048053B">
        <w:rPr>
          <w:sz w:val="24"/>
        </w:rPr>
        <w:t>имеет</w:t>
      </w:r>
      <w:r w:rsidRPr="0048053B">
        <w:rPr>
          <w:spacing w:val="8"/>
          <w:sz w:val="24"/>
        </w:rPr>
        <w:t xml:space="preserve"> </w:t>
      </w:r>
      <w:r w:rsidRPr="0048053B">
        <w:rPr>
          <w:sz w:val="24"/>
        </w:rPr>
        <w:t>глубоко</w:t>
      </w:r>
      <w:r w:rsidRPr="0048053B">
        <w:rPr>
          <w:spacing w:val="6"/>
          <w:sz w:val="24"/>
        </w:rPr>
        <w:t xml:space="preserve"> </w:t>
      </w:r>
      <w:r w:rsidRPr="0048053B">
        <w:rPr>
          <w:sz w:val="24"/>
        </w:rPr>
        <w:t>социальное</w:t>
      </w:r>
      <w:r w:rsidRPr="0048053B">
        <w:rPr>
          <w:spacing w:val="6"/>
          <w:sz w:val="24"/>
        </w:rPr>
        <w:t xml:space="preserve"> </w:t>
      </w:r>
      <w:r w:rsidRPr="0048053B">
        <w:rPr>
          <w:sz w:val="24"/>
        </w:rPr>
        <w:t>нравственное</w:t>
      </w:r>
      <w:r w:rsidRPr="0048053B">
        <w:rPr>
          <w:spacing w:val="5"/>
          <w:sz w:val="24"/>
        </w:rPr>
        <w:t xml:space="preserve"> </w:t>
      </w:r>
      <w:r w:rsidRPr="0048053B">
        <w:rPr>
          <w:sz w:val="24"/>
        </w:rPr>
        <w:t>чувство</w:t>
      </w:r>
      <w:r w:rsidRPr="0048053B">
        <w:rPr>
          <w:spacing w:val="15"/>
          <w:sz w:val="24"/>
        </w:rPr>
        <w:t xml:space="preserve"> </w:t>
      </w:r>
      <w:r w:rsidRPr="0048053B">
        <w:rPr>
          <w:sz w:val="24"/>
        </w:rPr>
        <w:t>-</w:t>
      </w:r>
      <w:r w:rsidRPr="0048053B">
        <w:rPr>
          <w:spacing w:val="5"/>
          <w:sz w:val="24"/>
        </w:rPr>
        <w:t xml:space="preserve"> </w:t>
      </w:r>
      <w:r w:rsidRPr="0048053B">
        <w:rPr>
          <w:sz w:val="24"/>
        </w:rPr>
        <w:t>уважение</w:t>
      </w:r>
      <w:r w:rsidRPr="0048053B">
        <w:rPr>
          <w:spacing w:val="6"/>
          <w:sz w:val="24"/>
        </w:rPr>
        <w:t xml:space="preserve"> </w:t>
      </w:r>
      <w:r w:rsidRPr="0048053B">
        <w:rPr>
          <w:sz w:val="24"/>
        </w:rPr>
        <w:t>к</w:t>
      </w:r>
      <w:r w:rsidRPr="0048053B">
        <w:rPr>
          <w:spacing w:val="7"/>
          <w:sz w:val="24"/>
        </w:rPr>
        <w:t xml:space="preserve"> </w:t>
      </w:r>
      <w:r w:rsidRPr="0048053B">
        <w:rPr>
          <w:sz w:val="24"/>
        </w:rPr>
        <w:t>человеку,</w:t>
      </w:r>
      <w:r w:rsidRPr="0048053B">
        <w:rPr>
          <w:spacing w:val="-58"/>
          <w:sz w:val="24"/>
        </w:rPr>
        <w:t xml:space="preserve"> </w:t>
      </w:r>
      <w:r w:rsidRPr="0048053B">
        <w:rPr>
          <w:sz w:val="24"/>
        </w:rPr>
        <w:t>к законам человеческого общества. Конкретные представления о культуре поведения усваиваются</w:t>
      </w:r>
      <w:r w:rsidRPr="0048053B">
        <w:rPr>
          <w:spacing w:val="1"/>
          <w:sz w:val="24"/>
        </w:rPr>
        <w:t xml:space="preserve"> </w:t>
      </w:r>
      <w:r w:rsidRPr="0048053B">
        <w:rPr>
          <w:sz w:val="24"/>
        </w:rPr>
        <w:t>ребёнком</w:t>
      </w:r>
      <w:r w:rsidRPr="0048053B">
        <w:rPr>
          <w:spacing w:val="1"/>
          <w:sz w:val="24"/>
        </w:rPr>
        <w:t xml:space="preserve"> </w:t>
      </w:r>
      <w:r w:rsidRPr="0048053B">
        <w:rPr>
          <w:sz w:val="24"/>
        </w:rPr>
        <w:t>вместе</w:t>
      </w:r>
      <w:r w:rsidRPr="0048053B">
        <w:rPr>
          <w:spacing w:val="1"/>
          <w:sz w:val="24"/>
        </w:rPr>
        <w:t xml:space="preserve"> </w:t>
      </w:r>
      <w:r w:rsidRPr="0048053B">
        <w:rPr>
          <w:sz w:val="24"/>
        </w:rPr>
        <w:t>с</w:t>
      </w:r>
      <w:r w:rsidRPr="0048053B">
        <w:rPr>
          <w:spacing w:val="1"/>
          <w:sz w:val="24"/>
        </w:rPr>
        <w:t xml:space="preserve"> </w:t>
      </w:r>
      <w:r w:rsidRPr="0048053B">
        <w:rPr>
          <w:sz w:val="24"/>
        </w:rPr>
        <w:t>опытом</w:t>
      </w:r>
      <w:r w:rsidRPr="0048053B">
        <w:rPr>
          <w:spacing w:val="1"/>
          <w:sz w:val="24"/>
        </w:rPr>
        <w:t xml:space="preserve"> </w:t>
      </w:r>
      <w:r w:rsidRPr="0048053B">
        <w:rPr>
          <w:sz w:val="24"/>
        </w:rPr>
        <w:t>поведения,</w:t>
      </w:r>
      <w:r w:rsidRPr="0048053B">
        <w:rPr>
          <w:spacing w:val="1"/>
          <w:sz w:val="24"/>
        </w:rPr>
        <w:t xml:space="preserve"> </w:t>
      </w:r>
      <w:r w:rsidRPr="0048053B">
        <w:rPr>
          <w:sz w:val="24"/>
        </w:rPr>
        <w:t>с</w:t>
      </w:r>
      <w:r w:rsidRPr="0048053B">
        <w:rPr>
          <w:spacing w:val="1"/>
          <w:sz w:val="24"/>
        </w:rPr>
        <w:t xml:space="preserve"> </w:t>
      </w:r>
      <w:r w:rsidRPr="0048053B">
        <w:rPr>
          <w:sz w:val="24"/>
        </w:rPr>
        <w:t>накоплением</w:t>
      </w:r>
      <w:r w:rsidRPr="0048053B">
        <w:rPr>
          <w:spacing w:val="1"/>
          <w:sz w:val="24"/>
        </w:rPr>
        <w:t xml:space="preserve"> </w:t>
      </w:r>
      <w:r w:rsidRPr="0048053B">
        <w:rPr>
          <w:sz w:val="24"/>
        </w:rPr>
        <w:t>нравственных</w:t>
      </w:r>
      <w:r w:rsidRPr="0048053B">
        <w:rPr>
          <w:spacing w:val="1"/>
          <w:sz w:val="24"/>
        </w:rPr>
        <w:t xml:space="preserve"> </w:t>
      </w:r>
      <w:r w:rsidRPr="0048053B">
        <w:rPr>
          <w:sz w:val="24"/>
        </w:rPr>
        <w:t>представлений,</w:t>
      </w:r>
      <w:r w:rsidRPr="0048053B">
        <w:rPr>
          <w:spacing w:val="1"/>
          <w:sz w:val="24"/>
        </w:rPr>
        <w:t xml:space="preserve"> </w:t>
      </w:r>
      <w:r w:rsidRPr="0048053B">
        <w:rPr>
          <w:sz w:val="24"/>
        </w:rPr>
        <w:t>формированием</w:t>
      </w:r>
      <w:r w:rsidRPr="0048053B">
        <w:rPr>
          <w:spacing w:val="-2"/>
          <w:sz w:val="24"/>
        </w:rPr>
        <w:t xml:space="preserve"> </w:t>
      </w:r>
      <w:r w:rsidRPr="0048053B">
        <w:rPr>
          <w:sz w:val="24"/>
        </w:rPr>
        <w:t>навыка</w:t>
      </w:r>
      <w:r w:rsidRPr="0048053B">
        <w:rPr>
          <w:spacing w:val="-1"/>
          <w:sz w:val="24"/>
        </w:rPr>
        <w:t xml:space="preserve"> </w:t>
      </w:r>
      <w:r w:rsidRPr="0048053B">
        <w:rPr>
          <w:sz w:val="24"/>
        </w:rPr>
        <w:t>культурного поведения.</w:t>
      </w:r>
    </w:p>
    <w:p w:rsidR="0048053B" w:rsidRPr="0048053B" w:rsidRDefault="0048053B" w:rsidP="00952727">
      <w:pPr>
        <w:spacing w:before="3"/>
        <w:ind w:firstLine="709"/>
        <w:jc w:val="both"/>
        <w:outlineLvl w:val="2"/>
        <w:rPr>
          <w:b/>
          <w:bCs/>
          <w:sz w:val="24"/>
          <w:szCs w:val="24"/>
        </w:rPr>
      </w:pPr>
      <w:r w:rsidRPr="0048053B">
        <w:rPr>
          <w:b/>
          <w:bCs/>
          <w:sz w:val="24"/>
          <w:szCs w:val="24"/>
        </w:rPr>
        <w:t>Познавательное</w:t>
      </w:r>
      <w:r w:rsidRPr="0048053B">
        <w:rPr>
          <w:b/>
          <w:bCs/>
          <w:spacing w:val="-4"/>
          <w:sz w:val="24"/>
          <w:szCs w:val="24"/>
        </w:rPr>
        <w:t xml:space="preserve"> </w:t>
      </w:r>
      <w:r w:rsidRPr="0048053B">
        <w:rPr>
          <w:b/>
          <w:bCs/>
          <w:sz w:val="24"/>
          <w:szCs w:val="24"/>
        </w:rPr>
        <w:t>направление</w:t>
      </w:r>
      <w:r w:rsidRPr="0048053B">
        <w:rPr>
          <w:b/>
          <w:bCs/>
          <w:spacing w:val="-4"/>
          <w:sz w:val="24"/>
          <w:szCs w:val="24"/>
        </w:rPr>
        <w:t xml:space="preserve"> </w:t>
      </w:r>
      <w:r w:rsidRPr="0048053B">
        <w:rPr>
          <w:b/>
          <w:bCs/>
          <w:sz w:val="24"/>
          <w:szCs w:val="24"/>
        </w:rPr>
        <w:t>воспитания</w:t>
      </w:r>
    </w:p>
    <w:p w:rsidR="0048053B" w:rsidRPr="0048053B" w:rsidRDefault="0048053B" w:rsidP="00177AFF">
      <w:pPr>
        <w:numPr>
          <w:ilvl w:val="0"/>
          <w:numId w:val="89"/>
        </w:numPr>
        <w:tabs>
          <w:tab w:val="left" w:pos="1526"/>
        </w:tabs>
        <w:spacing w:before="42"/>
        <w:ind w:left="0" w:firstLine="709"/>
        <w:jc w:val="both"/>
        <w:rPr>
          <w:sz w:val="24"/>
        </w:rPr>
      </w:pPr>
      <w:r w:rsidRPr="0048053B">
        <w:rPr>
          <w:sz w:val="24"/>
        </w:rPr>
        <w:t>Цель</w:t>
      </w:r>
      <w:r w:rsidRPr="0048053B">
        <w:rPr>
          <w:spacing w:val="-3"/>
          <w:sz w:val="24"/>
        </w:rPr>
        <w:t xml:space="preserve"> </w:t>
      </w:r>
      <w:r w:rsidRPr="0048053B">
        <w:rPr>
          <w:sz w:val="24"/>
        </w:rPr>
        <w:t>познавательного</w:t>
      </w:r>
      <w:r w:rsidRPr="0048053B">
        <w:rPr>
          <w:spacing w:val="-7"/>
          <w:sz w:val="24"/>
        </w:rPr>
        <w:t xml:space="preserve"> </w:t>
      </w:r>
      <w:r w:rsidRPr="0048053B">
        <w:rPr>
          <w:sz w:val="24"/>
        </w:rPr>
        <w:t>направления</w:t>
      </w:r>
      <w:r w:rsidRPr="0048053B">
        <w:rPr>
          <w:spacing w:val="-3"/>
          <w:sz w:val="24"/>
        </w:rPr>
        <w:t xml:space="preserve"> </w:t>
      </w:r>
      <w:r w:rsidRPr="0048053B">
        <w:rPr>
          <w:sz w:val="24"/>
        </w:rPr>
        <w:t>воспитания</w:t>
      </w:r>
      <w:r w:rsidRPr="0048053B">
        <w:rPr>
          <w:spacing w:val="-1"/>
          <w:sz w:val="24"/>
        </w:rPr>
        <w:t xml:space="preserve"> </w:t>
      </w:r>
      <w:r w:rsidRPr="0048053B">
        <w:rPr>
          <w:sz w:val="24"/>
        </w:rPr>
        <w:t>–</w:t>
      </w:r>
      <w:r w:rsidRPr="0048053B">
        <w:rPr>
          <w:spacing w:val="-4"/>
          <w:sz w:val="24"/>
        </w:rPr>
        <w:t xml:space="preserve"> </w:t>
      </w:r>
      <w:r w:rsidRPr="0048053B">
        <w:rPr>
          <w:sz w:val="24"/>
        </w:rPr>
        <w:t>формирование</w:t>
      </w:r>
      <w:r w:rsidRPr="0048053B">
        <w:rPr>
          <w:spacing w:val="-4"/>
          <w:sz w:val="24"/>
        </w:rPr>
        <w:t xml:space="preserve"> </w:t>
      </w:r>
      <w:r w:rsidRPr="0048053B">
        <w:rPr>
          <w:sz w:val="24"/>
        </w:rPr>
        <w:t>ценности</w:t>
      </w:r>
      <w:r w:rsidRPr="0048053B">
        <w:rPr>
          <w:spacing w:val="-3"/>
          <w:sz w:val="24"/>
        </w:rPr>
        <w:t xml:space="preserve"> </w:t>
      </w:r>
      <w:r w:rsidRPr="0048053B">
        <w:rPr>
          <w:sz w:val="24"/>
        </w:rPr>
        <w:t>познания.</w:t>
      </w:r>
    </w:p>
    <w:p w:rsidR="0048053B" w:rsidRPr="0048053B" w:rsidRDefault="0048053B" w:rsidP="00177AFF">
      <w:pPr>
        <w:numPr>
          <w:ilvl w:val="0"/>
          <w:numId w:val="89"/>
        </w:numPr>
        <w:tabs>
          <w:tab w:val="left" w:pos="1420"/>
        </w:tabs>
        <w:spacing w:before="33"/>
        <w:ind w:left="0" w:firstLine="709"/>
        <w:jc w:val="both"/>
        <w:rPr>
          <w:sz w:val="24"/>
        </w:rPr>
      </w:pPr>
      <w:r w:rsidRPr="0048053B">
        <w:rPr>
          <w:sz w:val="24"/>
        </w:rPr>
        <w:t>Ценность</w:t>
      </w:r>
      <w:r w:rsidRPr="0048053B">
        <w:rPr>
          <w:spacing w:val="-1"/>
          <w:sz w:val="24"/>
        </w:rPr>
        <w:t xml:space="preserve"> </w:t>
      </w:r>
      <w:r w:rsidRPr="0048053B">
        <w:rPr>
          <w:sz w:val="24"/>
        </w:rPr>
        <w:t>–</w:t>
      </w:r>
      <w:r w:rsidRPr="0048053B">
        <w:rPr>
          <w:spacing w:val="-3"/>
          <w:sz w:val="24"/>
        </w:rPr>
        <w:t xml:space="preserve"> </w:t>
      </w:r>
      <w:r w:rsidRPr="0048053B">
        <w:rPr>
          <w:sz w:val="24"/>
        </w:rPr>
        <w:t>познание</w:t>
      </w:r>
      <w:r w:rsidRPr="0048053B">
        <w:rPr>
          <w:spacing w:val="-4"/>
          <w:sz w:val="24"/>
        </w:rPr>
        <w:t xml:space="preserve"> </w:t>
      </w:r>
      <w:r w:rsidRPr="0048053B">
        <w:rPr>
          <w:sz w:val="24"/>
        </w:rPr>
        <w:t>лежит</w:t>
      </w:r>
      <w:r w:rsidRPr="0048053B">
        <w:rPr>
          <w:spacing w:val="-3"/>
          <w:sz w:val="24"/>
        </w:rPr>
        <w:t xml:space="preserve"> </w:t>
      </w:r>
      <w:r w:rsidRPr="0048053B">
        <w:rPr>
          <w:sz w:val="24"/>
        </w:rPr>
        <w:t>в</w:t>
      </w:r>
      <w:r w:rsidRPr="0048053B">
        <w:rPr>
          <w:spacing w:val="-4"/>
          <w:sz w:val="24"/>
        </w:rPr>
        <w:t xml:space="preserve"> </w:t>
      </w:r>
      <w:r w:rsidRPr="0048053B">
        <w:rPr>
          <w:sz w:val="24"/>
        </w:rPr>
        <w:t>основе</w:t>
      </w:r>
      <w:r w:rsidRPr="0048053B">
        <w:rPr>
          <w:spacing w:val="-5"/>
          <w:sz w:val="24"/>
        </w:rPr>
        <w:t xml:space="preserve"> </w:t>
      </w:r>
      <w:r w:rsidRPr="0048053B">
        <w:rPr>
          <w:sz w:val="24"/>
        </w:rPr>
        <w:t>познавательного</w:t>
      </w:r>
      <w:r w:rsidRPr="0048053B">
        <w:rPr>
          <w:spacing w:val="-3"/>
          <w:sz w:val="24"/>
        </w:rPr>
        <w:t xml:space="preserve"> </w:t>
      </w:r>
      <w:r w:rsidRPr="0048053B">
        <w:rPr>
          <w:sz w:val="24"/>
        </w:rPr>
        <w:t>направления</w:t>
      </w:r>
      <w:r w:rsidRPr="0048053B">
        <w:rPr>
          <w:spacing w:val="-3"/>
          <w:sz w:val="24"/>
        </w:rPr>
        <w:t xml:space="preserve"> </w:t>
      </w:r>
      <w:r w:rsidRPr="0048053B">
        <w:rPr>
          <w:sz w:val="24"/>
        </w:rPr>
        <w:t>воспитания.</w:t>
      </w:r>
    </w:p>
    <w:p w:rsidR="0048053B" w:rsidRPr="0048053B" w:rsidRDefault="0048053B" w:rsidP="00177AFF">
      <w:pPr>
        <w:numPr>
          <w:ilvl w:val="0"/>
          <w:numId w:val="89"/>
        </w:numPr>
        <w:tabs>
          <w:tab w:val="left" w:pos="1430"/>
        </w:tabs>
        <w:spacing w:before="33" w:line="273" w:lineRule="auto"/>
        <w:ind w:left="0" w:firstLine="709"/>
        <w:jc w:val="both"/>
        <w:rPr>
          <w:sz w:val="24"/>
        </w:rPr>
      </w:pPr>
      <w:r w:rsidRPr="0048053B">
        <w:rPr>
          <w:sz w:val="24"/>
        </w:rPr>
        <w:t>В</w:t>
      </w:r>
      <w:r w:rsidRPr="0048053B">
        <w:rPr>
          <w:spacing w:val="1"/>
          <w:sz w:val="24"/>
        </w:rPr>
        <w:t xml:space="preserve"> </w:t>
      </w:r>
      <w:r w:rsidRPr="0048053B">
        <w:rPr>
          <w:sz w:val="24"/>
        </w:rPr>
        <w:t>ДОО</w:t>
      </w:r>
      <w:r w:rsidRPr="0048053B">
        <w:rPr>
          <w:spacing w:val="1"/>
          <w:sz w:val="24"/>
        </w:rPr>
        <w:t xml:space="preserve"> </w:t>
      </w:r>
      <w:r w:rsidRPr="0048053B">
        <w:rPr>
          <w:sz w:val="24"/>
        </w:rPr>
        <w:t>проблема</w:t>
      </w:r>
      <w:r w:rsidRPr="0048053B">
        <w:rPr>
          <w:spacing w:val="1"/>
          <w:sz w:val="24"/>
        </w:rPr>
        <w:t xml:space="preserve"> </w:t>
      </w:r>
      <w:r w:rsidRPr="0048053B">
        <w:rPr>
          <w:sz w:val="24"/>
        </w:rPr>
        <w:t>воспитания</w:t>
      </w:r>
      <w:r w:rsidRPr="0048053B">
        <w:rPr>
          <w:spacing w:val="1"/>
          <w:sz w:val="24"/>
        </w:rPr>
        <w:t xml:space="preserve"> </w:t>
      </w:r>
      <w:r w:rsidRPr="0048053B">
        <w:rPr>
          <w:sz w:val="24"/>
        </w:rPr>
        <w:t>у</w:t>
      </w:r>
      <w:r w:rsidRPr="0048053B">
        <w:rPr>
          <w:spacing w:val="1"/>
          <w:sz w:val="24"/>
        </w:rPr>
        <w:t xml:space="preserve"> </w:t>
      </w:r>
      <w:r w:rsidRPr="0048053B">
        <w:rPr>
          <w:sz w:val="24"/>
        </w:rPr>
        <w:t>детей</w:t>
      </w:r>
      <w:r w:rsidRPr="0048053B">
        <w:rPr>
          <w:spacing w:val="1"/>
          <w:sz w:val="24"/>
        </w:rPr>
        <w:t xml:space="preserve"> </w:t>
      </w:r>
      <w:r w:rsidRPr="0048053B">
        <w:rPr>
          <w:sz w:val="24"/>
        </w:rPr>
        <w:t>познавательной</w:t>
      </w:r>
      <w:r w:rsidRPr="0048053B">
        <w:rPr>
          <w:spacing w:val="1"/>
          <w:sz w:val="24"/>
        </w:rPr>
        <w:t xml:space="preserve"> </w:t>
      </w:r>
      <w:r w:rsidRPr="0048053B">
        <w:rPr>
          <w:sz w:val="24"/>
        </w:rPr>
        <w:t>активности</w:t>
      </w:r>
      <w:r w:rsidRPr="0048053B">
        <w:rPr>
          <w:spacing w:val="1"/>
          <w:sz w:val="24"/>
        </w:rPr>
        <w:t xml:space="preserve"> </w:t>
      </w:r>
      <w:r w:rsidRPr="0048053B">
        <w:rPr>
          <w:sz w:val="24"/>
        </w:rPr>
        <w:t>охватывает</w:t>
      </w:r>
      <w:r w:rsidRPr="0048053B">
        <w:rPr>
          <w:spacing w:val="60"/>
          <w:sz w:val="24"/>
        </w:rPr>
        <w:t xml:space="preserve"> </w:t>
      </w:r>
      <w:r w:rsidRPr="0048053B">
        <w:rPr>
          <w:sz w:val="24"/>
        </w:rPr>
        <w:t>все</w:t>
      </w:r>
      <w:r w:rsidRPr="0048053B">
        <w:rPr>
          <w:spacing w:val="1"/>
          <w:sz w:val="24"/>
        </w:rPr>
        <w:t xml:space="preserve"> </w:t>
      </w:r>
      <w:r w:rsidRPr="0048053B">
        <w:rPr>
          <w:sz w:val="24"/>
        </w:rPr>
        <w:t>стороны воспитательного процесса и является непременным условием формирования умственных</w:t>
      </w:r>
      <w:r w:rsidRPr="0048053B">
        <w:rPr>
          <w:spacing w:val="1"/>
          <w:sz w:val="24"/>
        </w:rPr>
        <w:t xml:space="preserve"> </w:t>
      </w:r>
      <w:r w:rsidRPr="0048053B">
        <w:rPr>
          <w:sz w:val="24"/>
        </w:rPr>
        <w:t>качеств</w:t>
      </w:r>
      <w:r w:rsidRPr="0048053B">
        <w:rPr>
          <w:spacing w:val="1"/>
          <w:sz w:val="24"/>
        </w:rPr>
        <w:t xml:space="preserve"> </w:t>
      </w:r>
      <w:r w:rsidRPr="0048053B">
        <w:rPr>
          <w:sz w:val="24"/>
        </w:rPr>
        <w:t>личности,</w:t>
      </w:r>
      <w:r w:rsidRPr="0048053B">
        <w:rPr>
          <w:spacing w:val="1"/>
          <w:sz w:val="24"/>
        </w:rPr>
        <w:t xml:space="preserve"> </w:t>
      </w:r>
      <w:r w:rsidRPr="0048053B">
        <w:rPr>
          <w:sz w:val="24"/>
        </w:rPr>
        <w:t>самостоятельности</w:t>
      </w:r>
      <w:r w:rsidRPr="0048053B">
        <w:rPr>
          <w:spacing w:val="1"/>
          <w:sz w:val="24"/>
        </w:rPr>
        <w:t xml:space="preserve"> </w:t>
      </w:r>
      <w:r w:rsidRPr="0048053B">
        <w:rPr>
          <w:sz w:val="24"/>
        </w:rPr>
        <w:t>и</w:t>
      </w:r>
      <w:r w:rsidRPr="0048053B">
        <w:rPr>
          <w:spacing w:val="1"/>
          <w:sz w:val="24"/>
        </w:rPr>
        <w:t xml:space="preserve"> </w:t>
      </w:r>
      <w:r w:rsidRPr="0048053B">
        <w:rPr>
          <w:sz w:val="24"/>
        </w:rPr>
        <w:t>инициативности</w:t>
      </w:r>
      <w:r w:rsidRPr="0048053B">
        <w:rPr>
          <w:spacing w:val="1"/>
          <w:sz w:val="24"/>
        </w:rPr>
        <w:t xml:space="preserve"> </w:t>
      </w:r>
      <w:r w:rsidRPr="0048053B">
        <w:rPr>
          <w:sz w:val="24"/>
        </w:rPr>
        <w:t>ребёнка.</w:t>
      </w:r>
      <w:r w:rsidRPr="0048053B">
        <w:rPr>
          <w:spacing w:val="1"/>
          <w:sz w:val="24"/>
        </w:rPr>
        <w:t xml:space="preserve"> </w:t>
      </w:r>
      <w:r w:rsidRPr="0048053B">
        <w:rPr>
          <w:sz w:val="24"/>
        </w:rPr>
        <w:t>Познавательное</w:t>
      </w:r>
      <w:r w:rsidRPr="0048053B">
        <w:rPr>
          <w:spacing w:val="1"/>
          <w:sz w:val="24"/>
        </w:rPr>
        <w:t xml:space="preserve"> </w:t>
      </w:r>
      <w:r w:rsidRPr="0048053B">
        <w:rPr>
          <w:sz w:val="24"/>
        </w:rPr>
        <w:t>и</w:t>
      </w:r>
      <w:r w:rsidRPr="0048053B">
        <w:rPr>
          <w:spacing w:val="1"/>
          <w:sz w:val="24"/>
        </w:rPr>
        <w:t xml:space="preserve"> </w:t>
      </w:r>
      <w:r w:rsidRPr="0048053B">
        <w:rPr>
          <w:sz w:val="24"/>
        </w:rPr>
        <w:t>духовно-</w:t>
      </w:r>
      <w:r w:rsidRPr="0048053B">
        <w:rPr>
          <w:spacing w:val="1"/>
          <w:sz w:val="24"/>
        </w:rPr>
        <w:t xml:space="preserve"> </w:t>
      </w:r>
      <w:r w:rsidRPr="0048053B">
        <w:rPr>
          <w:sz w:val="24"/>
        </w:rPr>
        <w:t>нравственное воспитание должны осуществляться в содержательном единстве, так</w:t>
      </w:r>
      <w:r w:rsidRPr="0048053B">
        <w:rPr>
          <w:spacing w:val="1"/>
          <w:sz w:val="24"/>
        </w:rPr>
        <w:t xml:space="preserve"> </w:t>
      </w:r>
      <w:r w:rsidRPr="0048053B">
        <w:rPr>
          <w:sz w:val="24"/>
        </w:rPr>
        <w:t>как</w:t>
      </w:r>
      <w:r w:rsidRPr="0048053B">
        <w:rPr>
          <w:spacing w:val="60"/>
          <w:sz w:val="24"/>
        </w:rPr>
        <w:t xml:space="preserve"> </w:t>
      </w:r>
      <w:r w:rsidRPr="0048053B">
        <w:rPr>
          <w:sz w:val="24"/>
        </w:rPr>
        <w:t>знания</w:t>
      </w:r>
      <w:r w:rsidRPr="0048053B">
        <w:rPr>
          <w:spacing w:val="1"/>
          <w:sz w:val="24"/>
        </w:rPr>
        <w:t xml:space="preserve"> </w:t>
      </w:r>
      <w:r w:rsidRPr="0048053B">
        <w:rPr>
          <w:sz w:val="24"/>
        </w:rPr>
        <w:t>наук</w:t>
      </w:r>
      <w:r w:rsidRPr="0048053B">
        <w:rPr>
          <w:spacing w:val="-1"/>
          <w:sz w:val="24"/>
        </w:rPr>
        <w:t xml:space="preserve"> </w:t>
      </w:r>
      <w:r w:rsidRPr="0048053B">
        <w:rPr>
          <w:sz w:val="24"/>
        </w:rPr>
        <w:t>и</w:t>
      </w:r>
      <w:r w:rsidRPr="0048053B">
        <w:rPr>
          <w:spacing w:val="-1"/>
          <w:sz w:val="24"/>
        </w:rPr>
        <w:t xml:space="preserve"> </w:t>
      </w:r>
      <w:r w:rsidRPr="0048053B">
        <w:rPr>
          <w:sz w:val="24"/>
        </w:rPr>
        <w:t>незнание</w:t>
      </w:r>
      <w:r w:rsidRPr="0048053B">
        <w:rPr>
          <w:spacing w:val="-1"/>
          <w:sz w:val="24"/>
        </w:rPr>
        <w:t xml:space="preserve"> </w:t>
      </w:r>
      <w:r w:rsidRPr="0048053B">
        <w:rPr>
          <w:sz w:val="24"/>
        </w:rPr>
        <w:t>добра</w:t>
      </w:r>
      <w:r w:rsidRPr="0048053B">
        <w:rPr>
          <w:spacing w:val="-1"/>
          <w:sz w:val="24"/>
        </w:rPr>
        <w:t xml:space="preserve"> </w:t>
      </w:r>
      <w:r w:rsidRPr="0048053B">
        <w:rPr>
          <w:sz w:val="24"/>
        </w:rPr>
        <w:t>ограничивает</w:t>
      </w:r>
      <w:r w:rsidRPr="0048053B">
        <w:rPr>
          <w:spacing w:val="-1"/>
          <w:sz w:val="24"/>
        </w:rPr>
        <w:t xml:space="preserve"> </w:t>
      </w:r>
      <w:r w:rsidRPr="0048053B">
        <w:rPr>
          <w:sz w:val="24"/>
        </w:rPr>
        <w:t>и</w:t>
      </w:r>
      <w:r w:rsidRPr="0048053B">
        <w:rPr>
          <w:spacing w:val="1"/>
          <w:sz w:val="24"/>
        </w:rPr>
        <w:t xml:space="preserve"> </w:t>
      </w:r>
      <w:r w:rsidRPr="0048053B">
        <w:rPr>
          <w:sz w:val="24"/>
        </w:rPr>
        <w:t>деформирует</w:t>
      </w:r>
      <w:r w:rsidRPr="0048053B">
        <w:rPr>
          <w:spacing w:val="-1"/>
          <w:sz w:val="24"/>
        </w:rPr>
        <w:t xml:space="preserve"> </w:t>
      </w:r>
      <w:r w:rsidRPr="0048053B">
        <w:rPr>
          <w:sz w:val="24"/>
        </w:rPr>
        <w:t>личностное</w:t>
      </w:r>
      <w:r w:rsidRPr="0048053B">
        <w:rPr>
          <w:spacing w:val="-2"/>
          <w:sz w:val="24"/>
        </w:rPr>
        <w:t xml:space="preserve"> </w:t>
      </w:r>
      <w:r w:rsidRPr="0048053B">
        <w:rPr>
          <w:sz w:val="24"/>
        </w:rPr>
        <w:t>развитие</w:t>
      </w:r>
      <w:r w:rsidRPr="0048053B">
        <w:rPr>
          <w:spacing w:val="-1"/>
          <w:sz w:val="24"/>
        </w:rPr>
        <w:t xml:space="preserve"> </w:t>
      </w:r>
      <w:r w:rsidRPr="0048053B">
        <w:rPr>
          <w:sz w:val="24"/>
        </w:rPr>
        <w:t>ребёнка.</w:t>
      </w:r>
    </w:p>
    <w:p w:rsidR="0048053B" w:rsidRPr="0048053B" w:rsidRDefault="0048053B" w:rsidP="00177AFF">
      <w:pPr>
        <w:numPr>
          <w:ilvl w:val="0"/>
          <w:numId w:val="89"/>
        </w:numPr>
        <w:tabs>
          <w:tab w:val="left" w:pos="1430"/>
        </w:tabs>
        <w:spacing w:line="271" w:lineRule="auto"/>
        <w:ind w:left="0" w:firstLine="709"/>
        <w:jc w:val="both"/>
        <w:rPr>
          <w:sz w:val="24"/>
        </w:rPr>
      </w:pPr>
      <w:r w:rsidRPr="0048053B">
        <w:rPr>
          <w:sz w:val="24"/>
        </w:rPr>
        <w:t>Значимым является воспитание у ребёнка стремления к истине, становление целостной</w:t>
      </w:r>
      <w:r w:rsidRPr="0048053B">
        <w:rPr>
          <w:spacing w:val="1"/>
          <w:sz w:val="24"/>
        </w:rPr>
        <w:t xml:space="preserve"> </w:t>
      </w:r>
      <w:r w:rsidRPr="0048053B">
        <w:rPr>
          <w:sz w:val="24"/>
        </w:rPr>
        <w:t>картины</w:t>
      </w:r>
      <w:r w:rsidRPr="0048053B">
        <w:rPr>
          <w:spacing w:val="1"/>
          <w:sz w:val="24"/>
        </w:rPr>
        <w:t xml:space="preserve"> </w:t>
      </w:r>
      <w:r w:rsidRPr="0048053B">
        <w:rPr>
          <w:sz w:val="24"/>
        </w:rPr>
        <w:t>мира,</w:t>
      </w:r>
      <w:r w:rsidRPr="0048053B">
        <w:rPr>
          <w:spacing w:val="1"/>
          <w:sz w:val="24"/>
        </w:rPr>
        <w:t xml:space="preserve"> </w:t>
      </w:r>
      <w:r w:rsidRPr="0048053B">
        <w:rPr>
          <w:sz w:val="24"/>
        </w:rPr>
        <w:t>в</w:t>
      </w:r>
      <w:r w:rsidRPr="0048053B">
        <w:rPr>
          <w:spacing w:val="1"/>
          <w:sz w:val="24"/>
        </w:rPr>
        <w:t xml:space="preserve"> </w:t>
      </w:r>
      <w:r w:rsidRPr="0048053B">
        <w:rPr>
          <w:sz w:val="24"/>
        </w:rPr>
        <w:t>которой</w:t>
      </w:r>
      <w:r w:rsidRPr="0048053B">
        <w:rPr>
          <w:spacing w:val="1"/>
          <w:sz w:val="24"/>
        </w:rPr>
        <w:t xml:space="preserve"> </w:t>
      </w:r>
      <w:r w:rsidRPr="0048053B">
        <w:rPr>
          <w:sz w:val="24"/>
        </w:rPr>
        <w:t>интегрировано</w:t>
      </w:r>
      <w:r w:rsidRPr="0048053B">
        <w:rPr>
          <w:spacing w:val="1"/>
          <w:sz w:val="24"/>
        </w:rPr>
        <w:t xml:space="preserve"> </w:t>
      </w:r>
      <w:r w:rsidRPr="0048053B">
        <w:rPr>
          <w:sz w:val="24"/>
        </w:rPr>
        <w:t>ценностное,</w:t>
      </w:r>
      <w:r w:rsidRPr="0048053B">
        <w:rPr>
          <w:spacing w:val="1"/>
          <w:sz w:val="24"/>
        </w:rPr>
        <w:t xml:space="preserve"> </w:t>
      </w:r>
      <w:r w:rsidRPr="0048053B">
        <w:rPr>
          <w:sz w:val="24"/>
        </w:rPr>
        <w:t>эмоционально</w:t>
      </w:r>
      <w:r w:rsidRPr="0048053B">
        <w:rPr>
          <w:spacing w:val="1"/>
          <w:sz w:val="24"/>
        </w:rPr>
        <w:t xml:space="preserve"> </w:t>
      </w:r>
      <w:r w:rsidRPr="0048053B">
        <w:rPr>
          <w:sz w:val="24"/>
        </w:rPr>
        <w:t>окрашенное</w:t>
      </w:r>
      <w:r w:rsidRPr="0048053B">
        <w:rPr>
          <w:spacing w:val="1"/>
          <w:sz w:val="24"/>
        </w:rPr>
        <w:t xml:space="preserve"> </w:t>
      </w:r>
      <w:r w:rsidRPr="0048053B">
        <w:rPr>
          <w:sz w:val="24"/>
        </w:rPr>
        <w:t>отношение</w:t>
      </w:r>
      <w:r w:rsidRPr="0048053B">
        <w:rPr>
          <w:spacing w:val="60"/>
          <w:sz w:val="24"/>
        </w:rPr>
        <w:t xml:space="preserve"> </w:t>
      </w:r>
      <w:r w:rsidRPr="0048053B">
        <w:rPr>
          <w:sz w:val="24"/>
        </w:rPr>
        <w:t>к</w:t>
      </w:r>
      <w:r w:rsidRPr="0048053B">
        <w:rPr>
          <w:spacing w:val="-57"/>
          <w:sz w:val="24"/>
        </w:rPr>
        <w:t xml:space="preserve"> </w:t>
      </w:r>
      <w:r w:rsidRPr="0048053B">
        <w:rPr>
          <w:sz w:val="24"/>
        </w:rPr>
        <w:t>миру,</w:t>
      </w:r>
      <w:r w:rsidRPr="0048053B">
        <w:rPr>
          <w:spacing w:val="-1"/>
          <w:sz w:val="24"/>
        </w:rPr>
        <w:t xml:space="preserve"> </w:t>
      </w:r>
      <w:r w:rsidRPr="0048053B">
        <w:rPr>
          <w:sz w:val="24"/>
        </w:rPr>
        <w:t>людям, природе,</w:t>
      </w:r>
      <w:r w:rsidRPr="0048053B">
        <w:rPr>
          <w:spacing w:val="-3"/>
          <w:sz w:val="24"/>
        </w:rPr>
        <w:t xml:space="preserve"> </w:t>
      </w:r>
      <w:r w:rsidRPr="0048053B">
        <w:rPr>
          <w:sz w:val="24"/>
        </w:rPr>
        <w:t>деятельности</w:t>
      </w:r>
      <w:r w:rsidRPr="0048053B">
        <w:rPr>
          <w:spacing w:val="1"/>
          <w:sz w:val="24"/>
        </w:rPr>
        <w:t xml:space="preserve"> </w:t>
      </w:r>
      <w:r w:rsidRPr="0048053B">
        <w:rPr>
          <w:sz w:val="24"/>
        </w:rPr>
        <w:t>человека.</w:t>
      </w:r>
    </w:p>
    <w:p w:rsidR="0048053B" w:rsidRPr="0048053B" w:rsidRDefault="0048053B" w:rsidP="00952727">
      <w:pPr>
        <w:ind w:firstLine="709"/>
        <w:jc w:val="both"/>
        <w:outlineLvl w:val="2"/>
        <w:rPr>
          <w:b/>
          <w:bCs/>
          <w:sz w:val="24"/>
          <w:szCs w:val="24"/>
        </w:rPr>
      </w:pPr>
      <w:r w:rsidRPr="0048053B">
        <w:rPr>
          <w:b/>
          <w:bCs/>
          <w:sz w:val="24"/>
          <w:szCs w:val="24"/>
        </w:rPr>
        <w:lastRenderedPageBreak/>
        <w:t>Физическое</w:t>
      </w:r>
      <w:r w:rsidRPr="0048053B">
        <w:rPr>
          <w:b/>
          <w:bCs/>
          <w:spacing w:val="-3"/>
          <w:sz w:val="24"/>
          <w:szCs w:val="24"/>
        </w:rPr>
        <w:t xml:space="preserve"> </w:t>
      </w:r>
      <w:r w:rsidRPr="0048053B">
        <w:rPr>
          <w:b/>
          <w:bCs/>
          <w:sz w:val="24"/>
          <w:szCs w:val="24"/>
        </w:rPr>
        <w:t>и</w:t>
      </w:r>
      <w:r w:rsidRPr="0048053B">
        <w:rPr>
          <w:b/>
          <w:bCs/>
          <w:spacing w:val="-2"/>
          <w:sz w:val="24"/>
          <w:szCs w:val="24"/>
        </w:rPr>
        <w:t xml:space="preserve"> </w:t>
      </w:r>
      <w:r w:rsidRPr="0048053B">
        <w:rPr>
          <w:b/>
          <w:bCs/>
          <w:sz w:val="24"/>
          <w:szCs w:val="24"/>
        </w:rPr>
        <w:t>оздоровительное</w:t>
      </w:r>
      <w:r w:rsidRPr="0048053B">
        <w:rPr>
          <w:b/>
          <w:bCs/>
          <w:spacing w:val="-3"/>
          <w:sz w:val="24"/>
          <w:szCs w:val="24"/>
        </w:rPr>
        <w:t xml:space="preserve"> </w:t>
      </w:r>
      <w:r w:rsidRPr="0048053B">
        <w:rPr>
          <w:b/>
          <w:bCs/>
          <w:sz w:val="24"/>
          <w:szCs w:val="24"/>
        </w:rPr>
        <w:t>направление</w:t>
      </w:r>
      <w:r w:rsidRPr="0048053B">
        <w:rPr>
          <w:b/>
          <w:bCs/>
          <w:spacing w:val="-6"/>
          <w:sz w:val="24"/>
          <w:szCs w:val="24"/>
        </w:rPr>
        <w:t xml:space="preserve"> </w:t>
      </w:r>
      <w:r w:rsidRPr="0048053B">
        <w:rPr>
          <w:b/>
          <w:bCs/>
          <w:sz w:val="24"/>
          <w:szCs w:val="24"/>
        </w:rPr>
        <w:t>воспитания</w:t>
      </w:r>
    </w:p>
    <w:p w:rsidR="0048053B" w:rsidRPr="0048053B" w:rsidRDefault="0048053B" w:rsidP="00177AFF">
      <w:pPr>
        <w:numPr>
          <w:ilvl w:val="0"/>
          <w:numId w:val="88"/>
        </w:numPr>
        <w:tabs>
          <w:tab w:val="left" w:pos="1420"/>
        </w:tabs>
        <w:spacing w:before="42" w:line="268" w:lineRule="auto"/>
        <w:ind w:left="0" w:firstLine="709"/>
        <w:jc w:val="both"/>
        <w:rPr>
          <w:sz w:val="24"/>
        </w:rPr>
      </w:pPr>
      <w:r w:rsidRPr="0048053B">
        <w:rPr>
          <w:sz w:val="24"/>
        </w:rPr>
        <w:t>Цель</w:t>
      </w:r>
      <w:r w:rsidRPr="0048053B">
        <w:rPr>
          <w:spacing w:val="1"/>
          <w:sz w:val="24"/>
        </w:rPr>
        <w:t xml:space="preserve"> </w:t>
      </w:r>
      <w:r w:rsidRPr="0048053B">
        <w:rPr>
          <w:sz w:val="24"/>
        </w:rPr>
        <w:t>физического</w:t>
      </w:r>
      <w:r w:rsidRPr="0048053B">
        <w:rPr>
          <w:spacing w:val="1"/>
          <w:sz w:val="24"/>
        </w:rPr>
        <w:t xml:space="preserve"> </w:t>
      </w:r>
      <w:r w:rsidRPr="0048053B">
        <w:rPr>
          <w:sz w:val="24"/>
        </w:rPr>
        <w:t>и</w:t>
      </w:r>
      <w:r w:rsidRPr="0048053B">
        <w:rPr>
          <w:spacing w:val="1"/>
          <w:sz w:val="24"/>
        </w:rPr>
        <w:t xml:space="preserve"> </w:t>
      </w:r>
      <w:r w:rsidRPr="0048053B">
        <w:rPr>
          <w:sz w:val="24"/>
        </w:rPr>
        <w:t>оздоровительного</w:t>
      </w:r>
      <w:r w:rsidRPr="0048053B">
        <w:rPr>
          <w:spacing w:val="1"/>
          <w:sz w:val="24"/>
        </w:rPr>
        <w:t xml:space="preserve"> </w:t>
      </w:r>
      <w:r w:rsidRPr="0048053B">
        <w:rPr>
          <w:sz w:val="24"/>
        </w:rPr>
        <w:t>воспитания</w:t>
      </w:r>
      <w:r w:rsidRPr="0048053B">
        <w:rPr>
          <w:spacing w:val="1"/>
          <w:sz w:val="24"/>
        </w:rPr>
        <w:t xml:space="preserve"> </w:t>
      </w:r>
      <w:r w:rsidRPr="0048053B">
        <w:rPr>
          <w:sz w:val="24"/>
        </w:rPr>
        <w:t>-</w:t>
      </w:r>
      <w:r w:rsidRPr="0048053B">
        <w:rPr>
          <w:spacing w:val="1"/>
          <w:sz w:val="24"/>
        </w:rPr>
        <w:t xml:space="preserve"> </w:t>
      </w:r>
      <w:r w:rsidRPr="0048053B">
        <w:rPr>
          <w:sz w:val="24"/>
        </w:rPr>
        <w:t>формирование</w:t>
      </w:r>
      <w:r w:rsidRPr="0048053B">
        <w:rPr>
          <w:spacing w:val="1"/>
          <w:sz w:val="24"/>
        </w:rPr>
        <w:t xml:space="preserve"> </w:t>
      </w:r>
      <w:r w:rsidRPr="0048053B">
        <w:rPr>
          <w:sz w:val="24"/>
        </w:rPr>
        <w:t>ценностного</w:t>
      </w:r>
      <w:r w:rsidRPr="0048053B">
        <w:rPr>
          <w:spacing w:val="1"/>
          <w:sz w:val="24"/>
        </w:rPr>
        <w:t xml:space="preserve"> </w:t>
      </w:r>
      <w:r w:rsidRPr="0048053B">
        <w:rPr>
          <w:sz w:val="24"/>
        </w:rPr>
        <w:t>отношения детей к здоровому образу жизни, овладение элементарными гигиеническими навыками</w:t>
      </w:r>
      <w:r w:rsidRPr="0048053B">
        <w:rPr>
          <w:spacing w:val="-57"/>
          <w:sz w:val="24"/>
        </w:rPr>
        <w:t xml:space="preserve"> </w:t>
      </w:r>
      <w:r w:rsidRPr="0048053B">
        <w:rPr>
          <w:sz w:val="24"/>
        </w:rPr>
        <w:t>и</w:t>
      </w:r>
      <w:r w:rsidRPr="0048053B">
        <w:rPr>
          <w:spacing w:val="-1"/>
          <w:sz w:val="24"/>
        </w:rPr>
        <w:t xml:space="preserve"> </w:t>
      </w:r>
      <w:r w:rsidRPr="0048053B">
        <w:rPr>
          <w:sz w:val="24"/>
        </w:rPr>
        <w:t>правилами безопасности.</w:t>
      </w:r>
    </w:p>
    <w:p w:rsidR="0048053B" w:rsidRPr="0048053B" w:rsidRDefault="0048053B" w:rsidP="00177AFF">
      <w:pPr>
        <w:numPr>
          <w:ilvl w:val="0"/>
          <w:numId w:val="88"/>
        </w:numPr>
        <w:tabs>
          <w:tab w:val="left" w:pos="1411"/>
        </w:tabs>
        <w:spacing w:before="10" w:line="264" w:lineRule="auto"/>
        <w:ind w:left="0" w:firstLine="709"/>
        <w:jc w:val="both"/>
        <w:rPr>
          <w:sz w:val="24"/>
        </w:rPr>
      </w:pPr>
      <w:r w:rsidRPr="0048053B">
        <w:rPr>
          <w:sz w:val="24"/>
        </w:rPr>
        <w:t>Ценности</w:t>
      </w:r>
      <w:r w:rsidRPr="0048053B">
        <w:rPr>
          <w:spacing w:val="1"/>
          <w:sz w:val="24"/>
        </w:rPr>
        <w:t xml:space="preserve"> </w:t>
      </w:r>
      <w:r w:rsidRPr="0048053B">
        <w:rPr>
          <w:sz w:val="24"/>
        </w:rPr>
        <w:t>-</w:t>
      </w:r>
      <w:r w:rsidRPr="0048053B">
        <w:rPr>
          <w:spacing w:val="1"/>
          <w:sz w:val="24"/>
        </w:rPr>
        <w:t xml:space="preserve"> </w:t>
      </w:r>
      <w:r w:rsidRPr="0048053B">
        <w:rPr>
          <w:sz w:val="24"/>
        </w:rPr>
        <w:t>жизнь</w:t>
      </w:r>
      <w:r w:rsidRPr="0048053B">
        <w:rPr>
          <w:spacing w:val="1"/>
          <w:sz w:val="24"/>
        </w:rPr>
        <w:t xml:space="preserve"> </w:t>
      </w:r>
      <w:r w:rsidRPr="0048053B">
        <w:rPr>
          <w:sz w:val="24"/>
        </w:rPr>
        <w:t>и</w:t>
      </w:r>
      <w:r w:rsidRPr="0048053B">
        <w:rPr>
          <w:spacing w:val="1"/>
          <w:sz w:val="24"/>
        </w:rPr>
        <w:t xml:space="preserve"> </w:t>
      </w:r>
      <w:r w:rsidRPr="0048053B">
        <w:rPr>
          <w:sz w:val="24"/>
        </w:rPr>
        <w:t>здоровье</w:t>
      </w:r>
      <w:r w:rsidRPr="0048053B">
        <w:rPr>
          <w:spacing w:val="1"/>
          <w:sz w:val="24"/>
        </w:rPr>
        <w:t xml:space="preserve"> </w:t>
      </w:r>
      <w:r w:rsidRPr="0048053B">
        <w:rPr>
          <w:sz w:val="24"/>
        </w:rPr>
        <w:t>лежат</w:t>
      </w:r>
      <w:r w:rsidRPr="0048053B">
        <w:rPr>
          <w:spacing w:val="1"/>
          <w:sz w:val="24"/>
        </w:rPr>
        <w:t xml:space="preserve"> </w:t>
      </w:r>
      <w:r w:rsidRPr="0048053B">
        <w:rPr>
          <w:sz w:val="24"/>
        </w:rPr>
        <w:t>в</w:t>
      </w:r>
      <w:r w:rsidRPr="0048053B">
        <w:rPr>
          <w:spacing w:val="1"/>
          <w:sz w:val="24"/>
        </w:rPr>
        <w:t xml:space="preserve"> </w:t>
      </w:r>
      <w:r w:rsidRPr="0048053B">
        <w:rPr>
          <w:sz w:val="24"/>
        </w:rPr>
        <w:t>основе</w:t>
      </w:r>
      <w:r w:rsidRPr="0048053B">
        <w:rPr>
          <w:spacing w:val="1"/>
          <w:sz w:val="24"/>
        </w:rPr>
        <w:t xml:space="preserve"> </w:t>
      </w:r>
      <w:r w:rsidRPr="0048053B">
        <w:rPr>
          <w:sz w:val="24"/>
        </w:rPr>
        <w:t>физического</w:t>
      </w:r>
      <w:r w:rsidRPr="0048053B">
        <w:rPr>
          <w:spacing w:val="1"/>
          <w:sz w:val="24"/>
        </w:rPr>
        <w:t xml:space="preserve"> </w:t>
      </w:r>
      <w:r w:rsidRPr="0048053B">
        <w:rPr>
          <w:sz w:val="24"/>
        </w:rPr>
        <w:t>и</w:t>
      </w:r>
      <w:r w:rsidRPr="0048053B">
        <w:rPr>
          <w:spacing w:val="1"/>
          <w:sz w:val="24"/>
        </w:rPr>
        <w:t xml:space="preserve"> </w:t>
      </w:r>
      <w:r w:rsidRPr="0048053B">
        <w:rPr>
          <w:sz w:val="24"/>
        </w:rPr>
        <w:t>оздоровительного</w:t>
      </w:r>
      <w:r w:rsidRPr="0048053B">
        <w:rPr>
          <w:spacing w:val="1"/>
          <w:sz w:val="24"/>
        </w:rPr>
        <w:t xml:space="preserve"> </w:t>
      </w:r>
      <w:r w:rsidRPr="0048053B">
        <w:rPr>
          <w:sz w:val="24"/>
        </w:rPr>
        <w:t>направления</w:t>
      </w:r>
      <w:r w:rsidRPr="0048053B">
        <w:rPr>
          <w:spacing w:val="-1"/>
          <w:sz w:val="24"/>
        </w:rPr>
        <w:t xml:space="preserve"> </w:t>
      </w:r>
      <w:r w:rsidRPr="0048053B">
        <w:rPr>
          <w:sz w:val="24"/>
        </w:rPr>
        <w:t>воспитания.</w:t>
      </w:r>
    </w:p>
    <w:p w:rsidR="0048053B" w:rsidRPr="0048053B" w:rsidRDefault="0048053B" w:rsidP="00177AFF">
      <w:pPr>
        <w:numPr>
          <w:ilvl w:val="0"/>
          <w:numId w:val="88"/>
        </w:numPr>
        <w:tabs>
          <w:tab w:val="left" w:pos="1425"/>
        </w:tabs>
        <w:spacing w:before="14" w:line="273" w:lineRule="auto"/>
        <w:ind w:left="0" w:firstLine="709"/>
        <w:jc w:val="both"/>
        <w:rPr>
          <w:sz w:val="24"/>
        </w:rPr>
      </w:pPr>
      <w:r w:rsidRPr="0048053B">
        <w:rPr>
          <w:sz w:val="24"/>
        </w:rPr>
        <w:t>Физическое</w:t>
      </w:r>
      <w:r w:rsidRPr="0048053B">
        <w:rPr>
          <w:spacing w:val="1"/>
          <w:sz w:val="24"/>
        </w:rPr>
        <w:t xml:space="preserve"> </w:t>
      </w:r>
      <w:r w:rsidRPr="0048053B">
        <w:rPr>
          <w:sz w:val="24"/>
        </w:rPr>
        <w:t>и</w:t>
      </w:r>
      <w:r w:rsidRPr="0048053B">
        <w:rPr>
          <w:spacing w:val="1"/>
          <w:sz w:val="24"/>
        </w:rPr>
        <w:t xml:space="preserve"> </w:t>
      </w:r>
      <w:r w:rsidRPr="0048053B">
        <w:rPr>
          <w:sz w:val="24"/>
        </w:rPr>
        <w:t>оздоровительное</w:t>
      </w:r>
      <w:r w:rsidRPr="0048053B">
        <w:rPr>
          <w:spacing w:val="1"/>
          <w:sz w:val="24"/>
        </w:rPr>
        <w:t xml:space="preserve"> </w:t>
      </w:r>
      <w:r w:rsidRPr="0048053B">
        <w:rPr>
          <w:sz w:val="24"/>
        </w:rPr>
        <w:t>направление</w:t>
      </w:r>
      <w:r w:rsidRPr="0048053B">
        <w:rPr>
          <w:spacing w:val="1"/>
          <w:sz w:val="24"/>
        </w:rPr>
        <w:t xml:space="preserve"> </w:t>
      </w:r>
      <w:r w:rsidRPr="0048053B">
        <w:rPr>
          <w:sz w:val="24"/>
        </w:rPr>
        <w:t>воспитания</w:t>
      </w:r>
      <w:r w:rsidRPr="0048053B">
        <w:rPr>
          <w:spacing w:val="1"/>
          <w:sz w:val="24"/>
        </w:rPr>
        <w:t xml:space="preserve"> </w:t>
      </w:r>
      <w:r w:rsidRPr="0048053B">
        <w:rPr>
          <w:sz w:val="24"/>
        </w:rPr>
        <w:t>основано</w:t>
      </w:r>
      <w:r w:rsidRPr="0048053B">
        <w:rPr>
          <w:spacing w:val="1"/>
          <w:sz w:val="24"/>
        </w:rPr>
        <w:t xml:space="preserve"> </w:t>
      </w:r>
      <w:r w:rsidRPr="0048053B">
        <w:rPr>
          <w:sz w:val="24"/>
        </w:rPr>
        <w:t>на</w:t>
      </w:r>
      <w:r w:rsidRPr="0048053B">
        <w:rPr>
          <w:spacing w:val="1"/>
          <w:sz w:val="24"/>
        </w:rPr>
        <w:t xml:space="preserve"> </w:t>
      </w:r>
      <w:r w:rsidRPr="0048053B">
        <w:rPr>
          <w:sz w:val="24"/>
        </w:rPr>
        <w:t>идее</w:t>
      </w:r>
      <w:r w:rsidRPr="0048053B">
        <w:rPr>
          <w:spacing w:val="1"/>
          <w:sz w:val="24"/>
        </w:rPr>
        <w:t xml:space="preserve"> </w:t>
      </w:r>
      <w:r w:rsidRPr="0048053B">
        <w:rPr>
          <w:sz w:val="24"/>
        </w:rPr>
        <w:t>охраны</w:t>
      </w:r>
      <w:r w:rsidRPr="0048053B">
        <w:rPr>
          <w:spacing w:val="1"/>
          <w:sz w:val="24"/>
        </w:rPr>
        <w:t xml:space="preserve"> </w:t>
      </w:r>
      <w:r w:rsidRPr="0048053B">
        <w:rPr>
          <w:sz w:val="24"/>
        </w:rPr>
        <w:t>и</w:t>
      </w:r>
      <w:r w:rsidRPr="0048053B">
        <w:rPr>
          <w:spacing w:val="-57"/>
          <w:sz w:val="24"/>
        </w:rPr>
        <w:t xml:space="preserve"> </w:t>
      </w:r>
      <w:r w:rsidRPr="0048053B">
        <w:rPr>
          <w:sz w:val="24"/>
        </w:rPr>
        <w:t>укрепления здоровья детей, становления осознанного отношения к жизни как основоположной</w:t>
      </w:r>
      <w:r w:rsidRPr="0048053B">
        <w:rPr>
          <w:spacing w:val="1"/>
          <w:sz w:val="24"/>
        </w:rPr>
        <w:t xml:space="preserve"> </w:t>
      </w:r>
      <w:r w:rsidRPr="0048053B">
        <w:rPr>
          <w:sz w:val="24"/>
        </w:rPr>
        <w:t>ценности</w:t>
      </w:r>
      <w:r w:rsidRPr="0048053B">
        <w:rPr>
          <w:spacing w:val="1"/>
          <w:sz w:val="24"/>
        </w:rPr>
        <w:t xml:space="preserve"> </w:t>
      </w:r>
      <w:r w:rsidRPr="0048053B">
        <w:rPr>
          <w:sz w:val="24"/>
        </w:rPr>
        <w:t>и</w:t>
      </w:r>
      <w:r w:rsidRPr="0048053B">
        <w:rPr>
          <w:spacing w:val="1"/>
          <w:sz w:val="24"/>
        </w:rPr>
        <w:t xml:space="preserve"> </w:t>
      </w:r>
      <w:r w:rsidRPr="0048053B">
        <w:rPr>
          <w:sz w:val="24"/>
        </w:rPr>
        <w:t>здоровью</w:t>
      </w:r>
      <w:r w:rsidRPr="0048053B">
        <w:rPr>
          <w:spacing w:val="1"/>
          <w:sz w:val="24"/>
        </w:rPr>
        <w:t xml:space="preserve"> </w:t>
      </w:r>
      <w:r w:rsidRPr="0048053B">
        <w:rPr>
          <w:sz w:val="24"/>
        </w:rPr>
        <w:t>как</w:t>
      </w:r>
      <w:r w:rsidRPr="0048053B">
        <w:rPr>
          <w:spacing w:val="1"/>
          <w:sz w:val="24"/>
        </w:rPr>
        <w:t xml:space="preserve"> </w:t>
      </w:r>
      <w:r w:rsidRPr="0048053B">
        <w:rPr>
          <w:sz w:val="24"/>
        </w:rPr>
        <w:t>совокупности</w:t>
      </w:r>
      <w:r w:rsidRPr="0048053B">
        <w:rPr>
          <w:spacing w:val="1"/>
          <w:sz w:val="24"/>
        </w:rPr>
        <w:t xml:space="preserve"> </w:t>
      </w:r>
      <w:r w:rsidRPr="0048053B">
        <w:rPr>
          <w:sz w:val="24"/>
        </w:rPr>
        <w:t>физического,</w:t>
      </w:r>
      <w:r w:rsidRPr="0048053B">
        <w:rPr>
          <w:spacing w:val="1"/>
          <w:sz w:val="24"/>
        </w:rPr>
        <w:t xml:space="preserve"> </w:t>
      </w:r>
      <w:r w:rsidRPr="0048053B">
        <w:rPr>
          <w:sz w:val="24"/>
        </w:rPr>
        <w:t>духовного</w:t>
      </w:r>
      <w:r w:rsidRPr="0048053B">
        <w:rPr>
          <w:spacing w:val="1"/>
          <w:sz w:val="24"/>
        </w:rPr>
        <w:t xml:space="preserve"> </w:t>
      </w:r>
      <w:r w:rsidRPr="0048053B">
        <w:rPr>
          <w:sz w:val="24"/>
        </w:rPr>
        <w:t>и</w:t>
      </w:r>
      <w:r w:rsidRPr="0048053B">
        <w:rPr>
          <w:spacing w:val="1"/>
          <w:sz w:val="24"/>
        </w:rPr>
        <w:t xml:space="preserve"> </w:t>
      </w:r>
      <w:r w:rsidRPr="0048053B">
        <w:rPr>
          <w:sz w:val="24"/>
        </w:rPr>
        <w:t>социального</w:t>
      </w:r>
      <w:r w:rsidRPr="0048053B">
        <w:rPr>
          <w:spacing w:val="1"/>
          <w:sz w:val="24"/>
        </w:rPr>
        <w:t xml:space="preserve"> </w:t>
      </w:r>
      <w:r w:rsidRPr="0048053B">
        <w:rPr>
          <w:sz w:val="24"/>
        </w:rPr>
        <w:t>благополучия</w:t>
      </w:r>
      <w:r w:rsidRPr="0048053B">
        <w:rPr>
          <w:spacing w:val="1"/>
          <w:sz w:val="24"/>
        </w:rPr>
        <w:t xml:space="preserve"> </w:t>
      </w:r>
      <w:r w:rsidRPr="0048053B">
        <w:rPr>
          <w:sz w:val="24"/>
        </w:rPr>
        <w:t>человека.</w:t>
      </w:r>
    </w:p>
    <w:p w:rsidR="0048053B" w:rsidRPr="0048053B" w:rsidRDefault="0048053B" w:rsidP="00952727">
      <w:pPr>
        <w:spacing w:before="80"/>
        <w:ind w:firstLine="709"/>
        <w:jc w:val="both"/>
        <w:outlineLvl w:val="2"/>
        <w:rPr>
          <w:b/>
          <w:bCs/>
          <w:sz w:val="24"/>
          <w:szCs w:val="24"/>
        </w:rPr>
      </w:pPr>
      <w:r w:rsidRPr="0048053B">
        <w:rPr>
          <w:b/>
          <w:bCs/>
          <w:sz w:val="24"/>
          <w:szCs w:val="24"/>
        </w:rPr>
        <w:t>Трудовое</w:t>
      </w:r>
      <w:r w:rsidRPr="0048053B">
        <w:rPr>
          <w:b/>
          <w:bCs/>
          <w:spacing w:val="-4"/>
          <w:sz w:val="24"/>
          <w:szCs w:val="24"/>
        </w:rPr>
        <w:t xml:space="preserve"> </w:t>
      </w:r>
      <w:r w:rsidRPr="0048053B">
        <w:rPr>
          <w:b/>
          <w:bCs/>
          <w:sz w:val="24"/>
          <w:szCs w:val="24"/>
        </w:rPr>
        <w:t>направление</w:t>
      </w:r>
      <w:r w:rsidRPr="0048053B">
        <w:rPr>
          <w:b/>
          <w:bCs/>
          <w:spacing w:val="-3"/>
          <w:sz w:val="24"/>
          <w:szCs w:val="24"/>
        </w:rPr>
        <w:t xml:space="preserve"> </w:t>
      </w:r>
      <w:r w:rsidRPr="0048053B">
        <w:rPr>
          <w:b/>
          <w:bCs/>
          <w:sz w:val="24"/>
          <w:szCs w:val="24"/>
        </w:rPr>
        <w:t>воспитания</w:t>
      </w:r>
    </w:p>
    <w:p w:rsidR="0048053B" w:rsidRPr="0048053B" w:rsidRDefault="0048053B" w:rsidP="00177AFF">
      <w:pPr>
        <w:numPr>
          <w:ilvl w:val="0"/>
          <w:numId w:val="87"/>
        </w:numPr>
        <w:tabs>
          <w:tab w:val="left" w:pos="1420"/>
        </w:tabs>
        <w:spacing w:before="41" w:line="264" w:lineRule="auto"/>
        <w:ind w:left="0" w:firstLine="709"/>
        <w:jc w:val="both"/>
        <w:rPr>
          <w:sz w:val="24"/>
        </w:rPr>
      </w:pPr>
      <w:r w:rsidRPr="0048053B">
        <w:rPr>
          <w:sz w:val="24"/>
        </w:rPr>
        <w:t>Цель</w:t>
      </w:r>
      <w:r w:rsidRPr="0048053B">
        <w:rPr>
          <w:spacing w:val="1"/>
          <w:sz w:val="24"/>
        </w:rPr>
        <w:t xml:space="preserve"> </w:t>
      </w:r>
      <w:r w:rsidRPr="0048053B">
        <w:rPr>
          <w:sz w:val="24"/>
        </w:rPr>
        <w:t>трудового</w:t>
      </w:r>
      <w:r w:rsidRPr="0048053B">
        <w:rPr>
          <w:spacing w:val="1"/>
          <w:sz w:val="24"/>
        </w:rPr>
        <w:t xml:space="preserve"> </w:t>
      </w:r>
      <w:r w:rsidRPr="0048053B">
        <w:rPr>
          <w:sz w:val="24"/>
        </w:rPr>
        <w:t>воспитания</w:t>
      </w:r>
      <w:r w:rsidRPr="0048053B">
        <w:rPr>
          <w:spacing w:val="1"/>
          <w:sz w:val="24"/>
        </w:rPr>
        <w:t xml:space="preserve"> </w:t>
      </w:r>
      <w:r w:rsidRPr="0048053B">
        <w:rPr>
          <w:sz w:val="24"/>
        </w:rPr>
        <w:t>-</w:t>
      </w:r>
      <w:r w:rsidRPr="0048053B">
        <w:rPr>
          <w:spacing w:val="1"/>
          <w:sz w:val="24"/>
        </w:rPr>
        <w:t xml:space="preserve"> </w:t>
      </w:r>
      <w:r w:rsidRPr="0048053B">
        <w:rPr>
          <w:sz w:val="24"/>
        </w:rPr>
        <w:t>формирование</w:t>
      </w:r>
      <w:r w:rsidRPr="0048053B">
        <w:rPr>
          <w:spacing w:val="1"/>
          <w:sz w:val="24"/>
        </w:rPr>
        <w:t xml:space="preserve"> </w:t>
      </w:r>
      <w:r w:rsidRPr="0048053B">
        <w:rPr>
          <w:sz w:val="24"/>
        </w:rPr>
        <w:t>ценностного</w:t>
      </w:r>
      <w:r w:rsidRPr="0048053B">
        <w:rPr>
          <w:spacing w:val="1"/>
          <w:sz w:val="24"/>
        </w:rPr>
        <w:t xml:space="preserve"> </w:t>
      </w:r>
      <w:r w:rsidRPr="0048053B">
        <w:rPr>
          <w:sz w:val="24"/>
        </w:rPr>
        <w:t>отношения</w:t>
      </w:r>
      <w:r w:rsidRPr="0048053B">
        <w:rPr>
          <w:spacing w:val="1"/>
          <w:sz w:val="24"/>
        </w:rPr>
        <w:t xml:space="preserve"> </w:t>
      </w:r>
      <w:r w:rsidRPr="0048053B">
        <w:rPr>
          <w:sz w:val="24"/>
        </w:rPr>
        <w:t>детей</w:t>
      </w:r>
      <w:r w:rsidRPr="0048053B">
        <w:rPr>
          <w:spacing w:val="1"/>
          <w:sz w:val="24"/>
        </w:rPr>
        <w:t xml:space="preserve"> </w:t>
      </w:r>
      <w:r w:rsidRPr="0048053B">
        <w:rPr>
          <w:sz w:val="24"/>
        </w:rPr>
        <w:t>к</w:t>
      </w:r>
      <w:r w:rsidRPr="0048053B">
        <w:rPr>
          <w:spacing w:val="1"/>
          <w:sz w:val="24"/>
        </w:rPr>
        <w:t xml:space="preserve"> </w:t>
      </w:r>
      <w:r w:rsidRPr="0048053B">
        <w:rPr>
          <w:sz w:val="24"/>
        </w:rPr>
        <w:t>труду,</w:t>
      </w:r>
      <w:r w:rsidRPr="0048053B">
        <w:rPr>
          <w:spacing w:val="-57"/>
          <w:sz w:val="24"/>
        </w:rPr>
        <w:t xml:space="preserve"> </w:t>
      </w:r>
      <w:r w:rsidRPr="0048053B">
        <w:rPr>
          <w:sz w:val="24"/>
        </w:rPr>
        <w:t>трудолюбию</w:t>
      </w:r>
      <w:r w:rsidRPr="0048053B">
        <w:rPr>
          <w:spacing w:val="-1"/>
          <w:sz w:val="24"/>
        </w:rPr>
        <w:t xml:space="preserve"> </w:t>
      </w:r>
      <w:r w:rsidRPr="0048053B">
        <w:rPr>
          <w:sz w:val="24"/>
        </w:rPr>
        <w:t>и</w:t>
      </w:r>
      <w:r w:rsidRPr="0048053B">
        <w:rPr>
          <w:spacing w:val="-2"/>
          <w:sz w:val="24"/>
        </w:rPr>
        <w:t xml:space="preserve"> </w:t>
      </w:r>
      <w:r w:rsidRPr="0048053B">
        <w:rPr>
          <w:sz w:val="24"/>
        </w:rPr>
        <w:t>приобщение</w:t>
      </w:r>
      <w:r w:rsidRPr="0048053B">
        <w:rPr>
          <w:spacing w:val="-1"/>
          <w:sz w:val="24"/>
        </w:rPr>
        <w:t xml:space="preserve"> </w:t>
      </w:r>
      <w:r w:rsidRPr="0048053B">
        <w:rPr>
          <w:sz w:val="24"/>
        </w:rPr>
        <w:t>ребёнка</w:t>
      </w:r>
      <w:r w:rsidRPr="0048053B">
        <w:rPr>
          <w:spacing w:val="-1"/>
          <w:sz w:val="24"/>
        </w:rPr>
        <w:t xml:space="preserve"> </w:t>
      </w:r>
      <w:r w:rsidRPr="0048053B">
        <w:rPr>
          <w:sz w:val="24"/>
        </w:rPr>
        <w:t>к труду.</w:t>
      </w:r>
    </w:p>
    <w:p w:rsidR="0048053B" w:rsidRPr="0048053B" w:rsidRDefault="0048053B" w:rsidP="00177AFF">
      <w:pPr>
        <w:numPr>
          <w:ilvl w:val="0"/>
          <w:numId w:val="87"/>
        </w:numPr>
        <w:tabs>
          <w:tab w:val="left" w:pos="1430"/>
        </w:tabs>
        <w:spacing w:before="15"/>
        <w:ind w:left="0" w:firstLine="709"/>
        <w:jc w:val="both"/>
        <w:rPr>
          <w:sz w:val="24"/>
        </w:rPr>
      </w:pPr>
      <w:r w:rsidRPr="0048053B">
        <w:rPr>
          <w:sz w:val="24"/>
        </w:rPr>
        <w:t>Ценность –</w:t>
      </w:r>
      <w:r w:rsidRPr="0048053B">
        <w:rPr>
          <w:spacing w:val="-2"/>
          <w:sz w:val="24"/>
        </w:rPr>
        <w:t xml:space="preserve"> </w:t>
      </w:r>
      <w:r w:rsidRPr="0048053B">
        <w:rPr>
          <w:sz w:val="24"/>
        </w:rPr>
        <w:t>труд</w:t>
      </w:r>
      <w:r w:rsidRPr="0048053B">
        <w:rPr>
          <w:spacing w:val="-2"/>
          <w:sz w:val="24"/>
        </w:rPr>
        <w:t xml:space="preserve"> </w:t>
      </w:r>
      <w:r w:rsidRPr="0048053B">
        <w:rPr>
          <w:sz w:val="24"/>
        </w:rPr>
        <w:t>лежит</w:t>
      </w:r>
      <w:r w:rsidRPr="0048053B">
        <w:rPr>
          <w:spacing w:val="-4"/>
          <w:sz w:val="24"/>
        </w:rPr>
        <w:t xml:space="preserve"> </w:t>
      </w:r>
      <w:r w:rsidRPr="0048053B">
        <w:rPr>
          <w:sz w:val="24"/>
        </w:rPr>
        <w:t>в</w:t>
      </w:r>
      <w:r w:rsidRPr="0048053B">
        <w:rPr>
          <w:spacing w:val="-3"/>
          <w:sz w:val="24"/>
        </w:rPr>
        <w:t xml:space="preserve"> </w:t>
      </w:r>
      <w:r w:rsidRPr="0048053B">
        <w:rPr>
          <w:sz w:val="24"/>
        </w:rPr>
        <w:t>основе</w:t>
      </w:r>
      <w:r w:rsidRPr="0048053B">
        <w:rPr>
          <w:spacing w:val="-3"/>
          <w:sz w:val="24"/>
        </w:rPr>
        <w:t xml:space="preserve"> </w:t>
      </w:r>
      <w:r w:rsidRPr="0048053B">
        <w:rPr>
          <w:sz w:val="24"/>
        </w:rPr>
        <w:t>трудового</w:t>
      </w:r>
      <w:r w:rsidRPr="0048053B">
        <w:rPr>
          <w:spacing w:val="-2"/>
          <w:sz w:val="24"/>
        </w:rPr>
        <w:t xml:space="preserve"> </w:t>
      </w:r>
      <w:r w:rsidRPr="0048053B">
        <w:rPr>
          <w:sz w:val="24"/>
        </w:rPr>
        <w:t>направления</w:t>
      </w:r>
      <w:r w:rsidRPr="0048053B">
        <w:rPr>
          <w:spacing w:val="-2"/>
          <w:sz w:val="24"/>
        </w:rPr>
        <w:t xml:space="preserve"> </w:t>
      </w:r>
      <w:r w:rsidRPr="0048053B">
        <w:rPr>
          <w:sz w:val="24"/>
        </w:rPr>
        <w:t>воспитания.</w:t>
      </w:r>
    </w:p>
    <w:p w:rsidR="0048053B" w:rsidRPr="0048053B" w:rsidRDefault="0048053B" w:rsidP="00177AFF">
      <w:pPr>
        <w:numPr>
          <w:ilvl w:val="0"/>
          <w:numId w:val="87"/>
        </w:numPr>
        <w:tabs>
          <w:tab w:val="left" w:pos="1425"/>
        </w:tabs>
        <w:spacing w:before="33" w:line="273" w:lineRule="auto"/>
        <w:ind w:left="0" w:firstLine="709"/>
        <w:jc w:val="both"/>
        <w:rPr>
          <w:sz w:val="24"/>
        </w:rPr>
      </w:pPr>
      <w:r w:rsidRPr="0048053B">
        <w:rPr>
          <w:sz w:val="24"/>
        </w:rPr>
        <w:t>Трудовое направление воспитания направлено на формирование и поддержку привычки</w:t>
      </w:r>
      <w:r w:rsidRPr="0048053B">
        <w:rPr>
          <w:spacing w:val="1"/>
          <w:sz w:val="24"/>
        </w:rPr>
        <w:t xml:space="preserve"> </w:t>
      </w:r>
      <w:r w:rsidRPr="0048053B">
        <w:rPr>
          <w:sz w:val="24"/>
        </w:rPr>
        <w:t>к трудовому усилию, к доступному напряжению физических, умственных и нравственных сил для</w:t>
      </w:r>
      <w:r w:rsidRPr="0048053B">
        <w:rPr>
          <w:spacing w:val="1"/>
          <w:sz w:val="24"/>
        </w:rPr>
        <w:t xml:space="preserve"> </w:t>
      </w:r>
      <w:r w:rsidRPr="0048053B">
        <w:rPr>
          <w:sz w:val="24"/>
        </w:rPr>
        <w:t>решения трудовой задачи; стремление приносить пользу людям. Повседневный труд постепенно</w:t>
      </w:r>
      <w:r w:rsidRPr="0048053B">
        <w:rPr>
          <w:spacing w:val="1"/>
          <w:sz w:val="24"/>
        </w:rPr>
        <w:t xml:space="preserve"> </w:t>
      </w:r>
      <w:r w:rsidRPr="0048053B">
        <w:rPr>
          <w:sz w:val="24"/>
        </w:rPr>
        <w:t>приводит</w:t>
      </w:r>
      <w:r w:rsidRPr="0048053B">
        <w:rPr>
          <w:spacing w:val="1"/>
          <w:sz w:val="24"/>
        </w:rPr>
        <w:t xml:space="preserve"> </w:t>
      </w:r>
      <w:r w:rsidRPr="0048053B">
        <w:rPr>
          <w:sz w:val="24"/>
        </w:rPr>
        <w:t>детей</w:t>
      </w:r>
      <w:r w:rsidRPr="0048053B">
        <w:rPr>
          <w:spacing w:val="1"/>
          <w:sz w:val="24"/>
        </w:rPr>
        <w:t xml:space="preserve"> </w:t>
      </w:r>
      <w:r w:rsidRPr="0048053B">
        <w:rPr>
          <w:sz w:val="24"/>
        </w:rPr>
        <w:t>к</w:t>
      </w:r>
      <w:r w:rsidRPr="0048053B">
        <w:rPr>
          <w:spacing w:val="1"/>
          <w:sz w:val="24"/>
        </w:rPr>
        <w:t xml:space="preserve"> </w:t>
      </w:r>
      <w:r w:rsidRPr="0048053B">
        <w:rPr>
          <w:sz w:val="24"/>
        </w:rPr>
        <w:t>осознанию</w:t>
      </w:r>
      <w:r w:rsidRPr="0048053B">
        <w:rPr>
          <w:spacing w:val="1"/>
          <w:sz w:val="24"/>
        </w:rPr>
        <w:t xml:space="preserve"> </w:t>
      </w:r>
      <w:r w:rsidRPr="0048053B">
        <w:rPr>
          <w:sz w:val="24"/>
        </w:rPr>
        <w:t>нравственной</w:t>
      </w:r>
      <w:r w:rsidRPr="0048053B">
        <w:rPr>
          <w:spacing w:val="1"/>
          <w:sz w:val="24"/>
        </w:rPr>
        <w:t xml:space="preserve"> </w:t>
      </w:r>
      <w:r w:rsidRPr="0048053B">
        <w:rPr>
          <w:sz w:val="24"/>
        </w:rPr>
        <w:t>стороны</w:t>
      </w:r>
      <w:r w:rsidRPr="0048053B">
        <w:rPr>
          <w:spacing w:val="1"/>
          <w:sz w:val="24"/>
        </w:rPr>
        <w:t xml:space="preserve"> </w:t>
      </w:r>
      <w:r w:rsidRPr="0048053B">
        <w:rPr>
          <w:sz w:val="24"/>
        </w:rPr>
        <w:t>труда.</w:t>
      </w:r>
      <w:r w:rsidRPr="0048053B">
        <w:rPr>
          <w:spacing w:val="1"/>
          <w:sz w:val="24"/>
        </w:rPr>
        <w:t xml:space="preserve"> </w:t>
      </w:r>
      <w:r w:rsidRPr="0048053B">
        <w:rPr>
          <w:sz w:val="24"/>
        </w:rPr>
        <w:t>Самостоятельность</w:t>
      </w:r>
      <w:r w:rsidRPr="0048053B">
        <w:rPr>
          <w:spacing w:val="1"/>
          <w:sz w:val="24"/>
        </w:rPr>
        <w:t xml:space="preserve"> </w:t>
      </w:r>
      <w:r w:rsidRPr="0048053B">
        <w:rPr>
          <w:sz w:val="24"/>
        </w:rPr>
        <w:t>в</w:t>
      </w:r>
      <w:r w:rsidRPr="0048053B">
        <w:rPr>
          <w:spacing w:val="1"/>
          <w:sz w:val="24"/>
        </w:rPr>
        <w:t xml:space="preserve"> </w:t>
      </w:r>
      <w:r w:rsidRPr="0048053B">
        <w:rPr>
          <w:sz w:val="24"/>
        </w:rPr>
        <w:t>выполнении</w:t>
      </w:r>
      <w:r w:rsidRPr="0048053B">
        <w:rPr>
          <w:spacing w:val="1"/>
          <w:sz w:val="24"/>
        </w:rPr>
        <w:t xml:space="preserve"> </w:t>
      </w:r>
      <w:r w:rsidRPr="0048053B">
        <w:rPr>
          <w:sz w:val="24"/>
        </w:rPr>
        <w:t>трудовых</w:t>
      </w:r>
      <w:r w:rsidRPr="0048053B">
        <w:rPr>
          <w:spacing w:val="-1"/>
          <w:sz w:val="24"/>
        </w:rPr>
        <w:t xml:space="preserve"> </w:t>
      </w:r>
      <w:r w:rsidRPr="0048053B">
        <w:rPr>
          <w:sz w:val="24"/>
        </w:rPr>
        <w:t>поручений</w:t>
      </w:r>
      <w:r w:rsidRPr="0048053B">
        <w:rPr>
          <w:spacing w:val="-1"/>
          <w:sz w:val="24"/>
        </w:rPr>
        <w:t xml:space="preserve"> </w:t>
      </w:r>
      <w:r w:rsidRPr="0048053B">
        <w:rPr>
          <w:sz w:val="24"/>
        </w:rPr>
        <w:t>способствует</w:t>
      </w:r>
      <w:r w:rsidRPr="0048053B">
        <w:rPr>
          <w:spacing w:val="-1"/>
          <w:sz w:val="24"/>
        </w:rPr>
        <w:t xml:space="preserve"> </w:t>
      </w:r>
      <w:r w:rsidRPr="0048053B">
        <w:rPr>
          <w:sz w:val="24"/>
        </w:rPr>
        <w:t>формированию ответственности</w:t>
      </w:r>
      <w:r w:rsidRPr="0048053B">
        <w:rPr>
          <w:spacing w:val="-2"/>
          <w:sz w:val="24"/>
        </w:rPr>
        <w:t xml:space="preserve"> </w:t>
      </w:r>
      <w:r w:rsidRPr="0048053B">
        <w:rPr>
          <w:sz w:val="24"/>
        </w:rPr>
        <w:t>за</w:t>
      </w:r>
      <w:r w:rsidRPr="0048053B">
        <w:rPr>
          <w:spacing w:val="-2"/>
          <w:sz w:val="24"/>
        </w:rPr>
        <w:t xml:space="preserve"> </w:t>
      </w:r>
      <w:r w:rsidRPr="0048053B">
        <w:rPr>
          <w:sz w:val="24"/>
        </w:rPr>
        <w:t>свои</w:t>
      </w:r>
      <w:r w:rsidRPr="0048053B">
        <w:rPr>
          <w:spacing w:val="-1"/>
          <w:sz w:val="24"/>
        </w:rPr>
        <w:t xml:space="preserve"> </w:t>
      </w:r>
      <w:r w:rsidRPr="0048053B">
        <w:rPr>
          <w:sz w:val="24"/>
        </w:rPr>
        <w:t>действия.</w:t>
      </w:r>
    </w:p>
    <w:p w:rsidR="0048053B" w:rsidRPr="0048053B" w:rsidRDefault="0048053B" w:rsidP="00952727">
      <w:pPr>
        <w:spacing w:line="272" w:lineRule="exact"/>
        <w:ind w:firstLine="709"/>
        <w:jc w:val="both"/>
        <w:outlineLvl w:val="2"/>
        <w:rPr>
          <w:b/>
          <w:bCs/>
          <w:sz w:val="24"/>
          <w:szCs w:val="24"/>
        </w:rPr>
      </w:pPr>
      <w:r w:rsidRPr="0048053B">
        <w:rPr>
          <w:b/>
          <w:bCs/>
          <w:sz w:val="24"/>
          <w:szCs w:val="24"/>
        </w:rPr>
        <w:t>Эстетическое</w:t>
      </w:r>
      <w:r w:rsidRPr="0048053B">
        <w:rPr>
          <w:b/>
          <w:bCs/>
          <w:spacing w:val="-5"/>
          <w:sz w:val="24"/>
          <w:szCs w:val="24"/>
        </w:rPr>
        <w:t xml:space="preserve"> </w:t>
      </w:r>
      <w:r w:rsidRPr="0048053B">
        <w:rPr>
          <w:b/>
          <w:bCs/>
          <w:sz w:val="24"/>
          <w:szCs w:val="24"/>
        </w:rPr>
        <w:t>направление</w:t>
      </w:r>
      <w:r w:rsidRPr="0048053B">
        <w:rPr>
          <w:b/>
          <w:bCs/>
          <w:spacing w:val="-5"/>
          <w:sz w:val="24"/>
          <w:szCs w:val="24"/>
        </w:rPr>
        <w:t xml:space="preserve"> </w:t>
      </w:r>
      <w:r w:rsidRPr="0048053B">
        <w:rPr>
          <w:b/>
          <w:bCs/>
          <w:sz w:val="24"/>
          <w:szCs w:val="24"/>
        </w:rPr>
        <w:t>воспитания.</w:t>
      </w:r>
    </w:p>
    <w:p w:rsidR="0048053B" w:rsidRPr="0048053B" w:rsidRDefault="0048053B" w:rsidP="00177AFF">
      <w:pPr>
        <w:numPr>
          <w:ilvl w:val="0"/>
          <w:numId w:val="86"/>
        </w:numPr>
        <w:tabs>
          <w:tab w:val="left" w:pos="1420"/>
        </w:tabs>
        <w:spacing w:before="45" w:line="261" w:lineRule="auto"/>
        <w:ind w:left="0" w:firstLine="709"/>
        <w:jc w:val="both"/>
        <w:rPr>
          <w:sz w:val="24"/>
        </w:rPr>
      </w:pPr>
      <w:r w:rsidRPr="0048053B">
        <w:rPr>
          <w:sz w:val="24"/>
        </w:rPr>
        <w:t>Цель эстетического направления воспитания – способствовать становлению у ребёнка</w:t>
      </w:r>
      <w:r w:rsidRPr="0048053B">
        <w:rPr>
          <w:spacing w:val="1"/>
          <w:sz w:val="24"/>
        </w:rPr>
        <w:t xml:space="preserve"> </w:t>
      </w:r>
      <w:r w:rsidRPr="0048053B">
        <w:rPr>
          <w:sz w:val="24"/>
        </w:rPr>
        <w:t>ценностного</w:t>
      </w:r>
      <w:r w:rsidRPr="0048053B">
        <w:rPr>
          <w:spacing w:val="-1"/>
          <w:sz w:val="24"/>
        </w:rPr>
        <w:t xml:space="preserve"> </w:t>
      </w:r>
      <w:r w:rsidRPr="0048053B">
        <w:rPr>
          <w:sz w:val="24"/>
        </w:rPr>
        <w:t>отношения к красоте.</w:t>
      </w:r>
    </w:p>
    <w:p w:rsidR="0048053B" w:rsidRPr="0048053B" w:rsidRDefault="0048053B" w:rsidP="00177AFF">
      <w:pPr>
        <w:numPr>
          <w:ilvl w:val="0"/>
          <w:numId w:val="86"/>
        </w:numPr>
        <w:tabs>
          <w:tab w:val="left" w:pos="1415"/>
        </w:tabs>
        <w:spacing w:before="20"/>
        <w:ind w:left="0" w:firstLine="709"/>
        <w:jc w:val="both"/>
        <w:rPr>
          <w:sz w:val="24"/>
        </w:rPr>
      </w:pPr>
      <w:r w:rsidRPr="0048053B">
        <w:rPr>
          <w:sz w:val="24"/>
        </w:rPr>
        <w:t>Ценности</w:t>
      </w:r>
      <w:r w:rsidRPr="0048053B">
        <w:rPr>
          <w:spacing w:val="-1"/>
          <w:sz w:val="24"/>
        </w:rPr>
        <w:t xml:space="preserve"> </w:t>
      </w:r>
      <w:r w:rsidRPr="0048053B">
        <w:rPr>
          <w:sz w:val="24"/>
        </w:rPr>
        <w:t>–</w:t>
      </w:r>
      <w:r w:rsidRPr="0048053B">
        <w:rPr>
          <w:spacing w:val="-3"/>
          <w:sz w:val="24"/>
        </w:rPr>
        <w:t xml:space="preserve"> </w:t>
      </w:r>
      <w:r w:rsidRPr="0048053B">
        <w:rPr>
          <w:sz w:val="24"/>
        </w:rPr>
        <w:t>культура,</w:t>
      </w:r>
      <w:r w:rsidRPr="0048053B">
        <w:rPr>
          <w:spacing w:val="-2"/>
          <w:sz w:val="24"/>
        </w:rPr>
        <w:t xml:space="preserve"> </w:t>
      </w:r>
      <w:r w:rsidRPr="0048053B">
        <w:rPr>
          <w:sz w:val="24"/>
        </w:rPr>
        <w:t>красота,</w:t>
      </w:r>
      <w:r w:rsidRPr="0048053B">
        <w:rPr>
          <w:spacing w:val="-3"/>
          <w:sz w:val="24"/>
        </w:rPr>
        <w:t xml:space="preserve"> </w:t>
      </w:r>
      <w:r w:rsidRPr="0048053B">
        <w:rPr>
          <w:sz w:val="24"/>
        </w:rPr>
        <w:t>лежат</w:t>
      </w:r>
      <w:r w:rsidRPr="0048053B">
        <w:rPr>
          <w:spacing w:val="-3"/>
          <w:sz w:val="24"/>
        </w:rPr>
        <w:t xml:space="preserve"> </w:t>
      </w:r>
      <w:r w:rsidRPr="0048053B">
        <w:rPr>
          <w:sz w:val="24"/>
        </w:rPr>
        <w:t>в</w:t>
      </w:r>
      <w:r w:rsidRPr="0048053B">
        <w:rPr>
          <w:spacing w:val="-3"/>
          <w:sz w:val="24"/>
        </w:rPr>
        <w:t xml:space="preserve"> </w:t>
      </w:r>
      <w:r w:rsidRPr="0048053B">
        <w:rPr>
          <w:sz w:val="24"/>
        </w:rPr>
        <w:t>основе</w:t>
      </w:r>
      <w:r w:rsidRPr="0048053B">
        <w:rPr>
          <w:spacing w:val="-3"/>
          <w:sz w:val="24"/>
        </w:rPr>
        <w:t xml:space="preserve"> </w:t>
      </w:r>
      <w:r w:rsidRPr="0048053B">
        <w:rPr>
          <w:sz w:val="24"/>
        </w:rPr>
        <w:t>эстетического</w:t>
      </w:r>
      <w:r w:rsidRPr="0048053B">
        <w:rPr>
          <w:spacing w:val="-2"/>
          <w:sz w:val="24"/>
        </w:rPr>
        <w:t xml:space="preserve"> </w:t>
      </w:r>
      <w:r w:rsidRPr="0048053B">
        <w:rPr>
          <w:sz w:val="24"/>
        </w:rPr>
        <w:t>направления</w:t>
      </w:r>
      <w:r w:rsidRPr="0048053B">
        <w:rPr>
          <w:spacing w:val="-3"/>
          <w:sz w:val="24"/>
        </w:rPr>
        <w:t xml:space="preserve"> </w:t>
      </w:r>
      <w:r w:rsidRPr="0048053B">
        <w:rPr>
          <w:sz w:val="24"/>
        </w:rPr>
        <w:t>воспитания.</w:t>
      </w:r>
    </w:p>
    <w:p w:rsidR="0048053B" w:rsidRPr="0048053B" w:rsidRDefault="0048053B" w:rsidP="00177AFF">
      <w:pPr>
        <w:numPr>
          <w:ilvl w:val="0"/>
          <w:numId w:val="86"/>
        </w:numPr>
        <w:tabs>
          <w:tab w:val="left" w:pos="1430"/>
        </w:tabs>
        <w:spacing w:before="31" w:line="273" w:lineRule="auto"/>
        <w:ind w:left="0" w:firstLine="709"/>
        <w:jc w:val="both"/>
        <w:rPr>
          <w:sz w:val="24"/>
        </w:rPr>
      </w:pPr>
      <w:r w:rsidRPr="0048053B">
        <w:rPr>
          <w:sz w:val="24"/>
        </w:rPr>
        <w:t>Эстетическое</w:t>
      </w:r>
      <w:r w:rsidRPr="0048053B">
        <w:rPr>
          <w:spacing w:val="1"/>
          <w:sz w:val="24"/>
        </w:rPr>
        <w:t xml:space="preserve"> </w:t>
      </w:r>
      <w:r w:rsidRPr="0048053B">
        <w:rPr>
          <w:sz w:val="24"/>
        </w:rPr>
        <w:t>воспитание</w:t>
      </w:r>
      <w:r w:rsidRPr="0048053B">
        <w:rPr>
          <w:spacing w:val="1"/>
          <w:sz w:val="24"/>
        </w:rPr>
        <w:t xml:space="preserve"> </w:t>
      </w:r>
      <w:r w:rsidRPr="0048053B">
        <w:rPr>
          <w:sz w:val="24"/>
        </w:rPr>
        <w:t>направлено</w:t>
      </w:r>
      <w:r w:rsidRPr="0048053B">
        <w:rPr>
          <w:spacing w:val="1"/>
          <w:sz w:val="24"/>
        </w:rPr>
        <w:t xml:space="preserve"> </w:t>
      </w:r>
      <w:r w:rsidRPr="0048053B">
        <w:rPr>
          <w:sz w:val="24"/>
        </w:rPr>
        <w:t>на</w:t>
      </w:r>
      <w:r w:rsidRPr="0048053B">
        <w:rPr>
          <w:spacing w:val="1"/>
          <w:sz w:val="24"/>
        </w:rPr>
        <w:t xml:space="preserve"> </w:t>
      </w:r>
      <w:r w:rsidRPr="0048053B">
        <w:rPr>
          <w:sz w:val="24"/>
        </w:rPr>
        <w:t>воспитание</w:t>
      </w:r>
      <w:r w:rsidRPr="0048053B">
        <w:rPr>
          <w:spacing w:val="1"/>
          <w:sz w:val="24"/>
        </w:rPr>
        <w:t xml:space="preserve"> </w:t>
      </w:r>
      <w:r w:rsidRPr="0048053B">
        <w:rPr>
          <w:sz w:val="24"/>
        </w:rPr>
        <w:t>любви</w:t>
      </w:r>
      <w:r w:rsidRPr="0048053B">
        <w:rPr>
          <w:spacing w:val="1"/>
          <w:sz w:val="24"/>
        </w:rPr>
        <w:t xml:space="preserve"> </w:t>
      </w:r>
      <w:r w:rsidRPr="0048053B">
        <w:rPr>
          <w:sz w:val="24"/>
        </w:rPr>
        <w:t>к</w:t>
      </w:r>
      <w:r w:rsidRPr="0048053B">
        <w:rPr>
          <w:spacing w:val="1"/>
          <w:sz w:val="24"/>
        </w:rPr>
        <w:t xml:space="preserve"> </w:t>
      </w:r>
      <w:r w:rsidRPr="0048053B">
        <w:rPr>
          <w:sz w:val="24"/>
        </w:rPr>
        <w:t>прекрасному</w:t>
      </w:r>
      <w:r w:rsidRPr="0048053B">
        <w:rPr>
          <w:spacing w:val="1"/>
          <w:sz w:val="24"/>
        </w:rPr>
        <w:t xml:space="preserve"> </w:t>
      </w:r>
      <w:r w:rsidRPr="0048053B">
        <w:rPr>
          <w:sz w:val="24"/>
        </w:rPr>
        <w:t>в</w:t>
      </w:r>
      <w:r w:rsidRPr="0048053B">
        <w:rPr>
          <w:spacing w:val="1"/>
          <w:sz w:val="24"/>
        </w:rPr>
        <w:t xml:space="preserve"> </w:t>
      </w:r>
      <w:r w:rsidRPr="0048053B">
        <w:rPr>
          <w:sz w:val="24"/>
        </w:rPr>
        <w:t>окружающей</w:t>
      </w:r>
      <w:r w:rsidRPr="0048053B">
        <w:rPr>
          <w:spacing w:val="1"/>
          <w:sz w:val="24"/>
        </w:rPr>
        <w:t xml:space="preserve"> </w:t>
      </w:r>
      <w:r w:rsidRPr="0048053B">
        <w:rPr>
          <w:sz w:val="24"/>
        </w:rPr>
        <w:t>обстановке,</w:t>
      </w:r>
      <w:r w:rsidRPr="0048053B">
        <w:rPr>
          <w:spacing w:val="1"/>
          <w:sz w:val="24"/>
        </w:rPr>
        <w:t xml:space="preserve"> </w:t>
      </w:r>
      <w:r w:rsidRPr="0048053B">
        <w:rPr>
          <w:sz w:val="24"/>
        </w:rPr>
        <w:t>в</w:t>
      </w:r>
      <w:r w:rsidRPr="0048053B">
        <w:rPr>
          <w:spacing w:val="1"/>
          <w:sz w:val="24"/>
        </w:rPr>
        <w:t xml:space="preserve"> </w:t>
      </w:r>
      <w:r w:rsidRPr="0048053B">
        <w:rPr>
          <w:sz w:val="24"/>
        </w:rPr>
        <w:t>природе,</w:t>
      </w:r>
      <w:r w:rsidRPr="0048053B">
        <w:rPr>
          <w:spacing w:val="1"/>
          <w:sz w:val="24"/>
        </w:rPr>
        <w:t xml:space="preserve"> </w:t>
      </w:r>
      <w:r w:rsidRPr="0048053B">
        <w:rPr>
          <w:sz w:val="24"/>
        </w:rPr>
        <w:t>в</w:t>
      </w:r>
      <w:r w:rsidRPr="0048053B">
        <w:rPr>
          <w:spacing w:val="1"/>
          <w:sz w:val="24"/>
        </w:rPr>
        <w:t xml:space="preserve"> </w:t>
      </w:r>
      <w:r w:rsidRPr="0048053B">
        <w:rPr>
          <w:sz w:val="24"/>
        </w:rPr>
        <w:t>искусстве,</w:t>
      </w:r>
      <w:r w:rsidRPr="0048053B">
        <w:rPr>
          <w:spacing w:val="1"/>
          <w:sz w:val="24"/>
        </w:rPr>
        <w:t xml:space="preserve"> </w:t>
      </w:r>
      <w:r w:rsidRPr="0048053B">
        <w:rPr>
          <w:sz w:val="24"/>
        </w:rPr>
        <w:t>в</w:t>
      </w:r>
      <w:r w:rsidRPr="0048053B">
        <w:rPr>
          <w:spacing w:val="1"/>
          <w:sz w:val="24"/>
        </w:rPr>
        <w:t xml:space="preserve"> </w:t>
      </w:r>
      <w:r w:rsidRPr="0048053B">
        <w:rPr>
          <w:sz w:val="24"/>
        </w:rPr>
        <w:t>отношениях,</w:t>
      </w:r>
      <w:r w:rsidRPr="0048053B">
        <w:rPr>
          <w:spacing w:val="1"/>
          <w:sz w:val="24"/>
        </w:rPr>
        <w:t xml:space="preserve"> </w:t>
      </w:r>
      <w:r w:rsidRPr="0048053B">
        <w:rPr>
          <w:sz w:val="24"/>
        </w:rPr>
        <w:t>развитие</w:t>
      </w:r>
      <w:r w:rsidRPr="0048053B">
        <w:rPr>
          <w:spacing w:val="1"/>
          <w:sz w:val="24"/>
        </w:rPr>
        <w:t xml:space="preserve"> </w:t>
      </w:r>
      <w:r w:rsidRPr="0048053B">
        <w:rPr>
          <w:sz w:val="24"/>
        </w:rPr>
        <w:t>у</w:t>
      </w:r>
      <w:r w:rsidRPr="0048053B">
        <w:rPr>
          <w:spacing w:val="1"/>
          <w:sz w:val="24"/>
        </w:rPr>
        <w:t xml:space="preserve"> </w:t>
      </w:r>
      <w:r w:rsidRPr="0048053B">
        <w:rPr>
          <w:sz w:val="24"/>
        </w:rPr>
        <w:t>детей</w:t>
      </w:r>
      <w:r w:rsidRPr="0048053B">
        <w:rPr>
          <w:spacing w:val="1"/>
          <w:sz w:val="24"/>
        </w:rPr>
        <w:t xml:space="preserve"> </w:t>
      </w:r>
      <w:r w:rsidRPr="0048053B">
        <w:rPr>
          <w:sz w:val="24"/>
        </w:rPr>
        <w:t>желания и</w:t>
      </w:r>
      <w:r w:rsidRPr="0048053B">
        <w:rPr>
          <w:spacing w:val="1"/>
          <w:sz w:val="24"/>
        </w:rPr>
        <w:t xml:space="preserve"> </w:t>
      </w:r>
      <w:r w:rsidRPr="0048053B">
        <w:rPr>
          <w:sz w:val="24"/>
        </w:rPr>
        <w:t>умения</w:t>
      </w:r>
      <w:r w:rsidRPr="0048053B">
        <w:rPr>
          <w:spacing w:val="1"/>
          <w:sz w:val="24"/>
        </w:rPr>
        <w:t xml:space="preserve"> </w:t>
      </w:r>
      <w:r w:rsidRPr="0048053B">
        <w:rPr>
          <w:sz w:val="24"/>
        </w:rPr>
        <w:t>творить.</w:t>
      </w:r>
      <w:r w:rsidRPr="0048053B">
        <w:rPr>
          <w:spacing w:val="1"/>
          <w:sz w:val="24"/>
        </w:rPr>
        <w:t xml:space="preserve"> </w:t>
      </w:r>
      <w:r w:rsidRPr="0048053B">
        <w:rPr>
          <w:sz w:val="24"/>
        </w:rPr>
        <w:t>Эстетическое</w:t>
      </w:r>
      <w:r w:rsidRPr="0048053B">
        <w:rPr>
          <w:spacing w:val="1"/>
          <w:sz w:val="24"/>
        </w:rPr>
        <w:t xml:space="preserve"> </w:t>
      </w:r>
      <w:r w:rsidRPr="0048053B">
        <w:rPr>
          <w:sz w:val="24"/>
        </w:rPr>
        <w:t>воспитание</w:t>
      </w:r>
      <w:r w:rsidRPr="0048053B">
        <w:rPr>
          <w:spacing w:val="1"/>
          <w:sz w:val="24"/>
        </w:rPr>
        <w:t xml:space="preserve"> </w:t>
      </w:r>
      <w:r w:rsidRPr="0048053B">
        <w:rPr>
          <w:sz w:val="24"/>
        </w:rPr>
        <w:t>через</w:t>
      </w:r>
      <w:r w:rsidRPr="0048053B">
        <w:rPr>
          <w:spacing w:val="1"/>
          <w:sz w:val="24"/>
        </w:rPr>
        <w:t xml:space="preserve"> </w:t>
      </w:r>
      <w:r w:rsidRPr="0048053B">
        <w:rPr>
          <w:sz w:val="24"/>
        </w:rPr>
        <w:t>обогащение</w:t>
      </w:r>
      <w:r w:rsidRPr="0048053B">
        <w:rPr>
          <w:spacing w:val="1"/>
          <w:sz w:val="24"/>
        </w:rPr>
        <w:t xml:space="preserve"> </w:t>
      </w:r>
      <w:r w:rsidRPr="0048053B">
        <w:rPr>
          <w:sz w:val="24"/>
        </w:rPr>
        <w:t>чувственного</w:t>
      </w:r>
      <w:r w:rsidRPr="0048053B">
        <w:rPr>
          <w:spacing w:val="1"/>
          <w:sz w:val="24"/>
        </w:rPr>
        <w:t xml:space="preserve"> </w:t>
      </w:r>
      <w:r w:rsidRPr="0048053B">
        <w:rPr>
          <w:sz w:val="24"/>
        </w:rPr>
        <w:t>опыта</w:t>
      </w:r>
      <w:r w:rsidRPr="0048053B">
        <w:rPr>
          <w:spacing w:val="1"/>
          <w:sz w:val="24"/>
        </w:rPr>
        <w:t xml:space="preserve"> </w:t>
      </w:r>
      <w:r w:rsidRPr="0048053B">
        <w:rPr>
          <w:sz w:val="24"/>
        </w:rPr>
        <w:t>и</w:t>
      </w:r>
      <w:r w:rsidRPr="0048053B">
        <w:rPr>
          <w:spacing w:val="1"/>
          <w:sz w:val="24"/>
        </w:rPr>
        <w:t xml:space="preserve"> </w:t>
      </w:r>
      <w:r w:rsidRPr="0048053B">
        <w:rPr>
          <w:sz w:val="24"/>
        </w:rPr>
        <w:t>развитие</w:t>
      </w:r>
      <w:r w:rsidRPr="0048053B">
        <w:rPr>
          <w:spacing w:val="1"/>
          <w:sz w:val="24"/>
        </w:rPr>
        <w:t xml:space="preserve"> </w:t>
      </w:r>
      <w:r w:rsidRPr="0048053B">
        <w:rPr>
          <w:sz w:val="24"/>
        </w:rPr>
        <w:t>эмоциональной сферы личности влияет на становление нравственной и духовной составляющих</w:t>
      </w:r>
      <w:r w:rsidRPr="0048053B">
        <w:rPr>
          <w:spacing w:val="1"/>
          <w:sz w:val="24"/>
        </w:rPr>
        <w:t xml:space="preserve"> </w:t>
      </w:r>
      <w:r w:rsidRPr="0048053B">
        <w:rPr>
          <w:sz w:val="24"/>
        </w:rPr>
        <w:t>внутреннего мира ребёнка. Искусство делает ребёнка отзывчивее, добрее, обогащает его духовный</w:t>
      </w:r>
      <w:r w:rsidRPr="0048053B">
        <w:rPr>
          <w:spacing w:val="-57"/>
          <w:sz w:val="24"/>
        </w:rPr>
        <w:t xml:space="preserve"> </w:t>
      </w:r>
      <w:r w:rsidRPr="0048053B">
        <w:rPr>
          <w:sz w:val="24"/>
        </w:rPr>
        <w:t>мир,</w:t>
      </w:r>
      <w:r w:rsidRPr="0048053B">
        <w:rPr>
          <w:spacing w:val="1"/>
          <w:sz w:val="24"/>
        </w:rPr>
        <w:t xml:space="preserve"> </w:t>
      </w:r>
      <w:r w:rsidRPr="0048053B">
        <w:rPr>
          <w:sz w:val="24"/>
        </w:rPr>
        <w:t>способствует</w:t>
      </w:r>
      <w:r w:rsidRPr="0048053B">
        <w:rPr>
          <w:spacing w:val="1"/>
          <w:sz w:val="24"/>
        </w:rPr>
        <w:t xml:space="preserve"> </w:t>
      </w:r>
      <w:r w:rsidRPr="0048053B">
        <w:rPr>
          <w:sz w:val="24"/>
        </w:rPr>
        <w:t>воспитанию</w:t>
      </w:r>
      <w:r w:rsidRPr="0048053B">
        <w:rPr>
          <w:spacing w:val="1"/>
          <w:sz w:val="24"/>
        </w:rPr>
        <w:t xml:space="preserve"> </w:t>
      </w:r>
      <w:r w:rsidRPr="0048053B">
        <w:rPr>
          <w:sz w:val="24"/>
        </w:rPr>
        <w:t>воображения,</w:t>
      </w:r>
      <w:r w:rsidRPr="0048053B">
        <w:rPr>
          <w:spacing w:val="1"/>
          <w:sz w:val="24"/>
        </w:rPr>
        <w:t xml:space="preserve"> </w:t>
      </w:r>
      <w:r w:rsidRPr="0048053B">
        <w:rPr>
          <w:sz w:val="24"/>
        </w:rPr>
        <w:t>чувств.</w:t>
      </w:r>
      <w:r w:rsidRPr="0048053B">
        <w:rPr>
          <w:spacing w:val="1"/>
          <w:sz w:val="24"/>
        </w:rPr>
        <w:t xml:space="preserve"> </w:t>
      </w:r>
      <w:r w:rsidRPr="0048053B">
        <w:rPr>
          <w:sz w:val="24"/>
        </w:rPr>
        <w:t>Красивая</w:t>
      </w:r>
      <w:r w:rsidRPr="0048053B">
        <w:rPr>
          <w:spacing w:val="1"/>
          <w:sz w:val="24"/>
        </w:rPr>
        <w:t xml:space="preserve"> </w:t>
      </w:r>
      <w:r w:rsidRPr="0048053B">
        <w:rPr>
          <w:sz w:val="24"/>
        </w:rPr>
        <w:t>и</w:t>
      </w:r>
      <w:r w:rsidRPr="0048053B">
        <w:rPr>
          <w:spacing w:val="1"/>
          <w:sz w:val="24"/>
        </w:rPr>
        <w:t xml:space="preserve"> </w:t>
      </w:r>
      <w:r w:rsidRPr="0048053B">
        <w:rPr>
          <w:sz w:val="24"/>
        </w:rPr>
        <w:t>удобная</w:t>
      </w:r>
      <w:r w:rsidRPr="0048053B">
        <w:rPr>
          <w:spacing w:val="1"/>
          <w:sz w:val="24"/>
        </w:rPr>
        <w:t xml:space="preserve"> </w:t>
      </w:r>
      <w:r w:rsidRPr="0048053B">
        <w:rPr>
          <w:sz w:val="24"/>
        </w:rPr>
        <w:t>обстановка,</w:t>
      </w:r>
      <w:r w:rsidRPr="0048053B">
        <w:rPr>
          <w:spacing w:val="1"/>
          <w:sz w:val="24"/>
        </w:rPr>
        <w:t xml:space="preserve"> </w:t>
      </w:r>
      <w:r w:rsidRPr="0048053B">
        <w:rPr>
          <w:sz w:val="24"/>
        </w:rPr>
        <w:t>чистота</w:t>
      </w:r>
      <w:r w:rsidRPr="0048053B">
        <w:rPr>
          <w:spacing w:val="-57"/>
          <w:sz w:val="24"/>
        </w:rPr>
        <w:t xml:space="preserve"> </w:t>
      </w:r>
      <w:r w:rsidRPr="0048053B">
        <w:rPr>
          <w:sz w:val="24"/>
        </w:rPr>
        <w:t>помещения,</w:t>
      </w:r>
      <w:r w:rsidRPr="0048053B">
        <w:rPr>
          <w:spacing w:val="-2"/>
          <w:sz w:val="24"/>
        </w:rPr>
        <w:t xml:space="preserve"> </w:t>
      </w:r>
      <w:r w:rsidRPr="0048053B">
        <w:rPr>
          <w:sz w:val="24"/>
        </w:rPr>
        <w:t>опрятный</w:t>
      </w:r>
      <w:r w:rsidRPr="0048053B">
        <w:rPr>
          <w:spacing w:val="-4"/>
          <w:sz w:val="24"/>
        </w:rPr>
        <w:t xml:space="preserve"> </w:t>
      </w:r>
      <w:r w:rsidRPr="0048053B">
        <w:rPr>
          <w:sz w:val="24"/>
        </w:rPr>
        <w:t>вид</w:t>
      </w:r>
      <w:r w:rsidRPr="0048053B">
        <w:rPr>
          <w:spacing w:val="-2"/>
          <w:sz w:val="24"/>
        </w:rPr>
        <w:t xml:space="preserve"> </w:t>
      </w:r>
      <w:r w:rsidRPr="0048053B">
        <w:rPr>
          <w:sz w:val="24"/>
        </w:rPr>
        <w:t>детей</w:t>
      </w:r>
      <w:r w:rsidRPr="0048053B">
        <w:rPr>
          <w:spacing w:val="-2"/>
          <w:sz w:val="24"/>
        </w:rPr>
        <w:t xml:space="preserve"> </w:t>
      </w:r>
      <w:r w:rsidRPr="0048053B">
        <w:rPr>
          <w:sz w:val="24"/>
        </w:rPr>
        <w:t>и</w:t>
      </w:r>
      <w:r w:rsidRPr="0048053B">
        <w:rPr>
          <w:spacing w:val="-1"/>
          <w:sz w:val="24"/>
        </w:rPr>
        <w:t xml:space="preserve"> </w:t>
      </w:r>
      <w:r w:rsidRPr="0048053B">
        <w:rPr>
          <w:sz w:val="24"/>
        </w:rPr>
        <w:t>взрослых</w:t>
      </w:r>
      <w:r w:rsidRPr="0048053B">
        <w:rPr>
          <w:spacing w:val="-3"/>
          <w:sz w:val="24"/>
        </w:rPr>
        <w:t xml:space="preserve"> </w:t>
      </w:r>
      <w:r w:rsidRPr="0048053B">
        <w:rPr>
          <w:sz w:val="24"/>
        </w:rPr>
        <w:t>содействуют</w:t>
      </w:r>
      <w:r w:rsidRPr="0048053B">
        <w:rPr>
          <w:spacing w:val="-2"/>
          <w:sz w:val="24"/>
        </w:rPr>
        <w:t xml:space="preserve"> </w:t>
      </w:r>
      <w:r w:rsidRPr="0048053B">
        <w:rPr>
          <w:sz w:val="24"/>
        </w:rPr>
        <w:t>воспитанию</w:t>
      </w:r>
      <w:r w:rsidRPr="0048053B">
        <w:rPr>
          <w:spacing w:val="-2"/>
          <w:sz w:val="24"/>
        </w:rPr>
        <w:t xml:space="preserve"> </w:t>
      </w:r>
      <w:r w:rsidRPr="0048053B">
        <w:rPr>
          <w:sz w:val="24"/>
        </w:rPr>
        <w:t>художественного</w:t>
      </w:r>
      <w:r w:rsidRPr="0048053B">
        <w:rPr>
          <w:spacing w:val="-1"/>
          <w:sz w:val="24"/>
        </w:rPr>
        <w:t xml:space="preserve"> </w:t>
      </w:r>
      <w:r w:rsidRPr="0048053B">
        <w:rPr>
          <w:sz w:val="24"/>
        </w:rPr>
        <w:t>вкуса.</w:t>
      </w:r>
    </w:p>
    <w:p w:rsidR="0048053B" w:rsidRPr="0048053B" w:rsidRDefault="0048053B" w:rsidP="00952727">
      <w:pPr>
        <w:ind w:firstLine="709"/>
        <w:jc w:val="both"/>
        <w:outlineLvl w:val="2"/>
        <w:rPr>
          <w:b/>
          <w:bCs/>
          <w:sz w:val="24"/>
          <w:szCs w:val="24"/>
        </w:rPr>
      </w:pPr>
      <w:r w:rsidRPr="0048053B">
        <w:rPr>
          <w:b/>
          <w:bCs/>
          <w:sz w:val="24"/>
          <w:szCs w:val="24"/>
        </w:rPr>
        <w:t>Целевые</w:t>
      </w:r>
      <w:r w:rsidRPr="0048053B">
        <w:rPr>
          <w:b/>
          <w:bCs/>
          <w:spacing w:val="-5"/>
          <w:sz w:val="24"/>
          <w:szCs w:val="24"/>
        </w:rPr>
        <w:t xml:space="preserve"> </w:t>
      </w:r>
      <w:r w:rsidRPr="0048053B">
        <w:rPr>
          <w:b/>
          <w:bCs/>
          <w:sz w:val="24"/>
          <w:szCs w:val="24"/>
        </w:rPr>
        <w:t>ориентиры</w:t>
      </w:r>
      <w:r w:rsidRPr="0048053B">
        <w:rPr>
          <w:b/>
          <w:bCs/>
          <w:spacing w:val="-2"/>
          <w:sz w:val="24"/>
          <w:szCs w:val="24"/>
        </w:rPr>
        <w:t xml:space="preserve"> </w:t>
      </w:r>
      <w:r w:rsidRPr="0048053B">
        <w:rPr>
          <w:b/>
          <w:bCs/>
          <w:sz w:val="24"/>
          <w:szCs w:val="24"/>
        </w:rPr>
        <w:t>воспитания</w:t>
      </w:r>
    </w:p>
    <w:p w:rsidR="0048053B" w:rsidRPr="0048053B" w:rsidRDefault="0048053B" w:rsidP="00177AFF">
      <w:pPr>
        <w:numPr>
          <w:ilvl w:val="0"/>
          <w:numId w:val="85"/>
        </w:numPr>
        <w:tabs>
          <w:tab w:val="left" w:pos="1420"/>
        </w:tabs>
        <w:spacing w:before="42" w:line="268" w:lineRule="auto"/>
        <w:ind w:left="0" w:firstLine="709"/>
        <w:jc w:val="both"/>
        <w:rPr>
          <w:sz w:val="24"/>
        </w:rPr>
      </w:pPr>
      <w:r w:rsidRPr="0048053B">
        <w:rPr>
          <w:sz w:val="24"/>
        </w:rPr>
        <w:t>Деятельность воспитателя нацелена на перспективу становления личности и развития</w:t>
      </w:r>
      <w:r w:rsidRPr="0048053B">
        <w:rPr>
          <w:spacing w:val="1"/>
          <w:sz w:val="24"/>
        </w:rPr>
        <w:t xml:space="preserve"> </w:t>
      </w:r>
      <w:r w:rsidRPr="0048053B">
        <w:rPr>
          <w:sz w:val="24"/>
        </w:rPr>
        <w:t>ребёнка.</w:t>
      </w:r>
      <w:r w:rsidRPr="0048053B">
        <w:rPr>
          <w:spacing w:val="1"/>
          <w:sz w:val="24"/>
        </w:rPr>
        <w:t xml:space="preserve"> </w:t>
      </w:r>
      <w:r w:rsidRPr="0048053B">
        <w:rPr>
          <w:sz w:val="24"/>
        </w:rPr>
        <w:t>Поэтому</w:t>
      </w:r>
      <w:r w:rsidRPr="0048053B">
        <w:rPr>
          <w:spacing w:val="1"/>
          <w:sz w:val="24"/>
        </w:rPr>
        <w:t xml:space="preserve"> </w:t>
      </w:r>
      <w:r w:rsidRPr="0048053B">
        <w:rPr>
          <w:sz w:val="24"/>
        </w:rPr>
        <w:t>планируемые</w:t>
      </w:r>
      <w:r w:rsidRPr="0048053B">
        <w:rPr>
          <w:spacing w:val="1"/>
          <w:sz w:val="24"/>
        </w:rPr>
        <w:t xml:space="preserve"> </w:t>
      </w:r>
      <w:r w:rsidRPr="0048053B">
        <w:rPr>
          <w:sz w:val="24"/>
        </w:rPr>
        <w:t>результаты</w:t>
      </w:r>
      <w:r w:rsidRPr="0048053B">
        <w:rPr>
          <w:spacing w:val="1"/>
          <w:sz w:val="24"/>
        </w:rPr>
        <w:t xml:space="preserve"> </w:t>
      </w:r>
      <w:r w:rsidRPr="0048053B">
        <w:rPr>
          <w:sz w:val="24"/>
        </w:rPr>
        <w:t>представлены</w:t>
      </w:r>
      <w:r w:rsidRPr="0048053B">
        <w:rPr>
          <w:spacing w:val="1"/>
          <w:sz w:val="24"/>
        </w:rPr>
        <w:t xml:space="preserve"> </w:t>
      </w:r>
      <w:r w:rsidRPr="0048053B">
        <w:rPr>
          <w:sz w:val="24"/>
        </w:rPr>
        <w:t>в</w:t>
      </w:r>
      <w:r w:rsidRPr="0048053B">
        <w:rPr>
          <w:spacing w:val="1"/>
          <w:sz w:val="24"/>
        </w:rPr>
        <w:t xml:space="preserve"> </w:t>
      </w:r>
      <w:r w:rsidRPr="0048053B">
        <w:rPr>
          <w:sz w:val="24"/>
        </w:rPr>
        <w:t>виде</w:t>
      </w:r>
      <w:r w:rsidRPr="0048053B">
        <w:rPr>
          <w:spacing w:val="1"/>
          <w:sz w:val="24"/>
        </w:rPr>
        <w:t xml:space="preserve"> </w:t>
      </w:r>
      <w:r w:rsidRPr="0048053B">
        <w:rPr>
          <w:sz w:val="24"/>
        </w:rPr>
        <w:t>целевых</w:t>
      </w:r>
      <w:r w:rsidRPr="0048053B">
        <w:rPr>
          <w:spacing w:val="1"/>
          <w:sz w:val="24"/>
        </w:rPr>
        <w:t xml:space="preserve"> </w:t>
      </w:r>
      <w:r w:rsidRPr="0048053B">
        <w:rPr>
          <w:sz w:val="24"/>
        </w:rPr>
        <w:t>ориентиров</w:t>
      </w:r>
      <w:r w:rsidRPr="0048053B">
        <w:rPr>
          <w:spacing w:val="1"/>
          <w:sz w:val="24"/>
        </w:rPr>
        <w:t xml:space="preserve"> </w:t>
      </w:r>
      <w:r w:rsidRPr="0048053B">
        <w:rPr>
          <w:sz w:val="24"/>
        </w:rPr>
        <w:t>как</w:t>
      </w:r>
      <w:r w:rsidRPr="0048053B">
        <w:rPr>
          <w:spacing w:val="1"/>
          <w:sz w:val="24"/>
        </w:rPr>
        <w:t xml:space="preserve"> </w:t>
      </w:r>
      <w:r w:rsidRPr="0048053B">
        <w:rPr>
          <w:sz w:val="24"/>
        </w:rPr>
        <w:t>обобщенные</w:t>
      </w:r>
      <w:r w:rsidRPr="0048053B">
        <w:rPr>
          <w:spacing w:val="-3"/>
          <w:sz w:val="24"/>
        </w:rPr>
        <w:t xml:space="preserve"> </w:t>
      </w:r>
      <w:r w:rsidRPr="0048053B">
        <w:rPr>
          <w:sz w:val="24"/>
        </w:rPr>
        <w:t>«портреты» ребёнка</w:t>
      </w:r>
      <w:r w:rsidRPr="0048053B">
        <w:rPr>
          <w:spacing w:val="-2"/>
          <w:sz w:val="24"/>
        </w:rPr>
        <w:t xml:space="preserve"> </w:t>
      </w:r>
      <w:r w:rsidRPr="0048053B">
        <w:rPr>
          <w:sz w:val="24"/>
        </w:rPr>
        <w:t>к концу раннего</w:t>
      </w:r>
      <w:r w:rsidRPr="0048053B">
        <w:rPr>
          <w:spacing w:val="-2"/>
          <w:sz w:val="24"/>
        </w:rPr>
        <w:t xml:space="preserve"> </w:t>
      </w:r>
      <w:r w:rsidRPr="0048053B">
        <w:rPr>
          <w:sz w:val="24"/>
        </w:rPr>
        <w:t>и дошкольного</w:t>
      </w:r>
      <w:r w:rsidRPr="0048053B">
        <w:rPr>
          <w:spacing w:val="-1"/>
          <w:sz w:val="24"/>
        </w:rPr>
        <w:t xml:space="preserve"> </w:t>
      </w:r>
      <w:r w:rsidRPr="0048053B">
        <w:rPr>
          <w:sz w:val="24"/>
        </w:rPr>
        <w:t>возрастов.</w:t>
      </w:r>
    </w:p>
    <w:p w:rsidR="0048053B" w:rsidRPr="0048053B" w:rsidRDefault="0048053B" w:rsidP="00177AFF">
      <w:pPr>
        <w:numPr>
          <w:ilvl w:val="0"/>
          <w:numId w:val="85"/>
        </w:numPr>
        <w:tabs>
          <w:tab w:val="left" w:pos="1411"/>
        </w:tabs>
        <w:spacing w:before="10" w:line="273" w:lineRule="auto"/>
        <w:ind w:left="0" w:firstLine="709"/>
        <w:jc w:val="both"/>
        <w:rPr>
          <w:sz w:val="24"/>
        </w:rPr>
      </w:pPr>
      <w:r w:rsidRPr="0048053B">
        <w:rPr>
          <w:sz w:val="24"/>
        </w:rPr>
        <w:t>В</w:t>
      </w:r>
      <w:r w:rsidRPr="0048053B">
        <w:rPr>
          <w:spacing w:val="1"/>
          <w:sz w:val="24"/>
        </w:rPr>
        <w:t xml:space="preserve"> </w:t>
      </w:r>
      <w:r w:rsidRPr="0048053B">
        <w:rPr>
          <w:sz w:val="24"/>
        </w:rPr>
        <w:t>соответствии</w:t>
      </w:r>
      <w:r w:rsidRPr="0048053B">
        <w:rPr>
          <w:spacing w:val="1"/>
          <w:sz w:val="24"/>
        </w:rPr>
        <w:t xml:space="preserve"> </w:t>
      </w:r>
      <w:r w:rsidRPr="0048053B">
        <w:rPr>
          <w:sz w:val="24"/>
        </w:rPr>
        <w:t>с</w:t>
      </w:r>
      <w:r w:rsidRPr="0048053B">
        <w:rPr>
          <w:spacing w:val="1"/>
          <w:sz w:val="24"/>
        </w:rPr>
        <w:t xml:space="preserve"> </w:t>
      </w:r>
      <w:r w:rsidRPr="0048053B">
        <w:rPr>
          <w:sz w:val="24"/>
        </w:rPr>
        <w:t>ФГОС</w:t>
      </w:r>
      <w:r w:rsidRPr="0048053B">
        <w:rPr>
          <w:spacing w:val="1"/>
          <w:sz w:val="24"/>
        </w:rPr>
        <w:t xml:space="preserve"> </w:t>
      </w:r>
      <w:r w:rsidRPr="0048053B">
        <w:rPr>
          <w:sz w:val="24"/>
        </w:rPr>
        <w:t>ДО</w:t>
      </w:r>
      <w:r w:rsidRPr="0048053B">
        <w:rPr>
          <w:spacing w:val="1"/>
          <w:sz w:val="24"/>
        </w:rPr>
        <w:t xml:space="preserve"> </w:t>
      </w:r>
      <w:r w:rsidRPr="0048053B">
        <w:rPr>
          <w:sz w:val="24"/>
        </w:rPr>
        <w:t>оценка</w:t>
      </w:r>
      <w:r w:rsidRPr="0048053B">
        <w:rPr>
          <w:spacing w:val="1"/>
          <w:sz w:val="24"/>
        </w:rPr>
        <w:t xml:space="preserve"> </w:t>
      </w:r>
      <w:r w:rsidRPr="0048053B">
        <w:rPr>
          <w:sz w:val="24"/>
        </w:rPr>
        <w:t>результатов</w:t>
      </w:r>
      <w:r w:rsidRPr="0048053B">
        <w:rPr>
          <w:spacing w:val="1"/>
          <w:sz w:val="24"/>
        </w:rPr>
        <w:t xml:space="preserve"> </w:t>
      </w:r>
      <w:r w:rsidRPr="0048053B">
        <w:rPr>
          <w:sz w:val="24"/>
        </w:rPr>
        <w:t>воспитательной</w:t>
      </w:r>
      <w:r w:rsidRPr="0048053B">
        <w:rPr>
          <w:spacing w:val="1"/>
          <w:sz w:val="24"/>
        </w:rPr>
        <w:t xml:space="preserve"> </w:t>
      </w:r>
      <w:r w:rsidRPr="0048053B">
        <w:rPr>
          <w:sz w:val="24"/>
        </w:rPr>
        <w:t>работы</w:t>
      </w:r>
      <w:r w:rsidRPr="0048053B">
        <w:rPr>
          <w:spacing w:val="1"/>
          <w:sz w:val="24"/>
        </w:rPr>
        <w:t xml:space="preserve"> </w:t>
      </w:r>
      <w:r w:rsidRPr="0048053B">
        <w:rPr>
          <w:sz w:val="24"/>
        </w:rPr>
        <w:t>не</w:t>
      </w:r>
      <w:r w:rsidRPr="0048053B">
        <w:rPr>
          <w:spacing w:val="1"/>
          <w:sz w:val="24"/>
        </w:rPr>
        <w:t xml:space="preserve"> </w:t>
      </w:r>
      <w:r w:rsidRPr="0048053B">
        <w:rPr>
          <w:sz w:val="24"/>
        </w:rPr>
        <w:t>осуществляется, так как целевые ориентиры основной образовательной программы дошкольного</w:t>
      </w:r>
      <w:r w:rsidRPr="0048053B">
        <w:rPr>
          <w:spacing w:val="1"/>
          <w:sz w:val="24"/>
        </w:rPr>
        <w:t xml:space="preserve"> </w:t>
      </w:r>
      <w:r w:rsidRPr="0048053B">
        <w:rPr>
          <w:sz w:val="24"/>
        </w:rPr>
        <w:t>образования</w:t>
      </w:r>
      <w:r w:rsidRPr="0048053B">
        <w:rPr>
          <w:spacing w:val="1"/>
          <w:sz w:val="24"/>
        </w:rPr>
        <w:t xml:space="preserve"> </w:t>
      </w:r>
      <w:r w:rsidRPr="0048053B">
        <w:rPr>
          <w:sz w:val="24"/>
        </w:rPr>
        <w:t>не</w:t>
      </w:r>
      <w:r w:rsidRPr="0048053B">
        <w:rPr>
          <w:spacing w:val="1"/>
          <w:sz w:val="24"/>
        </w:rPr>
        <w:t xml:space="preserve"> </w:t>
      </w:r>
      <w:r w:rsidRPr="0048053B">
        <w:rPr>
          <w:sz w:val="24"/>
        </w:rPr>
        <w:t>подлежат</w:t>
      </w:r>
      <w:r w:rsidRPr="0048053B">
        <w:rPr>
          <w:spacing w:val="1"/>
          <w:sz w:val="24"/>
        </w:rPr>
        <w:t xml:space="preserve"> </w:t>
      </w:r>
      <w:r w:rsidRPr="0048053B">
        <w:rPr>
          <w:sz w:val="24"/>
        </w:rPr>
        <w:t>непосредственной</w:t>
      </w:r>
      <w:r w:rsidRPr="0048053B">
        <w:rPr>
          <w:spacing w:val="1"/>
          <w:sz w:val="24"/>
        </w:rPr>
        <w:t xml:space="preserve"> </w:t>
      </w:r>
      <w:r w:rsidRPr="0048053B">
        <w:rPr>
          <w:sz w:val="24"/>
        </w:rPr>
        <w:t>оценке,</w:t>
      </w:r>
      <w:r w:rsidRPr="0048053B">
        <w:rPr>
          <w:spacing w:val="1"/>
          <w:sz w:val="24"/>
        </w:rPr>
        <w:t xml:space="preserve"> </w:t>
      </w:r>
      <w:r w:rsidRPr="0048053B">
        <w:rPr>
          <w:sz w:val="24"/>
        </w:rPr>
        <w:t>в</w:t>
      </w:r>
      <w:r w:rsidRPr="0048053B">
        <w:rPr>
          <w:spacing w:val="1"/>
          <w:sz w:val="24"/>
        </w:rPr>
        <w:t xml:space="preserve"> </w:t>
      </w:r>
      <w:r w:rsidRPr="0048053B">
        <w:rPr>
          <w:sz w:val="24"/>
        </w:rPr>
        <w:t>том</w:t>
      </w:r>
      <w:r w:rsidRPr="0048053B">
        <w:rPr>
          <w:spacing w:val="1"/>
          <w:sz w:val="24"/>
        </w:rPr>
        <w:t xml:space="preserve"> </w:t>
      </w:r>
      <w:r w:rsidRPr="0048053B">
        <w:rPr>
          <w:sz w:val="24"/>
        </w:rPr>
        <w:t>числе</w:t>
      </w:r>
      <w:r w:rsidRPr="0048053B">
        <w:rPr>
          <w:spacing w:val="1"/>
          <w:sz w:val="24"/>
        </w:rPr>
        <w:t xml:space="preserve"> </w:t>
      </w:r>
      <w:r w:rsidRPr="0048053B">
        <w:rPr>
          <w:sz w:val="24"/>
        </w:rPr>
        <w:t>в</w:t>
      </w:r>
      <w:r w:rsidRPr="0048053B">
        <w:rPr>
          <w:spacing w:val="1"/>
          <w:sz w:val="24"/>
        </w:rPr>
        <w:t xml:space="preserve"> </w:t>
      </w:r>
      <w:r w:rsidRPr="0048053B">
        <w:rPr>
          <w:sz w:val="24"/>
        </w:rPr>
        <w:t>виде</w:t>
      </w:r>
      <w:r w:rsidRPr="0048053B">
        <w:rPr>
          <w:spacing w:val="1"/>
          <w:sz w:val="24"/>
        </w:rPr>
        <w:t xml:space="preserve"> </w:t>
      </w:r>
      <w:r w:rsidRPr="0048053B">
        <w:rPr>
          <w:sz w:val="24"/>
        </w:rPr>
        <w:t>педагогической</w:t>
      </w:r>
      <w:r w:rsidRPr="0048053B">
        <w:rPr>
          <w:spacing w:val="-57"/>
          <w:sz w:val="24"/>
        </w:rPr>
        <w:t xml:space="preserve"> </w:t>
      </w:r>
      <w:r w:rsidRPr="0048053B">
        <w:rPr>
          <w:sz w:val="24"/>
        </w:rPr>
        <w:t>диагностики</w:t>
      </w:r>
      <w:r w:rsidRPr="0048053B">
        <w:rPr>
          <w:spacing w:val="1"/>
          <w:sz w:val="24"/>
        </w:rPr>
        <w:t xml:space="preserve"> </w:t>
      </w:r>
      <w:r w:rsidRPr="0048053B">
        <w:rPr>
          <w:sz w:val="24"/>
        </w:rPr>
        <w:t>(мониторинга),</w:t>
      </w:r>
      <w:r w:rsidRPr="0048053B">
        <w:rPr>
          <w:spacing w:val="1"/>
          <w:sz w:val="24"/>
        </w:rPr>
        <w:t xml:space="preserve"> </w:t>
      </w:r>
      <w:r w:rsidRPr="0048053B">
        <w:rPr>
          <w:sz w:val="24"/>
        </w:rPr>
        <w:t>и</w:t>
      </w:r>
      <w:r w:rsidRPr="0048053B">
        <w:rPr>
          <w:spacing w:val="1"/>
          <w:sz w:val="24"/>
        </w:rPr>
        <w:t xml:space="preserve"> </w:t>
      </w:r>
      <w:r w:rsidRPr="0048053B">
        <w:rPr>
          <w:sz w:val="24"/>
        </w:rPr>
        <w:t>не</w:t>
      </w:r>
      <w:r w:rsidRPr="0048053B">
        <w:rPr>
          <w:spacing w:val="1"/>
          <w:sz w:val="24"/>
        </w:rPr>
        <w:t xml:space="preserve"> </w:t>
      </w:r>
      <w:r w:rsidRPr="0048053B">
        <w:rPr>
          <w:sz w:val="24"/>
        </w:rPr>
        <w:t>являются</w:t>
      </w:r>
      <w:r w:rsidRPr="0048053B">
        <w:rPr>
          <w:spacing w:val="1"/>
          <w:sz w:val="24"/>
        </w:rPr>
        <w:t xml:space="preserve"> </w:t>
      </w:r>
      <w:r w:rsidRPr="0048053B">
        <w:rPr>
          <w:sz w:val="24"/>
        </w:rPr>
        <w:t>основанием</w:t>
      </w:r>
      <w:r w:rsidRPr="0048053B">
        <w:rPr>
          <w:spacing w:val="1"/>
          <w:sz w:val="24"/>
        </w:rPr>
        <w:t xml:space="preserve"> </w:t>
      </w:r>
      <w:r w:rsidRPr="0048053B">
        <w:rPr>
          <w:sz w:val="24"/>
        </w:rPr>
        <w:t>для</w:t>
      </w:r>
      <w:r w:rsidRPr="0048053B">
        <w:rPr>
          <w:spacing w:val="1"/>
          <w:sz w:val="24"/>
        </w:rPr>
        <w:t xml:space="preserve"> </w:t>
      </w:r>
      <w:r w:rsidRPr="0048053B">
        <w:rPr>
          <w:sz w:val="24"/>
        </w:rPr>
        <w:t>их</w:t>
      </w:r>
      <w:r w:rsidRPr="0048053B">
        <w:rPr>
          <w:spacing w:val="1"/>
          <w:sz w:val="24"/>
        </w:rPr>
        <w:t xml:space="preserve"> </w:t>
      </w:r>
      <w:r w:rsidRPr="0048053B">
        <w:rPr>
          <w:sz w:val="24"/>
        </w:rPr>
        <w:t>формального</w:t>
      </w:r>
      <w:r w:rsidRPr="0048053B">
        <w:rPr>
          <w:spacing w:val="1"/>
          <w:sz w:val="24"/>
        </w:rPr>
        <w:t xml:space="preserve"> </w:t>
      </w:r>
      <w:r w:rsidRPr="0048053B">
        <w:rPr>
          <w:sz w:val="24"/>
        </w:rPr>
        <w:t>сравнения</w:t>
      </w:r>
      <w:r w:rsidRPr="0048053B">
        <w:rPr>
          <w:spacing w:val="61"/>
          <w:sz w:val="24"/>
        </w:rPr>
        <w:t xml:space="preserve"> </w:t>
      </w:r>
      <w:r w:rsidRPr="0048053B">
        <w:rPr>
          <w:sz w:val="24"/>
        </w:rPr>
        <w:t>с</w:t>
      </w:r>
      <w:r w:rsidRPr="0048053B">
        <w:rPr>
          <w:spacing w:val="1"/>
          <w:sz w:val="24"/>
        </w:rPr>
        <w:t xml:space="preserve"> </w:t>
      </w:r>
      <w:r w:rsidRPr="0048053B">
        <w:rPr>
          <w:sz w:val="24"/>
        </w:rPr>
        <w:t>реальными</w:t>
      </w:r>
      <w:r w:rsidRPr="0048053B">
        <w:rPr>
          <w:spacing w:val="-1"/>
          <w:sz w:val="24"/>
        </w:rPr>
        <w:t xml:space="preserve"> </w:t>
      </w:r>
      <w:r w:rsidRPr="0048053B">
        <w:rPr>
          <w:sz w:val="24"/>
        </w:rPr>
        <w:t>достижениями</w:t>
      </w:r>
      <w:r w:rsidRPr="0048053B">
        <w:rPr>
          <w:spacing w:val="2"/>
          <w:sz w:val="24"/>
        </w:rPr>
        <w:t xml:space="preserve"> </w:t>
      </w:r>
      <w:r w:rsidRPr="0048053B">
        <w:rPr>
          <w:sz w:val="24"/>
        </w:rPr>
        <w:t>детей.</w:t>
      </w:r>
    </w:p>
    <w:p w:rsidR="0048053B" w:rsidRPr="0048053B" w:rsidRDefault="0048053B" w:rsidP="00952727">
      <w:pPr>
        <w:spacing w:line="274" w:lineRule="exact"/>
        <w:ind w:firstLine="709"/>
        <w:jc w:val="both"/>
        <w:outlineLvl w:val="2"/>
        <w:rPr>
          <w:b/>
          <w:bCs/>
          <w:sz w:val="24"/>
          <w:szCs w:val="24"/>
        </w:rPr>
      </w:pPr>
      <w:r w:rsidRPr="0048053B">
        <w:rPr>
          <w:bCs/>
          <w:i/>
          <w:sz w:val="24"/>
          <w:szCs w:val="24"/>
        </w:rPr>
        <w:t>Таблица</w:t>
      </w:r>
      <w:r w:rsidRPr="0048053B">
        <w:rPr>
          <w:bCs/>
          <w:i/>
          <w:spacing w:val="-2"/>
          <w:sz w:val="24"/>
          <w:szCs w:val="24"/>
        </w:rPr>
        <w:t xml:space="preserve"> </w:t>
      </w:r>
      <w:r w:rsidRPr="0048053B">
        <w:rPr>
          <w:bCs/>
          <w:i/>
          <w:sz w:val="24"/>
          <w:szCs w:val="24"/>
        </w:rPr>
        <w:t>13.</w:t>
      </w:r>
      <w:r w:rsidRPr="0048053B">
        <w:rPr>
          <w:bCs/>
          <w:i/>
          <w:spacing w:val="-2"/>
          <w:sz w:val="24"/>
          <w:szCs w:val="24"/>
        </w:rPr>
        <w:t xml:space="preserve"> </w:t>
      </w:r>
      <w:r w:rsidRPr="0048053B">
        <w:rPr>
          <w:b/>
          <w:bCs/>
          <w:sz w:val="24"/>
          <w:szCs w:val="24"/>
        </w:rPr>
        <w:t>Целевые</w:t>
      </w:r>
      <w:r w:rsidRPr="0048053B">
        <w:rPr>
          <w:b/>
          <w:bCs/>
          <w:spacing w:val="-3"/>
          <w:sz w:val="24"/>
          <w:szCs w:val="24"/>
        </w:rPr>
        <w:t xml:space="preserve"> </w:t>
      </w:r>
      <w:r w:rsidRPr="0048053B">
        <w:rPr>
          <w:b/>
          <w:bCs/>
          <w:sz w:val="24"/>
          <w:szCs w:val="24"/>
        </w:rPr>
        <w:t>ориентиры</w:t>
      </w:r>
      <w:r w:rsidRPr="0048053B">
        <w:rPr>
          <w:b/>
          <w:bCs/>
          <w:spacing w:val="-2"/>
          <w:sz w:val="24"/>
          <w:szCs w:val="24"/>
        </w:rPr>
        <w:t xml:space="preserve"> </w:t>
      </w:r>
      <w:r w:rsidRPr="0048053B">
        <w:rPr>
          <w:b/>
          <w:bCs/>
          <w:sz w:val="24"/>
          <w:szCs w:val="24"/>
        </w:rPr>
        <w:t>воспитания</w:t>
      </w:r>
      <w:r w:rsidRPr="0048053B">
        <w:rPr>
          <w:b/>
          <w:bCs/>
          <w:spacing w:val="-4"/>
          <w:sz w:val="24"/>
          <w:szCs w:val="24"/>
        </w:rPr>
        <w:t xml:space="preserve"> </w:t>
      </w:r>
      <w:r w:rsidRPr="0048053B">
        <w:rPr>
          <w:b/>
          <w:bCs/>
          <w:sz w:val="24"/>
          <w:szCs w:val="24"/>
        </w:rPr>
        <w:t>детей</w:t>
      </w:r>
      <w:r w:rsidRPr="0048053B">
        <w:rPr>
          <w:b/>
          <w:bCs/>
          <w:spacing w:val="-2"/>
          <w:sz w:val="24"/>
          <w:szCs w:val="24"/>
        </w:rPr>
        <w:t xml:space="preserve"> </w:t>
      </w:r>
      <w:r w:rsidRPr="0048053B">
        <w:rPr>
          <w:b/>
          <w:bCs/>
          <w:sz w:val="24"/>
          <w:szCs w:val="24"/>
        </w:rPr>
        <w:t>раннего</w:t>
      </w:r>
      <w:r w:rsidRPr="0048053B">
        <w:rPr>
          <w:b/>
          <w:bCs/>
          <w:spacing w:val="-2"/>
          <w:sz w:val="24"/>
          <w:szCs w:val="24"/>
        </w:rPr>
        <w:t xml:space="preserve"> </w:t>
      </w:r>
      <w:r w:rsidRPr="0048053B">
        <w:rPr>
          <w:b/>
          <w:bCs/>
          <w:sz w:val="24"/>
          <w:szCs w:val="24"/>
        </w:rPr>
        <w:t>возраста</w:t>
      </w:r>
      <w:r w:rsidRPr="0048053B">
        <w:rPr>
          <w:b/>
          <w:bCs/>
          <w:spacing w:val="-2"/>
          <w:sz w:val="24"/>
          <w:szCs w:val="24"/>
        </w:rPr>
        <w:t xml:space="preserve"> </w:t>
      </w:r>
      <w:r w:rsidRPr="0048053B">
        <w:rPr>
          <w:b/>
          <w:bCs/>
          <w:sz w:val="24"/>
          <w:szCs w:val="24"/>
        </w:rPr>
        <w:t>(к</w:t>
      </w:r>
      <w:r w:rsidRPr="0048053B">
        <w:rPr>
          <w:b/>
          <w:bCs/>
          <w:spacing w:val="-1"/>
          <w:sz w:val="24"/>
          <w:szCs w:val="24"/>
        </w:rPr>
        <w:t xml:space="preserve"> </w:t>
      </w:r>
      <w:r w:rsidRPr="0048053B">
        <w:rPr>
          <w:b/>
          <w:bCs/>
          <w:sz w:val="24"/>
          <w:szCs w:val="24"/>
        </w:rPr>
        <w:t>трем</w:t>
      </w:r>
      <w:r w:rsidRPr="0048053B">
        <w:rPr>
          <w:b/>
          <w:bCs/>
          <w:spacing w:val="-3"/>
          <w:sz w:val="24"/>
          <w:szCs w:val="24"/>
        </w:rPr>
        <w:t xml:space="preserve"> </w:t>
      </w:r>
      <w:r w:rsidRPr="0048053B">
        <w:rPr>
          <w:b/>
          <w:bCs/>
          <w:sz w:val="24"/>
          <w:szCs w:val="24"/>
        </w:rPr>
        <w:t>годам)</w:t>
      </w:r>
    </w:p>
    <w:p w:rsidR="0048053B" w:rsidRPr="0048053B" w:rsidRDefault="0048053B" w:rsidP="00952727">
      <w:pPr>
        <w:spacing w:before="1"/>
        <w:ind w:firstLine="709"/>
        <w:rPr>
          <w:b/>
          <w:sz w:val="14"/>
          <w:szCs w:val="24"/>
        </w:rPr>
      </w:pPr>
    </w:p>
    <w:tbl>
      <w:tblPr>
        <w:tblStyle w:val="TableNormal"/>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2406"/>
        <w:gridCol w:w="4710"/>
      </w:tblGrid>
      <w:tr w:rsidR="0048053B" w:rsidRPr="0048053B" w:rsidTr="008B620C">
        <w:trPr>
          <w:trHeight w:val="635"/>
        </w:trPr>
        <w:tc>
          <w:tcPr>
            <w:tcW w:w="2240" w:type="dxa"/>
          </w:tcPr>
          <w:p w:rsidR="0048053B" w:rsidRPr="0048053B" w:rsidRDefault="0048053B" w:rsidP="008B620C">
            <w:pPr>
              <w:spacing w:before="1"/>
              <w:ind w:left="149" w:right="102" w:firstLine="7"/>
              <w:rPr>
                <w:sz w:val="24"/>
              </w:rPr>
            </w:pPr>
            <w:r w:rsidRPr="0048053B">
              <w:rPr>
                <w:sz w:val="24"/>
              </w:rPr>
              <w:t>Направление</w:t>
            </w:r>
          </w:p>
          <w:p w:rsidR="0048053B" w:rsidRPr="0048053B" w:rsidRDefault="0048053B" w:rsidP="008B620C">
            <w:pPr>
              <w:spacing w:before="41"/>
              <w:ind w:left="149" w:right="102" w:firstLine="7"/>
              <w:rPr>
                <w:sz w:val="24"/>
              </w:rPr>
            </w:pPr>
            <w:r w:rsidRPr="0048053B">
              <w:rPr>
                <w:sz w:val="24"/>
              </w:rPr>
              <w:t>воспитания</w:t>
            </w:r>
          </w:p>
        </w:tc>
        <w:tc>
          <w:tcPr>
            <w:tcW w:w="2406" w:type="dxa"/>
          </w:tcPr>
          <w:p w:rsidR="0048053B" w:rsidRPr="0048053B" w:rsidRDefault="0048053B" w:rsidP="008B620C">
            <w:pPr>
              <w:spacing w:before="159"/>
              <w:ind w:left="149" w:right="102" w:firstLine="7"/>
              <w:rPr>
                <w:sz w:val="24"/>
              </w:rPr>
            </w:pPr>
            <w:r w:rsidRPr="0048053B">
              <w:rPr>
                <w:sz w:val="24"/>
              </w:rPr>
              <w:t>Ценности</w:t>
            </w:r>
          </w:p>
        </w:tc>
        <w:tc>
          <w:tcPr>
            <w:tcW w:w="4710" w:type="dxa"/>
          </w:tcPr>
          <w:p w:rsidR="0048053B" w:rsidRPr="0048053B" w:rsidRDefault="0048053B" w:rsidP="008B620C">
            <w:pPr>
              <w:spacing w:before="159"/>
              <w:ind w:left="149" w:right="102" w:firstLine="7"/>
              <w:rPr>
                <w:sz w:val="24"/>
              </w:rPr>
            </w:pPr>
            <w:r w:rsidRPr="0048053B">
              <w:rPr>
                <w:sz w:val="24"/>
              </w:rPr>
              <w:t>Целевые</w:t>
            </w:r>
            <w:r w:rsidRPr="0048053B">
              <w:rPr>
                <w:spacing w:val="-3"/>
                <w:sz w:val="24"/>
              </w:rPr>
              <w:t xml:space="preserve"> </w:t>
            </w:r>
            <w:r w:rsidRPr="0048053B">
              <w:rPr>
                <w:sz w:val="24"/>
              </w:rPr>
              <w:t>ориентиры</w:t>
            </w:r>
          </w:p>
        </w:tc>
      </w:tr>
      <w:tr w:rsidR="0048053B" w:rsidRPr="0048053B" w:rsidTr="008B620C">
        <w:trPr>
          <w:trHeight w:val="636"/>
        </w:trPr>
        <w:tc>
          <w:tcPr>
            <w:tcW w:w="2240" w:type="dxa"/>
          </w:tcPr>
          <w:p w:rsidR="0048053B" w:rsidRPr="0048053B" w:rsidRDefault="0048053B" w:rsidP="008B620C">
            <w:pPr>
              <w:spacing w:line="275" w:lineRule="exact"/>
              <w:ind w:left="149" w:right="102" w:firstLine="7"/>
              <w:rPr>
                <w:sz w:val="24"/>
              </w:rPr>
            </w:pPr>
            <w:r w:rsidRPr="0048053B">
              <w:rPr>
                <w:sz w:val="24"/>
              </w:rPr>
              <w:lastRenderedPageBreak/>
              <w:t>Патриотическое</w:t>
            </w:r>
          </w:p>
        </w:tc>
        <w:tc>
          <w:tcPr>
            <w:tcW w:w="2406" w:type="dxa"/>
          </w:tcPr>
          <w:p w:rsidR="0048053B" w:rsidRPr="0048053B" w:rsidRDefault="0048053B" w:rsidP="008B620C">
            <w:pPr>
              <w:spacing w:line="275" w:lineRule="exact"/>
              <w:ind w:left="149" w:right="102" w:firstLine="7"/>
              <w:rPr>
                <w:sz w:val="24"/>
              </w:rPr>
            </w:pPr>
            <w:r w:rsidRPr="0048053B">
              <w:rPr>
                <w:sz w:val="24"/>
              </w:rPr>
              <w:t>Родина,</w:t>
            </w:r>
            <w:r w:rsidRPr="0048053B">
              <w:rPr>
                <w:spacing w:val="-3"/>
                <w:sz w:val="24"/>
              </w:rPr>
              <w:t xml:space="preserve"> </w:t>
            </w:r>
            <w:r w:rsidRPr="0048053B">
              <w:rPr>
                <w:sz w:val="24"/>
              </w:rPr>
              <w:t>природа</w:t>
            </w:r>
          </w:p>
        </w:tc>
        <w:tc>
          <w:tcPr>
            <w:tcW w:w="4710" w:type="dxa"/>
          </w:tcPr>
          <w:p w:rsidR="0048053B" w:rsidRPr="0048053B" w:rsidRDefault="0048053B" w:rsidP="008B620C">
            <w:pPr>
              <w:spacing w:line="275" w:lineRule="exact"/>
              <w:ind w:left="149" w:right="102" w:firstLine="7"/>
              <w:rPr>
                <w:sz w:val="24"/>
              </w:rPr>
            </w:pPr>
            <w:r w:rsidRPr="0048053B">
              <w:rPr>
                <w:sz w:val="24"/>
              </w:rPr>
              <w:t>Проявляющий</w:t>
            </w:r>
            <w:r w:rsidRPr="0048053B">
              <w:rPr>
                <w:spacing w:val="26"/>
                <w:sz w:val="24"/>
              </w:rPr>
              <w:t xml:space="preserve"> </w:t>
            </w:r>
            <w:r w:rsidRPr="0048053B">
              <w:rPr>
                <w:sz w:val="24"/>
              </w:rPr>
              <w:t>привязанность</w:t>
            </w:r>
            <w:r w:rsidRPr="0048053B">
              <w:rPr>
                <w:spacing w:val="86"/>
                <w:sz w:val="24"/>
              </w:rPr>
              <w:t xml:space="preserve"> </w:t>
            </w:r>
            <w:r w:rsidRPr="0048053B">
              <w:rPr>
                <w:sz w:val="24"/>
              </w:rPr>
              <w:t>к</w:t>
            </w:r>
            <w:r w:rsidRPr="0048053B">
              <w:rPr>
                <w:spacing w:val="87"/>
                <w:sz w:val="24"/>
              </w:rPr>
              <w:t xml:space="preserve"> </w:t>
            </w:r>
            <w:r w:rsidRPr="0048053B">
              <w:rPr>
                <w:sz w:val="24"/>
              </w:rPr>
              <w:t>близким</w:t>
            </w:r>
            <w:r w:rsidRPr="0048053B">
              <w:rPr>
                <w:spacing w:val="86"/>
                <w:sz w:val="24"/>
              </w:rPr>
              <w:t xml:space="preserve"> </w:t>
            </w:r>
            <w:r w:rsidRPr="0048053B">
              <w:rPr>
                <w:sz w:val="24"/>
              </w:rPr>
              <w:t>людям,</w:t>
            </w:r>
          </w:p>
          <w:p w:rsidR="0048053B" w:rsidRPr="0048053B" w:rsidRDefault="0048053B" w:rsidP="008B620C">
            <w:pPr>
              <w:spacing w:before="44"/>
              <w:ind w:left="149" w:right="102" w:firstLine="7"/>
              <w:rPr>
                <w:sz w:val="24"/>
              </w:rPr>
            </w:pPr>
            <w:r w:rsidRPr="0048053B">
              <w:rPr>
                <w:sz w:val="24"/>
              </w:rPr>
              <w:t>бережное</w:t>
            </w:r>
            <w:r w:rsidRPr="0048053B">
              <w:rPr>
                <w:spacing w:val="-3"/>
                <w:sz w:val="24"/>
              </w:rPr>
              <w:t xml:space="preserve"> </w:t>
            </w:r>
            <w:r w:rsidRPr="0048053B">
              <w:rPr>
                <w:sz w:val="24"/>
              </w:rPr>
              <w:t>отношение</w:t>
            </w:r>
            <w:r w:rsidRPr="0048053B">
              <w:rPr>
                <w:spacing w:val="-1"/>
                <w:sz w:val="24"/>
              </w:rPr>
              <w:t xml:space="preserve"> </w:t>
            </w:r>
            <w:r w:rsidRPr="0048053B">
              <w:rPr>
                <w:sz w:val="24"/>
              </w:rPr>
              <w:t>к</w:t>
            </w:r>
            <w:r w:rsidRPr="0048053B">
              <w:rPr>
                <w:spacing w:val="-4"/>
                <w:sz w:val="24"/>
              </w:rPr>
              <w:t xml:space="preserve"> </w:t>
            </w:r>
            <w:r w:rsidRPr="0048053B">
              <w:rPr>
                <w:sz w:val="24"/>
              </w:rPr>
              <w:t>живому</w:t>
            </w:r>
          </w:p>
        </w:tc>
      </w:tr>
      <w:tr w:rsidR="0048053B" w:rsidRPr="0048053B" w:rsidTr="008B620C">
        <w:trPr>
          <w:trHeight w:val="952"/>
        </w:trPr>
        <w:tc>
          <w:tcPr>
            <w:tcW w:w="2240" w:type="dxa"/>
          </w:tcPr>
          <w:p w:rsidR="0048053B" w:rsidRPr="0048053B" w:rsidRDefault="0048053B" w:rsidP="008B620C">
            <w:pPr>
              <w:spacing w:line="276" w:lineRule="auto"/>
              <w:ind w:left="149" w:right="102" w:firstLine="7"/>
              <w:rPr>
                <w:sz w:val="24"/>
              </w:rPr>
            </w:pPr>
            <w:r w:rsidRPr="0048053B">
              <w:rPr>
                <w:sz w:val="24"/>
              </w:rPr>
              <w:t>Духовно-</w:t>
            </w:r>
            <w:r w:rsidRPr="0048053B">
              <w:rPr>
                <w:spacing w:val="1"/>
                <w:sz w:val="24"/>
              </w:rPr>
              <w:t xml:space="preserve"> </w:t>
            </w:r>
            <w:r w:rsidRPr="0048053B">
              <w:rPr>
                <w:sz w:val="24"/>
              </w:rPr>
              <w:t>нравственное</w:t>
            </w:r>
          </w:p>
        </w:tc>
        <w:tc>
          <w:tcPr>
            <w:tcW w:w="2406" w:type="dxa"/>
          </w:tcPr>
          <w:p w:rsidR="0048053B" w:rsidRPr="0048053B" w:rsidRDefault="0048053B" w:rsidP="008B620C">
            <w:pPr>
              <w:spacing w:line="276" w:lineRule="auto"/>
              <w:ind w:left="149" w:right="102" w:firstLine="7"/>
              <w:rPr>
                <w:sz w:val="24"/>
              </w:rPr>
            </w:pPr>
            <w:r w:rsidRPr="0048053B">
              <w:rPr>
                <w:sz w:val="24"/>
              </w:rPr>
              <w:t>Жизнь,</w:t>
            </w:r>
            <w:r w:rsidRPr="0048053B">
              <w:rPr>
                <w:spacing w:val="1"/>
                <w:sz w:val="24"/>
              </w:rPr>
              <w:t xml:space="preserve"> </w:t>
            </w:r>
            <w:r w:rsidRPr="0048053B">
              <w:rPr>
                <w:sz w:val="24"/>
              </w:rPr>
              <w:t>милосердие,</w:t>
            </w:r>
            <w:r w:rsidRPr="0048053B">
              <w:rPr>
                <w:spacing w:val="-14"/>
                <w:sz w:val="24"/>
              </w:rPr>
              <w:t xml:space="preserve"> </w:t>
            </w:r>
            <w:r w:rsidRPr="0048053B">
              <w:rPr>
                <w:sz w:val="24"/>
              </w:rPr>
              <w:t>добро</w:t>
            </w:r>
          </w:p>
        </w:tc>
        <w:tc>
          <w:tcPr>
            <w:tcW w:w="4710" w:type="dxa"/>
          </w:tcPr>
          <w:p w:rsidR="0048053B" w:rsidRPr="0048053B" w:rsidRDefault="0048053B" w:rsidP="008B620C">
            <w:pPr>
              <w:spacing w:line="276" w:lineRule="auto"/>
              <w:ind w:left="149" w:right="102" w:firstLine="7"/>
              <w:rPr>
                <w:sz w:val="24"/>
              </w:rPr>
            </w:pPr>
            <w:r w:rsidRPr="0048053B">
              <w:rPr>
                <w:sz w:val="24"/>
              </w:rPr>
              <w:t>Способный</w:t>
            </w:r>
            <w:r w:rsidRPr="0048053B">
              <w:rPr>
                <w:spacing w:val="17"/>
                <w:sz w:val="24"/>
              </w:rPr>
              <w:t xml:space="preserve"> </w:t>
            </w:r>
            <w:r w:rsidRPr="0048053B">
              <w:rPr>
                <w:sz w:val="24"/>
              </w:rPr>
              <w:t>понять</w:t>
            </w:r>
            <w:r w:rsidRPr="0048053B">
              <w:rPr>
                <w:spacing w:val="21"/>
                <w:sz w:val="24"/>
              </w:rPr>
              <w:t xml:space="preserve"> </w:t>
            </w:r>
            <w:r w:rsidRPr="0048053B">
              <w:rPr>
                <w:sz w:val="24"/>
              </w:rPr>
              <w:t>и</w:t>
            </w:r>
            <w:r w:rsidRPr="0048053B">
              <w:rPr>
                <w:spacing w:val="21"/>
                <w:sz w:val="24"/>
              </w:rPr>
              <w:t xml:space="preserve"> </w:t>
            </w:r>
            <w:r w:rsidRPr="0048053B">
              <w:rPr>
                <w:sz w:val="24"/>
              </w:rPr>
              <w:t>принять,</w:t>
            </w:r>
            <w:r w:rsidRPr="0048053B">
              <w:rPr>
                <w:spacing w:val="20"/>
                <w:sz w:val="24"/>
              </w:rPr>
              <w:t xml:space="preserve"> </w:t>
            </w:r>
            <w:r w:rsidRPr="0048053B">
              <w:rPr>
                <w:sz w:val="24"/>
              </w:rPr>
              <w:t>что</w:t>
            </w:r>
            <w:r w:rsidRPr="0048053B">
              <w:rPr>
                <w:spacing w:val="21"/>
                <w:sz w:val="24"/>
              </w:rPr>
              <w:t xml:space="preserve"> </w:t>
            </w:r>
            <w:r w:rsidRPr="0048053B">
              <w:rPr>
                <w:sz w:val="24"/>
              </w:rPr>
              <w:t>такое</w:t>
            </w:r>
            <w:r w:rsidRPr="0048053B">
              <w:rPr>
                <w:spacing w:val="20"/>
                <w:sz w:val="24"/>
              </w:rPr>
              <w:t xml:space="preserve"> </w:t>
            </w:r>
            <w:r w:rsidRPr="0048053B">
              <w:rPr>
                <w:sz w:val="24"/>
              </w:rPr>
              <w:t>«хорошо»</w:t>
            </w:r>
            <w:r w:rsidRPr="0048053B">
              <w:rPr>
                <w:spacing w:val="-57"/>
                <w:sz w:val="24"/>
              </w:rPr>
              <w:t xml:space="preserve"> </w:t>
            </w:r>
            <w:r w:rsidRPr="0048053B">
              <w:rPr>
                <w:sz w:val="24"/>
              </w:rPr>
              <w:t>и «плохо».</w:t>
            </w:r>
          </w:p>
          <w:p w:rsidR="0048053B" w:rsidRPr="0048053B" w:rsidRDefault="0048053B" w:rsidP="008B620C">
            <w:pPr>
              <w:spacing w:line="275" w:lineRule="exact"/>
              <w:ind w:left="149" w:right="102" w:firstLine="7"/>
              <w:rPr>
                <w:sz w:val="24"/>
              </w:rPr>
            </w:pPr>
            <w:r w:rsidRPr="0048053B">
              <w:rPr>
                <w:sz w:val="24"/>
              </w:rPr>
              <w:t>Проявляющий</w:t>
            </w:r>
            <w:r w:rsidRPr="0048053B">
              <w:rPr>
                <w:spacing w:val="-3"/>
                <w:sz w:val="24"/>
              </w:rPr>
              <w:t xml:space="preserve"> </w:t>
            </w:r>
            <w:r w:rsidRPr="0048053B">
              <w:rPr>
                <w:sz w:val="24"/>
              </w:rPr>
              <w:t>сочувствие,</w:t>
            </w:r>
            <w:r w:rsidRPr="0048053B">
              <w:rPr>
                <w:spacing w:val="-2"/>
                <w:sz w:val="24"/>
              </w:rPr>
              <w:t xml:space="preserve"> </w:t>
            </w:r>
            <w:r w:rsidRPr="0048053B">
              <w:rPr>
                <w:sz w:val="24"/>
              </w:rPr>
              <w:t>доброту.</w:t>
            </w:r>
          </w:p>
        </w:tc>
      </w:tr>
      <w:tr w:rsidR="0048053B" w:rsidRPr="0048053B" w:rsidTr="008B620C">
        <w:trPr>
          <w:trHeight w:val="2539"/>
        </w:trPr>
        <w:tc>
          <w:tcPr>
            <w:tcW w:w="2240" w:type="dxa"/>
          </w:tcPr>
          <w:p w:rsidR="0048053B" w:rsidRPr="0048053B" w:rsidRDefault="0048053B" w:rsidP="008B620C">
            <w:pPr>
              <w:spacing w:line="275" w:lineRule="exact"/>
              <w:ind w:left="149" w:right="102" w:firstLine="7"/>
              <w:rPr>
                <w:sz w:val="24"/>
              </w:rPr>
            </w:pPr>
            <w:r w:rsidRPr="0048053B">
              <w:rPr>
                <w:sz w:val="24"/>
              </w:rPr>
              <w:t>Социальное</w:t>
            </w:r>
          </w:p>
        </w:tc>
        <w:tc>
          <w:tcPr>
            <w:tcW w:w="2406" w:type="dxa"/>
          </w:tcPr>
          <w:p w:rsidR="0048053B" w:rsidRPr="0048053B" w:rsidRDefault="0048053B" w:rsidP="008B620C">
            <w:pPr>
              <w:spacing w:line="276" w:lineRule="auto"/>
              <w:ind w:left="149" w:right="102" w:firstLine="7"/>
              <w:rPr>
                <w:sz w:val="24"/>
              </w:rPr>
            </w:pPr>
            <w:r w:rsidRPr="0048053B">
              <w:rPr>
                <w:sz w:val="24"/>
              </w:rPr>
              <w:t>Человек, семья,</w:t>
            </w:r>
            <w:r w:rsidRPr="0048053B">
              <w:rPr>
                <w:spacing w:val="-57"/>
                <w:sz w:val="24"/>
              </w:rPr>
              <w:t xml:space="preserve"> </w:t>
            </w:r>
            <w:r w:rsidRPr="0048053B">
              <w:rPr>
                <w:sz w:val="24"/>
              </w:rPr>
              <w:t>дружба,</w:t>
            </w:r>
            <w:r w:rsidRPr="0048053B">
              <w:rPr>
                <w:spacing w:val="1"/>
                <w:sz w:val="24"/>
              </w:rPr>
              <w:t xml:space="preserve"> </w:t>
            </w:r>
            <w:r w:rsidRPr="0048053B">
              <w:rPr>
                <w:spacing w:val="-1"/>
                <w:sz w:val="24"/>
              </w:rPr>
              <w:t>сотрудничество</w:t>
            </w:r>
          </w:p>
        </w:tc>
        <w:tc>
          <w:tcPr>
            <w:tcW w:w="4710" w:type="dxa"/>
          </w:tcPr>
          <w:p w:rsidR="0048053B" w:rsidRPr="0048053B" w:rsidRDefault="0048053B" w:rsidP="008B620C">
            <w:pPr>
              <w:spacing w:line="276" w:lineRule="auto"/>
              <w:ind w:left="149" w:right="102" w:firstLine="7"/>
              <w:jc w:val="both"/>
              <w:rPr>
                <w:sz w:val="24"/>
              </w:rPr>
            </w:pPr>
            <w:r w:rsidRPr="0048053B">
              <w:rPr>
                <w:sz w:val="24"/>
              </w:rPr>
              <w:t>Испытывающий</w:t>
            </w:r>
            <w:r w:rsidRPr="0048053B">
              <w:rPr>
                <w:spacing w:val="1"/>
                <w:sz w:val="24"/>
              </w:rPr>
              <w:t xml:space="preserve"> </w:t>
            </w:r>
            <w:r w:rsidRPr="0048053B">
              <w:rPr>
                <w:sz w:val="24"/>
              </w:rPr>
              <w:t>чувство</w:t>
            </w:r>
            <w:r w:rsidRPr="0048053B">
              <w:rPr>
                <w:spacing w:val="1"/>
                <w:sz w:val="24"/>
              </w:rPr>
              <w:t xml:space="preserve"> </w:t>
            </w:r>
            <w:r w:rsidRPr="0048053B">
              <w:rPr>
                <w:sz w:val="24"/>
              </w:rPr>
              <w:t>удовольствия</w:t>
            </w:r>
            <w:r w:rsidRPr="0048053B">
              <w:rPr>
                <w:spacing w:val="1"/>
                <w:sz w:val="24"/>
              </w:rPr>
              <w:t xml:space="preserve"> </w:t>
            </w:r>
            <w:r w:rsidRPr="0048053B">
              <w:rPr>
                <w:sz w:val="24"/>
              </w:rPr>
              <w:t>в</w:t>
            </w:r>
            <w:r w:rsidRPr="0048053B">
              <w:rPr>
                <w:spacing w:val="1"/>
                <w:sz w:val="24"/>
              </w:rPr>
              <w:t xml:space="preserve"> </w:t>
            </w:r>
            <w:r w:rsidRPr="0048053B">
              <w:rPr>
                <w:sz w:val="24"/>
              </w:rPr>
              <w:t>случае</w:t>
            </w:r>
            <w:r w:rsidRPr="0048053B">
              <w:rPr>
                <w:spacing w:val="1"/>
                <w:sz w:val="24"/>
              </w:rPr>
              <w:t xml:space="preserve"> </w:t>
            </w:r>
            <w:r w:rsidRPr="0048053B">
              <w:rPr>
                <w:sz w:val="24"/>
              </w:rPr>
              <w:t>одобрения</w:t>
            </w:r>
            <w:r w:rsidRPr="0048053B">
              <w:rPr>
                <w:spacing w:val="1"/>
                <w:sz w:val="24"/>
              </w:rPr>
              <w:t xml:space="preserve"> </w:t>
            </w:r>
            <w:r w:rsidRPr="0048053B">
              <w:rPr>
                <w:sz w:val="24"/>
              </w:rPr>
              <w:t>и</w:t>
            </w:r>
            <w:r w:rsidRPr="0048053B">
              <w:rPr>
                <w:spacing w:val="1"/>
                <w:sz w:val="24"/>
              </w:rPr>
              <w:t xml:space="preserve"> </w:t>
            </w:r>
            <w:r w:rsidRPr="0048053B">
              <w:rPr>
                <w:sz w:val="24"/>
              </w:rPr>
              <w:t>чувство</w:t>
            </w:r>
            <w:r w:rsidRPr="0048053B">
              <w:rPr>
                <w:spacing w:val="1"/>
                <w:sz w:val="24"/>
              </w:rPr>
              <w:t xml:space="preserve"> </w:t>
            </w:r>
            <w:r w:rsidRPr="0048053B">
              <w:rPr>
                <w:sz w:val="24"/>
              </w:rPr>
              <w:t>огорчения</w:t>
            </w:r>
            <w:r w:rsidRPr="0048053B">
              <w:rPr>
                <w:spacing w:val="1"/>
                <w:sz w:val="24"/>
              </w:rPr>
              <w:t xml:space="preserve"> </w:t>
            </w:r>
            <w:r w:rsidRPr="0048053B">
              <w:rPr>
                <w:sz w:val="24"/>
              </w:rPr>
              <w:t>в</w:t>
            </w:r>
            <w:r w:rsidRPr="0048053B">
              <w:rPr>
                <w:spacing w:val="1"/>
                <w:sz w:val="24"/>
              </w:rPr>
              <w:t xml:space="preserve"> </w:t>
            </w:r>
            <w:r w:rsidRPr="0048053B">
              <w:rPr>
                <w:sz w:val="24"/>
              </w:rPr>
              <w:t>случае</w:t>
            </w:r>
            <w:r w:rsidRPr="0048053B">
              <w:rPr>
                <w:spacing w:val="1"/>
                <w:sz w:val="24"/>
              </w:rPr>
              <w:t xml:space="preserve"> </w:t>
            </w:r>
            <w:r w:rsidRPr="0048053B">
              <w:rPr>
                <w:sz w:val="24"/>
              </w:rPr>
              <w:t>неодобрения со стороны взрослых. Проявляющий</w:t>
            </w:r>
            <w:r w:rsidRPr="0048053B">
              <w:rPr>
                <w:spacing w:val="1"/>
                <w:sz w:val="24"/>
              </w:rPr>
              <w:t xml:space="preserve"> </w:t>
            </w:r>
            <w:r w:rsidRPr="0048053B">
              <w:rPr>
                <w:sz w:val="24"/>
              </w:rPr>
              <w:t>интерес</w:t>
            </w:r>
            <w:r w:rsidRPr="0048053B">
              <w:rPr>
                <w:spacing w:val="1"/>
                <w:sz w:val="24"/>
              </w:rPr>
              <w:t xml:space="preserve"> </w:t>
            </w:r>
            <w:r w:rsidRPr="0048053B">
              <w:rPr>
                <w:sz w:val="24"/>
              </w:rPr>
              <w:t>к</w:t>
            </w:r>
            <w:r w:rsidRPr="0048053B">
              <w:rPr>
                <w:spacing w:val="1"/>
                <w:sz w:val="24"/>
              </w:rPr>
              <w:t xml:space="preserve"> </w:t>
            </w:r>
            <w:r w:rsidRPr="0048053B">
              <w:rPr>
                <w:sz w:val="24"/>
              </w:rPr>
              <w:t>другим</w:t>
            </w:r>
            <w:r w:rsidRPr="0048053B">
              <w:rPr>
                <w:spacing w:val="1"/>
                <w:sz w:val="24"/>
              </w:rPr>
              <w:t xml:space="preserve"> </w:t>
            </w:r>
            <w:r w:rsidRPr="0048053B">
              <w:rPr>
                <w:sz w:val="24"/>
              </w:rPr>
              <w:t>детям</w:t>
            </w:r>
            <w:r w:rsidRPr="0048053B">
              <w:rPr>
                <w:spacing w:val="1"/>
                <w:sz w:val="24"/>
              </w:rPr>
              <w:t xml:space="preserve"> </w:t>
            </w:r>
            <w:r w:rsidRPr="0048053B">
              <w:rPr>
                <w:sz w:val="24"/>
              </w:rPr>
              <w:t>и</w:t>
            </w:r>
            <w:r w:rsidRPr="0048053B">
              <w:rPr>
                <w:spacing w:val="1"/>
                <w:sz w:val="24"/>
              </w:rPr>
              <w:t xml:space="preserve"> </w:t>
            </w:r>
            <w:r w:rsidRPr="0048053B">
              <w:rPr>
                <w:sz w:val="24"/>
              </w:rPr>
              <w:t>способный</w:t>
            </w:r>
            <w:r w:rsidRPr="0048053B">
              <w:rPr>
                <w:spacing w:val="-57"/>
                <w:sz w:val="24"/>
              </w:rPr>
              <w:t xml:space="preserve"> </w:t>
            </w:r>
            <w:r w:rsidRPr="0048053B">
              <w:rPr>
                <w:sz w:val="24"/>
              </w:rPr>
              <w:t>бесконфликтно</w:t>
            </w:r>
            <w:r w:rsidRPr="0048053B">
              <w:rPr>
                <w:spacing w:val="-4"/>
                <w:sz w:val="24"/>
              </w:rPr>
              <w:t xml:space="preserve"> </w:t>
            </w:r>
            <w:r w:rsidRPr="0048053B">
              <w:rPr>
                <w:sz w:val="24"/>
              </w:rPr>
              <w:t>играть</w:t>
            </w:r>
            <w:r w:rsidRPr="0048053B">
              <w:rPr>
                <w:spacing w:val="-1"/>
                <w:sz w:val="24"/>
              </w:rPr>
              <w:t xml:space="preserve"> </w:t>
            </w:r>
            <w:r w:rsidRPr="0048053B">
              <w:rPr>
                <w:sz w:val="24"/>
              </w:rPr>
              <w:t>рядом с</w:t>
            </w:r>
            <w:r w:rsidRPr="0048053B">
              <w:rPr>
                <w:spacing w:val="-2"/>
                <w:sz w:val="24"/>
              </w:rPr>
              <w:t xml:space="preserve"> </w:t>
            </w:r>
            <w:r w:rsidRPr="0048053B">
              <w:rPr>
                <w:sz w:val="24"/>
              </w:rPr>
              <w:t>ними.</w:t>
            </w:r>
          </w:p>
          <w:p w:rsidR="0048053B" w:rsidRPr="0048053B" w:rsidRDefault="0048053B" w:rsidP="008B620C">
            <w:pPr>
              <w:spacing w:line="276" w:lineRule="auto"/>
              <w:ind w:left="149" w:right="102" w:firstLine="7"/>
              <w:jc w:val="both"/>
              <w:rPr>
                <w:sz w:val="24"/>
              </w:rPr>
            </w:pPr>
            <w:r w:rsidRPr="0048053B">
              <w:rPr>
                <w:sz w:val="24"/>
              </w:rPr>
              <w:t>Проявляющий</w:t>
            </w:r>
            <w:r w:rsidRPr="0048053B">
              <w:rPr>
                <w:spacing w:val="1"/>
                <w:sz w:val="24"/>
              </w:rPr>
              <w:t xml:space="preserve"> </w:t>
            </w:r>
            <w:r w:rsidRPr="0048053B">
              <w:rPr>
                <w:sz w:val="24"/>
              </w:rPr>
              <w:t>позицию</w:t>
            </w:r>
            <w:r w:rsidRPr="0048053B">
              <w:rPr>
                <w:spacing w:val="1"/>
                <w:sz w:val="24"/>
              </w:rPr>
              <w:t xml:space="preserve"> </w:t>
            </w:r>
            <w:r w:rsidRPr="0048053B">
              <w:rPr>
                <w:sz w:val="24"/>
              </w:rPr>
              <w:t>«Я</w:t>
            </w:r>
            <w:r w:rsidRPr="0048053B">
              <w:rPr>
                <w:spacing w:val="1"/>
                <w:sz w:val="24"/>
              </w:rPr>
              <w:t xml:space="preserve"> </w:t>
            </w:r>
            <w:r w:rsidRPr="0048053B">
              <w:rPr>
                <w:sz w:val="24"/>
              </w:rPr>
              <w:t>сам!».</w:t>
            </w:r>
            <w:r w:rsidRPr="0048053B">
              <w:rPr>
                <w:spacing w:val="1"/>
                <w:sz w:val="24"/>
              </w:rPr>
              <w:t xml:space="preserve"> </w:t>
            </w:r>
            <w:r w:rsidRPr="0048053B">
              <w:rPr>
                <w:sz w:val="24"/>
              </w:rPr>
              <w:t>Способный</w:t>
            </w:r>
            <w:r w:rsidRPr="0048053B">
              <w:rPr>
                <w:spacing w:val="1"/>
                <w:sz w:val="24"/>
              </w:rPr>
              <w:t xml:space="preserve"> </w:t>
            </w:r>
            <w:r w:rsidRPr="0048053B">
              <w:rPr>
                <w:sz w:val="24"/>
              </w:rPr>
              <w:t>к</w:t>
            </w:r>
            <w:r w:rsidRPr="0048053B">
              <w:rPr>
                <w:spacing w:val="1"/>
                <w:sz w:val="24"/>
              </w:rPr>
              <w:t xml:space="preserve"> </w:t>
            </w:r>
            <w:r w:rsidRPr="0048053B">
              <w:rPr>
                <w:sz w:val="24"/>
              </w:rPr>
              <w:t>самостоятельным</w:t>
            </w:r>
            <w:r w:rsidRPr="0048053B">
              <w:rPr>
                <w:spacing w:val="47"/>
                <w:sz w:val="24"/>
              </w:rPr>
              <w:t xml:space="preserve"> </w:t>
            </w:r>
            <w:r w:rsidRPr="0048053B">
              <w:rPr>
                <w:sz w:val="24"/>
              </w:rPr>
              <w:t>(свободным)</w:t>
            </w:r>
            <w:r w:rsidRPr="0048053B">
              <w:rPr>
                <w:spacing w:val="48"/>
                <w:sz w:val="24"/>
              </w:rPr>
              <w:t xml:space="preserve"> </w:t>
            </w:r>
            <w:r w:rsidRPr="0048053B">
              <w:rPr>
                <w:sz w:val="24"/>
              </w:rPr>
              <w:t>активным</w:t>
            </w:r>
          </w:p>
          <w:p w:rsidR="0048053B" w:rsidRPr="0048053B" w:rsidRDefault="0048053B" w:rsidP="008B620C">
            <w:pPr>
              <w:spacing w:line="275" w:lineRule="exact"/>
              <w:ind w:left="149" w:right="102" w:firstLine="7"/>
              <w:jc w:val="both"/>
              <w:rPr>
                <w:sz w:val="24"/>
              </w:rPr>
            </w:pPr>
            <w:r w:rsidRPr="0048053B">
              <w:rPr>
                <w:sz w:val="24"/>
              </w:rPr>
              <w:t>действиям</w:t>
            </w:r>
            <w:r w:rsidRPr="0048053B">
              <w:rPr>
                <w:spacing w:val="-2"/>
                <w:sz w:val="24"/>
              </w:rPr>
              <w:t xml:space="preserve"> </w:t>
            </w:r>
            <w:r w:rsidRPr="0048053B">
              <w:rPr>
                <w:sz w:val="24"/>
              </w:rPr>
              <w:t>в</w:t>
            </w:r>
            <w:r w:rsidRPr="0048053B">
              <w:rPr>
                <w:spacing w:val="-2"/>
                <w:sz w:val="24"/>
              </w:rPr>
              <w:t xml:space="preserve"> </w:t>
            </w:r>
            <w:r w:rsidRPr="0048053B">
              <w:rPr>
                <w:sz w:val="24"/>
              </w:rPr>
              <w:t>общении.</w:t>
            </w:r>
          </w:p>
        </w:tc>
      </w:tr>
    </w:tbl>
    <w:p w:rsidR="0048053B" w:rsidRPr="0048053B" w:rsidRDefault="0048053B" w:rsidP="00952727">
      <w:pPr>
        <w:ind w:firstLine="709"/>
        <w:rPr>
          <w:b/>
          <w:sz w:val="7"/>
          <w:szCs w:val="24"/>
        </w:rPr>
      </w:pPr>
    </w:p>
    <w:tbl>
      <w:tblPr>
        <w:tblStyle w:val="TableNormal"/>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2406"/>
        <w:gridCol w:w="4710"/>
      </w:tblGrid>
      <w:tr w:rsidR="0048053B" w:rsidRPr="0048053B" w:rsidTr="008B620C">
        <w:trPr>
          <w:trHeight w:val="633"/>
        </w:trPr>
        <w:tc>
          <w:tcPr>
            <w:tcW w:w="2240" w:type="dxa"/>
          </w:tcPr>
          <w:p w:rsidR="0048053B" w:rsidRPr="0048053B" w:rsidRDefault="0048053B" w:rsidP="008B620C">
            <w:pPr>
              <w:spacing w:line="275" w:lineRule="exact"/>
              <w:ind w:left="149" w:right="102"/>
              <w:rPr>
                <w:sz w:val="24"/>
              </w:rPr>
            </w:pPr>
            <w:r w:rsidRPr="0048053B">
              <w:rPr>
                <w:sz w:val="24"/>
              </w:rPr>
              <w:t>Направление</w:t>
            </w:r>
          </w:p>
          <w:p w:rsidR="0048053B" w:rsidRPr="0048053B" w:rsidRDefault="0048053B" w:rsidP="008B620C">
            <w:pPr>
              <w:spacing w:before="41"/>
              <w:ind w:left="149" w:right="102"/>
              <w:rPr>
                <w:sz w:val="24"/>
              </w:rPr>
            </w:pPr>
            <w:r w:rsidRPr="0048053B">
              <w:rPr>
                <w:sz w:val="24"/>
              </w:rPr>
              <w:t>воспитания</w:t>
            </w:r>
          </w:p>
        </w:tc>
        <w:tc>
          <w:tcPr>
            <w:tcW w:w="2406" w:type="dxa"/>
          </w:tcPr>
          <w:p w:rsidR="0048053B" w:rsidRPr="0048053B" w:rsidRDefault="0048053B" w:rsidP="008B620C">
            <w:pPr>
              <w:spacing w:before="157"/>
              <w:ind w:left="149" w:right="102"/>
              <w:rPr>
                <w:sz w:val="24"/>
              </w:rPr>
            </w:pPr>
            <w:r w:rsidRPr="0048053B">
              <w:rPr>
                <w:sz w:val="24"/>
              </w:rPr>
              <w:t>Ценности</w:t>
            </w:r>
          </w:p>
        </w:tc>
        <w:tc>
          <w:tcPr>
            <w:tcW w:w="4710" w:type="dxa"/>
          </w:tcPr>
          <w:p w:rsidR="0048053B" w:rsidRPr="0048053B" w:rsidRDefault="0048053B" w:rsidP="008B620C">
            <w:pPr>
              <w:spacing w:before="157"/>
              <w:ind w:left="149" w:right="102"/>
              <w:rPr>
                <w:sz w:val="24"/>
              </w:rPr>
            </w:pPr>
            <w:r w:rsidRPr="0048053B">
              <w:rPr>
                <w:sz w:val="24"/>
              </w:rPr>
              <w:t>Целевые</w:t>
            </w:r>
            <w:r w:rsidRPr="0048053B">
              <w:rPr>
                <w:spacing w:val="-3"/>
                <w:sz w:val="24"/>
              </w:rPr>
              <w:t xml:space="preserve"> </w:t>
            </w:r>
            <w:r w:rsidRPr="0048053B">
              <w:rPr>
                <w:sz w:val="24"/>
              </w:rPr>
              <w:t>ориентиры</w:t>
            </w:r>
          </w:p>
        </w:tc>
      </w:tr>
      <w:tr w:rsidR="0048053B" w:rsidRPr="0048053B" w:rsidTr="008B620C">
        <w:trPr>
          <w:trHeight w:val="952"/>
        </w:trPr>
        <w:tc>
          <w:tcPr>
            <w:tcW w:w="2240" w:type="dxa"/>
          </w:tcPr>
          <w:p w:rsidR="0048053B" w:rsidRPr="0048053B" w:rsidRDefault="0048053B" w:rsidP="008B620C">
            <w:pPr>
              <w:spacing w:line="275" w:lineRule="exact"/>
              <w:ind w:left="149" w:right="102"/>
              <w:rPr>
                <w:sz w:val="24"/>
              </w:rPr>
            </w:pPr>
            <w:r w:rsidRPr="0048053B">
              <w:rPr>
                <w:sz w:val="24"/>
              </w:rPr>
              <w:t>Познавательное</w:t>
            </w:r>
          </w:p>
        </w:tc>
        <w:tc>
          <w:tcPr>
            <w:tcW w:w="2406" w:type="dxa"/>
          </w:tcPr>
          <w:p w:rsidR="0048053B" w:rsidRPr="0048053B" w:rsidRDefault="0048053B" w:rsidP="008B620C">
            <w:pPr>
              <w:spacing w:line="275" w:lineRule="exact"/>
              <w:ind w:left="149" w:right="102"/>
              <w:rPr>
                <w:sz w:val="24"/>
              </w:rPr>
            </w:pPr>
            <w:r w:rsidRPr="0048053B">
              <w:rPr>
                <w:sz w:val="24"/>
              </w:rPr>
              <w:t>Познание</w:t>
            </w:r>
          </w:p>
        </w:tc>
        <w:tc>
          <w:tcPr>
            <w:tcW w:w="4710" w:type="dxa"/>
          </w:tcPr>
          <w:p w:rsidR="0048053B" w:rsidRPr="0048053B" w:rsidRDefault="0048053B" w:rsidP="008B620C">
            <w:pPr>
              <w:spacing w:line="275" w:lineRule="exact"/>
              <w:ind w:left="149" w:right="102"/>
              <w:jc w:val="both"/>
              <w:rPr>
                <w:sz w:val="24"/>
              </w:rPr>
            </w:pPr>
            <w:r w:rsidRPr="0048053B">
              <w:rPr>
                <w:sz w:val="24"/>
              </w:rPr>
              <w:t>Проявляющий</w:t>
            </w:r>
            <w:r w:rsidRPr="0048053B">
              <w:rPr>
                <w:sz w:val="24"/>
              </w:rPr>
              <w:tab/>
              <w:t>интерес</w:t>
            </w:r>
            <w:r w:rsidRPr="0048053B">
              <w:rPr>
                <w:sz w:val="24"/>
              </w:rPr>
              <w:tab/>
              <w:t>к</w:t>
            </w:r>
            <w:r w:rsidRPr="0048053B">
              <w:rPr>
                <w:sz w:val="24"/>
              </w:rPr>
              <w:tab/>
              <w:t>окружающему</w:t>
            </w:r>
            <w:r w:rsidRPr="0048053B">
              <w:rPr>
                <w:sz w:val="24"/>
              </w:rPr>
              <w:tab/>
              <w:t>миру.</w:t>
            </w:r>
          </w:p>
          <w:p w:rsidR="0048053B" w:rsidRPr="0048053B" w:rsidRDefault="0048053B" w:rsidP="008B620C">
            <w:pPr>
              <w:spacing w:before="9" w:line="310" w:lineRule="atLeast"/>
              <w:ind w:left="149" w:right="102"/>
              <w:jc w:val="both"/>
              <w:rPr>
                <w:sz w:val="24"/>
              </w:rPr>
            </w:pPr>
            <w:r w:rsidRPr="0048053B">
              <w:rPr>
                <w:sz w:val="24"/>
              </w:rPr>
              <w:t>Любознательный,</w:t>
            </w:r>
            <w:r w:rsidRPr="0048053B">
              <w:rPr>
                <w:sz w:val="24"/>
              </w:rPr>
              <w:tab/>
              <w:t>активный</w:t>
            </w:r>
            <w:r w:rsidRPr="0048053B">
              <w:rPr>
                <w:sz w:val="24"/>
              </w:rPr>
              <w:tab/>
              <w:t>в</w:t>
            </w:r>
            <w:r w:rsidRPr="0048053B">
              <w:rPr>
                <w:sz w:val="24"/>
              </w:rPr>
              <w:tab/>
              <w:t>поведении</w:t>
            </w:r>
            <w:r w:rsidRPr="0048053B">
              <w:rPr>
                <w:sz w:val="24"/>
              </w:rPr>
              <w:tab/>
            </w:r>
            <w:r w:rsidRPr="0048053B">
              <w:rPr>
                <w:spacing w:val="-5"/>
                <w:sz w:val="24"/>
              </w:rPr>
              <w:t>и</w:t>
            </w:r>
            <w:r w:rsidRPr="0048053B">
              <w:rPr>
                <w:spacing w:val="-57"/>
                <w:sz w:val="24"/>
              </w:rPr>
              <w:t xml:space="preserve"> </w:t>
            </w:r>
            <w:r w:rsidRPr="0048053B">
              <w:rPr>
                <w:sz w:val="24"/>
              </w:rPr>
              <w:t>деятельности.</w:t>
            </w:r>
          </w:p>
        </w:tc>
      </w:tr>
      <w:tr w:rsidR="0048053B" w:rsidRPr="0048053B" w:rsidTr="008B620C">
        <w:trPr>
          <w:trHeight w:val="3492"/>
        </w:trPr>
        <w:tc>
          <w:tcPr>
            <w:tcW w:w="2240" w:type="dxa"/>
          </w:tcPr>
          <w:p w:rsidR="0048053B" w:rsidRPr="0048053B" w:rsidRDefault="0048053B" w:rsidP="008B620C">
            <w:pPr>
              <w:spacing w:line="278" w:lineRule="auto"/>
              <w:ind w:left="149" w:right="102"/>
              <w:rPr>
                <w:sz w:val="24"/>
              </w:rPr>
            </w:pPr>
            <w:r w:rsidRPr="0048053B">
              <w:rPr>
                <w:sz w:val="24"/>
              </w:rPr>
              <w:t>Физическое</w:t>
            </w:r>
            <w:r w:rsidRPr="0048053B">
              <w:rPr>
                <w:sz w:val="24"/>
              </w:rPr>
              <w:tab/>
            </w:r>
            <w:r w:rsidRPr="0048053B">
              <w:rPr>
                <w:spacing w:val="-4"/>
                <w:sz w:val="24"/>
              </w:rPr>
              <w:t>и</w:t>
            </w:r>
            <w:r w:rsidRPr="0048053B">
              <w:rPr>
                <w:spacing w:val="-57"/>
                <w:sz w:val="24"/>
              </w:rPr>
              <w:t xml:space="preserve"> </w:t>
            </w:r>
            <w:r w:rsidRPr="0048053B">
              <w:rPr>
                <w:sz w:val="24"/>
              </w:rPr>
              <w:t>оздоровительное</w:t>
            </w:r>
          </w:p>
        </w:tc>
        <w:tc>
          <w:tcPr>
            <w:tcW w:w="2406" w:type="dxa"/>
          </w:tcPr>
          <w:p w:rsidR="0048053B" w:rsidRPr="0048053B" w:rsidRDefault="0048053B" w:rsidP="008B620C">
            <w:pPr>
              <w:spacing w:line="275" w:lineRule="exact"/>
              <w:ind w:left="149" w:right="102"/>
              <w:rPr>
                <w:sz w:val="24"/>
              </w:rPr>
            </w:pPr>
            <w:r w:rsidRPr="0048053B">
              <w:rPr>
                <w:sz w:val="24"/>
              </w:rPr>
              <w:t>Здоровье,</w:t>
            </w:r>
            <w:r w:rsidRPr="0048053B">
              <w:rPr>
                <w:spacing w:val="-1"/>
                <w:sz w:val="24"/>
              </w:rPr>
              <w:t xml:space="preserve"> </w:t>
            </w:r>
            <w:r w:rsidRPr="0048053B">
              <w:rPr>
                <w:sz w:val="24"/>
              </w:rPr>
              <w:t>жизнь</w:t>
            </w:r>
          </w:p>
        </w:tc>
        <w:tc>
          <w:tcPr>
            <w:tcW w:w="4710" w:type="dxa"/>
          </w:tcPr>
          <w:p w:rsidR="0048053B" w:rsidRPr="0048053B" w:rsidRDefault="0048053B" w:rsidP="008B620C">
            <w:pPr>
              <w:spacing w:line="276" w:lineRule="auto"/>
              <w:ind w:left="149" w:right="102"/>
              <w:jc w:val="both"/>
              <w:rPr>
                <w:sz w:val="24"/>
              </w:rPr>
            </w:pPr>
            <w:r w:rsidRPr="0048053B">
              <w:rPr>
                <w:sz w:val="24"/>
              </w:rPr>
              <w:t>Понимающий</w:t>
            </w:r>
            <w:r w:rsidRPr="0048053B">
              <w:rPr>
                <w:spacing w:val="1"/>
                <w:sz w:val="24"/>
              </w:rPr>
              <w:t xml:space="preserve"> </w:t>
            </w:r>
            <w:r w:rsidRPr="0048053B">
              <w:rPr>
                <w:sz w:val="24"/>
              </w:rPr>
              <w:t>ценность</w:t>
            </w:r>
            <w:r w:rsidRPr="0048053B">
              <w:rPr>
                <w:spacing w:val="1"/>
                <w:sz w:val="24"/>
              </w:rPr>
              <w:t xml:space="preserve"> </w:t>
            </w:r>
            <w:r w:rsidRPr="0048053B">
              <w:rPr>
                <w:sz w:val="24"/>
              </w:rPr>
              <w:t>жизни</w:t>
            </w:r>
            <w:r w:rsidRPr="0048053B">
              <w:rPr>
                <w:spacing w:val="1"/>
                <w:sz w:val="24"/>
              </w:rPr>
              <w:t xml:space="preserve"> </w:t>
            </w:r>
            <w:r w:rsidRPr="0048053B">
              <w:rPr>
                <w:sz w:val="24"/>
              </w:rPr>
              <w:t>и</w:t>
            </w:r>
            <w:r w:rsidRPr="0048053B">
              <w:rPr>
                <w:spacing w:val="1"/>
                <w:sz w:val="24"/>
              </w:rPr>
              <w:t xml:space="preserve"> </w:t>
            </w:r>
            <w:r w:rsidRPr="0048053B">
              <w:rPr>
                <w:sz w:val="24"/>
              </w:rPr>
              <w:t>здоровья,</w:t>
            </w:r>
            <w:r w:rsidRPr="0048053B">
              <w:rPr>
                <w:spacing w:val="-57"/>
                <w:sz w:val="24"/>
              </w:rPr>
              <w:t xml:space="preserve"> </w:t>
            </w:r>
            <w:r w:rsidRPr="0048053B">
              <w:rPr>
                <w:sz w:val="24"/>
              </w:rPr>
              <w:t>владеющий</w:t>
            </w:r>
            <w:r w:rsidRPr="0048053B">
              <w:rPr>
                <w:spacing w:val="1"/>
                <w:sz w:val="24"/>
              </w:rPr>
              <w:t xml:space="preserve"> </w:t>
            </w:r>
            <w:r w:rsidRPr="0048053B">
              <w:rPr>
                <w:sz w:val="24"/>
              </w:rPr>
              <w:t>основными</w:t>
            </w:r>
            <w:r w:rsidRPr="0048053B">
              <w:rPr>
                <w:spacing w:val="1"/>
                <w:sz w:val="24"/>
              </w:rPr>
              <w:t xml:space="preserve"> </w:t>
            </w:r>
            <w:r w:rsidRPr="0048053B">
              <w:rPr>
                <w:sz w:val="24"/>
              </w:rPr>
              <w:t>способами</w:t>
            </w:r>
            <w:r w:rsidRPr="0048053B">
              <w:rPr>
                <w:spacing w:val="1"/>
                <w:sz w:val="24"/>
              </w:rPr>
              <w:t xml:space="preserve"> </w:t>
            </w:r>
            <w:r w:rsidRPr="0048053B">
              <w:rPr>
                <w:sz w:val="24"/>
              </w:rPr>
              <w:t>укрепления</w:t>
            </w:r>
            <w:r w:rsidRPr="0048053B">
              <w:rPr>
                <w:spacing w:val="1"/>
                <w:sz w:val="24"/>
              </w:rPr>
              <w:t xml:space="preserve"> </w:t>
            </w:r>
            <w:r w:rsidRPr="0048053B">
              <w:rPr>
                <w:sz w:val="24"/>
              </w:rPr>
              <w:t>здоровья</w:t>
            </w:r>
            <w:r w:rsidRPr="0048053B">
              <w:rPr>
                <w:spacing w:val="1"/>
                <w:sz w:val="24"/>
              </w:rPr>
              <w:t xml:space="preserve"> </w:t>
            </w:r>
            <w:r w:rsidRPr="0048053B">
              <w:rPr>
                <w:sz w:val="24"/>
              </w:rPr>
              <w:t>-</w:t>
            </w:r>
            <w:r w:rsidRPr="0048053B">
              <w:rPr>
                <w:spacing w:val="1"/>
                <w:sz w:val="24"/>
              </w:rPr>
              <w:t xml:space="preserve"> </w:t>
            </w:r>
            <w:r w:rsidRPr="0048053B">
              <w:rPr>
                <w:sz w:val="24"/>
              </w:rPr>
              <w:t>физическая</w:t>
            </w:r>
            <w:r w:rsidRPr="0048053B">
              <w:rPr>
                <w:spacing w:val="1"/>
                <w:sz w:val="24"/>
              </w:rPr>
              <w:t xml:space="preserve"> </w:t>
            </w:r>
            <w:r w:rsidRPr="0048053B">
              <w:rPr>
                <w:sz w:val="24"/>
              </w:rPr>
              <w:t>культура,</w:t>
            </w:r>
            <w:r w:rsidRPr="0048053B">
              <w:rPr>
                <w:spacing w:val="1"/>
                <w:sz w:val="24"/>
              </w:rPr>
              <w:t xml:space="preserve"> </w:t>
            </w:r>
            <w:r w:rsidRPr="0048053B">
              <w:rPr>
                <w:sz w:val="24"/>
              </w:rPr>
              <w:t>закаливание,</w:t>
            </w:r>
            <w:r w:rsidRPr="0048053B">
              <w:rPr>
                <w:spacing w:val="1"/>
                <w:sz w:val="24"/>
              </w:rPr>
              <w:t xml:space="preserve"> </w:t>
            </w:r>
            <w:r w:rsidRPr="0048053B">
              <w:rPr>
                <w:sz w:val="24"/>
              </w:rPr>
              <w:t>утренняя гимнастика, личная гигиена, безопасное</w:t>
            </w:r>
            <w:r w:rsidRPr="0048053B">
              <w:rPr>
                <w:spacing w:val="1"/>
                <w:sz w:val="24"/>
              </w:rPr>
              <w:t xml:space="preserve"> </w:t>
            </w:r>
            <w:r w:rsidRPr="0048053B">
              <w:rPr>
                <w:sz w:val="24"/>
              </w:rPr>
              <w:t>поведение и другое; стремящийся к сбережению и</w:t>
            </w:r>
            <w:r w:rsidRPr="0048053B">
              <w:rPr>
                <w:spacing w:val="1"/>
                <w:sz w:val="24"/>
              </w:rPr>
              <w:t xml:space="preserve"> </w:t>
            </w:r>
            <w:r w:rsidRPr="0048053B">
              <w:rPr>
                <w:sz w:val="24"/>
              </w:rPr>
              <w:t>укреплению</w:t>
            </w:r>
            <w:r w:rsidRPr="0048053B">
              <w:rPr>
                <w:spacing w:val="1"/>
                <w:sz w:val="24"/>
              </w:rPr>
              <w:t xml:space="preserve"> </w:t>
            </w:r>
            <w:r w:rsidRPr="0048053B">
              <w:rPr>
                <w:sz w:val="24"/>
              </w:rPr>
              <w:t>собственного</w:t>
            </w:r>
            <w:r w:rsidRPr="0048053B">
              <w:rPr>
                <w:spacing w:val="1"/>
                <w:sz w:val="24"/>
              </w:rPr>
              <w:t xml:space="preserve"> </w:t>
            </w:r>
            <w:r w:rsidRPr="0048053B">
              <w:rPr>
                <w:sz w:val="24"/>
              </w:rPr>
              <w:t>здоровья</w:t>
            </w:r>
            <w:r w:rsidRPr="0048053B">
              <w:rPr>
                <w:spacing w:val="1"/>
                <w:sz w:val="24"/>
              </w:rPr>
              <w:t xml:space="preserve"> </w:t>
            </w:r>
            <w:r w:rsidRPr="0048053B">
              <w:rPr>
                <w:sz w:val="24"/>
              </w:rPr>
              <w:t>и</w:t>
            </w:r>
            <w:r w:rsidRPr="0048053B">
              <w:rPr>
                <w:spacing w:val="1"/>
                <w:sz w:val="24"/>
              </w:rPr>
              <w:t xml:space="preserve"> </w:t>
            </w:r>
            <w:r w:rsidRPr="0048053B">
              <w:rPr>
                <w:sz w:val="24"/>
              </w:rPr>
              <w:t>здоровья</w:t>
            </w:r>
            <w:r w:rsidRPr="0048053B">
              <w:rPr>
                <w:spacing w:val="-57"/>
                <w:sz w:val="24"/>
              </w:rPr>
              <w:t xml:space="preserve"> </w:t>
            </w:r>
            <w:r w:rsidRPr="0048053B">
              <w:rPr>
                <w:sz w:val="24"/>
              </w:rPr>
              <w:t>окружающих.</w:t>
            </w:r>
          </w:p>
          <w:p w:rsidR="0048053B" w:rsidRPr="0048053B" w:rsidRDefault="0048053B" w:rsidP="008B620C">
            <w:pPr>
              <w:spacing w:line="276" w:lineRule="auto"/>
              <w:ind w:left="149" w:right="102"/>
              <w:jc w:val="both"/>
              <w:rPr>
                <w:sz w:val="24"/>
              </w:rPr>
            </w:pPr>
            <w:r w:rsidRPr="0048053B">
              <w:rPr>
                <w:sz w:val="24"/>
              </w:rPr>
              <w:t>Проявляющий интерес к физическим упражнениям</w:t>
            </w:r>
            <w:r w:rsidRPr="0048053B">
              <w:rPr>
                <w:spacing w:val="-57"/>
                <w:sz w:val="24"/>
              </w:rPr>
              <w:t xml:space="preserve"> </w:t>
            </w:r>
            <w:r w:rsidRPr="0048053B">
              <w:rPr>
                <w:sz w:val="24"/>
              </w:rPr>
              <w:t>и</w:t>
            </w:r>
            <w:r w:rsidRPr="0048053B">
              <w:rPr>
                <w:spacing w:val="1"/>
                <w:sz w:val="24"/>
              </w:rPr>
              <w:t xml:space="preserve"> </w:t>
            </w:r>
            <w:r w:rsidRPr="0048053B">
              <w:rPr>
                <w:sz w:val="24"/>
              </w:rPr>
              <w:t>подвижным</w:t>
            </w:r>
            <w:r w:rsidRPr="0048053B">
              <w:rPr>
                <w:spacing w:val="1"/>
                <w:sz w:val="24"/>
              </w:rPr>
              <w:t xml:space="preserve"> </w:t>
            </w:r>
            <w:r w:rsidRPr="0048053B">
              <w:rPr>
                <w:sz w:val="24"/>
              </w:rPr>
              <w:t>играм,</w:t>
            </w:r>
            <w:r w:rsidRPr="0048053B">
              <w:rPr>
                <w:spacing w:val="1"/>
                <w:sz w:val="24"/>
              </w:rPr>
              <w:t xml:space="preserve"> </w:t>
            </w:r>
            <w:r w:rsidRPr="0048053B">
              <w:rPr>
                <w:sz w:val="24"/>
              </w:rPr>
              <w:t>стремление</w:t>
            </w:r>
            <w:r w:rsidRPr="0048053B">
              <w:rPr>
                <w:spacing w:val="1"/>
                <w:sz w:val="24"/>
              </w:rPr>
              <w:t xml:space="preserve"> </w:t>
            </w:r>
            <w:r w:rsidRPr="0048053B">
              <w:rPr>
                <w:sz w:val="24"/>
              </w:rPr>
              <w:t>к</w:t>
            </w:r>
            <w:r w:rsidRPr="0048053B">
              <w:rPr>
                <w:spacing w:val="1"/>
                <w:sz w:val="24"/>
              </w:rPr>
              <w:t xml:space="preserve"> </w:t>
            </w:r>
            <w:r w:rsidRPr="0048053B">
              <w:rPr>
                <w:sz w:val="24"/>
              </w:rPr>
              <w:t>личной</w:t>
            </w:r>
            <w:r w:rsidRPr="0048053B">
              <w:rPr>
                <w:spacing w:val="1"/>
                <w:sz w:val="24"/>
              </w:rPr>
              <w:t xml:space="preserve"> </w:t>
            </w:r>
            <w:r w:rsidRPr="0048053B">
              <w:rPr>
                <w:sz w:val="24"/>
              </w:rPr>
              <w:t>и</w:t>
            </w:r>
            <w:r w:rsidRPr="0048053B">
              <w:rPr>
                <w:spacing w:val="-57"/>
                <w:sz w:val="24"/>
              </w:rPr>
              <w:t xml:space="preserve"> </w:t>
            </w:r>
            <w:r w:rsidRPr="0048053B">
              <w:rPr>
                <w:sz w:val="24"/>
              </w:rPr>
              <w:t>командной</w:t>
            </w:r>
            <w:r w:rsidRPr="0048053B">
              <w:rPr>
                <w:spacing w:val="16"/>
                <w:sz w:val="24"/>
              </w:rPr>
              <w:t xml:space="preserve"> </w:t>
            </w:r>
            <w:r w:rsidRPr="0048053B">
              <w:rPr>
                <w:sz w:val="24"/>
              </w:rPr>
              <w:t>победе,</w:t>
            </w:r>
            <w:r w:rsidRPr="0048053B">
              <w:rPr>
                <w:spacing w:val="15"/>
                <w:sz w:val="24"/>
              </w:rPr>
              <w:t xml:space="preserve"> </w:t>
            </w:r>
            <w:r w:rsidRPr="0048053B">
              <w:rPr>
                <w:sz w:val="24"/>
              </w:rPr>
              <w:t>нравственные</w:t>
            </w:r>
            <w:r w:rsidRPr="0048053B">
              <w:rPr>
                <w:spacing w:val="14"/>
                <w:sz w:val="24"/>
              </w:rPr>
              <w:t xml:space="preserve"> </w:t>
            </w:r>
            <w:r w:rsidRPr="0048053B">
              <w:rPr>
                <w:sz w:val="24"/>
              </w:rPr>
              <w:t>и</w:t>
            </w:r>
            <w:r w:rsidRPr="0048053B">
              <w:rPr>
                <w:spacing w:val="16"/>
                <w:sz w:val="24"/>
              </w:rPr>
              <w:t xml:space="preserve"> </w:t>
            </w:r>
            <w:r w:rsidRPr="0048053B">
              <w:rPr>
                <w:sz w:val="24"/>
              </w:rPr>
              <w:t>волевые</w:t>
            </w:r>
          </w:p>
          <w:p w:rsidR="0048053B" w:rsidRPr="0048053B" w:rsidRDefault="0048053B" w:rsidP="008B620C">
            <w:pPr>
              <w:spacing w:before="1"/>
              <w:ind w:left="149" w:right="102"/>
              <w:rPr>
                <w:sz w:val="24"/>
              </w:rPr>
            </w:pPr>
            <w:r w:rsidRPr="0048053B">
              <w:rPr>
                <w:sz w:val="24"/>
              </w:rPr>
              <w:t>качества.</w:t>
            </w:r>
          </w:p>
        </w:tc>
      </w:tr>
      <w:tr w:rsidR="0048053B" w:rsidRPr="0048053B" w:rsidTr="008B620C">
        <w:trPr>
          <w:trHeight w:val="2856"/>
        </w:trPr>
        <w:tc>
          <w:tcPr>
            <w:tcW w:w="2240" w:type="dxa"/>
          </w:tcPr>
          <w:p w:rsidR="0048053B" w:rsidRPr="0048053B" w:rsidRDefault="0048053B" w:rsidP="008B620C">
            <w:pPr>
              <w:spacing w:line="275" w:lineRule="exact"/>
              <w:ind w:left="149" w:right="102"/>
              <w:rPr>
                <w:sz w:val="24"/>
              </w:rPr>
            </w:pPr>
            <w:r w:rsidRPr="0048053B">
              <w:rPr>
                <w:sz w:val="24"/>
              </w:rPr>
              <w:t>Трудовое</w:t>
            </w:r>
          </w:p>
        </w:tc>
        <w:tc>
          <w:tcPr>
            <w:tcW w:w="2406" w:type="dxa"/>
          </w:tcPr>
          <w:p w:rsidR="0048053B" w:rsidRPr="0048053B" w:rsidRDefault="0048053B" w:rsidP="008B620C">
            <w:pPr>
              <w:spacing w:line="275" w:lineRule="exact"/>
              <w:ind w:left="149" w:right="102"/>
              <w:rPr>
                <w:sz w:val="24"/>
              </w:rPr>
            </w:pPr>
            <w:r w:rsidRPr="0048053B">
              <w:rPr>
                <w:sz w:val="24"/>
              </w:rPr>
              <w:t>Труд</w:t>
            </w:r>
          </w:p>
        </w:tc>
        <w:tc>
          <w:tcPr>
            <w:tcW w:w="4710" w:type="dxa"/>
          </w:tcPr>
          <w:p w:rsidR="0048053B" w:rsidRPr="0048053B" w:rsidRDefault="0048053B" w:rsidP="008B620C">
            <w:pPr>
              <w:spacing w:line="276" w:lineRule="auto"/>
              <w:ind w:left="149" w:right="102"/>
              <w:jc w:val="both"/>
              <w:rPr>
                <w:sz w:val="24"/>
              </w:rPr>
            </w:pPr>
            <w:r w:rsidRPr="0048053B">
              <w:rPr>
                <w:sz w:val="24"/>
              </w:rPr>
              <w:t>Поддерживающий</w:t>
            </w:r>
            <w:r w:rsidRPr="0048053B">
              <w:rPr>
                <w:spacing w:val="1"/>
                <w:sz w:val="24"/>
              </w:rPr>
              <w:t xml:space="preserve"> </w:t>
            </w:r>
            <w:r w:rsidRPr="0048053B">
              <w:rPr>
                <w:sz w:val="24"/>
              </w:rPr>
              <w:t>элементарный</w:t>
            </w:r>
            <w:r w:rsidRPr="0048053B">
              <w:rPr>
                <w:spacing w:val="1"/>
                <w:sz w:val="24"/>
              </w:rPr>
              <w:t xml:space="preserve"> </w:t>
            </w:r>
            <w:r w:rsidRPr="0048053B">
              <w:rPr>
                <w:sz w:val="24"/>
              </w:rPr>
              <w:t>порядок</w:t>
            </w:r>
            <w:r w:rsidRPr="0048053B">
              <w:rPr>
                <w:spacing w:val="1"/>
                <w:sz w:val="24"/>
              </w:rPr>
              <w:t xml:space="preserve"> </w:t>
            </w:r>
            <w:r w:rsidRPr="0048053B">
              <w:rPr>
                <w:sz w:val="24"/>
              </w:rPr>
              <w:t>в</w:t>
            </w:r>
            <w:r w:rsidRPr="0048053B">
              <w:rPr>
                <w:spacing w:val="1"/>
                <w:sz w:val="24"/>
              </w:rPr>
              <w:t xml:space="preserve"> </w:t>
            </w:r>
            <w:r w:rsidRPr="0048053B">
              <w:rPr>
                <w:sz w:val="24"/>
              </w:rPr>
              <w:t>окружающей</w:t>
            </w:r>
            <w:r w:rsidRPr="0048053B">
              <w:rPr>
                <w:spacing w:val="-1"/>
                <w:sz w:val="24"/>
              </w:rPr>
              <w:t xml:space="preserve"> </w:t>
            </w:r>
            <w:r w:rsidRPr="0048053B">
              <w:rPr>
                <w:sz w:val="24"/>
              </w:rPr>
              <w:t>обстановке.</w:t>
            </w:r>
          </w:p>
          <w:p w:rsidR="0048053B" w:rsidRPr="0048053B" w:rsidRDefault="0048053B" w:rsidP="008B620C">
            <w:pPr>
              <w:spacing w:line="276" w:lineRule="auto"/>
              <w:ind w:left="149" w:right="102"/>
              <w:jc w:val="both"/>
              <w:rPr>
                <w:sz w:val="24"/>
              </w:rPr>
            </w:pPr>
            <w:r w:rsidRPr="0048053B">
              <w:rPr>
                <w:sz w:val="24"/>
              </w:rPr>
              <w:t>Стремящийся</w:t>
            </w:r>
            <w:r w:rsidRPr="0048053B">
              <w:rPr>
                <w:spacing w:val="1"/>
                <w:sz w:val="24"/>
              </w:rPr>
              <w:t xml:space="preserve"> </w:t>
            </w:r>
            <w:r w:rsidRPr="0048053B">
              <w:rPr>
                <w:sz w:val="24"/>
              </w:rPr>
              <w:t>помогать</w:t>
            </w:r>
            <w:r w:rsidRPr="0048053B">
              <w:rPr>
                <w:spacing w:val="1"/>
                <w:sz w:val="24"/>
              </w:rPr>
              <w:t xml:space="preserve"> </w:t>
            </w:r>
            <w:r w:rsidRPr="0048053B">
              <w:rPr>
                <w:sz w:val="24"/>
              </w:rPr>
              <w:t>старшим</w:t>
            </w:r>
            <w:r w:rsidRPr="0048053B">
              <w:rPr>
                <w:spacing w:val="1"/>
                <w:sz w:val="24"/>
              </w:rPr>
              <w:t xml:space="preserve"> </w:t>
            </w:r>
            <w:r w:rsidRPr="0048053B">
              <w:rPr>
                <w:sz w:val="24"/>
              </w:rPr>
              <w:t>в</w:t>
            </w:r>
            <w:r w:rsidRPr="0048053B">
              <w:rPr>
                <w:spacing w:val="1"/>
                <w:sz w:val="24"/>
              </w:rPr>
              <w:t xml:space="preserve"> </w:t>
            </w:r>
            <w:r w:rsidRPr="0048053B">
              <w:rPr>
                <w:sz w:val="24"/>
              </w:rPr>
              <w:t>доступных</w:t>
            </w:r>
            <w:r w:rsidRPr="0048053B">
              <w:rPr>
                <w:spacing w:val="1"/>
                <w:sz w:val="24"/>
              </w:rPr>
              <w:t xml:space="preserve"> </w:t>
            </w:r>
            <w:r w:rsidRPr="0048053B">
              <w:rPr>
                <w:sz w:val="24"/>
              </w:rPr>
              <w:t>трудовых</w:t>
            </w:r>
            <w:r w:rsidRPr="0048053B">
              <w:rPr>
                <w:spacing w:val="1"/>
                <w:sz w:val="24"/>
              </w:rPr>
              <w:t xml:space="preserve"> </w:t>
            </w:r>
            <w:r w:rsidRPr="0048053B">
              <w:rPr>
                <w:sz w:val="24"/>
              </w:rPr>
              <w:t>действиях.</w:t>
            </w:r>
            <w:r w:rsidRPr="0048053B">
              <w:rPr>
                <w:spacing w:val="1"/>
                <w:sz w:val="24"/>
              </w:rPr>
              <w:t xml:space="preserve"> </w:t>
            </w:r>
            <w:r w:rsidRPr="0048053B">
              <w:rPr>
                <w:sz w:val="24"/>
              </w:rPr>
              <w:t>Стремящийся</w:t>
            </w:r>
            <w:r w:rsidRPr="0048053B">
              <w:rPr>
                <w:spacing w:val="1"/>
                <w:sz w:val="24"/>
              </w:rPr>
              <w:t xml:space="preserve"> </w:t>
            </w:r>
            <w:r w:rsidRPr="0048053B">
              <w:rPr>
                <w:sz w:val="24"/>
              </w:rPr>
              <w:t>к</w:t>
            </w:r>
            <w:r w:rsidRPr="0048053B">
              <w:rPr>
                <w:spacing w:val="1"/>
                <w:sz w:val="24"/>
              </w:rPr>
              <w:t xml:space="preserve"> </w:t>
            </w:r>
            <w:r w:rsidRPr="0048053B">
              <w:rPr>
                <w:sz w:val="24"/>
              </w:rPr>
              <w:t>результативности,</w:t>
            </w:r>
            <w:r w:rsidRPr="0048053B">
              <w:rPr>
                <w:sz w:val="24"/>
              </w:rPr>
              <w:tab/>
            </w:r>
            <w:r w:rsidRPr="0048053B">
              <w:rPr>
                <w:spacing w:val="-1"/>
                <w:sz w:val="24"/>
              </w:rPr>
              <w:t>самостоятельности,</w:t>
            </w:r>
            <w:r w:rsidRPr="0048053B">
              <w:rPr>
                <w:spacing w:val="-58"/>
                <w:sz w:val="24"/>
              </w:rPr>
              <w:t xml:space="preserve"> </w:t>
            </w:r>
            <w:r w:rsidRPr="0048053B">
              <w:rPr>
                <w:sz w:val="24"/>
              </w:rPr>
              <w:t>ответственности</w:t>
            </w:r>
            <w:r w:rsidRPr="0048053B">
              <w:rPr>
                <w:spacing w:val="1"/>
                <w:sz w:val="24"/>
              </w:rPr>
              <w:t xml:space="preserve"> </w:t>
            </w:r>
            <w:r w:rsidRPr="0048053B">
              <w:rPr>
                <w:sz w:val="24"/>
              </w:rPr>
              <w:t>в</w:t>
            </w:r>
            <w:r w:rsidRPr="0048053B">
              <w:rPr>
                <w:spacing w:val="1"/>
                <w:sz w:val="24"/>
              </w:rPr>
              <w:t xml:space="preserve"> </w:t>
            </w:r>
            <w:r w:rsidRPr="0048053B">
              <w:rPr>
                <w:sz w:val="24"/>
              </w:rPr>
              <w:t>самообслуживании,</w:t>
            </w:r>
            <w:r w:rsidRPr="0048053B">
              <w:rPr>
                <w:spacing w:val="1"/>
                <w:sz w:val="24"/>
              </w:rPr>
              <w:t xml:space="preserve"> </w:t>
            </w:r>
            <w:r w:rsidRPr="0048053B">
              <w:rPr>
                <w:sz w:val="24"/>
              </w:rPr>
              <w:t>в</w:t>
            </w:r>
            <w:r w:rsidRPr="0048053B">
              <w:rPr>
                <w:spacing w:val="1"/>
                <w:sz w:val="24"/>
              </w:rPr>
              <w:t xml:space="preserve"> </w:t>
            </w:r>
            <w:r w:rsidRPr="0048053B">
              <w:rPr>
                <w:sz w:val="24"/>
              </w:rPr>
              <w:t>быту,</w:t>
            </w:r>
            <w:r w:rsidRPr="0048053B">
              <w:rPr>
                <w:spacing w:val="1"/>
                <w:sz w:val="24"/>
              </w:rPr>
              <w:t xml:space="preserve"> </w:t>
            </w:r>
            <w:r w:rsidRPr="0048053B">
              <w:rPr>
                <w:sz w:val="24"/>
              </w:rPr>
              <w:t>в</w:t>
            </w:r>
            <w:r w:rsidRPr="0048053B">
              <w:rPr>
                <w:spacing w:val="1"/>
                <w:sz w:val="24"/>
              </w:rPr>
              <w:t xml:space="preserve"> </w:t>
            </w:r>
            <w:r w:rsidRPr="0048053B">
              <w:rPr>
                <w:sz w:val="24"/>
              </w:rPr>
              <w:t>игровой</w:t>
            </w:r>
            <w:r w:rsidRPr="0048053B">
              <w:rPr>
                <w:spacing w:val="1"/>
                <w:sz w:val="24"/>
              </w:rPr>
              <w:t xml:space="preserve"> </w:t>
            </w:r>
            <w:r w:rsidRPr="0048053B">
              <w:rPr>
                <w:sz w:val="24"/>
              </w:rPr>
              <w:t>и</w:t>
            </w:r>
            <w:r w:rsidRPr="0048053B">
              <w:rPr>
                <w:spacing w:val="1"/>
                <w:sz w:val="24"/>
              </w:rPr>
              <w:t xml:space="preserve"> </w:t>
            </w:r>
            <w:r w:rsidRPr="0048053B">
              <w:rPr>
                <w:sz w:val="24"/>
              </w:rPr>
              <w:t>других</w:t>
            </w:r>
            <w:r w:rsidRPr="0048053B">
              <w:rPr>
                <w:spacing w:val="1"/>
                <w:sz w:val="24"/>
              </w:rPr>
              <w:t xml:space="preserve"> </w:t>
            </w:r>
            <w:r w:rsidRPr="0048053B">
              <w:rPr>
                <w:sz w:val="24"/>
              </w:rPr>
              <w:t>видах</w:t>
            </w:r>
            <w:r w:rsidRPr="0048053B">
              <w:rPr>
                <w:spacing w:val="1"/>
                <w:sz w:val="24"/>
              </w:rPr>
              <w:t xml:space="preserve"> </w:t>
            </w:r>
            <w:r w:rsidRPr="0048053B">
              <w:rPr>
                <w:sz w:val="24"/>
              </w:rPr>
              <w:t>деятельности</w:t>
            </w:r>
            <w:r w:rsidRPr="0048053B">
              <w:rPr>
                <w:spacing w:val="-57"/>
                <w:sz w:val="24"/>
              </w:rPr>
              <w:t xml:space="preserve"> </w:t>
            </w:r>
            <w:r w:rsidRPr="0048053B">
              <w:rPr>
                <w:sz w:val="24"/>
              </w:rPr>
              <w:t>(конструирование,</w:t>
            </w:r>
            <w:r w:rsidRPr="0048053B">
              <w:rPr>
                <w:spacing w:val="47"/>
                <w:sz w:val="24"/>
              </w:rPr>
              <w:t xml:space="preserve"> </w:t>
            </w:r>
            <w:r w:rsidRPr="0048053B">
              <w:rPr>
                <w:sz w:val="24"/>
              </w:rPr>
              <w:t>лепка,</w:t>
            </w:r>
            <w:r w:rsidRPr="0048053B">
              <w:rPr>
                <w:spacing w:val="47"/>
                <w:sz w:val="24"/>
              </w:rPr>
              <w:t xml:space="preserve"> </w:t>
            </w:r>
            <w:r w:rsidRPr="0048053B">
              <w:rPr>
                <w:sz w:val="24"/>
              </w:rPr>
              <w:t>художественный</w:t>
            </w:r>
            <w:r w:rsidRPr="0048053B">
              <w:rPr>
                <w:spacing w:val="45"/>
                <w:sz w:val="24"/>
              </w:rPr>
              <w:t xml:space="preserve"> </w:t>
            </w:r>
            <w:r w:rsidRPr="0048053B">
              <w:rPr>
                <w:sz w:val="24"/>
              </w:rPr>
              <w:t>труд,</w:t>
            </w:r>
          </w:p>
          <w:p w:rsidR="0048053B" w:rsidRPr="0048053B" w:rsidRDefault="0048053B" w:rsidP="008B620C">
            <w:pPr>
              <w:spacing w:line="275" w:lineRule="exact"/>
              <w:ind w:left="149" w:right="102"/>
              <w:jc w:val="both"/>
              <w:rPr>
                <w:sz w:val="24"/>
              </w:rPr>
            </w:pPr>
            <w:r w:rsidRPr="0048053B">
              <w:rPr>
                <w:sz w:val="24"/>
              </w:rPr>
              <w:t>детский</w:t>
            </w:r>
            <w:r w:rsidRPr="0048053B">
              <w:rPr>
                <w:spacing w:val="-3"/>
                <w:sz w:val="24"/>
              </w:rPr>
              <w:t xml:space="preserve"> </w:t>
            </w:r>
            <w:r w:rsidRPr="0048053B">
              <w:rPr>
                <w:sz w:val="24"/>
              </w:rPr>
              <w:t>дизайн</w:t>
            </w:r>
            <w:r w:rsidRPr="0048053B">
              <w:rPr>
                <w:spacing w:val="-2"/>
                <w:sz w:val="24"/>
              </w:rPr>
              <w:t xml:space="preserve"> </w:t>
            </w:r>
            <w:r w:rsidRPr="0048053B">
              <w:rPr>
                <w:sz w:val="24"/>
              </w:rPr>
              <w:t>и</w:t>
            </w:r>
            <w:r w:rsidRPr="0048053B">
              <w:rPr>
                <w:spacing w:val="-2"/>
                <w:sz w:val="24"/>
              </w:rPr>
              <w:t xml:space="preserve"> </w:t>
            </w:r>
            <w:r w:rsidRPr="0048053B">
              <w:rPr>
                <w:sz w:val="24"/>
              </w:rPr>
              <w:t>другое).</w:t>
            </w:r>
          </w:p>
        </w:tc>
      </w:tr>
      <w:tr w:rsidR="0048053B" w:rsidRPr="0048053B" w:rsidTr="008B620C">
        <w:trPr>
          <w:trHeight w:val="1905"/>
        </w:trPr>
        <w:tc>
          <w:tcPr>
            <w:tcW w:w="2240" w:type="dxa"/>
          </w:tcPr>
          <w:p w:rsidR="0048053B" w:rsidRPr="0048053B" w:rsidRDefault="0048053B" w:rsidP="008B620C">
            <w:pPr>
              <w:spacing w:line="275" w:lineRule="exact"/>
              <w:ind w:left="149" w:right="102"/>
              <w:rPr>
                <w:sz w:val="24"/>
              </w:rPr>
            </w:pPr>
            <w:r w:rsidRPr="0048053B">
              <w:rPr>
                <w:sz w:val="24"/>
              </w:rPr>
              <w:lastRenderedPageBreak/>
              <w:t>Эстетическое</w:t>
            </w:r>
          </w:p>
        </w:tc>
        <w:tc>
          <w:tcPr>
            <w:tcW w:w="2406" w:type="dxa"/>
          </w:tcPr>
          <w:p w:rsidR="0048053B" w:rsidRPr="0048053B" w:rsidRDefault="0048053B" w:rsidP="008B620C">
            <w:pPr>
              <w:spacing w:line="275" w:lineRule="exact"/>
              <w:ind w:left="149" w:right="102"/>
              <w:rPr>
                <w:sz w:val="24"/>
              </w:rPr>
            </w:pPr>
            <w:r w:rsidRPr="0048053B">
              <w:rPr>
                <w:sz w:val="24"/>
              </w:rPr>
              <w:t>Культура</w:t>
            </w:r>
            <w:r w:rsidRPr="0048053B">
              <w:rPr>
                <w:spacing w:val="-1"/>
                <w:sz w:val="24"/>
              </w:rPr>
              <w:t xml:space="preserve"> </w:t>
            </w:r>
            <w:r w:rsidRPr="0048053B">
              <w:rPr>
                <w:sz w:val="24"/>
              </w:rPr>
              <w:t>и</w:t>
            </w:r>
            <w:r w:rsidRPr="0048053B">
              <w:rPr>
                <w:spacing w:val="-3"/>
                <w:sz w:val="24"/>
              </w:rPr>
              <w:t xml:space="preserve"> </w:t>
            </w:r>
            <w:r w:rsidRPr="0048053B">
              <w:rPr>
                <w:sz w:val="24"/>
              </w:rPr>
              <w:t>красота</w:t>
            </w:r>
          </w:p>
        </w:tc>
        <w:tc>
          <w:tcPr>
            <w:tcW w:w="4710" w:type="dxa"/>
          </w:tcPr>
          <w:p w:rsidR="0048053B" w:rsidRPr="0048053B" w:rsidRDefault="0048053B" w:rsidP="008B620C">
            <w:pPr>
              <w:spacing w:line="276" w:lineRule="auto"/>
              <w:ind w:left="149" w:right="102"/>
              <w:jc w:val="both"/>
              <w:rPr>
                <w:sz w:val="24"/>
              </w:rPr>
            </w:pPr>
            <w:r w:rsidRPr="0048053B">
              <w:rPr>
                <w:sz w:val="24"/>
              </w:rPr>
              <w:t>Проявляющий</w:t>
            </w:r>
            <w:r w:rsidRPr="0048053B">
              <w:rPr>
                <w:spacing w:val="1"/>
                <w:sz w:val="24"/>
              </w:rPr>
              <w:t xml:space="preserve"> </w:t>
            </w:r>
            <w:r w:rsidRPr="0048053B">
              <w:rPr>
                <w:sz w:val="24"/>
              </w:rPr>
              <w:t>эмоциональную</w:t>
            </w:r>
            <w:r w:rsidRPr="0048053B">
              <w:rPr>
                <w:spacing w:val="1"/>
                <w:sz w:val="24"/>
              </w:rPr>
              <w:t xml:space="preserve"> </w:t>
            </w:r>
            <w:r w:rsidRPr="0048053B">
              <w:rPr>
                <w:sz w:val="24"/>
              </w:rPr>
              <w:t>отзывчивость</w:t>
            </w:r>
            <w:r w:rsidRPr="0048053B">
              <w:rPr>
                <w:spacing w:val="1"/>
                <w:sz w:val="24"/>
              </w:rPr>
              <w:t xml:space="preserve"> </w:t>
            </w:r>
            <w:r w:rsidRPr="0048053B">
              <w:rPr>
                <w:sz w:val="24"/>
              </w:rPr>
              <w:t>на</w:t>
            </w:r>
            <w:r w:rsidRPr="0048053B">
              <w:rPr>
                <w:spacing w:val="1"/>
                <w:sz w:val="24"/>
              </w:rPr>
              <w:t xml:space="preserve"> </w:t>
            </w:r>
            <w:r w:rsidRPr="0048053B">
              <w:rPr>
                <w:sz w:val="24"/>
              </w:rPr>
              <w:t>красоту</w:t>
            </w:r>
            <w:r w:rsidRPr="0048053B">
              <w:rPr>
                <w:spacing w:val="1"/>
                <w:sz w:val="24"/>
              </w:rPr>
              <w:t xml:space="preserve"> </w:t>
            </w:r>
            <w:r w:rsidRPr="0048053B">
              <w:rPr>
                <w:sz w:val="24"/>
              </w:rPr>
              <w:t>в</w:t>
            </w:r>
            <w:r w:rsidRPr="0048053B">
              <w:rPr>
                <w:spacing w:val="1"/>
                <w:sz w:val="24"/>
              </w:rPr>
              <w:t xml:space="preserve"> </w:t>
            </w:r>
            <w:r w:rsidRPr="0048053B">
              <w:rPr>
                <w:sz w:val="24"/>
              </w:rPr>
              <w:t>окружающем</w:t>
            </w:r>
            <w:r w:rsidRPr="0048053B">
              <w:rPr>
                <w:spacing w:val="1"/>
                <w:sz w:val="24"/>
              </w:rPr>
              <w:t xml:space="preserve"> </w:t>
            </w:r>
            <w:r w:rsidRPr="0048053B">
              <w:rPr>
                <w:sz w:val="24"/>
              </w:rPr>
              <w:t>мире</w:t>
            </w:r>
            <w:r w:rsidRPr="0048053B">
              <w:rPr>
                <w:spacing w:val="1"/>
                <w:sz w:val="24"/>
              </w:rPr>
              <w:t xml:space="preserve"> </w:t>
            </w:r>
            <w:r w:rsidRPr="0048053B">
              <w:rPr>
                <w:sz w:val="24"/>
              </w:rPr>
              <w:t>и</w:t>
            </w:r>
            <w:r w:rsidRPr="0048053B">
              <w:rPr>
                <w:spacing w:val="1"/>
                <w:sz w:val="24"/>
              </w:rPr>
              <w:t xml:space="preserve"> </w:t>
            </w:r>
            <w:r w:rsidRPr="0048053B">
              <w:rPr>
                <w:sz w:val="24"/>
              </w:rPr>
              <w:t>искусстве.</w:t>
            </w:r>
            <w:r w:rsidRPr="0048053B">
              <w:rPr>
                <w:spacing w:val="1"/>
                <w:sz w:val="24"/>
              </w:rPr>
              <w:t xml:space="preserve"> </w:t>
            </w:r>
            <w:r w:rsidRPr="0048053B">
              <w:rPr>
                <w:sz w:val="24"/>
              </w:rPr>
              <w:t>Способный</w:t>
            </w:r>
            <w:r w:rsidRPr="0048053B">
              <w:rPr>
                <w:spacing w:val="1"/>
                <w:sz w:val="24"/>
              </w:rPr>
              <w:t xml:space="preserve"> </w:t>
            </w:r>
            <w:r w:rsidRPr="0048053B">
              <w:rPr>
                <w:sz w:val="24"/>
              </w:rPr>
              <w:t>к</w:t>
            </w:r>
            <w:r w:rsidRPr="0048053B">
              <w:rPr>
                <w:spacing w:val="1"/>
                <w:sz w:val="24"/>
              </w:rPr>
              <w:t xml:space="preserve"> </w:t>
            </w:r>
            <w:r w:rsidRPr="0048053B">
              <w:rPr>
                <w:sz w:val="24"/>
              </w:rPr>
              <w:t>творческой</w:t>
            </w:r>
            <w:r w:rsidRPr="0048053B">
              <w:rPr>
                <w:spacing w:val="1"/>
                <w:sz w:val="24"/>
              </w:rPr>
              <w:t xml:space="preserve"> </w:t>
            </w:r>
            <w:r w:rsidRPr="0048053B">
              <w:rPr>
                <w:sz w:val="24"/>
              </w:rPr>
              <w:t>деятельности</w:t>
            </w:r>
            <w:r w:rsidRPr="0048053B">
              <w:rPr>
                <w:spacing w:val="1"/>
                <w:sz w:val="24"/>
              </w:rPr>
              <w:t xml:space="preserve"> </w:t>
            </w:r>
            <w:r w:rsidRPr="0048053B">
              <w:rPr>
                <w:sz w:val="24"/>
              </w:rPr>
              <w:t>(изобразительной,</w:t>
            </w:r>
            <w:r w:rsidRPr="0048053B">
              <w:rPr>
                <w:spacing w:val="1"/>
                <w:sz w:val="24"/>
              </w:rPr>
              <w:t xml:space="preserve"> </w:t>
            </w:r>
            <w:r w:rsidRPr="0048053B">
              <w:rPr>
                <w:sz w:val="24"/>
              </w:rPr>
              <w:t>декоративно-оформительской,</w:t>
            </w:r>
            <w:r w:rsidRPr="0048053B">
              <w:rPr>
                <w:spacing w:val="1"/>
                <w:sz w:val="24"/>
              </w:rPr>
              <w:t xml:space="preserve"> </w:t>
            </w:r>
            <w:r w:rsidRPr="0048053B">
              <w:rPr>
                <w:sz w:val="24"/>
              </w:rPr>
              <w:t>музыкальной,</w:t>
            </w:r>
            <w:r w:rsidRPr="0048053B">
              <w:rPr>
                <w:spacing w:val="23"/>
                <w:sz w:val="24"/>
              </w:rPr>
              <w:t xml:space="preserve"> </w:t>
            </w:r>
            <w:r w:rsidRPr="0048053B">
              <w:rPr>
                <w:sz w:val="24"/>
              </w:rPr>
              <w:t>словесно-речевой,</w:t>
            </w:r>
            <w:r w:rsidRPr="0048053B">
              <w:rPr>
                <w:spacing w:val="25"/>
                <w:sz w:val="24"/>
              </w:rPr>
              <w:t xml:space="preserve"> </w:t>
            </w:r>
            <w:r w:rsidRPr="0048053B">
              <w:rPr>
                <w:sz w:val="24"/>
              </w:rPr>
              <w:t>театрализованной</w:t>
            </w:r>
          </w:p>
          <w:p w:rsidR="0048053B" w:rsidRPr="0048053B" w:rsidRDefault="0048053B" w:rsidP="008B620C">
            <w:pPr>
              <w:spacing w:before="1"/>
              <w:ind w:left="149" w:right="102"/>
              <w:jc w:val="both"/>
              <w:rPr>
                <w:sz w:val="24"/>
              </w:rPr>
            </w:pPr>
            <w:r w:rsidRPr="0048053B">
              <w:rPr>
                <w:sz w:val="24"/>
              </w:rPr>
              <w:t>и</w:t>
            </w:r>
            <w:r w:rsidRPr="0048053B">
              <w:rPr>
                <w:spacing w:val="-1"/>
                <w:sz w:val="24"/>
              </w:rPr>
              <w:t xml:space="preserve"> </w:t>
            </w:r>
            <w:r w:rsidRPr="0048053B">
              <w:rPr>
                <w:sz w:val="24"/>
              </w:rPr>
              <w:t>другое).</w:t>
            </w:r>
          </w:p>
        </w:tc>
      </w:tr>
    </w:tbl>
    <w:p w:rsidR="0048053B" w:rsidRPr="0048053B" w:rsidRDefault="0048053B" w:rsidP="00952727">
      <w:pPr>
        <w:ind w:firstLine="709"/>
        <w:rPr>
          <w:b/>
          <w:sz w:val="20"/>
          <w:szCs w:val="24"/>
        </w:rPr>
      </w:pPr>
    </w:p>
    <w:p w:rsidR="0048053B" w:rsidRPr="0048053B" w:rsidRDefault="0048053B" w:rsidP="00952727">
      <w:pPr>
        <w:spacing w:before="6"/>
        <w:ind w:firstLine="709"/>
        <w:rPr>
          <w:b/>
          <w:sz w:val="20"/>
          <w:szCs w:val="24"/>
        </w:rPr>
      </w:pPr>
    </w:p>
    <w:p w:rsidR="0048053B" w:rsidRPr="0048053B" w:rsidRDefault="0048053B" w:rsidP="00952727">
      <w:pPr>
        <w:spacing w:before="90" w:line="276" w:lineRule="auto"/>
        <w:ind w:firstLine="709"/>
        <w:jc w:val="both"/>
        <w:rPr>
          <w:b/>
          <w:sz w:val="24"/>
        </w:rPr>
      </w:pPr>
      <w:r w:rsidRPr="0048053B">
        <w:rPr>
          <w:i/>
          <w:sz w:val="24"/>
        </w:rPr>
        <w:t>Таблица 14</w:t>
      </w:r>
      <w:r w:rsidRPr="0048053B">
        <w:rPr>
          <w:b/>
          <w:i/>
          <w:sz w:val="24"/>
        </w:rPr>
        <w:t xml:space="preserve">. </w:t>
      </w:r>
      <w:r w:rsidRPr="0048053B">
        <w:rPr>
          <w:b/>
          <w:sz w:val="24"/>
        </w:rPr>
        <w:t>Целевые ориентиры воспитания детей на этапе завершения освоения</w:t>
      </w:r>
      <w:r w:rsidRPr="0048053B">
        <w:rPr>
          <w:b/>
          <w:spacing w:val="-58"/>
          <w:sz w:val="24"/>
        </w:rPr>
        <w:t xml:space="preserve"> </w:t>
      </w:r>
      <w:r w:rsidRPr="0048053B">
        <w:rPr>
          <w:b/>
          <w:sz w:val="24"/>
        </w:rPr>
        <w:t>Программы</w:t>
      </w:r>
    </w:p>
    <w:p w:rsidR="0048053B" w:rsidRPr="0048053B" w:rsidRDefault="0048053B" w:rsidP="00952727">
      <w:pPr>
        <w:ind w:firstLine="709"/>
        <w:rPr>
          <w:b/>
          <w:sz w:val="21"/>
          <w:szCs w:val="24"/>
        </w:rPr>
      </w:pPr>
    </w:p>
    <w:tbl>
      <w:tblPr>
        <w:tblStyle w:val="TableNormal"/>
        <w:tblW w:w="101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2406"/>
        <w:gridCol w:w="5531"/>
      </w:tblGrid>
      <w:tr w:rsidR="0048053B" w:rsidRPr="0048053B" w:rsidTr="0048053B">
        <w:trPr>
          <w:trHeight w:val="633"/>
        </w:trPr>
        <w:tc>
          <w:tcPr>
            <w:tcW w:w="2240" w:type="dxa"/>
          </w:tcPr>
          <w:p w:rsidR="0048053B" w:rsidRPr="0048053B" w:rsidRDefault="0048053B" w:rsidP="008B620C">
            <w:pPr>
              <w:spacing w:line="276" w:lineRule="exact"/>
              <w:rPr>
                <w:sz w:val="24"/>
              </w:rPr>
            </w:pPr>
            <w:r w:rsidRPr="0048053B">
              <w:rPr>
                <w:sz w:val="24"/>
              </w:rPr>
              <w:t>Направление</w:t>
            </w:r>
          </w:p>
          <w:p w:rsidR="0048053B" w:rsidRPr="0048053B" w:rsidRDefault="0048053B" w:rsidP="008B620C">
            <w:pPr>
              <w:spacing w:before="41"/>
              <w:rPr>
                <w:sz w:val="24"/>
              </w:rPr>
            </w:pPr>
            <w:r w:rsidRPr="0048053B">
              <w:rPr>
                <w:sz w:val="24"/>
              </w:rPr>
              <w:t>воспитания</w:t>
            </w:r>
          </w:p>
        </w:tc>
        <w:tc>
          <w:tcPr>
            <w:tcW w:w="2406" w:type="dxa"/>
          </w:tcPr>
          <w:p w:rsidR="0048053B" w:rsidRPr="0048053B" w:rsidRDefault="0048053B" w:rsidP="008B620C">
            <w:pPr>
              <w:spacing w:before="158"/>
              <w:rPr>
                <w:sz w:val="24"/>
              </w:rPr>
            </w:pPr>
            <w:r w:rsidRPr="0048053B">
              <w:rPr>
                <w:sz w:val="24"/>
              </w:rPr>
              <w:t>Ценности</w:t>
            </w:r>
          </w:p>
        </w:tc>
        <w:tc>
          <w:tcPr>
            <w:tcW w:w="5531" w:type="dxa"/>
          </w:tcPr>
          <w:p w:rsidR="0048053B" w:rsidRPr="0048053B" w:rsidRDefault="0048053B" w:rsidP="008B620C">
            <w:pPr>
              <w:spacing w:before="158"/>
              <w:rPr>
                <w:sz w:val="24"/>
              </w:rPr>
            </w:pPr>
            <w:r w:rsidRPr="0048053B">
              <w:rPr>
                <w:sz w:val="24"/>
              </w:rPr>
              <w:t>Целевые</w:t>
            </w:r>
            <w:r w:rsidRPr="0048053B">
              <w:rPr>
                <w:spacing w:val="-3"/>
                <w:sz w:val="24"/>
              </w:rPr>
              <w:t xml:space="preserve"> </w:t>
            </w:r>
            <w:r w:rsidRPr="0048053B">
              <w:rPr>
                <w:sz w:val="24"/>
              </w:rPr>
              <w:t>ориентиры</w:t>
            </w:r>
          </w:p>
        </w:tc>
      </w:tr>
      <w:tr w:rsidR="0048053B" w:rsidRPr="0048053B" w:rsidTr="0048053B">
        <w:trPr>
          <w:trHeight w:val="1269"/>
        </w:trPr>
        <w:tc>
          <w:tcPr>
            <w:tcW w:w="2240" w:type="dxa"/>
          </w:tcPr>
          <w:p w:rsidR="0048053B" w:rsidRPr="0048053B" w:rsidRDefault="0048053B" w:rsidP="008B620C">
            <w:pPr>
              <w:spacing w:before="1"/>
              <w:rPr>
                <w:sz w:val="24"/>
              </w:rPr>
            </w:pPr>
            <w:r w:rsidRPr="0048053B">
              <w:rPr>
                <w:sz w:val="24"/>
              </w:rPr>
              <w:t>Патриотическое</w:t>
            </w:r>
          </w:p>
        </w:tc>
        <w:tc>
          <w:tcPr>
            <w:tcW w:w="2406" w:type="dxa"/>
          </w:tcPr>
          <w:p w:rsidR="0048053B" w:rsidRPr="0048053B" w:rsidRDefault="0048053B" w:rsidP="008B620C">
            <w:pPr>
              <w:spacing w:before="1"/>
              <w:rPr>
                <w:sz w:val="24"/>
              </w:rPr>
            </w:pPr>
            <w:r w:rsidRPr="0048053B">
              <w:rPr>
                <w:sz w:val="24"/>
              </w:rPr>
              <w:t>Родина,</w:t>
            </w:r>
            <w:r w:rsidRPr="0048053B">
              <w:rPr>
                <w:spacing w:val="-3"/>
                <w:sz w:val="24"/>
              </w:rPr>
              <w:t xml:space="preserve"> </w:t>
            </w:r>
            <w:r w:rsidRPr="0048053B">
              <w:rPr>
                <w:sz w:val="24"/>
              </w:rPr>
              <w:t>природа</w:t>
            </w:r>
          </w:p>
        </w:tc>
        <w:tc>
          <w:tcPr>
            <w:tcW w:w="5531" w:type="dxa"/>
          </w:tcPr>
          <w:p w:rsidR="0048053B" w:rsidRPr="0048053B" w:rsidRDefault="0048053B" w:rsidP="008B620C">
            <w:pPr>
              <w:spacing w:before="1" w:line="276" w:lineRule="auto"/>
              <w:jc w:val="both"/>
              <w:rPr>
                <w:sz w:val="24"/>
              </w:rPr>
            </w:pPr>
            <w:r w:rsidRPr="0048053B">
              <w:rPr>
                <w:sz w:val="24"/>
              </w:rPr>
              <w:t>Любящий</w:t>
            </w:r>
            <w:r w:rsidRPr="0048053B">
              <w:rPr>
                <w:spacing w:val="1"/>
                <w:sz w:val="24"/>
              </w:rPr>
              <w:t xml:space="preserve"> </w:t>
            </w:r>
            <w:r w:rsidRPr="0048053B">
              <w:rPr>
                <w:sz w:val="24"/>
              </w:rPr>
              <w:t>свою</w:t>
            </w:r>
            <w:r w:rsidRPr="0048053B">
              <w:rPr>
                <w:spacing w:val="1"/>
                <w:sz w:val="24"/>
              </w:rPr>
              <w:t xml:space="preserve"> </w:t>
            </w:r>
            <w:r w:rsidRPr="0048053B">
              <w:rPr>
                <w:sz w:val="24"/>
              </w:rPr>
              <w:t>малую</w:t>
            </w:r>
            <w:r w:rsidRPr="0048053B">
              <w:rPr>
                <w:spacing w:val="1"/>
                <w:sz w:val="24"/>
              </w:rPr>
              <w:t xml:space="preserve"> </w:t>
            </w:r>
            <w:r w:rsidRPr="0048053B">
              <w:rPr>
                <w:sz w:val="24"/>
              </w:rPr>
              <w:t>родину</w:t>
            </w:r>
            <w:r w:rsidRPr="0048053B">
              <w:rPr>
                <w:spacing w:val="1"/>
                <w:sz w:val="24"/>
              </w:rPr>
              <w:t xml:space="preserve"> </w:t>
            </w:r>
            <w:r w:rsidRPr="0048053B">
              <w:rPr>
                <w:sz w:val="24"/>
              </w:rPr>
              <w:t>и</w:t>
            </w:r>
            <w:r w:rsidRPr="0048053B">
              <w:rPr>
                <w:spacing w:val="1"/>
                <w:sz w:val="24"/>
              </w:rPr>
              <w:t xml:space="preserve"> </w:t>
            </w:r>
            <w:r w:rsidRPr="0048053B">
              <w:rPr>
                <w:sz w:val="24"/>
              </w:rPr>
              <w:t>имеющий</w:t>
            </w:r>
            <w:r w:rsidRPr="0048053B">
              <w:rPr>
                <w:spacing w:val="-57"/>
                <w:sz w:val="24"/>
              </w:rPr>
              <w:t xml:space="preserve"> </w:t>
            </w:r>
            <w:r w:rsidRPr="0048053B">
              <w:rPr>
                <w:sz w:val="24"/>
              </w:rPr>
              <w:t>представление</w:t>
            </w:r>
            <w:r w:rsidRPr="0048053B">
              <w:rPr>
                <w:spacing w:val="1"/>
                <w:sz w:val="24"/>
              </w:rPr>
              <w:t xml:space="preserve"> </w:t>
            </w:r>
            <w:r w:rsidRPr="0048053B">
              <w:rPr>
                <w:sz w:val="24"/>
              </w:rPr>
              <w:t>о</w:t>
            </w:r>
            <w:r w:rsidRPr="0048053B">
              <w:rPr>
                <w:spacing w:val="1"/>
                <w:sz w:val="24"/>
              </w:rPr>
              <w:t xml:space="preserve"> </w:t>
            </w:r>
            <w:r w:rsidRPr="0048053B">
              <w:rPr>
                <w:sz w:val="24"/>
              </w:rPr>
              <w:t>своей</w:t>
            </w:r>
            <w:r w:rsidRPr="0048053B">
              <w:rPr>
                <w:spacing w:val="1"/>
                <w:sz w:val="24"/>
              </w:rPr>
              <w:t xml:space="preserve"> </w:t>
            </w:r>
            <w:r w:rsidRPr="0048053B">
              <w:rPr>
                <w:sz w:val="24"/>
              </w:rPr>
              <w:t>стране</w:t>
            </w:r>
            <w:r w:rsidRPr="0048053B">
              <w:rPr>
                <w:spacing w:val="1"/>
                <w:sz w:val="24"/>
              </w:rPr>
              <w:t xml:space="preserve"> </w:t>
            </w:r>
            <w:r w:rsidRPr="0048053B">
              <w:rPr>
                <w:sz w:val="24"/>
              </w:rPr>
              <w:t>–</w:t>
            </w:r>
            <w:r w:rsidRPr="0048053B">
              <w:rPr>
                <w:spacing w:val="1"/>
                <w:sz w:val="24"/>
              </w:rPr>
              <w:t xml:space="preserve"> </w:t>
            </w:r>
            <w:r w:rsidRPr="0048053B">
              <w:rPr>
                <w:sz w:val="24"/>
              </w:rPr>
              <w:t>России;</w:t>
            </w:r>
            <w:r w:rsidRPr="0048053B">
              <w:rPr>
                <w:spacing w:val="-57"/>
                <w:sz w:val="24"/>
              </w:rPr>
              <w:t xml:space="preserve"> </w:t>
            </w:r>
            <w:r w:rsidRPr="0048053B">
              <w:rPr>
                <w:sz w:val="24"/>
              </w:rPr>
              <w:t>испытывающий</w:t>
            </w:r>
            <w:r w:rsidRPr="0048053B">
              <w:rPr>
                <w:spacing w:val="27"/>
                <w:sz w:val="24"/>
              </w:rPr>
              <w:t xml:space="preserve"> </w:t>
            </w:r>
            <w:r w:rsidRPr="0048053B">
              <w:rPr>
                <w:sz w:val="24"/>
              </w:rPr>
              <w:t>чувство</w:t>
            </w:r>
            <w:r w:rsidRPr="0048053B">
              <w:rPr>
                <w:spacing w:val="27"/>
                <w:sz w:val="24"/>
              </w:rPr>
              <w:t xml:space="preserve"> </w:t>
            </w:r>
            <w:r w:rsidRPr="0048053B">
              <w:rPr>
                <w:sz w:val="24"/>
              </w:rPr>
              <w:t>привязанности</w:t>
            </w:r>
            <w:r w:rsidRPr="0048053B">
              <w:rPr>
                <w:spacing w:val="26"/>
                <w:sz w:val="24"/>
              </w:rPr>
              <w:t xml:space="preserve"> </w:t>
            </w:r>
            <w:r w:rsidRPr="0048053B">
              <w:rPr>
                <w:sz w:val="24"/>
              </w:rPr>
              <w:t>к</w:t>
            </w:r>
            <w:r w:rsidRPr="0048053B">
              <w:rPr>
                <w:spacing w:val="28"/>
                <w:sz w:val="24"/>
              </w:rPr>
              <w:t xml:space="preserve"> </w:t>
            </w:r>
            <w:r w:rsidRPr="0048053B">
              <w:rPr>
                <w:sz w:val="24"/>
              </w:rPr>
              <w:t>родному</w:t>
            </w:r>
          </w:p>
          <w:p w:rsidR="0048053B" w:rsidRPr="0048053B" w:rsidRDefault="0048053B" w:rsidP="008B620C">
            <w:pPr>
              <w:spacing w:line="274" w:lineRule="exact"/>
              <w:jc w:val="both"/>
              <w:rPr>
                <w:sz w:val="24"/>
              </w:rPr>
            </w:pPr>
            <w:r w:rsidRPr="0048053B">
              <w:rPr>
                <w:sz w:val="24"/>
              </w:rPr>
              <w:t>дому,</w:t>
            </w:r>
            <w:r w:rsidRPr="0048053B">
              <w:rPr>
                <w:spacing w:val="-2"/>
                <w:sz w:val="24"/>
              </w:rPr>
              <w:t xml:space="preserve"> </w:t>
            </w:r>
            <w:r w:rsidRPr="0048053B">
              <w:rPr>
                <w:sz w:val="24"/>
              </w:rPr>
              <w:t>семье,</w:t>
            </w:r>
            <w:r w:rsidRPr="0048053B">
              <w:rPr>
                <w:spacing w:val="-2"/>
                <w:sz w:val="24"/>
              </w:rPr>
              <w:t xml:space="preserve"> </w:t>
            </w:r>
            <w:r w:rsidRPr="0048053B">
              <w:rPr>
                <w:sz w:val="24"/>
              </w:rPr>
              <w:t>близким</w:t>
            </w:r>
            <w:r w:rsidRPr="0048053B">
              <w:rPr>
                <w:spacing w:val="-2"/>
                <w:sz w:val="24"/>
              </w:rPr>
              <w:t xml:space="preserve"> </w:t>
            </w:r>
            <w:r w:rsidRPr="0048053B">
              <w:rPr>
                <w:sz w:val="24"/>
              </w:rPr>
              <w:t>людям.</w:t>
            </w:r>
          </w:p>
        </w:tc>
      </w:tr>
      <w:tr w:rsidR="0048053B" w:rsidRPr="0048053B" w:rsidTr="0048053B">
        <w:trPr>
          <w:trHeight w:val="1588"/>
        </w:trPr>
        <w:tc>
          <w:tcPr>
            <w:tcW w:w="2240" w:type="dxa"/>
          </w:tcPr>
          <w:p w:rsidR="0048053B" w:rsidRPr="0048053B" w:rsidRDefault="0048053B" w:rsidP="008B620C">
            <w:pPr>
              <w:spacing w:before="1" w:line="276" w:lineRule="auto"/>
              <w:rPr>
                <w:sz w:val="24"/>
              </w:rPr>
            </w:pPr>
            <w:r w:rsidRPr="0048053B">
              <w:rPr>
                <w:sz w:val="24"/>
              </w:rPr>
              <w:t>Духовно-</w:t>
            </w:r>
            <w:r w:rsidRPr="0048053B">
              <w:rPr>
                <w:spacing w:val="1"/>
                <w:sz w:val="24"/>
              </w:rPr>
              <w:t xml:space="preserve"> </w:t>
            </w:r>
            <w:r w:rsidRPr="0048053B">
              <w:rPr>
                <w:sz w:val="24"/>
              </w:rPr>
              <w:t>нравственное</w:t>
            </w:r>
          </w:p>
        </w:tc>
        <w:tc>
          <w:tcPr>
            <w:tcW w:w="2406" w:type="dxa"/>
          </w:tcPr>
          <w:p w:rsidR="0048053B" w:rsidRPr="0048053B" w:rsidRDefault="0048053B" w:rsidP="008B620C">
            <w:pPr>
              <w:spacing w:before="1" w:line="276" w:lineRule="auto"/>
              <w:rPr>
                <w:sz w:val="24"/>
              </w:rPr>
            </w:pPr>
            <w:r w:rsidRPr="0048053B">
              <w:rPr>
                <w:sz w:val="24"/>
              </w:rPr>
              <w:t>Жизнь,</w:t>
            </w:r>
            <w:r w:rsidRPr="0048053B">
              <w:rPr>
                <w:spacing w:val="1"/>
                <w:sz w:val="24"/>
              </w:rPr>
              <w:t xml:space="preserve"> </w:t>
            </w:r>
            <w:r w:rsidRPr="0048053B">
              <w:rPr>
                <w:sz w:val="24"/>
              </w:rPr>
              <w:t>милосердие,</w:t>
            </w:r>
            <w:r w:rsidRPr="0048053B">
              <w:rPr>
                <w:spacing w:val="-14"/>
                <w:sz w:val="24"/>
              </w:rPr>
              <w:t xml:space="preserve"> </w:t>
            </w:r>
            <w:r w:rsidRPr="0048053B">
              <w:rPr>
                <w:sz w:val="24"/>
              </w:rPr>
              <w:t>добро</w:t>
            </w:r>
          </w:p>
        </w:tc>
        <w:tc>
          <w:tcPr>
            <w:tcW w:w="5531" w:type="dxa"/>
          </w:tcPr>
          <w:p w:rsidR="0048053B" w:rsidRPr="0048053B" w:rsidRDefault="0048053B" w:rsidP="008B620C">
            <w:pPr>
              <w:spacing w:before="1" w:line="276" w:lineRule="auto"/>
              <w:jc w:val="both"/>
              <w:rPr>
                <w:sz w:val="24"/>
              </w:rPr>
            </w:pPr>
            <w:r w:rsidRPr="0048053B">
              <w:rPr>
                <w:sz w:val="24"/>
              </w:rPr>
              <w:t>Различающий</w:t>
            </w:r>
            <w:r w:rsidRPr="0048053B">
              <w:rPr>
                <w:spacing w:val="1"/>
                <w:sz w:val="24"/>
              </w:rPr>
              <w:t xml:space="preserve"> </w:t>
            </w:r>
            <w:r w:rsidRPr="0048053B">
              <w:rPr>
                <w:sz w:val="24"/>
              </w:rPr>
              <w:t>основные</w:t>
            </w:r>
            <w:r w:rsidRPr="0048053B">
              <w:rPr>
                <w:spacing w:val="1"/>
                <w:sz w:val="24"/>
              </w:rPr>
              <w:t xml:space="preserve"> </w:t>
            </w:r>
            <w:r w:rsidRPr="0048053B">
              <w:rPr>
                <w:sz w:val="24"/>
              </w:rPr>
              <w:t>проявления</w:t>
            </w:r>
            <w:r w:rsidRPr="0048053B">
              <w:rPr>
                <w:spacing w:val="1"/>
                <w:sz w:val="24"/>
              </w:rPr>
              <w:t xml:space="preserve"> </w:t>
            </w:r>
            <w:r w:rsidRPr="0048053B">
              <w:rPr>
                <w:sz w:val="24"/>
              </w:rPr>
              <w:t>добра</w:t>
            </w:r>
            <w:r w:rsidRPr="0048053B">
              <w:rPr>
                <w:spacing w:val="1"/>
                <w:sz w:val="24"/>
              </w:rPr>
              <w:t xml:space="preserve"> </w:t>
            </w:r>
            <w:r w:rsidRPr="0048053B">
              <w:rPr>
                <w:sz w:val="24"/>
              </w:rPr>
              <w:t>и</w:t>
            </w:r>
            <w:r w:rsidRPr="0048053B">
              <w:rPr>
                <w:spacing w:val="1"/>
                <w:sz w:val="24"/>
              </w:rPr>
              <w:t xml:space="preserve"> </w:t>
            </w:r>
            <w:r w:rsidRPr="0048053B">
              <w:rPr>
                <w:sz w:val="24"/>
              </w:rPr>
              <w:t>зла;</w:t>
            </w:r>
            <w:r w:rsidRPr="0048053B">
              <w:rPr>
                <w:spacing w:val="-57"/>
                <w:sz w:val="24"/>
              </w:rPr>
              <w:t xml:space="preserve"> </w:t>
            </w:r>
            <w:r w:rsidRPr="0048053B">
              <w:rPr>
                <w:sz w:val="24"/>
              </w:rPr>
              <w:t>принимающий</w:t>
            </w:r>
            <w:r w:rsidRPr="0048053B">
              <w:rPr>
                <w:spacing w:val="1"/>
                <w:sz w:val="24"/>
              </w:rPr>
              <w:t xml:space="preserve"> </w:t>
            </w:r>
            <w:r w:rsidRPr="0048053B">
              <w:rPr>
                <w:sz w:val="24"/>
              </w:rPr>
              <w:t>и</w:t>
            </w:r>
            <w:r w:rsidRPr="0048053B">
              <w:rPr>
                <w:spacing w:val="1"/>
                <w:sz w:val="24"/>
              </w:rPr>
              <w:t xml:space="preserve"> </w:t>
            </w:r>
            <w:r w:rsidRPr="0048053B">
              <w:rPr>
                <w:sz w:val="24"/>
              </w:rPr>
              <w:t>уважающий</w:t>
            </w:r>
            <w:r w:rsidRPr="0048053B">
              <w:rPr>
                <w:spacing w:val="1"/>
                <w:sz w:val="24"/>
              </w:rPr>
              <w:t xml:space="preserve"> </w:t>
            </w:r>
            <w:r w:rsidRPr="0048053B">
              <w:rPr>
                <w:sz w:val="24"/>
              </w:rPr>
              <w:t>традиционные</w:t>
            </w:r>
            <w:r w:rsidRPr="0048053B">
              <w:rPr>
                <w:spacing w:val="-57"/>
                <w:sz w:val="24"/>
              </w:rPr>
              <w:t xml:space="preserve"> </w:t>
            </w:r>
            <w:r w:rsidRPr="0048053B">
              <w:rPr>
                <w:sz w:val="24"/>
              </w:rPr>
              <w:t>ценности, ценности семьи и общества; правдивый,</w:t>
            </w:r>
            <w:r w:rsidRPr="0048053B">
              <w:rPr>
                <w:spacing w:val="1"/>
                <w:sz w:val="24"/>
              </w:rPr>
              <w:t xml:space="preserve"> </w:t>
            </w:r>
            <w:r w:rsidRPr="0048053B">
              <w:rPr>
                <w:sz w:val="24"/>
              </w:rPr>
              <w:t>искренний,</w:t>
            </w:r>
            <w:r w:rsidRPr="0048053B">
              <w:rPr>
                <w:spacing w:val="2"/>
                <w:sz w:val="24"/>
              </w:rPr>
              <w:t xml:space="preserve"> </w:t>
            </w:r>
            <w:r w:rsidRPr="0048053B">
              <w:rPr>
                <w:sz w:val="24"/>
              </w:rPr>
              <w:t>способный</w:t>
            </w:r>
            <w:r w:rsidRPr="0048053B">
              <w:rPr>
                <w:spacing w:val="1"/>
                <w:sz w:val="24"/>
              </w:rPr>
              <w:t xml:space="preserve"> </w:t>
            </w:r>
            <w:r w:rsidRPr="0048053B">
              <w:rPr>
                <w:sz w:val="24"/>
              </w:rPr>
              <w:t>к</w:t>
            </w:r>
            <w:r w:rsidRPr="0048053B">
              <w:rPr>
                <w:spacing w:val="3"/>
                <w:sz w:val="24"/>
              </w:rPr>
              <w:t xml:space="preserve"> </w:t>
            </w:r>
            <w:r w:rsidRPr="0048053B">
              <w:rPr>
                <w:sz w:val="24"/>
              </w:rPr>
              <w:t>сочувствию</w:t>
            </w:r>
            <w:r w:rsidRPr="0048053B">
              <w:rPr>
                <w:spacing w:val="3"/>
                <w:sz w:val="24"/>
              </w:rPr>
              <w:t xml:space="preserve"> </w:t>
            </w:r>
            <w:r w:rsidRPr="0048053B">
              <w:rPr>
                <w:sz w:val="24"/>
              </w:rPr>
              <w:t>и</w:t>
            </w:r>
            <w:r w:rsidRPr="0048053B">
              <w:rPr>
                <w:spacing w:val="3"/>
                <w:sz w:val="24"/>
              </w:rPr>
              <w:t xml:space="preserve"> </w:t>
            </w:r>
            <w:r w:rsidRPr="0048053B">
              <w:rPr>
                <w:sz w:val="24"/>
              </w:rPr>
              <w:t>заботе,</w:t>
            </w:r>
            <w:r w:rsidRPr="0048053B">
              <w:rPr>
                <w:spacing w:val="2"/>
                <w:sz w:val="24"/>
              </w:rPr>
              <w:t xml:space="preserve"> </w:t>
            </w:r>
            <w:r w:rsidRPr="0048053B">
              <w:rPr>
                <w:sz w:val="24"/>
              </w:rPr>
              <w:t>к</w:t>
            </w:r>
          </w:p>
          <w:p w:rsidR="0048053B" w:rsidRPr="0048053B" w:rsidRDefault="0048053B" w:rsidP="008B620C">
            <w:pPr>
              <w:jc w:val="both"/>
              <w:rPr>
                <w:sz w:val="24"/>
              </w:rPr>
            </w:pPr>
            <w:r w:rsidRPr="0048053B">
              <w:rPr>
                <w:sz w:val="24"/>
              </w:rPr>
              <w:t>нравственному</w:t>
            </w:r>
            <w:r w:rsidRPr="0048053B">
              <w:rPr>
                <w:spacing w:val="-4"/>
                <w:sz w:val="24"/>
              </w:rPr>
              <w:t xml:space="preserve"> </w:t>
            </w:r>
            <w:r w:rsidRPr="0048053B">
              <w:rPr>
                <w:sz w:val="24"/>
              </w:rPr>
              <w:t>поступку.</w:t>
            </w:r>
          </w:p>
        </w:tc>
      </w:tr>
    </w:tbl>
    <w:p w:rsidR="0048053B" w:rsidRPr="0048053B" w:rsidRDefault="0048053B" w:rsidP="008B620C">
      <w:pPr>
        <w:rPr>
          <w:b/>
          <w:sz w:val="7"/>
          <w:szCs w:val="24"/>
        </w:rPr>
      </w:pPr>
    </w:p>
    <w:tbl>
      <w:tblPr>
        <w:tblStyle w:val="TableNormal"/>
        <w:tblW w:w="101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2406"/>
        <w:gridCol w:w="5531"/>
      </w:tblGrid>
      <w:tr w:rsidR="0048053B" w:rsidRPr="0048053B" w:rsidTr="0048053B">
        <w:trPr>
          <w:trHeight w:val="633"/>
        </w:trPr>
        <w:tc>
          <w:tcPr>
            <w:tcW w:w="2240" w:type="dxa"/>
          </w:tcPr>
          <w:p w:rsidR="0048053B" w:rsidRPr="0048053B" w:rsidRDefault="0048053B" w:rsidP="008B620C">
            <w:pPr>
              <w:spacing w:line="275" w:lineRule="exact"/>
              <w:rPr>
                <w:sz w:val="24"/>
              </w:rPr>
            </w:pPr>
            <w:r w:rsidRPr="0048053B">
              <w:rPr>
                <w:sz w:val="24"/>
              </w:rPr>
              <w:t>Направление</w:t>
            </w:r>
          </w:p>
          <w:p w:rsidR="0048053B" w:rsidRPr="0048053B" w:rsidRDefault="0048053B" w:rsidP="008B620C">
            <w:pPr>
              <w:spacing w:before="41"/>
              <w:rPr>
                <w:sz w:val="24"/>
              </w:rPr>
            </w:pPr>
            <w:r w:rsidRPr="0048053B">
              <w:rPr>
                <w:sz w:val="24"/>
              </w:rPr>
              <w:t>воспитания</w:t>
            </w:r>
          </w:p>
        </w:tc>
        <w:tc>
          <w:tcPr>
            <w:tcW w:w="2406" w:type="dxa"/>
          </w:tcPr>
          <w:p w:rsidR="0048053B" w:rsidRPr="0048053B" w:rsidRDefault="0048053B" w:rsidP="008B620C">
            <w:pPr>
              <w:spacing w:before="157"/>
              <w:rPr>
                <w:sz w:val="24"/>
              </w:rPr>
            </w:pPr>
            <w:r w:rsidRPr="0048053B">
              <w:rPr>
                <w:sz w:val="24"/>
              </w:rPr>
              <w:t>Ценности</w:t>
            </w:r>
          </w:p>
        </w:tc>
        <w:tc>
          <w:tcPr>
            <w:tcW w:w="5531" w:type="dxa"/>
          </w:tcPr>
          <w:p w:rsidR="0048053B" w:rsidRPr="0048053B" w:rsidRDefault="0048053B" w:rsidP="008B620C">
            <w:pPr>
              <w:spacing w:before="157"/>
              <w:rPr>
                <w:sz w:val="24"/>
              </w:rPr>
            </w:pPr>
            <w:r w:rsidRPr="0048053B">
              <w:rPr>
                <w:sz w:val="24"/>
              </w:rPr>
              <w:t>Целевые</w:t>
            </w:r>
            <w:r w:rsidRPr="0048053B">
              <w:rPr>
                <w:spacing w:val="-3"/>
                <w:sz w:val="24"/>
              </w:rPr>
              <w:t xml:space="preserve"> </w:t>
            </w:r>
            <w:r w:rsidRPr="0048053B">
              <w:rPr>
                <w:sz w:val="24"/>
              </w:rPr>
              <w:t>ориентиры</w:t>
            </w:r>
          </w:p>
        </w:tc>
      </w:tr>
      <w:tr w:rsidR="0048053B" w:rsidRPr="0048053B" w:rsidTr="0048053B">
        <w:trPr>
          <w:trHeight w:val="1905"/>
        </w:trPr>
        <w:tc>
          <w:tcPr>
            <w:tcW w:w="2240" w:type="dxa"/>
          </w:tcPr>
          <w:p w:rsidR="0048053B" w:rsidRPr="0048053B" w:rsidRDefault="0048053B" w:rsidP="008B620C">
            <w:pPr>
              <w:rPr>
                <w:sz w:val="24"/>
              </w:rPr>
            </w:pPr>
          </w:p>
        </w:tc>
        <w:tc>
          <w:tcPr>
            <w:tcW w:w="2406" w:type="dxa"/>
          </w:tcPr>
          <w:p w:rsidR="0048053B" w:rsidRPr="0048053B" w:rsidRDefault="0048053B" w:rsidP="008B620C">
            <w:pPr>
              <w:rPr>
                <w:sz w:val="24"/>
              </w:rPr>
            </w:pPr>
          </w:p>
        </w:tc>
        <w:tc>
          <w:tcPr>
            <w:tcW w:w="5531" w:type="dxa"/>
          </w:tcPr>
          <w:p w:rsidR="0048053B" w:rsidRPr="0048053B" w:rsidRDefault="0048053B" w:rsidP="008B620C">
            <w:pPr>
              <w:spacing w:line="278" w:lineRule="auto"/>
              <w:jc w:val="both"/>
              <w:rPr>
                <w:sz w:val="24"/>
              </w:rPr>
            </w:pPr>
            <w:r w:rsidRPr="0048053B">
              <w:rPr>
                <w:sz w:val="24"/>
              </w:rPr>
              <w:t>Способный не оставаться равнодушным к чужому</w:t>
            </w:r>
            <w:r w:rsidRPr="0048053B">
              <w:rPr>
                <w:spacing w:val="1"/>
                <w:sz w:val="24"/>
              </w:rPr>
              <w:t xml:space="preserve"> </w:t>
            </w:r>
            <w:r w:rsidRPr="0048053B">
              <w:rPr>
                <w:sz w:val="24"/>
              </w:rPr>
              <w:t>горю,</w:t>
            </w:r>
            <w:r w:rsidRPr="0048053B">
              <w:rPr>
                <w:spacing w:val="-2"/>
                <w:sz w:val="24"/>
              </w:rPr>
              <w:t xml:space="preserve"> </w:t>
            </w:r>
            <w:r w:rsidRPr="0048053B">
              <w:rPr>
                <w:sz w:val="24"/>
              </w:rPr>
              <w:t>проявлять</w:t>
            </w:r>
            <w:r w:rsidRPr="0048053B">
              <w:rPr>
                <w:spacing w:val="-2"/>
                <w:sz w:val="24"/>
              </w:rPr>
              <w:t xml:space="preserve"> </w:t>
            </w:r>
            <w:r w:rsidRPr="0048053B">
              <w:rPr>
                <w:sz w:val="24"/>
              </w:rPr>
              <w:t>забот</w:t>
            </w:r>
          </w:p>
          <w:p w:rsidR="0048053B" w:rsidRPr="0048053B" w:rsidRDefault="0048053B" w:rsidP="008B620C">
            <w:pPr>
              <w:spacing w:line="276" w:lineRule="auto"/>
              <w:jc w:val="both"/>
              <w:rPr>
                <w:sz w:val="24"/>
              </w:rPr>
            </w:pPr>
            <w:r w:rsidRPr="0048053B">
              <w:rPr>
                <w:sz w:val="24"/>
              </w:rPr>
              <w:t>Самостоятельно</w:t>
            </w:r>
            <w:r w:rsidRPr="0048053B">
              <w:rPr>
                <w:spacing w:val="1"/>
                <w:sz w:val="24"/>
              </w:rPr>
              <w:t xml:space="preserve"> </w:t>
            </w:r>
            <w:r w:rsidRPr="0048053B">
              <w:rPr>
                <w:sz w:val="24"/>
              </w:rPr>
              <w:t>различающий</w:t>
            </w:r>
            <w:r w:rsidRPr="0048053B">
              <w:rPr>
                <w:spacing w:val="1"/>
                <w:sz w:val="24"/>
              </w:rPr>
              <w:t xml:space="preserve"> </w:t>
            </w:r>
            <w:r w:rsidRPr="0048053B">
              <w:rPr>
                <w:sz w:val="24"/>
              </w:rPr>
              <w:t>основные</w:t>
            </w:r>
            <w:r w:rsidRPr="0048053B">
              <w:rPr>
                <w:spacing w:val="-57"/>
                <w:sz w:val="24"/>
              </w:rPr>
              <w:t xml:space="preserve"> </w:t>
            </w:r>
            <w:r w:rsidRPr="0048053B">
              <w:rPr>
                <w:sz w:val="24"/>
              </w:rPr>
              <w:t>отрицательные</w:t>
            </w:r>
            <w:r w:rsidRPr="0048053B">
              <w:rPr>
                <w:spacing w:val="1"/>
                <w:sz w:val="24"/>
              </w:rPr>
              <w:t xml:space="preserve"> </w:t>
            </w:r>
            <w:r w:rsidRPr="0048053B">
              <w:rPr>
                <w:sz w:val="24"/>
              </w:rPr>
              <w:t>и</w:t>
            </w:r>
            <w:r w:rsidRPr="0048053B">
              <w:rPr>
                <w:spacing w:val="1"/>
                <w:sz w:val="24"/>
              </w:rPr>
              <w:t xml:space="preserve"> </w:t>
            </w:r>
            <w:r w:rsidRPr="0048053B">
              <w:rPr>
                <w:sz w:val="24"/>
              </w:rPr>
              <w:t>положительные</w:t>
            </w:r>
            <w:r w:rsidRPr="0048053B">
              <w:rPr>
                <w:spacing w:val="1"/>
                <w:sz w:val="24"/>
              </w:rPr>
              <w:t xml:space="preserve"> </w:t>
            </w:r>
            <w:r w:rsidRPr="0048053B">
              <w:rPr>
                <w:sz w:val="24"/>
              </w:rPr>
              <w:t>человеческие</w:t>
            </w:r>
            <w:r w:rsidRPr="0048053B">
              <w:rPr>
                <w:spacing w:val="1"/>
                <w:sz w:val="24"/>
              </w:rPr>
              <w:t xml:space="preserve"> </w:t>
            </w:r>
            <w:r w:rsidRPr="0048053B">
              <w:rPr>
                <w:sz w:val="24"/>
              </w:rPr>
              <w:t>качества,</w:t>
            </w:r>
            <w:r w:rsidRPr="0048053B">
              <w:rPr>
                <w:spacing w:val="49"/>
                <w:sz w:val="24"/>
              </w:rPr>
              <w:t xml:space="preserve"> </w:t>
            </w:r>
            <w:r w:rsidRPr="0048053B">
              <w:rPr>
                <w:sz w:val="24"/>
              </w:rPr>
              <w:t>иногда</w:t>
            </w:r>
            <w:r w:rsidRPr="0048053B">
              <w:rPr>
                <w:spacing w:val="48"/>
                <w:sz w:val="24"/>
              </w:rPr>
              <w:t xml:space="preserve"> </w:t>
            </w:r>
            <w:r w:rsidRPr="0048053B">
              <w:rPr>
                <w:sz w:val="24"/>
              </w:rPr>
              <w:t>прибегая</w:t>
            </w:r>
            <w:r w:rsidRPr="0048053B">
              <w:rPr>
                <w:spacing w:val="49"/>
                <w:sz w:val="24"/>
              </w:rPr>
              <w:t xml:space="preserve"> </w:t>
            </w:r>
            <w:r w:rsidRPr="0048053B">
              <w:rPr>
                <w:sz w:val="24"/>
              </w:rPr>
              <w:t>к</w:t>
            </w:r>
            <w:r w:rsidRPr="0048053B">
              <w:rPr>
                <w:spacing w:val="50"/>
                <w:sz w:val="24"/>
              </w:rPr>
              <w:t xml:space="preserve"> </w:t>
            </w:r>
            <w:r w:rsidRPr="0048053B">
              <w:rPr>
                <w:sz w:val="24"/>
              </w:rPr>
              <w:t>помощи</w:t>
            </w:r>
            <w:r w:rsidRPr="0048053B">
              <w:rPr>
                <w:spacing w:val="49"/>
                <w:sz w:val="24"/>
              </w:rPr>
              <w:t xml:space="preserve"> </w:t>
            </w:r>
            <w:r w:rsidRPr="0048053B">
              <w:rPr>
                <w:sz w:val="24"/>
              </w:rPr>
              <w:t>взрослого</w:t>
            </w:r>
            <w:r w:rsidRPr="0048053B">
              <w:rPr>
                <w:spacing w:val="49"/>
                <w:sz w:val="24"/>
              </w:rPr>
              <w:t xml:space="preserve"> </w:t>
            </w:r>
            <w:r w:rsidRPr="0048053B">
              <w:rPr>
                <w:sz w:val="24"/>
              </w:rPr>
              <w:t>в</w:t>
            </w:r>
          </w:p>
          <w:p w:rsidR="0048053B" w:rsidRPr="0048053B" w:rsidRDefault="0048053B" w:rsidP="008B620C">
            <w:pPr>
              <w:jc w:val="both"/>
              <w:rPr>
                <w:sz w:val="24"/>
              </w:rPr>
            </w:pPr>
            <w:r w:rsidRPr="0048053B">
              <w:rPr>
                <w:sz w:val="24"/>
              </w:rPr>
              <w:t>ситуациях</w:t>
            </w:r>
            <w:r w:rsidRPr="0048053B">
              <w:rPr>
                <w:spacing w:val="-2"/>
                <w:sz w:val="24"/>
              </w:rPr>
              <w:t xml:space="preserve"> </w:t>
            </w:r>
            <w:r w:rsidRPr="0048053B">
              <w:rPr>
                <w:sz w:val="24"/>
              </w:rPr>
              <w:t>морального</w:t>
            </w:r>
            <w:r w:rsidRPr="0048053B">
              <w:rPr>
                <w:spacing w:val="-5"/>
                <w:sz w:val="24"/>
              </w:rPr>
              <w:t xml:space="preserve"> </w:t>
            </w:r>
            <w:r w:rsidRPr="0048053B">
              <w:rPr>
                <w:sz w:val="24"/>
              </w:rPr>
              <w:t>выбора.</w:t>
            </w:r>
          </w:p>
        </w:tc>
      </w:tr>
      <w:tr w:rsidR="0048053B" w:rsidRPr="0048053B" w:rsidTr="0048053B">
        <w:trPr>
          <w:trHeight w:val="2222"/>
        </w:trPr>
        <w:tc>
          <w:tcPr>
            <w:tcW w:w="2240" w:type="dxa"/>
          </w:tcPr>
          <w:p w:rsidR="0048053B" w:rsidRPr="0048053B" w:rsidRDefault="0048053B" w:rsidP="008B620C">
            <w:pPr>
              <w:spacing w:line="275" w:lineRule="exact"/>
              <w:rPr>
                <w:sz w:val="24"/>
              </w:rPr>
            </w:pPr>
            <w:r w:rsidRPr="0048053B">
              <w:rPr>
                <w:sz w:val="24"/>
              </w:rPr>
              <w:t>Социальное</w:t>
            </w:r>
          </w:p>
        </w:tc>
        <w:tc>
          <w:tcPr>
            <w:tcW w:w="2406" w:type="dxa"/>
          </w:tcPr>
          <w:p w:rsidR="0048053B" w:rsidRPr="0048053B" w:rsidRDefault="0048053B" w:rsidP="008B620C">
            <w:pPr>
              <w:spacing w:line="276" w:lineRule="auto"/>
              <w:rPr>
                <w:sz w:val="24"/>
              </w:rPr>
            </w:pPr>
            <w:r w:rsidRPr="0048053B">
              <w:rPr>
                <w:sz w:val="24"/>
              </w:rPr>
              <w:t>Человек, семья,</w:t>
            </w:r>
            <w:r w:rsidRPr="0048053B">
              <w:rPr>
                <w:spacing w:val="-57"/>
                <w:sz w:val="24"/>
              </w:rPr>
              <w:t xml:space="preserve"> </w:t>
            </w:r>
            <w:r w:rsidRPr="0048053B">
              <w:rPr>
                <w:sz w:val="24"/>
              </w:rPr>
              <w:t>дружба,</w:t>
            </w:r>
            <w:r w:rsidRPr="0048053B">
              <w:rPr>
                <w:spacing w:val="1"/>
                <w:sz w:val="24"/>
              </w:rPr>
              <w:t xml:space="preserve"> </w:t>
            </w:r>
            <w:r w:rsidRPr="0048053B">
              <w:rPr>
                <w:spacing w:val="-1"/>
                <w:sz w:val="24"/>
              </w:rPr>
              <w:t>сотрудничество</w:t>
            </w:r>
          </w:p>
        </w:tc>
        <w:tc>
          <w:tcPr>
            <w:tcW w:w="5531" w:type="dxa"/>
          </w:tcPr>
          <w:p w:rsidR="0048053B" w:rsidRPr="0048053B" w:rsidRDefault="0048053B" w:rsidP="008B620C">
            <w:pPr>
              <w:spacing w:line="276" w:lineRule="auto"/>
              <w:jc w:val="both"/>
              <w:rPr>
                <w:sz w:val="24"/>
              </w:rPr>
            </w:pPr>
            <w:r w:rsidRPr="0048053B">
              <w:rPr>
                <w:sz w:val="24"/>
              </w:rPr>
              <w:t>Проявляющий ответственность за свои действия и</w:t>
            </w:r>
            <w:r w:rsidRPr="0048053B">
              <w:rPr>
                <w:spacing w:val="1"/>
                <w:sz w:val="24"/>
              </w:rPr>
              <w:t xml:space="preserve"> </w:t>
            </w:r>
            <w:r w:rsidRPr="0048053B">
              <w:rPr>
                <w:sz w:val="24"/>
              </w:rPr>
              <w:t>поведение; принимающий и уважающий различия</w:t>
            </w:r>
            <w:r w:rsidRPr="0048053B">
              <w:rPr>
                <w:spacing w:val="1"/>
                <w:sz w:val="24"/>
              </w:rPr>
              <w:t xml:space="preserve"> </w:t>
            </w:r>
            <w:r w:rsidRPr="0048053B">
              <w:rPr>
                <w:sz w:val="24"/>
              </w:rPr>
              <w:t>между</w:t>
            </w:r>
            <w:r w:rsidRPr="0048053B">
              <w:rPr>
                <w:spacing w:val="1"/>
                <w:sz w:val="24"/>
              </w:rPr>
              <w:t xml:space="preserve"> </w:t>
            </w:r>
            <w:r w:rsidRPr="0048053B">
              <w:rPr>
                <w:sz w:val="24"/>
              </w:rPr>
              <w:t>людьми.</w:t>
            </w:r>
            <w:r w:rsidRPr="0048053B">
              <w:rPr>
                <w:spacing w:val="1"/>
                <w:sz w:val="24"/>
              </w:rPr>
              <w:t xml:space="preserve"> </w:t>
            </w:r>
            <w:r w:rsidRPr="0048053B">
              <w:rPr>
                <w:sz w:val="24"/>
              </w:rPr>
              <w:t>Владеющий</w:t>
            </w:r>
            <w:r w:rsidRPr="0048053B">
              <w:rPr>
                <w:spacing w:val="1"/>
                <w:sz w:val="24"/>
              </w:rPr>
              <w:t xml:space="preserve"> </w:t>
            </w:r>
            <w:r w:rsidRPr="0048053B">
              <w:rPr>
                <w:sz w:val="24"/>
              </w:rPr>
              <w:t>основами</w:t>
            </w:r>
            <w:r w:rsidRPr="0048053B">
              <w:rPr>
                <w:spacing w:val="1"/>
                <w:sz w:val="24"/>
              </w:rPr>
              <w:t xml:space="preserve"> </w:t>
            </w:r>
            <w:r w:rsidRPr="0048053B">
              <w:rPr>
                <w:sz w:val="24"/>
              </w:rPr>
              <w:t>речевой</w:t>
            </w:r>
            <w:r w:rsidRPr="0048053B">
              <w:rPr>
                <w:spacing w:val="-57"/>
                <w:sz w:val="24"/>
              </w:rPr>
              <w:t xml:space="preserve"> </w:t>
            </w:r>
            <w:r w:rsidRPr="0048053B">
              <w:rPr>
                <w:sz w:val="24"/>
              </w:rPr>
              <w:t>культуры.</w:t>
            </w:r>
            <w:r w:rsidRPr="0048053B">
              <w:rPr>
                <w:spacing w:val="1"/>
                <w:sz w:val="24"/>
              </w:rPr>
              <w:t xml:space="preserve"> </w:t>
            </w:r>
            <w:r w:rsidRPr="0048053B">
              <w:rPr>
                <w:sz w:val="24"/>
              </w:rPr>
              <w:t>Дружелюбный</w:t>
            </w:r>
            <w:r w:rsidRPr="0048053B">
              <w:rPr>
                <w:spacing w:val="1"/>
                <w:sz w:val="24"/>
              </w:rPr>
              <w:t xml:space="preserve"> </w:t>
            </w:r>
            <w:r w:rsidRPr="0048053B">
              <w:rPr>
                <w:sz w:val="24"/>
              </w:rPr>
              <w:t>и</w:t>
            </w:r>
            <w:r w:rsidRPr="0048053B">
              <w:rPr>
                <w:spacing w:val="1"/>
                <w:sz w:val="24"/>
              </w:rPr>
              <w:t xml:space="preserve"> </w:t>
            </w:r>
            <w:r w:rsidRPr="0048053B">
              <w:rPr>
                <w:sz w:val="24"/>
              </w:rPr>
              <w:t>доброжелательный,</w:t>
            </w:r>
            <w:r w:rsidRPr="0048053B">
              <w:rPr>
                <w:spacing w:val="1"/>
                <w:sz w:val="24"/>
              </w:rPr>
              <w:t xml:space="preserve"> </w:t>
            </w:r>
            <w:r w:rsidRPr="0048053B">
              <w:rPr>
                <w:sz w:val="24"/>
              </w:rPr>
              <w:t>умеющий</w:t>
            </w:r>
            <w:r w:rsidRPr="0048053B">
              <w:rPr>
                <w:spacing w:val="1"/>
                <w:sz w:val="24"/>
              </w:rPr>
              <w:t xml:space="preserve"> </w:t>
            </w:r>
            <w:r w:rsidRPr="0048053B">
              <w:rPr>
                <w:sz w:val="24"/>
              </w:rPr>
              <w:t>слушать</w:t>
            </w:r>
            <w:r w:rsidRPr="0048053B">
              <w:rPr>
                <w:spacing w:val="1"/>
                <w:sz w:val="24"/>
              </w:rPr>
              <w:t xml:space="preserve"> </w:t>
            </w:r>
            <w:r w:rsidRPr="0048053B">
              <w:rPr>
                <w:sz w:val="24"/>
              </w:rPr>
              <w:t>и</w:t>
            </w:r>
            <w:r w:rsidRPr="0048053B">
              <w:rPr>
                <w:spacing w:val="1"/>
                <w:sz w:val="24"/>
              </w:rPr>
              <w:t xml:space="preserve"> </w:t>
            </w:r>
            <w:r w:rsidRPr="0048053B">
              <w:rPr>
                <w:sz w:val="24"/>
              </w:rPr>
              <w:t>слышать</w:t>
            </w:r>
            <w:r w:rsidRPr="0048053B">
              <w:rPr>
                <w:spacing w:val="1"/>
                <w:sz w:val="24"/>
              </w:rPr>
              <w:t xml:space="preserve"> </w:t>
            </w:r>
            <w:r w:rsidRPr="0048053B">
              <w:rPr>
                <w:sz w:val="24"/>
              </w:rPr>
              <w:t>собеседника,</w:t>
            </w:r>
            <w:r w:rsidRPr="0048053B">
              <w:rPr>
                <w:spacing w:val="1"/>
                <w:sz w:val="24"/>
              </w:rPr>
              <w:t xml:space="preserve"> </w:t>
            </w:r>
            <w:r w:rsidRPr="0048053B">
              <w:rPr>
                <w:sz w:val="24"/>
              </w:rPr>
              <w:t>способный</w:t>
            </w:r>
            <w:r w:rsidRPr="0048053B">
              <w:rPr>
                <w:spacing w:val="9"/>
                <w:sz w:val="24"/>
              </w:rPr>
              <w:t xml:space="preserve"> </w:t>
            </w:r>
            <w:r w:rsidRPr="0048053B">
              <w:rPr>
                <w:sz w:val="24"/>
              </w:rPr>
              <w:t>взаимодействовать</w:t>
            </w:r>
            <w:r w:rsidRPr="0048053B">
              <w:rPr>
                <w:spacing w:val="10"/>
                <w:sz w:val="24"/>
              </w:rPr>
              <w:t xml:space="preserve"> </w:t>
            </w:r>
            <w:r w:rsidRPr="0048053B">
              <w:rPr>
                <w:sz w:val="24"/>
              </w:rPr>
              <w:t>со</w:t>
            </w:r>
            <w:r w:rsidRPr="0048053B">
              <w:rPr>
                <w:spacing w:val="8"/>
                <w:sz w:val="24"/>
              </w:rPr>
              <w:t xml:space="preserve"> </w:t>
            </w:r>
            <w:r w:rsidRPr="0048053B">
              <w:rPr>
                <w:sz w:val="24"/>
              </w:rPr>
              <w:t>взрослыми</w:t>
            </w:r>
            <w:r w:rsidRPr="0048053B">
              <w:rPr>
                <w:spacing w:val="9"/>
                <w:sz w:val="24"/>
              </w:rPr>
              <w:t xml:space="preserve"> </w:t>
            </w:r>
            <w:r w:rsidRPr="0048053B">
              <w:rPr>
                <w:sz w:val="24"/>
              </w:rPr>
              <w:t>и</w:t>
            </w:r>
          </w:p>
          <w:p w:rsidR="0048053B" w:rsidRPr="0048053B" w:rsidRDefault="0048053B" w:rsidP="008B620C">
            <w:pPr>
              <w:spacing w:line="276" w:lineRule="exact"/>
              <w:jc w:val="both"/>
              <w:rPr>
                <w:sz w:val="24"/>
              </w:rPr>
            </w:pPr>
            <w:r w:rsidRPr="0048053B">
              <w:rPr>
                <w:sz w:val="24"/>
              </w:rPr>
              <w:t>сверстниками</w:t>
            </w:r>
            <w:r w:rsidRPr="0048053B">
              <w:rPr>
                <w:spacing w:val="-2"/>
                <w:sz w:val="24"/>
              </w:rPr>
              <w:t xml:space="preserve"> </w:t>
            </w:r>
            <w:r w:rsidRPr="0048053B">
              <w:rPr>
                <w:sz w:val="24"/>
              </w:rPr>
              <w:t>на</w:t>
            </w:r>
            <w:r w:rsidRPr="0048053B">
              <w:rPr>
                <w:spacing w:val="-2"/>
                <w:sz w:val="24"/>
              </w:rPr>
              <w:t xml:space="preserve"> </w:t>
            </w:r>
            <w:r w:rsidRPr="0048053B">
              <w:rPr>
                <w:sz w:val="24"/>
              </w:rPr>
              <w:t>основе</w:t>
            </w:r>
            <w:r w:rsidRPr="0048053B">
              <w:rPr>
                <w:spacing w:val="-4"/>
                <w:sz w:val="24"/>
              </w:rPr>
              <w:t xml:space="preserve"> </w:t>
            </w:r>
            <w:r w:rsidRPr="0048053B">
              <w:rPr>
                <w:sz w:val="24"/>
              </w:rPr>
              <w:t>общих</w:t>
            </w:r>
            <w:r w:rsidRPr="0048053B">
              <w:rPr>
                <w:spacing w:val="-1"/>
                <w:sz w:val="24"/>
              </w:rPr>
              <w:t xml:space="preserve"> </w:t>
            </w:r>
            <w:r w:rsidRPr="0048053B">
              <w:rPr>
                <w:sz w:val="24"/>
              </w:rPr>
              <w:t>интересов</w:t>
            </w:r>
            <w:r w:rsidRPr="0048053B">
              <w:rPr>
                <w:spacing w:val="-1"/>
                <w:sz w:val="24"/>
              </w:rPr>
              <w:t xml:space="preserve"> </w:t>
            </w:r>
            <w:r w:rsidRPr="0048053B">
              <w:rPr>
                <w:sz w:val="24"/>
              </w:rPr>
              <w:t>и</w:t>
            </w:r>
            <w:r w:rsidRPr="0048053B">
              <w:rPr>
                <w:spacing w:val="-2"/>
                <w:sz w:val="24"/>
              </w:rPr>
              <w:t xml:space="preserve"> </w:t>
            </w:r>
            <w:r w:rsidRPr="0048053B">
              <w:rPr>
                <w:sz w:val="24"/>
              </w:rPr>
              <w:t>дел.</w:t>
            </w:r>
          </w:p>
        </w:tc>
      </w:tr>
      <w:tr w:rsidR="0048053B" w:rsidRPr="0048053B" w:rsidTr="0048053B">
        <w:trPr>
          <w:trHeight w:val="2538"/>
        </w:trPr>
        <w:tc>
          <w:tcPr>
            <w:tcW w:w="2240" w:type="dxa"/>
          </w:tcPr>
          <w:p w:rsidR="0048053B" w:rsidRPr="0048053B" w:rsidRDefault="0048053B" w:rsidP="008B620C">
            <w:pPr>
              <w:spacing w:line="275" w:lineRule="exact"/>
              <w:rPr>
                <w:sz w:val="24"/>
              </w:rPr>
            </w:pPr>
            <w:r w:rsidRPr="0048053B">
              <w:rPr>
                <w:sz w:val="24"/>
              </w:rPr>
              <w:t>Познавательное</w:t>
            </w:r>
          </w:p>
        </w:tc>
        <w:tc>
          <w:tcPr>
            <w:tcW w:w="2406" w:type="dxa"/>
          </w:tcPr>
          <w:p w:rsidR="0048053B" w:rsidRPr="0048053B" w:rsidRDefault="0048053B" w:rsidP="008B620C">
            <w:pPr>
              <w:spacing w:line="275" w:lineRule="exact"/>
              <w:rPr>
                <w:sz w:val="24"/>
              </w:rPr>
            </w:pPr>
            <w:r w:rsidRPr="0048053B">
              <w:rPr>
                <w:sz w:val="24"/>
              </w:rPr>
              <w:t>Познание</w:t>
            </w:r>
          </w:p>
        </w:tc>
        <w:tc>
          <w:tcPr>
            <w:tcW w:w="5531" w:type="dxa"/>
          </w:tcPr>
          <w:p w:rsidR="0048053B" w:rsidRPr="0048053B" w:rsidRDefault="0048053B" w:rsidP="008B620C">
            <w:pPr>
              <w:tabs>
                <w:tab w:val="left" w:pos="3618"/>
              </w:tabs>
              <w:spacing w:line="276" w:lineRule="auto"/>
              <w:jc w:val="both"/>
              <w:rPr>
                <w:sz w:val="24"/>
              </w:rPr>
            </w:pPr>
            <w:r w:rsidRPr="0048053B">
              <w:rPr>
                <w:sz w:val="24"/>
              </w:rPr>
              <w:t>Любознательный,</w:t>
            </w:r>
            <w:r w:rsidRPr="0048053B">
              <w:rPr>
                <w:sz w:val="24"/>
              </w:rPr>
              <w:tab/>
            </w:r>
            <w:r w:rsidRPr="0048053B">
              <w:rPr>
                <w:spacing w:val="-1"/>
                <w:sz w:val="24"/>
              </w:rPr>
              <w:t>наблюдательный,</w:t>
            </w:r>
            <w:r w:rsidRPr="0048053B">
              <w:rPr>
                <w:spacing w:val="-58"/>
                <w:sz w:val="24"/>
              </w:rPr>
              <w:t xml:space="preserve"> </w:t>
            </w:r>
            <w:r w:rsidRPr="0048053B">
              <w:rPr>
                <w:sz w:val="24"/>
              </w:rPr>
              <w:t>испытывающий потребность</w:t>
            </w:r>
            <w:r w:rsidRPr="0048053B">
              <w:rPr>
                <w:spacing w:val="1"/>
                <w:sz w:val="24"/>
              </w:rPr>
              <w:t xml:space="preserve"> </w:t>
            </w:r>
            <w:r w:rsidRPr="0048053B">
              <w:rPr>
                <w:sz w:val="24"/>
              </w:rPr>
              <w:t>в</w:t>
            </w:r>
            <w:r w:rsidRPr="0048053B">
              <w:rPr>
                <w:spacing w:val="1"/>
                <w:sz w:val="24"/>
              </w:rPr>
              <w:t xml:space="preserve"> </w:t>
            </w:r>
            <w:r w:rsidRPr="0048053B">
              <w:rPr>
                <w:sz w:val="24"/>
              </w:rPr>
              <w:t>самовыражении,</w:t>
            </w:r>
            <w:r w:rsidRPr="0048053B">
              <w:rPr>
                <w:spacing w:val="1"/>
                <w:sz w:val="24"/>
              </w:rPr>
              <w:t xml:space="preserve"> </w:t>
            </w:r>
            <w:r w:rsidRPr="0048053B">
              <w:rPr>
                <w:sz w:val="24"/>
              </w:rPr>
              <w:t>в</w:t>
            </w:r>
            <w:r w:rsidRPr="0048053B">
              <w:rPr>
                <w:spacing w:val="1"/>
                <w:sz w:val="24"/>
              </w:rPr>
              <w:t xml:space="preserve"> </w:t>
            </w:r>
            <w:r w:rsidRPr="0048053B">
              <w:rPr>
                <w:sz w:val="24"/>
              </w:rPr>
              <w:t>том числе творческом. Проявляющий активность,</w:t>
            </w:r>
            <w:r w:rsidRPr="0048053B">
              <w:rPr>
                <w:spacing w:val="1"/>
                <w:sz w:val="24"/>
              </w:rPr>
              <w:t xml:space="preserve"> </w:t>
            </w:r>
            <w:r w:rsidRPr="0048053B">
              <w:rPr>
                <w:sz w:val="24"/>
              </w:rPr>
              <w:t>самостоятельность, инициативу в познавательной,</w:t>
            </w:r>
            <w:r w:rsidRPr="0048053B">
              <w:rPr>
                <w:spacing w:val="1"/>
                <w:sz w:val="24"/>
              </w:rPr>
              <w:t xml:space="preserve"> </w:t>
            </w:r>
            <w:r w:rsidRPr="0048053B">
              <w:rPr>
                <w:sz w:val="24"/>
              </w:rPr>
              <w:t>игровой, коммуникативной и продуктивных видах</w:t>
            </w:r>
            <w:r w:rsidRPr="0048053B">
              <w:rPr>
                <w:spacing w:val="1"/>
                <w:sz w:val="24"/>
              </w:rPr>
              <w:t xml:space="preserve"> </w:t>
            </w:r>
            <w:r w:rsidRPr="0048053B">
              <w:rPr>
                <w:sz w:val="24"/>
              </w:rPr>
              <w:t>деятельности и в самообслуживании. Обладающий</w:t>
            </w:r>
            <w:r w:rsidRPr="0048053B">
              <w:rPr>
                <w:spacing w:val="1"/>
                <w:sz w:val="24"/>
              </w:rPr>
              <w:t xml:space="preserve"> </w:t>
            </w:r>
            <w:r w:rsidRPr="0048053B">
              <w:rPr>
                <w:sz w:val="24"/>
              </w:rPr>
              <w:t>первичной</w:t>
            </w:r>
            <w:r w:rsidRPr="0048053B">
              <w:rPr>
                <w:spacing w:val="2"/>
                <w:sz w:val="24"/>
              </w:rPr>
              <w:t xml:space="preserve"> </w:t>
            </w:r>
            <w:r w:rsidRPr="0048053B">
              <w:rPr>
                <w:sz w:val="24"/>
              </w:rPr>
              <w:t>картиной</w:t>
            </w:r>
            <w:r w:rsidRPr="0048053B">
              <w:rPr>
                <w:spacing w:val="6"/>
                <w:sz w:val="24"/>
              </w:rPr>
              <w:t xml:space="preserve"> </w:t>
            </w:r>
            <w:r w:rsidRPr="0048053B">
              <w:rPr>
                <w:sz w:val="24"/>
              </w:rPr>
              <w:t>мира</w:t>
            </w:r>
            <w:r w:rsidRPr="0048053B">
              <w:rPr>
                <w:spacing w:val="3"/>
                <w:sz w:val="24"/>
              </w:rPr>
              <w:t xml:space="preserve"> </w:t>
            </w:r>
            <w:r w:rsidRPr="0048053B">
              <w:rPr>
                <w:sz w:val="24"/>
              </w:rPr>
              <w:t>на</w:t>
            </w:r>
            <w:r w:rsidRPr="0048053B">
              <w:rPr>
                <w:spacing w:val="4"/>
                <w:sz w:val="24"/>
              </w:rPr>
              <w:t xml:space="preserve"> </w:t>
            </w:r>
            <w:r w:rsidRPr="0048053B">
              <w:rPr>
                <w:sz w:val="24"/>
              </w:rPr>
              <w:t>основе</w:t>
            </w:r>
            <w:r w:rsidRPr="0048053B">
              <w:rPr>
                <w:spacing w:val="2"/>
                <w:sz w:val="24"/>
              </w:rPr>
              <w:t xml:space="preserve"> </w:t>
            </w:r>
            <w:r w:rsidRPr="0048053B">
              <w:rPr>
                <w:sz w:val="24"/>
              </w:rPr>
              <w:t>традиционных</w:t>
            </w:r>
          </w:p>
          <w:p w:rsidR="0048053B" w:rsidRPr="0048053B" w:rsidRDefault="0048053B" w:rsidP="008B620C">
            <w:pPr>
              <w:rPr>
                <w:sz w:val="24"/>
              </w:rPr>
            </w:pPr>
            <w:r w:rsidRPr="0048053B">
              <w:rPr>
                <w:sz w:val="24"/>
              </w:rPr>
              <w:t>ценностей.</w:t>
            </w:r>
          </w:p>
        </w:tc>
      </w:tr>
      <w:tr w:rsidR="0048053B" w:rsidRPr="0048053B" w:rsidTr="0048053B">
        <w:trPr>
          <w:trHeight w:val="4442"/>
        </w:trPr>
        <w:tc>
          <w:tcPr>
            <w:tcW w:w="2240" w:type="dxa"/>
          </w:tcPr>
          <w:p w:rsidR="0048053B" w:rsidRPr="0048053B" w:rsidRDefault="0048053B" w:rsidP="008B620C">
            <w:pPr>
              <w:tabs>
                <w:tab w:val="left" w:pos="2002"/>
              </w:tabs>
              <w:spacing w:line="276" w:lineRule="auto"/>
              <w:rPr>
                <w:sz w:val="24"/>
              </w:rPr>
            </w:pPr>
            <w:r w:rsidRPr="0048053B">
              <w:rPr>
                <w:sz w:val="24"/>
              </w:rPr>
              <w:lastRenderedPageBreak/>
              <w:t>Физическое</w:t>
            </w:r>
            <w:r w:rsidRPr="0048053B">
              <w:rPr>
                <w:sz w:val="24"/>
              </w:rPr>
              <w:tab/>
            </w:r>
            <w:r w:rsidRPr="0048053B">
              <w:rPr>
                <w:spacing w:val="-4"/>
                <w:sz w:val="24"/>
              </w:rPr>
              <w:t>и</w:t>
            </w:r>
            <w:r w:rsidRPr="0048053B">
              <w:rPr>
                <w:spacing w:val="-57"/>
                <w:sz w:val="24"/>
              </w:rPr>
              <w:t xml:space="preserve"> </w:t>
            </w:r>
            <w:r w:rsidRPr="0048053B">
              <w:rPr>
                <w:sz w:val="24"/>
              </w:rPr>
              <w:t>оздоровительное</w:t>
            </w:r>
          </w:p>
        </w:tc>
        <w:tc>
          <w:tcPr>
            <w:tcW w:w="2406" w:type="dxa"/>
          </w:tcPr>
          <w:p w:rsidR="0048053B" w:rsidRPr="0048053B" w:rsidRDefault="0048053B" w:rsidP="008B620C">
            <w:pPr>
              <w:spacing w:line="275" w:lineRule="exact"/>
              <w:rPr>
                <w:sz w:val="24"/>
              </w:rPr>
            </w:pPr>
            <w:r w:rsidRPr="0048053B">
              <w:rPr>
                <w:sz w:val="24"/>
              </w:rPr>
              <w:t>Здоровье,</w:t>
            </w:r>
            <w:r w:rsidRPr="0048053B">
              <w:rPr>
                <w:spacing w:val="-1"/>
                <w:sz w:val="24"/>
              </w:rPr>
              <w:t xml:space="preserve"> </w:t>
            </w:r>
            <w:r w:rsidRPr="0048053B">
              <w:rPr>
                <w:sz w:val="24"/>
              </w:rPr>
              <w:t>жизнь</w:t>
            </w:r>
          </w:p>
        </w:tc>
        <w:tc>
          <w:tcPr>
            <w:tcW w:w="5531" w:type="dxa"/>
          </w:tcPr>
          <w:p w:rsidR="0048053B" w:rsidRPr="0048053B" w:rsidRDefault="0048053B" w:rsidP="008B620C">
            <w:pPr>
              <w:spacing w:line="276" w:lineRule="auto"/>
              <w:jc w:val="both"/>
              <w:rPr>
                <w:sz w:val="24"/>
              </w:rPr>
            </w:pPr>
            <w:r w:rsidRPr="0048053B">
              <w:rPr>
                <w:sz w:val="24"/>
              </w:rPr>
              <w:t>Понимающий</w:t>
            </w:r>
            <w:r w:rsidRPr="0048053B">
              <w:rPr>
                <w:spacing w:val="1"/>
                <w:sz w:val="24"/>
              </w:rPr>
              <w:t xml:space="preserve"> </w:t>
            </w:r>
            <w:r w:rsidRPr="0048053B">
              <w:rPr>
                <w:sz w:val="24"/>
              </w:rPr>
              <w:t>ценность</w:t>
            </w:r>
            <w:r w:rsidRPr="0048053B">
              <w:rPr>
                <w:spacing w:val="1"/>
                <w:sz w:val="24"/>
              </w:rPr>
              <w:t xml:space="preserve"> </w:t>
            </w:r>
            <w:r w:rsidRPr="0048053B">
              <w:rPr>
                <w:sz w:val="24"/>
              </w:rPr>
              <w:t>жизни,</w:t>
            </w:r>
            <w:r w:rsidRPr="0048053B">
              <w:rPr>
                <w:spacing w:val="1"/>
                <w:sz w:val="24"/>
              </w:rPr>
              <w:t xml:space="preserve"> </w:t>
            </w:r>
            <w:r w:rsidRPr="0048053B">
              <w:rPr>
                <w:sz w:val="24"/>
              </w:rPr>
              <w:t>владеющий</w:t>
            </w:r>
            <w:r w:rsidRPr="0048053B">
              <w:rPr>
                <w:spacing w:val="1"/>
                <w:sz w:val="24"/>
              </w:rPr>
              <w:t xml:space="preserve"> </w:t>
            </w:r>
            <w:r w:rsidRPr="0048053B">
              <w:rPr>
                <w:sz w:val="24"/>
              </w:rPr>
              <w:t>основными</w:t>
            </w:r>
            <w:r w:rsidRPr="0048053B">
              <w:rPr>
                <w:spacing w:val="1"/>
                <w:sz w:val="24"/>
              </w:rPr>
              <w:t xml:space="preserve"> </w:t>
            </w:r>
            <w:r w:rsidRPr="0048053B">
              <w:rPr>
                <w:sz w:val="24"/>
              </w:rPr>
              <w:t>способами</w:t>
            </w:r>
            <w:r w:rsidRPr="0048053B">
              <w:rPr>
                <w:spacing w:val="1"/>
                <w:sz w:val="24"/>
              </w:rPr>
              <w:t xml:space="preserve"> </w:t>
            </w:r>
            <w:r w:rsidRPr="0048053B">
              <w:rPr>
                <w:sz w:val="24"/>
              </w:rPr>
              <w:t>укрепления</w:t>
            </w:r>
            <w:r w:rsidRPr="0048053B">
              <w:rPr>
                <w:spacing w:val="1"/>
                <w:sz w:val="24"/>
              </w:rPr>
              <w:t xml:space="preserve"> </w:t>
            </w:r>
            <w:r w:rsidRPr="0048053B">
              <w:rPr>
                <w:sz w:val="24"/>
              </w:rPr>
              <w:t>здоровья</w:t>
            </w:r>
            <w:r w:rsidRPr="0048053B">
              <w:rPr>
                <w:spacing w:val="1"/>
                <w:sz w:val="24"/>
              </w:rPr>
              <w:t xml:space="preserve"> </w:t>
            </w:r>
            <w:r w:rsidRPr="0048053B">
              <w:rPr>
                <w:sz w:val="24"/>
              </w:rPr>
              <w:t>-</w:t>
            </w:r>
            <w:r w:rsidRPr="0048053B">
              <w:rPr>
                <w:spacing w:val="1"/>
                <w:sz w:val="24"/>
              </w:rPr>
              <w:t xml:space="preserve"> </w:t>
            </w:r>
            <w:r w:rsidRPr="0048053B">
              <w:rPr>
                <w:sz w:val="24"/>
              </w:rPr>
              <w:t>занятия</w:t>
            </w:r>
            <w:r w:rsidRPr="0048053B">
              <w:rPr>
                <w:spacing w:val="1"/>
                <w:sz w:val="24"/>
              </w:rPr>
              <w:t xml:space="preserve"> </w:t>
            </w:r>
            <w:r w:rsidRPr="0048053B">
              <w:rPr>
                <w:sz w:val="24"/>
              </w:rPr>
              <w:t>физической</w:t>
            </w:r>
            <w:r w:rsidRPr="0048053B">
              <w:rPr>
                <w:spacing w:val="1"/>
                <w:sz w:val="24"/>
              </w:rPr>
              <w:t xml:space="preserve"> </w:t>
            </w:r>
            <w:r w:rsidRPr="0048053B">
              <w:rPr>
                <w:sz w:val="24"/>
              </w:rPr>
              <w:t>культурой,</w:t>
            </w:r>
            <w:r w:rsidRPr="0048053B">
              <w:rPr>
                <w:spacing w:val="1"/>
                <w:sz w:val="24"/>
              </w:rPr>
              <w:t xml:space="preserve"> </w:t>
            </w:r>
            <w:r w:rsidRPr="0048053B">
              <w:rPr>
                <w:sz w:val="24"/>
              </w:rPr>
              <w:t>закаливание,</w:t>
            </w:r>
            <w:r w:rsidRPr="0048053B">
              <w:rPr>
                <w:spacing w:val="1"/>
                <w:sz w:val="24"/>
              </w:rPr>
              <w:t xml:space="preserve"> </w:t>
            </w:r>
            <w:r w:rsidRPr="0048053B">
              <w:rPr>
                <w:sz w:val="24"/>
              </w:rPr>
              <w:t>утренняя гимнастика, соблюдение личной гигиены</w:t>
            </w:r>
            <w:r w:rsidRPr="0048053B">
              <w:rPr>
                <w:spacing w:val="1"/>
                <w:sz w:val="24"/>
              </w:rPr>
              <w:t xml:space="preserve"> </w:t>
            </w:r>
            <w:r w:rsidRPr="0048053B">
              <w:rPr>
                <w:sz w:val="24"/>
              </w:rPr>
              <w:t>и безопасного поведения и другое; стремящийся к</w:t>
            </w:r>
            <w:r w:rsidRPr="0048053B">
              <w:rPr>
                <w:spacing w:val="1"/>
                <w:sz w:val="24"/>
              </w:rPr>
              <w:t xml:space="preserve"> </w:t>
            </w:r>
            <w:r w:rsidRPr="0048053B">
              <w:rPr>
                <w:sz w:val="24"/>
              </w:rPr>
              <w:t>сбережению и</w:t>
            </w:r>
            <w:r w:rsidRPr="0048053B">
              <w:rPr>
                <w:spacing w:val="60"/>
                <w:sz w:val="24"/>
              </w:rPr>
              <w:t xml:space="preserve"> </w:t>
            </w:r>
            <w:r w:rsidRPr="0048053B">
              <w:rPr>
                <w:sz w:val="24"/>
              </w:rPr>
              <w:t>укреплению собственного здоровья</w:t>
            </w:r>
            <w:r w:rsidRPr="0048053B">
              <w:rPr>
                <w:spacing w:val="1"/>
                <w:sz w:val="24"/>
              </w:rPr>
              <w:t xml:space="preserve"> </w:t>
            </w:r>
            <w:r w:rsidRPr="0048053B">
              <w:rPr>
                <w:sz w:val="24"/>
              </w:rPr>
              <w:t>и здоровья окружающих. Проявляющий интерес к</w:t>
            </w:r>
            <w:r w:rsidRPr="0048053B">
              <w:rPr>
                <w:spacing w:val="1"/>
                <w:sz w:val="24"/>
              </w:rPr>
              <w:t xml:space="preserve"> </w:t>
            </w:r>
            <w:r w:rsidRPr="0048053B">
              <w:rPr>
                <w:sz w:val="24"/>
              </w:rPr>
              <w:t>физическим</w:t>
            </w:r>
            <w:r w:rsidRPr="0048053B">
              <w:rPr>
                <w:spacing w:val="1"/>
                <w:sz w:val="24"/>
              </w:rPr>
              <w:t xml:space="preserve"> </w:t>
            </w:r>
            <w:r w:rsidRPr="0048053B">
              <w:rPr>
                <w:sz w:val="24"/>
              </w:rPr>
              <w:t>упражнениям</w:t>
            </w:r>
            <w:r w:rsidRPr="0048053B">
              <w:rPr>
                <w:spacing w:val="1"/>
                <w:sz w:val="24"/>
              </w:rPr>
              <w:t xml:space="preserve"> </w:t>
            </w:r>
            <w:r w:rsidRPr="0048053B">
              <w:rPr>
                <w:sz w:val="24"/>
              </w:rPr>
              <w:t>и</w:t>
            </w:r>
            <w:r w:rsidRPr="0048053B">
              <w:rPr>
                <w:spacing w:val="1"/>
                <w:sz w:val="24"/>
              </w:rPr>
              <w:t xml:space="preserve"> </w:t>
            </w:r>
            <w:r w:rsidRPr="0048053B">
              <w:rPr>
                <w:sz w:val="24"/>
              </w:rPr>
              <w:t>подвижным</w:t>
            </w:r>
            <w:r w:rsidRPr="0048053B">
              <w:rPr>
                <w:spacing w:val="1"/>
                <w:sz w:val="24"/>
              </w:rPr>
              <w:t xml:space="preserve"> </w:t>
            </w:r>
            <w:r w:rsidRPr="0048053B">
              <w:rPr>
                <w:sz w:val="24"/>
              </w:rPr>
              <w:t>играм,</w:t>
            </w:r>
            <w:r w:rsidRPr="0048053B">
              <w:rPr>
                <w:spacing w:val="1"/>
                <w:sz w:val="24"/>
              </w:rPr>
              <w:t xml:space="preserve"> </w:t>
            </w:r>
            <w:r w:rsidRPr="0048053B">
              <w:rPr>
                <w:sz w:val="24"/>
              </w:rPr>
              <w:t>стремление</w:t>
            </w:r>
            <w:r w:rsidRPr="0048053B">
              <w:rPr>
                <w:spacing w:val="1"/>
                <w:sz w:val="24"/>
              </w:rPr>
              <w:t xml:space="preserve"> </w:t>
            </w:r>
            <w:r w:rsidRPr="0048053B">
              <w:rPr>
                <w:sz w:val="24"/>
              </w:rPr>
              <w:t>к</w:t>
            </w:r>
            <w:r w:rsidRPr="0048053B">
              <w:rPr>
                <w:spacing w:val="1"/>
                <w:sz w:val="24"/>
              </w:rPr>
              <w:t xml:space="preserve"> </w:t>
            </w:r>
            <w:r w:rsidRPr="0048053B">
              <w:rPr>
                <w:sz w:val="24"/>
              </w:rPr>
              <w:t>личной</w:t>
            </w:r>
            <w:r w:rsidRPr="0048053B">
              <w:rPr>
                <w:spacing w:val="1"/>
                <w:sz w:val="24"/>
              </w:rPr>
              <w:t xml:space="preserve"> </w:t>
            </w:r>
            <w:r w:rsidRPr="0048053B">
              <w:rPr>
                <w:sz w:val="24"/>
              </w:rPr>
              <w:t>и</w:t>
            </w:r>
            <w:r w:rsidRPr="0048053B">
              <w:rPr>
                <w:spacing w:val="1"/>
                <w:sz w:val="24"/>
              </w:rPr>
              <w:t xml:space="preserve"> </w:t>
            </w:r>
            <w:r w:rsidRPr="0048053B">
              <w:rPr>
                <w:sz w:val="24"/>
              </w:rPr>
              <w:t>командной</w:t>
            </w:r>
            <w:r w:rsidRPr="0048053B">
              <w:rPr>
                <w:spacing w:val="1"/>
                <w:sz w:val="24"/>
              </w:rPr>
              <w:t xml:space="preserve"> </w:t>
            </w:r>
            <w:r w:rsidRPr="0048053B">
              <w:rPr>
                <w:sz w:val="24"/>
              </w:rPr>
              <w:t>победе,</w:t>
            </w:r>
            <w:r w:rsidRPr="0048053B">
              <w:rPr>
                <w:spacing w:val="1"/>
                <w:sz w:val="24"/>
              </w:rPr>
              <w:t xml:space="preserve"> </w:t>
            </w:r>
            <w:r w:rsidRPr="0048053B">
              <w:rPr>
                <w:sz w:val="24"/>
              </w:rPr>
              <w:t>нравственные</w:t>
            </w:r>
            <w:r w:rsidRPr="0048053B">
              <w:rPr>
                <w:spacing w:val="-3"/>
                <w:sz w:val="24"/>
              </w:rPr>
              <w:t xml:space="preserve"> </w:t>
            </w:r>
            <w:r w:rsidRPr="0048053B">
              <w:rPr>
                <w:sz w:val="24"/>
              </w:rPr>
              <w:t>и</w:t>
            </w:r>
            <w:r w:rsidRPr="0048053B">
              <w:rPr>
                <w:spacing w:val="2"/>
                <w:sz w:val="24"/>
              </w:rPr>
              <w:t xml:space="preserve"> </w:t>
            </w:r>
            <w:r w:rsidRPr="0048053B">
              <w:rPr>
                <w:sz w:val="24"/>
              </w:rPr>
              <w:t>волевые</w:t>
            </w:r>
            <w:r w:rsidRPr="0048053B">
              <w:rPr>
                <w:spacing w:val="-2"/>
                <w:sz w:val="24"/>
              </w:rPr>
              <w:t xml:space="preserve"> </w:t>
            </w:r>
            <w:r w:rsidRPr="0048053B">
              <w:rPr>
                <w:sz w:val="24"/>
              </w:rPr>
              <w:t>качества.</w:t>
            </w:r>
          </w:p>
          <w:p w:rsidR="0048053B" w:rsidRPr="0048053B" w:rsidRDefault="0048053B" w:rsidP="008B620C">
            <w:pPr>
              <w:spacing w:line="278" w:lineRule="auto"/>
              <w:jc w:val="both"/>
              <w:rPr>
                <w:sz w:val="24"/>
              </w:rPr>
            </w:pPr>
            <w:r w:rsidRPr="0048053B">
              <w:rPr>
                <w:sz w:val="24"/>
              </w:rPr>
              <w:t>Демонстрирующий</w:t>
            </w:r>
            <w:r w:rsidRPr="0048053B">
              <w:rPr>
                <w:spacing w:val="1"/>
                <w:sz w:val="24"/>
              </w:rPr>
              <w:t xml:space="preserve"> </w:t>
            </w:r>
            <w:r w:rsidRPr="0048053B">
              <w:rPr>
                <w:sz w:val="24"/>
              </w:rPr>
              <w:t>потребность</w:t>
            </w:r>
            <w:r w:rsidRPr="0048053B">
              <w:rPr>
                <w:spacing w:val="1"/>
                <w:sz w:val="24"/>
              </w:rPr>
              <w:t xml:space="preserve"> </w:t>
            </w:r>
            <w:r w:rsidRPr="0048053B">
              <w:rPr>
                <w:sz w:val="24"/>
              </w:rPr>
              <w:t>в</w:t>
            </w:r>
            <w:r w:rsidRPr="0048053B">
              <w:rPr>
                <w:spacing w:val="1"/>
                <w:sz w:val="24"/>
              </w:rPr>
              <w:t xml:space="preserve"> </w:t>
            </w:r>
            <w:r w:rsidRPr="0048053B">
              <w:rPr>
                <w:sz w:val="24"/>
              </w:rPr>
              <w:t>двигательной</w:t>
            </w:r>
            <w:r w:rsidRPr="0048053B">
              <w:rPr>
                <w:spacing w:val="-57"/>
                <w:sz w:val="24"/>
              </w:rPr>
              <w:t xml:space="preserve"> </w:t>
            </w:r>
            <w:r w:rsidRPr="0048053B">
              <w:rPr>
                <w:sz w:val="24"/>
              </w:rPr>
              <w:t>деятельности.</w:t>
            </w:r>
          </w:p>
          <w:p w:rsidR="0048053B" w:rsidRPr="0048053B" w:rsidRDefault="0048053B" w:rsidP="008B620C">
            <w:pPr>
              <w:spacing w:line="272" w:lineRule="exact"/>
              <w:jc w:val="both"/>
              <w:rPr>
                <w:sz w:val="24"/>
              </w:rPr>
            </w:pPr>
            <w:r w:rsidRPr="0048053B">
              <w:rPr>
                <w:sz w:val="24"/>
              </w:rPr>
              <w:t>Имеющий</w:t>
            </w:r>
            <w:r w:rsidRPr="0048053B">
              <w:rPr>
                <w:spacing w:val="117"/>
                <w:sz w:val="24"/>
              </w:rPr>
              <w:t xml:space="preserve"> </w:t>
            </w:r>
            <w:r w:rsidRPr="0048053B">
              <w:rPr>
                <w:sz w:val="24"/>
              </w:rPr>
              <w:t xml:space="preserve">представление  </w:t>
            </w:r>
            <w:r w:rsidRPr="0048053B">
              <w:rPr>
                <w:spacing w:val="53"/>
                <w:sz w:val="24"/>
              </w:rPr>
              <w:t xml:space="preserve"> </w:t>
            </w:r>
            <w:r w:rsidRPr="0048053B">
              <w:rPr>
                <w:sz w:val="24"/>
              </w:rPr>
              <w:t xml:space="preserve">о  </w:t>
            </w:r>
            <w:r w:rsidRPr="0048053B">
              <w:rPr>
                <w:spacing w:val="55"/>
                <w:sz w:val="24"/>
              </w:rPr>
              <w:t xml:space="preserve"> </w:t>
            </w:r>
            <w:r w:rsidRPr="0048053B">
              <w:rPr>
                <w:sz w:val="24"/>
              </w:rPr>
              <w:t xml:space="preserve">некоторых  </w:t>
            </w:r>
            <w:r w:rsidRPr="0048053B">
              <w:rPr>
                <w:spacing w:val="55"/>
                <w:sz w:val="24"/>
              </w:rPr>
              <w:t xml:space="preserve"> </w:t>
            </w:r>
            <w:r w:rsidRPr="0048053B">
              <w:rPr>
                <w:sz w:val="24"/>
              </w:rPr>
              <w:t>видах</w:t>
            </w:r>
          </w:p>
          <w:p w:rsidR="0048053B" w:rsidRPr="0048053B" w:rsidRDefault="0048053B" w:rsidP="008B620C">
            <w:pPr>
              <w:spacing w:before="40"/>
              <w:jc w:val="both"/>
              <w:rPr>
                <w:sz w:val="24"/>
              </w:rPr>
            </w:pPr>
            <w:r w:rsidRPr="0048053B">
              <w:rPr>
                <w:sz w:val="24"/>
              </w:rPr>
              <w:t>спорта</w:t>
            </w:r>
            <w:r w:rsidRPr="0048053B">
              <w:rPr>
                <w:spacing w:val="-3"/>
                <w:sz w:val="24"/>
              </w:rPr>
              <w:t xml:space="preserve"> </w:t>
            </w:r>
            <w:r w:rsidRPr="0048053B">
              <w:rPr>
                <w:sz w:val="24"/>
              </w:rPr>
              <w:t>и</w:t>
            </w:r>
            <w:r w:rsidRPr="0048053B">
              <w:rPr>
                <w:spacing w:val="-2"/>
                <w:sz w:val="24"/>
              </w:rPr>
              <w:t xml:space="preserve"> </w:t>
            </w:r>
            <w:r w:rsidRPr="0048053B">
              <w:rPr>
                <w:sz w:val="24"/>
              </w:rPr>
              <w:t>активного</w:t>
            </w:r>
            <w:r w:rsidRPr="0048053B">
              <w:rPr>
                <w:spacing w:val="-2"/>
                <w:sz w:val="24"/>
              </w:rPr>
              <w:t xml:space="preserve"> </w:t>
            </w:r>
            <w:r w:rsidRPr="0048053B">
              <w:rPr>
                <w:sz w:val="24"/>
              </w:rPr>
              <w:t>отдыха.</w:t>
            </w:r>
          </w:p>
        </w:tc>
      </w:tr>
      <w:tr w:rsidR="0048053B" w:rsidRPr="0048053B" w:rsidTr="0048053B">
        <w:trPr>
          <w:trHeight w:val="1588"/>
        </w:trPr>
        <w:tc>
          <w:tcPr>
            <w:tcW w:w="2240" w:type="dxa"/>
          </w:tcPr>
          <w:p w:rsidR="0048053B" w:rsidRPr="0048053B" w:rsidRDefault="0048053B" w:rsidP="008B620C">
            <w:pPr>
              <w:spacing w:line="275" w:lineRule="exact"/>
              <w:rPr>
                <w:sz w:val="24"/>
              </w:rPr>
            </w:pPr>
            <w:r w:rsidRPr="0048053B">
              <w:rPr>
                <w:sz w:val="24"/>
              </w:rPr>
              <w:t>Трудовое</w:t>
            </w:r>
          </w:p>
        </w:tc>
        <w:tc>
          <w:tcPr>
            <w:tcW w:w="2406" w:type="dxa"/>
          </w:tcPr>
          <w:p w:rsidR="0048053B" w:rsidRPr="0048053B" w:rsidRDefault="0048053B" w:rsidP="008B620C">
            <w:pPr>
              <w:spacing w:line="275" w:lineRule="exact"/>
              <w:rPr>
                <w:sz w:val="24"/>
              </w:rPr>
            </w:pPr>
            <w:r w:rsidRPr="0048053B">
              <w:rPr>
                <w:sz w:val="24"/>
              </w:rPr>
              <w:t>Труд</w:t>
            </w:r>
          </w:p>
        </w:tc>
        <w:tc>
          <w:tcPr>
            <w:tcW w:w="5531" w:type="dxa"/>
          </w:tcPr>
          <w:p w:rsidR="0048053B" w:rsidRPr="0048053B" w:rsidRDefault="0048053B" w:rsidP="008B620C">
            <w:pPr>
              <w:spacing w:line="276" w:lineRule="auto"/>
              <w:jc w:val="both"/>
              <w:rPr>
                <w:sz w:val="24"/>
              </w:rPr>
            </w:pPr>
            <w:r w:rsidRPr="0048053B">
              <w:rPr>
                <w:sz w:val="24"/>
              </w:rPr>
              <w:t>Понимающий ценность труда в семье и в обществе</w:t>
            </w:r>
            <w:r w:rsidRPr="0048053B">
              <w:rPr>
                <w:spacing w:val="-57"/>
                <w:sz w:val="24"/>
              </w:rPr>
              <w:t xml:space="preserve"> </w:t>
            </w:r>
            <w:r w:rsidRPr="0048053B">
              <w:rPr>
                <w:sz w:val="24"/>
              </w:rPr>
              <w:t>на основе уважения к людям труда, результатам их</w:t>
            </w:r>
            <w:r w:rsidRPr="0048053B">
              <w:rPr>
                <w:spacing w:val="-57"/>
                <w:sz w:val="24"/>
              </w:rPr>
              <w:t xml:space="preserve"> </w:t>
            </w:r>
            <w:r w:rsidRPr="0048053B">
              <w:rPr>
                <w:sz w:val="24"/>
              </w:rPr>
              <w:t>деятельности.</w:t>
            </w:r>
          </w:p>
          <w:p w:rsidR="0048053B" w:rsidRPr="0048053B" w:rsidRDefault="0048053B" w:rsidP="008B620C">
            <w:pPr>
              <w:jc w:val="both"/>
              <w:rPr>
                <w:sz w:val="24"/>
              </w:rPr>
            </w:pPr>
            <w:r w:rsidRPr="0048053B">
              <w:rPr>
                <w:sz w:val="24"/>
              </w:rPr>
              <w:t xml:space="preserve">Проявляющий   </w:t>
            </w:r>
            <w:r w:rsidRPr="0048053B">
              <w:rPr>
                <w:spacing w:val="11"/>
                <w:sz w:val="24"/>
              </w:rPr>
              <w:t xml:space="preserve"> </w:t>
            </w:r>
            <w:r w:rsidRPr="0048053B">
              <w:rPr>
                <w:sz w:val="24"/>
              </w:rPr>
              <w:t xml:space="preserve">трудолюбие    </w:t>
            </w:r>
            <w:r w:rsidRPr="0048053B">
              <w:rPr>
                <w:spacing w:val="7"/>
                <w:sz w:val="24"/>
              </w:rPr>
              <w:t xml:space="preserve"> </w:t>
            </w:r>
            <w:r w:rsidRPr="0048053B">
              <w:rPr>
                <w:sz w:val="24"/>
              </w:rPr>
              <w:t xml:space="preserve">при    </w:t>
            </w:r>
            <w:r w:rsidRPr="0048053B">
              <w:rPr>
                <w:spacing w:val="9"/>
                <w:sz w:val="24"/>
              </w:rPr>
              <w:t xml:space="preserve"> </w:t>
            </w:r>
            <w:r w:rsidRPr="0048053B">
              <w:rPr>
                <w:sz w:val="24"/>
              </w:rPr>
              <w:t>выполнении</w:t>
            </w:r>
          </w:p>
          <w:p w:rsidR="0048053B" w:rsidRPr="0048053B" w:rsidRDefault="0048053B" w:rsidP="008B620C">
            <w:pPr>
              <w:spacing w:before="40"/>
              <w:jc w:val="both"/>
              <w:rPr>
                <w:sz w:val="24"/>
              </w:rPr>
            </w:pPr>
            <w:r w:rsidRPr="0048053B">
              <w:rPr>
                <w:sz w:val="24"/>
              </w:rPr>
              <w:t>поручений</w:t>
            </w:r>
            <w:r w:rsidRPr="0048053B">
              <w:rPr>
                <w:spacing w:val="-4"/>
                <w:sz w:val="24"/>
              </w:rPr>
              <w:t xml:space="preserve"> </w:t>
            </w:r>
            <w:r w:rsidRPr="0048053B">
              <w:rPr>
                <w:sz w:val="24"/>
              </w:rPr>
              <w:t>и</w:t>
            </w:r>
            <w:r w:rsidRPr="0048053B">
              <w:rPr>
                <w:spacing w:val="-1"/>
                <w:sz w:val="24"/>
              </w:rPr>
              <w:t xml:space="preserve"> </w:t>
            </w:r>
            <w:r w:rsidRPr="0048053B">
              <w:rPr>
                <w:sz w:val="24"/>
              </w:rPr>
              <w:t>в</w:t>
            </w:r>
            <w:r w:rsidRPr="0048053B">
              <w:rPr>
                <w:spacing w:val="-3"/>
                <w:sz w:val="24"/>
              </w:rPr>
              <w:t xml:space="preserve"> </w:t>
            </w:r>
            <w:r w:rsidRPr="0048053B">
              <w:rPr>
                <w:sz w:val="24"/>
              </w:rPr>
              <w:t>самостоятельной</w:t>
            </w:r>
            <w:r w:rsidRPr="0048053B">
              <w:rPr>
                <w:spacing w:val="-1"/>
                <w:sz w:val="24"/>
              </w:rPr>
              <w:t xml:space="preserve"> </w:t>
            </w:r>
            <w:r w:rsidRPr="0048053B">
              <w:rPr>
                <w:sz w:val="24"/>
              </w:rPr>
              <w:t>деятельности.</w:t>
            </w:r>
          </w:p>
        </w:tc>
      </w:tr>
      <w:tr w:rsidR="0048053B" w:rsidRPr="0048053B" w:rsidTr="0048053B">
        <w:trPr>
          <w:trHeight w:val="1269"/>
        </w:trPr>
        <w:tc>
          <w:tcPr>
            <w:tcW w:w="2240" w:type="dxa"/>
          </w:tcPr>
          <w:p w:rsidR="0048053B" w:rsidRPr="0048053B" w:rsidRDefault="0048053B" w:rsidP="008B620C">
            <w:pPr>
              <w:spacing w:line="275" w:lineRule="exact"/>
              <w:rPr>
                <w:sz w:val="24"/>
              </w:rPr>
            </w:pPr>
            <w:r w:rsidRPr="0048053B">
              <w:rPr>
                <w:sz w:val="24"/>
              </w:rPr>
              <w:t>Эстетическое</w:t>
            </w:r>
          </w:p>
        </w:tc>
        <w:tc>
          <w:tcPr>
            <w:tcW w:w="2406" w:type="dxa"/>
          </w:tcPr>
          <w:p w:rsidR="0048053B" w:rsidRPr="0048053B" w:rsidRDefault="0048053B" w:rsidP="008B620C">
            <w:pPr>
              <w:spacing w:line="275" w:lineRule="exact"/>
              <w:rPr>
                <w:sz w:val="24"/>
              </w:rPr>
            </w:pPr>
            <w:r w:rsidRPr="0048053B">
              <w:rPr>
                <w:sz w:val="24"/>
              </w:rPr>
              <w:t>Культура</w:t>
            </w:r>
            <w:r w:rsidRPr="0048053B">
              <w:rPr>
                <w:spacing w:val="-1"/>
                <w:sz w:val="24"/>
              </w:rPr>
              <w:t xml:space="preserve"> </w:t>
            </w:r>
            <w:r w:rsidRPr="0048053B">
              <w:rPr>
                <w:sz w:val="24"/>
              </w:rPr>
              <w:t>и</w:t>
            </w:r>
            <w:r w:rsidRPr="0048053B">
              <w:rPr>
                <w:spacing w:val="-3"/>
                <w:sz w:val="24"/>
              </w:rPr>
              <w:t xml:space="preserve"> </w:t>
            </w:r>
            <w:r w:rsidRPr="0048053B">
              <w:rPr>
                <w:sz w:val="24"/>
              </w:rPr>
              <w:t>красота</w:t>
            </w:r>
          </w:p>
        </w:tc>
        <w:tc>
          <w:tcPr>
            <w:tcW w:w="5531" w:type="dxa"/>
          </w:tcPr>
          <w:p w:rsidR="0048053B" w:rsidRPr="0048053B" w:rsidRDefault="0048053B" w:rsidP="008B620C">
            <w:pPr>
              <w:tabs>
                <w:tab w:val="left" w:pos="1725"/>
                <w:tab w:val="left" w:pos="1768"/>
                <w:tab w:val="left" w:pos="2135"/>
                <w:tab w:val="left" w:pos="3613"/>
                <w:tab w:val="left" w:pos="3787"/>
                <w:tab w:val="left" w:pos="4186"/>
                <w:tab w:val="left" w:pos="5308"/>
              </w:tabs>
              <w:spacing w:line="276" w:lineRule="auto"/>
              <w:rPr>
                <w:sz w:val="24"/>
              </w:rPr>
            </w:pPr>
            <w:r w:rsidRPr="0048053B">
              <w:rPr>
                <w:sz w:val="24"/>
              </w:rPr>
              <w:t>Способный</w:t>
            </w:r>
            <w:r w:rsidRPr="0048053B">
              <w:rPr>
                <w:sz w:val="24"/>
              </w:rPr>
              <w:tab/>
              <w:t>воспринимать</w:t>
            </w:r>
            <w:r w:rsidRPr="0048053B">
              <w:rPr>
                <w:sz w:val="24"/>
              </w:rPr>
              <w:tab/>
              <w:t>и</w:t>
            </w:r>
            <w:r w:rsidRPr="0048053B">
              <w:rPr>
                <w:sz w:val="24"/>
              </w:rPr>
              <w:tab/>
            </w:r>
            <w:r w:rsidRPr="0048053B">
              <w:rPr>
                <w:sz w:val="24"/>
              </w:rPr>
              <w:tab/>
              <w:t>чувствовать</w:t>
            </w:r>
            <w:r w:rsidRPr="0048053B">
              <w:rPr>
                <w:spacing w:val="-57"/>
                <w:sz w:val="24"/>
              </w:rPr>
              <w:t xml:space="preserve"> </w:t>
            </w:r>
            <w:r w:rsidRPr="0048053B">
              <w:rPr>
                <w:sz w:val="24"/>
              </w:rPr>
              <w:t>прекрасное в быту, природе, поступках, искусстве.</w:t>
            </w:r>
            <w:r w:rsidRPr="0048053B">
              <w:rPr>
                <w:spacing w:val="1"/>
                <w:sz w:val="24"/>
              </w:rPr>
              <w:t xml:space="preserve"> </w:t>
            </w:r>
            <w:r w:rsidRPr="0048053B">
              <w:rPr>
                <w:sz w:val="24"/>
              </w:rPr>
              <w:t>Стремящийся</w:t>
            </w:r>
            <w:r w:rsidRPr="0048053B">
              <w:rPr>
                <w:sz w:val="24"/>
              </w:rPr>
              <w:tab/>
            </w:r>
            <w:r w:rsidRPr="0048053B">
              <w:rPr>
                <w:sz w:val="24"/>
              </w:rPr>
              <w:tab/>
              <w:t>к</w:t>
            </w:r>
            <w:r w:rsidRPr="0048053B">
              <w:rPr>
                <w:sz w:val="24"/>
              </w:rPr>
              <w:tab/>
              <w:t>отображению</w:t>
            </w:r>
            <w:r w:rsidRPr="0048053B">
              <w:rPr>
                <w:sz w:val="24"/>
              </w:rPr>
              <w:tab/>
            </w:r>
            <w:r w:rsidRPr="0048053B">
              <w:rPr>
                <w:sz w:val="24"/>
              </w:rPr>
              <w:tab/>
              <w:t>прекрасного</w:t>
            </w:r>
            <w:r w:rsidRPr="0048053B">
              <w:rPr>
                <w:sz w:val="24"/>
              </w:rPr>
              <w:tab/>
            </w:r>
            <w:r w:rsidRPr="0048053B">
              <w:rPr>
                <w:spacing w:val="-4"/>
                <w:sz w:val="24"/>
              </w:rPr>
              <w:t>в</w:t>
            </w:r>
          </w:p>
          <w:p w:rsidR="0048053B" w:rsidRPr="0048053B" w:rsidRDefault="0048053B" w:rsidP="008B620C">
            <w:pPr>
              <w:spacing w:line="274" w:lineRule="exact"/>
              <w:rPr>
                <w:sz w:val="24"/>
              </w:rPr>
            </w:pPr>
            <w:r w:rsidRPr="0048053B">
              <w:rPr>
                <w:sz w:val="24"/>
              </w:rPr>
              <w:t>продуктивных</w:t>
            </w:r>
            <w:r w:rsidRPr="0048053B">
              <w:rPr>
                <w:spacing w:val="-3"/>
                <w:sz w:val="24"/>
              </w:rPr>
              <w:t xml:space="preserve"> </w:t>
            </w:r>
            <w:r w:rsidRPr="0048053B">
              <w:rPr>
                <w:sz w:val="24"/>
              </w:rPr>
              <w:t>видах</w:t>
            </w:r>
            <w:r w:rsidRPr="0048053B">
              <w:rPr>
                <w:spacing w:val="-2"/>
                <w:sz w:val="24"/>
              </w:rPr>
              <w:t xml:space="preserve"> </w:t>
            </w:r>
            <w:r w:rsidRPr="0048053B">
              <w:rPr>
                <w:sz w:val="24"/>
              </w:rPr>
              <w:t>деятельности.</w:t>
            </w:r>
          </w:p>
        </w:tc>
      </w:tr>
    </w:tbl>
    <w:p w:rsidR="0048053B" w:rsidRPr="0048053B" w:rsidRDefault="0048053B" w:rsidP="00952727">
      <w:pPr>
        <w:spacing w:before="80"/>
        <w:ind w:firstLine="709"/>
        <w:jc w:val="both"/>
        <w:outlineLvl w:val="2"/>
        <w:rPr>
          <w:b/>
          <w:bCs/>
          <w:sz w:val="24"/>
          <w:szCs w:val="24"/>
        </w:rPr>
      </w:pPr>
      <w:r w:rsidRPr="0048053B">
        <w:rPr>
          <w:b/>
          <w:bCs/>
          <w:sz w:val="24"/>
          <w:szCs w:val="24"/>
        </w:rPr>
        <w:t>Содержательный</w:t>
      </w:r>
      <w:r w:rsidRPr="0048053B">
        <w:rPr>
          <w:b/>
          <w:bCs/>
          <w:spacing w:val="-3"/>
          <w:sz w:val="24"/>
          <w:szCs w:val="24"/>
        </w:rPr>
        <w:t xml:space="preserve"> </w:t>
      </w:r>
      <w:r w:rsidRPr="0048053B">
        <w:rPr>
          <w:b/>
          <w:bCs/>
          <w:sz w:val="24"/>
          <w:szCs w:val="24"/>
        </w:rPr>
        <w:t>раздел</w:t>
      </w:r>
      <w:r w:rsidRPr="0048053B">
        <w:rPr>
          <w:b/>
          <w:bCs/>
          <w:spacing w:val="-3"/>
          <w:sz w:val="24"/>
          <w:szCs w:val="24"/>
        </w:rPr>
        <w:t xml:space="preserve"> </w:t>
      </w:r>
      <w:r w:rsidRPr="0048053B">
        <w:rPr>
          <w:b/>
          <w:bCs/>
          <w:sz w:val="24"/>
          <w:szCs w:val="24"/>
        </w:rPr>
        <w:t>Программы</w:t>
      </w:r>
      <w:r w:rsidRPr="0048053B">
        <w:rPr>
          <w:b/>
          <w:bCs/>
          <w:spacing w:val="-3"/>
          <w:sz w:val="24"/>
          <w:szCs w:val="24"/>
        </w:rPr>
        <w:t xml:space="preserve"> </w:t>
      </w:r>
      <w:r w:rsidRPr="0048053B">
        <w:rPr>
          <w:b/>
          <w:bCs/>
          <w:sz w:val="24"/>
          <w:szCs w:val="24"/>
        </w:rPr>
        <w:t>воспитания</w:t>
      </w:r>
    </w:p>
    <w:p w:rsidR="0048053B" w:rsidRPr="0048053B" w:rsidRDefault="0048053B" w:rsidP="00952727">
      <w:pPr>
        <w:spacing w:before="40"/>
        <w:ind w:firstLine="709"/>
        <w:jc w:val="both"/>
        <w:outlineLvl w:val="3"/>
        <w:rPr>
          <w:b/>
          <w:bCs/>
          <w:i/>
          <w:iCs/>
          <w:sz w:val="24"/>
          <w:szCs w:val="24"/>
        </w:rPr>
      </w:pPr>
      <w:r w:rsidRPr="0048053B">
        <w:rPr>
          <w:b/>
          <w:bCs/>
          <w:i/>
          <w:iCs/>
          <w:sz w:val="24"/>
          <w:szCs w:val="24"/>
        </w:rPr>
        <w:t>Уклад</w:t>
      </w:r>
      <w:r w:rsidRPr="0048053B">
        <w:rPr>
          <w:b/>
          <w:bCs/>
          <w:i/>
          <w:iCs/>
          <w:spacing w:val="-3"/>
          <w:sz w:val="24"/>
          <w:szCs w:val="24"/>
        </w:rPr>
        <w:t xml:space="preserve"> </w:t>
      </w:r>
      <w:r w:rsidRPr="0048053B">
        <w:rPr>
          <w:b/>
          <w:bCs/>
          <w:i/>
          <w:iCs/>
          <w:sz w:val="24"/>
          <w:szCs w:val="24"/>
        </w:rPr>
        <w:t>образовательной</w:t>
      </w:r>
      <w:r w:rsidRPr="0048053B">
        <w:rPr>
          <w:b/>
          <w:bCs/>
          <w:i/>
          <w:iCs/>
          <w:spacing w:val="-2"/>
          <w:sz w:val="24"/>
          <w:szCs w:val="24"/>
        </w:rPr>
        <w:t xml:space="preserve"> </w:t>
      </w:r>
      <w:r w:rsidRPr="0048053B">
        <w:rPr>
          <w:b/>
          <w:bCs/>
          <w:i/>
          <w:iCs/>
          <w:sz w:val="24"/>
          <w:szCs w:val="24"/>
        </w:rPr>
        <w:t>организации.</w:t>
      </w:r>
    </w:p>
    <w:p w:rsidR="0048053B" w:rsidRPr="0048053B" w:rsidRDefault="0048053B" w:rsidP="00952727">
      <w:pPr>
        <w:spacing w:before="41" w:line="276" w:lineRule="auto"/>
        <w:ind w:firstLine="709"/>
        <w:jc w:val="both"/>
        <w:rPr>
          <w:sz w:val="24"/>
        </w:rPr>
      </w:pPr>
      <w:r w:rsidRPr="0048053B">
        <w:rPr>
          <w:b/>
          <w:sz w:val="24"/>
        </w:rPr>
        <w:t>Уклад — это совокупность основополагающих принципов и ценностей, на которых строится</w:t>
      </w:r>
      <w:r w:rsidRPr="0048053B">
        <w:rPr>
          <w:b/>
          <w:spacing w:val="-57"/>
          <w:sz w:val="24"/>
        </w:rPr>
        <w:t xml:space="preserve"> </w:t>
      </w:r>
      <w:r w:rsidRPr="0048053B">
        <w:rPr>
          <w:b/>
          <w:sz w:val="24"/>
        </w:rPr>
        <w:t>жизнь и деятельность ДОУ</w:t>
      </w:r>
      <w:r w:rsidRPr="0048053B">
        <w:rPr>
          <w:sz w:val="24"/>
        </w:rPr>
        <w:t>. Опирается на базовые национальные ценности, содержит традиции</w:t>
      </w:r>
      <w:r w:rsidRPr="0048053B">
        <w:rPr>
          <w:spacing w:val="1"/>
          <w:sz w:val="24"/>
        </w:rPr>
        <w:t xml:space="preserve"> </w:t>
      </w:r>
      <w:r w:rsidRPr="0048053B">
        <w:rPr>
          <w:sz w:val="24"/>
        </w:rPr>
        <w:t>региона и ОО, задает культуру поведения сообществ, описывает предметно-пространственную</w:t>
      </w:r>
      <w:r w:rsidRPr="0048053B">
        <w:rPr>
          <w:spacing w:val="1"/>
          <w:sz w:val="24"/>
        </w:rPr>
        <w:t xml:space="preserve"> </w:t>
      </w:r>
      <w:r w:rsidRPr="0048053B">
        <w:rPr>
          <w:sz w:val="24"/>
        </w:rPr>
        <w:t>среду,</w:t>
      </w:r>
      <w:r w:rsidRPr="0048053B">
        <w:rPr>
          <w:spacing w:val="-1"/>
          <w:sz w:val="24"/>
        </w:rPr>
        <w:t xml:space="preserve"> </w:t>
      </w:r>
      <w:r w:rsidRPr="0048053B">
        <w:rPr>
          <w:sz w:val="24"/>
        </w:rPr>
        <w:t>деятельности</w:t>
      </w:r>
      <w:r w:rsidRPr="0048053B">
        <w:rPr>
          <w:spacing w:val="1"/>
          <w:sz w:val="24"/>
        </w:rPr>
        <w:t xml:space="preserve"> </w:t>
      </w:r>
      <w:r w:rsidRPr="0048053B">
        <w:rPr>
          <w:sz w:val="24"/>
        </w:rPr>
        <w:t>и социокультурный контекст.</w:t>
      </w:r>
    </w:p>
    <w:p w:rsidR="0048053B" w:rsidRPr="0048053B" w:rsidRDefault="0048053B" w:rsidP="00952727">
      <w:pPr>
        <w:spacing w:before="1" w:line="276" w:lineRule="auto"/>
        <w:ind w:firstLine="709"/>
        <w:jc w:val="both"/>
        <w:rPr>
          <w:sz w:val="24"/>
          <w:szCs w:val="24"/>
        </w:rPr>
      </w:pPr>
      <w:r w:rsidRPr="0048053B">
        <w:rPr>
          <w:sz w:val="24"/>
          <w:szCs w:val="24"/>
        </w:rPr>
        <w:t>Основной деятельность ОО является развивающее направление. Образовательный процесс</w:t>
      </w:r>
      <w:r w:rsidRPr="0048053B">
        <w:rPr>
          <w:spacing w:val="1"/>
          <w:sz w:val="24"/>
          <w:szCs w:val="24"/>
        </w:rPr>
        <w:t xml:space="preserve"> </w:t>
      </w:r>
      <w:r w:rsidRPr="0048053B">
        <w:rPr>
          <w:sz w:val="24"/>
          <w:szCs w:val="24"/>
        </w:rPr>
        <w:t>осуществляется в соответствии с требованиями ФГОС ДО, утвержденного приказом Минобрнауки</w:t>
      </w:r>
      <w:r w:rsidRPr="0048053B">
        <w:rPr>
          <w:spacing w:val="-57"/>
          <w:sz w:val="24"/>
          <w:szCs w:val="24"/>
        </w:rPr>
        <w:t xml:space="preserve"> </w:t>
      </w:r>
      <w:r w:rsidRPr="0048053B">
        <w:rPr>
          <w:sz w:val="24"/>
          <w:szCs w:val="24"/>
        </w:rPr>
        <w:t>России от 17.10.2013 № 1155. В связи с этим обучение и воспитание объединяются в целостный</w:t>
      </w:r>
      <w:r w:rsidRPr="0048053B">
        <w:rPr>
          <w:spacing w:val="1"/>
          <w:sz w:val="24"/>
          <w:szCs w:val="24"/>
        </w:rPr>
        <w:t xml:space="preserve"> </w:t>
      </w:r>
      <w:r w:rsidRPr="0048053B">
        <w:rPr>
          <w:sz w:val="24"/>
          <w:szCs w:val="24"/>
        </w:rPr>
        <w:t>процесс на основе духовно-нравственных и социокультурных ценностей и принятых в обществе</w:t>
      </w:r>
      <w:r w:rsidRPr="0048053B">
        <w:rPr>
          <w:spacing w:val="1"/>
          <w:sz w:val="24"/>
          <w:szCs w:val="24"/>
        </w:rPr>
        <w:t xml:space="preserve"> </w:t>
      </w:r>
      <w:r w:rsidRPr="0048053B">
        <w:rPr>
          <w:sz w:val="24"/>
          <w:szCs w:val="24"/>
        </w:rPr>
        <w:t>правил,</w:t>
      </w:r>
      <w:r w:rsidRPr="0048053B">
        <w:rPr>
          <w:spacing w:val="-2"/>
          <w:sz w:val="24"/>
          <w:szCs w:val="24"/>
        </w:rPr>
        <w:t xml:space="preserve"> </w:t>
      </w:r>
      <w:r w:rsidRPr="0048053B">
        <w:rPr>
          <w:sz w:val="24"/>
          <w:szCs w:val="24"/>
        </w:rPr>
        <w:t>и</w:t>
      </w:r>
      <w:r w:rsidRPr="0048053B">
        <w:rPr>
          <w:spacing w:val="1"/>
          <w:sz w:val="24"/>
          <w:szCs w:val="24"/>
        </w:rPr>
        <w:t xml:space="preserve"> </w:t>
      </w:r>
      <w:r w:rsidRPr="0048053B">
        <w:rPr>
          <w:sz w:val="24"/>
          <w:szCs w:val="24"/>
        </w:rPr>
        <w:t>норм</w:t>
      </w:r>
      <w:r w:rsidRPr="0048053B">
        <w:rPr>
          <w:spacing w:val="-4"/>
          <w:sz w:val="24"/>
          <w:szCs w:val="24"/>
        </w:rPr>
        <w:t xml:space="preserve"> </w:t>
      </w:r>
      <w:r w:rsidRPr="0048053B">
        <w:rPr>
          <w:sz w:val="24"/>
          <w:szCs w:val="24"/>
        </w:rPr>
        <w:t>поведения в</w:t>
      </w:r>
      <w:r w:rsidRPr="0048053B">
        <w:rPr>
          <w:spacing w:val="-2"/>
          <w:sz w:val="24"/>
          <w:szCs w:val="24"/>
        </w:rPr>
        <w:t xml:space="preserve"> </w:t>
      </w:r>
      <w:r w:rsidRPr="0048053B">
        <w:rPr>
          <w:sz w:val="24"/>
          <w:szCs w:val="24"/>
        </w:rPr>
        <w:t>интересах человека, семьи, общества.</w:t>
      </w:r>
    </w:p>
    <w:p w:rsidR="0048053B" w:rsidRPr="0048053B" w:rsidRDefault="0048053B" w:rsidP="00952727">
      <w:pPr>
        <w:spacing w:line="276" w:lineRule="auto"/>
        <w:ind w:firstLine="709"/>
        <w:jc w:val="both"/>
        <w:rPr>
          <w:sz w:val="24"/>
          <w:szCs w:val="24"/>
        </w:rPr>
      </w:pPr>
      <w:r w:rsidRPr="0048053B">
        <w:rPr>
          <w:sz w:val="24"/>
          <w:szCs w:val="24"/>
        </w:rPr>
        <w:t>Программа воспитания реализуется в течение всего времени нахождения ребенка в детском</w:t>
      </w:r>
      <w:r w:rsidRPr="0048053B">
        <w:rPr>
          <w:spacing w:val="1"/>
          <w:sz w:val="24"/>
          <w:szCs w:val="24"/>
        </w:rPr>
        <w:t xml:space="preserve"> </w:t>
      </w:r>
      <w:r w:rsidRPr="0048053B">
        <w:rPr>
          <w:sz w:val="24"/>
          <w:szCs w:val="24"/>
        </w:rPr>
        <w:t>саду: в процессе ОД, режимных моментах, совместной деятельности с детьми и индивидуальной</w:t>
      </w:r>
      <w:r w:rsidRPr="0048053B">
        <w:rPr>
          <w:spacing w:val="1"/>
          <w:sz w:val="24"/>
          <w:szCs w:val="24"/>
        </w:rPr>
        <w:t xml:space="preserve"> </w:t>
      </w:r>
      <w:r w:rsidRPr="0048053B">
        <w:rPr>
          <w:sz w:val="24"/>
          <w:szCs w:val="24"/>
        </w:rPr>
        <w:t>работы.</w:t>
      </w:r>
    </w:p>
    <w:p w:rsidR="0048053B" w:rsidRPr="0048053B" w:rsidRDefault="0048053B" w:rsidP="00952727">
      <w:pPr>
        <w:spacing w:line="276" w:lineRule="auto"/>
        <w:ind w:firstLine="709"/>
        <w:jc w:val="both"/>
        <w:rPr>
          <w:sz w:val="24"/>
        </w:rPr>
      </w:pPr>
      <w:r w:rsidRPr="0048053B">
        <w:rPr>
          <w:b/>
          <w:i/>
          <w:sz w:val="24"/>
        </w:rPr>
        <w:t>Приоритетное</w:t>
      </w:r>
      <w:r w:rsidRPr="0048053B">
        <w:rPr>
          <w:b/>
          <w:i/>
          <w:spacing w:val="1"/>
          <w:sz w:val="24"/>
        </w:rPr>
        <w:t xml:space="preserve"> </w:t>
      </w:r>
      <w:r w:rsidRPr="0048053B">
        <w:rPr>
          <w:b/>
          <w:i/>
          <w:sz w:val="24"/>
        </w:rPr>
        <w:t>направление</w:t>
      </w:r>
      <w:r w:rsidRPr="0048053B">
        <w:rPr>
          <w:b/>
          <w:i/>
          <w:spacing w:val="1"/>
          <w:sz w:val="24"/>
        </w:rPr>
        <w:t xml:space="preserve"> </w:t>
      </w:r>
      <w:r w:rsidRPr="0048053B">
        <w:rPr>
          <w:b/>
          <w:i/>
          <w:sz w:val="24"/>
        </w:rPr>
        <w:t>деятельности</w:t>
      </w:r>
      <w:r w:rsidRPr="0048053B">
        <w:rPr>
          <w:b/>
          <w:i/>
          <w:spacing w:val="1"/>
          <w:sz w:val="24"/>
        </w:rPr>
        <w:t xml:space="preserve"> </w:t>
      </w:r>
      <w:r w:rsidRPr="0048053B">
        <w:rPr>
          <w:sz w:val="24"/>
        </w:rPr>
        <w:t>по</w:t>
      </w:r>
      <w:r w:rsidRPr="0048053B">
        <w:rPr>
          <w:spacing w:val="1"/>
          <w:sz w:val="24"/>
        </w:rPr>
        <w:t xml:space="preserve"> </w:t>
      </w:r>
      <w:r w:rsidRPr="0048053B">
        <w:rPr>
          <w:sz w:val="24"/>
        </w:rPr>
        <w:t>реализации</w:t>
      </w:r>
      <w:r w:rsidRPr="0048053B">
        <w:rPr>
          <w:spacing w:val="1"/>
          <w:sz w:val="24"/>
        </w:rPr>
        <w:t xml:space="preserve"> </w:t>
      </w:r>
      <w:r w:rsidRPr="0048053B">
        <w:rPr>
          <w:sz w:val="24"/>
        </w:rPr>
        <w:t>программы</w:t>
      </w:r>
      <w:r w:rsidRPr="0048053B">
        <w:rPr>
          <w:spacing w:val="1"/>
          <w:sz w:val="24"/>
        </w:rPr>
        <w:t xml:space="preserve"> </w:t>
      </w:r>
      <w:r w:rsidRPr="0048053B">
        <w:rPr>
          <w:sz w:val="24"/>
        </w:rPr>
        <w:t>является</w:t>
      </w:r>
      <w:r w:rsidRPr="0048053B">
        <w:rPr>
          <w:spacing w:val="1"/>
          <w:sz w:val="24"/>
        </w:rPr>
        <w:t xml:space="preserve"> </w:t>
      </w:r>
      <w:r w:rsidRPr="0048053B">
        <w:rPr>
          <w:sz w:val="24"/>
        </w:rPr>
        <w:t>обеспечение</w:t>
      </w:r>
      <w:r w:rsidRPr="0048053B">
        <w:rPr>
          <w:spacing w:val="1"/>
          <w:sz w:val="24"/>
        </w:rPr>
        <w:t xml:space="preserve"> </w:t>
      </w:r>
      <w:r w:rsidRPr="0048053B">
        <w:rPr>
          <w:sz w:val="24"/>
        </w:rPr>
        <w:t>воспитанникам возможности сохранения и укрепления здоровья за период нахождения в детском</w:t>
      </w:r>
      <w:r w:rsidRPr="0048053B">
        <w:rPr>
          <w:spacing w:val="1"/>
          <w:sz w:val="24"/>
        </w:rPr>
        <w:t xml:space="preserve"> </w:t>
      </w:r>
      <w:r w:rsidRPr="0048053B">
        <w:rPr>
          <w:sz w:val="24"/>
        </w:rPr>
        <w:t>саду,</w:t>
      </w:r>
      <w:r w:rsidRPr="0048053B">
        <w:rPr>
          <w:spacing w:val="-1"/>
          <w:sz w:val="24"/>
        </w:rPr>
        <w:t xml:space="preserve"> </w:t>
      </w:r>
      <w:r w:rsidRPr="0048053B">
        <w:rPr>
          <w:sz w:val="24"/>
        </w:rPr>
        <w:t>за</w:t>
      </w:r>
      <w:r w:rsidRPr="0048053B">
        <w:rPr>
          <w:spacing w:val="-1"/>
          <w:sz w:val="24"/>
        </w:rPr>
        <w:t xml:space="preserve"> </w:t>
      </w:r>
      <w:r w:rsidRPr="0048053B">
        <w:rPr>
          <w:sz w:val="24"/>
        </w:rPr>
        <w:t>счет:</w:t>
      </w:r>
    </w:p>
    <w:p w:rsidR="0048053B" w:rsidRPr="0048053B" w:rsidRDefault="0048053B" w:rsidP="00177AFF">
      <w:pPr>
        <w:numPr>
          <w:ilvl w:val="0"/>
          <w:numId w:val="84"/>
        </w:numPr>
        <w:spacing w:before="1"/>
        <w:ind w:left="0" w:firstLine="709"/>
        <w:jc w:val="both"/>
        <w:rPr>
          <w:sz w:val="24"/>
        </w:rPr>
      </w:pPr>
      <w:r w:rsidRPr="0048053B">
        <w:rPr>
          <w:sz w:val="24"/>
        </w:rPr>
        <w:t>формирования</w:t>
      </w:r>
      <w:r w:rsidRPr="0048053B">
        <w:rPr>
          <w:spacing w:val="-2"/>
          <w:sz w:val="24"/>
        </w:rPr>
        <w:t xml:space="preserve"> </w:t>
      </w:r>
      <w:r w:rsidRPr="0048053B">
        <w:rPr>
          <w:sz w:val="24"/>
        </w:rPr>
        <w:t>у</w:t>
      </w:r>
      <w:r w:rsidRPr="0048053B">
        <w:rPr>
          <w:spacing w:val="-2"/>
          <w:sz w:val="24"/>
        </w:rPr>
        <w:t xml:space="preserve"> </w:t>
      </w:r>
      <w:r w:rsidRPr="0048053B">
        <w:rPr>
          <w:sz w:val="24"/>
        </w:rPr>
        <w:t>детей</w:t>
      </w:r>
      <w:r w:rsidRPr="0048053B">
        <w:rPr>
          <w:spacing w:val="-3"/>
          <w:sz w:val="24"/>
        </w:rPr>
        <w:t xml:space="preserve"> </w:t>
      </w:r>
      <w:r w:rsidRPr="0048053B">
        <w:rPr>
          <w:sz w:val="24"/>
        </w:rPr>
        <w:t>необходимых</w:t>
      </w:r>
      <w:r w:rsidRPr="0048053B">
        <w:rPr>
          <w:spacing w:val="-2"/>
          <w:sz w:val="24"/>
        </w:rPr>
        <w:t xml:space="preserve"> </w:t>
      </w:r>
      <w:r w:rsidRPr="0048053B">
        <w:rPr>
          <w:sz w:val="24"/>
        </w:rPr>
        <w:t>знаний</w:t>
      </w:r>
      <w:r w:rsidRPr="0048053B">
        <w:rPr>
          <w:spacing w:val="-4"/>
          <w:sz w:val="24"/>
        </w:rPr>
        <w:t xml:space="preserve"> </w:t>
      </w:r>
      <w:r w:rsidRPr="0048053B">
        <w:rPr>
          <w:sz w:val="24"/>
        </w:rPr>
        <w:t>и</w:t>
      </w:r>
      <w:r w:rsidRPr="0048053B">
        <w:rPr>
          <w:spacing w:val="-1"/>
          <w:sz w:val="24"/>
        </w:rPr>
        <w:t xml:space="preserve"> </w:t>
      </w:r>
      <w:r w:rsidRPr="0048053B">
        <w:rPr>
          <w:sz w:val="24"/>
        </w:rPr>
        <w:t>умений,</w:t>
      </w:r>
      <w:r w:rsidRPr="0048053B">
        <w:rPr>
          <w:spacing w:val="-1"/>
          <w:sz w:val="24"/>
        </w:rPr>
        <w:t xml:space="preserve"> </w:t>
      </w:r>
      <w:r w:rsidRPr="0048053B">
        <w:rPr>
          <w:sz w:val="24"/>
        </w:rPr>
        <w:t>навыков</w:t>
      </w:r>
      <w:r w:rsidRPr="0048053B">
        <w:rPr>
          <w:spacing w:val="-2"/>
          <w:sz w:val="24"/>
        </w:rPr>
        <w:t xml:space="preserve"> </w:t>
      </w:r>
      <w:r w:rsidRPr="0048053B">
        <w:rPr>
          <w:sz w:val="24"/>
        </w:rPr>
        <w:t>здорового</w:t>
      </w:r>
      <w:r w:rsidRPr="0048053B">
        <w:rPr>
          <w:spacing w:val="-2"/>
          <w:sz w:val="24"/>
        </w:rPr>
        <w:t xml:space="preserve"> </w:t>
      </w:r>
      <w:r w:rsidRPr="0048053B">
        <w:rPr>
          <w:sz w:val="24"/>
        </w:rPr>
        <w:t>образа</w:t>
      </w:r>
      <w:r w:rsidRPr="0048053B">
        <w:rPr>
          <w:spacing w:val="-2"/>
          <w:sz w:val="24"/>
        </w:rPr>
        <w:t xml:space="preserve"> </w:t>
      </w:r>
      <w:r w:rsidRPr="0048053B">
        <w:rPr>
          <w:sz w:val="24"/>
        </w:rPr>
        <w:t>жизни;</w:t>
      </w:r>
    </w:p>
    <w:p w:rsidR="0048053B" w:rsidRPr="0048053B" w:rsidRDefault="0048053B" w:rsidP="00177AFF">
      <w:pPr>
        <w:numPr>
          <w:ilvl w:val="0"/>
          <w:numId w:val="84"/>
        </w:numPr>
        <w:spacing w:before="41" w:line="276" w:lineRule="auto"/>
        <w:ind w:left="0" w:firstLine="709"/>
        <w:jc w:val="both"/>
        <w:rPr>
          <w:sz w:val="24"/>
        </w:rPr>
      </w:pPr>
      <w:r w:rsidRPr="0048053B">
        <w:rPr>
          <w:sz w:val="24"/>
        </w:rPr>
        <w:t>формирования</w:t>
      </w:r>
      <w:r w:rsidRPr="0048053B">
        <w:rPr>
          <w:spacing w:val="15"/>
          <w:sz w:val="24"/>
        </w:rPr>
        <w:t xml:space="preserve"> </w:t>
      </w:r>
      <w:r w:rsidRPr="0048053B">
        <w:rPr>
          <w:sz w:val="24"/>
        </w:rPr>
        <w:t>у</w:t>
      </w:r>
      <w:r w:rsidRPr="0048053B">
        <w:rPr>
          <w:spacing w:val="14"/>
          <w:sz w:val="24"/>
        </w:rPr>
        <w:t xml:space="preserve"> </w:t>
      </w:r>
      <w:r w:rsidRPr="0048053B">
        <w:rPr>
          <w:sz w:val="24"/>
        </w:rPr>
        <w:t>родителей</w:t>
      </w:r>
      <w:r w:rsidRPr="0048053B">
        <w:rPr>
          <w:spacing w:val="16"/>
          <w:sz w:val="24"/>
        </w:rPr>
        <w:t xml:space="preserve"> </w:t>
      </w:r>
      <w:r w:rsidRPr="0048053B">
        <w:rPr>
          <w:sz w:val="24"/>
        </w:rPr>
        <w:t>(законных</w:t>
      </w:r>
      <w:r w:rsidRPr="0048053B">
        <w:rPr>
          <w:spacing w:val="14"/>
          <w:sz w:val="24"/>
        </w:rPr>
        <w:t xml:space="preserve"> </w:t>
      </w:r>
      <w:r w:rsidRPr="0048053B">
        <w:rPr>
          <w:sz w:val="24"/>
        </w:rPr>
        <w:t>представителей)</w:t>
      </w:r>
      <w:r w:rsidRPr="0048053B">
        <w:rPr>
          <w:spacing w:val="16"/>
          <w:sz w:val="24"/>
        </w:rPr>
        <w:t xml:space="preserve"> </w:t>
      </w:r>
      <w:r w:rsidRPr="0048053B">
        <w:rPr>
          <w:sz w:val="24"/>
        </w:rPr>
        <w:t>ответственности</w:t>
      </w:r>
      <w:r w:rsidRPr="0048053B">
        <w:rPr>
          <w:spacing w:val="17"/>
          <w:sz w:val="24"/>
        </w:rPr>
        <w:t xml:space="preserve"> </w:t>
      </w:r>
      <w:r w:rsidRPr="0048053B">
        <w:rPr>
          <w:sz w:val="24"/>
        </w:rPr>
        <w:t>в</w:t>
      </w:r>
      <w:r w:rsidRPr="0048053B">
        <w:rPr>
          <w:spacing w:val="16"/>
          <w:sz w:val="24"/>
        </w:rPr>
        <w:t xml:space="preserve"> </w:t>
      </w:r>
      <w:r w:rsidRPr="0048053B">
        <w:rPr>
          <w:sz w:val="24"/>
        </w:rPr>
        <w:t>деле</w:t>
      </w:r>
      <w:r w:rsidRPr="0048053B">
        <w:rPr>
          <w:spacing w:val="15"/>
          <w:sz w:val="24"/>
        </w:rPr>
        <w:t xml:space="preserve"> </w:t>
      </w:r>
      <w:r w:rsidRPr="0048053B">
        <w:rPr>
          <w:sz w:val="24"/>
        </w:rPr>
        <w:t>сохранения</w:t>
      </w:r>
      <w:r w:rsidRPr="0048053B">
        <w:rPr>
          <w:spacing w:val="-57"/>
          <w:sz w:val="24"/>
        </w:rPr>
        <w:t xml:space="preserve"> </w:t>
      </w:r>
      <w:r w:rsidRPr="0048053B">
        <w:rPr>
          <w:sz w:val="24"/>
        </w:rPr>
        <w:t>собственного</w:t>
      </w:r>
      <w:r w:rsidRPr="0048053B">
        <w:rPr>
          <w:spacing w:val="-1"/>
          <w:sz w:val="24"/>
        </w:rPr>
        <w:t xml:space="preserve"> </w:t>
      </w:r>
      <w:r w:rsidRPr="0048053B">
        <w:rPr>
          <w:sz w:val="24"/>
        </w:rPr>
        <w:t>здоровья</w:t>
      </w:r>
      <w:r w:rsidRPr="0048053B">
        <w:rPr>
          <w:spacing w:val="-3"/>
          <w:sz w:val="24"/>
        </w:rPr>
        <w:t xml:space="preserve"> </w:t>
      </w:r>
      <w:r w:rsidRPr="0048053B">
        <w:rPr>
          <w:sz w:val="24"/>
        </w:rPr>
        <w:t>и здоровья детей.</w:t>
      </w:r>
    </w:p>
    <w:p w:rsidR="0048053B" w:rsidRPr="0048053B" w:rsidRDefault="0048053B" w:rsidP="00952727">
      <w:pPr>
        <w:spacing w:line="275" w:lineRule="exact"/>
        <w:ind w:firstLine="709"/>
        <w:jc w:val="both"/>
        <w:rPr>
          <w:sz w:val="24"/>
          <w:szCs w:val="24"/>
        </w:rPr>
      </w:pPr>
      <w:r w:rsidRPr="0048053B">
        <w:rPr>
          <w:sz w:val="24"/>
          <w:szCs w:val="24"/>
        </w:rPr>
        <w:t>В</w:t>
      </w:r>
      <w:r w:rsidRPr="0048053B">
        <w:rPr>
          <w:spacing w:val="-3"/>
          <w:sz w:val="24"/>
          <w:szCs w:val="24"/>
        </w:rPr>
        <w:t xml:space="preserve"> </w:t>
      </w:r>
      <w:r w:rsidRPr="0048053B">
        <w:rPr>
          <w:sz w:val="24"/>
          <w:szCs w:val="24"/>
        </w:rPr>
        <w:t>ДОУ</w:t>
      </w:r>
      <w:r w:rsidRPr="0048053B">
        <w:rPr>
          <w:spacing w:val="-2"/>
          <w:sz w:val="24"/>
          <w:szCs w:val="24"/>
        </w:rPr>
        <w:t xml:space="preserve"> </w:t>
      </w:r>
      <w:r w:rsidRPr="0048053B">
        <w:rPr>
          <w:sz w:val="24"/>
          <w:szCs w:val="24"/>
        </w:rPr>
        <w:t>для</w:t>
      </w:r>
      <w:r w:rsidRPr="0048053B">
        <w:rPr>
          <w:spacing w:val="-3"/>
          <w:sz w:val="24"/>
          <w:szCs w:val="24"/>
        </w:rPr>
        <w:t xml:space="preserve"> </w:t>
      </w:r>
      <w:r w:rsidRPr="0048053B">
        <w:rPr>
          <w:sz w:val="24"/>
          <w:szCs w:val="24"/>
        </w:rPr>
        <w:t>оздоровительной</w:t>
      </w:r>
      <w:r w:rsidRPr="0048053B">
        <w:rPr>
          <w:spacing w:val="-4"/>
          <w:sz w:val="24"/>
          <w:szCs w:val="24"/>
        </w:rPr>
        <w:t xml:space="preserve"> </w:t>
      </w:r>
      <w:r w:rsidRPr="0048053B">
        <w:rPr>
          <w:sz w:val="24"/>
          <w:szCs w:val="24"/>
        </w:rPr>
        <w:t>деятельности</w:t>
      </w:r>
      <w:r w:rsidRPr="0048053B">
        <w:rPr>
          <w:spacing w:val="-1"/>
          <w:sz w:val="24"/>
          <w:szCs w:val="24"/>
        </w:rPr>
        <w:t xml:space="preserve"> </w:t>
      </w:r>
      <w:r w:rsidRPr="0048053B">
        <w:rPr>
          <w:sz w:val="24"/>
          <w:szCs w:val="24"/>
        </w:rPr>
        <w:t>созданы</w:t>
      </w:r>
      <w:r w:rsidRPr="0048053B">
        <w:rPr>
          <w:spacing w:val="-3"/>
          <w:sz w:val="24"/>
          <w:szCs w:val="24"/>
        </w:rPr>
        <w:t xml:space="preserve"> </w:t>
      </w:r>
      <w:r w:rsidRPr="0048053B">
        <w:rPr>
          <w:sz w:val="24"/>
          <w:szCs w:val="24"/>
        </w:rPr>
        <w:t>условия:</w:t>
      </w:r>
    </w:p>
    <w:p w:rsidR="0048053B" w:rsidRPr="0048053B" w:rsidRDefault="0048053B" w:rsidP="00952727">
      <w:pPr>
        <w:spacing w:before="96"/>
        <w:ind w:firstLine="709"/>
        <w:jc w:val="both"/>
        <w:rPr>
          <w:sz w:val="24"/>
          <w:szCs w:val="24"/>
        </w:rPr>
      </w:pPr>
      <w:r w:rsidRPr="0048053B">
        <w:rPr>
          <w:sz w:val="24"/>
          <w:szCs w:val="24"/>
        </w:rPr>
        <w:t>-физкультурное</w:t>
      </w:r>
      <w:r w:rsidRPr="0048053B">
        <w:rPr>
          <w:spacing w:val="-4"/>
          <w:sz w:val="24"/>
          <w:szCs w:val="24"/>
        </w:rPr>
        <w:t xml:space="preserve"> </w:t>
      </w:r>
      <w:r w:rsidRPr="0048053B">
        <w:rPr>
          <w:sz w:val="24"/>
          <w:szCs w:val="24"/>
        </w:rPr>
        <w:t>традиционное</w:t>
      </w:r>
      <w:r w:rsidRPr="0048053B">
        <w:rPr>
          <w:spacing w:val="-6"/>
          <w:sz w:val="24"/>
          <w:szCs w:val="24"/>
        </w:rPr>
        <w:t xml:space="preserve"> </w:t>
      </w:r>
      <w:r w:rsidRPr="0048053B">
        <w:rPr>
          <w:sz w:val="24"/>
          <w:szCs w:val="24"/>
        </w:rPr>
        <w:t>и</w:t>
      </w:r>
      <w:r w:rsidRPr="0048053B">
        <w:rPr>
          <w:spacing w:val="-3"/>
          <w:sz w:val="24"/>
          <w:szCs w:val="24"/>
        </w:rPr>
        <w:t xml:space="preserve"> </w:t>
      </w:r>
      <w:r w:rsidRPr="0048053B">
        <w:rPr>
          <w:sz w:val="24"/>
          <w:szCs w:val="24"/>
        </w:rPr>
        <w:t>нетрадиционное</w:t>
      </w:r>
      <w:r w:rsidRPr="0048053B">
        <w:rPr>
          <w:spacing w:val="-3"/>
          <w:sz w:val="24"/>
          <w:szCs w:val="24"/>
        </w:rPr>
        <w:t xml:space="preserve"> </w:t>
      </w:r>
      <w:r w:rsidRPr="0048053B">
        <w:rPr>
          <w:sz w:val="24"/>
          <w:szCs w:val="24"/>
        </w:rPr>
        <w:t>оборудование;</w:t>
      </w:r>
    </w:p>
    <w:p w:rsidR="0048053B" w:rsidRPr="0048053B" w:rsidRDefault="0048053B" w:rsidP="00952727">
      <w:pPr>
        <w:spacing w:before="94"/>
        <w:ind w:firstLine="709"/>
        <w:jc w:val="both"/>
        <w:rPr>
          <w:sz w:val="24"/>
          <w:szCs w:val="24"/>
        </w:rPr>
      </w:pPr>
      <w:r w:rsidRPr="0048053B">
        <w:rPr>
          <w:sz w:val="24"/>
          <w:szCs w:val="24"/>
        </w:rPr>
        <w:lastRenderedPageBreak/>
        <w:t>- физкультурный зал;</w:t>
      </w:r>
    </w:p>
    <w:p w:rsidR="0048053B" w:rsidRPr="0048053B" w:rsidRDefault="0048053B" w:rsidP="00952727">
      <w:pPr>
        <w:spacing w:before="94"/>
        <w:ind w:firstLine="709"/>
        <w:jc w:val="both"/>
        <w:rPr>
          <w:sz w:val="24"/>
          <w:szCs w:val="24"/>
        </w:rPr>
      </w:pPr>
      <w:r w:rsidRPr="0048053B">
        <w:rPr>
          <w:sz w:val="24"/>
          <w:szCs w:val="24"/>
        </w:rPr>
        <w:t>- спортивная площадка.</w:t>
      </w:r>
    </w:p>
    <w:p w:rsidR="0048053B" w:rsidRPr="0048053B" w:rsidRDefault="0048053B" w:rsidP="00952727">
      <w:pPr>
        <w:spacing w:before="40" w:line="276" w:lineRule="auto"/>
        <w:ind w:firstLine="709"/>
        <w:jc w:val="both"/>
        <w:rPr>
          <w:sz w:val="24"/>
          <w:szCs w:val="24"/>
        </w:rPr>
      </w:pPr>
      <w:r w:rsidRPr="0048053B">
        <w:rPr>
          <w:sz w:val="24"/>
          <w:szCs w:val="24"/>
        </w:rPr>
        <w:t>Процесс воспитания основывается на общепедагогических принципах (ФГОС ДО Раздел I, пункт</w:t>
      </w:r>
      <w:r w:rsidRPr="0048053B">
        <w:rPr>
          <w:spacing w:val="-57"/>
          <w:sz w:val="24"/>
          <w:szCs w:val="24"/>
        </w:rPr>
        <w:t xml:space="preserve"> </w:t>
      </w:r>
      <w:r w:rsidRPr="0048053B">
        <w:rPr>
          <w:sz w:val="24"/>
          <w:szCs w:val="24"/>
        </w:rPr>
        <w:t>1.2.):</w:t>
      </w:r>
    </w:p>
    <w:p w:rsidR="0048053B" w:rsidRPr="0048053B" w:rsidRDefault="0048053B" w:rsidP="00177AFF">
      <w:pPr>
        <w:numPr>
          <w:ilvl w:val="2"/>
          <w:numId w:val="97"/>
        </w:numPr>
        <w:tabs>
          <w:tab w:val="left" w:pos="1833"/>
        </w:tabs>
        <w:spacing w:before="2"/>
        <w:ind w:left="0" w:firstLine="709"/>
        <w:jc w:val="both"/>
        <w:rPr>
          <w:sz w:val="24"/>
        </w:rPr>
      </w:pPr>
      <w:r w:rsidRPr="0048053B">
        <w:rPr>
          <w:sz w:val="24"/>
        </w:rPr>
        <w:t>Поддержка</w:t>
      </w:r>
      <w:r w:rsidRPr="0048053B">
        <w:rPr>
          <w:spacing w:val="-3"/>
          <w:sz w:val="24"/>
        </w:rPr>
        <w:t xml:space="preserve"> </w:t>
      </w:r>
      <w:r w:rsidRPr="0048053B">
        <w:rPr>
          <w:sz w:val="24"/>
        </w:rPr>
        <w:t>разнообразия</w:t>
      </w:r>
      <w:r w:rsidRPr="0048053B">
        <w:rPr>
          <w:spacing w:val="-1"/>
          <w:sz w:val="24"/>
        </w:rPr>
        <w:t xml:space="preserve"> </w:t>
      </w:r>
      <w:r w:rsidRPr="0048053B">
        <w:rPr>
          <w:sz w:val="24"/>
        </w:rPr>
        <w:t>детства.</w:t>
      </w:r>
    </w:p>
    <w:p w:rsidR="0048053B" w:rsidRPr="0048053B" w:rsidRDefault="0048053B" w:rsidP="00177AFF">
      <w:pPr>
        <w:numPr>
          <w:ilvl w:val="2"/>
          <w:numId w:val="97"/>
        </w:numPr>
        <w:tabs>
          <w:tab w:val="left" w:pos="1833"/>
        </w:tabs>
        <w:spacing w:before="41" w:line="276" w:lineRule="auto"/>
        <w:ind w:left="0" w:firstLine="709"/>
        <w:jc w:val="both"/>
        <w:rPr>
          <w:sz w:val="24"/>
        </w:rPr>
      </w:pPr>
      <w:r w:rsidRPr="0048053B">
        <w:rPr>
          <w:sz w:val="24"/>
        </w:rPr>
        <w:t>Сохранение</w:t>
      </w:r>
      <w:r w:rsidRPr="0048053B">
        <w:rPr>
          <w:spacing w:val="1"/>
          <w:sz w:val="24"/>
        </w:rPr>
        <w:t xml:space="preserve"> </w:t>
      </w:r>
      <w:r w:rsidRPr="0048053B">
        <w:rPr>
          <w:sz w:val="24"/>
        </w:rPr>
        <w:t>уникальности</w:t>
      </w:r>
      <w:r w:rsidRPr="0048053B">
        <w:rPr>
          <w:spacing w:val="1"/>
          <w:sz w:val="24"/>
        </w:rPr>
        <w:t xml:space="preserve"> </w:t>
      </w:r>
      <w:r w:rsidRPr="0048053B">
        <w:rPr>
          <w:sz w:val="24"/>
        </w:rPr>
        <w:t>и</w:t>
      </w:r>
      <w:r w:rsidRPr="0048053B">
        <w:rPr>
          <w:spacing w:val="1"/>
          <w:sz w:val="24"/>
        </w:rPr>
        <w:t xml:space="preserve"> </w:t>
      </w:r>
      <w:r w:rsidRPr="0048053B">
        <w:rPr>
          <w:sz w:val="24"/>
        </w:rPr>
        <w:t>самоценности</w:t>
      </w:r>
      <w:r w:rsidRPr="0048053B">
        <w:rPr>
          <w:spacing w:val="1"/>
          <w:sz w:val="24"/>
        </w:rPr>
        <w:t xml:space="preserve"> </w:t>
      </w:r>
      <w:r w:rsidRPr="0048053B">
        <w:rPr>
          <w:sz w:val="24"/>
        </w:rPr>
        <w:t>детства</w:t>
      </w:r>
      <w:r w:rsidRPr="0048053B">
        <w:rPr>
          <w:spacing w:val="1"/>
          <w:sz w:val="24"/>
        </w:rPr>
        <w:t xml:space="preserve"> </w:t>
      </w:r>
      <w:r w:rsidRPr="0048053B">
        <w:rPr>
          <w:sz w:val="24"/>
        </w:rPr>
        <w:t>как</w:t>
      </w:r>
      <w:r w:rsidRPr="0048053B">
        <w:rPr>
          <w:spacing w:val="1"/>
          <w:sz w:val="24"/>
        </w:rPr>
        <w:t xml:space="preserve"> </w:t>
      </w:r>
      <w:r w:rsidRPr="0048053B">
        <w:rPr>
          <w:sz w:val="24"/>
        </w:rPr>
        <w:t>важного</w:t>
      </w:r>
      <w:r w:rsidRPr="0048053B">
        <w:rPr>
          <w:spacing w:val="1"/>
          <w:sz w:val="24"/>
        </w:rPr>
        <w:t xml:space="preserve"> </w:t>
      </w:r>
      <w:r w:rsidRPr="0048053B">
        <w:rPr>
          <w:sz w:val="24"/>
        </w:rPr>
        <w:t>этапа</w:t>
      </w:r>
      <w:r w:rsidRPr="0048053B">
        <w:rPr>
          <w:spacing w:val="1"/>
          <w:sz w:val="24"/>
        </w:rPr>
        <w:t xml:space="preserve"> </w:t>
      </w:r>
      <w:r w:rsidRPr="0048053B">
        <w:rPr>
          <w:sz w:val="24"/>
        </w:rPr>
        <w:t>в</w:t>
      </w:r>
      <w:r w:rsidRPr="0048053B">
        <w:rPr>
          <w:spacing w:val="1"/>
          <w:sz w:val="24"/>
        </w:rPr>
        <w:t xml:space="preserve"> </w:t>
      </w:r>
      <w:r w:rsidRPr="0048053B">
        <w:rPr>
          <w:sz w:val="24"/>
        </w:rPr>
        <w:t>общем</w:t>
      </w:r>
      <w:r w:rsidRPr="0048053B">
        <w:rPr>
          <w:spacing w:val="1"/>
          <w:sz w:val="24"/>
        </w:rPr>
        <w:t xml:space="preserve"> </w:t>
      </w:r>
      <w:r w:rsidRPr="0048053B">
        <w:rPr>
          <w:sz w:val="24"/>
        </w:rPr>
        <w:t xml:space="preserve">развитии </w:t>
      </w:r>
      <w:r w:rsidRPr="0048053B">
        <w:t>человека,</w:t>
      </w:r>
      <w:r w:rsidRPr="0048053B">
        <w:rPr>
          <w:spacing w:val="1"/>
        </w:rPr>
        <w:t xml:space="preserve"> </w:t>
      </w:r>
      <w:r w:rsidRPr="0048053B">
        <w:t>самоценность</w:t>
      </w:r>
      <w:r w:rsidRPr="0048053B">
        <w:rPr>
          <w:spacing w:val="1"/>
        </w:rPr>
        <w:t xml:space="preserve"> </w:t>
      </w:r>
      <w:r w:rsidRPr="0048053B">
        <w:t>детства</w:t>
      </w:r>
      <w:r w:rsidRPr="0048053B">
        <w:rPr>
          <w:spacing w:val="1"/>
        </w:rPr>
        <w:t xml:space="preserve"> </w:t>
      </w:r>
      <w:r w:rsidRPr="0048053B">
        <w:t>-</w:t>
      </w:r>
      <w:r w:rsidRPr="0048053B">
        <w:rPr>
          <w:spacing w:val="1"/>
        </w:rPr>
        <w:t xml:space="preserve"> </w:t>
      </w:r>
      <w:r w:rsidRPr="0048053B">
        <w:t>понимание</w:t>
      </w:r>
      <w:r w:rsidRPr="0048053B">
        <w:rPr>
          <w:spacing w:val="1"/>
        </w:rPr>
        <w:t xml:space="preserve"> </w:t>
      </w:r>
      <w:r w:rsidRPr="0048053B">
        <w:t>(рассмотрение)</w:t>
      </w:r>
      <w:r w:rsidRPr="0048053B">
        <w:rPr>
          <w:spacing w:val="1"/>
        </w:rPr>
        <w:t xml:space="preserve"> </w:t>
      </w:r>
      <w:r w:rsidRPr="0048053B">
        <w:t>детства</w:t>
      </w:r>
      <w:r w:rsidRPr="0048053B">
        <w:rPr>
          <w:spacing w:val="1"/>
        </w:rPr>
        <w:t xml:space="preserve"> </w:t>
      </w:r>
      <w:r w:rsidRPr="0048053B">
        <w:t>как</w:t>
      </w:r>
      <w:r w:rsidRPr="0048053B">
        <w:rPr>
          <w:spacing w:val="1"/>
        </w:rPr>
        <w:t xml:space="preserve"> </w:t>
      </w:r>
      <w:r w:rsidRPr="0048053B">
        <w:t>периода</w:t>
      </w:r>
      <w:r w:rsidRPr="0048053B">
        <w:rPr>
          <w:spacing w:val="1"/>
        </w:rPr>
        <w:t xml:space="preserve"> </w:t>
      </w:r>
      <w:r w:rsidRPr="0048053B">
        <w:t>жизни</w:t>
      </w:r>
      <w:r w:rsidRPr="0048053B">
        <w:rPr>
          <w:spacing w:val="1"/>
        </w:rPr>
        <w:t xml:space="preserve"> </w:t>
      </w:r>
      <w:r w:rsidRPr="0048053B">
        <w:t>значимого</w:t>
      </w:r>
      <w:r w:rsidRPr="0048053B">
        <w:rPr>
          <w:spacing w:val="7"/>
        </w:rPr>
        <w:t xml:space="preserve"> </w:t>
      </w:r>
      <w:r w:rsidRPr="0048053B">
        <w:t>самого</w:t>
      </w:r>
      <w:r w:rsidRPr="0048053B">
        <w:rPr>
          <w:spacing w:val="7"/>
        </w:rPr>
        <w:t xml:space="preserve"> </w:t>
      </w:r>
      <w:r w:rsidRPr="0048053B">
        <w:t>по</w:t>
      </w:r>
      <w:r w:rsidRPr="0048053B">
        <w:rPr>
          <w:spacing w:val="8"/>
        </w:rPr>
        <w:t xml:space="preserve"> </w:t>
      </w:r>
      <w:r w:rsidRPr="0048053B">
        <w:t>себе,</w:t>
      </w:r>
      <w:r w:rsidRPr="0048053B">
        <w:rPr>
          <w:spacing w:val="7"/>
        </w:rPr>
        <w:t xml:space="preserve"> </w:t>
      </w:r>
      <w:r w:rsidRPr="0048053B">
        <w:t>без</w:t>
      </w:r>
      <w:r w:rsidRPr="0048053B">
        <w:rPr>
          <w:spacing w:val="8"/>
        </w:rPr>
        <w:t xml:space="preserve"> </w:t>
      </w:r>
      <w:r w:rsidRPr="0048053B">
        <w:t>всяких</w:t>
      </w:r>
      <w:r w:rsidRPr="0048053B">
        <w:rPr>
          <w:spacing w:val="8"/>
        </w:rPr>
        <w:t xml:space="preserve"> </w:t>
      </w:r>
      <w:r w:rsidRPr="0048053B">
        <w:t>условий;</w:t>
      </w:r>
      <w:r w:rsidRPr="0048053B">
        <w:rPr>
          <w:spacing w:val="7"/>
        </w:rPr>
        <w:t xml:space="preserve"> </w:t>
      </w:r>
      <w:r w:rsidRPr="0048053B">
        <w:t>значимого</w:t>
      </w:r>
      <w:r w:rsidRPr="0048053B">
        <w:rPr>
          <w:spacing w:val="8"/>
        </w:rPr>
        <w:t xml:space="preserve"> </w:t>
      </w:r>
      <w:r w:rsidRPr="0048053B">
        <w:t>тем,</w:t>
      </w:r>
      <w:r w:rsidRPr="0048053B">
        <w:rPr>
          <w:spacing w:val="7"/>
        </w:rPr>
        <w:t xml:space="preserve"> </w:t>
      </w:r>
      <w:r w:rsidRPr="0048053B">
        <w:t>что</w:t>
      </w:r>
      <w:r w:rsidRPr="0048053B">
        <w:rPr>
          <w:spacing w:val="8"/>
        </w:rPr>
        <w:t xml:space="preserve"> </w:t>
      </w:r>
      <w:r w:rsidRPr="0048053B">
        <w:t>происходит</w:t>
      </w:r>
      <w:r w:rsidRPr="0048053B">
        <w:rPr>
          <w:spacing w:val="9"/>
        </w:rPr>
        <w:t xml:space="preserve"> </w:t>
      </w:r>
      <w:r w:rsidRPr="0048053B">
        <w:t>с</w:t>
      </w:r>
      <w:r w:rsidRPr="0048053B">
        <w:rPr>
          <w:spacing w:val="6"/>
        </w:rPr>
        <w:t xml:space="preserve"> </w:t>
      </w:r>
      <w:r w:rsidRPr="0048053B">
        <w:t>ребенком</w:t>
      </w:r>
      <w:r w:rsidRPr="0048053B">
        <w:rPr>
          <w:spacing w:val="6"/>
        </w:rPr>
        <w:t xml:space="preserve"> </w:t>
      </w:r>
      <w:r w:rsidRPr="0048053B">
        <w:t>сейчас,</w:t>
      </w:r>
      <w:r w:rsidRPr="0048053B">
        <w:rPr>
          <w:spacing w:val="-57"/>
        </w:rPr>
        <w:t xml:space="preserve"> </w:t>
      </w:r>
      <w:r w:rsidRPr="0048053B">
        <w:t>а</w:t>
      </w:r>
      <w:r w:rsidRPr="0048053B">
        <w:rPr>
          <w:spacing w:val="-2"/>
        </w:rPr>
        <w:t xml:space="preserve"> </w:t>
      </w:r>
      <w:r w:rsidRPr="0048053B">
        <w:t>не</w:t>
      </w:r>
      <w:r w:rsidRPr="0048053B">
        <w:rPr>
          <w:spacing w:val="-1"/>
        </w:rPr>
        <w:t xml:space="preserve"> </w:t>
      </w:r>
      <w:r w:rsidRPr="0048053B">
        <w:t>тем, что</w:t>
      </w:r>
      <w:r w:rsidRPr="0048053B">
        <w:rPr>
          <w:spacing w:val="-1"/>
        </w:rPr>
        <w:t xml:space="preserve"> </w:t>
      </w:r>
      <w:r w:rsidRPr="0048053B">
        <w:t>этот</w:t>
      </w:r>
      <w:r w:rsidRPr="0048053B">
        <w:rPr>
          <w:spacing w:val="1"/>
        </w:rPr>
        <w:t xml:space="preserve"> </w:t>
      </w:r>
      <w:r w:rsidRPr="0048053B">
        <w:t>период есть</w:t>
      </w:r>
      <w:r w:rsidRPr="0048053B">
        <w:rPr>
          <w:spacing w:val="3"/>
        </w:rPr>
        <w:t xml:space="preserve"> </w:t>
      </w:r>
      <w:r w:rsidRPr="0048053B">
        <w:t>период</w:t>
      </w:r>
      <w:r w:rsidRPr="0048053B">
        <w:rPr>
          <w:spacing w:val="-1"/>
        </w:rPr>
        <w:t xml:space="preserve"> </w:t>
      </w:r>
      <w:r w:rsidRPr="0048053B">
        <w:t>подготовки к следующему</w:t>
      </w:r>
      <w:r w:rsidRPr="0048053B">
        <w:rPr>
          <w:spacing w:val="-1"/>
        </w:rPr>
        <w:t xml:space="preserve"> </w:t>
      </w:r>
      <w:r w:rsidRPr="0048053B">
        <w:t>периоду.</w:t>
      </w:r>
    </w:p>
    <w:p w:rsidR="0048053B" w:rsidRPr="0048053B" w:rsidRDefault="0048053B" w:rsidP="00177AFF">
      <w:pPr>
        <w:numPr>
          <w:ilvl w:val="2"/>
          <w:numId w:val="97"/>
        </w:numPr>
        <w:tabs>
          <w:tab w:val="left" w:pos="1796"/>
          <w:tab w:val="left" w:pos="1797"/>
        </w:tabs>
        <w:spacing w:line="276" w:lineRule="auto"/>
        <w:ind w:left="0" w:firstLine="709"/>
        <w:jc w:val="both"/>
        <w:rPr>
          <w:sz w:val="24"/>
        </w:rPr>
      </w:pPr>
      <w:r w:rsidRPr="0048053B">
        <w:rPr>
          <w:sz w:val="24"/>
        </w:rPr>
        <w:t>Личностно-развивающий и гуманистический характер взаимодействия взрослых</w:t>
      </w:r>
      <w:r w:rsidRPr="0048053B">
        <w:rPr>
          <w:spacing w:val="1"/>
          <w:sz w:val="24"/>
        </w:rPr>
        <w:t xml:space="preserve"> </w:t>
      </w:r>
      <w:r w:rsidRPr="0048053B">
        <w:rPr>
          <w:sz w:val="24"/>
        </w:rPr>
        <w:t>(родителей</w:t>
      </w:r>
      <w:r w:rsidRPr="0048053B">
        <w:rPr>
          <w:spacing w:val="-4"/>
          <w:sz w:val="24"/>
        </w:rPr>
        <w:t xml:space="preserve"> </w:t>
      </w:r>
      <w:r w:rsidRPr="0048053B">
        <w:rPr>
          <w:sz w:val="24"/>
        </w:rPr>
        <w:t>законных</w:t>
      </w:r>
      <w:r w:rsidRPr="0048053B">
        <w:rPr>
          <w:spacing w:val="-3"/>
          <w:sz w:val="24"/>
        </w:rPr>
        <w:t xml:space="preserve"> </w:t>
      </w:r>
      <w:r w:rsidRPr="0048053B">
        <w:rPr>
          <w:sz w:val="24"/>
        </w:rPr>
        <w:t>представителей),</w:t>
      </w:r>
      <w:r w:rsidRPr="0048053B">
        <w:rPr>
          <w:spacing w:val="-4"/>
          <w:sz w:val="24"/>
        </w:rPr>
        <w:t xml:space="preserve"> </w:t>
      </w:r>
      <w:r w:rsidRPr="0048053B">
        <w:rPr>
          <w:sz w:val="24"/>
        </w:rPr>
        <w:t>педагогических и</w:t>
      </w:r>
      <w:r w:rsidRPr="0048053B">
        <w:rPr>
          <w:spacing w:val="-4"/>
          <w:sz w:val="24"/>
        </w:rPr>
        <w:t xml:space="preserve"> </w:t>
      </w:r>
      <w:r w:rsidRPr="0048053B">
        <w:rPr>
          <w:sz w:val="24"/>
        </w:rPr>
        <w:t>иных</w:t>
      </w:r>
      <w:r w:rsidRPr="0048053B">
        <w:rPr>
          <w:spacing w:val="-3"/>
          <w:sz w:val="24"/>
        </w:rPr>
        <w:t xml:space="preserve"> </w:t>
      </w:r>
      <w:r w:rsidRPr="0048053B">
        <w:rPr>
          <w:sz w:val="24"/>
        </w:rPr>
        <w:t>работников</w:t>
      </w:r>
      <w:r w:rsidRPr="0048053B">
        <w:rPr>
          <w:spacing w:val="-3"/>
          <w:sz w:val="24"/>
        </w:rPr>
        <w:t xml:space="preserve"> </w:t>
      </w:r>
      <w:r w:rsidRPr="0048053B">
        <w:rPr>
          <w:sz w:val="24"/>
        </w:rPr>
        <w:t>Организации)</w:t>
      </w:r>
      <w:r w:rsidRPr="0048053B">
        <w:rPr>
          <w:spacing w:val="-4"/>
          <w:sz w:val="24"/>
        </w:rPr>
        <w:t xml:space="preserve"> </w:t>
      </w:r>
      <w:r w:rsidRPr="0048053B">
        <w:rPr>
          <w:sz w:val="24"/>
        </w:rPr>
        <w:t>и</w:t>
      </w:r>
      <w:r w:rsidRPr="0048053B">
        <w:rPr>
          <w:spacing w:val="-4"/>
          <w:sz w:val="24"/>
        </w:rPr>
        <w:t xml:space="preserve"> </w:t>
      </w:r>
      <w:r w:rsidRPr="0048053B">
        <w:rPr>
          <w:sz w:val="24"/>
        </w:rPr>
        <w:t>детей;</w:t>
      </w:r>
    </w:p>
    <w:p w:rsidR="0048053B" w:rsidRPr="0048053B" w:rsidRDefault="0048053B" w:rsidP="00177AFF">
      <w:pPr>
        <w:numPr>
          <w:ilvl w:val="2"/>
          <w:numId w:val="97"/>
        </w:numPr>
        <w:tabs>
          <w:tab w:val="left" w:pos="1832"/>
          <w:tab w:val="left" w:pos="1833"/>
        </w:tabs>
        <w:spacing w:before="1" w:line="309" w:lineRule="auto"/>
        <w:ind w:left="0" w:firstLine="709"/>
        <w:jc w:val="both"/>
        <w:rPr>
          <w:sz w:val="24"/>
        </w:rPr>
      </w:pPr>
      <w:r w:rsidRPr="0048053B">
        <w:rPr>
          <w:sz w:val="24"/>
        </w:rPr>
        <w:t>Уважение личности ребенка.</w:t>
      </w:r>
      <w:r w:rsidRPr="0048053B">
        <w:rPr>
          <w:spacing w:val="-57"/>
          <w:sz w:val="24"/>
        </w:rPr>
        <w:t xml:space="preserve"> </w:t>
      </w:r>
    </w:p>
    <w:p w:rsidR="0048053B" w:rsidRPr="0048053B" w:rsidRDefault="0048053B" w:rsidP="00952727">
      <w:pPr>
        <w:tabs>
          <w:tab w:val="left" w:pos="1832"/>
          <w:tab w:val="left" w:pos="1833"/>
        </w:tabs>
        <w:spacing w:before="1" w:line="309" w:lineRule="auto"/>
        <w:ind w:firstLine="709"/>
        <w:jc w:val="both"/>
        <w:rPr>
          <w:sz w:val="24"/>
        </w:rPr>
      </w:pPr>
      <w:r w:rsidRPr="0048053B">
        <w:rPr>
          <w:sz w:val="24"/>
        </w:rPr>
        <w:t>Уклад</w:t>
      </w:r>
      <w:r w:rsidRPr="0048053B">
        <w:rPr>
          <w:spacing w:val="-1"/>
          <w:sz w:val="24"/>
        </w:rPr>
        <w:t xml:space="preserve"> </w:t>
      </w:r>
      <w:r w:rsidRPr="0048053B">
        <w:rPr>
          <w:sz w:val="24"/>
        </w:rPr>
        <w:t>учитывает:</w:t>
      </w:r>
    </w:p>
    <w:p w:rsidR="0048053B" w:rsidRPr="0048053B" w:rsidRDefault="0048053B" w:rsidP="00177AFF">
      <w:pPr>
        <w:numPr>
          <w:ilvl w:val="0"/>
          <w:numId w:val="83"/>
        </w:numPr>
        <w:tabs>
          <w:tab w:val="left" w:pos="1796"/>
          <w:tab w:val="left" w:pos="1797"/>
        </w:tabs>
        <w:spacing w:line="244" w:lineRule="exact"/>
        <w:ind w:left="0" w:firstLine="709"/>
        <w:jc w:val="both"/>
        <w:rPr>
          <w:sz w:val="24"/>
        </w:rPr>
      </w:pPr>
      <w:r w:rsidRPr="0048053B">
        <w:rPr>
          <w:sz w:val="24"/>
        </w:rPr>
        <w:t>Традиции</w:t>
      </w:r>
      <w:r w:rsidRPr="0048053B">
        <w:rPr>
          <w:spacing w:val="-3"/>
          <w:sz w:val="24"/>
        </w:rPr>
        <w:t xml:space="preserve"> </w:t>
      </w:r>
      <w:r w:rsidRPr="0048053B">
        <w:rPr>
          <w:sz w:val="24"/>
        </w:rPr>
        <w:t>и</w:t>
      </w:r>
      <w:r w:rsidRPr="0048053B">
        <w:rPr>
          <w:spacing w:val="-5"/>
          <w:sz w:val="24"/>
        </w:rPr>
        <w:t xml:space="preserve"> </w:t>
      </w:r>
      <w:r w:rsidRPr="0048053B">
        <w:rPr>
          <w:sz w:val="24"/>
        </w:rPr>
        <w:t>ценности</w:t>
      </w:r>
      <w:r w:rsidRPr="0048053B">
        <w:rPr>
          <w:spacing w:val="-2"/>
          <w:sz w:val="24"/>
        </w:rPr>
        <w:t xml:space="preserve"> </w:t>
      </w:r>
      <w:r w:rsidRPr="0048053B">
        <w:rPr>
          <w:sz w:val="24"/>
        </w:rPr>
        <w:t>региона,</w:t>
      </w:r>
      <w:r w:rsidRPr="0048053B">
        <w:rPr>
          <w:spacing w:val="-3"/>
          <w:sz w:val="24"/>
        </w:rPr>
        <w:t xml:space="preserve"> </w:t>
      </w:r>
      <w:r w:rsidRPr="0048053B">
        <w:rPr>
          <w:sz w:val="24"/>
        </w:rPr>
        <w:t>города,</w:t>
      </w:r>
      <w:r w:rsidRPr="0048053B">
        <w:rPr>
          <w:spacing w:val="-1"/>
          <w:sz w:val="24"/>
        </w:rPr>
        <w:t xml:space="preserve"> </w:t>
      </w:r>
      <w:r w:rsidRPr="0048053B">
        <w:rPr>
          <w:sz w:val="24"/>
        </w:rPr>
        <w:t>ОО</w:t>
      </w:r>
      <w:r w:rsidRPr="0048053B">
        <w:rPr>
          <w:spacing w:val="-4"/>
          <w:sz w:val="24"/>
        </w:rPr>
        <w:t xml:space="preserve"> </w:t>
      </w:r>
      <w:r w:rsidRPr="0048053B">
        <w:rPr>
          <w:sz w:val="24"/>
        </w:rPr>
        <w:t>(календарные</w:t>
      </w:r>
      <w:r w:rsidRPr="0048053B">
        <w:rPr>
          <w:spacing w:val="-3"/>
          <w:sz w:val="24"/>
        </w:rPr>
        <w:t xml:space="preserve"> </w:t>
      </w:r>
      <w:r w:rsidRPr="0048053B">
        <w:rPr>
          <w:sz w:val="24"/>
        </w:rPr>
        <w:t>праздники:</w:t>
      </w:r>
      <w:r w:rsidRPr="0048053B">
        <w:rPr>
          <w:spacing w:val="-3"/>
          <w:sz w:val="24"/>
        </w:rPr>
        <w:t xml:space="preserve"> </w:t>
      </w:r>
      <w:r w:rsidRPr="0048053B">
        <w:rPr>
          <w:sz w:val="24"/>
        </w:rPr>
        <w:t>День</w:t>
      </w:r>
      <w:r w:rsidRPr="0048053B">
        <w:rPr>
          <w:spacing w:val="-2"/>
          <w:sz w:val="24"/>
        </w:rPr>
        <w:t xml:space="preserve"> </w:t>
      </w:r>
      <w:r w:rsidRPr="0048053B">
        <w:rPr>
          <w:sz w:val="24"/>
        </w:rPr>
        <w:t>города,</w:t>
      </w:r>
    </w:p>
    <w:p w:rsidR="0048053B" w:rsidRPr="0048053B" w:rsidRDefault="0048053B" w:rsidP="00952727">
      <w:pPr>
        <w:spacing w:before="41"/>
        <w:ind w:firstLine="709"/>
        <w:jc w:val="both"/>
        <w:rPr>
          <w:sz w:val="24"/>
          <w:szCs w:val="24"/>
        </w:rPr>
      </w:pPr>
      <w:r w:rsidRPr="0048053B">
        <w:rPr>
          <w:sz w:val="24"/>
          <w:szCs w:val="24"/>
        </w:rPr>
        <w:t>День</w:t>
      </w:r>
      <w:r w:rsidRPr="0048053B">
        <w:rPr>
          <w:spacing w:val="-3"/>
          <w:sz w:val="24"/>
          <w:szCs w:val="24"/>
        </w:rPr>
        <w:t xml:space="preserve"> </w:t>
      </w:r>
      <w:r w:rsidRPr="0048053B">
        <w:rPr>
          <w:sz w:val="24"/>
          <w:szCs w:val="24"/>
        </w:rPr>
        <w:t>рождения</w:t>
      </w:r>
      <w:r w:rsidRPr="0048053B">
        <w:rPr>
          <w:spacing w:val="-2"/>
          <w:sz w:val="24"/>
          <w:szCs w:val="24"/>
        </w:rPr>
        <w:t xml:space="preserve"> </w:t>
      </w:r>
      <w:r w:rsidRPr="0048053B">
        <w:rPr>
          <w:sz w:val="24"/>
          <w:szCs w:val="24"/>
        </w:rPr>
        <w:t>ДОУ;</w:t>
      </w:r>
      <w:r w:rsidRPr="0048053B">
        <w:rPr>
          <w:spacing w:val="-2"/>
          <w:sz w:val="24"/>
          <w:szCs w:val="24"/>
        </w:rPr>
        <w:t xml:space="preserve"> </w:t>
      </w:r>
      <w:r w:rsidRPr="0048053B">
        <w:rPr>
          <w:sz w:val="24"/>
          <w:szCs w:val="24"/>
        </w:rPr>
        <w:t>праздники</w:t>
      </w:r>
      <w:r w:rsidRPr="0048053B">
        <w:rPr>
          <w:spacing w:val="-5"/>
          <w:sz w:val="24"/>
          <w:szCs w:val="24"/>
        </w:rPr>
        <w:t xml:space="preserve"> </w:t>
      </w:r>
      <w:r w:rsidRPr="0048053B">
        <w:rPr>
          <w:sz w:val="24"/>
          <w:szCs w:val="24"/>
        </w:rPr>
        <w:t>и</w:t>
      </w:r>
      <w:r w:rsidRPr="0048053B">
        <w:rPr>
          <w:spacing w:val="-2"/>
          <w:sz w:val="24"/>
          <w:szCs w:val="24"/>
        </w:rPr>
        <w:t xml:space="preserve"> </w:t>
      </w:r>
      <w:r w:rsidRPr="0048053B">
        <w:rPr>
          <w:sz w:val="24"/>
          <w:szCs w:val="24"/>
        </w:rPr>
        <w:t>традиции</w:t>
      </w:r>
      <w:r w:rsidRPr="0048053B">
        <w:rPr>
          <w:spacing w:val="-2"/>
          <w:sz w:val="24"/>
          <w:szCs w:val="24"/>
        </w:rPr>
        <w:t xml:space="preserve"> </w:t>
      </w:r>
      <w:r w:rsidRPr="0048053B">
        <w:rPr>
          <w:sz w:val="24"/>
          <w:szCs w:val="24"/>
        </w:rPr>
        <w:t>русского</w:t>
      </w:r>
      <w:r w:rsidRPr="0048053B">
        <w:rPr>
          <w:spacing w:val="-2"/>
          <w:sz w:val="24"/>
          <w:szCs w:val="24"/>
        </w:rPr>
        <w:t xml:space="preserve"> </w:t>
      </w:r>
      <w:r w:rsidRPr="0048053B">
        <w:rPr>
          <w:sz w:val="24"/>
          <w:szCs w:val="24"/>
        </w:rPr>
        <w:t>народа»).</w:t>
      </w:r>
    </w:p>
    <w:p w:rsidR="0048053B" w:rsidRPr="0048053B" w:rsidRDefault="0048053B" w:rsidP="00177AFF">
      <w:pPr>
        <w:numPr>
          <w:ilvl w:val="0"/>
          <w:numId w:val="83"/>
        </w:numPr>
        <w:tabs>
          <w:tab w:val="left" w:pos="1796"/>
          <w:tab w:val="left" w:pos="1797"/>
        </w:tabs>
        <w:spacing w:before="40" w:line="278" w:lineRule="auto"/>
        <w:ind w:left="0" w:firstLine="709"/>
        <w:jc w:val="both"/>
        <w:rPr>
          <w:sz w:val="24"/>
        </w:rPr>
      </w:pPr>
      <w:r w:rsidRPr="0048053B">
        <w:rPr>
          <w:sz w:val="24"/>
        </w:rPr>
        <w:t>Традиции и интересы семей воспитанников (спорт и здоровье, походы, экскурсии,</w:t>
      </w:r>
      <w:r w:rsidRPr="0048053B">
        <w:rPr>
          <w:spacing w:val="-57"/>
          <w:sz w:val="24"/>
        </w:rPr>
        <w:t xml:space="preserve"> </w:t>
      </w:r>
      <w:r w:rsidRPr="0048053B">
        <w:rPr>
          <w:sz w:val="24"/>
        </w:rPr>
        <w:t>семейные</w:t>
      </w:r>
      <w:r w:rsidRPr="0048053B">
        <w:rPr>
          <w:spacing w:val="-3"/>
          <w:sz w:val="24"/>
        </w:rPr>
        <w:t xml:space="preserve"> </w:t>
      </w:r>
      <w:r w:rsidRPr="0048053B">
        <w:rPr>
          <w:sz w:val="24"/>
        </w:rPr>
        <w:t>праздники</w:t>
      </w:r>
      <w:r w:rsidRPr="0048053B">
        <w:rPr>
          <w:spacing w:val="-2"/>
          <w:sz w:val="24"/>
        </w:rPr>
        <w:t xml:space="preserve"> </w:t>
      </w:r>
      <w:r w:rsidRPr="0048053B">
        <w:rPr>
          <w:sz w:val="24"/>
        </w:rPr>
        <w:t>и</w:t>
      </w:r>
      <w:r w:rsidRPr="0048053B">
        <w:rPr>
          <w:spacing w:val="-2"/>
          <w:sz w:val="24"/>
        </w:rPr>
        <w:t xml:space="preserve"> </w:t>
      </w:r>
      <w:r w:rsidRPr="0048053B">
        <w:rPr>
          <w:sz w:val="24"/>
        </w:rPr>
        <w:t>т.д.).</w:t>
      </w:r>
    </w:p>
    <w:p w:rsidR="0048053B" w:rsidRPr="0048053B" w:rsidRDefault="0048053B" w:rsidP="00177AFF">
      <w:pPr>
        <w:numPr>
          <w:ilvl w:val="0"/>
          <w:numId w:val="83"/>
        </w:numPr>
        <w:tabs>
          <w:tab w:val="left" w:pos="1797"/>
        </w:tabs>
        <w:spacing w:line="276" w:lineRule="auto"/>
        <w:ind w:left="0" w:firstLine="709"/>
        <w:jc w:val="both"/>
        <w:rPr>
          <w:sz w:val="24"/>
        </w:rPr>
      </w:pPr>
      <w:r w:rsidRPr="0048053B">
        <w:rPr>
          <w:sz w:val="24"/>
        </w:rPr>
        <w:t>Формирование</w:t>
      </w:r>
      <w:r w:rsidRPr="0048053B">
        <w:rPr>
          <w:spacing w:val="1"/>
          <w:sz w:val="24"/>
        </w:rPr>
        <w:t xml:space="preserve"> </w:t>
      </w:r>
      <w:r w:rsidRPr="0048053B">
        <w:rPr>
          <w:sz w:val="24"/>
        </w:rPr>
        <w:t>у</w:t>
      </w:r>
      <w:r w:rsidRPr="0048053B">
        <w:rPr>
          <w:spacing w:val="1"/>
          <w:sz w:val="24"/>
        </w:rPr>
        <w:t xml:space="preserve"> </w:t>
      </w:r>
      <w:r w:rsidRPr="0048053B">
        <w:rPr>
          <w:sz w:val="24"/>
        </w:rPr>
        <w:t>детей</w:t>
      </w:r>
      <w:r w:rsidRPr="0048053B">
        <w:rPr>
          <w:spacing w:val="1"/>
          <w:sz w:val="24"/>
        </w:rPr>
        <w:t xml:space="preserve"> </w:t>
      </w:r>
      <w:r w:rsidRPr="0048053B">
        <w:rPr>
          <w:sz w:val="24"/>
        </w:rPr>
        <w:t>ценностей</w:t>
      </w:r>
      <w:r w:rsidRPr="0048053B">
        <w:rPr>
          <w:spacing w:val="1"/>
          <w:sz w:val="24"/>
        </w:rPr>
        <w:t xml:space="preserve"> </w:t>
      </w:r>
      <w:r w:rsidRPr="0048053B">
        <w:rPr>
          <w:sz w:val="24"/>
        </w:rPr>
        <w:t>воспитания</w:t>
      </w:r>
      <w:r w:rsidRPr="0048053B">
        <w:rPr>
          <w:spacing w:val="1"/>
          <w:sz w:val="24"/>
        </w:rPr>
        <w:t xml:space="preserve"> </w:t>
      </w:r>
      <w:r w:rsidRPr="0048053B">
        <w:rPr>
          <w:sz w:val="24"/>
        </w:rPr>
        <w:t>(патриотизм,</w:t>
      </w:r>
      <w:r w:rsidRPr="0048053B">
        <w:rPr>
          <w:spacing w:val="1"/>
          <w:sz w:val="24"/>
        </w:rPr>
        <w:t xml:space="preserve"> </w:t>
      </w:r>
      <w:r w:rsidRPr="0048053B">
        <w:rPr>
          <w:sz w:val="24"/>
        </w:rPr>
        <w:t>гражданственность,</w:t>
      </w:r>
      <w:r w:rsidRPr="0048053B">
        <w:rPr>
          <w:spacing w:val="1"/>
          <w:sz w:val="24"/>
        </w:rPr>
        <w:t xml:space="preserve"> </w:t>
      </w:r>
      <w:r w:rsidRPr="0048053B">
        <w:rPr>
          <w:sz w:val="24"/>
        </w:rPr>
        <w:t>социальная</w:t>
      </w:r>
      <w:r w:rsidRPr="0048053B">
        <w:rPr>
          <w:spacing w:val="1"/>
          <w:sz w:val="24"/>
        </w:rPr>
        <w:t xml:space="preserve"> </w:t>
      </w:r>
      <w:r w:rsidRPr="0048053B">
        <w:rPr>
          <w:sz w:val="24"/>
        </w:rPr>
        <w:t>солидарность,</w:t>
      </w:r>
      <w:r w:rsidRPr="0048053B">
        <w:rPr>
          <w:spacing w:val="1"/>
          <w:sz w:val="24"/>
        </w:rPr>
        <w:t xml:space="preserve"> </w:t>
      </w:r>
      <w:r w:rsidRPr="0048053B">
        <w:rPr>
          <w:sz w:val="24"/>
        </w:rPr>
        <w:t>человечество,</w:t>
      </w:r>
      <w:r w:rsidRPr="0048053B">
        <w:rPr>
          <w:spacing w:val="1"/>
          <w:sz w:val="24"/>
        </w:rPr>
        <w:t xml:space="preserve"> </w:t>
      </w:r>
      <w:r w:rsidRPr="0048053B">
        <w:rPr>
          <w:sz w:val="24"/>
        </w:rPr>
        <w:t>наука,</w:t>
      </w:r>
      <w:r w:rsidRPr="0048053B">
        <w:rPr>
          <w:spacing w:val="1"/>
          <w:sz w:val="24"/>
        </w:rPr>
        <w:t xml:space="preserve"> </w:t>
      </w:r>
      <w:r w:rsidRPr="0048053B">
        <w:rPr>
          <w:sz w:val="24"/>
        </w:rPr>
        <w:t>семья,</w:t>
      </w:r>
      <w:r w:rsidRPr="0048053B">
        <w:rPr>
          <w:spacing w:val="1"/>
          <w:sz w:val="24"/>
        </w:rPr>
        <w:t xml:space="preserve"> </w:t>
      </w:r>
      <w:r w:rsidRPr="0048053B">
        <w:rPr>
          <w:sz w:val="24"/>
        </w:rPr>
        <w:t>труд</w:t>
      </w:r>
      <w:r w:rsidRPr="0048053B">
        <w:rPr>
          <w:spacing w:val="1"/>
          <w:sz w:val="24"/>
        </w:rPr>
        <w:t xml:space="preserve"> </w:t>
      </w:r>
      <w:r w:rsidRPr="0048053B">
        <w:rPr>
          <w:sz w:val="24"/>
        </w:rPr>
        <w:t>и</w:t>
      </w:r>
      <w:r w:rsidRPr="0048053B">
        <w:rPr>
          <w:spacing w:val="1"/>
          <w:sz w:val="24"/>
        </w:rPr>
        <w:t xml:space="preserve"> </w:t>
      </w:r>
      <w:r w:rsidRPr="0048053B">
        <w:rPr>
          <w:sz w:val="24"/>
        </w:rPr>
        <w:t>творчество,</w:t>
      </w:r>
      <w:r w:rsidRPr="0048053B">
        <w:rPr>
          <w:spacing w:val="1"/>
          <w:sz w:val="24"/>
        </w:rPr>
        <w:t xml:space="preserve"> </w:t>
      </w:r>
      <w:r w:rsidRPr="0048053B">
        <w:rPr>
          <w:sz w:val="24"/>
        </w:rPr>
        <w:t>искусство</w:t>
      </w:r>
      <w:r w:rsidRPr="0048053B">
        <w:rPr>
          <w:spacing w:val="1"/>
          <w:sz w:val="24"/>
        </w:rPr>
        <w:t xml:space="preserve"> </w:t>
      </w:r>
      <w:r w:rsidRPr="0048053B">
        <w:rPr>
          <w:sz w:val="24"/>
        </w:rPr>
        <w:t>и</w:t>
      </w:r>
      <w:r w:rsidRPr="0048053B">
        <w:rPr>
          <w:spacing w:val="1"/>
          <w:sz w:val="24"/>
        </w:rPr>
        <w:t xml:space="preserve"> </w:t>
      </w:r>
      <w:r w:rsidRPr="0048053B">
        <w:rPr>
          <w:sz w:val="24"/>
        </w:rPr>
        <w:t>литература,</w:t>
      </w:r>
      <w:r w:rsidRPr="0048053B">
        <w:rPr>
          <w:spacing w:val="1"/>
          <w:sz w:val="24"/>
        </w:rPr>
        <w:t xml:space="preserve"> </w:t>
      </w:r>
      <w:r w:rsidRPr="0048053B">
        <w:rPr>
          <w:sz w:val="24"/>
        </w:rPr>
        <w:t>природа) через</w:t>
      </w:r>
      <w:r w:rsidRPr="0048053B">
        <w:rPr>
          <w:spacing w:val="1"/>
          <w:sz w:val="24"/>
        </w:rPr>
        <w:t xml:space="preserve"> </w:t>
      </w:r>
      <w:r w:rsidRPr="0048053B">
        <w:rPr>
          <w:sz w:val="24"/>
        </w:rPr>
        <w:t>разные формы</w:t>
      </w:r>
      <w:r w:rsidRPr="0048053B">
        <w:rPr>
          <w:spacing w:val="1"/>
          <w:sz w:val="24"/>
        </w:rPr>
        <w:t xml:space="preserve"> </w:t>
      </w:r>
      <w:r w:rsidRPr="0048053B">
        <w:rPr>
          <w:sz w:val="24"/>
        </w:rPr>
        <w:t>взаимодействия</w:t>
      </w:r>
      <w:r w:rsidRPr="0048053B">
        <w:rPr>
          <w:spacing w:val="1"/>
          <w:sz w:val="24"/>
        </w:rPr>
        <w:t xml:space="preserve"> </w:t>
      </w:r>
      <w:r w:rsidRPr="0048053B">
        <w:rPr>
          <w:sz w:val="24"/>
        </w:rPr>
        <w:t>участников</w:t>
      </w:r>
      <w:r w:rsidRPr="0048053B">
        <w:rPr>
          <w:spacing w:val="1"/>
          <w:sz w:val="24"/>
        </w:rPr>
        <w:t xml:space="preserve"> </w:t>
      </w:r>
      <w:r w:rsidRPr="0048053B">
        <w:rPr>
          <w:sz w:val="24"/>
        </w:rPr>
        <w:t>образовательных</w:t>
      </w:r>
      <w:r w:rsidRPr="0048053B">
        <w:rPr>
          <w:spacing w:val="1"/>
          <w:sz w:val="24"/>
        </w:rPr>
        <w:t xml:space="preserve"> </w:t>
      </w:r>
      <w:r w:rsidRPr="0048053B">
        <w:rPr>
          <w:sz w:val="24"/>
        </w:rPr>
        <w:t>отношений</w:t>
      </w:r>
      <w:r w:rsidRPr="0048053B">
        <w:rPr>
          <w:spacing w:val="1"/>
          <w:sz w:val="24"/>
        </w:rPr>
        <w:t xml:space="preserve"> </w:t>
      </w:r>
      <w:r w:rsidRPr="0048053B">
        <w:rPr>
          <w:sz w:val="24"/>
        </w:rPr>
        <w:t>(тематические беседы,</w:t>
      </w:r>
      <w:r w:rsidRPr="0048053B">
        <w:rPr>
          <w:spacing w:val="1"/>
          <w:sz w:val="24"/>
        </w:rPr>
        <w:t xml:space="preserve"> </w:t>
      </w:r>
      <w:r w:rsidRPr="0048053B">
        <w:rPr>
          <w:sz w:val="24"/>
        </w:rPr>
        <w:t>встречи</w:t>
      </w:r>
      <w:r w:rsidRPr="0048053B">
        <w:rPr>
          <w:spacing w:val="60"/>
          <w:sz w:val="24"/>
        </w:rPr>
        <w:t xml:space="preserve"> </w:t>
      </w:r>
      <w:r w:rsidRPr="0048053B">
        <w:rPr>
          <w:sz w:val="24"/>
        </w:rPr>
        <w:t>с интересными людьми, фестивали, акции и</w:t>
      </w:r>
      <w:r w:rsidRPr="0048053B">
        <w:rPr>
          <w:spacing w:val="1"/>
          <w:sz w:val="24"/>
        </w:rPr>
        <w:t xml:space="preserve"> </w:t>
      </w:r>
      <w:r w:rsidRPr="0048053B">
        <w:rPr>
          <w:sz w:val="24"/>
        </w:rPr>
        <w:t>т.д.).</w:t>
      </w:r>
    </w:p>
    <w:p w:rsidR="0048053B" w:rsidRPr="0048053B" w:rsidRDefault="0048053B" w:rsidP="00952727">
      <w:pPr>
        <w:spacing w:line="275" w:lineRule="exact"/>
        <w:ind w:firstLine="709"/>
        <w:jc w:val="both"/>
        <w:outlineLvl w:val="3"/>
        <w:rPr>
          <w:b/>
          <w:bCs/>
          <w:i/>
          <w:iCs/>
          <w:sz w:val="24"/>
          <w:szCs w:val="24"/>
        </w:rPr>
      </w:pPr>
      <w:r w:rsidRPr="0048053B">
        <w:rPr>
          <w:b/>
          <w:bCs/>
          <w:i/>
          <w:iCs/>
          <w:sz w:val="24"/>
          <w:szCs w:val="24"/>
        </w:rPr>
        <w:t>Воспитывающая</w:t>
      </w:r>
      <w:r w:rsidRPr="0048053B">
        <w:rPr>
          <w:b/>
          <w:bCs/>
          <w:i/>
          <w:iCs/>
          <w:spacing w:val="-3"/>
          <w:sz w:val="24"/>
          <w:szCs w:val="24"/>
        </w:rPr>
        <w:t xml:space="preserve"> </w:t>
      </w:r>
      <w:r w:rsidRPr="0048053B">
        <w:rPr>
          <w:b/>
          <w:bCs/>
          <w:i/>
          <w:iCs/>
          <w:sz w:val="24"/>
          <w:szCs w:val="24"/>
        </w:rPr>
        <w:t>среда</w:t>
      </w:r>
      <w:r w:rsidRPr="0048053B">
        <w:rPr>
          <w:b/>
          <w:bCs/>
          <w:i/>
          <w:iCs/>
          <w:spacing w:val="-3"/>
          <w:sz w:val="24"/>
          <w:szCs w:val="24"/>
        </w:rPr>
        <w:t xml:space="preserve"> </w:t>
      </w:r>
      <w:r w:rsidRPr="0048053B">
        <w:rPr>
          <w:b/>
          <w:bCs/>
          <w:i/>
          <w:iCs/>
          <w:sz w:val="24"/>
          <w:szCs w:val="24"/>
        </w:rPr>
        <w:t>образовательной</w:t>
      </w:r>
      <w:r w:rsidRPr="0048053B">
        <w:rPr>
          <w:b/>
          <w:bCs/>
          <w:i/>
          <w:iCs/>
          <w:spacing w:val="-3"/>
          <w:sz w:val="24"/>
          <w:szCs w:val="24"/>
        </w:rPr>
        <w:t xml:space="preserve"> </w:t>
      </w:r>
      <w:r w:rsidRPr="0048053B">
        <w:rPr>
          <w:b/>
          <w:bCs/>
          <w:i/>
          <w:iCs/>
          <w:sz w:val="24"/>
          <w:szCs w:val="24"/>
        </w:rPr>
        <w:t>организации</w:t>
      </w:r>
    </w:p>
    <w:p w:rsidR="0048053B" w:rsidRPr="0048053B" w:rsidRDefault="0048053B" w:rsidP="00952727">
      <w:pPr>
        <w:spacing w:before="80" w:line="276" w:lineRule="auto"/>
        <w:ind w:firstLine="709"/>
        <w:jc w:val="both"/>
        <w:rPr>
          <w:sz w:val="24"/>
          <w:szCs w:val="24"/>
        </w:rPr>
      </w:pPr>
      <w:r w:rsidRPr="0048053B">
        <w:rPr>
          <w:sz w:val="24"/>
          <w:szCs w:val="24"/>
        </w:rPr>
        <w:t>Воспитывающая среда определяется целью и задачами воспитания, духовно-нравственными</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социокультурными</w:t>
      </w:r>
      <w:r w:rsidRPr="0048053B">
        <w:rPr>
          <w:spacing w:val="1"/>
          <w:sz w:val="24"/>
          <w:szCs w:val="24"/>
        </w:rPr>
        <w:t xml:space="preserve"> </w:t>
      </w:r>
      <w:r w:rsidRPr="0048053B">
        <w:rPr>
          <w:sz w:val="24"/>
          <w:szCs w:val="24"/>
        </w:rPr>
        <w:t>ценностями,</w:t>
      </w:r>
      <w:r w:rsidRPr="0048053B">
        <w:rPr>
          <w:spacing w:val="1"/>
          <w:sz w:val="24"/>
          <w:szCs w:val="24"/>
        </w:rPr>
        <w:t xml:space="preserve"> </w:t>
      </w:r>
      <w:r w:rsidRPr="0048053B">
        <w:rPr>
          <w:sz w:val="24"/>
          <w:szCs w:val="24"/>
        </w:rPr>
        <w:t>образцами</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практиками.</w:t>
      </w:r>
      <w:r w:rsidRPr="0048053B">
        <w:rPr>
          <w:spacing w:val="1"/>
          <w:sz w:val="24"/>
          <w:szCs w:val="24"/>
        </w:rPr>
        <w:t xml:space="preserve"> </w:t>
      </w:r>
      <w:r w:rsidRPr="0048053B">
        <w:rPr>
          <w:sz w:val="24"/>
          <w:szCs w:val="24"/>
        </w:rPr>
        <w:t>Основными</w:t>
      </w:r>
      <w:r w:rsidRPr="0048053B">
        <w:rPr>
          <w:spacing w:val="1"/>
          <w:sz w:val="24"/>
          <w:szCs w:val="24"/>
        </w:rPr>
        <w:t xml:space="preserve"> </w:t>
      </w:r>
      <w:r w:rsidRPr="0048053B">
        <w:rPr>
          <w:sz w:val="24"/>
          <w:szCs w:val="24"/>
        </w:rPr>
        <w:t>характеристиками</w:t>
      </w:r>
      <w:r w:rsidRPr="0048053B">
        <w:rPr>
          <w:spacing w:val="1"/>
          <w:sz w:val="24"/>
          <w:szCs w:val="24"/>
        </w:rPr>
        <w:t xml:space="preserve"> </w:t>
      </w:r>
      <w:r w:rsidRPr="0048053B">
        <w:rPr>
          <w:sz w:val="24"/>
          <w:szCs w:val="24"/>
        </w:rPr>
        <w:t>воспитывающей</w:t>
      </w:r>
      <w:r w:rsidRPr="0048053B">
        <w:rPr>
          <w:spacing w:val="-1"/>
          <w:sz w:val="24"/>
          <w:szCs w:val="24"/>
        </w:rPr>
        <w:t xml:space="preserve"> </w:t>
      </w:r>
      <w:r w:rsidRPr="0048053B">
        <w:rPr>
          <w:sz w:val="24"/>
          <w:szCs w:val="24"/>
        </w:rPr>
        <w:t>среды</w:t>
      </w:r>
      <w:r w:rsidRPr="0048053B">
        <w:rPr>
          <w:spacing w:val="2"/>
          <w:sz w:val="24"/>
          <w:szCs w:val="24"/>
        </w:rPr>
        <w:t xml:space="preserve"> </w:t>
      </w:r>
      <w:r w:rsidRPr="0048053B">
        <w:rPr>
          <w:sz w:val="24"/>
          <w:szCs w:val="24"/>
        </w:rPr>
        <w:t>являются ее</w:t>
      </w:r>
      <w:r w:rsidRPr="0048053B">
        <w:rPr>
          <w:spacing w:val="-2"/>
          <w:sz w:val="24"/>
          <w:szCs w:val="24"/>
        </w:rPr>
        <w:t xml:space="preserve"> </w:t>
      </w:r>
      <w:r w:rsidRPr="0048053B">
        <w:rPr>
          <w:sz w:val="24"/>
          <w:szCs w:val="24"/>
        </w:rPr>
        <w:t>насыщенность</w:t>
      </w:r>
      <w:r w:rsidRPr="0048053B">
        <w:rPr>
          <w:spacing w:val="1"/>
          <w:sz w:val="24"/>
          <w:szCs w:val="24"/>
        </w:rPr>
        <w:t xml:space="preserve"> </w:t>
      </w:r>
      <w:r w:rsidRPr="0048053B">
        <w:rPr>
          <w:sz w:val="24"/>
          <w:szCs w:val="24"/>
        </w:rPr>
        <w:t>и структурированность.</w:t>
      </w:r>
    </w:p>
    <w:p w:rsidR="0048053B" w:rsidRPr="0048053B" w:rsidRDefault="0048053B" w:rsidP="00952727">
      <w:pPr>
        <w:spacing w:line="275" w:lineRule="exact"/>
        <w:ind w:firstLine="709"/>
        <w:jc w:val="both"/>
        <w:outlineLvl w:val="3"/>
        <w:rPr>
          <w:b/>
          <w:bCs/>
          <w:i/>
          <w:iCs/>
          <w:sz w:val="24"/>
          <w:szCs w:val="24"/>
        </w:rPr>
      </w:pPr>
      <w:r w:rsidRPr="0048053B">
        <w:rPr>
          <w:b/>
          <w:bCs/>
          <w:i/>
          <w:iCs/>
          <w:sz w:val="24"/>
          <w:szCs w:val="24"/>
        </w:rPr>
        <w:t>Воспитывающая</w:t>
      </w:r>
      <w:r w:rsidRPr="0048053B">
        <w:rPr>
          <w:b/>
          <w:bCs/>
          <w:i/>
          <w:iCs/>
          <w:spacing w:val="-2"/>
          <w:sz w:val="24"/>
          <w:szCs w:val="24"/>
        </w:rPr>
        <w:t xml:space="preserve"> </w:t>
      </w:r>
      <w:r w:rsidRPr="0048053B">
        <w:rPr>
          <w:b/>
          <w:bCs/>
          <w:i/>
          <w:iCs/>
          <w:sz w:val="24"/>
          <w:szCs w:val="24"/>
        </w:rPr>
        <w:t>среда</w:t>
      </w:r>
      <w:r w:rsidRPr="0048053B">
        <w:rPr>
          <w:b/>
          <w:bCs/>
          <w:i/>
          <w:iCs/>
          <w:spacing w:val="-2"/>
          <w:sz w:val="24"/>
          <w:szCs w:val="24"/>
        </w:rPr>
        <w:t xml:space="preserve"> </w:t>
      </w:r>
      <w:r w:rsidRPr="0048053B">
        <w:rPr>
          <w:b/>
          <w:bCs/>
          <w:i/>
          <w:iCs/>
          <w:sz w:val="24"/>
          <w:szCs w:val="24"/>
        </w:rPr>
        <w:t>строится</w:t>
      </w:r>
      <w:r w:rsidRPr="0048053B">
        <w:rPr>
          <w:b/>
          <w:bCs/>
          <w:i/>
          <w:iCs/>
          <w:spacing w:val="-1"/>
          <w:sz w:val="24"/>
          <w:szCs w:val="24"/>
        </w:rPr>
        <w:t xml:space="preserve"> </w:t>
      </w:r>
      <w:r w:rsidRPr="0048053B">
        <w:rPr>
          <w:b/>
          <w:bCs/>
          <w:i/>
          <w:iCs/>
          <w:sz w:val="24"/>
          <w:szCs w:val="24"/>
        </w:rPr>
        <w:t>по</w:t>
      </w:r>
      <w:r w:rsidRPr="0048053B">
        <w:rPr>
          <w:b/>
          <w:bCs/>
          <w:i/>
          <w:iCs/>
          <w:spacing w:val="-2"/>
          <w:sz w:val="24"/>
          <w:szCs w:val="24"/>
        </w:rPr>
        <w:t xml:space="preserve"> </w:t>
      </w:r>
      <w:r w:rsidRPr="0048053B">
        <w:rPr>
          <w:b/>
          <w:bCs/>
          <w:i/>
          <w:iCs/>
          <w:sz w:val="24"/>
          <w:szCs w:val="24"/>
        </w:rPr>
        <w:t>четырем</w:t>
      </w:r>
      <w:r w:rsidRPr="0048053B">
        <w:rPr>
          <w:b/>
          <w:bCs/>
          <w:i/>
          <w:iCs/>
          <w:spacing w:val="-1"/>
          <w:sz w:val="24"/>
          <w:szCs w:val="24"/>
        </w:rPr>
        <w:t xml:space="preserve"> </w:t>
      </w:r>
      <w:r w:rsidRPr="0048053B">
        <w:rPr>
          <w:b/>
          <w:bCs/>
          <w:i/>
          <w:iCs/>
          <w:sz w:val="24"/>
          <w:szCs w:val="24"/>
        </w:rPr>
        <w:t>линиям:</w:t>
      </w:r>
    </w:p>
    <w:p w:rsidR="0048053B" w:rsidRPr="0048053B" w:rsidRDefault="0048053B" w:rsidP="00177AFF">
      <w:pPr>
        <w:numPr>
          <w:ilvl w:val="0"/>
          <w:numId w:val="82"/>
        </w:numPr>
        <w:tabs>
          <w:tab w:val="left" w:pos="1559"/>
        </w:tabs>
        <w:spacing w:before="43" w:line="275" w:lineRule="exact"/>
        <w:ind w:left="0" w:firstLine="709"/>
        <w:jc w:val="both"/>
      </w:pPr>
      <w:r w:rsidRPr="0048053B">
        <w:rPr>
          <w:sz w:val="24"/>
        </w:rPr>
        <w:t>«от</w:t>
      </w:r>
      <w:r w:rsidRPr="0048053B">
        <w:rPr>
          <w:spacing w:val="1"/>
          <w:sz w:val="24"/>
        </w:rPr>
        <w:t xml:space="preserve"> </w:t>
      </w:r>
      <w:r w:rsidRPr="0048053B">
        <w:rPr>
          <w:sz w:val="24"/>
        </w:rPr>
        <w:t>взрослого»,</w:t>
      </w:r>
      <w:r w:rsidRPr="0048053B">
        <w:rPr>
          <w:spacing w:val="1"/>
          <w:sz w:val="24"/>
        </w:rPr>
        <w:t xml:space="preserve"> </w:t>
      </w:r>
      <w:r w:rsidRPr="0048053B">
        <w:rPr>
          <w:sz w:val="24"/>
        </w:rPr>
        <w:t>который</w:t>
      </w:r>
      <w:r w:rsidRPr="0048053B">
        <w:rPr>
          <w:spacing w:val="1"/>
          <w:sz w:val="24"/>
        </w:rPr>
        <w:t xml:space="preserve"> </w:t>
      </w:r>
      <w:r w:rsidRPr="0048053B">
        <w:rPr>
          <w:sz w:val="24"/>
        </w:rPr>
        <w:t>создает</w:t>
      </w:r>
      <w:r w:rsidRPr="0048053B">
        <w:rPr>
          <w:spacing w:val="1"/>
          <w:sz w:val="24"/>
        </w:rPr>
        <w:t xml:space="preserve"> </w:t>
      </w:r>
      <w:r w:rsidRPr="0048053B">
        <w:rPr>
          <w:sz w:val="24"/>
        </w:rPr>
        <w:t>предметно-пространственную</w:t>
      </w:r>
      <w:r w:rsidRPr="0048053B">
        <w:rPr>
          <w:spacing w:val="1"/>
          <w:sz w:val="24"/>
        </w:rPr>
        <w:t xml:space="preserve"> </w:t>
      </w:r>
      <w:r w:rsidRPr="0048053B">
        <w:rPr>
          <w:sz w:val="24"/>
        </w:rPr>
        <w:t>среду,</w:t>
      </w:r>
      <w:r w:rsidRPr="0048053B">
        <w:rPr>
          <w:spacing w:val="1"/>
          <w:sz w:val="24"/>
        </w:rPr>
        <w:t xml:space="preserve"> </w:t>
      </w:r>
      <w:r w:rsidRPr="0048053B">
        <w:rPr>
          <w:sz w:val="24"/>
        </w:rPr>
        <w:t>насыщая</w:t>
      </w:r>
      <w:r w:rsidRPr="0048053B">
        <w:rPr>
          <w:spacing w:val="1"/>
          <w:sz w:val="24"/>
        </w:rPr>
        <w:t xml:space="preserve"> </w:t>
      </w:r>
      <w:r w:rsidRPr="0048053B">
        <w:rPr>
          <w:sz w:val="24"/>
        </w:rPr>
        <w:t>ее</w:t>
      </w:r>
      <w:r w:rsidRPr="0048053B">
        <w:rPr>
          <w:spacing w:val="1"/>
          <w:sz w:val="24"/>
        </w:rPr>
        <w:t xml:space="preserve"> </w:t>
      </w:r>
      <w:r w:rsidRPr="0048053B">
        <w:rPr>
          <w:sz w:val="24"/>
        </w:rPr>
        <w:t>ценностями</w:t>
      </w:r>
      <w:r w:rsidRPr="0048053B">
        <w:rPr>
          <w:spacing w:val="8"/>
          <w:sz w:val="24"/>
        </w:rPr>
        <w:t xml:space="preserve"> </w:t>
      </w:r>
      <w:r w:rsidRPr="0048053B">
        <w:rPr>
          <w:sz w:val="24"/>
        </w:rPr>
        <w:t>и</w:t>
      </w:r>
      <w:r w:rsidRPr="0048053B">
        <w:rPr>
          <w:spacing w:val="8"/>
          <w:sz w:val="24"/>
        </w:rPr>
        <w:t xml:space="preserve"> </w:t>
      </w:r>
      <w:r w:rsidRPr="0048053B">
        <w:rPr>
          <w:sz w:val="24"/>
        </w:rPr>
        <w:t>смыслами</w:t>
      </w:r>
      <w:r w:rsidRPr="0048053B">
        <w:rPr>
          <w:spacing w:val="11"/>
          <w:sz w:val="24"/>
        </w:rPr>
        <w:t xml:space="preserve"> </w:t>
      </w:r>
      <w:r w:rsidRPr="0048053B">
        <w:rPr>
          <w:sz w:val="24"/>
        </w:rPr>
        <w:t>(уголок</w:t>
      </w:r>
      <w:r w:rsidRPr="0048053B">
        <w:rPr>
          <w:spacing w:val="8"/>
          <w:sz w:val="24"/>
        </w:rPr>
        <w:t xml:space="preserve"> </w:t>
      </w:r>
      <w:r w:rsidRPr="0048053B">
        <w:rPr>
          <w:sz w:val="24"/>
        </w:rPr>
        <w:t>в</w:t>
      </w:r>
      <w:r w:rsidRPr="0048053B">
        <w:rPr>
          <w:spacing w:val="6"/>
          <w:sz w:val="24"/>
        </w:rPr>
        <w:t xml:space="preserve"> </w:t>
      </w:r>
      <w:r w:rsidRPr="0048053B">
        <w:rPr>
          <w:sz w:val="24"/>
        </w:rPr>
        <w:t>приемной</w:t>
      </w:r>
      <w:r w:rsidRPr="0048053B">
        <w:rPr>
          <w:spacing w:val="10"/>
          <w:sz w:val="24"/>
        </w:rPr>
        <w:t xml:space="preserve"> </w:t>
      </w:r>
      <w:r w:rsidRPr="0048053B">
        <w:rPr>
          <w:sz w:val="24"/>
        </w:rPr>
        <w:t>«Дерево</w:t>
      </w:r>
      <w:r w:rsidRPr="0048053B">
        <w:rPr>
          <w:spacing w:val="7"/>
          <w:sz w:val="24"/>
        </w:rPr>
        <w:t xml:space="preserve"> </w:t>
      </w:r>
      <w:r w:rsidRPr="0048053B">
        <w:rPr>
          <w:sz w:val="24"/>
        </w:rPr>
        <w:t xml:space="preserve">настроения», </w:t>
      </w:r>
      <w:r w:rsidRPr="0048053B">
        <w:t>«Правил</w:t>
      </w:r>
      <w:r w:rsidRPr="0048053B">
        <w:rPr>
          <w:spacing w:val="-2"/>
        </w:rPr>
        <w:t xml:space="preserve"> </w:t>
      </w:r>
      <w:r w:rsidRPr="0048053B">
        <w:t>поведения»</w:t>
      </w:r>
      <w:r w:rsidRPr="0048053B">
        <w:rPr>
          <w:spacing w:val="-4"/>
        </w:rPr>
        <w:t xml:space="preserve"> </w:t>
      </w:r>
      <w:r w:rsidRPr="0048053B">
        <w:t>и</w:t>
      </w:r>
      <w:r w:rsidRPr="0048053B">
        <w:rPr>
          <w:spacing w:val="-3"/>
        </w:rPr>
        <w:t xml:space="preserve"> </w:t>
      </w:r>
      <w:r w:rsidRPr="0048053B">
        <w:t>др.);</w:t>
      </w:r>
    </w:p>
    <w:p w:rsidR="0048053B" w:rsidRPr="0048053B" w:rsidRDefault="0048053B" w:rsidP="00177AFF">
      <w:pPr>
        <w:numPr>
          <w:ilvl w:val="0"/>
          <w:numId w:val="82"/>
        </w:numPr>
        <w:tabs>
          <w:tab w:val="left" w:pos="1696"/>
        </w:tabs>
        <w:spacing w:before="41" w:line="276" w:lineRule="auto"/>
        <w:ind w:left="0" w:firstLine="709"/>
        <w:jc w:val="both"/>
        <w:rPr>
          <w:sz w:val="24"/>
        </w:rPr>
      </w:pPr>
      <w:r w:rsidRPr="0048053B">
        <w:rPr>
          <w:sz w:val="24"/>
        </w:rPr>
        <w:t>«от</w:t>
      </w:r>
      <w:r w:rsidRPr="0048053B">
        <w:rPr>
          <w:spacing w:val="1"/>
          <w:sz w:val="24"/>
        </w:rPr>
        <w:t xml:space="preserve"> </w:t>
      </w:r>
      <w:r w:rsidRPr="0048053B">
        <w:rPr>
          <w:sz w:val="24"/>
        </w:rPr>
        <w:t>взрослого»,</w:t>
      </w:r>
      <w:r w:rsidRPr="0048053B">
        <w:rPr>
          <w:spacing w:val="1"/>
          <w:sz w:val="24"/>
        </w:rPr>
        <w:t xml:space="preserve"> </w:t>
      </w:r>
      <w:r w:rsidRPr="0048053B">
        <w:rPr>
          <w:sz w:val="24"/>
        </w:rPr>
        <w:t>который</w:t>
      </w:r>
      <w:r w:rsidRPr="0048053B">
        <w:rPr>
          <w:spacing w:val="1"/>
          <w:sz w:val="24"/>
        </w:rPr>
        <w:t xml:space="preserve"> </w:t>
      </w:r>
      <w:r w:rsidRPr="0048053B">
        <w:rPr>
          <w:sz w:val="24"/>
        </w:rPr>
        <w:t>сам</w:t>
      </w:r>
      <w:r w:rsidRPr="0048053B">
        <w:rPr>
          <w:spacing w:val="1"/>
          <w:sz w:val="24"/>
        </w:rPr>
        <w:t xml:space="preserve"> </w:t>
      </w:r>
      <w:r w:rsidRPr="0048053B">
        <w:rPr>
          <w:sz w:val="24"/>
        </w:rPr>
        <w:t>является</w:t>
      </w:r>
      <w:r w:rsidRPr="0048053B">
        <w:rPr>
          <w:spacing w:val="1"/>
          <w:sz w:val="24"/>
        </w:rPr>
        <w:t xml:space="preserve"> </w:t>
      </w:r>
      <w:r w:rsidRPr="0048053B">
        <w:rPr>
          <w:sz w:val="24"/>
        </w:rPr>
        <w:t>образцом</w:t>
      </w:r>
      <w:r w:rsidRPr="0048053B">
        <w:rPr>
          <w:spacing w:val="1"/>
          <w:sz w:val="24"/>
        </w:rPr>
        <w:t xml:space="preserve"> </w:t>
      </w:r>
      <w:r w:rsidRPr="0048053B">
        <w:rPr>
          <w:sz w:val="24"/>
        </w:rPr>
        <w:t>для</w:t>
      </w:r>
      <w:r w:rsidRPr="0048053B">
        <w:rPr>
          <w:spacing w:val="1"/>
          <w:sz w:val="24"/>
        </w:rPr>
        <w:t xml:space="preserve"> </w:t>
      </w:r>
      <w:r w:rsidRPr="0048053B">
        <w:rPr>
          <w:sz w:val="24"/>
        </w:rPr>
        <w:t>окружающих</w:t>
      </w:r>
      <w:r w:rsidRPr="0048053B">
        <w:rPr>
          <w:spacing w:val="1"/>
          <w:sz w:val="24"/>
        </w:rPr>
        <w:t xml:space="preserve"> </w:t>
      </w:r>
      <w:r w:rsidRPr="0048053B">
        <w:rPr>
          <w:sz w:val="24"/>
        </w:rPr>
        <w:t>(внешний</w:t>
      </w:r>
      <w:r w:rsidRPr="0048053B">
        <w:rPr>
          <w:spacing w:val="1"/>
          <w:sz w:val="24"/>
        </w:rPr>
        <w:t xml:space="preserve"> </w:t>
      </w:r>
      <w:r w:rsidRPr="0048053B">
        <w:rPr>
          <w:sz w:val="24"/>
        </w:rPr>
        <w:t>вид,</w:t>
      </w:r>
      <w:r w:rsidRPr="0048053B">
        <w:rPr>
          <w:spacing w:val="1"/>
          <w:sz w:val="24"/>
        </w:rPr>
        <w:t xml:space="preserve"> </w:t>
      </w:r>
      <w:r w:rsidRPr="0048053B">
        <w:rPr>
          <w:sz w:val="24"/>
        </w:rPr>
        <w:t>поведение,</w:t>
      </w:r>
      <w:r w:rsidRPr="0048053B">
        <w:rPr>
          <w:spacing w:val="-1"/>
          <w:sz w:val="24"/>
        </w:rPr>
        <w:t xml:space="preserve"> </w:t>
      </w:r>
      <w:r w:rsidRPr="0048053B">
        <w:rPr>
          <w:sz w:val="24"/>
        </w:rPr>
        <w:t>культура общения, речь и др.);</w:t>
      </w:r>
    </w:p>
    <w:p w:rsidR="0048053B" w:rsidRPr="0048053B" w:rsidRDefault="0048053B" w:rsidP="00177AFF">
      <w:pPr>
        <w:numPr>
          <w:ilvl w:val="0"/>
          <w:numId w:val="82"/>
        </w:numPr>
        <w:tabs>
          <w:tab w:val="left" w:pos="1559"/>
        </w:tabs>
        <w:spacing w:before="1" w:line="276" w:lineRule="auto"/>
        <w:ind w:left="0" w:firstLine="709"/>
        <w:jc w:val="both"/>
        <w:rPr>
          <w:sz w:val="24"/>
        </w:rPr>
      </w:pPr>
      <w:r w:rsidRPr="0048053B">
        <w:rPr>
          <w:sz w:val="24"/>
        </w:rPr>
        <w:t>«от</w:t>
      </w:r>
      <w:r w:rsidRPr="0048053B">
        <w:rPr>
          <w:spacing w:val="1"/>
          <w:sz w:val="24"/>
        </w:rPr>
        <w:t xml:space="preserve"> </w:t>
      </w:r>
      <w:r w:rsidRPr="0048053B">
        <w:rPr>
          <w:sz w:val="24"/>
        </w:rPr>
        <w:t>взаимодействия</w:t>
      </w:r>
      <w:r w:rsidRPr="0048053B">
        <w:rPr>
          <w:spacing w:val="1"/>
          <w:sz w:val="24"/>
        </w:rPr>
        <w:t xml:space="preserve"> </w:t>
      </w:r>
      <w:r w:rsidRPr="0048053B">
        <w:rPr>
          <w:sz w:val="24"/>
        </w:rPr>
        <w:t>ребенка</w:t>
      </w:r>
      <w:r w:rsidRPr="0048053B">
        <w:rPr>
          <w:spacing w:val="1"/>
          <w:sz w:val="24"/>
        </w:rPr>
        <w:t xml:space="preserve"> </w:t>
      </w:r>
      <w:r w:rsidRPr="0048053B">
        <w:rPr>
          <w:sz w:val="24"/>
        </w:rPr>
        <w:t>и</w:t>
      </w:r>
      <w:r w:rsidRPr="0048053B">
        <w:rPr>
          <w:spacing w:val="1"/>
          <w:sz w:val="24"/>
        </w:rPr>
        <w:t xml:space="preserve"> </w:t>
      </w:r>
      <w:r w:rsidRPr="0048053B">
        <w:rPr>
          <w:sz w:val="24"/>
        </w:rPr>
        <w:t>взрослого»:</w:t>
      </w:r>
      <w:r w:rsidRPr="0048053B">
        <w:rPr>
          <w:spacing w:val="1"/>
          <w:sz w:val="24"/>
        </w:rPr>
        <w:t xml:space="preserve"> </w:t>
      </w:r>
      <w:r w:rsidRPr="0048053B">
        <w:rPr>
          <w:sz w:val="24"/>
        </w:rPr>
        <w:t>воспитывающая</w:t>
      </w:r>
      <w:r w:rsidRPr="0048053B">
        <w:rPr>
          <w:spacing w:val="1"/>
          <w:sz w:val="24"/>
        </w:rPr>
        <w:t xml:space="preserve"> </w:t>
      </w:r>
      <w:r w:rsidRPr="0048053B">
        <w:rPr>
          <w:sz w:val="24"/>
        </w:rPr>
        <w:t>среда,</w:t>
      </w:r>
      <w:r w:rsidRPr="0048053B">
        <w:rPr>
          <w:spacing w:val="1"/>
          <w:sz w:val="24"/>
        </w:rPr>
        <w:t xml:space="preserve"> </w:t>
      </w:r>
      <w:r w:rsidRPr="0048053B">
        <w:rPr>
          <w:sz w:val="24"/>
        </w:rPr>
        <w:t>направленная</w:t>
      </w:r>
      <w:r w:rsidRPr="0048053B">
        <w:rPr>
          <w:spacing w:val="1"/>
          <w:sz w:val="24"/>
        </w:rPr>
        <w:t xml:space="preserve"> </w:t>
      </w:r>
      <w:r w:rsidRPr="0048053B">
        <w:rPr>
          <w:sz w:val="24"/>
        </w:rPr>
        <w:t>на</w:t>
      </w:r>
      <w:r w:rsidRPr="0048053B">
        <w:rPr>
          <w:spacing w:val="-57"/>
          <w:sz w:val="24"/>
        </w:rPr>
        <w:t xml:space="preserve"> </w:t>
      </w:r>
      <w:r w:rsidRPr="0048053B">
        <w:rPr>
          <w:sz w:val="24"/>
        </w:rPr>
        <w:t>взаимодействие ребенка и взрослого, раскрывающего смыслы и ценности воспитания (сигнальные</w:t>
      </w:r>
      <w:r w:rsidRPr="0048053B">
        <w:rPr>
          <w:spacing w:val="1"/>
          <w:sz w:val="24"/>
        </w:rPr>
        <w:t xml:space="preserve"> </w:t>
      </w:r>
      <w:r w:rsidRPr="0048053B">
        <w:rPr>
          <w:sz w:val="24"/>
        </w:rPr>
        <w:t>знаки,</w:t>
      </w:r>
      <w:r w:rsidRPr="0048053B">
        <w:rPr>
          <w:spacing w:val="-1"/>
          <w:sz w:val="24"/>
        </w:rPr>
        <w:t xml:space="preserve"> </w:t>
      </w:r>
      <w:r w:rsidRPr="0048053B">
        <w:rPr>
          <w:sz w:val="24"/>
        </w:rPr>
        <w:t>схемы, картинки, музыкальные</w:t>
      </w:r>
      <w:r w:rsidRPr="0048053B">
        <w:rPr>
          <w:spacing w:val="-2"/>
          <w:sz w:val="24"/>
        </w:rPr>
        <w:t xml:space="preserve"> </w:t>
      </w:r>
      <w:r w:rsidRPr="0048053B">
        <w:rPr>
          <w:sz w:val="24"/>
        </w:rPr>
        <w:t>сигналы</w:t>
      </w:r>
      <w:r w:rsidRPr="0048053B">
        <w:rPr>
          <w:spacing w:val="-1"/>
          <w:sz w:val="24"/>
        </w:rPr>
        <w:t xml:space="preserve"> </w:t>
      </w:r>
      <w:r w:rsidRPr="0048053B">
        <w:rPr>
          <w:sz w:val="24"/>
        </w:rPr>
        <w:t>и др.);</w:t>
      </w:r>
    </w:p>
    <w:p w:rsidR="0048053B" w:rsidRPr="0048053B" w:rsidRDefault="0048053B" w:rsidP="00177AFF">
      <w:pPr>
        <w:numPr>
          <w:ilvl w:val="0"/>
          <w:numId w:val="82"/>
        </w:numPr>
        <w:tabs>
          <w:tab w:val="left" w:pos="1696"/>
        </w:tabs>
        <w:spacing w:line="276" w:lineRule="auto"/>
        <w:ind w:left="0" w:firstLine="709"/>
        <w:jc w:val="both"/>
        <w:rPr>
          <w:sz w:val="24"/>
        </w:rPr>
      </w:pPr>
      <w:r w:rsidRPr="0048053B">
        <w:rPr>
          <w:sz w:val="24"/>
        </w:rPr>
        <w:t>«от</w:t>
      </w:r>
      <w:r w:rsidRPr="0048053B">
        <w:rPr>
          <w:spacing w:val="1"/>
          <w:sz w:val="24"/>
        </w:rPr>
        <w:t xml:space="preserve"> </w:t>
      </w:r>
      <w:r w:rsidRPr="0048053B">
        <w:rPr>
          <w:sz w:val="24"/>
        </w:rPr>
        <w:t>ребенка»:</w:t>
      </w:r>
      <w:r w:rsidRPr="0048053B">
        <w:rPr>
          <w:spacing w:val="1"/>
          <w:sz w:val="24"/>
        </w:rPr>
        <w:t xml:space="preserve"> </w:t>
      </w:r>
      <w:r w:rsidRPr="0048053B">
        <w:rPr>
          <w:sz w:val="24"/>
        </w:rPr>
        <w:t>воспитывающая</w:t>
      </w:r>
      <w:r w:rsidRPr="0048053B">
        <w:rPr>
          <w:spacing w:val="1"/>
          <w:sz w:val="24"/>
        </w:rPr>
        <w:t xml:space="preserve"> </w:t>
      </w:r>
      <w:r w:rsidRPr="0048053B">
        <w:rPr>
          <w:sz w:val="24"/>
        </w:rPr>
        <w:t>среда,</w:t>
      </w:r>
      <w:r w:rsidRPr="0048053B">
        <w:rPr>
          <w:spacing w:val="1"/>
          <w:sz w:val="24"/>
        </w:rPr>
        <w:t xml:space="preserve"> </w:t>
      </w:r>
      <w:r w:rsidRPr="0048053B">
        <w:rPr>
          <w:sz w:val="24"/>
        </w:rPr>
        <w:t>в</w:t>
      </w:r>
      <w:r w:rsidRPr="0048053B">
        <w:rPr>
          <w:spacing w:val="1"/>
          <w:sz w:val="24"/>
        </w:rPr>
        <w:t xml:space="preserve"> </w:t>
      </w:r>
      <w:r w:rsidRPr="0048053B">
        <w:rPr>
          <w:sz w:val="24"/>
        </w:rPr>
        <w:t>которой</w:t>
      </w:r>
      <w:r w:rsidRPr="0048053B">
        <w:rPr>
          <w:spacing w:val="1"/>
          <w:sz w:val="24"/>
        </w:rPr>
        <w:t xml:space="preserve"> </w:t>
      </w:r>
      <w:r w:rsidRPr="0048053B">
        <w:rPr>
          <w:sz w:val="24"/>
        </w:rPr>
        <w:t>ребенок</w:t>
      </w:r>
      <w:r w:rsidRPr="0048053B">
        <w:rPr>
          <w:spacing w:val="1"/>
          <w:sz w:val="24"/>
        </w:rPr>
        <w:t xml:space="preserve"> </w:t>
      </w:r>
      <w:r w:rsidRPr="0048053B">
        <w:rPr>
          <w:sz w:val="24"/>
        </w:rPr>
        <w:t>самостоятельно</w:t>
      </w:r>
      <w:r w:rsidRPr="0048053B">
        <w:rPr>
          <w:spacing w:val="60"/>
          <w:sz w:val="24"/>
        </w:rPr>
        <w:t xml:space="preserve"> </w:t>
      </w:r>
      <w:r w:rsidRPr="0048053B">
        <w:rPr>
          <w:sz w:val="24"/>
        </w:rPr>
        <w:t>творит,</w:t>
      </w:r>
      <w:r w:rsidRPr="0048053B">
        <w:rPr>
          <w:spacing w:val="1"/>
          <w:sz w:val="24"/>
        </w:rPr>
        <w:t xml:space="preserve"> </w:t>
      </w:r>
      <w:r w:rsidRPr="0048053B">
        <w:rPr>
          <w:sz w:val="24"/>
        </w:rPr>
        <w:t>живет</w:t>
      </w:r>
      <w:r w:rsidRPr="0048053B">
        <w:rPr>
          <w:spacing w:val="1"/>
          <w:sz w:val="24"/>
        </w:rPr>
        <w:t xml:space="preserve"> </w:t>
      </w:r>
      <w:r w:rsidRPr="0048053B">
        <w:rPr>
          <w:sz w:val="24"/>
        </w:rPr>
        <w:t>и</w:t>
      </w:r>
      <w:r w:rsidRPr="0048053B">
        <w:rPr>
          <w:spacing w:val="1"/>
          <w:sz w:val="24"/>
        </w:rPr>
        <w:t xml:space="preserve"> </w:t>
      </w:r>
      <w:r w:rsidRPr="0048053B">
        <w:rPr>
          <w:sz w:val="24"/>
        </w:rPr>
        <w:t>получает</w:t>
      </w:r>
      <w:r w:rsidRPr="0048053B">
        <w:rPr>
          <w:spacing w:val="1"/>
          <w:sz w:val="24"/>
        </w:rPr>
        <w:t xml:space="preserve"> </w:t>
      </w:r>
      <w:r w:rsidRPr="0048053B">
        <w:rPr>
          <w:sz w:val="24"/>
        </w:rPr>
        <w:t>опыт</w:t>
      </w:r>
      <w:r w:rsidRPr="0048053B">
        <w:rPr>
          <w:spacing w:val="1"/>
          <w:sz w:val="24"/>
        </w:rPr>
        <w:t xml:space="preserve"> </w:t>
      </w:r>
      <w:r w:rsidRPr="0048053B">
        <w:rPr>
          <w:sz w:val="24"/>
        </w:rPr>
        <w:t>позитивных</w:t>
      </w:r>
      <w:r w:rsidRPr="0048053B">
        <w:rPr>
          <w:spacing w:val="1"/>
          <w:sz w:val="24"/>
        </w:rPr>
        <w:t xml:space="preserve"> </w:t>
      </w:r>
      <w:r w:rsidRPr="0048053B">
        <w:rPr>
          <w:sz w:val="24"/>
        </w:rPr>
        <w:t>достижений,</w:t>
      </w:r>
      <w:r w:rsidRPr="0048053B">
        <w:rPr>
          <w:spacing w:val="1"/>
          <w:sz w:val="24"/>
        </w:rPr>
        <w:t xml:space="preserve"> </w:t>
      </w:r>
      <w:r w:rsidRPr="0048053B">
        <w:rPr>
          <w:sz w:val="24"/>
        </w:rPr>
        <w:t>осваивая</w:t>
      </w:r>
      <w:r w:rsidRPr="0048053B">
        <w:rPr>
          <w:spacing w:val="1"/>
          <w:sz w:val="24"/>
        </w:rPr>
        <w:t xml:space="preserve"> </w:t>
      </w:r>
      <w:r w:rsidRPr="0048053B">
        <w:rPr>
          <w:sz w:val="24"/>
        </w:rPr>
        <w:t>ценности</w:t>
      </w:r>
      <w:r w:rsidRPr="0048053B">
        <w:rPr>
          <w:spacing w:val="1"/>
          <w:sz w:val="24"/>
        </w:rPr>
        <w:t xml:space="preserve"> </w:t>
      </w:r>
      <w:r w:rsidRPr="0048053B">
        <w:rPr>
          <w:sz w:val="24"/>
        </w:rPr>
        <w:t>и</w:t>
      </w:r>
      <w:r w:rsidRPr="0048053B">
        <w:rPr>
          <w:spacing w:val="1"/>
          <w:sz w:val="24"/>
        </w:rPr>
        <w:t xml:space="preserve"> </w:t>
      </w:r>
      <w:r w:rsidRPr="0048053B">
        <w:rPr>
          <w:sz w:val="24"/>
        </w:rPr>
        <w:t>смыслы,</w:t>
      </w:r>
      <w:r w:rsidRPr="0048053B">
        <w:rPr>
          <w:spacing w:val="1"/>
          <w:sz w:val="24"/>
        </w:rPr>
        <w:t xml:space="preserve"> </w:t>
      </w:r>
      <w:r w:rsidRPr="0048053B">
        <w:rPr>
          <w:sz w:val="24"/>
        </w:rPr>
        <w:t>заложенные</w:t>
      </w:r>
      <w:r w:rsidRPr="0048053B">
        <w:rPr>
          <w:spacing w:val="1"/>
          <w:sz w:val="24"/>
        </w:rPr>
        <w:t xml:space="preserve"> </w:t>
      </w:r>
      <w:r w:rsidRPr="0048053B">
        <w:rPr>
          <w:sz w:val="24"/>
        </w:rPr>
        <w:t>взрослым</w:t>
      </w:r>
      <w:r w:rsidRPr="0048053B">
        <w:rPr>
          <w:spacing w:val="-2"/>
          <w:sz w:val="24"/>
        </w:rPr>
        <w:t xml:space="preserve"> </w:t>
      </w:r>
      <w:r w:rsidRPr="0048053B">
        <w:rPr>
          <w:sz w:val="24"/>
        </w:rPr>
        <w:t>(«Мое</w:t>
      </w:r>
      <w:r w:rsidRPr="0048053B">
        <w:rPr>
          <w:spacing w:val="-2"/>
          <w:sz w:val="24"/>
        </w:rPr>
        <w:t xml:space="preserve"> </w:t>
      </w:r>
      <w:r w:rsidRPr="0048053B">
        <w:rPr>
          <w:sz w:val="24"/>
        </w:rPr>
        <w:t>творчество», «Детская мастерская»,</w:t>
      </w:r>
      <w:r w:rsidRPr="0048053B">
        <w:rPr>
          <w:spacing w:val="-1"/>
          <w:sz w:val="24"/>
        </w:rPr>
        <w:t xml:space="preserve"> </w:t>
      </w:r>
      <w:r w:rsidRPr="0048053B">
        <w:rPr>
          <w:sz w:val="24"/>
        </w:rPr>
        <w:t>«Лаборатория» и др.).</w:t>
      </w:r>
    </w:p>
    <w:p w:rsidR="0048053B" w:rsidRPr="0048053B" w:rsidRDefault="0048053B" w:rsidP="00952727">
      <w:pPr>
        <w:spacing w:line="276" w:lineRule="auto"/>
        <w:ind w:firstLine="709"/>
        <w:jc w:val="both"/>
        <w:rPr>
          <w:sz w:val="24"/>
          <w:szCs w:val="24"/>
        </w:rPr>
      </w:pPr>
      <w:r w:rsidRPr="0048053B">
        <w:rPr>
          <w:sz w:val="24"/>
          <w:szCs w:val="24"/>
        </w:rPr>
        <w:t>Конструирование воспитательной среды образовательной организации строится на основе</w:t>
      </w:r>
      <w:r w:rsidRPr="0048053B">
        <w:rPr>
          <w:spacing w:val="1"/>
          <w:sz w:val="24"/>
          <w:szCs w:val="24"/>
        </w:rPr>
        <w:t xml:space="preserve"> </w:t>
      </w:r>
      <w:r w:rsidRPr="0048053B">
        <w:rPr>
          <w:sz w:val="24"/>
          <w:szCs w:val="24"/>
        </w:rPr>
        <w:t>следующих</w:t>
      </w:r>
      <w:r w:rsidRPr="0048053B">
        <w:rPr>
          <w:spacing w:val="1"/>
          <w:sz w:val="24"/>
          <w:szCs w:val="24"/>
        </w:rPr>
        <w:t xml:space="preserve"> </w:t>
      </w:r>
      <w:r w:rsidRPr="0048053B">
        <w:rPr>
          <w:sz w:val="24"/>
          <w:szCs w:val="24"/>
        </w:rPr>
        <w:t>элементов:</w:t>
      </w:r>
      <w:r w:rsidRPr="0048053B">
        <w:rPr>
          <w:spacing w:val="1"/>
          <w:sz w:val="24"/>
          <w:szCs w:val="24"/>
        </w:rPr>
        <w:t xml:space="preserve"> </w:t>
      </w:r>
      <w:r w:rsidRPr="0048053B">
        <w:rPr>
          <w:sz w:val="24"/>
          <w:szCs w:val="24"/>
        </w:rPr>
        <w:t>социокультурный</w:t>
      </w:r>
      <w:r w:rsidRPr="0048053B">
        <w:rPr>
          <w:spacing w:val="1"/>
          <w:sz w:val="24"/>
          <w:szCs w:val="24"/>
        </w:rPr>
        <w:t xml:space="preserve"> </w:t>
      </w:r>
      <w:r w:rsidRPr="0048053B">
        <w:rPr>
          <w:sz w:val="24"/>
          <w:szCs w:val="24"/>
        </w:rPr>
        <w:t>контекст,</w:t>
      </w:r>
      <w:r w:rsidRPr="0048053B">
        <w:rPr>
          <w:spacing w:val="1"/>
          <w:sz w:val="24"/>
          <w:szCs w:val="24"/>
        </w:rPr>
        <w:t xml:space="preserve"> </w:t>
      </w:r>
      <w:r w:rsidRPr="0048053B">
        <w:rPr>
          <w:sz w:val="24"/>
          <w:szCs w:val="24"/>
        </w:rPr>
        <w:t>социокультурные</w:t>
      </w:r>
      <w:r w:rsidRPr="0048053B">
        <w:rPr>
          <w:spacing w:val="1"/>
          <w:sz w:val="24"/>
          <w:szCs w:val="24"/>
        </w:rPr>
        <w:t xml:space="preserve"> </w:t>
      </w:r>
      <w:r w:rsidRPr="0048053B">
        <w:rPr>
          <w:sz w:val="24"/>
          <w:szCs w:val="24"/>
        </w:rPr>
        <w:t>ценности,</w:t>
      </w:r>
      <w:r w:rsidRPr="0048053B">
        <w:rPr>
          <w:spacing w:val="1"/>
          <w:sz w:val="24"/>
          <w:szCs w:val="24"/>
        </w:rPr>
        <w:t xml:space="preserve"> </w:t>
      </w:r>
      <w:r w:rsidRPr="0048053B">
        <w:rPr>
          <w:sz w:val="24"/>
          <w:szCs w:val="24"/>
        </w:rPr>
        <w:t>уклад,</w:t>
      </w:r>
      <w:r w:rsidRPr="0048053B">
        <w:rPr>
          <w:spacing w:val="1"/>
          <w:sz w:val="24"/>
          <w:szCs w:val="24"/>
        </w:rPr>
        <w:t xml:space="preserve"> </w:t>
      </w:r>
      <w:r w:rsidRPr="0048053B">
        <w:rPr>
          <w:sz w:val="24"/>
          <w:szCs w:val="24"/>
        </w:rPr>
        <w:t>воспитывающая среда, общность, деятельность и событие. Каждая из этих категорий обеспечивает</w:t>
      </w:r>
      <w:r w:rsidRPr="0048053B">
        <w:rPr>
          <w:spacing w:val="-57"/>
          <w:sz w:val="24"/>
          <w:szCs w:val="24"/>
        </w:rPr>
        <w:t xml:space="preserve"> </w:t>
      </w:r>
      <w:r w:rsidRPr="0048053B">
        <w:rPr>
          <w:sz w:val="24"/>
          <w:szCs w:val="24"/>
        </w:rPr>
        <w:t>ценность</w:t>
      </w:r>
      <w:r w:rsidRPr="0048053B">
        <w:rPr>
          <w:spacing w:val="1"/>
          <w:sz w:val="24"/>
          <w:szCs w:val="24"/>
        </w:rPr>
        <w:t xml:space="preserve"> </w:t>
      </w:r>
      <w:r w:rsidRPr="0048053B">
        <w:rPr>
          <w:sz w:val="24"/>
          <w:szCs w:val="24"/>
        </w:rPr>
        <w:t>содержания и</w:t>
      </w:r>
      <w:r w:rsidRPr="0048053B">
        <w:rPr>
          <w:spacing w:val="1"/>
          <w:sz w:val="24"/>
          <w:szCs w:val="24"/>
        </w:rPr>
        <w:t xml:space="preserve"> </w:t>
      </w:r>
      <w:r w:rsidRPr="0048053B">
        <w:rPr>
          <w:sz w:val="24"/>
          <w:szCs w:val="24"/>
        </w:rPr>
        <w:t>имеет</w:t>
      </w:r>
      <w:r w:rsidRPr="0048053B">
        <w:rPr>
          <w:spacing w:val="1"/>
          <w:sz w:val="24"/>
          <w:szCs w:val="24"/>
        </w:rPr>
        <w:t xml:space="preserve"> </w:t>
      </w:r>
      <w:r w:rsidRPr="0048053B">
        <w:rPr>
          <w:sz w:val="24"/>
          <w:szCs w:val="24"/>
        </w:rPr>
        <w:t>свое наполнение для</w:t>
      </w:r>
      <w:r w:rsidRPr="0048053B">
        <w:rPr>
          <w:spacing w:val="1"/>
          <w:sz w:val="24"/>
          <w:szCs w:val="24"/>
        </w:rPr>
        <w:t xml:space="preserve"> </w:t>
      </w:r>
      <w:r w:rsidRPr="0048053B">
        <w:rPr>
          <w:sz w:val="24"/>
          <w:szCs w:val="24"/>
        </w:rPr>
        <w:t>решения задач</w:t>
      </w:r>
      <w:r w:rsidRPr="0048053B">
        <w:rPr>
          <w:spacing w:val="1"/>
          <w:sz w:val="24"/>
          <w:szCs w:val="24"/>
        </w:rPr>
        <w:t xml:space="preserve"> </w:t>
      </w:r>
      <w:r w:rsidRPr="0048053B">
        <w:rPr>
          <w:sz w:val="24"/>
          <w:szCs w:val="24"/>
        </w:rPr>
        <w:t>воспитания и</w:t>
      </w:r>
      <w:r w:rsidRPr="0048053B">
        <w:rPr>
          <w:spacing w:val="1"/>
          <w:sz w:val="24"/>
          <w:szCs w:val="24"/>
        </w:rPr>
        <w:t xml:space="preserve"> </w:t>
      </w:r>
      <w:r w:rsidRPr="0048053B">
        <w:rPr>
          <w:sz w:val="24"/>
          <w:szCs w:val="24"/>
        </w:rPr>
        <w:t>становления</w:t>
      </w:r>
      <w:r w:rsidRPr="0048053B">
        <w:rPr>
          <w:spacing w:val="1"/>
          <w:sz w:val="24"/>
          <w:szCs w:val="24"/>
        </w:rPr>
        <w:t xml:space="preserve"> </w:t>
      </w:r>
      <w:r w:rsidRPr="0048053B">
        <w:rPr>
          <w:sz w:val="24"/>
          <w:szCs w:val="24"/>
        </w:rPr>
        <w:t>личности ребенка.</w:t>
      </w:r>
    </w:p>
    <w:p w:rsidR="0048053B" w:rsidRPr="0048053B" w:rsidRDefault="0048053B" w:rsidP="00952727">
      <w:pPr>
        <w:spacing w:line="276" w:lineRule="auto"/>
        <w:ind w:firstLine="709"/>
        <w:jc w:val="both"/>
        <w:rPr>
          <w:sz w:val="24"/>
          <w:szCs w:val="24"/>
        </w:rPr>
      </w:pPr>
      <w:r w:rsidRPr="0048053B">
        <w:rPr>
          <w:sz w:val="24"/>
          <w:szCs w:val="24"/>
        </w:rPr>
        <w:t>Цели</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задачи</w:t>
      </w:r>
      <w:r w:rsidRPr="0048053B">
        <w:rPr>
          <w:spacing w:val="1"/>
          <w:sz w:val="24"/>
          <w:szCs w:val="24"/>
        </w:rPr>
        <w:t xml:space="preserve"> </w:t>
      </w:r>
      <w:r w:rsidRPr="0048053B">
        <w:rPr>
          <w:sz w:val="24"/>
          <w:szCs w:val="24"/>
        </w:rPr>
        <w:t>воспитания</w:t>
      </w:r>
      <w:r w:rsidRPr="0048053B">
        <w:rPr>
          <w:spacing w:val="1"/>
          <w:sz w:val="24"/>
          <w:szCs w:val="24"/>
        </w:rPr>
        <w:t xml:space="preserve"> </w:t>
      </w:r>
      <w:r w:rsidRPr="0048053B">
        <w:rPr>
          <w:sz w:val="24"/>
          <w:szCs w:val="24"/>
        </w:rPr>
        <w:t>реализуются</w:t>
      </w:r>
      <w:r w:rsidRPr="0048053B">
        <w:rPr>
          <w:spacing w:val="1"/>
          <w:sz w:val="24"/>
          <w:szCs w:val="24"/>
        </w:rPr>
        <w:t xml:space="preserve"> </w:t>
      </w:r>
      <w:r w:rsidRPr="0048053B">
        <w:rPr>
          <w:sz w:val="24"/>
          <w:szCs w:val="24"/>
        </w:rPr>
        <w:t>во</w:t>
      </w:r>
      <w:r w:rsidRPr="0048053B">
        <w:rPr>
          <w:spacing w:val="1"/>
          <w:sz w:val="24"/>
          <w:szCs w:val="24"/>
        </w:rPr>
        <w:t xml:space="preserve"> </w:t>
      </w:r>
      <w:r w:rsidRPr="0048053B">
        <w:rPr>
          <w:sz w:val="24"/>
          <w:szCs w:val="24"/>
        </w:rPr>
        <w:t>всех</w:t>
      </w:r>
      <w:r w:rsidRPr="0048053B">
        <w:rPr>
          <w:spacing w:val="1"/>
          <w:sz w:val="24"/>
          <w:szCs w:val="24"/>
        </w:rPr>
        <w:t xml:space="preserve"> </w:t>
      </w:r>
      <w:r w:rsidRPr="0048053B">
        <w:rPr>
          <w:sz w:val="24"/>
          <w:szCs w:val="24"/>
        </w:rPr>
        <w:t>видах</w:t>
      </w:r>
      <w:r w:rsidRPr="0048053B">
        <w:rPr>
          <w:spacing w:val="1"/>
          <w:sz w:val="24"/>
          <w:szCs w:val="24"/>
        </w:rPr>
        <w:t xml:space="preserve"> </w:t>
      </w:r>
      <w:r w:rsidRPr="0048053B">
        <w:rPr>
          <w:sz w:val="24"/>
          <w:szCs w:val="24"/>
        </w:rPr>
        <w:t>деятельности</w:t>
      </w:r>
      <w:r w:rsidRPr="0048053B">
        <w:rPr>
          <w:spacing w:val="1"/>
          <w:sz w:val="24"/>
          <w:szCs w:val="24"/>
        </w:rPr>
        <w:t xml:space="preserve"> </w:t>
      </w:r>
      <w:r w:rsidRPr="0048053B">
        <w:rPr>
          <w:sz w:val="24"/>
          <w:szCs w:val="24"/>
        </w:rPr>
        <w:t>дошкольника,</w:t>
      </w:r>
      <w:r w:rsidRPr="0048053B">
        <w:rPr>
          <w:spacing w:val="1"/>
          <w:sz w:val="24"/>
          <w:szCs w:val="24"/>
        </w:rPr>
        <w:t xml:space="preserve"> </w:t>
      </w:r>
      <w:r w:rsidRPr="0048053B">
        <w:rPr>
          <w:sz w:val="24"/>
          <w:szCs w:val="24"/>
        </w:rPr>
        <w:t>обозначенных</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ФГОС</w:t>
      </w:r>
      <w:r w:rsidRPr="0048053B">
        <w:rPr>
          <w:spacing w:val="1"/>
          <w:sz w:val="24"/>
          <w:szCs w:val="24"/>
        </w:rPr>
        <w:t xml:space="preserve"> </w:t>
      </w:r>
      <w:r w:rsidRPr="0048053B">
        <w:rPr>
          <w:sz w:val="24"/>
          <w:szCs w:val="24"/>
        </w:rPr>
        <w:t>ДО.</w:t>
      </w:r>
      <w:r w:rsidRPr="0048053B">
        <w:rPr>
          <w:spacing w:val="1"/>
          <w:sz w:val="24"/>
          <w:szCs w:val="24"/>
        </w:rPr>
        <w:t xml:space="preserve"> </w:t>
      </w:r>
      <w:r w:rsidRPr="0048053B">
        <w:rPr>
          <w:sz w:val="24"/>
          <w:szCs w:val="24"/>
        </w:rPr>
        <w:t>Все</w:t>
      </w:r>
      <w:r w:rsidRPr="0048053B">
        <w:rPr>
          <w:spacing w:val="1"/>
          <w:sz w:val="24"/>
          <w:szCs w:val="24"/>
        </w:rPr>
        <w:t xml:space="preserve"> </w:t>
      </w:r>
      <w:r w:rsidRPr="0048053B">
        <w:rPr>
          <w:sz w:val="24"/>
          <w:szCs w:val="24"/>
        </w:rPr>
        <w:t>виды</w:t>
      </w:r>
      <w:r w:rsidRPr="0048053B">
        <w:rPr>
          <w:spacing w:val="1"/>
          <w:sz w:val="24"/>
          <w:szCs w:val="24"/>
        </w:rPr>
        <w:t xml:space="preserve"> </w:t>
      </w:r>
      <w:r w:rsidRPr="0048053B">
        <w:rPr>
          <w:sz w:val="24"/>
          <w:szCs w:val="24"/>
        </w:rPr>
        <w:t>детской</w:t>
      </w:r>
      <w:r w:rsidRPr="0048053B">
        <w:rPr>
          <w:spacing w:val="1"/>
          <w:sz w:val="24"/>
          <w:szCs w:val="24"/>
        </w:rPr>
        <w:t xml:space="preserve"> </w:t>
      </w:r>
      <w:r w:rsidRPr="0048053B">
        <w:rPr>
          <w:sz w:val="24"/>
          <w:szCs w:val="24"/>
        </w:rPr>
        <w:t>деятельности</w:t>
      </w:r>
      <w:r w:rsidRPr="0048053B">
        <w:rPr>
          <w:spacing w:val="1"/>
          <w:sz w:val="24"/>
          <w:szCs w:val="24"/>
        </w:rPr>
        <w:t xml:space="preserve"> </w:t>
      </w:r>
      <w:r w:rsidRPr="0048053B">
        <w:rPr>
          <w:sz w:val="24"/>
          <w:szCs w:val="24"/>
        </w:rPr>
        <w:t>опосредованы</w:t>
      </w:r>
      <w:r w:rsidRPr="0048053B">
        <w:rPr>
          <w:spacing w:val="1"/>
          <w:sz w:val="24"/>
          <w:szCs w:val="24"/>
        </w:rPr>
        <w:t xml:space="preserve"> </w:t>
      </w:r>
      <w:r w:rsidRPr="0048053B">
        <w:rPr>
          <w:sz w:val="24"/>
          <w:szCs w:val="24"/>
        </w:rPr>
        <w:t>разными</w:t>
      </w:r>
      <w:r w:rsidRPr="0048053B">
        <w:rPr>
          <w:spacing w:val="1"/>
          <w:sz w:val="24"/>
          <w:szCs w:val="24"/>
        </w:rPr>
        <w:t xml:space="preserve"> </w:t>
      </w:r>
      <w:r w:rsidRPr="0048053B">
        <w:rPr>
          <w:sz w:val="24"/>
          <w:szCs w:val="24"/>
        </w:rPr>
        <w:t>типами</w:t>
      </w:r>
      <w:r w:rsidRPr="0048053B">
        <w:rPr>
          <w:spacing w:val="1"/>
          <w:sz w:val="24"/>
          <w:szCs w:val="24"/>
        </w:rPr>
        <w:t xml:space="preserve"> </w:t>
      </w:r>
      <w:r w:rsidRPr="0048053B">
        <w:rPr>
          <w:sz w:val="24"/>
          <w:szCs w:val="24"/>
        </w:rPr>
        <w:t>активностей:</w:t>
      </w:r>
    </w:p>
    <w:p w:rsidR="0048053B" w:rsidRPr="0048053B" w:rsidRDefault="0048053B" w:rsidP="00177AFF">
      <w:pPr>
        <w:numPr>
          <w:ilvl w:val="1"/>
          <w:numId w:val="84"/>
        </w:numPr>
        <w:tabs>
          <w:tab w:val="left" w:pos="1558"/>
          <w:tab w:val="left" w:pos="1559"/>
        </w:tabs>
        <w:spacing w:before="2" w:line="273" w:lineRule="auto"/>
        <w:ind w:left="0" w:firstLine="709"/>
        <w:jc w:val="both"/>
        <w:rPr>
          <w:sz w:val="24"/>
        </w:rPr>
      </w:pPr>
      <w:r w:rsidRPr="0048053B">
        <w:rPr>
          <w:sz w:val="24"/>
        </w:rPr>
        <w:lastRenderedPageBreak/>
        <w:t>предметно-целевая (виды деятельности, организуемые взрослым, в которых он</w:t>
      </w:r>
      <w:r w:rsidRPr="0048053B">
        <w:rPr>
          <w:spacing w:val="1"/>
          <w:sz w:val="24"/>
        </w:rPr>
        <w:t xml:space="preserve"> </w:t>
      </w:r>
      <w:r w:rsidRPr="0048053B">
        <w:rPr>
          <w:sz w:val="24"/>
        </w:rPr>
        <w:t>открывает</w:t>
      </w:r>
      <w:r w:rsidRPr="0048053B">
        <w:rPr>
          <w:spacing w:val="53"/>
          <w:sz w:val="24"/>
        </w:rPr>
        <w:t xml:space="preserve"> </w:t>
      </w:r>
      <w:r w:rsidRPr="0048053B">
        <w:rPr>
          <w:sz w:val="24"/>
        </w:rPr>
        <w:t>ребенку</w:t>
      </w:r>
      <w:r w:rsidRPr="0048053B">
        <w:rPr>
          <w:spacing w:val="52"/>
          <w:sz w:val="24"/>
        </w:rPr>
        <w:t xml:space="preserve"> </w:t>
      </w:r>
      <w:r w:rsidRPr="0048053B">
        <w:rPr>
          <w:sz w:val="24"/>
        </w:rPr>
        <w:t>смысл</w:t>
      </w:r>
      <w:r w:rsidRPr="0048053B">
        <w:rPr>
          <w:spacing w:val="52"/>
          <w:sz w:val="24"/>
        </w:rPr>
        <w:t xml:space="preserve"> </w:t>
      </w:r>
      <w:r w:rsidRPr="0048053B">
        <w:rPr>
          <w:sz w:val="24"/>
        </w:rPr>
        <w:t>и</w:t>
      </w:r>
      <w:r w:rsidRPr="0048053B">
        <w:rPr>
          <w:spacing w:val="53"/>
          <w:sz w:val="24"/>
        </w:rPr>
        <w:t xml:space="preserve"> </w:t>
      </w:r>
      <w:r w:rsidRPr="0048053B">
        <w:rPr>
          <w:sz w:val="24"/>
        </w:rPr>
        <w:t>ценность</w:t>
      </w:r>
      <w:r w:rsidRPr="0048053B">
        <w:rPr>
          <w:spacing w:val="54"/>
          <w:sz w:val="24"/>
        </w:rPr>
        <w:t xml:space="preserve"> </w:t>
      </w:r>
      <w:r w:rsidRPr="0048053B">
        <w:rPr>
          <w:sz w:val="24"/>
        </w:rPr>
        <w:t>человеческой</w:t>
      </w:r>
      <w:r w:rsidRPr="0048053B">
        <w:rPr>
          <w:spacing w:val="53"/>
          <w:sz w:val="24"/>
        </w:rPr>
        <w:t xml:space="preserve"> </w:t>
      </w:r>
      <w:r w:rsidRPr="0048053B">
        <w:rPr>
          <w:sz w:val="24"/>
        </w:rPr>
        <w:t>деятельности,</w:t>
      </w:r>
      <w:r w:rsidRPr="0048053B">
        <w:rPr>
          <w:spacing w:val="52"/>
          <w:sz w:val="24"/>
        </w:rPr>
        <w:t xml:space="preserve"> </w:t>
      </w:r>
      <w:r w:rsidRPr="0048053B">
        <w:rPr>
          <w:sz w:val="24"/>
        </w:rPr>
        <w:t>способы</w:t>
      </w:r>
      <w:r w:rsidRPr="0048053B">
        <w:rPr>
          <w:spacing w:val="52"/>
          <w:sz w:val="24"/>
        </w:rPr>
        <w:t xml:space="preserve"> </w:t>
      </w:r>
      <w:r w:rsidRPr="0048053B">
        <w:rPr>
          <w:sz w:val="24"/>
        </w:rPr>
        <w:t>ее</w:t>
      </w:r>
      <w:r w:rsidRPr="0048053B">
        <w:rPr>
          <w:spacing w:val="51"/>
          <w:sz w:val="24"/>
        </w:rPr>
        <w:t xml:space="preserve"> </w:t>
      </w:r>
      <w:r w:rsidRPr="0048053B">
        <w:rPr>
          <w:sz w:val="24"/>
        </w:rPr>
        <w:t>реализации</w:t>
      </w:r>
      <w:r w:rsidRPr="0048053B">
        <w:rPr>
          <w:spacing w:val="-57"/>
          <w:sz w:val="24"/>
        </w:rPr>
        <w:t xml:space="preserve"> </w:t>
      </w:r>
      <w:r w:rsidRPr="0048053B">
        <w:rPr>
          <w:sz w:val="24"/>
        </w:rPr>
        <w:t>совместно</w:t>
      </w:r>
      <w:r w:rsidRPr="0048053B">
        <w:rPr>
          <w:spacing w:val="-1"/>
          <w:sz w:val="24"/>
        </w:rPr>
        <w:t xml:space="preserve"> </w:t>
      </w:r>
      <w:r w:rsidRPr="0048053B">
        <w:rPr>
          <w:sz w:val="24"/>
        </w:rPr>
        <w:t>с</w:t>
      </w:r>
      <w:r w:rsidRPr="0048053B">
        <w:rPr>
          <w:spacing w:val="-1"/>
          <w:sz w:val="24"/>
        </w:rPr>
        <w:t xml:space="preserve"> </w:t>
      </w:r>
      <w:r w:rsidRPr="0048053B">
        <w:rPr>
          <w:sz w:val="24"/>
        </w:rPr>
        <w:t>родителями, воспитателями, сверстниками);</w:t>
      </w:r>
    </w:p>
    <w:p w:rsidR="0048053B" w:rsidRPr="0048053B" w:rsidRDefault="0048053B" w:rsidP="00177AFF">
      <w:pPr>
        <w:numPr>
          <w:ilvl w:val="1"/>
          <w:numId w:val="84"/>
        </w:numPr>
        <w:tabs>
          <w:tab w:val="left" w:pos="1558"/>
          <w:tab w:val="left" w:pos="1559"/>
        </w:tabs>
        <w:spacing w:before="5" w:line="273" w:lineRule="auto"/>
        <w:ind w:left="0" w:firstLine="709"/>
        <w:jc w:val="both"/>
        <w:rPr>
          <w:sz w:val="24"/>
        </w:rPr>
      </w:pPr>
      <w:r w:rsidRPr="0048053B">
        <w:rPr>
          <w:sz w:val="24"/>
        </w:rPr>
        <w:t>культурные практики (активная, самостоятельная апробация каждым ребенком</w:t>
      </w:r>
      <w:r w:rsidRPr="0048053B">
        <w:rPr>
          <w:spacing w:val="1"/>
          <w:sz w:val="24"/>
        </w:rPr>
        <w:t xml:space="preserve"> </w:t>
      </w:r>
      <w:r w:rsidRPr="0048053B">
        <w:rPr>
          <w:sz w:val="24"/>
        </w:rPr>
        <w:t>инструментального</w:t>
      </w:r>
      <w:r w:rsidRPr="0048053B">
        <w:rPr>
          <w:spacing w:val="4"/>
          <w:sz w:val="24"/>
        </w:rPr>
        <w:t xml:space="preserve"> </w:t>
      </w:r>
      <w:r w:rsidRPr="0048053B">
        <w:rPr>
          <w:sz w:val="24"/>
        </w:rPr>
        <w:t>и</w:t>
      </w:r>
      <w:r w:rsidRPr="0048053B">
        <w:rPr>
          <w:spacing w:val="3"/>
          <w:sz w:val="24"/>
        </w:rPr>
        <w:t xml:space="preserve"> </w:t>
      </w:r>
      <w:r w:rsidRPr="0048053B">
        <w:rPr>
          <w:sz w:val="24"/>
        </w:rPr>
        <w:t>ценностного</w:t>
      </w:r>
      <w:r w:rsidRPr="0048053B">
        <w:rPr>
          <w:spacing w:val="4"/>
          <w:sz w:val="24"/>
        </w:rPr>
        <w:t xml:space="preserve"> </w:t>
      </w:r>
      <w:r w:rsidRPr="0048053B">
        <w:rPr>
          <w:sz w:val="24"/>
        </w:rPr>
        <w:t>содержаний,</w:t>
      </w:r>
      <w:r w:rsidRPr="0048053B">
        <w:rPr>
          <w:spacing w:val="4"/>
          <w:sz w:val="24"/>
        </w:rPr>
        <w:t xml:space="preserve"> </w:t>
      </w:r>
      <w:r w:rsidRPr="0048053B">
        <w:rPr>
          <w:sz w:val="24"/>
        </w:rPr>
        <w:t>полученных</w:t>
      </w:r>
      <w:r w:rsidRPr="0048053B">
        <w:rPr>
          <w:spacing w:val="4"/>
          <w:sz w:val="24"/>
        </w:rPr>
        <w:t xml:space="preserve"> </w:t>
      </w:r>
      <w:r w:rsidRPr="0048053B">
        <w:rPr>
          <w:sz w:val="24"/>
        </w:rPr>
        <w:t>от</w:t>
      </w:r>
      <w:r w:rsidRPr="0048053B">
        <w:rPr>
          <w:spacing w:val="3"/>
          <w:sz w:val="24"/>
        </w:rPr>
        <w:t xml:space="preserve"> </w:t>
      </w:r>
      <w:r w:rsidRPr="0048053B">
        <w:rPr>
          <w:sz w:val="24"/>
        </w:rPr>
        <w:t>взрослого</w:t>
      </w:r>
      <w:r w:rsidRPr="0048053B">
        <w:rPr>
          <w:spacing w:val="5"/>
          <w:sz w:val="24"/>
        </w:rPr>
        <w:t xml:space="preserve"> </w:t>
      </w:r>
      <w:r w:rsidRPr="0048053B">
        <w:rPr>
          <w:sz w:val="24"/>
        </w:rPr>
        <w:t>и</w:t>
      </w:r>
      <w:r w:rsidRPr="0048053B">
        <w:rPr>
          <w:spacing w:val="5"/>
          <w:sz w:val="24"/>
        </w:rPr>
        <w:t xml:space="preserve"> </w:t>
      </w:r>
      <w:r w:rsidRPr="0048053B">
        <w:rPr>
          <w:sz w:val="24"/>
        </w:rPr>
        <w:t>способов</w:t>
      </w:r>
      <w:r w:rsidRPr="0048053B">
        <w:rPr>
          <w:spacing w:val="4"/>
          <w:sz w:val="24"/>
        </w:rPr>
        <w:t xml:space="preserve"> </w:t>
      </w:r>
      <w:r w:rsidRPr="0048053B">
        <w:rPr>
          <w:sz w:val="24"/>
        </w:rPr>
        <w:t>их</w:t>
      </w:r>
      <w:r w:rsidRPr="0048053B">
        <w:rPr>
          <w:spacing w:val="-57"/>
          <w:sz w:val="24"/>
        </w:rPr>
        <w:t xml:space="preserve"> </w:t>
      </w:r>
      <w:r w:rsidRPr="0048053B">
        <w:rPr>
          <w:sz w:val="24"/>
        </w:rPr>
        <w:t>реализации</w:t>
      </w:r>
      <w:r w:rsidRPr="0048053B">
        <w:rPr>
          <w:spacing w:val="-1"/>
          <w:sz w:val="24"/>
        </w:rPr>
        <w:t xml:space="preserve"> </w:t>
      </w:r>
      <w:r w:rsidRPr="0048053B">
        <w:rPr>
          <w:sz w:val="24"/>
        </w:rPr>
        <w:t>в</w:t>
      </w:r>
      <w:r w:rsidRPr="0048053B">
        <w:rPr>
          <w:spacing w:val="-1"/>
          <w:sz w:val="24"/>
        </w:rPr>
        <w:t xml:space="preserve"> </w:t>
      </w:r>
      <w:r w:rsidRPr="0048053B">
        <w:rPr>
          <w:sz w:val="24"/>
        </w:rPr>
        <w:t>различных видах</w:t>
      </w:r>
      <w:r w:rsidRPr="0048053B">
        <w:rPr>
          <w:spacing w:val="-1"/>
          <w:sz w:val="24"/>
        </w:rPr>
        <w:t xml:space="preserve"> </w:t>
      </w:r>
      <w:r w:rsidRPr="0048053B">
        <w:rPr>
          <w:sz w:val="24"/>
        </w:rPr>
        <w:t>деятельности</w:t>
      </w:r>
      <w:r w:rsidRPr="0048053B">
        <w:rPr>
          <w:spacing w:val="5"/>
          <w:sz w:val="24"/>
        </w:rPr>
        <w:t xml:space="preserve"> </w:t>
      </w:r>
      <w:r w:rsidRPr="0048053B">
        <w:rPr>
          <w:sz w:val="24"/>
        </w:rPr>
        <w:t>через личный</w:t>
      </w:r>
      <w:r w:rsidRPr="0048053B">
        <w:rPr>
          <w:spacing w:val="-1"/>
          <w:sz w:val="24"/>
        </w:rPr>
        <w:t xml:space="preserve"> </w:t>
      </w:r>
      <w:r w:rsidRPr="0048053B">
        <w:rPr>
          <w:sz w:val="24"/>
        </w:rPr>
        <w:t>опыт);</w:t>
      </w:r>
    </w:p>
    <w:p w:rsidR="0048053B" w:rsidRPr="0048053B" w:rsidRDefault="0048053B" w:rsidP="00177AFF">
      <w:pPr>
        <w:numPr>
          <w:ilvl w:val="1"/>
          <w:numId w:val="84"/>
        </w:numPr>
        <w:tabs>
          <w:tab w:val="left" w:pos="1558"/>
          <w:tab w:val="left" w:pos="1559"/>
        </w:tabs>
        <w:spacing w:before="5" w:line="273" w:lineRule="auto"/>
        <w:ind w:left="0" w:firstLine="709"/>
        <w:jc w:val="both"/>
        <w:rPr>
          <w:sz w:val="24"/>
        </w:rPr>
      </w:pPr>
      <w:r w:rsidRPr="0048053B">
        <w:rPr>
          <w:sz w:val="24"/>
        </w:rPr>
        <w:t>свободная инициативная деятельность ребенка (его спонтанная самостоятельная</w:t>
      </w:r>
      <w:r w:rsidRPr="0048053B">
        <w:rPr>
          <w:spacing w:val="1"/>
          <w:sz w:val="24"/>
        </w:rPr>
        <w:t xml:space="preserve"> </w:t>
      </w:r>
      <w:r w:rsidRPr="0048053B">
        <w:rPr>
          <w:sz w:val="24"/>
        </w:rPr>
        <w:t>активность,</w:t>
      </w:r>
      <w:r w:rsidRPr="0048053B">
        <w:rPr>
          <w:spacing w:val="40"/>
          <w:sz w:val="24"/>
        </w:rPr>
        <w:t xml:space="preserve"> </w:t>
      </w:r>
      <w:r w:rsidRPr="0048053B">
        <w:rPr>
          <w:sz w:val="24"/>
        </w:rPr>
        <w:t>в</w:t>
      </w:r>
      <w:r w:rsidRPr="0048053B">
        <w:rPr>
          <w:spacing w:val="42"/>
          <w:sz w:val="24"/>
        </w:rPr>
        <w:t xml:space="preserve"> </w:t>
      </w:r>
      <w:r w:rsidRPr="0048053B">
        <w:rPr>
          <w:sz w:val="24"/>
        </w:rPr>
        <w:t>рамках</w:t>
      </w:r>
      <w:r w:rsidRPr="0048053B">
        <w:rPr>
          <w:spacing w:val="43"/>
          <w:sz w:val="24"/>
        </w:rPr>
        <w:t xml:space="preserve"> </w:t>
      </w:r>
      <w:r w:rsidRPr="0048053B">
        <w:rPr>
          <w:sz w:val="24"/>
        </w:rPr>
        <w:t>которой</w:t>
      </w:r>
      <w:r w:rsidRPr="0048053B">
        <w:rPr>
          <w:spacing w:val="44"/>
          <w:sz w:val="24"/>
        </w:rPr>
        <w:t xml:space="preserve"> </w:t>
      </w:r>
      <w:r w:rsidRPr="0048053B">
        <w:rPr>
          <w:sz w:val="24"/>
        </w:rPr>
        <w:t>он</w:t>
      </w:r>
      <w:r w:rsidRPr="0048053B">
        <w:rPr>
          <w:spacing w:val="42"/>
          <w:sz w:val="24"/>
        </w:rPr>
        <w:t xml:space="preserve"> </w:t>
      </w:r>
      <w:r w:rsidRPr="0048053B">
        <w:rPr>
          <w:sz w:val="24"/>
        </w:rPr>
        <w:t>реализует</w:t>
      </w:r>
      <w:r w:rsidRPr="0048053B">
        <w:rPr>
          <w:spacing w:val="44"/>
          <w:sz w:val="24"/>
        </w:rPr>
        <w:t xml:space="preserve"> </w:t>
      </w:r>
      <w:r w:rsidRPr="0048053B">
        <w:rPr>
          <w:sz w:val="24"/>
        </w:rPr>
        <w:t>свои</w:t>
      </w:r>
      <w:r w:rsidRPr="0048053B">
        <w:rPr>
          <w:spacing w:val="43"/>
          <w:sz w:val="24"/>
        </w:rPr>
        <w:t xml:space="preserve"> </w:t>
      </w:r>
      <w:r w:rsidRPr="0048053B">
        <w:rPr>
          <w:sz w:val="24"/>
        </w:rPr>
        <w:t>базовые</w:t>
      </w:r>
      <w:r w:rsidRPr="0048053B">
        <w:rPr>
          <w:spacing w:val="42"/>
          <w:sz w:val="24"/>
        </w:rPr>
        <w:t xml:space="preserve"> </w:t>
      </w:r>
      <w:r w:rsidRPr="0048053B">
        <w:rPr>
          <w:sz w:val="24"/>
        </w:rPr>
        <w:t>устремления:</w:t>
      </w:r>
      <w:r w:rsidRPr="0048053B">
        <w:rPr>
          <w:spacing w:val="43"/>
          <w:sz w:val="24"/>
        </w:rPr>
        <w:t xml:space="preserve"> </w:t>
      </w:r>
      <w:r w:rsidRPr="0048053B">
        <w:rPr>
          <w:sz w:val="24"/>
        </w:rPr>
        <w:t>любознательность,</w:t>
      </w:r>
      <w:r w:rsidRPr="0048053B">
        <w:rPr>
          <w:spacing w:val="-57"/>
          <w:sz w:val="24"/>
        </w:rPr>
        <w:t xml:space="preserve"> </w:t>
      </w:r>
      <w:r w:rsidRPr="0048053B">
        <w:rPr>
          <w:sz w:val="24"/>
        </w:rPr>
        <w:t>общительность,</w:t>
      </w:r>
      <w:r w:rsidRPr="0048053B">
        <w:rPr>
          <w:spacing w:val="-1"/>
          <w:sz w:val="24"/>
        </w:rPr>
        <w:t xml:space="preserve"> </w:t>
      </w:r>
      <w:r w:rsidRPr="0048053B">
        <w:rPr>
          <w:sz w:val="24"/>
        </w:rPr>
        <w:t>опыт деятельности</w:t>
      </w:r>
      <w:r w:rsidRPr="0048053B">
        <w:rPr>
          <w:spacing w:val="1"/>
          <w:sz w:val="24"/>
        </w:rPr>
        <w:t xml:space="preserve"> </w:t>
      </w:r>
      <w:r w:rsidRPr="0048053B">
        <w:rPr>
          <w:sz w:val="24"/>
        </w:rPr>
        <w:t>на</w:t>
      </w:r>
      <w:r w:rsidRPr="0048053B">
        <w:rPr>
          <w:spacing w:val="-1"/>
          <w:sz w:val="24"/>
        </w:rPr>
        <w:t xml:space="preserve"> </w:t>
      </w:r>
      <w:r w:rsidRPr="0048053B">
        <w:rPr>
          <w:sz w:val="24"/>
        </w:rPr>
        <w:t>основе</w:t>
      </w:r>
      <w:r w:rsidRPr="0048053B">
        <w:rPr>
          <w:spacing w:val="-3"/>
          <w:sz w:val="24"/>
        </w:rPr>
        <w:t xml:space="preserve"> </w:t>
      </w:r>
      <w:r w:rsidRPr="0048053B">
        <w:rPr>
          <w:sz w:val="24"/>
        </w:rPr>
        <w:t>усвоенных ценностей).</w:t>
      </w:r>
    </w:p>
    <w:p w:rsidR="0048053B" w:rsidRPr="0048053B" w:rsidRDefault="0048053B" w:rsidP="00952727">
      <w:pPr>
        <w:spacing w:before="4" w:line="276" w:lineRule="auto"/>
        <w:ind w:firstLine="709"/>
        <w:jc w:val="both"/>
        <w:rPr>
          <w:sz w:val="24"/>
          <w:szCs w:val="24"/>
        </w:rPr>
      </w:pPr>
      <w:r w:rsidRPr="0048053B">
        <w:rPr>
          <w:sz w:val="24"/>
          <w:szCs w:val="24"/>
        </w:rPr>
        <w:t>Коллектив ОО прилагает усилия, чтобы дошкольная организация представляла для детей</w:t>
      </w:r>
      <w:r w:rsidRPr="0048053B">
        <w:rPr>
          <w:spacing w:val="1"/>
          <w:sz w:val="24"/>
          <w:szCs w:val="24"/>
        </w:rPr>
        <w:t xml:space="preserve"> </w:t>
      </w:r>
      <w:r w:rsidRPr="0048053B">
        <w:rPr>
          <w:sz w:val="24"/>
          <w:szCs w:val="24"/>
        </w:rPr>
        <w:t>среду,</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которой</w:t>
      </w:r>
      <w:r w:rsidRPr="0048053B">
        <w:rPr>
          <w:spacing w:val="1"/>
          <w:sz w:val="24"/>
          <w:szCs w:val="24"/>
        </w:rPr>
        <w:t xml:space="preserve"> </w:t>
      </w:r>
      <w:r w:rsidRPr="0048053B">
        <w:rPr>
          <w:sz w:val="24"/>
          <w:szCs w:val="24"/>
        </w:rPr>
        <w:t>будет</w:t>
      </w:r>
      <w:r w:rsidRPr="0048053B">
        <w:rPr>
          <w:spacing w:val="1"/>
          <w:sz w:val="24"/>
          <w:szCs w:val="24"/>
        </w:rPr>
        <w:t xml:space="preserve"> </w:t>
      </w:r>
      <w:r w:rsidRPr="0048053B">
        <w:rPr>
          <w:sz w:val="24"/>
          <w:szCs w:val="24"/>
        </w:rPr>
        <w:t>возможным</w:t>
      </w:r>
      <w:r w:rsidRPr="0048053B">
        <w:rPr>
          <w:spacing w:val="1"/>
          <w:sz w:val="24"/>
          <w:szCs w:val="24"/>
        </w:rPr>
        <w:t xml:space="preserve"> </w:t>
      </w:r>
      <w:r w:rsidRPr="0048053B">
        <w:rPr>
          <w:sz w:val="24"/>
          <w:szCs w:val="24"/>
        </w:rPr>
        <w:t>приблизить</w:t>
      </w:r>
      <w:r w:rsidRPr="0048053B">
        <w:rPr>
          <w:spacing w:val="1"/>
          <w:sz w:val="24"/>
          <w:szCs w:val="24"/>
        </w:rPr>
        <w:t xml:space="preserve"> </w:t>
      </w:r>
      <w:r w:rsidRPr="0048053B">
        <w:rPr>
          <w:sz w:val="24"/>
          <w:szCs w:val="24"/>
        </w:rPr>
        <w:t>учебно-воспитательные</w:t>
      </w:r>
      <w:r w:rsidRPr="0048053B">
        <w:rPr>
          <w:spacing w:val="1"/>
          <w:sz w:val="24"/>
          <w:szCs w:val="24"/>
        </w:rPr>
        <w:t xml:space="preserve"> </w:t>
      </w:r>
      <w:r w:rsidRPr="0048053B">
        <w:rPr>
          <w:sz w:val="24"/>
          <w:szCs w:val="24"/>
        </w:rPr>
        <w:t>ситуации</w:t>
      </w:r>
      <w:r w:rsidRPr="0048053B">
        <w:rPr>
          <w:spacing w:val="1"/>
          <w:sz w:val="24"/>
          <w:szCs w:val="24"/>
        </w:rPr>
        <w:t xml:space="preserve"> </w:t>
      </w:r>
      <w:r w:rsidRPr="0048053B">
        <w:rPr>
          <w:sz w:val="24"/>
          <w:szCs w:val="24"/>
        </w:rPr>
        <w:t>к</w:t>
      </w:r>
      <w:r w:rsidRPr="0048053B">
        <w:rPr>
          <w:spacing w:val="1"/>
          <w:sz w:val="24"/>
          <w:szCs w:val="24"/>
        </w:rPr>
        <w:t xml:space="preserve"> </w:t>
      </w:r>
      <w:r w:rsidRPr="0048053B">
        <w:rPr>
          <w:sz w:val="24"/>
          <w:szCs w:val="24"/>
        </w:rPr>
        <w:t>реалиям</w:t>
      </w:r>
      <w:r w:rsidRPr="0048053B">
        <w:rPr>
          <w:spacing w:val="1"/>
          <w:sz w:val="24"/>
          <w:szCs w:val="24"/>
        </w:rPr>
        <w:t xml:space="preserve"> </w:t>
      </w:r>
      <w:r w:rsidRPr="0048053B">
        <w:rPr>
          <w:sz w:val="24"/>
          <w:szCs w:val="24"/>
        </w:rPr>
        <w:t>детской</w:t>
      </w:r>
      <w:r w:rsidRPr="0048053B">
        <w:rPr>
          <w:spacing w:val="-1"/>
          <w:sz w:val="24"/>
          <w:szCs w:val="24"/>
        </w:rPr>
        <w:t xml:space="preserve"> </w:t>
      </w:r>
      <w:r w:rsidRPr="0048053B">
        <w:rPr>
          <w:sz w:val="24"/>
          <w:szCs w:val="24"/>
        </w:rPr>
        <w:t>жизни,</w:t>
      </w:r>
      <w:r w:rsidRPr="0048053B">
        <w:rPr>
          <w:spacing w:val="-4"/>
          <w:sz w:val="24"/>
          <w:szCs w:val="24"/>
        </w:rPr>
        <w:t xml:space="preserve"> </w:t>
      </w:r>
      <w:r w:rsidRPr="0048053B">
        <w:rPr>
          <w:sz w:val="24"/>
          <w:szCs w:val="24"/>
        </w:rPr>
        <w:t>научит</w:t>
      </w:r>
      <w:r w:rsidRPr="0048053B">
        <w:rPr>
          <w:spacing w:val="-3"/>
          <w:sz w:val="24"/>
          <w:szCs w:val="24"/>
        </w:rPr>
        <w:t xml:space="preserve"> </w:t>
      </w:r>
      <w:r w:rsidRPr="0048053B">
        <w:rPr>
          <w:sz w:val="24"/>
          <w:szCs w:val="24"/>
        </w:rPr>
        <w:t>ребенка</w:t>
      </w:r>
      <w:r w:rsidRPr="0048053B">
        <w:rPr>
          <w:spacing w:val="-2"/>
          <w:sz w:val="24"/>
          <w:szCs w:val="24"/>
        </w:rPr>
        <w:t xml:space="preserve"> </w:t>
      </w:r>
      <w:r w:rsidRPr="0048053B">
        <w:rPr>
          <w:sz w:val="24"/>
          <w:szCs w:val="24"/>
        </w:rPr>
        <w:t>действовать и</w:t>
      </w:r>
      <w:r w:rsidRPr="0048053B">
        <w:rPr>
          <w:spacing w:val="-1"/>
          <w:sz w:val="24"/>
          <w:szCs w:val="24"/>
        </w:rPr>
        <w:t xml:space="preserve"> </w:t>
      </w:r>
      <w:r w:rsidRPr="0048053B">
        <w:rPr>
          <w:sz w:val="24"/>
          <w:szCs w:val="24"/>
        </w:rPr>
        <w:t>общаться</w:t>
      </w:r>
      <w:r w:rsidRPr="0048053B">
        <w:rPr>
          <w:spacing w:val="-2"/>
          <w:sz w:val="24"/>
          <w:szCs w:val="24"/>
        </w:rPr>
        <w:t xml:space="preserve"> </w:t>
      </w:r>
      <w:r w:rsidRPr="0048053B">
        <w:rPr>
          <w:sz w:val="24"/>
          <w:szCs w:val="24"/>
        </w:rPr>
        <w:t>в</w:t>
      </w:r>
      <w:r w:rsidRPr="0048053B">
        <w:rPr>
          <w:spacing w:val="-2"/>
          <w:sz w:val="24"/>
          <w:szCs w:val="24"/>
        </w:rPr>
        <w:t xml:space="preserve"> </w:t>
      </w:r>
      <w:r w:rsidRPr="0048053B">
        <w:rPr>
          <w:sz w:val="24"/>
          <w:szCs w:val="24"/>
        </w:rPr>
        <w:t>ситуациях,</w:t>
      </w:r>
      <w:r w:rsidRPr="0048053B">
        <w:rPr>
          <w:spacing w:val="-4"/>
          <w:sz w:val="24"/>
          <w:szCs w:val="24"/>
        </w:rPr>
        <w:t xml:space="preserve"> </w:t>
      </w:r>
      <w:r w:rsidRPr="0048053B">
        <w:rPr>
          <w:sz w:val="24"/>
          <w:szCs w:val="24"/>
        </w:rPr>
        <w:t>приближенных</w:t>
      </w:r>
      <w:r w:rsidRPr="0048053B">
        <w:rPr>
          <w:spacing w:val="-1"/>
          <w:sz w:val="24"/>
          <w:szCs w:val="24"/>
        </w:rPr>
        <w:t xml:space="preserve"> </w:t>
      </w:r>
      <w:r w:rsidRPr="0048053B">
        <w:rPr>
          <w:sz w:val="24"/>
          <w:szCs w:val="24"/>
        </w:rPr>
        <w:t>к</w:t>
      </w:r>
      <w:r w:rsidRPr="0048053B">
        <w:rPr>
          <w:spacing w:val="-1"/>
          <w:sz w:val="24"/>
          <w:szCs w:val="24"/>
        </w:rPr>
        <w:t xml:space="preserve"> </w:t>
      </w:r>
      <w:r w:rsidRPr="0048053B">
        <w:rPr>
          <w:sz w:val="24"/>
          <w:szCs w:val="24"/>
        </w:rPr>
        <w:t>жизни.</w:t>
      </w:r>
    </w:p>
    <w:p w:rsidR="0048053B" w:rsidRPr="0048053B" w:rsidRDefault="0048053B" w:rsidP="00952727">
      <w:pPr>
        <w:spacing w:line="276" w:lineRule="auto"/>
        <w:ind w:firstLine="709"/>
        <w:jc w:val="both"/>
        <w:rPr>
          <w:sz w:val="24"/>
          <w:szCs w:val="24"/>
        </w:rPr>
      </w:pPr>
      <w:r w:rsidRPr="0048053B">
        <w:rPr>
          <w:sz w:val="24"/>
          <w:szCs w:val="24"/>
        </w:rPr>
        <w:t>В</w:t>
      </w:r>
      <w:r w:rsidRPr="0048053B">
        <w:rPr>
          <w:spacing w:val="1"/>
          <w:sz w:val="24"/>
          <w:szCs w:val="24"/>
        </w:rPr>
        <w:t xml:space="preserve"> </w:t>
      </w:r>
      <w:r w:rsidRPr="0048053B">
        <w:rPr>
          <w:sz w:val="24"/>
          <w:szCs w:val="24"/>
        </w:rPr>
        <w:t>средних</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старших</w:t>
      </w:r>
      <w:r w:rsidRPr="0048053B">
        <w:rPr>
          <w:spacing w:val="1"/>
          <w:sz w:val="24"/>
          <w:szCs w:val="24"/>
        </w:rPr>
        <w:t xml:space="preserve"> </w:t>
      </w:r>
      <w:r w:rsidRPr="0048053B">
        <w:rPr>
          <w:sz w:val="24"/>
          <w:szCs w:val="24"/>
        </w:rPr>
        <w:t>группах</w:t>
      </w:r>
      <w:r w:rsidRPr="0048053B">
        <w:rPr>
          <w:spacing w:val="1"/>
          <w:sz w:val="24"/>
          <w:szCs w:val="24"/>
        </w:rPr>
        <w:t xml:space="preserve"> </w:t>
      </w:r>
      <w:r w:rsidRPr="0048053B">
        <w:rPr>
          <w:sz w:val="24"/>
          <w:szCs w:val="24"/>
        </w:rPr>
        <w:t>имеются</w:t>
      </w:r>
      <w:r w:rsidRPr="0048053B">
        <w:rPr>
          <w:spacing w:val="1"/>
          <w:sz w:val="24"/>
          <w:szCs w:val="24"/>
        </w:rPr>
        <w:t xml:space="preserve"> </w:t>
      </w:r>
      <w:r w:rsidRPr="0048053B">
        <w:rPr>
          <w:sz w:val="24"/>
          <w:szCs w:val="24"/>
        </w:rPr>
        <w:t>центры</w:t>
      </w:r>
      <w:r w:rsidRPr="0048053B">
        <w:rPr>
          <w:spacing w:val="1"/>
          <w:sz w:val="24"/>
          <w:szCs w:val="24"/>
        </w:rPr>
        <w:t xml:space="preserve"> </w:t>
      </w:r>
      <w:r w:rsidRPr="0048053B">
        <w:rPr>
          <w:sz w:val="24"/>
          <w:szCs w:val="24"/>
        </w:rPr>
        <w:t>патриотического</w:t>
      </w:r>
      <w:r w:rsidRPr="0048053B">
        <w:rPr>
          <w:spacing w:val="1"/>
          <w:sz w:val="24"/>
          <w:szCs w:val="24"/>
        </w:rPr>
        <w:t xml:space="preserve"> </w:t>
      </w:r>
      <w:r w:rsidRPr="0048053B">
        <w:rPr>
          <w:sz w:val="24"/>
          <w:szCs w:val="24"/>
        </w:rPr>
        <w:t>воспитания,</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которых</w:t>
      </w:r>
      <w:r w:rsidRPr="0048053B">
        <w:rPr>
          <w:spacing w:val="-57"/>
          <w:sz w:val="24"/>
          <w:szCs w:val="24"/>
        </w:rPr>
        <w:t xml:space="preserve"> </w:t>
      </w:r>
      <w:r w:rsidRPr="0048053B">
        <w:rPr>
          <w:sz w:val="24"/>
          <w:szCs w:val="24"/>
        </w:rPr>
        <w:t>находится</w:t>
      </w:r>
      <w:r w:rsidRPr="0048053B">
        <w:rPr>
          <w:spacing w:val="12"/>
          <w:sz w:val="24"/>
          <w:szCs w:val="24"/>
        </w:rPr>
        <w:t xml:space="preserve"> </w:t>
      </w:r>
      <w:r w:rsidRPr="0048053B">
        <w:rPr>
          <w:sz w:val="24"/>
          <w:szCs w:val="24"/>
        </w:rPr>
        <w:t>материал</w:t>
      </w:r>
      <w:r w:rsidRPr="0048053B">
        <w:rPr>
          <w:spacing w:val="13"/>
          <w:sz w:val="24"/>
          <w:szCs w:val="24"/>
        </w:rPr>
        <w:t xml:space="preserve"> </w:t>
      </w:r>
      <w:r w:rsidRPr="0048053B">
        <w:rPr>
          <w:sz w:val="24"/>
          <w:szCs w:val="24"/>
        </w:rPr>
        <w:t>по</w:t>
      </w:r>
      <w:r w:rsidRPr="0048053B">
        <w:rPr>
          <w:spacing w:val="11"/>
          <w:sz w:val="24"/>
          <w:szCs w:val="24"/>
        </w:rPr>
        <w:t xml:space="preserve"> </w:t>
      </w:r>
      <w:r w:rsidRPr="0048053B">
        <w:rPr>
          <w:sz w:val="24"/>
          <w:szCs w:val="24"/>
        </w:rPr>
        <w:t>ознакомлению</w:t>
      </w:r>
      <w:r w:rsidRPr="0048053B">
        <w:rPr>
          <w:spacing w:val="10"/>
          <w:sz w:val="24"/>
          <w:szCs w:val="24"/>
        </w:rPr>
        <w:t xml:space="preserve"> </w:t>
      </w:r>
      <w:r w:rsidRPr="0048053B">
        <w:rPr>
          <w:sz w:val="24"/>
          <w:szCs w:val="24"/>
        </w:rPr>
        <w:t>с</w:t>
      </w:r>
      <w:r w:rsidRPr="0048053B">
        <w:rPr>
          <w:spacing w:val="12"/>
          <w:sz w:val="24"/>
          <w:szCs w:val="24"/>
        </w:rPr>
        <w:t xml:space="preserve"> </w:t>
      </w:r>
      <w:r w:rsidRPr="0048053B">
        <w:rPr>
          <w:sz w:val="24"/>
          <w:szCs w:val="24"/>
        </w:rPr>
        <w:t>городом,</w:t>
      </w:r>
      <w:r w:rsidRPr="0048053B">
        <w:rPr>
          <w:spacing w:val="13"/>
          <w:sz w:val="24"/>
          <w:szCs w:val="24"/>
        </w:rPr>
        <w:t xml:space="preserve"> </w:t>
      </w:r>
      <w:r w:rsidRPr="0048053B">
        <w:rPr>
          <w:sz w:val="24"/>
          <w:szCs w:val="24"/>
        </w:rPr>
        <w:t>страной,</w:t>
      </w:r>
      <w:r w:rsidRPr="0048053B">
        <w:rPr>
          <w:spacing w:val="12"/>
          <w:sz w:val="24"/>
          <w:szCs w:val="24"/>
        </w:rPr>
        <w:t xml:space="preserve"> </w:t>
      </w:r>
      <w:r w:rsidRPr="0048053B">
        <w:rPr>
          <w:sz w:val="24"/>
          <w:szCs w:val="24"/>
        </w:rPr>
        <w:t>государственной</w:t>
      </w:r>
      <w:r w:rsidRPr="0048053B">
        <w:rPr>
          <w:spacing w:val="14"/>
          <w:sz w:val="24"/>
          <w:szCs w:val="24"/>
        </w:rPr>
        <w:t xml:space="preserve"> </w:t>
      </w:r>
      <w:r w:rsidRPr="0048053B">
        <w:rPr>
          <w:sz w:val="24"/>
          <w:szCs w:val="24"/>
        </w:rPr>
        <w:t>символикой,</w:t>
      </w:r>
      <w:r w:rsidRPr="0048053B">
        <w:rPr>
          <w:spacing w:val="11"/>
          <w:sz w:val="24"/>
          <w:szCs w:val="24"/>
        </w:rPr>
        <w:t xml:space="preserve"> </w:t>
      </w:r>
      <w:r w:rsidRPr="0048053B">
        <w:rPr>
          <w:sz w:val="24"/>
          <w:szCs w:val="24"/>
        </w:rPr>
        <w:t>где</w:t>
      </w:r>
      <w:r w:rsidRPr="0048053B">
        <w:rPr>
          <w:spacing w:val="12"/>
          <w:sz w:val="24"/>
          <w:szCs w:val="24"/>
        </w:rPr>
        <w:t xml:space="preserve"> </w:t>
      </w:r>
      <w:r w:rsidRPr="0048053B">
        <w:rPr>
          <w:sz w:val="24"/>
          <w:szCs w:val="24"/>
        </w:rPr>
        <w:t>дети</w:t>
      </w:r>
      <w:r w:rsidRPr="0048053B">
        <w:rPr>
          <w:spacing w:val="-58"/>
          <w:sz w:val="24"/>
          <w:szCs w:val="24"/>
        </w:rPr>
        <w:t xml:space="preserve"> </w:t>
      </w:r>
      <w:r w:rsidRPr="0048053B">
        <w:rPr>
          <w:sz w:val="24"/>
          <w:szCs w:val="24"/>
        </w:rPr>
        <w:t>в</w:t>
      </w:r>
      <w:r w:rsidRPr="0048053B">
        <w:rPr>
          <w:spacing w:val="-2"/>
          <w:sz w:val="24"/>
          <w:szCs w:val="24"/>
        </w:rPr>
        <w:t xml:space="preserve"> </w:t>
      </w:r>
      <w:r w:rsidRPr="0048053B">
        <w:rPr>
          <w:sz w:val="24"/>
          <w:szCs w:val="24"/>
        </w:rPr>
        <w:t>условиях ежедневного свободного</w:t>
      </w:r>
      <w:r w:rsidRPr="0048053B">
        <w:rPr>
          <w:spacing w:val="-1"/>
          <w:sz w:val="24"/>
          <w:szCs w:val="24"/>
        </w:rPr>
        <w:t xml:space="preserve"> </w:t>
      </w:r>
      <w:r w:rsidRPr="0048053B">
        <w:rPr>
          <w:sz w:val="24"/>
          <w:szCs w:val="24"/>
        </w:rPr>
        <w:t>доступа</w:t>
      </w:r>
      <w:r w:rsidRPr="0048053B">
        <w:rPr>
          <w:spacing w:val="-1"/>
          <w:sz w:val="24"/>
          <w:szCs w:val="24"/>
        </w:rPr>
        <w:t xml:space="preserve"> </w:t>
      </w:r>
      <w:r w:rsidRPr="0048053B">
        <w:rPr>
          <w:sz w:val="24"/>
          <w:szCs w:val="24"/>
        </w:rPr>
        <w:t>могут пополнять</w:t>
      </w:r>
      <w:r w:rsidRPr="0048053B">
        <w:rPr>
          <w:spacing w:val="-1"/>
          <w:sz w:val="24"/>
          <w:szCs w:val="24"/>
        </w:rPr>
        <w:t xml:space="preserve"> </w:t>
      </w:r>
      <w:r w:rsidRPr="0048053B">
        <w:rPr>
          <w:sz w:val="24"/>
          <w:szCs w:val="24"/>
        </w:rPr>
        <w:t>знания.</w:t>
      </w:r>
    </w:p>
    <w:p w:rsidR="0048053B" w:rsidRPr="0048053B" w:rsidRDefault="0048053B" w:rsidP="00952727">
      <w:pPr>
        <w:spacing w:line="276" w:lineRule="auto"/>
        <w:ind w:firstLine="709"/>
        <w:jc w:val="both"/>
        <w:outlineLvl w:val="3"/>
        <w:rPr>
          <w:bCs/>
          <w:iCs/>
          <w:sz w:val="24"/>
          <w:szCs w:val="24"/>
        </w:rPr>
      </w:pPr>
      <w:r w:rsidRPr="0048053B">
        <w:rPr>
          <w:b/>
          <w:bCs/>
          <w:i/>
          <w:iCs/>
          <w:sz w:val="24"/>
          <w:szCs w:val="24"/>
        </w:rPr>
        <w:t>Общность</w:t>
      </w:r>
      <w:r w:rsidRPr="0048053B">
        <w:rPr>
          <w:b/>
          <w:bCs/>
          <w:i/>
          <w:iCs/>
          <w:spacing w:val="1"/>
          <w:sz w:val="24"/>
          <w:szCs w:val="24"/>
        </w:rPr>
        <w:t xml:space="preserve"> </w:t>
      </w:r>
      <w:r w:rsidRPr="0048053B">
        <w:rPr>
          <w:b/>
          <w:bCs/>
          <w:i/>
          <w:iCs/>
          <w:sz w:val="24"/>
          <w:szCs w:val="24"/>
        </w:rPr>
        <w:t>—</w:t>
      </w:r>
      <w:r w:rsidRPr="0048053B">
        <w:rPr>
          <w:b/>
          <w:bCs/>
          <w:i/>
          <w:iCs/>
          <w:spacing w:val="1"/>
          <w:sz w:val="24"/>
          <w:szCs w:val="24"/>
        </w:rPr>
        <w:t xml:space="preserve"> </w:t>
      </w:r>
      <w:r w:rsidRPr="0048053B">
        <w:rPr>
          <w:b/>
          <w:bCs/>
          <w:i/>
          <w:iCs/>
          <w:sz w:val="24"/>
          <w:szCs w:val="24"/>
        </w:rPr>
        <w:t>это</w:t>
      </w:r>
      <w:r w:rsidRPr="0048053B">
        <w:rPr>
          <w:b/>
          <w:bCs/>
          <w:i/>
          <w:iCs/>
          <w:spacing w:val="1"/>
          <w:sz w:val="24"/>
          <w:szCs w:val="24"/>
        </w:rPr>
        <w:t xml:space="preserve"> </w:t>
      </w:r>
      <w:r w:rsidRPr="0048053B">
        <w:rPr>
          <w:b/>
          <w:bCs/>
          <w:i/>
          <w:iCs/>
          <w:sz w:val="24"/>
          <w:szCs w:val="24"/>
        </w:rPr>
        <w:t>качественная</w:t>
      </w:r>
      <w:r w:rsidRPr="0048053B">
        <w:rPr>
          <w:b/>
          <w:bCs/>
          <w:i/>
          <w:iCs/>
          <w:spacing w:val="1"/>
          <w:sz w:val="24"/>
          <w:szCs w:val="24"/>
        </w:rPr>
        <w:t xml:space="preserve"> </w:t>
      </w:r>
      <w:r w:rsidRPr="0048053B">
        <w:rPr>
          <w:b/>
          <w:bCs/>
          <w:i/>
          <w:iCs/>
          <w:sz w:val="24"/>
          <w:szCs w:val="24"/>
        </w:rPr>
        <w:t>характеристика</w:t>
      </w:r>
      <w:r w:rsidRPr="0048053B">
        <w:rPr>
          <w:b/>
          <w:bCs/>
          <w:i/>
          <w:iCs/>
          <w:spacing w:val="1"/>
          <w:sz w:val="24"/>
          <w:szCs w:val="24"/>
        </w:rPr>
        <w:t xml:space="preserve"> </w:t>
      </w:r>
      <w:r w:rsidRPr="0048053B">
        <w:rPr>
          <w:b/>
          <w:bCs/>
          <w:i/>
          <w:iCs/>
          <w:sz w:val="24"/>
          <w:szCs w:val="24"/>
        </w:rPr>
        <w:t>любого</w:t>
      </w:r>
      <w:r w:rsidRPr="0048053B">
        <w:rPr>
          <w:b/>
          <w:bCs/>
          <w:i/>
          <w:iCs/>
          <w:spacing w:val="1"/>
          <w:sz w:val="24"/>
          <w:szCs w:val="24"/>
        </w:rPr>
        <w:t xml:space="preserve"> </w:t>
      </w:r>
      <w:r w:rsidRPr="0048053B">
        <w:rPr>
          <w:b/>
          <w:bCs/>
          <w:i/>
          <w:iCs/>
          <w:sz w:val="24"/>
          <w:szCs w:val="24"/>
        </w:rPr>
        <w:t>объединения</w:t>
      </w:r>
      <w:r w:rsidRPr="0048053B">
        <w:rPr>
          <w:b/>
          <w:bCs/>
          <w:i/>
          <w:iCs/>
          <w:spacing w:val="1"/>
          <w:sz w:val="24"/>
          <w:szCs w:val="24"/>
        </w:rPr>
        <w:t xml:space="preserve"> </w:t>
      </w:r>
      <w:r w:rsidRPr="0048053B">
        <w:rPr>
          <w:b/>
          <w:bCs/>
          <w:i/>
          <w:iCs/>
          <w:sz w:val="24"/>
          <w:szCs w:val="24"/>
        </w:rPr>
        <w:t>людей,</w:t>
      </w:r>
      <w:r w:rsidRPr="0048053B">
        <w:rPr>
          <w:b/>
          <w:bCs/>
          <w:i/>
          <w:iCs/>
          <w:spacing w:val="-57"/>
          <w:sz w:val="24"/>
          <w:szCs w:val="24"/>
        </w:rPr>
        <w:t xml:space="preserve"> </w:t>
      </w:r>
      <w:r w:rsidRPr="0048053B">
        <w:rPr>
          <w:b/>
          <w:bCs/>
          <w:i/>
          <w:iCs/>
          <w:sz w:val="24"/>
          <w:szCs w:val="24"/>
        </w:rPr>
        <w:t>определяющая степень их единства и совместности, для которой характерно содействие</w:t>
      </w:r>
      <w:r w:rsidRPr="0048053B">
        <w:rPr>
          <w:b/>
          <w:bCs/>
          <w:i/>
          <w:iCs/>
          <w:spacing w:val="1"/>
          <w:sz w:val="24"/>
          <w:szCs w:val="24"/>
        </w:rPr>
        <w:t xml:space="preserve"> </w:t>
      </w:r>
      <w:r w:rsidRPr="0048053B">
        <w:rPr>
          <w:b/>
          <w:bCs/>
          <w:i/>
          <w:iCs/>
          <w:sz w:val="24"/>
          <w:szCs w:val="24"/>
        </w:rPr>
        <w:t>друг другу, сотворчество и сопереживание, взаимопонимание и взаимное уважение, наличие</w:t>
      </w:r>
      <w:r w:rsidRPr="0048053B">
        <w:rPr>
          <w:b/>
          <w:bCs/>
          <w:i/>
          <w:iCs/>
          <w:spacing w:val="1"/>
          <w:sz w:val="24"/>
          <w:szCs w:val="24"/>
        </w:rPr>
        <w:t xml:space="preserve"> </w:t>
      </w:r>
      <w:r w:rsidRPr="0048053B">
        <w:rPr>
          <w:b/>
          <w:bCs/>
          <w:i/>
          <w:iCs/>
          <w:sz w:val="24"/>
          <w:szCs w:val="24"/>
        </w:rPr>
        <w:t>общих</w:t>
      </w:r>
      <w:r w:rsidRPr="0048053B">
        <w:rPr>
          <w:b/>
          <w:bCs/>
          <w:i/>
          <w:iCs/>
          <w:spacing w:val="-1"/>
          <w:sz w:val="24"/>
          <w:szCs w:val="24"/>
        </w:rPr>
        <w:t xml:space="preserve"> </w:t>
      </w:r>
      <w:r w:rsidRPr="0048053B">
        <w:rPr>
          <w:b/>
          <w:bCs/>
          <w:i/>
          <w:iCs/>
          <w:sz w:val="24"/>
          <w:szCs w:val="24"/>
        </w:rPr>
        <w:t>симпатий, ценностей и</w:t>
      </w:r>
      <w:r w:rsidRPr="0048053B">
        <w:rPr>
          <w:b/>
          <w:bCs/>
          <w:i/>
          <w:iCs/>
          <w:spacing w:val="1"/>
          <w:sz w:val="24"/>
          <w:szCs w:val="24"/>
        </w:rPr>
        <w:t xml:space="preserve"> </w:t>
      </w:r>
      <w:r w:rsidRPr="0048053B">
        <w:rPr>
          <w:b/>
          <w:bCs/>
          <w:i/>
          <w:iCs/>
          <w:sz w:val="24"/>
          <w:szCs w:val="24"/>
        </w:rPr>
        <w:t>смысло</w:t>
      </w:r>
      <w:r w:rsidRPr="0048053B">
        <w:rPr>
          <w:bCs/>
          <w:iCs/>
          <w:sz w:val="24"/>
          <w:szCs w:val="24"/>
        </w:rPr>
        <w:t>в.</w:t>
      </w:r>
    </w:p>
    <w:p w:rsidR="0048053B" w:rsidRPr="0048053B" w:rsidRDefault="0048053B" w:rsidP="00952727">
      <w:pPr>
        <w:spacing w:line="276" w:lineRule="auto"/>
        <w:ind w:firstLine="709"/>
        <w:jc w:val="both"/>
        <w:rPr>
          <w:sz w:val="24"/>
          <w:szCs w:val="24"/>
        </w:rPr>
      </w:pPr>
      <w:r w:rsidRPr="0048053B">
        <w:rPr>
          <w:sz w:val="24"/>
          <w:szCs w:val="24"/>
        </w:rPr>
        <w:t>Понятие</w:t>
      </w:r>
      <w:r w:rsidRPr="0048053B">
        <w:rPr>
          <w:spacing w:val="1"/>
          <w:sz w:val="24"/>
          <w:szCs w:val="24"/>
        </w:rPr>
        <w:t xml:space="preserve"> </w:t>
      </w:r>
      <w:r w:rsidRPr="0048053B">
        <w:rPr>
          <w:sz w:val="24"/>
          <w:szCs w:val="24"/>
        </w:rPr>
        <w:t>общность</w:t>
      </w:r>
      <w:r w:rsidRPr="0048053B">
        <w:rPr>
          <w:spacing w:val="1"/>
          <w:sz w:val="24"/>
          <w:szCs w:val="24"/>
        </w:rPr>
        <w:t xml:space="preserve"> </w:t>
      </w:r>
      <w:r w:rsidRPr="0048053B">
        <w:rPr>
          <w:sz w:val="24"/>
          <w:szCs w:val="24"/>
        </w:rPr>
        <w:t>основывается</w:t>
      </w:r>
      <w:r w:rsidRPr="0048053B">
        <w:rPr>
          <w:spacing w:val="1"/>
          <w:sz w:val="24"/>
          <w:szCs w:val="24"/>
        </w:rPr>
        <w:t xml:space="preserve"> </w:t>
      </w:r>
      <w:r w:rsidRPr="0048053B">
        <w:rPr>
          <w:sz w:val="24"/>
          <w:szCs w:val="24"/>
        </w:rPr>
        <w:t>на</w:t>
      </w:r>
      <w:r w:rsidRPr="0048053B">
        <w:rPr>
          <w:spacing w:val="1"/>
          <w:sz w:val="24"/>
          <w:szCs w:val="24"/>
        </w:rPr>
        <w:t xml:space="preserve"> </w:t>
      </w:r>
      <w:r w:rsidRPr="0048053B">
        <w:rPr>
          <w:sz w:val="24"/>
          <w:szCs w:val="24"/>
        </w:rPr>
        <w:t>социальной</w:t>
      </w:r>
      <w:r w:rsidRPr="0048053B">
        <w:rPr>
          <w:spacing w:val="1"/>
          <w:sz w:val="24"/>
          <w:szCs w:val="24"/>
        </w:rPr>
        <w:t xml:space="preserve"> </w:t>
      </w:r>
      <w:r w:rsidRPr="0048053B">
        <w:rPr>
          <w:sz w:val="24"/>
          <w:szCs w:val="24"/>
        </w:rPr>
        <w:t>ситуации</w:t>
      </w:r>
      <w:r w:rsidRPr="0048053B">
        <w:rPr>
          <w:spacing w:val="1"/>
          <w:sz w:val="24"/>
          <w:szCs w:val="24"/>
        </w:rPr>
        <w:t xml:space="preserve"> </w:t>
      </w:r>
      <w:r w:rsidRPr="0048053B">
        <w:rPr>
          <w:sz w:val="24"/>
          <w:szCs w:val="24"/>
        </w:rPr>
        <w:t>развития</w:t>
      </w:r>
      <w:r w:rsidRPr="0048053B">
        <w:rPr>
          <w:spacing w:val="1"/>
          <w:sz w:val="24"/>
          <w:szCs w:val="24"/>
        </w:rPr>
        <w:t xml:space="preserve"> </w:t>
      </w:r>
      <w:r w:rsidRPr="0048053B">
        <w:rPr>
          <w:sz w:val="24"/>
          <w:szCs w:val="24"/>
        </w:rPr>
        <w:t>ребенка,</w:t>
      </w:r>
      <w:r w:rsidRPr="0048053B">
        <w:rPr>
          <w:spacing w:val="1"/>
          <w:sz w:val="24"/>
          <w:szCs w:val="24"/>
        </w:rPr>
        <w:t xml:space="preserve"> </w:t>
      </w:r>
      <w:r w:rsidRPr="0048053B">
        <w:rPr>
          <w:sz w:val="24"/>
          <w:szCs w:val="24"/>
        </w:rPr>
        <w:t>которая</w:t>
      </w:r>
      <w:r w:rsidRPr="0048053B">
        <w:rPr>
          <w:spacing w:val="1"/>
          <w:sz w:val="24"/>
          <w:szCs w:val="24"/>
        </w:rPr>
        <w:t xml:space="preserve"> </w:t>
      </w:r>
      <w:r w:rsidRPr="0048053B">
        <w:rPr>
          <w:sz w:val="24"/>
          <w:szCs w:val="24"/>
        </w:rPr>
        <w:t>представляет</w:t>
      </w:r>
      <w:r w:rsidRPr="0048053B">
        <w:rPr>
          <w:spacing w:val="1"/>
          <w:sz w:val="24"/>
          <w:szCs w:val="24"/>
        </w:rPr>
        <w:t xml:space="preserve"> </w:t>
      </w:r>
      <w:r w:rsidRPr="0048053B">
        <w:rPr>
          <w:sz w:val="24"/>
          <w:szCs w:val="24"/>
        </w:rPr>
        <w:t>собой</w:t>
      </w:r>
      <w:r w:rsidRPr="0048053B">
        <w:rPr>
          <w:spacing w:val="1"/>
          <w:sz w:val="24"/>
          <w:szCs w:val="24"/>
        </w:rPr>
        <w:t xml:space="preserve"> </w:t>
      </w:r>
      <w:r w:rsidRPr="0048053B">
        <w:rPr>
          <w:sz w:val="24"/>
          <w:szCs w:val="24"/>
        </w:rPr>
        <w:t>исходный</w:t>
      </w:r>
      <w:r w:rsidRPr="0048053B">
        <w:rPr>
          <w:spacing w:val="1"/>
          <w:sz w:val="24"/>
          <w:szCs w:val="24"/>
        </w:rPr>
        <w:t xml:space="preserve"> </w:t>
      </w:r>
      <w:r w:rsidRPr="0048053B">
        <w:rPr>
          <w:sz w:val="24"/>
          <w:szCs w:val="24"/>
        </w:rPr>
        <w:t>момент</w:t>
      </w:r>
      <w:r w:rsidRPr="0048053B">
        <w:rPr>
          <w:spacing w:val="1"/>
          <w:sz w:val="24"/>
          <w:szCs w:val="24"/>
        </w:rPr>
        <w:t xml:space="preserve"> </w:t>
      </w:r>
      <w:r w:rsidRPr="0048053B">
        <w:rPr>
          <w:sz w:val="24"/>
          <w:szCs w:val="24"/>
        </w:rPr>
        <w:t>для</w:t>
      </w:r>
      <w:r w:rsidRPr="0048053B">
        <w:rPr>
          <w:spacing w:val="1"/>
          <w:sz w:val="24"/>
          <w:szCs w:val="24"/>
        </w:rPr>
        <w:t xml:space="preserve"> </w:t>
      </w:r>
      <w:r w:rsidRPr="0048053B">
        <w:rPr>
          <w:sz w:val="24"/>
          <w:szCs w:val="24"/>
        </w:rPr>
        <w:t>всех</w:t>
      </w:r>
      <w:r w:rsidRPr="0048053B">
        <w:rPr>
          <w:spacing w:val="1"/>
          <w:sz w:val="24"/>
          <w:szCs w:val="24"/>
        </w:rPr>
        <w:t xml:space="preserve"> </w:t>
      </w:r>
      <w:r w:rsidRPr="0048053B">
        <w:rPr>
          <w:sz w:val="24"/>
          <w:szCs w:val="24"/>
        </w:rPr>
        <w:t>динамических</w:t>
      </w:r>
      <w:r w:rsidRPr="0048053B">
        <w:rPr>
          <w:spacing w:val="1"/>
          <w:sz w:val="24"/>
          <w:szCs w:val="24"/>
        </w:rPr>
        <w:t xml:space="preserve"> </w:t>
      </w:r>
      <w:r w:rsidRPr="0048053B">
        <w:rPr>
          <w:sz w:val="24"/>
          <w:szCs w:val="24"/>
        </w:rPr>
        <w:t>изменений,</w:t>
      </w:r>
      <w:r w:rsidRPr="0048053B">
        <w:rPr>
          <w:spacing w:val="1"/>
          <w:sz w:val="24"/>
          <w:szCs w:val="24"/>
        </w:rPr>
        <w:t xml:space="preserve"> </w:t>
      </w:r>
      <w:r w:rsidRPr="0048053B">
        <w:rPr>
          <w:sz w:val="24"/>
          <w:szCs w:val="24"/>
        </w:rPr>
        <w:t>происходящих</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развитии в течение данного периода. Она определяет целиком и полностью те формы, и тот путь,</w:t>
      </w:r>
      <w:r w:rsidRPr="0048053B">
        <w:rPr>
          <w:spacing w:val="1"/>
          <w:sz w:val="24"/>
          <w:szCs w:val="24"/>
        </w:rPr>
        <w:t xml:space="preserve"> </w:t>
      </w:r>
      <w:r w:rsidRPr="0048053B">
        <w:rPr>
          <w:sz w:val="24"/>
          <w:szCs w:val="24"/>
        </w:rPr>
        <w:t>следуя</w:t>
      </w:r>
      <w:r w:rsidRPr="0048053B">
        <w:rPr>
          <w:spacing w:val="23"/>
          <w:sz w:val="24"/>
          <w:szCs w:val="24"/>
        </w:rPr>
        <w:t xml:space="preserve"> </w:t>
      </w:r>
      <w:r w:rsidRPr="0048053B">
        <w:rPr>
          <w:sz w:val="24"/>
          <w:szCs w:val="24"/>
        </w:rPr>
        <w:t>по</w:t>
      </w:r>
      <w:r w:rsidRPr="0048053B">
        <w:rPr>
          <w:spacing w:val="22"/>
          <w:sz w:val="24"/>
          <w:szCs w:val="24"/>
        </w:rPr>
        <w:t xml:space="preserve"> </w:t>
      </w:r>
      <w:r w:rsidRPr="0048053B">
        <w:rPr>
          <w:sz w:val="24"/>
          <w:szCs w:val="24"/>
        </w:rPr>
        <w:t>которому,</w:t>
      </w:r>
      <w:r w:rsidRPr="0048053B">
        <w:rPr>
          <w:spacing w:val="22"/>
          <w:sz w:val="24"/>
          <w:szCs w:val="24"/>
        </w:rPr>
        <w:t xml:space="preserve"> </w:t>
      </w:r>
      <w:r w:rsidRPr="0048053B">
        <w:rPr>
          <w:sz w:val="24"/>
          <w:szCs w:val="24"/>
        </w:rPr>
        <w:t>ребенок</w:t>
      </w:r>
      <w:r w:rsidRPr="0048053B">
        <w:rPr>
          <w:spacing w:val="23"/>
          <w:sz w:val="24"/>
          <w:szCs w:val="24"/>
        </w:rPr>
        <w:t xml:space="preserve"> </w:t>
      </w:r>
      <w:r w:rsidRPr="0048053B">
        <w:rPr>
          <w:sz w:val="24"/>
          <w:szCs w:val="24"/>
        </w:rPr>
        <w:t>приобретает</w:t>
      </w:r>
      <w:r w:rsidRPr="0048053B">
        <w:rPr>
          <w:spacing w:val="23"/>
          <w:sz w:val="24"/>
          <w:szCs w:val="24"/>
        </w:rPr>
        <w:t xml:space="preserve"> </w:t>
      </w:r>
      <w:r w:rsidRPr="0048053B">
        <w:rPr>
          <w:sz w:val="24"/>
          <w:szCs w:val="24"/>
        </w:rPr>
        <w:t>новые</w:t>
      </w:r>
      <w:r w:rsidRPr="0048053B">
        <w:rPr>
          <w:spacing w:val="21"/>
          <w:sz w:val="24"/>
          <w:szCs w:val="24"/>
        </w:rPr>
        <w:t xml:space="preserve"> </w:t>
      </w:r>
      <w:r w:rsidRPr="0048053B">
        <w:rPr>
          <w:sz w:val="24"/>
          <w:szCs w:val="24"/>
        </w:rPr>
        <w:t>и</w:t>
      </w:r>
      <w:r w:rsidRPr="0048053B">
        <w:rPr>
          <w:spacing w:val="23"/>
          <w:sz w:val="24"/>
          <w:szCs w:val="24"/>
        </w:rPr>
        <w:t xml:space="preserve"> </w:t>
      </w:r>
      <w:r w:rsidRPr="0048053B">
        <w:rPr>
          <w:sz w:val="24"/>
          <w:szCs w:val="24"/>
        </w:rPr>
        <w:t>новые</w:t>
      </w:r>
      <w:r w:rsidRPr="0048053B">
        <w:rPr>
          <w:spacing w:val="24"/>
          <w:sz w:val="24"/>
          <w:szCs w:val="24"/>
        </w:rPr>
        <w:t xml:space="preserve"> </w:t>
      </w:r>
      <w:r w:rsidRPr="0048053B">
        <w:rPr>
          <w:sz w:val="24"/>
          <w:szCs w:val="24"/>
        </w:rPr>
        <w:t>свойства</w:t>
      </w:r>
      <w:r w:rsidRPr="0048053B">
        <w:rPr>
          <w:spacing w:val="21"/>
          <w:sz w:val="24"/>
          <w:szCs w:val="24"/>
        </w:rPr>
        <w:t xml:space="preserve"> </w:t>
      </w:r>
      <w:r w:rsidRPr="0048053B">
        <w:rPr>
          <w:sz w:val="24"/>
          <w:szCs w:val="24"/>
        </w:rPr>
        <w:t>своей</w:t>
      </w:r>
      <w:r w:rsidRPr="0048053B">
        <w:rPr>
          <w:spacing w:val="24"/>
          <w:sz w:val="24"/>
          <w:szCs w:val="24"/>
        </w:rPr>
        <w:t xml:space="preserve"> </w:t>
      </w:r>
      <w:r w:rsidRPr="0048053B">
        <w:rPr>
          <w:sz w:val="24"/>
          <w:szCs w:val="24"/>
        </w:rPr>
        <w:t>личности,</w:t>
      </w:r>
      <w:r w:rsidRPr="0048053B">
        <w:rPr>
          <w:spacing w:val="22"/>
          <w:sz w:val="24"/>
          <w:szCs w:val="24"/>
        </w:rPr>
        <w:t xml:space="preserve"> </w:t>
      </w:r>
      <w:r w:rsidRPr="0048053B">
        <w:rPr>
          <w:sz w:val="24"/>
          <w:szCs w:val="24"/>
        </w:rPr>
        <w:t>черпая</w:t>
      </w:r>
      <w:r w:rsidRPr="0048053B">
        <w:rPr>
          <w:spacing w:val="25"/>
          <w:sz w:val="24"/>
          <w:szCs w:val="24"/>
        </w:rPr>
        <w:t xml:space="preserve"> </w:t>
      </w:r>
      <w:r w:rsidRPr="0048053B">
        <w:rPr>
          <w:sz w:val="24"/>
          <w:szCs w:val="24"/>
        </w:rPr>
        <w:t>их</w:t>
      </w:r>
      <w:r w:rsidRPr="0048053B">
        <w:rPr>
          <w:spacing w:val="22"/>
          <w:sz w:val="24"/>
          <w:szCs w:val="24"/>
        </w:rPr>
        <w:t xml:space="preserve"> </w:t>
      </w:r>
      <w:r w:rsidRPr="0048053B">
        <w:rPr>
          <w:sz w:val="24"/>
          <w:szCs w:val="24"/>
        </w:rPr>
        <w:t>из среды, как из основного источника своего развития, тот путь, по которому социальное становится</w:t>
      </w:r>
      <w:r w:rsidRPr="0048053B">
        <w:rPr>
          <w:spacing w:val="1"/>
          <w:sz w:val="24"/>
          <w:szCs w:val="24"/>
        </w:rPr>
        <w:t xml:space="preserve"> </w:t>
      </w:r>
      <w:r w:rsidRPr="0048053B">
        <w:rPr>
          <w:sz w:val="24"/>
          <w:szCs w:val="24"/>
        </w:rPr>
        <w:t>индивидуальным.</w:t>
      </w:r>
    </w:p>
    <w:p w:rsidR="0048053B" w:rsidRPr="0048053B" w:rsidRDefault="0048053B" w:rsidP="00952727">
      <w:pPr>
        <w:spacing w:line="276" w:lineRule="auto"/>
        <w:ind w:firstLine="709"/>
        <w:jc w:val="both"/>
        <w:rPr>
          <w:sz w:val="24"/>
          <w:szCs w:val="24"/>
        </w:rPr>
      </w:pPr>
      <w:r w:rsidRPr="0048053B">
        <w:rPr>
          <w:sz w:val="24"/>
          <w:szCs w:val="24"/>
        </w:rPr>
        <w:t>Процесс</w:t>
      </w:r>
      <w:r w:rsidRPr="0048053B">
        <w:rPr>
          <w:spacing w:val="1"/>
          <w:sz w:val="24"/>
          <w:szCs w:val="24"/>
        </w:rPr>
        <w:t xml:space="preserve"> </w:t>
      </w:r>
      <w:r w:rsidRPr="0048053B">
        <w:rPr>
          <w:sz w:val="24"/>
          <w:szCs w:val="24"/>
        </w:rPr>
        <w:t>воспитания</w:t>
      </w:r>
      <w:r w:rsidRPr="0048053B">
        <w:rPr>
          <w:spacing w:val="1"/>
          <w:sz w:val="24"/>
          <w:szCs w:val="24"/>
        </w:rPr>
        <w:t xml:space="preserve"> </w:t>
      </w:r>
      <w:r w:rsidRPr="0048053B">
        <w:rPr>
          <w:sz w:val="24"/>
          <w:szCs w:val="24"/>
        </w:rPr>
        <w:t>детей</w:t>
      </w:r>
      <w:r w:rsidRPr="0048053B">
        <w:rPr>
          <w:spacing w:val="1"/>
          <w:sz w:val="24"/>
          <w:szCs w:val="24"/>
        </w:rPr>
        <w:t xml:space="preserve"> </w:t>
      </w:r>
      <w:r w:rsidRPr="0048053B">
        <w:rPr>
          <w:sz w:val="24"/>
          <w:szCs w:val="24"/>
        </w:rPr>
        <w:t>дошкольного</w:t>
      </w:r>
      <w:r w:rsidRPr="0048053B">
        <w:rPr>
          <w:spacing w:val="1"/>
          <w:sz w:val="24"/>
          <w:szCs w:val="24"/>
        </w:rPr>
        <w:t xml:space="preserve"> </w:t>
      </w:r>
      <w:r w:rsidRPr="0048053B">
        <w:rPr>
          <w:sz w:val="24"/>
          <w:szCs w:val="24"/>
        </w:rPr>
        <w:t>возраста</w:t>
      </w:r>
      <w:r w:rsidRPr="0048053B">
        <w:rPr>
          <w:spacing w:val="1"/>
          <w:sz w:val="24"/>
          <w:szCs w:val="24"/>
        </w:rPr>
        <w:t xml:space="preserve"> </w:t>
      </w:r>
      <w:r w:rsidRPr="0048053B">
        <w:rPr>
          <w:sz w:val="24"/>
          <w:szCs w:val="24"/>
        </w:rPr>
        <w:t>связан</w:t>
      </w:r>
      <w:r w:rsidRPr="0048053B">
        <w:rPr>
          <w:spacing w:val="1"/>
          <w:sz w:val="24"/>
          <w:szCs w:val="24"/>
        </w:rPr>
        <w:t xml:space="preserve"> </w:t>
      </w:r>
      <w:r w:rsidRPr="0048053B">
        <w:rPr>
          <w:sz w:val="24"/>
          <w:szCs w:val="24"/>
        </w:rPr>
        <w:t>с</w:t>
      </w:r>
      <w:r w:rsidRPr="0048053B">
        <w:rPr>
          <w:spacing w:val="1"/>
          <w:sz w:val="24"/>
          <w:szCs w:val="24"/>
        </w:rPr>
        <w:t xml:space="preserve"> </w:t>
      </w:r>
      <w:r w:rsidRPr="0048053B">
        <w:rPr>
          <w:sz w:val="24"/>
          <w:szCs w:val="24"/>
        </w:rPr>
        <w:t>деятельностью</w:t>
      </w:r>
      <w:r w:rsidRPr="0048053B">
        <w:rPr>
          <w:spacing w:val="1"/>
          <w:sz w:val="24"/>
          <w:szCs w:val="24"/>
        </w:rPr>
        <w:t xml:space="preserve"> </w:t>
      </w:r>
      <w:r w:rsidRPr="0048053B">
        <w:rPr>
          <w:sz w:val="24"/>
          <w:szCs w:val="24"/>
        </w:rPr>
        <w:t>разных</w:t>
      </w:r>
      <w:r w:rsidRPr="0048053B">
        <w:rPr>
          <w:spacing w:val="1"/>
          <w:sz w:val="24"/>
          <w:szCs w:val="24"/>
        </w:rPr>
        <w:t xml:space="preserve"> </w:t>
      </w:r>
      <w:r w:rsidRPr="0048053B">
        <w:rPr>
          <w:sz w:val="24"/>
          <w:szCs w:val="24"/>
        </w:rPr>
        <w:t>видов</w:t>
      </w:r>
      <w:r w:rsidRPr="0048053B">
        <w:rPr>
          <w:spacing w:val="1"/>
          <w:sz w:val="24"/>
          <w:szCs w:val="24"/>
        </w:rPr>
        <w:t xml:space="preserve"> </w:t>
      </w:r>
      <w:r w:rsidRPr="0048053B">
        <w:rPr>
          <w:sz w:val="24"/>
          <w:szCs w:val="24"/>
        </w:rPr>
        <w:t>общностей</w:t>
      </w:r>
      <w:r w:rsidRPr="0048053B">
        <w:rPr>
          <w:spacing w:val="-2"/>
          <w:sz w:val="24"/>
          <w:szCs w:val="24"/>
        </w:rPr>
        <w:t xml:space="preserve"> </w:t>
      </w:r>
      <w:r w:rsidRPr="0048053B">
        <w:rPr>
          <w:sz w:val="24"/>
          <w:szCs w:val="24"/>
        </w:rPr>
        <w:t>(детских,</w:t>
      </w:r>
      <w:r w:rsidRPr="0048053B">
        <w:rPr>
          <w:spacing w:val="-2"/>
          <w:sz w:val="24"/>
          <w:szCs w:val="24"/>
        </w:rPr>
        <w:t xml:space="preserve"> </w:t>
      </w:r>
      <w:r w:rsidRPr="0048053B">
        <w:rPr>
          <w:sz w:val="24"/>
          <w:szCs w:val="24"/>
        </w:rPr>
        <w:t>детско-взрослых,</w:t>
      </w:r>
      <w:r w:rsidRPr="0048053B">
        <w:rPr>
          <w:spacing w:val="-2"/>
          <w:sz w:val="24"/>
          <w:szCs w:val="24"/>
        </w:rPr>
        <w:t xml:space="preserve"> </w:t>
      </w:r>
      <w:r w:rsidRPr="0048053B">
        <w:rPr>
          <w:sz w:val="24"/>
          <w:szCs w:val="24"/>
        </w:rPr>
        <w:t>профессионально-родительских,</w:t>
      </w:r>
      <w:r w:rsidRPr="0048053B">
        <w:rPr>
          <w:spacing w:val="-2"/>
          <w:sz w:val="24"/>
          <w:szCs w:val="24"/>
        </w:rPr>
        <w:t xml:space="preserve"> </w:t>
      </w:r>
      <w:r w:rsidRPr="0048053B">
        <w:rPr>
          <w:sz w:val="24"/>
          <w:szCs w:val="24"/>
        </w:rPr>
        <w:t>профессиональных).</w:t>
      </w:r>
    </w:p>
    <w:p w:rsidR="0048053B" w:rsidRPr="0048053B" w:rsidRDefault="0048053B" w:rsidP="00952727">
      <w:pPr>
        <w:spacing w:line="276" w:lineRule="auto"/>
        <w:ind w:firstLine="709"/>
        <w:jc w:val="both"/>
        <w:rPr>
          <w:sz w:val="24"/>
          <w:szCs w:val="24"/>
        </w:rPr>
      </w:pPr>
      <w:r w:rsidRPr="0048053B">
        <w:rPr>
          <w:b/>
          <w:sz w:val="24"/>
          <w:szCs w:val="24"/>
        </w:rPr>
        <w:t>Профессиональная</w:t>
      </w:r>
      <w:r w:rsidRPr="0048053B">
        <w:rPr>
          <w:b/>
          <w:spacing w:val="1"/>
          <w:sz w:val="24"/>
          <w:szCs w:val="24"/>
        </w:rPr>
        <w:t xml:space="preserve"> </w:t>
      </w:r>
      <w:r w:rsidRPr="0048053B">
        <w:rPr>
          <w:b/>
          <w:sz w:val="24"/>
          <w:szCs w:val="24"/>
        </w:rPr>
        <w:t>общность</w:t>
      </w:r>
      <w:r w:rsidRPr="0048053B">
        <w:rPr>
          <w:b/>
          <w:spacing w:val="1"/>
          <w:sz w:val="24"/>
          <w:szCs w:val="24"/>
        </w:rPr>
        <w:t xml:space="preserve"> </w:t>
      </w:r>
      <w:r w:rsidRPr="0048053B">
        <w:rPr>
          <w:sz w:val="24"/>
          <w:szCs w:val="24"/>
        </w:rPr>
        <w:t>—</w:t>
      </w:r>
      <w:r w:rsidRPr="0048053B">
        <w:rPr>
          <w:spacing w:val="1"/>
          <w:sz w:val="24"/>
          <w:szCs w:val="24"/>
        </w:rPr>
        <w:t xml:space="preserve"> </w:t>
      </w:r>
      <w:r w:rsidRPr="0048053B">
        <w:rPr>
          <w:sz w:val="24"/>
          <w:szCs w:val="24"/>
        </w:rPr>
        <w:t>это</w:t>
      </w:r>
      <w:r w:rsidRPr="0048053B">
        <w:rPr>
          <w:spacing w:val="1"/>
          <w:sz w:val="24"/>
          <w:szCs w:val="24"/>
        </w:rPr>
        <w:t xml:space="preserve"> </w:t>
      </w:r>
      <w:r w:rsidRPr="0048053B">
        <w:rPr>
          <w:sz w:val="24"/>
          <w:szCs w:val="24"/>
        </w:rPr>
        <w:t>устойчивая</w:t>
      </w:r>
      <w:r w:rsidRPr="0048053B">
        <w:rPr>
          <w:spacing w:val="1"/>
          <w:sz w:val="24"/>
          <w:szCs w:val="24"/>
        </w:rPr>
        <w:t xml:space="preserve"> </w:t>
      </w:r>
      <w:r w:rsidRPr="0048053B">
        <w:rPr>
          <w:sz w:val="24"/>
          <w:szCs w:val="24"/>
        </w:rPr>
        <w:t>система</w:t>
      </w:r>
      <w:r w:rsidRPr="0048053B">
        <w:rPr>
          <w:spacing w:val="1"/>
          <w:sz w:val="24"/>
          <w:szCs w:val="24"/>
        </w:rPr>
        <w:t xml:space="preserve"> </w:t>
      </w:r>
      <w:r w:rsidRPr="0048053B">
        <w:rPr>
          <w:sz w:val="24"/>
          <w:szCs w:val="24"/>
        </w:rPr>
        <w:t>связей</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отношений</w:t>
      </w:r>
      <w:r w:rsidRPr="0048053B">
        <w:rPr>
          <w:spacing w:val="1"/>
          <w:sz w:val="24"/>
          <w:szCs w:val="24"/>
        </w:rPr>
        <w:t xml:space="preserve"> </w:t>
      </w:r>
      <w:r w:rsidRPr="0048053B">
        <w:rPr>
          <w:sz w:val="24"/>
          <w:szCs w:val="24"/>
        </w:rPr>
        <w:t>между</w:t>
      </w:r>
      <w:r w:rsidRPr="0048053B">
        <w:rPr>
          <w:spacing w:val="1"/>
          <w:sz w:val="24"/>
          <w:szCs w:val="24"/>
        </w:rPr>
        <w:t xml:space="preserve"> </w:t>
      </w:r>
      <w:r w:rsidRPr="0048053B">
        <w:rPr>
          <w:sz w:val="24"/>
          <w:szCs w:val="24"/>
        </w:rPr>
        <w:t>людьми,</w:t>
      </w:r>
      <w:r w:rsidRPr="0048053B">
        <w:rPr>
          <w:spacing w:val="1"/>
          <w:sz w:val="24"/>
          <w:szCs w:val="24"/>
        </w:rPr>
        <w:t xml:space="preserve"> </w:t>
      </w:r>
      <w:r w:rsidRPr="0048053B">
        <w:rPr>
          <w:sz w:val="24"/>
          <w:szCs w:val="24"/>
        </w:rPr>
        <w:t>единство</w:t>
      </w:r>
      <w:r w:rsidRPr="0048053B">
        <w:rPr>
          <w:spacing w:val="1"/>
          <w:sz w:val="24"/>
          <w:szCs w:val="24"/>
        </w:rPr>
        <w:t xml:space="preserve"> </w:t>
      </w:r>
      <w:r w:rsidRPr="0048053B">
        <w:rPr>
          <w:sz w:val="24"/>
          <w:szCs w:val="24"/>
        </w:rPr>
        <w:t>целей</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задач</w:t>
      </w:r>
      <w:r w:rsidRPr="0048053B">
        <w:rPr>
          <w:spacing w:val="1"/>
          <w:sz w:val="24"/>
          <w:szCs w:val="24"/>
        </w:rPr>
        <w:t xml:space="preserve"> </w:t>
      </w:r>
      <w:r w:rsidRPr="0048053B">
        <w:rPr>
          <w:sz w:val="24"/>
          <w:szCs w:val="24"/>
        </w:rPr>
        <w:t>воспитания,</w:t>
      </w:r>
      <w:r w:rsidRPr="0048053B">
        <w:rPr>
          <w:spacing w:val="1"/>
          <w:sz w:val="24"/>
          <w:szCs w:val="24"/>
        </w:rPr>
        <w:t xml:space="preserve"> </w:t>
      </w:r>
      <w:r w:rsidRPr="0048053B">
        <w:rPr>
          <w:sz w:val="24"/>
          <w:szCs w:val="24"/>
        </w:rPr>
        <w:t>реализуемое</w:t>
      </w:r>
      <w:r w:rsidRPr="0048053B">
        <w:rPr>
          <w:spacing w:val="1"/>
          <w:sz w:val="24"/>
          <w:szCs w:val="24"/>
        </w:rPr>
        <w:t xml:space="preserve"> </w:t>
      </w:r>
      <w:r w:rsidRPr="0048053B">
        <w:rPr>
          <w:sz w:val="24"/>
          <w:szCs w:val="24"/>
        </w:rPr>
        <w:t>всеми</w:t>
      </w:r>
      <w:r w:rsidRPr="0048053B">
        <w:rPr>
          <w:spacing w:val="1"/>
          <w:sz w:val="24"/>
          <w:szCs w:val="24"/>
        </w:rPr>
        <w:t xml:space="preserve"> </w:t>
      </w:r>
      <w:r w:rsidRPr="0048053B">
        <w:rPr>
          <w:sz w:val="24"/>
          <w:szCs w:val="24"/>
        </w:rPr>
        <w:t>сотрудниками</w:t>
      </w:r>
      <w:r w:rsidRPr="0048053B">
        <w:rPr>
          <w:spacing w:val="1"/>
          <w:sz w:val="24"/>
          <w:szCs w:val="24"/>
        </w:rPr>
        <w:t xml:space="preserve"> </w:t>
      </w:r>
      <w:r w:rsidRPr="0048053B">
        <w:rPr>
          <w:sz w:val="24"/>
          <w:szCs w:val="24"/>
        </w:rPr>
        <w:t>ОО.</w:t>
      </w:r>
      <w:r w:rsidRPr="0048053B">
        <w:rPr>
          <w:spacing w:val="1"/>
          <w:sz w:val="24"/>
          <w:szCs w:val="24"/>
        </w:rPr>
        <w:t xml:space="preserve"> </w:t>
      </w:r>
      <w:r w:rsidRPr="0048053B">
        <w:rPr>
          <w:sz w:val="24"/>
          <w:szCs w:val="24"/>
        </w:rPr>
        <w:t>Сами</w:t>
      </w:r>
      <w:r w:rsidRPr="0048053B">
        <w:rPr>
          <w:spacing w:val="1"/>
          <w:sz w:val="24"/>
          <w:szCs w:val="24"/>
        </w:rPr>
        <w:t xml:space="preserve"> </w:t>
      </w:r>
      <w:r w:rsidRPr="0048053B">
        <w:rPr>
          <w:sz w:val="24"/>
          <w:szCs w:val="24"/>
        </w:rPr>
        <w:t>участники общности должны разделять те ценности, которые заложены в основу Программы.</w:t>
      </w:r>
      <w:r w:rsidRPr="0048053B">
        <w:rPr>
          <w:spacing w:val="1"/>
          <w:sz w:val="24"/>
          <w:szCs w:val="24"/>
        </w:rPr>
        <w:t xml:space="preserve"> </w:t>
      </w:r>
      <w:r w:rsidRPr="0048053B">
        <w:rPr>
          <w:sz w:val="24"/>
          <w:szCs w:val="24"/>
        </w:rPr>
        <w:t>Основой</w:t>
      </w:r>
      <w:r w:rsidRPr="0048053B">
        <w:rPr>
          <w:spacing w:val="1"/>
          <w:sz w:val="24"/>
          <w:szCs w:val="24"/>
        </w:rPr>
        <w:t xml:space="preserve"> </w:t>
      </w:r>
      <w:r w:rsidRPr="0048053B">
        <w:rPr>
          <w:sz w:val="24"/>
          <w:szCs w:val="24"/>
        </w:rPr>
        <w:t>эффективности</w:t>
      </w:r>
      <w:r w:rsidRPr="0048053B">
        <w:rPr>
          <w:spacing w:val="1"/>
          <w:sz w:val="24"/>
          <w:szCs w:val="24"/>
        </w:rPr>
        <w:t xml:space="preserve"> </w:t>
      </w:r>
      <w:r w:rsidRPr="0048053B">
        <w:rPr>
          <w:sz w:val="24"/>
          <w:szCs w:val="24"/>
        </w:rPr>
        <w:t>такой</w:t>
      </w:r>
      <w:r w:rsidRPr="0048053B">
        <w:rPr>
          <w:spacing w:val="1"/>
          <w:sz w:val="24"/>
          <w:szCs w:val="24"/>
        </w:rPr>
        <w:t xml:space="preserve"> </w:t>
      </w:r>
      <w:r w:rsidRPr="0048053B">
        <w:rPr>
          <w:sz w:val="24"/>
          <w:szCs w:val="24"/>
        </w:rPr>
        <w:t>общности</w:t>
      </w:r>
      <w:r w:rsidRPr="0048053B">
        <w:rPr>
          <w:spacing w:val="1"/>
          <w:sz w:val="24"/>
          <w:szCs w:val="24"/>
        </w:rPr>
        <w:t xml:space="preserve"> </w:t>
      </w:r>
      <w:r w:rsidRPr="0048053B">
        <w:rPr>
          <w:sz w:val="24"/>
          <w:szCs w:val="24"/>
        </w:rPr>
        <w:t>является</w:t>
      </w:r>
      <w:r w:rsidRPr="0048053B">
        <w:rPr>
          <w:spacing w:val="1"/>
          <w:sz w:val="24"/>
          <w:szCs w:val="24"/>
        </w:rPr>
        <w:t xml:space="preserve"> </w:t>
      </w:r>
      <w:r w:rsidRPr="0048053B">
        <w:rPr>
          <w:sz w:val="24"/>
          <w:szCs w:val="24"/>
        </w:rPr>
        <w:t>рефлексия</w:t>
      </w:r>
      <w:r w:rsidRPr="0048053B">
        <w:rPr>
          <w:spacing w:val="1"/>
          <w:sz w:val="24"/>
          <w:szCs w:val="24"/>
        </w:rPr>
        <w:t xml:space="preserve"> </w:t>
      </w:r>
      <w:r w:rsidRPr="0048053B">
        <w:rPr>
          <w:sz w:val="24"/>
          <w:szCs w:val="24"/>
        </w:rPr>
        <w:t>собственной</w:t>
      </w:r>
      <w:r w:rsidRPr="0048053B">
        <w:rPr>
          <w:spacing w:val="1"/>
          <w:sz w:val="24"/>
          <w:szCs w:val="24"/>
        </w:rPr>
        <w:t xml:space="preserve"> </w:t>
      </w:r>
      <w:r w:rsidRPr="0048053B">
        <w:rPr>
          <w:sz w:val="24"/>
          <w:szCs w:val="24"/>
        </w:rPr>
        <w:t>профессиональной</w:t>
      </w:r>
      <w:r w:rsidRPr="0048053B">
        <w:rPr>
          <w:spacing w:val="1"/>
          <w:sz w:val="24"/>
          <w:szCs w:val="24"/>
        </w:rPr>
        <w:t xml:space="preserve"> </w:t>
      </w:r>
      <w:r w:rsidRPr="0048053B">
        <w:rPr>
          <w:sz w:val="24"/>
          <w:szCs w:val="24"/>
        </w:rPr>
        <w:t>деятельности (МО, творческие</w:t>
      </w:r>
      <w:r w:rsidRPr="0048053B">
        <w:rPr>
          <w:spacing w:val="-1"/>
          <w:sz w:val="24"/>
          <w:szCs w:val="24"/>
        </w:rPr>
        <w:t xml:space="preserve"> </w:t>
      </w:r>
      <w:r w:rsidRPr="0048053B">
        <w:rPr>
          <w:sz w:val="24"/>
          <w:szCs w:val="24"/>
        </w:rPr>
        <w:t>группы, рабочие</w:t>
      </w:r>
      <w:r w:rsidRPr="0048053B">
        <w:rPr>
          <w:spacing w:val="-1"/>
          <w:sz w:val="24"/>
          <w:szCs w:val="24"/>
        </w:rPr>
        <w:t xml:space="preserve"> </w:t>
      </w:r>
      <w:r w:rsidRPr="0048053B">
        <w:rPr>
          <w:sz w:val="24"/>
          <w:szCs w:val="24"/>
        </w:rPr>
        <w:t>группы и др.).</w:t>
      </w:r>
    </w:p>
    <w:p w:rsidR="0048053B" w:rsidRPr="0048053B" w:rsidRDefault="0048053B" w:rsidP="00952727">
      <w:pPr>
        <w:spacing w:line="276" w:lineRule="exact"/>
        <w:ind w:firstLine="709"/>
        <w:jc w:val="both"/>
        <w:rPr>
          <w:sz w:val="24"/>
          <w:szCs w:val="24"/>
        </w:rPr>
      </w:pPr>
      <w:r w:rsidRPr="0048053B">
        <w:rPr>
          <w:sz w:val="24"/>
          <w:szCs w:val="24"/>
        </w:rPr>
        <w:t>Воспитатель,</w:t>
      </w:r>
      <w:r w:rsidRPr="0048053B">
        <w:rPr>
          <w:spacing w:val="-1"/>
          <w:sz w:val="24"/>
          <w:szCs w:val="24"/>
        </w:rPr>
        <w:t xml:space="preserve"> </w:t>
      </w:r>
      <w:r w:rsidRPr="0048053B">
        <w:rPr>
          <w:sz w:val="24"/>
          <w:szCs w:val="24"/>
        </w:rPr>
        <w:t>а</w:t>
      </w:r>
      <w:r w:rsidRPr="0048053B">
        <w:rPr>
          <w:spacing w:val="-2"/>
          <w:sz w:val="24"/>
          <w:szCs w:val="24"/>
        </w:rPr>
        <w:t xml:space="preserve"> </w:t>
      </w:r>
      <w:r w:rsidRPr="0048053B">
        <w:rPr>
          <w:sz w:val="24"/>
          <w:szCs w:val="24"/>
        </w:rPr>
        <w:t>также</w:t>
      </w:r>
      <w:r w:rsidRPr="0048053B">
        <w:rPr>
          <w:spacing w:val="-2"/>
          <w:sz w:val="24"/>
          <w:szCs w:val="24"/>
        </w:rPr>
        <w:t xml:space="preserve"> </w:t>
      </w:r>
      <w:r w:rsidRPr="0048053B">
        <w:rPr>
          <w:sz w:val="24"/>
          <w:szCs w:val="24"/>
        </w:rPr>
        <w:t>другие</w:t>
      </w:r>
      <w:r w:rsidRPr="0048053B">
        <w:rPr>
          <w:spacing w:val="-2"/>
          <w:sz w:val="24"/>
          <w:szCs w:val="24"/>
        </w:rPr>
        <w:t xml:space="preserve"> </w:t>
      </w:r>
      <w:r w:rsidRPr="0048053B">
        <w:rPr>
          <w:sz w:val="24"/>
          <w:szCs w:val="24"/>
        </w:rPr>
        <w:t>сотрудники</w:t>
      </w:r>
      <w:r w:rsidRPr="0048053B">
        <w:rPr>
          <w:spacing w:val="-1"/>
          <w:sz w:val="24"/>
          <w:szCs w:val="24"/>
        </w:rPr>
        <w:t xml:space="preserve"> </w:t>
      </w:r>
      <w:r w:rsidRPr="0048053B">
        <w:rPr>
          <w:sz w:val="24"/>
          <w:szCs w:val="24"/>
        </w:rPr>
        <w:t>должны:</w:t>
      </w:r>
    </w:p>
    <w:p w:rsidR="0048053B" w:rsidRPr="0048053B" w:rsidRDefault="0048053B" w:rsidP="00177AFF">
      <w:pPr>
        <w:numPr>
          <w:ilvl w:val="0"/>
          <w:numId w:val="81"/>
        </w:numPr>
        <w:tabs>
          <w:tab w:val="left" w:pos="1540"/>
        </w:tabs>
        <w:spacing w:before="41" w:line="276" w:lineRule="auto"/>
        <w:ind w:left="0" w:firstLine="709"/>
        <w:jc w:val="both"/>
        <w:rPr>
          <w:sz w:val="24"/>
        </w:rPr>
      </w:pPr>
      <w:r w:rsidRPr="0048053B">
        <w:rPr>
          <w:sz w:val="24"/>
        </w:rPr>
        <w:t>быть</w:t>
      </w:r>
      <w:r w:rsidRPr="0048053B">
        <w:rPr>
          <w:spacing w:val="1"/>
          <w:sz w:val="24"/>
        </w:rPr>
        <w:t xml:space="preserve"> </w:t>
      </w:r>
      <w:r w:rsidRPr="0048053B">
        <w:rPr>
          <w:sz w:val="24"/>
        </w:rPr>
        <w:t>примером</w:t>
      </w:r>
      <w:r w:rsidRPr="0048053B">
        <w:rPr>
          <w:spacing w:val="1"/>
          <w:sz w:val="24"/>
        </w:rPr>
        <w:t xml:space="preserve"> </w:t>
      </w:r>
      <w:r w:rsidRPr="0048053B">
        <w:rPr>
          <w:sz w:val="24"/>
        </w:rPr>
        <w:t>в</w:t>
      </w:r>
      <w:r w:rsidRPr="0048053B">
        <w:rPr>
          <w:spacing w:val="1"/>
          <w:sz w:val="24"/>
        </w:rPr>
        <w:t xml:space="preserve"> </w:t>
      </w:r>
      <w:r w:rsidRPr="0048053B">
        <w:rPr>
          <w:sz w:val="24"/>
        </w:rPr>
        <w:t>формировании</w:t>
      </w:r>
      <w:r w:rsidRPr="0048053B">
        <w:rPr>
          <w:spacing w:val="1"/>
          <w:sz w:val="24"/>
        </w:rPr>
        <w:t xml:space="preserve"> </w:t>
      </w:r>
      <w:r w:rsidRPr="0048053B">
        <w:rPr>
          <w:sz w:val="24"/>
        </w:rPr>
        <w:t>полноценных</w:t>
      </w:r>
      <w:r w:rsidRPr="0048053B">
        <w:rPr>
          <w:spacing w:val="1"/>
          <w:sz w:val="24"/>
        </w:rPr>
        <w:t xml:space="preserve"> </w:t>
      </w:r>
      <w:r w:rsidRPr="0048053B">
        <w:rPr>
          <w:sz w:val="24"/>
        </w:rPr>
        <w:t>и</w:t>
      </w:r>
      <w:r w:rsidRPr="0048053B">
        <w:rPr>
          <w:spacing w:val="1"/>
          <w:sz w:val="24"/>
        </w:rPr>
        <w:t xml:space="preserve"> </w:t>
      </w:r>
      <w:r w:rsidRPr="0048053B">
        <w:rPr>
          <w:sz w:val="24"/>
        </w:rPr>
        <w:t>сформированных</w:t>
      </w:r>
      <w:r w:rsidRPr="0048053B">
        <w:rPr>
          <w:spacing w:val="1"/>
          <w:sz w:val="24"/>
        </w:rPr>
        <w:t xml:space="preserve"> </w:t>
      </w:r>
      <w:r w:rsidRPr="0048053B">
        <w:rPr>
          <w:sz w:val="24"/>
        </w:rPr>
        <w:t>ценностных</w:t>
      </w:r>
      <w:r w:rsidRPr="0048053B">
        <w:rPr>
          <w:spacing w:val="1"/>
          <w:sz w:val="24"/>
        </w:rPr>
        <w:t xml:space="preserve"> </w:t>
      </w:r>
      <w:r w:rsidRPr="0048053B">
        <w:rPr>
          <w:sz w:val="24"/>
        </w:rPr>
        <w:t>ориентиров,</w:t>
      </w:r>
      <w:r w:rsidRPr="0048053B">
        <w:rPr>
          <w:spacing w:val="-4"/>
          <w:sz w:val="24"/>
        </w:rPr>
        <w:t xml:space="preserve"> </w:t>
      </w:r>
      <w:r w:rsidRPr="0048053B">
        <w:rPr>
          <w:sz w:val="24"/>
        </w:rPr>
        <w:t>норм</w:t>
      </w:r>
      <w:r w:rsidRPr="0048053B">
        <w:rPr>
          <w:spacing w:val="-1"/>
          <w:sz w:val="24"/>
        </w:rPr>
        <w:t xml:space="preserve"> </w:t>
      </w:r>
      <w:r w:rsidRPr="0048053B">
        <w:rPr>
          <w:sz w:val="24"/>
        </w:rPr>
        <w:t>общения и</w:t>
      </w:r>
      <w:r w:rsidRPr="0048053B">
        <w:rPr>
          <w:spacing w:val="-2"/>
          <w:sz w:val="24"/>
        </w:rPr>
        <w:t xml:space="preserve"> </w:t>
      </w:r>
      <w:r w:rsidRPr="0048053B">
        <w:rPr>
          <w:sz w:val="24"/>
        </w:rPr>
        <w:t>поведения;</w:t>
      </w:r>
    </w:p>
    <w:p w:rsidR="0048053B" w:rsidRPr="0048053B" w:rsidRDefault="0048053B" w:rsidP="00177AFF">
      <w:pPr>
        <w:numPr>
          <w:ilvl w:val="0"/>
          <w:numId w:val="81"/>
        </w:numPr>
        <w:tabs>
          <w:tab w:val="left" w:pos="1540"/>
        </w:tabs>
        <w:spacing w:line="278" w:lineRule="auto"/>
        <w:ind w:left="0" w:firstLine="709"/>
        <w:jc w:val="both"/>
        <w:rPr>
          <w:sz w:val="24"/>
        </w:rPr>
      </w:pPr>
      <w:r w:rsidRPr="0048053B">
        <w:rPr>
          <w:sz w:val="24"/>
        </w:rPr>
        <w:t>мотивировать детей к общению друг с другом, поощрять даже самые незначительные</w:t>
      </w:r>
      <w:r w:rsidRPr="0048053B">
        <w:rPr>
          <w:spacing w:val="1"/>
          <w:sz w:val="24"/>
        </w:rPr>
        <w:t xml:space="preserve"> </w:t>
      </w:r>
      <w:r w:rsidRPr="0048053B">
        <w:rPr>
          <w:sz w:val="24"/>
        </w:rPr>
        <w:t>стремления</w:t>
      </w:r>
      <w:r w:rsidRPr="0048053B">
        <w:rPr>
          <w:spacing w:val="-1"/>
          <w:sz w:val="24"/>
        </w:rPr>
        <w:t xml:space="preserve"> </w:t>
      </w:r>
      <w:r w:rsidRPr="0048053B">
        <w:rPr>
          <w:sz w:val="24"/>
        </w:rPr>
        <w:t>к общению</w:t>
      </w:r>
      <w:r w:rsidRPr="0048053B">
        <w:rPr>
          <w:spacing w:val="-2"/>
          <w:sz w:val="24"/>
        </w:rPr>
        <w:t xml:space="preserve"> </w:t>
      </w:r>
      <w:r w:rsidRPr="0048053B">
        <w:rPr>
          <w:sz w:val="24"/>
        </w:rPr>
        <w:t>и взаимодействию;</w:t>
      </w:r>
    </w:p>
    <w:p w:rsidR="0048053B" w:rsidRPr="0048053B" w:rsidRDefault="0048053B" w:rsidP="00177AFF">
      <w:pPr>
        <w:numPr>
          <w:ilvl w:val="0"/>
          <w:numId w:val="81"/>
        </w:numPr>
        <w:tabs>
          <w:tab w:val="left" w:pos="1540"/>
        </w:tabs>
        <w:spacing w:line="276" w:lineRule="auto"/>
        <w:ind w:left="0" w:firstLine="709"/>
        <w:jc w:val="both"/>
        <w:rPr>
          <w:sz w:val="24"/>
        </w:rPr>
      </w:pPr>
      <w:r w:rsidRPr="0048053B">
        <w:rPr>
          <w:sz w:val="24"/>
        </w:rPr>
        <w:t>поощрять детскую дружбу, стараться, чтобы дружба между отдельными детьми внутри</w:t>
      </w:r>
      <w:r w:rsidRPr="0048053B">
        <w:rPr>
          <w:spacing w:val="1"/>
          <w:sz w:val="24"/>
        </w:rPr>
        <w:t xml:space="preserve"> </w:t>
      </w:r>
      <w:r w:rsidRPr="0048053B">
        <w:rPr>
          <w:sz w:val="24"/>
        </w:rPr>
        <w:t>группы</w:t>
      </w:r>
      <w:r w:rsidRPr="0048053B">
        <w:rPr>
          <w:spacing w:val="-1"/>
          <w:sz w:val="24"/>
        </w:rPr>
        <w:t xml:space="preserve"> </w:t>
      </w:r>
      <w:r w:rsidRPr="0048053B">
        <w:rPr>
          <w:sz w:val="24"/>
        </w:rPr>
        <w:t>сверстников принимала</w:t>
      </w:r>
      <w:r w:rsidRPr="0048053B">
        <w:rPr>
          <w:spacing w:val="-2"/>
          <w:sz w:val="24"/>
        </w:rPr>
        <w:t xml:space="preserve"> </w:t>
      </w:r>
      <w:r w:rsidRPr="0048053B">
        <w:rPr>
          <w:sz w:val="24"/>
        </w:rPr>
        <w:t>общественную</w:t>
      </w:r>
      <w:r w:rsidRPr="0048053B">
        <w:rPr>
          <w:spacing w:val="-2"/>
          <w:sz w:val="24"/>
        </w:rPr>
        <w:t xml:space="preserve"> </w:t>
      </w:r>
      <w:r w:rsidRPr="0048053B">
        <w:rPr>
          <w:sz w:val="24"/>
        </w:rPr>
        <w:t>направленность;</w:t>
      </w:r>
    </w:p>
    <w:p w:rsidR="0048053B" w:rsidRPr="0048053B" w:rsidRDefault="0048053B" w:rsidP="00177AFF">
      <w:pPr>
        <w:numPr>
          <w:ilvl w:val="0"/>
          <w:numId w:val="81"/>
        </w:numPr>
        <w:tabs>
          <w:tab w:val="left" w:pos="1540"/>
        </w:tabs>
        <w:spacing w:line="278" w:lineRule="auto"/>
        <w:ind w:left="0" w:firstLine="709"/>
        <w:jc w:val="both"/>
        <w:rPr>
          <w:sz w:val="24"/>
        </w:rPr>
      </w:pPr>
      <w:r w:rsidRPr="0048053B">
        <w:rPr>
          <w:sz w:val="24"/>
        </w:rPr>
        <w:t>заботиться</w:t>
      </w:r>
      <w:r w:rsidRPr="0048053B">
        <w:rPr>
          <w:spacing w:val="1"/>
          <w:sz w:val="24"/>
        </w:rPr>
        <w:t xml:space="preserve"> </w:t>
      </w:r>
      <w:r w:rsidRPr="0048053B">
        <w:rPr>
          <w:sz w:val="24"/>
        </w:rPr>
        <w:t>о</w:t>
      </w:r>
      <w:r w:rsidRPr="0048053B">
        <w:rPr>
          <w:spacing w:val="1"/>
          <w:sz w:val="24"/>
        </w:rPr>
        <w:t xml:space="preserve"> </w:t>
      </w:r>
      <w:r w:rsidRPr="0048053B">
        <w:rPr>
          <w:sz w:val="24"/>
        </w:rPr>
        <w:t>том,</w:t>
      </w:r>
      <w:r w:rsidRPr="0048053B">
        <w:rPr>
          <w:spacing w:val="1"/>
          <w:sz w:val="24"/>
        </w:rPr>
        <w:t xml:space="preserve"> </w:t>
      </w:r>
      <w:r w:rsidRPr="0048053B">
        <w:rPr>
          <w:sz w:val="24"/>
        </w:rPr>
        <w:t>чтобы</w:t>
      </w:r>
      <w:r w:rsidRPr="0048053B">
        <w:rPr>
          <w:spacing w:val="1"/>
          <w:sz w:val="24"/>
        </w:rPr>
        <w:t xml:space="preserve"> </w:t>
      </w:r>
      <w:r w:rsidRPr="0048053B">
        <w:rPr>
          <w:sz w:val="24"/>
        </w:rPr>
        <w:t>дети</w:t>
      </w:r>
      <w:r w:rsidRPr="0048053B">
        <w:rPr>
          <w:spacing w:val="1"/>
          <w:sz w:val="24"/>
        </w:rPr>
        <w:t xml:space="preserve"> </w:t>
      </w:r>
      <w:r w:rsidRPr="0048053B">
        <w:rPr>
          <w:sz w:val="24"/>
        </w:rPr>
        <w:t>непрерывно</w:t>
      </w:r>
      <w:r w:rsidRPr="0048053B">
        <w:rPr>
          <w:spacing w:val="1"/>
          <w:sz w:val="24"/>
        </w:rPr>
        <w:t xml:space="preserve"> </w:t>
      </w:r>
      <w:r w:rsidRPr="0048053B">
        <w:rPr>
          <w:sz w:val="24"/>
        </w:rPr>
        <w:t>приобретали</w:t>
      </w:r>
      <w:r w:rsidRPr="0048053B">
        <w:rPr>
          <w:spacing w:val="1"/>
          <w:sz w:val="24"/>
        </w:rPr>
        <w:t xml:space="preserve"> </w:t>
      </w:r>
      <w:r w:rsidRPr="0048053B">
        <w:rPr>
          <w:sz w:val="24"/>
        </w:rPr>
        <w:t>опыт</w:t>
      </w:r>
      <w:r w:rsidRPr="0048053B">
        <w:rPr>
          <w:spacing w:val="1"/>
          <w:sz w:val="24"/>
        </w:rPr>
        <w:t xml:space="preserve"> </w:t>
      </w:r>
      <w:r w:rsidRPr="0048053B">
        <w:rPr>
          <w:sz w:val="24"/>
        </w:rPr>
        <w:t>общения</w:t>
      </w:r>
      <w:r w:rsidRPr="0048053B">
        <w:rPr>
          <w:spacing w:val="1"/>
          <w:sz w:val="24"/>
        </w:rPr>
        <w:t xml:space="preserve"> </w:t>
      </w:r>
      <w:r w:rsidRPr="0048053B">
        <w:rPr>
          <w:sz w:val="24"/>
        </w:rPr>
        <w:t>на</w:t>
      </w:r>
      <w:r w:rsidRPr="0048053B">
        <w:rPr>
          <w:spacing w:val="60"/>
          <w:sz w:val="24"/>
        </w:rPr>
        <w:t xml:space="preserve"> </w:t>
      </w:r>
      <w:r w:rsidRPr="0048053B">
        <w:rPr>
          <w:sz w:val="24"/>
        </w:rPr>
        <w:t>основе</w:t>
      </w:r>
      <w:r w:rsidRPr="0048053B">
        <w:rPr>
          <w:spacing w:val="1"/>
          <w:sz w:val="24"/>
        </w:rPr>
        <w:t xml:space="preserve"> </w:t>
      </w:r>
      <w:r w:rsidRPr="0048053B">
        <w:rPr>
          <w:sz w:val="24"/>
        </w:rPr>
        <w:t>чувства</w:t>
      </w:r>
      <w:r w:rsidRPr="0048053B">
        <w:rPr>
          <w:spacing w:val="-2"/>
          <w:sz w:val="24"/>
        </w:rPr>
        <w:t xml:space="preserve"> </w:t>
      </w:r>
      <w:r w:rsidRPr="0048053B">
        <w:rPr>
          <w:sz w:val="24"/>
        </w:rPr>
        <w:t>доброжелательности;</w:t>
      </w:r>
    </w:p>
    <w:p w:rsidR="0048053B" w:rsidRPr="0048053B" w:rsidRDefault="0048053B" w:rsidP="00177AFF">
      <w:pPr>
        <w:numPr>
          <w:ilvl w:val="0"/>
          <w:numId w:val="81"/>
        </w:numPr>
        <w:tabs>
          <w:tab w:val="left" w:pos="1540"/>
        </w:tabs>
        <w:spacing w:line="276" w:lineRule="auto"/>
        <w:ind w:left="0" w:firstLine="709"/>
        <w:jc w:val="both"/>
        <w:rPr>
          <w:sz w:val="24"/>
        </w:rPr>
      </w:pPr>
      <w:r w:rsidRPr="0048053B">
        <w:rPr>
          <w:sz w:val="24"/>
        </w:rPr>
        <w:t>содействовать проявлению детьми заботы об окружающих, учить проявлять чуткость к</w:t>
      </w:r>
      <w:r w:rsidRPr="0048053B">
        <w:rPr>
          <w:spacing w:val="1"/>
          <w:sz w:val="24"/>
        </w:rPr>
        <w:t xml:space="preserve"> </w:t>
      </w:r>
      <w:r w:rsidRPr="0048053B">
        <w:rPr>
          <w:sz w:val="24"/>
        </w:rPr>
        <w:t>сверстникам, побуждать детей сопереживать, беспокоиться, проявлять внимание к заболевшему</w:t>
      </w:r>
      <w:r w:rsidRPr="0048053B">
        <w:rPr>
          <w:spacing w:val="1"/>
          <w:sz w:val="24"/>
        </w:rPr>
        <w:t xml:space="preserve"> </w:t>
      </w:r>
      <w:r w:rsidRPr="0048053B">
        <w:rPr>
          <w:sz w:val="24"/>
        </w:rPr>
        <w:t>товарищу;</w:t>
      </w:r>
    </w:p>
    <w:p w:rsidR="0048053B" w:rsidRPr="0048053B" w:rsidRDefault="0048053B" w:rsidP="00177AFF">
      <w:pPr>
        <w:numPr>
          <w:ilvl w:val="0"/>
          <w:numId w:val="81"/>
        </w:numPr>
        <w:tabs>
          <w:tab w:val="left" w:pos="1540"/>
        </w:tabs>
        <w:spacing w:line="276" w:lineRule="auto"/>
        <w:ind w:left="0" w:firstLine="709"/>
        <w:jc w:val="both"/>
        <w:rPr>
          <w:sz w:val="24"/>
        </w:rPr>
      </w:pPr>
      <w:r w:rsidRPr="0048053B">
        <w:rPr>
          <w:sz w:val="24"/>
        </w:rPr>
        <w:t>воспитывать в детях такие качества личности, которые помогают влиться в общество</w:t>
      </w:r>
      <w:r w:rsidRPr="0048053B">
        <w:rPr>
          <w:spacing w:val="1"/>
          <w:sz w:val="24"/>
        </w:rPr>
        <w:t xml:space="preserve"> </w:t>
      </w:r>
      <w:r w:rsidRPr="0048053B">
        <w:rPr>
          <w:sz w:val="24"/>
        </w:rPr>
        <w:t xml:space="preserve">сверстников (организованность, общительность, отзывчивость, щедрость, </w:t>
      </w:r>
      <w:r w:rsidRPr="0048053B">
        <w:rPr>
          <w:sz w:val="24"/>
        </w:rPr>
        <w:lastRenderedPageBreak/>
        <w:t>доброжелательность и</w:t>
      </w:r>
      <w:r w:rsidRPr="0048053B">
        <w:rPr>
          <w:spacing w:val="1"/>
          <w:sz w:val="24"/>
        </w:rPr>
        <w:t xml:space="preserve"> </w:t>
      </w:r>
      <w:r w:rsidRPr="0048053B">
        <w:rPr>
          <w:sz w:val="24"/>
        </w:rPr>
        <w:t>другие);</w:t>
      </w:r>
    </w:p>
    <w:p w:rsidR="0048053B" w:rsidRPr="0048053B" w:rsidRDefault="0048053B" w:rsidP="00177AFF">
      <w:pPr>
        <w:numPr>
          <w:ilvl w:val="0"/>
          <w:numId w:val="81"/>
        </w:numPr>
        <w:tabs>
          <w:tab w:val="left" w:pos="1540"/>
        </w:tabs>
        <w:spacing w:line="278" w:lineRule="auto"/>
        <w:ind w:left="0" w:firstLine="709"/>
        <w:jc w:val="both"/>
        <w:rPr>
          <w:sz w:val="24"/>
        </w:rPr>
      </w:pPr>
      <w:r w:rsidRPr="0048053B">
        <w:rPr>
          <w:sz w:val="24"/>
        </w:rPr>
        <w:t>учить</w:t>
      </w:r>
      <w:r w:rsidRPr="0048053B">
        <w:rPr>
          <w:spacing w:val="1"/>
          <w:sz w:val="24"/>
        </w:rPr>
        <w:t xml:space="preserve"> </w:t>
      </w:r>
      <w:r w:rsidRPr="0048053B">
        <w:rPr>
          <w:sz w:val="24"/>
        </w:rPr>
        <w:t>детей</w:t>
      </w:r>
      <w:r w:rsidRPr="0048053B">
        <w:rPr>
          <w:spacing w:val="1"/>
          <w:sz w:val="24"/>
        </w:rPr>
        <w:t xml:space="preserve"> </w:t>
      </w:r>
      <w:r w:rsidRPr="0048053B">
        <w:rPr>
          <w:sz w:val="24"/>
        </w:rPr>
        <w:t>совместной</w:t>
      </w:r>
      <w:r w:rsidRPr="0048053B">
        <w:rPr>
          <w:spacing w:val="1"/>
          <w:sz w:val="24"/>
        </w:rPr>
        <w:t xml:space="preserve"> </w:t>
      </w:r>
      <w:r w:rsidRPr="0048053B">
        <w:rPr>
          <w:sz w:val="24"/>
        </w:rPr>
        <w:t>деятельности,</w:t>
      </w:r>
      <w:r w:rsidRPr="0048053B">
        <w:rPr>
          <w:spacing w:val="1"/>
          <w:sz w:val="24"/>
        </w:rPr>
        <w:t xml:space="preserve"> </w:t>
      </w:r>
      <w:r w:rsidRPr="0048053B">
        <w:rPr>
          <w:sz w:val="24"/>
        </w:rPr>
        <w:t>насыщать</w:t>
      </w:r>
      <w:r w:rsidRPr="0048053B">
        <w:rPr>
          <w:spacing w:val="1"/>
          <w:sz w:val="24"/>
        </w:rPr>
        <w:t xml:space="preserve"> </w:t>
      </w:r>
      <w:r w:rsidRPr="0048053B">
        <w:rPr>
          <w:sz w:val="24"/>
        </w:rPr>
        <w:t>их</w:t>
      </w:r>
      <w:r w:rsidRPr="0048053B">
        <w:rPr>
          <w:spacing w:val="1"/>
          <w:sz w:val="24"/>
        </w:rPr>
        <w:t xml:space="preserve"> </w:t>
      </w:r>
      <w:r w:rsidRPr="0048053B">
        <w:rPr>
          <w:sz w:val="24"/>
        </w:rPr>
        <w:t>жизнь</w:t>
      </w:r>
      <w:r w:rsidRPr="0048053B">
        <w:rPr>
          <w:spacing w:val="1"/>
          <w:sz w:val="24"/>
        </w:rPr>
        <w:t xml:space="preserve"> </w:t>
      </w:r>
      <w:r w:rsidRPr="0048053B">
        <w:rPr>
          <w:sz w:val="24"/>
        </w:rPr>
        <w:t>событиями,</w:t>
      </w:r>
      <w:r w:rsidRPr="0048053B">
        <w:rPr>
          <w:spacing w:val="1"/>
          <w:sz w:val="24"/>
        </w:rPr>
        <w:t xml:space="preserve"> </w:t>
      </w:r>
      <w:r w:rsidRPr="0048053B">
        <w:rPr>
          <w:sz w:val="24"/>
        </w:rPr>
        <w:t>которые</w:t>
      </w:r>
      <w:r w:rsidRPr="0048053B">
        <w:rPr>
          <w:spacing w:val="1"/>
          <w:sz w:val="24"/>
        </w:rPr>
        <w:t xml:space="preserve"> </w:t>
      </w:r>
      <w:r w:rsidRPr="0048053B">
        <w:rPr>
          <w:sz w:val="24"/>
        </w:rPr>
        <w:t>сплачивали бы и объединяли ребят;</w:t>
      </w:r>
    </w:p>
    <w:p w:rsidR="0048053B" w:rsidRPr="0048053B" w:rsidRDefault="0048053B" w:rsidP="00177AFF">
      <w:pPr>
        <w:numPr>
          <w:ilvl w:val="0"/>
          <w:numId w:val="81"/>
        </w:numPr>
        <w:tabs>
          <w:tab w:val="left" w:pos="1540"/>
        </w:tabs>
        <w:spacing w:line="272" w:lineRule="exact"/>
        <w:ind w:left="0" w:firstLine="709"/>
        <w:jc w:val="both"/>
        <w:rPr>
          <w:sz w:val="24"/>
        </w:rPr>
      </w:pPr>
      <w:r w:rsidRPr="0048053B">
        <w:rPr>
          <w:sz w:val="24"/>
        </w:rPr>
        <w:t>воспитывать</w:t>
      </w:r>
      <w:r w:rsidRPr="0048053B">
        <w:rPr>
          <w:spacing w:val="-2"/>
          <w:sz w:val="24"/>
        </w:rPr>
        <w:t xml:space="preserve"> </w:t>
      </w:r>
      <w:r w:rsidRPr="0048053B">
        <w:rPr>
          <w:sz w:val="24"/>
        </w:rPr>
        <w:t>в</w:t>
      </w:r>
      <w:r w:rsidRPr="0048053B">
        <w:rPr>
          <w:spacing w:val="-3"/>
          <w:sz w:val="24"/>
        </w:rPr>
        <w:t xml:space="preserve"> </w:t>
      </w:r>
      <w:r w:rsidRPr="0048053B">
        <w:rPr>
          <w:sz w:val="24"/>
        </w:rPr>
        <w:t>детях</w:t>
      </w:r>
      <w:r w:rsidRPr="0048053B">
        <w:rPr>
          <w:spacing w:val="-2"/>
          <w:sz w:val="24"/>
        </w:rPr>
        <w:t xml:space="preserve"> </w:t>
      </w:r>
      <w:r w:rsidRPr="0048053B">
        <w:rPr>
          <w:sz w:val="24"/>
        </w:rPr>
        <w:t>чувство</w:t>
      </w:r>
      <w:r w:rsidRPr="0048053B">
        <w:rPr>
          <w:spacing w:val="-3"/>
          <w:sz w:val="24"/>
        </w:rPr>
        <w:t xml:space="preserve"> </w:t>
      </w:r>
      <w:r w:rsidRPr="0048053B">
        <w:rPr>
          <w:sz w:val="24"/>
        </w:rPr>
        <w:t>ответственности</w:t>
      </w:r>
      <w:r w:rsidRPr="0048053B">
        <w:rPr>
          <w:spacing w:val="-1"/>
          <w:sz w:val="24"/>
        </w:rPr>
        <w:t xml:space="preserve"> </w:t>
      </w:r>
      <w:r w:rsidRPr="0048053B">
        <w:rPr>
          <w:sz w:val="24"/>
        </w:rPr>
        <w:t>перед</w:t>
      </w:r>
      <w:r w:rsidRPr="0048053B">
        <w:rPr>
          <w:spacing w:val="-2"/>
          <w:sz w:val="24"/>
        </w:rPr>
        <w:t xml:space="preserve"> </w:t>
      </w:r>
      <w:r w:rsidRPr="0048053B">
        <w:rPr>
          <w:sz w:val="24"/>
        </w:rPr>
        <w:t>группой</w:t>
      </w:r>
      <w:r w:rsidRPr="0048053B">
        <w:rPr>
          <w:spacing w:val="-4"/>
          <w:sz w:val="24"/>
        </w:rPr>
        <w:t xml:space="preserve"> </w:t>
      </w:r>
      <w:r w:rsidRPr="0048053B">
        <w:rPr>
          <w:sz w:val="24"/>
        </w:rPr>
        <w:t>за</w:t>
      </w:r>
      <w:r w:rsidRPr="0048053B">
        <w:rPr>
          <w:spacing w:val="-3"/>
          <w:sz w:val="24"/>
        </w:rPr>
        <w:t xml:space="preserve"> </w:t>
      </w:r>
      <w:r w:rsidRPr="0048053B">
        <w:rPr>
          <w:sz w:val="24"/>
        </w:rPr>
        <w:t>свое</w:t>
      </w:r>
      <w:r w:rsidRPr="0048053B">
        <w:rPr>
          <w:spacing w:val="-5"/>
          <w:sz w:val="24"/>
        </w:rPr>
        <w:t xml:space="preserve"> </w:t>
      </w:r>
      <w:r w:rsidRPr="0048053B">
        <w:rPr>
          <w:sz w:val="24"/>
        </w:rPr>
        <w:t>поведение;</w:t>
      </w:r>
    </w:p>
    <w:p w:rsidR="0048053B" w:rsidRPr="0048053B" w:rsidRDefault="0048053B" w:rsidP="00177AFF">
      <w:pPr>
        <w:numPr>
          <w:ilvl w:val="0"/>
          <w:numId w:val="81"/>
        </w:numPr>
        <w:tabs>
          <w:tab w:val="left" w:pos="1540"/>
        </w:tabs>
        <w:spacing w:before="29" w:line="276" w:lineRule="auto"/>
        <w:ind w:left="0" w:firstLine="709"/>
        <w:jc w:val="both"/>
        <w:rPr>
          <w:sz w:val="24"/>
        </w:rPr>
      </w:pPr>
      <w:r w:rsidRPr="0048053B">
        <w:rPr>
          <w:sz w:val="24"/>
        </w:rPr>
        <w:t>общение педагогов между собой, обсуждение вопросов воспитания детей (положение о</w:t>
      </w:r>
      <w:r w:rsidRPr="0048053B">
        <w:rPr>
          <w:spacing w:val="-57"/>
          <w:sz w:val="24"/>
        </w:rPr>
        <w:t xml:space="preserve"> </w:t>
      </w:r>
      <w:r w:rsidRPr="0048053B">
        <w:rPr>
          <w:sz w:val="24"/>
        </w:rPr>
        <w:t>творческой</w:t>
      </w:r>
      <w:r w:rsidRPr="0048053B">
        <w:rPr>
          <w:spacing w:val="-1"/>
          <w:sz w:val="24"/>
        </w:rPr>
        <w:t xml:space="preserve"> </w:t>
      </w:r>
      <w:r w:rsidRPr="0048053B">
        <w:rPr>
          <w:sz w:val="24"/>
        </w:rPr>
        <w:t>группе</w:t>
      </w:r>
      <w:r w:rsidRPr="0048053B">
        <w:rPr>
          <w:spacing w:val="-1"/>
          <w:sz w:val="24"/>
        </w:rPr>
        <w:t xml:space="preserve"> </w:t>
      </w:r>
      <w:r w:rsidRPr="0048053B">
        <w:rPr>
          <w:sz w:val="24"/>
        </w:rPr>
        <w:t>ДОУ).</w:t>
      </w:r>
    </w:p>
    <w:p w:rsidR="0048053B" w:rsidRPr="0048053B" w:rsidRDefault="0048053B" w:rsidP="00952727">
      <w:pPr>
        <w:spacing w:before="2" w:line="276" w:lineRule="auto"/>
        <w:ind w:firstLine="709"/>
        <w:jc w:val="both"/>
        <w:rPr>
          <w:sz w:val="24"/>
          <w:szCs w:val="24"/>
        </w:rPr>
      </w:pPr>
      <w:r w:rsidRPr="0048053B">
        <w:rPr>
          <w:b/>
          <w:sz w:val="24"/>
          <w:szCs w:val="24"/>
        </w:rPr>
        <w:t>Профессионально-родительская</w:t>
      </w:r>
      <w:r w:rsidRPr="0048053B">
        <w:rPr>
          <w:b/>
          <w:spacing w:val="1"/>
          <w:sz w:val="24"/>
          <w:szCs w:val="24"/>
        </w:rPr>
        <w:t xml:space="preserve"> </w:t>
      </w:r>
      <w:r w:rsidRPr="0048053B">
        <w:rPr>
          <w:b/>
          <w:sz w:val="24"/>
          <w:szCs w:val="24"/>
        </w:rPr>
        <w:t>общность</w:t>
      </w:r>
      <w:r w:rsidRPr="0048053B">
        <w:rPr>
          <w:b/>
          <w:spacing w:val="1"/>
          <w:sz w:val="24"/>
          <w:szCs w:val="24"/>
        </w:rPr>
        <w:t xml:space="preserve"> </w:t>
      </w:r>
      <w:r w:rsidRPr="0048053B">
        <w:rPr>
          <w:sz w:val="24"/>
          <w:szCs w:val="24"/>
        </w:rPr>
        <w:t>включает</w:t>
      </w:r>
      <w:r w:rsidRPr="0048053B">
        <w:rPr>
          <w:spacing w:val="1"/>
          <w:sz w:val="24"/>
          <w:szCs w:val="24"/>
        </w:rPr>
        <w:t xml:space="preserve"> </w:t>
      </w:r>
      <w:r w:rsidRPr="0048053B">
        <w:rPr>
          <w:sz w:val="24"/>
          <w:szCs w:val="24"/>
        </w:rPr>
        <w:t>сотрудников</w:t>
      </w:r>
      <w:r w:rsidRPr="0048053B">
        <w:rPr>
          <w:spacing w:val="1"/>
          <w:sz w:val="24"/>
          <w:szCs w:val="24"/>
        </w:rPr>
        <w:t xml:space="preserve"> </w:t>
      </w:r>
      <w:r w:rsidRPr="0048053B">
        <w:rPr>
          <w:sz w:val="24"/>
          <w:szCs w:val="24"/>
        </w:rPr>
        <w:t>ОО</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всех</w:t>
      </w:r>
      <w:r w:rsidRPr="0048053B">
        <w:rPr>
          <w:spacing w:val="1"/>
          <w:sz w:val="24"/>
          <w:szCs w:val="24"/>
        </w:rPr>
        <w:t xml:space="preserve"> </w:t>
      </w:r>
      <w:r w:rsidRPr="0048053B">
        <w:rPr>
          <w:sz w:val="24"/>
          <w:szCs w:val="24"/>
        </w:rPr>
        <w:t>взрослых</w:t>
      </w:r>
      <w:r w:rsidRPr="0048053B">
        <w:rPr>
          <w:spacing w:val="-57"/>
          <w:sz w:val="24"/>
          <w:szCs w:val="24"/>
        </w:rPr>
        <w:t xml:space="preserve"> </w:t>
      </w:r>
      <w:r w:rsidRPr="0048053B">
        <w:rPr>
          <w:sz w:val="24"/>
          <w:szCs w:val="24"/>
        </w:rPr>
        <w:t>членов семей воспитанников, которых связывают не только общие ценности, цели развития и</w:t>
      </w:r>
      <w:r w:rsidRPr="0048053B">
        <w:rPr>
          <w:spacing w:val="1"/>
          <w:sz w:val="24"/>
          <w:szCs w:val="24"/>
        </w:rPr>
        <w:t xml:space="preserve"> </w:t>
      </w:r>
      <w:r w:rsidRPr="0048053B">
        <w:rPr>
          <w:sz w:val="24"/>
          <w:szCs w:val="24"/>
        </w:rPr>
        <w:t>воспитания</w:t>
      </w:r>
      <w:r w:rsidRPr="0048053B">
        <w:rPr>
          <w:spacing w:val="1"/>
          <w:sz w:val="24"/>
          <w:szCs w:val="24"/>
        </w:rPr>
        <w:t xml:space="preserve"> </w:t>
      </w:r>
      <w:r w:rsidRPr="0048053B">
        <w:rPr>
          <w:sz w:val="24"/>
          <w:szCs w:val="24"/>
        </w:rPr>
        <w:t>детей,</w:t>
      </w:r>
      <w:r w:rsidRPr="0048053B">
        <w:rPr>
          <w:spacing w:val="1"/>
          <w:sz w:val="24"/>
          <w:szCs w:val="24"/>
        </w:rPr>
        <w:t xml:space="preserve"> </w:t>
      </w:r>
      <w:r w:rsidRPr="0048053B">
        <w:rPr>
          <w:sz w:val="24"/>
          <w:szCs w:val="24"/>
        </w:rPr>
        <w:t>но</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уважение</w:t>
      </w:r>
      <w:r w:rsidRPr="0048053B">
        <w:rPr>
          <w:spacing w:val="1"/>
          <w:sz w:val="24"/>
          <w:szCs w:val="24"/>
        </w:rPr>
        <w:t xml:space="preserve"> </w:t>
      </w:r>
      <w:r w:rsidRPr="0048053B">
        <w:rPr>
          <w:sz w:val="24"/>
          <w:szCs w:val="24"/>
        </w:rPr>
        <w:t>друг</w:t>
      </w:r>
      <w:r w:rsidRPr="0048053B">
        <w:rPr>
          <w:spacing w:val="1"/>
          <w:sz w:val="24"/>
          <w:szCs w:val="24"/>
        </w:rPr>
        <w:t xml:space="preserve"> </w:t>
      </w:r>
      <w:r w:rsidRPr="0048053B">
        <w:rPr>
          <w:sz w:val="24"/>
          <w:szCs w:val="24"/>
        </w:rPr>
        <w:t>к</w:t>
      </w:r>
      <w:r w:rsidRPr="0048053B">
        <w:rPr>
          <w:spacing w:val="1"/>
          <w:sz w:val="24"/>
          <w:szCs w:val="24"/>
        </w:rPr>
        <w:t xml:space="preserve"> </w:t>
      </w:r>
      <w:r w:rsidRPr="0048053B">
        <w:rPr>
          <w:sz w:val="24"/>
          <w:szCs w:val="24"/>
        </w:rPr>
        <w:t>другу.</w:t>
      </w:r>
      <w:r w:rsidRPr="0048053B">
        <w:rPr>
          <w:spacing w:val="1"/>
          <w:sz w:val="24"/>
          <w:szCs w:val="24"/>
        </w:rPr>
        <w:t xml:space="preserve"> </w:t>
      </w:r>
      <w:r w:rsidRPr="0048053B">
        <w:rPr>
          <w:sz w:val="24"/>
          <w:szCs w:val="24"/>
        </w:rPr>
        <w:t>Основная</w:t>
      </w:r>
      <w:r w:rsidRPr="0048053B">
        <w:rPr>
          <w:spacing w:val="1"/>
          <w:sz w:val="24"/>
          <w:szCs w:val="24"/>
        </w:rPr>
        <w:t xml:space="preserve"> </w:t>
      </w:r>
      <w:r w:rsidRPr="0048053B">
        <w:rPr>
          <w:sz w:val="24"/>
          <w:szCs w:val="24"/>
        </w:rPr>
        <w:t>задача</w:t>
      </w:r>
      <w:r w:rsidRPr="0048053B">
        <w:rPr>
          <w:spacing w:val="1"/>
          <w:sz w:val="24"/>
          <w:szCs w:val="24"/>
        </w:rPr>
        <w:t xml:space="preserve"> </w:t>
      </w:r>
      <w:r w:rsidRPr="0048053B">
        <w:rPr>
          <w:sz w:val="24"/>
          <w:szCs w:val="24"/>
        </w:rPr>
        <w:t>-</w:t>
      </w:r>
      <w:r w:rsidRPr="0048053B">
        <w:rPr>
          <w:spacing w:val="1"/>
          <w:sz w:val="24"/>
          <w:szCs w:val="24"/>
        </w:rPr>
        <w:t xml:space="preserve"> </w:t>
      </w:r>
      <w:r w:rsidRPr="0048053B">
        <w:rPr>
          <w:sz w:val="24"/>
          <w:szCs w:val="24"/>
        </w:rPr>
        <w:t>объединение</w:t>
      </w:r>
      <w:r w:rsidRPr="0048053B">
        <w:rPr>
          <w:spacing w:val="1"/>
          <w:sz w:val="24"/>
          <w:szCs w:val="24"/>
        </w:rPr>
        <w:t xml:space="preserve"> </w:t>
      </w:r>
      <w:r w:rsidRPr="0048053B">
        <w:rPr>
          <w:sz w:val="24"/>
          <w:szCs w:val="24"/>
        </w:rPr>
        <w:t>усилий</w:t>
      </w:r>
      <w:r w:rsidRPr="0048053B">
        <w:rPr>
          <w:spacing w:val="1"/>
          <w:sz w:val="24"/>
          <w:szCs w:val="24"/>
        </w:rPr>
        <w:t xml:space="preserve"> </w:t>
      </w:r>
      <w:r w:rsidRPr="0048053B">
        <w:rPr>
          <w:sz w:val="24"/>
          <w:szCs w:val="24"/>
        </w:rPr>
        <w:t>по</w:t>
      </w:r>
      <w:r w:rsidRPr="0048053B">
        <w:rPr>
          <w:spacing w:val="1"/>
          <w:sz w:val="24"/>
          <w:szCs w:val="24"/>
        </w:rPr>
        <w:t xml:space="preserve"> </w:t>
      </w:r>
      <w:r w:rsidRPr="0048053B">
        <w:rPr>
          <w:sz w:val="24"/>
          <w:szCs w:val="24"/>
        </w:rPr>
        <w:t>воспитанию ребенка в семье и в ДОУ. Зачастую поведение ребенка сильно различается дома и в</w:t>
      </w:r>
      <w:r w:rsidRPr="0048053B">
        <w:rPr>
          <w:spacing w:val="1"/>
          <w:sz w:val="24"/>
          <w:szCs w:val="24"/>
        </w:rPr>
        <w:t xml:space="preserve"> </w:t>
      </w:r>
      <w:r w:rsidRPr="0048053B">
        <w:rPr>
          <w:sz w:val="24"/>
          <w:szCs w:val="24"/>
        </w:rPr>
        <w:t>ДОУ.</w:t>
      </w:r>
      <w:r w:rsidRPr="0048053B">
        <w:rPr>
          <w:spacing w:val="1"/>
          <w:sz w:val="24"/>
          <w:szCs w:val="24"/>
        </w:rPr>
        <w:t xml:space="preserve"> </w:t>
      </w:r>
      <w:r w:rsidRPr="0048053B">
        <w:rPr>
          <w:sz w:val="24"/>
          <w:szCs w:val="24"/>
        </w:rPr>
        <w:t>Без</w:t>
      </w:r>
      <w:r w:rsidRPr="0048053B">
        <w:rPr>
          <w:spacing w:val="1"/>
          <w:sz w:val="24"/>
          <w:szCs w:val="24"/>
        </w:rPr>
        <w:t xml:space="preserve"> </w:t>
      </w:r>
      <w:r w:rsidRPr="0048053B">
        <w:rPr>
          <w:sz w:val="24"/>
          <w:szCs w:val="24"/>
        </w:rPr>
        <w:t>совместного</w:t>
      </w:r>
      <w:r w:rsidRPr="0048053B">
        <w:rPr>
          <w:spacing w:val="1"/>
          <w:sz w:val="24"/>
          <w:szCs w:val="24"/>
        </w:rPr>
        <w:t xml:space="preserve"> </w:t>
      </w:r>
      <w:r w:rsidRPr="0048053B">
        <w:rPr>
          <w:sz w:val="24"/>
          <w:szCs w:val="24"/>
        </w:rPr>
        <w:t>обсуждения</w:t>
      </w:r>
      <w:r w:rsidRPr="0048053B">
        <w:rPr>
          <w:spacing w:val="1"/>
          <w:sz w:val="24"/>
          <w:szCs w:val="24"/>
        </w:rPr>
        <w:t xml:space="preserve"> </w:t>
      </w:r>
      <w:r w:rsidRPr="0048053B">
        <w:rPr>
          <w:sz w:val="24"/>
          <w:szCs w:val="24"/>
        </w:rPr>
        <w:t>воспитывающими</w:t>
      </w:r>
      <w:r w:rsidRPr="0048053B">
        <w:rPr>
          <w:spacing w:val="1"/>
          <w:sz w:val="24"/>
          <w:szCs w:val="24"/>
        </w:rPr>
        <w:t xml:space="preserve"> </w:t>
      </w:r>
      <w:r w:rsidRPr="0048053B">
        <w:rPr>
          <w:sz w:val="24"/>
          <w:szCs w:val="24"/>
        </w:rPr>
        <w:t>взрослыми</w:t>
      </w:r>
      <w:r w:rsidRPr="0048053B">
        <w:rPr>
          <w:spacing w:val="1"/>
          <w:sz w:val="24"/>
          <w:szCs w:val="24"/>
        </w:rPr>
        <w:t xml:space="preserve"> </w:t>
      </w:r>
      <w:r w:rsidRPr="0048053B">
        <w:rPr>
          <w:sz w:val="24"/>
          <w:szCs w:val="24"/>
        </w:rPr>
        <w:t>особенностей</w:t>
      </w:r>
      <w:r w:rsidRPr="0048053B">
        <w:rPr>
          <w:spacing w:val="1"/>
          <w:sz w:val="24"/>
          <w:szCs w:val="24"/>
        </w:rPr>
        <w:t xml:space="preserve"> </w:t>
      </w:r>
      <w:r w:rsidRPr="0048053B">
        <w:rPr>
          <w:sz w:val="24"/>
          <w:szCs w:val="24"/>
        </w:rPr>
        <w:t>ребенка</w:t>
      </w:r>
      <w:r w:rsidRPr="0048053B">
        <w:rPr>
          <w:spacing w:val="1"/>
          <w:sz w:val="24"/>
          <w:szCs w:val="24"/>
        </w:rPr>
        <w:t xml:space="preserve"> </w:t>
      </w:r>
      <w:r w:rsidRPr="0048053B">
        <w:rPr>
          <w:sz w:val="24"/>
          <w:szCs w:val="24"/>
        </w:rPr>
        <w:t>невозможно</w:t>
      </w:r>
      <w:r w:rsidRPr="0048053B">
        <w:rPr>
          <w:spacing w:val="1"/>
          <w:sz w:val="24"/>
          <w:szCs w:val="24"/>
        </w:rPr>
        <w:t xml:space="preserve"> </w:t>
      </w:r>
      <w:r w:rsidRPr="0048053B">
        <w:rPr>
          <w:sz w:val="24"/>
          <w:szCs w:val="24"/>
        </w:rPr>
        <w:t>выявление</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дальнейшем</w:t>
      </w:r>
      <w:r w:rsidRPr="0048053B">
        <w:rPr>
          <w:spacing w:val="1"/>
          <w:sz w:val="24"/>
          <w:szCs w:val="24"/>
        </w:rPr>
        <w:t xml:space="preserve"> </w:t>
      </w:r>
      <w:r w:rsidRPr="0048053B">
        <w:rPr>
          <w:sz w:val="24"/>
          <w:szCs w:val="24"/>
        </w:rPr>
        <w:t>создание</w:t>
      </w:r>
      <w:r w:rsidRPr="0048053B">
        <w:rPr>
          <w:spacing w:val="1"/>
          <w:sz w:val="24"/>
          <w:szCs w:val="24"/>
        </w:rPr>
        <w:t xml:space="preserve"> </w:t>
      </w:r>
      <w:r w:rsidRPr="0048053B">
        <w:rPr>
          <w:sz w:val="24"/>
          <w:szCs w:val="24"/>
        </w:rPr>
        <w:t>условий,</w:t>
      </w:r>
      <w:r w:rsidRPr="0048053B">
        <w:rPr>
          <w:spacing w:val="1"/>
          <w:sz w:val="24"/>
          <w:szCs w:val="24"/>
        </w:rPr>
        <w:t xml:space="preserve"> </w:t>
      </w:r>
      <w:r w:rsidRPr="0048053B">
        <w:rPr>
          <w:sz w:val="24"/>
          <w:szCs w:val="24"/>
        </w:rPr>
        <w:t>которые</w:t>
      </w:r>
      <w:r w:rsidRPr="0048053B">
        <w:rPr>
          <w:spacing w:val="1"/>
          <w:sz w:val="24"/>
          <w:szCs w:val="24"/>
        </w:rPr>
        <w:t xml:space="preserve"> </w:t>
      </w:r>
      <w:r w:rsidRPr="0048053B">
        <w:rPr>
          <w:sz w:val="24"/>
          <w:szCs w:val="24"/>
        </w:rPr>
        <w:t>необходимы</w:t>
      </w:r>
      <w:r w:rsidRPr="0048053B">
        <w:rPr>
          <w:spacing w:val="1"/>
          <w:sz w:val="24"/>
          <w:szCs w:val="24"/>
        </w:rPr>
        <w:t xml:space="preserve"> </w:t>
      </w:r>
      <w:r w:rsidRPr="0048053B">
        <w:rPr>
          <w:sz w:val="24"/>
          <w:szCs w:val="24"/>
        </w:rPr>
        <w:t>для</w:t>
      </w:r>
      <w:r w:rsidRPr="0048053B">
        <w:rPr>
          <w:spacing w:val="1"/>
          <w:sz w:val="24"/>
          <w:szCs w:val="24"/>
        </w:rPr>
        <w:t xml:space="preserve"> </w:t>
      </w:r>
      <w:r w:rsidRPr="0048053B">
        <w:rPr>
          <w:sz w:val="24"/>
          <w:szCs w:val="24"/>
        </w:rPr>
        <w:t>его</w:t>
      </w:r>
      <w:r w:rsidRPr="0048053B">
        <w:rPr>
          <w:spacing w:val="1"/>
          <w:sz w:val="24"/>
          <w:szCs w:val="24"/>
        </w:rPr>
        <w:t xml:space="preserve"> </w:t>
      </w:r>
      <w:r w:rsidRPr="0048053B">
        <w:rPr>
          <w:sz w:val="24"/>
          <w:szCs w:val="24"/>
        </w:rPr>
        <w:t>оптимального и полноценного развития и воспитания (родительские собрания, круглые столы,</w:t>
      </w:r>
      <w:r w:rsidRPr="0048053B">
        <w:rPr>
          <w:spacing w:val="1"/>
          <w:sz w:val="24"/>
          <w:szCs w:val="24"/>
        </w:rPr>
        <w:t xml:space="preserve"> </w:t>
      </w:r>
      <w:r w:rsidRPr="0048053B">
        <w:rPr>
          <w:sz w:val="24"/>
          <w:szCs w:val="24"/>
        </w:rPr>
        <w:t>родительский</w:t>
      </w:r>
      <w:r w:rsidRPr="0048053B">
        <w:rPr>
          <w:spacing w:val="-1"/>
          <w:sz w:val="24"/>
          <w:szCs w:val="24"/>
        </w:rPr>
        <w:t xml:space="preserve"> </w:t>
      </w:r>
      <w:r w:rsidRPr="0048053B">
        <w:rPr>
          <w:sz w:val="24"/>
          <w:szCs w:val="24"/>
        </w:rPr>
        <w:t>клуб).</w:t>
      </w:r>
    </w:p>
    <w:p w:rsidR="0048053B" w:rsidRPr="0048053B" w:rsidRDefault="0048053B" w:rsidP="00952727">
      <w:pPr>
        <w:spacing w:line="276" w:lineRule="auto"/>
        <w:ind w:firstLine="709"/>
        <w:jc w:val="both"/>
        <w:rPr>
          <w:sz w:val="24"/>
          <w:szCs w:val="24"/>
        </w:rPr>
      </w:pPr>
      <w:r w:rsidRPr="0048053B">
        <w:rPr>
          <w:b/>
          <w:sz w:val="24"/>
          <w:szCs w:val="24"/>
        </w:rPr>
        <w:t xml:space="preserve">Детско-взрослая общность. </w:t>
      </w:r>
      <w:r w:rsidRPr="0048053B">
        <w:rPr>
          <w:sz w:val="24"/>
          <w:szCs w:val="24"/>
        </w:rPr>
        <w:t>Для общности характерно содействие друг другу, сотворчество</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сопереживание,</w:t>
      </w:r>
      <w:r w:rsidRPr="0048053B">
        <w:rPr>
          <w:spacing w:val="1"/>
          <w:sz w:val="24"/>
          <w:szCs w:val="24"/>
        </w:rPr>
        <w:t xml:space="preserve"> </w:t>
      </w:r>
      <w:r w:rsidRPr="0048053B">
        <w:rPr>
          <w:sz w:val="24"/>
          <w:szCs w:val="24"/>
        </w:rPr>
        <w:t>взаимопонимание</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взаимное</w:t>
      </w:r>
      <w:r w:rsidRPr="0048053B">
        <w:rPr>
          <w:spacing w:val="1"/>
          <w:sz w:val="24"/>
          <w:szCs w:val="24"/>
        </w:rPr>
        <w:t xml:space="preserve"> </w:t>
      </w:r>
      <w:r w:rsidRPr="0048053B">
        <w:rPr>
          <w:sz w:val="24"/>
          <w:szCs w:val="24"/>
        </w:rPr>
        <w:t>уважение,</w:t>
      </w:r>
      <w:r w:rsidRPr="0048053B">
        <w:rPr>
          <w:spacing w:val="1"/>
          <w:sz w:val="24"/>
          <w:szCs w:val="24"/>
        </w:rPr>
        <w:t xml:space="preserve"> </w:t>
      </w:r>
      <w:r w:rsidRPr="0048053B">
        <w:rPr>
          <w:sz w:val="24"/>
          <w:szCs w:val="24"/>
        </w:rPr>
        <w:t>отношение</w:t>
      </w:r>
      <w:r w:rsidRPr="0048053B">
        <w:rPr>
          <w:spacing w:val="1"/>
          <w:sz w:val="24"/>
          <w:szCs w:val="24"/>
        </w:rPr>
        <w:t xml:space="preserve"> </w:t>
      </w:r>
      <w:r w:rsidRPr="0048053B">
        <w:rPr>
          <w:sz w:val="24"/>
          <w:szCs w:val="24"/>
        </w:rPr>
        <w:t>к</w:t>
      </w:r>
      <w:r w:rsidRPr="0048053B">
        <w:rPr>
          <w:spacing w:val="1"/>
          <w:sz w:val="24"/>
          <w:szCs w:val="24"/>
        </w:rPr>
        <w:t xml:space="preserve"> </w:t>
      </w:r>
      <w:r w:rsidRPr="0048053B">
        <w:rPr>
          <w:sz w:val="24"/>
          <w:szCs w:val="24"/>
        </w:rPr>
        <w:t>ребенку</w:t>
      </w:r>
      <w:r w:rsidRPr="0048053B">
        <w:rPr>
          <w:spacing w:val="1"/>
          <w:sz w:val="24"/>
          <w:szCs w:val="24"/>
        </w:rPr>
        <w:t xml:space="preserve"> </w:t>
      </w:r>
      <w:r w:rsidRPr="0048053B">
        <w:rPr>
          <w:sz w:val="24"/>
          <w:szCs w:val="24"/>
        </w:rPr>
        <w:t>как</w:t>
      </w:r>
      <w:r w:rsidRPr="0048053B">
        <w:rPr>
          <w:spacing w:val="1"/>
          <w:sz w:val="24"/>
          <w:szCs w:val="24"/>
        </w:rPr>
        <w:t xml:space="preserve"> </w:t>
      </w:r>
      <w:r w:rsidRPr="0048053B">
        <w:rPr>
          <w:sz w:val="24"/>
          <w:szCs w:val="24"/>
        </w:rPr>
        <w:t>к</w:t>
      </w:r>
      <w:r w:rsidRPr="0048053B">
        <w:rPr>
          <w:spacing w:val="1"/>
          <w:sz w:val="24"/>
          <w:szCs w:val="24"/>
        </w:rPr>
        <w:t xml:space="preserve"> </w:t>
      </w:r>
      <w:r w:rsidRPr="0048053B">
        <w:rPr>
          <w:sz w:val="24"/>
          <w:szCs w:val="24"/>
        </w:rPr>
        <w:t>полноправному</w:t>
      </w:r>
      <w:r w:rsidRPr="0048053B">
        <w:rPr>
          <w:spacing w:val="1"/>
          <w:sz w:val="24"/>
          <w:szCs w:val="24"/>
        </w:rPr>
        <w:t xml:space="preserve"> </w:t>
      </w:r>
      <w:r w:rsidRPr="0048053B">
        <w:rPr>
          <w:sz w:val="24"/>
          <w:szCs w:val="24"/>
        </w:rPr>
        <w:t>человеку,</w:t>
      </w:r>
      <w:r w:rsidRPr="0048053B">
        <w:rPr>
          <w:spacing w:val="1"/>
          <w:sz w:val="24"/>
          <w:szCs w:val="24"/>
        </w:rPr>
        <w:t xml:space="preserve"> </w:t>
      </w:r>
      <w:r w:rsidRPr="0048053B">
        <w:rPr>
          <w:sz w:val="24"/>
          <w:szCs w:val="24"/>
        </w:rPr>
        <w:t>наличие</w:t>
      </w:r>
      <w:r w:rsidRPr="0048053B">
        <w:rPr>
          <w:spacing w:val="1"/>
          <w:sz w:val="24"/>
          <w:szCs w:val="24"/>
        </w:rPr>
        <w:t xml:space="preserve"> </w:t>
      </w:r>
      <w:r w:rsidRPr="0048053B">
        <w:rPr>
          <w:sz w:val="24"/>
          <w:szCs w:val="24"/>
        </w:rPr>
        <w:t>общих</w:t>
      </w:r>
      <w:r w:rsidRPr="0048053B">
        <w:rPr>
          <w:spacing w:val="1"/>
          <w:sz w:val="24"/>
          <w:szCs w:val="24"/>
        </w:rPr>
        <w:t xml:space="preserve"> </w:t>
      </w:r>
      <w:r w:rsidRPr="0048053B">
        <w:rPr>
          <w:sz w:val="24"/>
          <w:szCs w:val="24"/>
        </w:rPr>
        <w:t>симпатий,</w:t>
      </w:r>
      <w:r w:rsidRPr="0048053B">
        <w:rPr>
          <w:spacing w:val="1"/>
          <w:sz w:val="24"/>
          <w:szCs w:val="24"/>
        </w:rPr>
        <w:t xml:space="preserve"> </w:t>
      </w:r>
      <w:r w:rsidRPr="0048053B">
        <w:rPr>
          <w:sz w:val="24"/>
          <w:szCs w:val="24"/>
        </w:rPr>
        <w:t>ценностей</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смыслов</w:t>
      </w:r>
      <w:r w:rsidRPr="0048053B">
        <w:rPr>
          <w:spacing w:val="1"/>
          <w:sz w:val="24"/>
          <w:szCs w:val="24"/>
        </w:rPr>
        <w:t xml:space="preserve"> </w:t>
      </w:r>
      <w:r w:rsidRPr="0048053B">
        <w:rPr>
          <w:sz w:val="24"/>
          <w:szCs w:val="24"/>
        </w:rPr>
        <w:t>у</w:t>
      </w:r>
      <w:r w:rsidRPr="0048053B">
        <w:rPr>
          <w:spacing w:val="1"/>
          <w:sz w:val="24"/>
          <w:szCs w:val="24"/>
        </w:rPr>
        <w:t xml:space="preserve"> </w:t>
      </w:r>
      <w:r w:rsidRPr="0048053B">
        <w:rPr>
          <w:sz w:val="24"/>
          <w:szCs w:val="24"/>
        </w:rPr>
        <w:t>всех</w:t>
      </w:r>
      <w:r w:rsidRPr="0048053B">
        <w:rPr>
          <w:spacing w:val="1"/>
          <w:sz w:val="24"/>
          <w:szCs w:val="24"/>
        </w:rPr>
        <w:t xml:space="preserve"> </w:t>
      </w:r>
      <w:r w:rsidRPr="0048053B">
        <w:rPr>
          <w:sz w:val="24"/>
          <w:szCs w:val="24"/>
        </w:rPr>
        <w:t>участников</w:t>
      </w:r>
      <w:r w:rsidRPr="0048053B">
        <w:rPr>
          <w:spacing w:val="1"/>
          <w:sz w:val="24"/>
          <w:szCs w:val="24"/>
        </w:rPr>
        <w:t xml:space="preserve"> </w:t>
      </w:r>
      <w:r w:rsidRPr="0048053B">
        <w:rPr>
          <w:sz w:val="24"/>
          <w:szCs w:val="24"/>
        </w:rPr>
        <w:t>общности.</w:t>
      </w:r>
    </w:p>
    <w:p w:rsidR="0048053B" w:rsidRPr="0048053B" w:rsidRDefault="0048053B" w:rsidP="00952727">
      <w:pPr>
        <w:spacing w:line="276" w:lineRule="auto"/>
        <w:ind w:firstLine="709"/>
        <w:jc w:val="both"/>
        <w:rPr>
          <w:sz w:val="24"/>
          <w:szCs w:val="24"/>
        </w:rPr>
      </w:pPr>
      <w:r w:rsidRPr="0048053B">
        <w:rPr>
          <w:sz w:val="24"/>
          <w:szCs w:val="24"/>
        </w:rPr>
        <w:t>Детско-взрослая</w:t>
      </w:r>
      <w:r w:rsidRPr="0048053B">
        <w:rPr>
          <w:spacing w:val="1"/>
          <w:sz w:val="24"/>
          <w:szCs w:val="24"/>
        </w:rPr>
        <w:t xml:space="preserve"> </w:t>
      </w:r>
      <w:r w:rsidRPr="0048053B">
        <w:rPr>
          <w:sz w:val="24"/>
          <w:szCs w:val="24"/>
        </w:rPr>
        <w:t>общность</w:t>
      </w:r>
      <w:r w:rsidRPr="0048053B">
        <w:rPr>
          <w:spacing w:val="1"/>
          <w:sz w:val="24"/>
          <w:szCs w:val="24"/>
        </w:rPr>
        <w:t xml:space="preserve"> </w:t>
      </w:r>
      <w:r w:rsidRPr="0048053B">
        <w:rPr>
          <w:sz w:val="24"/>
          <w:szCs w:val="24"/>
        </w:rPr>
        <w:t>является</w:t>
      </w:r>
      <w:r w:rsidRPr="0048053B">
        <w:rPr>
          <w:spacing w:val="1"/>
          <w:sz w:val="24"/>
          <w:szCs w:val="24"/>
        </w:rPr>
        <w:t xml:space="preserve"> </w:t>
      </w:r>
      <w:r w:rsidRPr="0048053B">
        <w:rPr>
          <w:sz w:val="24"/>
          <w:szCs w:val="24"/>
        </w:rPr>
        <w:t>источником</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механизмом</w:t>
      </w:r>
      <w:r w:rsidRPr="0048053B">
        <w:rPr>
          <w:spacing w:val="1"/>
          <w:sz w:val="24"/>
          <w:szCs w:val="24"/>
        </w:rPr>
        <w:t xml:space="preserve"> </w:t>
      </w:r>
      <w:r w:rsidRPr="0048053B">
        <w:rPr>
          <w:sz w:val="24"/>
          <w:szCs w:val="24"/>
        </w:rPr>
        <w:t>воспитания</w:t>
      </w:r>
      <w:r w:rsidRPr="0048053B">
        <w:rPr>
          <w:spacing w:val="61"/>
          <w:sz w:val="24"/>
          <w:szCs w:val="24"/>
        </w:rPr>
        <w:t xml:space="preserve"> </w:t>
      </w:r>
      <w:r w:rsidRPr="0048053B">
        <w:rPr>
          <w:sz w:val="24"/>
          <w:szCs w:val="24"/>
        </w:rPr>
        <w:t>ребенка.</w:t>
      </w:r>
      <w:r w:rsidRPr="0048053B">
        <w:rPr>
          <w:spacing w:val="1"/>
          <w:sz w:val="24"/>
          <w:szCs w:val="24"/>
        </w:rPr>
        <w:t xml:space="preserve"> </w:t>
      </w:r>
      <w:r w:rsidRPr="0048053B">
        <w:rPr>
          <w:sz w:val="24"/>
          <w:szCs w:val="24"/>
        </w:rPr>
        <w:t>Находясь в общности, ребенок сначала приобщается к тем правилам и нормам, которые вносят</w:t>
      </w:r>
      <w:r w:rsidRPr="0048053B">
        <w:rPr>
          <w:spacing w:val="1"/>
          <w:sz w:val="24"/>
          <w:szCs w:val="24"/>
        </w:rPr>
        <w:t xml:space="preserve"> </w:t>
      </w:r>
      <w:r w:rsidRPr="0048053B">
        <w:rPr>
          <w:sz w:val="24"/>
          <w:szCs w:val="24"/>
        </w:rPr>
        <w:t>взрослые</w:t>
      </w:r>
      <w:r w:rsidRPr="0048053B">
        <w:rPr>
          <w:spacing w:val="-4"/>
          <w:sz w:val="24"/>
          <w:szCs w:val="24"/>
        </w:rPr>
        <w:t xml:space="preserve"> </w:t>
      </w:r>
      <w:r w:rsidRPr="0048053B">
        <w:rPr>
          <w:sz w:val="24"/>
          <w:szCs w:val="24"/>
        </w:rPr>
        <w:t>в</w:t>
      </w:r>
      <w:r w:rsidRPr="0048053B">
        <w:rPr>
          <w:spacing w:val="-2"/>
          <w:sz w:val="24"/>
          <w:szCs w:val="24"/>
        </w:rPr>
        <w:t xml:space="preserve"> </w:t>
      </w:r>
      <w:r w:rsidRPr="0048053B">
        <w:rPr>
          <w:sz w:val="24"/>
          <w:szCs w:val="24"/>
        </w:rPr>
        <w:t>общность,</w:t>
      </w:r>
      <w:r w:rsidRPr="0048053B">
        <w:rPr>
          <w:spacing w:val="-1"/>
          <w:sz w:val="24"/>
          <w:szCs w:val="24"/>
        </w:rPr>
        <w:t xml:space="preserve"> </w:t>
      </w:r>
      <w:r w:rsidRPr="0048053B">
        <w:rPr>
          <w:sz w:val="24"/>
          <w:szCs w:val="24"/>
        </w:rPr>
        <w:t>а</w:t>
      </w:r>
      <w:r w:rsidRPr="0048053B">
        <w:rPr>
          <w:spacing w:val="-3"/>
          <w:sz w:val="24"/>
          <w:szCs w:val="24"/>
        </w:rPr>
        <w:t xml:space="preserve"> </w:t>
      </w:r>
      <w:r w:rsidRPr="0048053B">
        <w:rPr>
          <w:sz w:val="24"/>
          <w:szCs w:val="24"/>
        </w:rPr>
        <w:t>затем</w:t>
      </w:r>
      <w:r w:rsidRPr="0048053B">
        <w:rPr>
          <w:spacing w:val="-2"/>
          <w:sz w:val="24"/>
          <w:szCs w:val="24"/>
        </w:rPr>
        <w:t xml:space="preserve"> </w:t>
      </w:r>
      <w:r w:rsidRPr="0048053B">
        <w:rPr>
          <w:sz w:val="24"/>
          <w:szCs w:val="24"/>
        </w:rPr>
        <w:t>эти</w:t>
      </w:r>
      <w:r w:rsidRPr="0048053B">
        <w:rPr>
          <w:spacing w:val="-1"/>
          <w:sz w:val="24"/>
          <w:szCs w:val="24"/>
        </w:rPr>
        <w:t xml:space="preserve"> </w:t>
      </w:r>
      <w:r w:rsidRPr="0048053B">
        <w:rPr>
          <w:sz w:val="24"/>
          <w:szCs w:val="24"/>
        </w:rPr>
        <w:t>нормы</w:t>
      </w:r>
      <w:r w:rsidRPr="0048053B">
        <w:rPr>
          <w:spacing w:val="-1"/>
          <w:sz w:val="24"/>
          <w:szCs w:val="24"/>
        </w:rPr>
        <w:t xml:space="preserve"> </w:t>
      </w:r>
      <w:r w:rsidRPr="0048053B">
        <w:rPr>
          <w:sz w:val="24"/>
          <w:szCs w:val="24"/>
        </w:rPr>
        <w:t>усваиваются</w:t>
      </w:r>
      <w:r w:rsidRPr="0048053B">
        <w:rPr>
          <w:spacing w:val="-2"/>
          <w:sz w:val="24"/>
          <w:szCs w:val="24"/>
        </w:rPr>
        <w:t xml:space="preserve"> </w:t>
      </w:r>
      <w:r w:rsidRPr="0048053B">
        <w:rPr>
          <w:sz w:val="24"/>
          <w:szCs w:val="24"/>
        </w:rPr>
        <w:t>ребенком</w:t>
      </w:r>
      <w:r w:rsidRPr="0048053B">
        <w:rPr>
          <w:spacing w:val="-2"/>
          <w:sz w:val="24"/>
          <w:szCs w:val="24"/>
        </w:rPr>
        <w:t xml:space="preserve"> </w:t>
      </w:r>
      <w:r w:rsidRPr="0048053B">
        <w:rPr>
          <w:sz w:val="24"/>
          <w:szCs w:val="24"/>
        </w:rPr>
        <w:t>и</w:t>
      </w:r>
      <w:r w:rsidRPr="0048053B">
        <w:rPr>
          <w:spacing w:val="-1"/>
          <w:sz w:val="24"/>
          <w:szCs w:val="24"/>
        </w:rPr>
        <w:t xml:space="preserve"> </w:t>
      </w:r>
      <w:r w:rsidRPr="0048053B">
        <w:rPr>
          <w:sz w:val="24"/>
          <w:szCs w:val="24"/>
        </w:rPr>
        <w:t>становятся</w:t>
      </w:r>
      <w:r w:rsidRPr="0048053B">
        <w:rPr>
          <w:spacing w:val="-2"/>
          <w:sz w:val="24"/>
          <w:szCs w:val="24"/>
        </w:rPr>
        <w:t xml:space="preserve"> </w:t>
      </w:r>
      <w:r w:rsidRPr="0048053B">
        <w:rPr>
          <w:sz w:val="24"/>
          <w:szCs w:val="24"/>
        </w:rPr>
        <w:t>его</w:t>
      </w:r>
      <w:r w:rsidRPr="0048053B">
        <w:rPr>
          <w:spacing w:val="-2"/>
          <w:sz w:val="24"/>
          <w:szCs w:val="24"/>
        </w:rPr>
        <w:t xml:space="preserve"> </w:t>
      </w:r>
      <w:r w:rsidRPr="0048053B">
        <w:rPr>
          <w:sz w:val="24"/>
          <w:szCs w:val="24"/>
        </w:rPr>
        <w:t>собственными.</w:t>
      </w:r>
    </w:p>
    <w:p w:rsidR="0048053B" w:rsidRPr="0048053B" w:rsidRDefault="0048053B" w:rsidP="00952727">
      <w:pPr>
        <w:spacing w:line="276" w:lineRule="auto"/>
        <w:ind w:firstLine="709"/>
        <w:jc w:val="both"/>
        <w:rPr>
          <w:sz w:val="24"/>
          <w:szCs w:val="24"/>
        </w:rPr>
      </w:pPr>
      <w:r w:rsidRPr="0048053B">
        <w:rPr>
          <w:sz w:val="24"/>
          <w:szCs w:val="24"/>
        </w:rPr>
        <w:t>Общность</w:t>
      </w:r>
      <w:r w:rsidRPr="0048053B">
        <w:rPr>
          <w:spacing w:val="1"/>
          <w:sz w:val="24"/>
          <w:szCs w:val="24"/>
        </w:rPr>
        <w:t xml:space="preserve"> </w:t>
      </w:r>
      <w:r w:rsidRPr="0048053B">
        <w:rPr>
          <w:sz w:val="24"/>
          <w:szCs w:val="24"/>
        </w:rPr>
        <w:t>строится</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задается</w:t>
      </w:r>
      <w:r w:rsidRPr="0048053B">
        <w:rPr>
          <w:spacing w:val="1"/>
          <w:sz w:val="24"/>
          <w:szCs w:val="24"/>
        </w:rPr>
        <w:t xml:space="preserve"> </w:t>
      </w:r>
      <w:r w:rsidRPr="0048053B">
        <w:rPr>
          <w:sz w:val="24"/>
          <w:szCs w:val="24"/>
        </w:rPr>
        <w:t>системой</w:t>
      </w:r>
      <w:r w:rsidRPr="0048053B">
        <w:rPr>
          <w:spacing w:val="1"/>
          <w:sz w:val="24"/>
          <w:szCs w:val="24"/>
        </w:rPr>
        <w:t xml:space="preserve"> </w:t>
      </w:r>
      <w:r w:rsidRPr="0048053B">
        <w:rPr>
          <w:sz w:val="24"/>
          <w:szCs w:val="24"/>
        </w:rPr>
        <w:t>связей</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отношений</w:t>
      </w:r>
      <w:r w:rsidRPr="0048053B">
        <w:rPr>
          <w:spacing w:val="1"/>
          <w:sz w:val="24"/>
          <w:szCs w:val="24"/>
        </w:rPr>
        <w:t xml:space="preserve"> </w:t>
      </w:r>
      <w:r w:rsidRPr="0048053B">
        <w:rPr>
          <w:sz w:val="24"/>
          <w:szCs w:val="24"/>
        </w:rPr>
        <w:t>ее</w:t>
      </w:r>
      <w:r w:rsidRPr="0048053B">
        <w:rPr>
          <w:spacing w:val="1"/>
          <w:sz w:val="24"/>
          <w:szCs w:val="24"/>
        </w:rPr>
        <w:t xml:space="preserve"> </w:t>
      </w:r>
      <w:r w:rsidRPr="0048053B">
        <w:rPr>
          <w:sz w:val="24"/>
          <w:szCs w:val="24"/>
        </w:rPr>
        <w:t>участников.</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каждом</w:t>
      </w:r>
      <w:r w:rsidRPr="0048053B">
        <w:rPr>
          <w:spacing w:val="1"/>
          <w:sz w:val="24"/>
          <w:szCs w:val="24"/>
        </w:rPr>
        <w:t xml:space="preserve"> </w:t>
      </w:r>
      <w:r w:rsidRPr="0048053B">
        <w:rPr>
          <w:sz w:val="24"/>
          <w:szCs w:val="24"/>
        </w:rPr>
        <w:t>возрасте</w:t>
      </w:r>
      <w:r w:rsidRPr="0048053B">
        <w:rPr>
          <w:spacing w:val="52"/>
          <w:sz w:val="24"/>
          <w:szCs w:val="24"/>
        </w:rPr>
        <w:t xml:space="preserve"> </w:t>
      </w:r>
      <w:r w:rsidRPr="0048053B">
        <w:rPr>
          <w:sz w:val="24"/>
          <w:szCs w:val="24"/>
        </w:rPr>
        <w:t>и</w:t>
      </w:r>
      <w:r w:rsidRPr="0048053B">
        <w:rPr>
          <w:spacing w:val="53"/>
          <w:sz w:val="24"/>
          <w:szCs w:val="24"/>
        </w:rPr>
        <w:t xml:space="preserve"> </w:t>
      </w:r>
      <w:r w:rsidRPr="0048053B">
        <w:rPr>
          <w:sz w:val="24"/>
          <w:szCs w:val="24"/>
        </w:rPr>
        <w:t>каждом</w:t>
      </w:r>
      <w:r w:rsidRPr="0048053B">
        <w:rPr>
          <w:spacing w:val="54"/>
          <w:sz w:val="24"/>
          <w:szCs w:val="24"/>
        </w:rPr>
        <w:t xml:space="preserve"> </w:t>
      </w:r>
      <w:r w:rsidRPr="0048053B">
        <w:rPr>
          <w:sz w:val="24"/>
          <w:szCs w:val="24"/>
        </w:rPr>
        <w:t>случае</w:t>
      </w:r>
      <w:r w:rsidRPr="0048053B">
        <w:rPr>
          <w:spacing w:val="52"/>
          <w:sz w:val="24"/>
          <w:szCs w:val="24"/>
        </w:rPr>
        <w:t xml:space="preserve"> </w:t>
      </w:r>
      <w:r w:rsidRPr="0048053B">
        <w:rPr>
          <w:sz w:val="24"/>
          <w:szCs w:val="24"/>
        </w:rPr>
        <w:t>она</w:t>
      </w:r>
      <w:r w:rsidRPr="0048053B">
        <w:rPr>
          <w:spacing w:val="55"/>
          <w:sz w:val="24"/>
          <w:szCs w:val="24"/>
        </w:rPr>
        <w:t xml:space="preserve"> </w:t>
      </w:r>
      <w:r w:rsidRPr="0048053B">
        <w:rPr>
          <w:sz w:val="24"/>
          <w:szCs w:val="24"/>
        </w:rPr>
        <w:t>будет</w:t>
      </w:r>
      <w:r w:rsidRPr="0048053B">
        <w:rPr>
          <w:spacing w:val="53"/>
          <w:sz w:val="24"/>
          <w:szCs w:val="24"/>
        </w:rPr>
        <w:t xml:space="preserve"> </w:t>
      </w:r>
      <w:r w:rsidRPr="0048053B">
        <w:rPr>
          <w:sz w:val="24"/>
          <w:szCs w:val="24"/>
        </w:rPr>
        <w:t>обладать</w:t>
      </w:r>
      <w:r w:rsidRPr="0048053B">
        <w:rPr>
          <w:spacing w:val="54"/>
          <w:sz w:val="24"/>
          <w:szCs w:val="24"/>
        </w:rPr>
        <w:t xml:space="preserve"> </w:t>
      </w:r>
      <w:r w:rsidRPr="0048053B">
        <w:rPr>
          <w:sz w:val="24"/>
          <w:szCs w:val="24"/>
        </w:rPr>
        <w:t>своей</w:t>
      </w:r>
      <w:r w:rsidRPr="0048053B">
        <w:rPr>
          <w:spacing w:val="53"/>
          <w:sz w:val="24"/>
          <w:szCs w:val="24"/>
        </w:rPr>
        <w:t xml:space="preserve"> </w:t>
      </w:r>
      <w:r w:rsidRPr="0048053B">
        <w:rPr>
          <w:sz w:val="24"/>
          <w:szCs w:val="24"/>
        </w:rPr>
        <w:t>спецификой</w:t>
      </w:r>
      <w:r w:rsidRPr="0048053B">
        <w:rPr>
          <w:spacing w:val="53"/>
          <w:sz w:val="24"/>
          <w:szCs w:val="24"/>
        </w:rPr>
        <w:t xml:space="preserve"> </w:t>
      </w:r>
      <w:r w:rsidRPr="0048053B">
        <w:rPr>
          <w:sz w:val="24"/>
          <w:szCs w:val="24"/>
        </w:rPr>
        <w:t>в</w:t>
      </w:r>
      <w:r w:rsidRPr="0048053B">
        <w:rPr>
          <w:spacing w:val="53"/>
          <w:sz w:val="24"/>
          <w:szCs w:val="24"/>
        </w:rPr>
        <w:t xml:space="preserve"> </w:t>
      </w:r>
      <w:r w:rsidRPr="0048053B">
        <w:rPr>
          <w:sz w:val="24"/>
          <w:szCs w:val="24"/>
        </w:rPr>
        <w:t>зависимости</w:t>
      </w:r>
      <w:r w:rsidRPr="0048053B">
        <w:rPr>
          <w:spacing w:val="54"/>
          <w:sz w:val="24"/>
          <w:szCs w:val="24"/>
        </w:rPr>
        <w:t xml:space="preserve"> </w:t>
      </w:r>
      <w:r w:rsidRPr="0048053B">
        <w:rPr>
          <w:sz w:val="24"/>
          <w:szCs w:val="24"/>
        </w:rPr>
        <w:t>от</w:t>
      </w:r>
      <w:r w:rsidRPr="0048053B">
        <w:rPr>
          <w:spacing w:val="53"/>
          <w:sz w:val="24"/>
          <w:szCs w:val="24"/>
        </w:rPr>
        <w:t xml:space="preserve"> </w:t>
      </w:r>
      <w:r w:rsidRPr="0048053B">
        <w:rPr>
          <w:sz w:val="24"/>
          <w:szCs w:val="24"/>
        </w:rPr>
        <w:t>решаемых</w:t>
      </w:r>
    </w:p>
    <w:p w:rsidR="0048053B" w:rsidRPr="0048053B" w:rsidRDefault="0048053B" w:rsidP="00952727">
      <w:pPr>
        <w:spacing w:before="80" w:line="276" w:lineRule="auto"/>
        <w:ind w:firstLine="709"/>
        <w:jc w:val="both"/>
        <w:rPr>
          <w:sz w:val="24"/>
          <w:szCs w:val="24"/>
        </w:rPr>
      </w:pPr>
      <w:r w:rsidRPr="0048053B">
        <w:rPr>
          <w:sz w:val="24"/>
          <w:szCs w:val="24"/>
        </w:rPr>
        <w:t>воспитательных</w:t>
      </w:r>
      <w:r w:rsidRPr="0048053B">
        <w:rPr>
          <w:spacing w:val="1"/>
          <w:sz w:val="24"/>
          <w:szCs w:val="24"/>
        </w:rPr>
        <w:t xml:space="preserve"> </w:t>
      </w:r>
      <w:r w:rsidRPr="0048053B">
        <w:rPr>
          <w:sz w:val="24"/>
          <w:szCs w:val="24"/>
        </w:rPr>
        <w:t>задач</w:t>
      </w:r>
      <w:r w:rsidRPr="0048053B">
        <w:rPr>
          <w:spacing w:val="1"/>
          <w:sz w:val="24"/>
          <w:szCs w:val="24"/>
        </w:rPr>
        <w:t xml:space="preserve"> </w:t>
      </w:r>
      <w:r w:rsidRPr="0048053B">
        <w:rPr>
          <w:sz w:val="24"/>
          <w:szCs w:val="24"/>
        </w:rPr>
        <w:t>(совместные</w:t>
      </w:r>
      <w:r w:rsidRPr="0048053B">
        <w:rPr>
          <w:spacing w:val="1"/>
          <w:sz w:val="24"/>
          <w:szCs w:val="24"/>
        </w:rPr>
        <w:t xml:space="preserve"> </w:t>
      </w:r>
      <w:r w:rsidRPr="0048053B">
        <w:rPr>
          <w:sz w:val="24"/>
          <w:szCs w:val="24"/>
        </w:rPr>
        <w:t>проекты,</w:t>
      </w:r>
      <w:r w:rsidRPr="0048053B">
        <w:rPr>
          <w:spacing w:val="1"/>
          <w:sz w:val="24"/>
          <w:szCs w:val="24"/>
        </w:rPr>
        <w:t xml:space="preserve"> </w:t>
      </w:r>
      <w:r w:rsidRPr="0048053B">
        <w:rPr>
          <w:sz w:val="24"/>
          <w:szCs w:val="24"/>
        </w:rPr>
        <w:t>мероприятия,</w:t>
      </w:r>
      <w:r w:rsidRPr="0048053B">
        <w:rPr>
          <w:spacing w:val="1"/>
          <w:sz w:val="24"/>
          <w:szCs w:val="24"/>
        </w:rPr>
        <w:t xml:space="preserve"> </w:t>
      </w:r>
      <w:r w:rsidRPr="0048053B">
        <w:rPr>
          <w:sz w:val="24"/>
          <w:szCs w:val="24"/>
        </w:rPr>
        <w:t>соревнования,</w:t>
      </w:r>
      <w:r w:rsidRPr="0048053B">
        <w:rPr>
          <w:spacing w:val="1"/>
          <w:sz w:val="24"/>
          <w:szCs w:val="24"/>
        </w:rPr>
        <w:t xml:space="preserve"> </w:t>
      </w:r>
      <w:r w:rsidRPr="0048053B">
        <w:rPr>
          <w:sz w:val="24"/>
          <w:szCs w:val="24"/>
        </w:rPr>
        <w:t>акции,</w:t>
      </w:r>
      <w:r w:rsidRPr="0048053B">
        <w:rPr>
          <w:spacing w:val="1"/>
          <w:sz w:val="24"/>
          <w:szCs w:val="24"/>
        </w:rPr>
        <w:t xml:space="preserve"> </w:t>
      </w:r>
      <w:r w:rsidRPr="0048053B">
        <w:rPr>
          <w:sz w:val="24"/>
          <w:szCs w:val="24"/>
        </w:rPr>
        <w:t>фестивали,</w:t>
      </w:r>
      <w:r w:rsidRPr="0048053B">
        <w:rPr>
          <w:spacing w:val="1"/>
          <w:sz w:val="24"/>
          <w:szCs w:val="24"/>
        </w:rPr>
        <w:t xml:space="preserve"> </w:t>
      </w:r>
      <w:r w:rsidRPr="0048053B">
        <w:rPr>
          <w:sz w:val="24"/>
          <w:szCs w:val="24"/>
        </w:rPr>
        <w:t>конкурсы и</w:t>
      </w:r>
      <w:r w:rsidRPr="0048053B">
        <w:rPr>
          <w:spacing w:val="-1"/>
          <w:sz w:val="24"/>
          <w:szCs w:val="24"/>
        </w:rPr>
        <w:t xml:space="preserve"> </w:t>
      </w:r>
      <w:r w:rsidRPr="0048053B">
        <w:rPr>
          <w:sz w:val="24"/>
          <w:szCs w:val="24"/>
        </w:rPr>
        <w:t>др.).</w:t>
      </w:r>
    </w:p>
    <w:p w:rsidR="0048053B" w:rsidRPr="0048053B" w:rsidRDefault="0048053B" w:rsidP="00952727">
      <w:pPr>
        <w:spacing w:line="276" w:lineRule="auto"/>
        <w:ind w:firstLine="709"/>
        <w:jc w:val="both"/>
        <w:rPr>
          <w:sz w:val="24"/>
          <w:szCs w:val="24"/>
        </w:rPr>
      </w:pPr>
      <w:r w:rsidRPr="0048053B">
        <w:rPr>
          <w:b/>
          <w:sz w:val="24"/>
          <w:szCs w:val="24"/>
        </w:rPr>
        <w:t xml:space="preserve">Детская общность. </w:t>
      </w:r>
      <w:r w:rsidRPr="0048053B">
        <w:rPr>
          <w:sz w:val="24"/>
          <w:szCs w:val="24"/>
        </w:rPr>
        <w:t>Общество сверстников - необходимое условие полноценного развития</w:t>
      </w:r>
      <w:r w:rsidRPr="0048053B">
        <w:rPr>
          <w:spacing w:val="1"/>
          <w:sz w:val="24"/>
          <w:szCs w:val="24"/>
        </w:rPr>
        <w:t xml:space="preserve"> </w:t>
      </w:r>
      <w:r w:rsidRPr="0048053B">
        <w:rPr>
          <w:sz w:val="24"/>
          <w:szCs w:val="24"/>
        </w:rPr>
        <w:t>личности</w:t>
      </w:r>
      <w:r w:rsidRPr="0048053B">
        <w:rPr>
          <w:spacing w:val="1"/>
          <w:sz w:val="24"/>
          <w:szCs w:val="24"/>
        </w:rPr>
        <w:t xml:space="preserve"> </w:t>
      </w:r>
      <w:r w:rsidRPr="0048053B">
        <w:rPr>
          <w:sz w:val="24"/>
          <w:szCs w:val="24"/>
        </w:rPr>
        <w:t>ребенка.</w:t>
      </w:r>
      <w:r w:rsidRPr="0048053B">
        <w:rPr>
          <w:spacing w:val="1"/>
          <w:sz w:val="24"/>
          <w:szCs w:val="24"/>
        </w:rPr>
        <w:t xml:space="preserve"> </w:t>
      </w:r>
      <w:r w:rsidRPr="0048053B">
        <w:rPr>
          <w:sz w:val="24"/>
          <w:szCs w:val="24"/>
        </w:rPr>
        <w:t>Здесь</w:t>
      </w:r>
      <w:r w:rsidRPr="0048053B">
        <w:rPr>
          <w:spacing w:val="1"/>
          <w:sz w:val="24"/>
          <w:szCs w:val="24"/>
        </w:rPr>
        <w:t xml:space="preserve"> </w:t>
      </w:r>
      <w:r w:rsidRPr="0048053B">
        <w:rPr>
          <w:sz w:val="24"/>
          <w:szCs w:val="24"/>
        </w:rPr>
        <w:t>он</w:t>
      </w:r>
      <w:r w:rsidRPr="0048053B">
        <w:rPr>
          <w:spacing w:val="1"/>
          <w:sz w:val="24"/>
          <w:szCs w:val="24"/>
        </w:rPr>
        <w:t xml:space="preserve"> </w:t>
      </w:r>
      <w:r w:rsidRPr="0048053B">
        <w:rPr>
          <w:sz w:val="24"/>
          <w:szCs w:val="24"/>
        </w:rPr>
        <w:t>непрерывно</w:t>
      </w:r>
      <w:r w:rsidRPr="0048053B">
        <w:rPr>
          <w:spacing w:val="1"/>
          <w:sz w:val="24"/>
          <w:szCs w:val="24"/>
        </w:rPr>
        <w:t xml:space="preserve"> </w:t>
      </w:r>
      <w:r w:rsidRPr="0048053B">
        <w:rPr>
          <w:sz w:val="24"/>
          <w:szCs w:val="24"/>
        </w:rPr>
        <w:t>приобретает</w:t>
      </w:r>
      <w:r w:rsidRPr="0048053B">
        <w:rPr>
          <w:spacing w:val="1"/>
          <w:sz w:val="24"/>
          <w:szCs w:val="24"/>
        </w:rPr>
        <w:t xml:space="preserve"> </w:t>
      </w:r>
      <w:r w:rsidRPr="0048053B">
        <w:rPr>
          <w:sz w:val="24"/>
          <w:szCs w:val="24"/>
        </w:rPr>
        <w:t>способы</w:t>
      </w:r>
      <w:r w:rsidRPr="0048053B">
        <w:rPr>
          <w:spacing w:val="1"/>
          <w:sz w:val="24"/>
          <w:szCs w:val="24"/>
        </w:rPr>
        <w:t xml:space="preserve"> </w:t>
      </w:r>
      <w:r w:rsidRPr="0048053B">
        <w:rPr>
          <w:sz w:val="24"/>
          <w:szCs w:val="24"/>
        </w:rPr>
        <w:t>общественного</w:t>
      </w:r>
      <w:r w:rsidRPr="0048053B">
        <w:rPr>
          <w:spacing w:val="1"/>
          <w:sz w:val="24"/>
          <w:szCs w:val="24"/>
        </w:rPr>
        <w:t xml:space="preserve"> </w:t>
      </w:r>
      <w:r w:rsidRPr="0048053B">
        <w:rPr>
          <w:sz w:val="24"/>
          <w:szCs w:val="24"/>
        </w:rPr>
        <w:t>поведения,</w:t>
      </w:r>
      <w:r w:rsidRPr="0048053B">
        <w:rPr>
          <w:spacing w:val="1"/>
          <w:sz w:val="24"/>
          <w:szCs w:val="24"/>
        </w:rPr>
        <w:t xml:space="preserve"> </w:t>
      </w:r>
      <w:r w:rsidRPr="0048053B">
        <w:rPr>
          <w:sz w:val="24"/>
          <w:szCs w:val="24"/>
        </w:rPr>
        <w:t>под</w:t>
      </w:r>
      <w:r w:rsidRPr="0048053B">
        <w:rPr>
          <w:spacing w:val="1"/>
          <w:sz w:val="24"/>
          <w:szCs w:val="24"/>
        </w:rPr>
        <w:t xml:space="preserve"> </w:t>
      </w:r>
      <w:r w:rsidRPr="0048053B">
        <w:rPr>
          <w:sz w:val="24"/>
          <w:szCs w:val="24"/>
        </w:rPr>
        <w:t>руководством воспитателя учится умению дружно жить, сообща играть, трудиться, заниматься,</w:t>
      </w:r>
      <w:r w:rsidRPr="0048053B">
        <w:rPr>
          <w:spacing w:val="1"/>
          <w:sz w:val="24"/>
          <w:szCs w:val="24"/>
        </w:rPr>
        <w:t xml:space="preserve"> </w:t>
      </w:r>
      <w:r w:rsidRPr="0048053B">
        <w:rPr>
          <w:sz w:val="24"/>
          <w:szCs w:val="24"/>
        </w:rPr>
        <w:t>достигать поставленной цели. Чувство приверженности к группе сверстников рождается тогда,</w:t>
      </w:r>
      <w:r w:rsidRPr="0048053B">
        <w:rPr>
          <w:spacing w:val="1"/>
          <w:sz w:val="24"/>
          <w:szCs w:val="24"/>
        </w:rPr>
        <w:t xml:space="preserve"> </w:t>
      </w:r>
      <w:r w:rsidRPr="0048053B">
        <w:rPr>
          <w:sz w:val="24"/>
          <w:szCs w:val="24"/>
        </w:rPr>
        <w:t>когда</w:t>
      </w:r>
      <w:r w:rsidRPr="0048053B">
        <w:rPr>
          <w:spacing w:val="1"/>
          <w:sz w:val="24"/>
          <w:szCs w:val="24"/>
        </w:rPr>
        <w:t xml:space="preserve"> </w:t>
      </w:r>
      <w:r w:rsidRPr="0048053B">
        <w:rPr>
          <w:sz w:val="24"/>
          <w:szCs w:val="24"/>
        </w:rPr>
        <w:t>ребенок</w:t>
      </w:r>
      <w:r w:rsidRPr="0048053B">
        <w:rPr>
          <w:spacing w:val="1"/>
          <w:sz w:val="24"/>
          <w:szCs w:val="24"/>
        </w:rPr>
        <w:t xml:space="preserve"> </w:t>
      </w:r>
      <w:r w:rsidRPr="0048053B">
        <w:rPr>
          <w:sz w:val="24"/>
          <w:szCs w:val="24"/>
        </w:rPr>
        <w:t>впервые</w:t>
      </w:r>
      <w:r w:rsidRPr="0048053B">
        <w:rPr>
          <w:spacing w:val="1"/>
          <w:sz w:val="24"/>
          <w:szCs w:val="24"/>
        </w:rPr>
        <w:t xml:space="preserve"> </w:t>
      </w:r>
      <w:r w:rsidRPr="0048053B">
        <w:rPr>
          <w:sz w:val="24"/>
          <w:szCs w:val="24"/>
        </w:rPr>
        <w:t>начинает</w:t>
      </w:r>
      <w:r w:rsidRPr="0048053B">
        <w:rPr>
          <w:spacing w:val="1"/>
          <w:sz w:val="24"/>
          <w:szCs w:val="24"/>
        </w:rPr>
        <w:t xml:space="preserve"> </w:t>
      </w:r>
      <w:r w:rsidRPr="0048053B">
        <w:rPr>
          <w:sz w:val="24"/>
          <w:szCs w:val="24"/>
        </w:rPr>
        <w:t>понимать, что</w:t>
      </w:r>
      <w:r w:rsidRPr="0048053B">
        <w:rPr>
          <w:spacing w:val="1"/>
          <w:sz w:val="24"/>
          <w:szCs w:val="24"/>
        </w:rPr>
        <w:t xml:space="preserve"> </w:t>
      </w:r>
      <w:r w:rsidRPr="0048053B">
        <w:rPr>
          <w:sz w:val="24"/>
          <w:szCs w:val="24"/>
        </w:rPr>
        <w:t>рядом</w:t>
      </w:r>
      <w:r w:rsidRPr="0048053B">
        <w:rPr>
          <w:spacing w:val="1"/>
          <w:sz w:val="24"/>
          <w:szCs w:val="24"/>
        </w:rPr>
        <w:t xml:space="preserve"> </w:t>
      </w:r>
      <w:r w:rsidRPr="0048053B">
        <w:rPr>
          <w:sz w:val="24"/>
          <w:szCs w:val="24"/>
        </w:rPr>
        <w:t>с</w:t>
      </w:r>
      <w:r w:rsidRPr="0048053B">
        <w:rPr>
          <w:spacing w:val="1"/>
          <w:sz w:val="24"/>
          <w:szCs w:val="24"/>
        </w:rPr>
        <w:t xml:space="preserve"> </w:t>
      </w:r>
      <w:r w:rsidRPr="0048053B">
        <w:rPr>
          <w:sz w:val="24"/>
          <w:szCs w:val="24"/>
        </w:rPr>
        <w:t>ним</w:t>
      </w:r>
      <w:r w:rsidRPr="0048053B">
        <w:rPr>
          <w:spacing w:val="1"/>
          <w:sz w:val="24"/>
          <w:szCs w:val="24"/>
        </w:rPr>
        <w:t xml:space="preserve"> </w:t>
      </w:r>
      <w:r w:rsidRPr="0048053B">
        <w:rPr>
          <w:sz w:val="24"/>
          <w:szCs w:val="24"/>
        </w:rPr>
        <w:t>такие</w:t>
      </w:r>
      <w:r w:rsidRPr="0048053B">
        <w:rPr>
          <w:spacing w:val="1"/>
          <w:sz w:val="24"/>
          <w:szCs w:val="24"/>
        </w:rPr>
        <w:t xml:space="preserve"> </w:t>
      </w:r>
      <w:r w:rsidRPr="0048053B">
        <w:rPr>
          <w:sz w:val="24"/>
          <w:szCs w:val="24"/>
        </w:rPr>
        <w:t>же,</w:t>
      </w:r>
      <w:r w:rsidRPr="0048053B">
        <w:rPr>
          <w:spacing w:val="1"/>
          <w:sz w:val="24"/>
          <w:szCs w:val="24"/>
        </w:rPr>
        <w:t xml:space="preserve"> </w:t>
      </w:r>
      <w:r w:rsidRPr="0048053B">
        <w:rPr>
          <w:sz w:val="24"/>
          <w:szCs w:val="24"/>
        </w:rPr>
        <w:t>как</w:t>
      </w:r>
      <w:r w:rsidRPr="0048053B">
        <w:rPr>
          <w:spacing w:val="1"/>
          <w:sz w:val="24"/>
          <w:szCs w:val="24"/>
        </w:rPr>
        <w:t xml:space="preserve"> </w:t>
      </w:r>
      <w:r w:rsidRPr="0048053B">
        <w:rPr>
          <w:sz w:val="24"/>
          <w:szCs w:val="24"/>
        </w:rPr>
        <w:t>он</w:t>
      </w:r>
      <w:r w:rsidRPr="0048053B">
        <w:rPr>
          <w:spacing w:val="1"/>
          <w:sz w:val="24"/>
          <w:szCs w:val="24"/>
        </w:rPr>
        <w:t xml:space="preserve"> </w:t>
      </w:r>
      <w:r w:rsidRPr="0048053B">
        <w:rPr>
          <w:sz w:val="24"/>
          <w:szCs w:val="24"/>
        </w:rPr>
        <w:t>сам,</w:t>
      </w:r>
      <w:r w:rsidRPr="0048053B">
        <w:rPr>
          <w:spacing w:val="1"/>
          <w:sz w:val="24"/>
          <w:szCs w:val="24"/>
        </w:rPr>
        <w:t xml:space="preserve"> </w:t>
      </w:r>
      <w:r w:rsidRPr="0048053B">
        <w:rPr>
          <w:sz w:val="24"/>
          <w:szCs w:val="24"/>
        </w:rPr>
        <w:t>что</w:t>
      </w:r>
      <w:r w:rsidRPr="0048053B">
        <w:rPr>
          <w:spacing w:val="60"/>
          <w:sz w:val="24"/>
          <w:szCs w:val="24"/>
        </w:rPr>
        <w:t xml:space="preserve"> </w:t>
      </w:r>
      <w:r w:rsidRPr="0048053B">
        <w:rPr>
          <w:sz w:val="24"/>
          <w:szCs w:val="24"/>
        </w:rPr>
        <w:t>свои</w:t>
      </w:r>
      <w:r w:rsidRPr="0048053B">
        <w:rPr>
          <w:spacing w:val="1"/>
          <w:sz w:val="24"/>
          <w:szCs w:val="24"/>
        </w:rPr>
        <w:t xml:space="preserve"> </w:t>
      </w:r>
      <w:r w:rsidRPr="0048053B">
        <w:rPr>
          <w:sz w:val="24"/>
          <w:szCs w:val="24"/>
        </w:rPr>
        <w:t>желания</w:t>
      </w:r>
      <w:r w:rsidRPr="0048053B">
        <w:rPr>
          <w:spacing w:val="-1"/>
          <w:sz w:val="24"/>
          <w:szCs w:val="24"/>
        </w:rPr>
        <w:t xml:space="preserve"> </w:t>
      </w:r>
      <w:r w:rsidRPr="0048053B">
        <w:rPr>
          <w:sz w:val="24"/>
          <w:szCs w:val="24"/>
        </w:rPr>
        <w:t>необходимо</w:t>
      </w:r>
      <w:r w:rsidRPr="0048053B">
        <w:rPr>
          <w:spacing w:val="-1"/>
          <w:sz w:val="24"/>
          <w:szCs w:val="24"/>
        </w:rPr>
        <w:t xml:space="preserve"> </w:t>
      </w:r>
      <w:r w:rsidRPr="0048053B">
        <w:rPr>
          <w:sz w:val="24"/>
          <w:szCs w:val="24"/>
        </w:rPr>
        <w:t>соотносить с</w:t>
      </w:r>
      <w:r w:rsidRPr="0048053B">
        <w:rPr>
          <w:spacing w:val="-2"/>
          <w:sz w:val="24"/>
          <w:szCs w:val="24"/>
        </w:rPr>
        <w:t xml:space="preserve"> </w:t>
      </w:r>
      <w:r w:rsidRPr="0048053B">
        <w:rPr>
          <w:sz w:val="24"/>
          <w:szCs w:val="24"/>
        </w:rPr>
        <w:t>желаниями</w:t>
      </w:r>
      <w:r w:rsidRPr="0048053B">
        <w:rPr>
          <w:spacing w:val="-2"/>
          <w:sz w:val="24"/>
          <w:szCs w:val="24"/>
        </w:rPr>
        <w:t xml:space="preserve"> </w:t>
      </w:r>
      <w:r w:rsidRPr="0048053B">
        <w:rPr>
          <w:sz w:val="24"/>
          <w:szCs w:val="24"/>
        </w:rPr>
        <w:t>других</w:t>
      </w:r>
      <w:r w:rsidRPr="0048053B">
        <w:rPr>
          <w:spacing w:val="-1"/>
          <w:sz w:val="24"/>
          <w:szCs w:val="24"/>
        </w:rPr>
        <w:t xml:space="preserve"> </w:t>
      </w:r>
      <w:r w:rsidRPr="0048053B">
        <w:rPr>
          <w:sz w:val="24"/>
          <w:szCs w:val="24"/>
        </w:rPr>
        <w:t>(студии,</w:t>
      </w:r>
      <w:r w:rsidRPr="0048053B">
        <w:rPr>
          <w:spacing w:val="-4"/>
          <w:sz w:val="24"/>
          <w:szCs w:val="24"/>
        </w:rPr>
        <w:t xml:space="preserve"> </w:t>
      </w:r>
      <w:r w:rsidRPr="0048053B">
        <w:rPr>
          <w:sz w:val="24"/>
          <w:szCs w:val="24"/>
        </w:rPr>
        <w:t>кружки, детские</w:t>
      </w:r>
      <w:r w:rsidRPr="0048053B">
        <w:rPr>
          <w:spacing w:val="-2"/>
          <w:sz w:val="24"/>
          <w:szCs w:val="24"/>
        </w:rPr>
        <w:t xml:space="preserve"> </w:t>
      </w:r>
      <w:r w:rsidRPr="0048053B">
        <w:rPr>
          <w:sz w:val="24"/>
          <w:szCs w:val="24"/>
        </w:rPr>
        <w:t>проекты и др.).</w:t>
      </w:r>
    </w:p>
    <w:p w:rsidR="0048053B" w:rsidRPr="0048053B" w:rsidRDefault="0048053B" w:rsidP="00952727">
      <w:pPr>
        <w:spacing w:line="276" w:lineRule="auto"/>
        <w:ind w:firstLine="709"/>
        <w:jc w:val="both"/>
        <w:outlineLvl w:val="3"/>
        <w:rPr>
          <w:b/>
          <w:bCs/>
          <w:i/>
          <w:iCs/>
          <w:sz w:val="24"/>
          <w:szCs w:val="24"/>
        </w:rPr>
      </w:pPr>
      <w:r w:rsidRPr="0048053B">
        <w:rPr>
          <w:b/>
          <w:bCs/>
          <w:i/>
          <w:iCs/>
          <w:sz w:val="24"/>
          <w:szCs w:val="24"/>
        </w:rPr>
        <w:t>Общая</w:t>
      </w:r>
      <w:r w:rsidRPr="0048053B">
        <w:rPr>
          <w:b/>
          <w:bCs/>
          <w:i/>
          <w:iCs/>
          <w:spacing w:val="1"/>
          <w:sz w:val="24"/>
          <w:szCs w:val="24"/>
        </w:rPr>
        <w:t xml:space="preserve"> </w:t>
      </w:r>
      <w:r w:rsidRPr="0048053B">
        <w:rPr>
          <w:b/>
          <w:bCs/>
          <w:i/>
          <w:iCs/>
          <w:sz w:val="24"/>
          <w:szCs w:val="24"/>
        </w:rPr>
        <w:t>психологическая</w:t>
      </w:r>
      <w:r w:rsidRPr="0048053B">
        <w:rPr>
          <w:b/>
          <w:bCs/>
          <w:i/>
          <w:iCs/>
          <w:spacing w:val="1"/>
          <w:sz w:val="24"/>
          <w:szCs w:val="24"/>
        </w:rPr>
        <w:t xml:space="preserve"> </w:t>
      </w:r>
      <w:r w:rsidRPr="0048053B">
        <w:rPr>
          <w:b/>
          <w:bCs/>
          <w:i/>
          <w:iCs/>
          <w:sz w:val="24"/>
          <w:szCs w:val="24"/>
        </w:rPr>
        <w:t>атмосфера,</w:t>
      </w:r>
      <w:r w:rsidRPr="0048053B">
        <w:rPr>
          <w:b/>
          <w:bCs/>
          <w:i/>
          <w:iCs/>
          <w:spacing w:val="1"/>
          <w:sz w:val="24"/>
          <w:szCs w:val="24"/>
        </w:rPr>
        <w:t xml:space="preserve"> </w:t>
      </w:r>
      <w:r w:rsidRPr="0048053B">
        <w:rPr>
          <w:b/>
          <w:bCs/>
          <w:i/>
          <w:iCs/>
          <w:sz w:val="24"/>
          <w:szCs w:val="24"/>
        </w:rPr>
        <w:t>эмоциональный</w:t>
      </w:r>
      <w:r w:rsidRPr="0048053B">
        <w:rPr>
          <w:b/>
          <w:bCs/>
          <w:i/>
          <w:iCs/>
          <w:spacing w:val="1"/>
          <w:sz w:val="24"/>
          <w:szCs w:val="24"/>
        </w:rPr>
        <w:t xml:space="preserve"> </w:t>
      </w:r>
      <w:r w:rsidRPr="0048053B">
        <w:rPr>
          <w:b/>
          <w:bCs/>
          <w:i/>
          <w:iCs/>
          <w:sz w:val="24"/>
          <w:szCs w:val="24"/>
        </w:rPr>
        <w:t>настрой</w:t>
      </w:r>
      <w:r w:rsidRPr="0048053B">
        <w:rPr>
          <w:b/>
          <w:bCs/>
          <w:i/>
          <w:iCs/>
          <w:spacing w:val="1"/>
          <w:sz w:val="24"/>
          <w:szCs w:val="24"/>
        </w:rPr>
        <w:t xml:space="preserve"> </w:t>
      </w:r>
      <w:r w:rsidRPr="0048053B">
        <w:rPr>
          <w:b/>
          <w:bCs/>
          <w:i/>
          <w:iCs/>
          <w:sz w:val="24"/>
          <w:szCs w:val="24"/>
        </w:rPr>
        <w:t>группы,</w:t>
      </w:r>
      <w:r w:rsidRPr="0048053B">
        <w:rPr>
          <w:b/>
          <w:bCs/>
          <w:i/>
          <w:iCs/>
          <w:spacing w:val="1"/>
          <w:sz w:val="24"/>
          <w:szCs w:val="24"/>
        </w:rPr>
        <w:t xml:space="preserve"> </w:t>
      </w:r>
      <w:r w:rsidRPr="0048053B">
        <w:rPr>
          <w:b/>
          <w:bCs/>
          <w:i/>
          <w:iCs/>
          <w:sz w:val="24"/>
          <w:szCs w:val="24"/>
        </w:rPr>
        <w:t>спокойная</w:t>
      </w:r>
      <w:r w:rsidRPr="0048053B">
        <w:rPr>
          <w:b/>
          <w:bCs/>
          <w:i/>
          <w:iCs/>
          <w:spacing w:val="1"/>
          <w:sz w:val="24"/>
          <w:szCs w:val="24"/>
        </w:rPr>
        <w:t xml:space="preserve"> </w:t>
      </w:r>
      <w:r w:rsidRPr="0048053B">
        <w:rPr>
          <w:b/>
          <w:bCs/>
          <w:i/>
          <w:iCs/>
          <w:sz w:val="24"/>
          <w:szCs w:val="24"/>
        </w:rPr>
        <w:t>обстановка, отсутствие спешки, разумная сбалансированность планов — это необходимые</w:t>
      </w:r>
      <w:r w:rsidRPr="0048053B">
        <w:rPr>
          <w:b/>
          <w:bCs/>
          <w:i/>
          <w:iCs/>
          <w:spacing w:val="1"/>
          <w:sz w:val="24"/>
          <w:szCs w:val="24"/>
        </w:rPr>
        <w:t xml:space="preserve"> </w:t>
      </w:r>
      <w:r w:rsidRPr="0048053B">
        <w:rPr>
          <w:b/>
          <w:bCs/>
          <w:i/>
          <w:iCs/>
          <w:sz w:val="24"/>
          <w:szCs w:val="24"/>
        </w:rPr>
        <w:t>условия</w:t>
      </w:r>
      <w:r w:rsidRPr="0048053B">
        <w:rPr>
          <w:b/>
          <w:bCs/>
          <w:i/>
          <w:iCs/>
          <w:spacing w:val="1"/>
          <w:sz w:val="24"/>
          <w:szCs w:val="24"/>
        </w:rPr>
        <w:t xml:space="preserve"> </w:t>
      </w:r>
      <w:r w:rsidRPr="0048053B">
        <w:rPr>
          <w:b/>
          <w:bCs/>
          <w:i/>
          <w:iCs/>
          <w:sz w:val="24"/>
          <w:szCs w:val="24"/>
        </w:rPr>
        <w:t>нормальной</w:t>
      </w:r>
      <w:r w:rsidRPr="0048053B">
        <w:rPr>
          <w:b/>
          <w:bCs/>
          <w:i/>
          <w:iCs/>
          <w:spacing w:val="1"/>
          <w:sz w:val="24"/>
          <w:szCs w:val="24"/>
        </w:rPr>
        <w:t xml:space="preserve"> </w:t>
      </w:r>
      <w:r w:rsidRPr="0048053B">
        <w:rPr>
          <w:b/>
          <w:bCs/>
          <w:i/>
          <w:iCs/>
          <w:sz w:val="24"/>
          <w:szCs w:val="24"/>
        </w:rPr>
        <w:t>жизни</w:t>
      </w:r>
      <w:r w:rsidRPr="0048053B">
        <w:rPr>
          <w:b/>
          <w:bCs/>
          <w:i/>
          <w:iCs/>
          <w:spacing w:val="1"/>
          <w:sz w:val="24"/>
          <w:szCs w:val="24"/>
        </w:rPr>
        <w:t xml:space="preserve"> </w:t>
      </w:r>
      <w:r w:rsidRPr="0048053B">
        <w:rPr>
          <w:b/>
          <w:bCs/>
          <w:i/>
          <w:iCs/>
          <w:sz w:val="24"/>
          <w:szCs w:val="24"/>
        </w:rPr>
        <w:t>и</w:t>
      </w:r>
      <w:r w:rsidRPr="0048053B">
        <w:rPr>
          <w:b/>
          <w:bCs/>
          <w:i/>
          <w:iCs/>
          <w:spacing w:val="1"/>
          <w:sz w:val="24"/>
          <w:szCs w:val="24"/>
        </w:rPr>
        <w:t xml:space="preserve"> </w:t>
      </w:r>
      <w:r w:rsidRPr="0048053B">
        <w:rPr>
          <w:b/>
          <w:bCs/>
          <w:i/>
          <w:iCs/>
          <w:sz w:val="24"/>
          <w:szCs w:val="24"/>
        </w:rPr>
        <w:t>развития</w:t>
      </w:r>
      <w:r w:rsidRPr="0048053B">
        <w:rPr>
          <w:b/>
          <w:bCs/>
          <w:i/>
          <w:iCs/>
          <w:spacing w:val="1"/>
          <w:sz w:val="24"/>
          <w:szCs w:val="24"/>
        </w:rPr>
        <w:t xml:space="preserve"> </w:t>
      </w:r>
      <w:r w:rsidRPr="0048053B">
        <w:rPr>
          <w:b/>
          <w:bCs/>
          <w:i/>
          <w:iCs/>
          <w:sz w:val="24"/>
          <w:szCs w:val="24"/>
        </w:rPr>
        <w:t>детей.</w:t>
      </w:r>
      <w:r w:rsidRPr="0048053B">
        <w:rPr>
          <w:b/>
          <w:bCs/>
          <w:i/>
          <w:iCs/>
          <w:spacing w:val="1"/>
          <w:sz w:val="24"/>
          <w:szCs w:val="24"/>
        </w:rPr>
        <w:t xml:space="preserve"> </w:t>
      </w:r>
      <w:r w:rsidRPr="0048053B">
        <w:rPr>
          <w:b/>
          <w:bCs/>
          <w:i/>
          <w:iCs/>
          <w:sz w:val="24"/>
          <w:szCs w:val="24"/>
        </w:rPr>
        <w:t>Педагоги</w:t>
      </w:r>
      <w:r w:rsidRPr="0048053B">
        <w:rPr>
          <w:b/>
          <w:bCs/>
          <w:i/>
          <w:iCs/>
          <w:spacing w:val="1"/>
          <w:sz w:val="24"/>
          <w:szCs w:val="24"/>
        </w:rPr>
        <w:t xml:space="preserve"> </w:t>
      </w:r>
      <w:r w:rsidRPr="0048053B">
        <w:rPr>
          <w:b/>
          <w:bCs/>
          <w:i/>
          <w:iCs/>
          <w:sz w:val="24"/>
          <w:szCs w:val="24"/>
        </w:rPr>
        <w:t>ОО</w:t>
      </w:r>
      <w:r w:rsidRPr="0048053B">
        <w:rPr>
          <w:b/>
          <w:bCs/>
          <w:i/>
          <w:iCs/>
          <w:spacing w:val="1"/>
          <w:sz w:val="24"/>
          <w:szCs w:val="24"/>
        </w:rPr>
        <w:t xml:space="preserve"> </w:t>
      </w:r>
      <w:r w:rsidRPr="0048053B">
        <w:rPr>
          <w:b/>
          <w:bCs/>
          <w:i/>
          <w:iCs/>
          <w:sz w:val="24"/>
          <w:szCs w:val="24"/>
        </w:rPr>
        <w:t>соблюдают</w:t>
      </w:r>
      <w:r w:rsidRPr="0048053B">
        <w:rPr>
          <w:b/>
          <w:bCs/>
          <w:i/>
          <w:iCs/>
          <w:spacing w:val="1"/>
          <w:sz w:val="24"/>
          <w:szCs w:val="24"/>
        </w:rPr>
        <w:t xml:space="preserve"> </w:t>
      </w:r>
      <w:r w:rsidRPr="0048053B">
        <w:rPr>
          <w:b/>
          <w:bCs/>
          <w:i/>
          <w:iCs/>
          <w:sz w:val="24"/>
          <w:szCs w:val="24"/>
        </w:rPr>
        <w:t>кодекс</w:t>
      </w:r>
      <w:r w:rsidRPr="0048053B">
        <w:rPr>
          <w:b/>
          <w:bCs/>
          <w:i/>
          <w:iCs/>
          <w:spacing w:val="1"/>
          <w:sz w:val="24"/>
          <w:szCs w:val="24"/>
        </w:rPr>
        <w:t xml:space="preserve"> </w:t>
      </w:r>
      <w:r w:rsidRPr="0048053B">
        <w:rPr>
          <w:b/>
          <w:bCs/>
          <w:i/>
          <w:iCs/>
          <w:sz w:val="24"/>
          <w:szCs w:val="24"/>
        </w:rPr>
        <w:t>нормы</w:t>
      </w:r>
      <w:r w:rsidRPr="0048053B">
        <w:rPr>
          <w:b/>
          <w:bCs/>
          <w:i/>
          <w:iCs/>
          <w:spacing w:val="1"/>
          <w:sz w:val="24"/>
          <w:szCs w:val="24"/>
        </w:rPr>
        <w:t xml:space="preserve"> </w:t>
      </w:r>
      <w:r w:rsidRPr="0048053B">
        <w:rPr>
          <w:b/>
          <w:bCs/>
          <w:i/>
          <w:iCs/>
          <w:sz w:val="24"/>
          <w:szCs w:val="24"/>
        </w:rPr>
        <w:t>профессиональной</w:t>
      </w:r>
      <w:r w:rsidRPr="0048053B">
        <w:rPr>
          <w:b/>
          <w:bCs/>
          <w:i/>
          <w:iCs/>
          <w:spacing w:val="-3"/>
          <w:sz w:val="24"/>
          <w:szCs w:val="24"/>
        </w:rPr>
        <w:t xml:space="preserve"> </w:t>
      </w:r>
      <w:r w:rsidRPr="0048053B">
        <w:rPr>
          <w:b/>
          <w:bCs/>
          <w:i/>
          <w:iCs/>
          <w:sz w:val="24"/>
          <w:szCs w:val="24"/>
        </w:rPr>
        <w:t>этики</w:t>
      </w:r>
      <w:r w:rsidRPr="0048053B">
        <w:rPr>
          <w:b/>
          <w:bCs/>
          <w:i/>
          <w:iCs/>
          <w:spacing w:val="2"/>
          <w:sz w:val="24"/>
          <w:szCs w:val="24"/>
        </w:rPr>
        <w:t xml:space="preserve"> </w:t>
      </w:r>
      <w:r w:rsidRPr="0048053B">
        <w:rPr>
          <w:b/>
          <w:bCs/>
          <w:i/>
          <w:iCs/>
          <w:sz w:val="24"/>
          <w:szCs w:val="24"/>
        </w:rPr>
        <w:t>и</w:t>
      </w:r>
      <w:r w:rsidRPr="0048053B">
        <w:rPr>
          <w:b/>
          <w:bCs/>
          <w:i/>
          <w:iCs/>
          <w:spacing w:val="-2"/>
          <w:sz w:val="24"/>
          <w:szCs w:val="24"/>
        </w:rPr>
        <w:t xml:space="preserve"> </w:t>
      </w:r>
      <w:r w:rsidRPr="0048053B">
        <w:rPr>
          <w:b/>
          <w:bCs/>
          <w:i/>
          <w:iCs/>
          <w:sz w:val="24"/>
          <w:szCs w:val="24"/>
        </w:rPr>
        <w:t>поведения:</w:t>
      </w:r>
    </w:p>
    <w:p w:rsidR="0048053B" w:rsidRPr="0048053B" w:rsidRDefault="0048053B" w:rsidP="00177AFF">
      <w:pPr>
        <w:numPr>
          <w:ilvl w:val="0"/>
          <w:numId w:val="80"/>
        </w:numPr>
        <w:tabs>
          <w:tab w:val="left" w:pos="1270"/>
          <w:tab w:val="left" w:pos="1271"/>
        </w:tabs>
        <w:ind w:left="0" w:firstLine="709"/>
        <w:jc w:val="both"/>
        <w:rPr>
          <w:sz w:val="24"/>
        </w:rPr>
      </w:pPr>
      <w:r w:rsidRPr="0048053B">
        <w:rPr>
          <w:sz w:val="24"/>
        </w:rPr>
        <w:t>педагог</w:t>
      </w:r>
      <w:r w:rsidRPr="0048053B">
        <w:rPr>
          <w:spacing w:val="-3"/>
          <w:sz w:val="24"/>
        </w:rPr>
        <w:t xml:space="preserve"> </w:t>
      </w:r>
      <w:r w:rsidRPr="0048053B">
        <w:rPr>
          <w:sz w:val="24"/>
        </w:rPr>
        <w:t>всегда</w:t>
      </w:r>
      <w:r w:rsidRPr="0048053B">
        <w:rPr>
          <w:spacing w:val="-3"/>
          <w:sz w:val="24"/>
        </w:rPr>
        <w:t xml:space="preserve"> </w:t>
      </w:r>
      <w:r w:rsidRPr="0048053B">
        <w:rPr>
          <w:sz w:val="24"/>
        </w:rPr>
        <w:t>выходит</w:t>
      </w:r>
      <w:r w:rsidRPr="0048053B">
        <w:rPr>
          <w:spacing w:val="-2"/>
          <w:sz w:val="24"/>
        </w:rPr>
        <w:t xml:space="preserve"> </w:t>
      </w:r>
      <w:r w:rsidRPr="0048053B">
        <w:rPr>
          <w:sz w:val="24"/>
        </w:rPr>
        <w:t>навстречу</w:t>
      </w:r>
      <w:r w:rsidRPr="0048053B">
        <w:rPr>
          <w:spacing w:val="-1"/>
          <w:sz w:val="24"/>
        </w:rPr>
        <w:t xml:space="preserve"> </w:t>
      </w:r>
      <w:r w:rsidRPr="0048053B">
        <w:rPr>
          <w:sz w:val="24"/>
        </w:rPr>
        <w:t>родителям</w:t>
      </w:r>
      <w:r w:rsidRPr="0048053B">
        <w:rPr>
          <w:spacing w:val="-3"/>
          <w:sz w:val="24"/>
        </w:rPr>
        <w:t xml:space="preserve"> </w:t>
      </w:r>
      <w:r w:rsidRPr="0048053B">
        <w:rPr>
          <w:sz w:val="24"/>
        </w:rPr>
        <w:t>и</w:t>
      </w:r>
      <w:r w:rsidRPr="0048053B">
        <w:rPr>
          <w:spacing w:val="-2"/>
          <w:sz w:val="24"/>
        </w:rPr>
        <w:t xml:space="preserve"> </w:t>
      </w:r>
      <w:r w:rsidRPr="0048053B">
        <w:rPr>
          <w:sz w:val="24"/>
        </w:rPr>
        <w:t>приветствует</w:t>
      </w:r>
      <w:r w:rsidRPr="0048053B">
        <w:rPr>
          <w:spacing w:val="-1"/>
          <w:sz w:val="24"/>
        </w:rPr>
        <w:t xml:space="preserve"> </w:t>
      </w:r>
      <w:r w:rsidRPr="0048053B">
        <w:rPr>
          <w:sz w:val="24"/>
        </w:rPr>
        <w:t>родителей</w:t>
      </w:r>
      <w:r w:rsidRPr="0048053B">
        <w:rPr>
          <w:spacing w:val="-2"/>
          <w:sz w:val="24"/>
        </w:rPr>
        <w:t xml:space="preserve"> </w:t>
      </w:r>
      <w:r w:rsidRPr="0048053B">
        <w:rPr>
          <w:sz w:val="24"/>
        </w:rPr>
        <w:t>и</w:t>
      </w:r>
      <w:r w:rsidRPr="0048053B">
        <w:rPr>
          <w:spacing w:val="-2"/>
          <w:sz w:val="24"/>
        </w:rPr>
        <w:t xml:space="preserve"> </w:t>
      </w:r>
      <w:r w:rsidRPr="0048053B">
        <w:rPr>
          <w:sz w:val="24"/>
        </w:rPr>
        <w:t>детей</w:t>
      </w:r>
      <w:r w:rsidRPr="0048053B">
        <w:rPr>
          <w:spacing w:val="-3"/>
          <w:sz w:val="24"/>
        </w:rPr>
        <w:t xml:space="preserve"> </w:t>
      </w:r>
      <w:r w:rsidRPr="0048053B">
        <w:rPr>
          <w:sz w:val="24"/>
        </w:rPr>
        <w:t>первым;</w:t>
      </w:r>
    </w:p>
    <w:p w:rsidR="0048053B" w:rsidRPr="0048053B" w:rsidRDefault="0048053B" w:rsidP="00177AFF">
      <w:pPr>
        <w:numPr>
          <w:ilvl w:val="0"/>
          <w:numId w:val="80"/>
        </w:numPr>
        <w:tabs>
          <w:tab w:val="left" w:pos="1282"/>
          <w:tab w:val="left" w:pos="1283"/>
        </w:tabs>
        <w:spacing w:before="41"/>
        <w:ind w:left="0" w:firstLine="709"/>
        <w:jc w:val="both"/>
        <w:rPr>
          <w:sz w:val="24"/>
        </w:rPr>
      </w:pPr>
      <w:r w:rsidRPr="0048053B">
        <w:rPr>
          <w:sz w:val="24"/>
        </w:rPr>
        <w:t>улыбка</w:t>
      </w:r>
      <w:r w:rsidRPr="0048053B">
        <w:rPr>
          <w:spacing w:val="-3"/>
          <w:sz w:val="24"/>
        </w:rPr>
        <w:t xml:space="preserve"> </w:t>
      </w:r>
      <w:r w:rsidRPr="0048053B">
        <w:rPr>
          <w:sz w:val="24"/>
        </w:rPr>
        <w:t>-</w:t>
      </w:r>
      <w:r w:rsidRPr="0048053B">
        <w:rPr>
          <w:spacing w:val="-3"/>
          <w:sz w:val="24"/>
        </w:rPr>
        <w:t xml:space="preserve"> </w:t>
      </w:r>
      <w:r w:rsidRPr="0048053B">
        <w:rPr>
          <w:sz w:val="24"/>
        </w:rPr>
        <w:t>всегда</w:t>
      </w:r>
      <w:r w:rsidRPr="0048053B">
        <w:rPr>
          <w:spacing w:val="-3"/>
          <w:sz w:val="24"/>
        </w:rPr>
        <w:t xml:space="preserve"> </w:t>
      </w:r>
      <w:r w:rsidRPr="0048053B">
        <w:rPr>
          <w:sz w:val="24"/>
        </w:rPr>
        <w:t>обязательная</w:t>
      </w:r>
      <w:r w:rsidRPr="0048053B">
        <w:rPr>
          <w:spacing w:val="-2"/>
          <w:sz w:val="24"/>
        </w:rPr>
        <w:t xml:space="preserve"> </w:t>
      </w:r>
      <w:r w:rsidRPr="0048053B">
        <w:rPr>
          <w:sz w:val="24"/>
        </w:rPr>
        <w:t>часть</w:t>
      </w:r>
      <w:r w:rsidRPr="0048053B">
        <w:rPr>
          <w:spacing w:val="-1"/>
          <w:sz w:val="24"/>
        </w:rPr>
        <w:t xml:space="preserve"> </w:t>
      </w:r>
      <w:r w:rsidRPr="0048053B">
        <w:rPr>
          <w:sz w:val="24"/>
        </w:rPr>
        <w:t>приветствия;</w:t>
      </w:r>
    </w:p>
    <w:p w:rsidR="0048053B" w:rsidRPr="0048053B" w:rsidRDefault="0048053B" w:rsidP="00177AFF">
      <w:pPr>
        <w:numPr>
          <w:ilvl w:val="0"/>
          <w:numId w:val="80"/>
        </w:numPr>
        <w:tabs>
          <w:tab w:val="left" w:pos="1282"/>
          <w:tab w:val="left" w:pos="1283"/>
        </w:tabs>
        <w:spacing w:before="41"/>
        <w:ind w:left="0" w:firstLine="709"/>
        <w:jc w:val="both"/>
        <w:rPr>
          <w:sz w:val="24"/>
        </w:rPr>
      </w:pPr>
      <w:r w:rsidRPr="0048053B">
        <w:rPr>
          <w:sz w:val="24"/>
        </w:rPr>
        <w:t>педагог</w:t>
      </w:r>
      <w:r w:rsidRPr="0048053B">
        <w:rPr>
          <w:spacing w:val="-3"/>
          <w:sz w:val="24"/>
        </w:rPr>
        <w:t xml:space="preserve"> </w:t>
      </w:r>
      <w:r w:rsidRPr="0048053B">
        <w:rPr>
          <w:sz w:val="24"/>
        </w:rPr>
        <w:t>описывает</w:t>
      </w:r>
      <w:r w:rsidRPr="0048053B">
        <w:rPr>
          <w:spacing w:val="-1"/>
          <w:sz w:val="24"/>
        </w:rPr>
        <w:t xml:space="preserve"> </w:t>
      </w:r>
      <w:r w:rsidRPr="0048053B">
        <w:rPr>
          <w:sz w:val="24"/>
        </w:rPr>
        <w:t>события</w:t>
      </w:r>
      <w:r w:rsidRPr="0048053B">
        <w:rPr>
          <w:spacing w:val="-1"/>
          <w:sz w:val="24"/>
        </w:rPr>
        <w:t xml:space="preserve"> </w:t>
      </w:r>
      <w:r w:rsidRPr="0048053B">
        <w:rPr>
          <w:sz w:val="24"/>
        </w:rPr>
        <w:t>и</w:t>
      </w:r>
      <w:r w:rsidRPr="0048053B">
        <w:rPr>
          <w:spacing w:val="-2"/>
          <w:sz w:val="24"/>
        </w:rPr>
        <w:t xml:space="preserve"> </w:t>
      </w:r>
      <w:r w:rsidRPr="0048053B">
        <w:rPr>
          <w:sz w:val="24"/>
        </w:rPr>
        <w:t>ситуации,</w:t>
      </w:r>
      <w:r w:rsidRPr="0048053B">
        <w:rPr>
          <w:spacing w:val="-4"/>
          <w:sz w:val="24"/>
        </w:rPr>
        <w:t xml:space="preserve"> </w:t>
      </w:r>
      <w:r w:rsidRPr="0048053B">
        <w:rPr>
          <w:sz w:val="24"/>
        </w:rPr>
        <w:t>но</w:t>
      </w:r>
      <w:r w:rsidRPr="0048053B">
        <w:rPr>
          <w:spacing w:val="-1"/>
          <w:sz w:val="24"/>
        </w:rPr>
        <w:t xml:space="preserve"> </w:t>
      </w:r>
      <w:r w:rsidRPr="0048053B">
        <w:rPr>
          <w:sz w:val="24"/>
        </w:rPr>
        <w:t>не</w:t>
      </w:r>
      <w:r w:rsidRPr="0048053B">
        <w:rPr>
          <w:spacing w:val="-5"/>
          <w:sz w:val="24"/>
        </w:rPr>
        <w:t xml:space="preserve"> </w:t>
      </w:r>
      <w:r w:rsidRPr="0048053B">
        <w:rPr>
          <w:sz w:val="24"/>
        </w:rPr>
        <w:t>даёт</w:t>
      </w:r>
      <w:r w:rsidRPr="0048053B">
        <w:rPr>
          <w:spacing w:val="-2"/>
          <w:sz w:val="24"/>
        </w:rPr>
        <w:t xml:space="preserve"> </w:t>
      </w:r>
      <w:r w:rsidRPr="0048053B">
        <w:rPr>
          <w:sz w:val="24"/>
        </w:rPr>
        <w:t>им</w:t>
      </w:r>
      <w:r w:rsidRPr="0048053B">
        <w:rPr>
          <w:spacing w:val="-2"/>
          <w:sz w:val="24"/>
        </w:rPr>
        <w:t xml:space="preserve"> </w:t>
      </w:r>
      <w:r w:rsidRPr="0048053B">
        <w:rPr>
          <w:sz w:val="24"/>
        </w:rPr>
        <w:t>оценки;</w:t>
      </w:r>
    </w:p>
    <w:p w:rsidR="0048053B" w:rsidRPr="0048053B" w:rsidRDefault="0048053B" w:rsidP="00177AFF">
      <w:pPr>
        <w:numPr>
          <w:ilvl w:val="0"/>
          <w:numId w:val="80"/>
        </w:numPr>
        <w:tabs>
          <w:tab w:val="left" w:pos="1270"/>
          <w:tab w:val="left" w:pos="1271"/>
        </w:tabs>
        <w:spacing w:before="41" w:line="276" w:lineRule="auto"/>
        <w:ind w:left="0" w:firstLine="709"/>
        <w:jc w:val="both"/>
        <w:rPr>
          <w:sz w:val="24"/>
        </w:rPr>
      </w:pPr>
      <w:r w:rsidRPr="0048053B">
        <w:rPr>
          <w:sz w:val="24"/>
        </w:rPr>
        <w:t>педагог</w:t>
      </w:r>
      <w:r w:rsidRPr="0048053B">
        <w:rPr>
          <w:spacing w:val="9"/>
          <w:sz w:val="24"/>
        </w:rPr>
        <w:t xml:space="preserve"> </w:t>
      </w:r>
      <w:r w:rsidRPr="0048053B">
        <w:rPr>
          <w:sz w:val="24"/>
        </w:rPr>
        <w:t>не</w:t>
      </w:r>
      <w:r w:rsidRPr="0048053B">
        <w:rPr>
          <w:spacing w:val="9"/>
          <w:sz w:val="24"/>
        </w:rPr>
        <w:t xml:space="preserve"> </w:t>
      </w:r>
      <w:r w:rsidRPr="0048053B">
        <w:rPr>
          <w:sz w:val="24"/>
        </w:rPr>
        <w:t>обвиняет</w:t>
      </w:r>
      <w:r w:rsidRPr="0048053B">
        <w:rPr>
          <w:spacing w:val="11"/>
          <w:sz w:val="24"/>
        </w:rPr>
        <w:t xml:space="preserve"> </w:t>
      </w:r>
      <w:r w:rsidRPr="0048053B">
        <w:rPr>
          <w:sz w:val="24"/>
        </w:rPr>
        <w:t>родителей</w:t>
      </w:r>
      <w:r w:rsidRPr="0048053B">
        <w:rPr>
          <w:spacing w:val="11"/>
          <w:sz w:val="24"/>
        </w:rPr>
        <w:t xml:space="preserve"> </w:t>
      </w:r>
      <w:r w:rsidRPr="0048053B">
        <w:rPr>
          <w:sz w:val="24"/>
        </w:rPr>
        <w:t>и</w:t>
      </w:r>
      <w:r w:rsidRPr="0048053B">
        <w:rPr>
          <w:spacing w:val="8"/>
          <w:sz w:val="24"/>
        </w:rPr>
        <w:t xml:space="preserve"> </w:t>
      </w:r>
      <w:r w:rsidRPr="0048053B">
        <w:rPr>
          <w:sz w:val="24"/>
        </w:rPr>
        <w:t>не</w:t>
      </w:r>
      <w:r w:rsidRPr="0048053B">
        <w:rPr>
          <w:spacing w:val="9"/>
          <w:sz w:val="24"/>
        </w:rPr>
        <w:t xml:space="preserve"> </w:t>
      </w:r>
      <w:r w:rsidRPr="0048053B">
        <w:rPr>
          <w:sz w:val="24"/>
        </w:rPr>
        <w:t>возлагает</w:t>
      </w:r>
      <w:r w:rsidRPr="0048053B">
        <w:rPr>
          <w:spacing w:val="11"/>
          <w:sz w:val="24"/>
        </w:rPr>
        <w:t xml:space="preserve"> </w:t>
      </w:r>
      <w:r w:rsidRPr="0048053B">
        <w:rPr>
          <w:sz w:val="24"/>
        </w:rPr>
        <w:t>на</w:t>
      </w:r>
      <w:r w:rsidRPr="0048053B">
        <w:rPr>
          <w:spacing w:val="9"/>
          <w:sz w:val="24"/>
        </w:rPr>
        <w:t xml:space="preserve"> </w:t>
      </w:r>
      <w:r w:rsidRPr="0048053B">
        <w:rPr>
          <w:sz w:val="24"/>
        </w:rPr>
        <w:t>них</w:t>
      </w:r>
      <w:r w:rsidRPr="0048053B">
        <w:rPr>
          <w:spacing w:val="10"/>
          <w:sz w:val="24"/>
        </w:rPr>
        <w:t xml:space="preserve"> </w:t>
      </w:r>
      <w:r w:rsidRPr="0048053B">
        <w:rPr>
          <w:sz w:val="24"/>
        </w:rPr>
        <w:t>ответственность</w:t>
      </w:r>
      <w:r w:rsidRPr="0048053B">
        <w:rPr>
          <w:spacing w:val="9"/>
          <w:sz w:val="24"/>
        </w:rPr>
        <w:t xml:space="preserve"> </w:t>
      </w:r>
      <w:r w:rsidRPr="0048053B">
        <w:rPr>
          <w:sz w:val="24"/>
        </w:rPr>
        <w:t>за</w:t>
      </w:r>
      <w:r w:rsidRPr="0048053B">
        <w:rPr>
          <w:spacing w:val="10"/>
          <w:sz w:val="24"/>
        </w:rPr>
        <w:t xml:space="preserve"> </w:t>
      </w:r>
      <w:r w:rsidRPr="0048053B">
        <w:rPr>
          <w:sz w:val="24"/>
        </w:rPr>
        <w:t>поведение</w:t>
      </w:r>
      <w:r w:rsidRPr="0048053B">
        <w:rPr>
          <w:spacing w:val="9"/>
          <w:sz w:val="24"/>
        </w:rPr>
        <w:t xml:space="preserve"> </w:t>
      </w:r>
      <w:r w:rsidRPr="0048053B">
        <w:rPr>
          <w:sz w:val="24"/>
        </w:rPr>
        <w:t>детей</w:t>
      </w:r>
      <w:r w:rsidRPr="0048053B">
        <w:rPr>
          <w:spacing w:val="-57"/>
          <w:sz w:val="24"/>
        </w:rPr>
        <w:t xml:space="preserve"> </w:t>
      </w:r>
      <w:r w:rsidRPr="0048053B">
        <w:rPr>
          <w:sz w:val="24"/>
        </w:rPr>
        <w:t>в</w:t>
      </w:r>
      <w:r w:rsidRPr="0048053B">
        <w:rPr>
          <w:spacing w:val="-2"/>
          <w:sz w:val="24"/>
        </w:rPr>
        <w:t xml:space="preserve"> </w:t>
      </w:r>
      <w:r w:rsidRPr="0048053B">
        <w:rPr>
          <w:sz w:val="24"/>
        </w:rPr>
        <w:t>детском саду;</w:t>
      </w:r>
    </w:p>
    <w:p w:rsidR="0048053B" w:rsidRPr="0048053B" w:rsidRDefault="0048053B" w:rsidP="00177AFF">
      <w:pPr>
        <w:numPr>
          <w:ilvl w:val="0"/>
          <w:numId w:val="80"/>
        </w:numPr>
        <w:tabs>
          <w:tab w:val="left" w:pos="1282"/>
          <w:tab w:val="left" w:pos="1283"/>
        </w:tabs>
        <w:spacing w:before="2"/>
        <w:ind w:left="0" w:firstLine="709"/>
        <w:jc w:val="both"/>
        <w:rPr>
          <w:sz w:val="24"/>
        </w:rPr>
      </w:pPr>
      <w:r w:rsidRPr="0048053B">
        <w:rPr>
          <w:sz w:val="24"/>
        </w:rPr>
        <w:t>тон</w:t>
      </w:r>
      <w:r w:rsidRPr="0048053B">
        <w:rPr>
          <w:spacing w:val="-2"/>
          <w:sz w:val="24"/>
        </w:rPr>
        <w:t xml:space="preserve"> </w:t>
      </w:r>
      <w:r w:rsidRPr="0048053B">
        <w:rPr>
          <w:sz w:val="24"/>
        </w:rPr>
        <w:t>общения</w:t>
      </w:r>
      <w:r w:rsidRPr="0048053B">
        <w:rPr>
          <w:spacing w:val="-2"/>
          <w:sz w:val="24"/>
        </w:rPr>
        <w:t xml:space="preserve"> </w:t>
      </w:r>
      <w:r w:rsidRPr="0048053B">
        <w:rPr>
          <w:sz w:val="24"/>
        </w:rPr>
        <w:t>ровный</w:t>
      </w:r>
      <w:r w:rsidRPr="0048053B">
        <w:rPr>
          <w:spacing w:val="-2"/>
          <w:sz w:val="24"/>
        </w:rPr>
        <w:t xml:space="preserve"> </w:t>
      </w:r>
      <w:r w:rsidRPr="0048053B">
        <w:rPr>
          <w:sz w:val="24"/>
        </w:rPr>
        <w:t>и</w:t>
      </w:r>
      <w:r w:rsidRPr="0048053B">
        <w:rPr>
          <w:spacing w:val="-4"/>
          <w:sz w:val="24"/>
        </w:rPr>
        <w:t xml:space="preserve"> </w:t>
      </w:r>
      <w:r w:rsidRPr="0048053B">
        <w:rPr>
          <w:sz w:val="24"/>
        </w:rPr>
        <w:t>дружелюбный,</w:t>
      </w:r>
      <w:r w:rsidRPr="0048053B">
        <w:rPr>
          <w:spacing w:val="-2"/>
          <w:sz w:val="24"/>
        </w:rPr>
        <w:t xml:space="preserve"> </w:t>
      </w:r>
      <w:r w:rsidRPr="0048053B">
        <w:rPr>
          <w:sz w:val="24"/>
        </w:rPr>
        <w:t>исключается</w:t>
      </w:r>
      <w:r w:rsidRPr="0048053B">
        <w:rPr>
          <w:spacing w:val="-2"/>
          <w:sz w:val="24"/>
        </w:rPr>
        <w:t xml:space="preserve"> </w:t>
      </w:r>
      <w:r w:rsidRPr="0048053B">
        <w:rPr>
          <w:sz w:val="24"/>
        </w:rPr>
        <w:t>повышение</w:t>
      </w:r>
      <w:r w:rsidRPr="0048053B">
        <w:rPr>
          <w:spacing w:val="1"/>
          <w:sz w:val="24"/>
        </w:rPr>
        <w:t xml:space="preserve"> </w:t>
      </w:r>
      <w:r w:rsidRPr="0048053B">
        <w:rPr>
          <w:sz w:val="24"/>
        </w:rPr>
        <w:t>голоса;</w:t>
      </w:r>
    </w:p>
    <w:p w:rsidR="0048053B" w:rsidRPr="0048053B" w:rsidRDefault="0048053B" w:rsidP="00177AFF">
      <w:pPr>
        <w:numPr>
          <w:ilvl w:val="0"/>
          <w:numId w:val="80"/>
        </w:numPr>
        <w:tabs>
          <w:tab w:val="left" w:pos="1282"/>
          <w:tab w:val="left" w:pos="1283"/>
        </w:tabs>
        <w:spacing w:before="40"/>
        <w:ind w:left="0" w:firstLine="709"/>
        <w:jc w:val="both"/>
        <w:rPr>
          <w:sz w:val="24"/>
        </w:rPr>
      </w:pPr>
      <w:r w:rsidRPr="0048053B">
        <w:rPr>
          <w:sz w:val="24"/>
        </w:rPr>
        <w:t>уважительное</w:t>
      </w:r>
      <w:r w:rsidRPr="0048053B">
        <w:rPr>
          <w:spacing w:val="-4"/>
          <w:sz w:val="24"/>
        </w:rPr>
        <w:t xml:space="preserve"> </w:t>
      </w:r>
      <w:r w:rsidRPr="0048053B">
        <w:rPr>
          <w:sz w:val="24"/>
        </w:rPr>
        <w:t>отношение</w:t>
      </w:r>
      <w:r w:rsidRPr="0048053B">
        <w:rPr>
          <w:spacing w:val="-4"/>
          <w:sz w:val="24"/>
        </w:rPr>
        <w:t xml:space="preserve"> </w:t>
      </w:r>
      <w:r w:rsidRPr="0048053B">
        <w:rPr>
          <w:sz w:val="24"/>
        </w:rPr>
        <w:t>к</w:t>
      </w:r>
      <w:r w:rsidRPr="0048053B">
        <w:rPr>
          <w:spacing w:val="-2"/>
          <w:sz w:val="24"/>
        </w:rPr>
        <w:t xml:space="preserve"> </w:t>
      </w:r>
      <w:r w:rsidRPr="0048053B">
        <w:rPr>
          <w:sz w:val="24"/>
        </w:rPr>
        <w:t>личности</w:t>
      </w:r>
      <w:r w:rsidRPr="0048053B">
        <w:rPr>
          <w:spacing w:val="-3"/>
          <w:sz w:val="24"/>
        </w:rPr>
        <w:t xml:space="preserve"> </w:t>
      </w:r>
      <w:r w:rsidRPr="0048053B">
        <w:rPr>
          <w:sz w:val="24"/>
        </w:rPr>
        <w:t>воспитанника;</w:t>
      </w:r>
    </w:p>
    <w:p w:rsidR="0048053B" w:rsidRPr="0048053B" w:rsidRDefault="0048053B" w:rsidP="00177AFF">
      <w:pPr>
        <w:numPr>
          <w:ilvl w:val="0"/>
          <w:numId w:val="80"/>
        </w:numPr>
        <w:tabs>
          <w:tab w:val="left" w:pos="1282"/>
          <w:tab w:val="left" w:pos="1283"/>
        </w:tabs>
        <w:spacing w:before="41"/>
        <w:ind w:left="0" w:firstLine="709"/>
        <w:jc w:val="both"/>
        <w:rPr>
          <w:sz w:val="24"/>
        </w:rPr>
      </w:pPr>
      <w:r w:rsidRPr="0048053B">
        <w:rPr>
          <w:sz w:val="24"/>
        </w:rPr>
        <w:t>умение</w:t>
      </w:r>
      <w:r w:rsidRPr="0048053B">
        <w:rPr>
          <w:spacing w:val="-4"/>
          <w:sz w:val="24"/>
        </w:rPr>
        <w:t xml:space="preserve"> </w:t>
      </w:r>
      <w:r w:rsidRPr="0048053B">
        <w:rPr>
          <w:sz w:val="24"/>
        </w:rPr>
        <w:t>заинтересованно</w:t>
      </w:r>
      <w:r w:rsidRPr="0048053B">
        <w:rPr>
          <w:spacing w:val="-3"/>
          <w:sz w:val="24"/>
        </w:rPr>
        <w:t xml:space="preserve"> </w:t>
      </w:r>
      <w:r w:rsidRPr="0048053B">
        <w:rPr>
          <w:sz w:val="24"/>
        </w:rPr>
        <w:t>слушать</w:t>
      </w:r>
      <w:r w:rsidRPr="0048053B">
        <w:rPr>
          <w:spacing w:val="-2"/>
          <w:sz w:val="24"/>
        </w:rPr>
        <w:t xml:space="preserve"> </w:t>
      </w:r>
      <w:r w:rsidRPr="0048053B">
        <w:rPr>
          <w:sz w:val="24"/>
        </w:rPr>
        <w:t>собеседника</w:t>
      </w:r>
      <w:r w:rsidRPr="0048053B">
        <w:rPr>
          <w:spacing w:val="-4"/>
          <w:sz w:val="24"/>
        </w:rPr>
        <w:t xml:space="preserve"> </w:t>
      </w:r>
      <w:r w:rsidRPr="0048053B">
        <w:rPr>
          <w:sz w:val="24"/>
        </w:rPr>
        <w:t>и</w:t>
      </w:r>
      <w:r w:rsidRPr="0048053B">
        <w:rPr>
          <w:spacing w:val="-3"/>
          <w:sz w:val="24"/>
        </w:rPr>
        <w:t xml:space="preserve"> </w:t>
      </w:r>
      <w:r w:rsidRPr="0048053B">
        <w:rPr>
          <w:sz w:val="24"/>
        </w:rPr>
        <w:t>сопереживать</w:t>
      </w:r>
      <w:r w:rsidRPr="0048053B">
        <w:rPr>
          <w:spacing w:val="-2"/>
          <w:sz w:val="24"/>
        </w:rPr>
        <w:t xml:space="preserve"> </w:t>
      </w:r>
      <w:r w:rsidRPr="0048053B">
        <w:rPr>
          <w:sz w:val="24"/>
        </w:rPr>
        <w:t>ему;</w:t>
      </w:r>
    </w:p>
    <w:p w:rsidR="0048053B" w:rsidRPr="0048053B" w:rsidRDefault="0048053B" w:rsidP="00177AFF">
      <w:pPr>
        <w:numPr>
          <w:ilvl w:val="0"/>
          <w:numId w:val="80"/>
        </w:numPr>
        <w:tabs>
          <w:tab w:val="left" w:pos="1282"/>
          <w:tab w:val="left" w:pos="1283"/>
        </w:tabs>
        <w:spacing w:before="41"/>
        <w:ind w:left="0" w:firstLine="709"/>
        <w:jc w:val="both"/>
        <w:rPr>
          <w:sz w:val="24"/>
        </w:rPr>
      </w:pPr>
      <w:r w:rsidRPr="0048053B">
        <w:rPr>
          <w:sz w:val="24"/>
        </w:rPr>
        <w:t>умение</w:t>
      </w:r>
      <w:r w:rsidRPr="0048053B">
        <w:rPr>
          <w:spacing w:val="-4"/>
          <w:sz w:val="24"/>
        </w:rPr>
        <w:t xml:space="preserve"> </w:t>
      </w:r>
      <w:r w:rsidRPr="0048053B">
        <w:rPr>
          <w:sz w:val="24"/>
        </w:rPr>
        <w:t>видеть</w:t>
      </w:r>
      <w:r w:rsidRPr="0048053B">
        <w:rPr>
          <w:spacing w:val="-1"/>
          <w:sz w:val="24"/>
        </w:rPr>
        <w:t xml:space="preserve"> </w:t>
      </w:r>
      <w:r w:rsidRPr="0048053B">
        <w:rPr>
          <w:sz w:val="24"/>
        </w:rPr>
        <w:t>и</w:t>
      </w:r>
      <w:r w:rsidRPr="0048053B">
        <w:rPr>
          <w:spacing w:val="-3"/>
          <w:sz w:val="24"/>
        </w:rPr>
        <w:t xml:space="preserve"> </w:t>
      </w:r>
      <w:r w:rsidRPr="0048053B">
        <w:rPr>
          <w:sz w:val="24"/>
        </w:rPr>
        <w:t>слышать</w:t>
      </w:r>
      <w:r w:rsidRPr="0048053B">
        <w:rPr>
          <w:spacing w:val="-2"/>
          <w:sz w:val="24"/>
        </w:rPr>
        <w:t xml:space="preserve"> </w:t>
      </w:r>
      <w:r w:rsidRPr="0048053B">
        <w:rPr>
          <w:sz w:val="24"/>
        </w:rPr>
        <w:t>воспитанника,</w:t>
      </w:r>
      <w:r w:rsidRPr="0048053B">
        <w:rPr>
          <w:spacing w:val="-3"/>
          <w:sz w:val="24"/>
        </w:rPr>
        <w:t xml:space="preserve"> </w:t>
      </w:r>
      <w:r w:rsidRPr="0048053B">
        <w:rPr>
          <w:sz w:val="24"/>
        </w:rPr>
        <w:t>сопереживать</w:t>
      </w:r>
      <w:r w:rsidRPr="0048053B">
        <w:rPr>
          <w:spacing w:val="-2"/>
          <w:sz w:val="24"/>
        </w:rPr>
        <w:t xml:space="preserve"> </w:t>
      </w:r>
      <w:r w:rsidRPr="0048053B">
        <w:rPr>
          <w:sz w:val="24"/>
        </w:rPr>
        <w:t>ему;</w:t>
      </w:r>
    </w:p>
    <w:p w:rsidR="0048053B" w:rsidRPr="0048053B" w:rsidRDefault="0048053B" w:rsidP="00177AFF">
      <w:pPr>
        <w:numPr>
          <w:ilvl w:val="0"/>
          <w:numId w:val="80"/>
        </w:numPr>
        <w:tabs>
          <w:tab w:val="left" w:pos="1270"/>
          <w:tab w:val="left" w:pos="1271"/>
        </w:tabs>
        <w:spacing w:before="43"/>
        <w:ind w:left="0" w:firstLine="709"/>
        <w:jc w:val="both"/>
        <w:rPr>
          <w:sz w:val="24"/>
        </w:rPr>
      </w:pPr>
      <w:r w:rsidRPr="0048053B">
        <w:rPr>
          <w:sz w:val="24"/>
        </w:rPr>
        <w:lastRenderedPageBreak/>
        <w:t>уравновешенность</w:t>
      </w:r>
      <w:r w:rsidRPr="0048053B">
        <w:rPr>
          <w:spacing w:val="-1"/>
          <w:sz w:val="24"/>
        </w:rPr>
        <w:t xml:space="preserve"> </w:t>
      </w:r>
      <w:r w:rsidRPr="0048053B">
        <w:rPr>
          <w:sz w:val="24"/>
        </w:rPr>
        <w:t>и</w:t>
      </w:r>
      <w:r w:rsidRPr="0048053B">
        <w:rPr>
          <w:spacing w:val="-2"/>
          <w:sz w:val="24"/>
        </w:rPr>
        <w:t xml:space="preserve"> </w:t>
      </w:r>
      <w:r w:rsidRPr="0048053B">
        <w:rPr>
          <w:sz w:val="24"/>
        </w:rPr>
        <w:t>самообладание,</w:t>
      </w:r>
      <w:r w:rsidRPr="0048053B">
        <w:rPr>
          <w:spacing w:val="-2"/>
          <w:sz w:val="24"/>
        </w:rPr>
        <w:t xml:space="preserve"> </w:t>
      </w:r>
      <w:r w:rsidRPr="0048053B">
        <w:rPr>
          <w:sz w:val="24"/>
        </w:rPr>
        <w:t>выдержка</w:t>
      </w:r>
      <w:r w:rsidRPr="0048053B">
        <w:rPr>
          <w:spacing w:val="-2"/>
          <w:sz w:val="24"/>
        </w:rPr>
        <w:t xml:space="preserve"> </w:t>
      </w:r>
      <w:r w:rsidRPr="0048053B">
        <w:rPr>
          <w:sz w:val="24"/>
        </w:rPr>
        <w:t>в</w:t>
      </w:r>
      <w:r w:rsidRPr="0048053B">
        <w:rPr>
          <w:spacing w:val="-3"/>
          <w:sz w:val="24"/>
        </w:rPr>
        <w:t xml:space="preserve"> </w:t>
      </w:r>
      <w:r w:rsidRPr="0048053B">
        <w:rPr>
          <w:sz w:val="24"/>
        </w:rPr>
        <w:t>отношениях</w:t>
      </w:r>
      <w:r w:rsidRPr="0048053B">
        <w:rPr>
          <w:spacing w:val="-2"/>
          <w:sz w:val="24"/>
        </w:rPr>
        <w:t xml:space="preserve"> </w:t>
      </w:r>
      <w:r w:rsidRPr="0048053B">
        <w:rPr>
          <w:sz w:val="24"/>
        </w:rPr>
        <w:t>с</w:t>
      </w:r>
      <w:r w:rsidRPr="0048053B">
        <w:rPr>
          <w:spacing w:val="-2"/>
          <w:sz w:val="24"/>
        </w:rPr>
        <w:t xml:space="preserve"> </w:t>
      </w:r>
      <w:r w:rsidRPr="0048053B">
        <w:rPr>
          <w:sz w:val="24"/>
        </w:rPr>
        <w:t>детьми;</w:t>
      </w:r>
    </w:p>
    <w:p w:rsidR="0048053B" w:rsidRPr="0048053B" w:rsidRDefault="0048053B" w:rsidP="00177AFF">
      <w:pPr>
        <w:numPr>
          <w:ilvl w:val="0"/>
          <w:numId w:val="80"/>
        </w:numPr>
        <w:tabs>
          <w:tab w:val="left" w:pos="1282"/>
          <w:tab w:val="left" w:pos="1283"/>
        </w:tabs>
        <w:spacing w:before="41" w:line="276" w:lineRule="auto"/>
        <w:ind w:left="0" w:firstLine="709"/>
        <w:jc w:val="both"/>
        <w:rPr>
          <w:sz w:val="24"/>
        </w:rPr>
      </w:pPr>
      <w:r w:rsidRPr="0048053B">
        <w:rPr>
          <w:sz w:val="24"/>
        </w:rPr>
        <w:t>умение</w:t>
      </w:r>
      <w:r w:rsidRPr="0048053B">
        <w:rPr>
          <w:spacing w:val="53"/>
          <w:sz w:val="24"/>
        </w:rPr>
        <w:t xml:space="preserve"> </w:t>
      </w:r>
      <w:r w:rsidRPr="0048053B">
        <w:rPr>
          <w:sz w:val="24"/>
        </w:rPr>
        <w:t>быстро</w:t>
      </w:r>
      <w:r w:rsidRPr="0048053B">
        <w:rPr>
          <w:spacing w:val="56"/>
          <w:sz w:val="24"/>
        </w:rPr>
        <w:t xml:space="preserve"> </w:t>
      </w:r>
      <w:r w:rsidRPr="0048053B">
        <w:rPr>
          <w:sz w:val="24"/>
        </w:rPr>
        <w:t>и</w:t>
      </w:r>
      <w:r w:rsidRPr="0048053B">
        <w:rPr>
          <w:spacing w:val="53"/>
          <w:sz w:val="24"/>
        </w:rPr>
        <w:t xml:space="preserve"> </w:t>
      </w:r>
      <w:r w:rsidRPr="0048053B">
        <w:rPr>
          <w:sz w:val="24"/>
        </w:rPr>
        <w:t>правильно</w:t>
      </w:r>
      <w:r w:rsidRPr="0048053B">
        <w:rPr>
          <w:spacing w:val="51"/>
          <w:sz w:val="24"/>
        </w:rPr>
        <w:t xml:space="preserve"> </w:t>
      </w:r>
      <w:r w:rsidRPr="0048053B">
        <w:rPr>
          <w:sz w:val="24"/>
        </w:rPr>
        <w:t>оценивать</w:t>
      </w:r>
      <w:r w:rsidRPr="0048053B">
        <w:rPr>
          <w:spacing w:val="56"/>
          <w:sz w:val="24"/>
        </w:rPr>
        <w:t xml:space="preserve"> </w:t>
      </w:r>
      <w:r w:rsidRPr="0048053B">
        <w:rPr>
          <w:sz w:val="24"/>
        </w:rPr>
        <w:t>сложившуюся</w:t>
      </w:r>
      <w:r w:rsidRPr="0048053B">
        <w:rPr>
          <w:spacing w:val="54"/>
          <w:sz w:val="24"/>
        </w:rPr>
        <w:t xml:space="preserve"> </w:t>
      </w:r>
      <w:r w:rsidRPr="0048053B">
        <w:rPr>
          <w:sz w:val="24"/>
        </w:rPr>
        <w:t>обстановку</w:t>
      </w:r>
      <w:r w:rsidRPr="0048053B">
        <w:rPr>
          <w:spacing w:val="53"/>
          <w:sz w:val="24"/>
        </w:rPr>
        <w:t xml:space="preserve"> </w:t>
      </w:r>
      <w:r w:rsidRPr="0048053B">
        <w:rPr>
          <w:sz w:val="24"/>
        </w:rPr>
        <w:t>и</w:t>
      </w:r>
      <w:r w:rsidRPr="0048053B">
        <w:rPr>
          <w:spacing w:val="55"/>
          <w:sz w:val="24"/>
        </w:rPr>
        <w:t xml:space="preserve"> </w:t>
      </w:r>
      <w:r w:rsidRPr="0048053B">
        <w:rPr>
          <w:sz w:val="24"/>
        </w:rPr>
        <w:t>в</w:t>
      </w:r>
      <w:r w:rsidRPr="0048053B">
        <w:rPr>
          <w:spacing w:val="2"/>
          <w:sz w:val="24"/>
        </w:rPr>
        <w:t xml:space="preserve"> </w:t>
      </w:r>
      <w:r w:rsidRPr="0048053B">
        <w:rPr>
          <w:sz w:val="24"/>
        </w:rPr>
        <w:t>то</w:t>
      </w:r>
      <w:r w:rsidRPr="0048053B">
        <w:rPr>
          <w:spacing w:val="53"/>
          <w:sz w:val="24"/>
        </w:rPr>
        <w:t xml:space="preserve"> </w:t>
      </w:r>
      <w:r w:rsidRPr="0048053B">
        <w:rPr>
          <w:sz w:val="24"/>
        </w:rPr>
        <w:t>же</w:t>
      </w:r>
      <w:r w:rsidRPr="0048053B">
        <w:rPr>
          <w:spacing w:val="54"/>
          <w:sz w:val="24"/>
        </w:rPr>
        <w:t xml:space="preserve"> </w:t>
      </w:r>
      <w:r w:rsidRPr="0048053B">
        <w:rPr>
          <w:sz w:val="24"/>
        </w:rPr>
        <w:t>время</w:t>
      </w:r>
      <w:r w:rsidRPr="0048053B">
        <w:rPr>
          <w:spacing w:val="54"/>
          <w:sz w:val="24"/>
        </w:rPr>
        <w:t xml:space="preserve"> </w:t>
      </w:r>
      <w:r w:rsidRPr="0048053B">
        <w:rPr>
          <w:sz w:val="24"/>
        </w:rPr>
        <w:t>не</w:t>
      </w:r>
      <w:r w:rsidRPr="0048053B">
        <w:rPr>
          <w:spacing w:val="-57"/>
          <w:sz w:val="24"/>
        </w:rPr>
        <w:t xml:space="preserve"> </w:t>
      </w:r>
      <w:r w:rsidRPr="0048053B">
        <w:rPr>
          <w:sz w:val="24"/>
        </w:rPr>
        <w:t>торопиться</w:t>
      </w:r>
      <w:r w:rsidRPr="0048053B">
        <w:rPr>
          <w:spacing w:val="-1"/>
          <w:sz w:val="24"/>
        </w:rPr>
        <w:t xml:space="preserve"> </w:t>
      </w:r>
      <w:r w:rsidRPr="0048053B">
        <w:rPr>
          <w:sz w:val="24"/>
        </w:rPr>
        <w:t>с</w:t>
      </w:r>
      <w:r w:rsidRPr="0048053B">
        <w:rPr>
          <w:spacing w:val="-1"/>
          <w:sz w:val="24"/>
        </w:rPr>
        <w:t xml:space="preserve"> </w:t>
      </w:r>
      <w:r w:rsidRPr="0048053B">
        <w:rPr>
          <w:sz w:val="24"/>
        </w:rPr>
        <w:t>выводами</w:t>
      </w:r>
      <w:r w:rsidRPr="0048053B">
        <w:rPr>
          <w:spacing w:val="2"/>
          <w:sz w:val="24"/>
        </w:rPr>
        <w:t xml:space="preserve"> </w:t>
      </w:r>
      <w:r w:rsidRPr="0048053B">
        <w:rPr>
          <w:sz w:val="24"/>
        </w:rPr>
        <w:t>о поведении</w:t>
      </w:r>
      <w:r w:rsidRPr="0048053B">
        <w:rPr>
          <w:spacing w:val="-2"/>
          <w:sz w:val="24"/>
        </w:rPr>
        <w:t xml:space="preserve"> </w:t>
      </w:r>
      <w:r w:rsidRPr="0048053B">
        <w:rPr>
          <w:sz w:val="24"/>
        </w:rPr>
        <w:t>и</w:t>
      </w:r>
      <w:r w:rsidRPr="0048053B">
        <w:rPr>
          <w:spacing w:val="-1"/>
          <w:sz w:val="24"/>
        </w:rPr>
        <w:t xml:space="preserve"> </w:t>
      </w:r>
      <w:r w:rsidRPr="0048053B">
        <w:rPr>
          <w:sz w:val="24"/>
        </w:rPr>
        <w:t>способностях воспитанников;</w:t>
      </w:r>
    </w:p>
    <w:p w:rsidR="0048053B" w:rsidRPr="0048053B" w:rsidRDefault="0048053B" w:rsidP="00177AFF">
      <w:pPr>
        <w:numPr>
          <w:ilvl w:val="0"/>
          <w:numId w:val="80"/>
        </w:numPr>
        <w:tabs>
          <w:tab w:val="left" w:pos="1301"/>
          <w:tab w:val="left" w:pos="1303"/>
        </w:tabs>
        <w:spacing w:line="275" w:lineRule="exact"/>
        <w:ind w:left="0" w:firstLine="709"/>
        <w:jc w:val="both"/>
        <w:rPr>
          <w:sz w:val="24"/>
        </w:rPr>
      </w:pPr>
      <w:r w:rsidRPr="0048053B">
        <w:rPr>
          <w:sz w:val="24"/>
        </w:rPr>
        <w:t>умение</w:t>
      </w:r>
      <w:r w:rsidRPr="0048053B">
        <w:rPr>
          <w:spacing w:val="-4"/>
          <w:sz w:val="24"/>
        </w:rPr>
        <w:t xml:space="preserve"> </w:t>
      </w:r>
      <w:r w:rsidRPr="0048053B">
        <w:rPr>
          <w:sz w:val="24"/>
        </w:rPr>
        <w:t>сочетать</w:t>
      </w:r>
      <w:r w:rsidRPr="0048053B">
        <w:rPr>
          <w:spacing w:val="-1"/>
          <w:sz w:val="24"/>
        </w:rPr>
        <w:t xml:space="preserve"> </w:t>
      </w:r>
      <w:r w:rsidRPr="0048053B">
        <w:rPr>
          <w:sz w:val="24"/>
        </w:rPr>
        <w:t>мягкий</w:t>
      </w:r>
      <w:r w:rsidRPr="0048053B">
        <w:rPr>
          <w:spacing w:val="-2"/>
          <w:sz w:val="24"/>
        </w:rPr>
        <w:t xml:space="preserve"> </w:t>
      </w:r>
      <w:r w:rsidRPr="0048053B">
        <w:rPr>
          <w:sz w:val="24"/>
        </w:rPr>
        <w:t>эмоциональный</w:t>
      </w:r>
      <w:r w:rsidRPr="0048053B">
        <w:rPr>
          <w:spacing w:val="-2"/>
          <w:sz w:val="24"/>
        </w:rPr>
        <w:t xml:space="preserve"> </w:t>
      </w:r>
      <w:r w:rsidRPr="0048053B">
        <w:rPr>
          <w:sz w:val="24"/>
        </w:rPr>
        <w:t>и</w:t>
      </w:r>
      <w:r w:rsidRPr="0048053B">
        <w:rPr>
          <w:spacing w:val="-2"/>
          <w:sz w:val="24"/>
        </w:rPr>
        <w:t xml:space="preserve"> </w:t>
      </w:r>
      <w:r w:rsidRPr="0048053B">
        <w:rPr>
          <w:sz w:val="24"/>
        </w:rPr>
        <w:t>деловой</w:t>
      </w:r>
      <w:r w:rsidRPr="0048053B">
        <w:rPr>
          <w:spacing w:val="-2"/>
          <w:sz w:val="24"/>
        </w:rPr>
        <w:t xml:space="preserve"> </w:t>
      </w:r>
      <w:r w:rsidRPr="0048053B">
        <w:rPr>
          <w:sz w:val="24"/>
        </w:rPr>
        <w:t>тон</w:t>
      </w:r>
      <w:r w:rsidRPr="0048053B">
        <w:rPr>
          <w:spacing w:val="-1"/>
          <w:sz w:val="24"/>
        </w:rPr>
        <w:t xml:space="preserve"> </w:t>
      </w:r>
      <w:r w:rsidRPr="0048053B">
        <w:rPr>
          <w:sz w:val="24"/>
        </w:rPr>
        <w:t>в</w:t>
      </w:r>
      <w:r w:rsidRPr="0048053B">
        <w:rPr>
          <w:spacing w:val="-3"/>
          <w:sz w:val="24"/>
        </w:rPr>
        <w:t xml:space="preserve"> </w:t>
      </w:r>
      <w:r w:rsidRPr="0048053B">
        <w:rPr>
          <w:sz w:val="24"/>
        </w:rPr>
        <w:t>отношениях</w:t>
      </w:r>
      <w:r w:rsidRPr="0048053B">
        <w:rPr>
          <w:spacing w:val="-5"/>
          <w:sz w:val="24"/>
        </w:rPr>
        <w:t xml:space="preserve"> </w:t>
      </w:r>
      <w:r w:rsidRPr="0048053B">
        <w:rPr>
          <w:sz w:val="24"/>
        </w:rPr>
        <w:t>с</w:t>
      </w:r>
      <w:r w:rsidRPr="0048053B">
        <w:rPr>
          <w:spacing w:val="-2"/>
          <w:sz w:val="24"/>
        </w:rPr>
        <w:t xml:space="preserve"> </w:t>
      </w:r>
      <w:r w:rsidRPr="0048053B">
        <w:rPr>
          <w:sz w:val="24"/>
        </w:rPr>
        <w:t>детьми;</w:t>
      </w:r>
    </w:p>
    <w:p w:rsidR="0048053B" w:rsidRPr="0048053B" w:rsidRDefault="0048053B" w:rsidP="00177AFF">
      <w:pPr>
        <w:numPr>
          <w:ilvl w:val="0"/>
          <w:numId w:val="80"/>
        </w:numPr>
        <w:tabs>
          <w:tab w:val="left" w:pos="1270"/>
          <w:tab w:val="left" w:pos="1271"/>
        </w:tabs>
        <w:spacing w:before="44"/>
        <w:ind w:left="0" w:firstLine="709"/>
        <w:jc w:val="both"/>
        <w:rPr>
          <w:sz w:val="24"/>
        </w:rPr>
      </w:pPr>
      <w:r w:rsidRPr="0048053B">
        <w:rPr>
          <w:sz w:val="24"/>
        </w:rPr>
        <w:t>умение</w:t>
      </w:r>
      <w:r w:rsidRPr="0048053B">
        <w:rPr>
          <w:spacing w:val="-4"/>
          <w:sz w:val="24"/>
        </w:rPr>
        <w:t xml:space="preserve"> </w:t>
      </w:r>
      <w:r w:rsidRPr="0048053B">
        <w:rPr>
          <w:sz w:val="24"/>
        </w:rPr>
        <w:t>сочетать</w:t>
      </w:r>
      <w:r w:rsidRPr="0048053B">
        <w:rPr>
          <w:spacing w:val="-2"/>
          <w:sz w:val="24"/>
        </w:rPr>
        <w:t xml:space="preserve"> </w:t>
      </w:r>
      <w:r w:rsidRPr="0048053B">
        <w:rPr>
          <w:sz w:val="24"/>
        </w:rPr>
        <w:t>требовательность</w:t>
      </w:r>
      <w:r w:rsidRPr="0048053B">
        <w:rPr>
          <w:spacing w:val="-1"/>
          <w:sz w:val="24"/>
        </w:rPr>
        <w:t xml:space="preserve"> </w:t>
      </w:r>
      <w:r w:rsidRPr="0048053B">
        <w:rPr>
          <w:sz w:val="24"/>
        </w:rPr>
        <w:t>с</w:t>
      </w:r>
      <w:r w:rsidRPr="0048053B">
        <w:rPr>
          <w:spacing w:val="-4"/>
          <w:sz w:val="24"/>
        </w:rPr>
        <w:t xml:space="preserve"> </w:t>
      </w:r>
      <w:r w:rsidRPr="0048053B">
        <w:rPr>
          <w:sz w:val="24"/>
        </w:rPr>
        <w:t>чутким</w:t>
      </w:r>
      <w:r w:rsidRPr="0048053B">
        <w:rPr>
          <w:spacing w:val="-3"/>
          <w:sz w:val="24"/>
        </w:rPr>
        <w:t xml:space="preserve"> </w:t>
      </w:r>
      <w:r w:rsidRPr="0048053B">
        <w:rPr>
          <w:sz w:val="24"/>
        </w:rPr>
        <w:t>отношением</w:t>
      </w:r>
      <w:r w:rsidRPr="0048053B">
        <w:rPr>
          <w:spacing w:val="-4"/>
          <w:sz w:val="24"/>
        </w:rPr>
        <w:t xml:space="preserve"> </w:t>
      </w:r>
      <w:r w:rsidRPr="0048053B">
        <w:rPr>
          <w:sz w:val="24"/>
        </w:rPr>
        <w:t>к</w:t>
      </w:r>
      <w:r w:rsidRPr="0048053B">
        <w:rPr>
          <w:spacing w:val="-2"/>
          <w:sz w:val="24"/>
        </w:rPr>
        <w:t xml:space="preserve"> </w:t>
      </w:r>
      <w:r w:rsidRPr="0048053B">
        <w:rPr>
          <w:sz w:val="24"/>
        </w:rPr>
        <w:t>воспитанникам;</w:t>
      </w:r>
    </w:p>
    <w:p w:rsidR="0048053B" w:rsidRPr="0048053B" w:rsidRDefault="0048053B" w:rsidP="00177AFF">
      <w:pPr>
        <w:numPr>
          <w:ilvl w:val="0"/>
          <w:numId w:val="80"/>
        </w:numPr>
        <w:tabs>
          <w:tab w:val="left" w:pos="1301"/>
          <w:tab w:val="left" w:pos="1303"/>
        </w:tabs>
        <w:spacing w:before="41"/>
        <w:ind w:left="0" w:firstLine="709"/>
        <w:jc w:val="both"/>
        <w:rPr>
          <w:sz w:val="24"/>
        </w:rPr>
      </w:pPr>
      <w:r w:rsidRPr="0048053B">
        <w:rPr>
          <w:sz w:val="24"/>
        </w:rPr>
        <w:t>знание</w:t>
      </w:r>
      <w:r w:rsidRPr="0048053B">
        <w:rPr>
          <w:spacing w:val="-5"/>
          <w:sz w:val="24"/>
        </w:rPr>
        <w:t xml:space="preserve"> </w:t>
      </w:r>
      <w:r w:rsidRPr="0048053B">
        <w:rPr>
          <w:sz w:val="24"/>
        </w:rPr>
        <w:t>возрастных</w:t>
      </w:r>
      <w:r w:rsidRPr="0048053B">
        <w:rPr>
          <w:spacing w:val="-4"/>
          <w:sz w:val="24"/>
        </w:rPr>
        <w:t xml:space="preserve"> </w:t>
      </w:r>
      <w:r w:rsidRPr="0048053B">
        <w:rPr>
          <w:sz w:val="24"/>
        </w:rPr>
        <w:t>и</w:t>
      </w:r>
      <w:r w:rsidRPr="0048053B">
        <w:rPr>
          <w:spacing w:val="-4"/>
          <w:sz w:val="24"/>
        </w:rPr>
        <w:t xml:space="preserve"> </w:t>
      </w:r>
      <w:r w:rsidRPr="0048053B">
        <w:rPr>
          <w:sz w:val="24"/>
        </w:rPr>
        <w:t>индивидуальных</w:t>
      </w:r>
      <w:r w:rsidRPr="0048053B">
        <w:rPr>
          <w:spacing w:val="-4"/>
          <w:sz w:val="24"/>
        </w:rPr>
        <w:t xml:space="preserve"> </w:t>
      </w:r>
      <w:r w:rsidRPr="0048053B">
        <w:rPr>
          <w:sz w:val="24"/>
        </w:rPr>
        <w:t>особенностей</w:t>
      </w:r>
      <w:r w:rsidRPr="0048053B">
        <w:rPr>
          <w:spacing w:val="-4"/>
          <w:sz w:val="24"/>
        </w:rPr>
        <w:t xml:space="preserve"> </w:t>
      </w:r>
      <w:r w:rsidRPr="0048053B">
        <w:rPr>
          <w:sz w:val="24"/>
        </w:rPr>
        <w:t>воспитанников;</w:t>
      </w:r>
    </w:p>
    <w:p w:rsidR="0048053B" w:rsidRPr="0048053B" w:rsidRDefault="0048053B" w:rsidP="00177AFF">
      <w:pPr>
        <w:numPr>
          <w:ilvl w:val="0"/>
          <w:numId w:val="80"/>
        </w:numPr>
        <w:tabs>
          <w:tab w:val="left" w:pos="1301"/>
          <w:tab w:val="left" w:pos="1303"/>
        </w:tabs>
        <w:spacing w:before="40"/>
        <w:ind w:left="0" w:firstLine="709"/>
        <w:jc w:val="both"/>
        <w:rPr>
          <w:sz w:val="24"/>
        </w:rPr>
      </w:pPr>
      <w:r w:rsidRPr="0048053B">
        <w:rPr>
          <w:sz w:val="24"/>
        </w:rPr>
        <w:t>соответствие</w:t>
      </w:r>
      <w:r w:rsidRPr="0048053B">
        <w:rPr>
          <w:spacing w:val="-3"/>
          <w:sz w:val="24"/>
        </w:rPr>
        <w:t xml:space="preserve"> </w:t>
      </w:r>
      <w:r w:rsidRPr="0048053B">
        <w:rPr>
          <w:sz w:val="24"/>
        </w:rPr>
        <w:t>внешнего вида</w:t>
      </w:r>
      <w:r w:rsidRPr="0048053B">
        <w:rPr>
          <w:spacing w:val="-3"/>
          <w:sz w:val="24"/>
        </w:rPr>
        <w:t xml:space="preserve"> </w:t>
      </w:r>
      <w:r w:rsidRPr="0048053B">
        <w:rPr>
          <w:sz w:val="24"/>
        </w:rPr>
        <w:t>статусу</w:t>
      </w:r>
      <w:r w:rsidRPr="0048053B">
        <w:rPr>
          <w:spacing w:val="-2"/>
          <w:sz w:val="24"/>
        </w:rPr>
        <w:t xml:space="preserve"> </w:t>
      </w:r>
      <w:r w:rsidRPr="0048053B">
        <w:rPr>
          <w:sz w:val="24"/>
        </w:rPr>
        <w:t>воспитателя</w:t>
      </w:r>
      <w:r w:rsidRPr="0048053B">
        <w:rPr>
          <w:spacing w:val="-2"/>
          <w:sz w:val="24"/>
        </w:rPr>
        <w:t xml:space="preserve"> </w:t>
      </w:r>
      <w:r w:rsidRPr="0048053B">
        <w:rPr>
          <w:sz w:val="24"/>
        </w:rPr>
        <w:t>детского</w:t>
      </w:r>
      <w:r w:rsidRPr="0048053B">
        <w:rPr>
          <w:spacing w:val="1"/>
          <w:sz w:val="24"/>
        </w:rPr>
        <w:t xml:space="preserve"> </w:t>
      </w:r>
      <w:r w:rsidRPr="0048053B">
        <w:rPr>
          <w:sz w:val="24"/>
        </w:rPr>
        <w:t>сада.</w:t>
      </w:r>
    </w:p>
    <w:p w:rsidR="0048053B" w:rsidRPr="0048053B" w:rsidRDefault="0048053B" w:rsidP="00952727">
      <w:pPr>
        <w:spacing w:before="41" w:line="276" w:lineRule="auto"/>
        <w:ind w:firstLine="709"/>
        <w:jc w:val="both"/>
        <w:rPr>
          <w:sz w:val="24"/>
          <w:szCs w:val="24"/>
        </w:rPr>
      </w:pPr>
      <w:r w:rsidRPr="0048053B">
        <w:rPr>
          <w:sz w:val="24"/>
          <w:szCs w:val="24"/>
        </w:rPr>
        <w:t>Задачи рабочей программы воспитания, связанные с базовыми ценностями и</w:t>
      </w:r>
      <w:r w:rsidRPr="0048053B">
        <w:rPr>
          <w:spacing w:val="1"/>
          <w:sz w:val="24"/>
          <w:szCs w:val="24"/>
        </w:rPr>
        <w:t xml:space="preserve"> </w:t>
      </w:r>
      <w:r w:rsidRPr="0048053B">
        <w:rPr>
          <w:sz w:val="24"/>
          <w:szCs w:val="24"/>
        </w:rPr>
        <w:t>воспитательными</w:t>
      </w:r>
      <w:r w:rsidRPr="0048053B">
        <w:rPr>
          <w:spacing w:val="-5"/>
          <w:sz w:val="24"/>
          <w:szCs w:val="24"/>
        </w:rPr>
        <w:t xml:space="preserve"> </w:t>
      </w:r>
      <w:r w:rsidRPr="0048053B">
        <w:rPr>
          <w:sz w:val="24"/>
          <w:szCs w:val="24"/>
        </w:rPr>
        <w:t>задачами,</w:t>
      </w:r>
      <w:r w:rsidRPr="0048053B">
        <w:rPr>
          <w:spacing w:val="-4"/>
          <w:sz w:val="24"/>
          <w:szCs w:val="24"/>
        </w:rPr>
        <w:t xml:space="preserve"> </w:t>
      </w:r>
      <w:r w:rsidRPr="0048053B">
        <w:rPr>
          <w:sz w:val="24"/>
          <w:szCs w:val="24"/>
        </w:rPr>
        <w:t>реализуемыми</w:t>
      </w:r>
      <w:r w:rsidRPr="0048053B">
        <w:rPr>
          <w:spacing w:val="-3"/>
          <w:sz w:val="24"/>
          <w:szCs w:val="24"/>
        </w:rPr>
        <w:t xml:space="preserve"> </w:t>
      </w:r>
      <w:r w:rsidRPr="0048053B">
        <w:rPr>
          <w:sz w:val="24"/>
          <w:szCs w:val="24"/>
        </w:rPr>
        <w:t>в</w:t>
      </w:r>
      <w:r w:rsidRPr="0048053B">
        <w:rPr>
          <w:spacing w:val="-4"/>
          <w:sz w:val="24"/>
          <w:szCs w:val="24"/>
        </w:rPr>
        <w:t xml:space="preserve"> </w:t>
      </w:r>
      <w:r w:rsidRPr="0048053B">
        <w:rPr>
          <w:sz w:val="24"/>
          <w:szCs w:val="24"/>
        </w:rPr>
        <w:t>рамках</w:t>
      </w:r>
      <w:r w:rsidRPr="0048053B">
        <w:rPr>
          <w:spacing w:val="-3"/>
          <w:sz w:val="24"/>
          <w:szCs w:val="24"/>
        </w:rPr>
        <w:t xml:space="preserve"> </w:t>
      </w:r>
      <w:r w:rsidRPr="0048053B">
        <w:rPr>
          <w:sz w:val="24"/>
          <w:szCs w:val="24"/>
        </w:rPr>
        <w:t>образовательных</w:t>
      </w:r>
      <w:r w:rsidRPr="0048053B">
        <w:rPr>
          <w:spacing w:val="-3"/>
          <w:sz w:val="24"/>
          <w:szCs w:val="24"/>
        </w:rPr>
        <w:t xml:space="preserve"> </w:t>
      </w:r>
      <w:r w:rsidRPr="0048053B">
        <w:rPr>
          <w:sz w:val="24"/>
          <w:szCs w:val="24"/>
        </w:rPr>
        <w:t>областей</w:t>
      </w:r>
      <w:r w:rsidRPr="0048053B">
        <w:rPr>
          <w:spacing w:val="-3"/>
          <w:sz w:val="24"/>
          <w:szCs w:val="24"/>
        </w:rPr>
        <w:t xml:space="preserve"> </w:t>
      </w:r>
      <w:r w:rsidRPr="0048053B">
        <w:rPr>
          <w:sz w:val="24"/>
          <w:szCs w:val="24"/>
        </w:rPr>
        <w:t>представлены</w:t>
      </w:r>
      <w:r w:rsidRPr="0048053B">
        <w:rPr>
          <w:spacing w:val="-3"/>
          <w:sz w:val="24"/>
          <w:szCs w:val="24"/>
        </w:rPr>
        <w:t xml:space="preserve"> </w:t>
      </w:r>
      <w:r w:rsidRPr="0048053B">
        <w:rPr>
          <w:sz w:val="24"/>
          <w:szCs w:val="24"/>
        </w:rPr>
        <w:t>в</w:t>
      </w:r>
      <w:r w:rsidRPr="0048053B">
        <w:rPr>
          <w:spacing w:val="-57"/>
          <w:sz w:val="24"/>
          <w:szCs w:val="24"/>
        </w:rPr>
        <w:t xml:space="preserve"> </w:t>
      </w:r>
      <w:r w:rsidRPr="0048053B">
        <w:rPr>
          <w:sz w:val="24"/>
          <w:szCs w:val="24"/>
        </w:rPr>
        <w:t>Таблице</w:t>
      </w:r>
      <w:r w:rsidRPr="0048053B">
        <w:rPr>
          <w:spacing w:val="-2"/>
          <w:sz w:val="24"/>
          <w:szCs w:val="24"/>
        </w:rPr>
        <w:t xml:space="preserve"> </w:t>
      </w:r>
      <w:r w:rsidRPr="0048053B">
        <w:rPr>
          <w:sz w:val="24"/>
          <w:szCs w:val="24"/>
        </w:rPr>
        <w:t>15.</w:t>
      </w:r>
    </w:p>
    <w:p w:rsidR="0048053B" w:rsidRPr="0048053B" w:rsidRDefault="0048053B" w:rsidP="00952727">
      <w:pPr>
        <w:spacing w:before="7" w:line="276" w:lineRule="auto"/>
        <w:ind w:firstLine="709"/>
        <w:jc w:val="both"/>
        <w:rPr>
          <w:b/>
          <w:sz w:val="24"/>
          <w:szCs w:val="24"/>
        </w:rPr>
      </w:pPr>
    </w:p>
    <w:p w:rsidR="0048053B" w:rsidRPr="0048053B" w:rsidRDefault="0048053B" w:rsidP="00952727">
      <w:pPr>
        <w:spacing w:before="90" w:line="276" w:lineRule="auto"/>
        <w:ind w:firstLine="709"/>
        <w:jc w:val="center"/>
        <w:rPr>
          <w:b/>
          <w:sz w:val="24"/>
          <w:szCs w:val="24"/>
        </w:rPr>
      </w:pPr>
      <w:r w:rsidRPr="0048053B">
        <w:rPr>
          <w:b/>
          <w:sz w:val="24"/>
          <w:szCs w:val="24"/>
        </w:rPr>
        <w:t>Содержательный</w:t>
      </w:r>
      <w:r w:rsidRPr="0048053B">
        <w:rPr>
          <w:b/>
          <w:spacing w:val="-3"/>
          <w:sz w:val="24"/>
          <w:szCs w:val="24"/>
        </w:rPr>
        <w:t xml:space="preserve"> </w:t>
      </w:r>
      <w:r w:rsidRPr="0048053B">
        <w:rPr>
          <w:b/>
          <w:sz w:val="24"/>
          <w:szCs w:val="24"/>
        </w:rPr>
        <w:t>раздел</w:t>
      </w:r>
      <w:r w:rsidRPr="0048053B">
        <w:rPr>
          <w:b/>
          <w:spacing w:val="-4"/>
          <w:sz w:val="24"/>
          <w:szCs w:val="24"/>
        </w:rPr>
        <w:t xml:space="preserve"> </w:t>
      </w:r>
      <w:r w:rsidRPr="0048053B">
        <w:rPr>
          <w:b/>
          <w:sz w:val="24"/>
          <w:szCs w:val="24"/>
        </w:rPr>
        <w:t>Программы</w:t>
      </w:r>
      <w:r w:rsidRPr="0048053B">
        <w:rPr>
          <w:b/>
          <w:spacing w:val="-6"/>
          <w:sz w:val="24"/>
          <w:szCs w:val="24"/>
        </w:rPr>
        <w:t xml:space="preserve"> </w:t>
      </w:r>
      <w:r w:rsidRPr="0048053B">
        <w:rPr>
          <w:b/>
          <w:sz w:val="24"/>
          <w:szCs w:val="24"/>
        </w:rPr>
        <w:t>воспитания.</w:t>
      </w:r>
    </w:p>
    <w:p w:rsidR="0048053B" w:rsidRPr="0048053B" w:rsidRDefault="0048053B" w:rsidP="00952727">
      <w:pPr>
        <w:spacing w:before="43" w:line="276" w:lineRule="auto"/>
        <w:ind w:firstLine="709"/>
        <w:jc w:val="both"/>
        <w:outlineLvl w:val="3"/>
        <w:rPr>
          <w:b/>
          <w:bCs/>
          <w:i/>
          <w:iCs/>
          <w:sz w:val="24"/>
          <w:szCs w:val="24"/>
        </w:rPr>
      </w:pPr>
      <w:r w:rsidRPr="0048053B">
        <w:rPr>
          <w:b/>
          <w:bCs/>
          <w:i/>
          <w:iCs/>
          <w:sz w:val="24"/>
          <w:szCs w:val="24"/>
        </w:rPr>
        <w:t>Уклад</w:t>
      </w:r>
      <w:r w:rsidRPr="0048053B">
        <w:rPr>
          <w:b/>
          <w:bCs/>
          <w:i/>
          <w:iCs/>
          <w:spacing w:val="-3"/>
          <w:sz w:val="24"/>
          <w:szCs w:val="24"/>
        </w:rPr>
        <w:t xml:space="preserve"> </w:t>
      </w:r>
      <w:r w:rsidRPr="0048053B">
        <w:rPr>
          <w:b/>
          <w:bCs/>
          <w:i/>
          <w:iCs/>
          <w:sz w:val="24"/>
          <w:szCs w:val="24"/>
        </w:rPr>
        <w:t>образовательной</w:t>
      </w:r>
      <w:r w:rsidRPr="0048053B">
        <w:rPr>
          <w:b/>
          <w:bCs/>
          <w:i/>
          <w:iCs/>
          <w:spacing w:val="-1"/>
          <w:sz w:val="24"/>
          <w:szCs w:val="24"/>
        </w:rPr>
        <w:t xml:space="preserve"> </w:t>
      </w:r>
      <w:r w:rsidRPr="0048053B">
        <w:rPr>
          <w:b/>
          <w:bCs/>
          <w:i/>
          <w:iCs/>
          <w:sz w:val="24"/>
          <w:szCs w:val="24"/>
        </w:rPr>
        <w:t>организации.</w:t>
      </w:r>
    </w:p>
    <w:p w:rsidR="0048053B" w:rsidRPr="0048053B" w:rsidRDefault="0048053B" w:rsidP="00952727">
      <w:pPr>
        <w:spacing w:before="72" w:line="276" w:lineRule="auto"/>
        <w:ind w:firstLine="709"/>
        <w:jc w:val="both"/>
        <w:rPr>
          <w:sz w:val="24"/>
          <w:szCs w:val="24"/>
        </w:rPr>
      </w:pPr>
      <w:r w:rsidRPr="0048053B">
        <w:rPr>
          <w:b/>
          <w:sz w:val="24"/>
          <w:szCs w:val="24"/>
        </w:rPr>
        <w:t>Уклад — это совокупность основополагающих принципов и ценностей, на которых</w:t>
      </w:r>
      <w:r w:rsidRPr="0048053B">
        <w:rPr>
          <w:b/>
          <w:spacing w:val="1"/>
          <w:sz w:val="24"/>
          <w:szCs w:val="24"/>
        </w:rPr>
        <w:t xml:space="preserve"> </w:t>
      </w:r>
      <w:r w:rsidRPr="0048053B">
        <w:rPr>
          <w:b/>
          <w:sz w:val="24"/>
          <w:szCs w:val="24"/>
        </w:rPr>
        <w:t>строится жизнь и деятельность ДОУ</w:t>
      </w:r>
      <w:r w:rsidRPr="0048053B">
        <w:rPr>
          <w:sz w:val="24"/>
          <w:szCs w:val="24"/>
        </w:rPr>
        <w:t>. Опирается на базовые национальные ценности, содержит</w:t>
      </w:r>
      <w:r w:rsidRPr="0048053B">
        <w:rPr>
          <w:spacing w:val="1"/>
          <w:sz w:val="24"/>
          <w:szCs w:val="24"/>
        </w:rPr>
        <w:t xml:space="preserve"> </w:t>
      </w:r>
      <w:r w:rsidRPr="0048053B">
        <w:rPr>
          <w:sz w:val="24"/>
          <w:szCs w:val="24"/>
        </w:rPr>
        <w:t>традиции</w:t>
      </w:r>
      <w:r w:rsidRPr="0048053B">
        <w:rPr>
          <w:spacing w:val="1"/>
          <w:sz w:val="24"/>
          <w:szCs w:val="24"/>
        </w:rPr>
        <w:t xml:space="preserve"> </w:t>
      </w:r>
      <w:r w:rsidRPr="0048053B">
        <w:rPr>
          <w:sz w:val="24"/>
          <w:szCs w:val="24"/>
        </w:rPr>
        <w:t>региона</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ОО,</w:t>
      </w:r>
      <w:r w:rsidRPr="0048053B">
        <w:rPr>
          <w:spacing w:val="1"/>
          <w:sz w:val="24"/>
          <w:szCs w:val="24"/>
        </w:rPr>
        <w:t xml:space="preserve"> </w:t>
      </w:r>
      <w:r w:rsidRPr="0048053B">
        <w:rPr>
          <w:sz w:val="24"/>
          <w:szCs w:val="24"/>
        </w:rPr>
        <w:t>задает</w:t>
      </w:r>
      <w:r w:rsidRPr="0048053B">
        <w:rPr>
          <w:spacing w:val="1"/>
          <w:sz w:val="24"/>
          <w:szCs w:val="24"/>
        </w:rPr>
        <w:t xml:space="preserve"> </w:t>
      </w:r>
      <w:r w:rsidRPr="0048053B">
        <w:rPr>
          <w:sz w:val="24"/>
          <w:szCs w:val="24"/>
        </w:rPr>
        <w:t>культуру</w:t>
      </w:r>
      <w:r w:rsidRPr="0048053B">
        <w:rPr>
          <w:spacing w:val="1"/>
          <w:sz w:val="24"/>
          <w:szCs w:val="24"/>
        </w:rPr>
        <w:t xml:space="preserve"> </w:t>
      </w:r>
      <w:r w:rsidRPr="0048053B">
        <w:rPr>
          <w:sz w:val="24"/>
          <w:szCs w:val="24"/>
        </w:rPr>
        <w:t>поведения</w:t>
      </w:r>
      <w:r w:rsidRPr="0048053B">
        <w:rPr>
          <w:spacing w:val="1"/>
          <w:sz w:val="24"/>
          <w:szCs w:val="24"/>
        </w:rPr>
        <w:t xml:space="preserve"> </w:t>
      </w:r>
      <w:r w:rsidRPr="0048053B">
        <w:rPr>
          <w:sz w:val="24"/>
          <w:szCs w:val="24"/>
        </w:rPr>
        <w:t>сообществ,</w:t>
      </w:r>
      <w:r w:rsidRPr="0048053B">
        <w:rPr>
          <w:spacing w:val="1"/>
          <w:sz w:val="24"/>
          <w:szCs w:val="24"/>
        </w:rPr>
        <w:t xml:space="preserve"> </w:t>
      </w:r>
      <w:r w:rsidRPr="0048053B">
        <w:rPr>
          <w:sz w:val="24"/>
          <w:szCs w:val="24"/>
        </w:rPr>
        <w:t>описывает</w:t>
      </w:r>
      <w:r w:rsidRPr="0048053B">
        <w:rPr>
          <w:spacing w:val="1"/>
          <w:sz w:val="24"/>
          <w:szCs w:val="24"/>
        </w:rPr>
        <w:t xml:space="preserve"> </w:t>
      </w:r>
      <w:r w:rsidRPr="0048053B">
        <w:rPr>
          <w:sz w:val="24"/>
          <w:szCs w:val="24"/>
        </w:rPr>
        <w:t>предметно-</w:t>
      </w:r>
      <w:r w:rsidRPr="0048053B">
        <w:rPr>
          <w:spacing w:val="1"/>
          <w:sz w:val="24"/>
          <w:szCs w:val="24"/>
        </w:rPr>
        <w:t xml:space="preserve"> </w:t>
      </w:r>
      <w:r w:rsidRPr="0048053B">
        <w:rPr>
          <w:sz w:val="24"/>
          <w:szCs w:val="24"/>
        </w:rPr>
        <w:t>пространственную</w:t>
      </w:r>
      <w:r w:rsidRPr="0048053B">
        <w:rPr>
          <w:spacing w:val="-1"/>
          <w:sz w:val="24"/>
          <w:szCs w:val="24"/>
        </w:rPr>
        <w:t xml:space="preserve"> </w:t>
      </w:r>
      <w:r w:rsidRPr="0048053B">
        <w:rPr>
          <w:sz w:val="24"/>
          <w:szCs w:val="24"/>
        </w:rPr>
        <w:t>среду,</w:t>
      </w:r>
      <w:r w:rsidRPr="0048053B">
        <w:rPr>
          <w:spacing w:val="2"/>
          <w:sz w:val="24"/>
          <w:szCs w:val="24"/>
        </w:rPr>
        <w:t xml:space="preserve"> </w:t>
      </w:r>
      <w:r w:rsidRPr="0048053B">
        <w:rPr>
          <w:sz w:val="24"/>
          <w:szCs w:val="24"/>
        </w:rPr>
        <w:t>деятельности</w:t>
      </w:r>
      <w:r w:rsidRPr="0048053B">
        <w:rPr>
          <w:spacing w:val="-1"/>
          <w:sz w:val="24"/>
          <w:szCs w:val="24"/>
        </w:rPr>
        <w:t xml:space="preserve"> </w:t>
      </w:r>
      <w:r w:rsidRPr="0048053B">
        <w:rPr>
          <w:sz w:val="24"/>
          <w:szCs w:val="24"/>
        </w:rPr>
        <w:t>и социокультурный</w:t>
      </w:r>
      <w:r w:rsidRPr="0048053B">
        <w:rPr>
          <w:spacing w:val="-1"/>
          <w:sz w:val="24"/>
          <w:szCs w:val="24"/>
        </w:rPr>
        <w:t xml:space="preserve"> </w:t>
      </w:r>
      <w:r w:rsidRPr="0048053B">
        <w:rPr>
          <w:sz w:val="24"/>
          <w:szCs w:val="24"/>
        </w:rPr>
        <w:t>контекст.</w:t>
      </w:r>
    </w:p>
    <w:p w:rsidR="0048053B" w:rsidRPr="0048053B" w:rsidRDefault="0048053B" w:rsidP="00952727">
      <w:pPr>
        <w:spacing w:line="276" w:lineRule="auto"/>
        <w:ind w:firstLine="709"/>
        <w:jc w:val="both"/>
        <w:rPr>
          <w:sz w:val="24"/>
          <w:szCs w:val="24"/>
        </w:rPr>
      </w:pPr>
      <w:r w:rsidRPr="0048053B">
        <w:rPr>
          <w:sz w:val="24"/>
          <w:szCs w:val="24"/>
        </w:rPr>
        <w:t>Основной</w:t>
      </w:r>
      <w:r w:rsidRPr="0048053B">
        <w:rPr>
          <w:spacing w:val="-4"/>
          <w:sz w:val="24"/>
          <w:szCs w:val="24"/>
        </w:rPr>
        <w:t xml:space="preserve"> </w:t>
      </w:r>
      <w:r w:rsidRPr="0048053B">
        <w:rPr>
          <w:sz w:val="24"/>
          <w:szCs w:val="24"/>
        </w:rPr>
        <w:t>деятельность</w:t>
      </w:r>
      <w:r w:rsidRPr="0048053B">
        <w:rPr>
          <w:spacing w:val="-6"/>
          <w:sz w:val="24"/>
          <w:szCs w:val="24"/>
        </w:rPr>
        <w:t xml:space="preserve"> </w:t>
      </w:r>
      <w:r w:rsidRPr="0048053B">
        <w:rPr>
          <w:sz w:val="24"/>
          <w:szCs w:val="24"/>
        </w:rPr>
        <w:t>ДОУ</w:t>
      </w:r>
      <w:r w:rsidRPr="0048053B">
        <w:rPr>
          <w:spacing w:val="-4"/>
          <w:sz w:val="24"/>
          <w:szCs w:val="24"/>
        </w:rPr>
        <w:t xml:space="preserve"> </w:t>
      </w:r>
      <w:r w:rsidRPr="0048053B">
        <w:rPr>
          <w:sz w:val="24"/>
          <w:szCs w:val="24"/>
        </w:rPr>
        <w:t>является</w:t>
      </w:r>
      <w:r w:rsidRPr="0048053B">
        <w:rPr>
          <w:spacing w:val="-4"/>
          <w:sz w:val="24"/>
          <w:szCs w:val="24"/>
        </w:rPr>
        <w:t xml:space="preserve"> </w:t>
      </w:r>
      <w:r w:rsidRPr="0048053B">
        <w:rPr>
          <w:sz w:val="24"/>
          <w:szCs w:val="24"/>
        </w:rPr>
        <w:t>развивающее</w:t>
      </w:r>
      <w:r w:rsidRPr="0048053B">
        <w:rPr>
          <w:spacing w:val="-5"/>
          <w:sz w:val="24"/>
          <w:szCs w:val="24"/>
        </w:rPr>
        <w:t xml:space="preserve"> </w:t>
      </w:r>
      <w:r w:rsidRPr="0048053B">
        <w:rPr>
          <w:sz w:val="24"/>
          <w:szCs w:val="24"/>
        </w:rPr>
        <w:t>направление.</w:t>
      </w:r>
      <w:r w:rsidRPr="0048053B">
        <w:rPr>
          <w:spacing w:val="-3"/>
          <w:sz w:val="24"/>
          <w:szCs w:val="24"/>
        </w:rPr>
        <w:t xml:space="preserve"> </w:t>
      </w:r>
      <w:r w:rsidRPr="0048053B">
        <w:rPr>
          <w:sz w:val="24"/>
          <w:szCs w:val="24"/>
        </w:rPr>
        <w:t>Образовательный</w:t>
      </w:r>
    </w:p>
    <w:p w:rsidR="0048053B" w:rsidRPr="0048053B" w:rsidRDefault="0048053B" w:rsidP="00952727">
      <w:pPr>
        <w:spacing w:before="41" w:line="276" w:lineRule="auto"/>
        <w:ind w:firstLine="709"/>
        <w:jc w:val="both"/>
        <w:rPr>
          <w:sz w:val="24"/>
          <w:szCs w:val="24"/>
        </w:rPr>
      </w:pPr>
      <w:r w:rsidRPr="0048053B">
        <w:rPr>
          <w:sz w:val="24"/>
          <w:szCs w:val="24"/>
        </w:rPr>
        <w:t>процесс</w:t>
      </w:r>
      <w:r w:rsidRPr="0048053B">
        <w:rPr>
          <w:spacing w:val="1"/>
          <w:sz w:val="24"/>
          <w:szCs w:val="24"/>
        </w:rPr>
        <w:t xml:space="preserve"> </w:t>
      </w:r>
      <w:r w:rsidRPr="0048053B">
        <w:rPr>
          <w:sz w:val="24"/>
          <w:szCs w:val="24"/>
        </w:rPr>
        <w:t>осуществляется</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соответствии</w:t>
      </w:r>
      <w:r w:rsidRPr="0048053B">
        <w:rPr>
          <w:spacing w:val="1"/>
          <w:sz w:val="24"/>
          <w:szCs w:val="24"/>
        </w:rPr>
        <w:t xml:space="preserve"> </w:t>
      </w:r>
      <w:r w:rsidRPr="0048053B">
        <w:rPr>
          <w:sz w:val="24"/>
          <w:szCs w:val="24"/>
        </w:rPr>
        <w:t>с</w:t>
      </w:r>
      <w:r w:rsidRPr="0048053B">
        <w:rPr>
          <w:spacing w:val="1"/>
          <w:sz w:val="24"/>
          <w:szCs w:val="24"/>
        </w:rPr>
        <w:t xml:space="preserve"> </w:t>
      </w:r>
      <w:r w:rsidRPr="0048053B">
        <w:rPr>
          <w:sz w:val="24"/>
          <w:szCs w:val="24"/>
        </w:rPr>
        <w:t>требованиями</w:t>
      </w:r>
      <w:r w:rsidRPr="0048053B">
        <w:rPr>
          <w:spacing w:val="1"/>
          <w:sz w:val="24"/>
          <w:szCs w:val="24"/>
        </w:rPr>
        <w:t xml:space="preserve"> </w:t>
      </w:r>
      <w:r w:rsidRPr="0048053B">
        <w:rPr>
          <w:sz w:val="24"/>
          <w:szCs w:val="24"/>
        </w:rPr>
        <w:t>ФГОС</w:t>
      </w:r>
      <w:r w:rsidRPr="0048053B">
        <w:rPr>
          <w:spacing w:val="1"/>
          <w:sz w:val="24"/>
          <w:szCs w:val="24"/>
        </w:rPr>
        <w:t xml:space="preserve"> </w:t>
      </w:r>
      <w:r w:rsidRPr="0048053B">
        <w:rPr>
          <w:sz w:val="24"/>
          <w:szCs w:val="24"/>
        </w:rPr>
        <w:t>ДО,</w:t>
      </w:r>
      <w:r w:rsidRPr="0048053B">
        <w:rPr>
          <w:spacing w:val="61"/>
          <w:sz w:val="24"/>
          <w:szCs w:val="24"/>
        </w:rPr>
        <w:t xml:space="preserve"> </w:t>
      </w:r>
      <w:r w:rsidRPr="0048053B">
        <w:rPr>
          <w:sz w:val="24"/>
          <w:szCs w:val="24"/>
        </w:rPr>
        <w:t>утвержденного</w:t>
      </w:r>
      <w:r w:rsidRPr="0048053B">
        <w:rPr>
          <w:spacing w:val="-57"/>
          <w:sz w:val="24"/>
          <w:szCs w:val="24"/>
        </w:rPr>
        <w:t xml:space="preserve"> </w:t>
      </w:r>
      <w:r w:rsidRPr="0048053B">
        <w:rPr>
          <w:sz w:val="24"/>
          <w:szCs w:val="24"/>
        </w:rPr>
        <w:t>приказом Минобрнауки России от 17.10.2013 № 1155. В связи с этим обучение и воспитание</w:t>
      </w:r>
      <w:r w:rsidRPr="0048053B">
        <w:rPr>
          <w:spacing w:val="1"/>
          <w:sz w:val="24"/>
          <w:szCs w:val="24"/>
        </w:rPr>
        <w:t xml:space="preserve"> </w:t>
      </w:r>
      <w:r w:rsidRPr="0048053B">
        <w:rPr>
          <w:sz w:val="24"/>
          <w:szCs w:val="24"/>
        </w:rPr>
        <w:t>объединяются</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целостный</w:t>
      </w:r>
      <w:r w:rsidRPr="0048053B">
        <w:rPr>
          <w:spacing w:val="1"/>
          <w:sz w:val="24"/>
          <w:szCs w:val="24"/>
        </w:rPr>
        <w:t xml:space="preserve"> </w:t>
      </w:r>
      <w:r w:rsidRPr="0048053B">
        <w:rPr>
          <w:sz w:val="24"/>
          <w:szCs w:val="24"/>
        </w:rPr>
        <w:t>процесс</w:t>
      </w:r>
      <w:r w:rsidRPr="0048053B">
        <w:rPr>
          <w:spacing w:val="1"/>
          <w:sz w:val="24"/>
          <w:szCs w:val="24"/>
        </w:rPr>
        <w:t xml:space="preserve"> </w:t>
      </w:r>
      <w:r w:rsidRPr="0048053B">
        <w:rPr>
          <w:sz w:val="24"/>
          <w:szCs w:val="24"/>
        </w:rPr>
        <w:t>на</w:t>
      </w:r>
      <w:r w:rsidRPr="0048053B">
        <w:rPr>
          <w:spacing w:val="1"/>
          <w:sz w:val="24"/>
          <w:szCs w:val="24"/>
        </w:rPr>
        <w:t xml:space="preserve"> </w:t>
      </w:r>
      <w:r w:rsidRPr="0048053B">
        <w:rPr>
          <w:sz w:val="24"/>
          <w:szCs w:val="24"/>
        </w:rPr>
        <w:t>основе</w:t>
      </w:r>
      <w:r w:rsidRPr="0048053B">
        <w:rPr>
          <w:spacing w:val="1"/>
          <w:sz w:val="24"/>
          <w:szCs w:val="24"/>
        </w:rPr>
        <w:t xml:space="preserve"> </w:t>
      </w:r>
      <w:r w:rsidRPr="0048053B">
        <w:rPr>
          <w:sz w:val="24"/>
          <w:szCs w:val="24"/>
        </w:rPr>
        <w:t>духовно-нравственных</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социокультурных</w:t>
      </w:r>
      <w:r w:rsidRPr="0048053B">
        <w:rPr>
          <w:spacing w:val="-57"/>
          <w:sz w:val="24"/>
          <w:szCs w:val="24"/>
        </w:rPr>
        <w:t xml:space="preserve"> </w:t>
      </w:r>
      <w:r w:rsidRPr="0048053B">
        <w:rPr>
          <w:sz w:val="24"/>
          <w:szCs w:val="24"/>
        </w:rPr>
        <w:t>ценностей</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принятых</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обществе</w:t>
      </w:r>
      <w:r w:rsidRPr="0048053B">
        <w:rPr>
          <w:spacing w:val="1"/>
          <w:sz w:val="24"/>
          <w:szCs w:val="24"/>
        </w:rPr>
        <w:t xml:space="preserve"> </w:t>
      </w:r>
      <w:r w:rsidRPr="0048053B">
        <w:rPr>
          <w:sz w:val="24"/>
          <w:szCs w:val="24"/>
        </w:rPr>
        <w:t>правил,</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норм</w:t>
      </w:r>
      <w:r w:rsidRPr="0048053B">
        <w:rPr>
          <w:spacing w:val="1"/>
          <w:sz w:val="24"/>
          <w:szCs w:val="24"/>
        </w:rPr>
        <w:t xml:space="preserve"> </w:t>
      </w:r>
      <w:r w:rsidRPr="0048053B">
        <w:rPr>
          <w:sz w:val="24"/>
          <w:szCs w:val="24"/>
        </w:rPr>
        <w:t>поведения</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интересах</w:t>
      </w:r>
      <w:r w:rsidRPr="0048053B">
        <w:rPr>
          <w:spacing w:val="1"/>
          <w:sz w:val="24"/>
          <w:szCs w:val="24"/>
        </w:rPr>
        <w:t xml:space="preserve"> </w:t>
      </w:r>
      <w:r w:rsidRPr="0048053B">
        <w:rPr>
          <w:sz w:val="24"/>
          <w:szCs w:val="24"/>
        </w:rPr>
        <w:t>человека,</w:t>
      </w:r>
      <w:r w:rsidRPr="0048053B">
        <w:rPr>
          <w:spacing w:val="1"/>
          <w:sz w:val="24"/>
          <w:szCs w:val="24"/>
        </w:rPr>
        <w:t xml:space="preserve"> </w:t>
      </w:r>
      <w:r w:rsidRPr="0048053B">
        <w:rPr>
          <w:sz w:val="24"/>
          <w:szCs w:val="24"/>
        </w:rPr>
        <w:t>семьи,</w:t>
      </w:r>
      <w:r w:rsidRPr="0048053B">
        <w:rPr>
          <w:spacing w:val="1"/>
          <w:sz w:val="24"/>
          <w:szCs w:val="24"/>
        </w:rPr>
        <w:t xml:space="preserve"> </w:t>
      </w:r>
      <w:r w:rsidRPr="0048053B">
        <w:rPr>
          <w:sz w:val="24"/>
          <w:szCs w:val="24"/>
        </w:rPr>
        <w:t>общества.</w:t>
      </w:r>
    </w:p>
    <w:p w:rsidR="0048053B" w:rsidRPr="0048053B" w:rsidRDefault="0048053B" w:rsidP="00952727">
      <w:pPr>
        <w:spacing w:line="276" w:lineRule="auto"/>
        <w:ind w:firstLine="709"/>
        <w:jc w:val="both"/>
        <w:rPr>
          <w:sz w:val="24"/>
          <w:szCs w:val="24"/>
        </w:rPr>
      </w:pPr>
      <w:r w:rsidRPr="0048053B">
        <w:rPr>
          <w:sz w:val="24"/>
          <w:szCs w:val="24"/>
        </w:rPr>
        <w:t>Программа воспитания реализуется в течение всего времени нахождения ребенка в детском</w:t>
      </w:r>
      <w:r w:rsidRPr="0048053B">
        <w:rPr>
          <w:spacing w:val="1"/>
          <w:sz w:val="24"/>
          <w:szCs w:val="24"/>
        </w:rPr>
        <w:t xml:space="preserve"> </w:t>
      </w:r>
      <w:r w:rsidRPr="0048053B">
        <w:rPr>
          <w:sz w:val="24"/>
          <w:szCs w:val="24"/>
        </w:rPr>
        <w:t>саду: в процессе ОД, режимных моментах, совместной деятельности с детьми и индивидуальной</w:t>
      </w:r>
      <w:r w:rsidRPr="0048053B">
        <w:rPr>
          <w:spacing w:val="1"/>
          <w:sz w:val="24"/>
          <w:szCs w:val="24"/>
        </w:rPr>
        <w:t xml:space="preserve"> </w:t>
      </w:r>
      <w:r w:rsidRPr="0048053B">
        <w:rPr>
          <w:sz w:val="24"/>
          <w:szCs w:val="24"/>
        </w:rPr>
        <w:t>работы.</w:t>
      </w:r>
    </w:p>
    <w:p w:rsidR="0048053B" w:rsidRPr="0048053B" w:rsidRDefault="0048053B" w:rsidP="00952727">
      <w:pPr>
        <w:spacing w:before="3" w:line="276" w:lineRule="auto"/>
        <w:ind w:firstLine="709"/>
        <w:jc w:val="both"/>
        <w:rPr>
          <w:sz w:val="24"/>
          <w:szCs w:val="24"/>
        </w:rPr>
      </w:pPr>
      <w:r w:rsidRPr="0048053B">
        <w:rPr>
          <w:b/>
          <w:i/>
          <w:sz w:val="24"/>
          <w:szCs w:val="24"/>
        </w:rPr>
        <w:t xml:space="preserve">Приоритетное направление деятельности </w:t>
      </w:r>
      <w:r w:rsidRPr="0048053B">
        <w:rPr>
          <w:sz w:val="24"/>
          <w:szCs w:val="24"/>
        </w:rPr>
        <w:t>по реализации программы является обеспечение</w:t>
      </w:r>
      <w:r w:rsidRPr="0048053B">
        <w:rPr>
          <w:spacing w:val="1"/>
          <w:sz w:val="24"/>
          <w:szCs w:val="24"/>
        </w:rPr>
        <w:t xml:space="preserve"> </w:t>
      </w:r>
      <w:r w:rsidRPr="0048053B">
        <w:rPr>
          <w:sz w:val="24"/>
          <w:szCs w:val="24"/>
        </w:rPr>
        <w:t>воспитанникам</w:t>
      </w:r>
      <w:r w:rsidRPr="0048053B">
        <w:rPr>
          <w:spacing w:val="1"/>
          <w:sz w:val="24"/>
          <w:szCs w:val="24"/>
        </w:rPr>
        <w:t xml:space="preserve"> </w:t>
      </w:r>
      <w:r w:rsidRPr="0048053B">
        <w:rPr>
          <w:sz w:val="24"/>
          <w:szCs w:val="24"/>
        </w:rPr>
        <w:t>возможности</w:t>
      </w:r>
      <w:r w:rsidRPr="0048053B">
        <w:rPr>
          <w:spacing w:val="1"/>
          <w:sz w:val="24"/>
          <w:szCs w:val="24"/>
        </w:rPr>
        <w:t xml:space="preserve"> </w:t>
      </w:r>
      <w:r w:rsidRPr="0048053B">
        <w:rPr>
          <w:sz w:val="24"/>
          <w:szCs w:val="24"/>
        </w:rPr>
        <w:t>сохранения</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укрепления</w:t>
      </w:r>
      <w:r w:rsidRPr="0048053B">
        <w:rPr>
          <w:spacing w:val="1"/>
          <w:sz w:val="24"/>
          <w:szCs w:val="24"/>
        </w:rPr>
        <w:t xml:space="preserve"> </w:t>
      </w:r>
      <w:r w:rsidRPr="0048053B">
        <w:rPr>
          <w:sz w:val="24"/>
          <w:szCs w:val="24"/>
        </w:rPr>
        <w:t>здоровья</w:t>
      </w:r>
      <w:r w:rsidRPr="0048053B">
        <w:rPr>
          <w:spacing w:val="1"/>
          <w:sz w:val="24"/>
          <w:szCs w:val="24"/>
        </w:rPr>
        <w:t xml:space="preserve"> </w:t>
      </w:r>
      <w:r w:rsidRPr="0048053B">
        <w:rPr>
          <w:sz w:val="24"/>
          <w:szCs w:val="24"/>
        </w:rPr>
        <w:t>за</w:t>
      </w:r>
      <w:r w:rsidRPr="0048053B">
        <w:rPr>
          <w:spacing w:val="1"/>
          <w:sz w:val="24"/>
          <w:szCs w:val="24"/>
        </w:rPr>
        <w:t xml:space="preserve"> </w:t>
      </w:r>
      <w:r w:rsidRPr="0048053B">
        <w:rPr>
          <w:sz w:val="24"/>
          <w:szCs w:val="24"/>
        </w:rPr>
        <w:t>период</w:t>
      </w:r>
      <w:r w:rsidRPr="0048053B">
        <w:rPr>
          <w:spacing w:val="1"/>
          <w:sz w:val="24"/>
          <w:szCs w:val="24"/>
        </w:rPr>
        <w:t xml:space="preserve"> </w:t>
      </w:r>
      <w:r w:rsidRPr="0048053B">
        <w:rPr>
          <w:sz w:val="24"/>
          <w:szCs w:val="24"/>
        </w:rPr>
        <w:t>нахождения</w:t>
      </w:r>
      <w:r w:rsidRPr="0048053B">
        <w:rPr>
          <w:spacing w:val="60"/>
          <w:sz w:val="24"/>
          <w:szCs w:val="24"/>
        </w:rPr>
        <w:t xml:space="preserve"> </w:t>
      </w:r>
      <w:r w:rsidRPr="0048053B">
        <w:rPr>
          <w:sz w:val="24"/>
          <w:szCs w:val="24"/>
        </w:rPr>
        <w:t>в</w:t>
      </w:r>
      <w:r w:rsidRPr="0048053B">
        <w:rPr>
          <w:spacing w:val="1"/>
          <w:sz w:val="24"/>
          <w:szCs w:val="24"/>
        </w:rPr>
        <w:t xml:space="preserve"> </w:t>
      </w:r>
      <w:r w:rsidRPr="0048053B">
        <w:rPr>
          <w:sz w:val="24"/>
          <w:szCs w:val="24"/>
        </w:rPr>
        <w:t>детском</w:t>
      </w:r>
      <w:r w:rsidRPr="0048053B">
        <w:rPr>
          <w:spacing w:val="-2"/>
          <w:sz w:val="24"/>
          <w:szCs w:val="24"/>
        </w:rPr>
        <w:t xml:space="preserve"> </w:t>
      </w:r>
      <w:r w:rsidRPr="0048053B">
        <w:rPr>
          <w:sz w:val="24"/>
          <w:szCs w:val="24"/>
        </w:rPr>
        <w:t>саду, за</w:t>
      </w:r>
      <w:r w:rsidRPr="0048053B">
        <w:rPr>
          <w:spacing w:val="-1"/>
          <w:sz w:val="24"/>
          <w:szCs w:val="24"/>
        </w:rPr>
        <w:t xml:space="preserve"> </w:t>
      </w:r>
      <w:r w:rsidRPr="0048053B">
        <w:rPr>
          <w:sz w:val="24"/>
          <w:szCs w:val="24"/>
        </w:rPr>
        <w:t>счет:</w:t>
      </w:r>
    </w:p>
    <w:p w:rsidR="0048053B" w:rsidRPr="0048053B" w:rsidRDefault="0048053B" w:rsidP="00177AFF">
      <w:pPr>
        <w:numPr>
          <w:ilvl w:val="0"/>
          <w:numId w:val="50"/>
        </w:numPr>
        <w:spacing w:line="276" w:lineRule="auto"/>
        <w:ind w:left="0" w:firstLine="709"/>
        <w:jc w:val="both"/>
        <w:rPr>
          <w:sz w:val="24"/>
          <w:szCs w:val="24"/>
        </w:rPr>
      </w:pPr>
      <w:r w:rsidRPr="0048053B">
        <w:rPr>
          <w:sz w:val="24"/>
          <w:szCs w:val="24"/>
        </w:rPr>
        <w:t>формирования у</w:t>
      </w:r>
      <w:r w:rsidRPr="0048053B">
        <w:rPr>
          <w:spacing w:val="-9"/>
          <w:sz w:val="24"/>
          <w:szCs w:val="24"/>
        </w:rPr>
        <w:t xml:space="preserve"> </w:t>
      </w:r>
      <w:r w:rsidRPr="0048053B">
        <w:rPr>
          <w:sz w:val="24"/>
          <w:szCs w:val="24"/>
        </w:rPr>
        <w:t>детей</w:t>
      </w:r>
      <w:r w:rsidRPr="0048053B">
        <w:rPr>
          <w:spacing w:val="-1"/>
          <w:sz w:val="24"/>
          <w:szCs w:val="24"/>
        </w:rPr>
        <w:t xml:space="preserve"> </w:t>
      </w:r>
      <w:r w:rsidRPr="0048053B">
        <w:rPr>
          <w:sz w:val="24"/>
          <w:szCs w:val="24"/>
        </w:rPr>
        <w:t>необходимых</w:t>
      </w:r>
      <w:r w:rsidRPr="0048053B">
        <w:rPr>
          <w:spacing w:val="-2"/>
          <w:sz w:val="24"/>
          <w:szCs w:val="24"/>
        </w:rPr>
        <w:t xml:space="preserve"> </w:t>
      </w:r>
      <w:r w:rsidRPr="0048053B">
        <w:rPr>
          <w:sz w:val="24"/>
          <w:szCs w:val="24"/>
        </w:rPr>
        <w:t>знаний</w:t>
      </w:r>
      <w:r w:rsidRPr="0048053B">
        <w:rPr>
          <w:spacing w:val="-3"/>
          <w:sz w:val="24"/>
          <w:szCs w:val="24"/>
        </w:rPr>
        <w:t xml:space="preserve"> </w:t>
      </w:r>
      <w:r w:rsidRPr="0048053B">
        <w:rPr>
          <w:sz w:val="24"/>
          <w:szCs w:val="24"/>
        </w:rPr>
        <w:t>и</w:t>
      </w:r>
      <w:r w:rsidRPr="0048053B">
        <w:rPr>
          <w:spacing w:val="-3"/>
          <w:sz w:val="24"/>
          <w:szCs w:val="24"/>
        </w:rPr>
        <w:t xml:space="preserve"> </w:t>
      </w:r>
      <w:r w:rsidRPr="0048053B">
        <w:rPr>
          <w:sz w:val="24"/>
          <w:szCs w:val="24"/>
        </w:rPr>
        <w:t>умений,</w:t>
      </w:r>
      <w:r w:rsidRPr="0048053B">
        <w:rPr>
          <w:spacing w:val="-1"/>
          <w:sz w:val="24"/>
          <w:szCs w:val="24"/>
        </w:rPr>
        <w:t xml:space="preserve"> </w:t>
      </w:r>
      <w:r w:rsidRPr="0048053B">
        <w:rPr>
          <w:sz w:val="24"/>
          <w:szCs w:val="24"/>
        </w:rPr>
        <w:t>навыков</w:t>
      </w:r>
      <w:r w:rsidRPr="0048053B">
        <w:rPr>
          <w:spacing w:val="-1"/>
          <w:sz w:val="24"/>
          <w:szCs w:val="24"/>
        </w:rPr>
        <w:t xml:space="preserve"> </w:t>
      </w:r>
      <w:r w:rsidRPr="0048053B">
        <w:rPr>
          <w:sz w:val="24"/>
          <w:szCs w:val="24"/>
        </w:rPr>
        <w:t>здоровому</w:t>
      </w:r>
      <w:r w:rsidRPr="0048053B">
        <w:rPr>
          <w:spacing w:val="-6"/>
          <w:sz w:val="24"/>
          <w:szCs w:val="24"/>
        </w:rPr>
        <w:t xml:space="preserve"> </w:t>
      </w:r>
      <w:r w:rsidRPr="0048053B">
        <w:rPr>
          <w:sz w:val="24"/>
          <w:szCs w:val="24"/>
        </w:rPr>
        <w:t>образу</w:t>
      </w:r>
    </w:p>
    <w:p w:rsidR="0048053B" w:rsidRPr="0048053B" w:rsidRDefault="0048053B" w:rsidP="00952727">
      <w:pPr>
        <w:spacing w:before="7" w:line="276" w:lineRule="auto"/>
        <w:ind w:firstLine="709"/>
        <w:jc w:val="both"/>
        <w:rPr>
          <w:sz w:val="24"/>
          <w:szCs w:val="24"/>
        </w:rPr>
      </w:pPr>
      <w:r w:rsidRPr="0048053B">
        <w:rPr>
          <w:sz w:val="24"/>
          <w:szCs w:val="24"/>
        </w:rPr>
        <w:t>жизни;</w:t>
      </w:r>
    </w:p>
    <w:p w:rsidR="0048053B" w:rsidRPr="0048053B" w:rsidRDefault="0048053B" w:rsidP="00177AFF">
      <w:pPr>
        <w:numPr>
          <w:ilvl w:val="0"/>
          <w:numId w:val="50"/>
        </w:numPr>
        <w:spacing w:before="8" w:line="276" w:lineRule="auto"/>
        <w:ind w:left="0" w:firstLine="709"/>
        <w:jc w:val="both"/>
        <w:rPr>
          <w:sz w:val="24"/>
          <w:szCs w:val="24"/>
        </w:rPr>
      </w:pPr>
      <w:r w:rsidRPr="0048053B">
        <w:rPr>
          <w:sz w:val="24"/>
          <w:szCs w:val="24"/>
        </w:rPr>
        <w:t>формирования</w:t>
      </w:r>
      <w:r w:rsidRPr="0048053B">
        <w:rPr>
          <w:spacing w:val="-1"/>
          <w:sz w:val="24"/>
          <w:szCs w:val="24"/>
        </w:rPr>
        <w:t xml:space="preserve"> </w:t>
      </w:r>
      <w:r w:rsidRPr="0048053B">
        <w:rPr>
          <w:sz w:val="24"/>
          <w:szCs w:val="24"/>
        </w:rPr>
        <w:t>у</w:t>
      </w:r>
      <w:r w:rsidRPr="0048053B">
        <w:rPr>
          <w:spacing w:val="-11"/>
          <w:sz w:val="24"/>
          <w:szCs w:val="24"/>
        </w:rPr>
        <w:t xml:space="preserve"> </w:t>
      </w:r>
      <w:r w:rsidRPr="0048053B">
        <w:rPr>
          <w:sz w:val="24"/>
          <w:szCs w:val="24"/>
        </w:rPr>
        <w:t>родителей</w:t>
      </w:r>
      <w:r w:rsidRPr="0048053B">
        <w:rPr>
          <w:spacing w:val="-3"/>
          <w:sz w:val="24"/>
          <w:szCs w:val="24"/>
        </w:rPr>
        <w:t xml:space="preserve"> </w:t>
      </w:r>
      <w:r w:rsidRPr="0048053B">
        <w:rPr>
          <w:sz w:val="24"/>
          <w:szCs w:val="24"/>
        </w:rPr>
        <w:t>(законных</w:t>
      </w:r>
      <w:r w:rsidRPr="0048053B">
        <w:rPr>
          <w:spacing w:val="-4"/>
          <w:sz w:val="24"/>
          <w:szCs w:val="24"/>
        </w:rPr>
        <w:t xml:space="preserve"> </w:t>
      </w:r>
      <w:r w:rsidRPr="0048053B">
        <w:rPr>
          <w:sz w:val="24"/>
          <w:szCs w:val="24"/>
        </w:rPr>
        <w:t>представителей),</w:t>
      </w:r>
      <w:r w:rsidRPr="0048053B">
        <w:rPr>
          <w:spacing w:val="-3"/>
          <w:sz w:val="24"/>
          <w:szCs w:val="24"/>
        </w:rPr>
        <w:t xml:space="preserve"> </w:t>
      </w:r>
      <w:r w:rsidRPr="0048053B">
        <w:rPr>
          <w:sz w:val="24"/>
          <w:szCs w:val="24"/>
        </w:rPr>
        <w:t>ответственности</w:t>
      </w:r>
      <w:r w:rsidRPr="0048053B">
        <w:rPr>
          <w:spacing w:val="-2"/>
          <w:sz w:val="24"/>
          <w:szCs w:val="24"/>
        </w:rPr>
        <w:t xml:space="preserve"> </w:t>
      </w:r>
      <w:r w:rsidRPr="0048053B">
        <w:rPr>
          <w:sz w:val="24"/>
          <w:szCs w:val="24"/>
        </w:rPr>
        <w:t>в</w:t>
      </w:r>
      <w:r w:rsidRPr="0048053B">
        <w:rPr>
          <w:spacing w:val="-4"/>
          <w:sz w:val="24"/>
          <w:szCs w:val="24"/>
        </w:rPr>
        <w:t xml:space="preserve"> </w:t>
      </w:r>
      <w:r w:rsidRPr="0048053B">
        <w:rPr>
          <w:sz w:val="24"/>
          <w:szCs w:val="24"/>
        </w:rPr>
        <w:t>деле</w:t>
      </w:r>
      <w:r w:rsidRPr="0048053B">
        <w:rPr>
          <w:spacing w:val="-57"/>
          <w:sz w:val="24"/>
          <w:szCs w:val="24"/>
        </w:rPr>
        <w:t xml:space="preserve"> </w:t>
      </w:r>
      <w:r w:rsidRPr="0048053B">
        <w:rPr>
          <w:sz w:val="24"/>
          <w:szCs w:val="24"/>
        </w:rPr>
        <w:t>сохранения собственного</w:t>
      </w:r>
      <w:r w:rsidRPr="0048053B">
        <w:rPr>
          <w:spacing w:val="-1"/>
          <w:sz w:val="24"/>
          <w:szCs w:val="24"/>
        </w:rPr>
        <w:t xml:space="preserve"> </w:t>
      </w:r>
      <w:r w:rsidRPr="0048053B">
        <w:rPr>
          <w:sz w:val="24"/>
          <w:szCs w:val="24"/>
        </w:rPr>
        <w:t>здоровья и</w:t>
      </w:r>
      <w:r w:rsidRPr="0048053B">
        <w:rPr>
          <w:spacing w:val="-2"/>
          <w:sz w:val="24"/>
          <w:szCs w:val="24"/>
        </w:rPr>
        <w:t xml:space="preserve"> </w:t>
      </w:r>
      <w:r w:rsidRPr="0048053B">
        <w:rPr>
          <w:sz w:val="24"/>
          <w:szCs w:val="24"/>
        </w:rPr>
        <w:t>здоровья</w:t>
      </w:r>
      <w:r w:rsidRPr="0048053B">
        <w:rPr>
          <w:spacing w:val="-3"/>
          <w:sz w:val="24"/>
          <w:szCs w:val="24"/>
        </w:rPr>
        <w:t xml:space="preserve"> </w:t>
      </w:r>
      <w:r w:rsidRPr="0048053B">
        <w:rPr>
          <w:sz w:val="24"/>
          <w:szCs w:val="24"/>
        </w:rPr>
        <w:t>детей.</w:t>
      </w:r>
    </w:p>
    <w:p w:rsidR="0048053B" w:rsidRPr="0048053B" w:rsidRDefault="0048053B" w:rsidP="00952727">
      <w:pPr>
        <w:spacing w:line="276" w:lineRule="auto"/>
        <w:ind w:firstLine="709"/>
        <w:jc w:val="both"/>
        <w:rPr>
          <w:sz w:val="24"/>
          <w:szCs w:val="24"/>
        </w:rPr>
      </w:pPr>
      <w:r w:rsidRPr="0048053B">
        <w:rPr>
          <w:sz w:val="24"/>
          <w:szCs w:val="24"/>
        </w:rPr>
        <w:t>В</w:t>
      </w:r>
      <w:r w:rsidRPr="0048053B">
        <w:rPr>
          <w:spacing w:val="-5"/>
          <w:sz w:val="24"/>
          <w:szCs w:val="24"/>
        </w:rPr>
        <w:t xml:space="preserve"> </w:t>
      </w:r>
      <w:r w:rsidRPr="0048053B">
        <w:rPr>
          <w:sz w:val="24"/>
          <w:szCs w:val="24"/>
        </w:rPr>
        <w:t>ДОУ</w:t>
      </w:r>
      <w:r w:rsidRPr="0048053B">
        <w:rPr>
          <w:spacing w:val="-2"/>
          <w:sz w:val="24"/>
          <w:szCs w:val="24"/>
        </w:rPr>
        <w:t xml:space="preserve"> </w:t>
      </w:r>
      <w:r w:rsidRPr="0048053B">
        <w:rPr>
          <w:sz w:val="24"/>
          <w:szCs w:val="24"/>
        </w:rPr>
        <w:t>для</w:t>
      </w:r>
      <w:r w:rsidRPr="0048053B">
        <w:rPr>
          <w:spacing w:val="-4"/>
          <w:sz w:val="24"/>
          <w:szCs w:val="24"/>
        </w:rPr>
        <w:t xml:space="preserve"> </w:t>
      </w:r>
      <w:r w:rsidRPr="0048053B">
        <w:rPr>
          <w:sz w:val="24"/>
          <w:szCs w:val="24"/>
        </w:rPr>
        <w:t>оздоровительной</w:t>
      </w:r>
      <w:r w:rsidRPr="0048053B">
        <w:rPr>
          <w:spacing w:val="-4"/>
          <w:sz w:val="24"/>
          <w:szCs w:val="24"/>
        </w:rPr>
        <w:t xml:space="preserve"> </w:t>
      </w:r>
      <w:r w:rsidRPr="0048053B">
        <w:rPr>
          <w:sz w:val="24"/>
          <w:szCs w:val="24"/>
        </w:rPr>
        <w:t>деятельности</w:t>
      </w:r>
      <w:r w:rsidRPr="0048053B">
        <w:rPr>
          <w:spacing w:val="-3"/>
          <w:sz w:val="24"/>
          <w:szCs w:val="24"/>
        </w:rPr>
        <w:t xml:space="preserve"> </w:t>
      </w:r>
      <w:r w:rsidRPr="0048053B">
        <w:rPr>
          <w:sz w:val="24"/>
          <w:szCs w:val="24"/>
        </w:rPr>
        <w:t>созданы</w:t>
      </w:r>
      <w:r w:rsidRPr="0048053B">
        <w:rPr>
          <w:spacing w:val="-1"/>
          <w:sz w:val="24"/>
          <w:szCs w:val="24"/>
        </w:rPr>
        <w:t xml:space="preserve"> </w:t>
      </w:r>
      <w:r w:rsidRPr="0048053B">
        <w:rPr>
          <w:sz w:val="24"/>
          <w:szCs w:val="24"/>
        </w:rPr>
        <w:t>условия:</w:t>
      </w:r>
    </w:p>
    <w:p w:rsidR="0048053B" w:rsidRPr="0048053B" w:rsidRDefault="0048053B" w:rsidP="00177AFF">
      <w:pPr>
        <w:numPr>
          <w:ilvl w:val="1"/>
          <w:numId w:val="50"/>
        </w:numPr>
        <w:spacing w:before="17" w:line="276" w:lineRule="auto"/>
        <w:ind w:left="0" w:firstLine="709"/>
        <w:jc w:val="both"/>
        <w:rPr>
          <w:sz w:val="24"/>
          <w:szCs w:val="24"/>
        </w:rPr>
      </w:pPr>
      <w:r w:rsidRPr="0048053B">
        <w:rPr>
          <w:sz w:val="24"/>
          <w:szCs w:val="24"/>
        </w:rPr>
        <w:t>физкультурное</w:t>
      </w:r>
      <w:r w:rsidRPr="0048053B">
        <w:rPr>
          <w:spacing w:val="-5"/>
          <w:sz w:val="24"/>
          <w:szCs w:val="24"/>
        </w:rPr>
        <w:t xml:space="preserve"> </w:t>
      </w:r>
      <w:r w:rsidRPr="0048053B">
        <w:rPr>
          <w:sz w:val="24"/>
          <w:szCs w:val="24"/>
        </w:rPr>
        <w:t>традиционное</w:t>
      </w:r>
      <w:r w:rsidRPr="0048053B">
        <w:rPr>
          <w:spacing w:val="-5"/>
          <w:sz w:val="24"/>
          <w:szCs w:val="24"/>
        </w:rPr>
        <w:t xml:space="preserve"> </w:t>
      </w:r>
      <w:r w:rsidRPr="0048053B">
        <w:rPr>
          <w:sz w:val="24"/>
          <w:szCs w:val="24"/>
        </w:rPr>
        <w:t>и</w:t>
      </w:r>
      <w:r w:rsidRPr="0048053B">
        <w:rPr>
          <w:spacing w:val="-6"/>
          <w:sz w:val="24"/>
          <w:szCs w:val="24"/>
        </w:rPr>
        <w:t xml:space="preserve"> </w:t>
      </w:r>
      <w:r w:rsidRPr="0048053B">
        <w:rPr>
          <w:sz w:val="24"/>
          <w:szCs w:val="24"/>
        </w:rPr>
        <w:t>нетрадиционное</w:t>
      </w:r>
      <w:r w:rsidRPr="0048053B">
        <w:rPr>
          <w:spacing w:val="-4"/>
          <w:sz w:val="24"/>
          <w:szCs w:val="24"/>
        </w:rPr>
        <w:t xml:space="preserve"> </w:t>
      </w:r>
      <w:r w:rsidRPr="0048053B">
        <w:rPr>
          <w:sz w:val="24"/>
          <w:szCs w:val="24"/>
        </w:rPr>
        <w:t>оборудование;</w:t>
      </w:r>
    </w:p>
    <w:p w:rsidR="0048053B" w:rsidRPr="0048053B" w:rsidRDefault="0048053B" w:rsidP="00952727">
      <w:pPr>
        <w:spacing w:before="47" w:line="276" w:lineRule="auto"/>
        <w:ind w:firstLine="709"/>
        <w:jc w:val="both"/>
        <w:rPr>
          <w:sz w:val="24"/>
          <w:szCs w:val="24"/>
        </w:rPr>
      </w:pPr>
      <w:r w:rsidRPr="0048053B">
        <w:rPr>
          <w:sz w:val="24"/>
          <w:szCs w:val="24"/>
        </w:rPr>
        <w:t>Процесс воспитания основывается на общепедагогических</w:t>
      </w:r>
      <w:r w:rsidRPr="0048053B">
        <w:rPr>
          <w:spacing w:val="1"/>
          <w:sz w:val="24"/>
          <w:szCs w:val="24"/>
        </w:rPr>
        <w:t xml:space="preserve"> </w:t>
      </w:r>
      <w:r w:rsidRPr="0048053B">
        <w:rPr>
          <w:sz w:val="24"/>
          <w:szCs w:val="24"/>
        </w:rPr>
        <w:t>принципах</w:t>
      </w:r>
      <w:r w:rsidRPr="0048053B">
        <w:rPr>
          <w:spacing w:val="1"/>
          <w:sz w:val="24"/>
          <w:szCs w:val="24"/>
        </w:rPr>
        <w:t xml:space="preserve"> </w:t>
      </w:r>
      <w:r w:rsidRPr="0048053B">
        <w:rPr>
          <w:sz w:val="24"/>
          <w:szCs w:val="24"/>
        </w:rPr>
        <w:t>(ФГОС ДО Раздел</w:t>
      </w:r>
      <w:r w:rsidRPr="0048053B">
        <w:rPr>
          <w:spacing w:val="1"/>
          <w:sz w:val="24"/>
          <w:szCs w:val="24"/>
        </w:rPr>
        <w:t xml:space="preserve"> </w:t>
      </w:r>
      <w:r w:rsidRPr="0048053B">
        <w:rPr>
          <w:sz w:val="24"/>
          <w:szCs w:val="24"/>
        </w:rPr>
        <w:t>I,</w:t>
      </w:r>
      <w:r w:rsidRPr="0048053B">
        <w:rPr>
          <w:spacing w:val="-57"/>
          <w:sz w:val="24"/>
          <w:szCs w:val="24"/>
        </w:rPr>
        <w:t xml:space="preserve"> </w:t>
      </w:r>
      <w:r w:rsidRPr="0048053B">
        <w:rPr>
          <w:sz w:val="24"/>
          <w:szCs w:val="24"/>
        </w:rPr>
        <w:t>пункт</w:t>
      </w:r>
      <w:r w:rsidRPr="0048053B">
        <w:rPr>
          <w:spacing w:val="-1"/>
          <w:sz w:val="24"/>
          <w:szCs w:val="24"/>
        </w:rPr>
        <w:t xml:space="preserve"> </w:t>
      </w:r>
      <w:r w:rsidRPr="0048053B">
        <w:rPr>
          <w:sz w:val="24"/>
          <w:szCs w:val="24"/>
        </w:rPr>
        <w:t>1.2.):</w:t>
      </w:r>
    </w:p>
    <w:p w:rsidR="0048053B" w:rsidRPr="0048053B" w:rsidRDefault="0048053B" w:rsidP="00177AFF">
      <w:pPr>
        <w:numPr>
          <w:ilvl w:val="0"/>
          <w:numId w:val="49"/>
        </w:numPr>
        <w:spacing w:before="35" w:line="276" w:lineRule="auto"/>
        <w:ind w:left="0" w:firstLine="709"/>
        <w:jc w:val="both"/>
        <w:rPr>
          <w:sz w:val="24"/>
          <w:szCs w:val="24"/>
        </w:rPr>
      </w:pPr>
      <w:r w:rsidRPr="0048053B">
        <w:rPr>
          <w:sz w:val="24"/>
          <w:szCs w:val="24"/>
        </w:rPr>
        <w:t>Поддержка</w:t>
      </w:r>
      <w:r w:rsidRPr="0048053B">
        <w:rPr>
          <w:spacing w:val="-5"/>
          <w:sz w:val="24"/>
          <w:szCs w:val="24"/>
        </w:rPr>
        <w:t xml:space="preserve"> </w:t>
      </w:r>
      <w:r w:rsidRPr="0048053B">
        <w:rPr>
          <w:sz w:val="24"/>
          <w:szCs w:val="24"/>
        </w:rPr>
        <w:t>разнообразия</w:t>
      </w:r>
      <w:r w:rsidRPr="0048053B">
        <w:rPr>
          <w:spacing w:val="-4"/>
          <w:sz w:val="24"/>
          <w:szCs w:val="24"/>
        </w:rPr>
        <w:t xml:space="preserve"> </w:t>
      </w:r>
      <w:r w:rsidRPr="0048053B">
        <w:rPr>
          <w:sz w:val="24"/>
          <w:szCs w:val="24"/>
        </w:rPr>
        <w:t>детства;</w:t>
      </w:r>
    </w:p>
    <w:p w:rsidR="0048053B" w:rsidRPr="0048053B" w:rsidRDefault="0048053B" w:rsidP="00177AFF">
      <w:pPr>
        <w:numPr>
          <w:ilvl w:val="0"/>
          <w:numId w:val="49"/>
        </w:numPr>
        <w:spacing w:before="41" w:line="276" w:lineRule="auto"/>
        <w:ind w:left="0" w:firstLine="709"/>
        <w:jc w:val="both"/>
        <w:rPr>
          <w:sz w:val="24"/>
          <w:szCs w:val="24"/>
        </w:rPr>
      </w:pPr>
      <w:r w:rsidRPr="0048053B">
        <w:rPr>
          <w:sz w:val="24"/>
          <w:szCs w:val="24"/>
        </w:rPr>
        <w:t>Сохранение уникальности и самоценности детства как важного этапа в общем развитии</w:t>
      </w:r>
      <w:r w:rsidRPr="0048053B">
        <w:rPr>
          <w:spacing w:val="1"/>
          <w:sz w:val="24"/>
          <w:szCs w:val="24"/>
        </w:rPr>
        <w:t xml:space="preserve"> </w:t>
      </w:r>
      <w:r w:rsidRPr="0048053B">
        <w:rPr>
          <w:sz w:val="24"/>
          <w:szCs w:val="24"/>
        </w:rPr>
        <w:t>человека, самоценность детства - понимание (рассмотрение) детства как периода жизни значимого</w:t>
      </w:r>
      <w:r w:rsidRPr="0048053B">
        <w:rPr>
          <w:spacing w:val="-58"/>
          <w:sz w:val="24"/>
          <w:szCs w:val="24"/>
        </w:rPr>
        <w:t xml:space="preserve"> </w:t>
      </w:r>
      <w:r w:rsidRPr="0048053B">
        <w:rPr>
          <w:sz w:val="24"/>
          <w:szCs w:val="24"/>
        </w:rPr>
        <w:t>самого по себе, без всяких условий; значимого тем, что происходит с ребенком сейчас, а не тем,</w:t>
      </w:r>
      <w:r w:rsidRPr="0048053B">
        <w:rPr>
          <w:spacing w:val="1"/>
          <w:sz w:val="24"/>
          <w:szCs w:val="24"/>
        </w:rPr>
        <w:t xml:space="preserve"> </w:t>
      </w:r>
      <w:r w:rsidRPr="0048053B">
        <w:rPr>
          <w:sz w:val="24"/>
          <w:szCs w:val="24"/>
        </w:rPr>
        <w:t>что</w:t>
      </w:r>
      <w:r w:rsidRPr="0048053B">
        <w:rPr>
          <w:spacing w:val="-1"/>
          <w:sz w:val="24"/>
          <w:szCs w:val="24"/>
        </w:rPr>
        <w:t xml:space="preserve"> </w:t>
      </w:r>
      <w:r w:rsidRPr="0048053B">
        <w:rPr>
          <w:sz w:val="24"/>
          <w:szCs w:val="24"/>
        </w:rPr>
        <w:t>этот период есть период подготовки</w:t>
      </w:r>
      <w:r w:rsidRPr="0048053B">
        <w:rPr>
          <w:spacing w:val="-3"/>
          <w:sz w:val="24"/>
          <w:szCs w:val="24"/>
        </w:rPr>
        <w:t xml:space="preserve"> </w:t>
      </w:r>
      <w:r w:rsidRPr="0048053B">
        <w:rPr>
          <w:sz w:val="24"/>
          <w:szCs w:val="24"/>
        </w:rPr>
        <w:t>к следующему</w:t>
      </w:r>
      <w:r w:rsidRPr="0048053B">
        <w:rPr>
          <w:spacing w:val="-5"/>
          <w:sz w:val="24"/>
          <w:szCs w:val="24"/>
        </w:rPr>
        <w:t xml:space="preserve"> </w:t>
      </w:r>
      <w:r w:rsidRPr="0048053B">
        <w:rPr>
          <w:sz w:val="24"/>
          <w:szCs w:val="24"/>
        </w:rPr>
        <w:t>периоду;</w:t>
      </w:r>
    </w:p>
    <w:p w:rsidR="0048053B" w:rsidRPr="0048053B" w:rsidRDefault="0048053B" w:rsidP="00177AFF">
      <w:pPr>
        <w:numPr>
          <w:ilvl w:val="0"/>
          <w:numId w:val="49"/>
        </w:numPr>
        <w:spacing w:before="2" w:line="276" w:lineRule="auto"/>
        <w:ind w:left="0" w:firstLine="709"/>
        <w:jc w:val="both"/>
        <w:rPr>
          <w:sz w:val="24"/>
          <w:szCs w:val="24"/>
        </w:rPr>
      </w:pPr>
      <w:r w:rsidRPr="0048053B">
        <w:rPr>
          <w:sz w:val="24"/>
          <w:szCs w:val="24"/>
        </w:rPr>
        <w:t>Личностно-развивающий и гуманистический характер взаимодействия взрослых</w:t>
      </w:r>
      <w:r w:rsidRPr="0048053B">
        <w:rPr>
          <w:spacing w:val="1"/>
          <w:sz w:val="24"/>
          <w:szCs w:val="24"/>
        </w:rPr>
        <w:t xml:space="preserve"> </w:t>
      </w:r>
      <w:r w:rsidRPr="0048053B">
        <w:rPr>
          <w:sz w:val="24"/>
          <w:szCs w:val="24"/>
        </w:rPr>
        <w:t>(родителей</w:t>
      </w:r>
      <w:r w:rsidRPr="0048053B">
        <w:rPr>
          <w:spacing w:val="-6"/>
          <w:sz w:val="24"/>
          <w:szCs w:val="24"/>
        </w:rPr>
        <w:t xml:space="preserve"> </w:t>
      </w:r>
      <w:r w:rsidRPr="0048053B">
        <w:rPr>
          <w:sz w:val="24"/>
          <w:szCs w:val="24"/>
        </w:rPr>
        <w:t>законных</w:t>
      </w:r>
      <w:r w:rsidRPr="0048053B">
        <w:rPr>
          <w:spacing w:val="-3"/>
          <w:sz w:val="24"/>
          <w:szCs w:val="24"/>
        </w:rPr>
        <w:t xml:space="preserve"> </w:t>
      </w:r>
      <w:r w:rsidRPr="0048053B">
        <w:rPr>
          <w:sz w:val="24"/>
          <w:szCs w:val="24"/>
        </w:rPr>
        <w:t>представителей),</w:t>
      </w:r>
      <w:r w:rsidRPr="0048053B">
        <w:rPr>
          <w:spacing w:val="-6"/>
          <w:sz w:val="24"/>
          <w:szCs w:val="24"/>
        </w:rPr>
        <w:t xml:space="preserve"> </w:t>
      </w:r>
      <w:r w:rsidRPr="0048053B">
        <w:rPr>
          <w:sz w:val="24"/>
          <w:szCs w:val="24"/>
        </w:rPr>
        <w:t>педагогических и</w:t>
      </w:r>
      <w:r w:rsidRPr="0048053B">
        <w:rPr>
          <w:spacing w:val="-5"/>
          <w:sz w:val="24"/>
          <w:szCs w:val="24"/>
        </w:rPr>
        <w:t xml:space="preserve"> </w:t>
      </w:r>
      <w:r w:rsidRPr="0048053B">
        <w:rPr>
          <w:sz w:val="24"/>
          <w:szCs w:val="24"/>
        </w:rPr>
        <w:t>иных</w:t>
      </w:r>
      <w:r w:rsidRPr="0048053B">
        <w:rPr>
          <w:spacing w:val="-3"/>
          <w:sz w:val="24"/>
          <w:szCs w:val="24"/>
        </w:rPr>
        <w:t xml:space="preserve"> </w:t>
      </w:r>
      <w:r w:rsidRPr="0048053B">
        <w:rPr>
          <w:sz w:val="24"/>
          <w:szCs w:val="24"/>
        </w:rPr>
        <w:t>работников Ораганизации</w:t>
      </w:r>
      <w:r w:rsidRPr="0048053B">
        <w:rPr>
          <w:spacing w:val="-4"/>
          <w:sz w:val="24"/>
          <w:szCs w:val="24"/>
        </w:rPr>
        <w:t xml:space="preserve"> </w:t>
      </w:r>
      <w:r w:rsidRPr="0048053B">
        <w:rPr>
          <w:sz w:val="24"/>
          <w:szCs w:val="24"/>
        </w:rPr>
        <w:t>и</w:t>
      </w:r>
      <w:r w:rsidRPr="0048053B">
        <w:rPr>
          <w:spacing w:val="-5"/>
          <w:sz w:val="24"/>
          <w:szCs w:val="24"/>
        </w:rPr>
        <w:t xml:space="preserve"> </w:t>
      </w:r>
      <w:r w:rsidRPr="0048053B">
        <w:rPr>
          <w:sz w:val="24"/>
          <w:szCs w:val="24"/>
        </w:rPr>
        <w:t>детей;</w:t>
      </w:r>
    </w:p>
    <w:p w:rsidR="0048053B" w:rsidRPr="0048053B" w:rsidRDefault="0048053B" w:rsidP="00177AFF">
      <w:pPr>
        <w:numPr>
          <w:ilvl w:val="0"/>
          <w:numId w:val="49"/>
        </w:numPr>
        <w:spacing w:before="90" w:line="276" w:lineRule="auto"/>
        <w:ind w:left="0" w:firstLine="709"/>
        <w:jc w:val="both"/>
        <w:rPr>
          <w:sz w:val="24"/>
          <w:szCs w:val="24"/>
        </w:rPr>
      </w:pPr>
      <w:r w:rsidRPr="0048053B">
        <w:rPr>
          <w:sz w:val="24"/>
          <w:szCs w:val="24"/>
        </w:rPr>
        <w:lastRenderedPageBreak/>
        <w:t>Уважение</w:t>
      </w:r>
      <w:r w:rsidRPr="0048053B">
        <w:rPr>
          <w:spacing w:val="-6"/>
          <w:sz w:val="24"/>
          <w:szCs w:val="24"/>
        </w:rPr>
        <w:t xml:space="preserve"> </w:t>
      </w:r>
      <w:r w:rsidRPr="0048053B">
        <w:rPr>
          <w:sz w:val="24"/>
          <w:szCs w:val="24"/>
        </w:rPr>
        <w:t>личности</w:t>
      </w:r>
      <w:r w:rsidRPr="0048053B">
        <w:rPr>
          <w:spacing w:val="-5"/>
          <w:sz w:val="24"/>
          <w:szCs w:val="24"/>
        </w:rPr>
        <w:t xml:space="preserve"> </w:t>
      </w:r>
      <w:r w:rsidRPr="0048053B">
        <w:rPr>
          <w:sz w:val="24"/>
          <w:szCs w:val="24"/>
        </w:rPr>
        <w:t>ребенка.</w:t>
      </w:r>
      <w:r w:rsidRPr="0048053B">
        <w:rPr>
          <w:spacing w:val="-57"/>
          <w:sz w:val="24"/>
          <w:szCs w:val="24"/>
        </w:rPr>
        <w:t xml:space="preserve"> </w:t>
      </w:r>
      <w:r w:rsidRPr="0048053B">
        <w:rPr>
          <w:sz w:val="24"/>
          <w:szCs w:val="24"/>
        </w:rPr>
        <w:t>Уклад</w:t>
      </w:r>
      <w:r w:rsidRPr="0048053B">
        <w:rPr>
          <w:spacing w:val="1"/>
          <w:sz w:val="24"/>
          <w:szCs w:val="24"/>
        </w:rPr>
        <w:t xml:space="preserve"> </w:t>
      </w:r>
      <w:r w:rsidRPr="0048053B">
        <w:rPr>
          <w:sz w:val="24"/>
          <w:szCs w:val="24"/>
        </w:rPr>
        <w:t>учитывает:</w:t>
      </w:r>
    </w:p>
    <w:p w:rsidR="0048053B" w:rsidRPr="0048053B" w:rsidRDefault="0048053B" w:rsidP="00177AFF">
      <w:pPr>
        <w:numPr>
          <w:ilvl w:val="0"/>
          <w:numId w:val="48"/>
        </w:numPr>
        <w:spacing w:before="38" w:line="276" w:lineRule="auto"/>
        <w:ind w:left="0" w:firstLine="709"/>
        <w:jc w:val="both"/>
        <w:rPr>
          <w:sz w:val="24"/>
          <w:szCs w:val="24"/>
        </w:rPr>
      </w:pPr>
      <w:r w:rsidRPr="0048053B">
        <w:rPr>
          <w:sz w:val="24"/>
          <w:szCs w:val="24"/>
        </w:rPr>
        <w:t>Традиции</w:t>
      </w:r>
      <w:r w:rsidRPr="0048053B">
        <w:rPr>
          <w:spacing w:val="37"/>
          <w:sz w:val="24"/>
          <w:szCs w:val="24"/>
        </w:rPr>
        <w:t xml:space="preserve"> </w:t>
      </w:r>
      <w:r w:rsidRPr="0048053B">
        <w:rPr>
          <w:sz w:val="24"/>
          <w:szCs w:val="24"/>
        </w:rPr>
        <w:t>и</w:t>
      </w:r>
      <w:r w:rsidRPr="0048053B">
        <w:rPr>
          <w:spacing w:val="38"/>
          <w:sz w:val="24"/>
          <w:szCs w:val="24"/>
        </w:rPr>
        <w:t xml:space="preserve"> </w:t>
      </w:r>
      <w:r w:rsidRPr="0048053B">
        <w:rPr>
          <w:sz w:val="24"/>
          <w:szCs w:val="24"/>
        </w:rPr>
        <w:t>ценности</w:t>
      </w:r>
      <w:r w:rsidRPr="0048053B">
        <w:rPr>
          <w:spacing w:val="36"/>
          <w:sz w:val="24"/>
          <w:szCs w:val="24"/>
        </w:rPr>
        <w:t xml:space="preserve"> </w:t>
      </w:r>
      <w:r w:rsidRPr="0048053B">
        <w:rPr>
          <w:sz w:val="24"/>
          <w:szCs w:val="24"/>
        </w:rPr>
        <w:t>региона,</w:t>
      </w:r>
      <w:r w:rsidRPr="0048053B">
        <w:rPr>
          <w:spacing w:val="37"/>
          <w:sz w:val="24"/>
          <w:szCs w:val="24"/>
        </w:rPr>
        <w:t xml:space="preserve"> </w:t>
      </w:r>
      <w:r w:rsidRPr="0048053B">
        <w:rPr>
          <w:sz w:val="24"/>
          <w:szCs w:val="24"/>
        </w:rPr>
        <w:t>города,</w:t>
      </w:r>
      <w:r w:rsidRPr="0048053B">
        <w:rPr>
          <w:spacing w:val="36"/>
          <w:sz w:val="24"/>
          <w:szCs w:val="24"/>
        </w:rPr>
        <w:t xml:space="preserve"> </w:t>
      </w:r>
      <w:r w:rsidRPr="0048053B">
        <w:rPr>
          <w:sz w:val="24"/>
          <w:szCs w:val="24"/>
        </w:rPr>
        <w:t>ДОУ</w:t>
      </w:r>
      <w:r w:rsidRPr="0048053B">
        <w:rPr>
          <w:spacing w:val="45"/>
          <w:sz w:val="24"/>
          <w:szCs w:val="24"/>
        </w:rPr>
        <w:t xml:space="preserve"> </w:t>
      </w:r>
      <w:r w:rsidRPr="0048053B">
        <w:rPr>
          <w:sz w:val="24"/>
          <w:szCs w:val="24"/>
        </w:rPr>
        <w:t>(календарные</w:t>
      </w:r>
      <w:r w:rsidRPr="0048053B">
        <w:rPr>
          <w:spacing w:val="36"/>
          <w:sz w:val="24"/>
          <w:szCs w:val="24"/>
        </w:rPr>
        <w:t xml:space="preserve"> </w:t>
      </w:r>
      <w:r w:rsidRPr="0048053B">
        <w:rPr>
          <w:sz w:val="24"/>
          <w:szCs w:val="24"/>
        </w:rPr>
        <w:t>праздники:</w:t>
      </w:r>
      <w:r w:rsidRPr="0048053B">
        <w:rPr>
          <w:sz w:val="24"/>
          <w:szCs w:val="24"/>
        </w:rPr>
        <w:tab/>
        <w:t>День</w:t>
      </w:r>
      <w:r w:rsidRPr="0048053B">
        <w:rPr>
          <w:spacing w:val="35"/>
          <w:sz w:val="24"/>
          <w:szCs w:val="24"/>
        </w:rPr>
        <w:t xml:space="preserve"> </w:t>
      </w:r>
      <w:r w:rsidRPr="0048053B">
        <w:rPr>
          <w:sz w:val="24"/>
          <w:szCs w:val="24"/>
        </w:rPr>
        <w:t>города,</w:t>
      </w:r>
      <w:r w:rsidRPr="0048053B">
        <w:rPr>
          <w:spacing w:val="34"/>
          <w:sz w:val="24"/>
          <w:szCs w:val="24"/>
        </w:rPr>
        <w:t xml:space="preserve"> </w:t>
      </w:r>
      <w:r w:rsidRPr="0048053B">
        <w:rPr>
          <w:sz w:val="24"/>
          <w:szCs w:val="24"/>
        </w:rPr>
        <w:t>День</w:t>
      </w:r>
      <w:r w:rsidRPr="0048053B">
        <w:rPr>
          <w:spacing w:val="-57"/>
          <w:sz w:val="24"/>
          <w:szCs w:val="24"/>
        </w:rPr>
        <w:t xml:space="preserve"> </w:t>
      </w:r>
      <w:r w:rsidRPr="0048053B">
        <w:rPr>
          <w:sz w:val="24"/>
          <w:szCs w:val="24"/>
        </w:rPr>
        <w:t>рождения</w:t>
      </w:r>
      <w:r w:rsidRPr="0048053B">
        <w:rPr>
          <w:spacing w:val="-1"/>
          <w:sz w:val="24"/>
          <w:szCs w:val="24"/>
        </w:rPr>
        <w:t xml:space="preserve"> </w:t>
      </w:r>
      <w:r w:rsidRPr="0048053B">
        <w:rPr>
          <w:sz w:val="24"/>
          <w:szCs w:val="24"/>
        </w:rPr>
        <w:t>ДОУ; праздники</w:t>
      </w:r>
      <w:r w:rsidRPr="0048053B">
        <w:rPr>
          <w:spacing w:val="-2"/>
          <w:sz w:val="24"/>
          <w:szCs w:val="24"/>
        </w:rPr>
        <w:t xml:space="preserve"> </w:t>
      </w:r>
      <w:r w:rsidRPr="0048053B">
        <w:rPr>
          <w:sz w:val="24"/>
          <w:szCs w:val="24"/>
        </w:rPr>
        <w:t>и</w:t>
      </w:r>
      <w:r w:rsidRPr="0048053B">
        <w:rPr>
          <w:spacing w:val="-1"/>
          <w:sz w:val="24"/>
          <w:szCs w:val="24"/>
        </w:rPr>
        <w:t xml:space="preserve"> </w:t>
      </w:r>
      <w:r w:rsidRPr="0048053B">
        <w:rPr>
          <w:sz w:val="24"/>
          <w:szCs w:val="24"/>
        </w:rPr>
        <w:t>традиции русского</w:t>
      </w:r>
      <w:r w:rsidRPr="0048053B">
        <w:rPr>
          <w:spacing w:val="59"/>
          <w:sz w:val="24"/>
          <w:szCs w:val="24"/>
        </w:rPr>
        <w:t xml:space="preserve"> </w:t>
      </w:r>
      <w:r w:rsidRPr="0048053B">
        <w:rPr>
          <w:sz w:val="24"/>
          <w:szCs w:val="24"/>
        </w:rPr>
        <w:t>народа»).</w:t>
      </w:r>
    </w:p>
    <w:p w:rsidR="0048053B" w:rsidRPr="0048053B" w:rsidRDefault="0048053B" w:rsidP="00177AFF">
      <w:pPr>
        <w:numPr>
          <w:ilvl w:val="0"/>
          <w:numId w:val="48"/>
        </w:numPr>
        <w:spacing w:line="276" w:lineRule="auto"/>
        <w:ind w:left="0" w:firstLine="709"/>
        <w:jc w:val="both"/>
        <w:rPr>
          <w:sz w:val="24"/>
          <w:szCs w:val="24"/>
        </w:rPr>
      </w:pPr>
      <w:r w:rsidRPr="0048053B">
        <w:rPr>
          <w:sz w:val="24"/>
          <w:szCs w:val="24"/>
        </w:rPr>
        <w:t>Традиции и интересы семей воспитанников (спорт и здоровье, походы, экскурсии, семейные</w:t>
      </w:r>
      <w:r w:rsidRPr="0048053B">
        <w:rPr>
          <w:spacing w:val="-58"/>
          <w:sz w:val="24"/>
          <w:szCs w:val="24"/>
        </w:rPr>
        <w:t xml:space="preserve"> </w:t>
      </w:r>
      <w:r w:rsidRPr="0048053B">
        <w:rPr>
          <w:sz w:val="24"/>
          <w:szCs w:val="24"/>
        </w:rPr>
        <w:t>праздники</w:t>
      </w:r>
      <w:r w:rsidRPr="0048053B">
        <w:rPr>
          <w:spacing w:val="-1"/>
          <w:sz w:val="24"/>
          <w:szCs w:val="24"/>
        </w:rPr>
        <w:t xml:space="preserve"> </w:t>
      </w:r>
      <w:r w:rsidRPr="0048053B">
        <w:rPr>
          <w:sz w:val="24"/>
          <w:szCs w:val="24"/>
        </w:rPr>
        <w:t>и т.д.).</w:t>
      </w:r>
    </w:p>
    <w:p w:rsidR="0048053B" w:rsidRPr="0048053B" w:rsidRDefault="0048053B" w:rsidP="00177AFF">
      <w:pPr>
        <w:numPr>
          <w:ilvl w:val="0"/>
          <w:numId w:val="48"/>
        </w:numPr>
        <w:spacing w:line="276" w:lineRule="auto"/>
        <w:ind w:left="0" w:firstLine="709"/>
        <w:jc w:val="both"/>
        <w:rPr>
          <w:b/>
          <w:i/>
          <w:sz w:val="24"/>
          <w:szCs w:val="24"/>
        </w:rPr>
      </w:pPr>
      <w:r w:rsidRPr="0048053B">
        <w:rPr>
          <w:sz w:val="24"/>
          <w:szCs w:val="24"/>
        </w:rPr>
        <w:t>Формирование</w:t>
      </w:r>
      <w:r w:rsidRPr="0048053B">
        <w:rPr>
          <w:spacing w:val="44"/>
          <w:sz w:val="24"/>
          <w:szCs w:val="24"/>
        </w:rPr>
        <w:t xml:space="preserve"> </w:t>
      </w:r>
      <w:r w:rsidRPr="0048053B">
        <w:rPr>
          <w:sz w:val="24"/>
          <w:szCs w:val="24"/>
        </w:rPr>
        <w:t>у</w:t>
      </w:r>
      <w:r w:rsidRPr="0048053B">
        <w:rPr>
          <w:spacing w:val="36"/>
          <w:sz w:val="24"/>
          <w:szCs w:val="24"/>
        </w:rPr>
        <w:t xml:space="preserve"> </w:t>
      </w:r>
      <w:r w:rsidRPr="0048053B">
        <w:rPr>
          <w:sz w:val="24"/>
          <w:szCs w:val="24"/>
        </w:rPr>
        <w:t>детей</w:t>
      </w:r>
      <w:r w:rsidRPr="0048053B">
        <w:rPr>
          <w:spacing w:val="44"/>
          <w:sz w:val="24"/>
          <w:szCs w:val="24"/>
        </w:rPr>
        <w:t xml:space="preserve"> </w:t>
      </w:r>
      <w:r w:rsidRPr="0048053B">
        <w:rPr>
          <w:sz w:val="24"/>
          <w:szCs w:val="24"/>
        </w:rPr>
        <w:t>ценностей</w:t>
      </w:r>
      <w:r w:rsidRPr="0048053B">
        <w:rPr>
          <w:spacing w:val="42"/>
          <w:sz w:val="24"/>
          <w:szCs w:val="24"/>
        </w:rPr>
        <w:t xml:space="preserve"> </w:t>
      </w:r>
      <w:r w:rsidRPr="0048053B">
        <w:rPr>
          <w:sz w:val="24"/>
          <w:szCs w:val="24"/>
        </w:rPr>
        <w:t>воспитания (патриотизм,</w:t>
      </w:r>
      <w:r w:rsidRPr="0048053B">
        <w:rPr>
          <w:spacing w:val="42"/>
          <w:sz w:val="24"/>
          <w:szCs w:val="24"/>
        </w:rPr>
        <w:t xml:space="preserve"> </w:t>
      </w:r>
      <w:r w:rsidRPr="0048053B">
        <w:rPr>
          <w:sz w:val="24"/>
          <w:szCs w:val="24"/>
        </w:rPr>
        <w:t>гражданственность,</w:t>
      </w:r>
      <w:r w:rsidRPr="0048053B">
        <w:rPr>
          <w:spacing w:val="43"/>
          <w:sz w:val="24"/>
          <w:szCs w:val="24"/>
        </w:rPr>
        <w:t xml:space="preserve"> </w:t>
      </w:r>
      <w:r w:rsidRPr="0048053B">
        <w:rPr>
          <w:sz w:val="24"/>
          <w:szCs w:val="24"/>
        </w:rPr>
        <w:t>социальная</w:t>
      </w:r>
      <w:r w:rsidRPr="0048053B">
        <w:rPr>
          <w:spacing w:val="-57"/>
          <w:sz w:val="24"/>
          <w:szCs w:val="24"/>
        </w:rPr>
        <w:t xml:space="preserve"> </w:t>
      </w:r>
      <w:r w:rsidRPr="0048053B">
        <w:rPr>
          <w:sz w:val="24"/>
          <w:szCs w:val="24"/>
        </w:rPr>
        <w:t>солидарность,</w:t>
      </w:r>
      <w:r w:rsidRPr="0048053B">
        <w:rPr>
          <w:spacing w:val="43"/>
          <w:sz w:val="24"/>
          <w:szCs w:val="24"/>
        </w:rPr>
        <w:t xml:space="preserve"> </w:t>
      </w:r>
      <w:r w:rsidRPr="0048053B">
        <w:rPr>
          <w:sz w:val="24"/>
          <w:szCs w:val="24"/>
        </w:rPr>
        <w:t>человечество, наука,</w:t>
      </w:r>
      <w:r w:rsidRPr="0048053B">
        <w:rPr>
          <w:spacing w:val="43"/>
          <w:sz w:val="24"/>
          <w:szCs w:val="24"/>
        </w:rPr>
        <w:t xml:space="preserve"> </w:t>
      </w:r>
      <w:r w:rsidRPr="0048053B">
        <w:rPr>
          <w:sz w:val="24"/>
          <w:szCs w:val="24"/>
        </w:rPr>
        <w:t>семья,</w:t>
      </w:r>
      <w:r w:rsidRPr="0048053B">
        <w:rPr>
          <w:spacing w:val="43"/>
          <w:sz w:val="24"/>
          <w:szCs w:val="24"/>
        </w:rPr>
        <w:t xml:space="preserve"> </w:t>
      </w:r>
      <w:r w:rsidRPr="0048053B">
        <w:rPr>
          <w:sz w:val="24"/>
          <w:szCs w:val="24"/>
        </w:rPr>
        <w:t>труд</w:t>
      </w:r>
      <w:r w:rsidRPr="0048053B">
        <w:rPr>
          <w:spacing w:val="46"/>
          <w:sz w:val="24"/>
          <w:szCs w:val="24"/>
        </w:rPr>
        <w:t xml:space="preserve"> </w:t>
      </w:r>
      <w:r w:rsidRPr="0048053B">
        <w:rPr>
          <w:sz w:val="24"/>
          <w:szCs w:val="24"/>
        </w:rPr>
        <w:t>и</w:t>
      </w:r>
      <w:r w:rsidRPr="0048053B">
        <w:rPr>
          <w:spacing w:val="44"/>
          <w:sz w:val="24"/>
          <w:szCs w:val="24"/>
        </w:rPr>
        <w:t xml:space="preserve"> </w:t>
      </w:r>
      <w:r w:rsidRPr="0048053B">
        <w:rPr>
          <w:sz w:val="24"/>
          <w:szCs w:val="24"/>
        </w:rPr>
        <w:t>творчество,</w:t>
      </w:r>
      <w:r w:rsidRPr="0048053B">
        <w:rPr>
          <w:spacing w:val="43"/>
          <w:sz w:val="24"/>
          <w:szCs w:val="24"/>
        </w:rPr>
        <w:t xml:space="preserve"> </w:t>
      </w:r>
      <w:r w:rsidRPr="0048053B">
        <w:rPr>
          <w:sz w:val="24"/>
          <w:szCs w:val="24"/>
        </w:rPr>
        <w:t>искусство</w:t>
      </w:r>
      <w:r w:rsidRPr="0048053B">
        <w:rPr>
          <w:spacing w:val="43"/>
          <w:sz w:val="24"/>
          <w:szCs w:val="24"/>
        </w:rPr>
        <w:t xml:space="preserve"> </w:t>
      </w:r>
      <w:r w:rsidRPr="0048053B">
        <w:rPr>
          <w:sz w:val="24"/>
          <w:szCs w:val="24"/>
        </w:rPr>
        <w:t>и</w:t>
      </w:r>
      <w:r w:rsidRPr="0048053B">
        <w:rPr>
          <w:spacing w:val="44"/>
          <w:sz w:val="24"/>
          <w:szCs w:val="24"/>
        </w:rPr>
        <w:t xml:space="preserve"> </w:t>
      </w:r>
      <w:r w:rsidRPr="0048053B">
        <w:rPr>
          <w:sz w:val="24"/>
          <w:szCs w:val="24"/>
        </w:rPr>
        <w:t>литература,</w:t>
      </w:r>
      <w:r w:rsidRPr="0048053B">
        <w:rPr>
          <w:spacing w:val="-57"/>
          <w:sz w:val="24"/>
          <w:szCs w:val="24"/>
        </w:rPr>
        <w:t xml:space="preserve"> </w:t>
      </w:r>
      <w:r w:rsidRPr="0048053B">
        <w:rPr>
          <w:sz w:val="24"/>
          <w:szCs w:val="24"/>
        </w:rPr>
        <w:t>природа)</w:t>
      </w:r>
      <w:r w:rsidRPr="0048053B">
        <w:rPr>
          <w:spacing w:val="1"/>
          <w:sz w:val="24"/>
          <w:szCs w:val="24"/>
        </w:rPr>
        <w:t xml:space="preserve"> </w:t>
      </w:r>
      <w:r w:rsidRPr="0048053B">
        <w:rPr>
          <w:sz w:val="24"/>
          <w:szCs w:val="24"/>
        </w:rPr>
        <w:t>через</w:t>
      </w:r>
      <w:r w:rsidRPr="0048053B">
        <w:rPr>
          <w:spacing w:val="1"/>
          <w:sz w:val="24"/>
          <w:szCs w:val="24"/>
        </w:rPr>
        <w:t xml:space="preserve"> </w:t>
      </w:r>
      <w:r w:rsidRPr="0048053B">
        <w:rPr>
          <w:sz w:val="24"/>
          <w:szCs w:val="24"/>
        </w:rPr>
        <w:t>разные</w:t>
      </w:r>
      <w:r w:rsidRPr="0048053B">
        <w:rPr>
          <w:spacing w:val="1"/>
          <w:sz w:val="24"/>
          <w:szCs w:val="24"/>
        </w:rPr>
        <w:t xml:space="preserve"> </w:t>
      </w:r>
      <w:r w:rsidRPr="0048053B">
        <w:rPr>
          <w:sz w:val="24"/>
          <w:szCs w:val="24"/>
        </w:rPr>
        <w:t>формы</w:t>
      </w:r>
      <w:r w:rsidRPr="0048053B">
        <w:rPr>
          <w:spacing w:val="1"/>
          <w:sz w:val="24"/>
          <w:szCs w:val="24"/>
        </w:rPr>
        <w:t xml:space="preserve"> </w:t>
      </w:r>
      <w:r w:rsidRPr="0048053B">
        <w:rPr>
          <w:sz w:val="24"/>
          <w:szCs w:val="24"/>
        </w:rPr>
        <w:t>взаимодействия</w:t>
      </w:r>
      <w:r w:rsidRPr="0048053B">
        <w:rPr>
          <w:spacing w:val="1"/>
          <w:sz w:val="24"/>
          <w:szCs w:val="24"/>
        </w:rPr>
        <w:t xml:space="preserve"> </w:t>
      </w:r>
      <w:r w:rsidRPr="0048053B">
        <w:rPr>
          <w:sz w:val="24"/>
          <w:szCs w:val="24"/>
        </w:rPr>
        <w:t>участников</w:t>
      </w:r>
      <w:r w:rsidRPr="0048053B">
        <w:rPr>
          <w:spacing w:val="1"/>
          <w:sz w:val="24"/>
          <w:szCs w:val="24"/>
        </w:rPr>
        <w:t xml:space="preserve"> </w:t>
      </w:r>
      <w:r w:rsidRPr="0048053B">
        <w:rPr>
          <w:sz w:val="24"/>
          <w:szCs w:val="24"/>
        </w:rPr>
        <w:t>образовательных</w:t>
      </w:r>
      <w:r w:rsidRPr="0048053B">
        <w:rPr>
          <w:spacing w:val="1"/>
          <w:sz w:val="24"/>
          <w:szCs w:val="24"/>
        </w:rPr>
        <w:t xml:space="preserve"> </w:t>
      </w:r>
      <w:r w:rsidRPr="0048053B">
        <w:rPr>
          <w:sz w:val="24"/>
          <w:szCs w:val="24"/>
        </w:rPr>
        <w:t>отношений</w:t>
      </w:r>
      <w:r w:rsidRPr="0048053B">
        <w:rPr>
          <w:spacing w:val="-57"/>
          <w:sz w:val="24"/>
          <w:szCs w:val="24"/>
        </w:rPr>
        <w:t xml:space="preserve"> </w:t>
      </w:r>
      <w:r w:rsidRPr="0048053B">
        <w:rPr>
          <w:sz w:val="24"/>
          <w:szCs w:val="24"/>
        </w:rPr>
        <w:t>(тематические беседы, встречи с интересными людьми, фестивали, акции и т.д.).</w:t>
      </w:r>
      <w:r w:rsidRPr="0048053B">
        <w:rPr>
          <w:spacing w:val="1"/>
          <w:sz w:val="24"/>
          <w:szCs w:val="24"/>
        </w:rPr>
        <w:t xml:space="preserve"> </w:t>
      </w:r>
      <w:r w:rsidRPr="0048053B">
        <w:rPr>
          <w:b/>
          <w:i/>
          <w:sz w:val="24"/>
          <w:szCs w:val="24"/>
        </w:rPr>
        <w:t>Воспитывающая</w:t>
      </w:r>
      <w:r w:rsidRPr="0048053B">
        <w:rPr>
          <w:b/>
          <w:i/>
          <w:spacing w:val="-1"/>
          <w:sz w:val="24"/>
          <w:szCs w:val="24"/>
        </w:rPr>
        <w:t xml:space="preserve"> </w:t>
      </w:r>
      <w:r w:rsidRPr="0048053B">
        <w:rPr>
          <w:b/>
          <w:i/>
          <w:sz w:val="24"/>
          <w:szCs w:val="24"/>
        </w:rPr>
        <w:t>среда образовательной организации.</w:t>
      </w:r>
    </w:p>
    <w:p w:rsidR="0048053B" w:rsidRPr="0048053B" w:rsidRDefault="0048053B" w:rsidP="00952727">
      <w:pPr>
        <w:spacing w:before="26" w:line="276" w:lineRule="auto"/>
        <w:ind w:firstLine="709"/>
        <w:jc w:val="both"/>
        <w:outlineLvl w:val="3"/>
        <w:rPr>
          <w:b/>
          <w:bCs/>
          <w:i/>
          <w:iCs/>
          <w:sz w:val="24"/>
          <w:szCs w:val="24"/>
        </w:rPr>
      </w:pPr>
      <w:r w:rsidRPr="0048053B">
        <w:rPr>
          <w:b/>
          <w:bCs/>
          <w:i/>
          <w:iCs/>
          <w:sz w:val="24"/>
          <w:szCs w:val="24"/>
        </w:rPr>
        <w:t>Воспитывающая</w:t>
      </w:r>
      <w:r w:rsidRPr="0048053B">
        <w:rPr>
          <w:b/>
          <w:bCs/>
          <w:i/>
          <w:iCs/>
          <w:spacing w:val="1"/>
          <w:sz w:val="24"/>
          <w:szCs w:val="24"/>
        </w:rPr>
        <w:t xml:space="preserve"> </w:t>
      </w:r>
      <w:r w:rsidRPr="0048053B">
        <w:rPr>
          <w:b/>
          <w:bCs/>
          <w:i/>
          <w:iCs/>
          <w:sz w:val="24"/>
          <w:szCs w:val="24"/>
        </w:rPr>
        <w:t>среда</w:t>
      </w:r>
      <w:r w:rsidRPr="0048053B">
        <w:rPr>
          <w:b/>
          <w:bCs/>
          <w:i/>
          <w:iCs/>
          <w:spacing w:val="1"/>
          <w:sz w:val="24"/>
          <w:szCs w:val="24"/>
        </w:rPr>
        <w:t xml:space="preserve"> </w:t>
      </w:r>
      <w:r w:rsidRPr="0048053B">
        <w:rPr>
          <w:b/>
          <w:bCs/>
          <w:i/>
          <w:iCs/>
          <w:sz w:val="24"/>
          <w:szCs w:val="24"/>
        </w:rPr>
        <w:t>–</w:t>
      </w:r>
      <w:r w:rsidRPr="0048053B">
        <w:rPr>
          <w:b/>
          <w:bCs/>
          <w:i/>
          <w:iCs/>
          <w:spacing w:val="1"/>
          <w:sz w:val="24"/>
          <w:szCs w:val="24"/>
        </w:rPr>
        <w:t xml:space="preserve"> </w:t>
      </w:r>
      <w:r w:rsidRPr="0048053B">
        <w:rPr>
          <w:b/>
          <w:bCs/>
          <w:i/>
          <w:iCs/>
          <w:sz w:val="24"/>
          <w:szCs w:val="24"/>
        </w:rPr>
        <w:t>это совокупность</w:t>
      </w:r>
      <w:r w:rsidRPr="0048053B">
        <w:rPr>
          <w:b/>
          <w:bCs/>
          <w:i/>
          <w:iCs/>
          <w:spacing w:val="1"/>
          <w:sz w:val="24"/>
          <w:szCs w:val="24"/>
        </w:rPr>
        <w:t xml:space="preserve"> </w:t>
      </w:r>
      <w:r w:rsidRPr="0048053B">
        <w:rPr>
          <w:b/>
          <w:bCs/>
          <w:i/>
          <w:iCs/>
          <w:sz w:val="24"/>
          <w:szCs w:val="24"/>
        </w:rPr>
        <w:t>окружающих</w:t>
      </w:r>
      <w:r w:rsidRPr="0048053B">
        <w:rPr>
          <w:b/>
          <w:bCs/>
          <w:i/>
          <w:iCs/>
          <w:spacing w:val="1"/>
          <w:sz w:val="24"/>
          <w:szCs w:val="24"/>
        </w:rPr>
        <w:t xml:space="preserve"> </w:t>
      </w:r>
      <w:r w:rsidRPr="0048053B">
        <w:rPr>
          <w:b/>
          <w:bCs/>
          <w:i/>
          <w:iCs/>
          <w:sz w:val="24"/>
          <w:szCs w:val="24"/>
        </w:rPr>
        <w:t>ребенка</w:t>
      </w:r>
      <w:r w:rsidRPr="0048053B">
        <w:rPr>
          <w:b/>
          <w:bCs/>
          <w:i/>
          <w:iCs/>
          <w:spacing w:val="1"/>
          <w:sz w:val="24"/>
          <w:szCs w:val="24"/>
        </w:rPr>
        <w:t xml:space="preserve"> </w:t>
      </w:r>
      <w:r w:rsidRPr="0048053B">
        <w:rPr>
          <w:b/>
          <w:bCs/>
          <w:i/>
          <w:iCs/>
          <w:sz w:val="24"/>
          <w:szCs w:val="24"/>
        </w:rPr>
        <w:t>социально-</w:t>
      </w:r>
      <w:r w:rsidRPr="0048053B">
        <w:rPr>
          <w:b/>
          <w:bCs/>
          <w:i/>
          <w:iCs/>
          <w:spacing w:val="1"/>
          <w:sz w:val="24"/>
          <w:szCs w:val="24"/>
        </w:rPr>
        <w:t xml:space="preserve"> </w:t>
      </w:r>
      <w:r w:rsidRPr="0048053B">
        <w:rPr>
          <w:b/>
          <w:bCs/>
          <w:i/>
          <w:iCs/>
          <w:sz w:val="24"/>
          <w:szCs w:val="24"/>
        </w:rPr>
        <w:t>ценностных обстоятельств, влияющих на его личностное развитие и содействующих его</w:t>
      </w:r>
      <w:r w:rsidRPr="0048053B">
        <w:rPr>
          <w:b/>
          <w:bCs/>
          <w:i/>
          <w:iCs/>
          <w:spacing w:val="1"/>
          <w:sz w:val="24"/>
          <w:szCs w:val="24"/>
        </w:rPr>
        <w:t xml:space="preserve"> </w:t>
      </w:r>
      <w:r w:rsidRPr="0048053B">
        <w:rPr>
          <w:b/>
          <w:bCs/>
          <w:i/>
          <w:iCs/>
          <w:sz w:val="24"/>
          <w:szCs w:val="24"/>
        </w:rPr>
        <w:t>включению</w:t>
      </w:r>
      <w:r w:rsidRPr="0048053B">
        <w:rPr>
          <w:b/>
          <w:bCs/>
          <w:i/>
          <w:iCs/>
          <w:spacing w:val="-1"/>
          <w:sz w:val="24"/>
          <w:szCs w:val="24"/>
        </w:rPr>
        <w:t xml:space="preserve"> </w:t>
      </w:r>
      <w:r w:rsidRPr="0048053B">
        <w:rPr>
          <w:b/>
          <w:bCs/>
          <w:i/>
          <w:iCs/>
          <w:sz w:val="24"/>
          <w:szCs w:val="24"/>
        </w:rPr>
        <w:t>в современную культуру.</w:t>
      </w:r>
    </w:p>
    <w:p w:rsidR="0048053B" w:rsidRPr="0048053B" w:rsidRDefault="0048053B" w:rsidP="00952727">
      <w:pPr>
        <w:spacing w:line="276" w:lineRule="auto"/>
        <w:ind w:firstLine="709"/>
        <w:jc w:val="both"/>
        <w:rPr>
          <w:sz w:val="24"/>
          <w:szCs w:val="24"/>
        </w:rPr>
      </w:pPr>
      <w:r w:rsidRPr="0048053B">
        <w:rPr>
          <w:sz w:val="24"/>
          <w:szCs w:val="24"/>
        </w:rPr>
        <w:t>Воспитывающая</w:t>
      </w:r>
      <w:r w:rsidRPr="0048053B">
        <w:rPr>
          <w:spacing w:val="1"/>
          <w:sz w:val="24"/>
          <w:szCs w:val="24"/>
        </w:rPr>
        <w:t xml:space="preserve"> </w:t>
      </w:r>
      <w:r w:rsidRPr="0048053B">
        <w:rPr>
          <w:sz w:val="24"/>
          <w:szCs w:val="24"/>
        </w:rPr>
        <w:t>среда</w:t>
      </w:r>
      <w:r w:rsidRPr="0048053B">
        <w:rPr>
          <w:spacing w:val="1"/>
          <w:sz w:val="24"/>
          <w:szCs w:val="24"/>
        </w:rPr>
        <w:t xml:space="preserve"> </w:t>
      </w:r>
      <w:r w:rsidRPr="0048053B">
        <w:rPr>
          <w:sz w:val="24"/>
          <w:szCs w:val="24"/>
        </w:rPr>
        <w:t>определяется</w:t>
      </w:r>
      <w:r w:rsidRPr="0048053B">
        <w:rPr>
          <w:spacing w:val="1"/>
          <w:sz w:val="24"/>
          <w:szCs w:val="24"/>
        </w:rPr>
        <w:t xml:space="preserve"> </w:t>
      </w:r>
      <w:r w:rsidRPr="0048053B">
        <w:rPr>
          <w:sz w:val="24"/>
          <w:szCs w:val="24"/>
        </w:rPr>
        <w:t>целью</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задачами</w:t>
      </w:r>
      <w:r w:rsidRPr="0048053B">
        <w:rPr>
          <w:spacing w:val="1"/>
          <w:sz w:val="24"/>
          <w:szCs w:val="24"/>
        </w:rPr>
        <w:t xml:space="preserve"> </w:t>
      </w:r>
      <w:r w:rsidRPr="0048053B">
        <w:rPr>
          <w:sz w:val="24"/>
          <w:szCs w:val="24"/>
        </w:rPr>
        <w:t>воспитания,</w:t>
      </w:r>
      <w:r w:rsidRPr="0048053B">
        <w:rPr>
          <w:spacing w:val="1"/>
          <w:sz w:val="24"/>
          <w:szCs w:val="24"/>
        </w:rPr>
        <w:t xml:space="preserve"> </w:t>
      </w:r>
      <w:r w:rsidRPr="0048053B">
        <w:rPr>
          <w:sz w:val="24"/>
          <w:szCs w:val="24"/>
        </w:rPr>
        <w:t>духовно-</w:t>
      </w:r>
      <w:r w:rsidRPr="0048053B">
        <w:rPr>
          <w:spacing w:val="1"/>
          <w:sz w:val="24"/>
          <w:szCs w:val="24"/>
        </w:rPr>
        <w:t xml:space="preserve"> </w:t>
      </w:r>
      <w:r w:rsidRPr="0048053B">
        <w:rPr>
          <w:sz w:val="24"/>
          <w:szCs w:val="24"/>
        </w:rPr>
        <w:t>нравственными</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социокультурными</w:t>
      </w:r>
      <w:r w:rsidRPr="0048053B">
        <w:rPr>
          <w:spacing w:val="1"/>
          <w:sz w:val="24"/>
          <w:szCs w:val="24"/>
        </w:rPr>
        <w:t xml:space="preserve"> </w:t>
      </w:r>
      <w:r w:rsidRPr="0048053B">
        <w:rPr>
          <w:sz w:val="24"/>
          <w:szCs w:val="24"/>
        </w:rPr>
        <w:t>ценностями,</w:t>
      </w:r>
      <w:r w:rsidRPr="0048053B">
        <w:rPr>
          <w:spacing w:val="1"/>
          <w:sz w:val="24"/>
          <w:szCs w:val="24"/>
        </w:rPr>
        <w:t xml:space="preserve"> </w:t>
      </w:r>
      <w:r w:rsidRPr="0048053B">
        <w:rPr>
          <w:sz w:val="24"/>
          <w:szCs w:val="24"/>
        </w:rPr>
        <w:t>образцами</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практиками.</w:t>
      </w:r>
      <w:r w:rsidRPr="0048053B">
        <w:rPr>
          <w:spacing w:val="1"/>
          <w:sz w:val="24"/>
          <w:szCs w:val="24"/>
        </w:rPr>
        <w:t xml:space="preserve"> </w:t>
      </w:r>
      <w:r w:rsidRPr="0048053B">
        <w:rPr>
          <w:sz w:val="24"/>
          <w:szCs w:val="24"/>
        </w:rPr>
        <w:t>Основными</w:t>
      </w:r>
      <w:r w:rsidRPr="0048053B">
        <w:rPr>
          <w:spacing w:val="1"/>
          <w:sz w:val="24"/>
          <w:szCs w:val="24"/>
        </w:rPr>
        <w:t xml:space="preserve"> </w:t>
      </w:r>
      <w:r w:rsidRPr="0048053B">
        <w:rPr>
          <w:sz w:val="24"/>
          <w:szCs w:val="24"/>
        </w:rPr>
        <w:t>характеристиками воспитывающей</w:t>
      </w:r>
      <w:r w:rsidRPr="0048053B">
        <w:rPr>
          <w:spacing w:val="-2"/>
          <w:sz w:val="24"/>
          <w:szCs w:val="24"/>
        </w:rPr>
        <w:t xml:space="preserve"> </w:t>
      </w:r>
      <w:r w:rsidRPr="0048053B">
        <w:rPr>
          <w:sz w:val="24"/>
          <w:szCs w:val="24"/>
        </w:rPr>
        <w:t>среды</w:t>
      </w:r>
      <w:r w:rsidRPr="0048053B">
        <w:rPr>
          <w:spacing w:val="-2"/>
          <w:sz w:val="24"/>
          <w:szCs w:val="24"/>
        </w:rPr>
        <w:t xml:space="preserve"> </w:t>
      </w:r>
      <w:r w:rsidRPr="0048053B">
        <w:rPr>
          <w:sz w:val="24"/>
          <w:szCs w:val="24"/>
        </w:rPr>
        <w:t>являются</w:t>
      </w:r>
      <w:r w:rsidRPr="0048053B">
        <w:rPr>
          <w:spacing w:val="-2"/>
          <w:sz w:val="24"/>
          <w:szCs w:val="24"/>
        </w:rPr>
        <w:t xml:space="preserve"> </w:t>
      </w:r>
      <w:r w:rsidRPr="0048053B">
        <w:rPr>
          <w:sz w:val="24"/>
          <w:szCs w:val="24"/>
        </w:rPr>
        <w:t>ее</w:t>
      </w:r>
      <w:r w:rsidRPr="0048053B">
        <w:rPr>
          <w:spacing w:val="-4"/>
          <w:sz w:val="24"/>
          <w:szCs w:val="24"/>
        </w:rPr>
        <w:t xml:space="preserve"> </w:t>
      </w:r>
      <w:r w:rsidRPr="0048053B">
        <w:rPr>
          <w:sz w:val="24"/>
          <w:szCs w:val="24"/>
        </w:rPr>
        <w:t>насыщенность</w:t>
      </w:r>
      <w:r w:rsidRPr="0048053B">
        <w:rPr>
          <w:spacing w:val="-2"/>
          <w:sz w:val="24"/>
          <w:szCs w:val="24"/>
        </w:rPr>
        <w:t xml:space="preserve"> </w:t>
      </w:r>
      <w:r w:rsidRPr="0048053B">
        <w:rPr>
          <w:sz w:val="24"/>
          <w:szCs w:val="24"/>
        </w:rPr>
        <w:t>и</w:t>
      </w:r>
      <w:r w:rsidRPr="0048053B">
        <w:rPr>
          <w:spacing w:val="-2"/>
          <w:sz w:val="24"/>
          <w:szCs w:val="24"/>
        </w:rPr>
        <w:t xml:space="preserve"> </w:t>
      </w:r>
      <w:r w:rsidRPr="0048053B">
        <w:rPr>
          <w:sz w:val="24"/>
          <w:szCs w:val="24"/>
        </w:rPr>
        <w:t>структурированность.</w:t>
      </w:r>
    </w:p>
    <w:p w:rsidR="0048053B" w:rsidRPr="0048053B" w:rsidRDefault="0048053B" w:rsidP="00952727">
      <w:pPr>
        <w:spacing w:line="276" w:lineRule="auto"/>
        <w:ind w:firstLine="709"/>
        <w:jc w:val="both"/>
        <w:outlineLvl w:val="3"/>
        <w:rPr>
          <w:b/>
          <w:bCs/>
          <w:i/>
          <w:iCs/>
          <w:sz w:val="24"/>
          <w:szCs w:val="24"/>
        </w:rPr>
      </w:pPr>
      <w:r w:rsidRPr="0048053B">
        <w:rPr>
          <w:b/>
          <w:bCs/>
          <w:i/>
          <w:iCs/>
          <w:sz w:val="24"/>
          <w:szCs w:val="24"/>
        </w:rPr>
        <w:t>Воспитывающая</w:t>
      </w:r>
      <w:r w:rsidRPr="0048053B">
        <w:rPr>
          <w:b/>
          <w:bCs/>
          <w:i/>
          <w:iCs/>
          <w:spacing w:val="-3"/>
          <w:sz w:val="24"/>
          <w:szCs w:val="24"/>
        </w:rPr>
        <w:t xml:space="preserve"> </w:t>
      </w:r>
      <w:r w:rsidRPr="0048053B">
        <w:rPr>
          <w:b/>
          <w:bCs/>
          <w:i/>
          <w:iCs/>
          <w:sz w:val="24"/>
          <w:szCs w:val="24"/>
        </w:rPr>
        <w:t>среда</w:t>
      </w:r>
      <w:r w:rsidRPr="0048053B">
        <w:rPr>
          <w:b/>
          <w:bCs/>
          <w:i/>
          <w:iCs/>
          <w:spacing w:val="-2"/>
          <w:sz w:val="24"/>
          <w:szCs w:val="24"/>
        </w:rPr>
        <w:t xml:space="preserve"> </w:t>
      </w:r>
      <w:r w:rsidRPr="0048053B">
        <w:rPr>
          <w:b/>
          <w:bCs/>
          <w:i/>
          <w:iCs/>
          <w:sz w:val="24"/>
          <w:szCs w:val="24"/>
        </w:rPr>
        <w:t>строится</w:t>
      </w:r>
      <w:r w:rsidRPr="0048053B">
        <w:rPr>
          <w:b/>
          <w:bCs/>
          <w:i/>
          <w:iCs/>
          <w:spacing w:val="-4"/>
          <w:sz w:val="24"/>
          <w:szCs w:val="24"/>
        </w:rPr>
        <w:t xml:space="preserve"> </w:t>
      </w:r>
      <w:r w:rsidRPr="0048053B">
        <w:rPr>
          <w:b/>
          <w:bCs/>
          <w:i/>
          <w:iCs/>
          <w:sz w:val="24"/>
          <w:szCs w:val="24"/>
        </w:rPr>
        <w:t>по</w:t>
      </w:r>
      <w:r w:rsidRPr="0048053B">
        <w:rPr>
          <w:b/>
          <w:bCs/>
          <w:i/>
          <w:iCs/>
          <w:spacing w:val="-2"/>
          <w:sz w:val="24"/>
          <w:szCs w:val="24"/>
        </w:rPr>
        <w:t xml:space="preserve"> </w:t>
      </w:r>
      <w:r w:rsidRPr="0048053B">
        <w:rPr>
          <w:b/>
          <w:bCs/>
          <w:i/>
          <w:iCs/>
          <w:sz w:val="24"/>
          <w:szCs w:val="24"/>
        </w:rPr>
        <w:t>четырем</w:t>
      </w:r>
      <w:r w:rsidRPr="0048053B">
        <w:rPr>
          <w:b/>
          <w:bCs/>
          <w:i/>
          <w:iCs/>
          <w:spacing w:val="-2"/>
          <w:sz w:val="24"/>
          <w:szCs w:val="24"/>
        </w:rPr>
        <w:t xml:space="preserve"> </w:t>
      </w:r>
      <w:r w:rsidRPr="0048053B">
        <w:rPr>
          <w:b/>
          <w:bCs/>
          <w:i/>
          <w:iCs/>
          <w:sz w:val="24"/>
          <w:szCs w:val="24"/>
        </w:rPr>
        <w:t>линиям:</w:t>
      </w:r>
    </w:p>
    <w:p w:rsidR="0048053B" w:rsidRPr="0048053B" w:rsidRDefault="0048053B" w:rsidP="00177AFF">
      <w:pPr>
        <w:numPr>
          <w:ilvl w:val="0"/>
          <w:numId w:val="47"/>
        </w:numPr>
        <w:spacing w:before="36" w:line="276" w:lineRule="auto"/>
        <w:ind w:left="0" w:firstLine="709"/>
        <w:jc w:val="both"/>
        <w:rPr>
          <w:sz w:val="24"/>
          <w:szCs w:val="24"/>
        </w:rPr>
      </w:pPr>
      <w:r w:rsidRPr="0048053B">
        <w:rPr>
          <w:sz w:val="24"/>
          <w:szCs w:val="24"/>
        </w:rPr>
        <w:t>«от</w:t>
      </w:r>
      <w:r w:rsidRPr="0048053B">
        <w:rPr>
          <w:spacing w:val="1"/>
          <w:sz w:val="24"/>
          <w:szCs w:val="24"/>
        </w:rPr>
        <w:t xml:space="preserve"> </w:t>
      </w:r>
      <w:r w:rsidRPr="0048053B">
        <w:rPr>
          <w:sz w:val="24"/>
          <w:szCs w:val="24"/>
        </w:rPr>
        <w:t>взрослого», который</w:t>
      </w:r>
      <w:r w:rsidRPr="0048053B">
        <w:rPr>
          <w:spacing w:val="1"/>
          <w:sz w:val="24"/>
          <w:szCs w:val="24"/>
        </w:rPr>
        <w:t xml:space="preserve"> </w:t>
      </w:r>
      <w:r w:rsidRPr="0048053B">
        <w:rPr>
          <w:sz w:val="24"/>
          <w:szCs w:val="24"/>
        </w:rPr>
        <w:t>создает</w:t>
      </w:r>
      <w:r w:rsidRPr="0048053B">
        <w:rPr>
          <w:spacing w:val="1"/>
          <w:sz w:val="24"/>
          <w:szCs w:val="24"/>
        </w:rPr>
        <w:t xml:space="preserve"> </w:t>
      </w:r>
      <w:r w:rsidRPr="0048053B">
        <w:rPr>
          <w:sz w:val="24"/>
          <w:szCs w:val="24"/>
        </w:rPr>
        <w:t>предметно-пространственную</w:t>
      </w:r>
      <w:r w:rsidRPr="0048053B">
        <w:rPr>
          <w:spacing w:val="1"/>
          <w:sz w:val="24"/>
          <w:szCs w:val="24"/>
        </w:rPr>
        <w:t xml:space="preserve"> </w:t>
      </w:r>
      <w:r w:rsidRPr="0048053B">
        <w:rPr>
          <w:sz w:val="24"/>
          <w:szCs w:val="24"/>
        </w:rPr>
        <w:t>среду,</w:t>
      </w:r>
      <w:r w:rsidRPr="0048053B">
        <w:rPr>
          <w:spacing w:val="1"/>
          <w:sz w:val="24"/>
          <w:szCs w:val="24"/>
        </w:rPr>
        <w:t xml:space="preserve"> </w:t>
      </w:r>
      <w:r w:rsidRPr="0048053B">
        <w:rPr>
          <w:sz w:val="24"/>
          <w:szCs w:val="24"/>
        </w:rPr>
        <w:t>насыщая</w:t>
      </w:r>
      <w:r w:rsidRPr="0048053B">
        <w:rPr>
          <w:spacing w:val="1"/>
          <w:sz w:val="24"/>
          <w:szCs w:val="24"/>
        </w:rPr>
        <w:t xml:space="preserve"> </w:t>
      </w:r>
      <w:r w:rsidRPr="0048053B">
        <w:rPr>
          <w:sz w:val="24"/>
          <w:szCs w:val="24"/>
        </w:rPr>
        <w:t>ее</w:t>
      </w:r>
      <w:r w:rsidRPr="0048053B">
        <w:rPr>
          <w:spacing w:val="1"/>
          <w:sz w:val="24"/>
          <w:szCs w:val="24"/>
        </w:rPr>
        <w:t xml:space="preserve"> </w:t>
      </w:r>
      <w:r w:rsidRPr="0048053B">
        <w:rPr>
          <w:sz w:val="24"/>
          <w:szCs w:val="24"/>
        </w:rPr>
        <w:t>ценностями</w:t>
      </w:r>
      <w:r w:rsidRPr="0048053B">
        <w:rPr>
          <w:spacing w:val="41"/>
          <w:sz w:val="24"/>
          <w:szCs w:val="24"/>
        </w:rPr>
        <w:t xml:space="preserve"> </w:t>
      </w:r>
      <w:r w:rsidRPr="0048053B">
        <w:rPr>
          <w:sz w:val="24"/>
          <w:szCs w:val="24"/>
        </w:rPr>
        <w:t>и</w:t>
      </w:r>
      <w:r w:rsidRPr="0048053B">
        <w:rPr>
          <w:spacing w:val="43"/>
          <w:sz w:val="24"/>
          <w:szCs w:val="24"/>
        </w:rPr>
        <w:t xml:space="preserve"> </w:t>
      </w:r>
      <w:r w:rsidRPr="0048053B">
        <w:rPr>
          <w:sz w:val="24"/>
          <w:szCs w:val="24"/>
        </w:rPr>
        <w:t>смыслами (уголок</w:t>
      </w:r>
      <w:r w:rsidRPr="0048053B">
        <w:rPr>
          <w:spacing w:val="43"/>
          <w:sz w:val="24"/>
          <w:szCs w:val="24"/>
        </w:rPr>
        <w:t xml:space="preserve"> </w:t>
      </w:r>
      <w:r w:rsidRPr="0048053B">
        <w:rPr>
          <w:sz w:val="24"/>
          <w:szCs w:val="24"/>
        </w:rPr>
        <w:t>в</w:t>
      </w:r>
      <w:r w:rsidRPr="0048053B">
        <w:rPr>
          <w:spacing w:val="42"/>
          <w:sz w:val="24"/>
          <w:szCs w:val="24"/>
        </w:rPr>
        <w:t xml:space="preserve"> </w:t>
      </w:r>
      <w:r w:rsidRPr="0048053B">
        <w:rPr>
          <w:sz w:val="24"/>
          <w:szCs w:val="24"/>
        </w:rPr>
        <w:t>приемной</w:t>
      </w:r>
      <w:r w:rsidRPr="0048053B">
        <w:rPr>
          <w:spacing w:val="47"/>
          <w:sz w:val="24"/>
          <w:szCs w:val="24"/>
        </w:rPr>
        <w:t xml:space="preserve"> </w:t>
      </w:r>
      <w:r w:rsidRPr="0048053B">
        <w:rPr>
          <w:sz w:val="24"/>
          <w:szCs w:val="24"/>
        </w:rPr>
        <w:t>«Дерево</w:t>
      </w:r>
      <w:r w:rsidRPr="0048053B">
        <w:rPr>
          <w:spacing w:val="42"/>
          <w:sz w:val="24"/>
          <w:szCs w:val="24"/>
        </w:rPr>
        <w:t xml:space="preserve"> </w:t>
      </w:r>
      <w:r w:rsidRPr="0048053B">
        <w:rPr>
          <w:sz w:val="24"/>
          <w:szCs w:val="24"/>
        </w:rPr>
        <w:t>настроения», «Правила</w:t>
      </w:r>
      <w:r w:rsidRPr="0048053B">
        <w:rPr>
          <w:spacing w:val="-2"/>
          <w:sz w:val="24"/>
          <w:szCs w:val="24"/>
        </w:rPr>
        <w:t xml:space="preserve"> </w:t>
      </w:r>
      <w:r w:rsidRPr="0048053B">
        <w:rPr>
          <w:sz w:val="24"/>
          <w:szCs w:val="24"/>
        </w:rPr>
        <w:t>поведения»</w:t>
      </w:r>
      <w:r w:rsidRPr="0048053B">
        <w:rPr>
          <w:spacing w:val="-8"/>
          <w:sz w:val="24"/>
          <w:szCs w:val="24"/>
        </w:rPr>
        <w:t xml:space="preserve"> </w:t>
      </w:r>
      <w:r w:rsidRPr="0048053B">
        <w:rPr>
          <w:sz w:val="24"/>
          <w:szCs w:val="24"/>
        </w:rPr>
        <w:t>и</w:t>
      </w:r>
      <w:r w:rsidRPr="0048053B">
        <w:rPr>
          <w:spacing w:val="2"/>
          <w:sz w:val="24"/>
          <w:szCs w:val="24"/>
        </w:rPr>
        <w:t xml:space="preserve"> </w:t>
      </w:r>
      <w:r w:rsidRPr="0048053B">
        <w:rPr>
          <w:sz w:val="24"/>
          <w:szCs w:val="24"/>
        </w:rPr>
        <w:t>др.);</w:t>
      </w:r>
    </w:p>
    <w:p w:rsidR="0048053B" w:rsidRPr="0048053B" w:rsidRDefault="0048053B" w:rsidP="00177AFF">
      <w:pPr>
        <w:numPr>
          <w:ilvl w:val="1"/>
          <w:numId w:val="47"/>
        </w:numPr>
        <w:spacing w:before="41" w:line="276" w:lineRule="auto"/>
        <w:ind w:left="0" w:firstLine="709"/>
        <w:jc w:val="both"/>
        <w:rPr>
          <w:sz w:val="24"/>
          <w:szCs w:val="24"/>
        </w:rPr>
      </w:pPr>
      <w:r w:rsidRPr="0048053B">
        <w:rPr>
          <w:sz w:val="24"/>
          <w:szCs w:val="24"/>
        </w:rPr>
        <w:t>«от</w:t>
      </w:r>
      <w:r w:rsidRPr="0048053B">
        <w:rPr>
          <w:spacing w:val="1"/>
          <w:sz w:val="24"/>
          <w:szCs w:val="24"/>
        </w:rPr>
        <w:t xml:space="preserve"> </w:t>
      </w:r>
      <w:r w:rsidRPr="0048053B">
        <w:rPr>
          <w:sz w:val="24"/>
          <w:szCs w:val="24"/>
        </w:rPr>
        <w:t>взрослого»,</w:t>
      </w:r>
      <w:r w:rsidRPr="0048053B">
        <w:rPr>
          <w:spacing w:val="1"/>
          <w:sz w:val="24"/>
          <w:szCs w:val="24"/>
        </w:rPr>
        <w:t xml:space="preserve"> </w:t>
      </w:r>
      <w:r w:rsidRPr="0048053B">
        <w:rPr>
          <w:sz w:val="24"/>
          <w:szCs w:val="24"/>
        </w:rPr>
        <w:t>который</w:t>
      </w:r>
      <w:r w:rsidRPr="0048053B">
        <w:rPr>
          <w:spacing w:val="1"/>
          <w:sz w:val="24"/>
          <w:szCs w:val="24"/>
        </w:rPr>
        <w:t xml:space="preserve"> </w:t>
      </w:r>
      <w:r w:rsidRPr="0048053B">
        <w:rPr>
          <w:sz w:val="24"/>
          <w:szCs w:val="24"/>
        </w:rPr>
        <w:t>сам</w:t>
      </w:r>
      <w:r w:rsidRPr="0048053B">
        <w:rPr>
          <w:spacing w:val="1"/>
          <w:sz w:val="24"/>
          <w:szCs w:val="24"/>
        </w:rPr>
        <w:t xml:space="preserve"> </w:t>
      </w:r>
      <w:r w:rsidRPr="0048053B">
        <w:rPr>
          <w:sz w:val="24"/>
          <w:szCs w:val="24"/>
        </w:rPr>
        <w:t>является</w:t>
      </w:r>
      <w:r w:rsidRPr="0048053B">
        <w:rPr>
          <w:spacing w:val="1"/>
          <w:sz w:val="24"/>
          <w:szCs w:val="24"/>
        </w:rPr>
        <w:t xml:space="preserve"> </w:t>
      </w:r>
      <w:r w:rsidRPr="0048053B">
        <w:rPr>
          <w:sz w:val="24"/>
          <w:szCs w:val="24"/>
        </w:rPr>
        <w:t>образцом</w:t>
      </w:r>
      <w:r w:rsidRPr="0048053B">
        <w:rPr>
          <w:spacing w:val="1"/>
          <w:sz w:val="24"/>
          <w:szCs w:val="24"/>
        </w:rPr>
        <w:t xml:space="preserve"> </w:t>
      </w:r>
      <w:r w:rsidRPr="0048053B">
        <w:rPr>
          <w:sz w:val="24"/>
          <w:szCs w:val="24"/>
        </w:rPr>
        <w:t>для</w:t>
      </w:r>
      <w:r w:rsidRPr="0048053B">
        <w:rPr>
          <w:spacing w:val="1"/>
          <w:sz w:val="24"/>
          <w:szCs w:val="24"/>
        </w:rPr>
        <w:t xml:space="preserve"> </w:t>
      </w:r>
      <w:r w:rsidRPr="0048053B">
        <w:rPr>
          <w:sz w:val="24"/>
          <w:szCs w:val="24"/>
        </w:rPr>
        <w:t>окружающих</w:t>
      </w:r>
      <w:r w:rsidRPr="0048053B">
        <w:rPr>
          <w:spacing w:val="1"/>
          <w:sz w:val="24"/>
          <w:szCs w:val="24"/>
        </w:rPr>
        <w:t xml:space="preserve"> </w:t>
      </w:r>
      <w:r w:rsidRPr="0048053B">
        <w:rPr>
          <w:sz w:val="24"/>
          <w:szCs w:val="24"/>
        </w:rPr>
        <w:t>(внешний</w:t>
      </w:r>
      <w:r w:rsidRPr="0048053B">
        <w:rPr>
          <w:spacing w:val="1"/>
          <w:sz w:val="24"/>
          <w:szCs w:val="24"/>
        </w:rPr>
        <w:t xml:space="preserve"> </w:t>
      </w:r>
      <w:r w:rsidRPr="0048053B">
        <w:rPr>
          <w:sz w:val="24"/>
          <w:szCs w:val="24"/>
        </w:rPr>
        <w:t>вид,</w:t>
      </w:r>
      <w:r w:rsidRPr="0048053B">
        <w:rPr>
          <w:spacing w:val="1"/>
          <w:sz w:val="24"/>
          <w:szCs w:val="24"/>
        </w:rPr>
        <w:t xml:space="preserve"> </w:t>
      </w:r>
      <w:r w:rsidRPr="0048053B">
        <w:rPr>
          <w:sz w:val="24"/>
          <w:szCs w:val="24"/>
        </w:rPr>
        <w:t>поведение,</w:t>
      </w:r>
      <w:r w:rsidRPr="0048053B">
        <w:rPr>
          <w:spacing w:val="-1"/>
          <w:sz w:val="24"/>
          <w:szCs w:val="24"/>
        </w:rPr>
        <w:t xml:space="preserve"> </w:t>
      </w:r>
      <w:r w:rsidRPr="0048053B">
        <w:rPr>
          <w:sz w:val="24"/>
          <w:szCs w:val="24"/>
        </w:rPr>
        <w:t>культура</w:t>
      </w:r>
      <w:r w:rsidRPr="0048053B">
        <w:rPr>
          <w:spacing w:val="-1"/>
          <w:sz w:val="24"/>
          <w:szCs w:val="24"/>
        </w:rPr>
        <w:t xml:space="preserve"> </w:t>
      </w:r>
      <w:r w:rsidRPr="0048053B">
        <w:rPr>
          <w:sz w:val="24"/>
          <w:szCs w:val="24"/>
        </w:rPr>
        <w:t>общения, речь и др.)</w:t>
      </w:r>
    </w:p>
    <w:p w:rsidR="0048053B" w:rsidRPr="0048053B" w:rsidRDefault="0048053B" w:rsidP="00177AFF">
      <w:pPr>
        <w:numPr>
          <w:ilvl w:val="1"/>
          <w:numId w:val="47"/>
        </w:numPr>
        <w:spacing w:line="276" w:lineRule="auto"/>
        <w:ind w:left="0" w:firstLine="709"/>
        <w:jc w:val="both"/>
        <w:rPr>
          <w:sz w:val="24"/>
          <w:szCs w:val="24"/>
        </w:rPr>
      </w:pPr>
      <w:r w:rsidRPr="0048053B">
        <w:rPr>
          <w:sz w:val="24"/>
          <w:szCs w:val="24"/>
        </w:rPr>
        <w:t>«от</w:t>
      </w:r>
      <w:r w:rsidRPr="0048053B">
        <w:rPr>
          <w:spacing w:val="1"/>
          <w:sz w:val="24"/>
          <w:szCs w:val="24"/>
        </w:rPr>
        <w:t xml:space="preserve"> </w:t>
      </w:r>
      <w:r w:rsidRPr="0048053B">
        <w:rPr>
          <w:sz w:val="24"/>
          <w:szCs w:val="24"/>
        </w:rPr>
        <w:t>взаимодействия</w:t>
      </w:r>
      <w:r w:rsidRPr="0048053B">
        <w:rPr>
          <w:spacing w:val="1"/>
          <w:sz w:val="24"/>
          <w:szCs w:val="24"/>
        </w:rPr>
        <w:t xml:space="preserve"> </w:t>
      </w:r>
      <w:r w:rsidRPr="0048053B">
        <w:rPr>
          <w:sz w:val="24"/>
          <w:szCs w:val="24"/>
        </w:rPr>
        <w:t>ребенка</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взрослого»:</w:t>
      </w:r>
      <w:r w:rsidRPr="0048053B">
        <w:rPr>
          <w:spacing w:val="1"/>
          <w:sz w:val="24"/>
          <w:szCs w:val="24"/>
        </w:rPr>
        <w:t xml:space="preserve"> </w:t>
      </w:r>
      <w:r w:rsidRPr="0048053B">
        <w:rPr>
          <w:sz w:val="24"/>
          <w:szCs w:val="24"/>
        </w:rPr>
        <w:t>воспитывающая</w:t>
      </w:r>
      <w:r w:rsidRPr="0048053B">
        <w:rPr>
          <w:spacing w:val="1"/>
          <w:sz w:val="24"/>
          <w:szCs w:val="24"/>
        </w:rPr>
        <w:t xml:space="preserve"> </w:t>
      </w:r>
      <w:r w:rsidRPr="0048053B">
        <w:rPr>
          <w:sz w:val="24"/>
          <w:szCs w:val="24"/>
        </w:rPr>
        <w:t>среда,</w:t>
      </w:r>
      <w:r w:rsidRPr="0048053B">
        <w:rPr>
          <w:spacing w:val="1"/>
          <w:sz w:val="24"/>
          <w:szCs w:val="24"/>
        </w:rPr>
        <w:t xml:space="preserve"> </w:t>
      </w:r>
      <w:r w:rsidRPr="0048053B">
        <w:rPr>
          <w:sz w:val="24"/>
          <w:szCs w:val="24"/>
        </w:rPr>
        <w:t>направленная</w:t>
      </w:r>
      <w:r w:rsidRPr="0048053B">
        <w:rPr>
          <w:spacing w:val="1"/>
          <w:sz w:val="24"/>
          <w:szCs w:val="24"/>
        </w:rPr>
        <w:t xml:space="preserve"> </w:t>
      </w:r>
      <w:r w:rsidRPr="0048053B">
        <w:rPr>
          <w:sz w:val="24"/>
          <w:szCs w:val="24"/>
        </w:rPr>
        <w:t>на</w:t>
      </w:r>
      <w:r w:rsidRPr="0048053B">
        <w:rPr>
          <w:spacing w:val="1"/>
          <w:sz w:val="24"/>
          <w:szCs w:val="24"/>
        </w:rPr>
        <w:t xml:space="preserve"> </w:t>
      </w:r>
      <w:r w:rsidRPr="0048053B">
        <w:rPr>
          <w:sz w:val="24"/>
          <w:szCs w:val="24"/>
        </w:rPr>
        <w:t>взаимодействие</w:t>
      </w:r>
      <w:r w:rsidRPr="0048053B">
        <w:rPr>
          <w:spacing w:val="1"/>
          <w:sz w:val="24"/>
          <w:szCs w:val="24"/>
        </w:rPr>
        <w:t xml:space="preserve"> </w:t>
      </w:r>
      <w:r w:rsidRPr="0048053B">
        <w:rPr>
          <w:sz w:val="24"/>
          <w:szCs w:val="24"/>
        </w:rPr>
        <w:t>ребенка</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взрослого,</w:t>
      </w:r>
      <w:r w:rsidRPr="0048053B">
        <w:rPr>
          <w:spacing w:val="1"/>
          <w:sz w:val="24"/>
          <w:szCs w:val="24"/>
        </w:rPr>
        <w:t xml:space="preserve"> </w:t>
      </w:r>
      <w:r w:rsidRPr="0048053B">
        <w:rPr>
          <w:sz w:val="24"/>
          <w:szCs w:val="24"/>
        </w:rPr>
        <w:t>раскрывающего</w:t>
      </w:r>
      <w:r w:rsidRPr="0048053B">
        <w:rPr>
          <w:spacing w:val="1"/>
          <w:sz w:val="24"/>
          <w:szCs w:val="24"/>
        </w:rPr>
        <w:t xml:space="preserve"> </w:t>
      </w:r>
      <w:r w:rsidRPr="0048053B">
        <w:rPr>
          <w:sz w:val="24"/>
          <w:szCs w:val="24"/>
        </w:rPr>
        <w:t>смыслы</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ценности</w:t>
      </w:r>
      <w:r w:rsidRPr="0048053B">
        <w:rPr>
          <w:spacing w:val="1"/>
          <w:sz w:val="24"/>
          <w:szCs w:val="24"/>
        </w:rPr>
        <w:t xml:space="preserve"> </w:t>
      </w:r>
      <w:r w:rsidRPr="0048053B">
        <w:rPr>
          <w:sz w:val="24"/>
          <w:szCs w:val="24"/>
        </w:rPr>
        <w:t>воспитания</w:t>
      </w:r>
      <w:r w:rsidRPr="0048053B">
        <w:rPr>
          <w:spacing w:val="1"/>
          <w:sz w:val="24"/>
          <w:szCs w:val="24"/>
        </w:rPr>
        <w:t xml:space="preserve"> </w:t>
      </w:r>
      <w:r w:rsidRPr="0048053B">
        <w:rPr>
          <w:sz w:val="24"/>
          <w:szCs w:val="24"/>
        </w:rPr>
        <w:t>(сигнальные</w:t>
      </w:r>
      <w:r w:rsidRPr="0048053B">
        <w:rPr>
          <w:spacing w:val="-3"/>
          <w:sz w:val="24"/>
          <w:szCs w:val="24"/>
        </w:rPr>
        <w:t xml:space="preserve"> </w:t>
      </w:r>
      <w:r w:rsidRPr="0048053B">
        <w:rPr>
          <w:sz w:val="24"/>
          <w:szCs w:val="24"/>
        </w:rPr>
        <w:t>знаки, схемы,</w:t>
      </w:r>
      <w:r w:rsidRPr="0048053B">
        <w:rPr>
          <w:spacing w:val="-1"/>
          <w:sz w:val="24"/>
          <w:szCs w:val="24"/>
        </w:rPr>
        <w:t xml:space="preserve"> </w:t>
      </w:r>
      <w:r w:rsidRPr="0048053B">
        <w:rPr>
          <w:sz w:val="24"/>
          <w:szCs w:val="24"/>
        </w:rPr>
        <w:t>картинки, музыкальные</w:t>
      </w:r>
      <w:r w:rsidRPr="0048053B">
        <w:rPr>
          <w:spacing w:val="-2"/>
          <w:sz w:val="24"/>
          <w:szCs w:val="24"/>
        </w:rPr>
        <w:t xml:space="preserve"> </w:t>
      </w:r>
      <w:r w:rsidRPr="0048053B">
        <w:rPr>
          <w:sz w:val="24"/>
          <w:szCs w:val="24"/>
        </w:rPr>
        <w:t>сигналы</w:t>
      </w:r>
      <w:r w:rsidRPr="0048053B">
        <w:rPr>
          <w:spacing w:val="-2"/>
          <w:sz w:val="24"/>
          <w:szCs w:val="24"/>
        </w:rPr>
        <w:t xml:space="preserve"> </w:t>
      </w:r>
      <w:r w:rsidRPr="0048053B">
        <w:rPr>
          <w:sz w:val="24"/>
          <w:szCs w:val="24"/>
        </w:rPr>
        <w:t>и др.);</w:t>
      </w:r>
    </w:p>
    <w:p w:rsidR="0048053B" w:rsidRPr="0048053B" w:rsidRDefault="0048053B" w:rsidP="00177AFF">
      <w:pPr>
        <w:numPr>
          <w:ilvl w:val="1"/>
          <w:numId w:val="47"/>
        </w:numPr>
        <w:spacing w:line="276" w:lineRule="auto"/>
        <w:ind w:left="0" w:firstLine="709"/>
        <w:jc w:val="both"/>
        <w:rPr>
          <w:sz w:val="24"/>
          <w:szCs w:val="24"/>
        </w:rPr>
      </w:pPr>
      <w:r w:rsidRPr="0048053B">
        <w:rPr>
          <w:sz w:val="24"/>
          <w:szCs w:val="24"/>
        </w:rPr>
        <w:t>«от</w:t>
      </w:r>
      <w:r w:rsidRPr="0048053B">
        <w:rPr>
          <w:spacing w:val="10"/>
          <w:sz w:val="24"/>
          <w:szCs w:val="24"/>
        </w:rPr>
        <w:t xml:space="preserve"> </w:t>
      </w:r>
      <w:r w:rsidRPr="0048053B">
        <w:rPr>
          <w:sz w:val="24"/>
          <w:szCs w:val="24"/>
        </w:rPr>
        <w:t>ребенка»:</w:t>
      </w:r>
      <w:r w:rsidRPr="0048053B">
        <w:rPr>
          <w:spacing w:val="13"/>
          <w:sz w:val="24"/>
          <w:szCs w:val="24"/>
        </w:rPr>
        <w:t xml:space="preserve"> </w:t>
      </w:r>
      <w:r w:rsidRPr="0048053B">
        <w:rPr>
          <w:sz w:val="24"/>
          <w:szCs w:val="24"/>
        </w:rPr>
        <w:t>воспитывающая</w:t>
      </w:r>
      <w:r w:rsidRPr="0048053B">
        <w:rPr>
          <w:spacing w:val="11"/>
          <w:sz w:val="24"/>
          <w:szCs w:val="24"/>
        </w:rPr>
        <w:t xml:space="preserve"> </w:t>
      </w:r>
      <w:r w:rsidRPr="0048053B">
        <w:rPr>
          <w:sz w:val="24"/>
          <w:szCs w:val="24"/>
        </w:rPr>
        <w:t>среда,</w:t>
      </w:r>
      <w:r w:rsidRPr="0048053B">
        <w:rPr>
          <w:spacing w:val="10"/>
          <w:sz w:val="24"/>
          <w:szCs w:val="24"/>
        </w:rPr>
        <w:t xml:space="preserve"> </w:t>
      </w:r>
      <w:r w:rsidRPr="0048053B">
        <w:rPr>
          <w:sz w:val="24"/>
          <w:szCs w:val="24"/>
        </w:rPr>
        <w:t>в</w:t>
      </w:r>
      <w:r w:rsidRPr="0048053B">
        <w:rPr>
          <w:spacing w:val="10"/>
          <w:sz w:val="24"/>
          <w:szCs w:val="24"/>
        </w:rPr>
        <w:t xml:space="preserve"> </w:t>
      </w:r>
      <w:r w:rsidRPr="0048053B">
        <w:rPr>
          <w:sz w:val="24"/>
          <w:szCs w:val="24"/>
        </w:rPr>
        <w:t>которой</w:t>
      </w:r>
      <w:r w:rsidRPr="0048053B">
        <w:rPr>
          <w:spacing w:val="12"/>
          <w:sz w:val="24"/>
          <w:szCs w:val="24"/>
        </w:rPr>
        <w:t xml:space="preserve"> </w:t>
      </w:r>
      <w:r w:rsidRPr="0048053B">
        <w:rPr>
          <w:sz w:val="24"/>
          <w:szCs w:val="24"/>
        </w:rPr>
        <w:t>ребенок</w:t>
      </w:r>
      <w:r w:rsidRPr="0048053B">
        <w:rPr>
          <w:spacing w:val="10"/>
          <w:sz w:val="24"/>
          <w:szCs w:val="24"/>
        </w:rPr>
        <w:t xml:space="preserve"> </w:t>
      </w:r>
      <w:r w:rsidRPr="0048053B">
        <w:rPr>
          <w:sz w:val="24"/>
          <w:szCs w:val="24"/>
        </w:rPr>
        <w:t>самостоятельно</w:t>
      </w:r>
      <w:r w:rsidRPr="0048053B">
        <w:rPr>
          <w:spacing w:val="11"/>
          <w:sz w:val="24"/>
          <w:szCs w:val="24"/>
        </w:rPr>
        <w:t xml:space="preserve"> </w:t>
      </w:r>
      <w:r w:rsidRPr="0048053B">
        <w:rPr>
          <w:sz w:val="24"/>
          <w:szCs w:val="24"/>
        </w:rPr>
        <w:t>творит,</w:t>
      </w:r>
      <w:r w:rsidRPr="0048053B">
        <w:rPr>
          <w:spacing w:val="11"/>
          <w:sz w:val="24"/>
          <w:szCs w:val="24"/>
        </w:rPr>
        <w:t xml:space="preserve"> </w:t>
      </w:r>
      <w:r w:rsidRPr="0048053B">
        <w:rPr>
          <w:sz w:val="24"/>
          <w:szCs w:val="24"/>
        </w:rPr>
        <w:t>живет</w:t>
      </w:r>
      <w:r w:rsidRPr="0048053B">
        <w:rPr>
          <w:spacing w:val="-58"/>
          <w:sz w:val="24"/>
          <w:szCs w:val="24"/>
        </w:rPr>
        <w:t xml:space="preserve"> </w:t>
      </w:r>
      <w:r w:rsidRPr="0048053B">
        <w:rPr>
          <w:sz w:val="24"/>
          <w:szCs w:val="24"/>
        </w:rPr>
        <w:t>и получает опыт позитивных достижений, осваивая ценности и смыслы, заложенные взрослым</w:t>
      </w:r>
      <w:r w:rsidRPr="0048053B">
        <w:rPr>
          <w:spacing w:val="1"/>
          <w:sz w:val="24"/>
          <w:szCs w:val="24"/>
        </w:rPr>
        <w:t xml:space="preserve"> </w:t>
      </w:r>
      <w:r w:rsidRPr="0048053B">
        <w:rPr>
          <w:sz w:val="24"/>
          <w:szCs w:val="24"/>
        </w:rPr>
        <w:t>(«Мое</w:t>
      </w:r>
      <w:r w:rsidRPr="0048053B">
        <w:rPr>
          <w:spacing w:val="-2"/>
          <w:sz w:val="24"/>
          <w:szCs w:val="24"/>
        </w:rPr>
        <w:t xml:space="preserve"> </w:t>
      </w:r>
      <w:r w:rsidRPr="0048053B">
        <w:rPr>
          <w:sz w:val="24"/>
          <w:szCs w:val="24"/>
        </w:rPr>
        <w:t>творчество»,</w:t>
      </w:r>
      <w:r w:rsidRPr="0048053B">
        <w:rPr>
          <w:spacing w:val="6"/>
          <w:sz w:val="24"/>
          <w:szCs w:val="24"/>
        </w:rPr>
        <w:t xml:space="preserve"> </w:t>
      </w:r>
      <w:r w:rsidRPr="0048053B">
        <w:rPr>
          <w:sz w:val="24"/>
          <w:szCs w:val="24"/>
        </w:rPr>
        <w:t>«Детская</w:t>
      </w:r>
      <w:r w:rsidRPr="0048053B">
        <w:rPr>
          <w:spacing w:val="-1"/>
          <w:sz w:val="24"/>
          <w:szCs w:val="24"/>
        </w:rPr>
        <w:t xml:space="preserve"> </w:t>
      </w:r>
      <w:r w:rsidRPr="0048053B">
        <w:rPr>
          <w:sz w:val="24"/>
          <w:szCs w:val="24"/>
        </w:rPr>
        <w:t>мастерская»,</w:t>
      </w:r>
      <w:r w:rsidRPr="0048053B">
        <w:rPr>
          <w:spacing w:val="6"/>
          <w:sz w:val="24"/>
          <w:szCs w:val="24"/>
        </w:rPr>
        <w:t xml:space="preserve"> </w:t>
      </w:r>
      <w:r w:rsidRPr="0048053B">
        <w:rPr>
          <w:sz w:val="24"/>
          <w:szCs w:val="24"/>
        </w:rPr>
        <w:t>«Лаборатория»</w:t>
      </w:r>
      <w:r w:rsidRPr="0048053B">
        <w:rPr>
          <w:spacing w:val="-9"/>
          <w:sz w:val="24"/>
          <w:szCs w:val="24"/>
        </w:rPr>
        <w:t xml:space="preserve"> </w:t>
      </w:r>
      <w:r w:rsidRPr="0048053B">
        <w:rPr>
          <w:sz w:val="24"/>
          <w:szCs w:val="24"/>
        </w:rPr>
        <w:t>и др.).</w:t>
      </w:r>
    </w:p>
    <w:p w:rsidR="0048053B" w:rsidRPr="0048053B" w:rsidRDefault="0048053B" w:rsidP="00952727">
      <w:pPr>
        <w:spacing w:line="276" w:lineRule="auto"/>
        <w:ind w:firstLine="709"/>
        <w:jc w:val="both"/>
        <w:rPr>
          <w:sz w:val="24"/>
          <w:szCs w:val="24"/>
        </w:rPr>
      </w:pPr>
      <w:r w:rsidRPr="0048053B">
        <w:rPr>
          <w:sz w:val="24"/>
          <w:szCs w:val="24"/>
        </w:rPr>
        <w:t>Конструирование</w:t>
      </w:r>
      <w:r w:rsidRPr="0048053B">
        <w:rPr>
          <w:spacing w:val="1"/>
          <w:sz w:val="24"/>
          <w:szCs w:val="24"/>
        </w:rPr>
        <w:t xml:space="preserve"> </w:t>
      </w:r>
      <w:r w:rsidRPr="0048053B">
        <w:rPr>
          <w:sz w:val="24"/>
          <w:szCs w:val="24"/>
        </w:rPr>
        <w:t>воспитательной</w:t>
      </w:r>
      <w:r w:rsidRPr="0048053B">
        <w:rPr>
          <w:spacing w:val="1"/>
          <w:sz w:val="24"/>
          <w:szCs w:val="24"/>
        </w:rPr>
        <w:t xml:space="preserve"> </w:t>
      </w:r>
      <w:r w:rsidRPr="0048053B">
        <w:rPr>
          <w:sz w:val="24"/>
          <w:szCs w:val="24"/>
        </w:rPr>
        <w:t>среды</w:t>
      </w:r>
      <w:r w:rsidRPr="0048053B">
        <w:rPr>
          <w:spacing w:val="1"/>
          <w:sz w:val="24"/>
          <w:szCs w:val="24"/>
        </w:rPr>
        <w:t xml:space="preserve"> </w:t>
      </w:r>
      <w:r w:rsidRPr="0048053B">
        <w:rPr>
          <w:sz w:val="24"/>
          <w:szCs w:val="24"/>
        </w:rPr>
        <w:t>образовательной</w:t>
      </w:r>
      <w:r w:rsidRPr="0048053B">
        <w:rPr>
          <w:spacing w:val="1"/>
          <w:sz w:val="24"/>
          <w:szCs w:val="24"/>
        </w:rPr>
        <w:t xml:space="preserve"> </w:t>
      </w:r>
      <w:r w:rsidRPr="0048053B">
        <w:rPr>
          <w:sz w:val="24"/>
          <w:szCs w:val="24"/>
        </w:rPr>
        <w:t>организации</w:t>
      </w:r>
      <w:r w:rsidRPr="0048053B">
        <w:rPr>
          <w:spacing w:val="1"/>
          <w:sz w:val="24"/>
          <w:szCs w:val="24"/>
        </w:rPr>
        <w:t xml:space="preserve"> </w:t>
      </w:r>
      <w:r w:rsidRPr="0048053B">
        <w:rPr>
          <w:sz w:val="24"/>
          <w:szCs w:val="24"/>
        </w:rPr>
        <w:t>строится</w:t>
      </w:r>
      <w:r w:rsidRPr="0048053B">
        <w:rPr>
          <w:spacing w:val="1"/>
          <w:sz w:val="24"/>
          <w:szCs w:val="24"/>
        </w:rPr>
        <w:t xml:space="preserve"> </w:t>
      </w:r>
      <w:r w:rsidRPr="0048053B">
        <w:rPr>
          <w:sz w:val="24"/>
          <w:szCs w:val="24"/>
        </w:rPr>
        <w:t>на</w:t>
      </w:r>
      <w:r w:rsidRPr="0048053B">
        <w:rPr>
          <w:spacing w:val="1"/>
          <w:sz w:val="24"/>
          <w:szCs w:val="24"/>
        </w:rPr>
        <w:t xml:space="preserve"> </w:t>
      </w:r>
      <w:r w:rsidRPr="0048053B">
        <w:rPr>
          <w:sz w:val="24"/>
          <w:szCs w:val="24"/>
        </w:rPr>
        <w:t>основе</w:t>
      </w:r>
      <w:r w:rsidRPr="0048053B">
        <w:rPr>
          <w:spacing w:val="1"/>
          <w:sz w:val="24"/>
          <w:szCs w:val="24"/>
        </w:rPr>
        <w:t xml:space="preserve"> </w:t>
      </w:r>
      <w:r w:rsidRPr="0048053B">
        <w:rPr>
          <w:sz w:val="24"/>
          <w:szCs w:val="24"/>
        </w:rPr>
        <w:t>следующих</w:t>
      </w:r>
      <w:r w:rsidRPr="0048053B">
        <w:rPr>
          <w:spacing w:val="1"/>
          <w:sz w:val="24"/>
          <w:szCs w:val="24"/>
        </w:rPr>
        <w:t xml:space="preserve"> </w:t>
      </w:r>
      <w:r w:rsidRPr="0048053B">
        <w:rPr>
          <w:sz w:val="24"/>
          <w:szCs w:val="24"/>
        </w:rPr>
        <w:t>элементов:</w:t>
      </w:r>
      <w:r w:rsidRPr="0048053B">
        <w:rPr>
          <w:spacing w:val="1"/>
          <w:sz w:val="24"/>
          <w:szCs w:val="24"/>
        </w:rPr>
        <w:t xml:space="preserve"> </w:t>
      </w:r>
      <w:r w:rsidRPr="0048053B">
        <w:rPr>
          <w:sz w:val="24"/>
          <w:szCs w:val="24"/>
        </w:rPr>
        <w:t>социокультурный</w:t>
      </w:r>
      <w:r w:rsidRPr="0048053B">
        <w:rPr>
          <w:spacing w:val="1"/>
          <w:sz w:val="24"/>
          <w:szCs w:val="24"/>
        </w:rPr>
        <w:t xml:space="preserve"> </w:t>
      </w:r>
      <w:r w:rsidRPr="0048053B">
        <w:rPr>
          <w:sz w:val="24"/>
          <w:szCs w:val="24"/>
        </w:rPr>
        <w:t>контекст,</w:t>
      </w:r>
      <w:r w:rsidRPr="0048053B">
        <w:rPr>
          <w:spacing w:val="1"/>
          <w:sz w:val="24"/>
          <w:szCs w:val="24"/>
        </w:rPr>
        <w:t xml:space="preserve"> </w:t>
      </w:r>
      <w:r w:rsidRPr="0048053B">
        <w:rPr>
          <w:sz w:val="24"/>
          <w:szCs w:val="24"/>
        </w:rPr>
        <w:t>социокультурные</w:t>
      </w:r>
      <w:r w:rsidRPr="0048053B">
        <w:rPr>
          <w:spacing w:val="1"/>
          <w:sz w:val="24"/>
          <w:szCs w:val="24"/>
        </w:rPr>
        <w:t xml:space="preserve"> </w:t>
      </w:r>
      <w:r w:rsidRPr="0048053B">
        <w:rPr>
          <w:sz w:val="24"/>
          <w:szCs w:val="24"/>
        </w:rPr>
        <w:t>ценности,</w:t>
      </w:r>
      <w:r w:rsidRPr="0048053B">
        <w:rPr>
          <w:spacing w:val="1"/>
          <w:sz w:val="24"/>
          <w:szCs w:val="24"/>
        </w:rPr>
        <w:t xml:space="preserve"> </w:t>
      </w:r>
      <w:r w:rsidRPr="0048053B">
        <w:rPr>
          <w:sz w:val="24"/>
          <w:szCs w:val="24"/>
        </w:rPr>
        <w:t>уклад,</w:t>
      </w:r>
      <w:r w:rsidRPr="0048053B">
        <w:rPr>
          <w:spacing w:val="1"/>
          <w:sz w:val="24"/>
          <w:szCs w:val="24"/>
        </w:rPr>
        <w:t xml:space="preserve"> </w:t>
      </w:r>
      <w:r w:rsidRPr="0048053B">
        <w:rPr>
          <w:sz w:val="24"/>
          <w:szCs w:val="24"/>
        </w:rPr>
        <w:t>воспитывающая</w:t>
      </w:r>
      <w:r w:rsidRPr="0048053B">
        <w:rPr>
          <w:spacing w:val="1"/>
          <w:sz w:val="24"/>
          <w:szCs w:val="24"/>
        </w:rPr>
        <w:t xml:space="preserve"> </w:t>
      </w:r>
      <w:r w:rsidRPr="0048053B">
        <w:rPr>
          <w:sz w:val="24"/>
          <w:szCs w:val="24"/>
        </w:rPr>
        <w:t>среда,</w:t>
      </w:r>
      <w:r w:rsidRPr="0048053B">
        <w:rPr>
          <w:spacing w:val="1"/>
          <w:sz w:val="24"/>
          <w:szCs w:val="24"/>
        </w:rPr>
        <w:t xml:space="preserve"> </w:t>
      </w:r>
      <w:r w:rsidRPr="0048053B">
        <w:rPr>
          <w:sz w:val="24"/>
          <w:szCs w:val="24"/>
        </w:rPr>
        <w:t>общность,</w:t>
      </w:r>
      <w:r w:rsidRPr="0048053B">
        <w:rPr>
          <w:spacing w:val="1"/>
          <w:sz w:val="24"/>
          <w:szCs w:val="24"/>
        </w:rPr>
        <w:t xml:space="preserve"> </w:t>
      </w:r>
      <w:r w:rsidRPr="0048053B">
        <w:rPr>
          <w:sz w:val="24"/>
          <w:szCs w:val="24"/>
        </w:rPr>
        <w:t>деятельность</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событие.</w:t>
      </w:r>
      <w:r w:rsidRPr="0048053B">
        <w:rPr>
          <w:spacing w:val="1"/>
          <w:sz w:val="24"/>
          <w:szCs w:val="24"/>
        </w:rPr>
        <w:t xml:space="preserve"> </w:t>
      </w:r>
      <w:r w:rsidRPr="0048053B">
        <w:rPr>
          <w:sz w:val="24"/>
          <w:szCs w:val="24"/>
        </w:rPr>
        <w:t>Каждая</w:t>
      </w:r>
      <w:r w:rsidRPr="0048053B">
        <w:rPr>
          <w:spacing w:val="1"/>
          <w:sz w:val="24"/>
          <w:szCs w:val="24"/>
        </w:rPr>
        <w:t xml:space="preserve"> </w:t>
      </w:r>
      <w:r w:rsidRPr="0048053B">
        <w:rPr>
          <w:sz w:val="24"/>
          <w:szCs w:val="24"/>
        </w:rPr>
        <w:t>из</w:t>
      </w:r>
      <w:r w:rsidRPr="0048053B">
        <w:rPr>
          <w:spacing w:val="1"/>
          <w:sz w:val="24"/>
          <w:szCs w:val="24"/>
        </w:rPr>
        <w:t xml:space="preserve"> </w:t>
      </w:r>
      <w:r w:rsidRPr="0048053B">
        <w:rPr>
          <w:sz w:val="24"/>
          <w:szCs w:val="24"/>
        </w:rPr>
        <w:t>этих</w:t>
      </w:r>
      <w:r w:rsidRPr="0048053B">
        <w:rPr>
          <w:spacing w:val="1"/>
          <w:sz w:val="24"/>
          <w:szCs w:val="24"/>
        </w:rPr>
        <w:t xml:space="preserve"> </w:t>
      </w:r>
      <w:r w:rsidRPr="0048053B">
        <w:rPr>
          <w:sz w:val="24"/>
          <w:szCs w:val="24"/>
        </w:rPr>
        <w:t>категорий</w:t>
      </w:r>
      <w:r w:rsidRPr="0048053B">
        <w:rPr>
          <w:spacing w:val="1"/>
          <w:sz w:val="24"/>
          <w:szCs w:val="24"/>
        </w:rPr>
        <w:t xml:space="preserve"> </w:t>
      </w:r>
      <w:r w:rsidRPr="0048053B">
        <w:rPr>
          <w:sz w:val="24"/>
          <w:szCs w:val="24"/>
        </w:rPr>
        <w:t>обеспечивает ценность содержания и имеет свое наполнение для решения задач воспитания и</w:t>
      </w:r>
      <w:r w:rsidRPr="0048053B">
        <w:rPr>
          <w:spacing w:val="1"/>
          <w:sz w:val="24"/>
          <w:szCs w:val="24"/>
        </w:rPr>
        <w:t xml:space="preserve"> </w:t>
      </w:r>
      <w:r w:rsidRPr="0048053B">
        <w:rPr>
          <w:sz w:val="24"/>
          <w:szCs w:val="24"/>
        </w:rPr>
        <w:t>становления</w:t>
      </w:r>
      <w:r w:rsidRPr="0048053B">
        <w:rPr>
          <w:spacing w:val="-1"/>
          <w:sz w:val="24"/>
          <w:szCs w:val="24"/>
        </w:rPr>
        <w:t xml:space="preserve"> </w:t>
      </w:r>
      <w:r w:rsidRPr="0048053B">
        <w:rPr>
          <w:sz w:val="24"/>
          <w:szCs w:val="24"/>
        </w:rPr>
        <w:t>личности</w:t>
      </w:r>
      <w:r w:rsidRPr="0048053B">
        <w:rPr>
          <w:spacing w:val="-2"/>
          <w:sz w:val="24"/>
          <w:szCs w:val="24"/>
        </w:rPr>
        <w:t xml:space="preserve"> </w:t>
      </w:r>
      <w:r w:rsidRPr="0048053B">
        <w:rPr>
          <w:sz w:val="24"/>
          <w:szCs w:val="24"/>
        </w:rPr>
        <w:t>ребенка.</w:t>
      </w:r>
    </w:p>
    <w:p w:rsidR="0048053B" w:rsidRPr="0048053B" w:rsidRDefault="0048053B" w:rsidP="00952727">
      <w:pPr>
        <w:spacing w:line="276" w:lineRule="auto"/>
        <w:ind w:firstLine="709"/>
        <w:jc w:val="both"/>
        <w:rPr>
          <w:sz w:val="24"/>
          <w:szCs w:val="24"/>
        </w:rPr>
      </w:pPr>
      <w:r w:rsidRPr="0048053B">
        <w:rPr>
          <w:sz w:val="24"/>
          <w:szCs w:val="24"/>
        </w:rPr>
        <w:t>Цели</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задачи</w:t>
      </w:r>
      <w:r w:rsidRPr="0048053B">
        <w:rPr>
          <w:spacing w:val="1"/>
          <w:sz w:val="24"/>
          <w:szCs w:val="24"/>
        </w:rPr>
        <w:t xml:space="preserve"> </w:t>
      </w:r>
      <w:r w:rsidRPr="0048053B">
        <w:rPr>
          <w:sz w:val="24"/>
          <w:szCs w:val="24"/>
        </w:rPr>
        <w:t>воспитания</w:t>
      </w:r>
      <w:r w:rsidRPr="0048053B">
        <w:rPr>
          <w:spacing w:val="1"/>
          <w:sz w:val="24"/>
          <w:szCs w:val="24"/>
        </w:rPr>
        <w:t xml:space="preserve"> </w:t>
      </w:r>
      <w:r w:rsidRPr="0048053B">
        <w:rPr>
          <w:sz w:val="24"/>
          <w:szCs w:val="24"/>
        </w:rPr>
        <w:t>реализуются</w:t>
      </w:r>
      <w:r w:rsidRPr="0048053B">
        <w:rPr>
          <w:spacing w:val="1"/>
          <w:sz w:val="24"/>
          <w:szCs w:val="24"/>
        </w:rPr>
        <w:t xml:space="preserve"> </w:t>
      </w:r>
      <w:r w:rsidRPr="0048053B">
        <w:rPr>
          <w:sz w:val="24"/>
          <w:szCs w:val="24"/>
        </w:rPr>
        <w:t>во</w:t>
      </w:r>
      <w:r w:rsidRPr="0048053B">
        <w:rPr>
          <w:spacing w:val="1"/>
          <w:sz w:val="24"/>
          <w:szCs w:val="24"/>
        </w:rPr>
        <w:t xml:space="preserve"> </w:t>
      </w:r>
      <w:r w:rsidRPr="0048053B">
        <w:rPr>
          <w:sz w:val="24"/>
          <w:szCs w:val="24"/>
        </w:rPr>
        <w:t>всех</w:t>
      </w:r>
      <w:r w:rsidRPr="0048053B">
        <w:rPr>
          <w:spacing w:val="1"/>
          <w:sz w:val="24"/>
          <w:szCs w:val="24"/>
        </w:rPr>
        <w:t xml:space="preserve"> </w:t>
      </w:r>
      <w:r w:rsidRPr="0048053B">
        <w:rPr>
          <w:sz w:val="24"/>
          <w:szCs w:val="24"/>
        </w:rPr>
        <w:t>видах</w:t>
      </w:r>
      <w:r w:rsidRPr="0048053B">
        <w:rPr>
          <w:spacing w:val="1"/>
          <w:sz w:val="24"/>
          <w:szCs w:val="24"/>
        </w:rPr>
        <w:t xml:space="preserve"> </w:t>
      </w:r>
      <w:r w:rsidRPr="0048053B">
        <w:rPr>
          <w:sz w:val="24"/>
          <w:szCs w:val="24"/>
        </w:rPr>
        <w:t>деятельности</w:t>
      </w:r>
      <w:r w:rsidRPr="0048053B">
        <w:rPr>
          <w:spacing w:val="1"/>
          <w:sz w:val="24"/>
          <w:szCs w:val="24"/>
        </w:rPr>
        <w:t xml:space="preserve"> </w:t>
      </w:r>
      <w:r w:rsidRPr="0048053B">
        <w:rPr>
          <w:sz w:val="24"/>
          <w:szCs w:val="24"/>
        </w:rPr>
        <w:t>дошкольника,</w:t>
      </w:r>
      <w:r w:rsidRPr="0048053B">
        <w:rPr>
          <w:spacing w:val="1"/>
          <w:sz w:val="24"/>
          <w:szCs w:val="24"/>
        </w:rPr>
        <w:t xml:space="preserve"> </w:t>
      </w:r>
      <w:r w:rsidRPr="0048053B">
        <w:rPr>
          <w:sz w:val="24"/>
          <w:szCs w:val="24"/>
        </w:rPr>
        <w:t>обозначенных</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ФГОС</w:t>
      </w:r>
      <w:r w:rsidRPr="0048053B">
        <w:rPr>
          <w:spacing w:val="1"/>
          <w:sz w:val="24"/>
          <w:szCs w:val="24"/>
        </w:rPr>
        <w:t xml:space="preserve"> </w:t>
      </w:r>
      <w:r w:rsidRPr="0048053B">
        <w:rPr>
          <w:sz w:val="24"/>
          <w:szCs w:val="24"/>
        </w:rPr>
        <w:t>ДО.</w:t>
      </w:r>
      <w:r w:rsidRPr="0048053B">
        <w:rPr>
          <w:spacing w:val="1"/>
          <w:sz w:val="24"/>
          <w:szCs w:val="24"/>
        </w:rPr>
        <w:t xml:space="preserve"> </w:t>
      </w:r>
      <w:r w:rsidRPr="0048053B">
        <w:rPr>
          <w:sz w:val="24"/>
          <w:szCs w:val="24"/>
        </w:rPr>
        <w:t>Все</w:t>
      </w:r>
      <w:r w:rsidRPr="0048053B">
        <w:rPr>
          <w:spacing w:val="1"/>
          <w:sz w:val="24"/>
          <w:szCs w:val="24"/>
        </w:rPr>
        <w:t xml:space="preserve"> </w:t>
      </w:r>
      <w:r w:rsidRPr="0048053B">
        <w:rPr>
          <w:sz w:val="24"/>
          <w:szCs w:val="24"/>
        </w:rPr>
        <w:t>виды</w:t>
      </w:r>
      <w:r w:rsidRPr="0048053B">
        <w:rPr>
          <w:spacing w:val="1"/>
          <w:sz w:val="24"/>
          <w:szCs w:val="24"/>
        </w:rPr>
        <w:t xml:space="preserve"> </w:t>
      </w:r>
      <w:r w:rsidRPr="0048053B">
        <w:rPr>
          <w:sz w:val="24"/>
          <w:szCs w:val="24"/>
        </w:rPr>
        <w:t>детской</w:t>
      </w:r>
      <w:r w:rsidRPr="0048053B">
        <w:rPr>
          <w:spacing w:val="1"/>
          <w:sz w:val="24"/>
          <w:szCs w:val="24"/>
        </w:rPr>
        <w:t xml:space="preserve"> </w:t>
      </w:r>
      <w:r w:rsidRPr="0048053B">
        <w:rPr>
          <w:sz w:val="24"/>
          <w:szCs w:val="24"/>
        </w:rPr>
        <w:t>деятельности</w:t>
      </w:r>
      <w:r w:rsidRPr="0048053B">
        <w:rPr>
          <w:spacing w:val="1"/>
          <w:sz w:val="24"/>
          <w:szCs w:val="24"/>
        </w:rPr>
        <w:t xml:space="preserve"> </w:t>
      </w:r>
      <w:r w:rsidRPr="0048053B">
        <w:rPr>
          <w:sz w:val="24"/>
          <w:szCs w:val="24"/>
        </w:rPr>
        <w:t>опосредованы</w:t>
      </w:r>
      <w:r w:rsidRPr="0048053B">
        <w:rPr>
          <w:spacing w:val="1"/>
          <w:sz w:val="24"/>
          <w:szCs w:val="24"/>
        </w:rPr>
        <w:t xml:space="preserve"> </w:t>
      </w:r>
      <w:r w:rsidRPr="0048053B">
        <w:rPr>
          <w:sz w:val="24"/>
          <w:szCs w:val="24"/>
        </w:rPr>
        <w:t>разными</w:t>
      </w:r>
      <w:r w:rsidRPr="0048053B">
        <w:rPr>
          <w:spacing w:val="1"/>
          <w:sz w:val="24"/>
          <w:szCs w:val="24"/>
        </w:rPr>
        <w:t xml:space="preserve"> </w:t>
      </w:r>
      <w:r w:rsidRPr="0048053B">
        <w:rPr>
          <w:sz w:val="24"/>
          <w:szCs w:val="24"/>
        </w:rPr>
        <w:t>типами</w:t>
      </w:r>
      <w:r w:rsidRPr="0048053B">
        <w:rPr>
          <w:spacing w:val="-57"/>
          <w:sz w:val="24"/>
          <w:szCs w:val="24"/>
        </w:rPr>
        <w:t xml:space="preserve"> </w:t>
      </w:r>
      <w:r w:rsidRPr="0048053B">
        <w:rPr>
          <w:sz w:val="24"/>
          <w:szCs w:val="24"/>
        </w:rPr>
        <w:t>активностей:</w:t>
      </w:r>
    </w:p>
    <w:p w:rsidR="0048053B" w:rsidRPr="0048053B" w:rsidRDefault="0048053B" w:rsidP="00177AFF">
      <w:pPr>
        <w:numPr>
          <w:ilvl w:val="1"/>
          <w:numId w:val="47"/>
        </w:numPr>
        <w:spacing w:line="276" w:lineRule="auto"/>
        <w:ind w:left="0" w:firstLine="709"/>
        <w:jc w:val="both"/>
        <w:rPr>
          <w:sz w:val="24"/>
          <w:szCs w:val="24"/>
        </w:rPr>
      </w:pPr>
      <w:r w:rsidRPr="0048053B">
        <w:rPr>
          <w:sz w:val="24"/>
          <w:szCs w:val="24"/>
        </w:rPr>
        <w:t>предметно-целевая</w:t>
      </w:r>
      <w:r w:rsidRPr="0048053B">
        <w:rPr>
          <w:spacing w:val="1"/>
          <w:sz w:val="24"/>
          <w:szCs w:val="24"/>
        </w:rPr>
        <w:t xml:space="preserve"> </w:t>
      </w:r>
      <w:r w:rsidRPr="0048053B">
        <w:rPr>
          <w:sz w:val="24"/>
          <w:szCs w:val="24"/>
        </w:rPr>
        <w:t>(виды</w:t>
      </w:r>
      <w:r w:rsidRPr="0048053B">
        <w:rPr>
          <w:spacing w:val="1"/>
          <w:sz w:val="24"/>
          <w:szCs w:val="24"/>
        </w:rPr>
        <w:t xml:space="preserve"> </w:t>
      </w:r>
      <w:r w:rsidRPr="0048053B">
        <w:rPr>
          <w:sz w:val="24"/>
          <w:szCs w:val="24"/>
        </w:rPr>
        <w:t>деятельности,</w:t>
      </w:r>
      <w:r w:rsidRPr="0048053B">
        <w:rPr>
          <w:spacing w:val="1"/>
          <w:sz w:val="24"/>
          <w:szCs w:val="24"/>
        </w:rPr>
        <w:t xml:space="preserve"> </w:t>
      </w:r>
      <w:r w:rsidRPr="0048053B">
        <w:rPr>
          <w:sz w:val="24"/>
          <w:szCs w:val="24"/>
        </w:rPr>
        <w:t>организуемые</w:t>
      </w:r>
      <w:r w:rsidRPr="0048053B">
        <w:rPr>
          <w:spacing w:val="1"/>
          <w:sz w:val="24"/>
          <w:szCs w:val="24"/>
        </w:rPr>
        <w:t xml:space="preserve"> </w:t>
      </w:r>
      <w:r w:rsidRPr="0048053B">
        <w:rPr>
          <w:sz w:val="24"/>
          <w:szCs w:val="24"/>
        </w:rPr>
        <w:t>взрослым,</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которых</w:t>
      </w:r>
      <w:r w:rsidRPr="0048053B">
        <w:rPr>
          <w:spacing w:val="1"/>
          <w:sz w:val="24"/>
          <w:szCs w:val="24"/>
        </w:rPr>
        <w:t xml:space="preserve"> </w:t>
      </w:r>
      <w:r w:rsidRPr="0048053B">
        <w:rPr>
          <w:sz w:val="24"/>
          <w:szCs w:val="24"/>
        </w:rPr>
        <w:t>он</w:t>
      </w:r>
      <w:r w:rsidRPr="0048053B">
        <w:rPr>
          <w:spacing w:val="1"/>
          <w:sz w:val="24"/>
          <w:szCs w:val="24"/>
        </w:rPr>
        <w:t xml:space="preserve"> </w:t>
      </w:r>
      <w:r w:rsidRPr="0048053B">
        <w:rPr>
          <w:sz w:val="24"/>
          <w:szCs w:val="24"/>
        </w:rPr>
        <w:t>открывает</w:t>
      </w:r>
      <w:r w:rsidRPr="0048053B">
        <w:rPr>
          <w:spacing w:val="1"/>
          <w:sz w:val="24"/>
          <w:szCs w:val="24"/>
        </w:rPr>
        <w:t xml:space="preserve"> </w:t>
      </w:r>
      <w:r w:rsidRPr="0048053B">
        <w:rPr>
          <w:sz w:val="24"/>
          <w:szCs w:val="24"/>
        </w:rPr>
        <w:t>ребенку</w:t>
      </w:r>
      <w:r w:rsidRPr="0048053B">
        <w:rPr>
          <w:spacing w:val="1"/>
          <w:sz w:val="24"/>
          <w:szCs w:val="24"/>
        </w:rPr>
        <w:t xml:space="preserve"> </w:t>
      </w:r>
      <w:r w:rsidRPr="0048053B">
        <w:rPr>
          <w:sz w:val="24"/>
          <w:szCs w:val="24"/>
        </w:rPr>
        <w:t>смысл</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ценность</w:t>
      </w:r>
      <w:r w:rsidRPr="0048053B">
        <w:rPr>
          <w:spacing w:val="1"/>
          <w:sz w:val="24"/>
          <w:szCs w:val="24"/>
        </w:rPr>
        <w:t xml:space="preserve"> </w:t>
      </w:r>
      <w:r w:rsidRPr="0048053B">
        <w:rPr>
          <w:sz w:val="24"/>
          <w:szCs w:val="24"/>
        </w:rPr>
        <w:t>человеческой</w:t>
      </w:r>
      <w:r w:rsidRPr="0048053B">
        <w:rPr>
          <w:spacing w:val="1"/>
          <w:sz w:val="24"/>
          <w:szCs w:val="24"/>
        </w:rPr>
        <w:t xml:space="preserve"> </w:t>
      </w:r>
      <w:r w:rsidRPr="0048053B">
        <w:rPr>
          <w:sz w:val="24"/>
          <w:szCs w:val="24"/>
        </w:rPr>
        <w:t>деятельности,</w:t>
      </w:r>
      <w:r w:rsidRPr="0048053B">
        <w:rPr>
          <w:spacing w:val="1"/>
          <w:sz w:val="24"/>
          <w:szCs w:val="24"/>
        </w:rPr>
        <w:t xml:space="preserve"> </w:t>
      </w:r>
      <w:r w:rsidRPr="0048053B">
        <w:rPr>
          <w:sz w:val="24"/>
          <w:szCs w:val="24"/>
        </w:rPr>
        <w:t>способы</w:t>
      </w:r>
      <w:r w:rsidRPr="0048053B">
        <w:rPr>
          <w:spacing w:val="1"/>
          <w:sz w:val="24"/>
          <w:szCs w:val="24"/>
        </w:rPr>
        <w:t xml:space="preserve"> </w:t>
      </w:r>
      <w:r w:rsidRPr="0048053B">
        <w:rPr>
          <w:sz w:val="24"/>
          <w:szCs w:val="24"/>
        </w:rPr>
        <w:t>ее</w:t>
      </w:r>
      <w:r w:rsidRPr="0048053B">
        <w:rPr>
          <w:spacing w:val="1"/>
          <w:sz w:val="24"/>
          <w:szCs w:val="24"/>
        </w:rPr>
        <w:t xml:space="preserve"> </w:t>
      </w:r>
      <w:r w:rsidRPr="0048053B">
        <w:rPr>
          <w:sz w:val="24"/>
          <w:szCs w:val="24"/>
        </w:rPr>
        <w:t>реализации</w:t>
      </w:r>
      <w:r w:rsidRPr="0048053B">
        <w:rPr>
          <w:spacing w:val="1"/>
          <w:sz w:val="24"/>
          <w:szCs w:val="24"/>
        </w:rPr>
        <w:t xml:space="preserve"> </w:t>
      </w:r>
      <w:r w:rsidRPr="0048053B">
        <w:rPr>
          <w:sz w:val="24"/>
          <w:szCs w:val="24"/>
        </w:rPr>
        <w:t>совместно</w:t>
      </w:r>
      <w:r w:rsidRPr="0048053B">
        <w:rPr>
          <w:spacing w:val="-1"/>
          <w:sz w:val="24"/>
          <w:szCs w:val="24"/>
        </w:rPr>
        <w:t xml:space="preserve"> </w:t>
      </w:r>
      <w:r w:rsidRPr="0048053B">
        <w:rPr>
          <w:sz w:val="24"/>
          <w:szCs w:val="24"/>
        </w:rPr>
        <w:t>с</w:t>
      </w:r>
      <w:r w:rsidRPr="0048053B">
        <w:rPr>
          <w:spacing w:val="-1"/>
          <w:sz w:val="24"/>
          <w:szCs w:val="24"/>
        </w:rPr>
        <w:t xml:space="preserve"> </w:t>
      </w:r>
      <w:r w:rsidRPr="0048053B">
        <w:rPr>
          <w:sz w:val="24"/>
          <w:szCs w:val="24"/>
        </w:rPr>
        <w:t>родителями,</w:t>
      </w:r>
      <w:r w:rsidRPr="0048053B">
        <w:rPr>
          <w:spacing w:val="-1"/>
          <w:sz w:val="24"/>
          <w:szCs w:val="24"/>
        </w:rPr>
        <w:t xml:space="preserve"> </w:t>
      </w:r>
      <w:r w:rsidRPr="0048053B">
        <w:rPr>
          <w:sz w:val="24"/>
          <w:szCs w:val="24"/>
        </w:rPr>
        <w:t>воспитателями,</w:t>
      </w:r>
      <w:r w:rsidRPr="0048053B">
        <w:rPr>
          <w:spacing w:val="-2"/>
          <w:sz w:val="24"/>
          <w:szCs w:val="24"/>
        </w:rPr>
        <w:t xml:space="preserve"> </w:t>
      </w:r>
      <w:r w:rsidRPr="0048053B">
        <w:rPr>
          <w:sz w:val="24"/>
          <w:szCs w:val="24"/>
        </w:rPr>
        <w:t>сверстниками);</w:t>
      </w:r>
    </w:p>
    <w:p w:rsidR="0048053B" w:rsidRPr="0048053B" w:rsidRDefault="0048053B" w:rsidP="00177AFF">
      <w:pPr>
        <w:numPr>
          <w:ilvl w:val="1"/>
          <w:numId w:val="47"/>
        </w:numPr>
        <w:spacing w:line="276" w:lineRule="auto"/>
        <w:ind w:left="0" w:firstLine="709"/>
        <w:jc w:val="both"/>
        <w:rPr>
          <w:sz w:val="24"/>
          <w:szCs w:val="24"/>
        </w:rPr>
      </w:pPr>
      <w:r w:rsidRPr="0048053B">
        <w:rPr>
          <w:sz w:val="24"/>
          <w:szCs w:val="24"/>
        </w:rPr>
        <w:t>культурные</w:t>
      </w:r>
      <w:r w:rsidRPr="0048053B">
        <w:rPr>
          <w:spacing w:val="1"/>
          <w:sz w:val="24"/>
          <w:szCs w:val="24"/>
        </w:rPr>
        <w:t xml:space="preserve"> </w:t>
      </w:r>
      <w:r w:rsidRPr="0048053B">
        <w:rPr>
          <w:sz w:val="24"/>
          <w:szCs w:val="24"/>
        </w:rPr>
        <w:t>практики</w:t>
      </w:r>
      <w:r w:rsidRPr="0048053B">
        <w:rPr>
          <w:spacing w:val="1"/>
          <w:sz w:val="24"/>
          <w:szCs w:val="24"/>
        </w:rPr>
        <w:t xml:space="preserve"> </w:t>
      </w:r>
      <w:r w:rsidRPr="0048053B">
        <w:rPr>
          <w:sz w:val="24"/>
          <w:szCs w:val="24"/>
        </w:rPr>
        <w:t>(активная,</w:t>
      </w:r>
      <w:r w:rsidRPr="0048053B">
        <w:rPr>
          <w:spacing w:val="1"/>
          <w:sz w:val="24"/>
          <w:szCs w:val="24"/>
        </w:rPr>
        <w:t xml:space="preserve"> </w:t>
      </w:r>
      <w:r w:rsidRPr="0048053B">
        <w:rPr>
          <w:sz w:val="24"/>
          <w:szCs w:val="24"/>
        </w:rPr>
        <w:t>самостоятельная</w:t>
      </w:r>
      <w:r w:rsidRPr="0048053B">
        <w:rPr>
          <w:spacing w:val="1"/>
          <w:sz w:val="24"/>
          <w:szCs w:val="24"/>
        </w:rPr>
        <w:t xml:space="preserve"> </w:t>
      </w:r>
      <w:r w:rsidRPr="0048053B">
        <w:rPr>
          <w:sz w:val="24"/>
          <w:szCs w:val="24"/>
        </w:rPr>
        <w:t>апробация</w:t>
      </w:r>
      <w:r w:rsidRPr="0048053B">
        <w:rPr>
          <w:spacing w:val="1"/>
          <w:sz w:val="24"/>
          <w:szCs w:val="24"/>
        </w:rPr>
        <w:t xml:space="preserve"> </w:t>
      </w:r>
      <w:r w:rsidRPr="0048053B">
        <w:rPr>
          <w:sz w:val="24"/>
          <w:szCs w:val="24"/>
        </w:rPr>
        <w:t>каждым</w:t>
      </w:r>
      <w:r w:rsidRPr="0048053B">
        <w:rPr>
          <w:spacing w:val="1"/>
          <w:sz w:val="24"/>
          <w:szCs w:val="24"/>
        </w:rPr>
        <w:t xml:space="preserve"> </w:t>
      </w:r>
      <w:r w:rsidRPr="0048053B">
        <w:rPr>
          <w:sz w:val="24"/>
          <w:szCs w:val="24"/>
        </w:rPr>
        <w:t>ребенком</w:t>
      </w:r>
      <w:r w:rsidRPr="0048053B">
        <w:rPr>
          <w:spacing w:val="1"/>
          <w:sz w:val="24"/>
          <w:szCs w:val="24"/>
        </w:rPr>
        <w:t xml:space="preserve"> </w:t>
      </w:r>
      <w:r w:rsidRPr="0048053B">
        <w:rPr>
          <w:sz w:val="24"/>
          <w:szCs w:val="24"/>
        </w:rPr>
        <w:t>инструментального</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ценностного</w:t>
      </w:r>
      <w:r w:rsidRPr="0048053B">
        <w:rPr>
          <w:spacing w:val="1"/>
          <w:sz w:val="24"/>
          <w:szCs w:val="24"/>
        </w:rPr>
        <w:t xml:space="preserve"> </w:t>
      </w:r>
      <w:r w:rsidRPr="0048053B">
        <w:rPr>
          <w:sz w:val="24"/>
          <w:szCs w:val="24"/>
        </w:rPr>
        <w:t>содержаний,</w:t>
      </w:r>
      <w:r w:rsidRPr="0048053B">
        <w:rPr>
          <w:spacing w:val="1"/>
          <w:sz w:val="24"/>
          <w:szCs w:val="24"/>
        </w:rPr>
        <w:t xml:space="preserve"> </w:t>
      </w:r>
      <w:r w:rsidRPr="0048053B">
        <w:rPr>
          <w:sz w:val="24"/>
          <w:szCs w:val="24"/>
        </w:rPr>
        <w:t>полученных</w:t>
      </w:r>
      <w:r w:rsidRPr="0048053B">
        <w:rPr>
          <w:spacing w:val="1"/>
          <w:sz w:val="24"/>
          <w:szCs w:val="24"/>
        </w:rPr>
        <w:t xml:space="preserve"> </w:t>
      </w:r>
      <w:r w:rsidRPr="0048053B">
        <w:rPr>
          <w:sz w:val="24"/>
          <w:szCs w:val="24"/>
        </w:rPr>
        <w:t>от</w:t>
      </w:r>
      <w:r w:rsidRPr="0048053B">
        <w:rPr>
          <w:spacing w:val="1"/>
          <w:sz w:val="24"/>
          <w:szCs w:val="24"/>
        </w:rPr>
        <w:t xml:space="preserve"> </w:t>
      </w:r>
      <w:r w:rsidRPr="0048053B">
        <w:rPr>
          <w:sz w:val="24"/>
          <w:szCs w:val="24"/>
        </w:rPr>
        <w:t>взрослого</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способов</w:t>
      </w:r>
      <w:r w:rsidRPr="0048053B">
        <w:rPr>
          <w:spacing w:val="1"/>
          <w:sz w:val="24"/>
          <w:szCs w:val="24"/>
        </w:rPr>
        <w:t xml:space="preserve"> </w:t>
      </w:r>
      <w:r w:rsidRPr="0048053B">
        <w:rPr>
          <w:sz w:val="24"/>
          <w:szCs w:val="24"/>
        </w:rPr>
        <w:t>их</w:t>
      </w:r>
      <w:r w:rsidRPr="0048053B">
        <w:rPr>
          <w:spacing w:val="1"/>
          <w:sz w:val="24"/>
          <w:szCs w:val="24"/>
        </w:rPr>
        <w:t xml:space="preserve"> </w:t>
      </w:r>
      <w:r w:rsidRPr="0048053B">
        <w:rPr>
          <w:sz w:val="24"/>
          <w:szCs w:val="24"/>
        </w:rPr>
        <w:t>реализации</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различных</w:t>
      </w:r>
      <w:r w:rsidRPr="0048053B">
        <w:rPr>
          <w:spacing w:val="1"/>
          <w:sz w:val="24"/>
          <w:szCs w:val="24"/>
        </w:rPr>
        <w:t xml:space="preserve"> </w:t>
      </w:r>
      <w:r w:rsidRPr="0048053B">
        <w:rPr>
          <w:sz w:val="24"/>
          <w:szCs w:val="24"/>
        </w:rPr>
        <w:t>видах</w:t>
      </w:r>
      <w:r w:rsidRPr="0048053B">
        <w:rPr>
          <w:spacing w:val="2"/>
          <w:sz w:val="24"/>
          <w:szCs w:val="24"/>
        </w:rPr>
        <w:t xml:space="preserve"> </w:t>
      </w:r>
      <w:r w:rsidRPr="0048053B">
        <w:rPr>
          <w:sz w:val="24"/>
          <w:szCs w:val="24"/>
        </w:rPr>
        <w:t>деятельности</w:t>
      </w:r>
      <w:r w:rsidRPr="0048053B">
        <w:rPr>
          <w:spacing w:val="-1"/>
          <w:sz w:val="24"/>
          <w:szCs w:val="24"/>
        </w:rPr>
        <w:t xml:space="preserve"> </w:t>
      </w:r>
      <w:r w:rsidRPr="0048053B">
        <w:rPr>
          <w:sz w:val="24"/>
          <w:szCs w:val="24"/>
        </w:rPr>
        <w:t>через личный</w:t>
      </w:r>
      <w:r w:rsidRPr="0048053B">
        <w:rPr>
          <w:spacing w:val="-1"/>
          <w:sz w:val="24"/>
          <w:szCs w:val="24"/>
        </w:rPr>
        <w:t xml:space="preserve"> </w:t>
      </w:r>
      <w:r w:rsidRPr="0048053B">
        <w:rPr>
          <w:sz w:val="24"/>
          <w:szCs w:val="24"/>
        </w:rPr>
        <w:t>опыт);</w:t>
      </w:r>
    </w:p>
    <w:p w:rsidR="0048053B" w:rsidRPr="0048053B" w:rsidRDefault="0048053B" w:rsidP="00177AFF">
      <w:pPr>
        <w:numPr>
          <w:ilvl w:val="1"/>
          <w:numId w:val="47"/>
        </w:numPr>
        <w:spacing w:line="276" w:lineRule="auto"/>
        <w:ind w:left="0" w:firstLine="709"/>
        <w:jc w:val="both"/>
        <w:rPr>
          <w:sz w:val="24"/>
          <w:szCs w:val="24"/>
        </w:rPr>
      </w:pPr>
      <w:r w:rsidRPr="0048053B">
        <w:rPr>
          <w:sz w:val="24"/>
          <w:szCs w:val="24"/>
        </w:rPr>
        <w:t>свободная</w:t>
      </w:r>
      <w:r w:rsidRPr="0048053B">
        <w:rPr>
          <w:spacing w:val="1"/>
          <w:sz w:val="24"/>
          <w:szCs w:val="24"/>
        </w:rPr>
        <w:t xml:space="preserve"> </w:t>
      </w:r>
      <w:r w:rsidRPr="0048053B">
        <w:rPr>
          <w:sz w:val="24"/>
          <w:szCs w:val="24"/>
        </w:rPr>
        <w:t>инициативная</w:t>
      </w:r>
      <w:r w:rsidRPr="0048053B">
        <w:rPr>
          <w:spacing w:val="1"/>
          <w:sz w:val="24"/>
          <w:szCs w:val="24"/>
        </w:rPr>
        <w:t xml:space="preserve"> </w:t>
      </w:r>
      <w:r w:rsidRPr="0048053B">
        <w:rPr>
          <w:sz w:val="24"/>
          <w:szCs w:val="24"/>
        </w:rPr>
        <w:t>деятельность</w:t>
      </w:r>
      <w:r w:rsidRPr="0048053B">
        <w:rPr>
          <w:spacing w:val="1"/>
          <w:sz w:val="24"/>
          <w:szCs w:val="24"/>
        </w:rPr>
        <w:t xml:space="preserve"> </w:t>
      </w:r>
      <w:r w:rsidRPr="0048053B">
        <w:rPr>
          <w:sz w:val="24"/>
          <w:szCs w:val="24"/>
        </w:rPr>
        <w:t>ребенка</w:t>
      </w:r>
      <w:r w:rsidRPr="0048053B">
        <w:rPr>
          <w:spacing w:val="1"/>
          <w:sz w:val="24"/>
          <w:szCs w:val="24"/>
        </w:rPr>
        <w:t xml:space="preserve"> </w:t>
      </w:r>
      <w:r w:rsidRPr="0048053B">
        <w:rPr>
          <w:sz w:val="24"/>
          <w:szCs w:val="24"/>
        </w:rPr>
        <w:t>(его</w:t>
      </w:r>
      <w:r w:rsidRPr="0048053B">
        <w:rPr>
          <w:spacing w:val="1"/>
          <w:sz w:val="24"/>
          <w:szCs w:val="24"/>
        </w:rPr>
        <w:t xml:space="preserve"> </w:t>
      </w:r>
      <w:r w:rsidRPr="0048053B">
        <w:rPr>
          <w:sz w:val="24"/>
          <w:szCs w:val="24"/>
        </w:rPr>
        <w:t>спонтанная</w:t>
      </w:r>
      <w:r w:rsidRPr="0048053B">
        <w:rPr>
          <w:spacing w:val="1"/>
          <w:sz w:val="24"/>
          <w:szCs w:val="24"/>
        </w:rPr>
        <w:t xml:space="preserve"> </w:t>
      </w:r>
      <w:r w:rsidRPr="0048053B">
        <w:rPr>
          <w:sz w:val="24"/>
          <w:szCs w:val="24"/>
        </w:rPr>
        <w:t>самостоятельная</w:t>
      </w:r>
      <w:r w:rsidRPr="0048053B">
        <w:rPr>
          <w:spacing w:val="1"/>
          <w:sz w:val="24"/>
          <w:szCs w:val="24"/>
        </w:rPr>
        <w:t xml:space="preserve"> </w:t>
      </w:r>
      <w:r w:rsidRPr="0048053B">
        <w:rPr>
          <w:sz w:val="24"/>
          <w:szCs w:val="24"/>
        </w:rPr>
        <w:t>активность,</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рамках</w:t>
      </w:r>
      <w:r w:rsidRPr="0048053B">
        <w:rPr>
          <w:spacing w:val="1"/>
          <w:sz w:val="24"/>
          <w:szCs w:val="24"/>
        </w:rPr>
        <w:t xml:space="preserve"> </w:t>
      </w:r>
      <w:r w:rsidRPr="0048053B">
        <w:rPr>
          <w:sz w:val="24"/>
          <w:szCs w:val="24"/>
        </w:rPr>
        <w:t>которой</w:t>
      </w:r>
      <w:r w:rsidRPr="0048053B">
        <w:rPr>
          <w:spacing w:val="1"/>
          <w:sz w:val="24"/>
          <w:szCs w:val="24"/>
        </w:rPr>
        <w:t xml:space="preserve"> </w:t>
      </w:r>
      <w:r w:rsidRPr="0048053B">
        <w:rPr>
          <w:sz w:val="24"/>
          <w:szCs w:val="24"/>
        </w:rPr>
        <w:t>он</w:t>
      </w:r>
      <w:r w:rsidRPr="0048053B">
        <w:rPr>
          <w:spacing w:val="1"/>
          <w:sz w:val="24"/>
          <w:szCs w:val="24"/>
        </w:rPr>
        <w:t xml:space="preserve"> </w:t>
      </w:r>
      <w:r w:rsidRPr="0048053B">
        <w:rPr>
          <w:sz w:val="24"/>
          <w:szCs w:val="24"/>
        </w:rPr>
        <w:t>реализует</w:t>
      </w:r>
      <w:r w:rsidRPr="0048053B">
        <w:rPr>
          <w:spacing w:val="1"/>
          <w:sz w:val="24"/>
          <w:szCs w:val="24"/>
        </w:rPr>
        <w:t xml:space="preserve"> </w:t>
      </w:r>
      <w:r w:rsidRPr="0048053B">
        <w:rPr>
          <w:sz w:val="24"/>
          <w:szCs w:val="24"/>
        </w:rPr>
        <w:t>свои</w:t>
      </w:r>
      <w:r w:rsidRPr="0048053B">
        <w:rPr>
          <w:spacing w:val="1"/>
          <w:sz w:val="24"/>
          <w:szCs w:val="24"/>
        </w:rPr>
        <w:t xml:space="preserve"> </w:t>
      </w:r>
      <w:r w:rsidRPr="0048053B">
        <w:rPr>
          <w:sz w:val="24"/>
          <w:szCs w:val="24"/>
        </w:rPr>
        <w:t>базовые</w:t>
      </w:r>
      <w:r w:rsidRPr="0048053B">
        <w:rPr>
          <w:spacing w:val="1"/>
          <w:sz w:val="24"/>
          <w:szCs w:val="24"/>
        </w:rPr>
        <w:t xml:space="preserve"> </w:t>
      </w:r>
      <w:r w:rsidRPr="0048053B">
        <w:rPr>
          <w:sz w:val="24"/>
          <w:szCs w:val="24"/>
        </w:rPr>
        <w:t>устремления:</w:t>
      </w:r>
      <w:r w:rsidRPr="0048053B">
        <w:rPr>
          <w:spacing w:val="1"/>
          <w:sz w:val="24"/>
          <w:szCs w:val="24"/>
        </w:rPr>
        <w:t xml:space="preserve"> </w:t>
      </w:r>
      <w:r w:rsidRPr="0048053B">
        <w:rPr>
          <w:sz w:val="24"/>
          <w:szCs w:val="24"/>
        </w:rPr>
        <w:t>любознательность,</w:t>
      </w:r>
      <w:r w:rsidRPr="0048053B">
        <w:rPr>
          <w:spacing w:val="1"/>
          <w:sz w:val="24"/>
          <w:szCs w:val="24"/>
        </w:rPr>
        <w:t xml:space="preserve"> </w:t>
      </w:r>
      <w:r w:rsidRPr="0048053B">
        <w:rPr>
          <w:sz w:val="24"/>
          <w:szCs w:val="24"/>
        </w:rPr>
        <w:t>общительность,</w:t>
      </w:r>
      <w:r w:rsidRPr="0048053B">
        <w:rPr>
          <w:spacing w:val="-1"/>
          <w:sz w:val="24"/>
          <w:szCs w:val="24"/>
        </w:rPr>
        <w:t xml:space="preserve"> </w:t>
      </w:r>
      <w:r w:rsidRPr="0048053B">
        <w:rPr>
          <w:sz w:val="24"/>
          <w:szCs w:val="24"/>
        </w:rPr>
        <w:t>опыт деятельности на</w:t>
      </w:r>
      <w:r w:rsidRPr="0048053B">
        <w:rPr>
          <w:spacing w:val="1"/>
          <w:sz w:val="24"/>
          <w:szCs w:val="24"/>
        </w:rPr>
        <w:t xml:space="preserve"> </w:t>
      </w:r>
      <w:r w:rsidRPr="0048053B">
        <w:rPr>
          <w:sz w:val="24"/>
          <w:szCs w:val="24"/>
        </w:rPr>
        <w:t>основе</w:t>
      </w:r>
      <w:r w:rsidRPr="0048053B">
        <w:rPr>
          <w:spacing w:val="-2"/>
          <w:sz w:val="24"/>
          <w:szCs w:val="24"/>
        </w:rPr>
        <w:t xml:space="preserve"> </w:t>
      </w:r>
      <w:r w:rsidRPr="0048053B">
        <w:rPr>
          <w:sz w:val="24"/>
          <w:szCs w:val="24"/>
        </w:rPr>
        <w:t>усвоенных</w:t>
      </w:r>
      <w:r w:rsidRPr="0048053B">
        <w:rPr>
          <w:spacing w:val="1"/>
          <w:sz w:val="24"/>
          <w:szCs w:val="24"/>
        </w:rPr>
        <w:t xml:space="preserve"> </w:t>
      </w:r>
      <w:r w:rsidRPr="0048053B">
        <w:rPr>
          <w:sz w:val="24"/>
          <w:szCs w:val="24"/>
        </w:rPr>
        <w:t>ценностей).</w:t>
      </w:r>
    </w:p>
    <w:p w:rsidR="0048053B" w:rsidRPr="0048053B" w:rsidRDefault="0048053B" w:rsidP="00952727">
      <w:pPr>
        <w:spacing w:line="276" w:lineRule="auto"/>
        <w:ind w:firstLine="709"/>
        <w:jc w:val="both"/>
        <w:rPr>
          <w:sz w:val="24"/>
          <w:szCs w:val="24"/>
        </w:rPr>
      </w:pPr>
      <w:r w:rsidRPr="0048053B">
        <w:rPr>
          <w:sz w:val="24"/>
          <w:szCs w:val="24"/>
        </w:rPr>
        <w:t>Коллектив</w:t>
      </w:r>
      <w:r w:rsidRPr="0048053B">
        <w:rPr>
          <w:spacing w:val="56"/>
          <w:sz w:val="24"/>
          <w:szCs w:val="24"/>
        </w:rPr>
        <w:t xml:space="preserve"> </w:t>
      </w:r>
      <w:r w:rsidRPr="0048053B">
        <w:rPr>
          <w:sz w:val="24"/>
          <w:szCs w:val="24"/>
        </w:rPr>
        <w:t>ДОУ</w:t>
      </w:r>
      <w:r w:rsidRPr="0048053B">
        <w:rPr>
          <w:spacing w:val="59"/>
          <w:sz w:val="24"/>
          <w:szCs w:val="24"/>
        </w:rPr>
        <w:t xml:space="preserve"> </w:t>
      </w:r>
      <w:r w:rsidRPr="0048053B">
        <w:rPr>
          <w:sz w:val="24"/>
          <w:szCs w:val="24"/>
        </w:rPr>
        <w:t>прилагает</w:t>
      </w:r>
      <w:r w:rsidRPr="0048053B">
        <w:rPr>
          <w:spacing w:val="3"/>
          <w:sz w:val="24"/>
          <w:szCs w:val="24"/>
        </w:rPr>
        <w:t xml:space="preserve"> </w:t>
      </w:r>
      <w:r w:rsidRPr="0048053B">
        <w:rPr>
          <w:sz w:val="24"/>
          <w:szCs w:val="24"/>
        </w:rPr>
        <w:t>усилия,</w:t>
      </w:r>
      <w:r w:rsidRPr="0048053B">
        <w:rPr>
          <w:spacing w:val="59"/>
          <w:sz w:val="24"/>
          <w:szCs w:val="24"/>
        </w:rPr>
        <w:t xml:space="preserve"> </w:t>
      </w:r>
      <w:r w:rsidRPr="0048053B">
        <w:rPr>
          <w:sz w:val="24"/>
          <w:szCs w:val="24"/>
        </w:rPr>
        <w:t>чтобы</w:t>
      </w:r>
      <w:r w:rsidRPr="0048053B">
        <w:rPr>
          <w:spacing w:val="59"/>
          <w:sz w:val="24"/>
          <w:szCs w:val="24"/>
        </w:rPr>
        <w:t xml:space="preserve"> </w:t>
      </w:r>
      <w:r w:rsidRPr="0048053B">
        <w:rPr>
          <w:sz w:val="24"/>
          <w:szCs w:val="24"/>
        </w:rPr>
        <w:t>детский</w:t>
      </w:r>
      <w:r w:rsidRPr="0048053B">
        <w:rPr>
          <w:spacing w:val="57"/>
          <w:sz w:val="24"/>
          <w:szCs w:val="24"/>
        </w:rPr>
        <w:t xml:space="preserve"> </w:t>
      </w:r>
      <w:r w:rsidRPr="0048053B">
        <w:rPr>
          <w:sz w:val="24"/>
          <w:szCs w:val="24"/>
        </w:rPr>
        <w:t>сад</w:t>
      </w:r>
      <w:r w:rsidRPr="0048053B">
        <w:rPr>
          <w:spacing w:val="59"/>
          <w:sz w:val="24"/>
          <w:szCs w:val="24"/>
        </w:rPr>
        <w:t xml:space="preserve"> </w:t>
      </w:r>
      <w:r w:rsidRPr="0048053B">
        <w:rPr>
          <w:sz w:val="24"/>
          <w:szCs w:val="24"/>
        </w:rPr>
        <w:t>представлял</w:t>
      </w:r>
      <w:r w:rsidRPr="0048053B">
        <w:rPr>
          <w:spacing w:val="59"/>
          <w:sz w:val="24"/>
          <w:szCs w:val="24"/>
        </w:rPr>
        <w:t xml:space="preserve"> </w:t>
      </w:r>
      <w:r w:rsidRPr="0048053B">
        <w:rPr>
          <w:sz w:val="24"/>
          <w:szCs w:val="24"/>
        </w:rPr>
        <w:t>для  детей</w:t>
      </w:r>
      <w:r w:rsidRPr="0048053B">
        <w:rPr>
          <w:spacing w:val="57"/>
          <w:sz w:val="24"/>
          <w:szCs w:val="24"/>
        </w:rPr>
        <w:t xml:space="preserve"> </w:t>
      </w:r>
      <w:r w:rsidRPr="0048053B">
        <w:rPr>
          <w:sz w:val="24"/>
          <w:szCs w:val="24"/>
        </w:rPr>
        <w:t>среду,</w:t>
      </w:r>
      <w:r w:rsidRPr="0048053B">
        <w:rPr>
          <w:spacing w:val="59"/>
          <w:sz w:val="24"/>
          <w:szCs w:val="24"/>
        </w:rPr>
        <w:t xml:space="preserve"> </w:t>
      </w:r>
      <w:r w:rsidRPr="0048053B">
        <w:rPr>
          <w:sz w:val="24"/>
          <w:szCs w:val="24"/>
        </w:rPr>
        <w:lastRenderedPageBreak/>
        <w:t>в которой</w:t>
      </w:r>
      <w:r w:rsidRPr="0048053B">
        <w:rPr>
          <w:spacing w:val="1"/>
          <w:sz w:val="24"/>
          <w:szCs w:val="24"/>
        </w:rPr>
        <w:t xml:space="preserve"> </w:t>
      </w:r>
      <w:r w:rsidRPr="0048053B">
        <w:rPr>
          <w:sz w:val="24"/>
          <w:szCs w:val="24"/>
        </w:rPr>
        <w:t>будет</w:t>
      </w:r>
      <w:r w:rsidRPr="0048053B">
        <w:rPr>
          <w:spacing w:val="1"/>
          <w:sz w:val="24"/>
          <w:szCs w:val="24"/>
        </w:rPr>
        <w:t xml:space="preserve"> </w:t>
      </w:r>
      <w:r w:rsidRPr="0048053B">
        <w:rPr>
          <w:sz w:val="24"/>
          <w:szCs w:val="24"/>
        </w:rPr>
        <w:t>возможным</w:t>
      </w:r>
      <w:r w:rsidRPr="0048053B">
        <w:rPr>
          <w:spacing w:val="1"/>
          <w:sz w:val="24"/>
          <w:szCs w:val="24"/>
        </w:rPr>
        <w:t xml:space="preserve"> </w:t>
      </w:r>
      <w:r w:rsidRPr="0048053B">
        <w:rPr>
          <w:sz w:val="24"/>
          <w:szCs w:val="24"/>
        </w:rPr>
        <w:t>приблизить</w:t>
      </w:r>
      <w:r w:rsidRPr="0048053B">
        <w:rPr>
          <w:spacing w:val="1"/>
          <w:sz w:val="24"/>
          <w:szCs w:val="24"/>
        </w:rPr>
        <w:t xml:space="preserve"> </w:t>
      </w:r>
      <w:r w:rsidRPr="0048053B">
        <w:rPr>
          <w:sz w:val="24"/>
          <w:szCs w:val="24"/>
        </w:rPr>
        <w:t>учебно-воспитательные</w:t>
      </w:r>
      <w:r w:rsidRPr="0048053B">
        <w:rPr>
          <w:spacing w:val="1"/>
          <w:sz w:val="24"/>
          <w:szCs w:val="24"/>
        </w:rPr>
        <w:t xml:space="preserve"> </w:t>
      </w:r>
      <w:r w:rsidRPr="0048053B">
        <w:rPr>
          <w:sz w:val="24"/>
          <w:szCs w:val="24"/>
        </w:rPr>
        <w:t>ситуации</w:t>
      </w:r>
      <w:r w:rsidRPr="0048053B">
        <w:rPr>
          <w:spacing w:val="1"/>
          <w:sz w:val="24"/>
          <w:szCs w:val="24"/>
        </w:rPr>
        <w:t xml:space="preserve"> </w:t>
      </w:r>
      <w:r w:rsidRPr="0048053B">
        <w:rPr>
          <w:sz w:val="24"/>
          <w:szCs w:val="24"/>
        </w:rPr>
        <w:t>к</w:t>
      </w:r>
      <w:r w:rsidRPr="0048053B">
        <w:rPr>
          <w:spacing w:val="1"/>
          <w:sz w:val="24"/>
          <w:szCs w:val="24"/>
        </w:rPr>
        <w:t xml:space="preserve"> </w:t>
      </w:r>
      <w:r w:rsidRPr="0048053B">
        <w:rPr>
          <w:sz w:val="24"/>
          <w:szCs w:val="24"/>
        </w:rPr>
        <w:t>реалиям</w:t>
      </w:r>
      <w:r w:rsidRPr="0048053B">
        <w:rPr>
          <w:spacing w:val="1"/>
          <w:sz w:val="24"/>
          <w:szCs w:val="24"/>
        </w:rPr>
        <w:t xml:space="preserve"> </w:t>
      </w:r>
      <w:r w:rsidRPr="0048053B">
        <w:rPr>
          <w:sz w:val="24"/>
          <w:szCs w:val="24"/>
        </w:rPr>
        <w:t>детской</w:t>
      </w:r>
      <w:r w:rsidRPr="0048053B">
        <w:rPr>
          <w:spacing w:val="1"/>
          <w:sz w:val="24"/>
          <w:szCs w:val="24"/>
        </w:rPr>
        <w:t xml:space="preserve"> </w:t>
      </w:r>
      <w:r w:rsidRPr="0048053B">
        <w:rPr>
          <w:sz w:val="24"/>
          <w:szCs w:val="24"/>
        </w:rPr>
        <w:t>жизни,</w:t>
      </w:r>
      <w:r w:rsidRPr="0048053B">
        <w:rPr>
          <w:spacing w:val="-1"/>
          <w:sz w:val="24"/>
          <w:szCs w:val="24"/>
        </w:rPr>
        <w:t xml:space="preserve"> </w:t>
      </w:r>
      <w:r w:rsidRPr="0048053B">
        <w:rPr>
          <w:sz w:val="24"/>
          <w:szCs w:val="24"/>
        </w:rPr>
        <w:t>научит</w:t>
      </w:r>
      <w:r w:rsidRPr="0048053B">
        <w:rPr>
          <w:spacing w:val="-1"/>
          <w:sz w:val="24"/>
          <w:szCs w:val="24"/>
        </w:rPr>
        <w:t xml:space="preserve"> </w:t>
      </w:r>
      <w:r w:rsidRPr="0048053B">
        <w:rPr>
          <w:sz w:val="24"/>
          <w:szCs w:val="24"/>
        </w:rPr>
        <w:t>ребенка действовать</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общаться</w:t>
      </w:r>
      <w:r w:rsidRPr="0048053B">
        <w:rPr>
          <w:spacing w:val="-1"/>
          <w:sz w:val="24"/>
          <w:szCs w:val="24"/>
        </w:rPr>
        <w:t xml:space="preserve"> </w:t>
      </w:r>
      <w:r w:rsidRPr="0048053B">
        <w:rPr>
          <w:sz w:val="24"/>
          <w:szCs w:val="24"/>
        </w:rPr>
        <w:t>в</w:t>
      </w:r>
      <w:r w:rsidRPr="0048053B">
        <w:rPr>
          <w:spacing w:val="-2"/>
          <w:sz w:val="24"/>
          <w:szCs w:val="24"/>
        </w:rPr>
        <w:t xml:space="preserve"> </w:t>
      </w:r>
      <w:r w:rsidRPr="0048053B">
        <w:rPr>
          <w:sz w:val="24"/>
          <w:szCs w:val="24"/>
        </w:rPr>
        <w:t>ситуациях,</w:t>
      </w:r>
      <w:r w:rsidRPr="0048053B">
        <w:rPr>
          <w:spacing w:val="-1"/>
          <w:sz w:val="24"/>
          <w:szCs w:val="24"/>
        </w:rPr>
        <w:t xml:space="preserve"> </w:t>
      </w:r>
      <w:r w:rsidRPr="0048053B">
        <w:rPr>
          <w:sz w:val="24"/>
          <w:szCs w:val="24"/>
        </w:rPr>
        <w:t>приближенных</w:t>
      </w:r>
      <w:r w:rsidRPr="0048053B">
        <w:rPr>
          <w:spacing w:val="1"/>
          <w:sz w:val="24"/>
          <w:szCs w:val="24"/>
        </w:rPr>
        <w:t xml:space="preserve"> </w:t>
      </w:r>
      <w:r w:rsidRPr="0048053B">
        <w:rPr>
          <w:sz w:val="24"/>
          <w:szCs w:val="24"/>
        </w:rPr>
        <w:t>к</w:t>
      </w:r>
      <w:r w:rsidRPr="0048053B">
        <w:rPr>
          <w:spacing w:val="-1"/>
          <w:sz w:val="24"/>
          <w:szCs w:val="24"/>
        </w:rPr>
        <w:t xml:space="preserve"> </w:t>
      </w:r>
      <w:r w:rsidRPr="0048053B">
        <w:rPr>
          <w:sz w:val="24"/>
          <w:szCs w:val="24"/>
        </w:rPr>
        <w:t>жизни.</w:t>
      </w:r>
    </w:p>
    <w:p w:rsidR="0048053B" w:rsidRPr="0048053B" w:rsidRDefault="0048053B" w:rsidP="00952727">
      <w:pPr>
        <w:spacing w:line="276" w:lineRule="auto"/>
        <w:ind w:firstLine="709"/>
        <w:jc w:val="both"/>
        <w:rPr>
          <w:sz w:val="24"/>
          <w:szCs w:val="24"/>
        </w:rPr>
      </w:pPr>
      <w:r w:rsidRPr="0048053B">
        <w:rPr>
          <w:sz w:val="24"/>
          <w:szCs w:val="24"/>
        </w:rPr>
        <w:t>В старших и подготовительных к школе</w:t>
      </w:r>
      <w:r w:rsidRPr="0048053B">
        <w:rPr>
          <w:spacing w:val="1"/>
          <w:sz w:val="24"/>
          <w:szCs w:val="24"/>
        </w:rPr>
        <w:t xml:space="preserve"> </w:t>
      </w:r>
      <w:r w:rsidRPr="0048053B">
        <w:rPr>
          <w:sz w:val="24"/>
          <w:szCs w:val="24"/>
        </w:rPr>
        <w:t>группах имеются центры: патриотического воспитания,</w:t>
      </w:r>
      <w:r w:rsidRPr="0048053B">
        <w:rPr>
          <w:spacing w:val="-57"/>
          <w:sz w:val="24"/>
          <w:szCs w:val="24"/>
        </w:rPr>
        <w:t xml:space="preserve"> </w:t>
      </w:r>
      <w:r w:rsidRPr="0048053B">
        <w:rPr>
          <w:sz w:val="24"/>
          <w:szCs w:val="24"/>
        </w:rPr>
        <w:t>в</w:t>
      </w:r>
      <w:r w:rsidRPr="0048053B">
        <w:rPr>
          <w:spacing w:val="1"/>
          <w:sz w:val="24"/>
          <w:szCs w:val="24"/>
        </w:rPr>
        <w:t xml:space="preserve"> </w:t>
      </w:r>
      <w:r w:rsidRPr="0048053B">
        <w:rPr>
          <w:sz w:val="24"/>
          <w:szCs w:val="24"/>
        </w:rPr>
        <w:t>которых</w:t>
      </w:r>
      <w:r w:rsidRPr="0048053B">
        <w:rPr>
          <w:spacing w:val="1"/>
          <w:sz w:val="24"/>
          <w:szCs w:val="24"/>
        </w:rPr>
        <w:t xml:space="preserve"> </w:t>
      </w:r>
      <w:r w:rsidRPr="0048053B">
        <w:rPr>
          <w:sz w:val="24"/>
          <w:szCs w:val="24"/>
        </w:rPr>
        <w:t>находится</w:t>
      </w:r>
      <w:r w:rsidRPr="0048053B">
        <w:rPr>
          <w:spacing w:val="1"/>
          <w:sz w:val="24"/>
          <w:szCs w:val="24"/>
        </w:rPr>
        <w:t xml:space="preserve"> </w:t>
      </w:r>
      <w:r w:rsidRPr="0048053B">
        <w:rPr>
          <w:sz w:val="24"/>
          <w:szCs w:val="24"/>
        </w:rPr>
        <w:t>материал</w:t>
      </w:r>
      <w:r w:rsidRPr="0048053B">
        <w:rPr>
          <w:spacing w:val="1"/>
          <w:sz w:val="24"/>
          <w:szCs w:val="24"/>
        </w:rPr>
        <w:t xml:space="preserve"> </w:t>
      </w:r>
      <w:r w:rsidRPr="0048053B">
        <w:rPr>
          <w:sz w:val="24"/>
          <w:szCs w:val="24"/>
        </w:rPr>
        <w:t>по</w:t>
      </w:r>
      <w:r w:rsidRPr="0048053B">
        <w:rPr>
          <w:spacing w:val="1"/>
          <w:sz w:val="24"/>
          <w:szCs w:val="24"/>
        </w:rPr>
        <w:t xml:space="preserve"> </w:t>
      </w:r>
      <w:r w:rsidRPr="0048053B">
        <w:rPr>
          <w:sz w:val="24"/>
          <w:szCs w:val="24"/>
        </w:rPr>
        <w:t>ознакомлению</w:t>
      </w:r>
      <w:r w:rsidRPr="0048053B">
        <w:rPr>
          <w:spacing w:val="1"/>
          <w:sz w:val="24"/>
          <w:szCs w:val="24"/>
        </w:rPr>
        <w:t xml:space="preserve"> </w:t>
      </w:r>
      <w:r w:rsidRPr="0048053B">
        <w:rPr>
          <w:sz w:val="24"/>
          <w:szCs w:val="24"/>
        </w:rPr>
        <w:t>с</w:t>
      </w:r>
      <w:r w:rsidRPr="0048053B">
        <w:rPr>
          <w:spacing w:val="1"/>
          <w:sz w:val="24"/>
          <w:szCs w:val="24"/>
        </w:rPr>
        <w:t xml:space="preserve"> </w:t>
      </w:r>
      <w:r w:rsidRPr="0048053B">
        <w:rPr>
          <w:sz w:val="24"/>
          <w:szCs w:val="24"/>
        </w:rPr>
        <w:t>городом,</w:t>
      </w:r>
      <w:r w:rsidRPr="0048053B">
        <w:rPr>
          <w:spacing w:val="1"/>
          <w:sz w:val="24"/>
          <w:szCs w:val="24"/>
        </w:rPr>
        <w:t xml:space="preserve"> </w:t>
      </w:r>
      <w:r w:rsidRPr="0048053B">
        <w:rPr>
          <w:sz w:val="24"/>
          <w:szCs w:val="24"/>
        </w:rPr>
        <w:t>страной,</w:t>
      </w:r>
      <w:r w:rsidRPr="0048053B">
        <w:rPr>
          <w:spacing w:val="1"/>
          <w:sz w:val="24"/>
          <w:szCs w:val="24"/>
        </w:rPr>
        <w:t xml:space="preserve"> </w:t>
      </w:r>
      <w:r w:rsidRPr="0048053B">
        <w:rPr>
          <w:sz w:val="24"/>
          <w:szCs w:val="24"/>
        </w:rPr>
        <w:t>государственной</w:t>
      </w:r>
      <w:r w:rsidRPr="0048053B">
        <w:rPr>
          <w:spacing w:val="1"/>
          <w:sz w:val="24"/>
          <w:szCs w:val="24"/>
        </w:rPr>
        <w:t xml:space="preserve"> </w:t>
      </w:r>
      <w:r w:rsidRPr="0048053B">
        <w:rPr>
          <w:sz w:val="24"/>
          <w:szCs w:val="24"/>
        </w:rPr>
        <w:t>символикой,</w:t>
      </w:r>
      <w:r w:rsidRPr="0048053B">
        <w:rPr>
          <w:spacing w:val="-2"/>
          <w:sz w:val="24"/>
          <w:szCs w:val="24"/>
        </w:rPr>
        <w:t xml:space="preserve"> </w:t>
      </w:r>
      <w:r w:rsidRPr="0048053B">
        <w:rPr>
          <w:sz w:val="24"/>
          <w:szCs w:val="24"/>
        </w:rPr>
        <w:t>где</w:t>
      </w:r>
      <w:r w:rsidRPr="0048053B">
        <w:rPr>
          <w:spacing w:val="-2"/>
          <w:sz w:val="24"/>
          <w:szCs w:val="24"/>
        </w:rPr>
        <w:t xml:space="preserve"> </w:t>
      </w:r>
      <w:r w:rsidRPr="0048053B">
        <w:rPr>
          <w:sz w:val="24"/>
          <w:szCs w:val="24"/>
        </w:rPr>
        <w:t>дети</w:t>
      </w:r>
      <w:r w:rsidRPr="0048053B">
        <w:rPr>
          <w:spacing w:val="-2"/>
          <w:sz w:val="24"/>
          <w:szCs w:val="24"/>
        </w:rPr>
        <w:t xml:space="preserve"> </w:t>
      </w:r>
      <w:r w:rsidRPr="0048053B">
        <w:rPr>
          <w:sz w:val="24"/>
          <w:szCs w:val="24"/>
        </w:rPr>
        <w:t>в</w:t>
      </w:r>
      <w:r w:rsidRPr="0048053B">
        <w:rPr>
          <w:spacing w:val="-4"/>
          <w:sz w:val="24"/>
          <w:szCs w:val="24"/>
        </w:rPr>
        <w:t xml:space="preserve"> </w:t>
      </w:r>
      <w:r w:rsidRPr="0048053B">
        <w:rPr>
          <w:sz w:val="24"/>
          <w:szCs w:val="24"/>
        </w:rPr>
        <w:t>условиях ежедневного</w:t>
      </w:r>
      <w:r w:rsidRPr="0048053B">
        <w:rPr>
          <w:spacing w:val="-4"/>
          <w:sz w:val="24"/>
          <w:szCs w:val="24"/>
        </w:rPr>
        <w:t xml:space="preserve"> </w:t>
      </w:r>
      <w:r w:rsidRPr="0048053B">
        <w:rPr>
          <w:sz w:val="24"/>
          <w:szCs w:val="24"/>
        </w:rPr>
        <w:t>свободного</w:t>
      </w:r>
      <w:r w:rsidRPr="0048053B">
        <w:rPr>
          <w:spacing w:val="-2"/>
          <w:sz w:val="24"/>
          <w:szCs w:val="24"/>
        </w:rPr>
        <w:t xml:space="preserve"> </w:t>
      </w:r>
      <w:r w:rsidRPr="0048053B">
        <w:rPr>
          <w:sz w:val="24"/>
          <w:szCs w:val="24"/>
        </w:rPr>
        <w:t>доступа</w:t>
      </w:r>
      <w:r w:rsidRPr="0048053B">
        <w:rPr>
          <w:spacing w:val="-2"/>
          <w:sz w:val="24"/>
          <w:szCs w:val="24"/>
        </w:rPr>
        <w:t xml:space="preserve"> </w:t>
      </w:r>
      <w:r w:rsidRPr="0048053B">
        <w:rPr>
          <w:sz w:val="24"/>
          <w:szCs w:val="24"/>
        </w:rPr>
        <w:t>могут</w:t>
      </w:r>
      <w:r w:rsidRPr="0048053B">
        <w:rPr>
          <w:spacing w:val="-2"/>
          <w:sz w:val="24"/>
          <w:szCs w:val="24"/>
        </w:rPr>
        <w:t xml:space="preserve"> </w:t>
      </w:r>
      <w:r w:rsidRPr="0048053B">
        <w:rPr>
          <w:sz w:val="24"/>
          <w:szCs w:val="24"/>
        </w:rPr>
        <w:t>пополнять</w:t>
      </w:r>
      <w:r w:rsidRPr="0048053B">
        <w:rPr>
          <w:spacing w:val="-3"/>
          <w:sz w:val="24"/>
          <w:szCs w:val="24"/>
        </w:rPr>
        <w:t xml:space="preserve"> </w:t>
      </w:r>
      <w:r w:rsidRPr="0048053B">
        <w:rPr>
          <w:sz w:val="24"/>
          <w:szCs w:val="24"/>
        </w:rPr>
        <w:t>знания.</w:t>
      </w:r>
    </w:p>
    <w:p w:rsidR="0048053B" w:rsidRPr="0048053B" w:rsidRDefault="0048053B" w:rsidP="00952727">
      <w:pPr>
        <w:spacing w:line="276" w:lineRule="auto"/>
        <w:ind w:firstLine="709"/>
        <w:jc w:val="both"/>
        <w:outlineLvl w:val="3"/>
        <w:rPr>
          <w:bCs/>
          <w:iCs/>
          <w:sz w:val="24"/>
          <w:szCs w:val="24"/>
        </w:rPr>
      </w:pPr>
      <w:r w:rsidRPr="0048053B">
        <w:rPr>
          <w:b/>
          <w:bCs/>
          <w:i/>
          <w:iCs/>
          <w:sz w:val="24"/>
          <w:szCs w:val="24"/>
        </w:rPr>
        <w:t>Общность</w:t>
      </w:r>
      <w:r w:rsidRPr="0048053B">
        <w:rPr>
          <w:b/>
          <w:bCs/>
          <w:i/>
          <w:iCs/>
          <w:spacing w:val="1"/>
          <w:sz w:val="24"/>
          <w:szCs w:val="24"/>
        </w:rPr>
        <w:t xml:space="preserve"> </w:t>
      </w:r>
      <w:r w:rsidRPr="0048053B">
        <w:rPr>
          <w:b/>
          <w:bCs/>
          <w:i/>
          <w:iCs/>
          <w:sz w:val="24"/>
          <w:szCs w:val="24"/>
        </w:rPr>
        <w:t>-</w:t>
      </w:r>
      <w:r w:rsidRPr="0048053B">
        <w:rPr>
          <w:b/>
          <w:bCs/>
          <w:i/>
          <w:iCs/>
          <w:spacing w:val="1"/>
          <w:sz w:val="24"/>
          <w:szCs w:val="24"/>
        </w:rPr>
        <w:t xml:space="preserve"> </w:t>
      </w:r>
      <w:r w:rsidRPr="0048053B">
        <w:rPr>
          <w:b/>
          <w:bCs/>
          <w:i/>
          <w:iCs/>
          <w:sz w:val="24"/>
          <w:szCs w:val="24"/>
        </w:rPr>
        <w:t>это</w:t>
      </w:r>
      <w:r w:rsidRPr="0048053B">
        <w:rPr>
          <w:b/>
          <w:bCs/>
          <w:i/>
          <w:iCs/>
          <w:spacing w:val="1"/>
          <w:sz w:val="24"/>
          <w:szCs w:val="24"/>
        </w:rPr>
        <w:t xml:space="preserve"> </w:t>
      </w:r>
      <w:r w:rsidRPr="0048053B">
        <w:rPr>
          <w:b/>
          <w:bCs/>
          <w:i/>
          <w:iCs/>
          <w:sz w:val="24"/>
          <w:szCs w:val="24"/>
        </w:rPr>
        <w:t>качественная</w:t>
      </w:r>
      <w:r w:rsidRPr="0048053B">
        <w:rPr>
          <w:b/>
          <w:bCs/>
          <w:i/>
          <w:iCs/>
          <w:spacing w:val="1"/>
          <w:sz w:val="24"/>
          <w:szCs w:val="24"/>
        </w:rPr>
        <w:t xml:space="preserve"> </w:t>
      </w:r>
      <w:r w:rsidRPr="0048053B">
        <w:rPr>
          <w:b/>
          <w:bCs/>
          <w:i/>
          <w:iCs/>
          <w:sz w:val="24"/>
          <w:szCs w:val="24"/>
        </w:rPr>
        <w:t>характеристика</w:t>
      </w:r>
      <w:r w:rsidRPr="0048053B">
        <w:rPr>
          <w:b/>
          <w:bCs/>
          <w:i/>
          <w:iCs/>
          <w:spacing w:val="1"/>
          <w:sz w:val="24"/>
          <w:szCs w:val="24"/>
        </w:rPr>
        <w:t xml:space="preserve"> </w:t>
      </w:r>
      <w:r w:rsidRPr="0048053B">
        <w:rPr>
          <w:b/>
          <w:bCs/>
          <w:i/>
          <w:iCs/>
          <w:sz w:val="24"/>
          <w:szCs w:val="24"/>
        </w:rPr>
        <w:t>любого</w:t>
      </w:r>
      <w:r w:rsidRPr="0048053B">
        <w:rPr>
          <w:b/>
          <w:bCs/>
          <w:i/>
          <w:iCs/>
          <w:spacing w:val="1"/>
          <w:sz w:val="24"/>
          <w:szCs w:val="24"/>
        </w:rPr>
        <w:t xml:space="preserve"> </w:t>
      </w:r>
      <w:r w:rsidRPr="0048053B">
        <w:rPr>
          <w:b/>
          <w:bCs/>
          <w:i/>
          <w:iCs/>
          <w:sz w:val="24"/>
          <w:szCs w:val="24"/>
        </w:rPr>
        <w:t>объединения</w:t>
      </w:r>
      <w:r w:rsidRPr="0048053B">
        <w:rPr>
          <w:b/>
          <w:bCs/>
          <w:i/>
          <w:iCs/>
          <w:spacing w:val="1"/>
          <w:sz w:val="24"/>
          <w:szCs w:val="24"/>
        </w:rPr>
        <w:t xml:space="preserve"> </w:t>
      </w:r>
      <w:r w:rsidRPr="0048053B">
        <w:rPr>
          <w:b/>
          <w:bCs/>
          <w:i/>
          <w:iCs/>
          <w:sz w:val="24"/>
          <w:szCs w:val="24"/>
        </w:rPr>
        <w:t>людей,</w:t>
      </w:r>
      <w:r w:rsidRPr="0048053B">
        <w:rPr>
          <w:b/>
          <w:bCs/>
          <w:i/>
          <w:iCs/>
          <w:spacing w:val="1"/>
          <w:sz w:val="24"/>
          <w:szCs w:val="24"/>
        </w:rPr>
        <w:t xml:space="preserve"> </w:t>
      </w:r>
      <w:r w:rsidRPr="0048053B">
        <w:rPr>
          <w:b/>
          <w:bCs/>
          <w:i/>
          <w:iCs/>
          <w:sz w:val="24"/>
          <w:szCs w:val="24"/>
        </w:rPr>
        <w:t>определяющая степень их единства и совместности, для которой характерно содействие</w:t>
      </w:r>
      <w:r w:rsidRPr="0048053B">
        <w:rPr>
          <w:b/>
          <w:bCs/>
          <w:i/>
          <w:iCs/>
          <w:spacing w:val="1"/>
          <w:sz w:val="24"/>
          <w:szCs w:val="24"/>
        </w:rPr>
        <w:t xml:space="preserve"> </w:t>
      </w:r>
      <w:r w:rsidRPr="0048053B">
        <w:rPr>
          <w:b/>
          <w:bCs/>
          <w:i/>
          <w:iCs/>
          <w:sz w:val="24"/>
          <w:szCs w:val="24"/>
        </w:rPr>
        <w:t>друг другу, сотворчество и сопереживание, взаимопонимание и взаимное уважение, наличие</w:t>
      </w:r>
      <w:r w:rsidRPr="0048053B">
        <w:rPr>
          <w:b/>
          <w:bCs/>
          <w:i/>
          <w:iCs/>
          <w:spacing w:val="1"/>
          <w:sz w:val="24"/>
          <w:szCs w:val="24"/>
        </w:rPr>
        <w:t xml:space="preserve"> </w:t>
      </w:r>
      <w:r w:rsidRPr="0048053B">
        <w:rPr>
          <w:b/>
          <w:bCs/>
          <w:i/>
          <w:iCs/>
          <w:sz w:val="24"/>
          <w:szCs w:val="24"/>
        </w:rPr>
        <w:t>общих</w:t>
      </w:r>
      <w:r w:rsidRPr="0048053B">
        <w:rPr>
          <w:b/>
          <w:bCs/>
          <w:i/>
          <w:iCs/>
          <w:spacing w:val="-1"/>
          <w:sz w:val="24"/>
          <w:szCs w:val="24"/>
        </w:rPr>
        <w:t xml:space="preserve"> </w:t>
      </w:r>
      <w:r w:rsidRPr="0048053B">
        <w:rPr>
          <w:b/>
          <w:bCs/>
          <w:i/>
          <w:iCs/>
          <w:sz w:val="24"/>
          <w:szCs w:val="24"/>
        </w:rPr>
        <w:t>симпатий, ценностей</w:t>
      </w:r>
      <w:r w:rsidRPr="0048053B">
        <w:rPr>
          <w:b/>
          <w:bCs/>
          <w:i/>
          <w:iCs/>
          <w:spacing w:val="-2"/>
          <w:sz w:val="24"/>
          <w:szCs w:val="24"/>
        </w:rPr>
        <w:t xml:space="preserve"> </w:t>
      </w:r>
      <w:r w:rsidRPr="0048053B">
        <w:rPr>
          <w:b/>
          <w:bCs/>
          <w:i/>
          <w:iCs/>
          <w:sz w:val="24"/>
          <w:szCs w:val="24"/>
        </w:rPr>
        <w:t>и смысло</w:t>
      </w:r>
      <w:r w:rsidRPr="0048053B">
        <w:rPr>
          <w:bCs/>
          <w:iCs/>
          <w:sz w:val="24"/>
          <w:szCs w:val="24"/>
        </w:rPr>
        <w:t>в.</w:t>
      </w:r>
    </w:p>
    <w:p w:rsidR="0048053B" w:rsidRPr="0048053B" w:rsidRDefault="0048053B" w:rsidP="00952727">
      <w:pPr>
        <w:spacing w:line="276" w:lineRule="auto"/>
        <w:ind w:firstLine="709"/>
        <w:jc w:val="both"/>
        <w:rPr>
          <w:sz w:val="24"/>
          <w:szCs w:val="24"/>
        </w:rPr>
      </w:pPr>
      <w:r w:rsidRPr="0048053B">
        <w:rPr>
          <w:sz w:val="24"/>
          <w:szCs w:val="24"/>
        </w:rPr>
        <w:t>Понятие</w:t>
      </w:r>
      <w:r w:rsidRPr="0048053B">
        <w:rPr>
          <w:spacing w:val="1"/>
          <w:sz w:val="24"/>
          <w:szCs w:val="24"/>
        </w:rPr>
        <w:t xml:space="preserve"> </w:t>
      </w:r>
      <w:r w:rsidRPr="0048053B">
        <w:rPr>
          <w:sz w:val="24"/>
          <w:szCs w:val="24"/>
        </w:rPr>
        <w:t>общность</w:t>
      </w:r>
      <w:r w:rsidRPr="0048053B">
        <w:rPr>
          <w:spacing w:val="1"/>
          <w:sz w:val="24"/>
          <w:szCs w:val="24"/>
        </w:rPr>
        <w:t xml:space="preserve"> </w:t>
      </w:r>
      <w:r w:rsidRPr="0048053B">
        <w:rPr>
          <w:sz w:val="24"/>
          <w:szCs w:val="24"/>
        </w:rPr>
        <w:t>основывается</w:t>
      </w:r>
      <w:r w:rsidRPr="0048053B">
        <w:rPr>
          <w:spacing w:val="1"/>
          <w:sz w:val="24"/>
          <w:szCs w:val="24"/>
        </w:rPr>
        <w:t xml:space="preserve"> </w:t>
      </w:r>
      <w:r w:rsidRPr="0048053B">
        <w:rPr>
          <w:sz w:val="24"/>
          <w:szCs w:val="24"/>
        </w:rPr>
        <w:t>на</w:t>
      </w:r>
      <w:r w:rsidRPr="0048053B">
        <w:rPr>
          <w:spacing w:val="1"/>
          <w:sz w:val="24"/>
          <w:szCs w:val="24"/>
        </w:rPr>
        <w:t xml:space="preserve"> </w:t>
      </w:r>
      <w:r w:rsidRPr="0048053B">
        <w:rPr>
          <w:sz w:val="24"/>
          <w:szCs w:val="24"/>
        </w:rPr>
        <w:t>социальной</w:t>
      </w:r>
      <w:r w:rsidRPr="0048053B">
        <w:rPr>
          <w:spacing w:val="1"/>
          <w:sz w:val="24"/>
          <w:szCs w:val="24"/>
        </w:rPr>
        <w:t xml:space="preserve"> </w:t>
      </w:r>
      <w:r w:rsidRPr="0048053B">
        <w:rPr>
          <w:sz w:val="24"/>
          <w:szCs w:val="24"/>
        </w:rPr>
        <w:t>ситуации</w:t>
      </w:r>
      <w:r w:rsidRPr="0048053B">
        <w:rPr>
          <w:spacing w:val="1"/>
          <w:sz w:val="24"/>
          <w:szCs w:val="24"/>
        </w:rPr>
        <w:t xml:space="preserve"> </w:t>
      </w:r>
      <w:r w:rsidRPr="0048053B">
        <w:rPr>
          <w:sz w:val="24"/>
          <w:szCs w:val="24"/>
        </w:rPr>
        <w:t>развития</w:t>
      </w:r>
      <w:r w:rsidRPr="0048053B">
        <w:rPr>
          <w:spacing w:val="1"/>
          <w:sz w:val="24"/>
          <w:szCs w:val="24"/>
        </w:rPr>
        <w:t xml:space="preserve"> </w:t>
      </w:r>
      <w:r w:rsidRPr="0048053B">
        <w:rPr>
          <w:sz w:val="24"/>
          <w:szCs w:val="24"/>
        </w:rPr>
        <w:t>ребенка,</w:t>
      </w:r>
      <w:r w:rsidRPr="0048053B">
        <w:rPr>
          <w:spacing w:val="1"/>
          <w:sz w:val="24"/>
          <w:szCs w:val="24"/>
        </w:rPr>
        <w:t xml:space="preserve"> </w:t>
      </w:r>
      <w:r w:rsidRPr="0048053B">
        <w:rPr>
          <w:sz w:val="24"/>
          <w:szCs w:val="24"/>
        </w:rPr>
        <w:t>которая</w:t>
      </w:r>
      <w:r w:rsidRPr="0048053B">
        <w:rPr>
          <w:spacing w:val="1"/>
          <w:sz w:val="24"/>
          <w:szCs w:val="24"/>
        </w:rPr>
        <w:t xml:space="preserve"> </w:t>
      </w:r>
      <w:r w:rsidRPr="0048053B">
        <w:rPr>
          <w:sz w:val="24"/>
          <w:szCs w:val="24"/>
        </w:rPr>
        <w:t>представляет</w:t>
      </w:r>
      <w:r w:rsidRPr="0048053B">
        <w:rPr>
          <w:spacing w:val="1"/>
          <w:sz w:val="24"/>
          <w:szCs w:val="24"/>
        </w:rPr>
        <w:t xml:space="preserve"> </w:t>
      </w:r>
      <w:r w:rsidRPr="0048053B">
        <w:rPr>
          <w:sz w:val="24"/>
          <w:szCs w:val="24"/>
        </w:rPr>
        <w:t>собой</w:t>
      </w:r>
      <w:r w:rsidRPr="0048053B">
        <w:rPr>
          <w:spacing w:val="1"/>
          <w:sz w:val="24"/>
          <w:szCs w:val="24"/>
        </w:rPr>
        <w:t xml:space="preserve"> </w:t>
      </w:r>
      <w:r w:rsidRPr="0048053B">
        <w:rPr>
          <w:sz w:val="24"/>
          <w:szCs w:val="24"/>
        </w:rPr>
        <w:t>исходный</w:t>
      </w:r>
      <w:r w:rsidRPr="0048053B">
        <w:rPr>
          <w:spacing w:val="1"/>
          <w:sz w:val="24"/>
          <w:szCs w:val="24"/>
        </w:rPr>
        <w:t xml:space="preserve"> </w:t>
      </w:r>
      <w:r w:rsidRPr="0048053B">
        <w:rPr>
          <w:sz w:val="24"/>
          <w:szCs w:val="24"/>
        </w:rPr>
        <w:t>момент</w:t>
      </w:r>
      <w:r w:rsidRPr="0048053B">
        <w:rPr>
          <w:spacing w:val="1"/>
          <w:sz w:val="24"/>
          <w:szCs w:val="24"/>
        </w:rPr>
        <w:t xml:space="preserve"> </w:t>
      </w:r>
      <w:r w:rsidRPr="0048053B">
        <w:rPr>
          <w:sz w:val="24"/>
          <w:szCs w:val="24"/>
        </w:rPr>
        <w:t>для</w:t>
      </w:r>
      <w:r w:rsidRPr="0048053B">
        <w:rPr>
          <w:spacing w:val="1"/>
          <w:sz w:val="24"/>
          <w:szCs w:val="24"/>
        </w:rPr>
        <w:t xml:space="preserve"> </w:t>
      </w:r>
      <w:r w:rsidRPr="0048053B">
        <w:rPr>
          <w:sz w:val="24"/>
          <w:szCs w:val="24"/>
        </w:rPr>
        <w:t>всех</w:t>
      </w:r>
      <w:r w:rsidRPr="0048053B">
        <w:rPr>
          <w:spacing w:val="1"/>
          <w:sz w:val="24"/>
          <w:szCs w:val="24"/>
        </w:rPr>
        <w:t xml:space="preserve"> </w:t>
      </w:r>
      <w:r w:rsidRPr="0048053B">
        <w:rPr>
          <w:sz w:val="24"/>
          <w:szCs w:val="24"/>
        </w:rPr>
        <w:t>динамических</w:t>
      </w:r>
      <w:r w:rsidRPr="0048053B">
        <w:rPr>
          <w:spacing w:val="1"/>
          <w:sz w:val="24"/>
          <w:szCs w:val="24"/>
        </w:rPr>
        <w:t xml:space="preserve"> </w:t>
      </w:r>
      <w:r w:rsidRPr="0048053B">
        <w:rPr>
          <w:sz w:val="24"/>
          <w:szCs w:val="24"/>
        </w:rPr>
        <w:t>изменений,</w:t>
      </w:r>
      <w:r w:rsidRPr="0048053B">
        <w:rPr>
          <w:spacing w:val="1"/>
          <w:sz w:val="24"/>
          <w:szCs w:val="24"/>
        </w:rPr>
        <w:t xml:space="preserve"> </w:t>
      </w:r>
      <w:r w:rsidRPr="0048053B">
        <w:rPr>
          <w:sz w:val="24"/>
          <w:szCs w:val="24"/>
        </w:rPr>
        <w:t>происходящих</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развитии в течение данного периода. Она определяет целиком и полностью те формы, и тот путь,</w:t>
      </w:r>
      <w:r w:rsidRPr="0048053B">
        <w:rPr>
          <w:spacing w:val="-58"/>
          <w:sz w:val="24"/>
          <w:szCs w:val="24"/>
        </w:rPr>
        <w:t xml:space="preserve"> </w:t>
      </w:r>
      <w:r w:rsidRPr="0048053B">
        <w:rPr>
          <w:sz w:val="24"/>
          <w:szCs w:val="24"/>
        </w:rPr>
        <w:t>следуя по которому, ребенок приобретает новые и новые свойства своей личности, черпая их из</w:t>
      </w:r>
      <w:r w:rsidRPr="0048053B">
        <w:rPr>
          <w:spacing w:val="1"/>
          <w:sz w:val="24"/>
          <w:szCs w:val="24"/>
        </w:rPr>
        <w:t xml:space="preserve"> </w:t>
      </w:r>
      <w:r w:rsidRPr="0048053B">
        <w:rPr>
          <w:sz w:val="24"/>
          <w:szCs w:val="24"/>
        </w:rPr>
        <w:t>среды,</w:t>
      </w:r>
      <w:r w:rsidRPr="0048053B">
        <w:rPr>
          <w:spacing w:val="1"/>
          <w:sz w:val="24"/>
          <w:szCs w:val="24"/>
        </w:rPr>
        <w:t xml:space="preserve"> </w:t>
      </w:r>
      <w:r w:rsidRPr="0048053B">
        <w:rPr>
          <w:sz w:val="24"/>
          <w:szCs w:val="24"/>
        </w:rPr>
        <w:t>как</w:t>
      </w:r>
      <w:r w:rsidRPr="0048053B">
        <w:rPr>
          <w:spacing w:val="1"/>
          <w:sz w:val="24"/>
          <w:szCs w:val="24"/>
        </w:rPr>
        <w:t xml:space="preserve"> </w:t>
      </w:r>
      <w:r w:rsidRPr="0048053B">
        <w:rPr>
          <w:sz w:val="24"/>
          <w:szCs w:val="24"/>
        </w:rPr>
        <w:t>из</w:t>
      </w:r>
      <w:r w:rsidRPr="0048053B">
        <w:rPr>
          <w:spacing w:val="1"/>
          <w:sz w:val="24"/>
          <w:szCs w:val="24"/>
        </w:rPr>
        <w:t xml:space="preserve"> </w:t>
      </w:r>
      <w:r w:rsidRPr="0048053B">
        <w:rPr>
          <w:sz w:val="24"/>
          <w:szCs w:val="24"/>
        </w:rPr>
        <w:t>основного</w:t>
      </w:r>
      <w:r w:rsidRPr="0048053B">
        <w:rPr>
          <w:spacing w:val="1"/>
          <w:sz w:val="24"/>
          <w:szCs w:val="24"/>
        </w:rPr>
        <w:t xml:space="preserve"> </w:t>
      </w:r>
      <w:r w:rsidRPr="0048053B">
        <w:rPr>
          <w:sz w:val="24"/>
          <w:szCs w:val="24"/>
        </w:rPr>
        <w:t>источника</w:t>
      </w:r>
      <w:r w:rsidRPr="0048053B">
        <w:rPr>
          <w:spacing w:val="1"/>
          <w:sz w:val="24"/>
          <w:szCs w:val="24"/>
        </w:rPr>
        <w:t xml:space="preserve"> </w:t>
      </w:r>
      <w:r w:rsidRPr="0048053B">
        <w:rPr>
          <w:sz w:val="24"/>
          <w:szCs w:val="24"/>
        </w:rPr>
        <w:t>своего</w:t>
      </w:r>
      <w:r w:rsidRPr="0048053B">
        <w:rPr>
          <w:spacing w:val="1"/>
          <w:sz w:val="24"/>
          <w:szCs w:val="24"/>
        </w:rPr>
        <w:t xml:space="preserve"> </w:t>
      </w:r>
      <w:r w:rsidRPr="0048053B">
        <w:rPr>
          <w:sz w:val="24"/>
          <w:szCs w:val="24"/>
        </w:rPr>
        <w:t>развития,</w:t>
      </w:r>
      <w:r w:rsidRPr="0048053B">
        <w:rPr>
          <w:spacing w:val="1"/>
          <w:sz w:val="24"/>
          <w:szCs w:val="24"/>
        </w:rPr>
        <w:t xml:space="preserve"> </w:t>
      </w:r>
      <w:r w:rsidRPr="0048053B">
        <w:rPr>
          <w:sz w:val="24"/>
          <w:szCs w:val="24"/>
        </w:rPr>
        <w:t>тот</w:t>
      </w:r>
      <w:r w:rsidRPr="0048053B">
        <w:rPr>
          <w:spacing w:val="1"/>
          <w:sz w:val="24"/>
          <w:szCs w:val="24"/>
        </w:rPr>
        <w:t xml:space="preserve"> </w:t>
      </w:r>
      <w:r w:rsidRPr="0048053B">
        <w:rPr>
          <w:sz w:val="24"/>
          <w:szCs w:val="24"/>
        </w:rPr>
        <w:t>путь,</w:t>
      </w:r>
      <w:r w:rsidRPr="0048053B">
        <w:rPr>
          <w:spacing w:val="1"/>
          <w:sz w:val="24"/>
          <w:szCs w:val="24"/>
        </w:rPr>
        <w:t xml:space="preserve"> </w:t>
      </w:r>
      <w:r w:rsidRPr="0048053B">
        <w:rPr>
          <w:sz w:val="24"/>
          <w:szCs w:val="24"/>
        </w:rPr>
        <w:t>по</w:t>
      </w:r>
      <w:r w:rsidRPr="0048053B">
        <w:rPr>
          <w:spacing w:val="1"/>
          <w:sz w:val="24"/>
          <w:szCs w:val="24"/>
        </w:rPr>
        <w:t xml:space="preserve"> </w:t>
      </w:r>
      <w:r w:rsidRPr="0048053B">
        <w:rPr>
          <w:sz w:val="24"/>
          <w:szCs w:val="24"/>
        </w:rPr>
        <w:t>которому</w:t>
      </w:r>
      <w:r w:rsidRPr="0048053B">
        <w:rPr>
          <w:spacing w:val="60"/>
          <w:sz w:val="24"/>
          <w:szCs w:val="24"/>
        </w:rPr>
        <w:t xml:space="preserve"> </w:t>
      </w:r>
      <w:r w:rsidRPr="0048053B">
        <w:rPr>
          <w:sz w:val="24"/>
          <w:szCs w:val="24"/>
        </w:rPr>
        <w:t>социальное</w:t>
      </w:r>
      <w:r w:rsidRPr="0048053B">
        <w:rPr>
          <w:spacing w:val="1"/>
          <w:sz w:val="24"/>
          <w:szCs w:val="24"/>
        </w:rPr>
        <w:t xml:space="preserve"> </w:t>
      </w:r>
      <w:r w:rsidRPr="0048053B">
        <w:rPr>
          <w:sz w:val="24"/>
          <w:szCs w:val="24"/>
        </w:rPr>
        <w:t>становится</w:t>
      </w:r>
      <w:r w:rsidRPr="0048053B">
        <w:rPr>
          <w:spacing w:val="-1"/>
          <w:sz w:val="24"/>
          <w:szCs w:val="24"/>
        </w:rPr>
        <w:t xml:space="preserve"> </w:t>
      </w:r>
      <w:r w:rsidRPr="0048053B">
        <w:rPr>
          <w:sz w:val="24"/>
          <w:szCs w:val="24"/>
        </w:rPr>
        <w:t>индивидуальным.</w:t>
      </w:r>
    </w:p>
    <w:p w:rsidR="0048053B" w:rsidRPr="0048053B" w:rsidRDefault="0048053B" w:rsidP="00952727">
      <w:pPr>
        <w:spacing w:line="276" w:lineRule="auto"/>
        <w:ind w:firstLine="709"/>
        <w:jc w:val="both"/>
        <w:rPr>
          <w:sz w:val="24"/>
          <w:szCs w:val="24"/>
        </w:rPr>
      </w:pPr>
      <w:r w:rsidRPr="0048053B">
        <w:rPr>
          <w:sz w:val="24"/>
          <w:szCs w:val="24"/>
        </w:rPr>
        <w:t>Процесс воспитания детей дошкольного возраста связан с деятельностью разных видов</w:t>
      </w:r>
      <w:r w:rsidRPr="0048053B">
        <w:rPr>
          <w:spacing w:val="1"/>
          <w:sz w:val="24"/>
          <w:szCs w:val="24"/>
        </w:rPr>
        <w:t xml:space="preserve"> </w:t>
      </w:r>
      <w:r w:rsidRPr="0048053B">
        <w:rPr>
          <w:sz w:val="24"/>
          <w:szCs w:val="24"/>
        </w:rPr>
        <w:t>общностей</w:t>
      </w:r>
      <w:r w:rsidRPr="0048053B">
        <w:rPr>
          <w:spacing w:val="-2"/>
          <w:sz w:val="24"/>
          <w:szCs w:val="24"/>
        </w:rPr>
        <w:t xml:space="preserve"> </w:t>
      </w:r>
      <w:r w:rsidRPr="0048053B">
        <w:rPr>
          <w:sz w:val="24"/>
          <w:szCs w:val="24"/>
        </w:rPr>
        <w:t>(детских,</w:t>
      </w:r>
      <w:r w:rsidRPr="0048053B">
        <w:rPr>
          <w:spacing w:val="-2"/>
          <w:sz w:val="24"/>
          <w:szCs w:val="24"/>
        </w:rPr>
        <w:t xml:space="preserve"> </w:t>
      </w:r>
      <w:r w:rsidRPr="0048053B">
        <w:rPr>
          <w:sz w:val="24"/>
          <w:szCs w:val="24"/>
        </w:rPr>
        <w:t>детско-взрослых,</w:t>
      </w:r>
      <w:r w:rsidRPr="0048053B">
        <w:rPr>
          <w:spacing w:val="-2"/>
          <w:sz w:val="24"/>
          <w:szCs w:val="24"/>
        </w:rPr>
        <w:t xml:space="preserve"> </w:t>
      </w:r>
      <w:r w:rsidRPr="0048053B">
        <w:rPr>
          <w:sz w:val="24"/>
          <w:szCs w:val="24"/>
        </w:rPr>
        <w:t>профессионально-родительских,</w:t>
      </w:r>
      <w:r w:rsidRPr="0048053B">
        <w:rPr>
          <w:spacing w:val="-2"/>
          <w:sz w:val="24"/>
          <w:szCs w:val="24"/>
        </w:rPr>
        <w:t xml:space="preserve"> </w:t>
      </w:r>
      <w:r w:rsidRPr="0048053B">
        <w:rPr>
          <w:sz w:val="24"/>
          <w:szCs w:val="24"/>
        </w:rPr>
        <w:t>профессиональных).</w:t>
      </w:r>
    </w:p>
    <w:p w:rsidR="0048053B" w:rsidRPr="0048053B" w:rsidRDefault="0048053B" w:rsidP="00952727">
      <w:pPr>
        <w:spacing w:line="276" w:lineRule="auto"/>
        <w:ind w:firstLine="709"/>
        <w:jc w:val="both"/>
        <w:rPr>
          <w:sz w:val="24"/>
          <w:szCs w:val="24"/>
        </w:rPr>
      </w:pPr>
      <w:r w:rsidRPr="0048053B">
        <w:rPr>
          <w:b/>
          <w:sz w:val="24"/>
          <w:szCs w:val="24"/>
        </w:rPr>
        <w:t>Профессиональная</w:t>
      </w:r>
      <w:r w:rsidRPr="0048053B">
        <w:rPr>
          <w:b/>
          <w:spacing w:val="1"/>
          <w:sz w:val="24"/>
          <w:szCs w:val="24"/>
        </w:rPr>
        <w:t xml:space="preserve"> </w:t>
      </w:r>
      <w:r w:rsidRPr="0048053B">
        <w:rPr>
          <w:b/>
          <w:sz w:val="24"/>
          <w:szCs w:val="24"/>
        </w:rPr>
        <w:t>общность</w:t>
      </w:r>
      <w:r w:rsidRPr="0048053B">
        <w:rPr>
          <w:b/>
          <w:spacing w:val="1"/>
          <w:sz w:val="24"/>
          <w:szCs w:val="24"/>
        </w:rPr>
        <w:t xml:space="preserve"> </w:t>
      </w:r>
      <w:r w:rsidRPr="0048053B">
        <w:rPr>
          <w:sz w:val="24"/>
          <w:szCs w:val="24"/>
        </w:rPr>
        <w:t>-</w:t>
      </w:r>
      <w:r w:rsidRPr="0048053B">
        <w:rPr>
          <w:spacing w:val="1"/>
          <w:sz w:val="24"/>
          <w:szCs w:val="24"/>
        </w:rPr>
        <w:t xml:space="preserve"> </w:t>
      </w:r>
      <w:r w:rsidRPr="0048053B">
        <w:rPr>
          <w:sz w:val="24"/>
          <w:szCs w:val="24"/>
        </w:rPr>
        <w:t>это</w:t>
      </w:r>
      <w:r w:rsidRPr="0048053B">
        <w:rPr>
          <w:spacing w:val="1"/>
          <w:sz w:val="24"/>
          <w:szCs w:val="24"/>
        </w:rPr>
        <w:t xml:space="preserve"> </w:t>
      </w:r>
      <w:r w:rsidRPr="0048053B">
        <w:rPr>
          <w:sz w:val="24"/>
          <w:szCs w:val="24"/>
        </w:rPr>
        <w:t>устойчивая</w:t>
      </w:r>
      <w:r w:rsidRPr="0048053B">
        <w:rPr>
          <w:spacing w:val="1"/>
          <w:sz w:val="24"/>
          <w:szCs w:val="24"/>
        </w:rPr>
        <w:t xml:space="preserve"> </w:t>
      </w:r>
      <w:r w:rsidRPr="0048053B">
        <w:rPr>
          <w:sz w:val="24"/>
          <w:szCs w:val="24"/>
        </w:rPr>
        <w:t>система</w:t>
      </w:r>
      <w:r w:rsidRPr="0048053B">
        <w:rPr>
          <w:spacing w:val="1"/>
          <w:sz w:val="24"/>
          <w:szCs w:val="24"/>
        </w:rPr>
        <w:t xml:space="preserve"> </w:t>
      </w:r>
      <w:r w:rsidRPr="0048053B">
        <w:rPr>
          <w:sz w:val="24"/>
          <w:szCs w:val="24"/>
        </w:rPr>
        <w:t>связей</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отношений</w:t>
      </w:r>
      <w:r w:rsidRPr="0048053B">
        <w:rPr>
          <w:spacing w:val="1"/>
          <w:sz w:val="24"/>
          <w:szCs w:val="24"/>
        </w:rPr>
        <w:t xml:space="preserve"> </w:t>
      </w:r>
      <w:r w:rsidRPr="0048053B">
        <w:rPr>
          <w:sz w:val="24"/>
          <w:szCs w:val="24"/>
        </w:rPr>
        <w:t>между</w:t>
      </w:r>
      <w:r w:rsidRPr="0048053B">
        <w:rPr>
          <w:spacing w:val="1"/>
          <w:sz w:val="24"/>
          <w:szCs w:val="24"/>
        </w:rPr>
        <w:t xml:space="preserve"> </w:t>
      </w:r>
      <w:r w:rsidRPr="0048053B">
        <w:rPr>
          <w:sz w:val="24"/>
          <w:szCs w:val="24"/>
        </w:rPr>
        <w:t>людьми,</w:t>
      </w:r>
      <w:r w:rsidRPr="0048053B">
        <w:rPr>
          <w:spacing w:val="1"/>
          <w:sz w:val="24"/>
          <w:szCs w:val="24"/>
        </w:rPr>
        <w:t xml:space="preserve"> </w:t>
      </w:r>
      <w:r w:rsidRPr="0048053B">
        <w:rPr>
          <w:sz w:val="24"/>
          <w:szCs w:val="24"/>
        </w:rPr>
        <w:t>единство</w:t>
      </w:r>
      <w:r w:rsidRPr="0048053B">
        <w:rPr>
          <w:spacing w:val="1"/>
          <w:sz w:val="24"/>
          <w:szCs w:val="24"/>
        </w:rPr>
        <w:t xml:space="preserve"> </w:t>
      </w:r>
      <w:r w:rsidRPr="0048053B">
        <w:rPr>
          <w:sz w:val="24"/>
          <w:szCs w:val="24"/>
        </w:rPr>
        <w:t>целей</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задач</w:t>
      </w:r>
      <w:r w:rsidRPr="0048053B">
        <w:rPr>
          <w:spacing w:val="1"/>
          <w:sz w:val="24"/>
          <w:szCs w:val="24"/>
        </w:rPr>
        <w:t xml:space="preserve"> </w:t>
      </w:r>
      <w:r w:rsidRPr="0048053B">
        <w:rPr>
          <w:sz w:val="24"/>
          <w:szCs w:val="24"/>
        </w:rPr>
        <w:t>воспитания,</w:t>
      </w:r>
      <w:r w:rsidRPr="0048053B">
        <w:rPr>
          <w:spacing w:val="1"/>
          <w:sz w:val="24"/>
          <w:szCs w:val="24"/>
        </w:rPr>
        <w:t xml:space="preserve"> </w:t>
      </w:r>
      <w:r w:rsidRPr="0048053B">
        <w:rPr>
          <w:sz w:val="24"/>
          <w:szCs w:val="24"/>
        </w:rPr>
        <w:t>реализуемое</w:t>
      </w:r>
      <w:r w:rsidRPr="0048053B">
        <w:rPr>
          <w:spacing w:val="1"/>
          <w:sz w:val="24"/>
          <w:szCs w:val="24"/>
        </w:rPr>
        <w:t xml:space="preserve"> </w:t>
      </w:r>
      <w:r w:rsidRPr="0048053B">
        <w:rPr>
          <w:sz w:val="24"/>
          <w:szCs w:val="24"/>
        </w:rPr>
        <w:t>всеми</w:t>
      </w:r>
      <w:r w:rsidRPr="0048053B">
        <w:rPr>
          <w:spacing w:val="1"/>
          <w:sz w:val="24"/>
          <w:szCs w:val="24"/>
        </w:rPr>
        <w:t xml:space="preserve"> </w:t>
      </w:r>
      <w:r w:rsidRPr="0048053B">
        <w:rPr>
          <w:sz w:val="24"/>
          <w:szCs w:val="24"/>
        </w:rPr>
        <w:t>сотрудниками</w:t>
      </w:r>
      <w:r w:rsidRPr="0048053B">
        <w:rPr>
          <w:spacing w:val="1"/>
          <w:sz w:val="24"/>
          <w:szCs w:val="24"/>
        </w:rPr>
        <w:t xml:space="preserve"> </w:t>
      </w:r>
      <w:r w:rsidRPr="0048053B">
        <w:rPr>
          <w:sz w:val="24"/>
          <w:szCs w:val="24"/>
        </w:rPr>
        <w:t>ДОУ.</w:t>
      </w:r>
      <w:r w:rsidRPr="0048053B">
        <w:rPr>
          <w:spacing w:val="1"/>
          <w:sz w:val="24"/>
          <w:szCs w:val="24"/>
        </w:rPr>
        <w:t xml:space="preserve"> </w:t>
      </w:r>
      <w:r w:rsidRPr="0048053B">
        <w:rPr>
          <w:sz w:val="24"/>
          <w:szCs w:val="24"/>
        </w:rPr>
        <w:t>Сами</w:t>
      </w:r>
      <w:r w:rsidRPr="0048053B">
        <w:rPr>
          <w:spacing w:val="1"/>
          <w:sz w:val="24"/>
          <w:szCs w:val="24"/>
        </w:rPr>
        <w:t xml:space="preserve"> </w:t>
      </w:r>
      <w:r w:rsidRPr="0048053B">
        <w:rPr>
          <w:sz w:val="24"/>
          <w:szCs w:val="24"/>
        </w:rPr>
        <w:t>участники общности должны разделять те ценности, которые заложены в основу Программы.</w:t>
      </w:r>
      <w:r w:rsidRPr="0048053B">
        <w:rPr>
          <w:spacing w:val="1"/>
          <w:sz w:val="24"/>
          <w:szCs w:val="24"/>
        </w:rPr>
        <w:t xml:space="preserve"> </w:t>
      </w:r>
      <w:r w:rsidRPr="0048053B">
        <w:rPr>
          <w:sz w:val="24"/>
          <w:szCs w:val="24"/>
        </w:rPr>
        <w:t>Основой эффективности такой общности является рефлексия собственной профессиональной</w:t>
      </w:r>
      <w:r w:rsidRPr="0048053B">
        <w:rPr>
          <w:spacing w:val="1"/>
          <w:sz w:val="24"/>
          <w:szCs w:val="24"/>
        </w:rPr>
        <w:t xml:space="preserve"> </w:t>
      </w:r>
      <w:r w:rsidRPr="0048053B">
        <w:rPr>
          <w:sz w:val="24"/>
          <w:szCs w:val="24"/>
        </w:rPr>
        <w:t>деятельности</w:t>
      </w:r>
      <w:r w:rsidRPr="0048053B">
        <w:rPr>
          <w:spacing w:val="-1"/>
          <w:sz w:val="24"/>
          <w:szCs w:val="24"/>
        </w:rPr>
        <w:t xml:space="preserve"> </w:t>
      </w:r>
      <w:r w:rsidRPr="0048053B">
        <w:rPr>
          <w:sz w:val="24"/>
          <w:szCs w:val="24"/>
        </w:rPr>
        <w:t>(МО,</w:t>
      </w:r>
      <w:r w:rsidRPr="0048053B">
        <w:rPr>
          <w:spacing w:val="-1"/>
          <w:sz w:val="24"/>
          <w:szCs w:val="24"/>
        </w:rPr>
        <w:t xml:space="preserve"> </w:t>
      </w:r>
      <w:r w:rsidRPr="0048053B">
        <w:rPr>
          <w:sz w:val="24"/>
          <w:szCs w:val="24"/>
        </w:rPr>
        <w:t>творческие</w:t>
      </w:r>
      <w:r w:rsidRPr="0048053B">
        <w:rPr>
          <w:spacing w:val="-2"/>
          <w:sz w:val="24"/>
          <w:szCs w:val="24"/>
        </w:rPr>
        <w:t xml:space="preserve"> </w:t>
      </w:r>
      <w:r w:rsidRPr="0048053B">
        <w:rPr>
          <w:sz w:val="24"/>
          <w:szCs w:val="24"/>
        </w:rPr>
        <w:t>группы, рабочие</w:t>
      </w:r>
      <w:r w:rsidRPr="0048053B">
        <w:rPr>
          <w:spacing w:val="-1"/>
          <w:sz w:val="24"/>
          <w:szCs w:val="24"/>
        </w:rPr>
        <w:t xml:space="preserve"> </w:t>
      </w:r>
      <w:r w:rsidRPr="0048053B">
        <w:rPr>
          <w:sz w:val="24"/>
          <w:szCs w:val="24"/>
        </w:rPr>
        <w:t>группы</w:t>
      </w:r>
      <w:r w:rsidRPr="0048053B">
        <w:rPr>
          <w:spacing w:val="-1"/>
          <w:sz w:val="24"/>
          <w:szCs w:val="24"/>
        </w:rPr>
        <w:t xml:space="preserve"> </w:t>
      </w:r>
      <w:r w:rsidRPr="0048053B">
        <w:rPr>
          <w:sz w:val="24"/>
          <w:szCs w:val="24"/>
        </w:rPr>
        <w:t>и др.).</w:t>
      </w:r>
    </w:p>
    <w:p w:rsidR="0048053B" w:rsidRPr="0048053B" w:rsidRDefault="0048053B" w:rsidP="00952727">
      <w:pPr>
        <w:spacing w:line="276" w:lineRule="auto"/>
        <w:ind w:firstLine="709"/>
        <w:jc w:val="both"/>
        <w:rPr>
          <w:sz w:val="24"/>
          <w:szCs w:val="24"/>
        </w:rPr>
      </w:pPr>
      <w:r w:rsidRPr="0048053B">
        <w:rPr>
          <w:sz w:val="24"/>
          <w:szCs w:val="24"/>
        </w:rPr>
        <w:t>Воспитатель,</w:t>
      </w:r>
      <w:r w:rsidRPr="0048053B">
        <w:rPr>
          <w:spacing w:val="-2"/>
          <w:sz w:val="24"/>
          <w:szCs w:val="24"/>
        </w:rPr>
        <w:t xml:space="preserve"> </w:t>
      </w:r>
      <w:r w:rsidRPr="0048053B">
        <w:rPr>
          <w:sz w:val="24"/>
          <w:szCs w:val="24"/>
        </w:rPr>
        <w:t>а</w:t>
      </w:r>
      <w:r w:rsidRPr="0048053B">
        <w:rPr>
          <w:spacing w:val="-3"/>
          <w:sz w:val="24"/>
          <w:szCs w:val="24"/>
        </w:rPr>
        <w:t xml:space="preserve"> </w:t>
      </w:r>
      <w:r w:rsidRPr="0048053B">
        <w:rPr>
          <w:sz w:val="24"/>
          <w:szCs w:val="24"/>
        </w:rPr>
        <w:t>также</w:t>
      </w:r>
      <w:r w:rsidRPr="0048053B">
        <w:rPr>
          <w:spacing w:val="-2"/>
          <w:sz w:val="24"/>
          <w:szCs w:val="24"/>
        </w:rPr>
        <w:t xml:space="preserve"> </w:t>
      </w:r>
      <w:r w:rsidRPr="0048053B">
        <w:rPr>
          <w:sz w:val="24"/>
          <w:szCs w:val="24"/>
        </w:rPr>
        <w:t>другие</w:t>
      </w:r>
      <w:r w:rsidRPr="0048053B">
        <w:rPr>
          <w:spacing w:val="-3"/>
          <w:sz w:val="24"/>
          <w:szCs w:val="24"/>
        </w:rPr>
        <w:t xml:space="preserve"> </w:t>
      </w:r>
      <w:r w:rsidRPr="0048053B">
        <w:rPr>
          <w:sz w:val="24"/>
          <w:szCs w:val="24"/>
        </w:rPr>
        <w:t>сотрудники</w:t>
      </w:r>
      <w:r w:rsidRPr="0048053B">
        <w:rPr>
          <w:spacing w:val="-2"/>
          <w:sz w:val="24"/>
          <w:szCs w:val="24"/>
        </w:rPr>
        <w:t xml:space="preserve"> </w:t>
      </w:r>
      <w:r w:rsidRPr="0048053B">
        <w:rPr>
          <w:sz w:val="24"/>
          <w:szCs w:val="24"/>
        </w:rPr>
        <w:t>должны:</w:t>
      </w:r>
    </w:p>
    <w:p w:rsidR="0048053B" w:rsidRPr="0048053B" w:rsidRDefault="0048053B" w:rsidP="00177AFF">
      <w:pPr>
        <w:numPr>
          <w:ilvl w:val="1"/>
          <w:numId w:val="47"/>
        </w:numPr>
        <w:spacing w:before="14" w:line="276" w:lineRule="auto"/>
        <w:ind w:left="0" w:firstLine="709"/>
        <w:jc w:val="both"/>
        <w:rPr>
          <w:sz w:val="24"/>
          <w:szCs w:val="24"/>
        </w:rPr>
      </w:pPr>
      <w:r w:rsidRPr="0048053B">
        <w:rPr>
          <w:sz w:val="24"/>
          <w:szCs w:val="24"/>
        </w:rPr>
        <w:t>быть</w:t>
      </w:r>
      <w:r w:rsidRPr="0048053B">
        <w:rPr>
          <w:spacing w:val="1"/>
          <w:sz w:val="24"/>
          <w:szCs w:val="24"/>
        </w:rPr>
        <w:t xml:space="preserve"> </w:t>
      </w:r>
      <w:r w:rsidRPr="0048053B">
        <w:rPr>
          <w:sz w:val="24"/>
          <w:szCs w:val="24"/>
        </w:rPr>
        <w:t>примером</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формировании</w:t>
      </w:r>
      <w:r w:rsidRPr="0048053B">
        <w:rPr>
          <w:spacing w:val="1"/>
          <w:sz w:val="24"/>
          <w:szCs w:val="24"/>
        </w:rPr>
        <w:t xml:space="preserve"> </w:t>
      </w:r>
      <w:r w:rsidRPr="0048053B">
        <w:rPr>
          <w:sz w:val="24"/>
          <w:szCs w:val="24"/>
        </w:rPr>
        <w:t>полноценных</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сформированных</w:t>
      </w:r>
      <w:r w:rsidRPr="0048053B">
        <w:rPr>
          <w:spacing w:val="1"/>
          <w:sz w:val="24"/>
          <w:szCs w:val="24"/>
        </w:rPr>
        <w:t xml:space="preserve"> </w:t>
      </w:r>
      <w:r w:rsidRPr="0048053B">
        <w:rPr>
          <w:sz w:val="24"/>
          <w:szCs w:val="24"/>
        </w:rPr>
        <w:t>ценностных</w:t>
      </w:r>
      <w:r w:rsidRPr="0048053B">
        <w:rPr>
          <w:spacing w:val="1"/>
          <w:sz w:val="24"/>
          <w:szCs w:val="24"/>
        </w:rPr>
        <w:t xml:space="preserve"> </w:t>
      </w:r>
      <w:r w:rsidRPr="0048053B">
        <w:rPr>
          <w:sz w:val="24"/>
          <w:szCs w:val="24"/>
        </w:rPr>
        <w:t>ориентиров,</w:t>
      </w:r>
      <w:r w:rsidRPr="0048053B">
        <w:rPr>
          <w:spacing w:val="-4"/>
          <w:sz w:val="24"/>
          <w:szCs w:val="24"/>
        </w:rPr>
        <w:t xml:space="preserve"> </w:t>
      </w:r>
      <w:r w:rsidRPr="0048053B">
        <w:rPr>
          <w:sz w:val="24"/>
          <w:szCs w:val="24"/>
        </w:rPr>
        <w:t>норм</w:t>
      </w:r>
      <w:r w:rsidRPr="0048053B">
        <w:rPr>
          <w:spacing w:val="-1"/>
          <w:sz w:val="24"/>
          <w:szCs w:val="24"/>
        </w:rPr>
        <w:t xml:space="preserve"> </w:t>
      </w:r>
      <w:r w:rsidRPr="0048053B">
        <w:rPr>
          <w:sz w:val="24"/>
          <w:szCs w:val="24"/>
        </w:rPr>
        <w:t>общения и</w:t>
      </w:r>
      <w:r w:rsidRPr="0048053B">
        <w:rPr>
          <w:spacing w:val="-2"/>
          <w:sz w:val="24"/>
          <w:szCs w:val="24"/>
        </w:rPr>
        <w:t xml:space="preserve"> </w:t>
      </w:r>
      <w:r w:rsidRPr="0048053B">
        <w:rPr>
          <w:sz w:val="24"/>
          <w:szCs w:val="24"/>
        </w:rPr>
        <w:t>поведения;</w:t>
      </w:r>
    </w:p>
    <w:p w:rsidR="0048053B" w:rsidRPr="0048053B" w:rsidRDefault="0048053B" w:rsidP="00177AFF">
      <w:pPr>
        <w:numPr>
          <w:ilvl w:val="1"/>
          <w:numId w:val="47"/>
        </w:numPr>
        <w:spacing w:before="4" w:line="276" w:lineRule="auto"/>
        <w:ind w:left="0" w:firstLine="709"/>
        <w:jc w:val="both"/>
        <w:rPr>
          <w:sz w:val="24"/>
          <w:szCs w:val="24"/>
        </w:rPr>
      </w:pPr>
      <w:r w:rsidRPr="0048053B">
        <w:rPr>
          <w:sz w:val="24"/>
          <w:szCs w:val="24"/>
        </w:rPr>
        <w:t>мотивировать детей к общению друг с другом, поощрять даже самые незначительные</w:t>
      </w:r>
      <w:r w:rsidRPr="0048053B">
        <w:rPr>
          <w:spacing w:val="1"/>
          <w:sz w:val="24"/>
          <w:szCs w:val="24"/>
        </w:rPr>
        <w:t xml:space="preserve"> </w:t>
      </w:r>
      <w:r w:rsidRPr="0048053B">
        <w:rPr>
          <w:sz w:val="24"/>
          <w:szCs w:val="24"/>
        </w:rPr>
        <w:t>стремления</w:t>
      </w:r>
      <w:r w:rsidRPr="0048053B">
        <w:rPr>
          <w:spacing w:val="-1"/>
          <w:sz w:val="24"/>
          <w:szCs w:val="24"/>
        </w:rPr>
        <w:t xml:space="preserve"> </w:t>
      </w:r>
      <w:r w:rsidRPr="0048053B">
        <w:rPr>
          <w:sz w:val="24"/>
          <w:szCs w:val="24"/>
        </w:rPr>
        <w:t>к общению</w:t>
      </w:r>
      <w:r w:rsidRPr="0048053B">
        <w:rPr>
          <w:spacing w:val="-2"/>
          <w:sz w:val="24"/>
          <w:szCs w:val="24"/>
        </w:rPr>
        <w:t xml:space="preserve"> </w:t>
      </w:r>
      <w:r w:rsidRPr="0048053B">
        <w:rPr>
          <w:sz w:val="24"/>
          <w:szCs w:val="24"/>
        </w:rPr>
        <w:t>и взаимодействию;</w:t>
      </w:r>
    </w:p>
    <w:p w:rsidR="0048053B" w:rsidRPr="0048053B" w:rsidRDefault="0048053B" w:rsidP="00177AFF">
      <w:pPr>
        <w:numPr>
          <w:ilvl w:val="1"/>
          <w:numId w:val="47"/>
        </w:numPr>
        <w:spacing w:line="276" w:lineRule="auto"/>
        <w:ind w:left="0" w:firstLine="709"/>
        <w:jc w:val="both"/>
        <w:rPr>
          <w:sz w:val="24"/>
          <w:szCs w:val="24"/>
        </w:rPr>
      </w:pPr>
      <w:r w:rsidRPr="0048053B">
        <w:rPr>
          <w:sz w:val="24"/>
          <w:szCs w:val="24"/>
        </w:rPr>
        <w:t>поощрять детскую дружбу, стараться, чтобы дружба между отдельными детьми внутри</w:t>
      </w:r>
      <w:r w:rsidRPr="0048053B">
        <w:rPr>
          <w:spacing w:val="1"/>
          <w:sz w:val="24"/>
          <w:szCs w:val="24"/>
        </w:rPr>
        <w:t xml:space="preserve"> </w:t>
      </w:r>
      <w:r w:rsidRPr="0048053B">
        <w:rPr>
          <w:sz w:val="24"/>
          <w:szCs w:val="24"/>
        </w:rPr>
        <w:t>группы</w:t>
      </w:r>
      <w:r w:rsidRPr="0048053B">
        <w:rPr>
          <w:spacing w:val="-1"/>
          <w:sz w:val="24"/>
          <w:szCs w:val="24"/>
        </w:rPr>
        <w:t xml:space="preserve"> </w:t>
      </w:r>
      <w:r w:rsidRPr="0048053B">
        <w:rPr>
          <w:sz w:val="24"/>
          <w:szCs w:val="24"/>
        </w:rPr>
        <w:t>сверстников принимала</w:t>
      </w:r>
      <w:r w:rsidRPr="0048053B">
        <w:rPr>
          <w:spacing w:val="-2"/>
          <w:sz w:val="24"/>
          <w:szCs w:val="24"/>
        </w:rPr>
        <w:t xml:space="preserve"> </w:t>
      </w:r>
      <w:r w:rsidRPr="0048053B">
        <w:rPr>
          <w:sz w:val="24"/>
          <w:szCs w:val="24"/>
        </w:rPr>
        <w:t>общественную</w:t>
      </w:r>
      <w:r w:rsidRPr="0048053B">
        <w:rPr>
          <w:spacing w:val="2"/>
          <w:sz w:val="24"/>
          <w:szCs w:val="24"/>
        </w:rPr>
        <w:t xml:space="preserve"> </w:t>
      </w:r>
      <w:r w:rsidRPr="0048053B">
        <w:rPr>
          <w:sz w:val="24"/>
          <w:szCs w:val="24"/>
        </w:rPr>
        <w:t>направленность;</w:t>
      </w:r>
    </w:p>
    <w:p w:rsidR="0048053B" w:rsidRPr="0048053B" w:rsidRDefault="0048053B" w:rsidP="00177AFF">
      <w:pPr>
        <w:numPr>
          <w:ilvl w:val="1"/>
          <w:numId w:val="47"/>
        </w:numPr>
        <w:spacing w:line="276" w:lineRule="auto"/>
        <w:ind w:left="0" w:firstLine="709"/>
        <w:jc w:val="both"/>
        <w:rPr>
          <w:sz w:val="24"/>
          <w:szCs w:val="24"/>
        </w:rPr>
      </w:pPr>
      <w:r w:rsidRPr="0048053B">
        <w:rPr>
          <w:sz w:val="24"/>
          <w:szCs w:val="24"/>
        </w:rPr>
        <w:t>заботиться о том, чтобы дети непрерывно приобретали опыт общения на основе чувства</w:t>
      </w:r>
      <w:r w:rsidRPr="0048053B">
        <w:rPr>
          <w:spacing w:val="1"/>
          <w:sz w:val="24"/>
          <w:szCs w:val="24"/>
        </w:rPr>
        <w:t xml:space="preserve"> </w:t>
      </w:r>
      <w:r w:rsidRPr="0048053B">
        <w:rPr>
          <w:sz w:val="24"/>
          <w:szCs w:val="24"/>
        </w:rPr>
        <w:t>доброжелательности;</w:t>
      </w:r>
    </w:p>
    <w:p w:rsidR="0048053B" w:rsidRPr="0048053B" w:rsidRDefault="0048053B" w:rsidP="00177AFF">
      <w:pPr>
        <w:numPr>
          <w:ilvl w:val="1"/>
          <w:numId w:val="47"/>
        </w:numPr>
        <w:spacing w:line="276" w:lineRule="auto"/>
        <w:ind w:left="0" w:firstLine="709"/>
        <w:jc w:val="both"/>
        <w:rPr>
          <w:sz w:val="24"/>
          <w:szCs w:val="24"/>
        </w:rPr>
      </w:pPr>
      <w:r w:rsidRPr="0048053B">
        <w:rPr>
          <w:sz w:val="24"/>
          <w:szCs w:val="24"/>
        </w:rPr>
        <w:t>содействовать проявлению детьми заботы об окружающих, учить проявлять чуткость к</w:t>
      </w:r>
      <w:r w:rsidRPr="0048053B">
        <w:rPr>
          <w:spacing w:val="1"/>
          <w:sz w:val="24"/>
          <w:szCs w:val="24"/>
        </w:rPr>
        <w:t xml:space="preserve"> </w:t>
      </w:r>
      <w:r w:rsidRPr="0048053B">
        <w:rPr>
          <w:sz w:val="24"/>
          <w:szCs w:val="24"/>
        </w:rPr>
        <w:t>сверстникам, побуждать детей сопереживать, беспокоиться, проявлять внимание к заболевшему</w:t>
      </w:r>
      <w:r w:rsidRPr="0048053B">
        <w:rPr>
          <w:spacing w:val="1"/>
          <w:sz w:val="24"/>
          <w:szCs w:val="24"/>
        </w:rPr>
        <w:t xml:space="preserve"> </w:t>
      </w:r>
      <w:r w:rsidRPr="0048053B">
        <w:rPr>
          <w:sz w:val="24"/>
          <w:szCs w:val="24"/>
        </w:rPr>
        <w:t>товарищу;</w:t>
      </w:r>
    </w:p>
    <w:p w:rsidR="0048053B" w:rsidRPr="0048053B" w:rsidRDefault="0048053B" w:rsidP="00177AFF">
      <w:pPr>
        <w:numPr>
          <w:ilvl w:val="1"/>
          <w:numId w:val="47"/>
        </w:numPr>
        <w:spacing w:line="276" w:lineRule="auto"/>
        <w:ind w:left="0" w:firstLine="709"/>
        <w:jc w:val="both"/>
        <w:rPr>
          <w:sz w:val="24"/>
          <w:szCs w:val="24"/>
        </w:rPr>
      </w:pPr>
      <w:r w:rsidRPr="0048053B">
        <w:rPr>
          <w:sz w:val="24"/>
          <w:szCs w:val="24"/>
        </w:rPr>
        <w:t>воспитывать в детях такие качества личности, которые помогают влиться в общество</w:t>
      </w:r>
      <w:r w:rsidRPr="0048053B">
        <w:rPr>
          <w:spacing w:val="1"/>
          <w:sz w:val="24"/>
          <w:szCs w:val="24"/>
        </w:rPr>
        <w:t xml:space="preserve"> </w:t>
      </w:r>
      <w:r w:rsidRPr="0048053B">
        <w:rPr>
          <w:sz w:val="24"/>
          <w:szCs w:val="24"/>
        </w:rPr>
        <w:t>сверстников (организованность, общительность, отзывчивость, щедрость, доброжелательность и</w:t>
      </w:r>
      <w:r w:rsidRPr="0048053B">
        <w:rPr>
          <w:spacing w:val="1"/>
          <w:sz w:val="24"/>
          <w:szCs w:val="24"/>
        </w:rPr>
        <w:t xml:space="preserve"> </w:t>
      </w:r>
      <w:r w:rsidRPr="0048053B">
        <w:rPr>
          <w:sz w:val="24"/>
          <w:szCs w:val="24"/>
        </w:rPr>
        <w:t>пр.);</w:t>
      </w:r>
    </w:p>
    <w:p w:rsidR="0048053B" w:rsidRPr="0048053B" w:rsidRDefault="0048053B" w:rsidP="00177AFF">
      <w:pPr>
        <w:numPr>
          <w:ilvl w:val="1"/>
          <w:numId w:val="47"/>
        </w:numPr>
        <w:spacing w:line="276" w:lineRule="auto"/>
        <w:ind w:left="0" w:firstLine="709"/>
        <w:jc w:val="both"/>
        <w:rPr>
          <w:sz w:val="24"/>
          <w:szCs w:val="24"/>
        </w:rPr>
      </w:pPr>
      <w:r w:rsidRPr="0048053B">
        <w:rPr>
          <w:sz w:val="24"/>
          <w:szCs w:val="24"/>
        </w:rPr>
        <w:t>учить</w:t>
      </w:r>
      <w:r w:rsidRPr="0048053B">
        <w:rPr>
          <w:spacing w:val="7"/>
          <w:sz w:val="24"/>
          <w:szCs w:val="24"/>
        </w:rPr>
        <w:t xml:space="preserve"> </w:t>
      </w:r>
      <w:r w:rsidRPr="0048053B">
        <w:rPr>
          <w:sz w:val="24"/>
          <w:szCs w:val="24"/>
        </w:rPr>
        <w:t>детей</w:t>
      </w:r>
      <w:r w:rsidRPr="0048053B">
        <w:rPr>
          <w:spacing w:val="7"/>
          <w:sz w:val="24"/>
          <w:szCs w:val="24"/>
        </w:rPr>
        <w:t xml:space="preserve"> </w:t>
      </w:r>
      <w:r w:rsidRPr="0048053B">
        <w:rPr>
          <w:sz w:val="24"/>
          <w:szCs w:val="24"/>
        </w:rPr>
        <w:t>совместной</w:t>
      </w:r>
      <w:r w:rsidRPr="0048053B">
        <w:rPr>
          <w:spacing w:val="7"/>
          <w:sz w:val="24"/>
          <w:szCs w:val="24"/>
        </w:rPr>
        <w:t xml:space="preserve"> </w:t>
      </w:r>
      <w:r w:rsidRPr="0048053B">
        <w:rPr>
          <w:sz w:val="24"/>
          <w:szCs w:val="24"/>
        </w:rPr>
        <w:t>деятельности,</w:t>
      </w:r>
      <w:r w:rsidRPr="0048053B">
        <w:rPr>
          <w:spacing w:val="3"/>
          <w:sz w:val="24"/>
          <w:szCs w:val="24"/>
        </w:rPr>
        <w:t xml:space="preserve"> </w:t>
      </w:r>
      <w:r w:rsidRPr="0048053B">
        <w:rPr>
          <w:sz w:val="24"/>
          <w:szCs w:val="24"/>
        </w:rPr>
        <w:t>насыщать</w:t>
      </w:r>
      <w:r w:rsidRPr="0048053B">
        <w:rPr>
          <w:spacing w:val="7"/>
          <w:sz w:val="24"/>
          <w:szCs w:val="24"/>
        </w:rPr>
        <w:t xml:space="preserve"> </w:t>
      </w:r>
      <w:r w:rsidRPr="0048053B">
        <w:rPr>
          <w:sz w:val="24"/>
          <w:szCs w:val="24"/>
        </w:rPr>
        <w:t>их</w:t>
      </w:r>
      <w:r w:rsidRPr="0048053B">
        <w:rPr>
          <w:spacing w:val="8"/>
          <w:sz w:val="24"/>
          <w:szCs w:val="24"/>
        </w:rPr>
        <w:t xml:space="preserve"> </w:t>
      </w:r>
      <w:r w:rsidRPr="0048053B">
        <w:rPr>
          <w:sz w:val="24"/>
          <w:szCs w:val="24"/>
        </w:rPr>
        <w:t>жизнь</w:t>
      </w:r>
      <w:r w:rsidRPr="0048053B">
        <w:rPr>
          <w:spacing w:val="7"/>
          <w:sz w:val="24"/>
          <w:szCs w:val="24"/>
        </w:rPr>
        <w:t xml:space="preserve"> </w:t>
      </w:r>
      <w:r w:rsidRPr="0048053B">
        <w:rPr>
          <w:sz w:val="24"/>
          <w:szCs w:val="24"/>
        </w:rPr>
        <w:t>событиями,</w:t>
      </w:r>
      <w:r w:rsidRPr="0048053B">
        <w:rPr>
          <w:spacing w:val="3"/>
          <w:sz w:val="24"/>
          <w:szCs w:val="24"/>
        </w:rPr>
        <w:t xml:space="preserve"> </w:t>
      </w:r>
      <w:r w:rsidRPr="0048053B">
        <w:rPr>
          <w:sz w:val="24"/>
          <w:szCs w:val="24"/>
        </w:rPr>
        <w:t>которые</w:t>
      </w:r>
      <w:r w:rsidRPr="0048053B">
        <w:rPr>
          <w:spacing w:val="-57"/>
          <w:sz w:val="24"/>
          <w:szCs w:val="24"/>
        </w:rPr>
        <w:t xml:space="preserve"> </w:t>
      </w:r>
      <w:r w:rsidRPr="0048053B">
        <w:rPr>
          <w:sz w:val="24"/>
          <w:szCs w:val="24"/>
        </w:rPr>
        <w:t>сплачивали бы и объединяли ребят;</w:t>
      </w:r>
    </w:p>
    <w:p w:rsidR="0048053B" w:rsidRPr="0048053B" w:rsidRDefault="0048053B" w:rsidP="00177AFF">
      <w:pPr>
        <w:numPr>
          <w:ilvl w:val="1"/>
          <w:numId w:val="47"/>
        </w:numPr>
        <w:spacing w:line="276" w:lineRule="auto"/>
        <w:ind w:left="0" w:firstLine="709"/>
        <w:jc w:val="both"/>
        <w:rPr>
          <w:sz w:val="24"/>
          <w:szCs w:val="24"/>
        </w:rPr>
      </w:pPr>
      <w:r w:rsidRPr="0048053B">
        <w:rPr>
          <w:sz w:val="24"/>
          <w:szCs w:val="24"/>
        </w:rPr>
        <w:t>воспитывать</w:t>
      </w:r>
      <w:r w:rsidRPr="0048053B">
        <w:rPr>
          <w:spacing w:val="-3"/>
          <w:sz w:val="24"/>
          <w:szCs w:val="24"/>
        </w:rPr>
        <w:t xml:space="preserve"> </w:t>
      </w:r>
      <w:r w:rsidRPr="0048053B">
        <w:rPr>
          <w:sz w:val="24"/>
          <w:szCs w:val="24"/>
        </w:rPr>
        <w:t>в</w:t>
      </w:r>
      <w:r w:rsidRPr="0048053B">
        <w:rPr>
          <w:spacing w:val="-4"/>
          <w:sz w:val="24"/>
          <w:szCs w:val="24"/>
        </w:rPr>
        <w:t xml:space="preserve"> </w:t>
      </w:r>
      <w:r w:rsidRPr="0048053B">
        <w:rPr>
          <w:sz w:val="24"/>
          <w:szCs w:val="24"/>
        </w:rPr>
        <w:t>детях</w:t>
      </w:r>
      <w:r w:rsidRPr="0048053B">
        <w:rPr>
          <w:spacing w:val="-1"/>
          <w:sz w:val="24"/>
          <w:szCs w:val="24"/>
        </w:rPr>
        <w:t xml:space="preserve"> </w:t>
      </w:r>
      <w:r w:rsidRPr="0048053B">
        <w:rPr>
          <w:sz w:val="24"/>
          <w:szCs w:val="24"/>
        </w:rPr>
        <w:t>чувство</w:t>
      </w:r>
      <w:r w:rsidRPr="0048053B">
        <w:rPr>
          <w:spacing w:val="-4"/>
          <w:sz w:val="24"/>
          <w:szCs w:val="24"/>
        </w:rPr>
        <w:t xml:space="preserve"> </w:t>
      </w:r>
      <w:r w:rsidRPr="0048053B">
        <w:rPr>
          <w:sz w:val="24"/>
          <w:szCs w:val="24"/>
        </w:rPr>
        <w:t>ответственности</w:t>
      </w:r>
      <w:r w:rsidRPr="0048053B">
        <w:rPr>
          <w:spacing w:val="-3"/>
          <w:sz w:val="24"/>
          <w:szCs w:val="24"/>
        </w:rPr>
        <w:t xml:space="preserve"> </w:t>
      </w:r>
      <w:r w:rsidRPr="0048053B">
        <w:rPr>
          <w:sz w:val="24"/>
          <w:szCs w:val="24"/>
        </w:rPr>
        <w:t>перед</w:t>
      </w:r>
      <w:r w:rsidRPr="0048053B">
        <w:rPr>
          <w:spacing w:val="-3"/>
          <w:sz w:val="24"/>
          <w:szCs w:val="24"/>
        </w:rPr>
        <w:t xml:space="preserve"> </w:t>
      </w:r>
      <w:r w:rsidRPr="0048053B">
        <w:rPr>
          <w:sz w:val="24"/>
          <w:szCs w:val="24"/>
        </w:rPr>
        <w:t>группой</w:t>
      </w:r>
      <w:r w:rsidRPr="0048053B">
        <w:rPr>
          <w:spacing w:val="-2"/>
          <w:sz w:val="24"/>
          <w:szCs w:val="24"/>
        </w:rPr>
        <w:t xml:space="preserve"> </w:t>
      </w:r>
      <w:r w:rsidRPr="0048053B">
        <w:rPr>
          <w:sz w:val="24"/>
          <w:szCs w:val="24"/>
        </w:rPr>
        <w:t>за</w:t>
      </w:r>
      <w:r w:rsidRPr="0048053B">
        <w:rPr>
          <w:spacing w:val="-4"/>
          <w:sz w:val="24"/>
          <w:szCs w:val="24"/>
        </w:rPr>
        <w:t xml:space="preserve"> </w:t>
      </w:r>
      <w:r w:rsidRPr="0048053B">
        <w:rPr>
          <w:sz w:val="24"/>
          <w:szCs w:val="24"/>
        </w:rPr>
        <w:t>свое</w:t>
      </w:r>
      <w:r w:rsidRPr="0048053B">
        <w:rPr>
          <w:spacing w:val="-5"/>
          <w:sz w:val="24"/>
          <w:szCs w:val="24"/>
        </w:rPr>
        <w:t xml:space="preserve"> </w:t>
      </w:r>
      <w:r w:rsidRPr="0048053B">
        <w:rPr>
          <w:sz w:val="24"/>
          <w:szCs w:val="24"/>
        </w:rPr>
        <w:t>поведение;</w:t>
      </w:r>
    </w:p>
    <w:p w:rsidR="0048053B" w:rsidRPr="0048053B" w:rsidRDefault="0048053B" w:rsidP="00177AFF">
      <w:pPr>
        <w:numPr>
          <w:ilvl w:val="1"/>
          <w:numId w:val="47"/>
        </w:numPr>
        <w:spacing w:before="31" w:line="276" w:lineRule="auto"/>
        <w:ind w:left="0" w:firstLine="709"/>
        <w:jc w:val="both"/>
        <w:rPr>
          <w:sz w:val="24"/>
          <w:szCs w:val="24"/>
        </w:rPr>
      </w:pPr>
      <w:r w:rsidRPr="0048053B">
        <w:rPr>
          <w:sz w:val="24"/>
          <w:szCs w:val="24"/>
        </w:rPr>
        <w:t>общение</w:t>
      </w:r>
      <w:r w:rsidRPr="0048053B">
        <w:rPr>
          <w:spacing w:val="18"/>
          <w:sz w:val="24"/>
          <w:szCs w:val="24"/>
        </w:rPr>
        <w:t xml:space="preserve"> </w:t>
      </w:r>
      <w:r w:rsidRPr="0048053B">
        <w:rPr>
          <w:sz w:val="24"/>
          <w:szCs w:val="24"/>
        </w:rPr>
        <w:t>педагогов</w:t>
      </w:r>
      <w:r w:rsidRPr="0048053B">
        <w:rPr>
          <w:spacing w:val="18"/>
          <w:sz w:val="24"/>
          <w:szCs w:val="24"/>
        </w:rPr>
        <w:t xml:space="preserve"> </w:t>
      </w:r>
      <w:r w:rsidRPr="0048053B">
        <w:rPr>
          <w:sz w:val="24"/>
          <w:szCs w:val="24"/>
        </w:rPr>
        <w:t>между</w:t>
      </w:r>
      <w:r w:rsidRPr="0048053B">
        <w:rPr>
          <w:spacing w:val="14"/>
          <w:sz w:val="24"/>
          <w:szCs w:val="24"/>
        </w:rPr>
        <w:t xml:space="preserve"> </w:t>
      </w:r>
      <w:r w:rsidRPr="0048053B">
        <w:rPr>
          <w:sz w:val="24"/>
          <w:szCs w:val="24"/>
        </w:rPr>
        <w:t>собой,</w:t>
      </w:r>
      <w:r w:rsidRPr="0048053B">
        <w:rPr>
          <w:spacing w:val="19"/>
          <w:sz w:val="24"/>
          <w:szCs w:val="24"/>
        </w:rPr>
        <w:t xml:space="preserve"> </w:t>
      </w:r>
      <w:r w:rsidRPr="0048053B">
        <w:rPr>
          <w:sz w:val="24"/>
          <w:szCs w:val="24"/>
        </w:rPr>
        <w:t>обсуждение</w:t>
      </w:r>
      <w:r w:rsidRPr="0048053B">
        <w:rPr>
          <w:spacing w:val="20"/>
          <w:sz w:val="24"/>
          <w:szCs w:val="24"/>
        </w:rPr>
        <w:t xml:space="preserve"> </w:t>
      </w:r>
      <w:r w:rsidRPr="0048053B">
        <w:rPr>
          <w:sz w:val="24"/>
          <w:szCs w:val="24"/>
        </w:rPr>
        <w:t>вопросов</w:t>
      </w:r>
      <w:r w:rsidRPr="0048053B">
        <w:rPr>
          <w:spacing w:val="18"/>
          <w:sz w:val="24"/>
          <w:szCs w:val="24"/>
        </w:rPr>
        <w:t xml:space="preserve"> </w:t>
      </w:r>
      <w:r w:rsidRPr="0048053B">
        <w:rPr>
          <w:sz w:val="24"/>
          <w:szCs w:val="24"/>
        </w:rPr>
        <w:t>воспитания</w:t>
      </w:r>
      <w:r w:rsidRPr="0048053B">
        <w:rPr>
          <w:spacing w:val="17"/>
          <w:sz w:val="24"/>
          <w:szCs w:val="24"/>
        </w:rPr>
        <w:t xml:space="preserve"> </w:t>
      </w:r>
      <w:r w:rsidRPr="0048053B">
        <w:rPr>
          <w:sz w:val="24"/>
          <w:szCs w:val="24"/>
        </w:rPr>
        <w:t>детей</w:t>
      </w:r>
      <w:r w:rsidRPr="0048053B">
        <w:rPr>
          <w:spacing w:val="20"/>
          <w:sz w:val="24"/>
          <w:szCs w:val="24"/>
        </w:rPr>
        <w:t xml:space="preserve"> </w:t>
      </w:r>
      <w:r w:rsidRPr="0048053B">
        <w:rPr>
          <w:sz w:val="24"/>
          <w:szCs w:val="24"/>
        </w:rPr>
        <w:t>(положение</w:t>
      </w:r>
      <w:r w:rsidRPr="0048053B">
        <w:rPr>
          <w:spacing w:val="16"/>
          <w:sz w:val="24"/>
          <w:szCs w:val="24"/>
        </w:rPr>
        <w:t xml:space="preserve"> </w:t>
      </w:r>
      <w:r w:rsidRPr="0048053B">
        <w:rPr>
          <w:sz w:val="24"/>
          <w:szCs w:val="24"/>
        </w:rPr>
        <w:t>о</w:t>
      </w:r>
      <w:r w:rsidRPr="0048053B">
        <w:rPr>
          <w:spacing w:val="-57"/>
          <w:sz w:val="24"/>
          <w:szCs w:val="24"/>
        </w:rPr>
        <w:t xml:space="preserve"> </w:t>
      </w:r>
      <w:r w:rsidRPr="0048053B">
        <w:rPr>
          <w:sz w:val="24"/>
          <w:szCs w:val="24"/>
        </w:rPr>
        <w:t>творческой</w:t>
      </w:r>
      <w:r w:rsidRPr="0048053B">
        <w:rPr>
          <w:spacing w:val="-1"/>
          <w:sz w:val="24"/>
          <w:szCs w:val="24"/>
        </w:rPr>
        <w:t xml:space="preserve"> </w:t>
      </w:r>
      <w:r w:rsidRPr="0048053B">
        <w:rPr>
          <w:sz w:val="24"/>
          <w:szCs w:val="24"/>
        </w:rPr>
        <w:t>группе</w:t>
      </w:r>
      <w:r w:rsidRPr="0048053B">
        <w:rPr>
          <w:spacing w:val="-1"/>
          <w:sz w:val="24"/>
          <w:szCs w:val="24"/>
        </w:rPr>
        <w:t xml:space="preserve"> </w:t>
      </w:r>
      <w:r w:rsidRPr="0048053B">
        <w:rPr>
          <w:sz w:val="24"/>
          <w:szCs w:val="24"/>
        </w:rPr>
        <w:t>ДОУ).</w:t>
      </w:r>
    </w:p>
    <w:p w:rsidR="0048053B" w:rsidRPr="0048053B" w:rsidRDefault="0048053B" w:rsidP="00952727">
      <w:pPr>
        <w:spacing w:line="276" w:lineRule="auto"/>
        <w:ind w:firstLine="709"/>
        <w:jc w:val="both"/>
        <w:rPr>
          <w:sz w:val="24"/>
          <w:szCs w:val="24"/>
        </w:rPr>
      </w:pPr>
      <w:r w:rsidRPr="0048053B">
        <w:rPr>
          <w:b/>
          <w:sz w:val="24"/>
          <w:szCs w:val="24"/>
        </w:rPr>
        <w:t xml:space="preserve">Профессионально-родительская общность </w:t>
      </w:r>
      <w:r w:rsidRPr="0048053B">
        <w:rPr>
          <w:sz w:val="24"/>
          <w:szCs w:val="24"/>
        </w:rPr>
        <w:t>включает сотрудников ДОУ и всех взрослых</w:t>
      </w:r>
      <w:r w:rsidRPr="0048053B">
        <w:rPr>
          <w:spacing w:val="1"/>
          <w:sz w:val="24"/>
          <w:szCs w:val="24"/>
        </w:rPr>
        <w:t xml:space="preserve"> </w:t>
      </w:r>
      <w:r w:rsidRPr="0048053B">
        <w:rPr>
          <w:sz w:val="24"/>
          <w:szCs w:val="24"/>
        </w:rPr>
        <w:t>членов семей воспитанников, которых связывают не только общие ценности, цели развития и</w:t>
      </w:r>
      <w:r w:rsidRPr="0048053B">
        <w:rPr>
          <w:spacing w:val="1"/>
          <w:sz w:val="24"/>
          <w:szCs w:val="24"/>
        </w:rPr>
        <w:t xml:space="preserve"> </w:t>
      </w:r>
      <w:r w:rsidRPr="0048053B">
        <w:rPr>
          <w:sz w:val="24"/>
          <w:szCs w:val="24"/>
        </w:rPr>
        <w:t>воспитания</w:t>
      </w:r>
      <w:r w:rsidRPr="0048053B">
        <w:rPr>
          <w:spacing w:val="1"/>
          <w:sz w:val="24"/>
          <w:szCs w:val="24"/>
        </w:rPr>
        <w:t xml:space="preserve"> </w:t>
      </w:r>
      <w:r w:rsidRPr="0048053B">
        <w:rPr>
          <w:sz w:val="24"/>
          <w:szCs w:val="24"/>
        </w:rPr>
        <w:t>детей,</w:t>
      </w:r>
      <w:r w:rsidRPr="0048053B">
        <w:rPr>
          <w:spacing w:val="1"/>
          <w:sz w:val="24"/>
          <w:szCs w:val="24"/>
        </w:rPr>
        <w:t xml:space="preserve"> </w:t>
      </w:r>
      <w:r w:rsidRPr="0048053B">
        <w:rPr>
          <w:sz w:val="24"/>
          <w:szCs w:val="24"/>
        </w:rPr>
        <w:t>но</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уважение</w:t>
      </w:r>
      <w:r w:rsidRPr="0048053B">
        <w:rPr>
          <w:spacing w:val="1"/>
          <w:sz w:val="24"/>
          <w:szCs w:val="24"/>
        </w:rPr>
        <w:t xml:space="preserve"> </w:t>
      </w:r>
      <w:r w:rsidRPr="0048053B">
        <w:rPr>
          <w:sz w:val="24"/>
          <w:szCs w:val="24"/>
        </w:rPr>
        <w:t>друг</w:t>
      </w:r>
      <w:r w:rsidRPr="0048053B">
        <w:rPr>
          <w:spacing w:val="1"/>
          <w:sz w:val="24"/>
          <w:szCs w:val="24"/>
        </w:rPr>
        <w:t xml:space="preserve"> </w:t>
      </w:r>
      <w:r w:rsidRPr="0048053B">
        <w:rPr>
          <w:sz w:val="24"/>
          <w:szCs w:val="24"/>
        </w:rPr>
        <w:t>к</w:t>
      </w:r>
      <w:r w:rsidRPr="0048053B">
        <w:rPr>
          <w:spacing w:val="1"/>
          <w:sz w:val="24"/>
          <w:szCs w:val="24"/>
        </w:rPr>
        <w:t xml:space="preserve"> </w:t>
      </w:r>
      <w:r w:rsidRPr="0048053B">
        <w:rPr>
          <w:sz w:val="24"/>
          <w:szCs w:val="24"/>
        </w:rPr>
        <w:t>другу.</w:t>
      </w:r>
      <w:r w:rsidRPr="0048053B">
        <w:rPr>
          <w:spacing w:val="1"/>
          <w:sz w:val="24"/>
          <w:szCs w:val="24"/>
        </w:rPr>
        <w:t xml:space="preserve"> </w:t>
      </w:r>
      <w:r w:rsidRPr="0048053B">
        <w:rPr>
          <w:sz w:val="24"/>
          <w:szCs w:val="24"/>
        </w:rPr>
        <w:t>Основная</w:t>
      </w:r>
      <w:r w:rsidRPr="0048053B">
        <w:rPr>
          <w:spacing w:val="1"/>
          <w:sz w:val="24"/>
          <w:szCs w:val="24"/>
        </w:rPr>
        <w:t xml:space="preserve"> </w:t>
      </w:r>
      <w:r w:rsidRPr="0048053B">
        <w:rPr>
          <w:sz w:val="24"/>
          <w:szCs w:val="24"/>
        </w:rPr>
        <w:t>задача</w:t>
      </w:r>
      <w:r w:rsidRPr="0048053B">
        <w:rPr>
          <w:spacing w:val="1"/>
          <w:sz w:val="24"/>
          <w:szCs w:val="24"/>
        </w:rPr>
        <w:t xml:space="preserve"> </w:t>
      </w:r>
      <w:r w:rsidRPr="0048053B">
        <w:rPr>
          <w:sz w:val="24"/>
          <w:szCs w:val="24"/>
        </w:rPr>
        <w:t>-</w:t>
      </w:r>
      <w:r w:rsidRPr="0048053B">
        <w:rPr>
          <w:spacing w:val="1"/>
          <w:sz w:val="24"/>
          <w:szCs w:val="24"/>
        </w:rPr>
        <w:t xml:space="preserve"> </w:t>
      </w:r>
      <w:r w:rsidRPr="0048053B">
        <w:rPr>
          <w:sz w:val="24"/>
          <w:szCs w:val="24"/>
        </w:rPr>
        <w:t>объединение</w:t>
      </w:r>
      <w:r w:rsidRPr="0048053B">
        <w:rPr>
          <w:spacing w:val="1"/>
          <w:sz w:val="24"/>
          <w:szCs w:val="24"/>
        </w:rPr>
        <w:t xml:space="preserve"> </w:t>
      </w:r>
      <w:r w:rsidRPr="0048053B">
        <w:rPr>
          <w:sz w:val="24"/>
          <w:szCs w:val="24"/>
        </w:rPr>
        <w:t>усилий</w:t>
      </w:r>
      <w:r w:rsidRPr="0048053B">
        <w:rPr>
          <w:spacing w:val="1"/>
          <w:sz w:val="24"/>
          <w:szCs w:val="24"/>
        </w:rPr>
        <w:t xml:space="preserve"> </w:t>
      </w:r>
      <w:r w:rsidRPr="0048053B">
        <w:rPr>
          <w:sz w:val="24"/>
          <w:szCs w:val="24"/>
        </w:rPr>
        <w:t>по</w:t>
      </w:r>
      <w:r w:rsidRPr="0048053B">
        <w:rPr>
          <w:spacing w:val="1"/>
          <w:sz w:val="24"/>
          <w:szCs w:val="24"/>
        </w:rPr>
        <w:t xml:space="preserve"> </w:t>
      </w:r>
      <w:r w:rsidR="008B620C">
        <w:rPr>
          <w:spacing w:val="1"/>
          <w:sz w:val="24"/>
          <w:szCs w:val="24"/>
        </w:rPr>
        <w:t xml:space="preserve"> </w:t>
      </w:r>
      <w:r w:rsidRPr="0048053B">
        <w:rPr>
          <w:sz w:val="24"/>
          <w:szCs w:val="24"/>
        </w:rPr>
        <w:t xml:space="preserve">воспитанию ребенка в семье и в ДОУ. Зачастую поведение ребенка сильно </w:t>
      </w:r>
      <w:r w:rsidRPr="0048053B">
        <w:rPr>
          <w:sz w:val="24"/>
          <w:szCs w:val="24"/>
        </w:rPr>
        <w:lastRenderedPageBreak/>
        <w:t>различается дома и в</w:t>
      </w:r>
      <w:r w:rsidRPr="0048053B">
        <w:rPr>
          <w:spacing w:val="1"/>
          <w:sz w:val="24"/>
          <w:szCs w:val="24"/>
        </w:rPr>
        <w:t xml:space="preserve"> </w:t>
      </w:r>
      <w:r w:rsidRPr="0048053B">
        <w:rPr>
          <w:sz w:val="24"/>
          <w:szCs w:val="24"/>
        </w:rPr>
        <w:t>ДОУ.</w:t>
      </w:r>
      <w:r w:rsidRPr="0048053B">
        <w:rPr>
          <w:spacing w:val="22"/>
          <w:sz w:val="24"/>
          <w:szCs w:val="24"/>
        </w:rPr>
        <w:t xml:space="preserve"> </w:t>
      </w:r>
      <w:r w:rsidRPr="0048053B">
        <w:rPr>
          <w:sz w:val="24"/>
          <w:szCs w:val="24"/>
        </w:rPr>
        <w:t>Без</w:t>
      </w:r>
      <w:r w:rsidRPr="0048053B">
        <w:rPr>
          <w:spacing w:val="23"/>
          <w:sz w:val="24"/>
          <w:szCs w:val="24"/>
        </w:rPr>
        <w:t xml:space="preserve"> </w:t>
      </w:r>
      <w:r w:rsidRPr="0048053B">
        <w:rPr>
          <w:sz w:val="24"/>
          <w:szCs w:val="24"/>
        </w:rPr>
        <w:t>совместного</w:t>
      </w:r>
      <w:r w:rsidRPr="0048053B">
        <w:rPr>
          <w:spacing w:val="22"/>
          <w:sz w:val="24"/>
          <w:szCs w:val="24"/>
        </w:rPr>
        <w:t xml:space="preserve"> </w:t>
      </w:r>
      <w:r w:rsidRPr="0048053B">
        <w:rPr>
          <w:sz w:val="24"/>
          <w:szCs w:val="24"/>
        </w:rPr>
        <w:t>обсуждения</w:t>
      </w:r>
      <w:r w:rsidRPr="0048053B">
        <w:rPr>
          <w:spacing w:val="22"/>
          <w:sz w:val="24"/>
          <w:szCs w:val="24"/>
        </w:rPr>
        <w:t xml:space="preserve"> </w:t>
      </w:r>
      <w:r w:rsidRPr="0048053B">
        <w:rPr>
          <w:sz w:val="24"/>
          <w:szCs w:val="24"/>
        </w:rPr>
        <w:t>воспитывающими</w:t>
      </w:r>
      <w:r w:rsidRPr="0048053B">
        <w:rPr>
          <w:spacing w:val="23"/>
          <w:sz w:val="24"/>
          <w:szCs w:val="24"/>
        </w:rPr>
        <w:t xml:space="preserve"> </w:t>
      </w:r>
      <w:r w:rsidRPr="0048053B">
        <w:rPr>
          <w:sz w:val="24"/>
          <w:szCs w:val="24"/>
        </w:rPr>
        <w:t>взрослыми</w:t>
      </w:r>
      <w:r w:rsidRPr="0048053B">
        <w:rPr>
          <w:spacing w:val="23"/>
          <w:sz w:val="24"/>
          <w:szCs w:val="24"/>
        </w:rPr>
        <w:t xml:space="preserve"> </w:t>
      </w:r>
      <w:r w:rsidRPr="0048053B">
        <w:rPr>
          <w:sz w:val="24"/>
          <w:szCs w:val="24"/>
        </w:rPr>
        <w:t>особенностей</w:t>
      </w:r>
      <w:r w:rsidRPr="0048053B">
        <w:rPr>
          <w:spacing w:val="23"/>
          <w:sz w:val="24"/>
          <w:szCs w:val="24"/>
        </w:rPr>
        <w:t xml:space="preserve"> </w:t>
      </w:r>
      <w:r w:rsidRPr="0048053B">
        <w:rPr>
          <w:sz w:val="24"/>
          <w:szCs w:val="24"/>
        </w:rPr>
        <w:t>ребенка невозможно</w:t>
      </w:r>
      <w:r w:rsidRPr="0048053B">
        <w:rPr>
          <w:spacing w:val="1"/>
          <w:sz w:val="24"/>
          <w:szCs w:val="24"/>
        </w:rPr>
        <w:t xml:space="preserve"> </w:t>
      </w:r>
      <w:r w:rsidRPr="0048053B">
        <w:rPr>
          <w:sz w:val="24"/>
          <w:szCs w:val="24"/>
        </w:rPr>
        <w:t>выявление</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дальнейшем</w:t>
      </w:r>
      <w:r w:rsidRPr="0048053B">
        <w:rPr>
          <w:spacing w:val="1"/>
          <w:sz w:val="24"/>
          <w:szCs w:val="24"/>
        </w:rPr>
        <w:t xml:space="preserve"> </w:t>
      </w:r>
      <w:r w:rsidRPr="0048053B">
        <w:rPr>
          <w:sz w:val="24"/>
          <w:szCs w:val="24"/>
        </w:rPr>
        <w:t>создание</w:t>
      </w:r>
      <w:r w:rsidRPr="0048053B">
        <w:rPr>
          <w:spacing w:val="1"/>
          <w:sz w:val="24"/>
          <w:szCs w:val="24"/>
        </w:rPr>
        <w:t xml:space="preserve"> </w:t>
      </w:r>
      <w:r w:rsidRPr="0048053B">
        <w:rPr>
          <w:sz w:val="24"/>
          <w:szCs w:val="24"/>
        </w:rPr>
        <w:t>условий,</w:t>
      </w:r>
      <w:r w:rsidRPr="0048053B">
        <w:rPr>
          <w:spacing w:val="1"/>
          <w:sz w:val="24"/>
          <w:szCs w:val="24"/>
        </w:rPr>
        <w:t xml:space="preserve"> </w:t>
      </w:r>
      <w:r w:rsidRPr="0048053B">
        <w:rPr>
          <w:sz w:val="24"/>
          <w:szCs w:val="24"/>
        </w:rPr>
        <w:t>которые</w:t>
      </w:r>
      <w:r w:rsidRPr="0048053B">
        <w:rPr>
          <w:spacing w:val="1"/>
          <w:sz w:val="24"/>
          <w:szCs w:val="24"/>
        </w:rPr>
        <w:t xml:space="preserve"> </w:t>
      </w:r>
      <w:r w:rsidRPr="0048053B">
        <w:rPr>
          <w:sz w:val="24"/>
          <w:szCs w:val="24"/>
        </w:rPr>
        <w:t>необходимы</w:t>
      </w:r>
      <w:r w:rsidRPr="0048053B">
        <w:rPr>
          <w:spacing w:val="1"/>
          <w:sz w:val="24"/>
          <w:szCs w:val="24"/>
        </w:rPr>
        <w:t xml:space="preserve"> </w:t>
      </w:r>
      <w:r w:rsidRPr="0048053B">
        <w:rPr>
          <w:sz w:val="24"/>
          <w:szCs w:val="24"/>
        </w:rPr>
        <w:t>для</w:t>
      </w:r>
      <w:r w:rsidRPr="0048053B">
        <w:rPr>
          <w:spacing w:val="1"/>
          <w:sz w:val="24"/>
          <w:szCs w:val="24"/>
        </w:rPr>
        <w:t xml:space="preserve"> </w:t>
      </w:r>
      <w:r w:rsidRPr="0048053B">
        <w:rPr>
          <w:sz w:val="24"/>
          <w:szCs w:val="24"/>
        </w:rPr>
        <w:t>его</w:t>
      </w:r>
      <w:r w:rsidRPr="0048053B">
        <w:rPr>
          <w:spacing w:val="1"/>
          <w:sz w:val="24"/>
          <w:szCs w:val="24"/>
        </w:rPr>
        <w:t xml:space="preserve"> </w:t>
      </w:r>
      <w:r w:rsidRPr="0048053B">
        <w:rPr>
          <w:sz w:val="24"/>
          <w:szCs w:val="24"/>
        </w:rPr>
        <w:t>оптимального и полноценного развития и воспитания (родительские собрания, круглые столы,</w:t>
      </w:r>
      <w:r w:rsidRPr="0048053B">
        <w:rPr>
          <w:spacing w:val="1"/>
          <w:sz w:val="24"/>
          <w:szCs w:val="24"/>
        </w:rPr>
        <w:t xml:space="preserve"> </w:t>
      </w:r>
      <w:r w:rsidRPr="0048053B">
        <w:rPr>
          <w:sz w:val="24"/>
          <w:szCs w:val="24"/>
        </w:rPr>
        <w:t>родительский</w:t>
      </w:r>
      <w:r w:rsidRPr="0048053B">
        <w:rPr>
          <w:spacing w:val="-1"/>
          <w:sz w:val="24"/>
          <w:szCs w:val="24"/>
        </w:rPr>
        <w:t xml:space="preserve"> </w:t>
      </w:r>
      <w:r w:rsidRPr="0048053B">
        <w:rPr>
          <w:sz w:val="24"/>
          <w:szCs w:val="24"/>
        </w:rPr>
        <w:t>клуб).</w:t>
      </w:r>
    </w:p>
    <w:p w:rsidR="0048053B" w:rsidRPr="0048053B" w:rsidRDefault="0048053B" w:rsidP="00952727">
      <w:pPr>
        <w:spacing w:before="1" w:line="276" w:lineRule="auto"/>
        <w:ind w:firstLine="709"/>
        <w:jc w:val="both"/>
        <w:rPr>
          <w:sz w:val="24"/>
          <w:szCs w:val="24"/>
        </w:rPr>
      </w:pPr>
      <w:r w:rsidRPr="0048053B">
        <w:rPr>
          <w:b/>
          <w:sz w:val="24"/>
          <w:szCs w:val="24"/>
        </w:rPr>
        <w:t>Детско-взрослая</w:t>
      </w:r>
      <w:r w:rsidRPr="0048053B">
        <w:rPr>
          <w:b/>
          <w:spacing w:val="1"/>
          <w:sz w:val="24"/>
          <w:szCs w:val="24"/>
        </w:rPr>
        <w:t xml:space="preserve"> </w:t>
      </w:r>
      <w:r w:rsidRPr="0048053B">
        <w:rPr>
          <w:b/>
          <w:sz w:val="24"/>
          <w:szCs w:val="24"/>
        </w:rPr>
        <w:t>общность.</w:t>
      </w:r>
      <w:r w:rsidRPr="0048053B">
        <w:rPr>
          <w:b/>
          <w:spacing w:val="1"/>
          <w:sz w:val="24"/>
          <w:szCs w:val="24"/>
        </w:rPr>
        <w:t xml:space="preserve"> </w:t>
      </w:r>
      <w:r w:rsidRPr="0048053B">
        <w:rPr>
          <w:sz w:val="24"/>
          <w:szCs w:val="24"/>
        </w:rPr>
        <w:t>Для</w:t>
      </w:r>
      <w:r w:rsidRPr="0048053B">
        <w:rPr>
          <w:spacing w:val="1"/>
          <w:sz w:val="24"/>
          <w:szCs w:val="24"/>
        </w:rPr>
        <w:t xml:space="preserve"> </w:t>
      </w:r>
      <w:r w:rsidRPr="0048053B">
        <w:rPr>
          <w:sz w:val="24"/>
          <w:szCs w:val="24"/>
        </w:rPr>
        <w:t>общности</w:t>
      </w:r>
      <w:r w:rsidRPr="0048053B">
        <w:rPr>
          <w:spacing w:val="1"/>
          <w:sz w:val="24"/>
          <w:szCs w:val="24"/>
        </w:rPr>
        <w:t xml:space="preserve"> </w:t>
      </w:r>
      <w:r w:rsidRPr="0048053B">
        <w:rPr>
          <w:sz w:val="24"/>
          <w:szCs w:val="24"/>
        </w:rPr>
        <w:t>характерно</w:t>
      </w:r>
      <w:r w:rsidRPr="0048053B">
        <w:rPr>
          <w:spacing w:val="1"/>
          <w:sz w:val="24"/>
          <w:szCs w:val="24"/>
        </w:rPr>
        <w:t xml:space="preserve"> </w:t>
      </w:r>
      <w:r w:rsidRPr="0048053B">
        <w:rPr>
          <w:sz w:val="24"/>
          <w:szCs w:val="24"/>
        </w:rPr>
        <w:t>содействие</w:t>
      </w:r>
      <w:r w:rsidRPr="0048053B">
        <w:rPr>
          <w:spacing w:val="1"/>
          <w:sz w:val="24"/>
          <w:szCs w:val="24"/>
        </w:rPr>
        <w:t xml:space="preserve"> </w:t>
      </w:r>
      <w:r w:rsidRPr="0048053B">
        <w:rPr>
          <w:sz w:val="24"/>
          <w:szCs w:val="24"/>
        </w:rPr>
        <w:t>друг</w:t>
      </w:r>
      <w:r w:rsidRPr="0048053B">
        <w:rPr>
          <w:spacing w:val="1"/>
          <w:sz w:val="24"/>
          <w:szCs w:val="24"/>
        </w:rPr>
        <w:t xml:space="preserve"> </w:t>
      </w:r>
      <w:r w:rsidRPr="0048053B">
        <w:rPr>
          <w:sz w:val="24"/>
          <w:szCs w:val="24"/>
        </w:rPr>
        <w:t>другу,</w:t>
      </w:r>
      <w:r w:rsidRPr="0048053B">
        <w:rPr>
          <w:spacing w:val="-57"/>
          <w:sz w:val="24"/>
          <w:szCs w:val="24"/>
        </w:rPr>
        <w:t xml:space="preserve"> </w:t>
      </w:r>
      <w:r w:rsidRPr="0048053B">
        <w:rPr>
          <w:sz w:val="24"/>
          <w:szCs w:val="24"/>
        </w:rPr>
        <w:t>сотворчество</w:t>
      </w:r>
      <w:r w:rsidRPr="0048053B">
        <w:rPr>
          <w:spacing w:val="35"/>
          <w:sz w:val="24"/>
          <w:szCs w:val="24"/>
        </w:rPr>
        <w:t xml:space="preserve"> </w:t>
      </w:r>
      <w:r w:rsidRPr="0048053B">
        <w:rPr>
          <w:sz w:val="24"/>
          <w:szCs w:val="24"/>
        </w:rPr>
        <w:t>и</w:t>
      </w:r>
      <w:r w:rsidRPr="0048053B">
        <w:rPr>
          <w:spacing w:val="37"/>
          <w:sz w:val="24"/>
          <w:szCs w:val="24"/>
        </w:rPr>
        <w:t xml:space="preserve"> </w:t>
      </w:r>
      <w:r w:rsidRPr="0048053B">
        <w:rPr>
          <w:sz w:val="24"/>
          <w:szCs w:val="24"/>
        </w:rPr>
        <w:t>сопереживание,</w:t>
      </w:r>
      <w:r w:rsidRPr="0048053B">
        <w:rPr>
          <w:spacing w:val="35"/>
          <w:sz w:val="24"/>
          <w:szCs w:val="24"/>
        </w:rPr>
        <w:t xml:space="preserve"> </w:t>
      </w:r>
      <w:r w:rsidRPr="0048053B">
        <w:rPr>
          <w:sz w:val="24"/>
          <w:szCs w:val="24"/>
        </w:rPr>
        <w:t>взаимопонимание</w:t>
      </w:r>
      <w:r w:rsidRPr="0048053B">
        <w:rPr>
          <w:spacing w:val="35"/>
          <w:sz w:val="24"/>
          <w:szCs w:val="24"/>
        </w:rPr>
        <w:t xml:space="preserve"> </w:t>
      </w:r>
      <w:r w:rsidRPr="0048053B">
        <w:rPr>
          <w:sz w:val="24"/>
          <w:szCs w:val="24"/>
        </w:rPr>
        <w:t>и</w:t>
      </w:r>
      <w:r w:rsidRPr="0048053B">
        <w:rPr>
          <w:spacing w:val="35"/>
          <w:sz w:val="24"/>
          <w:szCs w:val="24"/>
        </w:rPr>
        <w:t xml:space="preserve"> </w:t>
      </w:r>
      <w:r w:rsidRPr="0048053B">
        <w:rPr>
          <w:sz w:val="24"/>
          <w:szCs w:val="24"/>
        </w:rPr>
        <w:t>взаимное</w:t>
      </w:r>
      <w:r w:rsidRPr="0048053B">
        <w:rPr>
          <w:spacing w:val="37"/>
          <w:sz w:val="24"/>
          <w:szCs w:val="24"/>
        </w:rPr>
        <w:t xml:space="preserve"> </w:t>
      </w:r>
      <w:r w:rsidRPr="0048053B">
        <w:rPr>
          <w:sz w:val="24"/>
          <w:szCs w:val="24"/>
        </w:rPr>
        <w:t>уважение,</w:t>
      </w:r>
      <w:r w:rsidRPr="0048053B">
        <w:rPr>
          <w:spacing w:val="36"/>
          <w:sz w:val="24"/>
          <w:szCs w:val="24"/>
        </w:rPr>
        <w:t xml:space="preserve"> </w:t>
      </w:r>
      <w:r w:rsidRPr="0048053B">
        <w:rPr>
          <w:sz w:val="24"/>
          <w:szCs w:val="24"/>
        </w:rPr>
        <w:t>отношение</w:t>
      </w:r>
      <w:r w:rsidRPr="0048053B">
        <w:rPr>
          <w:spacing w:val="33"/>
          <w:sz w:val="24"/>
          <w:szCs w:val="24"/>
        </w:rPr>
        <w:t xml:space="preserve"> </w:t>
      </w:r>
      <w:r w:rsidRPr="0048053B">
        <w:rPr>
          <w:sz w:val="24"/>
          <w:szCs w:val="24"/>
        </w:rPr>
        <w:t>к</w:t>
      </w:r>
      <w:r w:rsidRPr="0048053B">
        <w:rPr>
          <w:spacing w:val="36"/>
          <w:sz w:val="24"/>
          <w:szCs w:val="24"/>
        </w:rPr>
        <w:t xml:space="preserve"> </w:t>
      </w:r>
      <w:r w:rsidRPr="0048053B">
        <w:rPr>
          <w:sz w:val="24"/>
          <w:szCs w:val="24"/>
        </w:rPr>
        <w:t>ребенку</w:t>
      </w:r>
      <w:r w:rsidRPr="0048053B">
        <w:rPr>
          <w:spacing w:val="-57"/>
          <w:sz w:val="24"/>
          <w:szCs w:val="24"/>
        </w:rPr>
        <w:t xml:space="preserve"> </w:t>
      </w:r>
      <w:r w:rsidRPr="0048053B">
        <w:rPr>
          <w:sz w:val="24"/>
          <w:szCs w:val="24"/>
        </w:rPr>
        <w:t>как</w:t>
      </w:r>
      <w:r w:rsidRPr="0048053B">
        <w:rPr>
          <w:spacing w:val="1"/>
          <w:sz w:val="24"/>
          <w:szCs w:val="24"/>
        </w:rPr>
        <w:t xml:space="preserve"> </w:t>
      </w:r>
      <w:r w:rsidRPr="0048053B">
        <w:rPr>
          <w:sz w:val="24"/>
          <w:szCs w:val="24"/>
        </w:rPr>
        <w:t>к</w:t>
      </w:r>
      <w:r w:rsidRPr="0048053B">
        <w:rPr>
          <w:spacing w:val="1"/>
          <w:sz w:val="24"/>
          <w:szCs w:val="24"/>
        </w:rPr>
        <w:t xml:space="preserve"> </w:t>
      </w:r>
      <w:r w:rsidRPr="0048053B">
        <w:rPr>
          <w:sz w:val="24"/>
          <w:szCs w:val="24"/>
        </w:rPr>
        <w:t>полноправному</w:t>
      </w:r>
      <w:r w:rsidRPr="0048053B">
        <w:rPr>
          <w:spacing w:val="1"/>
          <w:sz w:val="24"/>
          <w:szCs w:val="24"/>
        </w:rPr>
        <w:t xml:space="preserve"> </w:t>
      </w:r>
      <w:r w:rsidRPr="0048053B">
        <w:rPr>
          <w:sz w:val="24"/>
          <w:szCs w:val="24"/>
        </w:rPr>
        <w:t>человеку,</w:t>
      </w:r>
      <w:r w:rsidRPr="0048053B">
        <w:rPr>
          <w:spacing w:val="1"/>
          <w:sz w:val="24"/>
          <w:szCs w:val="24"/>
        </w:rPr>
        <w:t xml:space="preserve"> </w:t>
      </w:r>
      <w:r w:rsidRPr="0048053B">
        <w:rPr>
          <w:sz w:val="24"/>
          <w:szCs w:val="24"/>
        </w:rPr>
        <w:t>наличие</w:t>
      </w:r>
      <w:r w:rsidRPr="0048053B">
        <w:rPr>
          <w:spacing w:val="1"/>
          <w:sz w:val="24"/>
          <w:szCs w:val="24"/>
        </w:rPr>
        <w:t xml:space="preserve"> </w:t>
      </w:r>
      <w:r w:rsidRPr="0048053B">
        <w:rPr>
          <w:sz w:val="24"/>
          <w:szCs w:val="24"/>
        </w:rPr>
        <w:t>общих</w:t>
      </w:r>
      <w:r w:rsidRPr="0048053B">
        <w:rPr>
          <w:spacing w:val="1"/>
          <w:sz w:val="24"/>
          <w:szCs w:val="24"/>
        </w:rPr>
        <w:t xml:space="preserve"> </w:t>
      </w:r>
      <w:r w:rsidRPr="0048053B">
        <w:rPr>
          <w:sz w:val="24"/>
          <w:szCs w:val="24"/>
        </w:rPr>
        <w:t>симпатий,</w:t>
      </w:r>
      <w:r w:rsidRPr="0048053B">
        <w:rPr>
          <w:spacing w:val="1"/>
          <w:sz w:val="24"/>
          <w:szCs w:val="24"/>
        </w:rPr>
        <w:t xml:space="preserve"> </w:t>
      </w:r>
      <w:r w:rsidRPr="0048053B">
        <w:rPr>
          <w:sz w:val="24"/>
          <w:szCs w:val="24"/>
        </w:rPr>
        <w:t>ценностей</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смыслов</w:t>
      </w:r>
      <w:r w:rsidRPr="0048053B">
        <w:rPr>
          <w:spacing w:val="1"/>
          <w:sz w:val="24"/>
          <w:szCs w:val="24"/>
        </w:rPr>
        <w:t xml:space="preserve"> </w:t>
      </w:r>
      <w:r w:rsidRPr="0048053B">
        <w:rPr>
          <w:sz w:val="24"/>
          <w:szCs w:val="24"/>
        </w:rPr>
        <w:t>у</w:t>
      </w:r>
      <w:r w:rsidRPr="0048053B">
        <w:rPr>
          <w:spacing w:val="1"/>
          <w:sz w:val="24"/>
          <w:szCs w:val="24"/>
        </w:rPr>
        <w:t xml:space="preserve"> </w:t>
      </w:r>
      <w:r w:rsidRPr="0048053B">
        <w:rPr>
          <w:sz w:val="24"/>
          <w:szCs w:val="24"/>
        </w:rPr>
        <w:t>всех</w:t>
      </w:r>
      <w:r w:rsidRPr="0048053B">
        <w:rPr>
          <w:spacing w:val="1"/>
          <w:sz w:val="24"/>
          <w:szCs w:val="24"/>
        </w:rPr>
        <w:t xml:space="preserve"> </w:t>
      </w:r>
      <w:r w:rsidRPr="0048053B">
        <w:rPr>
          <w:sz w:val="24"/>
          <w:szCs w:val="24"/>
        </w:rPr>
        <w:t>участников</w:t>
      </w:r>
      <w:r w:rsidRPr="0048053B">
        <w:rPr>
          <w:spacing w:val="-1"/>
          <w:sz w:val="24"/>
          <w:szCs w:val="24"/>
        </w:rPr>
        <w:t xml:space="preserve"> </w:t>
      </w:r>
      <w:r w:rsidRPr="0048053B">
        <w:rPr>
          <w:sz w:val="24"/>
          <w:szCs w:val="24"/>
        </w:rPr>
        <w:t>общности.</w:t>
      </w:r>
    </w:p>
    <w:p w:rsidR="0048053B" w:rsidRPr="0048053B" w:rsidRDefault="0048053B" w:rsidP="00952727">
      <w:pPr>
        <w:spacing w:line="276" w:lineRule="auto"/>
        <w:ind w:firstLine="709"/>
        <w:jc w:val="both"/>
        <w:rPr>
          <w:sz w:val="24"/>
          <w:szCs w:val="24"/>
        </w:rPr>
      </w:pPr>
      <w:r w:rsidRPr="0048053B">
        <w:rPr>
          <w:sz w:val="24"/>
          <w:szCs w:val="24"/>
        </w:rPr>
        <w:t>Детско-взрослая</w:t>
      </w:r>
      <w:r w:rsidRPr="0048053B">
        <w:rPr>
          <w:spacing w:val="1"/>
          <w:sz w:val="24"/>
          <w:szCs w:val="24"/>
        </w:rPr>
        <w:t xml:space="preserve"> </w:t>
      </w:r>
      <w:r w:rsidRPr="0048053B">
        <w:rPr>
          <w:sz w:val="24"/>
          <w:szCs w:val="24"/>
        </w:rPr>
        <w:t>общность</w:t>
      </w:r>
      <w:r w:rsidRPr="0048053B">
        <w:rPr>
          <w:spacing w:val="1"/>
          <w:sz w:val="24"/>
          <w:szCs w:val="24"/>
        </w:rPr>
        <w:t xml:space="preserve"> </w:t>
      </w:r>
      <w:r w:rsidRPr="0048053B">
        <w:rPr>
          <w:sz w:val="24"/>
          <w:szCs w:val="24"/>
        </w:rPr>
        <w:t>является</w:t>
      </w:r>
      <w:r w:rsidRPr="0048053B">
        <w:rPr>
          <w:spacing w:val="1"/>
          <w:sz w:val="24"/>
          <w:szCs w:val="24"/>
        </w:rPr>
        <w:t xml:space="preserve"> </w:t>
      </w:r>
      <w:r w:rsidRPr="0048053B">
        <w:rPr>
          <w:sz w:val="24"/>
          <w:szCs w:val="24"/>
        </w:rPr>
        <w:t>источником</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механизмом</w:t>
      </w:r>
      <w:r w:rsidRPr="0048053B">
        <w:rPr>
          <w:spacing w:val="1"/>
          <w:sz w:val="24"/>
          <w:szCs w:val="24"/>
        </w:rPr>
        <w:t xml:space="preserve"> </w:t>
      </w:r>
      <w:r w:rsidRPr="0048053B">
        <w:rPr>
          <w:sz w:val="24"/>
          <w:szCs w:val="24"/>
        </w:rPr>
        <w:t>воспитания</w:t>
      </w:r>
      <w:r w:rsidRPr="0048053B">
        <w:rPr>
          <w:spacing w:val="1"/>
          <w:sz w:val="24"/>
          <w:szCs w:val="24"/>
        </w:rPr>
        <w:t xml:space="preserve"> </w:t>
      </w:r>
      <w:r w:rsidRPr="0048053B">
        <w:rPr>
          <w:sz w:val="24"/>
          <w:szCs w:val="24"/>
        </w:rPr>
        <w:t>ребенка.</w:t>
      </w:r>
      <w:r w:rsidRPr="0048053B">
        <w:rPr>
          <w:spacing w:val="1"/>
          <w:sz w:val="24"/>
          <w:szCs w:val="24"/>
        </w:rPr>
        <w:t xml:space="preserve"> </w:t>
      </w:r>
      <w:r w:rsidRPr="0048053B">
        <w:rPr>
          <w:sz w:val="24"/>
          <w:szCs w:val="24"/>
        </w:rPr>
        <w:t>Находясь в общности, ребенок сначала приобщается к тем правилам и нормам, которые вносят</w:t>
      </w:r>
      <w:r w:rsidRPr="0048053B">
        <w:rPr>
          <w:spacing w:val="1"/>
          <w:sz w:val="24"/>
          <w:szCs w:val="24"/>
        </w:rPr>
        <w:t xml:space="preserve"> </w:t>
      </w:r>
      <w:r w:rsidRPr="0048053B">
        <w:rPr>
          <w:sz w:val="24"/>
          <w:szCs w:val="24"/>
        </w:rPr>
        <w:t>взрослые</w:t>
      </w:r>
      <w:r w:rsidRPr="0048053B">
        <w:rPr>
          <w:spacing w:val="-4"/>
          <w:sz w:val="24"/>
          <w:szCs w:val="24"/>
        </w:rPr>
        <w:t xml:space="preserve"> </w:t>
      </w:r>
      <w:r w:rsidRPr="0048053B">
        <w:rPr>
          <w:sz w:val="24"/>
          <w:szCs w:val="24"/>
        </w:rPr>
        <w:t>в</w:t>
      </w:r>
      <w:r w:rsidRPr="0048053B">
        <w:rPr>
          <w:spacing w:val="-3"/>
          <w:sz w:val="24"/>
          <w:szCs w:val="24"/>
        </w:rPr>
        <w:t xml:space="preserve"> </w:t>
      </w:r>
      <w:r w:rsidRPr="0048053B">
        <w:rPr>
          <w:sz w:val="24"/>
          <w:szCs w:val="24"/>
        </w:rPr>
        <w:t>общность,</w:t>
      </w:r>
      <w:r w:rsidRPr="0048053B">
        <w:rPr>
          <w:spacing w:val="-2"/>
          <w:sz w:val="24"/>
          <w:szCs w:val="24"/>
        </w:rPr>
        <w:t xml:space="preserve"> </w:t>
      </w:r>
      <w:r w:rsidRPr="0048053B">
        <w:rPr>
          <w:sz w:val="24"/>
          <w:szCs w:val="24"/>
        </w:rPr>
        <w:t>а</w:t>
      </w:r>
      <w:r w:rsidRPr="0048053B">
        <w:rPr>
          <w:spacing w:val="-3"/>
          <w:sz w:val="24"/>
          <w:szCs w:val="24"/>
        </w:rPr>
        <w:t xml:space="preserve"> </w:t>
      </w:r>
      <w:r w:rsidRPr="0048053B">
        <w:rPr>
          <w:sz w:val="24"/>
          <w:szCs w:val="24"/>
        </w:rPr>
        <w:t>затем</w:t>
      </w:r>
      <w:r w:rsidRPr="0048053B">
        <w:rPr>
          <w:spacing w:val="-3"/>
          <w:sz w:val="24"/>
          <w:szCs w:val="24"/>
        </w:rPr>
        <w:t xml:space="preserve"> </w:t>
      </w:r>
      <w:r w:rsidRPr="0048053B">
        <w:rPr>
          <w:sz w:val="24"/>
          <w:szCs w:val="24"/>
        </w:rPr>
        <w:t>эти</w:t>
      </w:r>
      <w:r w:rsidRPr="0048053B">
        <w:rPr>
          <w:spacing w:val="-2"/>
          <w:sz w:val="24"/>
          <w:szCs w:val="24"/>
        </w:rPr>
        <w:t xml:space="preserve"> </w:t>
      </w:r>
      <w:r w:rsidRPr="0048053B">
        <w:rPr>
          <w:sz w:val="24"/>
          <w:szCs w:val="24"/>
        </w:rPr>
        <w:t>нормы</w:t>
      </w:r>
      <w:r w:rsidRPr="0048053B">
        <w:rPr>
          <w:spacing w:val="-1"/>
          <w:sz w:val="24"/>
          <w:szCs w:val="24"/>
        </w:rPr>
        <w:t xml:space="preserve"> </w:t>
      </w:r>
      <w:r w:rsidRPr="0048053B">
        <w:rPr>
          <w:sz w:val="24"/>
          <w:szCs w:val="24"/>
        </w:rPr>
        <w:t>усваиваются</w:t>
      </w:r>
      <w:r w:rsidRPr="0048053B">
        <w:rPr>
          <w:spacing w:val="-2"/>
          <w:sz w:val="24"/>
          <w:szCs w:val="24"/>
        </w:rPr>
        <w:t xml:space="preserve"> </w:t>
      </w:r>
      <w:r w:rsidRPr="0048053B">
        <w:rPr>
          <w:sz w:val="24"/>
          <w:szCs w:val="24"/>
        </w:rPr>
        <w:t>ребенком</w:t>
      </w:r>
      <w:r w:rsidRPr="0048053B">
        <w:rPr>
          <w:spacing w:val="-2"/>
          <w:sz w:val="24"/>
          <w:szCs w:val="24"/>
        </w:rPr>
        <w:t xml:space="preserve"> </w:t>
      </w:r>
      <w:r w:rsidRPr="0048053B">
        <w:rPr>
          <w:sz w:val="24"/>
          <w:szCs w:val="24"/>
        </w:rPr>
        <w:t>и</w:t>
      </w:r>
      <w:r w:rsidRPr="0048053B">
        <w:rPr>
          <w:spacing w:val="-2"/>
          <w:sz w:val="24"/>
          <w:szCs w:val="24"/>
        </w:rPr>
        <w:t xml:space="preserve"> </w:t>
      </w:r>
      <w:r w:rsidRPr="0048053B">
        <w:rPr>
          <w:sz w:val="24"/>
          <w:szCs w:val="24"/>
        </w:rPr>
        <w:t>становятся</w:t>
      </w:r>
      <w:r w:rsidRPr="0048053B">
        <w:rPr>
          <w:spacing w:val="-2"/>
          <w:sz w:val="24"/>
          <w:szCs w:val="24"/>
        </w:rPr>
        <w:t xml:space="preserve"> </w:t>
      </w:r>
      <w:r w:rsidRPr="0048053B">
        <w:rPr>
          <w:sz w:val="24"/>
          <w:szCs w:val="24"/>
        </w:rPr>
        <w:t>его</w:t>
      </w:r>
      <w:r w:rsidRPr="0048053B">
        <w:rPr>
          <w:spacing w:val="-3"/>
          <w:sz w:val="24"/>
          <w:szCs w:val="24"/>
        </w:rPr>
        <w:t xml:space="preserve"> </w:t>
      </w:r>
      <w:r w:rsidRPr="0048053B">
        <w:rPr>
          <w:sz w:val="24"/>
          <w:szCs w:val="24"/>
        </w:rPr>
        <w:t>собственными.</w:t>
      </w:r>
    </w:p>
    <w:p w:rsidR="0048053B" w:rsidRPr="0048053B" w:rsidRDefault="0048053B" w:rsidP="00952727">
      <w:pPr>
        <w:spacing w:line="276" w:lineRule="auto"/>
        <w:ind w:firstLine="709"/>
        <w:jc w:val="both"/>
        <w:rPr>
          <w:sz w:val="24"/>
          <w:szCs w:val="24"/>
        </w:rPr>
      </w:pPr>
      <w:r w:rsidRPr="0048053B">
        <w:rPr>
          <w:sz w:val="24"/>
          <w:szCs w:val="24"/>
        </w:rPr>
        <w:t>Общность строится и задается системой связей и отношений ее участников. В каждом</w:t>
      </w:r>
      <w:r w:rsidRPr="0048053B">
        <w:rPr>
          <w:spacing w:val="1"/>
          <w:sz w:val="24"/>
          <w:szCs w:val="24"/>
        </w:rPr>
        <w:t xml:space="preserve"> </w:t>
      </w:r>
      <w:r w:rsidRPr="0048053B">
        <w:rPr>
          <w:sz w:val="24"/>
          <w:szCs w:val="24"/>
        </w:rPr>
        <w:t>возрасте и каждом случае она будет обладать своей спецификой в зависимости от решаемых</w:t>
      </w:r>
      <w:r w:rsidRPr="0048053B">
        <w:rPr>
          <w:spacing w:val="1"/>
          <w:sz w:val="24"/>
          <w:szCs w:val="24"/>
        </w:rPr>
        <w:t xml:space="preserve"> </w:t>
      </w:r>
      <w:r w:rsidRPr="0048053B">
        <w:rPr>
          <w:sz w:val="24"/>
          <w:szCs w:val="24"/>
        </w:rPr>
        <w:t>воспитательных</w:t>
      </w:r>
      <w:r w:rsidRPr="0048053B">
        <w:rPr>
          <w:spacing w:val="1"/>
          <w:sz w:val="24"/>
          <w:szCs w:val="24"/>
        </w:rPr>
        <w:t xml:space="preserve"> </w:t>
      </w:r>
      <w:r w:rsidRPr="0048053B">
        <w:rPr>
          <w:sz w:val="24"/>
          <w:szCs w:val="24"/>
        </w:rPr>
        <w:t>задач</w:t>
      </w:r>
      <w:r w:rsidRPr="0048053B">
        <w:rPr>
          <w:spacing w:val="1"/>
          <w:sz w:val="24"/>
          <w:szCs w:val="24"/>
        </w:rPr>
        <w:t xml:space="preserve"> </w:t>
      </w:r>
      <w:r w:rsidRPr="0048053B">
        <w:rPr>
          <w:sz w:val="24"/>
          <w:szCs w:val="24"/>
        </w:rPr>
        <w:t>(совместные</w:t>
      </w:r>
      <w:r w:rsidRPr="0048053B">
        <w:rPr>
          <w:spacing w:val="1"/>
          <w:sz w:val="24"/>
          <w:szCs w:val="24"/>
        </w:rPr>
        <w:t xml:space="preserve"> </w:t>
      </w:r>
      <w:r w:rsidRPr="0048053B">
        <w:rPr>
          <w:sz w:val="24"/>
          <w:szCs w:val="24"/>
        </w:rPr>
        <w:t>проекты,</w:t>
      </w:r>
      <w:r w:rsidRPr="0048053B">
        <w:rPr>
          <w:spacing w:val="1"/>
          <w:sz w:val="24"/>
          <w:szCs w:val="24"/>
        </w:rPr>
        <w:t xml:space="preserve"> </w:t>
      </w:r>
      <w:r w:rsidRPr="0048053B">
        <w:rPr>
          <w:sz w:val="24"/>
          <w:szCs w:val="24"/>
        </w:rPr>
        <w:t>мероприятия,</w:t>
      </w:r>
      <w:r w:rsidRPr="0048053B">
        <w:rPr>
          <w:spacing w:val="1"/>
          <w:sz w:val="24"/>
          <w:szCs w:val="24"/>
        </w:rPr>
        <w:t xml:space="preserve"> </w:t>
      </w:r>
      <w:r w:rsidRPr="0048053B">
        <w:rPr>
          <w:sz w:val="24"/>
          <w:szCs w:val="24"/>
        </w:rPr>
        <w:t>соревнования,</w:t>
      </w:r>
      <w:r w:rsidRPr="0048053B">
        <w:rPr>
          <w:spacing w:val="1"/>
          <w:sz w:val="24"/>
          <w:szCs w:val="24"/>
        </w:rPr>
        <w:t xml:space="preserve"> </w:t>
      </w:r>
      <w:r w:rsidRPr="0048053B">
        <w:rPr>
          <w:sz w:val="24"/>
          <w:szCs w:val="24"/>
        </w:rPr>
        <w:t>акции,</w:t>
      </w:r>
      <w:r w:rsidRPr="0048053B">
        <w:rPr>
          <w:spacing w:val="1"/>
          <w:sz w:val="24"/>
          <w:szCs w:val="24"/>
        </w:rPr>
        <w:t xml:space="preserve"> </w:t>
      </w:r>
      <w:r w:rsidRPr="0048053B">
        <w:rPr>
          <w:sz w:val="24"/>
          <w:szCs w:val="24"/>
        </w:rPr>
        <w:t>фестивали,</w:t>
      </w:r>
      <w:r w:rsidRPr="0048053B">
        <w:rPr>
          <w:spacing w:val="1"/>
          <w:sz w:val="24"/>
          <w:szCs w:val="24"/>
        </w:rPr>
        <w:t xml:space="preserve"> </w:t>
      </w:r>
      <w:r w:rsidRPr="0048053B">
        <w:rPr>
          <w:sz w:val="24"/>
          <w:szCs w:val="24"/>
        </w:rPr>
        <w:t>конкурсы</w:t>
      </w:r>
      <w:r w:rsidRPr="0048053B">
        <w:rPr>
          <w:spacing w:val="-1"/>
          <w:sz w:val="24"/>
          <w:szCs w:val="24"/>
        </w:rPr>
        <w:t xml:space="preserve"> </w:t>
      </w:r>
      <w:r w:rsidRPr="0048053B">
        <w:rPr>
          <w:sz w:val="24"/>
          <w:szCs w:val="24"/>
        </w:rPr>
        <w:t>и др.).</w:t>
      </w:r>
    </w:p>
    <w:p w:rsidR="0048053B" w:rsidRPr="0048053B" w:rsidRDefault="0048053B" w:rsidP="00952727">
      <w:pPr>
        <w:spacing w:line="276" w:lineRule="auto"/>
        <w:ind w:firstLine="709"/>
        <w:jc w:val="both"/>
        <w:rPr>
          <w:sz w:val="24"/>
          <w:szCs w:val="24"/>
        </w:rPr>
      </w:pPr>
      <w:r w:rsidRPr="0048053B">
        <w:rPr>
          <w:b/>
          <w:sz w:val="24"/>
          <w:szCs w:val="24"/>
        </w:rPr>
        <w:t xml:space="preserve">Детская общность. </w:t>
      </w:r>
      <w:r w:rsidRPr="0048053B">
        <w:rPr>
          <w:sz w:val="24"/>
          <w:szCs w:val="24"/>
        </w:rPr>
        <w:t>Общество сверстников - необходимое условие полноценного развития</w:t>
      </w:r>
      <w:r w:rsidRPr="0048053B">
        <w:rPr>
          <w:spacing w:val="1"/>
          <w:sz w:val="24"/>
          <w:szCs w:val="24"/>
        </w:rPr>
        <w:t xml:space="preserve"> </w:t>
      </w:r>
      <w:r w:rsidRPr="0048053B">
        <w:rPr>
          <w:sz w:val="24"/>
          <w:szCs w:val="24"/>
        </w:rPr>
        <w:t>личности ребенка. Здесь он непрерывно приобретает способы общественного поведения, под</w:t>
      </w:r>
      <w:r w:rsidRPr="0048053B">
        <w:rPr>
          <w:spacing w:val="1"/>
          <w:sz w:val="24"/>
          <w:szCs w:val="24"/>
        </w:rPr>
        <w:t xml:space="preserve"> </w:t>
      </w:r>
      <w:r w:rsidRPr="0048053B">
        <w:rPr>
          <w:sz w:val="24"/>
          <w:szCs w:val="24"/>
        </w:rPr>
        <w:t>руководством воспитателя учится умению дружно жить, сообща играть, трудиться, заниматься,</w:t>
      </w:r>
      <w:r w:rsidRPr="0048053B">
        <w:rPr>
          <w:spacing w:val="1"/>
          <w:sz w:val="24"/>
          <w:szCs w:val="24"/>
        </w:rPr>
        <w:t xml:space="preserve"> </w:t>
      </w:r>
      <w:r w:rsidRPr="0048053B">
        <w:rPr>
          <w:sz w:val="24"/>
          <w:szCs w:val="24"/>
        </w:rPr>
        <w:t>достигать поставленной цели. Чувство приверженности к группе сверстников рождается тогда,</w:t>
      </w:r>
      <w:r w:rsidRPr="0048053B">
        <w:rPr>
          <w:spacing w:val="1"/>
          <w:sz w:val="24"/>
          <w:szCs w:val="24"/>
        </w:rPr>
        <w:t xml:space="preserve"> </w:t>
      </w:r>
      <w:r w:rsidRPr="0048053B">
        <w:rPr>
          <w:sz w:val="24"/>
          <w:szCs w:val="24"/>
        </w:rPr>
        <w:t>когда ребенок впервые начинает понимать, что рядом с ним такие же, как он сам, что свои</w:t>
      </w:r>
      <w:r w:rsidRPr="0048053B">
        <w:rPr>
          <w:spacing w:val="1"/>
          <w:sz w:val="24"/>
          <w:szCs w:val="24"/>
        </w:rPr>
        <w:t xml:space="preserve"> </w:t>
      </w:r>
      <w:r w:rsidRPr="0048053B">
        <w:rPr>
          <w:sz w:val="24"/>
          <w:szCs w:val="24"/>
        </w:rPr>
        <w:t>желания</w:t>
      </w:r>
      <w:r w:rsidRPr="0048053B">
        <w:rPr>
          <w:spacing w:val="-2"/>
          <w:sz w:val="24"/>
          <w:szCs w:val="24"/>
        </w:rPr>
        <w:t xml:space="preserve"> </w:t>
      </w:r>
      <w:r w:rsidRPr="0048053B">
        <w:rPr>
          <w:sz w:val="24"/>
          <w:szCs w:val="24"/>
        </w:rPr>
        <w:t>необходимо</w:t>
      </w:r>
      <w:r w:rsidRPr="0048053B">
        <w:rPr>
          <w:spacing w:val="-2"/>
          <w:sz w:val="24"/>
          <w:szCs w:val="24"/>
        </w:rPr>
        <w:t xml:space="preserve"> </w:t>
      </w:r>
      <w:r w:rsidRPr="0048053B">
        <w:rPr>
          <w:sz w:val="24"/>
          <w:szCs w:val="24"/>
        </w:rPr>
        <w:t>соотносить</w:t>
      </w:r>
      <w:r w:rsidRPr="0048053B">
        <w:rPr>
          <w:spacing w:val="-2"/>
          <w:sz w:val="24"/>
          <w:szCs w:val="24"/>
        </w:rPr>
        <w:t xml:space="preserve"> </w:t>
      </w:r>
      <w:r w:rsidRPr="0048053B">
        <w:rPr>
          <w:sz w:val="24"/>
          <w:szCs w:val="24"/>
        </w:rPr>
        <w:t>с</w:t>
      </w:r>
      <w:r w:rsidRPr="0048053B">
        <w:rPr>
          <w:spacing w:val="-3"/>
          <w:sz w:val="24"/>
          <w:szCs w:val="24"/>
        </w:rPr>
        <w:t xml:space="preserve"> </w:t>
      </w:r>
      <w:r w:rsidRPr="0048053B">
        <w:rPr>
          <w:sz w:val="24"/>
          <w:szCs w:val="24"/>
        </w:rPr>
        <w:t>желаниями</w:t>
      </w:r>
      <w:r w:rsidRPr="0048053B">
        <w:rPr>
          <w:spacing w:val="-4"/>
          <w:sz w:val="24"/>
          <w:szCs w:val="24"/>
        </w:rPr>
        <w:t xml:space="preserve"> </w:t>
      </w:r>
      <w:r w:rsidRPr="0048053B">
        <w:rPr>
          <w:sz w:val="24"/>
          <w:szCs w:val="24"/>
        </w:rPr>
        <w:t>других (студии,</w:t>
      </w:r>
      <w:r w:rsidRPr="0048053B">
        <w:rPr>
          <w:spacing w:val="-2"/>
          <w:sz w:val="24"/>
          <w:szCs w:val="24"/>
        </w:rPr>
        <w:t xml:space="preserve"> </w:t>
      </w:r>
      <w:r w:rsidRPr="0048053B">
        <w:rPr>
          <w:sz w:val="24"/>
          <w:szCs w:val="24"/>
        </w:rPr>
        <w:t>кружки,</w:t>
      </w:r>
      <w:r w:rsidRPr="0048053B">
        <w:rPr>
          <w:spacing w:val="-2"/>
          <w:sz w:val="24"/>
          <w:szCs w:val="24"/>
        </w:rPr>
        <w:t xml:space="preserve"> </w:t>
      </w:r>
      <w:r w:rsidRPr="0048053B">
        <w:rPr>
          <w:sz w:val="24"/>
          <w:szCs w:val="24"/>
        </w:rPr>
        <w:t>детские</w:t>
      </w:r>
      <w:r w:rsidRPr="0048053B">
        <w:rPr>
          <w:spacing w:val="-3"/>
          <w:sz w:val="24"/>
          <w:szCs w:val="24"/>
        </w:rPr>
        <w:t xml:space="preserve"> </w:t>
      </w:r>
      <w:r w:rsidRPr="0048053B">
        <w:rPr>
          <w:sz w:val="24"/>
          <w:szCs w:val="24"/>
        </w:rPr>
        <w:t>проекты</w:t>
      </w:r>
      <w:r w:rsidRPr="0048053B">
        <w:rPr>
          <w:spacing w:val="-2"/>
          <w:sz w:val="24"/>
          <w:szCs w:val="24"/>
        </w:rPr>
        <w:t xml:space="preserve"> </w:t>
      </w:r>
      <w:r w:rsidRPr="0048053B">
        <w:rPr>
          <w:sz w:val="24"/>
          <w:szCs w:val="24"/>
        </w:rPr>
        <w:t>и</w:t>
      </w:r>
      <w:r w:rsidRPr="0048053B">
        <w:rPr>
          <w:spacing w:val="-2"/>
          <w:sz w:val="24"/>
          <w:szCs w:val="24"/>
        </w:rPr>
        <w:t xml:space="preserve"> </w:t>
      </w:r>
      <w:r w:rsidRPr="0048053B">
        <w:rPr>
          <w:sz w:val="24"/>
          <w:szCs w:val="24"/>
        </w:rPr>
        <w:t>др.).</w:t>
      </w:r>
    </w:p>
    <w:p w:rsidR="0048053B" w:rsidRPr="0048053B" w:rsidRDefault="0048053B" w:rsidP="00952727">
      <w:pPr>
        <w:spacing w:line="276" w:lineRule="auto"/>
        <w:ind w:firstLine="709"/>
        <w:jc w:val="both"/>
        <w:rPr>
          <w:sz w:val="24"/>
          <w:szCs w:val="24"/>
        </w:rPr>
      </w:pPr>
      <w:r w:rsidRPr="0048053B">
        <w:rPr>
          <w:sz w:val="24"/>
          <w:szCs w:val="24"/>
        </w:rPr>
        <w:t>Воспитатель</w:t>
      </w:r>
      <w:r w:rsidRPr="0048053B">
        <w:rPr>
          <w:spacing w:val="1"/>
          <w:sz w:val="24"/>
          <w:szCs w:val="24"/>
        </w:rPr>
        <w:t xml:space="preserve"> </w:t>
      </w:r>
      <w:r w:rsidRPr="0048053B">
        <w:rPr>
          <w:sz w:val="24"/>
          <w:szCs w:val="24"/>
        </w:rPr>
        <w:t>должен</w:t>
      </w:r>
      <w:r w:rsidRPr="0048053B">
        <w:rPr>
          <w:spacing w:val="1"/>
          <w:sz w:val="24"/>
          <w:szCs w:val="24"/>
        </w:rPr>
        <w:t xml:space="preserve"> </w:t>
      </w:r>
      <w:r w:rsidRPr="0048053B">
        <w:rPr>
          <w:sz w:val="24"/>
          <w:szCs w:val="24"/>
        </w:rPr>
        <w:t>воспитывать</w:t>
      </w:r>
      <w:r w:rsidRPr="0048053B">
        <w:rPr>
          <w:spacing w:val="1"/>
          <w:sz w:val="24"/>
          <w:szCs w:val="24"/>
        </w:rPr>
        <w:t xml:space="preserve"> </w:t>
      </w:r>
      <w:r w:rsidRPr="0048053B">
        <w:rPr>
          <w:sz w:val="24"/>
          <w:szCs w:val="24"/>
        </w:rPr>
        <w:t>у</w:t>
      </w:r>
      <w:r w:rsidRPr="0048053B">
        <w:rPr>
          <w:spacing w:val="1"/>
          <w:sz w:val="24"/>
          <w:szCs w:val="24"/>
        </w:rPr>
        <w:t xml:space="preserve"> </w:t>
      </w:r>
      <w:r w:rsidRPr="0048053B">
        <w:rPr>
          <w:sz w:val="24"/>
          <w:szCs w:val="24"/>
        </w:rPr>
        <w:t>детей</w:t>
      </w:r>
      <w:r w:rsidRPr="0048053B">
        <w:rPr>
          <w:spacing w:val="1"/>
          <w:sz w:val="24"/>
          <w:szCs w:val="24"/>
        </w:rPr>
        <w:t xml:space="preserve"> </w:t>
      </w:r>
      <w:r w:rsidRPr="0048053B">
        <w:rPr>
          <w:sz w:val="24"/>
          <w:szCs w:val="24"/>
        </w:rPr>
        <w:t>навыки</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привычки</w:t>
      </w:r>
      <w:r w:rsidRPr="0048053B">
        <w:rPr>
          <w:spacing w:val="1"/>
          <w:sz w:val="24"/>
          <w:szCs w:val="24"/>
        </w:rPr>
        <w:t xml:space="preserve"> </w:t>
      </w:r>
      <w:r w:rsidRPr="0048053B">
        <w:rPr>
          <w:sz w:val="24"/>
          <w:szCs w:val="24"/>
        </w:rPr>
        <w:t>поведения,</w:t>
      </w:r>
      <w:r w:rsidRPr="0048053B">
        <w:rPr>
          <w:spacing w:val="1"/>
          <w:sz w:val="24"/>
          <w:szCs w:val="24"/>
        </w:rPr>
        <w:t xml:space="preserve"> </w:t>
      </w:r>
      <w:r w:rsidRPr="0048053B">
        <w:rPr>
          <w:sz w:val="24"/>
          <w:szCs w:val="24"/>
        </w:rPr>
        <w:t>качества,</w:t>
      </w:r>
      <w:r w:rsidRPr="0048053B">
        <w:rPr>
          <w:spacing w:val="1"/>
          <w:sz w:val="24"/>
          <w:szCs w:val="24"/>
        </w:rPr>
        <w:t xml:space="preserve"> </w:t>
      </w:r>
      <w:r w:rsidRPr="0048053B">
        <w:rPr>
          <w:sz w:val="24"/>
          <w:szCs w:val="24"/>
        </w:rPr>
        <w:t>определяющие характер взаимоотношений ребенка с другими людьми и его успешность в том</w:t>
      </w:r>
      <w:r w:rsidRPr="0048053B">
        <w:rPr>
          <w:spacing w:val="1"/>
          <w:sz w:val="24"/>
          <w:szCs w:val="24"/>
        </w:rPr>
        <w:t xml:space="preserve"> </w:t>
      </w:r>
      <w:r w:rsidRPr="0048053B">
        <w:rPr>
          <w:sz w:val="24"/>
          <w:szCs w:val="24"/>
        </w:rPr>
        <w:t>или</w:t>
      </w:r>
      <w:r w:rsidRPr="0048053B">
        <w:rPr>
          <w:spacing w:val="1"/>
          <w:sz w:val="24"/>
          <w:szCs w:val="24"/>
        </w:rPr>
        <w:t xml:space="preserve"> </w:t>
      </w:r>
      <w:r w:rsidRPr="0048053B">
        <w:rPr>
          <w:sz w:val="24"/>
          <w:szCs w:val="24"/>
        </w:rPr>
        <w:t>ином</w:t>
      </w:r>
      <w:r w:rsidRPr="0048053B">
        <w:rPr>
          <w:spacing w:val="1"/>
          <w:sz w:val="24"/>
          <w:szCs w:val="24"/>
        </w:rPr>
        <w:t xml:space="preserve"> </w:t>
      </w:r>
      <w:r w:rsidRPr="0048053B">
        <w:rPr>
          <w:sz w:val="24"/>
          <w:szCs w:val="24"/>
        </w:rPr>
        <w:t>сообществе.</w:t>
      </w:r>
      <w:r w:rsidRPr="0048053B">
        <w:rPr>
          <w:spacing w:val="1"/>
          <w:sz w:val="24"/>
          <w:szCs w:val="24"/>
        </w:rPr>
        <w:t xml:space="preserve"> </w:t>
      </w:r>
      <w:r w:rsidRPr="0048053B">
        <w:rPr>
          <w:sz w:val="24"/>
          <w:szCs w:val="24"/>
        </w:rPr>
        <w:t>Поэтому</w:t>
      </w:r>
      <w:r w:rsidRPr="0048053B">
        <w:rPr>
          <w:spacing w:val="1"/>
          <w:sz w:val="24"/>
          <w:szCs w:val="24"/>
        </w:rPr>
        <w:t xml:space="preserve"> </w:t>
      </w:r>
      <w:r w:rsidRPr="0048053B">
        <w:rPr>
          <w:sz w:val="24"/>
          <w:szCs w:val="24"/>
        </w:rPr>
        <w:t>так важно</w:t>
      </w:r>
      <w:r w:rsidRPr="0048053B">
        <w:rPr>
          <w:spacing w:val="1"/>
          <w:sz w:val="24"/>
          <w:szCs w:val="24"/>
        </w:rPr>
        <w:t xml:space="preserve"> </w:t>
      </w:r>
      <w:r w:rsidRPr="0048053B">
        <w:rPr>
          <w:sz w:val="24"/>
          <w:szCs w:val="24"/>
        </w:rPr>
        <w:t>придать</w:t>
      </w:r>
      <w:r w:rsidRPr="0048053B">
        <w:rPr>
          <w:spacing w:val="1"/>
          <w:sz w:val="24"/>
          <w:szCs w:val="24"/>
        </w:rPr>
        <w:t xml:space="preserve"> </w:t>
      </w:r>
      <w:r w:rsidRPr="0048053B">
        <w:rPr>
          <w:sz w:val="24"/>
          <w:szCs w:val="24"/>
        </w:rPr>
        <w:t>детским</w:t>
      </w:r>
      <w:r w:rsidRPr="0048053B">
        <w:rPr>
          <w:spacing w:val="1"/>
          <w:sz w:val="24"/>
          <w:szCs w:val="24"/>
        </w:rPr>
        <w:t xml:space="preserve"> </w:t>
      </w:r>
      <w:r w:rsidRPr="0048053B">
        <w:rPr>
          <w:sz w:val="24"/>
          <w:szCs w:val="24"/>
        </w:rPr>
        <w:t>взаимоотношениям</w:t>
      </w:r>
      <w:r w:rsidRPr="0048053B">
        <w:rPr>
          <w:spacing w:val="1"/>
          <w:sz w:val="24"/>
          <w:szCs w:val="24"/>
        </w:rPr>
        <w:t xml:space="preserve"> </w:t>
      </w:r>
      <w:r w:rsidRPr="0048053B">
        <w:rPr>
          <w:sz w:val="24"/>
          <w:szCs w:val="24"/>
        </w:rPr>
        <w:t>дух</w:t>
      </w:r>
      <w:r w:rsidRPr="0048053B">
        <w:rPr>
          <w:spacing w:val="1"/>
          <w:sz w:val="24"/>
          <w:szCs w:val="24"/>
        </w:rPr>
        <w:t xml:space="preserve"> </w:t>
      </w:r>
      <w:r w:rsidRPr="0048053B">
        <w:rPr>
          <w:sz w:val="24"/>
          <w:szCs w:val="24"/>
        </w:rPr>
        <w:t>доброжелательности, развивать у детей стремление и умение помогать как старшим, так и друг</w:t>
      </w:r>
      <w:r w:rsidRPr="0048053B">
        <w:rPr>
          <w:spacing w:val="1"/>
          <w:sz w:val="24"/>
          <w:szCs w:val="24"/>
        </w:rPr>
        <w:t xml:space="preserve"> </w:t>
      </w:r>
      <w:r w:rsidRPr="0048053B">
        <w:rPr>
          <w:sz w:val="24"/>
          <w:szCs w:val="24"/>
        </w:rPr>
        <w:t>другу, оказывать сопротивление плохим поступкам, общими усилиями достигать поставленной</w:t>
      </w:r>
      <w:r w:rsidRPr="0048053B">
        <w:rPr>
          <w:spacing w:val="1"/>
          <w:sz w:val="24"/>
          <w:szCs w:val="24"/>
        </w:rPr>
        <w:t xml:space="preserve"> </w:t>
      </w:r>
      <w:r w:rsidRPr="0048053B">
        <w:rPr>
          <w:sz w:val="24"/>
          <w:szCs w:val="24"/>
        </w:rPr>
        <w:t>цели.</w:t>
      </w:r>
    </w:p>
    <w:p w:rsidR="0048053B" w:rsidRPr="0048053B" w:rsidRDefault="0048053B" w:rsidP="00952727">
      <w:pPr>
        <w:spacing w:line="276" w:lineRule="auto"/>
        <w:ind w:firstLine="709"/>
        <w:jc w:val="both"/>
        <w:rPr>
          <w:sz w:val="24"/>
          <w:szCs w:val="24"/>
        </w:rPr>
      </w:pPr>
      <w:r w:rsidRPr="0048053B">
        <w:rPr>
          <w:sz w:val="24"/>
          <w:szCs w:val="24"/>
        </w:rPr>
        <w:t>Одним из видов детских общностей являются разновозрастные детские общности. В ДОУ</w:t>
      </w:r>
      <w:r w:rsidRPr="0048053B">
        <w:rPr>
          <w:spacing w:val="1"/>
          <w:sz w:val="24"/>
          <w:szCs w:val="24"/>
        </w:rPr>
        <w:t xml:space="preserve"> </w:t>
      </w:r>
      <w:r w:rsidRPr="0048053B">
        <w:rPr>
          <w:sz w:val="24"/>
          <w:szCs w:val="24"/>
        </w:rPr>
        <w:t>должна</w:t>
      </w:r>
      <w:r w:rsidRPr="0048053B">
        <w:rPr>
          <w:spacing w:val="1"/>
          <w:sz w:val="24"/>
          <w:szCs w:val="24"/>
        </w:rPr>
        <w:t xml:space="preserve"> </w:t>
      </w:r>
      <w:r w:rsidRPr="0048053B">
        <w:rPr>
          <w:sz w:val="24"/>
          <w:szCs w:val="24"/>
        </w:rPr>
        <w:t>быть</w:t>
      </w:r>
      <w:r w:rsidRPr="0048053B">
        <w:rPr>
          <w:spacing w:val="1"/>
          <w:sz w:val="24"/>
          <w:szCs w:val="24"/>
        </w:rPr>
        <w:t xml:space="preserve"> </w:t>
      </w:r>
      <w:r w:rsidRPr="0048053B">
        <w:rPr>
          <w:sz w:val="24"/>
          <w:szCs w:val="24"/>
        </w:rPr>
        <w:t>обеспечена</w:t>
      </w:r>
      <w:r w:rsidRPr="0048053B">
        <w:rPr>
          <w:spacing w:val="1"/>
          <w:sz w:val="24"/>
          <w:szCs w:val="24"/>
        </w:rPr>
        <w:t xml:space="preserve"> </w:t>
      </w:r>
      <w:r w:rsidRPr="0048053B">
        <w:rPr>
          <w:sz w:val="24"/>
          <w:szCs w:val="24"/>
        </w:rPr>
        <w:t>возможность</w:t>
      </w:r>
      <w:r w:rsidRPr="0048053B">
        <w:rPr>
          <w:spacing w:val="1"/>
          <w:sz w:val="24"/>
          <w:szCs w:val="24"/>
        </w:rPr>
        <w:t xml:space="preserve"> </w:t>
      </w:r>
      <w:r w:rsidRPr="0048053B">
        <w:rPr>
          <w:sz w:val="24"/>
          <w:szCs w:val="24"/>
        </w:rPr>
        <w:t>взаимодействия</w:t>
      </w:r>
      <w:r w:rsidRPr="0048053B">
        <w:rPr>
          <w:spacing w:val="1"/>
          <w:sz w:val="24"/>
          <w:szCs w:val="24"/>
        </w:rPr>
        <w:t xml:space="preserve"> </w:t>
      </w:r>
      <w:r w:rsidRPr="0048053B">
        <w:rPr>
          <w:sz w:val="24"/>
          <w:szCs w:val="24"/>
        </w:rPr>
        <w:t>ребенка</w:t>
      </w:r>
      <w:r w:rsidRPr="0048053B">
        <w:rPr>
          <w:spacing w:val="1"/>
          <w:sz w:val="24"/>
          <w:szCs w:val="24"/>
        </w:rPr>
        <w:t xml:space="preserve"> </w:t>
      </w:r>
      <w:r w:rsidRPr="0048053B">
        <w:rPr>
          <w:sz w:val="24"/>
          <w:szCs w:val="24"/>
        </w:rPr>
        <w:t>как</w:t>
      </w:r>
      <w:r w:rsidRPr="0048053B">
        <w:rPr>
          <w:spacing w:val="1"/>
          <w:sz w:val="24"/>
          <w:szCs w:val="24"/>
        </w:rPr>
        <w:t xml:space="preserve"> </w:t>
      </w:r>
      <w:r w:rsidRPr="0048053B">
        <w:rPr>
          <w:sz w:val="24"/>
          <w:szCs w:val="24"/>
        </w:rPr>
        <w:t>со</w:t>
      </w:r>
      <w:r w:rsidRPr="0048053B">
        <w:rPr>
          <w:spacing w:val="1"/>
          <w:sz w:val="24"/>
          <w:szCs w:val="24"/>
        </w:rPr>
        <w:t xml:space="preserve"> </w:t>
      </w:r>
      <w:r w:rsidRPr="0048053B">
        <w:rPr>
          <w:sz w:val="24"/>
          <w:szCs w:val="24"/>
        </w:rPr>
        <w:t>старшими,</w:t>
      </w:r>
      <w:r w:rsidRPr="0048053B">
        <w:rPr>
          <w:spacing w:val="1"/>
          <w:sz w:val="24"/>
          <w:szCs w:val="24"/>
        </w:rPr>
        <w:t xml:space="preserve"> </w:t>
      </w:r>
      <w:r w:rsidRPr="0048053B">
        <w:rPr>
          <w:sz w:val="24"/>
          <w:szCs w:val="24"/>
        </w:rPr>
        <w:t>так</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с</w:t>
      </w:r>
      <w:r w:rsidRPr="0048053B">
        <w:rPr>
          <w:spacing w:val="1"/>
          <w:sz w:val="24"/>
          <w:szCs w:val="24"/>
        </w:rPr>
        <w:t xml:space="preserve"> </w:t>
      </w:r>
      <w:r w:rsidRPr="0048053B">
        <w:rPr>
          <w:sz w:val="24"/>
          <w:szCs w:val="24"/>
        </w:rPr>
        <w:t>младшими детьми. Включенность ребенка в отношения со старшими, помимо подражания и</w:t>
      </w:r>
      <w:r w:rsidRPr="0048053B">
        <w:rPr>
          <w:spacing w:val="1"/>
          <w:sz w:val="24"/>
          <w:szCs w:val="24"/>
        </w:rPr>
        <w:t xml:space="preserve"> </w:t>
      </w:r>
      <w:r w:rsidRPr="0048053B">
        <w:rPr>
          <w:sz w:val="24"/>
          <w:szCs w:val="24"/>
        </w:rPr>
        <w:t>приобретения нового, рождает опыт послушания, следования общим для всех правилам, нормам</w:t>
      </w:r>
      <w:r w:rsidRPr="0048053B">
        <w:rPr>
          <w:spacing w:val="1"/>
          <w:sz w:val="24"/>
          <w:szCs w:val="24"/>
        </w:rPr>
        <w:t xml:space="preserve"> </w:t>
      </w:r>
      <w:r w:rsidRPr="0048053B">
        <w:rPr>
          <w:sz w:val="24"/>
          <w:szCs w:val="24"/>
        </w:rPr>
        <w:t>поведения</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традициям.</w:t>
      </w:r>
      <w:r w:rsidRPr="0048053B">
        <w:rPr>
          <w:spacing w:val="1"/>
          <w:sz w:val="24"/>
          <w:szCs w:val="24"/>
        </w:rPr>
        <w:t xml:space="preserve"> </w:t>
      </w:r>
      <w:r w:rsidRPr="0048053B">
        <w:rPr>
          <w:sz w:val="24"/>
          <w:szCs w:val="24"/>
        </w:rPr>
        <w:t>Отношения</w:t>
      </w:r>
      <w:r w:rsidRPr="0048053B">
        <w:rPr>
          <w:spacing w:val="1"/>
          <w:sz w:val="24"/>
          <w:szCs w:val="24"/>
        </w:rPr>
        <w:t xml:space="preserve"> </w:t>
      </w:r>
      <w:r w:rsidRPr="0048053B">
        <w:rPr>
          <w:sz w:val="24"/>
          <w:szCs w:val="24"/>
        </w:rPr>
        <w:t>с</w:t>
      </w:r>
      <w:r w:rsidRPr="0048053B">
        <w:rPr>
          <w:spacing w:val="1"/>
          <w:sz w:val="24"/>
          <w:szCs w:val="24"/>
        </w:rPr>
        <w:t xml:space="preserve"> </w:t>
      </w:r>
      <w:r w:rsidRPr="0048053B">
        <w:rPr>
          <w:sz w:val="24"/>
          <w:szCs w:val="24"/>
        </w:rPr>
        <w:t>младшими</w:t>
      </w:r>
      <w:r w:rsidRPr="0048053B">
        <w:rPr>
          <w:spacing w:val="1"/>
          <w:sz w:val="24"/>
          <w:szCs w:val="24"/>
        </w:rPr>
        <w:t xml:space="preserve"> </w:t>
      </w:r>
      <w:r w:rsidRPr="0048053B">
        <w:rPr>
          <w:sz w:val="24"/>
          <w:szCs w:val="24"/>
        </w:rPr>
        <w:t>-</w:t>
      </w:r>
      <w:r w:rsidRPr="0048053B">
        <w:rPr>
          <w:spacing w:val="1"/>
          <w:sz w:val="24"/>
          <w:szCs w:val="24"/>
        </w:rPr>
        <w:t xml:space="preserve"> </w:t>
      </w:r>
      <w:r w:rsidRPr="0048053B">
        <w:rPr>
          <w:sz w:val="24"/>
          <w:szCs w:val="24"/>
        </w:rPr>
        <w:t>это</w:t>
      </w:r>
      <w:r w:rsidRPr="0048053B">
        <w:rPr>
          <w:spacing w:val="1"/>
          <w:sz w:val="24"/>
          <w:szCs w:val="24"/>
        </w:rPr>
        <w:t xml:space="preserve"> </w:t>
      </w:r>
      <w:r w:rsidRPr="0048053B">
        <w:rPr>
          <w:sz w:val="24"/>
          <w:szCs w:val="24"/>
        </w:rPr>
        <w:t>возможность</w:t>
      </w:r>
      <w:r w:rsidRPr="0048053B">
        <w:rPr>
          <w:spacing w:val="1"/>
          <w:sz w:val="24"/>
          <w:szCs w:val="24"/>
        </w:rPr>
        <w:t xml:space="preserve"> </w:t>
      </w:r>
      <w:r w:rsidRPr="0048053B">
        <w:rPr>
          <w:sz w:val="24"/>
          <w:szCs w:val="24"/>
        </w:rPr>
        <w:t>для</w:t>
      </w:r>
      <w:r w:rsidRPr="0048053B">
        <w:rPr>
          <w:spacing w:val="1"/>
          <w:sz w:val="24"/>
          <w:szCs w:val="24"/>
        </w:rPr>
        <w:t xml:space="preserve"> </w:t>
      </w:r>
      <w:r w:rsidRPr="0048053B">
        <w:rPr>
          <w:sz w:val="24"/>
          <w:szCs w:val="24"/>
        </w:rPr>
        <w:t>ребенка</w:t>
      </w:r>
      <w:r w:rsidRPr="0048053B">
        <w:rPr>
          <w:spacing w:val="1"/>
          <w:sz w:val="24"/>
          <w:szCs w:val="24"/>
        </w:rPr>
        <w:t xml:space="preserve"> </w:t>
      </w:r>
      <w:r w:rsidRPr="0048053B">
        <w:rPr>
          <w:sz w:val="24"/>
          <w:szCs w:val="24"/>
        </w:rPr>
        <w:t>стать</w:t>
      </w:r>
      <w:r w:rsidRPr="0048053B">
        <w:rPr>
          <w:spacing w:val="1"/>
          <w:sz w:val="24"/>
          <w:szCs w:val="24"/>
        </w:rPr>
        <w:t xml:space="preserve"> </w:t>
      </w:r>
      <w:r w:rsidRPr="0048053B">
        <w:rPr>
          <w:sz w:val="24"/>
          <w:szCs w:val="24"/>
        </w:rPr>
        <w:t>авторитетом</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образцом</w:t>
      </w:r>
      <w:r w:rsidRPr="0048053B">
        <w:rPr>
          <w:spacing w:val="1"/>
          <w:sz w:val="24"/>
          <w:szCs w:val="24"/>
        </w:rPr>
        <w:t xml:space="preserve"> </w:t>
      </w:r>
      <w:r w:rsidRPr="0048053B">
        <w:rPr>
          <w:sz w:val="24"/>
          <w:szCs w:val="24"/>
        </w:rPr>
        <w:t>для</w:t>
      </w:r>
      <w:r w:rsidRPr="0048053B">
        <w:rPr>
          <w:spacing w:val="1"/>
          <w:sz w:val="24"/>
          <w:szCs w:val="24"/>
        </w:rPr>
        <w:t xml:space="preserve"> </w:t>
      </w:r>
      <w:r w:rsidRPr="0048053B">
        <w:rPr>
          <w:sz w:val="24"/>
          <w:szCs w:val="24"/>
        </w:rPr>
        <w:t>подражания,</w:t>
      </w:r>
      <w:r w:rsidRPr="0048053B">
        <w:rPr>
          <w:spacing w:val="1"/>
          <w:sz w:val="24"/>
          <w:szCs w:val="24"/>
        </w:rPr>
        <w:t xml:space="preserve"> </w:t>
      </w:r>
      <w:r w:rsidRPr="0048053B">
        <w:rPr>
          <w:sz w:val="24"/>
          <w:szCs w:val="24"/>
        </w:rPr>
        <w:t>а</w:t>
      </w:r>
      <w:r w:rsidRPr="0048053B">
        <w:rPr>
          <w:spacing w:val="1"/>
          <w:sz w:val="24"/>
          <w:szCs w:val="24"/>
        </w:rPr>
        <w:t xml:space="preserve"> </w:t>
      </w:r>
      <w:r w:rsidRPr="0048053B">
        <w:rPr>
          <w:sz w:val="24"/>
          <w:szCs w:val="24"/>
        </w:rPr>
        <w:t>также</w:t>
      </w:r>
      <w:r w:rsidRPr="0048053B">
        <w:rPr>
          <w:spacing w:val="1"/>
          <w:sz w:val="24"/>
          <w:szCs w:val="24"/>
        </w:rPr>
        <w:t xml:space="preserve"> </w:t>
      </w:r>
      <w:r w:rsidRPr="0048053B">
        <w:rPr>
          <w:sz w:val="24"/>
          <w:szCs w:val="24"/>
        </w:rPr>
        <w:t>пространство</w:t>
      </w:r>
      <w:r w:rsidRPr="0048053B">
        <w:rPr>
          <w:spacing w:val="1"/>
          <w:sz w:val="24"/>
          <w:szCs w:val="24"/>
        </w:rPr>
        <w:t xml:space="preserve"> </w:t>
      </w:r>
      <w:r w:rsidRPr="0048053B">
        <w:rPr>
          <w:sz w:val="24"/>
          <w:szCs w:val="24"/>
        </w:rPr>
        <w:t>для</w:t>
      </w:r>
      <w:r w:rsidRPr="0048053B">
        <w:rPr>
          <w:spacing w:val="1"/>
          <w:sz w:val="24"/>
          <w:szCs w:val="24"/>
        </w:rPr>
        <w:t xml:space="preserve"> </w:t>
      </w:r>
      <w:r w:rsidRPr="0048053B">
        <w:rPr>
          <w:sz w:val="24"/>
          <w:szCs w:val="24"/>
        </w:rPr>
        <w:t>воспитания</w:t>
      </w:r>
      <w:r w:rsidRPr="0048053B">
        <w:rPr>
          <w:spacing w:val="1"/>
          <w:sz w:val="24"/>
          <w:szCs w:val="24"/>
        </w:rPr>
        <w:t xml:space="preserve"> </w:t>
      </w:r>
      <w:r w:rsidRPr="0048053B">
        <w:rPr>
          <w:sz w:val="24"/>
          <w:szCs w:val="24"/>
        </w:rPr>
        <w:t>заботы</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ответственности. (При наличии разновозрастных детей в группе ДОУ и создание открытого</w:t>
      </w:r>
      <w:r w:rsidRPr="0048053B">
        <w:rPr>
          <w:spacing w:val="1"/>
          <w:sz w:val="24"/>
          <w:szCs w:val="24"/>
        </w:rPr>
        <w:t xml:space="preserve"> </w:t>
      </w:r>
      <w:r w:rsidRPr="0048053B">
        <w:rPr>
          <w:sz w:val="24"/>
          <w:szCs w:val="24"/>
        </w:rPr>
        <w:t>пространства</w:t>
      </w:r>
      <w:r w:rsidRPr="0048053B">
        <w:rPr>
          <w:spacing w:val="-1"/>
          <w:sz w:val="24"/>
          <w:szCs w:val="24"/>
        </w:rPr>
        <w:t xml:space="preserve"> </w:t>
      </w:r>
      <w:r w:rsidRPr="0048053B">
        <w:rPr>
          <w:sz w:val="24"/>
          <w:szCs w:val="24"/>
        </w:rPr>
        <w:t>для общения друг</w:t>
      </w:r>
      <w:r w:rsidRPr="0048053B">
        <w:rPr>
          <w:spacing w:val="-1"/>
          <w:sz w:val="24"/>
          <w:szCs w:val="24"/>
        </w:rPr>
        <w:t xml:space="preserve"> </w:t>
      </w:r>
      <w:r w:rsidRPr="0048053B">
        <w:rPr>
          <w:sz w:val="24"/>
          <w:szCs w:val="24"/>
        </w:rPr>
        <w:t>с</w:t>
      </w:r>
      <w:r w:rsidRPr="0048053B">
        <w:rPr>
          <w:spacing w:val="-1"/>
          <w:sz w:val="24"/>
          <w:szCs w:val="24"/>
        </w:rPr>
        <w:t xml:space="preserve"> </w:t>
      </w:r>
      <w:r w:rsidRPr="0048053B">
        <w:rPr>
          <w:sz w:val="24"/>
          <w:szCs w:val="24"/>
        </w:rPr>
        <w:t>другом).</w:t>
      </w:r>
    </w:p>
    <w:p w:rsidR="0048053B" w:rsidRPr="0048053B" w:rsidRDefault="0048053B" w:rsidP="00952727">
      <w:pPr>
        <w:spacing w:line="276" w:lineRule="auto"/>
        <w:ind w:firstLine="709"/>
        <w:jc w:val="both"/>
        <w:rPr>
          <w:sz w:val="24"/>
          <w:szCs w:val="24"/>
        </w:rPr>
      </w:pPr>
      <w:r w:rsidRPr="0048053B">
        <w:rPr>
          <w:sz w:val="24"/>
          <w:szCs w:val="24"/>
        </w:rPr>
        <w:t>Организация</w:t>
      </w:r>
      <w:r w:rsidRPr="0048053B">
        <w:rPr>
          <w:spacing w:val="47"/>
          <w:sz w:val="24"/>
          <w:szCs w:val="24"/>
        </w:rPr>
        <w:t xml:space="preserve"> </w:t>
      </w:r>
      <w:r w:rsidRPr="0048053B">
        <w:rPr>
          <w:sz w:val="24"/>
          <w:szCs w:val="24"/>
        </w:rPr>
        <w:t>жизнедеятельности</w:t>
      </w:r>
      <w:r w:rsidRPr="0048053B">
        <w:rPr>
          <w:spacing w:val="49"/>
          <w:sz w:val="24"/>
          <w:szCs w:val="24"/>
        </w:rPr>
        <w:t xml:space="preserve"> </w:t>
      </w:r>
      <w:r w:rsidRPr="0048053B">
        <w:rPr>
          <w:sz w:val="24"/>
          <w:szCs w:val="24"/>
        </w:rPr>
        <w:t>детей</w:t>
      </w:r>
      <w:r w:rsidRPr="0048053B">
        <w:rPr>
          <w:spacing w:val="50"/>
          <w:sz w:val="24"/>
          <w:szCs w:val="24"/>
        </w:rPr>
        <w:t xml:space="preserve"> </w:t>
      </w:r>
      <w:r w:rsidRPr="0048053B">
        <w:rPr>
          <w:sz w:val="24"/>
          <w:szCs w:val="24"/>
        </w:rPr>
        <w:t>дошкольного</w:t>
      </w:r>
      <w:r w:rsidRPr="0048053B">
        <w:rPr>
          <w:spacing w:val="50"/>
          <w:sz w:val="24"/>
          <w:szCs w:val="24"/>
        </w:rPr>
        <w:t xml:space="preserve"> </w:t>
      </w:r>
      <w:r w:rsidRPr="0048053B">
        <w:rPr>
          <w:sz w:val="24"/>
          <w:szCs w:val="24"/>
        </w:rPr>
        <w:t>возраста</w:t>
      </w:r>
      <w:r w:rsidRPr="0048053B">
        <w:rPr>
          <w:spacing w:val="49"/>
          <w:sz w:val="24"/>
          <w:szCs w:val="24"/>
        </w:rPr>
        <w:t xml:space="preserve"> </w:t>
      </w:r>
      <w:r w:rsidRPr="0048053B">
        <w:rPr>
          <w:sz w:val="24"/>
          <w:szCs w:val="24"/>
        </w:rPr>
        <w:t>в</w:t>
      </w:r>
      <w:r w:rsidRPr="0048053B">
        <w:rPr>
          <w:spacing w:val="50"/>
          <w:sz w:val="24"/>
          <w:szCs w:val="24"/>
        </w:rPr>
        <w:t xml:space="preserve"> </w:t>
      </w:r>
      <w:r w:rsidRPr="0048053B">
        <w:rPr>
          <w:sz w:val="24"/>
          <w:szCs w:val="24"/>
        </w:rPr>
        <w:t>разновозрастной</w:t>
      </w:r>
      <w:r w:rsidRPr="0048053B">
        <w:rPr>
          <w:spacing w:val="50"/>
          <w:sz w:val="24"/>
          <w:szCs w:val="24"/>
        </w:rPr>
        <w:t xml:space="preserve"> </w:t>
      </w:r>
      <w:r w:rsidRPr="0048053B">
        <w:rPr>
          <w:sz w:val="24"/>
          <w:szCs w:val="24"/>
        </w:rPr>
        <w:t>группе</w:t>
      </w:r>
      <w:r w:rsidRPr="0048053B">
        <w:rPr>
          <w:spacing w:val="-57"/>
          <w:sz w:val="24"/>
          <w:szCs w:val="24"/>
        </w:rPr>
        <w:t xml:space="preserve"> </w:t>
      </w:r>
      <w:r w:rsidRPr="0048053B">
        <w:rPr>
          <w:sz w:val="24"/>
          <w:szCs w:val="24"/>
        </w:rPr>
        <w:t>обладает</w:t>
      </w:r>
      <w:r w:rsidRPr="0048053B">
        <w:rPr>
          <w:spacing w:val="-1"/>
          <w:sz w:val="24"/>
          <w:szCs w:val="24"/>
        </w:rPr>
        <w:t xml:space="preserve"> </w:t>
      </w:r>
      <w:r w:rsidRPr="0048053B">
        <w:rPr>
          <w:sz w:val="24"/>
          <w:szCs w:val="24"/>
        </w:rPr>
        <w:t>большим</w:t>
      </w:r>
      <w:r w:rsidRPr="0048053B">
        <w:rPr>
          <w:spacing w:val="-2"/>
          <w:sz w:val="24"/>
          <w:szCs w:val="24"/>
        </w:rPr>
        <w:t xml:space="preserve"> </w:t>
      </w:r>
      <w:r w:rsidRPr="0048053B">
        <w:rPr>
          <w:sz w:val="24"/>
          <w:szCs w:val="24"/>
        </w:rPr>
        <w:t>воспитательным</w:t>
      </w:r>
      <w:r w:rsidRPr="0048053B">
        <w:rPr>
          <w:spacing w:val="-3"/>
          <w:sz w:val="24"/>
          <w:szCs w:val="24"/>
        </w:rPr>
        <w:t xml:space="preserve"> </w:t>
      </w:r>
      <w:r w:rsidRPr="0048053B">
        <w:rPr>
          <w:sz w:val="24"/>
          <w:szCs w:val="24"/>
        </w:rPr>
        <w:t>потенциалом</w:t>
      </w:r>
      <w:r w:rsidRPr="0048053B">
        <w:rPr>
          <w:spacing w:val="-2"/>
          <w:sz w:val="24"/>
          <w:szCs w:val="24"/>
        </w:rPr>
        <w:t xml:space="preserve"> </w:t>
      </w:r>
      <w:r w:rsidRPr="0048053B">
        <w:rPr>
          <w:sz w:val="24"/>
          <w:szCs w:val="24"/>
        </w:rPr>
        <w:t>для</w:t>
      </w:r>
      <w:r w:rsidRPr="0048053B">
        <w:rPr>
          <w:spacing w:val="-1"/>
          <w:sz w:val="24"/>
          <w:szCs w:val="24"/>
        </w:rPr>
        <w:t xml:space="preserve"> </w:t>
      </w:r>
      <w:r w:rsidRPr="0048053B">
        <w:rPr>
          <w:sz w:val="24"/>
          <w:szCs w:val="24"/>
        </w:rPr>
        <w:t>инклюзивного</w:t>
      </w:r>
      <w:r w:rsidRPr="0048053B">
        <w:rPr>
          <w:spacing w:val="-1"/>
          <w:sz w:val="24"/>
          <w:szCs w:val="24"/>
        </w:rPr>
        <w:t xml:space="preserve"> </w:t>
      </w:r>
      <w:r w:rsidRPr="0048053B">
        <w:rPr>
          <w:sz w:val="24"/>
          <w:szCs w:val="24"/>
        </w:rPr>
        <w:t>образования.</w:t>
      </w:r>
    </w:p>
    <w:p w:rsidR="0048053B" w:rsidRPr="0048053B" w:rsidRDefault="0048053B" w:rsidP="00952727">
      <w:pPr>
        <w:spacing w:line="276" w:lineRule="auto"/>
        <w:ind w:firstLine="709"/>
        <w:jc w:val="both"/>
        <w:rPr>
          <w:sz w:val="24"/>
          <w:szCs w:val="24"/>
        </w:rPr>
      </w:pPr>
      <w:r w:rsidRPr="0048053B">
        <w:rPr>
          <w:sz w:val="24"/>
          <w:szCs w:val="24"/>
        </w:rPr>
        <w:t>Культура</w:t>
      </w:r>
      <w:r w:rsidRPr="0048053B">
        <w:rPr>
          <w:spacing w:val="-5"/>
          <w:sz w:val="24"/>
          <w:szCs w:val="24"/>
        </w:rPr>
        <w:t xml:space="preserve"> </w:t>
      </w:r>
      <w:r w:rsidRPr="0048053B">
        <w:rPr>
          <w:sz w:val="24"/>
          <w:szCs w:val="24"/>
        </w:rPr>
        <w:t>поведения</w:t>
      </w:r>
      <w:r w:rsidRPr="0048053B">
        <w:rPr>
          <w:spacing w:val="-3"/>
          <w:sz w:val="24"/>
          <w:szCs w:val="24"/>
        </w:rPr>
        <w:t xml:space="preserve"> </w:t>
      </w:r>
      <w:r w:rsidRPr="0048053B">
        <w:rPr>
          <w:sz w:val="24"/>
          <w:szCs w:val="24"/>
        </w:rPr>
        <w:t>воспитателя</w:t>
      </w:r>
      <w:r w:rsidRPr="0048053B">
        <w:rPr>
          <w:spacing w:val="-5"/>
          <w:sz w:val="24"/>
          <w:szCs w:val="24"/>
        </w:rPr>
        <w:t xml:space="preserve"> </w:t>
      </w:r>
      <w:r w:rsidRPr="0048053B">
        <w:rPr>
          <w:sz w:val="24"/>
          <w:szCs w:val="24"/>
        </w:rPr>
        <w:t>в</w:t>
      </w:r>
      <w:r w:rsidRPr="0048053B">
        <w:rPr>
          <w:spacing w:val="-4"/>
          <w:sz w:val="24"/>
          <w:szCs w:val="24"/>
        </w:rPr>
        <w:t xml:space="preserve"> </w:t>
      </w:r>
      <w:r w:rsidRPr="0048053B">
        <w:rPr>
          <w:sz w:val="24"/>
          <w:szCs w:val="24"/>
        </w:rPr>
        <w:t>общностях</w:t>
      </w:r>
      <w:r w:rsidRPr="0048053B">
        <w:rPr>
          <w:spacing w:val="-4"/>
          <w:sz w:val="24"/>
          <w:szCs w:val="24"/>
        </w:rPr>
        <w:t xml:space="preserve"> </w:t>
      </w:r>
      <w:r w:rsidRPr="0048053B">
        <w:rPr>
          <w:sz w:val="24"/>
          <w:szCs w:val="24"/>
        </w:rPr>
        <w:t>как</w:t>
      </w:r>
      <w:r w:rsidRPr="0048053B">
        <w:rPr>
          <w:spacing w:val="-4"/>
          <w:sz w:val="24"/>
          <w:szCs w:val="24"/>
        </w:rPr>
        <w:t xml:space="preserve"> </w:t>
      </w:r>
      <w:r w:rsidRPr="0048053B">
        <w:rPr>
          <w:sz w:val="24"/>
          <w:szCs w:val="24"/>
        </w:rPr>
        <w:t>значимая</w:t>
      </w:r>
      <w:r w:rsidRPr="0048053B">
        <w:rPr>
          <w:spacing w:val="-3"/>
          <w:sz w:val="24"/>
          <w:szCs w:val="24"/>
        </w:rPr>
        <w:t xml:space="preserve"> </w:t>
      </w:r>
      <w:r w:rsidRPr="0048053B">
        <w:rPr>
          <w:sz w:val="24"/>
          <w:szCs w:val="24"/>
        </w:rPr>
        <w:t>составляющая</w:t>
      </w:r>
      <w:r w:rsidRPr="0048053B">
        <w:rPr>
          <w:spacing w:val="-3"/>
          <w:sz w:val="24"/>
          <w:szCs w:val="24"/>
        </w:rPr>
        <w:t xml:space="preserve"> </w:t>
      </w:r>
      <w:r w:rsidRPr="0048053B">
        <w:rPr>
          <w:sz w:val="24"/>
          <w:szCs w:val="24"/>
        </w:rPr>
        <w:t>уклада.</w:t>
      </w:r>
    </w:p>
    <w:p w:rsidR="0048053B" w:rsidRPr="0048053B" w:rsidRDefault="0048053B" w:rsidP="00952727">
      <w:pPr>
        <w:spacing w:before="30" w:line="276" w:lineRule="auto"/>
        <w:ind w:firstLine="709"/>
        <w:jc w:val="both"/>
        <w:rPr>
          <w:sz w:val="24"/>
          <w:szCs w:val="24"/>
        </w:rPr>
      </w:pPr>
      <w:r w:rsidRPr="0048053B">
        <w:rPr>
          <w:sz w:val="24"/>
          <w:szCs w:val="24"/>
        </w:rPr>
        <w:t>Культура</w:t>
      </w:r>
      <w:r w:rsidRPr="0048053B">
        <w:rPr>
          <w:spacing w:val="26"/>
          <w:sz w:val="24"/>
          <w:szCs w:val="24"/>
        </w:rPr>
        <w:t xml:space="preserve"> </w:t>
      </w:r>
      <w:r w:rsidRPr="0048053B">
        <w:rPr>
          <w:sz w:val="24"/>
          <w:szCs w:val="24"/>
        </w:rPr>
        <w:t>поведения</w:t>
      </w:r>
      <w:r w:rsidRPr="0048053B">
        <w:rPr>
          <w:spacing w:val="26"/>
          <w:sz w:val="24"/>
          <w:szCs w:val="24"/>
        </w:rPr>
        <w:t xml:space="preserve"> </w:t>
      </w:r>
      <w:r w:rsidRPr="0048053B">
        <w:rPr>
          <w:sz w:val="24"/>
          <w:szCs w:val="24"/>
        </w:rPr>
        <w:t>взрослых</w:t>
      </w:r>
      <w:r w:rsidRPr="0048053B">
        <w:rPr>
          <w:spacing w:val="27"/>
          <w:sz w:val="24"/>
          <w:szCs w:val="24"/>
        </w:rPr>
        <w:t xml:space="preserve"> </w:t>
      </w:r>
      <w:r w:rsidRPr="0048053B">
        <w:rPr>
          <w:sz w:val="24"/>
          <w:szCs w:val="24"/>
        </w:rPr>
        <w:t>в</w:t>
      </w:r>
      <w:r w:rsidRPr="0048053B">
        <w:rPr>
          <w:spacing w:val="26"/>
          <w:sz w:val="24"/>
          <w:szCs w:val="24"/>
        </w:rPr>
        <w:t xml:space="preserve"> </w:t>
      </w:r>
      <w:r w:rsidRPr="0048053B">
        <w:rPr>
          <w:sz w:val="24"/>
          <w:szCs w:val="24"/>
        </w:rPr>
        <w:t>ДОУ</w:t>
      </w:r>
      <w:r w:rsidRPr="0048053B">
        <w:rPr>
          <w:spacing w:val="27"/>
          <w:sz w:val="24"/>
          <w:szCs w:val="24"/>
        </w:rPr>
        <w:t xml:space="preserve"> </w:t>
      </w:r>
      <w:r w:rsidRPr="0048053B">
        <w:rPr>
          <w:sz w:val="24"/>
          <w:szCs w:val="24"/>
        </w:rPr>
        <w:t>направлена</w:t>
      </w:r>
      <w:r w:rsidRPr="0048053B">
        <w:rPr>
          <w:spacing w:val="25"/>
          <w:sz w:val="24"/>
          <w:szCs w:val="24"/>
        </w:rPr>
        <w:t xml:space="preserve"> </w:t>
      </w:r>
      <w:r w:rsidRPr="0048053B">
        <w:rPr>
          <w:sz w:val="24"/>
          <w:szCs w:val="24"/>
        </w:rPr>
        <w:t>на</w:t>
      </w:r>
      <w:r w:rsidRPr="0048053B">
        <w:rPr>
          <w:spacing w:val="24"/>
          <w:sz w:val="24"/>
          <w:szCs w:val="24"/>
        </w:rPr>
        <w:t xml:space="preserve"> </w:t>
      </w:r>
      <w:r w:rsidRPr="0048053B">
        <w:rPr>
          <w:sz w:val="24"/>
          <w:szCs w:val="24"/>
        </w:rPr>
        <w:t>создание</w:t>
      </w:r>
      <w:r w:rsidRPr="0048053B">
        <w:rPr>
          <w:spacing w:val="25"/>
          <w:sz w:val="24"/>
          <w:szCs w:val="24"/>
        </w:rPr>
        <w:t xml:space="preserve"> </w:t>
      </w:r>
      <w:r w:rsidRPr="0048053B">
        <w:rPr>
          <w:sz w:val="24"/>
          <w:szCs w:val="24"/>
        </w:rPr>
        <w:t>воспитывающей</w:t>
      </w:r>
      <w:r w:rsidRPr="0048053B">
        <w:rPr>
          <w:spacing w:val="27"/>
          <w:sz w:val="24"/>
          <w:szCs w:val="24"/>
        </w:rPr>
        <w:t xml:space="preserve"> </w:t>
      </w:r>
      <w:r w:rsidRPr="0048053B">
        <w:rPr>
          <w:sz w:val="24"/>
          <w:szCs w:val="24"/>
        </w:rPr>
        <w:t>среды</w:t>
      </w:r>
      <w:r w:rsidRPr="0048053B">
        <w:rPr>
          <w:spacing w:val="25"/>
          <w:sz w:val="24"/>
          <w:szCs w:val="24"/>
        </w:rPr>
        <w:t xml:space="preserve"> </w:t>
      </w:r>
      <w:r w:rsidRPr="0048053B">
        <w:rPr>
          <w:sz w:val="24"/>
          <w:szCs w:val="24"/>
        </w:rPr>
        <w:t>как</w:t>
      </w:r>
      <w:r w:rsidRPr="0048053B">
        <w:rPr>
          <w:spacing w:val="-57"/>
          <w:sz w:val="24"/>
          <w:szCs w:val="24"/>
        </w:rPr>
        <w:t xml:space="preserve"> </w:t>
      </w:r>
      <w:r w:rsidRPr="0048053B">
        <w:rPr>
          <w:sz w:val="24"/>
          <w:szCs w:val="24"/>
        </w:rPr>
        <w:t>условия</w:t>
      </w:r>
      <w:r w:rsidRPr="0048053B">
        <w:rPr>
          <w:spacing w:val="-1"/>
          <w:sz w:val="24"/>
          <w:szCs w:val="24"/>
        </w:rPr>
        <w:t xml:space="preserve"> </w:t>
      </w:r>
      <w:r w:rsidRPr="0048053B">
        <w:rPr>
          <w:sz w:val="24"/>
          <w:szCs w:val="24"/>
        </w:rPr>
        <w:t>решения возрастных</w:t>
      </w:r>
      <w:r w:rsidRPr="0048053B">
        <w:rPr>
          <w:spacing w:val="-1"/>
          <w:sz w:val="24"/>
          <w:szCs w:val="24"/>
        </w:rPr>
        <w:t xml:space="preserve"> </w:t>
      </w:r>
      <w:r w:rsidRPr="0048053B">
        <w:rPr>
          <w:sz w:val="24"/>
          <w:szCs w:val="24"/>
        </w:rPr>
        <w:t>задач</w:t>
      </w:r>
      <w:r w:rsidRPr="0048053B">
        <w:rPr>
          <w:spacing w:val="-1"/>
          <w:sz w:val="24"/>
          <w:szCs w:val="24"/>
        </w:rPr>
        <w:t xml:space="preserve"> </w:t>
      </w:r>
      <w:r w:rsidRPr="0048053B">
        <w:rPr>
          <w:sz w:val="24"/>
          <w:szCs w:val="24"/>
        </w:rPr>
        <w:t>воспитания.</w:t>
      </w:r>
    </w:p>
    <w:p w:rsidR="0048053B" w:rsidRPr="0048053B" w:rsidRDefault="0048053B" w:rsidP="00952727">
      <w:pPr>
        <w:spacing w:line="276" w:lineRule="auto"/>
        <w:ind w:firstLine="709"/>
        <w:jc w:val="both"/>
        <w:outlineLvl w:val="3"/>
        <w:rPr>
          <w:bCs/>
          <w:iCs/>
          <w:sz w:val="24"/>
          <w:szCs w:val="24"/>
        </w:rPr>
      </w:pPr>
      <w:r w:rsidRPr="0048053B">
        <w:rPr>
          <w:b/>
          <w:bCs/>
          <w:i/>
          <w:iCs/>
          <w:sz w:val="24"/>
          <w:szCs w:val="24"/>
        </w:rPr>
        <w:t>Общая</w:t>
      </w:r>
      <w:r w:rsidRPr="0048053B">
        <w:rPr>
          <w:b/>
          <w:bCs/>
          <w:i/>
          <w:iCs/>
          <w:spacing w:val="1"/>
          <w:sz w:val="24"/>
          <w:szCs w:val="24"/>
        </w:rPr>
        <w:t xml:space="preserve"> </w:t>
      </w:r>
      <w:r w:rsidRPr="0048053B">
        <w:rPr>
          <w:b/>
          <w:bCs/>
          <w:i/>
          <w:iCs/>
          <w:sz w:val="24"/>
          <w:szCs w:val="24"/>
        </w:rPr>
        <w:t>психологическая</w:t>
      </w:r>
      <w:r w:rsidRPr="0048053B">
        <w:rPr>
          <w:b/>
          <w:bCs/>
          <w:i/>
          <w:iCs/>
          <w:spacing w:val="1"/>
          <w:sz w:val="24"/>
          <w:szCs w:val="24"/>
        </w:rPr>
        <w:t xml:space="preserve"> </w:t>
      </w:r>
      <w:r w:rsidRPr="0048053B">
        <w:rPr>
          <w:b/>
          <w:bCs/>
          <w:i/>
          <w:iCs/>
          <w:sz w:val="24"/>
          <w:szCs w:val="24"/>
        </w:rPr>
        <w:t>атмосфера,</w:t>
      </w:r>
      <w:r w:rsidRPr="0048053B">
        <w:rPr>
          <w:b/>
          <w:bCs/>
          <w:i/>
          <w:iCs/>
          <w:spacing w:val="1"/>
          <w:sz w:val="24"/>
          <w:szCs w:val="24"/>
        </w:rPr>
        <w:t xml:space="preserve"> </w:t>
      </w:r>
      <w:r w:rsidRPr="0048053B">
        <w:rPr>
          <w:b/>
          <w:bCs/>
          <w:i/>
          <w:iCs/>
          <w:sz w:val="24"/>
          <w:szCs w:val="24"/>
        </w:rPr>
        <w:t>эмоциональный</w:t>
      </w:r>
      <w:r w:rsidRPr="0048053B">
        <w:rPr>
          <w:b/>
          <w:bCs/>
          <w:i/>
          <w:iCs/>
          <w:spacing w:val="1"/>
          <w:sz w:val="24"/>
          <w:szCs w:val="24"/>
        </w:rPr>
        <w:t xml:space="preserve"> </w:t>
      </w:r>
      <w:r w:rsidRPr="0048053B">
        <w:rPr>
          <w:b/>
          <w:bCs/>
          <w:i/>
          <w:iCs/>
          <w:sz w:val="24"/>
          <w:szCs w:val="24"/>
        </w:rPr>
        <w:t>настрой</w:t>
      </w:r>
      <w:r w:rsidRPr="0048053B">
        <w:rPr>
          <w:b/>
          <w:bCs/>
          <w:i/>
          <w:iCs/>
          <w:spacing w:val="1"/>
          <w:sz w:val="24"/>
          <w:szCs w:val="24"/>
        </w:rPr>
        <w:t xml:space="preserve"> </w:t>
      </w:r>
      <w:r w:rsidRPr="0048053B">
        <w:rPr>
          <w:b/>
          <w:bCs/>
          <w:i/>
          <w:iCs/>
          <w:sz w:val="24"/>
          <w:szCs w:val="24"/>
        </w:rPr>
        <w:t>группы,</w:t>
      </w:r>
      <w:r w:rsidRPr="0048053B">
        <w:rPr>
          <w:b/>
          <w:bCs/>
          <w:i/>
          <w:iCs/>
          <w:spacing w:val="1"/>
          <w:sz w:val="24"/>
          <w:szCs w:val="24"/>
        </w:rPr>
        <w:t xml:space="preserve"> </w:t>
      </w:r>
      <w:r w:rsidRPr="0048053B">
        <w:rPr>
          <w:b/>
          <w:bCs/>
          <w:i/>
          <w:iCs/>
          <w:sz w:val="24"/>
          <w:szCs w:val="24"/>
        </w:rPr>
        <w:t>спокойная</w:t>
      </w:r>
      <w:r w:rsidRPr="0048053B">
        <w:rPr>
          <w:b/>
          <w:bCs/>
          <w:i/>
          <w:iCs/>
          <w:spacing w:val="1"/>
          <w:sz w:val="24"/>
          <w:szCs w:val="24"/>
        </w:rPr>
        <w:t xml:space="preserve"> </w:t>
      </w:r>
      <w:r w:rsidRPr="0048053B">
        <w:rPr>
          <w:b/>
          <w:bCs/>
          <w:i/>
          <w:iCs/>
          <w:sz w:val="24"/>
          <w:szCs w:val="24"/>
        </w:rPr>
        <w:t>обстановка,</w:t>
      </w:r>
      <w:r w:rsidRPr="0048053B">
        <w:rPr>
          <w:b/>
          <w:bCs/>
          <w:i/>
          <w:iCs/>
          <w:spacing w:val="1"/>
          <w:sz w:val="24"/>
          <w:szCs w:val="24"/>
        </w:rPr>
        <w:t xml:space="preserve"> </w:t>
      </w:r>
      <w:r w:rsidRPr="0048053B">
        <w:rPr>
          <w:b/>
          <w:bCs/>
          <w:i/>
          <w:iCs/>
          <w:sz w:val="24"/>
          <w:szCs w:val="24"/>
        </w:rPr>
        <w:t>отсутствие</w:t>
      </w:r>
      <w:r w:rsidRPr="0048053B">
        <w:rPr>
          <w:b/>
          <w:bCs/>
          <w:i/>
          <w:iCs/>
          <w:spacing w:val="1"/>
          <w:sz w:val="24"/>
          <w:szCs w:val="24"/>
        </w:rPr>
        <w:t xml:space="preserve"> </w:t>
      </w:r>
      <w:r w:rsidRPr="0048053B">
        <w:rPr>
          <w:b/>
          <w:bCs/>
          <w:i/>
          <w:iCs/>
          <w:sz w:val="24"/>
          <w:szCs w:val="24"/>
        </w:rPr>
        <w:t>спешки,</w:t>
      </w:r>
      <w:r w:rsidRPr="0048053B">
        <w:rPr>
          <w:b/>
          <w:bCs/>
          <w:i/>
          <w:iCs/>
          <w:spacing w:val="1"/>
          <w:sz w:val="24"/>
          <w:szCs w:val="24"/>
        </w:rPr>
        <w:t xml:space="preserve"> </w:t>
      </w:r>
      <w:r w:rsidRPr="0048053B">
        <w:rPr>
          <w:b/>
          <w:bCs/>
          <w:i/>
          <w:iCs/>
          <w:sz w:val="24"/>
          <w:szCs w:val="24"/>
        </w:rPr>
        <w:t>разумная</w:t>
      </w:r>
      <w:r w:rsidRPr="0048053B">
        <w:rPr>
          <w:b/>
          <w:bCs/>
          <w:i/>
          <w:iCs/>
          <w:spacing w:val="1"/>
          <w:sz w:val="24"/>
          <w:szCs w:val="24"/>
        </w:rPr>
        <w:t xml:space="preserve"> </w:t>
      </w:r>
      <w:r w:rsidRPr="0048053B">
        <w:rPr>
          <w:b/>
          <w:bCs/>
          <w:i/>
          <w:iCs/>
          <w:sz w:val="24"/>
          <w:szCs w:val="24"/>
        </w:rPr>
        <w:t>сбалансированность планов</w:t>
      </w:r>
      <w:r w:rsidRPr="0048053B">
        <w:rPr>
          <w:b/>
          <w:bCs/>
          <w:i/>
          <w:iCs/>
          <w:spacing w:val="1"/>
          <w:sz w:val="24"/>
          <w:szCs w:val="24"/>
        </w:rPr>
        <w:t xml:space="preserve"> </w:t>
      </w:r>
      <w:r w:rsidRPr="0048053B">
        <w:rPr>
          <w:b/>
          <w:bCs/>
          <w:i/>
          <w:iCs/>
          <w:sz w:val="24"/>
          <w:szCs w:val="24"/>
        </w:rPr>
        <w:t>-</w:t>
      </w:r>
      <w:r w:rsidRPr="0048053B">
        <w:rPr>
          <w:b/>
          <w:bCs/>
          <w:i/>
          <w:iCs/>
          <w:spacing w:val="1"/>
          <w:sz w:val="24"/>
          <w:szCs w:val="24"/>
        </w:rPr>
        <w:t xml:space="preserve"> </w:t>
      </w:r>
      <w:r w:rsidRPr="0048053B">
        <w:rPr>
          <w:b/>
          <w:bCs/>
          <w:i/>
          <w:iCs/>
          <w:sz w:val="24"/>
          <w:szCs w:val="24"/>
        </w:rPr>
        <w:t>это</w:t>
      </w:r>
      <w:r w:rsidRPr="0048053B">
        <w:rPr>
          <w:b/>
          <w:bCs/>
          <w:i/>
          <w:iCs/>
          <w:spacing w:val="1"/>
          <w:sz w:val="24"/>
          <w:szCs w:val="24"/>
        </w:rPr>
        <w:t xml:space="preserve"> </w:t>
      </w:r>
      <w:r w:rsidRPr="0048053B">
        <w:rPr>
          <w:b/>
          <w:bCs/>
          <w:i/>
          <w:iCs/>
          <w:sz w:val="24"/>
          <w:szCs w:val="24"/>
        </w:rPr>
        <w:t>необходимые</w:t>
      </w:r>
      <w:r w:rsidRPr="0048053B">
        <w:rPr>
          <w:b/>
          <w:bCs/>
          <w:i/>
          <w:iCs/>
          <w:spacing w:val="1"/>
          <w:sz w:val="24"/>
          <w:szCs w:val="24"/>
        </w:rPr>
        <w:t xml:space="preserve"> </w:t>
      </w:r>
      <w:r w:rsidRPr="0048053B">
        <w:rPr>
          <w:b/>
          <w:bCs/>
          <w:i/>
          <w:iCs/>
          <w:sz w:val="24"/>
          <w:szCs w:val="24"/>
        </w:rPr>
        <w:t>условия</w:t>
      </w:r>
      <w:r w:rsidRPr="0048053B">
        <w:rPr>
          <w:b/>
          <w:bCs/>
          <w:i/>
          <w:iCs/>
          <w:spacing w:val="1"/>
          <w:sz w:val="24"/>
          <w:szCs w:val="24"/>
        </w:rPr>
        <w:t xml:space="preserve"> </w:t>
      </w:r>
      <w:r w:rsidRPr="0048053B">
        <w:rPr>
          <w:b/>
          <w:bCs/>
          <w:i/>
          <w:iCs/>
          <w:sz w:val="24"/>
          <w:szCs w:val="24"/>
        </w:rPr>
        <w:t>нормальной</w:t>
      </w:r>
      <w:r w:rsidRPr="0048053B">
        <w:rPr>
          <w:b/>
          <w:bCs/>
          <w:i/>
          <w:iCs/>
          <w:spacing w:val="1"/>
          <w:sz w:val="24"/>
          <w:szCs w:val="24"/>
        </w:rPr>
        <w:t xml:space="preserve"> </w:t>
      </w:r>
      <w:r w:rsidRPr="0048053B">
        <w:rPr>
          <w:b/>
          <w:bCs/>
          <w:i/>
          <w:iCs/>
          <w:sz w:val="24"/>
          <w:szCs w:val="24"/>
        </w:rPr>
        <w:t>жизни</w:t>
      </w:r>
      <w:r w:rsidRPr="0048053B">
        <w:rPr>
          <w:b/>
          <w:bCs/>
          <w:i/>
          <w:iCs/>
          <w:spacing w:val="1"/>
          <w:sz w:val="24"/>
          <w:szCs w:val="24"/>
        </w:rPr>
        <w:t xml:space="preserve"> </w:t>
      </w:r>
      <w:r w:rsidRPr="0048053B">
        <w:rPr>
          <w:b/>
          <w:bCs/>
          <w:i/>
          <w:iCs/>
          <w:sz w:val="24"/>
          <w:szCs w:val="24"/>
        </w:rPr>
        <w:t>и</w:t>
      </w:r>
      <w:r w:rsidRPr="0048053B">
        <w:rPr>
          <w:b/>
          <w:bCs/>
          <w:i/>
          <w:iCs/>
          <w:spacing w:val="1"/>
          <w:sz w:val="24"/>
          <w:szCs w:val="24"/>
        </w:rPr>
        <w:t xml:space="preserve"> </w:t>
      </w:r>
      <w:r w:rsidRPr="0048053B">
        <w:rPr>
          <w:b/>
          <w:bCs/>
          <w:i/>
          <w:iCs/>
          <w:sz w:val="24"/>
          <w:szCs w:val="24"/>
        </w:rPr>
        <w:t>развития</w:t>
      </w:r>
      <w:r w:rsidRPr="0048053B">
        <w:rPr>
          <w:b/>
          <w:bCs/>
          <w:i/>
          <w:iCs/>
          <w:spacing w:val="1"/>
          <w:sz w:val="24"/>
          <w:szCs w:val="24"/>
        </w:rPr>
        <w:t xml:space="preserve"> </w:t>
      </w:r>
      <w:r w:rsidRPr="0048053B">
        <w:rPr>
          <w:b/>
          <w:bCs/>
          <w:i/>
          <w:iCs/>
          <w:sz w:val="24"/>
          <w:szCs w:val="24"/>
        </w:rPr>
        <w:t>детей.</w:t>
      </w:r>
      <w:r w:rsidRPr="0048053B">
        <w:rPr>
          <w:b/>
          <w:bCs/>
          <w:i/>
          <w:iCs/>
          <w:spacing w:val="1"/>
          <w:sz w:val="24"/>
          <w:szCs w:val="24"/>
        </w:rPr>
        <w:t xml:space="preserve"> </w:t>
      </w:r>
      <w:r w:rsidRPr="0048053B">
        <w:rPr>
          <w:bCs/>
          <w:iCs/>
          <w:sz w:val="24"/>
          <w:szCs w:val="24"/>
        </w:rPr>
        <w:t>Воспитатель</w:t>
      </w:r>
      <w:r w:rsidRPr="0048053B">
        <w:rPr>
          <w:bCs/>
          <w:iCs/>
          <w:spacing w:val="1"/>
          <w:sz w:val="24"/>
          <w:szCs w:val="24"/>
        </w:rPr>
        <w:t xml:space="preserve"> </w:t>
      </w:r>
      <w:r w:rsidRPr="0048053B">
        <w:rPr>
          <w:bCs/>
          <w:iCs/>
          <w:sz w:val="24"/>
          <w:szCs w:val="24"/>
        </w:rPr>
        <w:t>должен</w:t>
      </w:r>
      <w:r w:rsidRPr="0048053B">
        <w:rPr>
          <w:bCs/>
          <w:iCs/>
          <w:spacing w:val="1"/>
          <w:sz w:val="24"/>
          <w:szCs w:val="24"/>
        </w:rPr>
        <w:t xml:space="preserve"> </w:t>
      </w:r>
      <w:r w:rsidRPr="0048053B">
        <w:rPr>
          <w:bCs/>
          <w:iCs/>
          <w:sz w:val="24"/>
          <w:szCs w:val="24"/>
        </w:rPr>
        <w:t>соблюдать</w:t>
      </w:r>
      <w:r w:rsidRPr="0048053B">
        <w:rPr>
          <w:bCs/>
          <w:iCs/>
          <w:spacing w:val="1"/>
          <w:sz w:val="24"/>
          <w:szCs w:val="24"/>
        </w:rPr>
        <w:t xml:space="preserve"> </w:t>
      </w:r>
      <w:r w:rsidRPr="0048053B">
        <w:rPr>
          <w:bCs/>
          <w:iCs/>
          <w:sz w:val="24"/>
          <w:szCs w:val="24"/>
        </w:rPr>
        <w:t>кодекс</w:t>
      </w:r>
      <w:r w:rsidRPr="0048053B">
        <w:rPr>
          <w:bCs/>
          <w:iCs/>
          <w:spacing w:val="1"/>
          <w:sz w:val="24"/>
          <w:szCs w:val="24"/>
        </w:rPr>
        <w:t xml:space="preserve"> </w:t>
      </w:r>
      <w:r w:rsidRPr="0048053B">
        <w:rPr>
          <w:bCs/>
          <w:iCs/>
          <w:sz w:val="24"/>
          <w:szCs w:val="24"/>
        </w:rPr>
        <w:t>норм</w:t>
      </w:r>
      <w:r w:rsidRPr="0048053B">
        <w:rPr>
          <w:bCs/>
          <w:iCs/>
          <w:spacing w:val="1"/>
          <w:sz w:val="24"/>
          <w:szCs w:val="24"/>
        </w:rPr>
        <w:t xml:space="preserve"> </w:t>
      </w:r>
      <w:r w:rsidRPr="0048053B">
        <w:rPr>
          <w:bCs/>
          <w:iCs/>
          <w:sz w:val="24"/>
          <w:szCs w:val="24"/>
        </w:rPr>
        <w:t>профессиональной</w:t>
      </w:r>
      <w:r w:rsidRPr="0048053B">
        <w:rPr>
          <w:bCs/>
          <w:iCs/>
          <w:spacing w:val="1"/>
          <w:sz w:val="24"/>
          <w:szCs w:val="24"/>
        </w:rPr>
        <w:t xml:space="preserve"> </w:t>
      </w:r>
      <w:r w:rsidRPr="0048053B">
        <w:rPr>
          <w:bCs/>
          <w:iCs/>
          <w:sz w:val="24"/>
          <w:szCs w:val="24"/>
        </w:rPr>
        <w:t>этики и</w:t>
      </w:r>
      <w:r w:rsidRPr="0048053B">
        <w:rPr>
          <w:bCs/>
          <w:iCs/>
          <w:spacing w:val="1"/>
          <w:sz w:val="24"/>
          <w:szCs w:val="24"/>
        </w:rPr>
        <w:t xml:space="preserve"> </w:t>
      </w:r>
      <w:r w:rsidRPr="0048053B">
        <w:rPr>
          <w:bCs/>
          <w:iCs/>
          <w:sz w:val="24"/>
          <w:szCs w:val="24"/>
        </w:rPr>
        <w:t>поведения</w:t>
      </w:r>
      <w:r w:rsidRPr="0048053B">
        <w:rPr>
          <w:bCs/>
          <w:iCs/>
          <w:spacing w:val="1"/>
          <w:sz w:val="24"/>
          <w:szCs w:val="24"/>
        </w:rPr>
        <w:t xml:space="preserve"> </w:t>
      </w:r>
      <w:r w:rsidRPr="0048053B">
        <w:rPr>
          <w:bCs/>
          <w:iCs/>
          <w:sz w:val="24"/>
          <w:szCs w:val="24"/>
        </w:rPr>
        <w:t>(</w:t>
      </w:r>
      <w:r w:rsidRPr="0048053B">
        <w:rPr>
          <w:b/>
          <w:bCs/>
          <w:i/>
          <w:iCs/>
          <w:sz w:val="24"/>
          <w:szCs w:val="24"/>
        </w:rPr>
        <w:t>Кодекс</w:t>
      </w:r>
      <w:r w:rsidRPr="0048053B">
        <w:rPr>
          <w:b/>
          <w:bCs/>
          <w:i/>
          <w:iCs/>
          <w:spacing w:val="1"/>
          <w:sz w:val="24"/>
          <w:szCs w:val="24"/>
        </w:rPr>
        <w:t xml:space="preserve"> </w:t>
      </w:r>
      <w:r w:rsidRPr="0048053B">
        <w:rPr>
          <w:b/>
          <w:bCs/>
          <w:i/>
          <w:iCs/>
          <w:sz w:val="24"/>
          <w:szCs w:val="24"/>
        </w:rPr>
        <w:t>профессиональной</w:t>
      </w:r>
      <w:r w:rsidRPr="0048053B">
        <w:rPr>
          <w:b/>
          <w:bCs/>
          <w:i/>
          <w:iCs/>
          <w:spacing w:val="1"/>
          <w:sz w:val="24"/>
          <w:szCs w:val="24"/>
        </w:rPr>
        <w:t xml:space="preserve"> </w:t>
      </w:r>
      <w:r w:rsidRPr="0048053B">
        <w:rPr>
          <w:b/>
          <w:bCs/>
          <w:i/>
          <w:iCs/>
          <w:sz w:val="24"/>
          <w:szCs w:val="24"/>
        </w:rPr>
        <w:t>этики</w:t>
      </w:r>
      <w:r w:rsidRPr="0048053B">
        <w:rPr>
          <w:b/>
          <w:bCs/>
          <w:i/>
          <w:iCs/>
          <w:spacing w:val="1"/>
          <w:sz w:val="24"/>
          <w:szCs w:val="24"/>
        </w:rPr>
        <w:t xml:space="preserve"> </w:t>
      </w:r>
      <w:r w:rsidRPr="0048053B">
        <w:rPr>
          <w:b/>
          <w:bCs/>
          <w:i/>
          <w:iCs/>
          <w:sz w:val="24"/>
          <w:szCs w:val="24"/>
        </w:rPr>
        <w:t>педагогических</w:t>
      </w:r>
      <w:r w:rsidRPr="0048053B">
        <w:rPr>
          <w:b/>
          <w:bCs/>
          <w:i/>
          <w:iCs/>
          <w:spacing w:val="1"/>
          <w:sz w:val="24"/>
          <w:szCs w:val="24"/>
        </w:rPr>
        <w:t xml:space="preserve"> </w:t>
      </w:r>
      <w:r w:rsidRPr="0048053B">
        <w:rPr>
          <w:b/>
          <w:bCs/>
          <w:i/>
          <w:iCs/>
          <w:sz w:val="24"/>
          <w:szCs w:val="24"/>
        </w:rPr>
        <w:t>работников ДОУ, разработан на основании положений Конституции Российской Федерации,</w:t>
      </w:r>
      <w:r w:rsidRPr="0048053B">
        <w:rPr>
          <w:b/>
          <w:bCs/>
          <w:i/>
          <w:iCs/>
          <w:spacing w:val="1"/>
          <w:sz w:val="24"/>
          <w:szCs w:val="24"/>
        </w:rPr>
        <w:t xml:space="preserve"> </w:t>
      </w:r>
      <w:r w:rsidRPr="0048053B">
        <w:rPr>
          <w:b/>
          <w:bCs/>
          <w:i/>
          <w:iCs/>
          <w:sz w:val="24"/>
          <w:szCs w:val="24"/>
        </w:rPr>
        <w:t xml:space="preserve">Федерального закона от 29 декабря 2012 № 273- ФЗ «Об образовании в </w:t>
      </w:r>
      <w:r w:rsidRPr="0048053B">
        <w:rPr>
          <w:b/>
          <w:bCs/>
          <w:i/>
          <w:iCs/>
          <w:sz w:val="24"/>
          <w:szCs w:val="24"/>
        </w:rPr>
        <w:lastRenderedPageBreak/>
        <w:t>Российской Федерации»,</w:t>
      </w:r>
      <w:r w:rsidRPr="0048053B">
        <w:rPr>
          <w:b/>
          <w:bCs/>
          <w:i/>
          <w:iCs/>
          <w:spacing w:val="1"/>
          <w:sz w:val="24"/>
          <w:szCs w:val="24"/>
        </w:rPr>
        <w:t xml:space="preserve"> </w:t>
      </w:r>
      <w:r w:rsidRPr="0048053B">
        <w:rPr>
          <w:b/>
          <w:bCs/>
          <w:i/>
          <w:iCs/>
          <w:sz w:val="24"/>
          <w:szCs w:val="24"/>
        </w:rPr>
        <w:t>Указа</w:t>
      </w:r>
      <w:r w:rsidRPr="0048053B">
        <w:rPr>
          <w:b/>
          <w:bCs/>
          <w:i/>
          <w:iCs/>
          <w:spacing w:val="1"/>
          <w:sz w:val="24"/>
          <w:szCs w:val="24"/>
        </w:rPr>
        <w:t xml:space="preserve"> </w:t>
      </w:r>
      <w:r w:rsidRPr="0048053B">
        <w:rPr>
          <w:b/>
          <w:bCs/>
          <w:i/>
          <w:iCs/>
          <w:sz w:val="24"/>
          <w:szCs w:val="24"/>
        </w:rPr>
        <w:t>Президента</w:t>
      </w:r>
      <w:r w:rsidRPr="0048053B">
        <w:rPr>
          <w:b/>
          <w:bCs/>
          <w:i/>
          <w:iCs/>
          <w:spacing w:val="1"/>
          <w:sz w:val="24"/>
          <w:szCs w:val="24"/>
        </w:rPr>
        <w:t xml:space="preserve"> </w:t>
      </w:r>
      <w:r w:rsidRPr="0048053B">
        <w:rPr>
          <w:b/>
          <w:bCs/>
          <w:i/>
          <w:iCs/>
          <w:sz w:val="24"/>
          <w:szCs w:val="24"/>
        </w:rPr>
        <w:t>Российской</w:t>
      </w:r>
      <w:r w:rsidRPr="0048053B">
        <w:rPr>
          <w:b/>
          <w:bCs/>
          <w:i/>
          <w:iCs/>
          <w:spacing w:val="1"/>
          <w:sz w:val="24"/>
          <w:szCs w:val="24"/>
        </w:rPr>
        <w:t xml:space="preserve"> </w:t>
      </w:r>
      <w:r w:rsidRPr="0048053B">
        <w:rPr>
          <w:b/>
          <w:bCs/>
          <w:i/>
          <w:iCs/>
          <w:sz w:val="24"/>
          <w:szCs w:val="24"/>
        </w:rPr>
        <w:t>Федерации</w:t>
      </w:r>
      <w:r w:rsidRPr="0048053B">
        <w:rPr>
          <w:b/>
          <w:bCs/>
          <w:i/>
          <w:iCs/>
          <w:spacing w:val="1"/>
          <w:sz w:val="24"/>
          <w:szCs w:val="24"/>
        </w:rPr>
        <w:t xml:space="preserve"> </w:t>
      </w:r>
      <w:r w:rsidRPr="0048053B">
        <w:rPr>
          <w:b/>
          <w:bCs/>
          <w:i/>
          <w:iCs/>
          <w:sz w:val="24"/>
          <w:szCs w:val="24"/>
        </w:rPr>
        <w:t>от</w:t>
      </w:r>
      <w:r w:rsidRPr="0048053B">
        <w:rPr>
          <w:b/>
          <w:bCs/>
          <w:i/>
          <w:iCs/>
          <w:spacing w:val="1"/>
          <w:sz w:val="24"/>
          <w:szCs w:val="24"/>
        </w:rPr>
        <w:t xml:space="preserve"> </w:t>
      </w:r>
      <w:r w:rsidRPr="0048053B">
        <w:rPr>
          <w:b/>
          <w:bCs/>
          <w:i/>
          <w:iCs/>
          <w:sz w:val="24"/>
          <w:szCs w:val="24"/>
        </w:rPr>
        <w:t>7</w:t>
      </w:r>
      <w:r w:rsidRPr="0048053B">
        <w:rPr>
          <w:b/>
          <w:bCs/>
          <w:i/>
          <w:iCs/>
          <w:spacing w:val="1"/>
          <w:sz w:val="24"/>
          <w:szCs w:val="24"/>
        </w:rPr>
        <w:t xml:space="preserve"> </w:t>
      </w:r>
      <w:r w:rsidRPr="0048053B">
        <w:rPr>
          <w:b/>
          <w:bCs/>
          <w:i/>
          <w:iCs/>
          <w:sz w:val="24"/>
          <w:szCs w:val="24"/>
        </w:rPr>
        <w:t>мая</w:t>
      </w:r>
      <w:r w:rsidRPr="0048053B">
        <w:rPr>
          <w:b/>
          <w:bCs/>
          <w:i/>
          <w:iCs/>
          <w:spacing w:val="1"/>
          <w:sz w:val="24"/>
          <w:szCs w:val="24"/>
        </w:rPr>
        <w:t xml:space="preserve"> </w:t>
      </w:r>
      <w:r w:rsidRPr="0048053B">
        <w:rPr>
          <w:b/>
          <w:bCs/>
          <w:i/>
          <w:iCs/>
          <w:sz w:val="24"/>
          <w:szCs w:val="24"/>
        </w:rPr>
        <w:t>2012</w:t>
      </w:r>
      <w:r w:rsidRPr="0048053B">
        <w:rPr>
          <w:b/>
          <w:bCs/>
          <w:i/>
          <w:iCs/>
          <w:spacing w:val="1"/>
          <w:sz w:val="24"/>
          <w:szCs w:val="24"/>
        </w:rPr>
        <w:t xml:space="preserve"> </w:t>
      </w:r>
      <w:r w:rsidRPr="0048053B">
        <w:rPr>
          <w:b/>
          <w:bCs/>
          <w:i/>
          <w:iCs/>
          <w:sz w:val="24"/>
          <w:szCs w:val="24"/>
        </w:rPr>
        <w:t>г.</w:t>
      </w:r>
      <w:r w:rsidRPr="0048053B">
        <w:rPr>
          <w:b/>
          <w:bCs/>
          <w:i/>
          <w:iCs/>
          <w:spacing w:val="1"/>
          <w:sz w:val="24"/>
          <w:szCs w:val="24"/>
        </w:rPr>
        <w:t xml:space="preserve"> </w:t>
      </w:r>
      <w:r w:rsidRPr="0048053B">
        <w:rPr>
          <w:b/>
          <w:bCs/>
          <w:i/>
          <w:iCs/>
          <w:sz w:val="24"/>
          <w:szCs w:val="24"/>
        </w:rPr>
        <w:t>№</w:t>
      </w:r>
      <w:r w:rsidRPr="0048053B">
        <w:rPr>
          <w:b/>
          <w:bCs/>
          <w:i/>
          <w:iCs/>
          <w:spacing w:val="1"/>
          <w:sz w:val="24"/>
          <w:szCs w:val="24"/>
        </w:rPr>
        <w:t xml:space="preserve"> </w:t>
      </w:r>
      <w:r w:rsidRPr="0048053B">
        <w:rPr>
          <w:b/>
          <w:bCs/>
          <w:i/>
          <w:iCs/>
          <w:sz w:val="24"/>
          <w:szCs w:val="24"/>
        </w:rPr>
        <w:t>597</w:t>
      </w:r>
      <w:r w:rsidRPr="0048053B">
        <w:rPr>
          <w:b/>
          <w:bCs/>
          <w:i/>
          <w:iCs/>
          <w:spacing w:val="1"/>
          <w:sz w:val="24"/>
          <w:szCs w:val="24"/>
        </w:rPr>
        <w:t xml:space="preserve"> </w:t>
      </w:r>
      <w:r w:rsidRPr="0048053B">
        <w:rPr>
          <w:b/>
          <w:bCs/>
          <w:i/>
          <w:iCs/>
          <w:sz w:val="24"/>
          <w:szCs w:val="24"/>
        </w:rPr>
        <w:t>«О</w:t>
      </w:r>
      <w:r w:rsidRPr="0048053B">
        <w:rPr>
          <w:b/>
          <w:bCs/>
          <w:i/>
          <w:iCs/>
          <w:spacing w:val="1"/>
          <w:sz w:val="24"/>
          <w:szCs w:val="24"/>
        </w:rPr>
        <w:t xml:space="preserve"> </w:t>
      </w:r>
      <w:r w:rsidRPr="0048053B">
        <w:rPr>
          <w:b/>
          <w:bCs/>
          <w:i/>
          <w:iCs/>
          <w:sz w:val="24"/>
          <w:szCs w:val="24"/>
        </w:rPr>
        <w:t>мероприятиях</w:t>
      </w:r>
      <w:r w:rsidRPr="0048053B">
        <w:rPr>
          <w:b/>
          <w:bCs/>
          <w:i/>
          <w:iCs/>
          <w:spacing w:val="1"/>
          <w:sz w:val="24"/>
          <w:szCs w:val="24"/>
        </w:rPr>
        <w:t xml:space="preserve"> </w:t>
      </w:r>
      <w:r w:rsidRPr="0048053B">
        <w:rPr>
          <w:b/>
          <w:bCs/>
          <w:i/>
          <w:iCs/>
          <w:sz w:val="24"/>
          <w:szCs w:val="24"/>
        </w:rPr>
        <w:t>по</w:t>
      </w:r>
      <w:r w:rsidRPr="0048053B">
        <w:rPr>
          <w:b/>
          <w:bCs/>
          <w:i/>
          <w:iCs/>
          <w:spacing w:val="1"/>
          <w:sz w:val="24"/>
          <w:szCs w:val="24"/>
        </w:rPr>
        <w:t xml:space="preserve"> </w:t>
      </w:r>
      <w:r w:rsidRPr="0048053B">
        <w:rPr>
          <w:b/>
          <w:bCs/>
          <w:i/>
          <w:iCs/>
          <w:sz w:val="24"/>
          <w:szCs w:val="24"/>
        </w:rPr>
        <w:t>реализации</w:t>
      </w:r>
      <w:r w:rsidRPr="0048053B">
        <w:rPr>
          <w:b/>
          <w:bCs/>
          <w:i/>
          <w:iCs/>
          <w:spacing w:val="9"/>
          <w:sz w:val="24"/>
          <w:szCs w:val="24"/>
        </w:rPr>
        <w:t xml:space="preserve"> </w:t>
      </w:r>
      <w:r w:rsidRPr="0048053B">
        <w:rPr>
          <w:b/>
          <w:bCs/>
          <w:i/>
          <w:iCs/>
          <w:sz w:val="24"/>
          <w:szCs w:val="24"/>
        </w:rPr>
        <w:t>государственной</w:t>
      </w:r>
      <w:r w:rsidRPr="0048053B">
        <w:rPr>
          <w:b/>
          <w:bCs/>
          <w:i/>
          <w:iCs/>
          <w:spacing w:val="9"/>
          <w:sz w:val="24"/>
          <w:szCs w:val="24"/>
        </w:rPr>
        <w:t xml:space="preserve"> </w:t>
      </w:r>
      <w:r w:rsidRPr="0048053B">
        <w:rPr>
          <w:b/>
          <w:bCs/>
          <w:i/>
          <w:iCs/>
          <w:sz w:val="24"/>
          <w:szCs w:val="24"/>
        </w:rPr>
        <w:t>социальной</w:t>
      </w:r>
      <w:r w:rsidRPr="0048053B">
        <w:rPr>
          <w:b/>
          <w:bCs/>
          <w:i/>
          <w:iCs/>
          <w:spacing w:val="9"/>
          <w:sz w:val="24"/>
          <w:szCs w:val="24"/>
        </w:rPr>
        <w:t xml:space="preserve"> </w:t>
      </w:r>
      <w:r w:rsidRPr="0048053B">
        <w:rPr>
          <w:b/>
          <w:bCs/>
          <w:i/>
          <w:iCs/>
          <w:sz w:val="24"/>
          <w:szCs w:val="24"/>
        </w:rPr>
        <w:t>политики»</w:t>
      </w:r>
      <w:r w:rsidRPr="0048053B">
        <w:rPr>
          <w:b/>
          <w:bCs/>
          <w:i/>
          <w:iCs/>
          <w:spacing w:val="8"/>
          <w:sz w:val="24"/>
          <w:szCs w:val="24"/>
        </w:rPr>
        <w:t xml:space="preserve"> </w:t>
      </w:r>
      <w:r w:rsidRPr="0048053B">
        <w:rPr>
          <w:b/>
          <w:bCs/>
          <w:i/>
          <w:iCs/>
          <w:sz w:val="24"/>
          <w:szCs w:val="24"/>
        </w:rPr>
        <w:t>и</w:t>
      </w:r>
      <w:r w:rsidRPr="0048053B">
        <w:rPr>
          <w:b/>
          <w:bCs/>
          <w:i/>
          <w:iCs/>
          <w:spacing w:val="9"/>
          <w:sz w:val="24"/>
          <w:szCs w:val="24"/>
        </w:rPr>
        <w:t xml:space="preserve"> </w:t>
      </w:r>
      <w:r w:rsidRPr="0048053B">
        <w:rPr>
          <w:b/>
          <w:bCs/>
          <w:i/>
          <w:iCs/>
          <w:sz w:val="24"/>
          <w:szCs w:val="24"/>
        </w:rPr>
        <w:t>иных</w:t>
      </w:r>
      <w:r w:rsidRPr="0048053B">
        <w:rPr>
          <w:b/>
          <w:bCs/>
          <w:i/>
          <w:iCs/>
          <w:spacing w:val="8"/>
          <w:sz w:val="24"/>
          <w:szCs w:val="24"/>
        </w:rPr>
        <w:t xml:space="preserve"> </w:t>
      </w:r>
      <w:r w:rsidRPr="0048053B">
        <w:rPr>
          <w:b/>
          <w:bCs/>
          <w:i/>
          <w:iCs/>
          <w:sz w:val="24"/>
          <w:szCs w:val="24"/>
        </w:rPr>
        <w:t>нормативных</w:t>
      </w:r>
      <w:r w:rsidRPr="0048053B">
        <w:rPr>
          <w:b/>
          <w:bCs/>
          <w:i/>
          <w:iCs/>
          <w:spacing w:val="8"/>
          <w:sz w:val="24"/>
          <w:szCs w:val="24"/>
        </w:rPr>
        <w:t xml:space="preserve"> </w:t>
      </w:r>
      <w:r w:rsidRPr="0048053B">
        <w:rPr>
          <w:b/>
          <w:bCs/>
          <w:i/>
          <w:iCs/>
          <w:sz w:val="24"/>
          <w:szCs w:val="24"/>
        </w:rPr>
        <w:t>правовых</w:t>
      </w:r>
      <w:r w:rsidRPr="0048053B">
        <w:rPr>
          <w:b/>
          <w:bCs/>
          <w:i/>
          <w:iCs/>
          <w:spacing w:val="5"/>
          <w:sz w:val="24"/>
          <w:szCs w:val="24"/>
        </w:rPr>
        <w:t xml:space="preserve"> </w:t>
      </w:r>
      <w:r w:rsidRPr="0048053B">
        <w:rPr>
          <w:b/>
          <w:bCs/>
          <w:i/>
          <w:iCs/>
          <w:sz w:val="24"/>
          <w:szCs w:val="24"/>
        </w:rPr>
        <w:t xml:space="preserve">актов </w:t>
      </w:r>
      <w:r w:rsidRPr="0048053B">
        <w:rPr>
          <w:bCs/>
          <w:iCs/>
          <w:sz w:val="24"/>
          <w:szCs w:val="24"/>
        </w:rPr>
        <w:t>Российской</w:t>
      </w:r>
      <w:r w:rsidRPr="0048053B">
        <w:rPr>
          <w:bCs/>
          <w:iCs/>
          <w:spacing w:val="-5"/>
          <w:sz w:val="24"/>
          <w:szCs w:val="24"/>
        </w:rPr>
        <w:t xml:space="preserve"> </w:t>
      </w:r>
      <w:r w:rsidRPr="0048053B">
        <w:rPr>
          <w:bCs/>
          <w:iCs/>
          <w:sz w:val="24"/>
          <w:szCs w:val="24"/>
        </w:rPr>
        <w:t>Федерации.):</w:t>
      </w:r>
    </w:p>
    <w:p w:rsidR="0048053B" w:rsidRPr="0048053B" w:rsidRDefault="0048053B" w:rsidP="00177AFF">
      <w:pPr>
        <w:numPr>
          <w:ilvl w:val="0"/>
          <w:numId w:val="46"/>
        </w:numPr>
        <w:spacing w:before="48" w:line="276" w:lineRule="auto"/>
        <w:ind w:left="0" w:firstLine="709"/>
        <w:jc w:val="both"/>
        <w:rPr>
          <w:sz w:val="24"/>
          <w:szCs w:val="24"/>
        </w:rPr>
      </w:pPr>
      <w:r w:rsidRPr="0048053B">
        <w:rPr>
          <w:sz w:val="24"/>
          <w:szCs w:val="24"/>
        </w:rPr>
        <w:t>педагог</w:t>
      </w:r>
      <w:r w:rsidRPr="0048053B">
        <w:rPr>
          <w:spacing w:val="-3"/>
          <w:sz w:val="24"/>
          <w:szCs w:val="24"/>
        </w:rPr>
        <w:t xml:space="preserve"> </w:t>
      </w:r>
      <w:r w:rsidRPr="0048053B">
        <w:rPr>
          <w:sz w:val="24"/>
          <w:szCs w:val="24"/>
        </w:rPr>
        <w:t>всегда</w:t>
      </w:r>
      <w:r w:rsidRPr="0048053B">
        <w:rPr>
          <w:spacing w:val="-3"/>
          <w:sz w:val="24"/>
          <w:szCs w:val="24"/>
        </w:rPr>
        <w:t xml:space="preserve"> </w:t>
      </w:r>
      <w:r w:rsidRPr="0048053B">
        <w:rPr>
          <w:sz w:val="24"/>
          <w:szCs w:val="24"/>
        </w:rPr>
        <w:t>выходит</w:t>
      </w:r>
      <w:r w:rsidRPr="0048053B">
        <w:rPr>
          <w:spacing w:val="-4"/>
          <w:sz w:val="24"/>
          <w:szCs w:val="24"/>
        </w:rPr>
        <w:t xml:space="preserve"> </w:t>
      </w:r>
      <w:r w:rsidRPr="0048053B">
        <w:rPr>
          <w:sz w:val="24"/>
          <w:szCs w:val="24"/>
        </w:rPr>
        <w:t>навстречу</w:t>
      </w:r>
      <w:r w:rsidRPr="0048053B">
        <w:rPr>
          <w:spacing w:val="-7"/>
          <w:sz w:val="24"/>
          <w:szCs w:val="24"/>
        </w:rPr>
        <w:t xml:space="preserve"> </w:t>
      </w:r>
      <w:r w:rsidRPr="0048053B">
        <w:rPr>
          <w:sz w:val="24"/>
          <w:szCs w:val="24"/>
        </w:rPr>
        <w:t>родителям</w:t>
      </w:r>
      <w:r w:rsidRPr="0048053B">
        <w:rPr>
          <w:spacing w:val="-3"/>
          <w:sz w:val="24"/>
          <w:szCs w:val="24"/>
        </w:rPr>
        <w:t xml:space="preserve"> </w:t>
      </w:r>
      <w:r w:rsidRPr="0048053B">
        <w:rPr>
          <w:sz w:val="24"/>
          <w:szCs w:val="24"/>
        </w:rPr>
        <w:t>и</w:t>
      </w:r>
      <w:r w:rsidRPr="0048053B">
        <w:rPr>
          <w:spacing w:val="-3"/>
          <w:sz w:val="24"/>
          <w:szCs w:val="24"/>
        </w:rPr>
        <w:t xml:space="preserve"> </w:t>
      </w:r>
      <w:r w:rsidRPr="0048053B">
        <w:rPr>
          <w:sz w:val="24"/>
          <w:szCs w:val="24"/>
        </w:rPr>
        <w:t>приветствует</w:t>
      </w:r>
      <w:r w:rsidRPr="0048053B">
        <w:rPr>
          <w:spacing w:val="-2"/>
          <w:sz w:val="24"/>
          <w:szCs w:val="24"/>
        </w:rPr>
        <w:t xml:space="preserve"> </w:t>
      </w:r>
      <w:r w:rsidRPr="0048053B">
        <w:rPr>
          <w:sz w:val="24"/>
          <w:szCs w:val="24"/>
        </w:rPr>
        <w:t>родителей</w:t>
      </w:r>
      <w:r w:rsidRPr="0048053B">
        <w:rPr>
          <w:spacing w:val="-2"/>
          <w:sz w:val="24"/>
          <w:szCs w:val="24"/>
        </w:rPr>
        <w:t xml:space="preserve"> </w:t>
      </w:r>
      <w:r w:rsidRPr="0048053B">
        <w:rPr>
          <w:sz w:val="24"/>
          <w:szCs w:val="24"/>
        </w:rPr>
        <w:t>и</w:t>
      </w:r>
      <w:r w:rsidRPr="0048053B">
        <w:rPr>
          <w:spacing w:val="-2"/>
          <w:sz w:val="24"/>
          <w:szCs w:val="24"/>
        </w:rPr>
        <w:t xml:space="preserve"> </w:t>
      </w:r>
      <w:r w:rsidRPr="0048053B">
        <w:rPr>
          <w:sz w:val="24"/>
          <w:szCs w:val="24"/>
        </w:rPr>
        <w:t>детей</w:t>
      </w:r>
      <w:r w:rsidRPr="0048053B">
        <w:rPr>
          <w:spacing w:val="-4"/>
          <w:sz w:val="24"/>
          <w:szCs w:val="24"/>
        </w:rPr>
        <w:t xml:space="preserve"> </w:t>
      </w:r>
      <w:r w:rsidRPr="0048053B">
        <w:rPr>
          <w:sz w:val="24"/>
          <w:szCs w:val="24"/>
        </w:rPr>
        <w:t>первым;</w:t>
      </w:r>
    </w:p>
    <w:p w:rsidR="0048053B" w:rsidRPr="0048053B" w:rsidRDefault="0048053B" w:rsidP="00177AFF">
      <w:pPr>
        <w:numPr>
          <w:ilvl w:val="0"/>
          <w:numId w:val="46"/>
        </w:numPr>
        <w:spacing w:line="276" w:lineRule="auto"/>
        <w:ind w:left="0" w:firstLine="709"/>
        <w:jc w:val="both"/>
        <w:rPr>
          <w:sz w:val="24"/>
          <w:szCs w:val="24"/>
        </w:rPr>
      </w:pPr>
      <w:r w:rsidRPr="0048053B">
        <w:rPr>
          <w:sz w:val="24"/>
          <w:szCs w:val="24"/>
        </w:rPr>
        <w:t>улыбка</w:t>
      </w:r>
      <w:r w:rsidRPr="0048053B">
        <w:rPr>
          <w:spacing w:val="-4"/>
          <w:sz w:val="24"/>
          <w:szCs w:val="24"/>
        </w:rPr>
        <w:t xml:space="preserve"> </w:t>
      </w:r>
      <w:r w:rsidRPr="0048053B">
        <w:rPr>
          <w:sz w:val="24"/>
          <w:szCs w:val="24"/>
        </w:rPr>
        <w:t>-</w:t>
      </w:r>
      <w:r w:rsidRPr="0048053B">
        <w:rPr>
          <w:spacing w:val="-3"/>
          <w:sz w:val="24"/>
          <w:szCs w:val="24"/>
        </w:rPr>
        <w:t xml:space="preserve"> </w:t>
      </w:r>
      <w:r w:rsidRPr="0048053B">
        <w:rPr>
          <w:sz w:val="24"/>
          <w:szCs w:val="24"/>
        </w:rPr>
        <w:t>всегда</w:t>
      </w:r>
      <w:r w:rsidRPr="0048053B">
        <w:rPr>
          <w:spacing w:val="-4"/>
          <w:sz w:val="24"/>
          <w:szCs w:val="24"/>
        </w:rPr>
        <w:t xml:space="preserve"> </w:t>
      </w:r>
      <w:r w:rsidRPr="0048053B">
        <w:rPr>
          <w:sz w:val="24"/>
          <w:szCs w:val="24"/>
        </w:rPr>
        <w:t>обязательная</w:t>
      </w:r>
      <w:r w:rsidRPr="0048053B">
        <w:rPr>
          <w:spacing w:val="-2"/>
          <w:sz w:val="24"/>
          <w:szCs w:val="24"/>
        </w:rPr>
        <w:t xml:space="preserve"> </w:t>
      </w:r>
      <w:r w:rsidRPr="0048053B">
        <w:rPr>
          <w:sz w:val="24"/>
          <w:szCs w:val="24"/>
        </w:rPr>
        <w:t>часть</w:t>
      </w:r>
      <w:r w:rsidRPr="0048053B">
        <w:rPr>
          <w:spacing w:val="-2"/>
          <w:sz w:val="24"/>
          <w:szCs w:val="24"/>
        </w:rPr>
        <w:t xml:space="preserve"> </w:t>
      </w:r>
      <w:r w:rsidRPr="0048053B">
        <w:rPr>
          <w:sz w:val="24"/>
          <w:szCs w:val="24"/>
        </w:rPr>
        <w:t>приветствия;</w:t>
      </w:r>
    </w:p>
    <w:p w:rsidR="0048053B" w:rsidRPr="0048053B" w:rsidRDefault="0048053B" w:rsidP="00177AFF">
      <w:pPr>
        <w:numPr>
          <w:ilvl w:val="0"/>
          <w:numId w:val="46"/>
        </w:numPr>
        <w:spacing w:before="14" w:line="276" w:lineRule="auto"/>
        <w:ind w:left="0" w:firstLine="709"/>
        <w:jc w:val="both"/>
        <w:rPr>
          <w:sz w:val="24"/>
          <w:szCs w:val="24"/>
        </w:rPr>
      </w:pPr>
      <w:r w:rsidRPr="0048053B">
        <w:rPr>
          <w:sz w:val="24"/>
          <w:szCs w:val="24"/>
        </w:rPr>
        <w:t>педагог</w:t>
      </w:r>
      <w:r w:rsidRPr="0048053B">
        <w:rPr>
          <w:spacing w:val="-3"/>
          <w:sz w:val="24"/>
          <w:szCs w:val="24"/>
        </w:rPr>
        <w:t xml:space="preserve"> </w:t>
      </w:r>
      <w:r w:rsidRPr="0048053B">
        <w:rPr>
          <w:sz w:val="24"/>
          <w:szCs w:val="24"/>
        </w:rPr>
        <w:t>описывает</w:t>
      </w:r>
      <w:r w:rsidRPr="0048053B">
        <w:rPr>
          <w:spacing w:val="-2"/>
          <w:sz w:val="24"/>
          <w:szCs w:val="24"/>
        </w:rPr>
        <w:t xml:space="preserve"> </w:t>
      </w:r>
      <w:r w:rsidRPr="0048053B">
        <w:rPr>
          <w:sz w:val="24"/>
          <w:szCs w:val="24"/>
        </w:rPr>
        <w:t>события</w:t>
      </w:r>
      <w:r w:rsidRPr="0048053B">
        <w:rPr>
          <w:spacing w:val="-2"/>
          <w:sz w:val="24"/>
          <w:szCs w:val="24"/>
        </w:rPr>
        <w:t xml:space="preserve"> </w:t>
      </w:r>
      <w:r w:rsidRPr="0048053B">
        <w:rPr>
          <w:sz w:val="24"/>
          <w:szCs w:val="24"/>
        </w:rPr>
        <w:t>и</w:t>
      </w:r>
      <w:r w:rsidRPr="0048053B">
        <w:rPr>
          <w:spacing w:val="-2"/>
          <w:sz w:val="24"/>
          <w:szCs w:val="24"/>
        </w:rPr>
        <w:t xml:space="preserve"> </w:t>
      </w:r>
      <w:r w:rsidRPr="0048053B">
        <w:rPr>
          <w:sz w:val="24"/>
          <w:szCs w:val="24"/>
        </w:rPr>
        <w:t>ситуации,</w:t>
      </w:r>
      <w:r w:rsidRPr="0048053B">
        <w:rPr>
          <w:spacing w:val="-2"/>
          <w:sz w:val="24"/>
          <w:szCs w:val="24"/>
        </w:rPr>
        <w:t xml:space="preserve"> </w:t>
      </w:r>
      <w:r w:rsidRPr="0048053B">
        <w:rPr>
          <w:sz w:val="24"/>
          <w:szCs w:val="24"/>
        </w:rPr>
        <w:t>но</w:t>
      </w:r>
      <w:r w:rsidRPr="0048053B">
        <w:rPr>
          <w:spacing w:val="-2"/>
          <w:sz w:val="24"/>
          <w:szCs w:val="24"/>
        </w:rPr>
        <w:t xml:space="preserve"> </w:t>
      </w:r>
      <w:r w:rsidRPr="0048053B">
        <w:rPr>
          <w:sz w:val="24"/>
          <w:szCs w:val="24"/>
        </w:rPr>
        <w:t>не</w:t>
      </w:r>
      <w:r w:rsidRPr="0048053B">
        <w:rPr>
          <w:spacing w:val="-5"/>
          <w:sz w:val="24"/>
          <w:szCs w:val="24"/>
        </w:rPr>
        <w:t xml:space="preserve"> </w:t>
      </w:r>
      <w:r w:rsidRPr="0048053B">
        <w:rPr>
          <w:sz w:val="24"/>
          <w:szCs w:val="24"/>
        </w:rPr>
        <w:t>даѐт</w:t>
      </w:r>
      <w:r w:rsidRPr="0048053B">
        <w:rPr>
          <w:spacing w:val="-2"/>
          <w:sz w:val="24"/>
          <w:szCs w:val="24"/>
        </w:rPr>
        <w:t xml:space="preserve"> </w:t>
      </w:r>
      <w:r w:rsidRPr="0048053B">
        <w:rPr>
          <w:sz w:val="24"/>
          <w:szCs w:val="24"/>
        </w:rPr>
        <w:t>им</w:t>
      </w:r>
      <w:r w:rsidRPr="0048053B">
        <w:rPr>
          <w:spacing w:val="-3"/>
          <w:sz w:val="24"/>
          <w:szCs w:val="24"/>
        </w:rPr>
        <w:t xml:space="preserve"> </w:t>
      </w:r>
      <w:r w:rsidRPr="0048053B">
        <w:rPr>
          <w:sz w:val="24"/>
          <w:szCs w:val="24"/>
        </w:rPr>
        <w:t>оценки;</w:t>
      </w:r>
    </w:p>
    <w:p w:rsidR="0048053B" w:rsidRPr="0048053B" w:rsidRDefault="0048053B" w:rsidP="00177AFF">
      <w:pPr>
        <w:numPr>
          <w:ilvl w:val="0"/>
          <w:numId w:val="46"/>
        </w:numPr>
        <w:spacing w:before="31" w:line="276" w:lineRule="auto"/>
        <w:ind w:left="0" w:firstLine="709"/>
        <w:jc w:val="both"/>
        <w:rPr>
          <w:sz w:val="24"/>
          <w:szCs w:val="24"/>
        </w:rPr>
      </w:pPr>
      <w:r w:rsidRPr="0048053B">
        <w:rPr>
          <w:sz w:val="24"/>
          <w:szCs w:val="24"/>
        </w:rPr>
        <w:t>педагог не обвиняет родителей и не возлагает на них ответственность за</w:t>
      </w:r>
      <w:r w:rsidRPr="0048053B">
        <w:rPr>
          <w:spacing w:val="-57"/>
          <w:sz w:val="24"/>
          <w:szCs w:val="24"/>
        </w:rPr>
        <w:t xml:space="preserve">  п</w:t>
      </w:r>
      <w:r w:rsidRPr="0048053B">
        <w:rPr>
          <w:sz w:val="24"/>
          <w:szCs w:val="24"/>
        </w:rPr>
        <w:t>оведение</w:t>
      </w:r>
      <w:r w:rsidRPr="0048053B">
        <w:rPr>
          <w:spacing w:val="-2"/>
          <w:sz w:val="24"/>
          <w:szCs w:val="24"/>
        </w:rPr>
        <w:t xml:space="preserve"> </w:t>
      </w:r>
      <w:r w:rsidRPr="0048053B">
        <w:rPr>
          <w:sz w:val="24"/>
          <w:szCs w:val="24"/>
        </w:rPr>
        <w:t>детей в</w:t>
      </w:r>
      <w:r w:rsidRPr="0048053B">
        <w:rPr>
          <w:spacing w:val="-1"/>
          <w:sz w:val="24"/>
          <w:szCs w:val="24"/>
        </w:rPr>
        <w:t xml:space="preserve"> </w:t>
      </w:r>
      <w:r w:rsidRPr="0048053B">
        <w:rPr>
          <w:sz w:val="24"/>
          <w:szCs w:val="24"/>
        </w:rPr>
        <w:t>детском</w:t>
      </w:r>
      <w:r w:rsidRPr="0048053B">
        <w:rPr>
          <w:spacing w:val="-1"/>
          <w:sz w:val="24"/>
          <w:szCs w:val="24"/>
        </w:rPr>
        <w:t xml:space="preserve"> </w:t>
      </w:r>
      <w:r w:rsidRPr="0048053B">
        <w:rPr>
          <w:sz w:val="24"/>
          <w:szCs w:val="24"/>
        </w:rPr>
        <w:t>саду;</w:t>
      </w:r>
    </w:p>
    <w:p w:rsidR="0048053B" w:rsidRPr="0048053B" w:rsidRDefault="0048053B" w:rsidP="00177AFF">
      <w:pPr>
        <w:numPr>
          <w:ilvl w:val="0"/>
          <w:numId w:val="46"/>
        </w:numPr>
        <w:spacing w:line="276" w:lineRule="auto"/>
        <w:ind w:left="0" w:firstLine="709"/>
        <w:jc w:val="both"/>
        <w:rPr>
          <w:sz w:val="24"/>
          <w:szCs w:val="24"/>
        </w:rPr>
      </w:pPr>
      <w:r w:rsidRPr="0048053B">
        <w:rPr>
          <w:sz w:val="24"/>
          <w:szCs w:val="24"/>
        </w:rPr>
        <w:t>тон</w:t>
      </w:r>
      <w:r w:rsidRPr="0048053B">
        <w:rPr>
          <w:spacing w:val="-3"/>
          <w:sz w:val="24"/>
          <w:szCs w:val="24"/>
        </w:rPr>
        <w:t xml:space="preserve"> </w:t>
      </w:r>
      <w:r w:rsidRPr="0048053B">
        <w:rPr>
          <w:sz w:val="24"/>
          <w:szCs w:val="24"/>
        </w:rPr>
        <w:t>общения</w:t>
      </w:r>
      <w:r w:rsidRPr="0048053B">
        <w:rPr>
          <w:spacing w:val="-3"/>
          <w:sz w:val="24"/>
          <w:szCs w:val="24"/>
        </w:rPr>
        <w:t xml:space="preserve"> </w:t>
      </w:r>
      <w:r w:rsidRPr="0048053B">
        <w:rPr>
          <w:sz w:val="24"/>
          <w:szCs w:val="24"/>
        </w:rPr>
        <w:t>ровный</w:t>
      </w:r>
      <w:r w:rsidRPr="0048053B">
        <w:rPr>
          <w:spacing w:val="-3"/>
          <w:sz w:val="24"/>
          <w:szCs w:val="24"/>
        </w:rPr>
        <w:t xml:space="preserve"> </w:t>
      </w:r>
      <w:r w:rsidRPr="0048053B">
        <w:rPr>
          <w:sz w:val="24"/>
          <w:szCs w:val="24"/>
        </w:rPr>
        <w:t>и</w:t>
      </w:r>
      <w:r w:rsidRPr="0048053B">
        <w:rPr>
          <w:spacing w:val="-4"/>
          <w:sz w:val="24"/>
          <w:szCs w:val="24"/>
        </w:rPr>
        <w:t xml:space="preserve"> </w:t>
      </w:r>
      <w:r w:rsidRPr="0048053B">
        <w:rPr>
          <w:sz w:val="24"/>
          <w:szCs w:val="24"/>
        </w:rPr>
        <w:t>дружелюбный,</w:t>
      </w:r>
      <w:r w:rsidRPr="0048053B">
        <w:rPr>
          <w:spacing w:val="-3"/>
          <w:sz w:val="24"/>
          <w:szCs w:val="24"/>
        </w:rPr>
        <w:t xml:space="preserve"> </w:t>
      </w:r>
      <w:r w:rsidRPr="0048053B">
        <w:rPr>
          <w:sz w:val="24"/>
          <w:szCs w:val="24"/>
        </w:rPr>
        <w:t>исключается</w:t>
      </w:r>
      <w:r w:rsidRPr="0048053B">
        <w:rPr>
          <w:spacing w:val="-3"/>
          <w:sz w:val="24"/>
          <w:szCs w:val="24"/>
        </w:rPr>
        <w:t xml:space="preserve"> </w:t>
      </w:r>
      <w:r w:rsidRPr="0048053B">
        <w:rPr>
          <w:sz w:val="24"/>
          <w:szCs w:val="24"/>
        </w:rPr>
        <w:t>повышение голоса;</w:t>
      </w:r>
    </w:p>
    <w:p w:rsidR="0048053B" w:rsidRPr="0048053B" w:rsidRDefault="0048053B" w:rsidP="00177AFF">
      <w:pPr>
        <w:numPr>
          <w:ilvl w:val="0"/>
          <w:numId w:val="46"/>
        </w:numPr>
        <w:spacing w:before="65" w:line="276" w:lineRule="auto"/>
        <w:ind w:left="0" w:firstLine="709"/>
        <w:jc w:val="both"/>
        <w:rPr>
          <w:sz w:val="24"/>
          <w:szCs w:val="24"/>
        </w:rPr>
      </w:pPr>
      <w:r w:rsidRPr="0048053B">
        <w:rPr>
          <w:sz w:val="24"/>
          <w:szCs w:val="24"/>
        </w:rPr>
        <w:t>уважительное</w:t>
      </w:r>
      <w:r w:rsidRPr="0048053B">
        <w:rPr>
          <w:spacing w:val="-5"/>
          <w:sz w:val="24"/>
          <w:szCs w:val="24"/>
        </w:rPr>
        <w:t xml:space="preserve"> </w:t>
      </w:r>
      <w:r w:rsidRPr="0048053B">
        <w:rPr>
          <w:sz w:val="24"/>
          <w:szCs w:val="24"/>
        </w:rPr>
        <w:t>отношение</w:t>
      </w:r>
      <w:r w:rsidRPr="0048053B">
        <w:rPr>
          <w:spacing w:val="-4"/>
          <w:sz w:val="24"/>
          <w:szCs w:val="24"/>
        </w:rPr>
        <w:t xml:space="preserve"> </w:t>
      </w:r>
      <w:r w:rsidRPr="0048053B">
        <w:rPr>
          <w:sz w:val="24"/>
          <w:szCs w:val="24"/>
        </w:rPr>
        <w:t>к</w:t>
      </w:r>
      <w:r w:rsidRPr="0048053B">
        <w:rPr>
          <w:spacing w:val="-4"/>
          <w:sz w:val="24"/>
          <w:szCs w:val="24"/>
        </w:rPr>
        <w:t xml:space="preserve"> </w:t>
      </w:r>
      <w:r w:rsidRPr="0048053B">
        <w:rPr>
          <w:sz w:val="24"/>
          <w:szCs w:val="24"/>
        </w:rPr>
        <w:t>личности</w:t>
      </w:r>
      <w:r w:rsidRPr="0048053B">
        <w:rPr>
          <w:spacing w:val="-3"/>
          <w:sz w:val="24"/>
          <w:szCs w:val="24"/>
        </w:rPr>
        <w:t xml:space="preserve"> </w:t>
      </w:r>
      <w:r w:rsidRPr="0048053B">
        <w:rPr>
          <w:sz w:val="24"/>
          <w:szCs w:val="24"/>
        </w:rPr>
        <w:t>воспитанника;</w:t>
      </w:r>
    </w:p>
    <w:p w:rsidR="0048053B" w:rsidRPr="0048053B" w:rsidRDefault="0048053B" w:rsidP="00177AFF">
      <w:pPr>
        <w:numPr>
          <w:ilvl w:val="0"/>
          <w:numId w:val="46"/>
        </w:numPr>
        <w:spacing w:before="70" w:line="276" w:lineRule="auto"/>
        <w:ind w:left="0" w:firstLine="709"/>
        <w:jc w:val="both"/>
        <w:rPr>
          <w:sz w:val="24"/>
          <w:szCs w:val="24"/>
        </w:rPr>
      </w:pPr>
      <w:r w:rsidRPr="0048053B">
        <w:rPr>
          <w:sz w:val="24"/>
          <w:szCs w:val="24"/>
        </w:rPr>
        <w:t>умение</w:t>
      </w:r>
      <w:r w:rsidRPr="0048053B">
        <w:rPr>
          <w:spacing w:val="-5"/>
          <w:sz w:val="24"/>
          <w:szCs w:val="24"/>
        </w:rPr>
        <w:t xml:space="preserve"> </w:t>
      </w:r>
      <w:r w:rsidRPr="0048053B">
        <w:rPr>
          <w:sz w:val="24"/>
          <w:szCs w:val="24"/>
        </w:rPr>
        <w:t>заинтересованно</w:t>
      </w:r>
      <w:r w:rsidRPr="0048053B">
        <w:rPr>
          <w:spacing w:val="-4"/>
          <w:sz w:val="24"/>
          <w:szCs w:val="24"/>
        </w:rPr>
        <w:t xml:space="preserve"> </w:t>
      </w:r>
      <w:r w:rsidRPr="0048053B">
        <w:rPr>
          <w:sz w:val="24"/>
          <w:szCs w:val="24"/>
        </w:rPr>
        <w:t>слушать</w:t>
      </w:r>
      <w:r w:rsidRPr="0048053B">
        <w:rPr>
          <w:spacing w:val="-3"/>
          <w:sz w:val="24"/>
          <w:szCs w:val="24"/>
        </w:rPr>
        <w:t xml:space="preserve"> </w:t>
      </w:r>
      <w:r w:rsidRPr="0048053B">
        <w:rPr>
          <w:sz w:val="24"/>
          <w:szCs w:val="24"/>
        </w:rPr>
        <w:t>собеседника</w:t>
      </w:r>
      <w:r w:rsidRPr="0048053B">
        <w:rPr>
          <w:spacing w:val="-5"/>
          <w:sz w:val="24"/>
          <w:szCs w:val="24"/>
        </w:rPr>
        <w:t xml:space="preserve"> </w:t>
      </w:r>
      <w:r w:rsidRPr="0048053B">
        <w:rPr>
          <w:sz w:val="24"/>
          <w:szCs w:val="24"/>
        </w:rPr>
        <w:t>и</w:t>
      </w:r>
      <w:r w:rsidRPr="0048053B">
        <w:rPr>
          <w:spacing w:val="-3"/>
          <w:sz w:val="24"/>
          <w:szCs w:val="24"/>
        </w:rPr>
        <w:t xml:space="preserve"> </w:t>
      </w:r>
      <w:r w:rsidRPr="0048053B">
        <w:rPr>
          <w:sz w:val="24"/>
          <w:szCs w:val="24"/>
        </w:rPr>
        <w:t>сопереживать</w:t>
      </w:r>
      <w:r w:rsidRPr="0048053B">
        <w:rPr>
          <w:spacing w:val="-4"/>
          <w:sz w:val="24"/>
          <w:szCs w:val="24"/>
        </w:rPr>
        <w:t xml:space="preserve"> </w:t>
      </w:r>
      <w:r w:rsidRPr="0048053B">
        <w:rPr>
          <w:sz w:val="24"/>
          <w:szCs w:val="24"/>
        </w:rPr>
        <w:t>ему;</w:t>
      </w:r>
    </w:p>
    <w:p w:rsidR="0048053B" w:rsidRPr="0048053B" w:rsidRDefault="0048053B" w:rsidP="00177AFF">
      <w:pPr>
        <w:numPr>
          <w:ilvl w:val="0"/>
          <w:numId w:val="46"/>
        </w:numPr>
        <w:spacing w:before="72" w:line="276" w:lineRule="auto"/>
        <w:ind w:left="0" w:firstLine="709"/>
        <w:jc w:val="both"/>
        <w:rPr>
          <w:sz w:val="24"/>
          <w:szCs w:val="24"/>
        </w:rPr>
      </w:pPr>
      <w:r w:rsidRPr="0048053B">
        <w:rPr>
          <w:sz w:val="24"/>
          <w:szCs w:val="24"/>
        </w:rPr>
        <w:t>умение</w:t>
      </w:r>
      <w:r w:rsidRPr="0048053B">
        <w:rPr>
          <w:spacing w:val="-6"/>
          <w:sz w:val="24"/>
          <w:szCs w:val="24"/>
        </w:rPr>
        <w:t xml:space="preserve"> </w:t>
      </w:r>
      <w:r w:rsidRPr="0048053B">
        <w:rPr>
          <w:sz w:val="24"/>
          <w:szCs w:val="24"/>
        </w:rPr>
        <w:t>видеть</w:t>
      </w:r>
      <w:r w:rsidRPr="0048053B">
        <w:rPr>
          <w:spacing w:val="-4"/>
          <w:sz w:val="24"/>
          <w:szCs w:val="24"/>
        </w:rPr>
        <w:t xml:space="preserve"> </w:t>
      </w:r>
      <w:r w:rsidRPr="0048053B">
        <w:rPr>
          <w:sz w:val="24"/>
          <w:szCs w:val="24"/>
        </w:rPr>
        <w:t>и</w:t>
      </w:r>
      <w:r w:rsidRPr="0048053B">
        <w:rPr>
          <w:spacing w:val="-4"/>
          <w:sz w:val="24"/>
          <w:szCs w:val="24"/>
        </w:rPr>
        <w:t xml:space="preserve"> </w:t>
      </w:r>
      <w:r w:rsidRPr="0048053B">
        <w:rPr>
          <w:sz w:val="24"/>
          <w:szCs w:val="24"/>
        </w:rPr>
        <w:t>слышать</w:t>
      </w:r>
      <w:r w:rsidRPr="0048053B">
        <w:rPr>
          <w:spacing w:val="-4"/>
          <w:sz w:val="24"/>
          <w:szCs w:val="24"/>
        </w:rPr>
        <w:t xml:space="preserve"> </w:t>
      </w:r>
      <w:r w:rsidRPr="0048053B">
        <w:rPr>
          <w:sz w:val="24"/>
          <w:szCs w:val="24"/>
        </w:rPr>
        <w:t>воспитанника,</w:t>
      </w:r>
      <w:r w:rsidRPr="0048053B">
        <w:rPr>
          <w:spacing w:val="-4"/>
          <w:sz w:val="24"/>
          <w:szCs w:val="24"/>
        </w:rPr>
        <w:t xml:space="preserve"> </w:t>
      </w:r>
      <w:r w:rsidRPr="0048053B">
        <w:rPr>
          <w:sz w:val="24"/>
          <w:szCs w:val="24"/>
        </w:rPr>
        <w:t>сопереживать</w:t>
      </w:r>
      <w:r w:rsidRPr="0048053B">
        <w:rPr>
          <w:spacing w:val="-4"/>
          <w:sz w:val="24"/>
          <w:szCs w:val="24"/>
        </w:rPr>
        <w:t xml:space="preserve"> </w:t>
      </w:r>
      <w:r w:rsidRPr="0048053B">
        <w:rPr>
          <w:sz w:val="24"/>
          <w:szCs w:val="24"/>
        </w:rPr>
        <w:t>ему;</w:t>
      </w:r>
    </w:p>
    <w:p w:rsidR="0048053B" w:rsidRPr="0048053B" w:rsidRDefault="0048053B" w:rsidP="00177AFF">
      <w:pPr>
        <w:numPr>
          <w:ilvl w:val="0"/>
          <w:numId w:val="46"/>
        </w:numPr>
        <w:spacing w:before="45" w:line="276" w:lineRule="auto"/>
        <w:ind w:left="0" w:firstLine="709"/>
        <w:jc w:val="both"/>
        <w:rPr>
          <w:sz w:val="24"/>
          <w:szCs w:val="24"/>
        </w:rPr>
      </w:pPr>
      <w:r w:rsidRPr="0048053B">
        <w:rPr>
          <w:sz w:val="24"/>
          <w:szCs w:val="24"/>
        </w:rPr>
        <w:t>уравновешенность</w:t>
      </w:r>
      <w:r w:rsidRPr="0048053B">
        <w:rPr>
          <w:spacing w:val="-3"/>
          <w:sz w:val="24"/>
          <w:szCs w:val="24"/>
        </w:rPr>
        <w:t xml:space="preserve"> </w:t>
      </w:r>
      <w:r w:rsidRPr="0048053B">
        <w:rPr>
          <w:sz w:val="24"/>
          <w:szCs w:val="24"/>
        </w:rPr>
        <w:t>и</w:t>
      </w:r>
      <w:r w:rsidRPr="0048053B">
        <w:rPr>
          <w:spacing w:val="-2"/>
          <w:sz w:val="24"/>
          <w:szCs w:val="24"/>
        </w:rPr>
        <w:t xml:space="preserve"> </w:t>
      </w:r>
      <w:r w:rsidRPr="0048053B">
        <w:rPr>
          <w:sz w:val="24"/>
          <w:szCs w:val="24"/>
        </w:rPr>
        <w:t>самообладание,</w:t>
      </w:r>
      <w:r w:rsidRPr="0048053B">
        <w:rPr>
          <w:spacing w:val="-2"/>
          <w:sz w:val="24"/>
          <w:szCs w:val="24"/>
        </w:rPr>
        <w:t xml:space="preserve"> </w:t>
      </w:r>
      <w:r w:rsidRPr="0048053B">
        <w:rPr>
          <w:sz w:val="24"/>
          <w:szCs w:val="24"/>
        </w:rPr>
        <w:t>выдержка</w:t>
      </w:r>
      <w:r w:rsidRPr="0048053B">
        <w:rPr>
          <w:spacing w:val="-4"/>
          <w:sz w:val="24"/>
          <w:szCs w:val="24"/>
        </w:rPr>
        <w:t xml:space="preserve"> </w:t>
      </w:r>
      <w:r w:rsidRPr="0048053B">
        <w:rPr>
          <w:sz w:val="24"/>
          <w:szCs w:val="24"/>
        </w:rPr>
        <w:t>в</w:t>
      </w:r>
      <w:r w:rsidRPr="0048053B">
        <w:rPr>
          <w:spacing w:val="-3"/>
          <w:sz w:val="24"/>
          <w:szCs w:val="24"/>
        </w:rPr>
        <w:t xml:space="preserve"> </w:t>
      </w:r>
      <w:r w:rsidRPr="0048053B">
        <w:rPr>
          <w:sz w:val="24"/>
          <w:szCs w:val="24"/>
        </w:rPr>
        <w:t>отношениях с</w:t>
      </w:r>
      <w:r w:rsidRPr="0048053B">
        <w:rPr>
          <w:spacing w:val="-4"/>
          <w:sz w:val="24"/>
          <w:szCs w:val="24"/>
        </w:rPr>
        <w:t xml:space="preserve"> </w:t>
      </w:r>
      <w:r w:rsidRPr="0048053B">
        <w:rPr>
          <w:sz w:val="24"/>
          <w:szCs w:val="24"/>
        </w:rPr>
        <w:t>детьми;</w:t>
      </w:r>
    </w:p>
    <w:p w:rsidR="0048053B" w:rsidRPr="0048053B" w:rsidRDefault="0048053B" w:rsidP="00177AFF">
      <w:pPr>
        <w:numPr>
          <w:ilvl w:val="0"/>
          <w:numId w:val="46"/>
        </w:numPr>
        <w:spacing w:line="276" w:lineRule="auto"/>
        <w:ind w:left="0" w:firstLine="709"/>
        <w:jc w:val="both"/>
        <w:rPr>
          <w:sz w:val="24"/>
          <w:szCs w:val="24"/>
        </w:rPr>
      </w:pPr>
      <w:r w:rsidRPr="0048053B">
        <w:rPr>
          <w:sz w:val="24"/>
          <w:szCs w:val="24"/>
        </w:rPr>
        <w:t>умение</w:t>
      </w:r>
      <w:r w:rsidRPr="0048053B">
        <w:rPr>
          <w:spacing w:val="-4"/>
          <w:sz w:val="24"/>
          <w:szCs w:val="24"/>
        </w:rPr>
        <w:t xml:space="preserve"> </w:t>
      </w:r>
      <w:r w:rsidRPr="0048053B">
        <w:rPr>
          <w:sz w:val="24"/>
          <w:szCs w:val="24"/>
        </w:rPr>
        <w:t>быстро</w:t>
      </w:r>
      <w:r w:rsidRPr="0048053B">
        <w:rPr>
          <w:spacing w:val="-2"/>
          <w:sz w:val="24"/>
          <w:szCs w:val="24"/>
        </w:rPr>
        <w:t xml:space="preserve"> </w:t>
      </w:r>
      <w:r w:rsidRPr="0048053B">
        <w:rPr>
          <w:sz w:val="24"/>
          <w:szCs w:val="24"/>
        </w:rPr>
        <w:t>и</w:t>
      </w:r>
      <w:r w:rsidRPr="0048053B">
        <w:rPr>
          <w:spacing w:val="-2"/>
          <w:sz w:val="24"/>
          <w:szCs w:val="24"/>
        </w:rPr>
        <w:t xml:space="preserve"> </w:t>
      </w:r>
      <w:r w:rsidRPr="0048053B">
        <w:rPr>
          <w:sz w:val="24"/>
          <w:szCs w:val="24"/>
        </w:rPr>
        <w:t>правильно</w:t>
      </w:r>
      <w:r w:rsidRPr="0048053B">
        <w:rPr>
          <w:spacing w:val="-3"/>
          <w:sz w:val="24"/>
          <w:szCs w:val="24"/>
        </w:rPr>
        <w:t xml:space="preserve"> </w:t>
      </w:r>
      <w:r w:rsidRPr="0048053B">
        <w:rPr>
          <w:sz w:val="24"/>
          <w:szCs w:val="24"/>
        </w:rPr>
        <w:t>оценивать</w:t>
      </w:r>
      <w:r w:rsidRPr="0048053B">
        <w:rPr>
          <w:spacing w:val="-2"/>
          <w:sz w:val="24"/>
          <w:szCs w:val="24"/>
        </w:rPr>
        <w:t xml:space="preserve"> </w:t>
      </w:r>
      <w:r w:rsidRPr="0048053B">
        <w:rPr>
          <w:sz w:val="24"/>
          <w:szCs w:val="24"/>
        </w:rPr>
        <w:t>сложившуюся</w:t>
      </w:r>
      <w:r w:rsidRPr="0048053B">
        <w:rPr>
          <w:spacing w:val="-2"/>
          <w:sz w:val="24"/>
          <w:szCs w:val="24"/>
        </w:rPr>
        <w:t xml:space="preserve"> </w:t>
      </w:r>
      <w:r w:rsidRPr="0048053B">
        <w:rPr>
          <w:sz w:val="24"/>
          <w:szCs w:val="24"/>
        </w:rPr>
        <w:t>обстановку</w:t>
      </w:r>
      <w:r w:rsidRPr="0048053B">
        <w:rPr>
          <w:spacing w:val="-7"/>
          <w:sz w:val="24"/>
          <w:szCs w:val="24"/>
        </w:rPr>
        <w:t xml:space="preserve"> </w:t>
      </w:r>
      <w:r w:rsidRPr="0048053B">
        <w:rPr>
          <w:sz w:val="24"/>
          <w:szCs w:val="24"/>
        </w:rPr>
        <w:t>и</w:t>
      </w:r>
      <w:r w:rsidRPr="0048053B">
        <w:rPr>
          <w:spacing w:val="-2"/>
          <w:sz w:val="24"/>
          <w:szCs w:val="24"/>
        </w:rPr>
        <w:t xml:space="preserve"> </w:t>
      </w:r>
      <w:r w:rsidRPr="0048053B">
        <w:rPr>
          <w:sz w:val="24"/>
          <w:szCs w:val="24"/>
        </w:rPr>
        <w:t>в то</w:t>
      </w:r>
      <w:r w:rsidRPr="0048053B">
        <w:rPr>
          <w:spacing w:val="-4"/>
          <w:sz w:val="24"/>
          <w:szCs w:val="24"/>
        </w:rPr>
        <w:t xml:space="preserve"> </w:t>
      </w:r>
      <w:r w:rsidRPr="0048053B">
        <w:rPr>
          <w:sz w:val="24"/>
          <w:szCs w:val="24"/>
        </w:rPr>
        <w:t>же</w:t>
      </w:r>
    </w:p>
    <w:p w:rsidR="0048053B" w:rsidRPr="0048053B" w:rsidRDefault="0048053B" w:rsidP="00952727">
      <w:pPr>
        <w:spacing w:before="60" w:line="276" w:lineRule="auto"/>
        <w:ind w:firstLine="709"/>
        <w:jc w:val="both"/>
        <w:rPr>
          <w:sz w:val="24"/>
          <w:szCs w:val="24"/>
        </w:rPr>
      </w:pPr>
      <w:r w:rsidRPr="0048053B">
        <w:rPr>
          <w:spacing w:val="-1"/>
          <w:sz w:val="24"/>
          <w:szCs w:val="24"/>
        </w:rPr>
        <w:t xml:space="preserve">время  </w:t>
      </w:r>
      <w:r w:rsidRPr="0048053B">
        <w:rPr>
          <w:sz w:val="24"/>
          <w:szCs w:val="24"/>
        </w:rPr>
        <w:t>не</w:t>
      </w:r>
      <w:r w:rsidRPr="0048053B">
        <w:rPr>
          <w:spacing w:val="-5"/>
          <w:sz w:val="24"/>
          <w:szCs w:val="24"/>
        </w:rPr>
        <w:t xml:space="preserve"> </w:t>
      </w:r>
      <w:r w:rsidRPr="0048053B">
        <w:rPr>
          <w:sz w:val="24"/>
          <w:szCs w:val="24"/>
        </w:rPr>
        <w:t>торопиться</w:t>
      </w:r>
      <w:r w:rsidRPr="0048053B">
        <w:rPr>
          <w:spacing w:val="-3"/>
          <w:sz w:val="24"/>
          <w:szCs w:val="24"/>
        </w:rPr>
        <w:t xml:space="preserve"> </w:t>
      </w:r>
      <w:r w:rsidRPr="0048053B">
        <w:rPr>
          <w:sz w:val="24"/>
          <w:szCs w:val="24"/>
        </w:rPr>
        <w:t>с</w:t>
      </w:r>
      <w:r w:rsidRPr="0048053B">
        <w:rPr>
          <w:spacing w:val="-4"/>
          <w:sz w:val="24"/>
          <w:szCs w:val="24"/>
        </w:rPr>
        <w:t xml:space="preserve"> </w:t>
      </w:r>
      <w:r w:rsidRPr="0048053B">
        <w:rPr>
          <w:sz w:val="24"/>
          <w:szCs w:val="24"/>
        </w:rPr>
        <w:t>выводами</w:t>
      </w:r>
      <w:r w:rsidRPr="0048053B">
        <w:rPr>
          <w:spacing w:val="-3"/>
          <w:sz w:val="24"/>
          <w:szCs w:val="24"/>
        </w:rPr>
        <w:t xml:space="preserve"> </w:t>
      </w:r>
      <w:r w:rsidRPr="0048053B">
        <w:rPr>
          <w:sz w:val="24"/>
          <w:szCs w:val="24"/>
        </w:rPr>
        <w:t>о</w:t>
      </w:r>
      <w:r w:rsidRPr="0048053B">
        <w:rPr>
          <w:spacing w:val="-3"/>
          <w:sz w:val="24"/>
          <w:szCs w:val="24"/>
        </w:rPr>
        <w:t xml:space="preserve"> </w:t>
      </w:r>
      <w:r w:rsidRPr="0048053B">
        <w:rPr>
          <w:sz w:val="24"/>
          <w:szCs w:val="24"/>
        </w:rPr>
        <w:t>поведении</w:t>
      </w:r>
      <w:r w:rsidRPr="0048053B">
        <w:rPr>
          <w:spacing w:val="-3"/>
          <w:sz w:val="24"/>
          <w:szCs w:val="24"/>
        </w:rPr>
        <w:t xml:space="preserve"> </w:t>
      </w:r>
      <w:r w:rsidRPr="0048053B">
        <w:rPr>
          <w:sz w:val="24"/>
          <w:szCs w:val="24"/>
        </w:rPr>
        <w:t>и</w:t>
      </w:r>
      <w:r w:rsidRPr="0048053B">
        <w:rPr>
          <w:spacing w:val="-3"/>
          <w:sz w:val="24"/>
          <w:szCs w:val="24"/>
        </w:rPr>
        <w:t xml:space="preserve"> </w:t>
      </w:r>
      <w:r w:rsidRPr="0048053B">
        <w:rPr>
          <w:sz w:val="24"/>
          <w:szCs w:val="24"/>
        </w:rPr>
        <w:t>способностях</w:t>
      </w:r>
      <w:r w:rsidRPr="0048053B">
        <w:rPr>
          <w:spacing w:val="3"/>
          <w:sz w:val="24"/>
          <w:szCs w:val="24"/>
        </w:rPr>
        <w:t xml:space="preserve"> </w:t>
      </w:r>
      <w:r w:rsidRPr="0048053B">
        <w:rPr>
          <w:sz w:val="24"/>
          <w:szCs w:val="24"/>
        </w:rPr>
        <w:t>воспитанников;</w:t>
      </w:r>
    </w:p>
    <w:p w:rsidR="0048053B" w:rsidRPr="0048053B" w:rsidRDefault="0048053B" w:rsidP="00177AFF">
      <w:pPr>
        <w:numPr>
          <w:ilvl w:val="0"/>
          <w:numId w:val="45"/>
        </w:numPr>
        <w:spacing w:before="84" w:line="276" w:lineRule="auto"/>
        <w:ind w:left="0" w:firstLine="709"/>
        <w:jc w:val="both"/>
        <w:rPr>
          <w:sz w:val="24"/>
          <w:szCs w:val="24"/>
        </w:rPr>
      </w:pPr>
      <w:r w:rsidRPr="0048053B">
        <w:rPr>
          <w:sz w:val="24"/>
          <w:szCs w:val="24"/>
        </w:rPr>
        <w:t>умение</w:t>
      </w:r>
      <w:r w:rsidRPr="0048053B">
        <w:rPr>
          <w:spacing w:val="-5"/>
          <w:sz w:val="24"/>
          <w:szCs w:val="24"/>
        </w:rPr>
        <w:t xml:space="preserve"> </w:t>
      </w:r>
      <w:r w:rsidRPr="0048053B">
        <w:rPr>
          <w:sz w:val="24"/>
          <w:szCs w:val="24"/>
        </w:rPr>
        <w:t>сочетать</w:t>
      </w:r>
      <w:r w:rsidRPr="0048053B">
        <w:rPr>
          <w:spacing w:val="-3"/>
          <w:sz w:val="24"/>
          <w:szCs w:val="24"/>
        </w:rPr>
        <w:t xml:space="preserve"> </w:t>
      </w:r>
      <w:r w:rsidRPr="0048053B">
        <w:rPr>
          <w:sz w:val="24"/>
          <w:szCs w:val="24"/>
        </w:rPr>
        <w:t>мягкий</w:t>
      </w:r>
      <w:r w:rsidRPr="0048053B">
        <w:rPr>
          <w:spacing w:val="-3"/>
          <w:sz w:val="24"/>
          <w:szCs w:val="24"/>
        </w:rPr>
        <w:t xml:space="preserve"> </w:t>
      </w:r>
      <w:r w:rsidRPr="0048053B">
        <w:rPr>
          <w:sz w:val="24"/>
          <w:szCs w:val="24"/>
        </w:rPr>
        <w:t>эмоциональный</w:t>
      </w:r>
      <w:r w:rsidRPr="0048053B">
        <w:rPr>
          <w:spacing w:val="-3"/>
          <w:sz w:val="24"/>
          <w:szCs w:val="24"/>
        </w:rPr>
        <w:t xml:space="preserve"> </w:t>
      </w:r>
      <w:r w:rsidRPr="0048053B">
        <w:rPr>
          <w:sz w:val="24"/>
          <w:szCs w:val="24"/>
        </w:rPr>
        <w:t>и</w:t>
      </w:r>
      <w:r w:rsidRPr="0048053B">
        <w:rPr>
          <w:spacing w:val="-3"/>
          <w:sz w:val="24"/>
          <w:szCs w:val="24"/>
        </w:rPr>
        <w:t xml:space="preserve"> </w:t>
      </w:r>
      <w:r w:rsidRPr="0048053B">
        <w:rPr>
          <w:sz w:val="24"/>
          <w:szCs w:val="24"/>
        </w:rPr>
        <w:t>деловой</w:t>
      </w:r>
      <w:r w:rsidRPr="0048053B">
        <w:rPr>
          <w:spacing w:val="-3"/>
          <w:sz w:val="24"/>
          <w:szCs w:val="24"/>
        </w:rPr>
        <w:t xml:space="preserve"> </w:t>
      </w:r>
      <w:r w:rsidRPr="0048053B">
        <w:rPr>
          <w:sz w:val="24"/>
          <w:szCs w:val="24"/>
        </w:rPr>
        <w:t>тон</w:t>
      </w:r>
      <w:r w:rsidRPr="0048053B">
        <w:rPr>
          <w:spacing w:val="-3"/>
          <w:sz w:val="24"/>
          <w:szCs w:val="24"/>
        </w:rPr>
        <w:t xml:space="preserve"> </w:t>
      </w:r>
      <w:r w:rsidRPr="0048053B">
        <w:rPr>
          <w:sz w:val="24"/>
          <w:szCs w:val="24"/>
        </w:rPr>
        <w:t>в</w:t>
      </w:r>
      <w:r w:rsidRPr="0048053B">
        <w:rPr>
          <w:spacing w:val="-4"/>
          <w:sz w:val="24"/>
          <w:szCs w:val="24"/>
        </w:rPr>
        <w:t xml:space="preserve"> </w:t>
      </w:r>
      <w:r w:rsidRPr="0048053B">
        <w:rPr>
          <w:sz w:val="24"/>
          <w:szCs w:val="24"/>
        </w:rPr>
        <w:t>отношениях</w:t>
      </w:r>
      <w:r w:rsidRPr="0048053B">
        <w:rPr>
          <w:spacing w:val="-4"/>
          <w:sz w:val="24"/>
          <w:szCs w:val="24"/>
        </w:rPr>
        <w:t xml:space="preserve"> </w:t>
      </w:r>
      <w:r w:rsidRPr="0048053B">
        <w:rPr>
          <w:sz w:val="24"/>
          <w:szCs w:val="24"/>
        </w:rPr>
        <w:t>с детьми;</w:t>
      </w:r>
    </w:p>
    <w:p w:rsidR="0048053B" w:rsidRPr="008B620C" w:rsidRDefault="0048053B" w:rsidP="0022664A">
      <w:pPr>
        <w:numPr>
          <w:ilvl w:val="0"/>
          <w:numId w:val="45"/>
        </w:numPr>
        <w:spacing w:before="50" w:line="276" w:lineRule="auto"/>
        <w:ind w:left="0" w:firstLine="709"/>
        <w:jc w:val="both"/>
        <w:rPr>
          <w:sz w:val="24"/>
          <w:szCs w:val="24"/>
        </w:rPr>
      </w:pPr>
      <w:r w:rsidRPr="008B620C">
        <w:rPr>
          <w:sz w:val="24"/>
          <w:szCs w:val="24"/>
        </w:rPr>
        <w:t>умение</w:t>
      </w:r>
      <w:r w:rsidRPr="008B620C">
        <w:rPr>
          <w:spacing w:val="-5"/>
          <w:sz w:val="24"/>
          <w:szCs w:val="24"/>
        </w:rPr>
        <w:t xml:space="preserve"> </w:t>
      </w:r>
      <w:r w:rsidR="008B620C" w:rsidRPr="008B620C">
        <w:rPr>
          <w:spacing w:val="-5"/>
          <w:sz w:val="24"/>
          <w:szCs w:val="24"/>
        </w:rPr>
        <w:t xml:space="preserve"> </w:t>
      </w:r>
      <w:r w:rsidRPr="008B620C">
        <w:rPr>
          <w:sz w:val="24"/>
          <w:szCs w:val="24"/>
        </w:rPr>
        <w:t>сочетать</w:t>
      </w:r>
      <w:r w:rsidRPr="008B620C">
        <w:rPr>
          <w:spacing w:val="-3"/>
          <w:sz w:val="24"/>
          <w:szCs w:val="24"/>
        </w:rPr>
        <w:t xml:space="preserve"> </w:t>
      </w:r>
      <w:r w:rsidRPr="008B620C">
        <w:rPr>
          <w:sz w:val="24"/>
          <w:szCs w:val="24"/>
        </w:rPr>
        <w:t>требовательность</w:t>
      </w:r>
      <w:r w:rsidRPr="008B620C">
        <w:rPr>
          <w:spacing w:val="-4"/>
          <w:sz w:val="24"/>
          <w:szCs w:val="24"/>
        </w:rPr>
        <w:t xml:space="preserve"> </w:t>
      </w:r>
      <w:r w:rsidRPr="008B620C">
        <w:rPr>
          <w:sz w:val="24"/>
          <w:szCs w:val="24"/>
        </w:rPr>
        <w:t>с</w:t>
      </w:r>
      <w:r w:rsidRPr="008B620C">
        <w:rPr>
          <w:spacing w:val="-4"/>
          <w:sz w:val="24"/>
          <w:szCs w:val="24"/>
        </w:rPr>
        <w:t xml:space="preserve"> </w:t>
      </w:r>
      <w:r w:rsidRPr="008B620C">
        <w:rPr>
          <w:sz w:val="24"/>
          <w:szCs w:val="24"/>
        </w:rPr>
        <w:t>чутким</w:t>
      </w:r>
      <w:r w:rsidRPr="008B620C">
        <w:rPr>
          <w:spacing w:val="-4"/>
          <w:sz w:val="24"/>
          <w:szCs w:val="24"/>
        </w:rPr>
        <w:t xml:space="preserve"> </w:t>
      </w:r>
      <w:r w:rsidRPr="008B620C">
        <w:rPr>
          <w:sz w:val="24"/>
          <w:szCs w:val="24"/>
        </w:rPr>
        <w:t>отношением</w:t>
      </w:r>
      <w:r w:rsidRPr="008B620C">
        <w:rPr>
          <w:spacing w:val="-5"/>
          <w:sz w:val="24"/>
          <w:szCs w:val="24"/>
        </w:rPr>
        <w:t xml:space="preserve"> </w:t>
      </w:r>
      <w:r w:rsidRPr="008B620C">
        <w:rPr>
          <w:sz w:val="24"/>
          <w:szCs w:val="24"/>
        </w:rPr>
        <w:t>к</w:t>
      </w:r>
      <w:r w:rsidRPr="008B620C">
        <w:rPr>
          <w:spacing w:val="-3"/>
          <w:sz w:val="24"/>
          <w:szCs w:val="24"/>
        </w:rPr>
        <w:t xml:space="preserve"> </w:t>
      </w:r>
      <w:r w:rsidRPr="008B620C">
        <w:rPr>
          <w:sz w:val="24"/>
          <w:szCs w:val="24"/>
        </w:rPr>
        <w:t>воспитанникам;</w:t>
      </w:r>
    </w:p>
    <w:p w:rsidR="0048053B" w:rsidRPr="0048053B" w:rsidRDefault="0048053B" w:rsidP="00177AFF">
      <w:pPr>
        <w:numPr>
          <w:ilvl w:val="0"/>
          <w:numId w:val="45"/>
        </w:numPr>
        <w:spacing w:before="84" w:line="276" w:lineRule="auto"/>
        <w:ind w:left="0" w:firstLine="709"/>
        <w:jc w:val="both"/>
        <w:rPr>
          <w:sz w:val="24"/>
          <w:szCs w:val="24"/>
        </w:rPr>
      </w:pPr>
      <w:r w:rsidRPr="0048053B">
        <w:rPr>
          <w:sz w:val="24"/>
          <w:szCs w:val="24"/>
        </w:rPr>
        <w:t>знание</w:t>
      </w:r>
      <w:r w:rsidRPr="0048053B">
        <w:rPr>
          <w:spacing w:val="-6"/>
          <w:sz w:val="24"/>
          <w:szCs w:val="24"/>
        </w:rPr>
        <w:t xml:space="preserve"> </w:t>
      </w:r>
      <w:r w:rsidRPr="0048053B">
        <w:rPr>
          <w:sz w:val="24"/>
          <w:szCs w:val="24"/>
        </w:rPr>
        <w:t>возрастных</w:t>
      </w:r>
      <w:r w:rsidRPr="0048053B">
        <w:rPr>
          <w:spacing w:val="-6"/>
          <w:sz w:val="24"/>
          <w:szCs w:val="24"/>
        </w:rPr>
        <w:t xml:space="preserve"> </w:t>
      </w:r>
      <w:r w:rsidRPr="0048053B">
        <w:rPr>
          <w:sz w:val="24"/>
          <w:szCs w:val="24"/>
        </w:rPr>
        <w:t>и</w:t>
      </w:r>
      <w:r w:rsidRPr="0048053B">
        <w:rPr>
          <w:spacing w:val="-5"/>
          <w:sz w:val="24"/>
          <w:szCs w:val="24"/>
        </w:rPr>
        <w:t xml:space="preserve"> </w:t>
      </w:r>
      <w:r w:rsidRPr="0048053B">
        <w:rPr>
          <w:sz w:val="24"/>
          <w:szCs w:val="24"/>
        </w:rPr>
        <w:t>индивидуальных</w:t>
      </w:r>
      <w:r w:rsidRPr="0048053B">
        <w:rPr>
          <w:spacing w:val="-4"/>
          <w:sz w:val="24"/>
          <w:szCs w:val="24"/>
        </w:rPr>
        <w:t xml:space="preserve"> </w:t>
      </w:r>
      <w:r w:rsidRPr="0048053B">
        <w:rPr>
          <w:sz w:val="24"/>
          <w:szCs w:val="24"/>
        </w:rPr>
        <w:t>особенностей</w:t>
      </w:r>
      <w:r w:rsidRPr="0048053B">
        <w:rPr>
          <w:spacing w:val="-5"/>
          <w:sz w:val="24"/>
          <w:szCs w:val="24"/>
        </w:rPr>
        <w:t xml:space="preserve"> </w:t>
      </w:r>
      <w:r w:rsidRPr="0048053B">
        <w:rPr>
          <w:sz w:val="24"/>
          <w:szCs w:val="24"/>
        </w:rPr>
        <w:t>воспитанников;</w:t>
      </w:r>
    </w:p>
    <w:p w:rsidR="0048053B" w:rsidRPr="0048053B" w:rsidRDefault="0048053B" w:rsidP="00177AFF">
      <w:pPr>
        <w:numPr>
          <w:ilvl w:val="0"/>
          <w:numId w:val="45"/>
        </w:numPr>
        <w:spacing w:before="94" w:line="276" w:lineRule="auto"/>
        <w:ind w:left="0" w:firstLine="709"/>
        <w:jc w:val="both"/>
        <w:rPr>
          <w:sz w:val="24"/>
          <w:szCs w:val="24"/>
        </w:rPr>
      </w:pPr>
      <w:r w:rsidRPr="0048053B">
        <w:rPr>
          <w:sz w:val="24"/>
          <w:szCs w:val="24"/>
        </w:rPr>
        <w:t>соответствие</w:t>
      </w:r>
      <w:r w:rsidRPr="0048053B">
        <w:rPr>
          <w:spacing w:val="-5"/>
          <w:sz w:val="24"/>
          <w:szCs w:val="24"/>
        </w:rPr>
        <w:t xml:space="preserve"> </w:t>
      </w:r>
      <w:r w:rsidRPr="0048053B">
        <w:rPr>
          <w:sz w:val="24"/>
          <w:szCs w:val="24"/>
        </w:rPr>
        <w:t>внешнего</w:t>
      </w:r>
      <w:r w:rsidRPr="0048053B">
        <w:rPr>
          <w:spacing w:val="-1"/>
          <w:sz w:val="24"/>
          <w:szCs w:val="24"/>
        </w:rPr>
        <w:t xml:space="preserve"> </w:t>
      </w:r>
      <w:r w:rsidRPr="0048053B">
        <w:rPr>
          <w:sz w:val="24"/>
          <w:szCs w:val="24"/>
        </w:rPr>
        <w:t>вида</w:t>
      </w:r>
      <w:r w:rsidRPr="0048053B">
        <w:rPr>
          <w:spacing w:val="-4"/>
          <w:sz w:val="24"/>
          <w:szCs w:val="24"/>
        </w:rPr>
        <w:t xml:space="preserve"> </w:t>
      </w:r>
      <w:r w:rsidRPr="0048053B">
        <w:rPr>
          <w:sz w:val="24"/>
          <w:szCs w:val="24"/>
        </w:rPr>
        <w:t>статусу</w:t>
      </w:r>
      <w:r w:rsidRPr="0048053B">
        <w:rPr>
          <w:spacing w:val="-2"/>
          <w:sz w:val="24"/>
          <w:szCs w:val="24"/>
        </w:rPr>
        <w:t xml:space="preserve"> </w:t>
      </w:r>
      <w:r w:rsidRPr="0048053B">
        <w:rPr>
          <w:sz w:val="24"/>
          <w:szCs w:val="24"/>
        </w:rPr>
        <w:t>воспитателя</w:t>
      </w:r>
      <w:r w:rsidRPr="0048053B">
        <w:rPr>
          <w:spacing w:val="-4"/>
          <w:sz w:val="24"/>
          <w:szCs w:val="24"/>
        </w:rPr>
        <w:t xml:space="preserve"> </w:t>
      </w:r>
      <w:r w:rsidRPr="0048053B">
        <w:rPr>
          <w:sz w:val="24"/>
          <w:szCs w:val="24"/>
        </w:rPr>
        <w:t>детского</w:t>
      </w:r>
      <w:r w:rsidRPr="0048053B">
        <w:rPr>
          <w:spacing w:val="-3"/>
          <w:sz w:val="24"/>
          <w:szCs w:val="24"/>
        </w:rPr>
        <w:t xml:space="preserve"> </w:t>
      </w:r>
      <w:r w:rsidRPr="0048053B">
        <w:rPr>
          <w:sz w:val="24"/>
          <w:szCs w:val="24"/>
        </w:rPr>
        <w:t>сада.</w:t>
      </w:r>
    </w:p>
    <w:p w:rsidR="0048053B" w:rsidRDefault="0048053B" w:rsidP="00952727">
      <w:pPr>
        <w:spacing w:line="276" w:lineRule="auto"/>
        <w:ind w:firstLine="709"/>
        <w:jc w:val="both"/>
        <w:rPr>
          <w:sz w:val="24"/>
          <w:szCs w:val="24"/>
        </w:rPr>
      </w:pPr>
    </w:p>
    <w:p w:rsidR="0048053B" w:rsidRPr="0048053B" w:rsidRDefault="0048053B" w:rsidP="00952727">
      <w:pPr>
        <w:spacing w:before="90" w:line="276" w:lineRule="auto"/>
        <w:ind w:firstLine="709"/>
        <w:jc w:val="both"/>
        <w:outlineLvl w:val="2"/>
        <w:rPr>
          <w:b/>
          <w:bCs/>
          <w:sz w:val="24"/>
          <w:szCs w:val="24"/>
        </w:rPr>
      </w:pPr>
      <w:r w:rsidRPr="0048053B">
        <w:rPr>
          <w:b/>
          <w:bCs/>
          <w:sz w:val="24"/>
          <w:szCs w:val="24"/>
        </w:rPr>
        <w:t>Задачи</w:t>
      </w:r>
      <w:r w:rsidRPr="0048053B">
        <w:rPr>
          <w:b/>
          <w:bCs/>
          <w:spacing w:val="-3"/>
          <w:sz w:val="24"/>
          <w:szCs w:val="24"/>
        </w:rPr>
        <w:t xml:space="preserve"> </w:t>
      </w:r>
      <w:r w:rsidRPr="0048053B">
        <w:rPr>
          <w:b/>
          <w:bCs/>
          <w:sz w:val="24"/>
          <w:szCs w:val="24"/>
        </w:rPr>
        <w:t>воспитания</w:t>
      </w:r>
    </w:p>
    <w:p w:rsidR="0048053B" w:rsidRPr="0048053B" w:rsidRDefault="0048053B" w:rsidP="00952727">
      <w:pPr>
        <w:spacing w:before="38" w:line="276" w:lineRule="auto"/>
        <w:ind w:firstLine="709"/>
        <w:jc w:val="both"/>
        <w:rPr>
          <w:sz w:val="24"/>
          <w:szCs w:val="24"/>
        </w:rPr>
      </w:pPr>
      <w:r w:rsidRPr="0048053B">
        <w:rPr>
          <w:sz w:val="24"/>
          <w:szCs w:val="24"/>
        </w:rPr>
        <w:t>Поскольку в</w:t>
      </w:r>
      <w:r w:rsidRPr="0048053B">
        <w:rPr>
          <w:spacing w:val="1"/>
          <w:sz w:val="24"/>
          <w:szCs w:val="24"/>
        </w:rPr>
        <w:t xml:space="preserve"> </w:t>
      </w:r>
      <w:r w:rsidRPr="0048053B">
        <w:rPr>
          <w:sz w:val="24"/>
          <w:szCs w:val="24"/>
        </w:rPr>
        <w:t>ДОО</w:t>
      </w:r>
      <w:r w:rsidRPr="0048053B">
        <w:rPr>
          <w:spacing w:val="1"/>
          <w:sz w:val="24"/>
          <w:szCs w:val="24"/>
        </w:rPr>
        <w:t xml:space="preserve"> </w:t>
      </w:r>
      <w:r w:rsidRPr="0048053B">
        <w:rPr>
          <w:sz w:val="24"/>
          <w:szCs w:val="24"/>
        </w:rPr>
        <w:t>создан</w:t>
      </w:r>
      <w:r w:rsidRPr="0048053B">
        <w:rPr>
          <w:spacing w:val="1"/>
          <w:sz w:val="24"/>
          <w:szCs w:val="24"/>
        </w:rPr>
        <w:t xml:space="preserve"> </w:t>
      </w:r>
      <w:r w:rsidRPr="0048053B">
        <w:rPr>
          <w:sz w:val="24"/>
          <w:szCs w:val="24"/>
        </w:rPr>
        <w:t>единый</w:t>
      </w:r>
      <w:r w:rsidRPr="0048053B">
        <w:rPr>
          <w:spacing w:val="1"/>
          <w:sz w:val="24"/>
          <w:szCs w:val="24"/>
        </w:rPr>
        <w:t xml:space="preserve"> </w:t>
      </w:r>
      <w:r w:rsidRPr="0048053B">
        <w:rPr>
          <w:sz w:val="24"/>
          <w:szCs w:val="24"/>
        </w:rPr>
        <w:t>воспитательно-образовательный процесс,</w:t>
      </w:r>
      <w:r w:rsidRPr="0048053B">
        <w:rPr>
          <w:spacing w:val="1"/>
          <w:sz w:val="24"/>
          <w:szCs w:val="24"/>
        </w:rPr>
        <w:t xml:space="preserve"> </w:t>
      </w:r>
      <w:r w:rsidRPr="0048053B">
        <w:rPr>
          <w:sz w:val="24"/>
          <w:szCs w:val="24"/>
        </w:rPr>
        <w:t>то</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ней</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комплексе</w:t>
      </w:r>
      <w:r w:rsidRPr="0048053B">
        <w:rPr>
          <w:spacing w:val="1"/>
          <w:sz w:val="24"/>
          <w:szCs w:val="24"/>
        </w:rPr>
        <w:t xml:space="preserve"> </w:t>
      </w:r>
      <w:r w:rsidRPr="0048053B">
        <w:rPr>
          <w:sz w:val="24"/>
          <w:szCs w:val="24"/>
        </w:rPr>
        <w:t>решаются</w:t>
      </w:r>
      <w:r w:rsidRPr="0048053B">
        <w:rPr>
          <w:spacing w:val="1"/>
          <w:sz w:val="24"/>
          <w:szCs w:val="24"/>
        </w:rPr>
        <w:t xml:space="preserve"> </w:t>
      </w:r>
      <w:r w:rsidRPr="0048053B">
        <w:rPr>
          <w:sz w:val="24"/>
          <w:szCs w:val="24"/>
        </w:rPr>
        <w:t>воспитательные,</w:t>
      </w:r>
      <w:r w:rsidRPr="0048053B">
        <w:rPr>
          <w:spacing w:val="1"/>
          <w:sz w:val="24"/>
          <w:szCs w:val="24"/>
        </w:rPr>
        <w:t xml:space="preserve"> </w:t>
      </w:r>
      <w:r w:rsidRPr="0048053B">
        <w:rPr>
          <w:sz w:val="24"/>
          <w:szCs w:val="24"/>
        </w:rPr>
        <w:t>обучающие</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развивающие</w:t>
      </w:r>
      <w:r w:rsidRPr="0048053B">
        <w:rPr>
          <w:spacing w:val="1"/>
          <w:sz w:val="24"/>
          <w:szCs w:val="24"/>
        </w:rPr>
        <w:t xml:space="preserve"> </w:t>
      </w:r>
      <w:r w:rsidRPr="0048053B">
        <w:rPr>
          <w:sz w:val="24"/>
          <w:szCs w:val="24"/>
        </w:rPr>
        <w:t>задачи</w:t>
      </w:r>
      <w:r w:rsidRPr="0048053B">
        <w:rPr>
          <w:spacing w:val="1"/>
          <w:sz w:val="24"/>
          <w:szCs w:val="24"/>
        </w:rPr>
        <w:t xml:space="preserve"> </w:t>
      </w:r>
      <w:r w:rsidRPr="0048053B">
        <w:rPr>
          <w:sz w:val="24"/>
          <w:szCs w:val="24"/>
        </w:rPr>
        <w:t>педагогического</w:t>
      </w:r>
      <w:r w:rsidRPr="0048053B">
        <w:rPr>
          <w:spacing w:val="1"/>
          <w:sz w:val="24"/>
          <w:szCs w:val="24"/>
        </w:rPr>
        <w:t xml:space="preserve"> </w:t>
      </w:r>
      <w:r w:rsidRPr="0048053B">
        <w:rPr>
          <w:sz w:val="24"/>
          <w:szCs w:val="24"/>
        </w:rPr>
        <w:t>процесса. Задачи по воспитанию базовых ценностей интегрируются с воспитательными задачами,</w:t>
      </w:r>
      <w:r w:rsidRPr="0048053B">
        <w:rPr>
          <w:spacing w:val="-57"/>
          <w:sz w:val="24"/>
          <w:szCs w:val="24"/>
        </w:rPr>
        <w:t xml:space="preserve"> </w:t>
      </w:r>
      <w:r w:rsidRPr="0048053B">
        <w:rPr>
          <w:sz w:val="24"/>
          <w:szCs w:val="24"/>
        </w:rPr>
        <w:t>реализуемыми</w:t>
      </w:r>
      <w:r w:rsidRPr="0048053B">
        <w:rPr>
          <w:spacing w:val="11"/>
          <w:sz w:val="24"/>
          <w:szCs w:val="24"/>
        </w:rPr>
        <w:t xml:space="preserve"> </w:t>
      </w:r>
      <w:r w:rsidRPr="0048053B">
        <w:rPr>
          <w:sz w:val="24"/>
          <w:szCs w:val="24"/>
        </w:rPr>
        <w:t>при</w:t>
      </w:r>
      <w:r w:rsidRPr="0048053B">
        <w:rPr>
          <w:spacing w:val="8"/>
          <w:sz w:val="24"/>
          <w:szCs w:val="24"/>
        </w:rPr>
        <w:t xml:space="preserve"> </w:t>
      </w:r>
      <w:r w:rsidRPr="0048053B">
        <w:rPr>
          <w:sz w:val="24"/>
          <w:szCs w:val="24"/>
        </w:rPr>
        <w:t>реализации</w:t>
      </w:r>
      <w:r w:rsidRPr="0048053B">
        <w:rPr>
          <w:spacing w:val="11"/>
          <w:sz w:val="24"/>
          <w:szCs w:val="24"/>
        </w:rPr>
        <w:t xml:space="preserve"> </w:t>
      </w:r>
      <w:r w:rsidRPr="0048053B">
        <w:rPr>
          <w:sz w:val="24"/>
          <w:szCs w:val="24"/>
        </w:rPr>
        <w:t>образовательных</w:t>
      </w:r>
      <w:r w:rsidRPr="0048053B">
        <w:rPr>
          <w:spacing w:val="11"/>
          <w:sz w:val="24"/>
          <w:szCs w:val="24"/>
        </w:rPr>
        <w:t xml:space="preserve"> </w:t>
      </w:r>
      <w:r w:rsidRPr="0048053B">
        <w:rPr>
          <w:sz w:val="24"/>
          <w:szCs w:val="24"/>
        </w:rPr>
        <w:t>областей</w:t>
      </w:r>
      <w:r w:rsidRPr="0048053B">
        <w:rPr>
          <w:spacing w:val="11"/>
          <w:sz w:val="24"/>
          <w:szCs w:val="24"/>
        </w:rPr>
        <w:t xml:space="preserve"> </w:t>
      </w:r>
      <w:r w:rsidRPr="0048053B">
        <w:rPr>
          <w:sz w:val="24"/>
          <w:szCs w:val="24"/>
        </w:rPr>
        <w:t>(таблица</w:t>
      </w:r>
      <w:r w:rsidRPr="0048053B">
        <w:rPr>
          <w:spacing w:val="9"/>
          <w:sz w:val="24"/>
          <w:szCs w:val="24"/>
        </w:rPr>
        <w:t xml:space="preserve"> </w:t>
      </w:r>
      <w:r w:rsidRPr="0048053B">
        <w:rPr>
          <w:sz w:val="24"/>
          <w:szCs w:val="24"/>
        </w:rPr>
        <w:t>1)</w:t>
      </w:r>
    </w:p>
    <w:p w:rsidR="0048053B" w:rsidRPr="0048053B" w:rsidRDefault="0048053B" w:rsidP="0048053B">
      <w:pPr>
        <w:spacing w:line="276" w:lineRule="auto"/>
        <w:ind w:right="90" w:firstLine="709"/>
        <w:jc w:val="both"/>
        <w:rPr>
          <w:sz w:val="24"/>
          <w:szCs w:val="24"/>
        </w:rPr>
      </w:pPr>
    </w:p>
    <w:p w:rsidR="0048053B" w:rsidRPr="0048053B" w:rsidRDefault="0048053B" w:rsidP="0048053B">
      <w:pPr>
        <w:spacing w:line="276" w:lineRule="auto"/>
        <w:ind w:firstLine="709"/>
        <w:jc w:val="both"/>
        <w:rPr>
          <w:sz w:val="24"/>
          <w:szCs w:val="24"/>
        </w:rPr>
        <w:sectPr w:rsidR="0048053B" w:rsidRPr="0048053B" w:rsidSect="00633660">
          <w:headerReference w:type="default" r:id="rId11"/>
          <w:type w:val="nextColumn"/>
          <w:pgSz w:w="12000" w:h="16970"/>
          <w:pgMar w:top="680" w:right="851" w:bottom="851" w:left="1418" w:header="720" w:footer="720" w:gutter="0"/>
          <w:cols w:space="720"/>
        </w:sectPr>
      </w:pPr>
    </w:p>
    <w:p w:rsidR="0048053B" w:rsidRPr="0048053B" w:rsidRDefault="0048053B" w:rsidP="0048053B">
      <w:pPr>
        <w:spacing w:before="65" w:line="276" w:lineRule="auto"/>
        <w:ind w:left="4517" w:right="106" w:hanging="4146"/>
        <w:outlineLvl w:val="0"/>
        <w:rPr>
          <w:b/>
          <w:bCs/>
          <w:sz w:val="28"/>
          <w:szCs w:val="28"/>
        </w:rPr>
      </w:pPr>
      <w:r w:rsidRPr="0048053B">
        <w:rPr>
          <w:bCs/>
          <w:i/>
          <w:sz w:val="24"/>
          <w:szCs w:val="28"/>
        </w:rPr>
        <w:lastRenderedPageBreak/>
        <w:t xml:space="preserve">Таблица 15. </w:t>
      </w:r>
      <w:r w:rsidRPr="0048053B">
        <w:rPr>
          <w:b/>
          <w:bCs/>
          <w:sz w:val="24"/>
          <w:szCs w:val="28"/>
        </w:rPr>
        <w:t>З</w:t>
      </w:r>
      <w:r w:rsidRPr="0048053B">
        <w:rPr>
          <w:b/>
          <w:bCs/>
          <w:sz w:val="28"/>
          <w:szCs w:val="28"/>
        </w:rPr>
        <w:t>адачи рабочей программы воспитания, связанные с базовыми ценностями и воспитательными задачами,</w:t>
      </w:r>
      <w:r w:rsidRPr="0048053B">
        <w:rPr>
          <w:b/>
          <w:bCs/>
          <w:spacing w:val="-67"/>
          <w:sz w:val="28"/>
          <w:szCs w:val="28"/>
        </w:rPr>
        <w:t xml:space="preserve"> </w:t>
      </w:r>
      <w:r w:rsidRPr="0048053B">
        <w:rPr>
          <w:b/>
          <w:bCs/>
          <w:sz w:val="28"/>
          <w:szCs w:val="28"/>
        </w:rPr>
        <w:t>реализуемыми</w:t>
      </w:r>
      <w:r w:rsidRPr="0048053B">
        <w:rPr>
          <w:b/>
          <w:bCs/>
          <w:spacing w:val="-1"/>
          <w:sz w:val="28"/>
          <w:szCs w:val="28"/>
        </w:rPr>
        <w:t xml:space="preserve"> </w:t>
      </w:r>
      <w:r w:rsidRPr="0048053B">
        <w:rPr>
          <w:b/>
          <w:bCs/>
          <w:sz w:val="28"/>
          <w:szCs w:val="28"/>
        </w:rPr>
        <w:t>в</w:t>
      </w:r>
      <w:r w:rsidRPr="0048053B">
        <w:rPr>
          <w:b/>
          <w:bCs/>
          <w:spacing w:val="-1"/>
          <w:sz w:val="28"/>
          <w:szCs w:val="28"/>
        </w:rPr>
        <w:t xml:space="preserve"> </w:t>
      </w:r>
      <w:r w:rsidRPr="0048053B">
        <w:rPr>
          <w:b/>
          <w:bCs/>
          <w:sz w:val="28"/>
          <w:szCs w:val="28"/>
        </w:rPr>
        <w:t>рамках</w:t>
      </w:r>
      <w:r w:rsidRPr="0048053B">
        <w:rPr>
          <w:b/>
          <w:bCs/>
          <w:spacing w:val="-3"/>
          <w:sz w:val="28"/>
          <w:szCs w:val="28"/>
        </w:rPr>
        <w:t xml:space="preserve"> </w:t>
      </w:r>
      <w:r w:rsidRPr="0048053B">
        <w:rPr>
          <w:b/>
          <w:bCs/>
          <w:sz w:val="28"/>
          <w:szCs w:val="28"/>
        </w:rPr>
        <w:t>образовательных областей</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847"/>
        <w:gridCol w:w="4083"/>
        <w:gridCol w:w="3867"/>
        <w:gridCol w:w="2057"/>
      </w:tblGrid>
      <w:tr w:rsidR="0048053B" w:rsidRPr="0048053B" w:rsidTr="0048053B">
        <w:trPr>
          <w:trHeight w:val="952"/>
        </w:trPr>
        <w:tc>
          <w:tcPr>
            <w:tcW w:w="2242" w:type="dxa"/>
          </w:tcPr>
          <w:p w:rsidR="0048053B" w:rsidRPr="0048053B" w:rsidRDefault="0048053B" w:rsidP="0048053B">
            <w:pPr>
              <w:spacing w:line="275" w:lineRule="exact"/>
              <w:ind w:left="107"/>
              <w:rPr>
                <w:sz w:val="24"/>
              </w:rPr>
            </w:pPr>
            <w:r w:rsidRPr="0048053B">
              <w:rPr>
                <w:sz w:val="24"/>
              </w:rPr>
              <w:t>Направления</w:t>
            </w:r>
          </w:p>
          <w:p w:rsidR="0048053B" w:rsidRPr="0048053B" w:rsidRDefault="0048053B" w:rsidP="0048053B">
            <w:pPr>
              <w:tabs>
                <w:tab w:val="left" w:pos="2004"/>
              </w:tabs>
              <w:spacing w:before="9" w:line="310" w:lineRule="atLeast"/>
              <w:ind w:left="107" w:right="96"/>
              <w:rPr>
                <w:sz w:val="24"/>
              </w:rPr>
            </w:pPr>
            <w:r w:rsidRPr="0048053B">
              <w:rPr>
                <w:sz w:val="24"/>
              </w:rPr>
              <w:t>воспитания</w:t>
            </w:r>
            <w:r w:rsidRPr="0048053B">
              <w:rPr>
                <w:sz w:val="24"/>
              </w:rPr>
              <w:tab/>
            </w:r>
            <w:r w:rsidRPr="0048053B">
              <w:rPr>
                <w:spacing w:val="-4"/>
                <w:sz w:val="24"/>
              </w:rPr>
              <w:t>и</w:t>
            </w:r>
            <w:r w:rsidRPr="0048053B">
              <w:rPr>
                <w:spacing w:val="-57"/>
                <w:sz w:val="24"/>
              </w:rPr>
              <w:t xml:space="preserve"> </w:t>
            </w:r>
            <w:r w:rsidRPr="0048053B">
              <w:rPr>
                <w:sz w:val="24"/>
              </w:rPr>
              <w:t>базовые</w:t>
            </w:r>
            <w:r w:rsidRPr="0048053B">
              <w:rPr>
                <w:spacing w:val="-2"/>
                <w:sz w:val="24"/>
              </w:rPr>
              <w:t xml:space="preserve"> </w:t>
            </w:r>
            <w:r w:rsidRPr="0048053B">
              <w:rPr>
                <w:sz w:val="24"/>
              </w:rPr>
              <w:t>ценности</w:t>
            </w:r>
          </w:p>
        </w:tc>
        <w:tc>
          <w:tcPr>
            <w:tcW w:w="2847" w:type="dxa"/>
          </w:tcPr>
          <w:p w:rsidR="0048053B" w:rsidRPr="0048053B" w:rsidRDefault="0048053B" w:rsidP="0048053B">
            <w:pPr>
              <w:spacing w:before="7"/>
              <w:rPr>
                <w:b/>
                <w:sz w:val="27"/>
              </w:rPr>
            </w:pPr>
          </w:p>
          <w:p w:rsidR="0048053B" w:rsidRPr="0048053B" w:rsidRDefault="0048053B" w:rsidP="0048053B">
            <w:pPr>
              <w:ind w:left="105"/>
              <w:rPr>
                <w:sz w:val="24"/>
              </w:rPr>
            </w:pPr>
            <w:r w:rsidRPr="0048053B">
              <w:rPr>
                <w:sz w:val="24"/>
              </w:rPr>
              <w:t>Цель</w:t>
            </w:r>
          </w:p>
        </w:tc>
        <w:tc>
          <w:tcPr>
            <w:tcW w:w="4083" w:type="dxa"/>
          </w:tcPr>
          <w:p w:rsidR="0048053B" w:rsidRPr="0048053B" w:rsidRDefault="0048053B" w:rsidP="0048053B">
            <w:pPr>
              <w:spacing w:before="7"/>
              <w:rPr>
                <w:b/>
                <w:sz w:val="27"/>
              </w:rPr>
            </w:pPr>
          </w:p>
          <w:p w:rsidR="0048053B" w:rsidRPr="0048053B" w:rsidRDefault="0048053B" w:rsidP="0048053B">
            <w:pPr>
              <w:ind w:left="107"/>
              <w:rPr>
                <w:sz w:val="24"/>
              </w:rPr>
            </w:pPr>
            <w:r w:rsidRPr="0048053B">
              <w:rPr>
                <w:sz w:val="24"/>
              </w:rPr>
              <w:t>Задачи</w:t>
            </w:r>
          </w:p>
        </w:tc>
        <w:tc>
          <w:tcPr>
            <w:tcW w:w="3867" w:type="dxa"/>
          </w:tcPr>
          <w:p w:rsidR="0048053B" w:rsidRPr="0048053B" w:rsidRDefault="0048053B" w:rsidP="0048053B">
            <w:pPr>
              <w:spacing w:before="7"/>
              <w:rPr>
                <w:b/>
                <w:sz w:val="27"/>
              </w:rPr>
            </w:pPr>
          </w:p>
          <w:p w:rsidR="0048053B" w:rsidRPr="0048053B" w:rsidRDefault="0048053B" w:rsidP="0048053B">
            <w:pPr>
              <w:ind w:left="105"/>
              <w:rPr>
                <w:sz w:val="24"/>
              </w:rPr>
            </w:pPr>
            <w:r w:rsidRPr="0048053B">
              <w:rPr>
                <w:sz w:val="24"/>
              </w:rPr>
              <w:t>Задачи</w:t>
            </w:r>
            <w:r w:rsidRPr="0048053B">
              <w:rPr>
                <w:spacing w:val="-3"/>
                <w:sz w:val="24"/>
              </w:rPr>
              <w:t xml:space="preserve"> </w:t>
            </w:r>
            <w:r w:rsidRPr="0048053B">
              <w:rPr>
                <w:sz w:val="24"/>
              </w:rPr>
              <w:t>образовательных</w:t>
            </w:r>
            <w:r w:rsidRPr="0048053B">
              <w:rPr>
                <w:spacing w:val="-3"/>
                <w:sz w:val="24"/>
              </w:rPr>
              <w:t xml:space="preserve"> </w:t>
            </w:r>
            <w:r w:rsidRPr="0048053B">
              <w:rPr>
                <w:sz w:val="24"/>
              </w:rPr>
              <w:t>областей</w:t>
            </w:r>
          </w:p>
        </w:tc>
        <w:tc>
          <w:tcPr>
            <w:tcW w:w="2057" w:type="dxa"/>
          </w:tcPr>
          <w:p w:rsidR="0048053B" w:rsidRPr="0048053B" w:rsidRDefault="0048053B" w:rsidP="0048053B">
            <w:pPr>
              <w:spacing w:before="157" w:line="278" w:lineRule="auto"/>
              <w:ind w:left="105" w:right="143"/>
              <w:rPr>
                <w:sz w:val="24"/>
              </w:rPr>
            </w:pPr>
            <w:r w:rsidRPr="0048053B">
              <w:rPr>
                <w:spacing w:val="-1"/>
                <w:sz w:val="24"/>
              </w:rPr>
              <w:t>Образовательные</w:t>
            </w:r>
            <w:r w:rsidRPr="0048053B">
              <w:rPr>
                <w:spacing w:val="-57"/>
                <w:sz w:val="24"/>
              </w:rPr>
              <w:t xml:space="preserve"> </w:t>
            </w:r>
            <w:r w:rsidRPr="0048053B">
              <w:rPr>
                <w:sz w:val="24"/>
              </w:rPr>
              <w:t>области</w:t>
            </w:r>
          </w:p>
        </w:tc>
      </w:tr>
      <w:tr w:rsidR="0048053B" w:rsidRPr="0048053B" w:rsidTr="0048053B">
        <w:trPr>
          <w:trHeight w:val="1586"/>
        </w:trPr>
        <w:tc>
          <w:tcPr>
            <w:tcW w:w="2242" w:type="dxa"/>
            <w:vMerge w:val="restart"/>
          </w:tcPr>
          <w:p w:rsidR="0048053B" w:rsidRPr="0048053B" w:rsidRDefault="0048053B" w:rsidP="0048053B">
            <w:pPr>
              <w:spacing w:line="276" w:lineRule="auto"/>
              <w:ind w:left="107" w:right="441"/>
              <w:rPr>
                <w:sz w:val="24"/>
              </w:rPr>
            </w:pPr>
            <w:r w:rsidRPr="0048053B">
              <w:rPr>
                <w:sz w:val="24"/>
              </w:rPr>
              <w:t>Патриотическое</w:t>
            </w:r>
            <w:r w:rsidRPr="0048053B">
              <w:rPr>
                <w:spacing w:val="-57"/>
                <w:sz w:val="24"/>
              </w:rPr>
              <w:t xml:space="preserve"> </w:t>
            </w:r>
            <w:r w:rsidRPr="0048053B">
              <w:rPr>
                <w:sz w:val="24"/>
              </w:rPr>
              <w:t>направление</w:t>
            </w:r>
            <w:r w:rsidRPr="0048053B">
              <w:rPr>
                <w:spacing w:val="1"/>
                <w:sz w:val="24"/>
              </w:rPr>
              <w:t xml:space="preserve"> </w:t>
            </w:r>
            <w:r w:rsidRPr="0048053B">
              <w:rPr>
                <w:sz w:val="24"/>
              </w:rPr>
              <w:t>воспитания.</w:t>
            </w:r>
          </w:p>
          <w:p w:rsidR="0048053B" w:rsidRPr="0048053B" w:rsidRDefault="0048053B" w:rsidP="0048053B">
            <w:pPr>
              <w:spacing w:line="276" w:lineRule="auto"/>
              <w:ind w:left="107" w:right="96"/>
              <w:jc w:val="both"/>
              <w:rPr>
                <w:sz w:val="24"/>
              </w:rPr>
            </w:pPr>
            <w:r w:rsidRPr="0048053B">
              <w:rPr>
                <w:sz w:val="24"/>
              </w:rPr>
              <w:t>В</w:t>
            </w:r>
            <w:r w:rsidRPr="0048053B">
              <w:rPr>
                <w:spacing w:val="1"/>
                <w:sz w:val="24"/>
              </w:rPr>
              <w:t xml:space="preserve"> </w:t>
            </w:r>
            <w:r w:rsidRPr="0048053B">
              <w:rPr>
                <w:sz w:val="24"/>
              </w:rPr>
              <w:t>основе</w:t>
            </w:r>
            <w:r w:rsidRPr="0048053B">
              <w:rPr>
                <w:spacing w:val="1"/>
                <w:sz w:val="24"/>
              </w:rPr>
              <w:t xml:space="preserve"> </w:t>
            </w:r>
            <w:r w:rsidRPr="0048053B">
              <w:rPr>
                <w:sz w:val="24"/>
              </w:rPr>
              <w:t>лежат</w:t>
            </w:r>
            <w:r w:rsidRPr="0048053B">
              <w:rPr>
                <w:spacing w:val="1"/>
                <w:sz w:val="24"/>
              </w:rPr>
              <w:t xml:space="preserve"> </w:t>
            </w:r>
            <w:r w:rsidRPr="0048053B">
              <w:rPr>
                <w:sz w:val="24"/>
              </w:rPr>
              <w:t>ценности «Родина»</w:t>
            </w:r>
            <w:r w:rsidRPr="0048053B">
              <w:rPr>
                <w:spacing w:val="-57"/>
                <w:sz w:val="24"/>
              </w:rPr>
              <w:t xml:space="preserve"> </w:t>
            </w:r>
            <w:r w:rsidRPr="0048053B">
              <w:rPr>
                <w:sz w:val="24"/>
              </w:rPr>
              <w:t>и</w:t>
            </w:r>
            <w:r w:rsidRPr="0048053B">
              <w:rPr>
                <w:spacing w:val="-1"/>
                <w:sz w:val="24"/>
              </w:rPr>
              <w:t xml:space="preserve"> </w:t>
            </w:r>
            <w:r w:rsidRPr="0048053B">
              <w:rPr>
                <w:sz w:val="24"/>
              </w:rPr>
              <w:t>«Природа».</w:t>
            </w:r>
          </w:p>
        </w:tc>
        <w:tc>
          <w:tcPr>
            <w:tcW w:w="2847" w:type="dxa"/>
            <w:vMerge w:val="restart"/>
          </w:tcPr>
          <w:p w:rsidR="0048053B" w:rsidRPr="0048053B" w:rsidRDefault="0048053B" w:rsidP="0048053B">
            <w:pPr>
              <w:tabs>
                <w:tab w:val="left" w:pos="1530"/>
                <w:tab w:val="left" w:pos="1638"/>
                <w:tab w:val="left" w:pos="1880"/>
                <w:tab w:val="left" w:pos="2043"/>
                <w:tab w:val="left" w:pos="2535"/>
              </w:tabs>
              <w:spacing w:line="276" w:lineRule="auto"/>
              <w:ind w:left="105" w:right="95"/>
              <w:rPr>
                <w:sz w:val="24"/>
              </w:rPr>
            </w:pPr>
            <w:r w:rsidRPr="0048053B">
              <w:rPr>
                <w:sz w:val="24"/>
              </w:rPr>
              <w:t>Формирование</w:t>
            </w:r>
            <w:r w:rsidRPr="0048053B">
              <w:rPr>
                <w:spacing w:val="22"/>
                <w:sz w:val="24"/>
              </w:rPr>
              <w:t xml:space="preserve"> </w:t>
            </w:r>
            <w:r w:rsidRPr="0048053B">
              <w:rPr>
                <w:sz w:val="24"/>
              </w:rPr>
              <w:t>у</w:t>
            </w:r>
            <w:r w:rsidRPr="0048053B">
              <w:rPr>
                <w:spacing w:val="25"/>
                <w:sz w:val="24"/>
              </w:rPr>
              <w:t xml:space="preserve"> </w:t>
            </w:r>
            <w:r w:rsidRPr="0048053B">
              <w:rPr>
                <w:sz w:val="24"/>
              </w:rPr>
              <w:t>ребёнка</w:t>
            </w:r>
            <w:r w:rsidRPr="0048053B">
              <w:rPr>
                <w:spacing w:val="-57"/>
                <w:sz w:val="24"/>
              </w:rPr>
              <w:t xml:space="preserve"> </w:t>
            </w:r>
            <w:r w:rsidRPr="0048053B">
              <w:rPr>
                <w:sz w:val="24"/>
              </w:rPr>
              <w:t>личностной</w:t>
            </w:r>
            <w:r w:rsidRPr="0048053B">
              <w:rPr>
                <w:sz w:val="24"/>
              </w:rPr>
              <w:tab/>
            </w:r>
            <w:r w:rsidRPr="0048053B">
              <w:rPr>
                <w:sz w:val="24"/>
              </w:rPr>
              <w:tab/>
            </w:r>
            <w:r w:rsidRPr="0048053B">
              <w:rPr>
                <w:sz w:val="24"/>
              </w:rPr>
              <w:tab/>
            </w:r>
            <w:r w:rsidRPr="0048053B">
              <w:rPr>
                <w:spacing w:val="-1"/>
                <w:sz w:val="24"/>
              </w:rPr>
              <w:t>позиции</w:t>
            </w:r>
            <w:r w:rsidRPr="0048053B">
              <w:rPr>
                <w:spacing w:val="-57"/>
                <w:sz w:val="24"/>
              </w:rPr>
              <w:t xml:space="preserve"> </w:t>
            </w:r>
            <w:r w:rsidRPr="0048053B">
              <w:rPr>
                <w:sz w:val="24"/>
              </w:rPr>
              <w:t>наследника</w:t>
            </w:r>
            <w:r w:rsidRPr="0048053B">
              <w:rPr>
                <w:spacing w:val="1"/>
                <w:sz w:val="24"/>
              </w:rPr>
              <w:t xml:space="preserve"> </w:t>
            </w:r>
            <w:r w:rsidRPr="0048053B">
              <w:rPr>
                <w:sz w:val="24"/>
              </w:rPr>
              <w:t>традиций</w:t>
            </w:r>
            <w:r w:rsidRPr="0048053B">
              <w:rPr>
                <w:spacing w:val="1"/>
                <w:sz w:val="24"/>
              </w:rPr>
              <w:t xml:space="preserve"> </w:t>
            </w:r>
            <w:r w:rsidRPr="0048053B">
              <w:rPr>
                <w:sz w:val="24"/>
              </w:rPr>
              <w:t>и</w:t>
            </w:r>
            <w:r w:rsidRPr="0048053B">
              <w:rPr>
                <w:spacing w:val="-57"/>
                <w:sz w:val="24"/>
              </w:rPr>
              <w:t xml:space="preserve"> </w:t>
            </w:r>
            <w:r w:rsidRPr="0048053B">
              <w:rPr>
                <w:sz w:val="24"/>
              </w:rPr>
              <w:t>культуры,</w:t>
            </w:r>
            <w:r w:rsidRPr="0048053B">
              <w:rPr>
                <w:sz w:val="24"/>
              </w:rPr>
              <w:tab/>
            </w:r>
            <w:r w:rsidRPr="0048053B">
              <w:rPr>
                <w:sz w:val="24"/>
              </w:rPr>
              <w:tab/>
            </w:r>
            <w:r w:rsidRPr="0048053B">
              <w:rPr>
                <w:spacing w:val="-1"/>
                <w:sz w:val="24"/>
              </w:rPr>
              <w:t>защитника</w:t>
            </w:r>
            <w:r w:rsidRPr="0048053B">
              <w:rPr>
                <w:spacing w:val="-57"/>
                <w:sz w:val="24"/>
              </w:rPr>
              <w:t xml:space="preserve"> </w:t>
            </w:r>
            <w:r w:rsidRPr="0048053B">
              <w:rPr>
                <w:sz w:val="24"/>
              </w:rPr>
              <w:t>Отечества</w:t>
            </w:r>
            <w:r w:rsidRPr="0048053B">
              <w:rPr>
                <w:sz w:val="24"/>
              </w:rPr>
              <w:tab/>
              <w:t>и</w:t>
            </w:r>
            <w:r w:rsidRPr="0048053B">
              <w:rPr>
                <w:sz w:val="24"/>
              </w:rPr>
              <w:tab/>
            </w:r>
            <w:r w:rsidRPr="0048053B">
              <w:rPr>
                <w:sz w:val="24"/>
              </w:rPr>
              <w:tab/>
            </w:r>
            <w:r w:rsidRPr="0048053B">
              <w:rPr>
                <w:spacing w:val="-1"/>
                <w:sz w:val="24"/>
              </w:rPr>
              <w:t>творца</w:t>
            </w:r>
            <w:r w:rsidRPr="0048053B">
              <w:rPr>
                <w:spacing w:val="-57"/>
                <w:sz w:val="24"/>
              </w:rPr>
              <w:t xml:space="preserve"> </w:t>
            </w:r>
            <w:r w:rsidRPr="0048053B">
              <w:rPr>
                <w:sz w:val="24"/>
              </w:rPr>
              <w:t>(созидателя),</w:t>
            </w:r>
            <w:r w:rsidRPr="0048053B">
              <w:rPr>
                <w:spacing w:val="1"/>
                <w:sz w:val="24"/>
              </w:rPr>
              <w:t xml:space="preserve"> </w:t>
            </w:r>
            <w:r w:rsidRPr="0048053B">
              <w:rPr>
                <w:sz w:val="24"/>
              </w:rPr>
              <w:t>ответственного</w:t>
            </w:r>
            <w:r w:rsidRPr="0048053B">
              <w:rPr>
                <w:sz w:val="24"/>
              </w:rPr>
              <w:tab/>
            </w:r>
            <w:r w:rsidRPr="0048053B">
              <w:rPr>
                <w:sz w:val="24"/>
              </w:rPr>
              <w:tab/>
            </w:r>
            <w:r w:rsidRPr="0048053B">
              <w:rPr>
                <w:sz w:val="24"/>
              </w:rPr>
              <w:tab/>
            </w:r>
            <w:r w:rsidRPr="0048053B">
              <w:rPr>
                <w:spacing w:val="-1"/>
                <w:sz w:val="24"/>
              </w:rPr>
              <w:t>за</w:t>
            </w:r>
            <w:r w:rsidRPr="0048053B">
              <w:rPr>
                <w:spacing w:val="-57"/>
                <w:sz w:val="24"/>
              </w:rPr>
              <w:t xml:space="preserve"> </w:t>
            </w:r>
            <w:r w:rsidRPr="0048053B">
              <w:rPr>
                <w:sz w:val="24"/>
              </w:rPr>
              <w:t>будущее</w:t>
            </w:r>
            <w:r w:rsidRPr="0048053B">
              <w:rPr>
                <w:spacing w:val="-3"/>
                <w:sz w:val="24"/>
              </w:rPr>
              <w:t xml:space="preserve"> </w:t>
            </w:r>
            <w:r w:rsidRPr="0048053B">
              <w:rPr>
                <w:sz w:val="24"/>
              </w:rPr>
              <w:t>своей страны.</w:t>
            </w:r>
          </w:p>
        </w:tc>
        <w:tc>
          <w:tcPr>
            <w:tcW w:w="4083" w:type="dxa"/>
            <w:vMerge w:val="restart"/>
          </w:tcPr>
          <w:p w:rsidR="0048053B" w:rsidRPr="0048053B" w:rsidRDefault="0048053B" w:rsidP="00177AFF">
            <w:pPr>
              <w:numPr>
                <w:ilvl w:val="0"/>
                <w:numId w:val="79"/>
              </w:numPr>
              <w:tabs>
                <w:tab w:val="left" w:pos="255"/>
                <w:tab w:val="left" w:pos="2665"/>
              </w:tabs>
              <w:spacing w:line="275" w:lineRule="exact"/>
              <w:ind w:left="254" w:hanging="148"/>
              <w:jc w:val="both"/>
              <w:rPr>
                <w:sz w:val="24"/>
              </w:rPr>
            </w:pPr>
            <w:r w:rsidRPr="0048053B">
              <w:rPr>
                <w:sz w:val="24"/>
              </w:rPr>
              <w:t>Формировать</w:t>
            </w:r>
            <w:r w:rsidRPr="0048053B">
              <w:rPr>
                <w:sz w:val="24"/>
              </w:rPr>
              <w:tab/>
              <w:t>«патриотизм</w:t>
            </w:r>
          </w:p>
          <w:p w:rsidR="0048053B" w:rsidRPr="0048053B" w:rsidRDefault="0048053B" w:rsidP="0048053B">
            <w:pPr>
              <w:tabs>
                <w:tab w:val="left" w:pos="2273"/>
              </w:tabs>
              <w:spacing w:before="41" w:line="276" w:lineRule="auto"/>
              <w:ind w:left="107" w:right="95"/>
              <w:jc w:val="both"/>
              <w:rPr>
                <w:sz w:val="24"/>
              </w:rPr>
            </w:pPr>
            <w:r w:rsidRPr="0048053B">
              <w:rPr>
                <w:sz w:val="24"/>
              </w:rPr>
              <w:t>наследника»,</w:t>
            </w:r>
            <w:r w:rsidRPr="0048053B">
              <w:rPr>
                <w:sz w:val="24"/>
              </w:rPr>
              <w:tab/>
              <w:t>испытывающего</w:t>
            </w:r>
            <w:r w:rsidRPr="0048053B">
              <w:rPr>
                <w:spacing w:val="-58"/>
                <w:sz w:val="24"/>
              </w:rPr>
              <w:t xml:space="preserve"> </w:t>
            </w:r>
            <w:r w:rsidRPr="0048053B">
              <w:rPr>
                <w:sz w:val="24"/>
              </w:rPr>
              <w:t>чувство гордости за наследие своих</w:t>
            </w:r>
            <w:r w:rsidRPr="0048053B">
              <w:rPr>
                <w:spacing w:val="1"/>
                <w:sz w:val="24"/>
              </w:rPr>
              <w:t xml:space="preserve"> </w:t>
            </w:r>
            <w:r w:rsidRPr="0048053B">
              <w:rPr>
                <w:sz w:val="24"/>
              </w:rPr>
              <w:t>предков</w:t>
            </w:r>
            <w:r w:rsidRPr="0048053B">
              <w:rPr>
                <w:spacing w:val="1"/>
                <w:sz w:val="24"/>
              </w:rPr>
              <w:t xml:space="preserve"> </w:t>
            </w:r>
            <w:r w:rsidRPr="0048053B">
              <w:rPr>
                <w:sz w:val="24"/>
              </w:rPr>
              <w:t>(предполагает</w:t>
            </w:r>
            <w:r w:rsidRPr="0048053B">
              <w:rPr>
                <w:spacing w:val="1"/>
                <w:sz w:val="24"/>
              </w:rPr>
              <w:t xml:space="preserve"> </w:t>
            </w:r>
            <w:r w:rsidRPr="0048053B">
              <w:rPr>
                <w:sz w:val="24"/>
              </w:rPr>
              <w:t>приобщение</w:t>
            </w:r>
            <w:r w:rsidRPr="0048053B">
              <w:rPr>
                <w:spacing w:val="1"/>
                <w:sz w:val="24"/>
              </w:rPr>
              <w:t xml:space="preserve"> </w:t>
            </w:r>
            <w:r w:rsidRPr="0048053B">
              <w:rPr>
                <w:sz w:val="24"/>
              </w:rPr>
              <w:t>детей</w:t>
            </w:r>
            <w:r w:rsidRPr="0048053B">
              <w:rPr>
                <w:spacing w:val="1"/>
                <w:sz w:val="24"/>
              </w:rPr>
              <w:t xml:space="preserve"> </w:t>
            </w:r>
            <w:r w:rsidRPr="0048053B">
              <w:rPr>
                <w:sz w:val="24"/>
              </w:rPr>
              <w:t>к</w:t>
            </w:r>
            <w:r w:rsidRPr="0048053B">
              <w:rPr>
                <w:spacing w:val="1"/>
                <w:sz w:val="24"/>
              </w:rPr>
              <w:t xml:space="preserve"> </w:t>
            </w:r>
            <w:r w:rsidRPr="0048053B">
              <w:rPr>
                <w:sz w:val="24"/>
              </w:rPr>
              <w:t>истории,</w:t>
            </w:r>
            <w:r w:rsidRPr="0048053B">
              <w:rPr>
                <w:spacing w:val="1"/>
                <w:sz w:val="24"/>
              </w:rPr>
              <w:t xml:space="preserve"> </w:t>
            </w:r>
            <w:r w:rsidRPr="0048053B">
              <w:rPr>
                <w:sz w:val="24"/>
              </w:rPr>
              <w:t>культуре</w:t>
            </w:r>
            <w:r w:rsidRPr="0048053B">
              <w:rPr>
                <w:spacing w:val="1"/>
                <w:sz w:val="24"/>
              </w:rPr>
              <w:t xml:space="preserve"> </w:t>
            </w:r>
            <w:r w:rsidRPr="0048053B">
              <w:rPr>
                <w:sz w:val="24"/>
              </w:rPr>
              <w:t>и</w:t>
            </w:r>
            <w:r w:rsidRPr="0048053B">
              <w:rPr>
                <w:spacing w:val="-57"/>
                <w:sz w:val="24"/>
              </w:rPr>
              <w:t xml:space="preserve"> </w:t>
            </w:r>
            <w:r w:rsidRPr="0048053B">
              <w:rPr>
                <w:sz w:val="24"/>
              </w:rPr>
              <w:t>традициям</w:t>
            </w:r>
            <w:r w:rsidRPr="0048053B">
              <w:rPr>
                <w:spacing w:val="1"/>
                <w:sz w:val="24"/>
              </w:rPr>
              <w:t xml:space="preserve"> </w:t>
            </w:r>
            <w:r w:rsidRPr="0048053B">
              <w:rPr>
                <w:sz w:val="24"/>
              </w:rPr>
              <w:t>нашего</w:t>
            </w:r>
            <w:r w:rsidRPr="0048053B">
              <w:rPr>
                <w:spacing w:val="61"/>
                <w:sz w:val="24"/>
              </w:rPr>
              <w:t xml:space="preserve"> </w:t>
            </w:r>
            <w:r w:rsidRPr="0048053B">
              <w:rPr>
                <w:sz w:val="24"/>
              </w:rPr>
              <w:t>народа:</w:t>
            </w:r>
            <w:r w:rsidRPr="0048053B">
              <w:rPr>
                <w:spacing w:val="-57"/>
                <w:sz w:val="24"/>
              </w:rPr>
              <w:t xml:space="preserve"> </w:t>
            </w:r>
            <w:r w:rsidRPr="0048053B">
              <w:rPr>
                <w:sz w:val="24"/>
              </w:rPr>
              <w:t>отношение к труду, семье, стране и</w:t>
            </w:r>
            <w:r w:rsidRPr="0048053B">
              <w:rPr>
                <w:spacing w:val="1"/>
                <w:sz w:val="24"/>
              </w:rPr>
              <w:t xml:space="preserve"> </w:t>
            </w:r>
            <w:r w:rsidRPr="0048053B">
              <w:rPr>
                <w:sz w:val="24"/>
              </w:rPr>
              <w:t>вере).</w:t>
            </w:r>
          </w:p>
          <w:p w:rsidR="0048053B" w:rsidRPr="0048053B" w:rsidRDefault="0048053B" w:rsidP="00177AFF">
            <w:pPr>
              <w:numPr>
                <w:ilvl w:val="0"/>
                <w:numId w:val="79"/>
              </w:numPr>
              <w:tabs>
                <w:tab w:val="left" w:pos="255"/>
                <w:tab w:val="left" w:pos="2665"/>
              </w:tabs>
              <w:spacing w:before="1"/>
              <w:ind w:left="254" w:hanging="148"/>
              <w:jc w:val="both"/>
              <w:rPr>
                <w:sz w:val="24"/>
              </w:rPr>
            </w:pPr>
            <w:r w:rsidRPr="0048053B">
              <w:rPr>
                <w:sz w:val="24"/>
              </w:rPr>
              <w:t>Формировать</w:t>
            </w:r>
            <w:r w:rsidRPr="0048053B">
              <w:rPr>
                <w:sz w:val="24"/>
              </w:rPr>
              <w:tab/>
              <w:t>«патриотизм</w:t>
            </w:r>
          </w:p>
          <w:p w:rsidR="0048053B" w:rsidRPr="0048053B" w:rsidRDefault="0048053B" w:rsidP="0048053B">
            <w:pPr>
              <w:tabs>
                <w:tab w:val="left" w:pos="1937"/>
                <w:tab w:val="left" w:pos="2545"/>
                <w:tab w:val="left" w:pos="3046"/>
              </w:tabs>
              <w:spacing w:before="41" w:line="276" w:lineRule="auto"/>
              <w:ind w:left="107" w:right="99"/>
              <w:jc w:val="both"/>
              <w:rPr>
                <w:sz w:val="24"/>
              </w:rPr>
            </w:pPr>
            <w:r w:rsidRPr="0048053B">
              <w:rPr>
                <w:sz w:val="24"/>
              </w:rPr>
              <w:t>защитника»,</w:t>
            </w:r>
            <w:r w:rsidRPr="0048053B">
              <w:rPr>
                <w:sz w:val="24"/>
              </w:rPr>
              <w:tab/>
            </w:r>
            <w:r w:rsidRPr="0048053B">
              <w:rPr>
                <w:sz w:val="24"/>
              </w:rPr>
              <w:tab/>
            </w:r>
            <w:r w:rsidRPr="0048053B">
              <w:rPr>
                <w:spacing w:val="-1"/>
                <w:sz w:val="24"/>
              </w:rPr>
              <w:t>стремящегося</w:t>
            </w:r>
            <w:r w:rsidRPr="0048053B">
              <w:rPr>
                <w:spacing w:val="-58"/>
                <w:sz w:val="24"/>
              </w:rPr>
              <w:t xml:space="preserve"> </w:t>
            </w:r>
            <w:r w:rsidRPr="0048053B">
              <w:rPr>
                <w:sz w:val="24"/>
              </w:rPr>
              <w:t>сохранить</w:t>
            </w:r>
            <w:r w:rsidRPr="0048053B">
              <w:rPr>
                <w:sz w:val="24"/>
              </w:rPr>
              <w:tab/>
              <w:t>это</w:t>
            </w:r>
            <w:r w:rsidRPr="0048053B">
              <w:rPr>
                <w:sz w:val="24"/>
              </w:rPr>
              <w:tab/>
            </w:r>
            <w:r w:rsidRPr="0048053B">
              <w:rPr>
                <w:sz w:val="24"/>
              </w:rPr>
              <w:tab/>
            </w:r>
            <w:r w:rsidRPr="0048053B">
              <w:rPr>
                <w:spacing w:val="-1"/>
                <w:sz w:val="24"/>
              </w:rPr>
              <w:t>наследие</w:t>
            </w:r>
            <w:r w:rsidRPr="0048053B">
              <w:rPr>
                <w:spacing w:val="-58"/>
                <w:sz w:val="24"/>
              </w:rPr>
              <w:t xml:space="preserve"> </w:t>
            </w:r>
            <w:r w:rsidRPr="0048053B">
              <w:rPr>
                <w:sz w:val="24"/>
              </w:rPr>
              <w:t>(предполагает</w:t>
            </w:r>
            <w:r w:rsidRPr="0048053B">
              <w:rPr>
                <w:spacing w:val="1"/>
                <w:sz w:val="24"/>
              </w:rPr>
              <w:t xml:space="preserve"> </w:t>
            </w:r>
            <w:r w:rsidRPr="0048053B">
              <w:rPr>
                <w:sz w:val="24"/>
              </w:rPr>
              <w:t>развитие</w:t>
            </w:r>
            <w:r w:rsidRPr="0048053B">
              <w:rPr>
                <w:spacing w:val="1"/>
                <w:sz w:val="24"/>
              </w:rPr>
              <w:t xml:space="preserve"> </w:t>
            </w:r>
            <w:r w:rsidRPr="0048053B">
              <w:rPr>
                <w:sz w:val="24"/>
              </w:rPr>
              <w:t>у</w:t>
            </w:r>
            <w:r w:rsidRPr="0048053B">
              <w:rPr>
                <w:spacing w:val="1"/>
                <w:sz w:val="24"/>
              </w:rPr>
              <w:t xml:space="preserve"> </w:t>
            </w:r>
            <w:r w:rsidRPr="0048053B">
              <w:rPr>
                <w:sz w:val="24"/>
              </w:rPr>
              <w:t>детей</w:t>
            </w:r>
            <w:r w:rsidRPr="0048053B">
              <w:rPr>
                <w:spacing w:val="1"/>
                <w:sz w:val="24"/>
              </w:rPr>
              <w:t xml:space="preserve"> </w:t>
            </w:r>
            <w:r w:rsidRPr="0048053B">
              <w:rPr>
                <w:sz w:val="24"/>
              </w:rPr>
              <w:t>готовности</w:t>
            </w:r>
            <w:r w:rsidRPr="0048053B">
              <w:rPr>
                <w:spacing w:val="1"/>
                <w:sz w:val="24"/>
              </w:rPr>
              <w:t xml:space="preserve"> </w:t>
            </w:r>
            <w:r w:rsidRPr="0048053B">
              <w:rPr>
                <w:sz w:val="24"/>
              </w:rPr>
              <w:t>преодолевать</w:t>
            </w:r>
            <w:r w:rsidRPr="0048053B">
              <w:rPr>
                <w:spacing w:val="1"/>
                <w:sz w:val="24"/>
              </w:rPr>
              <w:t xml:space="preserve"> </w:t>
            </w:r>
            <w:r w:rsidRPr="0048053B">
              <w:rPr>
                <w:sz w:val="24"/>
              </w:rPr>
              <w:t>трудности</w:t>
            </w:r>
            <w:r w:rsidRPr="0048053B">
              <w:rPr>
                <w:spacing w:val="-57"/>
                <w:sz w:val="24"/>
              </w:rPr>
              <w:t xml:space="preserve"> </w:t>
            </w:r>
            <w:r w:rsidRPr="0048053B">
              <w:rPr>
                <w:sz w:val="24"/>
              </w:rPr>
              <w:t>ради</w:t>
            </w:r>
            <w:r w:rsidRPr="0048053B">
              <w:rPr>
                <w:spacing w:val="-1"/>
                <w:sz w:val="24"/>
              </w:rPr>
              <w:t xml:space="preserve"> </w:t>
            </w:r>
            <w:r w:rsidRPr="0048053B">
              <w:rPr>
                <w:sz w:val="24"/>
              </w:rPr>
              <w:t>своей семьи,</w:t>
            </w:r>
            <w:r w:rsidRPr="0048053B">
              <w:rPr>
                <w:spacing w:val="-1"/>
                <w:sz w:val="24"/>
              </w:rPr>
              <w:t xml:space="preserve"> </w:t>
            </w:r>
            <w:r w:rsidRPr="0048053B">
              <w:rPr>
                <w:sz w:val="24"/>
              </w:rPr>
              <w:t>малой</w:t>
            </w:r>
            <w:r w:rsidRPr="0048053B">
              <w:rPr>
                <w:spacing w:val="-1"/>
                <w:sz w:val="24"/>
              </w:rPr>
              <w:t xml:space="preserve"> </w:t>
            </w:r>
            <w:r w:rsidRPr="0048053B">
              <w:rPr>
                <w:sz w:val="24"/>
              </w:rPr>
              <w:t>родины).</w:t>
            </w:r>
          </w:p>
          <w:p w:rsidR="0048053B" w:rsidRPr="0048053B" w:rsidRDefault="0048053B" w:rsidP="00177AFF">
            <w:pPr>
              <w:numPr>
                <w:ilvl w:val="0"/>
                <w:numId w:val="79"/>
              </w:numPr>
              <w:tabs>
                <w:tab w:val="left" w:pos="255"/>
                <w:tab w:val="left" w:pos="2664"/>
              </w:tabs>
              <w:spacing w:before="2" w:line="276" w:lineRule="auto"/>
              <w:ind w:right="96" w:firstLine="0"/>
              <w:jc w:val="both"/>
              <w:rPr>
                <w:sz w:val="24"/>
              </w:rPr>
            </w:pPr>
            <w:r w:rsidRPr="0048053B">
              <w:rPr>
                <w:sz w:val="24"/>
              </w:rPr>
              <w:t>Воспитывать</w:t>
            </w:r>
            <w:r w:rsidRPr="0048053B">
              <w:rPr>
                <w:sz w:val="24"/>
              </w:rPr>
              <w:tab/>
            </w:r>
            <w:r w:rsidRPr="0048053B">
              <w:rPr>
                <w:spacing w:val="-1"/>
                <w:sz w:val="24"/>
              </w:rPr>
              <w:t>«патриотизм</w:t>
            </w:r>
            <w:r w:rsidRPr="0048053B">
              <w:rPr>
                <w:spacing w:val="-58"/>
                <w:sz w:val="24"/>
              </w:rPr>
              <w:t xml:space="preserve"> </w:t>
            </w:r>
            <w:r w:rsidRPr="0048053B">
              <w:rPr>
                <w:sz w:val="24"/>
              </w:rPr>
              <w:t>созидателя и творца», устремленного</w:t>
            </w:r>
            <w:r w:rsidRPr="0048053B">
              <w:rPr>
                <w:spacing w:val="-57"/>
                <w:sz w:val="24"/>
              </w:rPr>
              <w:t xml:space="preserve"> </w:t>
            </w:r>
            <w:r w:rsidRPr="0048053B">
              <w:rPr>
                <w:sz w:val="24"/>
              </w:rPr>
              <w:t>в</w:t>
            </w:r>
            <w:r w:rsidRPr="0048053B">
              <w:rPr>
                <w:spacing w:val="1"/>
                <w:sz w:val="24"/>
              </w:rPr>
              <w:t xml:space="preserve"> </w:t>
            </w:r>
            <w:r w:rsidRPr="0048053B">
              <w:rPr>
                <w:sz w:val="24"/>
              </w:rPr>
              <w:t>будущее,</w:t>
            </w:r>
            <w:r w:rsidRPr="0048053B">
              <w:rPr>
                <w:spacing w:val="1"/>
                <w:sz w:val="24"/>
              </w:rPr>
              <w:t xml:space="preserve"> </w:t>
            </w:r>
            <w:r w:rsidRPr="0048053B">
              <w:rPr>
                <w:sz w:val="24"/>
              </w:rPr>
              <w:t>уверенного</w:t>
            </w:r>
            <w:r w:rsidRPr="0048053B">
              <w:rPr>
                <w:spacing w:val="1"/>
                <w:sz w:val="24"/>
              </w:rPr>
              <w:t xml:space="preserve"> </w:t>
            </w:r>
            <w:r w:rsidRPr="0048053B">
              <w:rPr>
                <w:sz w:val="24"/>
              </w:rPr>
              <w:t>в</w:t>
            </w:r>
            <w:r w:rsidRPr="0048053B">
              <w:rPr>
                <w:spacing w:val="1"/>
                <w:sz w:val="24"/>
              </w:rPr>
              <w:t xml:space="preserve"> </w:t>
            </w:r>
            <w:r w:rsidRPr="0048053B">
              <w:rPr>
                <w:sz w:val="24"/>
              </w:rPr>
              <w:t>благополучии</w:t>
            </w:r>
            <w:r w:rsidRPr="0048053B">
              <w:rPr>
                <w:spacing w:val="1"/>
                <w:sz w:val="24"/>
              </w:rPr>
              <w:t xml:space="preserve"> </w:t>
            </w:r>
            <w:r w:rsidRPr="0048053B">
              <w:rPr>
                <w:sz w:val="24"/>
              </w:rPr>
              <w:t>и</w:t>
            </w:r>
            <w:r w:rsidRPr="0048053B">
              <w:rPr>
                <w:spacing w:val="1"/>
                <w:sz w:val="24"/>
              </w:rPr>
              <w:t xml:space="preserve"> </w:t>
            </w:r>
            <w:r w:rsidRPr="0048053B">
              <w:rPr>
                <w:sz w:val="24"/>
              </w:rPr>
              <w:t>процветании</w:t>
            </w:r>
            <w:r w:rsidRPr="0048053B">
              <w:rPr>
                <w:spacing w:val="1"/>
                <w:sz w:val="24"/>
              </w:rPr>
              <w:t xml:space="preserve"> </w:t>
            </w:r>
            <w:r w:rsidRPr="0048053B">
              <w:rPr>
                <w:sz w:val="24"/>
              </w:rPr>
              <w:t>своей</w:t>
            </w:r>
            <w:r w:rsidRPr="0048053B">
              <w:rPr>
                <w:spacing w:val="1"/>
                <w:sz w:val="24"/>
              </w:rPr>
              <w:t xml:space="preserve"> </w:t>
            </w:r>
            <w:r w:rsidRPr="0048053B">
              <w:rPr>
                <w:sz w:val="24"/>
              </w:rPr>
              <w:t>Родины</w:t>
            </w:r>
            <w:r w:rsidRPr="0048053B">
              <w:rPr>
                <w:spacing w:val="1"/>
                <w:sz w:val="24"/>
              </w:rPr>
              <w:t xml:space="preserve"> </w:t>
            </w:r>
            <w:r w:rsidRPr="0048053B">
              <w:rPr>
                <w:sz w:val="24"/>
              </w:rPr>
              <w:t>(предполагает</w:t>
            </w:r>
            <w:r w:rsidRPr="0048053B">
              <w:rPr>
                <w:spacing w:val="1"/>
                <w:sz w:val="24"/>
              </w:rPr>
              <w:t xml:space="preserve"> </w:t>
            </w:r>
            <w:r w:rsidRPr="0048053B">
              <w:rPr>
                <w:sz w:val="24"/>
              </w:rPr>
              <w:t>конкретные</w:t>
            </w:r>
            <w:r w:rsidRPr="0048053B">
              <w:rPr>
                <w:spacing w:val="-57"/>
                <w:sz w:val="24"/>
              </w:rPr>
              <w:t xml:space="preserve"> </w:t>
            </w:r>
            <w:r w:rsidRPr="0048053B">
              <w:rPr>
                <w:sz w:val="24"/>
              </w:rPr>
              <w:t>каждодневные</w:t>
            </w:r>
            <w:r w:rsidRPr="0048053B">
              <w:rPr>
                <w:spacing w:val="1"/>
                <w:sz w:val="24"/>
              </w:rPr>
              <w:t xml:space="preserve"> </w:t>
            </w:r>
            <w:r w:rsidRPr="0048053B">
              <w:rPr>
                <w:sz w:val="24"/>
              </w:rPr>
              <w:t>дела,</w:t>
            </w:r>
            <w:r w:rsidRPr="0048053B">
              <w:rPr>
                <w:spacing w:val="1"/>
                <w:sz w:val="24"/>
              </w:rPr>
              <w:t xml:space="preserve"> </w:t>
            </w:r>
            <w:r w:rsidRPr="0048053B">
              <w:rPr>
                <w:sz w:val="24"/>
              </w:rPr>
              <w:t>направленные,</w:t>
            </w:r>
            <w:r w:rsidRPr="0048053B">
              <w:rPr>
                <w:spacing w:val="1"/>
                <w:sz w:val="24"/>
              </w:rPr>
              <w:t xml:space="preserve"> </w:t>
            </w:r>
            <w:r w:rsidRPr="0048053B">
              <w:rPr>
                <w:sz w:val="24"/>
              </w:rPr>
              <w:t>например, на поддержание чистоты и</w:t>
            </w:r>
            <w:r w:rsidRPr="0048053B">
              <w:rPr>
                <w:spacing w:val="-57"/>
                <w:sz w:val="24"/>
              </w:rPr>
              <w:t xml:space="preserve"> </w:t>
            </w:r>
            <w:r w:rsidRPr="0048053B">
              <w:rPr>
                <w:sz w:val="24"/>
              </w:rPr>
              <w:t>порядка, опрятности и аккуратности,</w:t>
            </w:r>
            <w:r w:rsidRPr="0048053B">
              <w:rPr>
                <w:spacing w:val="1"/>
                <w:sz w:val="24"/>
              </w:rPr>
              <w:t xml:space="preserve"> </w:t>
            </w:r>
            <w:r w:rsidRPr="0048053B">
              <w:rPr>
                <w:sz w:val="24"/>
              </w:rPr>
              <w:t>а в дальнейшем - на развитие всего</w:t>
            </w:r>
            <w:r w:rsidRPr="0048053B">
              <w:rPr>
                <w:spacing w:val="1"/>
                <w:sz w:val="24"/>
              </w:rPr>
              <w:t xml:space="preserve"> </w:t>
            </w:r>
            <w:r w:rsidRPr="0048053B">
              <w:rPr>
                <w:sz w:val="24"/>
              </w:rPr>
              <w:t>своего</w:t>
            </w:r>
            <w:r w:rsidRPr="0048053B">
              <w:rPr>
                <w:spacing w:val="7"/>
                <w:sz w:val="24"/>
              </w:rPr>
              <w:t xml:space="preserve"> </w:t>
            </w:r>
            <w:r w:rsidRPr="0048053B">
              <w:rPr>
                <w:sz w:val="24"/>
              </w:rPr>
              <w:t>населенного</w:t>
            </w:r>
            <w:r w:rsidRPr="0048053B">
              <w:rPr>
                <w:spacing w:val="7"/>
                <w:sz w:val="24"/>
              </w:rPr>
              <w:t xml:space="preserve"> </w:t>
            </w:r>
            <w:r w:rsidRPr="0048053B">
              <w:rPr>
                <w:sz w:val="24"/>
              </w:rPr>
              <w:t>пункта,</w:t>
            </w:r>
            <w:r w:rsidRPr="0048053B">
              <w:rPr>
                <w:spacing w:val="7"/>
                <w:sz w:val="24"/>
              </w:rPr>
              <w:t xml:space="preserve"> </w:t>
            </w:r>
            <w:r w:rsidRPr="0048053B">
              <w:rPr>
                <w:sz w:val="24"/>
              </w:rPr>
              <w:t>района,</w:t>
            </w:r>
          </w:p>
          <w:p w:rsidR="0048053B" w:rsidRPr="0048053B" w:rsidRDefault="0048053B" w:rsidP="0048053B">
            <w:pPr>
              <w:spacing w:line="276" w:lineRule="exact"/>
              <w:ind w:left="107"/>
              <w:jc w:val="both"/>
              <w:rPr>
                <w:sz w:val="24"/>
              </w:rPr>
            </w:pPr>
            <w:r w:rsidRPr="0048053B">
              <w:rPr>
                <w:sz w:val="24"/>
              </w:rPr>
              <w:t>края,</w:t>
            </w:r>
            <w:r w:rsidRPr="0048053B">
              <w:rPr>
                <w:spacing w:val="-2"/>
                <w:sz w:val="24"/>
              </w:rPr>
              <w:t xml:space="preserve"> </w:t>
            </w:r>
            <w:r w:rsidRPr="0048053B">
              <w:rPr>
                <w:sz w:val="24"/>
              </w:rPr>
              <w:t>Отчизны</w:t>
            </w:r>
            <w:r w:rsidRPr="0048053B">
              <w:rPr>
                <w:spacing w:val="-1"/>
                <w:sz w:val="24"/>
              </w:rPr>
              <w:t xml:space="preserve"> </w:t>
            </w:r>
            <w:r w:rsidRPr="0048053B">
              <w:rPr>
                <w:sz w:val="24"/>
              </w:rPr>
              <w:t>в</w:t>
            </w:r>
            <w:r w:rsidRPr="0048053B">
              <w:rPr>
                <w:spacing w:val="-2"/>
                <w:sz w:val="24"/>
              </w:rPr>
              <w:t xml:space="preserve"> </w:t>
            </w:r>
            <w:r w:rsidRPr="0048053B">
              <w:rPr>
                <w:sz w:val="24"/>
              </w:rPr>
              <w:t>целом).</w:t>
            </w:r>
          </w:p>
        </w:tc>
        <w:tc>
          <w:tcPr>
            <w:tcW w:w="3867" w:type="dxa"/>
          </w:tcPr>
          <w:p w:rsidR="0048053B" w:rsidRPr="0048053B" w:rsidRDefault="0048053B" w:rsidP="00177AFF">
            <w:pPr>
              <w:numPr>
                <w:ilvl w:val="0"/>
                <w:numId w:val="78"/>
              </w:numPr>
              <w:tabs>
                <w:tab w:val="left" w:pos="310"/>
                <w:tab w:val="left" w:pos="2575"/>
              </w:tabs>
              <w:spacing w:line="276" w:lineRule="auto"/>
              <w:ind w:right="97" w:firstLine="0"/>
              <w:jc w:val="both"/>
              <w:rPr>
                <w:sz w:val="24"/>
              </w:rPr>
            </w:pPr>
            <w:r w:rsidRPr="0048053B">
              <w:rPr>
                <w:sz w:val="24"/>
              </w:rPr>
              <w:t>Воспитывать</w:t>
            </w:r>
            <w:r w:rsidRPr="0048053B">
              <w:rPr>
                <w:sz w:val="24"/>
              </w:rPr>
              <w:tab/>
              <w:t>ценностное</w:t>
            </w:r>
            <w:r w:rsidRPr="0048053B">
              <w:rPr>
                <w:spacing w:val="-58"/>
                <w:sz w:val="24"/>
              </w:rPr>
              <w:t xml:space="preserve"> </w:t>
            </w:r>
            <w:r w:rsidRPr="0048053B">
              <w:rPr>
                <w:sz w:val="24"/>
              </w:rPr>
              <w:t>отношение</w:t>
            </w:r>
            <w:r w:rsidRPr="0048053B">
              <w:rPr>
                <w:spacing w:val="1"/>
                <w:sz w:val="24"/>
              </w:rPr>
              <w:t xml:space="preserve"> </w:t>
            </w:r>
            <w:r w:rsidRPr="0048053B">
              <w:rPr>
                <w:sz w:val="24"/>
              </w:rPr>
              <w:t>к</w:t>
            </w:r>
            <w:r w:rsidRPr="0048053B">
              <w:rPr>
                <w:spacing w:val="1"/>
                <w:sz w:val="24"/>
              </w:rPr>
              <w:t xml:space="preserve"> </w:t>
            </w:r>
            <w:r w:rsidRPr="0048053B">
              <w:rPr>
                <w:sz w:val="24"/>
              </w:rPr>
              <w:t>культурному</w:t>
            </w:r>
            <w:r w:rsidRPr="0048053B">
              <w:rPr>
                <w:spacing w:val="1"/>
                <w:sz w:val="24"/>
              </w:rPr>
              <w:t xml:space="preserve"> </w:t>
            </w:r>
            <w:r w:rsidRPr="0048053B">
              <w:rPr>
                <w:sz w:val="24"/>
              </w:rPr>
              <w:t>наследию</w:t>
            </w:r>
            <w:r w:rsidRPr="0048053B">
              <w:rPr>
                <w:spacing w:val="1"/>
                <w:sz w:val="24"/>
              </w:rPr>
              <w:t xml:space="preserve"> </w:t>
            </w:r>
            <w:r w:rsidRPr="0048053B">
              <w:rPr>
                <w:sz w:val="24"/>
              </w:rPr>
              <w:t>своего</w:t>
            </w:r>
            <w:r w:rsidRPr="0048053B">
              <w:rPr>
                <w:spacing w:val="1"/>
                <w:sz w:val="24"/>
              </w:rPr>
              <w:t xml:space="preserve"> </w:t>
            </w:r>
            <w:r w:rsidRPr="0048053B">
              <w:rPr>
                <w:sz w:val="24"/>
              </w:rPr>
              <w:t>народа,</w:t>
            </w:r>
            <w:r w:rsidRPr="0048053B">
              <w:rPr>
                <w:spacing w:val="1"/>
                <w:sz w:val="24"/>
              </w:rPr>
              <w:t xml:space="preserve"> </w:t>
            </w:r>
            <w:r w:rsidRPr="0048053B">
              <w:rPr>
                <w:sz w:val="24"/>
              </w:rPr>
              <w:t>к</w:t>
            </w:r>
            <w:r w:rsidRPr="0048053B">
              <w:rPr>
                <w:spacing w:val="-57"/>
                <w:sz w:val="24"/>
              </w:rPr>
              <w:t xml:space="preserve"> </w:t>
            </w:r>
            <w:r w:rsidRPr="0048053B">
              <w:rPr>
                <w:sz w:val="24"/>
              </w:rPr>
              <w:t>нравственным</w:t>
            </w:r>
            <w:r w:rsidRPr="0048053B">
              <w:rPr>
                <w:spacing w:val="36"/>
                <w:sz w:val="24"/>
              </w:rPr>
              <w:t xml:space="preserve"> </w:t>
            </w:r>
            <w:r w:rsidRPr="0048053B">
              <w:rPr>
                <w:sz w:val="24"/>
              </w:rPr>
              <w:t>и</w:t>
            </w:r>
            <w:r w:rsidRPr="0048053B">
              <w:rPr>
                <w:spacing w:val="36"/>
                <w:sz w:val="24"/>
              </w:rPr>
              <w:t xml:space="preserve"> </w:t>
            </w:r>
            <w:r w:rsidRPr="0048053B">
              <w:rPr>
                <w:sz w:val="24"/>
              </w:rPr>
              <w:t>культурным</w:t>
            </w:r>
          </w:p>
          <w:p w:rsidR="0048053B" w:rsidRPr="0048053B" w:rsidRDefault="0048053B" w:rsidP="0048053B">
            <w:pPr>
              <w:ind w:left="105"/>
              <w:jc w:val="both"/>
              <w:rPr>
                <w:sz w:val="24"/>
              </w:rPr>
            </w:pPr>
            <w:r w:rsidRPr="0048053B">
              <w:rPr>
                <w:sz w:val="24"/>
              </w:rPr>
              <w:t>традициям</w:t>
            </w:r>
            <w:r w:rsidRPr="0048053B">
              <w:rPr>
                <w:spacing w:val="-4"/>
                <w:sz w:val="24"/>
              </w:rPr>
              <w:t xml:space="preserve"> </w:t>
            </w:r>
            <w:r w:rsidRPr="0048053B">
              <w:rPr>
                <w:sz w:val="24"/>
              </w:rPr>
              <w:t>России.</w:t>
            </w:r>
          </w:p>
        </w:tc>
        <w:tc>
          <w:tcPr>
            <w:tcW w:w="2057" w:type="dxa"/>
          </w:tcPr>
          <w:p w:rsidR="0048053B" w:rsidRPr="0048053B" w:rsidRDefault="0048053B" w:rsidP="0048053B">
            <w:pPr>
              <w:spacing w:line="276" w:lineRule="auto"/>
              <w:ind w:left="105" w:right="80"/>
              <w:rPr>
                <w:sz w:val="24"/>
              </w:rPr>
            </w:pPr>
            <w:r w:rsidRPr="0048053B">
              <w:rPr>
                <w:sz w:val="24"/>
              </w:rPr>
              <w:t>Социально-</w:t>
            </w:r>
            <w:r w:rsidRPr="0048053B">
              <w:rPr>
                <w:spacing w:val="1"/>
                <w:sz w:val="24"/>
              </w:rPr>
              <w:t xml:space="preserve"> </w:t>
            </w:r>
            <w:r w:rsidRPr="0048053B">
              <w:rPr>
                <w:sz w:val="24"/>
              </w:rPr>
              <w:t>коммуникативное</w:t>
            </w:r>
            <w:r w:rsidRPr="0048053B">
              <w:rPr>
                <w:spacing w:val="-57"/>
                <w:sz w:val="24"/>
              </w:rPr>
              <w:t xml:space="preserve"> </w:t>
            </w:r>
            <w:r w:rsidRPr="0048053B">
              <w:rPr>
                <w:sz w:val="24"/>
              </w:rPr>
              <w:t>развитие</w:t>
            </w:r>
          </w:p>
        </w:tc>
      </w:tr>
      <w:tr w:rsidR="0048053B" w:rsidRPr="0048053B" w:rsidTr="0048053B">
        <w:trPr>
          <w:trHeight w:val="2858"/>
        </w:trPr>
        <w:tc>
          <w:tcPr>
            <w:tcW w:w="2242" w:type="dxa"/>
            <w:vMerge/>
            <w:tcBorders>
              <w:top w:val="nil"/>
            </w:tcBorders>
          </w:tcPr>
          <w:p w:rsidR="0048053B" w:rsidRPr="0048053B" w:rsidRDefault="0048053B" w:rsidP="0048053B">
            <w:pPr>
              <w:rPr>
                <w:sz w:val="2"/>
                <w:szCs w:val="2"/>
              </w:rPr>
            </w:pPr>
          </w:p>
        </w:tc>
        <w:tc>
          <w:tcPr>
            <w:tcW w:w="2847" w:type="dxa"/>
            <w:vMerge/>
            <w:tcBorders>
              <w:top w:val="nil"/>
            </w:tcBorders>
          </w:tcPr>
          <w:p w:rsidR="0048053B" w:rsidRPr="0048053B" w:rsidRDefault="0048053B" w:rsidP="0048053B">
            <w:pPr>
              <w:rPr>
                <w:sz w:val="2"/>
                <w:szCs w:val="2"/>
              </w:rPr>
            </w:pPr>
          </w:p>
        </w:tc>
        <w:tc>
          <w:tcPr>
            <w:tcW w:w="4083" w:type="dxa"/>
            <w:vMerge/>
            <w:tcBorders>
              <w:top w:val="nil"/>
            </w:tcBorders>
          </w:tcPr>
          <w:p w:rsidR="0048053B" w:rsidRPr="0048053B" w:rsidRDefault="0048053B" w:rsidP="0048053B">
            <w:pPr>
              <w:rPr>
                <w:sz w:val="2"/>
                <w:szCs w:val="2"/>
              </w:rPr>
            </w:pPr>
          </w:p>
        </w:tc>
        <w:tc>
          <w:tcPr>
            <w:tcW w:w="3867" w:type="dxa"/>
          </w:tcPr>
          <w:p w:rsidR="0048053B" w:rsidRPr="0048053B" w:rsidRDefault="0048053B" w:rsidP="00177AFF">
            <w:pPr>
              <w:numPr>
                <w:ilvl w:val="0"/>
                <w:numId w:val="77"/>
              </w:numPr>
              <w:tabs>
                <w:tab w:val="left" w:pos="310"/>
              </w:tabs>
              <w:spacing w:before="1" w:line="276" w:lineRule="auto"/>
              <w:ind w:right="100" w:firstLine="0"/>
              <w:jc w:val="both"/>
              <w:rPr>
                <w:sz w:val="24"/>
              </w:rPr>
            </w:pPr>
            <w:r w:rsidRPr="0048053B">
              <w:rPr>
                <w:sz w:val="24"/>
              </w:rPr>
              <w:t>Приобщать</w:t>
            </w:r>
            <w:r w:rsidRPr="0048053B">
              <w:rPr>
                <w:spacing w:val="1"/>
                <w:sz w:val="24"/>
              </w:rPr>
              <w:t xml:space="preserve"> </w:t>
            </w:r>
            <w:r w:rsidRPr="0048053B">
              <w:rPr>
                <w:sz w:val="24"/>
              </w:rPr>
              <w:t>к</w:t>
            </w:r>
            <w:r w:rsidRPr="0048053B">
              <w:rPr>
                <w:spacing w:val="1"/>
                <w:sz w:val="24"/>
              </w:rPr>
              <w:t xml:space="preserve"> </w:t>
            </w:r>
            <w:r w:rsidRPr="0048053B">
              <w:rPr>
                <w:sz w:val="24"/>
              </w:rPr>
              <w:t>отечественным</w:t>
            </w:r>
            <w:r w:rsidRPr="0048053B">
              <w:rPr>
                <w:spacing w:val="1"/>
                <w:sz w:val="24"/>
              </w:rPr>
              <w:t xml:space="preserve"> </w:t>
            </w:r>
            <w:r w:rsidRPr="0048053B">
              <w:rPr>
                <w:sz w:val="24"/>
              </w:rPr>
              <w:t>традициям</w:t>
            </w:r>
            <w:r w:rsidRPr="0048053B">
              <w:rPr>
                <w:spacing w:val="1"/>
                <w:sz w:val="24"/>
              </w:rPr>
              <w:t xml:space="preserve"> </w:t>
            </w:r>
            <w:r w:rsidRPr="0048053B">
              <w:rPr>
                <w:sz w:val="24"/>
              </w:rPr>
              <w:t>и</w:t>
            </w:r>
            <w:r w:rsidRPr="0048053B">
              <w:rPr>
                <w:spacing w:val="1"/>
                <w:sz w:val="24"/>
              </w:rPr>
              <w:t xml:space="preserve"> </w:t>
            </w:r>
            <w:r w:rsidRPr="0048053B">
              <w:rPr>
                <w:sz w:val="24"/>
              </w:rPr>
              <w:t>праздникам,</w:t>
            </w:r>
            <w:r w:rsidRPr="0048053B">
              <w:rPr>
                <w:spacing w:val="61"/>
                <w:sz w:val="24"/>
              </w:rPr>
              <w:t xml:space="preserve"> </w:t>
            </w:r>
            <w:r w:rsidRPr="0048053B">
              <w:rPr>
                <w:sz w:val="24"/>
              </w:rPr>
              <w:t>к</w:t>
            </w:r>
            <w:r w:rsidRPr="0048053B">
              <w:rPr>
                <w:spacing w:val="1"/>
                <w:sz w:val="24"/>
              </w:rPr>
              <w:t xml:space="preserve"> </w:t>
            </w:r>
            <w:r w:rsidRPr="0048053B">
              <w:rPr>
                <w:sz w:val="24"/>
              </w:rPr>
              <w:t>истории</w:t>
            </w:r>
            <w:r w:rsidRPr="0048053B">
              <w:rPr>
                <w:spacing w:val="1"/>
                <w:sz w:val="24"/>
              </w:rPr>
              <w:t xml:space="preserve"> </w:t>
            </w:r>
            <w:r w:rsidRPr="0048053B">
              <w:rPr>
                <w:sz w:val="24"/>
              </w:rPr>
              <w:t>и</w:t>
            </w:r>
            <w:r w:rsidRPr="0048053B">
              <w:rPr>
                <w:spacing w:val="1"/>
                <w:sz w:val="24"/>
              </w:rPr>
              <w:t xml:space="preserve"> </w:t>
            </w:r>
            <w:r w:rsidRPr="0048053B">
              <w:rPr>
                <w:sz w:val="24"/>
              </w:rPr>
              <w:t>достижениям</w:t>
            </w:r>
            <w:r w:rsidRPr="0048053B">
              <w:rPr>
                <w:spacing w:val="1"/>
                <w:sz w:val="24"/>
              </w:rPr>
              <w:t xml:space="preserve"> </w:t>
            </w:r>
            <w:r w:rsidRPr="0048053B">
              <w:rPr>
                <w:sz w:val="24"/>
              </w:rPr>
              <w:t>родной</w:t>
            </w:r>
            <w:r w:rsidRPr="0048053B">
              <w:rPr>
                <w:spacing w:val="-57"/>
                <w:sz w:val="24"/>
              </w:rPr>
              <w:t xml:space="preserve"> </w:t>
            </w:r>
            <w:r w:rsidRPr="0048053B">
              <w:rPr>
                <w:sz w:val="24"/>
              </w:rPr>
              <w:t>страны,</w:t>
            </w:r>
            <w:r w:rsidRPr="0048053B">
              <w:rPr>
                <w:spacing w:val="1"/>
                <w:sz w:val="24"/>
              </w:rPr>
              <w:t xml:space="preserve"> </w:t>
            </w:r>
            <w:r w:rsidRPr="0048053B">
              <w:rPr>
                <w:sz w:val="24"/>
              </w:rPr>
              <w:t>к</w:t>
            </w:r>
            <w:r w:rsidRPr="0048053B">
              <w:rPr>
                <w:spacing w:val="1"/>
                <w:sz w:val="24"/>
              </w:rPr>
              <w:t xml:space="preserve"> </w:t>
            </w:r>
            <w:r w:rsidRPr="0048053B">
              <w:rPr>
                <w:sz w:val="24"/>
              </w:rPr>
              <w:t>культурному</w:t>
            </w:r>
            <w:r w:rsidRPr="0048053B">
              <w:rPr>
                <w:spacing w:val="1"/>
                <w:sz w:val="24"/>
              </w:rPr>
              <w:t xml:space="preserve"> </w:t>
            </w:r>
            <w:r w:rsidRPr="0048053B">
              <w:rPr>
                <w:sz w:val="24"/>
              </w:rPr>
              <w:t>наследию</w:t>
            </w:r>
            <w:r w:rsidRPr="0048053B">
              <w:rPr>
                <w:spacing w:val="-57"/>
                <w:sz w:val="24"/>
              </w:rPr>
              <w:t xml:space="preserve"> </w:t>
            </w:r>
            <w:r w:rsidRPr="0048053B">
              <w:rPr>
                <w:sz w:val="24"/>
              </w:rPr>
              <w:t>народов</w:t>
            </w:r>
            <w:r w:rsidRPr="0048053B">
              <w:rPr>
                <w:spacing w:val="-1"/>
                <w:sz w:val="24"/>
              </w:rPr>
              <w:t xml:space="preserve"> </w:t>
            </w:r>
            <w:r w:rsidRPr="0048053B">
              <w:rPr>
                <w:sz w:val="24"/>
              </w:rPr>
              <w:t>России.</w:t>
            </w:r>
          </w:p>
          <w:p w:rsidR="0048053B" w:rsidRPr="0048053B" w:rsidRDefault="0048053B" w:rsidP="00177AFF">
            <w:pPr>
              <w:numPr>
                <w:ilvl w:val="0"/>
                <w:numId w:val="77"/>
              </w:numPr>
              <w:tabs>
                <w:tab w:val="left" w:pos="310"/>
                <w:tab w:val="left" w:pos="2326"/>
              </w:tabs>
              <w:spacing w:line="276" w:lineRule="auto"/>
              <w:ind w:right="100" w:firstLine="0"/>
              <w:jc w:val="both"/>
              <w:rPr>
                <w:sz w:val="24"/>
              </w:rPr>
            </w:pPr>
            <w:r w:rsidRPr="0048053B">
              <w:rPr>
                <w:sz w:val="24"/>
              </w:rPr>
              <w:t>Воспитывать</w:t>
            </w:r>
            <w:r w:rsidRPr="0048053B">
              <w:rPr>
                <w:sz w:val="24"/>
              </w:rPr>
              <w:tab/>
            </w:r>
            <w:r w:rsidRPr="0048053B">
              <w:rPr>
                <w:spacing w:val="-1"/>
                <w:sz w:val="24"/>
              </w:rPr>
              <w:t>уважительное</w:t>
            </w:r>
            <w:r w:rsidRPr="0048053B">
              <w:rPr>
                <w:spacing w:val="-58"/>
                <w:sz w:val="24"/>
              </w:rPr>
              <w:t xml:space="preserve"> </w:t>
            </w:r>
            <w:r w:rsidRPr="0048053B">
              <w:rPr>
                <w:sz w:val="24"/>
              </w:rPr>
              <w:t>отношение</w:t>
            </w:r>
            <w:r w:rsidRPr="0048053B">
              <w:rPr>
                <w:spacing w:val="1"/>
                <w:sz w:val="24"/>
              </w:rPr>
              <w:t xml:space="preserve"> </w:t>
            </w:r>
            <w:r w:rsidRPr="0048053B">
              <w:rPr>
                <w:sz w:val="24"/>
              </w:rPr>
              <w:t>к</w:t>
            </w:r>
            <w:r w:rsidRPr="0048053B">
              <w:rPr>
                <w:spacing w:val="1"/>
                <w:sz w:val="24"/>
              </w:rPr>
              <w:t xml:space="preserve"> </w:t>
            </w:r>
            <w:r w:rsidRPr="0048053B">
              <w:rPr>
                <w:sz w:val="24"/>
              </w:rPr>
              <w:t>государственным</w:t>
            </w:r>
            <w:r w:rsidRPr="0048053B">
              <w:rPr>
                <w:spacing w:val="-57"/>
                <w:sz w:val="24"/>
              </w:rPr>
              <w:t xml:space="preserve"> </w:t>
            </w:r>
            <w:r w:rsidRPr="0048053B">
              <w:rPr>
                <w:sz w:val="24"/>
              </w:rPr>
              <w:t>символам</w:t>
            </w:r>
            <w:r w:rsidRPr="0048053B">
              <w:rPr>
                <w:spacing w:val="3"/>
                <w:sz w:val="24"/>
              </w:rPr>
              <w:t xml:space="preserve"> </w:t>
            </w:r>
            <w:r w:rsidRPr="0048053B">
              <w:rPr>
                <w:sz w:val="24"/>
              </w:rPr>
              <w:t>страны</w:t>
            </w:r>
            <w:r w:rsidRPr="0048053B">
              <w:rPr>
                <w:spacing w:val="1"/>
                <w:sz w:val="24"/>
              </w:rPr>
              <w:t xml:space="preserve"> </w:t>
            </w:r>
            <w:r w:rsidRPr="0048053B">
              <w:rPr>
                <w:sz w:val="24"/>
              </w:rPr>
              <w:t>(флагу,</w:t>
            </w:r>
            <w:r w:rsidRPr="0048053B">
              <w:rPr>
                <w:spacing w:val="1"/>
                <w:sz w:val="24"/>
              </w:rPr>
              <w:t xml:space="preserve"> </w:t>
            </w:r>
            <w:r w:rsidRPr="0048053B">
              <w:rPr>
                <w:sz w:val="24"/>
              </w:rPr>
              <w:t>гербу,</w:t>
            </w:r>
          </w:p>
          <w:p w:rsidR="0048053B" w:rsidRPr="0048053B" w:rsidRDefault="0048053B" w:rsidP="0048053B">
            <w:pPr>
              <w:spacing w:line="275" w:lineRule="exact"/>
              <w:ind w:left="105"/>
              <w:rPr>
                <w:sz w:val="24"/>
              </w:rPr>
            </w:pPr>
            <w:r w:rsidRPr="0048053B">
              <w:rPr>
                <w:sz w:val="24"/>
              </w:rPr>
              <w:t>гимну).</w:t>
            </w:r>
          </w:p>
        </w:tc>
        <w:tc>
          <w:tcPr>
            <w:tcW w:w="2057" w:type="dxa"/>
          </w:tcPr>
          <w:p w:rsidR="0048053B" w:rsidRPr="0048053B" w:rsidRDefault="0048053B" w:rsidP="0048053B">
            <w:pPr>
              <w:spacing w:before="1" w:line="276" w:lineRule="auto"/>
              <w:ind w:left="105" w:right="283"/>
              <w:rPr>
                <w:sz w:val="24"/>
              </w:rPr>
            </w:pPr>
            <w:r w:rsidRPr="0048053B">
              <w:rPr>
                <w:sz w:val="24"/>
              </w:rPr>
              <w:t>Познавательное</w:t>
            </w:r>
            <w:r w:rsidRPr="0048053B">
              <w:rPr>
                <w:spacing w:val="-57"/>
                <w:sz w:val="24"/>
              </w:rPr>
              <w:t xml:space="preserve"> </w:t>
            </w:r>
            <w:r w:rsidRPr="0048053B">
              <w:rPr>
                <w:sz w:val="24"/>
              </w:rPr>
              <w:t>развитие</w:t>
            </w:r>
          </w:p>
        </w:tc>
      </w:tr>
      <w:tr w:rsidR="0048053B" w:rsidRPr="0048053B" w:rsidTr="0048053B">
        <w:trPr>
          <w:trHeight w:val="3470"/>
        </w:trPr>
        <w:tc>
          <w:tcPr>
            <w:tcW w:w="2242" w:type="dxa"/>
            <w:vMerge/>
            <w:tcBorders>
              <w:top w:val="nil"/>
            </w:tcBorders>
          </w:tcPr>
          <w:p w:rsidR="0048053B" w:rsidRPr="0048053B" w:rsidRDefault="0048053B" w:rsidP="0048053B">
            <w:pPr>
              <w:rPr>
                <w:sz w:val="2"/>
                <w:szCs w:val="2"/>
              </w:rPr>
            </w:pPr>
          </w:p>
        </w:tc>
        <w:tc>
          <w:tcPr>
            <w:tcW w:w="2847" w:type="dxa"/>
            <w:vMerge/>
            <w:tcBorders>
              <w:top w:val="nil"/>
            </w:tcBorders>
          </w:tcPr>
          <w:p w:rsidR="0048053B" w:rsidRPr="0048053B" w:rsidRDefault="0048053B" w:rsidP="0048053B">
            <w:pPr>
              <w:rPr>
                <w:sz w:val="2"/>
                <w:szCs w:val="2"/>
              </w:rPr>
            </w:pPr>
          </w:p>
        </w:tc>
        <w:tc>
          <w:tcPr>
            <w:tcW w:w="4083" w:type="dxa"/>
            <w:vMerge/>
            <w:tcBorders>
              <w:top w:val="nil"/>
            </w:tcBorders>
          </w:tcPr>
          <w:p w:rsidR="0048053B" w:rsidRPr="0048053B" w:rsidRDefault="0048053B" w:rsidP="0048053B">
            <w:pPr>
              <w:rPr>
                <w:sz w:val="2"/>
                <w:szCs w:val="2"/>
              </w:rPr>
            </w:pPr>
          </w:p>
        </w:tc>
        <w:tc>
          <w:tcPr>
            <w:tcW w:w="3867" w:type="dxa"/>
          </w:tcPr>
          <w:p w:rsidR="0048053B" w:rsidRPr="0048053B" w:rsidRDefault="0048053B" w:rsidP="00177AFF">
            <w:pPr>
              <w:numPr>
                <w:ilvl w:val="0"/>
                <w:numId w:val="76"/>
              </w:numPr>
              <w:tabs>
                <w:tab w:val="left" w:pos="310"/>
              </w:tabs>
              <w:spacing w:line="276" w:lineRule="auto"/>
              <w:ind w:right="102" w:firstLine="0"/>
              <w:jc w:val="both"/>
              <w:rPr>
                <w:sz w:val="24"/>
              </w:rPr>
            </w:pPr>
            <w:r w:rsidRPr="0048053B">
              <w:rPr>
                <w:sz w:val="24"/>
              </w:rPr>
              <w:t>Приобщать</w:t>
            </w:r>
            <w:r w:rsidRPr="0048053B">
              <w:rPr>
                <w:spacing w:val="1"/>
                <w:sz w:val="24"/>
              </w:rPr>
              <w:t xml:space="preserve"> </w:t>
            </w:r>
            <w:r w:rsidRPr="0048053B">
              <w:rPr>
                <w:sz w:val="24"/>
              </w:rPr>
              <w:t>к</w:t>
            </w:r>
            <w:r w:rsidRPr="0048053B">
              <w:rPr>
                <w:spacing w:val="1"/>
                <w:sz w:val="24"/>
              </w:rPr>
              <w:t xml:space="preserve"> </w:t>
            </w:r>
            <w:r w:rsidRPr="0048053B">
              <w:rPr>
                <w:sz w:val="24"/>
              </w:rPr>
              <w:t>традициям</w:t>
            </w:r>
            <w:r w:rsidRPr="0048053B">
              <w:rPr>
                <w:spacing w:val="1"/>
                <w:sz w:val="24"/>
              </w:rPr>
              <w:t xml:space="preserve"> </w:t>
            </w:r>
            <w:r w:rsidRPr="0048053B">
              <w:rPr>
                <w:sz w:val="24"/>
              </w:rPr>
              <w:t>и</w:t>
            </w:r>
            <w:r w:rsidRPr="0048053B">
              <w:rPr>
                <w:spacing w:val="-57"/>
                <w:sz w:val="24"/>
              </w:rPr>
              <w:t xml:space="preserve"> </w:t>
            </w:r>
            <w:r w:rsidRPr="0048053B">
              <w:rPr>
                <w:sz w:val="24"/>
              </w:rPr>
              <w:t>великому</w:t>
            </w:r>
            <w:r w:rsidRPr="0048053B">
              <w:rPr>
                <w:spacing w:val="1"/>
                <w:sz w:val="24"/>
              </w:rPr>
              <w:t xml:space="preserve"> </w:t>
            </w:r>
            <w:r w:rsidRPr="0048053B">
              <w:rPr>
                <w:sz w:val="24"/>
              </w:rPr>
              <w:t>культурному</w:t>
            </w:r>
            <w:r w:rsidRPr="0048053B">
              <w:rPr>
                <w:spacing w:val="1"/>
                <w:sz w:val="24"/>
              </w:rPr>
              <w:t xml:space="preserve"> </w:t>
            </w:r>
            <w:r w:rsidRPr="0048053B">
              <w:rPr>
                <w:sz w:val="24"/>
              </w:rPr>
              <w:t>наследию</w:t>
            </w:r>
            <w:r w:rsidRPr="0048053B">
              <w:rPr>
                <w:spacing w:val="1"/>
                <w:sz w:val="24"/>
              </w:rPr>
              <w:t xml:space="preserve"> </w:t>
            </w:r>
            <w:r w:rsidRPr="0048053B">
              <w:rPr>
                <w:sz w:val="24"/>
              </w:rPr>
              <w:t>российского</w:t>
            </w:r>
            <w:r w:rsidRPr="0048053B">
              <w:rPr>
                <w:spacing w:val="-1"/>
                <w:sz w:val="24"/>
              </w:rPr>
              <w:t xml:space="preserve"> </w:t>
            </w:r>
            <w:r w:rsidRPr="0048053B">
              <w:rPr>
                <w:sz w:val="24"/>
              </w:rPr>
              <w:t>народа.</w:t>
            </w:r>
          </w:p>
        </w:tc>
        <w:tc>
          <w:tcPr>
            <w:tcW w:w="2057" w:type="dxa"/>
          </w:tcPr>
          <w:p w:rsidR="0048053B" w:rsidRPr="0048053B" w:rsidRDefault="0048053B" w:rsidP="0048053B">
            <w:pPr>
              <w:spacing w:line="276" w:lineRule="auto"/>
              <w:ind w:left="105" w:right="240"/>
              <w:rPr>
                <w:sz w:val="24"/>
              </w:rPr>
            </w:pPr>
            <w:r w:rsidRPr="0048053B">
              <w:rPr>
                <w:spacing w:val="-1"/>
                <w:sz w:val="24"/>
              </w:rPr>
              <w:t>Художественно-</w:t>
            </w:r>
            <w:r w:rsidRPr="0048053B">
              <w:rPr>
                <w:spacing w:val="-57"/>
                <w:sz w:val="24"/>
              </w:rPr>
              <w:t xml:space="preserve"> </w:t>
            </w:r>
            <w:r w:rsidRPr="0048053B">
              <w:rPr>
                <w:sz w:val="24"/>
              </w:rPr>
              <w:t>эстетическое</w:t>
            </w:r>
            <w:r w:rsidRPr="0048053B">
              <w:rPr>
                <w:spacing w:val="1"/>
                <w:sz w:val="24"/>
              </w:rPr>
              <w:t xml:space="preserve"> </w:t>
            </w:r>
            <w:r w:rsidRPr="0048053B">
              <w:rPr>
                <w:sz w:val="24"/>
              </w:rPr>
              <w:t>развитие</w:t>
            </w:r>
          </w:p>
        </w:tc>
      </w:tr>
      <w:tr w:rsidR="0048053B" w:rsidRPr="0048053B" w:rsidTr="0048053B">
        <w:trPr>
          <w:trHeight w:val="318"/>
        </w:trPr>
        <w:tc>
          <w:tcPr>
            <w:tcW w:w="2242" w:type="dxa"/>
          </w:tcPr>
          <w:p w:rsidR="0048053B" w:rsidRPr="0048053B" w:rsidRDefault="0048053B" w:rsidP="0048053B">
            <w:pPr>
              <w:spacing w:line="275" w:lineRule="exact"/>
              <w:ind w:left="107"/>
              <w:rPr>
                <w:sz w:val="24"/>
              </w:rPr>
            </w:pPr>
            <w:r w:rsidRPr="0048053B">
              <w:rPr>
                <w:sz w:val="24"/>
              </w:rPr>
              <w:t>Духовно-</w:t>
            </w:r>
          </w:p>
        </w:tc>
        <w:tc>
          <w:tcPr>
            <w:tcW w:w="2847" w:type="dxa"/>
          </w:tcPr>
          <w:p w:rsidR="0048053B" w:rsidRPr="0048053B" w:rsidRDefault="0048053B" w:rsidP="0048053B">
            <w:pPr>
              <w:spacing w:line="275" w:lineRule="exact"/>
              <w:ind w:left="105"/>
              <w:rPr>
                <w:sz w:val="24"/>
              </w:rPr>
            </w:pPr>
            <w:r w:rsidRPr="0048053B">
              <w:rPr>
                <w:sz w:val="24"/>
              </w:rPr>
              <w:t>Формирование</w:t>
            </w:r>
          </w:p>
        </w:tc>
        <w:tc>
          <w:tcPr>
            <w:tcW w:w="4083" w:type="dxa"/>
          </w:tcPr>
          <w:p w:rsidR="0048053B" w:rsidRPr="0048053B" w:rsidRDefault="0048053B" w:rsidP="00177AFF">
            <w:pPr>
              <w:numPr>
                <w:ilvl w:val="0"/>
                <w:numId w:val="75"/>
              </w:numPr>
              <w:tabs>
                <w:tab w:val="left" w:pos="255"/>
                <w:tab w:val="left" w:pos="1642"/>
              </w:tabs>
              <w:spacing w:line="275" w:lineRule="exact"/>
              <w:ind w:hanging="148"/>
              <w:rPr>
                <w:sz w:val="24"/>
              </w:rPr>
            </w:pPr>
            <w:r w:rsidRPr="0048053B">
              <w:rPr>
                <w:sz w:val="24"/>
              </w:rPr>
              <w:t>Развивать</w:t>
            </w:r>
            <w:r w:rsidRPr="0048053B">
              <w:rPr>
                <w:sz w:val="24"/>
              </w:rPr>
              <w:tab/>
              <w:t>ценностно-смысловую</w:t>
            </w:r>
          </w:p>
        </w:tc>
        <w:tc>
          <w:tcPr>
            <w:tcW w:w="3867" w:type="dxa"/>
          </w:tcPr>
          <w:p w:rsidR="0048053B" w:rsidRPr="0048053B" w:rsidRDefault="0048053B" w:rsidP="00177AFF">
            <w:pPr>
              <w:numPr>
                <w:ilvl w:val="0"/>
                <w:numId w:val="74"/>
              </w:numPr>
              <w:tabs>
                <w:tab w:val="left" w:pos="310"/>
                <w:tab w:val="left" w:pos="1870"/>
                <w:tab w:val="left" w:pos="2846"/>
                <w:tab w:val="left" w:pos="3179"/>
              </w:tabs>
              <w:spacing w:line="275" w:lineRule="exact"/>
              <w:ind w:hanging="205"/>
              <w:rPr>
                <w:sz w:val="24"/>
              </w:rPr>
            </w:pPr>
            <w:r w:rsidRPr="0048053B">
              <w:rPr>
                <w:sz w:val="24"/>
              </w:rPr>
              <w:t>Воспитывать</w:t>
            </w:r>
            <w:r w:rsidRPr="0048053B">
              <w:rPr>
                <w:sz w:val="24"/>
              </w:rPr>
              <w:tab/>
              <w:t>любовь</w:t>
            </w:r>
            <w:r w:rsidRPr="0048053B">
              <w:rPr>
                <w:sz w:val="24"/>
              </w:rPr>
              <w:tab/>
              <w:t>к</w:t>
            </w:r>
            <w:r w:rsidRPr="0048053B">
              <w:rPr>
                <w:sz w:val="24"/>
              </w:rPr>
              <w:tab/>
              <w:t>своей</w:t>
            </w:r>
          </w:p>
        </w:tc>
        <w:tc>
          <w:tcPr>
            <w:tcW w:w="2057" w:type="dxa"/>
          </w:tcPr>
          <w:p w:rsidR="0048053B" w:rsidRPr="0048053B" w:rsidRDefault="0048053B" w:rsidP="0048053B">
            <w:pPr>
              <w:spacing w:line="275" w:lineRule="exact"/>
              <w:ind w:left="105"/>
              <w:rPr>
                <w:sz w:val="24"/>
              </w:rPr>
            </w:pPr>
            <w:r w:rsidRPr="0048053B">
              <w:rPr>
                <w:sz w:val="24"/>
              </w:rPr>
              <w:t>Социально-</w:t>
            </w:r>
          </w:p>
        </w:tc>
      </w:tr>
    </w:tbl>
    <w:p w:rsidR="0048053B" w:rsidRPr="0048053B" w:rsidRDefault="0048053B" w:rsidP="0048053B">
      <w:pPr>
        <w:spacing w:line="275" w:lineRule="exact"/>
        <w:rPr>
          <w:sz w:val="24"/>
        </w:rPr>
        <w:sectPr w:rsidR="0048053B" w:rsidRPr="0048053B" w:rsidSect="00633660">
          <w:headerReference w:type="default" r:id="rId12"/>
          <w:type w:val="nextColumn"/>
          <w:pgSz w:w="16850" w:h="11910" w:orient="landscape"/>
          <w:pgMar w:top="680" w:right="851" w:bottom="851" w:left="1418" w:header="0" w:footer="0" w:gutter="0"/>
          <w:cols w:space="720"/>
        </w:sectPr>
      </w:pPr>
    </w:p>
    <w:p w:rsidR="0048053B" w:rsidRPr="0048053B" w:rsidRDefault="0048053B" w:rsidP="0048053B">
      <w:pPr>
        <w:spacing w:before="8"/>
        <w:rPr>
          <w:b/>
          <w:sz w:val="5"/>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847"/>
        <w:gridCol w:w="4083"/>
        <w:gridCol w:w="3867"/>
        <w:gridCol w:w="2057"/>
      </w:tblGrid>
      <w:tr w:rsidR="0048053B" w:rsidRPr="0048053B" w:rsidTr="0048053B">
        <w:trPr>
          <w:trHeight w:val="950"/>
        </w:trPr>
        <w:tc>
          <w:tcPr>
            <w:tcW w:w="2242" w:type="dxa"/>
          </w:tcPr>
          <w:p w:rsidR="0048053B" w:rsidRPr="0048053B" w:rsidRDefault="0048053B" w:rsidP="0048053B">
            <w:pPr>
              <w:spacing w:line="275" w:lineRule="exact"/>
              <w:ind w:left="107"/>
              <w:rPr>
                <w:sz w:val="24"/>
              </w:rPr>
            </w:pPr>
            <w:r w:rsidRPr="0048053B">
              <w:rPr>
                <w:sz w:val="24"/>
              </w:rPr>
              <w:t>Направления</w:t>
            </w:r>
          </w:p>
          <w:p w:rsidR="0048053B" w:rsidRPr="0048053B" w:rsidRDefault="0048053B" w:rsidP="0048053B">
            <w:pPr>
              <w:tabs>
                <w:tab w:val="left" w:pos="2004"/>
              </w:tabs>
              <w:spacing w:before="7" w:line="310" w:lineRule="atLeast"/>
              <w:ind w:left="107" w:right="96"/>
              <w:rPr>
                <w:sz w:val="24"/>
              </w:rPr>
            </w:pPr>
            <w:r w:rsidRPr="0048053B">
              <w:rPr>
                <w:sz w:val="24"/>
              </w:rPr>
              <w:t>воспитания</w:t>
            </w:r>
            <w:r w:rsidRPr="0048053B">
              <w:rPr>
                <w:sz w:val="24"/>
              </w:rPr>
              <w:tab/>
            </w:r>
            <w:r w:rsidRPr="0048053B">
              <w:rPr>
                <w:spacing w:val="-4"/>
                <w:sz w:val="24"/>
              </w:rPr>
              <w:t>и</w:t>
            </w:r>
            <w:r w:rsidRPr="0048053B">
              <w:rPr>
                <w:spacing w:val="-57"/>
                <w:sz w:val="24"/>
              </w:rPr>
              <w:t xml:space="preserve"> </w:t>
            </w:r>
            <w:r w:rsidRPr="0048053B">
              <w:rPr>
                <w:sz w:val="24"/>
              </w:rPr>
              <w:t>базовые</w:t>
            </w:r>
            <w:r w:rsidRPr="0048053B">
              <w:rPr>
                <w:spacing w:val="-2"/>
                <w:sz w:val="24"/>
              </w:rPr>
              <w:t xml:space="preserve"> </w:t>
            </w:r>
            <w:r w:rsidRPr="0048053B">
              <w:rPr>
                <w:sz w:val="24"/>
              </w:rPr>
              <w:t>ценности</w:t>
            </w:r>
          </w:p>
        </w:tc>
        <w:tc>
          <w:tcPr>
            <w:tcW w:w="2847" w:type="dxa"/>
          </w:tcPr>
          <w:p w:rsidR="0048053B" w:rsidRPr="0048053B" w:rsidRDefault="0048053B" w:rsidP="0048053B">
            <w:pPr>
              <w:spacing w:before="5"/>
              <w:rPr>
                <w:b/>
                <w:sz w:val="27"/>
              </w:rPr>
            </w:pPr>
          </w:p>
          <w:p w:rsidR="0048053B" w:rsidRPr="0048053B" w:rsidRDefault="0048053B" w:rsidP="0048053B">
            <w:pPr>
              <w:ind w:left="105"/>
              <w:rPr>
                <w:sz w:val="24"/>
              </w:rPr>
            </w:pPr>
            <w:r w:rsidRPr="0048053B">
              <w:rPr>
                <w:sz w:val="24"/>
              </w:rPr>
              <w:t>Цель</w:t>
            </w:r>
          </w:p>
        </w:tc>
        <w:tc>
          <w:tcPr>
            <w:tcW w:w="4083" w:type="dxa"/>
          </w:tcPr>
          <w:p w:rsidR="0048053B" w:rsidRPr="0048053B" w:rsidRDefault="0048053B" w:rsidP="0048053B">
            <w:pPr>
              <w:spacing w:before="5"/>
              <w:rPr>
                <w:b/>
                <w:sz w:val="27"/>
              </w:rPr>
            </w:pPr>
          </w:p>
          <w:p w:rsidR="0048053B" w:rsidRPr="0048053B" w:rsidRDefault="0048053B" w:rsidP="0048053B">
            <w:pPr>
              <w:ind w:left="107"/>
              <w:rPr>
                <w:sz w:val="24"/>
              </w:rPr>
            </w:pPr>
            <w:r w:rsidRPr="0048053B">
              <w:rPr>
                <w:sz w:val="24"/>
              </w:rPr>
              <w:t>Задачи</w:t>
            </w:r>
          </w:p>
        </w:tc>
        <w:tc>
          <w:tcPr>
            <w:tcW w:w="3867" w:type="dxa"/>
          </w:tcPr>
          <w:p w:rsidR="0048053B" w:rsidRPr="0048053B" w:rsidRDefault="0048053B" w:rsidP="0048053B">
            <w:pPr>
              <w:spacing w:before="5"/>
              <w:rPr>
                <w:b/>
                <w:sz w:val="27"/>
              </w:rPr>
            </w:pPr>
          </w:p>
          <w:p w:rsidR="0048053B" w:rsidRPr="0048053B" w:rsidRDefault="0048053B" w:rsidP="0048053B">
            <w:pPr>
              <w:ind w:left="105"/>
              <w:rPr>
                <w:sz w:val="24"/>
              </w:rPr>
            </w:pPr>
            <w:r w:rsidRPr="0048053B">
              <w:rPr>
                <w:sz w:val="24"/>
              </w:rPr>
              <w:t>Задачи</w:t>
            </w:r>
            <w:r w:rsidRPr="0048053B">
              <w:rPr>
                <w:spacing w:val="-3"/>
                <w:sz w:val="24"/>
              </w:rPr>
              <w:t xml:space="preserve"> </w:t>
            </w:r>
            <w:r w:rsidRPr="0048053B">
              <w:rPr>
                <w:sz w:val="24"/>
              </w:rPr>
              <w:t>образовательных</w:t>
            </w:r>
            <w:r w:rsidRPr="0048053B">
              <w:rPr>
                <w:spacing w:val="-3"/>
                <w:sz w:val="24"/>
              </w:rPr>
              <w:t xml:space="preserve"> </w:t>
            </w:r>
            <w:r w:rsidRPr="0048053B">
              <w:rPr>
                <w:sz w:val="24"/>
              </w:rPr>
              <w:t>областей</w:t>
            </w:r>
          </w:p>
        </w:tc>
        <w:tc>
          <w:tcPr>
            <w:tcW w:w="2057" w:type="dxa"/>
          </w:tcPr>
          <w:p w:rsidR="0048053B" w:rsidRPr="0048053B" w:rsidRDefault="0048053B" w:rsidP="0048053B">
            <w:pPr>
              <w:spacing w:before="157" w:line="276" w:lineRule="auto"/>
              <w:ind w:left="105" w:right="143"/>
              <w:rPr>
                <w:sz w:val="24"/>
              </w:rPr>
            </w:pPr>
            <w:r w:rsidRPr="0048053B">
              <w:rPr>
                <w:spacing w:val="-1"/>
                <w:sz w:val="24"/>
              </w:rPr>
              <w:t>Образовательные</w:t>
            </w:r>
            <w:r w:rsidRPr="0048053B">
              <w:rPr>
                <w:spacing w:val="-57"/>
                <w:sz w:val="24"/>
              </w:rPr>
              <w:t xml:space="preserve"> </w:t>
            </w:r>
            <w:r w:rsidRPr="0048053B">
              <w:rPr>
                <w:sz w:val="24"/>
              </w:rPr>
              <w:t>области</w:t>
            </w:r>
          </w:p>
        </w:tc>
      </w:tr>
      <w:tr w:rsidR="0048053B" w:rsidRPr="0048053B" w:rsidTr="0048053B">
        <w:trPr>
          <w:trHeight w:val="6984"/>
        </w:trPr>
        <w:tc>
          <w:tcPr>
            <w:tcW w:w="2242" w:type="dxa"/>
            <w:vMerge w:val="restart"/>
          </w:tcPr>
          <w:p w:rsidR="0048053B" w:rsidRPr="0048053B" w:rsidRDefault="0048053B" w:rsidP="0048053B">
            <w:pPr>
              <w:spacing w:before="1" w:line="276" w:lineRule="auto"/>
              <w:ind w:left="107" w:right="722"/>
              <w:rPr>
                <w:sz w:val="24"/>
              </w:rPr>
            </w:pPr>
            <w:r w:rsidRPr="0048053B">
              <w:rPr>
                <w:sz w:val="24"/>
              </w:rPr>
              <w:t>нравственное</w:t>
            </w:r>
            <w:r w:rsidRPr="0048053B">
              <w:rPr>
                <w:spacing w:val="-57"/>
                <w:sz w:val="24"/>
              </w:rPr>
              <w:t xml:space="preserve"> </w:t>
            </w:r>
            <w:r w:rsidRPr="0048053B">
              <w:rPr>
                <w:sz w:val="24"/>
              </w:rPr>
              <w:t>направление</w:t>
            </w:r>
            <w:r w:rsidRPr="0048053B">
              <w:rPr>
                <w:spacing w:val="1"/>
                <w:sz w:val="24"/>
              </w:rPr>
              <w:t xml:space="preserve"> </w:t>
            </w:r>
            <w:r w:rsidRPr="0048053B">
              <w:rPr>
                <w:sz w:val="24"/>
              </w:rPr>
              <w:t>воспитания</w:t>
            </w:r>
          </w:p>
          <w:p w:rsidR="0048053B" w:rsidRPr="0048053B" w:rsidRDefault="0048053B" w:rsidP="0048053B">
            <w:pPr>
              <w:tabs>
                <w:tab w:val="left" w:pos="551"/>
                <w:tab w:val="left" w:pos="1527"/>
              </w:tabs>
              <w:spacing w:line="278" w:lineRule="auto"/>
              <w:ind w:left="107" w:right="100"/>
              <w:rPr>
                <w:sz w:val="24"/>
              </w:rPr>
            </w:pPr>
            <w:r w:rsidRPr="0048053B">
              <w:rPr>
                <w:sz w:val="24"/>
              </w:rPr>
              <w:t>В</w:t>
            </w:r>
            <w:r w:rsidRPr="0048053B">
              <w:rPr>
                <w:sz w:val="24"/>
              </w:rPr>
              <w:tab/>
              <w:t>основе</w:t>
            </w:r>
            <w:r w:rsidRPr="0048053B">
              <w:rPr>
                <w:sz w:val="24"/>
              </w:rPr>
              <w:tab/>
            </w:r>
            <w:r w:rsidRPr="0048053B">
              <w:rPr>
                <w:spacing w:val="-2"/>
                <w:sz w:val="24"/>
              </w:rPr>
              <w:t>лежат</w:t>
            </w:r>
            <w:r w:rsidRPr="0048053B">
              <w:rPr>
                <w:spacing w:val="-57"/>
                <w:sz w:val="24"/>
              </w:rPr>
              <w:t xml:space="preserve"> </w:t>
            </w:r>
            <w:r w:rsidRPr="0048053B">
              <w:rPr>
                <w:sz w:val="24"/>
              </w:rPr>
              <w:t>ценности</w:t>
            </w:r>
            <w:r w:rsidRPr="0048053B">
              <w:rPr>
                <w:spacing w:val="-4"/>
                <w:sz w:val="24"/>
              </w:rPr>
              <w:t xml:space="preserve"> </w:t>
            </w:r>
            <w:r w:rsidRPr="0048053B">
              <w:rPr>
                <w:sz w:val="24"/>
              </w:rPr>
              <w:t>«Жизнь»,</w:t>
            </w:r>
          </w:p>
          <w:p w:rsidR="0048053B" w:rsidRPr="0048053B" w:rsidRDefault="0048053B" w:rsidP="0048053B">
            <w:pPr>
              <w:spacing w:line="272" w:lineRule="exact"/>
              <w:ind w:left="107"/>
              <w:rPr>
                <w:sz w:val="24"/>
              </w:rPr>
            </w:pPr>
            <w:r w:rsidRPr="0048053B">
              <w:rPr>
                <w:sz w:val="24"/>
              </w:rPr>
              <w:t>«Милосердие»,</w:t>
            </w:r>
          </w:p>
          <w:p w:rsidR="0048053B" w:rsidRPr="0048053B" w:rsidRDefault="0048053B" w:rsidP="0048053B">
            <w:pPr>
              <w:spacing w:before="39"/>
              <w:ind w:left="107"/>
              <w:rPr>
                <w:sz w:val="24"/>
              </w:rPr>
            </w:pPr>
            <w:r w:rsidRPr="0048053B">
              <w:rPr>
                <w:sz w:val="24"/>
              </w:rPr>
              <w:t>«Добро»</w:t>
            </w:r>
          </w:p>
        </w:tc>
        <w:tc>
          <w:tcPr>
            <w:tcW w:w="2847" w:type="dxa"/>
            <w:vMerge w:val="restart"/>
          </w:tcPr>
          <w:p w:rsidR="0048053B" w:rsidRPr="0048053B" w:rsidRDefault="0048053B" w:rsidP="0048053B">
            <w:pPr>
              <w:tabs>
                <w:tab w:val="left" w:pos="1700"/>
                <w:tab w:val="left" w:pos="2619"/>
              </w:tabs>
              <w:spacing w:before="1" w:line="276" w:lineRule="auto"/>
              <w:ind w:left="105" w:right="97"/>
              <w:rPr>
                <w:sz w:val="24"/>
              </w:rPr>
            </w:pPr>
            <w:r w:rsidRPr="0048053B">
              <w:rPr>
                <w:sz w:val="24"/>
              </w:rPr>
              <w:t>способности</w:t>
            </w:r>
            <w:r w:rsidRPr="0048053B">
              <w:rPr>
                <w:sz w:val="24"/>
              </w:rPr>
              <w:tab/>
            </w:r>
            <w:r w:rsidRPr="0048053B">
              <w:rPr>
                <w:sz w:val="24"/>
              </w:rPr>
              <w:tab/>
            </w:r>
            <w:r w:rsidRPr="0048053B">
              <w:rPr>
                <w:spacing w:val="-3"/>
                <w:sz w:val="24"/>
              </w:rPr>
              <w:t>к</w:t>
            </w:r>
            <w:r w:rsidRPr="0048053B">
              <w:rPr>
                <w:spacing w:val="-57"/>
                <w:sz w:val="24"/>
              </w:rPr>
              <w:t xml:space="preserve"> </w:t>
            </w:r>
            <w:r w:rsidRPr="0048053B">
              <w:rPr>
                <w:sz w:val="24"/>
              </w:rPr>
              <w:t>духовному</w:t>
            </w:r>
            <w:r w:rsidRPr="0048053B">
              <w:rPr>
                <w:sz w:val="24"/>
              </w:rPr>
              <w:tab/>
            </w:r>
            <w:r w:rsidRPr="0048053B">
              <w:rPr>
                <w:spacing w:val="-1"/>
                <w:sz w:val="24"/>
              </w:rPr>
              <w:t>развитию,</w:t>
            </w:r>
            <w:r w:rsidRPr="0048053B">
              <w:rPr>
                <w:spacing w:val="-57"/>
                <w:sz w:val="24"/>
              </w:rPr>
              <w:t xml:space="preserve"> </w:t>
            </w:r>
            <w:r w:rsidRPr="0048053B">
              <w:rPr>
                <w:sz w:val="24"/>
              </w:rPr>
              <w:t>нравственному</w:t>
            </w:r>
            <w:r w:rsidRPr="0048053B">
              <w:rPr>
                <w:spacing w:val="1"/>
                <w:sz w:val="24"/>
              </w:rPr>
              <w:t xml:space="preserve"> </w:t>
            </w:r>
            <w:r w:rsidRPr="0048053B">
              <w:rPr>
                <w:spacing w:val="-1"/>
                <w:sz w:val="24"/>
              </w:rPr>
              <w:t>самосовершенствованию,</w:t>
            </w:r>
            <w:r w:rsidRPr="0048053B">
              <w:rPr>
                <w:spacing w:val="-57"/>
                <w:sz w:val="24"/>
              </w:rPr>
              <w:t xml:space="preserve"> </w:t>
            </w:r>
            <w:r w:rsidRPr="0048053B">
              <w:rPr>
                <w:sz w:val="24"/>
              </w:rPr>
              <w:t>индивидуально-</w:t>
            </w:r>
            <w:r w:rsidRPr="0048053B">
              <w:rPr>
                <w:spacing w:val="1"/>
                <w:sz w:val="24"/>
              </w:rPr>
              <w:t xml:space="preserve"> </w:t>
            </w:r>
            <w:r w:rsidRPr="0048053B">
              <w:rPr>
                <w:sz w:val="24"/>
              </w:rPr>
              <w:t>ответственному</w:t>
            </w:r>
          </w:p>
          <w:p w:rsidR="0048053B" w:rsidRPr="0048053B" w:rsidRDefault="0048053B" w:rsidP="0048053B">
            <w:pPr>
              <w:spacing w:line="275" w:lineRule="exact"/>
              <w:ind w:left="105"/>
              <w:rPr>
                <w:sz w:val="24"/>
              </w:rPr>
            </w:pPr>
            <w:r w:rsidRPr="0048053B">
              <w:rPr>
                <w:sz w:val="24"/>
              </w:rPr>
              <w:t>поведению.</w:t>
            </w:r>
          </w:p>
        </w:tc>
        <w:tc>
          <w:tcPr>
            <w:tcW w:w="4083" w:type="dxa"/>
            <w:vMerge w:val="restart"/>
          </w:tcPr>
          <w:p w:rsidR="0048053B" w:rsidRPr="0048053B" w:rsidRDefault="0048053B" w:rsidP="0048053B">
            <w:pPr>
              <w:spacing w:before="1" w:line="276" w:lineRule="auto"/>
              <w:ind w:left="107" w:right="98"/>
              <w:jc w:val="both"/>
              <w:rPr>
                <w:sz w:val="24"/>
              </w:rPr>
            </w:pPr>
            <w:r w:rsidRPr="0048053B">
              <w:rPr>
                <w:sz w:val="24"/>
              </w:rPr>
              <w:t>сферу</w:t>
            </w:r>
            <w:r w:rsidRPr="0048053B">
              <w:rPr>
                <w:spacing w:val="1"/>
                <w:sz w:val="24"/>
              </w:rPr>
              <w:t xml:space="preserve"> </w:t>
            </w:r>
            <w:r w:rsidRPr="0048053B">
              <w:rPr>
                <w:sz w:val="24"/>
              </w:rPr>
              <w:t>дошкольников</w:t>
            </w:r>
            <w:r w:rsidRPr="0048053B">
              <w:rPr>
                <w:spacing w:val="1"/>
                <w:sz w:val="24"/>
              </w:rPr>
              <w:t xml:space="preserve"> </w:t>
            </w:r>
            <w:r w:rsidRPr="0048053B">
              <w:rPr>
                <w:sz w:val="24"/>
              </w:rPr>
              <w:t>на</w:t>
            </w:r>
            <w:r w:rsidRPr="0048053B">
              <w:rPr>
                <w:spacing w:val="1"/>
                <w:sz w:val="24"/>
              </w:rPr>
              <w:t xml:space="preserve"> </w:t>
            </w:r>
            <w:r w:rsidRPr="0048053B">
              <w:rPr>
                <w:sz w:val="24"/>
              </w:rPr>
              <w:t>основе</w:t>
            </w:r>
            <w:r w:rsidRPr="0048053B">
              <w:rPr>
                <w:spacing w:val="1"/>
                <w:sz w:val="24"/>
              </w:rPr>
              <w:t xml:space="preserve"> </w:t>
            </w:r>
            <w:r w:rsidRPr="0048053B">
              <w:rPr>
                <w:sz w:val="24"/>
              </w:rPr>
              <w:t>творческого</w:t>
            </w:r>
            <w:r w:rsidRPr="0048053B">
              <w:rPr>
                <w:spacing w:val="1"/>
                <w:sz w:val="24"/>
              </w:rPr>
              <w:t xml:space="preserve"> </w:t>
            </w:r>
            <w:r w:rsidRPr="0048053B">
              <w:rPr>
                <w:sz w:val="24"/>
              </w:rPr>
              <w:t>взаимодействия</w:t>
            </w:r>
            <w:r w:rsidRPr="0048053B">
              <w:rPr>
                <w:spacing w:val="1"/>
                <w:sz w:val="24"/>
              </w:rPr>
              <w:t xml:space="preserve"> </w:t>
            </w:r>
            <w:r w:rsidRPr="0048053B">
              <w:rPr>
                <w:sz w:val="24"/>
              </w:rPr>
              <w:t>в</w:t>
            </w:r>
            <w:r w:rsidRPr="0048053B">
              <w:rPr>
                <w:spacing w:val="-57"/>
                <w:sz w:val="24"/>
              </w:rPr>
              <w:t xml:space="preserve"> </w:t>
            </w:r>
            <w:r w:rsidRPr="0048053B">
              <w:rPr>
                <w:sz w:val="24"/>
              </w:rPr>
              <w:t>детско-</w:t>
            </w:r>
            <w:r w:rsidRPr="0048053B">
              <w:rPr>
                <w:spacing w:val="-2"/>
                <w:sz w:val="24"/>
              </w:rPr>
              <w:t xml:space="preserve"> </w:t>
            </w:r>
            <w:r w:rsidRPr="0048053B">
              <w:rPr>
                <w:sz w:val="24"/>
              </w:rPr>
              <w:t>взрослой</w:t>
            </w:r>
            <w:r w:rsidRPr="0048053B">
              <w:rPr>
                <w:spacing w:val="1"/>
                <w:sz w:val="24"/>
              </w:rPr>
              <w:t xml:space="preserve"> </w:t>
            </w:r>
            <w:r w:rsidRPr="0048053B">
              <w:rPr>
                <w:sz w:val="24"/>
              </w:rPr>
              <w:t>общности.</w:t>
            </w:r>
          </w:p>
          <w:p w:rsidR="0048053B" w:rsidRPr="0048053B" w:rsidRDefault="0048053B" w:rsidP="00177AFF">
            <w:pPr>
              <w:numPr>
                <w:ilvl w:val="0"/>
                <w:numId w:val="73"/>
              </w:numPr>
              <w:tabs>
                <w:tab w:val="left" w:pos="255"/>
                <w:tab w:val="left" w:pos="2969"/>
                <w:tab w:val="left" w:pos="3841"/>
              </w:tabs>
              <w:spacing w:line="276" w:lineRule="auto"/>
              <w:ind w:right="99" w:firstLine="0"/>
              <w:jc w:val="both"/>
              <w:rPr>
                <w:sz w:val="24"/>
              </w:rPr>
            </w:pPr>
            <w:r w:rsidRPr="0048053B">
              <w:rPr>
                <w:sz w:val="24"/>
              </w:rPr>
              <w:t>Способствовать</w:t>
            </w:r>
            <w:r w:rsidRPr="0048053B">
              <w:rPr>
                <w:sz w:val="24"/>
              </w:rPr>
              <w:tab/>
            </w:r>
            <w:r w:rsidRPr="0048053B">
              <w:rPr>
                <w:spacing w:val="-1"/>
                <w:sz w:val="24"/>
              </w:rPr>
              <w:t>освоению</w:t>
            </w:r>
            <w:r w:rsidRPr="0048053B">
              <w:rPr>
                <w:spacing w:val="-58"/>
                <w:sz w:val="24"/>
              </w:rPr>
              <w:t xml:space="preserve"> </w:t>
            </w:r>
            <w:r w:rsidRPr="0048053B">
              <w:rPr>
                <w:sz w:val="24"/>
              </w:rPr>
              <w:t>социокультурного</w:t>
            </w:r>
            <w:r w:rsidRPr="0048053B">
              <w:rPr>
                <w:spacing w:val="1"/>
                <w:sz w:val="24"/>
              </w:rPr>
              <w:t xml:space="preserve"> </w:t>
            </w:r>
            <w:r w:rsidRPr="0048053B">
              <w:rPr>
                <w:sz w:val="24"/>
              </w:rPr>
              <w:t>опыта</w:t>
            </w:r>
            <w:r w:rsidRPr="0048053B">
              <w:rPr>
                <w:spacing w:val="1"/>
                <w:sz w:val="24"/>
              </w:rPr>
              <w:t xml:space="preserve"> </w:t>
            </w:r>
            <w:r w:rsidRPr="0048053B">
              <w:rPr>
                <w:sz w:val="24"/>
              </w:rPr>
              <w:t>в</w:t>
            </w:r>
            <w:r w:rsidRPr="0048053B">
              <w:rPr>
                <w:spacing w:val="1"/>
                <w:sz w:val="24"/>
              </w:rPr>
              <w:t xml:space="preserve"> </w:t>
            </w:r>
            <w:r w:rsidRPr="0048053B">
              <w:rPr>
                <w:sz w:val="24"/>
              </w:rPr>
              <w:t>его</w:t>
            </w:r>
            <w:r w:rsidRPr="0048053B">
              <w:rPr>
                <w:spacing w:val="-57"/>
                <w:sz w:val="24"/>
              </w:rPr>
              <w:t xml:space="preserve"> </w:t>
            </w:r>
            <w:r w:rsidRPr="0048053B">
              <w:rPr>
                <w:sz w:val="24"/>
              </w:rPr>
              <w:t>культурно-историческом</w:t>
            </w:r>
            <w:r w:rsidRPr="0048053B">
              <w:rPr>
                <w:sz w:val="24"/>
              </w:rPr>
              <w:tab/>
            </w:r>
            <w:r w:rsidRPr="0048053B">
              <w:rPr>
                <w:sz w:val="24"/>
              </w:rPr>
              <w:tab/>
            </w:r>
            <w:r w:rsidRPr="0048053B">
              <w:rPr>
                <w:spacing w:val="-3"/>
                <w:sz w:val="24"/>
              </w:rPr>
              <w:t>и</w:t>
            </w:r>
            <w:r w:rsidRPr="0048053B">
              <w:rPr>
                <w:spacing w:val="-58"/>
                <w:sz w:val="24"/>
              </w:rPr>
              <w:t xml:space="preserve"> </w:t>
            </w:r>
            <w:r w:rsidRPr="0048053B">
              <w:rPr>
                <w:sz w:val="24"/>
              </w:rPr>
              <w:t>личностном</w:t>
            </w:r>
            <w:r w:rsidRPr="0048053B">
              <w:rPr>
                <w:spacing w:val="-2"/>
                <w:sz w:val="24"/>
              </w:rPr>
              <w:t xml:space="preserve"> </w:t>
            </w:r>
            <w:r w:rsidRPr="0048053B">
              <w:rPr>
                <w:sz w:val="24"/>
              </w:rPr>
              <w:t>аспектах.</w:t>
            </w:r>
          </w:p>
        </w:tc>
        <w:tc>
          <w:tcPr>
            <w:tcW w:w="3867" w:type="dxa"/>
          </w:tcPr>
          <w:p w:rsidR="0048053B" w:rsidRPr="0048053B" w:rsidRDefault="0048053B" w:rsidP="0048053B">
            <w:pPr>
              <w:spacing w:before="1" w:line="276" w:lineRule="auto"/>
              <w:ind w:left="105" w:right="100"/>
              <w:jc w:val="both"/>
              <w:rPr>
                <w:sz w:val="24"/>
              </w:rPr>
            </w:pPr>
            <w:r w:rsidRPr="0048053B">
              <w:rPr>
                <w:sz w:val="24"/>
              </w:rPr>
              <w:t>семье, своему населенному пункту,</w:t>
            </w:r>
            <w:r w:rsidRPr="0048053B">
              <w:rPr>
                <w:spacing w:val="-57"/>
                <w:sz w:val="24"/>
              </w:rPr>
              <w:t xml:space="preserve"> </w:t>
            </w:r>
            <w:r w:rsidRPr="0048053B">
              <w:rPr>
                <w:sz w:val="24"/>
              </w:rPr>
              <w:t>родному</w:t>
            </w:r>
            <w:r w:rsidRPr="0048053B">
              <w:rPr>
                <w:spacing w:val="-1"/>
                <w:sz w:val="24"/>
              </w:rPr>
              <w:t xml:space="preserve"> </w:t>
            </w:r>
            <w:r w:rsidRPr="0048053B">
              <w:rPr>
                <w:sz w:val="24"/>
              </w:rPr>
              <w:t>краю, своей</w:t>
            </w:r>
            <w:r w:rsidRPr="0048053B">
              <w:rPr>
                <w:spacing w:val="-1"/>
                <w:sz w:val="24"/>
              </w:rPr>
              <w:t xml:space="preserve"> </w:t>
            </w:r>
            <w:r w:rsidRPr="0048053B">
              <w:rPr>
                <w:sz w:val="24"/>
              </w:rPr>
              <w:t>стране.</w:t>
            </w:r>
          </w:p>
          <w:p w:rsidR="0048053B" w:rsidRPr="0048053B" w:rsidRDefault="0048053B" w:rsidP="00177AFF">
            <w:pPr>
              <w:numPr>
                <w:ilvl w:val="0"/>
                <w:numId w:val="72"/>
              </w:numPr>
              <w:tabs>
                <w:tab w:val="left" w:pos="310"/>
                <w:tab w:val="left" w:pos="2326"/>
                <w:tab w:val="left" w:pos="2667"/>
              </w:tabs>
              <w:spacing w:line="276" w:lineRule="auto"/>
              <w:ind w:right="96" w:firstLine="0"/>
              <w:jc w:val="both"/>
              <w:rPr>
                <w:sz w:val="24"/>
              </w:rPr>
            </w:pPr>
            <w:r w:rsidRPr="0048053B">
              <w:rPr>
                <w:sz w:val="24"/>
              </w:rPr>
              <w:t>Воспитывать</w:t>
            </w:r>
            <w:r w:rsidRPr="0048053B">
              <w:rPr>
                <w:sz w:val="24"/>
              </w:rPr>
              <w:tab/>
            </w:r>
            <w:r w:rsidRPr="0048053B">
              <w:rPr>
                <w:spacing w:val="-1"/>
                <w:sz w:val="24"/>
              </w:rPr>
              <w:t>уважительное</w:t>
            </w:r>
            <w:r w:rsidRPr="0048053B">
              <w:rPr>
                <w:spacing w:val="-58"/>
                <w:sz w:val="24"/>
              </w:rPr>
              <w:t xml:space="preserve"> </w:t>
            </w:r>
            <w:r w:rsidRPr="0048053B">
              <w:rPr>
                <w:sz w:val="24"/>
              </w:rPr>
              <w:t>отношение</w:t>
            </w:r>
            <w:r w:rsidRPr="0048053B">
              <w:rPr>
                <w:spacing w:val="1"/>
                <w:sz w:val="24"/>
              </w:rPr>
              <w:t xml:space="preserve"> </w:t>
            </w:r>
            <w:r w:rsidRPr="0048053B">
              <w:rPr>
                <w:sz w:val="24"/>
              </w:rPr>
              <w:t>к</w:t>
            </w:r>
            <w:r w:rsidRPr="0048053B">
              <w:rPr>
                <w:spacing w:val="1"/>
                <w:sz w:val="24"/>
              </w:rPr>
              <w:t xml:space="preserve"> </w:t>
            </w:r>
            <w:r w:rsidRPr="0048053B">
              <w:rPr>
                <w:sz w:val="24"/>
              </w:rPr>
              <w:t>ровесникам,</w:t>
            </w:r>
            <w:r w:rsidRPr="0048053B">
              <w:rPr>
                <w:spacing w:val="1"/>
                <w:sz w:val="24"/>
              </w:rPr>
              <w:t xml:space="preserve"> </w:t>
            </w:r>
            <w:r w:rsidRPr="0048053B">
              <w:rPr>
                <w:sz w:val="24"/>
              </w:rPr>
              <w:t>родителям</w:t>
            </w:r>
            <w:r w:rsidRPr="0048053B">
              <w:rPr>
                <w:sz w:val="24"/>
              </w:rPr>
              <w:tab/>
            </w:r>
            <w:r w:rsidRPr="0048053B">
              <w:rPr>
                <w:sz w:val="24"/>
              </w:rPr>
              <w:tab/>
            </w:r>
            <w:r w:rsidRPr="0048053B">
              <w:rPr>
                <w:spacing w:val="-1"/>
                <w:sz w:val="24"/>
              </w:rPr>
              <w:t>(законным</w:t>
            </w:r>
            <w:r w:rsidRPr="0048053B">
              <w:rPr>
                <w:spacing w:val="-58"/>
                <w:sz w:val="24"/>
              </w:rPr>
              <w:t xml:space="preserve"> </w:t>
            </w:r>
            <w:r w:rsidRPr="0048053B">
              <w:rPr>
                <w:sz w:val="24"/>
              </w:rPr>
              <w:t>представителям),</w:t>
            </w:r>
            <w:r w:rsidRPr="0048053B">
              <w:rPr>
                <w:spacing w:val="1"/>
                <w:sz w:val="24"/>
              </w:rPr>
              <w:t xml:space="preserve"> </w:t>
            </w:r>
            <w:r w:rsidRPr="0048053B">
              <w:rPr>
                <w:sz w:val="24"/>
              </w:rPr>
              <w:t>соседям,</w:t>
            </w:r>
            <w:r w:rsidRPr="0048053B">
              <w:rPr>
                <w:spacing w:val="1"/>
                <w:sz w:val="24"/>
              </w:rPr>
              <w:t xml:space="preserve"> </w:t>
            </w:r>
            <w:r w:rsidRPr="0048053B">
              <w:rPr>
                <w:sz w:val="24"/>
              </w:rPr>
              <w:t>другим</w:t>
            </w:r>
            <w:r w:rsidRPr="0048053B">
              <w:rPr>
                <w:spacing w:val="-57"/>
                <w:sz w:val="24"/>
              </w:rPr>
              <w:t xml:space="preserve"> </w:t>
            </w:r>
            <w:r w:rsidRPr="0048053B">
              <w:rPr>
                <w:sz w:val="24"/>
              </w:rPr>
              <w:t>людям</w:t>
            </w:r>
            <w:r w:rsidRPr="0048053B">
              <w:rPr>
                <w:spacing w:val="1"/>
                <w:sz w:val="24"/>
              </w:rPr>
              <w:t xml:space="preserve"> </w:t>
            </w:r>
            <w:r w:rsidRPr="0048053B">
              <w:rPr>
                <w:sz w:val="24"/>
              </w:rPr>
              <w:t>вне</w:t>
            </w:r>
            <w:r w:rsidRPr="0048053B">
              <w:rPr>
                <w:spacing w:val="1"/>
                <w:sz w:val="24"/>
              </w:rPr>
              <w:t xml:space="preserve"> </w:t>
            </w:r>
            <w:r w:rsidRPr="0048053B">
              <w:rPr>
                <w:sz w:val="24"/>
              </w:rPr>
              <w:t>зависимости</w:t>
            </w:r>
            <w:r w:rsidRPr="0048053B">
              <w:rPr>
                <w:spacing w:val="1"/>
                <w:sz w:val="24"/>
              </w:rPr>
              <w:t xml:space="preserve"> </w:t>
            </w:r>
            <w:r w:rsidRPr="0048053B">
              <w:rPr>
                <w:sz w:val="24"/>
              </w:rPr>
              <w:t>от</w:t>
            </w:r>
            <w:r w:rsidRPr="0048053B">
              <w:rPr>
                <w:spacing w:val="1"/>
                <w:sz w:val="24"/>
              </w:rPr>
              <w:t xml:space="preserve"> </w:t>
            </w:r>
            <w:r w:rsidRPr="0048053B">
              <w:rPr>
                <w:sz w:val="24"/>
              </w:rPr>
              <w:t>их</w:t>
            </w:r>
            <w:r w:rsidRPr="0048053B">
              <w:rPr>
                <w:spacing w:val="1"/>
                <w:sz w:val="24"/>
              </w:rPr>
              <w:t xml:space="preserve"> </w:t>
            </w:r>
            <w:r w:rsidRPr="0048053B">
              <w:rPr>
                <w:sz w:val="24"/>
              </w:rPr>
              <w:t>этнической</w:t>
            </w:r>
            <w:r w:rsidRPr="0048053B">
              <w:rPr>
                <w:spacing w:val="-3"/>
                <w:sz w:val="24"/>
              </w:rPr>
              <w:t xml:space="preserve"> </w:t>
            </w:r>
            <w:r w:rsidRPr="0048053B">
              <w:rPr>
                <w:sz w:val="24"/>
              </w:rPr>
              <w:t>принадлежности.</w:t>
            </w:r>
          </w:p>
          <w:p w:rsidR="0048053B" w:rsidRPr="0048053B" w:rsidRDefault="0048053B" w:rsidP="00177AFF">
            <w:pPr>
              <w:numPr>
                <w:ilvl w:val="0"/>
                <w:numId w:val="72"/>
              </w:numPr>
              <w:tabs>
                <w:tab w:val="left" w:pos="310"/>
                <w:tab w:val="left" w:pos="2539"/>
              </w:tabs>
              <w:spacing w:before="1" w:line="276" w:lineRule="auto"/>
              <w:ind w:right="99" w:firstLine="0"/>
              <w:jc w:val="both"/>
              <w:rPr>
                <w:sz w:val="24"/>
              </w:rPr>
            </w:pPr>
            <w:r w:rsidRPr="0048053B">
              <w:rPr>
                <w:sz w:val="24"/>
              </w:rPr>
              <w:t>Воспитывать</w:t>
            </w:r>
            <w:r w:rsidRPr="0048053B">
              <w:rPr>
                <w:sz w:val="24"/>
              </w:rPr>
              <w:tab/>
              <w:t>социальные</w:t>
            </w:r>
            <w:r w:rsidRPr="0048053B">
              <w:rPr>
                <w:spacing w:val="-58"/>
                <w:sz w:val="24"/>
              </w:rPr>
              <w:t xml:space="preserve"> </w:t>
            </w:r>
            <w:r w:rsidRPr="0048053B">
              <w:rPr>
                <w:sz w:val="24"/>
              </w:rPr>
              <w:t>чувства</w:t>
            </w:r>
            <w:r w:rsidRPr="0048053B">
              <w:rPr>
                <w:spacing w:val="1"/>
                <w:sz w:val="24"/>
              </w:rPr>
              <w:t xml:space="preserve"> </w:t>
            </w:r>
            <w:r w:rsidRPr="0048053B">
              <w:rPr>
                <w:sz w:val="24"/>
              </w:rPr>
              <w:t>и</w:t>
            </w:r>
            <w:r w:rsidRPr="0048053B">
              <w:rPr>
                <w:spacing w:val="1"/>
                <w:sz w:val="24"/>
              </w:rPr>
              <w:t xml:space="preserve"> </w:t>
            </w:r>
            <w:r w:rsidRPr="0048053B">
              <w:rPr>
                <w:sz w:val="24"/>
              </w:rPr>
              <w:t>навыки:</w:t>
            </w:r>
            <w:r w:rsidRPr="0048053B">
              <w:rPr>
                <w:spacing w:val="1"/>
                <w:sz w:val="24"/>
              </w:rPr>
              <w:t xml:space="preserve"> </w:t>
            </w:r>
            <w:r w:rsidRPr="0048053B">
              <w:rPr>
                <w:sz w:val="24"/>
              </w:rPr>
              <w:t>способность</w:t>
            </w:r>
            <w:r w:rsidRPr="0048053B">
              <w:rPr>
                <w:spacing w:val="1"/>
                <w:sz w:val="24"/>
              </w:rPr>
              <w:t xml:space="preserve"> </w:t>
            </w:r>
            <w:r w:rsidRPr="0048053B">
              <w:rPr>
                <w:sz w:val="24"/>
              </w:rPr>
              <w:t>к</w:t>
            </w:r>
            <w:r w:rsidRPr="0048053B">
              <w:rPr>
                <w:spacing w:val="-57"/>
                <w:sz w:val="24"/>
              </w:rPr>
              <w:t xml:space="preserve"> </w:t>
            </w:r>
            <w:r w:rsidRPr="0048053B">
              <w:rPr>
                <w:sz w:val="24"/>
              </w:rPr>
              <w:t>сопереживанию,</w:t>
            </w:r>
            <w:r w:rsidRPr="0048053B">
              <w:rPr>
                <w:spacing w:val="1"/>
                <w:sz w:val="24"/>
              </w:rPr>
              <w:t xml:space="preserve"> </w:t>
            </w:r>
            <w:r w:rsidRPr="0048053B">
              <w:rPr>
                <w:sz w:val="24"/>
              </w:rPr>
              <w:t>общительность,</w:t>
            </w:r>
            <w:r w:rsidRPr="0048053B">
              <w:rPr>
                <w:spacing w:val="-57"/>
                <w:sz w:val="24"/>
              </w:rPr>
              <w:t xml:space="preserve"> </w:t>
            </w:r>
            <w:r w:rsidRPr="0048053B">
              <w:rPr>
                <w:sz w:val="24"/>
              </w:rPr>
              <w:t>дружелюбие.</w:t>
            </w:r>
          </w:p>
          <w:p w:rsidR="0048053B" w:rsidRPr="0048053B" w:rsidRDefault="0048053B" w:rsidP="00177AFF">
            <w:pPr>
              <w:numPr>
                <w:ilvl w:val="0"/>
                <w:numId w:val="72"/>
              </w:numPr>
              <w:tabs>
                <w:tab w:val="left" w:pos="310"/>
                <w:tab w:val="left" w:pos="2998"/>
              </w:tabs>
              <w:spacing w:line="276" w:lineRule="auto"/>
              <w:ind w:right="100" w:firstLine="0"/>
              <w:jc w:val="both"/>
              <w:rPr>
                <w:sz w:val="24"/>
              </w:rPr>
            </w:pPr>
            <w:r w:rsidRPr="0048053B">
              <w:rPr>
                <w:sz w:val="24"/>
              </w:rPr>
              <w:t>Формировать</w:t>
            </w:r>
            <w:r w:rsidRPr="0048053B">
              <w:rPr>
                <w:sz w:val="24"/>
              </w:rPr>
              <w:tab/>
            </w:r>
            <w:r w:rsidRPr="0048053B">
              <w:rPr>
                <w:spacing w:val="-1"/>
                <w:sz w:val="24"/>
              </w:rPr>
              <w:t>навыки</w:t>
            </w:r>
            <w:r w:rsidRPr="0048053B">
              <w:rPr>
                <w:spacing w:val="-58"/>
                <w:sz w:val="24"/>
              </w:rPr>
              <w:t xml:space="preserve"> </w:t>
            </w:r>
            <w:r w:rsidRPr="0048053B">
              <w:rPr>
                <w:sz w:val="24"/>
              </w:rPr>
              <w:t>сотрудничества, умения соблюдать</w:t>
            </w:r>
            <w:r w:rsidRPr="0048053B">
              <w:rPr>
                <w:spacing w:val="-57"/>
                <w:sz w:val="24"/>
              </w:rPr>
              <w:t xml:space="preserve"> </w:t>
            </w:r>
            <w:r w:rsidRPr="0048053B">
              <w:rPr>
                <w:sz w:val="24"/>
              </w:rPr>
              <w:t>правила,</w:t>
            </w:r>
            <w:r w:rsidRPr="0048053B">
              <w:rPr>
                <w:spacing w:val="1"/>
                <w:sz w:val="24"/>
              </w:rPr>
              <w:t xml:space="preserve"> </w:t>
            </w:r>
            <w:r w:rsidRPr="0048053B">
              <w:rPr>
                <w:sz w:val="24"/>
              </w:rPr>
              <w:t>активной</w:t>
            </w:r>
            <w:r w:rsidRPr="0048053B">
              <w:rPr>
                <w:spacing w:val="1"/>
                <w:sz w:val="24"/>
              </w:rPr>
              <w:t xml:space="preserve"> </w:t>
            </w:r>
            <w:r w:rsidRPr="0048053B">
              <w:rPr>
                <w:sz w:val="24"/>
              </w:rPr>
              <w:t>личностной</w:t>
            </w:r>
            <w:r w:rsidRPr="0048053B">
              <w:rPr>
                <w:spacing w:val="-57"/>
                <w:sz w:val="24"/>
              </w:rPr>
              <w:t xml:space="preserve"> </w:t>
            </w:r>
            <w:r w:rsidRPr="0048053B">
              <w:rPr>
                <w:sz w:val="24"/>
              </w:rPr>
              <w:t>позиции.</w:t>
            </w:r>
          </w:p>
          <w:p w:rsidR="0048053B" w:rsidRPr="0048053B" w:rsidRDefault="0048053B" w:rsidP="00177AFF">
            <w:pPr>
              <w:numPr>
                <w:ilvl w:val="0"/>
                <w:numId w:val="72"/>
              </w:numPr>
              <w:tabs>
                <w:tab w:val="left" w:pos="310"/>
                <w:tab w:val="left" w:pos="2686"/>
              </w:tabs>
              <w:spacing w:line="276" w:lineRule="auto"/>
              <w:ind w:right="98" w:firstLine="0"/>
              <w:jc w:val="both"/>
              <w:rPr>
                <w:sz w:val="24"/>
              </w:rPr>
            </w:pPr>
            <w:r w:rsidRPr="0048053B">
              <w:rPr>
                <w:sz w:val="24"/>
              </w:rPr>
              <w:t>Создавать</w:t>
            </w:r>
            <w:r w:rsidRPr="0048053B">
              <w:rPr>
                <w:spacing w:val="1"/>
                <w:sz w:val="24"/>
              </w:rPr>
              <w:t xml:space="preserve"> </w:t>
            </w:r>
            <w:r w:rsidRPr="0048053B">
              <w:rPr>
                <w:sz w:val="24"/>
              </w:rPr>
              <w:t>условия</w:t>
            </w:r>
            <w:r w:rsidRPr="0048053B">
              <w:rPr>
                <w:spacing w:val="1"/>
                <w:sz w:val="24"/>
              </w:rPr>
              <w:t xml:space="preserve"> </w:t>
            </w:r>
            <w:r w:rsidRPr="0048053B">
              <w:rPr>
                <w:sz w:val="24"/>
              </w:rPr>
              <w:t>для</w:t>
            </w:r>
            <w:r w:rsidRPr="0048053B">
              <w:rPr>
                <w:spacing w:val="-57"/>
                <w:sz w:val="24"/>
              </w:rPr>
              <w:t xml:space="preserve"> </w:t>
            </w:r>
            <w:r w:rsidRPr="0048053B">
              <w:rPr>
                <w:sz w:val="24"/>
              </w:rPr>
              <w:t>возникновения</w:t>
            </w:r>
            <w:r w:rsidRPr="0048053B">
              <w:rPr>
                <w:spacing w:val="1"/>
                <w:sz w:val="24"/>
              </w:rPr>
              <w:t xml:space="preserve"> </w:t>
            </w:r>
            <w:r w:rsidRPr="0048053B">
              <w:rPr>
                <w:sz w:val="24"/>
              </w:rPr>
              <w:t>у</w:t>
            </w:r>
            <w:r w:rsidRPr="0048053B">
              <w:rPr>
                <w:spacing w:val="1"/>
                <w:sz w:val="24"/>
              </w:rPr>
              <w:t xml:space="preserve"> </w:t>
            </w:r>
            <w:r w:rsidRPr="0048053B">
              <w:rPr>
                <w:sz w:val="24"/>
              </w:rPr>
              <w:t>ребёнка</w:t>
            </w:r>
            <w:r w:rsidRPr="0048053B">
              <w:rPr>
                <w:spacing w:val="1"/>
                <w:sz w:val="24"/>
              </w:rPr>
              <w:t xml:space="preserve"> </w:t>
            </w:r>
            <w:r w:rsidRPr="0048053B">
              <w:rPr>
                <w:sz w:val="24"/>
              </w:rPr>
              <w:t>нравственного,</w:t>
            </w:r>
            <w:r w:rsidRPr="0048053B">
              <w:rPr>
                <w:sz w:val="24"/>
              </w:rPr>
              <w:tab/>
            </w:r>
            <w:r w:rsidRPr="0048053B">
              <w:rPr>
                <w:spacing w:val="-1"/>
                <w:sz w:val="24"/>
              </w:rPr>
              <w:t>социально</w:t>
            </w:r>
            <w:r w:rsidRPr="0048053B">
              <w:rPr>
                <w:spacing w:val="-58"/>
                <w:sz w:val="24"/>
              </w:rPr>
              <w:t xml:space="preserve"> </w:t>
            </w:r>
            <w:r w:rsidRPr="0048053B">
              <w:rPr>
                <w:sz w:val="24"/>
              </w:rPr>
              <w:t>значимого поступка, приобретения</w:t>
            </w:r>
            <w:r w:rsidRPr="0048053B">
              <w:rPr>
                <w:spacing w:val="-57"/>
                <w:sz w:val="24"/>
              </w:rPr>
              <w:t xml:space="preserve"> </w:t>
            </w:r>
            <w:r w:rsidRPr="0048053B">
              <w:rPr>
                <w:sz w:val="24"/>
              </w:rPr>
              <w:t>ребёнком</w:t>
            </w:r>
            <w:r w:rsidRPr="0048053B">
              <w:rPr>
                <w:spacing w:val="55"/>
                <w:sz w:val="24"/>
              </w:rPr>
              <w:t xml:space="preserve"> </w:t>
            </w:r>
            <w:r w:rsidRPr="0048053B">
              <w:rPr>
                <w:sz w:val="24"/>
              </w:rPr>
              <w:t>опыта</w:t>
            </w:r>
            <w:r w:rsidRPr="0048053B">
              <w:rPr>
                <w:spacing w:val="55"/>
                <w:sz w:val="24"/>
              </w:rPr>
              <w:t xml:space="preserve"> </w:t>
            </w:r>
            <w:r w:rsidRPr="0048053B">
              <w:rPr>
                <w:sz w:val="24"/>
              </w:rPr>
              <w:t>милосердия</w:t>
            </w:r>
            <w:r w:rsidRPr="0048053B">
              <w:rPr>
                <w:spacing w:val="56"/>
                <w:sz w:val="24"/>
              </w:rPr>
              <w:t xml:space="preserve"> </w:t>
            </w:r>
            <w:r w:rsidRPr="0048053B">
              <w:rPr>
                <w:sz w:val="24"/>
              </w:rPr>
              <w:t>и</w:t>
            </w:r>
          </w:p>
          <w:p w:rsidR="0048053B" w:rsidRPr="0048053B" w:rsidRDefault="0048053B" w:rsidP="0048053B">
            <w:pPr>
              <w:ind w:left="105"/>
              <w:rPr>
                <w:sz w:val="24"/>
              </w:rPr>
            </w:pPr>
            <w:r w:rsidRPr="0048053B">
              <w:rPr>
                <w:sz w:val="24"/>
              </w:rPr>
              <w:t>заботы.</w:t>
            </w:r>
          </w:p>
        </w:tc>
        <w:tc>
          <w:tcPr>
            <w:tcW w:w="2057" w:type="dxa"/>
          </w:tcPr>
          <w:p w:rsidR="0048053B" w:rsidRPr="0048053B" w:rsidRDefault="0048053B" w:rsidP="0048053B">
            <w:pPr>
              <w:spacing w:before="1" w:line="276" w:lineRule="auto"/>
              <w:ind w:left="105" w:right="80"/>
              <w:rPr>
                <w:sz w:val="24"/>
              </w:rPr>
            </w:pPr>
            <w:r w:rsidRPr="0048053B">
              <w:rPr>
                <w:sz w:val="24"/>
              </w:rPr>
              <w:t>коммуникативное</w:t>
            </w:r>
            <w:r w:rsidRPr="0048053B">
              <w:rPr>
                <w:spacing w:val="-57"/>
                <w:sz w:val="24"/>
              </w:rPr>
              <w:t xml:space="preserve"> </w:t>
            </w:r>
            <w:r w:rsidRPr="0048053B">
              <w:rPr>
                <w:sz w:val="24"/>
              </w:rPr>
              <w:t>развитие</w:t>
            </w:r>
          </w:p>
        </w:tc>
      </w:tr>
      <w:tr w:rsidR="0048053B" w:rsidRPr="0048053B" w:rsidTr="0048053B">
        <w:trPr>
          <w:trHeight w:val="1905"/>
        </w:trPr>
        <w:tc>
          <w:tcPr>
            <w:tcW w:w="2242" w:type="dxa"/>
            <w:vMerge/>
            <w:tcBorders>
              <w:top w:val="nil"/>
            </w:tcBorders>
          </w:tcPr>
          <w:p w:rsidR="0048053B" w:rsidRPr="0048053B" w:rsidRDefault="0048053B" w:rsidP="0048053B">
            <w:pPr>
              <w:rPr>
                <w:sz w:val="2"/>
                <w:szCs w:val="2"/>
              </w:rPr>
            </w:pPr>
          </w:p>
        </w:tc>
        <w:tc>
          <w:tcPr>
            <w:tcW w:w="2847" w:type="dxa"/>
            <w:vMerge/>
            <w:tcBorders>
              <w:top w:val="nil"/>
            </w:tcBorders>
          </w:tcPr>
          <w:p w:rsidR="0048053B" w:rsidRPr="0048053B" w:rsidRDefault="0048053B" w:rsidP="0048053B">
            <w:pPr>
              <w:rPr>
                <w:sz w:val="2"/>
                <w:szCs w:val="2"/>
              </w:rPr>
            </w:pPr>
          </w:p>
        </w:tc>
        <w:tc>
          <w:tcPr>
            <w:tcW w:w="4083" w:type="dxa"/>
            <w:vMerge/>
            <w:tcBorders>
              <w:top w:val="nil"/>
            </w:tcBorders>
          </w:tcPr>
          <w:p w:rsidR="0048053B" w:rsidRPr="0048053B" w:rsidRDefault="0048053B" w:rsidP="0048053B">
            <w:pPr>
              <w:rPr>
                <w:sz w:val="2"/>
                <w:szCs w:val="2"/>
              </w:rPr>
            </w:pPr>
          </w:p>
        </w:tc>
        <w:tc>
          <w:tcPr>
            <w:tcW w:w="3867" w:type="dxa"/>
          </w:tcPr>
          <w:p w:rsidR="0048053B" w:rsidRPr="0048053B" w:rsidRDefault="0048053B" w:rsidP="00177AFF">
            <w:pPr>
              <w:numPr>
                <w:ilvl w:val="0"/>
                <w:numId w:val="71"/>
              </w:numPr>
              <w:tabs>
                <w:tab w:val="left" w:pos="310"/>
              </w:tabs>
              <w:spacing w:line="276" w:lineRule="auto"/>
              <w:ind w:right="97" w:firstLine="0"/>
              <w:jc w:val="both"/>
              <w:rPr>
                <w:sz w:val="24"/>
              </w:rPr>
            </w:pPr>
            <w:r w:rsidRPr="0048053B">
              <w:rPr>
                <w:sz w:val="24"/>
              </w:rPr>
              <w:t>Воспитывать</w:t>
            </w:r>
            <w:r w:rsidRPr="0048053B">
              <w:rPr>
                <w:spacing w:val="1"/>
                <w:sz w:val="24"/>
              </w:rPr>
              <w:t xml:space="preserve"> </w:t>
            </w:r>
            <w:r w:rsidRPr="0048053B">
              <w:rPr>
                <w:sz w:val="24"/>
              </w:rPr>
              <w:t>отношение</w:t>
            </w:r>
            <w:r w:rsidRPr="0048053B">
              <w:rPr>
                <w:spacing w:val="1"/>
                <w:sz w:val="24"/>
              </w:rPr>
              <w:t xml:space="preserve"> </w:t>
            </w:r>
            <w:r w:rsidRPr="0048053B">
              <w:rPr>
                <w:sz w:val="24"/>
              </w:rPr>
              <w:t>к</w:t>
            </w:r>
            <w:r w:rsidRPr="0048053B">
              <w:rPr>
                <w:spacing w:val="-57"/>
                <w:sz w:val="24"/>
              </w:rPr>
              <w:t xml:space="preserve"> </w:t>
            </w:r>
            <w:r w:rsidRPr="0048053B">
              <w:rPr>
                <w:sz w:val="24"/>
              </w:rPr>
              <w:t>родному</w:t>
            </w:r>
            <w:r w:rsidRPr="0048053B">
              <w:rPr>
                <w:spacing w:val="1"/>
                <w:sz w:val="24"/>
              </w:rPr>
              <w:t xml:space="preserve"> </w:t>
            </w:r>
            <w:r w:rsidRPr="0048053B">
              <w:rPr>
                <w:sz w:val="24"/>
              </w:rPr>
              <w:t>языку</w:t>
            </w:r>
            <w:r w:rsidRPr="0048053B">
              <w:rPr>
                <w:spacing w:val="1"/>
                <w:sz w:val="24"/>
              </w:rPr>
              <w:t xml:space="preserve"> </w:t>
            </w:r>
            <w:r w:rsidRPr="0048053B">
              <w:rPr>
                <w:sz w:val="24"/>
              </w:rPr>
              <w:t>как</w:t>
            </w:r>
            <w:r w:rsidRPr="0048053B">
              <w:rPr>
                <w:spacing w:val="1"/>
                <w:sz w:val="24"/>
              </w:rPr>
              <w:t xml:space="preserve"> </w:t>
            </w:r>
            <w:r w:rsidRPr="0048053B">
              <w:rPr>
                <w:sz w:val="24"/>
              </w:rPr>
              <w:t>ценности,</w:t>
            </w:r>
            <w:r w:rsidRPr="0048053B">
              <w:rPr>
                <w:spacing w:val="1"/>
                <w:sz w:val="24"/>
              </w:rPr>
              <w:t xml:space="preserve"> </w:t>
            </w:r>
            <w:r w:rsidRPr="0048053B">
              <w:rPr>
                <w:sz w:val="24"/>
              </w:rPr>
              <w:t>развивать</w:t>
            </w:r>
            <w:r w:rsidRPr="0048053B">
              <w:rPr>
                <w:spacing w:val="1"/>
                <w:sz w:val="24"/>
              </w:rPr>
              <w:t xml:space="preserve"> </w:t>
            </w:r>
            <w:r w:rsidRPr="0048053B">
              <w:rPr>
                <w:sz w:val="24"/>
              </w:rPr>
              <w:t>умение</w:t>
            </w:r>
            <w:r w:rsidRPr="0048053B">
              <w:rPr>
                <w:spacing w:val="1"/>
                <w:sz w:val="24"/>
              </w:rPr>
              <w:t xml:space="preserve"> </w:t>
            </w:r>
            <w:r w:rsidRPr="0048053B">
              <w:rPr>
                <w:sz w:val="24"/>
              </w:rPr>
              <w:t>чувствовать</w:t>
            </w:r>
            <w:r w:rsidRPr="0048053B">
              <w:rPr>
                <w:spacing w:val="1"/>
                <w:sz w:val="24"/>
              </w:rPr>
              <w:t xml:space="preserve"> </w:t>
            </w:r>
            <w:r w:rsidRPr="0048053B">
              <w:rPr>
                <w:sz w:val="24"/>
              </w:rPr>
              <w:t>красоту</w:t>
            </w:r>
            <w:r w:rsidRPr="0048053B">
              <w:rPr>
                <w:spacing w:val="1"/>
                <w:sz w:val="24"/>
              </w:rPr>
              <w:t xml:space="preserve"> </w:t>
            </w:r>
            <w:r w:rsidRPr="0048053B">
              <w:rPr>
                <w:sz w:val="24"/>
              </w:rPr>
              <w:t>языка,</w:t>
            </w:r>
            <w:r w:rsidRPr="0048053B">
              <w:rPr>
                <w:spacing w:val="1"/>
                <w:sz w:val="24"/>
              </w:rPr>
              <w:t xml:space="preserve"> </w:t>
            </w:r>
            <w:r w:rsidRPr="0048053B">
              <w:rPr>
                <w:sz w:val="24"/>
              </w:rPr>
              <w:t>стремление</w:t>
            </w:r>
            <w:r w:rsidRPr="0048053B">
              <w:rPr>
                <w:spacing w:val="1"/>
                <w:sz w:val="24"/>
              </w:rPr>
              <w:t xml:space="preserve"> </w:t>
            </w:r>
            <w:r w:rsidRPr="0048053B">
              <w:rPr>
                <w:sz w:val="24"/>
              </w:rPr>
              <w:t>говорить</w:t>
            </w:r>
            <w:r w:rsidRPr="0048053B">
              <w:rPr>
                <w:spacing w:val="46"/>
                <w:sz w:val="24"/>
              </w:rPr>
              <w:t xml:space="preserve"> </w:t>
            </w:r>
            <w:r w:rsidRPr="0048053B">
              <w:rPr>
                <w:sz w:val="24"/>
              </w:rPr>
              <w:t>красиво</w:t>
            </w:r>
            <w:r w:rsidRPr="0048053B">
              <w:rPr>
                <w:spacing w:val="44"/>
                <w:sz w:val="24"/>
              </w:rPr>
              <w:t xml:space="preserve"> </w:t>
            </w:r>
            <w:r w:rsidRPr="0048053B">
              <w:rPr>
                <w:sz w:val="24"/>
              </w:rPr>
              <w:t>(на</w:t>
            </w:r>
            <w:r w:rsidRPr="0048053B">
              <w:rPr>
                <w:spacing w:val="41"/>
                <w:sz w:val="24"/>
              </w:rPr>
              <w:t xml:space="preserve"> </w:t>
            </w:r>
            <w:r w:rsidRPr="0048053B">
              <w:rPr>
                <w:sz w:val="24"/>
              </w:rPr>
              <w:t>правильном,</w:t>
            </w:r>
          </w:p>
          <w:p w:rsidR="0048053B" w:rsidRPr="0048053B" w:rsidRDefault="0048053B" w:rsidP="0048053B">
            <w:pPr>
              <w:ind w:left="105"/>
              <w:jc w:val="both"/>
              <w:rPr>
                <w:sz w:val="24"/>
              </w:rPr>
            </w:pPr>
            <w:r w:rsidRPr="0048053B">
              <w:rPr>
                <w:sz w:val="24"/>
              </w:rPr>
              <w:t>богатом,</w:t>
            </w:r>
            <w:r w:rsidRPr="0048053B">
              <w:rPr>
                <w:spacing w:val="-2"/>
                <w:sz w:val="24"/>
              </w:rPr>
              <w:t xml:space="preserve"> </w:t>
            </w:r>
            <w:r w:rsidRPr="0048053B">
              <w:rPr>
                <w:sz w:val="24"/>
              </w:rPr>
              <w:t>образном</w:t>
            </w:r>
            <w:r w:rsidRPr="0048053B">
              <w:rPr>
                <w:spacing w:val="-2"/>
                <w:sz w:val="24"/>
              </w:rPr>
              <w:t xml:space="preserve"> </w:t>
            </w:r>
            <w:r w:rsidRPr="0048053B">
              <w:rPr>
                <w:sz w:val="24"/>
              </w:rPr>
              <w:t>языке).</w:t>
            </w:r>
          </w:p>
        </w:tc>
        <w:tc>
          <w:tcPr>
            <w:tcW w:w="2057" w:type="dxa"/>
          </w:tcPr>
          <w:p w:rsidR="0048053B" w:rsidRPr="0048053B" w:rsidRDefault="0048053B" w:rsidP="0048053B">
            <w:pPr>
              <w:spacing w:line="275" w:lineRule="exact"/>
              <w:ind w:left="105"/>
              <w:rPr>
                <w:sz w:val="24"/>
              </w:rPr>
            </w:pPr>
            <w:r w:rsidRPr="0048053B">
              <w:rPr>
                <w:sz w:val="24"/>
              </w:rPr>
              <w:t>Речевое</w:t>
            </w:r>
            <w:r w:rsidRPr="0048053B">
              <w:rPr>
                <w:spacing w:val="-4"/>
                <w:sz w:val="24"/>
              </w:rPr>
              <w:t xml:space="preserve"> </w:t>
            </w:r>
            <w:r w:rsidRPr="0048053B">
              <w:rPr>
                <w:sz w:val="24"/>
              </w:rPr>
              <w:t>развитие</w:t>
            </w:r>
          </w:p>
        </w:tc>
      </w:tr>
    </w:tbl>
    <w:p w:rsidR="0048053B" w:rsidRPr="0048053B" w:rsidRDefault="0048053B" w:rsidP="0048053B">
      <w:pPr>
        <w:spacing w:line="275" w:lineRule="exact"/>
        <w:rPr>
          <w:sz w:val="24"/>
        </w:rPr>
        <w:sectPr w:rsidR="0048053B" w:rsidRPr="0048053B" w:rsidSect="000F288B">
          <w:headerReference w:type="default" r:id="rId13"/>
          <w:type w:val="nextColumn"/>
          <w:pgSz w:w="16850" w:h="11910" w:orient="landscape"/>
          <w:pgMar w:top="680" w:right="851" w:bottom="851" w:left="1418" w:header="240" w:footer="0" w:gutter="0"/>
          <w:pgNumType w:start="79"/>
          <w:cols w:space="720"/>
        </w:sectPr>
      </w:pPr>
    </w:p>
    <w:p w:rsidR="0048053B" w:rsidRPr="0048053B" w:rsidRDefault="0048053B" w:rsidP="0048053B">
      <w:pPr>
        <w:spacing w:before="8"/>
        <w:rPr>
          <w:b/>
          <w:sz w:val="5"/>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847"/>
        <w:gridCol w:w="4083"/>
        <w:gridCol w:w="3867"/>
        <w:gridCol w:w="2057"/>
      </w:tblGrid>
      <w:tr w:rsidR="0048053B" w:rsidRPr="0048053B" w:rsidTr="0048053B">
        <w:trPr>
          <w:trHeight w:val="950"/>
        </w:trPr>
        <w:tc>
          <w:tcPr>
            <w:tcW w:w="2242" w:type="dxa"/>
          </w:tcPr>
          <w:p w:rsidR="0048053B" w:rsidRPr="0048053B" w:rsidRDefault="0048053B" w:rsidP="0048053B">
            <w:pPr>
              <w:spacing w:line="275" w:lineRule="exact"/>
              <w:ind w:left="107"/>
              <w:rPr>
                <w:sz w:val="24"/>
              </w:rPr>
            </w:pPr>
            <w:r w:rsidRPr="0048053B">
              <w:rPr>
                <w:sz w:val="24"/>
              </w:rPr>
              <w:t>Направления</w:t>
            </w:r>
          </w:p>
          <w:p w:rsidR="0048053B" w:rsidRPr="0048053B" w:rsidRDefault="0048053B" w:rsidP="0048053B">
            <w:pPr>
              <w:tabs>
                <w:tab w:val="left" w:pos="2004"/>
              </w:tabs>
              <w:spacing w:before="7" w:line="310" w:lineRule="atLeast"/>
              <w:ind w:left="107" w:right="96"/>
              <w:rPr>
                <w:sz w:val="24"/>
              </w:rPr>
            </w:pPr>
            <w:r w:rsidRPr="0048053B">
              <w:rPr>
                <w:sz w:val="24"/>
              </w:rPr>
              <w:t>воспитания</w:t>
            </w:r>
            <w:r w:rsidRPr="0048053B">
              <w:rPr>
                <w:sz w:val="24"/>
              </w:rPr>
              <w:tab/>
            </w:r>
            <w:r w:rsidRPr="0048053B">
              <w:rPr>
                <w:spacing w:val="-4"/>
                <w:sz w:val="24"/>
              </w:rPr>
              <w:t>и</w:t>
            </w:r>
            <w:r w:rsidRPr="0048053B">
              <w:rPr>
                <w:spacing w:val="-57"/>
                <w:sz w:val="24"/>
              </w:rPr>
              <w:t xml:space="preserve"> </w:t>
            </w:r>
            <w:r w:rsidRPr="0048053B">
              <w:rPr>
                <w:sz w:val="24"/>
              </w:rPr>
              <w:t>базовые</w:t>
            </w:r>
            <w:r w:rsidRPr="0048053B">
              <w:rPr>
                <w:spacing w:val="-2"/>
                <w:sz w:val="24"/>
              </w:rPr>
              <w:t xml:space="preserve"> </w:t>
            </w:r>
            <w:r w:rsidRPr="0048053B">
              <w:rPr>
                <w:sz w:val="24"/>
              </w:rPr>
              <w:t>ценности</w:t>
            </w:r>
          </w:p>
        </w:tc>
        <w:tc>
          <w:tcPr>
            <w:tcW w:w="2847" w:type="dxa"/>
          </w:tcPr>
          <w:p w:rsidR="0048053B" w:rsidRPr="0048053B" w:rsidRDefault="0048053B" w:rsidP="0048053B">
            <w:pPr>
              <w:spacing w:before="5"/>
              <w:rPr>
                <w:b/>
                <w:sz w:val="27"/>
              </w:rPr>
            </w:pPr>
          </w:p>
          <w:p w:rsidR="0048053B" w:rsidRPr="0048053B" w:rsidRDefault="0048053B" w:rsidP="0048053B">
            <w:pPr>
              <w:ind w:left="105"/>
              <w:rPr>
                <w:sz w:val="24"/>
              </w:rPr>
            </w:pPr>
            <w:r w:rsidRPr="0048053B">
              <w:rPr>
                <w:sz w:val="24"/>
              </w:rPr>
              <w:t>Цель</w:t>
            </w:r>
          </w:p>
        </w:tc>
        <w:tc>
          <w:tcPr>
            <w:tcW w:w="4083" w:type="dxa"/>
          </w:tcPr>
          <w:p w:rsidR="0048053B" w:rsidRPr="0048053B" w:rsidRDefault="0048053B" w:rsidP="0048053B">
            <w:pPr>
              <w:spacing w:before="5"/>
              <w:rPr>
                <w:b/>
                <w:sz w:val="27"/>
              </w:rPr>
            </w:pPr>
          </w:p>
          <w:p w:rsidR="0048053B" w:rsidRPr="0048053B" w:rsidRDefault="0048053B" w:rsidP="0048053B">
            <w:pPr>
              <w:ind w:left="107"/>
              <w:rPr>
                <w:sz w:val="24"/>
              </w:rPr>
            </w:pPr>
            <w:r w:rsidRPr="0048053B">
              <w:rPr>
                <w:sz w:val="24"/>
              </w:rPr>
              <w:t>Задачи</w:t>
            </w:r>
          </w:p>
        </w:tc>
        <w:tc>
          <w:tcPr>
            <w:tcW w:w="3867" w:type="dxa"/>
          </w:tcPr>
          <w:p w:rsidR="0048053B" w:rsidRPr="0048053B" w:rsidRDefault="0048053B" w:rsidP="0048053B">
            <w:pPr>
              <w:spacing w:before="5"/>
              <w:rPr>
                <w:b/>
                <w:sz w:val="27"/>
              </w:rPr>
            </w:pPr>
          </w:p>
          <w:p w:rsidR="0048053B" w:rsidRPr="0048053B" w:rsidRDefault="0048053B" w:rsidP="0048053B">
            <w:pPr>
              <w:ind w:left="105"/>
              <w:rPr>
                <w:sz w:val="24"/>
              </w:rPr>
            </w:pPr>
            <w:r w:rsidRPr="0048053B">
              <w:rPr>
                <w:sz w:val="24"/>
              </w:rPr>
              <w:t>Задачи</w:t>
            </w:r>
            <w:r w:rsidRPr="0048053B">
              <w:rPr>
                <w:spacing w:val="-3"/>
                <w:sz w:val="24"/>
              </w:rPr>
              <w:t xml:space="preserve"> </w:t>
            </w:r>
            <w:r w:rsidRPr="0048053B">
              <w:rPr>
                <w:sz w:val="24"/>
              </w:rPr>
              <w:t>образовательных</w:t>
            </w:r>
            <w:r w:rsidRPr="0048053B">
              <w:rPr>
                <w:spacing w:val="-3"/>
                <w:sz w:val="24"/>
              </w:rPr>
              <w:t xml:space="preserve"> </w:t>
            </w:r>
            <w:r w:rsidRPr="0048053B">
              <w:rPr>
                <w:sz w:val="24"/>
              </w:rPr>
              <w:t>областей</w:t>
            </w:r>
          </w:p>
        </w:tc>
        <w:tc>
          <w:tcPr>
            <w:tcW w:w="2057" w:type="dxa"/>
          </w:tcPr>
          <w:p w:rsidR="0048053B" w:rsidRPr="0048053B" w:rsidRDefault="0048053B" w:rsidP="0048053B">
            <w:pPr>
              <w:spacing w:before="157" w:line="276" w:lineRule="auto"/>
              <w:ind w:left="105" w:right="143"/>
              <w:rPr>
                <w:sz w:val="24"/>
              </w:rPr>
            </w:pPr>
            <w:r w:rsidRPr="0048053B">
              <w:rPr>
                <w:spacing w:val="-1"/>
                <w:sz w:val="24"/>
              </w:rPr>
              <w:t>Образовательные</w:t>
            </w:r>
            <w:r w:rsidRPr="0048053B">
              <w:rPr>
                <w:spacing w:val="-57"/>
                <w:sz w:val="24"/>
              </w:rPr>
              <w:t xml:space="preserve"> </w:t>
            </w:r>
            <w:r w:rsidRPr="0048053B">
              <w:rPr>
                <w:sz w:val="24"/>
              </w:rPr>
              <w:t>области</w:t>
            </w:r>
          </w:p>
        </w:tc>
      </w:tr>
      <w:tr w:rsidR="0048053B" w:rsidRPr="0048053B" w:rsidTr="0048053B">
        <w:trPr>
          <w:trHeight w:val="1588"/>
        </w:trPr>
        <w:tc>
          <w:tcPr>
            <w:tcW w:w="2242" w:type="dxa"/>
            <w:vMerge w:val="restart"/>
          </w:tcPr>
          <w:p w:rsidR="0048053B" w:rsidRPr="0048053B" w:rsidRDefault="0048053B" w:rsidP="0048053B">
            <w:pPr>
              <w:spacing w:before="1" w:line="276" w:lineRule="auto"/>
              <w:ind w:left="107" w:right="828"/>
              <w:jc w:val="both"/>
              <w:rPr>
                <w:sz w:val="24"/>
              </w:rPr>
            </w:pPr>
            <w:r w:rsidRPr="0048053B">
              <w:rPr>
                <w:sz w:val="24"/>
              </w:rPr>
              <w:t>Социальное</w:t>
            </w:r>
            <w:r w:rsidRPr="0048053B">
              <w:rPr>
                <w:spacing w:val="1"/>
                <w:sz w:val="24"/>
              </w:rPr>
              <w:t xml:space="preserve"> </w:t>
            </w:r>
            <w:r w:rsidRPr="0048053B">
              <w:rPr>
                <w:sz w:val="24"/>
              </w:rPr>
              <w:t>направление</w:t>
            </w:r>
            <w:r w:rsidRPr="0048053B">
              <w:rPr>
                <w:spacing w:val="-58"/>
                <w:sz w:val="24"/>
              </w:rPr>
              <w:t xml:space="preserve"> </w:t>
            </w:r>
            <w:r w:rsidRPr="0048053B">
              <w:rPr>
                <w:sz w:val="24"/>
              </w:rPr>
              <w:t>воспитания.</w:t>
            </w:r>
          </w:p>
          <w:p w:rsidR="0048053B" w:rsidRPr="0048053B" w:rsidRDefault="0048053B" w:rsidP="0048053B">
            <w:pPr>
              <w:tabs>
                <w:tab w:val="left" w:pos="551"/>
                <w:tab w:val="left" w:pos="1527"/>
              </w:tabs>
              <w:spacing w:line="278" w:lineRule="auto"/>
              <w:ind w:left="107" w:right="100"/>
              <w:rPr>
                <w:sz w:val="24"/>
              </w:rPr>
            </w:pPr>
            <w:r w:rsidRPr="0048053B">
              <w:rPr>
                <w:sz w:val="24"/>
              </w:rPr>
              <w:t>В</w:t>
            </w:r>
            <w:r w:rsidRPr="0048053B">
              <w:rPr>
                <w:sz w:val="24"/>
              </w:rPr>
              <w:tab/>
              <w:t>основе</w:t>
            </w:r>
            <w:r w:rsidRPr="0048053B">
              <w:rPr>
                <w:sz w:val="24"/>
              </w:rPr>
              <w:tab/>
            </w:r>
            <w:r w:rsidRPr="0048053B">
              <w:rPr>
                <w:spacing w:val="-2"/>
                <w:sz w:val="24"/>
              </w:rPr>
              <w:t>лежат</w:t>
            </w:r>
            <w:r w:rsidRPr="0048053B">
              <w:rPr>
                <w:spacing w:val="-57"/>
                <w:sz w:val="24"/>
              </w:rPr>
              <w:t xml:space="preserve"> </w:t>
            </w:r>
            <w:r w:rsidRPr="0048053B">
              <w:rPr>
                <w:sz w:val="24"/>
              </w:rPr>
              <w:t>ценности</w:t>
            </w:r>
          </w:p>
          <w:p w:rsidR="0048053B" w:rsidRPr="0048053B" w:rsidRDefault="0048053B" w:rsidP="0048053B">
            <w:pPr>
              <w:spacing w:line="272" w:lineRule="exact"/>
              <w:ind w:left="107"/>
              <w:rPr>
                <w:sz w:val="24"/>
              </w:rPr>
            </w:pPr>
            <w:r w:rsidRPr="0048053B">
              <w:rPr>
                <w:sz w:val="24"/>
              </w:rPr>
              <w:t>«Человек»,</w:t>
            </w:r>
          </w:p>
          <w:p w:rsidR="0048053B" w:rsidRPr="0048053B" w:rsidRDefault="0048053B" w:rsidP="0048053B">
            <w:pPr>
              <w:spacing w:before="39"/>
              <w:ind w:left="107"/>
              <w:rPr>
                <w:sz w:val="24"/>
              </w:rPr>
            </w:pPr>
            <w:r w:rsidRPr="0048053B">
              <w:rPr>
                <w:sz w:val="24"/>
              </w:rPr>
              <w:t>«Семья»,</w:t>
            </w:r>
          </w:p>
          <w:p w:rsidR="0048053B" w:rsidRPr="0048053B" w:rsidRDefault="0048053B" w:rsidP="0048053B">
            <w:pPr>
              <w:spacing w:before="42"/>
              <w:ind w:left="107"/>
              <w:rPr>
                <w:sz w:val="24"/>
              </w:rPr>
            </w:pPr>
            <w:r w:rsidRPr="0048053B">
              <w:rPr>
                <w:sz w:val="24"/>
              </w:rPr>
              <w:t>«Дружба»,</w:t>
            </w:r>
          </w:p>
          <w:p w:rsidR="0048053B" w:rsidRPr="0048053B" w:rsidRDefault="0048053B" w:rsidP="0048053B">
            <w:pPr>
              <w:spacing w:before="43"/>
              <w:ind w:left="107"/>
              <w:rPr>
                <w:sz w:val="24"/>
              </w:rPr>
            </w:pPr>
            <w:r w:rsidRPr="0048053B">
              <w:rPr>
                <w:sz w:val="24"/>
              </w:rPr>
              <w:t>«Сотрудничество».</w:t>
            </w:r>
          </w:p>
        </w:tc>
        <w:tc>
          <w:tcPr>
            <w:tcW w:w="2847" w:type="dxa"/>
            <w:vMerge w:val="restart"/>
          </w:tcPr>
          <w:p w:rsidR="0048053B" w:rsidRPr="0048053B" w:rsidRDefault="0048053B" w:rsidP="0048053B">
            <w:pPr>
              <w:tabs>
                <w:tab w:val="left" w:pos="1606"/>
                <w:tab w:val="left" w:pos="1833"/>
              </w:tabs>
              <w:spacing w:before="1" w:line="276" w:lineRule="auto"/>
              <w:ind w:left="105" w:right="96"/>
              <w:rPr>
                <w:sz w:val="24"/>
              </w:rPr>
            </w:pPr>
            <w:r w:rsidRPr="0048053B">
              <w:rPr>
                <w:sz w:val="24"/>
              </w:rPr>
              <w:t>Формирование</w:t>
            </w:r>
            <w:r w:rsidRPr="0048053B">
              <w:rPr>
                <w:spacing w:val="1"/>
                <w:sz w:val="24"/>
              </w:rPr>
              <w:t xml:space="preserve"> </w:t>
            </w:r>
            <w:r w:rsidRPr="0048053B">
              <w:rPr>
                <w:sz w:val="24"/>
              </w:rPr>
              <w:t>ценностного</w:t>
            </w:r>
            <w:r w:rsidRPr="0048053B">
              <w:rPr>
                <w:sz w:val="24"/>
              </w:rPr>
              <w:tab/>
            </w:r>
            <w:r w:rsidRPr="0048053B">
              <w:rPr>
                <w:spacing w:val="-1"/>
                <w:sz w:val="24"/>
              </w:rPr>
              <w:t>отношения</w:t>
            </w:r>
            <w:r w:rsidRPr="0048053B">
              <w:rPr>
                <w:spacing w:val="-57"/>
                <w:sz w:val="24"/>
              </w:rPr>
              <w:t xml:space="preserve"> </w:t>
            </w:r>
            <w:r w:rsidRPr="0048053B">
              <w:rPr>
                <w:sz w:val="24"/>
              </w:rPr>
              <w:t>детей</w:t>
            </w:r>
            <w:r w:rsidRPr="0048053B">
              <w:rPr>
                <w:spacing w:val="30"/>
                <w:sz w:val="24"/>
              </w:rPr>
              <w:t xml:space="preserve"> </w:t>
            </w:r>
            <w:r w:rsidRPr="0048053B">
              <w:rPr>
                <w:sz w:val="24"/>
              </w:rPr>
              <w:t>к</w:t>
            </w:r>
            <w:r w:rsidRPr="0048053B">
              <w:rPr>
                <w:spacing w:val="30"/>
                <w:sz w:val="24"/>
              </w:rPr>
              <w:t xml:space="preserve"> </w:t>
            </w:r>
            <w:r w:rsidRPr="0048053B">
              <w:rPr>
                <w:sz w:val="24"/>
              </w:rPr>
              <w:t>семье,</w:t>
            </w:r>
            <w:r w:rsidRPr="0048053B">
              <w:rPr>
                <w:spacing w:val="29"/>
                <w:sz w:val="24"/>
              </w:rPr>
              <w:t xml:space="preserve"> </w:t>
            </w:r>
            <w:r w:rsidRPr="0048053B">
              <w:rPr>
                <w:sz w:val="24"/>
              </w:rPr>
              <w:t>другому</w:t>
            </w:r>
            <w:r w:rsidRPr="0048053B">
              <w:rPr>
                <w:spacing w:val="-57"/>
                <w:sz w:val="24"/>
              </w:rPr>
              <w:t xml:space="preserve"> </w:t>
            </w:r>
            <w:r w:rsidRPr="0048053B">
              <w:rPr>
                <w:sz w:val="24"/>
              </w:rPr>
              <w:t>человеку;</w:t>
            </w:r>
            <w:r w:rsidRPr="0048053B">
              <w:rPr>
                <w:sz w:val="24"/>
              </w:rPr>
              <w:tab/>
            </w:r>
            <w:r w:rsidRPr="0048053B">
              <w:rPr>
                <w:sz w:val="24"/>
              </w:rPr>
              <w:tab/>
            </w:r>
            <w:r w:rsidRPr="0048053B">
              <w:rPr>
                <w:spacing w:val="-1"/>
                <w:sz w:val="24"/>
              </w:rPr>
              <w:t>развитие</w:t>
            </w:r>
          </w:p>
          <w:p w:rsidR="0048053B" w:rsidRPr="0048053B" w:rsidRDefault="0048053B" w:rsidP="0048053B">
            <w:pPr>
              <w:spacing w:line="276" w:lineRule="auto"/>
              <w:ind w:left="105" w:right="97"/>
              <w:jc w:val="both"/>
              <w:rPr>
                <w:sz w:val="24"/>
              </w:rPr>
            </w:pPr>
            <w:r w:rsidRPr="0048053B">
              <w:rPr>
                <w:sz w:val="24"/>
              </w:rPr>
              <w:t>дружелюбия,</w:t>
            </w:r>
            <w:r w:rsidRPr="0048053B">
              <w:rPr>
                <w:spacing w:val="1"/>
                <w:sz w:val="24"/>
              </w:rPr>
              <w:t xml:space="preserve"> </w:t>
            </w:r>
            <w:r w:rsidRPr="0048053B">
              <w:rPr>
                <w:sz w:val="24"/>
              </w:rPr>
              <w:t>умения</w:t>
            </w:r>
            <w:r w:rsidRPr="0048053B">
              <w:rPr>
                <w:spacing w:val="-57"/>
                <w:sz w:val="24"/>
              </w:rPr>
              <w:t xml:space="preserve"> </w:t>
            </w:r>
            <w:r w:rsidRPr="0048053B">
              <w:rPr>
                <w:sz w:val="24"/>
              </w:rPr>
              <w:t>находить</w:t>
            </w:r>
            <w:r w:rsidRPr="0048053B">
              <w:rPr>
                <w:spacing w:val="1"/>
                <w:sz w:val="24"/>
              </w:rPr>
              <w:t xml:space="preserve"> </w:t>
            </w:r>
            <w:r w:rsidRPr="0048053B">
              <w:rPr>
                <w:sz w:val="24"/>
              </w:rPr>
              <w:t>общий</w:t>
            </w:r>
            <w:r w:rsidRPr="0048053B">
              <w:rPr>
                <w:spacing w:val="1"/>
                <w:sz w:val="24"/>
              </w:rPr>
              <w:t xml:space="preserve"> </w:t>
            </w:r>
            <w:r w:rsidRPr="0048053B">
              <w:rPr>
                <w:sz w:val="24"/>
              </w:rPr>
              <w:t>язык</w:t>
            </w:r>
            <w:r w:rsidRPr="0048053B">
              <w:rPr>
                <w:spacing w:val="1"/>
                <w:sz w:val="24"/>
              </w:rPr>
              <w:t xml:space="preserve"> </w:t>
            </w:r>
            <w:r w:rsidRPr="0048053B">
              <w:rPr>
                <w:sz w:val="24"/>
              </w:rPr>
              <w:t>с</w:t>
            </w:r>
            <w:r w:rsidRPr="0048053B">
              <w:rPr>
                <w:spacing w:val="1"/>
                <w:sz w:val="24"/>
              </w:rPr>
              <w:t xml:space="preserve"> </w:t>
            </w:r>
            <w:r w:rsidRPr="0048053B">
              <w:rPr>
                <w:sz w:val="24"/>
              </w:rPr>
              <w:t>другими</w:t>
            </w:r>
            <w:r w:rsidRPr="0048053B">
              <w:rPr>
                <w:spacing w:val="-1"/>
                <w:sz w:val="24"/>
              </w:rPr>
              <w:t xml:space="preserve"> </w:t>
            </w:r>
            <w:r w:rsidRPr="0048053B">
              <w:rPr>
                <w:sz w:val="24"/>
              </w:rPr>
              <w:t>людьми.</w:t>
            </w:r>
          </w:p>
        </w:tc>
        <w:tc>
          <w:tcPr>
            <w:tcW w:w="4083" w:type="dxa"/>
            <w:vMerge w:val="restart"/>
          </w:tcPr>
          <w:p w:rsidR="0048053B" w:rsidRPr="0048053B" w:rsidRDefault="0048053B" w:rsidP="00177AFF">
            <w:pPr>
              <w:numPr>
                <w:ilvl w:val="0"/>
                <w:numId w:val="70"/>
              </w:numPr>
              <w:tabs>
                <w:tab w:val="left" w:pos="255"/>
              </w:tabs>
              <w:spacing w:before="1" w:line="276" w:lineRule="auto"/>
              <w:ind w:right="100" w:firstLine="0"/>
              <w:jc w:val="both"/>
              <w:rPr>
                <w:sz w:val="24"/>
              </w:rPr>
            </w:pPr>
            <w:r w:rsidRPr="0048053B">
              <w:rPr>
                <w:sz w:val="24"/>
              </w:rPr>
              <w:t>Способствовать</w:t>
            </w:r>
            <w:r w:rsidRPr="0048053B">
              <w:rPr>
                <w:spacing w:val="1"/>
                <w:sz w:val="24"/>
              </w:rPr>
              <w:t xml:space="preserve"> </w:t>
            </w:r>
            <w:r w:rsidRPr="0048053B">
              <w:rPr>
                <w:sz w:val="24"/>
              </w:rPr>
              <w:t>освоению</w:t>
            </w:r>
            <w:r w:rsidRPr="0048053B">
              <w:rPr>
                <w:spacing w:val="1"/>
                <w:sz w:val="24"/>
              </w:rPr>
              <w:t xml:space="preserve"> </w:t>
            </w:r>
            <w:r w:rsidRPr="0048053B">
              <w:rPr>
                <w:sz w:val="24"/>
              </w:rPr>
              <w:t>детьми</w:t>
            </w:r>
            <w:r w:rsidRPr="0048053B">
              <w:rPr>
                <w:spacing w:val="1"/>
                <w:sz w:val="24"/>
              </w:rPr>
              <w:t xml:space="preserve"> </w:t>
            </w:r>
            <w:r w:rsidRPr="0048053B">
              <w:rPr>
                <w:sz w:val="24"/>
              </w:rPr>
              <w:t>моральных</w:t>
            </w:r>
            <w:r w:rsidRPr="0048053B">
              <w:rPr>
                <w:spacing w:val="-1"/>
                <w:sz w:val="24"/>
              </w:rPr>
              <w:t xml:space="preserve"> </w:t>
            </w:r>
            <w:r w:rsidRPr="0048053B">
              <w:rPr>
                <w:sz w:val="24"/>
              </w:rPr>
              <w:t>ценностей.</w:t>
            </w:r>
          </w:p>
          <w:p w:rsidR="0048053B" w:rsidRPr="0048053B" w:rsidRDefault="0048053B" w:rsidP="00177AFF">
            <w:pPr>
              <w:numPr>
                <w:ilvl w:val="0"/>
                <w:numId w:val="70"/>
              </w:numPr>
              <w:tabs>
                <w:tab w:val="left" w:pos="255"/>
              </w:tabs>
              <w:spacing w:line="276" w:lineRule="auto"/>
              <w:ind w:right="99" w:firstLine="0"/>
              <w:jc w:val="both"/>
              <w:rPr>
                <w:sz w:val="24"/>
              </w:rPr>
            </w:pPr>
            <w:r w:rsidRPr="0048053B">
              <w:rPr>
                <w:sz w:val="24"/>
              </w:rPr>
              <w:t>Формировать у детей нравственные</w:t>
            </w:r>
            <w:r w:rsidRPr="0048053B">
              <w:rPr>
                <w:spacing w:val="-57"/>
                <w:sz w:val="24"/>
              </w:rPr>
              <w:t xml:space="preserve"> </w:t>
            </w:r>
            <w:r w:rsidRPr="0048053B">
              <w:rPr>
                <w:sz w:val="24"/>
              </w:rPr>
              <w:t>качества</w:t>
            </w:r>
            <w:r w:rsidRPr="0048053B">
              <w:rPr>
                <w:spacing w:val="-2"/>
                <w:sz w:val="24"/>
              </w:rPr>
              <w:t xml:space="preserve"> </w:t>
            </w:r>
            <w:r w:rsidRPr="0048053B">
              <w:rPr>
                <w:sz w:val="24"/>
              </w:rPr>
              <w:t>и идеалов.</w:t>
            </w:r>
          </w:p>
          <w:p w:rsidR="0048053B" w:rsidRPr="0048053B" w:rsidRDefault="0048053B" w:rsidP="00177AFF">
            <w:pPr>
              <w:numPr>
                <w:ilvl w:val="0"/>
                <w:numId w:val="70"/>
              </w:numPr>
              <w:tabs>
                <w:tab w:val="left" w:pos="255"/>
              </w:tabs>
              <w:spacing w:line="276" w:lineRule="auto"/>
              <w:ind w:right="98" w:firstLine="0"/>
              <w:jc w:val="both"/>
              <w:rPr>
                <w:sz w:val="24"/>
              </w:rPr>
            </w:pPr>
            <w:r w:rsidRPr="0048053B">
              <w:rPr>
                <w:sz w:val="24"/>
              </w:rPr>
              <w:t>Воспитывать</w:t>
            </w:r>
            <w:r w:rsidRPr="0048053B">
              <w:rPr>
                <w:spacing w:val="1"/>
                <w:sz w:val="24"/>
              </w:rPr>
              <w:t xml:space="preserve"> </w:t>
            </w:r>
            <w:r w:rsidRPr="0048053B">
              <w:rPr>
                <w:sz w:val="24"/>
              </w:rPr>
              <w:t>стремление</w:t>
            </w:r>
            <w:r w:rsidRPr="0048053B">
              <w:rPr>
                <w:spacing w:val="1"/>
                <w:sz w:val="24"/>
              </w:rPr>
              <w:t xml:space="preserve"> </w:t>
            </w:r>
            <w:r w:rsidRPr="0048053B">
              <w:rPr>
                <w:sz w:val="24"/>
              </w:rPr>
              <w:t>жить</w:t>
            </w:r>
            <w:r w:rsidRPr="0048053B">
              <w:rPr>
                <w:spacing w:val="1"/>
                <w:sz w:val="24"/>
              </w:rPr>
              <w:t xml:space="preserve"> </w:t>
            </w:r>
            <w:r w:rsidRPr="0048053B">
              <w:rPr>
                <w:sz w:val="24"/>
              </w:rPr>
              <w:t>в</w:t>
            </w:r>
            <w:r w:rsidRPr="0048053B">
              <w:rPr>
                <w:spacing w:val="-57"/>
                <w:sz w:val="24"/>
              </w:rPr>
              <w:t xml:space="preserve"> </w:t>
            </w:r>
            <w:r w:rsidRPr="0048053B">
              <w:rPr>
                <w:sz w:val="24"/>
              </w:rPr>
              <w:t>соответствии</w:t>
            </w:r>
            <w:r w:rsidRPr="0048053B">
              <w:rPr>
                <w:spacing w:val="1"/>
                <w:sz w:val="24"/>
              </w:rPr>
              <w:t xml:space="preserve"> </w:t>
            </w:r>
            <w:r w:rsidRPr="0048053B">
              <w:rPr>
                <w:sz w:val="24"/>
              </w:rPr>
              <w:t>с</w:t>
            </w:r>
            <w:r w:rsidRPr="0048053B">
              <w:rPr>
                <w:spacing w:val="1"/>
                <w:sz w:val="24"/>
              </w:rPr>
              <w:t xml:space="preserve"> </w:t>
            </w:r>
            <w:r w:rsidRPr="0048053B">
              <w:rPr>
                <w:sz w:val="24"/>
              </w:rPr>
              <w:t>моральными</w:t>
            </w:r>
            <w:r w:rsidRPr="0048053B">
              <w:rPr>
                <w:spacing w:val="-57"/>
                <w:sz w:val="24"/>
              </w:rPr>
              <w:t xml:space="preserve"> </w:t>
            </w:r>
            <w:r w:rsidRPr="0048053B">
              <w:rPr>
                <w:sz w:val="24"/>
              </w:rPr>
              <w:t>принципами и нормами и воплощать</w:t>
            </w:r>
            <w:r w:rsidRPr="0048053B">
              <w:rPr>
                <w:spacing w:val="1"/>
                <w:sz w:val="24"/>
              </w:rPr>
              <w:t xml:space="preserve"> </w:t>
            </w:r>
            <w:r w:rsidRPr="0048053B">
              <w:rPr>
                <w:sz w:val="24"/>
              </w:rPr>
              <w:t>их</w:t>
            </w:r>
            <w:r w:rsidRPr="0048053B">
              <w:rPr>
                <w:spacing w:val="-1"/>
                <w:sz w:val="24"/>
              </w:rPr>
              <w:t xml:space="preserve"> </w:t>
            </w:r>
            <w:r w:rsidRPr="0048053B">
              <w:rPr>
                <w:sz w:val="24"/>
              </w:rPr>
              <w:t>в</w:t>
            </w:r>
            <w:r w:rsidRPr="0048053B">
              <w:rPr>
                <w:spacing w:val="-1"/>
                <w:sz w:val="24"/>
              </w:rPr>
              <w:t xml:space="preserve"> </w:t>
            </w:r>
            <w:r w:rsidRPr="0048053B">
              <w:rPr>
                <w:sz w:val="24"/>
              </w:rPr>
              <w:t>своем</w:t>
            </w:r>
            <w:r w:rsidRPr="0048053B">
              <w:rPr>
                <w:spacing w:val="-1"/>
                <w:sz w:val="24"/>
              </w:rPr>
              <w:t xml:space="preserve"> </w:t>
            </w:r>
            <w:r w:rsidRPr="0048053B">
              <w:rPr>
                <w:sz w:val="24"/>
              </w:rPr>
              <w:t>поведении.</w:t>
            </w:r>
          </w:p>
          <w:p w:rsidR="0048053B" w:rsidRPr="0048053B" w:rsidRDefault="0048053B" w:rsidP="00177AFF">
            <w:pPr>
              <w:numPr>
                <w:ilvl w:val="0"/>
                <w:numId w:val="70"/>
              </w:numPr>
              <w:tabs>
                <w:tab w:val="left" w:pos="255"/>
              </w:tabs>
              <w:spacing w:before="1" w:line="276" w:lineRule="auto"/>
              <w:ind w:right="100" w:firstLine="0"/>
              <w:jc w:val="both"/>
              <w:rPr>
                <w:sz w:val="24"/>
              </w:rPr>
            </w:pPr>
            <w:r w:rsidRPr="0048053B">
              <w:rPr>
                <w:sz w:val="24"/>
              </w:rPr>
              <w:t>Воспитывать</w:t>
            </w:r>
            <w:r w:rsidRPr="0048053B">
              <w:rPr>
                <w:spacing w:val="1"/>
                <w:sz w:val="24"/>
              </w:rPr>
              <w:t xml:space="preserve"> </w:t>
            </w:r>
            <w:r w:rsidRPr="0048053B">
              <w:rPr>
                <w:sz w:val="24"/>
              </w:rPr>
              <w:t>уважение</w:t>
            </w:r>
            <w:r w:rsidRPr="0048053B">
              <w:rPr>
                <w:spacing w:val="1"/>
                <w:sz w:val="24"/>
              </w:rPr>
              <w:t xml:space="preserve"> </w:t>
            </w:r>
            <w:r w:rsidRPr="0048053B">
              <w:rPr>
                <w:sz w:val="24"/>
              </w:rPr>
              <w:t>к</w:t>
            </w:r>
            <w:r w:rsidRPr="0048053B">
              <w:rPr>
                <w:spacing w:val="1"/>
                <w:sz w:val="24"/>
              </w:rPr>
              <w:t xml:space="preserve"> </w:t>
            </w:r>
            <w:r w:rsidRPr="0048053B">
              <w:rPr>
                <w:sz w:val="24"/>
              </w:rPr>
              <w:t>другим</w:t>
            </w:r>
            <w:r w:rsidRPr="0048053B">
              <w:rPr>
                <w:spacing w:val="1"/>
                <w:sz w:val="24"/>
              </w:rPr>
              <w:t xml:space="preserve"> </w:t>
            </w:r>
            <w:r w:rsidRPr="0048053B">
              <w:rPr>
                <w:sz w:val="24"/>
              </w:rPr>
              <w:t>людям,</w:t>
            </w:r>
            <w:r w:rsidRPr="0048053B">
              <w:rPr>
                <w:spacing w:val="1"/>
                <w:sz w:val="24"/>
              </w:rPr>
              <w:t xml:space="preserve"> </w:t>
            </w:r>
            <w:r w:rsidRPr="0048053B">
              <w:rPr>
                <w:sz w:val="24"/>
              </w:rPr>
              <w:t>к</w:t>
            </w:r>
            <w:r w:rsidRPr="0048053B">
              <w:rPr>
                <w:spacing w:val="1"/>
                <w:sz w:val="24"/>
              </w:rPr>
              <w:t xml:space="preserve"> </w:t>
            </w:r>
            <w:r w:rsidRPr="0048053B">
              <w:rPr>
                <w:sz w:val="24"/>
              </w:rPr>
              <w:t>законам</w:t>
            </w:r>
            <w:r w:rsidRPr="0048053B">
              <w:rPr>
                <w:spacing w:val="1"/>
                <w:sz w:val="24"/>
              </w:rPr>
              <w:t xml:space="preserve"> </w:t>
            </w:r>
            <w:r w:rsidRPr="0048053B">
              <w:rPr>
                <w:sz w:val="24"/>
              </w:rPr>
              <w:t>человеческого</w:t>
            </w:r>
            <w:r w:rsidRPr="0048053B">
              <w:rPr>
                <w:spacing w:val="1"/>
                <w:sz w:val="24"/>
              </w:rPr>
              <w:t xml:space="preserve"> </w:t>
            </w:r>
            <w:r w:rsidRPr="0048053B">
              <w:rPr>
                <w:sz w:val="24"/>
              </w:rPr>
              <w:t>общества.</w:t>
            </w:r>
          </w:p>
          <w:p w:rsidR="0048053B" w:rsidRPr="0048053B" w:rsidRDefault="0048053B" w:rsidP="00177AFF">
            <w:pPr>
              <w:numPr>
                <w:ilvl w:val="0"/>
                <w:numId w:val="70"/>
              </w:numPr>
              <w:tabs>
                <w:tab w:val="left" w:pos="255"/>
                <w:tab w:val="left" w:pos="1439"/>
                <w:tab w:val="left" w:pos="2823"/>
              </w:tabs>
              <w:spacing w:line="276" w:lineRule="auto"/>
              <w:ind w:right="95" w:firstLine="0"/>
              <w:jc w:val="both"/>
              <w:rPr>
                <w:sz w:val="24"/>
              </w:rPr>
            </w:pPr>
            <w:r w:rsidRPr="0048053B">
              <w:rPr>
                <w:sz w:val="24"/>
              </w:rPr>
              <w:t>Способствовать</w:t>
            </w:r>
            <w:r w:rsidRPr="0048053B">
              <w:rPr>
                <w:spacing w:val="1"/>
                <w:sz w:val="24"/>
              </w:rPr>
              <w:t xml:space="preserve"> </w:t>
            </w:r>
            <w:r w:rsidRPr="0048053B">
              <w:rPr>
                <w:sz w:val="24"/>
              </w:rPr>
              <w:t>накоплению</w:t>
            </w:r>
            <w:r w:rsidRPr="0048053B">
              <w:rPr>
                <w:spacing w:val="61"/>
                <w:sz w:val="24"/>
              </w:rPr>
              <w:t xml:space="preserve"> </w:t>
            </w:r>
            <w:r w:rsidRPr="0048053B">
              <w:rPr>
                <w:sz w:val="24"/>
              </w:rPr>
              <w:t>у</w:t>
            </w:r>
            <w:r w:rsidRPr="0048053B">
              <w:rPr>
                <w:spacing w:val="1"/>
                <w:sz w:val="24"/>
              </w:rPr>
              <w:t xml:space="preserve"> </w:t>
            </w:r>
            <w:r w:rsidRPr="0048053B">
              <w:rPr>
                <w:sz w:val="24"/>
              </w:rPr>
              <w:t>детей</w:t>
            </w:r>
            <w:r w:rsidRPr="0048053B">
              <w:rPr>
                <w:sz w:val="24"/>
              </w:rPr>
              <w:tab/>
              <w:t>опыта</w:t>
            </w:r>
            <w:r w:rsidRPr="0048053B">
              <w:rPr>
                <w:sz w:val="24"/>
              </w:rPr>
              <w:tab/>
              <w:t>социально-</w:t>
            </w:r>
            <w:r w:rsidRPr="0048053B">
              <w:rPr>
                <w:spacing w:val="-58"/>
                <w:sz w:val="24"/>
              </w:rPr>
              <w:t xml:space="preserve"> </w:t>
            </w:r>
            <w:r w:rsidRPr="0048053B">
              <w:rPr>
                <w:sz w:val="24"/>
              </w:rPr>
              <w:t>ответственного</w:t>
            </w:r>
            <w:r w:rsidRPr="0048053B">
              <w:rPr>
                <w:spacing w:val="-1"/>
                <w:sz w:val="24"/>
              </w:rPr>
              <w:t xml:space="preserve"> </w:t>
            </w:r>
            <w:r w:rsidRPr="0048053B">
              <w:rPr>
                <w:sz w:val="24"/>
              </w:rPr>
              <w:t>поведения.</w:t>
            </w:r>
          </w:p>
          <w:p w:rsidR="0048053B" w:rsidRPr="0048053B" w:rsidRDefault="0048053B" w:rsidP="00177AFF">
            <w:pPr>
              <w:numPr>
                <w:ilvl w:val="0"/>
                <w:numId w:val="70"/>
              </w:numPr>
              <w:tabs>
                <w:tab w:val="left" w:pos="255"/>
                <w:tab w:val="left" w:pos="2549"/>
              </w:tabs>
              <w:spacing w:line="276" w:lineRule="auto"/>
              <w:ind w:right="99" w:firstLine="0"/>
              <w:jc w:val="both"/>
              <w:rPr>
                <w:sz w:val="24"/>
              </w:rPr>
            </w:pPr>
            <w:r w:rsidRPr="0048053B">
              <w:rPr>
                <w:sz w:val="24"/>
              </w:rPr>
              <w:t>Развивать</w:t>
            </w:r>
            <w:r w:rsidRPr="0048053B">
              <w:rPr>
                <w:sz w:val="24"/>
              </w:rPr>
              <w:tab/>
            </w:r>
            <w:r w:rsidRPr="0048053B">
              <w:rPr>
                <w:spacing w:val="-1"/>
                <w:sz w:val="24"/>
              </w:rPr>
              <w:t>нравственные</w:t>
            </w:r>
            <w:r w:rsidRPr="0048053B">
              <w:rPr>
                <w:spacing w:val="-58"/>
                <w:sz w:val="24"/>
              </w:rPr>
              <w:t xml:space="preserve"> </w:t>
            </w:r>
            <w:r w:rsidRPr="0048053B">
              <w:rPr>
                <w:sz w:val="24"/>
              </w:rPr>
              <w:t>представления, формировать навыки</w:t>
            </w:r>
            <w:r w:rsidRPr="0048053B">
              <w:rPr>
                <w:spacing w:val="1"/>
                <w:sz w:val="24"/>
              </w:rPr>
              <w:t xml:space="preserve"> </w:t>
            </w:r>
            <w:r w:rsidRPr="0048053B">
              <w:rPr>
                <w:sz w:val="24"/>
              </w:rPr>
              <w:t>культурного</w:t>
            </w:r>
            <w:r w:rsidRPr="0048053B">
              <w:rPr>
                <w:spacing w:val="-1"/>
                <w:sz w:val="24"/>
              </w:rPr>
              <w:t xml:space="preserve"> </w:t>
            </w:r>
            <w:r w:rsidRPr="0048053B">
              <w:rPr>
                <w:sz w:val="24"/>
              </w:rPr>
              <w:t>поведения.</w:t>
            </w:r>
          </w:p>
        </w:tc>
        <w:tc>
          <w:tcPr>
            <w:tcW w:w="3867" w:type="dxa"/>
          </w:tcPr>
          <w:p w:rsidR="0048053B" w:rsidRPr="0048053B" w:rsidRDefault="0048053B" w:rsidP="00177AFF">
            <w:pPr>
              <w:numPr>
                <w:ilvl w:val="0"/>
                <w:numId w:val="69"/>
              </w:numPr>
              <w:tabs>
                <w:tab w:val="left" w:pos="310"/>
              </w:tabs>
              <w:spacing w:before="1" w:line="276" w:lineRule="auto"/>
              <w:ind w:right="97" w:firstLine="0"/>
              <w:jc w:val="both"/>
              <w:rPr>
                <w:sz w:val="24"/>
              </w:rPr>
            </w:pPr>
            <w:r w:rsidRPr="0048053B">
              <w:rPr>
                <w:sz w:val="24"/>
              </w:rPr>
              <w:t>Содействовать</w:t>
            </w:r>
            <w:r w:rsidRPr="0048053B">
              <w:rPr>
                <w:spacing w:val="1"/>
                <w:sz w:val="24"/>
              </w:rPr>
              <w:t xml:space="preserve"> </w:t>
            </w:r>
            <w:r w:rsidRPr="0048053B">
              <w:rPr>
                <w:sz w:val="24"/>
              </w:rPr>
              <w:t>становлению</w:t>
            </w:r>
            <w:r w:rsidRPr="0048053B">
              <w:rPr>
                <w:spacing w:val="-57"/>
                <w:sz w:val="24"/>
              </w:rPr>
              <w:t xml:space="preserve"> </w:t>
            </w:r>
            <w:r w:rsidRPr="0048053B">
              <w:rPr>
                <w:sz w:val="24"/>
              </w:rPr>
              <w:t>целостной</w:t>
            </w:r>
            <w:r w:rsidRPr="0048053B">
              <w:rPr>
                <w:spacing w:val="1"/>
                <w:sz w:val="24"/>
              </w:rPr>
              <w:t xml:space="preserve"> </w:t>
            </w:r>
            <w:r w:rsidRPr="0048053B">
              <w:rPr>
                <w:sz w:val="24"/>
              </w:rPr>
              <w:t>картины</w:t>
            </w:r>
            <w:r w:rsidRPr="0048053B">
              <w:rPr>
                <w:spacing w:val="1"/>
                <w:sz w:val="24"/>
              </w:rPr>
              <w:t xml:space="preserve"> </w:t>
            </w:r>
            <w:r w:rsidRPr="0048053B">
              <w:rPr>
                <w:sz w:val="24"/>
              </w:rPr>
              <w:t>мира,</w:t>
            </w:r>
            <w:r w:rsidRPr="0048053B">
              <w:rPr>
                <w:spacing w:val="1"/>
                <w:sz w:val="24"/>
              </w:rPr>
              <w:t xml:space="preserve"> </w:t>
            </w:r>
            <w:r w:rsidRPr="0048053B">
              <w:rPr>
                <w:sz w:val="24"/>
              </w:rPr>
              <w:t>основанной</w:t>
            </w:r>
            <w:r w:rsidRPr="0048053B">
              <w:rPr>
                <w:spacing w:val="1"/>
                <w:sz w:val="24"/>
              </w:rPr>
              <w:t xml:space="preserve"> </w:t>
            </w:r>
            <w:r w:rsidRPr="0048053B">
              <w:rPr>
                <w:sz w:val="24"/>
              </w:rPr>
              <w:t>на</w:t>
            </w:r>
            <w:r w:rsidRPr="0048053B">
              <w:rPr>
                <w:spacing w:val="1"/>
                <w:sz w:val="24"/>
              </w:rPr>
              <w:t xml:space="preserve"> </w:t>
            </w:r>
            <w:r w:rsidRPr="0048053B">
              <w:rPr>
                <w:sz w:val="24"/>
              </w:rPr>
              <w:t>представлениях</w:t>
            </w:r>
            <w:r w:rsidRPr="0048053B">
              <w:rPr>
                <w:spacing w:val="1"/>
                <w:sz w:val="24"/>
              </w:rPr>
              <w:t xml:space="preserve"> </w:t>
            </w:r>
            <w:r w:rsidRPr="0048053B">
              <w:rPr>
                <w:sz w:val="24"/>
              </w:rPr>
              <w:t>о</w:t>
            </w:r>
            <w:r w:rsidRPr="0048053B">
              <w:rPr>
                <w:spacing w:val="1"/>
                <w:sz w:val="24"/>
              </w:rPr>
              <w:t xml:space="preserve"> </w:t>
            </w:r>
            <w:r w:rsidRPr="0048053B">
              <w:rPr>
                <w:sz w:val="24"/>
              </w:rPr>
              <w:t xml:space="preserve">добре    </w:t>
            </w:r>
            <w:r w:rsidRPr="0048053B">
              <w:rPr>
                <w:spacing w:val="3"/>
                <w:sz w:val="24"/>
              </w:rPr>
              <w:t xml:space="preserve"> </w:t>
            </w:r>
            <w:r w:rsidRPr="0048053B">
              <w:rPr>
                <w:sz w:val="24"/>
              </w:rPr>
              <w:t xml:space="preserve">и    </w:t>
            </w:r>
            <w:r w:rsidRPr="0048053B">
              <w:rPr>
                <w:spacing w:val="4"/>
                <w:sz w:val="24"/>
              </w:rPr>
              <w:t xml:space="preserve"> </w:t>
            </w:r>
            <w:r w:rsidRPr="0048053B">
              <w:rPr>
                <w:sz w:val="24"/>
              </w:rPr>
              <w:t xml:space="preserve">зле,    </w:t>
            </w:r>
            <w:r w:rsidRPr="0048053B">
              <w:rPr>
                <w:spacing w:val="1"/>
                <w:sz w:val="24"/>
              </w:rPr>
              <w:t xml:space="preserve"> </w:t>
            </w:r>
            <w:r w:rsidRPr="0048053B">
              <w:rPr>
                <w:sz w:val="24"/>
              </w:rPr>
              <w:t xml:space="preserve">прекрасном    </w:t>
            </w:r>
            <w:r w:rsidRPr="0048053B">
              <w:rPr>
                <w:spacing w:val="2"/>
                <w:sz w:val="24"/>
              </w:rPr>
              <w:t xml:space="preserve"> </w:t>
            </w:r>
            <w:r w:rsidRPr="0048053B">
              <w:rPr>
                <w:sz w:val="24"/>
              </w:rPr>
              <w:t>и</w:t>
            </w:r>
          </w:p>
          <w:p w:rsidR="0048053B" w:rsidRPr="0048053B" w:rsidRDefault="0048053B" w:rsidP="0048053B">
            <w:pPr>
              <w:ind w:left="105"/>
              <w:jc w:val="both"/>
              <w:rPr>
                <w:sz w:val="24"/>
              </w:rPr>
            </w:pPr>
            <w:r w:rsidRPr="0048053B">
              <w:rPr>
                <w:sz w:val="24"/>
              </w:rPr>
              <w:t>безобразном,</w:t>
            </w:r>
            <w:r w:rsidRPr="0048053B">
              <w:rPr>
                <w:spacing w:val="-4"/>
                <w:sz w:val="24"/>
              </w:rPr>
              <w:t xml:space="preserve"> </w:t>
            </w:r>
            <w:r w:rsidRPr="0048053B">
              <w:rPr>
                <w:sz w:val="24"/>
              </w:rPr>
              <w:t>правдивом</w:t>
            </w:r>
            <w:r w:rsidRPr="0048053B">
              <w:rPr>
                <w:spacing w:val="-3"/>
                <w:sz w:val="24"/>
              </w:rPr>
              <w:t xml:space="preserve"> </w:t>
            </w:r>
            <w:r w:rsidRPr="0048053B">
              <w:rPr>
                <w:sz w:val="24"/>
              </w:rPr>
              <w:t>и</w:t>
            </w:r>
            <w:r w:rsidRPr="0048053B">
              <w:rPr>
                <w:spacing w:val="-3"/>
                <w:sz w:val="24"/>
              </w:rPr>
              <w:t xml:space="preserve"> </w:t>
            </w:r>
            <w:r w:rsidRPr="0048053B">
              <w:rPr>
                <w:sz w:val="24"/>
              </w:rPr>
              <w:t>ложном.</w:t>
            </w:r>
          </w:p>
        </w:tc>
        <w:tc>
          <w:tcPr>
            <w:tcW w:w="2057" w:type="dxa"/>
          </w:tcPr>
          <w:p w:rsidR="0048053B" w:rsidRPr="0048053B" w:rsidRDefault="0048053B" w:rsidP="0048053B">
            <w:pPr>
              <w:spacing w:before="1" w:line="276" w:lineRule="auto"/>
              <w:ind w:left="105" w:right="80"/>
              <w:rPr>
                <w:sz w:val="24"/>
              </w:rPr>
            </w:pPr>
            <w:r w:rsidRPr="0048053B">
              <w:rPr>
                <w:sz w:val="24"/>
              </w:rPr>
              <w:t>Социально-</w:t>
            </w:r>
            <w:r w:rsidRPr="0048053B">
              <w:rPr>
                <w:spacing w:val="1"/>
                <w:sz w:val="24"/>
              </w:rPr>
              <w:t xml:space="preserve"> </w:t>
            </w:r>
            <w:r w:rsidRPr="0048053B">
              <w:rPr>
                <w:sz w:val="24"/>
              </w:rPr>
              <w:t>коммуникативное</w:t>
            </w:r>
            <w:r w:rsidRPr="0048053B">
              <w:rPr>
                <w:spacing w:val="-57"/>
                <w:sz w:val="24"/>
              </w:rPr>
              <w:t xml:space="preserve"> </w:t>
            </w:r>
            <w:r w:rsidRPr="0048053B">
              <w:rPr>
                <w:sz w:val="24"/>
              </w:rPr>
              <w:t>развитие</w:t>
            </w:r>
          </w:p>
        </w:tc>
      </w:tr>
      <w:tr w:rsidR="0048053B" w:rsidRPr="0048053B" w:rsidTr="0048053B">
        <w:trPr>
          <w:trHeight w:val="1269"/>
        </w:trPr>
        <w:tc>
          <w:tcPr>
            <w:tcW w:w="2242" w:type="dxa"/>
            <w:vMerge/>
            <w:tcBorders>
              <w:top w:val="nil"/>
            </w:tcBorders>
          </w:tcPr>
          <w:p w:rsidR="0048053B" w:rsidRPr="0048053B" w:rsidRDefault="0048053B" w:rsidP="0048053B">
            <w:pPr>
              <w:rPr>
                <w:sz w:val="2"/>
                <w:szCs w:val="2"/>
              </w:rPr>
            </w:pPr>
          </w:p>
        </w:tc>
        <w:tc>
          <w:tcPr>
            <w:tcW w:w="2847" w:type="dxa"/>
            <w:vMerge/>
            <w:tcBorders>
              <w:top w:val="nil"/>
            </w:tcBorders>
          </w:tcPr>
          <w:p w:rsidR="0048053B" w:rsidRPr="0048053B" w:rsidRDefault="0048053B" w:rsidP="0048053B">
            <w:pPr>
              <w:rPr>
                <w:sz w:val="2"/>
                <w:szCs w:val="2"/>
              </w:rPr>
            </w:pPr>
          </w:p>
        </w:tc>
        <w:tc>
          <w:tcPr>
            <w:tcW w:w="4083" w:type="dxa"/>
            <w:vMerge/>
            <w:tcBorders>
              <w:top w:val="nil"/>
            </w:tcBorders>
          </w:tcPr>
          <w:p w:rsidR="0048053B" w:rsidRPr="0048053B" w:rsidRDefault="0048053B" w:rsidP="0048053B">
            <w:pPr>
              <w:rPr>
                <w:sz w:val="2"/>
                <w:szCs w:val="2"/>
              </w:rPr>
            </w:pPr>
          </w:p>
        </w:tc>
        <w:tc>
          <w:tcPr>
            <w:tcW w:w="3867" w:type="dxa"/>
          </w:tcPr>
          <w:p w:rsidR="0048053B" w:rsidRPr="0048053B" w:rsidRDefault="0048053B" w:rsidP="00177AFF">
            <w:pPr>
              <w:numPr>
                <w:ilvl w:val="0"/>
                <w:numId w:val="68"/>
              </w:numPr>
              <w:tabs>
                <w:tab w:val="left" w:pos="310"/>
              </w:tabs>
              <w:spacing w:line="275" w:lineRule="exact"/>
              <w:ind w:hanging="205"/>
              <w:rPr>
                <w:sz w:val="24"/>
              </w:rPr>
            </w:pPr>
            <w:r w:rsidRPr="0048053B">
              <w:rPr>
                <w:sz w:val="24"/>
              </w:rPr>
              <w:t>Воспитывать</w:t>
            </w:r>
            <w:r w:rsidRPr="0048053B">
              <w:rPr>
                <w:spacing w:val="46"/>
                <w:sz w:val="24"/>
              </w:rPr>
              <w:t xml:space="preserve"> </w:t>
            </w:r>
            <w:r w:rsidRPr="0048053B">
              <w:rPr>
                <w:sz w:val="24"/>
              </w:rPr>
              <w:t>уважения</w:t>
            </w:r>
            <w:r w:rsidRPr="0048053B">
              <w:rPr>
                <w:spacing w:val="43"/>
                <w:sz w:val="24"/>
              </w:rPr>
              <w:t xml:space="preserve"> </w:t>
            </w:r>
            <w:r w:rsidRPr="0048053B">
              <w:rPr>
                <w:sz w:val="24"/>
              </w:rPr>
              <w:t>к</w:t>
            </w:r>
            <w:r w:rsidRPr="0048053B">
              <w:rPr>
                <w:spacing w:val="45"/>
                <w:sz w:val="24"/>
              </w:rPr>
              <w:t xml:space="preserve"> </w:t>
            </w:r>
            <w:r w:rsidRPr="0048053B">
              <w:rPr>
                <w:sz w:val="24"/>
              </w:rPr>
              <w:t>людям</w:t>
            </w:r>
          </w:p>
          <w:p w:rsidR="0048053B" w:rsidRPr="0048053B" w:rsidRDefault="0048053B" w:rsidP="0048053B">
            <w:pPr>
              <w:tabs>
                <w:tab w:val="left" w:pos="1251"/>
                <w:tab w:val="left" w:pos="2855"/>
                <w:tab w:val="left" w:pos="3503"/>
              </w:tabs>
              <w:spacing w:before="41" w:line="276" w:lineRule="auto"/>
              <w:ind w:left="105" w:right="100"/>
              <w:rPr>
                <w:sz w:val="24"/>
              </w:rPr>
            </w:pPr>
            <w:r w:rsidRPr="0048053B">
              <w:rPr>
                <w:sz w:val="24"/>
              </w:rPr>
              <w:t>–</w:t>
            </w:r>
            <w:r w:rsidRPr="0048053B">
              <w:rPr>
                <w:spacing w:val="50"/>
                <w:sz w:val="24"/>
              </w:rPr>
              <w:t xml:space="preserve"> </w:t>
            </w:r>
            <w:r w:rsidRPr="0048053B">
              <w:rPr>
                <w:sz w:val="24"/>
              </w:rPr>
              <w:t>представителям</w:t>
            </w:r>
            <w:r w:rsidRPr="0048053B">
              <w:rPr>
                <w:spacing w:val="49"/>
                <w:sz w:val="24"/>
              </w:rPr>
              <w:t xml:space="preserve"> </w:t>
            </w:r>
            <w:r w:rsidRPr="0048053B">
              <w:rPr>
                <w:sz w:val="24"/>
              </w:rPr>
              <w:t>разных</w:t>
            </w:r>
            <w:r w:rsidRPr="0048053B">
              <w:rPr>
                <w:spacing w:val="51"/>
                <w:sz w:val="24"/>
              </w:rPr>
              <w:t xml:space="preserve"> </w:t>
            </w:r>
            <w:r w:rsidRPr="0048053B">
              <w:rPr>
                <w:sz w:val="24"/>
              </w:rPr>
              <w:t>народов</w:t>
            </w:r>
            <w:r w:rsidRPr="0048053B">
              <w:rPr>
                <w:spacing w:val="-57"/>
                <w:sz w:val="24"/>
              </w:rPr>
              <w:t xml:space="preserve"> </w:t>
            </w:r>
            <w:r w:rsidRPr="0048053B">
              <w:rPr>
                <w:sz w:val="24"/>
              </w:rPr>
              <w:t>России</w:t>
            </w:r>
            <w:r w:rsidRPr="0048053B">
              <w:rPr>
                <w:sz w:val="24"/>
              </w:rPr>
              <w:tab/>
              <w:t>независимо</w:t>
            </w:r>
            <w:r w:rsidRPr="0048053B">
              <w:rPr>
                <w:sz w:val="24"/>
              </w:rPr>
              <w:tab/>
              <w:t>от</w:t>
            </w:r>
            <w:r w:rsidRPr="0048053B">
              <w:rPr>
                <w:sz w:val="24"/>
              </w:rPr>
              <w:tab/>
            </w:r>
            <w:r w:rsidRPr="0048053B">
              <w:rPr>
                <w:spacing w:val="-1"/>
                <w:sz w:val="24"/>
              </w:rPr>
              <w:t>их</w:t>
            </w:r>
          </w:p>
          <w:p w:rsidR="0048053B" w:rsidRPr="0048053B" w:rsidRDefault="0048053B" w:rsidP="0048053B">
            <w:pPr>
              <w:spacing w:before="1"/>
              <w:ind w:left="105"/>
              <w:rPr>
                <w:sz w:val="24"/>
              </w:rPr>
            </w:pPr>
            <w:r w:rsidRPr="0048053B">
              <w:rPr>
                <w:sz w:val="24"/>
              </w:rPr>
              <w:t>этнической</w:t>
            </w:r>
            <w:r w:rsidRPr="0048053B">
              <w:rPr>
                <w:spacing w:val="-4"/>
                <w:sz w:val="24"/>
              </w:rPr>
              <w:t xml:space="preserve"> </w:t>
            </w:r>
            <w:r w:rsidRPr="0048053B">
              <w:rPr>
                <w:sz w:val="24"/>
              </w:rPr>
              <w:t>принадлежности.</w:t>
            </w:r>
          </w:p>
        </w:tc>
        <w:tc>
          <w:tcPr>
            <w:tcW w:w="2057" w:type="dxa"/>
          </w:tcPr>
          <w:p w:rsidR="0048053B" w:rsidRPr="0048053B" w:rsidRDefault="0048053B" w:rsidP="0048053B">
            <w:pPr>
              <w:spacing w:line="276" w:lineRule="auto"/>
              <w:ind w:left="105" w:right="283"/>
              <w:rPr>
                <w:sz w:val="24"/>
              </w:rPr>
            </w:pPr>
            <w:r w:rsidRPr="0048053B">
              <w:rPr>
                <w:sz w:val="24"/>
              </w:rPr>
              <w:t>Познавательное</w:t>
            </w:r>
            <w:r w:rsidRPr="0048053B">
              <w:rPr>
                <w:spacing w:val="-57"/>
                <w:sz w:val="24"/>
              </w:rPr>
              <w:t xml:space="preserve"> </w:t>
            </w:r>
            <w:r w:rsidRPr="0048053B">
              <w:rPr>
                <w:sz w:val="24"/>
              </w:rPr>
              <w:t>развитие</w:t>
            </w:r>
          </w:p>
        </w:tc>
      </w:tr>
      <w:tr w:rsidR="0048053B" w:rsidRPr="0048053B" w:rsidTr="0048053B">
        <w:trPr>
          <w:trHeight w:val="1585"/>
        </w:trPr>
        <w:tc>
          <w:tcPr>
            <w:tcW w:w="2242" w:type="dxa"/>
            <w:vMerge/>
            <w:tcBorders>
              <w:top w:val="nil"/>
            </w:tcBorders>
          </w:tcPr>
          <w:p w:rsidR="0048053B" w:rsidRPr="0048053B" w:rsidRDefault="0048053B" w:rsidP="0048053B">
            <w:pPr>
              <w:rPr>
                <w:sz w:val="2"/>
                <w:szCs w:val="2"/>
              </w:rPr>
            </w:pPr>
          </w:p>
        </w:tc>
        <w:tc>
          <w:tcPr>
            <w:tcW w:w="2847" w:type="dxa"/>
            <w:vMerge/>
            <w:tcBorders>
              <w:top w:val="nil"/>
            </w:tcBorders>
          </w:tcPr>
          <w:p w:rsidR="0048053B" w:rsidRPr="0048053B" w:rsidRDefault="0048053B" w:rsidP="0048053B">
            <w:pPr>
              <w:rPr>
                <w:sz w:val="2"/>
                <w:szCs w:val="2"/>
              </w:rPr>
            </w:pPr>
          </w:p>
        </w:tc>
        <w:tc>
          <w:tcPr>
            <w:tcW w:w="4083" w:type="dxa"/>
            <w:vMerge/>
            <w:tcBorders>
              <w:top w:val="nil"/>
            </w:tcBorders>
          </w:tcPr>
          <w:p w:rsidR="0048053B" w:rsidRPr="0048053B" w:rsidRDefault="0048053B" w:rsidP="0048053B">
            <w:pPr>
              <w:rPr>
                <w:sz w:val="2"/>
                <w:szCs w:val="2"/>
              </w:rPr>
            </w:pPr>
          </w:p>
        </w:tc>
        <w:tc>
          <w:tcPr>
            <w:tcW w:w="3867" w:type="dxa"/>
          </w:tcPr>
          <w:p w:rsidR="0048053B" w:rsidRPr="0048053B" w:rsidRDefault="0048053B" w:rsidP="00177AFF">
            <w:pPr>
              <w:numPr>
                <w:ilvl w:val="0"/>
                <w:numId w:val="67"/>
              </w:numPr>
              <w:tabs>
                <w:tab w:val="left" w:pos="310"/>
                <w:tab w:val="left" w:pos="2628"/>
              </w:tabs>
              <w:spacing w:line="276" w:lineRule="auto"/>
              <w:ind w:right="100" w:firstLine="0"/>
              <w:jc w:val="both"/>
              <w:rPr>
                <w:sz w:val="24"/>
              </w:rPr>
            </w:pPr>
            <w:r w:rsidRPr="0048053B">
              <w:rPr>
                <w:sz w:val="24"/>
              </w:rPr>
              <w:t>Способствовать</w:t>
            </w:r>
            <w:r w:rsidRPr="0048053B">
              <w:rPr>
                <w:sz w:val="24"/>
              </w:rPr>
              <w:tab/>
            </w:r>
            <w:r w:rsidRPr="0048053B">
              <w:rPr>
                <w:spacing w:val="-1"/>
                <w:sz w:val="24"/>
              </w:rPr>
              <w:t>овладению</w:t>
            </w:r>
            <w:r w:rsidRPr="0048053B">
              <w:rPr>
                <w:spacing w:val="-58"/>
                <w:sz w:val="24"/>
              </w:rPr>
              <w:t xml:space="preserve"> </w:t>
            </w:r>
            <w:r w:rsidRPr="0048053B">
              <w:rPr>
                <w:sz w:val="24"/>
              </w:rPr>
              <w:t>детьми формами речевого этикета,</w:t>
            </w:r>
            <w:r w:rsidRPr="0048053B">
              <w:rPr>
                <w:spacing w:val="1"/>
                <w:sz w:val="24"/>
              </w:rPr>
              <w:t xml:space="preserve"> </w:t>
            </w:r>
            <w:r w:rsidRPr="0048053B">
              <w:rPr>
                <w:sz w:val="24"/>
              </w:rPr>
              <w:t>отражающими</w:t>
            </w:r>
            <w:r w:rsidRPr="0048053B">
              <w:rPr>
                <w:spacing w:val="1"/>
                <w:sz w:val="24"/>
              </w:rPr>
              <w:t xml:space="preserve"> </w:t>
            </w:r>
            <w:r w:rsidRPr="0048053B">
              <w:rPr>
                <w:sz w:val="24"/>
              </w:rPr>
              <w:t>принятые</w:t>
            </w:r>
            <w:r w:rsidRPr="0048053B">
              <w:rPr>
                <w:spacing w:val="1"/>
                <w:sz w:val="24"/>
              </w:rPr>
              <w:t xml:space="preserve"> </w:t>
            </w:r>
            <w:r w:rsidRPr="0048053B">
              <w:rPr>
                <w:sz w:val="24"/>
              </w:rPr>
              <w:t>в</w:t>
            </w:r>
            <w:r w:rsidRPr="0048053B">
              <w:rPr>
                <w:spacing w:val="1"/>
                <w:sz w:val="24"/>
              </w:rPr>
              <w:t xml:space="preserve"> </w:t>
            </w:r>
            <w:r w:rsidRPr="0048053B">
              <w:rPr>
                <w:sz w:val="24"/>
              </w:rPr>
              <w:t>обществе</w:t>
            </w:r>
            <w:r w:rsidRPr="0048053B">
              <w:rPr>
                <w:spacing w:val="44"/>
                <w:sz w:val="24"/>
              </w:rPr>
              <w:t xml:space="preserve"> </w:t>
            </w:r>
            <w:r w:rsidRPr="0048053B">
              <w:rPr>
                <w:sz w:val="24"/>
              </w:rPr>
              <w:t>правила</w:t>
            </w:r>
            <w:r w:rsidRPr="0048053B">
              <w:rPr>
                <w:spacing w:val="46"/>
                <w:sz w:val="24"/>
              </w:rPr>
              <w:t xml:space="preserve"> </w:t>
            </w:r>
            <w:r w:rsidRPr="0048053B">
              <w:rPr>
                <w:sz w:val="24"/>
              </w:rPr>
              <w:t>и</w:t>
            </w:r>
            <w:r w:rsidRPr="0048053B">
              <w:rPr>
                <w:spacing w:val="46"/>
                <w:sz w:val="24"/>
              </w:rPr>
              <w:t xml:space="preserve"> </w:t>
            </w:r>
            <w:r w:rsidRPr="0048053B">
              <w:rPr>
                <w:sz w:val="24"/>
              </w:rPr>
              <w:t>нормы</w:t>
            </w:r>
          </w:p>
          <w:p w:rsidR="0048053B" w:rsidRPr="0048053B" w:rsidRDefault="0048053B" w:rsidP="0048053B">
            <w:pPr>
              <w:ind w:left="105"/>
              <w:jc w:val="both"/>
              <w:rPr>
                <w:sz w:val="24"/>
              </w:rPr>
            </w:pPr>
            <w:r w:rsidRPr="0048053B">
              <w:rPr>
                <w:sz w:val="24"/>
              </w:rPr>
              <w:t>культурного</w:t>
            </w:r>
            <w:r w:rsidRPr="0048053B">
              <w:rPr>
                <w:spacing w:val="-3"/>
                <w:sz w:val="24"/>
              </w:rPr>
              <w:t xml:space="preserve"> </w:t>
            </w:r>
            <w:r w:rsidRPr="0048053B">
              <w:rPr>
                <w:sz w:val="24"/>
              </w:rPr>
              <w:t>поведения.</w:t>
            </w:r>
          </w:p>
        </w:tc>
        <w:tc>
          <w:tcPr>
            <w:tcW w:w="2057" w:type="dxa"/>
          </w:tcPr>
          <w:p w:rsidR="0048053B" w:rsidRPr="0048053B" w:rsidRDefault="0048053B" w:rsidP="0048053B">
            <w:pPr>
              <w:spacing w:line="275" w:lineRule="exact"/>
              <w:ind w:left="105"/>
              <w:rPr>
                <w:sz w:val="24"/>
              </w:rPr>
            </w:pPr>
            <w:r w:rsidRPr="0048053B">
              <w:rPr>
                <w:sz w:val="24"/>
              </w:rPr>
              <w:t>Речевое</w:t>
            </w:r>
            <w:r w:rsidRPr="0048053B">
              <w:rPr>
                <w:spacing w:val="-4"/>
                <w:sz w:val="24"/>
              </w:rPr>
              <w:t xml:space="preserve"> </w:t>
            </w:r>
            <w:r w:rsidRPr="0048053B">
              <w:rPr>
                <w:sz w:val="24"/>
              </w:rPr>
              <w:t>развитие</w:t>
            </w:r>
          </w:p>
        </w:tc>
      </w:tr>
      <w:tr w:rsidR="0048053B" w:rsidRPr="0048053B" w:rsidTr="0048053B">
        <w:trPr>
          <w:trHeight w:val="2858"/>
        </w:trPr>
        <w:tc>
          <w:tcPr>
            <w:tcW w:w="2242" w:type="dxa"/>
            <w:vMerge/>
            <w:tcBorders>
              <w:top w:val="nil"/>
            </w:tcBorders>
          </w:tcPr>
          <w:p w:rsidR="0048053B" w:rsidRPr="0048053B" w:rsidRDefault="0048053B" w:rsidP="0048053B">
            <w:pPr>
              <w:rPr>
                <w:sz w:val="2"/>
                <w:szCs w:val="2"/>
              </w:rPr>
            </w:pPr>
          </w:p>
        </w:tc>
        <w:tc>
          <w:tcPr>
            <w:tcW w:w="2847" w:type="dxa"/>
            <w:vMerge/>
            <w:tcBorders>
              <w:top w:val="nil"/>
            </w:tcBorders>
          </w:tcPr>
          <w:p w:rsidR="0048053B" w:rsidRPr="0048053B" w:rsidRDefault="0048053B" w:rsidP="0048053B">
            <w:pPr>
              <w:rPr>
                <w:sz w:val="2"/>
                <w:szCs w:val="2"/>
              </w:rPr>
            </w:pPr>
          </w:p>
        </w:tc>
        <w:tc>
          <w:tcPr>
            <w:tcW w:w="4083" w:type="dxa"/>
            <w:vMerge/>
            <w:tcBorders>
              <w:top w:val="nil"/>
            </w:tcBorders>
          </w:tcPr>
          <w:p w:rsidR="0048053B" w:rsidRPr="0048053B" w:rsidRDefault="0048053B" w:rsidP="0048053B">
            <w:pPr>
              <w:rPr>
                <w:sz w:val="2"/>
                <w:szCs w:val="2"/>
              </w:rPr>
            </w:pPr>
          </w:p>
        </w:tc>
        <w:tc>
          <w:tcPr>
            <w:tcW w:w="3867" w:type="dxa"/>
          </w:tcPr>
          <w:p w:rsidR="0048053B" w:rsidRPr="0048053B" w:rsidRDefault="0048053B" w:rsidP="00177AFF">
            <w:pPr>
              <w:numPr>
                <w:ilvl w:val="0"/>
                <w:numId w:val="66"/>
              </w:numPr>
              <w:tabs>
                <w:tab w:val="left" w:pos="310"/>
              </w:tabs>
              <w:spacing w:line="276" w:lineRule="auto"/>
              <w:ind w:right="97" w:firstLine="0"/>
              <w:jc w:val="both"/>
              <w:rPr>
                <w:sz w:val="24"/>
              </w:rPr>
            </w:pPr>
            <w:r w:rsidRPr="0048053B">
              <w:rPr>
                <w:sz w:val="24"/>
              </w:rPr>
              <w:t>Создавать</w:t>
            </w:r>
            <w:r w:rsidRPr="0048053B">
              <w:rPr>
                <w:spacing w:val="1"/>
                <w:sz w:val="24"/>
              </w:rPr>
              <w:t xml:space="preserve"> </w:t>
            </w:r>
            <w:r w:rsidRPr="0048053B">
              <w:rPr>
                <w:sz w:val="24"/>
              </w:rPr>
              <w:t>условия</w:t>
            </w:r>
            <w:r w:rsidRPr="0048053B">
              <w:rPr>
                <w:spacing w:val="1"/>
                <w:sz w:val="24"/>
              </w:rPr>
              <w:t xml:space="preserve"> </w:t>
            </w:r>
            <w:r w:rsidRPr="0048053B">
              <w:rPr>
                <w:sz w:val="24"/>
              </w:rPr>
              <w:t>для</w:t>
            </w:r>
            <w:r w:rsidRPr="0048053B">
              <w:rPr>
                <w:spacing w:val="-57"/>
                <w:sz w:val="24"/>
              </w:rPr>
              <w:t xml:space="preserve"> </w:t>
            </w:r>
            <w:r w:rsidRPr="0048053B">
              <w:rPr>
                <w:sz w:val="24"/>
              </w:rPr>
              <w:t>выявления, развития и реализации</w:t>
            </w:r>
            <w:r w:rsidRPr="0048053B">
              <w:rPr>
                <w:spacing w:val="1"/>
                <w:sz w:val="24"/>
              </w:rPr>
              <w:t xml:space="preserve"> </w:t>
            </w:r>
            <w:r w:rsidRPr="0048053B">
              <w:rPr>
                <w:sz w:val="24"/>
              </w:rPr>
              <w:t>творческого</w:t>
            </w:r>
            <w:r w:rsidRPr="0048053B">
              <w:rPr>
                <w:spacing w:val="1"/>
                <w:sz w:val="24"/>
              </w:rPr>
              <w:t xml:space="preserve"> </w:t>
            </w:r>
            <w:r w:rsidRPr="0048053B">
              <w:rPr>
                <w:sz w:val="24"/>
              </w:rPr>
              <w:t>потенциала</w:t>
            </w:r>
            <w:r w:rsidRPr="0048053B">
              <w:rPr>
                <w:spacing w:val="1"/>
                <w:sz w:val="24"/>
              </w:rPr>
              <w:t xml:space="preserve"> </w:t>
            </w:r>
            <w:r w:rsidRPr="0048053B">
              <w:rPr>
                <w:sz w:val="24"/>
              </w:rPr>
              <w:t>каждого</w:t>
            </w:r>
            <w:r w:rsidRPr="0048053B">
              <w:rPr>
                <w:spacing w:val="-57"/>
                <w:sz w:val="24"/>
              </w:rPr>
              <w:t xml:space="preserve"> </w:t>
            </w:r>
            <w:r w:rsidRPr="0048053B">
              <w:rPr>
                <w:sz w:val="24"/>
              </w:rPr>
              <w:t>ребёнка</w:t>
            </w:r>
            <w:r w:rsidRPr="0048053B">
              <w:rPr>
                <w:spacing w:val="1"/>
                <w:sz w:val="24"/>
              </w:rPr>
              <w:t xml:space="preserve"> </w:t>
            </w:r>
            <w:r w:rsidRPr="0048053B">
              <w:rPr>
                <w:sz w:val="24"/>
              </w:rPr>
              <w:t>с</w:t>
            </w:r>
            <w:r w:rsidRPr="0048053B">
              <w:rPr>
                <w:spacing w:val="1"/>
                <w:sz w:val="24"/>
              </w:rPr>
              <w:t xml:space="preserve"> </w:t>
            </w:r>
            <w:r w:rsidRPr="0048053B">
              <w:rPr>
                <w:sz w:val="24"/>
              </w:rPr>
              <w:t>учётом</w:t>
            </w:r>
            <w:r w:rsidRPr="0048053B">
              <w:rPr>
                <w:spacing w:val="1"/>
                <w:sz w:val="24"/>
              </w:rPr>
              <w:t xml:space="preserve"> </w:t>
            </w:r>
            <w:r w:rsidRPr="0048053B">
              <w:rPr>
                <w:sz w:val="24"/>
              </w:rPr>
              <w:t>его</w:t>
            </w:r>
            <w:r w:rsidRPr="0048053B">
              <w:rPr>
                <w:spacing w:val="1"/>
                <w:sz w:val="24"/>
              </w:rPr>
              <w:t xml:space="preserve"> </w:t>
            </w:r>
            <w:r w:rsidRPr="0048053B">
              <w:rPr>
                <w:sz w:val="24"/>
              </w:rPr>
              <w:t>индивидуальности.</w:t>
            </w:r>
          </w:p>
          <w:p w:rsidR="0048053B" w:rsidRPr="0048053B" w:rsidRDefault="0048053B" w:rsidP="00177AFF">
            <w:pPr>
              <w:numPr>
                <w:ilvl w:val="0"/>
                <w:numId w:val="66"/>
              </w:numPr>
              <w:tabs>
                <w:tab w:val="left" w:pos="310"/>
              </w:tabs>
              <w:spacing w:before="1" w:line="276" w:lineRule="auto"/>
              <w:ind w:right="99" w:firstLine="0"/>
              <w:jc w:val="both"/>
              <w:rPr>
                <w:sz w:val="24"/>
              </w:rPr>
            </w:pPr>
            <w:r w:rsidRPr="0048053B">
              <w:rPr>
                <w:sz w:val="24"/>
              </w:rPr>
              <w:t>Поддерживать</w:t>
            </w:r>
            <w:r w:rsidRPr="0048053B">
              <w:rPr>
                <w:spacing w:val="1"/>
                <w:sz w:val="24"/>
              </w:rPr>
              <w:t xml:space="preserve"> </w:t>
            </w:r>
            <w:r w:rsidRPr="0048053B">
              <w:rPr>
                <w:sz w:val="24"/>
              </w:rPr>
              <w:t>готовности</w:t>
            </w:r>
            <w:r w:rsidRPr="0048053B">
              <w:rPr>
                <w:spacing w:val="60"/>
                <w:sz w:val="24"/>
              </w:rPr>
              <w:t xml:space="preserve"> </w:t>
            </w:r>
            <w:r w:rsidRPr="0048053B">
              <w:rPr>
                <w:sz w:val="24"/>
              </w:rPr>
              <w:t>детей</w:t>
            </w:r>
            <w:r w:rsidRPr="0048053B">
              <w:rPr>
                <w:spacing w:val="-57"/>
                <w:sz w:val="24"/>
              </w:rPr>
              <w:t xml:space="preserve"> </w:t>
            </w:r>
            <w:r w:rsidRPr="0048053B">
              <w:rPr>
                <w:sz w:val="24"/>
              </w:rPr>
              <w:t>к</w:t>
            </w:r>
            <w:r w:rsidRPr="0048053B">
              <w:rPr>
                <w:spacing w:val="1"/>
                <w:sz w:val="24"/>
              </w:rPr>
              <w:t xml:space="preserve"> </w:t>
            </w:r>
            <w:r w:rsidRPr="0048053B">
              <w:rPr>
                <w:sz w:val="24"/>
              </w:rPr>
              <w:t>творческой</w:t>
            </w:r>
            <w:r w:rsidRPr="0048053B">
              <w:rPr>
                <w:spacing w:val="1"/>
                <w:sz w:val="24"/>
              </w:rPr>
              <w:t xml:space="preserve"> </w:t>
            </w:r>
            <w:r w:rsidRPr="0048053B">
              <w:rPr>
                <w:sz w:val="24"/>
              </w:rPr>
              <w:t>самореализации</w:t>
            </w:r>
            <w:r w:rsidRPr="0048053B">
              <w:rPr>
                <w:spacing w:val="1"/>
                <w:sz w:val="24"/>
              </w:rPr>
              <w:t xml:space="preserve"> </w:t>
            </w:r>
            <w:r w:rsidRPr="0048053B">
              <w:rPr>
                <w:sz w:val="24"/>
              </w:rPr>
              <w:t>и</w:t>
            </w:r>
            <w:r w:rsidRPr="0048053B">
              <w:rPr>
                <w:spacing w:val="-57"/>
                <w:sz w:val="24"/>
              </w:rPr>
              <w:t xml:space="preserve"> </w:t>
            </w:r>
            <w:r w:rsidRPr="0048053B">
              <w:rPr>
                <w:sz w:val="24"/>
              </w:rPr>
              <w:t>сотворчеству</w:t>
            </w:r>
            <w:r w:rsidRPr="0048053B">
              <w:rPr>
                <w:spacing w:val="46"/>
                <w:sz w:val="24"/>
              </w:rPr>
              <w:t xml:space="preserve"> </w:t>
            </w:r>
            <w:r w:rsidRPr="0048053B">
              <w:rPr>
                <w:sz w:val="24"/>
              </w:rPr>
              <w:t>с</w:t>
            </w:r>
            <w:r w:rsidRPr="0048053B">
              <w:rPr>
                <w:spacing w:val="42"/>
                <w:sz w:val="24"/>
              </w:rPr>
              <w:t xml:space="preserve"> </w:t>
            </w:r>
            <w:r w:rsidRPr="0048053B">
              <w:rPr>
                <w:sz w:val="24"/>
              </w:rPr>
              <w:t>другими</w:t>
            </w:r>
            <w:r w:rsidRPr="0048053B">
              <w:rPr>
                <w:spacing w:val="44"/>
                <w:sz w:val="24"/>
              </w:rPr>
              <w:t xml:space="preserve"> </w:t>
            </w:r>
            <w:r w:rsidRPr="0048053B">
              <w:rPr>
                <w:sz w:val="24"/>
              </w:rPr>
              <w:t>людьми</w:t>
            </w:r>
          </w:p>
          <w:p w:rsidR="0048053B" w:rsidRPr="0048053B" w:rsidRDefault="0048053B" w:rsidP="0048053B">
            <w:pPr>
              <w:spacing w:line="274" w:lineRule="exact"/>
              <w:ind w:left="105"/>
              <w:jc w:val="both"/>
              <w:rPr>
                <w:sz w:val="24"/>
              </w:rPr>
            </w:pPr>
            <w:r w:rsidRPr="0048053B">
              <w:rPr>
                <w:sz w:val="24"/>
              </w:rPr>
              <w:t>(детьми</w:t>
            </w:r>
            <w:r w:rsidRPr="0048053B">
              <w:rPr>
                <w:spacing w:val="-2"/>
                <w:sz w:val="24"/>
              </w:rPr>
              <w:t xml:space="preserve"> </w:t>
            </w:r>
            <w:r w:rsidRPr="0048053B">
              <w:rPr>
                <w:sz w:val="24"/>
              </w:rPr>
              <w:t>и</w:t>
            </w:r>
            <w:r w:rsidRPr="0048053B">
              <w:rPr>
                <w:spacing w:val="-1"/>
                <w:sz w:val="24"/>
              </w:rPr>
              <w:t xml:space="preserve"> </w:t>
            </w:r>
            <w:r w:rsidRPr="0048053B">
              <w:rPr>
                <w:sz w:val="24"/>
              </w:rPr>
              <w:t>взрослыми).</w:t>
            </w:r>
          </w:p>
        </w:tc>
        <w:tc>
          <w:tcPr>
            <w:tcW w:w="2057" w:type="dxa"/>
          </w:tcPr>
          <w:p w:rsidR="0048053B" w:rsidRPr="0048053B" w:rsidRDefault="0048053B" w:rsidP="0048053B">
            <w:pPr>
              <w:spacing w:line="276" w:lineRule="auto"/>
              <w:ind w:left="105" w:right="240"/>
              <w:rPr>
                <w:sz w:val="24"/>
              </w:rPr>
            </w:pPr>
            <w:r w:rsidRPr="0048053B">
              <w:rPr>
                <w:spacing w:val="-1"/>
                <w:sz w:val="24"/>
              </w:rPr>
              <w:t>Художественно-</w:t>
            </w:r>
            <w:r w:rsidRPr="0048053B">
              <w:rPr>
                <w:spacing w:val="-57"/>
                <w:sz w:val="24"/>
              </w:rPr>
              <w:t xml:space="preserve"> </w:t>
            </w:r>
            <w:r w:rsidRPr="0048053B">
              <w:rPr>
                <w:sz w:val="24"/>
              </w:rPr>
              <w:t>эстетическое</w:t>
            </w:r>
            <w:r w:rsidRPr="0048053B">
              <w:rPr>
                <w:spacing w:val="1"/>
                <w:sz w:val="24"/>
              </w:rPr>
              <w:t xml:space="preserve"> </w:t>
            </w:r>
            <w:r w:rsidRPr="0048053B">
              <w:rPr>
                <w:sz w:val="24"/>
              </w:rPr>
              <w:t>развитие</w:t>
            </w:r>
          </w:p>
        </w:tc>
      </w:tr>
      <w:tr w:rsidR="0048053B" w:rsidRPr="0048053B" w:rsidTr="0048053B">
        <w:trPr>
          <w:trHeight w:val="1586"/>
        </w:trPr>
        <w:tc>
          <w:tcPr>
            <w:tcW w:w="2242" w:type="dxa"/>
            <w:vMerge/>
            <w:tcBorders>
              <w:top w:val="nil"/>
            </w:tcBorders>
          </w:tcPr>
          <w:p w:rsidR="0048053B" w:rsidRPr="0048053B" w:rsidRDefault="0048053B" w:rsidP="0048053B">
            <w:pPr>
              <w:rPr>
                <w:sz w:val="2"/>
                <w:szCs w:val="2"/>
              </w:rPr>
            </w:pPr>
          </w:p>
        </w:tc>
        <w:tc>
          <w:tcPr>
            <w:tcW w:w="2847" w:type="dxa"/>
            <w:vMerge/>
            <w:tcBorders>
              <w:top w:val="nil"/>
            </w:tcBorders>
          </w:tcPr>
          <w:p w:rsidR="0048053B" w:rsidRPr="0048053B" w:rsidRDefault="0048053B" w:rsidP="0048053B">
            <w:pPr>
              <w:rPr>
                <w:sz w:val="2"/>
                <w:szCs w:val="2"/>
              </w:rPr>
            </w:pPr>
          </w:p>
        </w:tc>
        <w:tc>
          <w:tcPr>
            <w:tcW w:w="4083" w:type="dxa"/>
            <w:vMerge/>
            <w:tcBorders>
              <w:top w:val="nil"/>
            </w:tcBorders>
          </w:tcPr>
          <w:p w:rsidR="0048053B" w:rsidRPr="0048053B" w:rsidRDefault="0048053B" w:rsidP="0048053B">
            <w:pPr>
              <w:rPr>
                <w:sz w:val="2"/>
                <w:szCs w:val="2"/>
              </w:rPr>
            </w:pPr>
          </w:p>
        </w:tc>
        <w:tc>
          <w:tcPr>
            <w:tcW w:w="3867" w:type="dxa"/>
          </w:tcPr>
          <w:p w:rsidR="0048053B" w:rsidRPr="0048053B" w:rsidRDefault="0048053B" w:rsidP="00177AFF">
            <w:pPr>
              <w:numPr>
                <w:ilvl w:val="0"/>
                <w:numId w:val="65"/>
              </w:numPr>
              <w:tabs>
                <w:tab w:val="left" w:pos="310"/>
                <w:tab w:val="left" w:pos="2558"/>
              </w:tabs>
              <w:spacing w:line="276" w:lineRule="auto"/>
              <w:ind w:right="98" w:firstLine="0"/>
              <w:jc w:val="both"/>
              <w:rPr>
                <w:sz w:val="24"/>
              </w:rPr>
            </w:pPr>
            <w:r w:rsidRPr="0048053B">
              <w:rPr>
                <w:sz w:val="24"/>
              </w:rPr>
              <w:t>Воспитывать</w:t>
            </w:r>
            <w:r w:rsidRPr="0048053B">
              <w:rPr>
                <w:sz w:val="24"/>
              </w:rPr>
              <w:tab/>
            </w:r>
            <w:r w:rsidRPr="0048053B">
              <w:rPr>
                <w:spacing w:val="-1"/>
                <w:sz w:val="24"/>
              </w:rPr>
              <w:t>активность,</w:t>
            </w:r>
            <w:r w:rsidRPr="0048053B">
              <w:rPr>
                <w:spacing w:val="-58"/>
                <w:sz w:val="24"/>
              </w:rPr>
              <w:t xml:space="preserve"> </w:t>
            </w:r>
            <w:r w:rsidRPr="0048053B">
              <w:rPr>
                <w:sz w:val="24"/>
              </w:rPr>
              <w:t>самостоятельность,</w:t>
            </w:r>
            <w:r w:rsidRPr="0048053B">
              <w:rPr>
                <w:spacing w:val="1"/>
                <w:sz w:val="24"/>
              </w:rPr>
              <w:t xml:space="preserve"> </w:t>
            </w:r>
            <w:r w:rsidRPr="0048053B">
              <w:rPr>
                <w:sz w:val="24"/>
              </w:rPr>
              <w:t>уверенность</w:t>
            </w:r>
            <w:r w:rsidRPr="0048053B">
              <w:rPr>
                <w:spacing w:val="1"/>
                <w:sz w:val="24"/>
              </w:rPr>
              <w:t xml:space="preserve"> </w:t>
            </w:r>
            <w:r w:rsidRPr="0048053B">
              <w:rPr>
                <w:sz w:val="24"/>
              </w:rPr>
              <w:t>в</w:t>
            </w:r>
            <w:r w:rsidRPr="0048053B">
              <w:rPr>
                <w:spacing w:val="-57"/>
                <w:sz w:val="24"/>
              </w:rPr>
              <w:t xml:space="preserve"> </w:t>
            </w:r>
            <w:r w:rsidRPr="0048053B">
              <w:rPr>
                <w:sz w:val="24"/>
              </w:rPr>
              <w:t>своих</w:t>
            </w:r>
            <w:r w:rsidRPr="0048053B">
              <w:rPr>
                <w:spacing w:val="-1"/>
                <w:sz w:val="24"/>
              </w:rPr>
              <w:t xml:space="preserve"> </w:t>
            </w:r>
            <w:r w:rsidRPr="0048053B">
              <w:rPr>
                <w:sz w:val="24"/>
              </w:rPr>
              <w:t>силах.</w:t>
            </w:r>
          </w:p>
          <w:p w:rsidR="0048053B" w:rsidRPr="0048053B" w:rsidRDefault="0048053B" w:rsidP="00177AFF">
            <w:pPr>
              <w:numPr>
                <w:ilvl w:val="0"/>
                <w:numId w:val="65"/>
              </w:numPr>
              <w:tabs>
                <w:tab w:val="left" w:pos="310"/>
              </w:tabs>
              <w:ind w:left="309" w:hanging="205"/>
              <w:jc w:val="both"/>
              <w:rPr>
                <w:sz w:val="24"/>
              </w:rPr>
            </w:pPr>
            <w:r w:rsidRPr="0048053B">
              <w:rPr>
                <w:sz w:val="24"/>
              </w:rPr>
              <w:t xml:space="preserve">Развивать     </w:t>
            </w:r>
            <w:r w:rsidRPr="0048053B">
              <w:rPr>
                <w:spacing w:val="17"/>
                <w:sz w:val="24"/>
              </w:rPr>
              <w:t xml:space="preserve"> </w:t>
            </w:r>
            <w:r w:rsidRPr="0048053B">
              <w:rPr>
                <w:sz w:val="24"/>
              </w:rPr>
              <w:t xml:space="preserve">нравственные      </w:t>
            </w:r>
            <w:r w:rsidRPr="0048053B">
              <w:rPr>
                <w:spacing w:val="15"/>
                <w:sz w:val="24"/>
              </w:rPr>
              <w:t xml:space="preserve"> </w:t>
            </w:r>
            <w:r w:rsidRPr="0048053B">
              <w:rPr>
                <w:sz w:val="24"/>
              </w:rPr>
              <w:t>и</w:t>
            </w:r>
          </w:p>
          <w:p w:rsidR="0048053B" w:rsidRPr="0048053B" w:rsidRDefault="0048053B" w:rsidP="0048053B">
            <w:pPr>
              <w:spacing w:before="41"/>
              <w:ind w:left="105"/>
              <w:jc w:val="both"/>
              <w:rPr>
                <w:sz w:val="24"/>
              </w:rPr>
            </w:pPr>
            <w:r w:rsidRPr="0048053B">
              <w:rPr>
                <w:sz w:val="24"/>
              </w:rPr>
              <w:t>волевые</w:t>
            </w:r>
            <w:r w:rsidRPr="0048053B">
              <w:rPr>
                <w:spacing w:val="-4"/>
                <w:sz w:val="24"/>
              </w:rPr>
              <w:t xml:space="preserve"> </w:t>
            </w:r>
            <w:r w:rsidRPr="0048053B">
              <w:rPr>
                <w:sz w:val="24"/>
              </w:rPr>
              <w:t>качества.</w:t>
            </w:r>
          </w:p>
        </w:tc>
        <w:tc>
          <w:tcPr>
            <w:tcW w:w="2057" w:type="dxa"/>
          </w:tcPr>
          <w:p w:rsidR="0048053B" w:rsidRPr="0048053B" w:rsidRDefault="0048053B" w:rsidP="0048053B">
            <w:pPr>
              <w:spacing w:line="276" w:lineRule="auto"/>
              <w:ind w:left="105" w:right="703"/>
              <w:rPr>
                <w:sz w:val="24"/>
              </w:rPr>
            </w:pPr>
            <w:r w:rsidRPr="0048053B">
              <w:rPr>
                <w:sz w:val="24"/>
              </w:rPr>
              <w:t>Физическое</w:t>
            </w:r>
            <w:r w:rsidRPr="0048053B">
              <w:rPr>
                <w:spacing w:val="-57"/>
                <w:sz w:val="24"/>
              </w:rPr>
              <w:t xml:space="preserve"> </w:t>
            </w:r>
            <w:r w:rsidRPr="0048053B">
              <w:rPr>
                <w:sz w:val="24"/>
              </w:rPr>
              <w:t>развитие</w:t>
            </w:r>
          </w:p>
        </w:tc>
      </w:tr>
    </w:tbl>
    <w:p w:rsidR="0048053B" w:rsidRPr="0048053B" w:rsidRDefault="0048053B" w:rsidP="0048053B">
      <w:pPr>
        <w:spacing w:line="276" w:lineRule="auto"/>
        <w:rPr>
          <w:sz w:val="24"/>
        </w:rPr>
        <w:sectPr w:rsidR="0048053B" w:rsidRPr="0048053B" w:rsidSect="00633660">
          <w:type w:val="nextColumn"/>
          <w:pgSz w:w="16850" w:h="11910" w:orient="landscape"/>
          <w:pgMar w:top="680" w:right="851" w:bottom="851" w:left="1418" w:header="240" w:footer="0" w:gutter="0"/>
          <w:cols w:space="720"/>
        </w:sectPr>
      </w:pPr>
    </w:p>
    <w:p w:rsidR="0048053B" w:rsidRPr="0048053B" w:rsidRDefault="0048053B" w:rsidP="0048053B">
      <w:pPr>
        <w:spacing w:before="8"/>
        <w:rPr>
          <w:b/>
          <w:sz w:val="5"/>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847"/>
        <w:gridCol w:w="4083"/>
        <w:gridCol w:w="3867"/>
        <w:gridCol w:w="2057"/>
      </w:tblGrid>
      <w:tr w:rsidR="0048053B" w:rsidRPr="0048053B" w:rsidTr="0048053B">
        <w:trPr>
          <w:trHeight w:val="950"/>
        </w:trPr>
        <w:tc>
          <w:tcPr>
            <w:tcW w:w="2242" w:type="dxa"/>
          </w:tcPr>
          <w:p w:rsidR="0048053B" w:rsidRPr="0048053B" w:rsidRDefault="0048053B" w:rsidP="0048053B">
            <w:pPr>
              <w:spacing w:line="275" w:lineRule="exact"/>
              <w:ind w:left="107"/>
              <w:rPr>
                <w:sz w:val="24"/>
              </w:rPr>
            </w:pPr>
            <w:r w:rsidRPr="0048053B">
              <w:rPr>
                <w:sz w:val="24"/>
              </w:rPr>
              <w:t>Направления</w:t>
            </w:r>
          </w:p>
          <w:p w:rsidR="0048053B" w:rsidRPr="0048053B" w:rsidRDefault="0048053B" w:rsidP="0048053B">
            <w:pPr>
              <w:tabs>
                <w:tab w:val="left" w:pos="2004"/>
              </w:tabs>
              <w:spacing w:before="7" w:line="310" w:lineRule="atLeast"/>
              <w:ind w:left="107" w:right="96"/>
              <w:rPr>
                <w:sz w:val="24"/>
              </w:rPr>
            </w:pPr>
            <w:r w:rsidRPr="0048053B">
              <w:rPr>
                <w:sz w:val="24"/>
              </w:rPr>
              <w:t>воспитания</w:t>
            </w:r>
            <w:r w:rsidRPr="0048053B">
              <w:rPr>
                <w:sz w:val="24"/>
              </w:rPr>
              <w:tab/>
            </w:r>
            <w:r w:rsidRPr="0048053B">
              <w:rPr>
                <w:spacing w:val="-4"/>
                <w:sz w:val="24"/>
              </w:rPr>
              <w:t>и</w:t>
            </w:r>
            <w:r w:rsidRPr="0048053B">
              <w:rPr>
                <w:spacing w:val="-57"/>
                <w:sz w:val="24"/>
              </w:rPr>
              <w:t xml:space="preserve"> </w:t>
            </w:r>
            <w:r w:rsidRPr="0048053B">
              <w:rPr>
                <w:sz w:val="24"/>
              </w:rPr>
              <w:t>базовые</w:t>
            </w:r>
            <w:r w:rsidRPr="0048053B">
              <w:rPr>
                <w:spacing w:val="-2"/>
                <w:sz w:val="24"/>
              </w:rPr>
              <w:t xml:space="preserve"> </w:t>
            </w:r>
            <w:r w:rsidRPr="0048053B">
              <w:rPr>
                <w:sz w:val="24"/>
              </w:rPr>
              <w:t>ценности</w:t>
            </w:r>
          </w:p>
        </w:tc>
        <w:tc>
          <w:tcPr>
            <w:tcW w:w="2847" w:type="dxa"/>
          </w:tcPr>
          <w:p w:rsidR="0048053B" w:rsidRPr="0048053B" w:rsidRDefault="0048053B" w:rsidP="0048053B">
            <w:pPr>
              <w:spacing w:before="5"/>
              <w:rPr>
                <w:b/>
                <w:sz w:val="27"/>
              </w:rPr>
            </w:pPr>
          </w:p>
          <w:p w:rsidR="0048053B" w:rsidRPr="0048053B" w:rsidRDefault="0048053B" w:rsidP="0048053B">
            <w:pPr>
              <w:ind w:left="105"/>
              <w:rPr>
                <w:sz w:val="24"/>
              </w:rPr>
            </w:pPr>
            <w:r w:rsidRPr="0048053B">
              <w:rPr>
                <w:sz w:val="24"/>
              </w:rPr>
              <w:t>Цель</w:t>
            </w:r>
          </w:p>
        </w:tc>
        <w:tc>
          <w:tcPr>
            <w:tcW w:w="4083" w:type="dxa"/>
          </w:tcPr>
          <w:p w:rsidR="0048053B" w:rsidRPr="0048053B" w:rsidRDefault="0048053B" w:rsidP="0048053B">
            <w:pPr>
              <w:spacing w:before="5"/>
              <w:rPr>
                <w:b/>
                <w:sz w:val="27"/>
              </w:rPr>
            </w:pPr>
          </w:p>
          <w:p w:rsidR="0048053B" w:rsidRPr="0048053B" w:rsidRDefault="0048053B" w:rsidP="0048053B">
            <w:pPr>
              <w:ind w:left="107"/>
              <w:rPr>
                <w:sz w:val="24"/>
              </w:rPr>
            </w:pPr>
            <w:r w:rsidRPr="0048053B">
              <w:rPr>
                <w:sz w:val="24"/>
              </w:rPr>
              <w:t>Задачи</w:t>
            </w:r>
          </w:p>
        </w:tc>
        <w:tc>
          <w:tcPr>
            <w:tcW w:w="3867" w:type="dxa"/>
          </w:tcPr>
          <w:p w:rsidR="0048053B" w:rsidRPr="0048053B" w:rsidRDefault="0048053B" w:rsidP="0048053B">
            <w:pPr>
              <w:spacing w:before="5"/>
              <w:rPr>
                <w:b/>
                <w:sz w:val="27"/>
              </w:rPr>
            </w:pPr>
          </w:p>
          <w:p w:rsidR="0048053B" w:rsidRPr="0048053B" w:rsidRDefault="0048053B" w:rsidP="0048053B">
            <w:pPr>
              <w:ind w:left="105"/>
              <w:rPr>
                <w:sz w:val="24"/>
              </w:rPr>
            </w:pPr>
            <w:r w:rsidRPr="0048053B">
              <w:rPr>
                <w:sz w:val="24"/>
              </w:rPr>
              <w:t>Задачи</w:t>
            </w:r>
            <w:r w:rsidRPr="0048053B">
              <w:rPr>
                <w:spacing w:val="-3"/>
                <w:sz w:val="24"/>
              </w:rPr>
              <w:t xml:space="preserve"> </w:t>
            </w:r>
            <w:r w:rsidRPr="0048053B">
              <w:rPr>
                <w:sz w:val="24"/>
              </w:rPr>
              <w:t>образовательных</w:t>
            </w:r>
            <w:r w:rsidRPr="0048053B">
              <w:rPr>
                <w:spacing w:val="-3"/>
                <w:sz w:val="24"/>
              </w:rPr>
              <w:t xml:space="preserve"> </w:t>
            </w:r>
            <w:r w:rsidRPr="0048053B">
              <w:rPr>
                <w:sz w:val="24"/>
              </w:rPr>
              <w:t>областей</w:t>
            </w:r>
          </w:p>
        </w:tc>
        <w:tc>
          <w:tcPr>
            <w:tcW w:w="2057" w:type="dxa"/>
          </w:tcPr>
          <w:p w:rsidR="0048053B" w:rsidRPr="0048053B" w:rsidRDefault="0048053B" w:rsidP="0048053B">
            <w:pPr>
              <w:spacing w:before="157" w:line="276" w:lineRule="auto"/>
              <w:ind w:left="105" w:right="143"/>
              <w:rPr>
                <w:sz w:val="24"/>
              </w:rPr>
            </w:pPr>
            <w:r w:rsidRPr="0048053B">
              <w:rPr>
                <w:spacing w:val="-1"/>
                <w:sz w:val="24"/>
              </w:rPr>
              <w:t>Образовательные</w:t>
            </w:r>
            <w:r w:rsidRPr="0048053B">
              <w:rPr>
                <w:spacing w:val="-57"/>
                <w:sz w:val="24"/>
              </w:rPr>
              <w:t xml:space="preserve"> </w:t>
            </w:r>
            <w:r w:rsidRPr="0048053B">
              <w:rPr>
                <w:sz w:val="24"/>
              </w:rPr>
              <w:t>области</w:t>
            </w:r>
          </w:p>
        </w:tc>
      </w:tr>
      <w:tr w:rsidR="0048053B" w:rsidRPr="0048053B" w:rsidTr="0048053B">
        <w:trPr>
          <w:trHeight w:val="3492"/>
        </w:trPr>
        <w:tc>
          <w:tcPr>
            <w:tcW w:w="2242" w:type="dxa"/>
            <w:vMerge w:val="restart"/>
          </w:tcPr>
          <w:p w:rsidR="0048053B" w:rsidRPr="0048053B" w:rsidRDefault="0048053B" w:rsidP="0048053B">
            <w:pPr>
              <w:spacing w:before="1"/>
              <w:ind w:left="107"/>
              <w:rPr>
                <w:sz w:val="24"/>
              </w:rPr>
            </w:pPr>
            <w:r w:rsidRPr="0048053B">
              <w:rPr>
                <w:sz w:val="24"/>
              </w:rPr>
              <w:t>Познавательное.</w:t>
            </w:r>
          </w:p>
          <w:p w:rsidR="0048053B" w:rsidRPr="0048053B" w:rsidRDefault="0048053B" w:rsidP="0048053B">
            <w:pPr>
              <w:tabs>
                <w:tab w:val="left" w:pos="539"/>
                <w:tab w:val="left" w:pos="1503"/>
              </w:tabs>
              <w:spacing w:before="41" w:line="276" w:lineRule="auto"/>
              <w:ind w:left="107" w:right="98"/>
              <w:rPr>
                <w:sz w:val="24"/>
              </w:rPr>
            </w:pPr>
            <w:r w:rsidRPr="0048053B">
              <w:rPr>
                <w:sz w:val="24"/>
              </w:rPr>
              <w:t>В</w:t>
            </w:r>
            <w:r w:rsidRPr="0048053B">
              <w:rPr>
                <w:sz w:val="24"/>
              </w:rPr>
              <w:tab/>
              <w:t>основе</w:t>
            </w:r>
            <w:r w:rsidRPr="0048053B">
              <w:rPr>
                <w:sz w:val="24"/>
              </w:rPr>
              <w:tab/>
            </w:r>
            <w:r w:rsidRPr="0048053B">
              <w:rPr>
                <w:spacing w:val="-1"/>
                <w:sz w:val="24"/>
              </w:rPr>
              <w:t>лежит</w:t>
            </w:r>
            <w:r w:rsidRPr="0048053B">
              <w:rPr>
                <w:spacing w:val="-57"/>
                <w:sz w:val="24"/>
              </w:rPr>
              <w:t xml:space="preserve"> </w:t>
            </w:r>
            <w:r w:rsidRPr="0048053B">
              <w:rPr>
                <w:sz w:val="24"/>
              </w:rPr>
              <w:t>ценность</w:t>
            </w:r>
          </w:p>
          <w:p w:rsidR="0048053B" w:rsidRPr="0048053B" w:rsidRDefault="0048053B" w:rsidP="0048053B">
            <w:pPr>
              <w:spacing w:line="275" w:lineRule="exact"/>
              <w:ind w:left="107"/>
              <w:rPr>
                <w:sz w:val="24"/>
              </w:rPr>
            </w:pPr>
            <w:r w:rsidRPr="0048053B">
              <w:rPr>
                <w:sz w:val="24"/>
              </w:rPr>
              <w:t>«Познание».</w:t>
            </w:r>
          </w:p>
        </w:tc>
        <w:tc>
          <w:tcPr>
            <w:tcW w:w="2847" w:type="dxa"/>
            <w:vMerge w:val="restart"/>
          </w:tcPr>
          <w:p w:rsidR="0048053B" w:rsidRPr="0048053B" w:rsidRDefault="0048053B" w:rsidP="0048053B">
            <w:pPr>
              <w:spacing w:before="1" w:line="276" w:lineRule="auto"/>
              <w:ind w:left="105"/>
              <w:rPr>
                <w:sz w:val="24"/>
              </w:rPr>
            </w:pPr>
            <w:r w:rsidRPr="0048053B">
              <w:rPr>
                <w:sz w:val="24"/>
              </w:rPr>
              <w:t>Формирование</w:t>
            </w:r>
            <w:r w:rsidRPr="0048053B">
              <w:rPr>
                <w:spacing w:val="12"/>
                <w:sz w:val="24"/>
              </w:rPr>
              <w:t xml:space="preserve"> </w:t>
            </w:r>
            <w:r w:rsidRPr="0048053B">
              <w:rPr>
                <w:sz w:val="24"/>
              </w:rPr>
              <w:t>ценности</w:t>
            </w:r>
            <w:r w:rsidRPr="0048053B">
              <w:rPr>
                <w:spacing w:val="-57"/>
                <w:sz w:val="24"/>
              </w:rPr>
              <w:t xml:space="preserve"> </w:t>
            </w:r>
            <w:r w:rsidRPr="0048053B">
              <w:rPr>
                <w:sz w:val="24"/>
              </w:rPr>
              <w:t>познания.</w:t>
            </w:r>
          </w:p>
        </w:tc>
        <w:tc>
          <w:tcPr>
            <w:tcW w:w="4083" w:type="dxa"/>
            <w:vMerge w:val="restart"/>
          </w:tcPr>
          <w:p w:rsidR="0048053B" w:rsidRPr="0048053B" w:rsidRDefault="0048053B" w:rsidP="00177AFF">
            <w:pPr>
              <w:numPr>
                <w:ilvl w:val="0"/>
                <w:numId w:val="64"/>
              </w:numPr>
              <w:tabs>
                <w:tab w:val="left" w:pos="255"/>
              </w:tabs>
              <w:spacing w:before="1" w:line="276" w:lineRule="auto"/>
              <w:ind w:right="101" w:firstLine="0"/>
              <w:jc w:val="both"/>
              <w:rPr>
                <w:sz w:val="24"/>
              </w:rPr>
            </w:pPr>
            <w:r w:rsidRPr="0048053B">
              <w:rPr>
                <w:sz w:val="24"/>
              </w:rPr>
              <w:t>Воспитывать у ребёнка стремление</w:t>
            </w:r>
            <w:r w:rsidRPr="0048053B">
              <w:rPr>
                <w:spacing w:val="1"/>
                <w:sz w:val="24"/>
              </w:rPr>
              <w:t xml:space="preserve"> </w:t>
            </w:r>
            <w:r w:rsidRPr="0048053B">
              <w:rPr>
                <w:sz w:val="24"/>
              </w:rPr>
              <w:t>к</w:t>
            </w:r>
            <w:r w:rsidRPr="0048053B">
              <w:rPr>
                <w:spacing w:val="-1"/>
                <w:sz w:val="24"/>
              </w:rPr>
              <w:t xml:space="preserve"> </w:t>
            </w:r>
            <w:r w:rsidRPr="0048053B">
              <w:rPr>
                <w:sz w:val="24"/>
              </w:rPr>
              <w:t>истине.</w:t>
            </w:r>
          </w:p>
          <w:p w:rsidR="0048053B" w:rsidRPr="0048053B" w:rsidRDefault="0048053B" w:rsidP="00177AFF">
            <w:pPr>
              <w:numPr>
                <w:ilvl w:val="0"/>
                <w:numId w:val="64"/>
              </w:numPr>
              <w:tabs>
                <w:tab w:val="left" w:pos="255"/>
                <w:tab w:val="left" w:pos="2629"/>
                <w:tab w:val="left" w:pos="2734"/>
              </w:tabs>
              <w:spacing w:line="276" w:lineRule="auto"/>
              <w:ind w:right="99" w:firstLine="0"/>
              <w:jc w:val="both"/>
              <w:rPr>
                <w:sz w:val="24"/>
              </w:rPr>
            </w:pPr>
            <w:r w:rsidRPr="0048053B">
              <w:rPr>
                <w:sz w:val="24"/>
              </w:rPr>
              <w:t>Способствовать</w:t>
            </w:r>
            <w:r w:rsidRPr="0048053B">
              <w:rPr>
                <w:sz w:val="24"/>
              </w:rPr>
              <w:tab/>
            </w:r>
            <w:r w:rsidRPr="0048053B">
              <w:rPr>
                <w:spacing w:val="-1"/>
                <w:sz w:val="24"/>
              </w:rPr>
              <w:t>становлению</w:t>
            </w:r>
            <w:r w:rsidRPr="0048053B">
              <w:rPr>
                <w:spacing w:val="-58"/>
                <w:sz w:val="24"/>
              </w:rPr>
              <w:t xml:space="preserve"> </w:t>
            </w:r>
            <w:r w:rsidRPr="0048053B">
              <w:rPr>
                <w:sz w:val="24"/>
              </w:rPr>
              <w:t>целостной картины мира, в которой</w:t>
            </w:r>
            <w:r w:rsidRPr="0048053B">
              <w:rPr>
                <w:spacing w:val="1"/>
                <w:sz w:val="24"/>
              </w:rPr>
              <w:t xml:space="preserve"> </w:t>
            </w:r>
            <w:r w:rsidRPr="0048053B">
              <w:rPr>
                <w:sz w:val="24"/>
              </w:rPr>
              <w:t>интегрировано</w:t>
            </w:r>
            <w:r w:rsidRPr="0048053B">
              <w:rPr>
                <w:sz w:val="24"/>
              </w:rPr>
              <w:tab/>
            </w:r>
            <w:r w:rsidRPr="0048053B">
              <w:rPr>
                <w:sz w:val="24"/>
              </w:rPr>
              <w:tab/>
            </w:r>
            <w:r w:rsidRPr="0048053B">
              <w:rPr>
                <w:spacing w:val="-1"/>
                <w:sz w:val="24"/>
              </w:rPr>
              <w:t>ценностное,</w:t>
            </w:r>
          </w:p>
          <w:p w:rsidR="0048053B" w:rsidRPr="0048053B" w:rsidRDefault="0048053B" w:rsidP="0048053B">
            <w:pPr>
              <w:tabs>
                <w:tab w:val="left" w:pos="2734"/>
              </w:tabs>
              <w:spacing w:line="276" w:lineRule="auto"/>
              <w:ind w:left="107" w:right="97"/>
              <w:jc w:val="both"/>
              <w:rPr>
                <w:sz w:val="24"/>
              </w:rPr>
            </w:pPr>
            <w:r w:rsidRPr="0048053B">
              <w:rPr>
                <w:sz w:val="24"/>
              </w:rPr>
              <w:t>эмоционально</w:t>
            </w:r>
            <w:r w:rsidRPr="0048053B">
              <w:rPr>
                <w:sz w:val="24"/>
              </w:rPr>
              <w:tab/>
            </w:r>
            <w:r w:rsidRPr="0048053B">
              <w:rPr>
                <w:spacing w:val="-1"/>
                <w:sz w:val="24"/>
              </w:rPr>
              <w:t>окрашенное</w:t>
            </w:r>
            <w:r w:rsidRPr="0048053B">
              <w:rPr>
                <w:spacing w:val="-58"/>
                <w:sz w:val="24"/>
              </w:rPr>
              <w:t xml:space="preserve"> </w:t>
            </w:r>
            <w:r w:rsidRPr="0048053B">
              <w:rPr>
                <w:sz w:val="24"/>
              </w:rPr>
              <w:t>отношение к миру, людям, природе,</w:t>
            </w:r>
            <w:r w:rsidRPr="0048053B">
              <w:rPr>
                <w:spacing w:val="1"/>
                <w:sz w:val="24"/>
              </w:rPr>
              <w:t xml:space="preserve"> </w:t>
            </w:r>
            <w:r w:rsidRPr="0048053B">
              <w:rPr>
                <w:sz w:val="24"/>
              </w:rPr>
              <w:t>деятельности человека.</w:t>
            </w:r>
          </w:p>
        </w:tc>
        <w:tc>
          <w:tcPr>
            <w:tcW w:w="3867" w:type="dxa"/>
          </w:tcPr>
          <w:p w:rsidR="0048053B" w:rsidRPr="0048053B" w:rsidRDefault="0048053B" w:rsidP="00177AFF">
            <w:pPr>
              <w:numPr>
                <w:ilvl w:val="0"/>
                <w:numId w:val="63"/>
              </w:numPr>
              <w:tabs>
                <w:tab w:val="left" w:pos="310"/>
              </w:tabs>
              <w:spacing w:before="1" w:line="276" w:lineRule="auto"/>
              <w:ind w:right="99" w:firstLine="0"/>
              <w:jc w:val="both"/>
              <w:rPr>
                <w:sz w:val="24"/>
              </w:rPr>
            </w:pPr>
            <w:r w:rsidRPr="0048053B">
              <w:rPr>
                <w:sz w:val="24"/>
              </w:rPr>
              <w:t>Воспитывать</w:t>
            </w:r>
            <w:r w:rsidRPr="0048053B">
              <w:rPr>
                <w:spacing w:val="1"/>
                <w:sz w:val="24"/>
              </w:rPr>
              <w:t xml:space="preserve"> </w:t>
            </w:r>
            <w:r w:rsidRPr="0048053B">
              <w:rPr>
                <w:sz w:val="24"/>
              </w:rPr>
              <w:t>отношение</w:t>
            </w:r>
            <w:r w:rsidRPr="0048053B">
              <w:rPr>
                <w:spacing w:val="1"/>
                <w:sz w:val="24"/>
              </w:rPr>
              <w:t xml:space="preserve"> </w:t>
            </w:r>
            <w:r w:rsidRPr="0048053B">
              <w:rPr>
                <w:sz w:val="24"/>
              </w:rPr>
              <w:t>к</w:t>
            </w:r>
            <w:r w:rsidRPr="0048053B">
              <w:rPr>
                <w:spacing w:val="-57"/>
                <w:sz w:val="24"/>
              </w:rPr>
              <w:t xml:space="preserve"> </w:t>
            </w:r>
            <w:r w:rsidRPr="0048053B">
              <w:rPr>
                <w:sz w:val="24"/>
              </w:rPr>
              <w:t>знанию</w:t>
            </w:r>
            <w:r w:rsidRPr="0048053B">
              <w:rPr>
                <w:spacing w:val="1"/>
                <w:sz w:val="24"/>
              </w:rPr>
              <w:t xml:space="preserve"> </w:t>
            </w:r>
            <w:r w:rsidRPr="0048053B">
              <w:rPr>
                <w:sz w:val="24"/>
              </w:rPr>
              <w:t>как</w:t>
            </w:r>
            <w:r w:rsidRPr="0048053B">
              <w:rPr>
                <w:spacing w:val="1"/>
                <w:sz w:val="24"/>
              </w:rPr>
              <w:t xml:space="preserve"> </w:t>
            </w:r>
            <w:r w:rsidRPr="0048053B">
              <w:rPr>
                <w:sz w:val="24"/>
              </w:rPr>
              <w:t>ценности,</w:t>
            </w:r>
            <w:r w:rsidRPr="0048053B">
              <w:rPr>
                <w:spacing w:val="1"/>
                <w:sz w:val="24"/>
              </w:rPr>
              <w:t xml:space="preserve"> </w:t>
            </w:r>
            <w:r w:rsidRPr="0048053B">
              <w:rPr>
                <w:sz w:val="24"/>
              </w:rPr>
              <w:t>понимание</w:t>
            </w:r>
            <w:r w:rsidRPr="0048053B">
              <w:rPr>
                <w:spacing w:val="-57"/>
                <w:sz w:val="24"/>
              </w:rPr>
              <w:t xml:space="preserve"> </w:t>
            </w:r>
            <w:r w:rsidRPr="0048053B">
              <w:rPr>
                <w:sz w:val="24"/>
              </w:rPr>
              <w:t>значения</w:t>
            </w:r>
            <w:r w:rsidRPr="0048053B">
              <w:rPr>
                <w:spacing w:val="1"/>
                <w:sz w:val="24"/>
              </w:rPr>
              <w:t xml:space="preserve"> </w:t>
            </w:r>
            <w:r w:rsidRPr="0048053B">
              <w:rPr>
                <w:sz w:val="24"/>
              </w:rPr>
              <w:t>образования</w:t>
            </w:r>
            <w:r w:rsidRPr="0048053B">
              <w:rPr>
                <w:spacing w:val="61"/>
                <w:sz w:val="24"/>
              </w:rPr>
              <w:t xml:space="preserve"> </w:t>
            </w:r>
            <w:r w:rsidRPr="0048053B">
              <w:rPr>
                <w:sz w:val="24"/>
              </w:rPr>
              <w:t>для</w:t>
            </w:r>
            <w:r w:rsidRPr="0048053B">
              <w:rPr>
                <w:spacing w:val="-57"/>
                <w:sz w:val="24"/>
              </w:rPr>
              <w:t xml:space="preserve"> </w:t>
            </w:r>
            <w:r w:rsidRPr="0048053B">
              <w:rPr>
                <w:sz w:val="24"/>
              </w:rPr>
              <w:t>человека,</w:t>
            </w:r>
            <w:r w:rsidRPr="0048053B">
              <w:rPr>
                <w:spacing w:val="-1"/>
                <w:sz w:val="24"/>
              </w:rPr>
              <w:t xml:space="preserve"> </w:t>
            </w:r>
            <w:r w:rsidRPr="0048053B">
              <w:rPr>
                <w:sz w:val="24"/>
              </w:rPr>
              <w:t>общества,</w:t>
            </w:r>
            <w:r w:rsidRPr="0048053B">
              <w:rPr>
                <w:spacing w:val="2"/>
                <w:sz w:val="24"/>
              </w:rPr>
              <w:t xml:space="preserve"> </w:t>
            </w:r>
            <w:r w:rsidRPr="0048053B">
              <w:rPr>
                <w:sz w:val="24"/>
              </w:rPr>
              <w:t>страны.</w:t>
            </w:r>
          </w:p>
          <w:p w:rsidR="0048053B" w:rsidRPr="0048053B" w:rsidRDefault="0048053B" w:rsidP="00177AFF">
            <w:pPr>
              <w:numPr>
                <w:ilvl w:val="0"/>
                <w:numId w:val="63"/>
              </w:numPr>
              <w:tabs>
                <w:tab w:val="left" w:pos="310"/>
              </w:tabs>
              <w:spacing w:line="276" w:lineRule="auto"/>
              <w:ind w:right="99" w:firstLine="0"/>
              <w:jc w:val="both"/>
              <w:rPr>
                <w:sz w:val="24"/>
              </w:rPr>
            </w:pPr>
            <w:r w:rsidRPr="0048053B">
              <w:rPr>
                <w:sz w:val="24"/>
              </w:rPr>
              <w:t>Воспитывать</w:t>
            </w:r>
            <w:r w:rsidRPr="0048053B">
              <w:rPr>
                <w:spacing w:val="1"/>
                <w:sz w:val="24"/>
              </w:rPr>
              <w:t xml:space="preserve"> </w:t>
            </w:r>
            <w:r w:rsidRPr="0048053B">
              <w:rPr>
                <w:sz w:val="24"/>
              </w:rPr>
              <w:t>уважительное,</w:t>
            </w:r>
            <w:r w:rsidRPr="0048053B">
              <w:rPr>
                <w:spacing w:val="-57"/>
                <w:sz w:val="24"/>
              </w:rPr>
              <w:t xml:space="preserve"> </w:t>
            </w:r>
            <w:r w:rsidRPr="0048053B">
              <w:rPr>
                <w:sz w:val="24"/>
              </w:rPr>
              <w:t>бережное</w:t>
            </w:r>
            <w:r w:rsidRPr="0048053B">
              <w:rPr>
                <w:spacing w:val="1"/>
                <w:sz w:val="24"/>
              </w:rPr>
              <w:t xml:space="preserve"> </w:t>
            </w:r>
            <w:r w:rsidRPr="0048053B">
              <w:rPr>
                <w:sz w:val="24"/>
              </w:rPr>
              <w:t>и</w:t>
            </w:r>
            <w:r w:rsidRPr="0048053B">
              <w:rPr>
                <w:spacing w:val="1"/>
                <w:sz w:val="24"/>
              </w:rPr>
              <w:t xml:space="preserve"> </w:t>
            </w:r>
            <w:r w:rsidRPr="0048053B">
              <w:rPr>
                <w:sz w:val="24"/>
              </w:rPr>
              <w:t>ответственное</w:t>
            </w:r>
            <w:r w:rsidRPr="0048053B">
              <w:rPr>
                <w:spacing w:val="-57"/>
                <w:sz w:val="24"/>
              </w:rPr>
              <w:t xml:space="preserve"> </w:t>
            </w:r>
            <w:r w:rsidRPr="0048053B">
              <w:rPr>
                <w:sz w:val="24"/>
              </w:rPr>
              <w:t>отношения</w:t>
            </w:r>
            <w:r w:rsidRPr="0048053B">
              <w:rPr>
                <w:spacing w:val="1"/>
                <w:sz w:val="24"/>
              </w:rPr>
              <w:t xml:space="preserve"> </w:t>
            </w:r>
            <w:r w:rsidRPr="0048053B">
              <w:rPr>
                <w:sz w:val="24"/>
              </w:rPr>
              <w:t>к</w:t>
            </w:r>
            <w:r w:rsidRPr="0048053B">
              <w:rPr>
                <w:spacing w:val="1"/>
                <w:sz w:val="24"/>
              </w:rPr>
              <w:t xml:space="preserve"> </w:t>
            </w:r>
            <w:r w:rsidRPr="0048053B">
              <w:rPr>
                <w:sz w:val="24"/>
              </w:rPr>
              <w:t>природе</w:t>
            </w:r>
            <w:r w:rsidRPr="0048053B">
              <w:rPr>
                <w:spacing w:val="61"/>
                <w:sz w:val="24"/>
              </w:rPr>
              <w:t xml:space="preserve"> </w:t>
            </w:r>
            <w:r w:rsidRPr="0048053B">
              <w:rPr>
                <w:sz w:val="24"/>
              </w:rPr>
              <w:t>родного</w:t>
            </w:r>
            <w:r w:rsidRPr="0048053B">
              <w:rPr>
                <w:spacing w:val="-57"/>
                <w:sz w:val="24"/>
              </w:rPr>
              <w:t xml:space="preserve"> </w:t>
            </w:r>
            <w:r w:rsidRPr="0048053B">
              <w:rPr>
                <w:sz w:val="24"/>
              </w:rPr>
              <w:t>края, родной страны.</w:t>
            </w:r>
          </w:p>
          <w:p w:rsidR="0048053B" w:rsidRPr="0048053B" w:rsidRDefault="0048053B" w:rsidP="00177AFF">
            <w:pPr>
              <w:numPr>
                <w:ilvl w:val="0"/>
                <w:numId w:val="63"/>
              </w:numPr>
              <w:tabs>
                <w:tab w:val="left" w:pos="310"/>
              </w:tabs>
              <w:spacing w:before="1"/>
              <w:ind w:left="309" w:hanging="205"/>
              <w:jc w:val="both"/>
              <w:rPr>
                <w:sz w:val="24"/>
              </w:rPr>
            </w:pPr>
            <w:r w:rsidRPr="0048053B">
              <w:rPr>
                <w:sz w:val="24"/>
              </w:rPr>
              <w:t xml:space="preserve">Способствовать   </w:t>
            </w:r>
            <w:r w:rsidRPr="0048053B">
              <w:rPr>
                <w:spacing w:val="10"/>
                <w:sz w:val="24"/>
              </w:rPr>
              <w:t xml:space="preserve"> </w:t>
            </w:r>
            <w:r w:rsidRPr="0048053B">
              <w:rPr>
                <w:sz w:val="24"/>
              </w:rPr>
              <w:t>приобретению</w:t>
            </w:r>
          </w:p>
          <w:p w:rsidR="0048053B" w:rsidRPr="0048053B" w:rsidRDefault="0048053B" w:rsidP="0048053B">
            <w:pPr>
              <w:spacing w:before="7" w:line="310" w:lineRule="atLeast"/>
              <w:ind w:left="105" w:right="98"/>
              <w:jc w:val="both"/>
              <w:rPr>
                <w:sz w:val="24"/>
              </w:rPr>
            </w:pPr>
            <w:r w:rsidRPr="0048053B">
              <w:rPr>
                <w:sz w:val="24"/>
              </w:rPr>
              <w:t>первого</w:t>
            </w:r>
            <w:r w:rsidRPr="0048053B">
              <w:rPr>
                <w:spacing w:val="1"/>
                <w:sz w:val="24"/>
              </w:rPr>
              <w:t xml:space="preserve"> </w:t>
            </w:r>
            <w:r w:rsidRPr="0048053B">
              <w:rPr>
                <w:sz w:val="24"/>
              </w:rPr>
              <w:t>опыта</w:t>
            </w:r>
            <w:r w:rsidRPr="0048053B">
              <w:rPr>
                <w:spacing w:val="1"/>
                <w:sz w:val="24"/>
              </w:rPr>
              <w:t xml:space="preserve"> </w:t>
            </w:r>
            <w:r w:rsidRPr="0048053B">
              <w:rPr>
                <w:sz w:val="24"/>
              </w:rPr>
              <w:t>действий</w:t>
            </w:r>
            <w:r w:rsidRPr="0048053B">
              <w:rPr>
                <w:spacing w:val="1"/>
                <w:sz w:val="24"/>
              </w:rPr>
              <w:t xml:space="preserve"> </w:t>
            </w:r>
            <w:r w:rsidRPr="0048053B">
              <w:rPr>
                <w:sz w:val="24"/>
              </w:rPr>
              <w:t>по</w:t>
            </w:r>
            <w:r w:rsidRPr="0048053B">
              <w:rPr>
                <w:spacing w:val="1"/>
                <w:sz w:val="24"/>
              </w:rPr>
              <w:t xml:space="preserve"> </w:t>
            </w:r>
            <w:r w:rsidRPr="0048053B">
              <w:rPr>
                <w:sz w:val="24"/>
              </w:rPr>
              <w:t>сохранению</w:t>
            </w:r>
            <w:r w:rsidRPr="0048053B">
              <w:rPr>
                <w:spacing w:val="-1"/>
                <w:sz w:val="24"/>
              </w:rPr>
              <w:t xml:space="preserve"> </w:t>
            </w:r>
            <w:r w:rsidRPr="0048053B">
              <w:rPr>
                <w:sz w:val="24"/>
              </w:rPr>
              <w:t>природы.</w:t>
            </w:r>
          </w:p>
        </w:tc>
        <w:tc>
          <w:tcPr>
            <w:tcW w:w="2057" w:type="dxa"/>
          </w:tcPr>
          <w:p w:rsidR="0048053B" w:rsidRPr="0048053B" w:rsidRDefault="0048053B" w:rsidP="0048053B">
            <w:pPr>
              <w:spacing w:before="1" w:line="276" w:lineRule="auto"/>
              <w:ind w:left="105" w:right="283"/>
              <w:rPr>
                <w:sz w:val="24"/>
              </w:rPr>
            </w:pPr>
            <w:r w:rsidRPr="0048053B">
              <w:rPr>
                <w:sz w:val="24"/>
              </w:rPr>
              <w:t>Познавательное</w:t>
            </w:r>
            <w:r w:rsidRPr="0048053B">
              <w:rPr>
                <w:spacing w:val="-57"/>
                <w:sz w:val="24"/>
              </w:rPr>
              <w:t xml:space="preserve"> </w:t>
            </w:r>
            <w:r w:rsidRPr="0048053B">
              <w:rPr>
                <w:sz w:val="24"/>
              </w:rPr>
              <w:t>развитие</w:t>
            </w:r>
          </w:p>
        </w:tc>
      </w:tr>
      <w:tr w:rsidR="0048053B" w:rsidRPr="0048053B" w:rsidTr="0048053B">
        <w:trPr>
          <w:trHeight w:val="1588"/>
        </w:trPr>
        <w:tc>
          <w:tcPr>
            <w:tcW w:w="2242" w:type="dxa"/>
            <w:vMerge/>
            <w:tcBorders>
              <w:top w:val="nil"/>
            </w:tcBorders>
          </w:tcPr>
          <w:p w:rsidR="0048053B" w:rsidRPr="0048053B" w:rsidRDefault="0048053B" w:rsidP="0048053B">
            <w:pPr>
              <w:rPr>
                <w:sz w:val="2"/>
                <w:szCs w:val="2"/>
              </w:rPr>
            </w:pPr>
          </w:p>
        </w:tc>
        <w:tc>
          <w:tcPr>
            <w:tcW w:w="2847" w:type="dxa"/>
            <w:vMerge/>
            <w:tcBorders>
              <w:top w:val="nil"/>
            </w:tcBorders>
          </w:tcPr>
          <w:p w:rsidR="0048053B" w:rsidRPr="0048053B" w:rsidRDefault="0048053B" w:rsidP="0048053B">
            <w:pPr>
              <w:rPr>
                <w:sz w:val="2"/>
                <w:szCs w:val="2"/>
              </w:rPr>
            </w:pPr>
          </w:p>
        </w:tc>
        <w:tc>
          <w:tcPr>
            <w:tcW w:w="4083" w:type="dxa"/>
            <w:vMerge/>
            <w:tcBorders>
              <w:top w:val="nil"/>
            </w:tcBorders>
          </w:tcPr>
          <w:p w:rsidR="0048053B" w:rsidRPr="0048053B" w:rsidRDefault="0048053B" w:rsidP="0048053B">
            <w:pPr>
              <w:rPr>
                <w:sz w:val="2"/>
                <w:szCs w:val="2"/>
              </w:rPr>
            </w:pPr>
          </w:p>
        </w:tc>
        <w:tc>
          <w:tcPr>
            <w:tcW w:w="3867" w:type="dxa"/>
          </w:tcPr>
          <w:p w:rsidR="0048053B" w:rsidRPr="0048053B" w:rsidRDefault="0048053B" w:rsidP="00177AFF">
            <w:pPr>
              <w:numPr>
                <w:ilvl w:val="0"/>
                <w:numId w:val="62"/>
              </w:numPr>
              <w:tabs>
                <w:tab w:val="left" w:pos="310"/>
                <w:tab w:val="left" w:pos="3625"/>
              </w:tabs>
              <w:spacing w:line="276" w:lineRule="auto"/>
              <w:ind w:right="98" w:firstLine="0"/>
              <w:jc w:val="both"/>
              <w:rPr>
                <w:sz w:val="24"/>
              </w:rPr>
            </w:pPr>
            <w:r w:rsidRPr="0048053B">
              <w:rPr>
                <w:sz w:val="24"/>
              </w:rPr>
              <w:t>Формировать целостную картину</w:t>
            </w:r>
            <w:r w:rsidRPr="0048053B">
              <w:rPr>
                <w:spacing w:val="-57"/>
                <w:sz w:val="24"/>
              </w:rPr>
              <w:t xml:space="preserve"> </w:t>
            </w:r>
            <w:r w:rsidRPr="0048053B">
              <w:rPr>
                <w:sz w:val="24"/>
              </w:rPr>
              <w:t>мира</w:t>
            </w:r>
            <w:r w:rsidRPr="0048053B">
              <w:rPr>
                <w:spacing w:val="1"/>
                <w:sz w:val="24"/>
              </w:rPr>
              <w:t xml:space="preserve"> </w:t>
            </w:r>
            <w:r w:rsidRPr="0048053B">
              <w:rPr>
                <w:sz w:val="24"/>
              </w:rPr>
              <w:t>на</w:t>
            </w:r>
            <w:r w:rsidRPr="0048053B">
              <w:rPr>
                <w:spacing w:val="1"/>
                <w:sz w:val="24"/>
              </w:rPr>
              <w:t xml:space="preserve"> </w:t>
            </w:r>
            <w:r w:rsidRPr="0048053B">
              <w:rPr>
                <w:sz w:val="24"/>
              </w:rPr>
              <w:t>основе</w:t>
            </w:r>
            <w:r w:rsidRPr="0048053B">
              <w:rPr>
                <w:spacing w:val="1"/>
                <w:sz w:val="24"/>
              </w:rPr>
              <w:t xml:space="preserve"> </w:t>
            </w:r>
            <w:r w:rsidRPr="0048053B">
              <w:rPr>
                <w:sz w:val="24"/>
              </w:rPr>
              <w:t>интеграции</w:t>
            </w:r>
            <w:r w:rsidRPr="0048053B">
              <w:rPr>
                <w:spacing w:val="1"/>
                <w:sz w:val="24"/>
              </w:rPr>
              <w:t xml:space="preserve"> </w:t>
            </w:r>
            <w:r w:rsidRPr="0048053B">
              <w:rPr>
                <w:sz w:val="24"/>
              </w:rPr>
              <w:t>интеллектуального</w:t>
            </w:r>
            <w:r w:rsidRPr="0048053B">
              <w:rPr>
                <w:sz w:val="24"/>
              </w:rPr>
              <w:tab/>
            </w:r>
            <w:r w:rsidRPr="0048053B">
              <w:rPr>
                <w:spacing w:val="-2"/>
                <w:sz w:val="24"/>
              </w:rPr>
              <w:t>и</w:t>
            </w:r>
            <w:r w:rsidRPr="0048053B">
              <w:rPr>
                <w:spacing w:val="-58"/>
                <w:sz w:val="24"/>
              </w:rPr>
              <w:t xml:space="preserve"> </w:t>
            </w:r>
            <w:r w:rsidRPr="0048053B">
              <w:rPr>
                <w:sz w:val="24"/>
              </w:rPr>
              <w:t>эмоционально-образного</w:t>
            </w:r>
            <w:r w:rsidRPr="0048053B">
              <w:rPr>
                <w:spacing w:val="7"/>
                <w:sz w:val="24"/>
              </w:rPr>
              <w:t xml:space="preserve"> </w:t>
            </w:r>
            <w:r w:rsidRPr="0048053B">
              <w:rPr>
                <w:sz w:val="24"/>
              </w:rPr>
              <w:t>способов</w:t>
            </w:r>
          </w:p>
          <w:p w:rsidR="0048053B" w:rsidRPr="0048053B" w:rsidRDefault="0048053B" w:rsidP="0048053B">
            <w:pPr>
              <w:ind w:left="105"/>
              <w:jc w:val="both"/>
              <w:rPr>
                <w:sz w:val="24"/>
              </w:rPr>
            </w:pPr>
            <w:r w:rsidRPr="0048053B">
              <w:rPr>
                <w:sz w:val="24"/>
              </w:rPr>
              <w:t>его</w:t>
            </w:r>
            <w:r w:rsidRPr="0048053B">
              <w:rPr>
                <w:spacing w:val="-3"/>
                <w:sz w:val="24"/>
              </w:rPr>
              <w:t xml:space="preserve"> </w:t>
            </w:r>
            <w:r w:rsidRPr="0048053B">
              <w:rPr>
                <w:sz w:val="24"/>
              </w:rPr>
              <w:t>освоения</w:t>
            </w:r>
            <w:r w:rsidRPr="0048053B">
              <w:rPr>
                <w:spacing w:val="-2"/>
                <w:sz w:val="24"/>
              </w:rPr>
              <w:t xml:space="preserve"> </w:t>
            </w:r>
            <w:r w:rsidRPr="0048053B">
              <w:rPr>
                <w:sz w:val="24"/>
              </w:rPr>
              <w:t>детьми.</w:t>
            </w:r>
          </w:p>
        </w:tc>
        <w:tc>
          <w:tcPr>
            <w:tcW w:w="2057" w:type="dxa"/>
          </w:tcPr>
          <w:p w:rsidR="0048053B" w:rsidRPr="0048053B" w:rsidRDefault="0048053B" w:rsidP="0048053B">
            <w:pPr>
              <w:spacing w:line="276" w:lineRule="auto"/>
              <w:ind w:left="105" w:right="240"/>
              <w:rPr>
                <w:sz w:val="24"/>
              </w:rPr>
            </w:pPr>
            <w:r w:rsidRPr="0048053B">
              <w:rPr>
                <w:spacing w:val="-1"/>
                <w:sz w:val="24"/>
              </w:rPr>
              <w:t>Художественно-</w:t>
            </w:r>
            <w:r w:rsidRPr="0048053B">
              <w:rPr>
                <w:spacing w:val="-57"/>
                <w:sz w:val="24"/>
              </w:rPr>
              <w:t xml:space="preserve"> </w:t>
            </w:r>
            <w:r w:rsidRPr="0048053B">
              <w:rPr>
                <w:sz w:val="24"/>
              </w:rPr>
              <w:t>эстетическое</w:t>
            </w:r>
            <w:r w:rsidRPr="0048053B">
              <w:rPr>
                <w:spacing w:val="1"/>
                <w:sz w:val="24"/>
              </w:rPr>
              <w:t xml:space="preserve"> </w:t>
            </w:r>
            <w:r w:rsidRPr="0048053B">
              <w:rPr>
                <w:sz w:val="24"/>
              </w:rPr>
              <w:t>развитие</w:t>
            </w:r>
          </w:p>
        </w:tc>
      </w:tr>
      <w:tr w:rsidR="0048053B" w:rsidRPr="0048053B" w:rsidTr="0048053B">
        <w:trPr>
          <w:trHeight w:val="3808"/>
        </w:trPr>
        <w:tc>
          <w:tcPr>
            <w:tcW w:w="2242" w:type="dxa"/>
          </w:tcPr>
          <w:p w:rsidR="0048053B" w:rsidRPr="0048053B" w:rsidRDefault="0048053B" w:rsidP="0048053B">
            <w:pPr>
              <w:tabs>
                <w:tab w:val="left" w:pos="2004"/>
              </w:tabs>
              <w:spacing w:line="276" w:lineRule="auto"/>
              <w:ind w:left="107" w:right="96"/>
              <w:rPr>
                <w:sz w:val="24"/>
              </w:rPr>
            </w:pPr>
            <w:r w:rsidRPr="0048053B">
              <w:rPr>
                <w:sz w:val="24"/>
              </w:rPr>
              <w:t>Физическое</w:t>
            </w:r>
            <w:r w:rsidRPr="0048053B">
              <w:rPr>
                <w:sz w:val="24"/>
              </w:rPr>
              <w:tab/>
            </w:r>
            <w:r w:rsidRPr="0048053B">
              <w:rPr>
                <w:spacing w:val="-4"/>
                <w:sz w:val="24"/>
              </w:rPr>
              <w:t>и</w:t>
            </w:r>
            <w:r w:rsidRPr="0048053B">
              <w:rPr>
                <w:spacing w:val="-57"/>
                <w:sz w:val="24"/>
              </w:rPr>
              <w:t xml:space="preserve"> </w:t>
            </w:r>
            <w:r w:rsidRPr="0048053B">
              <w:rPr>
                <w:sz w:val="24"/>
              </w:rPr>
              <w:t>оздоровительное.</w:t>
            </w:r>
          </w:p>
          <w:p w:rsidR="0048053B" w:rsidRPr="0048053B" w:rsidRDefault="0048053B" w:rsidP="0048053B">
            <w:pPr>
              <w:tabs>
                <w:tab w:val="left" w:pos="551"/>
                <w:tab w:val="left" w:pos="1527"/>
              </w:tabs>
              <w:spacing w:line="278" w:lineRule="auto"/>
              <w:ind w:left="107" w:right="100"/>
              <w:rPr>
                <w:sz w:val="24"/>
              </w:rPr>
            </w:pPr>
            <w:r w:rsidRPr="0048053B">
              <w:rPr>
                <w:sz w:val="24"/>
              </w:rPr>
              <w:t>В</w:t>
            </w:r>
            <w:r w:rsidRPr="0048053B">
              <w:rPr>
                <w:sz w:val="24"/>
              </w:rPr>
              <w:tab/>
              <w:t>основе</w:t>
            </w:r>
            <w:r w:rsidRPr="0048053B">
              <w:rPr>
                <w:sz w:val="24"/>
              </w:rPr>
              <w:tab/>
            </w:r>
            <w:r w:rsidRPr="0048053B">
              <w:rPr>
                <w:spacing w:val="-2"/>
                <w:sz w:val="24"/>
              </w:rPr>
              <w:t>лежат</w:t>
            </w:r>
            <w:r w:rsidRPr="0048053B">
              <w:rPr>
                <w:spacing w:val="-57"/>
                <w:sz w:val="24"/>
              </w:rPr>
              <w:t xml:space="preserve"> </w:t>
            </w:r>
            <w:r w:rsidRPr="0048053B">
              <w:rPr>
                <w:sz w:val="24"/>
              </w:rPr>
              <w:t>ценности</w:t>
            </w:r>
          </w:p>
          <w:p w:rsidR="0048053B" w:rsidRPr="0048053B" w:rsidRDefault="0048053B" w:rsidP="0048053B">
            <w:pPr>
              <w:spacing w:line="272" w:lineRule="exact"/>
              <w:ind w:left="107"/>
              <w:rPr>
                <w:sz w:val="24"/>
              </w:rPr>
            </w:pPr>
            <w:r w:rsidRPr="0048053B">
              <w:rPr>
                <w:sz w:val="24"/>
              </w:rPr>
              <w:t>«Здоровье»,</w:t>
            </w:r>
          </w:p>
          <w:p w:rsidR="0048053B" w:rsidRPr="0048053B" w:rsidRDefault="0048053B" w:rsidP="0048053B">
            <w:pPr>
              <w:spacing w:before="38"/>
              <w:ind w:left="107"/>
              <w:rPr>
                <w:sz w:val="24"/>
              </w:rPr>
            </w:pPr>
            <w:r w:rsidRPr="0048053B">
              <w:rPr>
                <w:sz w:val="24"/>
              </w:rPr>
              <w:t>«Жизнь».</w:t>
            </w:r>
          </w:p>
        </w:tc>
        <w:tc>
          <w:tcPr>
            <w:tcW w:w="2847" w:type="dxa"/>
          </w:tcPr>
          <w:p w:rsidR="0048053B" w:rsidRPr="0048053B" w:rsidRDefault="0048053B" w:rsidP="0048053B">
            <w:pPr>
              <w:tabs>
                <w:tab w:val="left" w:pos="1606"/>
                <w:tab w:val="left" w:pos="1686"/>
              </w:tabs>
              <w:spacing w:line="276" w:lineRule="auto"/>
              <w:ind w:left="105" w:right="95"/>
              <w:rPr>
                <w:sz w:val="24"/>
              </w:rPr>
            </w:pPr>
            <w:r w:rsidRPr="0048053B">
              <w:rPr>
                <w:sz w:val="24"/>
              </w:rPr>
              <w:t>Формирование</w:t>
            </w:r>
            <w:r w:rsidRPr="0048053B">
              <w:rPr>
                <w:spacing w:val="1"/>
                <w:sz w:val="24"/>
              </w:rPr>
              <w:t xml:space="preserve"> </w:t>
            </w:r>
            <w:r w:rsidRPr="0048053B">
              <w:rPr>
                <w:sz w:val="24"/>
              </w:rPr>
              <w:t>ценностного</w:t>
            </w:r>
            <w:r w:rsidRPr="0048053B">
              <w:rPr>
                <w:sz w:val="24"/>
              </w:rPr>
              <w:tab/>
            </w:r>
            <w:r w:rsidRPr="0048053B">
              <w:rPr>
                <w:spacing w:val="-1"/>
                <w:sz w:val="24"/>
              </w:rPr>
              <w:t>отношения</w:t>
            </w:r>
            <w:r w:rsidRPr="0048053B">
              <w:rPr>
                <w:spacing w:val="-57"/>
                <w:sz w:val="24"/>
              </w:rPr>
              <w:t xml:space="preserve"> </w:t>
            </w:r>
            <w:r w:rsidRPr="0048053B">
              <w:rPr>
                <w:sz w:val="24"/>
              </w:rPr>
              <w:t>детей к здоровому образу</w:t>
            </w:r>
            <w:r w:rsidRPr="0048053B">
              <w:rPr>
                <w:spacing w:val="-57"/>
                <w:sz w:val="24"/>
              </w:rPr>
              <w:t xml:space="preserve"> </w:t>
            </w:r>
            <w:r w:rsidRPr="0048053B">
              <w:rPr>
                <w:sz w:val="24"/>
              </w:rPr>
              <w:t>жизни,</w:t>
            </w:r>
            <w:r w:rsidRPr="0048053B">
              <w:rPr>
                <w:sz w:val="24"/>
              </w:rPr>
              <w:tab/>
            </w:r>
            <w:r w:rsidRPr="0048053B">
              <w:rPr>
                <w:sz w:val="24"/>
              </w:rPr>
              <w:tab/>
            </w:r>
            <w:r w:rsidRPr="0048053B">
              <w:rPr>
                <w:spacing w:val="-1"/>
                <w:sz w:val="24"/>
              </w:rPr>
              <w:t>овладение</w:t>
            </w:r>
            <w:r w:rsidRPr="0048053B">
              <w:rPr>
                <w:spacing w:val="-57"/>
                <w:sz w:val="24"/>
              </w:rPr>
              <w:t xml:space="preserve"> </w:t>
            </w:r>
            <w:r w:rsidRPr="0048053B">
              <w:rPr>
                <w:sz w:val="24"/>
              </w:rPr>
              <w:t>элементарными</w:t>
            </w:r>
            <w:r w:rsidRPr="0048053B">
              <w:rPr>
                <w:spacing w:val="1"/>
                <w:sz w:val="24"/>
              </w:rPr>
              <w:t xml:space="preserve"> </w:t>
            </w:r>
            <w:r w:rsidRPr="0048053B">
              <w:rPr>
                <w:sz w:val="24"/>
              </w:rPr>
              <w:t>гигиеническими</w:t>
            </w:r>
            <w:r w:rsidRPr="0048053B">
              <w:rPr>
                <w:spacing w:val="1"/>
                <w:sz w:val="24"/>
              </w:rPr>
              <w:t xml:space="preserve"> </w:t>
            </w:r>
            <w:r w:rsidRPr="0048053B">
              <w:rPr>
                <w:sz w:val="24"/>
              </w:rPr>
              <w:t>навыками</w:t>
            </w:r>
            <w:r w:rsidRPr="0048053B">
              <w:rPr>
                <w:spacing w:val="10"/>
                <w:sz w:val="24"/>
              </w:rPr>
              <w:t xml:space="preserve"> </w:t>
            </w:r>
            <w:r w:rsidRPr="0048053B">
              <w:rPr>
                <w:sz w:val="24"/>
              </w:rPr>
              <w:t>и</w:t>
            </w:r>
            <w:r w:rsidRPr="0048053B">
              <w:rPr>
                <w:spacing w:val="10"/>
                <w:sz w:val="24"/>
              </w:rPr>
              <w:t xml:space="preserve"> </w:t>
            </w:r>
            <w:r w:rsidRPr="0048053B">
              <w:rPr>
                <w:sz w:val="24"/>
              </w:rPr>
              <w:t>правилами</w:t>
            </w:r>
            <w:r w:rsidRPr="0048053B">
              <w:rPr>
                <w:spacing w:val="-57"/>
                <w:sz w:val="24"/>
              </w:rPr>
              <w:t xml:space="preserve"> </w:t>
            </w:r>
            <w:r w:rsidRPr="0048053B">
              <w:rPr>
                <w:sz w:val="24"/>
              </w:rPr>
              <w:t>безопасности.</w:t>
            </w:r>
          </w:p>
        </w:tc>
        <w:tc>
          <w:tcPr>
            <w:tcW w:w="4083" w:type="dxa"/>
          </w:tcPr>
          <w:p w:rsidR="0048053B" w:rsidRPr="0048053B" w:rsidRDefault="0048053B" w:rsidP="00177AFF">
            <w:pPr>
              <w:numPr>
                <w:ilvl w:val="0"/>
                <w:numId w:val="61"/>
              </w:numPr>
              <w:tabs>
                <w:tab w:val="left" w:pos="255"/>
                <w:tab w:val="left" w:pos="2629"/>
              </w:tabs>
              <w:spacing w:line="276" w:lineRule="auto"/>
              <w:ind w:right="99" w:firstLine="0"/>
              <w:jc w:val="both"/>
              <w:rPr>
                <w:sz w:val="24"/>
              </w:rPr>
            </w:pPr>
            <w:r w:rsidRPr="0048053B">
              <w:rPr>
                <w:sz w:val="24"/>
              </w:rPr>
              <w:t>Способствовать</w:t>
            </w:r>
            <w:r w:rsidRPr="0048053B">
              <w:rPr>
                <w:sz w:val="24"/>
              </w:rPr>
              <w:tab/>
            </w:r>
            <w:r w:rsidRPr="0048053B">
              <w:rPr>
                <w:spacing w:val="-1"/>
                <w:sz w:val="24"/>
              </w:rPr>
              <w:t>становлению</w:t>
            </w:r>
            <w:r w:rsidRPr="0048053B">
              <w:rPr>
                <w:spacing w:val="-58"/>
                <w:sz w:val="24"/>
              </w:rPr>
              <w:t xml:space="preserve"> </w:t>
            </w:r>
            <w:r w:rsidRPr="0048053B">
              <w:rPr>
                <w:sz w:val="24"/>
              </w:rPr>
              <w:t>осознанного отношения к жизни как</w:t>
            </w:r>
            <w:r w:rsidRPr="0048053B">
              <w:rPr>
                <w:spacing w:val="1"/>
                <w:sz w:val="24"/>
              </w:rPr>
              <w:t xml:space="preserve"> </w:t>
            </w:r>
            <w:r w:rsidRPr="0048053B">
              <w:rPr>
                <w:sz w:val="24"/>
              </w:rPr>
              <w:t>основоположной</w:t>
            </w:r>
            <w:r w:rsidRPr="0048053B">
              <w:rPr>
                <w:spacing w:val="-3"/>
                <w:sz w:val="24"/>
              </w:rPr>
              <w:t xml:space="preserve"> </w:t>
            </w:r>
            <w:r w:rsidRPr="0048053B">
              <w:rPr>
                <w:sz w:val="24"/>
              </w:rPr>
              <w:t>ценности.</w:t>
            </w:r>
          </w:p>
          <w:p w:rsidR="0048053B" w:rsidRPr="0048053B" w:rsidRDefault="0048053B" w:rsidP="00177AFF">
            <w:pPr>
              <w:numPr>
                <w:ilvl w:val="0"/>
                <w:numId w:val="61"/>
              </w:numPr>
              <w:tabs>
                <w:tab w:val="left" w:pos="255"/>
                <w:tab w:val="left" w:pos="1864"/>
                <w:tab w:val="left" w:pos="2684"/>
              </w:tabs>
              <w:spacing w:line="276" w:lineRule="auto"/>
              <w:ind w:right="96" w:firstLine="0"/>
              <w:jc w:val="both"/>
              <w:rPr>
                <w:sz w:val="24"/>
              </w:rPr>
            </w:pPr>
            <w:r w:rsidRPr="0048053B">
              <w:rPr>
                <w:sz w:val="24"/>
              </w:rPr>
              <w:t>Воспитывать</w:t>
            </w:r>
            <w:r w:rsidRPr="0048053B">
              <w:rPr>
                <w:spacing w:val="1"/>
                <w:sz w:val="24"/>
              </w:rPr>
              <w:t xml:space="preserve"> </w:t>
            </w:r>
            <w:r w:rsidRPr="0048053B">
              <w:rPr>
                <w:sz w:val="24"/>
              </w:rPr>
              <w:t>отношение</w:t>
            </w:r>
            <w:r w:rsidRPr="0048053B">
              <w:rPr>
                <w:spacing w:val="1"/>
                <w:sz w:val="24"/>
              </w:rPr>
              <w:t xml:space="preserve"> </w:t>
            </w:r>
            <w:r w:rsidRPr="0048053B">
              <w:rPr>
                <w:sz w:val="24"/>
              </w:rPr>
              <w:t>здоровью</w:t>
            </w:r>
            <w:r w:rsidRPr="0048053B">
              <w:rPr>
                <w:spacing w:val="-57"/>
                <w:sz w:val="24"/>
              </w:rPr>
              <w:t xml:space="preserve"> </w:t>
            </w:r>
            <w:r w:rsidRPr="0048053B">
              <w:rPr>
                <w:sz w:val="24"/>
              </w:rPr>
              <w:t>как</w:t>
            </w:r>
            <w:r w:rsidRPr="0048053B">
              <w:rPr>
                <w:spacing w:val="1"/>
                <w:sz w:val="24"/>
              </w:rPr>
              <w:t xml:space="preserve"> </w:t>
            </w:r>
            <w:r w:rsidRPr="0048053B">
              <w:rPr>
                <w:sz w:val="24"/>
              </w:rPr>
              <w:t>совокупности</w:t>
            </w:r>
            <w:r w:rsidRPr="0048053B">
              <w:rPr>
                <w:spacing w:val="1"/>
                <w:sz w:val="24"/>
              </w:rPr>
              <w:t xml:space="preserve"> </w:t>
            </w:r>
            <w:r w:rsidRPr="0048053B">
              <w:rPr>
                <w:sz w:val="24"/>
              </w:rPr>
              <w:t>физического,</w:t>
            </w:r>
            <w:r w:rsidRPr="0048053B">
              <w:rPr>
                <w:spacing w:val="-57"/>
                <w:sz w:val="24"/>
              </w:rPr>
              <w:t xml:space="preserve"> </w:t>
            </w:r>
            <w:r w:rsidRPr="0048053B">
              <w:rPr>
                <w:sz w:val="24"/>
              </w:rPr>
              <w:t>духовного</w:t>
            </w:r>
            <w:r w:rsidRPr="0048053B">
              <w:rPr>
                <w:sz w:val="24"/>
              </w:rPr>
              <w:tab/>
              <w:t>и</w:t>
            </w:r>
            <w:r w:rsidRPr="0048053B">
              <w:rPr>
                <w:sz w:val="24"/>
              </w:rPr>
              <w:tab/>
              <w:t>социального</w:t>
            </w:r>
            <w:r w:rsidRPr="0048053B">
              <w:rPr>
                <w:spacing w:val="-58"/>
                <w:sz w:val="24"/>
              </w:rPr>
              <w:t xml:space="preserve"> </w:t>
            </w:r>
            <w:r w:rsidRPr="0048053B">
              <w:rPr>
                <w:sz w:val="24"/>
              </w:rPr>
              <w:t>благополучия</w:t>
            </w:r>
            <w:r w:rsidRPr="0048053B">
              <w:rPr>
                <w:spacing w:val="-1"/>
                <w:sz w:val="24"/>
              </w:rPr>
              <w:t xml:space="preserve"> </w:t>
            </w:r>
            <w:r w:rsidRPr="0048053B">
              <w:rPr>
                <w:sz w:val="24"/>
              </w:rPr>
              <w:t>человека.</w:t>
            </w:r>
          </w:p>
        </w:tc>
        <w:tc>
          <w:tcPr>
            <w:tcW w:w="3867" w:type="dxa"/>
          </w:tcPr>
          <w:p w:rsidR="0048053B" w:rsidRPr="0048053B" w:rsidRDefault="0048053B" w:rsidP="00177AFF">
            <w:pPr>
              <w:numPr>
                <w:ilvl w:val="0"/>
                <w:numId w:val="60"/>
              </w:numPr>
              <w:tabs>
                <w:tab w:val="left" w:pos="310"/>
                <w:tab w:val="left" w:pos="1645"/>
                <w:tab w:val="left" w:pos="2724"/>
              </w:tabs>
              <w:spacing w:line="276" w:lineRule="auto"/>
              <w:ind w:right="100" w:firstLine="0"/>
              <w:rPr>
                <w:sz w:val="24"/>
              </w:rPr>
            </w:pPr>
            <w:r w:rsidRPr="0048053B">
              <w:rPr>
                <w:sz w:val="24"/>
              </w:rPr>
              <w:t>Развивать</w:t>
            </w:r>
            <w:r w:rsidRPr="0048053B">
              <w:rPr>
                <w:sz w:val="24"/>
              </w:rPr>
              <w:tab/>
              <w:t>навыки</w:t>
            </w:r>
            <w:r w:rsidRPr="0048053B">
              <w:rPr>
                <w:sz w:val="24"/>
              </w:rPr>
              <w:tab/>
            </w:r>
            <w:r w:rsidRPr="0048053B">
              <w:rPr>
                <w:spacing w:val="-1"/>
                <w:sz w:val="24"/>
              </w:rPr>
              <w:t>здорового</w:t>
            </w:r>
            <w:r w:rsidRPr="0048053B">
              <w:rPr>
                <w:spacing w:val="-57"/>
                <w:sz w:val="24"/>
              </w:rPr>
              <w:t xml:space="preserve"> </w:t>
            </w:r>
            <w:r w:rsidRPr="0048053B">
              <w:rPr>
                <w:sz w:val="24"/>
              </w:rPr>
              <w:t>образа</w:t>
            </w:r>
            <w:r w:rsidRPr="0048053B">
              <w:rPr>
                <w:spacing w:val="-2"/>
                <w:sz w:val="24"/>
              </w:rPr>
              <w:t xml:space="preserve"> </w:t>
            </w:r>
            <w:r w:rsidRPr="0048053B">
              <w:rPr>
                <w:sz w:val="24"/>
              </w:rPr>
              <w:t>жизни.</w:t>
            </w:r>
          </w:p>
          <w:p w:rsidR="0048053B" w:rsidRPr="0048053B" w:rsidRDefault="0048053B" w:rsidP="00177AFF">
            <w:pPr>
              <w:numPr>
                <w:ilvl w:val="0"/>
                <w:numId w:val="60"/>
              </w:numPr>
              <w:tabs>
                <w:tab w:val="left" w:pos="310"/>
                <w:tab w:val="left" w:pos="2379"/>
                <w:tab w:val="left" w:pos="3185"/>
              </w:tabs>
              <w:spacing w:line="278" w:lineRule="auto"/>
              <w:ind w:right="101" w:firstLine="0"/>
              <w:rPr>
                <w:sz w:val="24"/>
              </w:rPr>
            </w:pPr>
            <w:r w:rsidRPr="0048053B">
              <w:rPr>
                <w:sz w:val="24"/>
              </w:rPr>
              <w:t>Формировать</w:t>
            </w:r>
            <w:r w:rsidRPr="0048053B">
              <w:rPr>
                <w:sz w:val="24"/>
              </w:rPr>
              <w:tab/>
              <w:t>у</w:t>
            </w:r>
            <w:r w:rsidRPr="0048053B">
              <w:rPr>
                <w:sz w:val="24"/>
              </w:rPr>
              <w:tab/>
            </w:r>
            <w:r w:rsidRPr="0048053B">
              <w:rPr>
                <w:spacing w:val="-1"/>
                <w:sz w:val="24"/>
              </w:rPr>
              <w:t>детей</w:t>
            </w:r>
            <w:r w:rsidRPr="0048053B">
              <w:rPr>
                <w:spacing w:val="-57"/>
                <w:sz w:val="24"/>
              </w:rPr>
              <w:t xml:space="preserve"> </w:t>
            </w:r>
            <w:r w:rsidRPr="0048053B">
              <w:rPr>
                <w:sz w:val="24"/>
              </w:rPr>
              <w:t>возрастосообразных</w:t>
            </w:r>
          </w:p>
          <w:p w:rsidR="0048053B" w:rsidRPr="0048053B" w:rsidRDefault="0048053B" w:rsidP="0048053B">
            <w:pPr>
              <w:spacing w:line="276" w:lineRule="auto"/>
              <w:ind w:left="105" w:right="94"/>
              <w:rPr>
                <w:sz w:val="24"/>
              </w:rPr>
            </w:pPr>
            <w:r w:rsidRPr="0048053B">
              <w:rPr>
                <w:sz w:val="24"/>
              </w:rPr>
              <w:t>представлений</w:t>
            </w:r>
            <w:r w:rsidRPr="0048053B">
              <w:rPr>
                <w:spacing w:val="5"/>
                <w:sz w:val="24"/>
              </w:rPr>
              <w:t xml:space="preserve"> </w:t>
            </w:r>
            <w:r w:rsidRPr="0048053B">
              <w:rPr>
                <w:sz w:val="24"/>
              </w:rPr>
              <w:t>о</w:t>
            </w:r>
            <w:r w:rsidRPr="0048053B">
              <w:rPr>
                <w:spacing w:val="4"/>
                <w:sz w:val="24"/>
              </w:rPr>
              <w:t xml:space="preserve"> </w:t>
            </w:r>
            <w:r w:rsidRPr="0048053B">
              <w:rPr>
                <w:sz w:val="24"/>
              </w:rPr>
              <w:t>жизни,</w:t>
            </w:r>
            <w:r w:rsidRPr="0048053B">
              <w:rPr>
                <w:spacing w:val="4"/>
                <w:sz w:val="24"/>
              </w:rPr>
              <w:t xml:space="preserve"> </w:t>
            </w:r>
            <w:r w:rsidRPr="0048053B">
              <w:rPr>
                <w:sz w:val="24"/>
              </w:rPr>
              <w:t>здоровье</w:t>
            </w:r>
            <w:r w:rsidRPr="0048053B">
              <w:rPr>
                <w:spacing w:val="4"/>
                <w:sz w:val="24"/>
              </w:rPr>
              <w:t xml:space="preserve"> </w:t>
            </w:r>
            <w:r w:rsidRPr="0048053B">
              <w:rPr>
                <w:sz w:val="24"/>
              </w:rPr>
              <w:t>и</w:t>
            </w:r>
            <w:r w:rsidRPr="0048053B">
              <w:rPr>
                <w:spacing w:val="-57"/>
                <w:sz w:val="24"/>
              </w:rPr>
              <w:t xml:space="preserve"> </w:t>
            </w:r>
            <w:r w:rsidRPr="0048053B">
              <w:rPr>
                <w:sz w:val="24"/>
              </w:rPr>
              <w:t>физической</w:t>
            </w:r>
            <w:r w:rsidRPr="0048053B">
              <w:rPr>
                <w:spacing w:val="-1"/>
                <w:sz w:val="24"/>
              </w:rPr>
              <w:t xml:space="preserve"> </w:t>
            </w:r>
            <w:r w:rsidRPr="0048053B">
              <w:rPr>
                <w:sz w:val="24"/>
              </w:rPr>
              <w:t>культуре.</w:t>
            </w:r>
          </w:p>
          <w:p w:rsidR="0048053B" w:rsidRPr="0048053B" w:rsidRDefault="0048053B" w:rsidP="00177AFF">
            <w:pPr>
              <w:numPr>
                <w:ilvl w:val="0"/>
                <w:numId w:val="60"/>
              </w:numPr>
              <w:tabs>
                <w:tab w:val="left" w:pos="310"/>
                <w:tab w:val="left" w:pos="1037"/>
                <w:tab w:val="left" w:pos="1450"/>
                <w:tab w:val="left" w:pos="1776"/>
                <w:tab w:val="left" w:pos="2173"/>
                <w:tab w:val="left" w:pos="2412"/>
                <w:tab w:val="left" w:pos="2516"/>
                <w:tab w:val="left" w:pos="3069"/>
              </w:tabs>
              <w:spacing w:line="276" w:lineRule="auto"/>
              <w:ind w:right="99" w:firstLine="0"/>
              <w:rPr>
                <w:sz w:val="24"/>
              </w:rPr>
            </w:pPr>
            <w:r w:rsidRPr="0048053B">
              <w:rPr>
                <w:sz w:val="24"/>
              </w:rPr>
              <w:t>Способствовать</w:t>
            </w:r>
            <w:r w:rsidRPr="0048053B">
              <w:rPr>
                <w:sz w:val="24"/>
              </w:rPr>
              <w:tab/>
            </w:r>
            <w:r w:rsidRPr="0048053B">
              <w:rPr>
                <w:sz w:val="24"/>
              </w:rPr>
              <w:tab/>
            </w:r>
            <w:r w:rsidRPr="0048053B">
              <w:rPr>
                <w:spacing w:val="-1"/>
                <w:sz w:val="24"/>
              </w:rPr>
              <w:t>становлению</w:t>
            </w:r>
            <w:r w:rsidRPr="0048053B">
              <w:rPr>
                <w:spacing w:val="-57"/>
                <w:sz w:val="24"/>
              </w:rPr>
              <w:t xml:space="preserve"> </w:t>
            </w:r>
            <w:r w:rsidRPr="0048053B">
              <w:rPr>
                <w:sz w:val="24"/>
              </w:rPr>
              <w:t>эмоционально-ценностного</w:t>
            </w:r>
            <w:r w:rsidRPr="0048053B">
              <w:rPr>
                <w:spacing w:val="1"/>
                <w:sz w:val="24"/>
              </w:rPr>
              <w:t xml:space="preserve"> </w:t>
            </w:r>
            <w:r w:rsidRPr="0048053B">
              <w:rPr>
                <w:sz w:val="24"/>
              </w:rPr>
              <w:t>отношения</w:t>
            </w:r>
            <w:r w:rsidRPr="0048053B">
              <w:rPr>
                <w:sz w:val="24"/>
              </w:rPr>
              <w:tab/>
              <w:t>к</w:t>
            </w:r>
            <w:r w:rsidRPr="0048053B">
              <w:rPr>
                <w:sz w:val="24"/>
              </w:rPr>
              <w:tab/>
              <w:t>здоровому</w:t>
            </w:r>
            <w:r w:rsidRPr="0048053B">
              <w:rPr>
                <w:sz w:val="24"/>
              </w:rPr>
              <w:tab/>
            </w:r>
            <w:r w:rsidRPr="0048053B">
              <w:rPr>
                <w:spacing w:val="-1"/>
                <w:sz w:val="24"/>
              </w:rPr>
              <w:t>образу</w:t>
            </w:r>
            <w:r w:rsidRPr="0048053B">
              <w:rPr>
                <w:spacing w:val="-57"/>
                <w:sz w:val="24"/>
              </w:rPr>
              <w:t xml:space="preserve"> </w:t>
            </w:r>
            <w:r w:rsidRPr="0048053B">
              <w:rPr>
                <w:sz w:val="24"/>
              </w:rPr>
              <w:t>жизни,</w:t>
            </w:r>
            <w:r w:rsidRPr="0048053B">
              <w:rPr>
                <w:sz w:val="24"/>
              </w:rPr>
              <w:tab/>
              <w:t>интереса</w:t>
            </w:r>
            <w:r w:rsidRPr="0048053B">
              <w:rPr>
                <w:sz w:val="24"/>
              </w:rPr>
              <w:tab/>
              <w:t>к</w:t>
            </w:r>
            <w:r w:rsidRPr="0048053B">
              <w:rPr>
                <w:sz w:val="24"/>
              </w:rPr>
              <w:tab/>
            </w:r>
            <w:r w:rsidRPr="0048053B">
              <w:rPr>
                <w:sz w:val="24"/>
              </w:rPr>
              <w:tab/>
            </w:r>
            <w:r w:rsidRPr="0048053B">
              <w:rPr>
                <w:spacing w:val="-1"/>
                <w:sz w:val="24"/>
              </w:rPr>
              <w:t>физическим</w:t>
            </w:r>
            <w:r w:rsidRPr="0048053B">
              <w:rPr>
                <w:spacing w:val="-57"/>
                <w:sz w:val="24"/>
              </w:rPr>
              <w:t xml:space="preserve"> </w:t>
            </w:r>
            <w:r w:rsidRPr="0048053B">
              <w:rPr>
                <w:sz w:val="24"/>
              </w:rPr>
              <w:t>упражнениям,</w:t>
            </w:r>
            <w:r w:rsidRPr="0048053B">
              <w:rPr>
                <w:spacing w:val="89"/>
                <w:sz w:val="24"/>
              </w:rPr>
              <w:t xml:space="preserve"> </w:t>
            </w:r>
            <w:r w:rsidRPr="0048053B">
              <w:rPr>
                <w:sz w:val="24"/>
              </w:rPr>
              <w:t>подвижным</w:t>
            </w:r>
            <w:r w:rsidRPr="0048053B">
              <w:rPr>
                <w:spacing w:val="90"/>
                <w:sz w:val="24"/>
              </w:rPr>
              <w:t xml:space="preserve"> </w:t>
            </w:r>
            <w:r w:rsidRPr="0048053B">
              <w:rPr>
                <w:sz w:val="24"/>
              </w:rPr>
              <w:t>играм,</w:t>
            </w:r>
          </w:p>
          <w:p w:rsidR="0048053B" w:rsidRPr="0048053B" w:rsidRDefault="0048053B" w:rsidP="0048053B">
            <w:pPr>
              <w:tabs>
                <w:tab w:val="left" w:pos="1980"/>
                <w:tab w:val="left" w:pos="3637"/>
              </w:tabs>
              <w:ind w:left="105"/>
              <w:rPr>
                <w:sz w:val="24"/>
              </w:rPr>
            </w:pPr>
            <w:r w:rsidRPr="0048053B">
              <w:rPr>
                <w:sz w:val="24"/>
              </w:rPr>
              <w:t>закаливанию</w:t>
            </w:r>
            <w:r w:rsidRPr="0048053B">
              <w:rPr>
                <w:sz w:val="24"/>
              </w:rPr>
              <w:tab/>
              <w:t>организма,</w:t>
            </w:r>
            <w:r w:rsidRPr="0048053B">
              <w:rPr>
                <w:sz w:val="24"/>
              </w:rPr>
              <w:tab/>
              <w:t>к</w:t>
            </w:r>
          </w:p>
        </w:tc>
        <w:tc>
          <w:tcPr>
            <w:tcW w:w="2057" w:type="dxa"/>
          </w:tcPr>
          <w:p w:rsidR="0048053B" w:rsidRPr="0048053B" w:rsidRDefault="0048053B" w:rsidP="0048053B">
            <w:pPr>
              <w:spacing w:line="276" w:lineRule="auto"/>
              <w:ind w:left="105" w:right="703"/>
              <w:rPr>
                <w:sz w:val="24"/>
              </w:rPr>
            </w:pPr>
            <w:r w:rsidRPr="0048053B">
              <w:rPr>
                <w:sz w:val="24"/>
              </w:rPr>
              <w:t>Физическое</w:t>
            </w:r>
            <w:r w:rsidRPr="0048053B">
              <w:rPr>
                <w:spacing w:val="-57"/>
                <w:sz w:val="24"/>
              </w:rPr>
              <w:t xml:space="preserve"> </w:t>
            </w:r>
            <w:r w:rsidRPr="0048053B">
              <w:rPr>
                <w:sz w:val="24"/>
              </w:rPr>
              <w:t>развитие</w:t>
            </w:r>
          </w:p>
        </w:tc>
      </w:tr>
    </w:tbl>
    <w:p w:rsidR="0048053B" w:rsidRPr="0048053B" w:rsidRDefault="0048053B" w:rsidP="0048053B">
      <w:pPr>
        <w:spacing w:line="276" w:lineRule="auto"/>
        <w:rPr>
          <w:sz w:val="24"/>
        </w:rPr>
        <w:sectPr w:rsidR="0048053B" w:rsidRPr="0048053B" w:rsidSect="00633660">
          <w:type w:val="nextColumn"/>
          <w:pgSz w:w="16850" w:h="11910" w:orient="landscape"/>
          <w:pgMar w:top="680" w:right="851" w:bottom="851" w:left="1418" w:header="240" w:footer="300" w:gutter="0"/>
          <w:cols w:space="720"/>
        </w:sectPr>
      </w:pPr>
    </w:p>
    <w:p w:rsidR="0048053B" w:rsidRPr="0048053B" w:rsidRDefault="0048053B" w:rsidP="0048053B">
      <w:pPr>
        <w:spacing w:before="8"/>
        <w:rPr>
          <w:b/>
          <w:sz w:val="5"/>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847"/>
        <w:gridCol w:w="4083"/>
        <w:gridCol w:w="3867"/>
        <w:gridCol w:w="2057"/>
      </w:tblGrid>
      <w:tr w:rsidR="0048053B" w:rsidRPr="0048053B" w:rsidTr="0048053B">
        <w:trPr>
          <w:trHeight w:val="950"/>
        </w:trPr>
        <w:tc>
          <w:tcPr>
            <w:tcW w:w="2242" w:type="dxa"/>
          </w:tcPr>
          <w:p w:rsidR="0048053B" w:rsidRPr="0048053B" w:rsidRDefault="0048053B" w:rsidP="0048053B">
            <w:pPr>
              <w:spacing w:line="275" w:lineRule="exact"/>
              <w:ind w:left="107"/>
              <w:rPr>
                <w:sz w:val="24"/>
              </w:rPr>
            </w:pPr>
            <w:r w:rsidRPr="0048053B">
              <w:rPr>
                <w:sz w:val="24"/>
              </w:rPr>
              <w:t>Направления</w:t>
            </w:r>
          </w:p>
          <w:p w:rsidR="0048053B" w:rsidRPr="0048053B" w:rsidRDefault="0048053B" w:rsidP="0048053B">
            <w:pPr>
              <w:tabs>
                <w:tab w:val="left" w:pos="2004"/>
              </w:tabs>
              <w:spacing w:before="7" w:line="310" w:lineRule="atLeast"/>
              <w:ind w:left="107" w:right="96"/>
              <w:rPr>
                <w:sz w:val="24"/>
              </w:rPr>
            </w:pPr>
            <w:r w:rsidRPr="0048053B">
              <w:rPr>
                <w:sz w:val="24"/>
              </w:rPr>
              <w:t>воспитания</w:t>
            </w:r>
            <w:r w:rsidRPr="0048053B">
              <w:rPr>
                <w:sz w:val="24"/>
              </w:rPr>
              <w:tab/>
            </w:r>
            <w:r w:rsidRPr="0048053B">
              <w:rPr>
                <w:spacing w:val="-4"/>
                <w:sz w:val="24"/>
              </w:rPr>
              <w:t>и</w:t>
            </w:r>
            <w:r w:rsidRPr="0048053B">
              <w:rPr>
                <w:spacing w:val="-57"/>
                <w:sz w:val="24"/>
              </w:rPr>
              <w:t xml:space="preserve"> </w:t>
            </w:r>
            <w:r w:rsidRPr="0048053B">
              <w:rPr>
                <w:sz w:val="24"/>
              </w:rPr>
              <w:t>базовые</w:t>
            </w:r>
            <w:r w:rsidRPr="0048053B">
              <w:rPr>
                <w:spacing w:val="-2"/>
                <w:sz w:val="24"/>
              </w:rPr>
              <w:t xml:space="preserve"> </w:t>
            </w:r>
            <w:r w:rsidRPr="0048053B">
              <w:rPr>
                <w:sz w:val="24"/>
              </w:rPr>
              <w:t>ценности</w:t>
            </w:r>
          </w:p>
        </w:tc>
        <w:tc>
          <w:tcPr>
            <w:tcW w:w="2847" w:type="dxa"/>
          </w:tcPr>
          <w:p w:rsidR="0048053B" w:rsidRPr="0048053B" w:rsidRDefault="0048053B" w:rsidP="0048053B">
            <w:pPr>
              <w:spacing w:before="5"/>
              <w:rPr>
                <w:b/>
                <w:sz w:val="27"/>
              </w:rPr>
            </w:pPr>
          </w:p>
          <w:p w:rsidR="0048053B" w:rsidRPr="0048053B" w:rsidRDefault="0048053B" w:rsidP="0048053B">
            <w:pPr>
              <w:ind w:left="105"/>
              <w:rPr>
                <w:sz w:val="24"/>
              </w:rPr>
            </w:pPr>
            <w:r w:rsidRPr="0048053B">
              <w:rPr>
                <w:sz w:val="24"/>
              </w:rPr>
              <w:t>Цель</w:t>
            </w:r>
          </w:p>
        </w:tc>
        <w:tc>
          <w:tcPr>
            <w:tcW w:w="4083" w:type="dxa"/>
          </w:tcPr>
          <w:p w:rsidR="0048053B" w:rsidRPr="0048053B" w:rsidRDefault="0048053B" w:rsidP="0048053B">
            <w:pPr>
              <w:spacing w:before="5"/>
              <w:rPr>
                <w:b/>
                <w:sz w:val="27"/>
              </w:rPr>
            </w:pPr>
          </w:p>
          <w:p w:rsidR="0048053B" w:rsidRPr="0048053B" w:rsidRDefault="0048053B" w:rsidP="0048053B">
            <w:pPr>
              <w:ind w:left="107"/>
              <w:rPr>
                <w:sz w:val="24"/>
              </w:rPr>
            </w:pPr>
            <w:r w:rsidRPr="0048053B">
              <w:rPr>
                <w:sz w:val="24"/>
              </w:rPr>
              <w:t>Задачи</w:t>
            </w:r>
          </w:p>
        </w:tc>
        <w:tc>
          <w:tcPr>
            <w:tcW w:w="3867" w:type="dxa"/>
          </w:tcPr>
          <w:p w:rsidR="0048053B" w:rsidRPr="0048053B" w:rsidRDefault="0048053B" w:rsidP="0048053B">
            <w:pPr>
              <w:spacing w:before="5"/>
              <w:rPr>
                <w:b/>
                <w:sz w:val="27"/>
              </w:rPr>
            </w:pPr>
          </w:p>
          <w:p w:rsidR="0048053B" w:rsidRPr="0048053B" w:rsidRDefault="0048053B" w:rsidP="0048053B">
            <w:pPr>
              <w:ind w:left="105"/>
              <w:rPr>
                <w:sz w:val="24"/>
              </w:rPr>
            </w:pPr>
            <w:r w:rsidRPr="0048053B">
              <w:rPr>
                <w:sz w:val="24"/>
              </w:rPr>
              <w:t>Задачи</w:t>
            </w:r>
            <w:r w:rsidRPr="0048053B">
              <w:rPr>
                <w:spacing w:val="-3"/>
                <w:sz w:val="24"/>
              </w:rPr>
              <w:t xml:space="preserve"> </w:t>
            </w:r>
            <w:r w:rsidRPr="0048053B">
              <w:rPr>
                <w:sz w:val="24"/>
              </w:rPr>
              <w:t>образовательных</w:t>
            </w:r>
            <w:r w:rsidRPr="0048053B">
              <w:rPr>
                <w:spacing w:val="-3"/>
                <w:sz w:val="24"/>
              </w:rPr>
              <w:t xml:space="preserve"> </w:t>
            </w:r>
            <w:r w:rsidRPr="0048053B">
              <w:rPr>
                <w:sz w:val="24"/>
              </w:rPr>
              <w:t>областей</w:t>
            </w:r>
          </w:p>
        </w:tc>
        <w:tc>
          <w:tcPr>
            <w:tcW w:w="2057" w:type="dxa"/>
          </w:tcPr>
          <w:p w:rsidR="0048053B" w:rsidRPr="0048053B" w:rsidRDefault="0048053B" w:rsidP="0048053B">
            <w:pPr>
              <w:spacing w:before="157" w:line="276" w:lineRule="auto"/>
              <w:ind w:left="105" w:right="143"/>
              <w:rPr>
                <w:sz w:val="24"/>
              </w:rPr>
            </w:pPr>
            <w:r w:rsidRPr="0048053B">
              <w:rPr>
                <w:spacing w:val="-1"/>
                <w:sz w:val="24"/>
              </w:rPr>
              <w:t>Образовательные</w:t>
            </w:r>
            <w:r w:rsidRPr="0048053B">
              <w:rPr>
                <w:spacing w:val="-57"/>
                <w:sz w:val="24"/>
              </w:rPr>
              <w:t xml:space="preserve"> </w:t>
            </w:r>
            <w:r w:rsidRPr="0048053B">
              <w:rPr>
                <w:sz w:val="24"/>
              </w:rPr>
              <w:t>области</w:t>
            </w:r>
          </w:p>
        </w:tc>
      </w:tr>
      <w:tr w:rsidR="0048053B" w:rsidRPr="0048053B" w:rsidTr="0048053B">
        <w:trPr>
          <w:trHeight w:val="635"/>
        </w:trPr>
        <w:tc>
          <w:tcPr>
            <w:tcW w:w="2242" w:type="dxa"/>
          </w:tcPr>
          <w:p w:rsidR="0048053B" w:rsidRPr="0048053B" w:rsidRDefault="0048053B" w:rsidP="0048053B">
            <w:pPr>
              <w:rPr>
                <w:sz w:val="24"/>
              </w:rPr>
            </w:pPr>
          </w:p>
        </w:tc>
        <w:tc>
          <w:tcPr>
            <w:tcW w:w="2847" w:type="dxa"/>
          </w:tcPr>
          <w:p w:rsidR="0048053B" w:rsidRPr="0048053B" w:rsidRDefault="0048053B" w:rsidP="0048053B">
            <w:pPr>
              <w:rPr>
                <w:sz w:val="24"/>
              </w:rPr>
            </w:pPr>
          </w:p>
        </w:tc>
        <w:tc>
          <w:tcPr>
            <w:tcW w:w="4083" w:type="dxa"/>
          </w:tcPr>
          <w:p w:rsidR="0048053B" w:rsidRPr="0048053B" w:rsidRDefault="0048053B" w:rsidP="0048053B">
            <w:pPr>
              <w:rPr>
                <w:sz w:val="24"/>
              </w:rPr>
            </w:pPr>
          </w:p>
        </w:tc>
        <w:tc>
          <w:tcPr>
            <w:tcW w:w="3867" w:type="dxa"/>
          </w:tcPr>
          <w:p w:rsidR="0048053B" w:rsidRPr="0048053B" w:rsidRDefault="0048053B" w:rsidP="0048053B">
            <w:pPr>
              <w:spacing w:before="1"/>
              <w:ind w:left="105"/>
              <w:rPr>
                <w:sz w:val="24"/>
              </w:rPr>
            </w:pPr>
            <w:r w:rsidRPr="0048053B">
              <w:rPr>
                <w:sz w:val="24"/>
              </w:rPr>
              <w:t>овладению</w:t>
            </w:r>
            <w:r w:rsidRPr="0048053B">
              <w:rPr>
                <w:spacing w:val="34"/>
                <w:sz w:val="24"/>
              </w:rPr>
              <w:t xml:space="preserve"> </w:t>
            </w:r>
            <w:r w:rsidRPr="0048053B">
              <w:rPr>
                <w:sz w:val="24"/>
              </w:rPr>
              <w:t>гигиеническим</w:t>
            </w:r>
            <w:r w:rsidRPr="0048053B">
              <w:rPr>
                <w:spacing w:val="33"/>
                <w:sz w:val="24"/>
              </w:rPr>
              <w:t xml:space="preserve"> </w:t>
            </w:r>
            <w:r w:rsidRPr="0048053B">
              <w:rPr>
                <w:sz w:val="24"/>
              </w:rPr>
              <w:t>нормам</w:t>
            </w:r>
          </w:p>
          <w:p w:rsidR="0048053B" w:rsidRPr="0048053B" w:rsidRDefault="0048053B" w:rsidP="0048053B">
            <w:pPr>
              <w:spacing w:before="41"/>
              <w:ind w:left="105"/>
              <w:rPr>
                <w:sz w:val="24"/>
              </w:rPr>
            </w:pPr>
            <w:r w:rsidRPr="0048053B">
              <w:rPr>
                <w:sz w:val="24"/>
              </w:rPr>
              <w:t>и</w:t>
            </w:r>
            <w:r w:rsidRPr="0048053B">
              <w:rPr>
                <w:spacing w:val="-2"/>
                <w:sz w:val="24"/>
              </w:rPr>
              <w:t xml:space="preserve"> </w:t>
            </w:r>
            <w:r w:rsidRPr="0048053B">
              <w:rPr>
                <w:sz w:val="24"/>
              </w:rPr>
              <w:t>правилами.</w:t>
            </w:r>
          </w:p>
        </w:tc>
        <w:tc>
          <w:tcPr>
            <w:tcW w:w="2057" w:type="dxa"/>
          </w:tcPr>
          <w:p w:rsidR="0048053B" w:rsidRPr="0048053B" w:rsidRDefault="0048053B" w:rsidP="0048053B">
            <w:pPr>
              <w:rPr>
                <w:sz w:val="24"/>
              </w:rPr>
            </w:pPr>
          </w:p>
        </w:tc>
      </w:tr>
      <w:tr w:rsidR="0048053B" w:rsidRPr="0048053B" w:rsidTr="0048053B">
        <w:trPr>
          <w:trHeight w:val="3175"/>
        </w:trPr>
        <w:tc>
          <w:tcPr>
            <w:tcW w:w="2242" w:type="dxa"/>
          </w:tcPr>
          <w:p w:rsidR="0048053B" w:rsidRPr="0048053B" w:rsidRDefault="0048053B" w:rsidP="0048053B">
            <w:pPr>
              <w:spacing w:line="275" w:lineRule="exact"/>
              <w:ind w:left="107"/>
              <w:rPr>
                <w:sz w:val="24"/>
              </w:rPr>
            </w:pPr>
            <w:r w:rsidRPr="0048053B">
              <w:rPr>
                <w:sz w:val="24"/>
              </w:rPr>
              <w:t>Трудовое.</w:t>
            </w:r>
          </w:p>
          <w:p w:rsidR="0048053B" w:rsidRPr="0048053B" w:rsidRDefault="0048053B" w:rsidP="0048053B">
            <w:pPr>
              <w:tabs>
                <w:tab w:val="left" w:pos="539"/>
                <w:tab w:val="left" w:pos="1503"/>
              </w:tabs>
              <w:spacing w:before="43" w:line="276" w:lineRule="auto"/>
              <w:ind w:left="107" w:right="98"/>
              <w:rPr>
                <w:sz w:val="24"/>
              </w:rPr>
            </w:pPr>
            <w:r w:rsidRPr="0048053B">
              <w:rPr>
                <w:sz w:val="24"/>
              </w:rPr>
              <w:t>В</w:t>
            </w:r>
            <w:r w:rsidRPr="0048053B">
              <w:rPr>
                <w:sz w:val="24"/>
              </w:rPr>
              <w:tab/>
              <w:t>основе</w:t>
            </w:r>
            <w:r w:rsidRPr="0048053B">
              <w:rPr>
                <w:sz w:val="24"/>
              </w:rPr>
              <w:tab/>
            </w:r>
            <w:r w:rsidRPr="0048053B">
              <w:rPr>
                <w:spacing w:val="-1"/>
                <w:sz w:val="24"/>
              </w:rPr>
              <w:t>лежит</w:t>
            </w:r>
            <w:r w:rsidRPr="0048053B">
              <w:rPr>
                <w:spacing w:val="-57"/>
                <w:sz w:val="24"/>
              </w:rPr>
              <w:t xml:space="preserve"> </w:t>
            </w:r>
            <w:r w:rsidRPr="0048053B">
              <w:rPr>
                <w:sz w:val="24"/>
              </w:rPr>
              <w:t>ценность «Труд».</w:t>
            </w:r>
          </w:p>
        </w:tc>
        <w:tc>
          <w:tcPr>
            <w:tcW w:w="2847" w:type="dxa"/>
          </w:tcPr>
          <w:p w:rsidR="0048053B" w:rsidRPr="0048053B" w:rsidRDefault="0048053B" w:rsidP="0048053B">
            <w:pPr>
              <w:tabs>
                <w:tab w:val="left" w:pos="1324"/>
                <w:tab w:val="left" w:pos="1606"/>
                <w:tab w:val="left" w:pos="2091"/>
              </w:tabs>
              <w:spacing w:line="276" w:lineRule="auto"/>
              <w:ind w:left="105" w:right="97"/>
              <w:rPr>
                <w:sz w:val="24"/>
              </w:rPr>
            </w:pPr>
            <w:r w:rsidRPr="0048053B">
              <w:rPr>
                <w:sz w:val="24"/>
              </w:rPr>
              <w:t>Формирование</w:t>
            </w:r>
            <w:r w:rsidRPr="0048053B">
              <w:rPr>
                <w:spacing w:val="1"/>
                <w:sz w:val="24"/>
              </w:rPr>
              <w:t xml:space="preserve"> </w:t>
            </w:r>
            <w:r w:rsidRPr="0048053B">
              <w:rPr>
                <w:sz w:val="24"/>
              </w:rPr>
              <w:t>ценностного</w:t>
            </w:r>
            <w:r w:rsidRPr="0048053B">
              <w:rPr>
                <w:sz w:val="24"/>
              </w:rPr>
              <w:tab/>
            </w:r>
            <w:r w:rsidRPr="0048053B">
              <w:rPr>
                <w:spacing w:val="-1"/>
                <w:sz w:val="24"/>
              </w:rPr>
              <w:t>отношения</w:t>
            </w:r>
            <w:r w:rsidRPr="0048053B">
              <w:rPr>
                <w:spacing w:val="-57"/>
                <w:sz w:val="24"/>
              </w:rPr>
              <w:t xml:space="preserve"> </w:t>
            </w:r>
            <w:r w:rsidRPr="0048053B">
              <w:rPr>
                <w:sz w:val="24"/>
              </w:rPr>
              <w:t>детей</w:t>
            </w:r>
            <w:r w:rsidRPr="0048053B">
              <w:rPr>
                <w:sz w:val="24"/>
              </w:rPr>
              <w:tab/>
              <w:t>к</w:t>
            </w:r>
            <w:r w:rsidRPr="0048053B">
              <w:rPr>
                <w:sz w:val="24"/>
              </w:rPr>
              <w:tab/>
            </w:r>
            <w:r w:rsidRPr="0048053B">
              <w:rPr>
                <w:sz w:val="24"/>
              </w:rPr>
              <w:tab/>
            </w:r>
            <w:r w:rsidRPr="0048053B">
              <w:rPr>
                <w:spacing w:val="-1"/>
                <w:sz w:val="24"/>
              </w:rPr>
              <w:t>труду,</w:t>
            </w:r>
          </w:p>
          <w:p w:rsidR="0048053B" w:rsidRPr="0048053B" w:rsidRDefault="0048053B" w:rsidP="0048053B">
            <w:pPr>
              <w:tabs>
                <w:tab w:val="left" w:pos="2607"/>
              </w:tabs>
              <w:spacing w:line="276" w:lineRule="auto"/>
              <w:ind w:left="105" w:right="96"/>
              <w:jc w:val="both"/>
              <w:rPr>
                <w:sz w:val="24"/>
              </w:rPr>
            </w:pPr>
            <w:r w:rsidRPr="0048053B">
              <w:rPr>
                <w:sz w:val="24"/>
              </w:rPr>
              <w:t>трудолюбию</w:t>
            </w:r>
            <w:r w:rsidRPr="0048053B">
              <w:rPr>
                <w:sz w:val="24"/>
              </w:rPr>
              <w:tab/>
            </w:r>
            <w:r w:rsidRPr="0048053B">
              <w:rPr>
                <w:spacing w:val="-2"/>
                <w:sz w:val="24"/>
              </w:rPr>
              <w:t>и</w:t>
            </w:r>
            <w:r w:rsidRPr="0048053B">
              <w:rPr>
                <w:spacing w:val="-58"/>
                <w:sz w:val="24"/>
              </w:rPr>
              <w:t xml:space="preserve"> </w:t>
            </w:r>
            <w:r w:rsidRPr="0048053B">
              <w:rPr>
                <w:sz w:val="24"/>
              </w:rPr>
              <w:t>приобщение</w:t>
            </w:r>
            <w:r w:rsidRPr="0048053B">
              <w:rPr>
                <w:spacing w:val="1"/>
                <w:sz w:val="24"/>
              </w:rPr>
              <w:t xml:space="preserve"> </w:t>
            </w:r>
            <w:r w:rsidRPr="0048053B">
              <w:rPr>
                <w:sz w:val="24"/>
              </w:rPr>
              <w:t>ребёнка</w:t>
            </w:r>
            <w:r w:rsidRPr="0048053B">
              <w:rPr>
                <w:spacing w:val="1"/>
                <w:sz w:val="24"/>
              </w:rPr>
              <w:t xml:space="preserve"> </w:t>
            </w:r>
            <w:r w:rsidRPr="0048053B">
              <w:rPr>
                <w:sz w:val="24"/>
              </w:rPr>
              <w:t>к</w:t>
            </w:r>
            <w:r w:rsidRPr="0048053B">
              <w:rPr>
                <w:spacing w:val="1"/>
                <w:sz w:val="24"/>
              </w:rPr>
              <w:t xml:space="preserve"> </w:t>
            </w:r>
            <w:r w:rsidRPr="0048053B">
              <w:rPr>
                <w:sz w:val="24"/>
              </w:rPr>
              <w:t>труду.</w:t>
            </w:r>
          </w:p>
        </w:tc>
        <w:tc>
          <w:tcPr>
            <w:tcW w:w="4083" w:type="dxa"/>
          </w:tcPr>
          <w:p w:rsidR="0048053B" w:rsidRPr="0048053B" w:rsidRDefault="0048053B" w:rsidP="00177AFF">
            <w:pPr>
              <w:numPr>
                <w:ilvl w:val="0"/>
                <w:numId w:val="59"/>
              </w:numPr>
              <w:tabs>
                <w:tab w:val="left" w:pos="255"/>
                <w:tab w:val="left" w:pos="2705"/>
              </w:tabs>
              <w:spacing w:line="276" w:lineRule="auto"/>
              <w:ind w:right="98" w:firstLine="0"/>
              <w:jc w:val="both"/>
              <w:rPr>
                <w:sz w:val="24"/>
              </w:rPr>
            </w:pPr>
            <w:r w:rsidRPr="0048053B">
              <w:rPr>
                <w:sz w:val="24"/>
              </w:rPr>
              <w:t>Поддерживать</w:t>
            </w:r>
            <w:r w:rsidRPr="0048053B">
              <w:rPr>
                <w:spacing w:val="1"/>
                <w:sz w:val="24"/>
              </w:rPr>
              <w:t xml:space="preserve"> </w:t>
            </w:r>
            <w:r w:rsidRPr="0048053B">
              <w:rPr>
                <w:sz w:val="24"/>
              </w:rPr>
              <w:t>привычку</w:t>
            </w:r>
            <w:r w:rsidRPr="0048053B">
              <w:rPr>
                <w:spacing w:val="1"/>
                <w:sz w:val="24"/>
              </w:rPr>
              <w:t xml:space="preserve"> </w:t>
            </w:r>
            <w:r w:rsidRPr="0048053B">
              <w:rPr>
                <w:sz w:val="24"/>
              </w:rPr>
              <w:t>к</w:t>
            </w:r>
            <w:r w:rsidRPr="0048053B">
              <w:rPr>
                <w:spacing w:val="-57"/>
                <w:sz w:val="24"/>
              </w:rPr>
              <w:t xml:space="preserve"> </w:t>
            </w:r>
            <w:r w:rsidRPr="0048053B">
              <w:rPr>
                <w:sz w:val="24"/>
              </w:rPr>
              <w:t>трудовому</w:t>
            </w:r>
            <w:r w:rsidRPr="0048053B">
              <w:rPr>
                <w:spacing w:val="1"/>
                <w:sz w:val="24"/>
              </w:rPr>
              <w:t xml:space="preserve"> </w:t>
            </w:r>
            <w:r w:rsidRPr="0048053B">
              <w:rPr>
                <w:sz w:val="24"/>
              </w:rPr>
              <w:t>усилию,</w:t>
            </w:r>
            <w:r w:rsidRPr="0048053B">
              <w:rPr>
                <w:spacing w:val="1"/>
                <w:sz w:val="24"/>
              </w:rPr>
              <w:t xml:space="preserve"> </w:t>
            </w:r>
            <w:r w:rsidRPr="0048053B">
              <w:rPr>
                <w:sz w:val="24"/>
              </w:rPr>
              <w:t>к</w:t>
            </w:r>
            <w:r w:rsidRPr="0048053B">
              <w:rPr>
                <w:spacing w:val="1"/>
                <w:sz w:val="24"/>
              </w:rPr>
              <w:t xml:space="preserve"> </w:t>
            </w:r>
            <w:r w:rsidRPr="0048053B">
              <w:rPr>
                <w:sz w:val="24"/>
              </w:rPr>
              <w:t>доступному</w:t>
            </w:r>
            <w:r w:rsidRPr="0048053B">
              <w:rPr>
                <w:spacing w:val="-57"/>
                <w:sz w:val="24"/>
              </w:rPr>
              <w:t xml:space="preserve"> </w:t>
            </w:r>
            <w:r w:rsidRPr="0048053B">
              <w:rPr>
                <w:sz w:val="24"/>
              </w:rPr>
              <w:t>напряжению</w:t>
            </w:r>
            <w:r w:rsidRPr="0048053B">
              <w:rPr>
                <w:sz w:val="24"/>
              </w:rPr>
              <w:tab/>
            </w:r>
            <w:r w:rsidRPr="0048053B">
              <w:rPr>
                <w:spacing w:val="-1"/>
                <w:sz w:val="24"/>
              </w:rPr>
              <w:t>физических,</w:t>
            </w:r>
            <w:r w:rsidRPr="0048053B">
              <w:rPr>
                <w:spacing w:val="-58"/>
                <w:sz w:val="24"/>
              </w:rPr>
              <w:t xml:space="preserve"> </w:t>
            </w:r>
            <w:r w:rsidRPr="0048053B">
              <w:rPr>
                <w:sz w:val="24"/>
              </w:rPr>
              <w:t>умственных и нравственных сил для</w:t>
            </w:r>
            <w:r w:rsidRPr="0048053B">
              <w:rPr>
                <w:spacing w:val="1"/>
                <w:sz w:val="24"/>
              </w:rPr>
              <w:t xml:space="preserve"> </w:t>
            </w:r>
            <w:r w:rsidRPr="0048053B">
              <w:rPr>
                <w:sz w:val="24"/>
              </w:rPr>
              <w:t>решения</w:t>
            </w:r>
            <w:r w:rsidRPr="0048053B">
              <w:rPr>
                <w:spacing w:val="-1"/>
                <w:sz w:val="24"/>
              </w:rPr>
              <w:t xml:space="preserve"> </w:t>
            </w:r>
            <w:r w:rsidRPr="0048053B">
              <w:rPr>
                <w:sz w:val="24"/>
              </w:rPr>
              <w:t>трудовой задачи.</w:t>
            </w:r>
          </w:p>
          <w:p w:rsidR="0048053B" w:rsidRPr="0048053B" w:rsidRDefault="0048053B" w:rsidP="00177AFF">
            <w:pPr>
              <w:numPr>
                <w:ilvl w:val="0"/>
                <w:numId w:val="59"/>
              </w:numPr>
              <w:tabs>
                <w:tab w:val="left" w:pos="255"/>
              </w:tabs>
              <w:spacing w:line="278" w:lineRule="auto"/>
              <w:ind w:right="100" w:firstLine="0"/>
              <w:jc w:val="both"/>
              <w:rPr>
                <w:sz w:val="24"/>
              </w:rPr>
            </w:pPr>
            <w:r w:rsidRPr="0048053B">
              <w:rPr>
                <w:sz w:val="24"/>
              </w:rPr>
              <w:t>Воспитывать стремление приносить</w:t>
            </w:r>
            <w:r w:rsidRPr="0048053B">
              <w:rPr>
                <w:spacing w:val="-58"/>
                <w:sz w:val="24"/>
              </w:rPr>
              <w:t xml:space="preserve"> </w:t>
            </w:r>
            <w:r w:rsidRPr="0048053B">
              <w:rPr>
                <w:sz w:val="24"/>
              </w:rPr>
              <w:t>пользу</w:t>
            </w:r>
            <w:r w:rsidRPr="0048053B">
              <w:rPr>
                <w:spacing w:val="-3"/>
                <w:sz w:val="24"/>
              </w:rPr>
              <w:t xml:space="preserve"> </w:t>
            </w:r>
            <w:r w:rsidRPr="0048053B">
              <w:rPr>
                <w:sz w:val="24"/>
              </w:rPr>
              <w:t>людям.</w:t>
            </w:r>
          </w:p>
        </w:tc>
        <w:tc>
          <w:tcPr>
            <w:tcW w:w="3867" w:type="dxa"/>
          </w:tcPr>
          <w:p w:rsidR="0048053B" w:rsidRPr="0048053B" w:rsidRDefault="0048053B" w:rsidP="00177AFF">
            <w:pPr>
              <w:numPr>
                <w:ilvl w:val="0"/>
                <w:numId w:val="58"/>
              </w:numPr>
              <w:tabs>
                <w:tab w:val="left" w:pos="310"/>
                <w:tab w:val="left" w:pos="2369"/>
              </w:tabs>
              <w:spacing w:line="276" w:lineRule="auto"/>
              <w:ind w:right="98" w:firstLine="0"/>
              <w:jc w:val="both"/>
              <w:rPr>
                <w:sz w:val="24"/>
              </w:rPr>
            </w:pPr>
            <w:r w:rsidRPr="0048053B">
              <w:rPr>
                <w:sz w:val="24"/>
              </w:rPr>
              <w:t>Поддерживать</w:t>
            </w:r>
            <w:r w:rsidRPr="0048053B">
              <w:rPr>
                <w:spacing w:val="1"/>
                <w:sz w:val="24"/>
              </w:rPr>
              <w:t xml:space="preserve"> </w:t>
            </w:r>
            <w:r w:rsidRPr="0048053B">
              <w:rPr>
                <w:sz w:val="24"/>
              </w:rPr>
              <w:t>трудовое</w:t>
            </w:r>
            <w:r w:rsidRPr="0048053B">
              <w:rPr>
                <w:spacing w:val="1"/>
                <w:sz w:val="24"/>
              </w:rPr>
              <w:t xml:space="preserve"> </w:t>
            </w:r>
            <w:r w:rsidRPr="0048053B">
              <w:rPr>
                <w:sz w:val="24"/>
              </w:rPr>
              <w:t>усилие,</w:t>
            </w:r>
            <w:r w:rsidRPr="0048053B">
              <w:rPr>
                <w:spacing w:val="-57"/>
                <w:sz w:val="24"/>
              </w:rPr>
              <w:t xml:space="preserve"> </w:t>
            </w:r>
            <w:r w:rsidRPr="0048053B">
              <w:rPr>
                <w:sz w:val="24"/>
              </w:rPr>
              <w:t>формировать</w:t>
            </w:r>
            <w:r w:rsidRPr="0048053B">
              <w:rPr>
                <w:spacing w:val="1"/>
                <w:sz w:val="24"/>
              </w:rPr>
              <w:t xml:space="preserve"> </w:t>
            </w:r>
            <w:r w:rsidRPr="0048053B">
              <w:rPr>
                <w:sz w:val="24"/>
              </w:rPr>
              <w:t>привычку</w:t>
            </w:r>
            <w:r w:rsidRPr="0048053B">
              <w:rPr>
                <w:spacing w:val="1"/>
                <w:sz w:val="24"/>
              </w:rPr>
              <w:t xml:space="preserve"> </w:t>
            </w:r>
            <w:r w:rsidRPr="0048053B">
              <w:rPr>
                <w:sz w:val="24"/>
              </w:rPr>
              <w:t>к</w:t>
            </w:r>
            <w:r w:rsidRPr="0048053B">
              <w:rPr>
                <w:spacing w:val="1"/>
                <w:sz w:val="24"/>
              </w:rPr>
              <w:t xml:space="preserve"> </w:t>
            </w:r>
            <w:r w:rsidRPr="0048053B">
              <w:rPr>
                <w:sz w:val="24"/>
              </w:rPr>
              <w:t>доступному</w:t>
            </w:r>
            <w:r w:rsidRPr="0048053B">
              <w:rPr>
                <w:sz w:val="24"/>
              </w:rPr>
              <w:tab/>
            </w:r>
            <w:r w:rsidRPr="0048053B">
              <w:rPr>
                <w:spacing w:val="-1"/>
                <w:sz w:val="24"/>
              </w:rPr>
              <w:t>дошкольнику</w:t>
            </w:r>
          </w:p>
          <w:p w:rsidR="0048053B" w:rsidRPr="0048053B" w:rsidRDefault="0048053B" w:rsidP="0048053B">
            <w:pPr>
              <w:tabs>
                <w:tab w:val="left" w:pos="2487"/>
              </w:tabs>
              <w:spacing w:line="276" w:lineRule="auto"/>
              <w:ind w:left="105" w:right="99"/>
              <w:jc w:val="both"/>
              <w:rPr>
                <w:sz w:val="24"/>
              </w:rPr>
            </w:pPr>
            <w:r w:rsidRPr="0048053B">
              <w:rPr>
                <w:sz w:val="24"/>
              </w:rPr>
              <w:t>напряжению</w:t>
            </w:r>
            <w:r w:rsidRPr="0048053B">
              <w:rPr>
                <w:sz w:val="24"/>
              </w:rPr>
              <w:tab/>
            </w:r>
            <w:r w:rsidRPr="0048053B">
              <w:rPr>
                <w:spacing w:val="-1"/>
                <w:sz w:val="24"/>
              </w:rPr>
              <w:t>физических,</w:t>
            </w:r>
            <w:r w:rsidRPr="0048053B">
              <w:rPr>
                <w:spacing w:val="-58"/>
                <w:sz w:val="24"/>
              </w:rPr>
              <w:t xml:space="preserve"> </w:t>
            </w:r>
            <w:r w:rsidRPr="0048053B">
              <w:rPr>
                <w:sz w:val="24"/>
              </w:rPr>
              <w:t>умственных</w:t>
            </w:r>
            <w:r w:rsidRPr="0048053B">
              <w:rPr>
                <w:spacing w:val="1"/>
                <w:sz w:val="24"/>
              </w:rPr>
              <w:t xml:space="preserve"> </w:t>
            </w:r>
            <w:r w:rsidRPr="0048053B">
              <w:rPr>
                <w:sz w:val="24"/>
              </w:rPr>
              <w:t>и</w:t>
            </w:r>
            <w:r w:rsidRPr="0048053B">
              <w:rPr>
                <w:spacing w:val="1"/>
                <w:sz w:val="24"/>
              </w:rPr>
              <w:t xml:space="preserve"> </w:t>
            </w:r>
            <w:r w:rsidRPr="0048053B">
              <w:rPr>
                <w:sz w:val="24"/>
              </w:rPr>
              <w:t>нравственных</w:t>
            </w:r>
            <w:r w:rsidRPr="0048053B">
              <w:rPr>
                <w:spacing w:val="1"/>
                <w:sz w:val="24"/>
              </w:rPr>
              <w:t xml:space="preserve"> </w:t>
            </w:r>
            <w:r w:rsidRPr="0048053B">
              <w:rPr>
                <w:sz w:val="24"/>
              </w:rPr>
              <w:t>сил</w:t>
            </w:r>
            <w:r w:rsidRPr="0048053B">
              <w:rPr>
                <w:spacing w:val="1"/>
                <w:sz w:val="24"/>
              </w:rPr>
              <w:t xml:space="preserve"> </w:t>
            </w:r>
            <w:r w:rsidRPr="0048053B">
              <w:rPr>
                <w:sz w:val="24"/>
              </w:rPr>
              <w:t>для</w:t>
            </w:r>
            <w:r w:rsidRPr="0048053B">
              <w:rPr>
                <w:spacing w:val="-1"/>
                <w:sz w:val="24"/>
              </w:rPr>
              <w:t xml:space="preserve"> </w:t>
            </w:r>
            <w:r w:rsidRPr="0048053B">
              <w:rPr>
                <w:sz w:val="24"/>
              </w:rPr>
              <w:t>решения трудовой</w:t>
            </w:r>
            <w:r w:rsidRPr="0048053B">
              <w:rPr>
                <w:spacing w:val="-2"/>
                <w:sz w:val="24"/>
              </w:rPr>
              <w:t xml:space="preserve"> </w:t>
            </w:r>
            <w:r w:rsidRPr="0048053B">
              <w:rPr>
                <w:sz w:val="24"/>
              </w:rPr>
              <w:t>задачи.</w:t>
            </w:r>
          </w:p>
          <w:p w:rsidR="0048053B" w:rsidRPr="0048053B" w:rsidRDefault="0048053B" w:rsidP="00177AFF">
            <w:pPr>
              <w:numPr>
                <w:ilvl w:val="0"/>
                <w:numId w:val="58"/>
              </w:numPr>
              <w:tabs>
                <w:tab w:val="left" w:pos="310"/>
                <w:tab w:val="left" w:pos="2480"/>
              </w:tabs>
              <w:spacing w:before="1" w:line="276" w:lineRule="auto"/>
              <w:ind w:right="99" w:firstLine="0"/>
              <w:jc w:val="both"/>
              <w:rPr>
                <w:sz w:val="24"/>
              </w:rPr>
            </w:pPr>
            <w:r w:rsidRPr="0048053B">
              <w:rPr>
                <w:sz w:val="24"/>
              </w:rPr>
              <w:t>Формировать</w:t>
            </w:r>
            <w:r w:rsidRPr="0048053B">
              <w:rPr>
                <w:sz w:val="24"/>
              </w:rPr>
              <w:tab/>
            </w:r>
            <w:r w:rsidRPr="0048053B">
              <w:rPr>
                <w:spacing w:val="-1"/>
                <w:sz w:val="24"/>
              </w:rPr>
              <w:t>способность</w:t>
            </w:r>
            <w:r w:rsidRPr="0048053B">
              <w:rPr>
                <w:spacing w:val="-58"/>
                <w:sz w:val="24"/>
              </w:rPr>
              <w:t xml:space="preserve"> </w:t>
            </w:r>
            <w:r w:rsidRPr="0048053B">
              <w:rPr>
                <w:sz w:val="24"/>
              </w:rPr>
              <w:t>бережно и уважительно относиться</w:t>
            </w:r>
            <w:r w:rsidRPr="0048053B">
              <w:rPr>
                <w:spacing w:val="-57"/>
                <w:sz w:val="24"/>
              </w:rPr>
              <w:t xml:space="preserve"> </w:t>
            </w:r>
            <w:r w:rsidRPr="0048053B">
              <w:rPr>
                <w:sz w:val="24"/>
              </w:rPr>
              <w:t>к</w:t>
            </w:r>
            <w:r w:rsidRPr="0048053B">
              <w:rPr>
                <w:spacing w:val="8"/>
                <w:sz w:val="24"/>
              </w:rPr>
              <w:t xml:space="preserve"> </w:t>
            </w:r>
            <w:r w:rsidRPr="0048053B">
              <w:rPr>
                <w:sz w:val="24"/>
              </w:rPr>
              <w:t>результатам</w:t>
            </w:r>
            <w:r w:rsidRPr="0048053B">
              <w:rPr>
                <w:spacing w:val="7"/>
                <w:sz w:val="24"/>
              </w:rPr>
              <w:t xml:space="preserve"> </w:t>
            </w:r>
            <w:r w:rsidRPr="0048053B">
              <w:rPr>
                <w:sz w:val="24"/>
              </w:rPr>
              <w:t>своего</w:t>
            </w:r>
            <w:r w:rsidRPr="0048053B">
              <w:rPr>
                <w:spacing w:val="7"/>
                <w:sz w:val="24"/>
              </w:rPr>
              <w:t xml:space="preserve"> </w:t>
            </w:r>
            <w:r w:rsidRPr="0048053B">
              <w:rPr>
                <w:sz w:val="24"/>
              </w:rPr>
              <w:t>труда</w:t>
            </w:r>
            <w:r w:rsidRPr="0048053B">
              <w:rPr>
                <w:spacing w:val="7"/>
                <w:sz w:val="24"/>
              </w:rPr>
              <w:t xml:space="preserve"> </w:t>
            </w:r>
            <w:r w:rsidRPr="0048053B">
              <w:rPr>
                <w:sz w:val="24"/>
              </w:rPr>
              <w:t>и</w:t>
            </w:r>
            <w:r w:rsidRPr="0048053B">
              <w:rPr>
                <w:spacing w:val="9"/>
                <w:sz w:val="24"/>
              </w:rPr>
              <w:t xml:space="preserve"> </w:t>
            </w:r>
            <w:r w:rsidRPr="0048053B">
              <w:rPr>
                <w:sz w:val="24"/>
              </w:rPr>
              <w:t>труда</w:t>
            </w:r>
          </w:p>
          <w:p w:rsidR="0048053B" w:rsidRPr="0048053B" w:rsidRDefault="0048053B" w:rsidP="0048053B">
            <w:pPr>
              <w:spacing w:line="274" w:lineRule="exact"/>
              <w:ind w:left="105"/>
              <w:jc w:val="both"/>
              <w:rPr>
                <w:sz w:val="24"/>
              </w:rPr>
            </w:pPr>
            <w:r w:rsidRPr="0048053B">
              <w:rPr>
                <w:sz w:val="24"/>
              </w:rPr>
              <w:t>других людей.</w:t>
            </w:r>
          </w:p>
        </w:tc>
        <w:tc>
          <w:tcPr>
            <w:tcW w:w="2057" w:type="dxa"/>
          </w:tcPr>
          <w:p w:rsidR="0048053B" w:rsidRPr="0048053B" w:rsidRDefault="0048053B" w:rsidP="0048053B">
            <w:pPr>
              <w:spacing w:line="276" w:lineRule="auto"/>
              <w:ind w:left="105" w:right="80"/>
              <w:rPr>
                <w:sz w:val="24"/>
              </w:rPr>
            </w:pPr>
            <w:r w:rsidRPr="0048053B">
              <w:rPr>
                <w:sz w:val="24"/>
              </w:rPr>
              <w:t>Социально-</w:t>
            </w:r>
            <w:r w:rsidRPr="0048053B">
              <w:rPr>
                <w:spacing w:val="1"/>
                <w:sz w:val="24"/>
              </w:rPr>
              <w:t xml:space="preserve"> </w:t>
            </w:r>
            <w:r w:rsidRPr="0048053B">
              <w:rPr>
                <w:sz w:val="24"/>
              </w:rPr>
              <w:t>коммуникативное</w:t>
            </w:r>
            <w:r w:rsidRPr="0048053B">
              <w:rPr>
                <w:spacing w:val="-57"/>
                <w:sz w:val="24"/>
              </w:rPr>
              <w:t xml:space="preserve"> </w:t>
            </w:r>
            <w:r w:rsidRPr="0048053B">
              <w:rPr>
                <w:sz w:val="24"/>
              </w:rPr>
              <w:t>развитие</w:t>
            </w:r>
          </w:p>
        </w:tc>
      </w:tr>
      <w:tr w:rsidR="0048053B" w:rsidRPr="0048053B" w:rsidTr="0048053B">
        <w:trPr>
          <w:trHeight w:val="5078"/>
        </w:trPr>
        <w:tc>
          <w:tcPr>
            <w:tcW w:w="2242" w:type="dxa"/>
          </w:tcPr>
          <w:p w:rsidR="0048053B" w:rsidRPr="0048053B" w:rsidRDefault="0048053B" w:rsidP="0048053B">
            <w:pPr>
              <w:spacing w:line="275" w:lineRule="exact"/>
              <w:ind w:left="107"/>
              <w:rPr>
                <w:sz w:val="24"/>
              </w:rPr>
            </w:pPr>
            <w:r w:rsidRPr="0048053B">
              <w:rPr>
                <w:sz w:val="24"/>
              </w:rPr>
              <w:t>Эстетическое.</w:t>
            </w:r>
          </w:p>
          <w:p w:rsidR="0048053B" w:rsidRPr="0048053B" w:rsidRDefault="0048053B" w:rsidP="0048053B">
            <w:pPr>
              <w:tabs>
                <w:tab w:val="left" w:pos="551"/>
                <w:tab w:val="left" w:pos="1527"/>
              </w:tabs>
              <w:spacing w:before="41" w:line="276" w:lineRule="auto"/>
              <w:ind w:left="107" w:right="100"/>
              <w:rPr>
                <w:sz w:val="24"/>
              </w:rPr>
            </w:pPr>
            <w:r w:rsidRPr="0048053B">
              <w:rPr>
                <w:sz w:val="24"/>
              </w:rPr>
              <w:t>В</w:t>
            </w:r>
            <w:r w:rsidRPr="0048053B">
              <w:rPr>
                <w:sz w:val="24"/>
              </w:rPr>
              <w:tab/>
              <w:t>основе</w:t>
            </w:r>
            <w:r w:rsidRPr="0048053B">
              <w:rPr>
                <w:sz w:val="24"/>
              </w:rPr>
              <w:tab/>
            </w:r>
            <w:r w:rsidRPr="0048053B">
              <w:rPr>
                <w:spacing w:val="-2"/>
                <w:sz w:val="24"/>
              </w:rPr>
              <w:t>лежат</w:t>
            </w:r>
            <w:r w:rsidRPr="0048053B">
              <w:rPr>
                <w:spacing w:val="-57"/>
                <w:sz w:val="24"/>
              </w:rPr>
              <w:t xml:space="preserve"> </w:t>
            </w:r>
            <w:r w:rsidRPr="0048053B">
              <w:rPr>
                <w:sz w:val="24"/>
              </w:rPr>
              <w:t>ценности</w:t>
            </w:r>
          </w:p>
          <w:p w:rsidR="0048053B" w:rsidRPr="0048053B" w:rsidRDefault="0048053B" w:rsidP="0048053B">
            <w:pPr>
              <w:tabs>
                <w:tab w:val="left" w:pos="2005"/>
              </w:tabs>
              <w:spacing w:before="1"/>
              <w:ind w:left="107"/>
              <w:rPr>
                <w:sz w:val="24"/>
              </w:rPr>
            </w:pPr>
            <w:r w:rsidRPr="0048053B">
              <w:rPr>
                <w:sz w:val="24"/>
              </w:rPr>
              <w:t>«Культура»</w:t>
            </w:r>
            <w:r w:rsidRPr="0048053B">
              <w:rPr>
                <w:sz w:val="24"/>
              </w:rPr>
              <w:tab/>
              <w:t>и</w:t>
            </w:r>
          </w:p>
          <w:p w:rsidR="0048053B" w:rsidRPr="0048053B" w:rsidRDefault="0048053B" w:rsidP="0048053B">
            <w:pPr>
              <w:spacing w:before="41"/>
              <w:ind w:left="107"/>
              <w:rPr>
                <w:sz w:val="24"/>
              </w:rPr>
            </w:pPr>
            <w:r w:rsidRPr="0048053B">
              <w:rPr>
                <w:sz w:val="24"/>
              </w:rPr>
              <w:t>«Красота».</w:t>
            </w:r>
          </w:p>
        </w:tc>
        <w:tc>
          <w:tcPr>
            <w:tcW w:w="2847" w:type="dxa"/>
          </w:tcPr>
          <w:p w:rsidR="0048053B" w:rsidRPr="0048053B" w:rsidRDefault="0048053B" w:rsidP="0048053B">
            <w:pPr>
              <w:spacing w:line="276" w:lineRule="auto"/>
              <w:ind w:left="105" w:right="98"/>
              <w:jc w:val="both"/>
              <w:rPr>
                <w:sz w:val="24"/>
              </w:rPr>
            </w:pPr>
            <w:r w:rsidRPr="0048053B">
              <w:rPr>
                <w:sz w:val="24"/>
              </w:rPr>
              <w:t>Становление</w:t>
            </w:r>
            <w:r w:rsidRPr="0048053B">
              <w:rPr>
                <w:spacing w:val="1"/>
                <w:sz w:val="24"/>
              </w:rPr>
              <w:t xml:space="preserve"> </w:t>
            </w:r>
            <w:r w:rsidRPr="0048053B">
              <w:rPr>
                <w:sz w:val="24"/>
              </w:rPr>
              <w:t>у</w:t>
            </w:r>
            <w:r w:rsidRPr="0048053B">
              <w:rPr>
                <w:spacing w:val="1"/>
                <w:sz w:val="24"/>
              </w:rPr>
              <w:t xml:space="preserve"> </w:t>
            </w:r>
            <w:r w:rsidRPr="0048053B">
              <w:rPr>
                <w:sz w:val="24"/>
              </w:rPr>
              <w:t>детей</w:t>
            </w:r>
            <w:r w:rsidRPr="0048053B">
              <w:rPr>
                <w:spacing w:val="-57"/>
                <w:sz w:val="24"/>
              </w:rPr>
              <w:t xml:space="preserve"> </w:t>
            </w:r>
            <w:r w:rsidRPr="0048053B">
              <w:rPr>
                <w:sz w:val="24"/>
              </w:rPr>
              <w:t>ценностного</w:t>
            </w:r>
            <w:r w:rsidRPr="0048053B">
              <w:rPr>
                <w:spacing w:val="61"/>
                <w:sz w:val="24"/>
              </w:rPr>
              <w:t xml:space="preserve"> </w:t>
            </w:r>
            <w:r w:rsidRPr="0048053B">
              <w:rPr>
                <w:sz w:val="24"/>
              </w:rPr>
              <w:t>отношения</w:t>
            </w:r>
            <w:r w:rsidRPr="0048053B">
              <w:rPr>
                <w:spacing w:val="-57"/>
                <w:sz w:val="24"/>
              </w:rPr>
              <w:t xml:space="preserve"> </w:t>
            </w:r>
            <w:r w:rsidRPr="0048053B">
              <w:rPr>
                <w:sz w:val="24"/>
              </w:rPr>
              <w:t>к</w:t>
            </w:r>
            <w:r w:rsidRPr="0048053B">
              <w:rPr>
                <w:spacing w:val="-1"/>
                <w:sz w:val="24"/>
              </w:rPr>
              <w:t xml:space="preserve"> </w:t>
            </w:r>
            <w:r w:rsidRPr="0048053B">
              <w:rPr>
                <w:sz w:val="24"/>
              </w:rPr>
              <w:t>красоте.</w:t>
            </w:r>
          </w:p>
        </w:tc>
        <w:tc>
          <w:tcPr>
            <w:tcW w:w="4083" w:type="dxa"/>
          </w:tcPr>
          <w:p w:rsidR="0048053B" w:rsidRPr="0048053B" w:rsidRDefault="0048053B" w:rsidP="00177AFF">
            <w:pPr>
              <w:numPr>
                <w:ilvl w:val="0"/>
                <w:numId w:val="57"/>
              </w:numPr>
              <w:tabs>
                <w:tab w:val="left" w:pos="255"/>
                <w:tab w:val="left" w:pos="2345"/>
                <w:tab w:val="left" w:pos="3854"/>
              </w:tabs>
              <w:spacing w:line="276" w:lineRule="auto"/>
              <w:ind w:right="99" w:firstLine="0"/>
              <w:jc w:val="both"/>
              <w:rPr>
                <w:sz w:val="24"/>
              </w:rPr>
            </w:pPr>
            <w:r w:rsidRPr="0048053B">
              <w:rPr>
                <w:sz w:val="24"/>
              </w:rPr>
              <w:t>Воспитывать</w:t>
            </w:r>
            <w:r w:rsidRPr="0048053B">
              <w:rPr>
                <w:sz w:val="24"/>
              </w:rPr>
              <w:tab/>
              <w:t>любовь</w:t>
            </w:r>
            <w:r w:rsidRPr="0048053B">
              <w:rPr>
                <w:sz w:val="24"/>
              </w:rPr>
              <w:tab/>
            </w:r>
            <w:r w:rsidRPr="0048053B">
              <w:rPr>
                <w:spacing w:val="-4"/>
                <w:sz w:val="24"/>
              </w:rPr>
              <w:t>к</w:t>
            </w:r>
            <w:r w:rsidRPr="0048053B">
              <w:rPr>
                <w:spacing w:val="-58"/>
                <w:sz w:val="24"/>
              </w:rPr>
              <w:t xml:space="preserve"> </w:t>
            </w:r>
            <w:r w:rsidRPr="0048053B">
              <w:rPr>
                <w:sz w:val="24"/>
              </w:rPr>
              <w:t>прекрасному</w:t>
            </w:r>
            <w:r w:rsidRPr="0048053B">
              <w:rPr>
                <w:spacing w:val="1"/>
                <w:sz w:val="24"/>
              </w:rPr>
              <w:t xml:space="preserve"> </w:t>
            </w:r>
            <w:r w:rsidRPr="0048053B">
              <w:rPr>
                <w:sz w:val="24"/>
              </w:rPr>
              <w:t>в</w:t>
            </w:r>
            <w:r w:rsidRPr="0048053B">
              <w:rPr>
                <w:spacing w:val="1"/>
                <w:sz w:val="24"/>
              </w:rPr>
              <w:t xml:space="preserve"> </w:t>
            </w:r>
            <w:r w:rsidRPr="0048053B">
              <w:rPr>
                <w:sz w:val="24"/>
              </w:rPr>
              <w:t>окружающей</w:t>
            </w:r>
            <w:r w:rsidRPr="0048053B">
              <w:rPr>
                <w:spacing w:val="1"/>
                <w:sz w:val="24"/>
              </w:rPr>
              <w:t xml:space="preserve"> </w:t>
            </w:r>
            <w:r w:rsidRPr="0048053B">
              <w:rPr>
                <w:sz w:val="24"/>
              </w:rPr>
              <w:t>обстановке, в природе, в искусстве, в</w:t>
            </w:r>
            <w:r w:rsidRPr="0048053B">
              <w:rPr>
                <w:spacing w:val="-57"/>
                <w:sz w:val="24"/>
              </w:rPr>
              <w:t xml:space="preserve"> </w:t>
            </w:r>
            <w:r w:rsidRPr="0048053B">
              <w:rPr>
                <w:sz w:val="24"/>
              </w:rPr>
              <w:t>отношениях.</w:t>
            </w:r>
          </w:p>
          <w:p w:rsidR="0048053B" w:rsidRPr="0048053B" w:rsidRDefault="0048053B" w:rsidP="00177AFF">
            <w:pPr>
              <w:numPr>
                <w:ilvl w:val="0"/>
                <w:numId w:val="57"/>
              </w:numPr>
              <w:tabs>
                <w:tab w:val="left" w:pos="255"/>
              </w:tabs>
              <w:spacing w:line="276" w:lineRule="auto"/>
              <w:ind w:right="100" w:firstLine="0"/>
              <w:jc w:val="both"/>
              <w:rPr>
                <w:sz w:val="24"/>
              </w:rPr>
            </w:pPr>
            <w:r w:rsidRPr="0048053B">
              <w:rPr>
                <w:sz w:val="24"/>
              </w:rPr>
              <w:t>Развивать</w:t>
            </w:r>
            <w:r w:rsidRPr="0048053B">
              <w:rPr>
                <w:spacing w:val="1"/>
                <w:sz w:val="24"/>
              </w:rPr>
              <w:t xml:space="preserve"> </w:t>
            </w:r>
            <w:r w:rsidRPr="0048053B">
              <w:rPr>
                <w:sz w:val="24"/>
              </w:rPr>
              <w:t>у</w:t>
            </w:r>
            <w:r w:rsidRPr="0048053B">
              <w:rPr>
                <w:spacing w:val="1"/>
                <w:sz w:val="24"/>
              </w:rPr>
              <w:t xml:space="preserve"> </w:t>
            </w:r>
            <w:r w:rsidRPr="0048053B">
              <w:rPr>
                <w:sz w:val="24"/>
              </w:rPr>
              <w:t>детей</w:t>
            </w:r>
            <w:r w:rsidRPr="0048053B">
              <w:rPr>
                <w:spacing w:val="1"/>
                <w:sz w:val="24"/>
              </w:rPr>
              <w:t xml:space="preserve"> </w:t>
            </w:r>
            <w:r w:rsidRPr="0048053B">
              <w:rPr>
                <w:sz w:val="24"/>
              </w:rPr>
              <w:t>желание</w:t>
            </w:r>
            <w:r w:rsidRPr="0048053B">
              <w:rPr>
                <w:spacing w:val="61"/>
                <w:sz w:val="24"/>
              </w:rPr>
              <w:t xml:space="preserve"> </w:t>
            </w:r>
            <w:r w:rsidRPr="0048053B">
              <w:rPr>
                <w:sz w:val="24"/>
              </w:rPr>
              <w:t>и</w:t>
            </w:r>
            <w:r w:rsidRPr="0048053B">
              <w:rPr>
                <w:spacing w:val="1"/>
                <w:sz w:val="24"/>
              </w:rPr>
              <w:t xml:space="preserve"> </w:t>
            </w:r>
            <w:r w:rsidRPr="0048053B">
              <w:rPr>
                <w:sz w:val="24"/>
              </w:rPr>
              <w:t>умение</w:t>
            </w:r>
            <w:r w:rsidRPr="0048053B">
              <w:rPr>
                <w:spacing w:val="-2"/>
                <w:sz w:val="24"/>
              </w:rPr>
              <w:t xml:space="preserve"> </w:t>
            </w:r>
            <w:r w:rsidRPr="0048053B">
              <w:rPr>
                <w:sz w:val="24"/>
              </w:rPr>
              <w:t>творить</w:t>
            </w:r>
          </w:p>
        </w:tc>
        <w:tc>
          <w:tcPr>
            <w:tcW w:w="3867" w:type="dxa"/>
          </w:tcPr>
          <w:p w:rsidR="0048053B" w:rsidRPr="0048053B" w:rsidRDefault="0048053B" w:rsidP="00177AFF">
            <w:pPr>
              <w:numPr>
                <w:ilvl w:val="0"/>
                <w:numId w:val="56"/>
              </w:numPr>
              <w:tabs>
                <w:tab w:val="left" w:pos="310"/>
                <w:tab w:val="left" w:pos="1856"/>
                <w:tab w:val="left" w:pos="2416"/>
                <w:tab w:val="left" w:pos="2784"/>
              </w:tabs>
              <w:spacing w:line="276" w:lineRule="auto"/>
              <w:ind w:right="98" w:firstLine="0"/>
              <w:jc w:val="both"/>
              <w:rPr>
                <w:sz w:val="24"/>
              </w:rPr>
            </w:pPr>
            <w:r w:rsidRPr="0048053B">
              <w:rPr>
                <w:sz w:val="24"/>
              </w:rPr>
              <w:t>Воспитывать</w:t>
            </w:r>
            <w:r w:rsidRPr="0048053B">
              <w:rPr>
                <w:sz w:val="24"/>
              </w:rPr>
              <w:tab/>
            </w:r>
            <w:r w:rsidRPr="0048053B">
              <w:rPr>
                <w:sz w:val="24"/>
              </w:rPr>
              <w:tab/>
            </w:r>
            <w:r w:rsidRPr="0048053B">
              <w:rPr>
                <w:spacing w:val="-1"/>
                <w:sz w:val="24"/>
              </w:rPr>
              <w:t>эстетические</w:t>
            </w:r>
            <w:r w:rsidRPr="0048053B">
              <w:rPr>
                <w:spacing w:val="-58"/>
                <w:sz w:val="24"/>
              </w:rPr>
              <w:t xml:space="preserve"> </w:t>
            </w:r>
            <w:r w:rsidRPr="0048053B">
              <w:rPr>
                <w:sz w:val="24"/>
              </w:rPr>
              <w:t>чувства</w:t>
            </w:r>
            <w:r w:rsidRPr="0048053B">
              <w:rPr>
                <w:spacing w:val="1"/>
                <w:sz w:val="24"/>
              </w:rPr>
              <w:t xml:space="preserve"> </w:t>
            </w:r>
            <w:r w:rsidRPr="0048053B">
              <w:rPr>
                <w:sz w:val="24"/>
              </w:rPr>
              <w:t>(удивление,</w:t>
            </w:r>
            <w:r w:rsidRPr="0048053B">
              <w:rPr>
                <w:spacing w:val="1"/>
                <w:sz w:val="24"/>
              </w:rPr>
              <w:t xml:space="preserve"> </w:t>
            </w:r>
            <w:r w:rsidRPr="0048053B">
              <w:rPr>
                <w:sz w:val="24"/>
              </w:rPr>
              <w:t>радость,</w:t>
            </w:r>
            <w:r w:rsidRPr="0048053B">
              <w:rPr>
                <w:spacing w:val="1"/>
                <w:sz w:val="24"/>
              </w:rPr>
              <w:t xml:space="preserve"> </w:t>
            </w:r>
            <w:r w:rsidRPr="0048053B">
              <w:rPr>
                <w:sz w:val="24"/>
              </w:rPr>
              <w:t>восхищение, любовь) к различным</w:t>
            </w:r>
            <w:r w:rsidRPr="0048053B">
              <w:rPr>
                <w:spacing w:val="1"/>
                <w:sz w:val="24"/>
              </w:rPr>
              <w:t xml:space="preserve"> </w:t>
            </w:r>
            <w:r w:rsidRPr="0048053B">
              <w:rPr>
                <w:sz w:val="24"/>
              </w:rPr>
              <w:t>объектам</w:t>
            </w:r>
            <w:r w:rsidRPr="0048053B">
              <w:rPr>
                <w:sz w:val="24"/>
              </w:rPr>
              <w:tab/>
              <w:t>и</w:t>
            </w:r>
            <w:r w:rsidRPr="0048053B">
              <w:rPr>
                <w:sz w:val="24"/>
              </w:rPr>
              <w:tab/>
            </w:r>
            <w:r w:rsidRPr="0048053B">
              <w:rPr>
                <w:sz w:val="24"/>
              </w:rPr>
              <w:tab/>
            </w:r>
            <w:r w:rsidRPr="0048053B">
              <w:rPr>
                <w:spacing w:val="-1"/>
                <w:sz w:val="24"/>
              </w:rPr>
              <w:t>явлениям</w:t>
            </w:r>
            <w:r w:rsidRPr="0048053B">
              <w:rPr>
                <w:spacing w:val="-58"/>
                <w:sz w:val="24"/>
              </w:rPr>
              <w:t xml:space="preserve"> </w:t>
            </w:r>
            <w:r w:rsidRPr="0048053B">
              <w:rPr>
                <w:sz w:val="24"/>
              </w:rPr>
              <w:t>окружающего</w:t>
            </w:r>
            <w:r w:rsidRPr="0048053B">
              <w:rPr>
                <w:spacing w:val="1"/>
                <w:sz w:val="24"/>
              </w:rPr>
              <w:t xml:space="preserve"> </w:t>
            </w:r>
            <w:r w:rsidRPr="0048053B">
              <w:rPr>
                <w:sz w:val="24"/>
              </w:rPr>
              <w:t>мира</w:t>
            </w:r>
            <w:r w:rsidRPr="0048053B">
              <w:rPr>
                <w:spacing w:val="1"/>
                <w:sz w:val="24"/>
              </w:rPr>
              <w:t xml:space="preserve"> </w:t>
            </w:r>
            <w:r w:rsidRPr="0048053B">
              <w:rPr>
                <w:sz w:val="24"/>
              </w:rPr>
              <w:t>(природного,</w:t>
            </w:r>
            <w:r w:rsidRPr="0048053B">
              <w:rPr>
                <w:spacing w:val="1"/>
                <w:sz w:val="24"/>
              </w:rPr>
              <w:t xml:space="preserve"> </w:t>
            </w:r>
            <w:r w:rsidRPr="0048053B">
              <w:rPr>
                <w:sz w:val="24"/>
              </w:rPr>
              <w:t>бытового,</w:t>
            </w:r>
            <w:r w:rsidRPr="0048053B">
              <w:rPr>
                <w:spacing w:val="1"/>
                <w:sz w:val="24"/>
              </w:rPr>
              <w:t xml:space="preserve"> </w:t>
            </w:r>
            <w:r w:rsidRPr="0048053B">
              <w:rPr>
                <w:sz w:val="24"/>
              </w:rPr>
              <w:t>социокультурного),</w:t>
            </w:r>
            <w:r w:rsidRPr="0048053B">
              <w:rPr>
                <w:spacing w:val="1"/>
                <w:sz w:val="24"/>
              </w:rPr>
              <w:t xml:space="preserve"> </w:t>
            </w:r>
            <w:r w:rsidRPr="0048053B">
              <w:rPr>
                <w:sz w:val="24"/>
              </w:rPr>
              <w:t>к</w:t>
            </w:r>
            <w:r w:rsidRPr="0048053B">
              <w:rPr>
                <w:spacing w:val="-57"/>
                <w:sz w:val="24"/>
              </w:rPr>
              <w:t xml:space="preserve"> </w:t>
            </w:r>
            <w:r w:rsidRPr="0048053B">
              <w:rPr>
                <w:sz w:val="24"/>
              </w:rPr>
              <w:t>произведениям</w:t>
            </w:r>
            <w:r w:rsidRPr="0048053B">
              <w:rPr>
                <w:spacing w:val="1"/>
                <w:sz w:val="24"/>
              </w:rPr>
              <w:t xml:space="preserve"> </w:t>
            </w:r>
            <w:r w:rsidRPr="0048053B">
              <w:rPr>
                <w:sz w:val="24"/>
              </w:rPr>
              <w:t>разных</w:t>
            </w:r>
            <w:r w:rsidRPr="0048053B">
              <w:rPr>
                <w:spacing w:val="1"/>
                <w:sz w:val="24"/>
              </w:rPr>
              <w:t xml:space="preserve"> </w:t>
            </w:r>
            <w:r w:rsidRPr="0048053B">
              <w:rPr>
                <w:sz w:val="24"/>
              </w:rPr>
              <w:t>видов,</w:t>
            </w:r>
            <w:r w:rsidRPr="0048053B">
              <w:rPr>
                <w:spacing w:val="1"/>
                <w:sz w:val="24"/>
              </w:rPr>
              <w:t xml:space="preserve"> </w:t>
            </w:r>
            <w:r w:rsidRPr="0048053B">
              <w:rPr>
                <w:sz w:val="24"/>
              </w:rPr>
              <w:t>жанров</w:t>
            </w:r>
            <w:r w:rsidRPr="0048053B">
              <w:rPr>
                <w:spacing w:val="1"/>
                <w:sz w:val="24"/>
              </w:rPr>
              <w:t xml:space="preserve"> </w:t>
            </w:r>
            <w:r w:rsidRPr="0048053B">
              <w:rPr>
                <w:sz w:val="24"/>
              </w:rPr>
              <w:t>и</w:t>
            </w:r>
            <w:r w:rsidRPr="0048053B">
              <w:rPr>
                <w:spacing w:val="1"/>
                <w:sz w:val="24"/>
              </w:rPr>
              <w:t xml:space="preserve"> </w:t>
            </w:r>
            <w:r w:rsidRPr="0048053B">
              <w:rPr>
                <w:sz w:val="24"/>
              </w:rPr>
              <w:t>стилей</w:t>
            </w:r>
            <w:r w:rsidRPr="0048053B">
              <w:rPr>
                <w:spacing w:val="1"/>
                <w:sz w:val="24"/>
              </w:rPr>
              <w:t xml:space="preserve"> </w:t>
            </w:r>
            <w:r w:rsidRPr="0048053B">
              <w:rPr>
                <w:sz w:val="24"/>
              </w:rPr>
              <w:t>искусства</w:t>
            </w:r>
            <w:r w:rsidRPr="0048053B">
              <w:rPr>
                <w:spacing w:val="1"/>
                <w:sz w:val="24"/>
              </w:rPr>
              <w:t xml:space="preserve"> </w:t>
            </w:r>
            <w:r w:rsidRPr="0048053B">
              <w:rPr>
                <w:sz w:val="24"/>
              </w:rPr>
              <w:t>(в</w:t>
            </w:r>
            <w:r w:rsidRPr="0048053B">
              <w:rPr>
                <w:spacing w:val="1"/>
                <w:sz w:val="24"/>
              </w:rPr>
              <w:t xml:space="preserve"> </w:t>
            </w:r>
            <w:r w:rsidRPr="0048053B">
              <w:rPr>
                <w:sz w:val="24"/>
              </w:rPr>
              <w:t>соответствии</w:t>
            </w:r>
            <w:r w:rsidRPr="0048053B">
              <w:rPr>
                <w:spacing w:val="1"/>
                <w:sz w:val="24"/>
              </w:rPr>
              <w:t xml:space="preserve"> </w:t>
            </w:r>
            <w:r w:rsidRPr="0048053B">
              <w:rPr>
                <w:sz w:val="24"/>
              </w:rPr>
              <w:t>с</w:t>
            </w:r>
            <w:r w:rsidRPr="0048053B">
              <w:rPr>
                <w:spacing w:val="1"/>
                <w:sz w:val="24"/>
              </w:rPr>
              <w:t xml:space="preserve"> </w:t>
            </w:r>
            <w:r w:rsidRPr="0048053B">
              <w:rPr>
                <w:sz w:val="24"/>
              </w:rPr>
              <w:t>возрастными</w:t>
            </w:r>
            <w:r w:rsidRPr="0048053B">
              <w:rPr>
                <w:spacing w:val="-57"/>
                <w:sz w:val="24"/>
              </w:rPr>
              <w:t xml:space="preserve"> </w:t>
            </w:r>
            <w:r w:rsidRPr="0048053B">
              <w:rPr>
                <w:sz w:val="24"/>
              </w:rPr>
              <w:t>особенностями).</w:t>
            </w:r>
          </w:p>
          <w:p w:rsidR="0048053B" w:rsidRPr="0048053B" w:rsidRDefault="0048053B" w:rsidP="00177AFF">
            <w:pPr>
              <w:numPr>
                <w:ilvl w:val="0"/>
                <w:numId w:val="56"/>
              </w:numPr>
              <w:tabs>
                <w:tab w:val="left" w:pos="310"/>
                <w:tab w:val="left" w:pos="2065"/>
              </w:tabs>
              <w:spacing w:line="276" w:lineRule="auto"/>
              <w:ind w:right="99" w:firstLine="0"/>
              <w:jc w:val="both"/>
              <w:rPr>
                <w:sz w:val="24"/>
              </w:rPr>
            </w:pPr>
            <w:r w:rsidRPr="0048053B">
              <w:rPr>
                <w:sz w:val="24"/>
              </w:rPr>
              <w:t>Приобщать</w:t>
            </w:r>
            <w:r w:rsidRPr="0048053B">
              <w:rPr>
                <w:spacing w:val="1"/>
                <w:sz w:val="24"/>
              </w:rPr>
              <w:t xml:space="preserve"> </w:t>
            </w:r>
            <w:r w:rsidRPr="0048053B">
              <w:rPr>
                <w:sz w:val="24"/>
              </w:rPr>
              <w:t>к</w:t>
            </w:r>
            <w:r w:rsidRPr="0048053B">
              <w:rPr>
                <w:spacing w:val="1"/>
                <w:sz w:val="24"/>
              </w:rPr>
              <w:t xml:space="preserve"> </w:t>
            </w:r>
            <w:r w:rsidRPr="0048053B">
              <w:rPr>
                <w:sz w:val="24"/>
              </w:rPr>
              <w:t>традициям</w:t>
            </w:r>
            <w:r w:rsidRPr="0048053B">
              <w:rPr>
                <w:spacing w:val="1"/>
                <w:sz w:val="24"/>
              </w:rPr>
              <w:t xml:space="preserve"> </w:t>
            </w:r>
            <w:r w:rsidRPr="0048053B">
              <w:rPr>
                <w:sz w:val="24"/>
              </w:rPr>
              <w:t>и</w:t>
            </w:r>
            <w:r w:rsidRPr="0048053B">
              <w:rPr>
                <w:spacing w:val="-57"/>
                <w:sz w:val="24"/>
              </w:rPr>
              <w:t xml:space="preserve"> </w:t>
            </w:r>
            <w:r w:rsidRPr="0048053B">
              <w:rPr>
                <w:sz w:val="24"/>
              </w:rPr>
              <w:t>великому</w:t>
            </w:r>
            <w:r w:rsidRPr="0048053B">
              <w:rPr>
                <w:spacing w:val="1"/>
                <w:sz w:val="24"/>
              </w:rPr>
              <w:t xml:space="preserve"> </w:t>
            </w:r>
            <w:r w:rsidRPr="0048053B">
              <w:rPr>
                <w:sz w:val="24"/>
              </w:rPr>
              <w:t>культурному</w:t>
            </w:r>
            <w:r w:rsidRPr="0048053B">
              <w:rPr>
                <w:spacing w:val="1"/>
                <w:sz w:val="24"/>
              </w:rPr>
              <w:t xml:space="preserve"> </w:t>
            </w:r>
            <w:r w:rsidRPr="0048053B">
              <w:rPr>
                <w:sz w:val="24"/>
              </w:rPr>
              <w:t>наследию</w:t>
            </w:r>
            <w:r w:rsidRPr="0048053B">
              <w:rPr>
                <w:spacing w:val="1"/>
                <w:sz w:val="24"/>
              </w:rPr>
              <w:t xml:space="preserve"> </w:t>
            </w:r>
            <w:r w:rsidRPr="0048053B">
              <w:rPr>
                <w:sz w:val="24"/>
              </w:rPr>
              <w:t>российского</w:t>
            </w:r>
            <w:r w:rsidRPr="0048053B">
              <w:rPr>
                <w:spacing w:val="1"/>
                <w:sz w:val="24"/>
              </w:rPr>
              <w:t xml:space="preserve"> </w:t>
            </w:r>
            <w:r w:rsidRPr="0048053B">
              <w:rPr>
                <w:sz w:val="24"/>
              </w:rPr>
              <w:t>народа,</w:t>
            </w:r>
            <w:r w:rsidRPr="0048053B">
              <w:rPr>
                <w:spacing w:val="1"/>
                <w:sz w:val="24"/>
              </w:rPr>
              <w:t xml:space="preserve"> </w:t>
            </w:r>
            <w:r w:rsidRPr="0048053B">
              <w:rPr>
                <w:sz w:val="24"/>
              </w:rPr>
              <w:t>шедеврам</w:t>
            </w:r>
            <w:r w:rsidRPr="0048053B">
              <w:rPr>
                <w:spacing w:val="-57"/>
                <w:sz w:val="24"/>
              </w:rPr>
              <w:t xml:space="preserve"> </w:t>
            </w:r>
            <w:r w:rsidRPr="0048053B">
              <w:rPr>
                <w:sz w:val="24"/>
              </w:rPr>
              <w:t>мировой</w:t>
            </w:r>
            <w:r w:rsidRPr="0048053B">
              <w:rPr>
                <w:sz w:val="24"/>
              </w:rPr>
              <w:tab/>
            </w:r>
            <w:r w:rsidRPr="0048053B">
              <w:rPr>
                <w:spacing w:val="-1"/>
                <w:sz w:val="24"/>
              </w:rPr>
              <w:t>художественной</w:t>
            </w:r>
            <w:r w:rsidRPr="0048053B">
              <w:rPr>
                <w:spacing w:val="-58"/>
                <w:sz w:val="24"/>
              </w:rPr>
              <w:t xml:space="preserve"> </w:t>
            </w:r>
            <w:r w:rsidRPr="0048053B">
              <w:rPr>
                <w:sz w:val="24"/>
              </w:rPr>
              <w:t xml:space="preserve">культуры   </w:t>
            </w:r>
            <w:r w:rsidRPr="0048053B">
              <w:rPr>
                <w:spacing w:val="40"/>
                <w:sz w:val="24"/>
              </w:rPr>
              <w:t xml:space="preserve"> </w:t>
            </w:r>
            <w:r w:rsidRPr="0048053B">
              <w:rPr>
                <w:sz w:val="24"/>
              </w:rPr>
              <w:t xml:space="preserve">с   </w:t>
            </w:r>
            <w:r w:rsidRPr="0048053B">
              <w:rPr>
                <w:spacing w:val="37"/>
                <w:sz w:val="24"/>
              </w:rPr>
              <w:t xml:space="preserve"> </w:t>
            </w:r>
            <w:r w:rsidRPr="0048053B">
              <w:rPr>
                <w:sz w:val="24"/>
              </w:rPr>
              <w:t xml:space="preserve">целью   </w:t>
            </w:r>
            <w:r w:rsidRPr="0048053B">
              <w:rPr>
                <w:spacing w:val="39"/>
                <w:sz w:val="24"/>
              </w:rPr>
              <w:t xml:space="preserve"> </w:t>
            </w:r>
            <w:r w:rsidRPr="0048053B">
              <w:rPr>
                <w:sz w:val="24"/>
              </w:rPr>
              <w:t>раскрытия</w:t>
            </w:r>
          </w:p>
          <w:p w:rsidR="0048053B" w:rsidRPr="0048053B" w:rsidRDefault="0048053B" w:rsidP="0048053B">
            <w:pPr>
              <w:ind w:left="105"/>
              <w:jc w:val="both"/>
              <w:rPr>
                <w:sz w:val="24"/>
              </w:rPr>
            </w:pPr>
            <w:r w:rsidRPr="0048053B">
              <w:rPr>
                <w:sz w:val="24"/>
              </w:rPr>
              <w:t>ценностей</w:t>
            </w:r>
            <w:r w:rsidRPr="0048053B">
              <w:rPr>
                <w:spacing w:val="76"/>
                <w:sz w:val="24"/>
              </w:rPr>
              <w:t xml:space="preserve"> </w:t>
            </w:r>
            <w:r w:rsidRPr="0048053B">
              <w:rPr>
                <w:sz w:val="24"/>
              </w:rPr>
              <w:t>«Красота»,</w:t>
            </w:r>
            <w:r w:rsidRPr="0048053B">
              <w:rPr>
                <w:spacing w:val="75"/>
                <w:sz w:val="24"/>
              </w:rPr>
              <w:t xml:space="preserve"> </w:t>
            </w:r>
            <w:r w:rsidRPr="0048053B">
              <w:rPr>
                <w:sz w:val="24"/>
              </w:rPr>
              <w:t>«Природа»,</w:t>
            </w:r>
          </w:p>
        </w:tc>
        <w:tc>
          <w:tcPr>
            <w:tcW w:w="2057" w:type="dxa"/>
          </w:tcPr>
          <w:p w:rsidR="0048053B" w:rsidRPr="0048053B" w:rsidRDefault="0048053B" w:rsidP="0048053B">
            <w:pPr>
              <w:spacing w:line="276" w:lineRule="auto"/>
              <w:ind w:left="105" w:right="240"/>
              <w:rPr>
                <w:sz w:val="24"/>
              </w:rPr>
            </w:pPr>
            <w:r w:rsidRPr="0048053B">
              <w:rPr>
                <w:spacing w:val="-1"/>
                <w:sz w:val="24"/>
              </w:rPr>
              <w:t>Художественно-</w:t>
            </w:r>
            <w:r w:rsidRPr="0048053B">
              <w:rPr>
                <w:spacing w:val="-57"/>
                <w:sz w:val="24"/>
              </w:rPr>
              <w:t xml:space="preserve"> </w:t>
            </w:r>
            <w:r w:rsidRPr="0048053B">
              <w:rPr>
                <w:sz w:val="24"/>
              </w:rPr>
              <w:t>эстетическое</w:t>
            </w:r>
            <w:r w:rsidRPr="0048053B">
              <w:rPr>
                <w:spacing w:val="1"/>
                <w:sz w:val="24"/>
              </w:rPr>
              <w:t xml:space="preserve"> </w:t>
            </w:r>
            <w:r w:rsidRPr="0048053B">
              <w:rPr>
                <w:sz w:val="24"/>
              </w:rPr>
              <w:t>развитие</w:t>
            </w:r>
          </w:p>
        </w:tc>
      </w:tr>
    </w:tbl>
    <w:p w:rsidR="0048053B" w:rsidRPr="0048053B" w:rsidRDefault="0048053B" w:rsidP="0048053B">
      <w:pPr>
        <w:spacing w:line="276" w:lineRule="auto"/>
        <w:rPr>
          <w:sz w:val="24"/>
        </w:rPr>
        <w:sectPr w:rsidR="0048053B" w:rsidRPr="0048053B" w:rsidSect="00633660">
          <w:type w:val="nextColumn"/>
          <w:pgSz w:w="16850" w:h="11910" w:orient="landscape"/>
          <w:pgMar w:top="680" w:right="851" w:bottom="851" w:left="1418" w:header="240" w:footer="583" w:gutter="0"/>
          <w:cols w:space="720"/>
        </w:sectPr>
      </w:pPr>
    </w:p>
    <w:p w:rsidR="0048053B" w:rsidRPr="0048053B" w:rsidRDefault="0048053B" w:rsidP="0048053B">
      <w:pPr>
        <w:spacing w:before="8"/>
        <w:rPr>
          <w:b/>
          <w:sz w:val="5"/>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847"/>
        <w:gridCol w:w="4083"/>
        <w:gridCol w:w="3867"/>
        <w:gridCol w:w="2057"/>
      </w:tblGrid>
      <w:tr w:rsidR="0048053B" w:rsidRPr="0048053B" w:rsidTr="0048053B">
        <w:trPr>
          <w:trHeight w:val="950"/>
        </w:trPr>
        <w:tc>
          <w:tcPr>
            <w:tcW w:w="2242" w:type="dxa"/>
          </w:tcPr>
          <w:p w:rsidR="0048053B" w:rsidRPr="0048053B" w:rsidRDefault="0048053B" w:rsidP="0048053B">
            <w:pPr>
              <w:spacing w:line="275" w:lineRule="exact"/>
              <w:ind w:left="107"/>
              <w:rPr>
                <w:sz w:val="24"/>
              </w:rPr>
            </w:pPr>
            <w:r w:rsidRPr="0048053B">
              <w:rPr>
                <w:sz w:val="24"/>
              </w:rPr>
              <w:t>Направления</w:t>
            </w:r>
          </w:p>
          <w:p w:rsidR="0048053B" w:rsidRPr="0048053B" w:rsidRDefault="0048053B" w:rsidP="0048053B">
            <w:pPr>
              <w:tabs>
                <w:tab w:val="left" w:pos="2004"/>
              </w:tabs>
              <w:spacing w:before="7" w:line="310" w:lineRule="atLeast"/>
              <w:ind w:left="107" w:right="96"/>
              <w:rPr>
                <w:sz w:val="24"/>
              </w:rPr>
            </w:pPr>
            <w:r w:rsidRPr="0048053B">
              <w:rPr>
                <w:sz w:val="24"/>
              </w:rPr>
              <w:t>воспитания</w:t>
            </w:r>
            <w:r w:rsidRPr="0048053B">
              <w:rPr>
                <w:sz w:val="24"/>
              </w:rPr>
              <w:tab/>
            </w:r>
            <w:r w:rsidRPr="0048053B">
              <w:rPr>
                <w:spacing w:val="-4"/>
                <w:sz w:val="24"/>
              </w:rPr>
              <w:t>и</w:t>
            </w:r>
            <w:r w:rsidRPr="0048053B">
              <w:rPr>
                <w:spacing w:val="-57"/>
                <w:sz w:val="24"/>
              </w:rPr>
              <w:t xml:space="preserve"> </w:t>
            </w:r>
            <w:r w:rsidRPr="0048053B">
              <w:rPr>
                <w:sz w:val="24"/>
              </w:rPr>
              <w:t>базовые</w:t>
            </w:r>
            <w:r w:rsidRPr="0048053B">
              <w:rPr>
                <w:spacing w:val="-2"/>
                <w:sz w:val="24"/>
              </w:rPr>
              <w:t xml:space="preserve"> </w:t>
            </w:r>
            <w:r w:rsidRPr="0048053B">
              <w:rPr>
                <w:sz w:val="24"/>
              </w:rPr>
              <w:t>ценности</w:t>
            </w:r>
          </w:p>
        </w:tc>
        <w:tc>
          <w:tcPr>
            <w:tcW w:w="2847" w:type="dxa"/>
          </w:tcPr>
          <w:p w:rsidR="0048053B" w:rsidRPr="0048053B" w:rsidRDefault="0048053B" w:rsidP="0048053B">
            <w:pPr>
              <w:spacing w:before="5"/>
              <w:rPr>
                <w:b/>
                <w:sz w:val="27"/>
              </w:rPr>
            </w:pPr>
          </w:p>
          <w:p w:rsidR="0048053B" w:rsidRPr="0048053B" w:rsidRDefault="0048053B" w:rsidP="0048053B">
            <w:pPr>
              <w:ind w:left="105"/>
              <w:rPr>
                <w:sz w:val="24"/>
              </w:rPr>
            </w:pPr>
            <w:r w:rsidRPr="0048053B">
              <w:rPr>
                <w:sz w:val="24"/>
              </w:rPr>
              <w:t>Цель</w:t>
            </w:r>
          </w:p>
        </w:tc>
        <w:tc>
          <w:tcPr>
            <w:tcW w:w="4083" w:type="dxa"/>
          </w:tcPr>
          <w:p w:rsidR="0048053B" w:rsidRPr="0048053B" w:rsidRDefault="0048053B" w:rsidP="0048053B">
            <w:pPr>
              <w:spacing w:before="5"/>
              <w:rPr>
                <w:b/>
                <w:sz w:val="27"/>
              </w:rPr>
            </w:pPr>
          </w:p>
          <w:p w:rsidR="0048053B" w:rsidRPr="0048053B" w:rsidRDefault="0048053B" w:rsidP="0048053B">
            <w:pPr>
              <w:ind w:left="107"/>
              <w:rPr>
                <w:sz w:val="24"/>
              </w:rPr>
            </w:pPr>
            <w:r w:rsidRPr="0048053B">
              <w:rPr>
                <w:sz w:val="24"/>
              </w:rPr>
              <w:t>Задачи</w:t>
            </w:r>
          </w:p>
        </w:tc>
        <w:tc>
          <w:tcPr>
            <w:tcW w:w="3867" w:type="dxa"/>
          </w:tcPr>
          <w:p w:rsidR="0048053B" w:rsidRPr="0048053B" w:rsidRDefault="0048053B" w:rsidP="0048053B">
            <w:pPr>
              <w:spacing w:before="5"/>
              <w:rPr>
                <w:b/>
                <w:sz w:val="27"/>
              </w:rPr>
            </w:pPr>
          </w:p>
          <w:p w:rsidR="0048053B" w:rsidRPr="0048053B" w:rsidRDefault="0048053B" w:rsidP="0048053B">
            <w:pPr>
              <w:ind w:left="105"/>
              <w:rPr>
                <w:sz w:val="24"/>
              </w:rPr>
            </w:pPr>
            <w:r w:rsidRPr="0048053B">
              <w:rPr>
                <w:sz w:val="24"/>
              </w:rPr>
              <w:t>Задачи</w:t>
            </w:r>
            <w:r w:rsidRPr="0048053B">
              <w:rPr>
                <w:spacing w:val="-3"/>
                <w:sz w:val="24"/>
              </w:rPr>
              <w:t xml:space="preserve"> </w:t>
            </w:r>
            <w:r w:rsidRPr="0048053B">
              <w:rPr>
                <w:sz w:val="24"/>
              </w:rPr>
              <w:t>образовательных</w:t>
            </w:r>
            <w:r w:rsidRPr="0048053B">
              <w:rPr>
                <w:spacing w:val="-3"/>
                <w:sz w:val="24"/>
              </w:rPr>
              <w:t xml:space="preserve"> </w:t>
            </w:r>
            <w:r w:rsidRPr="0048053B">
              <w:rPr>
                <w:sz w:val="24"/>
              </w:rPr>
              <w:t>областей</w:t>
            </w:r>
          </w:p>
        </w:tc>
        <w:tc>
          <w:tcPr>
            <w:tcW w:w="2057" w:type="dxa"/>
          </w:tcPr>
          <w:p w:rsidR="0048053B" w:rsidRPr="0048053B" w:rsidRDefault="0048053B" w:rsidP="0048053B">
            <w:pPr>
              <w:spacing w:before="157" w:line="276" w:lineRule="auto"/>
              <w:ind w:left="105" w:right="143"/>
              <w:rPr>
                <w:sz w:val="24"/>
              </w:rPr>
            </w:pPr>
            <w:r w:rsidRPr="0048053B">
              <w:rPr>
                <w:spacing w:val="-1"/>
                <w:sz w:val="24"/>
              </w:rPr>
              <w:t>Образовательные</w:t>
            </w:r>
            <w:r w:rsidRPr="0048053B">
              <w:rPr>
                <w:spacing w:val="-57"/>
                <w:sz w:val="24"/>
              </w:rPr>
              <w:t xml:space="preserve"> </w:t>
            </w:r>
            <w:r w:rsidRPr="0048053B">
              <w:rPr>
                <w:sz w:val="24"/>
              </w:rPr>
              <w:t>области</w:t>
            </w:r>
          </w:p>
        </w:tc>
      </w:tr>
      <w:tr w:rsidR="0048053B" w:rsidRPr="0048053B" w:rsidTr="0048053B">
        <w:trPr>
          <w:trHeight w:val="6031"/>
        </w:trPr>
        <w:tc>
          <w:tcPr>
            <w:tcW w:w="2242" w:type="dxa"/>
          </w:tcPr>
          <w:p w:rsidR="0048053B" w:rsidRPr="0048053B" w:rsidRDefault="0048053B" w:rsidP="0048053B"/>
        </w:tc>
        <w:tc>
          <w:tcPr>
            <w:tcW w:w="2847" w:type="dxa"/>
          </w:tcPr>
          <w:p w:rsidR="0048053B" w:rsidRPr="0048053B" w:rsidRDefault="0048053B" w:rsidP="0048053B"/>
        </w:tc>
        <w:tc>
          <w:tcPr>
            <w:tcW w:w="4083" w:type="dxa"/>
          </w:tcPr>
          <w:p w:rsidR="0048053B" w:rsidRPr="0048053B" w:rsidRDefault="0048053B" w:rsidP="0048053B"/>
        </w:tc>
        <w:tc>
          <w:tcPr>
            <w:tcW w:w="3867" w:type="dxa"/>
          </w:tcPr>
          <w:p w:rsidR="0048053B" w:rsidRPr="0048053B" w:rsidRDefault="0048053B" w:rsidP="0048053B">
            <w:pPr>
              <w:spacing w:before="1"/>
              <w:ind w:left="105"/>
              <w:rPr>
                <w:sz w:val="24"/>
              </w:rPr>
            </w:pPr>
            <w:r w:rsidRPr="0048053B">
              <w:rPr>
                <w:sz w:val="24"/>
              </w:rPr>
              <w:t>«Культура».</w:t>
            </w:r>
          </w:p>
          <w:p w:rsidR="0048053B" w:rsidRPr="0048053B" w:rsidRDefault="0048053B" w:rsidP="00177AFF">
            <w:pPr>
              <w:numPr>
                <w:ilvl w:val="0"/>
                <w:numId w:val="55"/>
              </w:numPr>
              <w:tabs>
                <w:tab w:val="left" w:pos="310"/>
                <w:tab w:val="left" w:pos="2237"/>
                <w:tab w:val="left" w:pos="3401"/>
              </w:tabs>
              <w:spacing w:before="41" w:line="276" w:lineRule="auto"/>
              <w:ind w:right="95" w:firstLine="0"/>
              <w:jc w:val="both"/>
              <w:rPr>
                <w:sz w:val="24"/>
              </w:rPr>
            </w:pPr>
            <w:r w:rsidRPr="0048053B">
              <w:rPr>
                <w:sz w:val="24"/>
              </w:rPr>
              <w:t>Способствовать</w:t>
            </w:r>
            <w:r w:rsidRPr="0048053B">
              <w:rPr>
                <w:spacing w:val="1"/>
                <w:sz w:val="24"/>
              </w:rPr>
              <w:t xml:space="preserve"> </w:t>
            </w:r>
            <w:r w:rsidRPr="0048053B">
              <w:rPr>
                <w:sz w:val="24"/>
              </w:rPr>
              <w:t>становлению</w:t>
            </w:r>
            <w:r w:rsidRPr="0048053B">
              <w:rPr>
                <w:spacing w:val="-57"/>
                <w:sz w:val="24"/>
              </w:rPr>
              <w:t xml:space="preserve"> </w:t>
            </w:r>
            <w:r w:rsidRPr="0048053B">
              <w:rPr>
                <w:sz w:val="24"/>
              </w:rPr>
              <w:t>эстетического,</w:t>
            </w:r>
            <w:r w:rsidRPr="0048053B">
              <w:rPr>
                <w:spacing w:val="1"/>
                <w:sz w:val="24"/>
              </w:rPr>
              <w:t xml:space="preserve"> </w:t>
            </w:r>
            <w:r w:rsidRPr="0048053B">
              <w:rPr>
                <w:sz w:val="24"/>
              </w:rPr>
              <w:t>эмоционально-</w:t>
            </w:r>
            <w:r w:rsidRPr="0048053B">
              <w:rPr>
                <w:spacing w:val="-57"/>
                <w:sz w:val="24"/>
              </w:rPr>
              <w:t xml:space="preserve"> </w:t>
            </w:r>
            <w:r w:rsidRPr="0048053B">
              <w:rPr>
                <w:sz w:val="24"/>
              </w:rPr>
              <w:t>ценностного</w:t>
            </w:r>
            <w:r w:rsidRPr="0048053B">
              <w:rPr>
                <w:spacing w:val="1"/>
                <w:sz w:val="24"/>
              </w:rPr>
              <w:t xml:space="preserve"> </w:t>
            </w:r>
            <w:r w:rsidRPr="0048053B">
              <w:rPr>
                <w:sz w:val="24"/>
              </w:rPr>
              <w:t>отношения</w:t>
            </w:r>
            <w:r w:rsidRPr="0048053B">
              <w:rPr>
                <w:spacing w:val="1"/>
                <w:sz w:val="24"/>
              </w:rPr>
              <w:t xml:space="preserve"> </w:t>
            </w:r>
            <w:r w:rsidRPr="0048053B">
              <w:rPr>
                <w:sz w:val="24"/>
              </w:rPr>
              <w:t>к</w:t>
            </w:r>
            <w:r w:rsidRPr="0048053B">
              <w:rPr>
                <w:spacing w:val="-57"/>
                <w:sz w:val="24"/>
              </w:rPr>
              <w:t xml:space="preserve"> </w:t>
            </w:r>
            <w:r w:rsidRPr="0048053B">
              <w:rPr>
                <w:sz w:val="24"/>
              </w:rPr>
              <w:t>окружающему</w:t>
            </w:r>
            <w:r w:rsidRPr="0048053B">
              <w:rPr>
                <w:sz w:val="24"/>
              </w:rPr>
              <w:tab/>
              <w:t>миру</w:t>
            </w:r>
            <w:r w:rsidRPr="0048053B">
              <w:rPr>
                <w:sz w:val="24"/>
              </w:rPr>
              <w:tab/>
              <w:t>для</w:t>
            </w:r>
            <w:r w:rsidRPr="0048053B">
              <w:rPr>
                <w:spacing w:val="-58"/>
                <w:sz w:val="24"/>
              </w:rPr>
              <w:t xml:space="preserve"> </w:t>
            </w:r>
            <w:r w:rsidRPr="0048053B">
              <w:rPr>
                <w:sz w:val="24"/>
              </w:rPr>
              <w:t>гармонизации</w:t>
            </w:r>
            <w:r w:rsidRPr="0048053B">
              <w:rPr>
                <w:spacing w:val="1"/>
                <w:sz w:val="24"/>
              </w:rPr>
              <w:t xml:space="preserve"> </w:t>
            </w:r>
            <w:r w:rsidRPr="0048053B">
              <w:rPr>
                <w:sz w:val="24"/>
              </w:rPr>
              <w:t>внешнего</w:t>
            </w:r>
            <w:r w:rsidRPr="0048053B">
              <w:rPr>
                <w:spacing w:val="1"/>
                <w:sz w:val="24"/>
              </w:rPr>
              <w:t xml:space="preserve"> </w:t>
            </w:r>
            <w:r w:rsidRPr="0048053B">
              <w:rPr>
                <w:sz w:val="24"/>
              </w:rPr>
              <w:t>мира</w:t>
            </w:r>
            <w:r w:rsidRPr="0048053B">
              <w:rPr>
                <w:spacing w:val="1"/>
                <w:sz w:val="24"/>
              </w:rPr>
              <w:t xml:space="preserve"> </w:t>
            </w:r>
            <w:r w:rsidRPr="0048053B">
              <w:rPr>
                <w:sz w:val="24"/>
              </w:rPr>
              <w:t>и</w:t>
            </w:r>
            <w:r w:rsidRPr="0048053B">
              <w:rPr>
                <w:spacing w:val="-57"/>
                <w:sz w:val="24"/>
              </w:rPr>
              <w:t xml:space="preserve"> </w:t>
            </w:r>
            <w:r w:rsidRPr="0048053B">
              <w:rPr>
                <w:sz w:val="24"/>
              </w:rPr>
              <w:t>внутреннего</w:t>
            </w:r>
            <w:r w:rsidRPr="0048053B">
              <w:rPr>
                <w:spacing w:val="-2"/>
                <w:sz w:val="24"/>
              </w:rPr>
              <w:t xml:space="preserve"> </w:t>
            </w:r>
            <w:r w:rsidRPr="0048053B">
              <w:rPr>
                <w:sz w:val="24"/>
              </w:rPr>
              <w:t>мира</w:t>
            </w:r>
            <w:r w:rsidRPr="0048053B">
              <w:rPr>
                <w:spacing w:val="-1"/>
                <w:sz w:val="24"/>
              </w:rPr>
              <w:t xml:space="preserve"> </w:t>
            </w:r>
            <w:r w:rsidRPr="0048053B">
              <w:rPr>
                <w:sz w:val="24"/>
              </w:rPr>
              <w:t>ребёнка.</w:t>
            </w:r>
          </w:p>
          <w:p w:rsidR="0048053B" w:rsidRPr="0048053B" w:rsidRDefault="0048053B" w:rsidP="00177AFF">
            <w:pPr>
              <w:numPr>
                <w:ilvl w:val="0"/>
                <w:numId w:val="55"/>
              </w:numPr>
              <w:tabs>
                <w:tab w:val="left" w:pos="310"/>
                <w:tab w:val="left" w:pos="3624"/>
              </w:tabs>
              <w:spacing w:line="276" w:lineRule="auto"/>
              <w:ind w:right="98" w:firstLine="0"/>
              <w:jc w:val="both"/>
              <w:rPr>
                <w:sz w:val="24"/>
              </w:rPr>
            </w:pPr>
            <w:r w:rsidRPr="0048053B">
              <w:rPr>
                <w:sz w:val="24"/>
              </w:rPr>
              <w:t>Формировать целостную картину</w:t>
            </w:r>
            <w:r w:rsidRPr="0048053B">
              <w:rPr>
                <w:spacing w:val="-57"/>
                <w:sz w:val="24"/>
              </w:rPr>
              <w:t xml:space="preserve"> </w:t>
            </w:r>
            <w:r w:rsidRPr="0048053B">
              <w:rPr>
                <w:sz w:val="24"/>
              </w:rPr>
              <w:t>мира</w:t>
            </w:r>
            <w:r w:rsidRPr="0048053B">
              <w:rPr>
                <w:spacing w:val="1"/>
                <w:sz w:val="24"/>
              </w:rPr>
              <w:t xml:space="preserve"> </w:t>
            </w:r>
            <w:r w:rsidRPr="0048053B">
              <w:rPr>
                <w:sz w:val="24"/>
              </w:rPr>
              <w:t>на</w:t>
            </w:r>
            <w:r w:rsidRPr="0048053B">
              <w:rPr>
                <w:spacing w:val="1"/>
                <w:sz w:val="24"/>
              </w:rPr>
              <w:t xml:space="preserve"> </w:t>
            </w:r>
            <w:r w:rsidRPr="0048053B">
              <w:rPr>
                <w:sz w:val="24"/>
              </w:rPr>
              <w:t>основе</w:t>
            </w:r>
            <w:r w:rsidRPr="0048053B">
              <w:rPr>
                <w:spacing w:val="1"/>
                <w:sz w:val="24"/>
              </w:rPr>
              <w:t xml:space="preserve"> </w:t>
            </w:r>
            <w:r w:rsidRPr="0048053B">
              <w:rPr>
                <w:sz w:val="24"/>
              </w:rPr>
              <w:t>интеграции</w:t>
            </w:r>
            <w:r w:rsidRPr="0048053B">
              <w:rPr>
                <w:spacing w:val="1"/>
                <w:sz w:val="24"/>
              </w:rPr>
              <w:t xml:space="preserve"> </w:t>
            </w:r>
            <w:r w:rsidRPr="0048053B">
              <w:rPr>
                <w:sz w:val="24"/>
              </w:rPr>
              <w:t>интеллектуального</w:t>
            </w:r>
            <w:r w:rsidRPr="0048053B">
              <w:rPr>
                <w:sz w:val="24"/>
              </w:rPr>
              <w:tab/>
            </w:r>
            <w:r w:rsidRPr="0048053B">
              <w:rPr>
                <w:spacing w:val="-1"/>
                <w:sz w:val="24"/>
              </w:rPr>
              <w:t>и</w:t>
            </w:r>
            <w:r w:rsidRPr="0048053B">
              <w:rPr>
                <w:spacing w:val="-58"/>
                <w:sz w:val="24"/>
              </w:rPr>
              <w:t xml:space="preserve"> </w:t>
            </w:r>
            <w:r w:rsidRPr="0048053B">
              <w:rPr>
                <w:sz w:val="24"/>
              </w:rPr>
              <w:t>эмоционально-образного</w:t>
            </w:r>
            <w:r w:rsidRPr="0048053B">
              <w:rPr>
                <w:spacing w:val="1"/>
                <w:sz w:val="24"/>
              </w:rPr>
              <w:t xml:space="preserve"> </w:t>
            </w:r>
            <w:r w:rsidRPr="0048053B">
              <w:rPr>
                <w:sz w:val="24"/>
              </w:rPr>
              <w:t>способов</w:t>
            </w:r>
            <w:r w:rsidRPr="0048053B">
              <w:rPr>
                <w:spacing w:val="-57"/>
                <w:sz w:val="24"/>
              </w:rPr>
              <w:t xml:space="preserve"> </w:t>
            </w:r>
            <w:r w:rsidRPr="0048053B">
              <w:rPr>
                <w:sz w:val="24"/>
              </w:rPr>
              <w:t>его</w:t>
            </w:r>
            <w:r w:rsidRPr="0048053B">
              <w:rPr>
                <w:spacing w:val="-2"/>
                <w:sz w:val="24"/>
              </w:rPr>
              <w:t xml:space="preserve"> </w:t>
            </w:r>
            <w:r w:rsidRPr="0048053B">
              <w:rPr>
                <w:sz w:val="24"/>
              </w:rPr>
              <w:t>освоения детьми.</w:t>
            </w:r>
          </w:p>
          <w:p w:rsidR="0048053B" w:rsidRPr="0048053B" w:rsidRDefault="0048053B" w:rsidP="00177AFF">
            <w:pPr>
              <w:numPr>
                <w:ilvl w:val="0"/>
                <w:numId w:val="55"/>
              </w:numPr>
              <w:tabs>
                <w:tab w:val="left" w:pos="310"/>
              </w:tabs>
              <w:spacing w:line="276" w:lineRule="auto"/>
              <w:ind w:right="98" w:firstLine="0"/>
              <w:jc w:val="both"/>
              <w:rPr>
                <w:sz w:val="24"/>
              </w:rPr>
            </w:pPr>
            <w:r w:rsidRPr="0048053B">
              <w:rPr>
                <w:sz w:val="24"/>
              </w:rPr>
              <w:t>Создавать</w:t>
            </w:r>
            <w:r w:rsidRPr="0048053B">
              <w:rPr>
                <w:spacing w:val="1"/>
                <w:sz w:val="24"/>
              </w:rPr>
              <w:t xml:space="preserve"> </w:t>
            </w:r>
            <w:r w:rsidRPr="0048053B">
              <w:rPr>
                <w:sz w:val="24"/>
              </w:rPr>
              <w:t>условия</w:t>
            </w:r>
            <w:r w:rsidRPr="0048053B">
              <w:rPr>
                <w:spacing w:val="1"/>
                <w:sz w:val="24"/>
              </w:rPr>
              <w:t xml:space="preserve"> </w:t>
            </w:r>
            <w:r w:rsidRPr="0048053B">
              <w:rPr>
                <w:sz w:val="24"/>
              </w:rPr>
              <w:t>для</w:t>
            </w:r>
            <w:r w:rsidRPr="0048053B">
              <w:rPr>
                <w:spacing w:val="-57"/>
                <w:sz w:val="24"/>
              </w:rPr>
              <w:t xml:space="preserve"> </w:t>
            </w:r>
            <w:r w:rsidRPr="0048053B">
              <w:rPr>
                <w:sz w:val="24"/>
              </w:rPr>
              <w:t>выявления, развития и реализации</w:t>
            </w:r>
            <w:r w:rsidRPr="0048053B">
              <w:rPr>
                <w:spacing w:val="1"/>
                <w:sz w:val="24"/>
              </w:rPr>
              <w:t xml:space="preserve"> </w:t>
            </w:r>
            <w:r w:rsidRPr="0048053B">
              <w:rPr>
                <w:sz w:val="24"/>
              </w:rPr>
              <w:t>творческого</w:t>
            </w:r>
            <w:r w:rsidRPr="0048053B">
              <w:rPr>
                <w:spacing w:val="1"/>
                <w:sz w:val="24"/>
              </w:rPr>
              <w:t xml:space="preserve"> </w:t>
            </w:r>
            <w:r w:rsidRPr="0048053B">
              <w:rPr>
                <w:sz w:val="24"/>
              </w:rPr>
              <w:t>потенциала</w:t>
            </w:r>
            <w:r w:rsidRPr="0048053B">
              <w:rPr>
                <w:spacing w:val="1"/>
                <w:sz w:val="24"/>
              </w:rPr>
              <w:t xml:space="preserve"> </w:t>
            </w:r>
            <w:r w:rsidRPr="0048053B">
              <w:rPr>
                <w:sz w:val="24"/>
              </w:rPr>
              <w:t>каждого</w:t>
            </w:r>
            <w:r w:rsidRPr="0048053B">
              <w:rPr>
                <w:spacing w:val="-57"/>
                <w:sz w:val="24"/>
              </w:rPr>
              <w:t xml:space="preserve"> </w:t>
            </w:r>
            <w:r w:rsidRPr="0048053B">
              <w:rPr>
                <w:sz w:val="24"/>
              </w:rPr>
              <w:t>ребёнка</w:t>
            </w:r>
            <w:r w:rsidRPr="0048053B">
              <w:rPr>
                <w:spacing w:val="1"/>
                <w:sz w:val="24"/>
              </w:rPr>
              <w:t xml:space="preserve"> </w:t>
            </w:r>
            <w:r w:rsidRPr="0048053B">
              <w:rPr>
                <w:sz w:val="24"/>
              </w:rPr>
              <w:t>с</w:t>
            </w:r>
            <w:r w:rsidRPr="0048053B">
              <w:rPr>
                <w:spacing w:val="1"/>
                <w:sz w:val="24"/>
              </w:rPr>
              <w:t xml:space="preserve"> </w:t>
            </w:r>
            <w:r w:rsidRPr="0048053B">
              <w:rPr>
                <w:sz w:val="24"/>
              </w:rPr>
              <w:t>учётом</w:t>
            </w:r>
            <w:r w:rsidRPr="0048053B">
              <w:rPr>
                <w:spacing w:val="1"/>
                <w:sz w:val="24"/>
              </w:rPr>
              <w:t xml:space="preserve"> </w:t>
            </w:r>
            <w:r w:rsidRPr="0048053B">
              <w:rPr>
                <w:sz w:val="24"/>
              </w:rPr>
              <w:t>его</w:t>
            </w:r>
            <w:r w:rsidRPr="0048053B">
              <w:rPr>
                <w:spacing w:val="1"/>
                <w:sz w:val="24"/>
              </w:rPr>
              <w:t xml:space="preserve"> </w:t>
            </w:r>
            <w:r w:rsidRPr="0048053B">
              <w:rPr>
                <w:sz w:val="24"/>
              </w:rPr>
              <w:t>индивидуальности.</w:t>
            </w:r>
          </w:p>
          <w:p w:rsidR="0048053B" w:rsidRPr="0048053B" w:rsidRDefault="0048053B" w:rsidP="00177AFF">
            <w:pPr>
              <w:numPr>
                <w:ilvl w:val="0"/>
                <w:numId w:val="55"/>
              </w:numPr>
              <w:tabs>
                <w:tab w:val="left" w:pos="310"/>
              </w:tabs>
              <w:spacing w:before="1"/>
              <w:ind w:left="309" w:hanging="205"/>
              <w:jc w:val="both"/>
              <w:rPr>
                <w:sz w:val="24"/>
              </w:rPr>
            </w:pPr>
            <w:r w:rsidRPr="0048053B">
              <w:rPr>
                <w:sz w:val="24"/>
              </w:rPr>
              <w:t>Поддерживать</w:t>
            </w:r>
            <w:r w:rsidRPr="0048053B">
              <w:rPr>
                <w:spacing w:val="5"/>
                <w:sz w:val="24"/>
              </w:rPr>
              <w:t xml:space="preserve"> </w:t>
            </w:r>
            <w:r w:rsidRPr="0048053B">
              <w:rPr>
                <w:sz w:val="24"/>
              </w:rPr>
              <w:t>готовность</w:t>
            </w:r>
            <w:r w:rsidRPr="0048053B">
              <w:rPr>
                <w:spacing w:val="63"/>
                <w:sz w:val="24"/>
              </w:rPr>
              <w:t xml:space="preserve"> </w:t>
            </w:r>
            <w:r w:rsidRPr="0048053B">
              <w:rPr>
                <w:sz w:val="24"/>
              </w:rPr>
              <w:t>детей</w:t>
            </w:r>
          </w:p>
          <w:p w:rsidR="0048053B" w:rsidRPr="0048053B" w:rsidRDefault="0048053B" w:rsidP="0048053B">
            <w:pPr>
              <w:spacing w:before="41"/>
              <w:ind w:left="105"/>
              <w:jc w:val="both"/>
              <w:rPr>
                <w:sz w:val="24"/>
              </w:rPr>
            </w:pPr>
            <w:r w:rsidRPr="0048053B">
              <w:rPr>
                <w:sz w:val="24"/>
              </w:rPr>
              <w:t>к</w:t>
            </w:r>
            <w:r w:rsidRPr="0048053B">
              <w:rPr>
                <w:spacing w:val="-2"/>
                <w:sz w:val="24"/>
              </w:rPr>
              <w:t xml:space="preserve"> </w:t>
            </w:r>
            <w:r w:rsidRPr="0048053B">
              <w:rPr>
                <w:sz w:val="24"/>
              </w:rPr>
              <w:t>творческой</w:t>
            </w:r>
            <w:r w:rsidRPr="0048053B">
              <w:rPr>
                <w:spacing w:val="-1"/>
                <w:sz w:val="24"/>
              </w:rPr>
              <w:t xml:space="preserve"> </w:t>
            </w:r>
            <w:r w:rsidRPr="0048053B">
              <w:rPr>
                <w:sz w:val="24"/>
              </w:rPr>
              <w:t>самореализации.</w:t>
            </w:r>
          </w:p>
        </w:tc>
        <w:tc>
          <w:tcPr>
            <w:tcW w:w="2057" w:type="dxa"/>
          </w:tcPr>
          <w:p w:rsidR="0048053B" w:rsidRPr="0048053B" w:rsidRDefault="0048053B" w:rsidP="0048053B"/>
        </w:tc>
      </w:tr>
    </w:tbl>
    <w:p w:rsidR="0048053B" w:rsidRPr="0048053B" w:rsidRDefault="0048053B" w:rsidP="0048053B">
      <w:pPr>
        <w:sectPr w:rsidR="0048053B" w:rsidRPr="0048053B" w:rsidSect="00633660">
          <w:type w:val="nextColumn"/>
          <w:pgSz w:w="16850" w:h="11910" w:orient="landscape"/>
          <w:pgMar w:top="680" w:right="851" w:bottom="851" w:left="1418" w:header="397" w:footer="722" w:gutter="0"/>
          <w:cols w:space="720"/>
          <w:docGrid w:linePitch="299"/>
        </w:sectPr>
      </w:pPr>
    </w:p>
    <w:p w:rsidR="0048053B" w:rsidRPr="0048053B" w:rsidRDefault="0048053B" w:rsidP="00952727">
      <w:pPr>
        <w:spacing w:before="1"/>
        <w:ind w:firstLine="709"/>
        <w:jc w:val="both"/>
        <w:outlineLvl w:val="2"/>
        <w:rPr>
          <w:b/>
          <w:bCs/>
          <w:sz w:val="24"/>
          <w:szCs w:val="24"/>
        </w:rPr>
      </w:pPr>
      <w:r w:rsidRPr="0048053B">
        <w:rPr>
          <w:b/>
          <w:bCs/>
          <w:sz w:val="24"/>
          <w:szCs w:val="24"/>
        </w:rPr>
        <w:lastRenderedPageBreak/>
        <w:t>Формы</w:t>
      </w:r>
      <w:r w:rsidRPr="0048053B">
        <w:rPr>
          <w:b/>
          <w:bCs/>
          <w:spacing w:val="-4"/>
          <w:sz w:val="24"/>
          <w:szCs w:val="24"/>
        </w:rPr>
        <w:t xml:space="preserve"> </w:t>
      </w:r>
      <w:r w:rsidRPr="0048053B">
        <w:rPr>
          <w:b/>
          <w:bCs/>
          <w:sz w:val="24"/>
          <w:szCs w:val="24"/>
        </w:rPr>
        <w:t>совместной</w:t>
      </w:r>
      <w:r w:rsidRPr="0048053B">
        <w:rPr>
          <w:b/>
          <w:bCs/>
          <w:spacing w:val="-3"/>
          <w:sz w:val="24"/>
          <w:szCs w:val="24"/>
        </w:rPr>
        <w:t xml:space="preserve"> </w:t>
      </w:r>
      <w:r w:rsidRPr="0048053B">
        <w:rPr>
          <w:b/>
          <w:bCs/>
          <w:sz w:val="24"/>
          <w:szCs w:val="24"/>
        </w:rPr>
        <w:t>деятельности</w:t>
      </w:r>
      <w:r w:rsidRPr="0048053B">
        <w:rPr>
          <w:b/>
          <w:bCs/>
          <w:spacing w:val="-3"/>
          <w:sz w:val="24"/>
          <w:szCs w:val="24"/>
        </w:rPr>
        <w:t xml:space="preserve"> </w:t>
      </w:r>
      <w:r w:rsidRPr="0048053B">
        <w:rPr>
          <w:b/>
          <w:bCs/>
          <w:sz w:val="24"/>
          <w:szCs w:val="24"/>
        </w:rPr>
        <w:t>в</w:t>
      </w:r>
      <w:r w:rsidRPr="0048053B">
        <w:rPr>
          <w:b/>
          <w:bCs/>
          <w:spacing w:val="-4"/>
          <w:sz w:val="24"/>
          <w:szCs w:val="24"/>
        </w:rPr>
        <w:t xml:space="preserve"> </w:t>
      </w:r>
      <w:r w:rsidRPr="0048053B">
        <w:rPr>
          <w:b/>
          <w:bCs/>
          <w:sz w:val="24"/>
          <w:szCs w:val="24"/>
        </w:rPr>
        <w:t>образовательной</w:t>
      </w:r>
      <w:r w:rsidRPr="0048053B">
        <w:rPr>
          <w:b/>
          <w:bCs/>
          <w:spacing w:val="-3"/>
          <w:sz w:val="24"/>
          <w:szCs w:val="24"/>
        </w:rPr>
        <w:t xml:space="preserve"> </w:t>
      </w:r>
      <w:r w:rsidRPr="0048053B">
        <w:rPr>
          <w:b/>
          <w:bCs/>
          <w:sz w:val="24"/>
          <w:szCs w:val="24"/>
        </w:rPr>
        <w:t>организации</w:t>
      </w:r>
    </w:p>
    <w:p w:rsidR="0048053B" w:rsidRPr="0048053B" w:rsidRDefault="0048053B" w:rsidP="00177AFF">
      <w:pPr>
        <w:numPr>
          <w:ilvl w:val="0"/>
          <w:numId w:val="54"/>
        </w:numPr>
        <w:tabs>
          <w:tab w:val="left" w:pos="993"/>
        </w:tabs>
        <w:spacing w:before="41"/>
        <w:ind w:left="0" w:firstLine="709"/>
        <w:jc w:val="both"/>
        <w:rPr>
          <w:sz w:val="24"/>
        </w:rPr>
      </w:pPr>
      <w:r w:rsidRPr="0048053B">
        <w:rPr>
          <w:sz w:val="24"/>
        </w:rPr>
        <w:t>Работа</w:t>
      </w:r>
      <w:r w:rsidRPr="0048053B">
        <w:rPr>
          <w:spacing w:val="-4"/>
          <w:sz w:val="24"/>
        </w:rPr>
        <w:t xml:space="preserve"> </w:t>
      </w:r>
      <w:r w:rsidRPr="0048053B">
        <w:rPr>
          <w:sz w:val="24"/>
        </w:rPr>
        <w:t>с</w:t>
      </w:r>
      <w:r w:rsidRPr="0048053B">
        <w:rPr>
          <w:spacing w:val="-3"/>
          <w:sz w:val="24"/>
        </w:rPr>
        <w:t xml:space="preserve"> </w:t>
      </w:r>
      <w:r w:rsidRPr="0048053B">
        <w:rPr>
          <w:sz w:val="24"/>
        </w:rPr>
        <w:t>родителями</w:t>
      </w:r>
      <w:r w:rsidRPr="0048053B">
        <w:rPr>
          <w:spacing w:val="-3"/>
          <w:sz w:val="24"/>
        </w:rPr>
        <w:t xml:space="preserve"> </w:t>
      </w:r>
      <w:r w:rsidRPr="0048053B">
        <w:rPr>
          <w:sz w:val="24"/>
        </w:rPr>
        <w:t>(законными</w:t>
      </w:r>
      <w:r w:rsidRPr="0048053B">
        <w:rPr>
          <w:spacing w:val="-3"/>
          <w:sz w:val="24"/>
        </w:rPr>
        <w:t xml:space="preserve"> </w:t>
      </w:r>
      <w:r w:rsidRPr="0048053B">
        <w:rPr>
          <w:sz w:val="24"/>
        </w:rPr>
        <w:t>представителями).</w:t>
      </w:r>
    </w:p>
    <w:p w:rsidR="0048053B" w:rsidRPr="0048053B" w:rsidRDefault="0048053B" w:rsidP="00952727">
      <w:pPr>
        <w:tabs>
          <w:tab w:val="left" w:pos="993"/>
        </w:tabs>
        <w:spacing w:before="41" w:line="276" w:lineRule="auto"/>
        <w:ind w:firstLine="709"/>
        <w:jc w:val="both"/>
        <w:rPr>
          <w:sz w:val="24"/>
          <w:szCs w:val="24"/>
        </w:rPr>
      </w:pPr>
      <w:r w:rsidRPr="0048053B">
        <w:rPr>
          <w:sz w:val="24"/>
          <w:szCs w:val="24"/>
        </w:rPr>
        <w:t>Работа с родителями (законными представителями) детей дошкольного возраста</w:t>
      </w:r>
      <w:r w:rsidRPr="0048053B">
        <w:rPr>
          <w:spacing w:val="60"/>
          <w:sz w:val="24"/>
          <w:szCs w:val="24"/>
        </w:rPr>
        <w:t xml:space="preserve"> </w:t>
      </w:r>
      <w:r w:rsidRPr="0048053B">
        <w:rPr>
          <w:sz w:val="24"/>
          <w:szCs w:val="24"/>
        </w:rPr>
        <w:t>строится</w:t>
      </w:r>
      <w:r w:rsidRPr="0048053B">
        <w:rPr>
          <w:spacing w:val="1"/>
          <w:sz w:val="24"/>
          <w:szCs w:val="24"/>
        </w:rPr>
        <w:t xml:space="preserve"> </w:t>
      </w:r>
      <w:r w:rsidRPr="0048053B">
        <w:rPr>
          <w:sz w:val="24"/>
          <w:szCs w:val="24"/>
        </w:rPr>
        <w:t>на</w:t>
      </w:r>
      <w:r w:rsidRPr="0048053B">
        <w:rPr>
          <w:spacing w:val="1"/>
          <w:sz w:val="24"/>
          <w:szCs w:val="24"/>
        </w:rPr>
        <w:t xml:space="preserve"> </w:t>
      </w:r>
      <w:r w:rsidRPr="0048053B">
        <w:rPr>
          <w:sz w:val="24"/>
          <w:szCs w:val="24"/>
        </w:rPr>
        <w:t>принципах</w:t>
      </w:r>
      <w:r w:rsidRPr="0048053B">
        <w:rPr>
          <w:spacing w:val="1"/>
          <w:sz w:val="24"/>
          <w:szCs w:val="24"/>
        </w:rPr>
        <w:t xml:space="preserve"> </w:t>
      </w:r>
      <w:r w:rsidRPr="0048053B">
        <w:rPr>
          <w:sz w:val="24"/>
          <w:szCs w:val="24"/>
        </w:rPr>
        <w:t>ценностного</w:t>
      </w:r>
      <w:r w:rsidRPr="0048053B">
        <w:rPr>
          <w:spacing w:val="1"/>
          <w:sz w:val="24"/>
          <w:szCs w:val="24"/>
        </w:rPr>
        <w:t xml:space="preserve"> </w:t>
      </w:r>
      <w:r w:rsidRPr="0048053B">
        <w:rPr>
          <w:sz w:val="24"/>
          <w:szCs w:val="24"/>
        </w:rPr>
        <w:t>единства</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сотрудничества</w:t>
      </w:r>
      <w:r w:rsidRPr="0048053B">
        <w:rPr>
          <w:spacing w:val="1"/>
          <w:sz w:val="24"/>
          <w:szCs w:val="24"/>
        </w:rPr>
        <w:t xml:space="preserve"> </w:t>
      </w:r>
      <w:r w:rsidRPr="0048053B">
        <w:rPr>
          <w:sz w:val="24"/>
          <w:szCs w:val="24"/>
        </w:rPr>
        <w:t>всех</w:t>
      </w:r>
      <w:r w:rsidRPr="0048053B">
        <w:rPr>
          <w:spacing w:val="1"/>
          <w:sz w:val="24"/>
          <w:szCs w:val="24"/>
        </w:rPr>
        <w:t xml:space="preserve"> </w:t>
      </w:r>
      <w:r w:rsidRPr="0048053B">
        <w:rPr>
          <w:sz w:val="24"/>
          <w:szCs w:val="24"/>
        </w:rPr>
        <w:t>субъектов</w:t>
      </w:r>
      <w:r w:rsidRPr="0048053B">
        <w:rPr>
          <w:spacing w:val="1"/>
          <w:sz w:val="24"/>
          <w:szCs w:val="24"/>
        </w:rPr>
        <w:t xml:space="preserve"> </w:t>
      </w:r>
      <w:r w:rsidRPr="0048053B">
        <w:rPr>
          <w:sz w:val="24"/>
          <w:szCs w:val="24"/>
        </w:rPr>
        <w:t>социокультурного</w:t>
      </w:r>
      <w:r w:rsidRPr="0048053B">
        <w:rPr>
          <w:spacing w:val="1"/>
          <w:sz w:val="24"/>
          <w:szCs w:val="24"/>
        </w:rPr>
        <w:t xml:space="preserve"> </w:t>
      </w:r>
      <w:r w:rsidRPr="0048053B">
        <w:rPr>
          <w:sz w:val="24"/>
          <w:szCs w:val="24"/>
        </w:rPr>
        <w:t>окружения</w:t>
      </w:r>
      <w:r w:rsidRPr="0048053B">
        <w:rPr>
          <w:spacing w:val="-1"/>
          <w:sz w:val="24"/>
          <w:szCs w:val="24"/>
        </w:rPr>
        <w:t xml:space="preserve"> </w:t>
      </w:r>
      <w:r w:rsidRPr="0048053B">
        <w:rPr>
          <w:sz w:val="24"/>
          <w:szCs w:val="24"/>
        </w:rPr>
        <w:t>ОО.</w:t>
      </w:r>
    </w:p>
    <w:p w:rsidR="0048053B" w:rsidRPr="0048053B" w:rsidRDefault="0048053B" w:rsidP="00952727">
      <w:pPr>
        <w:tabs>
          <w:tab w:val="left" w:pos="993"/>
        </w:tabs>
        <w:spacing w:before="1" w:line="276" w:lineRule="auto"/>
        <w:ind w:firstLine="709"/>
        <w:jc w:val="both"/>
        <w:rPr>
          <w:sz w:val="24"/>
          <w:szCs w:val="24"/>
        </w:rPr>
      </w:pPr>
      <w:r w:rsidRPr="0048053B">
        <w:rPr>
          <w:sz w:val="24"/>
          <w:szCs w:val="24"/>
        </w:rPr>
        <w:t>В</w:t>
      </w:r>
      <w:r w:rsidRPr="0048053B">
        <w:rPr>
          <w:spacing w:val="1"/>
          <w:sz w:val="24"/>
          <w:szCs w:val="24"/>
        </w:rPr>
        <w:t xml:space="preserve"> </w:t>
      </w:r>
      <w:r w:rsidRPr="0048053B">
        <w:rPr>
          <w:sz w:val="24"/>
          <w:szCs w:val="24"/>
        </w:rPr>
        <w:t>Программе</w:t>
      </w:r>
      <w:r w:rsidRPr="0048053B">
        <w:rPr>
          <w:spacing w:val="1"/>
          <w:sz w:val="24"/>
          <w:szCs w:val="24"/>
        </w:rPr>
        <w:t xml:space="preserve"> </w:t>
      </w:r>
      <w:r w:rsidRPr="0048053B">
        <w:rPr>
          <w:sz w:val="24"/>
          <w:szCs w:val="24"/>
        </w:rPr>
        <w:t>учтены</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описаны</w:t>
      </w:r>
      <w:r w:rsidRPr="0048053B">
        <w:rPr>
          <w:spacing w:val="1"/>
          <w:sz w:val="24"/>
          <w:szCs w:val="24"/>
        </w:rPr>
        <w:t xml:space="preserve"> </w:t>
      </w:r>
      <w:r w:rsidRPr="0048053B">
        <w:rPr>
          <w:sz w:val="24"/>
          <w:szCs w:val="24"/>
        </w:rPr>
        <w:t>виды</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формы</w:t>
      </w:r>
      <w:r w:rsidRPr="0048053B">
        <w:rPr>
          <w:spacing w:val="1"/>
          <w:sz w:val="24"/>
          <w:szCs w:val="24"/>
        </w:rPr>
        <w:t xml:space="preserve"> </w:t>
      </w:r>
      <w:r w:rsidRPr="0048053B">
        <w:rPr>
          <w:sz w:val="24"/>
          <w:szCs w:val="24"/>
        </w:rPr>
        <w:t>деятельности</w:t>
      </w:r>
      <w:r w:rsidRPr="0048053B">
        <w:rPr>
          <w:spacing w:val="1"/>
          <w:sz w:val="24"/>
          <w:szCs w:val="24"/>
        </w:rPr>
        <w:t xml:space="preserve"> </w:t>
      </w:r>
      <w:r w:rsidRPr="0048053B">
        <w:rPr>
          <w:sz w:val="24"/>
          <w:szCs w:val="24"/>
        </w:rPr>
        <w:t>по</w:t>
      </w:r>
      <w:r w:rsidRPr="0048053B">
        <w:rPr>
          <w:spacing w:val="1"/>
          <w:sz w:val="24"/>
          <w:szCs w:val="24"/>
        </w:rPr>
        <w:t xml:space="preserve"> </w:t>
      </w:r>
      <w:r w:rsidRPr="0048053B">
        <w:rPr>
          <w:sz w:val="24"/>
          <w:szCs w:val="24"/>
        </w:rPr>
        <w:t>организации</w:t>
      </w:r>
      <w:r w:rsidRPr="0048053B">
        <w:rPr>
          <w:spacing w:val="1"/>
          <w:sz w:val="24"/>
          <w:szCs w:val="24"/>
        </w:rPr>
        <w:t xml:space="preserve"> </w:t>
      </w:r>
      <w:r w:rsidRPr="0048053B">
        <w:rPr>
          <w:sz w:val="24"/>
          <w:szCs w:val="24"/>
        </w:rPr>
        <w:t>сотрудничества педагогов и родителей (законных представителей), используемые в ОО в процессе</w:t>
      </w:r>
      <w:r w:rsidRPr="0048053B">
        <w:rPr>
          <w:spacing w:val="-57"/>
          <w:sz w:val="24"/>
          <w:szCs w:val="24"/>
        </w:rPr>
        <w:t xml:space="preserve"> </w:t>
      </w:r>
      <w:r w:rsidRPr="0048053B">
        <w:rPr>
          <w:sz w:val="24"/>
          <w:szCs w:val="24"/>
        </w:rPr>
        <w:t>воспитательной</w:t>
      </w:r>
      <w:r w:rsidRPr="0048053B">
        <w:rPr>
          <w:spacing w:val="-1"/>
          <w:sz w:val="24"/>
          <w:szCs w:val="24"/>
        </w:rPr>
        <w:t xml:space="preserve"> </w:t>
      </w:r>
      <w:r w:rsidRPr="0048053B">
        <w:rPr>
          <w:sz w:val="24"/>
          <w:szCs w:val="24"/>
        </w:rPr>
        <w:t>работы.</w:t>
      </w:r>
    </w:p>
    <w:p w:rsidR="0048053B" w:rsidRPr="0048053B" w:rsidRDefault="0048053B" w:rsidP="00177AFF">
      <w:pPr>
        <w:numPr>
          <w:ilvl w:val="0"/>
          <w:numId w:val="54"/>
        </w:numPr>
        <w:tabs>
          <w:tab w:val="left" w:pos="993"/>
        </w:tabs>
        <w:spacing w:before="1"/>
        <w:ind w:left="0" w:firstLine="709"/>
        <w:jc w:val="both"/>
        <w:rPr>
          <w:sz w:val="24"/>
        </w:rPr>
      </w:pPr>
      <w:r w:rsidRPr="0048053B">
        <w:rPr>
          <w:sz w:val="24"/>
        </w:rPr>
        <w:t>События</w:t>
      </w:r>
      <w:r w:rsidRPr="0048053B">
        <w:rPr>
          <w:spacing w:val="-4"/>
          <w:sz w:val="24"/>
        </w:rPr>
        <w:t xml:space="preserve"> </w:t>
      </w:r>
      <w:r w:rsidRPr="0048053B">
        <w:rPr>
          <w:sz w:val="24"/>
        </w:rPr>
        <w:t>образовательной</w:t>
      </w:r>
      <w:r w:rsidRPr="0048053B">
        <w:rPr>
          <w:spacing w:val="-3"/>
          <w:sz w:val="24"/>
        </w:rPr>
        <w:t xml:space="preserve"> </w:t>
      </w:r>
      <w:r w:rsidRPr="0048053B">
        <w:rPr>
          <w:sz w:val="24"/>
        </w:rPr>
        <w:t>организации.</w:t>
      </w:r>
    </w:p>
    <w:p w:rsidR="0048053B" w:rsidRPr="0048053B" w:rsidRDefault="0048053B" w:rsidP="00952727">
      <w:pPr>
        <w:tabs>
          <w:tab w:val="left" w:pos="993"/>
        </w:tabs>
        <w:spacing w:before="41" w:line="276" w:lineRule="auto"/>
        <w:ind w:firstLine="709"/>
        <w:jc w:val="both"/>
        <w:rPr>
          <w:sz w:val="24"/>
          <w:szCs w:val="24"/>
        </w:rPr>
      </w:pPr>
      <w:r w:rsidRPr="0048053B">
        <w:rPr>
          <w:sz w:val="24"/>
          <w:szCs w:val="24"/>
        </w:rPr>
        <w:t>Событие</w:t>
      </w:r>
      <w:r w:rsidRPr="0048053B">
        <w:rPr>
          <w:spacing w:val="1"/>
          <w:sz w:val="24"/>
          <w:szCs w:val="24"/>
        </w:rPr>
        <w:t xml:space="preserve"> </w:t>
      </w:r>
      <w:r w:rsidRPr="0048053B">
        <w:rPr>
          <w:sz w:val="24"/>
          <w:szCs w:val="24"/>
        </w:rPr>
        <w:t>предполагает</w:t>
      </w:r>
      <w:r w:rsidRPr="0048053B">
        <w:rPr>
          <w:spacing w:val="1"/>
          <w:sz w:val="24"/>
          <w:szCs w:val="24"/>
        </w:rPr>
        <w:t xml:space="preserve"> </w:t>
      </w:r>
      <w:r w:rsidRPr="0048053B">
        <w:rPr>
          <w:sz w:val="24"/>
          <w:szCs w:val="24"/>
        </w:rPr>
        <w:t>взаимодействие</w:t>
      </w:r>
      <w:r w:rsidRPr="0048053B">
        <w:rPr>
          <w:spacing w:val="1"/>
          <w:sz w:val="24"/>
          <w:szCs w:val="24"/>
        </w:rPr>
        <w:t xml:space="preserve"> </w:t>
      </w:r>
      <w:r w:rsidRPr="0048053B">
        <w:rPr>
          <w:sz w:val="24"/>
          <w:szCs w:val="24"/>
        </w:rPr>
        <w:t>ребёнка</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взрослого,</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котором</w:t>
      </w:r>
      <w:r w:rsidRPr="0048053B">
        <w:rPr>
          <w:spacing w:val="1"/>
          <w:sz w:val="24"/>
          <w:szCs w:val="24"/>
        </w:rPr>
        <w:t xml:space="preserve"> </w:t>
      </w:r>
      <w:r w:rsidRPr="0048053B">
        <w:rPr>
          <w:sz w:val="24"/>
          <w:szCs w:val="24"/>
        </w:rPr>
        <w:t>активность</w:t>
      </w:r>
      <w:r w:rsidRPr="0048053B">
        <w:rPr>
          <w:spacing w:val="-57"/>
          <w:sz w:val="24"/>
          <w:szCs w:val="24"/>
        </w:rPr>
        <w:t xml:space="preserve"> </w:t>
      </w:r>
      <w:r w:rsidRPr="0048053B">
        <w:rPr>
          <w:sz w:val="24"/>
          <w:szCs w:val="24"/>
        </w:rPr>
        <w:t>взрослого приводит к приобретению ребёнком собственного опыта переживания той или иной</w:t>
      </w:r>
      <w:r w:rsidRPr="0048053B">
        <w:rPr>
          <w:spacing w:val="1"/>
          <w:sz w:val="24"/>
          <w:szCs w:val="24"/>
        </w:rPr>
        <w:t xml:space="preserve"> </w:t>
      </w:r>
      <w:r w:rsidRPr="0048053B">
        <w:rPr>
          <w:sz w:val="24"/>
          <w:szCs w:val="24"/>
        </w:rPr>
        <w:t>ценности.</w:t>
      </w:r>
      <w:r w:rsidRPr="0048053B">
        <w:rPr>
          <w:spacing w:val="1"/>
          <w:sz w:val="24"/>
          <w:szCs w:val="24"/>
        </w:rPr>
        <w:t xml:space="preserve"> </w:t>
      </w:r>
      <w:r w:rsidRPr="0048053B">
        <w:rPr>
          <w:sz w:val="24"/>
          <w:szCs w:val="24"/>
        </w:rPr>
        <w:t>Событийным</w:t>
      </w:r>
      <w:r w:rsidRPr="0048053B">
        <w:rPr>
          <w:spacing w:val="1"/>
          <w:sz w:val="24"/>
          <w:szCs w:val="24"/>
        </w:rPr>
        <w:t xml:space="preserve"> </w:t>
      </w:r>
      <w:r w:rsidRPr="0048053B">
        <w:rPr>
          <w:sz w:val="24"/>
          <w:szCs w:val="24"/>
        </w:rPr>
        <w:t>может</w:t>
      </w:r>
      <w:r w:rsidRPr="0048053B">
        <w:rPr>
          <w:spacing w:val="1"/>
          <w:sz w:val="24"/>
          <w:szCs w:val="24"/>
        </w:rPr>
        <w:t xml:space="preserve"> </w:t>
      </w:r>
      <w:r w:rsidRPr="0048053B">
        <w:rPr>
          <w:sz w:val="24"/>
          <w:szCs w:val="24"/>
        </w:rPr>
        <w:t>быть</w:t>
      </w:r>
      <w:r w:rsidRPr="0048053B">
        <w:rPr>
          <w:spacing w:val="1"/>
          <w:sz w:val="24"/>
          <w:szCs w:val="24"/>
        </w:rPr>
        <w:t xml:space="preserve"> </w:t>
      </w:r>
      <w:r w:rsidRPr="0048053B">
        <w:rPr>
          <w:sz w:val="24"/>
          <w:szCs w:val="24"/>
        </w:rPr>
        <w:t>не</w:t>
      </w:r>
      <w:r w:rsidRPr="0048053B">
        <w:rPr>
          <w:spacing w:val="1"/>
          <w:sz w:val="24"/>
          <w:szCs w:val="24"/>
        </w:rPr>
        <w:t xml:space="preserve"> </w:t>
      </w:r>
      <w:r w:rsidRPr="0048053B">
        <w:rPr>
          <w:sz w:val="24"/>
          <w:szCs w:val="24"/>
        </w:rPr>
        <w:t>только</w:t>
      </w:r>
      <w:r w:rsidRPr="0048053B">
        <w:rPr>
          <w:spacing w:val="1"/>
          <w:sz w:val="24"/>
          <w:szCs w:val="24"/>
        </w:rPr>
        <w:t xml:space="preserve"> </w:t>
      </w:r>
      <w:r w:rsidRPr="0048053B">
        <w:rPr>
          <w:sz w:val="24"/>
          <w:szCs w:val="24"/>
        </w:rPr>
        <w:t>организованное</w:t>
      </w:r>
      <w:r w:rsidRPr="0048053B">
        <w:rPr>
          <w:spacing w:val="1"/>
          <w:sz w:val="24"/>
          <w:szCs w:val="24"/>
        </w:rPr>
        <w:t xml:space="preserve"> </w:t>
      </w:r>
      <w:r w:rsidRPr="0048053B">
        <w:rPr>
          <w:sz w:val="24"/>
          <w:szCs w:val="24"/>
        </w:rPr>
        <w:t>мероприятие,</w:t>
      </w:r>
      <w:r w:rsidRPr="0048053B">
        <w:rPr>
          <w:spacing w:val="1"/>
          <w:sz w:val="24"/>
          <w:szCs w:val="24"/>
        </w:rPr>
        <w:t xml:space="preserve"> </w:t>
      </w:r>
      <w:r w:rsidRPr="0048053B">
        <w:rPr>
          <w:sz w:val="24"/>
          <w:szCs w:val="24"/>
        </w:rPr>
        <w:t>но</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спонтанно</w:t>
      </w:r>
      <w:r w:rsidRPr="0048053B">
        <w:rPr>
          <w:spacing w:val="1"/>
          <w:sz w:val="24"/>
          <w:szCs w:val="24"/>
        </w:rPr>
        <w:t xml:space="preserve"> </w:t>
      </w:r>
      <w:r w:rsidRPr="0048053B">
        <w:rPr>
          <w:sz w:val="24"/>
          <w:szCs w:val="24"/>
        </w:rPr>
        <w:t>возникшая</w:t>
      </w:r>
      <w:r w:rsidRPr="0048053B">
        <w:rPr>
          <w:spacing w:val="1"/>
          <w:sz w:val="24"/>
          <w:szCs w:val="24"/>
        </w:rPr>
        <w:t xml:space="preserve"> </w:t>
      </w:r>
      <w:r w:rsidRPr="0048053B">
        <w:rPr>
          <w:sz w:val="24"/>
          <w:szCs w:val="24"/>
        </w:rPr>
        <w:t>ситуация,</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любой</w:t>
      </w:r>
      <w:r w:rsidRPr="0048053B">
        <w:rPr>
          <w:spacing w:val="1"/>
          <w:sz w:val="24"/>
          <w:szCs w:val="24"/>
        </w:rPr>
        <w:t xml:space="preserve"> </w:t>
      </w:r>
      <w:r w:rsidRPr="0048053B">
        <w:rPr>
          <w:sz w:val="24"/>
          <w:szCs w:val="24"/>
        </w:rPr>
        <w:t>режимный</w:t>
      </w:r>
      <w:r w:rsidRPr="0048053B">
        <w:rPr>
          <w:spacing w:val="1"/>
          <w:sz w:val="24"/>
          <w:szCs w:val="24"/>
        </w:rPr>
        <w:t xml:space="preserve"> </w:t>
      </w:r>
      <w:r w:rsidRPr="0048053B">
        <w:rPr>
          <w:sz w:val="24"/>
          <w:szCs w:val="24"/>
        </w:rPr>
        <w:t>момент,</w:t>
      </w:r>
      <w:r w:rsidRPr="0048053B">
        <w:rPr>
          <w:spacing w:val="1"/>
          <w:sz w:val="24"/>
          <w:szCs w:val="24"/>
        </w:rPr>
        <w:t xml:space="preserve"> </w:t>
      </w:r>
      <w:r w:rsidRPr="0048053B">
        <w:rPr>
          <w:sz w:val="24"/>
          <w:szCs w:val="24"/>
        </w:rPr>
        <w:t>традиции</w:t>
      </w:r>
      <w:r w:rsidRPr="0048053B">
        <w:rPr>
          <w:spacing w:val="1"/>
          <w:sz w:val="24"/>
          <w:szCs w:val="24"/>
        </w:rPr>
        <w:t xml:space="preserve"> </w:t>
      </w:r>
      <w:r w:rsidRPr="0048053B">
        <w:rPr>
          <w:sz w:val="24"/>
          <w:szCs w:val="24"/>
        </w:rPr>
        <w:t>утренней</w:t>
      </w:r>
      <w:r w:rsidRPr="0048053B">
        <w:rPr>
          <w:spacing w:val="1"/>
          <w:sz w:val="24"/>
          <w:szCs w:val="24"/>
        </w:rPr>
        <w:t xml:space="preserve"> </w:t>
      </w:r>
      <w:r w:rsidRPr="0048053B">
        <w:rPr>
          <w:sz w:val="24"/>
          <w:szCs w:val="24"/>
        </w:rPr>
        <w:t>встречи</w:t>
      </w:r>
      <w:r w:rsidRPr="0048053B">
        <w:rPr>
          <w:spacing w:val="1"/>
          <w:sz w:val="24"/>
          <w:szCs w:val="24"/>
        </w:rPr>
        <w:t xml:space="preserve"> </w:t>
      </w:r>
      <w:r w:rsidRPr="0048053B">
        <w:rPr>
          <w:sz w:val="24"/>
          <w:szCs w:val="24"/>
        </w:rPr>
        <w:t>детей,</w:t>
      </w:r>
      <w:r w:rsidRPr="0048053B">
        <w:rPr>
          <w:spacing w:val="1"/>
          <w:sz w:val="24"/>
          <w:szCs w:val="24"/>
        </w:rPr>
        <w:t xml:space="preserve"> </w:t>
      </w:r>
      <w:r w:rsidRPr="0048053B">
        <w:rPr>
          <w:sz w:val="24"/>
          <w:szCs w:val="24"/>
        </w:rPr>
        <w:t>индивидуальная</w:t>
      </w:r>
      <w:r w:rsidRPr="0048053B">
        <w:rPr>
          <w:spacing w:val="-1"/>
          <w:sz w:val="24"/>
          <w:szCs w:val="24"/>
        </w:rPr>
        <w:t xml:space="preserve"> </w:t>
      </w:r>
      <w:r w:rsidRPr="0048053B">
        <w:rPr>
          <w:sz w:val="24"/>
          <w:szCs w:val="24"/>
        </w:rPr>
        <w:t>беседа, общие</w:t>
      </w:r>
      <w:r w:rsidRPr="0048053B">
        <w:rPr>
          <w:spacing w:val="-2"/>
          <w:sz w:val="24"/>
          <w:szCs w:val="24"/>
        </w:rPr>
        <w:t xml:space="preserve"> </w:t>
      </w:r>
      <w:r w:rsidRPr="0048053B">
        <w:rPr>
          <w:sz w:val="24"/>
          <w:szCs w:val="24"/>
        </w:rPr>
        <w:t>дела,</w:t>
      </w:r>
      <w:r w:rsidRPr="0048053B">
        <w:rPr>
          <w:spacing w:val="1"/>
          <w:sz w:val="24"/>
          <w:szCs w:val="24"/>
        </w:rPr>
        <w:t xml:space="preserve"> </w:t>
      </w:r>
      <w:r w:rsidRPr="0048053B">
        <w:rPr>
          <w:sz w:val="24"/>
          <w:szCs w:val="24"/>
        </w:rPr>
        <w:t>совместно</w:t>
      </w:r>
      <w:r w:rsidRPr="0048053B">
        <w:rPr>
          <w:spacing w:val="-1"/>
          <w:sz w:val="24"/>
          <w:szCs w:val="24"/>
        </w:rPr>
        <w:t xml:space="preserve"> </w:t>
      </w:r>
      <w:r w:rsidRPr="0048053B">
        <w:rPr>
          <w:sz w:val="24"/>
          <w:szCs w:val="24"/>
        </w:rPr>
        <w:t>реализуемые</w:t>
      </w:r>
      <w:r w:rsidRPr="0048053B">
        <w:rPr>
          <w:spacing w:val="-2"/>
          <w:sz w:val="24"/>
          <w:szCs w:val="24"/>
        </w:rPr>
        <w:t xml:space="preserve"> </w:t>
      </w:r>
      <w:r w:rsidRPr="0048053B">
        <w:rPr>
          <w:sz w:val="24"/>
          <w:szCs w:val="24"/>
        </w:rPr>
        <w:t>проекты</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прочее.</w:t>
      </w:r>
    </w:p>
    <w:p w:rsidR="0048053B" w:rsidRPr="0048053B" w:rsidRDefault="0048053B" w:rsidP="00952727">
      <w:pPr>
        <w:tabs>
          <w:tab w:val="left" w:pos="993"/>
        </w:tabs>
        <w:spacing w:line="276" w:lineRule="auto"/>
        <w:ind w:firstLine="709"/>
        <w:jc w:val="both"/>
        <w:rPr>
          <w:sz w:val="24"/>
          <w:szCs w:val="24"/>
        </w:rPr>
      </w:pPr>
      <w:r w:rsidRPr="0048053B">
        <w:rPr>
          <w:sz w:val="24"/>
          <w:szCs w:val="24"/>
        </w:rPr>
        <w:t>Проектирование</w:t>
      </w:r>
      <w:r w:rsidRPr="0048053B">
        <w:rPr>
          <w:spacing w:val="1"/>
          <w:sz w:val="24"/>
          <w:szCs w:val="24"/>
        </w:rPr>
        <w:t xml:space="preserve"> </w:t>
      </w:r>
      <w:r w:rsidRPr="0048053B">
        <w:rPr>
          <w:sz w:val="24"/>
          <w:szCs w:val="24"/>
        </w:rPr>
        <w:t>событий</w:t>
      </w:r>
      <w:r w:rsidRPr="0048053B">
        <w:rPr>
          <w:spacing w:val="1"/>
          <w:sz w:val="24"/>
          <w:szCs w:val="24"/>
        </w:rPr>
        <w:t xml:space="preserve"> </w:t>
      </w:r>
      <w:r w:rsidRPr="0048053B">
        <w:rPr>
          <w:sz w:val="24"/>
          <w:szCs w:val="24"/>
        </w:rPr>
        <w:t>позволяет</w:t>
      </w:r>
      <w:r w:rsidRPr="0048053B">
        <w:rPr>
          <w:spacing w:val="1"/>
          <w:sz w:val="24"/>
          <w:szCs w:val="24"/>
        </w:rPr>
        <w:t xml:space="preserve"> </w:t>
      </w:r>
      <w:r w:rsidRPr="0048053B">
        <w:rPr>
          <w:sz w:val="24"/>
          <w:szCs w:val="24"/>
        </w:rPr>
        <w:t>построить</w:t>
      </w:r>
      <w:r w:rsidRPr="0048053B">
        <w:rPr>
          <w:spacing w:val="1"/>
          <w:sz w:val="24"/>
          <w:szCs w:val="24"/>
        </w:rPr>
        <w:t xml:space="preserve"> </w:t>
      </w:r>
      <w:r w:rsidRPr="0048053B">
        <w:rPr>
          <w:sz w:val="24"/>
          <w:szCs w:val="24"/>
        </w:rPr>
        <w:t>целостный</w:t>
      </w:r>
      <w:r w:rsidRPr="0048053B">
        <w:rPr>
          <w:spacing w:val="1"/>
          <w:sz w:val="24"/>
          <w:szCs w:val="24"/>
        </w:rPr>
        <w:t xml:space="preserve"> </w:t>
      </w:r>
      <w:r w:rsidRPr="0048053B">
        <w:rPr>
          <w:sz w:val="24"/>
          <w:szCs w:val="24"/>
        </w:rPr>
        <w:t>годовой</w:t>
      </w:r>
      <w:r w:rsidRPr="0048053B">
        <w:rPr>
          <w:spacing w:val="1"/>
          <w:sz w:val="24"/>
          <w:szCs w:val="24"/>
        </w:rPr>
        <w:t xml:space="preserve"> </w:t>
      </w:r>
      <w:r w:rsidRPr="0048053B">
        <w:rPr>
          <w:sz w:val="24"/>
          <w:szCs w:val="24"/>
        </w:rPr>
        <w:t>цикл</w:t>
      </w:r>
      <w:r w:rsidRPr="0048053B">
        <w:rPr>
          <w:spacing w:val="1"/>
          <w:sz w:val="24"/>
          <w:szCs w:val="24"/>
        </w:rPr>
        <w:t xml:space="preserve"> </w:t>
      </w:r>
      <w:r w:rsidRPr="0048053B">
        <w:rPr>
          <w:sz w:val="24"/>
          <w:szCs w:val="24"/>
        </w:rPr>
        <w:t>методической</w:t>
      </w:r>
      <w:r w:rsidRPr="0048053B">
        <w:rPr>
          <w:spacing w:val="1"/>
          <w:sz w:val="24"/>
          <w:szCs w:val="24"/>
        </w:rPr>
        <w:t xml:space="preserve"> </w:t>
      </w:r>
      <w:r w:rsidRPr="0048053B">
        <w:rPr>
          <w:sz w:val="24"/>
          <w:szCs w:val="24"/>
        </w:rPr>
        <w:t>работы на основе традиционных ценностей российского общества. Это поможет каждому педагогу</w:t>
      </w:r>
      <w:r w:rsidRPr="0048053B">
        <w:rPr>
          <w:spacing w:val="-57"/>
          <w:sz w:val="24"/>
          <w:szCs w:val="24"/>
        </w:rPr>
        <w:t xml:space="preserve"> </w:t>
      </w:r>
      <w:r w:rsidRPr="0048053B">
        <w:rPr>
          <w:sz w:val="24"/>
          <w:szCs w:val="24"/>
        </w:rPr>
        <w:t>спроектировать работу</w:t>
      </w:r>
      <w:r w:rsidRPr="0048053B">
        <w:rPr>
          <w:spacing w:val="-2"/>
          <w:sz w:val="24"/>
          <w:szCs w:val="24"/>
        </w:rPr>
        <w:t xml:space="preserve"> </w:t>
      </w:r>
      <w:r w:rsidRPr="0048053B">
        <w:rPr>
          <w:sz w:val="24"/>
          <w:szCs w:val="24"/>
        </w:rPr>
        <w:t>с</w:t>
      </w:r>
      <w:r w:rsidRPr="0048053B">
        <w:rPr>
          <w:spacing w:val="-2"/>
          <w:sz w:val="24"/>
          <w:szCs w:val="24"/>
        </w:rPr>
        <w:t xml:space="preserve"> </w:t>
      </w:r>
      <w:r w:rsidRPr="0048053B">
        <w:rPr>
          <w:sz w:val="24"/>
          <w:szCs w:val="24"/>
        </w:rPr>
        <w:t>группой в</w:t>
      </w:r>
      <w:r w:rsidRPr="0048053B">
        <w:rPr>
          <w:spacing w:val="-2"/>
          <w:sz w:val="24"/>
          <w:szCs w:val="24"/>
        </w:rPr>
        <w:t xml:space="preserve"> </w:t>
      </w:r>
      <w:r w:rsidRPr="0048053B">
        <w:rPr>
          <w:sz w:val="24"/>
          <w:szCs w:val="24"/>
        </w:rPr>
        <w:t>целом,</w:t>
      </w:r>
      <w:r w:rsidRPr="0048053B">
        <w:rPr>
          <w:spacing w:val="-2"/>
          <w:sz w:val="24"/>
          <w:szCs w:val="24"/>
        </w:rPr>
        <w:t xml:space="preserve"> </w:t>
      </w:r>
      <w:r w:rsidRPr="0048053B">
        <w:rPr>
          <w:sz w:val="24"/>
          <w:szCs w:val="24"/>
        </w:rPr>
        <w:t>с</w:t>
      </w:r>
      <w:r w:rsidRPr="0048053B">
        <w:rPr>
          <w:spacing w:val="-2"/>
          <w:sz w:val="24"/>
          <w:szCs w:val="24"/>
        </w:rPr>
        <w:t xml:space="preserve"> </w:t>
      </w:r>
      <w:r w:rsidRPr="0048053B">
        <w:rPr>
          <w:sz w:val="24"/>
          <w:szCs w:val="24"/>
        </w:rPr>
        <w:t>подгруппами</w:t>
      </w:r>
      <w:r w:rsidRPr="0048053B">
        <w:rPr>
          <w:spacing w:val="1"/>
          <w:sz w:val="24"/>
          <w:szCs w:val="24"/>
        </w:rPr>
        <w:t xml:space="preserve"> </w:t>
      </w:r>
      <w:r w:rsidRPr="0048053B">
        <w:rPr>
          <w:sz w:val="24"/>
          <w:szCs w:val="24"/>
        </w:rPr>
        <w:t>детей,</w:t>
      </w:r>
      <w:r w:rsidRPr="0048053B">
        <w:rPr>
          <w:spacing w:val="-1"/>
          <w:sz w:val="24"/>
          <w:szCs w:val="24"/>
        </w:rPr>
        <w:t xml:space="preserve"> </w:t>
      </w:r>
      <w:r w:rsidRPr="0048053B">
        <w:rPr>
          <w:sz w:val="24"/>
          <w:szCs w:val="24"/>
        </w:rPr>
        <w:t>с</w:t>
      </w:r>
      <w:r w:rsidRPr="0048053B">
        <w:rPr>
          <w:spacing w:val="-1"/>
          <w:sz w:val="24"/>
          <w:szCs w:val="24"/>
        </w:rPr>
        <w:t xml:space="preserve"> </w:t>
      </w:r>
      <w:r w:rsidRPr="0048053B">
        <w:rPr>
          <w:sz w:val="24"/>
          <w:szCs w:val="24"/>
        </w:rPr>
        <w:t>каждым</w:t>
      </w:r>
      <w:r w:rsidRPr="0048053B">
        <w:rPr>
          <w:spacing w:val="-2"/>
          <w:sz w:val="24"/>
          <w:szCs w:val="24"/>
        </w:rPr>
        <w:t xml:space="preserve"> </w:t>
      </w:r>
      <w:r w:rsidRPr="0048053B">
        <w:rPr>
          <w:sz w:val="24"/>
          <w:szCs w:val="24"/>
        </w:rPr>
        <w:t>ребёнком.</w:t>
      </w:r>
    </w:p>
    <w:p w:rsidR="0048053B" w:rsidRPr="0048053B" w:rsidRDefault="0048053B" w:rsidP="00177AFF">
      <w:pPr>
        <w:numPr>
          <w:ilvl w:val="0"/>
          <w:numId w:val="54"/>
        </w:numPr>
        <w:tabs>
          <w:tab w:val="left" w:pos="993"/>
        </w:tabs>
        <w:ind w:left="0" w:firstLine="709"/>
        <w:jc w:val="both"/>
        <w:rPr>
          <w:sz w:val="24"/>
        </w:rPr>
      </w:pPr>
      <w:r w:rsidRPr="0048053B">
        <w:rPr>
          <w:sz w:val="24"/>
        </w:rPr>
        <w:t>Совместная</w:t>
      </w:r>
      <w:r w:rsidRPr="0048053B">
        <w:rPr>
          <w:spacing w:val="-3"/>
          <w:sz w:val="24"/>
        </w:rPr>
        <w:t xml:space="preserve"> </w:t>
      </w:r>
      <w:r w:rsidRPr="0048053B">
        <w:rPr>
          <w:sz w:val="24"/>
        </w:rPr>
        <w:t>деятельность</w:t>
      </w:r>
      <w:r w:rsidRPr="0048053B">
        <w:rPr>
          <w:spacing w:val="-1"/>
          <w:sz w:val="24"/>
        </w:rPr>
        <w:t xml:space="preserve"> </w:t>
      </w:r>
      <w:r w:rsidRPr="0048053B">
        <w:rPr>
          <w:sz w:val="24"/>
        </w:rPr>
        <w:t>в</w:t>
      </w:r>
      <w:r w:rsidRPr="0048053B">
        <w:rPr>
          <w:spacing w:val="-3"/>
          <w:sz w:val="24"/>
        </w:rPr>
        <w:t xml:space="preserve"> </w:t>
      </w:r>
      <w:r w:rsidRPr="0048053B">
        <w:rPr>
          <w:sz w:val="24"/>
        </w:rPr>
        <w:t>образовательных</w:t>
      </w:r>
      <w:r w:rsidRPr="0048053B">
        <w:rPr>
          <w:spacing w:val="-3"/>
          <w:sz w:val="24"/>
        </w:rPr>
        <w:t xml:space="preserve"> </w:t>
      </w:r>
      <w:r w:rsidRPr="0048053B">
        <w:rPr>
          <w:sz w:val="24"/>
        </w:rPr>
        <w:t>ситуациях.</w:t>
      </w:r>
    </w:p>
    <w:p w:rsidR="0048053B" w:rsidRPr="0048053B" w:rsidRDefault="0048053B" w:rsidP="00952727">
      <w:pPr>
        <w:tabs>
          <w:tab w:val="left" w:pos="993"/>
        </w:tabs>
        <w:spacing w:before="41" w:line="276" w:lineRule="auto"/>
        <w:ind w:firstLine="709"/>
        <w:jc w:val="both"/>
        <w:rPr>
          <w:sz w:val="24"/>
          <w:szCs w:val="24"/>
        </w:rPr>
      </w:pPr>
      <w:r w:rsidRPr="0048053B">
        <w:rPr>
          <w:sz w:val="24"/>
          <w:szCs w:val="24"/>
        </w:rPr>
        <w:t>Совместная</w:t>
      </w:r>
      <w:r w:rsidRPr="0048053B">
        <w:rPr>
          <w:spacing w:val="1"/>
          <w:sz w:val="24"/>
          <w:szCs w:val="24"/>
        </w:rPr>
        <w:t xml:space="preserve"> </w:t>
      </w:r>
      <w:r w:rsidRPr="0048053B">
        <w:rPr>
          <w:sz w:val="24"/>
          <w:szCs w:val="24"/>
        </w:rPr>
        <w:t>деятельность</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образовательных</w:t>
      </w:r>
      <w:r w:rsidRPr="0048053B">
        <w:rPr>
          <w:spacing w:val="1"/>
          <w:sz w:val="24"/>
          <w:szCs w:val="24"/>
        </w:rPr>
        <w:t xml:space="preserve"> </w:t>
      </w:r>
      <w:r w:rsidRPr="0048053B">
        <w:rPr>
          <w:sz w:val="24"/>
          <w:szCs w:val="24"/>
        </w:rPr>
        <w:t>ситуациях</w:t>
      </w:r>
      <w:r w:rsidRPr="0048053B">
        <w:rPr>
          <w:spacing w:val="1"/>
          <w:sz w:val="24"/>
          <w:szCs w:val="24"/>
        </w:rPr>
        <w:t xml:space="preserve"> </w:t>
      </w:r>
      <w:r w:rsidRPr="0048053B">
        <w:rPr>
          <w:sz w:val="24"/>
          <w:szCs w:val="24"/>
        </w:rPr>
        <w:t>является</w:t>
      </w:r>
      <w:r w:rsidRPr="0048053B">
        <w:rPr>
          <w:spacing w:val="1"/>
          <w:sz w:val="24"/>
          <w:szCs w:val="24"/>
        </w:rPr>
        <w:t xml:space="preserve"> </w:t>
      </w:r>
      <w:r w:rsidRPr="0048053B">
        <w:rPr>
          <w:sz w:val="24"/>
          <w:szCs w:val="24"/>
        </w:rPr>
        <w:t>ведущей</w:t>
      </w:r>
      <w:r w:rsidRPr="0048053B">
        <w:rPr>
          <w:spacing w:val="1"/>
          <w:sz w:val="24"/>
          <w:szCs w:val="24"/>
        </w:rPr>
        <w:t xml:space="preserve"> </w:t>
      </w:r>
      <w:r w:rsidRPr="0048053B">
        <w:rPr>
          <w:sz w:val="24"/>
          <w:szCs w:val="24"/>
        </w:rPr>
        <w:t>формой</w:t>
      </w:r>
      <w:r w:rsidRPr="0048053B">
        <w:rPr>
          <w:spacing w:val="1"/>
          <w:sz w:val="24"/>
          <w:szCs w:val="24"/>
        </w:rPr>
        <w:t xml:space="preserve"> </w:t>
      </w:r>
      <w:r w:rsidRPr="0048053B">
        <w:rPr>
          <w:sz w:val="24"/>
          <w:szCs w:val="24"/>
        </w:rPr>
        <w:t>организации</w:t>
      </w:r>
      <w:r w:rsidRPr="0048053B">
        <w:rPr>
          <w:spacing w:val="1"/>
          <w:sz w:val="24"/>
          <w:szCs w:val="24"/>
        </w:rPr>
        <w:t xml:space="preserve"> </w:t>
      </w:r>
      <w:r w:rsidRPr="0048053B">
        <w:rPr>
          <w:sz w:val="24"/>
          <w:szCs w:val="24"/>
        </w:rPr>
        <w:t>совместной</w:t>
      </w:r>
      <w:r w:rsidRPr="0048053B">
        <w:rPr>
          <w:spacing w:val="1"/>
          <w:sz w:val="24"/>
          <w:szCs w:val="24"/>
        </w:rPr>
        <w:t xml:space="preserve"> </w:t>
      </w:r>
      <w:r w:rsidRPr="0048053B">
        <w:rPr>
          <w:sz w:val="24"/>
          <w:szCs w:val="24"/>
        </w:rPr>
        <w:t>деятельности</w:t>
      </w:r>
      <w:r w:rsidRPr="0048053B">
        <w:rPr>
          <w:spacing w:val="1"/>
          <w:sz w:val="24"/>
          <w:szCs w:val="24"/>
        </w:rPr>
        <w:t xml:space="preserve"> </w:t>
      </w:r>
      <w:r w:rsidRPr="0048053B">
        <w:rPr>
          <w:sz w:val="24"/>
          <w:szCs w:val="24"/>
        </w:rPr>
        <w:t>взрослого</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ребёнка</w:t>
      </w:r>
      <w:r w:rsidRPr="0048053B">
        <w:rPr>
          <w:spacing w:val="1"/>
          <w:sz w:val="24"/>
          <w:szCs w:val="24"/>
        </w:rPr>
        <w:t xml:space="preserve"> </w:t>
      </w:r>
      <w:r w:rsidRPr="0048053B">
        <w:rPr>
          <w:sz w:val="24"/>
          <w:szCs w:val="24"/>
        </w:rPr>
        <w:t>по</w:t>
      </w:r>
      <w:r w:rsidRPr="0048053B">
        <w:rPr>
          <w:spacing w:val="1"/>
          <w:sz w:val="24"/>
          <w:szCs w:val="24"/>
        </w:rPr>
        <w:t xml:space="preserve"> </w:t>
      </w:r>
      <w:r w:rsidRPr="0048053B">
        <w:rPr>
          <w:sz w:val="24"/>
          <w:szCs w:val="24"/>
        </w:rPr>
        <w:t>освоению</w:t>
      </w:r>
      <w:r w:rsidRPr="0048053B">
        <w:rPr>
          <w:spacing w:val="1"/>
          <w:sz w:val="24"/>
          <w:szCs w:val="24"/>
        </w:rPr>
        <w:t xml:space="preserve"> </w:t>
      </w:r>
      <w:r w:rsidRPr="0048053B">
        <w:rPr>
          <w:sz w:val="24"/>
          <w:szCs w:val="24"/>
        </w:rPr>
        <w:t>ООП</w:t>
      </w:r>
      <w:r w:rsidRPr="0048053B">
        <w:rPr>
          <w:spacing w:val="1"/>
          <w:sz w:val="24"/>
          <w:szCs w:val="24"/>
        </w:rPr>
        <w:t xml:space="preserve"> </w:t>
      </w:r>
      <w:r w:rsidRPr="0048053B">
        <w:rPr>
          <w:sz w:val="24"/>
          <w:szCs w:val="24"/>
        </w:rPr>
        <w:t>ДО,</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рамках</w:t>
      </w:r>
      <w:r w:rsidRPr="0048053B">
        <w:rPr>
          <w:spacing w:val="1"/>
          <w:sz w:val="24"/>
          <w:szCs w:val="24"/>
        </w:rPr>
        <w:t xml:space="preserve"> </w:t>
      </w:r>
      <w:r w:rsidRPr="0048053B">
        <w:rPr>
          <w:sz w:val="24"/>
          <w:szCs w:val="24"/>
        </w:rPr>
        <w:t>которой</w:t>
      </w:r>
      <w:r w:rsidRPr="0048053B">
        <w:rPr>
          <w:spacing w:val="1"/>
          <w:sz w:val="24"/>
          <w:szCs w:val="24"/>
        </w:rPr>
        <w:t xml:space="preserve"> </w:t>
      </w:r>
      <w:r w:rsidRPr="0048053B">
        <w:rPr>
          <w:sz w:val="24"/>
          <w:szCs w:val="24"/>
        </w:rPr>
        <w:t>возможно решение</w:t>
      </w:r>
      <w:r w:rsidRPr="0048053B">
        <w:rPr>
          <w:spacing w:val="-1"/>
          <w:sz w:val="24"/>
          <w:szCs w:val="24"/>
        </w:rPr>
        <w:t xml:space="preserve"> </w:t>
      </w:r>
      <w:r w:rsidRPr="0048053B">
        <w:rPr>
          <w:sz w:val="24"/>
          <w:szCs w:val="24"/>
        </w:rPr>
        <w:t>конкретных задач</w:t>
      </w:r>
      <w:r w:rsidRPr="0048053B">
        <w:rPr>
          <w:spacing w:val="-2"/>
          <w:sz w:val="24"/>
          <w:szCs w:val="24"/>
        </w:rPr>
        <w:t xml:space="preserve"> </w:t>
      </w:r>
      <w:r w:rsidRPr="0048053B">
        <w:rPr>
          <w:sz w:val="24"/>
          <w:szCs w:val="24"/>
        </w:rPr>
        <w:t>воспитания.</w:t>
      </w:r>
    </w:p>
    <w:p w:rsidR="0048053B" w:rsidRPr="0048053B" w:rsidRDefault="0048053B" w:rsidP="00952727">
      <w:pPr>
        <w:tabs>
          <w:tab w:val="left" w:pos="993"/>
        </w:tabs>
        <w:spacing w:before="1" w:line="276" w:lineRule="auto"/>
        <w:ind w:firstLine="709"/>
        <w:jc w:val="both"/>
        <w:rPr>
          <w:sz w:val="24"/>
          <w:szCs w:val="24"/>
        </w:rPr>
      </w:pPr>
      <w:r w:rsidRPr="0048053B">
        <w:rPr>
          <w:sz w:val="24"/>
          <w:szCs w:val="24"/>
        </w:rPr>
        <w:t>Воспитание</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образовательной</w:t>
      </w:r>
      <w:r w:rsidRPr="0048053B">
        <w:rPr>
          <w:spacing w:val="1"/>
          <w:sz w:val="24"/>
          <w:szCs w:val="24"/>
        </w:rPr>
        <w:t xml:space="preserve"> </w:t>
      </w:r>
      <w:r w:rsidRPr="0048053B">
        <w:rPr>
          <w:sz w:val="24"/>
          <w:szCs w:val="24"/>
        </w:rPr>
        <w:t>деятельности</w:t>
      </w:r>
      <w:r w:rsidRPr="0048053B">
        <w:rPr>
          <w:spacing w:val="1"/>
          <w:sz w:val="24"/>
          <w:szCs w:val="24"/>
        </w:rPr>
        <w:t xml:space="preserve"> </w:t>
      </w:r>
      <w:r w:rsidRPr="0048053B">
        <w:rPr>
          <w:sz w:val="24"/>
          <w:szCs w:val="24"/>
        </w:rPr>
        <w:t>осуществляется</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течение</w:t>
      </w:r>
      <w:r w:rsidRPr="0048053B">
        <w:rPr>
          <w:spacing w:val="1"/>
          <w:sz w:val="24"/>
          <w:szCs w:val="24"/>
        </w:rPr>
        <w:t xml:space="preserve"> </w:t>
      </w:r>
      <w:r w:rsidRPr="0048053B">
        <w:rPr>
          <w:sz w:val="24"/>
          <w:szCs w:val="24"/>
        </w:rPr>
        <w:t>всего</w:t>
      </w:r>
      <w:r w:rsidRPr="0048053B">
        <w:rPr>
          <w:spacing w:val="1"/>
          <w:sz w:val="24"/>
          <w:szCs w:val="24"/>
        </w:rPr>
        <w:t xml:space="preserve"> </w:t>
      </w:r>
      <w:r w:rsidRPr="0048053B">
        <w:rPr>
          <w:sz w:val="24"/>
          <w:szCs w:val="24"/>
        </w:rPr>
        <w:t>времени</w:t>
      </w:r>
      <w:r w:rsidRPr="0048053B">
        <w:rPr>
          <w:spacing w:val="1"/>
          <w:sz w:val="24"/>
          <w:szCs w:val="24"/>
        </w:rPr>
        <w:t xml:space="preserve"> </w:t>
      </w:r>
      <w:r w:rsidRPr="0048053B">
        <w:rPr>
          <w:sz w:val="24"/>
          <w:szCs w:val="24"/>
        </w:rPr>
        <w:t>пребывания</w:t>
      </w:r>
      <w:r w:rsidRPr="0048053B">
        <w:rPr>
          <w:spacing w:val="-1"/>
          <w:sz w:val="24"/>
          <w:szCs w:val="24"/>
        </w:rPr>
        <w:t xml:space="preserve"> </w:t>
      </w:r>
      <w:r w:rsidRPr="0048053B">
        <w:rPr>
          <w:sz w:val="24"/>
          <w:szCs w:val="24"/>
        </w:rPr>
        <w:t>ребёнка</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ОО. К основным видам организации совместной деятельности в образовательных ситуациях в</w:t>
      </w:r>
      <w:r w:rsidRPr="0048053B">
        <w:rPr>
          <w:spacing w:val="1"/>
          <w:sz w:val="24"/>
          <w:szCs w:val="24"/>
        </w:rPr>
        <w:t xml:space="preserve"> </w:t>
      </w:r>
      <w:r w:rsidRPr="0048053B">
        <w:rPr>
          <w:sz w:val="24"/>
          <w:szCs w:val="24"/>
        </w:rPr>
        <w:t>ОО</w:t>
      </w:r>
      <w:r w:rsidRPr="0048053B">
        <w:rPr>
          <w:spacing w:val="-1"/>
          <w:sz w:val="24"/>
          <w:szCs w:val="24"/>
        </w:rPr>
        <w:t xml:space="preserve"> </w:t>
      </w:r>
      <w:r w:rsidRPr="0048053B">
        <w:rPr>
          <w:sz w:val="24"/>
          <w:szCs w:val="24"/>
        </w:rPr>
        <w:t>относятся:</w:t>
      </w:r>
    </w:p>
    <w:p w:rsidR="0048053B" w:rsidRPr="0048053B" w:rsidRDefault="0048053B" w:rsidP="00177AFF">
      <w:pPr>
        <w:numPr>
          <w:ilvl w:val="0"/>
          <w:numId w:val="98"/>
        </w:numPr>
        <w:tabs>
          <w:tab w:val="left" w:pos="993"/>
        </w:tabs>
        <w:ind w:left="0" w:firstLine="709"/>
        <w:jc w:val="both"/>
        <w:rPr>
          <w:sz w:val="24"/>
          <w:szCs w:val="24"/>
        </w:rPr>
      </w:pPr>
      <w:r w:rsidRPr="0048053B">
        <w:rPr>
          <w:sz w:val="24"/>
          <w:szCs w:val="24"/>
        </w:rPr>
        <w:t>ситуативная</w:t>
      </w:r>
      <w:r w:rsidRPr="0048053B">
        <w:rPr>
          <w:spacing w:val="-3"/>
          <w:sz w:val="24"/>
          <w:szCs w:val="24"/>
        </w:rPr>
        <w:t xml:space="preserve"> </w:t>
      </w:r>
      <w:r w:rsidRPr="0048053B">
        <w:rPr>
          <w:sz w:val="24"/>
          <w:szCs w:val="24"/>
        </w:rPr>
        <w:t>беседа,</w:t>
      </w:r>
      <w:r w:rsidRPr="0048053B">
        <w:rPr>
          <w:spacing w:val="-3"/>
          <w:sz w:val="24"/>
          <w:szCs w:val="24"/>
        </w:rPr>
        <w:t xml:space="preserve"> </w:t>
      </w:r>
      <w:r w:rsidRPr="0048053B">
        <w:rPr>
          <w:sz w:val="24"/>
          <w:szCs w:val="24"/>
        </w:rPr>
        <w:t>рассказ,</w:t>
      </w:r>
      <w:r w:rsidRPr="0048053B">
        <w:rPr>
          <w:spacing w:val="-3"/>
          <w:sz w:val="24"/>
          <w:szCs w:val="24"/>
        </w:rPr>
        <w:t xml:space="preserve"> </w:t>
      </w:r>
      <w:r w:rsidRPr="0048053B">
        <w:rPr>
          <w:sz w:val="24"/>
          <w:szCs w:val="24"/>
        </w:rPr>
        <w:t>советы,</w:t>
      </w:r>
      <w:r w:rsidRPr="0048053B">
        <w:rPr>
          <w:spacing w:val="-3"/>
          <w:sz w:val="24"/>
          <w:szCs w:val="24"/>
        </w:rPr>
        <w:t xml:space="preserve"> </w:t>
      </w:r>
      <w:r w:rsidRPr="0048053B">
        <w:rPr>
          <w:sz w:val="24"/>
          <w:szCs w:val="24"/>
        </w:rPr>
        <w:t>вопросы;</w:t>
      </w:r>
    </w:p>
    <w:p w:rsidR="0048053B" w:rsidRPr="0048053B" w:rsidRDefault="0048053B" w:rsidP="00177AFF">
      <w:pPr>
        <w:numPr>
          <w:ilvl w:val="0"/>
          <w:numId w:val="98"/>
        </w:numPr>
        <w:tabs>
          <w:tab w:val="left" w:pos="993"/>
        </w:tabs>
        <w:spacing w:before="41" w:line="276" w:lineRule="auto"/>
        <w:ind w:left="0" w:firstLine="709"/>
        <w:jc w:val="both"/>
        <w:rPr>
          <w:sz w:val="24"/>
          <w:szCs w:val="24"/>
        </w:rPr>
      </w:pPr>
      <w:r w:rsidRPr="0048053B">
        <w:rPr>
          <w:sz w:val="24"/>
          <w:szCs w:val="24"/>
        </w:rPr>
        <w:t>социальное моделирование, воспитывающая (проблемная) ситуация, составление рассказов</w:t>
      </w:r>
      <w:r w:rsidRPr="0048053B">
        <w:rPr>
          <w:spacing w:val="1"/>
          <w:sz w:val="24"/>
          <w:szCs w:val="24"/>
        </w:rPr>
        <w:t xml:space="preserve"> </w:t>
      </w:r>
      <w:r w:rsidRPr="0048053B">
        <w:rPr>
          <w:sz w:val="24"/>
          <w:szCs w:val="24"/>
        </w:rPr>
        <w:t>из</w:t>
      </w:r>
      <w:r w:rsidRPr="0048053B">
        <w:rPr>
          <w:spacing w:val="-1"/>
          <w:sz w:val="24"/>
          <w:szCs w:val="24"/>
        </w:rPr>
        <w:t xml:space="preserve"> </w:t>
      </w:r>
      <w:r w:rsidRPr="0048053B">
        <w:rPr>
          <w:sz w:val="24"/>
          <w:szCs w:val="24"/>
        </w:rPr>
        <w:t>личного опыта;</w:t>
      </w:r>
    </w:p>
    <w:p w:rsidR="0048053B" w:rsidRPr="0048053B" w:rsidRDefault="0048053B" w:rsidP="00177AFF">
      <w:pPr>
        <w:numPr>
          <w:ilvl w:val="0"/>
          <w:numId w:val="98"/>
        </w:numPr>
        <w:tabs>
          <w:tab w:val="left" w:pos="993"/>
        </w:tabs>
        <w:spacing w:line="278" w:lineRule="auto"/>
        <w:ind w:left="0" w:firstLine="709"/>
        <w:jc w:val="both"/>
        <w:rPr>
          <w:sz w:val="24"/>
          <w:szCs w:val="24"/>
        </w:rPr>
      </w:pPr>
      <w:r w:rsidRPr="0048053B">
        <w:rPr>
          <w:sz w:val="24"/>
          <w:szCs w:val="24"/>
        </w:rPr>
        <w:t>чтение художественной литературы с последующим обсуждением и выводами, сочинение</w:t>
      </w:r>
      <w:r w:rsidRPr="0048053B">
        <w:rPr>
          <w:spacing w:val="1"/>
          <w:sz w:val="24"/>
          <w:szCs w:val="24"/>
        </w:rPr>
        <w:t xml:space="preserve"> </w:t>
      </w:r>
      <w:r w:rsidRPr="0048053B">
        <w:rPr>
          <w:sz w:val="24"/>
          <w:szCs w:val="24"/>
        </w:rPr>
        <w:t>рассказов,</w:t>
      </w:r>
      <w:r w:rsidRPr="0048053B">
        <w:rPr>
          <w:spacing w:val="-1"/>
          <w:sz w:val="24"/>
          <w:szCs w:val="24"/>
        </w:rPr>
        <w:t xml:space="preserve"> </w:t>
      </w:r>
      <w:r w:rsidRPr="0048053B">
        <w:rPr>
          <w:sz w:val="24"/>
          <w:szCs w:val="24"/>
        </w:rPr>
        <w:t>историй, сказок, заучивание</w:t>
      </w:r>
      <w:r w:rsidRPr="0048053B">
        <w:rPr>
          <w:spacing w:val="-1"/>
          <w:sz w:val="24"/>
          <w:szCs w:val="24"/>
        </w:rPr>
        <w:t xml:space="preserve"> </w:t>
      </w:r>
      <w:r w:rsidRPr="0048053B">
        <w:rPr>
          <w:sz w:val="24"/>
          <w:szCs w:val="24"/>
        </w:rPr>
        <w:t>и чтение</w:t>
      </w:r>
      <w:r w:rsidRPr="0048053B">
        <w:rPr>
          <w:spacing w:val="-1"/>
          <w:sz w:val="24"/>
          <w:szCs w:val="24"/>
        </w:rPr>
        <w:t xml:space="preserve"> </w:t>
      </w:r>
      <w:r w:rsidRPr="0048053B">
        <w:rPr>
          <w:sz w:val="24"/>
          <w:szCs w:val="24"/>
        </w:rPr>
        <w:t>стихов наизусть;</w:t>
      </w:r>
    </w:p>
    <w:p w:rsidR="0048053B" w:rsidRPr="0048053B" w:rsidRDefault="0048053B" w:rsidP="00177AFF">
      <w:pPr>
        <w:numPr>
          <w:ilvl w:val="0"/>
          <w:numId w:val="98"/>
        </w:numPr>
        <w:tabs>
          <w:tab w:val="left" w:pos="993"/>
        </w:tabs>
        <w:spacing w:line="276" w:lineRule="auto"/>
        <w:ind w:left="0" w:firstLine="709"/>
        <w:jc w:val="both"/>
        <w:rPr>
          <w:sz w:val="24"/>
          <w:szCs w:val="24"/>
        </w:rPr>
      </w:pPr>
      <w:r w:rsidRPr="0048053B">
        <w:rPr>
          <w:sz w:val="24"/>
          <w:szCs w:val="24"/>
        </w:rPr>
        <w:t>разучивание и исполнение песен, театрализация, драматизация, этюды- инсценировки;</w:t>
      </w:r>
      <w:r w:rsidRPr="0048053B">
        <w:rPr>
          <w:spacing w:val="1"/>
          <w:sz w:val="24"/>
          <w:szCs w:val="24"/>
        </w:rPr>
        <w:t xml:space="preserve"> </w:t>
      </w:r>
      <w:r w:rsidRPr="0048053B">
        <w:rPr>
          <w:sz w:val="24"/>
          <w:szCs w:val="24"/>
        </w:rPr>
        <w:t>рассматривание</w:t>
      </w:r>
      <w:r w:rsidRPr="0048053B">
        <w:rPr>
          <w:spacing w:val="39"/>
          <w:sz w:val="24"/>
          <w:szCs w:val="24"/>
        </w:rPr>
        <w:t xml:space="preserve"> </w:t>
      </w:r>
      <w:r w:rsidRPr="0048053B">
        <w:rPr>
          <w:sz w:val="24"/>
          <w:szCs w:val="24"/>
        </w:rPr>
        <w:t>и</w:t>
      </w:r>
      <w:r w:rsidRPr="0048053B">
        <w:rPr>
          <w:spacing w:val="41"/>
          <w:sz w:val="24"/>
          <w:szCs w:val="24"/>
        </w:rPr>
        <w:t xml:space="preserve"> </w:t>
      </w:r>
      <w:r w:rsidRPr="0048053B">
        <w:rPr>
          <w:sz w:val="24"/>
          <w:szCs w:val="24"/>
        </w:rPr>
        <w:t>обсуждение</w:t>
      </w:r>
      <w:r w:rsidRPr="0048053B">
        <w:rPr>
          <w:spacing w:val="40"/>
          <w:sz w:val="24"/>
          <w:szCs w:val="24"/>
        </w:rPr>
        <w:t xml:space="preserve"> </w:t>
      </w:r>
      <w:r w:rsidRPr="0048053B">
        <w:rPr>
          <w:sz w:val="24"/>
          <w:szCs w:val="24"/>
        </w:rPr>
        <w:t>картин</w:t>
      </w:r>
      <w:r w:rsidRPr="0048053B">
        <w:rPr>
          <w:spacing w:val="40"/>
          <w:sz w:val="24"/>
          <w:szCs w:val="24"/>
        </w:rPr>
        <w:t xml:space="preserve"> </w:t>
      </w:r>
      <w:r w:rsidRPr="0048053B">
        <w:rPr>
          <w:sz w:val="24"/>
          <w:szCs w:val="24"/>
        </w:rPr>
        <w:t>и</w:t>
      </w:r>
      <w:r w:rsidRPr="0048053B">
        <w:rPr>
          <w:spacing w:val="41"/>
          <w:sz w:val="24"/>
          <w:szCs w:val="24"/>
        </w:rPr>
        <w:t xml:space="preserve"> </w:t>
      </w:r>
      <w:r w:rsidRPr="0048053B">
        <w:rPr>
          <w:sz w:val="24"/>
          <w:szCs w:val="24"/>
        </w:rPr>
        <w:t>книжных</w:t>
      </w:r>
      <w:r w:rsidRPr="0048053B">
        <w:rPr>
          <w:spacing w:val="40"/>
          <w:sz w:val="24"/>
          <w:szCs w:val="24"/>
        </w:rPr>
        <w:t xml:space="preserve"> </w:t>
      </w:r>
      <w:r w:rsidRPr="0048053B">
        <w:rPr>
          <w:sz w:val="24"/>
          <w:szCs w:val="24"/>
        </w:rPr>
        <w:t>иллюстраций,</w:t>
      </w:r>
      <w:r w:rsidRPr="0048053B">
        <w:rPr>
          <w:spacing w:val="40"/>
          <w:sz w:val="24"/>
          <w:szCs w:val="24"/>
        </w:rPr>
        <w:t xml:space="preserve"> </w:t>
      </w:r>
      <w:r w:rsidRPr="0048053B">
        <w:rPr>
          <w:sz w:val="24"/>
          <w:szCs w:val="24"/>
        </w:rPr>
        <w:t>просмотр</w:t>
      </w:r>
      <w:r w:rsidRPr="0048053B">
        <w:rPr>
          <w:spacing w:val="40"/>
          <w:sz w:val="24"/>
          <w:szCs w:val="24"/>
        </w:rPr>
        <w:t xml:space="preserve"> </w:t>
      </w:r>
      <w:r w:rsidRPr="0048053B">
        <w:rPr>
          <w:sz w:val="24"/>
          <w:szCs w:val="24"/>
        </w:rPr>
        <w:t>видеороликов,</w:t>
      </w:r>
    </w:p>
    <w:p w:rsidR="0048053B" w:rsidRPr="0048053B" w:rsidRDefault="0048053B" w:rsidP="00177AFF">
      <w:pPr>
        <w:numPr>
          <w:ilvl w:val="0"/>
          <w:numId w:val="98"/>
        </w:numPr>
        <w:tabs>
          <w:tab w:val="left" w:pos="993"/>
        </w:tabs>
        <w:spacing w:line="275" w:lineRule="exact"/>
        <w:ind w:left="0" w:firstLine="709"/>
        <w:jc w:val="both"/>
        <w:rPr>
          <w:sz w:val="24"/>
          <w:szCs w:val="24"/>
        </w:rPr>
      </w:pPr>
      <w:r w:rsidRPr="0048053B">
        <w:rPr>
          <w:sz w:val="24"/>
          <w:szCs w:val="24"/>
        </w:rPr>
        <w:t>презентаций,</w:t>
      </w:r>
      <w:r w:rsidRPr="0048053B">
        <w:rPr>
          <w:spacing w:val="-5"/>
          <w:sz w:val="24"/>
          <w:szCs w:val="24"/>
        </w:rPr>
        <w:t xml:space="preserve"> </w:t>
      </w:r>
      <w:r w:rsidRPr="0048053B">
        <w:rPr>
          <w:sz w:val="24"/>
          <w:szCs w:val="24"/>
        </w:rPr>
        <w:t>мультфильмов;</w:t>
      </w:r>
    </w:p>
    <w:p w:rsidR="0048053B" w:rsidRPr="0048053B" w:rsidRDefault="0048053B" w:rsidP="00177AFF">
      <w:pPr>
        <w:numPr>
          <w:ilvl w:val="0"/>
          <w:numId w:val="98"/>
        </w:numPr>
        <w:tabs>
          <w:tab w:val="left" w:pos="993"/>
        </w:tabs>
        <w:spacing w:before="38" w:line="276" w:lineRule="auto"/>
        <w:ind w:left="0" w:firstLine="709"/>
        <w:jc w:val="both"/>
        <w:rPr>
          <w:sz w:val="24"/>
          <w:szCs w:val="24"/>
        </w:rPr>
      </w:pPr>
      <w:r w:rsidRPr="0048053B">
        <w:rPr>
          <w:sz w:val="24"/>
          <w:szCs w:val="24"/>
        </w:rPr>
        <w:t>организация выставок (книг, репродукций картин, тематических или авторских, детских</w:t>
      </w:r>
      <w:r w:rsidRPr="0048053B">
        <w:rPr>
          <w:spacing w:val="1"/>
          <w:sz w:val="24"/>
          <w:szCs w:val="24"/>
        </w:rPr>
        <w:t xml:space="preserve"> </w:t>
      </w:r>
      <w:r w:rsidRPr="0048053B">
        <w:rPr>
          <w:sz w:val="24"/>
          <w:szCs w:val="24"/>
        </w:rPr>
        <w:t>поделок</w:t>
      </w:r>
      <w:r w:rsidRPr="0048053B">
        <w:rPr>
          <w:spacing w:val="-1"/>
          <w:sz w:val="24"/>
          <w:szCs w:val="24"/>
        </w:rPr>
        <w:t xml:space="preserve"> </w:t>
      </w:r>
      <w:r w:rsidRPr="0048053B">
        <w:rPr>
          <w:sz w:val="24"/>
          <w:szCs w:val="24"/>
        </w:rPr>
        <w:t>и тому</w:t>
      </w:r>
      <w:r w:rsidRPr="0048053B">
        <w:rPr>
          <w:spacing w:val="-3"/>
          <w:sz w:val="24"/>
          <w:szCs w:val="24"/>
        </w:rPr>
        <w:t xml:space="preserve"> </w:t>
      </w:r>
      <w:r w:rsidRPr="0048053B">
        <w:rPr>
          <w:sz w:val="24"/>
          <w:szCs w:val="24"/>
        </w:rPr>
        <w:t>подобное),</w:t>
      </w:r>
    </w:p>
    <w:p w:rsidR="0048053B" w:rsidRPr="0048053B" w:rsidRDefault="0048053B" w:rsidP="00177AFF">
      <w:pPr>
        <w:numPr>
          <w:ilvl w:val="0"/>
          <w:numId w:val="98"/>
        </w:numPr>
        <w:tabs>
          <w:tab w:val="left" w:pos="993"/>
        </w:tabs>
        <w:spacing w:line="276" w:lineRule="auto"/>
        <w:ind w:left="0" w:firstLine="709"/>
        <w:jc w:val="both"/>
        <w:rPr>
          <w:sz w:val="24"/>
          <w:szCs w:val="24"/>
        </w:rPr>
      </w:pPr>
      <w:r w:rsidRPr="0048053B">
        <w:rPr>
          <w:sz w:val="24"/>
          <w:szCs w:val="24"/>
        </w:rPr>
        <w:t>экскурсии (в музей, в общеобразовательную организацию и тому подобное), посещение</w:t>
      </w:r>
      <w:r w:rsidRPr="0048053B">
        <w:rPr>
          <w:spacing w:val="1"/>
          <w:sz w:val="24"/>
          <w:szCs w:val="24"/>
        </w:rPr>
        <w:t xml:space="preserve"> </w:t>
      </w:r>
      <w:r w:rsidRPr="0048053B">
        <w:rPr>
          <w:sz w:val="24"/>
          <w:szCs w:val="24"/>
        </w:rPr>
        <w:t>спектаклей,</w:t>
      </w:r>
      <w:r w:rsidRPr="0048053B">
        <w:rPr>
          <w:spacing w:val="-1"/>
          <w:sz w:val="24"/>
          <w:szCs w:val="24"/>
        </w:rPr>
        <w:t xml:space="preserve"> </w:t>
      </w:r>
      <w:r w:rsidRPr="0048053B">
        <w:rPr>
          <w:sz w:val="24"/>
          <w:szCs w:val="24"/>
        </w:rPr>
        <w:t>выставок;</w:t>
      </w:r>
    </w:p>
    <w:p w:rsidR="0048053B" w:rsidRPr="0048053B" w:rsidRDefault="0048053B" w:rsidP="00177AFF">
      <w:pPr>
        <w:numPr>
          <w:ilvl w:val="0"/>
          <w:numId w:val="98"/>
        </w:numPr>
        <w:tabs>
          <w:tab w:val="left" w:pos="993"/>
        </w:tabs>
        <w:spacing w:line="276" w:lineRule="auto"/>
        <w:ind w:left="0" w:firstLine="709"/>
        <w:jc w:val="both"/>
        <w:rPr>
          <w:sz w:val="24"/>
          <w:szCs w:val="24"/>
        </w:rPr>
      </w:pPr>
      <w:r w:rsidRPr="0048053B">
        <w:rPr>
          <w:sz w:val="24"/>
          <w:szCs w:val="24"/>
        </w:rPr>
        <w:t>игровые</w:t>
      </w:r>
      <w:r w:rsidRPr="0048053B">
        <w:rPr>
          <w:spacing w:val="1"/>
          <w:sz w:val="24"/>
          <w:szCs w:val="24"/>
        </w:rPr>
        <w:t xml:space="preserve"> </w:t>
      </w:r>
      <w:r w:rsidRPr="0048053B">
        <w:rPr>
          <w:sz w:val="24"/>
          <w:szCs w:val="24"/>
        </w:rPr>
        <w:t>методы</w:t>
      </w:r>
      <w:r w:rsidRPr="0048053B">
        <w:rPr>
          <w:spacing w:val="1"/>
          <w:sz w:val="24"/>
          <w:szCs w:val="24"/>
        </w:rPr>
        <w:t xml:space="preserve"> </w:t>
      </w:r>
      <w:r w:rsidRPr="0048053B">
        <w:rPr>
          <w:sz w:val="24"/>
          <w:szCs w:val="24"/>
        </w:rPr>
        <w:t>(игровая</w:t>
      </w:r>
      <w:r w:rsidRPr="0048053B">
        <w:rPr>
          <w:spacing w:val="1"/>
          <w:sz w:val="24"/>
          <w:szCs w:val="24"/>
        </w:rPr>
        <w:t xml:space="preserve"> </w:t>
      </w:r>
      <w:r w:rsidRPr="0048053B">
        <w:rPr>
          <w:sz w:val="24"/>
          <w:szCs w:val="24"/>
        </w:rPr>
        <w:t>роль,</w:t>
      </w:r>
      <w:r w:rsidRPr="0048053B">
        <w:rPr>
          <w:spacing w:val="1"/>
          <w:sz w:val="24"/>
          <w:szCs w:val="24"/>
        </w:rPr>
        <w:t xml:space="preserve"> </w:t>
      </w:r>
      <w:r w:rsidRPr="0048053B">
        <w:rPr>
          <w:sz w:val="24"/>
          <w:szCs w:val="24"/>
        </w:rPr>
        <w:t>игровая</w:t>
      </w:r>
      <w:r w:rsidRPr="0048053B">
        <w:rPr>
          <w:spacing w:val="1"/>
          <w:sz w:val="24"/>
          <w:szCs w:val="24"/>
        </w:rPr>
        <w:t xml:space="preserve"> </w:t>
      </w:r>
      <w:r w:rsidRPr="0048053B">
        <w:rPr>
          <w:sz w:val="24"/>
          <w:szCs w:val="24"/>
        </w:rPr>
        <w:t>ситуация,</w:t>
      </w:r>
      <w:r w:rsidRPr="0048053B">
        <w:rPr>
          <w:spacing w:val="1"/>
          <w:sz w:val="24"/>
          <w:szCs w:val="24"/>
        </w:rPr>
        <w:t xml:space="preserve"> </w:t>
      </w:r>
      <w:r w:rsidRPr="0048053B">
        <w:rPr>
          <w:sz w:val="24"/>
          <w:szCs w:val="24"/>
        </w:rPr>
        <w:t>игровое</w:t>
      </w:r>
      <w:r w:rsidRPr="0048053B">
        <w:rPr>
          <w:spacing w:val="1"/>
          <w:sz w:val="24"/>
          <w:szCs w:val="24"/>
        </w:rPr>
        <w:t xml:space="preserve"> </w:t>
      </w:r>
      <w:r w:rsidRPr="0048053B">
        <w:rPr>
          <w:sz w:val="24"/>
          <w:szCs w:val="24"/>
        </w:rPr>
        <w:t>действие</w:t>
      </w:r>
      <w:r w:rsidRPr="0048053B">
        <w:rPr>
          <w:spacing w:val="1"/>
          <w:sz w:val="24"/>
          <w:szCs w:val="24"/>
        </w:rPr>
        <w:t xml:space="preserve"> </w:t>
      </w:r>
      <w:r w:rsidRPr="0048053B">
        <w:rPr>
          <w:sz w:val="24"/>
          <w:szCs w:val="24"/>
        </w:rPr>
        <w:t>и</w:t>
      </w:r>
      <w:r w:rsidRPr="0048053B">
        <w:rPr>
          <w:spacing w:val="61"/>
          <w:sz w:val="24"/>
          <w:szCs w:val="24"/>
        </w:rPr>
        <w:t xml:space="preserve"> </w:t>
      </w:r>
      <w:r w:rsidRPr="0048053B">
        <w:rPr>
          <w:sz w:val="24"/>
          <w:szCs w:val="24"/>
        </w:rPr>
        <w:t>другие);</w:t>
      </w:r>
      <w:r w:rsidRPr="0048053B">
        <w:rPr>
          <w:spacing w:val="1"/>
          <w:sz w:val="24"/>
          <w:szCs w:val="24"/>
        </w:rPr>
        <w:t xml:space="preserve"> </w:t>
      </w:r>
      <w:r w:rsidRPr="0048053B">
        <w:rPr>
          <w:sz w:val="24"/>
          <w:szCs w:val="24"/>
        </w:rPr>
        <w:t>демонстрация собственной нравственной позиции педагогом, личный пример педагога, приучение</w:t>
      </w:r>
      <w:r w:rsidRPr="0048053B">
        <w:rPr>
          <w:spacing w:val="1"/>
          <w:sz w:val="24"/>
          <w:szCs w:val="24"/>
        </w:rPr>
        <w:t xml:space="preserve"> </w:t>
      </w:r>
      <w:r w:rsidRPr="0048053B">
        <w:rPr>
          <w:sz w:val="24"/>
          <w:szCs w:val="24"/>
        </w:rPr>
        <w:t>к</w:t>
      </w:r>
      <w:r w:rsidRPr="0048053B">
        <w:rPr>
          <w:spacing w:val="1"/>
          <w:sz w:val="24"/>
          <w:szCs w:val="24"/>
        </w:rPr>
        <w:t xml:space="preserve"> </w:t>
      </w:r>
      <w:r w:rsidRPr="0048053B">
        <w:rPr>
          <w:sz w:val="24"/>
          <w:szCs w:val="24"/>
        </w:rPr>
        <w:t>вежливому</w:t>
      </w:r>
      <w:r w:rsidRPr="0048053B">
        <w:rPr>
          <w:spacing w:val="1"/>
          <w:sz w:val="24"/>
          <w:szCs w:val="24"/>
        </w:rPr>
        <w:t xml:space="preserve"> </w:t>
      </w:r>
      <w:r w:rsidRPr="0048053B">
        <w:rPr>
          <w:sz w:val="24"/>
          <w:szCs w:val="24"/>
        </w:rPr>
        <w:t>общению,</w:t>
      </w:r>
      <w:r w:rsidRPr="0048053B">
        <w:rPr>
          <w:spacing w:val="1"/>
          <w:sz w:val="24"/>
          <w:szCs w:val="24"/>
        </w:rPr>
        <w:t xml:space="preserve"> </w:t>
      </w:r>
      <w:r w:rsidRPr="0048053B">
        <w:rPr>
          <w:sz w:val="24"/>
          <w:szCs w:val="24"/>
        </w:rPr>
        <w:t>поощрение</w:t>
      </w:r>
      <w:r w:rsidRPr="0048053B">
        <w:rPr>
          <w:spacing w:val="1"/>
          <w:sz w:val="24"/>
          <w:szCs w:val="24"/>
        </w:rPr>
        <w:t xml:space="preserve"> </w:t>
      </w:r>
      <w:r w:rsidRPr="0048053B">
        <w:rPr>
          <w:sz w:val="24"/>
          <w:szCs w:val="24"/>
        </w:rPr>
        <w:t>(одобрение,</w:t>
      </w:r>
      <w:r w:rsidRPr="0048053B">
        <w:rPr>
          <w:spacing w:val="1"/>
          <w:sz w:val="24"/>
          <w:szCs w:val="24"/>
        </w:rPr>
        <w:t xml:space="preserve"> </w:t>
      </w:r>
      <w:r w:rsidRPr="0048053B">
        <w:rPr>
          <w:sz w:val="24"/>
          <w:szCs w:val="24"/>
        </w:rPr>
        <w:t>тактильный</w:t>
      </w:r>
      <w:r w:rsidRPr="0048053B">
        <w:rPr>
          <w:spacing w:val="1"/>
          <w:sz w:val="24"/>
          <w:szCs w:val="24"/>
        </w:rPr>
        <w:t xml:space="preserve"> </w:t>
      </w:r>
      <w:r w:rsidRPr="0048053B">
        <w:rPr>
          <w:sz w:val="24"/>
          <w:szCs w:val="24"/>
        </w:rPr>
        <w:t>контакт,</w:t>
      </w:r>
      <w:r w:rsidRPr="0048053B">
        <w:rPr>
          <w:spacing w:val="1"/>
          <w:sz w:val="24"/>
          <w:szCs w:val="24"/>
        </w:rPr>
        <w:t xml:space="preserve"> </w:t>
      </w:r>
      <w:r w:rsidRPr="0048053B">
        <w:rPr>
          <w:sz w:val="24"/>
          <w:szCs w:val="24"/>
        </w:rPr>
        <w:t>похвала,</w:t>
      </w:r>
      <w:r w:rsidRPr="0048053B">
        <w:rPr>
          <w:spacing w:val="1"/>
          <w:sz w:val="24"/>
          <w:szCs w:val="24"/>
        </w:rPr>
        <w:t xml:space="preserve"> </w:t>
      </w:r>
      <w:r w:rsidRPr="0048053B">
        <w:rPr>
          <w:sz w:val="24"/>
          <w:szCs w:val="24"/>
        </w:rPr>
        <w:t>поощряющий</w:t>
      </w:r>
      <w:r w:rsidRPr="0048053B">
        <w:rPr>
          <w:spacing w:val="1"/>
          <w:sz w:val="24"/>
          <w:szCs w:val="24"/>
        </w:rPr>
        <w:t xml:space="preserve"> </w:t>
      </w:r>
      <w:r w:rsidRPr="0048053B">
        <w:rPr>
          <w:sz w:val="24"/>
          <w:szCs w:val="24"/>
        </w:rPr>
        <w:t>взгляд).</w:t>
      </w:r>
    </w:p>
    <w:p w:rsidR="0048053B" w:rsidRPr="0048053B" w:rsidRDefault="0048053B" w:rsidP="00952727">
      <w:pPr>
        <w:tabs>
          <w:tab w:val="left" w:pos="993"/>
        </w:tabs>
        <w:ind w:firstLine="709"/>
        <w:jc w:val="both"/>
        <w:outlineLvl w:val="2"/>
        <w:rPr>
          <w:b/>
          <w:bCs/>
          <w:sz w:val="24"/>
          <w:szCs w:val="24"/>
        </w:rPr>
      </w:pPr>
      <w:r w:rsidRPr="0048053B">
        <w:rPr>
          <w:b/>
          <w:bCs/>
          <w:sz w:val="24"/>
          <w:szCs w:val="24"/>
        </w:rPr>
        <w:t>Организация</w:t>
      </w:r>
      <w:r w:rsidRPr="0048053B">
        <w:rPr>
          <w:b/>
          <w:bCs/>
          <w:spacing w:val="-8"/>
          <w:sz w:val="24"/>
          <w:szCs w:val="24"/>
        </w:rPr>
        <w:t xml:space="preserve"> </w:t>
      </w:r>
      <w:r w:rsidRPr="0048053B">
        <w:rPr>
          <w:b/>
          <w:bCs/>
          <w:sz w:val="24"/>
          <w:szCs w:val="24"/>
        </w:rPr>
        <w:t>предметно-пространственной</w:t>
      </w:r>
      <w:r w:rsidRPr="0048053B">
        <w:rPr>
          <w:b/>
          <w:bCs/>
          <w:spacing w:val="-6"/>
          <w:sz w:val="24"/>
          <w:szCs w:val="24"/>
        </w:rPr>
        <w:t xml:space="preserve"> </w:t>
      </w:r>
      <w:r w:rsidRPr="0048053B">
        <w:rPr>
          <w:b/>
          <w:bCs/>
          <w:sz w:val="24"/>
          <w:szCs w:val="24"/>
        </w:rPr>
        <w:t>среды</w:t>
      </w:r>
    </w:p>
    <w:p w:rsidR="0048053B" w:rsidRPr="0048053B" w:rsidRDefault="0048053B" w:rsidP="00952727">
      <w:pPr>
        <w:tabs>
          <w:tab w:val="left" w:pos="993"/>
        </w:tabs>
        <w:spacing w:before="42" w:line="276" w:lineRule="auto"/>
        <w:ind w:firstLine="709"/>
        <w:jc w:val="both"/>
        <w:rPr>
          <w:sz w:val="24"/>
          <w:szCs w:val="24"/>
        </w:rPr>
      </w:pPr>
      <w:r w:rsidRPr="0048053B">
        <w:rPr>
          <w:sz w:val="24"/>
          <w:szCs w:val="24"/>
        </w:rPr>
        <w:t>Реализация</w:t>
      </w:r>
      <w:r w:rsidRPr="0048053B">
        <w:rPr>
          <w:spacing w:val="1"/>
          <w:sz w:val="24"/>
          <w:szCs w:val="24"/>
        </w:rPr>
        <w:t xml:space="preserve"> </w:t>
      </w:r>
      <w:r w:rsidRPr="0048053B">
        <w:rPr>
          <w:sz w:val="24"/>
          <w:szCs w:val="24"/>
        </w:rPr>
        <w:t>воспитательного</w:t>
      </w:r>
      <w:r w:rsidRPr="0048053B">
        <w:rPr>
          <w:spacing w:val="1"/>
          <w:sz w:val="24"/>
          <w:szCs w:val="24"/>
        </w:rPr>
        <w:t xml:space="preserve"> </w:t>
      </w:r>
      <w:r w:rsidRPr="0048053B">
        <w:rPr>
          <w:sz w:val="24"/>
          <w:szCs w:val="24"/>
        </w:rPr>
        <w:t>потенциала</w:t>
      </w:r>
      <w:r w:rsidRPr="0048053B">
        <w:rPr>
          <w:spacing w:val="1"/>
          <w:sz w:val="24"/>
          <w:szCs w:val="24"/>
        </w:rPr>
        <w:t xml:space="preserve"> </w:t>
      </w:r>
      <w:r w:rsidRPr="0048053B">
        <w:rPr>
          <w:sz w:val="24"/>
          <w:szCs w:val="24"/>
        </w:rPr>
        <w:t>предметно-пространственной</w:t>
      </w:r>
      <w:r w:rsidRPr="0048053B">
        <w:rPr>
          <w:spacing w:val="1"/>
          <w:sz w:val="24"/>
          <w:szCs w:val="24"/>
        </w:rPr>
        <w:t xml:space="preserve"> </w:t>
      </w:r>
      <w:r w:rsidRPr="0048053B">
        <w:rPr>
          <w:sz w:val="24"/>
          <w:szCs w:val="24"/>
        </w:rPr>
        <w:t>среды</w:t>
      </w:r>
      <w:r w:rsidRPr="0048053B">
        <w:rPr>
          <w:spacing w:val="1"/>
          <w:sz w:val="24"/>
          <w:szCs w:val="24"/>
        </w:rPr>
        <w:t xml:space="preserve"> </w:t>
      </w:r>
      <w:r w:rsidRPr="0048053B">
        <w:rPr>
          <w:sz w:val="24"/>
          <w:szCs w:val="24"/>
        </w:rPr>
        <w:t>предусматривает</w:t>
      </w:r>
      <w:r w:rsidRPr="0048053B">
        <w:rPr>
          <w:spacing w:val="1"/>
          <w:sz w:val="24"/>
          <w:szCs w:val="24"/>
        </w:rPr>
        <w:t xml:space="preserve"> </w:t>
      </w:r>
      <w:r w:rsidRPr="0048053B">
        <w:rPr>
          <w:sz w:val="24"/>
          <w:szCs w:val="24"/>
        </w:rPr>
        <w:t>совместную</w:t>
      </w:r>
      <w:r w:rsidRPr="0048053B">
        <w:rPr>
          <w:spacing w:val="1"/>
          <w:sz w:val="24"/>
          <w:szCs w:val="24"/>
        </w:rPr>
        <w:t xml:space="preserve"> </w:t>
      </w:r>
      <w:r w:rsidRPr="0048053B">
        <w:rPr>
          <w:sz w:val="24"/>
          <w:szCs w:val="24"/>
        </w:rPr>
        <w:t>деятельность</w:t>
      </w:r>
      <w:r w:rsidRPr="0048053B">
        <w:rPr>
          <w:spacing w:val="1"/>
          <w:sz w:val="24"/>
          <w:szCs w:val="24"/>
        </w:rPr>
        <w:t xml:space="preserve"> </w:t>
      </w:r>
      <w:r w:rsidRPr="0048053B">
        <w:rPr>
          <w:sz w:val="24"/>
          <w:szCs w:val="24"/>
        </w:rPr>
        <w:t>педагогов,</w:t>
      </w:r>
      <w:r w:rsidRPr="0048053B">
        <w:rPr>
          <w:spacing w:val="1"/>
          <w:sz w:val="24"/>
          <w:szCs w:val="24"/>
        </w:rPr>
        <w:t xml:space="preserve"> </w:t>
      </w:r>
      <w:r w:rsidRPr="0048053B">
        <w:rPr>
          <w:sz w:val="24"/>
          <w:szCs w:val="24"/>
        </w:rPr>
        <w:t>обучающихся,</w:t>
      </w:r>
      <w:r w:rsidRPr="0048053B">
        <w:rPr>
          <w:spacing w:val="1"/>
          <w:sz w:val="24"/>
          <w:szCs w:val="24"/>
        </w:rPr>
        <w:t xml:space="preserve"> </w:t>
      </w:r>
      <w:r w:rsidRPr="0048053B">
        <w:rPr>
          <w:sz w:val="24"/>
          <w:szCs w:val="24"/>
        </w:rPr>
        <w:t>других</w:t>
      </w:r>
      <w:r w:rsidRPr="0048053B">
        <w:rPr>
          <w:spacing w:val="1"/>
          <w:sz w:val="24"/>
          <w:szCs w:val="24"/>
        </w:rPr>
        <w:t xml:space="preserve"> </w:t>
      </w:r>
      <w:r w:rsidRPr="0048053B">
        <w:rPr>
          <w:sz w:val="24"/>
          <w:szCs w:val="24"/>
        </w:rPr>
        <w:t>участников</w:t>
      </w:r>
      <w:r w:rsidRPr="0048053B">
        <w:rPr>
          <w:spacing w:val="1"/>
          <w:sz w:val="24"/>
          <w:szCs w:val="24"/>
        </w:rPr>
        <w:t xml:space="preserve"> </w:t>
      </w:r>
      <w:r w:rsidRPr="0048053B">
        <w:rPr>
          <w:sz w:val="24"/>
          <w:szCs w:val="24"/>
        </w:rPr>
        <w:t>образовательных</w:t>
      </w:r>
      <w:r w:rsidRPr="0048053B">
        <w:rPr>
          <w:spacing w:val="1"/>
          <w:sz w:val="24"/>
          <w:szCs w:val="24"/>
        </w:rPr>
        <w:t xml:space="preserve"> </w:t>
      </w:r>
      <w:r w:rsidRPr="0048053B">
        <w:rPr>
          <w:sz w:val="24"/>
          <w:szCs w:val="24"/>
        </w:rPr>
        <w:t>отношений по</w:t>
      </w:r>
      <w:r w:rsidRPr="0048053B">
        <w:rPr>
          <w:spacing w:val="1"/>
          <w:sz w:val="24"/>
          <w:szCs w:val="24"/>
        </w:rPr>
        <w:t xml:space="preserve"> </w:t>
      </w:r>
      <w:r w:rsidRPr="0048053B">
        <w:rPr>
          <w:sz w:val="24"/>
          <w:szCs w:val="24"/>
        </w:rPr>
        <w:t>её созданию,</w:t>
      </w:r>
      <w:r w:rsidRPr="0048053B">
        <w:rPr>
          <w:spacing w:val="1"/>
          <w:sz w:val="24"/>
          <w:szCs w:val="24"/>
        </w:rPr>
        <w:t xml:space="preserve"> </w:t>
      </w:r>
      <w:r w:rsidRPr="0048053B">
        <w:rPr>
          <w:sz w:val="24"/>
          <w:szCs w:val="24"/>
        </w:rPr>
        <w:t>поддержанию, использованию</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воспитательном</w:t>
      </w:r>
      <w:r w:rsidRPr="0048053B">
        <w:rPr>
          <w:spacing w:val="1"/>
          <w:sz w:val="24"/>
          <w:szCs w:val="24"/>
        </w:rPr>
        <w:t xml:space="preserve"> </w:t>
      </w:r>
      <w:r w:rsidRPr="0048053B">
        <w:rPr>
          <w:sz w:val="24"/>
          <w:szCs w:val="24"/>
        </w:rPr>
        <w:t>процессе:</w:t>
      </w:r>
    </w:p>
    <w:p w:rsidR="0048053B" w:rsidRPr="0048053B" w:rsidRDefault="0048053B" w:rsidP="00952727">
      <w:pPr>
        <w:tabs>
          <w:tab w:val="left" w:pos="993"/>
        </w:tabs>
        <w:spacing w:line="276" w:lineRule="auto"/>
        <w:ind w:firstLine="709"/>
        <w:jc w:val="both"/>
        <w:sectPr w:rsidR="0048053B" w:rsidRPr="0048053B" w:rsidSect="00633660">
          <w:headerReference w:type="default" r:id="rId14"/>
          <w:type w:val="nextColumn"/>
          <w:pgSz w:w="11910" w:h="16850"/>
          <w:pgMar w:top="680" w:right="851" w:bottom="851" w:left="1418" w:header="948" w:footer="714" w:gutter="0"/>
          <w:cols w:space="720"/>
        </w:sectPr>
      </w:pPr>
    </w:p>
    <w:p w:rsidR="0048053B" w:rsidRPr="0048053B" w:rsidRDefault="0048053B" w:rsidP="00952727">
      <w:pPr>
        <w:tabs>
          <w:tab w:val="left" w:pos="993"/>
        </w:tabs>
        <w:spacing w:before="1" w:line="276" w:lineRule="auto"/>
        <w:ind w:firstLine="709"/>
        <w:jc w:val="both"/>
        <w:rPr>
          <w:sz w:val="24"/>
          <w:szCs w:val="24"/>
        </w:rPr>
      </w:pPr>
      <w:r w:rsidRPr="0048053B">
        <w:rPr>
          <w:sz w:val="24"/>
          <w:szCs w:val="24"/>
        </w:rPr>
        <w:lastRenderedPageBreak/>
        <w:t>знаки</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символы</w:t>
      </w:r>
      <w:r w:rsidRPr="0048053B">
        <w:rPr>
          <w:spacing w:val="1"/>
          <w:sz w:val="24"/>
          <w:szCs w:val="24"/>
        </w:rPr>
        <w:t xml:space="preserve"> </w:t>
      </w:r>
      <w:r w:rsidRPr="0048053B">
        <w:rPr>
          <w:sz w:val="24"/>
          <w:szCs w:val="24"/>
        </w:rPr>
        <w:t>государства,</w:t>
      </w:r>
      <w:r w:rsidRPr="0048053B">
        <w:rPr>
          <w:spacing w:val="1"/>
          <w:sz w:val="24"/>
          <w:szCs w:val="24"/>
        </w:rPr>
        <w:t xml:space="preserve"> </w:t>
      </w:r>
      <w:r w:rsidRPr="0048053B">
        <w:rPr>
          <w:sz w:val="24"/>
          <w:szCs w:val="24"/>
        </w:rPr>
        <w:t>региона,</w:t>
      </w:r>
      <w:r w:rsidRPr="0048053B">
        <w:rPr>
          <w:spacing w:val="1"/>
          <w:sz w:val="24"/>
          <w:szCs w:val="24"/>
        </w:rPr>
        <w:t xml:space="preserve"> </w:t>
      </w:r>
      <w:r w:rsidRPr="0048053B">
        <w:rPr>
          <w:sz w:val="24"/>
          <w:szCs w:val="24"/>
        </w:rPr>
        <w:t>населенного</w:t>
      </w:r>
      <w:r w:rsidRPr="0048053B">
        <w:rPr>
          <w:spacing w:val="1"/>
          <w:sz w:val="24"/>
          <w:szCs w:val="24"/>
        </w:rPr>
        <w:t xml:space="preserve"> </w:t>
      </w:r>
      <w:r w:rsidRPr="0048053B">
        <w:rPr>
          <w:sz w:val="24"/>
          <w:szCs w:val="24"/>
        </w:rPr>
        <w:t>пункта</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ОО;</w:t>
      </w:r>
      <w:r w:rsidRPr="0048053B">
        <w:rPr>
          <w:spacing w:val="1"/>
          <w:sz w:val="24"/>
          <w:szCs w:val="24"/>
        </w:rPr>
        <w:t xml:space="preserve"> </w:t>
      </w:r>
      <w:r w:rsidRPr="0048053B">
        <w:rPr>
          <w:sz w:val="24"/>
          <w:szCs w:val="24"/>
        </w:rPr>
        <w:t>компоненты</w:t>
      </w:r>
      <w:r w:rsidRPr="0048053B">
        <w:rPr>
          <w:spacing w:val="1"/>
          <w:sz w:val="24"/>
          <w:szCs w:val="24"/>
        </w:rPr>
        <w:t xml:space="preserve"> </w:t>
      </w:r>
      <w:r w:rsidRPr="0048053B">
        <w:rPr>
          <w:sz w:val="24"/>
          <w:szCs w:val="24"/>
        </w:rPr>
        <w:t>среды,</w:t>
      </w:r>
      <w:r w:rsidRPr="0048053B">
        <w:rPr>
          <w:spacing w:val="1"/>
          <w:sz w:val="24"/>
          <w:szCs w:val="24"/>
        </w:rPr>
        <w:t xml:space="preserve"> </w:t>
      </w:r>
      <w:r w:rsidRPr="0048053B">
        <w:rPr>
          <w:sz w:val="24"/>
          <w:szCs w:val="24"/>
        </w:rPr>
        <w:t>отражающие региональные, этнографические и другие особенности социокультурных условий, в</w:t>
      </w:r>
      <w:r w:rsidRPr="0048053B">
        <w:rPr>
          <w:spacing w:val="1"/>
          <w:sz w:val="24"/>
          <w:szCs w:val="24"/>
        </w:rPr>
        <w:t xml:space="preserve"> </w:t>
      </w:r>
      <w:r w:rsidRPr="0048053B">
        <w:rPr>
          <w:sz w:val="24"/>
          <w:szCs w:val="24"/>
        </w:rPr>
        <w:t>которых</w:t>
      </w:r>
      <w:r w:rsidRPr="0048053B">
        <w:rPr>
          <w:spacing w:val="-1"/>
          <w:sz w:val="24"/>
          <w:szCs w:val="24"/>
        </w:rPr>
        <w:t xml:space="preserve"> </w:t>
      </w:r>
      <w:r w:rsidRPr="0048053B">
        <w:rPr>
          <w:sz w:val="24"/>
          <w:szCs w:val="24"/>
        </w:rPr>
        <w:t>находится ДОО;</w:t>
      </w:r>
    </w:p>
    <w:p w:rsidR="0048053B" w:rsidRPr="0048053B" w:rsidRDefault="0048053B" w:rsidP="00952727">
      <w:pPr>
        <w:tabs>
          <w:tab w:val="left" w:pos="993"/>
        </w:tabs>
        <w:spacing w:line="278" w:lineRule="auto"/>
        <w:ind w:firstLine="709"/>
        <w:jc w:val="both"/>
        <w:rPr>
          <w:sz w:val="24"/>
          <w:szCs w:val="24"/>
        </w:rPr>
      </w:pPr>
      <w:r w:rsidRPr="0048053B">
        <w:rPr>
          <w:sz w:val="24"/>
          <w:szCs w:val="24"/>
        </w:rPr>
        <w:t>компоненты среды, отражающие экологичность, природосообразность и безопасность;</w:t>
      </w:r>
      <w:r w:rsidRPr="0048053B">
        <w:rPr>
          <w:spacing w:val="1"/>
          <w:sz w:val="24"/>
          <w:szCs w:val="24"/>
        </w:rPr>
        <w:t xml:space="preserve"> </w:t>
      </w:r>
      <w:r w:rsidRPr="0048053B">
        <w:rPr>
          <w:sz w:val="24"/>
          <w:szCs w:val="24"/>
        </w:rPr>
        <w:t>компоненты</w:t>
      </w:r>
      <w:r w:rsidRPr="0048053B">
        <w:rPr>
          <w:spacing w:val="12"/>
          <w:sz w:val="24"/>
          <w:szCs w:val="24"/>
        </w:rPr>
        <w:t xml:space="preserve"> </w:t>
      </w:r>
      <w:r w:rsidRPr="0048053B">
        <w:rPr>
          <w:sz w:val="24"/>
          <w:szCs w:val="24"/>
        </w:rPr>
        <w:t>среды,</w:t>
      </w:r>
      <w:r w:rsidRPr="0048053B">
        <w:rPr>
          <w:spacing w:val="13"/>
          <w:sz w:val="24"/>
          <w:szCs w:val="24"/>
        </w:rPr>
        <w:t xml:space="preserve"> </w:t>
      </w:r>
      <w:r w:rsidRPr="0048053B">
        <w:rPr>
          <w:sz w:val="24"/>
          <w:szCs w:val="24"/>
        </w:rPr>
        <w:t>обеспечивающие</w:t>
      </w:r>
      <w:r w:rsidRPr="0048053B">
        <w:rPr>
          <w:spacing w:val="11"/>
          <w:sz w:val="24"/>
          <w:szCs w:val="24"/>
        </w:rPr>
        <w:t xml:space="preserve"> </w:t>
      </w:r>
      <w:r w:rsidRPr="0048053B">
        <w:rPr>
          <w:sz w:val="24"/>
          <w:szCs w:val="24"/>
        </w:rPr>
        <w:t>детям</w:t>
      </w:r>
      <w:r w:rsidRPr="0048053B">
        <w:rPr>
          <w:spacing w:val="16"/>
          <w:sz w:val="24"/>
          <w:szCs w:val="24"/>
        </w:rPr>
        <w:t xml:space="preserve"> </w:t>
      </w:r>
      <w:r w:rsidRPr="0048053B">
        <w:rPr>
          <w:sz w:val="24"/>
          <w:szCs w:val="24"/>
        </w:rPr>
        <w:t>возможность</w:t>
      </w:r>
      <w:r w:rsidRPr="0048053B">
        <w:rPr>
          <w:spacing w:val="13"/>
          <w:sz w:val="24"/>
          <w:szCs w:val="24"/>
        </w:rPr>
        <w:t xml:space="preserve"> </w:t>
      </w:r>
      <w:r w:rsidRPr="0048053B">
        <w:rPr>
          <w:sz w:val="24"/>
          <w:szCs w:val="24"/>
        </w:rPr>
        <w:t>общения,</w:t>
      </w:r>
      <w:r w:rsidRPr="0048053B">
        <w:rPr>
          <w:spacing w:val="9"/>
          <w:sz w:val="24"/>
          <w:szCs w:val="24"/>
        </w:rPr>
        <w:t xml:space="preserve"> </w:t>
      </w:r>
      <w:r w:rsidRPr="0048053B">
        <w:rPr>
          <w:sz w:val="24"/>
          <w:szCs w:val="24"/>
        </w:rPr>
        <w:t>игры</w:t>
      </w:r>
      <w:r w:rsidRPr="0048053B">
        <w:rPr>
          <w:spacing w:val="11"/>
          <w:sz w:val="24"/>
          <w:szCs w:val="24"/>
        </w:rPr>
        <w:t xml:space="preserve"> </w:t>
      </w:r>
      <w:r w:rsidRPr="0048053B">
        <w:rPr>
          <w:sz w:val="24"/>
          <w:szCs w:val="24"/>
        </w:rPr>
        <w:t>и</w:t>
      </w:r>
      <w:r w:rsidRPr="0048053B">
        <w:rPr>
          <w:spacing w:val="13"/>
          <w:sz w:val="24"/>
          <w:szCs w:val="24"/>
        </w:rPr>
        <w:t xml:space="preserve"> </w:t>
      </w:r>
      <w:r w:rsidRPr="0048053B">
        <w:rPr>
          <w:sz w:val="24"/>
          <w:szCs w:val="24"/>
        </w:rPr>
        <w:t>совместной</w:t>
      </w:r>
    </w:p>
    <w:p w:rsidR="0048053B" w:rsidRPr="0048053B" w:rsidRDefault="0048053B" w:rsidP="00952727">
      <w:pPr>
        <w:tabs>
          <w:tab w:val="left" w:pos="993"/>
        </w:tabs>
        <w:spacing w:line="272" w:lineRule="exact"/>
        <w:ind w:firstLine="709"/>
        <w:jc w:val="both"/>
        <w:rPr>
          <w:sz w:val="24"/>
          <w:szCs w:val="24"/>
        </w:rPr>
      </w:pPr>
      <w:r w:rsidRPr="0048053B">
        <w:rPr>
          <w:sz w:val="24"/>
          <w:szCs w:val="24"/>
        </w:rPr>
        <w:t>деятельности;</w:t>
      </w:r>
    </w:p>
    <w:p w:rsidR="0048053B" w:rsidRPr="0048053B" w:rsidRDefault="0048053B" w:rsidP="00952727">
      <w:pPr>
        <w:tabs>
          <w:tab w:val="left" w:pos="993"/>
        </w:tabs>
        <w:spacing w:before="40" w:line="276" w:lineRule="auto"/>
        <w:ind w:firstLine="709"/>
        <w:jc w:val="both"/>
        <w:rPr>
          <w:sz w:val="24"/>
          <w:szCs w:val="24"/>
        </w:rPr>
      </w:pPr>
      <w:r w:rsidRPr="0048053B">
        <w:rPr>
          <w:sz w:val="24"/>
          <w:szCs w:val="24"/>
        </w:rPr>
        <w:t>компоненты</w:t>
      </w:r>
      <w:r w:rsidRPr="0048053B">
        <w:rPr>
          <w:spacing w:val="1"/>
          <w:sz w:val="24"/>
          <w:szCs w:val="24"/>
        </w:rPr>
        <w:t xml:space="preserve"> </w:t>
      </w:r>
      <w:r w:rsidRPr="0048053B">
        <w:rPr>
          <w:sz w:val="24"/>
          <w:szCs w:val="24"/>
        </w:rPr>
        <w:t>среды,</w:t>
      </w:r>
      <w:r w:rsidRPr="0048053B">
        <w:rPr>
          <w:spacing w:val="1"/>
          <w:sz w:val="24"/>
          <w:szCs w:val="24"/>
        </w:rPr>
        <w:t xml:space="preserve"> </w:t>
      </w:r>
      <w:r w:rsidRPr="0048053B">
        <w:rPr>
          <w:sz w:val="24"/>
          <w:szCs w:val="24"/>
        </w:rPr>
        <w:t>отражающие</w:t>
      </w:r>
      <w:r w:rsidRPr="0048053B">
        <w:rPr>
          <w:spacing w:val="1"/>
          <w:sz w:val="24"/>
          <w:szCs w:val="24"/>
        </w:rPr>
        <w:t xml:space="preserve"> </w:t>
      </w:r>
      <w:r w:rsidRPr="0048053B">
        <w:rPr>
          <w:sz w:val="24"/>
          <w:szCs w:val="24"/>
        </w:rPr>
        <w:t>ценность</w:t>
      </w:r>
      <w:r w:rsidRPr="0048053B">
        <w:rPr>
          <w:spacing w:val="1"/>
          <w:sz w:val="24"/>
          <w:szCs w:val="24"/>
        </w:rPr>
        <w:t xml:space="preserve"> </w:t>
      </w:r>
      <w:r w:rsidRPr="0048053B">
        <w:rPr>
          <w:sz w:val="24"/>
          <w:szCs w:val="24"/>
        </w:rPr>
        <w:t>семьи,</w:t>
      </w:r>
      <w:r w:rsidRPr="0048053B">
        <w:rPr>
          <w:spacing w:val="1"/>
          <w:sz w:val="24"/>
          <w:szCs w:val="24"/>
        </w:rPr>
        <w:t xml:space="preserve"> </w:t>
      </w:r>
      <w:r w:rsidRPr="0048053B">
        <w:rPr>
          <w:sz w:val="24"/>
          <w:szCs w:val="24"/>
        </w:rPr>
        <w:t>людей</w:t>
      </w:r>
      <w:r w:rsidRPr="0048053B">
        <w:rPr>
          <w:spacing w:val="1"/>
          <w:sz w:val="24"/>
          <w:szCs w:val="24"/>
        </w:rPr>
        <w:t xml:space="preserve"> </w:t>
      </w:r>
      <w:r w:rsidRPr="0048053B">
        <w:rPr>
          <w:sz w:val="24"/>
          <w:szCs w:val="24"/>
        </w:rPr>
        <w:t>разных</w:t>
      </w:r>
      <w:r w:rsidRPr="0048053B">
        <w:rPr>
          <w:spacing w:val="1"/>
          <w:sz w:val="24"/>
          <w:szCs w:val="24"/>
        </w:rPr>
        <w:t xml:space="preserve"> </w:t>
      </w:r>
      <w:r w:rsidRPr="0048053B">
        <w:rPr>
          <w:sz w:val="24"/>
          <w:szCs w:val="24"/>
        </w:rPr>
        <w:t>поколений,</w:t>
      </w:r>
      <w:r w:rsidRPr="0048053B">
        <w:rPr>
          <w:spacing w:val="1"/>
          <w:sz w:val="24"/>
          <w:szCs w:val="24"/>
        </w:rPr>
        <w:t xml:space="preserve"> </w:t>
      </w:r>
      <w:r w:rsidRPr="0048053B">
        <w:rPr>
          <w:sz w:val="24"/>
          <w:szCs w:val="24"/>
        </w:rPr>
        <w:t>радость</w:t>
      </w:r>
      <w:r w:rsidRPr="0048053B">
        <w:rPr>
          <w:spacing w:val="1"/>
          <w:sz w:val="24"/>
          <w:szCs w:val="24"/>
        </w:rPr>
        <w:t xml:space="preserve"> </w:t>
      </w:r>
      <w:r w:rsidRPr="0048053B">
        <w:rPr>
          <w:sz w:val="24"/>
          <w:szCs w:val="24"/>
        </w:rPr>
        <w:t>общения</w:t>
      </w:r>
      <w:r w:rsidRPr="0048053B">
        <w:rPr>
          <w:spacing w:val="-1"/>
          <w:sz w:val="24"/>
          <w:szCs w:val="24"/>
        </w:rPr>
        <w:t xml:space="preserve"> </w:t>
      </w:r>
      <w:r w:rsidRPr="0048053B">
        <w:rPr>
          <w:sz w:val="24"/>
          <w:szCs w:val="24"/>
        </w:rPr>
        <w:t>с</w:t>
      </w:r>
      <w:r w:rsidRPr="0048053B">
        <w:rPr>
          <w:spacing w:val="-1"/>
          <w:sz w:val="24"/>
          <w:szCs w:val="24"/>
        </w:rPr>
        <w:t xml:space="preserve"> </w:t>
      </w:r>
      <w:r w:rsidRPr="0048053B">
        <w:rPr>
          <w:sz w:val="24"/>
          <w:szCs w:val="24"/>
        </w:rPr>
        <w:t>семьей;</w:t>
      </w:r>
    </w:p>
    <w:p w:rsidR="0048053B" w:rsidRPr="0048053B" w:rsidRDefault="0048053B" w:rsidP="00952727">
      <w:pPr>
        <w:tabs>
          <w:tab w:val="left" w:pos="993"/>
        </w:tabs>
        <w:spacing w:before="1" w:line="276" w:lineRule="auto"/>
        <w:ind w:firstLine="709"/>
        <w:jc w:val="both"/>
        <w:rPr>
          <w:sz w:val="24"/>
          <w:szCs w:val="24"/>
        </w:rPr>
      </w:pPr>
      <w:r w:rsidRPr="0048053B">
        <w:rPr>
          <w:sz w:val="24"/>
          <w:szCs w:val="24"/>
        </w:rPr>
        <w:t>компоненты</w:t>
      </w:r>
      <w:r w:rsidRPr="0048053B">
        <w:rPr>
          <w:spacing w:val="1"/>
          <w:sz w:val="24"/>
          <w:szCs w:val="24"/>
        </w:rPr>
        <w:t xml:space="preserve"> </w:t>
      </w:r>
      <w:r w:rsidRPr="0048053B">
        <w:rPr>
          <w:sz w:val="24"/>
          <w:szCs w:val="24"/>
        </w:rPr>
        <w:t>среды,</w:t>
      </w:r>
      <w:r w:rsidRPr="0048053B">
        <w:rPr>
          <w:spacing w:val="1"/>
          <w:sz w:val="24"/>
          <w:szCs w:val="24"/>
        </w:rPr>
        <w:t xml:space="preserve"> </w:t>
      </w:r>
      <w:r w:rsidRPr="0048053B">
        <w:rPr>
          <w:sz w:val="24"/>
          <w:szCs w:val="24"/>
        </w:rPr>
        <w:t>обеспечивающие</w:t>
      </w:r>
      <w:r w:rsidRPr="0048053B">
        <w:rPr>
          <w:spacing w:val="1"/>
          <w:sz w:val="24"/>
          <w:szCs w:val="24"/>
        </w:rPr>
        <w:t xml:space="preserve"> </w:t>
      </w:r>
      <w:r w:rsidRPr="0048053B">
        <w:rPr>
          <w:sz w:val="24"/>
          <w:szCs w:val="24"/>
        </w:rPr>
        <w:t>ребёнку</w:t>
      </w:r>
      <w:r w:rsidRPr="0048053B">
        <w:rPr>
          <w:spacing w:val="1"/>
          <w:sz w:val="24"/>
          <w:szCs w:val="24"/>
        </w:rPr>
        <w:t xml:space="preserve"> </w:t>
      </w:r>
      <w:r w:rsidRPr="0048053B">
        <w:rPr>
          <w:sz w:val="24"/>
          <w:szCs w:val="24"/>
        </w:rPr>
        <w:t>возможность</w:t>
      </w:r>
      <w:r w:rsidRPr="0048053B">
        <w:rPr>
          <w:spacing w:val="1"/>
          <w:sz w:val="24"/>
          <w:szCs w:val="24"/>
        </w:rPr>
        <w:t xml:space="preserve"> </w:t>
      </w:r>
      <w:r w:rsidRPr="0048053B">
        <w:rPr>
          <w:sz w:val="24"/>
          <w:szCs w:val="24"/>
        </w:rPr>
        <w:t>познавательного</w:t>
      </w:r>
      <w:r w:rsidRPr="0048053B">
        <w:rPr>
          <w:spacing w:val="1"/>
          <w:sz w:val="24"/>
          <w:szCs w:val="24"/>
        </w:rPr>
        <w:t xml:space="preserve"> </w:t>
      </w:r>
      <w:r w:rsidRPr="0048053B">
        <w:rPr>
          <w:sz w:val="24"/>
          <w:szCs w:val="24"/>
        </w:rPr>
        <w:t>развития,</w:t>
      </w:r>
      <w:r w:rsidRPr="0048053B">
        <w:rPr>
          <w:spacing w:val="1"/>
          <w:sz w:val="24"/>
          <w:szCs w:val="24"/>
        </w:rPr>
        <w:t xml:space="preserve"> </w:t>
      </w:r>
      <w:r w:rsidRPr="0048053B">
        <w:rPr>
          <w:sz w:val="24"/>
          <w:szCs w:val="24"/>
        </w:rPr>
        <w:t>экспериментирования,</w:t>
      </w:r>
      <w:r w:rsidRPr="0048053B">
        <w:rPr>
          <w:spacing w:val="1"/>
          <w:sz w:val="24"/>
          <w:szCs w:val="24"/>
        </w:rPr>
        <w:t xml:space="preserve"> </w:t>
      </w:r>
      <w:r w:rsidRPr="0048053B">
        <w:rPr>
          <w:sz w:val="24"/>
          <w:szCs w:val="24"/>
        </w:rPr>
        <w:t>освоения</w:t>
      </w:r>
      <w:r w:rsidRPr="0048053B">
        <w:rPr>
          <w:spacing w:val="1"/>
          <w:sz w:val="24"/>
          <w:szCs w:val="24"/>
        </w:rPr>
        <w:t xml:space="preserve"> </w:t>
      </w:r>
      <w:r w:rsidRPr="0048053B">
        <w:rPr>
          <w:sz w:val="24"/>
          <w:szCs w:val="24"/>
        </w:rPr>
        <w:t>новых</w:t>
      </w:r>
      <w:r w:rsidRPr="0048053B">
        <w:rPr>
          <w:spacing w:val="1"/>
          <w:sz w:val="24"/>
          <w:szCs w:val="24"/>
        </w:rPr>
        <w:t xml:space="preserve"> </w:t>
      </w:r>
      <w:r w:rsidRPr="0048053B">
        <w:rPr>
          <w:sz w:val="24"/>
          <w:szCs w:val="24"/>
        </w:rPr>
        <w:t>технологий,</w:t>
      </w:r>
      <w:r w:rsidRPr="0048053B">
        <w:rPr>
          <w:spacing w:val="1"/>
          <w:sz w:val="24"/>
          <w:szCs w:val="24"/>
        </w:rPr>
        <w:t xml:space="preserve"> </w:t>
      </w:r>
      <w:r w:rsidRPr="0048053B">
        <w:rPr>
          <w:sz w:val="24"/>
          <w:szCs w:val="24"/>
        </w:rPr>
        <w:t>раскрывающие</w:t>
      </w:r>
      <w:r w:rsidRPr="0048053B">
        <w:rPr>
          <w:spacing w:val="1"/>
          <w:sz w:val="24"/>
          <w:szCs w:val="24"/>
        </w:rPr>
        <w:t xml:space="preserve"> </w:t>
      </w:r>
      <w:r w:rsidRPr="0048053B">
        <w:rPr>
          <w:sz w:val="24"/>
          <w:szCs w:val="24"/>
        </w:rPr>
        <w:t>красоту</w:t>
      </w:r>
      <w:r w:rsidRPr="0048053B">
        <w:rPr>
          <w:spacing w:val="61"/>
          <w:sz w:val="24"/>
          <w:szCs w:val="24"/>
        </w:rPr>
        <w:t xml:space="preserve"> </w:t>
      </w:r>
      <w:r w:rsidRPr="0048053B">
        <w:rPr>
          <w:sz w:val="24"/>
          <w:szCs w:val="24"/>
        </w:rPr>
        <w:t>знаний,</w:t>
      </w:r>
      <w:r w:rsidRPr="0048053B">
        <w:rPr>
          <w:spacing w:val="1"/>
          <w:sz w:val="24"/>
          <w:szCs w:val="24"/>
        </w:rPr>
        <w:t xml:space="preserve"> </w:t>
      </w:r>
      <w:r w:rsidRPr="0048053B">
        <w:rPr>
          <w:sz w:val="24"/>
          <w:szCs w:val="24"/>
        </w:rPr>
        <w:t>необходимость научного познания,</w:t>
      </w:r>
      <w:r w:rsidRPr="0048053B">
        <w:rPr>
          <w:spacing w:val="-1"/>
          <w:sz w:val="24"/>
          <w:szCs w:val="24"/>
        </w:rPr>
        <w:t xml:space="preserve"> </w:t>
      </w:r>
      <w:r w:rsidRPr="0048053B">
        <w:rPr>
          <w:sz w:val="24"/>
          <w:szCs w:val="24"/>
        </w:rPr>
        <w:t>формирующие</w:t>
      </w:r>
      <w:r w:rsidRPr="0048053B">
        <w:rPr>
          <w:spacing w:val="-1"/>
          <w:sz w:val="24"/>
          <w:szCs w:val="24"/>
        </w:rPr>
        <w:t xml:space="preserve"> </w:t>
      </w:r>
      <w:r w:rsidRPr="0048053B">
        <w:rPr>
          <w:sz w:val="24"/>
          <w:szCs w:val="24"/>
        </w:rPr>
        <w:t>научную</w:t>
      </w:r>
      <w:r w:rsidRPr="0048053B">
        <w:rPr>
          <w:spacing w:val="-1"/>
          <w:sz w:val="24"/>
          <w:szCs w:val="24"/>
        </w:rPr>
        <w:t xml:space="preserve"> </w:t>
      </w:r>
      <w:r w:rsidRPr="0048053B">
        <w:rPr>
          <w:sz w:val="24"/>
          <w:szCs w:val="24"/>
        </w:rPr>
        <w:t>картину</w:t>
      </w:r>
      <w:r w:rsidRPr="0048053B">
        <w:rPr>
          <w:spacing w:val="-2"/>
          <w:sz w:val="24"/>
          <w:szCs w:val="24"/>
        </w:rPr>
        <w:t xml:space="preserve"> </w:t>
      </w:r>
      <w:r w:rsidRPr="0048053B">
        <w:rPr>
          <w:sz w:val="24"/>
          <w:szCs w:val="24"/>
        </w:rPr>
        <w:t>мира;</w:t>
      </w:r>
    </w:p>
    <w:p w:rsidR="0048053B" w:rsidRPr="0048053B" w:rsidRDefault="0048053B" w:rsidP="00952727">
      <w:pPr>
        <w:tabs>
          <w:tab w:val="left" w:pos="993"/>
        </w:tabs>
        <w:spacing w:line="276" w:lineRule="auto"/>
        <w:ind w:firstLine="709"/>
        <w:jc w:val="both"/>
        <w:rPr>
          <w:sz w:val="24"/>
          <w:szCs w:val="24"/>
        </w:rPr>
      </w:pPr>
      <w:r w:rsidRPr="0048053B">
        <w:rPr>
          <w:sz w:val="24"/>
          <w:szCs w:val="24"/>
        </w:rPr>
        <w:t>компоненты</w:t>
      </w:r>
      <w:r w:rsidRPr="0048053B">
        <w:rPr>
          <w:spacing w:val="1"/>
          <w:sz w:val="24"/>
          <w:szCs w:val="24"/>
        </w:rPr>
        <w:t xml:space="preserve"> </w:t>
      </w:r>
      <w:r w:rsidRPr="0048053B">
        <w:rPr>
          <w:sz w:val="24"/>
          <w:szCs w:val="24"/>
        </w:rPr>
        <w:t>среды,</w:t>
      </w:r>
      <w:r w:rsidRPr="0048053B">
        <w:rPr>
          <w:spacing w:val="1"/>
          <w:sz w:val="24"/>
          <w:szCs w:val="24"/>
        </w:rPr>
        <w:t xml:space="preserve"> </w:t>
      </w:r>
      <w:r w:rsidRPr="0048053B">
        <w:rPr>
          <w:sz w:val="24"/>
          <w:szCs w:val="24"/>
        </w:rPr>
        <w:t>обеспечивающие</w:t>
      </w:r>
      <w:r w:rsidRPr="0048053B">
        <w:rPr>
          <w:spacing w:val="1"/>
          <w:sz w:val="24"/>
          <w:szCs w:val="24"/>
        </w:rPr>
        <w:t xml:space="preserve"> </w:t>
      </w:r>
      <w:r w:rsidRPr="0048053B">
        <w:rPr>
          <w:sz w:val="24"/>
          <w:szCs w:val="24"/>
        </w:rPr>
        <w:t>ребёнку</w:t>
      </w:r>
      <w:r w:rsidRPr="0048053B">
        <w:rPr>
          <w:spacing w:val="1"/>
          <w:sz w:val="24"/>
          <w:szCs w:val="24"/>
        </w:rPr>
        <w:t xml:space="preserve"> </w:t>
      </w:r>
      <w:r w:rsidRPr="0048053B">
        <w:rPr>
          <w:sz w:val="24"/>
          <w:szCs w:val="24"/>
        </w:rPr>
        <w:t>возможность</w:t>
      </w:r>
      <w:r w:rsidRPr="0048053B">
        <w:rPr>
          <w:spacing w:val="1"/>
          <w:sz w:val="24"/>
          <w:szCs w:val="24"/>
        </w:rPr>
        <w:t xml:space="preserve"> </w:t>
      </w:r>
      <w:r w:rsidRPr="0048053B">
        <w:rPr>
          <w:sz w:val="24"/>
          <w:szCs w:val="24"/>
        </w:rPr>
        <w:t>посильного</w:t>
      </w:r>
      <w:r w:rsidRPr="0048053B">
        <w:rPr>
          <w:spacing w:val="1"/>
          <w:sz w:val="24"/>
          <w:szCs w:val="24"/>
        </w:rPr>
        <w:t xml:space="preserve"> </w:t>
      </w:r>
      <w:r w:rsidRPr="0048053B">
        <w:rPr>
          <w:sz w:val="24"/>
          <w:szCs w:val="24"/>
        </w:rPr>
        <w:t>труда,</w:t>
      </w:r>
      <w:r w:rsidRPr="0048053B">
        <w:rPr>
          <w:spacing w:val="1"/>
          <w:sz w:val="24"/>
          <w:szCs w:val="24"/>
        </w:rPr>
        <w:t xml:space="preserve"> </w:t>
      </w:r>
      <w:r w:rsidRPr="0048053B">
        <w:rPr>
          <w:sz w:val="24"/>
          <w:szCs w:val="24"/>
        </w:rPr>
        <w:t>а</w:t>
      </w:r>
      <w:r w:rsidRPr="0048053B">
        <w:rPr>
          <w:spacing w:val="1"/>
          <w:sz w:val="24"/>
          <w:szCs w:val="24"/>
        </w:rPr>
        <w:t xml:space="preserve"> </w:t>
      </w:r>
      <w:r w:rsidRPr="0048053B">
        <w:rPr>
          <w:sz w:val="24"/>
          <w:szCs w:val="24"/>
        </w:rPr>
        <w:t>также</w:t>
      </w:r>
      <w:r w:rsidRPr="0048053B">
        <w:rPr>
          <w:spacing w:val="1"/>
          <w:sz w:val="24"/>
          <w:szCs w:val="24"/>
        </w:rPr>
        <w:t xml:space="preserve"> </w:t>
      </w:r>
      <w:r w:rsidRPr="0048053B">
        <w:rPr>
          <w:sz w:val="24"/>
          <w:szCs w:val="24"/>
        </w:rPr>
        <w:t>отражающие</w:t>
      </w:r>
      <w:r w:rsidRPr="0048053B">
        <w:rPr>
          <w:spacing w:val="-2"/>
          <w:sz w:val="24"/>
          <w:szCs w:val="24"/>
        </w:rPr>
        <w:t xml:space="preserve"> </w:t>
      </w:r>
      <w:r w:rsidRPr="0048053B">
        <w:rPr>
          <w:sz w:val="24"/>
          <w:szCs w:val="24"/>
        </w:rPr>
        <w:t>ценности</w:t>
      </w:r>
      <w:r w:rsidRPr="0048053B">
        <w:rPr>
          <w:spacing w:val="-1"/>
          <w:sz w:val="24"/>
          <w:szCs w:val="24"/>
        </w:rPr>
        <w:t xml:space="preserve"> </w:t>
      </w:r>
      <w:r w:rsidRPr="0048053B">
        <w:rPr>
          <w:sz w:val="24"/>
          <w:szCs w:val="24"/>
        </w:rPr>
        <w:t>труда</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жизни человека</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государства;</w:t>
      </w:r>
    </w:p>
    <w:p w:rsidR="0048053B" w:rsidRPr="0048053B" w:rsidRDefault="0048053B" w:rsidP="00952727">
      <w:pPr>
        <w:tabs>
          <w:tab w:val="left" w:pos="993"/>
        </w:tabs>
        <w:spacing w:line="276" w:lineRule="auto"/>
        <w:ind w:firstLine="709"/>
        <w:jc w:val="both"/>
        <w:rPr>
          <w:sz w:val="24"/>
          <w:szCs w:val="24"/>
        </w:rPr>
      </w:pPr>
      <w:r w:rsidRPr="0048053B">
        <w:rPr>
          <w:sz w:val="24"/>
          <w:szCs w:val="24"/>
        </w:rPr>
        <w:t>компоненты</w:t>
      </w:r>
      <w:r w:rsidRPr="0048053B">
        <w:rPr>
          <w:spacing w:val="1"/>
          <w:sz w:val="24"/>
          <w:szCs w:val="24"/>
        </w:rPr>
        <w:t xml:space="preserve"> </w:t>
      </w:r>
      <w:r w:rsidRPr="0048053B">
        <w:rPr>
          <w:sz w:val="24"/>
          <w:szCs w:val="24"/>
        </w:rPr>
        <w:t>среды,</w:t>
      </w:r>
      <w:r w:rsidRPr="0048053B">
        <w:rPr>
          <w:spacing w:val="1"/>
          <w:sz w:val="24"/>
          <w:szCs w:val="24"/>
        </w:rPr>
        <w:t xml:space="preserve"> </w:t>
      </w:r>
      <w:r w:rsidRPr="0048053B">
        <w:rPr>
          <w:sz w:val="24"/>
          <w:szCs w:val="24"/>
        </w:rPr>
        <w:t>обеспечивающие</w:t>
      </w:r>
      <w:r w:rsidRPr="0048053B">
        <w:rPr>
          <w:spacing w:val="1"/>
          <w:sz w:val="24"/>
          <w:szCs w:val="24"/>
        </w:rPr>
        <w:t xml:space="preserve"> </w:t>
      </w:r>
      <w:r w:rsidRPr="0048053B">
        <w:rPr>
          <w:sz w:val="24"/>
          <w:szCs w:val="24"/>
        </w:rPr>
        <w:t>ребёнку</w:t>
      </w:r>
      <w:r w:rsidRPr="0048053B">
        <w:rPr>
          <w:spacing w:val="1"/>
          <w:sz w:val="24"/>
          <w:szCs w:val="24"/>
        </w:rPr>
        <w:t xml:space="preserve"> </w:t>
      </w:r>
      <w:r w:rsidRPr="0048053B">
        <w:rPr>
          <w:sz w:val="24"/>
          <w:szCs w:val="24"/>
        </w:rPr>
        <w:t>возможности</w:t>
      </w:r>
      <w:r w:rsidRPr="0048053B">
        <w:rPr>
          <w:spacing w:val="1"/>
          <w:sz w:val="24"/>
          <w:szCs w:val="24"/>
        </w:rPr>
        <w:t xml:space="preserve"> </w:t>
      </w:r>
      <w:r w:rsidRPr="0048053B">
        <w:rPr>
          <w:sz w:val="24"/>
          <w:szCs w:val="24"/>
        </w:rPr>
        <w:t>для</w:t>
      </w:r>
      <w:r w:rsidRPr="0048053B">
        <w:rPr>
          <w:spacing w:val="1"/>
          <w:sz w:val="24"/>
          <w:szCs w:val="24"/>
        </w:rPr>
        <w:t xml:space="preserve"> </w:t>
      </w:r>
      <w:r w:rsidRPr="0048053B">
        <w:rPr>
          <w:sz w:val="24"/>
          <w:szCs w:val="24"/>
        </w:rPr>
        <w:t>укрепления</w:t>
      </w:r>
      <w:r w:rsidRPr="0048053B">
        <w:rPr>
          <w:spacing w:val="1"/>
          <w:sz w:val="24"/>
          <w:szCs w:val="24"/>
        </w:rPr>
        <w:t xml:space="preserve"> </w:t>
      </w:r>
      <w:r w:rsidRPr="0048053B">
        <w:rPr>
          <w:sz w:val="24"/>
          <w:szCs w:val="24"/>
        </w:rPr>
        <w:t>здоровья,</w:t>
      </w:r>
      <w:r w:rsidRPr="0048053B">
        <w:rPr>
          <w:spacing w:val="1"/>
          <w:sz w:val="24"/>
          <w:szCs w:val="24"/>
        </w:rPr>
        <w:t xml:space="preserve"> </w:t>
      </w:r>
      <w:r w:rsidRPr="0048053B">
        <w:rPr>
          <w:sz w:val="24"/>
          <w:szCs w:val="24"/>
        </w:rPr>
        <w:t>раскрывающие</w:t>
      </w:r>
      <w:r w:rsidRPr="0048053B">
        <w:rPr>
          <w:spacing w:val="-2"/>
          <w:sz w:val="24"/>
          <w:szCs w:val="24"/>
        </w:rPr>
        <w:t xml:space="preserve"> </w:t>
      </w:r>
      <w:r w:rsidRPr="0048053B">
        <w:rPr>
          <w:sz w:val="24"/>
          <w:szCs w:val="24"/>
        </w:rPr>
        <w:t>смысл</w:t>
      </w:r>
      <w:r w:rsidRPr="0048053B">
        <w:rPr>
          <w:spacing w:val="-1"/>
          <w:sz w:val="24"/>
          <w:szCs w:val="24"/>
        </w:rPr>
        <w:t xml:space="preserve"> </w:t>
      </w:r>
      <w:r w:rsidRPr="0048053B">
        <w:rPr>
          <w:sz w:val="24"/>
          <w:szCs w:val="24"/>
        </w:rPr>
        <w:t>здорового</w:t>
      </w:r>
      <w:r w:rsidRPr="0048053B">
        <w:rPr>
          <w:spacing w:val="-1"/>
          <w:sz w:val="24"/>
          <w:szCs w:val="24"/>
        </w:rPr>
        <w:t xml:space="preserve"> </w:t>
      </w:r>
      <w:r w:rsidRPr="0048053B">
        <w:rPr>
          <w:sz w:val="24"/>
          <w:szCs w:val="24"/>
        </w:rPr>
        <w:t>образа</w:t>
      </w:r>
      <w:r w:rsidRPr="0048053B">
        <w:rPr>
          <w:spacing w:val="-1"/>
          <w:sz w:val="24"/>
          <w:szCs w:val="24"/>
        </w:rPr>
        <w:t xml:space="preserve"> </w:t>
      </w:r>
      <w:r w:rsidRPr="0048053B">
        <w:rPr>
          <w:sz w:val="24"/>
          <w:szCs w:val="24"/>
        </w:rPr>
        <w:t>жизни,</w:t>
      </w:r>
      <w:r w:rsidRPr="0048053B">
        <w:rPr>
          <w:spacing w:val="-3"/>
          <w:sz w:val="24"/>
          <w:szCs w:val="24"/>
        </w:rPr>
        <w:t xml:space="preserve"> </w:t>
      </w:r>
      <w:r w:rsidRPr="0048053B">
        <w:rPr>
          <w:sz w:val="24"/>
          <w:szCs w:val="24"/>
        </w:rPr>
        <w:t>физической</w:t>
      </w:r>
      <w:r w:rsidRPr="0048053B">
        <w:rPr>
          <w:spacing w:val="-1"/>
          <w:sz w:val="24"/>
          <w:szCs w:val="24"/>
        </w:rPr>
        <w:t xml:space="preserve"> </w:t>
      </w:r>
      <w:r w:rsidRPr="0048053B">
        <w:rPr>
          <w:sz w:val="24"/>
          <w:szCs w:val="24"/>
        </w:rPr>
        <w:t>культуры и</w:t>
      </w:r>
      <w:r w:rsidRPr="0048053B">
        <w:rPr>
          <w:spacing w:val="1"/>
          <w:sz w:val="24"/>
          <w:szCs w:val="24"/>
        </w:rPr>
        <w:t xml:space="preserve"> </w:t>
      </w:r>
      <w:r w:rsidRPr="0048053B">
        <w:rPr>
          <w:sz w:val="24"/>
          <w:szCs w:val="24"/>
        </w:rPr>
        <w:t>спорта;</w:t>
      </w:r>
    </w:p>
    <w:p w:rsidR="0048053B" w:rsidRPr="0048053B" w:rsidRDefault="0048053B" w:rsidP="00952727">
      <w:pPr>
        <w:tabs>
          <w:tab w:val="left" w:pos="993"/>
        </w:tabs>
        <w:spacing w:line="276" w:lineRule="auto"/>
        <w:ind w:firstLine="709"/>
        <w:jc w:val="both"/>
        <w:rPr>
          <w:sz w:val="24"/>
          <w:szCs w:val="24"/>
        </w:rPr>
      </w:pPr>
      <w:r w:rsidRPr="0048053B">
        <w:rPr>
          <w:sz w:val="24"/>
          <w:szCs w:val="24"/>
        </w:rPr>
        <w:t>компоненты среды, предоставляющие ребёнку возможность погружения в культуру России,</w:t>
      </w:r>
      <w:r w:rsidRPr="0048053B">
        <w:rPr>
          <w:spacing w:val="-57"/>
          <w:sz w:val="24"/>
          <w:szCs w:val="24"/>
        </w:rPr>
        <w:t xml:space="preserve"> </w:t>
      </w:r>
      <w:r w:rsidRPr="0048053B">
        <w:rPr>
          <w:sz w:val="24"/>
          <w:szCs w:val="24"/>
        </w:rPr>
        <w:t>знакомства</w:t>
      </w:r>
      <w:r w:rsidRPr="0048053B">
        <w:rPr>
          <w:spacing w:val="-2"/>
          <w:sz w:val="24"/>
          <w:szCs w:val="24"/>
        </w:rPr>
        <w:t xml:space="preserve"> </w:t>
      </w:r>
      <w:r w:rsidRPr="0048053B">
        <w:rPr>
          <w:sz w:val="24"/>
          <w:szCs w:val="24"/>
        </w:rPr>
        <w:t>с</w:t>
      </w:r>
      <w:r w:rsidRPr="0048053B">
        <w:rPr>
          <w:spacing w:val="-2"/>
          <w:sz w:val="24"/>
          <w:szCs w:val="24"/>
        </w:rPr>
        <w:t xml:space="preserve"> </w:t>
      </w:r>
      <w:r w:rsidRPr="0048053B">
        <w:rPr>
          <w:sz w:val="24"/>
          <w:szCs w:val="24"/>
        </w:rPr>
        <w:t>особенностями</w:t>
      </w:r>
      <w:r w:rsidRPr="0048053B">
        <w:rPr>
          <w:spacing w:val="-1"/>
          <w:sz w:val="24"/>
          <w:szCs w:val="24"/>
        </w:rPr>
        <w:t xml:space="preserve"> </w:t>
      </w:r>
      <w:r w:rsidRPr="0048053B">
        <w:rPr>
          <w:sz w:val="24"/>
          <w:szCs w:val="24"/>
        </w:rPr>
        <w:t>традиций многонационального</w:t>
      </w:r>
      <w:r w:rsidRPr="0048053B">
        <w:rPr>
          <w:spacing w:val="-1"/>
          <w:sz w:val="24"/>
          <w:szCs w:val="24"/>
        </w:rPr>
        <w:t xml:space="preserve"> </w:t>
      </w:r>
      <w:r w:rsidRPr="0048053B">
        <w:rPr>
          <w:sz w:val="24"/>
          <w:szCs w:val="24"/>
        </w:rPr>
        <w:t>российского</w:t>
      </w:r>
      <w:r w:rsidRPr="0048053B">
        <w:rPr>
          <w:spacing w:val="-2"/>
          <w:sz w:val="24"/>
          <w:szCs w:val="24"/>
        </w:rPr>
        <w:t xml:space="preserve"> </w:t>
      </w:r>
      <w:r w:rsidRPr="0048053B">
        <w:rPr>
          <w:sz w:val="24"/>
          <w:szCs w:val="24"/>
        </w:rPr>
        <w:t>народа.</w:t>
      </w:r>
    </w:p>
    <w:p w:rsidR="0048053B" w:rsidRPr="0048053B" w:rsidRDefault="0048053B" w:rsidP="00952727">
      <w:pPr>
        <w:tabs>
          <w:tab w:val="left" w:pos="993"/>
        </w:tabs>
        <w:ind w:firstLine="709"/>
        <w:jc w:val="both"/>
        <w:outlineLvl w:val="2"/>
        <w:rPr>
          <w:b/>
          <w:bCs/>
          <w:sz w:val="24"/>
          <w:szCs w:val="24"/>
        </w:rPr>
      </w:pPr>
    </w:p>
    <w:p w:rsidR="0048053B" w:rsidRPr="0048053B" w:rsidRDefault="0048053B" w:rsidP="00952727">
      <w:pPr>
        <w:tabs>
          <w:tab w:val="left" w:pos="993"/>
        </w:tabs>
        <w:ind w:firstLine="709"/>
        <w:jc w:val="both"/>
        <w:outlineLvl w:val="2"/>
        <w:rPr>
          <w:b/>
          <w:bCs/>
          <w:sz w:val="24"/>
          <w:szCs w:val="24"/>
        </w:rPr>
      </w:pPr>
      <w:r w:rsidRPr="0048053B">
        <w:rPr>
          <w:b/>
          <w:bCs/>
          <w:sz w:val="24"/>
          <w:szCs w:val="24"/>
        </w:rPr>
        <w:t>Организационный</w:t>
      </w:r>
      <w:r w:rsidRPr="0048053B">
        <w:rPr>
          <w:b/>
          <w:bCs/>
          <w:spacing w:val="-3"/>
          <w:sz w:val="24"/>
          <w:szCs w:val="24"/>
        </w:rPr>
        <w:t xml:space="preserve"> </w:t>
      </w:r>
      <w:r w:rsidRPr="0048053B">
        <w:rPr>
          <w:b/>
          <w:bCs/>
          <w:sz w:val="24"/>
          <w:szCs w:val="24"/>
        </w:rPr>
        <w:t>раздел</w:t>
      </w:r>
      <w:r w:rsidRPr="0048053B">
        <w:rPr>
          <w:b/>
          <w:bCs/>
          <w:spacing w:val="-4"/>
          <w:sz w:val="24"/>
          <w:szCs w:val="24"/>
        </w:rPr>
        <w:t xml:space="preserve"> </w:t>
      </w:r>
      <w:r w:rsidRPr="0048053B">
        <w:rPr>
          <w:b/>
          <w:bCs/>
          <w:sz w:val="24"/>
          <w:szCs w:val="24"/>
        </w:rPr>
        <w:t>Программы</w:t>
      </w:r>
      <w:r w:rsidRPr="0048053B">
        <w:rPr>
          <w:b/>
          <w:bCs/>
          <w:spacing w:val="-3"/>
          <w:sz w:val="24"/>
          <w:szCs w:val="24"/>
        </w:rPr>
        <w:t xml:space="preserve"> </w:t>
      </w:r>
      <w:r w:rsidRPr="0048053B">
        <w:rPr>
          <w:b/>
          <w:bCs/>
          <w:sz w:val="24"/>
          <w:szCs w:val="24"/>
        </w:rPr>
        <w:t>воспитания</w:t>
      </w:r>
    </w:p>
    <w:p w:rsidR="0048053B" w:rsidRPr="0048053B" w:rsidRDefault="0048053B" w:rsidP="00952727">
      <w:pPr>
        <w:tabs>
          <w:tab w:val="left" w:pos="993"/>
          <w:tab w:val="left" w:pos="1807"/>
        </w:tabs>
        <w:spacing w:before="41"/>
        <w:ind w:firstLine="709"/>
        <w:jc w:val="both"/>
        <w:rPr>
          <w:sz w:val="24"/>
          <w:szCs w:val="24"/>
        </w:rPr>
      </w:pPr>
      <w:r w:rsidRPr="0048053B">
        <w:rPr>
          <w:sz w:val="24"/>
          <w:szCs w:val="24"/>
        </w:rPr>
        <w:t>1)</w:t>
      </w:r>
      <w:r w:rsidRPr="0048053B">
        <w:rPr>
          <w:sz w:val="24"/>
          <w:szCs w:val="24"/>
        </w:rPr>
        <w:tab/>
        <w:t>Требования</w:t>
      </w:r>
      <w:r w:rsidRPr="0048053B">
        <w:rPr>
          <w:spacing w:val="-2"/>
          <w:sz w:val="24"/>
          <w:szCs w:val="24"/>
        </w:rPr>
        <w:t xml:space="preserve"> </w:t>
      </w:r>
      <w:r w:rsidRPr="0048053B">
        <w:rPr>
          <w:sz w:val="24"/>
          <w:szCs w:val="24"/>
        </w:rPr>
        <w:t>к</w:t>
      </w:r>
      <w:r w:rsidRPr="0048053B">
        <w:rPr>
          <w:spacing w:val="-2"/>
          <w:sz w:val="24"/>
          <w:szCs w:val="24"/>
        </w:rPr>
        <w:t xml:space="preserve"> </w:t>
      </w:r>
      <w:r w:rsidRPr="0048053B">
        <w:rPr>
          <w:sz w:val="24"/>
          <w:szCs w:val="24"/>
        </w:rPr>
        <w:t>условиям</w:t>
      </w:r>
      <w:r w:rsidRPr="0048053B">
        <w:rPr>
          <w:spacing w:val="-2"/>
          <w:sz w:val="24"/>
          <w:szCs w:val="24"/>
        </w:rPr>
        <w:t xml:space="preserve"> </w:t>
      </w:r>
      <w:r w:rsidRPr="0048053B">
        <w:rPr>
          <w:sz w:val="24"/>
          <w:szCs w:val="24"/>
        </w:rPr>
        <w:t>работы</w:t>
      </w:r>
      <w:r w:rsidRPr="0048053B">
        <w:rPr>
          <w:spacing w:val="-2"/>
          <w:sz w:val="24"/>
          <w:szCs w:val="24"/>
        </w:rPr>
        <w:t xml:space="preserve"> </w:t>
      </w:r>
      <w:r w:rsidRPr="0048053B">
        <w:rPr>
          <w:sz w:val="24"/>
          <w:szCs w:val="24"/>
        </w:rPr>
        <w:t>с</w:t>
      </w:r>
      <w:r w:rsidRPr="0048053B">
        <w:rPr>
          <w:spacing w:val="-3"/>
          <w:sz w:val="24"/>
          <w:szCs w:val="24"/>
        </w:rPr>
        <w:t xml:space="preserve"> </w:t>
      </w:r>
      <w:r w:rsidRPr="0048053B">
        <w:rPr>
          <w:sz w:val="24"/>
          <w:szCs w:val="24"/>
        </w:rPr>
        <w:t>особыми</w:t>
      </w:r>
      <w:r w:rsidRPr="0048053B">
        <w:rPr>
          <w:spacing w:val="-2"/>
          <w:sz w:val="24"/>
          <w:szCs w:val="24"/>
        </w:rPr>
        <w:t xml:space="preserve"> </w:t>
      </w:r>
      <w:r w:rsidRPr="0048053B">
        <w:rPr>
          <w:sz w:val="24"/>
          <w:szCs w:val="24"/>
        </w:rPr>
        <w:t>категориями</w:t>
      </w:r>
      <w:r w:rsidRPr="0048053B">
        <w:rPr>
          <w:spacing w:val="-1"/>
          <w:sz w:val="24"/>
          <w:szCs w:val="24"/>
        </w:rPr>
        <w:t xml:space="preserve"> </w:t>
      </w:r>
      <w:r w:rsidRPr="0048053B">
        <w:rPr>
          <w:sz w:val="24"/>
          <w:szCs w:val="24"/>
        </w:rPr>
        <w:t>детей.</w:t>
      </w:r>
    </w:p>
    <w:p w:rsidR="0048053B" w:rsidRPr="0048053B" w:rsidRDefault="0048053B" w:rsidP="00952727">
      <w:pPr>
        <w:tabs>
          <w:tab w:val="left" w:pos="993"/>
        </w:tabs>
        <w:spacing w:before="43" w:line="276" w:lineRule="auto"/>
        <w:ind w:firstLine="709"/>
        <w:jc w:val="both"/>
        <w:rPr>
          <w:sz w:val="24"/>
          <w:szCs w:val="24"/>
        </w:rPr>
      </w:pPr>
      <w:r w:rsidRPr="0048053B">
        <w:rPr>
          <w:sz w:val="24"/>
          <w:szCs w:val="24"/>
        </w:rPr>
        <w:t>По</w:t>
      </w:r>
      <w:r w:rsidRPr="0048053B">
        <w:rPr>
          <w:spacing w:val="1"/>
          <w:sz w:val="24"/>
          <w:szCs w:val="24"/>
        </w:rPr>
        <w:t xml:space="preserve"> </w:t>
      </w:r>
      <w:r w:rsidRPr="0048053B">
        <w:rPr>
          <w:sz w:val="24"/>
          <w:szCs w:val="24"/>
        </w:rPr>
        <w:t>своим</w:t>
      </w:r>
      <w:r w:rsidRPr="0048053B">
        <w:rPr>
          <w:spacing w:val="1"/>
          <w:sz w:val="24"/>
          <w:szCs w:val="24"/>
        </w:rPr>
        <w:t xml:space="preserve"> </w:t>
      </w:r>
      <w:r w:rsidRPr="0048053B">
        <w:rPr>
          <w:sz w:val="24"/>
          <w:szCs w:val="24"/>
        </w:rPr>
        <w:t>основным</w:t>
      </w:r>
      <w:r w:rsidRPr="0048053B">
        <w:rPr>
          <w:spacing w:val="1"/>
          <w:sz w:val="24"/>
          <w:szCs w:val="24"/>
        </w:rPr>
        <w:t xml:space="preserve"> </w:t>
      </w:r>
      <w:r w:rsidRPr="0048053B">
        <w:rPr>
          <w:sz w:val="24"/>
          <w:szCs w:val="24"/>
        </w:rPr>
        <w:t>задачам</w:t>
      </w:r>
      <w:r w:rsidRPr="0048053B">
        <w:rPr>
          <w:spacing w:val="1"/>
          <w:sz w:val="24"/>
          <w:szCs w:val="24"/>
        </w:rPr>
        <w:t xml:space="preserve"> </w:t>
      </w:r>
      <w:r w:rsidRPr="0048053B">
        <w:rPr>
          <w:sz w:val="24"/>
          <w:szCs w:val="24"/>
        </w:rPr>
        <w:t>воспитательная</w:t>
      </w:r>
      <w:r w:rsidRPr="0048053B">
        <w:rPr>
          <w:spacing w:val="1"/>
          <w:sz w:val="24"/>
          <w:szCs w:val="24"/>
        </w:rPr>
        <w:t xml:space="preserve"> </w:t>
      </w:r>
      <w:r w:rsidRPr="0048053B">
        <w:rPr>
          <w:sz w:val="24"/>
          <w:szCs w:val="24"/>
        </w:rPr>
        <w:t>работа</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ОО</w:t>
      </w:r>
      <w:r w:rsidRPr="0048053B">
        <w:rPr>
          <w:spacing w:val="1"/>
          <w:sz w:val="24"/>
          <w:szCs w:val="24"/>
        </w:rPr>
        <w:t xml:space="preserve"> </w:t>
      </w:r>
      <w:r w:rsidRPr="0048053B">
        <w:rPr>
          <w:sz w:val="24"/>
          <w:szCs w:val="24"/>
        </w:rPr>
        <w:t>не</w:t>
      </w:r>
      <w:r w:rsidRPr="0048053B">
        <w:rPr>
          <w:spacing w:val="1"/>
          <w:sz w:val="24"/>
          <w:szCs w:val="24"/>
        </w:rPr>
        <w:t xml:space="preserve"> </w:t>
      </w:r>
      <w:r w:rsidRPr="0048053B">
        <w:rPr>
          <w:sz w:val="24"/>
          <w:szCs w:val="24"/>
        </w:rPr>
        <w:t>зависит</w:t>
      </w:r>
      <w:r w:rsidRPr="0048053B">
        <w:rPr>
          <w:spacing w:val="1"/>
          <w:sz w:val="24"/>
          <w:szCs w:val="24"/>
        </w:rPr>
        <w:t xml:space="preserve"> </w:t>
      </w:r>
      <w:r w:rsidRPr="0048053B">
        <w:rPr>
          <w:sz w:val="24"/>
          <w:szCs w:val="24"/>
        </w:rPr>
        <w:t>от</w:t>
      </w:r>
      <w:r w:rsidRPr="0048053B">
        <w:rPr>
          <w:spacing w:val="1"/>
          <w:sz w:val="24"/>
          <w:szCs w:val="24"/>
        </w:rPr>
        <w:t xml:space="preserve"> </w:t>
      </w:r>
      <w:r w:rsidRPr="0048053B">
        <w:rPr>
          <w:sz w:val="24"/>
          <w:szCs w:val="24"/>
        </w:rPr>
        <w:t>наличия</w:t>
      </w:r>
      <w:r w:rsidRPr="0048053B">
        <w:rPr>
          <w:spacing w:val="1"/>
          <w:sz w:val="24"/>
          <w:szCs w:val="24"/>
        </w:rPr>
        <w:t xml:space="preserve"> </w:t>
      </w:r>
      <w:r w:rsidRPr="0048053B">
        <w:rPr>
          <w:sz w:val="24"/>
          <w:szCs w:val="24"/>
        </w:rPr>
        <w:t>(отсутствия)</w:t>
      </w:r>
      <w:r w:rsidRPr="0048053B">
        <w:rPr>
          <w:spacing w:val="-2"/>
          <w:sz w:val="24"/>
          <w:szCs w:val="24"/>
        </w:rPr>
        <w:t xml:space="preserve"> </w:t>
      </w:r>
      <w:r w:rsidRPr="0048053B">
        <w:rPr>
          <w:sz w:val="24"/>
          <w:szCs w:val="24"/>
        </w:rPr>
        <w:t>у ребёнка</w:t>
      </w:r>
      <w:r w:rsidRPr="0048053B">
        <w:rPr>
          <w:spacing w:val="-1"/>
          <w:sz w:val="24"/>
          <w:szCs w:val="24"/>
        </w:rPr>
        <w:t xml:space="preserve"> </w:t>
      </w:r>
      <w:r w:rsidRPr="0048053B">
        <w:rPr>
          <w:sz w:val="24"/>
          <w:szCs w:val="24"/>
        </w:rPr>
        <w:t>особых образовательных потребностей.</w:t>
      </w:r>
    </w:p>
    <w:p w:rsidR="0048053B" w:rsidRPr="0048053B" w:rsidRDefault="0048053B" w:rsidP="00952727">
      <w:pPr>
        <w:tabs>
          <w:tab w:val="left" w:pos="993"/>
        </w:tabs>
        <w:spacing w:line="276" w:lineRule="auto"/>
        <w:ind w:firstLine="709"/>
        <w:jc w:val="both"/>
        <w:rPr>
          <w:sz w:val="24"/>
          <w:szCs w:val="24"/>
        </w:rPr>
      </w:pPr>
      <w:r w:rsidRPr="0048053B">
        <w:rPr>
          <w:sz w:val="24"/>
          <w:szCs w:val="24"/>
        </w:rPr>
        <w:t>В</w:t>
      </w:r>
      <w:r w:rsidRPr="0048053B">
        <w:rPr>
          <w:spacing w:val="1"/>
          <w:sz w:val="24"/>
          <w:szCs w:val="24"/>
        </w:rPr>
        <w:t xml:space="preserve"> </w:t>
      </w:r>
      <w:r w:rsidRPr="0048053B">
        <w:rPr>
          <w:sz w:val="24"/>
          <w:szCs w:val="24"/>
        </w:rPr>
        <w:t>основе</w:t>
      </w:r>
      <w:r w:rsidRPr="0048053B">
        <w:rPr>
          <w:spacing w:val="1"/>
          <w:sz w:val="24"/>
          <w:szCs w:val="24"/>
        </w:rPr>
        <w:t xml:space="preserve"> </w:t>
      </w:r>
      <w:r w:rsidRPr="0048053B">
        <w:rPr>
          <w:sz w:val="24"/>
          <w:szCs w:val="24"/>
        </w:rPr>
        <w:t>процесса</w:t>
      </w:r>
      <w:r w:rsidRPr="0048053B">
        <w:rPr>
          <w:spacing w:val="1"/>
          <w:sz w:val="24"/>
          <w:szCs w:val="24"/>
        </w:rPr>
        <w:t xml:space="preserve"> </w:t>
      </w:r>
      <w:r w:rsidRPr="0048053B">
        <w:rPr>
          <w:sz w:val="24"/>
          <w:szCs w:val="24"/>
        </w:rPr>
        <w:t>воспитания</w:t>
      </w:r>
      <w:r w:rsidRPr="0048053B">
        <w:rPr>
          <w:spacing w:val="1"/>
          <w:sz w:val="24"/>
          <w:szCs w:val="24"/>
        </w:rPr>
        <w:t xml:space="preserve"> </w:t>
      </w:r>
      <w:r w:rsidRPr="0048053B">
        <w:rPr>
          <w:sz w:val="24"/>
          <w:szCs w:val="24"/>
        </w:rPr>
        <w:t>детей</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ОО</w:t>
      </w:r>
      <w:r w:rsidRPr="0048053B">
        <w:rPr>
          <w:spacing w:val="1"/>
          <w:sz w:val="24"/>
          <w:szCs w:val="24"/>
        </w:rPr>
        <w:t xml:space="preserve"> </w:t>
      </w:r>
      <w:r w:rsidRPr="0048053B">
        <w:rPr>
          <w:sz w:val="24"/>
          <w:szCs w:val="24"/>
        </w:rPr>
        <w:t>лежат</w:t>
      </w:r>
      <w:r w:rsidRPr="0048053B">
        <w:rPr>
          <w:spacing w:val="1"/>
          <w:sz w:val="24"/>
          <w:szCs w:val="24"/>
        </w:rPr>
        <w:t xml:space="preserve"> </w:t>
      </w:r>
      <w:r w:rsidRPr="0048053B">
        <w:rPr>
          <w:sz w:val="24"/>
          <w:szCs w:val="24"/>
        </w:rPr>
        <w:t>традиционные</w:t>
      </w:r>
      <w:r w:rsidRPr="0048053B">
        <w:rPr>
          <w:spacing w:val="1"/>
          <w:sz w:val="24"/>
          <w:szCs w:val="24"/>
        </w:rPr>
        <w:t xml:space="preserve"> </w:t>
      </w:r>
      <w:r w:rsidRPr="0048053B">
        <w:rPr>
          <w:sz w:val="24"/>
          <w:szCs w:val="24"/>
        </w:rPr>
        <w:t>ценности</w:t>
      </w:r>
      <w:r w:rsidRPr="0048053B">
        <w:rPr>
          <w:spacing w:val="1"/>
          <w:sz w:val="24"/>
          <w:szCs w:val="24"/>
        </w:rPr>
        <w:t xml:space="preserve"> </w:t>
      </w:r>
      <w:r w:rsidRPr="0048053B">
        <w:rPr>
          <w:sz w:val="24"/>
          <w:szCs w:val="24"/>
        </w:rPr>
        <w:t>российского</w:t>
      </w:r>
      <w:r w:rsidRPr="0048053B">
        <w:rPr>
          <w:spacing w:val="-57"/>
          <w:sz w:val="24"/>
          <w:szCs w:val="24"/>
        </w:rPr>
        <w:t xml:space="preserve"> </w:t>
      </w:r>
      <w:r w:rsidRPr="0048053B">
        <w:rPr>
          <w:sz w:val="24"/>
          <w:szCs w:val="24"/>
        </w:rPr>
        <w:t>общества.</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учреждении</w:t>
      </w:r>
      <w:r w:rsidRPr="0048053B">
        <w:rPr>
          <w:spacing w:val="1"/>
          <w:sz w:val="24"/>
          <w:szCs w:val="24"/>
        </w:rPr>
        <w:t xml:space="preserve"> </w:t>
      </w:r>
      <w:r w:rsidRPr="0048053B">
        <w:rPr>
          <w:sz w:val="24"/>
          <w:szCs w:val="24"/>
        </w:rPr>
        <w:t>созданы</w:t>
      </w:r>
      <w:r w:rsidRPr="0048053B">
        <w:rPr>
          <w:spacing w:val="1"/>
          <w:sz w:val="24"/>
          <w:szCs w:val="24"/>
        </w:rPr>
        <w:t xml:space="preserve"> </w:t>
      </w:r>
      <w:r w:rsidRPr="0048053B">
        <w:rPr>
          <w:sz w:val="24"/>
          <w:szCs w:val="24"/>
        </w:rPr>
        <w:t>особые</w:t>
      </w:r>
      <w:r w:rsidRPr="0048053B">
        <w:rPr>
          <w:spacing w:val="1"/>
          <w:sz w:val="24"/>
          <w:szCs w:val="24"/>
        </w:rPr>
        <w:t xml:space="preserve"> </w:t>
      </w:r>
      <w:r w:rsidRPr="0048053B">
        <w:rPr>
          <w:sz w:val="24"/>
          <w:szCs w:val="24"/>
        </w:rPr>
        <w:t>условия</w:t>
      </w:r>
      <w:r w:rsidRPr="0048053B">
        <w:rPr>
          <w:spacing w:val="1"/>
          <w:sz w:val="24"/>
          <w:szCs w:val="24"/>
        </w:rPr>
        <w:t xml:space="preserve"> </w:t>
      </w:r>
      <w:r w:rsidRPr="0048053B">
        <w:rPr>
          <w:sz w:val="24"/>
          <w:szCs w:val="24"/>
        </w:rPr>
        <w:t>воспитания</w:t>
      </w:r>
      <w:r w:rsidRPr="0048053B">
        <w:rPr>
          <w:spacing w:val="1"/>
          <w:sz w:val="24"/>
          <w:szCs w:val="24"/>
        </w:rPr>
        <w:t xml:space="preserve"> </w:t>
      </w:r>
      <w:r w:rsidRPr="0048053B">
        <w:rPr>
          <w:sz w:val="24"/>
          <w:szCs w:val="24"/>
        </w:rPr>
        <w:t>для</w:t>
      </w:r>
      <w:r w:rsidRPr="0048053B">
        <w:rPr>
          <w:spacing w:val="1"/>
          <w:sz w:val="24"/>
          <w:szCs w:val="24"/>
        </w:rPr>
        <w:t xml:space="preserve"> </w:t>
      </w:r>
      <w:r w:rsidRPr="0048053B">
        <w:rPr>
          <w:sz w:val="24"/>
          <w:szCs w:val="24"/>
        </w:rPr>
        <w:t>отдельных</w:t>
      </w:r>
      <w:r w:rsidRPr="0048053B">
        <w:rPr>
          <w:spacing w:val="1"/>
          <w:sz w:val="24"/>
          <w:szCs w:val="24"/>
        </w:rPr>
        <w:t xml:space="preserve"> </w:t>
      </w:r>
      <w:r w:rsidRPr="0048053B">
        <w:rPr>
          <w:sz w:val="24"/>
          <w:szCs w:val="24"/>
        </w:rPr>
        <w:t>категорий</w:t>
      </w:r>
      <w:r w:rsidRPr="0048053B">
        <w:rPr>
          <w:spacing w:val="1"/>
          <w:sz w:val="24"/>
          <w:szCs w:val="24"/>
        </w:rPr>
        <w:t xml:space="preserve"> </w:t>
      </w:r>
      <w:r w:rsidRPr="0048053B">
        <w:rPr>
          <w:sz w:val="24"/>
          <w:szCs w:val="24"/>
        </w:rPr>
        <w:t>обучающихся, имеющих особые образовательные потребности (дети с ОВЗ), а именно для детей,</w:t>
      </w:r>
      <w:r w:rsidRPr="0048053B">
        <w:rPr>
          <w:spacing w:val="1"/>
          <w:sz w:val="24"/>
          <w:szCs w:val="24"/>
        </w:rPr>
        <w:t xml:space="preserve"> </w:t>
      </w:r>
      <w:r w:rsidRPr="0048053B">
        <w:rPr>
          <w:sz w:val="24"/>
          <w:szCs w:val="24"/>
        </w:rPr>
        <w:t>имеющих</w:t>
      </w:r>
      <w:r w:rsidRPr="0048053B">
        <w:rPr>
          <w:spacing w:val="-1"/>
          <w:sz w:val="24"/>
          <w:szCs w:val="24"/>
        </w:rPr>
        <w:t xml:space="preserve"> </w:t>
      </w:r>
      <w:r w:rsidRPr="0048053B">
        <w:rPr>
          <w:sz w:val="24"/>
          <w:szCs w:val="24"/>
        </w:rPr>
        <w:t>тяжелые</w:t>
      </w:r>
      <w:r w:rsidRPr="0048053B">
        <w:rPr>
          <w:spacing w:val="-1"/>
          <w:sz w:val="24"/>
          <w:szCs w:val="24"/>
        </w:rPr>
        <w:t xml:space="preserve"> </w:t>
      </w:r>
      <w:r w:rsidRPr="0048053B">
        <w:rPr>
          <w:sz w:val="24"/>
          <w:szCs w:val="24"/>
        </w:rPr>
        <w:t>нарушения речи</w:t>
      </w:r>
      <w:r w:rsidRPr="0048053B">
        <w:rPr>
          <w:spacing w:val="-1"/>
          <w:sz w:val="24"/>
          <w:szCs w:val="24"/>
        </w:rPr>
        <w:t xml:space="preserve"> </w:t>
      </w:r>
      <w:r w:rsidRPr="0048053B">
        <w:rPr>
          <w:sz w:val="24"/>
          <w:szCs w:val="24"/>
        </w:rPr>
        <w:t>и</w:t>
      </w:r>
      <w:r w:rsidRPr="0048053B">
        <w:rPr>
          <w:spacing w:val="2"/>
          <w:sz w:val="24"/>
          <w:szCs w:val="24"/>
        </w:rPr>
        <w:t xml:space="preserve"> </w:t>
      </w:r>
      <w:r w:rsidRPr="0048053B">
        <w:rPr>
          <w:sz w:val="24"/>
          <w:szCs w:val="24"/>
        </w:rPr>
        <w:t>задержку психического</w:t>
      </w:r>
      <w:r w:rsidRPr="0048053B">
        <w:rPr>
          <w:spacing w:val="-1"/>
          <w:sz w:val="24"/>
          <w:szCs w:val="24"/>
        </w:rPr>
        <w:t xml:space="preserve"> </w:t>
      </w:r>
      <w:r w:rsidRPr="0048053B">
        <w:rPr>
          <w:sz w:val="24"/>
          <w:szCs w:val="24"/>
        </w:rPr>
        <w:t>развития.</w:t>
      </w:r>
    </w:p>
    <w:p w:rsidR="0048053B" w:rsidRPr="0048053B" w:rsidRDefault="0048053B" w:rsidP="00952727">
      <w:pPr>
        <w:tabs>
          <w:tab w:val="left" w:pos="993"/>
        </w:tabs>
        <w:spacing w:line="276" w:lineRule="auto"/>
        <w:ind w:firstLine="709"/>
        <w:jc w:val="both"/>
        <w:rPr>
          <w:sz w:val="24"/>
          <w:szCs w:val="24"/>
        </w:rPr>
      </w:pPr>
    </w:p>
    <w:p w:rsidR="0048053B" w:rsidRPr="0048053B" w:rsidRDefault="0048053B" w:rsidP="00177AFF">
      <w:pPr>
        <w:widowControl/>
        <w:numPr>
          <w:ilvl w:val="1"/>
          <w:numId w:val="100"/>
        </w:numPr>
        <w:tabs>
          <w:tab w:val="left" w:pos="0"/>
        </w:tabs>
        <w:autoSpaceDE/>
        <w:autoSpaceDN/>
        <w:spacing w:after="200" w:line="276" w:lineRule="auto"/>
        <w:ind w:left="0" w:firstLine="709"/>
        <w:jc w:val="center"/>
        <w:rPr>
          <w:b/>
          <w:sz w:val="24"/>
        </w:rPr>
      </w:pPr>
      <w:r w:rsidRPr="0048053B">
        <w:rPr>
          <w:b/>
          <w:sz w:val="24"/>
        </w:rPr>
        <w:t>Часть образовательной программы, формируемая участниками образовательных отношений</w:t>
      </w:r>
    </w:p>
    <w:p w:rsidR="0048053B" w:rsidRPr="0048053B" w:rsidRDefault="0048053B" w:rsidP="00952727">
      <w:pPr>
        <w:widowControl/>
        <w:autoSpaceDE/>
        <w:autoSpaceDN/>
        <w:spacing w:line="276" w:lineRule="auto"/>
        <w:ind w:firstLine="709"/>
        <w:jc w:val="both"/>
        <w:rPr>
          <w:rFonts w:eastAsia="Calibri"/>
          <w:sz w:val="24"/>
          <w:szCs w:val="24"/>
        </w:rPr>
      </w:pPr>
      <w:r w:rsidRPr="0048053B">
        <w:rPr>
          <w:rFonts w:eastAsia="Calibri"/>
          <w:szCs w:val="24"/>
        </w:rPr>
        <w:t xml:space="preserve">    </w:t>
      </w:r>
      <w:r w:rsidRPr="0048053B">
        <w:rPr>
          <w:rFonts w:eastAsia="Calibri"/>
          <w:sz w:val="24"/>
          <w:szCs w:val="24"/>
        </w:rPr>
        <w:t xml:space="preserve">Особенностью осуществления воспитательно-образовательного процесса с учетом региональных, национальных и этнокультурных условий является обеспечение условий для формирования у детей целостного представления о взаимосвязи процессов, происходящих в мире, в России, которое раскрывается через образовательные области, представляющие собой совокупность знаний, ценностных ориентаций и практических навыков, обеспечивающих овладение детьми нормами и правилами национальной культуры. </w:t>
      </w:r>
    </w:p>
    <w:p w:rsidR="0048053B" w:rsidRPr="0048053B" w:rsidRDefault="0048053B" w:rsidP="00952727">
      <w:pPr>
        <w:widowControl/>
        <w:autoSpaceDE/>
        <w:autoSpaceDN/>
        <w:spacing w:line="276" w:lineRule="auto"/>
        <w:ind w:firstLine="709"/>
        <w:jc w:val="both"/>
        <w:rPr>
          <w:rFonts w:eastAsia="Calibri"/>
          <w:sz w:val="24"/>
          <w:szCs w:val="24"/>
        </w:rPr>
      </w:pPr>
      <w:r w:rsidRPr="0048053B">
        <w:rPr>
          <w:rFonts w:eastAsia="Calibri"/>
          <w:sz w:val="24"/>
          <w:szCs w:val="24"/>
        </w:rPr>
        <w:t>Национальные  и этнокультурные особенности региона</w:t>
      </w:r>
    </w:p>
    <w:p w:rsidR="0048053B" w:rsidRPr="0048053B" w:rsidRDefault="0048053B" w:rsidP="00952727">
      <w:pPr>
        <w:widowControl/>
        <w:spacing w:line="276" w:lineRule="auto"/>
        <w:ind w:firstLine="709"/>
        <w:jc w:val="both"/>
        <w:rPr>
          <w:rFonts w:eastAsia="Calibri"/>
          <w:color w:val="000000"/>
          <w:sz w:val="24"/>
          <w:szCs w:val="24"/>
        </w:rPr>
      </w:pPr>
      <w:r w:rsidRPr="0048053B">
        <w:rPr>
          <w:rFonts w:eastAsia="Calibri"/>
          <w:sz w:val="24"/>
          <w:szCs w:val="24"/>
        </w:rPr>
        <w:t xml:space="preserve">   Специфика национально-культурных особенностей осуществления образовательного процесса заключается в однородном составе контингента воспитанников с точки зрения национальной принадлежности.</w:t>
      </w:r>
      <w:r w:rsidRPr="0048053B">
        <w:rPr>
          <w:rFonts w:eastAsia="Calibri"/>
          <w:color w:val="000000"/>
          <w:sz w:val="24"/>
          <w:szCs w:val="24"/>
        </w:rPr>
        <w:t xml:space="preserve">     Этнический состав семей воспитанников в основном имеет однородный характер, основной контингент – дети из русскоязычных семей.</w:t>
      </w:r>
    </w:p>
    <w:p w:rsidR="0048053B" w:rsidRPr="0048053B" w:rsidRDefault="0048053B" w:rsidP="00952727">
      <w:pPr>
        <w:widowControl/>
        <w:spacing w:line="276" w:lineRule="auto"/>
        <w:ind w:firstLine="709"/>
        <w:jc w:val="both"/>
        <w:rPr>
          <w:rFonts w:eastAsia="Calibri"/>
          <w:color w:val="000000"/>
          <w:sz w:val="24"/>
          <w:szCs w:val="24"/>
        </w:rPr>
      </w:pPr>
      <w:r w:rsidRPr="0048053B">
        <w:rPr>
          <w:rFonts w:eastAsia="Calibri"/>
          <w:color w:val="000000"/>
          <w:sz w:val="24"/>
          <w:szCs w:val="24"/>
        </w:rPr>
        <w:t xml:space="preserve">   Обучение и воспитание в детском саду ведутся на русском языке</w:t>
      </w:r>
      <w:r w:rsidRPr="0048053B">
        <w:rPr>
          <w:rFonts w:eastAsia="Calibri"/>
          <w:sz w:val="24"/>
          <w:szCs w:val="24"/>
        </w:rPr>
        <w:t xml:space="preserve"> с учетом русских национально – культурных традиций.</w:t>
      </w:r>
    </w:p>
    <w:p w:rsidR="0048053B" w:rsidRPr="0048053B" w:rsidRDefault="0048053B" w:rsidP="00952727">
      <w:pPr>
        <w:widowControl/>
        <w:spacing w:line="276" w:lineRule="auto"/>
        <w:ind w:firstLine="709"/>
        <w:jc w:val="both"/>
        <w:rPr>
          <w:rFonts w:eastAsia="Calibri"/>
          <w:sz w:val="24"/>
          <w:szCs w:val="24"/>
        </w:rPr>
      </w:pPr>
      <w:r w:rsidRPr="0048053B">
        <w:rPr>
          <w:rFonts w:eastAsia="Calibri"/>
          <w:sz w:val="24"/>
          <w:szCs w:val="24"/>
        </w:rPr>
        <w:t xml:space="preserve">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w:t>
      </w:r>
    </w:p>
    <w:p w:rsidR="0048053B" w:rsidRPr="0048053B" w:rsidRDefault="0048053B" w:rsidP="00952727">
      <w:pPr>
        <w:widowControl/>
        <w:spacing w:line="276" w:lineRule="auto"/>
        <w:ind w:firstLine="709"/>
        <w:jc w:val="both"/>
        <w:rPr>
          <w:rFonts w:eastAsia="Calibri"/>
          <w:color w:val="000000"/>
          <w:sz w:val="24"/>
          <w:szCs w:val="24"/>
        </w:rPr>
      </w:pPr>
      <w:r w:rsidRPr="0048053B">
        <w:rPr>
          <w:rFonts w:eastAsia="Calibri"/>
          <w:color w:val="000000"/>
          <w:sz w:val="24"/>
          <w:szCs w:val="24"/>
        </w:rPr>
        <w:lastRenderedPageBreak/>
        <w:t xml:space="preserve">   Родной язык, фольклор, символика, традиции, обычаи, духовно-нравственные ценности и формируют лучшие человеческие качества. Использование традиций и обычаев в формировании этнокультурной воспитанности детей дошкольного возраста  позволяет оказать влияние на их социальное, духовное, нравственное, психическое, физическое развитие.</w:t>
      </w:r>
    </w:p>
    <w:p w:rsidR="0048053B" w:rsidRPr="0048053B" w:rsidRDefault="0048053B" w:rsidP="00952727">
      <w:pPr>
        <w:widowControl/>
        <w:autoSpaceDE/>
        <w:autoSpaceDN/>
        <w:spacing w:line="276" w:lineRule="auto"/>
        <w:ind w:firstLine="709"/>
        <w:jc w:val="both"/>
        <w:rPr>
          <w:rFonts w:eastAsia="Calibri"/>
          <w:sz w:val="24"/>
          <w:szCs w:val="24"/>
        </w:rPr>
      </w:pPr>
      <w:r w:rsidRPr="0048053B">
        <w:rPr>
          <w:rFonts w:eastAsia="Calibri"/>
          <w:sz w:val="24"/>
          <w:szCs w:val="24"/>
        </w:rPr>
        <w:t xml:space="preserve">   Именно акцент на знание истории народа, его культуры поможет в дальнейшем с интересом относиться к культурным традициям других народов. Тульская область является одним из уникальнейших по богатству памятников истории, культуры и природы и их значимости. К ним относятся древние городища, остатки оборонительных сооружений Засечной черты, монастырские комплексы, планировочные структуры исторических городов и их архитектурные ансамбли, садово-парковые комплексы и старинные усадьбы.</w:t>
      </w:r>
    </w:p>
    <w:p w:rsidR="0048053B" w:rsidRPr="0048053B" w:rsidRDefault="0048053B" w:rsidP="00952727">
      <w:pPr>
        <w:widowControl/>
        <w:autoSpaceDE/>
        <w:autoSpaceDN/>
        <w:spacing w:line="276" w:lineRule="auto"/>
        <w:ind w:firstLine="709"/>
        <w:jc w:val="both"/>
        <w:rPr>
          <w:rFonts w:eastAsia="Calibri"/>
          <w:sz w:val="24"/>
          <w:szCs w:val="24"/>
        </w:rPr>
      </w:pPr>
      <w:r w:rsidRPr="0048053B">
        <w:rPr>
          <w:rFonts w:eastAsia="Calibri"/>
          <w:sz w:val="24"/>
          <w:szCs w:val="24"/>
        </w:rPr>
        <w:t xml:space="preserve">Дети старшего дошкольного возраста  знакомятся с такими понятиями как мой родной город, край наш Тульский, Моя Родина - Россия, с символикой родной страны. В работе по данному направлению в нашем Детском саду также важное место отводиться созданию предметно- пространственной развивающей среды. В группах оформлены центры патриотического воспитания, в которых поместили альбомы с фотографиями; буклеты, сборники стихов поэтов, символикой страны, некоторые изделия народных умельцев.   Изготовлены дидактические игры и пособия.   </w:t>
      </w:r>
    </w:p>
    <w:p w:rsidR="0048053B" w:rsidRPr="0048053B" w:rsidRDefault="0048053B" w:rsidP="00952727">
      <w:pPr>
        <w:widowControl/>
        <w:spacing w:line="276" w:lineRule="auto"/>
        <w:ind w:firstLine="709"/>
        <w:jc w:val="both"/>
        <w:rPr>
          <w:rFonts w:eastAsia="Calibri"/>
          <w:sz w:val="24"/>
          <w:szCs w:val="24"/>
        </w:rPr>
      </w:pPr>
      <w:r w:rsidRPr="0048053B">
        <w:rPr>
          <w:rFonts w:eastAsia="Calibri"/>
          <w:sz w:val="24"/>
          <w:szCs w:val="24"/>
        </w:rPr>
        <w:t xml:space="preserve">   Доминирующими образовательными областями, которые позволяют наиболее полно раскрыть данное содержание, являются: «Социально-коммуникативное развитие», «Познавательное развитие», «Художественно- эстетическое развитие».</w:t>
      </w:r>
    </w:p>
    <w:p w:rsidR="0048053B" w:rsidRPr="0048053B" w:rsidRDefault="0048053B" w:rsidP="0048053B">
      <w:pPr>
        <w:tabs>
          <w:tab w:val="left" w:pos="0"/>
        </w:tabs>
        <w:autoSpaceDE/>
        <w:autoSpaceDN/>
        <w:spacing w:line="276" w:lineRule="auto"/>
        <w:ind w:left="720" w:firstLine="567"/>
        <w:contextualSpacing/>
        <w:jc w:val="center"/>
        <w:rPr>
          <w:color w:val="000000"/>
          <w:sz w:val="24"/>
          <w:szCs w:val="24"/>
          <w:u w:val="single"/>
          <w:shd w:val="clear" w:color="auto" w:fill="FFFFFF"/>
        </w:rPr>
      </w:pPr>
    </w:p>
    <w:p w:rsidR="0048053B" w:rsidRPr="0048053B" w:rsidRDefault="0048053B" w:rsidP="0048053B">
      <w:pPr>
        <w:tabs>
          <w:tab w:val="left" w:pos="0"/>
        </w:tabs>
        <w:autoSpaceDE/>
        <w:autoSpaceDN/>
        <w:spacing w:line="276" w:lineRule="auto"/>
        <w:contextualSpacing/>
        <w:jc w:val="center"/>
        <w:rPr>
          <w:color w:val="000000"/>
          <w:sz w:val="24"/>
          <w:szCs w:val="24"/>
          <w:u w:val="single"/>
          <w:shd w:val="clear" w:color="auto" w:fill="FFFFFF"/>
        </w:rPr>
      </w:pPr>
      <w:r w:rsidRPr="0048053B">
        <w:rPr>
          <w:color w:val="000000"/>
          <w:sz w:val="24"/>
          <w:szCs w:val="24"/>
          <w:u w:val="single"/>
          <w:shd w:val="clear" w:color="auto" w:fill="FFFFFF"/>
        </w:rPr>
        <w:t>Старшая группа</w:t>
      </w:r>
    </w:p>
    <w:p w:rsidR="0048053B" w:rsidRPr="0048053B" w:rsidRDefault="0048053B" w:rsidP="0048053B">
      <w:pPr>
        <w:tabs>
          <w:tab w:val="left" w:pos="0"/>
        </w:tabs>
        <w:autoSpaceDE/>
        <w:autoSpaceDN/>
        <w:spacing w:line="276" w:lineRule="auto"/>
        <w:ind w:left="720" w:firstLine="567"/>
        <w:contextualSpacing/>
        <w:rPr>
          <w:sz w:val="24"/>
          <w:szCs w:val="24"/>
        </w:rPr>
      </w:pPr>
    </w:p>
    <w:tbl>
      <w:tblPr>
        <w:tblW w:w="10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100"/>
        <w:gridCol w:w="2458"/>
        <w:gridCol w:w="256"/>
        <w:gridCol w:w="2676"/>
        <w:gridCol w:w="40"/>
        <w:gridCol w:w="2462"/>
      </w:tblGrid>
      <w:tr w:rsidR="0048053B" w:rsidRPr="0048053B" w:rsidTr="0048053B">
        <w:trPr>
          <w:trHeight w:val="243"/>
        </w:trPr>
        <w:tc>
          <w:tcPr>
            <w:tcW w:w="10181" w:type="dxa"/>
            <w:gridSpan w:val="7"/>
          </w:tcPr>
          <w:p w:rsidR="0048053B" w:rsidRPr="0048053B" w:rsidRDefault="0048053B" w:rsidP="0048053B">
            <w:pPr>
              <w:tabs>
                <w:tab w:val="left" w:pos="0"/>
              </w:tabs>
              <w:autoSpaceDE/>
              <w:autoSpaceDN/>
              <w:spacing w:line="276" w:lineRule="auto"/>
              <w:ind w:firstLine="567"/>
              <w:rPr>
                <w:color w:val="000000"/>
                <w:sz w:val="24"/>
                <w:szCs w:val="24"/>
                <w:shd w:val="clear" w:color="auto" w:fill="FFFFFF"/>
              </w:rPr>
            </w:pPr>
            <w:r w:rsidRPr="0048053B">
              <w:rPr>
                <w:b/>
                <w:sz w:val="24"/>
                <w:szCs w:val="24"/>
              </w:rPr>
              <w:t xml:space="preserve">Сентябрь </w:t>
            </w:r>
          </w:p>
        </w:tc>
      </w:tr>
      <w:tr w:rsidR="0048053B" w:rsidRPr="0048053B" w:rsidTr="0048053B">
        <w:trPr>
          <w:trHeight w:val="243"/>
        </w:trPr>
        <w:tc>
          <w:tcPr>
            <w:tcW w:w="10181" w:type="dxa"/>
            <w:gridSpan w:val="7"/>
          </w:tcPr>
          <w:p w:rsidR="0048053B" w:rsidRPr="0048053B" w:rsidRDefault="0048053B" w:rsidP="0048053B">
            <w:pPr>
              <w:tabs>
                <w:tab w:val="left" w:pos="0"/>
              </w:tabs>
              <w:autoSpaceDE/>
              <w:autoSpaceDN/>
              <w:spacing w:line="276" w:lineRule="auto"/>
              <w:ind w:firstLine="567"/>
              <w:rPr>
                <w:color w:val="000000"/>
                <w:sz w:val="24"/>
                <w:szCs w:val="24"/>
                <w:shd w:val="clear" w:color="auto" w:fill="FFFFFF"/>
              </w:rPr>
            </w:pPr>
            <w:r w:rsidRPr="0048053B">
              <w:rPr>
                <w:b/>
                <w:sz w:val="24"/>
                <w:szCs w:val="24"/>
              </w:rPr>
              <w:t>НОД</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2189"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Тема</w:t>
            </w:r>
          </w:p>
        </w:tc>
        <w:tc>
          <w:tcPr>
            <w:tcW w:w="7992" w:type="dxa"/>
            <w:gridSpan w:val="6"/>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Программное содержание</w:t>
            </w:r>
          </w:p>
        </w:tc>
      </w:tr>
      <w:tr w:rsidR="0048053B" w:rsidRPr="0048053B" w:rsidTr="0048053B">
        <w:tblPrEx>
          <w:tblCellMar>
            <w:left w:w="10" w:type="dxa"/>
            <w:right w:w="10" w:type="dxa"/>
          </w:tblCellMar>
          <w:tblLook w:val="00A0" w:firstRow="1" w:lastRow="0" w:firstColumn="1" w:lastColumn="0" w:noHBand="0" w:noVBand="0"/>
        </w:tblPrEx>
        <w:trPr>
          <w:trHeight w:val="845"/>
        </w:trPr>
        <w:tc>
          <w:tcPr>
            <w:tcW w:w="2189"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«Я и моя семья»</w:t>
            </w:r>
          </w:p>
        </w:tc>
        <w:tc>
          <w:tcPr>
            <w:tcW w:w="7992" w:type="dxa"/>
            <w:gridSpan w:val="6"/>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Продолжать знакомить детей с понятием «семья» родной дом, семья-группа живущих вместе родственников. Продолжать развивать эмпатию, толерантность. Воспитывать чувство любви и уважения к своим близким.</w:t>
            </w:r>
          </w:p>
        </w:tc>
      </w:tr>
      <w:tr w:rsidR="0048053B" w:rsidRPr="0048053B" w:rsidTr="0048053B">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Совместная деятельность</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2289"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1 неделя</w:t>
            </w:r>
          </w:p>
        </w:tc>
        <w:tc>
          <w:tcPr>
            <w:tcW w:w="2714"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2 неделя</w:t>
            </w:r>
          </w:p>
        </w:tc>
        <w:tc>
          <w:tcPr>
            <w:tcW w:w="2676"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3 неделя</w:t>
            </w:r>
          </w:p>
        </w:tc>
        <w:tc>
          <w:tcPr>
            <w:tcW w:w="2502"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4 неделя</w:t>
            </w:r>
          </w:p>
        </w:tc>
      </w:tr>
      <w:tr w:rsidR="0048053B" w:rsidRPr="0048053B" w:rsidTr="0048053B">
        <w:tblPrEx>
          <w:tblCellMar>
            <w:left w:w="10" w:type="dxa"/>
            <w:right w:w="10" w:type="dxa"/>
          </w:tblCellMar>
          <w:tblLook w:val="00A0" w:firstRow="1" w:lastRow="0" w:firstColumn="1" w:lastColumn="0" w:noHBand="0" w:noVBand="0"/>
        </w:tblPrEx>
        <w:trPr>
          <w:trHeight w:val="1387"/>
        </w:trPr>
        <w:tc>
          <w:tcPr>
            <w:tcW w:w="2289"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Беседа с детьми «Летний семейный отдых»</w:t>
            </w:r>
          </w:p>
        </w:tc>
        <w:tc>
          <w:tcPr>
            <w:tcW w:w="2714"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Самостоятельная художественная деятельность - создание композиции «моя семья»</w:t>
            </w:r>
          </w:p>
        </w:tc>
        <w:tc>
          <w:tcPr>
            <w:tcW w:w="2676"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Создание группового альбома «Моя семья»</w:t>
            </w:r>
          </w:p>
        </w:tc>
        <w:tc>
          <w:tcPr>
            <w:tcW w:w="2502"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Вечер развлечения «семейные посиделки»</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Октябрь</w:t>
            </w:r>
          </w:p>
        </w:tc>
      </w:tr>
      <w:tr w:rsidR="0048053B" w:rsidRPr="0048053B" w:rsidTr="0048053B">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НОД</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2189"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Тема</w:t>
            </w:r>
          </w:p>
        </w:tc>
        <w:tc>
          <w:tcPr>
            <w:tcW w:w="7992" w:type="dxa"/>
            <w:gridSpan w:val="6"/>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Программное содержание</w:t>
            </w:r>
          </w:p>
        </w:tc>
      </w:tr>
      <w:tr w:rsidR="0048053B" w:rsidRPr="0048053B" w:rsidTr="0048053B">
        <w:tblPrEx>
          <w:tblCellMar>
            <w:left w:w="10" w:type="dxa"/>
            <w:right w:w="10" w:type="dxa"/>
          </w:tblCellMar>
          <w:tblLook w:val="00A0" w:firstRow="1" w:lastRow="0" w:firstColumn="1" w:lastColumn="0" w:noHBand="0" w:noVBand="0"/>
        </w:tblPrEx>
        <w:trPr>
          <w:trHeight w:val="1392"/>
        </w:trPr>
        <w:tc>
          <w:tcPr>
            <w:tcW w:w="2189"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«Природа</w:t>
            </w:r>
          </w:p>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Тульского</w:t>
            </w:r>
          </w:p>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края»</w:t>
            </w:r>
          </w:p>
        </w:tc>
        <w:tc>
          <w:tcPr>
            <w:tcW w:w="7992" w:type="dxa"/>
            <w:gridSpan w:val="6"/>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Продолжать знакомить детей с особенностями природы Тульского края. Учить беречь и охранять ее природные богатства. Познакомить с правилами поведения в природе. Потренироваться в оценке своего и чужого поведения (на конкретных примерах). Воспитывать чувство эмпатии к родной природе. Продолжать приобщать детей к русской национальной культуре.</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Совместная деятельность</w:t>
            </w:r>
          </w:p>
        </w:tc>
      </w:tr>
      <w:tr w:rsidR="0048053B" w:rsidRPr="0048053B" w:rsidTr="0048053B">
        <w:tblPrEx>
          <w:tblCellMar>
            <w:left w:w="10" w:type="dxa"/>
            <w:right w:w="10" w:type="dxa"/>
          </w:tblCellMar>
          <w:tblLook w:val="00A0" w:firstRow="1" w:lastRow="0" w:firstColumn="1" w:lastColumn="0" w:noHBand="0" w:noVBand="0"/>
        </w:tblPrEx>
        <w:trPr>
          <w:trHeight w:val="283"/>
        </w:trPr>
        <w:tc>
          <w:tcPr>
            <w:tcW w:w="2289"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1 неделя</w:t>
            </w:r>
          </w:p>
        </w:tc>
        <w:tc>
          <w:tcPr>
            <w:tcW w:w="2458"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2 неделя</w:t>
            </w:r>
          </w:p>
        </w:tc>
        <w:tc>
          <w:tcPr>
            <w:tcW w:w="2932"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3 неделя</w:t>
            </w:r>
          </w:p>
        </w:tc>
        <w:tc>
          <w:tcPr>
            <w:tcW w:w="2502"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4 неделя</w:t>
            </w:r>
          </w:p>
        </w:tc>
      </w:tr>
      <w:tr w:rsidR="0048053B" w:rsidRPr="0048053B" w:rsidTr="0048053B">
        <w:tblPrEx>
          <w:tblCellMar>
            <w:left w:w="10" w:type="dxa"/>
            <w:right w:w="10" w:type="dxa"/>
          </w:tblCellMar>
          <w:tblLook w:val="00A0" w:firstRow="1" w:lastRow="0" w:firstColumn="1" w:lastColumn="0" w:noHBand="0" w:noVBand="0"/>
        </w:tblPrEx>
        <w:trPr>
          <w:trHeight w:val="2218"/>
        </w:trPr>
        <w:tc>
          <w:tcPr>
            <w:tcW w:w="2289"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lastRenderedPageBreak/>
              <w:t>Знакомство с физической картой Тульской области.</w:t>
            </w:r>
          </w:p>
        </w:tc>
        <w:tc>
          <w:tcPr>
            <w:tcW w:w="2458"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Знакомство с Красной книгой России, ее значении. Рассказ об отдельных исчезающих видах растений и животных Тульской области занесенных в красную книгу.</w:t>
            </w:r>
          </w:p>
        </w:tc>
        <w:tc>
          <w:tcPr>
            <w:tcW w:w="2932"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Оформление альбома «Красная книга Тульской области» (растительный и животный мир тульской области).</w:t>
            </w:r>
          </w:p>
        </w:tc>
        <w:tc>
          <w:tcPr>
            <w:tcW w:w="2502"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Целевая прогулка: «Положительное и отрицательное влияние деятельности человека на природу» (наблюдение в окружающей местности).</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Ноябрь</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НОД</w:t>
            </w:r>
          </w:p>
        </w:tc>
      </w:tr>
      <w:tr w:rsidR="0048053B" w:rsidRPr="0048053B" w:rsidTr="0048053B">
        <w:tblPrEx>
          <w:tblCellMar>
            <w:left w:w="10" w:type="dxa"/>
            <w:right w:w="10" w:type="dxa"/>
          </w:tblCellMar>
          <w:tblLook w:val="00A0" w:firstRow="1" w:lastRow="0" w:firstColumn="1" w:lastColumn="0" w:noHBand="0" w:noVBand="0"/>
        </w:tblPrEx>
        <w:trPr>
          <w:trHeight w:val="278"/>
        </w:trPr>
        <w:tc>
          <w:tcPr>
            <w:tcW w:w="2189"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Тема</w:t>
            </w:r>
          </w:p>
        </w:tc>
        <w:tc>
          <w:tcPr>
            <w:tcW w:w="7992" w:type="dxa"/>
            <w:gridSpan w:val="6"/>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Программное содержание</w:t>
            </w:r>
          </w:p>
        </w:tc>
      </w:tr>
      <w:tr w:rsidR="0048053B" w:rsidRPr="0048053B" w:rsidTr="0048053B">
        <w:tblPrEx>
          <w:tblCellMar>
            <w:left w:w="10" w:type="dxa"/>
            <w:right w:w="10" w:type="dxa"/>
          </w:tblCellMar>
          <w:tblLook w:val="00A0" w:firstRow="1" w:lastRow="0" w:firstColumn="1" w:lastColumn="0" w:noHBand="0" w:noVBand="0"/>
        </w:tblPrEx>
        <w:trPr>
          <w:trHeight w:val="1397"/>
        </w:trPr>
        <w:tc>
          <w:tcPr>
            <w:tcW w:w="2189"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«История возникновения г. Узловая, происхождение герба города»</w:t>
            </w:r>
          </w:p>
        </w:tc>
        <w:tc>
          <w:tcPr>
            <w:tcW w:w="7992" w:type="dxa"/>
            <w:gridSpan w:val="6"/>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Познакомить с историей возникновения города. Дать понятие «Узловчанин», формировать ощущение принадлежности детей к городу, в котором они живут.</w:t>
            </w:r>
          </w:p>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Познакомить с историей происхождения герба. Воспитывать любовь к родному городу.</w:t>
            </w:r>
          </w:p>
        </w:tc>
      </w:tr>
      <w:tr w:rsidR="0048053B" w:rsidRPr="0048053B" w:rsidTr="0048053B">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Совместная деятельность</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2289"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1 неделя</w:t>
            </w:r>
          </w:p>
        </w:tc>
        <w:tc>
          <w:tcPr>
            <w:tcW w:w="2714"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2 неделя</w:t>
            </w:r>
          </w:p>
        </w:tc>
        <w:tc>
          <w:tcPr>
            <w:tcW w:w="2676"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3 неделя</w:t>
            </w:r>
          </w:p>
        </w:tc>
        <w:tc>
          <w:tcPr>
            <w:tcW w:w="2502"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4 неделя</w:t>
            </w:r>
          </w:p>
        </w:tc>
      </w:tr>
      <w:tr w:rsidR="0048053B" w:rsidRPr="0048053B" w:rsidTr="0048053B">
        <w:tblPrEx>
          <w:tblCellMar>
            <w:left w:w="10" w:type="dxa"/>
            <w:right w:w="10" w:type="dxa"/>
          </w:tblCellMar>
          <w:tblLook w:val="00A0" w:firstRow="1" w:lastRow="0" w:firstColumn="1" w:lastColumn="0" w:noHBand="0" w:noVBand="0"/>
        </w:tblPrEx>
        <w:trPr>
          <w:trHeight w:val="1387"/>
        </w:trPr>
        <w:tc>
          <w:tcPr>
            <w:tcW w:w="2289"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Знакомство с тульским краем: символикой Тулы Узловой.</w:t>
            </w:r>
          </w:p>
        </w:tc>
        <w:tc>
          <w:tcPr>
            <w:tcW w:w="2714"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Рассматривание книги «Узловая история и современность»</w:t>
            </w:r>
          </w:p>
        </w:tc>
        <w:tc>
          <w:tcPr>
            <w:tcW w:w="2676"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Художественно</w:t>
            </w:r>
            <w:r w:rsidRPr="0048053B">
              <w:rPr>
                <w:sz w:val="24"/>
                <w:szCs w:val="24"/>
              </w:rPr>
              <w:softHyphen/>
              <w:t>изобразительная деятельность - «рисуем герб Узловой»</w:t>
            </w:r>
          </w:p>
        </w:tc>
        <w:tc>
          <w:tcPr>
            <w:tcW w:w="2502"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Знакомство с понятиями «Родина», «малая Родина».</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Декабрь</w:t>
            </w:r>
          </w:p>
        </w:tc>
      </w:tr>
      <w:tr w:rsidR="0048053B" w:rsidRPr="0048053B" w:rsidTr="0048053B">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НОД</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2189"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Тема</w:t>
            </w:r>
          </w:p>
        </w:tc>
        <w:tc>
          <w:tcPr>
            <w:tcW w:w="7992" w:type="dxa"/>
            <w:gridSpan w:val="6"/>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Программное содержание</w:t>
            </w:r>
          </w:p>
        </w:tc>
      </w:tr>
      <w:tr w:rsidR="0048053B" w:rsidRPr="0048053B" w:rsidTr="0048053B">
        <w:tblPrEx>
          <w:tblCellMar>
            <w:left w:w="10" w:type="dxa"/>
            <w:right w:w="10" w:type="dxa"/>
          </w:tblCellMar>
          <w:tblLook w:val="00A0" w:firstRow="1" w:lastRow="0" w:firstColumn="1" w:lastColumn="0" w:noHBand="0" w:noVBand="0"/>
        </w:tblPrEx>
        <w:trPr>
          <w:trHeight w:val="840"/>
        </w:trPr>
        <w:tc>
          <w:tcPr>
            <w:tcW w:w="2189"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«Мастера</w:t>
            </w:r>
          </w:p>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Тульской</w:t>
            </w:r>
          </w:p>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земли»</w:t>
            </w:r>
          </w:p>
        </w:tc>
        <w:tc>
          <w:tcPr>
            <w:tcW w:w="7992" w:type="dxa"/>
            <w:gridSpan w:val="6"/>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Продолжить знакомить с историей развития различных промыслов, их технологиями и традициями, преемственностью в работе мастеров прошлого и настоящего Прививать любовь и уважение к труду людей</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Совместная деятельность</w:t>
            </w:r>
          </w:p>
        </w:tc>
      </w:tr>
      <w:tr w:rsidR="0048053B" w:rsidRPr="0048053B" w:rsidTr="0048053B">
        <w:tblPrEx>
          <w:tblCellMar>
            <w:left w:w="10" w:type="dxa"/>
            <w:right w:w="10" w:type="dxa"/>
          </w:tblCellMar>
          <w:tblLook w:val="00A0" w:firstRow="1" w:lastRow="0" w:firstColumn="1" w:lastColumn="0" w:noHBand="0" w:noVBand="0"/>
        </w:tblPrEx>
        <w:trPr>
          <w:trHeight w:val="283"/>
        </w:trPr>
        <w:tc>
          <w:tcPr>
            <w:tcW w:w="2289"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1 неделя</w:t>
            </w:r>
          </w:p>
        </w:tc>
        <w:tc>
          <w:tcPr>
            <w:tcW w:w="2714"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2 неделя</w:t>
            </w:r>
          </w:p>
        </w:tc>
        <w:tc>
          <w:tcPr>
            <w:tcW w:w="2676"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3 неделя</w:t>
            </w:r>
          </w:p>
        </w:tc>
        <w:tc>
          <w:tcPr>
            <w:tcW w:w="2502"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4 неделя</w:t>
            </w:r>
          </w:p>
        </w:tc>
      </w:tr>
      <w:tr w:rsidR="0048053B" w:rsidRPr="0048053B" w:rsidTr="0048053B">
        <w:tblPrEx>
          <w:tblCellMar>
            <w:left w:w="10" w:type="dxa"/>
            <w:right w:w="10" w:type="dxa"/>
          </w:tblCellMar>
          <w:tblLook w:val="00A0" w:firstRow="1" w:lastRow="0" w:firstColumn="1" w:lastColumn="0" w:noHBand="0" w:noVBand="0"/>
        </w:tblPrEx>
        <w:trPr>
          <w:trHeight w:val="571"/>
        </w:trPr>
        <w:tc>
          <w:tcPr>
            <w:tcW w:w="2289"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Тульский пряник: оформление</w:t>
            </w:r>
          </w:p>
          <w:p w:rsidR="0048053B" w:rsidRPr="0048053B" w:rsidRDefault="0048053B" w:rsidP="0048053B">
            <w:pPr>
              <w:shd w:val="clear" w:color="auto" w:fill="FFFFFF"/>
              <w:tabs>
                <w:tab w:val="left" w:pos="0"/>
              </w:tabs>
              <w:autoSpaceDE/>
              <w:autoSpaceDN/>
              <w:spacing w:line="276" w:lineRule="auto"/>
              <w:ind w:firstLine="567"/>
              <w:rPr>
                <w:sz w:val="24"/>
                <w:szCs w:val="24"/>
              </w:rPr>
            </w:pPr>
            <w:r w:rsidRPr="0048053B">
              <w:rPr>
                <w:sz w:val="24"/>
                <w:szCs w:val="24"/>
              </w:rPr>
              <w:t>альбома.</w:t>
            </w:r>
          </w:p>
        </w:tc>
        <w:tc>
          <w:tcPr>
            <w:tcW w:w="2714"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Художественно</w:t>
            </w:r>
            <w:r w:rsidRPr="0048053B">
              <w:rPr>
                <w:sz w:val="24"/>
                <w:szCs w:val="24"/>
              </w:rPr>
              <w:softHyphen/>
            </w:r>
          </w:p>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изобразительная</w:t>
            </w:r>
          </w:p>
          <w:p w:rsidR="0048053B" w:rsidRPr="0048053B" w:rsidRDefault="0048053B" w:rsidP="0048053B">
            <w:pPr>
              <w:shd w:val="clear" w:color="auto" w:fill="FFFFFF"/>
              <w:tabs>
                <w:tab w:val="left" w:pos="0"/>
              </w:tabs>
              <w:autoSpaceDE/>
              <w:autoSpaceDN/>
              <w:spacing w:line="276" w:lineRule="auto"/>
              <w:ind w:firstLine="567"/>
              <w:rPr>
                <w:sz w:val="24"/>
                <w:szCs w:val="24"/>
              </w:rPr>
            </w:pPr>
            <w:r w:rsidRPr="0048053B">
              <w:rPr>
                <w:sz w:val="24"/>
                <w:szCs w:val="24"/>
              </w:rPr>
              <w:t>деятельность - «Рисуем тульский пряник»</w:t>
            </w:r>
          </w:p>
        </w:tc>
        <w:tc>
          <w:tcPr>
            <w:tcW w:w="2676"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Оформление альбомов: «Тульский самовар»,</w:t>
            </w:r>
          </w:p>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«Оружие».</w:t>
            </w:r>
          </w:p>
        </w:tc>
        <w:tc>
          <w:tcPr>
            <w:tcW w:w="2502"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Ознакомительная беседа: Фабрики,</w:t>
            </w:r>
          </w:p>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заводы и улицы, названные в честь мастеров и их изделий.</w:t>
            </w:r>
          </w:p>
        </w:tc>
      </w:tr>
      <w:tr w:rsidR="0048053B" w:rsidRPr="0048053B" w:rsidTr="0048053B">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Январь</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НОД</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2189"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Тема</w:t>
            </w:r>
          </w:p>
        </w:tc>
        <w:tc>
          <w:tcPr>
            <w:tcW w:w="7992" w:type="dxa"/>
            <w:gridSpan w:val="6"/>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Программное содержание</w:t>
            </w:r>
          </w:p>
        </w:tc>
      </w:tr>
      <w:tr w:rsidR="0048053B" w:rsidRPr="0048053B" w:rsidTr="0048053B">
        <w:tblPrEx>
          <w:tblCellMar>
            <w:left w:w="10" w:type="dxa"/>
            <w:right w:w="10" w:type="dxa"/>
          </w:tblCellMar>
          <w:tblLook w:val="00A0" w:firstRow="1" w:lastRow="0" w:firstColumn="1" w:lastColumn="0" w:noHBand="0" w:noVBand="0"/>
        </w:tblPrEx>
        <w:trPr>
          <w:trHeight w:val="1109"/>
        </w:trPr>
        <w:tc>
          <w:tcPr>
            <w:tcW w:w="2189"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«Быт,</w:t>
            </w:r>
          </w:p>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традиции</w:t>
            </w:r>
          </w:p>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тульского</w:t>
            </w:r>
          </w:p>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края»</w:t>
            </w:r>
          </w:p>
        </w:tc>
        <w:tc>
          <w:tcPr>
            <w:tcW w:w="7992" w:type="dxa"/>
            <w:gridSpan w:val="6"/>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Знакомить с русскими народными обычаями и традициями. Воспитывать интерес к фольклору</w:t>
            </w:r>
          </w:p>
        </w:tc>
      </w:tr>
      <w:tr w:rsidR="0048053B" w:rsidRPr="0048053B" w:rsidTr="0048053B">
        <w:tblPrEx>
          <w:tblCellMar>
            <w:left w:w="10" w:type="dxa"/>
            <w:right w:w="10" w:type="dxa"/>
          </w:tblCellMar>
          <w:tblLook w:val="00A0" w:firstRow="1" w:lastRow="0" w:firstColumn="1" w:lastColumn="0" w:noHBand="0" w:noVBand="0"/>
        </w:tblPrEx>
        <w:trPr>
          <w:trHeight w:val="293"/>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Совместная деятельность</w:t>
            </w:r>
          </w:p>
        </w:tc>
      </w:tr>
      <w:tr w:rsidR="0048053B" w:rsidRPr="0048053B" w:rsidTr="0048053B">
        <w:tblPrEx>
          <w:tblCellMar>
            <w:left w:w="10" w:type="dxa"/>
            <w:right w:w="10" w:type="dxa"/>
          </w:tblCellMar>
          <w:tblLook w:val="00A0" w:firstRow="1" w:lastRow="0" w:firstColumn="1" w:lastColumn="0" w:noHBand="0" w:noVBand="0"/>
        </w:tblPrEx>
        <w:trPr>
          <w:trHeight w:val="283"/>
        </w:trPr>
        <w:tc>
          <w:tcPr>
            <w:tcW w:w="2289"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1 неделя</w:t>
            </w:r>
          </w:p>
        </w:tc>
        <w:tc>
          <w:tcPr>
            <w:tcW w:w="2714"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2 неделя</w:t>
            </w:r>
          </w:p>
        </w:tc>
        <w:tc>
          <w:tcPr>
            <w:tcW w:w="2716"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3 неделя</w:t>
            </w:r>
          </w:p>
        </w:tc>
        <w:tc>
          <w:tcPr>
            <w:tcW w:w="2462"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4 неделя</w:t>
            </w:r>
          </w:p>
        </w:tc>
      </w:tr>
      <w:tr w:rsidR="0048053B" w:rsidRPr="0048053B" w:rsidTr="0048053B">
        <w:tblPrEx>
          <w:tblCellMar>
            <w:left w:w="10" w:type="dxa"/>
            <w:right w:w="10" w:type="dxa"/>
          </w:tblCellMar>
          <w:tblLook w:val="00A0" w:firstRow="1" w:lastRow="0" w:firstColumn="1" w:lastColumn="0" w:noHBand="0" w:noVBand="0"/>
        </w:tblPrEx>
        <w:trPr>
          <w:trHeight w:val="1670"/>
        </w:trPr>
        <w:tc>
          <w:tcPr>
            <w:tcW w:w="2289"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color w:val="000000"/>
                <w:sz w:val="24"/>
                <w:szCs w:val="24"/>
                <w:shd w:val="clear" w:color="auto" w:fill="FFFFFF"/>
              </w:rPr>
              <w:lastRenderedPageBreak/>
              <w:t>-</w:t>
            </w:r>
          </w:p>
        </w:tc>
        <w:tc>
          <w:tcPr>
            <w:tcW w:w="2714"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Знакомство с нравственной норной народной жизни: сочетание сезонного труда и развлечений</w:t>
            </w:r>
          </w:p>
        </w:tc>
        <w:tc>
          <w:tcPr>
            <w:tcW w:w="2716"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Знакомство с функциональным предназначением предметов русского быта.</w:t>
            </w:r>
          </w:p>
        </w:tc>
        <w:tc>
          <w:tcPr>
            <w:tcW w:w="2462"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Вечер развлечения - «Посиделки в русской избе»</w:t>
            </w:r>
          </w:p>
        </w:tc>
      </w:tr>
      <w:tr w:rsidR="0048053B" w:rsidRPr="0048053B" w:rsidTr="0048053B">
        <w:tblPrEx>
          <w:tblCellMar>
            <w:left w:w="10" w:type="dxa"/>
            <w:right w:w="10" w:type="dxa"/>
          </w:tblCellMar>
          <w:tblLook w:val="00A0" w:firstRow="1" w:lastRow="0" w:firstColumn="1" w:lastColumn="0" w:noHBand="0" w:noVBand="0"/>
        </w:tblPrEx>
        <w:trPr>
          <w:trHeight w:val="278"/>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Февраль</w:t>
            </w:r>
          </w:p>
        </w:tc>
      </w:tr>
      <w:tr w:rsidR="0048053B" w:rsidRPr="0048053B" w:rsidTr="0048053B">
        <w:tblPrEx>
          <w:tblCellMar>
            <w:left w:w="10" w:type="dxa"/>
            <w:right w:w="10" w:type="dxa"/>
          </w:tblCellMar>
          <w:tblLook w:val="00A0" w:firstRow="1" w:lastRow="0" w:firstColumn="1" w:lastColumn="0" w:noHBand="0" w:noVBand="0"/>
        </w:tblPrEx>
        <w:trPr>
          <w:trHeight w:val="293"/>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НОД</w:t>
            </w:r>
          </w:p>
        </w:tc>
      </w:tr>
      <w:tr w:rsidR="0048053B" w:rsidRPr="0048053B" w:rsidTr="0048053B">
        <w:tblPrEx>
          <w:tblCellMar>
            <w:left w:w="10" w:type="dxa"/>
            <w:right w:w="10" w:type="dxa"/>
          </w:tblCellMar>
          <w:tblLook w:val="00A0" w:firstRow="1" w:lastRow="0" w:firstColumn="1" w:lastColumn="0" w:noHBand="0" w:noVBand="0"/>
        </w:tblPrEx>
        <w:trPr>
          <w:trHeight w:val="278"/>
        </w:trPr>
        <w:tc>
          <w:tcPr>
            <w:tcW w:w="2189"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Тема</w:t>
            </w:r>
          </w:p>
        </w:tc>
        <w:tc>
          <w:tcPr>
            <w:tcW w:w="7992" w:type="dxa"/>
            <w:gridSpan w:val="6"/>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Программное содержание</w:t>
            </w:r>
          </w:p>
        </w:tc>
      </w:tr>
      <w:tr w:rsidR="0048053B" w:rsidRPr="0048053B" w:rsidTr="0048053B">
        <w:tblPrEx>
          <w:tblCellMar>
            <w:left w:w="10" w:type="dxa"/>
            <w:right w:w="10" w:type="dxa"/>
          </w:tblCellMar>
          <w:tblLook w:val="00A0" w:firstRow="1" w:lastRow="0" w:firstColumn="1" w:lastColumn="0" w:noHBand="0" w:noVBand="0"/>
        </w:tblPrEx>
        <w:trPr>
          <w:trHeight w:val="1118"/>
        </w:trPr>
        <w:tc>
          <w:tcPr>
            <w:tcW w:w="2189"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«Русский</w:t>
            </w:r>
          </w:p>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народный</w:t>
            </w:r>
          </w:p>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костюм»</w:t>
            </w:r>
          </w:p>
        </w:tc>
        <w:tc>
          <w:tcPr>
            <w:tcW w:w="7992" w:type="dxa"/>
            <w:gridSpan w:val="6"/>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Продолжать знакомить детей с историей русского национального костюма. С особенностями внешнего вида тульского национального костюма; учить детей сравнивать, описывать, делать выводы; способствовать развитию речи; воспитывать интерес и уважение к русской культуре.</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Совместная деятельность</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2289"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1 неделя</w:t>
            </w:r>
          </w:p>
        </w:tc>
        <w:tc>
          <w:tcPr>
            <w:tcW w:w="2714"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2 неделя</w:t>
            </w:r>
          </w:p>
        </w:tc>
        <w:tc>
          <w:tcPr>
            <w:tcW w:w="2716"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3 неделя</w:t>
            </w:r>
          </w:p>
        </w:tc>
        <w:tc>
          <w:tcPr>
            <w:tcW w:w="2462"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4 неделя</w:t>
            </w:r>
          </w:p>
        </w:tc>
      </w:tr>
      <w:tr w:rsidR="0048053B" w:rsidRPr="0048053B" w:rsidTr="0048053B">
        <w:tblPrEx>
          <w:tblCellMar>
            <w:left w:w="10" w:type="dxa"/>
            <w:right w:w="10" w:type="dxa"/>
          </w:tblCellMar>
          <w:tblLook w:val="00A0" w:firstRow="1" w:lastRow="0" w:firstColumn="1" w:lastColumn="0" w:noHBand="0" w:noVBand="0"/>
        </w:tblPrEx>
        <w:trPr>
          <w:trHeight w:val="1387"/>
        </w:trPr>
        <w:tc>
          <w:tcPr>
            <w:tcW w:w="2289"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Знакомство с одеждой наших предков</w:t>
            </w:r>
          </w:p>
        </w:tc>
        <w:tc>
          <w:tcPr>
            <w:tcW w:w="2714"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Оформление альбома</w:t>
            </w:r>
          </w:p>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«Орнамент и</w:t>
            </w:r>
          </w:p>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его предназначение»</w:t>
            </w:r>
          </w:p>
        </w:tc>
        <w:tc>
          <w:tcPr>
            <w:tcW w:w="2716"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Самостоятельная художественная деятельность - создай свой орнамент</w:t>
            </w:r>
          </w:p>
        </w:tc>
        <w:tc>
          <w:tcPr>
            <w:tcW w:w="2462"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Акция «Принеси экспонат для экспозиции «Русский костюм» в мини музей ДОУ»</w:t>
            </w:r>
          </w:p>
        </w:tc>
      </w:tr>
      <w:tr w:rsidR="0048053B" w:rsidRPr="0048053B" w:rsidTr="0048053B">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Март</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НОД</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2189"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Тема</w:t>
            </w:r>
          </w:p>
        </w:tc>
        <w:tc>
          <w:tcPr>
            <w:tcW w:w="7992" w:type="dxa"/>
            <w:gridSpan w:val="6"/>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Программное содержание</w:t>
            </w:r>
          </w:p>
        </w:tc>
      </w:tr>
      <w:tr w:rsidR="0048053B" w:rsidRPr="0048053B" w:rsidTr="0048053B">
        <w:tblPrEx>
          <w:tblCellMar>
            <w:left w:w="10" w:type="dxa"/>
            <w:right w:w="10" w:type="dxa"/>
          </w:tblCellMar>
          <w:tblLook w:val="00A0" w:firstRow="1" w:lastRow="0" w:firstColumn="1" w:lastColumn="0" w:noHBand="0" w:noVBand="0"/>
        </w:tblPrEx>
        <w:trPr>
          <w:trHeight w:val="1666"/>
        </w:trPr>
        <w:tc>
          <w:tcPr>
            <w:tcW w:w="2189"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«Архитектура прошлого и настоящего»</w:t>
            </w:r>
          </w:p>
        </w:tc>
        <w:tc>
          <w:tcPr>
            <w:tcW w:w="7992" w:type="dxa"/>
            <w:gridSpan w:val="6"/>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Знакомство с церквями и храмами Тульской области - памятниками культуры. Учить сравнивать архитектуру прошлого и настоящего. Продолжить знакомство с профессиями архитектора, строителя. Приобщать к истокам духовной культуры русского народа. Воспитывать чувство гордости за культурные и природные ценности родного края.</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b/>
                <w:bCs/>
                <w:color w:val="000000"/>
                <w:sz w:val="24"/>
                <w:szCs w:val="24"/>
                <w:shd w:val="clear" w:color="auto" w:fill="FFFFFF"/>
                <w:lang w:val="en-US"/>
              </w:rPr>
            </w:pPr>
            <w:r w:rsidRPr="0048053B">
              <w:rPr>
                <w:b/>
                <w:bCs/>
                <w:color w:val="000000"/>
                <w:sz w:val="24"/>
                <w:szCs w:val="24"/>
                <w:shd w:val="clear" w:color="auto" w:fill="FFFFFF"/>
              </w:rPr>
              <w:t>Совместная деятельность</w:t>
            </w:r>
          </w:p>
          <w:p w:rsidR="0048053B" w:rsidRPr="0048053B" w:rsidRDefault="0048053B" w:rsidP="0048053B">
            <w:pPr>
              <w:tabs>
                <w:tab w:val="left" w:pos="0"/>
              </w:tabs>
              <w:autoSpaceDE/>
              <w:autoSpaceDN/>
              <w:spacing w:line="276" w:lineRule="auto"/>
              <w:ind w:firstLine="567"/>
              <w:rPr>
                <w:b/>
                <w:bCs/>
                <w:color w:val="000000"/>
                <w:shd w:val="clear" w:color="auto" w:fill="FFFFFF"/>
              </w:rPr>
            </w:pPr>
          </w:p>
          <w:p w:rsidR="0048053B" w:rsidRPr="0048053B" w:rsidRDefault="0048053B" w:rsidP="0048053B">
            <w:pPr>
              <w:tabs>
                <w:tab w:val="left" w:pos="0"/>
              </w:tabs>
              <w:autoSpaceDE/>
              <w:autoSpaceDN/>
              <w:spacing w:line="276" w:lineRule="auto"/>
              <w:ind w:firstLine="567"/>
              <w:rPr>
                <w:sz w:val="24"/>
                <w:szCs w:val="24"/>
                <w:lang w:val="en-US"/>
              </w:rPr>
            </w:pPr>
          </w:p>
        </w:tc>
      </w:tr>
      <w:tr w:rsidR="0048053B" w:rsidRPr="0048053B" w:rsidTr="0048053B">
        <w:tblPrEx>
          <w:tblCellMar>
            <w:left w:w="10" w:type="dxa"/>
            <w:right w:w="10" w:type="dxa"/>
          </w:tblCellMar>
          <w:tblLook w:val="00A0" w:firstRow="1" w:lastRow="0" w:firstColumn="1" w:lastColumn="0" w:noHBand="0" w:noVBand="0"/>
        </w:tblPrEx>
        <w:trPr>
          <w:trHeight w:val="283"/>
        </w:trPr>
        <w:tc>
          <w:tcPr>
            <w:tcW w:w="2289"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1 неделя</w:t>
            </w:r>
          </w:p>
        </w:tc>
        <w:tc>
          <w:tcPr>
            <w:tcW w:w="2714"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2 неделя</w:t>
            </w:r>
          </w:p>
        </w:tc>
        <w:tc>
          <w:tcPr>
            <w:tcW w:w="2716"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3 неделя</w:t>
            </w:r>
          </w:p>
        </w:tc>
        <w:tc>
          <w:tcPr>
            <w:tcW w:w="2462"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4 неделя</w:t>
            </w:r>
          </w:p>
        </w:tc>
      </w:tr>
      <w:tr w:rsidR="0048053B" w:rsidRPr="0048053B" w:rsidTr="0048053B">
        <w:tblPrEx>
          <w:tblCellMar>
            <w:left w:w="10" w:type="dxa"/>
            <w:right w:w="10" w:type="dxa"/>
          </w:tblCellMar>
          <w:tblLook w:val="00A0" w:firstRow="1" w:lastRow="0" w:firstColumn="1" w:lastColumn="0" w:noHBand="0" w:noVBand="0"/>
        </w:tblPrEx>
        <w:trPr>
          <w:trHeight w:val="2774"/>
        </w:trPr>
        <w:tc>
          <w:tcPr>
            <w:tcW w:w="2289"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Знакомство с планом города. Вместе с детьми отметить старые и новые</w:t>
            </w:r>
          </w:p>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архитектурные постройки. (элементарные приемы чтения плана)</w:t>
            </w:r>
          </w:p>
        </w:tc>
        <w:tc>
          <w:tcPr>
            <w:tcW w:w="2714"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Фото- сессия - Старые и современные постройки (экскурсия по Узловой)</w:t>
            </w:r>
          </w:p>
        </w:tc>
        <w:tc>
          <w:tcPr>
            <w:tcW w:w="2716"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Оформление альбома «Памятники Узловой».</w:t>
            </w:r>
          </w:p>
        </w:tc>
        <w:tc>
          <w:tcPr>
            <w:tcW w:w="2462"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Художественно изобразительная деятельность - «Рисую свой город»</w:t>
            </w:r>
          </w:p>
        </w:tc>
      </w:tr>
      <w:tr w:rsidR="0048053B" w:rsidRPr="0048053B" w:rsidTr="0048053B">
        <w:tblPrEx>
          <w:tblCellMar>
            <w:left w:w="10" w:type="dxa"/>
            <w:right w:w="10" w:type="dxa"/>
          </w:tblCellMar>
          <w:tblLook w:val="00A0" w:firstRow="1" w:lastRow="0" w:firstColumn="1" w:lastColumn="0" w:noHBand="0" w:noVBand="0"/>
        </w:tblPrEx>
        <w:trPr>
          <w:trHeight w:val="293"/>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Апрель</w:t>
            </w:r>
          </w:p>
        </w:tc>
      </w:tr>
      <w:tr w:rsidR="0048053B" w:rsidRPr="0048053B" w:rsidTr="0048053B">
        <w:tblPrEx>
          <w:tblCellMar>
            <w:left w:w="10" w:type="dxa"/>
            <w:right w:w="10" w:type="dxa"/>
          </w:tblCellMar>
          <w:tblLook w:val="00A0" w:firstRow="1" w:lastRow="0" w:firstColumn="1" w:lastColumn="0" w:noHBand="0" w:noVBand="0"/>
        </w:tblPrEx>
        <w:trPr>
          <w:trHeight w:val="293"/>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НОД</w:t>
            </w:r>
          </w:p>
        </w:tc>
      </w:tr>
      <w:tr w:rsidR="0048053B" w:rsidRPr="0048053B" w:rsidTr="0048053B">
        <w:tblPrEx>
          <w:tblCellMar>
            <w:left w:w="10" w:type="dxa"/>
            <w:right w:w="10" w:type="dxa"/>
          </w:tblCellMar>
          <w:tblLook w:val="00A0" w:firstRow="1" w:lastRow="0" w:firstColumn="1" w:lastColumn="0" w:noHBand="0" w:noVBand="0"/>
        </w:tblPrEx>
        <w:trPr>
          <w:trHeight w:val="283"/>
        </w:trPr>
        <w:tc>
          <w:tcPr>
            <w:tcW w:w="2189"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Тема</w:t>
            </w:r>
          </w:p>
        </w:tc>
        <w:tc>
          <w:tcPr>
            <w:tcW w:w="7992" w:type="dxa"/>
            <w:gridSpan w:val="6"/>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Программное содержание</w:t>
            </w:r>
          </w:p>
        </w:tc>
      </w:tr>
      <w:tr w:rsidR="0048053B" w:rsidRPr="0048053B" w:rsidTr="0048053B">
        <w:tblPrEx>
          <w:tblCellMar>
            <w:left w:w="10" w:type="dxa"/>
            <w:right w:w="10" w:type="dxa"/>
          </w:tblCellMar>
          <w:tblLook w:val="00A0" w:firstRow="1" w:lastRow="0" w:firstColumn="1" w:lastColumn="0" w:noHBand="0" w:noVBand="0"/>
        </w:tblPrEx>
        <w:trPr>
          <w:trHeight w:val="1114"/>
        </w:trPr>
        <w:tc>
          <w:tcPr>
            <w:tcW w:w="2189"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lastRenderedPageBreak/>
              <w:t>«Земляки, прославившие наш край»</w:t>
            </w:r>
          </w:p>
        </w:tc>
        <w:tc>
          <w:tcPr>
            <w:tcW w:w="7992" w:type="dxa"/>
            <w:gridSpan w:val="6"/>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Продолжить знакомить детей с знаменитыми земляками прославившими Тульский край. Закрепить знания о том, как люди чтят память о выдающихся земляках, прославивших свой край. Воспитывать патриотизм и гражданские чувства.</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Совместная деятельность</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2289"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1 неделя</w:t>
            </w:r>
          </w:p>
        </w:tc>
        <w:tc>
          <w:tcPr>
            <w:tcW w:w="2714"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2 неделя</w:t>
            </w:r>
          </w:p>
        </w:tc>
        <w:tc>
          <w:tcPr>
            <w:tcW w:w="2716"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3 неделя</w:t>
            </w:r>
          </w:p>
        </w:tc>
        <w:tc>
          <w:tcPr>
            <w:tcW w:w="2462"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4 неделя</w:t>
            </w:r>
          </w:p>
        </w:tc>
      </w:tr>
      <w:tr w:rsidR="0048053B" w:rsidRPr="0048053B" w:rsidTr="0048053B">
        <w:tblPrEx>
          <w:tblCellMar>
            <w:left w:w="10" w:type="dxa"/>
            <w:right w:w="10" w:type="dxa"/>
          </w:tblCellMar>
          <w:tblLook w:val="00A0" w:firstRow="1" w:lastRow="0" w:firstColumn="1" w:lastColumn="0" w:noHBand="0" w:noVBand="0"/>
        </w:tblPrEx>
        <w:trPr>
          <w:trHeight w:val="1666"/>
        </w:trPr>
        <w:tc>
          <w:tcPr>
            <w:tcW w:w="2289"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Чтение</w:t>
            </w:r>
          </w:p>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произведений Л.Н. Толстого, В.А. Жуковского.</w:t>
            </w:r>
          </w:p>
        </w:tc>
        <w:tc>
          <w:tcPr>
            <w:tcW w:w="2714"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Знакомство с</w:t>
            </w:r>
          </w:p>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основоположниками</w:t>
            </w:r>
          </w:p>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гармонного</w:t>
            </w:r>
          </w:p>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производства</w:t>
            </w:r>
          </w:p>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Н.И. Белобородовым,</w:t>
            </w:r>
          </w:p>
        </w:tc>
        <w:tc>
          <w:tcPr>
            <w:tcW w:w="2716"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Знакомство с</w:t>
            </w:r>
          </w:p>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основоположниками</w:t>
            </w:r>
          </w:p>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оружейного</w:t>
            </w:r>
          </w:p>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производства</w:t>
            </w:r>
          </w:p>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С.И.Мосиным, П.Н.</w:t>
            </w:r>
          </w:p>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Михайловым,</w:t>
            </w:r>
          </w:p>
        </w:tc>
        <w:tc>
          <w:tcPr>
            <w:tcW w:w="2462"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Знакомство с основоположниками самоварного производства Н. Лисициным.</w:t>
            </w:r>
          </w:p>
        </w:tc>
      </w:tr>
      <w:tr w:rsidR="0048053B" w:rsidRPr="0048053B" w:rsidTr="0048053B">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Май</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НОД</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2189"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Тема</w:t>
            </w:r>
          </w:p>
        </w:tc>
        <w:tc>
          <w:tcPr>
            <w:tcW w:w="7992" w:type="dxa"/>
            <w:gridSpan w:val="6"/>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Программное содержание</w:t>
            </w:r>
          </w:p>
        </w:tc>
      </w:tr>
      <w:tr w:rsidR="0048053B" w:rsidRPr="0048053B" w:rsidTr="0048053B">
        <w:tblPrEx>
          <w:tblCellMar>
            <w:left w:w="10" w:type="dxa"/>
            <w:right w:w="10" w:type="dxa"/>
          </w:tblCellMar>
          <w:tblLook w:val="00A0" w:firstRow="1" w:lastRow="0" w:firstColumn="1" w:lastColumn="0" w:noHBand="0" w:noVBand="0"/>
        </w:tblPrEx>
        <w:trPr>
          <w:trHeight w:val="1392"/>
        </w:trPr>
        <w:tc>
          <w:tcPr>
            <w:tcW w:w="2189"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«История</w:t>
            </w:r>
          </w:p>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защиты</w:t>
            </w:r>
          </w:p>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Отечества»</w:t>
            </w:r>
          </w:p>
        </w:tc>
        <w:tc>
          <w:tcPr>
            <w:tcW w:w="7992" w:type="dxa"/>
            <w:gridSpan w:val="6"/>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Продолжить знакомить с защитниками родного края и нашего Отечества. Знакомить с разными видами флагов (Андреевский флаг, Знамя Победы, штандарт президента РФ)</w:t>
            </w:r>
          </w:p>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Воспитывать чувство гордости за славное историческое прошлое Тульского края. Воспитывать патриотизм и гражданские чувства.</w:t>
            </w:r>
          </w:p>
        </w:tc>
      </w:tr>
      <w:tr w:rsidR="0048053B" w:rsidRPr="0048053B" w:rsidTr="0048053B">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Совместная деятельность</w:t>
            </w:r>
          </w:p>
        </w:tc>
      </w:tr>
      <w:tr w:rsidR="0048053B" w:rsidRPr="0048053B" w:rsidTr="0048053B">
        <w:tblPrEx>
          <w:tblCellMar>
            <w:left w:w="10" w:type="dxa"/>
            <w:right w:w="10" w:type="dxa"/>
          </w:tblCellMar>
          <w:tblLook w:val="00A0" w:firstRow="1" w:lastRow="0" w:firstColumn="1" w:lastColumn="0" w:noHBand="0" w:noVBand="0"/>
        </w:tblPrEx>
        <w:trPr>
          <w:trHeight w:val="288"/>
        </w:trPr>
        <w:tc>
          <w:tcPr>
            <w:tcW w:w="2289"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1 неделя</w:t>
            </w:r>
          </w:p>
        </w:tc>
        <w:tc>
          <w:tcPr>
            <w:tcW w:w="2714"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2 неделя</w:t>
            </w:r>
          </w:p>
        </w:tc>
        <w:tc>
          <w:tcPr>
            <w:tcW w:w="2716"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3 неделя</w:t>
            </w:r>
          </w:p>
        </w:tc>
        <w:tc>
          <w:tcPr>
            <w:tcW w:w="2462"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4 неделя</w:t>
            </w:r>
          </w:p>
        </w:tc>
      </w:tr>
      <w:tr w:rsidR="0048053B" w:rsidRPr="0048053B" w:rsidTr="0048053B">
        <w:tblPrEx>
          <w:tblCellMar>
            <w:left w:w="10" w:type="dxa"/>
            <w:right w:w="10" w:type="dxa"/>
          </w:tblCellMar>
          <w:tblLook w:val="00A0" w:firstRow="1" w:lastRow="0" w:firstColumn="1" w:lastColumn="0" w:noHBand="0" w:noVBand="0"/>
        </w:tblPrEx>
        <w:trPr>
          <w:trHeight w:val="1402"/>
        </w:trPr>
        <w:tc>
          <w:tcPr>
            <w:tcW w:w="2289"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Экскурсия к местам славы защитников отечества.</w:t>
            </w:r>
          </w:p>
        </w:tc>
        <w:tc>
          <w:tcPr>
            <w:tcW w:w="2714"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Знакомство с понятием «былинные богатыри».</w:t>
            </w:r>
          </w:p>
        </w:tc>
        <w:tc>
          <w:tcPr>
            <w:tcW w:w="2716" w:type="dxa"/>
            <w:gridSpan w:val="2"/>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Знакомство с героями ВОВ, в честь которых названы улицы нашего города.</w:t>
            </w:r>
          </w:p>
        </w:tc>
        <w:tc>
          <w:tcPr>
            <w:tcW w:w="2462" w:type="dxa"/>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Знакомство с наградами и памятными знаками Российского государства.</w:t>
            </w:r>
          </w:p>
        </w:tc>
      </w:tr>
    </w:tbl>
    <w:p w:rsidR="0048053B" w:rsidRPr="0048053B" w:rsidRDefault="0048053B" w:rsidP="0048053B">
      <w:pPr>
        <w:widowControl/>
        <w:tabs>
          <w:tab w:val="left" w:pos="0"/>
        </w:tabs>
        <w:autoSpaceDE/>
        <w:autoSpaceDN/>
        <w:spacing w:after="200" w:line="276" w:lineRule="auto"/>
        <w:ind w:left="720" w:firstLine="567"/>
        <w:contextualSpacing/>
        <w:jc w:val="center"/>
        <w:rPr>
          <w:u w:val="single"/>
        </w:rPr>
      </w:pPr>
    </w:p>
    <w:p w:rsidR="0048053B" w:rsidRPr="0048053B" w:rsidRDefault="0048053B" w:rsidP="0048053B">
      <w:pPr>
        <w:widowControl/>
        <w:tabs>
          <w:tab w:val="left" w:pos="0"/>
        </w:tabs>
        <w:autoSpaceDE/>
        <w:autoSpaceDN/>
        <w:spacing w:after="200" w:line="276" w:lineRule="auto"/>
        <w:contextualSpacing/>
        <w:jc w:val="center"/>
        <w:rPr>
          <w:u w:val="single"/>
        </w:rPr>
      </w:pPr>
      <w:r w:rsidRPr="0048053B">
        <w:rPr>
          <w:u w:val="single"/>
        </w:rPr>
        <w:t>Подготовительная группа</w:t>
      </w:r>
    </w:p>
    <w:p w:rsidR="0048053B" w:rsidRPr="0048053B" w:rsidRDefault="0048053B" w:rsidP="0048053B">
      <w:pPr>
        <w:tabs>
          <w:tab w:val="left" w:pos="0"/>
        </w:tabs>
        <w:autoSpaceDE/>
        <w:autoSpaceDN/>
        <w:spacing w:line="276" w:lineRule="auto"/>
        <w:ind w:firstLine="567"/>
        <w:jc w:val="center"/>
        <w:rPr>
          <w:sz w:val="24"/>
          <w:szCs w:val="24"/>
        </w:rPr>
      </w:pPr>
    </w:p>
    <w:tbl>
      <w:tblPr>
        <w:tblOverlap w:val="never"/>
        <w:tblW w:w="10234" w:type="dxa"/>
        <w:tblInd w:w="-5" w:type="dxa"/>
        <w:tblLayout w:type="fixed"/>
        <w:tblCellMar>
          <w:left w:w="10" w:type="dxa"/>
          <w:right w:w="10" w:type="dxa"/>
        </w:tblCellMar>
        <w:tblLook w:val="00A0" w:firstRow="1" w:lastRow="0" w:firstColumn="1" w:lastColumn="0" w:noHBand="0" w:noVBand="0"/>
      </w:tblPr>
      <w:tblGrid>
        <w:gridCol w:w="1886"/>
        <w:gridCol w:w="360"/>
        <w:gridCol w:w="2429"/>
        <w:gridCol w:w="350"/>
        <w:gridCol w:w="2290"/>
        <w:gridCol w:w="19"/>
        <w:gridCol w:w="2894"/>
        <w:gridCol w:w="6"/>
      </w:tblGrid>
      <w:tr w:rsidR="0048053B" w:rsidRPr="0048053B" w:rsidTr="0048053B">
        <w:trPr>
          <w:trHeight w:val="283"/>
        </w:trPr>
        <w:tc>
          <w:tcPr>
            <w:tcW w:w="10234" w:type="dxa"/>
            <w:gridSpan w:val="8"/>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Сентябрь</w:t>
            </w:r>
          </w:p>
        </w:tc>
      </w:tr>
      <w:tr w:rsidR="0048053B" w:rsidRPr="0048053B" w:rsidTr="0048053B">
        <w:trPr>
          <w:trHeight w:val="293"/>
        </w:trPr>
        <w:tc>
          <w:tcPr>
            <w:tcW w:w="10234" w:type="dxa"/>
            <w:gridSpan w:val="8"/>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НОД</w:t>
            </w:r>
          </w:p>
        </w:tc>
      </w:tr>
      <w:tr w:rsidR="0048053B" w:rsidRPr="0048053B" w:rsidTr="0048053B">
        <w:trPr>
          <w:trHeight w:val="283"/>
        </w:trPr>
        <w:tc>
          <w:tcPr>
            <w:tcW w:w="1886"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Тема</w:t>
            </w:r>
          </w:p>
        </w:tc>
        <w:tc>
          <w:tcPr>
            <w:tcW w:w="8348" w:type="dxa"/>
            <w:gridSpan w:val="7"/>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Программное содержание</w:t>
            </w:r>
          </w:p>
        </w:tc>
      </w:tr>
      <w:tr w:rsidR="0048053B" w:rsidRPr="0048053B" w:rsidTr="0048053B">
        <w:trPr>
          <w:trHeight w:val="1670"/>
        </w:trPr>
        <w:tc>
          <w:tcPr>
            <w:tcW w:w="1886"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rPr>
                <w:sz w:val="24"/>
                <w:szCs w:val="24"/>
              </w:rPr>
            </w:pPr>
            <w:r w:rsidRPr="0048053B">
              <w:rPr>
                <w:b/>
                <w:bCs/>
                <w:i/>
                <w:iCs/>
                <w:color w:val="000000"/>
                <w:sz w:val="24"/>
                <w:szCs w:val="24"/>
                <w:shd w:val="clear" w:color="auto" w:fill="FFFFFF"/>
              </w:rPr>
              <w:t>«Приглашение</w:t>
            </w:r>
          </w:p>
          <w:p w:rsidR="0048053B" w:rsidRPr="0048053B" w:rsidRDefault="0048053B" w:rsidP="0048053B">
            <w:pPr>
              <w:tabs>
                <w:tab w:val="left" w:pos="0"/>
              </w:tabs>
              <w:autoSpaceDE/>
              <w:autoSpaceDN/>
              <w:spacing w:line="276" w:lineRule="auto"/>
              <w:rPr>
                <w:sz w:val="24"/>
                <w:szCs w:val="24"/>
              </w:rPr>
            </w:pPr>
            <w:r w:rsidRPr="0048053B">
              <w:rPr>
                <w:b/>
                <w:bCs/>
                <w:i/>
                <w:iCs/>
                <w:color w:val="000000"/>
                <w:sz w:val="24"/>
                <w:szCs w:val="24"/>
                <w:shd w:val="clear" w:color="auto" w:fill="FFFFFF"/>
              </w:rPr>
              <w:t>к</w:t>
            </w:r>
          </w:p>
          <w:p w:rsidR="0048053B" w:rsidRPr="0048053B" w:rsidRDefault="0048053B" w:rsidP="0048053B">
            <w:pPr>
              <w:tabs>
                <w:tab w:val="left" w:pos="0"/>
              </w:tabs>
              <w:autoSpaceDE/>
              <w:autoSpaceDN/>
              <w:spacing w:line="276" w:lineRule="auto"/>
              <w:rPr>
                <w:sz w:val="24"/>
                <w:szCs w:val="24"/>
              </w:rPr>
            </w:pPr>
            <w:r w:rsidRPr="0048053B">
              <w:rPr>
                <w:b/>
                <w:bCs/>
                <w:i/>
                <w:iCs/>
                <w:color w:val="000000"/>
                <w:sz w:val="24"/>
                <w:szCs w:val="24"/>
                <w:shd w:val="clear" w:color="auto" w:fill="FFFFFF"/>
              </w:rPr>
              <w:t>путешествию»</w:t>
            </w:r>
          </w:p>
        </w:tc>
        <w:tc>
          <w:tcPr>
            <w:tcW w:w="8348" w:type="dxa"/>
            <w:gridSpan w:val="7"/>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Продолжать закреплять знания детей о родственных связях, взаимоотношениях в семье. Обобщить представления детей о некоторых правилах и нормах поведения в разных ситуациях. Познакомить с некоторыми устаревшими формами вежливого обращения и с некоторыми русскими национальными традициями приема гостей. Приобщать детей к русской национальной культуре. Воспитывать любовь и уважение к своим близким.</w:t>
            </w:r>
          </w:p>
        </w:tc>
      </w:tr>
      <w:tr w:rsidR="0048053B" w:rsidRPr="0048053B" w:rsidTr="0048053B">
        <w:trPr>
          <w:trHeight w:val="283"/>
        </w:trPr>
        <w:tc>
          <w:tcPr>
            <w:tcW w:w="10234" w:type="dxa"/>
            <w:gridSpan w:val="8"/>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Совместная деятельность</w:t>
            </w:r>
          </w:p>
        </w:tc>
      </w:tr>
      <w:tr w:rsidR="0048053B" w:rsidRPr="0048053B" w:rsidTr="0048053B">
        <w:trPr>
          <w:trHeight w:val="288"/>
        </w:trPr>
        <w:tc>
          <w:tcPr>
            <w:tcW w:w="2246"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2 неделя</w:t>
            </w:r>
          </w:p>
        </w:tc>
        <w:tc>
          <w:tcPr>
            <w:tcW w:w="2309"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3 неделя</w:t>
            </w:r>
          </w:p>
        </w:tc>
        <w:tc>
          <w:tcPr>
            <w:tcW w:w="2900" w:type="dxa"/>
            <w:gridSpan w:val="2"/>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4 неделя</w:t>
            </w:r>
          </w:p>
        </w:tc>
      </w:tr>
      <w:tr w:rsidR="0048053B" w:rsidRPr="0048053B" w:rsidTr="0048053B">
        <w:trPr>
          <w:trHeight w:val="1109"/>
        </w:trPr>
        <w:tc>
          <w:tcPr>
            <w:tcW w:w="2246"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«Дом в котором я живу» закрепление понятий - родня, близкие, предки.</w:t>
            </w:r>
          </w:p>
        </w:tc>
        <w:tc>
          <w:tcPr>
            <w:tcW w:w="2779"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Чтение стихов посвященных семье, родителям.</w:t>
            </w:r>
          </w:p>
        </w:tc>
        <w:tc>
          <w:tcPr>
            <w:tcW w:w="2309"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Знакомство детей с творчеством Узловских поэтов.</w:t>
            </w:r>
          </w:p>
        </w:tc>
        <w:tc>
          <w:tcPr>
            <w:tcW w:w="2900" w:type="dxa"/>
            <w:gridSpan w:val="2"/>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Создание детьми своего генеалогического дерева</w:t>
            </w:r>
          </w:p>
        </w:tc>
      </w:tr>
      <w:tr w:rsidR="0048053B" w:rsidRPr="0048053B" w:rsidTr="0048053B">
        <w:trPr>
          <w:trHeight w:val="288"/>
        </w:trPr>
        <w:tc>
          <w:tcPr>
            <w:tcW w:w="10234" w:type="dxa"/>
            <w:gridSpan w:val="8"/>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Октябрь</w:t>
            </w:r>
          </w:p>
        </w:tc>
      </w:tr>
      <w:tr w:rsidR="0048053B" w:rsidRPr="0048053B" w:rsidTr="0048053B">
        <w:trPr>
          <w:trHeight w:val="288"/>
        </w:trPr>
        <w:tc>
          <w:tcPr>
            <w:tcW w:w="10234" w:type="dxa"/>
            <w:gridSpan w:val="8"/>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lastRenderedPageBreak/>
              <w:t>НОД</w:t>
            </w:r>
          </w:p>
        </w:tc>
      </w:tr>
      <w:tr w:rsidR="0048053B" w:rsidRPr="0048053B" w:rsidTr="0048053B">
        <w:trPr>
          <w:trHeight w:val="288"/>
        </w:trPr>
        <w:tc>
          <w:tcPr>
            <w:tcW w:w="1886"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Тема</w:t>
            </w:r>
          </w:p>
        </w:tc>
        <w:tc>
          <w:tcPr>
            <w:tcW w:w="8348" w:type="dxa"/>
            <w:gridSpan w:val="7"/>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Программное содержание</w:t>
            </w:r>
          </w:p>
        </w:tc>
      </w:tr>
      <w:tr w:rsidR="0048053B" w:rsidRPr="0048053B" w:rsidTr="0048053B">
        <w:trPr>
          <w:trHeight w:val="1397"/>
        </w:trPr>
        <w:tc>
          <w:tcPr>
            <w:tcW w:w="1886" w:type="dxa"/>
            <w:tcBorders>
              <w:top w:val="single" w:sz="4" w:space="0" w:color="auto"/>
              <w:left w:val="single" w:sz="4" w:space="0" w:color="auto"/>
              <w:bottom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«Уж небо осенью дышало» (природа Тульского края)</w:t>
            </w:r>
          </w:p>
        </w:tc>
        <w:tc>
          <w:tcPr>
            <w:tcW w:w="8348" w:type="dxa"/>
            <w:gridSpan w:val="7"/>
            <w:tcBorders>
              <w:top w:val="single" w:sz="4" w:space="0" w:color="auto"/>
              <w:left w:val="single" w:sz="4" w:space="0" w:color="auto"/>
              <w:bottom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sz w:val="24"/>
                <w:szCs w:val="24"/>
              </w:rPr>
              <w:t>Обобщить и систематизировать представления детей об особенностях природы Тульского края. Развивать умение исследовать объекты живой и неживой природы. Устанавливать взаимосвязи, делать выводы. Продолжать учить различать некоторые лиственные деревья. Воспитывать бережное, заботливое отношение к природе.</w:t>
            </w:r>
          </w:p>
        </w:tc>
      </w:tr>
      <w:tr w:rsidR="0048053B" w:rsidRPr="0048053B" w:rsidTr="0048053B">
        <w:trPr>
          <w:trHeight w:val="293"/>
        </w:trPr>
        <w:tc>
          <w:tcPr>
            <w:tcW w:w="10234" w:type="dxa"/>
            <w:gridSpan w:val="8"/>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Совместная деятельность</w:t>
            </w:r>
          </w:p>
        </w:tc>
      </w:tr>
      <w:tr w:rsidR="0048053B" w:rsidRPr="0048053B" w:rsidTr="0048053B">
        <w:trPr>
          <w:trHeight w:val="288"/>
        </w:trPr>
        <w:tc>
          <w:tcPr>
            <w:tcW w:w="2246"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1 неделя</w:t>
            </w:r>
          </w:p>
        </w:tc>
        <w:tc>
          <w:tcPr>
            <w:tcW w:w="2429"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2 неделя</w:t>
            </w:r>
          </w:p>
        </w:tc>
        <w:tc>
          <w:tcPr>
            <w:tcW w:w="2640"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3 неделя</w:t>
            </w:r>
          </w:p>
        </w:tc>
        <w:tc>
          <w:tcPr>
            <w:tcW w:w="2919" w:type="dxa"/>
            <w:gridSpan w:val="3"/>
            <w:tcBorders>
              <w:top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4 неделя</w:t>
            </w:r>
          </w:p>
        </w:tc>
      </w:tr>
      <w:tr w:rsidR="0048053B" w:rsidRPr="0048053B" w:rsidTr="0048053B">
        <w:trPr>
          <w:trHeight w:val="835"/>
        </w:trPr>
        <w:tc>
          <w:tcPr>
            <w:tcW w:w="2246"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Беседа «Мой город - Узловая»</w:t>
            </w:r>
          </w:p>
        </w:tc>
        <w:tc>
          <w:tcPr>
            <w:tcW w:w="2429"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Беседа «Мой город в прошлом»</w:t>
            </w:r>
          </w:p>
        </w:tc>
        <w:tc>
          <w:tcPr>
            <w:tcW w:w="2640"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Знакомство с картой Тульской области.</w:t>
            </w:r>
          </w:p>
        </w:tc>
        <w:tc>
          <w:tcPr>
            <w:tcW w:w="2919" w:type="dxa"/>
            <w:gridSpan w:val="3"/>
            <w:tcBorders>
              <w:top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Экскурсия - Знакомство с краеведческим музеем города Узловая.</w:t>
            </w:r>
          </w:p>
        </w:tc>
      </w:tr>
      <w:tr w:rsidR="0048053B" w:rsidRPr="0048053B" w:rsidTr="0048053B">
        <w:trPr>
          <w:trHeight w:val="288"/>
        </w:trPr>
        <w:tc>
          <w:tcPr>
            <w:tcW w:w="10234" w:type="dxa"/>
            <w:gridSpan w:val="8"/>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Ноябрь</w:t>
            </w:r>
          </w:p>
        </w:tc>
      </w:tr>
      <w:tr w:rsidR="0048053B" w:rsidRPr="0048053B" w:rsidTr="0048053B">
        <w:trPr>
          <w:trHeight w:val="283"/>
        </w:trPr>
        <w:tc>
          <w:tcPr>
            <w:tcW w:w="10234" w:type="dxa"/>
            <w:gridSpan w:val="8"/>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НОД</w:t>
            </w:r>
          </w:p>
        </w:tc>
      </w:tr>
      <w:tr w:rsidR="0048053B" w:rsidRPr="0048053B" w:rsidTr="0048053B">
        <w:trPr>
          <w:trHeight w:val="288"/>
        </w:trPr>
        <w:tc>
          <w:tcPr>
            <w:tcW w:w="1886"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Тема</w:t>
            </w:r>
          </w:p>
        </w:tc>
        <w:tc>
          <w:tcPr>
            <w:tcW w:w="8348" w:type="dxa"/>
            <w:gridSpan w:val="7"/>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Программное содержание</w:t>
            </w:r>
          </w:p>
        </w:tc>
      </w:tr>
      <w:tr w:rsidR="0048053B" w:rsidRPr="0048053B" w:rsidTr="0048053B">
        <w:trPr>
          <w:trHeight w:val="835"/>
        </w:trPr>
        <w:tc>
          <w:tcPr>
            <w:tcW w:w="1886"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«Родной край»</w:t>
            </w:r>
          </w:p>
        </w:tc>
        <w:tc>
          <w:tcPr>
            <w:tcW w:w="8348" w:type="dxa"/>
            <w:gridSpan w:val="7"/>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Закреплять знания детей об истории и культуре родного города, района, улицы. Познакомить с основными достопримечательностями города. Воспитывать любовь и уважение к родному городу.</w:t>
            </w:r>
          </w:p>
        </w:tc>
      </w:tr>
      <w:tr w:rsidR="0048053B" w:rsidRPr="0048053B" w:rsidTr="0048053B">
        <w:trPr>
          <w:trHeight w:val="288"/>
        </w:trPr>
        <w:tc>
          <w:tcPr>
            <w:tcW w:w="10234" w:type="dxa"/>
            <w:gridSpan w:val="8"/>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Совместная деятельность</w:t>
            </w:r>
          </w:p>
        </w:tc>
      </w:tr>
      <w:tr w:rsidR="0048053B" w:rsidRPr="0048053B" w:rsidTr="0048053B">
        <w:trPr>
          <w:trHeight w:val="288"/>
        </w:trPr>
        <w:tc>
          <w:tcPr>
            <w:tcW w:w="2246"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2 неделя</w:t>
            </w:r>
          </w:p>
        </w:tc>
        <w:tc>
          <w:tcPr>
            <w:tcW w:w="2290"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3 неделя</w:t>
            </w:r>
          </w:p>
        </w:tc>
        <w:tc>
          <w:tcPr>
            <w:tcW w:w="2919" w:type="dxa"/>
            <w:gridSpan w:val="3"/>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4 неделя</w:t>
            </w:r>
          </w:p>
        </w:tc>
      </w:tr>
      <w:tr w:rsidR="0048053B" w:rsidRPr="0048053B" w:rsidTr="0048053B">
        <w:trPr>
          <w:trHeight w:val="1392"/>
        </w:trPr>
        <w:tc>
          <w:tcPr>
            <w:tcW w:w="2246"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Создание альбома - «Красная книга тульской области»</w:t>
            </w:r>
          </w:p>
        </w:tc>
        <w:tc>
          <w:tcPr>
            <w:tcW w:w="2779"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Рассматривание физической картой Тульской области. Знакомство с названиями рек.</w:t>
            </w:r>
          </w:p>
        </w:tc>
        <w:tc>
          <w:tcPr>
            <w:tcW w:w="2290"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Знакомство с особенностями ландшафта тульской области</w:t>
            </w:r>
          </w:p>
        </w:tc>
        <w:tc>
          <w:tcPr>
            <w:tcW w:w="2919" w:type="dxa"/>
            <w:gridSpan w:val="3"/>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Разучивание стихотворений и рассказов о природе Тульской области.</w:t>
            </w:r>
          </w:p>
        </w:tc>
      </w:tr>
      <w:tr w:rsidR="0048053B" w:rsidRPr="0048053B" w:rsidTr="0048053B">
        <w:trPr>
          <w:trHeight w:val="278"/>
        </w:trPr>
        <w:tc>
          <w:tcPr>
            <w:tcW w:w="10234" w:type="dxa"/>
            <w:gridSpan w:val="8"/>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Декабрь</w:t>
            </w:r>
          </w:p>
        </w:tc>
      </w:tr>
      <w:tr w:rsidR="0048053B" w:rsidRPr="0048053B" w:rsidTr="0048053B">
        <w:trPr>
          <w:trHeight w:val="293"/>
        </w:trPr>
        <w:tc>
          <w:tcPr>
            <w:tcW w:w="10234" w:type="dxa"/>
            <w:gridSpan w:val="8"/>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НОД</w:t>
            </w:r>
          </w:p>
        </w:tc>
      </w:tr>
      <w:tr w:rsidR="0048053B" w:rsidRPr="0048053B" w:rsidTr="0048053B">
        <w:trPr>
          <w:trHeight w:val="283"/>
        </w:trPr>
        <w:tc>
          <w:tcPr>
            <w:tcW w:w="1886"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Тема</w:t>
            </w:r>
          </w:p>
        </w:tc>
        <w:tc>
          <w:tcPr>
            <w:tcW w:w="8348" w:type="dxa"/>
            <w:gridSpan w:val="7"/>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Программное содержание</w:t>
            </w:r>
          </w:p>
        </w:tc>
      </w:tr>
      <w:tr w:rsidR="0048053B" w:rsidRPr="0048053B" w:rsidTr="0048053B">
        <w:trPr>
          <w:trHeight w:val="1118"/>
        </w:trPr>
        <w:tc>
          <w:tcPr>
            <w:tcW w:w="1886"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«В гости к тульским мастерам»</w:t>
            </w:r>
          </w:p>
        </w:tc>
        <w:tc>
          <w:tcPr>
            <w:tcW w:w="8348" w:type="dxa"/>
            <w:gridSpan w:val="7"/>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Продолжать знакомить детей со знаменитыми мастерами тульской земли. Продолжить знакомить с историей развития различных промыслов, их технологиями и традициями, преемственностью в работе мастеров прошлого и настоящего. Прививать любовь и уважение к труду людей.</w:t>
            </w:r>
          </w:p>
        </w:tc>
      </w:tr>
      <w:tr w:rsidR="0048053B" w:rsidRPr="0048053B" w:rsidTr="0048053B">
        <w:trPr>
          <w:trHeight w:val="283"/>
        </w:trPr>
        <w:tc>
          <w:tcPr>
            <w:tcW w:w="10234" w:type="dxa"/>
            <w:gridSpan w:val="8"/>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Совместная деятельность</w:t>
            </w:r>
          </w:p>
        </w:tc>
      </w:tr>
      <w:tr w:rsidR="0048053B" w:rsidRPr="0048053B" w:rsidTr="0048053B">
        <w:trPr>
          <w:trHeight w:val="288"/>
        </w:trPr>
        <w:tc>
          <w:tcPr>
            <w:tcW w:w="2246"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2 неделя</w:t>
            </w:r>
          </w:p>
        </w:tc>
        <w:tc>
          <w:tcPr>
            <w:tcW w:w="2290"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3 неделя</w:t>
            </w:r>
          </w:p>
        </w:tc>
        <w:tc>
          <w:tcPr>
            <w:tcW w:w="2919" w:type="dxa"/>
            <w:gridSpan w:val="3"/>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4 неделя</w:t>
            </w:r>
          </w:p>
        </w:tc>
      </w:tr>
      <w:tr w:rsidR="0048053B" w:rsidRPr="0048053B" w:rsidTr="0048053B">
        <w:trPr>
          <w:trHeight w:val="835"/>
        </w:trPr>
        <w:tc>
          <w:tcPr>
            <w:tcW w:w="2246"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Тульский самовар,</w:t>
            </w:r>
          </w:p>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особенности</w:t>
            </w:r>
          </w:p>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изготовления.</w:t>
            </w:r>
          </w:p>
        </w:tc>
        <w:tc>
          <w:tcPr>
            <w:tcW w:w="2779"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Белевское кружево</w:t>
            </w:r>
          </w:p>
        </w:tc>
        <w:tc>
          <w:tcPr>
            <w:tcW w:w="2290"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Сельское хозяйство Тульской области</w:t>
            </w:r>
          </w:p>
        </w:tc>
        <w:tc>
          <w:tcPr>
            <w:tcW w:w="2919" w:type="dxa"/>
            <w:gridSpan w:val="3"/>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Организация выставки Тула - город мастеров.</w:t>
            </w:r>
          </w:p>
        </w:tc>
      </w:tr>
      <w:tr w:rsidR="0048053B" w:rsidRPr="0048053B" w:rsidTr="0048053B">
        <w:trPr>
          <w:trHeight w:val="288"/>
        </w:trPr>
        <w:tc>
          <w:tcPr>
            <w:tcW w:w="10234" w:type="dxa"/>
            <w:gridSpan w:val="8"/>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Январь</w:t>
            </w:r>
          </w:p>
        </w:tc>
      </w:tr>
      <w:tr w:rsidR="0048053B" w:rsidRPr="0048053B" w:rsidTr="0048053B">
        <w:trPr>
          <w:trHeight w:val="283"/>
        </w:trPr>
        <w:tc>
          <w:tcPr>
            <w:tcW w:w="10234" w:type="dxa"/>
            <w:gridSpan w:val="8"/>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НОД</w:t>
            </w:r>
          </w:p>
        </w:tc>
      </w:tr>
      <w:tr w:rsidR="0048053B" w:rsidRPr="0048053B" w:rsidTr="0048053B">
        <w:trPr>
          <w:trHeight w:val="288"/>
        </w:trPr>
        <w:tc>
          <w:tcPr>
            <w:tcW w:w="1886"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Тема</w:t>
            </w:r>
          </w:p>
        </w:tc>
        <w:tc>
          <w:tcPr>
            <w:tcW w:w="8348" w:type="dxa"/>
            <w:gridSpan w:val="7"/>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Программное содержание</w:t>
            </w:r>
          </w:p>
        </w:tc>
      </w:tr>
      <w:tr w:rsidR="0048053B" w:rsidRPr="0048053B" w:rsidTr="0048053B">
        <w:trPr>
          <w:trHeight w:val="835"/>
        </w:trPr>
        <w:tc>
          <w:tcPr>
            <w:tcW w:w="1886"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«Быт, традиции тульского края»</w:t>
            </w:r>
          </w:p>
        </w:tc>
        <w:tc>
          <w:tcPr>
            <w:tcW w:w="8348" w:type="dxa"/>
            <w:gridSpan w:val="7"/>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Знакомить с русскими народными обычаями и традициями. Воспитывать бережное отношение к культурному наследию.</w:t>
            </w:r>
          </w:p>
        </w:tc>
      </w:tr>
      <w:tr w:rsidR="0048053B" w:rsidRPr="0048053B" w:rsidTr="0048053B">
        <w:trPr>
          <w:trHeight w:val="288"/>
        </w:trPr>
        <w:tc>
          <w:tcPr>
            <w:tcW w:w="10234" w:type="dxa"/>
            <w:gridSpan w:val="8"/>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Совместная деятельность</w:t>
            </w:r>
          </w:p>
        </w:tc>
      </w:tr>
      <w:tr w:rsidR="0048053B" w:rsidRPr="0048053B" w:rsidTr="0048053B">
        <w:trPr>
          <w:trHeight w:val="288"/>
        </w:trPr>
        <w:tc>
          <w:tcPr>
            <w:tcW w:w="2246"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lastRenderedPageBreak/>
              <w:t>1 неделя</w:t>
            </w:r>
          </w:p>
        </w:tc>
        <w:tc>
          <w:tcPr>
            <w:tcW w:w="2779"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2 неделя</w:t>
            </w:r>
          </w:p>
        </w:tc>
        <w:tc>
          <w:tcPr>
            <w:tcW w:w="2290"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3 неделя</w:t>
            </w:r>
          </w:p>
        </w:tc>
        <w:tc>
          <w:tcPr>
            <w:tcW w:w="2919" w:type="dxa"/>
            <w:gridSpan w:val="3"/>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4 неделя</w:t>
            </w:r>
          </w:p>
        </w:tc>
      </w:tr>
      <w:tr w:rsidR="0048053B" w:rsidRPr="0048053B" w:rsidTr="0048053B">
        <w:trPr>
          <w:trHeight w:val="1114"/>
        </w:trPr>
        <w:tc>
          <w:tcPr>
            <w:tcW w:w="2246"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w:t>
            </w:r>
          </w:p>
        </w:tc>
        <w:tc>
          <w:tcPr>
            <w:tcW w:w="2779"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Праздник Крещения</w:t>
            </w:r>
          </w:p>
        </w:tc>
        <w:tc>
          <w:tcPr>
            <w:tcW w:w="2290"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Знакомство с городами тульской области - Новомосковском.</w:t>
            </w:r>
          </w:p>
        </w:tc>
        <w:tc>
          <w:tcPr>
            <w:tcW w:w="2919" w:type="dxa"/>
            <w:gridSpan w:val="3"/>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Знакомство с городами тульской области - городом Донской.</w:t>
            </w:r>
          </w:p>
        </w:tc>
      </w:tr>
      <w:tr w:rsidR="0048053B" w:rsidRPr="0048053B" w:rsidTr="0048053B">
        <w:trPr>
          <w:trHeight w:val="283"/>
        </w:trPr>
        <w:tc>
          <w:tcPr>
            <w:tcW w:w="10234" w:type="dxa"/>
            <w:gridSpan w:val="8"/>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Февраль</w:t>
            </w:r>
          </w:p>
        </w:tc>
      </w:tr>
      <w:tr w:rsidR="0048053B" w:rsidRPr="0048053B" w:rsidTr="0048053B">
        <w:trPr>
          <w:trHeight w:val="288"/>
        </w:trPr>
        <w:tc>
          <w:tcPr>
            <w:tcW w:w="10234" w:type="dxa"/>
            <w:gridSpan w:val="8"/>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НОД</w:t>
            </w:r>
          </w:p>
        </w:tc>
      </w:tr>
      <w:tr w:rsidR="0048053B" w:rsidRPr="0048053B" w:rsidTr="0048053B">
        <w:trPr>
          <w:trHeight w:val="283"/>
        </w:trPr>
        <w:tc>
          <w:tcPr>
            <w:tcW w:w="1886"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Тема</w:t>
            </w:r>
          </w:p>
        </w:tc>
        <w:tc>
          <w:tcPr>
            <w:tcW w:w="8348" w:type="dxa"/>
            <w:gridSpan w:val="7"/>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Программное содержание</w:t>
            </w:r>
          </w:p>
        </w:tc>
      </w:tr>
      <w:tr w:rsidR="0048053B" w:rsidRPr="0048053B" w:rsidTr="0048053B">
        <w:trPr>
          <w:trHeight w:val="1118"/>
        </w:trPr>
        <w:tc>
          <w:tcPr>
            <w:tcW w:w="1886"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«Русский</w:t>
            </w:r>
          </w:p>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народный</w:t>
            </w:r>
          </w:p>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костюм»</w:t>
            </w:r>
          </w:p>
        </w:tc>
        <w:tc>
          <w:tcPr>
            <w:tcW w:w="8348" w:type="dxa"/>
            <w:gridSpan w:val="7"/>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Познакомить с историей русского национального костюма. С особенностями его внешнего вида; учить детей сравнивать, описывать, делать выводы; способствовать развитию речи; воспитывать интерес и уважение к русской культуре.</w:t>
            </w:r>
          </w:p>
        </w:tc>
      </w:tr>
      <w:tr w:rsidR="0048053B" w:rsidRPr="0048053B" w:rsidTr="0048053B">
        <w:trPr>
          <w:trHeight w:val="283"/>
        </w:trPr>
        <w:tc>
          <w:tcPr>
            <w:tcW w:w="10234" w:type="dxa"/>
            <w:gridSpan w:val="8"/>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Совместная деятельность</w:t>
            </w:r>
          </w:p>
        </w:tc>
      </w:tr>
      <w:tr w:rsidR="0048053B" w:rsidRPr="0048053B" w:rsidTr="0048053B">
        <w:trPr>
          <w:trHeight w:val="288"/>
        </w:trPr>
        <w:tc>
          <w:tcPr>
            <w:tcW w:w="2246"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2 неделя</w:t>
            </w:r>
          </w:p>
        </w:tc>
        <w:tc>
          <w:tcPr>
            <w:tcW w:w="2290"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3 неделя</w:t>
            </w:r>
          </w:p>
        </w:tc>
        <w:tc>
          <w:tcPr>
            <w:tcW w:w="2919" w:type="dxa"/>
            <w:gridSpan w:val="3"/>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4 неделя</w:t>
            </w:r>
          </w:p>
        </w:tc>
      </w:tr>
      <w:tr w:rsidR="0048053B" w:rsidRPr="0048053B" w:rsidTr="0048053B">
        <w:trPr>
          <w:trHeight w:val="850"/>
        </w:trPr>
        <w:tc>
          <w:tcPr>
            <w:tcW w:w="2246" w:type="dxa"/>
            <w:gridSpan w:val="2"/>
            <w:tcBorders>
              <w:top w:val="single" w:sz="4" w:space="0" w:color="auto"/>
              <w:left w:val="single" w:sz="4" w:space="0" w:color="auto"/>
              <w:bottom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color w:val="000000"/>
                <w:sz w:val="24"/>
                <w:szCs w:val="24"/>
                <w:shd w:val="clear" w:color="auto" w:fill="FFFFFF"/>
              </w:rPr>
              <w:t>Беседа о народном костюме</w:t>
            </w:r>
          </w:p>
        </w:tc>
        <w:tc>
          <w:tcPr>
            <w:tcW w:w="2779" w:type="dxa"/>
            <w:gridSpan w:val="2"/>
            <w:tcBorders>
              <w:top w:val="single" w:sz="4" w:space="0" w:color="auto"/>
              <w:left w:val="single" w:sz="4" w:space="0" w:color="auto"/>
              <w:bottom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color w:val="000000"/>
                <w:sz w:val="24"/>
                <w:szCs w:val="24"/>
                <w:shd w:val="clear" w:color="auto" w:fill="FFFFFF"/>
              </w:rPr>
              <w:t>Особенности Тульского народного костюма.</w:t>
            </w:r>
          </w:p>
        </w:tc>
        <w:tc>
          <w:tcPr>
            <w:tcW w:w="2290" w:type="dxa"/>
            <w:tcBorders>
              <w:top w:val="single" w:sz="4" w:space="0" w:color="auto"/>
              <w:left w:val="single" w:sz="4" w:space="0" w:color="auto"/>
              <w:bottom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color w:val="000000"/>
                <w:sz w:val="24"/>
                <w:szCs w:val="24"/>
                <w:shd w:val="clear" w:color="auto" w:fill="FFFFFF"/>
              </w:rPr>
              <w:t>Женский и мужской тульский народный костюм.</w:t>
            </w:r>
          </w:p>
        </w:tc>
        <w:tc>
          <w:tcPr>
            <w:tcW w:w="2919" w:type="dxa"/>
            <w:gridSpan w:val="3"/>
            <w:tcBorders>
              <w:top w:val="single" w:sz="4" w:space="0" w:color="auto"/>
              <w:left w:val="single" w:sz="4" w:space="0" w:color="auto"/>
              <w:bottom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color w:val="000000"/>
                <w:sz w:val="24"/>
                <w:szCs w:val="24"/>
                <w:shd w:val="clear" w:color="auto" w:fill="FFFFFF"/>
              </w:rPr>
              <w:t>Рисование - создай современный народный костюм.</w:t>
            </w:r>
          </w:p>
        </w:tc>
      </w:tr>
      <w:tr w:rsidR="0048053B" w:rsidRPr="0048053B" w:rsidTr="0048053B">
        <w:trPr>
          <w:gridAfter w:val="1"/>
          <w:wAfter w:w="6" w:type="dxa"/>
          <w:trHeight w:val="288"/>
        </w:trPr>
        <w:tc>
          <w:tcPr>
            <w:tcW w:w="10228" w:type="dxa"/>
            <w:gridSpan w:val="7"/>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Март</w:t>
            </w:r>
          </w:p>
        </w:tc>
      </w:tr>
      <w:tr w:rsidR="0048053B" w:rsidRPr="0048053B" w:rsidTr="0048053B">
        <w:trPr>
          <w:gridAfter w:val="1"/>
          <w:wAfter w:w="6" w:type="dxa"/>
          <w:trHeight w:val="293"/>
        </w:trPr>
        <w:tc>
          <w:tcPr>
            <w:tcW w:w="10228" w:type="dxa"/>
            <w:gridSpan w:val="7"/>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НОД</w:t>
            </w:r>
          </w:p>
        </w:tc>
      </w:tr>
      <w:tr w:rsidR="0048053B" w:rsidRPr="0048053B" w:rsidTr="0048053B">
        <w:trPr>
          <w:gridAfter w:val="1"/>
          <w:wAfter w:w="6" w:type="dxa"/>
          <w:trHeight w:val="283"/>
        </w:trPr>
        <w:tc>
          <w:tcPr>
            <w:tcW w:w="1886"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Тема</w:t>
            </w:r>
          </w:p>
        </w:tc>
        <w:tc>
          <w:tcPr>
            <w:tcW w:w="8342" w:type="dxa"/>
            <w:gridSpan w:val="6"/>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Программное содержание</w:t>
            </w:r>
          </w:p>
        </w:tc>
      </w:tr>
      <w:tr w:rsidR="0048053B" w:rsidRPr="0048053B" w:rsidTr="0048053B">
        <w:trPr>
          <w:gridAfter w:val="1"/>
          <w:wAfter w:w="6" w:type="dxa"/>
          <w:trHeight w:val="840"/>
        </w:trPr>
        <w:tc>
          <w:tcPr>
            <w:tcW w:w="1886"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«Ярмарка»</w:t>
            </w:r>
          </w:p>
        </w:tc>
        <w:tc>
          <w:tcPr>
            <w:tcW w:w="8342" w:type="dxa"/>
            <w:gridSpan w:val="6"/>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Обобщить и систематизировать представления детей о народных промыслах. Продолжать знакомить с русскими народными обычаями и традициями. Воспитывать интерес к фольклору.</w:t>
            </w:r>
          </w:p>
        </w:tc>
      </w:tr>
      <w:tr w:rsidR="0048053B" w:rsidRPr="0048053B" w:rsidTr="0048053B">
        <w:trPr>
          <w:gridAfter w:val="1"/>
          <w:wAfter w:w="6" w:type="dxa"/>
          <w:trHeight w:val="283"/>
        </w:trPr>
        <w:tc>
          <w:tcPr>
            <w:tcW w:w="10228" w:type="dxa"/>
            <w:gridSpan w:val="7"/>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Совместная деятельность</w:t>
            </w:r>
          </w:p>
        </w:tc>
      </w:tr>
      <w:tr w:rsidR="0048053B" w:rsidRPr="0048053B" w:rsidTr="0048053B">
        <w:trPr>
          <w:gridAfter w:val="1"/>
          <w:wAfter w:w="6" w:type="dxa"/>
          <w:trHeight w:val="288"/>
        </w:trPr>
        <w:tc>
          <w:tcPr>
            <w:tcW w:w="2246"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2 неделя</w:t>
            </w:r>
          </w:p>
        </w:tc>
        <w:tc>
          <w:tcPr>
            <w:tcW w:w="2309"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3 неделя</w:t>
            </w:r>
          </w:p>
        </w:tc>
        <w:tc>
          <w:tcPr>
            <w:tcW w:w="2894" w:type="dxa"/>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4 неделя</w:t>
            </w:r>
          </w:p>
        </w:tc>
      </w:tr>
      <w:tr w:rsidR="0048053B" w:rsidRPr="0048053B" w:rsidTr="0048053B">
        <w:trPr>
          <w:gridAfter w:val="1"/>
          <w:wAfter w:w="6" w:type="dxa"/>
          <w:trHeight w:val="835"/>
        </w:trPr>
        <w:tc>
          <w:tcPr>
            <w:tcW w:w="2246"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Создание альбома</w:t>
            </w:r>
          </w:p>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«Филимоновская</w:t>
            </w:r>
          </w:p>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игрушка»</w:t>
            </w:r>
          </w:p>
        </w:tc>
        <w:tc>
          <w:tcPr>
            <w:tcW w:w="2779"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Игрушки наших прабабушек</w:t>
            </w:r>
          </w:p>
        </w:tc>
        <w:tc>
          <w:tcPr>
            <w:tcW w:w="2309"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Выставка кукол</w:t>
            </w:r>
          </w:p>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изготовленных</w:t>
            </w:r>
          </w:p>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педагогами</w:t>
            </w:r>
          </w:p>
        </w:tc>
        <w:tc>
          <w:tcPr>
            <w:tcW w:w="2894" w:type="dxa"/>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Знакомство с тульской городской игрушкой.</w:t>
            </w:r>
          </w:p>
        </w:tc>
      </w:tr>
      <w:tr w:rsidR="0048053B" w:rsidRPr="0048053B" w:rsidTr="0048053B">
        <w:trPr>
          <w:gridAfter w:val="1"/>
          <w:wAfter w:w="6" w:type="dxa"/>
          <w:trHeight w:val="288"/>
        </w:trPr>
        <w:tc>
          <w:tcPr>
            <w:tcW w:w="10228" w:type="dxa"/>
            <w:gridSpan w:val="7"/>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Апрель</w:t>
            </w:r>
          </w:p>
        </w:tc>
      </w:tr>
      <w:tr w:rsidR="0048053B" w:rsidRPr="0048053B" w:rsidTr="0048053B">
        <w:trPr>
          <w:gridAfter w:val="1"/>
          <w:wAfter w:w="6" w:type="dxa"/>
          <w:trHeight w:val="288"/>
        </w:trPr>
        <w:tc>
          <w:tcPr>
            <w:tcW w:w="10228" w:type="dxa"/>
            <w:gridSpan w:val="7"/>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НОД</w:t>
            </w:r>
          </w:p>
        </w:tc>
      </w:tr>
      <w:tr w:rsidR="0048053B" w:rsidRPr="0048053B" w:rsidTr="0048053B">
        <w:trPr>
          <w:gridAfter w:val="1"/>
          <w:wAfter w:w="6" w:type="dxa"/>
          <w:trHeight w:val="288"/>
        </w:trPr>
        <w:tc>
          <w:tcPr>
            <w:tcW w:w="1886"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Тема</w:t>
            </w:r>
          </w:p>
        </w:tc>
        <w:tc>
          <w:tcPr>
            <w:tcW w:w="8342" w:type="dxa"/>
            <w:gridSpan w:val="6"/>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Программное содержание</w:t>
            </w:r>
          </w:p>
        </w:tc>
      </w:tr>
      <w:tr w:rsidR="0048053B" w:rsidRPr="0048053B" w:rsidTr="0048053B">
        <w:trPr>
          <w:gridAfter w:val="1"/>
          <w:wAfter w:w="6" w:type="dxa"/>
          <w:trHeight w:val="830"/>
        </w:trPr>
        <w:tc>
          <w:tcPr>
            <w:tcW w:w="1886"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i/>
                <w:iCs/>
                <w:color w:val="000000"/>
                <w:sz w:val="24"/>
                <w:szCs w:val="24"/>
                <w:shd w:val="clear" w:color="auto" w:fill="FFFFFF"/>
              </w:rPr>
              <w:t>«Широка страна моя родная»</w:t>
            </w:r>
          </w:p>
        </w:tc>
        <w:tc>
          <w:tcPr>
            <w:tcW w:w="8342" w:type="dxa"/>
            <w:gridSpan w:val="6"/>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Дать детям представление о русских народных играх. Закрепить умение играть в них. Развивать воображение, творческую активность, навыки совместного игрового действия.</w:t>
            </w:r>
          </w:p>
        </w:tc>
      </w:tr>
      <w:tr w:rsidR="0048053B" w:rsidRPr="0048053B" w:rsidTr="0048053B">
        <w:trPr>
          <w:gridAfter w:val="1"/>
          <w:wAfter w:w="6" w:type="dxa"/>
          <w:trHeight w:val="293"/>
        </w:trPr>
        <w:tc>
          <w:tcPr>
            <w:tcW w:w="10228" w:type="dxa"/>
            <w:gridSpan w:val="7"/>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Совместная деятельность</w:t>
            </w:r>
          </w:p>
        </w:tc>
      </w:tr>
      <w:tr w:rsidR="0048053B" w:rsidRPr="0048053B" w:rsidTr="0048053B">
        <w:trPr>
          <w:gridAfter w:val="1"/>
          <w:wAfter w:w="6" w:type="dxa"/>
          <w:trHeight w:val="283"/>
        </w:trPr>
        <w:tc>
          <w:tcPr>
            <w:tcW w:w="2246"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2 неделя</w:t>
            </w:r>
          </w:p>
        </w:tc>
        <w:tc>
          <w:tcPr>
            <w:tcW w:w="2309"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3 неделя</w:t>
            </w:r>
          </w:p>
        </w:tc>
        <w:tc>
          <w:tcPr>
            <w:tcW w:w="2894" w:type="dxa"/>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4 неделя</w:t>
            </w:r>
          </w:p>
        </w:tc>
      </w:tr>
      <w:tr w:rsidR="0048053B" w:rsidRPr="0048053B" w:rsidTr="0048053B">
        <w:trPr>
          <w:gridAfter w:val="1"/>
          <w:wAfter w:w="6" w:type="dxa"/>
          <w:trHeight w:val="840"/>
        </w:trPr>
        <w:tc>
          <w:tcPr>
            <w:tcW w:w="2246"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Русские народные игры - «Г орелки»</w:t>
            </w:r>
          </w:p>
        </w:tc>
        <w:tc>
          <w:tcPr>
            <w:tcW w:w="2779"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Разучивание новых народных считалок и жеребьевок.</w:t>
            </w:r>
          </w:p>
        </w:tc>
        <w:tc>
          <w:tcPr>
            <w:tcW w:w="2309"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Русские народные игры - «Г ородки»</w:t>
            </w:r>
          </w:p>
        </w:tc>
        <w:tc>
          <w:tcPr>
            <w:tcW w:w="2894" w:type="dxa"/>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Народные и современные подвижные игры</w:t>
            </w:r>
          </w:p>
        </w:tc>
      </w:tr>
      <w:tr w:rsidR="0048053B" w:rsidRPr="0048053B" w:rsidTr="0048053B">
        <w:trPr>
          <w:gridAfter w:val="1"/>
          <w:wAfter w:w="6" w:type="dxa"/>
          <w:trHeight w:val="283"/>
        </w:trPr>
        <w:tc>
          <w:tcPr>
            <w:tcW w:w="10228" w:type="dxa"/>
            <w:gridSpan w:val="7"/>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Май</w:t>
            </w:r>
          </w:p>
        </w:tc>
      </w:tr>
      <w:tr w:rsidR="0048053B" w:rsidRPr="0048053B" w:rsidTr="0048053B">
        <w:trPr>
          <w:gridAfter w:val="1"/>
          <w:wAfter w:w="6" w:type="dxa"/>
          <w:trHeight w:val="288"/>
        </w:trPr>
        <w:tc>
          <w:tcPr>
            <w:tcW w:w="10228" w:type="dxa"/>
            <w:gridSpan w:val="7"/>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НОД</w:t>
            </w:r>
          </w:p>
        </w:tc>
      </w:tr>
      <w:tr w:rsidR="0048053B" w:rsidRPr="0048053B" w:rsidTr="0048053B">
        <w:trPr>
          <w:gridAfter w:val="1"/>
          <w:wAfter w:w="6" w:type="dxa"/>
          <w:trHeight w:val="283"/>
        </w:trPr>
        <w:tc>
          <w:tcPr>
            <w:tcW w:w="1886"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Тема</w:t>
            </w:r>
          </w:p>
        </w:tc>
        <w:tc>
          <w:tcPr>
            <w:tcW w:w="8342" w:type="dxa"/>
            <w:gridSpan w:val="6"/>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Программное содержание</w:t>
            </w:r>
          </w:p>
        </w:tc>
      </w:tr>
      <w:tr w:rsidR="0048053B" w:rsidRPr="0048053B" w:rsidTr="0048053B">
        <w:trPr>
          <w:gridAfter w:val="1"/>
          <w:wAfter w:w="6" w:type="dxa"/>
          <w:trHeight w:val="1118"/>
        </w:trPr>
        <w:tc>
          <w:tcPr>
            <w:tcW w:w="1886" w:type="dxa"/>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lastRenderedPageBreak/>
              <w:t>«Земляки, прославившие наш край»</w:t>
            </w:r>
          </w:p>
        </w:tc>
        <w:tc>
          <w:tcPr>
            <w:tcW w:w="8342" w:type="dxa"/>
            <w:gridSpan w:val="6"/>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Продолжить знакомить детей с знаменитыми земляками прославившими Тульский край. Закрепить знания о том, как люди чтят память о выдающихся земляках, прославивших свой край. Воспитывать патриотизм и гражданские чувства.</w:t>
            </w:r>
          </w:p>
        </w:tc>
      </w:tr>
      <w:tr w:rsidR="0048053B" w:rsidRPr="0048053B" w:rsidTr="0048053B">
        <w:trPr>
          <w:gridAfter w:val="1"/>
          <w:wAfter w:w="6" w:type="dxa"/>
          <w:trHeight w:val="283"/>
        </w:trPr>
        <w:tc>
          <w:tcPr>
            <w:tcW w:w="10228" w:type="dxa"/>
            <w:gridSpan w:val="7"/>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Совместная деятельность</w:t>
            </w:r>
          </w:p>
        </w:tc>
      </w:tr>
      <w:tr w:rsidR="0048053B" w:rsidRPr="0048053B" w:rsidTr="0048053B">
        <w:trPr>
          <w:gridAfter w:val="1"/>
          <w:wAfter w:w="6" w:type="dxa"/>
          <w:trHeight w:val="288"/>
        </w:trPr>
        <w:tc>
          <w:tcPr>
            <w:tcW w:w="2246"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2 неделя</w:t>
            </w:r>
          </w:p>
        </w:tc>
        <w:tc>
          <w:tcPr>
            <w:tcW w:w="2309" w:type="dxa"/>
            <w:gridSpan w:val="2"/>
            <w:tcBorders>
              <w:top w:val="single" w:sz="4" w:space="0" w:color="auto"/>
              <w:lef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3 неделя</w:t>
            </w:r>
          </w:p>
        </w:tc>
        <w:tc>
          <w:tcPr>
            <w:tcW w:w="2894" w:type="dxa"/>
            <w:tcBorders>
              <w:top w:val="single" w:sz="4" w:space="0" w:color="auto"/>
              <w:left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sz w:val="24"/>
                <w:szCs w:val="24"/>
              </w:rPr>
            </w:pPr>
            <w:r w:rsidRPr="0048053B">
              <w:rPr>
                <w:b/>
                <w:bCs/>
                <w:color w:val="000000"/>
                <w:sz w:val="24"/>
                <w:szCs w:val="24"/>
                <w:shd w:val="clear" w:color="auto" w:fill="FFFFFF"/>
              </w:rPr>
              <w:t>4 неделя</w:t>
            </w:r>
          </w:p>
        </w:tc>
      </w:tr>
      <w:tr w:rsidR="0048053B" w:rsidRPr="0048053B" w:rsidTr="0048053B">
        <w:trPr>
          <w:gridAfter w:val="1"/>
          <w:wAfter w:w="6" w:type="dxa"/>
          <w:trHeight w:val="1675"/>
        </w:trPr>
        <w:tc>
          <w:tcPr>
            <w:tcW w:w="2246" w:type="dxa"/>
            <w:gridSpan w:val="2"/>
            <w:tcBorders>
              <w:top w:val="single" w:sz="4" w:space="0" w:color="auto"/>
              <w:left w:val="single" w:sz="4" w:space="0" w:color="auto"/>
              <w:bottom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Городские памятники воинам ВОВ и</w:t>
            </w:r>
          </w:p>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современникам.</w:t>
            </w:r>
          </w:p>
        </w:tc>
        <w:tc>
          <w:tcPr>
            <w:tcW w:w="2779" w:type="dxa"/>
            <w:gridSpan w:val="2"/>
            <w:tcBorders>
              <w:top w:val="single" w:sz="4" w:space="0" w:color="auto"/>
              <w:left w:val="single" w:sz="4" w:space="0" w:color="auto"/>
              <w:bottom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Знакомство с основоположниками производства: - оружейного: С.И.Мосиным, Н.П. Михайловым;</w:t>
            </w:r>
          </w:p>
        </w:tc>
        <w:tc>
          <w:tcPr>
            <w:tcW w:w="2309" w:type="dxa"/>
            <w:gridSpan w:val="2"/>
            <w:tcBorders>
              <w:top w:val="single" w:sz="4" w:space="0" w:color="auto"/>
              <w:left w:val="single" w:sz="4" w:space="0" w:color="auto"/>
              <w:bottom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Знакомство с историей Куликовской битвы.</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48053B" w:rsidRPr="0048053B" w:rsidRDefault="0048053B" w:rsidP="0048053B">
            <w:pPr>
              <w:tabs>
                <w:tab w:val="left" w:pos="0"/>
              </w:tabs>
              <w:autoSpaceDE/>
              <w:autoSpaceDN/>
              <w:spacing w:line="276" w:lineRule="auto"/>
              <w:ind w:firstLine="567"/>
              <w:rPr>
                <w:b/>
                <w:bCs/>
                <w:sz w:val="24"/>
                <w:szCs w:val="24"/>
              </w:rPr>
            </w:pPr>
            <w:r w:rsidRPr="0048053B">
              <w:rPr>
                <w:color w:val="000000"/>
                <w:sz w:val="24"/>
                <w:szCs w:val="24"/>
                <w:shd w:val="clear" w:color="auto" w:fill="FFFFFF"/>
              </w:rPr>
              <w:t>Знакомство с творчеством Толстого Л.Н.</w:t>
            </w:r>
          </w:p>
        </w:tc>
      </w:tr>
    </w:tbl>
    <w:p w:rsidR="0048053B" w:rsidRPr="0048053B" w:rsidRDefault="0048053B" w:rsidP="0048053B">
      <w:pPr>
        <w:tabs>
          <w:tab w:val="left" w:pos="993"/>
        </w:tabs>
        <w:spacing w:line="276" w:lineRule="auto"/>
        <w:ind w:firstLine="709"/>
        <w:jc w:val="both"/>
        <w:rPr>
          <w:sz w:val="24"/>
          <w:szCs w:val="24"/>
        </w:rPr>
      </w:pPr>
    </w:p>
    <w:p w:rsidR="0048053B" w:rsidRPr="0048053B" w:rsidRDefault="0048053B" w:rsidP="0048053B">
      <w:pPr>
        <w:spacing w:before="6"/>
        <w:rPr>
          <w:sz w:val="27"/>
          <w:szCs w:val="24"/>
        </w:rPr>
      </w:pPr>
    </w:p>
    <w:p w:rsidR="00013B0D" w:rsidRDefault="002E115D" w:rsidP="000F288B">
      <w:pPr>
        <w:jc w:val="center"/>
        <w:rPr>
          <w:b/>
          <w:sz w:val="28"/>
        </w:rPr>
      </w:pPr>
      <w:r w:rsidRPr="002E115D">
        <w:rPr>
          <w:b/>
          <w:sz w:val="24"/>
          <w:lang w:val="en-US"/>
        </w:rPr>
        <w:t>IV</w:t>
      </w:r>
      <w:r w:rsidRPr="002E115D">
        <w:rPr>
          <w:b/>
          <w:sz w:val="24"/>
        </w:rPr>
        <w:t>.</w:t>
      </w:r>
      <w:r w:rsidR="00B21FA5" w:rsidRPr="002E115D">
        <w:rPr>
          <w:b/>
          <w:spacing w:val="-4"/>
          <w:sz w:val="24"/>
        </w:rPr>
        <w:t xml:space="preserve"> </w:t>
      </w:r>
      <w:r w:rsidR="00B21FA5" w:rsidRPr="002E115D">
        <w:rPr>
          <w:b/>
          <w:sz w:val="24"/>
        </w:rPr>
        <w:t>Организационный</w:t>
      </w:r>
      <w:r w:rsidR="00B21FA5" w:rsidRPr="002E115D">
        <w:rPr>
          <w:b/>
          <w:spacing w:val="-4"/>
          <w:sz w:val="24"/>
        </w:rPr>
        <w:t xml:space="preserve"> </w:t>
      </w:r>
      <w:r w:rsidR="00B21FA5" w:rsidRPr="002E115D">
        <w:rPr>
          <w:b/>
          <w:sz w:val="24"/>
        </w:rPr>
        <w:t>раздел</w:t>
      </w:r>
    </w:p>
    <w:p w:rsidR="00013B0D" w:rsidRDefault="00013B0D" w:rsidP="00952727">
      <w:pPr>
        <w:pStyle w:val="a3"/>
        <w:spacing w:before="2"/>
        <w:ind w:left="0" w:firstLine="851"/>
        <w:jc w:val="left"/>
        <w:rPr>
          <w:b/>
        </w:rPr>
      </w:pPr>
    </w:p>
    <w:p w:rsidR="00013B0D" w:rsidRPr="002E115D" w:rsidRDefault="002E115D" w:rsidP="000F288B">
      <w:pPr>
        <w:pStyle w:val="10"/>
        <w:tabs>
          <w:tab w:val="left" w:pos="2098"/>
        </w:tabs>
        <w:ind w:left="0" w:firstLine="851"/>
        <w:rPr>
          <w:sz w:val="24"/>
          <w:szCs w:val="24"/>
        </w:rPr>
      </w:pPr>
      <w:r w:rsidRPr="002E115D">
        <w:t>4</w:t>
      </w:r>
      <w:r>
        <w:t>.</w:t>
      </w:r>
      <w:r w:rsidRPr="002E115D">
        <w:t>1</w:t>
      </w:r>
      <w:r>
        <w:t xml:space="preserve">. </w:t>
      </w:r>
      <w:r w:rsidR="00B21FA5" w:rsidRPr="002E115D">
        <w:rPr>
          <w:sz w:val="24"/>
          <w:szCs w:val="24"/>
        </w:rPr>
        <w:t>Психолого-педагогические</w:t>
      </w:r>
      <w:r w:rsidR="00B21FA5" w:rsidRPr="002E115D">
        <w:rPr>
          <w:spacing w:val="1"/>
          <w:sz w:val="24"/>
          <w:szCs w:val="24"/>
        </w:rPr>
        <w:t xml:space="preserve"> </w:t>
      </w:r>
      <w:r w:rsidR="00B21FA5" w:rsidRPr="002E115D">
        <w:rPr>
          <w:sz w:val="24"/>
          <w:szCs w:val="24"/>
        </w:rPr>
        <w:t>условия,</w:t>
      </w:r>
      <w:r w:rsidR="00B21FA5" w:rsidRPr="002E115D">
        <w:rPr>
          <w:spacing w:val="1"/>
          <w:sz w:val="24"/>
          <w:szCs w:val="24"/>
        </w:rPr>
        <w:t xml:space="preserve"> </w:t>
      </w:r>
      <w:r w:rsidR="00B21FA5" w:rsidRPr="002E115D">
        <w:rPr>
          <w:sz w:val="24"/>
          <w:szCs w:val="24"/>
        </w:rPr>
        <w:t>обеспечивающие</w:t>
      </w:r>
      <w:r w:rsidR="00B21FA5" w:rsidRPr="002E115D">
        <w:rPr>
          <w:spacing w:val="-67"/>
          <w:sz w:val="24"/>
          <w:szCs w:val="24"/>
        </w:rPr>
        <w:t xml:space="preserve"> </w:t>
      </w:r>
      <w:r w:rsidR="00B21FA5" w:rsidRPr="002E115D">
        <w:rPr>
          <w:sz w:val="24"/>
          <w:szCs w:val="24"/>
        </w:rPr>
        <w:t>развитие</w:t>
      </w:r>
      <w:r w:rsidR="00B21FA5" w:rsidRPr="002E115D">
        <w:rPr>
          <w:spacing w:val="-1"/>
          <w:sz w:val="24"/>
          <w:szCs w:val="24"/>
        </w:rPr>
        <w:t xml:space="preserve"> </w:t>
      </w:r>
      <w:r w:rsidR="00B21FA5" w:rsidRPr="002E115D">
        <w:rPr>
          <w:sz w:val="24"/>
          <w:szCs w:val="24"/>
        </w:rPr>
        <w:t>ребенка</w:t>
      </w:r>
      <w:r w:rsidR="00B21FA5" w:rsidRPr="002E115D">
        <w:rPr>
          <w:spacing w:val="1"/>
          <w:sz w:val="24"/>
          <w:szCs w:val="24"/>
        </w:rPr>
        <w:t xml:space="preserve"> </w:t>
      </w:r>
      <w:r w:rsidR="00B21FA5" w:rsidRPr="002E115D">
        <w:rPr>
          <w:sz w:val="24"/>
          <w:szCs w:val="24"/>
        </w:rPr>
        <w:t>с</w:t>
      </w:r>
      <w:r w:rsidR="00B21FA5" w:rsidRPr="002E115D">
        <w:rPr>
          <w:spacing w:val="-3"/>
          <w:sz w:val="24"/>
          <w:szCs w:val="24"/>
        </w:rPr>
        <w:t xml:space="preserve"> </w:t>
      </w:r>
      <w:r w:rsidR="00B21FA5" w:rsidRPr="002E115D">
        <w:rPr>
          <w:sz w:val="24"/>
          <w:szCs w:val="24"/>
        </w:rPr>
        <w:t>РАС</w:t>
      </w:r>
    </w:p>
    <w:p w:rsidR="00013B0D" w:rsidRPr="002E115D" w:rsidRDefault="00B21FA5" w:rsidP="00952727">
      <w:pPr>
        <w:pStyle w:val="a3"/>
        <w:ind w:left="0" w:firstLine="851"/>
        <w:rPr>
          <w:sz w:val="24"/>
          <w:szCs w:val="24"/>
        </w:rPr>
      </w:pPr>
      <w:r w:rsidRPr="002E115D">
        <w:rPr>
          <w:sz w:val="24"/>
          <w:szCs w:val="24"/>
        </w:rPr>
        <w:t>Программа</w:t>
      </w:r>
      <w:r w:rsidRPr="002E115D">
        <w:rPr>
          <w:spacing w:val="1"/>
          <w:sz w:val="24"/>
          <w:szCs w:val="24"/>
        </w:rPr>
        <w:t xml:space="preserve"> </w:t>
      </w:r>
      <w:r w:rsidRPr="002E115D">
        <w:rPr>
          <w:sz w:val="24"/>
          <w:szCs w:val="24"/>
        </w:rPr>
        <w:t>предполагает</w:t>
      </w:r>
      <w:r w:rsidRPr="002E115D">
        <w:rPr>
          <w:spacing w:val="1"/>
          <w:sz w:val="24"/>
          <w:szCs w:val="24"/>
        </w:rPr>
        <w:t xml:space="preserve"> </w:t>
      </w:r>
      <w:r w:rsidRPr="002E115D">
        <w:rPr>
          <w:sz w:val="24"/>
          <w:szCs w:val="24"/>
        </w:rPr>
        <w:t>создание</w:t>
      </w:r>
      <w:r w:rsidRPr="002E115D">
        <w:rPr>
          <w:spacing w:val="1"/>
          <w:sz w:val="24"/>
          <w:szCs w:val="24"/>
        </w:rPr>
        <w:t xml:space="preserve"> </w:t>
      </w:r>
      <w:r w:rsidRPr="002E115D">
        <w:rPr>
          <w:sz w:val="24"/>
          <w:szCs w:val="24"/>
        </w:rPr>
        <w:t>следующих</w:t>
      </w:r>
      <w:r w:rsidRPr="002E115D">
        <w:rPr>
          <w:spacing w:val="1"/>
          <w:sz w:val="24"/>
          <w:szCs w:val="24"/>
        </w:rPr>
        <w:t xml:space="preserve"> </w:t>
      </w:r>
      <w:r w:rsidRPr="002E115D">
        <w:rPr>
          <w:sz w:val="24"/>
          <w:szCs w:val="24"/>
        </w:rPr>
        <w:t>психолого-</w:t>
      </w:r>
      <w:r w:rsidRPr="002E115D">
        <w:rPr>
          <w:spacing w:val="1"/>
          <w:sz w:val="24"/>
          <w:szCs w:val="24"/>
        </w:rPr>
        <w:t xml:space="preserve"> </w:t>
      </w:r>
      <w:r w:rsidRPr="002E115D">
        <w:rPr>
          <w:sz w:val="24"/>
          <w:szCs w:val="24"/>
        </w:rPr>
        <w:t>педагогических</w:t>
      </w:r>
      <w:r w:rsidRPr="002E115D">
        <w:rPr>
          <w:spacing w:val="1"/>
          <w:sz w:val="24"/>
          <w:szCs w:val="24"/>
        </w:rPr>
        <w:t xml:space="preserve"> </w:t>
      </w:r>
      <w:r w:rsidRPr="002E115D">
        <w:rPr>
          <w:sz w:val="24"/>
          <w:szCs w:val="24"/>
        </w:rPr>
        <w:t>условий,</w:t>
      </w:r>
      <w:r w:rsidRPr="002E115D">
        <w:rPr>
          <w:spacing w:val="1"/>
          <w:sz w:val="24"/>
          <w:szCs w:val="24"/>
        </w:rPr>
        <w:t xml:space="preserve"> </w:t>
      </w:r>
      <w:r w:rsidRPr="002E115D">
        <w:rPr>
          <w:sz w:val="24"/>
          <w:szCs w:val="24"/>
        </w:rPr>
        <w:t>направленных</w:t>
      </w:r>
      <w:r w:rsidRPr="002E115D">
        <w:rPr>
          <w:spacing w:val="1"/>
          <w:sz w:val="24"/>
          <w:szCs w:val="24"/>
        </w:rPr>
        <w:t xml:space="preserve"> </w:t>
      </w:r>
      <w:r w:rsidRPr="002E115D">
        <w:rPr>
          <w:sz w:val="24"/>
          <w:szCs w:val="24"/>
        </w:rPr>
        <w:t>на</w:t>
      </w:r>
      <w:r w:rsidRPr="002E115D">
        <w:rPr>
          <w:spacing w:val="1"/>
          <w:sz w:val="24"/>
          <w:szCs w:val="24"/>
        </w:rPr>
        <w:t xml:space="preserve"> </w:t>
      </w:r>
      <w:r w:rsidRPr="002E115D">
        <w:rPr>
          <w:sz w:val="24"/>
          <w:szCs w:val="24"/>
        </w:rPr>
        <w:t>преодоление</w:t>
      </w:r>
      <w:r w:rsidRPr="002E115D">
        <w:rPr>
          <w:spacing w:val="1"/>
          <w:sz w:val="24"/>
          <w:szCs w:val="24"/>
        </w:rPr>
        <w:t xml:space="preserve"> </w:t>
      </w:r>
      <w:r w:rsidRPr="002E115D">
        <w:rPr>
          <w:sz w:val="24"/>
          <w:szCs w:val="24"/>
        </w:rPr>
        <w:t>обусловленных</w:t>
      </w:r>
      <w:r w:rsidRPr="002E115D">
        <w:rPr>
          <w:spacing w:val="-67"/>
          <w:sz w:val="24"/>
          <w:szCs w:val="24"/>
        </w:rPr>
        <w:t xml:space="preserve"> </w:t>
      </w:r>
      <w:r w:rsidRPr="002E115D">
        <w:rPr>
          <w:sz w:val="24"/>
          <w:szCs w:val="24"/>
        </w:rPr>
        <w:t>аутизмом</w:t>
      </w:r>
      <w:r w:rsidRPr="002E115D">
        <w:rPr>
          <w:spacing w:val="1"/>
          <w:sz w:val="24"/>
          <w:szCs w:val="24"/>
        </w:rPr>
        <w:t xml:space="preserve"> </w:t>
      </w:r>
      <w:r w:rsidRPr="002E115D">
        <w:rPr>
          <w:sz w:val="24"/>
          <w:szCs w:val="24"/>
        </w:rPr>
        <w:t>нарушений,</w:t>
      </w:r>
      <w:r w:rsidRPr="002E115D">
        <w:rPr>
          <w:spacing w:val="1"/>
          <w:sz w:val="24"/>
          <w:szCs w:val="24"/>
        </w:rPr>
        <w:t xml:space="preserve"> </w:t>
      </w:r>
      <w:r w:rsidRPr="002E115D">
        <w:rPr>
          <w:sz w:val="24"/>
          <w:szCs w:val="24"/>
        </w:rPr>
        <w:t>сопутствующих</w:t>
      </w:r>
      <w:r w:rsidRPr="002E115D">
        <w:rPr>
          <w:spacing w:val="1"/>
          <w:sz w:val="24"/>
          <w:szCs w:val="24"/>
        </w:rPr>
        <w:t xml:space="preserve"> </w:t>
      </w:r>
      <w:r w:rsidRPr="002E115D">
        <w:rPr>
          <w:sz w:val="24"/>
          <w:szCs w:val="24"/>
        </w:rPr>
        <w:t>расстройств</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развитие</w:t>
      </w:r>
      <w:r w:rsidRPr="002E115D">
        <w:rPr>
          <w:spacing w:val="1"/>
          <w:sz w:val="24"/>
          <w:szCs w:val="24"/>
        </w:rPr>
        <w:t xml:space="preserve"> </w:t>
      </w:r>
      <w:r w:rsidRPr="002E115D">
        <w:rPr>
          <w:sz w:val="24"/>
          <w:szCs w:val="24"/>
        </w:rPr>
        <w:t>ребёнка</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соответствии</w:t>
      </w:r>
      <w:r w:rsidRPr="002E115D">
        <w:rPr>
          <w:spacing w:val="-2"/>
          <w:sz w:val="24"/>
          <w:szCs w:val="24"/>
        </w:rPr>
        <w:t xml:space="preserve"> </w:t>
      </w:r>
      <w:r w:rsidRPr="002E115D">
        <w:rPr>
          <w:sz w:val="24"/>
          <w:szCs w:val="24"/>
        </w:rPr>
        <w:t>с</w:t>
      </w:r>
      <w:r w:rsidRPr="002E115D">
        <w:rPr>
          <w:spacing w:val="-2"/>
          <w:sz w:val="24"/>
          <w:szCs w:val="24"/>
        </w:rPr>
        <w:t xml:space="preserve"> </w:t>
      </w:r>
      <w:r w:rsidRPr="002E115D">
        <w:rPr>
          <w:sz w:val="24"/>
          <w:szCs w:val="24"/>
        </w:rPr>
        <w:t>его индивидуальными</w:t>
      </w:r>
      <w:r w:rsidRPr="002E115D">
        <w:rPr>
          <w:spacing w:val="-4"/>
          <w:sz w:val="24"/>
          <w:szCs w:val="24"/>
        </w:rPr>
        <w:t xml:space="preserve"> </w:t>
      </w:r>
      <w:r w:rsidRPr="002E115D">
        <w:rPr>
          <w:sz w:val="24"/>
          <w:szCs w:val="24"/>
        </w:rPr>
        <w:t>особенностями</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возможностями:</w:t>
      </w:r>
    </w:p>
    <w:p w:rsidR="00013B0D" w:rsidRPr="002E115D" w:rsidRDefault="00B21FA5" w:rsidP="000F288B">
      <w:pPr>
        <w:pStyle w:val="a4"/>
        <w:numPr>
          <w:ilvl w:val="0"/>
          <w:numId w:val="1"/>
        </w:numPr>
        <w:tabs>
          <w:tab w:val="left" w:pos="2098"/>
        </w:tabs>
        <w:ind w:left="851" w:hanging="284"/>
        <w:rPr>
          <w:sz w:val="24"/>
          <w:szCs w:val="24"/>
        </w:rPr>
      </w:pPr>
      <w:r w:rsidRPr="002E115D">
        <w:rPr>
          <w:sz w:val="24"/>
          <w:szCs w:val="24"/>
        </w:rPr>
        <w:t>Научная</w:t>
      </w:r>
      <w:r w:rsidRPr="002E115D">
        <w:rPr>
          <w:spacing w:val="1"/>
          <w:sz w:val="24"/>
          <w:szCs w:val="24"/>
        </w:rPr>
        <w:t xml:space="preserve"> </w:t>
      </w:r>
      <w:r w:rsidRPr="002E115D">
        <w:rPr>
          <w:sz w:val="24"/>
          <w:szCs w:val="24"/>
        </w:rPr>
        <w:t>обоснованность</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гибкость</w:t>
      </w:r>
      <w:r w:rsidRPr="002E115D">
        <w:rPr>
          <w:spacing w:val="1"/>
          <w:sz w:val="24"/>
          <w:szCs w:val="24"/>
        </w:rPr>
        <w:t xml:space="preserve"> </w:t>
      </w:r>
      <w:r w:rsidRPr="002E115D">
        <w:rPr>
          <w:sz w:val="24"/>
          <w:szCs w:val="24"/>
        </w:rPr>
        <w:t>методических</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организационных</w:t>
      </w:r>
      <w:r w:rsidRPr="002E115D">
        <w:rPr>
          <w:spacing w:val="1"/>
          <w:sz w:val="24"/>
          <w:szCs w:val="24"/>
        </w:rPr>
        <w:t xml:space="preserve"> </w:t>
      </w:r>
      <w:r w:rsidRPr="002E115D">
        <w:rPr>
          <w:sz w:val="24"/>
          <w:szCs w:val="24"/>
        </w:rPr>
        <w:t>решений</w:t>
      </w:r>
      <w:r w:rsidRPr="002E115D">
        <w:rPr>
          <w:spacing w:val="1"/>
          <w:sz w:val="24"/>
          <w:szCs w:val="24"/>
        </w:rPr>
        <w:t xml:space="preserve"> </w:t>
      </w:r>
      <w:r w:rsidRPr="002E115D">
        <w:rPr>
          <w:sz w:val="24"/>
          <w:szCs w:val="24"/>
        </w:rPr>
        <w:t>задач</w:t>
      </w:r>
      <w:r w:rsidRPr="002E115D">
        <w:rPr>
          <w:spacing w:val="1"/>
          <w:sz w:val="24"/>
          <w:szCs w:val="24"/>
        </w:rPr>
        <w:t xml:space="preserve"> </w:t>
      </w:r>
      <w:r w:rsidRPr="002E115D">
        <w:rPr>
          <w:sz w:val="24"/>
          <w:szCs w:val="24"/>
        </w:rPr>
        <w:t>комплексного</w:t>
      </w:r>
      <w:r w:rsidRPr="002E115D">
        <w:rPr>
          <w:spacing w:val="1"/>
          <w:sz w:val="24"/>
          <w:szCs w:val="24"/>
        </w:rPr>
        <w:t xml:space="preserve"> </w:t>
      </w:r>
      <w:r w:rsidRPr="002E115D">
        <w:rPr>
          <w:sz w:val="24"/>
          <w:szCs w:val="24"/>
        </w:rPr>
        <w:t>сопровождения</w:t>
      </w:r>
      <w:r w:rsidRPr="002E115D">
        <w:rPr>
          <w:spacing w:val="1"/>
          <w:sz w:val="24"/>
          <w:szCs w:val="24"/>
        </w:rPr>
        <w:t xml:space="preserve"> </w:t>
      </w:r>
      <w:r w:rsidRPr="002E115D">
        <w:rPr>
          <w:sz w:val="24"/>
          <w:szCs w:val="24"/>
        </w:rPr>
        <w:t>детей</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аутизмом</w:t>
      </w:r>
      <w:r w:rsidRPr="002E115D">
        <w:rPr>
          <w:spacing w:val="-1"/>
          <w:sz w:val="24"/>
          <w:szCs w:val="24"/>
        </w:rPr>
        <w:t xml:space="preserve"> </w:t>
      </w:r>
      <w:r w:rsidRPr="002E115D">
        <w:rPr>
          <w:sz w:val="24"/>
          <w:szCs w:val="24"/>
        </w:rPr>
        <w:t>в</w:t>
      </w:r>
      <w:r w:rsidRPr="002E115D">
        <w:rPr>
          <w:spacing w:val="-2"/>
          <w:sz w:val="24"/>
          <w:szCs w:val="24"/>
        </w:rPr>
        <w:t xml:space="preserve"> </w:t>
      </w:r>
      <w:r w:rsidRPr="002E115D">
        <w:rPr>
          <w:sz w:val="24"/>
          <w:szCs w:val="24"/>
        </w:rPr>
        <w:t>дошкольном возрасте;</w:t>
      </w:r>
    </w:p>
    <w:p w:rsidR="00013B0D" w:rsidRPr="002E115D" w:rsidRDefault="00B21FA5" w:rsidP="000F288B">
      <w:pPr>
        <w:pStyle w:val="a4"/>
        <w:numPr>
          <w:ilvl w:val="0"/>
          <w:numId w:val="1"/>
        </w:numPr>
        <w:tabs>
          <w:tab w:val="left" w:pos="2098"/>
        </w:tabs>
        <w:spacing w:line="321" w:lineRule="exact"/>
        <w:ind w:left="851" w:hanging="284"/>
        <w:rPr>
          <w:sz w:val="24"/>
          <w:szCs w:val="24"/>
        </w:rPr>
      </w:pPr>
      <w:r w:rsidRPr="002E115D">
        <w:rPr>
          <w:sz w:val="24"/>
          <w:szCs w:val="24"/>
        </w:rPr>
        <w:t>Интегративная</w:t>
      </w:r>
      <w:r w:rsidRPr="002E115D">
        <w:rPr>
          <w:spacing w:val="-8"/>
          <w:sz w:val="24"/>
          <w:szCs w:val="24"/>
        </w:rPr>
        <w:t xml:space="preserve"> </w:t>
      </w:r>
      <w:r w:rsidRPr="002E115D">
        <w:rPr>
          <w:sz w:val="24"/>
          <w:szCs w:val="24"/>
        </w:rPr>
        <w:t>направленность</w:t>
      </w:r>
      <w:r w:rsidRPr="002E115D">
        <w:rPr>
          <w:spacing w:val="-5"/>
          <w:sz w:val="24"/>
          <w:szCs w:val="24"/>
        </w:rPr>
        <w:t xml:space="preserve"> </w:t>
      </w:r>
      <w:r w:rsidRPr="002E115D">
        <w:rPr>
          <w:sz w:val="24"/>
          <w:szCs w:val="24"/>
        </w:rPr>
        <w:t>комплексного</w:t>
      </w:r>
      <w:r w:rsidRPr="002E115D">
        <w:rPr>
          <w:spacing w:val="-3"/>
          <w:sz w:val="24"/>
          <w:szCs w:val="24"/>
        </w:rPr>
        <w:t xml:space="preserve"> </w:t>
      </w:r>
      <w:r w:rsidRPr="002E115D">
        <w:rPr>
          <w:sz w:val="24"/>
          <w:szCs w:val="24"/>
        </w:rPr>
        <w:t>сопровождения;</w:t>
      </w:r>
    </w:p>
    <w:p w:rsidR="00013B0D" w:rsidRPr="002E115D" w:rsidRDefault="00B21FA5" w:rsidP="000F288B">
      <w:pPr>
        <w:pStyle w:val="a4"/>
        <w:numPr>
          <w:ilvl w:val="0"/>
          <w:numId w:val="1"/>
        </w:numPr>
        <w:tabs>
          <w:tab w:val="left" w:pos="2098"/>
        </w:tabs>
        <w:ind w:left="851" w:hanging="284"/>
        <w:rPr>
          <w:sz w:val="24"/>
          <w:szCs w:val="24"/>
        </w:rPr>
      </w:pPr>
      <w:r w:rsidRPr="002E115D">
        <w:rPr>
          <w:sz w:val="24"/>
          <w:szCs w:val="24"/>
        </w:rPr>
        <w:t>Этапный, дифференцированный, личностно ориентированный и</w:t>
      </w:r>
      <w:r w:rsidRPr="002E115D">
        <w:rPr>
          <w:spacing w:val="1"/>
          <w:sz w:val="24"/>
          <w:szCs w:val="24"/>
        </w:rPr>
        <w:t xml:space="preserve"> </w:t>
      </w:r>
      <w:r w:rsidRPr="002E115D">
        <w:rPr>
          <w:sz w:val="24"/>
          <w:szCs w:val="24"/>
        </w:rPr>
        <w:t>преемственный</w:t>
      </w:r>
      <w:r w:rsidRPr="002E115D">
        <w:rPr>
          <w:spacing w:val="-4"/>
          <w:sz w:val="24"/>
          <w:szCs w:val="24"/>
        </w:rPr>
        <w:t xml:space="preserve"> </w:t>
      </w:r>
      <w:r w:rsidRPr="002E115D">
        <w:rPr>
          <w:sz w:val="24"/>
          <w:szCs w:val="24"/>
        </w:rPr>
        <w:t>характер</w:t>
      </w:r>
      <w:r w:rsidRPr="002E115D">
        <w:rPr>
          <w:spacing w:val="1"/>
          <w:sz w:val="24"/>
          <w:szCs w:val="24"/>
        </w:rPr>
        <w:t xml:space="preserve"> </w:t>
      </w:r>
      <w:r w:rsidRPr="002E115D">
        <w:rPr>
          <w:sz w:val="24"/>
          <w:szCs w:val="24"/>
        </w:rPr>
        <w:t>комплексного</w:t>
      </w:r>
      <w:r w:rsidRPr="002E115D">
        <w:rPr>
          <w:spacing w:val="-3"/>
          <w:sz w:val="24"/>
          <w:szCs w:val="24"/>
        </w:rPr>
        <w:t xml:space="preserve"> </w:t>
      </w:r>
      <w:r w:rsidRPr="002E115D">
        <w:rPr>
          <w:sz w:val="24"/>
          <w:szCs w:val="24"/>
        </w:rPr>
        <w:t>сопровождения;</w:t>
      </w:r>
    </w:p>
    <w:p w:rsidR="00013B0D" w:rsidRPr="002E115D" w:rsidRDefault="00B21FA5" w:rsidP="000F288B">
      <w:pPr>
        <w:pStyle w:val="a4"/>
        <w:numPr>
          <w:ilvl w:val="0"/>
          <w:numId w:val="1"/>
        </w:numPr>
        <w:tabs>
          <w:tab w:val="left" w:pos="2098"/>
        </w:tabs>
        <w:ind w:left="851" w:hanging="284"/>
        <w:rPr>
          <w:sz w:val="24"/>
          <w:szCs w:val="24"/>
        </w:rPr>
      </w:pPr>
      <w:r w:rsidRPr="002E115D">
        <w:rPr>
          <w:sz w:val="24"/>
          <w:szCs w:val="24"/>
        </w:rPr>
        <w:t>Организация</w:t>
      </w:r>
      <w:r w:rsidRPr="002E115D">
        <w:rPr>
          <w:spacing w:val="1"/>
          <w:sz w:val="24"/>
          <w:szCs w:val="24"/>
        </w:rPr>
        <w:t xml:space="preserve"> </w:t>
      </w:r>
      <w:r w:rsidRPr="002E115D">
        <w:rPr>
          <w:sz w:val="24"/>
          <w:szCs w:val="24"/>
        </w:rPr>
        <w:t>развивающей</w:t>
      </w:r>
      <w:r w:rsidRPr="002E115D">
        <w:rPr>
          <w:spacing w:val="1"/>
          <w:sz w:val="24"/>
          <w:szCs w:val="24"/>
        </w:rPr>
        <w:t xml:space="preserve"> </w:t>
      </w:r>
      <w:r w:rsidRPr="002E115D">
        <w:rPr>
          <w:sz w:val="24"/>
          <w:szCs w:val="24"/>
        </w:rPr>
        <w:t>образовательной</w:t>
      </w:r>
      <w:r w:rsidRPr="002E115D">
        <w:rPr>
          <w:spacing w:val="1"/>
          <w:sz w:val="24"/>
          <w:szCs w:val="24"/>
        </w:rPr>
        <w:t xml:space="preserve"> </w:t>
      </w:r>
      <w:r w:rsidRPr="002E115D">
        <w:rPr>
          <w:sz w:val="24"/>
          <w:szCs w:val="24"/>
        </w:rPr>
        <w:t>среды,</w:t>
      </w:r>
      <w:r w:rsidRPr="002E115D">
        <w:rPr>
          <w:spacing w:val="1"/>
          <w:sz w:val="24"/>
          <w:szCs w:val="24"/>
        </w:rPr>
        <w:t xml:space="preserve"> </w:t>
      </w:r>
      <w:r w:rsidRPr="002E115D">
        <w:rPr>
          <w:sz w:val="24"/>
          <w:szCs w:val="24"/>
        </w:rPr>
        <w:t>способствующей реализации особых образовательных потребностей детей с</w:t>
      </w:r>
      <w:r w:rsidRPr="002E115D">
        <w:rPr>
          <w:spacing w:val="1"/>
          <w:sz w:val="24"/>
          <w:szCs w:val="24"/>
        </w:rPr>
        <w:t xml:space="preserve"> </w:t>
      </w:r>
      <w:r w:rsidRPr="002E115D">
        <w:rPr>
          <w:sz w:val="24"/>
          <w:szCs w:val="24"/>
        </w:rPr>
        <w:t>аутизмом</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соответствии</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положениями</w:t>
      </w:r>
      <w:r w:rsidRPr="002E115D">
        <w:rPr>
          <w:spacing w:val="1"/>
          <w:sz w:val="24"/>
          <w:szCs w:val="24"/>
        </w:rPr>
        <w:t xml:space="preserve"> </w:t>
      </w:r>
      <w:r w:rsidRPr="002E115D">
        <w:rPr>
          <w:sz w:val="24"/>
          <w:szCs w:val="24"/>
        </w:rPr>
        <w:t>ФГОС</w:t>
      </w:r>
      <w:r w:rsidRPr="002E115D">
        <w:rPr>
          <w:spacing w:val="1"/>
          <w:sz w:val="24"/>
          <w:szCs w:val="24"/>
        </w:rPr>
        <w:t xml:space="preserve"> </w:t>
      </w:r>
      <w:r w:rsidRPr="002E115D">
        <w:rPr>
          <w:sz w:val="24"/>
          <w:szCs w:val="24"/>
        </w:rPr>
        <w:t>ДО</w:t>
      </w:r>
      <w:r w:rsidRPr="002E115D">
        <w:rPr>
          <w:spacing w:val="1"/>
          <w:sz w:val="24"/>
          <w:szCs w:val="24"/>
        </w:rPr>
        <w:t xml:space="preserve"> </w:t>
      </w:r>
      <w:r w:rsidRPr="002E115D">
        <w:rPr>
          <w:sz w:val="24"/>
          <w:szCs w:val="24"/>
        </w:rPr>
        <w:t>-</w:t>
      </w:r>
      <w:r w:rsidRPr="002E115D">
        <w:rPr>
          <w:spacing w:val="1"/>
          <w:sz w:val="24"/>
          <w:szCs w:val="24"/>
        </w:rPr>
        <w:t xml:space="preserve"> </w:t>
      </w:r>
      <w:r w:rsidRPr="002E115D">
        <w:rPr>
          <w:sz w:val="24"/>
          <w:szCs w:val="24"/>
        </w:rPr>
        <w:t>социально-</w:t>
      </w:r>
      <w:r w:rsidRPr="002E115D">
        <w:rPr>
          <w:spacing w:val="1"/>
          <w:sz w:val="24"/>
          <w:szCs w:val="24"/>
        </w:rPr>
        <w:t xml:space="preserve"> </w:t>
      </w:r>
      <w:r w:rsidRPr="002E115D">
        <w:rPr>
          <w:sz w:val="24"/>
          <w:szCs w:val="24"/>
        </w:rPr>
        <w:t>коммуникативному,</w:t>
      </w:r>
      <w:r w:rsidRPr="002E115D">
        <w:rPr>
          <w:spacing w:val="1"/>
          <w:sz w:val="24"/>
          <w:szCs w:val="24"/>
        </w:rPr>
        <w:t xml:space="preserve"> </w:t>
      </w:r>
      <w:r w:rsidRPr="002E115D">
        <w:rPr>
          <w:sz w:val="24"/>
          <w:szCs w:val="24"/>
        </w:rPr>
        <w:t>речевому,</w:t>
      </w:r>
      <w:r w:rsidRPr="002E115D">
        <w:rPr>
          <w:spacing w:val="1"/>
          <w:sz w:val="24"/>
          <w:szCs w:val="24"/>
        </w:rPr>
        <w:t xml:space="preserve"> </w:t>
      </w:r>
      <w:r w:rsidRPr="002E115D">
        <w:rPr>
          <w:sz w:val="24"/>
          <w:szCs w:val="24"/>
        </w:rPr>
        <w:t>познавательному,</w:t>
      </w:r>
      <w:r w:rsidRPr="002E115D">
        <w:rPr>
          <w:spacing w:val="1"/>
          <w:sz w:val="24"/>
          <w:szCs w:val="24"/>
        </w:rPr>
        <w:t xml:space="preserve"> </w:t>
      </w:r>
      <w:r w:rsidRPr="002E115D">
        <w:rPr>
          <w:sz w:val="24"/>
          <w:szCs w:val="24"/>
        </w:rPr>
        <w:t>художественно-</w:t>
      </w:r>
      <w:r w:rsidRPr="002E115D">
        <w:rPr>
          <w:spacing w:val="-67"/>
          <w:sz w:val="24"/>
          <w:szCs w:val="24"/>
        </w:rPr>
        <w:t xml:space="preserve"> </w:t>
      </w:r>
      <w:r w:rsidRPr="002E115D">
        <w:rPr>
          <w:sz w:val="24"/>
          <w:szCs w:val="24"/>
        </w:rPr>
        <w:t>эстетическому и физическому развитию с учётом особенностей развития при</w:t>
      </w:r>
      <w:r w:rsidRPr="002E115D">
        <w:rPr>
          <w:spacing w:val="1"/>
          <w:sz w:val="24"/>
          <w:szCs w:val="24"/>
        </w:rPr>
        <w:t xml:space="preserve"> </w:t>
      </w:r>
      <w:r w:rsidRPr="002E115D">
        <w:rPr>
          <w:sz w:val="24"/>
          <w:szCs w:val="24"/>
        </w:rPr>
        <w:t>РАС;</w:t>
      </w:r>
    </w:p>
    <w:p w:rsidR="00013B0D" w:rsidRPr="002E115D" w:rsidRDefault="00B21FA5" w:rsidP="000F288B">
      <w:pPr>
        <w:pStyle w:val="a4"/>
        <w:numPr>
          <w:ilvl w:val="0"/>
          <w:numId w:val="1"/>
        </w:numPr>
        <w:tabs>
          <w:tab w:val="left" w:pos="2098"/>
        </w:tabs>
        <w:ind w:left="851" w:hanging="284"/>
        <w:rPr>
          <w:sz w:val="24"/>
          <w:szCs w:val="24"/>
        </w:rPr>
      </w:pPr>
      <w:r w:rsidRPr="002E115D">
        <w:rPr>
          <w:sz w:val="24"/>
          <w:szCs w:val="24"/>
        </w:rPr>
        <w:t>Сбалансированность</w:t>
      </w:r>
      <w:r w:rsidRPr="002E115D">
        <w:rPr>
          <w:spacing w:val="1"/>
          <w:sz w:val="24"/>
          <w:szCs w:val="24"/>
        </w:rPr>
        <w:t xml:space="preserve"> </w:t>
      </w:r>
      <w:r w:rsidRPr="002E115D">
        <w:rPr>
          <w:sz w:val="24"/>
          <w:szCs w:val="24"/>
        </w:rPr>
        <w:t>усилий,</w:t>
      </w:r>
      <w:r w:rsidRPr="002E115D">
        <w:rPr>
          <w:spacing w:val="1"/>
          <w:sz w:val="24"/>
          <w:szCs w:val="24"/>
        </w:rPr>
        <w:t xml:space="preserve"> </w:t>
      </w:r>
      <w:r w:rsidRPr="002E115D">
        <w:rPr>
          <w:sz w:val="24"/>
          <w:szCs w:val="24"/>
        </w:rPr>
        <w:t>направленных</w:t>
      </w:r>
      <w:r w:rsidRPr="002E115D">
        <w:rPr>
          <w:spacing w:val="1"/>
          <w:sz w:val="24"/>
          <w:szCs w:val="24"/>
        </w:rPr>
        <w:t xml:space="preserve"> </w:t>
      </w:r>
      <w:r w:rsidRPr="002E115D">
        <w:rPr>
          <w:sz w:val="24"/>
          <w:szCs w:val="24"/>
        </w:rPr>
        <w:t>на</w:t>
      </w:r>
      <w:r w:rsidRPr="002E115D">
        <w:rPr>
          <w:spacing w:val="1"/>
          <w:sz w:val="24"/>
          <w:szCs w:val="24"/>
        </w:rPr>
        <w:t xml:space="preserve"> </w:t>
      </w:r>
      <w:r w:rsidRPr="002E115D">
        <w:rPr>
          <w:sz w:val="24"/>
          <w:szCs w:val="24"/>
        </w:rPr>
        <w:t>коррекцию</w:t>
      </w:r>
      <w:r w:rsidRPr="002E115D">
        <w:rPr>
          <w:spacing w:val="1"/>
          <w:sz w:val="24"/>
          <w:szCs w:val="24"/>
        </w:rPr>
        <w:t xml:space="preserve"> </w:t>
      </w:r>
      <w:r w:rsidRPr="002E115D">
        <w:rPr>
          <w:sz w:val="24"/>
          <w:szCs w:val="24"/>
        </w:rPr>
        <w:t>аутистических</w:t>
      </w:r>
      <w:r w:rsidRPr="002E115D">
        <w:rPr>
          <w:spacing w:val="1"/>
          <w:sz w:val="24"/>
          <w:szCs w:val="24"/>
        </w:rPr>
        <w:t xml:space="preserve"> </w:t>
      </w:r>
      <w:r w:rsidRPr="002E115D">
        <w:rPr>
          <w:sz w:val="24"/>
          <w:szCs w:val="24"/>
        </w:rPr>
        <w:t>расстройств</w:t>
      </w:r>
      <w:r w:rsidRPr="002E115D">
        <w:rPr>
          <w:spacing w:val="1"/>
          <w:sz w:val="24"/>
          <w:szCs w:val="24"/>
        </w:rPr>
        <w:t xml:space="preserve"> </w:t>
      </w:r>
      <w:r w:rsidRPr="002E115D">
        <w:rPr>
          <w:sz w:val="24"/>
          <w:szCs w:val="24"/>
        </w:rPr>
        <w:t>у</w:t>
      </w:r>
      <w:r w:rsidRPr="002E115D">
        <w:rPr>
          <w:spacing w:val="1"/>
          <w:sz w:val="24"/>
          <w:szCs w:val="24"/>
        </w:rPr>
        <w:t xml:space="preserve"> </w:t>
      </w:r>
      <w:r w:rsidRPr="002E115D">
        <w:rPr>
          <w:sz w:val="24"/>
          <w:szCs w:val="24"/>
        </w:rPr>
        <w:t>ребёнка</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аутизмом,</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организацию</w:t>
      </w:r>
      <w:r w:rsidRPr="002E115D">
        <w:rPr>
          <w:spacing w:val="1"/>
          <w:sz w:val="24"/>
          <w:szCs w:val="24"/>
        </w:rPr>
        <w:t xml:space="preserve"> </w:t>
      </w:r>
      <w:r w:rsidRPr="002E115D">
        <w:rPr>
          <w:sz w:val="24"/>
          <w:szCs w:val="24"/>
        </w:rPr>
        <w:t>среды,</w:t>
      </w:r>
      <w:r w:rsidRPr="002E115D">
        <w:rPr>
          <w:spacing w:val="1"/>
          <w:sz w:val="24"/>
          <w:szCs w:val="24"/>
        </w:rPr>
        <w:t xml:space="preserve"> </w:t>
      </w:r>
      <w:r w:rsidRPr="002E115D">
        <w:rPr>
          <w:sz w:val="24"/>
          <w:szCs w:val="24"/>
        </w:rPr>
        <w:t>адекватной</w:t>
      </w:r>
      <w:r w:rsidRPr="002E115D">
        <w:rPr>
          <w:spacing w:val="-4"/>
          <w:sz w:val="24"/>
          <w:szCs w:val="24"/>
        </w:rPr>
        <w:t xml:space="preserve"> </w:t>
      </w:r>
      <w:r w:rsidRPr="002E115D">
        <w:rPr>
          <w:sz w:val="24"/>
          <w:szCs w:val="24"/>
        </w:rPr>
        <w:t>особенностям его</w:t>
      </w:r>
      <w:r w:rsidRPr="002E115D">
        <w:rPr>
          <w:spacing w:val="-2"/>
          <w:sz w:val="24"/>
          <w:szCs w:val="24"/>
        </w:rPr>
        <w:t xml:space="preserve"> </w:t>
      </w:r>
      <w:r w:rsidRPr="002E115D">
        <w:rPr>
          <w:sz w:val="24"/>
          <w:szCs w:val="24"/>
        </w:rPr>
        <w:t>развития;</w:t>
      </w:r>
    </w:p>
    <w:p w:rsidR="00013B0D" w:rsidRPr="002E115D" w:rsidRDefault="00B21FA5" w:rsidP="000F288B">
      <w:pPr>
        <w:pStyle w:val="a4"/>
        <w:numPr>
          <w:ilvl w:val="0"/>
          <w:numId w:val="1"/>
        </w:numPr>
        <w:tabs>
          <w:tab w:val="left" w:pos="2098"/>
        </w:tabs>
        <w:ind w:left="851" w:hanging="284"/>
        <w:rPr>
          <w:sz w:val="24"/>
          <w:szCs w:val="24"/>
        </w:rPr>
      </w:pPr>
      <w:r w:rsidRPr="002E115D">
        <w:rPr>
          <w:sz w:val="24"/>
          <w:szCs w:val="24"/>
        </w:rPr>
        <w:t>Ориентированность</w:t>
      </w:r>
      <w:r w:rsidRPr="002E115D">
        <w:rPr>
          <w:spacing w:val="1"/>
          <w:sz w:val="24"/>
          <w:szCs w:val="24"/>
        </w:rPr>
        <w:t xml:space="preserve"> </w:t>
      </w:r>
      <w:r w:rsidRPr="002E115D">
        <w:rPr>
          <w:sz w:val="24"/>
          <w:szCs w:val="24"/>
        </w:rPr>
        <w:t>коррекционно-педагогической</w:t>
      </w:r>
      <w:r w:rsidRPr="002E115D">
        <w:rPr>
          <w:spacing w:val="1"/>
          <w:sz w:val="24"/>
          <w:szCs w:val="24"/>
        </w:rPr>
        <w:t xml:space="preserve"> </w:t>
      </w:r>
      <w:r w:rsidRPr="002E115D">
        <w:rPr>
          <w:sz w:val="24"/>
          <w:szCs w:val="24"/>
        </w:rPr>
        <w:t>оценки</w:t>
      </w:r>
      <w:r w:rsidRPr="002E115D">
        <w:rPr>
          <w:spacing w:val="1"/>
          <w:sz w:val="24"/>
          <w:szCs w:val="24"/>
        </w:rPr>
        <w:t xml:space="preserve"> </w:t>
      </w:r>
      <w:r w:rsidRPr="002E115D">
        <w:rPr>
          <w:sz w:val="24"/>
          <w:szCs w:val="24"/>
        </w:rPr>
        <w:t>на</w:t>
      </w:r>
      <w:r w:rsidRPr="002E115D">
        <w:rPr>
          <w:spacing w:val="1"/>
          <w:sz w:val="24"/>
          <w:szCs w:val="24"/>
        </w:rPr>
        <w:t xml:space="preserve"> </w:t>
      </w:r>
      <w:r w:rsidRPr="002E115D">
        <w:rPr>
          <w:sz w:val="24"/>
          <w:szCs w:val="24"/>
        </w:rPr>
        <w:t>относительные</w:t>
      </w:r>
      <w:r w:rsidRPr="002E115D">
        <w:rPr>
          <w:spacing w:val="1"/>
          <w:sz w:val="24"/>
          <w:szCs w:val="24"/>
        </w:rPr>
        <w:t xml:space="preserve"> </w:t>
      </w:r>
      <w:r w:rsidRPr="002E115D">
        <w:rPr>
          <w:sz w:val="24"/>
          <w:szCs w:val="24"/>
        </w:rPr>
        <w:t>показатели</w:t>
      </w:r>
      <w:r w:rsidRPr="002E115D">
        <w:rPr>
          <w:spacing w:val="1"/>
          <w:sz w:val="24"/>
          <w:szCs w:val="24"/>
        </w:rPr>
        <w:t xml:space="preserve"> </w:t>
      </w:r>
      <w:r w:rsidRPr="002E115D">
        <w:rPr>
          <w:sz w:val="24"/>
          <w:szCs w:val="24"/>
        </w:rPr>
        <w:t>детской</w:t>
      </w:r>
      <w:r w:rsidRPr="002E115D">
        <w:rPr>
          <w:spacing w:val="1"/>
          <w:sz w:val="24"/>
          <w:szCs w:val="24"/>
        </w:rPr>
        <w:t xml:space="preserve"> </w:t>
      </w:r>
      <w:r w:rsidRPr="002E115D">
        <w:rPr>
          <w:sz w:val="24"/>
          <w:szCs w:val="24"/>
        </w:rPr>
        <w:t>успешности,</w:t>
      </w:r>
      <w:r w:rsidRPr="002E115D">
        <w:rPr>
          <w:spacing w:val="1"/>
          <w:sz w:val="24"/>
          <w:szCs w:val="24"/>
        </w:rPr>
        <w:t xml:space="preserve"> </w:t>
      </w:r>
      <w:r w:rsidRPr="002E115D">
        <w:rPr>
          <w:sz w:val="24"/>
          <w:szCs w:val="24"/>
        </w:rPr>
        <w:t>то</w:t>
      </w:r>
      <w:r w:rsidRPr="002E115D">
        <w:rPr>
          <w:spacing w:val="1"/>
          <w:sz w:val="24"/>
          <w:szCs w:val="24"/>
        </w:rPr>
        <w:t xml:space="preserve"> </w:t>
      </w:r>
      <w:r w:rsidRPr="002E115D">
        <w:rPr>
          <w:sz w:val="24"/>
          <w:szCs w:val="24"/>
        </w:rPr>
        <w:t>есть</w:t>
      </w:r>
      <w:r w:rsidRPr="002E115D">
        <w:rPr>
          <w:spacing w:val="1"/>
          <w:sz w:val="24"/>
          <w:szCs w:val="24"/>
        </w:rPr>
        <w:t xml:space="preserve"> </w:t>
      </w:r>
      <w:r w:rsidRPr="002E115D">
        <w:rPr>
          <w:sz w:val="24"/>
          <w:szCs w:val="24"/>
        </w:rPr>
        <w:t>положительную</w:t>
      </w:r>
      <w:r w:rsidRPr="002E115D">
        <w:rPr>
          <w:spacing w:val="1"/>
          <w:sz w:val="24"/>
          <w:szCs w:val="24"/>
        </w:rPr>
        <w:t xml:space="preserve"> </w:t>
      </w:r>
      <w:r w:rsidRPr="002E115D">
        <w:rPr>
          <w:sz w:val="24"/>
          <w:szCs w:val="24"/>
        </w:rPr>
        <w:t>динамику</w:t>
      </w:r>
      <w:r w:rsidRPr="002E115D">
        <w:rPr>
          <w:spacing w:val="-5"/>
          <w:sz w:val="24"/>
          <w:szCs w:val="24"/>
        </w:rPr>
        <w:t xml:space="preserve"> </w:t>
      </w:r>
      <w:r w:rsidRPr="002E115D">
        <w:rPr>
          <w:sz w:val="24"/>
          <w:szCs w:val="24"/>
        </w:rPr>
        <w:t>коррекционной работы и</w:t>
      </w:r>
      <w:r w:rsidRPr="002E115D">
        <w:rPr>
          <w:spacing w:val="-4"/>
          <w:sz w:val="24"/>
          <w:szCs w:val="24"/>
        </w:rPr>
        <w:t xml:space="preserve"> </w:t>
      </w:r>
      <w:r w:rsidRPr="002E115D">
        <w:rPr>
          <w:sz w:val="24"/>
          <w:szCs w:val="24"/>
        </w:rPr>
        <w:t>общего</w:t>
      </w:r>
      <w:r w:rsidRPr="002E115D">
        <w:rPr>
          <w:spacing w:val="-2"/>
          <w:sz w:val="24"/>
          <w:szCs w:val="24"/>
        </w:rPr>
        <w:t xml:space="preserve"> </w:t>
      </w:r>
      <w:r w:rsidRPr="002E115D">
        <w:rPr>
          <w:sz w:val="24"/>
          <w:szCs w:val="24"/>
        </w:rPr>
        <w:t>развития;</w:t>
      </w:r>
    </w:p>
    <w:p w:rsidR="00013B0D" w:rsidRPr="002E115D" w:rsidRDefault="00B21FA5" w:rsidP="000F288B">
      <w:pPr>
        <w:pStyle w:val="a4"/>
        <w:numPr>
          <w:ilvl w:val="0"/>
          <w:numId w:val="1"/>
        </w:numPr>
        <w:tabs>
          <w:tab w:val="left" w:pos="2098"/>
        </w:tabs>
        <w:ind w:left="851" w:hanging="284"/>
        <w:rPr>
          <w:sz w:val="24"/>
          <w:szCs w:val="24"/>
        </w:rPr>
      </w:pPr>
      <w:r w:rsidRPr="002E115D">
        <w:rPr>
          <w:sz w:val="24"/>
          <w:szCs w:val="24"/>
        </w:rPr>
        <w:t>Активное</w:t>
      </w:r>
      <w:r w:rsidRPr="002E115D">
        <w:rPr>
          <w:spacing w:val="1"/>
          <w:sz w:val="24"/>
          <w:szCs w:val="24"/>
        </w:rPr>
        <w:t xml:space="preserve"> </w:t>
      </w:r>
      <w:r w:rsidRPr="002E115D">
        <w:rPr>
          <w:sz w:val="24"/>
          <w:szCs w:val="24"/>
        </w:rPr>
        <w:t>участие</w:t>
      </w:r>
      <w:r w:rsidRPr="002E115D">
        <w:rPr>
          <w:spacing w:val="1"/>
          <w:sz w:val="24"/>
          <w:szCs w:val="24"/>
        </w:rPr>
        <w:t xml:space="preserve"> </w:t>
      </w:r>
      <w:r w:rsidRPr="002E115D">
        <w:rPr>
          <w:sz w:val="24"/>
          <w:szCs w:val="24"/>
        </w:rPr>
        <w:t>семьи</w:t>
      </w:r>
      <w:r w:rsidRPr="002E115D">
        <w:rPr>
          <w:spacing w:val="1"/>
          <w:sz w:val="24"/>
          <w:szCs w:val="24"/>
        </w:rPr>
        <w:t xml:space="preserve"> </w:t>
      </w:r>
      <w:r w:rsidRPr="002E115D">
        <w:rPr>
          <w:sz w:val="24"/>
          <w:szCs w:val="24"/>
        </w:rPr>
        <w:t>как</w:t>
      </w:r>
      <w:r w:rsidRPr="002E115D">
        <w:rPr>
          <w:spacing w:val="1"/>
          <w:sz w:val="24"/>
          <w:szCs w:val="24"/>
        </w:rPr>
        <w:t xml:space="preserve"> </w:t>
      </w:r>
      <w:r w:rsidRPr="002E115D">
        <w:rPr>
          <w:sz w:val="24"/>
          <w:szCs w:val="24"/>
        </w:rPr>
        <w:t>необходимое</w:t>
      </w:r>
      <w:r w:rsidRPr="002E115D">
        <w:rPr>
          <w:spacing w:val="1"/>
          <w:sz w:val="24"/>
          <w:szCs w:val="24"/>
        </w:rPr>
        <w:t xml:space="preserve"> </w:t>
      </w:r>
      <w:r w:rsidRPr="002E115D">
        <w:rPr>
          <w:sz w:val="24"/>
          <w:szCs w:val="24"/>
        </w:rPr>
        <w:t>условие</w:t>
      </w:r>
      <w:r w:rsidRPr="002E115D">
        <w:rPr>
          <w:spacing w:val="1"/>
          <w:sz w:val="24"/>
          <w:szCs w:val="24"/>
        </w:rPr>
        <w:t xml:space="preserve"> </w:t>
      </w:r>
      <w:r w:rsidRPr="002E115D">
        <w:rPr>
          <w:sz w:val="24"/>
          <w:szCs w:val="24"/>
        </w:rPr>
        <w:t>коррекции</w:t>
      </w:r>
      <w:r w:rsidRPr="002E115D">
        <w:rPr>
          <w:spacing w:val="1"/>
          <w:sz w:val="24"/>
          <w:szCs w:val="24"/>
        </w:rPr>
        <w:t xml:space="preserve"> </w:t>
      </w:r>
      <w:r w:rsidRPr="002E115D">
        <w:rPr>
          <w:sz w:val="24"/>
          <w:szCs w:val="24"/>
        </w:rPr>
        <w:t>аутистических расстройств и по возможности успешного развития ребёнка с</w:t>
      </w:r>
      <w:r w:rsidRPr="002E115D">
        <w:rPr>
          <w:spacing w:val="1"/>
          <w:sz w:val="24"/>
          <w:szCs w:val="24"/>
        </w:rPr>
        <w:t xml:space="preserve"> </w:t>
      </w:r>
      <w:r w:rsidRPr="002E115D">
        <w:rPr>
          <w:sz w:val="24"/>
          <w:szCs w:val="24"/>
        </w:rPr>
        <w:t>РАС;</w:t>
      </w:r>
    </w:p>
    <w:p w:rsidR="00013B0D" w:rsidRDefault="00B21FA5" w:rsidP="000F288B">
      <w:pPr>
        <w:pStyle w:val="a4"/>
        <w:numPr>
          <w:ilvl w:val="0"/>
          <w:numId w:val="1"/>
        </w:numPr>
        <w:tabs>
          <w:tab w:val="left" w:pos="2098"/>
        </w:tabs>
        <w:ind w:left="851" w:hanging="284"/>
        <w:rPr>
          <w:sz w:val="24"/>
          <w:szCs w:val="24"/>
        </w:rPr>
      </w:pPr>
      <w:r w:rsidRPr="002E115D">
        <w:rPr>
          <w:sz w:val="24"/>
          <w:szCs w:val="24"/>
        </w:rPr>
        <w:t>Высокая</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постоянно</w:t>
      </w:r>
      <w:r w:rsidRPr="002E115D">
        <w:rPr>
          <w:spacing w:val="1"/>
          <w:sz w:val="24"/>
          <w:szCs w:val="24"/>
        </w:rPr>
        <w:t xml:space="preserve"> </w:t>
      </w:r>
      <w:r w:rsidRPr="002E115D">
        <w:rPr>
          <w:sz w:val="24"/>
          <w:szCs w:val="24"/>
        </w:rPr>
        <w:t>повышаемая</w:t>
      </w:r>
      <w:r w:rsidRPr="002E115D">
        <w:rPr>
          <w:spacing w:val="1"/>
          <w:sz w:val="24"/>
          <w:szCs w:val="24"/>
        </w:rPr>
        <w:t xml:space="preserve"> </w:t>
      </w:r>
      <w:r w:rsidRPr="002E115D">
        <w:rPr>
          <w:sz w:val="24"/>
          <w:szCs w:val="24"/>
        </w:rPr>
        <w:t>профессиональная</w:t>
      </w:r>
      <w:r w:rsidRPr="002E115D">
        <w:rPr>
          <w:spacing w:val="1"/>
          <w:sz w:val="24"/>
          <w:szCs w:val="24"/>
        </w:rPr>
        <w:t xml:space="preserve"> </w:t>
      </w:r>
      <w:r w:rsidRPr="002E115D">
        <w:rPr>
          <w:sz w:val="24"/>
          <w:szCs w:val="24"/>
        </w:rPr>
        <w:t>компетентность</w:t>
      </w:r>
      <w:r w:rsidRPr="002E115D">
        <w:rPr>
          <w:spacing w:val="1"/>
          <w:sz w:val="24"/>
          <w:szCs w:val="24"/>
        </w:rPr>
        <w:t xml:space="preserve"> </w:t>
      </w:r>
      <w:r w:rsidRPr="002E115D">
        <w:rPr>
          <w:sz w:val="24"/>
          <w:szCs w:val="24"/>
        </w:rPr>
        <w:t>психолого-педагогических</w:t>
      </w:r>
      <w:r w:rsidRPr="002E115D">
        <w:rPr>
          <w:spacing w:val="1"/>
          <w:sz w:val="24"/>
          <w:szCs w:val="24"/>
        </w:rPr>
        <w:t xml:space="preserve"> </w:t>
      </w:r>
      <w:r w:rsidRPr="002E115D">
        <w:rPr>
          <w:sz w:val="24"/>
          <w:szCs w:val="24"/>
        </w:rPr>
        <w:t>сотрудников</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вопросах</w:t>
      </w:r>
      <w:r w:rsidRPr="002E115D">
        <w:rPr>
          <w:spacing w:val="1"/>
          <w:sz w:val="24"/>
          <w:szCs w:val="24"/>
        </w:rPr>
        <w:t xml:space="preserve"> </w:t>
      </w:r>
      <w:r w:rsidRPr="002E115D">
        <w:rPr>
          <w:sz w:val="24"/>
          <w:szCs w:val="24"/>
        </w:rPr>
        <w:t>коррекции</w:t>
      </w:r>
      <w:r w:rsidRPr="002E115D">
        <w:rPr>
          <w:spacing w:val="1"/>
          <w:sz w:val="24"/>
          <w:szCs w:val="24"/>
        </w:rPr>
        <w:t xml:space="preserve"> </w:t>
      </w:r>
      <w:r w:rsidRPr="002E115D">
        <w:rPr>
          <w:sz w:val="24"/>
          <w:szCs w:val="24"/>
        </w:rPr>
        <w:t>РАС</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соответствии</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требованиями</w:t>
      </w:r>
      <w:r w:rsidRPr="002E115D">
        <w:rPr>
          <w:spacing w:val="1"/>
          <w:sz w:val="24"/>
          <w:szCs w:val="24"/>
        </w:rPr>
        <w:t xml:space="preserve"> </w:t>
      </w:r>
      <w:r w:rsidRPr="002E115D">
        <w:rPr>
          <w:sz w:val="24"/>
          <w:szCs w:val="24"/>
        </w:rPr>
        <w:t>их</w:t>
      </w:r>
      <w:r w:rsidRPr="002E115D">
        <w:rPr>
          <w:spacing w:val="1"/>
          <w:sz w:val="24"/>
          <w:szCs w:val="24"/>
        </w:rPr>
        <w:t xml:space="preserve"> </w:t>
      </w:r>
      <w:r w:rsidRPr="002E115D">
        <w:rPr>
          <w:sz w:val="24"/>
          <w:szCs w:val="24"/>
        </w:rPr>
        <w:t>функционала</w:t>
      </w:r>
      <w:r w:rsidRPr="002E115D">
        <w:rPr>
          <w:spacing w:val="1"/>
          <w:sz w:val="24"/>
          <w:szCs w:val="24"/>
        </w:rPr>
        <w:t xml:space="preserve"> </w:t>
      </w:r>
      <w:r w:rsidRPr="002E115D">
        <w:rPr>
          <w:sz w:val="24"/>
          <w:szCs w:val="24"/>
        </w:rPr>
        <w:t>–</w:t>
      </w:r>
      <w:r w:rsidRPr="002E115D">
        <w:rPr>
          <w:spacing w:val="1"/>
          <w:sz w:val="24"/>
          <w:szCs w:val="24"/>
        </w:rPr>
        <w:t xml:space="preserve"> </w:t>
      </w:r>
      <w:r w:rsidRPr="002E115D">
        <w:rPr>
          <w:sz w:val="24"/>
          <w:szCs w:val="24"/>
        </w:rPr>
        <w:t>через</w:t>
      </w:r>
      <w:r w:rsidRPr="002E115D">
        <w:rPr>
          <w:spacing w:val="1"/>
          <w:sz w:val="24"/>
          <w:szCs w:val="24"/>
        </w:rPr>
        <w:t xml:space="preserve"> </w:t>
      </w:r>
      <w:r w:rsidRPr="002E115D">
        <w:rPr>
          <w:sz w:val="24"/>
          <w:szCs w:val="24"/>
        </w:rPr>
        <w:t>занятия</w:t>
      </w:r>
      <w:r w:rsidRPr="002E115D">
        <w:rPr>
          <w:spacing w:val="1"/>
          <w:sz w:val="24"/>
          <w:szCs w:val="24"/>
        </w:rPr>
        <w:t xml:space="preserve"> </w:t>
      </w:r>
      <w:r w:rsidRPr="002E115D">
        <w:rPr>
          <w:sz w:val="24"/>
          <w:szCs w:val="24"/>
        </w:rPr>
        <w:t>на</w:t>
      </w:r>
      <w:r w:rsidRPr="002E115D">
        <w:rPr>
          <w:spacing w:val="1"/>
          <w:sz w:val="24"/>
          <w:szCs w:val="24"/>
        </w:rPr>
        <w:t xml:space="preserve"> </w:t>
      </w:r>
      <w:r w:rsidRPr="002E115D">
        <w:rPr>
          <w:sz w:val="24"/>
          <w:szCs w:val="24"/>
        </w:rPr>
        <w:t>курсах</w:t>
      </w:r>
      <w:r w:rsidRPr="002E115D">
        <w:rPr>
          <w:spacing w:val="1"/>
          <w:sz w:val="24"/>
          <w:szCs w:val="24"/>
        </w:rPr>
        <w:t xml:space="preserve"> </w:t>
      </w:r>
      <w:r w:rsidRPr="002E115D">
        <w:rPr>
          <w:sz w:val="24"/>
          <w:szCs w:val="24"/>
        </w:rPr>
        <w:t>повышения</w:t>
      </w:r>
      <w:r w:rsidRPr="002E115D">
        <w:rPr>
          <w:spacing w:val="1"/>
          <w:sz w:val="24"/>
          <w:szCs w:val="24"/>
        </w:rPr>
        <w:t xml:space="preserve"> </w:t>
      </w:r>
      <w:r w:rsidRPr="002E115D">
        <w:rPr>
          <w:sz w:val="24"/>
          <w:szCs w:val="24"/>
        </w:rPr>
        <w:t>квалификации,</w:t>
      </w:r>
      <w:r w:rsidRPr="002E115D">
        <w:rPr>
          <w:spacing w:val="1"/>
          <w:sz w:val="24"/>
          <w:szCs w:val="24"/>
        </w:rPr>
        <w:t xml:space="preserve"> </w:t>
      </w:r>
      <w:r w:rsidRPr="002E115D">
        <w:rPr>
          <w:sz w:val="24"/>
          <w:szCs w:val="24"/>
        </w:rPr>
        <w:t>участия</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обучающих</w:t>
      </w:r>
      <w:r w:rsidRPr="002E115D">
        <w:rPr>
          <w:spacing w:val="1"/>
          <w:sz w:val="24"/>
          <w:szCs w:val="24"/>
        </w:rPr>
        <w:t xml:space="preserve"> </w:t>
      </w:r>
      <w:r w:rsidRPr="002E115D">
        <w:rPr>
          <w:sz w:val="24"/>
          <w:szCs w:val="24"/>
        </w:rPr>
        <w:t>семинарах,</w:t>
      </w:r>
      <w:r w:rsidRPr="002E115D">
        <w:rPr>
          <w:spacing w:val="-2"/>
          <w:sz w:val="24"/>
          <w:szCs w:val="24"/>
        </w:rPr>
        <w:t xml:space="preserve"> </w:t>
      </w:r>
      <w:r w:rsidRPr="002E115D">
        <w:rPr>
          <w:sz w:val="24"/>
          <w:szCs w:val="24"/>
        </w:rPr>
        <w:t>конференциях</w:t>
      </w:r>
      <w:r w:rsidRPr="002E115D">
        <w:rPr>
          <w:spacing w:val="1"/>
          <w:sz w:val="24"/>
          <w:szCs w:val="24"/>
        </w:rPr>
        <w:t xml:space="preserve"> </w:t>
      </w:r>
      <w:r w:rsidRPr="002E115D">
        <w:rPr>
          <w:sz w:val="24"/>
          <w:szCs w:val="24"/>
        </w:rPr>
        <w:t>и т.п.</w:t>
      </w:r>
    </w:p>
    <w:p w:rsidR="002E115D" w:rsidRDefault="002E115D" w:rsidP="00952727">
      <w:pPr>
        <w:tabs>
          <w:tab w:val="left" w:pos="2098"/>
        </w:tabs>
        <w:ind w:firstLine="851"/>
        <w:rPr>
          <w:sz w:val="24"/>
          <w:szCs w:val="24"/>
        </w:rPr>
      </w:pPr>
    </w:p>
    <w:p w:rsidR="002E115D" w:rsidRDefault="002E115D" w:rsidP="00952727">
      <w:pPr>
        <w:tabs>
          <w:tab w:val="left" w:pos="2098"/>
        </w:tabs>
        <w:ind w:firstLine="851"/>
        <w:rPr>
          <w:sz w:val="24"/>
          <w:szCs w:val="24"/>
        </w:rPr>
      </w:pPr>
    </w:p>
    <w:p w:rsidR="002E115D" w:rsidRPr="000F288B" w:rsidRDefault="002E115D" w:rsidP="000F288B">
      <w:pPr>
        <w:pStyle w:val="a4"/>
        <w:numPr>
          <w:ilvl w:val="1"/>
          <w:numId w:val="103"/>
        </w:numPr>
        <w:spacing w:before="3" w:line="276" w:lineRule="auto"/>
        <w:rPr>
          <w:b/>
          <w:sz w:val="24"/>
          <w:szCs w:val="24"/>
        </w:rPr>
      </w:pPr>
      <w:r w:rsidRPr="000F288B">
        <w:rPr>
          <w:b/>
          <w:sz w:val="24"/>
          <w:szCs w:val="24"/>
        </w:rPr>
        <w:t>Особенности</w:t>
      </w:r>
      <w:r w:rsidRPr="000F288B">
        <w:rPr>
          <w:b/>
          <w:spacing w:val="-5"/>
          <w:sz w:val="24"/>
          <w:szCs w:val="24"/>
        </w:rPr>
        <w:t xml:space="preserve"> </w:t>
      </w:r>
      <w:r w:rsidRPr="000F288B">
        <w:rPr>
          <w:b/>
          <w:sz w:val="24"/>
          <w:szCs w:val="24"/>
        </w:rPr>
        <w:t>организации</w:t>
      </w:r>
      <w:r w:rsidRPr="000F288B">
        <w:rPr>
          <w:b/>
          <w:spacing w:val="-4"/>
          <w:sz w:val="24"/>
          <w:szCs w:val="24"/>
        </w:rPr>
        <w:t xml:space="preserve"> </w:t>
      </w:r>
      <w:r w:rsidRPr="000F288B">
        <w:rPr>
          <w:b/>
          <w:sz w:val="24"/>
          <w:szCs w:val="24"/>
        </w:rPr>
        <w:t>развивающей</w:t>
      </w:r>
      <w:r w:rsidRPr="000F288B">
        <w:rPr>
          <w:b/>
          <w:spacing w:val="-4"/>
          <w:sz w:val="24"/>
          <w:szCs w:val="24"/>
        </w:rPr>
        <w:t xml:space="preserve"> </w:t>
      </w:r>
      <w:r w:rsidRPr="000F288B">
        <w:rPr>
          <w:b/>
          <w:sz w:val="24"/>
          <w:szCs w:val="24"/>
        </w:rPr>
        <w:t>предметно-пространственной</w:t>
      </w:r>
      <w:r w:rsidRPr="000F288B">
        <w:rPr>
          <w:b/>
          <w:spacing w:val="-5"/>
          <w:sz w:val="24"/>
          <w:szCs w:val="24"/>
        </w:rPr>
        <w:t xml:space="preserve"> </w:t>
      </w:r>
      <w:r w:rsidRPr="000F288B">
        <w:rPr>
          <w:b/>
          <w:sz w:val="24"/>
          <w:szCs w:val="24"/>
        </w:rPr>
        <w:t>среды</w:t>
      </w:r>
    </w:p>
    <w:p w:rsidR="002E115D" w:rsidRPr="002E115D" w:rsidRDefault="002E115D" w:rsidP="00952727">
      <w:pPr>
        <w:spacing w:before="36" w:line="276" w:lineRule="auto"/>
        <w:ind w:firstLine="851"/>
        <w:jc w:val="both"/>
        <w:rPr>
          <w:sz w:val="24"/>
          <w:szCs w:val="24"/>
        </w:rPr>
      </w:pPr>
      <w:r w:rsidRPr="002E115D">
        <w:rPr>
          <w:sz w:val="24"/>
          <w:szCs w:val="24"/>
        </w:rPr>
        <w:t>Развивающая</w:t>
      </w:r>
      <w:r w:rsidRPr="002E115D">
        <w:rPr>
          <w:spacing w:val="48"/>
          <w:sz w:val="24"/>
          <w:szCs w:val="24"/>
        </w:rPr>
        <w:t xml:space="preserve"> </w:t>
      </w:r>
      <w:r w:rsidRPr="002E115D">
        <w:rPr>
          <w:sz w:val="24"/>
          <w:szCs w:val="24"/>
        </w:rPr>
        <w:t>предметно-пространственная</w:t>
      </w:r>
      <w:r w:rsidRPr="002E115D">
        <w:rPr>
          <w:spacing w:val="49"/>
          <w:sz w:val="24"/>
          <w:szCs w:val="24"/>
        </w:rPr>
        <w:t xml:space="preserve"> </w:t>
      </w:r>
      <w:r w:rsidRPr="002E115D">
        <w:rPr>
          <w:sz w:val="24"/>
          <w:szCs w:val="24"/>
        </w:rPr>
        <w:t>среда</w:t>
      </w:r>
      <w:r w:rsidRPr="002E115D">
        <w:rPr>
          <w:spacing w:val="50"/>
          <w:sz w:val="24"/>
          <w:szCs w:val="24"/>
        </w:rPr>
        <w:t xml:space="preserve"> </w:t>
      </w:r>
      <w:r w:rsidRPr="002E115D">
        <w:rPr>
          <w:sz w:val="24"/>
          <w:szCs w:val="24"/>
        </w:rPr>
        <w:t>–</w:t>
      </w:r>
      <w:r w:rsidRPr="002E115D">
        <w:rPr>
          <w:spacing w:val="49"/>
          <w:sz w:val="24"/>
          <w:szCs w:val="24"/>
        </w:rPr>
        <w:t xml:space="preserve"> </w:t>
      </w:r>
      <w:r w:rsidRPr="002E115D">
        <w:rPr>
          <w:sz w:val="24"/>
          <w:szCs w:val="24"/>
        </w:rPr>
        <w:t>часть</w:t>
      </w:r>
      <w:r w:rsidRPr="002E115D">
        <w:rPr>
          <w:spacing w:val="50"/>
          <w:sz w:val="24"/>
          <w:szCs w:val="24"/>
        </w:rPr>
        <w:t xml:space="preserve"> </w:t>
      </w:r>
      <w:r w:rsidRPr="002E115D">
        <w:rPr>
          <w:sz w:val="24"/>
          <w:szCs w:val="24"/>
        </w:rPr>
        <w:t>образовательной</w:t>
      </w:r>
      <w:r w:rsidRPr="002E115D">
        <w:rPr>
          <w:spacing w:val="49"/>
          <w:sz w:val="24"/>
          <w:szCs w:val="24"/>
        </w:rPr>
        <w:t xml:space="preserve"> </w:t>
      </w:r>
      <w:r w:rsidRPr="002E115D">
        <w:rPr>
          <w:sz w:val="24"/>
          <w:szCs w:val="24"/>
        </w:rPr>
        <w:t>среды</w:t>
      </w:r>
      <w:r w:rsidRPr="002E115D">
        <w:rPr>
          <w:spacing w:val="49"/>
          <w:sz w:val="24"/>
          <w:szCs w:val="24"/>
        </w:rPr>
        <w:t xml:space="preserve"> </w:t>
      </w:r>
      <w:r w:rsidRPr="002E115D">
        <w:rPr>
          <w:sz w:val="24"/>
          <w:szCs w:val="24"/>
        </w:rPr>
        <w:t>и</w:t>
      </w:r>
      <w:r w:rsidRPr="002E115D">
        <w:rPr>
          <w:spacing w:val="49"/>
          <w:sz w:val="24"/>
          <w:szCs w:val="24"/>
        </w:rPr>
        <w:t xml:space="preserve"> </w:t>
      </w:r>
      <w:r w:rsidRPr="002E115D">
        <w:rPr>
          <w:sz w:val="24"/>
          <w:szCs w:val="24"/>
        </w:rPr>
        <w:t>фактор, мощно</w:t>
      </w:r>
      <w:r w:rsidRPr="002E115D">
        <w:rPr>
          <w:spacing w:val="-57"/>
          <w:sz w:val="24"/>
          <w:szCs w:val="24"/>
        </w:rPr>
        <w:t xml:space="preserve"> </w:t>
      </w:r>
      <w:r w:rsidRPr="002E115D">
        <w:rPr>
          <w:sz w:val="24"/>
          <w:szCs w:val="24"/>
        </w:rPr>
        <w:t>обогащающий</w:t>
      </w:r>
      <w:r w:rsidRPr="002E115D">
        <w:rPr>
          <w:sz w:val="24"/>
          <w:szCs w:val="24"/>
        </w:rPr>
        <w:tab/>
        <w:t>развитие</w:t>
      </w:r>
      <w:r w:rsidRPr="002E115D">
        <w:rPr>
          <w:sz w:val="24"/>
          <w:szCs w:val="24"/>
        </w:rPr>
        <w:tab/>
        <w:t>детей.</w:t>
      </w:r>
      <w:r w:rsidRPr="002E115D">
        <w:rPr>
          <w:sz w:val="24"/>
          <w:szCs w:val="24"/>
        </w:rPr>
        <w:tab/>
        <w:t>РППС</w:t>
      </w:r>
      <w:r w:rsidRPr="002E115D">
        <w:rPr>
          <w:sz w:val="24"/>
          <w:szCs w:val="24"/>
        </w:rPr>
        <w:tab/>
        <w:t>выступает</w:t>
      </w:r>
      <w:r w:rsidRPr="002E115D">
        <w:rPr>
          <w:sz w:val="24"/>
          <w:szCs w:val="24"/>
        </w:rPr>
        <w:tab/>
        <w:t>основой</w:t>
      </w:r>
      <w:r w:rsidRPr="002E115D">
        <w:rPr>
          <w:sz w:val="24"/>
          <w:szCs w:val="24"/>
        </w:rPr>
        <w:tab/>
      </w:r>
      <w:r w:rsidRPr="002E115D">
        <w:rPr>
          <w:spacing w:val="-1"/>
          <w:sz w:val="24"/>
          <w:szCs w:val="24"/>
        </w:rPr>
        <w:t>для</w:t>
      </w:r>
      <w:r w:rsidRPr="002E115D">
        <w:rPr>
          <w:spacing w:val="-57"/>
          <w:sz w:val="24"/>
          <w:szCs w:val="24"/>
        </w:rPr>
        <w:t xml:space="preserve"> </w:t>
      </w:r>
      <w:r w:rsidRPr="002E115D">
        <w:rPr>
          <w:sz w:val="24"/>
          <w:szCs w:val="24"/>
        </w:rPr>
        <w:t>разнообразной, разносторонне</w:t>
      </w:r>
      <w:r w:rsidR="000F288B">
        <w:rPr>
          <w:sz w:val="24"/>
          <w:szCs w:val="24"/>
        </w:rPr>
        <w:t xml:space="preserve"> </w:t>
      </w:r>
      <w:r w:rsidRPr="002E115D">
        <w:rPr>
          <w:sz w:val="24"/>
          <w:szCs w:val="24"/>
        </w:rPr>
        <w:t xml:space="preserve">развивающей, содержательной и привлекательной </w:t>
      </w:r>
      <w:r w:rsidRPr="002E115D">
        <w:rPr>
          <w:sz w:val="24"/>
          <w:szCs w:val="24"/>
        </w:rPr>
        <w:lastRenderedPageBreak/>
        <w:t>для каждого ребенка деятельности.</w:t>
      </w:r>
    </w:p>
    <w:p w:rsidR="002E115D" w:rsidRPr="002E115D" w:rsidRDefault="002E115D" w:rsidP="00952727">
      <w:pPr>
        <w:spacing w:line="276" w:lineRule="auto"/>
        <w:ind w:firstLine="851"/>
        <w:jc w:val="both"/>
        <w:rPr>
          <w:sz w:val="24"/>
          <w:szCs w:val="24"/>
        </w:rPr>
      </w:pPr>
      <w:r w:rsidRPr="002E115D">
        <w:rPr>
          <w:sz w:val="24"/>
          <w:szCs w:val="24"/>
        </w:rPr>
        <w:t xml:space="preserve">РППС  </w:t>
      </w:r>
      <w:r w:rsidRPr="002E115D">
        <w:rPr>
          <w:spacing w:val="34"/>
          <w:sz w:val="24"/>
          <w:szCs w:val="24"/>
        </w:rPr>
        <w:t xml:space="preserve"> </w:t>
      </w:r>
      <w:r w:rsidRPr="002E115D">
        <w:rPr>
          <w:sz w:val="24"/>
          <w:szCs w:val="24"/>
        </w:rPr>
        <w:t>обеспечивает</w:t>
      </w:r>
      <w:r w:rsidRPr="002E115D">
        <w:rPr>
          <w:spacing w:val="76"/>
          <w:sz w:val="24"/>
          <w:szCs w:val="24"/>
        </w:rPr>
        <w:t xml:space="preserve"> </w:t>
      </w:r>
      <w:r w:rsidRPr="002E115D">
        <w:rPr>
          <w:sz w:val="24"/>
          <w:szCs w:val="24"/>
        </w:rPr>
        <w:t>ребенку</w:t>
      </w:r>
      <w:r w:rsidRPr="002E115D">
        <w:rPr>
          <w:spacing w:val="71"/>
          <w:sz w:val="24"/>
          <w:szCs w:val="24"/>
        </w:rPr>
        <w:t xml:space="preserve"> </w:t>
      </w:r>
      <w:r w:rsidRPr="002E115D">
        <w:rPr>
          <w:sz w:val="24"/>
          <w:szCs w:val="24"/>
        </w:rPr>
        <w:t>с</w:t>
      </w:r>
      <w:r w:rsidRPr="002E115D">
        <w:rPr>
          <w:spacing w:val="76"/>
          <w:sz w:val="24"/>
          <w:szCs w:val="24"/>
        </w:rPr>
        <w:t xml:space="preserve"> </w:t>
      </w:r>
      <w:r w:rsidRPr="002E115D">
        <w:rPr>
          <w:sz w:val="24"/>
          <w:szCs w:val="24"/>
        </w:rPr>
        <w:t>ОВЗ</w:t>
      </w:r>
      <w:r w:rsidRPr="002E115D">
        <w:rPr>
          <w:spacing w:val="75"/>
          <w:sz w:val="24"/>
          <w:szCs w:val="24"/>
        </w:rPr>
        <w:t xml:space="preserve"> </w:t>
      </w:r>
      <w:r w:rsidRPr="002E115D">
        <w:rPr>
          <w:sz w:val="24"/>
          <w:szCs w:val="24"/>
        </w:rPr>
        <w:t>возможность</w:t>
      </w:r>
      <w:r w:rsidRPr="002E115D">
        <w:rPr>
          <w:spacing w:val="76"/>
          <w:sz w:val="24"/>
          <w:szCs w:val="24"/>
        </w:rPr>
        <w:t xml:space="preserve"> </w:t>
      </w:r>
      <w:r w:rsidRPr="002E115D">
        <w:rPr>
          <w:sz w:val="24"/>
          <w:szCs w:val="24"/>
        </w:rPr>
        <w:t>общения,</w:t>
      </w:r>
      <w:r w:rsidRPr="002E115D">
        <w:rPr>
          <w:spacing w:val="74"/>
          <w:sz w:val="24"/>
          <w:szCs w:val="24"/>
        </w:rPr>
        <w:t xml:space="preserve"> </w:t>
      </w:r>
      <w:r w:rsidRPr="002E115D">
        <w:rPr>
          <w:sz w:val="24"/>
          <w:szCs w:val="24"/>
        </w:rPr>
        <w:t>игры</w:t>
      </w:r>
      <w:r w:rsidRPr="002E115D">
        <w:rPr>
          <w:spacing w:val="75"/>
          <w:sz w:val="24"/>
          <w:szCs w:val="24"/>
        </w:rPr>
        <w:t xml:space="preserve"> </w:t>
      </w:r>
      <w:r w:rsidRPr="002E115D">
        <w:rPr>
          <w:sz w:val="24"/>
          <w:szCs w:val="24"/>
        </w:rPr>
        <w:t>и</w:t>
      </w:r>
      <w:r w:rsidRPr="002E115D">
        <w:rPr>
          <w:spacing w:val="76"/>
          <w:sz w:val="24"/>
          <w:szCs w:val="24"/>
        </w:rPr>
        <w:t xml:space="preserve"> </w:t>
      </w:r>
      <w:r w:rsidRPr="002E115D">
        <w:rPr>
          <w:sz w:val="24"/>
          <w:szCs w:val="24"/>
        </w:rPr>
        <w:t>совместной</w:t>
      </w:r>
      <w:r w:rsidRPr="002E115D">
        <w:rPr>
          <w:spacing w:val="76"/>
          <w:sz w:val="24"/>
          <w:szCs w:val="24"/>
        </w:rPr>
        <w:t xml:space="preserve"> </w:t>
      </w:r>
      <w:r w:rsidRPr="002E115D">
        <w:rPr>
          <w:sz w:val="24"/>
          <w:szCs w:val="24"/>
        </w:rPr>
        <w:t>деятельности.</w:t>
      </w:r>
    </w:p>
    <w:p w:rsidR="002E115D" w:rsidRPr="002E115D" w:rsidRDefault="002E115D" w:rsidP="00952727">
      <w:pPr>
        <w:spacing w:line="276" w:lineRule="auto"/>
        <w:ind w:firstLine="851"/>
        <w:jc w:val="both"/>
        <w:rPr>
          <w:sz w:val="24"/>
          <w:szCs w:val="24"/>
        </w:rPr>
      </w:pPr>
      <w:r w:rsidRPr="002E115D">
        <w:rPr>
          <w:sz w:val="24"/>
          <w:szCs w:val="24"/>
        </w:rPr>
        <w:t>Отражает</w:t>
      </w:r>
      <w:r w:rsidRPr="002E115D">
        <w:rPr>
          <w:spacing w:val="-4"/>
          <w:sz w:val="24"/>
          <w:szCs w:val="24"/>
        </w:rPr>
        <w:t xml:space="preserve"> </w:t>
      </w:r>
      <w:r w:rsidRPr="002E115D">
        <w:rPr>
          <w:sz w:val="24"/>
          <w:szCs w:val="24"/>
        </w:rPr>
        <w:t>ценность</w:t>
      </w:r>
      <w:r w:rsidRPr="002E115D">
        <w:rPr>
          <w:spacing w:val="-3"/>
          <w:sz w:val="24"/>
          <w:szCs w:val="24"/>
        </w:rPr>
        <w:t xml:space="preserve"> </w:t>
      </w:r>
      <w:r w:rsidRPr="002E115D">
        <w:rPr>
          <w:sz w:val="24"/>
          <w:szCs w:val="24"/>
        </w:rPr>
        <w:t>семьи,</w:t>
      </w:r>
      <w:r w:rsidRPr="002E115D">
        <w:rPr>
          <w:spacing w:val="-4"/>
          <w:sz w:val="24"/>
          <w:szCs w:val="24"/>
        </w:rPr>
        <w:t xml:space="preserve"> </w:t>
      </w:r>
      <w:r w:rsidRPr="002E115D">
        <w:rPr>
          <w:sz w:val="24"/>
          <w:szCs w:val="24"/>
        </w:rPr>
        <w:t>людей</w:t>
      </w:r>
      <w:r w:rsidRPr="002E115D">
        <w:rPr>
          <w:spacing w:val="-3"/>
          <w:sz w:val="24"/>
          <w:szCs w:val="24"/>
        </w:rPr>
        <w:t xml:space="preserve"> </w:t>
      </w:r>
      <w:r w:rsidRPr="002E115D">
        <w:rPr>
          <w:sz w:val="24"/>
          <w:szCs w:val="24"/>
        </w:rPr>
        <w:t>разных</w:t>
      </w:r>
      <w:r w:rsidRPr="002E115D">
        <w:rPr>
          <w:spacing w:val="-2"/>
          <w:sz w:val="24"/>
          <w:szCs w:val="24"/>
        </w:rPr>
        <w:t xml:space="preserve"> </w:t>
      </w:r>
      <w:r w:rsidRPr="002E115D">
        <w:rPr>
          <w:sz w:val="24"/>
          <w:szCs w:val="24"/>
        </w:rPr>
        <w:t>поколений,</w:t>
      </w:r>
      <w:r w:rsidRPr="002E115D">
        <w:rPr>
          <w:spacing w:val="-3"/>
          <w:sz w:val="24"/>
          <w:szCs w:val="24"/>
        </w:rPr>
        <w:t xml:space="preserve"> </w:t>
      </w:r>
      <w:r w:rsidRPr="002E115D">
        <w:rPr>
          <w:sz w:val="24"/>
          <w:szCs w:val="24"/>
        </w:rPr>
        <w:t>радость</w:t>
      </w:r>
      <w:r w:rsidRPr="002E115D">
        <w:rPr>
          <w:spacing w:val="-4"/>
          <w:sz w:val="24"/>
          <w:szCs w:val="24"/>
        </w:rPr>
        <w:t xml:space="preserve"> </w:t>
      </w:r>
      <w:r w:rsidRPr="002E115D">
        <w:rPr>
          <w:sz w:val="24"/>
          <w:szCs w:val="24"/>
        </w:rPr>
        <w:t>общения</w:t>
      </w:r>
      <w:r w:rsidRPr="002E115D">
        <w:rPr>
          <w:spacing w:val="-3"/>
          <w:sz w:val="24"/>
          <w:szCs w:val="24"/>
        </w:rPr>
        <w:t xml:space="preserve"> </w:t>
      </w:r>
      <w:r w:rsidRPr="002E115D">
        <w:rPr>
          <w:sz w:val="24"/>
          <w:szCs w:val="24"/>
        </w:rPr>
        <w:t>с</w:t>
      </w:r>
      <w:r w:rsidRPr="002E115D">
        <w:rPr>
          <w:spacing w:val="-5"/>
          <w:sz w:val="24"/>
          <w:szCs w:val="24"/>
        </w:rPr>
        <w:t xml:space="preserve"> </w:t>
      </w:r>
      <w:r w:rsidRPr="002E115D">
        <w:rPr>
          <w:sz w:val="24"/>
          <w:szCs w:val="24"/>
        </w:rPr>
        <w:t>семьей.</w:t>
      </w:r>
    </w:p>
    <w:p w:rsidR="002E115D" w:rsidRPr="002E115D" w:rsidRDefault="002E115D" w:rsidP="00952727">
      <w:pPr>
        <w:spacing w:line="276" w:lineRule="auto"/>
        <w:ind w:firstLine="851"/>
        <w:jc w:val="both"/>
        <w:rPr>
          <w:sz w:val="24"/>
          <w:szCs w:val="24"/>
        </w:rPr>
      </w:pPr>
      <w:r w:rsidRPr="002E115D">
        <w:rPr>
          <w:sz w:val="24"/>
          <w:szCs w:val="24"/>
        </w:rPr>
        <w:t>Среда обеспечивает ребенку с ОВЗ возможность познавательного развития, экспериментирования,</w:t>
      </w:r>
      <w:r w:rsidRPr="002E115D">
        <w:rPr>
          <w:spacing w:val="1"/>
          <w:sz w:val="24"/>
          <w:szCs w:val="24"/>
        </w:rPr>
        <w:t xml:space="preserve"> </w:t>
      </w:r>
      <w:r w:rsidRPr="002E115D">
        <w:rPr>
          <w:sz w:val="24"/>
          <w:szCs w:val="24"/>
        </w:rPr>
        <w:t>освоения новых технологий, раскрывает красоту знаний, необходимость научного познания, формирует</w:t>
      </w:r>
      <w:r w:rsidRPr="002E115D">
        <w:rPr>
          <w:spacing w:val="1"/>
          <w:sz w:val="24"/>
          <w:szCs w:val="24"/>
        </w:rPr>
        <w:t xml:space="preserve"> </w:t>
      </w:r>
      <w:r w:rsidRPr="002E115D">
        <w:rPr>
          <w:sz w:val="24"/>
          <w:szCs w:val="24"/>
        </w:rPr>
        <w:t>научную</w:t>
      </w:r>
      <w:r w:rsidRPr="002E115D">
        <w:rPr>
          <w:spacing w:val="-1"/>
          <w:sz w:val="24"/>
          <w:szCs w:val="24"/>
        </w:rPr>
        <w:t xml:space="preserve"> </w:t>
      </w:r>
      <w:r w:rsidRPr="002E115D">
        <w:rPr>
          <w:sz w:val="24"/>
          <w:szCs w:val="24"/>
        </w:rPr>
        <w:t>картину</w:t>
      </w:r>
      <w:r w:rsidRPr="002E115D">
        <w:rPr>
          <w:spacing w:val="-5"/>
          <w:sz w:val="24"/>
          <w:szCs w:val="24"/>
        </w:rPr>
        <w:t xml:space="preserve"> </w:t>
      </w:r>
      <w:r w:rsidRPr="002E115D">
        <w:rPr>
          <w:sz w:val="24"/>
          <w:szCs w:val="24"/>
        </w:rPr>
        <w:t>мира.</w:t>
      </w:r>
    </w:p>
    <w:p w:rsidR="002E115D" w:rsidRPr="002E115D" w:rsidRDefault="002E115D" w:rsidP="00952727">
      <w:pPr>
        <w:spacing w:line="276" w:lineRule="auto"/>
        <w:ind w:firstLine="851"/>
        <w:jc w:val="both"/>
        <w:rPr>
          <w:sz w:val="24"/>
          <w:szCs w:val="24"/>
        </w:rPr>
      </w:pPr>
      <w:r w:rsidRPr="002E115D">
        <w:rPr>
          <w:sz w:val="24"/>
          <w:szCs w:val="24"/>
        </w:rPr>
        <w:t>Среда обеспечивает ребенку с ОВЗ возможность посильного труда, а также отражает ценности труда</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жизни</w:t>
      </w:r>
      <w:r w:rsidRPr="002E115D">
        <w:rPr>
          <w:spacing w:val="1"/>
          <w:sz w:val="24"/>
          <w:szCs w:val="24"/>
        </w:rPr>
        <w:t xml:space="preserve"> </w:t>
      </w:r>
      <w:r w:rsidRPr="002E115D">
        <w:rPr>
          <w:sz w:val="24"/>
          <w:szCs w:val="24"/>
        </w:rPr>
        <w:t>человека</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государства</w:t>
      </w:r>
      <w:r w:rsidRPr="002E115D">
        <w:rPr>
          <w:spacing w:val="1"/>
          <w:sz w:val="24"/>
          <w:szCs w:val="24"/>
        </w:rPr>
        <w:t xml:space="preserve"> </w:t>
      </w:r>
      <w:r w:rsidRPr="002E115D">
        <w:rPr>
          <w:sz w:val="24"/>
          <w:szCs w:val="24"/>
        </w:rPr>
        <w:t>(портреты</w:t>
      </w:r>
      <w:r w:rsidRPr="002E115D">
        <w:rPr>
          <w:spacing w:val="1"/>
          <w:sz w:val="24"/>
          <w:szCs w:val="24"/>
        </w:rPr>
        <w:t xml:space="preserve"> </w:t>
      </w:r>
      <w:r w:rsidRPr="002E115D">
        <w:rPr>
          <w:sz w:val="24"/>
          <w:szCs w:val="24"/>
        </w:rPr>
        <w:t>членов</w:t>
      </w:r>
      <w:r w:rsidRPr="002E115D">
        <w:rPr>
          <w:spacing w:val="1"/>
          <w:sz w:val="24"/>
          <w:szCs w:val="24"/>
        </w:rPr>
        <w:t xml:space="preserve"> </w:t>
      </w:r>
      <w:r w:rsidRPr="002E115D">
        <w:rPr>
          <w:sz w:val="24"/>
          <w:szCs w:val="24"/>
        </w:rPr>
        <w:t>семей</w:t>
      </w:r>
      <w:r w:rsidRPr="002E115D">
        <w:rPr>
          <w:spacing w:val="1"/>
          <w:sz w:val="24"/>
          <w:szCs w:val="24"/>
        </w:rPr>
        <w:t xml:space="preserve"> </w:t>
      </w:r>
      <w:r w:rsidRPr="002E115D">
        <w:rPr>
          <w:sz w:val="24"/>
          <w:szCs w:val="24"/>
        </w:rPr>
        <w:t>обучающихся,</w:t>
      </w:r>
      <w:r w:rsidRPr="002E115D">
        <w:rPr>
          <w:spacing w:val="1"/>
          <w:sz w:val="24"/>
          <w:szCs w:val="24"/>
        </w:rPr>
        <w:t xml:space="preserve"> </w:t>
      </w:r>
      <w:r w:rsidRPr="002E115D">
        <w:rPr>
          <w:sz w:val="24"/>
          <w:szCs w:val="24"/>
        </w:rPr>
        <w:t>героев</w:t>
      </w:r>
      <w:r w:rsidRPr="002E115D">
        <w:rPr>
          <w:spacing w:val="1"/>
          <w:sz w:val="24"/>
          <w:szCs w:val="24"/>
        </w:rPr>
        <w:t xml:space="preserve"> </w:t>
      </w:r>
      <w:r w:rsidRPr="002E115D">
        <w:rPr>
          <w:sz w:val="24"/>
          <w:szCs w:val="24"/>
        </w:rPr>
        <w:t>труда,</w:t>
      </w:r>
      <w:r w:rsidRPr="002E115D">
        <w:rPr>
          <w:spacing w:val="1"/>
          <w:sz w:val="24"/>
          <w:szCs w:val="24"/>
        </w:rPr>
        <w:t xml:space="preserve"> </w:t>
      </w:r>
      <w:r w:rsidRPr="002E115D">
        <w:rPr>
          <w:sz w:val="24"/>
          <w:szCs w:val="24"/>
        </w:rPr>
        <w:t>представителей</w:t>
      </w:r>
      <w:r w:rsidRPr="002E115D">
        <w:rPr>
          <w:spacing w:val="1"/>
          <w:sz w:val="24"/>
          <w:szCs w:val="24"/>
        </w:rPr>
        <w:t xml:space="preserve"> </w:t>
      </w:r>
      <w:r w:rsidRPr="002E115D">
        <w:rPr>
          <w:sz w:val="24"/>
          <w:szCs w:val="24"/>
        </w:rPr>
        <w:t>профессий)</w:t>
      </w:r>
      <w:r w:rsidRPr="002E115D">
        <w:rPr>
          <w:spacing w:val="-1"/>
          <w:sz w:val="24"/>
          <w:szCs w:val="24"/>
        </w:rPr>
        <w:t xml:space="preserve"> </w:t>
      </w:r>
      <w:r w:rsidRPr="002E115D">
        <w:rPr>
          <w:sz w:val="24"/>
          <w:szCs w:val="24"/>
        </w:rPr>
        <w:t>Результаты труда</w:t>
      </w:r>
      <w:r w:rsidRPr="002E115D">
        <w:rPr>
          <w:spacing w:val="-1"/>
          <w:sz w:val="24"/>
          <w:szCs w:val="24"/>
        </w:rPr>
        <w:t xml:space="preserve"> </w:t>
      </w:r>
      <w:r w:rsidRPr="002E115D">
        <w:rPr>
          <w:sz w:val="24"/>
          <w:szCs w:val="24"/>
        </w:rPr>
        <w:t>ребенка</w:t>
      </w:r>
      <w:r w:rsidRPr="002E115D">
        <w:rPr>
          <w:spacing w:val="-2"/>
          <w:sz w:val="24"/>
          <w:szCs w:val="24"/>
        </w:rPr>
        <w:t xml:space="preserve"> </w:t>
      </w:r>
      <w:r w:rsidRPr="002E115D">
        <w:rPr>
          <w:sz w:val="24"/>
          <w:szCs w:val="24"/>
        </w:rPr>
        <w:t>с</w:t>
      </w:r>
      <w:r w:rsidRPr="002E115D">
        <w:rPr>
          <w:spacing w:val="-1"/>
          <w:sz w:val="24"/>
          <w:szCs w:val="24"/>
        </w:rPr>
        <w:t xml:space="preserve"> </w:t>
      </w:r>
      <w:r w:rsidRPr="002E115D">
        <w:rPr>
          <w:sz w:val="24"/>
          <w:szCs w:val="24"/>
        </w:rPr>
        <w:t>ОВЗ</w:t>
      </w:r>
      <w:r w:rsidRPr="002E115D">
        <w:rPr>
          <w:spacing w:val="-2"/>
          <w:sz w:val="24"/>
          <w:szCs w:val="24"/>
        </w:rPr>
        <w:t xml:space="preserve"> </w:t>
      </w:r>
      <w:r w:rsidRPr="002E115D">
        <w:rPr>
          <w:sz w:val="24"/>
          <w:szCs w:val="24"/>
        </w:rPr>
        <w:t>могут быть отражены и</w:t>
      </w:r>
      <w:r w:rsidRPr="002E115D">
        <w:rPr>
          <w:spacing w:val="-1"/>
          <w:sz w:val="24"/>
          <w:szCs w:val="24"/>
        </w:rPr>
        <w:t xml:space="preserve"> </w:t>
      </w:r>
      <w:r w:rsidRPr="002E115D">
        <w:rPr>
          <w:sz w:val="24"/>
          <w:szCs w:val="24"/>
        </w:rPr>
        <w:t>сохранены в</w:t>
      </w:r>
      <w:r w:rsidRPr="002E115D">
        <w:rPr>
          <w:spacing w:val="-2"/>
          <w:sz w:val="24"/>
          <w:szCs w:val="24"/>
        </w:rPr>
        <w:t xml:space="preserve"> </w:t>
      </w:r>
      <w:r w:rsidRPr="002E115D">
        <w:rPr>
          <w:sz w:val="24"/>
          <w:szCs w:val="24"/>
        </w:rPr>
        <w:t>среде.</w:t>
      </w:r>
    </w:p>
    <w:p w:rsidR="002E115D" w:rsidRPr="002E115D" w:rsidRDefault="002E115D" w:rsidP="00952727">
      <w:pPr>
        <w:spacing w:line="276" w:lineRule="auto"/>
        <w:ind w:firstLine="851"/>
        <w:jc w:val="both"/>
        <w:rPr>
          <w:sz w:val="24"/>
          <w:szCs w:val="24"/>
        </w:rPr>
      </w:pPr>
      <w:r w:rsidRPr="002E115D">
        <w:rPr>
          <w:sz w:val="24"/>
          <w:szCs w:val="24"/>
        </w:rPr>
        <w:t>Среда</w:t>
      </w:r>
      <w:r w:rsidRPr="002E115D">
        <w:rPr>
          <w:spacing w:val="1"/>
          <w:sz w:val="24"/>
          <w:szCs w:val="24"/>
        </w:rPr>
        <w:t xml:space="preserve"> </w:t>
      </w:r>
      <w:r w:rsidRPr="002E115D">
        <w:rPr>
          <w:sz w:val="24"/>
          <w:szCs w:val="24"/>
        </w:rPr>
        <w:t>обеспечивает</w:t>
      </w:r>
      <w:r w:rsidRPr="002E115D">
        <w:rPr>
          <w:spacing w:val="1"/>
          <w:sz w:val="24"/>
          <w:szCs w:val="24"/>
        </w:rPr>
        <w:t xml:space="preserve"> </w:t>
      </w:r>
      <w:r w:rsidRPr="002E115D">
        <w:rPr>
          <w:sz w:val="24"/>
          <w:szCs w:val="24"/>
        </w:rPr>
        <w:t>ребенку</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ОВЗ</w:t>
      </w:r>
      <w:r w:rsidRPr="002E115D">
        <w:rPr>
          <w:spacing w:val="1"/>
          <w:sz w:val="24"/>
          <w:szCs w:val="24"/>
        </w:rPr>
        <w:t xml:space="preserve"> </w:t>
      </w:r>
      <w:r w:rsidRPr="002E115D">
        <w:rPr>
          <w:sz w:val="24"/>
          <w:szCs w:val="24"/>
        </w:rPr>
        <w:t>возможности</w:t>
      </w:r>
      <w:r w:rsidRPr="002E115D">
        <w:rPr>
          <w:spacing w:val="1"/>
          <w:sz w:val="24"/>
          <w:szCs w:val="24"/>
        </w:rPr>
        <w:t xml:space="preserve"> </w:t>
      </w:r>
      <w:r w:rsidRPr="002E115D">
        <w:rPr>
          <w:sz w:val="24"/>
          <w:szCs w:val="24"/>
        </w:rPr>
        <w:t>для</w:t>
      </w:r>
      <w:r w:rsidRPr="002E115D">
        <w:rPr>
          <w:spacing w:val="1"/>
          <w:sz w:val="24"/>
          <w:szCs w:val="24"/>
        </w:rPr>
        <w:t xml:space="preserve"> </w:t>
      </w:r>
      <w:r w:rsidRPr="002E115D">
        <w:rPr>
          <w:sz w:val="24"/>
          <w:szCs w:val="24"/>
        </w:rPr>
        <w:t>укрепления</w:t>
      </w:r>
      <w:r w:rsidRPr="002E115D">
        <w:rPr>
          <w:spacing w:val="1"/>
          <w:sz w:val="24"/>
          <w:szCs w:val="24"/>
        </w:rPr>
        <w:t xml:space="preserve"> </w:t>
      </w:r>
      <w:r w:rsidRPr="002E115D">
        <w:rPr>
          <w:sz w:val="24"/>
          <w:szCs w:val="24"/>
        </w:rPr>
        <w:t>здоровья,</w:t>
      </w:r>
      <w:r w:rsidRPr="002E115D">
        <w:rPr>
          <w:spacing w:val="1"/>
          <w:sz w:val="24"/>
          <w:szCs w:val="24"/>
        </w:rPr>
        <w:t xml:space="preserve"> </w:t>
      </w:r>
      <w:r w:rsidRPr="002E115D">
        <w:rPr>
          <w:sz w:val="24"/>
          <w:szCs w:val="24"/>
        </w:rPr>
        <w:t>раскрывает</w:t>
      </w:r>
      <w:r w:rsidRPr="002E115D">
        <w:rPr>
          <w:spacing w:val="1"/>
          <w:sz w:val="24"/>
          <w:szCs w:val="24"/>
        </w:rPr>
        <w:t xml:space="preserve"> </w:t>
      </w:r>
      <w:r w:rsidRPr="002E115D">
        <w:rPr>
          <w:sz w:val="24"/>
          <w:szCs w:val="24"/>
        </w:rPr>
        <w:t>смысл</w:t>
      </w:r>
      <w:r w:rsidRPr="002E115D">
        <w:rPr>
          <w:spacing w:val="1"/>
          <w:sz w:val="24"/>
          <w:szCs w:val="24"/>
        </w:rPr>
        <w:t xml:space="preserve"> </w:t>
      </w:r>
      <w:r w:rsidRPr="002E115D">
        <w:rPr>
          <w:sz w:val="24"/>
          <w:szCs w:val="24"/>
        </w:rPr>
        <w:t>здорового</w:t>
      </w:r>
      <w:r w:rsidRPr="002E115D">
        <w:rPr>
          <w:spacing w:val="-1"/>
          <w:sz w:val="24"/>
          <w:szCs w:val="24"/>
        </w:rPr>
        <w:t xml:space="preserve"> </w:t>
      </w:r>
      <w:r w:rsidRPr="002E115D">
        <w:rPr>
          <w:sz w:val="24"/>
          <w:szCs w:val="24"/>
        </w:rPr>
        <w:t>образа</w:t>
      </w:r>
      <w:r w:rsidRPr="002E115D">
        <w:rPr>
          <w:spacing w:val="-1"/>
          <w:sz w:val="24"/>
          <w:szCs w:val="24"/>
        </w:rPr>
        <w:t xml:space="preserve"> </w:t>
      </w:r>
      <w:r w:rsidRPr="002E115D">
        <w:rPr>
          <w:sz w:val="24"/>
          <w:szCs w:val="24"/>
        </w:rPr>
        <w:t>жизни, физической культуры и</w:t>
      </w:r>
      <w:r w:rsidRPr="002E115D">
        <w:rPr>
          <w:spacing w:val="2"/>
          <w:sz w:val="24"/>
          <w:szCs w:val="24"/>
        </w:rPr>
        <w:t xml:space="preserve"> </w:t>
      </w:r>
      <w:r w:rsidRPr="002E115D">
        <w:rPr>
          <w:sz w:val="24"/>
          <w:szCs w:val="24"/>
        </w:rPr>
        <w:t>спорта.</w:t>
      </w:r>
    </w:p>
    <w:p w:rsidR="002E115D" w:rsidRPr="002E115D" w:rsidRDefault="002E115D" w:rsidP="00952727">
      <w:pPr>
        <w:spacing w:before="1" w:line="276" w:lineRule="auto"/>
        <w:ind w:firstLine="851"/>
        <w:jc w:val="both"/>
        <w:rPr>
          <w:sz w:val="24"/>
          <w:szCs w:val="24"/>
        </w:rPr>
      </w:pPr>
      <w:r w:rsidRPr="002E115D">
        <w:rPr>
          <w:sz w:val="24"/>
          <w:szCs w:val="24"/>
        </w:rPr>
        <w:t>Среда</w:t>
      </w:r>
      <w:r w:rsidRPr="002E115D">
        <w:rPr>
          <w:spacing w:val="1"/>
          <w:sz w:val="24"/>
          <w:szCs w:val="24"/>
        </w:rPr>
        <w:t xml:space="preserve"> </w:t>
      </w:r>
      <w:r w:rsidRPr="002E115D">
        <w:rPr>
          <w:sz w:val="24"/>
          <w:szCs w:val="24"/>
        </w:rPr>
        <w:t>предоставляет</w:t>
      </w:r>
      <w:r w:rsidRPr="002E115D">
        <w:rPr>
          <w:spacing w:val="1"/>
          <w:sz w:val="24"/>
          <w:szCs w:val="24"/>
        </w:rPr>
        <w:t xml:space="preserve"> </w:t>
      </w:r>
      <w:r w:rsidRPr="002E115D">
        <w:rPr>
          <w:sz w:val="24"/>
          <w:szCs w:val="24"/>
        </w:rPr>
        <w:t>ребенку с</w:t>
      </w:r>
      <w:r w:rsidRPr="002E115D">
        <w:rPr>
          <w:spacing w:val="1"/>
          <w:sz w:val="24"/>
          <w:szCs w:val="24"/>
        </w:rPr>
        <w:t xml:space="preserve"> </w:t>
      </w:r>
      <w:r w:rsidRPr="002E115D">
        <w:rPr>
          <w:sz w:val="24"/>
          <w:szCs w:val="24"/>
        </w:rPr>
        <w:t>ОВЗ</w:t>
      </w:r>
      <w:r w:rsidRPr="002E115D">
        <w:rPr>
          <w:spacing w:val="1"/>
          <w:sz w:val="24"/>
          <w:szCs w:val="24"/>
        </w:rPr>
        <w:t xml:space="preserve"> </w:t>
      </w:r>
      <w:r w:rsidRPr="002E115D">
        <w:rPr>
          <w:sz w:val="24"/>
          <w:szCs w:val="24"/>
        </w:rPr>
        <w:t>возможность</w:t>
      </w:r>
      <w:r w:rsidRPr="002E115D">
        <w:rPr>
          <w:spacing w:val="1"/>
          <w:sz w:val="24"/>
          <w:szCs w:val="24"/>
        </w:rPr>
        <w:t xml:space="preserve"> </w:t>
      </w:r>
      <w:r w:rsidRPr="002E115D">
        <w:rPr>
          <w:sz w:val="24"/>
          <w:szCs w:val="24"/>
        </w:rPr>
        <w:t>погружения</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культуру России,</w:t>
      </w:r>
      <w:r w:rsidRPr="002E115D">
        <w:rPr>
          <w:spacing w:val="1"/>
          <w:sz w:val="24"/>
          <w:szCs w:val="24"/>
        </w:rPr>
        <w:t xml:space="preserve"> </w:t>
      </w:r>
      <w:r w:rsidRPr="002E115D">
        <w:rPr>
          <w:sz w:val="24"/>
          <w:szCs w:val="24"/>
        </w:rPr>
        <w:t>знакомства</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особенностями</w:t>
      </w:r>
      <w:r w:rsidRPr="002E115D">
        <w:rPr>
          <w:spacing w:val="1"/>
          <w:sz w:val="24"/>
          <w:szCs w:val="24"/>
        </w:rPr>
        <w:t xml:space="preserve"> </w:t>
      </w:r>
      <w:r w:rsidRPr="002E115D">
        <w:rPr>
          <w:sz w:val="24"/>
          <w:szCs w:val="24"/>
        </w:rPr>
        <w:t>региональной</w:t>
      </w:r>
      <w:r w:rsidRPr="002E115D">
        <w:rPr>
          <w:spacing w:val="1"/>
          <w:sz w:val="24"/>
          <w:szCs w:val="24"/>
        </w:rPr>
        <w:t xml:space="preserve"> </w:t>
      </w:r>
      <w:r w:rsidRPr="002E115D">
        <w:rPr>
          <w:sz w:val="24"/>
          <w:szCs w:val="24"/>
        </w:rPr>
        <w:t>культурной</w:t>
      </w:r>
      <w:r w:rsidRPr="002E115D">
        <w:rPr>
          <w:spacing w:val="1"/>
          <w:sz w:val="24"/>
          <w:szCs w:val="24"/>
        </w:rPr>
        <w:t xml:space="preserve"> </w:t>
      </w:r>
      <w:r w:rsidRPr="002E115D">
        <w:rPr>
          <w:sz w:val="24"/>
          <w:szCs w:val="24"/>
        </w:rPr>
        <w:t>традиции.</w:t>
      </w:r>
      <w:r w:rsidRPr="002E115D">
        <w:rPr>
          <w:spacing w:val="1"/>
          <w:sz w:val="24"/>
          <w:szCs w:val="24"/>
        </w:rPr>
        <w:t xml:space="preserve"> </w:t>
      </w:r>
      <w:r w:rsidRPr="002E115D">
        <w:rPr>
          <w:sz w:val="24"/>
          <w:szCs w:val="24"/>
        </w:rPr>
        <w:t>Вся</w:t>
      </w:r>
      <w:r w:rsidRPr="002E115D">
        <w:rPr>
          <w:spacing w:val="1"/>
          <w:sz w:val="24"/>
          <w:szCs w:val="24"/>
        </w:rPr>
        <w:t xml:space="preserve"> </w:t>
      </w:r>
      <w:r w:rsidRPr="002E115D">
        <w:rPr>
          <w:sz w:val="24"/>
          <w:szCs w:val="24"/>
        </w:rPr>
        <w:t>среда</w:t>
      </w:r>
      <w:r w:rsidRPr="002E115D">
        <w:rPr>
          <w:spacing w:val="1"/>
          <w:sz w:val="24"/>
          <w:szCs w:val="24"/>
        </w:rPr>
        <w:t xml:space="preserve"> </w:t>
      </w:r>
      <w:r w:rsidRPr="002E115D">
        <w:rPr>
          <w:sz w:val="24"/>
          <w:szCs w:val="24"/>
        </w:rPr>
        <w:t>дошкольной</w:t>
      </w:r>
      <w:r w:rsidRPr="002E115D">
        <w:rPr>
          <w:spacing w:val="1"/>
          <w:sz w:val="24"/>
          <w:szCs w:val="24"/>
        </w:rPr>
        <w:t xml:space="preserve"> </w:t>
      </w:r>
      <w:r w:rsidRPr="002E115D">
        <w:rPr>
          <w:sz w:val="24"/>
          <w:szCs w:val="24"/>
        </w:rPr>
        <w:t>организации</w:t>
      </w:r>
      <w:r w:rsidRPr="002E115D">
        <w:rPr>
          <w:spacing w:val="1"/>
          <w:sz w:val="24"/>
          <w:szCs w:val="24"/>
        </w:rPr>
        <w:t xml:space="preserve"> </w:t>
      </w:r>
      <w:r w:rsidRPr="002E115D">
        <w:rPr>
          <w:sz w:val="24"/>
          <w:szCs w:val="24"/>
        </w:rPr>
        <w:t>должна</w:t>
      </w:r>
      <w:r w:rsidRPr="002E115D">
        <w:rPr>
          <w:spacing w:val="1"/>
          <w:sz w:val="24"/>
          <w:szCs w:val="24"/>
        </w:rPr>
        <w:t xml:space="preserve"> </w:t>
      </w:r>
      <w:r w:rsidRPr="002E115D">
        <w:rPr>
          <w:sz w:val="24"/>
          <w:szCs w:val="24"/>
        </w:rPr>
        <w:t>быть</w:t>
      </w:r>
      <w:r w:rsidRPr="002E115D">
        <w:rPr>
          <w:spacing w:val="1"/>
          <w:sz w:val="24"/>
          <w:szCs w:val="24"/>
        </w:rPr>
        <w:t xml:space="preserve"> </w:t>
      </w:r>
      <w:r w:rsidRPr="002E115D">
        <w:rPr>
          <w:sz w:val="24"/>
          <w:szCs w:val="24"/>
        </w:rPr>
        <w:t>гармоничной</w:t>
      </w:r>
      <w:r w:rsidRPr="002E115D">
        <w:rPr>
          <w:spacing w:val="-1"/>
          <w:sz w:val="24"/>
          <w:szCs w:val="24"/>
        </w:rPr>
        <w:t xml:space="preserve"> </w:t>
      </w:r>
      <w:r w:rsidRPr="002E115D">
        <w:rPr>
          <w:sz w:val="24"/>
          <w:szCs w:val="24"/>
        </w:rPr>
        <w:t>и эстетически привлекательной.</w:t>
      </w:r>
    </w:p>
    <w:p w:rsidR="002E115D" w:rsidRPr="002E115D" w:rsidRDefault="002E115D" w:rsidP="00952727">
      <w:pPr>
        <w:spacing w:before="2" w:line="276" w:lineRule="auto"/>
        <w:ind w:firstLine="851"/>
        <w:jc w:val="both"/>
        <w:rPr>
          <w:sz w:val="24"/>
          <w:szCs w:val="24"/>
        </w:rPr>
      </w:pPr>
      <w:r w:rsidRPr="002E115D">
        <w:rPr>
          <w:sz w:val="24"/>
          <w:szCs w:val="24"/>
        </w:rPr>
        <w:t>В</w:t>
      </w:r>
      <w:r w:rsidR="000F288B">
        <w:rPr>
          <w:sz w:val="24"/>
          <w:szCs w:val="24"/>
        </w:rPr>
        <w:t xml:space="preserve"> </w:t>
      </w:r>
      <w:r w:rsidRPr="002E115D">
        <w:rPr>
          <w:sz w:val="24"/>
          <w:szCs w:val="24"/>
        </w:rPr>
        <w:t>соответствии</w:t>
      </w:r>
      <w:r w:rsidR="000F288B">
        <w:rPr>
          <w:sz w:val="24"/>
          <w:szCs w:val="24"/>
        </w:rPr>
        <w:t xml:space="preserve"> </w:t>
      </w:r>
      <w:r w:rsidRPr="002E115D">
        <w:rPr>
          <w:sz w:val="24"/>
          <w:szCs w:val="24"/>
        </w:rPr>
        <w:t>с</w:t>
      </w:r>
      <w:r w:rsidR="000F288B">
        <w:rPr>
          <w:sz w:val="24"/>
          <w:szCs w:val="24"/>
        </w:rPr>
        <w:t xml:space="preserve"> </w:t>
      </w:r>
      <w:r w:rsidRPr="002E115D">
        <w:rPr>
          <w:sz w:val="24"/>
          <w:szCs w:val="24"/>
        </w:rPr>
        <w:t>ФГОС ДО, РППС:</w:t>
      </w:r>
    </w:p>
    <w:p w:rsidR="002E115D" w:rsidRPr="002E115D" w:rsidRDefault="002E115D" w:rsidP="00952727">
      <w:pPr>
        <w:spacing w:before="41" w:line="276" w:lineRule="auto"/>
        <w:ind w:firstLine="851"/>
        <w:jc w:val="both"/>
        <w:rPr>
          <w:sz w:val="24"/>
          <w:szCs w:val="24"/>
        </w:rPr>
      </w:pPr>
      <w:r w:rsidRPr="002E115D">
        <w:rPr>
          <w:spacing w:val="-1"/>
          <w:sz w:val="24"/>
          <w:szCs w:val="24"/>
        </w:rPr>
        <w:t>1)содержательно-насыщенная;</w:t>
      </w:r>
      <w:r w:rsidRPr="002E115D">
        <w:rPr>
          <w:spacing w:val="-57"/>
          <w:sz w:val="24"/>
          <w:szCs w:val="24"/>
        </w:rPr>
        <w:t xml:space="preserve"> </w:t>
      </w:r>
      <w:r w:rsidRPr="002E115D">
        <w:rPr>
          <w:sz w:val="24"/>
          <w:szCs w:val="24"/>
        </w:rPr>
        <w:t>2)трансформируемая;</w:t>
      </w:r>
      <w:r w:rsidRPr="002E115D">
        <w:rPr>
          <w:spacing w:val="1"/>
          <w:sz w:val="24"/>
          <w:szCs w:val="24"/>
        </w:rPr>
        <w:t xml:space="preserve"> </w:t>
      </w:r>
      <w:r w:rsidRPr="002E115D">
        <w:rPr>
          <w:sz w:val="24"/>
          <w:szCs w:val="24"/>
        </w:rPr>
        <w:t>3)полифункциональная;</w:t>
      </w:r>
    </w:p>
    <w:p w:rsidR="002E115D" w:rsidRPr="002E115D" w:rsidRDefault="002E115D" w:rsidP="00177AFF">
      <w:pPr>
        <w:numPr>
          <w:ilvl w:val="0"/>
          <w:numId w:val="44"/>
        </w:numPr>
        <w:spacing w:before="1" w:line="276" w:lineRule="auto"/>
        <w:ind w:left="0" w:firstLine="851"/>
        <w:jc w:val="both"/>
        <w:rPr>
          <w:sz w:val="24"/>
          <w:szCs w:val="24"/>
        </w:rPr>
      </w:pPr>
      <w:r w:rsidRPr="002E115D">
        <w:rPr>
          <w:sz w:val="24"/>
          <w:szCs w:val="24"/>
        </w:rPr>
        <w:t>вариативная;</w:t>
      </w:r>
    </w:p>
    <w:p w:rsidR="002E115D" w:rsidRPr="002E115D" w:rsidRDefault="002E115D" w:rsidP="00177AFF">
      <w:pPr>
        <w:numPr>
          <w:ilvl w:val="0"/>
          <w:numId w:val="44"/>
        </w:numPr>
        <w:spacing w:before="41" w:line="276" w:lineRule="auto"/>
        <w:ind w:left="0" w:firstLine="851"/>
        <w:jc w:val="both"/>
        <w:rPr>
          <w:sz w:val="24"/>
          <w:szCs w:val="24"/>
        </w:rPr>
      </w:pPr>
      <w:r w:rsidRPr="002E115D">
        <w:rPr>
          <w:sz w:val="24"/>
          <w:szCs w:val="24"/>
        </w:rPr>
        <w:t>доступная;</w:t>
      </w:r>
    </w:p>
    <w:p w:rsidR="002E115D" w:rsidRPr="002E115D" w:rsidRDefault="002E115D" w:rsidP="00177AFF">
      <w:pPr>
        <w:numPr>
          <w:ilvl w:val="0"/>
          <w:numId w:val="44"/>
        </w:numPr>
        <w:spacing w:before="41" w:line="276" w:lineRule="auto"/>
        <w:ind w:left="0" w:firstLine="851"/>
        <w:jc w:val="both"/>
        <w:rPr>
          <w:sz w:val="24"/>
          <w:szCs w:val="24"/>
        </w:rPr>
      </w:pPr>
      <w:r w:rsidRPr="002E115D">
        <w:rPr>
          <w:sz w:val="24"/>
          <w:szCs w:val="24"/>
        </w:rPr>
        <w:t>безопасная.</w:t>
      </w:r>
    </w:p>
    <w:p w:rsidR="002E115D" w:rsidRPr="002E115D" w:rsidRDefault="002E115D" w:rsidP="00952727">
      <w:pPr>
        <w:spacing w:before="40" w:line="276" w:lineRule="auto"/>
        <w:ind w:firstLine="851"/>
        <w:jc w:val="both"/>
        <w:rPr>
          <w:sz w:val="24"/>
          <w:szCs w:val="24"/>
        </w:rPr>
      </w:pPr>
      <w:r w:rsidRPr="002E115D">
        <w:rPr>
          <w:sz w:val="24"/>
          <w:szCs w:val="24"/>
        </w:rPr>
        <w:t>В</w:t>
      </w:r>
      <w:r w:rsidRPr="002E115D">
        <w:rPr>
          <w:spacing w:val="-6"/>
          <w:sz w:val="24"/>
          <w:szCs w:val="24"/>
        </w:rPr>
        <w:t xml:space="preserve"> </w:t>
      </w:r>
      <w:r w:rsidRPr="002E115D">
        <w:rPr>
          <w:sz w:val="24"/>
          <w:szCs w:val="24"/>
        </w:rPr>
        <w:t>группах</w:t>
      </w:r>
      <w:r w:rsidRPr="002E115D">
        <w:rPr>
          <w:spacing w:val="-2"/>
          <w:sz w:val="24"/>
          <w:szCs w:val="24"/>
        </w:rPr>
        <w:t xml:space="preserve"> </w:t>
      </w:r>
      <w:r w:rsidRPr="002E115D">
        <w:rPr>
          <w:sz w:val="24"/>
          <w:szCs w:val="24"/>
        </w:rPr>
        <w:t>предусматривается</w:t>
      </w:r>
      <w:r w:rsidRPr="002E115D">
        <w:rPr>
          <w:spacing w:val="-4"/>
          <w:sz w:val="24"/>
          <w:szCs w:val="24"/>
        </w:rPr>
        <w:t xml:space="preserve"> </w:t>
      </w:r>
      <w:r w:rsidRPr="002E115D">
        <w:rPr>
          <w:sz w:val="24"/>
          <w:szCs w:val="24"/>
        </w:rPr>
        <w:t>следующий</w:t>
      </w:r>
      <w:r w:rsidRPr="002E115D">
        <w:rPr>
          <w:spacing w:val="-3"/>
          <w:sz w:val="24"/>
          <w:szCs w:val="24"/>
        </w:rPr>
        <w:t xml:space="preserve"> </w:t>
      </w:r>
      <w:r w:rsidRPr="002E115D">
        <w:rPr>
          <w:sz w:val="24"/>
          <w:szCs w:val="24"/>
        </w:rPr>
        <w:t>комплекс</w:t>
      </w:r>
      <w:r w:rsidRPr="002E115D">
        <w:rPr>
          <w:spacing w:val="-5"/>
          <w:sz w:val="24"/>
          <w:szCs w:val="24"/>
        </w:rPr>
        <w:t xml:space="preserve"> </w:t>
      </w:r>
      <w:r w:rsidRPr="002E115D">
        <w:rPr>
          <w:sz w:val="24"/>
          <w:szCs w:val="24"/>
        </w:rPr>
        <w:t>центров</w:t>
      </w:r>
      <w:r w:rsidRPr="002E115D">
        <w:rPr>
          <w:spacing w:val="-4"/>
          <w:sz w:val="24"/>
          <w:szCs w:val="24"/>
        </w:rPr>
        <w:t xml:space="preserve"> </w:t>
      </w:r>
      <w:r w:rsidRPr="002E115D">
        <w:rPr>
          <w:sz w:val="24"/>
          <w:szCs w:val="24"/>
        </w:rPr>
        <w:t>детской</w:t>
      </w:r>
      <w:r w:rsidRPr="002E115D">
        <w:rPr>
          <w:spacing w:val="-6"/>
          <w:sz w:val="24"/>
          <w:szCs w:val="24"/>
        </w:rPr>
        <w:t xml:space="preserve"> </w:t>
      </w:r>
      <w:r w:rsidRPr="002E115D">
        <w:rPr>
          <w:sz w:val="24"/>
          <w:szCs w:val="24"/>
        </w:rPr>
        <w:t>активности:</w:t>
      </w:r>
    </w:p>
    <w:p w:rsidR="002E115D" w:rsidRPr="002E115D" w:rsidRDefault="002E115D" w:rsidP="00177AFF">
      <w:pPr>
        <w:numPr>
          <w:ilvl w:val="0"/>
          <w:numId w:val="43"/>
        </w:numPr>
        <w:spacing w:before="44" w:line="276" w:lineRule="auto"/>
        <w:ind w:left="0" w:firstLine="851"/>
        <w:jc w:val="both"/>
        <w:rPr>
          <w:sz w:val="24"/>
          <w:szCs w:val="24"/>
        </w:rPr>
      </w:pPr>
      <w:r w:rsidRPr="002E115D">
        <w:rPr>
          <w:sz w:val="24"/>
          <w:szCs w:val="24"/>
        </w:rPr>
        <w:t>центр двигательной активности (ориентирован на организацию игр средней и малой подвижности</w:t>
      </w:r>
      <w:r w:rsidRPr="002E115D">
        <w:rPr>
          <w:spacing w:val="1"/>
          <w:sz w:val="24"/>
          <w:szCs w:val="24"/>
        </w:rPr>
        <w:t xml:space="preserve"> </w:t>
      </w:r>
      <w:r w:rsidRPr="002E115D">
        <w:rPr>
          <w:sz w:val="24"/>
          <w:szCs w:val="24"/>
        </w:rPr>
        <w:t>в групповых помещениях, средней и интенсивной подвижности в физкультурном и музыкальном залах,</w:t>
      </w:r>
      <w:r w:rsidRPr="002E115D">
        <w:rPr>
          <w:spacing w:val="1"/>
          <w:sz w:val="24"/>
          <w:szCs w:val="24"/>
        </w:rPr>
        <w:t xml:space="preserve"> </w:t>
      </w:r>
      <w:r w:rsidRPr="002E115D">
        <w:rPr>
          <w:sz w:val="24"/>
          <w:szCs w:val="24"/>
        </w:rPr>
        <w:t>интенсивной подвижности на групповых участках, спортивной площадке, всей территории детского сада) в</w:t>
      </w:r>
      <w:r w:rsidRPr="002E115D">
        <w:rPr>
          <w:spacing w:val="1"/>
          <w:sz w:val="24"/>
          <w:szCs w:val="24"/>
        </w:rPr>
        <w:t xml:space="preserve"> </w:t>
      </w:r>
      <w:r w:rsidRPr="002E115D">
        <w:rPr>
          <w:sz w:val="24"/>
          <w:szCs w:val="24"/>
        </w:rPr>
        <w:t>интеграции содержания образовательных областей «Физическое развитие», «Социально-коммуникативное</w:t>
      </w:r>
      <w:r w:rsidRPr="002E115D">
        <w:rPr>
          <w:spacing w:val="1"/>
          <w:sz w:val="24"/>
          <w:szCs w:val="24"/>
        </w:rPr>
        <w:t xml:space="preserve"> </w:t>
      </w:r>
      <w:r w:rsidRPr="002E115D">
        <w:rPr>
          <w:sz w:val="24"/>
          <w:szCs w:val="24"/>
        </w:rPr>
        <w:t>развитие»,</w:t>
      </w:r>
      <w:r w:rsidRPr="002E115D">
        <w:rPr>
          <w:spacing w:val="3"/>
          <w:sz w:val="24"/>
          <w:szCs w:val="24"/>
        </w:rPr>
        <w:t xml:space="preserve"> </w:t>
      </w:r>
      <w:r w:rsidRPr="002E115D">
        <w:rPr>
          <w:sz w:val="24"/>
          <w:szCs w:val="24"/>
        </w:rPr>
        <w:t>«Речевое</w:t>
      </w:r>
      <w:r w:rsidRPr="002E115D">
        <w:rPr>
          <w:spacing w:val="-1"/>
          <w:sz w:val="24"/>
          <w:szCs w:val="24"/>
        </w:rPr>
        <w:t xml:space="preserve"> </w:t>
      </w:r>
      <w:r w:rsidRPr="002E115D">
        <w:rPr>
          <w:sz w:val="24"/>
          <w:szCs w:val="24"/>
        </w:rPr>
        <w:t>развитие»;</w:t>
      </w:r>
    </w:p>
    <w:p w:rsidR="002E115D" w:rsidRPr="000F288B" w:rsidRDefault="002E115D" w:rsidP="0022664A">
      <w:pPr>
        <w:numPr>
          <w:ilvl w:val="0"/>
          <w:numId w:val="43"/>
        </w:numPr>
        <w:spacing w:line="276" w:lineRule="auto"/>
        <w:ind w:left="0" w:firstLine="851"/>
        <w:jc w:val="both"/>
        <w:rPr>
          <w:sz w:val="24"/>
          <w:szCs w:val="24"/>
        </w:rPr>
      </w:pPr>
      <w:r w:rsidRPr="000F288B">
        <w:rPr>
          <w:sz w:val="24"/>
          <w:szCs w:val="24"/>
        </w:rPr>
        <w:t>центр безопасности, позволяющий организовать образовательный процесс для развития у детей</w:t>
      </w:r>
      <w:r w:rsidRPr="000F288B">
        <w:rPr>
          <w:spacing w:val="1"/>
          <w:sz w:val="24"/>
          <w:szCs w:val="24"/>
        </w:rPr>
        <w:t xml:space="preserve"> </w:t>
      </w:r>
      <w:r w:rsidRPr="000F288B">
        <w:rPr>
          <w:sz w:val="24"/>
          <w:szCs w:val="24"/>
        </w:rPr>
        <w:t>навыков</w:t>
      </w:r>
      <w:r w:rsidRPr="000F288B">
        <w:rPr>
          <w:spacing w:val="9"/>
          <w:sz w:val="24"/>
          <w:szCs w:val="24"/>
        </w:rPr>
        <w:t xml:space="preserve"> </w:t>
      </w:r>
      <w:r w:rsidRPr="000F288B">
        <w:rPr>
          <w:sz w:val="24"/>
          <w:szCs w:val="24"/>
        </w:rPr>
        <w:t>безопасности</w:t>
      </w:r>
      <w:r w:rsidRPr="000F288B">
        <w:rPr>
          <w:spacing w:val="10"/>
          <w:sz w:val="24"/>
          <w:szCs w:val="24"/>
        </w:rPr>
        <w:t xml:space="preserve"> </w:t>
      </w:r>
      <w:r w:rsidRPr="000F288B">
        <w:rPr>
          <w:sz w:val="24"/>
          <w:szCs w:val="24"/>
        </w:rPr>
        <w:t>жизнедеятельности</w:t>
      </w:r>
      <w:r w:rsidRPr="000F288B">
        <w:rPr>
          <w:spacing w:val="8"/>
          <w:sz w:val="24"/>
          <w:szCs w:val="24"/>
        </w:rPr>
        <w:t xml:space="preserve"> </w:t>
      </w:r>
      <w:r w:rsidRPr="000F288B">
        <w:rPr>
          <w:sz w:val="24"/>
          <w:szCs w:val="24"/>
        </w:rPr>
        <w:t>в</w:t>
      </w:r>
      <w:r w:rsidRPr="000F288B">
        <w:rPr>
          <w:spacing w:val="9"/>
          <w:sz w:val="24"/>
          <w:szCs w:val="24"/>
        </w:rPr>
        <w:t xml:space="preserve"> </w:t>
      </w:r>
      <w:r w:rsidRPr="000F288B">
        <w:rPr>
          <w:sz w:val="24"/>
          <w:szCs w:val="24"/>
        </w:rPr>
        <w:t>интеграции</w:t>
      </w:r>
      <w:r w:rsidRPr="000F288B">
        <w:rPr>
          <w:spacing w:val="8"/>
          <w:sz w:val="24"/>
          <w:szCs w:val="24"/>
        </w:rPr>
        <w:t xml:space="preserve"> </w:t>
      </w:r>
      <w:r w:rsidRPr="000F288B">
        <w:rPr>
          <w:sz w:val="24"/>
          <w:szCs w:val="24"/>
        </w:rPr>
        <w:t>содержания</w:t>
      </w:r>
      <w:r w:rsidRPr="000F288B">
        <w:rPr>
          <w:spacing w:val="9"/>
          <w:sz w:val="24"/>
          <w:szCs w:val="24"/>
        </w:rPr>
        <w:t xml:space="preserve"> </w:t>
      </w:r>
      <w:r w:rsidRPr="000F288B">
        <w:rPr>
          <w:sz w:val="24"/>
          <w:szCs w:val="24"/>
        </w:rPr>
        <w:t>образовательных</w:t>
      </w:r>
      <w:r w:rsidRPr="000F288B">
        <w:rPr>
          <w:spacing w:val="12"/>
          <w:sz w:val="24"/>
          <w:szCs w:val="24"/>
        </w:rPr>
        <w:t xml:space="preserve"> </w:t>
      </w:r>
      <w:r w:rsidRPr="000F288B">
        <w:rPr>
          <w:sz w:val="24"/>
          <w:szCs w:val="24"/>
        </w:rPr>
        <w:t>областей</w:t>
      </w:r>
      <w:r w:rsidR="000F288B" w:rsidRPr="000F288B">
        <w:rPr>
          <w:sz w:val="24"/>
          <w:szCs w:val="24"/>
        </w:rPr>
        <w:t xml:space="preserve"> </w:t>
      </w:r>
      <w:r w:rsidRPr="000F288B">
        <w:rPr>
          <w:sz w:val="24"/>
          <w:szCs w:val="24"/>
        </w:rPr>
        <w:t>«Физическое развитие»,</w:t>
      </w:r>
      <w:r w:rsidRPr="000F288B">
        <w:rPr>
          <w:spacing w:val="1"/>
          <w:sz w:val="24"/>
          <w:szCs w:val="24"/>
        </w:rPr>
        <w:t xml:space="preserve"> </w:t>
      </w:r>
      <w:r w:rsidRPr="000F288B">
        <w:rPr>
          <w:sz w:val="24"/>
          <w:szCs w:val="24"/>
        </w:rPr>
        <w:t>«Познавательное развитие»,</w:t>
      </w:r>
      <w:r w:rsidRPr="000F288B">
        <w:rPr>
          <w:spacing w:val="1"/>
          <w:sz w:val="24"/>
          <w:szCs w:val="24"/>
        </w:rPr>
        <w:t xml:space="preserve"> </w:t>
      </w:r>
      <w:r w:rsidRPr="000F288B">
        <w:rPr>
          <w:sz w:val="24"/>
          <w:szCs w:val="24"/>
        </w:rPr>
        <w:t>«Речевое развитие»,</w:t>
      </w:r>
      <w:r w:rsidRPr="000F288B">
        <w:rPr>
          <w:spacing w:val="1"/>
          <w:sz w:val="24"/>
          <w:szCs w:val="24"/>
        </w:rPr>
        <w:t xml:space="preserve"> </w:t>
      </w:r>
      <w:r w:rsidRPr="000F288B">
        <w:rPr>
          <w:sz w:val="24"/>
          <w:szCs w:val="24"/>
        </w:rPr>
        <w:t>«Социально-коммуникативное</w:t>
      </w:r>
      <w:r w:rsidRPr="000F288B">
        <w:rPr>
          <w:spacing w:val="1"/>
          <w:sz w:val="24"/>
          <w:szCs w:val="24"/>
        </w:rPr>
        <w:t xml:space="preserve"> </w:t>
      </w:r>
      <w:r w:rsidRPr="000F288B">
        <w:rPr>
          <w:sz w:val="24"/>
          <w:szCs w:val="24"/>
        </w:rPr>
        <w:t>развитие»;</w:t>
      </w:r>
    </w:p>
    <w:p w:rsidR="002E115D" w:rsidRPr="000F288B" w:rsidRDefault="002E115D" w:rsidP="0022664A">
      <w:pPr>
        <w:numPr>
          <w:ilvl w:val="0"/>
          <w:numId w:val="43"/>
        </w:numPr>
        <w:spacing w:line="276" w:lineRule="auto"/>
        <w:ind w:left="0" w:firstLine="851"/>
        <w:jc w:val="both"/>
        <w:rPr>
          <w:sz w:val="24"/>
          <w:szCs w:val="24"/>
        </w:rPr>
      </w:pPr>
      <w:r w:rsidRPr="000F288B">
        <w:rPr>
          <w:sz w:val="24"/>
          <w:szCs w:val="24"/>
        </w:rPr>
        <w:t>центр</w:t>
      </w:r>
      <w:r w:rsidRPr="000F288B">
        <w:rPr>
          <w:spacing w:val="-5"/>
          <w:sz w:val="24"/>
          <w:szCs w:val="24"/>
        </w:rPr>
        <w:t xml:space="preserve"> </w:t>
      </w:r>
      <w:r w:rsidRPr="000F288B">
        <w:rPr>
          <w:sz w:val="24"/>
          <w:szCs w:val="24"/>
        </w:rPr>
        <w:t>игры,</w:t>
      </w:r>
      <w:r w:rsidRPr="000F288B">
        <w:rPr>
          <w:spacing w:val="-6"/>
          <w:sz w:val="24"/>
          <w:szCs w:val="24"/>
        </w:rPr>
        <w:t xml:space="preserve"> </w:t>
      </w:r>
      <w:r w:rsidRPr="000F288B">
        <w:rPr>
          <w:sz w:val="24"/>
          <w:szCs w:val="24"/>
        </w:rPr>
        <w:t>содержащий</w:t>
      </w:r>
      <w:r w:rsidRPr="000F288B">
        <w:rPr>
          <w:spacing w:val="-4"/>
          <w:sz w:val="24"/>
          <w:szCs w:val="24"/>
        </w:rPr>
        <w:t xml:space="preserve"> </w:t>
      </w:r>
      <w:r w:rsidRPr="000F288B">
        <w:rPr>
          <w:sz w:val="24"/>
          <w:szCs w:val="24"/>
        </w:rPr>
        <w:t>оборудование</w:t>
      </w:r>
      <w:r w:rsidRPr="000F288B">
        <w:rPr>
          <w:spacing w:val="-6"/>
          <w:sz w:val="24"/>
          <w:szCs w:val="24"/>
        </w:rPr>
        <w:t xml:space="preserve"> </w:t>
      </w:r>
      <w:r w:rsidRPr="000F288B">
        <w:rPr>
          <w:sz w:val="24"/>
          <w:szCs w:val="24"/>
        </w:rPr>
        <w:t>для</w:t>
      </w:r>
      <w:r w:rsidRPr="000F288B">
        <w:rPr>
          <w:spacing w:val="-5"/>
          <w:sz w:val="24"/>
          <w:szCs w:val="24"/>
        </w:rPr>
        <w:t xml:space="preserve"> </w:t>
      </w:r>
      <w:r w:rsidRPr="000F288B">
        <w:rPr>
          <w:sz w:val="24"/>
          <w:szCs w:val="24"/>
        </w:rPr>
        <w:t>организации</w:t>
      </w:r>
      <w:r w:rsidRPr="000F288B">
        <w:rPr>
          <w:spacing w:val="-4"/>
          <w:sz w:val="24"/>
          <w:szCs w:val="24"/>
        </w:rPr>
        <w:t xml:space="preserve"> </w:t>
      </w:r>
      <w:r w:rsidRPr="000F288B">
        <w:rPr>
          <w:sz w:val="24"/>
          <w:szCs w:val="24"/>
        </w:rPr>
        <w:t>сюжетно-ролевых</w:t>
      </w:r>
      <w:r w:rsidRPr="000F288B">
        <w:rPr>
          <w:spacing w:val="-3"/>
          <w:sz w:val="24"/>
          <w:szCs w:val="24"/>
        </w:rPr>
        <w:t xml:space="preserve"> </w:t>
      </w:r>
      <w:r w:rsidRPr="000F288B">
        <w:rPr>
          <w:sz w:val="24"/>
          <w:szCs w:val="24"/>
        </w:rPr>
        <w:t>детских</w:t>
      </w:r>
      <w:r w:rsidRPr="000F288B">
        <w:rPr>
          <w:spacing w:val="-5"/>
          <w:sz w:val="24"/>
          <w:szCs w:val="24"/>
        </w:rPr>
        <w:t xml:space="preserve"> </w:t>
      </w:r>
      <w:r w:rsidRPr="000F288B">
        <w:rPr>
          <w:sz w:val="24"/>
          <w:szCs w:val="24"/>
        </w:rPr>
        <w:t>игр,</w:t>
      </w:r>
      <w:r w:rsidRPr="000F288B">
        <w:rPr>
          <w:spacing w:val="-5"/>
          <w:sz w:val="24"/>
          <w:szCs w:val="24"/>
        </w:rPr>
        <w:t xml:space="preserve"> </w:t>
      </w:r>
      <w:r w:rsidRPr="000F288B">
        <w:rPr>
          <w:sz w:val="24"/>
          <w:szCs w:val="24"/>
        </w:rPr>
        <w:t>предметы-</w:t>
      </w:r>
      <w:r w:rsidRPr="000F288B">
        <w:rPr>
          <w:spacing w:val="-58"/>
          <w:sz w:val="24"/>
          <w:szCs w:val="24"/>
        </w:rPr>
        <w:t xml:space="preserve"> </w:t>
      </w:r>
      <w:r w:rsidRPr="000F288B">
        <w:rPr>
          <w:sz w:val="24"/>
          <w:szCs w:val="24"/>
        </w:rPr>
        <w:t>заместители</w:t>
      </w:r>
      <w:r w:rsidRPr="000F288B">
        <w:rPr>
          <w:spacing w:val="1"/>
          <w:sz w:val="24"/>
          <w:szCs w:val="24"/>
        </w:rPr>
        <w:t xml:space="preserve"> </w:t>
      </w:r>
      <w:r w:rsidRPr="000F288B">
        <w:rPr>
          <w:sz w:val="24"/>
          <w:szCs w:val="24"/>
        </w:rPr>
        <w:t>в интеграции содержания образовательных</w:t>
      </w:r>
      <w:r w:rsidRPr="000F288B">
        <w:rPr>
          <w:spacing w:val="1"/>
          <w:sz w:val="24"/>
          <w:szCs w:val="24"/>
        </w:rPr>
        <w:t xml:space="preserve"> </w:t>
      </w:r>
      <w:r w:rsidRPr="000F288B">
        <w:rPr>
          <w:sz w:val="24"/>
          <w:szCs w:val="24"/>
        </w:rPr>
        <w:t>областей «Познавательное развитие»,</w:t>
      </w:r>
      <w:r w:rsidRPr="000F288B">
        <w:rPr>
          <w:spacing w:val="1"/>
          <w:sz w:val="24"/>
          <w:szCs w:val="24"/>
        </w:rPr>
        <w:t xml:space="preserve"> </w:t>
      </w:r>
      <w:r w:rsidRPr="000F288B">
        <w:rPr>
          <w:sz w:val="24"/>
          <w:szCs w:val="24"/>
        </w:rPr>
        <w:t>«Речевое</w:t>
      </w:r>
      <w:r w:rsidRPr="000F288B">
        <w:rPr>
          <w:spacing w:val="1"/>
          <w:sz w:val="24"/>
          <w:szCs w:val="24"/>
        </w:rPr>
        <w:t xml:space="preserve"> </w:t>
      </w:r>
      <w:r w:rsidRPr="000F288B">
        <w:rPr>
          <w:sz w:val="24"/>
          <w:szCs w:val="24"/>
        </w:rPr>
        <w:t>развитие»,</w:t>
      </w:r>
      <w:r w:rsidRPr="000F288B">
        <w:rPr>
          <w:spacing w:val="7"/>
          <w:sz w:val="24"/>
          <w:szCs w:val="24"/>
        </w:rPr>
        <w:t xml:space="preserve"> </w:t>
      </w:r>
      <w:r w:rsidRPr="000F288B">
        <w:rPr>
          <w:sz w:val="24"/>
          <w:szCs w:val="24"/>
        </w:rPr>
        <w:t>«Социально-коммуникативное</w:t>
      </w:r>
      <w:r w:rsidRPr="000F288B">
        <w:rPr>
          <w:spacing w:val="4"/>
          <w:sz w:val="24"/>
          <w:szCs w:val="24"/>
        </w:rPr>
        <w:t xml:space="preserve"> </w:t>
      </w:r>
      <w:r w:rsidRPr="000F288B">
        <w:rPr>
          <w:sz w:val="24"/>
          <w:szCs w:val="24"/>
        </w:rPr>
        <w:t>развитие»,</w:t>
      </w:r>
      <w:r w:rsidRPr="000F288B">
        <w:rPr>
          <w:spacing w:val="7"/>
          <w:sz w:val="24"/>
          <w:szCs w:val="24"/>
        </w:rPr>
        <w:t xml:space="preserve"> </w:t>
      </w:r>
      <w:r w:rsidRPr="000F288B">
        <w:rPr>
          <w:sz w:val="24"/>
          <w:szCs w:val="24"/>
        </w:rPr>
        <w:t>«Художественно-эстетическое</w:t>
      </w:r>
      <w:r w:rsidRPr="000F288B">
        <w:rPr>
          <w:spacing w:val="1"/>
          <w:sz w:val="24"/>
          <w:szCs w:val="24"/>
        </w:rPr>
        <w:t xml:space="preserve"> </w:t>
      </w:r>
      <w:r w:rsidRPr="000F288B">
        <w:rPr>
          <w:sz w:val="24"/>
          <w:szCs w:val="24"/>
        </w:rPr>
        <w:t>развитие»</w:t>
      </w:r>
      <w:r w:rsidRPr="000F288B">
        <w:rPr>
          <w:spacing w:val="54"/>
          <w:sz w:val="24"/>
          <w:szCs w:val="24"/>
        </w:rPr>
        <w:t xml:space="preserve"> </w:t>
      </w:r>
      <w:r w:rsidRPr="000F288B">
        <w:rPr>
          <w:sz w:val="24"/>
          <w:szCs w:val="24"/>
        </w:rPr>
        <w:t>и</w:t>
      </w:r>
      <w:r w:rsidR="000F288B" w:rsidRPr="000F288B">
        <w:rPr>
          <w:sz w:val="24"/>
          <w:szCs w:val="24"/>
        </w:rPr>
        <w:t xml:space="preserve"> </w:t>
      </w:r>
      <w:r w:rsidRPr="000F288B">
        <w:rPr>
          <w:sz w:val="24"/>
          <w:szCs w:val="24"/>
        </w:rPr>
        <w:t>«Физическое</w:t>
      </w:r>
      <w:r w:rsidRPr="000F288B">
        <w:rPr>
          <w:spacing w:val="-7"/>
          <w:sz w:val="24"/>
          <w:szCs w:val="24"/>
        </w:rPr>
        <w:t xml:space="preserve"> </w:t>
      </w:r>
      <w:r w:rsidRPr="000F288B">
        <w:rPr>
          <w:sz w:val="24"/>
          <w:szCs w:val="24"/>
        </w:rPr>
        <w:t>развитие»;</w:t>
      </w:r>
    </w:p>
    <w:p w:rsidR="002E115D" w:rsidRPr="000F288B" w:rsidRDefault="002E115D" w:rsidP="000F288B">
      <w:pPr>
        <w:numPr>
          <w:ilvl w:val="0"/>
          <w:numId w:val="43"/>
        </w:numPr>
        <w:spacing w:before="43" w:line="276" w:lineRule="auto"/>
        <w:ind w:left="0" w:firstLine="851"/>
        <w:jc w:val="both"/>
        <w:rPr>
          <w:sz w:val="24"/>
          <w:szCs w:val="24"/>
        </w:rPr>
      </w:pPr>
      <w:r w:rsidRPr="002E115D">
        <w:rPr>
          <w:sz w:val="24"/>
          <w:szCs w:val="24"/>
        </w:rPr>
        <w:t>центр конструирования, в котором есть разнообразные виды строительного материала и детских</w:t>
      </w:r>
      <w:r w:rsidRPr="002E115D">
        <w:rPr>
          <w:spacing w:val="1"/>
          <w:sz w:val="24"/>
          <w:szCs w:val="24"/>
        </w:rPr>
        <w:t xml:space="preserve"> </w:t>
      </w:r>
      <w:r w:rsidRPr="002E115D">
        <w:rPr>
          <w:sz w:val="24"/>
          <w:szCs w:val="24"/>
        </w:rPr>
        <w:t>конструкторов,</w:t>
      </w:r>
      <w:r w:rsidRPr="002E115D">
        <w:rPr>
          <w:spacing w:val="1"/>
          <w:sz w:val="24"/>
          <w:szCs w:val="24"/>
        </w:rPr>
        <w:t xml:space="preserve"> </w:t>
      </w:r>
      <w:r w:rsidRPr="002E115D">
        <w:rPr>
          <w:sz w:val="24"/>
          <w:szCs w:val="24"/>
        </w:rPr>
        <w:t>бросового</w:t>
      </w:r>
      <w:r w:rsidRPr="002E115D">
        <w:rPr>
          <w:spacing w:val="1"/>
          <w:sz w:val="24"/>
          <w:szCs w:val="24"/>
        </w:rPr>
        <w:t xml:space="preserve"> </w:t>
      </w:r>
      <w:r w:rsidRPr="002E115D">
        <w:rPr>
          <w:sz w:val="24"/>
          <w:szCs w:val="24"/>
        </w:rPr>
        <w:t>материала</w:t>
      </w:r>
      <w:r w:rsidRPr="002E115D">
        <w:rPr>
          <w:spacing w:val="1"/>
          <w:sz w:val="24"/>
          <w:szCs w:val="24"/>
        </w:rPr>
        <w:t xml:space="preserve"> </w:t>
      </w:r>
      <w:r w:rsidRPr="002E115D">
        <w:rPr>
          <w:sz w:val="24"/>
          <w:szCs w:val="24"/>
        </w:rPr>
        <w:t>схем,</w:t>
      </w:r>
      <w:r w:rsidRPr="002E115D">
        <w:rPr>
          <w:spacing w:val="1"/>
          <w:sz w:val="24"/>
          <w:szCs w:val="24"/>
        </w:rPr>
        <w:t xml:space="preserve"> </w:t>
      </w:r>
      <w:r w:rsidRPr="002E115D">
        <w:rPr>
          <w:sz w:val="24"/>
          <w:szCs w:val="24"/>
        </w:rPr>
        <w:t>рисунков,</w:t>
      </w:r>
      <w:r w:rsidRPr="002E115D">
        <w:rPr>
          <w:spacing w:val="1"/>
          <w:sz w:val="24"/>
          <w:szCs w:val="24"/>
        </w:rPr>
        <w:t xml:space="preserve"> </w:t>
      </w:r>
      <w:r w:rsidRPr="002E115D">
        <w:rPr>
          <w:sz w:val="24"/>
          <w:szCs w:val="24"/>
        </w:rPr>
        <w:t>картин,</w:t>
      </w:r>
      <w:r w:rsidRPr="002E115D">
        <w:rPr>
          <w:spacing w:val="1"/>
          <w:sz w:val="24"/>
          <w:szCs w:val="24"/>
        </w:rPr>
        <w:t xml:space="preserve"> </w:t>
      </w:r>
      <w:r w:rsidRPr="002E115D">
        <w:rPr>
          <w:sz w:val="24"/>
          <w:szCs w:val="24"/>
        </w:rPr>
        <w:t>демонстрационных</w:t>
      </w:r>
      <w:r w:rsidRPr="002E115D">
        <w:rPr>
          <w:spacing w:val="1"/>
          <w:sz w:val="24"/>
          <w:szCs w:val="24"/>
        </w:rPr>
        <w:t xml:space="preserve"> </w:t>
      </w:r>
      <w:r w:rsidRPr="002E115D">
        <w:rPr>
          <w:sz w:val="24"/>
          <w:szCs w:val="24"/>
        </w:rPr>
        <w:t>материалов</w:t>
      </w:r>
      <w:r w:rsidRPr="002E115D">
        <w:rPr>
          <w:spacing w:val="1"/>
          <w:sz w:val="24"/>
          <w:szCs w:val="24"/>
        </w:rPr>
        <w:t xml:space="preserve"> </w:t>
      </w:r>
      <w:r w:rsidRPr="002E115D">
        <w:rPr>
          <w:sz w:val="24"/>
          <w:szCs w:val="24"/>
        </w:rPr>
        <w:t>для</w:t>
      </w:r>
      <w:r w:rsidRPr="002E115D">
        <w:rPr>
          <w:spacing w:val="1"/>
          <w:sz w:val="24"/>
          <w:szCs w:val="24"/>
        </w:rPr>
        <w:t xml:space="preserve"> </w:t>
      </w:r>
      <w:r w:rsidRPr="002E115D">
        <w:rPr>
          <w:sz w:val="24"/>
          <w:szCs w:val="24"/>
        </w:rPr>
        <w:t>организации</w:t>
      </w:r>
      <w:r w:rsidRPr="002E115D">
        <w:rPr>
          <w:spacing w:val="5"/>
          <w:sz w:val="24"/>
          <w:szCs w:val="24"/>
        </w:rPr>
        <w:t xml:space="preserve"> </w:t>
      </w:r>
      <w:r w:rsidRPr="002E115D">
        <w:rPr>
          <w:sz w:val="24"/>
          <w:szCs w:val="24"/>
        </w:rPr>
        <w:t>конструкторской</w:t>
      </w:r>
      <w:r w:rsidRPr="002E115D">
        <w:rPr>
          <w:spacing w:val="5"/>
          <w:sz w:val="24"/>
          <w:szCs w:val="24"/>
        </w:rPr>
        <w:t xml:space="preserve"> </w:t>
      </w:r>
      <w:r w:rsidRPr="002E115D">
        <w:rPr>
          <w:sz w:val="24"/>
          <w:szCs w:val="24"/>
        </w:rPr>
        <w:t>деятельности</w:t>
      </w:r>
      <w:r w:rsidRPr="002E115D">
        <w:rPr>
          <w:spacing w:val="2"/>
          <w:sz w:val="24"/>
          <w:szCs w:val="24"/>
        </w:rPr>
        <w:t xml:space="preserve"> </w:t>
      </w:r>
      <w:r w:rsidRPr="002E115D">
        <w:rPr>
          <w:sz w:val="24"/>
          <w:szCs w:val="24"/>
        </w:rPr>
        <w:t>детей</w:t>
      </w:r>
      <w:r w:rsidRPr="002E115D">
        <w:rPr>
          <w:spacing w:val="5"/>
          <w:sz w:val="24"/>
          <w:szCs w:val="24"/>
        </w:rPr>
        <w:t xml:space="preserve"> </w:t>
      </w:r>
      <w:r w:rsidRPr="002E115D">
        <w:rPr>
          <w:sz w:val="24"/>
          <w:szCs w:val="24"/>
        </w:rPr>
        <w:t>в</w:t>
      </w:r>
      <w:r w:rsidRPr="002E115D">
        <w:rPr>
          <w:spacing w:val="3"/>
          <w:sz w:val="24"/>
          <w:szCs w:val="24"/>
        </w:rPr>
        <w:t xml:space="preserve"> </w:t>
      </w:r>
      <w:r w:rsidRPr="002E115D">
        <w:rPr>
          <w:sz w:val="24"/>
          <w:szCs w:val="24"/>
        </w:rPr>
        <w:t>интеграции</w:t>
      </w:r>
      <w:r w:rsidRPr="002E115D">
        <w:rPr>
          <w:spacing w:val="5"/>
          <w:sz w:val="24"/>
          <w:szCs w:val="24"/>
        </w:rPr>
        <w:t xml:space="preserve"> </w:t>
      </w:r>
      <w:r w:rsidRPr="002E115D">
        <w:rPr>
          <w:sz w:val="24"/>
          <w:szCs w:val="24"/>
        </w:rPr>
        <w:t>содержания</w:t>
      </w:r>
      <w:r w:rsidRPr="002E115D">
        <w:rPr>
          <w:spacing w:val="4"/>
          <w:sz w:val="24"/>
          <w:szCs w:val="24"/>
        </w:rPr>
        <w:t xml:space="preserve"> </w:t>
      </w:r>
      <w:r w:rsidRPr="002E115D">
        <w:rPr>
          <w:sz w:val="24"/>
          <w:szCs w:val="24"/>
        </w:rPr>
        <w:t>образовательных</w:t>
      </w:r>
      <w:r w:rsidRPr="002E115D">
        <w:rPr>
          <w:spacing w:val="6"/>
          <w:sz w:val="24"/>
          <w:szCs w:val="24"/>
        </w:rPr>
        <w:t xml:space="preserve"> </w:t>
      </w:r>
      <w:r w:rsidRPr="002E115D">
        <w:rPr>
          <w:sz w:val="24"/>
          <w:szCs w:val="24"/>
        </w:rPr>
        <w:t>областей</w:t>
      </w:r>
      <w:r w:rsidR="000F288B">
        <w:rPr>
          <w:sz w:val="24"/>
          <w:szCs w:val="24"/>
        </w:rPr>
        <w:t xml:space="preserve"> </w:t>
      </w:r>
      <w:r w:rsidRPr="000F288B">
        <w:rPr>
          <w:sz w:val="24"/>
          <w:szCs w:val="24"/>
        </w:rPr>
        <w:t xml:space="preserve">«Познавательное   </w:t>
      </w:r>
      <w:r w:rsidRPr="000F288B">
        <w:rPr>
          <w:spacing w:val="27"/>
          <w:sz w:val="24"/>
          <w:szCs w:val="24"/>
        </w:rPr>
        <w:t xml:space="preserve"> </w:t>
      </w:r>
      <w:r w:rsidR="000F288B" w:rsidRPr="000F288B">
        <w:rPr>
          <w:sz w:val="24"/>
          <w:szCs w:val="24"/>
        </w:rPr>
        <w:t>развитие»,</w:t>
      </w:r>
      <w:r w:rsidRPr="000F288B">
        <w:rPr>
          <w:sz w:val="24"/>
          <w:szCs w:val="24"/>
        </w:rPr>
        <w:t xml:space="preserve"> «Речевое    </w:t>
      </w:r>
      <w:r w:rsidRPr="000F288B">
        <w:rPr>
          <w:spacing w:val="29"/>
          <w:sz w:val="24"/>
          <w:szCs w:val="24"/>
        </w:rPr>
        <w:t xml:space="preserve"> </w:t>
      </w:r>
      <w:r w:rsidR="000F288B" w:rsidRPr="000F288B">
        <w:rPr>
          <w:sz w:val="24"/>
          <w:szCs w:val="24"/>
        </w:rPr>
        <w:t xml:space="preserve">развитие»,   </w:t>
      </w:r>
      <w:r w:rsidRPr="000F288B">
        <w:rPr>
          <w:spacing w:val="35"/>
          <w:sz w:val="24"/>
          <w:szCs w:val="24"/>
        </w:rPr>
        <w:t xml:space="preserve"> </w:t>
      </w:r>
      <w:r w:rsidRPr="000F288B">
        <w:rPr>
          <w:sz w:val="24"/>
          <w:szCs w:val="24"/>
        </w:rPr>
        <w:t xml:space="preserve">«Социально-коммуникативное    </w:t>
      </w:r>
      <w:r w:rsidRPr="000F288B">
        <w:rPr>
          <w:spacing w:val="28"/>
          <w:sz w:val="24"/>
          <w:szCs w:val="24"/>
        </w:rPr>
        <w:t xml:space="preserve"> </w:t>
      </w:r>
      <w:r w:rsidRPr="000F288B">
        <w:rPr>
          <w:sz w:val="24"/>
          <w:szCs w:val="24"/>
        </w:rPr>
        <w:t xml:space="preserve">развитие»    </w:t>
      </w:r>
      <w:r w:rsidRPr="000F288B">
        <w:rPr>
          <w:spacing w:val="21"/>
          <w:sz w:val="24"/>
          <w:szCs w:val="24"/>
        </w:rPr>
        <w:t xml:space="preserve"> </w:t>
      </w:r>
      <w:r w:rsidRPr="000F288B">
        <w:rPr>
          <w:sz w:val="24"/>
          <w:szCs w:val="24"/>
        </w:rPr>
        <w:t>и</w:t>
      </w:r>
      <w:r w:rsidR="000F288B" w:rsidRPr="000F288B">
        <w:rPr>
          <w:sz w:val="24"/>
          <w:szCs w:val="24"/>
        </w:rPr>
        <w:t xml:space="preserve"> </w:t>
      </w:r>
      <w:r w:rsidRPr="000F288B">
        <w:rPr>
          <w:spacing w:val="-1"/>
          <w:sz w:val="24"/>
          <w:szCs w:val="24"/>
        </w:rPr>
        <w:t>«Художественно-эстетическое</w:t>
      </w:r>
      <w:r w:rsidRPr="000F288B">
        <w:rPr>
          <w:spacing w:val="-13"/>
          <w:sz w:val="24"/>
          <w:szCs w:val="24"/>
        </w:rPr>
        <w:t xml:space="preserve"> </w:t>
      </w:r>
      <w:r w:rsidRPr="000F288B">
        <w:rPr>
          <w:spacing w:val="-1"/>
          <w:sz w:val="24"/>
          <w:szCs w:val="24"/>
        </w:rPr>
        <w:t>развитие»;</w:t>
      </w:r>
    </w:p>
    <w:p w:rsidR="002E115D" w:rsidRPr="000F288B" w:rsidRDefault="002E115D" w:rsidP="0022664A">
      <w:pPr>
        <w:numPr>
          <w:ilvl w:val="0"/>
          <w:numId w:val="43"/>
        </w:numPr>
        <w:spacing w:before="2" w:line="276" w:lineRule="auto"/>
        <w:ind w:left="0" w:firstLine="851"/>
        <w:jc w:val="both"/>
        <w:rPr>
          <w:sz w:val="24"/>
          <w:szCs w:val="24"/>
        </w:rPr>
      </w:pPr>
      <w:r w:rsidRPr="000F288B">
        <w:rPr>
          <w:sz w:val="24"/>
          <w:szCs w:val="24"/>
        </w:rPr>
        <w:t>центр</w:t>
      </w:r>
      <w:r w:rsidRPr="000F288B">
        <w:rPr>
          <w:spacing w:val="9"/>
          <w:sz w:val="24"/>
          <w:szCs w:val="24"/>
        </w:rPr>
        <w:t xml:space="preserve"> </w:t>
      </w:r>
      <w:r w:rsidRPr="000F288B">
        <w:rPr>
          <w:sz w:val="24"/>
          <w:szCs w:val="24"/>
        </w:rPr>
        <w:t>логики</w:t>
      </w:r>
      <w:r w:rsidRPr="000F288B">
        <w:rPr>
          <w:spacing w:val="8"/>
          <w:sz w:val="24"/>
          <w:szCs w:val="24"/>
        </w:rPr>
        <w:t xml:space="preserve"> </w:t>
      </w:r>
      <w:r w:rsidRPr="000F288B">
        <w:rPr>
          <w:sz w:val="24"/>
          <w:szCs w:val="24"/>
        </w:rPr>
        <w:t>и</w:t>
      </w:r>
      <w:r w:rsidRPr="000F288B">
        <w:rPr>
          <w:spacing w:val="10"/>
          <w:sz w:val="24"/>
          <w:szCs w:val="24"/>
        </w:rPr>
        <w:t xml:space="preserve"> </w:t>
      </w:r>
      <w:r w:rsidRPr="000F288B">
        <w:rPr>
          <w:sz w:val="24"/>
          <w:szCs w:val="24"/>
        </w:rPr>
        <w:t>математики,</w:t>
      </w:r>
      <w:r w:rsidRPr="000F288B">
        <w:rPr>
          <w:spacing w:val="10"/>
          <w:sz w:val="24"/>
          <w:szCs w:val="24"/>
        </w:rPr>
        <w:t xml:space="preserve"> </w:t>
      </w:r>
      <w:r w:rsidRPr="000F288B">
        <w:rPr>
          <w:sz w:val="24"/>
          <w:szCs w:val="24"/>
        </w:rPr>
        <w:t>содержащий</w:t>
      </w:r>
      <w:r w:rsidRPr="000F288B">
        <w:rPr>
          <w:spacing w:val="10"/>
          <w:sz w:val="24"/>
          <w:szCs w:val="24"/>
        </w:rPr>
        <w:t xml:space="preserve"> </w:t>
      </w:r>
      <w:r w:rsidRPr="000F288B">
        <w:rPr>
          <w:sz w:val="24"/>
          <w:szCs w:val="24"/>
        </w:rPr>
        <w:t>разнообразный</w:t>
      </w:r>
      <w:r w:rsidRPr="000F288B">
        <w:rPr>
          <w:spacing w:val="10"/>
          <w:sz w:val="24"/>
          <w:szCs w:val="24"/>
        </w:rPr>
        <w:t xml:space="preserve"> </w:t>
      </w:r>
      <w:r w:rsidRPr="000F288B">
        <w:rPr>
          <w:sz w:val="24"/>
          <w:szCs w:val="24"/>
        </w:rPr>
        <w:t>дидактический</w:t>
      </w:r>
      <w:r w:rsidRPr="000F288B">
        <w:rPr>
          <w:spacing w:val="8"/>
          <w:sz w:val="24"/>
          <w:szCs w:val="24"/>
        </w:rPr>
        <w:t xml:space="preserve"> </w:t>
      </w:r>
      <w:r w:rsidRPr="000F288B">
        <w:rPr>
          <w:sz w:val="24"/>
          <w:szCs w:val="24"/>
        </w:rPr>
        <w:t>материал</w:t>
      </w:r>
      <w:r w:rsidRPr="000F288B">
        <w:rPr>
          <w:spacing w:val="9"/>
          <w:sz w:val="24"/>
          <w:szCs w:val="24"/>
        </w:rPr>
        <w:t xml:space="preserve"> </w:t>
      </w:r>
      <w:r w:rsidRPr="000F288B">
        <w:rPr>
          <w:sz w:val="24"/>
          <w:szCs w:val="24"/>
        </w:rPr>
        <w:t>и</w:t>
      </w:r>
      <w:r w:rsidRPr="000F288B">
        <w:rPr>
          <w:spacing w:val="11"/>
          <w:sz w:val="24"/>
          <w:szCs w:val="24"/>
        </w:rPr>
        <w:t xml:space="preserve"> </w:t>
      </w:r>
      <w:r w:rsidRPr="000F288B">
        <w:rPr>
          <w:sz w:val="24"/>
          <w:szCs w:val="24"/>
        </w:rPr>
        <w:t>развивающие</w:t>
      </w:r>
      <w:r w:rsidR="000F288B" w:rsidRPr="000F288B">
        <w:rPr>
          <w:sz w:val="24"/>
          <w:szCs w:val="24"/>
        </w:rPr>
        <w:t xml:space="preserve"> </w:t>
      </w:r>
      <w:r w:rsidRPr="000F288B">
        <w:rPr>
          <w:sz w:val="24"/>
          <w:szCs w:val="24"/>
        </w:rPr>
        <w:t>игрушки, а также демонстрационные материалы для формирования элементарных математических навыков</w:t>
      </w:r>
      <w:r w:rsidRPr="000F288B">
        <w:rPr>
          <w:spacing w:val="1"/>
          <w:sz w:val="24"/>
          <w:szCs w:val="24"/>
        </w:rPr>
        <w:t xml:space="preserve"> </w:t>
      </w:r>
      <w:r w:rsidRPr="000F288B">
        <w:rPr>
          <w:sz w:val="24"/>
          <w:szCs w:val="24"/>
        </w:rPr>
        <w:t>и</w:t>
      </w:r>
      <w:r w:rsidRPr="000F288B">
        <w:rPr>
          <w:spacing w:val="34"/>
          <w:sz w:val="24"/>
          <w:szCs w:val="24"/>
        </w:rPr>
        <w:t xml:space="preserve"> </w:t>
      </w:r>
      <w:r w:rsidRPr="000F288B">
        <w:rPr>
          <w:sz w:val="24"/>
          <w:szCs w:val="24"/>
        </w:rPr>
        <w:t>логических</w:t>
      </w:r>
      <w:r w:rsidRPr="000F288B">
        <w:rPr>
          <w:spacing w:val="34"/>
          <w:sz w:val="24"/>
          <w:szCs w:val="24"/>
        </w:rPr>
        <w:t xml:space="preserve"> </w:t>
      </w:r>
      <w:r w:rsidRPr="000F288B">
        <w:rPr>
          <w:sz w:val="24"/>
          <w:szCs w:val="24"/>
        </w:rPr>
        <w:t>операций</w:t>
      </w:r>
      <w:r w:rsidRPr="000F288B">
        <w:rPr>
          <w:spacing w:val="35"/>
          <w:sz w:val="24"/>
          <w:szCs w:val="24"/>
        </w:rPr>
        <w:t xml:space="preserve"> </w:t>
      </w:r>
      <w:r w:rsidRPr="000F288B">
        <w:rPr>
          <w:sz w:val="24"/>
          <w:szCs w:val="24"/>
        </w:rPr>
        <w:t>в</w:t>
      </w:r>
      <w:r w:rsidRPr="000F288B">
        <w:rPr>
          <w:spacing w:val="34"/>
          <w:sz w:val="24"/>
          <w:szCs w:val="24"/>
        </w:rPr>
        <w:t xml:space="preserve"> </w:t>
      </w:r>
      <w:r w:rsidRPr="000F288B">
        <w:rPr>
          <w:sz w:val="24"/>
          <w:szCs w:val="24"/>
        </w:rPr>
        <w:t>интеграции</w:t>
      </w:r>
      <w:r w:rsidRPr="000F288B">
        <w:rPr>
          <w:spacing w:val="34"/>
          <w:sz w:val="24"/>
          <w:szCs w:val="24"/>
        </w:rPr>
        <w:t xml:space="preserve"> </w:t>
      </w:r>
      <w:r w:rsidRPr="000F288B">
        <w:rPr>
          <w:sz w:val="24"/>
          <w:szCs w:val="24"/>
        </w:rPr>
        <w:t>содержания</w:t>
      </w:r>
      <w:r w:rsidRPr="000F288B">
        <w:rPr>
          <w:spacing w:val="34"/>
          <w:sz w:val="24"/>
          <w:szCs w:val="24"/>
        </w:rPr>
        <w:t xml:space="preserve"> </w:t>
      </w:r>
      <w:r w:rsidRPr="000F288B">
        <w:rPr>
          <w:sz w:val="24"/>
          <w:szCs w:val="24"/>
        </w:rPr>
        <w:t>образовательных</w:t>
      </w:r>
      <w:r w:rsidRPr="000F288B">
        <w:rPr>
          <w:spacing w:val="36"/>
          <w:sz w:val="24"/>
          <w:szCs w:val="24"/>
        </w:rPr>
        <w:t xml:space="preserve"> </w:t>
      </w:r>
      <w:r w:rsidRPr="000F288B">
        <w:rPr>
          <w:sz w:val="24"/>
          <w:szCs w:val="24"/>
        </w:rPr>
        <w:t>областей</w:t>
      </w:r>
      <w:r w:rsidRPr="000F288B">
        <w:rPr>
          <w:spacing w:val="39"/>
          <w:sz w:val="24"/>
          <w:szCs w:val="24"/>
        </w:rPr>
        <w:t xml:space="preserve"> </w:t>
      </w:r>
      <w:r w:rsidRPr="000F288B">
        <w:rPr>
          <w:sz w:val="24"/>
          <w:szCs w:val="24"/>
        </w:rPr>
        <w:t>«Познавательное</w:t>
      </w:r>
      <w:r w:rsidRPr="000F288B">
        <w:rPr>
          <w:spacing w:val="34"/>
          <w:sz w:val="24"/>
          <w:szCs w:val="24"/>
        </w:rPr>
        <w:t xml:space="preserve"> </w:t>
      </w:r>
      <w:r w:rsidRPr="000F288B">
        <w:rPr>
          <w:sz w:val="24"/>
          <w:szCs w:val="24"/>
        </w:rPr>
        <w:t>развитие»,</w:t>
      </w:r>
      <w:r w:rsidR="000F288B" w:rsidRPr="000F288B">
        <w:rPr>
          <w:sz w:val="24"/>
          <w:szCs w:val="24"/>
        </w:rPr>
        <w:t xml:space="preserve"> </w:t>
      </w:r>
      <w:r w:rsidRPr="000F288B">
        <w:rPr>
          <w:spacing w:val="-1"/>
          <w:sz w:val="24"/>
          <w:szCs w:val="24"/>
        </w:rPr>
        <w:t>«Речевое</w:t>
      </w:r>
      <w:r w:rsidRPr="000F288B">
        <w:rPr>
          <w:spacing w:val="-12"/>
          <w:sz w:val="24"/>
          <w:szCs w:val="24"/>
        </w:rPr>
        <w:t xml:space="preserve"> </w:t>
      </w:r>
      <w:r w:rsidRPr="000F288B">
        <w:rPr>
          <w:spacing w:val="-1"/>
          <w:sz w:val="24"/>
          <w:szCs w:val="24"/>
        </w:rPr>
        <w:t>развитие»,</w:t>
      </w:r>
      <w:r w:rsidRPr="000F288B">
        <w:rPr>
          <w:spacing w:val="-8"/>
          <w:sz w:val="24"/>
          <w:szCs w:val="24"/>
        </w:rPr>
        <w:t xml:space="preserve"> </w:t>
      </w:r>
      <w:r w:rsidRPr="000F288B">
        <w:rPr>
          <w:sz w:val="24"/>
          <w:szCs w:val="24"/>
        </w:rPr>
        <w:t>«Социально-</w:t>
      </w:r>
      <w:r w:rsidRPr="000F288B">
        <w:rPr>
          <w:sz w:val="24"/>
          <w:szCs w:val="24"/>
        </w:rPr>
        <w:lastRenderedPageBreak/>
        <w:t>коммуникативное</w:t>
      </w:r>
      <w:r w:rsidRPr="000F288B">
        <w:rPr>
          <w:spacing w:val="-12"/>
          <w:sz w:val="24"/>
          <w:szCs w:val="24"/>
        </w:rPr>
        <w:t xml:space="preserve"> </w:t>
      </w:r>
      <w:r w:rsidRPr="000F288B">
        <w:rPr>
          <w:sz w:val="24"/>
          <w:szCs w:val="24"/>
        </w:rPr>
        <w:t>развитие»;</w:t>
      </w:r>
    </w:p>
    <w:p w:rsidR="002E115D" w:rsidRPr="000F288B" w:rsidRDefault="002E115D" w:rsidP="0022664A">
      <w:pPr>
        <w:numPr>
          <w:ilvl w:val="0"/>
          <w:numId w:val="43"/>
        </w:numPr>
        <w:spacing w:before="2" w:line="276" w:lineRule="auto"/>
        <w:ind w:left="0" w:firstLine="851"/>
        <w:jc w:val="both"/>
        <w:rPr>
          <w:sz w:val="24"/>
          <w:szCs w:val="24"/>
        </w:rPr>
      </w:pPr>
      <w:r w:rsidRPr="000F288B">
        <w:rPr>
          <w:sz w:val="24"/>
          <w:szCs w:val="24"/>
        </w:rPr>
        <w:t>центр</w:t>
      </w:r>
      <w:r w:rsidRPr="000F288B">
        <w:rPr>
          <w:spacing w:val="1"/>
          <w:sz w:val="24"/>
          <w:szCs w:val="24"/>
        </w:rPr>
        <w:t xml:space="preserve"> </w:t>
      </w:r>
      <w:r w:rsidRPr="000F288B">
        <w:rPr>
          <w:sz w:val="24"/>
          <w:szCs w:val="24"/>
        </w:rPr>
        <w:t>экспериментирования,</w:t>
      </w:r>
      <w:r w:rsidRPr="000F288B">
        <w:rPr>
          <w:spacing w:val="1"/>
          <w:sz w:val="24"/>
          <w:szCs w:val="24"/>
        </w:rPr>
        <w:t xml:space="preserve"> </w:t>
      </w:r>
      <w:r w:rsidRPr="000F288B">
        <w:rPr>
          <w:sz w:val="24"/>
          <w:szCs w:val="24"/>
        </w:rPr>
        <w:t>организации</w:t>
      </w:r>
      <w:r w:rsidRPr="000F288B">
        <w:rPr>
          <w:spacing w:val="1"/>
          <w:sz w:val="24"/>
          <w:szCs w:val="24"/>
        </w:rPr>
        <w:t xml:space="preserve"> </w:t>
      </w:r>
      <w:r w:rsidRPr="000F288B">
        <w:rPr>
          <w:sz w:val="24"/>
          <w:szCs w:val="24"/>
        </w:rPr>
        <w:t>наблюдения</w:t>
      </w:r>
      <w:r w:rsidRPr="000F288B">
        <w:rPr>
          <w:spacing w:val="1"/>
          <w:sz w:val="24"/>
          <w:szCs w:val="24"/>
        </w:rPr>
        <w:t xml:space="preserve"> </w:t>
      </w:r>
      <w:r w:rsidRPr="000F288B">
        <w:rPr>
          <w:sz w:val="24"/>
          <w:szCs w:val="24"/>
        </w:rPr>
        <w:t>и</w:t>
      </w:r>
      <w:r w:rsidRPr="000F288B">
        <w:rPr>
          <w:spacing w:val="1"/>
          <w:sz w:val="24"/>
          <w:szCs w:val="24"/>
        </w:rPr>
        <w:t xml:space="preserve"> </w:t>
      </w:r>
      <w:r w:rsidRPr="000F288B">
        <w:rPr>
          <w:sz w:val="24"/>
          <w:szCs w:val="24"/>
        </w:rPr>
        <w:t>труда,</w:t>
      </w:r>
      <w:r w:rsidRPr="000F288B">
        <w:rPr>
          <w:spacing w:val="1"/>
          <w:sz w:val="24"/>
          <w:szCs w:val="24"/>
        </w:rPr>
        <w:t xml:space="preserve"> </w:t>
      </w:r>
      <w:r w:rsidRPr="000F288B">
        <w:rPr>
          <w:sz w:val="24"/>
          <w:szCs w:val="24"/>
        </w:rPr>
        <w:t>игровое</w:t>
      </w:r>
      <w:r w:rsidRPr="000F288B">
        <w:rPr>
          <w:spacing w:val="1"/>
          <w:sz w:val="24"/>
          <w:szCs w:val="24"/>
        </w:rPr>
        <w:t xml:space="preserve"> </w:t>
      </w:r>
      <w:r w:rsidRPr="000F288B">
        <w:rPr>
          <w:sz w:val="24"/>
          <w:szCs w:val="24"/>
        </w:rPr>
        <w:t>оборудование,</w:t>
      </w:r>
      <w:r w:rsidRPr="000F288B">
        <w:rPr>
          <w:spacing w:val="1"/>
          <w:sz w:val="24"/>
          <w:szCs w:val="24"/>
        </w:rPr>
        <w:t xml:space="preserve"> </w:t>
      </w:r>
      <w:r w:rsidRPr="000F288B">
        <w:rPr>
          <w:sz w:val="24"/>
          <w:szCs w:val="24"/>
        </w:rPr>
        <w:t>демонстрационные</w:t>
      </w:r>
      <w:r w:rsidRPr="000F288B">
        <w:rPr>
          <w:spacing w:val="1"/>
          <w:sz w:val="24"/>
          <w:szCs w:val="24"/>
        </w:rPr>
        <w:t xml:space="preserve"> </w:t>
      </w:r>
      <w:r w:rsidRPr="000F288B">
        <w:rPr>
          <w:sz w:val="24"/>
          <w:szCs w:val="24"/>
        </w:rPr>
        <w:t>материалы</w:t>
      </w:r>
      <w:r w:rsidRPr="000F288B">
        <w:rPr>
          <w:spacing w:val="1"/>
          <w:sz w:val="24"/>
          <w:szCs w:val="24"/>
        </w:rPr>
        <w:t xml:space="preserve"> </w:t>
      </w:r>
      <w:r w:rsidRPr="000F288B">
        <w:rPr>
          <w:sz w:val="24"/>
          <w:szCs w:val="24"/>
        </w:rPr>
        <w:t>и</w:t>
      </w:r>
      <w:r w:rsidRPr="000F288B">
        <w:rPr>
          <w:spacing w:val="1"/>
          <w:sz w:val="24"/>
          <w:szCs w:val="24"/>
        </w:rPr>
        <w:t xml:space="preserve"> </w:t>
      </w:r>
      <w:r w:rsidRPr="000F288B">
        <w:rPr>
          <w:sz w:val="24"/>
          <w:szCs w:val="24"/>
        </w:rPr>
        <w:t>дидактические</w:t>
      </w:r>
      <w:r w:rsidRPr="000F288B">
        <w:rPr>
          <w:spacing w:val="1"/>
          <w:sz w:val="24"/>
          <w:szCs w:val="24"/>
        </w:rPr>
        <w:t xml:space="preserve"> </w:t>
      </w:r>
      <w:r w:rsidRPr="000F288B">
        <w:rPr>
          <w:sz w:val="24"/>
          <w:szCs w:val="24"/>
        </w:rPr>
        <w:t>пособия</w:t>
      </w:r>
      <w:r w:rsidRPr="000F288B">
        <w:rPr>
          <w:spacing w:val="1"/>
          <w:sz w:val="24"/>
          <w:szCs w:val="24"/>
        </w:rPr>
        <w:t xml:space="preserve"> </w:t>
      </w:r>
      <w:r w:rsidRPr="000F288B">
        <w:rPr>
          <w:sz w:val="24"/>
          <w:szCs w:val="24"/>
        </w:rPr>
        <w:t>которого</w:t>
      </w:r>
      <w:r w:rsidRPr="000F288B">
        <w:rPr>
          <w:spacing w:val="1"/>
          <w:sz w:val="24"/>
          <w:szCs w:val="24"/>
        </w:rPr>
        <w:t xml:space="preserve"> </w:t>
      </w:r>
      <w:r w:rsidRPr="000F288B">
        <w:rPr>
          <w:sz w:val="24"/>
          <w:szCs w:val="24"/>
        </w:rPr>
        <w:t>способствуют</w:t>
      </w:r>
      <w:r w:rsidRPr="000F288B">
        <w:rPr>
          <w:spacing w:val="1"/>
          <w:sz w:val="24"/>
          <w:szCs w:val="24"/>
        </w:rPr>
        <w:t xml:space="preserve"> </w:t>
      </w:r>
      <w:r w:rsidRPr="000F288B">
        <w:rPr>
          <w:sz w:val="24"/>
          <w:szCs w:val="24"/>
        </w:rPr>
        <w:t>реализации</w:t>
      </w:r>
      <w:r w:rsidRPr="000F288B">
        <w:rPr>
          <w:spacing w:val="1"/>
          <w:sz w:val="24"/>
          <w:szCs w:val="24"/>
        </w:rPr>
        <w:t xml:space="preserve"> </w:t>
      </w:r>
      <w:r w:rsidRPr="000F288B">
        <w:rPr>
          <w:sz w:val="24"/>
          <w:szCs w:val="24"/>
        </w:rPr>
        <w:t>поисково-</w:t>
      </w:r>
      <w:r w:rsidRPr="000F288B">
        <w:rPr>
          <w:spacing w:val="1"/>
          <w:sz w:val="24"/>
          <w:szCs w:val="24"/>
        </w:rPr>
        <w:t xml:space="preserve"> </w:t>
      </w:r>
      <w:r w:rsidRPr="000F288B">
        <w:rPr>
          <w:sz w:val="24"/>
          <w:szCs w:val="24"/>
        </w:rPr>
        <w:t>экспериментальной</w:t>
      </w:r>
      <w:r w:rsidRPr="000F288B">
        <w:rPr>
          <w:spacing w:val="42"/>
          <w:sz w:val="24"/>
          <w:szCs w:val="24"/>
        </w:rPr>
        <w:t xml:space="preserve"> </w:t>
      </w:r>
      <w:r w:rsidRPr="000F288B">
        <w:rPr>
          <w:sz w:val="24"/>
          <w:szCs w:val="24"/>
        </w:rPr>
        <w:t>и</w:t>
      </w:r>
      <w:r w:rsidRPr="000F288B">
        <w:rPr>
          <w:spacing w:val="43"/>
          <w:sz w:val="24"/>
          <w:szCs w:val="24"/>
        </w:rPr>
        <w:t xml:space="preserve"> </w:t>
      </w:r>
      <w:r w:rsidRPr="000F288B">
        <w:rPr>
          <w:sz w:val="24"/>
          <w:szCs w:val="24"/>
        </w:rPr>
        <w:t>трудовой</w:t>
      </w:r>
      <w:r w:rsidRPr="000F288B">
        <w:rPr>
          <w:spacing w:val="45"/>
          <w:sz w:val="24"/>
          <w:szCs w:val="24"/>
        </w:rPr>
        <w:t xml:space="preserve"> </w:t>
      </w:r>
      <w:r w:rsidRPr="000F288B">
        <w:rPr>
          <w:sz w:val="24"/>
          <w:szCs w:val="24"/>
        </w:rPr>
        <w:t>деятельности</w:t>
      </w:r>
      <w:r w:rsidRPr="000F288B">
        <w:rPr>
          <w:spacing w:val="44"/>
          <w:sz w:val="24"/>
          <w:szCs w:val="24"/>
        </w:rPr>
        <w:t xml:space="preserve"> </w:t>
      </w:r>
      <w:r w:rsidRPr="000F288B">
        <w:rPr>
          <w:sz w:val="24"/>
          <w:szCs w:val="24"/>
        </w:rPr>
        <w:t>детей</w:t>
      </w:r>
      <w:r w:rsidRPr="000F288B">
        <w:rPr>
          <w:spacing w:val="45"/>
          <w:sz w:val="24"/>
          <w:szCs w:val="24"/>
        </w:rPr>
        <w:t xml:space="preserve"> </w:t>
      </w:r>
      <w:r w:rsidRPr="000F288B">
        <w:rPr>
          <w:sz w:val="24"/>
          <w:szCs w:val="24"/>
        </w:rPr>
        <w:t>в</w:t>
      </w:r>
      <w:r w:rsidRPr="000F288B">
        <w:rPr>
          <w:spacing w:val="44"/>
          <w:sz w:val="24"/>
          <w:szCs w:val="24"/>
        </w:rPr>
        <w:t xml:space="preserve"> </w:t>
      </w:r>
      <w:r w:rsidRPr="000F288B">
        <w:rPr>
          <w:sz w:val="24"/>
          <w:szCs w:val="24"/>
        </w:rPr>
        <w:t>интеграции</w:t>
      </w:r>
      <w:r w:rsidRPr="000F288B">
        <w:rPr>
          <w:spacing w:val="44"/>
          <w:sz w:val="24"/>
          <w:szCs w:val="24"/>
        </w:rPr>
        <w:t xml:space="preserve"> </w:t>
      </w:r>
      <w:r w:rsidRPr="000F288B">
        <w:rPr>
          <w:sz w:val="24"/>
          <w:szCs w:val="24"/>
        </w:rPr>
        <w:t>содержания</w:t>
      </w:r>
      <w:r w:rsidRPr="000F288B">
        <w:rPr>
          <w:spacing w:val="44"/>
          <w:sz w:val="24"/>
          <w:szCs w:val="24"/>
        </w:rPr>
        <w:t xml:space="preserve"> </w:t>
      </w:r>
      <w:r w:rsidRPr="000F288B">
        <w:rPr>
          <w:sz w:val="24"/>
          <w:szCs w:val="24"/>
        </w:rPr>
        <w:t>образовательных</w:t>
      </w:r>
      <w:r w:rsidRPr="000F288B">
        <w:rPr>
          <w:spacing w:val="45"/>
          <w:sz w:val="24"/>
          <w:szCs w:val="24"/>
        </w:rPr>
        <w:t xml:space="preserve"> </w:t>
      </w:r>
      <w:r w:rsidRPr="000F288B">
        <w:rPr>
          <w:sz w:val="24"/>
          <w:szCs w:val="24"/>
        </w:rPr>
        <w:t>областей</w:t>
      </w:r>
      <w:r w:rsidR="000F288B" w:rsidRPr="000F288B">
        <w:rPr>
          <w:sz w:val="24"/>
          <w:szCs w:val="24"/>
        </w:rPr>
        <w:t xml:space="preserve"> </w:t>
      </w:r>
      <w:r w:rsidRPr="000F288B">
        <w:rPr>
          <w:sz w:val="24"/>
          <w:szCs w:val="24"/>
        </w:rPr>
        <w:t>«Познавательное</w:t>
      </w:r>
      <w:r w:rsidRPr="000F288B">
        <w:rPr>
          <w:spacing w:val="-14"/>
          <w:sz w:val="24"/>
          <w:szCs w:val="24"/>
        </w:rPr>
        <w:t xml:space="preserve"> </w:t>
      </w:r>
      <w:r w:rsidRPr="000F288B">
        <w:rPr>
          <w:sz w:val="24"/>
          <w:szCs w:val="24"/>
        </w:rPr>
        <w:t>развитие»,</w:t>
      </w:r>
      <w:r w:rsidRPr="000F288B">
        <w:rPr>
          <w:spacing w:val="-10"/>
          <w:sz w:val="24"/>
          <w:szCs w:val="24"/>
        </w:rPr>
        <w:t xml:space="preserve"> </w:t>
      </w:r>
      <w:r w:rsidRPr="000F288B">
        <w:rPr>
          <w:sz w:val="24"/>
          <w:szCs w:val="24"/>
        </w:rPr>
        <w:t>«Речевое</w:t>
      </w:r>
      <w:r w:rsidRPr="000F288B">
        <w:rPr>
          <w:spacing w:val="-14"/>
          <w:sz w:val="24"/>
          <w:szCs w:val="24"/>
        </w:rPr>
        <w:t xml:space="preserve"> </w:t>
      </w:r>
      <w:r w:rsidRPr="000F288B">
        <w:rPr>
          <w:sz w:val="24"/>
          <w:szCs w:val="24"/>
        </w:rPr>
        <w:t>развитие»,</w:t>
      </w:r>
      <w:r w:rsidRPr="000F288B">
        <w:rPr>
          <w:spacing w:val="-10"/>
          <w:sz w:val="24"/>
          <w:szCs w:val="24"/>
        </w:rPr>
        <w:t xml:space="preserve"> </w:t>
      </w:r>
      <w:r w:rsidRPr="000F288B">
        <w:rPr>
          <w:sz w:val="24"/>
          <w:szCs w:val="24"/>
        </w:rPr>
        <w:t>«Социально-коммуникативное</w:t>
      </w:r>
      <w:r w:rsidRPr="000F288B">
        <w:rPr>
          <w:spacing w:val="-14"/>
          <w:sz w:val="24"/>
          <w:szCs w:val="24"/>
        </w:rPr>
        <w:t xml:space="preserve"> </w:t>
      </w:r>
      <w:r w:rsidRPr="000F288B">
        <w:rPr>
          <w:sz w:val="24"/>
          <w:szCs w:val="24"/>
        </w:rPr>
        <w:t>развитие»;</w:t>
      </w:r>
    </w:p>
    <w:p w:rsidR="002E115D" w:rsidRPr="000F288B" w:rsidRDefault="002E115D" w:rsidP="0022664A">
      <w:pPr>
        <w:numPr>
          <w:ilvl w:val="0"/>
          <w:numId w:val="43"/>
        </w:numPr>
        <w:spacing w:before="1" w:line="276" w:lineRule="auto"/>
        <w:ind w:left="0" w:firstLine="851"/>
        <w:jc w:val="both"/>
        <w:rPr>
          <w:sz w:val="24"/>
          <w:szCs w:val="24"/>
        </w:rPr>
      </w:pPr>
      <w:r w:rsidRPr="000F288B">
        <w:rPr>
          <w:sz w:val="24"/>
          <w:szCs w:val="24"/>
        </w:rPr>
        <w:t>центр познания и коммуникации детей, оснащение которого обеспечивает расширение кругозора</w:t>
      </w:r>
      <w:r w:rsidRPr="000F288B">
        <w:rPr>
          <w:spacing w:val="1"/>
          <w:sz w:val="24"/>
          <w:szCs w:val="24"/>
        </w:rPr>
        <w:t xml:space="preserve"> </w:t>
      </w:r>
      <w:r w:rsidRPr="000F288B">
        <w:rPr>
          <w:sz w:val="24"/>
          <w:szCs w:val="24"/>
        </w:rPr>
        <w:t>детей</w:t>
      </w:r>
      <w:r w:rsidRPr="000F288B">
        <w:rPr>
          <w:spacing w:val="1"/>
          <w:sz w:val="24"/>
          <w:szCs w:val="24"/>
        </w:rPr>
        <w:t xml:space="preserve"> </w:t>
      </w:r>
      <w:r w:rsidRPr="000F288B">
        <w:rPr>
          <w:sz w:val="24"/>
          <w:szCs w:val="24"/>
        </w:rPr>
        <w:t>и</w:t>
      </w:r>
      <w:r w:rsidRPr="000F288B">
        <w:rPr>
          <w:spacing w:val="1"/>
          <w:sz w:val="24"/>
          <w:szCs w:val="24"/>
        </w:rPr>
        <w:t xml:space="preserve"> </w:t>
      </w:r>
      <w:r w:rsidRPr="000F288B">
        <w:rPr>
          <w:sz w:val="24"/>
          <w:szCs w:val="24"/>
        </w:rPr>
        <w:t>их</w:t>
      </w:r>
      <w:r w:rsidRPr="000F288B">
        <w:rPr>
          <w:spacing w:val="1"/>
          <w:sz w:val="24"/>
          <w:szCs w:val="24"/>
        </w:rPr>
        <w:t xml:space="preserve"> </w:t>
      </w:r>
      <w:r w:rsidRPr="000F288B">
        <w:rPr>
          <w:sz w:val="24"/>
          <w:szCs w:val="24"/>
        </w:rPr>
        <w:t>знаний</w:t>
      </w:r>
      <w:r w:rsidRPr="000F288B">
        <w:rPr>
          <w:spacing w:val="1"/>
          <w:sz w:val="24"/>
          <w:szCs w:val="24"/>
        </w:rPr>
        <w:t xml:space="preserve"> </w:t>
      </w:r>
      <w:r w:rsidRPr="000F288B">
        <w:rPr>
          <w:sz w:val="24"/>
          <w:szCs w:val="24"/>
        </w:rPr>
        <w:t>об</w:t>
      </w:r>
      <w:r w:rsidRPr="000F288B">
        <w:rPr>
          <w:spacing w:val="1"/>
          <w:sz w:val="24"/>
          <w:szCs w:val="24"/>
        </w:rPr>
        <w:t xml:space="preserve"> </w:t>
      </w:r>
      <w:r w:rsidRPr="000F288B">
        <w:rPr>
          <w:sz w:val="24"/>
          <w:szCs w:val="24"/>
        </w:rPr>
        <w:t>окружающем</w:t>
      </w:r>
      <w:r w:rsidRPr="000F288B">
        <w:rPr>
          <w:spacing w:val="1"/>
          <w:sz w:val="24"/>
          <w:szCs w:val="24"/>
        </w:rPr>
        <w:t xml:space="preserve"> </w:t>
      </w:r>
      <w:r w:rsidRPr="000F288B">
        <w:rPr>
          <w:sz w:val="24"/>
          <w:szCs w:val="24"/>
        </w:rPr>
        <w:t>мире</w:t>
      </w:r>
      <w:r w:rsidRPr="000F288B">
        <w:rPr>
          <w:spacing w:val="1"/>
          <w:sz w:val="24"/>
          <w:szCs w:val="24"/>
        </w:rPr>
        <w:t xml:space="preserve"> </w:t>
      </w:r>
      <w:r w:rsidRPr="000F288B">
        <w:rPr>
          <w:sz w:val="24"/>
          <w:szCs w:val="24"/>
        </w:rPr>
        <w:t>во</w:t>
      </w:r>
      <w:r w:rsidRPr="000F288B">
        <w:rPr>
          <w:spacing w:val="1"/>
          <w:sz w:val="24"/>
          <w:szCs w:val="24"/>
        </w:rPr>
        <w:t xml:space="preserve"> </w:t>
      </w:r>
      <w:r w:rsidRPr="000F288B">
        <w:rPr>
          <w:sz w:val="24"/>
          <w:szCs w:val="24"/>
        </w:rPr>
        <w:t>взаимодействии</w:t>
      </w:r>
      <w:r w:rsidRPr="000F288B">
        <w:rPr>
          <w:spacing w:val="1"/>
          <w:sz w:val="24"/>
          <w:szCs w:val="24"/>
        </w:rPr>
        <w:t xml:space="preserve"> </w:t>
      </w:r>
      <w:r w:rsidRPr="000F288B">
        <w:rPr>
          <w:sz w:val="24"/>
          <w:szCs w:val="24"/>
        </w:rPr>
        <w:t>детей</w:t>
      </w:r>
      <w:r w:rsidRPr="000F288B">
        <w:rPr>
          <w:spacing w:val="1"/>
          <w:sz w:val="24"/>
          <w:szCs w:val="24"/>
        </w:rPr>
        <w:t xml:space="preserve"> </w:t>
      </w:r>
      <w:r w:rsidRPr="000F288B">
        <w:rPr>
          <w:sz w:val="24"/>
          <w:szCs w:val="24"/>
        </w:rPr>
        <w:t>со</w:t>
      </w:r>
      <w:r w:rsidRPr="000F288B">
        <w:rPr>
          <w:spacing w:val="1"/>
          <w:sz w:val="24"/>
          <w:szCs w:val="24"/>
        </w:rPr>
        <w:t xml:space="preserve"> </w:t>
      </w:r>
      <w:r w:rsidRPr="000F288B">
        <w:rPr>
          <w:sz w:val="24"/>
          <w:szCs w:val="24"/>
        </w:rPr>
        <w:t>взрослыми</w:t>
      </w:r>
      <w:r w:rsidRPr="000F288B">
        <w:rPr>
          <w:spacing w:val="1"/>
          <w:sz w:val="24"/>
          <w:szCs w:val="24"/>
        </w:rPr>
        <w:t xml:space="preserve"> </w:t>
      </w:r>
      <w:r w:rsidRPr="000F288B">
        <w:rPr>
          <w:sz w:val="24"/>
          <w:szCs w:val="24"/>
        </w:rPr>
        <w:t>и</w:t>
      </w:r>
      <w:r w:rsidRPr="000F288B">
        <w:rPr>
          <w:spacing w:val="1"/>
          <w:sz w:val="24"/>
          <w:szCs w:val="24"/>
        </w:rPr>
        <w:t xml:space="preserve"> </w:t>
      </w:r>
      <w:r w:rsidRPr="000F288B">
        <w:rPr>
          <w:sz w:val="24"/>
          <w:szCs w:val="24"/>
        </w:rPr>
        <w:t>сверстниками</w:t>
      </w:r>
      <w:r w:rsidRPr="000F288B">
        <w:rPr>
          <w:spacing w:val="1"/>
          <w:sz w:val="24"/>
          <w:szCs w:val="24"/>
        </w:rPr>
        <w:t xml:space="preserve"> </w:t>
      </w:r>
      <w:r w:rsidRPr="000F288B">
        <w:rPr>
          <w:sz w:val="24"/>
          <w:szCs w:val="24"/>
        </w:rPr>
        <w:t>в</w:t>
      </w:r>
      <w:r w:rsidRPr="000F288B">
        <w:rPr>
          <w:spacing w:val="1"/>
          <w:sz w:val="24"/>
          <w:szCs w:val="24"/>
        </w:rPr>
        <w:t xml:space="preserve"> </w:t>
      </w:r>
      <w:r w:rsidRPr="000F288B">
        <w:rPr>
          <w:sz w:val="24"/>
          <w:szCs w:val="24"/>
        </w:rPr>
        <w:t>интеграции</w:t>
      </w:r>
      <w:r w:rsidRPr="000F288B">
        <w:rPr>
          <w:spacing w:val="55"/>
          <w:sz w:val="24"/>
          <w:szCs w:val="24"/>
        </w:rPr>
        <w:t xml:space="preserve"> </w:t>
      </w:r>
      <w:r w:rsidRPr="000F288B">
        <w:rPr>
          <w:sz w:val="24"/>
          <w:szCs w:val="24"/>
        </w:rPr>
        <w:t>содержания</w:t>
      </w:r>
      <w:r w:rsidRPr="000F288B">
        <w:rPr>
          <w:spacing w:val="54"/>
          <w:sz w:val="24"/>
          <w:szCs w:val="24"/>
        </w:rPr>
        <w:t xml:space="preserve"> </w:t>
      </w:r>
      <w:r w:rsidRPr="000F288B">
        <w:rPr>
          <w:sz w:val="24"/>
          <w:szCs w:val="24"/>
        </w:rPr>
        <w:t>образовательных</w:t>
      </w:r>
      <w:r w:rsidRPr="000F288B">
        <w:rPr>
          <w:spacing w:val="54"/>
          <w:sz w:val="24"/>
          <w:szCs w:val="24"/>
        </w:rPr>
        <w:t xml:space="preserve"> </w:t>
      </w:r>
      <w:r w:rsidRPr="000F288B">
        <w:rPr>
          <w:sz w:val="24"/>
          <w:szCs w:val="24"/>
        </w:rPr>
        <w:t>областей</w:t>
      </w:r>
      <w:r w:rsidRPr="000F288B">
        <w:rPr>
          <w:spacing w:val="58"/>
          <w:sz w:val="24"/>
          <w:szCs w:val="24"/>
        </w:rPr>
        <w:t xml:space="preserve"> </w:t>
      </w:r>
      <w:r w:rsidRPr="000F288B">
        <w:rPr>
          <w:sz w:val="24"/>
          <w:szCs w:val="24"/>
        </w:rPr>
        <w:t>«Познавательное</w:t>
      </w:r>
      <w:r w:rsidRPr="000F288B">
        <w:rPr>
          <w:spacing w:val="54"/>
          <w:sz w:val="24"/>
          <w:szCs w:val="24"/>
        </w:rPr>
        <w:t xml:space="preserve"> </w:t>
      </w:r>
      <w:r w:rsidRPr="000F288B">
        <w:rPr>
          <w:sz w:val="24"/>
          <w:szCs w:val="24"/>
        </w:rPr>
        <w:t>развитие»,</w:t>
      </w:r>
      <w:r w:rsidRPr="000F288B">
        <w:rPr>
          <w:spacing w:val="59"/>
          <w:sz w:val="24"/>
          <w:szCs w:val="24"/>
        </w:rPr>
        <w:t xml:space="preserve"> </w:t>
      </w:r>
      <w:r w:rsidRPr="000F288B">
        <w:rPr>
          <w:sz w:val="24"/>
          <w:szCs w:val="24"/>
        </w:rPr>
        <w:t>«Речевое</w:t>
      </w:r>
      <w:r w:rsidRPr="000F288B">
        <w:rPr>
          <w:spacing w:val="54"/>
          <w:sz w:val="24"/>
          <w:szCs w:val="24"/>
        </w:rPr>
        <w:t xml:space="preserve"> </w:t>
      </w:r>
      <w:r w:rsidRPr="000F288B">
        <w:rPr>
          <w:sz w:val="24"/>
          <w:szCs w:val="24"/>
        </w:rPr>
        <w:t>развитие»,</w:t>
      </w:r>
      <w:r w:rsidR="000F288B" w:rsidRPr="000F288B">
        <w:rPr>
          <w:sz w:val="24"/>
          <w:szCs w:val="24"/>
        </w:rPr>
        <w:t xml:space="preserve"> </w:t>
      </w:r>
      <w:r w:rsidRPr="000F288B">
        <w:rPr>
          <w:spacing w:val="-1"/>
          <w:sz w:val="24"/>
          <w:szCs w:val="24"/>
        </w:rPr>
        <w:t>«Социально-коммуникативное</w:t>
      </w:r>
      <w:r w:rsidRPr="000F288B">
        <w:rPr>
          <w:spacing w:val="-9"/>
          <w:sz w:val="24"/>
          <w:szCs w:val="24"/>
        </w:rPr>
        <w:t xml:space="preserve"> </w:t>
      </w:r>
      <w:r w:rsidRPr="000F288B">
        <w:rPr>
          <w:sz w:val="24"/>
          <w:szCs w:val="24"/>
        </w:rPr>
        <w:t>развитие»;</w:t>
      </w:r>
    </w:p>
    <w:p w:rsidR="002E115D" w:rsidRPr="002E115D" w:rsidRDefault="002E115D" w:rsidP="00177AFF">
      <w:pPr>
        <w:numPr>
          <w:ilvl w:val="0"/>
          <w:numId w:val="43"/>
        </w:numPr>
        <w:spacing w:before="41" w:line="276" w:lineRule="auto"/>
        <w:ind w:left="0" w:firstLine="851"/>
        <w:jc w:val="both"/>
        <w:rPr>
          <w:sz w:val="24"/>
          <w:szCs w:val="24"/>
        </w:rPr>
      </w:pPr>
      <w:r w:rsidRPr="002E115D">
        <w:rPr>
          <w:sz w:val="24"/>
          <w:szCs w:val="24"/>
        </w:rPr>
        <w:t>книжный</w:t>
      </w:r>
      <w:r w:rsidRPr="002E115D">
        <w:rPr>
          <w:spacing w:val="1"/>
          <w:sz w:val="24"/>
          <w:szCs w:val="24"/>
        </w:rPr>
        <w:t xml:space="preserve"> </w:t>
      </w:r>
      <w:r w:rsidRPr="002E115D">
        <w:rPr>
          <w:sz w:val="24"/>
          <w:szCs w:val="24"/>
        </w:rPr>
        <w:t>уголок,</w:t>
      </w:r>
      <w:r w:rsidRPr="002E115D">
        <w:rPr>
          <w:spacing w:val="1"/>
          <w:sz w:val="24"/>
          <w:szCs w:val="24"/>
        </w:rPr>
        <w:t xml:space="preserve"> </w:t>
      </w:r>
      <w:r w:rsidRPr="002E115D">
        <w:rPr>
          <w:sz w:val="24"/>
          <w:szCs w:val="24"/>
        </w:rPr>
        <w:t>содержащий</w:t>
      </w:r>
      <w:r w:rsidRPr="002E115D">
        <w:rPr>
          <w:spacing w:val="1"/>
          <w:sz w:val="24"/>
          <w:szCs w:val="24"/>
        </w:rPr>
        <w:t xml:space="preserve"> </w:t>
      </w:r>
      <w:r w:rsidRPr="002E115D">
        <w:rPr>
          <w:sz w:val="24"/>
          <w:szCs w:val="24"/>
        </w:rPr>
        <w:t>художественную</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познавательную</w:t>
      </w:r>
      <w:r w:rsidRPr="002E115D">
        <w:rPr>
          <w:spacing w:val="1"/>
          <w:sz w:val="24"/>
          <w:szCs w:val="24"/>
        </w:rPr>
        <w:t xml:space="preserve"> </w:t>
      </w:r>
      <w:r w:rsidRPr="002E115D">
        <w:rPr>
          <w:sz w:val="24"/>
          <w:szCs w:val="24"/>
        </w:rPr>
        <w:t>литературу</w:t>
      </w:r>
      <w:r w:rsidRPr="002E115D">
        <w:rPr>
          <w:spacing w:val="1"/>
          <w:sz w:val="24"/>
          <w:szCs w:val="24"/>
        </w:rPr>
        <w:t xml:space="preserve"> </w:t>
      </w:r>
      <w:r w:rsidRPr="002E115D">
        <w:rPr>
          <w:sz w:val="24"/>
          <w:szCs w:val="24"/>
        </w:rPr>
        <w:t>для</w:t>
      </w:r>
      <w:r w:rsidRPr="002E115D">
        <w:rPr>
          <w:spacing w:val="1"/>
          <w:sz w:val="24"/>
          <w:szCs w:val="24"/>
        </w:rPr>
        <w:t xml:space="preserve"> </w:t>
      </w:r>
      <w:r w:rsidRPr="002E115D">
        <w:rPr>
          <w:sz w:val="24"/>
          <w:szCs w:val="24"/>
        </w:rPr>
        <w:t>детей,</w:t>
      </w:r>
      <w:r w:rsidRPr="002E115D">
        <w:rPr>
          <w:spacing w:val="1"/>
          <w:sz w:val="24"/>
          <w:szCs w:val="24"/>
        </w:rPr>
        <w:t xml:space="preserve"> </w:t>
      </w:r>
      <w:r w:rsidRPr="002E115D">
        <w:rPr>
          <w:sz w:val="24"/>
          <w:szCs w:val="24"/>
        </w:rPr>
        <w:t>обеспечивающую</w:t>
      </w:r>
      <w:r w:rsidRPr="002E115D">
        <w:rPr>
          <w:spacing w:val="1"/>
          <w:sz w:val="24"/>
          <w:szCs w:val="24"/>
        </w:rPr>
        <w:t xml:space="preserve"> </w:t>
      </w:r>
      <w:r w:rsidRPr="002E115D">
        <w:rPr>
          <w:sz w:val="24"/>
          <w:szCs w:val="24"/>
        </w:rPr>
        <w:t>их</w:t>
      </w:r>
      <w:r w:rsidRPr="002E115D">
        <w:rPr>
          <w:spacing w:val="1"/>
          <w:sz w:val="24"/>
          <w:szCs w:val="24"/>
        </w:rPr>
        <w:t xml:space="preserve"> </w:t>
      </w:r>
      <w:r w:rsidRPr="002E115D">
        <w:rPr>
          <w:sz w:val="24"/>
          <w:szCs w:val="24"/>
        </w:rPr>
        <w:t>духовно-нравственное</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этико-эстетическое</w:t>
      </w:r>
      <w:r w:rsidRPr="002E115D">
        <w:rPr>
          <w:spacing w:val="1"/>
          <w:sz w:val="24"/>
          <w:szCs w:val="24"/>
        </w:rPr>
        <w:t xml:space="preserve"> </w:t>
      </w:r>
      <w:r w:rsidRPr="002E115D">
        <w:rPr>
          <w:sz w:val="24"/>
          <w:szCs w:val="24"/>
        </w:rPr>
        <w:t>воспитание,</w:t>
      </w:r>
      <w:r w:rsidRPr="002E115D">
        <w:rPr>
          <w:spacing w:val="1"/>
          <w:sz w:val="24"/>
          <w:szCs w:val="24"/>
        </w:rPr>
        <w:t xml:space="preserve"> </w:t>
      </w:r>
      <w:r w:rsidRPr="002E115D">
        <w:rPr>
          <w:sz w:val="24"/>
          <w:szCs w:val="24"/>
        </w:rPr>
        <w:t>формирование</w:t>
      </w:r>
      <w:r w:rsidRPr="002E115D">
        <w:rPr>
          <w:spacing w:val="1"/>
          <w:sz w:val="24"/>
          <w:szCs w:val="24"/>
        </w:rPr>
        <w:t xml:space="preserve"> </w:t>
      </w:r>
      <w:r w:rsidRPr="002E115D">
        <w:rPr>
          <w:sz w:val="24"/>
          <w:szCs w:val="24"/>
        </w:rPr>
        <w:t>общей</w:t>
      </w:r>
      <w:r w:rsidRPr="002E115D">
        <w:rPr>
          <w:spacing w:val="-57"/>
          <w:sz w:val="24"/>
          <w:szCs w:val="24"/>
        </w:rPr>
        <w:t xml:space="preserve"> </w:t>
      </w:r>
      <w:r w:rsidRPr="002E115D">
        <w:rPr>
          <w:sz w:val="24"/>
          <w:szCs w:val="24"/>
        </w:rPr>
        <w:t>культуры,</w:t>
      </w:r>
      <w:r w:rsidRPr="002E115D">
        <w:rPr>
          <w:spacing w:val="1"/>
          <w:sz w:val="24"/>
          <w:szCs w:val="24"/>
        </w:rPr>
        <w:t xml:space="preserve"> </w:t>
      </w:r>
      <w:r w:rsidRPr="002E115D">
        <w:rPr>
          <w:sz w:val="24"/>
          <w:szCs w:val="24"/>
        </w:rPr>
        <w:t>освоение</w:t>
      </w:r>
      <w:r w:rsidRPr="002E115D">
        <w:rPr>
          <w:spacing w:val="1"/>
          <w:sz w:val="24"/>
          <w:szCs w:val="24"/>
        </w:rPr>
        <w:t xml:space="preserve"> </w:t>
      </w:r>
      <w:r w:rsidRPr="002E115D">
        <w:rPr>
          <w:sz w:val="24"/>
          <w:szCs w:val="24"/>
        </w:rPr>
        <w:t>разных</w:t>
      </w:r>
      <w:r w:rsidRPr="002E115D">
        <w:rPr>
          <w:spacing w:val="1"/>
          <w:sz w:val="24"/>
          <w:szCs w:val="24"/>
        </w:rPr>
        <w:t xml:space="preserve"> </w:t>
      </w:r>
      <w:r w:rsidRPr="002E115D">
        <w:rPr>
          <w:sz w:val="24"/>
          <w:szCs w:val="24"/>
        </w:rPr>
        <w:t>жанров</w:t>
      </w:r>
      <w:r w:rsidRPr="002E115D">
        <w:rPr>
          <w:spacing w:val="1"/>
          <w:sz w:val="24"/>
          <w:szCs w:val="24"/>
        </w:rPr>
        <w:t xml:space="preserve"> </w:t>
      </w:r>
      <w:r w:rsidRPr="002E115D">
        <w:rPr>
          <w:sz w:val="24"/>
          <w:szCs w:val="24"/>
        </w:rPr>
        <w:t>художественной</w:t>
      </w:r>
      <w:r w:rsidRPr="002E115D">
        <w:rPr>
          <w:spacing w:val="1"/>
          <w:sz w:val="24"/>
          <w:szCs w:val="24"/>
        </w:rPr>
        <w:t xml:space="preserve"> </w:t>
      </w:r>
      <w:r w:rsidRPr="002E115D">
        <w:rPr>
          <w:sz w:val="24"/>
          <w:szCs w:val="24"/>
        </w:rPr>
        <w:t>литературы,</w:t>
      </w:r>
      <w:r w:rsidRPr="002E115D">
        <w:rPr>
          <w:spacing w:val="1"/>
          <w:sz w:val="24"/>
          <w:szCs w:val="24"/>
        </w:rPr>
        <w:t xml:space="preserve"> </w:t>
      </w:r>
      <w:r w:rsidRPr="002E115D">
        <w:rPr>
          <w:sz w:val="24"/>
          <w:szCs w:val="24"/>
        </w:rPr>
        <w:t>воспитание</w:t>
      </w:r>
      <w:r w:rsidRPr="002E115D">
        <w:rPr>
          <w:spacing w:val="1"/>
          <w:sz w:val="24"/>
          <w:szCs w:val="24"/>
        </w:rPr>
        <w:t xml:space="preserve"> </w:t>
      </w:r>
      <w:r w:rsidRPr="002E115D">
        <w:rPr>
          <w:sz w:val="24"/>
          <w:szCs w:val="24"/>
        </w:rPr>
        <w:t>любви</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интереса</w:t>
      </w:r>
      <w:r w:rsidRPr="002E115D">
        <w:rPr>
          <w:spacing w:val="1"/>
          <w:sz w:val="24"/>
          <w:szCs w:val="24"/>
        </w:rPr>
        <w:t xml:space="preserve"> </w:t>
      </w:r>
      <w:r w:rsidRPr="002E115D">
        <w:rPr>
          <w:sz w:val="24"/>
          <w:szCs w:val="24"/>
        </w:rPr>
        <w:t>к</w:t>
      </w:r>
      <w:r w:rsidRPr="002E115D">
        <w:rPr>
          <w:spacing w:val="1"/>
          <w:sz w:val="24"/>
          <w:szCs w:val="24"/>
        </w:rPr>
        <w:t xml:space="preserve"> </w:t>
      </w:r>
      <w:r w:rsidRPr="002E115D">
        <w:rPr>
          <w:sz w:val="24"/>
          <w:szCs w:val="24"/>
        </w:rPr>
        <w:t>художественному</w:t>
      </w:r>
      <w:r w:rsidRPr="002E115D">
        <w:rPr>
          <w:spacing w:val="1"/>
          <w:sz w:val="24"/>
          <w:szCs w:val="24"/>
        </w:rPr>
        <w:t xml:space="preserve"> </w:t>
      </w:r>
      <w:r w:rsidRPr="002E115D">
        <w:rPr>
          <w:sz w:val="24"/>
          <w:szCs w:val="24"/>
        </w:rPr>
        <w:t>слову,</w:t>
      </w:r>
      <w:r w:rsidRPr="002E115D">
        <w:rPr>
          <w:spacing w:val="1"/>
          <w:sz w:val="24"/>
          <w:szCs w:val="24"/>
        </w:rPr>
        <w:t xml:space="preserve"> </w:t>
      </w:r>
      <w:r w:rsidRPr="002E115D">
        <w:rPr>
          <w:sz w:val="24"/>
          <w:szCs w:val="24"/>
        </w:rPr>
        <w:t>удовлетворение</w:t>
      </w:r>
      <w:r w:rsidRPr="002E115D">
        <w:rPr>
          <w:spacing w:val="1"/>
          <w:sz w:val="24"/>
          <w:szCs w:val="24"/>
        </w:rPr>
        <w:t xml:space="preserve"> </w:t>
      </w:r>
      <w:r w:rsidRPr="002E115D">
        <w:rPr>
          <w:sz w:val="24"/>
          <w:szCs w:val="24"/>
        </w:rPr>
        <w:t>познавательных</w:t>
      </w:r>
      <w:r w:rsidRPr="002E115D">
        <w:rPr>
          <w:spacing w:val="1"/>
          <w:sz w:val="24"/>
          <w:szCs w:val="24"/>
        </w:rPr>
        <w:t xml:space="preserve"> </w:t>
      </w:r>
      <w:r w:rsidRPr="002E115D">
        <w:rPr>
          <w:sz w:val="24"/>
          <w:szCs w:val="24"/>
        </w:rPr>
        <w:t>потребностей</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интеграции</w:t>
      </w:r>
      <w:r w:rsidRPr="002E115D">
        <w:rPr>
          <w:spacing w:val="1"/>
          <w:sz w:val="24"/>
          <w:szCs w:val="24"/>
        </w:rPr>
        <w:t xml:space="preserve"> </w:t>
      </w:r>
      <w:r w:rsidRPr="002E115D">
        <w:rPr>
          <w:sz w:val="24"/>
          <w:szCs w:val="24"/>
        </w:rPr>
        <w:t>содержания</w:t>
      </w:r>
      <w:r w:rsidRPr="002E115D">
        <w:rPr>
          <w:spacing w:val="1"/>
          <w:sz w:val="24"/>
          <w:szCs w:val="24"/>
        </w:rPr>
        <w:t xml:space="preserve"> </w:t>
      </w:r>
      <w:r w:rsidRPr="002E115D">
        <w:rPr>
          <w:sz w:val="24"/>
          <w:szCs w:val="24"/>
        </w:rPr>
        <w:t>всех</w:t>
      </w:r>
      <w:r w:rsidRPr="002E115D">
        <w:rPr>
          <w:spacing w:val="1"/>
          <w:sz w:val="24"/>
          <w:szCs w:val="24"/>
        </w:rPr>
        <w:t xml:space="preserve"> </w:t>
      </w:r>
      <w:r w:rsidRPr="002E115D">
        <w:rPr>
          <w:sz w:val="24"/>
          <w:szCs w:val="24"/>
        </w:rPr>
        <w:t>образовательных областей;</w:t>
      </w:r>
    </w:p>
    <w:p w:rsidR="002E115D" w:rsidRPr="000F288B" w:rsidRDefault="002E115D" w:rsidP="0022664A">
      <w:pPr>
        <w:numPr>
          <w:ilvl w:val="0"/>
          <w:numId w:val="43"/>
        </w:numPr>
        <w:spacing w:before="1" w:line="276" w:lineRule="auto"/>
        <w:ind w:left="0" w:firstLine="851"/>
        <w:jc w:val="both"/>
        <w:rPr>
          <w:sz w:val="24"/>
          <w:szCs w:val="24"/>
        </w:rPr>
      </w:pPr>
      <w:r w:rsidRPr="000F288B">
        <w:rPr>
          <w:sz w:val="24"/>
          <w:szCs w:val="24"/>
        </w:rPr>
        <w:t>центр</w:t>
      </w:r>
      <w:r w:rsidRPr="000F288B">
        <w:rPr>
          <w:spacing w:val="1"/>
          <w:sz w:val="24"/>
          <w:szCs w:val="24"/>
        </w:rPr>
        <w:t xml:space="preserve"> </w:t>
      </w:r>
      <w:r w:rsidRPr="000F288B">
        <w:rPr>
          <w:sz w:val="24"/>
          <w:szCs w:val="24"/>
        </w:rPr>
        <w:t>театрализации</w:t>
      </w:r>
      <w:r w:rsidRPr="000F288B">
        <w:rPr>
          <w:spacing w:val="1"/>
          <w:sz w:val="24"/>
          <w:szCs w:val="24"/>
        </w:rPr>
        <w:t xml:space="preserve"> </w:t>
      </w:r>
      <w:r w:rsidRPr="000F288B">
        <w:rPr>
          <w:sz w:val="24"/>
          <w:szCs w:val="24"/>
        </w:rPr>
        <w:t>и</w:t>
      </w:r>
      <w:r w:rsidRPr="000F288B">
        <w:rPr>
          <w:spacing w:val="1"/>
          <w:sz w:val="24"/>
          <w:szCs w:val="24"/>
        </w:rPr>
        <w:t xml:space="preserve"> </w:t>
      </w:r>
      <w:r w:rsidRPr="000F288B">
        <w:rPr>
          <w:sz w:val="24"/>
          <w:szCs w:val="24"/>
        </w:rPr>
        <w:t>музицирования,</w:t>
      </w:r>
      <w:r w:rsidRPr="000F288B">
        <w:rPr>
          <w:spacing w:val="1"/>
          <w:sz w:val="24"/>
          <w:szCs w:val="24"/>
        </w:rPr>
        <w:t xml:space="preserve"> </w:t>
      </w:r>
      <w:r w:rsidRPr="000F288B">
        <w:rPr>
          <w:sz w:val="24"/>
          <w:szCs w:val="24"/>
        </w:rPr>
        <w:t>оборудование</w:t>
      </w:r>
      <w:r w:rsidRPr="000F288B">
        <w:rPr>
          <w:spacing w:val="1"/>
          <w:sz w:val="24"/>
          <w:szCs w:val="24"/>
        </w:rPr>
        <w:t xml:space="preserve"> </w:t>
      </w:r>
      <w:r w:rsidRPr="000F288B">
        <w:rPr>
          <w:sz w:val="24"/>
          <w:szCs w:val="24"/>
        </w:rPr>
        <w:t>которого</w:t>
      </w:r>
      <w:r w:rsidRPr="000F288B">
        <w:rPr>
          <w:spacing w:val="1"/>
          <w:sz w:val="24"/>
          <w:szCs w:val="24"/>
        </w:rPr>
        <w:t xml:space="preserve"> </w:t>
      </w:r>
      <w:r w:rsidRPr="000F288B">
        <w:rPr>
          <w:sz w:val="24"/>
          <w:szCs w:val="24"/>
        </w:rPr>
        <w:t>позволяет</w:t>
      </w:r>
      <w:r w:rsidRPr="000F288B">
        <w:rPr>
          <w:spacing w:val="1"/>
          <w:sz w:val="24"/>
          <w:szCs w:val="24"/>
        </w:rPr>
        <w:t xml:space="preserve"> </w:t>
      </w:r>
      <w:r w:rsidRPr="000F288B">
        <w:rPr>
          <w:sz w:val="24"/>
          <w:szCs w:val="24"/>
        </w:rPr>
        <w:t>организовать</w:t>
      </w:r>
      <w:r w:rsidRPr="000F288B">
        <w:rPr>
          <w:spacing w:val="1"/>
          <w:sz w:val="24"/>
          <w:szCs w:val="24"/>
        </w:rPr>
        <w:t xml:space="preserve"> </w:t>
      </w:r>
      <w:r w:rsidRPr="000F288B">
        <w:rPr>
          <w:sz w:val="24"/>
          <w:szCs w:val="24"/>
        </w:rPr>
        <w:t>музыкальную</w:t>
      </w:r>
      <w:r w:rsidRPr="000F288B">
        <w:rPr>
          <w:spacing w:val="1"/>
          <w:sz w:val="24"/>
          <w:szCs w:val="24"/>
        </w:rPr>
        <w:t xml:space="preserve"> </w:t>
      </w:r>
      <w:r w:rsidRPr="000F288B">
        <w:rPr>
          <w:sz w:val="24"/>
          <w:szCs w:val="24"/>
        </w:rPr>
        <w:t>и</w:t>
      </w:r>
      <w:r w:rsidRPr="000F288B">
        <w:rPr>
          <w:spacing w:val="1"/>
          <w:sz w:val="24"/>
          <w:szCs w:val="24"/>
        </w:rPr>
        <w:t xml:space="preserve"> </w:t>
      </w:r>
      <w:r w:rsidRPr="000F288B">
        <w:rPr>
          <w:sz w:val="24"/>
          <w:szCs w:val="24"/>
        </w:rPr>
        <w:t>театрализованную</w:t>
      </w:r>
      <w:r w:rsidRPr="000F288B">
        <w:rPr>
          <w:spacing w:val="1"/>
          <w:sz w:val="24"/>
          <w:szCs w:val="24"/>
        </w:rPr>
        <w:t xml:space="preserve"> </w:t>
      </w:r>
      <w:r w:rsidRPr="000F288B">
        <w:rPr>
          <w:sz w:val="24"/>
          <w:szCs w:val="24"/>
        </w:rPr>
        <w:t>деятельность</w:t>
      </w:r>
      <w:r w:rsidRPr="000F288B">
        <w:rPr>
          <w:spacing w:val="1"/>
          <w:sz w:val="24"/>
          <w:szCs w:val="24"/>
        </w:rPr>
        <w:t xml:space="preserve"> </w:t>
      </w:r>
      <w:r w:rsidRPr="000F288B">
        <w:rPr>
          <w:sz w:val="24"/>
          <w:szCs w:val="24"/>
        </w:rPr>
        <w:t>детей</w:t>
      </w:r>
      <w:r w:rsidRPr="000F288B">
        <w:rPr>
          <w:spacing w:val="1"/>
          <w:sz w:val="24"/>
          <w:szCs w:val="24"/>
        </w:rPr>
        <w:t xml:space="preserve"> </w:t>
      </w:r>
      <w:r w:rsidRPr="000F288B">
        <w:rPr>
          <w:sz w:val="24"/>
          <w:szCs w:val="24"/>
        </w:rPr>
        <w:t>в</w:t>
      </w:r>
      <w:r w:rsidRPr="000F288B">
        <w:rPr>
          <w:spacing w:val="1"/>
          <w:sz w:val="24"/>
          <w:szCs w:val="24"/>
        </w:rPr>
        <w:t xml:space="preserve"> </w:t>
      </w:r>
      <w:r w:rsidRPr="000F288B">
        <w:rPr>
          <w:sz w:val="24"/>
          <w:szCs w:val="24"/>
        </w:rPr>
        <w:t>интеграции</w:t>
      </w:r>
      <w:r w:rsidRPr="000F288B">
        <w:rPr>
          <w:spacing w:val="1"/>
          <w:sz w:val="24"/>
          <w:szCs w:val="24"/>
        </w:rPr>
        <w:t xml:space="preserve"> </w:t>
      </w:r>
      <w:r w:rsidRPr="000F288B">
        <w:rPr>
          <w:sz w:val="24"/>
          <w:szCs w:val="24"/>
        </w:rPr>
        <w:t>с</w:t>
      </w:r>
      <w:r w:rsidRPr="000F288B">
        <w:rPr>
          <w:spacing w:val="1"/>
          <w:sz w:val="24"/>
          <w:szCs w:val="24"/>
        </w:rPr>
        <w:t xml:space="preserve"> </w:t>
      </w:r>
      <w:r w:rsidRPr="000F288B">
        <w:rPr>
          <w:sz w:val="24"/>
          <w:szCs w:val="24"/>
        </w:rPr>
        <w:t>содержанием</w:t>
      </w:r>
      <w:r w:rsidRPr="000F288B">
        <w:rPr>
          <w:spacing w:val="1"/>
          <w:sz w:val="24"/>
          <w:szCs w:val="24"/>
        </w:rPr>
        <w:t xml:space="preserve"> </w:t>
      </w:r>
      <w:r w:rsidRPr="000F288B">
        <w:rPr>
          <w:sz w:val="24"/>
          <w:szCs w:val="24"/>
        </w:rPr>
        <w:t>образовательных</w:t>
      </w:r>
      <w:r w:rsidRPr="000F288B">
        <w:rPr>
          <w:spacing w:val="1"/>
          <w:sz w:val="24"/>
          <w:szCs w:val="24"/>
        </w:rPr>
        <w:t xml:space="preserve"> </w:t>
      </w:r>
      <w:r w:rsidRPr="000F288B">
        <w:rPr>
          <w:sz w:val="24"/>
          <w:szCs w:val="24"/>
        </w:rPr>
        <w:t>областей</w:t>
      </w:r>
      <w:r w:rsidRPr="000F288B">
        <w:rPr>
          <w:spacing w:val="11"/>
          <w:sz w:val="24"/>
          <w:szCs w:val="24"/>
        </w:rPr>
        <w:t xml:space="preserve"> </w:t>
      </w:r>
      <w:r w:rsidRPr="000F288B">
        <w:rPr>
          <w:sz w:val="24"/>
          <w:szCs w:val="24"/>
        </w:rPr>
        <w:t>«Художественно-эстетическое</w:t>
      </w:r>
      <w:r w:rsidRPr="000F288B">
        <w:rPr>
          <w:spacing w:val="8"/>
          <w:sz w:val="24"/>
          <w:szCs w:val="24"/>
        </w:rPr>
        <w:t xml:space="preserve"> </w:t>
      </w:r>
      <w:r w:rsidRPr="000F288B">
        <w:rPr>
          <w:sz w:val="24"/>
          <w:szCs w:val="24"/>
        </w:rPr>
        <w:t>развитие»,</w:t>
      </w:r>
      <w:r w:rsidRPr="000F288B">
        <w:rPr>
          <w:spacing w:val="13"/>
          <w:sz w:val="24"/>
          <w:szCs w:val="24"/>
        </w:rPr>
        <w:t xml:space="preserve"> </w:t>
      </w:r>
      <w:r w:rsidRPr="000F288B">
        <w:rPr>
          <w:sz w:val="24"/>
          <w:szCs w:val="24"/>
        </w:rPr>
        <w:t>«Познавательное</w:t>
      </w:r>
      <w:r w:rsidRPr="000F288B">
        <w:rPr>
          <w:spacing w:val="8"/>
          <w:sz w:val="24"/>
          <w:szCs w:val="24"/>
        </w:rPr>
        <w:t xml:space="preserve"> </w:t>
      </w:r>
      <w:r w:rsidRPr="000F288B">
        <w:rPr>
          <w:sz w:val="24"/>
          <w:szCs w:val="24"/>
        </w:rPr>
        <w:t>развитие»,</w:t>
      </w:r>
      <w:r w:rsidRPr="000F288B">
        <w:rPr>
          <w:spacing w:val="13"/>
          <w:sz w:val="24"/>
          <w:szCs w:val="24"/>
        </w:rPr>
        <w:t xml:space="preserve"> </w:t>
      </w:r>
      <w:r w:rsidRPr="000F288B">
        <w:rPr>
          <w:sz w:val="24"/>
          <w:szCs w:val="24"/>
        </w:rPr>
        <w:t>«Речевое</w:t>
      </w:r>
      <w:r w:rsidRPr="000F288B">
        <w:rPr>
          <w:spacing w:val="8"/>
          <w:sz w:val="24"/>
          <w:szCs w:val="24"/>
        </w:rPr>
        <w:t xml:space="preserve"> </w:t>
      </w:r>
      <w:r w:rsidRPr="000F288B">
        <w:rPr>
          <w:sz w:val="24"/>
          <w:szCs w:val="24"/>
        </w:rPr>
        <w:t>развитие»,</w:t>
      </w:r>
      <w:r w:rsidR="000F288B" w:rsidRPr="000F288B">
        <w:rPr>
          <w:sz w:val="24"/>
          <w:szCs w:val="24"/>
        </w:rPr>
        <w:t xml:space="preserve"> </w:t>
      </w:r>
      <w:r w:rsidRPr="000F288B">
        <w:rPr>
          <w:sz w:val="24"/>
          <w:szCs w:val="24"/>
        </w:rPr>
        <w:t>«Социально-коммуникативное</w:t>
      </w:r>
      <w:r w:rsidRPr="000F288B">
        <w:rPr>
          <w:spacing w:val="-15"/>
          <w:sz w:val="24"/>
          <w:szCs w:val="24"/>
        </w:rPr>
        <w:t xml:space="preserve"> </w:t>
      </w:r>
      <w:r w:rsidRPr="000F288B">
        <w:rPr>
          <w:sz w:val="24"/>
          <w:szCs w:val="24"/>
        </w:rPr>
        <w:t>развитие»,</w:t>
      </w:r>
      <w:r w:rsidRPr="000F288B">
        <w:rPr>
          <w:spacing w:val="-11"/>
          <w:sz w:val="24"/>
          <w:szCs w:val="24"/>
        </w:rPr>
        <w:t xml:space="preserve"> </w:t>
      </w:r>
      <w:r w:rsidRPr="000F288B">
        <w:rPr>
          <w:sz w:val="24"/>
          <w:szCs w:val="24"/>
        </w:rPr>
        <w:t>«Физическое</w:t>
      </w:r>
      <w:r w:rsidRPr="000F288B">
        <w:rPr>
          <w:spacing w:val="-15"/>
          <w:sz w:val="24"/>
          <w:szCs w:val="24"/>
        </w:rPr>
        <w:t xml:space="preserve"> </w:t>
      </w:r>
      <w:r w:rsidRPr="000F288B">
        <w:rPr>
          <w:sz w:val="24"/>
          <w:szCs w:val="24"/>
        </w:rPr>
        <w:t>развитие»;</w:t>
      </w:r>
    </w:p>
    <w:p w:rsidR="002E115D" w:rsidRPr="002E115D" w:rsidRDefault="002E115D" w:rsidP="00177AFF">
      <w:pPr>
        <w:numPr>
          <w:ilvl w:val="0"/>
          <w:numId w:val="43"/>
        </w:numPr>
        <w:spacing w:before="40" w:line="276" w:lineRule="auto"/>
        <w:ind w:left="0" w:firstLine="851"/>
        <w:jc w:val="both"/>
        <w:rPr>
          <w:sz w:val="24"/>
          <w:szCs w:val="24"/>
        </w:rPr>
      </w:pPr>
      <w:r w:rsidRPr="002E115D">
        <w:rPr>
          <w:sz w:val="24"/>
          <w:szCs w:val="24"/>
        </w:rPr>
        <w:t>центр</w:t>
      </w:r>
      <w:r w:rsidRPr="002E115D">
        <w:rPr>
          <w:spacing w:val="-9"/>
          <w:sz w:val="24"/>
          <w:szCs w:val="24"/>
        </w:rPr>
        <w:t xml:space="preserve"> </w:t>
      </w:r>
      <w:r w:rsidRPr="002E115D">
        <w:rPr>
          <w:sz w:val="24"/>
          <w:szCs w:val="24"/>
        </w:rPr>
        <w:t>уединения</w:t>
      </w:r>
      <w:r w:rsidRPr="002E115D">
        <w:rPr>
          <w:spacing w:val="-10"/>
          <w:sz w:val="24"/>
          <w:szCs w:val="24"/>
        </w:rPr>
        <w:t xml:space="preserve"> </w:t>
      </w:r>
      <w:r w:rsidRPr="002E115D">
        <w:rPr>
          <w:sz w:val="24"/>
          <w:szCs w:val="24"/>
        </w:rPr>
        <w:t>предназначен</w:t>
      </w:r>
      <w:r w:rsidRPr="002E115D">
        <w:rPr>
          <w:spacing w:val="-10"/>
          <w:sz w:val="24"/>
          <w:szCs w:val="24"/>
        </w:rPr>
        <w:t xml:space="preserve"> </w:t>
      </w:r>
      <w:r w:rsidRPr="002E115D">
        <w:rPr>
          <w:sz w:val="24"/>
          <w:szCs w:val="24"/>
        </w:rPr>
        <w:t>для</w:t>
      </w:r>
      <w:r w:rsidRPr="002E115D">
        <w:rPr>
          <w:spacing w:val="-10"/>
          <w:sz w:val="24"/>
          <w:szCs w:val="24"/>
        </w:rPr>
        <w:t xml:space="preserve"> </w:t>
      </w:r>
      <w:r w:rsidRPr="002E115D">
        <w:rPr>
          <w:sz w:val="24"/>
          <w:szCs w:val="24"/>
        </w:rPr>
        <w:t>снятия</w:t>
      </w:r>
      <w:r w:rsidRPr="002E115D">
        <w:rPr>
          <w:spacing w:val="-12"/>
          <w:sz w:val="24"/>
          <w:szCs w:val="24"/>
        </w:rPr>
        <w:t xml:space="preserve"> </w:t>
      </w:r>
      <w:r w:rsidRPr="002E115D">
        <w:rPr>
          <w:sz w:val="24"/>
          <w:szCs w:val="24"/>
        </w:rPr>
        <w:t>психоэмоционального</w:t>
      </w:r>
      <w:r w:rsidRPr="002E115D">
        <w:rPr>
          <w:spacing w:val="-10"/>
          <w:sz w:val="24"/>
          <w:szCs w:val="24"/>
        </w:rPr>
        <w:t xml:space="preserve"> </w:t>
      </w:r>
      <w:r w:rsidRPr="002E115D">
        <w:rPr>
          <w:sz w:val="24"/>
          <w:szCs w:val="24"/>
        </w:rPr>
        <w:t>напряжения</w:t>
      </w:r>
      <w:r w:rsidRPr="002E115D">
        <w:rPr>
          <w:spacing w:val="-10"/>
          <w:sz w:val="24"/>
          <w:szCs w:val="24"/>
        </w:rPr>
        <w:t xml:space="preserve"> </w:t>
      </w:r>
      <w:r w:rsidRPr="002E115D">
        <w:rPr>
          <w:sz w:val="24"/>
          <w:szCs w:val="24"/>
        </w:rPr>
        <w:t>воспитанников;</w:t>
      </w:r>
    </w:p>
    <w:p w:rsidR="002E115D" w:rsidRPr="000F288B" w:rsidRDefault="002E115D" w:rsidP="0022664A">
      <w:pPr>
        <w:numPr>
          <w:ilvl w:val="0"/>
          <w:numId w:val="43"/>
        </w:numPr>
        <w:spacing w:before="2" w:line="276" w:lineRule="auto"/>
        <w:ind w:left="0" w:firstLine="851"/>
        <w:jc w:val="both"/>
        <w:rPr>
          <w:sz w:val="24"/>
          <w:szCs w:val="24"/>
        </w:rPr>
      </w:pPr>
      <w:r w:rsidRPr="000F288B">
        <w:rPr>
          <w:sz w:val="24"/>
          <w:szCs w:val="24"/>
        </w:rPr>
        <w:t>центр</w:t>
      </w:r>
      <w:r w:rsidRPr="000F288B">
        <w:rPr>
          <w:spacing w:val="1"/>
          <w:sz w:val="24"/>
          <w:szCs w:val="24"/>
        </w:rPr>
        <w:t xml:space="preserve"> </w:t>
      </w:r>
      <w:r w:rsidRPr="000F288B">
        <w:rPr>
          <w:sz w:val="24"/>
          <w:szCs w:val="24"/>
        </w:rPr>
        <w:t>творчества</w:t>
      </w:r>
      <w:r w:rsidRPr="000F288B">
        <w:rPr>
          <w:spacing w:val="1"/>
          <w:sz w:val="24"/>
          <w:szCs w:val="24"/>
        </w:rPr>
        <w:t xml:space="preserve"> </w:t>
      </w:r>
      <w:r w:rsidRPr="000F288B">
        <w:rPr>
          <w:sz w:val="24"/>
          <w:szCs w:val="24"/>
        </w:rPr>
        <w:t>детей,</w:t>
      </w:r>
      <w:r w:rsidRPr="000F288B">
        <w:rPr>
          <w:spacing w:val="1"/>
          <w:sz w:val="24"/>
          <w:szCs w:val="24"/>
        </w:rPr>
        <w:t xml:space="preserve"> </w:t>
      </w:r>
      <w:r w:rsidRPr="000F288B">
        <w:rPr>
          <w:sz w:val="24"/>
          <w:szCs w:val="24"/>
        </w:rPr>
        <w:t>предназначенный</w:t>
      </w:r>
      <w:r w:rsidRPr="000F288B">
        <w:rPr>
          <w:spacing w:val="1"/>
          <w:sz w:val="24"/>
          <w:szCs w:val="24"/>
        </w:rPr>
        <w:t xml:space="preserve"> </w:t>
      </w:r>
      <w:r w:rsidRPr="000F288B">
        <w:rPr>
          <w:sz w:val="24"/>
          <w:szCs w:val="24"/>
        </w:rPr>
        <w:t>для</w:t>
      </w:r>
      <w:r w:rsidRPr="000F288B">
        <w:rPr>
          <w:spacing w:val="1"/>
          <w:sz w:val="24"/>
          <w:szCs w:val="24"/>
        </w:rPr>
        <w:t xml:space="preserve"> </w:t>
      </w:r>
      <w:r w:rsidRPr="000F288B">
        <w:rPr>
          <w:sz w:val="24"/>
          <w:szCs w:val="24"/>
        </w:rPr>
        <w:t>реализации</w:t>
      </w:r>
      <w:r w:rsidRPr="000F288B">
        <w:rPr>
          <w:spacing w:val="1"/>
          <w:sz w:val="24"/>
          <w:szCs w:val="24"/>
        </w:rPr>
        <w:t xml:space="preserve"> </w:t>
      </w:r>
      <w:r w:rsidRPr="000F288B">
        <w:rPr>
          <w:sz w:val="24"/>
          <w:szCs w:val="24"/>
        </w:rPr>
        <w:t>продуктивной</w:t>
      </w:r>
      <w:r w:rsidRPr="000F288B">
        <w:rPr>
          <w:spacing w:val="1"/>
          <w:sz w:val="24"/>
          <w:szCs w:val="24"/>
        </w:rPr>
        <w:t xml:space="preserve"> </w:t>
      </w:r>
      <w:r w:rsidRPr="000F288B">
        <w:rPr>
          <w:sz w:val="24"/>
          <w:szCs w:val="24"/>
        </w:rPr>
        <w:t>деятельности</w:t>
      </w:r>
      <w:r w:rsidRPr="000F288B">
        <w:rPr>
          <w:spacing w:val="1"/>
          <w:sz w:val="24"/>
          <w:szCs w:val="24"/>
        </w:rPr>
        <w:t xml:space="preserve"> </w:t>
      </w:r>
      <w:r w:rsidRPr="000F288B">
        <w:rPr>
          <w:sz w:val="24"/>
          <w:szCs w:val="24"/>
        </w:rPr>
        <w:t>детей</w:t>
      </w:r>
      <w:r w:rsidRPr="000F288B">
        <w:rPr>
          <w:spacing w:val="1"/>
          <w:sz w:val="24"/>
          <w:szCs w:val="24"/>
        </w:rPr>
        <w:t xml:space="preserve"> </w:t>
      </w:r>
      <w:r w:rsidRPr="000F288B">
        <w:rPr>
          <w:sz w:val="24"/>
          <w:szCs w:val="24"/>
        </w:rPr>
        <w:t>(рисование,</w:t>
      </w:r>
      <w:r w:rsidRPr="000F288B">
        <w:rPr>
          <w:spacing w:val="5"/>
          <w:sz w:val="24"/>
          <w:szCs w:val="24"/>
        </w:rPr>
        <w:t xml:space="preserve"> </w:t>
      </w:r>
      <w:r w:rsidRPr="000F288B">
        <w:rPr>
          <w:sz w:val="24"/>
          <w:szCs w:val="24"/>
        </w:rPr>
        <w:t>лепка,</w:t>
      </w:r>
      <w:r w:rsidRPr="000F288B">
        <w:rPr>
          <w:spacing w:val="6"/>
          <w:sz w:val="24"/>
          <w:szCs w:val="24"/>
        </w:rPr>
        <w:t xml:space="preserve"> </w:t>
      </w:r>
      <w:r w:rsidRPr="000F288B">
        <w:rPr>
          <w:sz w:val="24"/>
          <w:szCs w:val="24"/>
        </w:rPr>
        <w:t>аппликация,</w:t>
      </w:r>
      <w:r w:rsidRPr="000F288B">
        <w:rPr>
          <w:spacing w:val="5"/>
          <w:sz w:val="24"/>
          <w:szCs w:val="24"/>
        </w:rPr>
        <w:t xml:space="preserve"> </w:t>
      </w:r>
      <w:r w:rsidRPr="000F288B">
        <w:rPr>
          <w:sz w:val="24"/>
          <w:szCs w:val="24"/>
        </w:rPr>
        <w:t>художественный</w:t>
      </w:r>
      <w:r w:rsidRPr="000F288B">
        <w:rPr>
          <w:spacing w:val="6"/>
          <w:sz w:val="24"/>
          <w:szCs w:val="24"/>
        </w:rPr>
        <w:t xml:space="preserve"> </w:t>
      </w:r>
      <w:r w:rsidRPr="000F288B">
        <w:rPr>
          <w:sz w:val="24"/>
          <w:szCs w:val="24"/>
        </w:rPr>
        <w:t>труд)</w:t>
      </w:r>
      <w:r w:rsidRPr="000F288B">
        <w:rPr>
          <w:spacing w:val="6"/>
          <w:sz w:val="24"/>
          <w:szCs w:val="24"/>
        </w:rPr>
        <w:t xml:space="preserve"> </w:t>
      </w:r>
      <w:r w:rsidRPr="000F288B">
        <w:rPr>
          <w:sz w:val="24"/>
          <w:szCs w:val="24"/>
        </w:rPr>
        <w:t>в</w:t>
      </w:r>
      <w:r w:rsidRPr="000F288B">
        <w:rPr>
          <w:spacing w:val="6"/>
          <w:sz w:val="24"/>
          <w:szCs w:val="24"/>
        </w:rPr>
        <w:t xml:space="preserve"> </w:t>
      </w:r>
      <w:r w:rsidRPr="000F288B">
        <w:rPr>
          <w:sz w:val="24"/>
          <w:szCs w:val="24"/>
        </w:rPr>
        <w:t>интеграции</w:t>
      </w:r>
      <w:r w:rsidRPr="000F288B">
        <w:rPr>
          <w:spacing w:val="5"/>
          <w:sz w:val="24"/>
          <w:szCs w:val="24"/>
        </w:rPr>
        <w:t xml:space="preserve"> </w:t>
      </w:r>
      <w:r w:rsidRPr="000F288B">
        <w:rPr>
          <w:sz w:val="24"/>
          <w:szCs w:val="24"/>
        </w:rPr>
        <w:t>содержания</w:t>
      </w:r>
      <w:r w:rsidRPr="000F288B">
        <w:rPr>
          <w:spacing w:val="6"/>
          <w:sz w:val="24"/>
          <w:szCs w:val="24"/>
        </w:rPr>
        <w:t xml:space="preserve"> </w:t>
      </w:r>
      <w:r w:rsidRPr="000F288B">
        <w:rPr>
          <w:sz w:val="24"/>
          <w:szCs w:val="24"/>
        </w:rPr>
        <w:t>образовательных</w:t>
      </w:r>
      <w:r w:rsidRPr="000F288B">
        <w:rPr>
          <w:spacing w:val="9"/>
          <w:sz w:val="24"/>
          <w:szCs w:val="24"/>
        </w:rPr>
        <w:t xml:space="preserve"> </w:t>
      </w:r>
      <w:r w:rsidRPr="000F288B">
        <w:rPr>
          <w:sz w:val="24"/>
          <w:szCs w:val="24"/>
        </w:rPr>
        <w:t>областей</w:t>
      </w:r>
      <w:r w:rsidR="000F288B" w:rsidRPr="000F288B">
        <w:rPr>
          <w:sz w:val="24"/>
          <w:szCs w:val="24"/>
        </w:rPr>
        <w:t xml:space="preserve"> </w:t>
      </w:r>
      <w:r w:rsidRPr="000F288B">
        <w:rPr>
          <w:sz w:val="24"/>
          <w:szCs w:val="24"/>
        </w:rPr>
        <w:t>«Художественно-эстетическое</w:t>
      </w:r>
      <w:r w:rsidRPr="000F288B">
        <w:rPr>
          <w:spacing w:val="1"/>
          <w:sz w:val="24"/>
          <w:szCs w:val="24"/>
        </w:rPr>
        <w:t xml:space="preserve"> </w:t>
      </w:r>
      <w:r w:rsidRPr="000F288B">
        <w:rPr>
          <w:sz w:val="24"/>
          <w:szCs w:val="24"/>
        </w:rPr>
        <w:t>развитие»,</w:t>
      </w:r>
      <w:r w:rsidRPr="000F288B">
        <w:rPr>
          <w:spacing w:val="1"/>
          <w:sz w:val="24"/>
          <w:szCs w:val="24"/>
        </w:rPr>
        <w:t xml:space="preserve"> </w:t>
      </w:r>
      <w:r w:rsidRPr="000F288B">
        <w:rPr>
          <w:sz w:val="24"/>
          <w:szCs w:val="24"/>
        </w:rPr>
        <w:t>«Речевое</w:t>
      </w:r>
      <w:r w:rsidRPr="000F288B">
        <w:rPr>
          <w:spacing w:val="1"/>
          <w:sz w:val="24"/>
          <w:szCs w:val="24"/>
        </w:rPr>
        <w:t xml:space="preserve"> </w:t>
      </w:r>
      <w:r w:rsidRPr="000F288B">
        <w:rPr>
          <w:sz w:val="24"/>
          <w:szCs w:val="24"/>
        </w:rPr>
        <w:t>развитие»,</w:t>
      </w:r>
      <w:r w:rsidRPr="000F288B">
        <w:rPr>
          <w:spacing w:val="1"/>
          <w:sz w:val="24"/>
          <w:szCs w:val="24"/>
        </w:rPr>
        <w:t xml:space="preserve"> </w:t>
      </w:r>
      <w:r w:rsidRPr="000F288B">
        <w:rPr>
          <w:sz w:val="24"/>
          <w:szCs w:val="24"/>
        </w:rPr>
        <w:t>«Познавательное</w:t>
      </w:r>
      <w:r w:rsidRPr="000F288B">
        <w:rPr>
          <w:spacing w:val="1"/>
          <w:sz w:val="24"/>
          <w:szCs w:val="24"/>
        </w:rPr>
        <w:t xml:space="preserve"> </w:t>
      </w:r>
      <w:r w:rsidRPr="000F288B">
        <w:rPr>
          <w:sz w:val="24"/>
          <w:szCs w:val="24"/>
        </w:rPr>
        <w:t>развитие»,</w:t>
      </w:r>
      <w:r w:rsidRPr="000F288B">
        <w:rPr>
          <w:spacing w:val="1"/>
          <w:sz w:val="24"/>
          <w:szCs w:val="24"/>
        </w:rPr>
        <w:t xml:space="preserve"> </w:t>
      </w:r>
      <w:r w:rsidRPr="000F288B">
        <w:rPr>
          <w:sz w:val="24"/>
          <w:szCs w:val="24"/>
        </w:rPr>
        <w:t>«Социально-</w:t>
      </w:r>
      <w:r w:rsidRPr="000F288B">
        <w:rPr>
          <w:spacing w:val="1"/>
          <w:sz w:val="24"/>
          <w:szCs w:val="24"/>
        </w:rPr>
        <w:t xml:space="preserve"> </w:t>
      </w:r>
      <w:r w:rsidRPr="000F288B">
        <w:rPr>
          <w:sz w:val="24"/>
          <w:szCs w:val="24"/>
        </w:rPr>
        <w:t>коммуникативное</w:t>
      </w:r>
      <w:r w:rsidRPr="000F288B">
        <w:rPr>
          <w:spacing w:val="-2"/>
          <w:sz w:val="24"/>
          <w:szCs w:val="24"/>
        </w:rPr>
        <w:t xml:space="preserve"> </w:t>
      </w:r>
      <w:r w:rsidRPr="000F288B">
        <w:rPr>
          <w:sz w:val="24"/>
          <w:szCs w:val="24"/>
        </w:rPr>
        <w:t>развитие».</w:t>
      </w:r>
    </w:p>
    <w:p w:rsidR="002E115D" w:rsidRPr="002E115D" w:rsidRDefault="002E115D" w:rsidP="00952727">
      <w:pPr>
        <w:spacing w:line="276" w:lineRule="auto"/>
        <w:ind w:firstLine="851"/>
        <w:jc w:val="both"/>
        <w:rPr>
          <w:sz w:val="24"/>
          <w:szCs w:val="24"/>
        </w:rPr>
      </w:pPr>
      <w:r w:rsidRPr="002E115D">
        <w:rPr>
          <w:sz w:val="24"/>
          <w:szCs w:val="24"/>
        </w:rPr>
        <w:t>Предметно-</w:t>
      </w:r>
      <w:r w:rsidRPr="002E115D">
        <w:rPr>
          <w:spacing w:val="-1"/>
          <w:sz w:val="24"/>
          <w:szCs w:val="24"/>
        </w:rPr>
        <w:t>пространственная среда обеспечивает условия для эмоционального благополучия детей и комфортной работы пед</w:t>
      </w:r>
      <w:r w:rsidRPr="002E115D">
        <w:rPr>
          <w:sz w:val="24"/>
          <w:szCs w:val="24"/>
        </w:rPr>
        <w:t>агогических и учебно-вспомогательных сотрудников.</w:t>
      </w:r>
    </w:p>
    <w:p w:rsidR="002E115D" w:rsidRPr="002E115D" w:rsidRDefault="002E115D" w:rsidP="00952727">
      <w:pPr>
        <w:spacing w:line="276" w:lineRule="auto"/>
        <w:ind w:firstLine="851"/>
        <w:jc w:val="both"/>
        <w:rPr>
          <w:sz w:val="24"/>
          <w:szCs w:val="24"/>
        </w:rPr>
      </w:pPr>
      <w:r w:rsidRPr="002E115D">
        <w:rPr>
          <w:sz w:val="24"/>
          <w:szCs w:val="24"/>
        </w:rPr>
        <w:t>В ДОО созданы условия для информатизации образовательного</w:t>
      </w:r>
      <w:r w:rsidRPr="002E115D">
        <w:rPr>
          <w:spacing w:val="1"/>
          <w:sz w:val="24"/>
          <w:szCs w:val="24"/>
        </w:rPr>
        <w:t xml:space="preserve"> п</w:t>
      </w:r>
      <w:r w:rsidRPr="002E115D">
        <w:rPr>
          <w:sz w:val="24"/>
          <w:szCs w:val="24"/>
        </w:rPr>
        <w:t>роцесса. Для этого в групповых и прочих помещениях в</w:t>
      </w:r>
      <w:r w:rsidRPr="002E115D">
        <w:rPr>
          <w:sz w:val="24"/>
          <w:szCs w:val="24"/>
        </w:rPr>
        <w:tab/>
        <w:t>наличии</w:t>
      </w:r>
      <w:r w:rsidRPr="002E115D">
        <w:rPr>
          <w:sz w:val="24"/>
          <w:szCs w:val="24"/>
        </w:rPr>
        <w:tab/>
        <w:t>оборудование</w:t>
      </w:r>
      <w:r w:rsidRPr="002E115D">
        <w:rPr>
          <w:sz w:val="24"/>
          <w:szCs w:val="24"/>
        </w:rPr>
        <w:tab/>
        <w:t>для</w:t>
      </w:r>
      <w:r w:rsidRPr="002E115D">
        <w:rPr>
          <w:sz w:val="24"/>
          <w:szCs w:val="24"/>
        </w:rPr>
        <w:tab/>
      </w:r>
      <w:r w:rsidRPr="002E115D">
        <w:rPr>
          <w:spacing w:val="-1"/>
          <w:sz w:val="24"/>
          <w:szCs w:val="24"/>
        </w:rPr>
        <w:t>использования</w:t>
      </w:r>
      <w:r w:rsidRPr="002E115D">
        <w:rPr>
          <w:spacing w:val="-57"/>
          <w:sz w:val="24"/>
          <w:szCs w:val="24"/>
        </w:rPr>
        <w:t xml:space="preserve"> </w:t>
      </w:r>
      <w:r w:rsidRPr="002E115D">
        <w:rPr>
          <w:sz w:val="24"/>
          <w:szCs w:val="24"/>
        </w:rPr>
        <w:t>информационно-коммуникационных</w:t>
      </w:r>
      <w:r w:rsidRPr="002E115D">
        <w:rPr>
          <w:spacing w:val="1"/>
          <w:sz w:val="24"/>
          <w:szCs w:val="24"/>
        </w:rPr>
        <w:t xml:space="preserve"> </w:t>
      </w:r>
      <w:r w:rsidRPr="002E115D">
        <w:rPr>
          <w:sz w:val="24"/>
          <w:szCs w:val="24"/>
        </w:rPr>
        <w:t>технологий</w:t>
      </w:r>
      <w:r w:rsidRPr="002E115D">
        <w:rPr>
          <w:spacing w:val="3"/>
          <w:sz w:val="24"/>
          <w:szCs w:val="24"/>
        </w:rPr>
        <w:t xml:space="preserve"> </w:t>
      </w:r>
      <w:r w:rsidRPr="002E115D">
        <w:rPr>
          <w:sz w:val="24"/>
          <w:szCs w:val="24"/>
        </w:rPr>
        <w:t>в образовательном процессе.</w:t>
      </w:r>
    </w:p>
    <w:p w:rsidR="002E115D" w:rsidRPr="002E115D" w:rsidRDefault="002E115D" w:rsidP="00952727">
      <w:pPr>
        <w:spacing w:before="78" w:line="276" w:lineRule="auto"/>
        <w:ind w:firstLine="851"/>
        <w:jc w:val="both"/>
        <w:outlineLvl w:val="2"/>
        <w:rPr>
          <w:b/>
          <w:bCs/>
          <w:sz w:val="24"/>
          <w:szCs w:val="24"/>
        </w:rPr>
      </w:pPr>
      <w:r w:rsidRPr="002E115D">
        <w:rPr>
          <w:spacing w:val="-1"/>
          <w:sz w:val="24"/>
          <w:szCs w:val="24"/>
        </w:rPr>
        <w:t>4.</w:t>
      </w:r>
      <w:r w:rsidRPr="002E115D">
        <w:rPr>
          <w:b/>
          <w:bCs/>
          <w:spacing w:val="-1"/>
          <w:sz w:val="24"/>
          <w:szCs w:val="24"/>
        </w:rPr>
        <w:t>3. Материально-техническое обеспечение Программы, обеспеченность методическими материалами</w:t>
      </w:r>
      <w:r w:rsidRPr="002E115D">
        <w:rPr>
          <w:b/>
          <w:bCs/>
          <w:sz w:val="24"/>
          <w:szCs w:val="24"/>
        </w:rPr>
        <w:t xml:space="preserve"> и</w:t>
      </w:r>
      <w:r w:rsidRPr="002E115D">
        <w:rPr>
          <w:b/>
          <w:bCs/>
          <w:spacing w:val="-1"/>
          <w:sz w:val="24"/>
          <w:szCs w:val="24"/>
        </w:rPr>
        <w:t xml:space="preserve"> </w:t>
      </w:r>
      <w:r w:rsidRPr="002E115D">
        <w:rPr>
          <w:b/>
          <w:bCs/>
          <w:sz w:val="24"/>
          <w:szCs w:val="24"/>
        </w:rPr>
        <w:t>средствами обучения и воспитания</w:t>
      </w:r>
    </w:p>
    <w:p w:rsidR="002E115D" w:rsidRPr="002E115D" w:rsidRDefault="002E115D" w:rsidP="00952727">
      <w:pPr>
        <w:spacing w:line="276" w:lineRule="auto"/>
        <w:ind w:firstLine="851"/>
        <w:jc w:val="both"/>
        <w:rPr>
          <w:sz w:val="24"/>
          <w:szCs w:val="24"/>
        </w:rPr>
      </w:pPr>
      <w:r w:rsidRPr="002E115D">
        <w:rPr>
          <w:sz w:val="24"/>
          <w:szCs w:val="24"/>
        </w:rPr>
        <w:t>В</w:t>
      </w:r>
      <w:r w:rsidRPr="002E115D">
        <w:rPr>
          <w:spacing w:val="-6"/>
          <w:sz w:val="24"/>
          <w:szCs w:val="24"/>
        </w:rPr>
        <w:t xml:space="preserve"> </w:t>
      </w:r>
      <w:r w:rsidRPr="002E115D">
        <w:rPr>
          <w:sz w:val="24"/>
          <w:szCs w:val="24"/>
        </w:rPr>
        <w:t>ДОО</w:t>
      </w:r>
      <w:r w:rsidRPr="002E115D">
        <w:rPr>
          <w:spacing w:val="-2"/>
          <w:sz w:val="24"/>
          <w:szCs w:val="24"/>
        </w:rPr>
        <w:t xml:space="preserve"> </w:t>
      </w:r>
      <w:r w:rsidRPr="002E115D">
        <w:rPr>
          <w:sz w:val="24"/>
          <w:szCs w:val="24"/>
        </w:rPr>
        <w:t>созданы</w:t>
      </w:r>
      <w:r w:rsidRPr="002E115D">
        <w:rPr>
          <w:spacing w:val="-3"/>
          <w:sz w:val="24"/>
          <w:szCs w:val="24"/>
        </w:rPr>
        <w:t xml:space="preserve"> </w:t>
      </w:r>
      <w:r w:rsidRPr="002E115D">
        <w:rPr>
          <w:sz w:val="24"/>
          <w:szCs w:val="24"/>
        </w:rPr>
        <w:t>материально-технические</w:t>
      </w:r>
      <w:r w:rsidRPr="002E115D">
        <w:rPr>
          <w:spacing w:val="-3"/>
          <w:sz w:val="24"/>
          <w:szCs w:val="24"/>
        </w:rPr>
        <w:t xml:space="preserve"> </w:t>
      </w:r>
      <w:r w:rsidRPr="002E115D">
        <w:rPr>
          <w:sz w:val="24"/>
          <w:szCs w:val="24"/>
        </w:rPr>
        <w:t>условия,</w:t>
      </w:r>
      <w:r w:rsidRPr="002E115D">
        <w:rPr>
          <w:spacing w:val="-3"/>
          <w:sz w:val="24"/>
          <w:szCs w:val="24"/>
        </w:rPr>
        <w:t xml:space="preserve"> </w:t>
      </w:r>
      <w:r w:rsidRPr="002E115D">
        <w:rPr>
          <w:sz w:val="24"/>
          <w:szCs w:val="24"/>
        </w:rPr>
        <w:t>обеспечивающие:</w:t>
      </w:r>
    </w:p>
    <w:p w:rsidR="002E115D" w:rsidRPr="002E115D" w:rsidRDefault="002E115D" w:rsidP="00177AFF">
      <w:pPr>
        <w:numPr>
          <w:ilvl w:val="0"/>
          <w:numId w:val="42"/>
        </w:numPr>
        <w:spacing w:before="42" w:line="276" w:lineRule="auto"/>
        <w:ind w:left="0" w:firstLine="851"/>
        <w:jc w:val="both"/>
        <w:rPr>
          <w:sz w:val="24"/>
          <w:szCs w:val="24"/>
        </w:rPr>
      </w:pPr>
      <w:r w:rsidRPr="002E115D">
        <w:rPr>
          <w:sz w:val="24"/>
          <w:szCs w:val="24"/>
        </w:rPr>
        <w:t>Возможность достижения обучающимися планируемых результатов освоения Программы образования;</w:t>
      </w:r>
    </w:p>
    <w:p w:rsidR="002E115D" w:rsidRPr="002E115D" w:rsidRDefault="002E115D" w:rsidP="00952727">
      <w:pPr>
        <w:spacing w:before="43" w:line="276" w:lineRule="auto"/>
        <w:ind w:firstLine="851"/>
        <w:jc w:val="both"/>
        <w:rPr>
          <w:sz w:val="24"/>
          <w:szCs w:val="24"/>
        </w:rPr>
      </w:pPr>
      <w:r w:rsidRPr="002E115D">
        <w:rPr>
          <w:sz w:val="24"/>
          <w:szCs w:val="24"/>
        </w:rPr>
        <w:t>Выполнение</w:t>
      </w:r>
      <w:r w:rsidRPr="002E115D">
        <w:rPr>
          <w:spacing w:val="1"/>
          <w:sz w:val="24"/>
          <w:szCs w:val="24"/>
        </w:rPr>
        <w:t xml:space="preserve"> </w:t>
      </w:r>
      <w:r w:rsidRPr="002E115D">
        <w:rPr>
          <w:sz w:val="24"/>
          <w:szCs w:val="24"/>
        </w:rPr>
        <w:t>требований</w:t>
      </w:r>
      <w:r w:rsidRPr="002E115D">
        <w:rPr>
          <w:spacing w:val="1"/>
          <w:sz w:val="24"/>
          <w:szCs w:val="24"/>
        </w:rPr>
        <w:t xml:space="preserve"> </w:t>
      </w:r>
      <w:r w:rsidRPr="002E115D">
        <w:rPr>
          <w:sz w:val="24"/>
          <w:szCs w:val="24"/>
        </w:rPr>
        <w:t>санитарно-эпидемиологических</w:t>
      </w:r>
      <w:r w:rsidRPr="002E115D">
        <w:rPr>
          <w:spacing w:val="1"/>
          <w:sz w:val="24"/>
          <w:szCs w:val="24"/>
        </w:rPr>
        <w:t xml:space="preserve"> </w:t>
      </w:r>
      <w:r w:rsidRPr="002E115D">
        <w:rPr>
          <w:sz w:val="24"/>
          <w:szCs w:val="24"/>
        </w:rPr>
        <w:t>правил</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 xml:space="preserve">нормативов: </w:t>
      </w:r>
    </w:p>
    <w:p w:rsidR="002E115D" w:rsidRPr="002E115D" w:rsidRDefault="002E115D" w:rsidP="00177AFF">
      <w:pPr>
        <w:numPr>
          <w:ilvl w:val="1"/>
          <w:numId w:val="101"/>
        </w:numPr>
        <w:spacing w:before="43" w:line="276" w:lineRule="auto"/>
        <w:ind w:left="0" w:firstLine="851"/>
        <w:jc w:val="both"/>
        <w:rPr>
          <w:sz w:val="24"/>
          <w:szCs w:val="24"/>
        </w:rPr>
      </w:pPr>
      <w:r w:rsidRPr="002E115D">
        <w:rPr>
          <w:sz w:val="24"/>
          <w:szCs w:val="24"/>
        </w:rPr>
        <w:t>к</w:t>
      </w:r>
      <w:r w:rsidRPr="002E115D">
        <w:rPr>
          <w:spacing w:val="1"/>
          <w:sz w:val="24"/>
          <w:szCs w:val="24"/>
        </w:rPr>
        <w:t xml:space="preserve"> </w:t>
      </w:r>
      <w:r w:rsidRPr="002E115D">
        <w:rPr>
          <w:sz w:val="24"/>
          <w:szCs w:val="24"/>
        </w:rPr>
        <w:t>условиям</w:t>
      </w:r>
      <w:r w:rsidRPr="002E115D">
        <w:rPr>
          <w:spacing w:val="1"/>
          <w:sz w:val="24"/>
          <w:szCs w:val="24"/>
        </w:rPr>
        <w:t xml:space="preserve"> </w:t>
      </w:r>
      <w:r w:rsidRPr="002E115D">
        <w:rPr>
          <w:sz w:val="24"/>
          <w:szCs w:val="24"/>
        </w:rPr>
        <w:t>размещения</w:t>
      </w:r>
      <w:r w:rsidRPr="002E115D">
        <w:rPr>
          <w:spacing w:val="1"/>
          <w:sz w:val="24"/>
          <w:szCs w:val="24"/>
        </w:rPr>
        <w:t xml:space="preserve"> </w:t>
      </w:r>
      <w:r w:rsidRPr="002E115D">
        <w:rPr>
          <w:sz w:val="24"/>
          <w:szCs w:val="24"/>
        </w:rPr>
        <w:t>организаций,</w:t>
      </w:r>
      <w:r w:rsidRPr="002E115D">
        <w:rPr>
          <w:spacing w:val="1"/>
          <w:sz w:val="24"/>
          <w:szCs w:val="24"/>
        </w:rPr>
        <w:t xml:space="preserve"> </w:t>
      </w:r>
      <w:r w:rsidRPr="002E115D">
        <w:rPr>
          <w:sz w:val="24"/>
          <w:szCs w:val="24"/>
        </w:rPr>
        <w:t>осуществляющих</w:t>
      </w:r>
      <w:r w:rsidRPr="002E115D">
        <w:rPr>
          <w:spacing w:val="1"/>
          <w:sz w:val="24"/>
          <w:szCs w:val="24"/>
        </w:rPr>
        <w:t xml:space="preserve"> </w:t>
      </w:r>
      <w:r w:rsidRPr="002E115D">
        <w:rPr>
          <w:sz w:val="24"/>
          <w:szCs w:val="24"/>
        </w:rPr>
        <w:t>образовательную</w:t>
      </w:r>
      <w:r w:rsidRPr="002E115D">
        <w:rPr>
          <w:spacing w:val="1"/>
          <w:sz w:val="24"/>
          <w:szCs w:val="24"/>
        </w:rPr>
        <w:t xml:space="preserve"> </w:t>
      </w:r>
      <w:r w:rsidRPr="002E115D">
        <w:rPr>
          <w:sz w:val="24"/>
          <w:szCs w:val="24"/>
        </w:rPr>
        <w:t>деятельность; оборудованию и</w:t>
      </w:r>
      <w:r w:rsidRPr="002E115D">
        <w:rPr>
          <w:spacing w:val="1"/>
          <w:sz w:val="24"/>
          <w:szCs w:val="24"/>
        </w:rPr>
        <w:t xml:space="preserve"> </w:t>
      </w:r>
      <w:r w:rsidRPr="002E115D">
        <w:rPr>
          <w:sz w:val="24"/>
          <w:szCs w:val="24"/>
        </w:rPr>
        <w:t>содержанию</w:t>
      </w:r>
      <w:r w:rsidRPr="002E115D">
        <w:rPr>
          <w:spacing w:val="1"/>
          <w:sz w:val="24"/>
          <w:szCs w:val="24"/>
        </w:rPr>
        <w:t xml:space="preserve"> </w:t>
      </w:r>
      <w:r w:rsidRPr="002E115D">
        <w:rPr>
          <w:sz w:val="24"/>
          <w:szCs w:val="24"/>
        </w:rPr>
        <w:t>территории;</w:t>
      </w:r>
    </w:p>
    <w:p w:rsidR="002E115D" w:rsidRPr="002E115D" w:rsidRDefault="002E115D" w:rsidP="00177AFF">
      <w:pPr>
        <w:numPr>
          <w:ilvl w:val="1"/>
          <w:numId w:val="101"/>
        </w:numPr>
        <w:spacing w:line="276" w:lineRule="auto"/>
        <w:ind w:left="0" w:firstLine="851"/>
        <w:jc w:val="both"/>
        <w:rPr>
          <w:sz w:val="24"/>
          <w:szCs w:val="24"/>
        </w:rPr>
      </w:pPr>
      <w:r w:rsidRPr="002E115D">
        <w:rPr>
          <w:sz w:val="24"/>
          <w:szCs w:val="24"/>
        </w:rPr>
        <w:t>помещениям,</w:t>
      </w:r>
      <w:r w:rsidRPr="002E115D">
        <w:rPr>
          <w:spacing w:val="1"/>
          <w:sz w:val="24"/>
          <w:szCs w:val="24"/>
        </w:rPr>
        <w:t xml:space="preserve"> </w:t>
      </w:r>
      <w:r w:rsidRPr="002E115D">
        <w:rPr>
          <w:sz w:val="24"/>
          <w:szCs w:val="24"/>
        </w:rPr>
        <w:t>их</w:t>
      </w:r>
      <w:r w:rsidRPr="002E115D">
        <w:rPr>
          <w:spacing w:val="1"/>
          <w:sz w:val="24"/>
          <w:szCs w:val="24"/>
        </w:rPr>
        <w:t xml:space="preserve"> </w:t>
      </w:r>
      <w:r w:rsidRPr="002E115D">
        <w:rPr>
          <w:sz w:val="24"/>
          <w:szCs w:val="24"/>
        </w:rPr>
        <w:t>оборудованию</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содержанию; естественному</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искусственному</w:t>
      </w:r>
      <w:r w:rsidRPr="002E115D">
        <w:rPr>
          <w:spacing w:val="1"/>
          <w:sz w:val="24"/>
          <w:szCs w:val="24"/>
        </w:rPr>
        <w:t xml:space="preserve"> </w:t>
      </w:r>
      <w:r w:rsidRPr="002E115D">
        <w:rPr>
          <w:sz w:val="24"/>
          <w:szCs w:val="24"/>
        </w:rPr>
        <w:t>освещению</w:t>
      </w:r>
      <w:r w:rsidRPr="002E115D">
        <w:rPr>
          <w:spacing w:val="1"/>
          <w:sz w:val="24"/>
          <w:szCs w:val="24"/>
        </w:rPr>
        <w:t xml:space="preserve"> </w:t>
      </w:r>
      <w:r w:rsidRPr="002E115D">
        <w:rPr>
          <w:sz w:val="24"/>
          <w:szCs w:val="24"/>
        </w:rPr>
        <w:t>помещений; отоплению и</w:t>
      </w:r>
      <w:r w:rsidRPr="002E115D">
        <w:rPr>
          <w:spacing w:val="-1"/>
          <w:sz w:val="24"/>
          <w:szCs w:val="24"/>
        </w:rPr>
        <w:t xml:space="preserve"> </w:t>
      </w:r>
      <w:r w:rsidRPr="002E115D">
        <w:rPr>
          <w:sz w:val="24"/>
          <w:szCs w:val="24"/>
        </w:rPr>
        <w:t>вентиляции;</w:t>
      </w:r>
    </w:p>
    <w:p w:rsidR="002E115D" w:rsidRPr="002E115D" w:rsidRDefault="002E115D" w:rsidP="00177AFF">
      <w:pPr>
        <w:numPr>
          <w:ilvl w:val="2"/>
          <w:numId w:val="101"/>
        </w:numPr>
        <w:spacing w:line="276" w:lineRule="auto"/>
        <w:ind w:left="0" w:firstLine="851"/>
        <w:jc w:val="both"/>
        <w:rPr>
          <w:sz w:val="24"/>
          <w:szCs w:val="24"/>
        </w:rPr>
      </w:pPr>
      <w:r w:rsidRPr="002E115D">
        <w:rPr>
          <w:sz w:val="24"/>
          <w:szCs w:val="24"/>
        </w:rPr>
        <w:t>водоснабжению и канализации; организации питания;</w:t>
      </w:r>
      <w:r w:rsidRPr="002E115D">
        <w:rPr>
          <w:spacing w:val="-58"/>
          <w:sz w:val="24"/>
          <w:szCs w:val="24"/>
        </w:rPr>
        <w:t xml:space="preserve">   </w:t>
      </w:r>
      <w:r w:rsidRPr="002E115D">
        <w:rPr>
          <w:sz w:val="24"/>
          <w:szCs w:val="24"/>
        </w:rPr>
        <w:t>медицинскому обеспечению;</w:t>
      </w:r>
    </w:p>
    <w:p w:rsidR="002E115D" w:rsidRPr="002E115D" w:rsidRDefault="002E115D" w:rsidP="00177AFF">
      <w:pPr>
        <w:numPr>
          <w:ilvl w:val="1"/>
          <w:numId w:val="101"/>
        </w:numPr>
        <w:spacing w:line="276" w:lineRule="auto"/>
        <w:ind w:left="0" w:firstLine="851"/>
        <w:jc w:val="both"/>
        <w:rPr>
          <w:sz w:val="24"/>
          <w:szCs w:val="24"/>
        </w:rPr>
      </w:pPr>
      <w:r w:rsidRPr="002E115D">
        <w:rPr>
          <w:sz w:val="24"/>
          <w:szCs w:val="24"/>
        </w:rPr>
        <w:t>приему</w:t>
      </w:r>
      <w:r w:rsidRPr="002E115D">
        <w:rPr>
          <w:sz w:val="24"/>
          <w:szCs w:val="24"/>
        </w:rPr>
        <w:tab/>
        <w:t>детей</w:t>
      </w:r>
      <w:r w:rsidRPr="002E115D">
        <w:rPr>
          <w:sz w:val="24"/>
          <w:szCs w:val="24"/>
        </w:rPr>
        <w:tab/>
        <w:t>в</w:t>
      </w:r>
      <w:r w:rsidRPr="002E115D">
        <w:rPr>
          <w:sz w:val="24"/>
          <w:szCs w:val="24"/>
        </w:rPr>
        <w:tab/>
        <w:t>организации,</w:t>
      </w:r>
      <w:r w:rsidRPr="002E115D">
        <w:rPr>
          <w:sz w:val="24"/>
          <w:szCs w:val="24"/>
        </w:rPr>
        <w:tab/>
        <w:t>осуществляющие</w:t>
      </w:r>
      <w:r w:rsidRPr="002E115D">
        <w:rPr>
          <w:sz w:val="24"/>
          <w:szCs w:val="24"/>
        </w:rPr>
        <w:tab/>
      </w:r>
      <w:r w:rsidRPr="002E115D">
        <w:rPr>
          <w:spacing w:val="-1"/>
          <w:sz w:val="24"/>
          <w:szCs w:val="24"/>
        </w:rPr>
        <w:t>образовательную</w:t>
      </w:r>
      <w:r w:rsidRPr="002E115D">
        <w:rPr>
          <w:spacing w:val="-57"/>
          <w:sz w:val="24"/>
          <w:szCs w:val="24"/>
        </w:rPr>
        <w:t xml:space="preserve"> </w:t>
      </w:r>
      <w:r w:rsidRPr="002E115D">
        <w:rPr>
          <w:sz w:val="24"/>
          <w:szCs w:val="24"/>
        </w:rPr>
        <w:t xml:space="preserve">деятельность; </w:t>
      </w:r>
    </w:p>
    <w:p w:rsidR="002E115D" w:rsidRPr="002E115D" w:rsidRDefault="002E115D" w:rsidP="00177AFF">
      <w:pPr>
        <w:numPr>
          <w:ilvl w:val="1"/>
          <w:numId w:val="101"/>
        </w:numPr>
        <w:spacing w:line="276" w:lineRule="auto"/>
        <w:ind w:left="0" w:firstLine="851"/>
        <w:jc w:val="both"/>
        <w:rPr>
          <w:sz w:val="24"/>
          <w:szCs w:val="24"/>
        </w:rPr>
      </w:pPr>
      <w:r w:rsidRPr="002E115D">
        <w:rPr>
          <w:sz w:val="24"/>
          <w:szCs w:val="24"/>
        </w:rPr>
        <w:lastRenderedPageBreak/>
        <w:t>организации режима дня;</w:t>
      </w:r>
    </w:p>
    <w:p w:rsidR="002E115D" w:rsidRPr="002E115D" w:rsidRDefault="002E115D" w:rsidP="00177AFF">
      <w:pPr>
        <w:numPr>
          <w:ilvl w:val="2"/>
          <w:numId w:val="101"/>
        </w:numPr>
        <w:spacing w:line="276" w:lineRule="auto"/>
        <w:ind w:left="0" w:firstLine="851"/>
        <w:jc w:val="both"/>
        <w:rPr>
          <w:sz w:val="24"/>
          <w:szCs w:val="24"/>
        </w:rPr>
      </w:pPr>
      <w:r w:rsidRPr="002E115D">
        <w:rPr>
          <w:sz w:val="24"/>
          <w:szCs w:val="24"/>
        </w:rPr>
        <w:t>организации</w:t>
      </w:r>
      <w:r w:rsidRPr="002E115D">
        <w:rPr>
          <w:spacing w:val="-10"/>
          <w:sz w:val="24"/>
          <w:szCs w:val="24"/>
        </w:rPr>
        <w:t xml:space="preserve"> </w:t>
      </w:r>
      <w:r w:rsidRPr="002E115D">
        <w:rPr>
          <w:sz w:val="24"/>
          <w:szCs w:val="24"/>
        </w:rPr>
        <w:t>физического</w:t>
      </w:r>
      <w:r w:rsidRPr="002E115D">
        <w:rPr>
          <w:spacing w:val="-9"/>
          <w:sz w:val="24"/>
          <w:szCs w:val="24"/>
        </w:rPr>
        <w:t xml:space="preserve"> </w:t>
      </w:r>
      <w:r w:rsidRPr="002E115D">
        <w:rPr>
          <w:sz w:val="24"/>
          <w:szCs w:val="24"/>
        </w:rPr>
        <w:t xml:space="preserve">воспитания; </w:t>
      </w:r>
    </w:p>
    <w:p w:rsidR="002E115D" w:rsidRPr="002E115D" w:rsidRDefault="002E115D" w:rsidP="00177AFF">
      <w:pPr>
        <w:numPr>
          <w:ilvl w:val="2"/>
          <w:numId w:val="101"/>
        </w:numPr>
        <w:spacing w:line="276" w:lineRule="auto"/>
        <w:ind w:left="0" w:firstLine="851"/>
        <w:jc w:val="both"/>
        <w:rPr>
          <w:sz w:val="24"/>
          <w:szCs w:val="24"/>
        </w:rPr>
      </w:pPr>
      <w:r w:rsidRPr="002E115D">
        <w:rPr>
          <w:sz w:val="24"/>
          <w:szCs w:val="24"/>
        </w:rPr>
        <w:t>личной гигиене персонала;</w:t>
      </w:r>
    </w:p>
    <w:p w:rsidR="002E115D" w:rsidRPr="002E115D" w:rsidRDefault="002E115D" w:rsidP="00177AFF">
      <w:pPr>
        <w:numPr>
          <w:ilvl w:val="0"/>
          <w:numId w:val="42"/>
        </w:numPr>
        <w:spacing w:before="35" w:line="276" w:lineRule="auto"/>
        <w:ind w:left="0" w:firstLine="851"/>
        <w:jc w:val="both"/>
        <w:rPr>
          <w:sz w:val="24"/>
          <w:szCs w:val="24"/>
        </w:rPr>
      </w:pPr>
      <w:r w:rsidRPr="002E115D">
        <w:rPr>
          <w:sz w:val="24"/>
          <w:szCs w:val="24"/>
        </w:rPr>
        <w:t>Выполнение требований</w:t>
      </w:r>
      <w:r w:rsidRPr="002E115D">
        <w:rPr>
          <w:spacing w:val="-14"/>
          <w:sz w:val="24"/>
          <w:szCs w:val="24"/>
        </w:rPr>
        <w:t xml:space="preserve"> </w:t>
      </w:r>
      <w:r w:rsidRPr="002E115D">
        <w:rPr>
          <w:sz w:val="24"/>
          <w:szCs w:val="24"/>
        </w:rPr>
        <w:t>пожарной безопасности и электробезопасности;</w:t>
      </w:r>
    </w:p>
    <w:p w:rsidR="002E115D" w:rsidRPr="002E115D" w:rsidRDefault="002E115D" w:rsidP="00177AFF">
      <w:pPr>
        <w:numPr>
          <w:ilvl w:val="0"/>
          <w:numId w:val="42"/>
        </w:numPr>
        <w:spacing w:before="41" w:line="276" w:lineRule="auto"/>
        <w:ind w:left="0" w:firstLine="851"/>
        <w:jc w:val="both"/>
        <w:rPr>
          <w:sz w:val="24"/>
          <w:szCs w:val="24"/>
        </w:rPr>
      </w:pPr>
      <w:r w:rsidRPr="002E115D">
        <w:rPr>
          <w:sz w:val="24"/>
          <w:szCs w:val="24"/>
        </w:rPr>
        <w:t>Выполнение требований по охране здоровья обучающихся и охране труда</w:t>
      </w:r>
      <w:r w:rsidRPr="002E115D">
        <w:rPr>
          <w:spacing w:val="-13"/>
          <w:sz w:val="24"/>
          <w:szCs w:val="24"/>
        </w:rPr>
        <w:t xml:space="preserve"> </w:t>
      </w:r>
      <w:r w:rsidRPr="002E115D">
        <w:rPr>
          <w:sz w:val="24"/>
          <w:szCs w:val="24"/>
        </w:rPr>
        <w:t>работников;</w:t>
      </w:r>
    </w:p>
    <w:p w:rsidR="002E115D" w:rsidRPr="002E115D" w:rsidRDefault="002E115D" w:rsidP="00177AFF">
      <w:pPr>
        <w:numPr>
          <w:ilvl w:val="0"/>
          <w:numId w:val="42"/>
        </w:numPr>
        <w:spacing w:before="41" w:line="276" w:lineRule="auto"/>
        <w:ind w:left="0" w:firstLine="851"/>
        <w:jc w:val="both"/>
        <w:rPr>
          <w:sz w:val="24"/>
          <w:szCs w:val="24"/>
        </w:rPr>
      </w:pPr>
      <w:r w:rsidRPr="002E115D">
        <w:rPr>
          <w:spacing w:val="-1"/>
          <w:sz w:val="24"/>
          <w:szCs w:val="24"/>
        </w:rPr>
        <w:t>Возможность для беспрепятственного доступа обучающихся с ОВЗ, в том числе детей-инвалидовк</w:t>
      </w:r>
      <w:r w:rsidRPr="002E115D">
        <w:rPr>
          <w:sz w:val="24"/>
          <w:szCs w:val="24"/>
        </w:rPr>
        <w:t xml:space="preserve"> объекта минфраструктуры</w:t>
      </w:r>
      <w:r w:rsidRPr="002E115D">
        <w:rPr>
          <w:spacing w:val="-1"/>
          <w:sz w:val="24"/>
          <w:szCs w:val="24"/>
        </w:rPr>
        <w:t xml:space="preserve"> </w:t>
      </w:r>
      <w:r w:rsidRPr="002E115D">
        <w:rPr>
          <w:sz w:val="24"/>
          <w:szCs w:val="24"/>
        </w:rPr>
        <w:t>Организации.</w:t>
      </w:r>
    </w:p>
    <w:p w:rsidR="002E115D" w:rsidRPr="002E115D" w:rsidRDefault="002E115D" w:rsidP="00952727">
      <w:pPr>
        <w:spacing w:before="1" w:line="276" w:lineRule="auto"/>
        <w:ind w:firstLine="851"/>
        <w:jc w:val="both"/>
        <w:rPr>
          <w:sz w:val="24"/>
          <w:szCs w:val="24"/>
        </w:rPr>
      </w:pPr>
      <w:r w:rsidRPr="002E115D">
        <w:rPr>
          <w:noProof/>
          <w:sz w:val="24"/>
          <w:szCs w:val="24"/>
          <w:lang w:eastAsia="ru-RU"/>
        </w:rPr>
        <mc:AlternateContent>
          <mc:Choice Requires="wps">
            <w:drawing>
              <wp:anchor distT="0" distB="0" distL="114300" distR="114300" simplePos="0" relativeHeight="251653120" behindDoc="1" locked="0" layoutInCell="1" allowOverlap="1" wp14:anchorId="37020593" wp14:editId="639CBB3B">
                <wp:simplePos x="0" y="0"/>
                <wp:positionH relativeFrom="page">
                  <wp:posOffset>4068445</wp:posOffset>
                </wp:positionH>
                <wp:positionV relativeFrom="page">
                  <wp:posOffset>7717790</wp:posOffset>
                </wp:positionV>
                <wp:extent cx="594360" cy="127000"/>
                <wp:effectExtent l="0" t="0" r="0" b="0"/>
                <wp:wrapNone/>
                <wp:docPr id="20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64A" w:rsidRDefault="0022664A" w:rsidP="002E115D">
                            <w:pPr>
                              <w:spacing w:line="199" w:lineRule="exact"/>
                              <w:rPr>
                                <w:b/>
                                <w:sz w:val="18"/>
                              </w:rPr>
                            </w:pPr>
                            <w:r>
                              <w:rPr>
                                <w:b/>
                                <w:spacing w:val="-1"/>
                                <w:sz w:val="18"/>
                              </w:rPr>
                              <w:t>ПОСОБИЯ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20593" id="_x0000_t202" coordsize="21600,21600" o:spt="202" path="m,l,21600r21600,l21600,xe">
                <v:stroke joinstyle="miter"/>
                <v:path gradientshapeok="t" o:connecttype="rect"/>
              </v:shapetype>
              <v:shape id="Text Box 26" o:spid="_x0000_s1026" type="#_x0000_t202" style="position:absolute;left:0;text-align:left;margin-left:320.35pt;margin-top:607.7pt;width:46.8pt;height: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" filled="f" stroked="f">
                <v:textbox inset="0,0,0,0">
                  <w:txbxContent>
                    <w:p w:rsidR="0022664A" w:rsidRDefault="0022664A" w:rsidP="002E115D">
                      <w:pPr>
                        <w:spacing w:line="199" w:lineRule="exact"/>
                        <w:rPr>
                          <w:b/>
                          <w:sz w:val="18"/>
                        </w:rPr>
                      </w:pPr>
                      <w:r>
                        <w:rPr>
                          <w:b/>
                          <w:spacing w:val="-1"/>
                          <w:sz w:val="18"/>
                        </w:rPr>
                        <w:t>ПОСОБИЯ</w:t>
                      </w:r>
                    </w:p>
                  </w:txbxContent>
                </v:textbox>
                <w10:wrap anchorx="page" anchory="page"/>
              </v:shape>
            </w:pict>
          </mc:Fallback>
        </mc:AlternateContent>
      </w:r>
      <w:r w:rsidRPr="002E115D">
        <w:rPr>
          <w:noProof/>
          <w:sz w:val="24"/>
          <w:szCs w:val="24"/>
          <w:lang w:eastAsia="ru-RU"/>
        </w:rPr>
        <mc:AlternateContent>
          <mc:Choice Requires="wps">
            <w:drawing>
              <wp:anchor distT="0" distB="0" distL="114300" distR="114300" simplePos="0" relativeHeight="251654144" behindDoc="1" locked="0" layoutInCell="1" allowOverlap="1" wp14:anchorId="0EC7B6AE" wp14:editId="1EB7E86F">
                <wp:simplePos x="0" y="0"/>
                <wp:positionH relativeFrom="page">
                  <wp:posOffset>2629535</wp:posOffset>
                </wp:positionH>
                <wp:positionV relativeFrom="page">
                  <wp:posOffset>7921625</wp:posOffset>
                </wp:positionV>
                <wp:extent cx="3289300" cy="168910"/>
                <wp:effectExtent l="0" t="0" r="0" b="0"/>
                <wp:wrapNone/>
                <wp:docPr id="20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64A" w:rsidRDefault="0022664A" w:rsidP="002E115D">
                            <w:pPr>
                              <w:spacing w:line="266" w:lineRule="exact"/>
                              <w:rPr>
                                <w:b/>
                                <w:sz w:val="24"/>
                              </w:rPr>
                            </w:pPr>
                            <w:r>
                              <w:rPr>
                                <w:b/>
                                <w:sz w:val="24"/>
                              </w:rPr>
                              <w:t>Для</w:t>
                            </w:r>
                            <w:r>
                              <w:rPr>
                                <w:b/>
                                <w:spacing w:val="-4"/>
                                <w:sz w:val="24"/>
                              </w:rPr>
                              <w:t xml:space="preserve"> </w:t>
                            </w:r>
                            <w:r>
                              <w:rPr>
                                <w:b/>
                                <w:sz w:val="24"/>
                              </w:rPr>
                              <w:t>проведения</w:t>
                            </w:r>
                            <w:r>
                              <w:rPr>
                                <w:b/>
                                <w:spacing w:val="-4"/>
                                <w:sz w:val="24"/>
                              </w:rPr>
                              <w:t xml:space="preserve"> </w:t>
                            </w:r>
                            <w:r>
                              <w:rPr>
                                <w:b/>
                                <w:sz w:val="24"/>
                              </w:rPr>
                              <w:t>логопедического</w:t>
                            </w:r>
                            <w:r>
                              <w:rPr>
                                <w:b/>
                                <w:spacing w:val="-4"/>
                                <w:sz w:val="24"/>
                              </w:rPr>
                              <w:t xml:space="preserve"> </w:t>
                            </w:r>
                            <w:r>
                              <w:rPr>
                                <w:b/>
                                <w:sz w:val="24"/>
                              </w:rPr>
                              <w:t>обследования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7B6AE" id="Text Box 25" o:spid="_x0000_s1027" type="#_x0000_t202" style="position:absolute;left:0;text-align:left;margin-left:207.05pt;margin-top:623.75pt;width:259pt;height:13.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" filled="f" stroked="f">
                <v:textbox inset="0,0,0,0">
                  <w:txbxContent>
                    <w:p w:rsidR="0022664A" w:rsidRDefault="0022664A" w:rsidP="002E115D">
                      <w:pPr>
                        <w:spacing w:line="266" w:lineRule="exact"/>
                        <w:rPr>
                          <w:b/>
                          <w:sz w:val="24"/>
                        </w:rPr>
                      </w:pPr>
                      <w:r>
                        <w:rPr>
                          <w:b/>
                          <w:sz w:val="24"/>
                        </w:rPr>
                        <w:t>Для</w:t>
                      </w:r>
                      <w:r>
                        <w:rPr>
                          <w:b/>
                          <w:spacing w:val="-4"/>
                          <w:sz w:val="24"/>
                        </w:rPr>
                        <w:t xml:space="preserve"> </w:t>
                      </w:r>
                      <w:r>
                        <w:rPr>
                          <w:b/>
                          <w:sz w:val="24"/>
                        </w:rPr>
                        <w:t>проведения</w:t>
                      </w:r>
                      <w:r>
                        <w:rPr>
                          <w:b/>
                          <w:spacing w:val="-4"/>
                          <w:sz w:val="24"/>
                        </w:rPr>
                        <w:t xml:space="preserve"> </w:t>
                      </w:r>
                      <w:r>
                        <w:rPr>
                          <w:b/>
                          <w:sz w:val="24"/>
                        </w:rPr>
                        <w:t>логопедического</w:t>
                      </w:r>
                      <w:r>
                        <w:rPr>
                          <w:b/>
                          <w:spacing w:val="-4"/>
                          <w:sz w:val="24"/>
                        </w:rPr>
                        <w:t xml:space="preserve"> </w:t>
                      </w:r>
                      <w:r>
                        <w:rPr>
                          <w:b/>
                          <w:sz w:val="24"/>
                        </w:rPr>
                        <w:t>обследования</w:t>
                      </w:r>
                    </w:p>
                  </w:txbxContent>
                </v:textbox>
                <w10:wrap anchorx="page" anchory="page"/>
              </v:shape>
            </w:pict>
          </mc:Fallback>
        </mc:AlternateContent>
      </w:r>
      <w:r w:rsidRPr="002E115D">
        <w:rPr>
          <w:noProof/>
          <w:sz w:val="24"/>
          <w:szCs w:val="24"/>
          <w:lang w:eastAsia="ru-RU"/>
        </w:rPr>
        <mc:AlternateContent>
          <mc:Choice Requires="wps">
            <w:drawing>
              <wp:anchor distT="0" distB="0" distL="114300" distR="114300" simplePos="0" relativeHeight="251656192" behindDoc="1" locked="0" layoutInCell="1" allowOverlap="1" wp14:anchorId="105CBF25" wp14:editId="511DB998">
                <wp:simplePos x="0" y="0"/>
                <wp:positionH relativeFrom="page">
                  <wp:posOffset>1125220</wp:posOffset>
                </wp:positionH>
                <wp:positionV relativeFrom="page">
                  <wp:posOffset>3521075</wp:posOffset>
                </wp:positionV>
                <wp:extent cx="6203950" cy="177165"/>
                <wp:effectExtent l="0" t="0" r="0" b="0"/>
                <wp:wrapNone/>
                <wp:docPr id="20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3950" cy="177165"/>
                        </a:xfrm>
                        <a:custGeom>
                          <a:avLst/>
                          <a:gdLst>
                            <a:gd name="T0" fmla="+- 0 3173 1772"/>
                            <a:gd name="T1" fmla="*/ T0 w 9770"/>
                            <a:gd name="T2" fmla="+- 0 5545 5545"/>
                            <a:gd name="T3" fmla="*/ 5545 h 279"/>
                            <a:gd name="T4" fmla="+- 0 1772 1772"/>
                            <a:gd name="T5" fmla="*/ T4 w 9770"/>
                            <a:gd name="T6" fmla="+- 0 5545 5545"/>
                            <a:gd name="T7" fmla="*/ 5545 h 279"/>
                            <a:gd name="T8" fmla="+- 0 1772 1772"/>
                            <a:gd name="T9" fmla="*/ T8 w 9770"/>
                            <a:gd name="T10" fmla="+- 0 5823 5545"/>
                            <a:gd name="T11" fmla="*/ 5823 h 279"/>
                            <a:gd name="T12" fmla="+- 0 3173 1772"/>
                            <a:gd name="T13" fmla="*/ T12 w 9770"/>
                            <a:gd name="T14" fmla="+- 0 5823 5545"/>
                            <a:gd name="T15" fmla="*/ 5823 h 279"/>
                            <a:gd name="T16" fmla="+- 0 3173 1772"/>
                            <a:gd name="T17" fmla="*/ T16 w 9770"/>
                            <a:gd name="T18" fmla="+- 0 5545 5545"/>
                            <a:gd name="T19" fmla="*/ 5545 h 279"/>
                            <a:gd name="T20" fmla="+- 0 9496 1772"/>
                            <a:gd name="T21" fmla="*/ T20 w 9770"/>
                            <a:gd name="T22" fmla="+- 0 5545 5545"/>
                            <a:gd name="T23" fmla="*/ 5545 h 279"/>
                            <a:gd name="T24" fmla="+- 0 3192 1772"/>
                            <a:gd name="T25" fmla="*/ T24 w 9770"/>
                            <a:gd name="T26" fmla="+- 0 5545 5545"/>
                            <a:gd name="T27" fmla="*/ 5545 h 279"/>
                            <a:gd name="T28" fmla="+- 0 3192 1772"/>
                            <a:gd name="T29" fmla="*/ T28 w 9770"/>
                            <a:gd name="T30" fmla="+- 0 5823 5545"/>
                            <a:gd name="T31" fmla="*/ 5823 h 279"/>
                            <a:gd name="T32" fmla="+- 0 9496 1772"/>
                            <a:gd name="T33" fmla="*/ T32 w 9770"/>
                            <a:gd name="T34" fmla="+- 0 5823 5545"/>
                            <a:gd name="T35" fmla="*/ 5823 h 279"/>
                            <a:gd name="T36" fmla="+- 0 9496 1772"/>
                            <a:gd name="T37" fmla="*/ T36 w 9770"/>
                            <a:gd name="T38" fmla="+- 0 5545 5545"/>
                            <a:gd name="T39" fmla="*/ 5545 h 279"/>
                            <a:gd name="T40" fmla="+- 0 11542 1772"/>
                            <a:gd name="T41" fmla="*/ T40 w 9770"/>
                            <a:gd name="T42" fmla="+- 0 5545 5545"/>
                            <a:gd name="T43" fmla="*/ 5545 h 279"/>
                            <a:gd name="T44" fmla="+- 0 9518 1772"/>
                            <a:gd name="T45" fmla="*/ T44 w 9770"/>
                            <a:gd name="T46" fmla="+- 0 5545 5545"/>
                            <a:gd name="T47" fmla="*/ 5545 h 279"/>
                            <a:gd name="T48" fmla="+- 0 9518 1772"/>
                            <a:gd name="T49" fmla="*/ T48 w 9770"/>
                            <a:gd name="T50" fmla="+- 0 5823 5545"/>
                            <a:gd name="T51" fmla="*/ 5823 h 279"/>
                            <a:gd name="T52" fmla="+- 0 11542 1772"/>
                            <a:gd name="T53" fmla="*/ T52 w 9770"/>
                            <a:gd name="T54" fmla="+- 0 5823 5545"/>
                            <a:gd name="T55" fmla="*/ 5823 h 279"/>
                            <a:gd name="T56" fmla="+- 0 11542 1772"/>
                            <a:gd name="T57" fmla="*/ T56 w 9770"/>
                            <a:gd name="T58" fmla="+- 0 5545 5545"/>
                            <a:gd name="T59" fmla="*/ 5545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70" h="279">
                              <a:moveTo>
                                <a:pt x="1401" y="0"/>
                              </a:moveTo>
                              <a:lnTo>
                                <a:pt x="0" y="0"/>
                              </a:lnTo>
                              <a:lnTo>
                                <a:pt x="0" y="278"/>
                              </a:lnTo>
                              <a:lnTo>
                                <a:pt x="1401" y="278"/>
                              </a:lnTo>
                              <a:lnTo>
                                <a:pt x="1401" y="0"/>
                              </a:lnTo>
                              <a:close/>
                              <a:moveTo>
                                <a:pt x="7724" y="0"/>
                              </a:moveTo>
                              <a:lnTo>
                                <a:pt x="1420" y="0"/>
                              </a:lnTo>
                              <a:lnTo>
                                <a:pt x="1420" y="278"/>
                              </a:lnTo>
                              <a:lnTo>
                                <a:pt x="7724" y="278"/>
                              </a:lnTo>
                              <a:lnTo>
                                <a:pt x="7724" y="0"/>
                              </a:lnTo>
                              <a:close/>
                              <a:moveTo>
                                <a:pt x="9770" y="0"/>
                              </a:moveTo>
                              <a:lnTo>
                                <a:pt x="7746" y="0"/>
                              </a:lnTo>
                              <a:lnTo>
                                <a:pt x="7746" y="278"/>
                              </a:lnTo>
                              <a:lnTo>
                                <a:pt x="9770" y="278"/>
                              </a:lnTo>
                              <a:lnTo>
                                <a:pt x="97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829E036" id="AutoShape 24" o:spid="_x0000_s1026" style="position:absolute;margin-left:88.6pt;margin-top:277.25pt;width:488.5pt;height:1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" path="m1401,l,,,278r1401,l1401,xm7724,l1420,r,278l7724,278,7724,xm9770,l7746,r,278l9770,278,9770,xe" stroked="f">
                <v:path arrowok="t" o:connecttype="custom" o:connectlocs="889635,3521075;0,3521075;0,3697605;889635,3697605;889635,3521075;4904740,3521075;901700,3521075;901700,3697605;4904740,3697605;4904740,3521075;6203950,3521075;4918710,3521075;4918710,3697605;6203950,3697605;6203950,3521075" o:connectangles="0,0,0,0,0,0,0,0,0,0,0,0,0,0,0"/>
                <w10:wrap anchorx="page" anchory="page"/>
              </v:shape>
            </w:pict>
          </mc:Fallback>
        </mc:AlternateContent>
      </w:r>
      <w:r w:rsidRPr="002E115D">
        <w:rPr>
          <w:noProof/>
          <w:sz w:val="24"/>
          <w:szCs w:val="24"/>
          <w:lang w:eastAsia="ru-RU"/>
        </w:rPr>
        <mc:AlternateContent>
          <mc:Choice Requires="wps">
            <w:drawing>
              <wp:anchor distT="0" distB="0" distL="114300" distR="114300" simplePos="0" relativeHeight="251657216" behindDoc="1" locked="0" layoutInCell="1" allowOverlap="1" wp14:anchorId="7C65DD2C" wp14:editId="6AE2E2D5">
                <wp:simplePos x="0" y="0"/>
                <wp:positionH relativeFrom="page">
                  <wp:posOffset>1125220</wp:posOffset>
                </wp:positionH>
                <wp:positionV relativeFrom="page">
                  <wp:posOffset>3883660</wp:posOffset>
                </wp:positionV>
                <wp:extent cx="6203950" cy="177165"/>
                <wp:effectExtent l="0" t="0" r="0" b="0"/>
                <wp:wrapNone/>
                <wp:docPr id="20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3950" cy="177165"/>
                        </a:xfrm>
                        <a:custGeom>
                          <a:avLst/>
                          <a:gdLst>
                            <a:gd name="T0" fmla="+- 0 3173 1772"/>
                            <a:gd name="T1" fmla="*/ T0 w 9770"/>
                            <a:gd name="T2" fmla="+- 0 6116 6116"/>
                            <a:gd name="T3" fmla="*/ 6116 h 279"/>
                            <a:gd name="T4" fmla="+- 0 1772 1772"/>
                            <a:gd name="T5" fmla="*/ T4 w 9770"/>
                            <a:gd name="T6" fmla="+- 0 6116 6116"/>
                            <a:gd name="T7" fmla="*/ 6116 h 279"/>
                            <a:gd name="T8" fmla="+- 0 1772 1772"/>
                            <a:gd name="T9" fmla="*/ T8 w 9770"/>
                            <a:gd name="T10" fmla="+- 0 6395 6116"/>
                            <a:gd name="T11" fmla="*/ 6395 h 279"/>
                            <a:gd name="T12" fmla="+- 0 3173 1772"/>
                            <a:gd name="T13" fmla="*/ T12 w 9770"/>
                            <a:gd name="T14" fmla="+- 0 6395 6116"/>
                            <a:gd name="T15" fmla="*/ 6395 h 279"/>
                            <a:gd name="T16" fmla="+- 0 3173 1772"/>
                            <a:gd name="T17" fmla="*/ T16 w 9770"/>
                            <a:gd name="T18" fmla="+- 0 6116 6116"/>
                            <a:gd name="T19" fmla="*/ 6116 h 279"/>
                            <a:gd name="T20" fmla="+- 0 9496 1772"/>
                            <a:gd name="T21" fmla="*/ T20 w 9770"/>
                            <a:gd name="T22" fmla="+- 0 6116 6116"/>
                            <a:gd name="T23" fmla="*/ 6116 h 279"/>
                            <a:gd name="T24" fmla="+- 0 3192 1772"/>
                            <a:gd name="T25" fmla="*/ T24 w 9770"/>
                            <a:gd name="T26" fmla="+- 0 6116 6116"/>
                            <a:gd name="T27" fmla="*/ 6116 h 279"/>
                            <a:gd name="T28" fmla="+- 0 3192 1772"/>
                            <a:gd name="T29" fmla="*/ T28 w 9770"/>
                            <a:gd name="T30" fmla="+- 0 6395 6116"/>
                            <a:gd name="T31" fmla="*/ 6395 h 279"/>
                            <a:gd name="T32" fmla="+- 0 9496 1772"/>
                            <a:gd name="T33" fmla="*/ T32 w 9770"/>
                            <a:gd name="T34" fmla="+- 0 6395 6116"/>
                            <a:gd name="T35" fmla="*/ 6395 h 279"/>
                            <a:gd name="T36" fmla="+- 0 9496 1772"/>
                            <a:gd name="T37" fmla="*/ T36 w 9770"/>
                            <a:gd name="T38" fmla="+- 0 6116 6116"/>
                            <a:gd name="T39" fmla="*/ 6116 h 279"/>
                            <a:gd name="T40" fmla="+- 0 11542 1772"/>
                            <a:gd name="T41" fmla="*/ T40 w 9770"/>
                            <a:gd name="T42" fmla="+- 0 6116 6116"/>
                            <a:gd name="T43" fmla="*/ 6116 h 279"/>
                            <a:gd name="T44" fmla="+- 0 9518 1772"/>
                            <a:gd name="T45" fmla="*/ T44 w 9770"/>
                            <a:gd name="T46" fmla="+- 0 6116 6116"/>
                            <a:gd name="T47" fmla="*/ 6116 h 279"/>
                            <a:gd name="T48" fmla="+- 0 9518 1772"/>
                            <a:gd name="T49" fmla="*/ T48 w 9770"/>
                            <a:gd name="T50" fmla="+- 0 6395 6116"/>
                            <a:gd name="T51" fmla="*/ 6395 h 279"/>
                            <a:gd name="T52" fmla="+- 0 11542 1772"/>
                            <a:gd name="T53" fmla="*/ T52 w 9770"/>
                            <a:gd name="T54" fmla="+- 0 6395 6116"/>
                            <a:gd name="T55" fmla="*/ 6395 h 279"/>
                            <a:gd name="T56" fmla="+- 0 11542 1772"/>
                            <a:gd name="T57" fmla="*/ T56 w 9770"/>
                            <a:gd name="T58" fmla="+- 0 6116 6116"/>
                            <a:gd name="T59" fmla="*/ 6116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70" h="279">
                              <a:moveTo>
                                <a:pt x="1401" y="0"/>
                              </a:moveTo>
                              <a:lnTo>
                                <a:pt x="0" y="0"/>
                              </a:lnTo>
                              <a:lnTo>
                                <a:pt x="0" y="279"/>
                              </a:lnTo>
                              <a:lnTo>
                                <a:pt x="1401" y="279"/>
                              </a:lnTo>
                              <a:lnTo>
                                <a:pt x="1401" y="0"/>
                              </a:lnTo>
                              <a:close/>
                              <a:moveTo>
                                <a:pt x="7724" y="0"/>
                              </a:moveTo>
                              <a:lnTo>
                                <a:pt x="1420" y="0"/>
                              </a:lnTo>
                              <a:lnTo>
                                <a:pt x="1420" y="279"/>
                              </a:lnTo>
                              <a:lnTo>
                                <a:pt x="7724" y="279"/>
                              </a:lnTo>
                              <a:lnTo>
                                <a:pt x="7724" y="0"/>
                              </a:lnTo>
                              <a:close/>
                              <a:moveTo>
                                <a:pt x="9770" y="0"/>
                              </a:moveTo>
                              <a:lnTo>
                                <a:pt x="7746" y="0"/>
                              </a:lnTo>
                              <a:lnTo>
                                <a:pt x="7746" y="279"/>
                              </a:lnTo>
                              <a:lnTo>
                                <a:pt x="9770" y="279"/>
                              </a:lnTo>
                              <a:lnTo>
                                <a:pt x="97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B48D2FA" id="AutoShape 23" o:spid="_x0000_s1026" style="position:absolute;margin-left:88.6pt;margin-top:305.8pt;width:488.5pt;height:1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" path="m1401,l,,,279r1401,l1401,xm7724,l1420,r,279l7724,279,7724,xm9770,l7746,r,279l9770,279,9770,xe" stroked="f">
                <v:path arrowok="t" o:connecttype="custom" o:connectlocs="889635,3883660;0,3883660;0,4060825;889635,4060825;889635,3883660;4904740,3883660;901700,3883660;901700,4060825;4904740,4060825;4904740,3883660;6203950,3883660;4918710,3883660;4918710,4060825;6203950,4060825;6203950,3883660" o:connectangles="0,0,0,0,0,0,0,0,0,0,0,0,0,0,0"/>
                <w10:wrap anchorx="page" anchory="page"/>
              </v:shape>
            </w:pict>
          </mc:Fallback>
        </mc:AlternateContent>
      </w:r>
      <w:r w:rsidRPr="002E115D">
        <w:rPr>
          <w:noProof/>
          <w:sz w:val="24"/>
          <w:szCs w:val="24"/>
          <w:lang w:eastAsia="ru-RU"/>
        </w:rPr>
        <mc:AlternateContent>
          <mc:Choice Requires="wps">
            <w:drawing>
              <wp:anchor distT="0" distB="0" distL="114300" distR="114300" simplePos="0" relativeHeight="251658240" behindDoc="1" locked="0" layoutInCell="1" allowOverlap="1" wp14:anchorId="1D24FD57" wp14:editId="2F17C51A">
                <wp:simplePos x="0" y="0"/>
                <wp:positionH relativeFrom="page">
                  <wp:posOffset>1125220</wp:posOffset>
                </wp:positionH>
                <wp:positionV relativeFrom="page">
                  <wp:posOffset>4612005</wp:posOffset>
                </wp:positionV>
                <wp:extent cx="6203950" cy="177165"/>
                <wp:effectExtent l="0" t="0" r="0" b="0"/>
                <wp:wrapNone/>
                <wp:docPr id="19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3950" cy="177165"/>
                        </a:xfrm>
                        <a:custGeom>
                          <a:avLst/>
                          <a:gdLst>
                            <a:gd name="T0" fmla="+- 0 3173 1772"/>
                            <a:gd name="T1" fmla="*/ T0 w 9770"/>
                            <a:gd name="T2" fmla="+- 0 7263 7263"/>
                            <a:gd name="T3" fmla="*/ 7263 h 279"/>
                            <a:gd name="T4" fmla="+- 0 1772 1772"/>
                            <a:gd name="T5" fmla="*/ T4 w 9770"/>
                            <a:gd name="T6" fmla="+- 0 7263 7263"/>
                            <a:gd name="T7" fmla="*/ 7263 h 279"/>
                            <a:gd name="T8" fmla="+- 0 1772 1772"/>
                            <a:gd name="T9" fmla="*/ T8 w 9770"/>
                            <a:gd name="T10" fmla="+- 0 7542 7263"/>
                            <a:gd name="T11" fmla="*/ 7542 h 279"/>
                            <a:gd name="T12" fmla="+- 0 3173 1772"/>
                            <a:gd name="T13" fmla="*/ T12 w 9770"/>
                            <a:gd name="T14" fmla="+- 0 7542 7263"/>
                            <a:gd name="T15" fmla="*/ 7542 h 279"/>
                            <a:gd name="T16" fmla="+- 0 3173 1772"/>
                            <a:gd name="T17" fmla="*/ T16 w 9770"/>
                            <a:gd name="T18" fmla="+- 0 7263 7263"/>
                            <a:gd name="T19" fmla="*/ 7263 h 279"/>
                            <a:gd name="T20" fmla="+- 0 9496 1772"/>
                            <a:gd name="T21" fmla="*/ T20 w 9770"/>
                            <a:gd name="T22" fmla="+- 0 7263 7263"/>
                            <a:gd name="T23" fmla="*/ 7263 h 279"/>
                            <a:gd name="T24" fmla="+- 0 3192 1772"/>
                            <a:gd name="T25" fmla="*/ T24 w 9770"/>
                            <a:gd name="T26" fmla="+- 0 7263 7263"/>
                            <a:gd name="T27" fmla="*/ 7263 h 279"/>
                            <a:gd name="T28" fmla="+- 0 3192 1772"/>
                            <a:gd name="T29" fmla="*/ T28 w 9770"/>
                            <a:gd name="T30" fmla="+- 0 7542 7263"/>
                            <a:gd name="T31" fmla="*/ 7542 h 279"/>
                            <a:gd name="T32" fmla="+- 0 9496 1772"/>
                            <a:gd name="T33" fmla="*/ T32 w 9770"/>
                            <a:gd name="T34" fmla="+- 0 7542 7263"/>
                            <a:gd name="T35" fmla="*/ 7542 h 279"/>
                            <a:gd name="T36" fmla="+- 0 9496 1772"/>
                            <a:gd name="T37" fmla="*/ T36 w 9770"/>
                            <a:gd name="T38" fmla="+- 0 7263 7263"/>
                            <a:gd name="T39" fmla="*/ 7263 h 279"/>
                            <a:gd name="T40" fmla="+- 0 11542 1772"/>
                            <a:gd name="T41" fmla="*/ T40 w 9770"/>
                            <a:gd name="T42" fmla="+- 0 7263 7263"/>
                            <a:gd name="T43" fmla="*/ 7263 h 279"/>
                            <a:gd name="T44" fmla="+- 0 9518 1772"/>
                            <a:gd name="T45" fmla="*/ T44 w 9770"/>
                            <a:gd name="T46" fmla="+- 0 7263 7263"/>
                            <a:gd name="T47" fmla="*/ 7263 h 279"/>
                            <a:gd name="T48" fmla="+- 0 9518 1772"/>
                            <a:gd name="T49" fmla="*/ T48 w 9770"/>
                            <a:gd name="T50" fmla="+- 0 7542 7263"/>
                            <a:gd name="T51" fmla="*/ 7542 h 279"/>
                            <a:gd name="T52" fmla="+- 0 11542 1772"/>
                            <a:gd name="T53" fmla="*/ T52 w 9770"/>
                            <a:gd name="T54" fmla="+- 0 7542 7263"/>
                            <a:gd name="T55" fmla="*/ 7542 h 279"/>
                            <a:gd name="T56" fmla="+- 0 11542 1772"/>
                            <a:gd name="T57" fmla="*/ T56 w 9770"/>
                            <a:gd name="T58" fmla="+- 0 7263 7263"/>
                            <a:gd name="T59" fmla="*/ 7263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70" h="279">
                              <a:moveTo>
                                <a:pt x="1401" y="0"/>
                              </a:moveTo>
                              <a:lnTo>
                                <a:pt x="0" y="0"/>
                              </a:lnTo>
                              <a:lnTo>
                                <a:pt x="0" y="279"/>
                              </a:lnTo>
                              <a:lnTo>
                                <a:pt x="1401" y="279"/>
                              </a:lnTo>
                              <a:lnTo>
                                <a:pt x="1401" y="0"/>
                              </a:lnTo>
                              <a:close/>
                              <a:moveTo>
                                <a:pt x="7724" y="0"/>
                              </a:moveTo>
                              <a:lnTo>
                                <a:pt x="1420" y="0"/>
                              </a:lnTo>
                              <a:lnTo>
                                <a:pt x="1420" y="279"/>
                              </a:lnTo>
                              <a:lnTo>
                                <a:pt x="7724" y="279"/>
                              </a:lnTo>
                              <a:lnTo>
                                <a:pt x="7724" y="0"/>
                              </a:lnTo>
                              <a:close/>
                              <a:moveTo>
                                <a:pt x="9770" y="0"/>
                              </a:moveTo>
                              <a:lnTo>
                                <a:pt x="7746" y="0"/>
                              </a:lnTo>
                              <a:lnTo>
                                <a:pt x="7746" y="279"/>
                              </a:lnTo>
                              <a:lnTo>
                                <a:pt x="9770" y="279"/>
                              </a:lnTo>
                              <a:lnTo>
                                <a:pt x="97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45459D3" id="AutoShape 22" o:spid="_x0000_s1026" style="position:absolute;margin-left:88.6pt;margin-top:363.15pt;width:488.5pt;height:13.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" path="m1401,l,,,279r1401,l1401,xm7724,l1420,r,279l7724,279,7724,xm9770,l7746,r,279l9770,279,9770,xe" stroked="f">
                <v:path arrowok="t" o:connecttype="custom" o:connectlocs="889635,4612005;0,4612005;0,4789170;889635,4789170;889635,4612005;4904740,4612005;901700,4612005;901700,4789170;4904740,4789170;4904740,4612005;6203950,4612005;4918710,4612005;4918710,4789170;6203950,4789170;6203950,4612005" o:connectangles="0,0,0,0,0,0,0,0,0,0,0,0,0,0,0"/>
                <w10:wrap anchorx="page" anchory="page"/>
              </v:shape>
            </w:pict>
          </mc:Fallback>
        </mc:AlternateContent>
      </w:r>
      <w:r w:rsidRPr="002E115D">
        <w:rPr>
          <w:noProof/>
          <w:sz w:val="24"/>
          <w:szCs w:val="24"/>
          <w:lang w:eastAsia="ru-RU"/>
        </w:rPr>
        <mc:AlternateContent>
          <mc:Choice Requires="wps">
            <w:drawing>
              <wp:anchor distT="0" distB="0" distL="114300" distR="114300" simplePos="0" relativeHeight="251659264" behindDoc="1" locked="0" layoutInCell="1" allowOverlap="1" wp14:anchorId="3DF14FC3" wp14:editId="6D8DB318">
                <wp:simplePos x="0" y="0"/>
                <wp:positionH relativeFrom="page">
                  <wp:posOffset>1937385</wp:posOffset>
                </wp:positionH>
                <wp:positionV relativeFrom="page">
                  <wp:posOffset>7673340</wp:posOffset>
                </wp:positionV>
                <wp:extent cx="5391785" cy="571500"/>
                <wp:effectExtent l="0" t="0" r="0" b="0"/>
                <wp:wrapNone/>
                <wp:docPr id="19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1785" cy="571500"/>
                        </a:xfrm>
                        <a:custGeom>
                          <a:avLst/>
                          <a:gdLst>
                            <a:gd name="T0" fmla="+- 0 11542 3051"/>
                            <a:gd name="T1" fmla="*/ T0 w 8491"/>
                            <a:gd name="T2" fmla="+- 0 12084 12084"/>
                            <a:gd name="T3" fmla="*/ 12084 h 900"/>
                            <a:gd name="T4" fmla="+- 0 3051 3051"/>
                            <a:gd name="T5" fmla="*/ T4 w 8491"/>
                            <a:gd name="T6" fmla="+- 0 12084 12084"/>
                            <a:gd name="T7" fmla="*/ 12084 h 900"/>
                            <a:gd name="T8" fmla="+- 0 3051 3051"/>
                            <a:gd name="T9" fmla="*/ T8 w 8491"/>
                            <a:gd name="T10" fmla="+- 0 12384 12084"/>
                            <a:gd name="T11" fmla="*/ 12384 h 900"/>
                            <a:gd name="T12" fmla="+- 0 3051 3051"/>
                            <a:gd name="T13" fmla="*/ T12 w 8491"/>
                            <a:gd name="T14" fmla="+- 0 12684 12084"/>
                            <a:gd name="T15" fmla="*/ 12684 h 900"/>
                            <a:gd name="T16" fmla="+- 0 3051 3051"/>
                            <a:gd name="T17" fmla="*/ T16 w 8491"/>
                            <a:gd name="T18" fmla="+- 0 12984 12084"/>
                            <a:gd name="T19" fmla="*/ 12984 h 900"/>
                            <a:gd name="T20" fmla="+- 0 11542 3051"/>
                            <a:gd name="T21" fmla="*/ T20 w 8491"/>
                            <a:gd name="T22" fmla="+- 0 12984 12084"/>
                            <a:gd name="T23" fmla="*/ 12984 h 900"/>
                            <a:gd name="T24" fmla="+- 0 11542 3051"/>
                            <a:gd name="T25" fmla="*/ T24 w 8491"/>
                            <a:gd name="T26" fmla="+- 0 12684 12084"/>
                            <a:gd name="T27" fmla="*/ 12684 h 900"/>
                            <a:gd name="T28" fmla="+- 0 11542 3051"/>
                            <a:gd name="T29" fmla="*/ T28 w 8491"/>
                            <a:gd name="T30" fmla="+- 0 12384 12084"/>
                            <a:gd name="T31" fmla="*/ 12384 h 900"/>
                            <a:gd name="T32" fmla="+- 0 11542 3051"/>
                            <a:gd name="T33" fmla="*/ T32 w 8491"/>
                            <a:gd name="T34" fmla="+- 0 12084 12084"/>
                            <a:gd name="T35" fmla="*/ 12084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491" h="900">
                              <a:moveTo>
                                <a:pt x="8491" y="0"/>
                              </a:moveTo>
                              <a:lnTo>
                                <a:pt x="0" y="0"/>
                              </a:lnTo>
                              <a:lnTo>
                                <a:pt x="0" y="300"/>
                              </a:lnTo>
                              <a:lnTo>
                                <a:pt x="0" y="600"/>
                              </a:lnTo>
                              <a:lnTo>
                                <a:pt x="0" y="900"/>
                              </a:lnTo>
                              <a:lnTo>
                                <a:pt x="8491" y="900"/>
                              </a:lnTo>
                              <a:lnTo>
                                <a:pt x="8491" y="600"/>
                              </a:lnTo>
                              <a:lnTo>
                                <a:pt x="8491" y="300"/>
                              </a:lnTo>
                              <a:lnTo>
                                <a:pt x="84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84CD0F1" id="Freeform 21" o:spid="_x0000_s1026" style="position:absolute;margin-left:152.55pt;margin-top:604.2pt;width:424.5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" path="m8491,l,,,300,,600,,900r8491,l8491,600r,-300l8491,xe" stroked="f">
                <v:path arrowok="t" o:connecttype="custom" o:connectlocs="5391785,7673340;0,7673340;0,7863840;0,8054340;0,8244840;5391785,8244840;5391785,8054340;5391785,7863840;5391785,7673340" o:connectangles="0,0,0,0,0,0,0,0,0"/>
                <w10:wrap anchorx="page" anchory="page"/>
              </v:shape>
            </w:pict>
          </mc:Fallback>
        </mc:AlternateContent>
      </w:r>
      <w:r w:rsidRPr="002E115D">
        <w:rPr>
          <w:sz w:val="24"/>
          <w:szCs w:val="24"/>
        </w:rPr>
        <w:t>При</w:t>
      </w:r>
      <w:r w:rsidRPr="002E115D">
        <w:rPr>
          <w:sz w:val="24"/>
          <w:szCs w:val="24"/>
        </w:rPr>
        <w:tab/>
        <w:t>создании</w:t>
      </w:r>
      <w:r w:rsidRPr="002E115D">
        <w:rPr>
          <w:sz w:val="24"/>
          <w:szCs w:val="24"/>
        </w:rPr>
        <w:tab/>
        <w:t>материально-технических условий</w:t>
      </w:r>
      <w:r w:rsidRPr="002E115D">
        <w:rPr>
          <w:sz w:val="24"/>
          <w:szCs w:val="24"/>
        </w:rPr>
        <w:tab/>
        <w:t>для</w:t>
      </w:r>
      <w:r w:rsidRPr="002E115D">
        <w:rPr>
          <w:sz w:val="24"/>
          <w:szCs w:val="24"/>
        </w:rPr>
        <w:tab/>
        <w:t>детей</w:t>
      </w:r>
      <w:r w:rsidRPr="002E115D">
        <w:rPr>
          <w:sz w:val="24"/>
          <w:szCs w:val="24"/>
        </w:rPr>
        <w:tab/>
      </w:r>
      <w:r w:rsidRPr="002E115D">
        <w:rPr>
          <w:spacing w:val="-3"/>
          <w:sz w:val="24"/>
          <w:szCs w:val="24"/>
        </w:rPr>
        <w:t>с</w:t>
      </w:r>
      <w:r w:rsidRPr="002E115D">
        <w:rPr>
          <w:spacing w:val="-58"/>
          <w:sz w:val="24"/>
          <w:szCs w:val="24"/>
        </w:rPr>
        <w:t xml:space="preserve"> </w:t>
      </w:r>
      <w:r w:rsidRPr="002E115D">
        <w:rPr>
          <w:sz w:val="24"/>
          <w:szCs w:val="24"/>
        </w:rPr>
        <w:t>ОВЗ учитываются особенности их физического и</w:t>
      </w:r>
      <w:r w:rsidRPr="002E115D">
        <w:rPr>
          <w:spacing w:val="-3"/>
          <w:sz w:val="24"/>
          <w:szCs w:val="24"/>
        </w:rPr>
        <w:t xml:space="preserve"> </w:t>
      </w:r>
      <w:r w:rsidRPr="002E115D">
        <w:rPr>
          <w:sz w:val="24"/>
          <w:szCs w:val="24"/>
        </w:rPr>
        <w:t>психического развития.</w:t>
      </w:r>
    </w:p>
    <w:p w:rsidR="002E115D" w:rsidRPr="002E115D" w:rsidRDefault="002E115D" w:rsidP="00952727">
      <w:pPr>
        <w:spacing w:line="276" w:lineRule="auto"/>
        <w:ind w:firstLine="851"/>
        <w:jc w:val="both"/>
        <w:rPr>
          <w:sz w:val="24"/>
          <w:szCs w:val="24"/>
        </w:rPr>
      </w:pPr>
      <w:r w:rsidRPr="002E115D">
        <w:rPr>
          <w:sz w:val="24"/>
          <w:szCs w:val="24"/>
        </w:rPr>
        <w:t>Количественное</w:t>
      </w:r>
      <w:r w:rsidRPr="002E115D">
        <w:rPr>
          <w:spacing w:val="1"/>
          <w:sz w:val="24"/>
          <w:szCs w:val="24"/>
        </w:rPr>
        <w:t xml:space="preserve"> </w:t>
      </w:r>
      <w:r w:rsidRPr="002E115D">
        <w:rPr>
          <w:sz w:val="24"/>
          <w:szCs w:val="24"/>
        </w:rPr>
        <w:t>наполнение</w:t>
      </w:r>
      <w:r w:rsidRPr="002E115D">
        <w:rPr>
          <w:spacing w:val="1"/>
          <w:sz w:val="24"/>
          <w:szCs w:val="24"/>
        </w:rPr>
        <w:t xml:space="preserve"> </w:t>
      </w:r>
      <w:r w:rsidRPr="002E115D">
        <w:rPr>
          <w:sz w:val="24"/>
          <w:szCs w:val="24"/>
        </w:rPr>
        <w:t>каждой</w:t>
      </w:r>
      <w:r w:rsidRPr="002E115D">
        <w:rPr>
          <w:spacing w:val="1"/>
          <w:sz w:val="24"/>
          <w:szCs w:val="24"/>
        </w:rPr>
        <w:t xml:space="preserve"> </w:t>
      </w:r>
      <w:r w:rsidRPr="002E115D">
        <w:rPr>
          <w:sz w:val="24"/>
          <w:szCs w:val="24"/>
        </w:rPr>
        <w:t>из</w:t>
      </w:r>
      <w:r w:rsidRPr="002E115D">
        <w:rPr>
          <w:spacing w:val="1"/>
          <w:sz w:val="24"/>
          <w:szCs w:val="24"/>
        </w:rPr>
        <w:t xml:space="preserve"> </w:t>
      </w:r>
      <w:r w:rsidRPr="002E115D">
        <w:rPr>
          <w:sz w:val="24"/>
          <w:szCs w:val="24"/>
        </w:rPr>
        <w:t>позиций</w:t>
      </w:r>
      <w:r w:rsidRPr="002E115D">
        <w:rPr>
          <w:spacing w:val="1"/>
          <w:sz w:val="24"/>
          <w:szCs w:val="24"/>
        </w:rPr>
        <w:t xml:space="preserve"> </w:t>
      </w:r>
      <w:r w:rsidRPr="002E115D">
        <w:rPr>
          <w:sz w:val="24"/>
          <w:szCs w:val="24"/>
        </w:rPr>
        <w:t>Перечней</w:t>
      </w:r>
      <w:r w:rsidRPr="002E115D">
        <w:rPr>
          <w:spacing w:val="1"/>
          <w:sz w:val="24"/>
          <w:szCs w:val="24"/>
        </w:rPr>
        <w:t xml:space="preserve"> </w:t>
      </w:r>
      <w:r w:rsidRPr="002E115D">
        <w:rPr>
          <w:sz w:val="24"/>
          <w:szCs w:val="24"/>
        </w:rPr>
        <w:t>функциональных</w:t>
      </w:r>
      <w:r w:rsidRPr="002E115D">
        <w:rPr>
          <w:spacing w:val="1"/>
          <w:sz w:val="24"/>
          <w:szCs w:val="24"/>
        </w:rPr>
        <w:t xml:space="preserve"> </w:t>
      </w:r>
      <w:r w:rsidRPr="002E115D">
        <w:rPr>
          <w:sz w:val="24"/>
          <w:szCs w:val="24"/>
        </w:rPr>
        <w:t>модулей</w:t>
      </w:r>
      <w:r w:rsidRPr="002E115D">
        <w:rPr>
          <w:spacing w:val="1"/>
          <w:sz w:val="24"/>
          <w:szCs w:val="24"/>
        </w:rPr>
        <w:t xml:space="preserve"> </w:t>
      </w:r>
      <w:r w:rsidRPr="002E115D">
        <w:rPr>
          <w:sz w:val="24"/>
          <w:szCs w:val="24"/>
        </w:rPr>
        <w:t>соответствует</w:t>
      </w:r>
      <w:r w:rsidRPr="002E115D">
        <w:rPr>
          <w:spacing w:val="1"/>
          <w:sz w:val="24"/>
          <w:szCs w:val="24"/>
        </w:rPr>
        <w:t xml:space="preserve"> </w:t>
      </w:r>
      <w:r w:rsidRPr="002E115D">
        <w:rPr>
          <w:sz w:val="24"/>
          <w:szCs w:val="24"/>
        </w:rPr>
        <w:t>требованиям</w:t>
      </w:r>
      <w:r w:rsidRPr="002E115D">
        <w:rPr>
          <w:spacing w:val="1"/>
          <w:sz w:val="24"/>
          <w:szCs w:val="24"/>
        </w:rPr>
        <w:t xml:space="preserve"> </w:t>
      </w:r>
      <w:r w:rsidRPr="002E115D">
        <w:rPr>
          <w:sz w:val="24"/>
          <w:szCs w:val="24"/>
        </w:rPr>
        <w:t>к</w:t>
      </w:r>
      <w:r w:rsidRPr="002E115D">
        <w:rPr>
          <w:spacing w:val="1"/>
          <w:sz w:val="24"/>
          <w:szCs w:val="24"/>
        </w:rPr>
        <w:t xml:space="preserve"> </w:t>
      </w:r>
      <w:r w:rsidRPr="002E115D">
        <w:rPr>
          <w:sz w:val="24"/>
          <w:szCs w:val="24"/>
        </w:rPr>
        <w:t>устройству</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организации</w:t>
      </w:r>
      <w:r w:rsidRPr="002E115D">
        <w:rPr>
          <w:spacing w:val="1"/>
          <w:sz w:val="24"/>
          <w:szCs w:val="24"/>
        </w:rPr>
        <w:t xml:space="preserve"> </w:t>
      </w:r>
      <w:r w:rsidRPr="002E115D">
        <w:rPr>
          <w:sz w:val="24"/>
          <w:szCs w:val="24"/>
        </w:rPr>
        <w:t>помещений</w:t>
      </w:r>
      <w:r w:rsidRPr="002E115D">
        <w:rPr>
          <w:spacing w:val="1"/>
          <w:sz w:val="24"/>
          <w:szCs w:val="24"/>
        </w:rPr>
        <w:t xml:space="preserve"> </w:t>
      </w:r>
      <w:r w:rsidRPr="002E115D">
        <w:rPr>
          <w:sz w:val="24"/>
          <w:szCs w:val="24"/>
        </w:rPr>
        <w:t>ДОО</w:t>
      </w:r>
      <w:r w:rsidRPr="002E115D">
        <w:rPr>
          <w:spacing w:val="1"/>
          <w:sz w:val="24"/>
          <w:szCs w:val="24"/>
        </w:rPr>
        <w:t xml:space="preserve"> </w:t>
      </w:r>
      <w:r w:rsidRPr="002E115D">
        <w:rPr>
          <w:sz w:val="24"/>
          <w:szCs w:val="24"/>
        </w:rPr>
        <w:t>по</w:t>
      </w:r>
      <w:r w:rsidRPr="002E115D">
        <w:rPr>
          <w:spacing w:val="1"/>
          <w:sz w:val="24"/>
          <w:szCs w:val="24"/>
        </w:rPr>
        <w:t xml:space="preserve"> </w:t>
      </w:r>
      <w:r w:rsidRPr="002E115D">
        <w:rPr>
          <w:sz w:val="24"/>
          <w:szCs w:val="24"/>
        </w:rPr>
        <w:t>принципу</w:t>
      </w:r>
      <w:r w:rsidRPr="002E115D">
        <w:rPr>
          <w:spacing w:val="1"/>
          <w:sz w:val="24"/>
          <w:szCs w:val="24"/>
        </w:rPr>
        <w:t xml:space="preserve"> </w:t>
      </w:r>
      <w:r w:rsidRPr="002E115D">
        <w:rPr>
          <w:sz w:val="24"/>
          <w:szCs w:val="24"/>
        </w:rPr>
        <w:t>предлагаемого</w:t>
      </w:r>
      <w:r w:rsidRPr="002E115D">
        <w:rPr>
          <w:spacing w:val="1"/>
          <w:sz w:val="24"/>
          <w:szCs w:val="24"/>
        </w:rPr>
        <w:t xml:space="preserve"> </w:t>
      </w:r>
      <w:r w:rsidRPr="002E115D">
        <w:rPr>
          <w:sz w:val="24"/>
          <w:szCs w:val="24"/>
        </w:rPr>
        <w:t>количества,</w:t>
      </w:r>
      <w:r w:rsidRPr="002E115D">
        <w:rPr>
          <w:spacing w:val="-1"/>
          <w:sz w:val="24"/>
          <w:szCs w:val="24"/>
        </w:rPr>
        <w:t xml:space="preserve"> </w:t>
      </w:r>
      <w:r w:rsidRPr="002E115D">
        <w:rPr>
          <w:sz w:val="24"/>
          <w:szCs w:val="24"/>
        </w:rPr>
        <w:t>исходя из типовой численности</w:t>
      </w:r>
      <w:r w:rsidRPr="002E115D">
        <w:rPr>
          <w:spacing w:val="-1"/>
          <w:sz w:val="24"/>
          <w:szCs w:val="24"/>
        </w:rPr>
        <w:t xml:space="preserve"> </w:t>
      </w:r>
      <w:r w:rsidRPr="002E115D">
        <w:rPr>
          <w:sz w:val="24"/>
          <w:szCs w:val="24"/>
        </w:rPr>
        <w:t>группы детей.</w:t>
      </w:r>
    </w:p>
    <w:p w:rsidR="002E115D" w:rsidRPr="002E115D" w:rsidRDefault="002E115D" w:rsidP="002E115D">
      <w:pPr>
        <w:spacing w:line="276" w:lineRule="auto"/>
        <w:ind w:firstLine="70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0"/>
        <w:gridCol w:w="3407"/>
        <w:gridCol w:w="3684"/>
      </w:tblGrid>
      <w:tr w:rsidR="002E115D" w:rsidRPr="002E115D" w:rsidTr="002E115D">
        <w:tc>
          <w:tcPr>
            <w:tcW w:w="2093" w:type="dxa"/>
            <w:shd w:val="clear" w:color="auto" w:fill="auto"/>
          </w:tcPr>
          <w:p w:rsidR="002E115D" w:rsidRPr="002E115D" w:rsidRDefault="002E115D" w:rsidP="000F288B">
            <w:pPr>
              <w:widowControl/>
              <w:autoSpaceDE/>
              <w:autoSpaceDN/>
              <w:spacing w:line="276" w:lineRule="auto"/>
              <w:ind w:right="87"/>
              <w:jc w:val="both"/>
              <w:rPr>
                <w:b/>
                <w:sz w:val="24"/>
                <w:szCs w:val="24"/>
                <w:lang w:eastAsia="ru-RU"/>
              </w:rPr>
            </w:pPr>
            <w:r w:rsidRPr="002E115D">
              <w:rPr>
                <w:b/>
                <w:sz w:val="24"/>
                <w:szCs w:val="24"/>
                <w:lang w:eastAsia="ru-RU"/>
              </w:rPr>
              <w:t>Помещение</w:t>
            </w:r>
          </w:p>
          <w:p w:rsidR="002E115D" w:rsidRPr="002E115D" w:rsidRDefault="002E115D" w:rsidP="000F288B">
            <w:pPr>
              <w:widowControl/>
              <w:autoSpaceDE/>
              <w:autoSpaceDN/>
              <w:spacing w:line="276" w:lineRule="auto"/>
              <w:ind w:right="87"/>
              <w:jc w:val="both"/>
              <w:rPr>
                <w:b/>
                <w:sz w:val="24"/>
                <w:szCs w:val="24"/>
                <w:lang w:eastAsia="ru-RU"/>
              </w:rPr>
            </w:pPr>
          </w:p>
        </w:tc>
        <w:tc>
          <w:tcPr>
            <w:tcW w:w="3544" w:type="dxa"/>
            <w:shd w:val="clear" w:color="auto" w:fill="auto"/>
          </w:tcPr>
          <w:p w:rsidR="002E115D" w:rsidRPr="002E115D" w:rsidRDefault="002E115D" w:rsidP="000F288B">
            <w:pPr>
              <w:widowControl/>
              <w:autoSpaceDE/>
              <w:autoSpaceDN/>
              <w:spacing w:line="276" w:lineRule="auto"/>
              <w:ind w:right="87"/>
              <w:jc w:val="both"/>
              <w:rPr>
                <w:b/>
                <w:sz w:val="24"/>
                <w:szCs w:val="24"/>
                <w:lang w:eastAsia="ru-RU"/>
              </w:rPr>
            </w:pPr>
            <w:r w:rsidRPr="002E115D">
              <w:rPr>
                <w:b/>
                <w:sz w:val="24"/>
                <w:szCs w:val="24"/>
                <w:lang w:eastAsia="ru-RU"/>
              </w:rPr>
              <w:t>Деятельность</w:t>
            </w:r>
          </w:p>
        </w:tc>
        <w:tc>
          <w:tcPr>
            <w:tcW w:w="3934" w:type="dxa"/>
            <w:shd w:val="clear" w:color="auto" w:fill="auto"/>
          </w:tcPr>
          <w:p w:rsidR="002E115D" w:rsidRPr="002E115D" w:rsidRDefault="002E115D" w:rsidP="000F288B">
            <w:pPr>
              <w:widowControl/>
              <w:autoSpaceDE/>
              <w:autoSpaceDN/>
              <w:spacing w:line="276" w:lineRule="auto"/>
              <w:ind w:right="87"/>
              <w:jc w:val="both"/>
              <w:rPr>
                <w:b/>
                <w:sz w:val="24"/>
                <w:szCs w:val="24"/>
                <w:lang w:eastAsia="ru-RU"/>
              </w:rPr>
            </w:pPr>
            <w:r w:rsidRPr="002E115D">
              <w:rPr>
                <w:b/>
                <w:sz w:val="24"/>
                <w:szCs w:val="24"/>
                <w:lang w:eastAsia="ru-RU"/>
              </w:rPr>
              <w:t>Оснащение</w:t>
            </w:r>
          </w:p>
        </w:tc>
      </w:tr>
      <w:tr w:rsidR="002E115D" w:rsidRPr="002E115D" w:rsidTr="002E115D">
        <w:tc>
          <w:tcPr>
            <w:tcW w:w="2093" w:type="dxa"/>
            <w:shd w:val="clear" w:color="auto" w:fill="auto"/>
          </w:tcPr>
          <w:p w:rsidR="002E115D" w:rsidRPr="002E115D" w:rsidRDefault="002E115D" w:rsidP="000F288B">
            <w:pPr>
              <w:widowControl/>
              <w:autoSpaceDE/>
              <w:autoSpaceDN/>
              <w:spacing w:line="276" w:lineRule="auto"/>
              <w:ind w:right="87"/>
              <w:jc w:val="both"/>
              <w:rPr>
                <w:sz w:val="24"/>
                <w:szCs w:val="24"/>
                <w:highlight w:val="yellow"/>
                <w:lang w:eastAsia="ru-RU"/>
              </w:rPr>
            </w:pPr>
            <w:r w:rsidRPr="002E115D">
              <w:rPr>
                <w:sz w:val="24"/>
                <w:szCs w:val="24"/>
                <w:lang w:eastAsia="ru-RU"/>
              </w:rPr>
              <w:t>Спортивный зал</w:t>
            </w:r>
          </w:p>
        </w:tc>
        <w:tc>
          <w:tcPr>
            <w:tcW w:w="3544" w:type="dxa"/>
            <w:shd w:val="clear" w:color="auto" w:fill="auto"/>
          </w:tcPr>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Укрепление здоровья детей,</w:t>
            </w:r>
          </w:p>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приобщение к здоровому</w:t>
            </w:r>
          </w:p>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образу жизни, развитие</w:t>
            </w:r>
          </w:p>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физических качеств.</w:t>
            </w:r>
          </w:p>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Формирование у</w:t>
            </w:r>
          </w:p>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воспитанников двигательной</w:t>
            </w:r>
          </w:p>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активности.</w:t>
            </w:r>
          </w:p>
          <w:p w:rsidR="002E115D" w:rsidRPr="002E115D" w:rsidRDefault="002E115D" w:rsidP="000F288B">
            <w:pPr>
              <w:widowControl/>
              <w:autoSpaceDE/>
              <w:autoSpaceDN/>
              <w:spacing w:line="276" w:lineRule="auto"/>
              <w:ind w:right="87"/>
              <w:jc w:val="both"/>
              <w:rPr>
                <w:sz w:val="24"/>
                <w:szCs w:val="24"/>
                <w:highlight w:val="yellow"/>
                <w:lang w:eastAsia="ru-RU"/>
              </w:rPr>
            </w:pPr>
            <w:r w:rsidRPr="002E115D">
              <w:rPr>
                <w:sz w:val="24"/>
                <w:szCs w:val="24"/>
                <w:lang w:eastAsia="ru-RU"/>
              </w:rPr>
              <w:t>Развитие эмоционально-волевой сферы детей.</w:t>
            </w:r>
          </w:p>
        </w:tc>
        <w:tc>
          <w:tcPr>
            <w:tcW w:w="3934" w:type="dxa"/>
            <w:shd w:val="clear" w:color="auto" w:fill="auto"/>
          </w:tcPr>
          <w:p w:rsidR="002E115D" w:rsidRPr="002E115D" w:rsidRDefault="002E115D" w:rsidP="000F288B">
            <w:pPr>
              <w:widowControl/>
              <w:autoSpaceDE/>
              <w:autoSpaceDN/>
              <w:spacing w:line="276" w:lineRule="auto"/>
              <w:ind w:right="87"/>
              <w:jc w:val="both"/>
              <w:rPr>
                <w:sz w:val="24"/>
                <w:szCs w:val="24"/>
                <w:highlight w:val="yellow"/>
                <w:lang w:eastAsia="ru-RU"/>
              </w:rPr>
            </w:pPr>
            <w:r w:rsidRPr="002E115D">
              <w:rPr>
                <w:sz w:val="24"/>
                <w:szCs w:val="24"/>
                <w:lang w:eastAsia="ru-RU"/>
              </w:rPr>
              <w:t>Шведская стенка, спортивный комплекс, качели, скамейки, маты, мячи, обручи, скакалки, канаты, нестандартное оборудование – мячи фитболы, ортопедические дорожки, мягкие модули, батуты, беговая дорожка, ворота, стойки баскетбольные, арки для подлезания, тренажеры. Инвентарь и оборудование для организации двигательной активности детей на свежем воздухе (санки, лыжи, самокаты, велосипеды, и т.п.).</w:t>
            </w:r>
          </w:p>
        </w:tc>
      </w:tr>
      <w:tr w:rsidR="002E115D" w:rsidRPr="002E115D" w:rsidTr="002E115D">
        <w:tc>
          <w:tcPr>
            <w:tcW w:w="2093" w:type="dxa"/>
            <w:shd w:val="clear" w:color="auto" w:fill="auto"/>
          </w:tcPr>
          <w:p w:rsidR="002E115D" w:rsidRPr="002E115D" w:rsidRDefault="002E115D" w:rsidP="000F288B">
            <w:pPr>
              <w:widowControl/>
              <w:autoSpaceDE/>
              <w:autoSpaceDN/>
              <w:spacing w:line="276" w:lineRule="auto"/>
              <w:ind w:right="87"/>
              <w:jc w:val="both"/>
              <w:rPr>
                <w:sz w:val="24"/>
                <w:szCs w:val="24"/>
                <w:highlight w:val="yellow"/>
                <w:lang w:eastAsia="ru-RU"/>
              </w:rPr>
            </w:pPr>
            <w:r w:rsidRPr="002E115D">
              <w:rPr>
                <w:sz w:val="24"/>
                <w:szCs w:val="24"/>
                <w:lang w:eastAsia="ru-RU"/>
              </w:rPr>
              <w:t>Музыкальный зал</w:t>
            </w:r>
          </w:p>
        </w:tc>
        <w:tc>
          <w:tcPr>
            <w:tcW w:w="3544" w:type="dxa"/>
            <w:shd w:val="clear" w:color="auto" w:fill="auto"/>
          </w:tcPr>
          <w:p w:rsidR="002E115D" w:rsidRPr="002E115D" w:rsidRDefault="002E115D" w:rsidP="000F288B">
            <w:pPr>
              <w:widowControl/>
              <w:autoSpaceDE/>
              <w:autoSpaceDN/>
              <w:spacing w:line="276" w:lineRule="auto"/>
              <w:ind w:right="87"/>
              <w:jc w:val="both"/>
              <w:rPr>
                <w:sz w:val="24"/>
                <w:szCs w:val="24"/>
                <w:highlight w:val="yellow"/>
                <w:lang w:eastAsia="ru-RU"/>
              </w:rPr>
            </w:pPr>
            <w:r w:rsidRPr="002E115D">
              <w:rPr>
                <w:sz w:val="24"/>
                <w:szCs w:val="24"/>
                <w:lang w:eastAsia="ru-RU"/>
              </w:rPr>
              <w:t>Развитие музыкально – художественной деятельности и эмоционально-волевой сферы детей</w:t>
            </w:r>
          </w:p>
        </w:tc>
        <w:tc>
          <w:tcPr>
            <w:tcW w:w="3934" w:type="dxa"/>
            <w:shd w:val="clear" w:color="auto" w:fill="auto"/>
          </w:tcPr>
          <w:p w:rsidR="002E115D" w:rsidRPr="002E115D" w:rsidRDefault="002E115D" w:rsidP="000F288B">
            <w:pPr>
              <w:widowControl/>
              <w:autoSpaceDE/>
              <w:autoSpaceDN/>
              <w:spacing w:line="276" w:lineRule="auto"/>
              <w:ind w:right="87"/>
              <w:jc w:val="both"/>
              <w:rPr>
                <w:sz w:val="24"/>
                <w:szCs w:val="24"/>
                <w:highlight w:val="yellow"/>
                <w:lang w:eastAsia="ru-RU"/>
              </w:rPr>
            </w:pPr>
            <w:r w:rsidRPr="002E115D">
              <w:rPr>
                <w:sz w:val="24"/>
                <w:szCs w:val="24"/>
                <w:lang w:eastAsia="ru-RU"/>
              </w:rPr>
              <w:t>пианино, музыкальный центр, проектор, экран, музыкальные инструменты, дидактические игры, декорации.</w:t>
            </w:r>
          </w:p>
        </w:tc>
      </w:tr>
      <w:tr w:rsidR="002E115D" w:rsidRPr="002E115D" w:rsidTr="002E115D">
        <w:tc>
          <w:tcPr>
            <w:tcW w:w="2093" w:type="dxa"/>
            <w:shd w:val="clear" w:color="auto" w:fill="auto"/>
          </w:tcPr>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Тренажёрный зал:</w:t>
            </w:r>
          </w:p>
          <w:p w:rsidR="002E115D" w:rsidRPr="002E115D" w:rsidRDefault="002E115D" w:rsidP="000F288B">
            <w:pPr>
              <w:widowControl/>
              <w:autoSpaceDE/>
              <w:autoSpaceDN/>
              <w:spacing w:line="276" w:lineRule="auto"/>
              <w:ind w:right="87"/>
              <w:jc w:val="both"/>
              <w:rPr>
                <w:sz w:val="24"/>
                <w:szCs w:val="24"/>
                <w:lang w:eastAsia="ru-RU"/>
              </w:rPr>
            </w:pPr>
          </w:p>
          <w:p w:rsidR="002E115D" w:rsidRPr="002E115D" w:rsidRDefault="002E115D" w:rsidP="000F288B">
            <w:pPr>
              <w:widowControl/>
              <w:autoSpaceDE/>
              <w:autoSpaceDN/>
              <w:spacing w:line="276" w:lineRule="auto"/>
              <w:ind w:right="87"/>
              <w:jc w:val="both"/>
              <w:rPr>
                <w:sz w:val="24"/>
                <w:szCs w:val="24"/>
                <w:highlight w:val="yellow"/>
                <w:lang w:eastAsia="ru-RU"/>
              </w:rPr>
            </w:pPr>
          </w:p>
        </w:tc>
        <w:tc>
          <w:tcPr>
            <w:tcW w:w="3544" w:type="dxa"/>
            <w:shd w:val="clear" w:color="auto" w:fill="auto"/>
          </w:tcPr>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Укрепление здоровья детей,</w:t>
            </w:r>
          </w:p>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приобщение к здоровому</w:t>
            </w:r>
          </w:p>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образу жизни, развитие</w:t>
            </w:r>
          </w:p>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физических качеств.</w:t>
            </w:r>
          </w:p>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Формирование у</w:t>
            </w:r>
          </w:p>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воспитанников двигательной</w:t>
            </w:r>
          </w:p>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активности.</w:t>
            </w:r>
          </w:p>
          <w:p w:rsidR="002E115D" w:rsidRPr="002E115D" w:rsidRDefault="002E115D" w:rsidP="000F288B">
            <w:pPr>
              <w:widowControl/>
              <w:autoSpaceDE/>
              <w:autoSpaceDN/>
              <w:spacing w:line="276" w:lineRule="auto"/>
              <w:ind w:right="87"/>
              <w:jc w:val="both"/>
              <w:rPr>
                <w:sz w:val="24"/>
                <w:szCs w:val="24"/>
                <w:highlight w:val="yellow"/>
                <w:lang w:eastAsia="ru-RU"/>
              </w:rPr>
            </w:pPr>
          </w:p>
        </w:tc>
        <w:tc>
          <w:tcPr>
            <w:tcW w:w="3934" w:type="dxa"/>
            <w:shd w:val="clear" w:color="auto" w:fill="auto"/>
          </w:tcPr>
          <w:p w:rsidR="002E115D" w:rsidRPr="002E115D" w:rsidRDefault="002E115D" w:rsidP="000F288B">
            <w:pPr>
              <w:widowControl/>
              <w:autoSpaceDE/>
              <w:autoSpaceDN/>
              <w:spacing w:line="276" w:lineRule="auto"/>
              <w:ind w:right="87"/>
              <w:jc w:val="both"/>
              <w:rPr>
                <w:sz w:val="24"/>
                <w:szCs w:val="24"/>
                <w:highlight w:val="yellow"/>
                <w:lang w:eastAsia="ru-RU"/>
              </w:rPr>
            </w:pPr>
            <w:r w:rsidRPr="002E115D">
              <w:rPr>
                <w:sz w:val="24"/>
                <w:szCs w:val="24"/>
                <w:lang w:eastAsia="ru-RU"/>
              </w:rPr>
              <w:t>велотренажер, сухой бассейн, ребристые дорожки для ходьбы, батуты, мячи-физироллы и др.</w:t>
            </w:r>
          </w:p>
        </w:tc>
      </w:tr>
      <w:tr w:rsidR="002E115D" w:rsidRPr="002E115D" w:rsidTr="002E115D">
        <w:tc>
          <w:tcPr>
            <w:tcW w:w="2093" w:type="dxa"/>
            <w:shd w:val="clear" w:color="auto" w:fill="auto"/>
          </w:tcPr>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Театральная студия</w:t>
            </w:r>
          </w:p>
        </w:tc>
        <w:tc>
          <w:tcPr>
            <w:tcW w:w="3544" w:type="dxa"/>
            <w:shd w:val="clear" w:color="auto" w:fill="auto"/>
          </w:tcPr>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 xml:space="preserve">Развитие музыкально – художественной деятельности </w:t>
            </w:r>
            <w:r w:rsidRPr="002E115D">
              <w:rPr>
                <w:sz w:val="24"/>
                <w:szCs w:val="24"/>
                <w:lang w:eastAsia="ru-RU"/>
              </w:rPr>
              <w:lastRenderedPageBreak/>
              <w:t>и эмоционально-волевой сферы детей</w:t>
            </w:r>
          </w:p>
        </w:tc>
        <w:tc>
          <w:tcPr>
            <w:tcW w:w="3934" w:type="dxa"/>
            <w:shd w:val="clear" w:color="auto" w:fill="auto"/>
          </w:tcPr>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lastRenderedPageBreak/>
              <w:t xml:space="preserve">атрибуты разных видов театра: кукольного, теневого, настольного; маски, парики, </w:t>
            </w:r>
            <w:r w:rsidRPr="002E115D">
              <w:rPr>
                <w:sz w:val="24"/>
                <w:szCs w:val="24"/>
                <w:lang w:eastAsia="ru-RU"/>
              </w:rPr>
              <w:lastRenderedPageBreak/>
              <w:t>костюмы и элементы костюмов, головные уборы; ширмы, декорации и др.</w:t>
            </w:r>
          </w:p>
        </w:tc>
      </w:tr>
      <w:tr w:rsidR="002E115D" w:rsidRPr="002E115D" w:rsidTr="002E115D">
        <w:trPr>
          <w:trHeight w:val="1395"/>
        </w:trPr>
        <w:tc>
          <w:tcPr>
            <w:tcW w:w="2093" w:type="dxa"/>
            <w:tcBorders>
              <w:bottom w:val="single" w:sz="4" w:space="0" w:color="auto"/>
            </w:tcBorders>
            <w:shd w:val="clear" w:color="auto" w:fill="auto"/>
          </w:tcPr>
          <w:p w:rsidR="002E115D" w:rsidRPr="002E115D" w:rsidRDefault="002E115D" w:rsidP="000F288B">
            <w:pPr>
              <w:widowControl/>
              <w:autoSpaceDE/>
              <w:autoSpaceDN/>
              <w:spacing w:line="276" w:lineRule="auto"/>
              <w:ind w:right="87"/>
              <w:jc w:val="both"/>
              <w:rPr>
                <w:sz w:val="24"/>
                <w:szCs w:val="24"/>
                <w:highlight w:val="yellow"/>
                <w:lang w:eastAsia="ru-RU"/>
              </w:rPr>
            </w:pPr>
            <w:r w:rsidRPr="002E115D">
              <w:rPr>
                <w:sz w:val="24"/>
                <w:szCs w:val="24"/>
                <w:lang w:eastAsia="ru-RU"/>
              </w:rPr>
              <w:lastRenderedPageBreak/>
              <w:t>Кабинет педагога-психолога</w:t>
            </w:r>
          </w:p>
        </w:tc>
        <w:tc>
          <w:tcPr>
            <w:tcW w:w="3544" w:type="dxa"/>
            <w:vMerge w:val="restart"/>
            <w:shd w:val="clear" w:color="auto" w:fill="auto"/>
          </w:tcPr>
          <w:p w:rsidR="002E115D" w:rsidRPr="002E115D" w:rsidRDefault="002E115D" w:rsidP="000F288B">
            <w:pPr>
              <w:widowControl/>
              <w:autoSpaceDE/>
              <w:autoSpaceDN/>
              <w:spacing w:line="276" w:lineRule="auto"/>
              <w:ind w:right="87"/>
              <w:jc w:val="both"/>
              <w:rPr>
                <w:sz w:val="24"/>
                <w:szCs w:val="24"/>
                <w:highlight w:val="yellow"/>
                <w:lang w:eastAsia="ru-RU"/>
              </w:rPr>
            </w:pPr>
            <w:r w:rsidRPr="002E115D">
              <w:rPr>
                <w:sz w:val="24"/>
                <w:szCs w:val="24"/>
                <w:lang w:eastAsia="ru-RU"/>
              </w:rPr>
              <w:t>Психологический центр включает в себя пространство для организации индивидуальной и подгрупповой работы с детьми, а также сенсорный уголок, пребывание в которой комплексно воздействует на все органы чувств и нервную систему ребенка. Занятия в сенсорном уголке помогают снять мышечное и психоэмоциональное напряжение у детей, способствуют достижению расслабления и душевного равновесия, положительного эмоционального настроя.</w:t>
            </w:r>
          </w:p>
        </w:tc>
        <w:tc>
          <w:tcPr>
            <w:tcW w:w="3934" w:type="dxa"/>
            <w:tcBorders>
              <w:bottom w:val="single" w:sz="4" w:space="0" w:color="auto"/>
            </w:tcBorders>
            <w:shd w:val="clear" w:color="auto" w:fill="auto"/>
          </w:tcPr>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дидактические игры, интерактивная доска, панели «Умный ребенок», развивающие пособия, планшеты для индивидуальных занятий, игрушки, сенсорные подушки.</w:t>
            </w:r>
          </w:p>
          <w:p w:rsidR="002E115D" w:rsidRPr="002E115D" w:rsidRDefault="002E115D" w:rsidP="000F288B">
            <w:pPr>
              <w:widowControl/>
              <w:autoSpaceDE/>
              <w:autoSpaceDN/>
              <w:spacing w:line="276" w:lineRule="auto"/>
              <w:ind w:right="87"/>
              <w:jc w:val="both"/>
              <w:rPr>
                <w:sz w:val="24"/>
                <w:szCs w:val="24"/>
                <w:highlight w:val="yellow"/>
                <w:lang w:eastAsia="ru-RU"/>
              </w:rPr>
            </w:pPr>
          </w:p>
        </w:tc>
      </w:tr>
      <w:tr w:rsidR="002E115D" w:rsidRPr="002E115D" w:rsidTr="002E115D">
        <w:trPr>
          <w:trHeight w:val="1815"/>
        </w:trPr>
        <w:tc>
          <w:tcPr>
            <w:tcW w:w="2093" w:type="dxa"/>
            <w:tcBorders>
              <w:top w:val="single" w:sz="4" w:space="0" w:color="auto"/>
            </w:tcBorders>
            <w:shd w:val="clear" w:color="auto" w:fill="auto"/>
          </w:tcPr>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Сенсорная комната</w:t>
            </w:r>
          </w:p>
        </w:tc>
        <w:tc>
          <w:tcPr>
            <w:tcW w:w="3544" w:type="dxa"/>
            <w:vMerge/>
            <w:shd w:val="clear" w:color="auto" w:fill="auto"/>
          </w:tcPr>
          <w:p w:rsidR="002E115D" w:rsidRPr="002E115D" w:rsidRDefault="002E115D" w:rsidP="000F288B">
            <w:pPr>
              <w:widowControl/>
              <w:autoSpaceDE/>
              <w:autoSpaceDN/>
              <w:spacing w:line="276" w:lineRule="auto"/>
              <w:ind w:right="87"/>
              <w:jc w:val="both"/>
              <w:rPr>
                <w:sz w:val="24"/>
                <w:szCs w:val="24"/>
                <w:lang w:eastAsia="ru-RU"/>
              </w:rPr>
            </w:pPr>
          </w:p>
        </w:tc>
        <w:tc>
          <w:tcPr>
            <w:tcW w:w="3934" w:type="dxa"/>
            <w:tcBorders>
              <w:top w:val="single" w:sz="4" w:space="0" w:color="auto"/>
            </w:tcBorders>
            <w:shd w:val="clear" w:color="auto" w:fill="auto"/>
          </w:tcPr>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Световая песочница, интерактивная доска, сухой дождь, сухой бассейн, уголок уединения, пузырьковая колонна с зеркалами, бизиборды, познавательные лабиринты, музыкальный центр</w:t>
            </w:r>
          </w:p>
          <w:p w:rsidR="002E115D" w:rsidRPr="002E115D" w:rsidRDefault="002E115D" w:rsidP="000F288B">
            <w:pPr>
              <w:widowControl/>
              <w:autoSpaceDE/>
              <w:autoSpaceDN/>
              <w:spacing w:line="276" w:lineRule="auto"/>
              <w:ind w:right="87"/>
              <w:jc w:val="both"/>
              <w:rPr>
                <w:sz w:val="24"/>
                <w:szCs w:val="24"/>
                <w:lang w:eastAsia="ru-RU"/>
              </w:rPr>
            </w:pPr>
          </w:p>
        </w:tc>
      </w:tr>
      <w:tr w:rsidR="002E115D" w:rsidRPr="002E115D" w:rsidTr="002E115D">
        <w:tc>
          <w:tcPr>
            <w:tcW w:w="2093" w:type="dxa"/>
            <w:shd w:val="clear" w:color="auto" w:fill="auto"/>
          </w:tcPr>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Лабораторию «Эксперименториум»</w:t>
            </w:r>
          </w:p>
          <w:p w:rsidR="002E115D" w:rsidRPr="002E115D" w:rsidRDefault="002E115D" w:rsidP="000F288B">
            <w:pPr>
              <w:widowControl/>
              <w:autoSpaceDE/>
              <w:autoSpaceDN/>
              <w:spacing w:line="276" w:lineRule="auto"/>
              <w:ind w:right="87"/>
              <w:jc w:val="both"/>
              <w:rPr>
                <w:sz w:val="24"/>
                <w:szCs w:val="24"/>
                <w:highlight w:val="yellow"/>
                <w:lang w:eastAsia="ru-RU"/>
              </w:rPr>
            </w:pPr>
          </w:p>
        </w:tc>
        <w:tc>
          <w:tcPr>
            <w:tcW w:w="3544" w:type="dxa"/>
            <w:shd w:val="clear" w:color="auto" w:fill="auto"/>
          </w:tcPr>
          <w:p w:rsidR="002E115D" w:rsidRPr="002E115D" w:rsidRDefault="002E115D" w:rsidP="000F288B">
            <w:pPr>
              <w:widowControl/>
              <w:autoSpaceDE/>
              <w:autoSpaceDN/>
              <w:spacing w:line="276" w:lineRule="auto"/>
              <w:ind w:right="87"/>
              <w:jc w:val="both"/>
              <w:rPr>
                <w:sz w:val="24"/>
                <w:szCs w:val="24"/>
                <w:highlight w:val="yellow"/>
                <w:lang w:eastAsia="ru-RU"/>
              </w:rPr>
            </w:pPr>
            <w:r w:rsidRPr="002E115D">
              <w:rPr>
                <w:sz w:val="24"/>
                <w:szCs w:val="24"/>
                <w:lang w:eastAsia="ru-RU"/>
              </w:rPr>
              <w:t>опытно-экспериментальная направленность, которая определена особой актуальностью познавательного развития дошкольников в современных условиях. Ведущей формой организации педагогического процесса является интегрированный подход в обучении.</w:t>
            </w:r>
          </w:p>
        </w:tc>
        <w:tc>
          <w:tcPr>
            <w:tcW w:w="3934" w:type="dxa"/>
            <w:shd w:val="clear" w:color="auto" w:fill="auto"/>
          </w:tcPr>
          <w:p w:rsidR="002E115D" w:rsidRPr="002E115D" w:rsidRDefault="002E115D" w:rsidP="000F288B">
            <w:pPr>
              <w:widowControl/>
              <w:autoSpaceDE/>
              <w:autoSpaceDN/>
              <w:spacing w:line="276" w:lineRule="auto"/>
              <w:ind w:right="87"/>
              <w:jc w:val="both"/>
              <w:rPr>
                <w:sz w:val="24"/>
                <w:szCs w:val="24"/>
                <w:highlight w:val="yellow"/>
                <w:lang w:eastAsia="ru-RU"/>
              </w:rPr>
            </w:pPr>
            <w:r w:rsidRPr="002E115D">
              <w:rPr>
                <w:sz w:val="24"/>
                <w:szCs w:val="24"/>
                <w:lang w:eastAsia="ru-RU"/>
              </w:rPr>
              <w:t>Наборы для экспериментов «Жизнь на земле», микроскоп, пробирки, штатив для нагревания, сухой спирт, образцы пород деревьев, камней, гербарии, инструментарий для проведения опытов, картотека опытов, энциклопедии.</w:t>
            </w:r>
          </w:p>
        </w:tc>
      </w:tr>
      <w:tr w:rsidR="002E115D" w:rsidRPr="002E115D" w:rsidTr="002E115D">
        <w:tc>
          <w:tcPr>
            <w:tcW w:w="2093" w:type="dxa"/>
            <w:shd w:val="clear" w:color="auto" w:fill="auto"/>
          </w:tcPr>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Мини-музей «Радио»</w:t>
            </w:r>
          </w:p>
          <w:p w:rsidR="002E115D" w:rsidRPr="002E115D" w:rsidRDefault="002E115D" w:rsidP="000F288B">
            <w:pPr>
              <w:widowControl/>
              <w:autoSpaceDE/>
              <w:autoSpaceDN/>
              <w:spacing w:line="276" w:lineRule="auto"/>
              <w:ind w:right="87"/>
              <w:jc w:val="both"/>
              <w:rPr>
                <w:sz w:val="24"/>
                <w:szCs w:val="24"/>
                <w:highlight w:val="yellow"/>
                <w:lang w:eastAsia="ru-RU"/>
              </w:rPr>
            </w:pPr>
          </w:p>
        </w:tc>
        <w:tc>
          <w:tcPr>
            <w:tcW w:w="3544" w:type="dxa"/>
            <w:shd w:val="clear" w:color="auto" w:fill="auto"/>
          </w:tcPr>
          <w:p w:rsidR="002E115D" w:rsidRPr="002E115D" w:rsidRDefault="002E115D" w:rsidP="000F288B">
            <w:pPr>
              <w:widowControl/>
              <w:autoSpaceDE/>
              <w:autoSpaceDN/>
              <w:spacing w:line="276" w:lineRule="auto"/>
              <w:ind w:right="87"/>
              <w:jc w:val="both"/>
              <w:rPr>
                <w:sz w:val="24"/>
                <w:szCs w:val="24"/>
                <w:highlight w:val="yellow"/>
                <w:lang w:eastAsia="ru-RU"/>
              </w:rPr>
            </w:pPr>
            <w:r w:rsidRPr="002E115D">
              <w:rPr>
                <w:sz w:val="24"/>
                <w:szCs w:val="24"/>
                <w:lang w:eastAsia="ru-RU"/>
              </w:rPr>
              <w:t>средство развития познавательной активности детей старшего дошкольного возраста, создание и использование </w:t>
            </w:r>
            <w:r w:rsidRPr="002E115D">
              <w:rPr>
                <w:bCs/>
                <w:sz w:val="24"/>
                <w:szCs w:val="24"/>
                <w:lang w:eastAsia="ru-RU"/>
              </w:rPr>
              <w:t>мини</w:t>
            </w:r>
            <w:r w:rsidRPr="002E115D">
              <w:rPr>
                <w:sz w:val="24"/>
                <w:szCs w:val="24"/>
                <w:lang w:eastAsia="ru-RU"/>
              </w:rPr>
              <w:t>-</w:t>
            </w:r>
            <w:r w:rsidRPr="002E115D">
              <w:rPr>
                <w:bCs/>
                <w:sz w:val="24"/>
                <w:szCs w:val="24"/>
                <w:lang w:eastAsia="ru-RU"/>
              </w:rPr>
              <w:t>музея</w:t>
            </w:r>
            <w:r w:rsidRPr="002E115D">
              <w:rPr>
                <w:sz w:val="24"/>
                <w:szCs w:val="24"/>
                <w:lang w:eastAsia="ru-RU"/>
              </w:rPr>
              <w:t xml:space="preserve"> в детском саду с </w:t>
            </w:r>
            <w:r w:rsidRPr="002E115D">
              <w:rPr>
                <w:bCs/>
                <w:sz w:val="24"/>
                <w:szCs w:val="24"/>
                <w:lang w:eastAsia="ru-RU"/>
              </w:rPr>
              <w:t>целью</w:t>
            </w:r>
            <w:r w:rsidRPr="002E115D">
              <w:rPr>
                <w:sz w:val="24"/>
                <w:szCs w:val="24"/>
                <w:lang w:eastAsia="ru-RU"/>
              </w:rPr>
              <w:t> формирования познавательно - исследовательских умений детей дошкольного возраста</w:t>
            </w:r>
          </w:p>
        </w:tc>
        <w:tc>
          <w:tcPr>
            <w:tcW w:w="3934" w:type="dxa"/>
            <w:shd w:val="clear" w:color="auto" w:fill="auto"/>
          </w:tcPr>
          <w:p w:rsidR="002E115D" w:rsidRPr="002E115D" w:rsidRDefault="002E115D" w:rsidP="000F288B">
            <w:pPr>
              <w:widowControl/>
              <w:autoSpaceDE/>
              <w:autoSpaceDN/>
              <w:spacing w:line="276" w:lineRule="auto"/>
              <w:ind w:right="87"/>
              <w:jc w:val="both"/>
              <w:rPr>
                <w:sz w:val="24"/>
                <w:szCs w:val="24"/>
                <w:highlight w:val="yellow"/>
                <w:lang w:eastAsia="ru-RU"/>
              </w:rPr>
            </w:pPr>
            <w:r w:rsidRPr="002E115D">
              <w:rPr>
                <w:sz w:val="24"/>
                <w:szCs w:val="24"/>
                <w:lang w:eastAsia="ru-RU"/>
              </w:rPr>
              <w:t>Действующие экспонаты прошлого столетия: радио, телевизоры, магнитофоны, наушники, пластинки, плейеры, колонки и т.п.</w:t>
            </w:r>
          </w:p>
        </w:tc>
      </w:tr>
      <w:tr w:rsidR="002E115D" w:rsidRPr="002E115D" w:rsidTr="002E115D">
        <w:tc>
          <w:tcPr>
            <w:tcW w:w="2093" w:type="dxa"/>
            <w:shd w:val="clear" w:color="auto" w:fill="auto"/>
          </w:tcPr>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Ботанический сад</w:t>
            </w:r>
          </w:p>
        </w:tc>
        <w:tc>
          <w:tcPr>
            <w:tcW w:w="3544" w:type="dxa"/>
            <w:shd w:val="clear" w:color="auto" w:fill="auto"/>
          </w:tcPr>
          <w:p w:rsidR="002E115D" w:rsidRPr="002E115D" w:rsidRDefault="002E115D" w:rsidP="000F288B">
            <w:pPr>
              <w:widowControl/>
              <w:autoSpaceDE/>
              <w:autoSpaceDN/>
              <w:spacing w:line="276" w:lineRule="auto"/>
              <w:ind w:right="87"/>
              <w:jc w:val="both"/>
              <w:rPr>
                <w:sz w:val="24"/>
                <w:szCs w:val="24"/>
                <w:lang w:eastAsia="ru-RU"/>
              </w:rPr>
            </w:pPr>
          </w:p>
        </w:tc>
        <w:tc>
          <w:tcPr>
            <w:tcW w:w="3934" w:type="dxa"/>
            <w:shd w:val="clear" w:color="auto" w:fill="auto"/>
          </w:tcPr>
          <w:p w:rsidR="002E115D" w:rsidRPr="002E115D" w:rsidRDefault="002E115D" w:rsidP="000F288B">
            <w:pPr>
              <w:widowControl/>
              <w:autoSpaceDE/>
              <w:autoSpaceDN/>
              <w:spacing w:line="276" w:lineRule="auto"/>
              <w:ind w:right="87"/>
              <w:jc w:val="both"/>
              <w:rPr>
                <w:sz w:val="24"/>
                <w:szCs w:val="24"/>
                <w:lang w:eastAsia="ru-RU"/>
              </w:rPr>
            </w:pPr>
            <w:r w:rsidRPr="002E115D">
              <w:rPr>
                <w:sz w:val="24"/>
                <w:szCs w:val="24"/>
                <w:lang w:eastAsia="ru-RU"/>
              </w:rPr>
              <w:t xml:space="preserve">виды растений различных экологических зон, террариум с улитками, аквариум, муравьиная ферма. </w:t>
            </w:r>
          </w:p>
        </w:tc>
      </w:tr>
    </w:tbl>
    <w:p w:rsidR="002E115D" w:rsidRPr="002E115D" w:rsidRDefault="002E115D" w:rsidP="002E115D">
      <w:pPr>
        <w:spacing w:before="88" w:line="276" w:lineRule="auto"/>
        <w:ind w:left="622"/>
        <w:jc w:val="both"/>
        <w:outlineLvl w:val="1"/>
        <w:rPr>
          <w:b/>
          <w:bCs/>
          <w:sz w:val="24"/>
          <w:szCs w:val="24"/>
        </w:rPr>
      </w:pPr>
      <w:r w:rsidRPr="002E115D">
        <w:rPr>
          <w:b/>
          <w:bCs/>
          <w:sz w:val="24"/>
          <w:szCs w:val="24"/>
        </w:rPr>
        <w:lastRenderedPageBreak/>
        <w:t>Учебно-методическое</w:t>
      </w:r>
      <w:r w:rsidRPr="002E115D">
        <w:rPr>
          <w:b/>
          <w:bCs/>
          <w:spacing w:val="-8"/>
          <w:sz w:val="24"/>
          <w:szCs w:val="24"/>
        </w:rPr>
        <w:t xml:space="preserve"> </w:t>
      </w:r>
      <w:r w:rsidRPr="002E115D">
        <w:rPr>
          <w:b/>
          <w:bCs/>
          <w:sz w:val="24"/>
          <w:szCs w:val="24"/>
        </w:rPr>
        <w:t>сопровождение</w:t>
      </w:r>
      <w:r w:rsidRPr="002E115D">
        <w:rPr>
          <w:b/>
          <w:bCs/>
          <w:spacing w:val="-3"/>
          <w:sz w:val="24"/>
          <w:szCs w:val="24"/>
        </w:rPr>
        <w:t xml:space="preserve"> </w:t>
      </w:r>
      <w:r w:rsidRPr="002E115D">
        <w:rPr>
          <w:b/>
          <w:bCs/>
          <w:sz w:val="24"/>
          <w:szCs w:val="24"/>
        </w:rPr>
        <w:t>Программы:</w:t>
      </w:r>
    </w:p>
    <w:p w:rsidR="002E115D" w:rsidRPr="002E115D" w:rsidRDefault="002E115D" w:rsidP="002E115D">
      <w:pPr>
        <w:spacing w:before="118" w:line="276" w:lineRule="auto"/>
        <w:ind w:firstLine="709"/>
        <w:jc w:val="both"/>
        <w:rPr>
          <w:b/>
          <w:sz w:val="24"/>
          <w:szCs w:val="24"/>
        </w:rPr>
      </w:pPr>
      <w:r w:rsidRPr="002E115D">
        <w:rPr>
          <w:b/>
          <w:sz w:val="24"/>
          <w:szCs w:val="24"/>
          <w:u w:val="thick"/>
        </w:rPr>
        <w:t>Примерный</w:t>
      </w:r>
      <w:r w:rsidRPr="002E115D">
        <w:rPr>
          <w:b/>
          <w:spacing w:val="1"/>
          <w:sz w:val="24"/>
          <w:szCs w:val="24"/>
          <w:u w:val="thick"/>
        </w:rPr>
        <w:t xml:space="preserve"> </w:t>
      </w:r>
      <w:r w:rsidRPr="002E115D">
        <w:rPr>
          <w:b/>
          <w:sz w:val="24"/>
          <w:szCs w:val="24"/>
          <w:u w:val="thick"/>
        </w:rPr>
        <w:t>перечень</w:t>
      </w:r>
      <w:r w:rsidRPr="002E115D">
        <w:rPr>
          <w:b/>
          <w:spacing w:val="1"/>
          <w:sz w:val="24"/>
          <w:szCs w:val="24"/>
          <w:u w:val="thick"/>
        </w:rPr>
        <w:t xml:space="preserve"> </w:t>
      </w:r>
      <w:r w:rsidRPr="002E115D">
        <w:rPr>
          <w:b/>
          <w:sz w:val="24"/>
          <w:szCs w:val="24"/>
          <w:u w:val="thick"/>
        </w:rPr>
        <w:t>литературных,</w:t>
      </w:r>
      <w:r w:rsidRPr="002E115D">
        <w:rPr>
          <w:b/>
          <w:spacing w:val="1"/>
          <w:sz w:val="24"/>
          <w:szCs w:val="24"/>
          <w:u w:val="thick"/>
        </w:rPr>
        <w:t xml:space="preserve"> </w:t>
      </w:r>
      <w:r w:rsidRPr="002E115D">
        <w:rPr>
          <w:b/>
          <w:sz w:val="24"/>
          <w:szCs w:val="24"/>
          <w:u w:val="thick"/>
        </w:rPr>
        <w:t>музыкальных,</w:t>
      </w:r>
      <w:r w:rsidRPr="002E115D">
        <w:rPr>
          <w:b/>
          <w:spacing w:val="1"/>
          <w:sz w:val="24"/>
          <w:szCs w:val="24"/>
          <w:u w:val="thick"/>
        </w:rPr>
        <w:t xml:space="preserve"> </w:t>
      </w:r>
      <w:r w:rsidRPr="002E115D">
        <w:rPr>
          <w:b/>
          <w:sz w:val="24"/>
          <w:szCs w:val="24"/>
          <w:u w:val="thick"/>
        </w:rPr>
        <w:t>художественных,</w:t>
      </w:r>
      <w:r w:rsidRPr="002E115D">
        <w:rPr>
          <w:b/>
          <w:spacing w:val="1"/>
          <w:sz w:val="24"/>
          <w:szCs w:val="24"/>
        </w:rPr>
        <w:t xml:space="preserve"> </w:t>
      </w:r>
      <w:r w:rsidRPr="002E115D">
        <w:rPr>
          <w:b/>
          <w:spacing w:val="-1"/>
          <w:sz w:val="24"/>
          <w:szCs w:val="24"/>
          <w:u w:val="thick"/>
        </w:rPr>
        <w:t xml:space="preserve">анимационных и кинематографических </w:t>
      </w:r>
      <w:r w:rsidRPr="002E115D">
        <w:rPr>
          <w:b/>
          <w:sz w:val="24"/>
          <w:szCs w:val="24"/>
          <w:u w:val="thick"/>
        </w:rPr>
        <w:t>произведений для реализации Программы</w:t>
      </w:r>
      <w:r w:rsidRPr="002E115D">
        <w:rPr>
          <w:b/>
          <w:spacing w:val="1"/>
          <w:sz w:val="24"/>
          <w:szCs w:val="24"/>
        </w:rPr>
        <w:t xml:space="preserve"> </w:t>
      </w:r>
      <w:r w:rsidRPr="002E115D">
        <w:rPr>
          <w:b/>
          <w:sz w:val="24"/>
          <w:szCs w:val="24"/>
          <w:u w:val="thick"/>
        </w:rPr>
        <w:t>образования</w:t>
      </w:r>
    </w:p>
    <w:p w:rsidR="002E115D" w:rsidRPr="002E115D" w:rsidRDefault="002E115D" w:rsidP="002E115D">
      <w:pPr>
        <w:spacing w:before="75" w:line="276" w:lineRule="auto"/>
        <w:ind w:firstLine="709"/>
        <w:jc w:val="both"/>
        <w:rPr>
          <w:b/>
          <w:sz w:val="24"/>
          <w:szCs w:val="24"/>
        </w:rPr>
      </w:pPr>
      <w:r w:rsidRPr="002E115D">
        <w:rPr>
          <w:b/>
          <w:sz w:val="24"/>
          <w:szCs w:val="24"/>
          <w:u w:val="thick"/>
        </w:rPr>
        <w:t>Старшая</w:t>
      </w:r>
      <w:r w:rsidRPr="002E115D">
        <w:rPr>
          <w:b/>
          <w:spacing w:val="-5"/>
          <w:sz w:val="24"/>
          <w:szCs w:val="24"/>
          <w:u w:val="thick"/>
        </w:rPr>
        <w:t xml:space="preserve"> </w:t>
      </w:r>
      <w:r w:rsidRPr="002E115D">
        <w:rPr>
          <w:b/>
          <w:sz w:val="24"/>
          <w:szCs w:val="24"/>
          <w:u w:val="thick"/>
        </w:rPr>
        <w:t>группа</w:t>
      </w:r>
      <w:r w:rsidRPr="002E115D">
        <w:rPr>
          <w:b/>
          <w:spacing w:val="-4"/>
          <w:sz w:val="24"/>
          <w:szCs w:val="24"/>
          <w:u w:val="thick"/>
        </w:rPr>
        <w:t xml:space="preserve"> </w:t>
      </w:r>
      <w:r w:rsidRPr="002E115D">
        <w:rPr>
          <w:b/>
          <w:sz w:val="24"/>
          <w:szCs w:val="24"/>
          <w:u w:val="thick"/>
        </w:rPr>
        <w:t>(5-6</w:t>
      </w:r>
      <w:r w:rsidRPr="002E115D">
        <w:rPr>
          <w:b/>
          <w:spacing w:val="-2"/>
          <w:sz w:val="24"/>
          <w:szCs w:val="24"/>
          <w:u w:val="thick"/>
        </w:rPr>
        <w:t xml:space="preserve"> </w:t>
      </w:r>
      <w:r w:rsidRPr="002E115D">
        <w:rPr>
          <w:b/>
          <w:sz w:val="24"/>
          <w:szCs w:val="24"/>
          <w:u w:val="thick"/>
        </w:rPr>
        <w:t>лет)</w:t>
      </w:r>
    </w:p>
    <w:p w:rsidR="002E115D" w:rsidRPr="002E115D" w:rsidRDefault="002E115D" w:rsidP="002E115D">
      <w:pPr>
        <w:spacing w:before="39" w:line="276" w:lineRule="auto"/>
        <w:ind w:firstLine="709"/>
        <w:jc w:val="both"/>
        <w:rPr>
          <w:sz w:val="24"/>
          <w:szCs w:val="24"/>
        </w:rPr>
      </w:pPr>
      <w:r w:rsidRPr="002E115D">
        <w:rPr>
          <w:i/>
          <w:sz w:val="24"/>
          <w:szCs w:val="24"/>
        </w:rPr>
        <w:t>Малые</w:t>
      </w:r>
      <w:r w:rsidRPr="002E115D">
        <w:rPr>
          <w:i/>
          <w:spacing w:val="1"/>
          <w:sz w:val="24"/>
          <w:szCs w:val="24"/>
        </w:rPr>
        <w:t xml:space="preserve"> </w:t>
      </w:r>
      <w:r w:rsidRPr="002E115D">
        <w:rPr>
          <w:i/>
          <w:sz w:val="24"/>
          <w:szCs w:val="24"/>
        </w:rPr>
        <w:t>формы</w:t>
      </w:r>
      <w:r w:rsidRPr="002E115D">
        <w:rPr>
          <w:i/>
          <w:spacing w:val="1"/>
          <w:sz w:val="24"/>
          <w:szCs w:val="24"/>
        </w:rPr>
        <w:t xml:space="preserve"> </w:t>
      </w:r>
      <w:r w:rsidRPr="002E115D">
        <w:rPr>
          <w:i/>
          <w:sz w:val="24"/>
          <w:szCs w:val="24"/>
        </w:rPr>
        <w:t>фольклора.</w:t>
      </w:r>
      <w:r w:rsidRPr="002E115D">
        <w:rPr>
          <w:i/>
          <w:spacing w:val="1"/>
          <w:sz w:val="24"/>
          <w:szCs w:val="24"/>
        </w:rPr>
        <w:t xml:space="preserve"> </w:t>
      </w:r>
      <w:r w:rsidRPr="002E115D">
        <w:rPr>
          <w:sz w:val="24"/>
          <w:szCs w:val="24"/>
        </w:rPr>
        <w:t>Загадки,</w:t>
      </w:r>
      <w:r w:rsidRPr="002E115D">
        <w:rPr>
          <w:spacing w:val="1"/>
          <w:sz w:val="24"/>
          <w:szCs w:val="24"/>
        </w:rPr>
        <w:t xml:space="preserve"> </w:t>
      </w:r>
      <w:r w:rsidRPr="002E115D">
        <w:rPr>
          <w:sz w:val="24"/>
          <w:szCs w:val="24"/>
        </w:rPr>
        <w:t>небылицы,</w:t>
      </w:r>
      <w:r w:rsidRPr="002E115D">
        <w:rPr>
          <w:spacing w:val="1"/>
          <w:sz w:val="24"/>
          <w:szCs w:val="24"/>
        </w:rPr>
        <w:t xml:space="preserve"> </w:t>
      </w:r>
      <w:r w:rsidRPr="002E115D">
        <w:rPr>
          <w:sz w:val="24"/>
          <w:szCs w:val="24"/>
        </w:rPr>
        <w:t>дразнилки,</w:t>
      </w:r>
      <w:r w:rsidRPr="002E115D">
        <w:rPr>
          <w:spacing w:val="1"/>
          <w:sz w:val="24"/>
          <w:szCs w:val="24"/>
        </w:rPr>
        <w:t xml:space="preserve"> </w:t>
      </w:r>
      <w:r w:rsidRPr="002E115D">
        <w:rPr>
          <w:sz w:val="24"/>
          <w:szCs w:val="24"/>
        </w:rPr>
        <w:t>считалки,</w:t>
      </w:r>
      <w:r w:rsidRPr="002E115D">
        <w:rPr>
          <w:spacing w:val="1"/>
          <w:sz w:val="24"/>
          <w:szCs w:val="24"/>
        </w:rPr>
        <w:t xml:space="preserve"> </w:t>
      </w:r>
      <w:r w:rsidRPr="002E115D">
        <w:rPr>
          <w:sz w:val="24"/>
          <w:szCs w:val="24"/>
        </w:rPr>
        <w:t>пословицы,</w:t>
      </w:r>
      <w:r w:rsidRPr="002E115D">
        <w:rPr>
          <w:spacing w:val="1"/>
          <w:sz w:val="24"/>
          <w:szCs w:val="24"/>
        </w:rPr>
        <w:t xml:space="preserve"> </w:t>
      </w:r>
      <w:r w:rsidRPr="002E115D">
        <w:rPr>
          <w:sz w:val="24"/>
          <w:szCs w:val="24"/>
        </w:rPr>
        <w:t>поговорки,заклички, народные</w:t>
      </w:r>
      <w:r w:rsidRPr="002E115D">
        <w:rPr>
          <w:spacing w:val="-4"/>
          <w:sz w:val="24"/>
          <w:szCs w:val="24"/>
        </w:rPr>
        <w:t xml:space="preserve"> </w:t>
      </w:r>
      <w:r w:rsidRPr="002E115D">
        <w:rPr>
          <w:sz w:val="24"/>
          <w:szCs w:val="24"/>
        </w:rPr>
        <w:t>песенки,</w:t>
      </w:r>
      <w:r w:rsidRPr="002E115D">
        <w:rPr>
          <w:spacing w:val="-1"/>
          <w:sz w:val="24"/>
          <w:szCs w:val="24"/>
        </w:rPr>
        <w:t xml:space="preserve"> </w:t>
      </w:r>
      <w:r w:rsidRPr="002E115D">
        <w:rPr>
          <w:sz w:val="24"/>
          <w:szCs w:val="24"/>
        </w:rPr>
        <w:t>прибаутки, скороговорки.</w:t>
      </w:r>
    </w:p>
    <w:p w:rsidR="002E115D" w:rsidRPr="002E115D" w:rsidRDefault="002E115D" w:rsidP="002E115D">
      <w:pPr>
        <w:spacing w:line="276" w:lineRule="auto"/>
        <w:ind w:firstLine="709"/>
        <w:jc w:val="both"/>
        <w:rPr>
          <w:sz w:val="24"/>
          <w:szCs w:val="24"/>
        </w:rPr>
      </w:pPr>
      <w:r w:rsidRPr="002E115D">
        <w:rPr>
          <w:i/>
          <w:sz w:val="24"/>
          <w:szCs w:val="24"/>
        </w:rPr>
        <w:t xml:space="preserve">Русские народные сказки. </w:t>
      </w:r>
      <w:r w:rsidRPr="002E115D">
        <w:rPr>
          <w:sz w:val="24"/>
          <w:szCs w:val="24"/>
        </w:rPr>
        <w:t>«Жил-был карась…» (докучная сказка); «Жили-были два</w:t>
      </w:r>
      <w:r w:rsidRPr="002E115D">
        <w:rPr>
          <w:spacing w:val="1"/>
          <w:sz w:val="24"/>
          <w:szCs w:val="24"/>
        </w:rPr>
        <w:t xml:space="preserve"> </w:t>
      </w:r>
      <w:r w:rsidRPr="002E115D">
        <w:rPr>
          <w:sz w:val="24"/>
          <w:szCs w:val="24"/>
        </w:rPr>
        <w:t>братца…» (докучная сказка); «Заяц-хвастун» (обработка О.И. Капицы / пересказ А.Н.</w:t>
      </w:r>
      <w:r w:rsidRPr="002E115D">
        <w:rPr>
          <w:spacing w:val="1"/>
          <w:sz w:val="24"/>
          <w:szCs w:val="24"/>
        </w:rPr>
        <w:t xml:space="preserve"> </w:t>
      </w:r>
      <w:r w:rsidRPr="002E115D">
        <w:rPr>
          <w:sz w:val="24"/>
          <w:szCs w:val="24"/>
        </w:rPr>
        <w:t>Толстого); «Крылатый, мохнатый да масляный» (обработка И.В. Карнауховой); «Лиса и</w:t>
      </w:r>
      <w:r w:rsidRPr="002E115D">
        <w:rPr>
          <w:spacing w:val="1"/>
          <w:sz w:val="24"/>
          <w:szCs w:val="24"/>
        </w:rPr>
        <w:t xml:space="preserve"> </w:t>
      </w:r>
      <w:r w:rsidRPr="002E115D">
        <w:rPr>
          <w:sz w:val="24"/>
          <w:szCs w:val="24"/>
        </w:rPr>
        <w:t>кувшин» (обработка О.И. Капицы); «Морозко» (пересказ М. Булатова); «По щучьему</w:t>
      </w:r>
      <w:r w:rsidRPr="002E115D">
        <w:rPr>
          <w:spacing w:val="1"/>
          <w:sz w:val="24"/>
          <w:szCs w:val="24"/>
        </w:rPr>
        <w:t xml:space="preserve"> </w:t>
      </w:r>
      <w:r w:rsidRPr="002E115D">
        <w:rPr>
          <w:sz w:val="24"/>
          <w:szCs w:val="24"/>
        </w:rPr>
        <w:t>веленью»</w:t>
      </w:r>
      <w:r w:rsidRPr="002E115D">
        <w:rPr>
          <w:spacing w:val="1"/>
          <w:sz w:val="24"/>
          <w:szCs w:val="24"/>
        </w:rPr>
        <w:t xml:space="preserve"> </w:t>
      </w:r>
      <w:r w:rsidRPr="002E115D">
        <w:rPr>
          <w:sz w:val="24"/>
          <w:szCs w:val="24"/>
        </w:rPr>
        <w:t>(обработка</w:t>
      </w:r>
      <w:r w:rsidRPr="002E115D">
        <w:rPr>
          <w:spacing w:val="1"/>
          <w:sz w:val="24"/>
          <w:szCs w:val="24"/>
        </w:rPr>
        <w:t xml:space="preserve"> </w:t>
      </w:r>
      <w:r w:rsidRPr="002E115D">
        <w:rPr>
          <w:sz w:val="24"/>
          <w:szCs w:val="24"/>
        </w:rPr>
        <w:t>А.Н.</w:t>
      </w:r>
      <w:r w:rsidRPr="002E115D">
        <w:rPr>
          <w:spacing w:val="1"/>
          <w:sz w:val="24"/>
          <w:szCs w:val="24"/>
        </w:rPr>
        <w:t xml:space="preserve"> </w:t>
      </w:r>
      <w:r w:rsidRPr="002E115D">
        <w:rPr>
          <w:sz w:val="24"/>
          <w:szCs w:val="24"/>
        </w:rPr>
        <w:t>Толстого);</w:t>
      </w:r>
      <w:r w:rsidRPr="002E115D">
        <w:rPr>
          <w:spacing w:val="1"/>
          <w:sz w:val="24"/>
          <w:szCs w:val="24"/>
        </w:rPr>
        <w:t xml:space="preserve"> </w:t>
      </w:r>
      <w:r w:rsidRPr="002E115D">
        <w:rPr>
          <w:sz w:val="24"/>
          <w:szCs w:val="24"/>
        </w:rPr>
        <w:t>«Сестрица</w:t>
      </w:r>
      <w:r w:rsidRPr="002E115D">
        <w:rPr>
          <w:spacing w:val="1"/>
          <w:sz w:val="24"/>
          <w:szCs w:val="24"/>
        </w:rPr>
        <w:t xml:space="preserve"> </w:t>
      </w:r>
      <w:r w:rsidRPr="002E115D">
        <w:rPr>
          <w:sz w:val="24"/>
          <w:szCs w:val="24"/>
        </w:rPr>
        <w:t>Алѐнушка</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братец</w:t>
      </w:r>
      <w:r w:rsidRPr="002E115D">
        <w:rPr>
          <w:spacing w:val="61"/>
          <w:sz w:val="24"/>
          <w:szCs w:val="24"/>
        </w:rPr>
        <w:t xml:space="preserve"> </w:t>
      </w:r>
      <w:r w:rsidRPr="002E115D">
        <w:rPr>
          <w:sz w:val="24"/>
          <w:szCs w:val="24"/>
        </w:rPr>
        <w:t>Иванушка»</w:t>
      </w:r>
      <w:r w:rsidRPr="002E115D">
        <w:rPr>
          <w:spacing w:val="1"/>
          <w:sz w:val="24"/>
          <w:szCs w:val="24"/>
        </w:rPr>
        <w:t xml:space="preserve"> </w:t>
      </w:r>
      <w:r w:rsidRPr="002E115D">
        <w:rPr>
          <w:sz w:val="24"/>
          <w:szCs w:val="24"/>
        </w:rPr>
        <w:t>(пересказ А.Н. Толстого);</w:t>
      </w:r>
      <w:r w:rsidRPr="002E115D">
        <w:rPr>
          <w:spacing w:val="1"/>
          <w:sz w:val="24"/>
          <w:szCs w:val="24"/>
        </w:rPr>
        <w:t xml:space="preserve"> </w:t>
      </w:r>
      <w:r w:rsidRPr="002E115D">
        <w:rPr>
          <w:sz w:val="24"/>
          <w:szCs w:val="24"/>
        </w:rPr>
        <w:t>«Сивка-бурка» (обработка М.А. Булатова / обработка А.Н.</w:t>
      </w:r>
      <w:r w:rsidRPr="002E115D">
        <w:rPr>
          <w:spacing w:val="1"/>
          <w:sz w:val="24"/>
          <w:szCs w:val="24"/>
        </w:rPr>
        <w:t xml:space="preserve"> </w:t>
      </w:r>
      <w:r w:rsidRPr="002E115D">
        <w:rPr>
          <w:sz w:val="24"/>
          <w:szCs w:val="24"/>
        </w:rPr>
        <w:t>Толстого / пересказ К.Д. Ушинского); «Царевна- лягушка» (обработка А.Н. Толстого /</w:t>
      </w:r>
      <w:r w:rsidRPr="002E115D">
        <w:rPr>
          <w:spacing w:val="1"/>
          <w:sz w:val="24"/>
          <w:szCs w:val="24"/>
        </w:rPr>
        <w:t xml:space="preserve"> </w:t>
      </w:r>
      <w:r w:rsidRPr="002E115D">
        <w:rPr>
          <w:sz w:val="24"/>
          <w:szCs w:val="24"/>
        </w:rPr>
        <w:t>обработка</w:t>
      </w:r>
      <w:r w:rsidRPr="002E115D">
        <w:rPr>
          <w:spacing w:val="-2"/>
          <w:sz w:val="24"/>
          <w:szCs w:val="24"/>
        </w:rPr>
        <w:t xml:space="preserve"> </w:t>
      </w:r>
      <w:r w:rsidRPr="002E115D">
        <w:rPr>
          <w:sz w:val="24"/>
          <w:szCs w:val="24"/>
        </w:rPr>
        <w:t>М. Булатова).</w:t>
      </w:r>
    </w:p>
    <w:p w:rsidR="002E115D" w:rsidRPr="002E115D" w:rsidRDefault="002E115D" w:rsidP="002E115D">
      <w:pPr>
        <w:spacing w:before="1" w:line="276" w:lineRule="auto"/>
        <w:ind w:firstLine="709"/>
        <w:jc w:val="both"/>
        <w:rPr>
          <w:sz w:val="24"/>
          <w:szCs w:val="24"/>
        </w:rPr>
      </w:pPr>
      <w:r w:rsidRPr="002E115D">
        <w:rPr>
          <w:i/>
          <w:sz w:val="24"/>
          <w:szCs w:val="24"/>
        </w:rPr>
        <w:t xml:space="preserve">Сказки народов мира. </w:t>
      </w:r>
      <w:r w:rsidRPr="002E115D">
        <w:rPr>
          <w:sz w:val="24"/>
          <w:szCs w:val="24"/>
        </w:rPr>
        <w:t>«Госпожа Метелица», пересказ с нем. А. Введенского, под</w:t>
      </w:r>
      <w:r w:rsidRPr="002E115D">
        <w:rPr>
          <w:spacing w:val="1"/>
          <w:sz w:val="24"/>
          <w:szCs w:val="24"/>
        </w:rPr>
        <w:t xml:space="preserve"> </w:t>
      </w:r>
      <w:r w:rsidRPr="002E115D">
        <w:rPr>
          <w:sz w:val="24"/>
          <w:szCs w:val="24"/>
        </w:rPr>
        <w:t>редакцией С.Я.</w:t>
      </w:r>
      <w:r w:rsidRPr="002E115D">
        <w:rPr>
          <w:spacing w:val="1"/>
          <w:sz w:val="24"/>
          <w:szCs w:val="24"/>
        </w:rPr>
        <w:t xml:space="preserve"> </w:t>
      </w:r>
      <w:r w:rsidRPr="002E115D">
        <w:rPr>
          <w:sz w:val="24"/>
          <w:szCs w:val="24"/>
        </w:rPr>
        <w:t>Маршака,</w:t>
      </w:r>
      <w:r w:rsidRPr="002E115D">
        <w:rPr>
          <w:spacing w:val="1"/>
          <w:sz w:val="24"/>
          <w:szCs w:val="24"/>
        </w:rPr>
        <w:t xml:space="preserve"> </w:t>
      </w:r>
      <w:r w:rsidRPr="002E115D">
        <w:rPr>
          <w:sz w:val="24"/>
          <w:szCs w:val="24"/>
        </w:rPr>
        <w:t>из</w:t>
      </w:r>
      <w:r w:rsidRPr="002E115D">
        <w:rPr>
          <w:spacing w:val="1"/>
          <w:sz w:val="24"/>
          <w:szCs w:val="24"/>
        </w:rPr>
        <w:t xml:space="preserve"> </w:t>
      </w:r>
      <w:r w:rsidRPr="002E115D">
        <w:rPr>
          <w:sz w:val="24"/>
          <w:szCs w:val="24"/>
        </w:rPr>
        <w:t>сказок</w:t>
      </w:r>
      <w:r w:rsidRPr="002E115D">
        <w:rPr>
          <w:spacing w:val="1"/>
          <w:sz w:val="24"/>
          <w:szCs w:val="24"/>
        </w:rPr>
        <w:t xml:space="preserve"> </w:t>
      </w:r>
      <w:r w:rsidRPr="002E115D">
        <w:rPr>
          <w:sz w:val="24"/>
          <w:szCs w:val="24"/>
        </w:rPr>
        <w:t>братьев</w:t>
      </w:r>
      <w:r w:rsidRPr="002E115D">
        <w:rPr>
          <w:spacing w:val="1"/>
          <w:sz w:val="24"/>
          <w:szCs w:val="24"/>
        </w:rPr>
        <w:t xml:space="preserve"> </w:t>
      </w:r>
      <w:r w:rsidRPr="002E115D">
        <w:rPr>
          <w:sz w:val="24"/>
          <w:szCs w:val="24"/>
        </w:rPr>
        <w:t>Гримм;</w:t>
      </w:r>
      <w:r w:rsidRPr="002E115D">
        <w:rPr>
          <w:spacing w:val="1"/>
          <w:sz w:val="24"/>
          <w:szCs w:val="24"/>
        </w:rPr>
        <w:t xml:space="preserve"> </w:t>
      </w:r>
      <w:r w:rsidRPr="002E115D">
        <w:rPr>
          <w:sz w:val="24"/>
          <w:szCs w:val="24"/>
        </w:rPr>
        <w:t>«Жѐлтый</w:t>
      </w:r>
      <w:r w:rsidRPr="002E115D">
        <w:rPr>
          <w:spacing w:val="1"/>
          <w:sz w:val="24"/>
          <w:szCs w:val="24"/>
        </w:rPr>
        <w:t xml:space="preserve"> </w:t>
      </w:r>
      <w:r w:rsidRPr="002E115D">
        <w:rPr>
          <w:sz w:val="24"/>
          <w:szCs w:val="24"/>
        </w:rPr>
        <w:t>аист»,</w:t>
      </w:r>
      <w:r w:rsidRPr="002E115D">
        <w:rPr>
          <w:spacing w:val="1"/>
          <w:sz w:val="24"/>
          <w:szCs w:val="24"/>
        </w:rPr>
        <w:t xml:space="preserve"> </w:t>
      </w:r>
      <w:r w:rsidRPr="002E115D">
        <w:rPr>
          <w:sz w:val="24"/>
          <w:szCs w:val="24"/>
        </w:rPr>
        <w:t>пер.</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кит.</w:t>
      </w:r>
      <w:r w:rsidRPr="002E115D">
        <w:rPr>
          <w:spacing w:val="1"/>
          <w:sz w:val="24"/>
          <w:szCs w:val="24"/>
        </w:rPr>
        <w:t xml:space="preserve"> </w:t>
      </w:r>
      <w:r w:rsidRPr="002E115D">
        <w:rPr>
          <w:sz w:val="24"/>
          <w:szCs w:val="24"/>
        </w:rPr>
        <w:t>Ф.</w:t>
      </w:r>
      <w:r w:rsidRPr="002E115D">
        <w:rPr>
          <w:spacing w:val="1"/>
          <w:sz w:val="24"/>
          <w:szCs w:val="24"/>
        </w:rPr>
        <w:t xml:space="preserve"> </w:t>
      </w:r>
      <w:r w:rsidRPr="002E115D">
        <w:rPr>
          <w:sz w:val="24"/>
          <w:szCs w:val="24"/>
        </w:rPr>
        <w:t>Ярлина; «Златовласка», пер. с чешск. К.Г. Паустовского; «Летучий корабль», пер. с укр.</w:t>
      </w:r>
      <w:r w:rsidRPr="002E115D">
        <w:rPr>
          <w:spacing w:val="1"/>
          <w:sz w:val="24"/>
          <w:szCs w:val="24"/>
        </w:rPr>
        <w:t xml:space="preserve"> </w:t>
      </w:r>
      <w:r w:rsidRPr="002E115D">
        <w:rPr>
          <w:sz w:val="24"/>
          <w:szCs w:val="24"/>
        </w:rPr>
        <w:t>А.</w:t>
      </w:r>
      <w:r w:rsidRPr="002E115D">
        <w:rPr>
          <w:spacing w:val="21"/>
          <w:sz w:val="24"/>
          <w:szCs w:val="24"/>
        </w:rPr>
        <w:t xml:space="preserve"> </w:t>
      </w:r>
      <w:r w:rsidRPr="002E115D">
        <w:rPr>
          <w:sz w:val="24"/>
          <w:szCs w:val="24"/>
        </w:rPr>
        <w:t>Нечаева;</w:t>
      </w:r>
      <w:r w:rsidRPr="002E115D">
        <w:rPr>
          <w:spacing w:val="26"/>
          <w:sz w:val="24"/>
          <w:szCs w:val="24"/>
        </w:rPr>
        <w:t xml:space="preserve"> </w:t>
      </w:r>
      <w:r w:rsidRPr="002E115D">
        <w:rPr>
          <w:sz w:val="24"/>
          <w:szCs w:val="24"/>
        </w:rPr>
        <w:t>«Рапунцель»</w:t>
      </w:r>
      <w:r w:rsidRPr="002E115D">
        <w:rPr>
          <w:spacing w:val="15"/>
          <w:sz w:val="24"/>
          <w:szCs w:val="24"/>
        </w:rPr>
        <w:t xml:space="preserve"> </w:t>
      </w:r>
      <w:r w:rsidRPr="002E115D">
        <w:rPr>
          <w:sz w:val="24"/>
          <w:szCs w:val="24"/>
        </w:rPr>
        <w:t>пер.</w:t>
      </w:r>
      <w:r w:rsidRPr="002E115D">
        <w:rPr>
          <w:spacing w:val="21"/>
          <w:sz w:val="24"/>
          <w:szCs w:val="24"/>
        </w:rPr>
        <w:t xml:space="preserve"> </w:t>
      </w:r>
      <w:r w:rsidRPr="002E115D">
        <w:rPr>
          <w:sz w:val="24"/>
          <w:szCs w:val="24"/>
        </w:rPr>
        <w:t>с</w:t>
      </w:r>
      <w:r w:rsidRPr="002E115D">
        <w:rPr>
          <w:spacing w:val="24"/>
          <w:sz w:val="24"/>
          <w:szCs w:val="24"/>
        </w:rPr>
        <w:t xml:space="preserve"> </w:t>
      </w:r>
      <w:r w:rsidRPr="002E115D">
        <w:rPr>
          <w:sz w:val="24"/>
          <w:szCs w:val="24"/>
        </w:rPr>
        <w:t>нем.</w:t>
      </w:r>
      <w:r w:rsidRPr="002E115D">
        <w:rPr>
          <w:spacing w:val="21"/>
          <w:sz w:val="24"/>
          <w:szCs w:val="24"/>
        </w:rPr>
        <w:t xml:space="preserve"> </w:t>
      </w:r>
      <w:r w:rsidRPr="002E115D">
        <w:rPr>
          <w:sz w:val="24"/>
          <w:szCs w:val="24"/>
        </w:rPr>
        <w:t>Г.</w:t>
      </w:r>
      <w:r w:rsidRPr="002E115D">
        <w:rPr>
          <w:spacing w:val="22"/>
          <w:sz w:val="24"/>
          <w:szCs w:val="24"/>
        </w:rPr>
        <w:t xml:space="preserve"> </w:t>
      </w:r>
      <w:r w:rsidRPr="002E115D">
        <w:rPr>
          <w:sz w:val="24"/>
          <w:szCs w:val="24"/>
        </w:rPr>
        <w:t>Петникова</w:t>
      </w:r>
      <w:r w:rsidRPr="002E115D">
        <w:rPr>
          <w:spacing w:val="20"/>
          <w:sz w:val="24"/>
          <w:szCs w:val="24"/>
        </w:rPr>
        <w:t xml:space="preserve"> </w:t>
      </w:r>
      <w:r w:rsidRPr="002E115D">
        <w:rPr>
          <w:sz w:val="24"/>
          <w:szCs w:val="24"/>
        </w:rPr>
        <w:t>/</w:t>
      </w:r>
      <w:r w:rsidRPr="002E115D">
        <w:rPr>
          <w:spacing w:val="22"/>
          <w:sz w:val="24"/>
          <w:szCs w:val="24"/>
        </w:rPr>
        <w:t xml:space="preserve"> </w:t>
      </w:r>
      <w:r w:rsidRPr="002E115D">
        <w:rPr>
          <w:sz w:val="24"/>
          <w:szCs w:val="24"/>
        </w:rPr>
        <w:t>пер.</w:t>
      </w:r>
      <w:r w:rsidRPr="002E115D">
        <w:rPr>
          <w:spacing w:val="21"/>
          <w:sz w:val="24"/>
          <w:szCs w:val="24"/>
        </w:rPr>
        <w:t xml:space="preserve"> </w:t>
      </w:r>
      <w:r w:rsidRPr="002E115D">
        <w:rPr>
          <w:sz w:val="24"/>
          <w:szCs w:val="24"/>
        </w:rPr>
        <w:t>и</w:t>
      </w:r>
      <w:r w:rsidRPr="002E115D">
        <w:rPr>
          <w:spacing w:val="22"/>
          <w:sz w:val="24"/>
          <w:szCs w:val="24"/>
        </w:rPr>
        <w:t xml:space="preserve"> </w:t>
      </w:r>
      <w:r w:rsidRPr="002E115D">
        <w:rPr>
          <w:sz w:val="24"/>
          <w:szCs w:val="24"/>
        </w:rPr>
        <w:t>обработка</w:t>
      </w:r>
      <w:r w:rsidRPr="002E115D">
        <w:rPr>
          <w:spacing w:val="20"/>
          <w:sz w:val="24"/>
          <w:szCs w:val="24"/>
        </w:rPr>
        <w:t xml:space="preserve"> </w:t>
      </w:r>
      <w:r w:rsidRPr="002E115D">
        <w:rPr>
          <w:sz w:val="24"/>
          <w:szCs w:val="24"/>
        </w:rPr>
        <w:t>И.Архангельской;</w:t>
      </w:r>
    </w:p>
    <w:p w:rsidR="002E115D" w:rsidRPr="002E115D" w:rsidRDefault="002E115D" w:rsidP="002E115D">
      <w:pPr>
        <w:spacing w:line="276" w:lineRule="auto"/>
        <w:ind w:firstLine="709"/>
        <w:jc w:val="both"/>
        <w:rPr>
          <w:sz w:val="24"/>
          <w:szCs w:val="24"/>
        </w:rPr>
      </w:pPr>
      <w:r w:rsidRPr="002E115D">
        <w:rPr>
          <w:sz w:val="24"/>
          <w:szCs w:val="24"/>
        </w:rPr>
        <w:t>«Чудесные истории про зайца по имени</w:t>
      </w:r>
      <w:r w:rsidRPr="002E115D">
        <w:rPr>
          <w:spacing w:val="1"/>
          <w:sz w:val="24"/>
          <w:szCs w:val="24"/>
        </w:rPr>
        <w:t xml:space="preserve"> </w:t>
      </w:r>
      <w:r w:rsidRPr="002E115D">
        <w:rPr>
          <w:sz w:val="24"/>
          <w:szCs w:val="24"/>
        </w:rPr>
        <w:t>Лѐк», сб. сказок народов Зап. Африки, пер.</w:t>
      </w:r>
      <w:r w:rsidRPr="002E115D">
        <w:rPr>
          <w:spacing w:val="1"/>
          <w:sz w:val="24"/>
          <w:szCs w:val="24"/>
        </w:rPr>
        <w:t xml:space="preserve"> </w:t>
      </w:r>
      <w:r w:rsidRPr="002E115D">
        <w:rPr>
          <w:sz w:val="24"/>
          <w:szCs w:val="24"/>
        </w:rPr>
        <w:t>О.Кустовой и</w:t>
      </w:r>
      <w:r w:rsidRPr="002E115D">
        <w:rPr>
          <w:spacing w:val="1"/>
          <w:sz w:val="24"/>
          <w:szCs w:val="24"/>
        </w:rPr>
        <w:t xml:space="preserve"> </w:t>
      </w:r>
      <w:r w:rsidRPr="002E115D">
        <w:rPr>
          <w:sz w:val="24"/>
          <w:szCs w:val="24"/>
        </w:rPr>
        <w:t>В.Андреева.</w:t>
      </w:r>
    </w:p>
    <w:p w:rsidR="002E115D" w:rsidRPr="002E115D" w:rsidRDefault="002E115D" w:rsidP="002E115D">
      <w:pPr>
        <w:spacing w:line="276" w:lineRule="auto"/>
        <w:ind w:firstLine="709"/>
        <w:jc w:val="both"/>
        <w:rPr>
          <w:i/>
          <w:sz w:val="24"/>
          <w:szCs w:val="24"/>
        </w:rPr>
      </w:pPr>
      <w:r w:rsidRPr="002E115D">
        <w:rPr>
          <w:i/>
          <w:sz w:val="24"/>
          <w:szCs w:val="24"/>
        </w:rPr>
        <w:t>Произведения</w:t>
      </w:r>
      <w:r w:rsidRPr="002E115D">
        <w:rPr>
          <w:i/>
          <w:spacing w:val="-9"/>
          <w:sz w:val="24"/>
          <w:szCs w:val="24"/>
        </w:rPr>
        <w:t xml:space="preserve"> </w:t>
      </w:r>
      <w:r w:rsidRPr="002E115D">
        <w:rPr>
          <w:i/>
          <w:sz w:val="24"/>
          <w:szCs w:val="24"/>
        </w:rPr>
        <w:t>поэтов</w:t>
      </w:r>
      <w:r w:rsidRPr="002E115D">
        <w:rPr>
          <w:i/>
          <w:spacing w:val="-5"/>
          <w:sz w:val="24"/>
          <w:szCs w:val="24"/>
        </w:rPr>
        <w:t xml:space="preserve"> </w:t>
      </w:r>
      <w:r w:rsidRPr="002E115D">
        <w:rPr>
          <w:i/>
          <w:sz w:val="24"/>
          <w:szCs w:val="24"/>
        </w:rPr>
        <w:t>и</w:t>
      </w:r>
      <w:r w:rsidRPr="002E115D">
        <w:rPr>
          <w:i/>
          <w:spacing w:val="-1"/>
          <w:sz w:val="24"/>
          <w:szCs w:val="24"/>
        </w:rPr>
        <w:t xml:space="preserve"> </w:t>
      </w:r>
      <w:r w:rsidRPr="002E115D">
        <w:rPr>
          <w:i/>
          <w:sz w:val="24"/>
          <w:szCs w:val="24"/>
        </w:rPr>
        <w:t>писателей</w:t>
      </w:r>
      <w:r w:rsidRPr="002E115D">
        <w:rPr>
          <w:i/>
          <w:spacing w:val="-4"/>
          <w:sz w:val="24"/>
          <w:szCs w:val="24"/>
        </w:rPr>
        <w:t xml:space="preserve"> </w:t>
      </w:r>
      <w:r w:rsidRPr="002E115D">
        <w:rPr>
          <w:i/>
          <w:sz w:val="24"/>
          <w:szCs w:val="24"/>
        </w:rPr>
        <w:t>России.</w:t>
      </w:r>
    </w:p>
    <w:p w:rsidR="002E115D" w:rsidRPr="002E115D" w:rsidRDefault="002E115D" w:rsidP="002E115D">
      <w:pPr>
        <w:spacing w:before="39" w:line="276" w:lineRule="auto"/>
        <w:ind w:firstLine="709"/>
        <w:jc w:val="both"/>
        <w:rPr>
          <w:sz w:val="24"/>
          <w:szCs w:val="24"/>
        </w:rPr>
      </w:pPr>
      <w:r w:rsidRPr="002E115D">
        <w:rPr>
          <w:i/>
          <w:sz w:val="24"/>
          <w:szCs w:val="24"/>
        </w:rPr>
        <w:t xml:space="preserve">Поэзия. </w:t>
      </w:r>
      <w:r w:rsidRPr="002E115D">
        <w:rPr>
          <w:sz w:val="24"/>
          <w:szCs w:val="24"/>
        </w:rPr>
        <w:t>Аким Я.Л. «Жадина»; Барто А.Л. «Верѐвочка», «Гуси-лебеди», «Есть такие</w:t>
      </w:r>
      <w:r w:rsidRPr="002E115D">
        <w:rPr>
          <w:spacing w:val="1"/>
          <w:sz w:val="24"/>
          <w:szCs w:val="24"/>
        </w:rPr>
        <w:t xml:space="preserve"> </w:t>
      </w:r>
      <w:r w:rsidRPr="002E115D">
        <w:rPr>
          <w:sz w:val="24"/>
          <w:szCs w:val="24"/>
        </w:rPr>
        <w:t>мальчики»,</w:t>
      </w:r>
      <w:r w:rsidRPr="002E115D">
        <w:rPr>
          <w:spacing w:val="78"/>
          <w:sz w:val="24"/>
          <w:szCs w:val="24"/>
        </w:rPr>
        <w:t xml:space="preserve"> </w:t>
      </w:r>
      <w:r w:rsidRPr="002E115D">
        <w:rPr>
          <w:sz w:val="24"/>
          <w:szCs w:val="24"/>
        </w:rPr>
        <w:t>«Мы</w:t>
      </w:r>
      <w:r w:rsidRPr="002E115D">
        <w:rPr>
          <w:spacing w:val="75"/>
          <w:sz w:val="24"/>
          <w:szCs w:val="24"/>
        </w:rPr>
        <w:t xml:space="preserve"> </w:t>
      </w:r>
      <w:r w:rsidRPr="002E115D">
        <w:rPr>
          <w:sz w:val="24"/>
          <w:szCs w:val="24"/>
        </w:rPr>
        <w:t>не</w:t>
      </w:r>
      <w:r w:rsidRPr="002E115D">
        <w:rPr>
          <w:spacing w:val="74"/>
          <w:sz w:val="24"/>
          <w:szCs w:val="24"/>
        </w:rPr>
        <w:t xml:space="preserve"> </w:t>
      </w:r>
      <w:r w:rsidRPr="002E115D">
        <w:rPr>
          <w:sz w:val="24"/>
          <w:szCs w:val="24"/>
        </w:rPr>
        <w:t>заметили</w:t>
      </w:r>
      <w:r w:rsidRPr="002E115D">
        <w:rPr>
          <w:spacing w:val="76"/>
          <w:sz w:val="24"/>
          <w:szCs w:val="24"/>
        </w:rPr>
        <w:t xml:space="preserve"> </w:t>
      </w:r>
      <w:r w:rsidRPr="002E115D">
        <w:rPr>
          <w:sz w:val="24"/>
          <w:szCs w:val="24"/>
        </w:rPr>
        <w:t>жука»;</w:t>
      </w:r>
      <w:r w:rsidRPr="002E115D">
        <w:rPr>
          <w:spacing w:val="79"/>
          <w:sz w:val="24"/>
          <w:szCs w:val="24"/>
        </w:rPr>
        <w:t xml:space="preserve"> </w:t>
      </w:r>
      <w:r w:rsidRPr="002E115D">
        <w:rPr>
          <w:sz w:val="24"/>
          <w:szCs w:val="24"/>
        </w:rPr>
        <w:t>Бородицкая</w:t>
      </w:r>
      <w:r w:rsidRPr="002E115D">
        <w:rPr>
          <w:spacing w:val="73"/>
          <w:sz w:val="24"/>
          <w:szCs w:val="24"/>
        </w:rPr>
        <w:t xml:space="preserve"> </w:t>
      </w:r>
      <w:r w:rsidRPr="002E115D">
        <w:rPr>
          <w:sz w:val="24"/>
          <w:szCs w:val="24"/>
        </w:rPr>
        <w:t>М.</w:t>
      </w:r>
      <w:r w:rsidRPr="002E115D">
        <w:rPr>
          <w:spacing w:val="79"/>
          <w:sz w:val="24"/>
          <w:szCs w:val="24"/>
        </w:rPr>
        <w:t xml:space="preserve"> </w:t>
      </w:r>
      <w:r w:rsidRPr="002E115D">
        <w:rPr>
          <w:sz w:val="24"/>
          <w:szCs w:val="24"/>
        </w:rPr>
        <w:t>«Тетушка</w:t>
      </w:r>
      <w:r w:rsidRPr="002E115D">
        <w:rPr>
          <w:spacing w:val="73"/>
          <w:sz w:val="24"/>
          <w:szCs w:val="24"/>
        </w:rPr>
        <w:t xml:space="preserve"> </w:t>
      </w:r>
      <w:r w:rsidRPr="002E115D">
        <w:rPr>
          <w:sz w:val="24"/>
          <w:szCs w:val="24"/>
        </w:rPr>
        <w:t>Луна»;</w:t>
      </w:r>
      <w:r w:rsidRPr="002E115D">
        <w:rPr>
          <w:spacing w:val="77"/>
          <w:sz w:val="24"/>
          <w:szCs w:val="24"/>
        </w:rPr>
        <w:t xml:space="preserve"> </w:t>
      </w:r>
      <w:r w:rsidRPr="002E115D">
        <w:rPr>
          <w:sz w:val="24"/>
          <w:szCs w:val="24"/>
        </w:rPr>
        <w:t>Бунин</w:t>
      </w:r>
      <w:r w:rsidRPr="002E115D">
        <w:rPr>
          <w:spacing w:val="75"/>
          <w:sz w:val="24"/>
          <w:szCs w:val="24"/>
        </w:rPr>
        <w:t xml:space="preserve"> </w:t>
      </w:r>
      <w:r w:rsidRPr="002E115D">
        <w:rPr>
          <w:sz w:val="24"/>
          <w:szCs w:val="24"/>
        </w:rPr>
        <w:t>И.А.</w:t>
      </w:r>
    </w:p>
    <w:p w:rsidR="002E115D" w:rsidRPr="002E115D" w:rsidRDefault="002E115D" w:rsidP="002E115D">
      <w:pPr>
        <w:spacing w:line="276" w:lineRule="auto"/>
        <w:ind w:firstLine="709"/>
        <w:jc w:val="both"/>
        <w:rPr>
          <w:sz w:val="24"/>
          <w:szCs w:val="24"/>
        </w:rPr>
      </w:pPr>
      <w:r w:rsidRPr="002E115D">
        <w:rPr>
          <w:sz w:val="24"/>
          <w:szCs w:val="24"/>
        </w:rPr>
        <w:t>«Первый</w:t>
      </w:r>
      <w:r w:rsidRPr="002E115D">
        <w:rPr>
          <w:spacing w:val="-2"/>
          <w:sz w:val="24"/>
          <w:szCs w:val="24"/>
        </w:rPr>
        <w:t xml:space="preserve"> </w:t>
      </w:r>
      <w:r w:rsidRPr="002E115D">
        <w:rPr>
          <w:sz w:val="24"/>
          <w:szCs w:val="24"/>
        </w:rPr>
        <w:t>снег»;</w:t>
      </w:r>
      <w:r w:rsidRPr="002E115D">
        <w:rPr>
          <w:spacing w:val="7"/>
          <w:sz w:val="24"/>
          <w:szCs w:val="24"/>
        </w:rPr>
        <w:t xml:space="preserve"> </w:t>
      </w:r>
      <w:r w:rsidRPr="002E115D">
        <w:rPr>
          <w:sz w:val="24"/>
          <w:szCs w:val="24"/>
        </w:rPr>
        <w:t>Волкова</w:t>
      </w:r>
      <w:r w:rsidRPr="002E115D">
        <w:rPr>
          <w:spacing w:val="-5"/>
          <w:sz w:val="24"/>
          <w:szCs w:val="24"/>
        </w:rPr>
        <w:t xml:space="preserve"> </w:t>
      </w:r>
      <w:r w:rsidRPr="002E115D">
        <w:rPr>
          <w:sz w:val="24"/>
          <w:szCs w:val="24"/>
        </w:rPr>
        <w:t>Н.</w:t>
      </w:r>
      <w:r w:rsidRPr="002E115D">
        <w:rPr>
          <w:spacing w:val="2"/>
          <w:sz w:val="24"/>
          <w:szCs w:val="24"/>
        </w:rPr>
        <w:t xml:space="preserve"> </w:t>
      </w:r>
      <w:r w:rsidRPr="002E115D">
        <w:rPr>
          <w:sz w:val="24"/>
          <w:szCs w:val="24"/>
        </w:rPr>
        <w:t>«Воздушные</w:t>
      </w:r>
      <w:r w:rsidRPr="002E115D">
        <w:rPr>
          <w:spacing w:val="-4"/>
          <w:sz w:val="24"/>
          <w:szCs w:val="24"/>
        </w:rPr>
        <w:t xml:space="preserve"> </w:t>
      </w:r>
      <w:r w:rsidRPr="002E115D">
        <w:rPr>
          <w:sz w:val="24"/>
          <w:szCs w:val="24"/>
        </w:rPr>
        <w:t>замки»; Городецкий</w:t>
      </w:r>
      <w:r w:rsidRPr="002E115D">
        <w:rPr>
          <w:spacing w:val="-2"/>
          <w:sz w:val="24"/>
          <w:szCs w:val="24"/>
        </w:rPr>
        <w:t xml:space="preserve"> </w:t>
      </w:r>
      <w:r w:rsidRPr="002E115D">
        <w:rPr>
          <w:sz w:val="24"/>
          <w:szCs w:val="24"/>
        </w:rPr>
        <w:t>С.М.</w:t>
      </w:r>
      <w:r w:rsidRPr="002E115D">
        <w:rPr>
          <w:spacing w:val="3"/>
          <w:sz w:val="24"/>
          <w:szCs w:val="24"/>
        </w:rPr>
        <w:t xml:space="preserve"> </w:t>
      </w:r>
      <w:r w:rsidRPr="002E115D">
        <w:rPr>
          <w:sz w:val="24"/>
          <w:szCs w:val="24"/>
        </w:rPr>
        <w:t>«Котѐнок»;</w:t>
      </w:r>
      <w:r w:rsidRPr="002E115D">
        <w:rPr>
          <w:spacing w:val="1"/>
          <w:sz w:val="24"/>
          <w:szCs w:val="24"/>
        </w:rPr>
        <w:t xml:space="preserve"> </w:t>
      </w:r>
      <w:r w:rsidRPr="002E115D">
        <w:rPr>
          <w:sz w:val="24"/>
          <w:szCs w:val="24"/>
        </w:rPr>
        <w:t>Дядина</w:t>
      </w:r>
      <w:r w:rsidRPr="002E115D">
        <w:rPr>
          <w:spacing w:val="-3"/>
          <w:sz w:val="24"/>
          <w:szCs w:val="24"/>
        </w:rPr>
        <w:t xml:space="preserve"> </w:t>
      </w:r>
      <w:r w:rsidRPr="002E115D">
        <w:rPr>
          <w:sz w:val="24"/>
          <w:szCs w:val="24"/>
        </w:rPr>
        <w:t>Г.</w:t>
      </w:r>
    </w:p>
    <w:p w:rsidR="002E115D" w:rsidRPr="002E115D" w:rsidRDefault="002E115D" w:rsidP="002E115D">
      <w:pPr>
        <w:spacing w:before="42" w:line="276" w:lineRule="auto"/>
        <w:ind w:firstLine="709"/>
        <w:jc w:val="both"/>
        <w:rPr>
          <w:sz w:val="24"/>
          <w:szCs w:val="24"/>
        </w:rPr>
      </w:pPr>
      <w:r w:rsidRPr="002E115D">
        <w:rPr>
          <w:sz w:val="24"/>
          <w:szCs w:val="24"/>
        </w:rPr>
        <w:t>«Пуговичный</w:t>
      </w:r>
      <w:r w:rsidRPr="002E115D">
        <w:rPr>
          <w:spacing w:val="1"/>
          <w:sz w:val="24"/>
          <w:szCs w:val="24"/>
        </w:rPr>
        <w:t xml:space="preserve"> </w:t>
      </w:r>
      <w:r w:rsidRPr="002E115D">
        <w:rPr>
          <w:sz w:val="24"/>
          <w:szCs w:val="24"/>
        </w:rPr>
        <w:t>городок»;</w:t>
      </w:r>
      <w:r w:rsidRPr="002E115D">
        <w:rPr>
          <w:spacing w:val="1"/>
          <w:sz w:val="24"/>
          <w:szCs w:val="24"/>
        </w:rPr>
        <w:t xml:space="preserve"> </w:t>
      </w:r>
      <w:r w:rsidRPr="002E115D">
        <w:rPr>
          <w:sz w:val="24"/>
          <w:szCs w:val="24"/>
        </w:rPr>
        <w:t>Есенин</w:t>
      </w:r>
      <w:r w:rsidRPr="002E115D">
        <w:rPr>
          <w:spacing w:val="1"/>
          <w:sz w:val="24"/>
          <w:szCs w:val="24"/>
        </w:rPr>
        <w:t xml:space="preserve"> </w:t>
      </w:r>
      <w:r w:rsidRPr="002E115D">
        <w:rPr>
          <w:sz w:val="24"/>
          <w:szCs w:val="24"/>
        </w:rPr>
        <w:t>С.А.</w:t>
      </w:r>
      <w:r w:rsidRPr="002E115D">
        <w:rPr>
          <w:spacing w:val="1"/>
          <w:sz w:val="24"/>
          <w:szCs w:val="24"/>
        </w:rPr>
        <w:t xml:space="preserve"> </w:t>
      </w:r>
      <w:r w:rsidRPr="002E115D">
        <w:rPr>
          <w:sz w:val="24"/>
          <w:szCs w:val="24"/>
        </w:rPr>
        <w:t>«Черѐмуха»,</w:t>
      </w:r>
      <w:r w:rsidRPr="002E115D">
        <w:rPr>
          <w:spacing w:val="1"/>
          <w:sz w:val="24"/>
          <w:szCs w:val="24"/>
        </w:rPr>
        <w:t xml:space="preserve"> </w:t>
      </w:r>
      <w:r w:rsidRPr="002E115D">
        <w:rPr>
          <w:sz w:val="24"/>
          <w:szCs w:val="24"/>
        </w:rPr>
        <w:t>«Берѐза»;</w:t>
      </w:r>
      <w:r w:rsidRPr="002E115D">
        <w:rPr>
          <w:spacing w:val="1"/>
          <w:sz w:val="24"/>
          <w:szCs w:val="24"/>
        </w:rPr>
        <w:t xml:space="preserve"> </w:t>
      </w:r>
      <w:r w:rsidRPr="002E115D">
        <w:rPr>
          <w:sz w:val="24"/>
          <w:szCs w:val="24"/>
        </w:rPr>
        <w:t>Заходер</w:t>
      </w:r>
      <w:r w:rsidRPr="002E115D">
        <w:rPr>
          <w:spacing w:val="1"/>
          <w:sz w:val="24"/>
          <w:szCs w:val="24"/>
        </w:rPr>
        <w:t xml:space="preserve"> </w:t>
      </w:r>
      <w:r w:rsidRPr="002E115D">
        <w:rPr>
          <w:sz w:val="24"/>
          <w:szCs w:val="24"/>
        </w:rPr>
        <w:t>Б.В.</w:t>
      </w:r>
      <w:r w:rsidRPr="002E115D">
        <w:rPr>
          <w:spacing w:val="1"/>
          <w:sz w:val="24"/>
          <w:szCs w:val="24"/>
        </w:rPr>
        <w:t xml:space="preserve"> </w:t>
      </w:r>
      <w:r w:rsidRPr="002E115D">
        <w:rPr>
          <w:sz w:val="24"/>
          <w:szCs w:val="24"/>
        </w:rPr>
        <w:t>«Моя</w:t>
      </w:r>
      <w:r w:rsidRPr="002E115D">
        <w:rPr>
          <w:spacing w:val="1"/>
          <w:sz w:val="24"/>
          <w:szCs w:val="24"/>
        </w:rPr>
        <w:t xml:space="preserve"> </w:t>
      </w:r>
      <w:r w:rsidRPr="002E115D">
        <w:rPr>
          <w:sz w:val="24"/>
          <w:szCs w:val="24"/>
        </w:rPr>
        <w:t>вообразилия»;</w:t>
      </w:r>
      <w:r w:rsidRPr="002E115D">
        <w:rPr>
          <w:spacing w:val="1"/>
          <w:sz w:val="24"/>
          <w:szCs w:val="24"/>
        </w:rPr>
        <w:t xml:space="preserve"> </w:t>
      </w:r>
      <w:r w:rsidRPr="002E115D">
        <w:rPr>
          <w:sz w:val="24"/>
          <w:szCs w:val="24"/>
        </w:rPr>
        <w:t>Маршак</w:t>
      </w:r>
      <w:r w:rsidRPr="002E115D">
        <w:rPr>
          <w:spacing w:val="60"/>
          <w:sz w:val="24"/>
          <w:szCs w:val="24"/>
        </w:rPr>
        <w:t xml:space="preserve"> </w:t>
      </w:r>
      <w:r w:rsidRPr="002E115D">
        <w:rPr>
          <w:sz w:val="24"/>
          <w:szCs w:val="24"/>
        </w:rPr>
        <w:t>С.Я.</w:t>
      </w:r>
      <w:r w:rsidRPr="002E115D">
        <w:rPr>
          <w:spacing w:val="60"/>
          <w:sz w:val="24"/>
          <w:szCs w:val="24"/>
        </w:rPr>
        <w:t xml:space="preserve"> </w:t>
      </w:r>
      <w:r w:rsidRPr="002E115D">
        <w:rPr>
          <w:sz w:val="24"/>
          <w:szCs w:val="24"/>
        </w:rPr>
        <w:t>«Пудель»; Мориц Ю.П. «Домик с трубой»; Мошковская</w:t>
      </w:r>
      <w:r w:rsidRPr="002E115D">
        <w:rPr>
          <w:spacing w:val="1"/>
          <w:sz w:val="24"/>
          <w:szCs w:val="24"/>
        </w:rPr>
        <w:t xml:space="preserve"> </w:t>
      </w:r>
      <w:r w:rsidRPr="002E115D">
        <w:rPr>
          <w:sz w:val="24"/>
          <w:szCs w:val="24"/>
        </w:rPr>
        <w:t>Э.Э. «Какие бывают подарки»; Орлов В.Н. «Ты скажи мне, реченька….»; Пивоварова</w:t>
      </w:r>
      <w:r w:rsidRPr="002E115D">
        <w:rPr>
          <w:spacing w:val="1"/>
          <w:sz w:val="24"/>
          <w:szCs w:val="24"/>
        </w:rPr>
        <w:t xml:space="preserve"> </w:t>
      </w:r>
      <w:r w:rsidRPr="002E115D">
        <w:rPr>
          <w:sz w:val="24"/>
          <w:szCs w:val="24"/>
        </w:rPr>
        <w:t>И.М. «Сосчитать не могу»; Пушкин А.С. «У лукоморья дуб зелѐный….» (отрывок из</w:t>
      </w:r>
      <w:r w:rsidRPr="002E115D">
        <w:rPr>
          <w:spacing w:val="1"/>
          <w:sz w:val="24"/>
          <w:szCs w:val="24"/>
        </w:rPr>
        <w:t xml:space="preserve"> </w:t>
      </w:r>
      <w:r w:rsidRPr="002E115D">
        <w:rPr>
          <w:sz w:val="24"/>
          <w:szCs w:val="24"/>
        </w:rPr>
        <w:t>поэмы «Руслан и Людмила»), «Ель растѐт перед дворцом….» (отрывок из «Сказки о царе</w:t>
      </w:r>
      <w:r w:rsidRPr="002E115D">
        <w:rPr>
          <w:spacing w:val="-57"/>
          <w:sz w:val="24"/>
          <w:szCs w:val="24"/>
        </w:rPr>
        <w:t xml:space="preserve"> </w:t>
      </w:r>
      <w:r w:rsidRPr="002E115D">
        <w:rPr>
          <w:sz w:val="24"/>
          <w:szCs w:val="24"/>
        </w:rPr>
        <w:t>Салтане….», «Уж небо осенью дышало….» (отрывок из романа</w:t>
      </w:r>
      <w:r w:rsidRPr="002E115D">
        <w:rPr>
          <w:spacing w:val="1"/>
          <w:sz w:val="24"/>
          <w:szCs w:val="24"/>
        </w:rPr>
        <w:t xml:space="preserve"> </w:t>
      </w:r>
      <w:r w:rsidRPr="002E115D">
        <w:rPr>
          <w:sz w:val="24"/>
          <w:szCs w:val="24"/>
        </w:rPr>
        <w:t>«Евгений Онегин»); Сеф</w:t>
      </w:r>
      <w:r w:rsidRPr="002E115D">
        <w:rPr>
          <w:spacing w:val="-57"/>
          <w:sz w:val="24"/>
          <w:szCs w:val="24"/>
        </w:rPr>
        <w:t xml:space="preserve"> </w:t>
      </w:r>
      <w:r w:rsidRPr="002E115D">
        <w:rPr>
          <w:sz w:val="24"/>
          <w:szCs w:val="24"/>
        </w:rPr>
        <w:t>Р.С.</w:t>
      </w:r>
      <w:r w:rsidRPr="002E115D">
        <w:rPr>
          <w:spacing w:val="60"/>
          <w:sz w:val="24"/>
          <w:szCs w:val="24"/>
        </w:rPr>
        <w:t xml:space="preserve"> </w:t>
      </w:r>
      <w:r w:rsidRPr="002E115D">
        <w:rPr>
          <w:sz w:val="24"/>
          <w:szCs w:val="24"/>
        </w:rPr>
        <w:t>«Бесконечные стихи»; Симбирская Ю. «Ехал дождь в командировку»; Степанов</w:t>
      </w:r>
      <w:r w:rsidRPr="002E115D">
        <w:rPr>
          <w:spacing w:val="1"/>
          <w:sz w:val="24"/>
          <w:szCs w:val="24"/>
        </w:rPr>
        <w:t xml:space="preserve"> </w:t>
      </w:r>
      <w:r w:rsidRPr="002E115D">
        <w:rPr>
          <w:sz w:val="24"/>
          <w:szCs w:val="24"/>
        </w:rPr>
        <w:t>В.А.</w:t>
      </w:r>
      <w:r w:rsidRPr="002E115D">
        <w:rPr>
          <w:spacing w:val="1"/>
          <w:sz w:val="24"/>
          <w:szCs w:val="24"/>
        </w:rPr>
        <w:t xml:space="preserve"> </w:t>
      </w:r>
      <w:r w:rsidRPr="002E115D">
        <w:rPr>
          <w:sz w:val="24"/>
          <w:szCs w:val="24"/>
        </w:rPr>
        <w:t>«Родные</w:t>
      </w:r>
      <w:r w:rsidRPr="002E115D">
        <w:rPr>
          <w:spacing w:val="1"/>
          <w:sz w:val="24"/>
          <w:szCs w:val="24"/>
        </w:rPr>
        <w:t xml:space="preserve"> </w:t>
      </w:r>
      <w:r w:rsidRPr="002E115D">
        <w:rPr>
          <w:sz w:val="24"/>
          <w:szCs w:val="24"/>
        </w:rPr>
        <w:t>просторы»;</w:t>
      </w:r>
      <w:r w:rsidRPr="002E115D">
        <w:rPr>
          <w:spacing w:val="1"/>
          <w:sz w:val="24"/>
          <w:szCs w:val="24"/>
        </w:rPr>
        <w:t xml:space="preserve"> </w:t>
      </w:r>
      <w:r w:rsidRPr="002E115D">
        <w:rPr>
          <w:sz w:val="24"/>
          <w:szCs w:val="24"/>
        </w:rPr>
        <w:t>Суриков</w:t>
      </w:r>
      <w:r w:rsidRPr="002E115D">
        <w:rPr>
          <w:spacing w:val="1"/>
          <w:sz w:val="24"/>
          <w:szCs w:val="24"/>
        </w:rPr>
        <w:t xml:space="preserve"> </w:t>
      </w:r>
      <w:r w:rsidRPr="002E115D">
        <w:rPr>
          <w:sz w:val="24"/>
          <w:szCs w:val="24"/>
        </w:rPr>
        <w:t>И.З.</w:t>
      </w:r>
      <w:r w:rsidRPr="002E115D">
        <w:rPr>
          <w:spacing w:val="1"/>
          <w:sz w:val="24"/>
          <w:szCs w:val="24"/>
        </w:rPr>
        <w:t xml:space="preserve"> </w:t>
      </w:r>
      <w:r w:rsidRPr="002E115D">
        <w:rPr>
          <w:sz w:val="24"/>
          <w:szCs w:val="24"/>
        </w:rPr>
        <w:t>«Белый</w:t>
      </w:r>
      <w:r w:rsidRPr="002E115D">
        <w:rPr>
          <w:spacing w:val="1"/>
          <w:sz w:val="24"/>
          <w:szCs w:val="24"/>
        </w:rPr>
        <w:t xml:space="preserve"> </w:t>
      </w:r>
      <w:r w:rsidRPr="002E115D">
        <w:rPr>
          <w:sz w:val="24"/>
          <w:szCs w:val="24"/>
        </w:rPr>
        <w:t>снег</w:t>
      </w:r>
      <w:r w:rsidRPr="002E115D">
        <w:rPr>
          <w:spacing w:val="1"/>
          <w:sz w:val="24"/>
          <w:szCs w:val="24"/>
        </w:rPr>
        <w:t xml:space="preserve"> </w:t>
      </w:r>
      <w:r w:rsidRPr="002E115D">
        <w:rPr>
          <w:sz w:val="24"/>
          <w:szCs w:val="24"/>
        </w:rPr>
        <w:t>пушистый»,</w:t>
      </w:r>
      <w:r w:rsidRPr="002E115D">
        <w:rPr>
          <w:spacing w:val="1"/>
          <w:sz w:val="24"/>
          <w:szCs w:val="24"/>
        </w:rPr>
        <w:t xml:space="preserve"> </w:t>
      </w:r>
      <w:r w:rsidRPr="002E115D">
        <w:rPr>
          <w:sz w:val="24"/>
          <w:szCs w:val="24"/>
        </w:rPr>
        <w:t>«Зима»</w:t>
      </w:r>
      <w:r w:rsidRPr="002E115D">
        <w:rPr>
          <w:spacing w:val="1"/>
          <w:sz w:val="24"/>
          <w:szCs w:val="24"/>
        </w:rPr>
        <w:t xml:space="preserve"> </w:t>
      </w:r>
      <w:r w:rsidRPr="002E115D">
        <w:rPr>
          <w:sz w:val="24"/>
          <w:szCs w:val="24"/>
        </w:rPr>
        <w:t>(отрывок);</w:t>
      </w:r>
      <w:r w:rsidRPr="002E115D">
        <w:rPr>
          <w:spacing w:val="1"/>
          <w:sz w:val="24"/>
          <w:szCs w:val="24"/>
        </w:rPr>
        <w:t xml:space="preserve"> </w:t>
      </w:r>
      <w:r w:rsidRPr="002E115D">
        <w:rPr>
          <w:sz w:val="24"/>
          <w:szCs w:val="24"/>
        </w:rPr>
        <w:t>Токмакова И.П. «Осенние листья», Толстой А.К. «Осень. Обсыпается весь наш бедный</w:t>
      </w:r>
      <w:r w:rsidRPr="002E115D">
        <w:rPr>
          <w:spacing w:val="1"/>
          <w:sz w:val="24"/>
          <w:szCs w:val="24"/>
        </w:rPr>
        <w:t xml:space="preserve"> </w:t>
      </w:r>
      <w:r w:rsidRPr="002E115D">
        <w:rPr>
          <w:sz w:val="24"/>
          <w:szCs w:val="24"/>
        </w:rPr>
        <w:t>сад….»; Тютчев Ф.И. «Зима недаром злится….»;</w:t>
      </w:r>
      <w:r w:rsidRPr="002E115D">
        <w:rPr>
          <w:spacing w:val="1"/>
          <w:sz w:val="24"/>
          <w:szCs w:val="24"/>
        </w:rPr>
        <w:t xml:space="preserve"> </w:t>
      </w:r>
      <w:r w:rsidRPr="002E115D">
        <w:rPr>
          <w:sz w:val="24"/>
          <w:szCs w:val="24"/>
        </w:rPr>
        <w:t>Усачев А.</w:t>
      </w:r>
      <w:r w:rsidRPr="002E115D">
        <w:rPr>
          <w:spacing w:val="60"/>
          <w:sz w:val="24"/>
          <w:szCs w:val="24"/>
        </w:rPr>
        <w:t xml:space="preserve"> </w:t>
      </w:r>
      <w:r w:rsidRPr="002E115D">
        <w:rPr>
          <w:sz w:val="24"/>
          <w:szCs w:val="24"/>
        </w:rPr>
        <w:t>«Колыбельная книга»,</w:t>
      </w:r>
      <w:r w:rsidRPr="002E115D">
        <w:rPr>
          <w:spacing w:val="60"/>
          <w:sz w:val="24"/>
          <w:szCs w:val="24"/>
        </w:rPr>
        <w:t xml:space="preserve"> </w:t>
      </w:r>
      <w:r w:rsidRPr="002E115D">
        <w:rPr>
          <w:sz w:val="24"/>
          <w:szCs w:val="24"/>
        </w:rPr>
        <w:t>«К</w:t>
      </w:r>
      <w:r w:rsidRPr="002E115D">
        <w:rPr>
          <w:spacing w:val="1"/>
          <w:sz w:val="24"/>
          <w:szCs w:val="24"/>
        </w:rPr>
        <w:t xml:space="preserve"> </w:t>
      </w:r>
      <w:r w:rsidRPr="002E115D">
        <w:rPr>
          <w:sz w:val="24"/>
          <w:szCs w:val="24"/>
        </w:rPr>
        <w:t>нам приходит Новый год»; Фет А.А. «Кот поѐт, глаза прищуря….», «Мама, глянь-ка из</w:t>
      </w:r>
      <w:r w:rsidRPr="002E115D">
        <w:rPr>
          <w:spacing w:val="1"/>
          <w:sz w:val="24"/>
          <w:szCs w:val="24"/>
        </w:rPr>
        <w:t xml:space="preserve"> </w:t>
      </w:r>
      <w:r w:rsidRPr="002E115D">
        <w:rPr>
          <w:sz w:val="24"/>
          <w:szCs w:val="24"/>
        </w:rPr>
        <w:t>окошка….»; Цветаева М.И. «У кроватки»; Чѐрный С. «Волк»; Чуковский К.И. «Ёлка»;</w:t>
      </w:r>
      <w:r w:rsidRPr="002E115D">
        <w:rPr>
          <w:spacing w:val="1"/>
          <w:sz w:val="24"/>
          <w:szCs w:val="24"/>
        </w:rPr>
        <w:t xml:space="preserve"> </w:t>
      </w:r>
      <w:r w:rsidRPr="002E115D">
        <w:rPr>
          <w:sz w:val="24"/>
          <w:szCs w:val="24"/>
        </w:rPr>
        <w:t>Яснов</w:t>
      </w:r>
      <w:r w:rsidRPr="002E115D">
        <w:rPr>
          <w:spacing w:val="72"/>
          <w:sz w:val="24"/>
          <w:szCs w:val="24"/>
        </w:rPr>
        <w:t xml:space="preserve"> </w:t>
      </w:r>
      <w:r w:rsidRPr="002E115D">
        <w:rPr>
          <w:sz w:val="24"/>
          <w:szCs w:val="24"/>
        </w:rPr>
        <w:t>М.Д.</w:t>
      </w:r>
      <w:r w:rsidRPr="002E115D">
        <w:rPr>
          <w:spacing w:val="74"/>
          <w:sz w:val="24"/>
          <w:szCs w:val="24"/>
        </w:rPr>
        <w:t xml:space="preserve"> </w:t>
      </w:r>
      <w:r w:rsidRPr="002E115D">
        <w:rPr>
          <w:sz w:val="24"/>
          <w:szCs w:val="24"/>
        </w:rPr>
        <w:t>«Мирная</w:t>
      </w:r>
      <w:r w:rsidRPr="002E115D">
        <w:rPr>
          <w:spacing w:val="74"/>
          <w:sz w:val="24"/>
          <w:szCs w:val="24"/>
        </w:rPr>
        <w:t xml:space="preserve"> </w:t>
      </w:r>
      <w:r w:rsidRPr="002E115D">
        <w:rPr>
          <w:sz w:val="24"/>
          <w:szCs w:val="24"/>
        </w:rPr>
        <w:t>считалка»,</w:t>
      </w:r>
      <w:r w:rsidRPr="002E115D">
        <w:rPr>
          <w:spacing w:val="76"/>
          <w:sz w:val="24"/>
          <w:szCs w:val="24"/>
        </w:rPr>
        <w:t xml:space="preserve"> </w:t>
      </w:r>
      <w:r w:rsidRPr="002E115D">
        <w:rPr>
          <w:sz w:val="24"/>
          <w:szCs w:val="24"/>
        </w:rPr>
        <w:t>«Жила-</w:t>
      </w:r>
      <w:r w:rsidRPr="002E115D">
        <w:rPr>
          <w:spacing w:val="73"/>
          <w:sz w:val="24"/>
          <w:szCs w:val="24"/>
        </w:rPr>
        <w:t xml:space="preserve"> </w:t>
      </w:r>
      <w:r w:rsidRPr="002E115D">
        <w:rPr>
          <w:sz w:val="24"/>
          <w:szCs w:val="24"/>
        </w:rPr>
        <w:t>была</w:t>
      </w:r>
      <w:r w:rsidRPr="002E115D">
        <w:rPr>
          <w:spacing w:val="69"/>
          <w:sz w:val="24"/>
          <w:szCs w:val="24"/>
        </w:rPr>
        <w:t xml:space="preserve"> </w:t>
      </w:r>
      <w:r w:rsidRPr="002E115D">
        <w:rPr>
          <w:sz w:val="24"/>
          <w:szCs w:val="24"/>
        </w:rPr>
        <w:t>семья»,</w:t>
      </w:r>
      <w:r w:rsidRPr="002E115D">
        <w:rPr>
          <w:spacing w:val="84"/>
          <w:sz w:val="24"/>
          <w:szCs w:val="24"/>
        </w:rPr>
        <w:t xml:space="preserve"> </w:t>
      </w:r>
      <w:r w:rsidRPr="002E115D">
        <w:rPr>
          <w:sz w:val="24"/>
          <w:szCs w:val="24"/>
        </w:rPr>
        <w:t>«Подарки</w:t>
      </w:r>
      <w:r w:rsidRPr="002E115D">
        <w:rPr>
          <w:spacing w:val="75"/>
          <w:sz w:val="24"/>
          <w:szCs w:val="24"/>
        </w:rPr>
        <w:t xml:space="preserve"> </w:t>
      </w:r>
      <w:r w:rsidRPr="002E115D">
        <w:rPr>
          <w:sz w:val="24"/>
          <w:szCs w:val="24"/>
        </w:rPr>
        <w:t>для</w:t>
      </w:r>
      <w:r w:rsidRPr="002E115D">
        <w:rPr>
          <w:spacing w:val="70"/>
          <w:sz w:val="24"/>
          <w:szCs w:val="24"/>
        </w:rPr>
        <w:t xml:space="preserve"> </w:t>
      </w:r>
      <w:r w:rsidRPr="002E115D">
        <w:rPr>
          <w:sz w:val="24"/>
          <w:szCs w:val="24"/>
        </w:rPr>
        <w:t>Елки.</w:t>
      </w:r>
      <w:r w:rsidRPr="002E115D">
        <w:rPr>
          <w:spacing w:val="73"/>
          <w:sz w:val="24"/>
          <w:szCs w:val="24"/>
        </w:rPr>
        <w:t xml:space="preserve"> </w:t>
      </w:r>
      <w:r w:rsidRPr="002E115D">
        <w:rPr>
          <w:sz w:val="24"/>
          <w:szCs w:val="24"/>
        </w:rPr>
        <w:t>Зимняя книга».</w:t>
      </w:r>
    </w:p>
    <w:p w:rsidR="002E115D" w:rsidRPr="002E115D" w:rsidRDefault="002E115D" w:rsidP="002E115D">
      <w:pPr>
        <w:spacing w:before="41" w:line="276" w:lineRule="auto"/>
        <w:ind w:firstLine="709"/>
        <w:jc w:val="both"/>
        <w:rPr>
          <w:sz w:val="24"/>
          <w:szCs w:val="24"/>
        </w:rPr>
      </w:pPr>
      <w:r w:rsidRPr="002E115D">
        <w:rPr>
          <w:i/>
          <w:sz w:val="24"/>
          <w:szCs w:val="24"/>
        </w:rPr>
        <w:t xml:space="preserve">Проза. </w:t>
      </w:r>
      <w:r w:rsidRPr="002E115D">
        <w:rPr>
          <w:sz w:val="24"/>
          <w:szCs w:val="24"/>
        </w:rPr>
        <w:t>Аксаков С.Т. «Сурка»; Алмазов Б.А. «Горбушка»; Баруздин С.А. «Берегите</w:t>
      </w:r>
      <w:r w:rsidRPr="002E115D">
        <w:rPr>
          <w:spacing w:val="1"/>
          <w:sz w:val="24"/>
          <w:szCs w:val="24"/>
        </w:rPr>
        <w:t xml:space="preserve"> </w:t>
      </w:r>
      <w:r w:rsidRPr="002E115D">
        <w:rPr>
          <w:sz w:val="24"/>
          <w:szCs w:val="24"/>
        </w:rPr>
        <w:t>свои</w:t>
      </w:r>
      <w:r w:rsidRPr="002E115D">
        <w:rPr>
          <w:spacing w:val="1"/>
          <w:sz w:val="24"/>
          <w:szCs w:val="24"/>
        </w:rPr>
        <w:t xml:space="preserve"> </w:t>
      </w:r>
      <w:r w:rsidRPr="002E115D">
        <w:rPr>
          <w:sz w:val="24"/>
          <w:szCs w:val="24"/>
        </w:rPr>
        <w:t>косы!»,</w:t>
      </w:r>
      <w:r w:rsidRPr="002E115D">
        <w:rPr>
          <w:spacing w:val="1"/>
          <w:sz w:val="24"/>
          <w:szCs w:val="24"/>
        </w:rPr>
        <w:t xml:space="preserve"> </w:t>
      </w:r>
      <w:r w:rsidRPr="002E115D">
        <w:rPr>
          <w:sz w:val="24"/>
          <w:szCs w:val="24"/>
        </w:rPr>
        <w:t>«Забракованный</w:t>
      </w:r>
      <w:r w:rsidRPr="002E115D">
        <w:rPr>
          <w:spacing w:val="1"/>
          <w:sz w:val="24"/>
          <w:szCs w:val="24"/>
        </w:rPr>
        <w:t xml:space="preserve"> </w:t>
      </w:r>
      <w:r w:rsidRPr="002E115D">
        <w:rPr>
          <w:sz w:val="24"/>
          <w:szCs w:val="24"/>
        </w:rPr>
        <w:t>мишка»;</w:t>
      </w:r>
      <w:r w:rsidRPr="002E115D">
        <w:rPr>
          <w:spacing w:val="1"/>
          <w:sz w:val="24"/>
          <w:szCs w:val="24"/>
        </w:rPr>
        <w:t xml:space="preserve"> </w:t>
      </w:r>
      <w:r w:rsidRPr="002E115D">
        <w:rPr>
          <w:sz w:val="24"/>
          <w:szCs w:val="24"/>
        </w:rPr>
        <w:t>Бианки</w:t>
      </w:r>
      <w:r w:rsidRPr="002E115D">
        <w:rPr>
          <w:spacing w:val="1"/>
          <w:sz w:val="24"/>
          <w:szCs w:val="24"/>
        </w:rPr>
        <w:t xml:space="preserve"> </w:t>
      </w:r>
      <w:r w:rsidRPr="002E115D">
        <w:rPr>
          <w:sz w:val="24"/>
          <w:szCs w:val="24"/>
        </w:rPr>
        <w:t>В.В.</w:t>
      </w:r>
      <w:r w:rsidRPr="002E115D">
        <w:rPr>
          <w:spacing w:val="61"/>
          <w:sz w:val="24"/>
          <w:szCs w:val="24"/>
        </w:rPr>
        <w:t xml:space="preserve"> </w:t>
      </w:r>
      <w:r w:rsidRPr="002E115D">
        <w:rPr>
          <w:sz w:val="24"/>
          <w:szCs w:val="24"/>
        </w:rPr>
        <w:t>«Лесная</w:t>
      </w:r>
      <w:r w:rsidRPr="002E115D">
        <w:rPr>
          <w:spacing w:val="61"/>
          <w:sz w:val="24"/>
          <w:szCs w:val="24"/>
        </w:rPr>
        <w:t xml:space="preserve"> </w:t>
      </w:r>
      <w:r w:rsidRPr="002E115D">
        <w:rPr>
          <w:sz w:val="24"/>
          <w:szCs w:val="24"/>
        </w:rPr>
        <w:t>газета»</w:t>
      </w:r>
      <w:r w:rsidRPr="002E115D">
        <w:rPr>
          <w:spacing w:val="61"/>
          <w:sz w:val="24"/>
          <w:szCs w:val="24"/>
        </w:rPr>
        <w:t xml:space="preserve"> </w:t>
      </w:r>
      <w:r w:rsidRPr="002E115D">
        <w:rPr>
          <w:sz w:val="24"/>
          <w:szCs w:val="24"/>
        </w:rPr>
        <w:t>(сборник</w:t>
      </w:r>
      <w:r w:rsidRPr="002E115D">
        <w:rPr>
          <w:spacing w:val="1"/>
          <w:sz w:val="24"/>
          <w:szCs w:val="24"/>
        </w:rPr>
        <w:t xml:space="preserve"> </w:t>
      </w:r>
      <w:r w:rsidRPr="002E115D">
        <w:rPr>
          <w:sz w:val="24"/>
          <w:szCs w:val="24"/>
        </w:rPr>
        <w:t>рассказов);</w:t>
      </w:r>
      <w:r w:rsidRPr="002E115D">
        <w:rPr>
          <w:spacing w:val="94"/>
          <w:sz w:val="24"/>
          <w:szCs w:val="24"/>
        </w:rPr>
        <w:t xml:space="preserve"> </w:t>
      </w:r>
      <w:r w:rsidRPr="002E115D">
        <w:rPr>
          <w:sz w:val="24"/>
          <w:szCs w:val="24"/>
        </w:rPr>
        <w:t>Гайдар</w:t>
      </w:r>
      <w:r w:rsidRPr="002E115D">
        <w:rPr>
          <w:spacing w:val="94"/>
          <w:sz w:val="24"/>
          <w:szCs w:val="24"/>
        </w:rPr>
        <w:t xml:space="preserve"> </w:t>
      </w:r>
      <w:r w:rsidRPr="002E115D">
        <w:rPr>
          <w:sz w:val="24"/>
          <w:szCs w:val="24"/>
        </w:rPr>
        <w:t>А.П.</w:t>
      </w:r>
      <w:r w:rsidRPr="002E115D">
        <w:rPr>
          <w:spacing w:val="76"/>
          <w:sz w:val="24"/>
          <w:szCs w:val="24"/>
        </w:rPr>
        <w:t xml:space="preserve"> </w:t>
      </w:r>
      <w:r w:rsidRPr="002E115D">
        <w:rPr>
          <w:sz w:val="24"/>
          <w:szCs w:val="24"/>
        </w:rPr>
        <w:t>«Чук</w:t>
      </w:r>
      <w:r w:rsidRPr="002E115D">
        <w:rPr>
          <w:spacing w:val="77"/>
          <w:sz w:val="24"/>
          <w:szCs w:val="24"/>
        </w:rPr>
        <w:t xml:space="preserve"> </w:t>
      </w:r>
      <w:r w:rsidRPr="002E115D">
        <w:rPr>
          <w:sz w:val="24"/>
          <w:szCs w:val="24"/>
        </w:rPr>
        <w:t>и</w:t>
      </w:r>
      <w:r w:rsidRPr="002E115D">
        <w:rPr>
          <w:spacing w:val="77"/>
          <w:sz w:val="24"/>
          <w:szCs w:val="24"/>
        </w:rPr>
        <w:t xml:space="preserve"> </w:t>
      </w:r>
      <w:r w:rsidRPr="002E115D">
        <w:rPr>
          <w:sz w:val="24"/>
          <w:szCs w:val="24"/>
        </w:rPr>
        <w:t>Гек»,</w:t>
      </w:r>
      <w:r w:rsidRPr="002E115D">
        <w:rPr>
          <w:spacing w:val="85"/>
          <w:sz w:val="24"/>
          <w:szCs w:val="24"/>
        </w:rPr>
        <w:t xml:space="preserve"> </w:t>
      </w:r>
      <w:r w:rsidRPr="002E115D">
        <w:rPr>
          <w:sz w:val="24"/>
          <w:szCs w:val="24"/>
        </w:rPr>
        <w:t>«Поход»;</w:t>
      </w:r>
      <w:r w:rsidRPr="002E115D">
        <w:rPr>
          <w:spacing w:val="79"/>
          <w:sz w:val="24"/>
          <w:szCs w:val="24"/>
        </w:rPr>
        <w:t xml:space="preserve"> </w:t>
      </w:r>
      <w:r w:rsidRPr="002E115D">
        <w:rPr>
          <w:sz w:val="24"/>
          <w:szCs w:val="24"/>
        </w:rPr>
        <w:t>Голявкин</w:t>
      </w:r>
      <w:r w:rsidRPr="002E115D">
        <w:rPr>
          <w:spacing w:val="72"/>
          <w:sz w:val="24"/>
          <w:szCs w:val="24"/>
        </w:rPr>
        <w:t xml:space="preserve"> </w:t>
      </w:r>
      <w:r w:rsidRPr="002E115D">
        <w:rPr>
          <w:sz w:val="24"/>
          <w:szCs w:val="24"/>
        </w:rPr>
        <w:t>В.В.</w:t>
      </w:r>
      <w:r w:rsidRPr="002E115D">
        <w:rPr>
          <w:spacing w:val="84"/>
          <w:sz w:val="24"/>
          <w:szCs w:val="24"/>
        </w:rPr>
        <w:t xml:space="preserve"> </w:t>
      </w:r>
      <w:r w:rsidRPr="002E115D">
        <w:rPr>
          <w:sz w:val="24"/>
          <w:szCs w:val="24"/>
        </w:rPr>
        <w:t>«И</w:t>
      </w:r>
      <w:r w:rsidRPr="002E115D">
        <w:rPr>
          <w:spacing w:val="79"/>
          <w:sz w:val="24"/>
          <w:szCs w:val="24"/>
        </w:rPr>
        <w:t xml:space="preserve"> </w:t>
      </w:r>
      <w:r w:rsidRPr="002E115D">
        <w:rPr>
          <w:sz w:val="24"/>
          <w:szCs w:val="24"/>
        </w:rPr>
        <w:t>мы</w:t>
      </w:r>
      <w:r w:rsidRPr="002E115D">
        <w:rPr>
          <w:spacing w:val="77"/>
          <w:sz w:val="24"/>
          <w:szCs w:val="24"/>
        </w:rPr>
        <w:t xml:space="preserve"> </w:t>
      </w:r>
      <w:r w:rsidRPr="002E115D">
        <w:rPr>
          <w:sz w:val="24"/>
          <w:szCs w:val="24"/>
        </w:rPr>
        <w:t>помогали»,</w:t>
      </w:r>
    </w:p>
    <w:p w:rsidR="002E115D" w:rsidRPr="002E115D" w:rsidRDefault="002E115D" w:rsidP="002E115D">
      <w:pPr>
        <w:spacing w:before="1" w:line="276" w:lineRule="auto"/>
        <w:ind w:firstLine="709"/>
        <w:jc w:val="both"/>
        <w:rPr>
          <w:sz w:val="24"/>
          <w:szCs w:val="24"/>
        </w:rPr>
      </w:pPr>
      <w:r w:rsidRPr="002E115D">
        <w:rPr>
          <w:sz w:val="24"/>
          <w:szCs w:val="24"/>
        </w:rPr>
        <w:t>«Язык»,</w:t>
      </w:r>
      <w:r w:rsidRPr="002E115D">
        <w:rPr>
          <w:spacing w:val="85"/>
          <w:sz w:val="24"/>
          <w:szCs w:val="24"/>
        </w:rPr>
        <w:t xml:space="preserve"> </w:t>
      </w:r>
      <w:r w:rsidRPr="002E115D">
        <w:rPr>
          <w:sz w:val="24"/>
          <w:szCs w:val="24"/>
        </w:rPr>
        <w:t>«Как</w:t>
      </w:r>
      <w:r w:rsidRPr="002E115D">
        <w:rPr>
          <w:spacing w:val="75"/>
          <w:sz w:val="24"/>
          <w:szCs w:val="24"/>
        </w:rPr>
        <w:t xml:space="preserve"> </w:t>
      </w:r>
      <w:r w:rsidRPr="002E115D">
        <w:rPr>
          <w:sz w:val="24"/>
          <w:szCs w:val="24"/>
        </w:rPr>
        <w:t>я</w:t>
      </w:r>
      <w:r w:rsidRPr="002E115D">
        <w:rPr>
          <w:spacing w:val="74"/>
          <w:sz w:val="24"/>
          <w:szCs w:val="24"/>
        </w:rPr>
        <w:t xml:space="preserve"> </w:t>
      </w:r>
      <w:r w:rsidRPr="002E115D">
        <w:rPr>
          <w:sz w:val="24"/>
          <w:szCs w:val="24"/>
        </w:rPr>
        <w:t>помогал</w:t>
      </w:r>
      <w:r w:rsidRPr="002E115D">
        <w:rPr>
          <w:spacing w:val="75"/>
          <w:sz w:val="24"/>
          <w:szCs w:val="24"/>
        </w:rPr>
        <w:t xml:space="preserve"> </w:t>
      </w:r>
      <w:r w:rsidRPr="002E115D">
        <w:rPr>
          <w:sz w:val="24"/>
          <w:szCs w:val="24"/>
        </w:rPr>
        <w:t>маме</w:t>
      </w:r>
      <w:r w:rsidRPr="002E115D">
        <w:rPr>
          <w:spacing w:val="75"/>
          <w:sz w:val="24"/>
          <w:szCs w:val="24"/>
        </w:rPr>
        <w:t xml:space="preserve"> </w:t>
      </w:r>
      <w:r w:rsidRPr="002E115D">
        <w:rPr>
          <w:sz w:val="24"/>
          <w:szCs w:val="24"/>
        </w:rPr>
        <w:t>мыть</w:t>
      </w:r>
      <w:r w:rsidRPr="002E115D">
        <w:rPr>
          <w:spacing w:val="75"/>
          <w:sz w:val="24"/>
          <w:szCs w:val="24"/>
        </w:rPr>
        <w:t xml:space="preserve"> </w:t>
      </w:r>
      <w:r w:rsidRPr="002E115D">
        <w:rPr>
          <w:sz w:val="24"/>
          <w:szCs w:val="24"/>
        </w:rPr>
        <w:t>пол»,</w:t>
      </w:r>
      <w:r w:rsidRPr="002E115D">
        <w:rPr>
          <w:spacing w:val="78"/>
          <w:sz w:val="24"/>
          <w:szCs w:val="24"/>
        </w:rPr>
        <w:t xml:space="preserve"> </w:t>
      </w:r>
      <w:r w:rsidRPr="002E115D">
        <w:rPr>
          <w:sz w:val="24"/>
          <w:szCs w:val="24"/>
        </w:rPr>
        <w:t>«Закутанный</w:t>
      </w:r>
      <w:r w:rsidRPr="002E115D">
        <w:rPr>
          <w:spacing w:val="74"/>
          <w:sz w:val="24"/>
          <w:szCs w:val="24"/>
        </w:rPr>
        <w:t xml:space="preserve"> </w:t>
      </w:r>
      <w:r w:rsidRPr="002E115D">
        <w:rPr>
          <w:sz w:val="24"/>
          <w:szCs w:val="24"/>
        </w:rPr>
        <w:t>мальчик»;</w:t>
      </w:r>
      <w:r w:rsidRPr="002E115D">
        <w:rPr>
          <w:spacing w:val="76"/>
          <w:sz w:val="24"/>
          <w:szCs w:val="24"/>
        </w:rPr>
        <w:t xml:space="preserve"> </w:t>
      </w:r>
      <w:r w:rsidRPr="002E115D">
        <w:rPr>
          <w:sz w:val="24"/>
          <w:szCs w:val="24"/>
        </w:rPr>
        <w:t>Дмитриева</w:t>
      </w:r>
      <w:r w:rsidRPr="002E115D">
        <w:rPr>
          <w:spacing w:val="74"/>
          <w:sz w:val="24"/>
          <w:szCs w:val="24"/>
        </w:rPr>
        <w:t xml:space="preserve"> </w:t>
      </w:r>
      <w:r w:rsidRPr="002E115D">
        <w:rPr>
          <w:sz w:val="24"/>
          <w:szCs w:val="24"/>
        </w:rPr>
        <w:t>В.И.</w:t>
      </w:r>
    </w:p>
    <w:p w:rsidR="002E115D" w:rsidRPr="002E115D" w:rsidRDefault="002E115D" w:rsidP="002E115D">
      <w:pPr>
        <w:spacing w:before="41" w:line="276" w:lineRule="auto"/>
        <w:ind w:firstLine="709"/>
        <w:jc w:val="both"/>
        <w:rPr>
          <w:sz w:val="24"/>
          <w:szCs w:val="24"/>
        </w:rPr>
      </w:pPr>
      <w:r w:rsidRPr="002E115D">
        <w:rPr>
          <w:sz w:val="24"/>
          <w:szCs w:val="24"/>
        </w:rPr>
        <w:t>«Малыш</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Жучка»;</w:t>
      </w:r>
      <w:r w:rsidRPr="002E115D">
        <w:rPr>
          <w:spacing w:val="1"/>
          <w:sz w:val="24"/>
          <w:szCs w:val="24"/>
        </w:rPr>
        <w:t xml:space="preserve"> </w:t>
      </w:r>
      <w:r w:rsidRPr="002E115D">
        <w:rPr>
          <w:sz w:val="24"/>
          <w:szCs w:val="24"/>
        </w:rPr>
        <w:t>Драгунский</w:t>
      </w:r>
      <w:r w:rsidRPr="002E115D">
        <w:rPr>
          <w:spacing w:val="1"/>
          <w:sz w:val="24"/>
          <w:szCs w:val="24"/>
        </w:rPr>
        <w:t xml:space="preserve"> </w:t>
      </w:r>
      <w:r w:rsidRPr="002E115D">
        <w:rPr>
          <w:sz w:val="24"/>
          <w:szCs w:val="24"/>
        </w:rPr>
        <w:t>В.Ю.</w:t>
      </w:r>
      <w:r w:rsidRPr="002E115D">
        <w:rPr>
          <w:spacing w:val="1"/>
          <w:sz w:val="24"/>
          <w:szCs w:val="24"/>
        </w:rPr>
        <w:t xml:space="preserve"> </w:t>
      </w:r>
      <w:r w:rsidRPr="002E115D">
        <w:rPr>
          <w:sz w:val="24"/>
          <w:szCs w:val="24"/>
        </w:rPr>
        <w:t>«Денискины</w:t>
      </w:r>
      <w:r w:rsidRPr="002E115D">
        <w:rPr>
          <w:spacing w:val="1"/>
          <w:sz w:val="24"/>
          <w:szCs w:val="24"/>
        </w:rPr>
        <w:t xml:space="preserve"> </w:t>
      </w:r>
      <w:r w:rsidRPr="002E115D">
        <w:rPr>
          <w:sz w:val="24"/>
          <w:szCs w:val="24"/>
        </w:rPr>
        <w:t>рассказы»</w:t>
      </w:r>
      <w:r w:rsidRPr="002E115D">
        <w:rPr>
          <w:spacing w:val="1"/>
          <w:sz w:val="24"/>
          <w:szCs w:val="24"/>
        </w:rPr>
        <w:t xml:space="preserve"> </w:t>
      </w:r>
      <w:r w:rsidRPr="002E115D">
        <w:rPr>
          <w:sz w:val="24"/>
          <w:szCs w:val="24"/>
        </w:rPr>
        <w:t>(сборник</w:t>
      </w:r>
      <w:r w:rsidRPr="002E115D">
        <w:rPr>
          <w:spacing w:val="1"/>
          <w:sz w:val="24"/>
          <w:szCs w:val="24"/>
        </w:rPr>
        <w:t xml:space="preserve"> </w:t>
      </w:r>
      <w:r w:rsidRPr="002E115D">
        <w:rPr>
          <w:sz w:val="24"/>
          <w:szCs w:val="24"/>
        </w:rPr>
        <w:t>рассказов);</w:t>
      </w:r>
      <w:r w:rsidRPr="002E115D">
        <w:rPr>
          <w:spacing w:val="1"/>
          <w:sz w:val="24"/>
          <w:szCs w:val="24"/>
        </w:rPr>
        <w:t xml:space="preserve"> </w:t>
      </w:r>
      <w:r w:rsidRPr="002E115D">
        <w:rPr>
          <w:sz w:val="24"/>
          <w:szCs w:val="24"/>
        </w:rPr>
        <w:t>Москвина</w:t>
      </w:r>
      <w:r w:rsidRPr="002E115D">
        <w:rPr>
          <w:spacing w:val="1"/>
          <w:sz w:val="24"/>
          <w:szCs w:val="24"/>
        </w:rPr>
        <w:t xml:space="preserve"> </w:t>
      </w:r>
      <w:r w:rsidRPr="002E115D">
        <w:rPr>
          <w:sz w:val="24"/>
          <w:szCs w:val="24"/>
        </w:rPr>
        <w:t>М.Л.</w:t>
      </w:r>
      <w:r w:rsidRPr="002E115D">
        <w:rPr>
          <w:spacing w:val="1"/>
          <w:sz w:val="24"/>
          <w:szCs w:val="24"/>
        </w:rPr>
        <w:t xml:space="preserve"> </w:t>
      </w:r>
      <w:r w:rsidRPr="002E115D">
        <w:rPr>
          <w:sz w:val="24"/>
          <w:szCs w:val="24"/>
        </w:rPr>
        <w:t>«Кроха»;</w:t>
      </w:r>
      <w:r w:rsidRPr="002E115D">
        <w:rPr>
          <w:spacing w:val="1"/>
          <w:sz w:val="24"/>
          <w:szCs w:val="24"/>
        </w:rPr>
        <w:t xml:space="preserve"> </w:t>
      </w:r>
      <w:r w:rsidRPr="002E115D">
        <w:rPr>
          <w:sz w:val="24"/>
          <w:szCs w:val="24"/>
        </w:rPr>
        <w:t>Носов</w:t>
      </w:r>
      <w:r w:rsidRPr="002E115D">
        <w:rPr>
          <w:spacing w:val="1"/>
          <w:sz w:val="24"/>
          <w:szCs w:val="24"/>
        </w:rPr>
        <w:t xml:space="preserve"> </w:t>
      </w:r>
      <w:r w:rsidRPr="002E115D">
        <w:rPr>
          <w:sz w:val="24"/>
          <w:szCs w:val="24"/>
        </w:rPr>
        <w:t>Н.Н.</w:t>
      </w:r>
      <w:r w:rsidRPr="002E115D">
        <w:rPr>
          <w:spacing w:val="1"/>
          <w:sz w:val="24"/>
          <w:szCs w:val="24"/>
        </w:rPr>
        <w:t xml:space="preserve"> </w:t>
      </w:r>
      <w:r w:rsidRPr="002E115D">
        <w:rPr>
          <w:sz w:val="24"/>
          <w:szCs w:val="24"/>
        </w:rPr>
        <w:t>«Живая</w:t>
      </w:r>
      <w:r w:rsidRPr="002E115D">
        <w:rPr>
          <w:spacing w:val="61"/>
          <w:sz w:val="24"/>
          <w:szCs w:val="24"/>
        </w:rPr>
        <w:t xml:space="preserve"> </w:t>
      </w:r>
      <w:r w:rsidRPr="002E115D">
        <w:rPr>
          <w:sz w:val="24"/>
          <w:szCs w:val="24"/>
        </w:rPr>
        <w:t>шляпа»,</w:t>
      </w:r>
      <w:r w:rsidRPr="002E115D">
        <w:rPr>
          <w:spacing w:val="61"/>
          <w:sz w:val="24"/>
          <w:szCs w:val="24"/>
        </w:rPr>
        <w:t xml:space="preserve"> </w:t>
      </w:r>
      <w:r w:rsidRPr="002E115D">
        <w:rPr>
          <w:sz w:val="24"/>
          <w:szCs w:val="24"/>
        </w:rPr>
        <w:t>«Дружок»,</w:t>
      </w:r>
      <w:r w:rsidRPr="002E115D">
        <w:rPr>
          <w:spacing w:val="61"/>
          <w:sz w:val="24"/>
          <w:szCs w:val="24"/>
        </w:rPr>
        <w:t xml:space="preserve"> </w:t>
      </w:r>
      <w:r w:rsidRPr="002E115D">
        <w:rPr>
          <w:sz w:val="24"/>
          <w:szCs w:val="24"/>
        </w:rPr>
        <w:t>«На</w:t>
      </w:r>
      <w:r w:rsidRPr="002E115D">
        <w:rPr>
          <w:spacing w:val="61"/>
          <w:sz w:val="24"/>
          <w:szCs w:val="24"/>
        </w:rPr>
        <w:t xml:space="preserve"> </w:t>
      </w:r>
      <w:r w:rsidRPr="002E115D">
        <w:rPr>
          <w:sz w:val="24"/>
          <w:szCs w:val="24"/>
        </w:rPr>
        <w:t>горке»;</w:t>
      </w:r>
      <w:r w:rsidRPr="002E115D">
        <w:rPr>
          <w:spacing w:val="1"/>
          <w:sz w:val="24"/>
          <w:szCs w:val="24"/>
        </w:rPr>
        <w:t xml:space="preserve"> </w:t>
      </w:r>
      <w:r w:rsidRPr="002E115D">
        <w:rPr>
          <w:sz w:val="24"/>
          <w:szCs w:val="24"/>
        </w:rPr>
        <w:t>Пантелеев</w:t>
      </w:r>
      <w:r w:rsidRPr="002E115D">
        <w:rPr>
          <w:spacing w:val="1"/>
          <w:sz w:val="24"/>
          <w:szCs w:val="24"/>
        </w:rPr>
        <w:t xml:space="preserve"> </w:t>
      </w:r>
      <w:r w:rsidRPr="002E115D">
        <w:rPr>
          <w:sz w:val="24"/>
          <w:szCs w:val="24"/>
        </w:rPr>
        <w:t>Л.</w:t>
      </w:r>
      <w:r w:rsidRPr="002E115D">
        <w:rPr>
          <w:spacing w:val="1"/>
          <w:sz w:val="24"/>
          <w:szCs w:val="24"/>
        </w:rPr>
        <w:t xml:space="preserve"> </w:t>
      </w:r>
      <w:r w:rsidRPr="002E115D">
        <w:rPr>
          <w:sz w:val="24"/>
          <w:szCs w:val="24"/>
        </w:rPr>
        <w:lastRenderedPageBreak/>
        <w:t>«Буква</w:t>
      </w:r>
      <w:r w:rsidRPr="002E115D">
        <w:rPr>
          <w:spacing w:val="1"/>
          <w:sz w:val="24"/>
          <w:szCs w:val="24"/>
        </w:rPr>
        <w:t xml:space="preserve"> </w:t>
      </w:r>
      <w:r w:rsidRPr="002E115D">
        <w:rPr>
          <w:sz w:val="24"/>
          <w:szCs w:val="24"/>
        </w:rPr>
        <w:t>ТЫ»;</w:t>
      </w:r>
      <w:r w:rsidRPr="002E115D">
        <w:rPr>
          <w:spacing w:val="1"/>
          <w:sz w:val="24"/>
          <w:szCs w:val="24"/>
        </w:rPr>
        <w:t xml:space="preserve"> </w:t>
      </w:r>
      <w:r w:rsidRPr="002E115D">
        <w:rPr>
          <w:sz w:val="24"/>
          <w:szCs w:val="24"/>
        </w:rPr>
        <w:t>Панфилова</w:t>
      </w:r>
      <w:r w:rsidRPr="002E115D">
        <w:rPr>
          <w:spacing w:val="1"/>
          <w:sz w:val="24"/>
          <w:szCs w:val="24"/>
        </w:rPr>
        <w:t xml:space="preserve"> </w:t>
      </w:r>
      <w:r w:rsidRPr="002E115D">
        <w:rPr>
          <w:sz w:val="24"/>
          <w:szCs w:val="24"/>
        </w:rPr>
        <w:t>Е.</w:t>
      </w:r>
      <w:r w:rsidRPr="002E115D">
        <w:rPr>
          <w:spacing w:val="1"/>
          <w:sz w:val="24"/>
          <w:szCs w:val="24"/>
        </w:rPr>
        <w:t xml:space="preserve"> </w:t>
      </w:r>
      <w:r w:rsidRPr="002E115D">
        <w:rPr>
          <w:sz w:val="24"/>
          <w:szCs w:val="24"/>
        </w:rPr>
        <w:t>«Ашуни.</w:t>
      </w:r>
      <w:r w:rsidRPr="002E115D">
        <w:rPr>
          <w:spacing w:val="1"/>
          <w:sz w:val="24"/>
          <w:szCs w:val="24"/>
        </w:rPr>
        <w:t xml:space="preserve"> </w:t>
      </w:r>
      <w:r w:rsidRPr="002E115D">
        <w:rPr>
          <w:sz w:val="24"/>
          <w:szCs w:val="24"/>
        </w:rPr>
        <w:t>Сказка</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рябиновой</w:t>
      </w:r>
      <w:r w:rsidRPr="002E115D">
        <w:rPr>
          <w:spacing w:val="1"/>
          <w:sz w:val="24"/>
          <w:szCs w:val="24"/>
        </w:rPr>
        <w:t xml:space="preserve"> </w:t>
      </w:r>
      <w:r w:rsidRPr="002E115D">
        <w:rPr>
          <w:sz w:val="24"/>
          <w:szCs w:val="24"/>
        </w:rPr>
        <w:t>ветки»;</w:t>
      </w:r>
      <w:r w:rsidRPr="002E115D">
        <w:rPr>
          <w:spacing w:val="1"/>
          <w:sz w:val="24"/>
          <w:szCs w:val="24"/>
        </w:rPr>
        <w:t xml:space="preserve"> </w:t>
      </w:r>
      <w:r w:rsidRPr="002E115D">
        <w:rPr>
          <w:sz w:val="24"/>
          <w:szCs w:val="24"/>
        </w:rPr>
        <w:t>Паустовский</w:t>
      </w:r>
      <w:r w:rsidRPr="002E115D">
        <w:rPr>
          <w:spacing w:val="1"/>
          <w:sz w:val="24"/>
          <w:szCs w:val="24"/>
        </w:rPr>
        <w:t xml:space="preserve"> </w:t>
      </w:r>
      <w:r w:rsidRPr="002E115D">
        <w:rPr>
          <w:sz w:val="24"/>
          <w:szCs w:val="24"/>
        </w:rPr>
        <w:t>К.Г.</w:t>
      </w:r>
      <w:r w:rsidRPr="002E115D">
        <w:rPr>
          <w:spacing w:val="1"/>
          <w:sz w:val="24"/>
          <w:szCs w:val="24"/>
        </w:rPr>
        <w:t xml:space="preserve"> </w:t>
      </w:r>
      <w:r w:rsidRPr="002E115D">
        <w:rPr>
          <w:sz w:val="24"/>
          <w:szCs w:val="24"/>
        </w:rPr>
        <w:t>«Кот-ворюга»;</w:t>
      </w:r>
      <w:r w:rsidRPr="002E115D">
        <w:rPr>
          <w:spacing w:val="1"/>
          <w:sz w:val="24"/>
          <w:szCs w:val="24"/>
        </w:rPr>
        <w:t xml:space="preserve"> </w:t>
      </w:r>
      <w:r w:rsidRPr="002E115D">
        <w:rPr>
          <w:sz w:val="24"/>
          <w:szCs w:val="24"/>
        </w:rPr>
        <w:t>Погодин</w:t>
      </w:r>
      <w:r w:rsidRPr="002E115D">
        <w:rPr>
          <w:spacing w:val="1"/>
          <w:sz w:val="24"/>
          <w:szCs w:val="24"/>
        </w:rPr>
        <w:t xml:space="preserve"> </w:t>
      </w:r>
      <w:r w:rsidRPr="002E115D">
        <w:rPr>
          <w:sz w:val="24"/>
          <w:szCs w:val="24"/>
        </w:rPr>
        <w:t>Р.П.</w:t>
      </w:r>
      <w:r w:rsidRPr="002E115D">
        <w:rPr>
          <w:spacing w:val="1"/>
          <w:sz w:val="24"/>
          <w:szCs w:val="24"/>
        </w:rPr>
        <w:t xml:space="preserve"> </w:t>
      </w:r>
      <w:r w:rsidRPr="002E115D">
        <w:rPr>
          <w:sz w:val="24"/>
          <w:szCs w:val="24"/>
        </w:rPr>
        <w:t>«Книжка</w:t>
      </w:r>
      <w:r w:rsidRPr="002E115D">
        <w:rPr>
          <w:spacing w:val="1"/>
          <w:sz w:val="24"/>
          <w:szCs w:val="24"/>
        </w:rPr>
        <w:t xml:space="preserve"> </w:t>
      </w:r>
      <w:r w:rsidRPr="002E115D">
        <w:rPr>
          <w:sz w:val="24"/>
          <w:szCs w:val="24"/>
        </w:rPr>
        <w:t>про</w:t>
      </w:r>
      <w:r w:rsidRPr="002E115D">
        <w:rPr>
          <w:spacing w:val="1"/>
          <w:sz w:val="24"/>
          <w:szCs w:val="24"/>
        </w:rPr>
        <w:t xml:space="preserve"> </w:t>
      </w:r>
      <w:r w:rsidRPr="002E115D">
        <w:rPr>
          <w:sz w:val="24"/>
          <w:szCs w:val="24"/>
        </w:rPr>
        <w:t>Гришку»</w:t>
      </w:r>
      <w:r w:rsidRPr="002E115D">
        <w:rPr>
          <w:spacing w:val="1"/>
          <w:sz w:val="24"/>
          <w:szCs w:val="24"/>
        </w:rPr>
        <w:t xml:space="preserve"> </w:t>
      </w:r>
      <w:r w:rsidRPr="002E115D">
        <w:rPr>
          <w:sz w:val="24"/>
          <w:szCs w:val="24"/>
        </w:rPr>
        <w:t>(сборник</w:t>
      </w:r>
      <w:r w:rsidRPr="002E115D">
        <w:rPr>
          <w:spacing w:val="1"/>
          <w:sz w:val="24"/>
          <w:szCs w:val="24"/>
        </w:rPr>
        <w:t xml:space="preserve"> </w:t>
      </w:r>
      <w:r w:rsidRPr="002E115D">
        <w:rPr>
          <w:sz w:val="24"/>
          <w:szCs w:val="24"/>
        </w:rPr>
        <w:t>рассказов);</w:t>
      </w:r>
      <w:r w:rsidRPr="002E115D">
        <w:rPr>
          <w:spacing w:val="1"/>
          <w:sz w:val="24"/>
          <w:szCs w:val="24"/>
        </w:rPr>
        <w:t xml:space="preserve"> </w:t>
      </w:r>
      <w:r w:rsidRPr="002E115D">
        <w:rPr>
          <w:sz w:val="24"/>
          <w:szCs w:val="24"/>
        </w:rPr>
        <w:t>Пришвин</w:t>
      </w:r>
      <w:r w:rsidRPr="002E115D">
        <w:rPr>
          <w:spacing w:val="61"/>
          <w:sz w:val="24"/>
          <w:szCs w:val="24"/>
        </w:rPr>
        <w:t xml:space="preserve"> </w:t>
      </w:r>
      <w:r w:rsidRPr="002E115D">
        <w:rPr>
          <w:sz w:val="24"/>
          <w:szCs w:val="24"/>
        </w:rPr>
        <w:t>М.М.</w:t>
      </w:r>
      <w:r w:rsidRPr="002E115D">
        <w:rPr>
          <w:spacing w:val="61"/>
          <w:sz w:val="24"/>
          <w:szCs w:val="24"/>
        </w:rPr>
        <w:t xml:space="preserve"> </w:t>
      </w:r>
      <w:r w:rsidRPr="002E115D">
        <w:rPr>
          <w:sz w:val="24"/>
          <w:szCs w:val="24"/>
        </w:rPr>
        <w:t>«Глоток</w:t>
      </w:r>
      <w:r w:rsidRPr="002E115D">
        <w:rPr>
          <w:spacing w:val="61"/>
          <w:sz w:val="24"/>
          <w:szCs w:val="24"/>
        </w:rPr>
        <w:t xml:space="preserve"> </w:t>
      </w:r>
      <w:r w:rsidRPr="002E115D">
        <w:rPr>
          <w:sz w:val="24"/>
          <w:szCs w:val="24"/>
        </w:rPr>
        <w:t>молока»,</w:t>
      </w:r>
      <w:r w:rsidRPr="002E115D">
        <w:rPr>
          <w:spacing w:val="61"/>
          <w:sz w:val="24"/>
          <w:szCs w:val="24"/>
        </w:rPr>
        <w:t xml:space="preserve"> </w:t>
      </w:r>
      <w:r w:rsidRPr="002E115D">
        <w:rPr>
          <w:sz w:val="24"/>
          <w:szCs w:val="24"/>
        </w:rPr>
        <w:t>«Беличья</w:t>
      </w:r>
      <w:r w:rsidRPr="002E115D">
        <w:rPr>
          <w:spacing w:val="61"/>
          <w:sz w:val="24"/>
          <w:szCs w:val="24"/>
        </w:rPr>
        <w:t xml:space="preserve"> </w:t>
      </w:r>
      <w:r w:rsidRPr="002E115D">
        <w:rPr>
          <w:sz w:val="24"/>
          <w:szCs w:val="24"/>
        </w:rPr>
        <w:t>память»,</w:t>
      </w:r>
      <w:r w:rsidRPr="002E115D">
        <w:rPr>
          <w:spacing w:val="61"/>
          <w:sz w:val="24"/>
          <w:szCs w:val="24"/>
        </w:rPr>
        <w:t xml:space="preserve"> </w:t>
      </w:r>
      <w:r w:rsidRPr="002E115D">
        <w:rPr>
          <w:sz w:val="24"/>
          <w:szCs w:val="24"/>
        </w:rPr>
        <w:t>«Курица</w:t>
      </w:r>
      <w:r w:rsidRPr="002E115D">
        <w:rPr>
          <w:spacing w:val="61"/>
          <w:sz w:val="24"/>
          <w:szCs w:val="24"/>
        </w:rPr>
        <w:t xml:space="preserve"> </w:t>
      </w:r>
      <w:r w:rsidRPr="002E115D">
        <w:rPr>
          <w:sz w:val="24"/>
          <w:szCs w:val="24"/>
        </w:rPr>
        <w:t>на</w:t>
      </w:r>
      <w:r w:rsidRPr="002E115D">
        <w:rPr>
          <w:spacing w:val="1"/>
          <w:sz w:val="24"/>
          <w:szCs w:val="24"/>
        </w:rPr>
        <w:t xml:space="preserve"> </w:t>
      </w:r>
      <w:r w:rsidRPr="002E115D">
        <w:rPr>
          <w:sz w:val="24"/>
          <w:szCs w:val="24"/>
        </w:rPr>
        <w:t>столбах»;</w:t>
      </w:r>
      <w:r w:rsidRPr="002E115D">
        <w:rPr>
          <w:spacing w:val="1"/>
          <w:sz w:val="24"/>
          <w:szCs w:val="24"/>
        </w:rPr>
        <w:t xml:space="preserve"> </w:t>
      </w:r>
      <w:r w:rsidRPr="002E115D">
        <w:rPr>
          <w:sz w:val="24"/>
          <w:szCs w:val="24"/>
        </w:rPr>
        <w:t>Симбирская</w:t>
      </w:r>
      <w:r w:rsidRPr="002E115D">
        <w:rPr>
          <w:spacing w:val="1"/>
          <w:sz w:val="24"/>
          <w:szCs w:val="24"/>
        </w:rPr>
        <w:t xml:space="preserve"> </w:t>
      </w:r>
      <w:r w:rsidRPr="002E115D">
        <w:rPr>
          <w:sz w:val="24"/>
          <w:szCs w:val="24"/>
        </w:rPr>
        <w:t>Ю.</w:t>
      </w:r>
      <w:r w:rsidRPr="002E115D">
        <w:rPr>
          <w:spacing w:val="1"/>
          <w:sz w:val="24"/>
          <w:szCs w:val="24"/>
        </w:rPr>
        <w:t xml:space="preserve"> </w:t>
      </w:r>
      <w:r w:rsidRPr="002E115D">
        <w:rPr>
          <w:sz w:val="24"/>
          <w:szCs w:val="24"/>
        </w:rPr>
        <w:t>«Лапин»;</w:t>
      </w:r>
      <w:r w:rsidRPr="002E115D">
        <w:rPr>
          <w:spacing w:val="1"/>
          <w:sz w:val="24"/>
          <w:szCs w:val="24"/>
        </w:rPr>
        <w:t xml:space="preserve"> </w:t>
      </w:r>
      <w:r w:rsidRPr="002E115D">
        <w:rPr>
          <w:sz w:val="24"/>
          <w:szCs w:val="24"/>
        </w:rPr>
        <w:t>Сладков</w:t>
      </w:r>
      <w:r w:rsidRPr="002E115D">
        <w:rPr>
          <w:spacing w:val="1"/>
          <w:sz w:val="24"/>
          <w:szCs w:val="24"/>
        </w:rPr>
        <w:t xml:space="preserve"> </w:t>
      </w:r>
      <w:r w:rsidRPr="002E115D">
        <w:rPr>
          <w:sz w:val="24"/>
          <w:szCs w:val="24"/>
        </w:rPr>
        <w:t>Н.И.</w:t>
      </w:r>
      <w:r w:rsidRPr="002E115D">
        <w:rPr>
          <w:spacing w:val="1"/>
          <w:sz w:val="24"/>
          <w:szCs w:val="24"/>
        </w:rPr>
        <w:t xml:space="preserve"> </w:t>
      </w:r>
      <w:r w:rsidRPr="002E115D">
        <w:rPr>
          <w:sz w:val="24"/>
          <w:szCs w:val="24"/>
        </w:rPr>
        <w:t>«Серьѐзная</w:t>
      </w:r>
      <w:r w:rsidRPr="002E115D">
        <w:rPr>
          <w:spacing w:val="1"/>
          <w:sz w:val="24"/>
          <w:szCs w:val="24"/>
        </w:rPr>
        <w:t xml:space="preserve"> </w:t>
      </w:r>
      <w:r w:rsidRPr="002E115D">
        <w:rPr>
          <w:sz w:val="24"/>
          <w:szCs w:val="24"/>
        </w:rPr>
        <w:t>птица»,</w:t>
      </w:r>
      <w:r w:rsidRPr="002E115D">
        <w:rPr>
          <w:spacing w:val="1"/>
          <w:sz w:val="24"/>
          <w:szCs w:val="24"/>
        </w:rPr>
        <w:t xml:space="preserve"> </w:t>
      </w:r>
      <w:r w:rsidRPr="002E115D">
        <w:rPr>
          <w:sz w:val="24"/>
          <w:szCs w:val="24"/>
        </w:rPr>
        <w:t>«Карлуха»;</w:t>
      </w:r>
      <w:r w:rsidRPr="002E115D">
        <w:rPr>
          <w:spacing w:val="1"/>
          <w:sz w:val="24"/>
          <w:szCs w:val="24"/>
        </w:rPr>
        <w:t xml:space="preserve"> </w:t>
      </w:r>
      <w:r w:rsidRPr="002E115D">
        <w:rPr>
          <w:sz w:val="24"/>
          <w:szCs w:val="24"/>
        </w:rPr>
        <w:t>Снегирѐв</w:t>
      </w:r>
      <w:r w:rsidRPr="002E115D">
        <w:rPr>
          <w:spacing w:val="114"/>
          <w:sz w:val="24"/>
          <w:szCs w:val="24"/>
        </w:rPr>
        <w:t xml:space="preserve"> </w:t>
      </w:r>
      <w:r w:rsidRPr="002E115D">
        <w:rPr>
          <w:sz w:val="24"/>
          <w:szCs w:val="24"/>
        </w:rPr>
        <w:t>Г.Я.</w:t>
      </w:r>
      <w:r w:rsidRPr="002E115D">
        <w:rPr>
          <w:spacing w:val="117"/>
          <w:sz w:val="24"/>
          <w:szCs w:val="24"/>
        </w:rPr>
        <w:t xml:space="preserve"> </w:t>
      </w:r>
      <w:r w:rsidRPr="002E115D">
        <w:rPr>
          <w:sz w:val="24"/>
          <w:szCs w:val="24"/>
        </w:rPr>
        <w:t>«Про</w:t>
      </w:r>
      <w:r w:rsidRPr="002E115D">
        <w:rPr>
          <w:spacing w:val="116"/>
          <w:sz w:val="24"/>
          <w:szCs w:val="24"/>
        </w:rPr>
        <w:t xml:space="preserve"> </w:t>
      </w:r>
      <w:r w:rsidRPr="002E115D">
        <w:rPr>
          <w:sz w:val="24"/>
          <w:szCs w:val="24"/>
        </w:rPr>
        <w:t>пингвинов»</w:t>
      </w:r>
      <w:r w:rsidRPr="002E115D">
        <w:rPr>
          <w:spacing w:val="107"/>
          <w:sz w:val="24"/>
          <w:szCs w:val="24"/>
        </w:rPr>
        <w:t xml:space="preserve"> </w:t>
      </w:r>
      <w:r w:rsidRPr="002E115D">
        <w:rPr>
          <w:sz w:val="24"/>
          <w:szCs w:val="24"/>
        </w:rPr>
        <w:t>(сборник</w:t>
      </w:r>
      <w:r w:rsidRPr="002E115D">
        <w:rPr>
          <w:spacing w:val="119"/>
          <w:sz w:val="24"/>
          <w:szCs w:val="24"/>
        </w:rPr>
        <w:t xml:space="preserve"> </w:t>
      </w:r>
      <w:r w:rsidRPr="002E115D">
        <w:rPr>
          <w:sz w:val="24"/>
          <w:szCs w:val="24"/>
        </w:rPr>
        <w:t xml:space="preserve">рассказов);  </w:t>
      </w:r>
      <w:r w:rsidRPr="002E115D">
        <w:rPr>
          <w:spacing w:val="9"/>
          <w:sz w:val="24"/>
          <w:szCs w:val="24"/>
        </w:rPr>
        <w:t xml:space="preserve"> </w:t>
      </w:r>
      <w:r w:rsidRPr="002E115D">
        <w:rPr>
          <w:sz w:val="24"/>
          <w:szCs w:val="24"/>
        </w:rPr>
        <w:t xml:space="preserve">Толстой  </w:t>
      </w:r>
      <w:r w:rsidRPr="002E115D">
        <w:rPr>
          <w:spacing w:val="11"/>
          <w:sz w:val="24"/>
          <w:szCs w:val="24"/>
        </w:rPr>
        <w:t xml:space="preserve"> </w:t>
      </w:r>
      <w:r w:rsidRPr="002E115D">
        <w:rPr>
          <w:sz w:val="24"/>
          <w:szCs w:val="24"/>
        </w:rPr>
        <w:t xml:space="preserve">Л.Н.  </w:t>
      </w:r>
      <w:r w:rsidRPr="002E115D">
        <w:rPr>
          <w:spacing w:val="16"/>
          <w:sz w:val="24"/>
          <w:szCs w:val="24"/>
        </w:rPr>
        <w:t xml:space="preserve"> </w:t>
      </w:r>
      <w:r w:rsidRPr="002E115D">
        <w:rPr>
          <w:sz w:val="24"/>
          <w:szCs w:val="24"/>
        </w:rPr>
        <w:t>«Косточка»,</w:t>
      </w:r>
    </w:p>
    <w:p w:rsidR="002E115D" w:rsidRPr="002E115D" w:rsidRDefault="002E115D" w:rsidP="002E115D">
      <w:pPr>
        <w:spacing w:line="276" w:lineRule="auto"/>
        <w:ind w:firstLine="709"/>
        <w:jc w:val="both"/>
        <w:rPr>
          <w:sz w:val="24"/>
          <w:szCs w:val="24"/>
        </w:rPr>
      </w:pPr>
      <w:r w:rsidRPr="002E115D">
        <w:rPr>
          <w:sz w:val="24"/>
          <w:szCs w:val="24"/>
        </w:rPr>
        <w:t>«Котѐнок»;</w:t>
      </w:r>
      <w:r w:rsidRPr="002E115D">
        <w:rPr>
          <w:spacing w:val="1"/>
          <w:sz w:val="24"/>
          <w:szCs w:val="24"/>
        </w:rPr>
        <w:t xml:space="preserve"> </w:t>
      </w:r>
      <w:r w:rsidRPr="002E115D">
        <w:rPr>
          <w:sz w:val="24"/>
          <w:szCs w:val="24"/>
        </w:rPr>
        <w:t>Ушинский</w:t>
      </w:r>
      <w:r w:rsidRPr="002E115D">
        <w:rPr>
          <w:spacing w:val="1"/>
          <w:sz w:val="24"/>
          <w:szCs w:val="24"/>
        </w:rPr>
        <w:t xml:space="preserve"> </w:t>
      </w:r>
      <w:r w:rsidRPr="002E115D">
        <w:rPr>
          <w:sz w:val="24"/>
          <w:szCs w:val="24"/>
        </w:rPr>
        <w:t>К.Д.</w:t>
      </w:r>
      <w:r w:rsidRPr="002E115D">
        <w:rPr>
          <w:spacing w:val="1"/>
          <w:sz w:val="24"/>
          <w:szCs w:val="24"/>
        </w:rPr>
        <w:t xml:space="preserve"> </w:t>
      </w:r>
      <w:r w:rsidRPr="002E115D">
        <w:rPr>
          <w:sz w:val="24"/>
          <w:szCs w:val="24"/>
        </w:rPr>
        <w:t>«Четыре</w:t>
      </w:r>
      <w:r w:rsidRPr="002E115D">
        <w:rPr>
          <w:spacing w:val="1"/>
          <w:sz w:val="24"/>
          <w:szCs w:val="24"/>
        </w:rPr>
        <w:t xml:space="preserve"> </w:t>
      </w:r>
      <w:r w:rsidRPr="002E115D">
        <w:rPr>
          <w:sz w:val="24"/>
          <w:szCs w:val="24"/>
        </w:rPr>
        <w:t>желания»;</w:t>
      </w:r>
      <w:r w:rsidRPr="002E115D">
        <w:rPr>
          <w:spacing w:val="1"/>
          <w:sz w:val="24"/>
          <w:szCs w:val="24"/>
        </w:rPr>
        <w:t xml:space="preserve"> </w:t>
      </w:r>
      <w:r w:rsidRPr="002E115D">
        <w:rPr>
          <w:sz w:val="24"/>
          <w:szCs w:val="24"/>
        </w:rPr>
        <w:t>Фадеева</w:t>
      </w:r>
      <w:r w:rsidRPr="002E115D">
        <w:rPr>
          <w:spacing w:val="1"/>
          <w:sz w:val="24"/>
          <w:szCs w:val="24"/>
        </w:rPr>
        <w:t xml:space="preserve"> </w:t>
      </w:r>
      <w:r w:rsidRPr="002E115D">
        <w:rPr>
          <w:sz w:val="24"/>
          <w:szCs w:val="24"/>
        </w:rPr>
        <w:t>О.</w:t>
      </w:r>
      <w:r w:rsidRPr="002E115D">
        <w:rPr>
          <w:spacing w:val="1"/>
          <w:sz w:val="24"/>
          <w:szCs w:val="24"/>
        </w:rPr>
        <w:t xml:space="preserve"> </w:t>
      </w:r>
      <w:r w:rsidRPr="002E115D">
        <w:rPr>
          <w:sz w:val="24"/>
          <w:szCs w:val="24"/>
        </w:rPr>
        <w:t>«Фрося</w:t>
      </w:r>
      <w:r w:rsidRPr="002E115D">
        <w:rPr>
          <w:spacing w:val="61"/>
          <w:sz w:val="24"/>
          <w:szCs w:val="24"/>
        </w:rPr>
        <w:t xml:space="preserve"> </w:t>
      </w:r>
      <w:r w:rsidRPr="002E115D">
        <w:rPr>
          <w:sz w:val="24"/>
          <w:szCs w:val="24"/>
        </w:rPr>
        <w:t>–</w:t>
      </w:r>
      <w:r w:rsidRPr="002E115D">
        <w:rPr>
          <w:spacing w:val="61"/>
          <w:sz w:val="24"/>
          <w:szCs w:val="24"/>
        </w:rPr>
        <w:t xml:space="preserve"> </w:t>
      </w:r>
      <w:r w:rsidRPr="002E115D">
        <w:rPr>
          <w:sz w:val="24"/>
          <w:szCs w:val="24"/>
        </w:rPr>
        <w:t>ель</w:t>
      </w:r>
      <w:r w:rsidRPr="002E115D">
        <w:rPr>
          <w:spacing w:val="1"/>
          <w:sz w:val="24"/>
          <w:szCs w:val="24"/>
        </w:rPr>
        <w:t xml:space="preserve"> </w:t>
      </w:r>
      <w:r w:rsidRPr="002E115D">
        <w:rPr>
          <w:sz w:val="24"/>
          <w:szCs w:val="24"/>
        </w:rPr>
        <w:t>обыкновенная»;</w:t>
      </w:r>
      <w:r w:rsidRPr="002E115D">
        <w:rPr>
          <w:spacing w:val="-5"/>
          <w:sz w:val="24"/>
          <w:szCs w:val="24"/>
        </w:rPr>
        <w:t xml:space="preserve"> </w:t>
      </w:r>
      <w:r w:rsidRPr="002E115D">
        <w:rPr>
          <w:sz w:val="24"/>
          <w:szCs w:val="24"/>
        </w:rPr>
        <w:t>Шим</w:t>
      </w:r>
      <w:r w:rsidRPr="002E115D">
        <w:rPr>
          <w:spacing w:val="-6"/>
          <w:sz w:val="24"/>
          <w:szCs w:val="24"/>
        </w:rPr>
        <w:t xml:space="preserve"> </w:t>
      </w:r>
      <w:r w:rsidRPr="002E115D">
        <w:rPr>
          <w:sz w:val="24"/>
          <w:szCs w:val="24"/>
        </w:rPr>
        <w:t>Э.Ю.</w:t>
      </w:r>
      <w:r w:rsidRPr="002E115D">
        <w:rPr>
          <w:spacing w:val="2"/>
          <w:sz w:val="24"/>
          <w:szCs w:val="24"/>
        </w:rPr>
        <w:t xml:space="preserve"> </w:t>
      </w:r>
      <w:r w:rsidRPr="002E115D">
        <w:rPr>
          <w:sz w:val="24"/>
          <w:szCs w:val="24"/>
        </w:rPr>
        <w:t>«Петух и</w:t>
      </w:r>
      <w:r w:rsidRPr="002E115D">
        <w:rPr>
          <w:spacing w:val="-5"/>
          <w:sz w:val="24"/>
          <w:szCs w:val="24"/>
        </w:rPr>
        <w:t xml:space="preserve"> </w:t>
      </w:r>
      <w:r w:rsidRPr="002E115D">
        <w:rPr>
          <w:sz w:val="24"/>
          <w:szCs w:val="24"/>
        </w:rPr>
        <w:t>наседка»,</w:t>
      </w:r>
      <w:r w:rsidRPr="002E115D">
        <w:rPr>
          <w:spacing w:val="7"/>
          <w:sz w:val="24"/>
          <w:szCs w:val="24"/>
        </w:rPr>
        <w:t xml:space="preserve"> </w:t>
      </w:r>
      <w:r w:rsidRPr="002E115D">
        <w:rPr>
          <w:sz w:val="24"/>
          <w:szCs w:val="24"/>
        </w:rPr>
        <w:t>«Солнечная</w:t>
      </w:r>
      <w:r w:rsidRPr="002E115D">
        <w:rPr>
          <w:spacing w:val="-6"/>
          <w:sz w:val="24"/>
          <w:szCs w:val="24"/>
        </w:rPr>
        <w:t xml:space="preserve"> </w:t>
      </w:r>
      <w:r w:rsidRPr="002E115D">
        <w:rPr>
          <w:sz w:val="24"/>
          <w:szCs w:val="24"/>
        </w:rPr>
        <w:t>капля».</w:t>
      </w:r>
    </w:p>
    <w:p w:rsidR="002E115D" w:rsidRPr="002E115D" w:rsidRDefault="002E115D" w:rsidP="002E115D">
      <w:pPr>
        <w:spacing w:before="9" w:line="276" w:lineRule="auto"/>
        <w:ind w:firstLine="709"/>
        <w:jc w:val="both"/>
        <w:rPr>
          <w:sz w:val="24"/>
          <w:szCs w:val="24"/>
        </w:rPr>
      </w:pPr>
    </w:p>
    <w:p w:rsidR="002E115D" w:rsidRPr="002E115D" w:rsidRDefault="002E115D" w:rsidP="002E115D">
      <w:pPr>
        <w:spacing w:line="276" w:lineRule="auto"/>
        <w:ind w:firstLine="709"/>
        <w:jc w:val="both"/>
        <w:rPr>
          <w:sz w:val="24"/>
          <w:szCs w:val="24"/>
        </w:rPr>
      </w:pPr>
      <w:r w:rsidRPr="002E115D">
        <w:rPr>
          <w:i/>
          <w:sz w:val="24"/>
          <w:szCs w:val="24"/>
        </w:rPr>
        <w:t xml:space="preserve">Литературные  </w:t>
      </w:r>
      <w:r w:rsidRPr="002E115D">
        <w:rPr>
          <w:i/>
          <w:spacing w:val="4"/>
          <w:sz w:val="24"/>
          <w:szCs w:val="24"/>
        </w:rPr>
        <w:t xml:space="preserve"> </w:t>
      </w:r>
      <w:r w:rsidRPr="002E115D">
        <w:rPr>
          <w:i/>
          <w:sz w:val="24"/>
          <w:szCs w:val="24"/>
        </w:rPr>
        <w:t xml:space="preserve">сказки.  </w:t>
      </w:r>
      <w:r w:rsidRPr="002E115D">
        <w:rPr>
          <w:i/>
          <w:spacing w:val="8"/>
          <w:sz w:val="24"/>
          <w:szCs w:val="24"/>
        </w:rPr>
        <w:t xml:space="preserve"> </w:t>
      </w:r>
      <w:r w:rsidRPr="002E115D">
        <w:rPr>
          <w:sz w:val="24"/>
          <w:szCs w:val="24"/>
        </w:rPr>
        <w:t xml:space="preserve">Александрова  </w:t>
      </w:r>
      <w:r w:rsidRPr="002E115D">
        <w:rPr>
          <w:spacing w:val="4"/>
          <w:sz w:val="24"/>
          <w:szCs w:val="24"/>
        </w:rPr>
        <w:t xml:space="preserve"> </w:t>
      </w:r>
      <w:r w:rsidRPr="002E115D">
        <w:rPr>
          <w:sz w:val="24"/>
          <w:szCs w:val="24"/>
        </w:rPr>
        <w:t xml:space="preserve">Т.И.  </w:t>
      </w:r>
      <w:r w:rsidRPr="002E115D">
        <w:rPr>
          <w:spacing w:val="10"/>
          <w:sz w:val="24"/>
          <w:szCs w:val="24"/>
        </w:rPr>
        <w:t xml:space="preserve"> </w:t>
      </w:r>
      <w:r w:rsidRPr="002E115D">
        <w:rPr>
          <w:sz w:val="24"/>
          <w:szCs w:val="24"/>
        </w:rPr>
        <w:t xml:space="preserve">«Домовѐнок  </w:t>
      </w:r>
      <w:r w:rsidRPr="002E115D">
        <w:rPr>
          <w:spacing w:val="6"/>
          <w:sz w:val="24"/>
          <w:szCs w:val="24"/>
        </w:rPr>
        <w:t xml:space="preserve"> </w:t>
      </w:r>
      <w:r w:rsidRPr="002E115D">
        <w:rPr>
          <w:sz w:val="24"/>
          <w:szCs w:val="24"/>
        </w:rPr>
        <w:t xml:space="preserve">Кузька»;  </w:t>
      </w:r>
      <w:r w:rsidRPr="002E115D">
        <w:rPr>
          <w:spacing w:val="9"/>
          <w:sz w:val="24"/>
          <w:szCs w:val="24"/>
        </w:rPr>
        <w:t xml:space="preserve"> </w:t>
      </w:r>
      <w:r w:rsidRPr="002E115D">
        <w:rPr>
          <w:sz w:val="24"/>
          <w:szCs w:val="24"/>
        </w:rPr>
        <w:t xml:space="preserve">Бажов  </w:t>
      </w:r>
      <w:r w:rsidRPr="002E115D">
        <w:rPr>
          <w:spacing w:val="6"/>
          <w:sz w:val="24"/>
          <w:szCs w:val="24"/>
        </w:rPr>
        <w:t xml:space="preserve"> </w:t>
      </w:r>
      <w:r w:rsidRPr="002E115D">
        <w:rPr>
          <w:sz w:val="24"/>
          <w:szCs w:val="24"/>
        </w:rPr>
        <w:t>П.П.</w:t>
      </w:r>
    </w:p>
    <w:p w:rsidR="002E115D" w:rsidRPr="002E115D" w:rsidRDefault="002E115D" w:rsidP="002E115D">
      <w:pPr>
        <w:spacing w:before="44" w:line="276" w:lineRule="auto"/>
        <w:ind w:firstLine="709"/>
        <w:jc w:val="both"/>
        <w:rPr>
          <w:sz w:val="24"/>
          <w:szCs w:val="24"/>
        </w:rPr>
      </w:pPr>
      <w:r w:rsidRPr="002E115D">
        <w:rPr>
          <w:sz w:val="24"/>
          <w:szCs w:val="24"/>
        </w:rPr>
        <w:t>«Серебряное</w:t>
      </w:r>
      <w:r w:rsidRPr="002E115D">
        <w:rPr>
          <w:spacing w:val="44"/>
          <w:sz w:val="24"/>
          <w:szCs w:val="24"/>
        </w:rPr>
        <w:t xml:space="preserve"> </w:t>
      </w:r>
      <w:r w:rsidRPr="002E115D">
        <w:rPr>
          <w:sz w:val="24"/>
          <w:szCs w:val="24"/>
        </w:rPr>
        <w:t>копытце»;</w:t>
      </w:r>
      <w:r w:rsidRPr="002E115D">
        <w:rPr>
          <w:sz w:val="24"/>
          <w:szCs w:val="24"/>
        </w:rPr>
        <w:tab/>
        <w:t>Бианки</w:t>
      </w:r>
      <w:r w:rsidRPr="002E115D">
        <w:rPr>
          <w:sz w:val="24"/>
          <w:szCs w:val="24"/>
        </w:rPr>
        <w:tab/>
        <w:t>В.В.</w:t>
      </w:r>
      <w:r w:rsidRPr="002E115D">
        <w:rPr>
          <w:sz w:val="24"/>
          <w:szCs w:val="24"/>
        </w:rPr>
        <w:tab/>
        <w:t>«Сова»,</w:t>
      </w:r>
      <w:r w:rsidRPr="002E115D">
        <w:rPr>
          <w:sz w:val="24"/>
          <w:szCs w:val="24"/>
        </w:rPr>
        <w:tab/>
        <w:t>«Как</w:t>
      </w:r>
      <w:r w:rsidRPr="002E115D">
        <w:rPr>
          <w:sz w:val="24"/>
          <w:szCs w:val="24"/>
        </w:rPr>
        <w:tab/>
        <w:t xml:space="preserve">муравьишко домой  </w:t>
      </w:r>
      <w:r w:rsidRPr="002E115D">
        <w:rPr>
          <w:spacing w:val="9"/>
          <w:sz w:val="24"/>
          <w:szCs w:val="24"/>
        </w:rPr>
        <w:t xml:space="preserve"> </w:t>
      </w:r>
      <w:r w:rsidRPr="002E115D">
        <w:rPr>
          <w:sz w:val="24"/>
          <w:szCs w:val="24"/>
        </w:rPr>
        <w:t>спешил»,</w:t>
      </w:r>
    </w:p>
    <w:p w:rsidR="002E115D" w:rsidRPr="002E115D" w:rsidRDefault="002E115D" w:rsidP="002E115D">
      <w:pPr>
        <w:spacing w:before="41" w:line="276" w:lineRule="auto"/>
        <w:ind w:firstLine="709"/>
        <w:jc w:val="both"/>
        <w:rPr>
          <w:sz w:val="24"/>
          <w:szCs w:val="24"/>
        </w:rPr>
      </w:pPr>
      <w:r w:rsidRPr="002E115D">
        <w:rPr>
          <w:sz w:val="24"/>
          <w:szCs w:val="24"/>
        </w:rPr>
        <w:t>«Синичкин</w:t>
      </w:r>
      <w:r w:rsidRPr="002E115D">
        <w:rPr>
          <w:spacing w:val="1"/>
          <w:sz w:val="24"/>
          <w:szCs w:val="24"/>
        </w:rPr>
        <w:t xml:space="preserve"> </w:t>
      </w:r>
      <w:r w:rsidRPr="002E115D">
        <w:rPr>
          <w:sz w:val="24"/>
          <w:szCs w:val="24"/>
        </w:rPr>
        <w:t>календарь»,</w:t>
      </w:r>
      <w:r w:rsidRPr="002E115D">
        <w:rPr>
          <w:spacing w:val="1"/>
          <w:sz w:val="24"/>
          <w:szCs w:val="24"/>
        </w:rPr>
        <w:t xml:space="preserve"> </w:t>
      </w:r>
      <w:r w:rsidRPr="002E115D">
        <w:rPr>
          <w:sz w:val="24"/>
          <w:szCs w:val="24"/>
        </w:rPr>
        <w:t>«Молодая</w:t>
      </w:r>
      <w:r w:rsidRPr="002E115D">
        <w:rPr>
          <w:spacing w:val="1"/>
          <w:sz w:val="24"/>
          <w:szCs w:val="24"/>
        </w:rPr>
        <w:t xml:space="preserve"> </w:t>
      </w:r>
      <w:r w:rsidRPr="002E115D">
        <w:rPr>
          <w:sz w:val="24"/>
          <w:szCs w:val="24"/>
        </w:rPr>
        <w:t>ворона»,</w:t>
      </w:r>
      <w:r w:rsidRPr="002E115D">
        <w:rPr>
          <w:spacing w:val="1"/>
          <w:sz w:val="24"/>
          <w:szCs w:val="24"/>
        </w:rPr>
        <w:t xml:space="preserve"> </w:t>
      </w:r>
      <w:r w:rsidRPr="002E115D">
        <w:rPr>
          <w:sz w:val="24"/>
          <w:szCs w:val="24"/>
        </w:rPr>
        <w:t>«Хвосты»,</w:t>
      </w:r>
      <w:r w:rsidRPr="002E115D">
        <w:rPr>
          <w:spacing w:val="1"/>
          <w:sz w:val="24"/>
          <w:szCs w:val="24"/>
        </w:rPr>
        <w:t xml:space="preserve"> </w:t>
      </w:r>
      <w:r w:rsidRPr="002E115D">
        <w:rPr>
          <w:sz w:val="24"/>
          <w:szCs w:val="24"/>
        </w:rPr>
        <w:t>«Чей</w:t>
      </w:r>
      <w:r w:rsidRPr="002E115D">
        <w:rPr>
          <w:spacing w:val="1"/>
          <w:sz w:val="24"/>
          <w:szCs w:val="24"/>
        </w:rPr>
        <w:t xml:space="preserve"> </w:t>
      </w:r>
      <w:r w:rsidRPr="002E115D">
        <w:rPr>
          <w:sz w:val="24"/>
          <w:szCs w:val="24"/>
        </w:rPr>
        <w:t>нос</w:t>
      </w:r>
      <w:r w:rsidRPr="002E115D">
        <w:rPr>
          <w:spacing w:val="1"/>
          <w:sz w:val="24"/>
          <w:szCs w:val="24"/>
        </w:rPr>
        <w:t xml:space="preserve"> </w:t>
      </w:r>
      <w:r w:rsidRPr="002E115D">
        <w:rPr>
          <w:sz w:val="24"/>
          <w:szCs w:val="24"/>
        </w:rPr>
        <w:t>лучше?»,</w:t>
      </w:r>
      <w:r w:rsidRPr="002E115D">
        <w:rPr>
          <w:spacing w:val="1"/>
          <w:sz w:val="24"/>
          <w:szCs w:val="24"/>
        </w:rPr>
        <w:t xml:space="preserve"> </w:t>
      </w:r>
      <w:r w:rsidRPr="002E115D">
        <w:rPr>
          <w:sz w:val="24"/>
          <w:szCs w:val="24"/>
        </w:rPr>
        <w:t>«Чьи</w:t>
      </w:r>
      <w:r w:rsidRPr="002E115D">
        <w:rPr>
          <w:spacing w:val="1"/>
          <w:sz w:val="24"/>
          <w:szCs w:val="24"/>
        </w:rPr>
        <w:t xml:space="preserve"> </w:t>
      </w:r>
      <w:r w:rsidRPr="002E115D">
        <w:rPr>
          <w:sz w:val="24"/>
          <w:szCs w:val="24"/>
        </w:rPr>
        <w:t>это</w:t>
      </w:r>
      <w:r w:rsidRPr="002E115D">
        <w:rPr>
          <w:spacing w:val="1"/>
          <w:sz w:val="24"/>
          <w:szCs w:val="24"/>
        </w:rPr>
        <w:t xml:space="preserve"> </w:t>
      </w:r>
      <w:r w:rsidRPr="002E115D">
        <w:rPr>
          <w:sz w:val="24"/>
          <w:szCs w:val="24"/>
        </w:rPr>
        <w:t>ноги?», «Кто чем поѐт?», «Лесные домишки», «Красная горка», «Кукушонок», «Где раки</w:t>
      </w:r>
      <w:r w:rsidRPr="002E115D">
        <w:rPr>
          <w:spacing w:val="1"/>
          <w:sz w:val="24"/>
          <w:szCs w:val="24"/>
        </w:rPr>
        <w:t xml:space="preserve"> </w:t>
      </w:r>
      <w:r w:rsidRPr="002E115D">
        <w:rPr>
          <w:sz w:val="24"/>
          <w:szCs w:val="24"/>
        </w:rPr>
        <w:t>зимуют»;</w:t>
      </w:r>
      <w:r w:rsidRPr="002E115D">
        <w:rPr>
          <w:spacing w:val="1"/>
          <w:sz w:val="24"/>
          <w:szCs w:val="24"/>
        </w:rPr>
        <w:t xml:space="preserve"> </w:t>
      </w:r>
      <w:r w:rsidRPr="002E115D">
        <w:rPr>
          <w:sz w:val="24"/>
          <w:szCs w:val="24"/>
        </w:rPr>
        <w:t>Даль</w:t>
      </w:r>
      <w:r w:rsidRPr="002E115D">
        <w:rPr>
          <w:spacing w:val="59"/>
          <w:sz w:val="24"/>
          <w:szCs w:val="24"/>
        </w:rPr>
        <w:t xml:space="preserve"> </w:t>
      </w:r>
      <w:r w:rsidRPr="002E115D">
        <w:rPr>
          <w:sz w:val="24"/>
          <w:szCs w:val="24"/>
        </w:rPr>
        <w:t>В.И.</w:t>
      </w:r>
      <w:r w:rsidRPr="002E115D">
        <w:rPr>
          <w:spacing w:val="8"/>
          <w:sz w:val="24"/>
          <w:szCs w:val="24"/>
        </w:rPr>
        <w:t xml:space="preserve"> </w:t>
      </w:r>
      <w:r w:rsidRPr="002E115D">
        <w:rPr>
          <w:sz w:val="24"/>
          <w:szCs w:val="24"/>
        </w:rPr>
        <w:t>«Старик-годовик»;</w:t>
      </w:r>
      <w:r w:rsidRPr="002E115D">
        <w:rPr>
          <w:spacing w:val="2"/>
          <w:sz w:val="24"/>
          <w:szCs w:val="24"/>
        </w:rPr>
        <w:t xml:space="preserve"> </w:t>
      </w:r>
      <w:r w:rsidRPr="002E115D">
        <w:rPr>
          <w:sz w:val="24"/>
          <w:szCs w:val="24"/>
        </w:rPr>
        <w:t>Ершов</w:t>
      </w:r>
      <w:r w:rsidRPr="002E115D">
        <w:rPr>
          <w:spacing w:val="60"/>
          <w:sz w:val="24"/>
          <w:szCs w:val="24"/>
        </w:rPr>
        <w:t xml:space="preserve"> </w:t>
      </w:r>
      <w:r w:rsidRPr="002E115D">
        <w:rPr>
          <w:sz w:val="24"/>
          <w:szCs w:val="24"/>
        </w:rPr>
        <w:t>П.П.</w:t>
      </w:r>
      <w:r w:rsidRPr="002E115D">
        <w:rPr>
          <w:spacing w:val="6"/>
          <w:sz w:val="24"/>
          <w:szCs w:val="24"/>
        </w:rPr>
        <w:t xml:space="preserve"> </w:t>
      </w:r>
      <w:r w:rsidRPr="002E115D">
        <w:rPr>
          <w:sz w:val="24"/>
          <w:szCs w:val="24"/>
        </w:rPr>
        <w:t>«Конѐк-горбунок»;</w:t>
      </w:r>
      <w:r w:rsidRPr="002E115D">
        <w:rPr>
          <w:spacing w:val="2"/>
          <w:sz w:val="24"/>
          <w:szCs w:val="24"/>
        </w:rPr>
        <w:t xml:space="preserve"> </w:t>
      </w:r>
      <w:r w:rsidRPr="002E115D">
        <w:rPr>
          <w:sz w:val="24"/>
          <w:szCs w:val="24"/>
        </w:rPr>
        <w:t>Заходер</w:t>
      </w:r>
      <w:r w:rsidRPr="002E115D">
        <w:rPr>
          <w:spacing w:val="1"/>
          <w:sz w:val="24"/>
          <w:szCs w:val="24"/>
        </w:rPr>
        <w:t xml:space="preserve"> </w:t>
      </w:r>
      <w:r w:rsidRPr="002E115D">
        <w:rPr>
          <w:sz w:val="24"/>
          <w:szCs w:val="24"/>
        </w:rPr>
        <w:t>Б.В.</w:t>
      </w:r>
    </w:p>
    <w:p w:rsidR="002E115D" w:rsidRPr="002E115D" w:rsidRDefault="002E115D" w:rsidP="002E115D">
      <w:pPr>
        <w:spacing w:line="276" w:lineRule="auto"/>
        <w:ind w:firstLine="709"/>
        <w:jc w:val="both"/>
        <w:rPr>
          <w:sz w:val="24"/>
          <w:szCs w:val="24"/>
        </w:rPr>
      </w:pPr>
      <w:r w:rsidRPr="002E115D">
        <w:rPr>
          <w:sz w:val="24"/>
          <w:szCs w:val="24"/>
        </w:rPr>
        <w:t>«Серая Звѐздочка»; Катаев В.П. «Цветик- семицветик», «Дудочка и кувшинчик»; Мамин-</w:t>
      </w:r>
      <w:r w:rsidRPr="002E115D">
        <w:rPr>
          <w:spacing w:val="-57"/>
          <w:sz w:val="24"/>
          <w:szCs w:val="24"/>
        </w:rPr>
        <w:t xml:space="preserve"> </w:t>
      </w:r>
      <w:r w:rsidRPr="002E115D">
        <w:rPr>
          <w:sz w:val="24"/>
          <w:szCs w:val="24"/>
        </w:rPr>
        <w:t>Сибиряк Д.Н. «Алѐнушкины сказки» (сборник сказок); Михайлов М.Л. «Два Мороза»;</w:t>
      </w:r>
      <w:r w:rsidRPr="002E115D">
        <w:rPr>
          <w:spacing w:val="1"/>
          <w:sz w:val="24"/>
          <w:szCs w:val="24"/>
        </w:rPr>
        <w:t xml:space="preserve"> </w:t>
      </w:r>
      <w:r w:rsidRPr="002E115D">
        <w:rPr>
          <w:sz w:val="24"/>
          <w:szCs w:val="24"/>
        </w:rPr>
        <w:t>Носов Н.Н.</w:t>
      </w:r>
      <w:r w:rsidRPr="002E115D">
        <w:rPr>
          <w:spacing w:val="1"/>
          <w:sz w:val="24"/>
          <w:szCs w:val="24"/>
        </w:rPr>
        <w:t xml:space="preserve"> </w:t>
      </w:r>
      <w:r w:rsidRPr="002E115D">
        <w:rPr>
          <w:sz w:val="24"/>
          <w:szCs w:val="24"/>
        </w:rPr>
        <w:t>«Бобик в гостях</w:t>
      </w:r>
      <w:r w:rsidRPr="002E115D">
        <w:rPr>
          <w:spacing w:val="1"/>
          <w:sz w:val="24"/>
          <w:szCs w:val="24"/>
        </w:rPr>
        <w:t xml:space="preserve"> </w:t>
      </w:r>
      <w:r w:rsidRPr="002E115D">
        <w:rPr>
          <w:sz w:val="24"/>
          <w:szCs w:val="24"/>
        </w:rPr>
        <w:t>у Барбоса»;</w:t>
      </w:r>
      <w:r w:rsidRPr="002E115D">
        <w:rPr>
          <w:spacing w:val="1"/>
          <w:sz w:val="24"/>
          <w:szCs w:val="24"/>
        </w:rPr>
        <w:t xml:space="preserve"> </w:t>
      </w:r>
      <w:r w:rsidRPr="002E115D">
        <w:rPr>
          <w:sz w:val="24"/>
          <w:szCs w:val="24"/>
        </w:rPr>
        <w:t>Петрушевская Л.С. «От тебя одни слѐзы»;</w:t>
      </w:r>
      <w:r w:rsidRPr="002E115D">
        <w:rPr>
          <w:spacing w:val="1"/>
          <w:sz w:val="24"/>
          <w:szCs w:val="24"/>
        </w:rPr>
        <w:t xml:space="preserve"> </w:t>
      </w:r>
      <w:r w:rsidRPr="002E115D">
        <w:rPr>
          <w:sz w:val="24"/>
          <w:szCs w:val="24"/>
        </w:rPr>
        <w:t>Пушкин А.С. «Сказка о царе Салтане, о сыне его славном и могучем богатыре князе</w:t>
      </w:r>
      <w:r w:rsidRPr="002E115D">
        <w:rPr>
          <w:spacing w:val="1"/>
          <w:sz w:val="24"/>
          <w:szCs w:val="24"/>
        </w:rPr>
        <w:t xml:space="preserve"> </w:t>
      </w:r>
      <w:r w:rsidRPr="002E115D">
        <w:rPr>
          <w:sz w:val="24"/>
          <w:szCs w:val="24"/>
        </w:rPr>
        <w:t>Гвидоне Салтановиче и о прекрасной царевне лебеди», «Сказка о мѐртвой царевне и</w:t>
      </w:r>
      <w:r w:rsidRPr="002E115D">
        <w:rPr>
          <w:spacing w:val="1"/>
          <w:sz w:val="24"/>
          <w:szCs w:val="24"/>
        </w:rPr>
        <w:t xml:space="preserve"> </w:t>
      </w:r>
      <w:r w:rsidRPr="002E115D">
        <w:rPr>
          <w:sz w:val="24"/>
          <w:szCs w:val="24"/>
        </w:rPr>
        <w:t>о</w:t>
      </w:r>
      <w:r w:rsidRPr="002E115D">
        <w:rPr>
          <w:spacing w:val="1"/>
          <w:sz w:val="24"/>
          <w:szCs w:val="24"/>
        </w:rPr>
        <w:t xml:space="preserve"> </w:t>
      </w:r>
      <w:r w:rsidRPr="002E115D">
        <w:rPr>
          <w:sz w:val="24"/>
          <w:szCs w:val="24"/>
        </w:rPr>
        <w:t>семи</w:t>
      </w:r>
      <w:r w:rsidRPr="002E115D">
        <w:rPr>
          <w:spacing w:val="1"/>
          <w:sz w:val="24"/>
          <w:szCs w:val="24"/>
        </w:rPr>
        <w:t xml:space="preserve"> </w:t>
      </w:r>
      <w:r w:rsidRPr="002E115D">
        <w:rPr>
          <w:sz w:val="24"/>
          <w:szCs w:val="24"/>
        </w:rPr>
        <w:t>богатырях»;</w:t>
      </w:r>
      <w:r w:rsidRPr="002E115D">
        <w:rPr>
          <w:spacing w:val="1"/>
          <w:sz w:val="24"/>
          <w:szCs w:val="24"/>
        </w:rPr>
        <w:t xml:space="preserve"> </w:t>
      </w:r>
      <w:r w:rsidRPr="002E115D">
        <w:rPr>
          <w:sz w:val="24"/>
          <w:szCs w:val="24"/>
        </w:rPr>
        <w:t>Сапгир</w:t>
      </w:r>
      <w:r w:rsidRPr="002E115D">
        <w:rPr>
          <w:spacing w:val="60"/>
          <w:sz w:val="24"/>
          <w:szCs w:val="24"/>
        </w:rPr>
        <w:t xml:space="preserve"> </w:t>
      </w:r>
      <w:r w:rsidRPr="002E115D">
        <w:rPr>
          <w:sz w:val="24"/>
          <w:szCs w:val="24"/>
        </w:rPr>
        <w:t>Г.Л.</w:t>
      </w:r>
      <w:r w:rsidRPr="002E115D">
        <w:rPr>
          <w:spacing w:val="60"/>
          <w:sz w:val="24"/>
          <w:szCs w:val="24"/>
        </w:rPr>
        <w:t xml:space="preserve"> </w:t>
      </w:r>
      <w:r w:rsidRPr="002E115D">
        <w:rPr>
          <w:sz w:val="24"/>
          <w:szCs w:val="24"/>
        </w:rPr>
        <w:t>«Как</w:t>
      </w:r>
      <w:r w:rsidRPr="002E115D">
        <w:rPr>
          <w:spacing w:val="60"/>
          <w:sz w:val="24"/>
          <w:szCs w:val="24"/>
        </w:rPr>
        <w:t xml:space="preserve"> </w:t>
      </w:r>
      <w:r w:rsidRPr="002E115D">
        <w:rPr>
          <w:sz w:val="24"/>
          <w:szCs w:val="24"/>
        </w:rPr>
        <w:t>лягушку</w:t>
      </w:r>
      <w:r w:rsidRPr="002E115D">
        <w:rPr>
          <w:spacing w:val="60"/>
          <w:sz w:val="24"/>
          <w:szCs w:val="24"/>
        </w:rPr>
        <w:t xml:space="preserve"> </w:t>
      </w:r>
      <w:r w:rsidRPr="002E115D">
        <w:rPr>
          <w:sz w:val="24"/>
          <w:szCs w:val="24"/>
        </w:rPr>
        <w:t>продавали»</w:t>
      </w:r>
      <w:r w:rsidRPr="002E115D">
        <w:rPr>
          <w:spacing w:val="60"/>
          <w:sz w:val="24"/>
          <w:szCs w:val="24"/>
        </w:rPr>
        <w:t xml:space="preserve"> </w:t>
      </w:r>
      <w:r w:rsidRPr="002E115D">
        <w:rPr>
          <w:sz w:val="24"/>
          <w:szCs w:val="24"/>
        </w:rPr>
        <w:t>(сказка-шутка);</w:t>
      </w:r>
      <w:r w:rsidRPr="002E115D">
        <w:rPr>
          <w:spacing w:val="60"/>
          <w:sz w:val="24"/>
          <w:szCs w:val="24"/>
        </w:rPr>
        <w:t xml:space="preserve"> </w:t>
      </w:r>
      <w:r w:rsidRPr="002E115D">
        <w:rPr>
          <w:sz w:val="24"/>
          <w:szCs w:val="24"/>
        </w:rPr>
        <w:t>Телешов</w:t>
      </w:r>
      <w:r w:rsidRPr="002E115D">
        <w:rPr>
          <w:spacing w:val="1"/>
          <w:sz w:val="24"/>
          <w:szCs w:val="24"/>
        </w:rPr>
        <w:t xml:space="preserve"> </w:t>
      </w:r>
      <w:r w:rsidRPr="002E115D">
        <w:rPr>
          <w:sz w:val="24"/>
          <w:szCs w:val="24"/>
        </w:rPr>
        <w:t>Н.Д.</w:t>
      </w:r>
      <w:r w:rsidRPr="002E115D">
        <w:rPr>
          <w:spacing w:val="1"/>
          <w:sz w:val="24"/>
          <w:szCs w:val="24"/>
        </w:rPr>
        <w:t xml:space="preserve"> </w:t>
      </w:r>
      <w:r w:rsidRPr="002E115D">
        <w:rPr>
          <w:sz w:val="24"/>
          <w:szCs w:val="24"/>
        </w:rPr>
        <w:t>«Крупеничка»;</w:t>
      </w:r>
      <w:r w:rsidRPr="002E115D">
        <w:rPr>
          <w:spacing w:val="1"/>
          <w:sz w:val="24"/>
          <w:szCs w:val="24"/>
        </w:rPr>
        <w:t xml:space="preserve"> </w:t>
      </w:r>
      <w:r w:rsidRPr="002E115D">
        <w:rPr>
          <w:sz w:val="24"/>
          <w:szCs w:val="24"/>
        </w:rPr>
        <w:t>Ушинский</w:t>
      </w:r>
      <w:r w:rsidRPr="002E115D">
        <w:rPr>
          <w:spacing w:val="1"/>
          <w:sz w:val="24"/>
          <w:szCs w:val="24"/>
        </w:rPr>
        <w:t xml:space="preserve"> </w:t>
      </w:r>
      <w:r w:rsidRPr="002E115D">
        <w:rPr>
          <w:sz w:val="24"/>
          <w:szCs w:val="24"/>
        </w:rPr>
        <w:t>К.Д.</w:t>
      </w:r>
      <w:r w:rsidRPr="002E115D">
        <w:rPr>
          <w:spacing w:val="1"/>
          <w:sz w:val="24"/>
          <w:szCs w:val="24"/>
        </w:rPr>
        <w:t xml:space="preserve"> </w:t>
      </w:r>
      <w:r w:rsidRPr="002E115D">
        <w:rPr>
          <w:sz w:val="24"/>
          <w:szCs w:val="24"/>
        </w:rPr>
        <w:t>«Слепая</w:t>
      </w:r>
      <w:r w:rsidRPr="002E115D">
        <w:rPr>
          <w:spacing w:val="1"/>
          <w:sz w:val="24"/>
          <w:szCs w:val="24"/>
        </w:rPr>
        <w:t xml:space="preserve"> </w:t>
      </w:r>
      <w:r w:rsidRPr="002E115D">
        <w:rPr>
          <w:sz w:val="24"/>
          <w:szCs w:val="24"/>
        </w:rPr>
        <w:t>лошадь»;</w:t>
      </w:r>
      <w:r w:rsidRPr="002E115D">
        <w:rPr>
          <w:spacing w:val="1"/>
          <w:sz w:val="24"/>
          <w:szCs w:val="24"/>
        </w:rPr>
        <w:t xml:space="preserve"> </w:t>
      </w:r>
      <w:r w:rsidRPr="002E115D">
        <w:rPr>
          <w:sz w:val="24"/>
          <w:szCs w:val="24"/>
        </w:rPr>
        <w:t>Чуковский</w:t>
      </w:r>
      <w:r w:rsidRPr="002E115D">
        <w:rPr>
          <w:spacing w:val="1"/>
          <w:sz w:val="24"/>
          <w:szCs w:val="24"/>
        </w:rPr>
        <w:t xml:space="preserve"> </w:t>
      </w:r>
      <w:r w:rsidRPr="002E115D">
        <w:rPr>
          <w:sz w:val="24"/>
          <w:szCs w:val="24"/>
        </w:rPr>
        <w:t>К.И.</w:t>
      </w:r>
      <w:r w:rsidRPr="002E115D">
        <w:rPr>
          <w:spacing w:val="1"/>
          <w:sz w:val="24"/>
          <w:szCs w:val="24"/>
        </w:rPr>
        <w:t xml:space="preserve"> </w:t>
      </w:r>
      <w:r w:rsidRPr="002E115D">
        <w:rPr>
          <w:sz w:val="24"/>
          <w:szCs w:val="24"/>
        </w:rPr>
        <w:t>«Доктор</w:t>
      </w:r>
      <w:r w:rsidRPr="002E115D">
        <w:rPr>
          <w:spacing w:val="-57"/>
          <w:sz w:val="24"/>
          <w:szCs w:val="24"/>
        </w:rPr>
        <w:t xml:space="preserve"> </w:t>
      </w:r>
      <w:r w:rsidRPr="002E115D">
        <w:rPr>
          <w:sz w:val="24"/>
          <w:szCs w:val="24"/>
        </w:rPr>
        <w:t>Айболит»</w:t>
      </w:r>
      <w:r w:rsidRPr="002E115D">
        <w:rPr>
          <w:spacing w:val="-9"/>
          <w:sz w:val="24"/>
          <w:szCs w:val="24"/>
        </w:rPr>
        <w:t xml:space="preserve"> </w:t>
      </w:r>
      <w:r w:rsidRPr="002E115D">
        <w:rPr>
          <w:sz w:val="24"/>
          <w:szCs w:val="24"/>
        </w:rPr>
        <w:t>(по мотивам</w:t>
      </w:r>
      <w:r w:rsidRPr="002E115D">
        <w:rPr>
          <w:spacing w:val="3"/>
          <w:sz w:val="24"/>
          <w:szCs w:val="24"/>
        </w:rPr>
        <w:t xml:space="preserve"> </w:t>
      </w:r>
      <w:r w:rsidRPr="002E115D">
        <w:rPr>
          <w:sz w:val="24"/>
          <w:szCs w:val="24"/>
        </w:rPr>
        <w:t>романа</w:t>
      </w:r>
      <w:r w:rsidRPr="002E115D">
        <w:rPr>
          <w:spacing w:val="-4"/>
          <w:sz w:val="24"/>
          <w:szCs w:val="24"/>
        </w:rPr>
        <w:t xml:space="preserve"> </w:t>
      </w:r>
      <w:r w:rsidRPr="002E115D">
        <w:rPr>
          <w:sz w:val="24"/>
          <w:szCs w:val="24"/>
        </w:rPr>
        <w:t>Х. Лофтинга).</w:t>
      </w:r>
    </w:p>
    <w:p w:rsidR="002E115D" w:rsidRPr="002E115D" w:rsidRDefault="002E115D" w:rsidP="002E115D">
      <w:pPr>
        <w:spacing w:line="276" w:lineRule="auto"/>
        <w:ind w:firstLine="709"/>
        <w:jc w:val="both"/>
        <w:rPr>
          <w:i/>
          <w:sz w:val="24"/>
          <w:szCs w:val="24"/>
        </w:rPr>
      </w:pPr>
      <w:r w:rsidRPr="002E115D">
        <w:rPr>
          <w:i/>
          <w:sz w:val="24"/>
          <w:szCs w:val="24"/>
        </w:rPr>
        <w:t>Произведения</w:t>
      </w:r>
      <w:r w:rsidRPr="002E115D">
        <w:rPr>
          <w:i/>
          <w:spacing w:val="-8"/>
          <w:sz w:val="24"/>
          <w:szCs w:val="24"/>
        </w:rPr>
        <w:t xml:space="preserve"> </w:t>
      </w:r>
      <w:r w:rsidRPr="002E115D">
        <w:rPr>
          <w:i/>
          <w:sz w:val="24"/>
          <w:szCs w:val="24"/>
        </w:rPr>
        <w:t>поэтов</w:t>
      </w:r>
      <w:r w:rsidRPr="002E115D">
        <w:rPr>
          <w:i/>
          <w:spacing w:val="-6"/>
          <w:sz w:val="24"/>
          <w:szCs w:val="24"/>
        </w:rPr>
        <w:t xml:space="preserve"> </w:t>
      </w:r>
      <w:r w:rsidRPr="002E115D">
        <w:rPr>
          <w:i/>
          <w:sz w:val="24"/>
          <w:szCs w:val="24"/>
        </w:rPr>
        <w:t>и</w:t>
      </w:r>
      <w:r w:rsidRPr="002E115D">
        <w:rPr>
          <w:i/>
          <w:spacing w:val="-1"/>
          <w:sz w:val="24"/>
          <w:szCs w:val="24"/>
        </w:rPr>
        <w:t xml:space="preserve"> </w:t>
      </w:r>
      <w:r w:rsidRPr="002E115D">
        <w:rPr>
          <w:i/>
          <w:sz w:val="24"/>
          <w:szCs w:val="24"/>
        </w:rPr>
        <w:t>писателей</w:t>
      </w:r>
      <w:r w:rsidRPr="002E115D">
        <w:rPr>
          <w:i/>
          <w:spacing w:val="-4"/>
          <w:sz w:val="24"/>
          <w:szCs w:val="24"/>
        </w:rPr>
        <w:t xml:space="preserve"> </w:t>
      </w:r>
      <w:r w:rsidRPr="002E115D">
        <w:rPr>
          <w:i/>
          <w:sz w:val="24"/>
          <w:szCs w:val="24"/>
        </w:rPr>
        <w:t>разных</w:t>
      </w:r>
      <w:r w:rsidRPr="002E115D">
        <w:rPr>
          <w:i/>
          <w:spacing w:val="-5"/>
          <w:sz w:val="24"/>
          <w:szCs w:val="24"/>
        </w:rPr>
        <w:t xml:space="preserve"> </w:t>
      </w:r>
      <w:r w:rsidRPr="002E115D">
        <w:rPr>
          <w:i/>
          <w:sz w:val="24"/>
          <w:szCs w:val="24"/>
        </w:rPr>
        <w:t>стран.</w:t>
      </w:r>
    </w:p>
    <w:p w:rsidR="002E115D" w:rsidRPr="002E115D" w:rsidRDefault="002E115D" w:rsidP="002E115D">
      <w:pPr>
        <w:spacing w:before="41" w:line="276" w:lineRule="auto"/>
        <w:ind w:firstLine="709"/>
        <w:jc w:val="both"/>
        <w:rPr>
          <w:sz w:val="24"/>
          <w:szCs w:val="24"/>
        </w:rPr>
      </w:pPr>
      <w:r w:rsidRPr="002E115D">
        <w:rPr>
          <w:i/>
          <w:sz w:val="24"/>
          <w:szCs w:val="24"/>
        </w:rPr>
        <w:t>Поэзия.</w:t>
      </w:r>
      <w:r w:rsidRPr="002E115D">
        <w:rPr>
          <w:i/>
          <w:spacing w:val="1"/>
          <w:sz w:val="24"/>
          <w:szCs w:val="24"/>
        </w:rPr>
        <w:t xml:space="preserve"> </w:t>
      </w:r>
      <w:r w:rsidRPr="002E115D">
        <w:rPr>
          <w:sz w:val="24"/>
          <w:szCs w:val="24"/>
        </w:rPr>
        <w:t>Бжехва</w:t>
      </w:r>
      <w:r w:rsidRPr="002E115D">
        <w:rPr>
          <w:spacing w:val="1"/>
          <w:sz w:val="24"/>
          <w:szCs w:val="24"/>
        </w:rPr>
        <w:t xml:space="preserve"> </w:t>
      </w:r>
      <w:r w:rsidRPr="002E115D">
        <w:rPr>
          <w:sz w:val="24"/>
          <w:szCs w:val="24"/>
        </w:rPr>
        <w:t>Я.</w:t>
      </w:r>
      <w:r w:rsidRPr="002E115D">
        <w:rPr>
          <w:spacing w:val="1"/>
          <w:sz w:val="24"/>
          <w:szCs w:val="24"/>
        </w:rPr>
        <w:t xml:space="preserve"> </w:t>
      </w:r>
      <w:r w:rsidRPr="002E115D">
        <w:rPr>
          <w:sz w:val="24"/>
          <w:szCs w:val="24"/>
        </w:rPr>
        <w:t>«На</w:t>
      </w:r>
      <w:r w:rsidRPr="002E115D">
        <w:rPr>
          <w:spacing w:val="1"/>
          <w:sz w:val="24"/>
          <w:szCs w:val="24"/>
        </w:rPr>
        <w:t xml:space="preserve"> </w:t>
      </w:r>
      <w:r w:rsidRPr="002E115D">
        <w:rPr>
          <w:sz w:val="24"/>
          <w:szCs w:val="24"/>
        </w:rPr>
        <w:t>Горизонтских</w:t>
      </w:r>
      <w:r w:rsidRPr="002E115D">
        <w:rPr>
          <w:spacing w:val="1"/>
          <w:sz w:val="24"/>
          <w:szCs w:val="24"/>
        </w:rPr>
        <w:t xml:space="preserve"> </w:t>
      </w:r>
      <w:r w:rsidRPr="002E115D">
        <w:rPr>
          <w:sz w:val="24"/>
          <w:szCs w:val="24"/>
        </w:rPr>
        <w:t>островах»</w:t>
      </w:r>
      <w:r w:rsidRPr="002E115D">
        <w:rPr>
          <w:spacing w:val="1"/>
          <w:sz w:val="24"/>
          <w:szCs w:val="24"/>
        </w:rPr>
        <w:t xml:space="preserve"> </w:t>
      </w:r>
      <w:r w:rsidRPr="002E115D">
        <w:rPr>
          <w:sz w:val="24"/>
          <w:szCs w:val="24"/>
        </w:rPr>
        <w:t>(пер.</w:t>
      </w:r>
      <w:r w:rsidRPr="002E115D">
        <w:rPr>
          <w:spacing w:val="1"/>
          <w:sz w:val="24"/>
          <w:szCs w:val="24"/>
        </w:rPr>
        <w:t xml:space="preserve"> </w:t>
      </w:r>
      <w:r w:rsidRPr="002E115D">
        <w:rPr>
          <w:sz w:val="24"/>
          <w:szCs w:val="24"/>
        </w:rPr>
        <w:t>с</w:t>
      </w:r>
      <w:r w:rsidRPr="002E115D">
        <w:rPr>
          <w:spacing w:val="60"/>
          <w:sz w:val="24"/>
          <w:szCs w:val="24"/>
        </w:rPr>
        <w:t xml:space="preserve"> </w:t>
      </w:r>
      <w:r w:rsidRPr="002E115D">
        <w:rPr>
          <w:sz w:val="24"/>
          <w:szCs w:val="24"/>
        </w:rPr>
        <w:t>польск.</w:t>
      </w:r>
      <w:r w:rsidRPr="002E115D">
        <w:rPr>
          <w:spacing w:val="60"/>
          <w:sz w:val="24"/>
          <w:szCs w:val="24"/>
        </w:rPr>
        <w:t xml:space="preserve"> </w:t>
      </w:r>
      <w:r w:rsidRPr="002E115D">
        <w:rPr>
          <w:sz w:val="24"/>
          <w:szCs w:val="24"/>
        </w:rPr>
        <w:t>Б.В.</w:t>
      </w:r>
      <w:r w:rsidRPr="002E115D">
        <w:rPr>
          <w:spacing w:val="60"/>
          <w:sz w:val="24"/>
          <w:szCs w:val="24"/>
        </w:rPr>
        <w:t xml:space="preserve"> </w:t>
      </w:r>
      <w:r w:rsidRPr="002E115D">
        <w:rPr>
          <w:sz w:val="24"/>
          <w:szCs w:val="24"/>
        </w:rPr>
        <w:t>Заходера);</w:t>
      </w:r>
      <w:r w:rsidRPr="002E115D">
        <w:rPr>
          <w:spacing w:val="1"/>
          <w:sz w:val="24"/>
          <w:szCs w:val="24"/>
        </w:rPr>
        <w:t xml:space="preserve"> </w:t>
      </w:r>
      <w:r w:rsidRPr="002E115D">
        <w:rPr>
          <w:sz w:val="24"/>
          <w:szCs w:val="24"/>
        </w:rPr>
        <w:t>Валек</w:t>
      </w:r>
      <w:r w:rsidRPr="002E115D">
        <w:rPr>
          <w:spacing w:val="60"/>
          <w:sz w:val="24"/>
          <w:szCs w:val="24"/>
        </w:rPr>
        <w:t xml:space="preserve"> </w:t>
      </w:r>
      <w:r w:rsidRPr="002E115D">
        <w:rPr>
          <w:sz w:val="24"/>
          <w:szCs w:val="24"/>
        </w:rPr>
        <w:t>М. «Мудрецы» (пер. со словацк. Р.С. Сефа); Капутикян С.Б. «Моя бабушка» (пер.</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армянск.</w:t>
      </w:r>
      <w:r w:rsidRPr="002E115D">
        <w:rPr>
          <w:spacing w:val="1"/>
          <w:sz w:val="24"/>
          <w:szCs w:val="24"/>
        </w:rPr>
        <w:t xml:space="preserve"> </w:t>
      </w:r>
      <w:r w:rsidRPr="002E115D">
        <w:rPr>
          <w:sz w:val="24"/>
          <w:szCs w:val="24"/>
        </w:rPr>
        <w:t>Т.</w:t>
      </w:r>
      <w:r w:rsidRPr="002E115D">
        <w:rPr>
          <w:spacing w:val="1"/>
          <w:sz w:val="24"/>
          <w:szCs w:val="24"/>
        </w:rPr>
        <w:t xml:space="preserve"> </w:t>
      </w:r>
      <w:r w:rsidRPr="002E115D">
        <w:rPr>
          <w:sz w:val="24"/>
          <w:szCs w:val="24"/>
        </w:rPr>
        <w:t>Спендиаровой);</w:t>
      </w:r>
      <w:r w:rsidRPr="002E115D">
        <w:rPr>
          <w:spacing w:val="1"/>
          <w:sz w:val="24"/>
          <w:szCs w:val="24"/>
        </w:rPr>
        <w:t xml:space="preserve"> </w:t>
      </w:r>
      <w:r w:rsidRPr="002E115D">
        <w:rPr>
          <w:sz w:val="24"/>
          <w:szCs w:val="24"/>
        </w:rPr>
        <w:t>Карем</w:t>
      </w:r>
      <w:r w:rsidRPr="002E115D">
        <w:rPr>
          <w:spacing w:val="1"/>
          <w:sz w:val="24"/>
          <w:szCs w:val="24"/>
        </w:rPr>
        <w:t xml:space="preserve"> </w:t>
      </w:r>
      <w:r w:rsidRPr="002E115D">
        <w:rPr>
          <w:sz w:val="24"/>
          <w:szCs w:val="24"/>
        </w:rPr>
        <w:t>М.</w:t>
      </w:r>
      <w:r w:rsidRPr="002E115D">
        <w:rPr>
          <w:spacing w:val="1"/>
          <w:sz w:val="24"/>
          <w:szCs w:val="24"/>
        </w:rPr>
        <w:t xml:space="preserve"> </w:t>
      </w:r>
      <w:r w:rsidRPr="002E115D">
        <w:rPr>
          <w:sz w:val="24"/>
          <w:szCs w:val="24"/>
        </w:rPr>
        <w:t>«Мирная</w:t>
      </w:r>
      <w:r w:rsidRPr="002E115D">
        <w:rPr>
          <w:spacing w:val="1"/>
          <w:sz w:val="24"/>
          <w:szCs w:val="24"/>
        </w:rPr>
        <w:t xml:space="preserve"> </w:t>
      </w:r>
      <w:r w:rsidRPr="002E115D">
        <w:rPr>
          <w:sz w:val="24"/>
          <w:szCs w:val="24"/>
        </w:rPr>
        <w:t>считалка»</w:t>
      </w:r>
      <w:r w:rsidRPr="002E115D">
        <w:rPr>
          <w:spacing w:val="1"/>
          <w:sz w:val="24"/>
          <w:szCs w:val="24"/>
        </w:rPr>
        <w:t xml:space="preserve"> </w:t>
      </w:r>
      <w:r w:rsidRPr="002E115D">
        <w:rPr>
          <w:sz w:val="24"/>
          <w:szCs w:val="24"/>
        </w:rPr>
        <w:t>(пер.</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франц.</w:t>
      </w:r>
      <w:r w:rsidRPr="002E115D">
        <w:rPr>
          <w:spacing w:val="1"/>
          <w:sz w:val="24"/>
          <w:szCs w:val="24"/>
        </w:rPr>
        <w:t xml:space="preserve"> </w:t>
      </w:r>
      <w:r w:rsidRPr="002E115D">
        <w:rPr>
          <w:sz w:val="24"/>
          <w:szCs w:val="24"/>
        </w:rPr>
        <w:t>В.Д.</w:t>
      </w:r>
      <w:r w:rsidRPr="002E115D">
        <w:rPr>
          <w:spacing w:val="1"/>
          <w:sz w:val="24"/>
          <w:szCs w:val="24"/>
        </w:rPr>
        <w:t xml:space="preserve"> </w:t>
      </w:r>
      <w:r w:rsidRPr="002E115D">
        <w:rPr>
          <w:sz w:val="24"/>
          <w:szCs w:val="24"/>
        </w:rPr>
        <w:t>Берестова);</w:t>
      </w:r>
      <w:r w:rsidRPr="002E115D">
        <w:rPr>
          <w:spacing w:val="1"/>
          <w:sz w:val="24"/>
          <w:szCs w:val="24"/>
        </w:rPr>
        <w:t xml:space="preserve"> </w:t>
      </w:r>
      <w:r w:rsidRPr="002E115D">
        <w:rPr>
          <w:sz w:val="24"/>
          <w:szCs w:val="24"/>
        </w:rPr>
        <w:t>Сиххад</w:t>
      </w:r>
      <w:r w:rsidRPr="002E115D">
        <w:rPr>
          <w:spacing w:val="1"/>
          <w:sz w:val="24"/>
          <w:szCs w:val="24"/>
        </w:rPr>
        <w:t xml:space="preserve"> </w:t>
      </w:r>
      <w:r w:rsidRPr="002E115D">
        <w:rPr>
          <w:sz w:val="24"/>
          <w:szCs w:val="24"/>
        </w:rPr>
        <w:t>А.</w:t>
      </w:r>
      <w:r w:rsidRPr="002E115D">
        <w:rPr>
          <w:spacing w:val="1"/>
          <w:sz w:val="24"/>
          <w:szCs w:val="24"/>
        </w:rPr>
        <w:t xml:space="preserve"> </w:t>
      </w:r>
      <w:r w:rsidRPr="002E115D">
        <w:rPr>
          <w:sz w:val="24"/>
          <w:szCs w:val="24"/>
        </w:rPr>
        <w:t>«Сад»</w:t>
      </w:r>
      <w:r w:rsidRPr="002E115D">
        <w:rPr>
          <w:spacing w:val="1"/>
          <w:sz w:val="24"/>
          <w:szCs w:val="24"/>
        </w:rPr>
        <w:t xml:space="preserve"> </w:t>
      </w:r>
      <w:r w:rsidRPr="002E115D">
        <w:rPr>
          <w:sz w:val="24"/>
          <w:szCs w:val="24"/>
        </w:rPr>
        <w:t>(пер.</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азербайдж.</w:t>
      </w:r>
      <w:r w:rsidRPr="002E115D">
        <w:rPr>
          <w:spacing w:val="1"/>
          <w:sz w:val="24"/>
          <w:szCs w:val="24"/>
        </w:rPr>
        <w:t xml:space="preserve"> </w:t>
      </w:r>
      <w:r w:rsidRPr="002E115D">
        <w:rPr>
          <w:sz w:val="24"/>
          <w:szCs w:val="24"/>
        </w:rPr>
        <w:t>А.</w:t>
      </w:r>
      <w:r w:rsidRPr="002E115D">
        <w:rPr>
          <w:spacing w:val="1"/>
          <w:sz w:val="24"/>
          <w:szCs w:val="24"/>
        </w:rPr>
        <w:t xml:space="preserve"> </w:t>
      </w:r>
      <w:r w:rsidRPr="002E115D">
        <w:rPr>
          <w:sz w:val="24"/>
          <w:szCs w:val="24"/>
        </w:rPr>
        <w:t>Ахундовой);</w:t>
      </w:r>
      <w:r w:rsidRPr="002E115D">
        <w:rPr>
          <w:spacing w:val="1"/>
          <w:sz w:val="24"/>
          <w:szCs w:val="24"/>
        </w:rPr>
        <w:t xml:space="preserve"> </w:t>
      </w:r>
      <w:r w:rsidRPr="002E115D">
        <w:rPr>
          <w:sz w:val="24"/>
          <w:szCs w:val="24"/>
        </w:rPr>
        <w:t>Смит</w:t>
      </w:r>
      <w:r w:rsidRPr="002E115D">
        <w:rPr>
          <w:spacing w:val="1"/>
          <w:sz w:val="24"/>
          <w:szCs w:val="24"/>
        </w:rPr>
        <w:t xml:space="preserve"> </w:t>
      </w:r>
      <w:r w:rsidRPr="002E115D">
        <w:rPr>
          <w:sz w:val="24"/>
          <w:szCs w:val="24"/>
        </w:rPr>
        <w:t>У.</w:t>
      </w:r>
      <w:r w:rsidRPr="002E115D">
        <w:rPr>
          <w:spacing w:val="1"/>
          <w:sz w:val="24"/>
          <w:szCs w:val="24"/>
        </w:rPr>
        <w:t xml:space="preserve"> </w:t>
      </w:r>
      <w:r w:rsidRPr="002E115D">
        <w:rPr>
          <w:sz w:val="24"/>
          <w:szCs w:val="24"/>
        </w:rPr>
        <w:t>Д.</w:t>
      </w:r>
      <w:r w:rsidRPr="002E115D">
        <w:rPr>
          <w:spacing w:val="1"/>
          <w:sz w:val="24"/>
          <w:szCs w:val="24"/>
        </w:rPr>
        <w:t xml:space="preserve"> </w:t>
      </w:r>
      <w:r w:rsidRPr="002E115D">
        <w:rPr>
          <w:sz w:val="24"/>
          <w:szCs w:val="24"/>
        </w:rPr>
        <w:t>«Про</w:t>
      </w:r>
      <w:r w:rsidRPr="002E115D">
        <w:rPr>
          <w:spacing w:val="1"/>
          <w:sz w:val="24"/>
          <w:szCs w:val="24"/>
        </w:rPr>
        <w:t xml:space="preserve"> </w:t>
      </w:r>
      <w:r w:rsidRPr="002E115D">
        <w:rPr>
          <w:sz w:val="24"/>
          <w:szCs w:val="24"/>
        </w:rPr>
        <w:t>летающую</w:t>
      </w:r>
      <w:r w:rsidRPr="002E115D">
        <w:rPr>
          <w:spacing w:val="1"/>
          <w:sz w:val="24"/>
          <w:szCs w:val="24"/>
        </w:rPr>
        <w:t xml:space="preserve"> </w:t>
      </w:r>
      <w:r w:rsidRPr="002E115D">
        <w:rPr>
          <w:sz w:val="24"/>
          <w:szCs w:val="24"/>
        </w:rPr>
        <w:t>корову» (пер.</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англ.</w:t>
      </w:r>
      <w:r w:rsidRPr="002E115D">
        <w:rPr>
          <w:spacing w:val="1"/>
          <w:sz w:val="24"/>
          <w:szCs w:val="24"/>
        </w:rPr>
        <w:t xml:space="preserve"> </w:t>
      </w:r>
      <w:r w:rsidRPr="002E115D">
        <w:rPr>
          <w:sz w:val="24"/>
          <w:szCs w:val="24"/>
        </w:rPr>
        <w:t>Б.В.</w:t>
      </w:r>
      <w:r w:rsidRPr="002E115D">
        <w:rPr>
          <w:spacing w:val="60"/>
          <w:sz w:val="24"/>
          <w:szCs w:val="24"/>
        </w:rPr>
        <w:t xml:space="preserve"> </w:t>
      </w:r>
      <w:r w:rsidRPr="002E115D">
        <w:rPr>
          <w:sz w:val="24"/>
          <w:szCs w:val="24"/>
        </w:rPr>
        <w:t>Заходера); Фройденберг А.</w:t>
      </w:r>
      <w:r w:rsidRPr="002E115D">
        <w:rPr>
          <w:spacing w:val="60"/>
          <w:sz w:val="24"/>
          <w:szCs w:val="24"/>
        </w:rPr>
        <w:t xml:space="preserve"> </w:t>
      </w:r>
      <w:r w:rsidRPr="002E115D">
        <w:rPr>
          <w:sz w:val="24"/>
          <w:szCs w:val="24"/>
        </w:rPr>
        <w:t>«Великан и мышь»</w:t>
      </w:r>
      <w:r w:rsidRPr="002E115D">
        <w:rPr>
          <w:spacing w:val="1"/>
          <w:sz w:val="24"/>
          <w:szCs w:val="24"/>
        </w:rPr>
        <w:t xml:space="preserve"> </w:t>
      </w:r>
      <w:r w:rsidRPr="002E115D">
        <w:rPr>
          <w:sz w:val="24"/>
          <w:szCs w:val="24"/>
        </w:rPr>
        <w:t>(пер. с нем. Ю.И. Коринца); Чиарди Дж. «О том,</w:t>
      </w:r>
      <w:r w:rsidRPr="002E115D">
        <w:rPr>
          <w:spacing w:val="1"/>
          <w:sz w:val="24"/>
          <w:szCs w:val="24"/>
        </w:rPr>
        <w:t xml:space="preserve"> </w:t>
      </w:r>
      <w:r w:rsidRPr="002E115D">
        <w:rPr>
          <w:sz w:val="24"/>
          <w:szCs w:val="24"/>
        </w:rPr>
        <w:t>у кого три глаза» (пер.</w:t>
      </w:r>
      <w:r w:rsidRPr="002E115D">
        <w:rPr>
          <w:spacing w:val="60"/>
          <w:sz w:val="24"/>
          <w:szCs w:val="24"/>
        </w:rPr>
        <w:t xml:space="preserve"> </w:t>
      </w:r>
      <w:r w:rsidRPr="002E115D">
        <w:rPr>
          <w:sz w:val="24"/>
          <w:szCs w:val="24"/>
        </w:rPr>
        <w:t>с англ. Р.С.</w:t>
      </w:r>
      <w:r w:rsidRPr="002E115D">
        <w:rPr>
          <w:spacing w:val="1"/>
          <w:sz w:val="24"/>
          <w:szCs w:val="24"/>
        </w:rPr>
        <w:t xml:space="preserve"> </w:t>
      </w:r>
      <w:r w:rsidRPr="002E115D">
        <w:rPr>
          <w:sz w:val="24"/>
          <w:szCs w:val="24"/>
        </w:rPr>
        <w:t>Сефа).</w:t>
      </w:r>
    </w:p>
    <w:p w:rsidR="002E115D" w:rsidRPr="002E115D" w:rsidRDefault="002E115D" w:rsidP="002E115D">
      <w:pPr>
        <w:spacing w:before="1" w:line="276" w:lineRule="auto"/>
        <w:ind w:firstLine="709"/>
        <w:jc w:val="both"/>
        <w:rPr>
          <w:sz w:val="24"/>
          <w:szCs w:val="24"/>
        </w:rPr>
      </w:pPr>
      <w:r w:rsidRPr="002E115D">
        <w:rPr>
          <w:i/>
          <w:sz w:val="24"/>
          <w:szCs w:val="24"/>
        </w:rPr>
        <w:t xml:space="preserve">Литературные сказки. Сказки-повести. </w:t>
      </w:r>
      <w:r w:rsidRPr="002E115D">
        <w:rPr>
          <w:sz w:val="24"/>
          <w:szCs w:val="24"/>
        </w:rPr>
        <w:t>Андерсен Г. Х. «Огниво» (пер. с датск. А.</w:t>
      </w:r>
      <w:r w:rsidRPr="002E115D">
        <w:rPr>
          <w:spacing w:val="1"/>
          <w:sz w:val="24"/>
          <w:szCs w:val="24"/>
        </w:rPr>
        <w:t xml:space="preserve"> </w:t>
      </w:r>
      <w:r w:rsidRPr="002E115D">
        <w:rPr>
          <w:sz w:val="24"/>
          <w:szCs w:val="24"/>
        </w:rPr>
        <w:t>Ганзен), «Свинопас»</w:t>
      </w:r>
      <w:r w:rsidRPr="002E115D">
        <w:rPr>
          <w:spacing w:val="1"/>
          <w:sz w:val="24"/>
          <w:szCs w:val="24"/>
        </w:rPr>
        <w:t xml:space="preserve"> </w:t>
      </w:r>
      <w:r w:rsidRPr="002E115D">
        <w:rPr>
          <w:sz w:val="24"/>
          <w:szCs w:val="24"/>
        </w:rPr>
        <w:t>(пер.</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датского</w:t>
      </w:r>
      <w:r w:rsidRPr="002E115D">
        <w:rPr>
          <w:spacing w:val="1"/>
          <w:sz w:val="24"/>
          <w:szCs w:val="24"/>
        </w:rPr>
        <w:t xml:space="preserve"> </w:t>
      </w:r>
      <w:r w:rsidRPr="002E115D">
        <w:rPr>
          <w:sz w:val="24"/>
          <w:szCs w:val="24"/>
        </w:rPr>
        <w:t>А.</w:t>
      </w:r>
      <w:r w:rsidRPr="002E115D">
        <w:rPr>
          <w:spacing w:val="1"/>
          <w:sz w:val="24"/>
          <w:szCs w:val="24"/>
        </w:rPr>
        <w:t xml:space="preserve"> </w:t>
      </w:r>
      <w:r w:rsidRPr="002E115D">
        <w:rPr>
          <w:sz w:val="24"/>
          <w:szCs w:val="24"/>
        </w:rPr>
        <w:t>Ганзен),</w:t>
      </w:r>
      <w:r w:rsidRPr="002E115D">
        <w:rPr>
          <w:spacing w:val="1"/>
          <w:sz w:val="24"/>
          <w:szCs w:val="24"/>
        </w:rPr>
        <w:t xml:space="preserve"> </w:t>
      </w:r>
      <w:r w:rsidRPr="002E115D">
        <w:rPr>
          <w:sz w:val="24"/>
          <w:szCs w:val="24"/>
        </w:rPr>
        <w:t>«Дюймовочка»</w:t>
      </w:r>
      <w:r w:rsidRPr="002E115D">
        <w:rPr>
          <w:spacing w:val="1"/>
          <w:sz w:val="24"/>
          <w:szCs w:val="24"/>
        </w:rPr>
        <w:t xml:space="preserve"> </w:t>
      </w:r>
      <w:r w:rsidRPr="002E115D">
        <w:rPr>
          <w:sz w:val="24"/>
          <w:szCs w:val="24"/>
        </w:rPr>
        <w:t>(пер.</w:t>
      </w:r>
      <w:r w:rsidRPr="002E115D">
        <w:rPr>
          <w:spacing w:val="60"/>
          <w:sz w:val="24"/>
          <w:szCs w:val="24"/>
        </w:rPr>
        <w:t xml:space="preserve"> </w:t>
      </w:r>
      <w:r w:rsidRPr="002E115D">
        <w:rPr>
          <w:sz w:val="24"/>
          <w:szCs w:val="24"/>
        </w:rPr>
        <w:t>с</w:t>
      </w:r>
      <w:r w:rsidRPr="002E115D">
        <w:rPr>
          <w:spacing w:val="60"/>
          <w:sz w:val="24"/>
          <w:szCs w:val="24"/>
        </w:rPr>
        <w:t xml:space="preserve"> </w:t>
      </w:r>
      <w:r w:rsidRPr="002E115D">
        <w:rPr>
          <w:sz w:val="24"/>
          <w:szCs w:val="24"/>
        </w:rPr>
        <w:t>датск.</w:t>
      </w:r>
      <w:r w:rsidRPr="002E115D">
        <w:rPr>
          <w:spacing w:val="60"/>
          <w:sz w:val="24"/>
          <w:szCs w:val="24"/>
        </w:rPr>
        <w:t xml:space="preserve"> </w:t>
      </w:r>
      <w:r w:rsidRPr="002E115D">
        <w:rPr>
          <w:sz w:val="24"/>
          <w:szCs w:val="24"/>
        </w:rPr>
        <w:t>и</w:t>
      </w:r>
      <w:r w:rsidRPr="002E115D">
        <w:rPr>
          <w:spacing w:val="1"/>
          <w:sz w:val="24"/>
          <w:szCs w:val="24"/>
        </w:rPr>
        <w:t xml:space="preserve"> </w:t>
      </w:r>
      <w:r w:rsidRPr="002E115D">
        <w:rPr>
          <w:sz w:val="24"/>
          <w:szCs w:val="24"/>
        </w:rPr>
        <w:t>пересказ</w:t>
      </w:r>
      <w:r w:rsidRPr="002E115D">
        <w:rPr>
          <w:spacing w:val="1"/>
          <w:sz w:val="24"/>
          <w:szCs w:val="24"/>
        </w:rPr>
        <w:t xml:space="preserve"> </w:t>
      </w:r>
      <w:r w:rsidRPr="002E115D">
        <w:rPr>
          <w:sz w:val="24"/>
          <w:szCs w:val="24"/>
        </w:rPr>
        <w:t>А.Ганзен),</w:t>
      </w:r>
      <w:r w:rsidRPr="002E115D">
        <w:rPr>
          <w:spacing w:val="1"/>
          <w:sz w:val="24"/>
          <w:szCs w:val="24"/>
        </w:rPr>
        <w:t xml:space="preserve"> </w:t>
      </w:r>
      <w:r w:rsidRPr="002E115D">
        <w:rPr>
          <w:sz w:val="24"/>
          <w:szCs w:val="24"/>
        </w:rPr>
        <w:t>«Гадкий</w:t>
      </w:r>
      <w:r w:rsidRPr="002E115D">
        <w:rPr>
          <w:spacing w:val="1"/>
          <w:sz w:val="24"/>
          <w:szCs w:val="24"/>
        </w:rPr>
        <w:t xml:space="preserve"> </w:t>
      </w:r>
      <w:r w:rsidRPr="002E115D">
        <w:rPr>
          <w:sz w:val="24"/>
          <w:szCs w:val="24"/>
        </w:rPr>
        <w:t>утѐнок»</w:t>
      </w:r>
      <w:r w:rsidRPr="002E115D">
        <w:rPr>
          <w:spacing w:val="1"/>
          <w:sz w:val="24"/>
          <w:szCs w:val="24"/>
        </w:rPr>
        <w:t xml:space="preserve"> </w:t>
      </w:r>
      <w:r w:rsidRPr="002E115D">
        <w:rPr>
          <w:sz w:val="24"/>
          <w:szCs w:val="24"/>
        </w:rPr>
        <w:t>(пер.</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датск.</w:t>
      </w:r>
      <w:r w:rsidRPr="002E115D">
        <w:rPr>
          <w:spacing w:val="1"/>
          <w:sz w:val="24"/>
          <w:szCs w:val="24"/>
        </w:rPr>
        <w:t xml:space="preserve"> </w:t>
      </w:r>
      <w:r w:rsidRPr="002E115D">
        <w:rPr>
          <w:sz w:val="24"/>
          <w:szCs w:val="24"/>
        </w:rPr>
        <w:t>А.Ганзен,</w:t>
      </w:r>
      <w:r w:rsidRPr="002E115D">
        <w:rPr>
          <w:spacing w:val="1"/>
          <w:sz w:val="24"/>
          <w:szCs w:val="24"/>
        </w:rPr>
        <w:t xml:space="preserve"> </w:t>
      </w:r>
      <w:r w:rsidRPr="002E115D">
        <w:rPr>
          <w:sz w:val="24"/>
          <w:szCs w:val="24"/>
        </w:rPr>
        <w:t>пересказ</w:t>
      </w:r>
      <w:r w:rsidRPr="002E115D">
        <w:rPr>
          <w:spacing w:val="1"/>
          <w:sz w:val="24"/>
          <w:szCs w:val="24"/>
        </w:rPr>
        <w:t xml:space="preserve"> </w:t>
      </w:r>
      <w:r w:rsidRPr="002E115D">
        <w:rPr>
          <w:sz w:val="24"/>
          <w:szCs w:val="24"/>
        </w:rPr>
        <w:t>Т.Габбе</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А.Любарской), «Новое</w:t>
      </w:r>
      <w:r w:rsidRPr="002E115D">
        <w:rPr>
          <w:spacing w:val="1"/>
          <w:sz w:val="24"/>
          <w:szCs w:val="24"/>
        </w:rPr>
        <w:t xml:space="preserve"> </w:t>
      </w:r>
      <w:r w:rsidRPr="002E115D">
        <w:rPr>
          <w:sz w:val="24"/>
          <w:szCs w:val="24"/>
        </w:rPr>
        <w:t>платье короля»</w:t>
      </w:r>
      <w:r w:rsidRPr="002E115D">
        <w:rPr>
          <w:spacing w:val="1"/>
          <w:sz w:val="24"/>
          <w:szCs w:val="24"/>
        </w:rPr>
        <w:t xml:space="preserve"> </w:t>
      </w:r>
      <w:r w:rsidRPr="002E115D">
        <w:rPr>
          <w:sz w:val="24"/>
          <w:szCs w:val="24"/>
        </w:rPr>
        <w:t>(пер.</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датск.</w:t>
      </w:r>
      <w:r w:rsidRPr="002E115D">
        <w:rPr>
          <w:spacing w:val="1"/>
          <w:sz w:val="24"/>
          <w:szCs w:val="24"/>
        </w:rPr>
        <w:t xml:space="preserve"> </w:t>
      </w:r>
      <w:r w:rsidRPr="002E115D">
        <w:rPr>
          <w:sz w:val="24"/>
          <w:szCs w:val="24"/>
        </w:rPr>
        <w:t>А.Ганзен),</w:t>
      </w:r>
      <w:r w:rsidRPr="002E115D">
        <w:rPr>
          <w:spacing w:val="60"/>
          <w:sz w:val="24"/>
          <w:szCs w:val="24"/>
        </w:rPr>
        <w:t xml:space="preserve"> </w:t>
      </w:r>
      <w:r w:rsidRPr="002E115D">
        <w:rPr>
          <w:sz w:val="24"/>
          <w:szCs w:val="24"/>
        </w:rPr>
        <w:t>«Ромашка»</w:t>
      </w:r>
      <w:r w:rsidRPr="002E115D">
        <w:rPr>
          <w:spacing w:val="60"/>
          <w:sz w:val="24"/>
          <w:szCs w:val="24"/>
        </w:rPr>
        <w:t xml:space="preserve"> </w:t>
      </w:r>
      <w:r w:rsidRPr="002E115D">
        <w:rPr>
          <w:sz w:val="24"/>
          <w:szCs w:val="24"/>
        </w:rPr>
        <w:t>(пер.</w:t>
      </w:r>
      <w:r w:rsidRPr="002E115D">
        <w:rPr>
          <w:spacing w:val="60"/>
          <w:sz w:val="24"/>
          <w:szCs w:val="24"/>
        </w:rPr>
        <w:t xml:space="preserve"> </w:t>
      </w:r>
      <w:r w:rsidRPr="002E115D">
        <w:rPr>
          <w:sz w:val="24"/>
          <w:szCs w:val="24"/>
        </w:rPr>
        <w:t>с</w:t>
      </w:r>
      <w:r w:rsidRPr="002E115D">
        <w:rPr>
          <w:spacing w:val="1"/>
          <w:sz w:val="24"/>
          <w:szCs w:val="24"/>
        </w:rPr>
        <w:t xml:space="preserve"> </w:t>
      </w:r>
      <w:r w:rsidRPr="002E115D">
        <w:rPr>
          <w:sz w:val="24"/>
          <w:szCs w:val="24"/>
        </w:rPr>
        <w:t>датск.</w:t>
      </w:r>
      <w:r w:rsidRPr="002E115D">
        <w:rPr>
          <w:spacing w:val="1"/>
          <w:sz w:val="24"/>
          <w:szCs w:val="24"/>
        </w:rPr>
        <w:t xml:space="preserve"> </w:t>
      </w:r>
      <w:r w:rsidRPr="002E115D">
        <w:rPr>
          <w:sz w:val="24"/>
          <w:szCs w:val="24"/>
        </w:rPr>
        <w:t>А.Ганзен),</w:t>
      </w:r>
      <w:r w:rsidRPr="002E115D">
        <w:rPr>
          <w:spacing w:val="1"/>
          <w:sz w:val="24"/>
          <w:szCs w:val="24"/>
        </w:rPr>
        <w:t xml:space="preserve"> </w:t>
      </w:r>
      <w:r w:rsidRPr="002E115D">
        <w:rPr>
          <w:sz w:val="24"/>
          <w:szCs w:val="24"/>
        </w:rPr>
        <w:t>«Дикие</w:t>
      </w:r>
      <w:r w:rsidRPr="002E115D">
        <w:rPr>
          <w:spacing w:val="1"/>
          <w:sz w:val="24"/>
          <w:szCs w:val="24"/>
        </w:rPr>
        <w:t xml:space="preserve"> </w:t>
      </w:r>
      <w:r w:rsidRPr="002E115D">
        <w:rPr>
          <w:sz w:val="24"/>
          <w:szCs w:val="24"/>
        </w:rPr>
        <w:t>лебеди» (пер.</w:t>
      </w:r>
      <w:r w:rsidRPr="002E115D">
        <w:rPr>
          <w:spacing w:val="1"/>
          <w:sz w:val="24"/>
          <w:szCs w:val="24"/>
        </w:rPr>
        <w:t xml:space="preserve"> </w:t>
      </w:r>
      <w:r w:rsidRPr="002E115D">
        <w:rPr>
          <w:sz w:val="24"/>
          <w:szCs w:val="24"/>
        </w:rPr>
        <w:t>с датск. А. Ганзен); Киплинг Дж. Р. «Сказка о</w:t>
      </w:r>
      <w:r w:rsidRPr="002E115D">
        <w:rPr>
          <w:spacing w:val="1"/>
          <w:sz w:val="24"/>
          <w:szCs w:val="24"/>
        </w:rPr>
        <w:t xml:space="preserve"> </w:t>
      </w:r>
      <w:r w:rsidRPr="002E115D">
        <w:rPr>
          <w:sz w:val="24"/>
          <w:szCs w:val="24"/>
        </w:rPr>
        <w:t>слонѐнке» (пер. с англ. К.И. Чуковского), «Откуда у кита такая глотка» (пер. с англ. К.И.</w:t>
      </w:r>
      <w:r w:rsidRPr="002E115D">
        <w:rPr>
          <w:spacing w:val="1"/>
          <w:sz w:val="24"/>
          <w:szCs w:val="24"/>
        </w:rPr>
        <w:t xml:space="preserve"> </w:t>
      </w:r>
      <w:r w:rsidRPr="002E115D">
        <w:rPr>
          <w:sz w:val="24"/>
          <w:szCs w:val="24"/>
        </w:rPr>
        <w:t>Чуковского,</w:t>
      </w:r>
      <w:r w:rsidRPr="002E115D">
        <w:rPr>
          <w:spacing w:val="1"/>
          <w:sz w:val="24"/>
          <w:szCs w:val="24"/>
        </w:rPr>
        <w:t xml:space="preserve"> </w:t>
      </w:r>
      <w:r w:rsidRPr="002E115D">
        <w:rPr>
          <w:sz w:val="24"/>
          <w:szCs w:val="24"/>
        </w:rPr>
        <w:t>стихи</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пер.</w:t>
      </w:r>
      <w:r w:rsidRPr="002E115D">
        <w:rPr>
          <w:spacing w:val="1"/>
          <w:sz w:val="24"/>
          <w:szCs w:val="24"/>
        </w:rPr>
        <w:t xml:space="preserve"> </w:t>
      </w:r>
      <w:r w:rsidRPr="002E115D">
        <w:rPr>
          <w:sz w:val="24"/>
          <w:szCs w:val="24"/>
        </w:rPr>
        <w:t>С.Я.</w:t>
      </w:r>
      <w:r w:rsidRPr="002E115D">
        <w:rPr>
          <w:spacing w:val="1"/>
          <w:sz w:val="24"/>
          <w:szCs w:val="24"/>
        </w:rPr>
        <w:t xml:space="preserve"> </w:t>
      </w:r>
      <w:r w:rsidRPr="002E115D">
        <w:rPr>
          <w:sz w:val="24"/>
          <w:szCs w:val="24"/>
        </w:rPr>
        <w:t>Маршака),</w:t>
      </w:r>
      <w:r w:rsidRPr="002E115D">
        <w:rPr>
          <w:spacing w:val="1"/>
          <w:sz w:val="24"/>
          <w:szCs w:val="24"/>
        </w:rPr>
        <w:t xml:space="preserve"> </w:t>
      </w:r>
      <w:r w:rsidRPr="002E115D">
        <w:rPr>
          <w:sz w:val="24"/>
          <w:szCs w:val="24"/>
        </w:rPr>
        <w:t>«Маугли»</w:t>
      </w:r>
      <w:r w:rsidRPr="002E115D">
        <w:rPr>
          <w:spacing w:val="1"/>
          <w:sz w:val="24"/>
          <w:szCs w:val="24"/>
        </w:rPr>
        <w:t xml:space="preserve"> </w:t>
      </w:r>
      <w:r w:rsidRPr="002E115D">
        <w:rPr>
          <w:sz w:val="24"/>
          <w:szCs w:val="24"/>
        </w:rPr>
        <w:t>(пер.</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англ.</w:t>
      </w:r>
      <w:r w:rsidRPr="002E115D">
        <w:rPr>
          <w:spacing w:val="1"/>
          <w:sz w:val="24"/>
          <w:szCs w:val="24"/>
        </w:rPr>
        <w:t xml:space="preserve"> </w:t>
      </w:r>
      <w:r w:rsidRPr="002E115D">
        <w:rPr>
          <w:sz w:val="24"/>
          <w:szCs w:val="24"/>
        </w:rPr>
        <w:t>Н.</w:t>
      </w:r>
      <w:r w:rsidRPr="002E115D">
        <w:rPr>
          <w:spacing w:val="1"/>
          <w:sz w:val="24"/>
          <w:szCs w:val="24"/>
        </w:rPr>
        <w:t xml:space="preserve"> </w:t>
      </w:r>
      <w:r w:rsidRPr="002E115D">
        <w:rPr>
          <w:sz w:val="24"/>
          <w:szCs w:val="24"/>
        </w:rPr>
        <w:t>Дарузес</w:t>
      </w:r>
      <w:r w:rsidRPr="002E115D">
        <w:rPr>
          <w:spacing w:val="1"/>
          <w:sz w:val="24"/>
          <w:szCs w:val="24"/>
        </w:rPr>
        <w:t xml:space="preserve"> </w:t>
      </w:r>
      <w:r w:rsidRPr="002E115D">
        <w:rPr>
          <w:sz w:val="24"/>
          <w:szCs w:val="24"/>
        </w:rPr>
        <w:t>/</w:t>
      </w:r>
      <w:r w:rsidRPr="002E115D">
        <w:rPr>
          <w:spacing w:val="1"/>
          <w:sz w:val="24"/>
          <w:szCs w:val="24"/>
        </w:rPr>
        <w:t xml:space="preserve"> </w:t>
      </w:r>
      <w:r w:rsidRPr="002E115D">
        <w:rPr>
          <w:sz w:val="24"/>
          <w:szCs w:val="24"/>
        </w:rPr>
        <w:t>И.Шустовой);</w:t>
      </w:r>
      <w:r w:rsidRPr="002E115D">
        <w:rPr>
          <w:spacing w:val="50"/>
          <w:sz w:val="24"/>
          <w:szCs w:val="24"/>
        </w:rPr>
        <w:t xml:space="preserve"> </w:t>
      </w:r>
      <w:r w:rsidRPr="002E115D">
        <w:rPr>
          <w:sz w:val="24"/>
          <w:szCs w:val="24"/>
        </w:rPr>
        <w:t>Коллоди</w:t>
      </w:r>
      <w:r w:rsidRPr="002E115D">
        <w:rPr>
          <w:spacing w:val="50"/>
          <w:sz w:val="24"/>
          <w:szCs w:val="24"/>
        </w:rPr>
        <w:t xml:space="preserve"> </w:t>
      </w:r>
      <w:r w:rsidRPr="002E115D">
        <w:rPr>
          <w:sz w:val="24"/>
          <w:szCs w:val="24"/>
        </w:rPr>
        <w:t>К.</w:t>
      </w:r>
      <w:r w:rsidRPr="002E115D">
        <w:rPr>
          <w:spacing w:val="54"/>
          <w:sz w:val="24"/>
          <w:szCs w:val="24"/>
        </w:rPr>
        <w:t xml:space="preserve"> </w:t>
      </w:r>
      <w:r w:rsidRPr="002E115D">
        <w:rPr>
          <w:sz w:val="24"/>
          <w:szCs w:val="24"/>
        </w:rPr>
        <w:t>«Пиноккио.</w:t>
      </w:r>
      <w:r w:rsidRPr="002E115D">
        <w:rPr>
          <w:spacing w:val="49"/>
          <w:sz w:val="24"/>
          <w:szCs w:val="24"/>
        </w:rPr>
        <w:t xml:space="preserve"> </w:t>
      </w:r>
      <w:r w:rsidRPr="002E115D">
        <w:rPr>
          <w:sz w:val="24"/>
          <w:szCs w:val="24"/>
        </w:rPr>
        <w:t>История</w:t>
      </w:r>
      <w:r w:rsidRPr="002E115D">
        <w:rPr>
          <w:spacing w:val="49"/>
          <w:sz w:val="24"/>
          <w:szCs w:val="24"/>
        </w:rPr>
        <w:t xml:space="preserve"> </w:t>
      </w:r>
      <w:r w:rsidRPr="002E115D">
        <w:rPr>
          <w:sz w:val="24"/>
          <w:szCs w:val="24"/>
        </w:rPr>
        <w:t>деревянной</w:t>
      </w:r>
      <w:r w:rsidRPr="002E115D">
        <w:rPr>
          <w:spacing w:val="51"/>
          <w:sz w:val="24"/>
          <w:szCs w:val="24"/>
        </w:rPr>
        <w:t xml:space="preserve"> </w:t>
      </w:r>
      <w:r w:rsidRPr="002E115D">
        <w:rPr>
          <w:sz w:val="24"/>
          <w:szCs w:val="24"/>
        </w:rPr>
        <w:t>куклы»</w:t>
      </w:r>
      <w:r w:rsidRPr="002E115D">
        <w:rPr>
          <w:spacing w:val="47"/>
          <w:sz w:val="24"/>
          <w:szCs w:val="24"/>
        </w:rPr>
        <w:t xml:space="preserve"> </w:t>
      </w:r>
      <w:r w:rsidRPr="002E115D">
        <w:rPr>
          <w:sz w:val="24"/>
          <w:szCs w:val="24"/>
        </w:rPr>
        <w:t>(пер.</w:t>
      </w:r>
      <w:r w:rsidRPr="002E115D">
        <w:rPr>
          <w:spacing w:val="49"/>
          <w:sz w:val="24"/>
          <w:szCs w:val="24"/>
        </w:rPr>
        <w:t xml:space="preserve"> </w:t>
      </w:r>
      <w:r w:rsidRPr="002E115D">
        <w:rPr>
          <w:sz w:val="24"/>
          <w:szCs w:val="24"/>
        </w:rPr>
        <w:t>с</w:t>
      </w:r>
      <w:r w:rsidRPr="002E115D">
        <w:rPr>
          <w:spacing w:val="48"/>
          <w:sz w:val="24"/>
          <w:szCs w:val="24"/>
        </w:rPr>
        <w:t xml:space="preserve"> </w:t>
      </w:r>
      <w:r w:rsidRPr="002E115D">
        <w:rPr>
          <w:sz w:val="24"/>
          <w:szCs w:val="24"/>
        </w:rPr>
        <w:t>итал.</w:t>
      </w:r>
      <w:r w:rsidRPr="002E115D">
        <w:rPr>
          <w:spacing w:val="2"/>
          <w:sz w:val="24"/>
          <w:szCs w:val="24"/>
        </w:rPr>
        <w:t xml:space="preserve"> </w:t>
      </w:r>
      <w:r w:rsidRPr="002E115D">
        <w:rPr>
          <w:sz w:val="24"/>
          <w:szCs w:val="24"/>
        </w:rPr>
        <w:t>Э.Г.Казакевича); Лагерлѐф С. «Чудесное путешествие Нильса с дикими гусями» (в пересказе</w:t>
      </w:r>
      <w:r w:rsidRPr="002E115D">
        <w:rPr>
          <w:spacing w:val="1"/>
          <w:sz w:val="24"/>
          <w:szCs w:val="24"/>
        </w:rPr>
        <w:t xml:space="preserve"> </w:t>
      </w:r>
      <w:r w:rsidRPr="002E115D">
        <w:rPr>
          <w:sz w:val="24"/>
          <w:szCs w:val="24"/>
        </w:rPr>
        <w:t>З. Задунайской и А. Любарской); Линдгрен А. «Карлсон, который живѐт на крыше, опять</w:t>
      </w:r>
      <w:r w:rsidRPr="002E115D">
        <w:rPr>
          <w:spacing w:val="-57"/>
          <w:sz w:val="24"/>
          <w:szCs w:val="24"/>
        </w:rPr>
        <w:t xml:space="preserve"> </w:t>
      </w:r>
      <w:r w:rsidRPr="002E115D">
        <w:rPr>
          <w:sz w:val="24"/>
          <w:szCs w:val="24"/>
        </w:rPr>
        <w:t>прилетел» (пер. со швед. Л.З. Лунгиной), «Пеппи Длинный чулок» (пер. со швед. Л.З.</w:t>
      </w:r>
      <w:r w:rsidRPr="002E115D">
        <w:rPr>
          <w:spacing w:val="1"/>
          <w:sz w:val="24"/>
          <w:szCs w:val="24"/>
        </w:rPr>
        <w:t xml:space="preserve"> </w:t>
      </w:r>
      <w:r w:rsidRPr="002E115D">
        <w:rPr>
          <w:sz w:val="24"/>
          <w:szCs w:val="24"/>
        </w:rPr>
        <w:t>Лунгиной); Лофтинг Х. «Путешествия доктора Дулиттла» (пер. с англ. С. Мещерякова);</w:t>
      </w:r>
      <w:r w:rsidRPr="002E115D">
        <w:rPr>
          <w:spacing w:val="1"/>
          <w:sz w:val="24"/>
          <w:szCs w:val="24"/>
        </w:rPr>
        <w:t xml:space="preserve"> </w:t>
      </w:r>
      <w:r w:rsidRPr="002E115D">
        <w:rPr>
          <w:sz w:val="24"/>
          <w:szCs w:val="24"/>
        </w:rPr>
        <w:t>Милн</w:t>
      </w:r>
      <w:r w:rsidRPr="002E115D">
        <w:rPr>
          <w:spacing w:val="41"/>
          <w:sz w:val="24"/>
          <w:szCs w:val="24"/>
        </w:rPr>
        <w:t xml:space="preserve"> </w:t>
      </w:r>
      <w:r w:rsidRPr="002E115D">
        <w:rPr>
          <w:sz w:val="24"/>
          <w:szCs w:val="24"/>
        </w:rPr>
        <w:t>А.</w:t>
      </w:r>
      <w:r w:rsidRPr="002E115D">
        <w:rPr>
          <w:spacing w:val="41"/>
          <w:sz w:val="24"/>
          <w:szCs w:val="24"/>
        </w:rPr>
        <w:t xml:space="preserve"> </w:t>
      </w:r>
      <w:r w:rsidRPr="002E115D">
        <w:rPr>
          <w:sz w:val="24"/>
          <w:szCs w:val="24"/>
        </w:rPr>
        <w:t>А.</w:t>
      </w:r>
      <w:r w:rsidRPr="002E115D">
        <w:rPr>
          <w:spacing w:val="47"/>
          <w:sz w:val="24"/>
          <w:szCs w:val="24"/>
        </w:rPr>
        <w:t xml:space="preserve"> </w:t>
      </w:r>
      <w:r w:rsidRPr="002E115D">
        <w:rPr>
          <w:sz w:val="24"/>
          <w:szCs w:val="24"/>
        </w:rPr>
        <w:t>«Винни-Пух</w:t>
      </w:r>
      <w:r w:rsidRPr="002E115D">
        <w:rPr>
          <w:spacing w:val="104"/>
          <w:sz w:val="24"/>
          <w:szCs w:val="24"/>
        </w:rPr>
        <w:t xml:space="preserve"> </w:t>
      </w:r>
      <w:r w:rsidRPr="002E115D">
        <w:rPr>
          <w:sz w:val="24"/>
          <w:szCs w:val="24"/>
        </w:rPr>
        <w:t>и</w:t>
      </w:r>
      <w:r w:rsidRPr="002E115D">
        <w:rPr>
          <w:spacing w:val="43"/>
          <w:sz w:val="24"/>
          <w:szCs w:val="24"/>
        </w:rPr>
        <w:t xml:space="preserve"> </w:t>
      </w:r>
      <w:r w:rsidRPr="002E115D">
        <w:rPr>
          <w:sz w:val="24"/>
          <w:szCs w:val="24"/>
        </w:rPr>
        <w:t>все,</w:t>
      </w:r>
      <w:r w:rsidRPr="002E115D">
        <w:rPr>
          <w:spacing w:val="44"/>
          <w:sz w:val="24"/>
          <w:szCs w:val="24"/>
        </w:rPr>
        <w:t xml:space="preserve"> </w:t>
      </w:r>
      <w:r w:rsidRPr="002E115D">
        <w:rPr>
          <w:sz w:val="24"/>
          <w:szCs w:val="24"/>
        </w:rPr>
        <w:t>все,</w:t>
      </w:r>
      <w:r w:rsidRPr="002E115D">
        <w:rPr>
          <w:spacing w:val="42"/>
          <w:sz w:val="24"/>
          <w:szCs w:val="24"/>
        </w:rPr>
        <w:t xml:space="preserve"> </w:t>
      </w:r>
      <w:r w:rsidRPr="002E115D">
        <w:rPr>
          <w:sz w:val="24"/>
          <w:szCs w:val="24"/>
        </w:rPr>
        <w:t>все»</w:t>
      </w:r>
      <w:r w:rsidRPr="002E115D">
        <w:rPr>
          <w:spacing w:val="38"/>
          <w:sz w:val="24"/>
          <w:szCs w:val="24"/>
        </w:rPr>
        <w:t xml:space="preserve"> </w:t>
      </w:r>
      <w:r w:rsidRPr="002E115D">
        <w:rPr>
          <w:sz w:val="24"/>
          <w:szCs w:val="24"/>
        </w:rPr>
        <w:t>(перевод</w:t>
      </w:r>
      <w:r w:rsidRPr="002E115D">
        <w:rPr>
          <w:spacing w:val="42"/>
          <w:sz w:val="24"/>
          <w:szCs w:val="24"/>
        </w:rPr>
        <w:t xml:space="preserve"> </w:t>
      </w:r>
      <w:r w:rsidRPr="002E115D">
        <w:rPr>
          <w:sz w:val="24"/>
          <w:szCs w:val="24"/>
        </w:rPr>
        <w:t>с</w:t>
      </w:r>
      <w:r w:rsidRPr="002E115D">
        <w:rPr>
          <w:spacing w:val="41"/>
          <w:sz w:val="24"/>
          <w:szCs w:val="24"/>
        </w:rPr>
        <w:t xml:space="preserve"> </w:t>
      </w:r>
      <w:r w:rsidRPr="002E115D">
        <w:rPr>
          <w:sz w:val="24"/>
          <w:szCs w:val="24"/>
        </w:rPr>
        <w:t>англ.</w:t>
      </w:r>
      <w:r w:rsidRPr="002E115D">
        <w:rPr>
          <w:spacing w:val="43"/>
          <w:sz w:val="24"/>
          <w:szCs w:val="24"/>
        </w:rPr>
        <w:t xml:space="preserve"> </w:t>
      </w:r>
      <w:r w:rsidRPr="002E115D">
        <w:rPr>
          <w:sz w:val="24"/>
          <w:szCs w:val="24"/>
        </w:rPr>
        <w:t>Б.В.</w:t>
      </w:r>
      <w:r w:rsidRPr="002E115D">
        <w:rPr>
          <w:spacing w:val="42"/>
          <w:sz w:val="24"/>
          <w:szCs w:val="24"/>
        </w:rPr>
        <w:t xml:space="preserve"> </w:t>
      </w:r>
      <w:r w:rsidRPr="002E115D">
        <w:rPr>
          <w:sz w:val="24"/>
          <w:szCs w:val="24"/>
        </w:rPr>
        <w:t>Заходера);</w:t>
      </w:r>
      <w:r w:rsidRPr="002E115D">
        <w:rPr>
          <w:spacing w:val="42"/>
          <w:sz w:val="24"/>
          <w:szCs w:val="24"/>
        </w:rPr>
        <w:t xml:space="preserve"> </w:t>
      </w:r>
      <w:r w:rsidRPr="002E115D">
        <w:rPr>
          <w:sz w:val="24"/>
          <w:szCs w:val="24"/>
        </w:rPr>
        <w:t>Мякеля</w:t>
      </w:r>
      <w:r w:rsidRPr="002E115D">
        <w:rPr>
          <w:spacing w:val="43"/>
          <w:sz w:val="24"/>
          <w:szCs w:val="24"/>
        </w:rPr>
        <w:t xml:space="preserve"> </w:t>
      </w:r>
      <w:r w:rsidRPr="002E115D">
        <w:rPr>
          <w:sz w:val="24"/>
          <w:szCs w:val="24"/>
        </w:rPr>
        <w:t>Х.</w:t>
      </w:r>
    </w:p>
    <w:p w:rsidR="002E115D" w:rsidRPr="002E115D" w:rsidRDefault="002E115D" w:rsidP="002E115D">
      <w:pPr>
        <w:spacing w:before="3" w:line="276" w:lineRule="auto"/>
        <w:ind w:firstLine="709"/>
        <w:jc w:val="both"/>
        <w:rPr>
          <w:sz w:val="24"/>
          <w:szCs w:val="24"/>
        </w:rPr>
      </w:pPr>
      <w:r w:rsidRPr="002E115D">
        <w:rPr>
          <w:sz w:val="24"/>
          <w:szCs w:val="24"/>
        </w:rPr>
        <w:t>«Господин Ау» (пер. с фин. Э.Н. Успенского); Пройслер О. «Маленькая Баба-яга» (пер. с</w:t>
      </w:r>
      <w:r w:rsidRPr="002E115D">
        <w:rPr>
          <w:spacing w:val="1"/>
          <w:sz w:val="24"/>
          <w:szCs w:val="24"/>
        </w:rPr>
        <w:t xml:space="preserve"> </w:t>
      </w:r>
      <w:r w:rsidRPr="002E115D">
        <w:rPr>
          <w:sz w:val="24"/>
          <w:szCs w:val="24"/>
        </w:rPr>
        <w:t>нем.</w:t>
      </w:r>
      <w:r w:rsidRPr="002E115D">
        <w:rPr>
          <w:spacing w:val="69"/>
          <w:sz w:val="24"/>
          <w:szCs w:val="24"/>
        </w:rPr>
        <w:t xml:space="preserve"> </w:t>
      </w:r>
      <w:r w:rsidRPr="002E115D">
        <w:rPr>
          <w:sz w:val="24"/>
          <w:szCs w:val="24"/>
        </w:rPr>
        <w:t>Ю.</w:t>
      </w:r>
      <w:r w:rsidRPr="002E115D">
        <w:rPr>
          <w:spacing w:val="70"/>
          <w:sz w:val="24"/>
          <w:szCs w:val="24"/>
        </w:rPr>
        <w:t xml:space="preserve"> </w:t>
      </w:r>
      <w:r w:rsidRPr="002E115D">
        <w:rPr>
          <w:sz w:val="24"/>
          <w:szCs w:val="24"/>
        </w:rPr>
        <w:t xml:space="preserve">Коринца),  </w:t>
      </w:r>
      <w:r w:rsidRPr="002E115D">
        <w:rPr>
          <w:spacing w:val="15"/>
          <w:sz w:val="24"/>
          <w:szCs w:val="24"/>
        </w:rPr>
        <w:t xml:space="preserve"> </w:t>
      </w:r>
      <w:r w:rsidRPr="002E115D">
        <w:rPr>
          <w:sz w:val="24"/>
          <w:szCs w:val="24"/>
        </w:rPr>
        <w:t>«Маленькое</w:t>
      </w:r>
      <w:r w:rsidRPr="002E115D">
        <w:rPr>
          <w:spacing w:val="69"/>
          <w:sz w:val="24"/>
          <w:szCs w:val="24"/>
        </w:rPr>
        <w:t xml:space="preserve"> </w:t>
      </w:r>
      <w:r w:rsidRPr="002E115D">
        <w:rPr>
          <w:sz w:val="24"/>
          <w:szCs w:val="24"/>
        </w:rPr>
        <w:t>привидение»</w:t>
      </w:r>
      <w:r w:rsidRPr="002E115D">
        <w:rPr>
          <w:spacing w:val="64"/>
          <w:sz w:val="24"/>
          <w:szCs w:val="24"/>
        </w:rPr>
        <w:t xml:space="preserve"> </w:t>
      </w:r>
      <w:r w:rsidRPr="002E115D">
        <w:rPr>
          <w:sz w:val="24"/>
          <w:szCs w:val="24"/>
        </w:rPr>
        <w:t>(пер.</w:t>
      </w:r>
      <w:r w:rsidRPr="002E115D">
        <w:rPr>
          <w:spacing w:val="71"/>
          <w:sz w:val="24"/>
          <w:szCs w:val="24"/>
        </w:rPr>
        <w:t xml:space="preserve"> </w:t>
      </w:r>
      <w:r w:rsidRPr="002E115D">
        <w:rPr>
          <w:sz w:val="24"/>
          <w:szCs w:val="24"/>
        </w:rPr>
        <w:t>с</w:t>
      </w:r>
      <w:r w:rsidRPr="002E115D">
        <w:rPr>
          <w:spacing w:val="74"/>
          <w:sz w:val="24"/>
          <w:szCs w:val="24"/>
        </w:rPr>
        <w:t xml:space="preserve"> </w:t>
      </w:r>
      <w:r w:rsidRPr="002E115D">
        <w:rPr>
          <w:sz w:val="24"/>
          <w:szCs w:val="24"/>
        </w:rPr>
        <w:t>нем.</w:t>
      </w:r>
      <w:r w:rsidRPr="002E115D">
        <w:rPr>
          <w:spacing w:val="70"/>
          <w:sz w:val="24"/>
          <w:szCs w:val="24"/>
        </w:rPr>
        <w:t xml:space="preserve"> </w:t>
      </w:r>
      <w:r w:rsidRPr="002E115D">
        <w:rPr>
          <w:sz w:val="24"/>
          <w:szCs w:val="24"/>
        </w:rPr>
        <w:t>Ю.</w:t>
      </w:r>
      <w:r w:rsidRPr="002E115D">
        <w:rPr>
          <w:spacing w:val="70"/>
          <w:sz w:val="24"/>
          <w:szCs w:val="24"/>
        </w:rPr>
        <w:t xml:space="preserve"> </w:t>
      </w:r>
      <w:r w:rsidRPr="002E115D">
        <w:rPr>
          <w:sz w:val="24"/>
          <w:szCs w:val="24"/>
        </w:rPr>
        <w:t>Коринца);</w:t>
      </w:r>
      <w:r w:rsidRPr="002E115D">
        <w:rPr>
          <w:spacing w:val="69"/>
          <w:sz w:val="24"/>
          <w:szCs w:val="24"/>
        </w:rPr>
        <w:t xml:space="preserve"> </w:t>
      </w:r>
      <w:r w:rsidRPr="002E115D">
        <w:rPr>
          <w:sz w:val="24"/>
          <w:szCs w:val="24"/>
        </w:rPr>
        <w:t>Родари</w:t>
      </w:r>
      <w:r w:rsidRPr="002E115D">
        <w:rPr>
          <w:spacing w:val="71"/>
          <w:sz w:val="24"/>
          <w:szCs w:val="24"/>
        </w:rPr>
        <w:t xml:space="preserve"> </w:t>
      </w:r>
      <w:r w:rsidRPr="002E115D">
        <w:rPr>
          <w:sz w:val="24"/>
          <w:szCs w:val="24"/>
        </w:rPr>
        <w:t>Д.</w:t>
      </w:r>
    </w:p>
    <w:p w:rsidR="002E115D" w:rsidRPr="002E115D" w:rsidRDefault="002E115D" w:rsidP="002E115D">
      <w:pPr>
        <w:spacing w:line="276" w:lineRule="auto"/>
        <w:ind w:firstLine="709"/>
        <w:jc w:val="both"/>
        <w:rPr>
          <w:sz w:val="24"/>
          <w:szCs w:val="24"/>
        </w:rPr>
      </w:pPr>
      <w:r w:rsidRPr="002E115D">
        <w:rPr>
          <w:sz w:val="24"/>
          <w:szCs w:val="24"/>
        </w:rPr>
        <w:t>«Приключения Чипполино» (пер. с итал. З. Потаповой), «Сказки, у которых три конца»</w:t>
      </w:r>
      <w:r w:rsidRPr="002E115D">
        <w:rPr>
          <w:spacing w:val="1"/>
          <w:sz w:val="24"/>
          <w:szCs w:val="24"/>
        </w:rPr>
        <w:t xml:space="preserve"> </w:t>
      </w:r>
      <w:r w:rsidRPr="002E115D">
        <w:rPr>
          <w:sz w:val="24"/>
          <w:szCs w:val="24"/>
        </w:rPr>
        <w:t>(пер.</w:t>
      </w:r>
      <w:r w:rsidRPr="002E115D">
        <w:rPr>
          <w:spacing w:val="-1"/>
          <w:sz w:val="24"/>
          <w:szCs w:val="24"/>
        </w:rPr>
        <w:t xml:space="preserve"> </w:t>
      </w:r>
      <w:r w:rsidRPr="002E115D">
        <w:rPr>
          <w:sz w:val="24"/>
          <w:szCs w:val="24"/>
        </w:rPr>
        <w:t>с</w:t>
      </w:r>
      <w:r w:rsidRPr="002E115D">
        <w:rPr>
          <w:spacing w:val="-2"/>
          <w:sz w:val="24"/>
          <w:szCs w:val="24"/>
        </w:rPr>
        <w:t xml:space="preserve"> </w:t>
      </w:r>
      <w:r w:rsidRPr="002E115D">
        <w:rPr>
          <w:sz w:val="24"/>
          <w:szCs w:val="24"/>
        </w:rPr>
        <w:t>итал.</w:t>
      </w:r>
      <w:r w:rsidRPr="002E115D">
        <w:rPr>
          <w:spacing w:val="-1"/>
          <w:sz w:val="24"/>
          <w:szCs w:val="24"/>
        </w:rPr>
        <w:t xml:space="preserve"> </w:t>
      </w:r>
      <w:r w:rsidRPr="002E115D">
        <w:rPr>
          <w:sz w:val="24"/>
          <w:szCs w:val="24"/>
        </w:rPr>
        <w:t>И.Г. Константиновой).</w:t>
      </w:r>
    </w:p>
    <w:p w:rsidR="002E115D" w:rsidRPr="002E115D" w:rsidRDefault="002E115D" w:rsidP="002E115D">
      <w:pPr>
        <w:spacing w:before="5" w:line="276" w:lineRule="auto"/>
        <w:ind w:firstLine="709"/>
        <w:jc w:val="both"/>
        <w:rPr>
          <w:sz w:val="24"/>
          <w:szCs w:val="24"/>
        </w:rPr>
      </w:pPr>
    </w:p>
    <w:p w:rsidR="002E115D" w:rsidRPr="002E115D" w:rsidRDefault="002E115D" w:rsidP="002E115D">
      <w:pPr>
        <w:spacing w:line="276" w:lineRule="auto"/>
        <w:ind w:firstLine="709"/>
        <w:jc w:val="both"/>
        <w:rPr>
          <w:b/>
          <w:sz w:val="24"/>
          <w:szCs w:val="24"/>
        </w:rPr>
      </w:pPr>
      <w:r w:rsidRPr="002E115D">
        <w:rPr>
          <w:b/>
          <w:sz w:val="24"/>
          <w:szCs w:val="24"/>
          <w:u w:val="thick"/>
        </w:rPr>
        <w:t>Подготовительная</w:t>
      </w:r>
      <w:r w:rsidRPr="002E115D">
        <w:rPr>
          <w:b/>
          <w:spacing w:val="-6"/>
          <w:sz w:val="24"/>
          <w:szCs w:val="24"/>
          <w:u w:val="thick"/>
        </w:rPr>
        <w:t xml:space="preserve"> </w:t>
      </w:r>
      <w:r w:rsidRPr="002E115D">
        <w:rPr>
          <w:b/>
          <w:sz w:val="24"/>
          <w:szCs w:val="24"/>
          <w:u w:val="thick"/>
        </w:rPr>
        <w:t>к</w:t>
      </w:r>
      <w:r w:rsidRPr="002E115D">
        <w:rPr>
          <w:b/>
          <w:spacing w:val="-6"/>
          <w:sz w:val="24"/>
          <w:szCs w:val="24"/>
          <w:u w:val="thick"/>
        </w:rPr>
        <w:t xml:space="preserve"> </w:t>
      </w:r>
      <w:r w:rsidRPr="002E115D">
        <w:rPr>
          <w:b/>
          <w:sz w:val="24"/>
          <w:szCs w:val="24"/>
          <w:u w:val="thick"/>
        </w:rPr>
        <w:t>школе</w:t>
      </w:r>
      <w:r w:rsidRPr="002E115D">
        <w:rPr>
          <w:b/>
          <w:spacing w:val="-5"/>
          <w:sz w:val="24"/>
          <w:szCs w:val="24"/>
          <w:u w:val="thick"/>
        </w:rPr>
        <w:t xml:space="preserve"> </w:t>
      </w:r>
      <w:r w:rsidRPr="002E115D">
        <w:rPr>
          <w:b/>
          <w:sz w:val="24"/>
          <w:szCs w:val="24"/>
          <w:u w:val="thick"/>
        </w:rPr>
        <w:t>группа (6-7</w:t>
      </w:r>
      <w:r w:rsidRPr="002E115D">
        <w:rPr>
          <w:b/>
          <w:spacing w:val="-2"/>
          <w:sz w:val="24"/>
          <w:szCs w:val="24"/>
          <w:u w:val="thick"/>
        </w:rPr>
        <w:t xml:space="preserve"> </w:t>
      </w:r>
      <w:r w:rsidRPr="002E115D">
        <w:rPr>
          <w:b/>
          <w:sz w:val="24"/>
          <w:szCs w:val="24"/>
          <w:u w:val="thick"/>
        </w:rPr>
        <w:t>лет)</w:t>
      </w:r>
    </w:p>
    <w:p w:rsidR="002E115D" w:rsidRPr="002E115D" w:rsidRDefault="002E115D" w:rsidP="002E115D">
      <w:pPr>
        <w:spacing w:before="36" w:line="276" w:lineRule="auto"/>
        <w:ind w:firstLine="709"/>
        <w:jc w:val="both"/>
        <w:rPr>
          <w:sz w:val="24"/>
          <w:szCs w:val="24"/>
        </w:rPr>
      </w:pPr>
      <w:r w:rsidRPr="002E115D">
        <w:rPr>
          <w:i/>
          <w:sz w:val="24"/>
          <w:szCs w:val="24"/>
        </w:rPr>
        <w:t>Малые</w:t>
      </w:r>
      <w:r w:rsidRPr="002E115D">
        <w:rPr>
          <w:i/>
          <w:spacing w:val="1"/>
          <w:sz w:val="24"/>
          <w:szCs w:val="24"/>
        </w:rPr>
        <w:t xml:space="preserve"> </w:t>
      </w:r>
      <w:r w:rsidRPr="002E115D">
        <w:rPr>
          <w:i/>
          <w:sz w:val="24"/>
          <w:szCs w:val="24"/>
        </w:rPr>
        <w:t>формы</w:t>
      </w:r>
      <w:r w:rsidRPr="002E115D">
        <w:rPr>
          <w:i/>
          <w:spacing w:val="1"/>
          <w:sz w:val="24"/>
          <w:szCs w:val="24"/>
        </w:rPr>
        <w:t xml:space="preserve"> </w:t>
      </w:r>
      <w:r w:rsidRPr="002E115D">
        <w:rPr>
          <w:i/>
          <w:sz w:val="24"/>
          <w:szCs w:val="24"/>
        </w:rPr>
        <w:t>фольклора.</w:t>
      </w:r>
      <w:r w:rsidRPr="002E115D">
        <w:rPr>
          <w:i/>
          <w:spacing w:val="1"/>
          <w:sz w:val="24"/>
          <w:szCs w:val="24"/>
        </w:rPr>
        <w:t xml:space="preserve"> </w:t>
      </w:r>
      <w:r w:rsidRPr="002E115D">
        <w:rPr>
          <w:sz w:val="24"/>
          <w:szCs w:val="24"/>
        </w:rPr>
        <w:t>Загадки,</w:t>
      </w:r>
      <w:r w:rsidRPr="002E115D">
        <w:rPr>
          <w:spacing w:val="1"/>
          <w:sz w:val="24"/>
          <w:szCs w:val="24"/>
        </w:rPr>
        <w:t xml:space="preserve"> </w:t>
      </w:r>
      <w:r w:rsidRPr="002E115D">
        <w:rPr>
          <w:sz w:val="24"/>
          <w:szCs w:val="24"/>
        </w:rPr>
        <w:t>небылицы,</w:t>
      </w:r>
      <w:r w:rsidRPr="002E115D">
        <w:rPr>
          <w:spacing w:val="1"/>
          <w:sz w:val="24"/>
          <w:szCs w:val="24"/>
        </w:rPr>
        <w:t xml:space="preserve"> </w:t>
      </w:r>
      <w:r w:rsidRPr="002E115D">
        <w:rPr>
          <w:sz w:val="24"/>
          <w:szCs w:val="24"/>
        </w:rPr>
        <w:t>дразнилки,</w:t>
      </w:r>
      <w:r w:rsidRPr="002E115D">
        <w:rPr>
          <w:spacing w:val="1"/>
          <w:sz w:val="24"/>
          <w:szCs w:val="24"/>
        </w:rPr>
        <w:t xml:space="preserve"> </w:t>
      </w:r>
      <w:r w:rsidRPr="002E115D">
        <w:rPr>
          <w:sz w:val="24"/>
          <w:szCs w:val="24"/>
        </w:rPr>
        <w:t>считалки,</w:t>
      </w:r>
      <w:r w:rsidRPr="002E115D">
        <w:rPr>
          <w:spacing w:val="1"/>
          <w:sz w:val="24"/>
          <w:szCs w:val="24"/>
        </w:rPr>
        <w:t xml:space="preserve"> </w:t>
      </w:r>
      <w:r w:rsidRPr="002E115D">
        <w:rPr>
          <w:sz w:val="24"/>
          <w:szCs w:val="24"/>
        </w:rPr>
        <w:t>пословицы,</w:t>
      </w:r>
      <w:r w:rsidRPr="002E115D">
        <w:rPr>
          <w:spacing w:val="1"/>
          <w:sz w:val="24"/>
          <w:szCs w:val="24"/>
        </w:rPr>
        <w:t xml:space="preserve"> </w:t>
      </w:r>
      <w:r w:rsidRPr="002E115D">
        <w:rPr>
          <w:sz w:val="24"/>
          <w:szCs w:val="24"/>
        </w:rPr>
        <w:t>поговорки,заклички, народные</w:t>
      </w:r>
      <w:r w:rsidRPr="002E115D">
        <w:rPr>
          <w:spacing w:val="-4"/>
          <w:sz w:val="24"/>
          <w:szCs w:val="24"/>
        </w:rPr>
        <w:t xml:space="preserve"> </w:t>
      </w:r>
      <w:r w:rsidRPr="002E115D">
        <w:rPr>
          <w:sz w:val="24"/>
          <w:szCs w:val="24"/>
        </w:rPr>
        <w:t>песенки,</w:t>
      </w:r>
      <w:r w:rsidRPr="002E115D">
        <w:rPr>
          <w:spacing w:val="-1"/>
          <w:sz w:val="24"/>
          <w:szCs w:val="24"/>
        </w:rPr>
        <w:t xml:space="preserve"> </w:t>
      </w:r>
      <w:r w:rsidRPr="002E115D">
        <w:rPr>
          <w:sz w:val="24"/>
          <w:szCs w:val="24"/>
        </w:rPr>
        <w:t>прибаутки, скороговорки.</w:t>
      </w:r>
    </w:p>
    <w:p w:rsidR="002E115D" w:rsidRPr="002E115D" w:rsidRDefault="002E115D" w:rsidP="002E115D">
      <w:pPr>
        <w:spacing w:before="2" w:line="276" w:lineRule="auto"/>
        <w:ind w:firstLine="709"/>
        <w:jc w:val="both"/>
        <w:rPr>
          <w:sz w:val="24"/>
          <w:szCs w:val="24"/>
        </w:rPr>
      </w:pPr>
      <w:r w:rsidRPr="002E115D">
        <w:rPr>
          <w:i/>
          <w:sz w:val="24"/>
          <w:szCs w:val="24"/>
        </w:rPr>
        <w:t>Русские</w:t>
      </w:r>
      <w:r w:rsidRPr="002E115D">
        <w:rPr>
          <w:i/>
          <w:spacing w:val="61"/>
          <w:sz w:val="24"/>
          <w:szCs w:val="24"/>
        </w:rPr>
        <w:t xml:space="preserve"> </w:t>
      </w:r>
      <w:r w:rsidRPr="002E115D">
        <w:rPr>
          <w:i/>
          <w:sz w:val="24"/>
          <w:szCs w:val="24"/>
        </w:rPr>
        <w:t>народные</w:t>
      </w:r>
      <w:r w:rsidRPr="002E115D">
        <w:rPr>
          <w:i/>
          <w:spacing w:val="61"/>
          <w:sz w:val="24"/>
          <w:szCs w:val="24"/>
        </w:rPr>
        <w:t xml:space="preserve"> </w:t>
      </w:r>
      <w:r w:rsidRPr="002E115D">
        <w:rPr>
          <w:i/>
          <w:sz w:val="24"/>
          <w:szCs w:val="24"/>
        </w:rPr>
        <w:t>сказки.</w:t>
      </w:r>
      <w:r w:rsidRPr="002E115D">
        <w:rPr>
          <w:i/>
          <w:spacing w:val="61"/>
          <w:sz w:val="24"/>
          <w:szCs w:val="24"/>
        </w:rPr>
        <w:t xml:space="preserve"> </w:t>
      </w:r>
      <w:r w:rsidRPr="002E115D">
        <w:rPr>
          <w:sz w:val="24"/>
          <w:szCs w:val="24"/>
        </w:rPr>
        <w:t>«Василиса</w:t>
      </w:r>
      <w:r w:rsidRPr="002E115D">
        <w:rPr>
          <w:spacing w:val="61"/>
          <w:sz w:val="24"/>
          <w:szCs w:val="24"/>
        </w:rPr>
        <w:t xml:space="preserve"> </w:t>
      </w:r>
      <w:r w:rsidRPr="002E115D">
        <w:rPr>
          <w:sz w:val="24"/>
          <w:szCs w:val="24"/>
        </w:rPr>
        <w:t>Прекрасная»</w:t>
      </w:r>
      <w:r w:rsidRPr="002E115D">
        <w:rPr>
          <w:spacing w:val="61"/>
          <w:sz w:val="24"/>
          <w:szCs w:val="24"/>
        </w:rPr>
        <w:t xml:space="preserve"> </w:t>
      </w:r>
      <w:r w:rsidRPr="002E115D">
        <w:rPr>
          <w:sz w:val="24"/>
          <w:szCs w:val="24"/>
        </w:rPr>
        <w:t>(из</w:t>
      </w:r>
      <w:r w:rsidRPr="002E115D">
        <w:rPr>
          <w:spacing w:val="61"/>
          <w:sz w:val="24"/>
          <w:szCs w:val="24"/>
        </w:rPr>
        <w:t xml:space="preserve"> </w:t>
      </w:r>
      <w:r w:rsidRPr="002E115D">
        <w:rPr>
          <w:sz w:val="24"/>
          <w:szCs w:val="24"/>
        </w:rPr>
        <w:t>сборника</w:t>
      </w:r>
      <w:r w:rsidRPr="002E115D">
        <w:rPr>
          <w:spacing w:val="61"/>
          <w:sz w:val="24"/>
          <w:szCs w:val="24"/>
        </w:rPr>
        <w:t xml:space="preserve"> </w:t>
      </w:r>
      <w:r w:rsidRPr="002E115D">
        <w:rPr>
          <w:sz w:val="24"/>
          <w:szCs w:val="24"/>
        </w:rPr>
        <w:t>А.Н.</w:t>
      </w:r>
      <w:r w:rsidRPr="002E115D">
        <w:rPr>
          <w:spacing w:val="1"/>
          <w:sz w:val="24"/>
          <w:szCs w:val="24"/>
        </w:rPr>
        <w:t xml:space="preserve"> </w:t>
      </w:r>
      <w:r w:rsidRPr="002E115D">
        <w:rPr>
          <w:sz w:val="24"/>
          <w:szCs w:val="24"/>
        </w:rPr>
        <w:t>Афанасьева); «Вежливый Кот-воркот» (обработка М. Булатова); «Иван Царевич и Серый</w:t>
      </w:r>
      <w:r w:rsidRPr="002E115D">
        <w:rPr>
          <w:spacing w:val="1"/>
          <w:sz w:val="24"/>
          <w:szCs w:val="24"/>
        </w:rPr>
        <w:t xml:space="preserve"> </w:t>
      </w:r>
      <w:r w:rsidRPr="002E115D">
        <w:rPr>
          <w:sz w:val="24"/>
          <w:szCs w:val="24"/>
        </w:rPr>
        <w:t>Волк» (обработка А.Н. Толстого); «Зимовье зверей» (обработка А.Н. Толстого); «Кощей</w:t>
      </w:r>
      <w:r w:rsidRPr="002E115D">
        <w:rPr>
          <w:spacing w:val="1"/>
          <w:sz w:val="24"/>
          <w:szCs w:val="24"/>
        </w:rPr>
        <w:t xml:space="preserve"> </w:t>
      </w:r>
      <w:r w:rsidRPr="002E115D">
        <w:rPr>
          <w:sz w:val="24"/>
          <w:szCs w:val="24"/>
        </w:rPr>
        <w:t>Бессмертный» (2 вариант) (из сборника А.Н. Афанасьева);</w:t>
      </w:r>
      <w:r w:rsidRPr="002E115D">
        <w:rPr>
          <w:spacing w:val="1"/>
          <w:sz w:val="24"/>
          <w:szCs w:val="24"/>
        </w:rPr>
        <w:t xml:space="preserve"> </w:t>
      </w:r>
      <w:r w:rsidRPr="002E115D">
        <w:rPr>
          <w:sz w:val="24"/>
          <w:szCs w:val="24"/>
        </w:rPr>
        <w:t>«Рифмы» (авторизованный</w:t>
      </w:r>
      <w:r w:rsidRPr="002E115D">
        <w:rPr>
          <w:spacing w:val="1"/>
          <w:sz w:val="24"/>
          <w:szCs w:val="24"/>
        </w:rPr>
        <w:t xml:space="preserve"> </w:t>
      </w:r>
      <w:r w:rsidRPr="002E115D">
        <w:rPr>
          <w:sz w:val="24"/>
          <w:szCs w:val="24"/>
        </w:rPr>
        <w:t>пересказ</w:t>
      </w:r>
      <w:r w:rsidRPr="002E115D">
        <w:rPr>
          <w:spacing w:val="1"/>
          <w:sz w:val="24"/>
          <w:szCs w:val="24"/>
        </w:rPr>
        <w:t xml:space="preserve"> </w:t>
      </w:r>
      <w:r w:rsidRPr="002E115D">
        <w:rPr>
          <w:sz w:val="24"/>
          <w:szCs w:val="24"/>
        </w:rPr>
        <w:t>Б.В.</w:t>
      </w:r>
      <w:r w:rsidRPr="002E115D">
        <w:rPr>
          <w:spacing w:val="1"/>
          <w:sz w:val="24"/>
          <w:szCs w:val="24"/>
        </w:rPr>
        <w:t xml:space="preserve"> </w:t>
      </w:r>
      <w:r w:rsidRPr="002E115D">
        <w:rPr>
          <w:sz w:val="24"/>
          <w:szCs w:val="24"/>
        </w:rPr>
        <w:t>Шергина);</w:t>
      </w:r>
      <w:r w:rsidRPr="002E115D">
        <w:rPr>
          <w:spacing w:val="1"/>
          <w:sz w:val="24"/>
          <w:szCs w:val="24"/>
        </w:rPr>
        <w:t xml:space="preserve"> </w:t>
      </w:r>
      <w:r w:rsidRPr="002E115D">
        <w:rPr>
          <w:sz w:val="24"/>
          <w:szCs w:val="24"/>
        </w:rPr>
        <w:t>«Семь</w:t>
      </w:r>
      <w:r w:rsidRPr="002E115D">
        <w:rPr>
          <w:spacing w:val="1"/>
          <w:sz w:val="24"/>
          <w:szCs w:val="24"/>
        </w:rPr>
        <w:t xml:space="preserve"> </w:t>
      </w:r>
      <w:r w:rsidRPr="002E115D">
        <w:rPr>
          <w:sz w:val="24"/>
          <w:szCs w:val="24"/>
        </w:rPr>
        <w:t>Симеонов</w:t>
      </w:r>
      <w:r w:rsidRPr="002E115D">
        <w:rPr>
          <w:spacing w:val="1"/>
          <w:sz w:val="24"/>
          <w:szCs w:val="24"/>
        </w:rPr>
        <w:t xml:space="preserve"> </w:t>
      </w:r>
      <w:r w:rsidRPr="002E115D">
        <w:rPr>
          <w:sz w:val="24"/>
          <w:szCs w:val="24"/>
        </w:rPr>
        <w:t>–</w:t>
      </w:r>
      <w:r w:rsidRPr="002E115D">
        <w:rPr>
          <w:spacing w:val="1"/>
          <w:sz w:val="24"/>
          <w:szCs w:val="24"/>
        </w:rPr>
        <w:t xml:space="preserve"> </w:t>
      </w:r>
      <w:r w:rsidRPr="002E115D">
        <w:rPr>
          <w:sz w:val="24"/>
          <w:szCs w:val="24"/>
        </w:rPr>
        <w:t>семь</w:t>
      </w:r>
      <w:r w:rsidRPr="002E115D">
        <w:rPr>
          <w:spacing w:val="1"/>
          <w:sz w:val="24"/>
          <w:szCs w:val="24"/>
        </w:rPr>
        <w:t xml:space="preserve"> </w:t>
      </w:r>
      <w:r w:rsidRPr="002E115D">
        <w:rPr>
          <w:sz w:val="24"/>
          <w:szCs w:val="24"/>
        </w:rPr>
        <w:t>работников»</w:t>
      </w:r>
      <w:r w:rsidRPr="002E115D">
        <w:rPr>
          <w:spacing w:val="1"/>
          <w:sz w:val="24"/>
          <w:szCs w:val="24"/>
        </w:rPr>
        <w:t xml:space="preserve"> </w:t>
      </w:r>
      <w:r w:rsidRPr="002E115D">
        <w:rPr>
          <w:sz w:val="24"/>
          <w:szCs w:val="24"/>
        </w:rPr>
        <w:t>(обработка</w:t>
      </w:r>
      <w:r w:rsidRPr="002E115D">
        <w:rPr>
          <w:spacing w:val="1"/>
          <w:sz w:val="24"/>
          <w:szCs w:val="24"/>
        </w:rPr>
        <w:t xml:space="preserve"> </w:t>
      </w:r>
      <w:r w:rsidRPr="002E115D">
        <w:rPr>
          <w:sz w:val="24"/>
          <w:szCs w:val="24"/>
        </w:rPr>
        <w:t>И.В.</w:t>
      </w:r>
      <w:r w:rsidRPr="002E115D">
        <w:rPr>
          <w:spacing w:val="1"/>
          <w:sz w:val="24"/>
          <w:szCs w:val="24"/>
        </w:rPr>
        <w:t xml:space="preserve"> </w:t>
      </w:r>
      <w:r w:rsidRPr="002E115D">
        <w:rPr>
          <w:sz w:val="24"/>
          <w:szCs w:val="24"/>
        </w:rPr>
        <w:t>Карнауховой); «Солдатская загадка» (из сборника А.Н. Афанасьева); «У страха глаза</w:t>
      </w:r>
      <w:r w:rsidRPr="002E115D">
        <w:rPr>
          <w:spacing w:val="1"/>
          <w:sz w:val="24"/>
          <w:szCs w:val="24"/>
        </w:rPr>
        <w:t xml:space="preserve"> </w:t>
      </w:r>
      <w:r w:rsidRPr="002E115D">
        <w:rPr>
          <w:sz w:val="24"/>
          <w:szCs w:val="24"/>
        </w:rPr>
        <w:t>велики»</w:t>
      </w:r>
      <w:r w:rsidRPr="002E115D">
        <w:rPr>
          <w:spacing w:val="-6"/>
          <w:sz w:val="24"/>
          <w:szCs w:val="24"/>
        </w:rPr>
        <w:t xml:space="preserve"> </w:t>
      </w:r>
      <w:r w:rsidRPr="002E115D">
        <w:rPr>
          <w:sz w:val="24"/>
          <w:szCs w:val="24"/>
        </w:rPr>
        <w:t>(обработка О.И.</w:t>
      </w:r>
      <w:r w:rsidRPr="002E115D">
        <w:rPr>
          <w:spacing w:val="-2"/>
          <w:sz w:val="24"/>
          <w:szCs w:val="24"/>
        </w:rPr>
        <w:t xml:space="preserve"> </w:t>
      </w:r>
      <w:r w:rsidRPr="002E115D">
        <w:rPr>
          <w:sz w:val="24"/>
          <w:szCs w:val="24"/>
        </w:rPr>
        <w:t>Капицы);</w:t>
      </w:r>
      <w:r w:rsidRPr="002E115D">
        <w:rPr>
          <w:spacing w:val="6"/>
          <w:sz w:val="24"/>
          <w:szCs w:val="24"/>
        </w:rPr>
        <w:t xml:space="preserve"> </w:t>
      </w:r>
      <w:r w:rsidRPr="002E115D">
        <w:rPr>
          <w:sz w:val="24"/>
          <w:szCs w:val="24"/>
        </w:rPr>
        <w:t>«Хвосты»</w:t>
      </w:r>
      <w:r w:rsidRPr="002E115D">
        <w:rPr>
          <w:spacing w:val="-3"/>
          <w:sz w:val="24"/>
          <w:szCs w:val="24"/>
        </w:rPr>
        <w:t xml:space="preserve"> </w:t>
      </w:r>
      <w:r w:rsidRPr="002E115D">
        <w:rPr>
          <w:sz w:val="24"/>
          <w:szCs w:val="24"/>
        </w:rPr>
        <w:t>(обработка</w:t>
      </w:r>
      <w:r w:rsidRPr="002E115D">
        <w:rPr>
          <w:spacing w:val="-1"/>
          <w:sz w:val="24"/>
          <w:szCs w:val="24"/>
        </w:rPr>
        <w:t xml:space="preserve"> </w:t>
      </w:r>
      <w:r w:rsidRPr="002E115D">
        <w:rPr>
          <w:sz w:val="24"/>
          <w:szCs w:val="24"/>
        </w:rPr>
        <w:t>О.И.</w:t>
      </w:r>
      <w:r w:rsidRPr="002E115D">
        <w:rPr>
          <w:spacing w:val="-1"/>
          <w:sz w:val="24"/>
          <w:szCs w:val="24"/>
        </w:rPr>
        <w:t xml:space="preserve"> </w:t>
      </w:r>
      <w:r w:rsidRPr="002E115D">
        <w:rPr>
          <w:sz w:val="24"/>
          <w:szCs w:val="24"/>
        </w:rPr>
        <w:t>Капицы).</w:t>
      </w:r>
    </w:p>
    <w:p w:rsidR="002E115D" w:rsidRPr="002E115D" w:rsidRDefault="002E115D" w:rsidP="002E115D">
      <w:pPr>
        <w:spacing w:line="276" w:lineRule="auto"/>
        <w:ind w:firstLine="709"/>
        <w:jc w:val="both"/>
        <w:rPr>
          <w:sz w:val="24"/>
          <w:szCs w:val="24"/>
        </w:rPr>
      </w:pPr>
      <w:r w:rsidRPr="002E115D">
        <w:rPr>
          <w:i/>
          <w:sz w:val="24"/>
          <w:szCs w:val="24"/>
        </w:rPr>
        <w:t xml:space="preserve">Былины. </w:t>
      </w:r>
      <w:r w:rsidRPr="002E115D">
        <w:rPr>
          <w:sz w:val="24"/>
          <w:szCs w:val="24"/>
        </w:rPr>
        <w:t>«Садко» (пересказ И.В. Карнауховой / запись П.Н. Рыбникова); «Добрыня и</w:t>
      </w:r>
      <w:r w:rsidRPr="002E115D">
        <w:rPr>
          <w:spacing w:val="-57"/>
          <w:sz w:val="24"/>
          <w:szCs w:val="24"/>
        </w:rPr>
        <w:t xml:space="preserve"> </w:t>
      </w:r>
      <w:r w:rsidRPr="002E115D">
        <w:rPr>
          <w:sz w:val="24"/>
          <w:szCs w:val="24"/>
        </w:rPr>
        <w:t>Змей» (обработка</w:t>
      </w:r>
      <w:r w:rsidRPr="002E115D">
        <w:rPr>
          <w:spacing w:val="1"/>
          <w:sz w:val="24"/>
          <w:szCs w:val="24"/>
        </w:rPr>
        <w:t xml:space="preserve"> </w:t>
      </w:r>
      <w:r w:rsidRPr="002E115D">
        <w:rPr>
          <w:sz w:val="24"/>
          <w:szCs w:val="24"/>
        </w:rPr>
        <w:t>Н.П.</w:t>
      </w:r>
      <w:r w:rsidRPr="002E115D">
        <w:rPr>
          <w:spacing w:val="1"/>
          <w:sz w:val="24"/>
          <w:szCs w:val="24"/>
        </w:rPr>
        <w:t xml:space="preserve"> </w:t>
      </w:r>
      <w:r w:rsidRPr="002E115D">
        <w:rPr>
          <w:sz w:val="24"/>
          <w:szCs w:val="24"/>
        </w:rPr>
        <w:t>Колпаковой</w:t>
      </w:r>
      <w:r w:rsidRPr="002E115D">
        <w:rPr>
          <w:spacing w:val="1"/>
          <w:sz w:val="24"/>
          <w:szCs w:val="24"/>
        </w:rPr>
        <w:t xml:space="preserve"> </w:t>
      </w:r>
      <w:r w:rsidRPr="002E115D">
        <w:rPr>
          <w:sz w:val="24"/>
          <w:szCs w:val="24"/>
        </w:rPr>
        <w:t>/</w:t>
      </w:r>
      <w:r w:rsidRPr="002E115D">
        <w:rPr>
          <w:spacing w:val="1"/>
          <w:sz w:val="24"/>
          <w:szCs w:val="24"/>
        </w:rPr>
        <w:t xml:space="preserve"> </w:t>
      </w:r>
      <w:r w:rsidRPr="002E115D">
        <w:rPr>
          <w:sz w:val="24"/>
          <w:szCs w:val="24"/>
        </w:rPr>
        <w:t>пересказ</w:t>
      </w:r>
      <w:r w:rsidRPr="002E115D">
        <w:rPr>
          <w:spacing w:val="1"/>
          <w:sz w:val="24"/>
          <w:szCs w:val="24"/>
        </w:rPr>
        <w:t xml:space="preserve"> </w:t>
      </w:r>
      <w:r w:rsidRPr="002E115D">
        <w:rPr>
          <w:sz w:val="24"/>
          <w:szCs w:val="24"/>
        </w:rPr>
        <w:t>И.В.</w:t>
      </w:r>
      <w:r w:rsidRPr="002E115D">
        <w:rPr>
          <w:spacing w:val="1"/>
          <w:sz w:val="24"/>
          <w:szCs w:val="24"/>
        </w:rPr>
        <w:t xml:space="preserve"> </w:t>
      </w:r>
      <w:r w:rsidRPr="002E115D">
        <w:rPr>
          <w:sz w:val="24"/>
          <w:szCs w:val="24"/>
        </w:rPr>
        <w:t>Карнауховой);</w:t>
      </w:r>
      <w:r w:rsidRPr="002E115D">
        <w:rPr>
          <w:spacing w:val="1"/>
          <w:sz w:val="24"/>
          <w:szCs w:val="24"/>
        </w:rPr>
        <w:t xml:space="preserve"> </w:t>
      </w:r>
      <w:r w:rsidRPr="002E115D">
        <w:rPr>
          <w:sz w:val="24"/>
          <w:szCs w:val="24"/>
        </w:rPr>
        <w:t>«Илья</w:t>
      </w:r>
      <w:r w:rsidRPr="002E115D">
        <w:rPr>
          <w:spacing w:val="1"/>
          <w:sz w:val="24"/>
          <w:szCs w:val="24"/>
        </w:rPr>
        <w:t xml:space="preserve"> </w:t>
      </w:r>
      <w:r w:rsidRPr="002E115D">
        <w:rPr>
          <w:sz w:val="24"/>
          <w:szCs w:val="24"/>
        </w:rPr>
        <w:t>Муромец</w:t>
      </w:r>
      <w:r w:rsidRPr="002E115D">
        <w:rPr>
          <w:spacing w:val="1"/>
          <w:sz w:val="24"/>
          <w:szCs w:val="24"/>
        </w:rPr>
        <w:t xml:space="preserve"> </w:t>
      </w:r>
      <w:r w:rsidRPr="002E115D">
        <w:rPr>
          <w:sz w:val="24"/>
          <w:szCs w:val="24"/>
        </w:rPr>
        <w:t>и</w:t>
      </w:r>
      <w:r w:rsidRPr="002E115D">
        <w:rPr>
          <w:spacing w:val="-57"/>
          <w:sz w:val="24"/>
          <w:szCs w:val="24"/>
        </w:rPr>
        <w:t xml:space="preserve"> </w:t>
      </w:r>
      <w:r w:rsidRPr="002E115D">
        <w:rPr>
          <w:sz w:val="24"/>
          <w:szCs w:val="24"/>
        </w:rPr>
        <w:t>Соловей-Разбойник»(обработка</w:t>
      </w:r>
      <w:r w:rsidRPr="002E115D">
        <w:rPr>
          <w:spacing w:val="-5"/>
          <w:sz w:val="24"/>
          <w:szCs w:val="24"/>
        </w:rPr>
        <w:t xml:space="preserve"> </w:t>
      </w:r>
      <w:r w:rsidRPr="002E115D">
        <w:rPr>
          <w:sz w:val="24"/>
          <w:szCs w:val="24"/>
        </w:rPr>
        <w:t>А.Ф.</w:t>
      </w:r>
      <w:r w:rsidRPr="002E115D">
        <w:rPr>
          <w:spacing w:val="-2"/>
          <w:sz w:val="24"/>
          <w:szCs w:val="24"/>
        </w:rPr>
        <w:t xml:space="preserve"> </w:t>
      </w:r>
      <w:r w:rsidRPr="002E115D">
        <w:rPr>
          <w:sz w:val="24"/>
          <w:szCs w:val="24"/>
        </w:rPr>
        <w:t>Гильфердинга</w:t>
      </w:r>
      <w:r w:rsidRPr="002E115D">
        <w:rPr>
          <w:spacing w:val="-1"/>
          <w:sz w:val="24"/>
          <w:szCs w:val="24"/>
        </w:rPr>
        <w:t xml:space="preserve"> </w:t>
      </w:r>
      <w:r w:rsidRPr="002E115D">
        <w:rPr>
          <w:sz w:val="24"/>
          <w:szCs w:val="24"/>
        </w:rPr>
        <w:t>/</w:t>
      </w:r>
      <w:r w:rsidRPr="002E115D">
        <w:rPr>
          <w:spacing w:val="-4"/>
          <w:sz w:val="24"/>
          <w:szCs w:val="24"/>
        </w:rPr>
        <w:t xml:space="preserve"> </w:t>
      </w:r>
      <w:r w:rsidRPr="002E115D">
        <w:rPr>
          <w:sz w:val="24"/>
          <w:szCs w:val="24"/>
        </w:rPr>
        <w:t>пересказ</w:t>
      </w:r>
      <w:r w:rsidRPr="002E115D">
        <w:rPr>
          <w:spacing w:val="-1"/>
          <w:sz w:val="24"/>
          <w:szCs w:val="24"/>
        </w:rPr>
        <w:t xml:space="preserve"> </w:t>
      </w:r>
      <w:r w:rsidRPr="002E115D">
        <w:rPr>
          <w:sz w:val="24"/>
          <w:szCs w:val="24"/>
        </w:rPr>
        <w:t>И.В.</w:t>
      </w:r>
      <w:r w:rsidRPr="002E115D">
        <w:rPr>
          <w:spacing w:val="2"/>
          <w:sz w:val="24"/>
          <w:szCs w:val="24"/>
        </w:rPr>
        <w:t xml:space="preserve"> </w:t>
      </w:r>
      <w:r w:rsidRPr="002E115D">
        <w:rPr>
          <w:sz w:val="24"/>
          <w:szCs w:val="24"/>
        </w:rPr>
        <w:t>Карнауховой).</w:t>
      </w:r>
    </w:p>
    <w:p w:rsidR="002E115D" w:rsidRPr="002E115D" w:rsidRDefault="002E115D" w:rsidP="002E115D">
      <w:pPr>
        <w:spacing w:line="276" w:lineRule="auto"/>
        <w:ind w:firstLine="709"/>
        <w:jc w:val="both"/>
        <w:rPr>
          <w:sz w:val="24"/>
          <w:szCs w:val="24"/>
        </w:rPr>
      </w:pPr>
      <w:r w:rsidRPr="002E115D">
        <w:rPr>
          <w:i/>
          <w:sz w:val="24"/>
          <w:szCs w:val="24"/>
        </w:rPr>
        <w:t xml:space="preserve">Сказки народов мира. </w:t>
      </w:r>
      <w:r w:rsidRPr="002E115D">
        <w:rPr>
          <w:sz w:val="24"/>
          <w:szCs w:val="24"/>
        </w:rPr>
        <w:t>«Айога», нанайск., обработка Д. Нагишкина; «Беляночка и</w:t>
      </w:r>
      <w:r w:rsidRPr="002E115D">
        <w:rPr>
          <w:spacing w:val="1"/>
          <w:sz w:val="24"/>
          <w:szCs w:val="24"/>
        </w:rPr>
        <w:t xml:space="preserve"> </w:t>
      </w:r>
      <w:r w:rsidRPr="002E115D">
        <w:rPr>
          <w:sz w:val="24"/>
          <w:szCs w:val="24"/>
        </w:rPr>
        <w:t>Розочка», нем. из сказок Бр. Гримм, пересказ А.К. Покровской; «Самый красивый наряд</w:t>
      </w:r>
      <w:r w:rsidRPr="002E115D">
        <w:rPr>
          <w:spacing w:val="1"/>
          <w:sz w:val="24"/>
          <w:szCs w:val="24"/>
        </w:rPr>
        <w:t xml:space="preserve"> </w:t>
      </w:r>
      <w:r w:rsidRPr="002E115D">
        <w:rPr>
          <w:sz w:val="24"/>
          <w:szCs w:val="24"/>
        </w:rPr>
        <w:t>на</w:t>
      </w:r>
      <w:r w:rsidRPr="002E115D">
        <w:rPr>
          <w:spacing w:val="1"/>
          <w:sz w:val="24"/>
          <w:szCs w:val="24"/>
        </w:rPr>
        <w:t xml:space="preserve"> </w:t>
      </w:r>
      <w:r w:rsidRPr="002E115D">
        <w:rPr>
          <w:sz w:val="24"/>
          <w:szCs w:val="24"/>
        </w:rPr>
        <w:t>свете»,</w:t>
      </w:r>
      <w:r w:rsidRPr="002E115D">
        <w:rPr>
          <w:spacing w:val="1"/>
          <w:sz w:val="24"/>
          <w:szCs w:val="24"/>
        </w:rPr>
        <w:t xml:space="preserve"> </w:t>
      </w:r>
      <w:r w:rsidRPr="002E115D">
        <w:rPr>
          <w:sz w:val="24"/>
          <w:szCs w:val="24"/>
        </w:rPr>
        <w:t>пер.</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япон.</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Марковой;</w:t>
      </w:r>
      <w:r w:rsidRPr="002E115D">
        <w:rPr>
          <w:spacing w:val="1"/>
          <w:sz w:val="24"/>
          <w:szCs w:val="24"/>
        </w:rPr>
        <w:t xml:space="preserve"> </w:t>
      </w:r>
      <w:r w:rsidRPr="002E115D">
        <w:rPr>
          <w:sz w:val="24"/>
          <w:szCs w:val="24"/>
        </w:rPr>
        <w:t>«Голубая</w:t>
      </w:r>
      <w:r w:rsidRPr="002E115D">
        <w:rPr>
          <w:spacing w:val="1"/>
          <w:sz w:val="24"/>
          <w:szCs w:val="24"/>
        </w:rPr>
        <w:t xml:space="preserve"> </w:t>
      </w:r>
      <w:r w:rsidRPr="002E115D">
        <w:rPr>
          <w:sz w:val="24"/>
          <w:szCs w:val="24"/>
        </w:rPr>
        <w:t>птица»,</w:t>
      </w:r>
      <w:r w:rsidRPr="002E115D">
        <w:rPr>
          <w:spacing w:val="1"/>
          <w:sz w:val="24"/>
          <w:szCs w:val="24"/>
        </w:rPr>
        <w:t xml:space="preserve"> </w:t>
      </w:r>
      <w:r w:rsidRPr="002E115D">
        <w:rPr>
          <w:sz w:val="24"/>
          <w:szCs w:val="24"/>
        </w:rPr>
        <w:t>туркм.</w:t>
      </w:r>
      <w:r w:rsidRPr="002E115D">
        <w:rPr>
          <w:spacing w:val="1"/>
          <w:sz w:val="24"/>
          <w:szCs w:val="24"/>
        </w:rPr>
        <w:t xml:space="preserve"> </w:t>
      </w:r>
      <w:r w:rsidRPr="002E115D">
        <w:rPr>
          <w:sz w:val="24"/>
          <w:szCs w:val="24"/>
        </w:rPr>
        <w:t>обработка</w:t>
      </w:r>
      <w:r w:rsidRPr="002E115D">
        <w:rPr>
          <w:spacing w:val="1"/>
          <w:sz w:val="24"/>
          <w:szCs w:val="24"/>
        </w:rPr>
        <w:t xml:space="preserve"> </w:t>
      </w:r>
      <w:r w:rsidRPr="002E115D">
        <w:rPr>
          <w:sz w:val="24"/>
          <w:szCs w:val="24"/>
        </w:rPr>
        <w:t>А.</w:t>
      </w:r>
      <w:r w:rsidRPr="002E115D">
        <w:rPr>
          <w:spacing w:val="1"/>
          <w:sz w:val="24"/>
          <w:szCs w:val="24"/>
        </w:rPr>
        <w:t xml:space="preserve"> </w:t>
      </w:r>
      <w:r w:rsidRPr="002E115D">
        <w:rPr>
          <w:sz w:val="24"/>
          <w:szCs w:val="24"/>
        </w:rPr>
        <w:t>Александровой</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М.</w:t>
      </w:r>
      <w:r w:rsidRPr="002E115D">
        <w:rPr>
          <w:spacing w:val="1"/>
          <w:sz w:val="24"/>
          <w:szCs w:val="24"/>
        </w:rPr>
        <w:t xml:space="preserve"> </w:t>
      </w:r>
      <w:r w:rsidRPr="002E115D">
        <w:rPr>
          <w:sz w:val="24"/>
          <w:szCs w:val="24"/>
        </w:rPr>
        <w:t>Туберовского;</w:t>
      </w:r>
      <w:r w:rsidRPr="002E115D">
        <w:rPr>
          <w:spacing w:val="1"/>
          <w:sz w:val="24"/>
          <w:szCs w:val="24"/>
        </w:rPr>
        <w:t xml:space="preserve"> </w:t>
      </w:r>
      <w:r w:rsidRPr="002E115D">
        <w:rPr>
          <w:sz w:val="24"/>
          <w:szCs w:val="24"/>
        </w:rPr>
        <w:t>«Каждый</w:t>
      </w:r>
      <w:r w:rsidRPr="002E115D">
        <w:rPr>
          <w:spacing w:val="1"/>
          <w:sz w:val="24"/>
          <w:szCs w:val="24"/>
        </w:rPr>
        <w:t xml:space="preserve"> </w:t>
      </w:r>
      <w:r w:rsidRPr="002E115D">
        <w:rPr>
          <w:sz w:val="24"/>
          <w:szCs w:val="24"/>
        </w:rPr>
        <w:t>свое</w:t>
      </w:r>
      <w:r w:rsidRPr="002E115D">
        <w:rPr>
          <w:spacing w:val="1"/>
          <w:sz w:val="24"/>
          <w:szCs w:val="24"/>
        </w:rPr>
        <w:t xml:space="preserve"> </w:t>
      </w:r>
      <w:r w:rsidRPr="002E115D">
        <w:rPr>
          <w:sz w:val="24"/>
          <w:szCs w:val="24"/>
        </w:rPr>
        <w:t>получил»,</w:t>
      </w:r>
      <w:r w:rsidRPr="002E115D">
        <w:rPr>
          <w:spacing w:val="1"/>
          <w:sz w:val="24"/>
          <w:szCs w:val="24"/>
        </w:rPr>
        <w:t xml:space="preserve"> </w:t>
      </w:r>
      <w:r w:rsidRPr="002E115D">
        <w:rPr>
          <w:sz w:val="24"/>
          <w:szCs w:val="24"/>
        </w:rPr>
        <w:t>эстон.</w:t>
      </w:r>
      <w:r w:rsidRPr="002E115D">
        <w:rPr>
          <w:spacing w:val="1"/>
          <w:sz w:val="24"/>
          <w:szCs w:val="24"/>
        </w:rPr>
        <w:t xml:space="preserve"> </w:t>
      </w:r>
      <w:r w:rsidRPr="002E115D">
        <w:rPr>
          <w:sz w:val="24"/>
          <w:szCs w:val="24"/>
        </w:rPr>
        <w:t>обработка</w:t>
      </w:r>
      <w:r w:rsidRPr="002E115D">
        <w:rPr>
          <w:spacing w:val="1"/>
          <w:sz w:val="24"/>
          <w:szCs w:val="24"/>
        </w:rPr>
        <w:t xml:space="preserve"> </w:t>
      </w:r>
      <w:r w:rsidRPr="002E115D">
        <w:rPr>
          <w:sz w:val="24"/>
          <w:szCs w:val="24"/>
        </w:rPr>
        <w:t>М.</w:t>
      </w:r>
      <w:r w:rsidRPr="002E115D">
        <w:rPr>
          <w:spacing w:val="1"/>
          <w:sz w:val="24"/>
          <w:szCs w:val="24"/>
        </w:rPr>
        <w:t xml:space="preserve"> </w:t>
      </w:r>
      <w:r w:rsidRPr="002E115D">
        <w:rPr>
          <w:sz w:val="24"/>
          <w:szCs w:val="24"/>
        </w:rPr>
        <w:t>Булатова; «Кот в сапогах» (пер. с франц. Т.Габбе), «Волшебница» (пер. с франц. И.С.</w:t>
      </w:r>
      <w:r w:rsidRPr="002E115D">
        <w:rPr>
          <w:spacing w:val="1"/>
          <w:sz w:val="24"/>
          <w:szCs w:val="24"/>
        </w:rPr>
        <w:t xml:space="preserve"> </w:t>
      </w:r>
      <w:r w:rsidRPr="002E115D">
        <w:rPr>
          <w:sz w:val="24"/>
          <w:szCs w:val="24"/>
        </w:rPr>
        <w:t>Тургенева),</w:t>
      </w:r>
      <w:r w:rsidRPr="002E115D">
        <w:rPr>
          <w:spacing w:val="1"/>
          <w:sz w:val="24"/>
          <w:szCs w:val="24"/>
        </w:rPr>
        <w:t xml:space="preserve"> </w:t>
      </w:r>
      <w:r w:rsidRPr="002E115D">
        <w:rPr>
          <w:sz w:val="24"/>
          <w:szCs w:val="24"/>
        </w:rPr>
        <w:t>«Мальчик</w:t>
      </w:r>
      <w:r w:rsidRPr="002E115D">
        <w:rPr>
          <w:spacing w:val="1"/>
          <w:sz w:val="24"/>
          <w:szCs w:val="24"/>
        </w:rPr>
        <w:t xml:space="preserve"> </w:t>
      </w:r>
      <w:r w:rsidRPr="002E115D">
        <w:rPr>
          <w:sz w:val="24"/>
          <w:szCs w:val="24"/>
        </w:rPr>
        <w:t>с пальчик» (пер.</w:t>
      </w:r>
      <w:r w:rsidRPr="002E115D">
        <w:rPr>
          <w:spacing w:val="1"/>
          <w:sz w:val="24"/>
          <w:szCs w:val="24"/>
        </w:rPr>
        <w:t xml:space="preserve"> </w:t>
      </w:r>
      <w:r w:rsidRPr="002E115D">
        <w:rPr>
          <w:sz w:val="24"/>
          <w:szCs w:val="24"/>
        </w:rPr>
        <w:t>с франц.</w:t>
      </w:r>
      <w:r w:rsidRPr="002E115D">
        <w:rPr>
          <w:spacing w:val="1"/>
          <w:sz w:val="24"/>
          <w:szCs w:val="24"/>
        </w:rPr>
        <w:t xml:space="preserve"> </w:t>
      </w:r>
      <w:r w:rsidRPr="002E115D">
        <w:rPr>
          <w:sz w:val="24"/>
          <w:szCs w:val="24"/>
        </w:rPr>
        <w:t>Б.А. Дехтерѐва),</w:t>
      </w:r>
      <w:r w:rsidRPr="002E115D">
        <w:rPr>
          <w:spacing w:val="1"/>
          <w:sz w:val="24"/>
          <w:szCs w:val="24"/>
        </w:rPr>
        <w:t xml:space="preserve"> </w:t>
      </w:r>
      <w:r w:rsidRPr="002E115D">
        <w:rPr>
          <w:sz w:val="24"/>
          <w:szCs w:val="24"/>
        </w:rPr>
        <w:t>«Золушка» (пер.</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франц.</w:t>
      </w:r>
      <w:r w:rsidRPr="002E115D">
        <w:rPr>
          <w:spacing w:val="-1"/>
          <w:sz w:val="24"/>
          <w:szCs w:val="24"/>
        </w:rPr>
        <w:t xml:space="preserve"> </w:t>
      </w:r>
      <w:r w:rsidRPr="002E115D">
        <w:rPr>
          <w:sz w:val="24"/>
          <w:szCs w:val="24"/>
        </w:rPr>
        <w:t>Т. Габбе)</w:t>
      </w:r>
      <w:r w:rsidRPr="002E115D">
        <w:rPr>
          <w:spacing w:val="-2"/>
          <w:sz w:val="24"/>
          <w:szCs w:val="24"/>
        </w:rPr>
        <w:t xml:space="preserve"> </w:t>
      </w:r>
      <w:r w:rsidRPr="002E115D">
        <w:rPr>
          <w:sz w:val="24"/>
          <w:szCs w:val="24"/>
        </w:rPr>
        <w:t>из сказок Перро</w:t>
      </w:r>
      <w:r w:rsidRPr="002E115D">
        <w:rPr>
          <w:spacing w:val="2"/>
          <w:sz w:val="24"/>
          <w:szCs w:val="24"/>
        </w:rPr>
        <w:t xml:space="preserve"> </w:t>
      </w:r>
      <w:r w:rsidRPr="002E115D">
        <w:rPr>
          <w:sz w:val="24"/>
          <w:szCs w:val="24"/>
        </w:rPr>
        <w:t>Ш.</w:t>
      </w:r>
    </w:p>
    <w:p w:rsidR="002E115D" w:rsidRPr="002E115D" w:rsidRDefault="002E115D" w:rsidP="002E115D">
      <w:pPr>
        <w:spacing w:before="2" w:line="276" w:lineRule="auto"/>
        <w:ind w:firstLine="709"/>
        <w:jc w:val="both"/>
        <w:rPr>
          <w:i/>
          <w:sz w:val="24"/>
          <w:szCs w:val="24"/>
        </w:rPr>
      </w:pPr>
      <w:r w:rsidRPr="002E115D">
        <w:rPr>
          <w:i/>
          <w:sz w:val="24"/>
          <w:szCs w:val="24"/>
        </w:rPr>
        <w:t>Произведения</w:t>
      </w:r>
      <w:r w:rsidRPr="002E115D">
        <w:rPr>
          <w:i/>
          <w:spacing w:val="-9"/>
          <w:sz w:val="24"/>
          <w:szCs w:val="24"/>
        </w:rPr>
        <w:t xml:space="preserve"> </w:t>
      </w:r>
      <w:r w:rsidRPr="002E115D">
        <w:rPr>
          <w:i/>
          <w:sz w:val="24"/>
          <w:szCs w:val="24"/>
        </w:rPr>
        <w:t>поэтов</w:t>
      </w:r>
      <w:r w:rsidRPr="002E115D">
        <w:rPr>
          <w:i/>
          <w:spacing w:val="-5"/>
          <w:sz w:val="24"/>
          <w:szCs w:val="24"/>
        </w:rPr>
        <w:t xml:space="preserve"> </w:t>
      </w:r>
      <w:r w:rsidRPr="002E115D">
        <w:rPr>
          <w:i/>
          <w:sz w:val="24"/>
          <w:szCs w:val="24"/>
        </w:rPr>
        <w:t>и</w:t>
      </w:r>
      <w:r w:rsidRPr="002E115D">
        <w:rPr>
          <w:i/>
          <w:spacing w:val="-1"/>
          <w:sz w:val="24"/>
          <w:szCs w:val="24"/>
        </w:rPr>
        <w:t xml:space="preserve"> </w:t>
      </w:r>
      <w:r w:rsidRPr="002E115D">
        <w:rPr>
          <w:i/>
          <w:sz w:val="24"/>
          <w:szCs w:val="24"/>
        </w:rPr>
        <w:t>писателей</w:t>
      </w:r>
      <w:r w:rsidRPr="002E115D">
        <w:rPr>
          <w:i/>
          <w:spacing w:val="-4"/>
          <w:sz w:val="24"/>
          <w:szCs w:val="24"/>
        </w:rPr>
        <w:t xml:space="preserve"> </w:t>
      </w:r>
      <w:r w:rsidRPr="002E115D">
        <w:rPr>
          <w:i/>
          <w:sz w:val="24"/>
          <w:szCs w:val="24"/>
        </w:rPr>
        <w:t>России.</w:t>
      </w:r>
    </w:p>
    <w:p w:rsidR="002E115D" w:rsidRPr="002E115D" w:rsidRDefault="002E115D" w:rsidP="002E115D">
      <w:pPr>
        <w:spacing w:before="41" w:line="276" w:lineRule="auto"/>
        <w:ind w:firstLine="709"/>
        <w:jc w:val="both"/>
        <w:rPr>
          <w:sz w:val="24"/>
          <w:szCs w:val="24"/>
        </w:rPr>
      </w:pPr>
      <w:r w:rsidRPr="002E115D">
        <w:rPr>
          <w:i/>
          <w:sz w:val="24"/>
          <w:szCs w:val="24"/>
        </w:rPr>
        <w:t>Поэзия.</w:t>
      </w:r>
      <w:r w:rsidRPr="002E115D">
        <w:rPr>
          <w:i/>
          <w:spacing w:val="61"/>
          <w:sz w:val="24"/>
          <w:szCs w:val="24"/>
        </w:rPr>
        <w:t xml:space="preserve"> </w:t>
      </w:r>
      <w:r w:rsidRPr="002E115D">
        <w:rPr>
          <w:sz w:val="24"/>
          <w:szCs w:val="24"/>
        </w:rPr>
        <w:t>Аким</w:t>
      </w:r>
      <w:r w:rsidRPr="002E115D">
        <w:rPr>
          <w:spacing w:val="61"/>
          <w:sz w:val="24"/>
          <w:szCs w:val="24"/>
        </w:rPr>
        <w:t xml:space="preserve"> </w:t>
      </w:r>
      <w:r w:rsidRPr="002E115D">
        <w:rPr>
          <w:sz w:val="24"/>
          <w:szCs w:val="24"/>
        </w:rPr>
        <w:t>Я.Л.</w:t>
      </w:r>
      <w:r w:rsidRPr="002E115D">
        <w:rPr>
          <w:spacing w:val="61"/>
          <w:sz w:val="24"/>
          <w:szCs w:val="24"/>
        </w:rPr>
        <w:t xml:space="preserve"> </w:t>
      </w:r>
      <w:r w:rsidRPr="002E115D">
        <w:rPr>
          <w:sz w:val="24"/>
          <w:szCs w:val="24"/>
        </w:rPr>
        <w:t xml:space="preserve">«Мой  </w:t>
      </w:r>
      <w:r w:rsidRPr="002E115D">
        <w:rPr>
          <w:spacing w:val="1"/>
          <w:sz w:val="24"/>
          <w:szCs w:val="24"/>
        </w:rPr>
        <w:t xml:space="preserve"> </w:t>
      </w:r>
      <w:r w:rsidRPr="002E115D">
        <w:rPr>
          <w:sz w:val="24"/>
          <w:szCs w:val="24"/>
        </w:rPr>
        <w:t xml:space="preserve">верный  </w:t>
      </w:r>
      <w:r w:rsidRPr="002E115D">
        <w:rPr>
          <w:spacing w:val="1"/>
          <w:sz w:val="24"/>
          <w:szCs w:val="24"/>
        </w:rPr>
        <w:t xml:space="preserve"> </w:t>
      </w:r>
      <w:r w:rsidRPr="002E115D">
        <w:rPr>
          <w:sz w:val="24"/>
          <w:szCs w:val="24"/>
        </w:rPr>
        <w:t xml:space="preserve">чиж»;  </w:t>
      </w:r>
      <w:r w:rsidRPr="002E115D">
        <w:rPr>
          <w:spacing w:val="1"/>
          <w:sz w:val="24"/>
          <w:szCs w:val="24"/>
        </w:rPr>
        <w:t xml:space="preserve"> </w:t>
      </w:r>
      <w:r w:rsidRPr="002E115D">
        <w:rPr>
          <w:sz w:val="24"/>
          <w:szCs w:val="24"/>
        </w:rPr>
        <w:t xml:space="preserve">Бальмонт  </w:t>
      </w:r>
      <w:r w:rsidRPr="002E115D">
        <w:rPr>
          <w:spacing w:val="1"/>
          <w:sz w:val="24"/>
          <w:szCs w:val="24"/>
        </w:rPr>
        <w:t xml:space="preserve"> </w:t>
      </w:r>
      <w:r w:rsidRPr="002E115D">
        <w:rPr>
          <w:sz w:val="24"/>
          <w:szCs w:val="24"/>
        </w:rPr>
        <w:t xml:space="preserve">К.Д.  </w:t>
      </w:r>
      <w:r w:rsidRPr="002E115D">
        <w:rPr>
          <w:spacing w:val="1"/>
          <w:sz w:val="24"/>
          <w:szCs w:val="24"/>
        </w:rPr>
        <w:t xml:space="preserve"> </w:t>
      </w:r>
      <w:r w:rsidRPr="002E115D">
        <w:rPr>
          <w:sz w:val="24"/>
          <w:szCs w:val="24"/>
        </w:rPr>
        <w:t>«Снежинка»;</w:t>
      </w:r>
      <w:r w:rsidRPr="002E115D">
        <w:rPr>
          <w:spacing w:val="1"/>
          <w:sz w:val="24"/>
          <w:szCs w:val="24"/>
        </w:rPr>
        <w:t xml:space="preserve"> </w:t>
      </w:r>
      <w:r w:rsidRPr="002E115D">
        <w:rPr>
          <w:sz w:val="24"/>
          <w:szCs w:val="24"/>
        </w:rPr>
        <w:t>Благинина</w:t>
      </w:r>
      <w:r w:rsidRPr="002E115D">
        <w:rPr>
          <w:spacing w:val="21"/>
          <w:sz w:val="24"/>
          <w:szCs w:val="24"/>
        </w:rPr>
        <w:t xml:space="preserve"> </w:t>
      </w:r>
      <w:r w:rsidRPr="002E115D">
        <w:rPr>
          <w:sz w:val="24"/>
          <w:szCs w:val="24"/>
        </w:rPr>
        <w:t>Е.А.</w:t>
      </w:r>
    </w:p>
    <w:p w:rsidR="002E115D" w:rsidRPr="002E115D" w:rsidRDefault="002E115D" w:rsidP="002E115D">
      <w:pPr>
        <w:spacing w:line="276" w:lineRule="auto"/>
        <w:ind w:firstLine="709"/>
        <w:jc w:val="both"/>
        <w:rPr>
          <w:sz w:val="24"/>
          <w:szCs w:val="24"/>
        </w:rPr>
      </w:pPr>
      <w:r w:rsidRPr="002E115D">
        <w:rPr>
          <w:sz w:val="24"/>
          <w:szCs w:val="24"/>
        </w:rPr>
        <w:t>«Шинель»,</w:t>
      </w:r>
      <w:r w:rsidRPr="002E115D">
        <w:rPr>
          <w:spacing w:val="1"/>
          <w:sz w:val="24"/>
          <w:szCs w:val="24"/>
        </w:rPr>
        <w:t xml:space="preserve"> </w:t>
      </w:r>
      <w:r w:rsidRPr="002E115D">
        <w:rPr>
          <w:sz w:val="24"/>
          <w:szCs w:val="24"/>
        </w:rPr>
        <w:t>«Одуванчик»,</w:t>
      </w:r>
      <w:r w:rsidRPr="002E115D">
        <w:rPr>
          <w:spacing w:val="1"/>
          <w:sz w:val="24"/>
          <w:szCs w:val="24"/>
        </w:rPr>
        <w:t xml:space="preserve"> </w:t>
      </w:r>
      <w:r w:rsidRPr="002E115D">
        <w:rPr>
          <w:sz w:val="24"/>
          <w:szCs w:val="24"/>
        </w:rPr>
        <w:t>«Наш</w:t>
      </w:r>
      <w:r w:rsidRPr="002E115D">
        <w:rPr>
          <w:spacing w:val="1"/>
          <w:sz w:val="24"/>
          <w:szCs w:val="24"/>
        </w:rPr>
        <w:t xml:space="preserve"> </w:t>
      </w:r>
      <w:r w:rsidRPr="002E115D">
        <w:rPr>
          <w:sz w:val="24"/>
          <w:szCs w:val="24"/>
        </w:rPr>
        <w:t>дедушка»;</w:t>
      </w:r>
      <w:r w:rsidRPr="002E115D">
        <w:rPr>
          <w:spacing w:val="1"/>
          <w:sz w:val="24"/>
          <w:szCs w:val="24"/>
        </w:rPr>
        <w:t xml:space="preserve"> </w:t>
      </w:r>
      <w:r w:rsidRPr="002E115D">
        <w:rPr>
          <w:sz w:val="24"/>
          <w:szCs w:val="24"/>
        </w:rPr>
        <w:t>Бунин</w:t>
      </w:r>
      <w:r w:rsidRPr="002E115D">
        <w:rPr>
          <w:spacing w:val="1"/>
          <w:sz w:val="24"/>
          <w:szCs w:val="24"/>
        </w:rPr>
        <w:t xml:space="preserve"> </w:t>
      </w:r>
      <w:r w:rsidRPr="002E115D">
        <w:rPr>
          <w:sz w:val="24"/>
          <w:szCs w:val="24"/>
        </w:rPr>
        <w:t>И.А.</w:t>
      </w:r>
      <w:r w:rsidRPr="002E115D">
        <w:rPr>
          <w:spacing w:val="1"/>
          <w:sz w:val="24"/>
          <w:szCs w:val="24"/>
        </w:rPr>
        <w:t xml:space="preserve"> </w:t>
      </w:r>
      <w:r w:rsidRPr="002E115D">
        <w:rPr>
          <w:sz w:val="24"/>
          <w:szCs w:val="24"/>
        </w:rPr>
        <w:t>«Листопад»;</w:t>
      </w:r>
      <w:r w:rsidRPr="002E115D">
        <w:rPr>
          <w:spacing w:val="1"/>
          <w:sz w:val="24"/>
          <w:szCs w:val="24"/>
        </w:rPr>
        <w:t xml:space="preserve"> </w:t>
      </w:r>
      <w:r w:rsidRPr="002E115D">
        <w:rPr>
          <w:sz w:val="24"/>
          <w:szCs w:val="24"/>
        </w:rPr>
        <w:t>Владимиров</w:t>
      </w:r>
      <w:r w:rsidRPr="002E115D">
        <w:rPr>
          <w:spacing w:val="1"/>
          <w:sz w:val="24"/>
          <w:szCs w:val="24"/>
        </w:rPr>
        <w:t xml:space="preserve"> </w:t>
      </w:r>
      <w:r w:rsidRPr="002E115D">
        <w:rPr>
          <w:sz w:val="24"/>
          <w:szCs w:val="24"/>
        </w:rPr>
        <w:t>Ю.Д. «Чудаки», «Оркестр»; Гамзатов Р.Г. «Мой дедушка» (перевод с аварского языка Я.</w:t>
      </w:r>
      <w:r w:rsidRPr="002E115D">
        <w:rPr>
          <w:spacing w:val="1"/>
          <w:sz w:val="24"/>
          <w:szCs w:val="24"/>
        </w:rPr>
        <w:t xml:space="preserve"> </w:t>
      </w:r>
      <w:r w:rsidRPr="002E115D">
        <w:rPr>
          <w:spacing w:val="-1"/>
          <w:sz w:val="24"/>
          <w:szCs w:val="24"/>
        </w:rPr>
        <w:t xml:space="preserve">Козловского), Городецкий С.М. «Первый снег», «Весенняя песенка»; </w:t>
      </w:r>
      <w:r w:rsidRPr="002E115D">
        <w:rPr>
          <w:sz w:val="24"/>
          <w:szCs w:val="24"/>
        </w:rPr>
        <w:t>Есенин С.А. «Поѐт</w:t>
      </w:r>
      <w:r w:rsidRPr="002E115D">
        <w:rPr>
          <w:spacing w:val="1"/>
          <w:sz w:val="24"/>
          <w:szCs w:val="24"/>
        </w:rPr>
        <w:t xml:space="preserve"> </w:t>
      </w:r>
      <w:r w:rsidRPr="002E115D">
        <w:rPr>
          <w:sz w:val="24"/>
          <w:szCs w:val="24"/>
        </w:rPr>
        <w:t>зима,</w:t>
      </w:r>
      <w:r w:rsidRPr="002E115D">
        <w:rPr>
          <w:spacing w:val="1"/>
          <w:sz w:val="24"/>
          <w:szCs w:val="24"/>
        </w:rPr>
        <w:t xml:space="preserve"> </w:t>
      </w:r>
      <w:r w:rsidRPr="002E115D">
        <w:rPr>
          <w:sz w:val="24"/>
          <w:szCs w:val="24"/>
        </w:rPr>
        <w:t>аукает….»,</w:t>
      </w:r>
      <w:r w:rsidRPr="002E115D">
        <w:rPr>
          <w:spacing w:val="1"/>
          <w:sz w:val="24"/>
          <w:szCs w:val="24"/>
        </w:rPr>
        <w:t xml:space="preserve"> </w:t>
      </w:r>
      <w:r w:rsidRPr="002E115D">
        <w:rPr>
          <w:sz w:val="24"/>
          <w:szCs w:val="24"/>
        </w:rPr>
        <w:t>«Пороша»;</w:t>
      </w:r>
      <w:r w:rsidRPr="002E115D">
        <w:rPr>
          <w:spacing w:val="1"/>
          <w:sz w:val="24"/>
          <w:szCs w:val="24"/>
        </w:rPr>
        <w:t xml:space="preserve"> </w:t>
      </w:r>
      <w:r w:rsidRPr="002E115D">
        <w:rPr>
          <w:sz w:val="24"/>
          <w:szCs w:val="24"/>
        </w:rPr>
        <w:t>Жуковский</w:t>
      </w:r>
      <w:r w:rsidRPr="002E115D">
        <w:rPr>
          <w:spacing w:val="1"/>
          <w:sz w:val="24"/>
          <w:szCs w:val="24"/>
        </w:rPr>
        <w:t xml:space="preserve"> </w:t>
      </w:r>
      <w:r w:rsidRPr="002E115D">
        <w:rPr>
          <w:sz w:val="24"/>
          <w:szCs w:val="24"/>
        </w:rPr>
        <w:t>В.А.</w:t>
      </w:r>
      <w:r w:rsidRPr="002E115D">
        <w:rPr>
          <w:spacing w:val="1"/>
          <w:sz w:val="24"/>
          <w:szCs w:val="24"/>
        </w:rPr>
        <w:t xml:space="preserve"> </w:t>
      </w:r>
      <w:r w:rsidRPr="002E115D">
        <w:rPr>
          <w:sz w:val="24"/>
          <w:szCs w:val="24"/>
        </w:rPr>
        <w:t>«Жаворонок»;</w:t>
      </w:r>
      <w:r w:rsidRPr="002E115D">
        <w:rPr>
          <w:spacing w:val="1"/>
          <w:sz w:val="24"/>
          <w:szCs w:val="24"/>
        </w:rPr>
        <w:t xml:space="preserve"> </w:t>
      </w:r>
      <w:r w:rsidRPr="002E115D">
        <w:rPr>
          <w:sz w:val="24"/>
          <w:szCs w:val="24"/>
        </w:rPr>
        <w:t>Левин</w:t>
      </w:r>
      <w:r w:rsidRPr="002E115D">
        <w:rPr>
          <w:spacing w:val="1"/>
          <w:sz w:val="24"/>
          <w:szCs w:val="24"/>
        </w:rPr>
        <w:t xml:space="preserve"> </w:t>
      </w:r>
      <w:r w:rsidRPr="002E115D">
        <w:rPr>
          <w:sz w:val="24"/>
          <w:szCs w:val="24"/>
        </w:rPr>
        <w:t>В.А.</w:t>
      </w:r>
      <w:r w:rsidRPr="002E115D">
        <w:rPr>
          <w:spacing w:val="1"/>
          <w:sz w:val="24"/>
          <w:szCs w:val="24"/>
        </w:rPr>
        <w:t xml:space="preserve"> </w:t>
      </w:r>
      <w:r w:rsidRPr="002E115D">
        <w:rPr>
          <w:sz w:val="24"/>
          <w:szCs w:val="24"/>
        </w:rPr>
        <w:t>«Зелѐная</w:t>
      </w:r>
      <w:r w:rsidRPr="002E115D">
        <w:rPr>
          <w:spacing w:val="1"/>
          <w:sz w:val="24"/>
          <w:szCs w:val="24"/>
        </w:rPr>
        <w:t xml:space="preserve"> </w:t>
      </w:r>
      <w:r w:rsidRPr="002E115D">
        <w:rPr>
          <w:sz w:val="24"/>
          <w:szCs w:val="24"/>
        </w:rPr>
        <w:t>история»; Маршак С.Я. «Рассказ о неизвестном герое»,</w:t>
      </w:r>
      <w:r w:rsidRPr="002E115D">
        <w:rPr>
          <w:spacing w:val="60"/>
          <w:sz w:val="24"/>
          <w:szCs w:val="24"/>
        </w:rPr>
        <w:t xml:space="preserve"> </w:t>
      </w:r>
      <w:r w:rsidRPr="002E115D">
        <w:rPr>
          <w:sz w:val="24"/>
          <w:szCs w:val="24"/>
        </w:rPr>
        <w:t>«Букварь. Веселое путешествие</w:t>
      </w:r>
      <w:r w:rsidRPr="002E115D">
        <w:rPr>
          <w:spacing w:val="1"/>
          <w:sz w:val="24"/>
          <w:szCs w:val="24"/>
        </w:rPr>
        <w:t xml:space="preserve"> </w:t>
      </w:r>
      <w:r w:rsidRPr="002E115D">
        <w:rPr>
          <w:sz w:val="24"/>
          <w:szCs w:val="24"/>
        </w:rPr>
        <w:t>от</w:t>
      </w:r>
      <w:r w:rsidRPr="002E115D">
        <w:rPr>
          <w:spacing w:val="16"/>
          <w:sz w:val="24"/>
          <w:szCs w:val="24"/>
        </w:rPr>
        <w:t xml:space="preserve"> </w:t>
      </w:r>
      <w:r w:rsidRPr="002E115D">
        <w:rPr>
          <w:sz w:val="24"/>
          <w:szCs w:val="24"/>
        </w:rPr>
        <w:t>А</w:t>
      </w:r>
      <w:r w:rsidRPr="002E115D">
        <w:rPr>
          <w:spacing w:val="16"/>
          <w:sz w:val="24"/>
          <w:szCs w:val="24"/>
        </w:rPr>
        <w:t xml:space="preserve"> </w:t>
      </w:r>
      <w:r w:rsidRPr="002E115D">
        <w:rPr>
          <w:sz w:val="24"/>
          <w:szCs w:val="24"/>
        </w:rPr>
        <w:t>до</w:t>
      </w:r>
      <w:r w:rsidRPr="002E115D">
        <w:rPr>
          <w:spacing w:val="16"/>
          <w:sz w:val="24"/>
          <w:szCs w:val="24"/>
        </w:rPr>
        <w:t xml:space="preserve"> </w:t>
      </w:r>
      <w:r w:rsidRPr="002E115D">
        <w:rPr>
          <w:sz w:val="24"/>
          <w:szCs w:val="24"/>
        </w:rPr>
        <w:t>Я»;</w:t>
      </w:r>
      <w:r w:rsidRPr="002E115D">
        <w:rPr>
          <w:spacing w:val="17"/>
          <w:sz w:val="24"/>
          <w:szCs w:val="24"/>
        </w:rPr>
        <w:t xml:space="preserve"> </w:t>
      </w:r>
      <w:r w:rsidRPr="002E115D">
        <w:rPr>
          <w:sz w:val="24"/>
          <w:szCs w:val="24"/>
        </w:rPr>
        <w:t>Маяковский</w:t>
      </w:r>
      <w:r w:rsidRPr="002E115D">
        <w:rPr>
          <w:spacing w:val="17"/>
          <w:sz w:val="24"/>
          <w:szCs w:val="24"/>
        </w:rPr>
        <w:t xml:space="preserve"> </w:t>
      </w:r>
      <w:r w:rsidRPr="002E115D">
        <w:rPr>
          <w:sz w:val="24"/>
          <w:szCs w:val="24"/>
        </w:rPr>
        <w:t>В.В.</w:t>
      </w:r>
      <w:r w:rsidRPr="002E115D">
        <w:rPr>
          <w:spacing w:val="24"/>
          <w:sz w:val="24"/>
          <w:szCs w:val="24"/>
        </w:rPr>
        <w:t xml:space="preserve"> </w:t>
      </w:r>
      <w:r w:rsidRPr="002E115D">
        <w:rPr>
          <w:sz w:val="24"/>
          <w:szCs w:val="24"/>
        </w:rPr>
        <w:t>«Эта</w:t>
      </w:r>
      <w:r w:rsidRPr="002E115D">
        <w:rPr>
          <w:spacing w:val="18"/>
          <w:sz w:val="24"/>
          <w:szCs w:val="24"/>
        </w:rPr>
        <w:t xml:space="preserve"> </w:t>
      </w:r>
      <w:r w:rsidRPr="002E115D">
        <w:rPr>
          <w:sz w:val="24"/>
          <w:szCs w:val="24"/>
        </w:rPr>
        <w:t>книжечка</w:t>
      </w:r>
      <w:r w:rsidRPr="002E115D">
        <w:rPr>
          <w:spacing w:val="20"/>
          <w:sz w:val="24"/>
          <w:szCs w:val="24"/>
        </w:rPr>
        <w:t xml:space="preserve"> </w:t>
      </w:r>
      <w:r w:rsidRPr="002E115D">
        <w:rPr>
          <w:sz w:val="24"/>
          <w:szCs w:val="24"/>
        </w:rPr>
        <w:t>моя,</w:t>
      </w:r>
      <w:r w:rsidRPr="002E115D">
        <w:rPr>
          <w:spacing w:val="16"/>
          <w:sz w:val="24"/>
          <w:szCs w:val="24"/>
        </w:rPr>
        <w:t xml:space="preserve"> </w:t>
      </w:r>
      <w:r w:rsidRPr="002E115D">
        <w:rPr>
          <w:sz w:val="24"/>
          <w:szCs w:val="24"/>
        </w:rPr>
        <w:t>про</w:t>
      </w:r>
      <w:r w:rsidRPr="002E115D">
        <w:rPr>
          <w:spacing w:val="15"/>
          <w:sz w:val="24"/>
          <w:szCs w:val="24"/>
        </w:rPr>
        <w:t xml:space="preserve"> </w:t>
      </w:r>
      <w:r w:rsidRPr="002E115D">
        <w:rPr>
          <w:sz w:val="24"/>
          <w:szCs w:val="24"/>
        </w:rPr>
        <w:t>моря</w:t>
      </w:r>
      <w:r w:rsidRPr="002E115D">
        <w:rPr>
          <w:spacing w:val="16"/>
          <w:sz w:val="24"/>
          <w:szCs w:val="24"/>
        </w:rPr>
        <w:t xml:space="preserve"> </w:t>
      </w:r>
      <w:r w:rsidRPr="002E115D">
        <w:rPr>
          <w:sz w:val="24"/>
          <w:szCs w:val="24"/>
        </w:rPr>
        <w:t>и</w:t>
      </w:r>
      <w:r w:rsidRPr="002E115D">
        <w:rPr>
          <w:spacing w:val="17"/>
          <w:sz w:val="24"/>
          <w:szCs w:val="24"/>
        </w:rPr>
        <w:t xml:space="preserve"> </w:t>
      </w:r>
      <w:r w:rsidRPr="002E115D">
        <w:rPr>
          <w:sz w:val="24"/>
          <w:szCs w:val="24"/>
        </w:rPr>
        <w:t>про</w:t>
      </w:r>
      <w:r w:rsidRPr="002E115D">
        <w:rPr>
          <w:spacing w:val="15"/>
          <w:sz w:val="24"/>
          <w:szCs w:val="24"/>
        </w:rPr>
        <w:t xml:space="preserve"> </w:t>
      </w:r>
      <w:r w:rsidRPr="002E115D">
        <w:rPr>
          <w:sz w:val="24"/>
          <w:szCs w:val="24"/>
        </w:rPr>
        <w:t>маяк»;</w:t>
      </w:r>
      <w:r w:rsidRPr="002E115D">
        <w:rPr>
          <w:spacing w:val="17"/>
          <w:sz w:val="24"/>
          <w:szCs w:val="24"/>
        </w:rPr>
        <w:t xml:space="preserve"> </w:t>
      </w:r>
      <w:r w:rsidRPr="002E115D">
        <w:rPr>
          <w:sz w:val="24"/>
          <w:szCs w:val="24"/>
        </w:rPr>
        <w:t>Моравская</w:t>
      </w:r>
      <w:r w:rsidRPr="002E115D">
        <w:rPr>
          <w:spacing w:val="16"/>
          <w:sz w:val="24"/>
          <w:szCs w:val="24"/>
        </w:rPr>
        <w:t xml:space="preserve"> </w:t>
      </w:r>
      <w:r w:rsidRPr="002E115D">
        <w:rPr>
          <w:sz w:val="24"/>
          <w:szCs w:val="24"/>
        </w:rPr>
        <w:t>М.</w:t>
      </w:r>
    </w:p>
    <w:p w:rsidR="002E115D" w:rsidRPr="002E115D" w:rsidRDefault="002E115D" w:rsidP="002E115D">
      <w:pPr>
        <w:spacing w:line="276" w:lineRule="auto"/>
        <w:ind w:firstLine="709"/>
        <w:jc w:val="both"/>
        <w:rPr>
          <w:sz w:val="24"/>
          <w:szCs w:val="24"/>
        </w:rPr>
      </w:pPr>
      <w:r w:rsidRPr="002E115D">
        <w:rPr>
          <w:sz w:val="24"/>
          <w:szCs w:val="24"/>
        </w:rPr>
        <w:t>«Апельсинные корки»; Мошковская Э.Э. «Добежали до вечера», «Хитрые старушки»;</w:t>
      </w:r>
      <w:r w:rsidRPr="002E115D">
        <w:rPr>
          <w:spacing w:val="1"/>
          <w:sz w:val="24"/>
          <w:szCs w:val="24"/>
        </w:rPr>
        <w:t xml:space="preserve"> </w:t>
      </w:r>
      <w:r w:rsidRPr="002E115D">
        <w:rPr>
          <w:sz w:val="24"/>
          <w:szCs w:val="24"/>
        </w:rPr>
        <w:t>Никитин И.С. «Встреча зимы»; Орлов В.Н. «Дом под крышей голубой»; Пляцковский</w:t>
      </w:r>
      <w:r w:rsidRPr="002E115D">
        <w:rPr>
          <w:spacing w:val="1"/>
          <w:sz w:val="24"/>
          <w:szCs w:val="24"/>
        </w:rPr>
        <w:t xml:space="preserve"> </w:t>
      </w:r>
      <w:r w:rsidRPr="002E115D">
        <w:rPr>
          <w:sz w:val="24"/>
          <w:szCs w:val="24"/>
        </w:rPr>
        <w:t>М.С.</w:t>
      </w:r>
      <w:r w:rsidRPr="002E115D">
        <w:rPr>
          <w:spacing w:val="1"/>
          <w:sz w:val="24"/>
          <w:szCs w:val="24"/>
        </w:rPr>
        <w:t xml:space="preserve"> </w:t>
      </w:r>
      <w:r w:rsidRPr="002E115D">
        <w:rPr>
          <w:sz w:val="24"/>
          <w:szCs w:val="24"/>
        </w:rPr>
        <w:t>«Настоящий</w:t>
      </w:r>
      <w:r w:rsidRPr="002E115D">
        <w:rPr>
          <w:spacing w:val="1"/>
          <w:sz w:val="24"/>
          <w:szCs w:val="24"/>
        </w:rPr>
        <w:t xml:space="preserve"> </w:t>
      </w:r>
      <w:r w:rsidRPr="002E115D">
        <w:rPr>
          <w:sz w:val="24"/>
          <w:szCs w:val="24"/>
        </w:rPr>
        <w:t>друг»;</w:t>
      </w:r>
      <w:r w:rsidRPr="002E115D">
        <w:rPr>
          <w:spacing w:val="1"/>
          <w:sz w:val="24"/>
          <w:szCs w:val="24"/>
        </w:rPr>
        <w:t xml:space="preserve"> </w:t>
      </w:r>
      <w:r w:rsidRPr="002E115D">
        <w:rPr>
          <w:sz w:val="24"/>
          <w:szCs w:val="24"/>
        </w:rPr>
        <w:t>Пушкин</w:t>
      </w:r>
      <w:r w:rsidRPr="002E115D">
        <w:rPr>
          <w:spacing w:val="1"/>
          <w:sz w:val="24"/>
          <w:szCs w:val="24"/>
        </w:rPr>
        <w:t xml:space="preserve"> </w:t>
      </w:r>
      <w:r w:rsidRPr="002E115D">
        <w:rPr>
          <w:sz w:val="24"/>
          <w:szCs w:val="24"/>
        </w:rPr>
        <w:t>А.С.</w:t>
      </w:r>
      <w:r w:rsidRPr="002E115D">
        <w:rPr>
          <w:spacing w:val="1"/>
          <w:sz w:val="24"/>
          <w:szCs w:val="24"/>
        </w:rPr>
        <w:t xml:space="preserve"> </w:t>
      </w:r>
      <w:r w:rsidRPr="002E115D">
        <w:rPr>
          <w:sz w:val="24"/>
          <w:szCs w:val="24"/>
        </w:rPr>
        <w:t>«Зимний</w:t>
      </w:r>
      <w:r w:rsidRPr="002E115D">
        <w:rPr>
          <w:spacing w:val="1"/>
          <w:sz w:val="24"/>
          <w:szCs w:val="24"/>
        </w:rPr>
        <w:t xml:space="preserve"> </w:t>
      </w:r>
      <w:r w:rsidRPr="002E115D">
        <w:rPr>
          <w:sz w:val="24"/>
          <w:szCs w:val="24"/>
        </w:rPr>
        <w:t>вечер»,</w:t>
      </w:r>
      <w:r w:rsidRPr="002E115D">
        <w:rPr>
          <w:spacing w:val="1"/>
          <w:sz w:val="24"/>
          <w:szCs w:val="24"/>
        </w:rPr>
        <w:t xml:space="preserve"> </w:t>
      </w:r>
      <w:r w:rsidRPr="002E115D">
        <w:rPr>
          <w:sz w:val="24"/>
          <w:szCs w:val="24"/>
        </w:rPr>
        <w:t>«Унылая</w:t>
      </w:r>
      <w:r w:rsidRPr="002E115D">
        <w:rPr>
          <w:spacing w:val="1"/>
          <w:sz w:val="24"/>
          <w:szCs w:val="24"/>
        </w:rPr>
        <w:t xml:space="preserve"> </w:t>
      </w:r>
      <w:r w:rsidRPr="002E115D">
        <w:rPr>
          <w:sz w:val="24"/>
          <w:szCs w:val="24"/>
        </w:rPr>
        <w:t>пора!</w:t>
      </w:r>
      <w:r w:rsidRPr="002E115D">
        <w:rPr>
          <w:spacing w:val="1"/>
          <w:sz w:val="24"/>
          <w:szCs w:val="24"/>
        </w:rPr>
        <w:t xml:space="preserve"> </w:t>
      </w:r>
      <w:r w:rsidRPr="002E115D">
        <w:rPr>
          <w:sz w:val="24"/>
          <w:szCs w:val="24"/>
        </w:rPr>
        <w:t>Очей</w:t>
      </w:r>
      <w:r w:rsidRPr="002E115D">
        <w:rPr>
          <w:spacing w:val="1"/>
          <w:sz w:val="24"/>
          <w:szCs w:val="24"/>
        </w:rPr>
        <w:t xml:space="preserve"> </w:t>
      </w:r>
      <w:r w:rsidRPr="002E115D">
        <w:rPr>
          <w:sz w:val="24"/>
          <w:szCs w:val="24"/>
        </w:rPr>
        <w:t xml:space="preserve">очарованье!..»   («Осень»),  </w:t>
      </w:r>
      <w:r w:rsidRPr="002E115D">
        <w:rPr>
          <w:spacing w:val="1"/>
          <w:sz w:val="24"/>
          <w:szCs w:val="24"/>
        </w:rPr>
        <w:t xml:space="preserve"> </w:t>
      </w:r>
      <w:r w:rsidRPr="002E115D">
        <w:rPr>
          <w:sz w:val="24"/>
          <w:szCs w:val="24"/>
        </w:rPr>
        <w:t xml:space="preserve">«Зимнее  </w:t>
      </w:r>
      <w:r w:rsidRPr="002E115D">
        <w:rPr>
          <w:spacing w:val="1"/>
          <w:sz w:val="24"/>
          <w:szCs w:val="24"/>
        </w:rPr>
        <w:t xml:space="preserve"> </w:t>
      </w:r>
      <w:r w:rsidRPr="002E115D">
        <w:rPr>
          <w:sz w:val="24"/>
          <w:szCs w:val="24"/>
        </w:rPr>
        <w:t xml:space="preserve">утро»;  </w:t>
      </w:r>
      <w:r w:rsidRPr="002E115D">
        <w:rPr>
          <w:spacing w:val="1"/>
          <w:sz w:val="24"/>
          <w:szCs w:val="24"/>
        </w:rPr>
        <w:t xml:space="preserve"> </w:t>
      </w:r>
      <w:r w:rsidRPr="002E115D">
        <w:rPr>
          <w:sz w:val="24"/>
          <w:szCs w:val="24"/>
        </w:rPr>
        <w:t>Рубцов   Н.М.    «Про   зайца»;   Сапгир</w:t>
      </w:r>
      <w:r w:rsidRPr="002E115D">
        <w:rPr>
          <w:spacing w:val="1"/>
          <w:sz w:val="24"/>
          <w:szCs w:val="24"/>
        </w:rPr>
        <w:t xml:space="preserve"> </w:t>
      </w:r>
      <w:r w:rsidRPr="002E115D">
        <w:rPr>
          <w:sz w:val="24"/>
          <w:szCs w:val="24"/>
        </w:rPr>
        <w:t>Г.В.</w:t>
      </w:r>
      <w:r w:rsidRPr="002E115D">
        <w:rPr>
          <w:spacing w:val="9"/>
          <w:sz w:val="24"/>
          <w:szCs w:val="24"/>
        </w:rPr>
        <w:t xml:space="preserve"> </w:t>
      </w:r>
      <w:r w:rsidRPr="002E115D">
        <w:rPr>
          <w:sz w:val="24"/>
          <w:szCs w:val="24"/>
        </w:rPr>
        <w:t xml:space="preserve">«Считалки»,  </w:t>
      </w:r>
      <w:r w:rsidRPr="002E115D">
        <w:rPr>
          <w:spacing w:val="55"/>
          <w:sz w:val="24"/>
          <w:szCs w:val="24"/>
        </w:rPr>
        <w:t xml:space="preserve"> </w:t>
      </w:r>
      <w:r w:rsidRPr="002E115D">
        <w:rPr>
          <w:sz w:val="24"/>
          <w:szCs w:val="24"/>
        </w:rPr>
        <w:t xml:space="preserve">«Скороговорки»,  </w:t>
      </w:r>
      <w:r w:rsidRPr="002E115D">
        <w:rPr>
          <w:spacing w:val="59"/>
          <w:sz w:val="24"/>
          <w:szCs w:val="24"/>
        </w:rPr>
        <w:t xml:space="preserve"> </w:t>
      </w:r>
      <w:r w:rsidRPr="002E115D">
        <w:rPr>
          <w:sz w:val="24"/>
          <w:szCs w:val="24"/>
        </w:rPr>
        <w:t xml:space="preserve">«Людоед  </w:t>
      </w:r>
      <w:r w:rsidRPr="002E115D">
        <w:rPr>
          <w:spacing w:val="48"/>
          <w:sz w:val="24"/>
          <w:szCs w:val="24"/>
        </w:rPr>
        <w:t xml:space="preserve"> </w:t>
      </w:r>
      <w:r w:rsidRPr="002E115D">
        <w:rPr>
          <w:sz w:val="24"/>
          <w:szCs w:val="24"/>
        </w:rPr>
        <w:t xml:space="preserve">и  </w:t>
      </w:r>
      <w:r w:rsidRPr="002E115D">
        <w:rPr>
          <w:spacing w:val="47"/>
          <w:sz w:val="24"/>
          <w:szCs w:val="24"/>
        </w:rPr>
        <w:t xml:space="preserve"> </w:t>
      </w:r>
      <w:r w:rsidRPr="002E115D">
        <w:rPr>
          <w:sz w:val="24"/>
          <w:szCs w:val="24"/>
        </w:rPr>
        <w:t xml:space="preserve">принцесса,  </w:t>
      </w:r>
      <w:r w:rsidRPr="002E115D">
        <w:rPr>
          <w:spacing w:val="48"/>
          <w:sz w:val="24"/>
          <w:szCs w:val="24"/>
        </w:rPr>
        <w:t xml:space="preserve"> </w:t>
      </w:r>
      <w:r w:rsidRPr="002E115D">
        <w:rPr>
          <w:sz w:val="24"/>
          <w:szCs w:val="24"/>
        </w:rPr>
        <w:t xml:space="preserve">или  </w:t>
      </w:r>
      <w:r w:rsidRPr="002E115D">
        <w:rPr>
          <w:spacing w:val="46"/>
          <w:sz w:val="24"/>
          <w:szCs w:val="24"/>
        </w:rPr>
        <w:t xml:space="preserve"> </w:t>
      </w:r>
      <w:r w:rsidRPr="002E115D">
        <w:rPr>
          <w:sz w:val="24"/>
          <w:szCs w:val="24"/>
        </w:rPr>
        <w:t xml:space="preserve">Всѐ   </w:t>
      </w:r>
      <w:r w:rsidRPr="002E115D">
        <w:rPr>
          <w:spacing w:val="16"/>
          <w:sz w:val="24"/>
          <w:szCs w:val="24"/>
        </w:rPr>
        <w:t xml:space="preserve"> </w:t>
      </w:r>
      <w:r w:rsidRPr="002E115D">
        <w:rPr>
          <w:sz w:val="24"/>
          <w:szCs w:val="24"/>
        </w:rPr>
        <w:t>наоборот»;</w:t>
      </w:r>
    </w:p>
    <w:p w:rsidR="002E115D" w:rsidRPr="002E115D" w:rsidRDefault="002E115D" w:rsidP="002E115D">
      <w:pPr>
        <w:spacing w:line="276" w:lineRule="auto"/>
        <w:ind w:firstLine="709"/>
        <w:jc w:val="both"/>
        <w:rPr>
          <w:sz w:val="24"/>
          <w:szCs w:val="24"/>
        </w:rPr>
      </w:pPr>
      <w:r w:rsidRPr="002E115D">
        <w:rPr>
          <w:sz w:val="24"/>
          <w:szCs w:val="24"/>
        </w:rPr>
        <w:t xml:space="preserve">Серова  </w:t>
      </w:r>
      <w:r w:rsidRPr="002E115D">
        <w:rPr>
          <w:spacing w:val="1"/>
          <w:sz w:val="24"/>
          <w:szCs w:val="24"/>
        </w:rPr>
        <w:t xml:space="preserve"> </w:t>
      </w:r>
      <w:r w:rsidRPr="002E115D">
        <w:rPr>
          <w:sz w:val="24"/>
          <w:szCs w:val="24"/>
        </w:rPr>
        <w:t>Е.В. Новогоднее»; Соловьѐва П.С. «Подснежник»,</w:t>
      </w:r>
      <w:r w:rsidRPr="002E115D">
        <w:rPr>
          <w:spacing w:val="60"/>
          <w:sz w:val="24"/>
          <w:szCs w:val="24"/>
        </w:rPr>
        <w:t xml:space="preserve"> </w:t>
      </w:r>
      <w:r w:rsidRPr="002E115D">
        <w:rPr>
          <w:sz w:val="24"/>
          <w:szCs w:val="24"/>
        </w:rPr>
        <w:t>«Ночь и день»; Степанов</w:t>
      </w:r>
      <w:r w:rsidRPr="002E115D">
        <w:rPr>
          <w:spacing w:val="1"/>
          <w:sz w:val="24"/>
          <w:szCs w:val="24"/>
        </w:rPr>
        <w:t xml:space="preserve"> </w:t>
      </w:r>
      <w:r w:rsidRPr="002E115D">
        <w:rPr>
          <w:sz w:val="24"/>
          <w:szCs w:val="24"/>
        </w:rPr>
        <w:t>В.А.</w:t>
      </w:r>
      <w:r w:rsidRPr="002E115D">
        <w:rPr>
          <w:spacing w:val="1"/>
          <w:sz w:val="24"/>
          <w:szCs w:val="24"/>
        </w:rPr>
        <w:t xml:space="preserve"> </w:t>
      </w:r>
      <w:r w:rsidRPr="002E115D">
        <w:rPr>
          <w:sz w:val="24"/>
          <w:szCs w:val="24"/>
        </w:rPr>
        <w:t>«Что мы Родиной зовѐм?»; Токмакова И.П. «Мне грустно», «Куда в машинах снег</w:t>
      </w:r>
      <w:r w:rsidRPr="002E115D">
        <w:rPr>
          <w:spacing w:val="1"/>
          <w:sz w:val="24"/>
          <w:szCs w:val="24"/>
        </w:rPr>
        <w:t xml:space="preserve"> </w:t>
      </w:r>
      <w:r w:rsidRPr="002E115D">
        <w:rPr>
          <w:sz w:val="24"/>
          <w:szCs w:val="24"/>
        </w:rPr>
        <w:t>везут»;</w:t>
      </w:r>
      <w:r w:rsidRPr="002E115D">
        <w:rPr>
          <w:spacing w:val="38"/>
          <w:sz w:val="24"/>
          <w:szCs w:val="24"/>
        </w:rPr>
        <w:t xml:space="preserve"> </w:t>
      </w:r>
      <w:r w:rsidRPr="002E115D">
        <w:rPr>
          <w:sz w:val="24"/>
          <w:szCs w:val="24"/>
        </w:rPr>
        <w:t>Тютчев</w:t>
      </w:r>
      <w:r w:rsidRPr="002E115D">
        <w:rPr>
          <w:spacing w:val="37"/>
          <w:sz w:val="24"/>
          <w:szCs w:val="24"/>
        </w:rPr>
        <w:t xml:space="preserve"> </w:t>
      </w:r>
      <w:r w:rsidRPr="002E115D">
        <w:rPr>
          <w:sz w:val="24"/>
          <w:szCs w:val="24"/>
        </w:rPr>
        <w:t>Ф.И.</w:t>
      </w:r>
      <w:r w:rsidRPr="002E115D">
        <w:rPr>
          <w:spacing w:val="42"/>
          <w:sz w:val="24"/>
          <w:szCs w:val="24"/>
        </w:rPr>
        <w:t xml:space="preserve"> </w:t>
      </w:r>
      <w:r w:rsidRPr="002E115D">
        <w:rPr>
          <w:sz w:val="24"/>
          <w:szCs w:val="24"/>
        </w:rPr>
        <w:t>«Чародейкою</w:t>
      </w:r>
      <w:r w:rsidRPr="002E115D">
        <w:rPr>
          <w:spacing w:val="22"/>
          <w:sz w:val="24"/>
          <w:szCs w:val="24"/>
        </w:rPr>
        <w:t xml:space="preserve"> </w:t>
      </w:r>
      <w:r w:rsidRPr="002E115D">
        <w:rPr>
          <w:sz w:val="24"/>
          <w:szCs w:val="24"/>
        </w:rPr>
        <w:t>зимою…»,</w:t>
      </w:r>
      <w:r w:rsidRPr="002E115D">
        <w:rPr>
          <w:spacing w:val="41"/>
          <w:sz w:val="24"/>
          <w:szCs w:val="24"/>
        </w:rPr>
        <w:t xml:space="preserve"> </w:t>
      </w:r>
      <w:r w:rsidRPr="002E115D">
        <w:rPr>
          <w:sz w:val="24"/>
          <w:szCs w:val="24"/>
        </w:rPr>
        <w:t>«Весенняя</w:t>
      </w:r>
      <w:r w:rsidRPr="002E115D">
        <w:rPr>
          <w:spacing w:val="35"/>
          <w:sz w:val="24"/>
          <w:szCs w:val="24"/>
        </w:rPr>
        <w:t xml:space="preserve"> </w:t>
      </w:r>
      <w:r w:rsidRPr="002E115D">
        <w:rPr>
          <w:sz w:val="24"/>
          <w:szCs w:val="24"/>
        </w:rPr>
        <w:t>гроза»;</w:t>
      </w:r>
      <w:r w:rsidRPr="002E115D">
        <w:rPr>
          <w:spacing w:val="34"/>
          <w:sz w:val="24"/>
          <w:szCs w:val="24"/>
        </w:rPr>
        <w:t xml:space="preserve"> </w:t>
      </w:r>
      <w:r w:rsidRPr="002E115D">
        <w:rPr>
          <w:sz w:val="24"/>
          <w:szCs w:val="24"/>
        </w:rPr>
        <w:t>Успенский</w:t>
      </w:r>
      <w:r w:rsidRPr="002E115D">
        <w:rPr>
          <w:spacing w:val="35"/>
          <w:sz w:val="24"/>
          <w:szCs w:val="24"/>
        </w:rPr>
        <w:t xml:space="preserve"> </w:t>
      </w:r>
      <w:r w:rsidRPr="002E115D">
        <w:rPr>
          <w:sz w:val="24"/>
          <w:szCs w:val="24"/>
        </w:rPr>
        <w:t>Э.Н.</w:t>
      </w:r>
    </w:p>
    <w:p w:rsidR="002E115D" w:rsidRPr="002E115D" w:rsidRDefault="002E115D" w:rsidP="002E115D">
      <w:pPr>
        <w:spacing w:line="276" w:lineRule="auto"/>
        <w:ind w:firstLine="709"/>
        <w:jc w:val="both"/>
        <w:rPr>
          <w:sz w:val="24"/>
          <w:szCs w:val="24"/>
        </w:rPr>
      </w:pPr>
      <w:r w:rsidRPr="002E115D">
        <w:rPr>
          <w:sz w:val="24"/>
          <w:szCs w:val="24"/>
        </w:rPr>
        <w:t>«Память»;</w:t>
      </w:r>
      <w:r w:rsidRPr="002E115D">
        <w:rPr>
          <w:spacing w:val="-9"/>
          <w:sz w:val="24"/>
          <w:szCs w:val="24"/>
        </w:rPr>
        <w:t xml:space="preserve"> </w:t>
      </w:r>
      <w:r w:rsidRPr="002E115D">
        <w:rPr>
          <w:sz w:val="24"/>
          <w:szCs w:val="24"/>
        </w:rPr>
        <w:t>Чѐрный</w:t>
      </w:r>
      <w:r w:rsidRPr="002E115D">
        <w:rPr>
          <w:spacing w:val="-6"/>
          <w:sz w:val="24"/>
          <w:szCs w:val="24"/>
        </w:rPr>
        <w:t xml:space="preserve"> </w:t>
      </w:r>
      <w:r w:rsidRPr="002E115D">
        <w:rPr>
          <w:sz w:val="24"/>
          <w:szCs w:val="24"/>
        </w:rPr>
        <w:t>С.</w:t>
      </w:r>
      <w:r w:rsidRPr="002E115D">
        <w:rPr>
          <w:spacing w:val="-3"/>
          <w:sz w:val="24"/>
          <w:szCs w:val="24"/>
        </w:rPr>
        <w:t xml:space="preserve"> </w:t>
      </w:r>
      <w:r w:rsidRPr="002E115D">
        <w:rPr>
          <w:sz w:val="24"/>
          <w:szCs w:val="24"/>
        </w:rPr>
        <w:t>«На</w:t>
      </w:r>
      <w:r w:rsidRPr="002E115D">
        <w:rPr>
          <w:spacing w:val="-12"/>
          <w:sz w:val="24"/>
          <w:szCs w:val="24"/>
        </w:rPr>
        <w:t xml:space="preserve"> </w:t>
      </w:r>
      <w:r w:rsidRPr="002E115D">
        <w:rPr>
          <w:sz w:val="24"/>
          <w:szCs w:val="24"/>
        </w:rPr>
        <w:t>коньках», «Волшебник».</w:t>
      </w:r>
    </w:p>
    <w:p w:rsidR="002E115D" w:rsidRPr="002E115D" w:rsidRDefault="002E115D" w:rsidP="002E115D">
      <w:pPr>
        <w:spacing w:before="44" w:line="276" w:lineRule="auto"/>
        <w:ind w:firstLine="709"/>
        <w:jc w:val="both"/>
        <w:rPr>
          <w:sz w:val="24"/>
          <w:szCs w:val="24"/>
        </w:rPr>
      </w:pPr>
      <w:r w:rsidRPr="002E115D">
        <w:rPr>
          <w:i/>
          <w:sz w:val="24"/>
          <w:szCs w:val="24"/>
        </w:rPr>
        <w:t xml:space="preserve">Проза. </w:t>
      </w:r>
      <w:r w:rsidRPr="002E115D">
        <w:rPr>
          <w:sz w:val="24"/>
          <w:szCs w:val="24"/>
        </w:rPr>
        <w:t>Алексеев С.П. «Первый ночной таран»; Бианки В.В. «Тайна ночного</w:t>
      </w:r>
      <w:r w:rsidRPr="002E115D">
        <w:rPr>
          <w:spacing w:val="1"/>
          <w:sz w:val="24"/>
          <w:szCs w:val="24"/>
        </w:rPr>
        <w:t xml:space="preserve"> </w:t>
      </w:r>
      <w:r w:rsidRPr="002E115D">
        <w:rPr>
          <w:sz w:val="24"/>
          <w:szCs w:val="24"/>
        </w:rPr>
        <w:t>леса»;</w:t>
      </w:r>
      <w:r w:rsidRPr="002E115D">
        <w:rPr>
          <w:spacing w:val="1"/>
          <w:sz w:val="24"/>
          <w:szCs w:val="24"/>
        </w:rPr>
        <w:t xml:space="preserve"> </w:t>
      </w:r>
      <w:r w:rsidRPr="002E115D">
        <w:rPr>
          <w:sz w:val="24"/>
          <w:szCs w:val="24"/>
        </w:rPr>
        <w:t>Воробьѐв Е.З. «Обрывок провода»; Воскобойников В.М. «Когда Александр Пушкин был</w:t>
      </w:r>
      <w:r w:rsidRPr="002E115D">
        <w:rPr>
          <w:spacing w:val="1"/>
          <w:sz w:val="24"/>
          <w:szCs w:val="24"/>
        </w:rPr>
        <w:t xml:space="preserve"> </w:t>
      </w:r>
      <w:r w:rsidRPr="002E115D">
        <w:rPr>
          <w:sz w:val="24"/>
          <w:szCs w:val="24"/>
        </w:rPr>
        <w:t>маленьким»;</w:t>
      </w:r>
      <w:r w:rsidRPr="002E115D">
        <w:rPr>
          <w:spacing w:val="1"/>
          <w:sz w:val="24"/>
          <w:szCs w:val="24"/>
        </w:rPr>
        <w:t xml:space="preserve"> </w:t>
      </w:r>
      <w:r w:rsidRPr="002E115D">
        <w:rPr>
          <w:sz w:val="24"/>
          <w:szCs w:val="24"/>
        </w:rPr>
        <w:t>Житков</w:t>
      </w:r>
      <w:r w:rsidRPr="002E115D">
        <w:rPr>
          <w:spacing w:val="1"/>
          <w:sz w:val="24"/>
          <w:szCs w:val="24"/>
        </w:rPr>
        <w:t xml:space="preserve"> </w:t>
      </w:r>
      <w:r w:rsidRPr="002E115D">
        <w:rPr>
          <w:sz w:val="24"/>
          <w:szCs w:val="24"/>
        </w:rPr>
        <w:t>Б.С.</w:t>
      </w:r>
      <w:r w:rsidRPr="002E115D">
        <w:rPr>
          <w:spacing w:val="1"/>
          <w:sz w:val="24"/>
          <w:szCs w:val="24"/>
        </w:rPr>
        <w:t xml:space="preserve"> </w:t>
      </w:r>
      <w:r w:rsidRPr="002E115D">
        <w:rPr>
          <w:sz w:val="24"/>
          <w:szCs w:val="24"/>
        </w:rPr>
        <w:t>«Морские</w:t>
      </w:r>
      <w:r w:rsidRPr="002E115D">
        <w:rPr>
          <w:spacing w:val="1"/>
          <w:sz w:val="24"/>
          <w:szCs w:val="24"/>
        </w:rPr>
        <w:t xml:space="preserve"> </w:t>
      </w:r>
      <w:r w:rsidRPr="002E115D">
        <w:rPr>
          <w:sz w:val="24"/>
          <w:szCs w:val="24"/>
        </w:rPr>
        <w:t>истории»</w:t>
      </w:r>
      <w:r w:rsidRPr="002E115D">
        <w:rPr>
          <w:spacing w:val="1"/>
          <w:sz w:val="24"/>
          <w:szCs w:val="24"/>
        </w:rPr>
        <w:t xml:space="preserve"> </w:t>
      </w:r>
      <w:r w:rsidRPr="002E115D">
        <w:rPr>
          <w:sz w:val="24"/>
          <w:szCs w:val="24"/>
        </w:rPr>
        <w:t>(сборник</w:t>
      </w:r>
      <w:r w:rsidRPr="002E115D">
        <w:rPr>
          <w:spacing w:val="1"/>
          <w:sz w:val="24"/>
          <w:szCs w:val="24"/>
        </w:rPr>
        <w:t xml:space="preserve"> </w:t>
      </w:r>
      <w:r w:rsidRPr="002E115D">
        <w:rPr>
          <w:sz w:val="24"/>
          <w:szCs w:val="24"/>
        </w:rPr>
        <w:t>рассказов),</w:t>
      </w:r>
      <w:r w:rsidRPr="002E115D">
        <w:rPr>
          <w:spacing w:val="1"/>
          <w:sz w:val="24"/>
          <w:szCs w:val="24"/>
        </w:rPr>
        <w:t xml:space="preserve"> </w:t>
      </w:r>
      <w:r w:rsidRPr="002E115D">
        <w:rPr>
          <w:sz w:val="24"/>
          <w:szCs w:val="24"/>
        </w:rPr>
        <w:t>«Что</w:t>
      </w:r>
      <w:r w:rsidRPr="002E115D">
        <w:rPr>
          <w:spacing w:val="1"/>
          <w:sz w:val="24"/>
          <w:szCs w:val="24"/>
        </w:rPr>
        <w:t xml:space="preserve"> </w:t>
      </w:r>
      <w:r w:rsidRPr="002E115D">
        <w:rPr>
          <w:sz w:val="24"/>
          <w:szCs w:val="24"/>
        </w:rPr>
        <w:t>я</w:t>
      </w:r>
      <w:r w:rsidRPr="002E115D">
        <w:rPr>
          <w:spacing w:val="1"/>
          <w:sz w:val="24"/>
          <w:szCs w:val="24"/>
        </w:rPr>
        <w:t xml:space="preserve"> </w:t>
      </w:r>
      <w:r w:rsidRPr="002E115D">
        <w:rPr>
          <w:sz w:val="24"/>
          <w:szCs w:val="24"/>
        </w:rPr>
        <w:t>видел»</w:t>
      </w:r>
      <w:r w:rsidRPr="002E115D">
        <w:rPr>
          <w:spacing w:val="1"/>
          <w:sz w:val="24"/>
          <w:szCs w:val="24"/>
        </w:rPr>
        <w:t xml:space="preserve"> </w:t>
      </w:r>
      <w:r w:rsidRPr="002E115D">
        <w:rPr>
          <w:sz w:val="24"/>
          <w:szCs w:val="24"/>
        </w:rPr>
        <w:t>(сборник рассказов); Зощенко М.М. «Рассказы о Лѐле и Миньке» (сборник рассказов);</w:t>
      </w:r>
      <w:r w:rsidRPr="002E115D">
        <w:rPr>
          <w:spacing w:val="1"/>
          <w:sz w:val="24"/>
          <w:szCs w:val="24"/>
        </w:rPr>
        <w:t xml:space="preserve"> </w:t>
      </w:r>
      <w:r w:rsidRPr="002E115D">
        <w:rPr>
          <w:sz w:val="24"/>
          <w:szCs w:val="24"/>
        </w:rPr>
        <w:t>Коваль Ю.И. «Русачок-травник», «Стожок», «Алый»; Куприн А.И. «Слон»; Мартынова</w:t>
      </w:r>
      <w:r w:rsidRPr="002E115D">
        <w:rPr>
          <w:spacing w:val="1"/>
          <w:sz w:val="24"/>
          <w:szCs w:val="24"/>
        </w:rPr>
        <w:t xml:space="preserve"> </w:t>
      </w:r>
      <w:r w:rsidRPr="002E115D">
        <w:rPr>
          <w:sz w:val="24"/>
          <w:szCs w:val="24"/>
        </w:rPr>
        <w:t>К.,</w:t>
      </w:r>
      <w:r w:rsidRPr="002E115D">
        <w:rPr>
          <w:spacing w:val="43"/>
          <w:sz w:val="24"/>
          <w:szCs w:val="24"/>
        </w:rPr>
        <w:t xml:space="preserve"> </w:t>
      </w:r>
      <w:r w:rsidRPr="002E115D">
        <w:rPr>
          <w:sz w:val="24"/>
          <w:szCs w:val="24"/>
        </w:rPr>
        <w:t>Василиади</w:t>
      </w:r>
      <w:r w:rsidRPr="002E115D">
        <w:rPr>
          <w:spacing w:val="45"/>
          <w:sz w:val="24"/>
          <w:szCs w:val="24"/>
        </w:rPr>
        <w:t xml:space="preserve"> </w:t>
      </w:r>
      <w:r w:rsidRPr="002E115D">
        <w:rPr>
          <w:sz w:val="24"/>
          <w:szCs w:val="24"/>
        </w:rPr>
        <w:t>О.</w:t>
      </w:r>
      <w:r w:rsidRPr="002E115D">
        <w:rPr>
          <w:spacing w:val="45"/>
          <w:sz w:val="24"/>
          <w:szCs w:val="24"/>
        </w:rPr>
        <w:t xml:space="preserve"> </w:t>
      </w:r>
      <w:r w:rsidRPr="002E115D">
        <w:rPr>
          <w:sz w:val="24"/>
          <w:szCs w:val="24"/>
        </w:rPr>
        <w:t>«Елка,</w:t>
      </w:r>
      <w:r w:rsidRPr="002E115D">
        <w:rPr>
          <w:spacing w:val="46"/>
          <w:sz w:val="24"/>
          <w:szCs w:val="24"/>
        </w:rPr>
        <w:t xml:space="preserve"> </w:t>
      </w:r>
      <w:r w:rsidRPr="002E115D">
        <w:rPr>
          <w:sz w:val="24"/>
          <w:szCs w:val="24"/>
        </w:rPr>
        <w:t>кот</w:t>
      </w:r>
      <w:r w:rsidRPr="002E115D">
        <w:rPr>
          <w:spacing w:val="42"/>
          <w:sz w:val="24"/>
          <w:szCs w:val="24"/>
        </w:rPr>
        <w:t xml:space="preserve"> </w:t>
      </w:r>
      <w:r w:rsidRPr="002E115D">
        <w:rPr>
          <w:sz w:val="24"/>
          <w:szCs w:val="24"/>
        </w:rPr>
        <w:t>и</w:t>
      </w:r>
      <w:r w:rsidRPr="002E115D">
        <w:rPr>
          <w:spacing w:val="44"/>
          <w:sz w:val="24"/>
          <w:szCs w:val="24"/>
        </w:rPr>
        <w:t xml:space="preserve"> </w:t>
      </w:r>
      <w:r w:rsidRPr="002E115D">
        <w:rPr>
          <w:sz w:val="24"/>
          <w:szCs w:val="24"/>
        </w:rPr>
        <w:t>Новый</w:t>
      </w:r>
      <w:r w:rsidRPr="002E115D">
        <w:rPr>
          <w:spacing w:val="44"/>
          <w:sz w:val="24"/>
          <w:szCs w:val="24"/>
        </w:rPr>
        <w:t xml:space="preserve"> </w:t>
      </w:r>
      <w:r w:rsidRPr="002E115D">
        <w:rPr>
          <w:sz w:val="24"/>
          <w:szCs w:val="24"/>
        </w:rPr>
        <w:t>год»;</w:t>
      </w:r>
      <w:r w:rsidRPr="002E115D">
        <w:rPr>
          <w:spacing w:val="44"/>
          <w:sz w:val="24"/>
          <w:szCs w:val="24"/>
        </w:rPr>
        <w:t xml:space="preserve"> </w:t>
      </w:r>
      <w:r w:rsidRPr="002E115D">
        <w:rPr>
          <w:sz w:val="24"/>
          <w:szCs w:val="24"/>
        </w:rPr>
        <w:t>Носов</w:t>
      </w:r>
      <w:r w:rsidRPr="002E115D">
        <w:rPr>
          <w:spacing w:val="43"/>
          <w:sz w:val="24"/>
          <w:szCs w:val="24"/>
        </w:rPr>
        <w:t xml:space="preserve"> </w:t>
      </w:r>
      <w:r w:rsidRPr="002E115D">
        <w:rPr>
          <w:sz w:val="24"/>
          <w:szCs w:val="24"/>
        </w:rPr>
        <w:t>Н.Н.</w:t>
      </w:r>
      <w:r w:rsidRPr="002E115D">
        <w:rPr>
          <w:spacing w:val="47"/>
          <w:sz w:val="24"/>
          <w:szCs w:val="24"/>
        </w:rPr>
        <w:t xml:space="preserve"> </w:t>
      </w:r>
      <w:r w:rsidRPr="002E115D">
        <w:rPr>
          <w:sz w:val="24"/>
          <w:szCs w:val="24"/>
        </w:rPr>
        <w:t>«Заплатка»,</w:t>
      </w:r>
      <w:r w:rsidRPr="002E115D">
        <w:rPr>
          <w:spacing w:val="47"/>
          <w:sz w:val="24"/>
          <w:szCs w:val="24"/>
        </w:rPr>
        <w:t xml:space="preserve"> </w:t>
      </w:r>
      <w:r w:rsidRPr="002E115D">
        <w:rPr>
          <w:sz w:val="24"/>
          <w:szCs w:val="24"/>
        </w:rPr>
        <w:t>«Огурцы»,</w:t>
      </w:r>
    </w:p>
    <w:p w:rsidR="002E115D" w:rsidRPr="002E115D" w:rsidRDefault="002E115D" w:rsidP="002E115D">
      <w:pPr>
        <w:spacing w:before="1" w:line="276" w:lineRule="auto"/>
        <w:ind w:firstLine="709"/>
        <w:jc w:val="both"/>
        <w:rPr>
          <w:sz w:val="24"/>
          <w:szCs w:val="24"/>
        </w:rPr>
      </w:pPr>
      <w:r w:rsidRPr="002E115D">
        <w:rPr>
          <w:sz w:val="24"/>
          <w:szCs w:val="24"/>
        </w:rPr>
        <w:t>«Мишкина</w:t>
      </w:r>
      <w:r w:rsidRPr="002E115D">
        <w:rPr>
          <w:spacing w:val="1"/>
          <w:sz w:val="24"/>
          <w:szCs w:val="24"/>
        </w:rPr>
        <w:t xml:space="preserve"> </w:t>
      </w:r>
      <w:r w:rsidRPr="002E115D">
        <w:rPr>
          <w:sz w:val="24"/>
          <w:szCs w:val="24"/>
        </w:rPr>
        <w:t>каша»;</w:t>
      </w:r>
      <w:r w:rsidRPr="002E115D">
        <w:rPr>
          <w:spacing w:val="1"/>
          <w:sz w:val="24"/>
          <w:szCs w:val="24"/>
        </w:rPr>
        <w:t xml:space="preserve"> </w:t>
      </w:r>
      <w:r w:rsidRPr="002E115D">
        <w:rPr>
          <w:sz w:val="24"/>
          <w:szCs w:val="24"/>
        </w:rPr>
        <w:t>Митяев</w:t>
      </w:r>
      <w:r w:rsidRPr="002E115D">
        <w:rPr>
          <w:spacing w:val="1"/>
          <w:sz w:val="24"/>
          <w:szCs w:val="24"/>
        </w:rPr>
        <w:t xml:space="preserve"> </w:t>
      </w:r>
      <w:r w:rsidRPr="002E115D">
        <w:rPr>
          <w:sz w:val="24"/>
          <w:szCs w:val="24"/>
        </w:rPr>
        <w:t>А.В.</w:t>
      </w:r>
      <w:r w:rsidRPr="002E115D">
        <w:rPr>
          <w:spacing w:val="1"/>
          <w:sz w:val="24"/>
          <w:szCs w:val="24"/>
        </w:rPr>
        <w:t xml:space="preserve"> </w:t>
      </w:r>
      <w:r w:rsidRPr="002E115D">
        <w:rPr>
          <w:sz w:val="24"/>
          <w:szCs w:val="24"/>
        </w:rPr>
        <w:t>«Мешок</w:t>
      </w:r>
      <w:r w:rsidRPr="002E115D">
        <w:rPr>
          <w:spacing w:val="1"/>
          <w:sz w:val="24"/>
          <w:szCs w:val="24"/>
        </w:rPr>
        <w:t xml:space="preserve"> </w:t>
      </w:r>
      <w:r w:rsidRPr="002E115D">
        <w:rPr>
          <w:sz w:val="24"/>
          <w:szCs w:val="24"/>
        </w:rPr>
        <w:t>овсянки»;</w:t>
      </w:r>
      <w:r w:rsidRPr="002E115D">
        <w:rPr>
          <w:spacing w:val="1"/>
          <w:sz w:val="24"/>
          <w:szCs w:val="24"/>
        </w:rPr>
        <w:t xml:space="preserve"> </w:t>
      </w:r>
      <w:r w:rsidRPr="002E115D">
        <w:rPr>
          <w:sz w:val="24"/>
          <w:szCs w:val="24"/>
        </w:rPr>
        <w:t>Погодин</w:t>
      </w:r>
      <w:r w:rsidRPr="002E115D">
        <w:rPr>
          <w:spacing w:val="1"/>
          <w:sz w:val="24"/>
          <w:szCs w:val="24"/>
        </w:rPr>
        <w:t xml:space="preserve"> </w:t>
      </w:r>
      <w:r w:rsidRPr="002E115D">
        <w:rPr>
          <w:sz w:val="24"/>
          <w:szCs w:val="24"/>
        </w:rPr>
        <w:t>Р.П.</w:t>
      </w:r>
      <w:r w:rsidRPr="002E115D">
        <w:rPr>
          <w:spacing w:val="1"/>
          <w:sz w:val="24"/>
          <w:szCs w:val="24"/>
        </w:rPr>
        <w:t xml:space="preserve"> </w:t>
      </w:r>
      <w:r w:rsidRPr="002E115D">
        <w:rPr>
          <w:sz w:val="24"/>
          <w:szCs w:val="24"/>
        </w:rPr>
        <w:t>«Жаба»,</w:t>
      </w:r>
      <w:r w:rsidRPr="002E115D">
        <w:rPr>
          <w:spacing w:val="1"/>
          <w:sz w:val="24"/>
          <w:szCs w:val="24"/>
        </w:rPr>
        <w:t xml:space="preserve"> </w:t>
      </w:r>
      <w:r w:rsidRPr="002E115D">
        <w:rPr>
          <w:sz w:val="24"/>
          <w:szCs w:val="24"/>
        </w:rPr>
        <w:t>«Шутка»;</w:t>
      </w:r>
      <w:r w:rsidRPr="002E115D">
        <w:rPr>
          <w:spacing w:val="1"/>
          <w:sz w:val="24"/>
          <w:szCs w:val="24"/>
        </w:rPr>
        <w:t xml:space="preserve"> </w:t>
      </w:r>
      <w:r w:rsidRPr="002E115D">
        <w:rPr>
          <w:sz w:val="24"/>
          <w:szCs w:val="24"/>
        </w:rPr>
        <w:t>Пришвин</w:t>
      </w:r>
      <w:r w:rsidRPr="002E115D">
        <w:rPr>
          <w:spacing w:val="1"/>
          <w:sz w:val="24"/>
          <w:szCs w:val="24"/>
        </w:rPr>
        <w:t xml:space="preserve"> </w:t>
      </w:r>
      <w:r w:rsidRPr="002E115D">
        <w:rPr>
          <w:sz w:val="24"/>
          <w:szCs w:val="24"/>
        </w:rPr>
        <w:t>М.М.</w:t>
      </w:r>
      <w:r w:rsidRPr="002E115D">
        <w:rPr>
          <w:spacing w:val="1"/>
          <w:sz w:val="24"/>
          <w:szCs w:val="24"/>
        </w:rPr>
        <w:t xml:space="preserve"> </w:t>
      </w:r>
      <w:r w:rsidRPr="002E115D">
        <w:rPr>
          <w:sz w:val="24"/>
          <w:szCs w:val="24"/>
        </w:rPr>
        <w:t>«Лисичкин</w:t>
      </w:r>
      <w:r w:rsidRPr="002E115D">
        <w:rPr>
          <w:spacing w:val="1"/>
          <w:sz w:val="24"/>
          <w:szCs w:val="24"/>
        </w:rPr>
        <w:t xml:space="preserve"> </w:t>
      </w:r>
      <w:r w:rsidRPr="002E115D">
        <w:rPr>
          <w:sz w:val="24"/>
          <w:szCs w:val="24"/>
        </w:rPr>
        <w:t>хлеб»,</w:t>
      </w:r>
      <w:r w:rsidRPr="002E115D">
        <w:rPr>
          <w:spacing w:val="1"/>
          <w:sz w:val="24"/>
          <w:szCs w:val="24"/>
        </w:rPr>
        <w:t xml:space="preserve"> </w:t>
      </w:r>
      <w:r w:rsidRPr="002E115D">
        <w:rPr>
          <w:sz w:val="24"/>
          <w:szCs w:val="24"/>
        </w:rPr>
        <w:t>«Изобретатель»;</w:t>
      </w:r>
      <w:r w:rsidRPr="002E115D">
        <w:rPr>
          <w:spacing w:val="1"/>
          <w:sz w:val="24"/>
          <w:szCs w:val="24"/>
        </w:rPr>
        <w:t xml:space="preserve"> </w:t>
      </w:r>
      <w:r w:rsidRPr="002E115D">
        <w:rPr>
          <w:sz w:val="24"/>
          <w:szCs w:val="24"/>
        </w:rPr>
        <w:t>Ракитина</w:t>
      </w:r>
      <w:r w:rsidRPr="002E115D">
        <w:rPr>
          <w:spacing w:val="1"/>
          <w:sz w:val="24"/>
          <w:szCs w:val="24"/>
        </w:rPr>
        <w:t xml:space="preserve"> </w:t>
      </w:r>
      <w:r w:rsidRPr="002E115D">
        <w:rPr>
          <w:sz w:val="24"/>
          <w:szCs w:val="24"/>
        </w:rPr>
        <w:t>Е.</w:t>
      </w:r>
      <w:r w:rsidRPr="002E115D">
        <w:rPr>
          <w:spacing w:val="1"/>
          <w:sz w:val="24"/>
          <w:szCs w:val="24"/>
        </w:rPr>
        <w:t xml:space="preserve"> </w:t>
      </w:r>
      <w:r w:rsidRPr="002E115D">
        <w:rPr>
          <w:sz w:val="24"/>
          <w:szCs w:val="24"/>
        </w:rPr>
        <w:t>«Приключения</w:t>
      </w:r>
      <w:r w:rsidRPr="002E115D">
        <w:rPr>
          <w:spacing w:val="1"/>
          <w:sz w:val="24"/>
          <w:szCs w:val="24"/>
        </w:rPr>
        <w:t xml:space="preserve"> </w:t>
      </w:r>
      <w:r w:rsidRPr="002E115D">
        <w:rPr>
          <w:sz w:val="24"/>
          <w:szCs w:val="24"/>
        </w:rPr>
        <w:t>новогодних</w:t>
      </w:r>
      <w:r w:rsidRPr="002E115D">
        <w:rPr>
          <w:spacing w:val="1"/>
          <w:sz w:val="24"/>
          <w:szCs w:val="24"/>
        </w:rPr>
        <w:t xml:space="preserve"> </w:t>
      </w:r>
      <w:r w:rsidRPr="002E115D">
        <w:rPr>
          <w:sz w:val="24"/>
          <w:szCs w:val="24"/>
        </w:rPr>
        <w:lastRenderedPageBreak/>
        <w:t>игрушек»,</w:t>
      </w:r>
      <w:r w:rsidRPr="002E115D">
        <w:rPr>
          <w:spacing w:val="1"/>
          <w:sz w:val="24"/>
          <w:szCs w:val="24"/>
        </w:rPr>
        <w:t xml:space="preserve"> </w:t>
      </w:r>
      <w:r w:rsidRPr="002E115D">
        <w:rPr>
          <w:sz w:val="24"/>
          <w:szCs w:val="24"/>
        </w:rPr>
        <w:t>«Серѐжик»;</w:t>
      </w:r>
      <w:r w:rsidRPr="002E115D">
        <w:rPr>
          <w:spacing w:val="1"/>
          <w:sz w:val="24"/>
          <w:szCs w:val="24"/>
        </w:rPr>
        <w:t xml:space="preserve"> </w:t>
      </w:r>
      <w:r w:rsidRPr="002E115D">
        <w:rPr>
          <w:sz w:val="24"/>
          <w:szCs w:val="24"/>
        </w:rPr>
        <w:t>Раскин А.Б.</w:t>
      </w:r>
      <w:r w:rsidRPr="002E115D">
        <w:rPr>
          <w:spacing w:val="1"/>
          <w:sz w:val="24"/>
          <w:szCs w:val="24"/>
        </w:rPr>
        <w:t xml:space="preserve"> </w:t>
      </w:r>
      <w:r w:rsidRPr="002E115D">
        <w:rPr>
          <w:sz w:val="24"/>
          <w:szCs w:val="24"/>
        </w:rPr>
        <w:t>«Как папа был маленьким» (сборник</w:t>
      </w:r>
      <w:r w:rsidRPr="002E115D">
        <w:rPr>
          <w:spacing w:val="1"/>
          <w:sz w:val="24"/>
          <w:szCs w:val="24"/>
        </w:rPr>
        <w:t xml:space="preserve"> </w:t>
      </w:r>
      <w:r w:rsidRPr="002E115D">
        <w:rPr>
          <w:sz w:val="24"/>
          <w:szCs w:val="24"/>
        </w:rPr>
        <w:t>рассказов); Сладков Н.И. «Хитрющий зайчишка», «Синичка необыкновенная», «Почему</w:t>
      </w:r>
      <w:r w:rsidRPr="002E115D">
        <w:rPr>
          <w:spacing w:val="1"/>
          <w:sz w:val="24"/>
          <w:szCs w:val="24"/>
        </w:rPr>
        <w:t xml:space="preserve"> </w:t>
      </w:r>
      <w:r w:rsidRPr="002E115D">
        <w:rPr>
          <w:sz w:val="24"/>
          <w:szCs w:val="24"/>
        </w:rPr>
        <w:t>ноябрь пегий»; Соколов-Микитов И.С. «Листопадничек»; Толстой Л.Н. «Филипок», «Лев</w:t>
      </w:r>
      <w:r w:rsidRPr="002E115D">
        <w:rPr>
          <w:spacing w:val="-57"/>
          <w:sz w:val="24"/>
          <w:szCs w:val="24"/>
        </w:rPr>
        <w:t xml:space="preserve"> </w:t>
      </w:r>
      <w:r w:rsidRPr="002E115D">
        <w:rPr>
          <w:sz w:val="24"/>
          <w:szCs w:val="24"/>
        </w:rPr>
        <w:t>и</w:t>
      </w:r>
      <w:r w:rsidRPr="002E115D">
        <w:rPr>
          <w:spacing w:val="1"/>
          <w:sz w:val="24"/>
          <w:szCs w:val="24"/>
        </w:rPr>
        <w:t xml:space="preserve"> </w:t>
      </w:r>
      <w:r w:rsidRPr="002E115D">
        <w:rPr>
          <w:sz w:val="24"/>
          <w:szCs w:val="24"/>
        </w:rPr>
        <w:t>собачка»,</w:t>
      </w:r>
      <w:r w:rsidRPr="002E115D">
        <w:rPr>
          <w:spacing w:val="1"/>
          <w:sz w:val="24"/>
          <w:szCs w:val="24"/>
        </w:rPr>
        <w:t xml:space="preserve"> </w:t>
      </w:r>
      <w:r w:rsidRPr="002E115D">
        <w:rPr>
          <w:sz w:val="24"/>
          <w:szCs w:val="24"/>
        </w:rPr>
        <w:t>«Прыжок»,</w:t>
      </w:r>
      <w:r w:rsidRPr="002E115D">
        <w:rPr>
          <w:spacing w:val="1"/>
          <w:sz w:val="24"/>
          <w:szCs w:val="24"/>
        </w:rPr>
        <w:t xml:space="preserve"> </w:t>
      </w:r>
      <w:r w:rsidRPr="002E115D">
        <w:rPr>
          <w:sz w:val="24"/>
          <w:szCs w:val="24"/>
        </w:rPr>
        <w:t>«Акула»,</w:t>
      </w:r>
      <w:r w:rsidRPr="002E115D">
        <w:rPr>
          <w:spacing w:val="1"/>
          <w:sz w:val="24"/>
          <w:szCs w:val="24"/>
        </w:rPr>
        <w:t xml:space="preserve"> </w:t>
      </w:r>
      <w:r w:rsidRPr="002E115D">
        <w:rPr>
          <w:sz w:val="24"/>
          <w:szCs w:val="24"/>
        </w:rPr>
        <w:t>«Пожарные</w:t>
      </w:r>
      <w:r w:rsidRPr="002E115D">
        <w:rPr>
          <w:spacing w:val="1"/>
          <w:sz w:val="24"/>
          <w:szCs w:val="24"/>
        </w:rPr>
        <w:t xml:space="preserve"> </w:t>
      </w:r>
      <w:r w:rsidRPr="002E115D">
        <w:rPr>
          <w:sz w:val="24"/>
          <w:szCs w:val="24"/>
        </w:rPr>
        <w:t>собаки»;</w:t>
      </w:r>
      <w:r w:rsidRPr="002E115D">
        <w:rPr>
          <w:spacing w:val="1"/>
          <w:sz w:val="24"/>
          <w:szCs w:val="24"/>
        </w:rPr>
        <w:t xml:space="preserve"> </w:t>
      </w:r>
      <w:r w:rsidRPr="002E115D">
        <w:rPr>
          <w:sz w:val="24"/>
          <w:szCs w:val="24"/>
        </w:rPr>
        <w:t>Фадеева</w:t>
      </w:r>
      <w:r w:rsidRPr="002E115D">
        <w:rPr>
          <w:spacing w:val="1"/>
          <w:sz w:val="24"/>
          <w:szCs w:val="24"/>
        </w:rPr>
        <w:t xml:space="preserve"> </w:t>
      </w:r>
      <w:r w:rsidRPr="002E115D">
        <w:rPr>
          <w:sz w:val="24"/>
          <w:szCs w:val="24"/>
        </w:rPr>
        <w:t>О.</w:t>
      </w:r>
      <w:r w:rsidRPr="002E115D">
        <w:rPr>
          <w:spacing w:val="1"/>
          <w:sz w:val="24"/>
          <w:szCs w:val="24"/>
        </w:rPr>
        <w:t xml:space="preserve"> </w:t>
      </w:r>
      <w:r w:rsidRPr="002E115D">
        <w:rPr>
          <w:sz w:val="24"/>
          <w:szCs w:val="24"/>
        </w:rPr>
        <w:t>«Мне</w:t>
      </w:r>
      <w:r w:rsidRPr="002E115D">
        <w:rPr>
          <w:spacing w:val="1"/>
          <w:sz w:val="24"/>
          <w:szCs w:val="24"/>
        </w:rPr>
        <w:t xml:space="preserve"> </w:t>
      </w:r>
      <w:r w:rsidRPr="002E115D">
        <w:rPr>
          <w:sz w:val="24"/>
          <w:szCs w:val="24"/>
        </w:rPr>
        <w:t>письмо!»;</w:t>
      </w:r>
      <w:r w:rsidRPr="002E115D">
        <w:rPr>
          <w:spacing w:val="1"/>
          <w:sz w:val="24"/>
          <w:szCs w:val="24"/>
        </w:rPr>
        <w:t xml:space="preserve"> </w:t>
      </w:r>
      <w:r w:rsidRPr="002E115D">
        <w:rPr>
          <w:sz w:val="24"/>
          <w:szCs w:val="24"/>
        </w:rPr>
        <w:t>Чаплина</w:t>
      </w:r>
      <w:r w:rsidRPr="002E115D">
        <w:rPr>
          <w:spacing w:val="-2"/>
          <w:sz w:val="24"/>
          <w:szCs w:val="24"/>
        </w:rPr>
        <w:t xml:space="preserve"> </w:t>
      </w:r>
      <w:r w:rsidRPr="002E115D">
        <w:rPr>
          <w:sz w:val="24"/>
          <w:szCs w:val="24"/>
        </w:rPr>
        <w:t>В.В.</w:t>
      </w:r>
      <w:r w:rsidRPr="002E115D">
        <w:rPr>
          <w:spacing w:val="9"/>
          <w:sz w:val="24"/>
          <w:szCs w:val="24"/>
        </w:rPr>
        <w:t xml:space="preserve"> </w:t>
      </w:r>
      <w:r w:rsidRPr="002E115D">
        <w:rPr>
          <w:sz w:val="24"/>
          <w:szCs w:val="24"/>
        </w:rPr>
        <w:t>«Кинули»;</w:t>
      </w:r>
      <w:r w:rsidRPr="002E115D">
        <w:rPr>
          <w:spacing w:val="1"/>
          <w:sz w:val="24"/>
          <w:szCs w:val="24"/>
        </w:rPr>
        <w:t xml:space="preserve"> </w:t>
      </w:r>
      <w:r w:rsidRPr="002E115D">
        <w:rPr>
          <w:sz w:val="24"/>
          <w:szCs w:val="24"/>
        </w:rPr>
        <w:t>Шим</w:t>
      </w:r>
      <w:r w:rsidRPr="002E115D">
        <w:rPr>
          <w:spacing w:val="-2"/>
          <w:sz w:val="24"/>
          <w:szCs w:val="24"/>
        </w:rPr>
        <w:t xml:space="preserve"> </w:t>
      </w:r>
      <w:r w:rsidRPr="002E115D">
        <w:rPr>
          <w:sz w:val="24"/>
          <w:szCs w:val="24"/>
        </w:rPr>
        <w:t>Э.Ю.</w:t>
      </w:r>
      <w:r w:rsidRPr="002E115D">
        <w:rPr>
          <w:spacing w:val="4"/>
          <w:sz w:val="24"/>
          <w:szCs w:val="24"/>
        </w:rPr>
        <w:t xml:space="preserve"> </w:t>
      </w:r>
      <w:r w:rsidRPr="002E115D">
        <w:rPr>
          <w:sz w:val="24"/>
          <w:szCs w:val="24"/>
        </w:rPr>
        <w:t>«Хлеб растет».</w:t>
      </w:r>
    </w:p>
    <w:p w:rsidR="002E115D" w:rsidRPr="002E115D" w:rsidRDefault="002E115D" w:rsidP="002E115D">
      <w:pPr>
        <w:spacing w:line="276" w:lineRule="auto"/>
        <w:ind w:firstLine="709"/>
        <w:jc w:val="both"/>
        <w:rPr>
          <w:sz w:val="24"/>
          <w:szCs w:val="24"/>
        </w:rPr>
      </w:pPr>
      <w:r w:rsidRPr="002E115D">
        <w:rPr>
          <w:i/>
          <w:sz w:val="24"/>
          <w:szCs w:val="24"/>
        </w:rPr>
        <w:t>Литературные</w:t>
      </w:r>
      <w:r w:rsidRPr="002E115D">
        <w:rPr>
          <w:i/>
          <w:spacing w:val="1"/>
          <w:sz w:val="24"/>
          <w:szCs w:val="24"/>
        </w:rPr>
        <w:t xml:space="preserve"> </w:t>
      </w:r>
      <w:r w:rsidRPr="002E115D">
        <w:rPr>
          <w:i/>
          <w:sz w:val="24"/>
          <w:szCs w:val="24"/>
        </w:rPr>
        <w:t>сказки.</w:t>
      </w:r>
      <w:r w:rsidRPr="002E115D">
        <w:rPr>
          <w:i/>
          <w:spacing w:val="1"/>
          <w:sz w:val="24"/>
          <w:szCs w:val="24"/>
        </w:rPr>
        <w:t xml:space="preserve"> </w:t>
      </w:r>
      <w:r w:rsidRPr="002E115D">
        <w:rPr>
          <w:sz w:val="24"/>
          <w:szCs w:val="24"/>
        </w:rPr>
        <w:t>Гайдар</w:t>
      </w:r>
      <w:r w:rsidRPr="002E115D">
        <w:rPr>
          <w:spacing w:val="1"/>
          <w:sz w:val="24"/>
          <w:szCs w:val="24"/>
        </w:rPr>
        <w:t xml:space="preserve"> </w:t>
      </w:r>
      <w:r w:rsidRPr="002E115D">
        <w:rPr>
          <w:sz w:val="24"/>
          <w:szCs w:val="24"/>
        </w:rPr>
        <w:t>А.П.</w:t>
      </w:r>
      <w:r w:rsidRPr="002E115D">
        <w:rPr>
          <w:spacing w:val="1"/>
          <w:sz w:val="24"/>
          <w:szCs w:val="24"/>
        </w:rPr>
        <w:t xml:space="preserve"> </w:t>
      </w:r>
      <w:r w:rsidRPr="002E115D">
        <w:rPr>
          <w:sz w:val="24"/>
          <w:szCs w:val="24"/>
        </w:rPr>
        <w:t>«</w:t>
      </w:r>
      <w:hyperlink r:id="rId15">
        <w:r w:rsidRPr="002E115D">
          <w:rPr>
            <w:sz w:val="24"/>
            <w:szCs w:val="24"/>
          </w:rPr>
          <w:t>Сказка</w:t>
        </w:r>
        <w:r w:rsidRPr="002E115D">
          <w:rPr>
            <w:spacing w:val="1"/>
            <w:sz w:val="24"/>
            <w:szCs w:val="24"/>
          </w:rPr>
          <w:t xml:space="preserve"> </w:t>
        </w:r>
        <w:r w:rsidRPr="002E115D">
          <w:rPr>
            <w:sz w:val="24"/>
            <w:szCs w:val="24"/>
          </w:rPr>
          <w:t>о</w:t>
        </w:r>
        <w:r w:rsidRPr="002E115D">
          <w:rPr>
            <w:spacing w:val="1"/>
            <w:sz w:val="24"/>
            <w:szCs w:val="24"/>
          </w:rPr>
          <w:t xml:space="preserve"> </w:t>
        </w:r>
        <w:r w:rsidRPr="002E115D">
          <w:rPr>
            <w:sz w:val="24"/>
            <w:szCs w:val="24"/>
          </w:rPr>
          <w:t>Военной</w:t>
        </w:r>
        <w:r w:rsidRPr="002E115D">
          <w:rPr>
            <w:spacing w:val="1"/>
            <w:sz w:val="24"/>
            <w:szCs w:val="24"/>
          </w:rPr>
          <w:t xml:space="preserve"> </w:t>
        </w:r>
        <w:r w:rsidRPr="002E115D">
          <w:rPr>
            <w:sz w:val="24"/>
            <w:szCs w:val="24"/>
          </w:rPr>
          <w:t>тайне,</w:t>
        </w:r>
        <w:r w:rsidRPr="002E115D">
          <w:rPr>
            <w:spacing w:val="1"/>
            <w:sz w:val="24"/>
            <w:szCs w:val="24"/>
          </w:rPr>
          <w:t xml:space="preserve"> </w:t>
        </w:r>
        <w:r w:rsidRPr="002E115D">
          <w:rPr>
            <w:sz w:val="24"/>
            <w:szCs w:val="24"/>
          </w:rPr>
          <w:t>о</w:t>
        </w:r>
        <w:r w:rsidRPr="002E115D">
          <w:rPr>
            <w:spacing w:val="1"/>
            <w:sz w:val="24"/>
            <w:szCs w:val="24"/>
          </w:rPr>
          <w:t xml:space="preserve"> </w:t>
        </w:r>
        <w:r w:rsidRPr="002E115D">
          <w:rPr>
            <w:sz w:val="24"/>
            <w:szCs w:val="24"/>
          </w:rPr>
          <w:t>Мальчише-</w:t>
        </w:r>
      </w:hyperlink>
      <w:r w:rsidRPr="002E115D">
        <w:rPr>
          <w:spacing w:val="1"/>
          <w:sz w:val="24"/>
          <w:szCs w:val="24"/>
        </w:rPr>
        <w:t xml:space="preserve"> </w:t>
      </w:r>
      <w:hyperlink r:id="rId16">
        <w:r w:rsidRPr="002E115D">
          <w:rPr>
            <w:sz w:val="24"/>
            <w:szCs w:val="24"/>
          </w:rPr>
          <w:t>Кибальчише</w:t>
        </w:r>
        <w:r w:rsidRPr="002E115D">
          <w:rPr>
            <w:spacing w:val="1"/>
            <w:sz w:val="24"/>
            <w:szCs w:val="24"/>
          </w:rPr>
          <w:t xml:space="preserve"> </w:t>
        </w:r>
        <w:r w:rsidRPr="002E115D">
          <w:rPr>
            <w:sz w:val="24"/>
            <w:szCs w:val="24"/>
          </w:rPr>
          <w:t>и</w:t>
        </w:r>
      </w:hyperlink>
      <w:r w:rsidRPr="002E115D">
        <w:rPr>
          <w:spacing w:val="1"/>
          <w:sz w:val="24"/>
          <w:szCs w:val="24"/>
        </w:rPr>
        <w:t xml:space="preserve"> </w:t>
      </w:r>
      <w:hyperlink r:id="rId17">
        <w:r w:rsidRPr="002E115D">
          <w:rPr>
            <w:sz w:val="24"/>
            <w:szCs w:val="24"/>
          </w:rPr>
          <w:t>его</w:t>
        </w:r>
        <w:r w:rsidRPr="002E115D">
          <w:rPr>
            <w:spacing w:val="1"/>
            <w:sz w:val="24"/>
            <w:szCs w:val="24"/>
          </w:rPr>
          <w:t xml:space="preserve"> </w:t>
        </w:r>
        <w:r w:rsidRPr="002E115D">
          <w:rPr>
            <w:sz w:val="24"/>
            <w:szCs w:val="24"/>
          </w:rPr>
          <w:t>твѐрдом</w:t>
        </w:r>
        <w:r w:rsidRPr="002E115D">
          <w:rPr>
            <w:spacing w:val="1"/>
            <w:sz w:val="24"/>
            <w:szCs w:val="24"/>
          </w:rPr>
          <w:t xml:space="preserve"> </w:t>
        </w:r>
        <w:r w:rsidRPr="002E115D">
          <w:rPr>
            <w:sz w:val="24"/>
            <w:szCs w:val="24"/>
          </w:rPr>
          <w:t>слове</w:t>
        </w:r>
      </w:hyperlink>
      <w:r w:rsidRPr="002E115D">
        <w:rPr>
          <w:sz w:val="24"/>
          <w:szCs w:val="24"/>
        </w:rPr>
        <w:t>»,</w:t>
      </w:r>
      <w:r w:rsidRPr="002E115D">
        <w:rPr>
          <w:spacing w:val="1"/>
          <w:sz w:val="24"/>
          <w:szCs w:val="24"/>
        </w:rPr>
        <w:t xml:space="preserve"> </w:t>
      </w:r>
      <w:r w:rsidRPr="002E115D">
        <w:rPr>
          <w:sz w:val="24"/>
          <w:szCs w:val="24"/>
        </w:rPr>
        <w:t>«Горячий</w:t>
      </w:r>
      <w:r w:rsidRPr="002E115D">
        <w:rPr>
          <w:spacing w:val="1"/>
          <w:sz w:val="24"/>
          <w:szCs w:val="24"/>
        </w:rPr>
        <w:t xml:space="preserve"> </w:t>
      </w:r>
      <w:r w:rsidRPr="002E115D">
        <w:rPr>
          <w:sz w:val="24"/>
          <w:szCs w:val="24"/>
        </w:rPr>
        <w:t>камень»;</w:t>
      </w:r>
      <w:r w:rsidRPr="002E115D">
        <w:rPr>
          <w:spacing w:val="1"/>
          <w:sz w:val="24"/>
          <w:szCs w:val="24"/>
        </w:rPr>
        <w:t xml:space="preserve"> </w:t>
      </w:r>
      <w:r w:rsidRPr="002E115D">
        <w:rPr>
          <w:sz w:val="24"/>
          <w:szCs w:val="24"/>
        </w:rPr>
        <w:t>Гаршин</w:t>
      </w:r>
      <w:r w:rsidRPr="002E115D">
        <w:rPr>
          <w:spacing w:val="1"/>
          <w:sz w:val="24"/>
          <w:szCs w:val="24"/>
        </w:rPr>
        <w:t xml:space="preserve"> </w:t>
      </w:r>
      <w:r w:rsidRPr="002E115D">
        <w:rPr>
          <w:sz w:val="24"/>
          <w:szCs w:val="24"/>
        </w:rPr>
        <w:t>В.М.</w:t>
      </w:r>
      <w:r w:rsidRPr="002E115D">
        <w:rPr>
          <w:spacing w:val="1"/>
          <w:sz w:val="24"/>
          <w:szCs w:val="24"/>
        </w:rPr>
        <w:t xml:space="preserve"> </w:t>
      </w:r>
      <w:r w:rsidRPr="002E115D">
        <w:rPr>
          <w:sz w:val="24"/>
          <w:szCs w:val="24"/>
        </w:rPr>
        <w:t>«Лягушка-</w:t>
      </w:r>
      <w:r w:rsidRPr="002E115D">
        <w:rPr>
          <w:spacing w:val="1"/>
          <w:sz w:val="24"/>
          <w:szCs w:val="24"/>
        </w:rPr>
        <w:t xml:space="preserve"> </w:t>
      </w:r>
      <w:r w:rsidRPr="002E115D">
        <w:rPr>
          <w:sz w:val="24"/>
          <w:szCs w:val="24"/>
        </w:rPr>
        <w:t>путешественница»; Козлов С.Г. «Как Ёжик с Медвежонком звѐзды протирали»; Маршак</w:t>
      </w:r>
      <w:r w:rsidRPr="002E115D">
        <w:rPr>
          <w:spacing w:val="1"/>
          <w:sz w:val="24"/>
          <w:szCs w:val="24"/>
        </w:rPr>
        <w:t xml:space="preserve"> </w:t>
      </w:r>
      <w:r w:rsidRPr="002E115D">
        <w:rPr>
          <w:sz w:val="24"/>
          <w:szCs w:val="24"/>
        </w:rPr>
        <w:t>С.Я.</w:t>
      </w:r>
      <w:r w:rsidRPr="002E115D">
        <w:rPr>
          <w:spacing w:val="1"/>
          <w:sz w:val="24"/>
          <w:szCs w:val="24"/>
        </w:rPr>
        <w:t xml:space="preserve"> </w:t>
      </w:r>
      <w:r w:rsidRPr="002E115D">
        <w:rPr>
          <w:sz w:val="24"/>
          <w:szCs w:val="24"/>
        </w:rPr>
        <w:t>«Двенадцать</w:t>
      </w:r>
      <w:r w:rsidRPr="002E115D">
        <w:rPr>
          <w:spacing w:val="1"/>
          <w:sz w:val="24"/>
          <w:szCs w:val="24"/>
        </w:rPr>
        <w:t xml:space="preserve"> </w:t>
      </w:r>
      <w:r w:rsidRPr="002E115D">
        <w:rPr>
          <w:sz w:val="24"/>
          <w:szCs w:val="24"/>
        </w:rPr>
        <w:t>месяцев»;</w:t>
      </w:r>
      <w:r w:rsidRPr="002E115D">
        <w:rPr>
          <w:spacing w:val="1"/>
          <w:sz w:val="24"/>
          <w:szCs w:val="24"/>
        </w:rPr>
        <w:t xml:space="preserve"> </w:t>
      </w:r>
      <w:r w:rsidRPr="002E115D">
        <w:rPr>
          <w:sz w:val="24"/>
          <w:szCs w:val="24"/>
        </w:rPr>
        <w:t>Паустовский</w:t>
      </w:r>
      <w:r w:rsidRPr="002E115D">
        <w:rPr>
          <w:spacing w:val="1"/>
          <w:sz w:val="24"/>
          <w:szCs w:val="24"/>
        </w:rPr>
        <w:t xml:space="preserve"> </w:t>
      </w:r>
      <w:r w:rsidRPr="002E115D">
        <w:rPr>
          <w:sz w:val="24"/>
          <w:szCs w:val="24"/>
        </w:rPr>
        <w:t>К.Г.</w:t>
      </w:r>
      <w:r w:rsidRPr="002E115D">
        <w:rPr>
          <w:spacing w:val="1"/>
          <w:sz w:val="24"/>
          <w:szCs w:val="24"/>
        </w:rPr>
        <w:t xml:space="preserve"> </w:t>
      </w:r>
      <w:r w:rsidRPr="002E115D">
        <w:rPr>
          <w:sz w:val="24"/>
          <w:szCs w:val="24"/>
        </w:rPr>
        <w:t>«Тѐплый</w:t>
      </w:r>
      <w:r w:rsidRPr="002E115D">
        <w:rPr>
          <w:spacing w:val="1"/>
          <w:sz w:val="24"/>
          <w:szCs w:val="24"/>
        </w:rPr>
        <w:t xml:space="preserve"> </w:t>
      </w:r>
      <w:r w:rsidRPr="002E115D">
        <w:rPr>
          <w:sz w:val="24"/>
          <w:szCs w:val="24"/>
        </w:rPr>
        <w:t>хлеб»,</w:t>
      </w:r>
      <w:r w:rsidRPr="002E115D">
        <w:rPr>
          <w:spacing w:val="1"/>
          <w:sz w:val="24"/>
          <w:szCs w:val="24"/>
        </w:rPr>
        <w:t xml:space="preserve"> </w:t>
      </w:r>
      <w:r w:rsidRPr="002E115D">
        <w:rPr>
          <w:sz w:val="24"/>
          <w:szCs w:val="24"/>
        </w:rPr>
        <w:t>«Дремучий</w:t>
      </w:r>
      <w:r w:rsidRPr="002E115D">
        <w:rPr>
          <w:spacing w:val="1"/>
          <w:sz w:val="24"/>
          <w:szCs w:val="24"/>
        </w:rPr>
        <w:t xml:space="preserve"> </w:t>
      </w:r>
      <w:r w:rsidRPr="002E115D">
        <w:rPr>
          <w:sz w:val="24"/>
          <w:szCs w:val="24"/>
        </w:rPr>
        <w:t>медведь»;</w:t>
      </w:r>
      <w:r w:rsidRPr="002E115D">
        <w:rPr>
          <w:spacing w:val="-57"/>
          <w:sz w:val="24"/>
          <w:szCs w:val="24"/>
        </w:rPr>
        <w:t xml:space="preserve"> </w:t>
      </w:r>
      <w:r w:rsidRPr="002E115D">
        <w:rPr>
          <w:sz w:val="24"/>
          <w:szCs w:val="24"/>
        </w:rPr>
        <w:t>Прокофьева</w:t>
      </w:r>
      <w:r w:rsidRPr="002E115D">
        <w:rPr>
          <w:spacing w:val="1"/>
          <w:sz w:val="24"/>
          <w:szCs w:val="24"/>
        </w:rPr>
        <w:t xml:space="preserve"> </w:t>
      </w:r>
      <w:r w:rsidRPr="002E115D">
        <w:rPr>
          <w:sz w:val="24"/>
          <w:szCs w:val="24"/>
        </w:rPr>
        <w:t>С.Л.,</w:t>
      </w:r>
      <w:r w:rsidRPr="002E115D">
        <w:rPr>
          <w:spacing w:val="1"/>
          <w:sz w:val="24"/>
          <w:szCs w:val="24"/>
        </w:rPr>
        <w:t xml:space="preserve"> </w:t>
      </w:r>
      <w:r w:rsidRPr="002E115D">
        <w:rPr>
          <w:sz w:val="24"/>
          <w:szCs w:val="24"/>
        </w:rPr>
        <w:t>Токмакова</w:t>
      </w:r>
      <w:r w:rsidRPr="002E115D">
        <w:rPr>
          <w:spacing w:val="1"/>
          <w:sz w:val="24"/>
          <w:szCs w:val="24"/>
        </w:rPr>
        <w:t xml:space="preserve"> </w:t>
      </w:r>
      <w:r w:rsidRPr="002E115D">
        <w:rPr>
          <w:sz w:val="24"/>
          <w:szCs w:val="24"/>
        </w:rPr>
        <w:t>И.П.</w:t>
      </w:r>
      <w:r w:rsidRPr="002E115D">
        <w:rPr>
          <w:spacing w:val="1"/>
          <w:sz w:val="24"/>
          <w:szCs w:val="24"/>
        </w:rPr>
        <w:t xml:space="preserve"> </w:t>
      </w:r>
      <w:r w:rsidRPr="002E115D">
        <w:rPr>
          <w:sz w:val="24"/>
          <w:szCs w:val="24"/>
        </w:rPr>
        <w:t>«Подарок</w:t>
      </w:r>
      <w:r w:rsidRPr="002E115D">
        <w:rPr>
          <w:spacing w:val="1"/>
          <w:sz w:val="24"/>
          <w:szCs w:val="24"/>
        </w:rPr>
        <w:t xml:space="preserve"> </w:t>
      </w:r>
      <w:r w:rsidRPr="002E115D">
        <w:rPr>
          <w:sz w:val="24"/>
          <w:szCs w:val="24"/>
        </w:rPr>
        <w:t>для</w:t>
      </w:r>
      <w:r w:rsidRPr="002E115D">
        <w:rPr>
          <w:spacing w:val="1"/>
          <w:sz w:val="24"/>
          <w:szCs w:val="24"/>
        </w:rPr>
        <w:t xml:space="preserve"> </w:t>
      </w:r>
      <w:r w:rsidRPr="002E115D">
        <w:rPr>
          <w:sz w:val="24"/>
          <w:szCs w:val="24"/>
        </w:rPr>
        <w:t>Снегурочки»;</w:t>
      </w:r>
      <w:r w:rsidRPr="002E115D">
        <w:rPr>
          <w:spacing w:val="1"/>
          <w:sz w:val="24"/>
          <w:szCs w:val="24"/>
        </w:rPr>
        <w:t xml:space="preserve"> </w:t>
      </w:r>
      <w:r w:rsidRPr="002E115D">
        <w:rPr>
          <w:sz w:val="24"/>
          <w:szCs w:val="24"/>
        </w:rPr>
        <w:t>Ремизов</w:t>
      </w:r>
      <w:r w:rsidRPr="002E115D">
        <w:rPr>
          <w:spacing w:val="1"/>
          <w:sz w:val="24"/>
          <w:szCs w:val="24"/>
        </w:rPr>
        <w:t xml:space="preserve"> </w:t>
      </w:r>
      <w:r w:rsidRPr="002E115D">
        <w:rPr>
          <w:sz w:val="24"/>
          <w:szCs w:val="24"/>
        </w:rPr>
        <w:t>А.М.</w:t>
      </w:r>
      <w:r w:rsidRPr="002E115D">
        <w:rPr>
          <w:spacing w:val="1"/>
          <w:sz w:val="24"/>
          <w:szCs w:val="24"/>
        </w:rPr>
        <w:t xml:space="preserve"> </w:t>
      </w:r>
      <w:r w:rsidRPr="002E115D">
        <w:rPr>
          <w:sz w:val="24"/>
          <w:szCs w:val="24"/>
        </w:rPr>
        <w:t>«Гуси-</w:t>
      </w:r>
      <w:r w:rsidRPr="002E115D">
        <w:rPr>
          <w:spacing w:val="-57"/>
          <w:sz w:val="24"/>
          <w:szCs w:val="24"/>
        </w:rPr>
        <w:t xml:space="preserve"> </w:t>
      </w:r>
      <w:r w:rsidRPr="002E115D">
        <w:rPr>
          <w:sz w:val="24"/>
          <w:szCs w:val="24"/>
        </w:rPr>
        <w:t>лебеди»,</w:t>
      </w:r>
      <w:r w:rsidRPr="002E115D">
        <w:rPr>
          <w:spacing w:val="14"/>
          <w:sz w:val="24"/>
          <w:szCs w:val="24"/>
        </w:rPr>
        <w:t xml:space="preserve"> </w:t>
      </w:r>
      <w:r w:rsidRPr="002E115D">
        <w:rPr>
          <w:sz w:val="24"/>
          <w:szCs w:val="24"/>
        </w:rPr>
        <w:t>«Хлебный</w:t>
      </w:r>
      <w:r w:rsidRPr="002E115D">
        <w:rPr>
          <w:spacing w:val="12"/>
          <w:sz w:val="24"/>
          <w:szCs w:val="24"/>
        </w:rPr>
        <w:t xml:space="preserve"> </w:t>
      </w:r>
      <w:r w:rsidRPr="002E115D">
        <w:rPr>
          <w:sz w:val="24"/>
          <w:szCs w:val="24"/>
        </w:rPr>
        <w:t>голос»;</w:t>
      </w:r>
      <w:r w:rsidRPr="002E115D">
        <w:rPr>
          <w:spacing w:val="11"/>
          <w:sz w:val="24"/>
          <w:szCs w:val="24"/>
        </w:rPr>
        <w:t xml:space="preserve"> </w:t>
      </w:r>
      <w:r w:rsidRPr="002E115D">
        <w:rPr>
          <w:sz w:val="24"/>
          <w:szCs w:val="24"/>
        </w:rPr>
        <w:t>Скребицкий</w:t>
      </w:r>
      <w:r w:rsidRPr="002E115D">
        <w:rPr>
          <w:spacing w:val="13"/>
          <w:sz w:val="24"/>
          <w:szCs w:val="24"/>
        </w:rPr>
        <w:t xml:space="preserve"> </w:t>
      </w:r>
      <w:r w:rsidRPr="002E115D">
        <w:rPr>
          <w:sz w:val="24"/>
          <w:szCs w:val="24"/>
        </w:rPr>
        <w:t>Г.А.</w:t>
      </w:r>
      <w:r w:rsidRPr="002E115D">
        <w:rPr>
          <w:spacing w:val="11"/>
          <w:sz w:val="24"/>
          <w:szCs w:val="24"/>
        </w:rPr>
        <w:t xml:space="preserve"> </w:t>
      </w:r>
      <w:r w:rsidRPr="002E115D">
        <w:rPr>
          <w:sz w:val="24"/>
          <w:szCs w:val="24"/>
        </w:rPr>
        <w:t>«Всяк</w:t>
      </w:r>
      <w:r w:rsidRPr="002E115D">
        <w:rPr>
          <w:spacing w:val="11"/>
          <w:sz w:val="24"/>
          <w:szCs w:val="24"/>
        </w:rPr>
        <w:t xml:space="preserve"> </w:t>
      </w:r>
      <w:r w:rsidRPr="002E115D">
        <w:rPr>
          <w:sz w:val="24"/>
          <w:szCs w:val="24"/>
        </w:rPr>
        <w:t>по-</w:t>
      </w:r>
      <w:r w:rsidRPr="002E115D">
        <w:rPr>
          <w:spacing w:val="9"/>
          <w:sz w:val="24"/>
          <w:szCs w:val="24"/>
        </w:rPr>
        <w:t xml:space="preserve"> </w:t>
      </w:r>
      <w:r w:rsidRPr="002E115D">
        <w:rPr>
          <w:sz w:val="24"/>
          <w:szCs w:val="24"/>
        </w:rPr>
        <w:t>своему»;</w:t>
      </w:r>
      <w:r w:rsidRPr="002E115D">
        <w:rPr>
          <w:spacing w:val="12"/>
          <w:sz w:val="24"/>
          <w:szCs w:val="24"/>
        </w:rPr>
        <w:t xml:space="preserve"> </w:t>
      </w:r>
      <w:r w:rsidRPr="002E115D">
        <w:rPr>
          <w:sz w:val="24"/>
          <w:szCs w:val="24"/>
        </w:rPr>
        <w:t>Соколов-Микитов</w:t>
      </w:r>
      <w:r w:rsidRPr="002E115D">
        <w:rPr>
          <w:spacing w:val="8"/>
          <w:sz w:val="24"/>
          <w:szCs w:val="24"/>
        </w:rPr>
        <w:t xml:space="preserve"> </w:t>
      </w:r>
      <w:r w:rsidRPr="002E115D">
        <w:rPr>
          <w:sz w:val="24"/>
          <w:szCs w:val="24"/>
        </w:rPr>
        <w:t>И.С.</w:t>
      </w:r>
    </w:p>
    <w:p w:rsidR="002E115D" w:rsidRPr="002E115D" w:rsidRDefault="002E115D" w:rsidP="002E115D">
      <w:pPr>
        <w:spacing w:line="276" w:lineRule="auto"/>
        <w:ind w:firstLine="709"/>
        <w:jc w:val="both"/>
        <w:rPr>
          <w:sz w:val="24"/>
          <w:szCs w:val="24"/>
        </w:rPr>
      </w:pPr>
      <w:r w:rsidRPr="002E115D">
        <w:rPr>
          <w:sz w:val="24"/>
          <w:szCs w:val="24"/>
        </w:rPr>
        <w:t>«Соль</w:t>
      </w:r>
      <w:r w:rsidRPr="002E115D">
        <w:rPr>
          <w:spacing w:val="-5"/>
          <w:sz w:val="24"/>
          <w:szCs w:val="24"/>
        </w:rPr>
        <w:t xml:space="preserve"> </w:t>
      </w:r>
      <w:r w:rsidRPr="002E115D">
        <w:rPr>
          <w:sz w:val="24"/>
          <w:szCs w:val="24"/>
        </w:rPr>
        <w:t>Земли»;</w:t>
      </w:r>
      <w:r w:rsidRPr="002E115D">
        <w:rPr>
          <w:spacing w:val="-1"/>
          <w:sz w:val="24"/>
          <w:szCs w:val="24"/>
        </w:rPr>
        <w:t xml:space="preserve"> </w:t>
      </w:r>
      <w:r w:rsidRPr="002E115D">
        <w:rPr>
          <w:sz w:val="24"/>
          <w:szCs w:val="24"/>
        </w:rPr>
        <w:t>Чѐрный</w:t>
      </w:r>
      <w:r w:rsidRPr="002E115D">
        <w:rPr>
          <w:spacing w:val="-4"/>
          <w:sz w:val="24"/>
          <w:szCs w:val="24"/>
        </w:rPr>
        <w:t xml:space="preserve"> </w:t>
      </w:r>
      <w:r w:rsidRPr="002E115D">
        <w:rPr>
          <w:sz w:val="24"/>
          <w:szCs w:val="24"/>
        </w:rPr>
        <w:t>С.</w:t>
      </w:r>
      <w:r w:rsidRPr="002E115D">
        <w:rPr>
          <w:spacing w:val="2"/>
          <w:sz w:val="24"/>
          <w:szCs w:val="24"/>
        </w:rPr>
        <w:t xml:space="preserve"> </w:t>
      </w:r>
      <w:r w:rsidRPr="002E115D">
        <w:rPr>
          <w:sz w:val="24"/>
          <w:szCs w:val="24"/>
        </w:rPr>
        <w:t>«Дневник</w:t>
      </w:r>
      <w:r w:rsidRPr="002E115D">
        <w:rPr>
          <w:spacing w:val="-2"/>
          <w:sz w:val="24"/>
          <w:szCs w:val="24"/>
        </w:rPr>
        <w:t xml:space="preserve"> </w:t>
      </w:r>
      <w:r w:rsidRPr="002E115D">
        <w:rPr>
          <w:sz w:val="24"/>
          <w:szCs w:val="24"/>
        </w:rPr>
        <w:t>Фокса</w:t>
      </w:r>
      <w:r w:rsidRPr="002E115D">
        <w:rPr>
          <w:spacing w:val="-7"/>
          <w:sz w:val="24"/>
          <w:szCs w:val="24"/>
        </w:rPr>
        <w:t xml:space="preserve"> </w:t>
      </w:r>
      <w:r w:rsidRPr="002E115D">
        <w:rPr>
          <w:sz w:val="24"/>
          <w:szCs w:val="24"/>
        </w:rPr>
        <w:t>Микки».</w:t>
      </w:r>
    </w:p>
    <w:p w:rsidR="002E115D" w:rsidRPr="002E115D" w:rsidRDefault="002E115D" w:rsidP="002E115D">
      <w:pPr>
        <w:spacing w:before="45" w:line="276" w:lineRule="auto"/>
        <w:ind w:firstLine="709"/>
        <w:jc w:val="both"/>
        <w:rPr>
          <w:i/>
          <w:sz w:val="24"/>
          <w:szCs w:val="24"/>
        </w:rPr>
      </w:pPr>
      <w:r w:rsidRPr="002E115D">
        <w:rPr>
          <w:i/>
          <w:sz w:val="24"/>
          <w:szCs w:val="24"/>
        </w:rPr>
        <w:t>Произведения</w:t>
      </w:r>
      <w:r w:rsidRPr="002E115D">
        <w:rPr>
          <w:i/>
          <w:spacing w:val="-8"/>
          <w:sz w:val="24"/>
          <w:szCs w:val="24"/>
        </w:rPr>
        <w:t xml:space="preserve"> </w:t>
      </w:r>
      <w:r w:rsidRPr="002E115D">
        <w:rPr>
          <w:i/>
          <w:sz w:val="24"/>
          <w:szCs w:val="24"/>
        </w:rPr>
        <w:t>поэтов</w:t>
      </w:r>
      <w:r w:rsidRPr="002E115D">
        <w:rPr>
          <w:i/>
          <w:spacing w:val="-6"/>
          <w:sz w:val="24"/>
          <w:szCs w:val="24"/>
        </w:rPr>
        <w:t xml:space="preserve"> </w:t>
      </w:r>
      <w:r w:rsidRPr="002E115D">
        <w:rPr>
          <w:i/>
          <w:sz w:val="24"/>
          <w:szCs w:val="24"/>
        </w:rPr>
        <w:t>и</w:t>
      </w:r>
      <w:r w:rsidRPr="002E115D">
        <w:rPr>
          <w:i/>
          <w:spacing w:val="-1"/>
          <w:sz w:val="24"/>
          <w:szCs w:val="24"/>
        </w:rPr>
        <w:t xml:space="preserve"> </w:t>
      </w:r>
      <w:r w:rsidRPr="002E115D">
        <w:rPr>
          <w:i/>
          <w:sz w:val="24"/>
          <w:szCs w:val="24"/>
        </w:rPr>
        <w:t>писателей</w:t>
      </w:r>
      <w:r w:rsidRPr="002E115D">
        <w:rPr>
          <w:i/>
          <w:spacing w:val="-4"/>
          <w:sz w:val="24"/>
          <w:szCs w:val="24"/>
        </w:rPr>
        <w:t xml:space="preserve"> </w:t>
      </w:r>
      <w:r w:rsidRPr="002E115D">
        <w:rPr>
          <w:i/>
          <w:sz w:val="24"/>
          <w:szCs w:val="24"/>
        </w:rPr>
        <w:t>разных</w:t>
      </w:r>
      <w:r w:rsidRPr="002E115D">
        <w:rPr>
          <w:i/>
          <w:spacing w:val="-5"/>
          <w:sz w:val="24"/>
          <w:szCs w:val="24"/>
        </w:rPr>
        <w:t xml:space="preserve"> </w:t>
      </w:r>
      <w:r w:rsidRPr="002E115D">
        <w:rPr>
          <w:i/>
          <w:sz w:val="24"/>
          <w:szCs w:val="24"/>
        </w:rPr>
        <w:t>стран.</w:t>
      </w:r>
    </w:p>
    <w:p w:rsidR="002E115D" w:rsidRPr="002E115D" w:rsidRDefault="002E115D" w:rsidP="002E115D">
      <w:pPr>
        <w:spacing w:before="40" w:line="276" w:lineRule="auto"/>
        <w:ind w:firstLine="709"/>
        <w:jc w:val="both"/>
        <w:rPr>
          <w:sz w:val="24"/>
          <w:szCs w:val="24"/>
        </w:rPr>
      </w:pPr>
      <w:r w:rsidRPr="002E115D">
        <w:rPr>
          <w:i/>
          <w:sz w:val="24"/>
          <w:szCs w:val="24"/>
        </w:rPr>
        <w:t>Поэзия.</w:t>
      </w:r>
      <w:r w:rsidRPr="002E115D">
        <w:rPr>
          <w:i/>
          <w:spacing w:val="60"/>
          <w:sz w:val="24"/>
          <w:szCs w:val="24"/>
        </w:rPr>
        <w:t xml:space="preserve"> </w:t>
      </w:r>
      <w:r w:rsidRPr="002E115D">
        <w:rPr>
          <w:sz w:val="24"/>
          <w:szCs w:val="24"/>
        </w:rPr>
        <w:t>Брехт Б.</w:t>
      </w:r>
      <w:r w:rsidRPr="002E115D">
        <w:rPr>
          <w:spacing w:val="60"/>
          <w:sz w:val="24"/>
          <w:szCs w:val="24"/>
        </w:rPr>
        <w:t xml:space="preserve"> </w:t>
      </w:r>
      <w:r w:rsidRPr="002E115D">
        <w:rPr>
          <w:sz w:val="24"/>
          <w:szCs w:val="24"/>
        </w:rPr>
        <w:t>«Зимний вечер через форточку» (пер. с нем. К. Орешина); Дриз</w:t>
      </w:r>
      <w:r w:rsidRPr="002E115D">
        <w:rPr>
          <w:spacing w:val="1"/>
          <w:sz w:val="24"/>
          <w:szCs w:val="24"/>
        </w:rPr>
        <w:t xml:space="preserve"> </w:t>
      </w:r>
      <w:r w:rsidRPr="002E115D">
        <w:rPr>
          <w:sz w:val="24"/>
          <w:szCs w:val="24"/>
        </w:rPr>
        <w:t>О.О. «Как сделать утро волшебным» (пер. с евр. Т. Спендиаровой); Лир Э. «Лимерики»</w:t>
      </w:r>
      <w:r w:rsidRPr="002E115D">
        <w:rPr>
          <w:spacing w:val="1"/>
          <w:sz w:val="24"/>
          <w:szCs w:val="24"/>
        </w:rPr>
        <w:t xml:space="preserve"> </w:t>
      </w:r>
      <w:r w:rsidRPr="002E115D">
        <w:rPr>
          <w:sz w:val="24"/>
          <w:szCs w:val="24"/>
        </w:rPr>
        <w:t>(пер.</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англ.</w:t>
      </w:r>
      <w:r w:rsidRPr="002E115D">
        <w:rPr>
          <w:spacing w:val="1"/>
          <w:sz w:val="24"/>
          <w:szCs w:val="24"/>
        </w:rPr>
        <w:t xml:space="preserve"> </w:t>
      </w:r>
      <w:r w:rsidRPr="002E115D">
        <w:rPr>
          <w:sz w:val="24"/>
          <w:szCs w:val="24"/>
        </w:rPr>
        <w:t>Г.</w:t>
      </w:r>
      <w:r w:rsidRPr="002E115D">
        <w:rPr>
          <w:spacing w:val="1"/>
          <w:sz w:val="24"/>
          <w:szCs w:val="24"/>
        </w:rPr>
        <w:t xml:space="preserve"> </w:t>
      </w:r>
      <w:r w:rsidRPr="002E115D">
        <w:rPr>
          <w:sz w:val="24"/>
          <w:szCs w:val="24"/>
        </w:rPr>
        <w:t>Кружкова);</w:t>
      </w:r>
      <w:r w:rsidRPr="002E115D">
        <w:rPr>
          <w:spacing w:val="1"/>
          <w:sz w:val="24"/>
          <w:szCs w:val="24"/>
        </w:rPr>
        <w:t xml:space="preserve"> </w:t>
      </w:r>
      <w:r w:rsidRPr="002E115D">
        <w:rPr>
          <w:sz w:val="24"/>
          <w:szCs w:val="24"/>
        </w:rPr>
        <w:t>Станчев</w:t>
      </w:r>
      <w:r w:rsidRPr="002E115D">
        <w:rPr>
          <w:spacing w:val="1"/>
          <w:sz w:val="24"/>
          <w:szCs w:val="24"/>
        </w:rPr>
        <w:t xml:space="preserve"> </w:t>
      </w:r>
      <w:r w:rsidRPr="002E115D">
        <w:rPr>
          <w:sz w:val="24"/>
          <w:szCs w:val="24"/>
        </w:rPr>
        <w:t>Л.</w:t>
      </w:r>
      <w:r w:rsidRPr="002E115D">
        <w:rPr>
          <w:spacing w:val="1"/>
          <w:sz w:val="24"/>
          <w:szCs w:val="24"/>
        </w:rPr>
        <w:t xml:space="preserve"> </w:t>
      </w:r>
      <w:r w:rsidRPr="002E115D">
        <w:rPr>
          <w:sz w:val="24"/>
          <w:szCs w:val="24"/>
        </w:rPr>
        <w:t>«Осенняя</w:t>
      </w:r>
      <w:r w:rsidRPr="002E115D">
        <w:rPr>
          <w:spacing w:val="61"/>
          <w:sz w:val="24"/>
          <w:szCs w:val="24"/>
        </w:rPr>
        <w:t xml:space="preserve"> </w:t>
      </w:r>
      <w:r w:rsidRPr="002E115D">
        <w:rPr>
          <w:sz w:val="24"/>
          <w:szCs w:val="24"/>
        </w:rPr>
        <w:t>гамма»</w:t>
      </w:r>
      <w:r w:rsidRPr="002E115D">
        <w:rPr>
          <w:spacing w:val="61"/>
          <w:sz w:val="24"/>
          <w:szCs w:val="24"/>
        </w:rPr>
        <w:t xml:space="preserve"> </w:t>
      </w:r>
      <w:r w:rsidRPr="002E115D">
        <w:rPr>
          <w:sz w:val="24"/>
          <w:szCs w:val="24"/>
        </w:rPr>
        <w:t>(пер.</w:t>
      </w:r>
      <w:r w:rsidRPr="002E115D">
        <w:rPr>
          <w:spacing w:val="61"/>
          <w:sz w:val="24"/>
          <w:szCs w:val="24"/>
        </w:rPr>
        <w:t xml:space="preserve"> </w:t>
      </w:r>
      <w:r w:rsidRPr="002E115D">
        <w:rPr>
          <w:sz w:val="24"/>
          <w:szCs w:val="24"/>
        </w:rPr>
        <w:t>с</w:t>
      </w:r>
      <w:r w:rsidRPr="002E115D">
        <w:rPr>
          <w:spacing w:val="61"/>
          <w:sz w:val="24"/>
          <w:szCs w:val="24"/>
        </w:rPr>
        <w:t xml:space="preserve"> </w:t>
      </w:r>
      <w:r w:rsidRPr="002E115D">
        <w:rPr>
          <w:sz w:val="24"/>
          <w:szCs w:val="24"/>
        </w:rPr>
        <w:t>болг.</w:t>
      </w:r>
      <w:r w:rsidRPr="002E115D">
        <w:rPr>
          <w:spacing w:val="61"/>
          <w:sz w:val="24"/>
          <w:szCs w:val="24"/>
        </w:rPr>
        <w:t xml:space="preserve"> </w:t>
      </w:r>
      <w:r w:rsidRPr="002E115D">
        <w:rPr>
          <w:sz w:val="24"/>
          <w:szCs w:val="24"/>
        </w:rPr>
        <w:t>И.П.</w:t>
      </w:r>
      <w:r w:rsidRPr="002E115D">
        <w:rPr>
          <w:spacing w:val="1"/>
          <w:sz w:val="24"/>
          <w:szCs w:val="24"/>
        </w:rPr>
        <w:t xml:space="preserve"> </w:t>
      </w:r>
      <w:r w:rsidRPr="002E115D">
        <w:rPr>
          <w:sz w:val="24"/>
          <w:szCs w:val="24"/>
        </w:rPr>
        <w:t>Токмаковой);</w:t>
      </w:r>
      <w:r w:rsidRPr="002E115D">
        <w:rPr>
          <w:spacing w:val="35"/>
          <w:sz w:val="24"/>
          <w:szCs w:val="24"/>
        </w:rPr>
        <w:t xml:space="preserve"> </w:t>
      </w:r>
      <w:r w:rsidRPr="002E115D">
        <w:rPr>
          <w:sz w:val="24"/>
          <w:szCs w:val="24"/>
        </w:rPr>
        <w:t>Стивенсон</w:t>
      </w:r>
      <w:r w:rsidRPr="002E115D">
        <w:rPr>
          <w:spacing w:val="38"/>
          <w:sz w:val="24"/>
          <w:szCs w:val="24"/>
        </w:rPr>
        <w:t xml:space="preserve"> </w:t>
      </w:r>
      <w:r w:rsidRPr="002E115D">
        <w:rPr>
          <w:sz w:val="24"/>
          <w:szCs w:val="24"/>
        </w:rPr>
        <w:t>Р.Л.</w:t>
      </w:r>
      <w:r w:rsidRPr="002E115D">
        <w:rPr>
          <w:spacing w:val="1"/>
          <w:sz w:val="24"/>
          <w:szCs w:val="24"/>
        </w:rPr>
        <w:t xml:space="preserve"> </w:t>
      </w:r>
      <w:r w:rsidRPr="002E115D">
        <w:rPr>
          <w:sz w:val="24"/>
          <w:szCs w:val="24"/>
        </w:rPr>
        <w:t>«Вычитанные</w:t>
      </w:r>
      <w:r w:rsidRPr="002E115D">
        <w:rPr>
          <w:spacing w:val="-7"/>
          <w:sz w:val="24"/>
          <w:szCs w:val="24"/>
        </w:rPr>
        <w:t xml:space="preserve"> </w:t>
      </w:r>
      <w:r w:rsidRPr="002E115D">
        <w:rPr>
          <w:sz w:val="24"/>
          <w:szCs w:val="24"/>
        </w:rPr>
        <w:t>страны»</w:t>
      </w:r>
      <w:r w:rsidRPr="002E115D">
        <w:rPr>
          <w:spacing w:val="-13"/>
          <w:sz w:val="24"/>
          <w:szCs w:val="24"/>
        </w:rPr>
        <w:t xml:space="preserve"> </w:t>
      </w:r>
      <w:r w:rsidRPr="002E115D">
        <w:rPr>
          <w:sz w:val="24"/>
          <w:szCs w:val="24"/>
        </w:rPr>
        <w:t>(пер.</w:t>
      </w:r>
      <w:r w:rsidRPr="002E115D">
        <w:rPr>
          <w:spacing w:val="-3"/>
          <w:sz w:val="24"/>
          <w:szCs w:val="24"/>
        </w:rPr>
        <w:t xml:space="preserve"> </w:t>
      </w:r>
      <w:r w:rsidRPr="002E115D">
        <w:rPr>
          <w:sz w:val="24"/>
          <w:szCs w:val="24"/>
        </w:rPr>
        <w:t>с</w:t>
      </w:r>
      <w:r w:rsidRPr="002E115D">
        <w:rPr>
          <w:spacing w:val="-5"/>
          <w:sz w:val="24"/>
          <w:szCs w:val="24"/>
        </w:rPr>
        <w:t xml:space="preserve"> </w:t>
      </w:r>
      <w:r w:rsidRPr="002E115D">
        <w:rPr>
          <w:sz w:val="24"/>
          <w:szCs w:val="24"/>
        </w:rPr>
        <w:t>англ.</w:t>
      </w:r>
      <w:r w:rsidRPr="002E115D">
        <w:rPr>
          <w:spacing w:val="-4"/>
          <w:sz w:val="24"/>
          <w:szCs w:val="24"/>
        </w:rPr>
        <w:t xml:space="preserve"> </w:t>
      </w:r>
      <w:r w:rsidRPr="002E115D">
        <w:rPr>
          <w:sz w:val="24"/>
          <w:szCs w:val="24"/>
        </w:rPr>
        <w:t>Вл.Ф.</w:t>
      </w:r>
      <w:r w:rsidRPr="002E115D">
        <w:rPr>
          <w:spacing w:val="-4"/>
          <w:sz w:val="24"/>
          <w:szCs w:val="24"/>
        </w:rPr>
        <w:t xml:space="preserve"> </w:t>
      </w:r>
      <w:r w:rsidRPr="002E115D">
        <w:rPr>
          <w:sz w:val="24"/>
          <w:szCs w:val="24"/>
        </w:rPr>
        <w:t>Ходасевича).</w:t>
      </w:r>
    </w:p>
    <w:p w:rsidR="002E115D" w:rsidRPr="002E115D" w:rsidRDefault="002E115D" w:rsidP="002E115D">
      <w:pPr>
        <w:spacing w:line="276" w:lineRule="auto"/>
        <w:ind w:firstLine="709"/>
        <w:jc w:val="both"/>
        <w:rPr>
          <w:sz w:val="24"/>
          <w:szCs w:val="24"/>
        </w:rPr>
      </w:pPr>
      <w:r w:rsidRPr="002E115D">
        <w:rPr>
          <w:i/>
          <w:sz w:val="24"/>
          <w:szCs w:val="24"/>
        </w:rPr>
        <w:t xml:space="preserve">Литературные сказки. Сказки-повести. </w:t>
      </w:r>
      <w:r w:rsidRPr="002E115D">
        <w:rPr>
          <w:sz w:val="24"/>
          <w:szCs w:val="24"/>
        </w:rPr>
        <w:t>Андерсен Г.Х. «Оле-Лукойе» (пер. с датск.</w:t>
      </w:r>
      <w:r w:rsidRPr="002E115D">
        <w:rPr>
          <w:spacing w:val="1"/>
          <w:sz w:val="24"/>
          <w:szCs w:val="24"/>
        </w:rPr>
        <w:t xml:space="preserve"> </w:t>
      </w:r>
      <w:r w:rsidRPr="002E115D">
        <w:rPr>
          <w:sz w:val="24"/>
          <w:szCs w:val="24"/>
        </w:rPr>
        <w:t>А.</w:t>
      </w:r>
      <w:r w:rsidRPr="002E115D">
        <w:rPr>
          <w:spacing w:val="50"/>
          <w:sz w:val="24"/>
          <w:szCs w:val="24"/>
        </w:rPr>
        <w:t xml:space="preserve"> </w:t>
      </w:r>
      <w:r w:rsidRPr="002E115D">
        <w:rPr>
          <w:sz w:val="24"/>
          <w:szCs w:val="24"/>
        </w:rPr>
        <w:t>Ганзен),</w:t>
      </w:r>
      <w:r w:rsidRPr="002E115D">
        <w:rPr>
          <w:spacing w:val="55"/>
          <w:sz w:val="24"/>
          <w:szCs w:val="24"/>
        </w:rPr>
        <w:t xml:space="preserve"> </w:t>
      </w:r>
      <w:r w:rsidRPr="002E115D">
        <w:rPr>
          <w:sz w:val="24"/>
          <w:szCs w:val="24"/>
        </w:rPr>
        <w:t>«Соловей»</w:t>
      </w:r>
      <w:r w:rsidRPr="002E115D">
        <w:rPr>
          <w:spacing w:val="47"/>
          <w:sz w:val="24"/>
          <w:szCs w:val="24"/>
        </w:rPr>
        <w:t xml:space="preserve"> </w:t>
      </w:r>
      <w:r w:rsidRPr="002E115D">
        <w:rPr>
          <w:sz w:val="24"/>
          <w:szCs w:val="24"/>
        </w:rPr>
        <w:t>(пер.</w:t>
      </w:r>
      <w:r w:rsidRPr="002E115D">
        <w:rPr>
          <w:spacing w:val="50"/>
          <w:sz w:val="24"/>
          <w:szCs w:val="24"/>
        </w:rPr>
        <w:t xml:space="preserve"> </w:t>
      </w:r>
      <w:r w:rsidRPr="002E115D">
        <w:rPr>
          <w:sz w:val="24"/>
          <w:szCs w:val="24"/>
        </w:rPr>
        <w:t>с</w:t>
      </w:r>
      <w:r w:rsidRPr="002E115D">
        <w:rPr>
          <w:spacing w:val="52"/>
          <w:sz w:val="24"/>
          <w:szCs w:val="24"/>
        </w:rPr>
        <w:t xml:space="preserve"> </w:t>
      </w:r>
      <w:r w:rsidRPr="002E115D">
        <w:rPr>
          <w:sz w:val="24"/>
          <w:szCs w:val="24"/>
        </w:rPr>
        <w:t>датск.</w:t>
      </w:r>
      <w:r w:rsidRPr="002E115D">
        <w:rPr>
          <w:spacing w:val="53"/>
          <w:sz w:val="24"/>
          <w:szCs w:val="24"/>
        </w:rPr>
        <w:t xml:space="preserve"> </w:t>
      </w:r>
      <w:r w:rsidRPr="002E115D">
        <w:rPr>
          <w:sz w:val="24"/>
          <w:szCs w:val="24"/>
        </w:rPr>
        <w:t>А.</w:t>
      </w:r>
      <w:r w:rsidRPr="002E115D">
        <w:rPr>
          <w:spacing w:val="52"/>
          <w:sz w:val="24"/>
          <w:szCs w:val="24"/>
        </w:rPr>
        <w:t xml:space="preserve"> </w:t>
      </w:r>
      <w:r w:rsidRPr="002E115D">
        <w:rPr>
          <w:sz w:val="24"/>
          <w:szCs w:val="24"/>
        </w:rPr>
        <w:t>Ганзен,</w:t>
      </w:r>
      <w:r w:rsidRPr="002E115D">
        <w:rPr>
          <w:spacing w:val="51"/>
          <w:sz w:val="24"/>
          <w:szCs w:val="24"/>
        </w:rPr>
        <w:t xml:space="preserve"> </w:t>
      </w:r>
      <w:r w:rsidRPr="002E115D">
        <w:rPr>
          <w:sz w:val="24"/>
          <w:szCs w:val="24"/>
        </w:rPr>
        <w:t>пересказ</w:t>
      </w:r>
      <w:r w:rsidRPr="002E115D">
        <w:rPr>
          <w:spacing w:val="52"/>
          <w:sz w:val="24"/>
          <w:szCs w:val="24"/>
        </w:rPr>
        <w:t xml:space="preserve"> </w:t>
      </w:r>
      <w:r w:rsidRPr="002E115D">
        <w:rPr>
          <w:sz w:val="24"/>
          <w:szCs w:val="24"/>
        </w:rPr>
        <w:t>Т.</w:t>
      </w:r>
      <w:r w:rsidRPr="002E115D">
        <w:rPr>
          <w:spacing w:val="51"/>
          <w:sz w:val="24"/>
          <w:szCs w:val="24"/>
        </w:rPr>
        <w:t xml:space="preserve"> </w:t>
      </w:r>
      <w:r w:rsidRPr="002E115D">
        <w:rPr>
          <w:sz w:val="24"/>
          <w:szCs w:val="24"/>
        </w:rPr>
        <w:t>Габбе</w:t>
      </w:r>
      <w:r w:rsidRPr="002E115D">
        <w:rPr>
          <w:spacing w:val="52"/>
          <w:sz w:val="24"/>
          <w:szCs w:val="24"/>
        </w:rPr>
        <w:t xml:space="preserve"> </w:t>
      </w:r>
      <w:r w:rsidRPr="002E115D">
        <w:rPr>
          <w:sz w:val="24"/>
          <w:szCs w:val="24"/>
        </w:rPr>
        <w:t>и</w:t>
      </w:r>
      <w:r w:rsidRPr="002E115D">
        <w:rPr>
          <w:spacing w:val="51"/>
          <w:sz w:val="24"/>
          <w:szCs w:val="24"/>
        </w:rPr>
        <w:t xml:space="preserve"> </w:t>
      </w:r>
      <w:r w:rsidRPr="002E115D">
        <w:rPr>
          <w:sz w:val="24"/>
          <w:szCs w:val="24"/>
        </w:rPr>
        <w:t>А.</w:t>
      </w:r>
      <w:r w:rsidRPr="002E115D">
        <w:rPr>
          <w:spacing w:val="51"/>
          <w:sz w:val="24"/>
          <w:szCs w:val="24"/>
        </w:rPr>
        <w:t xml:space="preserve"> </w:t>
      </w:r>
      <w:r w:rsidRPr="002E115D">
        <w:rPr>
          <w:sz w:val="24"/>
          <w:szCs w:val="24"/>
        </w:rPr>
        <w:t>Любарской),</w:t>
      </w:r>
    </w:p>
    <w:p w:rsidR="002E115D" w:rsidRPr="002E115D" w:rsidRDefault="002E115D" w:rsidP="002E115D">
      <w:pPr>
        <w:spacing w:line="276" w:lineRule="auto"/>
        <w:ind w:firstLine="709"/>
        <w:jc w:val="both"/>
        <w:rPr>
          <w:sz w:val="24"/>
          <w:szCs w:val="24"/>
        </w:rPr>
      </w:pPr>
      <w:r w:rsidRPr="002E115D">
        <w:rPr>
          <w:sz w:val="24"/>
          <w:szCs w:val="24"/>
        </w:rPr>
        <w:t>«Стойкий</w:t>
      </w:r>
      <w:r w:rsidRPr="002E115D">
        <w:rPr>
          <w:spacing w:val="1"/>
          <w:sz w:val="24"/>
          <w:szCs w:val="24"/>
        </w:rPr>
        <w:t xml:space="preserve"> </w:t>
      </w:r>
      <w:r w:rsidRPr="002E115D">
        <w:rPr>
          <w:sz w:val="24"/>
          <w:szCs w:val="24"/>
        </w:rPr>
        <w:t>оловянный</w:t>
      </w:r>
      <w:r w:rsidRPr="002E115D">
        <w:rPr>
          <w:spacing w:val="1"/>
          <w:sz w:val="24"/>
          <w:szCs w:val="24"/>
        </w:rPr>
        <w:t xml:space="preserve"> </w:t>
      </w:r>
      <w:r w:rsidRPr="002E115D">
        <w:rPr>
          <w:sz w:val="24"/>
          <w:szCs w:val="24"/>
        </w:rPr>
        <w:t>солдатик»</w:t>
      </w:r>
      <w:r w:rsidRPr="002E115D">
        <w:rPr>
          <w:spacing w:val="1"/>
          <w:sz w:val="24"/>
          <w:szCs w:val="24"/>
        </w:rPr>
        <w:t xml:space="preserve"> </w:t>
      </w:r>
      <w:r w:rsidRPr="002E115D">
        <w:rPr>
          <w:sz w:val="24"/>
          <w:szCs w:val="24"/>
        </w:rPr>
        <w:t>(пер.</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датск.</w:t>
      </w:r>
      <w:r w:rsidRPr="002E115D">
        <w:rPr>
          <w:spacing w:val="1"/>
          <w:sz w:val="24"/>
          <w:szCs w:val="24"/>
        </w:rPr>
        <w:t xml:space="preserve"> </w:t>
      </w:r>
      <w:r w:rsidRPr="002E115D">
        <w:rPr>
          <w:sz w:val="24"/>
          <w:szCs w:val="24"/>
        </w:rPr>
        <w:t>А.</w:t>
      </w:r>
      <w:r w:rsidRPr="002E115D">
        <w:rPr>
          <w:spacing w:val="1"/>
          <w:sz w:val="24"/>
          <w:szCs w:val="24"/>
        </w:rPr>
        <w:t xml:space="preserve"> </w:t>
      </w:r>
      <w:r w:rsidRPr="002E115D">
        <w:rPr>
          <w:sz w:val="24"/>
          <w:szCs w:val="24"/>
        </w:rPr>
        <w:t>Ганзен,</w:t>
      </w:r>
      <w:r w:rsidRPr="002E115D">
        <w:rPr>
          <w:spacing w:val="1"/>
          <w:sz w:val="24"/>
          <w:szCs w:val="24"/>
        </w:rPr>
        <w:t xml:space="preserve"> </w:t>
      </w:r>
      <w:r w:rsidRPr="002E115D">
        <w:rPr>
          <w:sz w:val="24"/>
          <w:szCs w:val="24"/>
        </w:rPr>
        <w:t>пересказ</w:t>
      </w:r>
      <w:r w:rsidRPr="002E115D">
        <w:rPr>
          <w:spacing w:val="1"/>
          <w:sz w:val="24"/>
          <w:szCs w:val="24"/>
        </w:rPr>
        <w:t xml:space="preserve"> </w:t>
      </w:r>
      <w:r w:rsidRPr="002E115D">
        <w:rPr>
          <w:sz w:val="24"/>
          <w:szCs w:val="24"/>
        </w:rPr>
        <w:t>Т.</w:t>
      </w:r>
      <w:r w:rsidRPr="002E115D">
        <w:rPr>
          <w:spacing w:val="1"/>
          <w:sz w:val="24"/>
          <w:szCs w:val="24"/>
        </w:rPr>
        <w:t xml:space="preserve"> </w:t>
      </w:r>
      <w:r w:rsidRPr="002E115D">
        <w:rPr>
          <w:sz w:val="24"/>
          <w:szCs w:val="24"/>
        </w:rPr>
        <w:t>Габбе</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А.</w:t>
      </w:r>
      <w:r w:rsidRPr="002E115D">
        <w:rPr>
          <w:spacing w:val="1"/>
          <w:sz w:val="24"/>
          <w:szCs w:val="24"/>
        </w:rPr>
        <w:t xml:space="preserve"> </w:t>
      </w:r>
      <w:r w:rsidRPr="002E115D">
        <w:rPr>
          <w:sz w:val="24"/>
          <w:szCs w:val="24"/>
        </w:rPr>
        <w:t>Любарской),</w:t>
      </w:r>
      <w:r w:rsidRPr="002E115D">
        <w:rPr>
          <w:spacing w:val="21"/>
          <w:sz w:val="24"/>
          <w:szCs w:val="24"/>
        </w:rPr>
        <w:t xml:space="preserve"> </w:t>
      </w:r>
      <w:r w:rsidRPr="002E115D">
        <w:rPr>
          <w:sz w:val="24"/>
          <w:szCs w:val="24"/>
        </w:rPr>
        <w:t>«Снежная</w:t>
      </w:r>
      <w:r w:rsidRPr="002E115D">
        <w:rPr>
          <w:spacing w:val="24"/>
          <w:sz w:val="24"/>
          <w:szCs w:val="24"/>
        </w:rPr>
        <w:t xml:space="preserve"> </w:t>
      </w:r>
      <w:r w:rsidRPr="002E115D">
        <w:rPr>
          <w:sz w:val="24"/>
          <w:szCs w:val="24"/>
        </w:rPr>
        <w:t>Королева»</w:t>
      </w:r>
      <w:r w:rsidRPr="002E115D">
        <w:rPr>
          <w:spacing w:val="24"/>
          <w:sz w:val="24"/>
          <w:szCs w:val="24"/>
        </w:rPr>
        <w:t xml:space="preserve"> </w:t>
      </w:r>
      <w:r w:rsidRPr="002E115D">
        <w:rPr>
          <w:sz w:val="24"/>
          <w:szCs w:val="24"/>
        </w:rPr>
        <w:t>(пер.</w:t>
      </w:r>
      <w:r w:rsidRPr="002E115D">
        <w:rPr>
          <w:spacing w:val="32"/>
          <w:sz w:val="24"/>
          <w:szCs w:val="24"/>
        </w:rPr>
        <w:t xml:space="preserve"> </w:t>
      </w:r>
      <w:r w:rsidRPr="002E115D">
        <w:rPr>
          <w:sz w:val="24"/>
          <w:szCs w:val="24"/>
        </w:rPr>
        <w:t>с</w:t>
      </w:r>
      <w:r w:rsidRPr="002E115D">
        <w:rPr>
          <w:spacing w:val="33"/>
          <w:sz w:val="24"/>
          <w:szCs w:val="24"/>
        </w:rPr>
        <w:t xml:space="preserve"> </w:t>
      </w:r>
      <w:r w:rsidRPr="002E115D">
        <w:rPr>
          <w:sz w:val="24"/>
          <w:szCs w:val="24"/>
        </w:rPr>
        <w:t>датск.</w:t>
      </w:r>
      <w:r w:rsidRPr="002E115D">
        <w:rPr>
          <w:spacing w:val="34"/>
          <w:sz w:val="24"/>
          <w:szCs w:val="24"/>
        </w:rPr>
        <w:t xml:space="preserve"> </w:t>
      </w:r>
      <w:r w:rsidRPr="002E115D">
        <w:rPr>
          <w:sz w:val="24"/>
          <w:szCs w:val="24"/>
        </w:rPr>
        <w:t>А.</w:t>
      </w:r>
      <w:r w:rsidRPr="002E115D">
        <w:rPr>
          <w:spacing w:val="34"/>
          <w:sz w:val="24"/>
          <w:szCs w:val="24"/>
        </w:rPr>
        <w:t xml:space="preserve"> </w:t>
      </w:r>
      <w:r w:rsidRPr="002E115D">
        <w:rPr>
          <w:sz w:val="24"/>
          <w:szCs w:val="24"/>
        </w:rPr>
        <w:t>Ганзен),</w:t>
      </w:r>
      <w:r w:rsidRPr="002E115D">
        <w:rPr>
          <w:spacing w:val="41"/>
          <w:sz w:val="24"/>
          <w:szCs w:val="24"/>
        </w:rPr>
        <w:t xml:space="preserve"> </w:t>
      </w:r>
      <w:r w:rsidRPr="002E115D">
        <w:rPr>
          <w:sz w:val="24"/>
          <w:szCs w:val="24"/>
        </w:rPr>
        <w:t>«Русалочка»</w:t>
      </w:r>
      <w:r w:rsidRPr="002E115D">
        <w:rPr>
          <w:spacing w:val="23"/>
          <w:sz w:val="24"/>
          <w:szCs w:val="24"/>
        </w:rPr>
        <w:t xml:space="preserve"> </w:t>
      </w:r>
      <w:r w:rsidRPr="002E115D">
        <w:rPr>
          <w:sz w:val="24"/>
          <w:szCs w:val="24"/>
        </w:rPr>
        <w:t>(пер.</w:t>
      </w:r>
      <w:r w:rsidRPr="002E115D">
        <w:rPr>
          <w:spacing w:val="32"/>
          <w:sz w:val="24"/>
          <w:szCs w:val="24"/>
        </w:rPr>
        <w:t xml:space="preserve"> </w:t>
      </w:r>
      <w:r w:rsidRPr="002E115D">
        <w:rPr>
          <w:sz w:val="24"/>
          <w:szCs w:val="24"/>
        </w:rPr>
        <w:t>с</w:t>
      </w:r>
      <w:r w:rsidRPr="002E115D">
        <w:rPr>
          <w:spacing w:val="33"/>
          <w:sz w:val="24"/>
          <w:szCs w:val="24"/>
        </w:rPr>
        <w:t xml:space="preserve"> </w:t>
      </w:r>
      <w:r w:rsidRPr="002E115D">
        <w:rPr>
          <w:sz w:val="24"/>
          <w:szCs w:val="24"/>
        </w:rPr>
        <w:t>датск.</w:t>
      </w:r>
      <w:r w:rsidRPr="002E115D">
        <w:rPr>
          <w:spacing w:val="-57"/>
          <w:sz w:val="24"/>
          <w:szCs w:val="24"/>
        </w:rPr>
        <w:t xml:space="preserve"> </w:t>
      </w:r>
      <w:r w:rsidRPr="002E115D">
        <w:rPr>
          <w:sz w:val="24"/>
          <w:szCs w:val="24"/>
        </w:rPr>
        <w:t>А.</w:t>
      </w:r>
      <w:r w:rsidRPr="002E115D">
        <w:rPr>
          <w:spacing w:val="1"/>
          <w:sz w:val="24"/>
          <w:szCs w:val="24"/>
        </w:rPr>
        <w:t xml:space="preserve"> </w:t>
      </w:r>
      <w:r w:rsidRPr="002E115D">
        <w:rPr>
          <w:sz w:val="24"/>
          <w:szCs w:val="24"/>
        </w:rPr>
        <w:t>Ганзен);</w:t>
      </w:r>
      <w:r w:rsidRPr="002E115D">
        <w:rPr>
          <w:spacing w:val="1"/>
          <w:sz w:val="24"/>
          <w:szCs w:val="24"/>
        </w:rPr>
        <w:t xml:space="preserve"> </w:t>
      </w:r>
      <w:r w:rsidRPr="002E115D">
        <w:rPr>
          <w:sz w:val="24"/>
          <w:szCs w:val="24"/>
        </w:rPr>
        <w:t>Гофман</w:t>
      </w:r>
      <w:r w:rsidRPr="002E115D">
        <w:rPr>
          <w:spacing w:val="1"/>
          <w:sz w:val="24"/>
          <w:szCs w:val="24"/>
        </w:rPr>
        <w:t xml:space="preserve"> </w:t>
      </w:r>
      <w:r w:rsidRPr="002E115D">
        <w:rPr>
          <w:sz w:val="24"/>
          <w:szCs w:val="24"/>
        </w:rPr>
        <w:t>Э.Т.А.</w:t>
      </w:r>
      <w:r w:rsidRPr="002E115D">
        <w:rPr>
          <w:spacing w:val="1"/>
          <w:sz w:val="24"/>
          <w:szCs w:val="24"/>
        </w:rPr>
        <w:t xml:space="preserve"> </w:t>
      </w:r>
      <w:r w:rsidRPr="002E115D">
        <w:rPr>
          <w:sz w:val="24"/>
          <w:szCs w:val="24"/>
        </w:rPr>
        <w:t>«Щелкунчик</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мышиный</w:t>
      </w:r>
      <w:r w:rsidRPr="002E115D">
        <w:rPr>
          <w:spacing w:val="1"/>
          <w:sz w:val="24"/>
          <w:szCs w:val="24"/>
        </w:rPr>
        <w:t xml:space="preserve"> </w:t>
      </w:r>
      <w:r w:rsidRPr="002E115D">
        <w:rPr>
          <w:sz w:val="24"/>
          <w:szCs w:val="24"/>
        </w:rPr>
        <w:t>Король»</w:t>
      </w:r>
      <w:r w:rsidRPr="002E115D">
        <w:rPr>
          <w:spacing w:val="1"/>
          <w:sz w:val="24"/>
          <w:szCs w:val="24"/>
        </w:rPr>
        <w:t xml:space="preserve"> </w:t>
      </w:r>
      <w:r w:rsidRPr="002E115D">
        <w:rPr>
          <w:sz w:val="24"/>
          <w:szCs w:val="24"/>
        </w:rPr>
        <w:t>(пер.</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нем.</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Татариновой);</w:t>
      </w:r>
      <w:r w:rsidRPr="002E115D">
        <w:rPr>
          <w:spacing w:val="68"/>
          <w:sz w:val="24"/>
          <w:szCs w:val="24"/>
        </w:rPr>
        <w:t xml:space="preserve"> </w:t>
      </w:r>
      <w:r w:rsidRPr="002E115D">
        <w:rPr>
          <w:sz w:val="24"/>
          <w:szCs w:val="24"/>
        </w:rPr>
        <w:t>Киплинг</w:t>
      </w:r>
      <w:r w:rsidRPr="002E115D">
        <w:rPr>
          <w:spacing w:val="69"/>
          <w:sz w:val="24"/>
          <w:szCs w:val="24"/>
        </w:rPr>
        <w:t xml:space="preserve"> </w:t>
      </w:r>
      <w:r w:rsidRPr="002E115D">
        <w:rPr>
          <w:sz w:val="24"/>
          <w:szCs w:val="24"/>
        </w:rPr>
        <w:t>Дж.</w:t>
      </w:r>
      <w:r w:rsidRPr="002E115D">
        <w:rPr>
          <w:spacing w:val="68"/>
          <w:sz w:val="24"/>
          <w:szCs w:val="24"/>
        </w:rPr>
        <w:t xml:space="preserve"> </w:t>
      </w:r>
      <w:r w:rsidRPr="002E115D">
        <w:rPr>
          <w:sz w:val="24"/>
          <w:szCs w:val="24"/>
        </w:rPr>
        <w:t>Р.</w:t>
      </w:r>
      <w:r w:rsidRPr="002E115D">
        <w:rPr>
          <w:spacing w:val="74"/>
          <w:sz w:val="24"/>
          <w:szCs w:val="24"/>
        </w:rPr>
        <w:t xml:space="preserve"> </w:t>
      </w:r>
      <w:r w:rsidRPr="002E115D">
        <w:rPr>
          <w:sz w:val="24"/>
          <w:szCs w:val="24"/>
        </w:rPr>
        <w:t>«Маугли»</w:t>
      </w:r>
      <w:r w:rsidRPr="002E115D">
        <w:rPr>
          <w:spacing w:val="69"/>
          <w:sz w:val="24"/>
          <w:szCs w:val="24"/>
        </w:rPr>
        <w:t xml:space="preserve"> </w:t>
      </w:r>
      <w:r w:rsidRPr="002E115D">
        <w:rPr>
          <w:sz w:val="24"/>
          <w:szCs w:val="24"/>
        </w:rPr>
        <w:t>(пер.</w:t>
      </w:r>
      <w:r w:rsidRPr="002E115D">
        <w:rPr>
          <w:spacing w:val="69"/>
          <w:sz w:val="24"/>
          <w:szCs w:val="24"/>
        </w:rPr>
        <w:t xml:space="preserve"> </w:t>
      </w:r>
      <w:r w:rsidRPr="002E115D">
        <w:rPr>
          <w:sz w:val="24"/>
          <w:szCs w:val="24"/>
        </w:rPr>
        <w:t>с</w:t>
      </w:r>
      <w:r w:rsidRPr="002E115D">
        <w:rPr>
          <w:spacing w:val="70"/>
          <w:sz w:val="24"/>
          <w:szCs w:val="24"/>
        </w:rPr>
        <w:t xml:space="preserve"> </w:t>
      </w:r>
      <w:r w:rsidRPr="002E115D">
        <w:rPr>
          <w:sz w:val="24"/>
          <w:szCs w:val="24"/>
        </w:rPr>
        <w:t>англ.</w:t>
      </w:r>
      <w:r w:rsidRPr="002E115D">
        <w:rPr>
          <w:spacing w:val="72"/>
          <w:sz w:val="24"/>
          <w:szCs w:val="24"/>
        </w:rPr>
        <w:t xml:space="preserve"> </w:t>
      </w:r>
      <w:r w:rsidRPr="002E115D">
        <w:rPr>
          <w:sz w:val="24"/>
          <w:szCs w:val="24"/>
        </w:rPr>
        <w:t>Н.</w:t>
      </w:r>
      <w:r w:rsidRPr="002E115D">
        <w:rPr>
          <w:spacing w:val="73"/>
          <w:sz w:val="24"/>
          <w:szCs w:val="24"/>
        </w:rPr>
        <w:t xml:space="preserve"> </w:t>
      </w:r>
      <w:r w:rsidRPr="002E115D">
        <w:rPr>
          <w:sz w:val="24"/>
          <w:szCs w:val="24"/>
        </w:rPr>
        <w:t>Дарузес</w:t>
      </w:r>
      <w:r w:rsidRPr="002E115D">
        <w:rPr>
          <w:spacing w:val="72"/>
          <w:sz w:val="24"/>
          <w:szCs w:val="24"/>
        </w:rPr>
        <w:t xml:space="preserve"> </w:t>
      </w:r>
      <w:r w:rsidRPr="002E115D">
        <w:rPr>
          <w:sz w:val="24"/>
          <w:szCs w:val="24"/>
        </w:rPr>
        <w:t>/</w:t>
      </w:r>
      <w:r w:rsidRPr="002E115D">
        <w:rPr>
          <w:spacing w:val="72"/>
          <w:sz w:val="24"/>
          <w:szCs w:val="24"/>
        </w:rPr>
        <w:t xml:space="preserve"> </w:t>
      </w:r>
      <w:r w:rsidRPr="002E115D">
        <w:rPr>
          <w:sz w:val="24"/>
          <w:szCs w:val="24"/>
        </w:rPr>
        <w:t>И.</w:t>
      </w:r>
      <w:r w:rsidRPr="002E115D">
        <w:rPr>
          <w:spacing w:val="72"/>
          <w:sz w:val="24"/>
          <w:szCs w:val="24"/>
        </w:rPr>
        <w:t xml:space="preserve"> </w:t>
      </w:r>
      <w:r w:rsidRPr="002E115D">
        <w:rPr>
          <w:sz w:val="24"/>
          <w:szCs w:val="24"/>
        </w:rPr>
        <w:t>Шустовой),</w:t>
      </w:r>
    </w:p>
    <w:p w:rsidR="002E115D" w:rsidRPr="002E115D" w:rsidRDefault="002E115D" w:rsidP="002E115D">
      <w:pPr>
        <w:spacing w:line="276" w:lineRule="auto"/>
        <w:ind w:firstLine="709"/>
        <w:jc w:val="both"/>
        <w:rPr>
          <w:sz w:val="24"/>
          <w:szCs w:val="24"/>
        </w:rPr>
      </w:pPr>
      <w:r w:rsidRPr="002E115D">
        <w:rPr>
          <w:sz w:val="24"/>
          <w:szCs w:val="24"/>
        </w:rPr>
        <w:t>«Кошка, которая гуляла сама по себе» (пер. с англ. К.И. Чуковского / Н. Дарузерс);</w:t>
      </w:r>
      <w:r w:rsidRPr="002E115D">
        <w:rPr>
          <w:spacing w:val="1"/>
          <w:sz w:val="24"/>
          <w:szCs w:val="24"/>
        </w:rPr>
        <w:t xml:space="preserve"> </w:t>
      </w:r>
      <w:r w:rsidRPr="002E115D">
        <w:rPr>
          <w:sz w:val="24"/>
          <w:szCs w:val="24"/>
        </w:rPr>
        <w:t>Кэррол</w:t>
      </w:r>
      <w:r w:rsidRPr="002E115D">
        <w:rPr>
          <w:spacing w:val="1"/>
          <w:sz w:val="24"/>
          <w:szCs w:val="24"/>
        </w:rPr>
        <w:t xml:space="preserve"> </w:t>
      </w:r>
      <w:r w:rsidRPr="002E115D">
        <w:rPr>
          <w:sz w:val="24"/>
          <w:szCs w:val="24"/>
        </w:rPr>
        <w:t>Л.</w:t>
      </w:r>
      <w:r w:rsidRPr="002E115D">
        <w:rPr>
          <w:spacing w:val="1"/>
          <w:sz w:val="24"/>
          <w:szCs w:val="24"/>
        </w:rPr>
        <w:t xml:space="preserve"> </w:t>
      </w:r>
      <w:r w:rsidRPr="002E115D">
        <w:rPr>
          <w:sz w:val="24"/>
          <w:szCs w:val="24"/>
        </w:rPr>
        <w:t>«Алиса</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стране</w:t>
      </w:r>
      <w:r w:rsidRPr="002E115D">
        <w:rPr>
          <w:spacing w:val="1"/>
          <w:sz w:val="24"/>
          <w:szCs w:val="24"/>
        </w:rPr>
        <w:t xml:space="preserve"> </w:t>
      </w:r>
      <w:r w:rsidRPr="002E115D">
        <w:rPr>
          <w:sz w:val="24"/>
          <w:szCs w:val="24"/>
        </w:rPr>
        <w:t>чудес»</w:t>
      </w:r>
      <w:r w:rsidRPr="002E115D">
        <w:rPr>
          <w:spacing w:val="1"/>
          <w:sz w:val="24"/>
          <w:szCs w:val="24"/>
        </w:rPr>
        <w:t xml:space="preserve"> </w:t>
      </w:r>
      <w:r w:rsidRPr="002E115D">
        <w:rPr>
          <w:sz w:val="24"/>
          <w:szCs w:val="24"/>
        </w:rPr>
        <w:t>(пер.</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англ.</w:t>
      </w:r>
      <w:r w:rsidRPr="002E115D">
        <w:rPr>
          <w:spacing w:val="1"/>
          <w:sz w:val="24"/>
          <w:szCs w:val="24"/>
        </w:rPr>
        <w:t xml:space="preserve"> </w:t>
      </w:r>
      <w:r w:rsidRPr="002E115D">
        <w:rPr>
          <w:sz w:val="24"/>
          <w:szCs w:val="24"/>
        </w:rPr>
        <w:t>Н.</w:t>
      </w:r>
      <w:r w:rsidRPr="002E115D">
        <w:rPr>
          <w:spacing w:val="1"/>
          <w:sz w:val="24"/>
          <w:szCs w:val="24"/>
        </w:rPr>
        <w:t xml:space="preserve"> </w:t>
      </w:r>
      <w:r w:rsidRPr="002E115D">
        <w:rPr>
          <w:sz w:val="24"/>
          <w:szCs w:val="24"/>
        </w:rPr>
        <w:t>Демуровой,</w:t>
      </w:r>
      <w:r w:rsidRPr="002E115D">
        <w:rPr>
          <w:spacing w:val="1"/>
          <w:sz w:val="24"/>
          <w:szCs w:val="24"/>
        </w:rPr>
        <w:t xml:space="preserve"> </w:t>
      </w:r>
      <w:r w:rsidRPr="002E115D">
        <w:rPr>
          <w:sz w:val="24"/>
          <w:szCs w:val="24"/>
        </w:rPr>
        <w:t>Г.</w:t>
      </w:r>
      <w:r w:rsidRPr="002E115D">
        <w:rPr>
          <w:spacing w:val="60"/>
          <w:sz w:val="24"/>
          <w:szCs w:val="24"/>
        </w:rPr>
        <w:t xml:space="preserve"> </w:t>
      </w:r>
      <w:r w:rsidRPr="002E115D">
        <w:rPr>
          <w:sz w:val="24"/>
          <w:szCs w:val="24"/>
        </w:rPr>
        <w:t>Кружкова,</w:t>
      </w:r>
      <w:r w:rsidRPr="002E115D">
        <w:rPr>
          <w:spacing w:val="60"/>
          <w:sz w:val="24"/>
          <w:szCs w:val="24"/>
        </w:rPr>
        <w:t xml:space="preserve"> </w:t>
      </w:r>
      <w:r w:rsidRPr="002E115D">
        <w:rPr>
          <w:sz w:val="24"/>
          <w:szCs w:val="24"/>
        </w:rPr>
        <w:t>А.</w:t>
      </w:r>
      <w:r w:rsidRPr="002E115D">
        <w:rPr>
          <w:spacing w:val="1"/>
          <w:sz w:val="24"/>
          <w:szCs w:val="24"/>
        </w:rPr>
        <w:t xml:space="preserve"> </w:t>
      </w:r>
      <w:r w:rsidRPr="002E115D">
        <w:rPr>
          <w:sz w:val="24"/>
          <w:szCs w:val="24"/>
        </w:rPr>
        <w:t>Боченкова,</w:t>
      </w:r>
      <w:r w:rsidRPr="002E115D">
        <w:rPr>
          <w:spacing w:val="1"/>
          <w:sz w:val="24"/>
          <w:szCs w:val="24"/>
        </w:rPr>
        <w:t xml:space="preserve"> </w:t>
      </w:r>
      <w:r w:rsidRPr="002E115D">
        <w:rPr>
          <w:sz w:val="24"/>
          <w:szCs w:val="24"/>
        </w:rPr>
        <w:t>стихи</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пер.</w:t>
      </w:r>
      <w:r w:rsidRPr="002E115D">
        <w:rPr>
          <w:spacing w:val="1"/>
          <w:sz w:val="24"/>
          <w:szCs w:val="24"/>
        </w:rPr>
        <w:t xml:space="preserve"> </w:t>
      </w:r>
      <w:r w:rsidRPr="002E115D">
        <w:rPr>
          <w:sz w:val="24"/>
          <w:szCs w:val="24"/>
        </w:rPr>
        <w:t>С.Я.</w:t>
      </w:r>
      <w:r w:rsidRPr="002E115D">
        <w:rPr>
          <w:spacing w:val="1"/>
          <w:sz w:val="24"/>
          <w:szCs w:val="24"/>
        </w:rPr>
        <w:t xml:space="preserve"> </w:t>
      </w:r>
      <w:r w:rsidRPr="002E115D">
        <w:rPr>
          <w:sz w:val="24"/>
          <w:szCs w:val="24"/>
        </w:rPr>
        <w:t>Маршака,</w:t>
      </w:r>
      <w:r w:rsidRPr="002E115D">
        <w:rPr>
          <w:spacing w:val="1"/>
          <w:sz w:val="24"/>
          <w:szCs w:val="24"/>
        </w:rPr>
        <w:t xml:space="preserve"> </w:t>
      </w:r>
      <w:r w:rsidRPr="002E115D">
        <w:rPr>
          <w:sz w:val="24"/>
          <w:szCs w:val="24"/>
        </w:rPr>
        <w:t>Д.</w:t>
      </w:r>
      <w:r w:rsidRPr="002E115D">
        <w:rPr>
          <w:spacing w:val="1"/>
          <w:sz w:val="24"/>
          <w:szCs w:val="24"/>
        </w:rPr>
        <w:t xml:space="preserve"> </w:t>
      </w:r>
      <w:r w:rsidRPr="002E115D">
        <w:rPr>
          <w:sz w:val="24"/>
          <w:szCs w:val="24"/>
        </w:rPr>
        <w:t>Орловской,</w:t>
      </w:r>
      <w:r w:rsidRPr="002E115D">
        <w:rPr>
          <w:spacing w:val="1"/>
          <w:sz w:val="24"/>
          <w:szCs w:val="24"/>
        </w:rPr>
        <w:t xml:space="preserve"> </w:t>
      </w:r>
      <w:r w:rsidRPr="002E115D">
        <w:rPr>
          <w:sz w:val="24"/>
          <w:szCs w:val="24"/>
        </w:rPr>
        <w:t>О.</w:t>
      </w:r>
      <w:r w:rsidRPr="002E115D">
        <w:rPr>
          <w:spacing w:val="1"/>
          <w:sz w:val="24"/>
          <w:szCs w:val="24"/>
        </w:rPr>
        <w:t xml:space="preserve"> </w:t>
      </w:r>
      <w:r w:rsidRPr="002E115D">
        <w:rPr>
          <w:sz w:val="24"/>
          <w:szCs w:val="24"/>
        </w:rPr>
        <w:t>Седаковой),</w:t>
      </w:r>
      <w:r w:rsidRPr="002E115D">
        <w:rPr>
          <w:spacing w:val="1"/>
          <w:sz w:val="24"/>
          <w:szCs w:val="24"/>
        </w:rPr>
        <w:t xml:space="preserve"> </w:t>
      </w:r>
      <w:r w:rsidRPr="002E115D">
        <w:rPr>
          <w:sz w:val="24"/>
          <w:szCs w:val="24"/>
        </w:rPr>
        <w:t>«Алиса</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Зазеркалье» (пер. с англ. Н. Демуровой, Г. Кружкова, А. Боченкова, стихи в пер. С.Я.</w:t>
      </w:r>
      <w:r w:rsidRPr="002E115D">
        <w:rPr>
          <w:spacing w:val="1"/>
          <w:sz w:val="24"/>
          <w:szCs w:val="24"/>
        </w:rPr>
        <w:t xml:space="preserve"> </w:t>
      </w:r>
      <w:r w:rsidRPr="002E115D">
        <w:rPr>
          <w:sz w:val="24"/>
          <w:szCs w:val="24"/>
        </w:rPr>
        <w:t>Маршака,</w:t>
      </w:r>
      <w:r w:rsidRPr="002E115D">
        <w:rPr>
          <w:spacing w:val="1"/>
          <w:sz w:val="24"/>
          <w:szCs w:val="24"/>
        </w:rPr>
        <w:t xml:space="preserve"> </w:t>
      </w:r>
      <w:r w:rsidRPr="002E115D">
        <w:rPr>
          <w:sz w:val="24"/>
          <w:szCs w:val="24"/>
        </w:rPr>
        <w:t>Д.</w:t>
      </w:r>
      <w:r w:rsidRPr="002E115D">
        <w:rPr>
          <w:spacing w:val="1"/>
          <w:sz w:val="24"/>
          <w:szCs w:val="24"/>
        </w:rPr>
        <w:t xml:space="preserve"> </w:t>
      </w:r>
      <w:r w:rsidRPr="002E115D">
        <w:rPr>
          <w:sz w:val="24"/>
          <w:szCs w:val="24"/>
        </w:rPr>
        <w:t>Орловской,</w:t>
      </w:r>
      <w:r w:rsidRPr="002E115D">
        <w:rPr>
          <w:spacing w:val="1"/>
          <w:sz w:val="24"/>
          <w:szCs w:val="24"/>
        </w:rPr>
        <w:t xml:space="preserve"> </w:t>
      </w:r>
      <w:r w:rsidRPr="002E115D">
        <w:rPr>
          <w:sz w:val="24"/>
          <w:szCs w:val="24"/>
        </w:rPr>
        <w:t>О.</w:t>
      </w:r>
      <w:r w:rsidRPr="002E115D">
        <w:rPr>
          <w:spacing w:val="1"/>
          <w:sz w:val="24"/>
          <w:szCs w:val="24"/>
        </w:rPr>
        <w:t xml:space="preserve"> </w:t>
      </w:r>
      <w:r w:rsidRPr="002E115D">
        <w:rPr>
          <w:sz w:val="24"/>
          <w:szCs w:val="24"/>
        </w:rPr>
        <w:t>Седаковой);</w:t>
      </w:r>
      <w:r w:rsidRPr="002E115D">
        <w:rPr>
          <w:spacing w:val="1"/>
          <w:sz w:val="24"/>
          <w:szCs w:val="24"/>
        </w:rPr>
        <w:t xml:space="preserve"> </w:t>
      </w:r>
      <w:r w:rsidRPr="002E115D">
        <w:rPr>
          <w:sz w:val="24"/>
          <w:szCs w:val="24"/>
        </w:rPr>
        <w:t>Линдгрен</w:t>
      </w:r>
      <w:r w:rsidRPr="002E115D">
        <w:rPr>
          <w:spacing w:val="1"/>
          <w:sz w:val="24"/>
          <w:szCs w:val="24"/>
        </w:rPr>
        <w:t xml:space="preserve"> </w:t>
      </w:r>
      <w:r w:rsidRPr="002E115D">
        <w:rPr>
          <w:sz w:val="24"/>
          <w:szCs w:val="24"/>
        </w:rPr>
        <w:t>А.</w:t>
      </w:r>
      <w:r w:rsidRPr="002E115D">
        <w:rPr>
          <w:spacing w:val="1"/>
          <w:sz w:val="24"/>
          <w:szCs w:val="24"/>
        </w:rPr>
        <w:t xml:space="preserve"> </w:t>
      </w:r>
      <w:r w:rsidRPr="002E115D">
        <w:rPr>
          <w:sz w:val="24"/>
          <w:szCs w:val="24"/>
        </w:rPr>
        <w:t>«Три</w:t>
      </w:r>
      <w:r w:rsidRPr="002E115D">
        <w:rPr>
          <w:spacing w:val="1"/>
          <w:sz w:val="24"/>
          <w:szCs w:val="24"/>
        </w:rPr>
        <w:t xml:space="preserve"> </w:t>
      </w:r>
      <w:r w:rsidRPr="002E115D">
        <w:rPr>
          <w:sz w:val="24"/>
          <w:szCs w:val="24"/>
        </w:rPr>
        <w:t>повести</w:t>
      </w:r>
      <w:r w:rsidRPr="002E115D">
        <w:rPr>
          <w:spacing w:val="1"/>
          <w:sz w:val="24"/>
          <w:szCs w:val="24"/>
        </w:rPr>
        <w:t xml:space="preserve"> </w:t>
      </w:r>
      <w:r w:rsidRPr="002E115D">
        <w:rPr>
          <w:sz w:val="24"/>
          <w:szCs w:val="24"/>
        </w:rPr>
        <w:t>о</w:t>
      </w:r>
      <w:r w:rsidRPr="002E115D">
        <w:rPr>
          <w:spacing w:val="1"/>
          <w:sz w:val="24"/>
          <w:szCs w:val="24"/>
        </w:rPr>
        <w:t xml:space="preserve"> </w:t>
      </w:r>
      <w:r w:rsidRPr="002E115D">
        <w:rPr>
          <w:sz w:val="24"/>
          <w:szCs w:val="24"/>
        </w:rPr>
        <w:t>Малыше</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Карлсоне» (пер.</w:t>
      </w:r>
      <w:r w:rsidRPr="002E115D">
        <w:rPr>
          <w:spacing w:val="1"/>
          <w:sz w:val="24"/>
          <w:szCs w:val="24"/>
        </w:rPr>
        <w:t xml:space="preserve"> </w:t>
      </w:r>
      <w:r w:rsidRPr="002E115D">
        <w:rPr>
          <w:sz w:val="24"/>
          <w:szCs w:val="24"/>
        </w:rPr>
        <w:t>со шведск. Л.З. Лунгиной); Нурдквист С. «История о том, как Финдус</w:t>
      </w:r>
      <w:r w:rsidRPr="002E115D">
        <w:rPr>
          <w:spacing w:val="1"/>
          <w:sz w:val="24"/>
          <w:szCs w:val="24"/>
        </w:rPr>
        <w:t xml:space="preserve"> </w:t>
      </w:r>
      <w:r w:rsidRPr="002E115D">
        <w:rPr>
          <w:sz w:val="24"/>
          <w:szCs w:val="24"/>
        </w:rPr>
        <w:t>потерялся, когда был маленьким»; Поттер Б. «Сказка про Джемайму Нырнивлужу» (пер.</w:t>
      </w:r>
      <w:r w:rsidRPr="002E115D">
        <w:rPr>
          <w:spacing w:val="1"/>
          <w:sz w:val="24"/>
          <w:szCs w:val="24"/>
        </w:rPr>
        <w:t xml:space="preserve"> </w:t>
      </w:r>
      <w:r w:rsidRPr="002E115D">
        <w:rPr>
          <w:sz w:val="24"/>
          <w:szCs w:val="24"/>
        </w:rPr>
        <w:t>с англ. И.П. Токмаковой); Распе Эрих Рудольф «Приключения барона Мюнхгаузена»</w:t>
      </w:r>
      <w:r w:rsidRPr="002E115D">
        <w:rPr>
          <w:spacing w:val="1"/>
          <w:sz w:val="24"/>
          <w:szCs w:val="24"/>
        </w:rPr>
        <w:t xml:space="preserve"> </w:t>
      </w:r>
      <w:r w:rsidRPr="002E115D">
        <w:rPr>
          <w:sz w:val="24"/>
          <w:szCs w:val="24"/>
        </w:rPr>
        <w:t>(пер.</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нем.</w:t>
      </w:r>
      <w:r w:rsidRPr="002E115D">
        <w:rPr>
          <w:spacing w:val="1"/>
          <w:sz w:val="24"/>
          <w:szCs w:val="24"/>
        </w:rPr>
        <w:t xml:space="preserve"> </w:t>
      </w:r>
      <w:r w:rsidRPr="002E115D">
        <w:rPr>
          <w:sz w:val="24"/>
          <w:szCs w:val="24"/>
        </w:rPr>
        <w:t>К.И.</w:t>
      </w:r>
      <w:r w:rsidRPr="002E115D">
        <w:rPr>
          <w:spacing w:val="1"/>
          <w:sz w:val="24"/>
          <w:szCs w:val="24"/>
        </w:rPr>
        <w:t xml:space="preserve"> </w:t>
      </w:r>
      <w:r w:rsidRPr="002E115D">
        <w:rPr>
          <w:sz w:val="24"/>
          <w:szCs w:val="24"/>
        </w:rPr>
        <w:t>Чуковского</w:t>
      </w:r>
      <w:r w:rsidRPr="002E115D">
        <w:rPr>
          <w:spacing w:val="1"/>
          <w:sz w:val="24"/>
          <w:szCs w:val="24"/>
        </w:rPr>
        <w:t xml:space="preserve"> </w:t>
      </w:r>
      <w:r w:rsidRPr="002E115D">
        <w:rPr>
          <w:sz w:val="24"/>
          <w:szCs w:val="24"/>
        </w:rPr>
        <w:t>/</w:t>
      </w:r>
      <w:r w:rsidRPr="002E115D">
        <w:rPr>
          <w:spacing w:val="1"/>
          <w:sz w:val="24"/>
          <w:szCs w:val="24"/>
        </w:rPr>
        <w:t xml:space="preserve"> </w:t>
      </w:r>
      <w:r w:rsidRPr="002E115D">
        <w:rPr>
          <w:sz w:val="24"/>
          <w:szCs w:val="24"/>
        </w:rPr>
        <w:t>Е.Н.</w:t>
      </w:r>
      <w:r w:rsidRPr="002E115D">
        <w:rPr>
          <w:spacing w:val="1"/>
          <w:sz w:val="24"/>
          <w:szCs w:val="24"/>
        </w:rPr>
        <w:t xml:space="preserve"> </w:t>
      </w:r>
      <w:r w:rsidRPr="002E115D">
        <w:rPr>
          <w:sz w:val="24"/>
          <w:szCs w:val="24"/>
        </w:rPr>
        <w:t>Акимовой);</w:t>
      </w:r>
      <w:r w:rsidRPr="002E115D">
        <w:rPr>
          <w:spacing w:val="1"/>
          <w:sz w:val="24"/>
          <w:szCs w:val="24"/>
        </w:rPr>
        <w:t xml:space="preserve"> </w:t>
      </w:r>
      <w:r w:rsidRPr="002E115D">
        <w:rPr>
          <w:sz w:val="24"/>
          <w:szCs w:val="24"/>
        </w:rPr>
        <w:t>Родари</w:t>
      </w:r>
      <w:r w:rsidRPr="002E115D">
        <w:rPr>
          <w:spacing w:val="1"/>
          <w:sz w:val="24"/>
          <w:szCs w:val="24"/>
        </w:rPr>
        <w:t xml:space="preserve"> </w:t>
      </w:r>
      <w:r w:rsidRPr="002E115D">
        <w:rPr>
          <w:sz w:val="24"/>
          <w:szCs w:val="24"/>
        </w:rPr>
        <w:t>Дж.</w:t>
      </w:r>
      <w:r w:rsidRPr="002E115D">
        <w:rPr>
          <w:spacing w:val="1"/>
          <w:sz w:val="24"/>
          <w:szCs w:val="24"/>
        </w:rPr>
        <w:t xml:space="preserve"> </w:t>
      </w:r>
      <w:r w:rsidRPr="002E115D">
        <w:rPr>
          <w:sz w:val="24"/>
          <w:szCs w:val="24"/>
        </w:rPr>
        <w:t>«Путешествие</w:t>
      </w:r>
      <w:r w:rsidRPr="002E115D">
        <w:rPr>
          <w:spacing w:val="1"/>
          <w:sz w:val="24"/>
          <w:szCs w:val="24"/>
        </w:rPr>
        <w:t xml:space="preserve"> </w:t>
      </w:r>
      <w:r w:rsidRPr="002E115D">
        <w:rPr>
          <w:sz w:val="24"/>
          <w:szCs w:val="24"/>
        </w:rPr>
        <w:t>Голубой</w:t>
      </w:r>
      <w:r w:rsidRPr="002E115D">
        <w:rPr>
          <w:spacing w:val="1"/>
          <w:sz w:val="24"/>
          <w:szCs w:val="24"/>
        </w:rPr>
        <w:t xml:space="preserve"> </w:t>
      </w:r>
      <w:r w:rsidRPr="002E115D">
        <w:rPr>
          <w:sz w:val="24"/>
          <w:szCs w:val="24"/>
        </w:rPr>
        <w:t>Стрелы»</w:t>
      </w:r>
      <w:r w:rsidRPr="002E115D">
        <w:rPr>
          <w:spacing w:val="-4"/>
          <w:sz w:val="24"/>
          <w:szCs w:val="24"/>
        </w:rPr>
        <w:t xml:space="preserve"> </w:t>
      </w:r>
      <w:r w:rsidRPr="002E115D">
        <w:rPr>
          <w:sz w:val="24"/>
          <w:szCs w:val="24"/>
        </w:rPr>
        <w:t>(пер.</w:t>
      </w:r>
      <w:r w:rsidRPr="002E115D">
        <w:rPr>
          <w:spacing w:val="5"/>
          <w:sz w:val="24"/>
          <w:szCs w:val="24"/>
        </w:rPr>
        <w:t xml:space="preserve"> </w:t>
      </w:r>
      <w:r w:rsidRPr="002E115D">
        <w:rPr>
          <w:sz w:val="24"/>
          <w:szCs w:val="24"/>
        </w:rPr>
        <w:t>с</w:t>
      </w:r>
      <w:r w:rsidRPr="002E115D">
        <w:rPr>
          <w:spacing w:val="2"/>
          <w:sz w:val="24"/>
          <w:szCs w:val="24"/>
        </w:rPr>
        <w:t xml:space="preserve"> </w:t>
      </w:r>
      <w:r w:rsidRPr="002E115D">
        <w:rPr>
          <w:sz w:val="24"/>
          <w:szCs w:val="24"/>
        </w:rPr>
        <w:t>итал.</w:t>
      </w:r>
      <w:r w:rsidRPr="002E115D">
        <w:rPr>
          <w:spacing w:val="6"/>
          <w:sz w:val="24"/>
          <w:szCs w:val="24"/>
        </w:rPr>
        <w:t xml:space="preserve"> </w:t>
      </w:r>
      <w:r w:rsidRPr="002E115D">
        <w:rPr>
          <w:sz w:val="24"/>
          <w:szCs w:val="24"/>
        </w:rPr>
        <w:t>Ю.</w:t>
      </w:r>
      <w:r w:rsidRPr="002E115D">
        <w:rPr>
          <w:spacing w:val="4"/>
          <w:sz w:val="24"/>
          <w:szCs w:val="24"/>
        </w:rPr>
        <w:t xml:space="preserve"> </w:t>
      </w:r>
      <w:r w:rsidRPr="002E115D">
        <w:rPr>
          <w:sz w:val="24"/>
          <w:szCs w:val="24"/>
        </w:rPr>
        <w:t>Ермаченко),</w:t>
      </w:r>
      <w:r w:rsidRPr="002E115D">
        <w:rPr>
          <w:spacing w:val="8"/>
          <w:sz w:val="24"/>
          <w:szCs w:val="24"/>
        </w:rPr>
        <w:t xml:space="preserve"> </w:t>
      </w:r>
      <w:r w:rsidRPr="002E115D">
        <w:rPr>
          <w:sz w:val="24"/>
          <w:szCs w:val="24"/>
        </w:rPr>
        <w:t>«Джельсомино</w:t>
      </w:r>
      <w:r w:rsidRPr="002E115D">
        <w:rPr>
          <w:spacing w:val="2"/>
          <w:sz w:val="24"/>
          <w:szCs w:val="24"/>
        </w:rPr>
        <w:t xml:space="preserve"> </w:t>
      </w:r>
      <w:r w:rsidRPr="002E115D">
        <w:rPr>
          <w:sz w:val="24"/>
          <w:szCs w:val="24"/>
        </w:rPr>
        <w:t>в</w:t>
      </w:r>
      <w:r w:rsidRPr="002E115D">
        <w:rPr>
          <w:spacing w:val="3"/>
          <w:sz w:val="24"/>
          <w:szCs w:val="24"/>
        </w:rPr>
        <w:t xml:space="preserve"> </w:t>
      </w:r>
      <w:r w:rsidRPr="002E115D">
        <w:rPr>
          <w:sz w:val="24"/>
          <w:szCs w:val="24"/>
        </w:rPr>
        <w:t>Стране</w:t>
      </w:r>
      <w:r w:rsidRPr="002E115D">
        <w:rPr>
          <w:spacing w:val="11"/>
          <w:sz w:val="24"/>
          <w:szCs w:val="24"/>
        </w:rPr>
        <w:t xml:space="preserve"> </w:t>
      </w:r>
      <w:r w:rsidRPr="002E115D">
        <w:rPr>
          <w:sz w:val="24"/>
          <w:szCs w:val="24"/>
        </w:rPr>
        <w:t>лжецов»</w:t>
      </w:r>
      <w:r w:rsidRPr="002E115D">
        <w:rPr>
          <w:spacing w:val="-2"/>
          <w:sz w:val="24"/>
          <w:szCs w:val="24"/>
        </w:rPr>
        <w:t xml:space="preserve"> </w:t>
      </w:r>
      <w:r w:rsidRPr="002E115D">
        <w:rPr>
          <w:sz w:val="24"/>
          <w:szCs w:val="24"/>
        </w:rPr>
        <w:t>(пер.</w:t>
      </w:r>
      <w:r w:rsidRPr="002E115D">
        <w:rPr>
          <w:spacing w:val="3"/>
          <w:sz w:val="24"/>
          <w:szCs w:val="24"/>
        </w:rPr>
        <w:t xml:space="preserve"> </w:t>
      </w:r>
      <w:r w:rsidRPr="002E115D">
        <w:rPr>
          <w:sz w:val="24"/>
          <w:szCs w:val="24"/>
        </w:rPr>
        <w:t>с</w:t>
      </w:r>
      <w:r w:rsidRPr="002E115D">
        <w:rPr>
          <w:spacing w:val="2"/>
          <w:sz w:val="24"/>
          <w:szCs w:val="24"/>
        </w:rPr>
        <w:t xml:space="preserve"> </w:t>
      </w:r>
      <w:r w:rsidRPr="002E115D">
        <w:rPr>
          <w:sz w:val="24"/>
          <w:szCs w:val="24"/>
        </w:rPr>
        <w:t>итал.</w:t>
      </w:r>
      <w:r w:rsidRPr="002E115D">
        <w:rPr>
          <w:spacing w:val="3"/>
          <w:sz w:val="24"/>
          <w:szCs w:val="24"/>
        </w:rPr>
        <w:t xml:space="preserve"> </w:t>
      </w:r>
      <w:r w:rsidRPr="002E115D">
        <w:rPr>
          <w:sz w:val="24"/>
          <w:szCs w:val="24"/>
        </w:rPr>
        <w:t>А.Б. Махова);</w:t>
      </w:r>
      <w:r w:rsidRPr="002E115D">
        <w:rPr>
          <w:spacing w:val="18"/>
          <w:sz w:val="24"/>
          <w:szCs w:val="24"/>
        </w:rPr>
        <w:t xml:space="preserve"> </w:t>
      </w:r>
      <w:r w:rsidRPr="002E115D">
        <w:rPr>
          <w:sz w:val="24"/>
          <w:szCs w:val="24"/>
        </w:rPr>
        <w:t>Топпелиус</w:t>
      </w:r>
      <w:r w:rsidRPr="002E115D">
        <w:rPr>
          <w:spacing w:val="17"/>
          <w:sz w:val="24"/>
          <w:szCs w:val="24"/>
        </w:rPr>
        <w:t xml:space="preserve"> </w:t>
      </w:r>
      <w:r w:rsidRPr="002E115D">
        <w:rPr>
          <w:sz w:val="24"/>
          <w:szCs w:val="24"/>
        </w:rPr>
        <w:t>С.</w:t>
      </w:r>
      <w:r w:rsidRPr="002E115D">
        <w:rPr>
          <w:spacing w:val="26"/>
          <w:sz w:val="24"/>
          <w:szCs w:val="24"/>
        </w:rPr>
        <w:t xml:space="preserve"> </w:t>
      </w:r>
      <w:r w:rsidRPr="002E115D">
        <w:rPr>
          <w:sz w:val="24"/>
          <w:szCs w:val="24"/>
        </w:rPr>
        <w:t>«Три</w:t>
      </w:r>
      <w:r w:rsidRPr="002E115D">
        <w:rPr>
          <w:spacing w:val="19"/>
          <w:sz w:val="24"/>
          <w:szCs w:val="24"/>
        </w:rPr>
        <w:t xml:space="preserve"> </w:t>
      </w:r>
      <w:r w:rsidRPr="002E115D">
        <w:rPr>
          <w:sz w:val="24"/>
          <w:szCs w:val="24"/>
        </w:rPr>
        <w:t>ржаных</w:t>
      </w:r>
      <w:r w:rsidRPr="002E115D">
        <w:rPr>
          <w:spacing w:val="20"/>
          <w:sz w:val="24"/>
          <w:szCs w:val="24"/>
        </w:rPr>
        <w:t xml:space="preserve"> </w:t>
      </w:r>
      <w:r w:rsidRPr="002E115D">
        <w:rPr>
          <w:sz w:val="24"/>
          <w:szCs w:val="24"/>
        </w:rPr>
        <w:t>колоска»</w:t>
      </w:r>
      <w:r w:rsidRPr="002E115D">
        <w:rPr>
          <w:spacing w:val="16"/>
          <w:sz w:val="24"/>
          <w:szCs w:val="24"/>
        </w:rPr>
        <w:t xml:space="preserve"> </w:t>
      </w:r>
      <w:r w:rsidRPr="002E115D">
        <w:rPr>
          <w:sz w:val="24"/>
          <w:szCs w:val="24"/>
        </w:rPr>
        <w:t>(пер.</w:t>
      </w:r>
      <w:r w:rsidRPr="002E115D">
        <w:rPr>
          <w:spacing w:val="17"/>
          <w:sz w:val="24"/>
          <w:szCs w:val="24"/>
        </w:rPr>
        <w:t xml:space="preserve"> </w:t>
      </w:r>
      <w:r w:rsidRPr="002E115D">
        <w:rPr>
          <w:sz w:val="24"/>
          <w:szCs w:val="24"/>
        </w:rPr>
        <w:t>со</w:t>
      </w:r>
      <w:r w:rsidRPr="002E115D">
        <w:rPr>
          <w:spacing w:val="19"/>
          <w:sz w:val="24"/>
          <w:szCs w:val="24"/>
        </w:rPr>
        <w:t xml:space="preserve"> </w:t>
      </w:r>
      <w:r w:rsidRPr="002E115D">
        <w:rPr>
          <w:sz w:val="24"/>
          <w:szCs w:val="24"/>
        </w:rPr>
        <w:t>шведск.</w:t>
      </w:r>
      <w:r w:rsidRPr="002E115D">
        <w:rPr>
          <w:spacing w:val="18"/>
          <w:sz w:val="24"/>
          <w:szCs w:val="24"/>
        </w:rPr>
        <w:t xml:space="preserve"> </w:t>
      </w:r>
      <w:r w:rsidRPr="002E115D">
        <w:rPr>
          <w:sz w:val="24"/>
          <w:szCs w:val="24"/>
        </w:rPr>
        <w:t>А.</w:t>
      </w:r>
      <w:r w:rsidRPr="002E115D">
        <w:rPr>
          <w:spacing w:val="24"/>
          <w:sz w:val="24"/>
          <w:szCs w:val="24"/>
        </w:rPr>
        <w:t xml:space="preserve"> </w:t>
      </w:r>
      <w:r w:rsidRPr="002E115D">
        <w:rPr>
          <w:sz w:val="24"/>
          <w:szCs w:val="24"/>
        </w:rPr>
        <w:t>Любарской);</w:t>
      </w:r>
      <w:r w:rsidRPr="002E115D">
        <w:rPr>
          <w:spacing w:val="19"/>
          <w:sz w:val="24"/>
          <w:szCs w:val="24"/>
        </w:rPr>
        <w:t xml:space="preserve"> </w:t>
      </w:r>
      <w:r w:rsidRPr="002E115D">
        <w:rPr>
          <w:sz w:val="24"/>
          <w:szCs w:val="24"/>
        </w:rPr>
        <w:t>Эме</w:t>
      </w:r>
      <w:r w:rsidRPr="002E115D">
        <w:rPr>
          <w:spacing w:val="17"/>
          <w:sz w:val="24"/>
          <w:szCs w:val="24"/>
        </w:rPr>
        <w:t xml:space="preserve"> </w:t>
      </w:r>
      <w:r w:rsidRPr="002E115D">
        <w:rPr>
          <w:sz w:val="24"/>
          <w:szCs w:val="24"/>
        </w:rPr>
        <w:t>М.</w:t>
      </w:r>
    </w:p>
    <w:p w:rsidR="002E115D" w:rsidRPr="002E115D" w:rsidRDefault="002E115D" w:rsidP="002E115D">
      <w:pPr>
        <w:spacing w:before="41" w:line="276" w:lineRule="auto"/>
        <w:ind w:firstLine="709"/>
        <w:jc w:val="both"/>
        <w:rPr>
          <w:sz w:val="24"/>
          <w:szCs w:val="24"/>
        </w:rPr>
      </w:pPr>
      <w:r w:rsidRPr="002E115D">
        <w:rPr>
          <w:sz w:val="24"/>
          <w:szCs w:val="24"/>
        </w:rPr>
        <w:t>«Краски» (пер. с франц. И. Кузнецовой); Янссон Т. «Муми-тролли» (пер. со шведск. В.А.</w:t>
      </w:r>
      <w:r w:rsidRPr="002E115D">
        <w:rPr>
          <w:spacing w:val="-57"/>
          <w:sz w:val="24"/>
          <w:szCs w:val="24"/>
        </w:rPr>
        <w:t xml:space="preserve"> </w:t>
      </w:r>
      <w:r w:rsidRPr="002E115D">
        <w:rPr>
          <w:sz w:val="24"/>
          <w:szCs w:val="24"/>
        </w:rPr>
        <w:t>Смирнова</w:t>
      </w:r>
      <w:r w:rsidRPr="002E115D">
        <w:rPr>
          <w:spacing w:val="1"/>
          <w:sz w:val="24"/>
          <w:szCs w:val="24"/>
        </w:rPr>
        <w:t xml:space="preserve"> </w:t>
      </w:r>
      <w:r w:rsidRPr="002E115D">
        <w:rPr>
          <w:sz w:val="24"/>
          <w:szCs w:val="24"/>
        </w:rPr>
        <w:t>/</w:t>
      </w:r>
      <w:r w:rsidRPr="002E115D">
        <w:rPr>
          <w:spacing w:val="1"/>
          <w:sz w:val="24"/>
          <w:szCs w:val="24"/>
        </w:rPr>
        <w:t xml:space="preserve"> </w:t>
      </w:r>
      <w:r w:rsidRPr="002E115D">
        <w:rPr>
          <w:sz w:val="24"/>
          <w:szCs w:val="24"/>
        </w:rPr>
        <w:t>И.П.</w:t>
      </w:r>
      <w:r w:rsidRPr="002E115D">
        <w:rPr>
          <w:spacing w:val="1"/>
          <w:sz w:val="24"/>
          <w:szCs w:val="24"/>
        </w:rPr>
        <w:t xml:space="preserve"> </w:t>
      </w:r>
      <w:r w:rsidRPr="002E115D">
        <w:rPr>
          <w:sz w:val="24"/>
          <w:szCs w:val="24"/>
        </w:rPr>
        <w:t>Токмаковой),</w:t>
      </w:r>
      <w:r w:rsidRPr="002E115D">
        <w:rPr>
          <w:spacing w:val="1"/>
          <w:sz w:val="24"/>
          <w:szCs w:val="24"/>
        </w:rPr>
        <w:t xml:space="preserve"> </w:t>
      </w:r>
      <w:r w:rsidRPr="002E115D">
        <w:rPr>
          <w:sz w:val="24"/>
          <w:szCs w:val="24"/>
        </w:rPr>
        <w:t>«Шляпа</w:t>
      </w:r>
      <w:r w:rsidRPr="002E115D">
        <w:rPr>
          <w:spacing w:val="1"/>
          <w:sz w:val="24"/>
          <w:szCs w:val="24"/>
        </w:rPr>
        <w:t xml:space="preserve"> </w:t>
      </w:r>
      <w:r w:rsidRPr="002E115D">
        <w:rPr>
          <w:sz w:val="24"/>
          <w:szCs w:val="24"/>
        </w:rPr>
        <w:t>волшебника»</w:t>
      </w:r>
      <w:r w:rsidRPr="002E115D">
        <w:rPr>
          <w:spacing w:val="1"/>
          <w:sz w:val="24"/>
          <w:szCs w:val="24"/>
        </w:rPr>
        <w:t xml:space="preserve"> </w:t>
      </w:r>
      <w:r w:rsidRPr="002E115D">
        <w:rPr>
          <w:sz w:val="24"/>
          <w:szCs w:val="24"/>
        </w:rPr>
        <w:t>(пер.</w:t>
      </w:r>
      <w:r w:rsidRPr="002E115D">
        <w:rPr>
          <w:spacing w:val="1"/>
          <w:sz w:val="24"/>
          <w:szCs w:val="24"/>
        </w:rPr>
        <w:t xml:space="preserve"> </w:t>
      </w:r>
      <w:r w:rsidRPr="002E115D">
        <w:rPr>
          <w:sz w:val="24"/>
          <w:szCs w:val="24"/>
        </w:rPr>
        <w:t>со</w:t>
      </w:r>
      <w:r w:rsidRPr="002E115D">
        <w:rPr>
          <w:spacing w:val="1"/>
          <w:sz w:val="24"/>
          <w:szCs w:val="24"/>
        </w:rPr>
        <w:t xml:space="preserve"> </w:t>
      </w:r>
      <w:r w:rsidRPr="002E115D">
        <w:rPr>
          <w:sz w:val="24"/>
          <w:szCs w:val="24"/>
        </w:rPr>
        <w:t>шведск.</w:t>
      </w:r>
      <w:r w:rsidRPr="002E115D">
        <w:rPr>
          <w:spacing w:val="1"/>
          <w:sz w:val="24"/>
          <w:szCs w:val="24"/>
        </w:rPr>
        <w:t xml:space="preserve"> </w:t>
      </w:r>
      <w:r w:rsidRPr="002E115D">
        <w:rPr>
          <w:sz w:val="24"/>
          <w:szCs w:val="24"/>
        </w:rPr>
        <w:t>языка</w:t>
      </w:r>
      <w:r w:rsidRPr="002E115D">
        <w:rPr>
          <w:spacing w:val="1"/>
          <w:sz w:val="24"/>
          <w:szCs w:val="24"/>
        </w:rPr>
        <w:t xml:space="preserve"> </w:t>
      </w:r>
      <w:r w:rsidRPr="002E115D">
        <w:rPr>
          <w:sz w:val="24"/>
          <w:szCs w:val="24"/>
        </w:rPr>
        <w:t>В.А.</w:t>
      </w:r>
      <w:r w:rsidRPr="002E115D">
        <w:rPr>
          <w:spacing w:val="1"/>
          <w:sz w:val="24"/>
          <w:szCs w:val="24"/>
        </w:rPr>
        <w:t xml:space="preserve"> </w:t>
      </w:r>
      <w:r w:rsidRPr="002E115D">
        <w:rPr>
          <w:sz w:val="24"/>
          <w:szCs w:val="24"/>
        </w:rPr>
        <w:t>Смирнова</w:t>
      </w:r>
      <w:r w:rsidRPr="002E115D">
        <w:rPr>
          <w:spacing w:val="-5"/>
          <w:sz w:val="24"/>
          <w:szCs w:val="24"/>
        </w:rPr>
        <w:t xml:space="preserve"> </w:t>
      </w:r>
      <w:r w:rsidRPr="002E115D">
        <w:rPr>
          <w:sz w:val="24"/>
          <w:szCs w:val="24"/>
        </w:rPr>
        <w:t>/ Л. Брауде).</w:t>
      </w:r>
    </w:p>
    <w:p w:rsidR="002E115D" w:rsidRPr="002E115D" w:rsidRDefault="002E115D" w:rsidP="002E115D">
      <w:pPr>
        <w:spacing w:line="276" w:lineRule="auto"/>
        <w:ind w:firstLine="709"/>
        <w:jc w:val="both"/>
        <w:outlineLvl w:val="2"/>
        <w:rPr>
          <w:b/>
          <w:bCs/>
          <w:sz w:val="24"/>
          <w:szCs w:val="24"/>
        </w:rPr>
      </w:pPr>
      <w:r w:rsidRPr="002E115D">
        <w:rPr>
          <w:b/>
          <w:bCs/>
          <w:sz w:val="24"/>
          <w:szCs w:val="24"/>
        </w:rPr>
        <w:t>Примерный</w:t>
      </w:r>
      <w:r w:rsidRPr="002E115D">
        <w:rPr>
          <w:b/>
          <w:bCs/>
          <w:spacing w:val="-11"/>
          <w:sz w:val="24"/>
          <w:szCs w:val="24"/>
        </w:rPr>
        <w:t xml:space="preserve"> </w:t>
      </w:r>
      <w:r w:rsidRPr="002E115D">
        <w:rPr>
          <w:b/>
          <w:bCs/>
          <w:sz w:val="24"/>
          <w:szCs w:val="24"/>
        </w:rPr>
        <w:t>перечень</w:t>
      </w:r>
      <w:r w:rsidRPr="002E115D">
        <w:rPr>
          <w:b/>
          <w:bCs/>
          <w:spacing w:val="-6"/>
          <w:sz w:val="24"/>
          <w:szCs w:val="24"/>
        </w:rPr>
        <w:t xml:space="preserve"> </w:t>
      </w:r>
      <w:r w:rsidRPr="002E115D">
        <w:rPr>
          <w:b/>
          <w:bCs/>
          <w:sz w:val="24"/>
          <w:szCs w:val="24"/>
        </w:rPr>
        <w:t>музыкальных</w:t>
      </w:r>
      <w:r w:rsidRPr="002E115D">
        <w:rPr>
          <w:b/>
          <w:bCs/>
          <w:spacing w:val="-8"/>
          <w:sz w:val="24"/>
          <w:szCs w:val="24"/>
        </w:rPr>
        <w:t xml:space="preserve"> </w:t>
      </w:r>
      <w:r w:rsidRPr="002E115D">
        <w:rPr>
          <w:b/>
          <w:bCs/>
          <w:sz w:val="24"/>
          <w:szCs w:val="24"/>
        </w:rPr>
        <w:t>произведений</w:t>
      </w:r>
      <w:r w:rsidRPr="002E115D">
        <w:rPr>
          <w:b/>
          <w:bCs/>
          <w:spacing w:val="-58"/>
          <w:sz w:val="24"/>
          <w:szCs w:val="24"/>
        </w:rPr>
        <w:t xml:space="preserve"> </w:t>
      </w:r>
      <w:r w:rsidRPr="002E115D">
        <w:rPr>
          <w:b/>
          <w:bCs/>
          <w:sz w:val="24"/>
          <w:szCs w:val="24"/>
        </w:rPr>
        <w:t>от 5</w:t>
      </w:r>
      <w:r w:rsidRPr="002E115D">
        <w:rPr>
          <w:b/>
          <w:bCs/>
          <w:spacing w:val="-3"/>
          <w:sz w:val="24"/>
          <w:szCs w:val="24"/>
        </w:rPr>
        <w:t xml:space="preserve"> </w:t>
      </w:r>
      <w:r w:rsidRPr="002E115D">
        <w:rPr>
          <w:b/>
          <w:bCs/>
          <w:sz w:val="24"/>
          <w:szCs w:val="24"/>
        </w:rPr>
        <w:t>лет</w:t>
      </w:r>
      <w:r w:rsidRPr="002E115D">
        <w:rPr>
          <w:b/>
          <w:bCs/>
          <w:spacing w:val="2"/>
          <w:sz w:val="24"/>
          <w:szCs w:val="24"/>
        </w:rPr>
        <w:t xml:space="preserve"> </w:t>
      </w:r>
      <w:r w:rsidRPr="002E115D">
        <w:rPr>
          <w:b/>
          <w:bCs/>
          <w:sz w:val="24"/>
          <w:szCs w:val="24"/>
        </w:rPr>
        <w:t>до</w:t>
      </w:r>
      <w:r w:rsidRPr="002E115D">
        <w:rPr>
          <w:b/>
          <w:bCs/>
          <w:spacing w:val="-3"/>
          <w:sz w:val="24"/>
          <w:szCs w:val="24"/>
        </w:rPr>
        <w:t xml:space="preserve"> </w:t>
      </w:r>
      <w:r w:rsidRPr="002E115D">
        <w:rPr>
          <w:b/>
          <w:bCs/>
          <w:sz w:val="24"/>
          <w:szCs w:val="24"/>
        </w:rPr>
        <w:t>6 лет</w:t>
      </w:r>
    </w:p>
    <w:p w:rsidR="002E115D" w:rsidRPr="002E115D" w:rsidRDefault="002E115D" w:rsidP="002E115D">
      <w:pPr>
        <w:spacing w:before="37" w:line="276" w:lineRule="auto"/>
        <w:ind w:firstLine="709"/>
        <w:jc w:val="both"/>
        <w:rPr>
          <w:sz w:val="24"/>
          <w:szCs w:val="24"/>
        </w:rPr>
      </w:pPr>
      <w:r w:rsidRPr="002E115D">
        <w:rPr>
          <w:i/>
          <w:sz w:val="24"/>
          <w:szCs w:val="24"/>
        </w:rPr>
        <w:t xml:space="preserve">Слушание. </w:t>
      </w:r>
      <w:r w:rsidRPr="002E115D">
        <w:rPr>
          <w:sz w:val="24"/>
          <w:szCs w:val="24"/>
        </w:rPr>
        <w:t>«Зима»,</w:t>
      </w:r>
      <w:r w:rsidRPr="002E115D">
        <w:rPr>
          <w:spacing w:val="1"/>
          <w:sz w:val="24"/>
          <w:szCs w:val="24"/>
        </w:rPr>
        <w:t xml:space="preserve"> </w:t>
      </w:r>
      <w:r w:rsidRPr="002E115D">
        <w:rPr>
          <w:sz w:val="24"/>
          <w:szCs w:val="24"/>
        </w:rPr>
        <w:t>муз.</w:t>
      </w:r>
      <w:r w:rsidRPr="002E115D">
        <w:rPr>
          <w:spacing w:val="1"/>
          <w:sz w:val="24"/>
          <w:szCs w:val="24"/>
        </w:rPr>
        <w:t xml:space="preserve"> </w:t>
      </w:r>
      <w:r w:rsidRPr="002E115D">
        <w:rPr>
          <w:sz w:val="24"/>
          <w:szCs w:val="24"/>
        </w:rPr>
        <w:t>П.</w:t>
      </w:r>
      <w:r w:rsidRPr="002E115D">
        <w:rPr>
          <w:spacing w:val="1"/>
          <w:sz w:val="24"/>
          <w:szCs w:val="24"/>
        </w:rPr>
        <w:t xml:space="preserve"> </w:t>
      </w:r>
      <w:r w:rsidRPr="002E115D">
        <w:rPr>
          <w:sz w:val="24"/>
          <w:szCs w:val="24"/>
        </w:rPr>
        <w:t>Чайковского,</w:t>
      </w:r>
      <w:r w:rsidRPr="002E115D">
        <w:rPr>
          <w:spacing w:val="1"/>
          <w:sz w:val="24"/>
          <w:szCs w:val="24"/>
        </w:rPr>
        <w:t xml:space="preserve"> </w:t>
      </w:r>
      <w:r w:rsidRPr="002E115D">
        <w:rPr>
          <w:sz w:val="24"/>
          <w:szCs w:val="24"/>
        </w:rPr>
        <w:t>сл.</w:t>
      </w:r>
      <w:r w:rsidRPr="002E115D">
        <w:rPr>
          <w:spacing w:val="1"/>
          <w:sz w:val="24"/>
          <w:szCs w:val="24"/>
        </w:rPr>
        <w:t xml:space="preserve"> </w:t>
      </w:r>
      <w:r w:rsidRPr="002E115D">
        <w:rPr>
          <w:sz w:val="24"/>
          <w:szCs w:val="24"/>
        </w:rPr>
        <w:t>А.</w:t>
      </w:r>
      <w:r w:rsidRPr="002E115D">
        <w:rPr>
          <w:spacing w:val="1"/>
          <w:sz w:val="24"/>
          <w:szCs w:val="24"/>
        </w:rPr>
        <w:t xml:space="preserve"> </w:t>
      </w:r>
      <w:r w:rsidRPr="002E115D">
        <w:rPr>
          <w:sz w:val="24"/>
          <w:szCs w:val="24"/>
        </w:rPr>
        <w:t>Плещеева;</w:t>
      </w:r>
      <w:r w:rsidRPr="002E115D">
        <w:rPr>
          <w:spacing w:val="60"/>
          <w:sz w:val="24"/>
          <w:szCs w:val="24"/>
        </w:rPr>
        <w:t xml:space="preserve"> </w:t>
      </w:r>
      <w:r w:rsidRPr="002E115D">
        <w:rPr>
          <w:sz w:val="24"/>
          <w:szCs w:val="24"/>
        </w:rPr>
        <w:t>«Осенняя</w:t>
      </w:r>
      <w:r w:rsidRPr="002E115D">
        <w:rPr>
          <w:spacing w:val="60"/>
          <w:sz w:val="24"/>
          <w:szCs w:val="24"/>
        </w:rPr>
        <w:t xml:space="preserve"> </w:t>
      </w:r>
      <w:r w:rsidRPr="002E115D">
        <w:rPr>
          <w:sz w:val="24"/>
          <w:szCs w:val="24"/>
        </w:rPr>
        <w:t>песня»,</w:t>
      </w:r>
      <w:r w:rsidRPr="002E115D">
        <w:rPr>
          <w:spacing w:val="60"/>
          <w:sz w:val="24"/>
          <w:szCs w:val="24"/>
        </w:rPr>
        <w:t xml:space="preserve"> </w:t>
      </w:r>
      <w:r w:rsidRPr="002E115D">
        <w:rPr>
          <w:sz w:val="24"/>
          <w:szCs w:val="24"/>
        </w:rPr>
        <w:t>из</w:t>
      </w:r>
      <w:r w:rsidRPr="002E115D">
        <w:rPr>
          <w:spacing w:val="1"/>
          <w:sz w:val="24"/>
          <w:szCs w:val="24"/>
        </w:rPr>
        <w:t xml:space="preserve"> </w:t>
      </w:r>
      <w:r w:rsidRPr="002E115D">
        <w:rPr>
          <w:sz w:val="24"/>
          <w:szCs w:val="24"/>
        </w:rPr>
        <w:t>цикла «Времена года» П. Чайковского;</w:t>
      </w:r>
      <w:r w:rsidRPr="002E115D">
        <w:rPr>
          <w:spacing w:val="1"/>
          <w:sz w:val="24"/>
          <w:szCs w:val="24"/>
        </w:rPr>
        <w:t xml:space="preserve"> </w:t>
      </w:r>
      <w:r w:rsidRPr="002E115D">
        <w:rPr>
          <w:sz w:val="24"/>
          <w:szCs w:val="24"/>
        </w:rPr>
        <w:t>«Полька»; муз. Д. Львова-Компанейца, сл. З.</w:t>
      </w:r>
      <w:r w:rsidRPr="002E115D">
        <w:rPr>
          <w:spacing w:val="1"/>
          <w:sz w:val="24"/>
          <w:szCs w:val="24"/>
        </w:rPr>
        <w:t xml:space="preserve"> </w:t>
      </w:r>
      <w:r w:rsidRPr="002E115D">
        <w:rPr>
          <w:sz w:val="24"/>
          <w:szCs w:val="24"/>
        </w:rPr>
        <w:t>Петровой; «Моя Россия», муз. Г. Струве, сл. Н. Соловьевой; «Кто придумал песенку?»,</w:t>
      </w:r>
      <w:r w:rsidRPr="002E115D">
        <w:rPr>
          <w:spacing w:val="1"/>
          <w:sz w:val="24"/>
          <w:szCs w:val="24"/>
        </w:rPr>
        <w:t xml:space="preserve"> </w:t>
      </w:r>
      <w:r w:rsidRPr="002E115D">
        <w:rPr>
          <w:sz w:val="24"/>
          <w:szCs w:val="24"/>
        </w:rPr>
        <w:t>муз.</w:t>
      </w:r>
      <w:r w:rsidRPr="002E115D">
        <w:rPr>
          <w:spacing w:val="97"/>
          <w:sz w:val="24"/>
          <w:szCs w:val="24"/>
        </w:rPr>
        <w:t xml:space="preserve"> </w:t>
      </w:r>
      <w:r w:rsidRPr="002E115D">
        <w:rPr>
          <w:sz w:val="24"/>
          <w:szCs w:val="24"/>
        </w:rPr>
        <w:t>Д.</w:t>
      </w:r>
      <w:r w:rsidRPr="002E115D">
        <w:rPr>
          <w:spacing w:val="98"/>
          <w:sz w:val="24"/>
          <w:szCs w:val="24"/>
        </w:rPr>
        <w:t xml:space="preserve"> </w:t>
      </w:r>
      <w:r w:rsidRPr="002E115D">
        <w:rPr>
          <w:sz w:val="24"/>
          <w:szCs w:val="24"/>
        </w:rPr>
        <w:t>Львова-Компанейца,</w:t>
      </w:r>
      <w:r w:rsidRPr="002E115D">
        <w:rPr>
          <w:spacing w:val="45"/>
          <w:sz w:val="24"/>
          <w:szCs w:val="24"/>
        </w:rPr>
        <w:t xml:space="preserve"> </w:t>
      </w:r>
      <w:r w:rsidRPr="002E115D">
        <w:rPr>
          <w:sz w:val="24"/>
          <w:szCs w:val="24"/>
        </w:rPr>
        <w:t>сл.</w:t>
      </w:r>
      <w:r w:rsidRPr="002E115D">
        <w:rPr>
          <w:spacing w:val="98"/>
          <w:sz w:val="24"/>
          <w:szCs w:val="24"/>
        </w:rPr>
        <w:t xml:space="preserve"> </w:t>
      </w:r>
      <w:r w:rsidRPr="002E115D">
        <w:rPr>
          <w:sz w:val="24"/>
          <w:szCs w:val="24"/>
        </w:rPr>
        <w:t>Л.</w:t>
      </w:r>
      <w:r w:rsidRPr="002E115D">
        <w:rPr>
          <w:spacing w:val="99"/>
          <w:sz w:val="24"/>
          <w:szCs w:val="24"/>
        </w:rPr>
        <w:t xml:space="preserve"> </w:t>
      </w:r>
      <w:r w:rsidRPr="002E115D">
        <w:rPr>
          <w:sz w:val="24"/>
          <w:szCs w:val="24"/>
        </w:rPr>
        <w:t>Дымовой;</w:t>
      </w:r>
      <w:r w:rsidRPr="002E115D">
        <w:rPr>
          <w:spacing w:val="101"/>
          <w:sz w:val="24"/>
          <w:szCs w:val="24"/>
        </w:rPr>
        <w:t xml:space="preserve"> </w:t>
      </w:r>
      <w:r w:rsidRPr="002E115D">
        <w:rPr>
          <w:sz w:val="24"/>
          <w:szCs w:val="24"/>
        </w:rPr>
        <w:t>«Детская</w:t>
      </w:r>
      <w:r w:rsidRPr="002E115D">
        <w:rPr>
          <w:spacing w:val="98"/>
          <w:sz w:val="24"/>
          <w:szCs w:val="24"/>
        </w:rPr>
        <w:t xml:space="preserve"> </w:t>
      </w:r>
      <w:r w:rsidRPr="002E115D">
        <w:rPr>
          <w:sz w:val="24"/>
          <w:szCs w:val="24"/>
        </w:rPr>
        <w:t>полька»,</w:t>
      </w:r>
      <w:r w:rsidRPr="002E115D">
        <w:rPr>
          <w:spacing w:val="101"/>
          <w:sz w:val="24"/>
          <w:szCs w:val="24"/>
        </w:rPr>
        <w:t xml:space="preserve"> </w:t>
      </w:r>
      <w:r w:rsidRPr="002E115D">
        <w:rPr>
          <w:sz w:val="24"/>
          <w:szCs w:val="24"/>
        </w:rPr>
        <w:t>муз.</w:t>
      </w:r>
      <w:r w:rsidRPr="002E115D">
        <w:rPr>
          <w:spacing w:val="98"/>
          <w:sz w:val="24"/>
          <w:szCs w:val="24"/>
        </w:rPr>
        <w:t xml:space="preserve"> </w:t>
      </w:r>
      <w:r w:rsidRPr="002E115D">
        <w:rPr>
          <w:sz w:val="24"/>
          <w:szCs w:val="24"/>
        </w:rPr>
        <w:t>М.</w:t>
      </w:r>
      <w:r w:rsidRPr="002E115D">
        <w:rPr>
          <w:spacing w:val="99"/>
          <w:sz w:val="24"/>
          <w:szCs w:val="24"/>
        </w:rPr>
        <w:t xml:space="preserve"> </w:t>
      </w:r>
      <w:r w:rsidRPr="002E115D">
        <w:rPr>
          <w:sz w:val="24"/>
          <w:szCs w:val="24"/>
        </w:rPr>
        <w:t>Глинки;</w:t>
      </w:r>
    </w:p>
    <w:p w:rsidR="002E115D" w:rsidRPr="002E115D" w:rsidRDefault="002E115D" w:rsidP="002E115D">
      <w:pPr>
        <w:spacing w:before="1" w:line="276" w:lineRule="auto"/>
        <w:ind w:firstLine="709"/>
        <w:jc w:val="both"/>
        <w:rPr>
          <w:sz w:val="24"/>
          <w:szCs w:val="24"/>
        </w:rPr>
      </w:pPr>
      <w:r w:rsidRPr="002E115D">
        <w:rPr>
          <w:sz w:val="24"/>
          <w:szCs w:val="24"/>
        </w:rPr>
        <w:t>«Жаворонок»,</w:t>
      </w:r>
      <w:r w:rsidRPr="002E115D">
        <w:rPr>
          <w:spacing w:val="117"/>
          <w:sz w:val="24"/>
          <w:szCs w:val="24"/>
        </w:rPr>
        <w:t xml:space="preserve"> </w:t>
      </w:r>
      <w:r w:rsidRPr="002E115D">
        <w:rPr>
          <w:sz w:val="24"/>
          <w:szCs w:val="24"/>
        </w:rPr>
        <w:t>муз.</w:t>
      </w:r>
      <w:r w:rsidRPr="002E115D">
        <w:rPr>
          <w:spacing w:val="117"/>
          <w:sz w:val="24"/>
          <w:szCs w:val="24"/>
        </w:rPr>
        <w:t xml:space="preserve"> </w:t>
      </w:r>
      <w:r w:rsidRPr="002E115D">
        <w:rPr>
          <w:sz w:val="24"/>
          <w:szCs w:val="24"/>
        </w:rPr>
        <w:t>М.</w:t>
      </w:r>
      <w:r w:rsidRPr="002E115D">
        <w:rPr>
          <w:spacing w:val="117"/>
          <w:sz w:val="24"/>
          <w:szCs w:val="24"/>
        </w:rPr>
        <w:t xml:space="preserve"> </w:t>
      </w:r>
      <w:r w:rsidRPr="002E115D">
        <w:rPr>
          <w:sz w:val="24"/>
          <w:szCs w:val="24"/>
        </w:rPr>
        <w:t>Глинки;</w:t>
      </w:r>
      <w:r w:rsidRPr="002E115D">
        <w:rPr>
          <w:spacing w:val="119"/>
          <w:sz w:val="24"/>
          <w:szCs w:val="24"/>
        </w:rPr>
        <w:t xml:space="preserve"> </w:t>
      </w:r>
      <w:r w:rsidRPr="002E115D">
        <w:rPr>
          <w:sz w:val="24"/>
          <w:szCs w:val="24"/>
        </w:rPr>
        <w:t>«Мотылек»,</w:t>
      </w:r>
      <w:r w:rsidRPr="002E115D">
        <w:rPr>
          <w:spacing w:val="118"/>
          <w:sz w:val="24"/>
          <w:szCs w:val="24"/>
        </w:rPr>
        <w:t xml:space="preserve"> </w:t>
      </w:r>
      <w:r w:rsidRPr="002E115D">
        <w:rPr>
          <w:sz w:val="24"/>
          <w:szCs w:val="24"/>
        </w:rPr>
        <w:t>муз.</w:t>
      </w:r>
      <w:r w:rsidRPr="002E115D">
        <w:rPr>
          <w:spacing w:val="115"/>
          <w:sz w:val="24"/>
          <w:szCs w:val="24"/>
        </w:rPr>
        <w:t xml:space="preserve"> </w:t>
      </w:r>
      <w:r w:rsidRPr="002E115D">
        <w:rPr>
          <w:sz w:val="24"/>
          <w:szCs w:val="24"/>
        </w:rPr>
        <w:t>С.</w:t>
      </w:r>
      <w:r w:rsidRPr="002E115D">
        <w:rPr>
          <w:spacing w:val="115"/>
          <w:sz w:val="24"/>
          <w:szCs w:val="24"/>
        </w:rPr>
        <w:t xml:space="preserve"> </w:t>
      </w:r>
      <w:r w:rsidRPr="002E115D">
        <w:rPr>
          <w:sz w:val="24"/>
          <w:szCs w:val="24"/>
        </w:rPr>
        <w:t xml:space="preserve">Майкапара;  </w:t>
      </w:r>
      <w:r w:rsidRPr="002E115D">
        <w:rPr>
          <w:spacing w:val="5"/>
          <w:sz w:val="24"/>
          <w:szCs w:val="24"/>
        </w:rPr>
        <w:t xml:space="preserve"> </w:t>
      </w:r>
      <w:r w:rsidRPr="002E115D">
        <w:rPr>
          <w:sz w:val="24"/>
          <w:szCs w:val="24"/>
        </w:rPr>
        <w:t>«Пляска</w:t>
      </w:r>
      <w:r w:rsidRPr="002E115D">
        <w:rPr>
          <w:spacing w:val="115"/>
          <w:sz w:val="24"/>
          <w:szCs w:val="24"/>
        </w:rPr>
        <w:t xml:space="preserve"> </w:t>
      </w:r>
      <w:r w:rsidRPr="002E115D">
        <w:rPr>
          <w:sz w:val="24"/>
          <w:szCs w:val="24"/>
        </w:rPr>
        <w:t>птиц»,</w:t>
      </w:r>
    </w:p>
    <w:p w:rsidR="002E115D" w:rsidRPr="002E115D" w:rsidRDefault="002E115D" w:rsidP="002E115D">
      <w:pPr>
        <w:spacing w:before="40" w:line="276" w:lineRule="auto"/>
        <w:ind w:firstLine="709"/>
        <w:jc w:val="both"/>
        <w:rPr>
          <w:sz w:val="24"/>
          <w:szCs w:val="24"/>
        </w:rPr>
      </w:pPr>
      <w:r w:rsidRPr="002E115D">
        <w:rPr>
          <w:sz w:val="24"/>
          <w:szCs w:val="24"/>
        </w:rPr>
        <w:t>«Колыбельная»,</w:t>
      </w:r>
      <w:r w:rsidRPr="002E115D">
        <w:rPr>
          <w:spacing w:val="-4"/>
          <w:sz w:val="24"/>
          <w:szCs w:val="24"/>
        </w:rPr>
        <w:t xml:space="preserve"> </w:t>
      </w:r>
      <w:r w:rsidRPr="002E115D">
        <w:rPr>
          <w:sz w:val="24"/>
          <w:szCs w:val="24"/>
        </w:rPr>
        <w:t>муз.</w:t>
      </w:r>
      <w:r w:rsidRPr="002E115D">
        <w:rPr>
          <w:spacing w:val="-3"/>
          <w:sz w:val="24"/>
          <w:szCs w:val="24"/>
        </w:rPr>
        <w:t xml:space="preserve"> </w:t>
      </w:r>
      <w:r w:rsidRPr="002E115D">
        <w:rPr>
          <w:sz w:val="24"/>
          <w:szCs w:val="24"/>
        </w:rPr>
        <w:t>Н.</w:t>
      </w:r>
      <w:r w:rsidRPr="002E115D">
        <w:rPr>
          <w:spacing w:val="-5"/>
          <w:sz w:val="24"/>
          <w:szCs w:val="24"/>
        </w:rPr>
        <w:t xml:space="preserve"> </w:t>
      </w:r>
      <w:r w:rsidRPr="002E115D">
        <w:rPr>
          <w:sz w:val="24"/>
          <w:szCs w:val="24"/>
        </w:rPr>
        <w:t>Римского-Корсакова;</w:t>
      </w:r>
    </w:p>
    <w:p w:rsidR="002E115D" w:rsidRPr="002E115D" w:rsidRDefault="002E115D" w:rsidP="002E115D">
      <w:pPr>
        <w:spacing w:before="41" w:line="276" w:lineRule="auto"/>
        <w:ind w:firstLine="709"/>
        <w:jc w:val="both"/>
        <w:rPr>
          <w:i/>
          <w:sz w:val="24"/>
          <w:szCs w:val="24"/>
        </w:rPr>
      </w:pPr>
      <w:r w:rsidRPr="002E115D">
        <w:rPr>
          <w:i/>
          <w:sz w:val="24"/>
          <w:szCs w:val="24"/>
        </w:rPr>
        <w:t>Пение</w:t>
      </w:r>
    </w:p>
    <w:p w:rsidR="002E115D" w:rsidRPr="002E115D" w:rsidRDefault="002E115D" w:rsidP="002E115D">
      <w:pPr>
        <w:spacing w:before="41" w:line="276" w:lineRule="auto"/>
        <w:ind w:firstLine="709"/>
        <w:jc w:val="both"/>
        <w:rPr>
          <w:sz w:val="24"/>
          <w:szCs w:val="24"/>
        </w:rPr>
      </w:pPr>
      <w:r w:rsidRPr="002E115D">
        <w:rPr>
          <w:i/>
          <w:sz w:val="24"/>
          <w:szCs w:val="24"/>
        </w:rPr>
        <w:t>Упражнения</w:t>
      </w:r>
      <w:r w:rsidRPr="002E115D">
        <w:rPr>
          <w:i/>
          <w:spacing w:val="2"/>
          <w:sz w:val="24"/>
          <w:szCs w:val="24"/>
        </w:rPr>
        <w:t xml:space="preserve"> </w:t>
      </w:r>
      <w:r w:rsidRPr="002E115D">
        <w:rPr>
          <w:i/>
          <w:sz w:val="24"/>
          <w:szCs w:val="24"/>
        </w:rPr>
        <w:t>на</w:t>
      </w:r>
      <w:r w:rsidRPr="002E115D">
        <w:rPr>
          <w:i/>
          <w:spacing w:val="4"/>
          <w:sz w:val="24"/>
          <w:szCs w:val="24"/>
        </w:rPr>
        <w:t xml:space="preserve"> </w:t>
      </w:r>
      <w:r w:rsidRPr="002E115D">
        <w:rPr>
          <w:i/>
          <w:sz w:val="24"/>
          <w:szCs w:val="24"/>
        </w:rPr>
        <w:t>развитие</w:t>
      </w:r>
      <w:r w:rsidRPr="002E115D">
        <w:rPr>
          <w:i/>
          <w:spacing w:val="2"/>
          <w:sz w:val="24"/>
          <w:szCs w:val="24"/>
        </w:rPr>
        <w:t xml:space="preserve"> </w:t>
      </w:r>
      <w:r w:rsidRPr="002E115D">
        <w:rPr>
          <w:i/>
          <w:sz w:val="24"/>
          <w:szCs w:val="24"/>
        </w:rPr>
        <w:t>слуха</w:t>
      </w:r>
      <w:r w:rsidRPr="002E115D">
        <w:rPr>
          <w:i/>
          <w:spacing w:val="4"/>
          <w:sz w:val="24"/>
          <w:szCs w:val="24"/>
        </w:rPr>
        <w:t xml:space="preserve"> </w:t>
      </w:r>
      <w:r w:rsidRPr="002E115D">
        <w:rPr>
          <w:i/>
          <w:sz w:val="24"/>
          <w:szCs w:val="24"/>
        </w:rPr>
        <w:t>и</w:t>
      </w:r>
      <w:r w:rsidRPr="002E115D">
        <w:rPr>
          <w:i/>
          <w:spacing w:val="6"/>
          <w:sz w:val="24"/>
          <w:szCs w:val="24"/>
        </w:rPr>
        <w:t xml:space="preserve"> </w:t>
      </w:r>
      <w:r w:rsidRPr="002E115D">
        <w:rPr>
          <w:i/>
          <w:sz w:val="24"/>
          <w:szCs w:val="24"/>
        </w:rPr>
        <w:t>голоса</w:t>
      </w:r>
      <w:r w:rsidRPr="002E115D">
        <w:rPr>
          <w:sz w:val="24"/>
          <w:szCs w:val="24"/>
        </w:rPr>
        <w:t>.</w:t>
      </w:r>
      <w:r w:rsidRPr="002E115D">
        <w:rPr>
          <w:spacing w:val="14"/>
          <w:sz w:val="24"/>
          <w:szCs w:val="24"/>
        </w:rPr>
        <w:t xml:space="preserve"> </w:t>
      </w:r>
      <w:r w:rsidRPr="002E115D">
        <w:rPr>
          <w:sz w:val="24"/>
          <w:szCs w:val="24"/>
        </w:rPr>
        <w:t>«</w:t>
      </w:r>
      <w:r w:rsidRPr="002E115D">
        <w:rPr>
          <w:spacing w:val="6"/>
          <w:sz w:val="24"/>
          <w:szCs w:val="24"/>
        </w:rPr>
        <w:t xml:space="preserve"> </w:t>
      </w:r>
      <w:r w:rsidRPr="002E115D">
        <w:rPr>
          <w:sz w:val="24"/>
          <w:szCs w:val="24"/>
        </w:rPr>
        <w:t>«Ворон»,</w:t>
      </w:r>
      <w:r w:rsidRPr="002E115D">
        <w:rPr>
          <w:spacing w:val="6"/>
          <w:sz w:val="24"/>
          <w:szCs w:val="24"/>
        </w:rPr>
        <w:t xml:space="preserve"> </w:t>
      </w:r>
      <w:r w:rsidRPr="002E115D">
        <w:rPr>
          <w:sz w:val="24"/>
          <w:szCs w:val="24"/>
        </w:rPr>
        <w:t>рус.</w:t>
      </w:r>
      <w:r w:rsidRPr="002E115D">
        <w:rPr>
          <w:spacing w:val="7"/>
          <w:sz w:val="24"/>
          <w:szCs w:val="24"/>
        </w:rPr>
        <w:t xml:space="preserve"> </w:t>
      </w:r>
      <w:r w:rsidRPr="002E115D">
        <w:rPr>
          <w:sz w:val="24"/>
          <w:szCs w:val="24"/>
        </w:rPr>
        <w:t>нар.</w:t>
      </w:r>
      <w:r w:rsidRPr="002E115D">
        <w:rPr>
          <w:spacing w:val="4"/>
          <w:sz w:val="24"/>
          <w:szCs w:val="24"/>
        </w:rPr>
        <w:t xml:space="preserve"> </w:t>
      </w:r>
      <w:r w:rsidRPr="002E115D">
        <w:rPr>
          <w:sz w:val="24"/>
          <w:szCs w:val="24"/>
        </w:rPr>
        <w:t>песня,</w:t>
      </w:r>
      <w:r w:rsidRPr="002E115D">
        <w:rPr>
          <w:spacing w:val="6"/>
          <w:sz w:val="24"/>
          <w:szCs w:val="24"/>
        </w:rPr>
        <w:t xml:space="preserve"> </w:t>
      </w:r>
      <w:r w:rsidRPr="002E115D">
        <w:rPr>
          <w:sz w:val="24"/>
          <w:szCs w:val="24"/>
        </w:rPr>
        <w:t>обраб.</w:t>
      </w:r>
      <w:r w:rsidRPr="002E115D">
        <w:rPr>
          <w:spacing w:val="4"/>
          <w:sz w:val="24"/>
          <w:szCs w:val="24"/>
        </w:rPr>
        <w:t xml:space="preserve"> </w:t>
      </w:r>
      <w:r w:rsidRPr="002E115D">
        <w:rPr>
          <w:sz w:val="24"/>
          <w:szCs w:val="24"/>
        </w:rPr>
        <w:t>Е.</w:t>
      </w:r>
      <w:r w:rsidRPr="002E115D">
        <w:rPr>
          <w:spacing w:val="-57"/>
          <w:sz w:val="24"/>
          <w:szCs w:val="24"/>
        </w:rPr>
        <w:t xml:space="preserve"> </w:t>
      </w:r>
      <w:r w:rsidRPr="002E115D">
        <w:rPr>
          <w:sz w:val="24"/>
          <w:szCs w:val="24"/>
        </w:rPr>
        <w:lastRenderedPageBreak/>
        <w:t>Тиличеевой;</w:t>
      </w:r>
      <w:r w:rsidRPr="002E115D">
        <w:rPr>
          <w:spacing w:val="114"/>
          <w:sz w:val="24"/>
          <w:szCs w:val="24"/>
        </w:rPr>
        <w:t xml:space="preserve"> </w:t>
      </w:r>
      <w:r w:rsidRPr="002E115D">
        <w:rPr>
          <w:sz w:val="24"/>
          <w:szCs w:val="24"/>
        </w:rPr>
        <w:t>«Андрей-воробей»,</w:t>
      </w:r>
      <w:r w:rsidRPr="002E115D">
        <w:rPr>
          <w:spacing w:val="114"/>
          <w:sz w:val="24"/>
          <w:szCs w:val="24"/>
        </w:rPr>
        <w:t xml:space="preserve"> </w:t>
      </w:r>
      <w:r w:rsidRPr="002E115D">
        <w:rPr>
          <w:sz w:val="24"/>
          <w:szCs w:val="24"/>
        </w:rPr>
        <w:t>рус.</w:t>
      </w:r>
      <w:r w:rsidRPr="002E115D">
        <w:rPr>
          <w:spacing w:val="113"/>
          <w:sz w:val="24"/>
          <w:szCs w:val="24"/>
        </w:rPr>
        <w:t xml:space="preserve"> </w:t>
      </w:r>
      <w:r w:rsidRPr="002E115D">
        <w:rPr>
          <w:sz w:val="24"/>
          <w:szCs w:val="24"/>
        </w:rPr>
        <w:t>нар.</w:t>
      </w:r>
      <w:r w:rsidRPr="002E115D">
        <w:rPr>
          <w:spacing w:val="115"/>
          <w:sz w:val="24"/>
          <w:szCs w:val="24"/>
        </w:rPr>
        <w:t xml:space="preserve"> </w:t>
      </w:r>
      <w:r w:rsidRPr="002E115D">
        <w:rPr>
          <w:sz w:val="24"/>
          <w:szCs w:val="24"/>
        </w:rPr>
        <w:t>песня,</w:t>
      </w:r>
      <w:r w:rsidRPr="002E115D">
        <w:rPr>
          <w:spacing w:val="113"/>
          <w:sz w:val="24"/>
          <w:szCs w:val="24"/>
        </w:rPr>
        <w:t xml:space="preserve"> </w:t>
      </w:r>
      <w:r w:rsidRPr="002E115D">
        <w:rPr>
          <w:sz w:val="24"/>
          <w:szCs w:val="24"/>
        </w:rPr>
        <w:t>обр.</w:t>
      </w:r>
      <w:r w:rsidRPr="002E115D">
        <w:rPr>
          <w:spacing w:val="112"/>
          <w:sz w:val="24"/>
          <w:szCs w:val="24"/>
        </w:rPr>
        <w:t xml:space="preserve"> </w:t>
      </w:r>
      <w:r w:rsidRPr="002E115D">
        <w:rPr>
          <w:sz w:val="24"/>
          <w:szCs w:val="24"/>
        </w:rPr>
        <w:t>Ю.</w:t>
      </w:r>
      <w:r w:rsidRPr="002E115D">
        <w:rPr>
          <w:spacing w:val="113"/>
          <w:sz w:val="24"/>
          <w:szCs w:val="24"/>
        </w:rPr>
        <w:t xml:space="preserve"> </w:t>
      </w:r>
      <w:r w:rsidRPr="002E115D">
        <w:rPr>
          <w:sz w:val="24"/>
          <w:szCs w:val="24"/>
        </w:rPr>
        <w:t>Слонова;</w:t>
      </w:r>
      <w:r w:rsidRPr="002E115D">
        <w:rPr>
          <w:spacing w:val="118"/>
          <w:sz w:val="24"/>
          <w:szCs w:val="24"/>
        </w:rPr>
        <w:t xml:space="preserve"> </w:t>
      </w:r>
      <w:r w:rsidRPr="002E115D">
        <w:rPr>
          <w:sz w:val="24"/>
          <w:szCs w:val="24"/>
        </w:rPr>
        <w:t>«Бубенчики»,</w:t>
      </w:r>
    </w:p>
    <w:p w:rsidR="002E115D" w:rsidRPr="002E115D" w:rsidRDefault="002E115D" w:rsidP="002E115D">
      <w:pPr>
        <w:spacing w:before="1" w:line="276" w:lineRule="auto"/>
        <w:ind w:firstLine="709"/>
        <w:jc w:val="both"/>
        <w:rPr>
          <w:sz w:val="24"/>
          <w:szCs w:val="24"/>
        </w:rPr>
      </w:pPr>
      <w:r w:rsidRPr="002E115D">
        <w:rPr>
          <w:sz w:val="24"/>
          <w:szCs w:val="24"/>
        </w:rPr>
        <w:t>«Гармошка»,</w:t>
      </w:r>
      <w:r w:rsidRPr="002E115D">
        <w:rPr>
          <w:sz w:val="24"/>
          <w:szCs w:val="24"/>
        </w:rPr>
        <w:tab/>
        <w:t>муз.</w:t>
      </w:r>
      <w:r w:rsidRPr="002E115D">
        <w:rPr>
          <w:sz w:val="24"/>
          <w:szCs w:val="24"/>
        </w:rPr>
        <w:tab/>
        <w:t>Е.</w:t>
      </w:r>
      <w:r w:rsidRPr="002E115D">
        <w:rPr>
          <w:sz w:val="24"/>
          <w:szCs w:val="24"/>
        </w:rPr>
        <w:tab/>
        <w:t>Тиличеевой;</w:t>
      </w:r>
      <w:r w:rsidRPr="002E115D">
        <w:rPr>
          <w:sz w:val="24"/>
          <w:szCs w:val="24"/>
        </w:rPr>
        <w:tab/>
        <w:t>«Считалочка»,</w:t>
      </w:r>
      <w:r w:rsidRPr="002E115D">
        <w:rPr>
          <w:sz w:val="24"/>
          <w:szCs w:val="24"/>
        </w:rPr>
        <w:tab/>
        <w:t>муз.</w:t>
      </w:r>
      <w:r w:rsidRPr="002E115D">
        <w:rPr>
          <w:sz w:val="24"/>
          <w:szCs w:val="24"/>
        </w:rPr>
        <w:tab/>
        <w:t>И.</w:t>
      </w:r>
      <w:r w:rsidRPr="002E115D">
        <w:rPr>
          <w:sz w:val="24"/>
          <w:szCs w:val="24"/>
        </w:rPr>
        <w:tab/>
        <w:t>Арсеева;</w:t>
      </w:r>
      <w:r w:rsidRPr="002E115D">
        <w:rPr>
          <w:sz w:val="24"/>
          <w:szCs w:val="24"/>
        </w:rPr>
        <w:tab/>
        <w:t>«Паровоз»,</w:t>
      </w:r>
    </w:p>
    <w:p w:rsidR="002E115D" w:rsidRPr="002E115D" w:rsidRDefault="002E115D" w:rsidP="002E115D">
      <w:pPr>
        <w:spacing w:before="41" w:line="276" w:lineRule="auto"/>
        <w:ind w:firstLine="709"/>
        <w:jc w:val="both"/>
        <w:rPr>
          <w:sz w:val="24"/>
          <w:szCs w:val="24"/>
        </w:rPr>
      </w:pPr>
      <w:r w:rsidRPr="002E115D">
        <w:rPr>
          <w:sz w:val="24"/>
          <w:szCs w:val="24"/>
        </w:rPr>
        <w:t>«Петрушка»,</w:t>
      </w:r>
      <w:r w:rsidRPr="002E115D">
        <w:rPr>
          <w:spacing w:val="21"/>
          <w:sz w:val="24"/>
          <w:szCs w:val="24"/>
        </w:rPr>
        <w:t xml:space="preserve"> </w:t>
      </w:r>
      <w:r w:rsidRPr="002E115D">
        <w:rPr>
          <w:sz w:val="24"/>
          <w:szCs w:val="24"/>
        </w:rPr>
        <w:t>муз.</w:t>
      </w:r>
      <w:r w:rsidRPr="002E115D">
        <w:rPr>
          <w:spacing w:val="19"/>
          <w:sz w:val="24"/>
          <w:szCs w:val="24"/>
        </w:rPr>
        <w:t xml:space="preserve"> </w:t>
      </w:r>
      <w:r w:rsidRPr="002E115D">
        <w:rPr>
          <w:sz w:val="24"/>
          <w:szCs w:val="24"/>
        </w:rPr>
        <w:t>В.</w:t>
      </w:r>
      <w:r w:rsidRPr="002E115D">
        <w:rPr>
          <w:spacing w:val="17"/>
          <w:sz w:val="24"/>
          <w:szCs w:val="24"/>
        </w:rPr>
        <w:t xml:space="preserve"> </w:t>
      </w:r>
      <w:r w:rsidRPr="002E115D">
        <w:rPr>
          <w:sz w:val="24"/>
          <w:szCs w:val="24"/>
        </w:rPr>
        <w:t>Карасевой,</w:t>
      </w:r>
      <w:r w:rsidRPr="002E115D">
        <w:rPr>
          <w:spacing w:val="18"/>
          <w:sz w:val="24"/>
          <w:szCs w:val="24"/>
        </w:rPr>
        <w:t xml:space="preserve"> </w:t>
      </w:r>
      <w:r w:rsidRPr="002E115D">
        <w:rPr>
          <w:sz w:val="24"/>
          <w:szCs w:val="24"/>
        </w:rPr>
        <w:t>сл.</w:t>
      </w:r>
      <w:r w:rsidRPr="002E115D">
        <w:rPr>
          <w:spacing w:val="17"/>
          <w:sz w:val="24"/>
          <w:szCs w:val="24"/>
        </w:rPr>
        <w:t xml:space="preserve"> </w:t>
      </w:r>
      <w:r w:rsidRPr="002E115D">
        <w:rPr>
          <w:sz w:val="24"/>
          <w:szCs w:val="24"/>
        </w:rPr>
        <w:t>Н.</w:t>
      </w:r>
      <w:r w:rsidRPr="002E115D">
        <w:rPr>
          <w:spacing w:val="22"/>
          <w:sz w:val="24"/>
          <w:szCs w:val="24"/>
        </w:rPr>
        <w:t xml:space="preserve"> </w:t>
      </w:r>
      <w:r w:rsidRPr="002E115D">
        <w:rPr>
          <w:sz w:val="24"/>
          <w:szCs w:val="24"/>
        </w:rPr>
        <w:t>Френкель;</w:t>
      </w:r>
      <w:r w:rsidRPr="002E115D">
        <w:rPr>
          <w:spacing w:val="24"/>
          <w:sz w:val="24"/>
          <w:szCs w:val="24"/>
        </w:rPr>
        <w:t xml:space="preserve"> </w:t>
      </w:r>
      <w:r w:rsidRPr="002E115D">
        <w:rPr>
          <w:sz w:val="24"/>
          <w:szCs w:val="24"/>
        </w:rPr>
        <w:t>«Барабан»,</w:t>
      </w:r>
      <w:r w:rsidRPr="002E115D">
        <w:rPr>
          <w:spacing w:val="21"/>
          <w:sz w:val="24"/>
          <w:szCs w:val="24"/>
        </w:rPr>
        <w:t xml:space="preserve"> </w:t>
      </w:r>
      <w:r w:rsidRPr="002E115D">
        <w:rPr>
          <w:sz w:val="24"/>
          <w:szCs w:val="24"/>
        </w:rPr>
        <w:t>муз.</w:t>
      </w:r>
      <w:r w:rsidRPr="002E115D">
        <w:rPr>
          <w:spacing w:val="17"/>
          <w:sz w:val="24"/>
          <w:szCs w:val="24"/>
        </w:rPr>
        <w:t xml:space="preserve"> </w:t>
      </w:r>
      <w:r w:rsidRPr="002E115D">
        <w:rPr>
          <w:sz w:val="24"/>
          <w:szCs w:val="24"/>
        </w:rPr>
        <w:t>Е.</w:t>
      </w:r>
      <w:r w:rsidRPr="002E115D">
        <w:rPr>
          <w:spacing w:val="21"/>
          <w:sz w:val="24"/>
          <w:szCs w:val="24"/>
        </w:rPr>
        <w:t xml:space="preserve"> </w:t>
      </w:r>
      <w:r w:rsidRPr="002E115D">
        <w:rPr>
          <w:sz w:val="24"/>
          <w:szCs w:val="24"/>
        </w:rPr>
        <w:t>Тиличеевой,</w:t>
      </w:r>
      <w:r w:rsidRPr="002E115D">
        <w:rPr>
          <w:spacing w:val="18"/>
          <w:sz w:val="24"/>
          <w:szCs w:val="24"/>
        </w:rPr>
        <w:t xml:space="preserve"> </w:t>
      </w:r>
      <w:r w:rsidRPr="002E115D">
        <w:rPr>
          <w:sz w:val="24"/>
          <w:szCs w:val="24"/>
        </w:rPr>
        <w:t>сл.</w:t>
      </w:r>
      <w:r w:rsidRPr="002E115D">
        <w:rPr>
          <w:spacing w:val="20"/>
          <w:sz w:val="24"/>
          <w:szCs w:val="24"/>
        </w:rPr>
        <w:t xml:space="preserve"> </w:t>
      </w:r>
      <w:r w:rsidRPr="002E115D">
        <w:rPr>
          <w:sz w:val="24"/>
          <w:szCs w:val="24"/>
        </w:rPr>
        <w:t>Н.</w:t>
      </w:r>
      <w:r w:rsidRPr="002E115D">
        <w:rPr>
          <w:spacing w:val="-57"/>
          <w:sz w:val="24"/>
          <w:szCs w:val="24"/>
        </w:rPr>
        <w:t xml:space="preserve"> </w:t>
      </w:r>
      <w:r w:rsidRPr="002E115D">
        <w:rPr>
          <w:sz w:val="24"/>
          <w:szCs w:val="24"/>
        </w:rPr>
        <w:t>Найденовой</w:t>
      </w:r>
      <w:r w:rsidRPr="002E115D">
        <w:rPr>
          <w:spacing w:val="7"/>
          <w:sz w:val="24"/>
          <w:szCs w:val="24"/>
        </w:rPr>
        <w:t xml:space="preserve"> </w:t>
      </w:r>
      <w:r w:rsidRPr="002E115D">
        <w:rPr>
          <w:sz w:val="24"/>
          <w:szCs w:val="24"/>
        </w:rPr>
        <w:t>«Тучка»;</w:t>
      </w:r>
    </w:p>
    <w:p w:rsidR="002E115D" w:rsidRPr="002E115D" w:rsidRDefault="002E115D" w:rsidP="002E115D">
      <w:pPr>
        <w:spacing w:line="276" w:lineRule="auto"/>
        <w:ind w:firstLine="709"/>
        <w:jc w:val="both"/>
        <w:rPr>
          <w:sz w:val="24"/>
          <w:szCs w:val="24"/>
        </w:rPr>
      </w:pPr>
      <w:r w:rsidRPr="002E115D">
        <w:rPr>
          <w:i/>
          <w:sz w:val="24"/>
          <w:szCs w:val="24"/>
        </w:rPr>
        <w:t>Песни.</w:t>
      </w:r>
      <w:r w:rsidRPr="002E115D">
        <w:rPr>
          <w:i/>
          <w:spacing w:val="61"/>
          <w:sz w:val="24"/>
          <w:szCs w:val="24"/>
        </w:rPr>
        <w:t xml:space="preserve"> </w:t>
      </w:r>
      <w:r w:rsidRPr="002E115D">
        <w:rPr>
          <w:sz w:val="24"/>
          <w:szCs w:val="24"/>
        </w:rPr>
        <w:t>«Журавли»,</w:t>
      </w:r>
      <w:r w:rsidRPr="002E115D">
        <w:rPr>
          <w:spacing w:val="61"/>
          <w:sz w:val="24"/>
          <w:szCs w:val="24"/>
        </w:rPr>
        <w:t xml:space="preserve"> </w:t>
      </w:r>
      <w:r w:rsidRPr="002E115D">
        <w:rPr>
          <w:sz w:val="24"/>
          <w:szCs w:val="24"/>
        </w:rPr>
        <w:t>муз.</w:t>
      </w:r>
      <w:r w:rsidRPr="002E115D">
        <w:rPr>
          <w:spacing w:val="61"/>
          <w:sz w:val="24"/>
          <w:szCs w:val="24"/>
        </w:rPr>
        <w:t xml:space="preserve"> </w:t>
      </w:r>
      <w:r w:rsidRPr="002E115D">
        <w:rPr>
          <w:sz w:val="24"/>
          <w:szCs w:val="24"/>
        </w:rPr>
        <w:t>А.</w:t>
      </w:r>
      <w:r w:rsidRPr="002E115D">
        <w:rPr>
          <w:spacing w:val="61"/>
          <w:sz w:val="24"/>
          <w:szCs w:val="24"/>
        </w:rPr>
        <w:t xml:space="preserve"> </w:t>
      </w:r>
      <w:r w:rsidRPr="002E115D">
        <w:rPr>
          <w:sz w:val="24"/>
          <w:szCs w:val="24"/>
        </w:rPr>
        <w:t>Лившица,</w:t>
      </w:r>
      <w:r w:rsidRPr="002E115D">
        <w:rPr>
          <w:spacing w:val="61"/>
          <w:sz w:val="24"/>
          <w:szCs w:val="24"/>
        </w:rPr>
        <w:t xml:space="preserve"> </w:t>
      </w:r>
      <w:r w:rsidRPr="002E115D">
        <w:rPr>
          <w:sz w:val="24"/>
          <w:szCs w:val="24"/>
        </w:rPr>
        <w:t>сл.</w:t>
      </w:r>
      <w:r w:rsidRPr="002E115D">
        <w:rPr>
          <w:spacing w:val="61"/>
          <w:sz w:val="24"/>
          <w:szCs w:val="24"/>
        </w:rPr>
        <w:t xml:space="preserve"> </w:t>
      </w:r>
      <w:r w:rsidRPr="002E115D">
        <w:rPr>
          <w:sz w:val="24"/>
          <w:szCs w:val="24"/>
        </w:rPr>
        <w:t>М.</w:t>
      </w:r>
      <w:r w:rsidRPr="002E115D">
        <w:rPr>
          <w:spacing w:val="61"/>
          <w:sz w:val="24"/>
          <w:szCs w:val="24"/>
        </w:rPr>
        <w:t xml:space="preserve"> </w:t>
      </w:r>
      <w:r w:rsidRPr="002E115D">
        <w:rPr>
          <w:sz w:val="24"/>
          <w:szCs w:val="24"/>
        </w:rPr>
        <w:t>Познанской;</w:t>
      </w:r>
      <w:r w:rsidRPr="002E115D">
        <w:rPr>
          <w:spacing w:val="61"/>
          <w:sz w:val="24"/>
          <w:szCs w:val="24"/>
        </w:rPr>
        <w:t xml:space="preserve"> </w:t>
      </w:r>
      <w:r w:rsidRPr="002E115D">
        <w:rPr>
          <w:sz w:val="24"/>
          <w:szCs w:val="24"/>
        </w:rPr>
        <w:t>«К</w:t>
      </w:r>
      <w:r w:rsidRPr="002E115D">
        <w:rPr>
          <w:spacing w:val="61"/>
          <w:sz w:val="24"/>
          <w:szCs w:val="24"/>
        </w:rPr>
        <w:t xml:space="preserve"> </w:t>
      </w:r>
      <w:r w:rsidRPr="002E115D">
        <w:rPr>
          <w:sz w:val="24"/>
          <w:szCs w:val="24"/>
        </w:rPr>
        <w:t>нам</w:t>
      </w:r>
      <w:r w:rsidRPr="002E115D">
        <w:rPr>
          <w:spacing w:val="61"/>
          <w:sz w:val="24"/>
          <w:szCs w:val="24"/>
        </w:rPr>
        <w:t xml:space="preserve"> </w:t>
      </w:r>
      <w:r w:rsidRPr="002E115D">
        <w:rPr>
          <w:sz w:val="24"/>
          <w:szCs w:val="24"/>
        </w:rPr>
        <w:t>гости</w:t>
      </w:r>
      <w:r w:rsidRPr="002E115D">
        <w:rPr>
          <w:spacing w:val="1"/>
          <w:sz w:val="24"/>
          <w:szCs w:val="24"/>
        </w:rPr>
        <w:t xml:space="preserve"> </w:t>
      </w:r>
      <w:r w:rsidRPr="002E115D">
        <w:rPr>
          <w:sz w:val="24"/>
          <w:szCs w:val="24"/>
        </w:rPr>
        <w:t>пришли»,</w:t>
      </w:r>
      <w:r w:rsidRPr="002E115D">
        <w:rPr>
          <w:spacing w:val="1"/>
          <w:sz w:val="24"/>
          <w:szCs w:val="24"/>
        </w:rPr>
        <w:t xml:space="preserve"> </w:t>
      </w:r>
      <w:r w:rsidRPr="002E115D">
        <w:rPr>
          <w:sz w:val="24"/>
          <w:szCs w:val="24"/>
        </w:rPr>
        <w:t>муз. Ан.</w:t>
      </w:r>
      <w:r w:rsidRPr="002E115D">
        <w:rPr>
          <w:spacing w:val="1"/>
          <w:sz w:val="24"/>
          <w:szCs w:val="24"/>
        </w:rPr>
        <w:t xml:space="preserve"> </w:t>
      </w:r>
      <w:r w:rsidRPr="002E115D">
        <w:rPr>
          <w:sz w:val="24"/>
          <w:szCs w:val="24"/>
        </w:rPr>
        <w:t>Александрова,</w:t>
      </w:r>
      <w:r w:rsidRPr="002E115D">
        <w:rPr>
          <w:spacing w:val="1"/>
          <w:sz w:val="24"/>
          <w:szCs w:val="24"/>
        </w:rPr>
        <w:t xml:space="preserve"> </w:t>
      </w:r>
      <w:r w:rsidRPr="002E115D">
        <w:rPr>
          <w:sz w:val="24"/>
          <w:szCs w:val="24"/>
        </w:rPr>
        <w:t>сл.</w:t>
      </w:r>
      <w:r w:rsidRPr="002E115D">
        <w:rPr>
          <w:spacing w:val="1"/>
          <w:sz w:val="24"/>
          <w:szCs w:val="24"/>
        </w:rPr>
        <w:t xml:space="preserve"> </w:t>
      </w:r>
      <w:r w:rsidRPr="002E115D">
        <w:rPr>
          <w:sz w:val="24"/>
          <w:szCs w:val="24"/>
        </w:rPr>
        <w:t>М.</w:t>
      </w:r>
      <w:r w:rsidRPr="002E115D">
        <w:rPr>
          <w:spacing w:val="1"/>
          <w:sz w:val="24"/>
          <w:szCs w:val="24"/>
        </w:rPr>
        <w:t xml:space="preserve"> </w:t>
      </w:r>
      <w:r w:rsidRPr="002E115D">
        <w:rPr>
          <w:sz w:val="24"/>
          <w:szCs w:val="24"/>
        </w:rPr>
        <w:t>Ивенсен;</w:t>
      </w:r>
      <w:r w:rsidRPr="002E115D">
        <w:rPr>
          <w:spacing w:val="1"/>
          <w:sz w:val="24"/>
          <w:szCs w:val="24"/>
        </w:rPr>
        <w:t xml:space="preserve"> </w:t>
      </w:r>
      <w:r w:rsidRPr="002E115D">
        <w:rPr>
          <w:sz w:val="24"/>
          <w:szCs w:val="24"/>
        </w:rPr>
        <w:t>«Огородная-хороводная»,</w:t>
      </w:r>
      <w:r w:rsidRPr="002E115D">
        <w:rPr>
          <w:spacing w:val="1"/>
          <w:sz w:val="24"/>
          <w:szCs w:val="24"/>
        </w:rPr>
        <w:t xml:space="preserve"> </w:t>
      </w:r>
      <w:r w:rsidRPr="002E115D">
        <w:rPr>
          <w:sz w:val="24"/>
          <w:szCs w:val="24"/>
        </w:rPr>
        <w:t>муз.</w:t>
      </w:r>
      <w:r w:rsidRPr="002E115D">
        <w:rPr>
          <w:spacing w:val="1"/>
          <w:sz w:val="24"/>
          <w:szCs w:val="24"/>
        </w:rPr>
        <w:t xml:space="preserve"> </w:t>
      </w:r>
      <w:r w:rsidRPr="002E115D">
        <w:rPr>
          <w:sz w:val="24"/>
          <w:szCs w:val="24"/>
        </w:rPr>
        <w:t>Б.</w:t>
      </w:r>
      <w:r w:rsidRPr="002E115D">
        <w:rPr>
          <w:spacing w:val="1"/>
          <w:sz w:val="24"/>
          <w:szCs w:val="24"/>
        </w:rPr>
        <w:t xml:space="preserve"> </w:t>
      </w:r>
      <w:r w:rsidRPr="002E115D">
        <w:rPr>
          <w:sz w:val="24"/>
          <w:szCs w:val="24"/>
        </w:rPr>
        <w:t>Можжевелова,</w:t>
      </w:r>
      <w:r w:rsidRPr="002E115D">
        <w:rPr>
          <w:spacing w:val="-2"/>
          <w:sz w:val="24"/>
          <w:szCs w:val="24"/>
        </w:rPr>
        <w:t xml:space="preserve"> </w:t>
      </w:r>
      <w:r w:rsidRPr="002E115D">
        <w:rPr>
          <w:sz w:val="24"/>
          <w:szCs w:val="24"/>
        </w:rPr>
        <w:t>сл.</w:t>
      </w:r>
      <w:r w:rsidRPr="002E115D">
        <w:rPr>
          <w:spacing w:val="-1"/>
          <w:sz w:val="24"/>
          <w:szCs w:val="24"/>
        </w:rPr>
        <w:t xml:space="preserve"> </w:t>
      </w:r>
      <w:r w:rsidRPr="002E115D">
        <w:rPr>
          <w:sz w:val="24"/>
          <w:szCs w:val="24"/>
        </w:rPr>
        <w:t>Н. Пассовой;</w:t>
      </w:r>
      <w:r w:rsidRPr="002E115D">
        <w:rPr>
          <w:spacing w:val="1"/>
          <w:sz w:val="24"/>
          <w:szCs w:val="24"/>
        </w:rPr>
        <w:t xml:space="preserve"> </w:t>
      </w:r>
      <w:r w:rsidRPr="002E115D">
        <w:rPr>
          <w:sz w:val="24"/>
          <w:szCs w:val="24"/>
        </w:rPr>
        <w:t>«Голубые</w:t>
      </w:r>
      <w:r w:rsidRPr="002E115D">
        <w:rPr>
          <w:spacing w:val="-2"/>
          <w:sz w:val="24"/>
          <w:szCs w:val="24"/>
        </w:rPr>
        <w:t xml:space="preserve"> </w:t>
      </w:r>
      <w:r w:rsidRPr="002E115D">
        <w:rPr>
          <w:sz w:val="24"/>
          <w:szCs w:val="24"/>
        </w:rPr>
        <w:t>санки»,</w:t>
      </w:r>
      <w:r w:rsidRPr="002E115D">
        <w:rPr>
          <w:spacing w:val="-3"/>
          <w:sz w:val="24"/>
          <w:szCs w:val="24"/>
        </w:rPr>
        <w:t xml:space="preserve"> </w:t>
      </w:r>
      <w:r w:rsidRPr="002E115D">
        <w:rPr>
          <w:sz w:val="24"/>
          <w:szCs w:val="24"/>
        </w:rPr>
        <w:t>муз.</w:t>
      </w:r>
      <w:r w:rsidRPr="002E115D">
        <w:rPr>
          <w:spacing w:val="-4"/>
          <w:sz w:val="24"/>
          <w:szCs w:val="24"/>
        </w:rPr>
        <w:t xml:space="preserve"> </w:t>
      </w:r>
      <w:r w:rsidRPr="002E115D">
        <w:rPr>
          <w:sz w:val="24"/>
          <w:szCs w:val="24"/>
        </w:rPr>
        <w:t>М.</w:t>
      </w:r>
      <w:r w:rsidRPr="002E115D">
        <w:rPr>
          <w:spacing w:val="-4"/>
          <w:sz w:val="24"/>
          <w:szCs w:val="24"/>
        </w:rPr>
        <w:t xml:space="preserve"> </w:t>
      </w:r>
      <w:r w:rsidRPr="002E115D">
        <w:rPr>
          <w:sz w:val="24"/>
          <w:szCs w:val="24"/>
        </w:rPr>
        <w:t>Иорданского,</w:t>
      </w:r>
      <w:r w:rsidRPr="002E115D">
        <w:rPr>
          <w:spacing w:val="-3"/>
          <w:sz w:val="24"/>
          <w:szCs w:val="24"/>
        </w:rPr>
        <w:t xml:space="preserve"> </w:t>
      </w:r>
      <w:r w:rsidRPr="002E115D">
        <w:rPr>
          <w:sz w:val="24"/>
          <w:szCs w:val="24"/>
        </w:rPr>
        <w:t>сл.</w:t>
      </w:r>
      <w:r w:rsidRPr="002E115D">
        <w:rPr>
          <w:spacing w:val="-4"/>
          <w:sz w:val="24"/>
          <w:szCs w:val="24"/>
        </w:rPr>
        <w:t xml:space="preserve"> </w:t>
      </w:r>
      <w:r w:rsidRPr="002E115D">
        <w:rPr>
          <w:sz w:val="24"/>
          <w:szCs w:val="24"/>
        </w:rPr>
        <w:t>М.</w:t>
      </w:r>
      <w:r w:rsidRPr="002E115D">
        <w:rPr>
          <w:spacing w:val="-4"/>
          <w:sz w:val="24"/>
          <w:szCs w:val="24"/>
        </w:rPr>
        <w:t xml:space="preserve"> </w:t>
      </w:r>
      <w:r w:rsidRPr="002E115D">
        <w:rPr>
          <w:sz w:val="24"/>
          <w:szCs w:val="24"/>
        </w:rPr>
        <w:t>Клоковой;</w:t>
      </w:r>
    </w:p>
    <w:p w:rsidR="002E115D" w:rsidRPr="002E115D" w:rsidRDefault="002E115D" w:rsidP="002E115D">
      <w:pPr>
        <w:spacing w:line="276" w:lineRule="auto"/>
        <w:ind w:firstLine="709"/>
        <w:jc w:val="both"/>
        <w:rPr>
          <w:sz w:val="24"/>
          <w:szCs w:val="24"/>
        </w:rPr>
      </w:pPr>
      <w:r w:rsidRPr="002E115D">
        <w:rPr>
          <w:sz w:val="24"/>
          <w:szCs w:val="24"/>
        </w:rPr>
        <w:t>«Гуси-гусенята», муз. Ан. Александрова, сл. Г. Бойко; «Рыбка», муз. М. Красева, сл. М.</w:t>
      </w:r>
      <w:r w:rsidRPr="002E115D">
        <w:rPr>
          <w:spacing w:val="1"/>
          <w:sz w:val="24"/>
          <w:szCs w:val="24"/>
        </w:rPr>
        <w:t xml:space="preserve"> </w:t>
      </w:r>
      <w:r w:rsidRPr="002E115D">
        <w:rPr>
          <w:sz w:val="24"/>
          <w:szCs w:val="24"/>
        </w:rPr>
        <w:t>Клоковой;</w:t>
      </w:r>
      <w:r w:rsidRPr="002E115D">
        <w:rPr>
          <w:spacing w:val="2"/>
          <w:sz w:val="24"/>
          <w:szCs w:val="24"/>
        </w:rPr>
        <w:t xml:space="preserve"> </w:t>
      </w:r>
      <w:r w:rsidRPr="002E115D">
        <w:rPr>
          <w:sz w:val="24"/>
          <w:szCs w:val="24"/>
        </w:rPr>
        <w:t>«Курица»,</w:t>
      </w:r>
      <w:r w:rsidRPr="002E115D">
        <w:rPr>
          <w:spacing w:val="3"/>
          <w:sz w:val="24"/>
          <w:szCs w:val="24"/>
        </w:rPr>
        <w:t xml:space="preserve"> </w:t>
      </w:r>
      <w:r w:rsidRPr="002E115D">
        <w:rPr>
          <w:sz w:val="24"/>
          <w:szCs w:val="24"/>
        </w:rPr>
        <w:t>муз.</w:t>
      </w:r>
      <w:r w:rsidRPr="002E115D">
        <w:rPr>
          <w:spacing w:val="-1"/>
          <w:sz w:val="24"/>
          <w:szCs w:val="24"/>
        </w:rPr>
        <w:t xml:space="preserve"> </w:t>
      </w:r>
      <w:r w:rsidRPr="002E115D">
        <w:rPr>
          <w:sz w:val="24"/>
          <w:szCs w:val="24"/>
        </w:rPr>
        <w:t>Е.</w:t>
      </w:r>
      <w:r w:rsidRPr="002E115D">
        <w:rPr>
          <w:spacing w:val="2"/>
          <w:sz w:val="24"/>
          <w:szCs w:val="24"/>
        </w:rPr>
        <w:t xml:space="preserve"> </w:t>
      </w:r>
      <w:r w:rsidRPr="002E115D">
        <w:rPr>
          <w:sz w:val="24"/>
          <w:szCs w:val="24"/>
        </w:rPr>
        <w:t>Тиличеевой, сл. М. Долинова;</w:t>
      </w:r>
    </w:p>
    <w:p w:rsidR="002E115D" w:rsidRPr="002E115D" w:rsidRDefault="002E115D" w:rsidP="002E115D">
      <w:pPr>
        <w:spacing w:before="1" w:line="276" w:lineRule="auto"/>
        <w:ind w:firstLine="709"/>
        <w:jc w:val="both"/>
        <w:rPr>
          <w:i/>
          <w:sz w:val="24"/>
          <w:szCs w:val="24"/>
        </w:rPr>
      </w:pPr>
      <w:r w:rsidRPr="002E115D">
        <w:rPr>
          <w:i/>
          <w:sz w:val="24"/>
          <w:szCs w:val="24"/>
        </w:rPr>
        <w:t>Песенное</w:t>
      </w:r>
      <w:r w:rsidRPr="002E115D">
        <w:rPr>
          <w:i/>
          <w:spacing w:val="-8"/>
          <w:sz w:val="24"/>
          <w:szCs w:val="24"/>
        </w:rPr>
        <w:t xml:space="preserve"> </w:t>
      </w:r>
      <w:r w:rsidRPr="002E115D">
        <w:rPr>
          <w:i/>
          <w:sz w:val="24"/>
          <w:szCs w:val="24"/>
        </w:rPr>
        <w:t>творчество</w:t>
      </w:r>
    </w:p>
    <w:p w:rsidR="002E115D" w:rsidRPr="002E115D" w:rsidRDefault="002E115D" w:rsidP="002E115D">
      <w:pPr>
        <w:spacing w:before="41" w:line="276" w:lineRule="auto"/>
        <w:ind w:firstLine="709"/>
        <w:jc w:val="both"/>
        <w:rPr>
          <w:sz w:val="24"/>
          <w:szCs w:val="24"/>
        </w:rPr>
      </w:pPr>
      <w:r w:rsidRPr="002E115D">
        <w:rPr>
          <w:i/>
          <w:sz w:val="24"/>
          <w:szCs w:val="24"/>
        </w:rPr>
        <w:t xml:space="preserve">Произведения. </w:t>
      </w:r>
      <w:r w:rsidRPr="002E115D">
        <w:rPr>
          <w:sz w:val="24"/>
          <w:szCs w:val="24"/>
        </w:rPr>
        <w:t>«Колыбельная», рус. нар. песня; «Марш», муз. М. Красева;</w:t>
      </w:r>
      <w:r w:rsidRPr="002E115D">
        <w:rPr>
          <w:spacing w:val="1"/>
          <w:sz w:val="24"/>
          <w:szCs w:val="24"/>
        </w:rPr>
        <w:t xml:space="preserve"> </w:t>
      </w:r>
      <w:r w:rsidRPr="002E115D">
        <w:rPr>
          <w:sz w:val="24"/>
          <w:szCs w:val="24"/>
        </w:rPr>
        <w:t>«Дили-</w:t>
      </w:r>
      <w:r w:rsidRPr="002E115D">
        <w:rPr>
          <w:spacing w:val="1"/>
          <w:sz w:val="24"/>
          <w:szCs w:val="24"/>
        </w:rPr>
        <w:t xml:space="preserve"> </w:t>
      </w:r>
      <w:r w:rsidRPr="002E115D">
        <w:rPr>
          <w:sz w:val="24"/>
          <w:szCs w:val="24"/>
        </w:rPr>
        <w:t>дили! Бом! Бом!», укр. нар. песня, сл. Е. Макшанцевой; Потешки, дразнилки, считалки и</w:t>
      </w:r>
      <w:r w:rsidRPr="002E115D">
        <w:rPr>
          <w:spacing w:val="1"/>
          <w:sz w:val="24"/>
          <w:szCs w:val="24"/>
        </w:rPr>
        <w:t xml:space="preserve"> </w:t>
      </w:r>
      <w:r w:rsidRPr="002E115D">
        <w:rPr>
          <w:sz w:val="24"/>
          <w:szCs w:val="24"/>
        </w:rPr>
        <w:t>другие</w:t>
      </w:r>
      <w:r w:rsidRPr="002E115D">
        <w:rPr>
          <w:spacing w:val="-2"/>
          <w:sz w:val="24"/>
          <w:szCs w:val="24"/>
        </w:rPr>
        <w:t xml:space="preserve"> </w:t>
      </w:r>
      <w:r w:rsidRPr="002E115D">
        <w:rPr>
          <w:sz w:val="24"/>
          <w:szCs w:val="24"/>
        </w:rPr>
        <w:t>рус. нар.попевки.</w:t>
      </w:r>
    </w:p>
    <w:p w:rsidR="002E115D" w:rsidRPr="002E115D" w:rsidRDefault="002E115D" w:rsidP="002E115D">
      <w:pPr>
        <w:spacing w:before="1" w:line="276" w:lineRule="auto"/>
        <w:ind w:firstLine="709"/>
        <w:jc w:val="both"/>
        <w:rPr>
          <w:i/>
          <w:sz w:val="24"/>
          <w:szCs w:val="24"/>
        </w:rPr>
      </w:pPr>
      <w:r w:rsidRPr="002E115D">
        <w:rPr>
          <w:i/>
          <w:sz w:val="24"/>
          <w:szCs w:val="24"/>
        </w:rPr>
        <w:t>Музыкально-ритмические</w:t>
      </w:r>
      <w:r w:rsidRPr="002E115D">
        <w:rPr>
          <w:i/>
          <w:spacing w:val="-6"/>
          <w:sz w:val="24"/>
          <w:szCs w:val="24"/>
        </w:rPr>
        <w:t xml:space="preserve"> </w:t>
      </w:r>
      <w:r w:rsidRPr="002E115D">
        <w:rPr>
          <w:i/>
          <w:sz w:val="24"/>
          <w:szCs w:val="24"/>
        </w:rPr>
        <w:t>движения</w:t>
      </w:r>
    </w:p>
    <w:p w:rsidR="002E115D" w:rsidRPr="002E115D" w:rsidRDefault="002E115D" w:rsidP="002E115D">
      <w:pPr>
        <w:spacing w:before="41" w:line="276" w:lineRule="auto"/>
        <w:ind w:firstLine="709"/>
        <w:jc w:val="both"/>
        <w:rPr>
          <w:sz w:val="24"/>
          <w:szCs w:val="24"/>
        </w:rPr>
      </w:pPr>
      <w:r w:rsidRPr="002E115D">
        <w:rPr>
          <w:i/>
          <w:sz w:val="24"/>
          <w:szCs w:val="24"/>
        </w:rPr>
        <w:t>Упражнения.</w:t>
      </w:r>
      <w:r w:rsidRPr="002E115D">
        <w:rPr>
          <w:i/>
          <w:spacing w:val="1"/>
          <w:sz w:val="24"/>
          <w:szCs w:val="24"/>
        </w:rPr>
        <w:t xml:space="preserve"> </w:t>
      </w:r>
      <w:r w:rsidRPr="002E115D">
        <w:rPr>
          <w:sz w:val="24"/>
          <w:szCs w:val="24"/>
        </w:rPr>
        <w:t>«Шаг</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бег»,</w:t>
      </w:r>
      <w:r w:rsidRPr="002E115D">
        <w:rPr>
          <w:spacing w:val="1"/>
          <w:sz w:val="24"/>
          <w:szCs w:val="24"/>
        </w:rPr>
        <w:t xml:space="preserve"> </w:t>
      </w:r>
      <w:r w:rsidRPr="002E115D">
        <w:rPr>
          <w:sz w:val="24"/>
          <w:szCs w:val="24"/>
        </w:rPr>
        <w:t>муз.</w:t>
      </w:r>
      <w:r w:rsidRPr="002E115D">
        <w:rPr>
          <w:spacing w:val="1"/>
          <w:sz w:val="24"/>
          <w:szCs w:val="24"/>
        </w:rPr>
        <w:t xml:space="preserve"> </w:t>
      </w:r>
      <w:r w:rsidRPr="002E115D">
        <w:rPr>
          <w:sz w:val="24"/>
          <w:szCs w:val="24"/>
        </w:rPr>
        <w:t>Н.</w:t>
      </w:r>
      <w:r w:rsidRPr="002E115D">
        <w:rPr>
          <w:spacing w:val="1"/>
          <w:sz w:val="24"/>
          <w:szCs w:val="24"/>
        </w:rPr>
        <w:t xml:space="preserve"> </w:t>
      </w:r>
      <w:r w:rsidRPr="002E115D">
        <w:rPr>
          <w:sz w:val="24"/>
          <w:szCs w:val="24"/>
        </w:rPr>
        <w:t>Надененко;«Плавные</w:t>
      </w:r>
      <w:r w:rsidRPr="002E115D">
        <w:rPr>
          <w:spacing w:val="1"/>
          <w:sz w:val="24"/>
          <w:szCs w:val="24"/>
        </w:rPr>
        <w:t xml:space="preserve"> </w:t>
      </w:r>
      <w:r w:rsidRPr="002E115D">
        <w:rPr>
          <w:sz w:val="24"/>
          <w:szCs w:val="24"/>
        </w:rPr>
        <w:t>руки»,</w:t>
      </w:r>
      <w:r w:rsidRPr="002E115D">
        <w:rPr>
          <w:spacing w:val="1"/>
          <w:sz w:val="24"/>
          <w:szCs w:val="24"/>
        </w:rPr>
        <w:t xml:space="preserve"> </w:t>
      </w:r>
      <w:r w:rsidRPr="002E115D">
        <w:rPr>
          <w:sz w:val="24"/>
          <w:szCs w:val="24"/>
        </w:rPr>
        <w:t>муз.</w:t>
      </w:r>
      <w:r w:rsidRPr="002E115D">
        <w:rPr>
          <w:spacing w:val="1"/>
          <w:sz w:val="24"/>
          <w:szCs w:val="24"/>
        </w:rPr>
        <w:t xml:space="preserve"> </w:t>
      </w:r>
      <w:r w:rsidRPr="002E115D">
        <w:rPr>
          <w:sz w:val="24"/>
          <w:szCs w:val="24"/>
        </w:rPr>
        <w:t>Р.</w:t>
      </w:r>
      <w:r w:rsidRPr="002E115D">
        <w:rPr>
          <w:spacing w:val="1"/>
          <w:sz w:val="24"/>
          <w:szCs w:val="24"/>
        </w:rPr>
        <w:t xml:space="preserve"> </w:t>
      </w:r>
      <w:r w:rsidRPr="002E115D">
        <w:rPr>
          <w:sz w:val="24"/>
          <w:szCs w:val="24"/>
        </w:rPr>
        <w:t>Глиэра</w:t>
      </w:r>
      <w:r w:rsidRPr="002E115D">
        <w:rPr>
          <w:spacing w:val="1"/>
          <w:sz w:val="24"/>
          <w:szCs w:val="24"/>
        </w:rPr>
        <w:t xml:space="preserve"> </w:t>
      </w:r>
      <w:r w:rsidRPr="002E115D">
        <w:rPr>
          <w:sz w:val="24"/>
          <w:szCs w:val="24"/>
        </w:rPr>
        <w:t>(«Вальс»,</w:t>
      </w:r>
      <w:r w:rsidRPr="002E115D">
        <w:rPr>
          <w:spacing w:val="1"/>
          <w:sz w:val="24"/>
          <w:szCs w:val="24"/>
        </w:rPr>
        <w:t xml:space="preserve"> </w:t>
      </w:r>
      <w:r w:rsidRPr="002E115D">
        <w:rPr>
          <w:sz w:val="24"/>
          <w:szCs w:val="24"/>
        </w:rPr>
        <w:t>фрагмент);</w:t>
      </w:r>
      <w:r w:rsidRPr="002E115D">
        <w:rPr>
          <w:spacing w:val="1"/>
          <w:sz w:val="24"/>
          <w:szCs w:val="24"/>
        </w:rPr>
        <w:t xml:space="preserve"> </w:t>
      </w:r>
      <w:r w:rsidRPr="002E115D">
        <w:rPr>
          <w:sz w:val="24"/>
          <w:szCs w:val="24"/>
        </w:rPr>
        <w:t>«Кто</w:t>
      </w:r>
      <w:r w:rsidRPr="002E115D">
        <w:rPr>
          <w:spacing w:val="1"/>
          <w:sz w:val="24"/>
          <w:szCs w:val="24"/>
        </w:rPr>
        <w:t xml:space="preserve"> </w:t>
      </w:r>
      <w:r w:rsidRPr="002E115D">
        <w:rPr>
          <w:sz w:val="24"/>
          <w:szCs w:val="24"/>
        </w:rPr>
        <w:t>лучше</w:t>
      </w:r>
      <w:r w:rsidRPr="002E115D">
        <w:rPr>
          <w:spacing w:val="1"/>
          <w:sz w:val="24"/>
          <w:szCs w:val="24"/>
        </w:rPr>
        <w:t xml:space="preserve"> </w:t>
      </w:r>
      <w:r w:rsidRPr="002E115D">
        <w:rPr>
          <w:sz w:val="24"/>
          <w:szCs w:val="24"/>
        </w:rPr>
        <w:t>скачет»,</w:t>
      </w:r>
      <w:r w:rsidRPr="002E115D">
        <w:rPr>
          <w:spacing w:val="1"/>
          <w:sz w:val="24"/>
          <w:szCs w:val="24"/>
        </w:rPr>
        <w:t xml:space="preserve"> </w:t>
      </w:r>
      <w:r w:rsidRPr="002E115D">
        <w:rPr>
          <w:sz w:val="24"/>
          <w:szCs w:val="24"/>
        </w:rPr>
        <w:t>муз.</w:t>
      </w:r>
      <w:r w:rsidRPr="002E115D">
        <w:rPr>
          <w:spacing w:val="1"/>
          <w:sz w:val="24"/>
          <w:szCs w:val="24"/>
        </w:rPr>
        <w:t xml:space="preserve"> </w:t>
      </w:r>
      <w:r w:rsidRPr="002E115D">
        <w:rPr>
          <w:sz w:val="24"/>
          <w:szCs w:val="24"/>
        </w:rPr>
        <w:t>Т.</w:t>
      </w:r>
      <w:r w:rsidRPr="002E115D">
        <w:rPr>
          <w:spacing w:val="1"/>
          <w:sz w:val="24"/>
          <w:szCs w:val="24"/>
        </w:rPr>
        <w:t xml:space="preserve"> </w:t>
      </w:r>
      <w:r w:rsidRPr="002E115D">
        <w:rPr>
          <w:sz w:val="24"/>
          <w:szCs w:val="24"/>
        </w:rPr>
        <w:t>Ломовой;</w:t>
      </w:r>
      <w:r w:rsidRPr="002E115D">
        <w:rPr>
          <w:spacing w:val="1"/>
          <w:sz w:val="24"/>
          <w:szCs w:val="24"/>
        </w:rPr>
        <w:t xml:space="preserve"> </w:t>
      </w:r>
      <w:r w:rsidRPr="002E115D">
        <w:rPr>
          <w:sz w:val="24"/>
          <w:szCs w:val="24"/>
        </w:rPr>
        <w:t>«Росинки»,</w:t>
      </w:r>
      <w:r w:rsidRPr="002E115D">
        <w:rPr>
          <w:spacing w:val="1"/>
          <w:sz w:val="24"/>
          <w:szCs w:val="24"/>
        </w:rPr>
        <w:t xml:space="preserve"> </w:t>
      </w:r>
      <w:r w:rsidRPr="002E115D">
        <w:rPr>
          <w:sz w:val="24"/>
          <w:szCs w:val="24"/>
        </w:rPr>
        <w:t>муз.</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Майкапара;</w:t>
      </w:r>
      <w:r w:rsidRPr="002E115D">
        <w:rPr>
          <w:spacing w:val="4"/>
          <w:sz w:val="24"/>
          <w:szCs w:val="24"/>
        </w:rPr>
        <w:t xml:space="preserve"> </w:t>
      </w:r>
      <w:r w:rsidRPr="002E115D">
        <w:rPr>
          <w:sz w:val="24"/>
          <w:szCs w:val="24"/>
        </w:rPr>
        <w:t>«Канава»,</w:t>
      </w:r>
      <w:r w:rsidRPr="002E115D">
        <w:rPr>
          <w:spacing w:val="3"/>
          <w:sz w:val="24"/>
          <w:szCs w:val="24"/>
        </w:rPr>
        <w:t xml:space="preserve"> </w:t>
      </w:r>
      <w:r w:rsidRPr="002E115D">
        <w:rPr>
          <w:sz w:val="24"/>
          <w:szCs w:val="24"/>
        </w:rPr>
        <w:t>рус.</w:t>
      </w:r>
      <w:r w:rsidRPr="002E115D">
        <w:rPr>
          <w:spacing w:val="5"/>
          <w:sz w:val="24"/>
          <w:szCs w:val="24"/>
        </w:rPr>
        <w:t xml:space="preserve"> </w:t>
      </w:r>
      <w:r w:rsidRPr="002E115D">
        <w:rPr>
          <w:sz w:val="24"/>
          <w:szCs w:val="24"/>
        </w:rPr>
        <w:t>нар.</w:t>
      </w:r>
      <w:r w:rsidRPr="002E115D">
        <w:rPr>
          <w:spacing w:val="-1"/>
          <w:sz w:val="24"/>
          <w:szCs w:val="24"/>
        </w:rPr>
        <w:t xml:space="preserve"> </w:t>
      </w:r>
      <w:r w:rsidRPr="002E115D">
        <w:rPr>
          <w:sz w:val="24"/>
          <w:szCs w:val="24"/>
        </w:rPr>
        <w:t>мелодия, обр.</w:t>
      </w:r>
      <w:r w:rsidRPr="002E115D">
        <w:rPr>
          <w:spacing w:val="-1"/>
          <w:sz w:val="24"/>
          <w:szCs w:val="24"/>
        </w:rPr>
        <w:t xml:space="preserve"> </w:t>
      </w:r>
      <w:r w:rsidRPr="002E115D">
        <w:rPr>
          <w:sz w:val="24"/>
          <w:szCs w:val="24"/>
        </w:rPr>
        <w:t>Р. Рустамова.</w:t>
      </w:r>
    </w:p>
    <w:p w:rsidR="002E115D" w:rsidRPr="002E115D" w:rsidRDefault="002E115D" w:rsidP="002E115D">
      <w:pPr>
        <w:spacing w:line="276" w:lineRule="auto"/>
        <w:ind w:firstLine="709"/>
        <w:jc w:val="both"/>
        <w:rPr>
          <w:sz w:val="24"/>
          <w:szCs w:val="24"/>
        </w:rPr>
      </w:pPr>
      <w:r w:rsidRPr="002E115D">
        <w:rPr>
          <w:i/>
          <w:sz w:val="24"/>
          <w:szCs w:val="24"/>
        </w:rPr>
        <w:t>Упражнения</w:t>
      </w:r>
      <w:r w:rsidRPr="002E115D">
        <w:rPr>
          <w:i/>
          <w:spacing w:val="-6"/>
          <w:sz w:val="24"/>
          <w:szCs w:val="24"/>
        </w:rPr>
        <w:t xml:space="preserve"> </w:t>
      </w:r>
      <w:r w:rsidRPr="002E115D">
        <w:rPr>
          <w:i/>
          <w:sz w:val="24"/>
          <w:szCs w:val="24"/>
        </w:rPr>
        <w:t>с</w:t>
      </w:r>
      <w:r w:rsidRPr="002E115D">
        <w:rPr>
          <w:i/>
          <w:spacing w:val="-4"/>
          <w:sz w:val="24"/>
          <w:szCs w:val="24"/>
        </w:rPr>
        <w:t xml:space="preserve"> </w:t>
      </w:r>
      <w:r w:rsidRPr="002E115D">
        <w:rPr>
          <w:i/>
          <w:sz w:val="24"/>
          <w:szCs w:val="24"/>
        </w:rPr>
        <w:t>предметам</w:t>
      </w:r>
      <w:r w:rsidRPr="002E115D">
        <w:rPr>
          <w:sz w:val="24"/>
          <w:szCs w:val="24"/>
        </w:rPr>
        <w:t>и.</w:t>
      </w:r>
      <w:r w:rsidRPr="002E115D">
        <w:rPr>
          <w:spacing w:val="-2"/>
          <w:sz w:val="24"/>
          <w:szCs w:val="24"/>
        </w:rPr>
        <w:t xml:space="preserve"> </w:t>
      </w:r>
      <w:r w:rsidRPr="002E115D">
        <w:rPr>
          <w:sz w:val="24"/>
          <w:szCs w:val="24"/>
        </w:rPr>
        <w:t>«Упражнения</w:t>
      </w:r>
      <w:r w:rsidRPr="002E115D">
        <w:rPr>
          <w:spacing w:val="-3"/>
          <w:sz w:val="24"/>
          <w:szCs w:val="24"/>
        </w:rPr>
        <w:t xml:space="preserve"> </w:t>
      </w:r>
      <w:r w:rsidRPr="002E115D">
        <w:rPr>
          <w:sz w:val="24"/>
          <w:szCs w:val="24"/>
        </w:rPr>
        <w:t>с</w:t>
      </w:r>
      <w:r w:rsidRPr="002E115D">
        <w:rPr>
          <w:spacing w:val="-5"/>
          <w:sz w:val="24"/>
          <w:szCs w:val="24"/>
        </w:rPr>
        <w:t xml:space="preserve"> </w:t>
      </w:r>
      <w:r w:rsidRPr="002E115D">
        <w:rPr>
          <w:sz w:val="24"/>
          <w:szCs w:val="24"/>
        </w:rPr>
        <w:t>мячами»,</w:t>
      </w:r>
      <w:r w:rsidRPr="002E115D">
        <w:rPr>
          <w:spacing w:val="-1"/>
          <w:sz w:val="24"/>
          <w:szCs w:val="24"/>
        </w:rPr>
        <w:t xml:space="preserve"> </w:t>
      </w:r>
      <w:r w:rsidRPr="002E115D">
        <w:rPr>
          <w:sz w:val="24"/>
          <w:szCs w:val="24"/>
        </w:rPr>
        <w:t>муз.</w:t>
      </w:r>
      <w:r w:rsidRPr="002E115D">
        <w:rPr>
          <w:spacing w:val="-2"/>
          <w:sz w:val="24"/>
          <w:szCs w:val="24"/>
        </w:rPr>
        <w:t xml:space="preserve"> </w:t>
      </w:r>
      <w:r w:rsidRPr="002E115D">
        <w:rPr>
          <w:sz w:val="24"/>
          <w:szCs w:val="24"/>
        </w:rPr>
        <w:t>Т.</w:t>
      </w:r>
      <w:r w:rsidRPr="002E115D">
        <w:rPr>
          <w:spacing w:val="-3"/>
          <w:sz w:val="24"/>
          <w:szCs w:val="24"/>
        </w:rPr>
        <w:t xml:space="preserve"> </w:t>
      </w:r>
      <w:r w:rsidRPr="002E115D">
        <w:rPr>
          <w:sz w:val="24"/>
          <w:szCs w:val="24"/>
        </w:rPr>
        <w:t>Ломовой;</w:t>
      </w:r>
      <w:r w:rsidRPr="002E115D">
        <w:rPr>
          <w:spacing w:val="1"/>
          <w:sz w:val="24"/>
          <w:szCs w:val="24"/>
        </w:rPr>
        <w:t xml:space="preserve"> </w:t>
      </w:r>
      <w:r w:rsidRPr="002E115D">
        <w:rPr>
          <w:sz w:val="24"/>
          <w:szCs w:val="24"/>
        </w:rPr>
        <w:t>«Вальс»,</w:t>
      </w:r>
      <w:r w:rsidRPr="002E115D">
        <w:rPr>
          <w:spacing w:val="-2"/>
          <w:sz w:val="24"/>
          <w:szCs w:val="24"/>
        </w:rPr>
        <w:t xml:space="preserve"> </w:t>
      </w:r>
      <w:r w:rsidRPr="002E115D">
        <w:rPr>
          <w:sz w:val="24"/>
          <w:szCs w:val="24"/>
        </w:rPr>
        <w:t>муз.</w:t>
      </w:r>
    </w:p>
    <w:p w:rsidR="002E115D" w:rsidRPr="002E115D" w:rsidRDefault="002E115D" w:rsidP="002E115D">
      <w:pPr>
        <w:spacing w:before="42" w:line="276" w:lineRule="auto"/>
        <w:ind w:firstLine="709"/>
        <w:jc w:val="both"/>
        <w:rPr>
          <w:sz w:val="24"/>
          <w:szCs w:val="24"/>
        </w:rPr>
      </w:pPr>
      <w:r w:rsidRPr="002E115D">
        <w:rPr>
          <w:sz w:val="24"/>
          <w:szCs w:val="24"/>
        </w:rPr>
        <w:t>Ф.</w:t>
      </w:r>
      <w:r w:rsidRPr="002E115D">
        <w:rPr>
          <w:spacing w:val="-3"/>
          <w:sz w:val="24"/>
          <w:szCs w:val="24"/>
        </w:rPr>
        <w:t xml:space="preserve"> </w:t>
      </w:r>
      <w:r w:rsidRPr="002E115D">
        <w:rPr>
          <w:sz w:val="24"/>
          <w:szCs w:val="24"/>
        </w:rPr>
        <w:t>Бургмюллера.</w:t>
      </w:r>
    </w:p>
    <w:p w:rsidR="002E115D" w:rsidRPr="002E115D" w:rsidRDefault="002E115D" w:rsidP="002E115D">
      <w:pPr>
        <w:spacing w:before="41" w:line="276" w:lineRule="auto"/>
        <w:ind w:firstLine="709"/>
        <w:jc w:val="both"/>
        <w:rPr>
          <w:sz w:val="24"/>
          <w:szCs w:val="24"/>
        </w:rPr>
      </w:pPr>
      <w:r w:rsidRPr="002E115D">
        <w:rPr>
          <w:i/>
          <w:sz w:val="24"/>
          <w:szCs w:val="24"/>
        </w:rPr>
        <w:t>Этюды.</w:t>
      </w:r>
      <w:r w:rsidRPr="002E115D">
        <w:rPr>
          <w:i/>
          <w:spacing w:val="2"/>
          <w:sz w:val="24"/>
          <w:szCs w:val="24"/>
        </w:rPr>
        <w:t xml:space="preserve"> </w:t>
      </w:r>
      <w:r w:rsidRPr="002E115D">
        <w:rPr>
          <w:sz w:val="24"/>
          <w:szCs w:val="24"/>
        </w:rPr>
        <w:t>«Тихий</w:t>
      </w:r>
      <w:r w:rsidRPr="002E115D">
        <w:rPr>
          <w:spacing w:val="-2"/>
          <w:sz w:val="24"/>
          <w:szCs w:val="24"/>
        </w:rPr>
        <w:t xml:space="preserve"> </w:t>
      </w:r>
      <w:r w:rsidRPr="002E115D">
        <w:rPr>
          <w:sz w:val="24"/>
          <w:szCs w:val="24"/>
        </w:rPr>
        <w:t>танец»</w:t>
      </w:r>
      <w:r w:rsidRPr="002E115D">
        <w:rPr>
          <w:spacing w:val="-14"/>
          <w:sz w:val="24"/>
          <w:szCs w:val="24"/>
        </w:rPr>
        <w:t xml:space="preserve"> </w:t>
      </w:r>
      <w:r w:rsidRPr="002E115D">
        <w:rPr>
          <w:sz w:val="24"/>
          <w:szCs w:val="24"/>
        </w:rPr>
        <w:t>(тема</w:t>
      </w:r>
      <w:r w:rsidRPr="002E115D">
        <w:rPr>
          <w:spacing w:val="-6"/>
          <w:sz w:val="24"/>
          <w:szCs w:val="24"/>
        </w:rPr>
        <w:t xml:space="preserve"> </w:t>
      </w:r>
      <w:r w:rsidRPr="002E115D">
        <w:rPr>
          <w:sz w:val="24"/>
          <w:szCs w:val="24"/>
        </w:rPr>
        <w:t>из</w:t>
      </w:r>
      <w:r w:rsidRPr="002E115D">
        <w:rPr>
          <w:spacing w:val="-5"/>
          <w:sz w:val="24"/>
          <w:szCs w:val="24"/>
        </w:rPr>
        <w:t xml:space="preserve"> </w:t>
      </w:r>
      <w:r w:rsidRPr="002E115D">
        <w:rPr>
          <w:sz w:val="24"/>
          <w:szCs w:val="24"/>
        </w:rPr>
        <w:t>вариаций),</w:t>
      </w:r>
      <w:r w:rsidRPr="002E115D">
        <w:rPr>
          <w:spacing w:val="-4"/>
          <w:sz w:val="24"/>
          <w:szCs w:val="24"/>
        </w:rPr>
        <w:t xml:space="preserve"> </w:t>
      </w:r>
      <w:r w:rsidRPr="002E115D">
        <w:rPr>
          <w:sz w:val="24"/>
          <w:szCs w:val="24"/>
        </w:rPr>
        <w:t>муз.</w:t>
      </w:r>
      <w:r w:rsidRPr="002E115D">
        <w:rPr>
          <w:spacing w:val="-4"/>
          <w:sz w:val="24"/>
          <w:szCs w:val="24"/>
        </w:rPr>
        <w:t xml:space="preserve"> </w:t>
      </w:r>
      <w:r w:rsidRPr="002E115D">
        <w:rPr>
          <w:sz w:val="24"/>
          <w:szCs w:val="24"/>
        </w:rPr>
        <w:t>В.</w:t>
      </w:r>
      <w:r w:rsidRPr="002E115D">
        <w:rPr>
          <w:spacing w:val="-5"/>
          <w:sz w:val="24"/>
          <w:szCs w:val="24"/>
        </w:rPr>
        <w:t xml:space="preserve"> </w:t>
      </w:r>
      <w:r w:rsidRPr="002E115D">
        <w:rPr>
          <w:sz w:val="24"/>
          <w:szCs w:val="24"/>
        </w:rPr>
        <w:t>Моцарта</w:t>
      </w:r>
    </w:p>
    <w:p w:rsidR="002E115D" w:rsidRPr="002E115D" w:rsidRDefault="002E115D" w:rsidP="002E115D">
      <w:pPr>
        <w:spacing w:before="40" w:line="276" w:lineRule="auto"/>
        <w:ind w:firstLine="709"/>
        <w:jc w:val="both"/>
        <w:rPr>
          <w:sz w:val="24"/>
          <w:szCs w:val="24"/>
        </w:rPr>
      </w:pPr>
      <w:r w:rsidRPr="002E115D">
        <w:rPr>
          <w:i/>
          <w:sz w:val="24"/>
          <w:szCs w:val="24"/>
        </w:rPr>
        <w:t>Танцы и пляски</w:t>
      </w:r>
      <w:r w:rsidRPr="002E115D">
        <w:rPr>
          <w:sz w:val="24"/>
          <w:szCs w:val="24"/>
        </w:rPr>
        <w:t>. «Дружные пары», муз. И. Штрауса («Полька»); «Приглашение», рус.</w:t>
      </w:r>
      <w:r w:rsidRPr="002E115D">
        <w:rPr>
          <w:spacing w:val="-57"/>
          <w:sz w:val="24"/>
          <w:szCs w:val="24"/>
        </w:rPr>
        <w:t xml:space="preserve"> </w:t>
      </w:r>
      <w:r w:rsidRPr="002E115D">
        <w:rPr>
          <w:sz w:val="24"/>
          <w:szCs w:val="24"/>
        </w:rPr>
        <w:t>нар.</w:t>
      </w:r>
      <w:r w:rsidRPr="002E115D">
        <w:rPr>
          <w:spacing w:val="22"/>
          <w:sz w:val="24"/>
          <w:szCs w:val="24"/>
        </w:rPr>
        <w:t xml:space="preserve"> </w:t>
      </w:r>
      <w:r w:rsidRPr="002E115D">
        <w:rPr>
          <w:sz w:val="24"/>
          <w:szCs w:val="24"/>
        </w:rPr>
        <w:t>мелодия</w:t>
      </w:r>
      <w:r w:rsidRPr="002E115D">
        <w:rPr>
          <w:spacing w:val="25"/>
          <w:sz w:val="24"/>
          <w:szCs w:val="24"/>
        </w:rPr>
        <w:t xml:space="preserve"> </w:t>
      </w:r>
      <w:r w:rsidRPr="002E115D">
        <w:rPr>
          <w:sz w:val="24"/>
          <w:szCs w:val="24"/>
        </w:rPr>
        <w:t>«Лен»,</w:t>
      </w:r>
      <w:r w:rsidRPr="002E115D">
        <w:rPr>
          <w:spacing w:val="23"/>
          <w:sz w:val="24"/>
          <w:szCs w:val="24"/>
        </w:rPr>
        <w:t xml:space="preserve"> </w:t>
      </w:r>
      <w:r w:rsidRPr="002E115D">
        <w:rPr>
          <w:sz w:val="24"/>
          <w:szCs w:val="24"/>
        </w:rPr>
        <w:t>обраб.</w:t>
      </w:r>
      <w:r w:rsidRPr="002E115D">
        <w:rPr>
          <w:spacing w:val="21"/>
          <w:sz w:val="24"/>
          <w:szCs w:val="24"/>
        </w:rPr>
        <w:t xml:space="preserve"> </w:t>
      </w:r>
      <w:r w:rsidRPr="002E115D">
        <w:rPr>
          <w:sz w:val="24"/>
          <w:szCs w:val="24"/>
        </w:rPr>
        <w:t>М.</w:t>
      </w:r>
      <w:r w:rsidRPr="002E115D">
        <w:rPr>
          <w:spacing w:val="21"/>
          <w:sz w:val="24"/>
          <w:szCs w:val="24"/>
        </w:rPr>
        <w:t xml:space="preserve"> </w:t>
      </w:r>
      <w:r w:rsidRPr="002E115D">
        <w:rPr>
          <w:sz w:val="24"/>
          <w:szCs w:val="24"/>
        </w:rPr>
        <w:t>Раухвергера;</w:t>
      </w:r>
      <w:r w:rsidRPr="002E115D">
        <w:rPr>
          <w:spacing w:val="24"/>
          <w:sz w:val="24"/>
          <w:szCs w:val="24"/>
        </w:rPr>
        <w:t xml:space="preserve"> </w:t>
      </w:r>
      <w:r w:rsidRPr="002E115D">
        <w:rPr>
          <w:sz w:val="24"/>
          <w:szCs w:val="24"/>
        </w:rPr>
        <w:t>«Круговая</w:t>
      </w:r>
      <w:r w:rsidRPr="002E115D">
        <w:rPr>
          <w:spacing w:val="19"/>
          <w:sz w:val="24"/>
          <w:szCs w:val="24"/>
        </w:rPr>
        <w:t xml:space="preserve"> </w:t>
      </w:r>
      <w:r w:rsidRPr="002E115D">
        <w:rPr>
          <w:sz w:val="24"/>
          <w:szCs w:val="24"/>
        </w:rPr>
        <w:t>пляска»,</w:t>
      </w:r>
      <w:r w:rsidRPr="002E115D">
        <w:rPr>
          <w:spacing w:val="24"/>
          <w:sz w:val="24"/>
          <w:szCs w:val="24"/>
        </w:rPr>
        <w:t xml:space="preserve"> </w:t>
      </w:r>
      <w:r w:rsidRPr="002E115D">
        <w:rPr>
          <w:sz w:val="24"/>
          <w:szCs w:val="24"/>
        </w:rPr>
        <w:t>рус.</w:t>
      </w:r>
      <w:r w:rsidRPr="002E115D">
        <w:rPr>
          <w:spacing w:val="18"/>
          <w:sz w:val="24"/>
          <w:szCs w:val="24"/>
        </w:rPr>
        <w:t xml:space="preserve"> </w:t>
      </w:r>
      <w:r w:rsidRPr="002E115D">
        <w:rPr>
          <w:sz w:val="24"/>
          <w:szCs w:val="24"/>
        </w:rPr>
        <w:t>нар.</w:t>
      </w:r>
      <w:r w:rsidRPr="002E115D">
        <w:rPr>
          <w:spacing w:val="18"/>
          <w:sz w:val="24"/>
          <w:szCs w:val="24"/>
        </w:rPr>
        <w:t xml:space="preserve"> </w:t>
      </w:r>
      <w:r w:rsidRPr="002E115D">
        <w:rPr>
          <w:sz w:val="24"/>
          <w:szCs w:val="24"/>
        </w:rPr>
        <w:t>мелодия,</w:t>
      </w:r>
      <w:r w:rsidRPr="002E115D">
        <w:rPr>
          <w:spacing w:val="19"/>
          <w:sz w:val="24"/>
          <w:szCs w:val="24"/>
        </w:rPr>
        <w:t xml:space="preserve"> </w:t>
      </w:r>
      <w:r w:rsidRPr="002E115D">
        <w:rPr>
          <w:sz w:val="24"/>
          <w:szCs w:val="24"/>
        </w:rPr>
        <w:t>обр.</w:t>
      </w:r>
      <w:r w:rsidRPr="002E115D">
        <w:rPr>
          <w:spacing w:val="-58"/>
          <w:sz w:val="24"/>
          <w:szCs w:val="24"/>
        </w:rPr>
        <w:t xml:space="preserve"> </w:t>
      </w:r>
      <w:r w:rsidRPr="002E115D">
        <w:rPr>
          <w:sz w:val="24"/>
          <w:szCs w:val="24"/>
        </w:rPr>
        <w:t>С.</w:t>
      </w:r>
      <w:r w:rsidRPr="002E115D">
        <w:rPr>
          <w:spacing w:val="-4"/>
          <w:sz w:val="24"/>
          <w:szCs w:val="24"/>
        </w:rPr>
        <w:t xml:space="preserve"> </w:t>
      </w:r>
      <w:r w:rsidRPr="002E115D">
        <w:rPr>
          <w:sz w:val="24"/>
          <w:szCs w:val="24"/>
        </w:rPr>
        <w:t>Разоренова;</w:t>
      </w:r>
    </w:p>
    <w:p w:rsidR="002E115D" w:rsidRPr="002E115D" w:rsidRDefault="002E115D" w:rsidP="002E115D">
      <w:pPr>
        <w:spacing w:before="1" w:line="276" w:lineRule="auto"/>
        <w:ind w:firstLine="709"/>
        <w:jc w:val="both"/>
        <w:rPr>
          <w:sz w:val="24"/>
          <w:szCs w:val="24"/>
        </w:rPr>
      </w:pPr>
      <w:r w:rsidRPr="002E115D">
        <w:rPr>
          <w:i/>
          <w:sz w:val="24"/>
          <w:szCs w:val="24"/>
        </w:rPr>
        <w:t xml:space="preserve">Характерные танцы. </w:t>
      </w:r>
      <w:r w:rsidRPr="002E115D">
        <w:rPr>
          <w:sz w:val="24"/>
          <w:szCs w:val="24"/>
        </w:rPr>
        <w:t>«Матрешки», муз. Б. Мокроусова; «Пляска Петрушек», «Танец</w:t>
      </w:r>
      <w:r w:rsidRPr="002E115D">
        <w:rPr>
          <w:spacing w:val="-57"/>
          <w:sz w:val="24"/>
          <w:szCs w:val="24"/>
        </w:rPr>
        <w:t xml:space="preserve"> </w:t>
      </w:r>
      <w:r w:rsidRPr="002E115D">
        <w:rPr>
          <w:sz w:val="24"/>
          <w:szCs w:val="24"/>
        </w:rPr>
        <w:t>Снегурочки</w:t>
      </w:r>
      <w:r w:rsidRPr="002E115D">
        <w:rPr>
          <w:spacing w:val="1"/>
          <w:sz w:val="24"/>
          <w:szCs w:val="24"/>
        </w:rPr>
        <w:t xml:space="preserve"> </w:t>
      </w:r>
      <w:r w:rsidRPr="002E115D">
        <w:rPr>
          <w:sz w:val="24"/>
          <w:szCs w:val="24"/>
        </w:rPr>
        <w:t>и снежинок», муз. Р.</w:t>
      </w:r>
      <w:r w:rsidRPr="002E115D">
        <w:rPr>
          <w:spacing w:val="1"/>
          <w:sz w:val="24"/>
          <w:szCs w:val="24"/>
        </w:rPr>
        <w:t xml:space="preserve"> </w:t>
      </w:r>
      <w:r w:rsidRPr="002E115D">
        <w:rPr>
          <w:sz w:val="24"/>
          <w:szCs w:val="24"/>
        </w:rPr>
        <w:t>Глиэра;</w:t>
      </w:r>
    </w:p>
    <w:p w:rsidR="002E115D" w:rsidRPr="002E115D" w:rsidRDefault="002E115D" w:rsidP="002E115D">
      <w:pPr>
        <w:spacing w:before="1" w:line="276" w:lineRule="auto"/>
        <w:ind w:firstLine="709"/>
        <w:jc w:val="both"/>
        <w:rPr>
          <w:sz w:val="24"/>
          <w:szCs w:val="24"/>
        </w:rPr>
      </w:pPr>
      <w:r w:rsidRPr="002E115D">
        <w:rPr>
          <w:noProof/>
          <w:sz w:val="24"/>
          <w:szCs w:val="24"/>
          <w:lang w:eastAsia="ru-RU"/>
        </w:rPr>
        <mc:AlternateContent>
          <mc:Choice Requires="wps">
            <w:drawing>
              <wp:anchor distT="0" distB="0" distL="114300" distR="114300" simplePos="0" relativeHeight="251660288" behindDoc="1" locked="0" layoutInCell="1" allowOverlap="1" wp14:anchorId="701C95F4" wp14:editId="13B1A3C2">
                <wp:simplePos x="0" y="0"/>
                <wp:positionH relativeFrom="page">
                  <wp:posOffset>1169035</wp:posOffset>
                </wp:positionH>
                <wp:positionV relativeFrom="paragraph">
                  <wp:posOffset>213995</wp:posOffset>
                </wp:positionV>
                <wp:extent cx="38100" cy="7620"/>
                <wp:effectExtent l="0" t="0" r="0" b="0"/>
                <wp:wrapNone/>
                <wp:docPr id="19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B0F268C" id="Rectangle 7" o:spid="_x0000_s1026" style="position:absolute;margin-left:92.05pt;margin-top:16.85pt;width:3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" fillcolor="black" stroked="f">
                <w10:wrap anchorx="page"/>
              </v:rect>
            </w:pict>
          </mc:Fallback>
        </mc:AlternateContent>
      </w:r>
      <w:r w:rsidRPr="002E115D">
        <w:rPr>
          <w:i/>
          <w:sz w:val="24"/>
          <w:szCs w:val="24"/>
        </w:rPr>
        <w:t>Хороводы</w:t>
      </w:r>
      <w:r w:rsidRPr="002E115D">
        <w:rPr>
          <w:sz w:val="24"/>
          <w:szCs w:val="24"/>
        </w:rPr>
        <w:t>.</w:t>
      </w:r>
      <w:r w:rsidRPr="002E115D">
        <w:rPr>
          <w:spacing w:val="1"/>
          <w:sz w:val="24"/>
          <w:szCs w:val="24"/>
        </w:rPr>
        <w:t xml:space="preserve"> </w:t>
      </w:r>
      <w:r w:rsidRPr="002E115D">
        <w:rPr>
          <w:sz w:val="24"/>
          <w:szCs w:val="24"/>
        </w:rPr>
        <w:t>«Урожайная»,</w:t>
      </w:r>
      <w:r w:rsidRPr="002E115D">
        <w:rPr>
          <w:spacing w:val="1"/>
          <w:sz w:val="24"/>
          <w:szCs w:val="24"/>
        </w:rPr>
        <w:t xml:space="preserve"> </w:t>
      </w:r>
      <w:r w:rsidRPr="002E115D">
        <w:rPr>
          <w:sz w:val="24"/>
          <w:szCs w:val="24"/>
        </w:rPr>
        <w:t>муз.</w:t>
      </w:r>
      <w:r w:rsidRPr="002E115D">
        <w:rPr>
          <w:spacing w:val="1"/>
          <w:sz w:val="24"/>
          <w:szCs w:val="24"/>
        </w:rPr>
        <w:t xml:space="preserve"> </w:t>
      </w:r>
      <w:r w:rsidRPr="002E115D">
        <w:rPr>
          <w:sz w:val="24"/>
          <w:szCs w:val="24"/>
        </w:rPr>
        <w:t>А.</w:t>
      </w:r>
      <w:r w:rsidRPr="002E115D">
        <w:rPr>
          <w:spacing w:val="1"/>
          <w:sz w:val="24"/>
          <w:szCs w:val="24"/>
        </w:rPr>
        <w:t xml:space="preserve"> </w:t>
      </w:r>
      <w:r w:rsidRPr="002E115D">
        <w:rPr>
          <w:sz w:val="24"/>
          <w:szCs w:val="24"/>
        </w:rPr>
        <w:t>Филиппенко,</w:t>
      </w:r>
      <w:r w:rsidRPr="002E115D">
        <w:rPr>
          <w:spacing w:val="1"/>
          <w:sz w:val="24"/>
          <w:szCs w:val="24"/>
        </w:rPr>
        <w:t xml:space="preserve"> </w:t>
      </w:r>
      <w:r w:rsidRPr="002E115D">
        <w:rPr>
          <w:sz w:val="24"/>
          <w:szCs w:val="24"/>
        </w:rPr>
        <w:t>сл.</w:t>
      </w:r>
      <w:r w:rsidRPr="002E115D">
        <w:rPr>
          <w:spacing w:val="1"/>
          <w:sz w:val="24"/>
          <w:szCs w:val="24"/>
        </w:rPr>
        <w:t xml:space="preserve"> </w:t>
      </w:r>
      <w:r w:rsidRPr="002E115D">
        <w:rPr>
          <w:sz w:val="24"/>
          <w:szCs w:val="24"/>
        </w:rPr>
        <w:t>О.</w:t>
      </w:r>
      <w:r w:rsidRPr="002E115D">
        <w:rPr>
          <w:spacing w:val="1"/>
          <w:sz w:val="24"/>
          <w:szCs w:val="24"/>
        </w:rPr>
        <w:t xml:space="preserve"> </w:t>
      </w:r>
      <w:r w:rsidRPr="002E115D">
        <w:rPr>
          <w:sz w:val="24"/>
          <w:szCs w:val="24"/>
        </w:rPr>
        <w:t>Волгиной;</w:t>
      </w:r>
      <w:r w:rsidRPr="002E115D">
        <w:rPr>
          <w:spacing w:val="1"/>
          <w:sz w:val="24"/>
          <w:szCs w:val="24"/>
        </w:rPr>
        <w:t xml:space="preserve"> </w:t>
      </w:r>
      <w:r w:rsidRPr="002E115D">
        <w:rPr>
          <w:sz w:val="24"/>
          <w:szCs w:val="24"/>
        </w:rPr>
        <w:t>«Новогодняя</w:t>
      </w:r>
      <w:r w:rsidRPr="002E115D">
        <w:rPr>
          <w:spacing w:val="1"/>
          <w:sz w:val="24"/>
          <w:szCs w:val="24"/>
        </w:rPr>
        <w:t xml:space="preserve"> </w:t>
      </w:r>
      <w:r w:rsidRPr="002E115D">
        <w:rPr>
          <w:sz w:val="24"/>
          <w:szCs w:val="24"/>
        </w:rPr>
        <w:t>хороводная»,</w:t>
      </w:r>
      <w:r w:rsidRPr="002E115D">
        <w:rPr>
          <w:spacing w:val="1"/>
          <w:sz w:val="24"/>
          <w:szCs w:val="24"/>
        </w:rPr>
        <w:t xml:space="preserve"> </w:t>
      </w:r>
      <w:r w:rsidRPr="002E115D">
        <w:rPr>
          <w:sz w:val="24"/>
          <w:szCs w:val="24"/>
        </w:rPr>
        <w:t>муз.</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Шайдар;</w:t>
      </w:r>
      <w:r w:rsidRPr="002E115D">
        <w:rPr>
          <w:spacing w:val="1"/>
          <w:sz w:val="24"/>
          <w:szCs w:val="24"/>
        </w:rPr>
        <w:t xml:space="preserve"> </w:t>
      </w:r>
      <w:r w:rsidRPr="002E115D">
        <w:rPr>
          <w:sz w:val="24"/>
          <w:szCs w:val="24"/>
        </w:rPr>
        <w:t>«Пошла</w:t>
      </w:r>
      <w:r w:rsidRPr="002E115D">
        <w:rPr>
          <w:spacing w:val="1"/>
          <w:sz w:val="24"/>
          <w:szCs w:val="24"/>
        </w:rPr>
        <w:t xml:space="preserve"> </w:t>
      </w:r>
      <w:r w:rsidRPr="002E115D">
        <w:rPr>
          <w:sz w:val="24"/>
          <w:szCs w:val="24"/>
        </w:rPr>
        <w:t>млада</w:t>
      </w:r>
      <w:r w:rsidRPr="002E115D">
        <w:rPr>
          <w:spacing w:val="1"/>
          <w:sz w:val="24"/>
          <w:szCs w:val="24"/>
        </w:rPr>
        <w:t xml:space="preserve"> </w:t>
      </w:r>
      <w:r w:rsidRPr="002E115D">
        <w:rPr>
          <w:sz w:val="24"/>
          <w:szCs w:val="24"/>
        </w:rPr>
        <w:t>за</w:t>
      </w:r>
      <w:r w:rsidRPr="002E115D">
        <w:rPr>
          <w:spacing w:val="1"/>
          <w:sz w:val="24"/>
          <w:szCs w:val="24"/>
        </w:rPr>
        <w:t xml:space="preserve"> </w:t>
      </w:r>
      <w:r w:rsidRPr="002E115D">
        <w:rPr>
          <w:sz w:val="24"/>
          <w:szCs w:val="24"/>
        </w:rPr>
        <w:t>водой»,</w:t>
      </w:r>
      <w:r w:rsidRPr="002E115D">
        <w:rPr>
          <w:spacing w:val="1"/>
          <w:sz w:val="24"/>
          <w:szCs w:val="24"/>
        </w:rPr>
        <w:t xml:space="preserve"> </w:t>
      </w:r>
      <w:r w:rsidRPr="002E115D">
        <w:rPr>
          <w:sz w:val="24"/>
          <w:szCs w:val="24"/>
        </w:rPr>
        <w:t>рус.</w:t>
      </w:r>
      <w:r w:rsidRPr="002E115D">
        <w:rPr>
          <w:spacing w:val="1"/>
          <w:sz w:val="24"/>
          <w:szCs w:val="24"/>
        </w:rPr>
        <w:t xml:space="preserve"> </w:t>
      </w:r>
      <w:r w:rsidRPr="002E115D">
        <w:rPr>
          <w:sz w:val="24"/>
          <w:szCs w:val="24"/>
        </w:rPr>
        <w:t>нар.</w:t>
      </w:r>
      <w:r w:rsidRPr="002E115D">
        <w:rPr>
          <w:spacing w:val="1"/>
          <w:sz w:val="24"/>
          <w:szCs w:val="24"/>
        </w:rPr>
        <w:t xml:space="preserve"> </w:t>
      </w:r>
      <w:r w:rsidRPr="002E115D">
        <w:rPr>
          <w:sz w:val="24"/>
          <w:szCs w:val="24"/>
        </w:rPr>
        <w:t>песня,</w:t>
      </w:r>
      <w:r w:rsidRPr="002E115D">
        <w:rPr>
          <w:spacing w:val="1"/>
          <w:sz w:val="24"/>
          <w:szCs w:val="24"/>
        </w:rPr>
        <w:t xml:space="preserve"> </w:t>
      </w:r>
      <w:r w:rsidRPr="002E115D">
        <w:rPr>
          <w:sz w:val="24"/>
          <w:szCs w:val="24"/>
        </w:rPr>
        <w:t>обраб.</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Агафонникова.</w:t>
      </w:r>
    </w:p>
    <w:p w:rsidR="002E115D" w:rsidRPr="002E115D" w:rsidRDefault="002E115D" w:rsidP="002E115D">
      <w:pPr>
        <w:spacing w:before="1" w:line="276" w:lineRule="auto"/>
        <w:ind w:firstLine="709"/>
        <w:jc w:val="both"/>
        <w:rPr>
          <w:i/>
          <w:sz w:val="24"/>
          <w:szCs w:val="24"/>
        </w:rPr>
      </w:pPr>
      <w:r w:rsidRPr="002E115D">
        <w:rPr>
          <w:i/>
          <w:sz w:val="24"/>
          <w:szCs w:val="24"/>
        </w:rPr>
        <w:t>Музыкальные</w:t>
      </w:r>
      <w:r w:rsidRPr="002E115D">
        <w:rPr>
          <w:i/>
          <w:spacing w:val="-4"/>
          <w:sz w:val="24"/>
          <w:szCs w:val="24"/>
        </w:rPr>
        <w:t xml:space="preserve"> </w:t>
      </w:r>
      <w:r w:rsidRPr="002E115D">
        <w:rPr>
          <w:i/>
          <w:sz w:val="24"/>
          <w:szCs w:val="24"/>
        </w:rPr>
        <w:t>игры</w:t>
      </w:r>
    </w:p>
    <w:p w:rsidR="002E115D" w:rsidRPr="002E115D" w:rsidRDefault="002E115D" w:rsidP="002E115D">
      <w:pPr>
        <w:spacing w:before="41" w:line="276" w:lineRule="auto"/>
        <w:ind w:firstLine="709"/>
        <w:jc w:val="both"/>
        <w:rPr>
          <w:sz w:val="24"/>
          <w:szCs w:val="24"/>
        </w:rPr>
      </w:pPr>
      <w:r w:rsidRPr="002E115D">
        <w:rPr>
          <w:i/>
          <w:sz w:val="24"/>
          <w:szCs w:val="24"/>
        </w:rPr>
        <w:t xml:space="preserve">Игры. </w:t>
      </w:r>
      <w:r w:rsidRPr="002E115D">
        <w:rPr>
          <w:sz w:val="24"/>
          <w:szCs w:val="24"/>
        </w:rPr>
        <w:t>«Не выпустим», муз. Т. Ломовой; «Будь ловким!», муз. Н. Ладухина; «Игра с</w:t>
      </w:r>
      <w:r w:rsidRPr="002E115D">
        <w:rPr>
          <w:spacing w:val="1"/>
          <w:sz w:val="24"/>
          <w:szCs w:val="24"/>
        </w:rPr>
        <w:t xml:space="preserve"> </w:t>
      </w:r>
      <w:r w:rsidRPr="002E115D">
        <w:rPr>
          <w:sz w:val="24"/>
          <w:szCs w:val="24"/>
        </w:rPr>
        <w:t>бубном»,</w:t>
      </w:r>
      <w:r w:rsidRPr="002E115D">
        <w:rPr>
          <w:spacing w:val="1"/>
          <w:sz w:val="24"/>
          <w:szCs w:val="24"/>
        </w:rPr>
        <w:t xml:space="preserve"> </w:t>
      </w:r>
      <w:r w:rsidRPr="002E115D">
        <w:rPr>
          <w:sz w:val="24"/>
          <w:szCs w:val="24"/>
        </w:rPr>
        <w:t>муз. М. Красева;</w:t>
      </w:r>
      <w:r w:rsidRPr="002E115D">
        <w:rPr>
          <w:spacing w:val="1"/>
          <w:sz w:val="24"/>
          <w:szCs w:val="24"/>
        </w:rPr>
        <w:t xml:space="preserve"> </w:t>
      </w:r>
      <w:r w:rsidRPr="002E115D">
        <w:rPr>
          <w:sz w:val="24"/>
          <w:szCs w:val="24"/>
        </w:rPr>
        <w:t>«Ищи игрушку»,</w:t>
      </w:r>
      <w:r w:rsidRPr="002E115D">
        <w:rPr>
          <w:spacing w:val="1"/>
          <w:sz w:val="24"/>
          <w:szCs w:val="24"/>
        </w:rPr>
        <w:t xml:space="preserve"> </w:t>
      </w:r>
      <w:r w:rsidRPr="002E115D">
        <w:rPr>
          <w:sz w:val="24"/>
          <w:szCs w:val="24"/>
        </w:rPr>
        <w:t>«Найди</w:t>
      </w:r>
      <w:r w:rsidRPr="002E115D">
        <w:rPr>
          <w:spacing w:val="1"/>
          <w:sz w:val="24"/>
          <w:szCs w:val="24"/>
        </w:rPr>
        <w:t xml:space="preserve"> </w:t>
      </w:r>
      <w:r w:rsidRPr="002E115D">
        <w:rPr>
          <w:sz w:val="24"/>
          <w:szCs w:val="24"/>
        </w:rPr>
        <w:t>себе</w:t>
      </w:r>
      <w:r w:rsidRPr="002E115D">
        <w:rPr>
          <w:spacing w:val="1"/>
          <w:sz w:val="24"/>
          <w:szCs w:val="24"/>
        </w:rPr>
        <w:t xml:space="preserve"> </w:t>
      </w:r>
      <w:r w:rsidRPr="002E115D">
        <w:rPr>
          <w:sz w:val="24"/>
          <w:szCs w:val="24"/>
        </w:rPr>
        <w:t>пару»,</w:t>
      </w:r>
      <w:r w:rsidRPr="002E115D">
        <w:rPr>
          <w:spacing w:val="60"/>
          <w:sz w:val="24"/>
          <w:szCs w:val="24"/>
        </w:rPr>
        <w:t xml:space="preserve"> </w:t>
      </w:r>
      <w:r w:rsidRPr="002E115D">
        <w:rPr>
          <w:sz w:val="24"/>
          <w:szCs w:val="24"/>
        </w:rPr>
        <w:t>латв. нар. мелодия,</w:t>
      </w:r>
      <w:r w:rsidRPr="002E115D">
        <w:rPr>
          <w:spacing w:val="1"/>
          <w:sz w:val="24"/>
          <w:szCs w:val="24"/>
        </w:rPr>
        <w:t xml:space="preserve"> </w:t>
      </w:r>
      <w:r w:rsidRPr="002E115D">
        <w:rPr>
          <w:sz w:val="24"/>
          <w:szCs w:val="24"/>
        </w:rPr>
        <w:t>обраб.</w:t>
      </w:r>
      <w:r w:rsidRPr="002E115D">
        <w:rPr>
          <w:spacing w:val="-1"/>
          <w:sz w:val="24"/>
          <w:szCs w:val="24"/>
        </w:rPr>
        <w:t xml:space="preserve"> </w:t>
      </w:r>
      <w:r w:rsidRPr="002E115D">
        <w:rPr>
          <w:sz w:val="24"/>
          <w:szCs w:val="24"/>
        </w:rPr>
        <w:t>Т.</w:t>
      </w:r>
      <w:r w:rsidRPr="002E115D">
        <w:rPr>
          <w:spacing w:val="-2"/>
          <w:sz w:val="24"/>
          <w:szCs w:val="24"/>
        </w:rPr>
        <w:t xml:space="preserve"> </w:t>
      </w:r>
      <w:r w:rsidRPr="002E115D">
        <w:rPr>
          <w:sz w:val="24"/>
          <w:szCs w:val="24"/>
        </w:rPr>
        <w:t>Попатенко;</w:t>
      </w:r>
      <w:r w:rsidRPr="002E115D">
        <w:rPr>
          <w:spacing w:val="5"/>
          <w:sz w:val="24"/>
          <w:szCs w:val="24"/>
        </w:rPr>
        <w:t xml:space="preserve"> </w:t>
      </w:r>
      <w:r w:rsidRPr="002E115D">
        <w:rPr>
          <w:sz w:val="24"/>
          <w:szCs w:val="24"/>
        </w:rPr>
        <w:t>«Найди игрушку»,</w:t>
      </w:r>
      <w:r w:rsidRPr="002E115D">
        <w:rPr>
          <w:spacing w:val="4"/>
          <w:sz w:val="24"/>
          <w:szCs w:val="24"/>
        </w:rPr>
        <w:t xml:space="preserve"> </w:t>
      </w:r>
      <w:r w:rsidRPr="002E115D">
        <w:rPr>
          <w:sz w:val="24"/>
          <w:szCs w:val="24"/>
        </w:rPr>
        <w:t>латв.</w:t>
      </w:r>
      <w:r w:rsidRPr="002E115D">
        <w:rPr>
          <w:spacing w:val="2"/>
          <w:sz w:val="24"/>
          <w:szCs w:val="24"/>
        </w:rPr>
        <w:t xml:space="preserve"> </w:t>
      </w:r>
      <w:r w:rsidRPr="002E115D">
        <w:rPr>
          <w:sz w:val="24"/>
          <w:szCs w:val="24"/>
        </w:rPr>
        <w:t>нар.</w:t>
      </w:r>
      <w:r w:rsidRPr="002E115D">
        <w:rPr>
          <w:spacing w:val="-1"/>
          <w:sz w:val="24"/>
          <w:szCs w:val="24"/>
        </w:rPr>
        <w:t xml:space="preserve"> </w:t>
      </w:r>
      <w:r w:rsidRPr="002E115D">
        <w:rPr>
          <w:sz w:val="24"/>
          <w:szCs w:val="24"/>
        </w:rPr>
        <w:t>песня,</w:t>
      </w:r>
      <w:r w:rsidRPr="002E115D">
        <w:rPr>
          <w:spacing w:val="-1"/>
          <w:sz w:val="24"/>
          <w:szCs w:val="24"/>
        </w:rPr>
        <w:t xml:space="preserve"> </w:t>
      </w:r>
      <w:r w:rsidRPr="002E115D">
        <w:rPr>
          <w:sz w:val="24"/>
          <w:szCs w:val="24"/>
        </w:rPr>
        <w:t>обр.</w:t>
      </w:r>
      <w:r w:rsidRPr="002E115D">
        <w:rPr>
          <w:spacing w:val="-1"/>
          <w:sz w:val="24"/>
          <w:szCs w:val="24"/>
        </w:rPr>
        <w:t xml:space="preserve"> </w:t>
      </w:r>
      <w:r w:rsidRPr="002E115D">
        <w:rPr>
          <w:sz w:val="24"/>
          <w:szCs w:val="24"/>
        </w:rPr>
        <w:t>Г.</w:t>
      </w:r>
      <w:r w:rsidRPr="002E115D">
        <w:rPr>
          <w:spacing w:val="-1"/>
          <w:sz w:val="24"/>
          <w:szCs w:val="24"/>
        </w:rPr>
        <w:t xml:space="preserve"> </w:t>
      </w:r>
      <w:r w:rsidRPr="002E115D">
        <w:rPr>
          <w:sz w:val="24"/>
          <w:szCs w:val="24"/>
        </w:rPr>
        <w:t>Фрида.</w:t>
      </w:r>
    </w:p>
    <w:p w:rsidR="002E115D" w:rsidRPr="002E115D" w:rsidRDefault="002E115D" w:rsidP="002E115D">
      <w:pPr>
        <w:spacing w:before="1" w:line="276" w:lineRule="auto"/>
        <w:ind w:firstLine="709"/>
        <w:jc w:val="both"/>
        <w:rPr>
          <w:sz w:val="24"/>
          <w:szCs w:val="24"/>
        </w:rPr>
      </w:pPr>
      <w:r w:rsidRPr="002E115D">
        <w:rPr>
          <w:i/>
          <w:sz w:val="24"/>
          <w:szCs w:val="24"/>
        </w:rPr>
        <w:t xml:space="preserve">Игры с пением. </w:t>
      </w:r>
      <w:r w:rsidRPr="002E115D">
        <w:rPr>
          <w:sz w:val="24"/>
          <w:szCs w:val="24"/>
        </w:rPr>
        <w:t>«Колпачок», «Ворон», рус. нар. песни; «Заинька», рус. нар. песня,</w:t>
      </w:r>
      <w:r w:rsidRPr="002E115D">
        <w:rPr>
          <w:spacing w:val="1"/>
          <w:sz w:val="24"/>
          <w:szCs w:val="24"/>
        </w:rPr>
        <w:t xml:space="preserve"> </w:t>
      </w:r>
      <w:r w:rsidRPr="002E115D">
        <w:rPr>
          <w:sz w:val="24"/>
          <w:szCs w:val="24"/>
        </w:rPr>
        <w:t>обраб. Н. Римского-Корсакова;</w:t>
      </w:r>
      <w:r w:rsidRPr="002E115D">
        <w:rPr>
          <w:spacing w:val="1"/>
          <w:sz w:val="24"/>
          <w:szCs w:val="24"/>
        </w:rPr>
        <w:t xml:space="preserve"> </w:t>
      </w:r>
      <w:r w:rsidRPr="002E115D">
        <w:rPr>
          <w:sz w:val="24"/>
          <w:szCs w:val="24"/>
        </w:rPr>
        <w:t>«Как на тоненький ледок», рус. нар. песня, обраб. А.</w:t>
      </w:r>
      <w:r w:rsidRPr="002E115D">
        <w:rPr>
          <w:spacing w:val="1"/>
          <w:sz w:val="24"/>
          <w:szCs w:val="24"/>
        </w:rPr>
        <w:t xml:space="preserve"> </w:t>
      </w:r>
      <w:r w:rsidRPr="002E115D">
        <w:rPr>
          <w:sz w:val="24"/>
          <w:szCs w:val="24"/>
        </w:rPr>
        <w:t>Рубца;</w:t>
      </w:r>
    </w:p>
    <w:p w:rsidR="002E115D" w:rsidRPr="002E115D" w:rsidRDefault="002E115D" w:rsidP="002E115D">
      <w:pPr>
        <w:spacing w:before="1" w:line="276" w:lineRule="auto"/>
        <w:ind w:firstLine="709"/>
        <w:jc w:val="both"/>
        <w:rPr>
          <w:i/>
          <w:sz w:val="24"/>
          <w:szCs w:val="24"/>
        </w:rPr>
      </w:pPr>
      <w:r w:rsidRPr="002E115D">
        <w:rPr>
          <w:i/>
          <w:sz w:val="24"/>
          <w:szCs w:val="24"/>
        </w:rPr>
        <w:t>Музыкально-дидактические</w:t>
      </w:r>
      <w:r w:rsidRPr="002E115D">
        <w:rPr>
          <w:i/>
          <w:spacing w:val="-8"/>
          <w:sz w:val="24"/>
          <w:szCs w:val="24"/>
        </w:rPr>
        <w:t xml:space="preserve"> </w:t>
      </w:r>
      <w:r w:rsidRPr="002E115D">
        <w:rPr>
          <w:i/>
          <w:sz w:val="24"/>
          <w:szCs w:val="24"/>
        </w:rPr>
        <w:t>игры</w:t>
      </w:r>
    </w:p>
    <w:p w:rsidR="002E115D" w:rsidRPr="002E115D" w:rsidRDefault="002E115D" w:rsidP="002E115D">
      <w:pPr>
        <w:spacing w:before="40" w:line="276" w:lineRule="auto"/>
        <w:ind w:firstLine="709"/>
        <w:jc w:val="both"/>
        <w:rPr>
          <w:sz w:val="24"/>
          <w:szCs w:val="24"/>
        </w:rPr>
      </w:pPr>
      <w:r w:rsidRPr="002E115D">
        <w:rPr>
          <w:i/>
          <w:sz w:val="24"/>
          <w:szCs w:val="24"/>
        </w:rPr>
        <w:t>Развитие</w:t>
      </w:r>
      <w:r w:rsidRPr="002E115D">
        <w:rPr>
          <w:i/>
          <w:spacing w:val="1"/>
          <w:sz w:val="24"/>
          <w:szCs w:val="24"/>
        </w:rPr>
        <w:t xml:space="preserve"> </w:t>
      </w:r>
      <w:r w:rsidRPr="002E115D">
        <w:rPr>
          <w:i/>
          <w:sz w:val="24"/>
          <w:szCs w:val="24"/>
        </w:rPr>
        <w:t>звуковысотного</w:t>
      </w:r>
      <w:r w:rsidRPr="002E115D">
        <w:rPr>
          <w:i/>
          <w:spacing w:val="1"/>
          <w:sz w:val="24"/>
          <w:szCs w:val="24"/>
        </w:rPr>
        <w:t xml:space="preserve"> </w:t>
      </w:r>
      <w:r w:rsidRPr="002E115D">
        <w:rPr>
          <w:i/>
          <w:sz w:val="24"/>
          <w:szCs w:val="24"/>
        </w:rPr>
        <w:t>слуха.</w:t>
      </w:r>
      <w:r w:rsidRPr="002E115D">
        <w:rPr>
          <w:i/>
          <w:spacing w:val="1"/>
          <w:sz w:val="24"/>
          <w:szCs w:val="24"/>
        </w:rPr>
        <w:t xml:space="preserve"> </w:t>
      </w:r>
      <w:r w:rsidRPr="002E115D">
        <w:rPr>
          <w:sz w:val="24"/>
          <w:szCs w:val="24"/>
        </w:rPr>
        <w:t>«Музыкальное</w:t>
      </w:r>
      <w:r w:rsidRPr="002E115D">
        <w:rPr>
          <w:spacing w:val="1"/>
          <w:sz w:val="24"/>
          <w:szCs w:val="24"/>
        </w:rPr>
        <w:t xml:space="preserve"> </w:t>
      </w:r>
      <w:r w:rsidRPr="002E115D">
        <w:rPr>
          <w:sz w:val="24"/>
          <w:szCs w:val="24"/>
        </w:rPr>
        <w:t>лото»,</w:t>
      </w:r>
      <w:r w:rsidRPr="002E115D">
        <w:rPr>
          <w:spacing w:val="1"/>
          <w:sz w:val="24"/>
          <w:szCs w:val="24"/>
        </w:rPr>
        <w:t xml:space="preserve"> </w:t>
      </w:r>
      <w:r w:rsidRPr="002E115D">
        <w:rPr>
          <w:sz w:val="24"/>
          <w:szCs w:val="24"/>
        </w:rPr>
        <w:t>«Ступеньки»,</w:t>
      </w:r>
      <w:r w:rsidRPr="002E115D">
        <w:rPr>
          <w:spacing w:val="1"/>
          <w:sz w:val="24"/>
          <w:szCs w:val="24"/>
        </w:rPr>
        <w:t xml:space="preserve"> </w:t>
      </w:r>
      <w:r w:rsidRPr="002E115D">
        <w:rPr>
          <w:sz w:val="24"/>
          <w:szCs w:val="24"/>
        </w:rPr>
        <w:t>«Где</w:t>
      </w:r>
      <w:r w:rsidRPr="002E115D">
        <w:rPr>
          <w:spacing w:val="1"/>
          <w:sz w:val="24"/>
          <w:szCs w:val="24"/>
        </w:rPr>
        <w:t xml:space="preserve"> </w:t>
      </w:r>
      <w:r w:rsidRPr="002E115D">
        <w:rPr>
          <w:sz w:val="24"/>
          <w:szCs w:val="24"/>
        </w:rPr>
        <w:t>мои</w:t>
      </w:r>
      <w:r w:rsidRPr="002E115D">
        <w:rPr>
          <w:spacing w:val="1"/>
          <w:sz w:val="24"/>
          <w:szCs w:val="24"/>
        </w:rPr>
        <w:t xml:space="preserve"> </w:t>
      </w:r>
      <w:r w:rsidRPr="002E115D">
        <w:rPr>
          <w:sz w:val="24"/>
          <w:szCs w:val="24"/>
        </w:rPr>
        <w:t>детки?»,</w:t>
      </w:r>
    </w:p>
    <w:p w:rsidR="002E115D" w:rsidRPr="002E115D" w:rsidRDefault="002E115D" w:rsidP="002E115D">
      <w:pPr>
        <w:spacing w:line="276" w:lineRule="auto"/>
        <w:ind w:firstLine="709"/>
        <w:jc w:val="both"/>
        <w:rPr>
          <w:sz w:val="24"/>
          <w:szCs w:val="24"/>
        </w:rPr>
      </w:pPr>
      <w:r w:rsidRPr="002E115D">
        <w:rPr>
          <w:sz w:val="24"/>
          <w:szCs w:val="24"/>
        </w:rPr>
        <w:t>«Мама</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детки».</w:t>
      </w:r>
      <w:r w:rsidRPr="002E115D">
        <w:rPr>
          <w:spacing w:val="1"/>
          <w:sz w:val="24"/>
          <w:szCs w:val="24"/>
        </w:rPr>
        <w:t xml:space="preserve"> </w:t>
      </w:r>
      <w:r w:rsidRPr="002E115D">
        <w:rPr>
          <w:sz w:val="24"/>
          <w:szCs w:val="24"/>
        </w:rPr>
        <w:t>Развитие</w:t>
      </w:r>
      <w:r w:rsidRPr="002E115D">
        <w:rPr>
          <w:spacing w:val="1"/>
          <w:sz w:val="24"/>
          <w:szCs w:val="24"/>
        </w:rPr>
        <w:t xml:space="preserve"> </w:t>
      </w:r>
      <w:r w:rsidRPr="002E115D">
        <w:rPr>
          <w:sz w:val="24"/>
          <w:szCs w:val="24"/>
        </w:rPr>
        <w:t>чувства</w:t>
      </w:r>
      <w:r w:rsidRPr="002E115D">
        <w:rPr>
          <w:spacing w:val="1"/>
          <w:sz w:val="24"/>
          <w:szCs w:val="24"/>
        </w:rPr>
        <w:t xml:space="preserve"> </w:t>
      </w:r>
      <w:r w:rsidRPr="002E115D">
        <w:rPr>
          <w:sz w:val="24"/>
          <w:szCs w:val="24"/>
        </w:rPr>
        <w:t>ритма.</w:t>
      </w:r>
      <w:r w:rsidRPr="002E115D">
        <w:rPr>
          <w:spacing w:val="1"/>
          <w:sz w:val="24"/>
          <w:szCs w:val="24"/>
        </w:rPr>
        <w:t xml:space="preserve"> </w:t>
      </w:r>
      <w:r w:rsidRPr="002E115D">
        <w:rPr>
          <w:sz w:val="24"/>
          <w:szCs w:val="24"/>
        </w:rPr>
        <w:t>«Определи</w:t>
      </w:r>
      <w:r w:rsidRPr="002E115D">
        <w:rPr>
          <w:spacing w:val="1"/>
          <w:sz w:val="24"/>
          <w:szCs w:val="24"/>
        </w:rPr>
        <w:t xml:space="preserve"> </w:t>
      </w:r>
      <w:r w:rsidRPr="002E115D">
        <w:rPr>
          <w:sz w:val="24"/>
          <w:szCs w:val="24"/>
        </w:rPr>
        <w:t>по</w:t>
      </w:r>
      <w:r w:rsidRPr="002E115D">
        <w:rPr>
          <w:spacing w:val="1"/>
          <w:sz w:val="24"/>
          <w:szCs w:val="24"/>
        </w:rPr>
        <w:t xml:space="preserve"> </w:t>
      </w:r>
      <w:r w:rsidRPr="002E115D">
        <w:rPr>
          <w:sz w:val="24"/>
          <w:szCs w:val="24"/>
        </w:rPr>
        <w:t>ритму»,</w:t>
      </w:r>
      <w:r w:rsidRPr="002E115D">
        <w:rPr>
          <w:spacing w:val="1"/>
          <w:sz w:val="24"/>
          <w:szCs w:val="24"/>
        </w:rPr>
        <w:t xml:space="preserve"> </w:t>
      </w:r>
      <w:r w:rsidRPr="002E115D">
        <w:rPr>
          <w:sz w:val="24"/>
          <w:szCs w:val="24"/>
        </w:rPr>
        <w:t>«Ритмические</w:t>
      </w:r>
      <w:r w:rsidRPr="002E115D">
        <w:rPr>
          <w:spacing w:val="1"/>
          <w:sz w:val="24"/>
          <w:szCs w:val="24"/>
        </w:rPr>
        <w:t xml:space="preserve"> </w:t>
      </w:r>
      <w:r w:rsidRPr="002E115D">
        <w:rPr>
          <w:sz w:val="24"/>
          <w:szCs w:val="24"/>
        </w:rPr>
        <w:t>полоски»,</w:t>
      </w:r>
      <w:r w:rsidRPr="002E115D">
        <w:rPr>
          <w:spacing w:val="3"/>
          <w:sz w:val="24"/>
          <w:szCs w:val="24"/>
        </w:rPr>
        <w:t xml:space="preserve"> </w:t>
      </w:r>
      <w:r w:rsidRPr="002E115D">
        <w:rPr>
          <w:sz w:val="24"/>
          <w:szCs w:val="24"/>
        </w:rPr>
        <w:t>«Учись</w:t>
      </w:r>
      <w:r w:rsidRPr="002E115D">
        <w:rPr>
          <w:spacing w:val="2"/>
          <w:sz w:val="24"/>
          <w:szCs w:val="24"/>
        </w:rPr>
        <w:t xml:space="preserve"> </w:t>
      </w:r>
      <w:r w:rsidRPr="002E115D">
        <w:rPr>
          <w:sz w:val="24"/>
          <w:szCs w:val="24"/>
        </w:rPr>
        <w:t>танцевать»,</w:t>
      </w:r>
      <w:r w:rsidRPr="002E115D">
        <w:rPr>
          <w:spacing w:val="10"/>
          <w:sz w:val="24"/>
          <w:szCs w:val="24"/>
        </w:rPr>
        <w:t xml:space="preserve"> </w:t>
      </w:r>
      <w:r w:rsidRPr="002E115D">
        <w:rPr>
          <w:sz w:val="24"/>
          <w:szCs w:val="24"/>
        </w:rPr>
        <w:t>«Ищи».</w:t>
      </w:r>
    </w:p>
    <w:p w:rsidR="002E115D" w:rsidRPr="002E115D" w:rsidRDefault="002E115D" w:rsidP="002E115D">
      <w:pPr>
        <w:spacing w:line="276" w:lineRule="auto"/>
        <w:ind w:firstLine="709"/>
        <w:jc w:val="both"/>
        <w:rPr>
          <w:sz w:val="24"/>
          <w:szCs w:val="24"/>
        </w:rPr>
      </w:pPr>
      <w:r w:rsidRPr="002E115D">
        <w:rPr>
          <w:i/>
          <w:sz w:val="24"/>
          <w:szCs w:val="24"/>
        </w:rPr>
        <w:t xml:space="preserve">Развитие  </w:t>
      </w:r>
      <w:r w:rsidRPr="002E115D">
        <w:rPr>
          <w:i/>
          <w:spacing w:val="8"/>
          <w:sz w:val="24"/>
          <w:szCs w:val="24"/>
        </w:rPr>
        <w:t xml:space="preserve"> </w:t>
      </w:r>
      <w:r w:rsidRPr="002E115D">
        <w:rPr>
          <w:i/>
          <w:sz w:val="24"/>
          <w:szCs w:val="24"/>
        </w:rPr>
        <w:t xml:space="preserve">тембрового   </w:t>
      </w:r>
      <w:r w:rsidRPr="002E115D">
        <w:rPr>
          <w:i/>
          <w:spacing w:val="8"/>
          <w:sz w:val="24"/>
          <w:szCs w:val="24"/>
        </w:rPr>
        <w:t xml:space="preserve"> </w:t>
      </w:r>
      <w:r w:rsidRPr="002E115D">
        <w:rPr>
          <w:i/>
          <w:sz w:val="24"/>
          <w:szCs w:val="24"/>
        </w:rPr>
        <w:t xml:space="preserve">слуха.   </w:t>
      </w:r>
      <w:r w:rsidRPr="002E115D">
        <w:rPr>
          <w:i/>
          <w:spacing w:val="15"/>
          <w:sz w:val="24"/>
          <w:szCs w:val="24"/>
        </w:rPr>
        <w:t xml:space="preserve"> </w:t>
      </w:r>
      <w:r w:rsidRPr="002E115D">
        <w:rPr>
          <w:sz w:val="24"/>
          <w:szCs w:val="24"/>
        </w:rPr>
        <w:t xml:space="preserve">«На   </w:t>
      </w:r>
      <w:r w:rsidRPr="002E115D">
        <w:rPr>
          <w:spacing w:val="8"/>
          <w:sz w:val="24"/>
          <w:szCs w:val="24"/>
        </w:rPr>
        <w:t xml:space="preserve"> </w:t>
      </w:r>
      <w:r w:rsidRPr="002E115D">
        <w:rPr>
          <w:sz w:val="24"/>
          <w:szCs w:val="24"/>
        </w:rPr>
        <w:t xml:space="preserve">чем   </w:t>
      </w:r>
      <w:r w:rsidRPr="002E115D">
        <w:rPr>
          <w:spacing w:val="10"/>
          <w:sz w:val="24"/>
          <w:szCs w:val="24"/>
        </w:rPr>
        <w:t xml:space="preserve"> </w:t>
      </w:r>
      <w:r w:rsidRPr="002E115D">
        <w:rPr>
          <w:sz w:val="24"/>
          <w:szCs w:val="24"/>
        </w:rPr>
        <w:t xml:space="preserve">играю?»,   </w:t>
      </w:r>
      <w:r w:rsidRPr="002E115D">
        <w:rPr>
          <w:spacing w:val="12"/>
          <w:sz w:val="24"/>
          <w:szCs w:val="24"/>
        </w:rPr>
        <w:t xml:space="preserve"> </w:t>
      </w:r>
      <w:r w:rsidRPr="002E115D">
        <w:rPr>
          <w:sz w:val="24"/>
          <w:szCs w:val="24"/>
        </w:rPr>
        <w:t xml:space="preserve">«Музыкальные   </w:t>
      </w:r>
      <w:r w:rsidRPr="002E115D">
        <w:rPr>
          <w:spacing w:val="7"/>
          <w:sz w:val="24"/>
          <w:szCs w:val="24"/>
        </w:rPr>
        <w:t xml:space="preserve"> </w:t>
      </w:r>
      <w:r w:rsidRPr="002E115D">
        <w:rPr>
          <w:sz w:val="24"/>
          <w:szCs w:val="24"/>
        </w:rPr>
        <w:t>загадки»,</w:t>
      </w:r>
    </w:p>
    <w:p w:rsidR="002E115D" w:rsidRPr="002E115D" w:rsidRDefault="002E115D" w:rsidP="002E115D">
      <w:pPr>
        <w:spacing w:before="41" w:line="276" w:lineRule="auto"/>
        <w:ind w:firstLine="709"/>
        <w:jc w:val="both"/>
        <w:rPr>
          <w:sz w:val="24"/>
          <w:szCs w:val="24"/>
        </w:rPr>
      </w:pPr>
      <w:r w:rsidRPr="002E115D">
        <w:rPr>
          <w:sz w:val="24"/>
          <w:szCs w:val="24"/>
        </w:rPr>
        <w:t>«Музыкальный</w:t>
      </w:r>
      <w:r w:rsidRPr="002E115D">
        <w:rPr>
          <w:spacing w:val="-2"/>
          <w:sz w:val="24"/>
          <w:szCs w:val="24"/>
        </w:rPr>
        <w:t xml:space="preserve"> </w:t>
      </w:r>
      <w:r w:rsidRPr="002E115D">
        <w:rPr>
          <w:sz w:val="24"/>
          <w:szCs w:val="24"/>
        </w:rPr>
        <w:t>домик».</w:t>
      </w:r>
    </w:p>
    <w:p w:rsidR="002E115D" w:rsidRPr="002E115D" w:rsidRDefault="002E115D" w:rsidP="002E115D">
      <w:pPr>
        <w:spacing w:before="41" w:line="276" w:lineRule="auto"/>
        <w:ind w:firstLine="709"/>
        <w:jc w:val="both"/>
        <w:rPr>
          <w:sz w:val="24"/>
          <w:szCs w:val="24"/>
        </w:rPr>
      </w:pPr>
      <w:r w:rsidRPr="002E115D">
        <w:rPr>
          <w:i/>
          <w:sz w:val="24"/>
          <w:szCs w:val="24"/>
        </w:rPr>
        <w:t>Развитие</w:t>
      </w:r>
      <w:r w:rsidRPr="002E115D">
        <w:rPr>
          <w:i/>
          <w:spacing w:val="-11"/>
          <w:sz w:val="24"/>
          <w:szCs w:val="24"/>
        </w:rPr>
        <w:t xml:space="preserve"> </w:t>
      </w:r>
      <w:r w:rsidRPr="002E115D">
        <w:rPr>
          <w:i/>
          <w:sz w:val="24"/>
          <w:szCs w:val="24"/>
        </w:rPr>
        <w:t>диатонического</w:t>
      </w:r>
      <w:r w:rsidRPr="002E115D">
        <w:rPr>
          <w:i/>
          <w:spacing w:val="-8"/>
          <w:sz w:val="24"/>
          <w:szCs w:val="24"/>
        </w:rPr>
        <w:t xml:space="preserve"> </w:t>
      </w:r>
      <w:r w:rsidRPr="002E115D">
        <w:rPr>
          <w:i/>
          <w:sz w:val="24"/>
          <w:szCs w:val="24"/>
        </w:rPr>
        <w:t>слуха</w:t>
      </w:r>
      <w:r w:rsidRPr="002E115D">
        <w:rPr>
          <w:sz w:val="24"/>
          <w:szCs w:val="24"/>
        </w:rPr>
        <w:t>. «Громко,</w:t>
      </w:r>
      <w:r w:rsidRPr="002E115D">
        <w:rPr>
          <w:spacing w:val="-8"/>
          <w:sz w:val="24"/>
          <w:szCs w:val="24"/>
        </w:rPr>
        <w:t xml:space="preserve"> </w:t>
      </w:r>
      <w:r w:rsidRPr="002E115D">
        <w:rPr>
          <w:sz w:val="24"/>
          <w:szCs w:val="24"/>
        </w:rPr>
        <w:t>тихо</w:t>
      </w:r>
      <w:r w:rsidRPr="002E115D">
        <w:rPr>
          <w:spacing w:val="-9"/>
          <w:sz w:val="24"/>
          <w:szCs w:val="24"/>
        </w:rPr>
        <w:t xml:space="preserve"> </w:t>
      </w:r>
      <w:r w:rsidRPr="002E115D">
        <w:rPr>
          <w:sz w:val="24"/>
          <w:szCs w:val="24"/>
        </w:rPr>
        <w:t>запоем», «Звенящие</w:t>
      </w:r>
      <w:r w:rsidRPr="002E115D">
        <w:rPr>
          <w:spacing w:val="-8"/>
          <w:sz w:val="24"/>
          <w:szCs w:val="24"/>
        </w:rPr>
        <w:t xml:space="preserve"> </w:t>
      </w:r>
      <w:r w:rsidRPr="002E115D">
        <w:rPr>
          <w:sz w:val="24"/>
          <w:szCs w:val="24"/>
        </w:rPr>
        <w:t>колокольчики».</w:t>
      </w:r>
    </w:p>
    <w:p w:rsidR="002E115D" w:rsidRPr="002E115D" w:rsidRDefault="002E115D" w:rsidP="002E115D">
      <w:pPr>
        <w:spacing w:before="43" w:line="276" w:lineRule="auto"/>
        <w:ind w:firstLine="709"/>
        <w:jc w:val="both"/>
        <w:rPr>
          <w:sz w:val="24"/>
          <w:szCs w:val="24"/>
        </w:rPr>
      </w:pPr>
      <w:r w:rsidRPr="002E115D">
        <w:rPr>
          <w:i/>
          <w:sz w:val="24"/>
          <w:szCs w:val="24"/>
        </w:rPr>
        <w:t>Развитие</w:t>
      </w:r>
      <w:r w:rsidRPr="002E115D">
        <w:rPr>
          <w:i/>
          <w:spacing w:val="113"/>
          <w:sz w:val="24"/>
          <w:szCs w:val="24"/>
        </w:rPr>
        <w:t xml:space="preserve"> </w:t>
      </w:r>
      <w:r w:rsidRPr="002E115D">
        <w:rPr>
          <w:i/>
          <w:sz w:val="24"/>
          <w:szCs w:val="24"/>
        </w:rPr>
        <w:t>восприятия</w:t>
      </w:r>
      <w:r w:rsidRPr="002E115D">
        <w:rPr>
          <w:i/>
          <w:spacing w:val="120"/>
          <w:sz w:val="24"/>
          <w:szCs w:val="24"/>
        </w:rPr>
        <w:t xml:space="preserve"> </w:t>
      </w:r>
      <w:r w:rsidRPr="002E115D">
        <w:rPr>
          <w:i/>
          <w:sz w:val="24"/>
          <w:szCs w:val="24"/>
        </w:rPr>
        <w:t>музыки</w:t>
      </w:r>
      <w:r w:rsidRPr="002E115D">
        <w:rPr>
          <w:i/>
          <w:spacing w:val="115"/>
          <w:sz w:val="24"/>
          <w:szCs w:val="24"/>
        </w:rPr>
        <w:t xml:space="preserve"> </w:t>
      </w:r>
      <w:r w:rsidRPr="002E115D">
        <w:rPr>
          <w:i/>
          <w:sz w:val="24"/>
          <w:szCs w:val="24"/>
        </w:rPr>
        <w:t>и</w:t>
      </w:r>
      <w:r w:rsidRPr="002E115D">
        <w:rPr>
          <w:i/>
          <w:spacing w:val="116"/>
          <w:sz w:val="24"/>
          <w:szCs w:val="24"/>
        </w:rPr>
        <w:t xml:space="preserve"> </w:t>
      </w:r>
      <w:r w:rsidRPr="002E115D">
        <w:rPr>
          <w:i/>
          <w:sz w:val="24"/>
          <w:szCs w:val="24"/>
        </w:rPr>
        <w:t>музыкальной</w:t>
      </w:r>
      <w:r w:rsidRPr="002E115D">
        <w:rPr>
          <w:i/>
          <w:spacing w:val="114"/>
          <w:sz w:val="24"/>
          <w:szCs w:val="24"/>
        </w:rPr>
        <w:t xml:space="preserve"> </w:t>
      </w:r>
      <w:r w:rsidRPr="002E115D">
        <w:rPr>
          <w:i/>
          <w:sz w:val="24"/>
          <w:szCs w:val="24"/>
        </w:rPr>
        <w:t>памяти</w:t>
      </w:r>
      <w:r w:rsidRPr="002E115D">
        <w:rPr>
          <w:sz w:val="24"/>
          <w:szCs w:val="24"/>
        </w:rPr>
        <w:t>.</w:t>
      </w:r>
      <w:r w:rsidRPr="002E115D">
        <w:rPr>
          <w:spacing w:val="65"/>
          <w:sz w:val="24"/>
          <w:szCs w:val="24"/>
        </w:rPr>
        <w:t xml:space="preserve"> </w:t>
      </w:r>
      <w:r w:rsidRPr="002E115D">
        <w:rPr>
          <w:sz w:val="24"/>
          <w:szCs w:val="24"/>
        </w:rPr>
        <w:t>«Будь</w:t>
      </w:r>
      <w:r w:rsidRPr="002E115D">
        <w:rPr>
          <w:spacing w:val="118"/>
          <w:sz w:val="24"/>
          <w:szCs w:val="24"/>
        </w:rPr>
        <w:t xml:space="preserve"> </w:t>
      </w:r>
      <w:r w:rsidRPr="002E115D">
        <w:rPr>
          <w:sz w:val="24"/>
          <w:szCs w:val="24"/>
        </w:rPr>
        <w:t>внимательным»,</w:t>
      </w:r>
    </w:p>
    <w:p w:rsidR="002E115D" w:rsidRPr="002E115D" w:rsidRDefault="002E115D" w:rsidP="002E115D">
      <w:pPr>
        <w:spacing w:before="41" w:line="276" w:lineRule="auto"/>
        <w:ind w:firstLine="709"/>
        <w:jc w:val="both"/>
        <w:rPr>
          <w:sz w:val="24"/>
          <w:szCs w:val="24"/>
        </w:rPr>
      </w:pPr>
      <w:r w:rsidRPr="002E115D">
        <w:rPr>
          <w:sz w:val="24"/>
          <w:szCs w:val="24"/>
        </w:rPr>
        <w:t>«Буратино»,</w:t>
      </w:r>
      <w:r w:rsidRPr="002E115D">
        <w:rPr>
          <w:spacing w:val="-2"/>
          <w:sz w:val="24"/>
          <w:szCs w:val="24"/>
        </w:rPr>
        <w:t xml:space="preserve"> </w:t>
      </w:r>
      <w:r w:rsidRPr="002E115D">
        <w:rPr>
          <w:sz w:val="24"/>
          <w:szCs w:val="24"/>
        </w:rPr>
        <w:t>«Музыкальный</w:t>
      </w:r>
      <w:r w:rsidRPr="002E115D">
        <w:rPr>
          <w:spacing w:val="-12"/>
          <w:sz w:val="24"/>
          <w:szCs w:val="24"/>
        </w:rPr>
        <w:t xml:space="preserve"> </w:t>
      </w:r>
      <w:r w:rsidRPr="002E115D">
        <w:rPr>
          <w:sz w:val="24"/>
          <w:szCs w:val="24"/>
        </w:rPr>
        <w:t>магазин»,</w:t>
      </w:r>
      <w:r w:rsidRPr="002E115D">
        <w:rPr>
          <w:spacing w:val="-3"/>
          <w:sz w:val="24"/>
          <w:szCs w:val="24"/>
        </w:rPr>
        <w:t xml:space="preserve"> </w:t>
      </w:r>
      <w:r w:rsidRPr="002E115D">
        <w:rPr>
          <w:sz w:val="24"/>
          <w:szCs w:val="24"/>
        </w:rPr>
        <w:t>«Времена</w:t>
      </w:r>
      <w:r w:rsidRPr="002E115D">
        <w:rPr>
          <w:spacing w:val="-13"/>
          <w:sz w:val="24"/>
          <w:szCs w:val="24"/>
        </w:rPr>
        <w:t xml:space="preserve"> </w:t>
      </w:r>
      <w:r w:rsidRPr="002E115D">
        <w:rPr>
          <w:sz w:val="24"/>
          <w:szCs w:val="24"/>
        </w:rPr>
        <w:t>года»,</w:t>
      </w:r>
      <w:r w:rsidRPr="002E115D">
        <w:rPr>
          <w:spacing w:val="-3"/>
          <w:sz w:val="24"/>
          <w:szCs w:val="24"/>
        </w:rPr>
        <w:t xml:space="preserve"> </w:t>
      </w:r>
      <w:r w:rsidRPr="002E115D">
        <w:rPr>
          <w:sz w:val="24"/>
          <w:szCs w:val="24"/>
        </w:rPr>
        <w:t>«Наши</w:t>
      </w:r>
      <w:r w:rsidRPr="002E115D">
        <w:rPr>
          <w:spacing w:val="-12"/>
          <w:sz w:val="24"/>
          <w:szCs w:val="24"/>
        </w:rPr>
        <w:t xml:space="preserve"> </w:t>
      </w:r>
      <w:r w:rsidRPr="002E115D">
        <w:rPr>
          <w:sz w:val="24"/>
          <w:szCs w:val="24"/>
        </w:rPr>
        <w:t>песни».</w:t>
      </w:r>
    </w:p>
    <w:p w:rsidR="002E115D" w:rsidRPr="002E115D" w:rsidRDefault="002E115D" w:rsidP="002E115D">
      <w:pPr>
        <w:spacing w:before="40" w:line="276" w:lineRule="auto"/>
        <w:ind w:firstLine="709"/>
        <w:jc w:val="both"/>
        <w:rPr>
          <w:sz w:val="24"/>
          <w:szCs w:val="24"/>
        </w:rPr>
      </w:pPr>
      <w:r w:rsidRPr="002E115D">
        <w:rPr>
          <w:i/>
          <w:sz w:val="24"/>
          <w:szCs w:val="24"/>
        </w:rPr>
        <w:t xml:space="preserve">Инсценировки и музыкальные спектакли. </w:t>
      </w:r>
      <w:r w:rsidRPr="002E115D">
        <w:rPr>
          <w:sz w:val="24"/>
          <w:szCs w:val="24"/>
        </w:rPr>
        <w:t>«Где был, Иванушка?», рус. нар. мелодия,</w:t>
      </w:r>
      <w:r w:rsidRPr="002E115D">
        <w:rPr>
          <w:spacing w:val="1"/>
          <w:sz w:val="24"/>
          <w:szCs w:val="24"/>
        </w:rPr>
        <w:t xml:space="preserve"> </w:t>
      </w:r>
      <w:r w:rsidRPr="002E115D">
        <w:rPr>
          <w:sz w:val="24"/>
          <w:szCs w:val="24"/>
        </w:rPr>
        <w:lastRenderedPageBreak/>
        <w:t>обраб.</w:t>
      </w:r>
      <w:r w:rsidRPr="002E115D">
        <w:rPr>
          <w:spacing w:val="1"/>
          <w:sz w:val="24"/>
          <w:szCs w:val="24"/>
        </w:rPr>
        <w:t xml:space="preserve"> </w:t>
      </w:r>
      <w:r w:rsidRPr="002E115D">
        <w:rPr>
          <w:sz w:val="24"/>
          <w:szCs w:val="24"/>
        </w:rPr>
        <w:t>М.</w:t>
      </w:r>
      <w:r w:rsidRPr="002E115D">
        <w:rPr>
          <w:spacing w:val="1"/>
          <w:sz w:val="24"/>
          <w:szCs w:val="24"/>
        </w:rPr>
        <w:t xml:space="preserve"> </w:t>
      </w:r>
      <w:r w:rsidRPr="002E115D">
        <w:rPr>
          <w:sz w:val="24"/>
          <w:szCs w:val="24"/>
        </w:rPr>
        <w:t>Иорданского;</w:t>
      </w:r>
      <w:r w:rsidRPr="002E115D">
        <w:rPr>
          <w:spacing w:val="1"/>
          <w:sz w:val="24"/>
          <w:szCs w:val="24"/>
        </w:rPr>
        <w:t xml:space="preserve"> </w:t>
      </w:r>
      <w:r w:rsidRPr="002E115D">
        <w:rPr>
          <w:sz w:val="24"/>
          <w:szCs w:val="24"/>
        </w:rPr>
        <w:t>«Моя</w:t>
      </w:r>
      <w:r w:rsidRPr="002E115D">
        <w:rPr>
          <w:spacing w:val="1"/>
          <w:sz w:val="24"/>
          <w:szCs w:val="24"/>
        </w:rPr>
        <w:t xml:space="preserve"> </w:t>
      </w:r>
      <w:r w:rsidRPr="002E115D">
        <w:rPr>
          <w:sz w:val="24"/>
          <w:szCs w:val="24"/>
        </w:rPr>
        <w:t>любимая</w:t>
      </w:r>
      <w:r w:rsidRPr="002E115D">
        <w:rPr>
          <w:spacing w:val="1"/>
          <w:sz w:val="24"/>
          <w:szCs w:val="24"/>
        </w:rPr>
        <w:t xml:space="preserve"> </w:t>
      </w:r>
      <w:r w:rsidRPr="002E115D">
        <w:rPr>
          <w:sz w:val="24"/>
          <w:szCs w:val="24"/>
        </w:rPr>
        <w:t>кукла»,</w:t>
      </w:r>
      <w:r w:rsidRPr="002E115D">
        <w:rPr>
          <w:spacing w:val="1"/>
          <w:sz w:val="24"/>
          <w:szCs w:val="24"/>
        </w:rPr>
        <w:t xml:space="preserve"> </w:t>
      </w:r>
      <w:r w:rsidRPr="002E115D">
        <w:rPr>
          <w:sz w:val="24"/>
          <w:szCs w:val="24"/>
        </w:rPr>
        <w:t>автор</w:t>
      </w:r>
      <w:r w:rsidRPr="002E115D">
        <w:rPr>
          <w:spacing w:val="1"/>
          <w:sz w:val="24"/>
          <w:szCs w:val="24"/>
        </w:rPr>
        <w:t xml:space="preserve"> </w:t>
      </w:r>
      <w:r w:rsidRPr="002E115D">
        <w:rPr>
          <w:sz w:val="24"/>
          <w:szCs w:val="24"/>
        </w:rPr>
        <w:t>Т.</w:t>
      </w:r>
      <w:r w:rsidRPr="002E115D">
        <w:rPr>
          <w:spacing w:val="1"/>
          <w:sz w:val="24"/>
          <w:szCs w:val="24"/>
        </w:rPr>
        <w:t xml:space="preserve"> </w:t>
      </w:r>
      <w:r w:rsidRPr="002E115D">
        <w:rPr>
          <w:sz w:val="24"/>
          <w:szCs w:val="24"/>
        </w:rPr>
        <w:t>Коренева;«Полянка»</w:t>
      </w:r>
      <w:r w:rsidRPr="002E115D">
        <w:rPr>
          <w:spacing w:val="1"/>
          <w:sz w:val="24"/>
          <w:szCs w:val="24"/>
        </w:rPr>
        <w:t xml:space="preserve"> </w:t>
      </w:r>
      <w:r w:rsidRPr="002E115D">
        <w:rPr>
          <w:sz w:val="24"/>
          <w:szCs w:val="24"/>
        </w:rPr>
        <w:t>(музыкальная</w:t>
      </w:r>
      <w:r w:rsidRPr="002E115D">
        <w:rPr>
          <w:spacing w:val="-1"/>
          <w:sz w:val="24"/>
          <w:szCs w:val="24"/>
        </w:rPr>
        <w:t xml:space="preserve"> </w:t>
      </w:r>
      <w:r w:rsidRPr="002E115D">
        <w:rPr>
          <w:sz w:val="24"/>
          <w:szCs w:val="24"/>
        </w:rPr>
        <w:t>играсказка),</w:t>
      </w:r>
      <w:r w:rsidRPr="002E115D">
        <w:rPr>
          <w:spacing w:val="1"/>
          <w:sz w:val="24"/>
          <w:szCs w:val="24"/>
        </w:rPr>
        <w:t xml:space="preserve"> </w:t>
      </w:r>
      <w:r w:rsidRPr="002E115D">
        <w:rPr>
          <w:sz w:val="24"/>
          <w:szCs w:val="24"/>
        </w:rPr>
        <w:t>муз.Т. Вилькорейской.</w:t>
      </w:r>
    </w:p>
    <w:p w:rsidR="002E115D" w:rsidRPr="002E115D" w:rsidRDefault="002E115D" w:rsidP="002E115D">
      <w:pPr>
        <w:spacing w:before="1" w:line="276" w:lineRule="auto"/>
        <w:ind w:firstLine="709"/>
        <w:jc w:val="both"/>
        <w:rPr>
          <w:sz w:val="24"/>
          <w:szCs w:val="24"/>
        </w:rPr>
      </w:pPr>
      <w:r w:rsidRPr="002E115D">
        <w:rPr>
          <w:i/>
          <w:sz w:val="24"/>
          <w:szCs w:val="24"/>
        </w:rPr>
        <w:t>Развитие</w:t>
      </w:r>
      <w:r w:rsidRPr="002E115D">
        <w:rPr>
          <w:i/>
          <w:spacing w:val="1"/>
          <w:sz w:val="24"/>
          <w:szCs w:val="24"/>
        </w:rPr>
        <w:t xml:space="preserve"> </w:t>
      </w:r>
      <w:r w:rsidRPr="002E115D">
        <w:rPr>
          <w:i/>
          <w:sz w:val="24"/>
          <w:szCs w:val="24"/>
        </w:rPr>
        <w:t>танцевально-игрового</w:t>
      </w:r>
      <w:r w:rsidRPr="002E115D">
        <w:rPr>
          <w:i/>
          <w:spacing w:val="1"/>
          <w:sz w:val="24"/>
          <w:szCs w:val="24"/>
        </w:rPr>
        <w:t xml:space="preserve"> </w:t>
      </w:r>
      <w:r w:rsidRPr="002E115D">
        <w:rPr>
          <w:i/>
          <w:sz w:val="24"/>
          <w:szCs w:val="24"/>
        </w:rPr>
        <w:t>творчества.</w:t>
      </w:r>
      <w:r w:rsidRPr="002E115D">
        <w:rPr>
          <w:i/>
          <w:spacing w:val="1"/>
          <w:sz w:val="24"/>
          <w:szCs w:val="24"/>
        </w:rPr>
        <w:t xml:space="preserve"> </w:t>
      </w:r>
      <w:r w:rsidRPr="002E115D">
        <w:rPr>
          <w:i/>
          <w:sz w:val="24"/>
          <w:szCs w:val="24"/>
        </w:rPr>
        <w:t>«</w:t>
      </w:r>
      <w:r w:rsidRPr="002E115D">
        <w:rPr>
          <w:sz w:val="24"/>
          <w:szCs w:val="24"/>
        </w:rPr>
        <w:t>Я</w:t>
      </w:r>
      <w:r w:rsidRPr="002E115D">
        <w:rPr>
          <w:spacing w:val="1"/>
          <w:sz w:val="24"/>
          <w:szCs w:val="24"/>
        </w:rPr>
        <w:t xml:space="preserve"> </w:t>
      </w:r>
      <w:r w:rsidRPr="002E115D">
        <w:rPr>
          <w:sz w:val="24"/>
          <w:szCs w:val="24"/>
        </w:rPr>
        <w:t>полю,</w:t>
      </w:r>
      <w:r w:rsidRPr="002E115D">
        <w:rPr>
          <w:spacing w:val="1"/>
          <w:sz w:val="24"/>
          <w:szCs w:val="24"/>
        </w:rPr>
        <w:t xml:space="preserve"> </w:t>
      </w:r>
      <w:r w:rsidRPr="002E115D">
        <w:rPr>
          <w:sz w:val="24"/>
          <w:szCs w:val="24"/>
        </w:rPr>
        <w:t>полю</w:t>
      </w:r>
      <w:r w:rsidRPr="002E115D">
        <w:rPr>
          <w:spacing w:val="1"/>
          <w:sz w:val="24"/>
          <w:szCs w:val="24"/>
        </w:rPr>
        <w:t xml:space="preserve"> </w:t>
      </w:r>
      <w:r w:rsidRPr="002E115D">
        <w:rPr>
          <w:sz w:val="24"/>
          <w:szCs w:val="24"/>
        </w:rPr>
        <w:t>лук»,</w:t>
      </w:r>
      <w:r w:rsidRPr="002E115D">
        <w:rPr>
          <w:spacing w:val="1"/>
          <w:sz w:val="24"/>
          <w:szCs w:val="24"/>
        </w:rPr>
        <w:t xml:space="preserve"> </w:t>
      </w:r>
      <w:r w:rsidRPr="002E115D">
        <w:rPr>
          <w:sz w:val="24"/>
          <w:szCs w:val="24"/>
        </w:rPr>
        <w:t>муз.</w:t>
      </w:r>
      <w:r w:rsidRPr="002E115D">
        <w:rPr>
          <w:spacing w:val="1"/>
          <w:sz w:val="24"/>
          <w:szCs w:val="24"/>
        </w:rPr>
        <w:t xml:space="preserve"> </w:t>
      </w:r>
      <w:r w:rsidRPr="002E115D">
        <w:rPr>
          <w:sz w:val="24"/>
          <w:szCs w:val="24"/>
        </w:rPr>
        <w:t>Е.</w:t>
      </w:r>
      <w:r w:rsidRPr="002E115D">
        <w:rPr>
          <w:spacing w:val="1"/>
          <w:sz w:val="24"/>
          <w:szCs w:val="24"/>
        </w:rPr>
        <w:t xml:space="preserve"> </w:t>
      </w:r>
      <w:r w:rsidRPr="002E115D">
        <w:rPr>
          <w:sz w:val="24"/>
          <w:szCs w:val="24"/>
        </w:rPr>
        <w:t>Тиличеевой;</w:t>
      </w:r>
    </w:p>
    <w:p w:rsidR="002E115D" w:rsidRPr="002E115D" w:rsidRDefault="002E115D" w:rsidP="002E115D">
      <w:pPr>
        <w:spacing w:line="276" w:lineRule="auto"/>
        <w:ind w:firstLine="709"/>
        <w:jc w:val="both"/>
        <w:rPr>
          <w:sz w:val="24"/>
          <w:szCs w:val="24"/>
        </w:rPr>
      </w:pPr>
      <w:r w:rsidRPr="002E115D">
        <w:rPr>
          <w:sz w:val="24"/>
          <w:szCs w:val="24"/>
        </w:rPr>
        <w:t>«Вальс кошки», муз. В. Золотарева; «Гори, гори ясно!», рус. нар. мелодия, обраб. Р.</w:t>
      </w:r>
      <w:r w:rsidRPr="002E115D">
        <w:rPr>
          <w:spacing w:val="1"/>
          <w:sz w:val="24"/>
          <w:szCs w:val="24"/>
        </w:rPr>
        <w:t xml:space="preserve"> </w:t>
      </w:r>
      <w:r w:rsidRPr="002E115D">
        <w:rPr>
          <w:sz w:val="24"/>
          <w:szCs w:val="24"/>
        </w:rPr>
        <w:t>Рустамова;</w:t>
      </w:r>
      <w:r w:rsidRPr="002E115D">
        <w:rPr>
          <w:spacing w:val="4"/>
          <w:sz w:val="24"/>
          <w:szCs w:val="24"/>
        </w:rPr>
        <w:t xml:space="preserve"> </w:t>
      </w:r>
      <w:r w:rsidRPr="002E115D">
        <w:rPr>
          <w:sz w:val="24"/>
          <w:szCs w:val="24"/>
        </w:rPr>
        <w:t>«Ая по</w:t>
      </w:r>
      <w:r w:rsidRPr="002E115D">
        <w:rPr>
          <w:spacing w:val="-1"/>
          <w:sz w:val="24"/>
          <w:szCs w:val="24"/>
        </w:rPr>
        <w:t xml:space="preserve"> </w:t>
      </w:r>
      <w:r w:rsidRPr="002E115D">
        <w:rPr>
          <w:sz w:val="24"/>
          <w:szCs w:val="24"/>
        </w:rPr>
        <w:t>лугу»,</w:t>
      </w:r>
      <w:r w:rsidRPr="002E115D">
        <w:rPr>
          <w:spacing w:val="6"/>
          <w:sz w:val="24"/>
          <w:szCs w:val="24"/>
        </w:rPr>
        <w:t xml:space="preserve"> </w:t>
      </w:r>
      <w:r w:rsidRPr="002E115D">
        <w:rPr>
          <w:sz w:val="24"/>
          <w:szCs w:val="24"/>
        </w:rPr>
        <w:t>рус.</w:t>
      </w:r>
      <w:r w:rsidRPr="002E115D">
        <w:rPr>
          <w:spacing w:val="-1"/>
          <w:sz w:val="24"/>
          <w:szCs w:val="24"/>
        </w:rPr>
        <w:t xml:space="preserve"> </w:t>
      </w:r>
      <w:r w:rsidRPr="002E115D">
        <w:rPr>
          <w:sz w:val="24"/>
          <w:szCs w:val="24"/>
        </w:rPr>
        <w:t>нар. мелодия, обраб.</w:t>
      </w:r>
      <w:r w:rsidRPr="002E115D">
        <w:rPr>
          <w:spacing w:val="-1"/>
          <w:sz w:val="24"/>
          <w:szCs w:val="24"/>
        </w:rPr>
        <w:t xml:space="preserve"> </w:t>
      </w:r>
      <w:r w:rsidRPr="002E115D">
        <w:rPr>
          <w:sz w:val="24"/>
          <w:szCs w:val="24"/>
        </w:rPr>
        <w:t>Т.</w:t>
      </w:r>
      <w:r w:rsidRPr="002E115D">
        <w:rPr>
          <w:spacing w:val="1"/>
          <w:sz w:val="24"/>
          <w:szCs w:val="24"/>
        </w:rPr>
        <w:t xml:space="preserve"> </w:t>
      </w:r>
      <w:r w:rsidRPr="002E115D">
        <w:rPr>
          <w:sz w:val="24"/>
          <w:szCs w:val="24"/>
        </w:rPr>
        <w:t>Смирновой.</w:t>
      </w:r>
    </w:p>
    <w:p w:rsidR="002E115D" w:rsidRPr="002E115D" w:rsidRDefault="002E115D" w:rsidP="002E115D">
      <w:pPr>
        <w:spacing w:before="1" w:line="276" w:lineRule="auto"/>
        <w:ind w:firstLine="709"/>
        <w:jc w:val="both"/>
        <w:rPr>
          <w:sz w:val="24"/>
          <w:szCs w:val="24"/>
        </w:rPr>
      </w:pPr>
      <w:r w:rsidRPr="002E115D">
        <w:rPr>
          <w:i/>
          <w:sz w:val="24"/>
          <w:szCs w:val="24"/>
        </w:rPr>
        <w:t xml:space="preserve">Игра на детских музыкальных инструментах. </w:t>
      </w:r>
      <w:r w:rsidRPr="002E115D">
        <w:rPr>
          <w:sz w:val="24"/>
          <w:szCs w:val="24"/>
        </w:rPr>
        <w:t>«Дон-дон», рус. нар. песня, обраб. Р.</w:t>
      </w:r>
      <w:r w:rsidRPr="002E115D">
        <w:rPr>
          <w:spacing w:val="1"/>
          <w:sz w:val="24"/>
          <w:szCs w:val="24"/>
        </w:rPr>
        <w:t xml:space="preserve"> </w:t>
      </w:r>
      <w:r w:rsidRPr="002E115D">
        <w:rPr>
          <w:sz w:val="24"/>
          <w:szCs w:val="24"/>
        </w:rPr>
        <w:t>Рустамова;«Гори,</w:t>
      </w:r>
      <w:r w:rsidRPr="002E115D">
        <w:rPr>
          <w:spacing w:val="-1"/>
          <w:sz w:val="24"/>
          <w:szCs w:val="24"/>
        </w:rPr>
        <w:t xml:space="preserve"> </w:t>
      </w:r>
      <w:r w:rsidRPr="002E115D">
        <w:rPr>
          <w:sz w:val="24"/>
          <w:szCs w:val="24"/>
        </w:rPr>
        <w:t>гори</w:t>
      </w:r>
      <w:r w:rsidRPr="002E115D">
        <w:rPr>
          <w:spacing w:val="-3"/>
          <w:sz w:val="24"/>
          <w:szCs w:val="24"/>
        </w:rPr>
        <w:t xml:space="preserve"> </w:t>
      </w:r>
      <w:r w:rsidRPr="002E115D">
        <w:rPr>
          <w:sz w:val="24"/>
          <w:szCs w:val="24"/>
        </w:rPr>
        <w:t>ясно!»,</w:t>
      </w:r>
      <w:r w:rsidRPr="002E115D">
        <w:rPr>
          <w:spacing w:val="-2"/>
          <w:sz w:val="24"/>
          <w:szCs w:val="24"/>
        </w:rPr>
        <w:t xml:space="preserve"> </w:t>
      </w:r>
      <w:r w:rsidRPr="002E115D">
        <w:rPr>
          <w:sz w:val="24"/>
          <w:szCs w:val="24"/>
        </w:rPr>
        <w:t>рус.</w:t>
      </w:r>
      <w:r w:rsidRPr="002E115D">
        <w:rPr>
          <w:spacing w:val="-1"/>
          <w:sz w:val="24"/>
          <w:szCs w:val="24"/>
        </w:rPr>
        <w:t xml:space="preserve"> </w:t>
      </w:r>
      <w:r w:rsidRPr="002E115D">
        <w:rPr>
          <w:sz w:val="24"/>
          <w:szCs w:val="24"/>
        </w:rPr>
        <w:t>нар.</w:t>
      </w:r>
      <w:r w:rsidRPr="002E115D">
        <w:rPr>
          <w:spacing w:val="-2"/>
          <w:sz w:val="24"/>
          <w:szCs w:val="24"/>
        </w:rPr>
        <w:t xml:space="preserve"> </w:t>
      </w:r>
      <w:r w:rsidRPr="002E115D">
        <w:rPr>
          <w:sz w:val="24"/>
          <w:szCs w:val="24"/>
        </w:rPr>
        <w:t>мелодия;</w:t>
      </w:r>
      <w:r w:rsidRPr="002E115D">
        <w:rPr>
          <w:spacing w:val="4"/>
          <w:sz w:val="24"/>
          <w:szCs w:val="24"/>
        </w:rPr>
        <w:t xml:space="preserve"> </w:t>
      </w:r>
      <w:r w:rsidRPr="002E115D">
        <w:rPr>
          <w:sz w:val="24"/>
          <w:szCs w:val="24"/>
        </w:rPr>
        <w:t>««Часики»,</w:t>
      </w:r>
      <w:r w:rsidRPr="002E115D">
        <w:rPr>
          <w:spacing w:val="-1"/>
          <w:sz w:val="24"/>
          <w:szCs w:val="24"/>
        </w:rPr>
        <w:t xml:space="preserve"> </w:t>
      </w:r>
      <w:r w:rsidRPr="002E115D">
        <w:rPr>
          <w:sz w:val="24"/>
          <w:szCs w:val="24"/>
        </w:rPr>
        <w:t>муз. С.</w:t>
      </w:r>
      <w:r w:rsidRPr="002E115D">
        <w:rPr>
          <w:spacing w:val="-2"/>
          <w:sz w:val="24"/>
          <w:szCs w:val="24"/>
        </w:rPr>
        <w:t xml:space="preserve"> </w:t>
      </w:r>
      <w:r w:rsidRPr="002E115D">
        <w:rPr>
          <w:sz w:val="24"/>
          <w:szCs w:val="24"/>
        </w:rPr>
        <w:t>Вольфензона;</w:t>
      </w:r>
    </w:p>
    <w:p w:rsidR="002E115D" w:rsidRPr="002E115D" w:rsidRDefault="002E115D" w:rsidP="002E115D">
      <w:pPr>
        <w:spacing w:before="220" w:line="276" w:lineRule="auto"/>
        <w:ind w:firstLine="709"/>
        <w:jc w:val="both"/>
        <w:outlineLvl w:val="2"/>
        <w:rPr>
          <w:b/>
          <w:bCs/>
          <w:sz w:val="24"/>
          <w:szCs w:val="24"/>
        </w:rPr>
      </w:pPr>
      <w:r w:rsidRPr="002E115D">
        <w:rPr>
          <w:b/>
          <w:bCs/>
          <w:sz w:val="24"/>
          <w:szCs w:val="24"/>
        </w:rPr>
        <w:t>от 6</w:t>
      </w:r>
      <w:r w:rsidRPr="002E115D">
        <w:rPr>
          <w:b/>
          <w:bCs/>
          <w:spacing w:val="-4"/>
          <w:sz w:val="24"/>
          <w:szCs w:val="24"/>
        </w:rPr>
        <w:t xml:space="preserve"> </w:t>
      </w:r>
      <w:r w:rsidRPr="002E115D">
        <w:rPr>
          <w:b/>
          <w:bCs/>
          <w:sz w:val="24"/>
          <w:szCs w:val="24"/>
        </w:rPr>
        <w:t>лет</w:t>
      </w:r>
      <w:r w:rsidRPr="002E115D">
        <w:rPr>
          <w:b/>
          <w:bCs/>
          <w:spacing w:val="1"/>
          <w:sz w:val="24"/>
          <w:szCs w:val="24"/>
        </w:rPr>
        <w:t xml:space="preserve"> </w:t>
      </w:r>
      <w:r w:rsidRPr="002E115D">
        <w:rPr>
          <w:b/>
          <w:bCs/>
          <w:sz w:val="24"/>
          <w:szCs w:val="24"/>
        </w:rPr>
        <w:t>до</w:t>
      </w:r>
      <w:r w:rsidRPr="002E115D">
        <w:rPr>
          <w:b/>
          <w:bCs/>
          <w:spacing w:val="-4"/>
          <w:sz w:val="24"/>
          <w:szCs w:val="24"/>
        </w:rPr>
        <w:t xml:space="preserve"> </w:t>
      </w:r>
      <w:r w:rsidRPr="002E115D">
        <w:rPr>
          <w:b/>
          <w:bCs/>
          <w:sz w:val="24"/>
          <w:szCs w:val="24"/>
        </w:rPr>
        <w:t>7 лет</w:t>
      </w:r>
    </w:p>
    <w:p w:rsidR="002E115D" w:rsidRPr="002E115D" w:rsidRDefault="002E115D" w:rsidP="002E115D">
      <w:pPr>
        <w:spacing w:before="39" w:line="276" w:lineRule="auto"/>
        <w:ind w:firstLine="709"/>
        <w:jc w:val="both"/>
        <w:rPr>
          <w:sz w:val="24"/>
          <w:szCs w:val="24"/>
        </w:rPr>
      </w:pPr>
      <w:r w:rsidRPr="002E115D">
        <w:rPr>
          <w:i/>
          <w:sz w:val="24"/>
          <w:szCs w:val="24"/>
        </w:rPr>
        <w:t xml:space="preserve">Слушание. </w:t>
      </w:r>
      <w:r w:rsidRPr="002E115D">
        <w:rPr>
          <w:sz w:val="24"/>
          <w:szCs w:val="24"/>
        </w:rPr>
        <w:t>«Колыбельная», муз. В. Моцарта; «Осень» (из цикла «Времена года» А.</w:t>
      </w:r>
      <w:r w:rsidRPr="002E115D">
        <w:rPr>
          <w:spacing w:val="1"/>
          <w:sz w:val="24"/>
          <w:szCs w:val="24"/>
        </w:rPr>
        <w:t xml:space="preserve"> </w:t>
      </w:r>
      <w:r w:rsidRPr="002E115D">
        <w:rPr>
          <w:sz w:val="24"/>
          <w:szCs w:val="24"/>
        </w:rPr>
        <w:t>Вивальди); «Октябрь» (из цикла «Времена года» П. Чайковского); «Детская полька», муз.</w:t>
      </w:r>
      <w:r w:rsidRPr="002E115D">
        <w:rPr>
          <w:spacing w:val="-57"/>
          <w:sz w:val="24"/>
          <w:szCs w:val="24"/>
        </w:rPr>
        <w:t xml:space="preserve"> </w:t>
      </w:r>
      <w:r w:rsidRPr="002E115D">
        <w:rPr>
          <w:sz w:val="24"/>
          <w:szCs w:val="24"/>
        </w:rPr>
        <w:t>М. Глинки;   «Море»,   «Белка»,</w:t>
      </w:r>
      <w:r w:rsidRPr="002E115D">
        <w:rPr>
          <w:spacing w:val="60"/>
          <w:sz w:val="24"/>
          <w:szCs w:val="24"/>
        </w:rPr>
        <w:t xml:space="preserve"> </w:t>
      </w:r>
      <w:r w:rsidRPr="002E115D">
        <w:rPr>
          <w:sz w:val="24"/>
          <w:szCs w:val="24"/>
        </w:rPr>
        <w:t>муз.</w:t>
      </w:r>
      <w:r w:rsidRPr="002E115D">
        <w:rPr>
          <w:spacing w:val="60"/>
          <w:sz w:val="24"/>
          <w:szCs w:val="24"/>
        </w:rPr>
        <w:t xml:space="preserve"> </w:t>
      </w:r>
      <w:r w:rsidRPr="002E115D">
        <w:rPr>
          <w:sz w:val="24"/>
          <w:szCs w:val="24"/>
        </w:rPr>
        <w:t>Н.</w:t>
      </w:r>
      <w:r w:rsidRPr="002E115D">
        <w:rPr>
          <w:spacing w:val="60"/>
          <w:sz w:val="24"/>
          <w:szCs w:val="24"/>
        </w:rPr>
        <w:t xml:space="preserve"> </w:t>
      </w:r>
      <w:r w:rsidRPr="002E115D">
        <w:rPr>
          <w:sz w:val="24"/>
          <w:szCs w:val="24"/>
        </w:rPr>
        <w:t>Римского-Корсакова</w:t>
      </w:r>
      <w:r w:rsidRPr="002E115D">
        <w:rPr>
          <w:spacing w:val="60"/>
          <w:sz w:val="24"/>
          <w:szCs w:val="24"/>
        </w:rPr>
        <w:t xml:space="preserve"> </w:t>
      </w:r>
      <w:r w:rsidRPr="002E115D">
        <w:rPr>
          <w:sz w:val="24"/>
          <w:szCs w:val="24"/>
        </w:rPr>
        <w:t>(из</w:t>
      </w:r>
      <w:r w:rsidRPr="002E115D">
        <w:rPr>
          <w:spacing w:val="60"/>
          <w:sz w:val="24"/>
          <w:szCs w:val="24"/>
        </w:rPr>
        <w:t xml:space="preserve"> </w:t>
      </w:r>
      <w:r w:rsidRPr="002E115D">
        <w:rPr>
          <w:sz w:val="24"/>
          <w:szCs w:val="24"/>
        </w:rPr>
        <w:t>оперы   «Сказка</w:t>
      </w:r>
      <w:r w:rsidRPr="002E115D">
        <w:rPr>
          <w:spacing w:val="60"/>
          <w:sz w:val="24"/>
          <w:szCs w:val="24"/>
        </w:rPr>
        <w:t xml:space="preserve"> </w:t>
      </w:r>
      <w:r w:rsidRPr="002E115D">
        <w:rPr>
          <w:sz w:val="24"/>
          <w:szCs w:val="24"/>
        </w:rPr>
        <w:t>о</w:t>
      </w:r>
      <w:r w:rsidRPr="002E115D">
        <w:rPr>
          <w:spacing w:val="1"/>
          <w:sz w:val="24"/>
          <w:szCs w:val="24"/>
        </w:rPr>
        <w:t xml:space="preserve"> </w:t>
      </w:r>
      <w:r w:rsidRPr="002E115D">
        <w:rPr>
          <w:sz w:val="24"/>
          <w:szCs w:val="24"/>
        </w:rPr>
        <w:t>царе</w:t>
      </w:r>
      <w:r w:rsidRPr="002E115D">
        <w:rPr>
          <w:spacing w:val="1"/>
          <w:sz w:val="24"/>
          <w:szCs w:val="24"/>
        </w:rPr>
        <w:t xml:space="preserve"> </w:t>
      </w:r>
      <w:r w:rsidRPr="002E115D">
        <w:rPr>
          <w:sz w:val="24"/>
          <w:szCs w:val="24"/>
        </w:rPr>
        <w:t>Салтане»);</w:t>
      </w:r>
      <w:r w:rsidRPr="002E115D">
        <w:rPr>
          <w:spacing w:val="1"/>
          <w:sz w:val="24"/>
          <w:szCs w:val="24"/>
        </w:rPr>
        <w:t xml:space="preserve"> </w:t>
      </w:r>
      <w:r w:rsidRPr="002E115D">
        <w:rPr>
          <w:sz w:val="24"/>
          <w:szCs w:val="24"/>
        </w:rPr>
        <w:t>«Табакерочный</w:t>
      </w:r>
      <w:r w:rsidRPr="002E115D">
        <w:rPr>
          <w:spacing w:val="61"/>
          <w:sz w:val="24"/>
          <w:szCs w:val="24"/>
        </w:rPr>
        <w:t xml:space="preserve"> </w:t>
      </w:r>
      <w:r w:rsidRPr="002E115D">
        <w:rPr>
          <w:sz w:val="24"/>
          <w:szCs w:val="24"/>
        </w:rPr>
        <w:t>вальс»,</w:t>
      </w:r>
      <w:r w:rsidRPr="002E115D">
        <w:rPr>
          <w:spacing w:val="61"/>
          <w:sz w:val="24"/>
          <w:szCs w:val="24"/>
        </w:rPr>
        <w:t xml:space="preserve"> </w:t>
      </w:r>
      <w:r w:rsidRPr="002E115D">
        <w:rPr>
          <w:sz w:val="24"/>
          <w:szCs w:val="24"/>
        </w:rPr>
        <w:t>муз.</w:t>
      </w:r>
      <w:r w:rsidRPr="002E115D">
        <w:rPr>
          <w:spacing w:val="61"/>
          <w:sz w:val="24"/>
          <w:szCs w:val="24"/>
        </w:rPr>
        <w:t xml:space="preserve"> </w:t>
      </w:r>
      <w:r w:rsidRPr="002E115D">
        <w:rPr>
          <w:sz w:val="24"/>
          <w:szCs w:val="24"/>
        </w:rPr>
        <w:t>А.</w:t>
      </w:r>
      <w:r w:rsidRPr="002E115D">
        <w:rPr>
          <w:spacing w:val="61"/>
          <w:sz w:val="24"/>
          <w:szCs w:val="24"/>
        </w:rPr>
        <w:t xml:space="preserve"> </w:t>
      </w:r>
      <w:r w:rsidRPr="002E115D">
        <w:rPr>
          <w:sz w:val="24"/>
          <w:szCs w:val="24"/>
        </w:rPr>
        <w:t>Даргомыжского;</w:t>
      </w:r>
      <w:r w:rsidRPr="002E115D">
        <w:rPr>
          <w:spacing w:val="61"/>
          <w:sz w:val="24"/>
          <w:szCs w:val="24"/>
        </w:rPr>
        <w:t xml:space="preserve"> </w:t>
      </w:r>
      <w:r w:rsidRPr="002E115D">
        <w:rPr>
          <w:sz w:val="24"/>
          <w:szCs w:val="24"/>
        </w:rPr>
        <w:t>«Итальянская</w:t>
      </w:r>
      <w:r w:rsidRPr="002E115D">
        <w:rPr>
          <w:spacing w:val="1"/>
          <w:sz w:val="24"/>
          <w:szCs w:val="24"/>
        </w:rPr>
        <w:t xml:space="preserve"> </w:t>
      </w:r>
      <w:r w:rsidRPr="002E115D">
        <w:rPr>
          <w:sz w:val="24"/>
          <w:szCs w:val="24"/>
        </w:rPr>
        <w:t>полька»,</w:t>
      </w:r>
      <w:r w:rsidRPr="002E115D">
        <w:rPr>
          <w:spacing w:val="16"/>
          <w:sz w:val="24"/>
          <w:szCs w:val="24"/>
        </w:rPr>
        <w:t xml:space="preserve"> </w:t>
      </w:r>
      <w:r w:rsidRPr="002E115D">
        <w:rPr>
          <w:sz w:val="24"/>
          <w:szCs w:val="24"/>
        </w:rPr>
        <w:t>муз.</w:t>
      </w:r>
      <w:r w:rsidRPr="002E115D">
        <w:rPr>
          <w:spacing w:val="18"/>
          <w:sz w:val="24"/>
          <w:szCs w:val="24"/>
        </w:rPr>
        <w:t xml:space="preserve"> </w:t>
      </w:r>
      <w:r w:rsidRPr="002E115D">
        <w:rPr>
          <w:sz w:val="24"/>
          <w:szCs w:val="24"/>
        </w:rPr>
        <w:t>С.</w:t>
      </w:r>
      <w:r w:rsidRPr="002E115D">
        <w:rPr>
          <w:spacing w:val="15"/>
          <w:sz w:val="24"/>
          <w:szCs w:val="24"/>
        </w:rPr>
        <w:t xml:space="preserve"> </w:t>
      </w:r>
      <w:r w:rsidRPr="002E115D">
        <w:rPr>
          <w:sz w:val="24"/>
          <w:szCs w:val="24"/>
        </w:rPr>
        <w:t>Рахманинова;</w:t>
      </w:r>
      <w:r w:rsidRPr="002E115D">
        <w:rPr>
          <w:spacing w:val="18"/>
          <w:sz w:val="24"/>
          <w:szCs w:val="24"/>
        </w:rPr>
        <w:t xml:space="preserve"> </w:t>
      </w:r>
      <w:r w:rsidRPr="002E115D">
        <w:rPr>
          <w:sz w:val="24"/>
          <w:szCs w:val="24"/>
        </w:rPr>
        <w:t>«Танец</w:t>
      </w:r>
      <w:r w:rsidRPr="002E115D">
        <w:rPr>
          <w:spacing w:val="14"/>
          <w:sz w:val="24"/>
          <w:szCs w:val="24"/>
        </w:rPr>
        <w:t xml:space="preserve"> </w:t>
      </w:r>
      <w:r w:rsidRPr="002E115D">
        <w:rPr>
          <w:sz w:val="24"/>
          <w:szCs w:val="24"/>
        </w:rPr>
        <w:t>с</w:t>
      </w:r>
      <w:r w:rsidRPr="002E115D">
        <w:rPr>
          <w:spacing w:val="15"/>
          <w:sz w:val="24"/>
          <w:szCs w:val="24"/>
        </w:rPr>
        <w:t xml:space="preserve"> </w:t>
      </w:r>
      <w:r w:rsidRPr="002E115D">
        <w:rPr>
          <w:sz w:val="24"/>
          <w:szCs w:val="24"/>
        </w:rPr>
        <w:t>саблями»,</w:t>
      </w:r>
      <w:r w:rsidRPr="002E115D">
        <w:rPr>
          <w:spacing w:val="15"/>
          <w:sz w:val="24"/>
          <w:szCs w:val="24"/>
        </w:rPr>
        <w:t xml:space="preserve"> </w:t>
      </w:r>
      <w:r w:rsidRPr="002E115D">
        <w:rPr>
          <w:sz w:val="24"/>
          <w:szCs w:val="24"/>
        </w:rPr>
        <w:t>муз.</w:t>
      </w:r>
      <w:r w:rsidRPr="002E115D">
        <w:rPr>
          <w:spacing w:val="13"/>
          <w:sz w:val="24"/>
          <w:szCs w:val="24"/>
        </w:rPr>
        <w:t xml:space="preserve"> </w:t>
      </w:r>
      <w:r w:rsidRPr="002E115D">
        <w:rPr>
          <w:sz w:val="24"/>
          <w:szCs w:val="24"/>
        </w:rPr>
        <w:t>А.</w:t>
      </w:r>
      <w:r w:rsidRPr="002E115D">
        <w:rPr>
          <w:spacing w:val="13"/>
          <w:sz w:val="24"/>
          <w:szCs w:val="24"/>
        </w:rPr>
        <w:t xml:space="preserve"> </w:t>
      </w:r>
      <w:r w:rsidRPr="002E115D">
        <w:rPr>
          <w:sz w:val="24"/>
          <w:szCs w:val="24"/>
        </w:rPr>
        <w:t>Хачатуряна;</w:t>
      </w:r>
    </w:p>
    <w:p w:rsidR="002E115D" w:rsidRPr="002E115D" w:rsidRDefault="002E115D" w:rsidP="002E115D">
      <w:pPr>
        <w:spacing w:line="276" w:lineRule="auto"/>
        <w:ind w:firstLine="709"/>
        <w:jc w:val="both"/>
        <w:rPr>
          <w:sz w:val="24"/>
          <w:szCs w:val="24"/>
        </w:rPr>
      </w:pPr>
      <w:r w:rsidRPr="002E115D">
        <w:rPr>
          <w:sz w:val="24"/>
          <w:szCs w:val="24"/>
        </w:rPr>
        <w:t>«Кавалерийская», муз. Д. Кабалевского; «Пляска птиц», муз. Н. Римского-Корсакова (из</w:t>
      </w:r>
      <w:r w:rsidRPr="002E115D">
        <w:rPr>
          <w:spacing w:val="1"/>
          <w:sz w:val="24"/>
          <w:szCs w:val="24"/>
        </w:rPr>
        <w:t xml:space="preserve"> </w:t>
      </w:r>
      <w:r w:rsidRPr="002E115D">
        <w:rPr>
          <w:sz w:val="24"/>
          <w:szCs w:val="24"/>
        </w:rPr>
        <w:t>оперы «Снегурочка»); «Рассвет на Москве-реке», муз. М. Мусоргского (вступление к</w:t>
      </w:r>
      <w:r w:rsidRPr="002E115D">
        <w:rPr>
          <w:spacing w:val="1"/>
          <w:sz w:val="24"/>
          <w:szCs w:val="24"/>
        </w:rPr>
        <w:t xml:space="preserve"> </w:t>
      </w:r>
      <w:r w:rsidRPr="002E115D">
        <w:rPr>
          <w:sz w:val="24"/>
          <w:szCs w:val="24"/>
        </w:rPr>
        <w:t>опере</w:t>
      </w:r>
      <w:r w:rsidRPr="002E115D">
        <w:rPr>
          <w:spacing w:val="5"/>
          <w:sz w:val="24"/>
          <w:szCs w:val="24"/>
        </w:rPr>
        <w:t xml:space="preserve"> </w:t>
      </w:r>
      <w:r w:rsidRPr="002E115D">
        <w:rPr>
          <w:sz w:val="24"/>
          <w:szCs w:val="24"/>
        </w:rPr>
        <w:t>«Хованщина»);</w:t>
      </w:r>
      <w:r w:rsidRPr="002E115D">
        <w:rPr>
          <w:spacing w:val="7"/>
          <w:sz w:val="24"/>
          <w:szCs w:val="24"/>
        </w:rPr>
        <w:t xml:space="preserve"> </w:t>
      </w:r>
      <w:r w:rsidRPr="002E115D">
        <w:rPr>
          <w:sz w:val="24"/>
          <w:szCs w:val="24"/>
        </w:rPr>
        <w:t>«Лето»</w:t>
      </w:r>
      <w:r w:rsidRPr="002E115D">
        <w:rPr>
          <w:spacing w:val="-15"/>
          <w:sz w:val="24"/>
          <w:szCs w:val="24"/>
        </w:rPr>
        <w:t xml:space="preserve"> </w:t>
      </w:r>
      <w:r w:rsidRPr="002E115D">
        <w:rPr>
          <w:sz w:val="24"/>
          <w:szCs w:val="24"/>
        </w:rPr>
        <w:t>из</w:t>
      </w:r>
      <w:r w:rsidRPr="002E115D">
        <w:rPr>
          <w:spacing w:val="-2"/>
          <w:sz w:val="24"/>
          <w:szCs w:val="24"/>
        </w:rPr>
        <w:t xml:space="preserve"> </w:t>
      </w:r>
      <w:r w:rsidRPr="002E115D">
        <w:rPr>
          <w:sz w:val="24"/>
          <w:szCs w:val="24"/>
        </w:rPr>
        <w:t>цикла</w:t>
      </w:r>
      <w:r w:rsidRPr="002E115D">
        <w:rPr>
          <w:spacing w:val="2"/>
          <w:sz w:val="24"/>
          <w:szCs w:val="24"/>
        </w:rPr>
        <w:t xml:space="preserve"> </w:t>
      </w:r>
      <w:r w:rsidRPr="002E115D">
        <w:rPr>
          <w:sz w:val="24"/>
          <w:szCs w:val="24"/>
        </w:rPr>
        <w:t>«Времена</w:t>
      </w:r>
      <w:r w:rsidRPr="002E115D">
        <w:rPr>
          <w:spacing w:val="-3"/>
          <w:sz w:val="24"/>
          <w:szCs w:val="24"/>
        </w:rPr>
        <w:t xml:space="preserve"> </w:t>
      </w:r>
      <w:r w:rsidRPr="002E115D">
        <w:rPr>
          <w:sz w:val="24"/>
          <w:szCs w:val="24"/>
        </w:rPr>
        <w:t>года»</w:t>
      </w:r>
      <w:r w:rsidRPr="002E115D">
        <w:rPr>
          <w:spacing w:val="-15"/>
          <w:sz w:val="24"/>
          <w:szCs w:val="24"/>
        </w:rPr>
        <w:t xml:space="preserve"> </w:t>
      </w:r>
      <w:r w:rsidRPr="002E115D">
        <w:rPr>
          <w:sz w:val="24"/>
          <w:szCs w:val="24"/>
        </w:rPr>
        <w:t>А. Вивальди.</w:t>
      </w:r>
    </w:p>
    <w:p w:rsidR="002E115D" w:rsidRPr="002E115D" w:rsidRDefault="002E115D" w:rsidP="002E115D">
      <w:pPr>
        <w:spacing w:before="1" w:line="276" w:lineRule="auto"/>
        <w:ind w:firstLine="709"/>
        <w:jc w:val="both"/>
        <w:rPr>
          <w:i/>
          <w:sz w:val="24"/>
          <w:szCs w:val="24"/>
        </w:rPr>
      </w:pPr>
      <w:r w:rsidRPr="002E115D">
        <w:rPr>
          <w:i/>
          <w:sz w:val="24"/>
          <w:szCs w:val="24"/>
        </w:rPr>
        <w:t>Пение</w:t>
      </w:r>
    </w:p>
    <w:p w:rsidR="002E115D" w:rsidRPr="002E115D" w:rsidRDefault="002E115D" w:rsidP="002E115D">
      <w:pPr>
        <w:spacing w:before="40" w:line="276" w:lineRule="auto"/>
        <w:ind w:firstLine="709"/>
        <w:jc w:val="both"/>
        <w:rPr>
          <w:sz w:val="24"/>
          <w:szCs w:val="24"/>
        </w:rPr>
      </w:pPr>
      <w:r w:rsidRPr="002E115D">
        <w:rPr>
          <w:i/>
          <w:sz w:val="24"/>
          <w:szCs w:val="24"/>
        </w:rPr>
        <w:t>Упражнения</w:t>
      </w:r>
      <w:r w:rsidRPr="002E115D">
        <w:rPr>
          <w:i/>
          <w:spacing w:val="32"/>
          <w:sz w:val="24"/>
          <w:szCs w:val="24"/>
        </w:rPr>
        <w:t xml:space="preserve"> </w:t>
      </w:r>
      <w:r w:rsidRPr="002E115D">
        <w:rPr>
          <w:i/>
          <w:sz w:val="24"/>
          <w:szCs w:val="24"/>
        </w:rPr>
        <w:t>на</w:t>
      </w:r>
      <w:r w:rsidRPr="002E115D">
        <w:rPr>
          <w:i/>
          <w:spacing w:val="91"/>
          <w:sz w:val="24"/>
          <w:szCs w:val="24"/>
        </w:rPr>
        <w:t xml:space="preserve"> </w:t>
      </w:r>
      <w:r w:rsidRPr="002E115D">
        <w:rPr>
          <w:i/>
          <w:sz w:val="24"/>
          <w:szCs w:val="24"/>
        </w:rPr>
        <w:t>развитие</w:t>
      </w:r>
      <w:r w:rsidRPr="002E115D">
        <w:rPr>
          <w:i/>
          <w:spacing w:val="91"/>
          <w:sz w:val="24"/>
          <w:szCs w:val="24"/>
        </w:rPr>
        <w:t xml:space="preserve"> </w:t>
      </w:r>
      <w:r w:rsidRPr="002E115D">
        <w:rPr>
          <w:i/>
          <w:sz w:val="24"/>
          <w:szCs w:val="24"/>
        </w:rPr>
        <w:t>слуха</w:t>
      </w:r>
      <w:r w:rsidRPr="002E115D">
        <w:rPr>
          <w:i/>
          <w:spacing w:val="92"/>
          <w:sz w:val="24"/>
          <w:szCs w:val="24"/>
        </w:rPr>
        <w:t xml:space="preserve"> </w:t>
      </w:r>
      <w:r w:rsidRPr="002E115D">
        <w:rPr>
          <w:i/>
          <w:sz w:val="24"/>
          <w:szCs w:val="24"/>
        </w:rPr>
        <w:t>и</w:t>
      </w:r>
      <w:r w:rsidRPr="002E115D">
        <w:rPr>
          <w:i/>
          <w:spacing w:val="92"/>
          <w:sz w:val="24"/>
          <w:szCs w:val="24"/>
        </w:rPr>
        <w:t xml:space="preserve"> </w:t>
      </w:r>
      <w:r w:rsidRPr="002E115D">
        <w:rPr>
          <w:i/>
          <w:sz w:val="24"/>
          <w:szCs w:val="24"/>
        </w:rPr>
        <w:t>голоса</w:t>
      </w:r>
      <w:r w:rsidRPr="002E115D">
        <w:rPr>
          <w:sz w:val="24"/>
          <w:szCs w:val="24"/>
        </w:rPr>
        <w:t>.</w:t>
      </w:r>
      <w:r w:rsidRPr="002E115D">
        <w:rPr>
          <w:spacing w:val="94"/>
          <w:sz w:val="24"/>
          <w:szCs w:val="24"/>
        </w:rPr>
        <w:t xml:space="preserve"> </w:t>
      </w:r>
      <w:r w:rsidRPr="002E115D">
        <w:rPr>
          <w:sz w:val="24"/>
          <w:szCs w:val="24"/>
        </w:rPr>
        <w:t>«Бубенчики»,</w:t>
      </w:r>
      <w:r w:rsidRPr="002E115D">
        <w:rPr>
          <w:spacing w:val="97"/>
          <w:sz w:val="24"/>
          <w:szCs w:val="24"/>
        </w:rPr>
        <w:t xml:space="preserve"> </w:t>
      </w:r>
      <w:r w:rsidRPr="002E115D">
        <w:rPr>
          <w:sz w:val="24"/>
          <w:szCs w:val="24"/>
        </w:rPr>
        <w:t>«Наш</w:t>
      </w:r>
      <w:r w:rsidRPr="002E115D">
        <w:rPr>
          <w:spacing w:val="92"/>
          <w:sz w:val="24"/>
          <w:szCs w:val="24"/>
        </w:rPr>
        <w:t xml:space="preserve"> </w:t>
      </w:r>
      <w:r w:rsidRPr="002E115D">
        <w:rPr>
          <w:sz w:val="24"/>
          <w:szCs w:val="24"/>
        </w:rPr>
        <w:t>дом»,</w:t>
      </w:r>
      <w:r w:rsidRPr="002E115D">
        <w:rPr>
          <w:spacing w:val="96"/>
          <w:sz w:val="24"/>
          <w:szCs w:val="24"/>
        </w:rPr>
        <w:t xml:space="preserve"> </w:t>
      </w:r>
      <w:r w:rsidRPr="002E115D">
        <w:rPr>
          <w:sz w:val="24"/>
          <w:szCs w:val="24"/>
        </w:rPr>
        <w:t>«Дудка»,</w:t>
      </w:r>
    </w:p>
    <w:p w:rsidR="002E115D" w:rsidRPr="002E115D" w:rsidRDefault="002E115D" w:rsidP="002E115D">
      <w:pPr>
        <w:spacing w:before="41" w:line="276" w:lineRule="auto"/>
        <w:ind w:firstLine="709"/>
        <w:jc w:val="both"/>
        <w:rPr>
          <w:sz w:val="24"/>
          <w:szCs w:val="24"/>
        </w:rPr>
      </w:pPr>
      <w:r w:rsidRPr="002E115D">
        <w:rPr>
          <w:spacing w:val="-1"/>
          <w:sz w:val="24"/>
          <w:szCs w:val="24"/>
        </w:rPr>
        <w:t xml:space="preserve">«Кукушечка», муз. Е. Тиличеевой, сл. М. Долинова; «В школу», </w:t>
      </w:r>
      <w:r w:rsidRPr="002E115D">
        <w:rPr>
          <w:sz w:val="24"/>
          <w:szCs w:val="24"/>
        </w:rPr>
        <w:t>муз. Е. Тиличеевой, сл.</w:t>
      </w:r>
      <w:r w:rsidRPr="002E115D">
        <w:rPr>
          <w:spacing w:val="1"/>
          <w:sz w:val="24"/>
          <w:szCs w:val="24"/>
        </w:rPr>
        <w:t xml:space="preserve"> </w:t>
      </w:r>
      <w:r w:rsidRPr="002E115D">
        <w:rPr>
          <w:sz w:val="24"/>
          <w:szCs w:val="24"/>
        </w:rPr>
        <w:t>М. Долинова; «Котя- коток», «Колыбельная», «Горошина», муз. В. Карасевой; «Качели»,</w:t>
      </w:r>
      <w:r w:rsidRPr="002E115D">
        <w:rPr>
          <w:spacing w:val="1"/>
          <w:sz w:val="24"/>
          <w:szCs w:val="24"/>
        </w:rPr>
        <w:t xml:space="preserve"> </w:t>
      </w:r>
      <w:r w:rsidRPr="002E115D">
        <w:rPr>
          <w:sz w:val="24"/>
          <w:szCs w:val="24"/>
        </w:rPr>
        <w:t>муз.</w:t>
      </w:r>
      <w:r w:rsidRPr="002E115D">
        <w:rPr>
          <w:spacing w:val="-1"/>
          <w:sz w:val="24"/>
          <w:szCs w:val="24"/>
        </w:rPr>
        <w:t xml:space="preserve"> </w:t>
      </w:r>
      <w:r w:rsidRPr="002E115D">
        <w:rPr>
          <w:sz w:val="24"/>
          <w:szCs w:val="24"/>
        </w:rPr>
        <w:t>Е. Тиличеевой, сл.</w:t>
      </w:r>
      <w:r w:rsidRPr="002E115D">
        <w:rPr>
          <w:spacing w:val="2"/>
          <w:sz w:val="24"/>
          <w:szCs w:val="24"/>
        </w:rPr>
        <w:t xml:space="preserve"> </w:t>
      </w:r>
      <w:r w:rsidRPr="002E115D">
        <w:rPr>
          <w:sz w:val="24"/>
          <w:szCs w:val="24"/>
        </w:rPr>
        <w:t>М.</w:t>
      </w:r>
      <w:r w:rsidRPr="002E115D">
        <w:rPr>
          <w:spacing w:val="2"/>
          <w:sz w:val="24"/>
          <w:szCs w:val="24"/>
        </w:rPr>
        <w:t xml:space="preserve"> </w:t>
      </w:r>
      <w:r w:rsidRPr="002E115D">
        <w:rPr>
          <w:sz w:val="24"/>
          <w:szCs w:val="24"/>
        </w:rPr>
        <w:t>Долинова;</w:t>
      </w:r>
    </w:p>
    <w:p w:rsidR="002E115D" w:rsidRPr="002E115D" w:rsidRDefault="002E115D" w:rsidP="002E115D">
      <w:pPr>
        <w:spacing w:before="1" w:line="276" w:lineRule="auto"/>
        <w:ind w:firstLine="709"/>
        <w:jc w:val="both"/>
        <w:rPr>
          <w:sz w:val="24"/>
          <w:szCs w:val="24"/>
        </w:rPr>
      </w:pPr>
      <w:r w:rsidRPr="002E115D">
        <w:rPr>
          <w:i/>
          <w:sz w:val="24"/>
          <w:szCs w:val="24"/>
        </w:rPr>
        <w:t>Песни.</w:t>
      </w:r>
      <w:r w:rsidRPr="002E115D">
        <w:rPr>
          <w:i/>
          <w:spacing w:val="5"/>
          <w:sz w:val="24"/>
          <w:szCs w:val="24"/>
        </w:rPr>
        <w:t xml:space="preserve"> </w:t>
      </w:r>
      <w:r w:rsidRPr="002E115D">
        <w:rPr>
          <w:sz w:val="24"/>
          <w:szCs w:val="24"/>
        </w:rPr>
        <w:t>«Листопад»,</w:t>
      </w:r>
      <w:r w:rsidRPr="002E115D">
        <w:rPr>
          <w:spacing w:val="2"/>
          <w:sz w:val="24"/>
          <w:szCs w:val="24"/>
        </w:rPr>
        <w:t xml:space="preserve"> </w:t>
      </w:r>
      <w:r w:rsidRPr="002E115D">
        <w:rPr>
          <w:sz w:val="24"/>
          <w:szCs w:val="24"/>
        </w:rPr>
        <w:t>муз. Т.</w:t>
      </w:r>
      <w:r w:rsidRPr="002E115D">
        <w:rPr>
          <w:spacing w:val="1"/>
          <w:sz w:val="24"/>
          <w:szCs w:val="24"/>
        </w:rPr>
        <w:t xml:space="preserve"> </w:t>
      </w:r>
      <w:r w:rsidRPr="002E115D">
        <w:rPr>
          <w:sz w:val="24"/>
          <w:szCs w:val="24"/>
        </w:rPr>
        <w:t>Попатенко, сл.</w:t>
      </w:r>
      <w:r w:rsidRPr="002E115D">
        <w:rPr>
          <w:spacing w:val="1"/>
          <w:sz w:val="24"/>
          <w:szCs w:val="24"/>
        </w:rPr>
        <w:t xml:space="preserve"> </w:t>
      </w:r>
      <w:r w:rsidRPr="002E115D">
        <w:rPr>
          <w:sz w:val="24"/>
          <w:szCs w:val="24"/>
        </w:rPr>
        <w:t>Е.</w:t>
      </w:r>
      <w:r w:rsidRPr="002E115D">
        <w:rPr>
          <w:spacing w:val="-5"/>
          <w:sz w:val="24"/>
          <w:szCs w:val="24"/>
        </w:rPr>
        <w:t xml:space="preserve"> </w:t>
      </w:r>
      <w:r w:rsidRPr="002E115D">
        <w:rPr>
          <w:sz w:val="24"/>
          <w:szCs w:val="24"/>
        </w:rPr>
        <w:t>Авдиенко;</w:t>
      </w:r>
      <w:r w:rsidRPr="002E115D">
        <w:rPr>
          <w:spacing w:val="64"/>
          <w:sz w:val="24"/>
          <w:szCs w:val="24"/>
        </w:rPr>
        <w:t xml:space="preserve"> </w:t>
      </w:r>
      <w:r w:rsidRPr="002E115D">
        <w:rPr>
          <w:sz w:val="24"/>
          <w:szCs w:val="24"/>
        </w:rPr>
        <w:t>«Здравствуй, Родина моя!», муз.</w:t>
      </w:r>
      <w:r w:rsidRPr="002E115D">
        <w:rPr>
          <w:spacing w:val="1"/>
          <w:sz w:val="24"/>
          <w:szCs w:val="24"/>
        </w:rPr>
        <w:t xml:space="preserve"> </w:t>
      </w:r>
      <w:r w:rsidRPr="002E115D">
        <w:rPr>
          <w:sz w:val="24"/>
          <w:szCs w:val="24"/>
        </w:rPr>
        <w:t>Ю.</w:t>
      </w:r>
      <w:r w:rsidRPr="002E115D">
        <w:rPr>
          <w:spacing w:val="1"/>
          <w:sz w:val="24"/>
          <w:szCs w:val="24"/>
        </w:rPr>
        <w:t xml:space="preserve"> </w:t>
      </w:r>
      <w:r w:rsidRPr="002E115D">
        <w:rPr>
          <w:sz w:val="24"/>
          <w:szCs w:val="24"/>
        </w:rPr>
        <w:t>Чичкова,</w:t>
      </w:r>
      <w:r w:rsidRPr="002E115D">
        <w:rPr>
          <w:spacing w:val="1"/>
          <w:sz w:val="24"/>
          <w:szCs w:val="24"/>
        </w:rPr>
        <w:t xml:space="preserve"> </w:t>
      </w:r>
      <w:r w:rsidRPr="002E115D">
        <w:rPr>
          <w:sz w:val="24"/>
          <w:szCs w:val="24"/>
        </w:rPr>
        <w:t>сл.</w:t>
      </w:r>
      <w:r w:rsidRPr="002E115D">
        <w:rPr>
          <w:spacing w:val="1"/>
          <w:sz w:val="24"/>
          <w:szCs w:val="24"/>
        </w:rPr>
        <w:t xml:space="preserve"> </w:t>
      </w:r>
      <w:r w:rsidRPr="002E115D">
        <w:rPr>
          <w:sz w:val="24"/>
          <w:szCs w:val="24"/>
        </w:rPr>
        <w:t>К.</w:t>
      </w:r>
      <w:r w:rsidRPr="002E115D">
        <w:rPr>
          <w:spacing w:val="1"/>
          <w:sz w:val="24"/>
          <w:szCs w:val="24"/>
        </w:rPr>
        <w:t xml:space="preserve"> </w:t>
      </w:r>
      <w:r w:rsidRPr="002E115D">
        <w:rPr>
          <w:sz w:val="24"/>
          <w:szCs w:val="24"/>
        </w:rPr>
        <w:t>Ибряева;</w:t>
      </w:r>
      <w:r w:rsidRPr="002E115D">
        <w:rPr>
          <w:spacing w:val="1"/>
          <w:sz w:val="24"/>
          <w:szCs w:val="24"/>
        </w:rPr>
        <w:t xml:space="preserve"> </w:t>
      </w:r>
      <w:r w:rsidRPr="002E115D">
        <w:rPr>
          <w:sz w:val="24"/>
          <w:szCs w:val="24"/>
        </w:rPr>
        <w:t>«Зимняя</w:t>
      </w:r>
      <w:r w:rsidRPr="002E115D">
        <w:rPr>
          <w:spacing w:val="1"/>
          <w:sz w:val="24"/>
          <w:szCs w:val="24"/>
        </w:rPr>
        <w:t xml:space="preserve"> </w:t>
      </w:r>
      <w:r w:rsidRPr="002E115D">
        <w:rPr>
          <w:sz w:val="24"/>
          <w:szCs w:val="24"/>
        </w:rPr>
        <w:t>песенка»,</w:t>
      </w:r>
      <w:r w:rsidRPr="002E115D">
        <w:rPr>
          <w:spacing w:val="1"/>
          <w:sz w:val="24"/>
          <w:szCs w:val="24"/>
        </w:rPr>
        <w:t xml:space="preserve"> </w:t>
      </w:r>
      <w:r w:rsidRPr="002E115D">
        <w:rPr>
          <w:sz w:val="24"/>
          <w:szCs w:val="24"/>
        </w:rPr>
        <w:t>муз.</w:t>
      </w:r>
      <w:r w:rsidRPr="002E115D">
        <w:rPr>
          <w:spacing w:val="1"/>
          <w:sz w:val="24"/>
          <w:szCs w:val="24"/>
        </w:rPr>
        <w:t xml:space="preserve"> </w:t>
      </w:r>
      <w:r w:rsidRPr="002E115D">
        <w:rPr>
          <w:sz w:val="24"/>
          <w:szCs w:val="24"/>
        </w:rPr>
        <w:t>М.</w:t>
      </w:r>
      <w:r w:rsidRPr="002E115D">
        <w:rPr>
          <w:spacing w:val="1"/>
          <w:sz w:val="24"/>
          <w:szCs w:val="24"/>
        </w:rPr>
        <w:t xml:space="preserve"> </w:t>
      </w:r>
      <w:r w:rsidRPr="002E115D">
        <w:rPr>
          <w:sz w:val="24"/>
          <w:szCs w:val="24"/>
        </w:rPr>
        <w:t>Kpaсева,</w:t>
      </w:r>
      <w:r w:rsidRPr="002E115D">
        <w:rPr>
          <w:spacing w:val="1"/>
          <w:sz w:val="24"/>
          <w:szCs w:val="24"/>
        </w:rPr>
        <w:t xml:space="preserve"> </w:t>
      </w:r>
      <w:r w:rsidRPr="002E115D">
        <w:rPr>
          <w:sz w:val="24"/>
          <w:szCs w:val="24"/>
        </w:rPr>
        <w:t>сл.</w:t>
      </w:r>
      <w:r w:rsidRPr="002E115D">
        <w:rPr>
          <w:spacing w:val="1"/>
          <w:sz w:val="24"/>
          <w:szCs w:val="24"/>
        </w:rPr>
        <w:t xml:space="preserve"> </w:t>
      </w:r>
      <w:r w:rsidRPr="002E115D">
        <w:rPr>
          <w:sz w:val="24"/>
          <w:szCs w:val="24"/>
        </w:rPr>
        <w:t>С.</w:t>
      </w:r>
      <w:r w:rsidRPr="002E115D">
        <w:rPr>
          <w:spacing w:val="-57"/>
          <w:sz w:val="24"/>
          <w:szCs w:val="24"/>
        </w:rPr>
        <w:t xml:space="preserve"> </w:t>
      </w:r>
      <w:r w:rsidRPr="002E115D">
        <w:rPr>
          <w:sz w:val="24"/>
          <w:szCs w:val="24"/>
        </w:rPr>
        <w:t>Вышеславцевой; «Елка», муз. Е. Тиличеевой, сл. Е. Шмановой; сл. З. Петровой; «Самая</w:t>
      </w:r>
      <w:r w:rsidRPr="002E115D">
        <w:rPr>
          <w:spacing w:val="1"/>
          <w:sz w:val="24"/>
          <w:szCs w:val="24"/>
        </w:rPr>
        <w:t xml:space="preserve"> </w:t>
      </w:r>
      <w:r w:rsidRPr="002E115D">
        <w:rPr>
          <w:sz w:val="24"/>
          <w:szCs w:val="24"/>
        </w:rPr>
        <w:t>хорошая», муз. В. Иванникова, сл. О. Фадеевой; «Хорошо у нас в саду», муз. В. Герчик,</w:t>
      </w:r>
      <w:r w:rsidRPr="002E115D">
        <w:rPr>
          <w:spacing w:val="1"/>
          <w:sz w:val="24"/>
          <w:szCs w:val="24"/>
        </w:rPr>
        <w:t xml:space="preserve"> </w:t>
      </w:r>
      <w:r w:rsidRPr="002E115D">
        <w:rPr>
          <w:sz w:val="24"/>
          <w:szCs w:val="24"/>
        </w:rPr>
        <w:t>сл. А. Пришельца; «Новогодний хоровод», муз. Т. Попатенко; «Новогодняя хороводная»,</w:t>
      </w:r>
      <w:r w:rsidRPr="002E115D">
        <w:rPr>
          <w:spacing w:val="-57"/>
          <w:sz w:val="24"/>
          <w:szCs w:val="24"/>
        </w:rPr>
        <w:t xml:space="preserve"> </w:t>
      </w:r>
      <w:r w:rsidRPr="002E115D">
        <w:rPr>
          <w:sz w:val="24"/>
          <w:szCs w:val="24"/>
        </w:rPr>
        <w:t>муз.</w:t>
      </w:r>
      <w:r w:rsidRPr="002E115D">
        <w:rPr>
          <w:spacing w:val="21"/>
          <w:sz w:val="24"/>
          <w:szCs w:val="24"/>
        </w:rPr>
        <w:t xml:space="preserve"> </w:t>
      </w:r>
      <w:r w:rsidRPr="002E115D">
        <w:rPr>
          <w:sz w:val="24"/>
          <w:szCs w:val="24"/>
        </w:rPr>
        <w:t>С.</w:t>
      </w:r>
      <w:r w:rsidRPr="002E115D">
        <w:rPr>
          <w:spacing w:val="21"/>
          <w:sz w:val="24"/>
          <w:szCs w:val="24"/>
        </w:rPr>
        <w:t xml:space="preserve"> </w:t>
      </w:r>
      <w:r w:rsidRPr="002E115D">
        <w:rPr>
          <w:sz w:val="24"/>
          <w:szCs w:val="24"/>
        </w:rPr>
        <w:t>Шнайдера;</w:t>
      </w:r>
      <w:r w:rsidRPr="002E115D">
        <w:rPr>
          <w:spacing w:val="27"/>
          <w:sz w:val="24"/>
          <w:szCs w:val="24"/>
        </w:rPr>
        <w:t xml:space="preserve"> </w:t>
      </w:r>
      <w:r w:rsidRPr="002E115D">
        <w:rPr>
          <w:sz w:val="24"/>
          <w:szCs w:val="24"/>
        </w:rPr>
        <w:t>«Песенка</w:t>
      </w:r>
      <w:r w:rsidRPr="002E115D">
        <w:rPr>
          <w:spacing w:val="20"/>
          <w:sz w:val="24"/>
          <w:szCs w:val="24"/>
        </w:rPr>
        <w:t xml:space="preserve"> </w:t>
      </w:r>
      <w:r w:rsidRPr="002E115D">
        <w:rPr>
          <w:sz w:val="24"/>
          <w:szCs w:val="24"/>
        </w:rPr>
        <w:t>про</w:t>
      </w:r>
      <w:r w:rsidRPr="002E115D">
        <w:rPr>
          <w:spacing w:val="21"/>
          <w:sz w:val="24"/>
          <w:szCs w:val="24"/>
        </w:rPr>
        <w:t xml:space="preserve"> </w:t>
      </w:r>
      <w:r w:rsidRPr="002E115D">
        <w:rPr>
          <w:sz w:val="24"/>
          <w:szCs w:val="24"/>
        </w:rPr>
        <w:t>бабушку»,</w:t>
      </w:r>
      <w:r w:rsidRPr="002E115D">
        <w:rPr>
          <w:spacing w:val="28"/>
          <w:sz w:val="24"/>
          <w:szCs w:val="24"/>
        </w:rPr>
        <w:t xml:space="preserve"> </w:t>
      </w:r>
      <w:r w:rsidRPr="002E115D">
        <w:rPr>
          <w:sz w:val="24"/>
          <w:szCs w:val="24"/>
        </w:rPr>
        <w:t>«Брат-</w:t>
      </w:r>
      <w:r w:rsidRPr="002E115D">
        <w:rPr>
          <w:spacing w:val="23"/>
          <w:sz w:val="24"/>
          <w:szCs w:val="24"/>
        </w:rPr>
        <w:t xml:space="preserve"> </w:t>
      </w:r>
      <w:r w:rsidRPr="002E115D">
        <w:rPr>
          <w:sz w:val="24"/>
          <w:szCs w:val="24"/>
        </w:rPr>
        <w:t>солдат»,</w:t>
      </w:r>
      <w:r w:rsidRPr="002E115D">
        <w:rPr>
          <w:spacing w:val="30"/>
          <w:sz w:val="24"/>
          <w:szCs w:val="24"/>
        </w:rPr>
        <w:t xml:space="preserve"> </w:t>
      </w:r>
      <w:r w:rsidRPr="002E115D">
        <w:rPr>
          <w:sz w:val="24"/>
          <w:szCs w:val="24"/>
        </w:rPr>
        <w:t>муз.</w:t>
      </w:r>
      <w:r w:rsidRPr="002E115D">
        <w:rPr>
          <w:spacing w:val="24"/>
          <w:sz w:val="24"/>
          <w:szCs w:val="24"/>
        </w:rPr>
        <w:t xml:space="preserve"> </w:t>
      </w:r>
      <w:r w:rsidRPr="002E115D">
        <w:rPr>
          <w:sz w:val="24"/>
          <w:szCs w:val="24"/>
        </w:rPr>
        <w:t>М.</w:t>
      </w:r>
      <w:r w:rsidRPr="002E115D">
        <w:rPr>
          <w:spacing w:val="21"/>
          <w:sz w:val="24"/>
          <w:szCs w:val="24"/>
        </w:rPr>
        <w:t xml:space="preserve"> </w:t>
      </w:r>
      <w:r w:rsidRPr="002E115D">
        <w:rPr>
          <w:sz w:val="24"/>
          <w:szCs w:val="24"/>
        </w:rPr>
        <w:t>Парцхаладзе;</w:t>
      </w:r>
    </w:p>
    <w:p w:rsidR="002E115D" w:rsidRPr="002E115D" w:rsidRDefault="002E115D" w:rsidP="002E115D">
      <w:pPr>
        <w:spacing w:line="276" w:lineRule="auto"/>
        <w:ind w:firstLine="709"/>
        <w:jc w:val="both"/>
        <w:rPr>
          <w:sz w:val="24"/>
          <w:szCs w:val="24"/>
        </w:rPr>
      </w:pPr>
      <w:r w:rsidRPr="002E115D">
        <w:rPr>
          <w:sz w:val="24"/>
          <w:szCs w:val="24"/>
        </w:rPr>
        <w:t>«Пришла весна», муз. З. Левиной, сл. Л. Некрасовой;</w:t>
      </w:r>
      <w:r w:rsidRPr="002E115D">
        <w:rPr>
          <w:spacing w:val="60"/>
          <w:sz w:val="24"/>
          <w:szCs w:val="24"/>
        </w:rPr>
        <w:t xml:space="preserve"> </w:t>
      </w:r>
      <w:r w:rsidRPr="002E115D">
        <w:rPr>
          <w:sz w:val="24"/>
          <w:szCs w:val="24"/>
        </w:rPr>
        <w:t>«До свиданья, детский сад», муз.</w:t>
      </w:r>
      <w:r w:rsidRPr="002E115D">
        <w:rPr>
          <w:spacing w:val="1"/>
          <w:sz w:val="24"/>
          <w:szCs w:val="24"/>
        </w:rPr>
        <w:t xml:space="preserve"> </w:t>
      </w:r>
      <w:r w:rsidRPr="002E115D">
        <w:rPr>
          <w:sz w:val="24"/>
          <w:szCs w:val="24"/>
        </w:rPr>
        <w:t>Ю. Слонова, сл. B. Малкова; «Мы теперь ученики», муз. Г. Струве; «Праздник Победы»,</w:t>
      </w:r>
      <w:r w:rsidRPr="002E115D">
        <w:rPr>
          <w:spacing w:val="1"/>
          <w:sz w:val="24"/>
          <w:szCs w:val="24"/>
        </w:rPr>
        <w:t xml:space="preserve"> </w:t>
      </w:r>
      <w:r w:rsidRPr="002E115D">
        <w:rPr>
          <w:sz w:val="24"/>
          <w:szCs w:val="24"/>
        </w:rPr>
        <w:t>муз.</w:t>
      </w:r>
      <w:r w:rsidRPr="002E115D">
        <w:rPr>
          <w:spacing w:val="-1"/>
          <w:sz w:val="24"/>
          <w:szCs w:val="24"/>
        </w:rPr>
        <w:t xml:space="preserve"> </w:t>
      </w:r>
      <w:r w:rsidRPr="002E115D">
        <w:rPr>
          <w:sz w:val="24"/>
          <w:szCs w:val="24"/>
        </w:rPr>
        <w:t>М.</w:t>
      </w:r>
      <w:r w:rsidRPr="002E115D">
        <w:rPr>
          <w:spacing w:val="1"/>
          <w:sz w:val="24"/>
          <w:szCs w:val="24"/>
        </w:rPr>
        <w:t xml:space="preserve"> </w:t>
      </w:r>
      <w:r w:rsidRPr="002E115D">
        <w:rPr>
          <w:sz w:val="24"/>
          <w:szCs w:val="24"/>
        </w:rPr>
        <w:t>Парцхаладзе;</w:t>
      </w:r>
      <w:r w:rsidRPr="002E115D">
        <w:rPr>
          <w:spacing w:val="6"/>
          <w:sz w:val="24"/>
          <w:szCs w:val="24"/>
        </w:rPr>
        <w:t xml:space="preserve"> </w:t>
      </w:r>
      <w:r w:rsidRPr="002E115D">
        <w:rPr>
          <w:sz w:val="24"/>
          <w:szCs w:val="24"/>
        </w:rPr>
        <w:t>«Песня</w:t>
      </w:r>
      <w:r w:rsidRPr="002E115D">
        <w:rPr>
          <w:spacing w:val="-1"/>
          <w:sz w:val="24"/>
          <w:szCs w:val="24"/>
        </w:rPr>
        <w:t xml:space="preserve"> </w:t>
      </w:r>
      <w:r w:rsidRPr="002E115D">
        <w:rPr>
          <w:sz w:val="24"/>
          <w:szCs w:val="24"/>
        </w:rPr>
        <w:t>о Москве»,</w:t>
      </w:r>
      <w:r w:rsidRPr="002E115D">
        <w:rPr>
          <w:spacing w:val="2"/>
          <w:sz w:val="24"/>
          <w:szCs w:val="24"/>
        </w:rPr>
        <w:t xml:space="preserve"> </w:t>
      </w:r>
      <w:r w:rsidRPr="002E115D">
        <w:rPr>
          <w:sz w:val="24"/>
          <w:szCs w:val="24"/>
        </w:rPr>
        <w:t>муз.</w:t>
      </w:r>
      <w:r w:rsidRPr="002E115D">
        <w:rPr>
          <w:spacing w:val="2"/>
          <w:sz w:val="24"/>
          <w:szCs w:val="24"/>
        </w:rPr>
        <w:t xml:space="preserve"> </w:t>
      </w:r>
      <w:r w:rsidRPr="002E115D">
        <w:rPr>
          <w:sz w:val="24"/>
          <w:szCs w:val="24"/>
        </w:rPr>
        <w:t>Г.</w:t>
      </w:r>
      <w:r w:rsidRPr="002E115D">
        <w:rPr>
          <w:spacing w:val="-3"/>
          <w:sz w:val="24"/>
          <w:szCs w:val="24"/>
        </w:rPr>
        <w:t xml:space="preserve"> </w:t>
      </w:r>
      <w:r w:rsidRPr="002E115D">
        <w:rPr>
          <w:sz w:val="24"/>
          <w:szCs w:val="24"/>
        </w:rPr>
        <w:t>Свиридова;</w:t>
      </w:r>
    </w:p>
    <w:p w:rsidR="002E115D" w:rsidRPr="002E115D" w:rsidRDefault="002E115D" w:rsidP="002E115D">
      <w:pPr>
        <w:spacing w:before="1" w:line="276" w:lineRule="auto"/>
        <w:ind w:firstLine="709"/>
        <w:jc w:val="both"/>
        <w:rPr>
          <w:sz w:val="24"/>
          <w:szCs w:val="24"/>
        </w:rPr>
      </w:pPr>
      <w:r w:rsidRPr="002E115D">
        <w:rPr>
          <w:i/>
          <w:sz w:val="24"/>
          <w:szCs w:val="24"/>
        </w:rPr>
        <w:t xml:space="preserve">Песенное  </w:t>
      </w:r>
      <w:r w:rsidRPr="002E115D">
        <w:rPr>
          <w:i/>
          <w:spacing w:val="1"/>
          <w:sz w:val="24"/>
          <w:szCs w:val="24"/>
        </w:rPr>
        <w:t xml:space="preserve"> </w:t>
      </w:r>
      <w:r w:rsidRPr="002E115D">
        <w:rPr>
          <w:i/>
          <w:sz w:val="24"/>
          <w:szCs w:val="24"/>
        </w:rPr>
        <w:t xml:space="preserve">творчество.  </w:t>
      </w:r>
      <w:r w:rsidRPr="002E115D">
        <w:rPr>
          <w:i/>
          <w:spacing w:val="9"/>
          <w:sz w:val="24"/>
          <w:szCs w:val="24"/>
        </w:rPr>
        <w:t xml:space="preserve"> </w:t>
      </w:r>
      <w:r w:rsidRPr="002E115D">
        <w:rPr>
          <w:sz w:val="24"/>
          <w:szCs w:val="24"/>
        </w:rPr>
        <w:t xml:space="preserve">«Веселая  </w:t>
      </w:r>
      <w:r w:rsidRPr="002E115D">
        <w:rPr>
          <w:spacing w:val="2"/>
          <w:sz w:val="24"/>
          <w:szCs w:val="24"/>
        </w:rPr>
        <w:t xml:space="preserve"> </w:t>
      </w:r>
      <w:r w:rsidRPr="002E115D">
        <w:rPr>
          <w:sz w:val="24"/>
          <w:szCs w:val="24"/>
        </w:rPr>
        <w:t xml:space="preserve">песенка»,  </w:t>
      </w:r>
      <w:r w:rsidRPr="002E115D">
        <w:rPr>
          <w:spacing w:val="4"/>
          <w:sz w:val="24"/>
          <w:szCs w:val="24"/>
        </w:rPr>
        <w:t xml:space="preserve"> </w:t>
      </w:r>
      <w:r w:rsidRPr="002E115D">
        <w:rPr>
          <w:sz w:val="24"/>
          <w:szCs w:val="24"/>
        </w:rPr>
        <w:t xml:space="preserve">муз.  </w:t>
      </w:r>
      <w:r w:rsidRPr="002E115D">
        <w:rPr>
          <w:spacing w:val="2"/>
          <w:sz w:val="24"/>
          <w:szCs w:val="24"/>
        </w:rPr>
        <w:t xml:space="preserve"> </w:t>
      </w:r>
      <w:r w:rsidRPr="002E115D">
        <w:rPr>
          <w:sz w:val="24"/>
          <w:szCs w:val="24"/>
        </w:rPr>
        <w:t xml:space="preserve">Г.Струве,  </w:t>
      </w:r>
      <w:r w:rsidRPr="002E115D">
        <w:rPr>
          <w:spacing w:val="1"/>
          <w:sz w:val="24"/>
          <w:szCs w:val="24"/>
        </w:rPr>
        <w:t xml:space="preserve"> </w:t>
      </w:r>
      <w:r w:rsidRPr="002E115D">
        <w:rPr>
          <w:sz w:val="24"/>
          <w:szCs w:val="24"/>
        </w:rPr>
        <w:t xml:space="preserve">сл.  </w:t>
      </w:r>
      <w:r w:rsidRPr="002E115D">
        <w:rPr>
          <w:spacing w:val="5"/>
          <w:sz w:val="24"/>
          <w:szCs w:val="24"/>
        </w:rPr>
        <w:t xml:space="preserve"> </w:t>
      </w:r>
      <w:r w:rsidRPr="002E115D">
        <w:rPr>
          <w:sz w:val="24"/>
          <w:szCs w:val="24"/>
        </w:rPr>
        <w:t xml:space="preserve">В.  </w:t>
      </w:r>
      <w:r w:rsidRPr="002E115D">
        <w:rPr>
          <w:spacing w:val="1"/>
          <w:sz w:val="24"/>
          <w:szCs w:val="24"/>
        </w:rPr>
        <w:t xml:space="preserve"> </w:t>
      </w:r>
      <w:r w:rsidRPr="002E115D">
        <w:rPr>
          <w:sz w:val="24"/>
          <w:szCs w:val="24"/>
        </w:rPr>
        <w:t>Викторова;</w:t>
      </w:r>
    </w:p>
    <w:p w:rsidR="002E115D" w:rsidRPr="002E115D" w:rsidRDefault="002E115D" w:rsidP="002E115D">
      <w:pPr>
        <w:spacing w:before="41" w:line="276" w:lineRule="auto"/>
        <w:ind w:firstLine="709"/>
        <w:jc w:val="both"/>
        <w:rPr>
          <w:sz w:val="24"/>
          <w:szCs w:val="24"/>
        </w:rPr>
      </w:pPr>
      <w:r w:rsidRPr="002E115D">
        <w:rPr>
          <w:sz w:val="24"/>
          <w:szCs w:val="24"/>
        </w:rPr>
        <w:t>«Плясовая», муз.</w:t>
      </w:r>
      <w:r w:rsidRPr="002E115D">
        <w:rPr>
          <w:spacing w:val="-3"/>
          <w:sz w:val="24"/>
          <w:szCs w:val="24"/>
        </w:rPr>
        <w:t xml:space="preserve"> </w:t>
      </w:r>
      <w:r w:rsidRPr="002E115D">
        <w:rPr>
          <w:sz w:val="24"/>
          <w:szCs w:val="24"/>
        </w:rPr>
        <w:t>Т.</w:t>
      </w:r>
      <w:r w:rsidRPr="002E115D">
        <w:rPr>
          <w:spacing w:val="-4"/>
          <w:sz w:val="24"/>
          <w:szCs w:val="24"/>
        </w:rPr>
        <w:t xml:space="preserve"> </w:t>
      </w:r>
      <w:r w:rsidRPr="002E115D">
        <w:rPr>
          <w:sz w:val="24"/>
          <w:szCs w:val="24"/>
        </w:rPr>
        <w:t>Ломовой;</w:t>
      </w:r>
      <w:r w:rsidRPr="002E115D">
        <w:rPr>
          <w:spacing w:val="6"/>
          <w:sz w:val="24"/>
          <w:szCs w:val="24"/>
        </w:rPr>
        <w:t xml:space="preserve"> </w:t>
      </w:r>
      <w:r w:rsidRPr="002E115D">
        <w:rPr>
          <w:sz w:val="24"/>
          <w:szCs w:val="24"/>
        </w:rPr>
        <w:t>«Весной»,</w:t>
      </w:r>
      <w:r w:rsidRPr="002E115D">
        <w:rPr>
          <w:spacing w:val="-4"/>
          <w:sz w:val="24"/>
          <w:szCs w:val="24"/>
        </w:rPr>
        <w:t xml:space="preserve"> </w:t>
      </w:r>
      <w:r w:rsidRPr="002E115D">
        <w:rPr>
          <w:sz w:val="24"/>
          <w:szCs w:val="24"/>
        </w:rPr>
        <w:t>муз.</w:t>
      </w:r>
      <w:r w:rsidRPr="002E115D">
        <w:rPr>
          <w:spacing w:val="-2"/>
          <w:sz w:val="24"/>
          <w:szCs w:val="24"/>
        </w:rPr>
        <w:t xml:space="preserve"> </w:t>
      </w:r>
      <w:r w:rsidRPr="002E115D">
        <w:rPr>
          <w:sz w:val="24"/>
          <w:szCs w:val="24"/>
        </w:rPr>
        <w:t>Г.</w:t>
      </w:r>
      <w:r w:rsidRPr="002E115D">
        <w:rPr>
          <w:spacing w:val="-2"/>
          <w:sz w:val="24"/>
          <w:szCs w:val="24"/>
        </w:rPr>
        <w:t xml:space="preserve"> </w:t>
      </w:r>
      <w:r w:rsidRPr="002E115D">
        <w:rPr>
          <w:sz w:val="24"/>
          <w:szCs w:val="24"/>
        </w:rPr>
        <w:t>Зингера;</w:t>
      </w:r>
    </w:p>
    <w:p w:rsidR="002E115D" w:rsidRPr="002E115D" w:rsidRDefault="002E115D" w:rsidP="002E115D">
      <w:pPr>
        <w:spacing w:before="43" w:line="276" w:lineRule="auto"/>
        <w:ind w:firstLine="709"/>
        <w:jc w:val="both"/>
        <w:rPr>
          <w:i/>
          <w:sz w:val="24"/>
          <w:szCs w:val="24"/>
        </w:rPr>
      </w:pPr>
      <w:r w:rsidRPr="002E115D">
        <w:rPr>
          <w:i/>
          <w:sz w:val="24"/>
          <w:szCs w:val="24"/>
        </w:rPr>
        <w:t>Музыкально-ритмические</w:t>
      </w:r>
      <w:r w:rsidRPr="002E115D">
        <w:rPr>
          <w:i/>
          <w:spacing w:val="-10"/>
          <w:sz w:val="24"/>
          <w:szCs w:val="24"/>
        </w:rPr>
        <w:t xml:space="preserve"> </w:t>
      </w:r>
      <w:r w:rsidRPr="002E115D">
        <w:rPr>
          <w:i/>
          <w:sz w:val="24"/>
          <w:szCs w:val="24"/>
        </w:rPr>
        <w:t>движения</w:t>
      </w:r>
    </w:p>
    <w:p w:rsidR="002E115D" w:rsidRPr="002E115D" w:rsidRDefault="002E115D" w:rsidP="002E115D">
      <w:pPr>
        <w:spacing w:before="41" w:line="276" w:lineRule="auto"/>
        <w:ind w:firstLine="709"/>
        <w:jc w:val="both"/>
        <w:rPr>
          <w:sz w:val="24"/>
          <w:szCs w:val="24"/>
        </w:rPr>
      </w:pPr>
      <w:r w:rsidRPr="002E115D">
        <w:rPr>
          <w:i/>
          <w:sz w:val="24"/>
          <w:szCs w:val="24"/>
        </w:rPr>
        <w:t>Упражнения</w:t>
      </w:r>
      <w:r w:rsidRPr="002E115D">
        <w:rPr>
          <w:sz w:val="24"/>
          <w:szCs w:val="24"/>
        </w:rPr>
        <w:t>.</w:t>
      </w:r>
      <w:r w:rsidRPr="002E115D">
        <w:rPr>
          <w:spacing w:val="1"/>
          <w:sz w:val="24"/>
          <w:szCs w:val="24"/>
        </w:rPr>
        <w:t xml:space="preserve"> </w:t>
      </w:r>
      <w:r w:rsidRPr="002E115D">
        <w:rPr>
          <w:sz w:val="24"/>
          <w:szCs w:val="24"/>
        </w:rPr>
        <w:t>«Марш»,</w:t>
      </w:r>
      <w:r w:rsidRPr="002E115D">
        <w:rPr>
          <w:spacing w:val="1"/>
          <w:sz w:val="24"/>
          <w:szCs w:val="24"/>
        </w:rPr>
        <w:t xml:space="preserve"> </w:t>
      </w:r>
      <w:r w:rsidRPr="002E115D">
        <w:rPr>
          <w:sz w:val="24"/>
          <w:szCs w:val="24"/>
        </w:rPr>
        <w:t>муз.</w:t>
      </w:r>
      <w:r w:rsidRPr="002E115D">
        <w:rPr>
          <w:spacing w:val="1"/>
          <w:sz w:val="24"/>
          <w:szCs w:val="24"/>
        </w:rPr>
        <w:t xml:space="preserve"> </w:t>
      </w:r>
      <w:r w:rsidRPr="002E115D">
        <w:rPr>
          <w:sz w:val="24"/>
          <w:szCs w:val="24"/>
        </w:rPr>
        <w:t>М.</w:t>
      </w:r>
      <w:r w:rsidRPr="002E115D">
        <w:rPr>
          <w:spacing w:val="1"/>
          <w:sz w:val="24"/>
          <w:szCs w:val="24"/>
        </w:rPr>
        <w:t xml:space="preserve"> </w:t>
      </w:r>
      <w:r w:rsidRPr="002E115D">
        <w:rPr>
          <w:sz w:val="24"/>
          <w:szCs w:val="24"/>
        </w:rPr>
        <w:t>Робера;</w:t>
      </w:r>
      <w:r w:rsidRPr="002E115D">
        <w:rPr>
          <w:spacing w:val="1"/>
          <w:sz w:val="24"/>
          <w:szCs w:val="24"/>
        </w:rPr>
        <w:t xml:space="preserve"> </w:t>
      </w:r>
      <w:r w:rsidRPr="002E115D">
        <w:rPr>
          <w:sz w:val="24"/>
          <w:szCs w:val="24"/>
        </w:rPr>
        <w:t>«Бег»,</w:t>
      </w:r>
      <w:r w:rsidRPr="002E115D">
        <w:rPr>
          <w:spacing w:val="1"/>
          <w:sz w:val="24"/>
          <w:szCs w:val="24"/>
        </w:rPr>
        <w:t xml:space="preserve"> </w:t>
      </w:r>
      <w:r w:rsidRPr="002E115D">
        <w:rPr>
          <w:sz w:val="24"/>
          <w:szCs w:val="24"/>
        </w:rPr>
        <w:t>«Цветные</w:t>
      </w:r>
      <w:r w:rsidRPr="002E115D">
        <w:rPr>
          <w:spacing w:val="1"/>
          <w:sz w:val="24"/>
          <w:szCs w:val="24"/>
        </w:rPr>
        <w:t xml:space="preserve"> </w:t>
      </w:r>
      <w:r w:rsidRPr="002E115D">
        <w:rPr>
          <w:sz w:val="24"/>
          <w:szCs w:val="24"/>
        </w:rPr>
        <w:t>флажки»,</w:t>
      </w:r>
      <w:r w:rsidRPr="002E115D">
        <w:rPr>
          <w:spacing w:val="1"/>
          <w:sz w:val="24"/>
          <w:szCs w:val="24"/>
        </w:rPr>
        <w:t xml:space="preserve"> </w:t>
      </w:r>
      <w:r w:rsidRPr="002E115D">
        <w:rPr>
          <w:sz w:val="24"/>
          <w:szCs w:val="24"/>
        </w:rPr>
        <w:t>муз.</w:t>
      </w:r>
      <w:r w:rsidRPr="002E115D">
        <w:rPr>
          <w:spacing w:val="1"/>
          <w:sz w:val="24"/>
          <w:szCs w:val="24"/>
        </w:rPr>
        <w:t xml:space="preserve"> </w:t>
      </w:r>
      <w:r w:rsidRPr="002E115D">
        <w:rPr>
          <w:sz w:val="24"/>
          <w:szCs w:val="24"/>
        </w:rPr>
        <w:t>Е.</w:t>
      </w:r>
      <w:r w:rsidRPr="002E115D">
        <w:rPr>
          <w:spacing w:val="1"/>
          <w:sz w:val="24"/>
          <w:szCs w:val="24"/>
        </w:rPr>
        <w:t xml:space="preserve"> </w:t>
      </w:r>
      <w:r w:rsidRPr="002E115D">
        <w:rPr>
          <w:sz w:val="24"/>
          <w:szCs w:val="24"/>
        </w:rPr>
        <w:t>Тиличеевой;</w:t>
      </w:r>
      <w:r w:rsidRPr="002E115D">
        <w:rPr>
          <w:spacing w:val="1"/>
          <w:sz w:val="24"/>
          <w:szCs w:val="24"/>
        </w:rPr>
        <w:t xml:space="preserve"> </w:t>
      </w:r>
      <w:r w:rsidRPr="002E115D">
        <w:rPr>
          <w:sz w:val="24"/>
          <w:szCs w:val="24"/>
        </w:rPr>
        <w:t>«Кто</w:t>
      </w:r>
      <w:r w:rsidRPr="002E115D">
        <w:rPr>
          <w:spacing w:val="1"/>
          <w:sz w:val="24"/>
          <w:szCs w:val="24"/>
        </w:rPr>
        <w:t xml:space="preserve"> </w:t>
      </w:r>
      <w:r w:rsidRPr="002E115D">
        <w:rPr>
          <w:sz w:val="24"/>
          <w:szCs w:val="24"/>
        </w:rPr>
        <w:t>лучше</w:t>
      </w:r>
      <w:r w:rsidRPr="002E115D">
        <w:rPr>
          <w:spacing w:val="1"/>
          <w:sz w:val="24"/>
          <w:szCs w:val="24"/>
        </w:rPr>
        <w:t xml:space="preserve"> </w:t>
      </w:r>
      <w:r w:rsidRPr="002E115D">
        <w:rPr>
          <w:sz w:val="24"/>
          <w:szCs w:val="24"/>
        </w:rPr>
        <w:t>скачет?»,</w:t>
      </w:r>
      <w:r w:rsidRPr="002E115D">
        <w:rPr>
          <w:spacing w:val="1"/>
          <w:sz w:val="24"/>
          <w:szCs w:val="24"/>
        </w:rPr>
        <w:t xml:space="preserve"> </w:t>
      </w:r>
      <w:r w:rsidRPr="002E115D">
        <w:rPr>
          <w:sz w:val="24"/>
          <w:szCs w:val="24"/>
        </w:rPr>
        <w:t>«Шагают</w:t>
      </w:r>
      <w:r w:rsidRPr="002E115D">
        <w:rPr>
          <w:spacing w:val="1"/>
          <w:sz w:val="24"/>
          <w:szCs w:val="24"/>
        </w:rPr>
        <w:t xml:space="preserve"> </w:t>
      </w:r>
      <w:r w:rsidRPr="002E115D">
        <w:rPr>
          <w:sz w:val="24"/>
          <w:szCs w:val="24"/>
        </w:rPr>
        <w:t>девочки</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мальчики»,</w:t>
      </w:r>
      <w:r w:rsidRPr="002E115D">
        <w:rPr>
          <w:spacing w:val="1"/>
          <w:sz w:val="24"/>
          <w:szCs w:val="24"/>
        </w:rPr>
        <w:t xml:space="preserve"> </w:t>
      </w:r>
      <w:r w:rsidRPr="002E115D">
        <w:rPr>
          <w:sz w:val="24"/>
          <w:szCs w:val="24"/>
        </w:rPr>
        <w:t>муз.</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Золотарева;поднимай</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скрещивай</w:t>
      </w:r>
      <w:r w:rsidRPr="002E115D">
        <w:rPr>
          <w:spacing w:val="1"/>
          <w:sz w:val="24"/>
          <w:szCs w:val="24"/>
        </w:rPr>
        <w:t xml:space="preserve"> </w:t>
      </w:r>
      <w:r w:rsidRPr="002E115D">
        <w:rPr>
          <w:sz w:val="24"/>
          <w:szCs w:val="24"/>
        </w:rPr>
        <w:t>флажки</w:t>
      </w:r>
      <w:r w:rsidRPr="002E115D">
        <w:rPr>
          <w:spacing w:val="1"/>
          <w:sz w:val="24"/>
          <w:szCs w:val="24"/>
        </w:rPr>
        <w:t xml:space="preserve"> </w:t>
      </w:r>
      <w:r w:rsidRPr="002E115D">
        <w:rPr>
          <w:sz w:val="24"/>
          <w:szCs w:val="24"/>
        </w:rPr>
        <w:t>(«Этюд»,</w:t>
      </w:r>
      <w:r w:rsidRPr="002E115D">
        <w:rPr>
          <w:spacing w:val="1"/>
          <w:sz w:val="24"/>
          <w:szCs w:val="24"/>
        </w:rPr>
        <w:t xml:space="preserve"> </w:t>
      </w:r>
      <w:r w:rsidRPr="002E115D">
        <w:rPr>
          <w:sz w:val="24"/>
          <w:szCs w:val="24"/>
        </w:rPr>
        <w:t>муз.</w:t>
      </w:r>
      <w:r w:rsidRPr="002E115D">
        <w:rPr>
          <w:spacing w:val="1"/>
          <w:sz w:val="24"/>
          <w:szCs w:val="24"/>
        </w:rPr>
        <w:t xml:space="preserve"> </w:t>
      </w:r>
      <w:r w:rsidRPr="002E115D">
        <w:rPr>
          <w:sz w:val="24"/>
          <w:szCs w:val="24"/>
        </w:rPr>
        <w:t>К.</w:t>
      </w:r>
      <w:r w:rsidRPr="002E115D">
        <w:rPr>
          <w:spacing w:val="1"/>
          <w:sz w:val="24"/>
          <w:szCs w:val="24"/>
        </w:rPr>
        <w:t xml:space="preserve"> </w:t>
      </w:r>
      <w:r w:rsidRPr="002E115D">
        <w:rPr>
          <w:sz w:val="24"/>
          <w:szCs w:val="24"/>
        </w:rPr>
        <w:t>Гуритта);</w:t>
      </w:r>
      <w:r w:rsidRPr="002E115D">
        <w:rPr>
          <w:spacing w:val="1"/>
          <w:sz w:val="24"/>
          <w:szCs w:val="24"/>
        </w:rPr>
        <w:t xml:space="preserve"> </w:t>
      </w:r>
      <w:r w:rsidRPr="002E115D">
        <w:rPr>
          <w:sz w:val="24"/>
          <w:szCs w:val="24"/>
        </w:rPr>
        <w:t>полоскать</w:t>
      </w:r>
      <w:r w:rsidRPr="002E115D">
        <w:rPr>
          <w:spacing w:val="1"/>
          <w:sz w:val="24"/>
          <w:szCs w:val="24"/>
        </w:rPr>
        <w:t xml:space="preserve"> </w:t>
      </w:r>
      <w:r w:rsidRPr="002E115D">
        <w:rPr>
          <w:sz w:val="24"/>
          <w:szCs w:val="24"/>
        </w:rPr>
        <w:t>платочки: «Ой, утушка луговая», рус. нар. мелодия, обраб. Т. Ломовой; «Упражнение с</w:t>
      </w:r>
      <w:r w:rsidRPr="002E115D">
        <w:rPr>
          <w:spacing w:val="1"/>
          <w:sz w:val="24"/>
          <w:szCs w:val="24"/>
        </w:rPr>
        <w:t xml:space="preserve"> </w:t>
      </w:r>
      <w:r w:rsidRPr="002E115D">
        <w:rPr>
          <w:sz w:val="24"/>
          <w:szCs w:val="24"/>
        </w:rPr>
        <w:t>кубиками»,</w:t>
      </w:r>
      <w:r w:rsidRPr="002E115D">
        <w:rPr>
          <w:spacing w:val="1"/>
          <w:sz w:val="24"/>
          <w:szCs w:val="24"/>
        </w:rPr>
        <w:t xml:space="preserve"> </w:t>
      </w:r>
      <w:r w:rsidRPr="002E115D">
        <w:rPr>
          <w:sz w:val="24"/>
          <w:szCs w:val="24"/>
        </w:rPr>
        <w:t>муз.</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Соснина;</w:t>
      </w:r>
      <w:r w:rsidRPr="002E115D">
        <w:rPr>
          <w:spacing w:val="3"/>
          <w:sz w:val="24"/>
          <w:szCs w:val="24"/>
        </w:rPr>
        <w:t xml:space="preserve"> </w:t>
      </w:r>
      <w:r w:rsidRPr="002E115D">
        <w:rPr>
          <w:sz w:val="24"/>
          <w:szCs w:val="24"/>
        </w:rPr>
        <w:t>«Упражнение</w:t>
      </w:r>
      <w:r w:rsidRPr="002E115D">
        <w:rPr>
          <w:spacing w:val="-2"/>
          <w:sz w:val="24"/>
          <w:szCs w:val="24"/>
        </w:rPr>
        <w:t xml:space="preserve"> </w:t>
      </w:r>
      <w:r w:rsidRPr="002E115D">
        <w:rPr>
          <w:sz w:val="24"/>
          <w:szCs w:val="24"/>
        </w:rPr>
        <w:t>с лентой»</w:t>
      </w:r>
      <w:r w:rsidRPr="002E115D">
        <w:rPr>
          <w:spacing w:val="-6"/>
          <w:sz w:val="24"/>
          <w:szCs w:val="24"/>
        </w:rPr>
        <w:t xml:space="preserve"> </w:t>
      </w:r>
      <w:r w:rsidRPr="002E115D">
        <w:rPr>
          <w:sz w:val="24"/>
          <w:szCs w:val="24"/>
        </w:rPr>
        <w:t>(«Игровая»,</w:t>
      </w:r>
      <w:r w:rsidRPr="002E115D">
        <w:rPr>
          <w:spacing w:val="1"/>
          <w:sz w:val="24"/>
          <w:szCs w:val="24"/>
        </w:rPr>
        <w:t xml:space="preserve"> </w:t>
      </w:r>
      <w:r w:rsidRPr="002E115D">
        <w:rPr>
          <w:sz w:val="24"/>
          <w:szCs w:val="24"/>
        </w:rPr>
        <w:t>муз.</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Кишко).</w:t>
      </w:r>
    </w:p>
    <w:p w:rsidR="002E115D" w:rsidRPr="002E115D" w:rsidRDefault="002E115D" w:rsidP="002E115D">
      <w:pPr>
        <w:spacing w:line="276" w:lineRule="auto"/>
        <w:ind w:firstLine="709"/>
        <w:jc w:val="both"/>
        <w:rPr>
          <w:sz w:val="24"/>
          <w:szCs w:val="24"/>
        </w:rPr>
      </w:pPr>
      <w:r w:rsidRPr="002E115D">
        <w:rPr>
          <w:i/>
          <w:sz w:val="24"/>
          <w:szCs w:val="24"/>
        </w:rPr>
        <w:t xml:space="preserve">Этюды. </w:t>
      </w:r>
      <w:r w:rsidRPr="002E115D">
        <w:rPr>
          <w:sz w:val="24"/>
          <w:szCs w:val="24"/>
        </w:rPr>
        <w:t>«Медведи пляшут», муз. М. Красева; Показывай направление («Марш», муз.</w:t>
      </w:r>
      <w:r w:rsidRPr="002E115D">
        <w:rPr>
          <w:spacing w:val="-57"/>
          <w:sz w:val="24"/>
          <w:szCs w:val="24"/>
        </w:rPr>
        <w:t xml:space="preserve"> </w:t>
      </w:r>
      <w:r w:rsidRPr="002E115D">
        <w:rPr>
          <w:sz w:val="24"/>
          <w:szCs w:val="24"/>
        </w:rPr>
        <w:t>Д.</w:t>
      </w:r>
      <w:r w:rsidRPr="002E115D">
        <w:rPr>
          <w:spacing w:val="1"/>
          <w:sz w:val="24"/>
          <w:szCs w:val="24"/>
        </w:rPr>
        <w:t xml:space="preserve"> </w:t>
      </w:r>
      <w:r w:rsidRPr="002E115D">
        <w:rPr>
          <w:sz w:val="24"/>
          <w:szCs w:val="24"/>
        </w:rPr>
        <w:t>Кабалевского);</w:t>
      </w:r>
      <w:r w:rsidRPr="002E115D">
        <w:rPr>
          <w:spacing w:val="1"/>
          <w:sz w:val="24"/>
          <w:szCs w:val="24"/>
        </w:rPr>
        <w:t xml:space="preserve"> </w:t>
      </w:r>
      <w:r w:rsidRPr="002E115D">
        <w:rPr>
          <w:sz w:val="24"/>
          <w:szCs w:val="24"/>
        </w:rPr>
        <w:t>каждая</w:t>
      </w:r>
      <w:r w:rsidRPr="002E115D">
        <w:rPr>
          <w:spacing w:val="1"/>
          <w:sz w:val="24"/>
          <w:szCs w:val="24"/>
        </w:rPr>
        <w:t xml:space="preserve"> </w:t>
      </w:r>
      <w:r w:rsidRPr="002E115D">
        <w:rPr>
          <w:sz w:val="24"/>
          <w:szCs w:val="24"/>
        </w:rPr>
        <w:t>пара</w:t>
      </w:r>
      <w:r w:rsidRPr="002E115D">
        <w:rPr>
          <w:spacing w:val="61"/>
          <w:sz w:val="24"/>
          <w:szCs w:val="24"/>
        </w:rPr>
        <w:t xml:space="preserve"> </w:t>
      </w:r>
      <w:r w:rsidRPr="002E115D">
        <w:rPr>
          <w:sz w:val="24"/>
          <w:szCs w:val="24"/>
        </w:rPr>
        <w:t>пляшет</w:t>
      </w:r>
      <w:r w:rsidRPr="002E115D">
        <w:rPr>
          <w:spacing w:val="61"/>
          <w:sz w:val="24"/>
          <w:szCs w:val="24"/>
        </w:rPr>
        <w:t xml:space="preserve"> </w:t>
      </w:r>
      <w:r w:rsidRPr="002E115D">
        <w:rPr>
          <w:sz w:val="24"/>
          <w:szCs w:val="24"/>
        </w:rPr>
        <w:t>по-своему</w:t>
      </w:r>
      <w:r w:rsidRPr="002E115D">
        <w:rPr>
          <w:spacing w:val="61"/>
          <w:sz w:val="24"/>
          <w:szCs w:val="24"/>
        </w:rPr>
        <w:t xml:space="preserve"> </w:t>
      </w:r>
      <w:r w:rsidRPr="002E115D">
        <w:rPr>
          <w:sz w:val="24"/>
          <w:szCs w:val="24"/>
        </w:rPr>
        <w:t>(«Ах</w:t>
      </w:r>
      <w:r w:rsidRPr="002E115D">
        <w:rPr>
          <w:spacing w:val="61"/>
          <w:sz w:val="24"/>
          <w:szCs w:val="24"/>
        </w:rPr>
        <w:t xml:space="preserve"> </w:t>
      </w:r>
      <w:r w:rsidRPr="002E115D">
        <w:rPr>
          <w:sz w:val="24"/>
          <w:szCs w:val="24"/>
        </w:rPr>
        <w:t>ты,</w:t>
      </w:r>
      <w:r w:rsidRPr="002E115D">
        <w:rPr>
          <w:spacing w:val="61"/>
          <w:sz w:val="24"/>
          <w:szCs w:val="24"/>
        </w:rPr>
        <w:t xml:space="preserve"> </w:t>
      </w:r>
      <w:r w:rsidRPr="002E115D">
        <w:rPr>
          <w:sz w:val="24"/>
          <w:szCs w:val="24"/>
        </w:rPr>
        <w:t>береза»,</w:t>
      </w:r>
      <w:r w:rsidRPr="002E115D">
        <w:rPr>
          <w:spacing w:val="61"/>
          <w:sz w:val="24"/>
          <w:szCs w:val="24"/>
        </w:rPr>
        <w:t xml:space="preserve"> </w:t>
      </w:r>
      <w:r w:rsidRPr="002E115D">
        <w:rPr>
          <w:sz w:val="24"/>
          <w:szCs w:val="24"/>
        </w:rPr>
        <w:t>рус.</w:t>
      </w:r>
      <w:r w:rsidRPr="002E115D">
        <w:rPr>
          <w:spacing w:val="61"/>
          <w:sz w:val="24"/>
          <w:szCs w:val="24"/>
        </w:rPr>
        <w:t xml:space="preserve"> </w:t>
      </w:r>
      <w:r w:rsidRPr="002E115D">
        <w:rPr>
          <w:sz w:val="24"/>
          <w:szCs w:val="24"/>
        </w:rPr>
        <w:t>нар.</w:t>
      </w:r>
      <w:r w:rsidRPr="002E115D">
        <w:rPr>
          <w:spacing w:val="1"/>
          <w:sz w:val="24"/>
          <w:szCs w:val="24"/>
        </w:rPr>
        <w:t xml:space="preserve"> </w:t>
      </w:r>
      <w:r w:rsidRPr="002E115D">
        <w:rPr>
          <w:sz w:val="24"/>
          <w:szCs w:val="24"/>
        </w:rPr>
        <w:t>мелодия);</w:t>
      </w:r>
      <w:r w:rsidRPr="002E115D">
        <w:rPr>
          <w:spacing w:val="3"/>
          <w:sz w:val="24"/>
          <w:szCs w:val="24"/>
        </w:rPr>
        <w:t xml:space="preserve"> </w:t>
      </w:r>
      <w:r w:rsidRPr="002E115D">
        <w:rPr>
          <w:sz w:val="24"/>
          <w:szCs w:val="24"/>
        </w:rPr>
        <w:t>«Попрыгунья»,</w:t>
      </w:r>
      <w:r w:rsidRPr="002E115D">
        <w:rPr>
          <w:spacing w:val="10"/>
          <w:sz w:val="24"/>
          <w:szCs w:val="24"/>
        </w:rPr>
        <w:t xml:space="preserve"> </w:t>
      </w:r>
      <w:r w:rsidRPr="002E115D">
        <w:rPr>
          <w:sz w:val="24"/>
          <w:szCs w:val="24"/>
        </w:rPr>
        <w:t>«Лягушки</w:t>
      </w:r>
      <w:r w:rsidRPr="002E115D">
        <w:rPr>
          <w:spacing w:val="-4"/>
          <w:sz w:val="24"/>
          <w:szCs w:val="24"/>
        </w:rPr>
        <w:t xml:space="preserve"> </w:t>
      </w:r>
      <w:r w:rsidRPr="002E115D">
        <w:rPr>
          <w:sz w:val="24"/>
          <w:szCs w:val="24"/>
        </w:rPr>
        <w:t>и</w:t>
      </w:r>
      <w:r w:rsidRPr="002E115D">
        <w:rPr>
          <w:spacing w:val="-3"/>
          <w:sz w:val="24"/>
          <w:szCs w:val="24"/>
        </w:rPr>
        <w:t xml:space="preserve"> </w:t>
      </w:r>
      <w:r w:rsidRPr="002E115D">
        <w:rPr>
          <w:sz w:val="24"/>
          <w:szCs w:val="24"/>
        </w:rPr>
        <w:t>аисты»,</w:t>
      </w:r>
      <w:r w:rsidRPr="002E115D">
        <w:rPr>
          <w:spacing w:val="-2"/>
          <w:sz w:val="24"/>
          <w:szCs w:val="24"/>
        </w:rPr>
        <w:t xml:space="preserve"> </w:t>
      </w:r>
      <w:r w:rsidRPr="002E115D">
        <w:rPr>
          <w:sz w:val="24"/>
          <w:szCs w:val="24"/>
        </w:rPr>
        <w:t>муз.</w:t>
      </w:r>
      <w:r w:rsidRPr="002E115D">
        <w:rPr>
          <w:spacing w:val="-3"/>
          <w:sz w:val="24"/>
          <w:szCs w:val="24"/>
        </w:rPr>
        <w:t xml:space="preserve"> </w:t>
      </w:r>
      <w:r w:rsidRPr="002E115D">
        <w:rPr>
          <w:sz w:val="24"/>
          <w:szCs w:val="24"/>
        </w:rPr>
        <w:t>В.</w:t>
      </w:r>
      <w:r w:rsidRPr="002E115D">
        <w:rPr>
          <w:spacing w:val="-1"/>
          <w:sz w:val="24"/>
          <w:szCs w:val="24"/>
        </w:rPr>
        <w:t xml:space="preserve"> </w:t>
      </w:r>
      <w:r w:rsidRPr="002E115D">
        <w:rPr>
          <w:sz w:val="24"/>
          <w:szCs w:val="24"/>
        </w:rPr>
        <w:t>Витлина;</w:t>
      </w:r>
      <w:r w:rsidRPr="002E115D">
        <w:rPr>
          <w:spacing w:val="3"/>
          <w:sz w:val="24"/>
          <w:szCs w:val="24"/>
        </w:rPr>
        <w:t xml:space="preserve"> </w:t>
      </w:r>
      <w:r w:rsidRPr="002E115D">
        <w:rPr>
          <w:sz w:val="24"/>
          <w:szCs w:val="24"/>
        </w:rPr>
        <w:t>«</w:t>
      </w:r>
    </w:p>
    <w:p w:rsidR="002E115D" w:rsidRPr="002E115D" w:rsidRDefault="002E115D" w:rsidP="002E115D">
      <w:pPr>
        <w:spacing w:before="1" w:line="276" w:lineRule="auto"/>
        <w:ind w:firstLine="709"/>
        <w:jc w:val="both"/>
        <w:rPr>
          <w:sz w:val="24"/>
          <w:szCs w:val="24"/>
        </w:rPr>
      </w:pPr>
      <w:r w:rsidRPr="002E115D">
        <w:rPr>
          <w:i/>
          <w:sz w:val="24"/>
          <w:szCs w:val="24"/>
        </w:rPr>
        <w:t>Танцы</w:t>
      </w:r>
      <w:r w:rsidRPr="002E115D">
        <w:rPr>
          <w:i/>
          <w:spacing w:val="21"/>
          <w:sz w:val="24"/>
          <w:szCs w:val="24"/>
        </w:rPr>
        <w:t xml:space="preserve"> </w:t>
      </w:r>
      <w:r w:rsidRPr="002E115D">
        <w:rPr>
          <w:i/>
          <w:sz w:val="24"/>
          <w:szCs w:val="24"/>
        </w:rPr>
        <w:t>и</w:t>
      </w:r>
      <w:r w:rsidRPr="002E115D">
        <w:rPr>
          <w:i/>
          <w:spacing w:val="22"/>
          <w:sz w:val="24"/>
          <w:szCs w:val="24"/>
        </w:rPr>
        <w:t xml:space="preserve"> </w:t>
      </w:r>
      <w:r w:rsidRPr="002E115D">
        <w:rPr>
          <w:i/>
          <w:sz w:val="24"/>
          <w:szCs w:val="24"/>
        </w:rPr>
        <w:t>пляски</w:t>
      </w:r>
      <w:r w:rsidRPr="002E115D">
        <w:rPr>
          <w:sz w:val="24"/>
          <w:szCs w:val="24"/>
        </w:rPr>
        <w:t>.</w:t>
      </w:r>
      <w:r w:rsidRPr="002E115D">
        <w:rPr>
          <w:spacing w:val="27"/>
          <w:sz w:val="24"/>
          <w:szCs w:val="24"/>
        </w:rPr>
        <w:t xml:space="preserve"> </w:t>
      </w:r>
      <w:r w:rsidRPr="002E115D">
        <w:rPr>
          <w:sz w:val="24"/>
          <w:szCs w:val="24"/>
        </w:rPr>
        <w:t>«Задорный</w:t>
      </w:r>
      <w:r w:rsidRPr="002E115D">
        <w:rPr>
          <w:spacing w:val="21"/>
          <w:sz w:val="24"/>
          <w:szCs w:val="24"/>
        </w:rPr>
        <w:t xml:space="preserve"> </w:t>
      </w:r>
      <w:r w:rsidRPr="002E115D">
        <w:rPr>
          <w:sz w:val="24"/>
          <w:szCs w:val="24"/>
        </w:rPr>
        <w:t>танец»,</w:t>
      </w:r>
      <w:r w:rsidRPr="002E115D">
        <w:rPr>
          <w:spacing w:val="22"/>
          <w:sz w:val="24"/>
          <w:szCs w:val="24"/>
        </w:rPr>
        <w:t xml:space="preserve"> </w:t>
      </w:r>
      <w:r w:rsidRPr="002E115D">
        <w:rPr>
          <w:sz w:val="24"/>
          <w:szCs w:val="24"/>
        </w:rPr>
        <w:t>муз.</w:t>
      </w:r>
      <w:r w:rsidRPr="002E115D">
        <w:rPr>
          <w:spacing w:val="24"/>
          <w:sz w:val="24"/>
          <w:szCs w:val="24"/>
        </w:rPr>
        <w:t xml:space="preserve"> </w:t>
      </w:r>
      <w:r w:rsidRPr="002E115D">
        <w:rPr>
          <w:sz w:val="24"/>
          <w:szCs w:val="24"/>
        </w:rPr>
        <w:t>В.</w:t>
      </w:r>
      <w:r w:rsidRPr="002E115D">
        <w:rPr>
          <w:spacing w:val="22"/>
          <w:sz w:val="24"/>
          <w:szCs w:val="24"/>
        </w:rPr>
        <w:t xml:space="preserve"> </w:t>
      </w:r>
      <w:r w:rsidRPr="002E115D">
        <w:rPr>
          <w:sz w:val="24"/>
          <w:szCs w:val="24"/>
        </w:rPr>
        <w:t>Золотарева;</w:t>
      </w:r>
      <w:r w:rsidRPr="002E115D">
        <w:rPr>
          <w:spacing w:val="26"/>
          <w:sz w:val="24"/>
          <w:szCs w:val="24"/>
        </w:rPr>
        <w:t xml:space="preserve"> </w:t>
      </w:r>
      <w:r w:rsidRPr="002E115D">
        <w:rPr>
          <w:sz w:val="24"/>
          <w:szCs w:val="24"/>
        </w:rPr>
        <w:t>«Полька»,</w:t>
      </w:r>
      <w:r w:rsidRPr="002E115D">
        <w:rPr>
          <w:spacing w:val="24"/>
          <w:sz w:val="24"/>
          <w:szCs w:val="24"/>
        </w:rPr>
        <w:t xml:space="preserve"> </w:t>
      </w:r>
      <w:r w:rsidRPr="002E115D">
        <w:rPr>
          <w:sz w:val="24"/>
          <w:szCs w:val="24"/>
        </w:rPr>
        <w:t>муз.</w:t>
      </w:r>
      <w:r w:rsidRPr="002E115D">
        <w:rPr>
          <w:spacing w:val="22"/>
          <w:sz w:val="24"/>
          <w:szCs w:val="24"/>
        </w:rPr>
        <w:t xml:space="preserve"> </w:t>
      </w:r>
      <w:r w:rsidRPr="002E115D">
        <w:rPr>
          <w:sz w:val="24"/>
          <w:szCs w:val="24"/>
        </w:rPr>
        <w:t>В.</w:t>
      </w:r>
      <w:r w:rsidRPr="002E115D">
        <w:rPr>
          <w:spacing w:val="22"/>
          <w:sz w:val="24"/>
          <w:szCs w:val="24"/>
        </w:rPr>
        <w:t xml:space="preserve"> </w:t>
      </w:r>
      <w:r w:rsidRPr="002E115D">
        <w:rPr>
          <w:sz w:val="24"/>
          <w:szCs w:val="24"/>
        </w:rPr>
        <w:t>Косенко;</w:t>
      </w:r>
    </w:p>
    <w:p w:rsidR="002E115D" w:rsidRPr="002E115D" w:rsidRDefault="002E115D" w:rsidP="002E115D">
      <w:pPr>
        <w:spacing w:before="40" w:line="276" w:lineRule="auto"/>
        <w:ind w:firstLine="709"/>
        <w:jc w:val="both"/>
        <w:rPr>
          <w:sz w:val="24"/>
          <w:szCs w:val="24"/>
        </w:rPr>
      </w:pPr>
      <w:r w:rsidRPr="002E115D">
        <w:rPr>
          <w:sz w:val="24"/>
          <w:szCs w:val="24"/>
        </w:rPr>
        <w:t>«Вальс»,</w:t>
      </w:r>
      <w:r w:rsidRPr="002E115D">
        <w:rPr>
          <w:spacing w:val="21"/>
          <w:sz w:val="24"/>
          <w:szCs w:val="24"/>
        </w:rPr>
        <w:t xml:space="preserve"> </w:t>
      </w:r>
      <w:r w:rsidRPr="002E115D">
        <w:rPr>
          <w:sz w:val="24"/>
          <w:szCs w:val="24"/>
        </w:rPr>
        <w:t>муз.</w:t>
      </w:r>
      <w:r w:rsidRPr="002E115D">
        <w:rPr>
          <w:spacing w:val="73"/>
          <w:sz w:val="24"/>
          <w:szCs w:val="24"/>
        </w:rPr>
        <w:t xml:space="preserve"> </w:t>
      </w:r>
      <w:r w:rsidRPr="002E115D">
        <w:rPr>
          <w:sz w:val="24"/>
          <w:szCs w:val="24"/>
        </w:rPr>
        <w:t>Е.</w:t>
      </w:r>
      <w:r w:rsidRPr="002E115D">
        <w:rPr>
          <w:spacing w:val="73"/>
          <w:sz w:val="24"/>
          <w:szCs w:val="24"/>
        </w:rPr>
        <w:t xml:space="preserve"> </w:t>
      </w:r>
      <w:r w:rsidRPr="002E115D">
        <w:rPr>
          <w:sz w:val="24"/>
          <w:szCs w:val="24"/>
        </w:rPr>
        <w:t>Макарова;</w:t>
      </w:r>
      <w:r w:rsidRPr="002E115D">
        <w:rPr>
          <w:spacing w:val="79"/>
          <w:sz w:val="24"/>
          <w:szCs w:val="24"/>
        </w:rPr>
        <w:t xml:space="preserve"> </w:t>
      </w:r>
      <w:r w:rsidRPr="002E115D">
        <w:rPr>
          <w:sz w:val="24"/>
          <w:szCs w:val="24"/>
        </w:rPr>
        <w:t>«Яблочко»,</w:t>
      </w:r>
      <w:r w:rsidRPr="002E115D">
        <w:rPr>
          <w:spacing w:val="76"/>
          <w:sz w:val="24"/>
          <w:szCs w:val="24"/>
        </w:rPr>
        <w:t xml:space="preserve"> </w:t>
      </w:r>
      <w:r w:rsidRPr="002E115D">
        <w:rPr>
          <w:sz w:val="24"/>
          <w:szCs w:val="24"/>
        </w:rPr>
        <w:t>муз.</w:t>
      </w:r>
      <w:r w:rsidRPr="002E115D">
        <w:rPr>
          <w:spacing w:val="76"/>
          <w:sz w:val="24"/>
          <w:szCs w:val="24"/>
        </w:rPr>
        <w:t xml:space="preserve"> </w:t>
      </w:r>
      <w:r w:rsidRPr="002E115D">
        <w:rPr>
          <w:sz w:val="24"/>
          <w:szCs w:val="24"/>
        </w:rPr>
        <w:t>Р.</w:t>
      </w:r>
      <w:r w:rsidRPr="002E115D">
        <w:rPr>
          <w:spacing w:val="73"/>
          <w:sz w:val="24"/>
          <w:szCs w:val="24"/>
        </w:rPr>
        <w:t xml:space="preserve"> </w:t>
      </w:r>
      <w:r w:rsidRPr="002E115D">
        <w:rPr>
          <w:sz w:val="24"/>
          <w:szCs w:val="24"/>
        </w:rPr>
        <w:t>Глиэра</w:t>
      </w:r>
      <w:r w:rsidRPr="002E115D">
        <w:rPr>
          <w:spacing w:val="73"/>
          <w:sz w:val="24"/>
          <w:szCs w:val="24"/>
        </w:rPr>
        <w:t xml:space="preserve"> </w:t>
      </w:r>
      <w:r w:rsidRPr="002E115D">
        <w:rPr>
          <w:sz w:val="24"/>
          <w:szCs w:val="24"/>
        </w:rPr>
        <w:t>(из</w:t>
      </w:r>
      <w:r w:rsidRPr="002E115D">
        <w:rPr>
          <w:spacing w:val="75"/>
          <w:sz w:val="24"/>
          <w:szCs w:val="24"/>
        </w:rPr>
        <w:t xml:space="preserve"> </w:t>
      </w:r>
      <w:r w:rsidRPr="002E115D">
        <w:rPr>
          <w:sz w:val="24"/>
          <w:szCs w:val="24"/>
        </w:rPr>
        <w:t>балета</w:t>
      </w:r>
      <w:r w:rsidRPr="002E115D">
        <w:rPr>
          <w:spacing w:val="75"/>
          <w:sz w:val="24"/>
          <w:szCs w:val="24"/>
        </w:rPr>
        <w:t xml:space="preserve"> </w:t>
      </w:r>
      <w:r w:rsidRPr="002E115D">
        <w:rPr>
          <w:sz w:val="24"/>
          <w:szCs w:val="24"/>
        </w:rPr>
        <w:t>«Красный</w:t>
      </w:r>
      <w:r w:rsidRPr="002E115D">
        <w:rPr>
          <w:spacing w:val="75"/>
          <w:sz w:val="24"/>
          <w:szCs w:val="24"/>
        </w:rPr>
        <w:t xml:space="preserve"> </w:t>
      </w:r>
      <w:r w:rsidRPr="002E115D">
        <w:rPr>
          <w:sz w:val="24"/>
          <w:szCs w:val="24"/>
        </w:rPr>
        <w:t>мак»);</w:t>
      </w:r>
    </w:p>
    <w:p w:rsidR="002E115D" w:rsidRPr="002E115D" w:rsidRDefault="002E115D" w:rsidP="002E115D">
      <w:pPr>
        <w:spacing w:before="41" w:line="276" w:lineRule="auto"/>
        <w:ind w:firstLine="709"/>
        <w:jc w:val="both"/>
        <w:rPr>
          <w:sz w:val="24"/>
          <w:szCs w:val="24"/>
        </w:rPr>
      </w:pPr>
      <w:r w:rsidRPr="002E115D">
        <w:rPr>
          <w:sz w:val="24"/>
          <w:szCs w:val="24"/>
        </w:rPr>
        <w:t>«Прялица»,</w:t>
      </w:r>
      <w:r w:rsidRPr="002E115D">
        <w:rPr>
          <w:spacing w:val="1"/>
          <w:sz w:val="24"/>
          <w:szCs w:val="24"/>
        </w:rPr>
        <w:t xml:space="preserve"> </w:t>
      </w:r>
      <w:r w:rsidRPr="002E115D">
        <w:rPr>
          <w:sz w:val="24"/>
          <w:szCs w:val="24"/>
        </w:rPr>
        <w:t>рус.</w:t>
      </w:r>
      <w:r w:rsidRPr="002E115D">
        <w:rPr>
          <w:spacing w:val="1"/>
          <w:sz w:val="24"/>
          <w:szCs w:val="24"/>
        </w:rPr>
        <w:t xml:space="preserve"> </w:t>
      </w:r>
      <w:r w:rsidRPr="002E115D">
        <w:rPr>
          <w:sz w:val="24"/>
          <w:szCs w:val="24"/>
        </w:rPr>
        <w:t>нар.</w:t>
      </w:r>
      <w:r w:rsidRPr="002E115D">
        <w:rPr>
          <w:spacing w:val="1"/>
          <w:sz w:val="24"/>
          <w:szCs w:val="24"/>
        </w:rPr>
        <w:t xml:space="preserve"> </w:t>
      </w:r>
      <w:r w:rsidRPr="002E115D">
        <w:rPr>
          <w:sz w:val="24"/>
          <w:szCs w:val="24"/>
        </w:rPr>
        <w:t>мелодия,</w:t>
      </w:r>
      <w:r w:rsidRPr="002E115D">
        <w:rPr>
          <w:spacing w:val="1"/>
          <w:sz w:val="24"/>
          <w:szCs w:val="24"/>
        </w:rPr>
        <w:t xml:space="preserve"> </w:t>
      </w:r>
      <w:r w:rsidRPr="002E115D">
        <w:rPr>
          <w:sz w:val="24"/>
          <w:szCs w:val="24"/>
        </w:rPr>
        <w:t>обраб.</w:t>
      </w:r>
      <w:r w:rsidRPr="002E115D">
        <w:rPr>
          <w:spacing w:val="1"/>
          <w:sz w:val="24"/>
          <w:szCs w:val="24"/>
        </w:rPr>
        <w:t xml:space="preserve"> </w:t>
      </w:r>
      <w:r w:rsidRPr="002E115D">
        <w:rPr>
          <w:sz w:val="24"/>
          <w:szCs w:val="24"/>
        </w:rPr>
        <w:t>Т.</w:t>
      </w:r>
      <w:r w:rsidRPr="002E115D">
        <w:rPr>
          <w:spacing w:val="1"/>
          <w:sz w:val="24"/>
          <w:szCs w:val="24"/>
        </w:rPr>
        <w:t xml:space="preserve"> </w:t>
      </w:r>
      <w:r w:rsidRPr="002E115D">
        <w:rPr>
          <w:sz w:val="24"/>
          <w:szCs w:val="24"/>
        </w:rPr>
        <w:t>Ломовой;</w:t>
      </w:r>
      <w:r w:rsidRPr="002E115D">
        <w:rPr>
          <w:spacing w:val="1"/>
          <w:sz w:val="24"/>
          <w:szCs w:val="24"/>
        </w:rPr>
        <w:t xml:space="preserve"> </w:t>
      </w:r>
      <w:r w:rsidRPr="002E115D">
        <w:rPr>
          <w:sz w:val="24"/>
          <w:szCs w:val="24"/>
        </w:rPr>
        <w:t>«Сударушка»,</w:t>
      </w:r>
      <w:r w:rsidRPr="002E115D">
        <w:rPr>
          <w:spacing w:val="1"/>
          <w:sz w:val="24"/>
          <w:szCs w:val="24"/>
        </w:rPr>
        <w:t xml:space="preserve"> </w:t>
      </w:r>
      <w:r w:rsidRPr="002E115D">
        <w:rPr>
          <w:sz w:val="24"/>
          <w:szCs w:val="24"/>
        </w:rPr>
        <w:t>рус.</w:t>
      </w:r>
      <w:r w:rsidRPr="002E115D">
        <w:rPr>
          <w:spacing w:val="1"/>
          <w:sz w:val="24"/>
          <w:szCs w:val="24"/>
        </w:rPr>
        <w:t xml:space="preserve"> </w:t>
      </w:r>
      <w:r w:rsidRPr="002E115D">
        <w:rPr>
          <w:sz w:val="24"/>
          <w:szCs w:val="24"/>
        </w:rPr>
        <w:t>нар.</w:t>
      </w:r>
      <w:r w:rsidRPr="002E115D">
        <w:rPr>
          <w:spacing w:val="60"/>
          <w:sz w:val="24"/>
          <w:szCs w:val="24"/>
        </w:rPr>
        <w:t xml:space="preserve"> </w:t>
      </w:r>
      <w:r w:rsidRPr="002E115D">
        <w:rPr>
          <w:sz w:val="24"/>
          <w:szCs w:val="24"/>
        </w:rPr>
        <w:t>мелодия,</w:t>
      </w:r>
      <w:r w:rsidRPr="002E115D">
        <w:rPr>
          <w:spacing w:val="1"/>
          <w:sz w:val="24"/>
          <w:szCs w:val="24"/>
        </w:rPr>
        <w:t xml:space="preserve"> </w:t>
      </w:r>
      <w:r w:rsidRPr="002E115D">
        <w:rPr>
          <w:sz w:val="24"/>
          <w:szCs w:val="24"/>
        </w:rPr>
        <w:t>обраб.</w:t>
      </w:r>
      <w:r w:rsidRPr="002E115D">
        <w:rPr>
          <w:spacing w:val="-1"/>
          <w:sz w:val="24"/>
          <w:szCs w:val="24"/>
        </w:rPr>
        <w:t xml:space="preserve"> </w:t>
      </w:r>
      <w:r w:rsidRPr="002E115D">
        <w:rPr>
          <w:sz w:val="24"/>
          <w:szCs w:val="24"/>
        </w:rPr>
        <w:t>Ю. Слонова;</w:t>
      </w:r>
    </w:p>
    <w:p w:rsidR="002E115D" w:rsidRPr="002E115D" w:rsidRDefault="002E115D" w:rsidP="002E115D">
      <w:pPr>
        <w:spacing w:before="2" w:line="276" w:lineRule="auto"/>
        <w:ind w:firstLine="709"/>
        <w:jc w:val="both"/>
        <w:rPr>
          <w:sz w:val="24"/>
          <w:szCs w:val="24"/>
        </w:rPr>
      </w:pPr>
      <w:r w:rsidRPr="002E115D">
        <w:rPr>
          <w:i/>
          <w:sz w:val="24"/>
          <w:szCs w:val="24"/>
        </w:rPr>
        <w:lastRenderedPageBreak/>
        <w:t>Характерные</w:t>
      </w:r>
      <w:r w:rsidRPr="002E115D">
        <w:rPr>
          <w:i/>
          <w:spacing w:val="1"/>
          <w:sz w:val="24"/>
          <w:szCs w:val="24"/>
        </w:rPr>
        <w:t xml:space="preserve"> </w:t>
      </w:r>
      <w:r w:rsidRPr="002E115D">
        <w:rPr>
          <w:i/>
          <w:sz w:val="24"/>
          <w:szCs w:val="24"/>
        </w:rPr>
        <w:t>танцы.</w:t>
      </w:r>
      <w:r w:rsidRPr="002E115D">
        <w:rPr>
          <w:i/>
          <w:spacing w:val="1"/>
          <w:sz w:val="24"/>
          <w:szCs w:val="24"/>
        </w:rPr>
        <w:t xml:space="preserve"> </w:t>
      </w:r>
      <w:r w:rsidRPr="002E115D">
        <w:rPr>
          <w:sz w:val="24"/>
          <w:szCs w:val="24"/>
        </w:rPr>
        <w:t>«Танец</w:t>
      </w:r>
      <w:r w:rsidRPr="002E115D">
        <w:rPr>
          <w:spacing w:val="1"/>
          <w:sz w:val="24"/>
          <w:szCs w:val="24"/>
        </w:rPr>
        <w:t xml:space="preserve"> </w:t>
      </w:r>
      <w:r w:rsidRPr="002E115D">
        <w:rPr>
          <w:sz w:val="24"/>
          <w:szCs w:val="24"/>
        </w:rPr>
        <w:t>снежинок»,</w:t>
      </w:r>
      <w:r w:rsidRPr="002E115D">
        <w:rPr>
          <w:spacing w:val="1"/>
          <w:sz w:val="24"/>
          <w:szCs w:val="24"/>
        </w:rPr>
        <w:t xml:space="preserve"> </w:t>
      </w:r>
      <w:r w:rsidRPr="002E115D">
        <w:rPr>
          <w:sz w:val="24"/>
          <w:szCs w:val="24"/>
        </w:rPr>
        <w:t>муз.</w:t>
      </w:r>
      <w:r w:rsidRPr="002E115D">
        <w:rPr>
          <w:spacing w:val="1"/>
          <w:sz w:val="24"/>
          <w:szCs w:val="24"/>
        </w:rPr>
        <w:t xml:space="preserve"> </w:t>
      </w:r>
      <w:r w:rsidRPr="002E115D">
        <w:rPr>
          <w:sz w:val="24"/>
          <w:szCs w:val="24"/>
        </w:rPr>
        <w:t>А.</w:t>
      </w:r>
      <w:r w:rsidRPr="002E115D">
        <w:rPr>
          <w:spacing w:val="1"/>
          <w:sz w:val="24"/>
          <w:szCs w:val="24"/>
        </w:rPr>
        <w:t xml:space="preserve"> </w:t>
      </w:r>
      <w:r w:rsidRPr="002E115D">
        <w:rPr>
          <w:sz w:val="24"/>
          <w:szCs w:val="24"/>
        </w:rPr>
        <w:t>Жилина;</w:t>
      </w:r>
      <w:r w:rsidRPr="002E115D">
        <w:rPr>
          <w:spacing w:val="1"/>
          <w:sz w:val="24"/>
          <w:szCs w:val="24"/>
        </w:rPr>
        <w:t xml:space="preserve"> </w:t>
      </w:r>
      <w:r w:rsidRPr="002E115D">
        <w:rPr>
          <w:sz w:val="24"/>
          <w:szCs w:val="24"/>
        </w:rPr>
        <w:t>«Выход</w:t>
      </w:r>
      <w:r w:rsidRPr="002E115D">
        <w:rPr>
          <w:spacing w:val="1"/>
          <w:sz w:val="24"/>
          <w:szCs w:val="24"/>
        </w:rPr>
        <w:t xml:space="preserve"> </w:t>
      </w:r>
      <w:r w:rsidRPr="002E115D">
        <w:rPr>
          <w:sz w:val="24"/>
          <w:szCs w:val="24"/>
        </w:rPr>
        <w:t>к</w:t>
      </w:r>
      <w:r w:rsidRPr="002E115D">
        <w:rPr>
          <w:spacing w:val="1"/>
          <w:sz w:val="24"/>
          <w:szCs w:val="24"/>
        </w:rPr>
        <w:t xml:space="preserve"> </w:t>
      </w:r>
      <w:r w:rsidRPr="002E115D">
        <w:rPr>
          <w:sz w:val="24"/>
          <w:szCs w:val="24"/>
        </w:rPr>
        <w:t>пляске</w:t>
      </w:r>
      <w:r w:rsidRPr="002E115D">
        <w:rPr>
          <w:spacing w:val="1"/>
          <w:sz w:val="24"/>
          <w:szCs w:val="24"/>
        </w:rPr>
        <w:t xml:space="preserve"> </w:t>
      </w:r>
      <w:r w:rsidRPr="002E115D">
        <w:rPr>
          <w:sz w:val="24"/>
          <w:szCs w:val="24"/>
        </w:rPr>
        <w:t>медвежат», муз.</w:t>
      </w:r>
      <w:r w:rsidRPr="002E115D">
        <w:rPr>
          <w:spacing w:val="-1"/>
          <w:sz w:val="24"/>
          <w:szCs w:val="24"/>
        </w:rPr>
        <w:t xml:space="preserve"> </w:t>
      </w:r>
      <w:r w:rsidRPr="002E115D">
        <w:rPr>
          <w:sz w:val="24"/>
          <w:szCs w:val="24"/>
        </w:rPr>
        <w:t>М.</w:t>
      </w:r>
      <w:r w:rsidRPr="002E115D">
        <w:rPr>
          <w:spacing w:val="-6"/>
          <w:sz w:val="24"/>
          <w:szCs w:val="24"/>
        </w:rPr>
        <w:t xml:space="preserve"> </w:t>
      </w:r>
      <w:r w:rsidRPr="002E115D">
        <w:rPr>
          <w:sz w:val="24"/>
          <w:szCs w:val="24"/>
        </w:rPr>
        <w:t>Красева;</w:t>
      </w:r>
      <w:r w:rsidRPr="002E115D">
        <w:rPr>
          <w:spacing w:val="6"/>
          <w:sz w:val="24"/>
          <w:szCs w:val="24"/>
        </w:rPr>
        <w:t xml:space="preserve"> </w:t>
      </w:r>
      <w:r w:rsidRPr="002E115D">
        <w:rPr>
          <w:sz w:val="24"/>
          <w:szCs w:val="24"/>
        </w:rPr>
        <w:t>«Матрешки», муз.</w:t>
      </w:r>
      <w:r w:rsidRPr="002E115D">
        <w:rPr>
          <w:spacing w:val="-2"/>
          <w:sz w:val="24"/>
          <w:szCs w:val="24"/>
        </w:rPr>
        <w:t xml:space="preserve"> </w:t>
      </w:r>
      <w:r w:rsidRPr="002E115D">
        <w:rPr>
          <w:sz w:val="24"/>
          <w:szCs w:val="24"/>
        </w:rPr>
        <w:t>Ю.</w:t>
      </w:r>
      <w:r w:rsidRPr="002E115D">
        <w:rPr>
          <w:spacing w:val="-4"/>
          <w:sz w:val="24"/>
          <w:szCs w:val="24"/>
        </w:rPr>
        <w:t xml:space="preserve"> </w:t>
      </w:r>
      <w:r w:rsidRPr="002E115D">
        <w:rPr>
          <w:sz w:val="24"/>
          <w:szCs w:val="24"/>
        </w:rPr>
        <w:t>Слонова,</w:t>
      </w:r>
      <w:r w:rsidRPr="002E115D">
        <w:rPr>
          <w:spacing w:val="-3"/>
          <w:sz w:val="24"/>
          <w:szCs w:val="24"/>
        </w:rPr>
        <w:t xml:space="preserve"> </w:t>
      </w:r>
      <w:r w:rsidRPr="002E115D">
        <w:rPr>
          <w:sz w:val="24"/>
          <w:szCs w:val="24"/>
        </w:rPr>
        <w:t>сл.</w:t>
      </w:r>
      <w:r w:rsidRPr="002E115D">
        <w:rPr>
          <w:spacing w:val="-3"/>
          <w:sz w:val="24"/>
          <w:szCs w:val="24"/>
        </w:rPr>
        <w:t xml:space="preserve"> </w:t>
      </w:r>
      <w:r w:rsidRPr="002E115D">
        <w:rPr>
          <w:sz w:val="24"/>
          <w:szCs w:val="24"/>
        </w:rPr>
        <w:t>Л.</w:t>
      </w:r>
      <w:r w:rsidRPr="002E115D">
        <w:rPr>
          <w:spacing w:val="-7"/>
          <w:sz w:val="24"/>
          <w:szCs w:val="24"/>
        </w:rPr>
        <w:t xml:space="preserve"> </w:t>
      </w:r>
      <w:r w:rsidRPr="002E115D">
        <w:rPr>
          <w:sz w:val="24"/>
          <w:szCs w:val="24"/>
        </w:rPr>
        <w:t>Некрасовой.</w:t>
      </w:r>
    </w:p>
    <w:p w:rsidR="002E115D" w:rsidRPr="002E115D" w:rsidRDefault="002E115D" w:rsidP="002E115D">
      <w:pPr>
        <w:spacing w:line="276" w:lineRule="auto"/>
        <w:ind w:firstLine="709"/>
        <w:jc w:val="both"/>
        <w:rPr>
          <w:sz w:val="24"/>
          <w:szCs w:val="24"/>
        </w:rPr>
      </w:pPr>
      <w:r w:rsidRPr="002E115D">
        <w:rPr>
          <w:i/>
          <w:sz w:val="24"/>
          <w:szCs w:val="24"/>
        </w:rPr>
        <w:t>Хороводы</w:t>
      </w:r>
      <w:r w:rsidRPr="002E115D">
        <w:rPr>
          <w:sz w:val="24"/>
          <w:szCs w:val="24"/>
        </w:rPr>
        <w:t>. «Выйду ль я на реченьку», рус. нар. песня, обраб. В. Иванникова; «На</w:t>
      </w:r>
      <w:r w:rsidRPr="002E115D">
        <w:rPr>
          <w:spacing w:val="1"/>
          <w:sz w:val="24"/>
          <w:szCs w:val="24"/>
        </w:rPr>
        <w:t xml:space="preserve"> </w:t>
      </w:r>
      <w:r w:rsidRPr="002E115D">
        <w:rPr>
          <w:sz w:val="24"/>
          <w:szCs w:val="24"/>
        </w:rPr>
        <w:t>горе-то калина», рус.</w:t>
      </w:r>
      <w:r w:rsidRPr="002E115D">
        <w:rPr>
          <w:spacing w:val="1"/>
          <w:sz w:val="24"/>
          <w:szCs w:val="24"/>
        </w:rPr>
        <w:t xml:space="preserve"> </w:t>
      </w:r>
      <w:r w:rsidRPr="002E115D">
        <w:rPr>
          <w:sz w:val="24"/>
          <w:szCs w:val="24"/>
        </w:rPr>
        <w:t>нар. мелодия, обраб.</w:t>
      </w:r>
      <w:r w:rsidRPr="002E115D">
        <w:rPr>
          <w:spacing w:val="1"/>
          <w:sz w:val="24"/>
          <w:szCs w:val="24"/>
        </w:rPr>
        <w:t xml:space="preserve"> </w:t>
      </w:r>
      <w:r w:rsidRPr="002E115D">
        <w:rPr>
          <w:sz w:val="24"/>
          <w:szCs w:val="24"/>
        </w:rPr>
        <w:t>А. Новикова;</w:t>
      </w:r>
      <w:r w:rsidRPr="002E115D">
        <w:rPr>
          <w:spacing w:val="60"/>
          <w:sz w:val="24"/>
          <w:szCs w:val="24"/>
        </w:rPr>
        <w:t xml:space="preserve"> </w:t>
      </w:r>
      <w:r w:rsidRPr="002E115D">
        <w:rPr>
          <w:sz w:val="24"/>
          <w:szCs w:val="24"/>
        </w:rPr>
        <w:t>«Во саду ли, в огороде», рус.</w:t>
      </w:r>
      <w:r w:rsidRPr="002E115D">
        <w:rPr>
          <w:spacing w:val="1"/>
          <w:sz w:val="24"/>
          <w:szCs w:val="24"/>
        </w:rPr>
        <w:t xml:space="preserve"> </w:t>
      </w:r>
      <w:r w:rsidRPr="002E115D">
        <w:rPr>
          <w:sz w:val="24"/>
          <w:szCs w:val="24"/>
        </w:rPr>
        <w:t>нар.</w:t>
      </w:r>
      <w:r w:rsidRPr="002E115D">
        <w:rPr>
          <w:spacing w:val="-1"/>
          <w:sz w:val="24"/>
          <w:szCs w:val="24"/>
        </w:rPr>
        <w:t xml:space="preserve"> </w:t>
      </w:r>
      <w:r w:rsidRPr="002E115D">
        <w:rPr>
          <w:sz w:val="24"/>
          <w:szCs w:val="24"/>
        </w:rPr>
        <w:t>мелодия, обраб.</w:t>
      </w:r>
      <w:r w:rsidRPr="002E115D">
        <w:rPr>
          <w:spacing w:val="1"/>
          <w:sz w:val="24"/>
          <w:szCs w:val="24"/>
        </w:rPr>
        <w:t xml:space="preserve"> </w:t>
      </w:r>
      <w:r w:rsidRPr="002E115D">
        <w:rPr>
          <w:sz w:val="24"/>
          <w:szCs w:val="24"/>
        </w:rPr>
        <w:t>И. Арсеева.</w:t>
      </w:r>
    </w:p>
    <w:p w:rsidR="002E115D" w:rsidRPr="002E115D" w:rsidRDefault="002E115D" w:rsidP="002E115D">
      <w:pPr>
        <w:spacing w:line="276" w:lineRule="auto"/>
        <w:ind w:firstLine="709"/>
        <w:jc w:val="both"/>
        <w:rPr>
          <w:i/>
          <w:sz w:val="24"/>
          <w:szCs w:val="24"/>
        </w:rPr>
      </w:pPr>
      <w:r w:rsidRPr="002E115D">
        <w:rPr>
          <w:i/>
          <w:sz w:val="24"/>
          <w:szCs w:val="24"/>
        </w:rPr>
        <w:t>Музыкальные</w:t>
      </w:r>
      <w:r w:rsidRPr="002E115D">
        <w:rPr>
          <w:i/>
          <w:spacing w:val="-4"/>
          <w:sz w:val="24"/>
          <w:szCs w:val="24"/>
        </w:rPr>
        <w:t xml:space="preserve"> </w:t>
      </w:r>
      <w:r w:rsidRPr="002E115D">
        <w:rPr>
          <w:i/>
          <w:sz w:val="24"/>
          <w:szCs w:val="24"/>
        </w:rPr>
        <w:t>игры</w:t>
      </w:r>
    </w:p>
    <w:p w:rsidR="002E115D" w:rsidRPr="002E115D" w:rsidRDefault="002E115D" w:rsidP="002E115D">
      <w:pPr>
        <w:spacing w:before="40" w:line="276" w:lineRule="auto"/>
        <w:ind w:firstLine="709"/>
        <w:jc w:val="both"/>
        <w:rPr>
          <w:sz w:val="24"/>
          <w:szCs w:val="24"/>
        </w:rPr>
      </w:pPr>
      <w:r w:rsidRPr="002E115D">
        <w:rPr>
          <w:i/>
          <w:sz w:val="24"/>
          <w:szCs w:val="24"/>
        </w:rPr>
        <w:t>Игры</w:t>
      </w:r>
      <w:r w:rsidRPr="002E115D">
        <w:rPr>
          <w:sz w:val="24"/>
          <w:szCs w:val="24"/>
        </w:rPr>
        <w:t>. Кот и мыши», муз. Т. Ломовой; «Кто скорей?», муз. М. Шварца; «Игра с</w:t>
      </w:r>
      <w:r w:rsidRPr="002E115D">
        <w:rPr>
          <w:spacing w:val="1"/>
          <w:sz w:val="24"/>
          <w:szCs w:val="24"/>
        </w:rPr>
        <w:t xml:space="preserve"> </w:t>
      </w:r>
      <w:r w:rsidRPr="002E115D">
        <w:rPr>
          <w:sz w:val="24"/>
          <w:szCs w:val="24"/>
        </w:rPr>
        <w:t>погремушками», муз. Ф. Шуберта «Экоссез»; «Поездка», «Пастух и козлята», рус. нар.</w:t>
      </w:r>
      <w:r w:rsidRPr="002E115D">
        <w:rPr>
          <w:spacing w:val="1"/>
          <w:sz w:val="24"/>
          <w:szCs w:val="24"/>
        </w:rPr>
        <w:t xml:space="preserve"> </w:t>
      </w:r>
      <w:r w:rsidRPr="002E115D">
        <w:rPr>
          <w:sz w:val="24"/>
          <w:szCs w:val="24"/>
        </w:rPr>
        <w:t>песня,</w:t>
      </w:r>
      <w:r w:rsidRPr="002E115D">
        <w:rPr>
          <w:spacing w:val="-1"/>
          <w:sz w:val="24"/>
          <w:szCs w:val="24"/>
        </w:rPr>
        <w:t xml:space="preserve"> </w:t>
      </w:r>
      <w:r w:rsidRPr="002E115D">
        <w:rPr>
          <w:sz w:val="24"/>
          <w:szCs w:val="24"/>
        </w:rPr>
        <w:t>обраб. В. Трутовского.</w:t>
      </w:r>
    </w:p>
    <w:p w:rsidR="002E115D" w:rsidRPr="002E115D" w:rsidRDefault="002E115D" w:rsidP="002E115D">
      <w:pPr>
        <w:spacing w:before="1" w:line="276" w:lineRule="auto"/>
        <w:ind w:firstLine="709"/>
        <w:jc w:val="both"/>
        <w:rPr>
          <w:sz w:val="24"/>
          <w:szCs w:val="24"/>
        </w:rPr>
      </w:pPr>
      <w:r w:rsidRPr="002E115D">
        <w:rPr>
          <w:i/>
          <w:sz w:val="24"/>
          <w:szCs w:val="24"/>
        </w:rPr>
        <w:t>Игры</w:t>
      </w:r>
      <w:r w:rsidRPr="002E115D">
        <w:rPr>
          <w:i/>
          <w:spacing w:val="53"/>
          <w:sz w:val="24"/>
          <w:szCs w:val="24"/>
        </w:rPr>
        <w:t xml:space="preserve"> </w:t>
      </w:r>
      <w:r w:rsidRPr="002E115D">
        <w:rPr>
          <w:i/>
          <w:sz w:val="24"/>
          <w:szCs w:val="24"/>
        </w:rPr>
        <w:t>с</w:t>
      </w:r>
      <w:r w:rsidRPr="002E115D">
        <w:rPr>
          <w:i/>
          <w:spacing w:val="52"/>
          <w:sz w:val="24"/>
          <w:szCs w:val="24"/>
        </w:rPr>
        <w:t xml:space="preserve"> </w:t>
      </w:r>
      <w:r w:rsidRPr="002E115D">
        <w:rPr>
          <w:i/>
          <w:sz w:val="24"/>
          <w:szCs w:val="24"/>
        </w:rPr>
        <w:t>пением</w:t>
      </w:r>
      <w:r w:rsidRPr="002E115D">
        <w:rPr>
          <w:sz w:val="24"/>
          <w:szCs w:val="24"/>
        </w:rPr>
        <w:t>.</w:t>
      </w:r>
      <w:r w:rsidRPr="002E115D">
        <w:rPr>
          <w:spacing w:val="59"/>
          <w:sz w:val="24"/>
          <w:szCs w:val="24"/>
        </w:rPr>
        <w:t xml:space="preserve"> </w:t>
      </w:r>
      <w:r w:rsidRPr="002E115D">
        <w:rPr>
          <w:sz w:val="24"/>
          <w:szCs w:val="24"/>
        </w:rPr>
        <w:t>«Плетень»,</w:t>
      </w:r>
      <w:r w:rsidRPr="002E115D">
        <w:rPr>
          <w:spacing w:val="53"/>
          <w:sz w:val="24"/>
          <w:szCs w:val="24"/>
        </w:rPr>
        <w:t xml:space="preserve"> </w:t>
      </w:r>
      <w:r w:rsidRPr="002E115D">
        <w:rPr>
          <w:sz w:val="24"/>
          <w:szCs w:val="24"/>
        </w:rPr>
        <w:t>рус.</w:t>
      </w:r>
      <w:r w:rsidRPr="002E115D">
        <w:rPr>
          <w:spacing w:val="53"/>
          <w:sz w:val="24"/>
          <w:szCs w:val="24"/>
        </w:rPr>
        <w:t xml:space="preserve"> </w:t>
      </w:r>
      <w:r w:rsidRPr="002E115D">
        <w:rPr>
          <w:sz w:val="24"/>
          <w:szCs w:val="24"/>
        </w:rPr>
        <w:t>нар.</w:t>
      </w:r>
      <w:r w:rsidRPr="002E115D">
        <w:rPr>
          <w:spacing w:val="54"/>
          <w:sz w:val="24"/>
          <w:szCs w:val="24"/>
        </w:rPr>
        <w:t xml:space="preserve"> </w:t>
      </w:r>
      <w:r w:rsidRPr="002E115D">
        <w:rPr>
          <w:sz w:val="24"/>
          <w:szCs w:val="24"/>
        </w:rPr>
        <w:t>мелодия</w:t>
      </w:r>
      <w:r w:rsidRPr="002E115D">
        <w:rPr>
          <w:spacing w:val="58"/>
          <w:sz w:val="24"/>
          <w:szCs w:val="24"/>
        </w:rPr>
        <w:t xml:space="preserve"> </w:t>
      </w:r>
      <w:r w:rsidRPr="002E115D">
        <w:rPr>
          <w:sz w:val="24"/>
          <w:szCs w:val="24"/>
        </w:rPr>
        <w:t>«Сеяли</w:t>
      </w:r>
      <w:r w:rsidRPr="002E115D">
        <w:rPr>
          <w:spacing w:val="54"/>
          <w:sz w:val="24"/>
          <w:szCs w:val="24"/>
        </w:rPr>
        <w:t xml:space="preserve"> </w:t>
      </w:r>
      <w:r w:rsidRPr="002E115D">
        <w:rPr>
          <w:sz w:val="24"/>
          <w:szCs w:val="24"/>
        </w:rPr>
        <w:t>девушки»,</w:t>
      </w:r>
      <w:r w:rsidRPr="002E115D">
        <w:rPr>
          <w:spacing w:val="54"/>
          <w:sz w:val="24"/>
          <w:szCs w:val="24"/>
        </w:rPr>
        <w:t xml:space="preserve"> </w:t>
      </w:r>
      <w:r w:rsidRPr="002E115D">
        <w:rPr>
          <w:sz w:val="24"/>
          <w:szCs w:val="24"/>
        </w:rPr>
        <w:t>обр.</w:t>
      </w:r>
      <w:r w:rsidRPr="002E115D">
        <w:rPr>
          <w:spacing w:val="53"/>
          <w:sz w:val="24"/>
          <w:szCs w:val="24"/>
        </w:rPr>
        <w:t xml:space="preserve"> </w:t>
      </w:r>
      <w:r w:rsidRPr="002E115D">
        <w:rPr>
          <w:sz w:val="24"/>
          <w:szCs w:val="24"/>
        </w:rPr>
        <w:t>И.</w:t>
      </w:r>
      <w:r w:rsidRPr="002E115D">
        <w:rPr>
          <w:spacing w:val="53"/>
          <w:sz w:val="24"/>
          <w:szCs w:val="24"/>
        </w:rPr>
        <w:t xml:space="preserve"> </w:t>
      </w:r>
      <w:r w:rsidRPr="002E115D">
        <w:rPr>
          <w:sz w:val="24"/>
          <w:szCs w:val="24"/>
        </w:rPr>
        <w:t>Кишко;</w:t>
      </w:r>
    </w:p>
    <w:p w:rsidR="002E115D" w:rsidRPr="002E115D" w:rsidRDefault="002E115D" w:rsidP="002E115D">
      <w:pPr>
        <w:spacing w:before="41" w:line="276" w:lineRule="auto"/>
        <w:ind w:firstLine="709"/>
        <w:jc w:val="both"/>
        <w:rPr>
          <w:sz w:val="24"/>
          <w:szCs w:val="24"/>
        </w:rPr>
      </w:pPr>
      <w:r w:rsidRPr="002E115D">
        <w:rPr>
          <w:sz w:val="24"/>
          <w:szCs w:val="24"/>
        </w:rPr>
        <w:t>«Узнай</w:t>
      </w:r>
      <w:r w:rsidRPr="002E115D">
        <w:rPr>
          <w:spacing w:val="4"/>
          <w:sz w:val="24"/>
          <w:szCs w:val="24"/>
        </w:rPr>
        <w:t xml:space="preserve"> </w:t>
      </w:r>
      <w:r w:rsidRPr="002E115D">
        <w:rPr>
          <w:sz w:val="24"/>
          <w:szCs w:val="24"/>
        </w:rPr>
        <w:t>по</w:t>
      </w:r>
      <w:r w:rsidRPr="002E115D">
        <w:rPr>
          <w:spacing w:val="5"/>
          <w:sz w:val="24"/>
          <w:szCs w:val="24"/>
        </w:rPr>
        <w:t xml:space="preserve"> </w:t>
      </w:r>
      <w:r w:rsidRPr="002E115D">
        <w:rPr>
          <w:sz w:val="24"/>
          <w:szCs w:val="24"/>
        </w:rPr>
        <w:t>голосу»,</w:t>
      </w:r>
      <w:r w:rsidRPr="002E115D">
        <w:rPr>
          <w:spacing w:val="6"/>
          <w:sz w:val="24"/>
          <w:szCs w:val="24"/>
        </w:rPr>
        <w:t xml:space="preserve"> </w:t>
      </w:r>
      <w:r w:rsidRPr="002E115D">
        <w:rPr>
          <w:sz w:val="24"/>
          <w:szCs w:val="24"/>
        </w:rPr>
        <w:t>муз.</w:t>
      </w:r>
      <w:r w:rsidRPr="002E115D">
        <w:rPr>
          <w:spacing w:val="4"/>
          <w:sz w:val="24"/>
          <w:szCs w:val="24"/>
        </w:rPr>
        <w:t xml:space="preserve"> </w:t>
      </w:r>
      <w:r w:rsidRPr="002E115D">
        <w:rPr>
          <w:sz w:val="24"/>
          <w:szCs w:val="24"/>
        </w:rPr>
        <w:t>В.</w:t>
      </w:r>
      <w:r w:rsidRPr="002E115D">
        <w:rPr>
          <w:spacing w:val="4"/>
          <w:sz w:val="24"/>
          <w:szCs w:val="24"/>
        </w:rPr>
        <w:t xml:space="preserve"> </w:t>
      </w:r>
      <w:r w:rsidRPr="002E115D">
        <w:rPr>
          <w:sz w:val="24"/>
          <w:szCs w:val="24"/>
        </w:rPr>
        <w:t>Ребикова</w:t>
      </w:r>
      <w:r w:rsidRPr="002E115D">
        <w:rPr>
          <w:spacing w:val="3"/>
          <w:sz w:val="24"/>
          <w:szCs w:val="24"/>
        </w:rPr>
        <w:t xml:space="preserve"> </w:t>
      </w:r>
      <w:r w:rsidRPr="002E115D">
        <w:rPr>
          <w:sz w:val="24"/>
          <w:szCs w:val="24"/>
        </w:rPr>
        <w:t>(«Пьеса»);</w:t>
      </w:r>
      <w:r w:rsidRPr="002E115D">
        <w:rPr>
          <w:spacing w:val="7"/>
          <w:sz w:val="24"/>
          <w:szCs w:val="24"/>
        </w:rPr>
        <w:t xml:space="preserve"> </w:t>
      </w:r>
      <w:r w:rsidRPr="002E115D">
        <w:rPr>
          <w:sz w:val="24"/>
          <w:szCs w:val="24"/>
        </w:rPr>
        <w:t>«Теремок»,</w:t>
      </w:r>
      <w:r w:rsidRPr="002E115D">
        <w:rPr>
          <w:spacing w:val="4"/>
          <w:sz w:val="24"/>
          <w:szCs w:val="24"/>
        </w:rPr>
        <w:t xml:space="preserve"> </w:t>
      </w:r>
      <w:r w:rsidRPr="002E115D">
        <w:rPr>
          <w:sz w:val="24"/>
          <w:szCs w:val="24"/>
        </w:rPr>
        <w:t>рус.</w:t>
      </w:r>
      <w:r w:rsidRPr="002E115D">
        <w:rPr>
          <w:spacing w:val="4"/>
          <w:sz w:val="24"/>
          <w:szCs w:val="24"/>
        </w:rPr>
        <w:t xml:space="preserve"> </w:t>
      </w:r>
      <w:r w:rsidRPr="002E115D">
        <w:rPr>
          <w:sz w:val="24"/>
          <w:szCs w:val="24"/>
        </w:rPr>
        <w:t>нар.</w:t>
      </w:r>
      <w:r w:rsidRPr="002E115D">
        <w:rPr>
          <w:spacing w:val="4"/>
          <w:sz w:val="24"/>
          <w:szCs w:val="24"/>
        </w:rPr>
        <w:t xml:space="preserve"> </w:t>
      </w:r>
      <w:r w:rsidRPr="002E115D">
        <w:rPr>
          <w:sz w:val="24"/>
          <w:szCs w:val="24"/>
        </w:rPr>
        <w:t>песня;</w:t>
      </w:r>
      <w:r w:rsidRPr="002E115D">
        <w:rPr>
          <w:spacing w:val="7"/>
          <w:sz w:val="24"/>
          <w:szCs w:val="24"/>
        </w:rPr>
        <w:t xml:space="preserve"> </w:t>
      </w:r>
      <w:r w:rsidRPr="002E115D">
        <w:rPr>
          <w:sz w:val="24"/>
          <w:szCs w:val="24"/>
        </w:rPr>
        <w:t>«Метелица»,</w:t>
      </w:r>
    </w:p>
    <w:p w:rsidR="002E115D" w:rsidRPr="002E115D" w:rsidRDefault="002E115D" w:rsidP="002E115D">
      <w:pPr>
        <w:spacing w:before="41" w:line="276" w:lineRule="auto"/>
        <w:ind w:firstLine="709"/>
        <w:jc w:val="both"/>
        <w:rPr>
          <w:sz w:val="24"/>
          <w:szCs w:val="24"/>
        </w:rPr>
      </w:pPr>
      <w:r w:rsidRPr="002E115D">
        <w:rPr>
          <w:sz w:val="24"/>
          <w:szCs w:val="24"/>
        </w:rPr>
        <w:t>«Ой, вставала я ранешенько», рус. нар. песни; «Ищи», муз. Т. Ломовой; «Со вьюном я</w:t>
      </w:r>
      <w:r w:rsidRPr="002E115D">
        <w:rPr>
          <w:spacing w:val="1"/>
          <w:sz w:val="24"/>
          <w:szCs w:val="24"/>
        </w:rPr>
        <w:t xml:space="preserve"> </w:t>
      </w:r>
      <w:r w:rsidRPr="002E115D">
        <w:rPr>
          <w:sz w:val="24"/>
          <w:szCs w:val="24"/>
        </w:rPr>
        <w:t>хожу»,</w:t>
      </w:r>
      <w:r w:rsidRPr="002E115D">
        <w:rPr>
          <w:spacing w:val="18"/>
          <w:sz w:val="24"/>
          <w:szCs w:val="24"/>
        </w:rPr>
        <w:t xml:space="preserve"> </w:t>
      </w:r>
      <w:r w:rsidRPr="002E115D">
        <w:rPr>
          <w:sz w:val="24"/>
          <w:szCs w:val="24"/>
        </w:rPr>
        <w:t>рус.</w:t>
      </w:r>
      <w:r w:rsidRPr="002E115D">
        <w:rPr>
          <w:spacing w:val="17"/>
          <w:sz w:val="24"/>
          <w:szCs w:val="24"/>
        </w:rPr>
        <w:t xml:space="preserve"> </w:t>
      </w:r>
      <w:r w:rsidRPr="002E115D">
        <w:rPr>
          <w:sz w:val="24"/>
          <w:szCs w:val="24"/>
        </w:rPr>
        <w:t>нар.</w:t>
      </w:r>
      <w:r w:rsidRPr="002E115D">
        <w:rPr>
          <w:spacing w:val="17"/>
          <w:sz w:val="24"/>
          <w:szCs w:val="24"/>
        </w:rPr>
        <w:t xml:space="preserve"> </w:t>
      </w:r>
      <w:r w:rsidRPr="002E115D">
        <w:rPr>
          <w:sz w:val="24"/>
          <w:szCs w:val="24"/>
        </w:rPr>
        <w:t>песня,</w:t>
      </w:r>
      <w:r w:rsidRPr="002E115D">
        <w:rPr>
          <w:spacing w:val="20"/>
          <w:sz w:val="24"/>
          <w:szCs w:val="24"/>
        </w:rPr>
        <w:t xml:space="preserve"> </w:t>
      </w:r>
      <w:r w:rsidRPr="002E115D">
        <w:rPr>
          <w:sz w:val="24"/>
          <w:szCs w:val="24"/>
        </w:rPr>
        <w:t>обраб.</w:t>
      </w:r>
      <w:r w:rsidRPr="002E115D">
        <w:rPr>
          <w:spacing w:val="17"/>
          <w:sz w:val="24"/>
          <w:szCs w:val="24"/>
        </w:rPr>
        <w:t xml:space="preserve"> </w:t>
      </w:r>
      <w:r w:rsidRPr="002E115D">
        <w:rPr>
          <w:sz w:val="24"/>
          <w:szCs w:val="24"/>
        </w:rPr>
        <w:t>А.</w:t>
      </w:r>
      <w:r w:rsidRPr="002E115D">
        <w:rPr>
          <w:spacing w:val="16"/>
          <w:sz w:val="24"/>
          <w:szCs w:val="24"/>
        </w:rPr>
        <w:t xml:space="preserve"> </w:t>
      </w:r>
      <w:r w:rsidRPr="002E115D">
        <w:rPr>
          <w:sz w:val="24"/>
          <w:szCs w:val="24"/>
        </w:rPr>
        <w:t>Гречанинова;</w:t>
      </w:r>
      <w:r w:rsidRPr="002E115D">
        <w:rPr>
          <w:spacing w:val="20"/>
          <w:sz w:val="24"/>
          <w:szCs w:val="24"/>
        </w:rPr>
        <w:t xml:space="preserve"> </w:t>
      </w:r>
      <w:r w:rsidRPr="002E115D">
        <w:rPr>
          <w:sz w:val="24"/>
          <w:szCs w:val="24"/>
        </w:rPr>
        <w:t>«Земелюшка-чернозем»,</w:t>
      </w:r>
      <w:r w:rsidRPr="002E115D">
        <w:rPr>
          <w:spacing w:val="17"/>
          <w:sz w:val="24"/>
          <w:szCs w:val="24"/>
        </w:rPr>
        <w:t xml:space="preserve"> </w:t>
      </w:r>
      <w:r w:rsidRPr="002E115D">
        <w:rPr>
          <w:sz w:val="24"/>
          <w:szCs w:val="24"/>
        </w:rPr>
        <w:t>рус.</w:t>
      </w:r>
      <w:r w:rsidRPr="002E115D">
        <w:rPr>
          <w:spacing w:val="17"/>
          <w:sz w:val="24"/>
          <w:szCs w:val="24"/>
        </w:rPr>
        <w:t xml:space="preserve"> </w:t>
      </w:r>
      <w:r w:rsidRPr="002E115D">
        <w:rPr>
          <w:sz w:val="24"/>
          <w:szCs w:val="24"/>
        </w:rPr>
        <w:t>нар.</w:t>
      </w:r>
      <w:r w:rsidRPr="002E115D">
        <w:rPr>
          <w:spacing w:val="17"/>
          <w:sz w:val="24"/>
          <w:szCs w:val="24"/>
        </w:rPr>
        <w:t xml:space="preserve"> </w:t>
      </w:r>
      <w:r w:rsidRPr="002E115D">
        <w:rPr>
          <w:sz w:val="24"/>
          <w:szCs w:val="24"/>
        </w:rPr>
        <w:t>песня;</w:t>
      </w:r>
    </w:p>
    <w:p w:rsidR="002E115D" w:rsidRPr="002E115D" w:rsidRDefault="002E115D" w:rsidP="002E115D">
      <w:pPr>
        <w:spacing w:line="276" w:lineRule="auto"/>
        <w:ind w:firstLine="709"/>
        <w:jc w:val="both"/>
        <w:rPr>
          <w:sz w:val="24"/>
          <w:szCs w:val="24"/>
        </w:rPr>
      </w:pPr>
      <w:r w:rsidRPr="002E115D">
        <w:rPr>
          <w:sz w:val="24"/>
          <w:szCs w:val="24"/>
        </w:rPr>
        <w:t>«Савка и Гришка», белорус. нар. песня; «Уж как по мосту-мосточку», «Как у наших у</w:t>
      </w:r>
      <w:r w:rsidRPr="002E115D">
        <w:rPr>
          <w:spacing w:val="1"/>
          <w:sz w:val="24"/>
          <w:szCs w:val="24"/>
        </w:rPr>
        <w:t xml:space="preserve"> </w:t>
      </w:r>
      <w:r w:rsidRPr="002E115D">
        <w:rPr>
          <w:sz w:val="24"/>
          <w:szCs w:val="24"/>
        </w:rPr>
        <w:t>ворот»,</w:t>
      </w:r>
      <w:r w:rsidRPr="002E115D">
        <w:rPr>
          <w:spacing w:val="4"/>
          <w:sz w:val="24"/>
          <w:szCs w:val="24"/>
        </w:rPr>
        <w:t xml:space="preserve"> </w:t>
      </w:r>
      <w:r w:rsidRPr="002E115D">
        <w:rPr>
          <w:sz w:val="24"/>
          <w:szCs w:val="24"/>
        </w:rPr>
        <w:t>«Камаринская»,</w:t>
      </w:r>
      <w:r w:rsidRPr="002E115D">
        <w:rPr>
          <w:spacing w:val="-1"/>
          <w:sz w:val="24"/>
          <w:szCs w:val="24"/>
        </w:rPr>
        <w:t xml:space="preserve"> </w:t>
      </w:r>
      <w:r w:rsidRPr="002E115D">
        <w:rPr>
          <w:sz w:val="24"/>
          <w:szCs w:val="24"/>
        </w:rPr>
        <w:t>обраб.</w:t>
      </w:r>
      <w:r w:rsidRPr="002E115D">
        <w:rPr>
          <w:spacing w:val="-3"/>
          <w:sz w:val="24"/>
          <w:szCs w:val="24"/>
        </w:rPr>
        <w:t xml:space="preserve"> </w:t>
      </w:r>
      <w:r w:rsidRPr="002E115D">
        <w:rPr>
          <w:sz w:val="24"/>
          <w:szCs w:val="24"/>
        </w:rPr>
        <w:t>А.</w:t>
      </w:r>
      <w:r w:rsidRPr="002E115D">
        <w:rPr>
          <w:spacing w:val="-4"/>
          <w:sz w:val="24"/>
          <w:szCs w:val="24"/>
        </w:rPr>
        <w:t xml:space="preserve"> </w:t>
      </w:r>
      <w:r w:rsidRPr="002E115D">
        <w:rPr>
          <w:sz w:val="24"/>
          <w:szCs w:val="24"/>
        </w:rPr>
        <w:t>Быканова;</w:t>
      </w:r>
    </w:p>
    <w:p w:rsidR="002E115D" w:rsidRPr="002E115D" w:rsidRDefault="002E115D" w:rsidP="002E115D">
      <w:pPr>
        <w:spacing w:line="276" w:lineRule="auto"/>
        <w:ind w:firstLine="709"/>
        <w:jc w:val="both"/>
        <w:rPr>
          <w:i/>
          <w:sz w:val="24"/>
          <w:szCs w:val="24"/>
        </w:rPr>
      </w:pPr>
      <w:r w:rsidRPr="002E115D">
        <w:rPr>
          <w:i/>
          <w:sz w:val="24"/>
          <w:szCs w:val="24"/>
        </w:rPr>
        <w:t>Музыкально-дидактические</w:t>
      </w:r>
      <w:r w:rsidRPr="002E115D">
        <w:rPr>
          <w:i/>
          <w:spacing w:val="-8"/>
          <w:sz w:val="24"/>
          <w:szCs w:val="24"/>
        </w:rPr>
        <w:t xml:space="preserve"> </w:t>
      </w:r>
      <w:r w:rsidRPr="002E115D">
        <w:rPr>
          <w:i/>
          <w:sz w:val="24"/>
          <w:szCs w:val="24"/>
        </w:rPr>
        <w:t>игры</w:t>
      </w:r>
    </w:p>
    <w:p w:rsidR="002E115D" w:rsidRPr="002E115D" w:rsidRDefault="002E115D" w:rsidP="002E115D">
      <w:pPr>
        <w:spacing w:before="39" w:line="276" w:lineRule="auto"/>
        <w:ind w:firstLine="709"/>
        <w:jc w:val="both"/>
        <w:rPr>
          <w:sz w:val="24"/>
          <w:szCs w:val="24"/>
        </w:rPr>
      </w:pPr>
      <w:r w:rsidRPr="002E115D">
        <w:rPr>
          <w:i/>
          <w:sz w:val="24"/>
          <w:szCs w:val="24"/>
        </w:rPr>
        <w:t>Развитие</w:t>
      </w:r>
      <w:r w:rsidRPr="002E115D">
        <w:rPr>
          <w:i/>
          <w:spacing w:val="1"/>
          <w:sz w:val="24"/>
          <w:szCs w:val="24"/>
        </w:rPr>
        <w:t xml:space="preserve"> </w:t>
      </w:r>
      <w:r w:rsidRPr="002E115D">
        <w:rPr>
          <w:i/>
          <w:sz w:val="24"/>
          <w:szCs w:val="24"/>
        </w:rPr>
        <w:t>звуковысотного</w:t>
      </w:r>
      <w:r w:rsidRPr="002E115D">
        <w:rPr>
          <w:i/>
          <w:spacing w:val="1"/>
          <w:sz w:val="24"/>
          <w:szCs w:val="24"/>
        </w:rPr>
        <w:t xml:space="preserve"> </w:t>
      </w:r>
      <w:r w:rsidRPr="002E115D">
        <w:rPr>
          <w:i/>
          <w:sz w:val="24"/>
          <w:szCs w:val="24"/>
        </w:rPr>
        <w:t>слуха</w:t>
      </w:r>
      <w:r w:rsidRPr="002E115D">
        <w:rPr>
          <w:sz w:val="24"/>
          <w:szCs w:val="24"/>
        </w:rPr>
        <w:t>.</w:t>
      </w:r>
      <w:r w:rsidRPr="002E115D">
        <w:rPr>
          <w:spacing w:val="1"/>
          <w:sz w:val="24"/>
          <w:szCs w:val="24"/>
        </w:rPr>
        <w:t xml:space="preserve"> </w:t>
      </w:r>
      <w:r w:rsidRPr="002E115D">
        <w:rPr>
          <w:sz w:val="24"/>
          <w:szCs w:val="24"/>
        </w:rPr>
        <w:t>«Три</w:t>
      </w:r>
      <w:r w:rsidRPr="002E115D">
        <w:rPr>
          <w:spacing w:val="1"/>
          <w:sz w:val="24"/>
          <w:szCs w:val="24"/>
        </w:rPr>
        <w:t xml:space="preserve"> </w:t>
      </w:r>
      <w:r w:rsidRPr="002E115D">
        <w:rPr>
          <w:sz w:val="24"/>
          <w:szCs w:val="24"/>
        </w:rPr>
        <w:t>поросенка»,</w:t>
      </w:r>
      <w:r w:rsidRPr="002E115D">
        <w:rPr>
          <w:spacing w:val="1"/>
          <w:sz w:val="24"/>
          <w:szCs w:val="24"/>
        </w:rPr>
        <w:t xml:space="preserve"> </w:t>
      </w:r>
      <w:r w:rsidRPr="002E115D">
        <w:rPr>
          <w:sz w:val="24"/>
          <w:szCs w:val="24"/>
        </w:rPr>
        <w:t>«Подумай,</w:t>
      </w:r>
      <w:r w:rsidRPr="002E115D">
        <w:rPr>
          <w:spacing w:val="1"/>
          <w:sz w:val="24"/>
          <w:szCs w:val="24"/>
        </w:rPr>
        <w:t xml:space="preserve"> </w:t>
      </w:r>
      <w:r w:rsidRPr="002E115D">
        <w:rPr>
          <w:sz w:val="24"/>
          <w:szCs w:val="24"/>
        </w:rPr>
        <w:t>отгадай»,</w:t>
      </w:r>
      <w:r w:rsidRPr="002E115D">
        <w:rPr>
          <w:spacing w:val="1"/>
          <w:sz w:val="24"/>
          <w:szCs w:val="24"/>
        </w:rPr>
        <w:t xml:space="preserve"> </w:t>
      </w:r>
      <w:r w:rsidRPr="002E115D">
        <w:rPr>
          <w:sz w:val="24"/>
          <w:szCs w:val="24"/>
        </w:rPr>
        <w:t>«Звуки</w:t>
      </w:r>
      <w:r w:rsidRPr="002E115D">
        <w:rPr>
          <w:spacing w:val="1"/>
          <w:sz w:val="24"/>
          <w:szCs w:val="24"/>
        </w:rPr>
        <w:t xml:space="preserve"> </w:t>
      </w:r>
      <w:r w:rsidRPr="002E115D">
        <w:rPr>
          <w:sz w:val="24"/>
          <w:szCs w:val="24"/>
        </w:rPr>
        <w:t>разныебывают»,</w:t>
      </w:r>
      <w:r w:rsidRPr="002E115D">
        <w:rPr>
          <w:spacing w:val="8"/>
          <w:sz w:val="24"/>
          <w:szCs w:val="24"/>
        </w:rPr>
        <w:t xml:space="preserve"> </w:t>
      </w:r>
      <w:r w:rsidRPr="002E115D">
        <w:rPr>
          <w:sz w:val="24"/>
          <w:szCs w:val="24"/>
        </w:rPr>
        <w:t>«Веселые</w:t>
      </w:r>
      <w:r w:rsidRPr="002E115D">
        <w:rPr>
          <w:spacing w:val="-2"/>
          <w:sz w:val="24"/>
          <w:szCs w:val="24"/>
        </w:rPr>
        <w:t xml:space="preserve"> </w:t>
      </w:r>
      <w:r w:rsidRPr="002E115D">
        <w:rPr>
          <w:sz w:val="24"/>
          <w:szCs w:val="24"/>
        </w:rPr>
        <w:t>Петрушки».</w:t>
      </w:r>
    </w:p>
    <w:p w:rsidR="002E115D" w:rsidRPr="002E115D" w:rsidRDefault="002E115D" w:rsidP="002E115D">
      <w:pPr>
        <w:spacing w:line="276" w:lineRule="auto"/>
        <w:ind w:firstLine="709"/>
        <w:jc w:val="both"/>
        <w:rPr>
          <w:sz w:val="24"/>
          <w:szCs w:val="24"/>
        </w:rPr>
      </w:pPr>
      <w:r w:rsidRPr="002E115D">
        <w:rPr>
          <w:i/>
          <w:sz w:val="24"/>
          <w:szCs w:val="24"/>
        </w:rPr>
        <w:t>Развитие чувства ритма</w:t>
      </w:r>
      <w:r w:rsidRPr="002E115D">
        <w:rPr>
          <w:sz w:val="24"/>
          <w:szCs w:val="24"/>
        </w:rPr>
        <w:t>. «Прогулка в парк», «Выполни задание», «Определи по</w:t>
      </w:r>
      <w:r w:rsidRPr="002E115D">
        <w:rPr>
          <w:spacing w:val="1"/>
          <w:sz w:val="24"/>
          <w:szCs w:val="24"/>
        </w:rPr>
        <w:t xml:space="preserve"> </w:t>
      </w:r>
      <w:r w:rsidRPr="002E115D">
        <w:rPr>
          <w:sz w:val="24"/>
          <w:szCs w:val="24"/>
        </w:rPr>
        <w:t>ритму». Развитие тембрового слуха.</w:t>
      </w:r>
      <w:r w:rsidRPr="002E115D">
        <w:rPr>
          <w:spacing w:val="1"/>
          <w:sz w:val="24"/>
          <w:szCs w:val="24"/>
        </w:rPr>
        <w:t xml:space="preserve"> </w:t>
      </w:r>
      <w:r w:rsidRPr="002E115D">
        <w:rPr>
          <w:sz w:val="24"/>
          <w:szCs w:val="24"/>
        </w:rPr>
        <w:t>«Угадай, на чем играю»,</w:t>
      </w:r>
      <w:r w:rsidRPr="002E115D">
        <w:rPr>
          <w:spacing w:val="1"/>
          <w:sz w:val="24"/>
          <w:szCs w:val="24"/>
        </w:rPr>
        <w:t xml:space="preserve"> </w:t>
      </w:r>
      <w:r w:rsidRPr="002E115D">
        <w:rPr>
          <w:sz w:val="24"/>
          <w:szCs w:val="24"/>
        </w:rPr>
        <w:t>«Рассказ музыкального</w:t>
      </w:r>
      <w:r w:rsidRPr="002E115D">
        <w:rPr>
          <w:spacing w:val="1"/>
          <w:sz w:val="24"/>
          <w:szCs w:val="24"/>
        </w:rPr>
        <w:t xml:space="preserve"> </w:t>
      </w:r>
      <w:r w:rsidRPr="002E115D">
        <w:rPr>
          <w:sz w:val="24"/>
          <w:szCs w:val="24"/>
        </w:rPr>
        <w:t>инструмента»,</w:t>
      </w:r>
    </w:p>
    <w:p w:rsidR="002E115D" w:rsidRPr="002E115D" w:rsidRDefault="002E115D" w:rsidP="002E115D">
      <w:pPr>
        <w:spacing w:line="276" w:lineRule="auto"/>
        <w:ind w:firstLine="709"/>
        <w:jc w:val="both"/>
        <w:rPr>
          <w:sz w:val="24"/>
          <w:szCs w:val="24"/>
        </w:rPr>
      </w:pPr>
      <w:r w:rsidRPr="002E115D">
        <w:rPr>
          <w:sz w:val="24"/>
          <w:szCs w:val="24"/>
        </w:rPr>
        <w:t>«Музыкальный</w:t>
      </w:r>
      <w:r w:rsidRPr="002E115D">
        <w:rPr>
          <w:spacing w:val="-4"/>
          <w:sz w:val="24"/>
          <w:szCs w:val="24"/>
        </w:rPr>
        <w:t xml:space="preserve"> </w:t>
      </w:r>
      <w:r w:rsidRPr="002E115D">
        <w:rPr>
          <w:sz w:val="24"/>
          <w:szCs w:val="24"/>
        </w:rPr>
        <w:t>домик».</w:t>
      </w:r>
    </w:p>
    <w:p w:rsidR="002E115D" w:rsidRPr="002E115D" w:rsidRDefault="002E115D" w:rsidP="002E115D">
      <w:pPr>
        <w:spacing w:before="1" w:line="276" w:lineRule="auto"/>
        <w:ind w:firstLine="709"/>
        <w:jc w:val="both"/>
        <w:rPr>
          <w:sz w:val="24"/>
          <w:szCs w:val="24"/>
        </w:rPr>
      </w:pPr>
      <w:r w:rsidRPr="002E115D">
        <w:rPr>
          <w:i/>
          <w:sz w:val="24"/>
          <w:szCs w:val="24"/>
        </w:rPr>
        <w:t>Развитие диатонического слуха</w:t>
      </w:r>
      <w:r w:rsidRPr="002E115D">
        <w:rPr>
          <w:sz w:val="24"/>
          <w:szCs w:val="24"/>
        </w:rPr>
        <w:t>. «Громко-тихо запоем», «Звенящие колокольчики,</w:t>
      </w:r>
      <w:r w:rsidRPr="002E115D">
        <w:rPr>
          <w:spacing w:val="1"/>
          <w:sz w:val="24"/>
          <w:szCs w:val="24"/>
        </w:rPr>
        <w:t xml:space="preserve"> </w:t>
      </w:r>
      <w:r w:rsidRPr="002E115D">
        <w:rPr>
          <w:sz w:val="24"/>
          <w:szCs w:val="24"/>
        </w:rPr>
        <w:t>ищи».</w:t>
      </w:r>
    </w:p>
    <w:p w:rsidR="002E115D" w:rsidRPr="002E115D" w:rsidRDefault="002E115D" w:rsidP="002E115D">
      <w:pPr>
        <w:spacing w:before="2" w:line="276" w:lineRule="auto"/>
        <w:ind w:firstLine="709"/>
        <w:jc w:val="both"/>
        <w:rPr>
          <w:sz w:val="24"/>
          <w:szCs w:val="24"/>
        </w:rPr>
      </w:pPr>
      <w:r w:rsidRPr="002E115D">
        <w:rPr>
          <w:i/>
          <w:sz w:val="24"/>
          <w:szCs w:val="24"/>
        </w:rPr>
        <w:t>Развитие восприятия</w:t>
      </w:r>
      <w:r w:rsidRPr="002E115D">
        <w:rPr>
          <w:i/>
          <w:spacing w:val="1"/>
          <w:sz w:val="24"/>
          <w:szCs w:val="24"/>
        </w:rPr>
        <w:t xml:space="preserve"> </w:t>
      </w:r>
      <w:r w:rsidRPr="002E115D">
        <w:rPr>
          <w:i/>
          <w:sz w:val="24"/>
          <w:szCs w:val="24"/>
        </w:rPr>
        <w:t>музыки</w:t>
      </w:r>
      <w:r w:rsidRPr="002E115D">
        <w:rPr>
          <w:sz w:val="24"/>
          <w:szCs w:val="24"/>
        </w:rPr>
        <w:t>.</w:t>
      </w:r>
      <w:r w:rsidRPr="002E115D">
        <w:rPr>
          <w:spacing w:val="1"/>
          <w:sz w:val="24"/>
          <w:szCs w:val="24"/>
        </w:rPr>
        <w:t xml:space="preserve"> </w:t>
      </w:r>
      <w:r w:rsidRPr="002E115D">
        <w:rPr>
          <w:sz w:val="24"/>
          <w:szCs w:val="24"/>
        </w:rPr>
        <w:t>«На</w:t>
      </w:r>
      <w:r w:rsidRPr="002E115D">
        <w:rPr>
          <w:spacing w:val="1"/>
          <w:sz w:val="24"/>
          <w:szCs w:val="24"/>
        </w:rPr>
        <w:t xml:space="preserve"> </w:t>
      </w:r>
      <w:r w:rsidRPr="002E115D">
        <w:rPr>
          <w:sz w:val="24"/>
          <w:szCs w:val="24"/>
        </w:rPr>
        <w:t>лугу»,</w:t>
      </w:r>
      <w:r w:rsidRPr="002E115D">
        <w:rPr>
          <w:spacing w:val="1"/>
          <w:sz w:val="24"/>
          <w:szCs w:val="24"/>
        </w:rPr>
        <w:t xml:space="preserve"> </w:t>
      </w:r>
      <w:r w:rsidRPr="002E115D">
        <w:rPr>
          <w:sz w:val="24"/>
          <w:szCs w:val="24"/>
        </w:rPr>
        <w:t>«Песня</w:t>
      </w:r>
      <w:r w:rsidRPr="002E115D">
        <w:rPr>
          <w:spacing w:val="1"/>
          <w:sz w:val="24"/>
          <w:szCs w:val="24"/>
        </w:rPr>
        <w:t xml:space="preserve"> </w:t>
      </w:r>
      <w:r w:rsidRPr="002E115D">
        <w:rPr>
          <w:sz w:val="24"/>
          <w:szCs w:val="24"/>
        </w:rPr>
        <w:t>—</w:t>
      </w:r>
      <w:r w:rsidRPr="002E115D">
        <w:rPr>
          <w:spacing w:val="1"/>
          <w:sz w:val="24"/>
          <w:szCs w:val="24"/>
        </w:rPr>
        <w:t xml:space="preserve"> </w:t>
      </w:r>
      <w:r w:rsidRPr="002E115D">
        <w:rPr>
          <w:sz w:val="24"/>
          <w:szCs w:val="24"/>
        </w:rPr>
        <w:t>танец</w:t>
      </w:r>
      <w:r w:rsidRPr="002E115D">
        <w:rPr>
          <w:spacing w:val="1"/>
          <w:sz w:val="24"/>
          <w:szCs w:val="24"/>
        </w:rPr>
        <w:t xml:space="preserve"> </w:t>
      </w:r>
      <w:r w:rsidRPr="002E115D">
        <w:rPr>
          <w:sz w:val="24"/>
          <w:szCs w:val="24"/>
        </w:rPr>
        <w:t>— марш»,</w:t>
      </w:r>
      <w:r w:rsidRPr="002E115D">
        <w:rPr>
          <w:spacing w:val="60"/>
          <w:sz w:val="24"/>
          <w:szCs w:val="24"/>
        </w:rPr>
        <w:t xml:space="preserve"> </w:t>
      </w:r>
      <w:r w:rsidRPr="002E115D">
        <w:rPr>
          <w:sz w:val="24"/>
          <w:szCs w:val="24"/>
        </w:rPr>
        <w:t>«Времена</w:t>
      </w:r>
      <w:r w:rsidRPr="002E115D">
        <w:rPr>
          <w:spacing w:val="1"/>
          <w:sz w:val="24"/>
          <w:szCs w:val="24"/>
        </w:rPr>
        <w:t xml:space="preserve"> </w:t>
      </w:r>
      <w:r w:rsidRPr="002E115D">
        <w:rPr>
          <w:sz w:val="24"/>
          <w:szCs w:val="24"/>
        </w:rPr>
        <w:t>года»,</w:t>
      </w:r>
      <w:r w:rsidRPr="002E115D">
        <w:rPr>
          <w:spacing w:val="3"/>
          <w:sz w:val="24"/>
          <w:szCs w:val="24"/>
        </w:rPr>
        <w:t xml:space="preserve"> </w:t>
      </w:r>
      <w:r w:rsidRPr="002E115D">
        <w:rPr>
          <w:sz w:val="24"/>
          <w:szCs w:val="24"/>
        </w:rPr>
        <w:t>«Наши</w:t>
      </w:r>
      <w:r w:rsidRPr="002E115D">
        <w:rPr>
          <w:spacing w:val="-3"/>
          <w:sz w:val="24"/>
          <w:szCs w:val="24"/>
        </w:rPr>
        <w:t xml:space="preserve"> </w:t>
      </w:r>
      <w:r w:rsidRPr="002E115D">
        <w:rPr>
          <w:sz w:val="24"/>
          <w:szCs w:val="24"/>
        </w:rPr>
        <w:t>любимые</w:t>
      </w:r>
      <w:r w:rsidRPr="002E115D">
        <w:rPr>
          <w:spacing w:val="-6"/>
          <w:sz w:val="24"/>
          <w:szCs w:val="24"/>
        </w:rPr>
        <w:t xml:space="preserve"> </w:t>
      </w:r>
      <w:r w:rsidRPr="002E115D">
        <w:rPr>
          <w:sz w:val="24"/>
          <w:szCs w:val="24"/>
        </w:rPr>
        <w:t>произведения».</w:t>
      </w:r>
    </w:p>
    <w:p w:rsidR="002E115D" w:rsidRPr="002E115D" w:rsidRDefault="002E115D" w:rsidP="002E115D">
      <w:pPr>
        <w:spacing w:line="276" w:lineRule="auto"/>
        <w:ind w:firstLine="709"/>
        <w:jc w:val="both"/>
        <w:rPr>
          <w:sz w:val="24"/>
          <w:szCs w:val="24"/>
        </w:rPr>
      </w:pPr>
      <w:r w:rsidRPr="002E115D">
        <w:rPr>
          <w:i/>
          <w:sz w:val="24"/>
          <w:szCs w:val="24"/>
        </w:rPr>
        <w:t xml:space="preserve">Развитие  </w:t>
      </w:r>
      <w:r w:rsidRPr="002E115D">
        <w:rPr>
          <w:i/>
          <w:spacing w:val="38"/>
          <w:sz w:val="24"/>
          <w:szCs w:val="24"/>
        </w:rPr>
        <w:t xml:space="preserve"> </w:t>
      </w:r>
      <w:r w:rsidRPr="002E115D">
        <w:rPr>
          <w:i/>
          <w:sz w:val="24"/>
          <w:szCs w:val="24"/>
        </w:rPr>
        <w:t xml:space="preserve">музыкальной   </w:t>
      </w:r>
      <w:r w:rsidRPr="002E115D">
        <w:rPr>
          <w:i/>
          <w:spacing w:val="43"/>
          <w:sz w:val="24"/>
          <w:szCs w:val="24"/>
        </w:rPr>
        <w:t xml:space="preserve"> </w:t>
      </w:r>
      <w:r w:rsidRPr="002E115D">
        <w:rPr>
          <w:i/>
          <w:sz w:val="24"/>
          <w:szCs w:val="24"/>
        </w:rPr>
        <w:t>памяти</w:t>
      </w:r>
      <w:r w:rsidRPr="002E115D">
        <w:rPr>
          <w:sz w:val="24"/>
          <w:szCs w:val="24"/>
        </w:rPr>
        <w:t xml:space="preserve">.  </w:t>
      </w:r>
      <w:r w:rsidRPr="002E115D">
        <w:rPr>
          <w:spacing w:val="53"/>
          <w:sz w:val="24"/>
          <w:szCs w:val="24"/>
        </w:rPr>
        <w:t xml:space="preserve"> </w:t>
      </w:r>
      <w:r w:rsidRPr="002E115D">
        <w:rPr>
          <w:sz w:val="24"/>
          <w:szCs w:val="24"/>
        </w:rPr>
        <w:t xml:space="preserve">«Назови   </w:t>
      </w:r>
      <w:r w:rsidRPr="002E115D">
        <w:rPr>
          <w:spacing w:val="43"/>
          <w:sz w:val="24"/>
          <w:szCs w:val="24"/>
        </w:rPr>
        <w:t xml:space="preserve"> </w:t>
      </w:r>
      <w:r w:rsidRPr="002E115D">
        <w:rPr>
          <w:sz w:val="24"/>
          <w:szCs w:val="24"/>
        </w:rPr>
        <w:t xml:space="preserve">композитора»,  </w:t>
      </w:r>
      <w:r w:rsidRPr="002E115D">
        <w:rPr>
          <w:spacing w:val="54"/>
          <w:sz w:val="24"/>
          <w:szCs w:val="24"/>
        </w:rPr>
        <w:t xml:space="preserve"> </w:t>
      </w:r>
      <w:r w:rsidRPr="002E115D">
        <w:rPr>
          <w:sz w:val="24"/>
          <w:szCs w:val="24"/>
        </w:rPr>
        <w:t xml:space="preserve">«Угадай   </w:t>
      </w:r>
      <w:r w:rsidRPr="002E115D">
        <w:rPr>
          <w:spacing w:val="43"/>
          <w:sz w:val="24"/>
          <w:szCs w:val="24"/>
        </w:rPr>
        <w:t xml:space="preserve"> </w:t>
      </w:r>
      <w:r w:rsidRPr="002E115D">
        <w:rPr>
          <w:sz w:val="24"/>
          <w:szCs w:val="24"/>
        </w:rPr>
        <w:t>песню»,</w:t>
      </w:r>
    </w:p>
    <w:p w:rsidR="002E115D" w:rsidRPr="002E115D" w:rsidRDefault="002E115D" w:rsidP="002E115D">
      <w:pPr>
        <w:spacing w:before="41" w:line="276" w:lineRule="auto"/>
        <w:ind w:firstLine="709"/>
        <w:jc w:val="both"/>
        <w:rPr>
          <w:sz w:val="24"/>
          <w:szCs w:val="24"/>
        </w:rPr>
      </w:pPr>
      <w:r w:rsidRPr="002E115D">
        <w:rPr>
          <w:sz w:val="24"/>
          <w:szCs w:val="24"/>
        </w:rPr>
        <w:t>«Повторимелодию»,</w:t>
      </w:r>
      <w:r w:rsidRPr="002E115D">
        <w:rPr>
          <w:spacing w:val="2"/>
          <w:sz w:val="24"/>
          <w:szCs w:val="24"/>
        </w:rPr>
        <w:t xml:space="preserve"> </w:t>
      </w:r>
      <w:r w:rsidRPr="002E115D">
        <w:rPr>
          <w:sz w:val="24"/>
          <w:szCs w:val="24"/>
        </w:rPr>
        <w:t>«Узнай</w:t>
      </w:r>
      <w:r w:rsidRPr="002E115D">
        <w:rPr>
          <w:spacing w:val="-7"/>
          <w:sz w:val="24"/>
          <w:szCs w:val="24"/>
        </w:rPr>
        <w:t xml:space="preserve"> </w:t>
      </w:r>
      <w:r w:rsidRPr="002E115D">
        <w:rPr>
          <w:sz w:val="24"/>
          <w:szCs w:val="24"/>
        </w:rPr>
        <w:t>произведение».</w:t>
      </w:r>
    </w:p>
    <w:p w:rsidR="002E115D" w:rsidRPr="002E115D" w:rsidRDefault="002E115D" w:rsidP="002E115D">
      <w:pPr>
        <w:spacing w:before="43" w:line="276" w:lineRule="auto"/>
        <w:ind w:firstLine="709"/>
        <w:jc w:val="both"/>
        <w:rPr>
          <w:sz w:val="24"/>
          <w:szCs w:val="24"/>
        </w:rPr>
      </w:pPr>
      <w:r w:rsidRPr="002E115D">
        <w:rPr>
          <w:i/>
          <w:sz w:val="24"/>
          <w:szCs w:val="24"/>
        </w:rPr>
        <w:t xml:space="preserve">Инсценировки и музыкальные спектакли. </w:t>
      </w:r>
      <w:r w:rsidRPr="002E115D">
        <w:rPr>
          <w:sz w:val="24"/>
          <w:szCs w:val="24"/>
        </w:rPr>
        <w:t>«Как у наших у ворот», рус. нар. мелодия,</w:t>
      </w:r>
      <w:r w:rsidRPr="002E115D">
        <w:rPr>
          <w:spacing w:val="1"/>
          <w:sz w:val="24"/>
          <w:szCs w:val="24"/>
        </w:rPr>
        <w:t xml:space="preserve"> </w:t>
      </w:r>
      <w:r w:rsidRPr="002E115D">
        <w:rPr>
          <w:spacing w:val="-1"/>
          <w:sz w:val="24"/>
          <w:szCs w:val="24"/>
        </w:rPr>
        <w:t>обр. В. Агафонникова;</w:t>
      </w:r>
      <w:r w:rsidRPr="002E115D">
        <w:rPr>
          <w:sz w:val="24"/>
          <w:szCs w:val="24"/>
        </w:rPr>
        <w:t xml:space="preserve"> </w:t>
      </w:r>
      <w:r w:rsidRPr="002E115D">
        <w:rPr>
          <w:spacing w:val="-1"/>
          <w:sz w:val="24"/>
          <w:szCs w:val="24"/>
        </w:rPr>
        <w:t>«Как</w:t>
      </w:r>
      <w:r w:rsidRPr="002E115D">
        <w:rPr>
          <w:sz w:val="24"/>
          <w:szCs w:val="24"/>
        </w:rPr>
        <w:t xml:space="preserve"> </w:t>
      </w:r>
      <w:r w:rsidRPr="002E115D">
        <w:rPr>
          <w:spacing w:val="-1"/>
          <w:sz w:val="24"/>
          <w:szCs w:val="24"/>
        </w:rPr>
        <w:t>на тоненький</w:t>
      </w:r>
      <w:r w:rsidRPr="002E115D">
        <w:rPr>
          <w:sz w:val="24"/>
          <w:szCs w:val="24"/>
        </w:rPr>
        <w:t xml:space="preserve"> </w:t>
      </w:r>
      <w:r w:rsidRPr="002E115D">
        <w:rPr>
          <w:spacing w:val="-1"/>
          <w:sz w:val="24"/>
          <w:szCs w:val="24"/>
        </w:rPr>
        <w:t xml:space="preserve">ледок», </w:t>
      </w:r>
      <w:r w:rsidRPr="002E115D">
        <w:rPr>
          <w:sz w:val="24"/>
          <w:szCs w:val="24"/>
        </w:rPr>
        <w:t>рус. нар. песня;</w:t>
      </w:r>
      <w:r w:rsidRPr="002E115D">
        <w:rPr>
          <w:spacing w:val="1"/>
          <w:sz w:val="24"/>
          <w:szCs w:val="24"/>
        </w:rPr>
        <w:t xml:space="preserve"> </w:t>
      </w:r>
      <w:r w:rsidRPr="002E115D">
        <w:rPr>
          <w:sz w:val="24"/>
          <w:szCs w:val="24"/>
        </w:rPr>
        <w:t>«На</w:t>
      </w:r>
      <w:r w:rsidRPr="002E115D">
        <w:rPr>
          <w:spacing w:val="60"/>
          <w:sz w:val="24"/>
          <w:szCs w:val="24"/>
        </w:rPr>
        <w:t xml:space="preserve"> </w:t>
      </w:r>
      <w:r w:rsidRPr="002E115D">
        <w:rPr>
          <w:sz w:val="24"/>
          <w:szCs w:val="24"/>
        </w:rPr>
        <w:t>зеленом лугу»,</w:t>
      </w:r>
      <w:r w:rsidRPr="002E115D">
        <w:rPr>
          <w:spacing w:val="1"/>
          <w:sz w:val="24"/>
          <w:szCs w:val="24"/>
        </w:rPr>
        <w:t xml:space="preserve"> </w:t>
      </w:r>
      <w:r w:rsidRPr="002E115D">
        <w:rPr>
          <w:sz w:val="24"/>
          <w:szCs w:val="24"/>
        </w:rPr>
        <w:t>рус.</w:t>
      </w:r>
      <w:r w:rsidRPr="002E115D">
        <w:rPr>
          <w:spacing w:val="7"/>
          <w:sz w:val="24"/>
          <w:szCs w:val="24"/>
        </w:rPr>
        <w:t xml:space="preserve"> </w:t>
      </w:r>
      <w:r w:rsidRPr="002E115D">
        <w:rPr>
          <w:sz w:val="24"/>
          <w:szCs w:val="24"/>
        </w:rPr>
        <w:t>нар.</w:t>
      </w:r>
      <w:r w:rsidRPr="002E115D">
        <w:rPr>
          <w:spacing w:val="7"/>
          <w:sz w:val="24"/>
          <w:szCs w:val="24"/>
        </w:rPr>
        <w:t xml:space="preserve"> </w:t>
      </w:r>
      <w:r w:rsidRPr="002E115D">
        <w:rPr>
          <w:sz w:val="24"/>
          <w:szCs w:val="24"/>
        </w:rPr>
        <w:t>мелодия;</w:t>
      </w:r>
      <w:r w:rsidRPr="002E115D">
        <w:rPr>
          <w:spacing w:val="58"/>
          <w:sz w:val="24"/>
          <w:szCs w:val="24"/>
        </w:rPr>
        <w:t xml:space="preserve"> </w:t>
      </w:r>
      <w:r w:rsidRPr="002E115D">
        <w:rPr>
          <w:sz w:val="24"/>
          <w:szCs w:val="24"/>
        </w:rPr>
        <w:t>«Заинька,</w:t>
      </w:r>
      <w:r w:rsidRPr="002E115D">
        <w:rPr>
          <w:spacing w:val="17"/>
          <w:sz w:val="24"/>
          <w:szCs w:val="24"/>
        </w:rPr>
        <w:t xml:space="preserve"> </w:t>
      </w:r>
      <w:r w:rsidRPr="002E115D">
        <w:rPr>
          <w:sz w:val="24"/>
          <w:szCs w:val="24"/>
        </w:rPr>
        <w:t>выходи»,</w:t>
      </w:r>
      <w:r w:rsidRPr="002E115D">
        <w:rPr>
          <w:spacing w:val="15"/>
          <w:sz w:val="24"/>
          <w:szCs w:val="24"/>
        </w:rPr>
        <w:t xml:space="preserve"> </w:t>
      </w:r>
      <w:r w:rsidRPr="002E115D">
        <w:rPr>
          <w:sz w:val="24"/>
          <w:szCs w:val="24"/>
        </w:rPr>
        <w:t>рус.</w:t>
      </w:r>
      <w:r w:rsidRPr="002E115D">
        <w:rPr>
          <w:spacing w:val="15"/>
          <w:sz w:val="24"/>
          <w:szCs w:val="24"/>
        </w:rPr>
        <w:t xml:space="preserve"> </w:t>
      </w:r>
      <w:r w:rsidRPr="002E115D">
        <w:rPr>
          <w:sz w:val="24"/>
          <w:szCs w:val="24"/>
        </w:rPr>
        <w:t>нар.</w:t>
      </w:r>
      <w:r w:rsidRPr="002E115D">
        <w:rPr>
          <w:spacing w:val="15"/>
          <w:sz w:val="24"/>
          <w:szCs w:val="24"/>
        </w:rPr>
        <w:t xml:space="preserve"> </w:t>
      </w:r>
      <w:r w:rsidRPr="002E115D">
        <w:rPr>
          <w:sz w:val="24"/>
          <w:szCs w:val="24"/>
        </w:rPr>
        <w:t>песня,</w:t>
      </w:r>
      <w:r w:rsidRPr="002E115D">
        <w:rPr>
          <w:spacing w:val="15"/>
          <w:sz w:val="24"/>
          <w:szCs w:val="24"/>
        </w:rPr>
        <w:t xml:space="preserve"> </w:t>
      </w:r>
      <w:r w:rsidRPr="002E115D">
        <w:rPr>
          <w:sz w:val="24"/>
          <w:szCs w:val="24"/>
        </w:rPr>
        <w:t>обраб.</w:t>
      </w:r>
      <w:r w:rsidRPr="002E115D">
        <w:rPr>
          <w:spacing w:val="17"/>
          <w:sz w:val="24"/>
          <w:szCs w:val="24"/>
        </w:rPr>
        <w:t xml:space="preserve"> </w:t>
      </w:r>
      <w:r w:rsidRPr="002E115D">
        <w:rPr>
          <w:sz w:val="24"/>
          <w:szCs w:val="24"/>
        </w:rPr>
        <w:t>Е.</w:t>
      </w:r>
      <w:r w:rsidRPr="002E115D">
        <w:rPr>
          <w:spacing w:val="17"/>
          <w:sz w:val="24"/>
          <w:szCs w:val="24"/>
        </w:rPr>
        <w:t xml:space="preserve"> </w:t>
      </w:r>
      <w:r w:rsidRPr="002E115D">
        <w:rPr>
          <w:sz w:val="24"/>
          <w:szCs w:val="24"/>
        </w:rPr>
        <w:t>Тиличеевой;</w:t>
      </w:r>
    </w:p>
    <w:p w:rsidR="002E115D" w:rsidRPr="002E115D" w:rsidRDefault="002E115D" w:rsidP="002E115D">
      <w:pPr>
        <w:spacing w:line="276" w:lineRule="auto"/>
        <w:ind w:firstLine="709"/>
        <w:jc w:val="both"/>
        <w:rPr>
          <w:sz w:val="24"/>
          <w:szCs w:val="24"/>
        </w:rPr>
      </w:pPr>
      <w:r w:rsidRPr="002E115D">
        <w:rPr>
          <w:sz w:val="24"/>
          <w:szCs w:val="24"/>
        </w:rPr>
        <w:t>«Золушка»,</w:t>
      </w:r>
      <w:r w:rsidRPr="002E115D">
        <w:rPr>
          <w:spacing w:val="1"/>
          <w:sz w:val="24"/>
          <w:szCs w:val="24"/>
        </w:rPr>
        <w:t xml:space="preserve"> </w:t>
      </w:r>
      <w:r w:rsidRPr="002E115D">
        <w:rPr>
          <w:sz w:val="24"/>
          <w:szCs w:val="24"/>
        </w:rPr>
        <w:t>авт.</w:t>
      </w:r>
      <w:r w:rsidRPr="002E115D">
        <w:rPr>
          <w:spacing w:val="1"/>
          <w:sz w:val="24"/>
          <w:szCs w:val="24"/>
        </w:rPr>
        <w:t xml:space="preserve"> </w:t>
      </w:r>
      <w:r w:rsidRPr="002E115D">
        <w:rPr>
          <w:sz w:val="24"/>
          <w:szCs w:val="24"/>
        </w:rPr>
        <w:t>Т.</w:t>
      </w:r>
      <w:r w:rsidRPr="002E115D">
        <w:rPr>
          <w:spacing w:val="1"/>
          <w:sz w:val="24"/>
          <w:szCs w:val="24"/>
        </w:rPr>
        <w:t xml:space="preserve"> </w:t>
      </w:r>
      <w:r w:rsidRPr="002E115D">
        <w:rPr>
          <w:sz w:val="24"/>
          <w:szCs w:val="24"/>
        </w:rPr>
        <w:t>Коренева,</w:t>
      </w:r>
      <w:r w:rsidRPr="002E115D">
        <w:rPr>
          <w:spacing w:val="1"/>
          <w:sz w:val="24"/>
          <w:szCs w:val="24"/>
        </w:rPr>
        <w:t xml:space="preserve"> </w:t>
      </w:r>
      <w:r w:rsidRPr="002E115D">
        <w:rPr>
          <w:sz w:val="24"/>
          <w:szCs w:val="24"/>
        </w:rPr>
        <w:t>«Муха- цокотуха»</w:t>
      </w:r>
      <w:r w:rsidRPr="002E115D">
        <w:rPr>
          <w:spacing w:val="1"/>
          <w:sz w:val="24"/>
          <w:szCs w:val="24"/>
        </w:rPr>
        <w:t xml:space="preserve"> </w:t>
      </w:r>
      <w:r w:rsidRPr="002E115D">
        <w:rPr>
          <w:sz w:val="24"/>
          <w:szCs w:val="24"/>
        </w:rPr>
        <w:t>(опера-игра</w:t>
      </w:r>
      <w:r w:rsidRPr="002E115D">
        <w:rPr>
          <w:spacing w:val="1"/>
          <w:sz w:val="24"/>
          <w:szCs w:val="24"/>
        </w:rPr>
        <w:t xml:space="preserve"> </w:t>
      </w:r>
      <w:r w:rsidRPr="002E115D">
        <w:rPr>
          <w:sz w:val="24"/>
          <w:szCs w:val="24"/>
        </w:rPr>
        <w:t>по</w:t>
      </w:r>
      <w:r w:rsidRPr="002E115D">
        <w:rPr>
          <w:spacing w:val="1"/>
          <w:sz w:val="24"/>
          <w:szCs w:val="24"/>
        </w:rPr>
        <w:t xml:space="preserve"> </w:t>
      </w:r>
      <w:r w:rsidRPr="002E115D">
        <w:rPr>
          <w:sz w:val="24"/>
          <w:szCs w:val="24"/>
        </w:rPr>
        <w:t>мотивам</w:t>
      </w:r>
      <w:r w:rsidRPr="002E115D">
        <w:rPr>
          <w:spacing w:val="1"/>
          <w:sz w:val="24"/>
          <w:szCs w:val="24"/>
        </w:rPr>
        <w:t xml:space="preserve"> </w:t>
      </w:r>
      <w:r w:rsidRPr="002E115D">
        <w:rPr>
          <w:sz w:val="24"/>
          <w:szCs w:val="24"/>
        </w:rPr>
        <w:t>сказки</w:t>
      </w:r>
      <w:r w:rsidRPr="002E115D">
        <w:rPr>
          <w:spacing w:val="1"/>
          <w:sz w:val="24"/>
          <w:szCs w:val="24"/>
        </w:rPr>
        <w:t xml:space="preserve"> </w:t>
      </w:r>
      <w:r w:rsidRPr="002E115D">
        <w:rPr>
          <w:sz w:val="24"/>
          <w:szCs w:val="24"/>
        </w:rPr>
        <w:t>К.</w:t>
      </w:r>
      <w:r w:rsidRPr="002E115D">
        <w:rPr>
          <w:spacing w:val="1"/>
          <w:sz w:val="24"/>
          <w:szCs w:val="24"/>
        </w:rPr>
        <w:t xml:space="preserve"> </w:t>
      </w:r>
      <w:r w:rsidRPr="002E115D">
        <w:rPr>
          <w:sz w:val="24"/>
          <w:szCs w:val="24"/>
        </w:rPr>
        <w:t>Чуковского),</w:t>
      </w:r>
      <w:r w:rsidRPr="002E115D">
        <w:rPr>
          <w:spacing w:val="-2"/>
          <w:sz w:val="24"/>
          <w:szCs w:val="24"/>
        </w:rPr>
        <w:t xml:space="preserve"> </w:t>
      </w:r>
      <w:r w:rsidRPr="002E115D">
        <w:rPr>
          <w:sz w:val="24"/>
          <w:szCs w:val="24"/>
        </w:rPr>
        <w:t>муз. М.</w:t>
      </w:r>
      <w:r w:rsidRPr="002E115D">
        <w:rPr>
          <w:spacing w:val="-2"/>
          <w:sz w:val="24"/>
          <w:szCs w:val="24"/>
        </w:rPr>
        <w:t xml:space="preserve"> </w:t>
      </w:r>
      <w:r w:rsidRPr="002E115D">
        <w:rPr>
          <w:sz w:val="24"/>
          <w:szCs w:val="24"/>
        </w:rPr>
        <w:t>Красева.</w:t>
      </w:r>
    </w:p>
    <w:p w:rsidR="002E115D" w:rsidRPr="002E115D" w:rsidRDefault="002E115D" w:rsidP="002E115D">
      <w:pPr>
        <w:spacing w:line="276" w:lineRule="auto"/>
        <w:ind w:firstLine="709"/>
        <w:jc w:val="both"/>
        <w:rPr>
          <w:sz w:val="24"/>
          <w:szCs w:val="24"/>
        </w:rPr>
      </w:pPr>
      <w:r w:rsidRPr="002E115D">
        <w:rPr>
          <w:i/>
          <w:sz w:val="24"/>
          <w:szCs w:val="24"/>
        </w:rPr>
        <w:t xml:space="preserve">Развитие танцевально-игрового творчества. </w:t>
      </w:r>
      <w:r w:rsidRPr="002E115D">
        <w:rPr>
          <w:sz w:val="24"/>
          <w:szCs w:val="24"/>
        </w:rPr>
        <w:t>«Полька», муз. Ю. Чичкова; «Хожу я</w:t>
      </w:r>
      <w:r w:rsidRPr="002E115D">
        <w:rPr>
          <w:spacing w:val="1"/>
          <w:sz w:val="24"/>
          <w:szCs w:val="24"/>
        </w:rPr>
        <w:t xml:space="preserve"> </w:t>
      </w:r>
      <w:r w:rsidRPr="002E115D">
        <w:rPr>
          <w:sz w:val="24"/>
          <w:szCs w:val="24"/>
        </w:rPr>
        <w:t>по</w:t>
      </w:r>
      <w:r w:rsidRPr="002E115D">
        <w:rPr>
          <w:spacing w:val="1"/>
          <w:sz w:val="24"/>
          <w:szCs w:val="24"/>
        </w:rPr>
        <w:t xml:space="preserve"> </w:t>
      </w:r>
      <w:r w:rsidRPr="002E115D">
        <w:rPr>
          <w:sz w:val="24"/>
          <w:szCs w:val="24"/>
        </w:rPr>
        <w:t>улице»,</w:t>
      </w:r>
      <w:r w:rsidRPr="002E115D">
        <w:rPr>
          <w:spacing w:val="1"/>
          <w:sz w:val="24"/>
          <w:szCs w:val="24"/>
        </w:rPr>
        <w:t xml:space="preserve"> </w:t>
      </w:r>
      <w:r w:rsidRPr="002E115D">
        <w:rPr>
          <w:sz w:val="24"/>
          <w:szCs w:val="24"/>
        </w:rPr>
        <w:t>рус.</w:t>
      </w:r>
      <w:r w:rsidRPr="002E115D">
        <w:rPr>
          <w:spacing w:val="1"/>
          <w:sz w:val="24"/>
          <w:szCs w:val="24"/>
        </w:rPr>
        <w:t xml:space="preserve"> </w:t>
      </w:r>
      <w:r w:rsidRPr="002E115D">
        <w:rPr>
          <w:sz w:val="24"/>
          <w:szCs w:val="24"/>
        </w:rPr>
        <w:t>нар.</w:t>
      </w:r>
      <w:r w:rsidRPr="002E115D">
        <w:rPr>
          <w:spacing w:val="1"/>
          <w:sz w:val="24"/>
          <w:szCs w:val="24"/>
        </w:rPr>
        <w:t xml:space="preserve"> </w:t>
      </w:r>
      <w:r w:rsidRPr="002E115D">
        <w:rPr>
          <w:sz w:val="24"/>
          <w:szCs w:val="24"/>
        </w:rPr>
        <w:t>песня,</w:t>
      </w:r>
      <w:r w:rsidRPr="002E115D">
        <w:rPr>
          <w:spacing w:val="1"/>
          <w:sz w:val="24"/>
          <w:szCs w:val="24"/>
        </w:rPr>
        <w:t xml:space="preserve"> </w:t>
      </w:r>
      <w:r w:rsidRPr="002E115D">
        <w:rPr>
          <w:sz w:val="24"/>
          <w:szCs w:val="24"/>
        </w:rPr>
        <w:t>обраб.</w:t>
      </w:r>
      <w:r w:rsidRPr="002E115D">
        <w:rPr>
          <w:spacing w:val="1"/>
          <w:sz w:val="24"/>
          <w:szCs w:val="24"/>
        </w:rPr>
        <w:t xml:space="preserve"> </w:t>
      </w:r>
      <w:r w:rsidRPr="002E115D">
        <w:rPr>
          <w:sz w:val="24"/>
          <w:szCs w:val="24"/>
        </w:rPr>
        <w:t>А.</w:t>
      </w:r>
      <w:r w:rsidRPr="002E115D">
        <w:rPr>
          <w:spacing w:val="1"/>
          <w:sz w:val="24"/>
          <w:szCs w:val="24"/>
        </w:rPr>
        <w:t xml:space="preserve"> </w:t>
      </w:r>
      <w:r w:rsidRPr="002E115D">
        <w:rPr>
          <w:sz w:val="24"/>
          <w:szCs w:val="24"/>
        </w:rPr>
        <w:t>Б.</w:t>
      </w:r>
      <w:r w:rsidRPr="002E115D">
        <w:rPr>
          <w:spacing w:val="1"/>
          <w:sz w:val="24"/>
          <w:szCs w:val="24"/>
        </w:rPr>
        <w:t xml:space="preserve"> </w:t>
      </w:r>
      <w:r w:rsidRPr="002E115D">
        <w:rPr>
          <w:sz w:val="24"/>
          <w:szCs w:val="24"/>
        </w:rPr>
        <w:t>Дюбюк;</w:t>
      </w:r>
      <w:r w:rsidRPr="002E115D">
        <w:rPr>
          <w:spacing w:val="1"/>
          <w:sz w:val="24"/>
          <w:szCs w:val="24"/>
        </w:rPr>
        <w:t xml:space="preserve"> </w:t>
      </w:r>
      <w:r w:rsidRPr="002E115D">
        <w:rPr>
          <w:sz w:val="24"/>
          <w:szCs w:val="24"/>
        </w:rPr>
        <w:t>«Зимний</w:t>
      </w:r>
      <w:r w:rsidRPr="002E115D">
        <w:rPr>
          <w:spacing w:val="1"/>
          <w:sz w:val="24"/>
          <w:szCs w:val="24"/>
        </w:rPr>
        <w:t xml:space="preserve"> </w:t>
      </w:r>
      <w:r w:rsidRPr="002E115D">
        <w:rPr>
          <w:sz w:val="24"/>
          <w:szCs w:val="24"/>
        </w:rPr>
        <w:t>праздник»,</w:t>
      </w:r>
      <w:r w:rsidRPr="002E115D">
        <w:rPr>
          <w:spacing w:val="1"/>
          <w:sz w:val="24"/>
          <w:szCs w:val="24"/>
        </w:rPr>
        <w:t xml:space="preserve"> </w:t>
      </w:r>
      <w:r w:rsidRPr="002E115D">
        <w:rPr>
          <w:sz w:val="24"/>
          <w:szCs w:val="24"/>
        </w:rPr>
        <w:t>муз.</w:t>
      </w:r>
      <w:r w:rsidRPr="002E115D">
        <w:rPr>
          <w:spacing w:val="1"/>
          <w:sz w:val="24"/>
          <w:szCs w:val="24"/>
        </w:rPr>
        <w:t xml:space="preserve"> </w:t>
      </w:r>
      <w:r w:rsidRPr="002E115D">
        <w:rPr>
          <w:sz w:val="24"/>
          <w:szCs w:val="24"/>
        </w:rPr>
        <w:t>М.</w:t>
      </w:r>
      <w:r w:rsidRPr="002E115D">
        <w:rPr>
          <w:spacing w:val="1"/>
          <w:sz w:val="24"/>
          <w:szCs w:val="24"/>
        </w:rPr>
        <w:t xml:space="preserve"> </w:t>
      </w:r>
      <w:r w:rsidRPr="002E115D">
        <w:rPr>
          <w:sz w:val="24"/>
          <w:szCs w:val="24"/>
        </w:rPr>
        <w:t>Старокадомского; «Вальс», муз. Е. Макарова; «Тачанка», муз. К. Листова; «Два петуха»,</w:t>
      </w:r>
      <w:r w:rsidRPr="002E115D">
        <w:rPr>
          <w:spacing w:val="1"/>
          <w:sz w:val="24"/>
          <w:szCs w:val="24"/>
        </w:rPr>
        <w:t xml:space="preserve"> </w:t>
      </w:r>
      <w:r w:rsidRPr="002E115D">
        <w:rPr>
          <w:sz w:val="24"/>
          <w:szCs w:val="24"/>
        </w:rPr>
        <w:t>муз. С. Разоренова; «Вышли куклы</w:t>
      </w:r>
      <w:r w:rsidRPr="002E115D">
        <w:rPr>
          <w:spacing w:val="61"/>
          <w:sz w:val="24"/>
          <w:szCs w:val="24"/>
        </w:rPr>
        <w:t xml:space="preserve"> </w:t>
      </w:r>
      <w:r w:rsidRPr="002E115D">
        <w:rPr>
          <w:sz w:val="24"/>
          <w:szCs w:val="24"/>
        </w:rPr>
        <w:t>танцевать»,</w:t>
      </w:r>
      <w:r w:rsidRPr="002E115D">
        <w:rPr>
          <w:spacing w:val="61"/>
          <w:sz w:val="24"/>
          <w:szCs w:val="24"/>
        </w:rPr>
        <w:t xml:space="preserve"> </w:t>
      </w:r>
      <w:r w:rsidRPr="002E115D">
        <w:rPr>
          <w:sz w:val="24"/>
          <w:szCs w:val="24"/>
        </w:rPr>
        <w:t>муз.</w:t>
      </w:r>
      <w:r w:rsidRPr="002E115D">
        <w:rPr>
          <w:spacing w:val="61"/>
          <w:sz w:val="24"/>
          <w:szCs w:val="24"/>
        </w:rPr>
        <w:t xml:space="preserve"> </w:t>
      </w:r>
      <w:r w:rsidRPr="002E115D">
        <w:rPr>
          <w:sz w:val="24"/>
          <w:szCs w:val="24"/>
        </w:rPr>
        <w:t>В.   Витлина;   «Полька»,   латв.</w:t>
      </w:r>
      <w:r w:rsidRPr="002E115D">
        <w:rPr>
          <w:spacing w:val="1"/>
          <w:sz w:val="24"/>
          <w:szCs w:val="24"/>
        </w:rPr>
        <w:t xml:space="preserve"> </w:t>
      </w:r>
      <w:r w:rsidRPr="002E115D">
        <w:rPr>
          <w:sz w:val="24"/>
          <w:szCs w:val="24"/>
        </w:rPr>
        <w:t>нар.</w:t>
      </w:r>
      <w:r w:rsidRPr="002E115D">
        <w:rPr>
          <w:spacing w:val="1"/>
          <w:sz w:val="24"/>
          <w:szCs w:val="24"/>
        </w:rPr>
        <w:t xml:space="preserve"> </w:t>
      </w:r>
      <w:r w:rsidRPr="002E115D">
        <w:rPr>
          <w:sz w:val="24"/>
          <w:szCs w:val="24"/>
        </w:rPr>
        <w:t>мелодия,</w:t>
      </w:r>
      <w:r w:rsidRPr="002E115D">
        <w:rPr>
          <w:spacing w:val="1"/>
          <w:sz w:val="24"/>
          <w:szCs w:val="24"/>
        </w:rPr>
        <w:t xml:space="preserve"> </w:t>
      </w:r>
      <w:r w:rsidRPr="002E115D">
        <w:rPr>
          <w:sz w:val="24"/>
          <w:szCs w:val="24"/>
        </w:rPr>
        <w:t>обраб.</w:t>
      </w:r>
      <w:r w:rsidRPr="002E115D">
        <w:rPr>
          <w:spacing w:val="1"/>
          <w:sz w:val="24"/>
          <w:szCs w:val="24"/>
        </w:rPr>
        <w:t xml:space="preserve"> </w:t>
      </w:r>
      <w:r w:rsidRPr="002E115D">
        <w:rPr>
          <w:sz w:val="24"/>
          <w:szCs w:val="24"/>
        </w:rPr>
        <w:t>А.</w:t>
      </w:r>
      <w:r w:rsidRPr="002E115D">
        <w:rPr>
          <w:spacing w:val="1"/>
          <w:sz w:val="24"/>
          <w:szCs w:val="24"/>
        </w:rPr>
        <w:t xml:space="preserve"> </w:t>
      </w:r>
      <w:r w:rsidRPr="002E115D">
        <w:rPr>
          <w:sz w:val="24"/>
          <w:szCs w:val="24"/>
        </w:rPr>
        <w:t>Жилинского; «Русский перепляс», рус. нар. песня, обраб. К.</w:t>
      </w:r>
      <w:r w:rsidRPr="002E115D">
        <w:rPr>
          <w:spacing w:val="1"/>
          <w:sz w:val="24"/>
          <w:szCs w:val="24"/>
        </w:rPr>
        <w:t xml:space="preserve"> </w:t>
      </w:r>
      <w:r w:rsidRPr="002E115D">
        <w:rPr>
          <w:sz w:val="24"/>
          <w:szCs w:val="24"/>
        </w:rPr>
        <w:t>Волкова.</w:t>
      </w:r>
    </w:p>
    <w:p w:rsidR="002E115D" w:rsidRPr="002E115D" w:rsidRDefault="002E115D" w:rsidP="002E115D">
      <w:pPr>
        <w:spacing w:line="276" w:lineRule="auto"/>
        <w:ind w:firstLine="709"/>
        <w:jc w:val="both"/>
        <w:rPr>
          <w:sz w:val="24"/>
          <w:szCs w:val="24"/>
        </w:rPr>
      </w:pPr>
      <w:r w:rsidRPr="002E115D">
        <w:rPr>
          <w:i/>
          <w:sz w:val="24"/>
          <w:szCs w:val="24"/>
        </w:rPr>
        <w:t xml:space="preserve">Игра на детских музыкальных инструментах. </w:t>
      </w:r>
      <w:r w:rsidRPr="002E115D">
        <w:rPr>
          <w:sz w:val="24"/>
          <w:szCs w:val="24"/>
        </w:rPr>
        <w:t>«Бубенчики», «Гармошка», муз. Е.</w:t>
      </w:r>
      <w:r w:rsidRPr="002E115D">
        <w:rPr>
          <w:spacing w:val="1"/>
          <w:sz w:val="24"/>
          <w:szCs w:val="24"/>
        </w:rPr>
        <w:t xml:space="preserve"> </w:t>
      </w:r>
      <w:r w:rsidRPr="002E115D">
        <w:rPr>
          <w:sz w:val="24"/>
          <w:szCs w:val="24"/>
        </w:rPr>
        <w:t>Тиличеевой,</w:t>
      </w:r>
      <w:r w:rsidRPr="002E115D">
        <w:rPr>
          <w:spacing w:val="23"/>
          <w:sz w:val="24"/>
          <w:szCs w:val="24"/>
        </w:rPr>
        <w:t xml:space="preserve"> </w:t>
      </w:r>
      <w:r w:rsidRPr="002E115D">
        <w:rPr>
          <w:sz w:val="24"/>
          <w:szCs w:val="24"/>
        </w:rPr>
        <w:t>сл.</w:t>
      </w:r>
      <w:r w:rsidRPr="002E115D">
        <w:rPr>
          <w:spacing w:val="23"/>
          <w:sz w:val="24"/>
          <w:szCs w:val="24"/>
        </w:rPr>
        <w:t xml:space="preserve"> </w:t>
      </w:r>
      <w:r w:rsidRPr="002E115D">
        <w:rPr>
          <w:sz w:val="24"/>
          <w:szCs w:val="24"/>
        </w:rPr>
        <w:t>М.</w:t>
      </w:r>
      <w:r w:rsidRPr="002E115D">
        <w:rPr>
          <w:spacing w:val="26"/>
          <w:sz w:val="24"/>
          <w:szCs w:val="24"/>
        </w:rPr>
        <w:t xml:space="preserve"> </w:t>
      </w:r>
      <w:r w:rsidRPr="002E115D">
        <w:rPr>
          <w:sz w:val="24"/>
          <w:szCs w:val="24"/>
        </w:rPr>
        <w:t>Долинова;</w:t>
      </w:r>
      <w:r w:rsidRPr="002E115D">
        <w:rPr>
          <w:spacing w:val="29"/>
          <w:sz w:val="24"/>
          <w:szCs w:val="24"/>
        </w:rPr>
        <w:t xml:space="preserve"> </w:t>
      </w:r>
      <w:r w:rsidRPr="002E115D">
        <w:rPr>
          <w:sz w:val="24"/>
          <w:szCs w:val="24"/>
        </w:rPr>
        <w:t>«Наш</w:t>
      </w:r>
      <w:r w:rsidRPr="002E115D">
        <w:rPr>
          <w:spacing w:val="25"/>
          <w:sz w:val="24"/>
          <w:szCs w:val="24"/>
        </w:rPr>
        <w:t xml:space="preserve"> </w:t>
      </w:r>
      <w:r w:rsidRPr="002E115D">
        <w:rPr>
          <w:sz w:val="24"/>
          <w:szCs w:val="24"/>
        </w:rPr>
        <w:t>оркестр»,</w:t>
      </w:r>
      <w:r w:rsidRPr="002E115D">
        <w:rPr>
          <w:spacing w:val="28"/>
          <w:sz w:val="24"/>
          <w:szCs w:val="24"/>
        </w:rPr>
        <w:t xml:space="preserve"> </w:t>
      </w:r>
      <w:r w:rsidRPr="002E115D">
        <w:rPr>
          <w:sz w:val="24"/>
          <w:szCs w:val="24"/>
        </w:rPr>
        <w:t>муз.</w:t>
      </w:r>
      <w:r w:rsidRPr="002E115D">
        <w:rPr>
          <w:spacing w:val="26"/>
          <w:sz w:val="24"/>
          <w:szCs w:val="24"/>
        </w:rPr>
        <w:t xml:space="preserve"> </w:t>
      </w:r>
      <w:r w:rsidRPr="002E115D">
        <w:rPr>
          <w:sz w:val="24"/>
          <w:szCs w:val="24"/>
        </w:rPr>
        <w:t>Е.</w:t>
      </w:r>
      <w:r w:rsidRPr="002E115D">
        <w:rPr>
          <w:spacing w:val="23"/>
          <w:sz w:val="24"/>
          <w:szCs w:val="24"/>
        </w:rPr>
        <w:t xml:space="preserve"> </w:t>
      </w:r>
      <w:r w:rsidRPr="002E115D">
        <w:rPr>
          <w:sz w:val="24"/>
          <w:szCs w:val="24"/>
        </w:rPr>
        <w:t>Тиличеевой,</w:t>
      </w:r>
      <w:r w:rsidRPr="002E115D">
        <w:rPr>
          <w:spacing w:val="27"/>
          <w:sz w:val="24"/>
          <w:szCs w:val="24"/>
        </w:rPr>
        <w:t xml:space="preserve"> </w:t>
      </w:r>
      <w:r w:rsidRPr="002E115D">
        <w:rPr>
          <w:sz w:val="24"/>
          <w:szCs w:val="24"/>
        </w:rPr>
        <w:t>сл.</w:t>
      </w:r>
      <w:r w:rsidRPr="002E115D">
        <w:rPr>
          <w:spacing w:val="23"/>
          <w:sz w:val="24"/>
          <w:szCs w:val="24"/>
        </w:rPr>
        <w:t xml:space="preserve"> </w:t>
      </w:r>
      <w:r w:rsidRPr="002E115D">
        <w:rPr>
          <w:sz w:val="24"/>
          <w:szCs w:val="24"/>
        </w:rPr>
        <w:t>Ю.</w:t>
      </w:r>
      <w:r w:rsidRPr="002E115D">
        <w:rPr>
          <w:spacing w:val="24"/>
          <w:sz w:val="24"/>
          <w:szCs w:val="24"/>
        </w:rPr>
        <w:t xml:space="preserve"> </w:t>
      </w:r>
      <w:r w:rsidRPr="002E115D">
        <w:rPr>
          <w:sz w:val="24"/>
          <w:szCs w:val="24"/>
        </w:rPr>
        <w:t>Островского</w:t>
      </w:r>
    </w:p>
    <w:p w:rsidR="002E115D" w:rsidRPr="002E115D" w:rsidRDefault="002E115D" w:rsidP="002E115D">
      <w:pPr>
        <w:spacing w:line="276" w:lineRule="auto"/>
        <w:ind w:firstLine="709"/>
        <w:jc w:val="both"/>
        <w:rPr>
          <w:sz w:val="24"/>
          <w:szCs w:val="24"/>
        </w:rPr>
      </w:pPr>
      <w:r w:rsidRPr="002E115D">
        <w:rPr>
          <w:sz w:val="24"/>
          <w:szCs w:val="24"/>
        </w:rPr>
        <w:t>«На</w:t>
      </w:r>
      <w:r w:rsidRPr="002E115D">
        <w:rPr>
          <w:spacing w:val="76"/>
          <w:sz w:val="24"/>
          <w:szCs w:val="24"/>
        </w:rPr>
        <w:t xml:space="preserve"> </w:t>
      </w:r>
      <w:r w:rsidRPr="002E115D">
        <w:rPr>
          <w:sz w:val="24"/>
          <w:szCs w:val="24"/>
        </w:rPr>
        <w:t>зеленом</w:t>
      </w:r>
      <w:r w:rsidRPr="002E115D">
        <w:rPr>
          <w:spacing w:val="75"/>
          <w:sz w:val="24"/>
          <w:szCs w:val="24"/>
        </w:rPr>
        <w:t xml:space="preserve"> </w:t>
      </w:r>
      <w:r w:rsidRPr="002E115D">
        <w:rPr>
          <w:sz w:val="24"/>
          <w:szCs w:val="24"/>
        </w:rPr>
        <w:t>лугу»,</w:t>
      </w:r>
      <w:r w:rsidRPr="002E115D">
        <w:rPr>
          <w:spacing w:val="82"/>
          <w:sz w:val="24"/>
          <w:szCs w:val="24"/>
        </w:rPr>
        <w:t xml:space="preserve"> </w:t>
      </w:r>
      <w:r w:rsidRPr="002E115D">
        <w:rPr>
          <w:sz w:val="24"/>
          <w:szCs w:val="24"/>
        </w:rPr>
        <w:t>«Во</w:t>
      </w:r>
      <w:r w:rsidRPr="002E115D">
        <w:rPr>
          <w:spacing w:val="75"/>
          <w:sz w:val="24"/>
          <w:szCs w:val="24"/>
        </w:rPr>
        <w:t xml:space="preserve"> </w:t>
      </w:r>
      <w:r w:rsidRPr="002E115D">
        <w:rPr>
          <w:sz w:val="24"/>
          <w:szCs w:val="24"/>
        </w:rPr>
        <w:t>саду</w:t>
      </w:r>
      <w:r w:rsidRPr="002E115D">
        <w:rPr>
          <w:spacing w:val="71"/>
          <w:sz w:val="24"/>
          <w:szCs w:val="24"/>
        </w:rPr>
        <w:t xml:space="preserve"> </w:t>
      </w:r>
      <w:r w:rsidRPr="002E115D">
        <w:rPr>
          <w:sz w:val="24"/>
          <w:szCs w:val="24"/>
        </w:rPr>
        <w:t>ли,</w:t>
      </w:r>
      <w:r w:rsidRPr="002E115D">
        <w:rPr>
          <w:spacing w:val="74"/>
          <w:sz w:val="24"/>
          <w:szCs w:val="24"/>
        </w:rPr>
        <w:t xml:space="preserve"> </w:t>
      </w:r>
      <w:r w:rsidRPr="002E115D">
        <w:rPr>
          <w:sz w:val="24"/>
          <w:szCs w:val="24"/>
        </w:rPr>
        <w:t>в</w:t>
      </w:r>
      <w:r w:rsidRPr="002E115D">
        <w:rPr>
          <w:spacing w:val="75"/>
          <w:sz w:val="24"/>
          <w:szCs w:val="24"/>
        </w:rPr>
        <w:t xml:space="preserve"> </w:t>
      </w:r>
      <w:r w:rsidRPr="002E115D">
        <w:rPr>
          <w:sz w:val="24"/>
          <w:szCs w:val="24"/>
        </w:rPr>
        <w:t>огороде»,</w:t>
      </w:r>
      <w:r w:rsidRPr="002E115D">
        <w:rPr>
          <w:spacing w:val="80"/>
          <w:sz w:val="24"/>
          <w:szCs w:val="24"/>
        </w:rPr>
        <w:t xml:space="preserve"> </w:t>
      </w:r>
      <w:r w:rsidRPr="002E115D">
        <w:rPr>
          <w:sz w:val="24"/>
          <w:szCs w:val="24"/>
        </w:rPr>
        <w:t>«Сорока-сорока»,</w:t>
      </w:r>
      <w:r w:rsidRPr="002E115D">
        <w:rPr>
          <w:spacing w:val="80"/>
          <w:sz w:val="24"/>
          <w:szCs w:val="24"/>
        </w:rPr>
        <w:t xml:space="preserve"> </w:t>
      </w:r>
      <w:r w:rsidRPr="002E115D">
        <w:rPr>
          <w:sz w:val="24"/>
          <w:szCs w:val="24"/>
        </w:rPr>
        <w:t>рус.</w:t>
      </w:r>
      <w:r w:rsidRPr="002E115D">
        <w:rPr>
          <w:spacing w:val="75"/>
          <w:sz w:val="24"/>
          <w:szCs w:val="24"/>
        </w:rPr>
        <w:t xml:space="preserve"> </w:t>
      </w:r>
      <w:r w:rsidRPr="002E115D">
        <w:rPr>
          <w:sz w:val="24"/>
          <w:szCs w:val="24"/>
        </w:rPr>
        <w:t>нар.</w:t>
      </w:r>
      <w:r w:rsidRPr="002E115D">
        <w:rPr>
          <w:spacing w:val="75"/>
          <w:sz w:val="24"/>
          <w:szCs w:val="24"/>
        </w:rPr>
        <w:t xml:space="preserve"> </w:t>
      </w:r>
      <w:r w:rsidRPr="002E115D">
        <w:rPr>
          <w:sz w:val="24"/>
          <w:szCs w:val="24"/>
        </w:rPr>
        <w:t>мелодии;</w:t>
      </w:r>
    </w:p>
    <w:p w:rsidR="002E115D" w:rsidRPr="002E115D" w:rsidRDefault="002E115D" w:rsidP="002E115D">
      <w:pPr>
        <w:spacing w:before="34" w:line="276" w:lineRule="auto"/>
        <w:ind w:firstLine="709"/>
        <w:jc w:val="both"/>
        <w:rPr>
          <w:sz w:val="24"/>
          <w:szCs w:val="24"/>
        </w:rPr>
      </w:pPr>
      <w:r w:rsidRPr="002E115D">
        <w:rPr>
          <w:sz w:val="24"/>
          <w:szCs w:val="24"/>
        </w:rPr>
        <w:t>«Белка» (отрывок из оперы «Сказка о царе Салтане», муз. Н. Римского-Корсакова); «Я на</w:t>
      </w:r>
      <w:r w:rsidRPr="002E115D">
        <w:rPr>
          <w:spacing w:val="-57"/>
          <w:sz w:val="24"/>
          <w:szCs w:val="24"/>
        </w:rPr>
        <w:t xml:space="preserve"> </w:t>
      </w:r>
      <w:r w:rsidRPr="002E115D">
        <w:rPr>
          <w:sz w:val="24"/>
          <w:szCs w:val="24"/>
        </w:rPr>
        <w:t>горку шла», «Во поле береза стояла»,</w:t>
      </w:r>
      <w:r w:rsidRPr="002E115D">
        <w:rPr>
          <w:spacing w:val="60"/>
          <w:sz w:val="24"/>
          <w:szCs w:val="24"/>
        </w:rPr>
        <w:t xml:space="preserve"> </w:t>
      </w:r>
      <w:r w:rsidRPr="002E115D">
        <w:rPr>
          <w:sz w:val="24"/>
          <w:szCs w:val="24"/>
        </w:rPr>
        <w:t>рус.</w:t>
      </w:r>
      <w:r w:rsidRPr="002E115D">
        <w:rPr>
          <w:spacing w:val="60"/>
          <w:sz w:val="24"/>
          <w:szCs w:val="24"/>
        </w:rPr>
        <w:t xml:space="preserve"> </w:t>
      </w:r>
      <w:r w:rsidRPr="002E115D">
        <w:rPr>
          <w:sz w:val="24"/>
          <w:szCs w:val="24"/>
        </w:rPr>
        <w:t>нар.</w:t>
      </w:r>
      <w:r w:rsidRPr="002E115D">
        <w:rPr>
          <w:spacing w:val="60"/>
          <w:sz w:val="24"/>
          <w:szCs w:val="24"/>
        </w:rPr>
        <w:t xml:space="preserve"> </w:t>
      </w:r>
      <w:r w:rsidRPr="002E115D">
        <w:rPr>
          <w:sz w:val="24"/>
          <w:szCs w:val="24"/>
        </w:rPr>
        <w:t>песни;</w:t>
      </w:r>
      <w:r w:rsidRPr="002E115D">
        <w:rPr>
          <w:spacing w:val="61"/>
          <w:sz w:val="24"/>
          <w:szCs w:val="24"/>
        </w:rPr>
        <w:t xml:space="preserve"> </w:t>
      </w:r>
      <w:r w:rsidRPr="002E115D">
        <w:rPr>
          <w:sz w:val="24"/>
          <w:szCs w:val="24"/>
        </w:rPr>
        <w:t>«К</w:t>
      </w:r>
      <w:r w:rsidRPr="002E115D">
        <w:rPr>
          <w:spacing w:val="60"/>
          <w:sz w:val="24"/>
          <w:szCs w:val="24"/>
        </w:rPr>
        <w:t xml:space="preserve"> </w:t>
      </w:r>
      <w:r w:rsidRPr="002E115D">
        <w:rPr>
          <w:sz w:val="24"/>
          <w:szCs w:val="24"/>
        </w:rPr>
        <w:t>нам</w:t>
      </w:r>
      <w:r w:rsidRPr="002E115D">
        <w:rPr>
          <w:spacing w:val="60"/>
          <w:sz w:val="24"/>
          <w:szCs w:val="24"/>
        </w:rPr>
        <w:t xml:space="preserve"> </w:t>
      </w:r>
      <w:r w:rsidRPr="002E115D">
        <w:rPr>
          <w:sz w:val="24"/>
          <w:szCs w:val="24"/>
        </w:rPr>
        <w:t>гости</w:t>
      </w:r>
      <w:r w:rsidRPr="002E115D">
        <w:rPr>
          <w:spacing w:val="60"/>
          <w:sz w:val="24"/>
          <w:szCs w:val="24"/>
        </w:rPr>
        <w:t xml:space="preserve"> </w:t>
      </w:r>
      <w:r w:rsidRPr="002E115D">
        <w:rPr>
          <w:sz w:val="24"/>
          <w:szCs w:val="24"/>
        </w:rPr>
        <w:t>пришли»,</w:t>
      </w:r>
      <w:r w:rsidRPr="002E115D">
        <w:rPr>
          <w:spacing w:val="60"/>
          <w:sz w:val="24"/>
          <w:szCs w:val="24"/>
        </w:rPr>
        <w:t xml:space="preserve"> </w:t>
      </w:r>
      <w:r w:rsidRPr="002E115D">
        <w:rPr>
          <w:sz w:val="24"/>
          <w:szCs w:val="24"/>
        </w:rPr>
        <w:t>муз.</w:t>
      </w:r>
      <w:r w:rsidRPr="002E115D">
        <w:rPr>
          <w:spacing w:val="1"/>
          <w:sz w:val="24"/>
          <w:szCs w:val="24"/>
        </w:rPr>
        <w:t xml:space="preserve"> </w:t>
      </w:r>
      <w:r w:rsidRPr="002E115D">
        <w:rPr>
          <w:sz w:val="24"/>
          <w:szCs w:val="24"/>
        </w:rPr>
        <w:t>Ан.</w:t>
      </w:r>
      <w:r w:rsidRPr="002E115D">
        <w:rPr>
          <w:spacing w:val="45"/>
          <w:sz w:val="24"/>
          <w:szCs w:val="24"/>
        </w:rPr>
        <w:t xml:space="preserve"> </w:t>
      </w:r>
      <w:r w:rsidRPr="002E115D">
        <w:rPr>
          <w:sz w:val="24"/>
          <w:szCs w:val="24"/>
        </w:rPr>
        <w:t>Александрова;</w:t>
      </w:r>
      <w:r w:rsidRPr="002E115D">
        <w:rPr>
          <w:spacing w:val="57"/>
          <w:sz w:val="24"/>
          <w:szCs w:val="24"/>
        </w:rPr>
        <w:t xml:space="preserve"> </w:t>
      </w:r>
      <w:r w:rsidRPr="002E115D">
        <w:rPr>
          <w:sz w:val="24"/>
          <w:szCs w:val="24"/>
        </w:rPr>
        <w:t>«Вальс»,</w:t>
      </w:r>
      <w:r w:rsidRPr="002E115D">
        <w:rPr>
          <w:spacing w:val="49"/>
          <w:sz w:val="24"/>
          <w:szCs w:val="24"/>
        </w:rPr>
        <w:t xml:space="preserve"> </w:t>
      </w:r>
      <w:r w:rsidRPr="002E115D">
        <w:rPr>
          <w:sz w:val="24"/>
          <w:szCs w:val="24"/>
        </w:rPr>
        <w:t>муз.Е.</w:t>
      </w:r>
      <w:r w:rsidRPr="002E115D">
        <w:rPr>
          <w:spacing w:val="-1"/>
          <w:sz w:val="24"/>
          <w:szCs w:val="24"/>
        </w:rPr>
        <w:t xml:space="preserve"> </w:t>
      </w:r>
      <w:r w:rsidRPr="002E115D">
        <w:rPr>
          <w:sz w:val="24"/>
          <w:szCs w:val="24"/>
        </w:rPr>
        <w:t>Тиличеевой.</w:t>
      </w:r>
    </w:p>
    <w:p w:rsidR="002E115D" w:rsidRPr="002E115D" w:rsidRDefault="002E115D" w:rsidP="002E115D">
      <w:pPr>
        <w:spacing w:before="34" w:line="276" w:lineRule="auto"/>
        <w:ind w:firstLine="709"/>
        <w:jc w:val="both"/>
        <w:rPr>
          <w:sz w:val="24"/>
          <w:szCs w:val="24"/>
        </w:rPr>
      </w:pPr>
    </w:p>
    <w:p w:rsidR="002E115D" w:rsidRPr="000F288B" w:rsidRDefault="002E115D" w:rsidP="000F288B">
      <w:pPr>
        <w:pStyle w:val="a4"/>
        <w:numPr>
          <w:ilvl w:val="1"/>
          <w:numId w:val="104"/>
        </w:numPr>
        <w:spacing w:before="80" w:line="276" w:lineRule="auto"/>
        <w:rPr>
          <w:b/>
          <w:sz w:val="24"/>
          <w:szCs w:val="24"/>
        </w:rPr>
      </w:pPr>
      <w:r w:rsidRPr="000F288B">
        <w:rPr>
          <w:b/>
          <w:sz w:val="24"/>
          <w:szCs w:val="24"/>
          <w:u w:val="thick"/>
        </w:rPr>
        <w:lastRenderedPageBreak/>
        <w:t>Кадровые</w:t>
      </w:r>
      <w:r w:rsidRPr="000F288B">
        <w:rPr>
          <w:b/>
          <w:spacing w:val="-8"/>
          <w:sz w:val="24"/>
          <w:szCs w:val="24"/>
          <w:u w:val="thick"/>
        </w:rPr>
        <w:t xml:space="preserve"> </w:t>
      </w:r>
      <w:r w:rsidRPr="000F288B">
        <w:rPr>
          <w:b/>
          <w:sz w:val="24"/>
          <w:szCs w:val="24"/>
          <w:u w:val="thick"/>
        </w:rPr>
        <w:t>условия</w:t>
      </w:r>
      <w:r w:rsidRPr="000F288B">
        <w:rPr>
          <w:b/>
          <w:spacing w:val="-5"/>
          <w:sz w:val="24"/>
          <w:szCs w:val="24"/>
          <w:u w:val="thick"/>
        </w:rPr>
        <w:t xml:space="preserve"> </w:t>
      </w:r>
      <w:r w:rsidRPr="000F288B">
        <w:rPr>
          <w:b/>
          <w:sz w:val="24"/>
          <w:szCs w:val="24"/>
          <w:u w:val="thick"/>
        </w:rPr>
        <w:t>реализации</w:t>
      </w:r>
      <w:r w:rsidRPr="000F288B">
        <w:rPr>
          <w:b/>
          <w:spacing w:val="-2"/>
          <w:sz w:val="24"/>
          <w:szCs w:val="24"/>
          <w:u w:val="thick"/>
        </w:rPr>
        <w:t xml:space="preserve"> </w:t>
      </w:r>
      <w:r w:rsidRPr="000F288B">
        <w:rPr>
          <w:b/>
          <w:sz w:val="24"/>
          <w:szCs w:val="24"/>
          <w:u w:val="thick"/>
        </w:rPr>
        <w:t>Программы</w:t>
      </w:r>
    </w:p>
    <w:p w:rsidR="002E115D" w:rsidRPr="002E115D" w:rsidRDefault="002E115D" w:rsidP="002E115D">
      <w:pPr>
        <w:spacing w:before="36" w:line="276" w:lineRule="auto"/>
        <w:ind w:firstLine="709"/>
        <w:jc w:val="both"/>
        <w:rPr>
          <w:sz w:val="24"/>
          <w:szCs w:val="24"/>
        </w:rPr>
      </w:pPr>
      <w:r w:rsidRPr="002E115D">
        <w:rPr>
          <w:sz w:val="24"/>
          <w:szCs w:val="24"/>
        </w:rPr>
        <w:t>Реализация</w:t>
      </w:r>
      <w:r w:rsidRPr="002E115D">
        <w:rPr>
          <w:spacing w:val="1"/>
          <w:sz w:val="24"/>
          <w:szCs w:val="24"/>
        </w:rPr>
        <w:t xml:space="preserve"> </w:t>
      </w:r>
      <w:r w:rsidRPr="002E115D">
        <w:rPr>
          <w:sz w:val="24"/>
          <w:szCs w:val="24"/>
        </w:rPr>
        <w:t>Федеральной</w:t>
      </w:r>
      <w:r w:rsidRPr="002E115D">
        <w:rPr>
          <w:spacing w:val="1"/>
          <w:sz w:val="24"/>
          <w:szCs w:val="24"/>
        </w:rPr>
        <w:t xml:space="preserve"> </w:t>
      </w:r>
      <w:r w:rsidRPr="002E115D">
        <w:rPr>
          <w:sz w:val="24"/>
          <w:szCs w:val="24"/>
        </w:rPr>
        <w:t>программы</w:t>
      </w:r>
      <w:r w:rsidRPr="002E115D">
        <w:rPr>
          <w:spacing w:val="1"/>
          <w:sz w:val="24"/>
          <w:szCs w:val="24"/>
        </w:rPr>
        <w:t xml:space="preserve"> </w:t>
      </w:r>
      <w:r w:rsidRPr="002E115D">
        <w:rPr>
          <w:sz w:val="24"/>
          <w:szCs w:val="24"/>
        </w:rPr>
        <w:t>обеспечивается</w:t>
      </w:r>
      <w:r w:rsidRPr="002E115D">
        <w:rPr>
          <w:spacing w:val="1"/>
          <w:sz w:val="24"/>
          <w:szCs w:val="24"/>
        </w:rPr>
        <w:t xml:space="preserve"> </w:t>
      </w:r>
      <w:r w:rsidRPr="002E115D">
        <w:rPr>
          <w:sz w:val="24"/>
          <w:szCs w:val="24"/>
        </w:rPr>
        <w:t>квалифицированными</w:t>
      </w:r>
      <w:r w:rsidRPr="002E115D">
        <w:rPr>
          <w:spacing w:val="-57"/>
          <w:sz w:val="24"/>
          <w:szCs w:val="24"/>
        </w:rPr>
        <w:t xml:space="preserve"> </w:t>
      </w:r>
      <w:r w:rsidRPr="002E115D">
        <w:rPr>
          <w:sz w:val="24"/>
          <w:szCs w:val="24"/>
        </w:rPr>
        <w:t>педагогическими</w:t>
      </w:r>
      <w:r w:rsidRPr="002E115D">
        <w:rPr>
          <w:spacing w:val="56"/>
          <w:sz w:val="24"/>
          <w:szCs w:val="24"/>
        </w:rPr>
        <w:t xml:space="preserve"> </w:t>
      </w:r>
      <w:r w:rsidRPr="002E115D">
        <w:rPr>
          <w:sz w:val="24"/>
          <w:szCs w:val="24"/>
        </w:rPr>
        <w:t>работниками,</w:t>
      </w:r>
    </w:p>
    <w:p w:rsidR="002E115D" w:rsidRPr="002E115D" w:rsidRDefault="002E115D" w:rsidP="002E115D">
      <w:pPr>
        <w:spacing w:before="1" w:line="276" w:lineRule="auto"/>
        <w:ind w:firstLine="709"/>
        <w:jc w:val="both"/>
        <w:rPr>
          <w:sz w:val="24"/>
          <w:szCs w:val="24"/>
        </w:rPr>
      </w:pPr>
      <w:r w:rsidRPr="002E115D">
        <w:rPr>
          <w:sz w:val="24"/>
          <w:szCs w:val="24"/>
        </w:rPr>
        <w:t>Необходимым</w:t>
      </w:r>
      <w:r w:rsidRPr="002E115D">
        <w:rPr>
          <w:spacing w:val="1"/>
          <w:sz w:val="24"/>
          <w:szCs w:val="24"/>
        </w:rPr>
        <w:t xml:space="preserve"> </w:t>
      </w:r>
      <w:r w:rsidRPr="002E115D">
        <w:rPr>
          <w:sz w:val="24"/>
          <w:szCs w:val="24"/>
        </w:rPr>
        <w:t>условием</w:t>
      </w:r>
      <w:r w:rsidRPr="002E115D">
        <w:rPr>
          <w:spacing w:val="1"/>
          <w:sz w:val="24"/>
          <w:szCs w:val="24"/>
        </w:rPr>
        <w:t xml:space="preserve"> </w:t>
      </w:r>
      <w:r w:rsidRPr="002E115D">
        <w:rPr>
          <w:sz w:val="24"/>
          <w:szCs w:val="24"/>
        </w:rPr>
        <w:t>является</w:t>
      </w:r>
      <w:r w:rsidRPr="002E115D">
        <w:rPr>
          <w:spacing w:val="1"/>
          <w:sz w:val="24"/>
          <w:szCs w:val="24"/>
        </w:rPr>
        <w:t xml:space="preserve"> </w:t>
      </w:r>
      <w:r w:rsidRPr="002E115D">
        <w:rPr>
          <w:sz w:val="24"/>
          <w:szCs w:val="24"/>
        </w:rPr>
        <w:t>непрерывное</w:t>
      </w:r>
      <w:r w:rsidRPr="002E115D">
        <w:rPr>
          <w:spacing w:val="1"/>
          <w:sz w:val="24"/>
          <w:szCs w:val="24"/>
        </w:rPr>
        <w:t xml:space="preserve"> </w:t>
      </w:r>
      <w:r w:rsidRPr="002E115D">
        <w:rPr>
          <w:sz w:val="24"/>
          <w:szCs w:val="24"/>
        </w:rPr>
        <w:t>сопровождение</w:t>
      </w:r>
      <w:r w:rsidRPr="002E115D">
        <w:rPr>
          <w:spacing w:val="1"/>
          <w:sz w:val="24"/>
          <w:szCs w:val="24"/>
        </w:rPr>
        <w:t xml:space="preserve"> </w:t>
      </w:r>
      <w:r w:rsidRPr="002E115D">
        <w:rPr>
          <w:sz w:val="24"/>
          <w:szCs w:val="24"/>
        </w:rPr>
        <w:t>Федеральной</w:t>
      </w:r>
      <w:r w:rsidRPr="002E115D">
        <w:rPr>
          <w:spacing w:val="-57"/>
          <w:sz w:val="24"/>
          <w:szCs w:val="24"/>
        </w:rPr>
        <w:t xml:space="preserve"> </w:t>
      </w:r>
      <w:r w:rsidRPr="002E115D">
        <w:rPr>
          <w:spacing w:val="-1"/>
          <w:sz w:val="24"/>
          <w:szCs w:val="24"/>
        </w:rPr>
        <w:t xml:space="preserve">программы педагогическими и учебно-вспомогательными </w:t>
      </w:r>
      <w:r w:rsidRPr="002E115D">
        <w:rPr>
          <w:sz w:val="24"/>
          <w:szCs w:val="24"/>
        </w:rPr>
        <w:t>работниками в течение всего</w:t>
      </w:r>
      <w:r w:rsidRPr="002E115D">
        <w:rPr>
          <w:spacing w:val="1"/>
          <w:sz w:val="24"/>
          <w:szCs w:val="24"/>
        </w:rPr>
        <w:t xml:space="preserve"> </w:t>
      </w:r>
      <w:r w:rsidRPr="002E115D">
        <w:rPr>
          <w:sz w:val="24"/>
          <w:szCs w:val="24"/>
        </w:rPr>
        <w:t>времени</w:t>
      </w:r>
      <w:r w:rsidRPr="002E115D">
        <w:rPr>
          <w:spacing w:val="59"/>
          <w:sz w:val="24"/>
          <w:szCs w:val="24"/>
        </w:rPr>
        <w:t xml:space="preserve"> </w:t>
      </w:r>
      <w:r w:rsidRPr="002E115D">
        <w:rPr>
          <w:sz w:val="24"/>
          <w:szCs w:val="24"/>
        </w:rPr>
        <w:t>ее</w:t>
      </w:r>
      <w:r w:rsidRPr="002E115D">
        <w:rPr>
          <w:spacing w:val="-1"/>
          <w:sz w:val="24"/>
          <w:szCs w:val="24"/>
        </w:rPr>
        <w:t xml:space="preserve"> </w:t>
      </w:r>
      <w:r w:rsidRPr="002E115D">
        <w:rPr>
          <w:sz w:val="24"/>
          <w:szCs w:val="24"/>
        </w:rPr>
        <w:t>реализации</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Организации</w:t>
      </w:r>
      <w:r w:rsidRPr="002E115D">
        <w:rPr>
          <w:spacing w:val="-4"/>
          <w:sz w:val="24"/>
          <w:szCs w:val="24"/>
        </w:rPr>
        <w:t xml:space="preserve"> </w:t>
      </w:r>
      <w:r w:rsidRPr="002E115D">
        <w:rPr>
          <w:sz w:val="24"/>
          <w:szCs w:val="24"/>
        </w:rPr>
        <w:t>или</w:t>
      </w:r>
      <w:r w:rsidRPr="002E115D">
        <w:rPr>
          <w:spacing w:val="2"/>
          <w:sz w:val="24"/>
          <w:szCs w:val="24"/>
        </w:rPr>
        <w:t xml:space="preserve"> </w:t>
      </w:r>
      <w:r w:rsidRPr="002E115D">
        <w:rPr>
          <w:sz w:val="24"/>
          <w:szCs w:val="24"/>
        </w:rPr>
        <w:t>в</w:t>
      </w:r>
      <w:r w:rsidRPr="002E115D">
        <w:rPr>
          <w:spacing w:val="-4"/>
          <w:sz w:val="24"/>
          <w:szCs w:val="24"/>
        </w:rPr>
        <w:t xml:space="preserve"> </w:t>
      </w:r>
      <w:r w:rsidRPr="002E115D">
        <w:rPr>
          <w:sz w:val="24"/>
          <w:szCs w:val="24"/>
        </w:rPr>
        <w:t>дошкольной</w:t>
      </w:r>
      <w:r w:rsidRPr="002E115D">
        <w:rPr>
          <w:spacing w:val="-1"/>
          <w:sz w:val="24"/>
          <w:szCs w:val="24"/>
        </w:rPr>
        <w:t xml:space="preserve"> </w:t>
      </w:r>
      <w:r w:rsidRPr="002E115D">
        <w:rPr>
          <w:sz w:val="24"/>
          <w:szCs w:val="24"/>
        </w:rPr>
        <w:t>группе.</w:t>
      </w:r>
    </w:p>
    <w:p w:rsidR="002E115D" w:rsidRPr="002E115D" w:rsidRDefault="002E115D" w:rsidP="002E115D">
      <w:pPr>
        <w:spacing w:line="276" w:lineRule="auto"/>
        <w:ind w:firstLine="709"/>
        <w:jc w:val="both"/>
        <w:rPr>
          <w:sz w:val="24"/>
          <w:szCs w:val="24"/>
        </w:rPr>
      </w:pPr>
      <w:r w:rsidRPr="002E115D">
        <w:rPr>
          <w:sz w:val="24"/>
          <w:szCs w:val="24"/>
        </w:rPr>
        <w:t>Квалификация</w:t>
      </w:r>
      <w:r w:rsidRPr="002E115D">
        <w:rPr>
          <w:spacing w:val="1"/>
          <w:sz w:val="24"/>
          <w:szCs w:val="24"/>
        </w:rPr>
        <w:t xml:space="preserve"> </w:t>
      </w:r>
      <w:r w:rsidRPr="002E115D">
        <w:rPr>
          <w:sz w:val="24"/>
          <w:szCs w:val="24"/>
        </w:rPr>
        <w:t>педагогических</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учебно-вспомогательных</w:t>
      </w:r>
      <w:r w:rsidRPr="002E115D">
        <w:rPr>
          <w:spacing w:val="1"/>
          <w:sz w:val="24"/>
          <w:szCs w:val="24"/>
        </w:rPr>
        <w:t xml:space="preserve"> </w:t>
      </w:r>
      <w:r w:rsidRPr="002E115D">
        <w:rPr>
          <w:sz w:val="24"/>
          <w:szCs w:val="24"/>
        </w:rPr>
        <w:t>работников</w:t>
      </w:r>
      <w:r w:rsidRPr="002E115D">
        <w:rPr>
          <w:spacing w:val="1"/>
          <w:sz w:val="24"/>
          <w:szCs w:val="24"/>
        </w:rPr>
        <w:t xml:space="preserve"> </w:t>
      </w:r>
      <w:r w:rsidRPr="002E115D">
        <w:rPr>
          <w:sz w:val="24"/>
          <w:szCs w:val="24"/>
        </w:rPr>
        <w:t>соответствовует</w:t>
      </w:r>
      <w:r w:rsidRPr="002E115D">
        <w:rPr>
          <w:spacing w:val="1"/>
          <w:sz w:val="24"/>
          <w:szCs w:val="24"/>
        </w:rPr>
        <w:t xml:space="preserve"> </w:t>
      </w:r>
      <w:r w:rsidRPr="002E115D">
        <w:rPr>
          <w:sz w:val="24"/>
          <w:szCs w:val="24"/>
        </w:rPr>
        <w:t>квалификационным</w:t>
      </w:r>
      <w:r w:rsidRPr="002E115D">
        <w:rPr>
          <w:spacing w:val="1"/>
          <w:sz w:val="24"/>
          <w:szCs w:val="24"/>
        </w:rPr>
        <w:t xml:space="preserve"> </w:t>
      </w:r>
      <w:r w:rsidRPr="002E115D">
        <w:rPr>
          <w:sz w:val="24"/>
          <w:szCs w:val="24"/>
        </w:rPr>
        <w:t>характеристикам,</w:t>
      </w:r>
      <w:r w:rsidRPr="002E115D">
        <w:rPr>
          <w:spacing w:val="1"/>
          <w:sz w:val="24"/>
          <w:szCs w:val="24"/>
        </w:rPr>
        <w:t xml:space="preserve"> </w:t>
      </w:r>
      <w:r w:rsidRPr="002E115D">
        <w:rPr>
          <w:sz w:val="24"/>
          <w:szCs w:val="24"/>
        </w:rPr>
        <w:t>установленным</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Едином</w:t>
      </w:r>
      <w:r w:rsidRPr="002E115D">
        <w:rPr>
          <w:spacing w:val="1"/>
          <w:sz w:val="24"/>
          <w:szCs w:val="24"/>
        </w:rPr>
        <w:t xml:space="preserve"> </w:t>
      </w:r>
      <w:r w:rsidRPr="002E115D">
        <w:rPr>
          <w:sz w:val="24"/>
          <w:szCs w:val="24"/>
        </w:rPr>
        <w:t>квалификационном справочнике должностей руководителей, специалистов и служащих,</w:t>
      </w:r>
      <w:r w:rsidRPr="002E115D">
        <w:rPr>
          <w:spacing w:val="1"/>
          <w:sz w:val="24"/>
          <w:szCs w:val="24"/>
        </w:rPr>
        <w:t xml:space="preserve"> </w:t>
      </w:r>
      <w:r w:rsidRPr="002E115D">
        <w:rPr>
          <w:sz w:val="24"/>
          <w:szCs w:val="24"/>
        </w:rPr>
        <w:t>раздел</w:t>
      </w:r>
      <w:r w:rsidRPr="002E115D">
        <w:rPr>
          <w:spacing w:val="1"/>
          <w:sz w:val="24"/>
          <w:szCs w:val="24"/>
        </w:rPr>
        <w:t xml:space="preserve"> </w:t>
      </w:r>
      <w:r w:rsidRPr="002E115D">
        <w:rPr>
          <w:sz w:val="24"/>
          <w:szCs w:val="24"/>
        </w:rPr>
        <w:t>"Квалификационные</w:t>
      </w:r>
      <w:r w:rsidRPr="002E115D">
        <w:rPr>
          <w:spacing w:val="1"/>
          <w:sz w:val="24"/>
          <w:szCs w:val="24"/>
        </w:rPr>
        <w:t xml:space="preserve"> </w:t>
      </w:r>
      <w:r w:rsidRPr="002E115D">
        <w:rPr>
          <w:sz w:val="24"/>
          <w:szCs w:val="24"/>
        </w:rPr>
        <w:t>характеристики</w:t>
      </w:r>
      <w:r w:rsidRPr="002E115D">
        <w:rPr>
          <w:spacing w:val="1"/>
          <w:sz w:val="24"/>
          <w:szCs w:val="24"/>
        </w:rPr>
        <w:t xml:space="preserve"> </w:t>
      </w:r>
      <w:r w:rsidRPr="002E115D">
        <w:rPr>
          <w:sz w:val="24"/>
          <w:szCs w:val="24"/>
        </w:rPr>
        <w:t>должностей</w:t>
      </w:r>
      <w:r w:rsidRPr="002E115D">
        <w:rPr>
          <w:spacing w:val="1"/>
          <w:sz w:val="24"/>
          <w:szCs w:val="24"/>
        </w:rPr>
        <w:t xml:space="preserve"> </w:t>
      </w:r>
      <w:r w:rsidRPr="002E115D">
        <w:rPr>
          <w:sz w:val="24"/>
          <w:szCs w:val="24"/>
        </w:rPr>
        <w:t>работников</w:t>
      </w:r>
      <w:r w:rsidRPr="002E115D">
        <w:rPr>
          <w:spacing w:val="1"/>
          <w:sz w:val="24"/>
          <w:szCs w:val="24"/>
        </w:rPr>
        <w:t xml:space="preserve"> </w:t>
      </w:r>
      <w:r w:rsidRPr="002E115D">
        <w:rPr>
          <w:sz w:val="24"/>
          <w:szCs w:val="24"/>
        </w:rPr>
        <w:t>образования",</w:t>
      </w:r>
      <w:r w:rsidRPr="002E115D">
        <w:rPr>
          <w:spacing w:val="1"/>
          <w:sz w:val="24"/>
          <w:szCs w:val="24"/>
        </w:rPr>
        <w:t xml:space="preserve"> </w:t>
      </w:r>
      <w:r w:rsidRPr="002E115D">
        <w:rPr>
          <w:sz w:val="24"/>
          <w:szCs w:val="24"/>
        </w:rPr>
        <w:t>утвержденном</w:t>
      </w:r>
      <w:r w:rsidRPr="002E115D">
        <w:rPr>
          <w:spacing w:val="1"/>
          <w:sz w:val="24"/>
          <w:szCs w:val="24"/>
        </w:rPr>
        <w:t xml:space="preserve"> </w:t>
      </w:r>
      <w:r w:rsidRPr="002E115D">
        <w:rPr>
          <w:sz w:val="24"/>
          <w:szCs w:val="24"/>
        </w:rPr>
        <w:t>приказом</w:t>
      </w:r>
      <w:r w:rsidRPr="002E115D">
        <w:rPr>
          <w:spacing w:val="1"/>
          <w:sz w:val="24"/>
          <w:szCs w:val="24"/>
        </w:rPr>
        <w:t xml:space="preserve"> </w:t>
      </w:r>
      <w:r w:rsidRPr="002E115D">
        <w:rPr>
          <w:sz w:val="24"/>
          <w:szCs w:val="24"/>
        </w:rPr>
        <w:t>Министерства</w:t>
      </w:r>
      <w:r w:rsidRPr="002E115D">
        <w:rPr>
          <w:spacing w:val="1"/>
          <w:sz w:val="24"/>
          <w:szCs w:val="24"/>
        </w:rPr>
        <w:t xml:space="preserve"> </w:t>
      </w:r>
      <w:r w:rsidRPr="002E115D">
        <w:rPr>
          <w:sz w:val="24"/>
          <w:szCs w:val="24"/>
        </w:rPr>
        <w:t>здравоохранения</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социального</w:t>
      </w:r>
      <w:r w:rsidRPr="002E115D">
        <w:rPr>
          <w:spacing w:val="1"/>
          <w:sz w:val="24"/>
          <w:szCs w:val="24"/>
        </w:rPr>
        <w:t xml:space="preserve"> </w:t>
      </w:r>
      <w:r w:rsidRPr="002E115D">
        <w:rPr>
          <w:sz w:val="24"/>
          <w:szCs w:val="24"/>
        </w:rPr>
        <w:t>развития</w:t>
      </w:r>
      <w:r w:rsidRPr="002E115D">
        <w:rPr>
          <w:spacing w:val="1"/>
          <w:sz w:val="24"/>
          <w:szCs w:val="24"/>
        </w:rPr>
        <w:t xml:space="preserve"> </w:t>
      </w:r>
      <w:r w:rsidRPr="002E115D">
        <w:rPr>
          <w:sz w:val="24"/>
          <w:szCs w:val="24"/>
        </w:rPr>
        <w:t>Российской</w:t>
      </w:r>
      <w:r w:rsidRPr="002E115D">
        <w:rPr>
          <w:spacing w:val="-1"/>
          <w:sz w:val="24"/>
          <w:szCs w:val="24"/>
        </w:rPr>
        <w:t xml:space="preserve"> </w:t>
      </w:r>
      <w:r w:rsidRPr="002E115D">
        <w:rPr>
          <w:sz w:val="24"/>
          <w:szCs w:val="24"/>
        </w:rPr>
        <w:t>Федерации</w:t>
      </w:r>
      <w:r w:rsidRPr="002E115D">
        <w:rPr>
          <w:spacing w:val="-2"/>
          <w:sz w:val="24"/>
          <w:szCs w:val="24"/>
        </w:rPr>
        <w:t xml:space="preserve"> </w:t>
      </w:r>
      <w:r w:rsidRPr="002E115D">
        <w:rPr>
          <w:sz w:val="24"/>
          <w:szCs w:val="24"/>
        </w:rPr>
        <w:t>от 26</w:t>
      </w:r>
      <w:r w:rsidRPr="002E115D">
        <w:rPr>
          <w:spacing w:val="2"/>
          <w:sz w:val="24"/>
          <w:szCs w:val="24"/>
        </w:rPr>
        <w:t xml:space="preserve"> </w:t>
      </w:r>
      <w:r w:rsidRPr="002E115D">
        <w:rPr>
          <w:sz w:val="24"/>
          <w:szCs w:val="24"/>
        </w:rPr>
        <w:t>августа</w:t>
      </w:r>
      <w:r w:rsidRPr="002E115D">
        <w:rPr>
          <w:spacing w:val="-1"/>
          <w:sz w:val="24"/>
          <w:szCs w:val="24"/>
        </w:rPr>
        <w:t xml:space="preserve"> </w:t>
      </w:r>
      <w:r w:rsidRPr="002E115D">
        <w:rPr>
          <w:sz w:val="24"/>
          <w:szCs w:val="24"/>
        </w:rPr>
        <w:t>2010 г.</w:t>
      </w:r>
      <w:r w:rsidRPr="002E115D">
        <w:rPr>
          <w:spacing w:val="1"/>
          <w:sz w:val="24"/>
          <w:szCs w:val="24"/>
        </w:rPr>
        <w:t xml:space="preserve"> </w:t>
      </w:r>
      <w:r w:rsidRPr="002E115D">
        <w:rPr>
          <w:sz w:val="24"/>
          <w:szCs w:val="24"/>
        </w:rPr>
        <w:t>№</w:t>
      </w:r>
      <w:r w:rsidRPr="002E115D">
        <w:rPr>
          <w:spacing w:val="1"/>
          <w:sz w:val="24"/>
          <w:szCs w:val="24"/>
        </w:rPr>
        <w:t xml:space="preserve"> </w:t>
      </w:r>
      <w:r w:rsidRPr="002E115D">
        <w:rPr>
          <w:sz w:val="24"/>
          <w:szCs w:val="24"/>
        </w:rPr>
        <w:t>761н.</w:t>
      </w:r>
    </w:p>
    <w:p w:rsidR="002E115D" w:rsidRPr="002E115D" w:rsidRDefault="002E115D" w:rsidP="002E115D">
      <w:pPr>
        <w:spacing w:line="276" w:lineRule="auto"/>
        <w:ind w:firstLine="709"/>
        <w:jc w:val="both"/>
        <w:rPr>
          <w:sz w:val="24"/>
          <w:szCs w:val="24"/>
        </w:rPr>
      </w:pPr>
      <w:r w:rsidRPr="002E115D">
        <w:rPr>
          <w:sz w:val="24"/>
          <w:szCs w:val="24"/>
        </w:rPr>
        <w:t>Образовательная организация применяет сетевые формы реализации Федеральной</w:t>
      </w:r>
      <w:r w:rsidRPr="002E115D">
        <w:rPr>
          <w:spacing w:val="-57"/>
          <w:sz w:val="24"/>
          <w:szCs w:val="24"/>
        </w:rPr>
        <w:t xml:space="preserve"> </w:t>
      </w:r>
      <w:r w:rsidRPr="002E115D">
        <w:rPr>
          <w:sz w:val="24"/>
          <w:szCs w:val="24"/>
        </w:rPr>
        <w:t>программы</w:t>
      </w:r>
      <w:r w:rsidRPr="002E115D">
        <w:rPr>
          <w:spacing w:val="29"/>
          <w:sz w:val="24"/>
          <w:szCs w:val="24"/>
        </w:rPr>
        <w:t xml:space="preserve"> </w:t>
      </w:r>
      <w:r w:rsidRPr="002E115D">
        <w:rPr>
          <w:sz w:val="24"/>
          <w:szCs w:val="24"/>
        </w:rPr>
        <w:t>и</w:t>
      </w:r>
      <w:r w:rsidRPr="002E115D">
        <w:rPr>
          <w:spacing w:val="30"/>
          <w:sz w:val="24"/>
          <w:szCs w:val="24"/>
        </w:rPr>
        <w:t xml:space="preserve"> </w:t>
      </w:r>
      <w:r w:rsidRPr="002E115D">
        <w:rPr>
          <w:sz w:val="24"/>
          <w:szCs w:val="24"/>
        </w:rPr>
        <w:t>отдельные</w:t>
      </w:r>
      <w:r w:rsidRPr="002E115D">
        <w:rPr>
          <w:spacing w:val="28"/>
          <w:sz w:val="24"/>
          <w:szCs w:val="24"/>
        </w:rPr>
        <w:t xml:space="preserve"> </w:t>
      </w:r>
      <w:r w:rsidRPr="002E115D">
        <w:rPr>
          <w:sz w:val="24"/>
          <w:szCs w:val="24"/>
        </w:rPr>
        <w:t>ее</w:t>
      </w:r>
      <w:r w:rsidRPr="002E115D">
        <w:rPr>
          <w:spacing w:val="29"/>
          <w:sz w:val="24"/>
          <w:szCs w:val="24"/>
        </w:rPr>
        <w:t xml:space="preserve"> </w:t>
      </w:r>
      <w:r w:rsidRPr="002E115D">
        <w:rPr>
          <w:sz w:val="24"/>
          <w:szCs w:val="24"/>
        </w:rPr>
        <w:t>компоненты,</w:t>
      </w:r>
      <w:r w:rsidRPr="002E115D">
        <w:rPr>
          <w:spacing w:val="29"/>
          <w:sz w:val="24"/>
          <w:szCs w:val="24"/>
        </w:rPr>
        <w:t xml:space="preserve"> </w:t>
      </w:r>
      <w:r w:rsidRPr="002E115D">
        <w:rPr>
          <w:sz w:val="24"/>
          <w:szCs w:val="24"/>
        </w:rPr>
        <w:t>в</w:t>
      </w:r>
      <w:r w:rsidRPr="002E115D">
        <w:rPr>
          <w:spacing w:val="31"/>
          <w:sz w:val="24"/>
          <w:szCs w:val="24"/>
        </w:rPr>
        <w:t xml:space="preserve"> </w:t>
      </w:r>
      <w:r w:rsidRPr="002E115D">
        <w:rPr>
          <w:sz w:val="24"/>
          <w:szCs w:val="24"/>
        </w:rPr>
        <w:t>связи</w:t>
      </w:r>
      <w:r w:rsidRPr="002E115D">
        <w:rPr>
          <w:spacing w:val="30"/>
          <w:sz w:val="24"/>
          <w:szCs w:val="24"/>
        </w:rPr>
        <w:t xml:space="preserve"> </w:t>
      </w:r>
      <w:r w:rsidRPr="002E115D">
        <w:rPr>
          <w:sz w:val="24"/>
          <w:szCs w:val="24"/>
        </w:rPr>
        <w:t>с</w:t>
      </w:r>
      <w:r w:rsidRPr="002E115D">
        <w:rPr>
          <w:spacing w:val="31"/>
          <w:sz w:val="24"/>
          <w:szCs w:val="24"/>
        </w:rPr>
        <w:t xml:space="preserve"> </w:t>
      </w:r>
      <w:r w:rsidRPr="002E115D">
        <w:rPr>
          <w:sz w:val="24"/>
          <w:szCs w:val="24"/>
        </w:rPr>
        <w:t>чем</w:t>
      </w:r>
      <w:r w:rsidRPr="002E115D">
        <w:rPr>
          <w:spacing w:val="31"/>
          <w:sz w:val="24"/>
          <w:szCs w:val="24"/>
        </w:rPr>
        <w:t xml:space="preserve"> </w:t>
      </w:r>
      <w:r w:rsidRPr="002E115D">
        <w:rPr>
          <w:sz w:val="24"/>
          <w:szCs w:val="24"/>
        </w:rPr>
        <w:t>может</w:t>
      </w:r>
      <w:r w:rsidRPr="002E115D">
        <w:rPr>
          <w:spacing w:val="32"/>
          <w:sz w:val="24"/>
          <w:szCs w:val="24"/>
        </w:rPr>
        <w:t xml:space="preserve"> </w:t>
      </w:r>
      <w:r w:rsidRPr="002E115D">
        <w:rPr>
          <w:sz w:val="24"/>
          <w:szCs w:val="24"/>
        </w:rPr>
        <w:t>быть</w:t>
      </w:r>
      <w:r w:rsidRPr="002E115D">
        <w:rPr>
          <w:spacing w:val="31"/>
          <w:sz w:val="24"/>
          <w:szCs w:val="24"/>
        </w:rPr>
        <w:t xml:space="preserve"> </w:t>
      </w:r>
      <w:r w:rsidRPr="002E115D">
        <w:rPr>
          <w:sz w:val="24"/>
          <w:szCs w:val="24"/>
        </w:rPr>
        <w:t>задействован кадровый</w:t>
      </w:r>
      <w:r w:rsidRPr="002E115D">
        <w:rPr>
          <w:spacing w:val="1"/>
          <w:sz w:val="24"/>
          <w:szCs w:val="24"/>
        </w:rPr>
        <w:t xml:space="preserve"> </w:t>
      </w:r>
      <w:r w:rsidRPr="002E115D">
        <w:rPr>
          <w:sz w:val="24"/>
          <w:szCs w:val="24"/>
        </w:rPr>
        <w:t>состав</w:t>
      </w:r>
      <w:r w:rsidRPr="002E115D">
        <w:rPr>
          <w:spacing w:val="1"/>
          <w:sz w:val="24"/>
          <w:szCs w:val="24"/>
        </w:rPr>
        <w:t xml:space="preserve"> </w:t>
      </w:r>
      <w:r w:rsidRPr="002E115D">
        <w:rPr>
          <w:sz w:val="24"/>
          <w:szCs w:val="24"/>
        </w:rPr>
        <w:t>других</w:t>
      </w:r>
      <w:r w:rsidRPr="002E115D">
        <w:rPr>
          <w:spacing w:val="1"/>
          <w:sz w:val="24"/>
          <w:szCs w:val="24"/>
        </w:rPr>
        <w:t xml:space="preserve"> </w:t>
      </w:r>
      <w:r w:rsidRPr="002E115D">
        <w:rPr>
          <w:sz w:val="24"/>
          <w:szCs w:val="24"/>
        </w:rPr>
        <w:t>организаций,</w:t>
      </w:r>
      <w:r w:rsidRPr="002E115D">
        <w:rPr>
          <w:spacing w:val="1"/>
          <w:sz w:val="24"/>
          <w:szCs w:val="24"/>
        </w:rPr>
        <w:t xml:space="preserve"> </w:t>
      </w:r>
      <w:r w:rsidRPr="002E115D">
        <w:rPr>
          <w:sz w:val="24"/>
          <w:szCs w:val="24"/>
        </w:rPr>
        <w:t>участвующих</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сетевом</w:t>
      </w:r>
      <w:r w:rsidRPr="002E115D">
        <w:rPr>
          <w:spacing w:val="1"/>
          <w:sz w:val="24"/>
          <w:szCs w:val="24"/>
        </w:rPr>
        <w:t xml:space="preserve"> </w:t>
      </w:r>
      <w:r w:rsidRPr="002E115D">
        <w:rPr>
          <w:sz w:val="24"/>
          <w:szCs w:val="24"/>
        </w:rPr>
        <w:t>взаимодействии</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организацией, квалификация</w:t>
      </w:r>
      <w:r w:rsidRPr="002E115D">
        <w:rPr>
          <w:spacing w:val="-1"/>
          <w:sz w:val="24"/>
          <w:szCs w:val="24"/>
        </w:rPr>
        <w:t xml:space="preserve"> </w:t>
      </w:r>
      <w:r w:rsidRPr="002E115D">
        <w:rPr>
          <w:sz w:val="24"/>
          <w:szCs w:val="24"/>
        </w:rPr>
        <w:t>которого</w:t>
      </w:r>
      <w:r w:rsidRPr="002E115D">
        <w:rPr>
          <w:spacing w:val="-3"/>
          <w:sz w:val="24"/>
          <w:szCs w:val="24"/>
        </w:rPr>
        <w:t xml:space="preserve"> </w:t>
      </w:r>
      <w:r w:rsidRPr="002E115D">
        <w:rPr>
          <w:sz w:val="24"/>
          <w:szCs w:val="24"/>
        </w:rPr>
        <w:t>отвечает</w:t>
      </w:r>
      <w:r w:rsidRPr="002E115D">
        <w:rPr>
          <w:spacing w:val="9"/>
          <w:sz w:val="24"/>
          <w:szCs w:val="24"/>
        </w:rPr>
        <w:t xml:space="preserve"> </w:t>
      </w:r>
      <w:r w:rsidRPr="002E115D">
        <w:rPr>
          <w:sz w:val="24"/>
          <w:szCs w:val="24"/>
        </w:rPr>
        <w:t>указанным</w:t>
      </w:r>
      <w:r w:rsidRPr="002E115D">
        <w:rPr>
          <w:spacing w:val="-4"/>
          <w:sz w:val="24"/>
          <w:szCs w:val="24"/>
        </w:rPr>
        <w:t xml:space="preserve"> </w:t>
      </w:r>
      <w:r w:rsidRPr="002E115D">
        <w:rPr>
          <w:sz w:val="24"/>
          <w:szCs w:val="24"/>
        </w:rPr>
        <w:t>выше</w:t>
      </w:r>
      <w:r w:rsidRPr="002E115D">
        <w:rPr>
          <w:spacing w:val="-2"/>
          <w:sz w:val="24"/>
          <w:szCs w:val="24"/>
        </w:rPr>
        <w:t xml:space="preserve"> </w:t>
      </w:r>
      <w:r w:rsidRPr="002E115D">
        <w:rPr>
          <w:sz w:val="24"/>
          <w:szCs w:val="24"/>
        </w:rPr>
        <w:t>требованиям.</w:t>
      </w:r>
    </w:p>
    <w:p w:rsidR="002E115D" w:rsidRPr="002E115D" w:rsidRDefault="002E115D" w:rsidP="002E115D">
      <w:pPr>
        <w:spacing w:before="2" w:line="276" w:lineRule="auto"/>
        <w:ind w:firstLine="709"/>
        <w:jc w:val="both"/>
        <w:rPr>
          <w:sz w:val="24"/>
          <w:szCs w:val="24"/>
        </w:rPr>
      </w:pPr>
      <w:r w:rsidRPr="002E115D">
        <w:rPr>
          <w:sz w:val="24"/>
          <w:szCs w:val="24"/>
        </w:rPr>
        <w:t>Реализация</w:t>
      </w:r>
      <w:r w:rsidRPr="002E115D">
        <w:rPr>
          <w:spacing w:val="1"/>
          <w:sz w:val="24"/>
          <w:szCs w:val="24"/>
        </w:rPr>
        <w:t xml:space="preserve"> </w:t>
      </w:r>
      <w:r w:rsidRPr="002E115D">
        <w:rPr>
          <w:sz w:val="24"/>
          <w:szCs w:val="24"/>
        </w:rPr>
        <w:t>образовательной</w:t>
      </w:r>
      <w:r w:rsidRPr="002E115D">
        <w:rPr>
          <w:spacing w:val="1"/>
          <w:sz w:val="24"/>
          <w:szCs w:val="24"/>
        </w:rPr>
        <w:t xml:space="preserve"> </w:t>
      </w:r>
      <w:r w:rsidRPr="002E115D">
        <w:rPr>
          <w:sz w:val="24"/>
          <w:szCs w:val="24"/>
        </w:rPr>
        <w:t>программы</w:t>
      </w:r>
      <w:r w:rsidRPr="002E115D">
        <w:rPr>
          <w:spacing w:val="1"/>
          <w:sz w:val="24"/>
          <w:szCs w:val="24"/>
        </w:rPr>
        <w:t xml:space="preserve"> </w:t>
      </w:r>
      <w:r w:rsidRPr="002E115D">
        <w:rPr>
          <w:sz w:val="24"/>
          <w:szCs w:val="24"/>
        </w:rPr>
        <w:t>ДО</w:t>
      </w:r>
      <w:r w:rsidRPr="002E115D">
        <w:rPr>
          <w:spacing w:val="1"/>
          <w:sz w:val="24"/>
          <w:szCs w:val="24"/>
        </w:rPr>
        <w:t xml:space="preserve"> </w:t>
      </w:r>
      <w:r w:rsidRPr="002E115D">
        <w:rPr>
          <w:sz w:val="24"/>
          <w:szCs w:val="24"/>
        </w:rPr>
        <w:t>обеспечивается</w:t>
      </w:r>
      <w:r w:rsidRPr="002E115D">
        <w:rPr>
          <w:spacing w:val="1"/>
          <w:sz w:val="24"/>
          <w:szCs w:val="24"/>
        </w:rPr>
        <w:t xml:space="preserve"> </w:t>
      </w:r>
      <w:r w:rsidRPr="002E115D">
        <w:rPr>
          <w:sz w:val="24"/>
          <w:szCs w:val="24"/>
        </w:rPr>
        <w:t>руководящими,</w:t>
      </w:r>
      <w:r w:rsidRPr="002E115D">
        <w:rPr>
          <w:spacing w:val="1"/>
          <w:sz w:val="24"/>
          <w:szCs w:val="24"/>
        </w:rPr>
        <w:t xml:space="preserve"> </w:t>
      </w:r>
      <w:r w:rsidRPr="002E115D">
        <w:rPr>
          <w:sz w:val="24"/>
          <w:szCs w:val="24"/>
        </w:rPr>
        <w:t>педагогическими,</w:t>
      </w:r>
      <w:r w:rsidRPr="002E115D">
        <w:rPr>
          <w:spacing w:val="1"/>
          <w:sz w:val="24"/>
          <w:szCs w:val="24"/>
        </w:rPr>
        <w:t xml:space="preserve"> </w:t>
      </w:r>
      <w:r w:rsidRPr="002E115D">
        <w:rPr>
          <w:sz w:val="24"/>
          <w:szCs w:val="24"/>
        </w:rPr>
        <w:t>учебно-вспомогательными,</w:t>
      </w:r>
      <w:r w:rsidRPr="002E115D">
        <w:rPr>
          <w:spacing w:val="1"/>
          <w:sz w:val="24"/>
          <w:szCs w:val="24"/>
        </w:rPr>
        <w:t xml:space="preserve"> </w:t>
      </w:r>
      <w:r w:rsidRPr="002E115D">
        <w:rPr>
          <w:sz w:val="24"/>
          <w:szCs w:val="24"/>
        </w:rPr>
        <w:t>административно-хозяйственными</w:t>
      </w:r>
      <w:r w:rsidRPr="002E115D">
        <w:rPr>
          <w:spacing w:val="-57"/>
          <w:sz w:val="24"/>
          <w:szCs w:val="24"/>
        </w:rPr>
        <w:t xml:space="preserve"> </w:t>
      </w:r>
      <w:r w:rsidRPr="002E115D">
        <w:rPr>
          <w:sz w:val="24"/>
          <w:szCs w:val="24"/>
        </w:rPr>
        <w:t>работниками</w:t>
      </w:r>
      <w:r w:rsidRPr="002E115D">
        <w:rPr>
          <w:spacing w:val="1"/>
          <w:sz w:val="24"/>
          <w:szCs w:val="24"/>
        </w:rPr>
        <w:t xml:space="preserve"> </w:t>
      </w:r>
      <w:r w:rsidRPr="002E115D">
        <w:rPr>
          <w:sz w:val="24"/>
          <w:szCs w:val="24"/>
        </w:rPr>
        <w:t>образовательной</w:t>
      </w:r>
      <w:r w:rsidRPr="002E115D">
        <w:rPr>
          <w:spacing w:val="1"/>
          <w:sz w:val="24"/>
          <w:szCs w:val="24"/>
        </w:rPr>
        <w:t xml:space="preserve"> </w:t>
      </w:r>
      <w:r w:rsidRPr="002E115D">
        <w:rPr>
          <w:sz w:val="24"/>
          <w:szCs w:val="24"/>
        </w:rPr>
        <w:t>организации,</w:t>
      </w:r>
      <w:r w:rsidRPr="002E115D">
        <w:rPr>
          <w:spacing w:val="1"/>
          <w:sz w:val="24"/>
          <w:szCs w:val="24"/>
        </w:rPr>
        <w:t xml:space="preserve"> </w:t>
      </w:r>
      <w:r w:rsidRPr="002E115D">
        <w:rPr>
          <w:sz w:val="24"/>
          <w:szCs w:val="24"/>
        </w:rPr>
        <w:t>а</w:t>
      </w:r>
      <w:r w:rsidRPr="002E115D">
        <w:rPr>
          <w:spacing w:val="1"/>
          <w:sz w:val="24"/>
          <w:szCs w:val="24"/>
        </w:rPr>
        <w:t xml:space="preserve"> </w:t>
      </w:r>
      <w:r w:rsidRPr="002E115D">
        <w:rPr>
          <w:sz w:val="24"/>
          <w:szCs w:val="24"/>
        </w:rPr>
        <w:t>также</w:t>
      </w:r>
      <w:r w:rsidRPr="002E115D">
        <w:rPr>
          <w:spacing w:val="1"/>
          <w:sz w:val="24"/>
          <w:szCs w:val="24"/>
        </w:rPr>
        <w:t xml:space="preserve"> </w:t>
      </w:r>
      <w:r w:rsidRPr="002E115D">
        <w:rPr>
          <w:sz w:val="24"/>
          <w:szCs w:val="24"/>
        </w:rPr>
        <w:t>медицинскими</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иными</w:t>
      </w:r>
      <w:r w:rsidRPr="002E115D">
        <w:rPr>
          <w:spacing w:val="1"/>
          <w:sz w:val="24"/>
          <w:szCs w:val="24"/>
        </w:rPr>
        <w:t xml:space="preserve"> </w:t>
      </w:r>
      <w:r w:rsidRPr="002E115D">
        <w:rPr>
          <w:sz w:val="24"/>
          <w:szCs w:val="24"/>
        </w:rPr>
        <w:t>работниками, выполняющими</w:t>
      </w:r>
      <w:r w:rsidRPr="002E115D">
        <w:rPr>
          <w:spacing w:val="2"/>
          <w:sz w:val="24"/>
          <w:szCs w:val="24"/>
        </w:rPr>
        <w:t xml:space="preserve"> </w:t>
      </w:r>
      <w:r w:rsidRPr="002E115D">
        <w:rPr>
          <w:sz w:val="24"/>
          <w:szCs w:val="24"/>
        </w:rPr>
        <w:t>вспомогательные</w:t>
      </w:r>
      <w:r w:rsidRPr="002E115D">
        <w:rPr>
          <w:spacing w:val="-1"/>
          <w:sz w:val="24"/>
          <w:szCs w:val="24"/>
        </w:rPr>
        <w:t xml:space="preserve"> </w:t>
      </w:r>
      <w:r w:rsidRPr="002E115D">
        <w:rPr>
          <w:sz w:val="24"/>
          <w:szCs w:val="24"/>
        </w:rPr>
        <w:t>функции.</w:t>
      </w:r>
    </w:p>
    <w:p w:rsidR="002E115D" w:rsidRPr="002E115D" w:rsidRDefault="002E115D" w:rsidP="002E115D">
      <w:pPr>
        <w:spacing w:line="276" w:lineRule="auto"/>
        <w:ind w:firstLine="709"/>
        <w:jc w:val="both"/>
        <w:rPr>
          <w:sz w:val="24"/>
          <w:szCs w:val="24"/>
        </w:rPr>
      </w:pPr>
      <w:r w:rsidRPr="002E115D">
        <w:rPr>
          <w:sz w:val="24"/>
          <w:szCs w:val="24"/>
        </w:rPr>
        <w:t>При работе с детьми с ОВЗ в группах комбинированной или компенсирующей</w:t>
      </w:r>
      <w:r w:rsidRPr="002E115D">
        <w:rPr>
          <w:spacing w:val="1"/>
          <w:sz w:val="24"/>
          <w:szCs w:val="24"/>
        </w:rPr>
        <w:t xml:space="preserve"> </w:t>
      </w:r>
      <w:r w:rsidRPr="002E115D">
        <w:rPr>
          <w:sz w:val="24"/>
          <w:szCs w:val="24"/>
        </w:rPr>
        <w:t>направленности,</w:t>
      </w:r>
      <w:r w:rsidRPr="002E115D">
        <w:rPr>
          <w:spacing w:val="1"/>
          <w:sz w:val="24"/>
          <w:szCs w:val="24"/>
        </w:rPr>
        <w:t xml:space="preserve"> </w:t>
      </w:r>
      <w:r w:rsidRPr="002E115D">
        <w:rPr>
          <w:sz w:val="24"/>
          <w:szCs w:val="24"/>
        </w:rPr>
        <w:t>дополнительно</w:t>
      </w:r>
      <w:r w:rsidRPr="002E115D">
        <w:rPr>
          <w:spacing w:val="1"/>
          <w:sz w:val="24"/>
          <w:szCs w:val="24"/>
        </w:rPr>
        <w:t xml:space="preserve"> </w:t>
      </w:r>
      <w:r w:rsidRPr="002E115D">
        <w:rPr>
          <w:sz w:val="24"/>
          <w:szCs w:val="24"/>
        </w:rPr>
        <w:t>предусмотрены</w:t>
      </w:r>
      <w:r w:rsidRPr="002E115D">
        <w:rPr>
          <w:spacing w:val="1"/>
          <w:sz w:val="24"/>
          <w:szCs w:val="24"/>
        </w:rPr>
        <w:t xml:space="preserve"> </w:t>
      </w:r>
      <w:r w:rsidRPr="002E115D">
        <w:rPr>
          <w:sz w:val="24"/>
          <w:szCs w:val="24"/>
        </w:rPr>
        <w:t>должности</w:t>
      </w:r>
      <w:r w:rsidRPr="002E115D">
        <w:rPr>
          <w:spacing w:val="1"/>
          <w:sz w:val="24"/>
          <w:szCs w:val="24"/>
        </w:rPr>
        <w:t xml:space="preserve"> </w:t>
      </w:r>
      <w:r w:rsidRPr="002E115D">
        <w:rPr>
          <w:sz w:val="24"/>
          <w:szCs w:val="24"/>
        </w:rPr>
        <w:t>педагогических</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иных</w:t>
      </w:r>
      <w:r w:rsidRPr="002E115D">
        <w:rPr>
          <w:spacing w:val="1"/>
          <w:sz w:val="24"/>
          <w:szCs w:val="24"/>
        </w:rPr>
        <w:t xml:space="preserve"> </w:t>
      </w:r>
      <w:r w:rsidRPr="002E115D">
        <w:rPr>
          <w:sz w:val="24"/>
          <w:szCs w:val="24"/>
        </w:rPr>
        <w:t>работников, в соответствии с «Порядком организации и осуществления образовательной</w:t>
      </w:r>
      <w:r w:rsidRPr="002E115D">
        <w:rPr>
          <w:spacing w:val="1"/>
          <w:sz w:val="24"/>
          <w:szCs w:val="24"/>
        </w:rPr>
        <w:t xml:space="preserve"> </w:t>
      </w:r>
      <w:r w:rsidRPr="002E115D">
        <w:rPr>
          <w:sz w:val="24"/>
          <w:szCs w:val="24"/>
        </w:rPr>
        <w:t>деятельности</w:t>
      </w:r>
      <w:r w:rsidRPr="002E115D">
        <w:rPr>
          <w:spacing w:val="1"/>
          <w:sz w:val="24"/>
          <w:szCs w:val="24"/>
        </w:rPr>
        <w:t xml:space="preserve"> </w:t>
      </w:r>
      <w:r w:rsidRPr="002E115D">
        <w:rPr>
          <w:sz w:val="24"/>
          <w:szCs w:val="24"/>
        </w:rPr>
        <w:t>по</w:t>
      </w:r>
      <w:r w:rsidRPr="002E115D">
        <w:rPr>
          <w:spacing w:val="1"/>
          <w:sz w:val="24"/>
          <w:szCs w:val="24"/>
        </w:rPr>
        <w:t xml:space="preserve"> </w:t>
      </w:r>
      <w:r w:rsidRPr="002E115D">
        <w:rPr>
          <w:sz w:val="24"/>
          <w:szCs w:val="24"/>
        </w:rPr>
        <w:t>основным</w:t>
      </w:r>
      <w:r w:rsidRPr="002E115D">
        <w:rPr>
          <w:spacing w:val="1"/>
          <w:sz w:val="24"/>
          <w:szCs w:val="24"/>
        </w:rPr>
        <w:t xml:space="preserve"> </w:t>
      </w:r>
      <w:r w:rsidRPr="002E115D">
        <w:rPr>
          <w:sz w:val="24"/>
          <w:szCs w:val="24"/>
        </w:rPr>
        <w:t>общеобразовательным</w:t>
      </w:r>
      <w:r w:rsidRPr="002E115D">
        <w:rPr>
          <w:spacing w:val="1"/>
          <w:sz w:val="24"/>
          <w:szCs w:val="24"/>
        </w:rPr>
        <w:t xml:space="preserve"> </w:t>
      </w:r>
      <w:r w:rsidRPr="002E115D">
        <w:rPr>
          <w:sz w:val="24"/>
          <w:szCs w:val="24"/>
        </w:rPr>
        <w:t>программам</w:t>
      </w:r>
      <w:r w:rsidRPr="002E115D">
        <w:rPr>
          <w:spacing w:val="1"/>
          <w:sz w:val="24"/>
          <w:szCs w:val="24"/>
        </w:rPr>
        <w:t xml:space="preserve"> </w:t>
      </w:r>
      <w:r w:rsidRPr="002E115D">
        <w:rPr>
          <w:sz w:val="24"/>
          <w:szCs w:val="24"/>
        </w:rPr>
        <w:t>–</w:t>
      </w:r>
      <w:r w:rsidRPr="002E115D">
        <w:rPr>
          <w:spacing w:val="1"/>
          <w:sz w:val="24"/>
          <w:szCs w:val="24"/>
        </w:rPr>
        <w:t xml:space="preserve"> </w:t>
      </w:r>
      <w:r w:rsidRPr="002E115D">
        <w:rPr>
          <w:sz w:val="24"/>
          <w:szCs w:val="24"/>
        </w:rPr>
        <w:t>образовательным</w:t>
      </w:r>
      <w:r w:rsidRPr="002E115D">
        <w:rPr>
          <w:spacing w:val="-57"/>
          <w:sz w:val="24"/>
          <w:szCs w:val="24"/>
        </w:rPr>
        <w:t xml:space="preserve"> </w:t>
      </w:r>
      <w:r w:rsidRPr="002E115D">
        <w:rPr>
          <w:sz w:val="24"/>
          <w:szCs w:val="24"/>
        </w:rPr>
        <w:t>программам</w:t>
      </w:r>
      <w:r w:rsidRPr="002E115D">
        <w:rPr>
          <w:spacing w:val="1"/>
          <w:sz w:val="24"/>
          <w:szCs w:val="24"/>
        </w:rPr>
        <w:t xml:space="preserve"> </w:t>
      </w:r>
      <w:r w:rsidRPr="002E115D">
        <w:rPr>
          <w:sz w:val="24"/>
          <w:szCs w:val="24"/>
        </w:rPr>
        <w:t>дошкольного</w:t>
      </w:r>
      <w:r w:rsidRPr="002E115D">
        <w:rPr>
          <w:spacing w:val="1"/>
          <w:sz w:val="24"/>
          <w:szCs w:val="24"/>
        </w:rPr>
        <w:t xml:space="preserve"> </w:t>
      </w:r>
      <w:r w:rsidRPr="002E115D">
        <w:rPr>
          <w:sz w:val="24"/>
          <w:szCs w:val="24"/>
        </w:rPr>
        <w:t>образования»,</w:t>
      </w:r>
      <w:r w:rsidRPr="002E115D">
        <w:rPr>
          <w:spacing w:val="1"/>
          <w:sz w:val="24"/>
          <w:szCs w:val="24"/>
        </w:rPr>
        <w:t xml:space="preserve"> </w:t>
      </w:r>
      <w:r w:rsidRPr="002E115D">
        <w:rPr>
          <w:sz w:val="24"/>
          <w:szCs w:val="24"/>
        </w:rPr>
        <w:t>утвержденным</w:t>
      </w:r>
      <w:r w:rsidRPr="002E115D">
        <w:rPr>
          <w:spacing w:val="1"/>
          <w:sz w:val="24"/>
          <w:szCs w:val="24"/>
        </w:rPr>
        <w:t xml:space="preserve"> </w:t>
      </w:r>
      <w:r w:rsidRPr="002E115D">
        <w:rPr>
          <w:sz w:val="24"/>
          <w:szCs w:val="24"/>
        </w:rPr>
        <w:t>Приказом</w:t>
      </w:r>
      <w:r w:rsidRPr="002E115D">
        <w:rPr>
          <w:spacing w:val="1"/>
          <w:sz w:val="24"/>
          <w:szCs w:val="24"/>
        </w:rPr>
        <w:t xml:space="preserve"> </w:t>
      </w:r>
      <w:r w:rsidRPr="002E115D">
        <w:rPr>
          <w:sz w:val="24"/>
          <w:szCs w:val="24"/>
        </w:rPr>
        <w:t>Министерства</w:t>
      </w:r>
      <w:r w:rsidRPr="002E115D">
        <w:rPr>
          <w:spacing w:val="-57"/>
          <w:sz w:val="24"/>
          <w:szCs w:val="24"/>
        </w:rPr>
        <w:t xml:space="preserve"> </w:t>
      </w:r>
      <w:r w:rsidRPr="002E115D">
        <w:rPr>
          <w:sz w:val="24"/>
          <w:szCs w:val="24"/>
        </w:rPr>
        <w:t>просвещения</w:t>
      </w:r>
      <w:r w:rsidRPr="002E115D">
        <w:rPr>
          <w:spacing w:val="-1"/>
          <w:sz w:val="24"/>
          <w:szCs w:val="24"/>
        </w:rPr>
        <w:t xml:space="preserve"> </w:t>
      </w:r>
      <w:r w:rsidRPr="002E115D">
        <w:rPr>
          <w:sz w:val="24"/>
          <w:szCs w:val="24"/>
        </w:rPr>
        <w:t>Российской</w:t>
      </w:r>
      <w:r w:rsidRPr="002E115D">
        <w:rPr>
          <w:spacing w:val="3"/>
          <w:sz w:val="24"/>
          <w:szCs w:val="24"/>
        </w:rPr>
        <w:t xml:space="preserve"> </w:t>
      </w:r>
      <w:r w:rsidRPr="002E115D">
        <w:rPr>
          <w:sz w:val="24"/>
          <w:szCs w:val="24"/>
        </w:rPr>
        <w:t>Федерации</w:t>
      </w:r>
      <w:r w:rsidRPr="002E115D">
        <w:rPr>
          <w:spacing w:val="6"/>
          <w:sz w:val="24"/>
          <w:szCs w:val="24"/>
        </w:rPr>
        <w:t xml:space="preserve"> </w:t>
      </w:r>
      <w:r w:rsidRPr="002E115D">
        <w:rPr>
          <w:sz w:val="24"/>
          <w:szCs w:val="24"/>
        </w:rPr>
        <w:t>от</w:t>
      </w:r>
      <w:r w:rsidRPr="002E115D">
        <w:rPr>
          <w:spacing w:val="-3"/>
          <w:sz w:val="24"/>
          <w:szCs w:val="24"/>
        </w:rPr>
        <w:t xml:space="preserve"> </w:t>
      </w:r>
      <w:r w:rsidRPr="002E115D">
        <w:rPr>
          <w:sz w:val="24"/>
          <w:szCs w:val="24"/>
        </w:rPr>
        <w:t>31</w:t>
      </w:r>
      <w:r w:rsidRPr="002E115D">
        <w:rPr>
          <w:spacing w:val="-2"/>
          <w:sz w:val="24"/>
          <w:szCs w:val="24"/>
        </w:rPr>
        <w:t xml:space="preserve"> </w:t>
      </w:r>
      <w:r w:rsidRPr="002E115D">
        <w:rPr>
          <w:sz w:val="24"/>
          <w:szCs w:val="24"/>
        </w:rPr>
        <w:t>июля</w:t>
      </w:r>
      <w:r w:rsidRPr="002E115D">
        <w:rPr>
          <w:spacing w:val="-1"/>
          <w:sz w:val="24"/>
          <w:szCs w:val="24"/>
        </w:rPr>
        <w:t xml:space="preserve"> </w:t>
      </w:r>
      <w:r w:rsidRPr="002E115D">
        <w:rPr>
          <w:sz w:val="24"/>
          <w:szCs w:val="24"/>
        </w:rPr>
        <w:t>2020</w:t>
      </w:r>
      <w:r w:rsidRPr="002E115D">
        <w:rPr>
          <w:spacing w:val="-1"/>
          <w:sz w:val="24"/>
          <w:szCs w:val="24"/>
        </w:rPr>
        <w:t xml:space="preserve"> </w:t>
      </w:r>
      <w:r w:rsidRPr="002E115D">
        <w:rPr>
          <w:sz w:val="24"/>
          <w:szCs w:val="24"/>
        </w:rPr>
        <w:t>г.</w:t>
      </w:r>
      <w:r w:rsidRPr="002E115D">
        <w:rPr>
          <w:spacing w:val="-3"/>
          <w:sz w:val="24"/>
          <w:szCs w:val="24"/>
        </w:rPr>
        <w:t xml:space="preserve"> </w:t>
      </w:r>
      <w:r w:rsidRPr="002E115D">
        <w:rPr>
          <w:sz w:val="24"/>
          <w:szCs w:val="24"/>
        </w:rPr>
        <w:t>№</w:t>
      </w:r>
      <w:r w:rsidRPr="002E115D">
        <w:rPr>
          <w:spacing w:val="-4"/>
          <w:sz w:val="24"/>
          <w:szCs w:val="24"/>
        </w:rPr>
        <w:t xml:space="preserve"> </w:t>
      </w:r>
      <w:r w:rsidRPr="002E115D">
        <w:rPr>
          <w:sz w:val="24"/>
          <w:szCs w:val="24"/>
        </w:rPr>
        <w:t>373.</w:t>
      </w:r>
    </w:p>
    <w:p w:rsidR="002E115D" w:rsidRPr="002E115D" w:rsidRDefault="002E115D" w:rsidP="002E115D">
      <w:pPr>
        <w:spacing w:line="276" w:lineRule="auto"/>
        <w:ind w:firstLine="709"/>
        <w:jc w:val="both"/>
        <w:rPr>
          <w:sz w:val="24"/>
          <w:szCs w:val="24"/>
        </w:rPr>
      </w:pPr>
      <w:r w:rsidRPr="002E115D">
        <w:rPr>
          <w:sz w:val="24"/>
          <w:szCs w:val="24"/>
        </w:rPr>
        <w:t>В целях эффективной реализации Федеральной программы созданы условия для</w:t>
      </w:r>
      <w:r w:rsidRPr="002E115D">
        <w:rPr>
          <w:spacing w:val="1"/>
          <w:sz w:val="24"/>
          <w:szCs w:val="24"/>
        </w:rPr>
        <w:t xml:space="preserve"> </w:t>
      </w:r>
      <w:r w:rsidRPr="002E115D">
        <w:rPr>
          <w:sz w:val="24"/>
          <w:szCs w:val="24"/>
        </w:rPr>
        <w:t>профессионального развития педагогических и руководящих кадров, в т.ч. реализации</w:t>
      </w:r>
      <w:r w:rsidRPr="002E115D">
        <w:rPr>
          <w:spacing w:val="1"/>
          <w:sz w:val="24"/>
          <w:szCs w:val="24"/>
        </w:rPr>
        <w:t xml:space="preserve"> </w:t>
      </w:r>
      <w:r w:rsidRPr="002E115D">
        <w:rPr>
          <w:sz w:val="24"/>
          <w:szCs w:val="24"/>
        </w:rPr>
        <w:t>права</w:t>
      </w:r>
      <w:r w:rsidRPr="002E115D">
        <w:rPr>
          <w:spacing w:val="1"/>
          <w:sz w:val="24"/>
          <w:szCs w:val="24"/>
        </w:rPr>
        <w:t xml:space="preserve"> </w:t>
      </w:r>
      <w:r w:rsidRPr="002E115D">
        <w:rPr>
          <w:sz w:val="24"/>
          <w:szCs w:val="24"/>
        </w:rPr>
        <w:t>педагогических</w:t>
      </w:r>
      <w:r w:rsidRPr="002E115D">
        <w:rPr>
          <w:spacing w:val="1"/>
          <w:sz w:val="24"/>
          <w:szCs w:val="24"/>
        </w:rPr>
        <w:t xml:space="preserve"> </w:t>
      </w:r>
      <w:r w:rsidRPr="002E115D">
        <w:rPr>
          <w:sz w:val="24"/>
          <w:szCs w:val="24"/>
        </w:rPr>
        <w:t>работников</w:t>
      </w:r>
      <w:r w:rsidRPr="002E115D">
        <w:rPr>
          <w:spacing w:val="1"/>
          <w:sz w:val="24"/>
          <w:szCs w:val="24"/>
        </w:rPr>
        <w:t xml:space="preserve"> </w:t>
      </w:r>
      <w:r w:rsidRPr="002E115D">
        <w:rPr>
          <w:sz w:val="24"/>
          <w:szCs w:val="24"/>
        </w:rPr>
        <w:t>на</w:t>
      </w:r>
      <w:r w:rsidRPr="002E115D">
        <w:rPr>
          <w:spacing w:val="1"/>
          <w:sz w:val="24"/>
          <w:szCs w:val="24"/>
        </w:rPr>
        <w:t xml:space="preserve"> </w:t>
      </w:r>
      <w:r w:rsidRPr="002E115D">
        <w:rPr>
          <w:sz w:val="24"/>
          <w:szCs w:val="24"/>
        </w:rPr>
        <w:t>получение</w:t>
      </w:r>
      <w:r w:rsidRPr="002E115D">
        <w:rPr>
          <w:spacing w:val="1"/>
          <w:sz w:val="24"/>
          <w:szCs w:val="24"/>
        </w:rPr>
        <w:t xml:space="preserve"> </w:t>
      </w:r>
      <w:r w:rsidRPr="002E115D">
        <w:rPr>
          <w:sz w:val="24"/>
          <w:szCs w:val="24"/>
        </w:rPr>
        <w:t>дополнительного</w:t>
      </w:r>
      <w:r w:rsidRPr="002E115D">
        <w:rPr>
          <w:spacing w:val="1"/>
          <w:sz w:val="24"/>
          <w:szCs w:val="24"/>
        </w:rPr>
        <w:t xml:space="preserve"> </w:t>
      </w:r>
      <w:r w:rsidRPr="002E115D">
        <w:rPr>
          <w:sz w:val="24"/>
          <w:szCs w:val="24"/>
        </w:rPr>
        <w:t>профессионального</w:t>
      </w:r>
      <w:r w:rsidRPr="002E115D">
        <w:rPr>
          <w:spacing w:val="-57"/>
          <w:sz w:val="24"/>
          <w:szCs w:val="24"/>
        </w:rPr>
        <w:t xml:space="preserve"> </w:t>
      </w:r>
      <w:r w:rsidRPr="002E115D">
        <w:rPr>
          <w:sz w:val="24"/>
          <w:szCs w:val="24"/>
        </w:rPr>
        <w:t>образованияне</w:t>
      </w:r>
      <w:r w:rsidRPr="002E115D">
        <w:rPr>
          <w:spacing w:val="-5"/>
          <w:sz w:val="24"/>
          <w:szCs w:val="24"/>
        </w:rPr>
        <w:t xml:space="preserve"> </w:t>
      </w:r>
      <w:r w:rsidRPr="002E115D">
        <w:rPr>
          <w:sz w:val="24"/>
          <w:szCs w:val="24"/>
        </w:rPr>
        <w:t>реже</w:t>
      </w:r>
      <w:r w:rsidRPr="002E115D">
        <w:rPr>
          <w:spacing w:val="-3"/>
          <w:sz w:val="24"/>
          <w:szCs w:val="24"/>
        </w:rPr>
        <w:t xml:space="preserve"> </w:t>
      </w:r>
      <w:r w:rsidRPr="002E115D">
        <w:rPr>
          <w:sz w:val="24"/>
          <w:szCs w:val="24"/>
        </w:rPr>
        <w:t>одного</w:t>
      </w:r>
      <w:r w:rsidRPr="002E115D">
        <w:rPr>
          <w:spacing w:val="-1"/>
          <w:sz w:val="24"/>
          <w:szCs w:val="24"/>
        </w:rPr>
        <w:t xml:space="preserve"> </w:t>
      </w:r>
      <w:r w:rsidRPr="002E115D">
        <w:rPr>
          <w:sz w:val="24"/>
          <w:szCs w:val="24"/>
        </w:rPr>
        <w:t>раза</w:t>
      </w:r>
      <w:r w:rsidRPr="002E115D">
        <w:rPr>
          <w:spacing w:val="-1"/>
          <w:sz w:val="24"/>
          <w:szCs w:val="24"/>
        </w:rPr>
        <w:t xml:space="preserve"> </w:t>
      </w:r>
      <w:r w:rsidRPr="002E115D">
        <w:rPr>
          <w:sz w:val="24"/>
          <w:szCs w:val="24"/>
        </w:rPr>
        <w:t>в</w:t>
      </w:r>
      <w:r w:rsidRPr="002E115D">
        <w:rPr>
          <w:spacing w:val="-3"/>
          <w:sz w:val="24"/>
          <w:szCs w:val="24"/>
        </w:rPr>
        <w:t xml:space="preserve"> </w:t>
      </w:r>
      <w:r w:rsidRPr="002E115D">
        <w:rPr>
          <w:sz w:val="24"/>
          <w:szCs w:val="24"/>
        </w:rPr>
        <w:t>три года</w:t>
      </w:r>
      <w:r w:rsidRPr="002E115D">
        <w:rPr>
          <w:spacing w:val="-1"/>
          <w:sz w:val="24"/>
          <w:szCs w:val="24"/>
        </w:rPr>
        <w:t xml:space="preserve"> </w:t>
      </w:r>
      <w:r w:rsidRPr="002E115D">
        <w:rPr>
          <w:sz w:val="24"/>
          <w:szCs w:val="24"/>
        </w:rPr>
        <w:t>за</w:t>
      </w:r>
      <w:r w:rsidRPr="002E115D">
        <w:rPr>
          <w:spacing w:val="-4"/>
          <w:sz w:val="24"/>
          <w:szCs w:val="24"/>
        </w:rPr>
        <w:t xml:space="preserve"> </w:t>
      </w:r>
      <w:r w:rsidRPr="002E115D">
        <w:rPr>
          <w:sz w:val="24"/>
          <w:szCs w:val="24"/>
        </w:rPr>
        <w:t>счет</w:t>
      </w:r>
      <w:r w:rsidRPr="002E115D">
        <w:rPr>
          <w:spacing w:val="-1"/>
          <w:sz w:val="24"/>
          <w:szCs w:val="24"/>
        </w:rPr>
        <w:t xml:space="preserve"> </w:t>
      </w:r>
      <w:r w:rsidRPr="002E115D">
        <w:rPr>
          <w:sz w:val="24"/>
          <w:szCs w:val="24"/>
        </w:rPr>
        <w:t>средств Организации.</w:t>
      </w:r>
    </w:p>
    <w:p w:rsidR="002E115D" w:rsidRPr="002E115D" w:rsidRDefault="002E115D" w:rsidP="002E115D">
      <w:pPr>
        <w:spacing w:line="276" w:lineRule="auto"/>
        <w:ind w:firstLine="709"/>
        <w:jc w:val="both"/>
        <w:outlineLvl w:val="2"/>
        <w:rPr>
          <w:b/>
          <w:bCs/>
          <w:sz w:val="24"/>
          <w:szCs w:val="24"/>
        </w:rPr>
      </w:pPr>
      <w:r w:rsidRPr="002E115D">
        <w:rPr>
          <w:b/>
          <w:bCs/>
          <w:sz w:val="24"/>
          <w:szCs w:val="24"/>
        </w:rPr>
        <w:t>Кадры</w:t>
      </w:r>
    </w:p>
    <w:p w:rsidR="002E115D" w:rsidRPr="002E115D" w:rsidRDefault="002E115D" w:rsidP="002E115D">
      <w:pPr>
        <w:spacing w:line="276" w:lineRule="auto"/>
        <w:ind w:firstLine="709"/>
        <w:jc w:val="both"/>
        <w:rPr>
          <w:sz w:val="24"/>
          <w:szCs w:val="24"/>
        </w:rPr>
      </w:pPr>
      <w:r w:rsidRPr="002E115D">
        <w:rPr>
          <w:sz w:val="24"/>
          <w:szCs w:val="24"/>
        </w:rPr>
        <w:t xml:space="preserve">Коллектив детского сада – это сплоченная команда профессионалов и энтузиастов своего дела. Творческий и профессиональный союз единомышленников, владеющих различными навыками и обладающих всевозможными талантами, способный решать любые задачи, стоящие перед современным дошкольным образованием. Активность участия педагогов в профессиональных конкурсах остается стабильно высокой. В учебном году педагоги принимают участие в конкурсах разного уровня. Среди них </w:t>
      </w:r>
      <w:r w:rsidRPr="002E115D">
        <w:rPr>
          <w:b/>
          <w:sz w:val="24"/>
          <w:szCs w:val="24"/>
        </w:rPr>
        <w:t xml:space="preserve">внутриучрежденческий  - </w:t>
      </w:r>
      <w:r w:rsidRPr="002E115D">
        <w:rPr>
          <w:sz w:val="24"/>
          <w:szCs w:val="24"/>
        </w:rPr>
        <w:t>«Смотр-конкурс групп компенсирующей направленности «Развивающие игры по социализации воспитанников», «Смотр-конкурс информационных уголков для родителей», «Площадка успешности».</w:t>
      </w:r>
    </w:p>
    <w:p w:rsidR="002E115D" w:rsidRPr="002E115D" w:rsidRDefault="002E115D" w:rsidP="002E115D">
      <w:pPr>
        <w:spacing w:line="276" w:lineRule="auto"/>
        <w:ind w:firstLine="709"/>
        <w:jc w:val="both"/>
        <w:rPr>
          <w:sz w:val="24"/>
          <w:szCs w:val="24"/>
        </w:rPr>
      </w:pPr>
      <w:r w:rsidRPr="002E115D">
        <w:rPr>
          <w:sz w:val="24"/>
          <w:szCs w:val="24"/>
        </w:rPr>
        <w:t xml:space="preserve">Педагогический коллектив это - 32 специалиста, из них: </w:t>
      </w:r>
    </w:p>
    <w:p w:rsidR="002E115D" w:rsidRPr="002E115D" w:rsidRDefault="002E115D" w:rsidP="002E115D">
      <w:pPr>
        <w:spacing w:line="276" w:lineRule="auto"/>
        <w:ind w:firstLine="709"/>
        <w:jc w:val="both"/>
        <w:rPr>
          <w:sz w:val="24"/>
          <w:szCs w:val="24"/>
        </w:rPr>
      </w:pPr>
      <w:r w:rsidRPr="002E115D">
        <w:rPr>
          <w:sz w:val="24"/>
          <w:szCs w:val="24"/>
        </w:rPr>
        <w:t>- старший воспитатель - 1;</w:t>
      </w:r>
    </w:p>
    <w:p w:rsidR="002E115D" w:rsidRPr="002E115D" w:rsidRDefault="002E115D" w:rsidP="002E115D">
      <w:pPr>
        <w:spacing w:line="276" w:lineRule="auto"/>
        <w:ind w:firstLine="709"/>
        <w:jc w:val="both"/>
        <w:rPr>
          <w:sz w:val="24"/>
          <w:szCs w:val="24"/>
        </w:rPr>
      </w:pPr>
      <w:r w:rsidRPr="002E115D">
        <w:rPr>
          <w:sz w:val="24"/>
          <w:szCs w:val="24"/>
        </w:rPr>
        <w:t xml:space="preserve">- учитель-логопед – 1; </w:t>
      </w:r>
    </w:p>
    <w:p w:rsidR="002E115D" w:rsidRPr="002E115D" w:rsidRDefault="002E115D" w:rsidP="002E115D">
      <w:pPr>
        <w:spacing w:line="276" w:lineRule="auto"/>
        <w:ind w:firstLine="709"/>
        <w:jc w:val="both"/>
        <w:rPr>
          <w:sz w:val="24"/>
          <w:szCs w:val="24"/>
        </w:rPr>
      </w:pPr>
      <w:r w:rsidRPr="002E115D">
        <w:rPr>
          <w:sz w:val="24"/>
          <w:szCs w:val="24"/>
        </w:rPr>
        <w:t xml:space="preserve">- педагог-психолог – 1; </w:t>
      </w:r>
    </w:p>
    <w:p w:rsidR="002E115D" w:rsidRPr="002E115D" w:rsidRDefault="002E115D" w:rsidP="002E115D">
      <w:pPr>
        <w:spacing w:line="276" w:lineRule="auto"/>
        <w:ind w:firstLine="709"/>
        <w:jc w:val="both"/>
        <w:rPr>
          <w:sz w:val="24"/>
          <w:szCs w:val="24"/>
        </w:rPr>
      </w:pPr>
      <w:r w:rsidRPr="002E115D">
        <w:rPr>
          <w:sz w:val="24"/>
          <w:szCs w:val="24"/>
        </w:rPr>
        <w:t>- учитель-дефектолог – 1;</w:t>
      </w:r>
    </w:p>
    <w:p w:rsidR="002E115D" w:rsidRPr="002E115D" w:rsidRDefault="002E115D" w:rsidP="002E115D">
      <w:pPr>
        <w:spacing w:line="276" w:lineRule="auto"/>
        <w:ind w:firstLine="709"/>
        <w:jc w:val="both"/>
        <w:rPr>
          <w:sz w:val="24"/>
          <w:szCs w:val="24"/>
        </w:rPr>
      </w:pPr>
      <w:r w:rsidRPr="002E115D">
        <w:rPr>
          <w:sz w:val="24"/>
          <w:szCs w:val="24"/>
        </w:rPr>
        <w:t xml:space="preserve">- музыкальный руководитель – 3; </w:t>
      </w:r>
    </w:p>
    <w:p w:rsidR="002E115D" w:rsidRPr="002E115D" w:rsidRDefault="002E115D" w:rsidP="002E115D">
      <w:pPr>
        <w:spacing w:line="276" w:lineRule="auto"/>
        <w:ind w:firstLine="709"/>
        <w:jc w:val="both"/>
        <w:rPr>
          <w:sz w:val="24"/>
          <w:szCs w:val="24"/>
        </w:rPr>
      </w:pPr>
      <w:r w:rsidRPr="002E115D">
        <w:rPr>
          <w:sz w:val="24"/>
          <w:szCs w:val="24"/>
        </w:rPr>
        <w:t>- инструктор по физической культуре – 2;</w:t>
      </w:r>
    </w:p>
    <w:p w:rsidR="002E115D" w:rsidRPr="002E115D" w:rsidRDefault="002E115D" w:rsidP="002E115D">
      <w:pPr>
        <w:spacing w:line="276" w:lineRule="auto"/>
        <w:ind w:firstLine="709"/>
        <w:jc w:val="both"/>
        <w:rPr>
          <w:sz w:val="24"/>
          <w:szCs w:val="24"/>
        </w:rPr>
      </w:pPr>
      <w:r w:rsidRPr="002E115D">
        <w:rPr>
          <w:sz w:val="24"/>
          <w:szCs w:val="24"/>
        </w:rPr>
        <w:lastRenderedPageBreak/>
        <w:t>- воспитатели – 23.</w:t>
      </w:r>
    </w:p>
    <w:p w:rsidR="002E115D" w:rsidRPr="002E115D" w:rsidRDefault="002E115D" w:rsidP="002E115D">
      <w:pPr>
        <w:spacing w:line="276" w:lineRule="auto"/>
        <w:ind w:firstLine="709"/>
        <w:jc w:val="both"/>
        <w:rPr>
          <w:b/>
          <w:i/>
          <w:sz w:val="24"/>
          <w:szCs w:val="24"/>
        </w:rPr>
      </w:pPr>
      <w:r w:rsidRPr="002E115D">
        <w:rPr>
          <w:sz w:val="24"/>
          <w:szCs w:val="24"/>
        </w:rPr>
        <w:t xml:space="preserve"> </w:t>
      </w:r>
      <w:r w:rsidRPr="002E115D">
        <w:rPr>
          <w:b/>
          <w:i/>
          <w:sz w:val="24"/>
          <w:szCs w:val="24"/>
        </w:rPr>
        <w:t>Образовательный уровень педагогических кадров:</w:t>
      </w:r>
    </w:p>
    <w:p w:rsidR="002E115D" w:rsidRPr="002E115D" w:rsidRDefault="002E115D" w:rsidP="002E115D">
      <w:pPr>
        <w:spacing w:line="276" w:lineRule="auto"/>
        <w:ind w:firstLine="709"/>
        <w:jc w:val="both"/>
        <w:rPr>
          <w:sz w:val="24"/>
          <w:szCs w:val="24"/>
        </w:rPr>
      </w:pPr>
      <w:r w:rsidRPr="002E115D">
        <w:rPr>
          <w:sz w:val="24"/>
          <w:szCs w:val="24"/>
        </w:rPr>
        <w:t xml:space="preserve">           Высшее образование - 47%  </w:t>
      </w:r>
    </w:p>
    <w:p w:rsidR="002E115D" w:rsidRPr="002E115D" w:rsidRDefault="002E115D" w:rsidP="002E115D">
      <w:pPr>
        <w:spacing w:line="276" w:lineRule="auto"/>
        <w:ind w:firstLine="709"/>
        <w:jc w:val="both"/>
        <w:rPr>
          <w:sz w:val="24"/>
          <w:szCs w:val="24"/>
        </w:rPr>
      </w:pPr>
      <w:r w:rsidRPr="002E115D">
        <w:rPr>
          <w:sz w:val="24"/>
          <w:szCs w:val="24"/>
        </w:rPr>
        <w:t xml:space="preserve">           Среднее специальное образование – 53%; </w:t>
      </w:r>
    </w:p>
    <w:p w:rsidR="002E115D" w:rsidRPr="002E115D" w:rsidRDefault="002E115D" w:rsidP="002E115D">
      <w:pPr>
        <w:spacing w:line="276" w:lineRule="auto"/>
        <w:ind w:firstLine="709"/>
        <w:jc w:val="both"/>
        <w:rPr>
          <w:b/>
          <w:bCs/>
          <w:i/>
          <w:iCs/>
          <w:sz w:val="24"/>
          <w:szCs w:val="24"/>
        </w:rPr>
      </w:pPr>
      <w:r w:rsidRPr="002E115D">
        <w:rPr>
          <w:b/>
          <w:bCs/>
          <w:i/>
          <w:iCs/>
          <w:sz w:val="24"/>
          <w:szCs w:val="24"/>
        </w:rPr>
        <w:t>Имеют  квалификационные  категории:</w:t>
      </w:r>
    </w:p>
    <w:p w:rsidR="002E115D" w:rsidRPr="002E115D" w:rsidRDefault="002E115D" w:rsidP="002E115D">
      <w:pPr>
        <w:spacing w:line="276" w:lineRule="auto"/>
        <w:ind w:firstLine="709"/>
        <w:jc w:val="both"/>
        <w:rPr>
          <w:sz w:val="24"/>
          <w:szCs w:val="24"/>
        </w:rPr>
      </w:pPr>
      <w:r w:rsidRPr="002E115D">
        <w:rPr>
          <w:sz w:val="24"/>
          <w:szCs w:val="24"/>
        </w:rPr>
        <w:t>высшая квалификационная  категория –  1</w:t>
      </w:r>
    </w:p>
    <w:p w:rsidR="002E115D" w:rsidRPr="002E115D" w:rsidRDefault="002E115D" w:rsidP="002E115D">
      <w:pPr>
        <w:spacing w:line="276" w:lineRule="auto"/>
        <w:ind w:firstLine="709"/>
        <w:jc w:val="both"/>
        <w:rPr>
          <w:sz w:val="24"/>
          <w:szCs w:val="24"/>
        </w:rPr>
      </w:pPr>
      <w:r w:rsidRPr="002E115D">
        <w:rPr>
          <w:sz w:val="24"/>
          <w:szCs w:val="24"/>
        </w:rPr>
        <w:t>первая квалификационная  категория – 3</w:t>
      </w:r>
    </w:p>
    <w:p w:rsidR="002E115D" w:rsidRPr="002E115D" w:rsidRDefault="002E115D" w:rsidP="002E115D">
      <w:pPr>
        <w:spacing w:line="276" w:lineRule="auto"/>
        <w:ind w:firstLine="709"/>
        <w:jc w:val="both"/>
        <w:rPr>
          <w:b/>
          <w:bCs/>
          <w:sz w:val="24"/>
          <w:szCs w:val="24"/>
        </w:rPr>
      </w:pPr>
      <w:r w:rsidRPr="002E115D">
        <w:rPr>
          <w:b/>
          <w:bCs/>
          <w:sz w:val="24"/>
          <w:szCs w:val="24"/>
        </w:rPr>
        <w:t>Педагогический стаж.</w:t>
      </w:r>
    </w:p>
    <w:tbl>
      <w:tblPr>
        <w:tblW w:w="0" w:type="auto"/>
        <w:tblInd w:w="-5" w:type="dxa"/>
        <w:tblLayout w:type="fixed"/>
        <w:tblCellMar>
          <w:left w:w="10" w:type="dxa"/>
          <w:right w:w="10" w:type="dxa"/>
        </w:tblCellMar>
        <w:tblLook w:val="04A0" w:firstRow="1" w:lastRow="0" w:firstColumn="1" w:lastColumn="0" w:noHBand="0" w:noVBand="1"/>
      </w:tblPr>
      <w:tblGrid>
        <w:gridCol w:w="3192"/>
        <w:gridCol w:w="3192"/>
        <w:gridCol w:w="3202"/>
      </w:tblGrid>
      <w:tr w:rsidR="002E115D" w:rsidRPr="002E115D" w:rsidTr="000F288B">
        <w:trPr>
          <w:trHeight w:hRule="exact" w:val="336"/>
        </w:trPr>
        <w:tc>
          <w:tcPr>
            <w:tcW w:w="3192" w:type="dxa"/>
            <w:tcBorders>
              <w:top w:val="single" w:sz="4" w:space="0" w:color="auto"/>
              <w:left w:val="single" w:sz="4" w:space="0" w:color="auto"/>
            </w:tcBorders>
            <w:shd w:val="clear" w:color="auto" w:fill="FFFFFF"/>
          </w:tcPr>
          <w:p w:rsidR="002E115D" w:rsidRPr="002E115D" w:rsidRDefault="002E115D" w:rsidP="002E115D">
            <w:pPr>
              <w:spacing w:line="276" w:lineRule="auto"/>
              <w:ind w:firstLine="709"/>
              <w:jc w:val="both"/>
              <w:rPr>
                <w:sz w:val="24"/>
                <w:szCs w:val="24"/>
              </w:rPr>
            </w:pPr>
            <w:r w:rsidRPr="002E115D">
              <w:rPr>
                <w:sz w:val="24"/>
                <w:szCs w:val="24"/>
              </w:rPr>
              <w:t>Менее 5 лет</w:t>
            </w:r>
          </w:p>
        </w:tc>
        <w:tc>
          <w:tcPr>
            <w:tcW w:w="3192" w:type="dxa"/>
            <w:tcBorders>
              <w:top w:val="single" w:sz="4" w:space="0" w:color="auto"/>
              <w:left w:val="single" w:sz="4" w:space="0" w:color="auto"/>
            </w:tcBorders>
            <w:shd w:val="clear" w:color="auto" w:fill="FFFFFF"/>
          </w:tcPr>
          <w:p w:rsidR="002E115D" w:rsidRPr="002E115D" w:rsidRDefault="002E115D" w:rsidP="002E115D">
            <w:pPr>
              <w:spacing w:line="276" w:lineRule="auto"/>
              <w:ind w:firstLine="709"/>
              <w:jc w:val="both"/>
              <w:rPr>
                <w:sz w:val="24"/>
                <w:szCs w:val="24"/>
              </w:rPr>
            </w:pPr>
            <w:r w:rsidRPr="002E115D">
              <w:rPr>
                <w:sz w:val="24"/>
                <w:szCs w:val="24"/>
              </w:rPr>
              <w:t>От 5 до 15 лет</w:t>
            </w:r>
          </w:p>
        </w:tc>
        <w:tc>
          <w:tcPr>
            <w:tcW w:w="3202" w:type="dxa"/>
            <w:tcBorders>
              <w:top w:val="single" w:sz="4" w:space="0" w:color="auto"/>
              <w:left w:val="single" w:sz="4" w:space="0" w:color="auto"/>
              <w:right w:val="single" w:sz="4" w:space="0" w:color="auto"/>
            </w:tcBorders>
            <w:shd w:val="clear" w:color="auto" w:fill="FFFFFF"/>
          </w:tcPr>
          <w:p w:rsidR="002E115D" w:rsidRPr="002E115D" w:rsidRDefault="002E115D" w:rsidP="002E115D">
            <w:pPr>
              <w:spacing w:line="276" w:lineRule="auto"/>
              <w:ind w:firstLine="709"/>
              <w:jc w:val="both"/>
              <w:rPr>
                <w:sz w:val="24"/>
                <w:szCs w:val="24"/>
              </w:rPr>
            </w:pPr>
            <w:r w:rsidRPr="002E115D">
              <w:rPr>
                <w:sz w:val="24"/>
                <w:szCs w:val="24"/>
              </w:rPr>
              <w:t>Более 15 лет</w:t>
            </w:r>
          </w:p>
        </w:tc>
      </w:tr>
      <w:tr w:rsidR="002E115D" w:rsidRPr="002E115D" w:rsidTr="000F288B">
        <w:trPr>
          <w:trHeight w:hRule="exact" w:val="341"/>
        </w:trPr>
        <w:tc>
          <w:tcPr>
            <w:tcW w:w="3192" w:type="dxa"/>
            <w:tcBorders>
              <w:top w:val="single" w:sz="4" w:space="0" w:color="auto"/>
              <w:left w:val="single" w:sz="4" w:space="0" w:color="auto"/>
              <w:bottom w:val="single" w:sz="4" w:space="0" w:color="auto"/>
            </w:tcBorders>
            <w:shd w:val="clear" w:color="auto" w:fill="FFFFFF"/>
          </w:tcPr>
          <w:p w:rsidR="002E115D" w:rsidRPr="002E115D" w:rsidRDefault="002E115D" w:rsidP="002E115D">
            <w:pPr>
              <w:spacing w:line="276" w:lineRule="auto"/>
              <w:ind w:firstLine="709"/>
              <w:jc w:val="both"/>
              <w:rPr>
                <w:sz w:val="24"/>
                <w:szCs w:val="24"/>
              </w:rPr>
            </w:pPr>
            <w:r w:rsidRPr="002E115D">
              <w:rPr>
                <w:sz w:val="24"/>
                <w:szCs w:val="24"/>
              </w:rPr>
              <w:t>5</w:t>
            </w:r>
          </w:p>
        </w:tc>
        <w:tc>
          <w:tcPr>
            <w:tcW w:w="3192" w:type="dxa"/>
            <w:tcBorders>
              <w:top w:val="single" w:sz="4" w:space="0" w:color="auto"/>
              <w:left w:val="single" w:sz="4" w:space="0" w:color="auto"/>
              <w:bottom w:val="single" w:sz="4" w:space="0" w:color="auto"/>
            </w:tcBorders>
            <w:shd w:val="clear" w:color="auto" w:fill="FFFFFF"/>
          </w:tcPr>
          <w:p w:rsidR="002E115D" w:rsidRPr="002E115D" w:rsidRDefault="002E115D" w:rsidP="002E115D">
            <w:pPr>
              <w:spacing w:line="276" w:lineRule="auto"/>
              <w:ind w:firstLine="709"/>
              <w:jc w:val="both"/>
              <w:rPr>
                <w:sz w:val="24"/>
                <w:szCs w:val="24"/>
              </w:rPr>
            </w:pPr>
            <w:r w:rsidRPr="002E115D">
              <w:rPr>
                <w:sz w:val="24"/>
                <w:szCs w:val="24"/>
              </w:rPr>
              <w:t>13</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2E115D" w:rsidRPr="002E115D" w:rsidRDefault="002E115D" w:rsidP="002E115D">
            <w:pPr>
              <w:spacing w:line="276" w:lineRule="auto"/>
              <w:ind w:firstLine="709"/>
              <w:jc w:val="both"/>
              <w:rPr>
                <w:sz w:val="24"/>
                <w:szCs w:val="24"/>
              </w:rPr>
            </w:pPr>
            <w:r w:rsidRPr="002E115D">
              <w:rPr>
                <w:sz w:val="24"/>
                <w:szCs w:val="24"/>
              </w:rPr>
              <w:t>18</w:t>
            </w:r>
          </w:p>
        </w:tc>
      </w:tr>
    </w:tbl>
    <w:p w:rsidR="002E115D" w:rsidRPr="002E115D" w:rsidRDefault="002E115D" w:rsidP="002E115D">
      <w:pPr>
        <w:spacing w:line="276" w:lineRule="auto"/>
        <w:ind w:firstLine="709"/>
        <w:jc w:val="both"/>
        <w:rPr>
          <w:b/>
          <w:bCs/>
          <w:sz w:val="24"/>
          <w:szCs w:val="24"/>
        </w:rPr>
      </w:pPr>
      <w:r w:rsidRPr="002E115D">
        <w:rPr>
          <w:b/>
          <w:bCs/>
          <w:sz w:val="24"/>
          <w:szCs w:val="24"/>
        </w:rPr>
        <w:t>Уровень образования педагогических работников.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90"/>
        <w:gridCol w:w="4795"/>
      </w:tblGrid>
      <w:tr w:rsidR="002E115D" w:rsidRPr="002E115D" w:rsidTr="002E115D">
        <w:trPr>
          <w:trHeight w:hRule="exact" w:val="336"/>
          <w:jc w:val="center"/>
        </w:trPr>
        <w:tc>
          <w:tcPr>
            <w:tcW w:w="4790" w:type="dxa"/>
            <w:tcBorders>
              <w:top w:val="single" w:sz="4" w:space="0" w:color="auto"/>
              <w:left w:val="single" w:sz="4" w:space="0" w:color="auto"/>
            </w:tcBorders>
            <w:shd w:val="clear" w:color="auto" w:fill="FFFFFF"/>
          </w:tcPr>
          <w:p w:rsidR="002E115D" w:rsidRPr="002E115D" w:rsidRDefault="002E115D" w:rsidP="002E115D">
            <w:pPr>
              <w:spacing w:line="276" w:lineRule="auto"/>
              <w:ind w:firstLine="709"/>
              <w:jc w:val="both"/>
              <w:rPr>
                <w:sz w:val="24"/>
                <w:szCs w:val="24"/>
              </w:rPr>
            </w:pPr>
            <w:r w:rsidRPr="002E115D">
              <w:rPr>
                <w:sz w:val="24"/>
                <w:szCs w:val="24"/>
              </w:rPr>
              <w:t>Высшее педагогическое</w:t>
            </w:r>
          </w:p>
        </w:tc>
        <w:tc>
          <w:tcPr>
            <w:tcW w:w="4795" w:type="dxa"/>
            <w:tcBorders>
              <w:top w:val="single" w:sz="4" w:space="0" w:color="auto"/>
              <w:left w:val="single" w:sz="4" w:space="0" w:color="auto"/>
              <w:right w:val="single" w:sz="4" w:space="0" w:color="auto"/>
            </w:tcBorders>
            <w:shd w:val="clear" w:color="auto" w:fill="FFFFFF"/>
          </w:tcPr>
          <w:p w:rsidR="002E115D" w:rsidRPr="002E115D" w:rsidRDefault="002E115D" w:rsidP="002E115D">
            <w:pPr>
              <w:spacing w:line="276" w:lineRule="auto"/>
              <w:ind w:firstLine="709"/>
              <w:jc w:val="both"/>
              <w:rPr>
                <w:sz w:val="24"/>
                <w:szCs w:val="24"/>
              </w:rPr>
            </w:pPr>
            <w:r w:rsidRPr="002E115D">
              <w:rPr>
                <w:sz w:val="24"/>
                <w:szCs w:val="24"/>
              </w:rPr>
              <w:t>Среднее педагогическое</w:t>
            </w:r>
          </w:p>
        </w:tc>
      </w:tr>
      <w:tr w:rsidR="002E115D" w:rsidRPr="002E115D" w:rsidTr="002E115D">
        <w:trPr>
          <w:trHeight w:hRule="exact" w:val="346"/>
          <w:jc w:val="center"/>
        </w:trPr>
        <w:tc>
          <w:tcPr>
            <w:tcW w:w="4790" w:type="dxa"/>
            <w:tcBorders>
              <w:top w:val="single" w:sz="4" w:space="0" w:color="auto"/>
              <w:left w:val="single" w:sz="4" w:space="0" w:color="auto"/>
              <w:bottom w:val="single" w:sz="4" w:space="0" w:color="auto"/>
            </w:tcBorders>
            <w:shd w:val="clear" w:color="auto" w:fill="FFFFFF"/>
          </w:tcPr>
          <w:p w:rsidR="002E115D" w:rsidRPr="002E115D" w:rsidRDefault="002E115D" w:rsidP="002E115D">
            <w:pPr>
              <w:spacing w:line="276" w:lineRule="auto"/>
              <w:ind w:firstLine="709"/>
              <w:jc w:val="both"/>
              <w:rPr>
                <w:sz w:val="24"/>
                <w:szCs w:val="24"/>
              </w:rPr>
            </w:pPr>
            <w:r w:rsidRPr="002E115D">
              <w:rPr>
                <w:sz w:val="24"/>
                <w:szCs w:val="24"/>
              </w:rPr>
              <w:t>15</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2E115D" w:rsidRPr="002E115D" w:rsidRDefault="002E115D" w:rsidP="002E115D">
            <w:pPr>
              <w:spacing w:line="276" w:lineRule="auto"/>
              <w:ind w:firstLine="709"/>
              <w:jc w:val="both"/>
              <w:rPr>
                <w:sz w:val="24"/>
                <w:szCs w:val="24"/>
              </w:rPr>
            </w:pPr>
            <w:r w:rsidRPr="002E115D">
              <w:rPr>
                <w:sz w:val="24"/>
                <w:szCs w:val="24"/>
              </w:rPr>
              <w:t>21</w:t>
            </w:r>
          </w:p>
        </w:tc>
      </w:tr>
    </w:tbl>
    <w:p w:rsidR="000F288B" w:rsidRDefault="000F288B" w:rsidP="002E115D">
      <w:pPr>
        <w:spacing w:before="81" w:line="276" w:lineRule="auto"/>
        <w:jc w:val="center"/>
        <w:rPr>
          <w:b/>
          <w:sz w:val="24"/>
          <w:szCs w:val="24"/>
          <w:u w:val="thick"/>
        </w:rPr>
      </w:pPr>
    </w:p>
    <w:p w:rsidR="002E115D" w:rsidRPr="002E115D" w:rsidRDefault="000F288B" w:rsidP="002E115D">
      <w:pPr>
        <w:spacing w:before="81" w:line="276" w:lineRule="auto"/>
        <w:jc w:val="center"/>
        <w:rPr>
          <w:b/>
          <w:sz w:val="24"/>
          <w:szCs w:val="24"/>
        </w:rPr>
      </w:pPr>
      <w:r>
        <w:rPr>
          <w:b/>
          <w:sz w:val="24"/>
          <w:szCs w:val="24"/>
          <w:u w:val="thick"/>
        </w:rPr>
        <w:t>4.5</w:t>
      </w:r>
      <w:r w:rsidR="002E115D" w:rsidRPr="002E115D">
        <w:rPr>
          <w:b/>
          <w:sz w:val="24"/>
          <w:szCs w:val="24"/>
          <w:u w:val="thick"/>
        </w:rPr>
        <w:t>. Гибкий</w:t>
      </w:r>
      <w:r w:rsidR="002E115D" w:rsidRPr="002E115D">
        <w:rPr>
          <w:b/>
          <w:spacing w:val="58"/>
          <w:sz w:val="24"/>
          <w:szCs w:val="24"/>
          <w:u w:val="thick"/>
        </w:rPr>
        <w:t xml:space="preserve"> </w:t>
      </w:r>
      <w:r w:rsidR="002E115D" w:rsidRPr="002E115D">
        <w:rPr>
          <w:b/>
          <w:sz w:val="24"/>
          <w:szCs w:val="24"/>
          <w:u w:val="thick"/>
        </w:rPr>
        <w:t>режим</w:t>
      </w:r>
      <w:r w:rsidR="002E115D" w:rsidRPr="002E115D">
        <w:rPr>
          <w:b/>
          <w:spacing w:val="-4"/>
          <w:sz w:val="24"/>
          <w:szCs w:val="24"/>
          <w:u w:val="thick"/>
        </w:rPr>
        <w:t xml:space="preserve"> </w:t>
      </w:r>
      <w:r w:rsidR="002E115D" w:rsidRPr="002E115D">
        <w:rPr>
          <w:b/>
          <w:sz w:val="24"/>
          <w:szCs w:val="24"/>
          <w:u w:val="thick"/>
        </w:rPr>
        <w:t>и</w:t>
      </w:r>
      <w:r w:rsidR="002E115D" w:rsidRPr="002E115D">
        <w:rPr>
          <w:b/>
          <w:spacing w:val="-3"/>
          <w:sz w:val="24"/>
          <w:szCs w:val="24"/>
          <w:u w:val="thick"/>
        </w:rPr>
        <w:t xml:space="preserve"> </w:t>
      </w:r>
      <w:r w:rsidR="002E115D" w:rsidRPr="002E115D">
        <w:rPr>
          <w:b/>
          <w:sz w:val="24"/>
          <w:szCs w:val="24"/>
          <w:u w:val="thick"/>
        </w:rPr>
        <w:t>распорядок</w:t>
      </w:r>
      <w:r w:rsidR="002E115D" w:rsidRPr="002E115D">
        <w:rPr>
          <w:b/>
          <w:spacing w:val="-4"/>
          <w:sz w:val="24"/>
          <w:szCs w:val="24"/>
          <w:u w:val="thick"/>
        </w:rPr>
        <w:t xml:space="preserve"> </w:t>
      </w:r>
      <w:r w:rsidR="002E115D" w:rsidRPr="002E115D">
        <w:rPr>
          <w:b/>
          <w:sz w:val="24"/>
          <w:szCs w:val="24"/>
          <w:u w:val="thick"/>
        </w:rPr>
        <w:t>дня</w:t>
      </w:r>
      <w:r w:rsidR="002E115D" w:rsidRPr="002E115D">
        <w:rPr>
          <w:b/>
          <w:spacing w:val="-5"/>
          <w:sz w:val="24"/>
          <w:szCs w:val="24"/>
          <w:u w:val="thick"/>
        </w:rPr>
        <w:t xml:space="preserve"> </w:t>
      </w:r>
      <w:r w:rsidR="002E115D" w:rsidRPr="002E115D">
        <w:rPr>
          <w:b/>
          <w:sz w:val="24"/>
          <w:szCs w:val="24"/>
          <w:u w:val="thick"/>
        </w:rPr>
        <w:t>в</w:t>
      </w:r>
      <w:r w:rsidR="002E115D" w:rsidRPr="002E115D">
        <w:rPr>
          <w:b/>
          <w:spacing w:val="-6"/>
          <w:sz w:val="24"/>
          <w:szCs w:val="24"/>
          <w:u w:val="thick"/>
        </w:rPr>
        <w:t xml:space="preserve"> </w:t>
      </w:r>
      <w:r w:rsidR="002E115D" w:rsidRPr="002E115D">
        <w:rPr>
          <w:b/>
          <w:sz w:val="24"/>
          <w:szCs w:val="24"/>
          <w:u w:val="thick"/>
        </w:rPr>
        <w:t>дошкольных</w:t>
      </w:r>
      <w:r w:rsidR="002E115D" w:rsidRPr="002E115D">
        <w:rPr>
          <w:b/>
          <w:spacing w:val="-3"/>
          <w:sz w:val="24"/>
          <w:szCs w:val="24"/>
          <w:u w:val="thick"/>
        </w:rPr>
        <w:t xml:space="preserve"> </w:t>
      </w:r>
      <w:r w:rsidR="002E115D" w:rsidRPr="002E115D">
        <w:rPr>
          <w:b/>
          <w:sz w:val="24"/>
          <w:szCs w:val="24"/>
          <w:u w:val="thick"/>
        </w:rPr>
        <w:t>группах</w:t>
      </w:r>
    </w:p>
    <w:p w:rsidR="002E115D" w:rsidRPr="002E115D" w:rsidRDefault="002E115D" w:rsidP="002E115D">
      <w:pPr>
        <w:spacing w:before="38" w:line="276" w:lineRule="auto"/>
        <w:ind w:firstLine="709"/>
        <w:jc w:val="both"/>
        <w:rPr>
          <w:sz w:val="24"/>
          <w:szCs w:val="24"/>
        </w:rPr>
      </w:pPr>
      <w:r w:rsidRPr="002E115D">
        <w:rPr>
          <w:sz w:val="24"/>
          <w:szCs w:val="24"/>
        </w:rPr>
        <w:t>Режим дня представляет собой рациональное чередование отрезков сна и бодрствования</w:t>
      </w:r>
      <w:r w:rsidRPr="002E115D">
        <w:rPr>
          <w:spacing w:val="1"/>
          <w:sz w:val="24"/>
          <w:szCs w:val="24"/>
        </w:rPr>
        <w:t xml:space="preserve"> </w:t>
      </w:r>
      <w:r w:rsidRPr="002E115D">
        <w:rPr>
          <w:sz w:val="24"/>
          <w:szCs w:val="24"/>
        </w:rPr>
        <w:t>в соответствии с физиологическими</w:t>
      </w:r>
      <w:r w:rsidRPr="002E115D">
        <w:rPr>
          <w:spacing w:val="1"/>
          <w:sz w:val="24"/>
          <w:szCs w:val="24"/>
        </w:rPr>
        <w:t xml:space="preserve"> </w:t>
      </w:r>
      <w:r w:rsidRPr="002E115D">
        <w:rPr>
          <w:sz w:val="24"/>
          <w:szCs w:val="24"/>
        </w:rPr>
        <w:t>обоснованиями, обеспечивает хорошее самочувствие</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активность</w:t>
      </w:r>
      <w:r w:rsidRPr="002E115D">
        <w:rPr>
          <w:spacing w:val="-1"/>
          <w:sz w:val="24"/>
          <w:szCs w:val="24"/>
        </w:rPr>
        <w:t xml:space="preserve"> </w:t>
      </w:r>
      <w:r w:rsidRPr="002E115D">
        <w:rPr>
          <w:sz w:val="24"/>
          <w:szCs w:val="24"/>
        </w:rPr>
        <w:t>ребенка,</w:t>
      </w:r>
      <w:r w:rsidRPr="002E115D">
        <w:rPr>
          <w:spacing w:val="1"/>
          <w:sz w:val="24"/>
          <w:szCs w:val="24"/>
        </w:rPr>
        <w:t xml:space="preserve"> </w:t>
      </w:r>
      <w:r w:rsidRPr="002E115D">
        <w:rPr>
          <w:sz w:val="24"/>
          <w:szCs w:val="24"/>
        </w:rPr>
        <w:t>предупреждает</w:t>
      </w:r>
      <w:r w:rsidRPr="002E115D">
        <w:rPr>
          <w:spacing w:val="10"/>
          <w:sz w:val="24"/>
          <w:szCs w:val="24"/>
        </w:rPr>
        <w:t xml:space="preserve"> </w:t>
      </w:r>
      <w:r w:rsidRPr="002E115D">
        <w:rPr>
          <w:sz w:val="24"/>
          <w:szCs w:val="24"/>
        </w:rPr>
        <w:t>утомляемость и</w:t>
      </w:r>
      <w:r w:rsidRPr="002E115D">
        <w:rPr>
          <w:spacing w:val="-1"/>
          <w:sz w:val="24"/>
          <w:szCs w:val="24"/>
        </w:rPr>
        <w:t xml:space="preserve"> </w:t>
      </w:r>
      <w:r w:rsidRPr="002E115D">
        <w:rPr>
          <w:sz w:val="24"/>
          <w:szCs w:val="24"/>
        </w:rPr>
        <w:t>перевозбуждение.</w:t>
      </w:r>
    </w:p>
    <w:p w:rsidR="002E115D" w:rsidRPr="002E115D" w:rsidRDefault="002E115D" w:rsidP="002E115D">
      <w:pPr>
        <w:spacing w:before="1" w:line="276" w:lineRule="auto"/>
        <w:ind w:firstLine="709"/>
        <w:jc w:val="both"/>
        <w:rPr>
          <w:sz w:val="24"/>
          <w:szCs w:val="24"/>
        </w:rPr>
      </w:pPr>
      <w:r w:rsidRPr="002E115D">
        <w:rPr>
          <w:sz w:val="24"/>
          <w:szCs w:val="24"/>
        </w:rPr>
        <w:t>Режим</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распорядок</w:t>
      </w:r>
      <w:r w:rsidRPr="002E115D">
        <w:rPr>
          <w:spacing w:val="1"/>
          <w:sz w:val="24"/>
          <w:szCs w:val="24"/>
        </w:rPr>
        <w:t xml:space="preserve"> </w:t>
      </w:r>
      <w:r w:rsidRPr="002E115D">
        <w:rPr>
          <w:sz w:val="24"/>
          <w:szCs w:val="24"/>
        </w:rPr>
        <w:t>дня</w:t>
      </w:r>
      <w:r w:rsidRPr="002E115D">
        <w:rPr>
          <w:spacing w:val="1"/>
          <w:sz w:val="24"/>
          <w:szCs w:val="24"/>
        </w:rPr>
        <w:t xml:space="preserve"> </w:t>
      </w:r>
      <w:r w:rsidRPr="002E115D">
        <w:rPr>
          <w:sz w:val="24"/>
          <w:szCs w:val="24"/>
        </w:rPr>
        <w:t>устанавливается</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учетом</w:t>
      </w:r>
      <w:r w:rsidRPr="002E115D">
        <w:rPr>
          <w:spacing w:val="1"/>
          <w:sz w:val="24"/>
          <w:szCs w:val="24"/>
        </w:rPr>
        <w:t xml:space="preserve"> </w:t>
      </w:r>
      <w:r w:rsidRPr="002E115D">
        <w:rPr>
          <w:sz w:val="24"/>
          <w:szCs w:val="24"/>
        </w:rPr>
        <w:t>санитарно-эпидемиологических</w:t>
      </w:r>
      <w:r w:rsidRPr="002E115D">
        <w:rPr>
          <w:spacing w:val="1"/>
          <w:sz w:val="24"/>
          <w:szCs w:val="24"/>
        </w:rPr>
        <w:t xml:space="preserve"> </w:t>
      </w:r>
      <w:r w:rsidRPr="002E115D">
        <w:rPr>
          <w:sz w:val="24"/>
          <w:szCs w:val="24"/>
        </w:rPr>
        <w:t>требований,</w:t>
      </w:r>
      <w:r w:rsidRPr="002E115D">
        <w:rPr>
          <w:spacing w:val="1"/>
          <w:sz w:val="24"/>
          <w:szCs w:val="24"/>
        </w:rPr>
        <w:t xml:space="preserve"> </w:t>
      </w:r>
      <w:r w:rsidRPr="002E115D">
        <w:rPr>
          <w:sz w:val="24"/>
          <w:szCs w:val="24"/>
        </w:rPr>
        <w:t>условий</w:t>
      </w:r>
      <w:r w:rsidRPr="002E115D">
        <w:rPr>
          <w:spacing w:val="1"/>
          <w:sz w:val="24"/>
          <w:szCs w:val="24"/>
        </w:rPr>
        <w:t xml:space="preserve"> </w:t>
      </w:r>
      <w:r w:rsidRPr="002E115D">
        <w:rPr>
          <w:sz w:val="24"/>
          <w:szCs w:val="24"/>
        </w:rPr>
        <w:t>реализации</w:t>
      </w:r>
      <w:r w:rsidRPr="002E115D">
        <w:rPr>
          <w:spacing w:val="1"/>
          <w:sz w:val="24"/>
          <w:szCs w:val="24"/>
        </w:rPr>
        <w:t xml:space="preserve"> </w:t>
      </w:r>
      <w:r w:rsidRPr="002E115D">
        <w:rPr>
          <w:sz w:val="24"/>
          <w:szCs w:val="24"/>
        </w:rPr>
        <w:t>Программы,</w:t>
      </w:r>
      <w:r w:rsidRPr="002E115D">
        <w:rPr>
          <w:spacing w:val="1"/>
          <w:sz w:val="24"/>
          <w:szCs w:val="24"/>
        </w:rPr>
        <w:t xml:space="preserve"> </w:t>
      </w:r>
      <w:r w:rsidRPr="002E115D">
        <w:rPr>
          <w:sz w:val="24"/>
          <w:szCs w:val="24"/>
        </w:rPr>
        <w:t>потребностей</w:t>
      </w:r>
      <w:r w:rsidRPr="002E115D">
        <w:rPr>
          <w:spacing w:val="1"/>
          <w:sz w:val="24"/>
          <w:szCs w:val="24"/>
        </w:rPr>
        <w:t xml:space="preserve"> </w:t>
      </w:r>
      <w:r w:rsidRPr="002E115D">
        <w:rPr>
          <w:sz w:val="24"/>
          <w:szCs w:val="24"/>
        </w:rPr>
        <w:t>участников</w:t>
      </w:r>
      <w:r w:rsidRPr="002E115D">
        <w:rPr>
          <w:spacing w:val="1"/>
          <w:sz w:val="24"/>
          <w:szCs w:val="24"/>
        </w:rPr>
        <w:t xml:space="preserve"> </w:t>
      </w:r>
      <w:r w:rsidRPr="002E115D">
        <w:rPr>
          <w:sz w:val="24"/>
          <w:szCs w:val="24"/>
        </w:rPr>
        <w:t>образовательных</w:t>
      </w:r>
      <w:r w:rsidRPr="002E115D">
        <w:rPr>
          <w:spacing w:val="-57"/>
          <w:sz w:val="24"/>
          <w:szCs w:val="24"/>
        </w:rPr>
        <w:t xml:space="preserve"> </w:t>
      </w:r>
      <w:r w:rsidRPr="002E115D">
        <w:rPr>
          <w:sz w:val="24"/>
          <w:szCs w:val="24"/>
        </w:rPr>
        <w:t>отношений.</w:t>
      </w:r>
    </w:p>
    <w:p w:rsidR="002E115D" w:rsidRPr="002E115D" w:rsidRDefault="002E115D" w:rsidP="002E115D">
      <w:pPr>
        <w:spacing w:line="276" w:lineRule="auto"/>
        <w:ind w:firstLine="709"/>
        <w:jc w:val="both"/>
        <w:rPr>
          <w:sz w:val="24"/>
          <w:szCs w:val="24"/>
        </w:rPr>
      </w:pPr>
      <w:r w:rsidRPr="002E115D">
        <w:rPr>
          <w:sz w:val="24"/>
          <w:szCs w:val="24"/>
        </w:rPr>
        <w:t>Основными</w:t>
      </w:r>
      <w:r w:rsidRPr="002E115D">
        <w:rPr>
          <w:spacing w:val="1"/>
          <w:sz w:val="24"/>
          <w:szCs w:val="24"/>
        </w:rPr>
        <w:t xml:space="preserve"> </w:t>
      </w:r>
      <w:r w:rsidRPr="002E115D">
        <w:rPr>
          <w:sz w:val="24"/>
          <w:szCs w:val="24"/>
        </w:rPr>
        <w:t>компонентами</w:t>
      </w:r>
      <w:r w:rsidRPr="002E115D">
        <w:rPr>
          <w:spacing w:val="1"/>
          <w:sz w:val="24"/>
          <w:szCs w:val="24"/>
        </w:rPr>
        <w:t xml:space="preserve"> </w:t>
      </w:r>
      <w:r w:rsidRPr="002E115D">
        <w:rPr>
          <w:sz w:val="24"/>
          <w:szCs w:val="24"/>
        </w:rPr>
        <w:t>режима</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ДОО</w:t>
      </w:r>
      <w:r w:rsidRPr="002E115D">
        <w:rPr>
          <w:spacing w:val="1"/>
          <w:sz w:val="24"/>
          <w:szCs w:val="24"/>
        </w:rPr>
        <w:t xml:space="preserve"> </w:t>
      </w:r>
      <w:r w:rsidRPr="002E115D">
        <w:rPr>
          <w:sz w:val="24"/>
          <w:szCs w:val="24"/>
        </w:rPr>
        <w:t>являются:</w:t>
      </w:r>
      <w:r w:rsidRPr="002E115D">
        <w:rPr>
          <w:spacing w:val="1"/>
          <w:sz w:val="24"/>
          <w:szCs w:val="24"/>
        </w:rPr>
        <w:t xml:space="preserve"> </w:t>
      </w:r>
      <w:r w:rsidRPr="002E115D">
        <w:rPr>
          <w:sz w:val="24"/>
          <w:szCs w:val="24"/>
        </w:rPr>
        <w:t>сон,</w:t>
      </w:r>
      <w:r w:rsidRPr="002E115D">
        <w:rPr>
          <w:spacing w:val="1"/>
          <w:sz w:val="24"/>
          <w:szCs w:val="24"/>
        </w:rPr>
        <w:t xml:space="preserve"> </w:t>
      </w:r>
      <w:r w:rsidRPr="002E115D">
        <w:rPr>
          <w:sz w:val="24"/>
          <w:szCs w:val="24"/>
        </w:rPr>
        <w:t>пребывание</w:t>
      </w:r>
      <w:r w:rsidRPr="002E115D">
        <w:rPr>
          <w:spacing w:val="1"/>
          <w:sz w:val="24"/>
          <w:szCs w:val="24"/>
        </w:rPr>
        <w:t xml:space="preserve"> </w:t>
      </w:r>
      <w:r w:rsidRPr="002E115D">
        <w:rPr>
          <w:sz w:val="24"/>
          <w:szCs w:val="24"/>
        </w:rPr>
        <w:t>на</w:t>
      </w:r>
      <w:r w:rsidRPr="002E115D">
        <w:rPr>
          <w:spacing w:val="1"/>
          <w:sz w:val="24"/>
          <w:szCs w:val="24"/>
        </w:rPr>
        <w:t xml:space="preserve"> </w:t>
      </w:r>
      <w:r w:rsidRPr="002E115D">
        <w:rPr>
          <w:sz w:val="24"/>
          <w:szCs w:val="24"/>
        </w:rPr>
        <w:t>открытом</w:t>
      </w:r>
      <w:r w:rsidRPr="002E115D">
        <w:rPr>
          <w:spacing w:val="1"/>
          <w:sz w:val="24"/>
          <w:szCs w:val="24"/>
        </w:rPr>
        <w:t xml:space="preserve"> </w:t>
      </w:r>
      <w:r w:rsidRPr="002E115D">
        <w:rPr>
          <w:sz w:val="24"/>
          <w:szCs w:val="24"/>
        </w:rPr>
        <w:t>воздухе</w:t>
      </w:r>
      <w:r w:rsidRPr="002E115D">
        <w:rPr>
          <w:spacing w:val="1"/>
          <w:sz w:val="24"/>
          <w:szCs w:val="24"/>
        </w:rPr>
        <w:t xml:space="preserve"> </w:t>
      </w:r>
      <w:r w:rsidRPr="002E115D">
        <w:rPr>
          <w:sz w:val="24"/>
          <w:szCs w:val="24"/>
        </w:rPr>
        <w:t>(прогулка),</w:t>
      </w:r>
      <w:r w:rsidRPr="002E115D">
        <w:rPr>
          <w:spacing w:val="1"/>
          <w:sz w:val="24"/>
          <w:szCs w:val="24"/>
        </w:rPr>
        <w:t xml:space="preserve"> </w:t>
      </w:r>
      <w:r w:rsidRPr="002E115D">
        <w:rPr>
          <w:sz w:val="24"/>
          <w:szCs w:val="24"/>
        </w:rPr>
        <w:t>образовательная</w:t>
      </w:r>
      <w:r w:rsidRPr="002E115D">
        <w:rPr>
          <w:spacing w:val="1"/>
          <w:sz w:val="24"/>
          <w:szCs w:val="24"/>
        </w:rPr>
        <w:t xml:space="preserve"> </w:t>
      </w:r>
      <w:r w:rsidRPr="002E115D">
        <w:rPr>
          <w:sz w:val="24"/>
          <w:szCs w:val="24"/>
        </w:rPr>
        <w:t>деятельность,</w:t>
      </w:r>
      <w:r w:rsidRPr="002E115D">
        <w:rPr>
          <w:spacing w:val="1"/>
          <w:sz w:val="24"/>
          <w:szCs w:val="24"/>
        </w:rPr>
        <w:t xml:space="preserve"> </w:t>
      </w:r>
      <w:r w:rsidRPr="002E115D">
        <w:rPr>
          <w:sz w:val="24"/>
          <w:szCs w:val="24"/>
        </w:rPr>
        <w:t>игровая</w:t>
      </w:r>
      <w:r w:rsidRPr="002E115D">
        <w:rPr>
          <w:spacing w:val="1"/>
          <w:sz w:val="24"/>
          <w:szCs w:val="24"/>
        </w:rPr>
        <w:t xml:space="preserve"> </w:t>
      </w:r>
      <w:r w:rsidRPr="002E115D">
        <w:rPr>
          <w:sz w:val="24"/>
          <w:szCs w:val="24"/>
        </w:rPr>
        <w:t>деятельность</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отдых</w:t>
      </w:r>
      <w:r w:rsidRPr="002E115D">
        <w:rPr>
          <w:spacing w:val="1"/>
          <w:sz w:val="24"/>
          <w:szCs w:val="24"/>
        </w:rPr>
        <w:t xml:space="preserve"> </w:t>
      </w:r>
      <w:r w:rsidRPr="002E115D">
        <w:rPr>
          <w:sz w:val="24"/>
          <w:szCs w:val="24"/>
        </w:rPr>
        <w:t>по</w:t>
      </w:r>
      <w:r w:rsidRPr="002E115D">
        <w:rPr>
          <w:spacing w:val="1"/>
          <w:sz w:val="24"/>
          <w:szCs w:val="24"/>
        </w:rPr>
        <w:t xml:space="preserve"> </w:t>
      </w:r>
      <w:r w:rsidRPr="002E115D">
        <w:rPr>
          <w:sz w:val="24"/>
          <w:szCs w:val="24"/>
        </w:rPr>
        <w:t>собственному</w:t>
      </w:r>
      <w:r w:rsidRPr="002E115D">
        <w:rPr>
          <w:spacing w:val="1"/>
          <w:sz w:val="24"/>
          <w:szCs w:val="24"/>
        </w:rPr>
        <w:t xml:space="preserve"> </w:t>
      </w:r>
      <w:r w:rsidRPr="002E115D">
        <w:rPr>
          <w:sz w:val="24"/>
          <w:szCs w:val="24"/>
        </w:rPr>
        <w:t>выбору</w:t>
      </w:r>
      <w:r w:rsidRPr="002E115D">
        <w:rPr>
          <w:spacing w:val="1"/>
          <w:sz w:val="24"/>
          <w:szCs w:val="24"/>
        </w:rPr>
        <w:t xml:space="preserve"> </w:t>
      </w:r>
      <w:r w:rsidRPr="002E115D">
        <w:rPr>
          <w:sz w:val="24"/>
          <w:szCs w:val="24"/>
        </w:rPr>
        <w:t>(самостоятельная</w:t>
      </w:r>
      <w:r w:rsidRPr="002E115D">
        <w:rPr>
          <w:spacing w:val="1"/>
          <w:sz w:val="24"/>
          <w:szCs w:val="24"/>
        </w:rPr>
        <w:t xml:space="preserve"> </w:t>
      </w:r>
      <w:r w:rsidRPr="002E115D">
        <w:rPr>
          <w:sz w:val="24"/>
          <w:szCs w:val="24"/>
        </w:rPr>
        <w:t>деятельность),</w:t>
      </w:r>
      <w:r w:rsidRPr="002E115D">
        <w:rPr>
          <w:spacing w:val="1"/>
          <w:sz w:val="24"/>
          <w:szCs w:val="24"/>
        </w:rPr>
        <w:t xml:space="preserve"> </w:t>
      </w:r>
      <w:r w:rsidRPr="002E115D">
        <w:rPr>
          <w:sz w:val="24"/>
          <w:szCs w:val="24"/>
        </w:rPr>
        <w:t>прием</w:t>
      </w:r>
      <w:r w:rsidRPr="002E115D">
        <w:rPr>
          <w:spacing w:val="1"/>
          <w:sz w:val="24"/>
          <w:szCs w:val="24"/>
        </w:rPr>
        <w:t xml:space="preserve"> </w:t>
      </w:r>
      <w:r w:rsidRPr="002E115D">
        <w:rPr>
          <w:sz w:val="24"/>
          <w:szCs w:val="24"/>
        </w:rPr>
        <w:t>пищи,</w:t>
      </w:r>
      <w:r w:rsidRPr="002E115D">
        <w:rPr>
          <w:spacing w:val="1"/>
          <w:sz w:val="24"/>
          <w:szCs w:val="24"/>
        </w:rPr>
        <w:t xml:space="preserve"> </w:t>
      </w:r>
      <w:r w:rsidRPr="002E115D">
        <w:rPr>
          <w:sz w:val="24"/>
          <w:szCs w:val="24"/>
        </w:rPr>
        <w:t>личная</w:t>
      </w:r>
      <w:r w:rsidRPr="002E115D">
        <w:rPr>
          <w:spacing w:val="1"/>
          <w:sz w:val="24"/>
          <w:szCs w:val="24"/>
        </w:rPr>
        <w:t xml:space="preserve"> </w:t>
      </w:r>
      <w:r w:rsidRPr="002E115D">
        <w:rPr>
          <w:sz w:val="24"/>
          <w:szCs w:val="24"/>
        </w:rPr>
        <w:t>гигиена.</w:t>
      </w:r>
      <w:r w:rsidRPr="002E115D">
        <w:rPr>
          <w:spacing w:val="1"/>
          <w:sz w:val="24"/>
          <w:szCs w:val="24"/>
        </w:rPr>
        <w:t xml:space="preserve"> </w:t>
      </w:r>
      <w:r w:rsidRPr="002E115D">
        <w:rPr>
          <w:sz w:val="24"/>
          <w:szCs w:val="24"/>
        </w:rPr>
        <w:t>Содержание и длительность каждого компонента, а также их роль в определенные возрастные</w:t>
      </w:r>
      <w:r w:rsidRPr="002E115D">
        <w:rPr>
          <w:spacing w:val="1"/>
          <w:sz w:val="24"/>
          <w:szCs w:val="24"/>
        </w:rPr>
        <w:t xml:space="preserve"> </w:t>
      </w:r>
      <w:r w:rsidRPr="002E115D">
        <w:rPr>
          <w:sz w:val="24"/>
          <w:szCs w:val="24"/>
        </w:rPr>
        <w:t>периоды</w:t>
      </w:r>
      <w:r w:rsidRPr="002E115D">
        <w:rPr>
          <w:spacing w:val="-2"/>
          <w:sz w:val="24"/>
          <w:szCs w:val="24"/>
        </w:rPr>
        <w:t xml:space="preserve"> </w:t>
      </w:r>
      <w:r w:rsidRPr="002E115D">
        <w:rPr>
          <w:sz w:val="24"/>
          <w:szCs w:val="24"/>
        </w:rPr>
        <w:t>закономерно</w:t>
      </w:r>
      <w:r w:rsidRPr="002E115D">
        <w:rPr>
          <w:spacing w:val="-1"/>
          <w:sz w:val="24"/>
          <w:szCs w:val="24"/>
        </w:rPr>
        <w:t xml:space="preserve"> </w:t>
      </w:r>
      <w:r w:rsidRPr="002E115D">
        <w:rPr>
          <w:sz w:val="24"/>
          <w:szCs w:val="24"/>
        </w:rPr>
        <w:t>изменяются, приобретая</w:t>
      </w:r>
      <w:r w:rsidRPr="002E115D">
        <w:rPr>
          <w:spacing w:val="-1"/>
          <w:sz w:val="24"/>
          <w:szCs w:val="24"/>
        </w:rPr>
        <w:t xml:space="preserve"> </w:t>
      </w:r>
      <w:r w:rsidRPr="002E115D">
        <w:rPr>
          <w:sz w:val="24"/>
          <w:szCs w:val="24"/>
        </w:rPr>
        <w:t>новые</w:t>
      </w:r>
      <w:r w:rsidRPr="002E115D">
        <w:rPr>
          <w:spacing w:val="-1"/>
          <w:sz w:val="24"/>
          <w:szCs w:val="24"/>
        </w:rPr>
        <w:t xml:space="preserve"> </w:t>
      </w:r>
      <w:r w:rsidRPr="002E115D">
        <w:rPr>
          <w:sz w:val="24"/>
          <w:szCs w:val="24"/>
        </w:rPr>
        <w:t>характерные</w:t>
      </w:r>
      <w:r w:rsidRPr="002E115D">
        <w:rPr>
          <w:spacing w:val="-4"/>
          <w:sz w:val="24"/>
          <w:szCs w:val="24"/>
        </w:rPr>
        <w:t xml:space="preserve"> </w:t>
      </w:r>
      <w:r w:rsidRPr="002E115D">
        <w:rPr>
          <w:sz w:val="24"/>
          <w:szCs w:val="24"/>
        </w:rPr>
        <w:t>черты</w:t>
      </w:r>
      <w:r w:rsidRPr="002E115D">
        <w:rPr>
          <w:spacing w:val="-1"/>
          <w:sz w:val="24"/>
          <w:szCs w:val="24"/>
        </w:rPr>
        <w:t xml:space="preserve"> </w:t>
      </w:r>
      <w:r w:rsidRPr="002E115D">
        <w:rPr>
          <w:sz w:val="24"/>
          <w:szCs w:val="24"/>
        </w:rPr>
        <w:t>и особенности.</w:t>
      </w:r>
    </w:p>
    <w:p w:rsidR="002E115D" w:rsidRPr="002E115D" w:rsidRDefault="002E115D" w:rsidP="002E115D">
      <w:pPr>
        <w:spacing w:line="276" w:lineRule="auto"/>
        <w:ind w:firstLine="709"/>
        <w:jc w:val="both"/>
        <w:rPr>
          <w:sz w:val="24"/>
          <w:szCs w:val="24"/>
        </w:rPr>
      </w:pPr>
      <w:r w:rsidRPr="002E115D">
        <w:rPr>
          <w:sz w:val="24"/>
          <w:szCs w:val="24"/>
        </w:rPr>
        <w:t>Дети,</w:t>
      </w:r>
      <w:r w:rsidRPr="002E115D">
        <w:rPr>
          <w:spacing w:val="1"/>
          <w:sz w:val="24"/>
          <w:szCs w:val="24"/>
        </w:rPr>
        <w:t xml:space="preserve"> </w:t>
      </w:r>
      <w:r w:rsidRPr="002E115D">
        <w:rPr>
          <w:sz w:val="24"/>
          <w:szCs w:val="24"/>
        </w:rPr>
        <w:t>соблюдающие</w:t>
      </w:r>
      <w:r w:rsidRPr="002E115D">
        <w:rPr>
          <w:spacing w:val="1"/>
          <w:sz w:val="24"/>
          <w:szCs w:val="24"/>
        </w:rPr>
        <w:t xml:space="preserve"> </w:t>
      </w:r>
      <w:r w:rsidRPr="002E115D">
        <w:rPr>
          <w:sz w:val="24"/>
          <w:szCs w:val="24"/>
        </w:rPr>
        <w:t>режим</w:t>
      </w:r>
      <w:r w:rsidRPr="002E115D">
        <w:rPr>
          <w:spacing w:val="1"/>
          <w:sz w:val="24"/>
          <w:szCs w:val="24"/>
        </w:rPr>
        <w:t xml:space="preserve"> </w:t>
      </w:r>
      <w:r w:rsidRPr="002E115D">
        <w:rPr>
          <w:sz w:val="24"/>
          <w:szCs w:val="24"/>
        </w:rPr>
        <w:t>дня,</w:t>
      </w:r>
      <w:r w:rsidRPr="002E115D">
        <w:rPr>
          <w:spacing w:val="1"/>
          <w:sz w:val="24"/>
          <w:szCs w:val="24"/>
        </w:rPr>
        <w:t xml:space="preserve"> </w:t>
      </w:r>
      <w:r w:rsidRPr="002E115D">
        <w:rPr>
          <w:sz w:val="24"/>
          <w:szCs w:val="24"/>
        </w:rPr>
        <w:t>более</w:t>
      </w:r>
      <w:r w:rsidRPr="002E115D">
        <w:rPr>
          <w:spacing w:val="1"/>
          <w:sz w:val="24"/>
          <w:szCs w:val="24"/>
        </w:rPr>
        <w:t xml:space="preserve"> </w:t>
      </w:r>
      <w:r w:rsidRPr="002E115D">
        <w:rPr>
          <w:sz w:val="24"/>
          <w:szCs w:val="24"/>
        </w:rPr>
        <w:t>уравновешены</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работоспособны,</w:t>
      </w:r>
      <w:r w:rsidRPr="002E115D">
        <w:rPr>
          <w:spacing w:val="1"/>
          <w:sz w:val="24"/>
          <w:szCs w:val="24"/>
        </w:rPr>
        <w:t xml:space="preserve"> </w:t>
      </w:r>
      <w:r w:rsidRPr="002E115D">
        <w:rPr>
          <w:sz w:val="24"/>
          <w:szCs w:val="24"/>
        </w:rPr>
        <w:t>у</w:t>
      </w:r>
      <w:r w:rsidRPr="002E115D">
        <w:rPr>
          <w:spacing w:val="1"/>
          <w:sz w:val="24"/>
          <w:szCs w:val="24"/>
        </w:rPr>
        <w:t xml:space="preserve"> </w:t>
      </w:r>
      <w:r w:rsidRPr="002E115D">
        <w:rPr>
          <w:sz w:val="24"/>
          <w:szCs w:val="24"/>
        </w:rPr>
        <w:t>них</w:t>
      </w:r>
      <w:r w:rsidRPr="002E115D">
        <w:rPr>
          <w:spacing w:val="1"/>
          <w:sz w:val="24"/>
          <w:szCs w:val="24"/>
        </w:rPr>
        <w:t xml:space="preserve"> </w:t>
      </w:r>
      <w:r w:rsidRPr="002E115D">
        <w:rPr>
          <w:sz w:val="24"/>
          <w:szCs w:val="24"/>
        </w:rPr>
        <w:t>постепенно</w:t>
      </w:r>
      <w:r w:rsidRPr="002E115D">
        <w:rPr>
          <w:spacing w:val="1"/>
          <w:sz w:val="24"/>
          <w:szCs w:val="24"/>
        </w:rPr>
        <w:t xml:space="preserve"> </w:t>
      </w:r>
      <w:r w:rsidRPr="002E115D">
        <w:rPr>
          <w:sz w:val="24"/>
          <w:szCs w:val="24"/>
        </w:rPr>
        <w:t>вырабатываются</w:t>
      </w:r>
      <w:r w:rsidRPr="002E115D">
        <w:rPr>
          <w:spacing w:val="1"/>
          <w:sz w:val="24"/>
          <w:szCs w:val="24"/>
        </w:rPr>
        <w:t xml:space="preserve"> </w:t>
      </w:r>
      <w:r w:rsidRPr="002E115D">
        <w:rPr>
          <w:sz w:val="24"/>
          <w:szCs w:val="24"/>
        </w:rPr>
        <w:t>определенные</w:t>
      </w:r>
      <w:r w:rsidRPr="002E115D">
        <w:rPr>
          <w:spacing w:val="1"/>
          <w:sz w:val="24"/>
          <w:szCs w:val="24"/>
        </w:rPr>
        <w:t xml:space="preserve"> </w:t>
      </w:r>
      <w:r w:rsidRPr="002E115D">
        <w:rPr>
          <w:sz w:val="24"/>
          <w:szCs w:val="24"/>
        </w:rPr>
        <w:t>биоритмы,</w:t>
      </w:r>
      <w:r w:rsidRPr="002E115D">
        <w:rPr>
          <w:spacing w:val="1"/>
          <w:sz w:val="24"/>
          <w:szCs w:val="24"/>
        </w:rPr>
        <w:t xml:space="preserve"> </w:t>
      </w:r>
      <w:r w:rsidRPr="002E115D">
        <w:rPr>
          <w:sz w:val="24"/>
          <w:szCs w:val="24"/>
        </w:rPr>
        <w:t>система</w:t>
      </w:r>
      <w:r w:rsidRPr="002E115D">
        <w:rPr>
          <w:spacing w:val="1"/>
          <w:sz w:val="24"/>
          <w:szCs w:val="24"/>
        </w:rPr>
        <w:t xml:space="preserve"> </w:t>
      </w:r>
      <w:r w:rsidRPr="002E115D">
        <w:rPr>
          <w:sz w:val="24"/>
          <w:szCs w:val="24"/>
        </w:rPr>
        <w:t>условных</w:t>
      </w:r>
      <w:r w:rsidRPr="002E115D">
        <w:rPr>
          <w:spacing w:val="1"/>
          <w:sz w:val="24"/>
          <w:szCs w:val="24"/>
        </w:rPr>
        <w:t xml:space="preserve"> </w:t>
      </w:r>
      <w:r w:rsidRPr="002E115D">
        <w:rPr>
          <w:sz w:val="24"/>
          <w:szCs w:val="24"/>
        </w:rPr>
        <w:t>рефлексов,</w:t>
      </w:r>
      <w:r w:rsidRPr="002E115D">
        <w:rPr>
          <w:spacing w:val="1"/>
          <w:sz w:val="24"/>
          <w:szCs w:val="24"/>
        </w:rPr>
        <w:t xml:space="preserve"> </w:t>
      </w:r>
      <w:r w:rsidRPr="002E115D">
        <w:rPr>
          <w:sz w:val="24"/>
          <w:szCs w:val="24"/>
        </w:rPr>
        <w:t>что</w:t>
      </w:r>
      <w:r w:rsidRPr="002E115D">
        <w:rPr>
          <w:spacing w:val="1"/>
          <w:sz w:val="24"/>
          <w:szCs w:val="24"/>
        </w:rPr>
        <w:t xml:space="preserve"> </w:t>
      </w:r>
      <w:r w:rsidRPr="002E115D">
        <w:rPr>
          <w:sz w:val="24"/>
          <w:szCs w:val="24"/>
        </w:rPr>
        <w:t>помогает организму ребенка физиологически переключаться между теми или иными видами</w:t>
      </w:r>
      <w:r w:rsidRPr="002E115D">
        <w:rPr>
          <w:spacing w:val="1"/>
          <w:sz w:val="24"/>
          <w:szCs w:val="24"/>
        </w:rPr>
        <w:t xml:space="preserve"> </w:t>
      </w:r>
      <w:r w:rsidRPr="002E115D">
        <w:rPr>
          <w:sz w:val="24"/>
          <w:szCs w:val="24"/>
        </w:rPr>
        <w:t>деятельности,</w:t>
      </w:r>
      <w:r w:rsidRPr="002E115D">
        <w:rPr>
          <w:spacing w:val="1"/>
          <w:sz w:val="24"/>
          <w:szCs w:val="24"/>
        </w:rPr>
        <w:t xml:space="preserve"> </w:t>
      </w:r>
      <w:r w:rsidRPr="002E115D">
        <w:rPr>
          <w:sz w:val="24"/>
          <w:szCs w:val="24"/>
        </w:rPr>
        <w:t>своевременно</w:t>
      </w:r>
      <w:r w:rsidRPr="002E115D">
        <w:rPr>
          <w:spacing w:val="1"/>
          <w:sz w:val="24"/>
          <w:szCs w:val="24"/>
        </w:rPr>
        <w:t xml:space="preserve"> </w:t>
      </w:r>
      <w:r w:rsidRPr="002E115D">
        <w:rPr>
          <w:sz w:val="24"/>
          <w:szCs w:val="24"/>
        </w:rPr>
        <w:t>подготавливаться</w:t>
      </w:r>
      <w:r w:rsidRPr="002E115D">
        <w:rPr>
          <w:spacing w:val="1"/>
          <w:sz w:val="24"/>
          <w:szCs w:val="24"/>
        </w:rPr>
        <w:t xml:space="preserve"> </w:t>
      </w:r>
      <w:r w:rsidRPr="002E115D">
        <w:rPr>
          <w:sz w:val="24"/>
          <w:szCs w:val="24"/>
        </w:rPr>
        <w:t>к</w:t>
      </w:r>
      <w:r w:rsidRPr="002E115D">
        <w:rPr>
          <w:spacing w:val="1"/>
          <w:sz w:val="24"/>
          <w:szCs w:val="24"/>
        </w:rPr>
        <w:t xml:space="preserve"> </w:t>
      </w:r>
      <w:r w:rsidRPr="002E115D">
        <w:rPr>
          <w:sz w:val="24"/>
          <w:szCs w:val="24"/>
        </w:rPr>
        <w:t>каждому</w:t>
      </w:r>
      <w:r w:rsidRPr="002E115D">
        <w:rPr>
          <w:spacing w:val="1"/>
          <w:sz w:val="24"/>
          <w:szCs w:val="24"/>
        </w:rPr>
        <w:t xml:space="preserve"> </w:t>
      </w:r>
      <w:r w:rsidRPr="002E115D">
        <w:rPr>
          <w:sz w:val="24"/>
          <w:szCs w:val="24"/>
        </w:rPr>
        <w:t>этапу:</w:t>
      </w:r>
      <w:r w:rsidRPr="002E115D">
        <w:rPr>
          <w:spacing w:val="1"/>
          <w:sz w:val="24"/>
          <w:szCs w:val="24"/>
        </w:rPr>
        <w:t xml:space="preserve"> </w:t>
      </w:r>
      <w:r w:rsidRPr="002E115D">
        <w:rPr>
          <w:sz w:val="24"/>
          <w:szCs w:val="24"/>
        </w:rPr>
        <w:t>приему</w:t>
      </w:r>
      <w:r w:rsidRPr="002E115D">
        <w:rPr>
          <w:spacing w:val="1"/>
          <w:sz w:val="24"/>
          <w:szCs w:val="24"/>
        </w:rPr>
        <w:t xml:space="preserve"> </w:t>
      </w:r>
      <w:r w:rsidRPr="002E115D">
        <w:rPr>
          <w:sz w:val="24"/>
          <w:szCs w:val="24"/>
        </w:rPr>
        <w:t>пищи,</w:t>
      </w:r>
      <w:r w:rsidRPr="002E115D">
        <w:rPr>
          <w:spacing w:val="1"/>
          <w:sz w:val="24"/>
          <w:szCs w:val="24"/>
        </w:rPr>
        <w:t xml:space="preserve"> </w:t>
      </w:r>
      <w:r w:rsidRPr="002E115D">
        <w:rPr>
          <w:sz w:val="24"/>
          <w:szCs w:val="24"/>
        </w:rPr>
        <w:t>прогулке,</w:t>
      </w:r>
      <w:r w:rsidRPr="002E115D">
        <w:rPr>
          <w:spacing w:val="1"/>
          <w:sz w:val="24"/>
          <w:szCs w:val="24"/>
        </w:rPr>
        <w:t xml:space="preserve"> </w:t>
      </w:r>
      <w:r w:rsidRPr="002E115D">
        <w:rPr>
          <w:sz w:val="24"/>
          <w:szCs w:val="24"/>
        </w:rPr>
        <w:t>занятиям,</w:t>
      </w:r>
      <w:r w:rsidRPr="002E115D">
        <w:rPr>
          <w:spacing w:val="1"/>
          <w:sz w:val="24"/>
          <w:szCs w:val="24"/>
        </w:rPr>
        <w:t xml:space="preserve"> </w:t>
      </w:r>
      <w:r w:rsidRPr="002E115D">
        <w:rPr>
          <w:sz w:val="24"/>
          <w:szCs w:val="24"/>
        </w:rPr>
        <w:t>отдыху.</w:t>
      </w:r>
      <w:r w:rsidRPr="002E115D">
        <w:rPr>
          <w:spacing w:val="1"/>
          <w:sz w:val="24"/>
          <w:szCs w:val="24"/>
        </w:rPr>
        <w:t xml:space="preserve"> </w:t>
      </w:r>
      <w:r w:rsidRPr="002E115D">
        <w:rPr>
          <w:sz w:val="24"/>
          <w:szCs w:val="24"/>
        </w:rPr>
        <w:t>Нарушение режима отрицательно</w:t>
      </w:r>
      <w:r w:rsidRPr="002E115D">
        <w:rPr>
          <w:spacing w:val="1"/>
          <w:sz w:val="24"/>
          <w:szCs w:val="24"/>
        </w:rPr>
        <w:t xml:space="preserve"> </w:t>
      </w:r>
      <w:r w:rsidRPr="002E115D">
        <w:rPr>
          <w:sz w:val="24"/>
          <w:szCs w:val="24"/>
        </w:rPr>
        <w:t>сказывается</w:t>
      </w:r>
      <w:r w:rsidRPr="002E115D">
        <w:rPr>
          <w:spacing w:val="60"/>
          <w:sz w:val="24"/>
          <w:szCs w:val="24"/>
        </w:rPr>
        <w:t xml:space="preserve"> </w:t>
      </w:r>
      <w:r w:rsidRPr="002E115D">
        <w:rPr>
          <w:sz w:val="24"/>
          <w:szCs w:val="24"/>
        </w:rPr>
        <w:t>на нервной</w:t>
      </w:r>
      <w:r w:rsidRPr="002E115D">
        <w:rPr>
          <w:spacing w:val="60"/>
          <w:sz w:val="24"/>
          <w:szCs w:val="24"/>
        </w:rPr>
        <w:t xml:space="preserve"> </w:t>
      </w:r>
      <w:r w:rsidRPr="002E115D">
        <w:rPr>
          <w:sz w:val="24"/>
          <w:szCs w:val="24"/>
        </w:rPr>
        <w:t>системе детей:</w:t>
      </w:r>
      <w:r w:rsidRPr="002E115D">
        <w:rPr>
          <w:spacing w:val="1"/>
          <w:sz w:val="24"/>
          <w:szCs w:val="24"/>
        </w:rPr>
        <w:t xml:space="preserve"> </w:t>
      </w:r>
      <w:r w:rsidRPr="002E115D">
        <w:rPr>
          <w:sz w:val="24"/>
          <w:szCs w:val="24"/>
        </w:rPr>
        <w:t>они</w:t>
      </w:r>
      <w:r w:rsidRPr="002E115D">
        <w:rPr>
          <w:spacing w:val="1"/>
          <w:sz w:val="24"/>
          <w:szCs w:val="24"/>
        </w:rPr>
        <w:t xml:space="preserve"> </w:t>
      </w:r>
      <w:r w:rsidRPr="002E115D">
        <w:rPr>
          <w:sz w:val="24"/>
          <w:szCs w:val="24"/>
        </w:rPr>
        <w:t>становятся</w:t>
      </w:r>
      <w:r w:rsidRPr="002E115D">
        <w:rPr>
          <w:spacing w:val="1"/>
          <w:sz w:val="24"/>
          <w:szCs w:val="24"/>
        </w:rPr>
        <w:t xml:space="preserve"> </w:t>
      </w:r>
      <w:r w:rsidRPr="002E115D">
        <w:rPr>
          <w:sz w:val="24"/>
          <w:szCs w:val="24"/>
        </w:rPr>
        <w:t>вялыми</w:t>
      </w:r>
      <w:r w:rsidRPr="002E115D">
        <w:rPr>
          <w:spacing w:val="1"/>
          <w:sz w:val="24"/>
          <w:szCs w:val="24"/>
        </w:rPr>
        <w:t xml:space="preserve"> </w:t>
      </w:r>
      <w:r w:rsidRPr="002E115D">
        <w:rPr>
          <w:sz w:val="24"/>
          <w:szCs w:val="24"/>
        </w:rPr>
        <w:t>или,</w:t>
      </w:r>
      <w:r w:rsidRPr="002E115D">
        <w:rPr>
          <w:spacing w:val="1"/>
          <w:sz w:val="24"/>
          <w:szCs w:val="24"/>
        </w:rPr>
        <w:t xml:space="preserve"> </w:t>
      </w:r>
      <w:r w:rsidRPr="002E115D">
        <w:rPr>
          <w:sz w:val="24"/>
          <w:szCs w:val="24"/>
        </w:rPr>
        <w:t>наоборот,</w:t>
      </w:r>
      <w:r w:rsidRPr="002E115D">
        <w:rPr>
          <w:spacing w:val="1"/>
          <w:sz w:val="24"/>
          <w:szCs w:val="24"/>
        </w:rPr>
        <w:t xml:space="preserve"> </w:t>
      </w:r>
      <w:r w:rsidRPr="002E115D">
        <w:rPr>
          <w:sz w:val="24"/>
          <w:szCs w:val="24"/>
        </w:rPr>
        <w:t>возбужденными,</w:t>
      </w:r>
      <w:r w:rsidRPr="002E115D">
        <w:rPr>
          <w:spacing w:val="1"/>
          <w:sz w:val="24"/>
          <w:szCs w:val="24"/>
        </w:rPr>
        <w:t xml:space="preserve"> </w:t>
      </w:r>
      <w:r w:rsidRPr="002E115D">
        <w:rPr>
          <w:sz w:val="24"/>
          <w:szCs w:val="24"/>
        </w:rPr>
        <w:t>начинают</w:t>
      </w:r>
      <w:r w:rsidRPr="002E115D">
        <w:rPr>
          <w:spacing w:val="1"/>
          <w:sz w:val="24"/>
          <w:szCs w:val="24"/>
        </w:rPr>
        <w:t xml:space="preserve"> </w:t>
      </w:r>
      <w:r w:rsidRPr="002E115D">
        <w:rPr>
          <w:sz w:val="24"/>
          <w:szCs w:val="24"/>
        </w:rPr>
        <w:t>капризничать,</w:t>
      </w:r>
      <w:r w:rsidRPr="002E115D">
        <w:rPr>
          <w:spacing w:val="1"/>
          <w:sz w:val="24"/>
          <w:szCs w:val="24"/>
        </w:rPr>
        <w:t xml:space="preserve"> </w:t>
      </w:r>
      <w:r w:rsidRPr="002E115D">
        <w:rPr>
          <w:sz w:val="24"/>
          <w:szCs w:val="24"/>
        </w:rPr>
        <w:t>теряют</w:t>
      </w:r>
      <w:r w:rsidRPr="002E115D">
        <w:rPr>
          <w:spacing w:val="1"/>
          <w:sz w:val="24"/>
          <w:szCs w:val="24"/>
        </w:rPr>
        <w:t xml:space="preserve"> </w:t>
      </w:r>
      <w:r w:rsidRPr="002E115D">
        <w:rPr>
          <w:sz w:val="24"/>
          <w:szCs w:val="24"/>
        </w:rPr>
        <w:t>аппетит,</w:t>
      </w:r>
      <w:r w:rsidRPr="002E115D">
        <w:rPr>
          <w:spacing w:val="-4"/>
          <w:sz w:val="24"/>
          <w:szCs w:val="24"/>
        </w:rPr>
        <w:t xml:space="preserve"> </w:t>
      </w:r>
      <w:r w:rsidRPr="002E115D">
        <w:rPr>
          <w:sz w:val="24"/>
          <w:szCs w:val="24"/>
        </w:rPr>
        <w:t>плохо засыпают и спят</w:t>
      </w:r>
      <w:r w:rsidRPr="002E115D">
        <w:rPr>
          <w:spacing w:val="4"/>
          <w:sz w:val="24"/>
          <w:szCs w:val="24"/>
        </w:rPr>
        <w:t xml:space="preserve"> </w:t>
      </w:r>
      <w:r w:rsidRPr="002E115D">
        <w:rPr>
          <w:sz w:val="24"/>
          <w:szCs w:val="24"/>
        </w:rPr>
        <w:t>беспокойно.</w:t>
      </w:r>
    </w:p>
    <w:p w:rsidR="002E115D" w:rsidRPr="002E115D" w:rsidRDefault="002E115D" w:rsidP="002E115D">
      <w:pPr>
        <w:spacing w:line="276" w:lineRule="auto"/>
        <w:ind w:firstLine="709"/>
        <w:jc w:val="both"/>
        <w:rPr>
          <w:sz w:val="24"/>
          <w:szCs w:val="24"/>
        </w:rPr>
      </w:pPr>
      <w:r w:rsidRPr="002E115D">
        <w:rPr>
          <w:sz w:val="24"/>
          <w:szCs w:val="24"/>
        </w:rPr>
        <w:t>Приучать детей выполнять режим дня необходимо с раннего возраста, когда легче всего</w:t>
      </w:r>
      <w:r w:rsidRPr="002E115D">
        <w:rPr>
          <w:spacing w:val="1"/>
          <w:sz w:val="24"/>
          <w:szCs w:val="24"/>
        </w:rPr>
        <w:t xml:space="preserve"> </w:t>
      </w:r>
      <w:r w:rsidRPr="002E115D">
        <w:rPr>
          <w:sz w:val="24"/>
          <w:szCs w:val="24"/>
        </w:rPr>
        <w:t>вырабатывается</w:t>
      </w:r>
      <w:r w:rsidRPr="002E115D">
        <w:rPr>
          <w:spacing w:val="1"/>
          <w:sz w:val="24"/>
          <w:szCs w:val="24"/>
        </w:rPr>
        <w:t xml:space="preserve"> </w:t>
      </w:r>
      <w:r w:rsidRPr="002E115D">
        <w:rPr>
          <w:sz w:val="24"/>
          <w:szCs w:val="24"/>
        </w:rPr>
        <w:t>привычка</w:t>
      </w:r>
      <w:r w:rsidRPr="002E115D">
        <w:rPr>
          <w:spacing w:val="1"/>
          <w:sz w:val="24"/>
          <w:szCs w:val="24"/>
        </w:rPr>
        <w:t xml:space="preserve"> </w:t>
      </w:r>
      <w:r w:rsidRPr="002E115D">
        <w:rPr>
          <w:sz w:val="24"/>
          <w:szCs w:val="24"/>
        </w:rPr>
        <w:t>к</w:t>
      </w:r>
      <w:r w:rsidRPr="002E115D">
        <w:rPr>
          <w:spacing w:val="1"/>
          <w:sz w:val="24"/>
          <w:szCs w:val="24"/>
        </w:rPr>
        <w:t xml:space="preserve"> </w:t>
      </w:r>
      <w:r w:rsidRPr="002E115D">
        <w:rPr>
          <w:sz w:val="24"/>
          <w:szCs w:val="24"/>
        </w:rPr>
        <w:t>организованности</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порядку,</w:t>
      </w:r>
      <w:r w:rsidRPr="002E115D">
        <w:rPr>
          <w:spacing w:val="1"/>
          <w:sz w:val="24"/>
          <w:szCs w:val="24"/>
        </w:rPr>
        <w:t xml:space="preserve"> </w:t>
      </w:r>
      <w:r w:rsidRPr="002E115D">
        <w:rPr>
          <w:sz w:val="24"/>
          <w:szCs w:val="24"/>
        </w:rPr>
        <w:t>активной</w:t>
      </w:r>
      <w:r w:rsidRPr="002E115D">
        <w:rPr>
          <w:spacing w:val="1"/>
          <w:sz w:val="24"/>
          <w:szCs w:val="24"/>
        </w:rPr>
        <w:t xml:space="preserve"> </w:t>
      </w:r>
      <w:r w:rsidRPr="002E115D">
        <w:rPr>
          <w:sz w:val="24"/>
          <w:szCs w:val="24"/>
        </w:rPr>
        <w:t>деятельности</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правильному</w:t>
      </w:r>
      <w:r w:rsidRPr="002E115D">
        <w:rPr>
          <w:spacing w:val="1"/>
          <w:sz w:val="24"/>
          <w:szCs w:val="24"/>
        </w:rPr>
        <w:t xml:space="preserve"> </w:t>
      </w:r>
      <w:r w:rsidRPr="002E115D">
        <w:rPr>
          <w:sz w:val="24"/>
          <w:szCs w:val="24"/>
        </w:rPr>
        <w:t>отдыху</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максимальным</w:t>
      </w:r>
      <w:r w:rsidRPr="002E115D">
        <w:rPr>
          <w:spacing w:val="1"/>
          <w:sz w:val="24"/>
          <w:szCs w:val="24"/>
        </w:rPr>
        <w:t xml:space="preserve"> </w:t>
      </w:r>
      <w:r w:rsidRPr="002E115D">
        <w:rPr>
          <w:sz w:val="24"/>
          <w:szCs w:val="24"/>
        </w:rPr>
        <w:t>проведением</w:t>
      </w:r>
      <w:r w:rsidRPr="002E115D">
        <w:rPr>
          <w:spacing w:val="1"/>
          <w:sz w:val="24"/>
          <w:szCs w:val="24"/>
        </w:rPr>
        <w:t xml:space="preserve"> </w:t>
      </w:r>
      <w:r w:rsidRPr="002E115D">
        <w:rPr>
          <w:sz w:val="24"/>
          <w:szCs w:val="24"/>
        </w:rPr>
        <w:t>его</w:t>
      </w:r>
      <w:r w:rsidRPr="002E115D">
        <w:rPr>
          <w:spacing w:val="1"/>
          <w:sz w:val="24"/>
          <w:szCs w:val="24"/>
        </w:rPr>
        <w:t xml:space="preserve"> </w:t>
      </w:r>
      <w:r w:rsidRPr="002E115D">
        <w:rPr>
          <w:sz w:val="24"/>
          <w:szCs w:val="24"/>
        </w:rPr>
        <w:t>на</w:t>
      </w:r>
      <w:r w:rsidRPr="002E115D">
        <w:rPr>
          <w:spacing w:val="1"/>
          <w:sz w:val="24"/>
          <w:szCs w:val="24"/>
        </w:rPr>
        <w:t xml:space="preserve"> </w:t>
      </w:r>
      <w:r w:rsidRPr="002E115D">
        <w:rPr>
          <w:sz w:val="24"/>
          <w:szCs w:val="24"/>
        </w:rPr>
        <w:t>свежем</w:t>
      </w:r>
      <w:r w:rsidRPr="002E115D">
        <w:rPr>
          <w:spacing w:val="1"/>
          <w:sz w:val="24"/>
          <w:szCs w:val="24"/>
        </w:rPr>
        <w:t xml:space="preserve"> </w:t>
      </w:r>
      <w:r w:rsidRPr="002E115D">
        <w:rPr>
          <w:sz w:val="24"/>
          <w:szCs w:val="24"/>
        </w:rPr>
        <w:t>воздухе.</w:t>
      </w:r>
      <w:r w:rsidRPr="002E115D">
        <w:rPr>
          <w:spacing w:val="1"/>
          <w:sz w:val="24"/>
          <w:szCs w:val="24"/>
        </w:rPr>
        <w:t xml:space="preserve"> </w:t>
      </w:r>
      <w:r w:rsidRPr="002E115D">
        <w:rPr>
          <w:sz w:val="24"/>
          <w:szCs w:val="24"/>
        </w:rPr>
        <w:t>Делать</w:t>
      </w:r>
      <w:r w:rsidRPr="002E115D">
        <w:rPr>
          <w:spacing w:val="1"/>
          <w:sz w:val="24"/>
          <w:szCs w:val="24"/>
        </w:rPr>
        <w:t xml:space="preserve"> </w:t>
      </w:r>
      <w:r w:rsidRPr="002E115D">
        <w:rPr>
          <w:sz w:val="24"/>
          <w:szCs w:val="24"/>
        </w:rPr>
        <w:t>это</w:t>
      </w:r>
      <w:r w:rsidRPr="002E115D">
        <w:rPr>
          <w:spacing w:val="1"/>
          <w:sz w:val="24"/>
          <w:szCs w:val="24"/>
        </w:rPr>
        <w:t xml:space="preserve"> </w:t>
      </w:r>
      <w:r w:rsidRPr="002E115D">
        <w:rPr>
          <w:sz w:val="24"/>
          <w:szCs w:val="24"/>
        </w:rPr>
        <w:t>необходимо</w:t>
      </w:r>
      <w:r w:rsidRPr="002E115D">
        <w:rPr>
          <w:spacing w:val="-1"/>
          <w:sz w:val="24"/>
          <w:szCs w:val="24"/>
        </w:rPr>
        <w:t xml:space="preserve"> </w:t>
      </w:r>
      <w:r w:rsidRPr="002E115D">
        <w:rPr>
          <w:sz w:val="24"/>
          <w:szCs w:val="24"/>
        </w:rPr>
        <w:t>постепенно, последовательно и ежедневно.</w:t>
      </w:r>
    </w:p>
    <w:p w:rsidR="002E115D" w:rsidRPr="002E115D" w:rsidRDefault="002E115D" w:rsidP="002E115D">
      <w:pPr>
        <w:spacing w:line="276" w:lineRule="auto"/>
        <w:ind w:firstLine="709"/>
        <w:jc w:val="both"/>
        <w:rPr>
          <w:sz w:val="24"/>
          <w:szCs w:val="24"/>
        </w:rPr>
      </w:pPr>
      <w:r w:rsidRPr="002E115D">
        <w:rPr>
          <w:sz w:val="24"/>
          <w:szCs w:val="24"/>
        </w:rPr>
        <w:t xml:space="preserve">Режим дня должен быть </w:t>
      </w:r>
      <w:r w:rsidRPr="002E115D">
        <w:rPr>
          <w:i/>
          <w:sz w:val="24"/>
          <w:szCs w:val="24"/>
        </w:rPr>
        <w:t>гибким</w:t>
      </w:r>
      <w:r w:rsidRPr="002E115D">
        <w:rPr>
          <w:sz w:val="24"/>
          <w:szCs w:val="24"/>
        </w:rPr>
        <w:t>, однако неизменными должны оставаться время приема</w:t>
      </w:r>
      <w:r w:rsidRPr="002E115D">
        <w:rPr>
          <w:spacing w:val="1"/>
          <w:sz w:val="24"/>
          <w:szCs w:val="24"/>
        </w:rPr>
        <w:t xml:space="preserve"> </w:t>
      </w:r>
      <w:r w:rsidRPr="002E115D">
        <w:rPr>
          <w:sz w:val="24"/>
          <w:szCs w:val="24"/>
        </w:rPr>
        <w:t>пищи, интервалы между приемами пищи, обеспечение необходимой длительности суточного</w:t>
      </w:r>
      <w:r w:rsidRPr="002E115D">
        <w:rPr>
          <w:spacing w:val="1"/>
          <w:sz w:val="24"/>
          <w:szCs w:val="24"/>
        </w:rPr>
        <w:t xml:space="preserve"> </w:t>
      </w:r>
      <w:r w:rsidRPr="002E115D">
        <w:rPr>
          <w:sz w:val="24"/>
          <w:szCs w:val="24"/>
        </w:rPr>
        <w:t>сна,</w:t>
      </w:r>
      <w:r w:rsidRPr="002E115D">
        <w:rPr>
          <w:spacing w:val="-1"/>
          <w:sz w:val="24"/>
          <w:szCs w:val="24"/>
        </w:rPr>
        <w:t xml:space="preserve"> </w:t>
      </w:r>
      <w:r w:rsidRPr="002E115D">
        <w:rPr>
          <w:sz w:val="24"/>
          <w:szCs w:val="24"/>
        </w:rPr>
        <w:t>время отхода</w:t>
      </w:r>
      <w:r w:rsidRPr="002E115D">
        <w:rPr>
          <w:spacing w:val="-3"/>
          <w:sz w:val="24"/>
          <w:szCs w:val="24"/>
        </w:rPr>
        <w:t xml:space="preserve"> </w:t>
      </w:r>
      <w:r w:rsidRPr="002E115D">
        <w:rPr>
          <w:sz w:val="24"/>
          <w:szCs w:val="24"/>
        </w:rPr>
        <w:t>ко</w:t>
      </w:r>
      <w:r w:rsidRPr="002E115D">
        <w:rPr>
          <w:spacing w:val="-1"/>
          <w:sz w:val="24"/>
          <w:szCs w:val="24"/>
        </w:rPr>
        <w:t xml:space="preserve"> </w:t>
      </w:r>
      <w:r w:rsidRPr="002E115D">
        <w:rPr>
          <w:sz w:val="24"/>
          <w:szCs w:val="24"/>
        </w:rPr>
        <w:t>сну;</w:t>
      </w:r>
      <w:r w:rsidRPr="002E115D">
        <w:rPr>
          <w:spacing w:val="2"/>
          <w:sz w:val="24"/>
          <w:szCs w:val="24"/>
        </w:rPr>
        <w:t xml:space="preserve"> </w:t>
      </w:r>
      <w:r w:rsidRPr="002E115D">
        <w:rPr>
          <w:sz w:val="24"/>
          <w:szCs w:val="24"/>
        </w:rPr>
        <w:t>проведение ежедневной</w:t>
      </w:r>
      <w:r w:rsidRPr="002E115D">
        <w:rPr>
          <w:spacing w:val="-2"/>
          <w:sz w:val="24"/>
          <w:szCs w:val="24"/>
        </w:rPr>
        <w:t xml:space="preserve"> </w:t>
      </w:r>
      <w:r w:rsidRPr="002E115D">
        <w:rPr>
          <w:sz w:val="24"/>
          <w:szCs w:val="24"/>
        </w:rPr>
        <w:t>прогулки.</w:t>
      </w:r>
    </w:p>
    <w:p w:rsidR="002E115D" w:rsidRPr="002E115D" w:rsidRDefault="002E115D" w:rsidP="002E115D">
      <w:pPr>
        <w:spacing w:before="1" w:line="276" w:lineRule="auto"/>
        <w:ind w:firstLine="709"/>
        <w:jc w:val="both"/>
        <w:rPr>
          <w:sz w:val="24"/>
          <w:szCs w:val="24"/>
        </w:rPr>
      </w:pPr>
      <w:r w:rsidRPr="002E115D">
        <w:rPr>
          <w:sz w:val="24"/>
          <w:szCs w:val="24"/>
        </w:rPr>
        <w:t>При</w:t>
      </w:r>
      <w:r w:rsidRPr="002E115D">
        <w:rPr>
          <w:spacing w:val="1"/>
          <w:sz w:val="24"/>
          <w:szCs w:val="24"/>
        </w:rPr>
        <w:t xml:space="preserve"> </w:t>
      </w:r>
      <w:r w:rsidRPr="002E115D">
        <w:rPr>
          <w:sz w:val="24"/>
          <w:szCs w:val="24"/>
        </w:rPr>
        <w:t>организации</w:t>
      </w:r>
      <w:r w:rsidRPr="002E115D">
        <w:rPr>
          <w:spacing w:val="1"/>
          <w:sz w:val="24"/>
          <w:szCs w:val="24"/>
        </w:rPr>
        <w:t xml:space="preserve"> </w:t>
      </w:r>
      <w:r w:rsidRPr="002E115D">
        <w:rPr>
          <w:sz w:val="24"/>
          <w:szCs w:val="24"/>
        </w:rPr>
        <w:t>режима</w:t>
      </w:r>
      <w:r w:rsidRPr="002E115D">
        <w:rPr>
          <w:spacing w:val="1"/>
          <w:sz w:val="24"/>
          <w:szCs w:val="24"/>
        </w:rPr>
        <w:t xml:space="preserve"> </w:t>
      </w:r>
      <w:r w:rsidRPr="002E115D">
        <w:rPr>
          <w:sz w:val="24"/>
          <w:szCs w:val="24"/>
        </w:rPr>
        <w:t>следует</w:t>
      </w:r>
      <w:r w:rsidRPr="002E115D">
        <w:rPr>
          <w:spacing w:val="1"/>
          <w:sz w:val="24"/>
          <w:szCs w:val="24"/>
        </w:rPr>
        <w:t xml:space="preserve"> </w:t>
      </w:r>
      <w:r w:rsidRPr="002E115D">
        <w:rPr>
          <w:sz w:val="24"/>
          <w:szCs w:val="24"/>
        </w:rPr>
        <w:t>предусматривать</w:t>
      </w:r>
      <w:r w:rsidRPr="002E115D">
        <w:rPr>
          <w:spacing w:val="1"/>
          <w:sz w:val="24"/>
          <w:szCs w:val="24"/>
        </w:rPr>
        <w:t xml:space="preserve"> </w:t>
      </w:r>
      <w:r w:rsidRPr="002E115D">
        <w:rPr>
          <w:sz w:val="24"/>
          <w:szCs w:val="24"/>
        </w:rPr>
        <w:t>оптимальное</w:t>
      </w:r>
      <w:r w:rsidRPr="002E115D">
        <w:rPr>
          <w:spacing w:val="1"/>
          <w:sz w:val="24"/>
          <w:szCs w:val="24"/>
        </w:rPr>
        <w:t xml:space="preserve"> </w:t>
      </w:r>
      <w:r w:rsidRPr="002E115D">
        <w:rPr>
          <w:sz w:val="24"/>
          <w:szCs w:val="24"/>
        </w:rPr>
        <w:t>чередование</w:t>
      </w:r>
      <w:r w:rsidRPr="002E115D">
        <w:rPr>
          <w:spacing w:val="1"/>
          <w:sz w:val="24"/>
          <w:szCs w:val="24"/>
        </w:rPr>
        <w:t xml:space="preserve"> </w:t>
      </w:r>
      <w:r w:rsidRPr="002E115D">
        <w:rPr>
          <w:sz w:val="24"/>
          <w:szCs w:val="24"/>
        </w:rPr>
        <w:t>самостоятельной</w:t>
      </w:r>
      <w:r w:rsidRPr="002E115D">
        <w:rPr>
          <w:spacing w:val="1"/>
          <w:sz w:val="24"/>
          <w:szCs w:val="24"/>
        </w:rPr>
        <w:t xml:space="preserve"> </w:t>
      </w:r>
      <w:r w:rsidRPr="002E115D">
        <w:rPr>
          <w:sz w:val="24"/>
          <w:szCs w:val="24"/>
        </w:rPr>
        <w:t>детской</w:t>
      </w:r>
      <w:r w:rsidRPr="002E115D">
        <w:rPr>
          <w:spacing w:val="1"/>
          <w:sz w:val="24"/>
          <w:szCs w:val="24"/>
        </w:rPr>
        <w:t xml:space="preserve"> </w:t>
      </w:r>
      <w:r w:rsidRPr="002E115D">
        <w:rPr>
          <w:sz w:val="24"/>
          <w:szCs w:val="24"/>
        </w:rPr>
        <w:t>деятельности</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организованных</w:t>
      </w:r>
      <w:r w:rsidRPr="002E115D">
        <w:rPr>
          <w:spacing w:val="1"/>
          <w:sz w:val="24"/>
          <w:szCs w:val="24"/>
        </w:rPr>
        <w:t xml:space="preserve"> </w:t>
      </w:r>
      <w:r w:rsidRPr="002E115D">
        <w:rPr>
          <w:sz w:val="24"/>
          <w:szCs w:val="24"/>
        </w:rPr>
        <w:t>форм</w:t>
      </w:r>
      <w:r w:rsidRPr="002E115D">
        <w:rPr>
          <w:spacing w:val="1"/>
          <w:sz w:val="24"/>
          <w:szCs w:val="24"/>
        </w:rPr>
        <w:t xml:space="preserve"> </w:t>
      </w:r>
      <w:r w:rsidRPr="002E115D">
        <w:rPr>
          <w:sz w:val="24"/>
          <w:szCs w:val="24"/>
        </w:rPr>
        <w:t>работы</w:t>
      </w:r>
      <w:r w:rsidRPr="002E115D">
        <w:rPr>
          <w:spacing w:val="61"/>
          <w:sz w:val="24"/>
          <w:szCs w:val="24"/>
        </w:rPr>
        <w:t xml:space="preserve"> </w:t>
      </w:r>
      <w:r w:rsidRPr="002E115D">
        <w:rPr>
          <w:sz w:val="24"/>
          <w:szCs w:val="24"/>
        </w:rPr>
        <w:t>с</w:t>
      </w:r>
      <w:r w:rsidRPr="002E115D">
        <w:rPr>
          <w:spacing w:val="61"/>
          <w:sz w:val="24"/>
          <w:szCs w:val="24"/>
        </w:rPr>
        <w:t xml:space="preserve"> </w:t>
      </w:r>
      <w:r w:rsidRPr="002E115D">
        <w:rPr>
          <w:sz w:val="24"/>
          <w:szCs w:val="24"/>
        </w:rPr>
        <w:t>детьми,</w:t>
      </w:r>
      <w:r w:rsidRPr="002E115D">
        <w:rPr>
          <w:spacing w:val="1"/>
          <w:sz w:val="24"/>
          <w:szCs w:val="24"/>
        </w:rPr>
        <w:t xml:space="preserve"> </w:t>
      </w:r>
      <w:r w:rsidRPr="002E115D">
        <w:rPr>
          <w:sz w:val="24"/>
          <w:szCs w:val="24"/>
        </w:rPr>
        <w:t>коллективных</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индивидуальных</w:t>
      </w:r>
      <w:r w:rsidRPr="002E115D">
        <w:rPr>
          <w:spacing w:val="1"/>
          <w:sz w:val="24"/>
          <w:szCs w:val="24"/>
        </w:rPr>
        <w:t xml:space="preserve"> </w:t>
      </w:r>
      <w:r w:rsidRPr="002E115D">
        <w:rPr>
          <w:sz w:val="24"/>
          <w:szCs w:val="24"/>
        </w:rPr>
        <w:t>игр,</w:t>
      </w:r>
      <w:r w:rsidRPr="002E115D">
        <w:rPr>
          <w:spacing w:val="1"/>
          <w:sz w:val="24"/>
          <w:szCs w:val="24"/>
        </w:rPr>
        <w:t xml:space="preserve"> </w:t>
      </w:r>
      <w:r w:rsidRPr="002E115D">
        <w:rPr>
          <w:sz w:val="24"/>
          <w:szCs w:val="24"/>
        </w:rPr>
        <w:t>достаточную</w:t>
      </w:r>
      <w:r w:rsidRPr="002E115D">
        <w:rPr>
          <w:spacing w:val="1"/>
          <w:sz w:val="24"/>
          <w:szCs w:val="24"/>
        </w:rPr>
        <w:t xml:space="preserve"> </w:t>
      </w:r>
      <w:r w:rsidRPr="002E115D">
        <w:rPr>
          <w:sz w:val="24"/>
          <w:szCs w:val="24"/>
        </w:rPr>
        <w:t>двигательную</w:t>
      </w:r>
      <w:r w:rsidRPr="002E115D">
        <w:rPr>
          <w:spacing w:val="1"/>
          <w:sz w:val="24"/>
          <w:szCs w:val="24"/>
        </w:rPr>
        <w:t xml:space="preserve"> </w:t>
      </w:r>
      <w:r w:rsidRPr="002E115D">
        <w:rPr>
          <w:sz w:val="24"/>
          <w:szCs w:val="24"/>
        </w:rPr>
        <w:t>активность</w:t>
      </w:r>
      <w:r w:rsidRPr="002E115D">
        <w:rPr>
          <w:spacing w:val="1"/>
          <w:sz w:val="24"/>
          <w:szCs w:val="24"/>
        </w:rPr>
        <w:t xml:space="preserve"> </w:t>
      </w:r>
      <w:r w:rsidRPr="002E115D">
        <w:rPr>
          <w:sz w:val="24"/>
          <w:szCs w:val="24"/>
        </w:rPr>
        <w:t>ребенка</w:t>
      </w:r>
      <w:r w:rsidRPr="002E115D">
        <w:rPr>
          <w:spacing w:val="60"/>
          <w:sz w:val="24"/>
          <w:szCs w:val="24"/>
        </w:rPr>
        <w:t xml:space="preserve"> </w:t>
      </w:r>
      <w:r w:rsidRPr="002E115D">
        <w:rPr>
          <w:sz w:val="24"/>
          <w:szCs w:val="24"/>
        </w:rPr>
        <w:t>в</w:t>
      </w:r>
      <w:r w:rsidRPr="002E115D">
        <w:rPr>
          <w:spacing w:val="1"/>
          <w:sz w:val="24"/>
          <w:szCs w:val="24"/>
        </w:rPr>
        <w:t xml:space="preserve"> </w:t>
      </w:r>
      <w:r w:rsidRPr="002E115D">
        <w:rPr>
          <w:sz w:val="24"/>
          <w:szCs w:val="24"/>
        </w:rPr>
        <w:t>течение</w:t>
      </w:r>
      <w:r w:rsidRPr="002E115D">
        <w:rPr>
          <w:spacing w:val="1"/>
          <w:sz w:val="24"/>
          <w:szCs w:val="24"/>
        </w:rPr>
        <w:t xml:space="preserve"> </w:t>
      </w:r>
      <w:r w:rsidRPr="002E115D">
        <w:rPr>
          <w:sz w:val="24"/>
          <w:szCs w:val="24"/>
        </w:rPr>
        <w:t>дня,</w:t>
      </w:r>
      <w:r w:rsidRPr="002E115D">
        <w:rPr>
          <w:spacing w:val="1"/>
          <w:sz w:val="24"/>
          <w:szCs w:val="24"/>
        </w:rPr>
        <w:t xml:space="preserve"> </w:t>
      </w:r>
      <w:r w:rsidRPr="002E115D">
        <w:rPr>
          <w:sz w:val="24"/>
          <w:szCs w:val="24"/>
        </w:rPr>
        <w:t>обеспечивать</w:t>
      </w:r>
      <w:r w:rsidRPr="002E115D">
        <w:rPr>
          <w:spacing w:val="1"/>
          <w:sz w:val="24"/>
          <w:szCs w:val="24"/>
        </w:rPr>
        <w:t xml:space="preserve"> </w:t>
      </w:r>
      <w:r w:rsidRPr="002E115D">
        <w:rPr>
          <w:sz w:val="24"/>
          <w:szCs w:val="24"/>
        </w:rPr>
        <w:t>сочетание</w:t>
      </w:r>
      <w:r w:rsidRPr="002E115D">
        <w:rPr>
          <w:spacing w:val="1"/>
          <w:sz w:val="24"/>
          <w:szCs w:val="24"/>
        </w:rPr>
        <w:t xml:space="preserve"> </w:t>
      </w:r>
      <w:r w:rsidRPr="002E115D">
        <w:rPr>
          <w:sz w:val="24"/>
          <w:szCs w:val="24"/>
        </w:rPr>
        <w:t>умственной</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физической</w:t>
      </w:r>
      <w:r w:rsidRPr="002E115D">
        <w:rPr>
          <w:spacing w:val="1"/>
          <w:sz w:val="24"/>
          <w:szCs w:val="24"/>
        </w:rPr>
        <w:t xml:space="preserve"> </w:t>
      </w:r>
      <w:r w:rsidRPr="002E115D">
        <w:rPr>
          <w:sz w:val="24"/>
          <w:szCs w:val="24"/>
        </w:rPr>
        <w:t>нагрузки.</w:t>
      </w:r>
      <w:r w:rsidRPr="002E115D">
        <w:rPr>
          <w:spacing w:val="1"/>
          <w:sz w:val="24"/>
          <w:szCs w:val="24"/>
        </w:rPr>
        <w:t xml:space="preserve"> </w:t>
      </w:r>
      <w:r w:rsidRPr="002E115D">
        <w:rPr>
          <w:sz w:val="24"/>
          <w:szCs w:val="24"/>
        </w:rPr>
        <w:t>Время</w:t>
      </w:r>
      <w:r w:rsidRPr="002E115D">
        <w:rPr>
          <w:spacing w:val="1"/>
          <w:sz w:val="24"/>
          <w:szCs w:val="24"/>
        </w:rPr>
        <w:t xml:space="preserve"> </w:t>
      </w:r>
      <w:r w:rsidRPr="002E115D">
        <w:rPr>
          <w:sz w:val="24"/>
          <w:szCs w:val="24"/>
        </w:rPr>
        <w:t>образовательной</w:t>
      </w:r>
      <w:r w:rsidRPr="002E115D">
        <w:rPr>
          <w:spacing w:val="8"/>
          <w:sz w:val="24"/>
          <w:szCs w:val="24"/>
        </w:rPr>
        <w:t xml:space="preserve"> </w:t>
      </w:r>
      <w:r w:rsidRPr="002E115D">
        <w:rPr>
          <w:sz w:val="24"/>
          <w:szCs w:val="24"/>
        </w:rPr>
        <w:t>деятельности</w:t>
      </w:r>
      <w:r w:rsidRPr="002E115D">
        <w:rPr>
          <w:spacing w:val="9"/>
          <w:sz w:val="24"/>
          <w:szCs w:val="24"/>
        </w:rPr>
        <w:t xml:space="preserve"> </w:t>
      </w:r>
      <w:r w:rsidRPr="002E115D">
        <w:rPr>
          <w:sz w:val="24"/>
          <w:szCs w:val="24"/>
        </w:rPr>
        <w:t>организуется таким</w:t>
      </w:r>
      <w:r w:rsidRPr="002E115D">
        <w:rPr>
          <w:spacing w:val="1"/>
          <w:sz w:val="24"/>
          <w:szCs w:val="24"/>
        </w:rPr>
        <w:t xml:space="preserve"> </w:t>
      </w:r>
      <w:r w:rsidRPr="002E115D">
        <w:rPr>
          <w:sz w:val="24"/>
          <w:szCs w:val="24"/>
        </w:rPr>
        <w:t>образом,</w:t>
      </w:r>
      <w:r w:rsidRPr="002E115D">
        <w:rPr>
          <w:spacing w:val="1"/>
          <w:sz w:val="24"/>
          <w:szCs w:val="24"/>
        </w:rPr>
        <w:t xml:space="preserve"> </w:t>
      </w:r>
      <w:r w:rsidRPr="002E115D">
        <w:rPr>
          <w:sz w:val="24"/>
          <w:szCs w:val="24"/>
        </w:rPr>
        <w:t>чтобы</w:t>
      </w:r>
      <w:r w:rsidRPr="002E115D">
        <w:rPr>
          <w:spacing w:val="1"/>
          <w:sz w:val="24"/>
          <w:szCs w:val="24"/>
        </w:rPr>
        <w:t xml:space="preserve"> </w:t>
      </w:r>
      <w:r w:rsidRPr="002E115D">
        <w:rPr>
          <w:sz w:val="24"/>
          <w:szCs w:val="24"/>
        </w:rPr>
        <w:t>вначале</w:t>
      </w:r>
      <w:r w:rsidRPr="002E115D">
        <w:rPr>
          <w:spacing w:val="1"/>
          <w:sz w:val="24"/>
          <w:szCs w:val="24"/>
        </w:rPr>
        <w:t xml:space="preserve"> </w:t>
      </w:r>
      <w:r w:rsidRPr="002E115D">
        <w:rPr>
          <w:sz w:val="24"/>
          <w:szCs w:val="24"/>
        </w:rPr>
        <w:t>проводились</w:t>
      </w:r>
      <w:r w:rsidRPr="002E115D">
        <w:rPr>
          <w:spacing w:val="1"/>
          <w:sz w:val="24"/>
          <w:szCs w:val="24"/>
        </w:rPr>
        <w:t xml:space="preserve"> </w:t>
      </w:r>
      <w:r w:rsidRPr="002E115D">
        <w:rPr>
          <w:sz w:val="24"/>
          <w:szCs w:val="24"/>
        </w:rPr>
        <w:t>наиболее</w:t>
      </w:r>
      <w:r w:rsidRPr="002E115D">
        <w:rPr>
          <w:spacing w:val="1"/>
          <w:sz w:val="24"/>
          <w:szCs w:val="24"/>
        </w:rPr>
        <w:t xml:space="preserve"> </w:t>
      </w:r>
      <w:r w:rsidRPr="002E115D">
        <w:rPr>
          <w:sz w:val="24"/>
          <w:szCs w:val="24"/>
        </w:rPr>
        <w:t>насыщенные</w:t>
      </w:r>
      <w:r w:rsidRPr="002E115D">
        <w:rPr>
          <w:spacing w:val="1"/>
          <w:sz w:val="24"/>
          <w:szCs w:val="24"/>
        </w:rPr>
        <w:t xml:space="preserve"> </w:t>
      </w:r>
      <w:r w:rsidRPr="002E115D">
        <w:rPr>
          <w:sz w:val="24"/>
          <w:szCs w:val="24"/>
        </w:rPr>
        <w:t>по</w:t>
      </w:r>
      <w:r w:rsidRPr="002E115D">
        <w:rPr>
          <w:spacing w:val="1"/>
          <w:sz w:val="24"/>
          <w:szCs w:val="24"/>
        </w:rPr>
        <w:t xml:space="preserve"> </w:t>
      </w:r>
      <w:r w:rsidRPr="002E115D">
        <w:rPr>
          <w:sz w:val="24"/>
          <w:szCs w:val="24"/>
        </w:rPr>
        <w:t>содержанию</w:t>
      </w:r>
      <w:r w:rsidRPr="002E115D">
        <w:rPr>
          <w:spacing w:val="1"/>
          <w:sz w:val="24"/>
          <w:szCs w:val="24"/>
        </w:rPr>
        <w:t xml:space="preserve"> </w:t>
      </w:r>
      <w:r w:rsidRPr="002E115D">
        <w:rPr>
          <w:sz w:val="24"/>
          <w:szCs w:val="24"/>
        </w:rPr>
        <w:t>виды</w:t>
      </w:r>
      <w:r w:rsidRPr="002E115D">
        <w:rPr>
          <w:spacing w:val="1"/>
          <w:sz w:val="24"/>
          <w:szCs w:val="24"/>
        </w:rPr>
        <w:t xml:space="preserve"> </w:t>
      </w:r>
      <w:r w:rsidRPr="002E115D">
        <w:rPr>
          <w:sz w:val="24"/>
          <w:szCs w:val="24"/>
        </w:rPr>
        <w:t xml:space="preserve">деятельности, связанные с умственной </w:t>
      </w:r>
      <w:r w:rsidRPr="002E115D">
        <w:rPr>
          <w:sz w:val="24"/>
          <w:szCs w:val="24"/>
        </w:rPr>
        <w:lastRenderedPageBreak/>
        <w:t>активностью детей, максимальной их произвольностью,</w:t>
      </w:r>
      <w:r w:rsidRPr="002E115D">
        <w:rPr>
          <w:spacing w:val="1"/>
          <w:sz w:val="24"/>
          <w:szCs w:val="24"/>
        </w:rPr>
        <w:t xml:space="preserve"> </w:t>
      </w:r>
      <w:r w:rsidRPr="002E115D">
        <w:rPr>
          <w:sz w:val="24"/>
          <w:szCs w:val="24"/>
        </w:rPr>
        <w:t>а</w:t>
      </w:r>
      <w:r w:rsidRPr="002E115D">
        <w:rPr>
          <w:spacing w:val="1"/>
          <w:sz w:val="24"/>
          <w:szCs w:val="24"/>
        </w:rPr>
        <w:t xml:space="preserve"> </w:t>
      </w:r>
      <w:r w:rsidRPr="002E115D">
        <w:rPr>
          <w:sz w:val="24"/>
          <w:szCs w:val="24"/>
        </w:rPr>
        <w:t>затем</w:t>
      </w:r>
      <w:r w:rsidRPr="002E115D">
        <w:rPr>
          <w:spacing w:val="1"/>
          <w:sz w:val="24"/>
          <w:szCs w:val="24"/>
        </w:rPr>
        <w:t xml:space="preserve"> </w:t>
      </w:r>
      <w:r w:rsidRPr="002E115D">
        <w:rPr>
          <w:sz w:val="24"/>
          <w:szCs w:val="24"/>
        </w:rPr>
        <w:t>творческие</w:t>
      </w:r>
      <w:r w:rsidRPr="002E115D">
        <w:rPr>
          <w:spacing w:val="1"/>
          <w:sz w:val="24"/>
          <w:szCs w:val="24"/>
        </w:rPr>
        <w:t xml:space="preserve"> </w:t>
      </w:r>
      <w:r w:rsidRPr="002E115D">
        <w:rPr>
          <w:sz w:val="24"/>
          <w:szCs w:val="24"/>
        </w:rPr>
        <w:t>виды</w:t>
      </w:r>
      <w:r w:rsidRPr="002E115D">
        <w:rPr>
          <w:spacing w:val="1"/>
          <w:sz w:val="24"/>
          <w:szCs w:val="24"/>
        </w:rPr>
        <w:t xml:space="preserve"> </w:t>
      </w:r>
      <w:r w:rsidRPr="002E115D">
        <w:rPr>
          <w:sz w:val="24"/>
          <w:szCs w:val="24"/>
        </w:rPr>
        <w:t>деятельности</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чередовании</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музыкальной</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физической</w:t>
      </w:r>
      <w:r w:rsidRPr="002E115D">
        <w:rPr>
          <w:spacing w:val="1"/>
          <w:sz w:val="24"/>
          <w:szCs w:val="24"/>
        </w:rPr>
        <w:t xml:space="preserve"> </w:t>
      </w:r>
      <w:r w:rsidRPr="002E115D">
        <w:rPr>
          <w:sz w:val="24"/>
          <w:szCs w:val="24"/>
        </w:rPr>
        <w:t>активностью.</w:t>
      </w:r>
    </w:p>
    <w:p w:rsidR="002E115D" w:rsidRPr="002E115D" w:rsidRDefault="002E115D" w:rsidP="002E115D">
      <w:pPr>
        <w:spacing w:line="276" w:lineRule="auto"/>
        <w:ind w:firstLine="709"/>
        <w:jc w:val="both"/>
        <w:rPr>
          <w:sz w:val="24"/>
          <w:szCs w:val="24"/>
        </w:rPr>
      </w:pPr>
      <w:r w:rsidRPr="002E115D">
        <w:rPr>
          <w:sz w:val="24"/>
          <w:szCs w:val="24"/>
        </w:rPr>
        <w:t xml:space="preserve">Продолжительность  </w:t>
      </w:r>
      <w:r w:rsidRPr="002E115D">
        <w:rPr>
          <w:spacing w:val="18"/>
          <w:sz w:val="24"/>
          <w:szCs w:val="24"/>
        </w:rPr>
        <w:t xml:space="preserve"> </w:t>
      </w:r>
      <w:r w:rsidRPr="002E115D">
        <w:rPr>
          <w:sz w:val="24"/>
          <w:szCs w:val="24"/>
        </w:rPr>
        <w:t xml:space="preserve">дневной   </w:t>
      </w:r>
      <w:r w:rsidRPr="002E115D">
        <w:rPr>
          <w:spacing w:val="17"/>
          <w:sz w:val="24"/>
          <w:szCs w:val="24"/>
        </w:rPr>
        <w:t xml:space="preserve"> </w:t>
      </w:r>
      <w:r w:rsidRPr="002E115D">
        <w:rPr>
          <w:sz w:val="24"/>
          <w:szCs w:val="24"/>
        </w:rPr>
        <w:t xml:space="preserve">суммарной   </w:t>
      </w:r>
      <w:r w:rsidRPr="002E115D">
        <w:rPr>
          <w:spacing w:val="17"/>
          <w:sz w:val="24"/>
          <w:szCs w:val="24"/>
        </w:rPr>
        <w:t xml:space="preserve"> </w:t>
      </w:r>
      <w:r w:rsidRPr="002E115D">
        <w:rPr>
          <w:sz w:val="24"/>
          <w:szCs w:val="24"/>
        </w:rPr>
        <w:t xml:space="preserve">образовательной   </w:t>
      </w:r>
      <w:r w:rsidRPr="002E115D">
        <w:rPr>
          <w:spacing w:val="17"/>
          <w:sz w:val="24"/>
          <w:szCs w:val="24"/>
        </w:rPr>
        <w:t xml:space="preserve"> </w:t>
      </w:r>
      <w:r w:rsidRPr="002E115D">
        <w:rPr>
          <w:sz w:val="24"/>
          <w:szCs w:val="24"/>
        </w:rPr>
        <w:t xml:space="preserve">нагрузки   </w:t>
      </w:r>
      <w:r w:rsidRPr="002E115D">
        <w:rPr>
          <w:spacing w:val="17"/>
          <w:sz w:val="24"/>
          <w:szCs w:val="24"/>
        </w:rPr>
        <w:t xml:space="preserve"> </w:t>
      </w:r>
      <w:r w:rsidRPr="002E115D">
        <w:rPr>
          <w:sz w:val="24"/>
          <w:szCs w:val="24"/>
        </w:rPr>
        <w:t xml:space="preserve">для   </w:t>
      </w:r>
      <w:r w:rsidRPr="002E115D">
        <w:rPr>
          <w:spacing w:val="17"/>
          <w:sz w:val="24"/>
          <w:szCs w:val="24"/>
        </w:rPr>
        <w:t xml:space="preserve"> </w:t>
      </w:r>
      <w:r w:rsidRPr="002E115D">
        <w:rPr>
          <w:sz w:val="24"/>
          <w:szCs w:val="24"/>
        </w:rPr>
        <w:t>детей дошкольного</w:t>
      </w:r>
      <w:r w:rsidRPr="002E115D">
        <w:rPr>
          <w:spacing w:val="1"/>
          <w:sz w:val="24"/>
          <w:szCs w:val="24"/>
        </w:rPr>
        <w:t xml:space="preserve"> </w:t>
      </w:r>
      <w:r w:rsidRPr="002E115D">
        <w:rPr>
          <w:sz w:val="24"/>
          <w:szCs w:val="24"/>
        </w:rPr>
        <w:t>возраста,</w:t>
      </w:r>
      <w:r w:rsidRPr="002E115D">
        <w:rPr>
          <w:spacing w:val="1"/>
          <w:sz w:val="24"/>
          <w:szCs w:val="24"/>
        </w:rPr>
        <w:t xml:space="preserve"> </w:t>
      </w:r>
      <w:r w:rsidRPr="002E115D">
        <w:rPr>
          <w:sz w:val="24"/>
          <w:szCs w:val="24"/>
        </w:rPr>
        <w:t>условия</w:t>
      </w:r>
      <w:r w:rsidRPr="002E115D">
        <w:rPr>
          <w:spacing w:val="1"/>
          <w:sz w:val="24"/>
          <w:szCs w:val="24"/>
        </w:rPr>
        <w:t xml:space="preserve"> </w:t>
      </w:r>
      <w:r w:rsidRPr="002E115D">
        <w:rPr>
          <w:sz w:val="24"/>
          <w:szCs w:val="24"/>
        </w:rPr>
        <w:t>организации</w:t>
      </w:r>
      <w:r w:rsidRPr="002E115D">
        <w:rPr>
          <w:spacing w:val="1"/>
          <w:sz w:val="24"/>
          <w:szCs w:val="24"/>
        </w:rPr>
        <w:t xml:space="preserve"> </w:t>
      </w:r>
      <w:r w:rsidRPr="002E115D">
        <w:rPr>
          <w:sz w:val="24"/>
          <w:szCs w:val="24"/>
        </w:rPr>
        <w:t>образовательного</w:t>
      </w:r>
      <w:r w:rsidRPr="002E115D">
        <w:rPr>
          <w:spacing w:val="1"/>
          <w:sz w:val="24"/>
          <w:szCs w:val="24"/>
        </w:rPr>
        <w:t xml:space="preserve"> </w:t>
      </w:r>
      <w:r w:rsidRPr="002E115D">
        <w:rPr>
          <w:sz w:val="24"/>
          <w:szCs w:val="24"/>
        </w:rPr>
        <w:t>процесса</w:t>
      </w:r>
      <w:r w:rsidRPr="002E115D">
        <w:rPr>
          <w:spacing w:val="1"/>
          <w:sz w:val="24"/>
          <w:szCs w:val="24"/>
        </w:rPr>
        <w:t xml:space="preserve"> </w:t>
      </w:r>
      <w:r w:rsidRPr="002E115D">
        <w:rPr>
          <w:sz w:val="24"/>
          <w:szCs w:val="24"/>
        </w:rPr>
        <w:t>должны</w:t>
      </w:r>
      <w:r w:rsidRPr="002E115D">
        <w:rPr>
          <w:spacing w:val="1"/>
          <w:sz w:val="24"/>
          <w:szCs w:val="24"/>
        </w:rPr>
        <w:t xml:space="preserve"> </w:t>
      </w:r>
      <w:r w:rsidRPr="002E115D">
        <w:rPr>
          <w:sz w:val="24"/>
          <w:szCs w:val="24"/>
        </w:rPr>
        <w:t>соответствовать требованиям, предусмотренным Санитарными правилами и нормами СанПиН</w:t>
      </w:r>
      <w:r w:rsidRPr="002E115D">
        <w:rPr>
          <w:spacing w:val="1"/>
          <w:sz w:val="24"/>
          <w:szCs w:val="24"/>
        </w:rPr>
        <w:t xml:space="preserve"> </w:t>
      </w:r>
      <w:r w:rsidRPr="002E115D">
        <w:rPr>
          <w:sz w:val="24"/>
          <w:szCs w:val="24"/>
        </w:rPr>
        <w:t>1.2.3685-21</w:t>
      </w:r>
      <w:r w:rsidRPr="002E115D">
        <w:rPr>
          <w:spacing w:val="1"/>
          <w:sz w:val="24"/>
          <w:szCs w:val="24"/>
        </w:rPr>
        <w:t xml:space="preserve"> </w:t>
      </w:r>
      <w:r w:rsidRPr="002E115D">
        <w:rPr>
          <w:sz w:val="24"/>
          <w:szCs w:val="24"/>
        </w:rPr>
        <w:t>«Гигиенические</w:t>
      </w:r>
      <w:r w:rsidRPr="002E115D">
        <w:rPr>
          <w:spacing w:val="1"/>
          <w:sz w:val="24"/>
          <w:szCs w:val="24"/>
        </w:rPr>
        <w:t xml:space="preserve"> </w:t>
      </w:r>
      <w:r w:rsidRPr="002E115D">
        <w:rPr>
          <w:sz w:val="24"/>
          <w:szCs w:val="24"/>
        </w:rPr>
        <w:t>нормативы</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требования</w:t>
      </w:r>
      <w:r w:rsidRPr="002E115D">
        <w:rPr>
          <w:spacing w:val="1"/>
          <w:sz w:val="24"/>
          <w:szCs w:val="24"/>
        </w:rPr>
        <w:t xml:space="preserve"> </w:t>
      </w:r>
      <w:r w:rsidRPr="002E115D">
        <w:rPr>
          <w:sz w:val="24"/>
          <w:szCs w:val="24"/>
        </w:rPr>
        <w:t>к</w:t>
      </w:r>
      <w:r w:rsidRPr="002E115D">
        <w:rPr>
          <w:spacing w:val="1"/>
          <w:sz w:val="24"/>
          <w:szCs w:val="24"/>
        </w:rPr>
        <w:t xml:space="preserve"> </w:t>
      </w:r>
      <w:r w:rsidRPr="002E115D">
        <w:rPr>
          <w:sz w:val="24"/>
          <w:szCs w:val="24"/>
        </w:rPr>
        <w:t>обеспечению</w:t>
      </w:r>
      <w:r w:rsidRPr="002E115D">
        <w:rPr>
          <w:spacing w:val="1"/>
          <w:sz w:val="24"/>
          <w:szCs w:val="24"/>
        </w:rPr>
        <w:t xml:space="preserve"> </w:t>
      </w:r>
      <w:r w:rsidRPr="002E115D">
        <w:rPr>
          <w:sz w:val="24"/>
          <w:szCs w:val="24"/>
        </w:rPr>
        <w:t>безопасности</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(или)</w:t>
      </w:r>
      <w:r w:rsidRPr="002E115D">
        <w:rPr>
          <w:spacing w:val="1"/>
          <w:sz w:val="24"/>
          <w:szCs w:val="24"/>
        </w:rPr>
        <w:t xml:space="preserve"> </w:t>
      </w:r>
      <w:r w:rsidRPr="002E115D">
        <w:rPr>
          <w:sz w:val="24"/>
          <w:szCs w:val="24"/>
        </w:rPr>
        <w:t>безвредности</w:t>
      </w:r>
      <w:r w:rsidRPr="002E115D">
        <w:rPr>
          <w:spacing w:val="1"/>
          <w:sz w:val="24"/>
          <w:szCs w:val="24"/>
        </w:rPr>
        <w:t xml:space="preserve"> </w:t>
      </w:r>
      <w:r w:rsidRPr="002E115D">
        <w:rPr>
          <w:sz w:val="24"/>
          <w:szCs w:val="24"/>
        </w:rPr>
        <w:t>для</w:t>
      </w:r>
      <w:r w:rsidRPr="002E115D">
        <w:rPr>
          <w:spacing w:val="1"/>
          <w:sz w:val="24"/>
          <w:szCs w:val="24"/>
        </w:rPr>
        <w:t xml:space="preserve"> </w:t>
      </w:r>
      <w:r w:rsidRPr="002E115D">
        <w:rPr>
          <w:sz w:val="24"/>
          <w:szCs w:val="24"/>
        </w:rPr>
        <w:t>человека</w:t>
      </w:r>
      <w:r w:rsidRPr="002E115D">
        <w:rPr>
          <w:spacing w:val="1"/>
          <w:sz w:val="24"/>
          <w:szCs w:val="24"/>
        </w:rPr>
        <w:t xml:space="preserve"> </w:t>
      </w:r>
      <w:r w:rsidRPr="002E115D">
        <w:rPr>
          <w:sz w:val="24"/>
          <w:szCs w:val="24"/>
        </w:rPr>
        <w:t>факторов</w:t>
      </w:r>
      <w:r w:rsidRPr="002E115D">
        <w:rPr>
          <w:spacing w:val="1"/>
          <w:sz w:val="24"/>
          <w:szCs w:val="24"/>
        </w:rPr>
        <w:t xml:space="preserve"> </w:t>
      </w:r>
      <w:r w:rsidRPr="002E115D">
        <w:rPr>
          <w:sz w:val="24"/>
          <w:szCs w:val="24"/>
        </w:rPr>
        <w:t>среды</w:t>
      </w:r>
      <w:r w:rsidRPr="002E115D">
        <w:rPr>
          <w:spacing w:val="1"/>
          <w:sz w:val="24"/>
          <w:szCs w:val="24"/>
        </w:rPr>
        <w:t xml:space="preserve"> </w:t>
      </w:r>
      <w:r w:rsidRPr="002E115D">
        <w:rPr>
          <w:sz w:val="24"/>
          <w:szCs w:val="24"/>
        </w:rPr>
        <w:t>обитания»,</w:t>
      </w:r>
      <w:r w:rsidRPr="002E115D">
        <w:rPr>
          <w:spacing w:val="1"/>
          <w:sz w:val="24"/>
          <w:szCs w:val="24"/>
        </w:rPr>
        <w:t xml:space="preserve"> </w:t>
      </w:r>
      <w:r w:rsidRPr="002E115D">
        <w:rPr>
          <w:sz w:val="24"/>
          <w:szCs w:val="24"/>
        </w:rPr>
        <w:t>утвержденным</w:t>
      </w:r>
      <w:r w:rsidRPr="002E115D">
        <w:rPr>
          <w:spacing w:val="1"/>
          <w:sz w:val="24"/>
          <w:szCs w:val="24"/>
        </w:rPr>
        <w:t xml:space="preserve"> </w:t>
      </w:r>
      <w:r w:rsidRPr="002E115D">
        <w:rPr>
          <w:sz w:val="24"/>
          <w:szCs w:val="24"/>
        </w:rPr>
        <w:t>постановлением</w:t>
      </w:r>
      <w:r w:rsidRPr="002E115D">
        <w:rPr>
          <w:spacing w:val="1"/>
          <w:sz w:val="24"/>
          <w:szCs w:val="24"/>
        </w:rPr>
        <w:t xml:space="preserve"> </w:t>
      </w:r>
      <w:r w:rsidRPr="002E115D">
        <w:rPr>
          <w:sz w:val="24"/>
          <w:szCs w:val="24"/>
        </w:rPr>
        <w:t>Главного государственного санитарного врача Российской Федерации от 28 января 2021 г. № 2,</w:t>
      </w:r>
      <w:r w:rsidRPr="002E115D">
        <w:rPr>
          <w:spacing w:val="-57"/>
          <w:sz w:val="24"/>
          <w:szCs w:val="24"/>
        </w:rPr>
        <w:t xml:space="preserve"> </w:t>
      </w:r>
      <w:r w:rsidRPr="002E115D">
        <w:rPr>
          <w:sz w:val="24"/>
          <w:szCs w:val="24"/>
        </w:rPr>
        <w:t>действующим</w:t>
      </w:r>
      <w:r w:rsidRPr="002E115D">
        <w:rPr>
          <w:spacing w:val="1"/>
          <w:sz w:val="24"/>
          <w:szCs w:val="24"/>
        </w:rPr>
        <w:t xml:space="preserve"> </w:t>
      </w:r>
      <w:r w:rsidRPr="002E115D">
        <w:rPr>
          <w:sz w:val="24"/>
          <w:szCs w:val="24"/>
        </w:rPr>
        <w:t>до</w:t>
      </w:r>
      <w:r w:rsidRPr="002E115D">
        <w:rPr>
          <w:spacing w:val="1"/>
          <w:sz w:val="24"/>
          <w:szCs w:val="24"/>
        </w:rPr>
        <w:t xml:space="preserve"> </w:t>
      </w:r>
      <w:r w:rsidRPr="002E115D">
        <w:rPr>
          <w:sz w:val="24"/>
          <w:szCs w:val="24"/>
        </w:rPr>
        <w:t>1</w:t>
      </w:r>
      <w:r w:rsidRPr="002E115D">
        <w:rPr>
          <w:spacing w:val="1"/>
          <w:sz w:val="24"/>
          <w:szCs w:val="24"/>
        </w:rPr>
        <w:t xml:space="preserve"> </w:t>
      </w:r>
      <w:r w:rsidRPr="002E115D">
        <w:rPr>
          <w:sz w:val="24"/>
          <w:szCs w:val="24"/>
        </w:rPr>
        <w:t>марта</w:t>
      </w:r>
      <w:r w:rsidRPr="002E115D">
        <w:rPr>
          <w:spacing w:val="1"/>
          <w:sz w:val="24"/>
          <w:szCs w:val="24"/>
        </w:rPr>
        <w:t xml:space="preserve"> </w:t>
      </w:r>
      <w:r w:rsidRPr="002E115D">
        <w:rPr>
          <w:sz w:val="24"/>
          <w:szCs w:val="24"/>
        </w:rPr>
        <w:t>2027</w:t>
      </w:r>
      <w:r w:rsidRPr="002E115D">
        <w:rPr>
          <w:spacing w:val="1"/>
          <w:sz w:val="24"/>
          <w:szCs w:val="24"/>
        </w:rPr>
        <w:t xml:space="preserve"> </w:t>
      </w:r>
      <w:r w:rsidRPr="002E115D">
        <w:rPr>
          <w:sz w:val="24"/>
          <w:szCs w:val="24"/>
        </w:rPr>
        <w:t>г.</w:t>
      </w:r>
      <w:r w:rsidRPr="002E115D">
        <w:rPr>
          <w:spacing w:val="1"/>
          <w:sz w:val="24"/>
          <w:szCs w:val="24"/>
        </w:rPr>
        <w:t xml:space="preserve"> </w:t>
      </w:r>
      <w:r w:rsidRPr="002E115D">
        <w:rPr>
          <w:sz w:val="24"/>
          <w:szCs w:val="24"/>
        </w:rPr>
        <w:t>(далее</w:t>
      </w:r>
      <w:r w:rsidRPr="002E115D">
        <w:rPr>
          <w:spacing w:val="1"/>
          <w:sz w:val="24"/>
          <w:szCs w:val="24"/>
        </w:rPr>
        <w:t xml:space="preserve"> </w:t>
      </w:r>
      <w:r w:rsidRPr="002E115D">
        <w:rPr>
          <w:sz w:val="24"/>
          <w:szCs w:val="24"/>
        </w:rPr>
        <w:t>–</w:t>
      </w:r>
      <w:r w:rsidRPr="002E115D">
        <w:rPr>
          <w:spacing w:val="1"/>
          <w:sz w:val="24"/>
          <w:szCs w:val="24"/>
        </w:rPr>
        <w:t xml:space="preserve"> </w:t>
      </w:r>
      <w:r w:rsidRPr="002E115D">
        <w:rPr>
          <w:sz w:val="24"/>
          <w:szCs w:val="24"/>
        </w:rPr>
        <w:t>Гигиенические</w:t>
      </w:r>
      <w:r w:rsidRPr="002E115D">
        <w:rPr>
          <w:spacing w:val="1"/>
          <w:sz w:val="24"/>
          <w:szCs w:val="24"/>
        </w:rPr>
        <w:t xml:space="preserve"> </w:t>
      </w:r>
      <w:r w:rsidRPr="002E115D">
        <w:rPr>
          <w:sz w:val="24"/>
          <w:szCs w:val="24"/>
        </w:rPr>
        <w:t>нормативы),</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Санитарными</w:t>
      </w:r>
      <w:r w:rsidRPr="002E115D">
        <w:rPr>
          <w:spacing w:val="1"/>
          <w:sz w:val="24"/>
          <w:szCs w:val="24"/>
        </w:rPr>
        <w:t xml:space="preserve"> </w:t>
      </w:r>
      <w:r w:rsidRPr="002E115D">
        <w:rPr>
          <w:sz w:val="24"/>
          <w:szCs w:val="24"/>
        </w:rPr>
        <w:t>правилами СанПиН 2.4.3648-20 «Санитарно- эпидемиологические требования к организациям</w:t>
      </w:r>
      <w:r w:rsidRPr="002E115D">
        <w:rPr>
          <w:spacing w:val="1"/>
          <w:sz w:val="24"/>
          <w:szCs w:val="24"/>
        </w:rPr>
        <w:t xml:space="preserve"> </w:t>
      </w:r>
      <w:r w:rsidRPr="002E115D">
        <w:rPr>
          <w:sz w:val="24"/>
          <w:szCs w:val="24"/>
        </w:rPr>
        <w:t>воспитания</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обучения,</w:t>
      </w:r>
      <w:r w:rsidRPr="002E115D">
        <w:rPr>
          <w:spacing w:val="1"/>
          <w:sz w:val="24"/>
          <w:szCs w:val="24"/>
        </w:rPr>
        <w:t xml:space="preserve"> </w:t>
      </w:r>
      <w:r w:rsidRPr="002E115D">
        <w:rPr>
          <w:sz w:val="24"/>
          <w:szCs w:val="24"/>
        </w:rPr>
        <w:t>отдыха</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оздоровления</w:t>
      </w:r>
      <w:r w:rsidRPr="002E115D">
        <w:rPr>
          <w:spacing w:val="1"/>
          <w:sz w:val="24"/>
          <w:szCs w:val="24"/>
        </w:rPr>
        <w:t xml:space="preserve"> </w:t>
      </w:r>
      <w:r w:rsidRPr="002E115D">
        <w:rPr>
          <w:sz w:val="24"/>
          <w:szCs w:val="24"/>
        </w:rPr>
        <w:t>детей</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молодежи»,</w:t>
      </w:r>
      <w:r w:rsidRPr="002E115D">
        <w:rPr>
          <w:spacing w:val="1"/>
          <w:sz w:val="24"/>
          <w:szCs w:val="24"/>
        </w:rPr>
        <w:t xml:space="preserve"> </w:t>
      </w:r>
      <w:r w:rsidRPr="002E115D">
        <w:rPr>
          <w:sz w:val="24"/>
          <w:szCs w:val="24"/>
        </w:rPr>
        <w:t>утвержденным</w:t>
      </w:r>
      <w:r w:rsidRPr="002E115D">
        <w:rPr>
          <w:spacing w:val="1"/>
          <w:sz w:val="24"/>
          <w:szCs w:val="24"/>
        </w:rPr>
        <w:t xml:space="preserve"> </w:t>
      </w:r>
      <w:r w:rsidRPr="002E115D">
        <w:rPr>
          <w:sz w:val="24"/>
          <w:szCs w:val="24"/>
        </w:rPr>
        <w:t>Постановлением Главного государственного</w:t>
      </w:r>
      <w:r w:rsidRPr="002E115D">
        <w:rPr>
          <w:spacing w:val="1"/>
          <w:sz w:val="24"/>
          <w:szCs w:val="24"/>
        </w:rPr>
        <w:t xml:space="preserve"> </w:t>
      </w:r>
      <w:r w:rsidRPr="002E115D">
        <w:rPr>
          <w:sz w:val="24"/>
          <w:szCs w:val="24"/>
        </w:rPr>
        <w:t>санитарного врача Российской Федерации от 28</w:t>
      </w:r>
      <w:r w:rsidRPr="002E115D">
        <w:rPr>
          <w:spacing w:val="1"/>
          <w:sz w:val="24"/>
          <w:szCs w:val="24"/>
        </w:rPr>
        <w:t xml:space="preserve"> </w:t>
      </w:r>
      <w:r w:rsidRPr="002E115D">
        <w:rPr>
          <w:sz w:val="24"/>
          <w:szCs w:val="24"/>
        </w:rPr>
        <w:t>сентября</w:t>
      </w:r>
      <w:r w:rsidRPr="002E115D">
        <w:rPr>
          <w:spacing w:val="-1"/>
          <w:sz w:val="24"/>
          <w:szCs w:val="24"/>
        </w:rPr>
        <w:t xml:space="preserve"> </w:t>
      </w:r>
      <w:r w:rsidRPr="002E115D">
        <w:rPr>
          <w:sz w:val="24"/>
          <w:szCs w:val="24"/>
        </w:rPr>
        <w:t>2020 г.</w:t>
      </w:r>
      <w:r w:rsidRPr="002E115D">
        <w:rPr>
          <w:spacing w:val="-1"/>
          <w:sz w:val="24"/>
          <w:szCs w:val="24"/>
        </w:rPr>
        <w:t xml:space="preserve"> </w:t>
      </w:r>
      <w:r w:rsidRPr="002E115D">
        <w:rPr>
          <w:sz w:val="24"/>
          <w:szCs w:val="24"/>
        </w:rPr>
        <w:t>№</w:t>
      </w:r>
      <w:r w:rsidRPr="002E115D">
        <w:rPr>
          <w:spacing w:val="-2"/>
          <w:sz w:val="24"/>
          <w:szCs w:val="24"/>
        </w:rPr>
        <w:t xml:space="preserve"> </w:t>
      </w:r>
      <w:r w:rsidRPr="002E115D">
        <w:rPr>
          <w:sz w:val="24"/>
          <w:szCs w:val="24"/>
        </w:rPr>
        <w:t>28 (далее –</w:t>
      </w:r>
      <w:r w:rsidRPr="002E115D">
        <w:rPr>
          <w:spacing w:val="-1"/>
          <w:sz w:val="24"/>
          <w:szCs w:val="24"/>
        </w:rPr>
        <w:t xml:space="preserve"> </w:t>
      </w:r>
      <w:r w:rsidRPr="002E115D">
        <w:rPr>
          <w:sz w:val="24"/>
          <w:szCs w:val="24"/>
        </w:rPr>
        <w:t>Санитарно-эпидемиологические требования).</w:t>
      </w:r>
    </w:p>
    <w:p w:rsidR="002E115D" w:rsidRPr="002E115D" w:rsidRDefault="002E115D" w:rsidP="002E115D">
      <w:pPr>
        <w:spacing w:before="2" w:line="276" w:lineRule="auto"/>
        <w:ind w:firstLine="709"/>
        <w:jc w:val="both"/>
        <w:rPr>
          <w:sz w:val="24"/>
          <w:szCs w:val="24"/>
        </w:rPr>
      </w:pPr>
      <w:r w:rsidRPr="002E115D">
        <w:rPr>
          <w:sz w:val="24"/>
          <w:szCs w:val="24"/>
        </w:rPr>
        <w:t>Режим дня строится с учетом сезонных изменений. В теплый период года увеличивается</w:t>
      </w:r>
      <w:r w:rsidRPr="002E115D">
        <w:rPr>
          <w:spacing w:val="-57"/>
          <w:sz w:val="24"/>
          <w:szCs w:val="24"/>
        </w:rPr>
        <w:t xml:space="preserve"> </w:t>
      </w:r>
      <w:r w:rsidRPr="002E115D">
        <w:rPr>
          <w:sz w:val="24"/>
          <w:szCs w:val="24"/>
        </w:rPr>
        <w:t>ежедневная длительность пребывания детей на свежем воздухе, образовательная деятельность</w:t>
      </w:r>
      <w:r w:rsidRPr="002E115D">
        <w:rPr>
          <w:spacing w:val="1"/>
          <w:sz w:val="24"/>
          <w:szCs w:val="24"/>
        </w:rPr>
        <w:t xml:space="preserve"> </w:t>
      </w:r>
      <w:r w:rsidRPr="002E115D">
        <w:rPr>
          <w:sz w:val="24"/>
          <w:szCs w:val="24"/>
        </w:rPr>
        <w:t>переносится</w:t>
      </w:r>
      <w:r w:rsidRPr="002E115D">
        <w:rPr>
          <w:spacing w:val="1"/>
          <w:sz w:val="24"/>
          <w:szCs w:val="24"/>
        </w:rPr>
        <w:t xml:space="preserve"> </w:t>
      </w:r>
      <w:r w:rsidRPr="002E115D">
        <w:rPr>
          <w:sz w:val="24"/>
          <w:szCs w:val="24"/>
        </w:rPr>
        <w:t>на</w:t>
      </w:r>
      <w:r w:rsidRPr="002E115D">
        <w:rPr>
          <w:spacing w:val="1"/>
          <w:sz w:val="24"/>
          <w:szCs w:val="24"/>
        </w:rPr>
        <w:t xml:space="preserve"> </w:t>
      </w:r>
      <w:r w:rsidRPr="002E115D">
        <w:rPr>
          <w:sz w:val="24"/>
          <w:szCs w:val="24"/>
        </w:rPr>
        <w:t>прогулку</w:t>
      </w:r>
      <w:r w:rsidRPr="002E115D">
        <w:rPr>
          <w:spacing w:val="1"/>
          <w:sz w:val="24"/>
          <w:szCs w:val="24"/>
        </w:rPr>
        <w:t xml:space="preserve"> </w:t>
      </w:r>
      <w:r w:rsidRPr="002E115D">
        <w:rPr>
          <w:sz w:val="24"/>
          <w:szCs w:val="24"/>
        </w:rPr>
        <w:t>(при</w:t>
      </w:r>
      <w:r w:rsidRPr="002E115D">
        <w:rPr>
          <w:spacing w:val="1"/>
          <w:sz w:val="24"/>
          <w:szCs w:val="24"/>
        </w:rPr>
        <w:t xml:space="preserve"> </w:t>
      </w:r>
      <w:r w:rsidRPr="002E115D">
        <w:rPr>
          <w:sz w:val="24"/>
          <w:szCs w:val="24"/>
        </w:rPr>
        <w:t>наличии</w:t>
      </w:r>
      <w:r w:rsidRPr="002E115D">
        <w:rPr>
          <w:spacing w:val="1"/>
          <w:sz w:val="24"/>
          <w:szCs w:val="24"/>
        </w:rPr>
        <w:t xml:space="preserve"> </w:t>
      </w:r>
      <w:r w:rsidRPr="002E115D">
        <w:rPr>
          <w:sz w:val="24"/>
          <w:szCs w:val="24"/>
        </w:rPr>
        <w:t>условий).</w:t>
      </w:r>
      <w:r w:rsidRPr="002E115D">
        <w:rPr>
          <w:spacing w:val="1"/>
          <w:sz w:val="24"/>
          <w:szCs w:val="24"/>
        </w:rPr>
        <w:t xml:space="preserve"> </w:t>
      </w:r>
      <w:r w:rsidRPr="002E115D">
        <w:rPr>
          <w:sz w:val="24"/>
          <w:szCs w:val="24"/>
        </w:rPr>
        <w:t>Согласно</w:t>
      </w:r>
      <w:r w:rsidRPr="002E115D">
        <w:rPr>
          <w:spacing w:val="1"/>
          <w:sz w:val="24"/>
          <w:szCs w:val="24"/>
        </w:rPr>
        <w:t xml:space="preserve"> </w:t>
      </w:r>
      <w:r w:rsidRPr="002E115D">
        <w:rPr>
          <w:sz w:val="24"/>
          <w:szCs w:val="24"/>
        </w:rPr>
        <w:t>пункту</w:t>
      </w:r>
      <w:r w:rsidRPr="002E115D">
        <w:rPr>
          <w:spacing w:val="1"/>
          <w:sz w:val="24"/>
          <w:szCs w:val="24"/>
        </w:rPr>
        <w:t xml:space="preserve"> </w:t>
      </w:r>
      <w:r w:rsidRPr="002E115D">
        <w:rPr>
          <w:sz w:val="24"/>
          <w:szCs w:val="24"/>
        </w:rPr>
        <w:t>185</w:t>
      </w:r>
      <w:r w:rsidRPr="002E115D">
        <w:rPr>
          <w:spacing w:val="1"/>
          <w:sz w:val="24"/>
          <w:szCs w:val="24"/>
        </w:rPr>
        <w:t xml:space="preserve"> </w:t>
      </w:r>
      <w:r w:rsidRPr="002E115D">
        <w:rPr>
          <w:sz w:val="24"/>
          <w:szCs w:val="24"/>
        </w:rPr>
        <w:t>Гигиенических</w:t>
      </w:r>
      <w:r w:rsidRPr="002E115D">
        <w:rPr>
          <w:spacing w:val="1"/>
          <w:sz w:val="24"/>
          <w:szCs w:val="24"/>
        </w:rPr>
        <w:t xml:space="preserve"> </w:t>
      </w:r>
      <w:r w:rsidRPr="002E115D">
        <w:rPr>
          <w:sz w:val="24"/>
          <w:szCs w:val="24"/>
        </w:rPr>
        <w:t>нормативов</w:t>
      </w:r>
      <w:r w:rsidRPr="002E115D">
        <w:rPr>
          <w:spacing w:val="1"/>
          <w:sz w:val="24"/>
          <w:szCs w:val="24"/>
        </w:rPr>
        <w:t xml:space="preserve"> </w:t>
      </w:r>
      <w:r w:rsidRPr="002E115D">
        <w:rPr>
          <w:sz w:val="24"/>
          <w:szCs w:val="24"/>
        </w:rPr>
        <w:t>при</w:t>
      </w:r>
      <w:r w:rsidRPr="002E115D">
        <w:rPr>
          <w:spacing w:val="1"/>
          <w:sz w:val="24"/>
          <w:szCs w:val="24"/>
        </w:rPr>
        <w:t xml:space="preserve"> </w:t>
      </w:r>
      <w:r w:rsidRPr="002E115D">
        <w:rPr>
          <w:sz w:val="24"/>
          <w:szCs w:val="24"/>
        </w:rPr>
        <w:t>температуре</w:t>
      </w:r>
      <w:r w:rsidRPr="002E115D">
        <w:rPr>
          <w:spacing w:val="1"/>
          <w:sz w:val="24"/>
          <w:szCs w:val="24"/>
        </w:rPr>
        <w:t xml:space="preserve"> </w:t>
      </w:r>
      <w:r w:rsidRPr="002E115D">
        <w:rPr>
          <w:sz w:val="24"/>
          <w:szCs w:val="24"/>
        </w:rPr>
        <w:t>воздуха</w:t>
      </w:r>
      <w:r w:rsidRPr="002E115D">
        <w:rPr>
          <w:spacing w:val="1"/>
          <w:sz w:val="24"/>
          <w:szCs w:val="24"/>
        </w:rPr>
        <w:t xml:space="preserve"> </w:t>
      </w:r>
      <w:r w:rsidRPr="002E115D">
        <w:rPr>
          <w:sz w:val="24"/>
          <w:szCs w:val="24"/>
        </w:rPr>
        <w:t>ниже</w:t>
      </w:r>
      <w:r w:rsidRPr="002E115D">
        <w:rPr>
          <w:spacing w:val="1"/>
          <w:sz w:val="24"/>
          <w:szCs w:val="24"/>
        </w:rPr>
        <w:t xml:space="preserve"> </w:t>
      </w:r>
      <w:r w:rsidRPr="002E115D">
        <w:rPr>
          <w:sz w:val="24"/>
          <w:szCs w:val="24"/>
        </w:rPr>
        <w:t>минус</w:t>
      </w:r>
      <w:r w:rsidRPr="002E115D">
        <w:rPr>
          <w:spacing w:val="1"/>
          <w:sz w:val="24"/>
          <w:szCs w:val="24"/>
        </w:rPr>
        <w:t xml:space="preserve"> </w:t>
      </w:r>
      <w:r w:rsidRPr="002E115D">
        <w:rPr>
          <w:sz w:val="24"/>
          <w:szCs w:val="24"/>
        </w:rPr>
        <w:t>15</w:t>
      </w:r>
      <w:r w:rsidRPr="002E115D">
        <w:rPr>
          <w:spacing w:val="1"/>
          <w:sz w:val="24"/>
          <w:szCs w:val="24"/>
        </w:rPr>
        <w:t xml:space="preserve"> </w:t>
      </w:r>
      <w:r w:rsidRPr="002E115D">
        <w:rPr>
          <w:sz w:val="24"/>
          <w:szCs w:val="24"/>
        </w:rPr>
        <w:t>°C</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скорости</w:t>
      </w:r>
      <w:r w:rsidRPr="002E115D">
        <w:rPr>
          <w:spacing w:val="1"/>
          <w:sz w:val="24"/>
          <w:szCs w:val="24"/>
        </w:rPr>
        <w:t xml:space="preserve"> </w:t>
      </w:r>
      <w:r w:rsidRPr="002E115D">
        <w:rPr>
          <w:sz w:val="24"/>
          <w:szCs w:val="24"/>
        </w:rPr>
        <w:t>ветра</w:t>
      </w:r>
      <w:r w:rsidRPr="002E115D">
        <w:rPr>
          <w:spacing w:val="1"/>
          <w:sz w:val="24"/>
          <w:szCs w:val="24"/>
        </w:rPr>
        <w:t xml:space="preserve"> </w:t>
      </w:r>
      <w:r w:rsidRPr="002E115D">
        <w:rPr>
          <w:sz w:val="24"/>
          <w:szCs w:val="24"/>
        </w:rPr>
        <w:t>более</w:t>
      </w:r>
      <w:r w:rsidRPr="002E115D">
        <w:rPr>
          <w:spacing w:val="1"/>
          <w:sz w:val="24"/>
          <w:szCs w:val="24"/>
        </w:rPr>
        <w:t xml:space="preserve"> </w:t>
      </w:r>
      <w:r w:rsidRPr="002E115D">
        <w:rPr>
          <w:sz w:val="24"/>
          <w:szCs w:val="24"/>
        </w:rPr>
        <w:t>7</w:t>
      </w:r>
      <w:r w:rsidRPr="002E115D">
        <w:rPr>
          <w:spacing w:val="1"/>
          <w:sz w:val="24"/>
          <w:szCs w:val="24"/>
        </w:rPr>
        <w:t xml:space="preserve"> </w:t>
      </w:r>
      <w:r w:rsidRPr="002E115D">
        <w:rPr>
          <w:sz w:val="24"/>
          <w:szCs w:val="24"/>
        </w:rPr>
        <w:t>м/с</w:t>
      </w:r>
      <w:r w:rsidRPr="002E115D">
        <w:rPr>
          <w:spacing w:val="1"/>
          <w:sz w:val="24"/>
          <w:szCs w:val="24"/>
        </w:rPr>
        <w:t xml:space="preserve"> </w:t>
      </w:r>
      <w:r w:rsidRPr="002E115D">
        <w:rPr>
          <w:sz w:val="24"/>
          <w:szCs w:val="24"/>
        </w:rPr>
        <w:t>продолжительность прогулки для детей до 7 лет сокращают. При осуществлении режимных</w:t>
      </w:r>
      <w:r w:rsidRPr="002E115D">
        <w:rPr>
          <w:spacing w:val="1"/>
          <w:sz w:val="24"/>
          <w:szCs w:val="24"/>
        </w:rPr>
        <w:t xml:space="preserve"> </w:t>
      </w:r>
      <w:r w:rsidRPr="002E115D">
        <w:rPr>
          <w:sz w:val="24"/>
          <w:szCs w:val="24"/>
        </w:rPr>
        <w:t>моментов необходимо учитывать также индивидуальные особенности ребенка (длительность</w:t>
      </w:r>
      <w:r w:rsidRPr="002E115D">
        <w:rPr>
          <w:spacing w:val="1"/>
          <w:sz w:val="24"/>
          <w:szCs w:val="24"/>
        </w:rPr>
        <w:t xml:space="preserve"> </w:t>
      </w:r>
      <w:r w:rsidRPr="002E115D">
        <w:rPr>
          <w:sz w:val="24"/>
          <w:szCs w:val="24"/>
        </w:rPr>
        <w:t>сна,</w:t>
      </w:r>
      <w:r w:rsidRPr="002E115D">
        <w:rPr>
          <w:spacing w:val="-1"/>
          <w:sz w:val="24"/>
          <w:szCs w:val="24"/>
        </w:rPr>
        <w:t xml:space="preserve"> </w:t>
      </w:r>
      <w:r w:rsidRPr="002E115D">
        <w:rPr>
          <w:sz w:val="24"/>
          <w:szCs w:val="24"/>
        </w:rPr>
        <w:t>вкусовые</w:t>
      </w:r>
      <w:r w:rsidRPr="002E115D">
        <w:rPr>
          <w:spacing w:val="-1"/>
          <w:sz w:val="24"/>
          <w:szCs w:val="24"/>
        </w:rPr>
        <w:t xml:space="preserve"> </w:t>
      </w:r>
      <w:r w:rsidRPr="002E115D">
        <w:rPr>
          <w:sz w:val="24"/>
          <w:szCs w:val="24"/>
        </w:rPr>
        <w:t>предпочтения,</w:t>
      </w:r>
      <w:r w:rsidRPr="002E115D">
        <w:rPr>
          <w:spacing w:val="-4"/>
          <w:sz w:val="24"/>
          <w:szCs w:val="24"/>
        </w:rPr>
        <w:t xml:space="preserve"> </w:t>
      </w:r>
      <w:r w:rsidRPr="002E115D">
        <w:rPr>
          <w:sz w:val="24"/>
          <w:szCs w:val="24"/>
        </w:rPr>
        <w:t>характер, темп</w:t>
      </w:r>
      <w:r w:rsidRPr="002E115D">
        <w:rPr>
          <w:spacing w:val="-1"/>
          <w:sz w:val="24"/>
          <w:szCs w:val="24"/>
        </w:rPr>
        <w:t xml:space="preserve"> </w:t>
      </w:r>
      <w:r w:rsidRPr="002E115D">
        <w:rPr>
          <w:sz w:val="24"/>
          <w:szCs w:val="24"/>
        </w:rPr>
        <w:t>деятельности</w:t>
      </w:r>
      <w:r w:rsidRPr="002E115D">
        <w:rPr>
          <w:spacing w:val="-1"/>
          <w:sz w:val="24"/>
          <w:szCs w:val="24"/>
        </w:rPr>
        <w:t xml:space="preserve"> </w:t>
      </w:r>
      <w:r w:rsidRPr="002E115D">
        <w:rPr>
          <w:sz w:val="24"/>
          <w:szCs w:val="24"/>
        </w:rPr>
        <w:t>и т.</w:t>
      </w:r>
      <w:r w:rsidRPr="002E115D">
        <w:rPr>
          <w:spacing w:val="-2"/>
          <w:sz w:val="24"/>
          <w:szCs w:val="24"/>
        </w:rPr>
        <w:t xml:space="preserve"> </w:t>
      </w:r>
      <w:r w:rsidRPr="002E115D">
        <w:rPr>
          <w:sz w:val="24"/>
          <w:szCs w:val="24"/>
        </w:rPr>
        <w:t>д.).</w:t>
      </w:r>
    </w:p>
    <w:p w:rsidR="002E115D" w:rsidRPr="002E115D" w:rsidRDefault="002E115D" w:rsidP="002E115D">
      <w:pPr>
        <w:spacing w:line="276" w:lineRule="auto"/>
        <w:ind w:firstLine="709"/>
        <w:jc w:val="both"/>
        <w:rPr>
          <w:sz w:val="24"/>
          <w:szCs w:val="24"/>
        </w:rPr>
      </w:pPr>
      <w:r w:rsidRPr="002E115D">
        <w:rPr>
          <w:sz w:val="24"/>
          <w:szCs w:val="24"/>
        </w:rPr>
        <w:t>Режим</w:t>
      </w:r>
      <w:r w:rsidRPr="002E115D">
        <w:rPr>
          <w:spacing w:val="1"/>
          <w:sz w:val="24"/>
          <w:szCs w:val="24"/>
        </w:rPr>
        <w:t xml:space="preserve"> </w:t>
      </w:r>
      <w:r w:rsidRPr="002E115D">
        <w:rPr>
          <w:sz w:val="24"/>
          <w:szCs w:val="24"/>
        </w:rPr>
        <w:t>питания</w:t>
      </w:r>
      <w:r w:rsidRPr="002E115D">
        <w:rPr>
          <w:spacing w:val="1"/>
          <w:sz w:val="24"/>
          <w:szCs w:val="24"/>
        </w:rPr>
        <w:t xml:space="preserve"> </w:t>
      </w:r>
      <w:r w:rsidRPr="002E115D">
        <w:rPr>
          <w:sz w:val="24"/>
          <w:szCs w:val="24"/>
        </w:rPr>
        <w:t>зависит</w:t>
      </w:r>
      <w:r w:rsidRPr="002E115D">
        <w:rPr>
          <w:spacing w:val="1"/>
          <w:sz w:val="24"/>
          <w:szCs w:val="24"/>
        </w:rPr>
        <w:t xml:space="preserve"> </w:t>
      </w:r>
      <w:r w:rsidRPr="002E115D">
        <w:rPr>
          <w:sz w:val="24"/>
          <w:szCs w:val="24"/>
        </w:rPr>
        <w:t>от</w:t>
      </w:r>
      <w:r w:rsidRPr="002E115D">
        <w:rPr>
          <w:spacing w:val="1"/>
          <w:sz w:val="24"/>
          <w:szCs w:val="24"/>
        </w:rPr>
        <w:t xml:space="preserve"> </w:t>
      </w:r>
      <w:r w:rsidRPr="002E115D">
        <w:rPr>
          <w:sz w:val="24"/>
          <w:szCs w:val="24"/>
        </w:rPr>
        <w:t>длительности</w:t>
      </w:r>
      <w:r w:rsidRPr="002E115D">
        <w:rPr>
          <w:spacing w:val="1"/>
          <w:sz w:val="24"/>
          <w:szCs w:val="24"/>
        </w:rPr>
        <w:t xml:space="preserve"> </w:t>
      </w:r>
      <w:r w:rsidRPr="002E115D">
        <w:rPr>
          <w:sz w:val="24"/>
          <w:szCs w:val="24"/>
        </w:rPr>
        <w:t>пребывания</w:t>
      </w:r>
      <w:r w:rsidRPr="002E115D">
        <w:rPr>
          <w:spacing w:val="1"/>
          <w:sz w:val="24"/>
          <w:szCs w:val="24"/>
        </w:rPr>
        <w:t xml:space="preserve"> </w:t>
      </w:r>
      <w:r w:rsidRPr="002E115D">
        <w:rPr>
          <w:sz w:val="24"/>
          <w:szCs w:val="24"/>
        </w:rPr>
        <w:t>детей</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ДОО</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регулируется</w:t>
      </w:r>
      <w:r w:rsidRPr="002E115D">
        <w:rPr>
          <w:spacing w:val="1"/>
          <w:sz w:val="24"/>
          <w:szCs w:val="24"/>
        </w:rPr>
        <w:t xml:space="preserve"> </w:t>
      </w:r>
      <w:r w:rsidRPr="002E115D">
        <w:rPr>
          <w:sz w:val="24"/>
          <w:szCs w:val="24"/>
        </w:rPr>
        <w:t>СанПиН</w:t>
      </w:r>
      <w:r w:rsidRPr="002E115D">
        <w:rPr>
          <w:spacing w:val="1"/>
          <w:sz w:val="24"/>
          <w:szCs w:val="24"/>
        </w:rPr>
        <w:t xml:space="preserve"> </w:t>
      </w:r>
      <w:r w:rsidRPr="002E115D">
        <w:rPr>
          <w:sz w:val="24"/>
          <w:szCs w:val="24"/>
        </w:rPr>
        <w:t>2.3/2.4.3590-20</w:t>
      </w:r>
      <w:r w:rsidRPr="002E115D">
        <w:rPr>
          <w:spacing w:val="1"/>
          <w:sz w:val="24"/>
          <w:szCs w:val="24"/>
        </w:rPr>
        <w:t xml:space="preserve"> </w:t>
      </w:r>
      <w:r w:rsidRPr="002E115D">
        <w:rPr>
          <w:sz w:val="24"/>
          <w:szCs w:val="24"/>
        </w:rPr>
        <w:t>«Санитарно-эпидемиологические</w:t>
      </w:r>
      <w:r w:rsidRPr="002E115D">
        <w:rPr>
          <w:spacing w:val="1"/>
          <w:sz w:val="24"/>
          <w:szCs w:val="24"/>
        </w:rPr>
        <w:t xml:space="preserve"> </w:t>
      </w:r>
      <w:r w:rsidRPr="002E115D">
        <w:rPr>
          <w:sz w:val="24"/>
          <w:szCs w:val="24"/>
        </w:rPr>
        <w:t>требования</w:t>
      </w:r>
      <w:r w:rsidRPr="002E115D">
        <w:rPr>
          <w:spacing w:val="1"/>
          <w:sz w:val="24"/>
          <w:szCs w:val="24"/>
        </w:rPr>
        <w:t xml:space="preserve"> </w:t>
      </w:r>
      <w:r w:rsidRPr="002E115D">
        <w:rPr>
          <w:sz w:val="24"/>
          <w:szCs w:val="24"/>
        </w:rPr>
        <w:t>к</w:t>
      </w:r>
      <w:r w:rsidRPr="002E115D">
        <w:rPr>
          <w:spacing w:val="1"/>
          <w:sz w:val="24"/>
          <w:szCs w:val="24"/>
        </w:rPr>
        <w:t xml:space="preserve"> </w:t>
      </w:r>
      <w:r w:rsidRPr="002E115D">
        <w:rPr>
          <w:sz w:val="24"/>
          <w:szCs w:val="24"/>
        </w:rPr>
        <w:t>организации</w:t>
      </w:r>
      <w:r w:rsidRPr="002E115D">
        <w:rPr>
          <w:spacing w:val="1"/>
          <w:sz w:val="24"/>
          <w:szCs w:val="24"/>
        </w:rPr>
        <w:t xml:space="preserve"> </w:t>
      </w:r>
      <w:r w:rsidRPr="002E115D">
        <w:rPr>
          <w:sz w:val="24"/>
          <w:szCs w:val="24"/>
        </w:rPr>
        <w:t>общественного</w:t>
      </w:r>
      <w:r w:rsidRPr="002E115D">
        <w:rPr>
          <w:spacing w:val="1"/>
          <w:sz w:val="24"/>
          <w:szCs w:val="24"/>
        </w:rPr>
        <w:t xml:space="preserve"> </w:t>
      </w:r>
      <w:r w:rsidRPr="002E115D">
        <w:rPr>
          <w:sz w:val="24"/>
          <w:szCs w:val="24"/>
        </w:rPr>
        <w:t>питания</w:t>
      </w:r>
      <w:r w:rsidRPr="002E115D">
        <w:rPr>
          <w:spacing w:val="1"/>
          <w:sz w:val="24"/>
          <w:szCs w:val="24"/>
        </w:rPr>
        <w:t xml:space="preserve"> </w:t>
      </w:r>
      <w:r w:rsidRPr="002E115D">
        <w:rPr>
          <w:sz w:val="24"/>
          <w:szCs w:val="24"/>
        </w:rPr>
        <w:t>населения»,</w:t>
      </w:r>
      <w:r w:rsidRPr="002E115D">
        <w:rPr>
          <w:spacing w:val="1"/>
          <w:sz w:val="24"/>
          <w:szCs w:val="24"/>
        </w:rPr>
        <w:t xml:space="preserve"> </w:t>
      </w:r>
      <w:r w:rsidRPr="002E115D">
        <w:rPr>
          <w:sz w:val="24"/>
          <w:szCs w:val="24"/>
        </w:rPr>
        <w:t>утвержденным</w:t>
      </w:r>
      <w:r w:rsidRPr="002E115D">
        <w:rPr>
          <w:spacing w:val="1"/>
          <w:sz w:val="24"/>
          <w:szCs w:val="24"/>
        </w:rPr>
        <w:t xml:space="preserve"> </w:t>
      </w:r>
      <w:r w:rsidRPr="002E115D">
        <w:rPr>
          <w:sz w:val="24"/>
          <w:szCs w:val="24"/>
        </w:rPr>
        <w:t>Постановлением</w:t>
      </w:r>
      <w:r w:rsidRPr="002E115D">
        <w:rPr>
          <w:spacing w:val="1"/>
          <w:sz w:val="24"/>
          <w:szCs w:val="24"/>
        </w:rPr>
        <w:t xml:space="preserve"> </w:t>
      </w:r>
      <w:r w:rsidRPr="002E115D">
        <w:rPr>
          <w:sz w:val="24"/>
          <w:szCs w:val="24"/>
        </w:rPr>
        <w:t>Главного</w:t>
      </w:r>
      <w:r w:rsidRPr="002E115D">
        <w:rPr>
          <w:spacing w:val="1"/>
          <w:sz w:val="24"/>
          <w:szCs w:val="24"/>
        </w:rPr>
        <w:t xml:space="preserve"> </w:t>
      </w:r>
      <w:r w:rsidRPr="002E115D">
        <w:rPr>
          <w:sz w:val="24"/>
          <w:szCs w:val="24"/>
        </w:rPr>
        <w:t>государственного санитарного врача Российской Федерации от 27 октября 2020 года № 32</w:t>
      </w:r>
      <w:r w:rsidRPr="002E115D">
        <w:rPr>
          <w:spacing w:val="1"/>
          <w:sz w:val="24"/>
          <w:szCs w:val="24"/>
        </w:rPr>
        <w:t xml:space="preserve"> </w:t>
      </w:r>
      <w:r w:rsidRPr="002E115D">
        <w:rPr>
          <w:sz w:val="24"/>
          <w:szCs w:val="24"/>
        </w:rPr>
        <w:t>(далее</w:t>
      </w:r>
      <w:r w:rsidRPr="002E115D">
        <w:rPr>
          <w:spacing w:val="-4"/>
          <w:sz w:val="24"/>
          <w:szCs w:val="24"/>
        </w:rPr>
        <w:t xml:space="preserve"> </w:t>
      </w:r>
      <w:r w:rsidRPr="002E115D">
        <w:rPr>
          <w:sz w:val="24"/>
          <w:szCs w:val="24"/>
        </w:rPr>
        <w:t>–СанПиН</w:t>
      </w:r>
      <w:r w:rsidRPr="002E115D">
        <w:rPr>
          <w:spacing w:val="-3"/>
          <w:sz w:val="24"/>
          <w:szCs w:val="24"/>
        </w:rPr>
        <w:t xml:space="preserve"> </w:t>
      </w:r>
      <w:r w:rsidRPr="002E115D">
        <w:rPr>
          <w:sz w:val="24"/>
          <w:szCs w:val="24"/>
        </w:rPr>
        <w:t>по</w:t>
      </w:r>
      <w:r w:rsidRPr="002E115D">
        <w:rPr>
          <w:spacing w:val="-3"/>
          <w:sz w:val="24"/>
          <w:szCs w:val="24"/>
        </w:rPr>
        <w:t xml:space="preserve"> </w:t>
      </w:r>
      <w:r w:rsidRPr="002E115D">
        <w:rPr>
          <w:sz w:val="24"/>
          <w:szCs w:val="24"/>
        </w:rPr>
        <w:t>питанию).</w:t>
      </w:r>
    </w:p>
    <w:p w:rsidR="002E115D" w:rsidRPr="002E115D" w:rsidRDefault="002E115D" w:rsidP="002E115D">
      <w:pPr>
        <w:spacing w:line="276" w:lineRule="auto"/>
        <w:ind w:firstLine="709"/>
        <w:jc w:val="both"/>
        <w:rPr>
          <w:sz w:val="24"/>
          <w:szCs w:val="24"/>
        </w:rPr>
      </w:pPr>
      <w:r w:rsidRPr="002E115D">
        <w:rPr>
          <w:sz w:val="24"/>
          <w:szCs w:val="24"/>
        </w:rPr>
        <w:t>Согласно пункту 183 Гигиенических нормативов Организация может</w:t>
      </w:r>
      <w:r w:rsidRPr="002E115D">
        <w:rPr>
          <w:spacing w:val="1"/>
          <w:sz w:val="24"/>
          <w:szCs w:val="24"/>
        </w:rPr>
        <w:t xml:space="preserve"> </w:t>
      </w:r>
      <w:r w:rsidRPr="002E115D">
        <w:rPr>
          <w:sz w:val="24"/>
          <w:szCs w:val="24"/>
        </w:rPr>
        <w:t>корректировать</w:t>
      </w:r>
      <w:r w:rsidRPr="002E115D">
        <w:rPr>
          <w:spacing w:val="1"/>
          <w:sz w:val="24"/>
          <w:szCs w:val="24"/>
        </w:rPr>
        <w:t xml:space="preserve"> </w:t>
      </w:r>
      <w:r w:rsidRPr="002E115D">
        <w:rPr>
          <w:sz w:val="24"/>
          <w:szCs w:val="24"/>
        </w:rPr>
        <w:t>режим дня в зависимости от типа организации и вида реализуемых образовательных программ,</w:t>
      </w:r>
      <w:r w:rsidRPr="002E115D">
        <w:rPr>
          <w:spacing w:val="1"/>
          <w:sz w:val="24"/>
          <w:szCs w:val="24"/>
        </w:rPr>
        <w:t xml:space="preserve"> </w:t>
      </w:r>
      <w:r w:rsidRPr="002E115D">
        <w:rPr>
          <w:sz w:val="24"/>
          <w:szCs w:val="24"/>
        </w:rPr>
        <w:t xml:space="preserve">сезона года. </w:t>
      </w:r>
    </w:p>
    <w:tbl>
      <w:tblPr>
        <w:tblStyle w:val="TableNormal"/>
        <w:tblW w:w="9700" w:type="dxa"/>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6"/>
        <w:gridCol w:w="2832"/>
        <w:gridCol w:w="5032"/>
      </w:tblGrid>
      <w:tr w:rsidR="002E115D" w:rsidRPr="002E115D" w:rsidTr="002E115D">
        <w:trPr>
          <w:trHeight w:val="827"/>
        </w:trPr>
        <w:tc>
          <w:tcPr>
            <w:tcW w:w="1836" w:type="dxa"/>
          </w:tcPr>
          <w:p w:rsidR="002E115D" w:rsidRPr="002E115D" w:rsidRDefault="002E115D" w:rsidP="002E115D">
            <w:pPr>
              <w:spacing w:before="131"/>
              <w:ind w:left="60" w:right="241" w:firstLine="51"/>
              <w:jc w:val="both"/>
              <w:rPr>
                <w:sz w:val="24"/>
                <w:szCs w:val="24"/>
              </w:rPr>
            </w:pPr>
            <w:r w:rsidRPr="002E115D">
              <w:rPr>
                <w:sz w:val="24"/>
                <w:szCs w:val="24"/>
              </w:rPr>
              <w:t>Вид</w:t>
            </w:r>
            <w:r w:rsidRPr="002E115D">
              <w:rPr>
                <w:spacing w:val="1"/>
                <w:sz w:val="24"/>
                <w:szCs w:val="24"/>
              </w:rPr>
              <w:t xml:space="preserve"> </w:t>
            </w:r>
            <w:r w:rsidRPr="002E115D">
              <w:rPr>
                <w:sz w:val="24"/>
                <w:szCs w:val="24"/>
              </w:rPr>
              <w:t>организации</w:t>
            </w:r>
          </w:p>
        </w:tc>
        <w:tc>
          <w:tcPr>
            <w:tcW w:w="2832" w:type="dxa"/>
          </w:tcPr>
          <w:p w:rsidR="002E115D" w:rsidRPr="002E115D" w:rsidRDefault="002E115D" w:rsidP="002E115D">
            <w:pPr>
              <w:ind w:left="60" w:right="241" w:firstLine="51"/>
              <w:jc w:val="both"/>
              <w:rPr>
                <w:sz w:val="24"/>
                <w:szCs w:val="24"/>
              </w:rPr>
            </w:pPr>
            <w:r w:rsidRPr="002E115D">
              <w:rPr>
                <w:sz w:val="24"/>
                <w:szCs w:val="24"/>
              </w:rPr>
              <w:t>Продолжительность,</w:t>
            </w:r>
            <w:r w:rsidRPr="002E115D">
              <w:rPr>
                <w:spacing w:val="1"/>
                <w:sz w:val="24"/>
                <w:szCs w:val="24"/>
              </w:rPr>
              <w:t xml:space="preserve"> </w:t>
            </w:r>
            <w:r w:rsidRPr="002E115D">
              <w:rPr>
                <w:sz w:val="24"/>
                <w:szCs w:val="24"/>
              </w:rPr>
              <w:t>либо</w:t>
            </w:r>
            <w:r w:rsidRPr="002E115D">
              <w:rPr>
                <w:spacing w:val="-2"/>
                <w:sz w:val="24"/>
                <w:szCs w:val="24"/>
              </w:rPr>
              <w:t xml:space="preserve"> </w:t>
            </w:r>
            <w:r w:rsidRPr="002E115D">
              <w:rPr>
                <w:sz w:val="24"/>
                <w:szCs w:val="24"/>
              </w:rPr>
              <w:t>время</w:t>
            </w:r>
            <w:r w:rsidRPr="002E115D">
              <w:rPr>
                <w:spacing w:val="-2"/>
                <w:sz w:val="24"/>
                <w:szCs w:val="24"/>
              </w:rPr>
              <w:t xml:space="preserve"> </w:t>
            </w:r>
            <w:r w:rsidRPr="002E115D">
              <w:rPr>
                <w:sz w:val="24"/>
                <w:szCs w:val="24"/>
              </w:rPr>
              <w:t>нахождения</w:t>
            </w:r>
          </w:p>
          <w:p w:rsidR="002E115D" w:rsidRPr="002E115D" w:rsidRDefault="002E115D" w:rsidP="002E115D">
            <w:pPr>
              <w:ind w:left="60" w:right="241" w:firstLine="51"/>
              <w:jc w:val="both"/>
              <w:rPr>
                <w:sz w:val="24"/>
                <w:szCs w:val="24"/>
              </w:rPr>
            </w:pPr>
            <w:r w:rsidRPr="002E115D">
              <w:rPr>
                <w:sz w:val="24"/>
                <w:szCs w:val="24"/>
              </w:rPr>
              <w:t>ребенка</w:t>
            </w:r>
            <w:r w:rsidRPr="002E115D">
              <w:rPr>
                <w:spacing w:val="-7"/>
                <w:sz w:val="24"/>
                <w:szCs w:val="24"/>
              </w:rPr>
              <w:t xml:space="preserve"> </w:t>
            </w:r>
            <w:r w:rsidRPr="002E115D">
              <w:rPr>
                <w:sz w:val="24"/>
                <w:szCs w:val="24"/>
              </w:rPr>
              <w:t>в</w:t>
            </w:r>
            <w:r w:rsidRPr="002E115D">
              <w:rPr>
                <w:spacing w:val="-5"/>
                <w:sz w:val="24"/>
                <w:szCs w:val="24"/>
              </w:rPr>
              <w:t xml:space="preserve"> </w:t>
            </w:r>
            <w:r w:rsidRPr="002E115D">
              <w:rPr>
                <w:sz w:val="24"/>
                <w:szCs w:val="24"/>
              </w:rPr>
              <w:t>организации</w:t>
            </w:r>
          </w:p>
        </w:tc>
        <w:tc>
          <w:tcPr>
            <w:tcW w:w="5032" w:type="dxa"/>
          </w:tcPr>
          <w:p w:rsidR="002E115D" w:rsidRPr="002E115D" w:rsidRDefault="002E115D" w:rsidP="002E115D">
            <w:pPr>
              <w:spacing w:before="3"/>
              <w:ind w:left="60" w:right="241" w:firstLine="51"/>
              <w:jc w:val="both"/>
              <w:rPr>
                <w:b/>
                <w:sz w:val="24"/>
                <w:szCs w:val="24"/>
              </w:rPr>
            </w:pPr>
          </w:p>
          <w:p w:rsidR="002E115D" w:rsidRPr="002E115D" w:rsidRDefault="002E115D" w:rsidP="002E115D">
            <w:pPr>
              <w:ind w:left="60" w:right="241" w:firstLine="51"/>
              <w:jc w:val="both"/>
              <w:rPr>
                <w:sz w:val="24"/>
                <w:szCs w:val="24"/>
              </w:rPr>
            </w:pPr>
            <w:r w:rsidRPr="002E115D">
              <w:rPr>
                <w:sz w:val="24"/>
                <w:szCs w:val="24"/>
              </w:rPr>
              <w:t>Количество</w:t>
            </w:r>
            <w:r w:rsidRPr="002E115D">
              <w:rPr>
                <w:spacing w:val="-6"/>
                <w:sz w:val="24"/>
                <w:szCs w:val="24"/>
              </w:rPr>
              <w:t xml:space="preserve"> </w:t>
            </w:r>
            <w:r w:rsidRPr="002E115D">
              <w:rPr>
                <w:sz w:val="24"/>
                <w:szCs w:val="24"/>
              </w:rPr>
              <w:t>обязательных</w:t>
            </w:r>
            <w:r w:rsidRPr="002E115D">
              <w:rPr>
                <w:spacing w:val="-3"/>
                <w:sz w:val="24"/>
                <w:szCs w:val="24"/>
              </w:rPr>
              <w:t xml:space="preserve"> </w:t>
            </w:r>
            <w:r w:rsidRPr="002E115D">
              <w:rPr>
                <w:sz w:val="24"/>
                <w:szCs w:val="24"/>
              </w:rPr>
              <w:t>приемов</w:t>
            </w:r>
            <w:r w:rsidRPr="002E115D">
              <w:rPr>
                <w:spacing w:val="-5"/>
                <w:sz w:val="24"/>
                <w:szCs w:val="24"/>
              </w:rPr>
              <w:t xml:space="preserve"> </w:t>
            </w:r>
            <w:r w:rsidRPr="002E115D">
              <w:rPr>
                <w:sz w:val="24"/>
                <w:szCs w:val="24"/>
              </w:rPr>
              <w:t>пищи</w:t>
            </w:r>
          </w:p>
        </w:tc>
      </w:tr>
      <w:tr w:rsidR="002E115D" w:rsidRPr="002E115D" w:rsidTr="002E115D">
        <w:trPr>
          <w:trHeight w:val="267"/>
        </w:trPr>
        <w:tc>
          <w:tcPr>
            <w:tcW w:w="1836" w:type="dxa"/>
            <w:tcBorders>
              <w:bottom w:val="nil"/>
            </w:tcBorders>
          </w:tcPr>
          <w:p w:rsidR="002E115D" w:rsidRPr="002E115D" w:rsidRDefault="002E115D" w:rsidP="002E115D">
            <w:pPr>
              <w:ind w:left="60" w:right="241" w:firstLine="51"/>
              <w:jc w:val="both"/>
              <w:rPr>
                <w:sz w:val="24"/>
                <w:szCs w:val="24"/>
              </w:rPr>
            </w:pPr>
            <w:r w:rsidRPr="002E115D">
              <w:rPr>
                <w:sz w:val="24"/>
                <w:szCs w:val="24"/>
              </w:rPr>
              <w:t>Дошкольные</w:t>
            </w:r>
          </w:p>
        </w:tc>
        <w:tc>
          <w:tcPr>
            <w:tcW w:w="2832" w:type="dxa"/>
            <w:vMerge w:val="restart"/>
          </w:tcPr>
          <w:p w:rsidR="002E115D" w:rsidRPr="002E115D" w:rsidRDefault="002E115D" w:rsidP="002E115D">
            <w:pPr>
              <w:ind w:left="60" w:right="241" w:firstLine="51"/>
              <w:jc w:val="both"/>
              <w:rPr>
                <w:sz w:val="24"/>
                <w:szCs w:val="24"/>
              </w:rPr>
            </w:pPr>
            <w:r w:rsidRPr="002E115D">
              <w:rPr>
                <w:sz w:val="24"/>
                <w:szCs w:val="24"/>
              </w:rPr>
              <w:t>до</w:t>
            </w:r>
            <w:r w:rsidRPr="002E115D">
              <w:rPr>
                <w:spacing w:val="-1"/>
                <w:sz w:val="24"/>
                <w:szCs w:val="24"/>
              </w:rPr>
              <w:t xml:space="preserve"> </w:t>
            </w:r>
            <w:r w:rsidRPr="002E115D">
              <w:rPr>
                <w:sz w:val="24"/>
                <w:szCs w:val="24"/>
              </w:rPr>
              <w:t>5</w:t>
            </w:r>
            <w:r w:rsidRPr="002E115D">
              <w:rPr>
                <w:spacing w:val="-1"/>
                <w:sz w:val="24"/>
                <w:szCs w:val="24"/>
              </w:rPr>
              <w:t xml:space="preserve"> </w:t>
            </w:r>
            <w:r w:rsidRPr="002E115D">
              <w:rPr>
                <w:sz w:val="24"/>
                <w:szCs w:val="24"/>
              </w:rPr>
              <w:t>часов</w:t>
            </w:r>
          </w:p>
        </w:tc>
        <w:tc>
          <w:tcPr>
            <w:tcW w:w="5032" w:type="dxa"/>
            <w:tcBorders>
              <w:bottom w:val="nil"/>
            </w:tcBorders>
          </w:tcPr>
          <w:p w:rsidR="002E115D" w:rsidRPr="002E115D" w:rsidRDefault="002E115D" w:rsidP="002E115D">
            <w:pPr>
              <w:ind w:left="60" w:right="241" w:firstLine="51"/>
              <w:jc w:val="both"/>
              <w:rPr>
                <w:sz w:val="24"/>
                <w:szCs w:val="24"/>
              </w:rPr>
            </w:pPr>
            <w:r w:rsidRPr="002E115D">
              <w:rPr>
                <w:sz w:val="24"/>
                <w:szCs w:val="24"/>
              </w:rPr>
              <w:t>2</w:t>
            </w:r>
            <w:r w:rsidRPr="002E115D">
              <w:rPr>
                <w:spacing w:val="-5"/>
                <w:sz w:val="24"/>
                <w:szCs w:val="24"/>
              </w:rPr>
              <w:t xml:space="preserve"> </w:t>
            </w:r>
            <w:r w:rsidRPr="002E115D">
              <w:rPr>
                <w:sz w:val="24"/>
                <w:szCs w:val="24"/>
              </w:rPr>
              <w:t>приема</w:t>
            </w:r>
            <w:r w:rsidRPr="002E115D">
              <w:rPr>
                <w:spacing w:val="-5"/>
                <w:sz w:val="24"/>
                <w:szCs w:val="24"/>
              </w:rPr>
              <w:t xml:space="preserve"> </w:t>
            </w:r>
            <w:r w:rsidRPr="002E115D">
              <w:rPr>
                <w:sz w:val="24"/>
                <w:szCs w:val="24"/>
              </w:rPr>
              <w:t>пищи</w:t>
            </w:r>
            <w:r w:rsidRPr="002E115D">
              <w:rPr>
                <w:spacing w:val="-3"/>
                <w:sz w:val="24"/>
                <w:szCs w:val="24"/>
              </w:rPr>
              <w:t xml:space="preserve"> </w:t>
            </w:r>
            <w:r w:rsidRPr="002E115D">
              <w:rPr>
                <w:sz w:val="24"/>
                <w:szCs w:val="24"/>
              </w:rPr>
              <w:t>(приемы</w:t>
            </w:r>
            <w:r w:rsidRPr="002E115D">
              <w:rPr>
                <w:spacing w:val="-2"/>
                <w:sz w:val="24"/>
                <w:szCs w:val="24"/>
              </w:rPr>
              <w:t xml:space="preserve"> </w:t>
            </w:r>
            <w:r w:rsidRPr="002E115D">
              <w:rPr>
                <w:sz w:val="24"/>
                <w:szCs w:val="24"/>
              </w:rPr>
              <w:t>пищи</w:t>
            </w:r>
            <w:r w:rsidRPr="002E115D">
              <w:rPr>
                <w:spacing w:val="-3"/>
                <w:sz w:val="24"/>
                <w:szCs w:val="24"/>
              </w:rPr>
              <w:t xml:space="preserve"> </w:t>
            </w:r>
            <w:r w:rsidRPr="002E115D">
              <w:rPr>
                <w:sz w:val="24"/>
                <w:szCs w:val="24"/>
              </w:rPr>
              <w:t>определяются</w:t>
            </w:r>
          </w:p>
        </w:tc>
      </w:tr>
      <w:tr w:rsidR="002E115D" w:rsidRPr="002E115D" w:rsidTr="002E115D">
        <w:trPr>
          <w:trHeight w:val="260"/>
        </w:trPr>
        <w:tc>
          <w:tcPr>
            <w:tcW w:w="1836" w:type="dxa"/>
            <w:tcBorders>
              <w:top w:val="nil"/>
              <w:bottom w:val="nil"/>
            </w:tcBorders>
          </w:tcPr>
          <w:p w:rsidR="002E115D" w:rsidRPr="002E115D" w:rsidRDefault="002E115D" w:rsidP="002E115D">
            <w:pPr>
              <w:ind w:left="60" w:right="241" w:firstLine="51"/>
              <w:jc w:val="both"/>
              <w:rPr>
                <w:sz w:val="24"/>
                <w:szCs w:val="24"/>
              </w:rPr>
            </w:pPr>
            <w:r w:rsidRPr="002E115D">
              <w:rPr>
                <w:sz w:val="24"/>
                <w:szCs w:val="24"/>
              </w:rPr>
              <w:t>организации,</w:t>
            </w:r>
          </w:p>
        </w:tc>
        <w:tc>
          <w:tcPr>
            <w:tcW w:w="2832" w:type="dxa"/>
            <w:vMerge/>
            <w:tcBorders>
              <w:top w:val="nil"/>
            </w:tcBorders>
          </w:tcPr>
          <w:p w:rsidR="002E115D" w:rsidRPr="002E115D" w:rsidRDefault="002E115D" w:rsidP="002E115D">
            <w:pPr>
              <w:ind w:left="60" w:right="241" w:firstLine="51"/>
              <w:jc w:val="both"/>
              <w:rPr>
                <w:sz w:val="24"/>
                <w:szCs w:val="24"/>
              </w:rPr>
            </w:pPr>
          </w:p>
        </w:tc>
        <w:tc>
          <w:tcPr>
            <w:tcW w:w="5032" w:type="dxa"/>
            <w:tcBorders>
              <w:top w:val="nil"/>
              <w:bottom w:val="nil"/>
            </w:tcBorders>
          </w:tcPr>
          <w:p w:rsidR="002E115D" w:rsidRPr="002E115D" w:rsidRDefault="002E115D" w:rsidP="002E115D">
            <w:pPr>
              <w:ind w:left="60" w:right="241" w:firstLine="51"/>
              <w:jc w:val="both"/>
              <w:rPr>
                <w:sz w:val="24"/>
                <w:szCs w:val="24"/>
              </w:rPr>
            </w:pPr>
            <w:r w:rsidRPr="002E115D">
              <w:rPr>
                <w:sz w:val="24"/>
                <w:szCs w:val="24"/>
              </w:rPr>
              <w:t>фактическим</w:t>
            </w:r>
            <w:r w:rsidRPr="002E115D">
              <w:rPr>
                <w:spacing w:val="-8"/>
                <w:sz w:val="24"/>
                <w:szCs w:val="24"/>
              </w:rPr>
              <w:t xml:space="preserve"> </w:t>
            </w:r>
            <w:r w:rsidRPr="002E115D">
              <w:rPr>
                <w:sz w:val="24"/>
                <w:szCs w:val="24"/>
              </w:rPr>
              <w:t>временем</w:t>
            </w:r>
            <w:r w:rsidRPr="002E115D">
              <w:rPr>
                <w:spacing w:val="-3"/>
                <w:sz w:val="24"/>
                <w:szCs w:val="24"/>
              </w:rPr>
              <w:t xml:space="preserve"> </w:t>
            </w:r>
            <w:r w:rsidRPr="002E115D">
              <w:rPr>
                <w:sz w:val="24"/>
                <w:szCs w:val="24"/>
              </w:rPr>
              <w:t>нахождения</w:t>
            </w:r>
            <w:r w:rsidRPr="002E115D">
              <w:rPr>
                <w:spacing w:val="-5"/>
                <w:sz w:val="24"/>
                <w:szCs w:val="24"/>
              </w:rPr>
              <w:t xml:space="preserve"> </w:t>
            </w:r>
            <w:r w:rsidRPr="002E115D">
              <w:rPr>
                <w:sz w:val="24"/>
                <w:szCs w:val="24"/>
              </w:rPr>
              <w:t>в</w:t>
            </w:r>
          </w:p>
        </w:tc>
      </w:tr>
      <w:tr w:rsidR="002E115D" w:rsidRPr="002E115D" w:rsidTr="002E115D">
        <w:trPr>
          <w:trHeight w:val="260"/>
        </w:trPr>
        <w:tc>
          <w:tcPr>
            <w:tcW w:w="1836" w:type="dxa"/>
            <w:tcBorders>
              <w:top w:val="nil"/>
              <w:bottom w:val="nil"/>
            </w:tcBorders>
          </w:tcPr>
          <w:p w:rsidR="002E115D" w:rsidRPr="002E115D" w:rsidRDefault="002E115D" w:rsidP="002E115D">
            <w:pPr>
              <w:ind w:left="60" w:right="241" w:firstLine="51"/>
              <w:jc w:val="both"/>
              <w:rPr>
                <w:sz w:val="24"/>
                <w:szCs w:val="24"/>
              </w:rPr>
            </w:pPr>
            <w:r w:rsidRPr="002E115D">
              <w:rPr>
                <w:sz w:val="24"/>
                <w:szCs w:val="24"/>
              </w:rPr>
              <w:t>организации</w:t>
            </w:r>
          </w:p>
        </w:tc>
        <w:tc>
          <w:tcPr>
            <w:tcW w:w="2832" w:type="dxa"/>
            <w:vMerge/>
            <w:tcBorders>
              <w:top w:val="nil"/>
            </w:tcBorders>
          </w:tcPr>
          <w:p w:rsidR="002E115D" w:rsidRPr="002E115D" w:rsidRDefault="002E115D" w:rsidP="002E115D">
            <w:pPr>
              <w:ind w:left="60" w:right="241" w:firstLine="51"/>
              <w:jc w:val="both"/>
              <w:rPr>
                <w:sz w:val="24"/>
                <w:szCs w:val="24"/>
              </w:rPr>
            </w:pPr>
          </w:p>
        </w:tc>
        <w:tc>
          <w:tcPr>
            <w:tcW w:w="5032" w:type="dxa"/>
            <w:tcBorders>
              <w:top w:val="nil"/>
              <w:bottom w:val="nil"/>
            </w:tcBorders>
          </w:tcPr>
          <w:p w:rsidR="002E115D" w:rsidRPr="002E115D" w:rsidRDefault="002E115D" w:rsidP="002E115D">
            <w:pPr>
              <w:ind w:left="60" w:right="241" w:firstLine="51"/>
              <w:jc w:val="both"/>
              <w:rPr>
                <w:sz w:val="24"/>
                <w:szCs w:val="24"/>
              </w:rPr>
            </w:pPr>
            <w:r w:rsidRPr="002E115D">
              <w:rPr>
                <w:sz w:val="24"/>
                <w:szCs w:val="24"/>
              </w:rPr>
              <w:t>организации)</w:t>
            </w:r>
          </w:p>
        </w:tc>
      </w:tr>
      <w:tr w:rsidR="002E115D" w:rsidRPr="002E115D" w:rsidTr="002E115D">
        <w:trPr>
          <w:trHeight w:val="67"/>
        </w:trPr>
        <w:tc>
          <w:tcPr>
            <w:tcW w:w="1836" w:type="dxa"/>
            <w:vMerge w:val="restart"/>
            <w:tcBorders>
              <w:top w:val="nil"/>
              <w:bottom w:val="nil"/>
            </w:tcBorders>
          </w:tcPr>
          <w:p w:rsidR="002E115D" w:rsidRPr="002E115D" w:rsidRDefault="002E115D" w:rsidP="002E115D">
            <w:pPr>
              <w:ind w:left="60" w:right="241" w:firstLine="51"/>
              <w:jc w:val="both"/>
              <w:rPr>
                <w:sz w:val="24"/>
                <w:szCs w:val="24"/>
              </w:rPr>
            </w:pPr>
            <w:r w:rsidRPr="002E115D">
              <w:rPr>
                <w:sz w:val="24"/>
                <w:szCs w:val="24"/>
              </w:rPr>
              <w:t>по уходу</w:t>
            </w:r>
            <w:r w:rsidRPr="002E115D">
              <w:rPr>
                <w:spacing w:val="-13"/>
                <w:sz w:val="24"/>
                <w:szCs w:val="24"/>
              </w:rPr>
              <w:t xml:space="preserve"> </w:t>
            </w:r>
            <w:r w:rsidRPr="002E115D">
              <w:rPr>
                <w:sz w:val="24"/>
                <w:szCs w:val="24"/>
              </w:rPr>
              <w:t>и</w:t>
            </w:r>
          </w:p>
        </w:tc>
        <w:tc>
          <w:tcPr>
            <w:tcW w:w="2832" w:type="dxa"/>
            <w:vMerge/>
            <w:tcBorders>
              <w:top w:val="nil"/>
            </w:tcBorders>
          </w:tcPr>
          <w:p w:rsidR="002E115D" w:rsidRPr="002E115D" w:rsidRDefault="002E115D" w:rsidP="002E115D">
            <w:pPr>
              <w:ind w:left="60" w:right="241" w:firstLine="51"/>
              <w:jc w:val="both"/>
              <w:rPr>
                <w:sz w:val="24"/>
                <w:szCs w:val="24"/>
              </w:rPr>
            </w:pPr>
          </w:p>
        </w:tc>
        <w:tc>
          <w:tcPr>
            <w:tcW w:w="5032" w:type="dxa"/>
            <w:tcBorders>
              <w:top w:val="nil"/>
            </w:tcBorders>
          </w:tcPr>
          <w:p w:rsidR="002E115D" w:rsidRPr="002E115D" w:rsidRDefault="002E115D" w:rsidP="002E115D">
            <w:pPr>
              <w:ind w:left="60" w:right="241" w:firstLine="51"/>
              <w:jc w:val="both"/>
              <w:rPr>
                <w:sz w:val="24"/>
                <w:szCs w:val="24"/>
              </w:rPr>
            </w:pPr>
          </w:p>
        </w:tc>
      </w:tr>
      <w:tr w:rsidR="002E115D" w:rsidRPr="002E115D" w:rsidTr="002E115D">
        <w:trPr>
          <w:trHeight w:val="317"/>
        </w:trPr>
        <w:tc>
          <w:tcPr>
            <w:tcW w:w="1836" w:type="dxa"/>
            <w:vMerge/>
            <w:tcBorders>
              <w:top w:val="nil"/>
              <w:bottom w:val="nil"/>
            </w:tcBorders>
          </w:tcPr>
          <w:p w:rsidR="002E115D" w:rsidRPr="002E115D" w:rsidRDefault="002E115D" w:rsidP="002E115D">
            <w:pPr>
              <w:ind w:left="60" w:right="241" w:firstLine="51"/>
              <w:jc w:val="both"/>
              <w:rPr>
                <w:sz w:val="24"/>
                <w:szCs w:val="24"/>
              </w:rPr>
            </w:pPr>
          </w:p>
        </w:tc>
        <w:tc>
          <w:tcPr>
            <w:tcW w:w="2832" w:type="dxa"/>
            <w:vMerge w:val="restart"/>
          </w:tcPr>
          <w:p w:rsidR="002E115D" w:rsidRPr="002E115D" w:rsidRDefault="002E115D" w:rsidP="002E115D">
            <w:pPr>
              <w:spacing w:before="92"/>
              <w:ind w:left="60" w:right="241" w:firstLine="51"/>
              <w:jc w:val="both"/>
              <w:rPr>
                <w:sz w:val="24"/>
                <w:szCs w:val="24"/>
              </w:rPr>
            </w:pPr>
            <w:r w:rsidRPr="002E115D">
              <w:rPr>
                <w:sz w:val="24"/>
                <w:szCs w:val="24"/>
              </w:rPr>
              <w:t>8–10</w:t>
            </w:r>
            <w:r w:rsidRPr="002E115D">
              <w:rPr>
                <w:spacing w:val="-5"/>
                <w:sz w:val="24"/>
                <w:szCs w:val="24"/>
              </w:rPr>
              <w:t xml:space="preserve"> </w:t>
            </w:r>
            <w:r w:rsidRPr="002E115D">
              <w:rPr>
                <w:sz w:val="24"/>
                <w:szCs w:val="24"/>
              </w:rPr>
              <w:t>часов</w:t>
            </w:r>
          </w:p>
        </w:tc>
        <w:tc>
          <w:tcPr>
            <w:tcW w:w="5032" w:type="dxa"/>
            <w:vMerge w:val="restart"/>
          </w:tcPr>
          <w:p w:rsidR="002E115D" w:rsidRPr="002E115D" w:rsidRDefault="002E115D" w:rsidP="002E115D">
            <w:pPr>
              <w:spacing w:before="92"/>
              <w:ind w:left="60" w:right="241" w:firstLine="51"/>
              <w:jc w:val="both"/>
              <w:rPr>
                <w:sz w:val="24"/>
                <w:szCs w:val="24"/>
              </w:rPr>
            </w:pPr>
            <w:r w:rsidRPr="002E115D">
              <w:rPr>
                <w:sz w:val="24"/>
                <w:szCs w:val="24"/>
              </w:rPr>
              <w:t>завтрак,</w:t>
            </w:r>
            <w:r w:rsidRPr="002E115D">
              <w:rPr>
                <w:spacing w:val="-6"/>
                <w:sz w:val="24"/>
                <w:szCs w:val="24"/>
              </w:rPr>
              <w:t xml:space="preserve"> </w:t>
            </w:r>
            <w:r w:rsidRPr="002E115D">
              <w:rPr>
                <w:sz w:val="24"/>
                <w:szCs w:val="24"/>
              </w:rPr>
              <w:t>второй</w:t>
            </w:r>
            <w:r w:rsidRPr="002E115D">
              <w:rPr>
                <w:spacing w:val="-7"/>
                <w:sz w:val="24"/>
                <w:szCs w:val="24"/>
              </w:rPr>
              <w:t xml:space="preserve"> </w:t>
            </w:r>
            <w:r w:rsidRPr="002E115D">
              <w:rPr>
                <w:sz w:val="24"/>
                <w:szCs w:val="24"/>
              </w:rPr>
              <w:t>завтрак,</w:t>
            </w:r>
            <w:r w:rsidRPr="002E115D">
              <w:rPr>
                <w:spacing w:val="-6"/>
                <w:sz w:val="24"/>
                <w:szCs w:val="24"/>
              </w:rPr>
              <w:t xml:space="preserve"> </w:t>
            </w:r>
            <w:r w:rsidRPr="002E115D">
              <w:rPr>
                <w:sz w:val="24"/>
                <w:szCs w:val="24"/>
              </w:rPr>
              <w:t>обед</w:t>
            </w:r>
            <w:r w:rsidRPr="002E115D">
              <w:rPr>
                <w:spacing w:val="-6"/>
                <w:sz w:val="24"/>
                <w:szCs w:val="24"/>
              </w:rPr>
              <w:t xml:space="preserve"> </w:t>
            </w:r>
            <w:r w:rsidRPr="002E115D">
              <w:rPr>
                <w:sz w:val="24"/>
                <w:szCs w:val="24"/>
              </w:rPr>
              <w:t>и</w:t>
            </w:r>
            <w:r w:rsidRPr="002E115D">
              <w:rPr>
                <w:spacing w:val="-6"/>
                <w:sz w:val="24"/>
                <w:szCs w:val="24"/>
              </w:rPr>
              <w:t xml:space="preserve"> </w:t>
            </w:r>
            <w:r w:rsidRPr="002E115D">
              <w:rPr>
                <w:sz w:val="24"/>
                <w:szCs w:val="24"/>
              </w:rPr>
              <w:t>полдник</w:t>
            </w:r>
          </w:p>
        </w:tc>
      </w:tr>
      <w:tr w:rsidR="002E115D" w:rsidRPr="002E115D" w:rsidTr="002E115D">
        <w:trPr>
          <w:trHeight w:val="317"/>
        </w:trPr>
        <w:tc>
          <w:tcPr>
            <w:tcW w:w="1836" w:type="dxa"/>
            <w:vMerge w:val="restart"/>
            <w:tcBorders>
              <w:top w:val="nil"/>
              <w:bottom w:val="nil"/>
            </w:tcBorders>
          </w:tcPr>
          <w:p w:rsidR="002E115D" w:rsidRPr="002E115D" w:rsidRDefault="002E115D" w:rsidP="002E115D">
            <w:pPr>
              <w:spacing w:before="68"/>
              <w:ind w:left="60" w:right="241" w:firstLine="51"/>
              <w:jc w:val="both"/>
              <w:rPr>
                <w:sz w:val="24"/>
                <w:szCs w:val="24"/>
              </w:rPr>
            </w:pPr>
            <w:r w:rsidRPr="002E115D">
              <w:rPr>
                <w:sz w:val="24"/>
                <w:szCs w:val="24"/>
              </w:rPr>
              <w:t>присмотру</w:t>
            </w:r>
          </w:p>
        </w:tc>
        <w:tc>
          <w:tcPr>
            <w:tcW w:w="2832" w:type="dxa"/>
            <w:vMerge/>
            <w:tcBorders>
              <w:top w:val="nil"/>
            </w:tcBorders>
          </w:tcPr>
          <w:p w:rsidR="002E115D" w:rsidRPr="002E115D" w:rsidRDefault="002E115D" w:rsidP="002E115D">
            <w:pPr>
              <w:ind w:left="60" w:right="241" w:firstLine="51"/>
              <w:jc w:val="both"/>
              <w:rPr>
                <w:sz w:val="24"/>
                <w:szCs w:val="24"/>
              </w:rPr>
            </w:pPr>
          </w:p>
        </w:tc>
        <w:tc>
          <w:tcPr>
            <w:tcW w:w="5032" w:type="dxa"/>
            <w:vMerge/>
            <w:tcBorders>
              <w:top w:val="nil"/>
            </w:tcBorders>
          </w:tcPr>
          <w:p w:rsidR="002E115D" w:rsidRPr="002E115D" w:rsidRDefault="002E115D" w:rsidP="002E115D">
            <w:pPr>
              <w:ind w:left="60" w:right="241" w:firstLine="51"/>
              <w:jc w:val="both"/>
              <w:rPr>
                <w:sz w:val="24"/>
                <w:szCs w:val="24"/>
              </w:rPr>
            </w:pPr>
          </w:p>
        </w:tc>
      </w:tr>
      <w:tr w:rsidR="002E115D" w:rsidRPr="002E115D" w:rsidTr="002E115D">
        <w:trPr>
          <w:trHeight w:val="277"/>
        </w:trPr>
        <w:tc>
          <w:tcPr>
            <w:tcW w:w="1836" w:type="dxa"/>
            <w:vMerge/>
            <w:tcBorders>
              <w:top w:val="nil"/>
              <w:bottom w:val="nil"/>
            </w:tcBorders>
          </w:tcPr>
          <w:p w:rsidR="002E115D" w:rsidRPr="002E115D" w:rsidRDefault="002E115D" w:rsidP="002E115D">
            <w:pPr>
              <w:ind w:left="60" w:right="241" w:firstLine="51"/>
              <w:jc w:val="both"/>
              <w:rPr>
                <w:sz w:val="24"/>
                <w:szCs w:val="24"/>
              </w:rPr>
            </w:pPr>
          </w:p>
        </w:tc>
        <w:tc>
          <w:tcPr>
            <w:tcW w:w="2832" w:type="dxa"/>
          </w:tcPr>
          <w:p w:rsidR="002E115D" w:rsidRPr="002E115D" w:rsidRDefault="002E115D" w:rsidP="002E115D">
            <w:pPr>
              <w:ind w:left="60" w:right="241" w:firstLine="51"/>
              <w:jc w:val="both"/>
              <w:rPr>
                <w:sz w:val="24"/>
                <w:szCs w:val="24"/>
              </w:rPr>
            </w:pPr>
            <w:r w:rsidRPr="002E115D">
              <w:rPr>
                <w:sz w:val="24"/>
                <w:szCs w:val="24"/>
              </w:rPr>
              <w:t>11–12</w:t>
            </w:r>
            <w:r w:rsidRPr="002E115D">
              <w:rPr>
                <w:spacing w:val="-5"/>
                <w:sz w:val="24"/>
                <w:szCs w:val="24"/>
              </w:rPr>
              <w:t xml:space="preserve"> </w:t>
            </w:r>
            <w:r w:rsidRPr="002E115D">
              <w:rPr>
                <w:sz w:val="24"/>
                <w:szCs w:val="24"/>
              </w:rPr>
              <w:t>часов</w:t>
            </w:r>
          </w:p>
        </w:tc>
        <w:tc>
          <w:tcPr>
            <w:tcW w:w="5032" w:type="dxa"/>
          </w:tcPr>
          <w:p w:rsidR="002E115D" w:rsidRPr="002E115D" w:rsidRDefault="002E115D" w:rsidP="002E115D">
            <w:pPr>
              <w:ind w:left="60" w:right="241" w:firstLine="51"/>
              <w:jc w:val="both"/>
              <w:rPr>
                <w:sz w:val="24"/>
                <w:szCs w:val="24"/>
              </w:rPr>
            </w:pPr>
            <w:r w:rsidRPr="002E115D">
              <w:rPr>
                <w:sz w:val="24"/>
                <w:szCs w:val="24"/>
              </w:rPr>
              <w:t>завтрак,</w:t>
            </w:r>
            <w:r w:rsidRPr="002E115D">
              <w:rPr>
                <w:spacing w:val="-9"/>
                <w:sz w:val="24"/>
                <w:szCs w:val="24"/>
              </w:rPr>
              <w:t xml:space="preserve"> </w:t>
            </w:r>
            <w:r w:rsidRPr="002E115D">
              <w:rPr>
                <w:sz w:val="24"/>
                <w:szCs w:val="24"/>
              </w:rPr>
              <w:t>второй</w:t>
            </w:r>
            <w:r w:rsidRPr="002E115D">
              <w:rPr>
                <w:spacing w:val="-5"/>
                <w:sz w:val="24"/>
                <w:szCs w:val="24"/>
              </w:rPr>
              <w:t xml:space="preserve"> </w:t>
            </w:r>
            <w:r w:rsidRPr="002E115D">
              <w:rPr>
                <w:sz w:val="24"/>
                <w:szCs w:val="24"/>
              </w:rPr>
              <w:t>завтрак,</w:t>
            </w:r>
            <w:r w:rsidRPr="002E115D">
              <w:rPr>
                <w:spacing w:val="-6"/>
                <w:sz w:val="24"/>
                <w:szCs w:val="24"/>
              </w:rPr>
              <w:t xml:space="preserve"> </w:t>
            </w:r>
            <w:r w:rsidRPr="002E115D">
              <w:rPr>
                <w:sz w:val="24"/>
                <w:szCs w:val="24"/>
              </w:rPr>
              <w:t>обед,</w:t>
            </w:r>
            <w:r w:rsidRPr="002E115D">
              <w:rPr>
                <w:spacing w:val="-9"/>
                <w:sz w:val="24"/>
                <w:szCs w:val="24"/>
              </w:rPr>
              <w:t xml:space="preserve"> </w:t>
            </w:r>
            <w:r w:rsidRPr="002E115D">
              <w:rPr>
                <w:sz w:val="24"/>
                <w:szCs w:val="24"/>
              </w:rPr>
              <w:t>полдник</w:t>
            </w:r>
            <w:r w:rsidRPr="002E115D">
              <w:rPr>
                <w:spacing w:val="-8"/>
                <w:sz w:val="24"/>
                <w:szCs w:val="24"/>
              </w:rPr>
              <w:t xml:space="preserve"> </w:t>
            </w:r>
            <w:r w:rsidRPr="002E115D">
              <w:rPr>
                <w:sz w:val="24"/>
                <w:szCs w:val="24"/>
              </w:rPr>
              <w:t>и</w:t>
            </w:r>
            <w:r w:rsidRPr="002E115D">
              <w:rPr>
                <w:spacing w:val="-1"/>
                <w:sz w:val="24"/>
                <w:szCs w:val="24"/>
              </w:rPr>
              <w:t xml:space="preserve"> </w:t>
            </w:r>
            <w:r w:rsidRPr="002E115D">
              <w:rPr>
                <w:sz w:val="24"/>
                <w:szCs w:val="24"/>
              </w:rPr>
              <w:t>ужин</w:t>
            </w:r>
          </w:p>
        </w:tc>
      </w:tr>
      <w:tr w:rsidR="002E115D" w:rsidRPr="002E115D" w:rsidTr="002E115D">
        <w:trPr>
          <w:trHeight w:val="265"/>
        </w:trPr>
        <w:tc>
          <w:tcPr>
            <w:tcW w:w="1836" w:type="dxa"/>
            <w:tcBorders>
              <w:top w:val="nil"/>
              <w:bottom w:val="nil"/>
            </w:tcBorders>
          </w:tcPr>
          <w:p w:rsidR="002E115D" w:rsidRPr="002E115D" w:rsidRDefault="002E115D" w:rsidP="002E115D">
            <w:pPr>
              <w:ind w:left="60" w:right="241" w:firstLine="51"/>
              <w:jc w:val="both"/>
              <w:rPr>
                <w:sz w:val="24"/>
                <w:szCs w:val="24"/>
              </w:rPr>
            </w:pPr>
          </w:p>
        </w:tc>
        <w:tc>
          <w:tcPr>
            <w:tcW w:w="2832" w:type="dxa"/>
            <w:vMerge w:val="restart"/>
          </w:tcPr>
          <w:p w:rsidR="002E115D" w:rsidRPr="002E115D" w:rsidRDefault="002E115D" w:rsidP="002E115D">
            <w:pPr>
              <w:ind w:left="60" w:right="241" w:firstLine="51"/>
              <w:jc w:val="both"/>
              <w:rPr>
                <w:sz w:val="24"/>
                <w:szCs w:val="24"/>
              </w:rPr>
            </w:pPr>
            <w:r w:rsidRPr="002E115D">
              <w:rPr>
                <w:sz w:val="24"/>
                <w:szCs w:val="24"/>
              </w:rPr>
              <w:t>круглосуточно</w:t>
            </w:r>
          </w:p>
        </w:tc>
        <w:tc>
          <w:tcPr>
            <w:tcW w:w="5032" w:type="dxa"/>
            <w:tcBorders>
              <w:bottom w:val="nil"/>
            </w:tcBorders>
          </w:tcPr>
          <w:p w:rsidR="002E115D" w:rsidRPr="002E115D" w:rsidRDefault="002E115D" w:rsidP="002E115D">
            <w:pPr>
              <w:ind w:left="60" w:right="241" w:firstLine="51"/>
              <w:jc w:val="both"/>
              <w:rPr>
                <w:sz w:val="24"/>
                <w:szCs w:val="24"/>
              </w:rPr>
            </w:pPr>
            <w:r w:rsidRPr="002E115D">
              <w:rPr>
                <w:sz w:val="24"/>
                <w:szCs w:val="24"/>
              </w:rPr>
              <w:t>завтрак,</w:t>
            </w:r>
            <w:r w:rsidRPr="002E115D">
              <w:rPr>
                <w:spacing w:val="-10"/>
                <w:sz w:val="24"/>
                <w:szCs w:val="24"/>
              </w:rPr>
              <w:t xml:space="preserve"> </w:t>
            </w:r>
            <w:r w:rsidRPr="002E115D">
              <w:rPr>
                <w:sz w:val="24"/>
                <w:szCs w:val="24"/>
              </w:rPr>
              <w:t>второй</w:t>
            </w:r>
            <w:r w:rsidRPr="002E115D">
              <w:rPr>
                <w:spacing w:val="-5"/>
                <w:sz w:val="24"/>
                <w:szCs w:val="24"/>
              </w:rPr>
              <w:t xml:space="preserve"> </w:t>
            </w:r>
            <w:r w:rsidRPr="002E115D">
              <w:rPr>
                <w:sz w:val="24"/>
                <w:szCs w:val="24"/>
              </w:rPr>
              <w:t>завтрак,</w:t>
            </w:r>
            <w:r w:rsidRPr="002E115D">
              <w:rPr>
                <w:spacing w:val="-8"/>
                <w:sz w:val="24"/>
                <w:szCs w:val="24"/>
              </w:rPr>
              <w:t xml:space="preserve"> </w:t>
            </w:r>
            <w:r w:rsidRPr="002E115D">
              <w:rPr>
                <w:sz w:val="24"/>
                <w:szCs w:val="24"/>
              </w:rPr>
              <w:t>обед,</w:t>
            </w:r>
            <w:r w:rsidRPr="002E115D">
              <w:rPr>
                <w:spacing w:val="-9"/>
                <w:sz w:val="24"/>
                <w:szCs w:val="24"/>
              </w:rPr>
              <w:t xml:space="preserve"> </w:t>
            </w:r>
            <w:r w:rsidRPr="002E115D">
              <w:rPr>
                <w:sz w:val="24"/>
                <w:szCs w:val="24"/>
              </w:rPr>
              <w:t>полдник,</w:t>
            </w:r>
            <w:r w:rsidRPr="002E115D">
              <w:rPr>
                <w:spacing w:val="-5"/>
                <w:sz w:val="24"/>
                <w:szCs w:val="24"/>
              </w:rPr>
              <w:t xml:space="preserve"> </w:t>
            </w:r>
            <w:r w:rsidRPr="002E115D">
              <w:rPr>
                <w:sz w:val="24"/>
                <w:szCs w:val="24"/>
              </w:rPr>
              <w:t>ужин,</w:t>
            </w:r>
          </w:p>
        </w:tc>
      </w:tr>
      <w:tr w:rsidR="002E115D" w:rsidRPr="002E115D" w:rsidTr="002E115D">
        <w:trPr>
          <w:trHeight w:val="273"/>
        </w:trPr>
        <w:tc>
          <w:tcPr>
            <w:tcW w:w="1836" w:type="dxa"/>
            <w:tcBorders>
              <w:top w:val="nil"/>
            </w:tcBorders>
          </w:tcPr>
          <w:p w:rsidR="002E115D" w:rsidRPr="002E115D" w:rsidRDefault="002E115D" w:rsidP="002E115D">
            <w:pPr>
              <w:ind w:left="60" w:right="241" w:firstLine="51"/>
              <w:jc w:val="both"/>
              <w:rPr>
                <w:sz w:val="24"/>
                <w:szCs w:val="24"/>
              </w:rPr>
            </w:pPr>
          </w:p>
        </w:tc>
        <w:tc>
          <w:tcPr>
            <w:tcW w:w="2832" w:type="dxa"/>
            <w:vMerge/>
            <w:tcBorders>
              <w:top w:val="nil"/>
            </w:tcBorders>
          </w:tcPr>
          <w:p w:rsidR="002E115D" w:rsidRPr="002E115D" w:rsidRDefault="002E115D" w:rsidP="002E115D">
            <w:pPr>
              <w:ind w:left="60" w:right="241" w:firstLine="51"/>
              <w:jc w:val="both"/>
              <w:rPr>
                <w:sz w:val="24"/>
                <w:szCs w:val="24"/>
              </w:rPr>
            </w:pPr>
          </w:p>
        </w:tc>
        <w:tc>
          <w:tcPr>
            <w:tcW w:w="5032" w:type="dxa"/>
            <w:tcBorders>
              <w:top w:val="nil"/>
            </w:tcBorders>
          </w:tcPr>
          <w:p w:rsidR="002E115D" w:rsidRPr="002E115D" w:rsidRDefault="002E115D" w:rsidP="002E115D">
            <w:pPr>
              <w:ind w:left="60" w:right="241" w:firstLine="51"/>
              <w:jc w:val="both"/>
              <w:rPr>
                <w:sz w:val="24"/>
                <w:szCs w:val="24"/>
              </w:rPr>
            </w:pPr>
            <w:r w:rsidRPr="002E115D">
              <w:rPr>
                <w:sz w:val="24"/>
                <w:szCs w:val="24"/>
              </w:rPr>
              <w:t>второй</w:t>
            </w:r>
            <w:r w:rsidRPr="002E115D">
              <w:rPr>
                <w:spacing w:val="-4"/>
                <w:sz w:val="24"/>
                <w:szCs w:val="24"/>
              </w:rPr>
              <w:t xml:space="preserve"> </w:t>
            </w:r>
            <w:r w:rsidRPr="002E115D">
              <w:rPr>
                <w:sz w:val="24"/>
                <w:szCs w:val="24"/>
              </w:rPr>
              <w:t>ужин</w:t>
            </w:r>
          </w:p>
        </w:tc>
      </w:tr>
    </w:tbl>
    <w:p w:rsidR="002E115D" w:rsidRPr="002E115D" w:rsidRDefault="002E115D" w:rsidP="002E115D">
      <w:pPr>
        <w:spacing w:before="2" w:line="276" w:lineRule="auto"/>
        <w:ind w:firstLine="709"/>
        <w:jc w:val="both"/>
        <w:rPr>
          <w:b/>
          <w:sz w:val="24"/>
          <w:szCs w:val="24"/>
        </w:rPr>
      </w:pPr>
    </w:p>
    <w:p w:rsidR="002E115D" w:rsidRPr="002E115D" w:rsidRDefault="002E115D" w:rsidP="002E115D">
      <w:pPr>
        <w:spacing w:line="276" w:lineRule="auto"/>
        <w:ind w:left="319" w:right="350" w:firstLine="709"/>
        <w:jc w:val="both"/>
        <w:rPr>
          <w:sz w:val="24"/>
          <w:szCs w:val="24"/>
        </w:rPr>
      </w:pPr>
      <w:r w:rsidRPr="002E115D">
        <w:rPr>
          <w:sz w:val="24"/>
          <w:szCs w:val="24"/>
        </w:rPr>
        <w:t>Ниже приведены примерные режимы дня для детей разного возраста при 10-часовом</w:t>
      </w:r>
      <w:r w:rsidRPr="002E115D">
        <w:rPr>
          <w:spacing w:val="1"/>
          <w:sz w:val="24"/>
          <w:szCs w:val="24"/>
        </w:rPr>
        <w:t xml:space="preserve"> </w:t>
      </w:r>
      <w:r w:rsidRPr="002E115D">
        <w:rPr>
          <w:sz w:val="24"/>
          <w:szCs w:val="24"/>
        </w:rPr>
        <w:t>пребывании</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образовательной</w:t>
      </w:r>
      <w:r w:rsidRPr="002E115D">
        <w:rPr>
          <w:spacing w:val="1"/>
          <w:sz w:val="24"/>
          <w:szCs w:val="24"/>
        </w:rPr>
        <w:t xml:space="preserve"> </w:t>
      </w:r>
      <w:r w:rsidRPr="002E115D">
        <w:rPr>
          <w:sz w:val="24"/>
          <w:szCs w:val="24"/>
        </w:rPr>
        <w:t>организации,</w:t>
      </w:r>
      <w:r w:rsidRPr="002E115D">
        <w:rPr>
          <w:spacing w:val="1"/>
          <w:sz w:val="24"/>
          <w:szCs w:val="24"/>
        </w:rPr>
        <w:t xml:space="preserve"> </w:t>
      </w:r>
      <w:r w:rsidRPr="002E115D">
        <w:rPr>
          <w:sz w:val="24"/>
          <w:szCs w:val="24"/>
        </w:rPr>
        <w:t>составленные</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учетом</w:t>
      </w:r>
      <w:r w:rsidRPr="002E115D">
        <w:rPr>
          <w:spacing w:val="1"/>
          <w:sz w:val="24"/>
          <w:szCs w:val="24"/>
        </w:rPr>
        <w:t xml:space="preserve"> </w:t>
      </w:r>
      <w:r w:rsidRPr="002E115D">
        <w:rPr>
          <w:sz w:val="24"/>
          <w:szCs w:val="24"/>
        </w:rPr>
        <w:t>Гигиенических</w:t>
      </w:r>
      <w:r w:rsidRPr="002E115D">
        <w:rPr>
          <w:spacing w:val="1"/>
          <w:sz w:val="24"/>
          <w:szCs w:val="24"/>
        </w:rPr>
        <w:t xml:space="preserve"> </w:t>
      </w:r>
      <w:r w:rsidRPr="002E115D">
        <w:rPr>
          <w:sz w:val="24"/>
          <w:szCs w:val="24"/>
        </w:rPr>
        <w:t>нормативов, СанПиН по питанию. В распорядке учтены требования к длительности режимных</w:t>
      </w:r>
      <w:r w:rsidRPr="002E115D">
        <w:rPr>
          <w:spacing w:val="1"/>
          <w:sz w:val="24"/>
          <w:szCs w:val="24"/>
        </w:rPr>
        <w:t xml:space="preserve"> </w:t>
      </w:r>
      <w:r w:rsidRPr="002E115D">
        <w:rPr>
          <w:sz w:val="24"/>
          <w:szCs w:val="24"/>
        </w:rPr>
        <w:t>процессов (сна, образовательной деятельности, прогулки), количеству, времени проведения и</w:t>
      </w:r>
      <w:r w:rsidRPr="002E115D">
        <w:rPr>
          <w:spacing w:val="1"/>
          <w:sz w:val="24"/>
          <w:szCs w:val="24"/>
        </w:rPr>
        <w:t xml:space="preserve"> </w:t>
      </w:r>
      <w:r w:rsidRPr="002E115D">
        <w:rPr>
          <w:sz w:val="24"/>
          <w:szCs w:val="24"/>
        </w:rPr>
        <w:t>длительности</w:t>
      </w:r>
      <w:r w:rsidRPr="002E115D">
        <w:rPr>
          <w:spacing w:val="1"/>
          <w:sz w:val="24"/>
          <w:szCs w:val="24"/>
        </w:rPr>
        <w:t xml:space="preserve"> </w:t>
      </w:r>
      <w:r w:rsidRPr="002E115D">
        <w:rPr>
          <w:sz w:val="24"/>
          <w:szCs w:val="24"/>
        </w:rPr>
        <w:t>обязательных</w:t>
      </w:r>
      <w:r w:rsidRPr="002E115D">
        <w:rPr>
          <w:spacing w:val="1"/>
          <w:sz w:val="24"/>
          <w:szCs w:val="24"/>
        </w:rPr>
        <w:t xml:space="preserve"> </w:t>
      </w:r>
      <w:r w:rsidRPr="002E115D">
        <w:rPr>
          <w:sz w:val="24"/>
          <w:szCs w:val="24"/>
        </w:rPr>
        <w:t>приемов</w:t>
      </w:r>
      <w:r w:rsidRPr="002E115D">
        <w:rPr>
          <w:spacing w:val="1"/>
          <w:sz w:val="24"/>
          <w:szCs w:val="24"/>
        </w:rPr>
        <w:t xml:space="preserve"> </w:t>
      </w:r>
      <w:r w:rsidRPr="002E115D">
        <w:rPr>
          <w:sz w:val="24"/>
          <w:szCs w:val="24"/>
        </w:rPr>
        <w:t>пищи</w:t>
      </w:r>
      <w:r w:rsidRPr="002E115D">
        <w:rPr>
          <w:spacing w:val="1"/>
          <w:sz w:val="24"/>
          <w:szCs w:val="24"/>
        </w:rPr>
        <w:t xml:space="preserve"> </w:t>
      </w:r>
      <w:r w:rsidRPr="002E115D">
        <w:rPr>
          <w:sz w:val="24"/>
          <w:szCs w:val="24"/>
        </w:rPr>
        <w:lastRenderedPageBreak/>
        <w:t>(завтрака,</w:t>
      </w:r>
      <w:r w:rsidRPr="002E115D">
        <w:rPr>
          <w:spacing w:val="1"/>
          <w:sz w:val="24"/>
          <w:szCs w:val="24"/>
        </w:rPr>
        <w:t xml:space="preserve"> </w:t>
      </w:r>
      <w:r w:rsidRPr="002E115D">
        <w:rPr>
          <w:sz w:val="24"/>
          <w:szCs w:val="24"/>
        </w:rPr>
        <w:t>второго</w:t>
      </w:r>
      <w:r w:rsidRPr="002E115D">
        <w:rPr>
          <w:spacing w:val="1"/>
          <w:sz w:val="24"/>
          <w:szCs w:val="24"/>
        </w:rPr>
        <w:t xml:space="preserve"> </w:t>
      </w:r>
      <w:r w:rsidRPr="002E115D">
        <w:rPr>
          <w:sz w:val="24"/>
          <w:szCs w:val="24"/>
        </w:rPr>
        <w:t>завтрака,</w:t>
      </w:r>
      <w:r w:rsidRPr="002E115D">
        <w:rPr>
          <w:spacing w:val="1"/>
          <w:sz w:val="24"/>
          <w:szCs w:val="24"/>
        </w:rPr>
        <w:t xml:space="preserve"> </w:t>
      </w:r>
      <w:r w:rsidRPr="002E115D">
        <w:rPr>
          <w:sz w:val="24"/>
          <w:szCs w:val="24"/>
        </w:rPr>
        <w:t>обеда,</w:t>
      </w:r>
      <w:r w:rsidRPr="002E115D">
        <w:rPr>
          <w:spacing w:val="1"/>
          <w:sz w:val="24"/>
          <w:szCs w:val="24"/>
        </w:rPr>
        <w:t xml:space="preserve"> </w:t>
      </w:r>
      <w:r w:rsidRPr="002E115D">
        <w:rPr>
          <w:sz w:val="24"/>
          <w:szCs w:val="24"/>
        </w:rPr>
        <w:t>полдника,</w:t>
      </w:r>
      <w:r w:rsidRPr="002E115D">
        <w:rPr>
          <w:spacing w:val="1"/>
          <w:sz w:val="24"/>
          <w:szCs w:val="24"/>
        </w:rPr>
        <w:t xml:space="preserve"> </w:t>
      </w:r>
      <w:r w:rsidRPr="002E115D">
        <w:rPr>
          <w:sz w:val="24"/>
          <w:szCs w:val="24"/>
        </w:rPr>
        <w:t>ужина).</w:t>
      </w:r>
    </w:p>
    <w:p w:rsidR="002E115D" w:rsidRPr="002E115D" w:rsidRDefault="002E115D" w:rsidP="002E115D">
      <w:pPr>
        <w:spacing w:before="2" w:line="276" w:lineRule="auto"/>
        <w:ind w:firstLine="709"/>
        <w:jc w:val="both"/>
        <w:rPr>
          <w:sz w:val="24"/>
          <w:szCs w:val="24"/>
        </w:rPr>
      </w:pPr>
    </w:p>
    <w:p w:rsidR="002E115D" w:rsidRPr="002E115D" w:rsidRDefault="002E115D" w:rsidP="002E115D">
      <w:pPr>
        <w:spacing w:line="276" w:lineRule="auto"/>
        <w:jc w:val="center"/>
        <w:rPr>
          <w:b/>
          <w:sz w:val="24"/>
          <w:szCs w:val="24"/>
        </w:rPr>
      </w:pPr>
      <w:r w:rsidRPr="002E115D">
        <w:rPr>
          <w:b/>
          <w:sz w:val="24"/>
          <w:szCs w:val="24"/>
        </w:rPr>
        <w:t>Гибкий</w:t>
      </w:r>
      <w:r w:rsidRPr="002E115D">
        <w:rPr>
          <w:b/>
          <w:spacing w:val="-5"/>
          <w:sz w:val="24"/>
          <w:szCs w:val="24"/>
        </w:rPr>
        <w:t xml:space="preserve"> </w:t>
      </w:r>
      <w:r w:rsidRPr="002E115D">
        <w:rPr>
          <w:b/>
          <w:sz w:val="24"/>
          <w:szCs w:val="24"/>
        </w:rPr>
        <w:t>режим</w:t>
      </w:r>
      <w:r w:rsidRPr="002E115D">
        <w:rPr>
          <w:b/>
          <w:spacing w:val="-5"/>
          <w:sz w:val="24"/>
          <w:szCs w:val="24"/>
        </w:rPr>
        <w:t xml:space="preserve"> </w:t>
      </w:r>
      <w:r w:rsidRPr="002E115D">
        <w:rPr>
          <w:b/>
          <w:sz w:val="24"/>
          <w:szCs w:val="24"/>
        </w:rPr>
        <w:t>дня</w:t>
      </w:r>
      <w:r w:rsidRPr="002E115D">
        <w:rPr>
          <w:b/>
          <w:spacing w:val="-8"/>
          <w:sz w:val="24"/>
          <w:szCs w:val="24"/>
        </w:rPr>
        <w:t xml:space="preserve"> </w:t>
      </w:r>
      <w:r w:rsidRPr="002E115D">
        <w:rPr>
          <w:b/>
          <w:sz w:val="24"/>
          <w:szCs w:val="24"/>
        </w:rPr>
        <w:t>в</w:t>
      </w:r>
      <w:r w:rsidRPr="002E115D">
        <w:rPr>
          <w:b/>
          <w:spacing w:val="-4"/>
          <w:sz w:val="24"/>
          <w:szCs w:val="24"/>
        </w:rPr>
        <w:t xml:space="preserve"> </w:t>
      </w:r>
      <w:r w:rsidRPr="002E115D">
        <w:rPr>
          <w:b/>
          <w:sz w:val="24"/>
          <w:szCs w:val="24"/>
        </w:rPr>
        <w:t>дошкольных</w:t>
      </w:r>
      <w:r w:rsidRPr="002E115D">
        <w:rPr>
          <w:b/>
          <w:spacing w:val="-7"/>
          <w:sz w:val="24"/>
          <w:szCs w:val="24"/>
        </w:rPr>
        <w:t xml:space="preserve"> </w:t>
      </w:r>
      <w:r w:rsidRPr="002E115D">
        <w:rPr>
          <w:b/>
          <w:sz w:val="24"/>
          <w:szCs w:val="24"/>
        </w:rPr>
        <w:t>группах</w:t>
      </w:r>
    </w:p>
    <w:p w:rsidR="002E115D" w:rsidRPr="002E115D" w:rsidRDefault="002E115D" w:rsidP="002E115D">
      <w:pPr>
        <w:spacing w:before="14" w:line="276" w:lineRule="auto"/>
        <w:ind w:left="1631" w:right="1632" w:firstLine="709"/>
        <w:jc w:val="center"/>
        <w:outlineLvl w:val="3"/>
        <w:rPr>
          <w:b/>
          <w:bCs/>
          <w:i/>
          <w:iCs/>
          <w:sz w:val="24"/>
          <w:szCs w:val="24"/>
        </w:rPr>
      </w:pPr>
      <w:r w:rsidRPr="002E115D">
        <w:rPr>
          <w:b/>
          <w:bCs/>
          <w:i/>
          <w:iCs/>
          <w:sz w:val="24"/>
          <w:szCs w:val="24"/>
        </w:rPr>
        <w:t>Холодный</w:t>
      </w:r>
      <w:r w:rsidRPr="002E115D">
        <w:rPr>
          <w:b/>
          <w:bCs/>
          <w:i/>
          <w:iCs/>
          <w:spacing w:val="-4"/>
          <w:sz w:val="24"/>
          <w:szCs w:val="24"/>
        </w:rPr>
        <w:t xml:space="preserve"> </w:t>
      </w:r>
      <w:r w:rsidRPr="002E115D">
        <w:rPr>
          <w:b/>
          <w:bCs/>
          <w:i/>
          <w:iCs/>
          <w:sz w:val="24"/>
          <w:szCs w:val="24"/>
        </w:rPr>
        <w:t>период</w:t>
      </w:r>
      <w:r w:rsidRPr="002E115D">
        <w:rPr>
          <w:b/>
          <w:bCs/>
          <w:i/>
          <w:iCs/>
          <w:spacing w:val="-4"/>
          <w:sz w:val="24"/>
          <w:szCs w:val="24"/>
        </w:rPr>
        <w:t xml:space="preserve"> </w:t>
      </w:r>
      <w:r w:rsidRPr="002E115D">
        <w:rPr>
          <w:b/>
          <w:bCs/>
          <w:i/>
          <w:iCs/>
          <w:sz w:val="24"/>
          <w:szCs w:val="24"/>
        </w:rPr>
        <w:t>года</w:t>
      </w:r>
    </w:p>
    <w:tbl>
      <w:tblPr>
        <w:tblStyle w:val="TableNormal"/>
        <w:tblW w:w="1020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2410"/>
        <w:gridCol w:w="2410"/>
      </w:tblGrid>
      <w:tr w:rsidR="002E115D" w:rsidRPr="002E115D" w:rsidTr="000F288B">
        <w:trPr>
          <w:trHeight w:val="474"/>
        </w:trPr>
        <w:tc>
          <w:tcPr>
            <w:tcW w:w="5389" w:type="dxa"/>
          </w:tcPr>
          <w:p w:rsidR="002E115D" w:rsidRPr="002E115D" w:rsidRDefault="002E115D" w:rsidP="002E115D">
            <w:pPr>
              <w:spacing w:before="85"/>
              <w:ind w:left="105" w:right="103" w:firstLine="74"/>
              <w:jc w:val="center"/>
              <w:rPr>
                <w:sz w:val="24"/>
                <w:szCs w:val="24"/>
              </w:rPr>
            </w:pPr>
            <w:r w:rsidRPr="002E115D">
              <w:rPr>
                <w:sz w:val="24"/>
                <w:szCs w:val="24"/>
              </w:rPr>
              <w:t>Содержание</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5—6</w:t>
            </w:r>
            <w:r w:rsidRPr="002E115D">
              <w:rPr>
                <w:spacing w:val="-1"/>
                <w:sz w:val="24"/>
                <w:szCs w:val="24"/>
              </w:rPr>
              <w:t xml:space="preserve"> </w:t>
            </w:r>
            <w:r w:rsidRPr="002E115D">
              <w:rPr>
                <w:sz w:val="24"/>
                <w:szCs w:val="24"/>
              </w:rPr>
              <w:t>лет</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6—7</w:t>
            </w:r>
            <w:r w:rsidRPr="002E115D">
              <w:rPr>
                <w:spacing w:val="-1"/>
                <w:sz w:val="24"/>
                <w:szCs w:val="24"/>
              </w:rPr>
              <w:t xml:space="preserve"> </w:t>
            </w:r>
            <w:r w:rsidRPr="002E115D">
              <w:rPr>
                <w:sz w:val="24"/>
                <w:szCs w:val="24"/>
              </w:rPr>
              <w:t>лет</w:t>
            </w:r>
          </w:p>
        </w:tc>
      </w:tr>
      <w:tr w:rsidR="002E115D" w:rsidRPr="002E115D" w:rsidTr="000F288B">
        <w:trPr>
          <w:trHeight w:val="1149"/>
        </w:trPr>
        <w:tc>
          <w:tcPr>
            <w:tcW w:w="5389" w:type="dxa"/>
          </w:tcPr>
          <w:p w:rsidR="002E115D" w:rsidRPr="002E115D" w:rsidRDefault="002E115D" w:rsidP="002E115D">
            <w:pPr>
              <w:spacing w:before="85"/>
              <w:ind w:left="105" w:right="103" w:firstLine="74"/>
              <w:jc w:val="center"/>
              <w:rPr>
                <w:sz w:val="24"/>
                <w:szCs w:val="24"/>
              </w:rPr>
            </w:pPr>
            <w:r w:rsidRPr="002E115D">
              <w:rPr>
                <w:sz w:val="24"/>
                <w:szCs w:val="24"/>
              </w:rPr>
              <w:t>Утренний</w:t>
            </w:r>
            <w:r w:rsidRPr="002E115D">
              <w:rPr>
                <w:spacing w:val="1"/>
                <w:sz w:val="24"/>
                <w:szCs w:val="24"/>
              </w:rPr>
              <w:t xml:space="preserve"> </w:t>
            </w:r>
            <w:r w:rsidRPr="002E115D">
              <w:rPr>
                <w:sz w:val="24"/>
                <w:szCs w:val="24"/>
              </w:rPr>
              <w:t>прием</w:t>
            </w:r>
            <w:r w:rsidRPr="002E115D">
              <w:rPr>
                <w:spacing w:val="1"/>
                <w:sz w:val="24"/>
                <w:szCs w:val="24"/>
              </w:rPr>
              <w:t xml:space="preserve"> </w:t>
            </w:r>
            <w:r w:rsidRPr="002E115D">
              <w:rPr>
                <w:sz w:val="24"/>
                <w:szCs w:val="24"/>
              </w:rPr>
              <w:t>детей,</w:t>
            </w:r>
            <w:r w:rsidRPr="002E115D">
              <w:rPr>
                <w:spacing w:val="1"/>
                <w:sz w:val="24"/>
                <w:szCs w:val="24"/>
              </w:rPr>
              <w:t xml:space="preserve"> </w:t>
            </w:r>
            <w:r w:rsidRPr="002E115D">
              <w:rPr>
                <w:sz w:val="24"/>
                <w:szCs w:val="24"/>
              </w:rPr>
              <w:t>игры,</w:t>
            </w:r>
            <w:r w:rsidRPr="002E115D">
              <w:rPr>
                <w:spacing w:val="1"/>
                <w:sz w:val="24"/>
                <w:szCs w:val="24"/>
              </w:rPr>
              <w:t xml:space="preserve"> </w:t>
            </w:r>
            <w:r w:rsidRPr="002E115D">
              <w:rPr>
                <w:sz w:val="24"/>
                <w:szCs w:val="24"/>
              </w:rPr>
              <w:t>самостоятельная</w:t>
            </w:r>
            <w:r w:rsidRPr="002E115D">
              <w:rPr>
                <w:spacing w:val="1"/>
                <w:sz w:val="24"/>
                <w:szCs w:val="24"/>
              </w:rPr>
              <w:t xml:space="preserve"> </w:t>
            </w:r>
            <w:r w:rsidRPr="002E115D">
              <w:rPr>
                <w:sz w:val="24"/>
                <w:szCs w:val="24"/>
              </w:rPr>
              <w:t>деятельность, утренняя гимнастика (не менее 10</w:t>
            </w:r>
            <w:r w:rsidRPr="002E115D">
              <w:rPr>
                <w:spacing w:val="1"/>
                <w:sz w:val="24"/>
                <w:szCs w:val="24"/>
              </w:rPr>
              <w:t xml:space="preserve"> </w:t>
            </w:r>
            <w:r w:rsidRPr="002E115D">
              <w:rPr>
                <w:sz w:val="24"/>
                <w:szCs w:val="24"/>
              </w:rPr>
              <w:t>минут)</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7.00-8.30</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7.00-8.30</w:t>
            </w:r>
          </w:p>
        </w:tc>
      </w:tr>
      <w:tr w:rsidR="002E115D" w:rsidRPr="002E115D" w:rsidTr="000F288B">
        <w:trPr>
          <w:trHeight w:val="477"/>
        </w:trPr>
        <w:tc>
          <w:tcPr>
            <w:tcW w:w="5389" w:type="dxa"/>
          </w:tcPr>
          <w:p w:rsidR="002E115D" w:rsidRPr="002E115D" w:rsidRDefault="002E115D" w:rsidP="002E115D">
            <w:pPr>
              <w:spacing w:before="85"/>
              <w:ind w:left="105" w:right="103" w:firstLine="74"/>
              <w:jc w:val="center"/>
              <w:rPr>
                <w:sz w:val="24"/>
                <w:szCs w:val="24"/>
              </w:rPr>
            </w:pPr>
            <w:r w:rsidRPr="002E115D">
              <w:rPr>
                <w:sz w:val="24"/>
                <w:szCs w:val="24"/>
              </w:rPr>
              <w:t>Завтрак</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8.30-9.00</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8.30-9.00</w:t>
            </w:r>
          </w:p>
        </w:tc>
      </w:tr>
      <w:tr w:rsidR="002E115D" w:rsidRPr="002E115D" w:rsidTr="000F288B">
        <w:trPr>
          <w:trHeight w:val="472"/>
        </w:trPr>
        <w:tc>
          <w:tcPr>
            <w:tcW w:w="5389" w:type="dxa"/>
          </w:tcPr>
          <w:p w:rsidR="002E115D" w:rsidRPr="002E115D" w:rsidRDefault="002E115D" w:rsidP="002E115D">
            <w:pPr>
              <w:spacing w:before="85"/>
              <w:ind w:left="105" w:right="103" w:firstLine="74"/>
              <w:jc w:val="center"/>
              <w:rPr>
                <w:sz w:val="24"/>
                <w:szCs w:val="24"/>
              </w:rPr>
            </w:pPr>
            <w:r w:rsidRPr="002E115D">
              <w:rPr>
                <w:sz w:val="24"/>
                <w:szCs w:val="24"/>
              </w:rPr>
              <w:t>Игры,</w:t>
            </w:r>
            <w:r w:rsidRPr="002E115D">
              <w:rPr>
                <w:spacing w:val="-4"/>
                <w:sz w:val="24"/>
                <w:szCs w:val="24"/>
              </w:rPr>
              <w:t xml:space="preserve"> </w:t>
            </w:r>
            <w:r w:rsidRPr="002E115D">
              <w:rPr>
                <w:sz w:val="24"/>
                <w:szCs w:val="24"/>
              </w:rPr>
              <w:t>подготовка</w:t>
            </w:r>
            <w:r w:rsidRPr="002E115D">
              <w:rPr>
                <w:spacing w:val="-3"/>
                <w:sz w:val="24"/>
                <w:szCs w:val="24"/>
              </w:rPr>
              <w:t xml:space="preserve"> </w:t>
            </w:r>
            <w:r w:rsidRPr="002E115D">
              <w:rPr>
                <w:sz w:val="24"/>
                <w:szCs w:val="24"/>
              </w:rPr>
              <w:t>к</w:t>
            </w:r>
            <w:r w:rsidRPr="002E115D">
              <w:rPr>
                <w:spacing w:val="-3"/>
                <w:sz w:val="24"/>
                <w:szCs w:val="24"/>
              </w:rPr>
              <w:t xml:space="preserve"> </w:t>
            </w:r>
            <w:r w:rsidRPr="002E115D">
              <w:rPr>
                <w:sz w:val="24"/>
                <w:szCs w:val="24"/>
              </w:rPr>
              <w:t>занятиям</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9.00-9.15</w:t>
            </w:r>
          </w:p>
        </w:tc>
        <w:tc>
          <w:tcPr>
            <w:tcW w:w="2410" w:type="dxa"/>
          </w:tcPr>
          <w:p w:rsidR="002E115D" w:rsidRPr="002E115D" w:rsidRDefault="002E115D" w:rsidP="002E115D">
            <w:pPr>
              <w:spacing w:before="85"/>
              <w:ind w:left="105" w:right="103" w:firstLine="74"/>
              <w:jc w:val="center"/>
              <w:rPr>
                <w:sz w:val="24"/>
                <w:szCs w:val="24"/>
              </w:rPr>
            </w:pPr>
            <w:r w:rsidRPr="002E115D">
              <w:rPr>
                <w:w w:val="99"/>
                <w:sz w:val="24"/>
                <w:szCs w:val="24"/>
              </w:rPr>
              <w:t>-</w:t>
            </w:r>
          </w:p>
        </w:tc>
      </w:tr>
      <w:tr w:rsidR="002E115D" w:rsidRPr="002E115D" w:rsidTr="000F288B">
        <w:trPr>
          <w:trHeight w:val="1305"/>
        </w:trPr>
        <w:tc>
          <w:tcPr>
            <w:tcW w:w="5389" w:type="dxa"/>
          </w:tcPr>
          <w:p w:rsidR="002E115D" w:rsidRPr="002E115D" w:rsidRDefault="002E115D" w:rsidP="002E115D">
            <w:pPr>
              <w:spacing w:before="85"/>
              <w:ind w:left="105" w:right="103" w:firstLine="74"/>
              <w:jc w:val="center"/>
              <w:rPr>
                <w:sz w:val="24"/>
                <w:szCs w:val="24"/>
              </w:rPr>
            </w:pPr>
            <w:r w:rsidRPr="002E115D">
              <w:rPr>
                <w:sz w:val="24"/>
                <w:szCs w:val="24"/>
              </w:rPr>
              <w:t>Приветствие</w:t>
            </w:r>
          </w:p>
          <w:p w:rsidR="002E115D" w:rsidRPr="002E115D" w:rsidRDefault="002E115D" w:rsidP="002E115D">
            <w:pPr>
              <w:spacing w:before="94"/>
              <w:ind w:left="105" w:right="103" w:firstLine="74"/>
              <w:jc w:val="center"/>
              <w:rPr>
                <w:sz w:val="24"/>
                <w:szCs w:val="24"/>
              </w:rPr>
            </w:pPr>
            <w:r w:rsidRPr="002E115D">
              <w:rPr>
                <w:sz w:val="24"/>
                <w:szCs w:val="24"/>
              </w:rPr>
              <w:t>занятия</w:t>
            </w:r>
            <w:r w:rsidRPr="002E115D">
              <w:rPr>
                <w:spacing w:val="14"/>
                <w:sz w:val="24"/>
                <w:szCs w:val="24"/>
              </w:rPr>
              <w:t xml:space="preserve"> </w:t>
            </w:r>
            <w:r w:rsidRPr="002E115D">
              <w:rPr>
                <w:sz w:val="24"/>
                <w:szCs w:val="24"/>
              </w:rPr>
              <w:t>(включая</w:t>
            </w:r>
            <w:r w:rsidRPr="002E115D">
              <w:rPr>
                <w:spacing w:val="14"/>
                <w:sz w:val="24"/>
                <w:szCs w:val="24"/>
              </w:rPr>
              <w:t xml:space="preserve"> </w:t>
            </w:r>
            <w:r w:rsidRPr="002E115D">
              <w:rPr>
                <w:sz w:val="24"/>
                <w:szCs w:val="24"/>
              </w:rPr>
              <w:t>гимнастику</w:t>
            </w:r>
            <w:r w:rsidRPr="002E115D">
              <w:rPr>
                <w:spacing w:val="9"/>
                <w:sz w:val="24"/>
                <w:szCs w:val="24"/>
              </w:rPr>
              <w:t xml:space="preserve"> </w:t>
            </w:r>
            <w:r w:rsidRPr="002E115D">
              <w:rPr>
                <w:sz w:val="24"/>
                <w:szCs w:val="24"/>
              </w:rPr>
              <w:t>в</w:t>
            </w:r>
            <w:r w:rsidRPr="002E115D">
              <w:rPr>
                <w:spacing w:val="20"/>
                <w:sz w:val="24"/>
                <w:szCs w:val="24"/>
              </w:rPr>
              <w:t xml:space="preserve"> </w:t>
            </w:r>
            <w:r w:rsidRPr="002E115D">
              <w:rPr>
                <w:sz w:val="24"/>
                <w:szCs w:val="24"/>
              </w:rPr>
              <w:t>процессе</w:t>
            </w:r>
            <w:r w:rsidRPr="002E115D">
              <w:rPr>
                <w:spacing w:val="16"/>
                <w:sz w:val="24"/>
                <w:szCs w:val="24"/>
              </w:rPr>
              <w:t xml:space="preserve"> </w:t>
            </w:r>
            <w:r w:rsidRPr="002E115D">
              <w:rPr>
                <w:sz w:val="24"/>
                <w:szCs w:val="24"/>
              </w:rPr>
              <w:t>занятия</w:t>
            </w:r>
          </w:p>
          <w:p w:rsidR="002E115D" w:rsidRPr="002E115D" w:rsidRDefault="002E115D" w:rsidP="002E115D">
            <w:pPr>
              <w:ind w:left="105" w:right="103" w:firstLine="74"/>
              <w:jc w:val="center"/>
              <w:rPr>
                <w:sz w:val="24"/>
                <w:szCs w:val="24"/>
              </w:rPr>
            </w:pPr>
            <w:r w:rsidRPr="002E115D">
              <w:rPr>
                <w:sz w:val="24"/>
                <w:szCs w:val="24"/>
              </w:rPr>
              <w:t>-2</w:t>
            </w:r>
            <w:r w:rsidRPr="002E115D">
              <w:rPr>
                <w:spacing w:val="19"/>
                <w:sz w:val="24"/>
                <w:szCs w:val="24"/>
              </w:rPr>
              <w:t xml:space="preserve"> </w:t>
            </w:r>
            <w:r w:rsidRPr="002E115D">
              <w:rPr>
                <w:sz w:val="24"/>
                <w:szCs w:val="24"/>
              </w:rPr>
              <w:t>минуты,</w:t>
            </w:r>
            <w:r w:rsidRPr="002E115D">
              <w:rPr>
                <w:spacing w:val="21"/>
                <w:sz w:val="24"/>
                <w:szCs w:val="24"/>
              </w:rPr>
              <w:t xml:space="preserve"> </w:t>
            </w:r>
            <w:r w:rsidRPr="002E115D">
              <w:rPr>
                <w:sz w:val="24"/>
                <w:szCs w:val="24"/>
              </w:rPr>
              <w:t>перерывы</w:t>
            </w:r>
            <w:r w:rsidRPr="002E115D">
              <w:rPr>
                <w:spacing w:val="22"/>
                <w:sz w:val="24"/>
                <w:szCs w:val="24"/>
              </w:rPr>
              <w:t xml:space="preserve"> </w:t>
            </w:r>
            <w:r w:rsidRPr="002E115D">
              <w:rPr>
                <w:sz w:val="24"/>
                <w:szCs w:val="24"/>
              </w:rPr>
              <w:t>между</w:t>
            </w:r>
            <w:r w:rsidRPr="002E115D">
              <w:rPr>
                <w:spacing w:val="14"/>
                <w:sz w:val="24"/>
                <w:szCs w:val="24"/>
              </w:rPr>
              <w:t xml:space="preserve"> </w:t>
            </w:r>
            <w:r w:rsidRPr="002E115D">
              <w:rPr>
                <w:sz w:val="24"/>
                <w:szCs w:val="24"/>
              </w:rPr>
              <w:t>занятиями,</w:t>
            </w:r>
            <w:r w:rsidRPr="002E115D">
              <w:rPr>
                <w:spacing w:val="20"/>
                <w:sz w:val="24"/>
                <w:szCs w:val="24"/>
              </w:rPr>
              <w:t xml:space="preserve"> </w:t>
            </w:r>
            <w:r w:rsidRPr="002E115D">
              <w:rPr>
                <w:sz w:val="24"/>
                <w:szCs w:val="24"/>
              </w:rPr>
              <w:t>не</w:t>
            </w:r>
            <w:r w:rsidRPr="002E115D">
              <w:rPr>
                <w:spacing w:val="23"/>
                <w:sz w:val="24"/>
                <w:szCs w:val="24"/>
              </w:rPr>
              <w:t xml:space="preserve"> </w:t>
            </w:r>
            <w:r w:rsidRPr="002E115D">
              <w:rPr>
                <w:sz w:val="24"/>
                <w:szCs w:val="24"/>
              </w:rPr>
              <w:t>менее</w:t>
            </w:r>
            <w:r w:rsidRPr="002E115D">
              <w:rPr>
                <w:spacing w:val="-57"/>
                <w:sz w:val="24"/>
                <w:szCs w:val="24"/>
              </w:rPr>
              <w:t xml:space="preserve"> </w:t>
            </w:r>
            <w:r w:rsidRPr="002E115D">
              <w:rPr>
                <w:sz w:val="24"/>
                <w:szCs w:val="24"/>
              </w:rPr>
              <w:t>10</w:t>
            </w:r>
            <w:r w:rsidRPr="002E115D">
              <w:rPr>
                <w:spacing w:val="-1"/>
                <w:sz w:val="24"/>
                <w:szCs w:val="24"/>
              </w:rPr>
              <w:t xml:space="preserve"> </w:t>
            </w:r>
            <w:r w:rsidRPr="002E115D">
              <w:rPr>
                <w:sz w:val="24"/>
                <w:szCs w:val="24"/>
              </w:rPr>
              <w:t>минут)</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9.15-10.15</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9.00-10.50</w:t>
            </w:r>
          </w:p>
        </w:tc>
      </w:tr>
      <w:tr w:rsidR="002E115D" w:rsidRPr="002E115D" w:rsidTr="000F288B">
        <w:trPr>
          <w:trHeight w:val="718"/>
        </w:trPr>
        <w:tc>
          <w:tcPr>
            <w:tcW w:w="5389" w:type="dxa"/>
          </w:tcPr>
          <w:p w:rsidR="002E115D" w:rsidRPr="002E115D" w:rsidRDefault="002E115D" w:rsidP="002E115D">
            <w:pPr>
              <w:spacing w:before="83"/>
              <w:ind w:left="105" w:right="103" w:firstLine="74"/>
              <w:jc w:val="center"/>
              <w:rPr>
                <w:sz w:val="24"/>
                <w:szCs w:val="24"/>
              </w:rPr>
            </w:pPr>
            <w:r w:rsidRPr="002E115D">
              <w:rPr>
                <w:sz w:val="24"/>
                <w:szCs w:val="24"/>
              </w:rPr>
              <w:t>Подготовка</w:t>
            </w:r>
            <w:r w:rsidRPr="002E115D">
              <w:rPr>
                <w:spacing w:val="27"/>
                <w:sz w:val="24"/>
                <w:szCs w:val="24"/>
              </w:rPr>
              <w:t xml:space="preserve"> </w:t>
            </w:r>
            <w:r w:rsidRPr="002E115D">
              <w:rPr>
                <w:sz w:val="24"/>
                <w:szCs w:val="24"/>
              </w:rPr>
              <w:t>к</w:t>
            </w:r>
            <w:r w:rsidRPr="002E115D">
              <w:rPr>
                <w:spacing w:val="29"/>
                <w:sz w:val="24"/>
                <w:szCs w:val="24"/>
              </w:rPr>
              <w:t xml:space="preserve"> </w:t>
            </w:r>
            <w:r w:rsidRPr="002E115D">
              <w:rPr>
                <w:sz w:val="24"/>
                <w:szCs w:val="24"/>
              </w:rPr>
              <w:t>прогулке,</w:t>
            </w:r>
            <w:r w:rsidRPr="002E115D">
              <w:rPr>
                <w:spacing w:val="30"/>
                <w:sz w:val="24"/>
                <w:szCs w:val="24"/>
              </w:rPr>
              <w:t xml:space="preserve"> </w:t>
            </w:r>
            <w:r w:rsidRPr="002E115D">
              <w:rPr>
                <w:sz w:val="24"/>
                <w:szCs w:val="24"/>
              </w:rPr>
              <w:t>прогулка,</w:t>
            </w:r>
            <w:r w:rsidRPr="002E115D">
              <w:rPr>
                <w:spacing w:val="31"/>
                <w:sz w:val="24"/>
                <w:szCs w:val="24"/>
              </w:rPr>
              <w:t xml:space="preserve"> </w:t>
            </w:r>
            <w:r w:rsidRPr="002E115D">
              <w:rPr>
                <w:sz w:val="24"/>
                <w:szCs w:val="24"/>
              </w:rPr>
              <w:t>возвращение</w:t>
            </w:r>
            <w:r w:rsidRPr="002E115D">
              <w:rPr>
                <w:spacing w:val="29"/>
                <w:sz w:val="24"/>
                <w:szCs w:val="24"/>
              </w:rPr>
              <w:t xml:space="preserve"> </w:t>
            </w:r>
            <w:r w:rsidRPr="002E115D">
              <w:rPr>
                <w:sz w:val="24"/>
                <w:szCs w:val="24"/>
              </w:rPr>
              <w:t>с</w:t>
            </w:r>
            <w:r w:rsidRPr="002E115D">
              <w:rPr>
                <w:spacing w:val="-57"/>
                <w:sz w:val="24"/>
                <w:szCs w:val="24"/>
              </w:rPr>
              <w:t xml:space="preserve"> </w:t>
            </w:r>
            <w:r w:rsidRPr="002E115D">
              <w:rPr>
                <w:sz w:val="24"/>
                <w:szCs w:val="24"/>
              </w:rPr>
              <w:t>прогулки</w:t>
            </w:r>
          </w:p>
        </w:tc>
        <w:tc>
          <w:tcPr>
            <w:tcW w:w="2410" w:type="dxa"/>
          </w:tcPr>
          <w:p w:rsidR="002E115D" w:rsidRPr="002E115D" w:rsidRDefault="002E115D" w:rsidP="002E115D">
            <w:pPr>
              <w:spacing w:before="83"/>
              <w:ind w:left="105" w:right="103" w:firstLine="74"/>
              <w:jc w:val="center"/>
              <w:rPr>
                <w:sz w:val="24"/>
                <w:szCs w:val="24"/>
              </w:rPr>
            </w:pPr>
            <w:r w:rsidRPr="002E115D">
              <w:rPr>
                <w:sz w:val="24"/>
                <w:szCs w:val="24"/>
              </w:rPr>
              <w:t>10.15-12.00</w:t>
            </w:r>
          </w:p>
        </w:tc>
        <w:tc>
          <w:tcPr>
            <w:tcW w:w="2410" w:type="dxa"/>
          </w:tcPr>
          <w:p w:rsidR="002E115D" w:rsidRPr="002E115D" w:rsidRDefault="002E115D" w:rsidP="002E115D">
            <w:pPr>
              <w:spacing w:before="83"/>
              <w:ind w:left="105" w:right="103" w:firstLine="74"/>
              <w:jc w:val="center"/>
              <w:rPr>
                <w:sz w:val="24"/>
                <w:szCs w:val="24"/>
              </w:rPr>
            </w:pPr>
            <w:r w:rsidRPr="002E115D">
              <w:rPr>
                <w:sz w:val="24"/>
                <w:szCs w:val="24"/>
              </w:rPr>
              <w:t>10.50-12.00</w:t>
            </w:r>
          </w:p>
        </w:tc>
      </w:tr>
      <w:tr w:rsidR="002E115D" w:rsidRPr="002E115D" w:rsidTr="000F288B">
        <w:trPr>
          <w:trHeight w:val="540"/>
        </w:trPr>
        <w:tc>
          <w:tcPr>
            <w:tcW w:w="5389" w:type="dxa"/>
          </w:tcPr>
          <w:p w:rsidR="002E115D" w:rsidRPr="002E115D" w:rsidRDefault="002E115D" w:rsidP="002E115D">
            <w:pPr>
              <w:spacing w:before="85"/>
              <w:ind w:left="105" w:right="103" w:firstLine="74"/>
              <w:jc w:val="center"/>
              <w:rPr>
                <w:sz w:val="24"/>
                <w:szCs w:val="24"/>
              </w:rPr>
            </w:pPr>
            <w:r w:rsidRPr="002E115D">
              <w:rPr>
                <w:sz w:val="24"/>
                <w:szCs w:val="24"/>
              </w:rPr>
              <w:t>Второй</w:t>
            </w:r>
            <w:r w:rsidRPr="002E115D">
              <w:rPr>
                <w:spacing w:val="-5"/>
                <w:sz w:val="24"/>
                <w:szCs w:val="24"/>
              </w:rPr>
              <w:t xml:space="preserve"> </w:t>
            </w:r>
            <w:r w:rsidRPr="002E115D">
              <w:rPr>
                <w:sz w:val="24"/>
                <w:szCs w:val="24"/>
              </w:rPr>
              <w:t>завтрак</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10.30-11.00</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10.30-11.00</w:t>
            </w:r>
          </w:p>
        </w:tc>
      </w:tr>
      <w:tr w:rsidR="002E115D" w:rsidRPr="002E115D" w:rsidTr="000F288B">
        <w:trPr>
          <w:trHeight w:val="420"/>
        </w:trPr>
        <w:tc>
          <w:tcPr>
            <w:tcW w:w="5389" w:type="dxa"/>
          </w:tcPr>
          <w:p w:rsidR="002E115D" w:rsidRPr="002E115D" w:rsidRDefault="002E115D" w:rsidP="002E115D">
            <w:pPr>
              <w:spacing w:before="85"/>
              <w:ind w:left="105" w:right="103" w:firstLine="74"/>
              <w:jc w:val="center"/>
              <w:rPr>
                <w:sz w:val="24"/>
                <w:szCs w:val="24"/>
              </w:rPr>
            </w:pPr>
            <w:r w:rsidRPr="002E115D">
              <w:rPr>
                <w:sz w:val="24"/>
                <w:szCs w:val="24"/>
              </w:rPr>
              <w:t>Обед</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12.00-13.00</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12.00-13.00</w:t>
            </w:r>
          </w:p>
        </w:tc>
      </w:tr>
      <w:tr w:rsidR="002E115D" w:rsidRPr="002E115D" w:rsidTr="000F288B">
        <w:trPr>
          <w:trHeight w:val="694"/>
        </w:trPr>
        <w:tc>
          <w:tcPr>
            <w:tcW w:w="5389" w:type="dxa"/>
          </w:tcPr>
          <w:p w:rsidR="002E115D" w:rsidRPr="002E115D" w:rsidRDefault="002E115D" w:rsidP="002E115D">
            <w:pPr>
              <w:spacing w:before="83"/>
              <w:ind w:left="105" w:right="103" w:firstLine="74"/>
              <w:jc w:val="center"/>
              <w:rPr>
                <w:sz w:val="24"/>
                <w:szCs w:val="24"/>
              </w:rPr>
            </w:pPr>
            <w:r w:rsidRPr="002E115D">
              <w:rPr>
                <w:sz w:val="24"/>
                <w:szCs w:val="24"/>
              </w:rPr>
              <w:t>Подготовка</w:t>
            </w:r>
            <w:r w:rsidRPr="002E115D">
              <w:rPr>
                <w:spacing w:val="54"/>
                <w:sz w:val="24"/>
                <w:szCs w:val="24"/>
              </w:rPr>
              <w:t xml:space="preserve"> </w:t>
            </w:r>
            <w:r w:rsidRPr="002E115D">
              <w:rPr>
                <w:sz w:val="24"/>
                <w:szCs w:val="24"/>
              </w:rPr>
              <w:t>ко</w:t>
            </w:r>
            <w:r w:rsidRPr="002E115D">
              <w:rPr>
                <w:spacing w:val="53"/>
                <w:sz w:val="24"/>
                <w:szCs w:val="24"/>
              </w:rPr>
              <w:t xml:space="preserve"> </w:t>
            </w:r>
            <w:r w:rsidRPr="002E115D">
              <w:rPr>
                <w:sz w:val="24"/>
                <w:szCs w:val="24"/>
              </w:rPr>
              <w:t>сну,</w:t>
            </w:r>
            <w:r w:rsidRPr="002E115D">
              <w:rPr>
                <w:spacing w:val="53"/>
                <w:sz w:val="24"/>
                <w:szCs w:val="24"/>
              </w:rPr>
              <w:t xml:space="preserve"> </w:t>
            </w:r>
            <w:r w:rsidRPr="002E115D">
              <w:rPr>
                <w:sz w:val="24"/>
                <w:szCs w:val="24"/>
              </w:rPr>
              <w:t>сон,</w:t>
            </w:r>
            <w:r w:rsidRPr="002E115D">
              <w:rPr>
                <w:spacing w:val="54"/>
                <w:sz w:val="24"/>
                <w:szCs w:val="24"/>
              </w:rPr>
              <w:t xml:space="preserve"> </w:t>
            </w:r>
            <w:r w:rsidRPr="002E115D">
              <w:rPr>
                <w:sz w:val="24"/>
                <w:szCs w:val="24"/>
              </w:rPr>
              <w:t>постепенный</w:t>
            </w:r>
            <w:r w:rsidRPr="002E115D">
              <w:rPr>
                <w:spacing w:val="53"/>
                <w:sz w:val="24"/>
                <w:szCs w:val="24"/>
              </w:rPr>
              <w:t xml:space="preserve"> </w:t>
            </w:r>
            <w:r w:rsidRPr="002E115D">
              <w:rPr>
                <w:sz w:val="24"/>
                <w:szCs w:val="24"/>
              </w:rPr>
              <w:t>подъем</w:t>
            </w:r>
            <w:r w:rsidRPr="002E115D">
              <w:rPr>
                <w:spacing w:val="-57"/>
                <w:sz w:val="24"/>
                <w:szCs w:val="24"/>
              </w:rPr>
              <w:t xml:space="preserve"> </w:t>
            </w:r>
            <w:r w:rsidRPr="002E115D">
              <w:rPr>
                <w:sz w:val="24"/>
                <w:szCs w:val="24"/>
              </w:rPr>
              <w:t>детей, закаливающие</w:t>
            </w:r>
            <w:r w:rsidRPr="002E115D">
              <w:rPr>
                <w:spacing w:val="-4"/>
                <w:sz w:val="24"/>
                <w:szCs w:val="24"/>
              </w:rPr>
              <w:t xml:space="preserve"> </w:t>
            </w:r>
            <w:r w:rsidRPr="002E115D">
              <w:rPr>
                <w:sz w:val="24"/>
                <w:szCs w:val="24"/>
              </w:rPr>
              <w:t>процедуры</w:t>
            </w:r>
          </w:p>
        </w:tc>
        <w:tc>
          <w:tcPr>
            <w:tcW w:w="2410" w:type="dxa"/>
          </w:tcPr>
          <w:p w:rsidR="002E115D" w:rsidRPr="002E115D" w:rsidRDefault="002E115D" w:rsidP="002E115D">
            <w:pPr>
              <w:spacing w:before="83"/>
              <w:ind w:left="105" w:right="103" w:firstLine="74"/>
              <w:jc w:val="center"/>
              <w:rPr>
                <w:sz w:val="24"/>
                <w:szCs w:val="24"/>
              </w:rPr>
            </w:pPr>
            <w:r w:rsidRPr="002E115D">
              <w:rPr>
                <w:sz w:val="24"/>
                <w:szCs w:val="24"/>
              </w:rPr>
              <w:t>13.00-15.30</w:t>
            </w:r>
          </w:p>
        </w:tc>
        <w:tc>
          <w:tcPr>
            <w:tcW w:w="2410" w:type="dxa"/>
          </w:tcPr>
          <w:p w:rsidR="002E115D" w:rsidRPr="002E115D" w:rsidRDefault="002E115D" w:rsidP="002E115D">
            <w:pPr>
              <w:spacing w:before="83"/>
              <w:ind w:left="105" w:right="103" w:firstLine="74"/>
              <w:jc w:val="center"/>
              <w:rPr>
                <w:sz w:val="24"/>
                <w:szCs w:val="24"/>
              </w:rPr>
            </w:pPr>
            <w:r w:rsidRPr="002E115D">
              <w:rPr>
                <w:sz w:val="24"/>
                <w:szCs w:val="24"/>
              </w:rPr>
              <w:t>13.00-15.30</w:t>
            </w:r>
          </w:p>
        </w:tc>
      </w:tr>
      <w:tr w:rsidR="002E115D" w:rsidRPr="002E115D" w:rsidTr="000F288B">
        <w:trPr>
          <w:trHeight w:val="422"/>
        </w:trPr>
        <w:tc>
          <w:tcPr>
            <w:tcW w:w="5389" w:type="dxa"/>
          </w:tcPr>
          <w:p w:rsidR="002E115D" w:rsidRPr="002E115D" w:rsidRDefault="002E115D" w:rsidP="002E115D">
            <w:pPr>
              <w:spacing w:before="85"/>
              <w:ind w:left="105" w:right="103" w:firstLine="74"/>
              <w:jc w:val="center"/>
              <w:rPr>
                <w:sz w:val="24"/>
                <w:szCs w:val="24"/>
              </w:rPr>
            </w:pPr>
            <w:r w:rsidRPr="002E115D">
              <w:rPr>
                <w:sz w:val="24"/>
                <w:szCs w:val="24"/>
              </w:rPr>
              <w:t>Полдник</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15.30-16.00</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15.30-16.00</w:t>
            </w:r>
          </w:p>
        </w:tc>
      </w:tr>
      <w:tr w:rsidR="002E115D" w:rsidRPr="002E115D" w:rsidTr="000F288B">
        <w:trPr>
          <w:trHeight w:val="1108"/>
        </w:trPr>
        <w:tc>
          <w:tcPr>
            <w:tcW w:w="5389" w:type="dxa"/>
          </w:tcPr>
          <w:p w:rsidR="002E115D" w:rsidRPr="002E115D" w:rsidRDefault="002E115D" w:rsidP="002E115D">
            <w:pPr>
              <w:spacing w:before="83"/>
              <w:ind w:left="105" w:right="103" w:firstLine="74"/>
              <w:jc w:val="center"/>
              <w:rPr>
                <w:sz w:val="24"/>
                <w:szCs w:val="24"/>
              </w:rPr>
            </w:pPr>
            <w:r w:rsidRPr="002E115D">
              <w:rPr>
                <w:sz w:val="24"/>
                <w:szCs w:val="24"/>
              </w:rPr>
              <w:t>Игры,</w:t>
            </w:r>
            <w:r w:rsidRPr="002E115D">
              <w:rPr>
                <w:sz w:val="24"/>
                <w:szCs w:val="24"/>
              </w:rPr>
              <w:tab/>
            </w:r>
            <w:r w:rsidRPr="002E115D">
              <w:rPr>
                <w:spacing w:val="-1"/>
                <w:sz w:val="24"/>
                <w:szCs w:val="24"/>
              </w:rPr>
              <w:t xml:space="preserve">самостоятельная </w:t>
            </w:r>
            <w:r w:rsidRPr="002E115D">
              <w:rPr>
                <w:sz w:val="24"/>
                <w:szCs w:val="24"/>
              </w:rPr>
              <w:t>деятельность</w:t>
            </w:r>
            <w:r w:rsidRPr="002E115D">
              <w:rPr>
                <w:spacing w:val="-57"/>
                <w:sz w:val="24"/>
                <w:szCs w:val="24"/>
              </w:rPr>
              <w:t xml:space="preserve"> </w:t>
            </w:r>
            <w:r w:rsidRPr="002E115D">
              <w:rPr>
                <w:sz w:val="24"/>
                <w:szCs w:val="24"/>
              </w:rPr>
              <w:t>детей,</w:t>
            </w:r>
          </w:p>
          <w:p w:rsidR="002E115D" w:rsidRPr="002E115D" w:rsidRDefault="002E115D" w:rsidP="002E115D">
            <w:pPr>
              <w:spacing w:before="93"/>
              <w:ind w:left="105" w:right="103" w:firstLine="74"/>
              <w:jc w:val="center"/>
              <w:rPr>
                <w:sz w:val="24"/>
                <w:szCs w:val="24"/>
              </w:rPr>
            </w:pPr>
            <w:r w:rsidRPr="002E115D">
              <w:rPr>
                <w:sz w:val="24"/>
                <w:szCs w:val="24"/>
              </w:rPr>
              <w:t>Индивидуальная работа воспитателя, по рекомендация учителя-логопеда</w:t>
            </w:r>
          </w:p>
        </w:tc>
        <w:tc>
          <w:tcPr>
            <w:tcW w:w="2410" w:type="dxa"/>
          </w:tcPr>
          <w:p w:rsidR="002E115D" w:rsidRPr="002E115D" w:rsidRDefault="002E115D" w:rsidP="002E115D">
            <w:pPr>
              <w:spacing w:before="83"/>
              <w:ind w:left="105" w:right="103" w:firstLine="74"/>
              <w:jc w:val="center"/>
              <w:rPr>
                <w:sz w:val="24"/>
                <w:szCs w:val="24"/>
              </w:rPr>
            </w:pPr>
            <w:r w:rsidRPr="002E115D">
              <w:rPr>
                <w:sz w:val="24"/>
                <w:szCs w:val="24"/>
              </w:rPr>
              <w:t>16.00-17.00</w:t>
            </w:r>
          </w:p>
        </w:tc>
        <w:tc>
          <w:tcPr>
            <w:tcW w:w="2410" w:type="dxa"/>
          </w:tcPr>
          <w:p w:rsidR="002E115D" w:rsidRPr="002E115D" w:rsidRDefault="002E115D" w:rsidP="002E115D">
            <w:pPr>
              <w:spacing w:before="83"/>
              <w:ind w:left="105" w:right="103" w:firstLine="74"/>
              <w:jc w:val="center"/>
              <w:rPr>
                <w:sz w:val="24"/>
                <w:szCs w:val="24"/>
              </w:rPr>
            </w:pPr>
            <w:r w:rsidRPr="002E115D">
              <w:rPr>
                <w:sz w:val="24"/>
                <w:szCs w:val="24"/>
              </w:rPr>
              <w:t>16.00-17.00</w:t>
            </w:r>
          </w:p>
        </w:tc>
      </w:tr>
      <w:tr w:rsidR="002E115D" w:rsidRPr="002E115D" w:rsidTr="000F288B">
        <w:trPr>
          <w:trHeight w:val="854"/>
        </w:trPr>
        <w:tc>
          <w:tcPr>
            <w:tcW w:w="5389" w:type="dxa"/>
          </w:tcPr>
          <w:p w:rsidR="002E115D" w:rsidRPr="002E115D" w:rsidRDefault="002E115D" w:rsidP="002E115D">
            <w:pPr>
              <w:spacing w:before="88"/>
              <w:ind w:left="105" w:right="103" w:firstLine="74"/>
              <w:jc w:val="center"/>
              <w:rPr>
                <w:sz w:val="24"/>
                <w:szCs w:val="24"/>
              </w:rPr>
            </w:pPr>
            <w:r w:rsidRPr="002E115D">
              <w:rPr>
                <w:sz w:val="24"/>
                <w:szCs w:val="24"/>
              </w:rPr>
              <w:t>Подготовка</w:t>
            </w:r>
            <w:r w:rsidRPr="002E115D">
              <w:rPr>
                <w:spacing w:val="-4"/>
                <w:sz w:val="24"/>
                <w:szCs w:val="24"/>
              </w:rPr>
              <w:t xml:space="preserve"> </w:t>
            </w:r>
            <w:r w:rsidRPr="002E115D">
              <w:rPr>
                <w:sz w:val="24"/>
                <w:szCs w:val="24"/>
              </w:rPr>
              <w:t>к</w:t>
            </w:r>
            <w:r w:rsidRPr="002E115D">
              <w:rPr>
                <w:spacing w:val="-3"/>
                <w:sz w:val="24"/>
                <w:szCs w:val="24"/>
              </w:rPr>
              <w:t xml:space="preserve"> </w:t>
            </w:r>
            <w:r w:rsidRPr="002E115D">
              <w:rPr>
                <w:sz w:val="24"/>
                <w:szCs w:val="24"/>
              </w:rPr>
              <w:t>прогулке,</w:t>
            </w:r>
            <w:r w:rsidRPr="002E115D">
              <w:rPr>
                <w:spacing w:val="-1"/>
                <w:sz w:val="24"/>
                <w:szCs w:val="24"/>
              </w:rPr>
              <w:t xml:space="preserve"> </w:t>
            </w:r>
            <w:r w:rsidRPr="002E115D">
              <w:rPr>
                <w:sz w:val="24"/>
                <w:szCs w:val="24"/>
              </w:rPr>
              <w:t>прогулка,</w:t>
            </w:r>
          </w:p>
          <w:p w:rsidR="002E115D" w:rsidRPr="002E115D" w:rsidRDefault="002E115D" w:rsidP="002E115D">
            <w:pPr>
              <w:ind w:left="105" w:right="103" w:firstLine="74"/>
              <w:jc w:val="center"/>
              <w:rPr>
                <w:sz w:val="24"/>
                <w:szCs w:val="24"/>
              </w:rPr>
            </w:pPr>
            <w:r w:rsidRPr="002E115D">
              <w:rPr>
                <w:spacing w:val="-1"/>
                <w:sz w:val="24"/>
                <w:szCs w:val="24"/>
              </w:rPr>
              <w:t>самостоятельная деятельность</w:t>
            </w:r>
            <w:r w:rsidRPr="002E115D">
              <w:rPr>
                <w:spacing w:val="-57"/>
                <w:sz w:val="24"/>
                <w:szCs w:val="24"/>
              </w:rPr>
              <w:t xml:space="preserve">    </w:t>
            </w:r>
            <w:r w:rsidRPr="002E115D">
              <w:rPr>
                <w:sz w:val="24"/>
                <w:szCs w:val="24"/>
              </w:rPr>
              <w:t>детей,</w:t>
            </w:r>
            <w:r w:rsidRPr="002E115D">
              <w:rPr>
                <w:spacing w:val="4"/>
                <w:sz w:val="24"/>
                <w:szCs w:val="24"/>
              </w:rPr>
              <w:t xml:space="preserve"> </w:t>
            </w:r>
            <w:r w:rsidRPr="002E115D">
              <w:rPr>
                <w:sz w:val="24"/>
                <w:szCs w:val="24"/>
              </w:rPr>
              <w:t>уход</w:t>
            </w:r>
            <w:r w:rsidRPr="002E115D">
              <w:rPr>
                <w:spacing w:val="-1"/>
                <w:sz w:val="24"/>
                <w:szCs w:val="24"/>
              </w:rPr>
              <w:t xml:space="preserve"> </w:t>
            </w:r>
            <w:r w:rsidRPr="002E115D">
              <w:rPr>
                <w:sz w:val="24"/>
                <w:szCs w:val="24"/>
              </w:rPr>
              <w:t>домой</w:t>
            </w:r>
          </w:p>
        </w:tc>
        <w:tc>
          <w:tcPr>
            <w:tcW w:w="2410" w:type="dxa"/>
          </w:tcPr>
          <w:p w:rsidR="002E115D" w:rsidRPr="002E115D" w:rsidRDefault="002E115D" w:rsidP="002E115D">
            <w:pPr>
              <w:spacing w:before="88"/>
              <w:ind w:left="105" w:right="103" w:firstLine="74"/>
              <w:jc w:val="center"/>
              <w:rPr>
                <w:sz w:val="24"/>
                <w:szCs w:val="24"/>
              </w:rPr>
            </w:pPr>
            <w:r w:rsidRPr="002E115D">
              <w:rPr>
                <w:sz w:val="24"/>
                <w:szCs w:val="24"/>
              </w:rPr>
              <w:t>17.00-17.30</w:t>
            </w:r>
          </w:p>
        </w:tc>
        <w:tc>
          <w:tcPr>
            <w:tcW w:w="2410" w:type="dxa"/>
          </w:tcPr>
          <w:p w:rsidR="002E115D" w:rsidRPr="002E115D" w:rsidRDefault="002E115D" w:rsidP="002E115D">
            <w:pPr>
              <w:spacing w:before="88"/>
              <w:ind w:left="105" w:right="103" w:firstLine="74"/>
              <w:jc w:val="center"/>
              <w:rPr>
                <w:sz w:val="24"/>
                <w:szCs w:val="24"/>
              </w:rPr>
            </w:pPr>
            <w:r w:rsidRPr="002E115D">
              <w:rPr>
                <w:sz w:val="24"/>
                <w:szCs w:val="24"/>
              </w:rPr>
              <w:t>17.00-17.30</w:t>
            </w:r>
          </w:p>
        </w:tc>
      </w:tr>
      <w:tr w:rsidR="002E115D" w:rsidRPr="002E115D" w:rsidTr="000F288B">
        <w:trPr>
          <w:trHeight w:val="654"/>
        </w:trPr>
        <w:tc>
          <w:tcPr>
            <w:tcW w:w="10209" w:type="dxa"/>
            <w:gridSpan w:val="3"/>
          </w:tcPr>
          <w:p w:rsidR="002E115D" w:rsidRPr="002E115D" w:rsidRDefault="002E115D" w:rsidP="002E115D">
            <w:pPr>
              <w:spacing w:before="11"/>
              <w:ind w:left="105" w:right="103" w:firstLine="74"/>
              <w:jc w:val="center"/>
              <w:rPr>
                <w:b/>
                <w:i/>
                <w:sz w:val="24"/>
                <w:szCs w:val="24"/>
              </w:rPr>
            </w:pPr>
            <w:r w:rsidRPr="002E115D">
              <w:rPr>
                <w:b/>
                <w:i/>
                <w:sz w:val="24"/>
                <w:szCs w:val="24"/>
              </w:rPr>
              <w:t>Тѐплый</w:t>
            </w:r>
            <w:r w:rsidRPr="002E115D">
              <w:rPr>
                <w:b/>
                <w:i/>
                <w:spacing w:val="-4"/>
                <w:sz w:val="24"/>
                <w:szCs w:val="24"/>
              </w:rPr>
              <w:t xml:space="preserve"> </w:t>
            </w:r>
            <w:r w:rsidRPr="002E115D">
              <w:rPr>
                <w:b/>
                <w:i/>
                <w:sz w:val="24"/>
                <w:szCs w:val="24"/>
              </w:rPr>
              <w:t>период</w:t>
            </w:r>
            <w:r w:rsidRPr="002E115D">
              <w:rPr>
                <w:b/>
                <w:i/>
                <w:spacing w:val="-4"/>
                <w:sz w:val="24"/>
                <w:szCs w:val="24"/>
              </w:rPr>
              <w:t xml:space="preserve"> </w:t>
            </w:r>
            <w:r w:rsidRPr="002E115D">
              <w:rPr>
                <w:b/>
                <w:i/>
                <w:sz w:val="24"/>
                <w:szCs w:val="24"/>
              </w:rPr>
              <w:t>года</w:t>
            </w:r>
          </w:p>
        </w:tc>
      </w:tr>
      <w:tr w:rsidR="002E115D" w:rsidRPr="002E115D" w:rsidTr="000F288B">
        <w:trPr>
          <w:trHeight w:val="890"/>
        </w:trPr>
        <w:tc>
          <w:tcPr>
            <w:tcW w:w="5389" w:type="dxa"/>
          </w:tcPr>
          <w:p w:rsidR="002E115D" w:rsidRPr="002E115D" w:rsidRDefault="002E115D" w:rsidP="002E115D">
            <w:pPr>
              <w:spacing w:before="85"/>
              <w:ind w:left="105" w:right="103" w:firstLine="74"/>
              <w:jc w:val="center"/>
              <w:rPr>
                <w:sz w:val="24"/>
                <w:szCs w:val="24"/>
              </w:rPr>
            </w:pPr>
            <w:r w:rsidRPr="002E115D">
              <w:rPr>
                <w:sz w:val="24"/>
                <w:szCs w:val="24"/>
              </w:rPr>
              <w:t xml:space="preserve">Утренний прием детей, игры, самостоятельная </w:t>
            </w:r>
            <w:r w:rsidRPr="002E115D">
              <w:rPr>
                <w:spacing w:val="-57"/>
                <w:sz w:val="24"/>
                <w:szCs w:val="24"/>
              </w:rPr>
              <w:t xml:space="preserve"> </w:t>
            </w:r>
            <w:r w:rsidRPr="002E115D">
              <w:rPr>
                <w:sz w:val="24"/>
                <w:szCs w:val="24"/>
              </w:rPr>
              <w:t>деятельность,</w:t>
            </w:r>
            <w:r w:rsidRPr="002E115D">
              <w:rPr>
                <w:sz w:val="24"/>
                <w:szCs w:val="24"/>
              </w:rPr>
              <w:tab/>
              <w:t>утренняя гимнастика (не</w:t>
            </w:r>
            <w:r w:rsidRPr="002E115D">
              <w:rPr>
                <w:spacing w:val="1"/>
                <w:sz w:val="24"/>
                <w:szCs w:val="24"/>
              </w:rPr>
              <w:t xml:space="preserve"> </w:t>
            </w:r>
            <w:r w:rsidRPr="002E115D">
              <w:rPr>
                <w:sz w:val="24"/>
                <w:szCs w:val="24"/>
              </w:rPr>
              <w:t>менее</w:t>
            </w:r>
            <w:r w:rsidRPr="002E115D">
              <w:rPr>
                <w:spacing w:val="-2"/>
                <w:sz w:val="24"/>
                <w:szCs w:val="24"/>
              </w:rPr>
              <w:t xml:space="preserve"> </w:t>
            </w:r>
            <w:r w:rsidRPr="002E115D">
              <w:rPr>
                <w:sz w:val="24"/>
                <w:szCs w:val="24"/>
              </w:rPr>
              <w:t>10минут)</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7.30-8.30</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7.30-8.30</w:t>
            </w:r>
          </w:p>
        </w:tc>
      </w:tr>
      <w:tr w:rsidR="002E115D" w:rsidRPr="002E115D" w:rsidTr="000F288B">
        <w:trPr>
          <w:trHeight w:val="379"/>
        </w:trPr>
        <w:tc>
          <w:tcPr>
            <w:tcW w:w="5389" w:type="dxa"/>
          </w:tcPr>
          <w:p w:rsidR="002E115D" w:rsidRPr="002E115D" w:rsidRDefault="002E115D" w:rsidP="002E115D">
            <w:pPr>
              <w:spacing w:before="85"/>
              <w:ind w:left="105" w:right="103" w:firstLine="74"/>
              <w:jc w:val="center"/>
              <w:rPr>
                <w:sz w:val="24"/>
                <w:szCs w:val="24"/>
              </w:rPr>
            </w:pPr>
            <w:r w:rsidRPr="002E115D">
              <w:rPr>
                <w:sz w:val="24"/>
                <w:szCs w:val="24"/>
              </w:rPr>
              <w:t>Завтрак</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8.30-9.00</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8.30-9.00</w:t>
            </w:r>
          </w:p>
        </w:tc>
      </w:tr>
      <w:tr w:rsidR="002E115D" w:rsidRPr="002E115D" w:rsidTr="000F288B">
        <w:trPr>
          <w:trHeight w:val="427"/>
        </w:trPr>
        <w:tc>
          <w:tcPr>
            <w:tcW w:w="5389" w:type="dxa"/>
          </w:tcPr>
          <w:p w:rsidR="002E115D" w:rsidRPr="002E115D" w:rsidRDefault="002E115D" w:rsidP="002E115D">
            <w:pPr>
              <w:spacing w:before="92"/>
              <w:ind w:left="105" w:right="103" w:firstLine="74"/>
              <w:jc w:val="center"/>
              <w:rPr>
                <w:sz w:val="24"/>
                <w:szCs w:val="24"/>
              </w:rPr>
            </w:pPr>
            <w:r w:rsidRPr="002E115D">
              <w:rPr>
                <w:sz w:val="24"/>
                <w:szCs w:val="24"/>
              </w:rPr>
              <w:t>игры,</w:t>
            </w:r>
            <w:r w:rsidRPr="002E115D">
              <w:rPr>
                <w:sz w:val="24"/>
                <w:szCs w:val="24"/>
              </w:rPr>
              <w:tab/>
              <w:t>самостоятельная деятельность</w:t>
            </w:r>
          </w:p>
        </w:tc>
        <w:tc>
          <w:tcPr>
            <w:tcW w:w="2410" w:type="dxa"/>
          </w:tcPr>
          <w:p w:rsidR="002E115D" w:rsidRPr="002E115D" w:rsidRDefault="002E115D" w:rsidP="002E115D">
            <w:pPr>
              <w:spacing w:before="87"/>
              <w:ind w:left="105" w:right="103" w:firstLine="74"/>
              <w:jc w:val="center"/>
              <w:rPr>
                <w:sz w:val="24"/>
                <w:szCs w:val="24"/>
              </w:rPr>
            </w:pPr>
            <w:r w:rsidRPr="002E115D">
              <w:rPr>
                <w:sz w:val="24"/>
                <w:szCs w:val="24"/>
              </w:rPr>
              <w:t>9.00-9.15</w:t>
            </w:r>
          </w:p>
        </w:tc>
        <w:tc>
          <w:tcPr>
            <w:tcW w:w="2410" w:type="dxa"/>
          </w:tcPr>
          <w:p w:rsidR="002E115D" w:rsidRPr="002E115D" w:rsidRDefault="002E115D" w:rsidP="002E115D">
            <w:pPr>
              <w:spacing w:before="87"/>
              <w:ind w:left="105" w:right="103" w:firstLine="74"/>
              <w:jc w:val="center"/>
              <w:rPr>
                <w:sz w:val="24"/>
                <w:szCs w:val="24"/>
              </w:rPr>
            </w:pPr>
            <w:r w:rsidRPr="002E115D">
              <w:rPr>
                <w:w w:val="99"/>
                <w:sz w:val="24"/>
                <w:szCs w:val="24"/>
              </w:rPr>
              <w:t>-</w:t>
            </w:r>
          </w:p>
        </w:tc>
      </w:tr>
      <w:tr w:rsidR="002E115D" w:rsidRPr="002E115D" w:rsidTr="000F288B">
        <w:trPr>
          <w:trHeight w:val="405"/>
        </w:trPr>
        <w:tc>
          <w:tcPr>
            <w:tcW w:w="5389" w:type="dxa"/>
          </w:tcPr>
          <w:p w:rsidR="002E115D" w:rsidRPr="002E115D" w:rsidRDefault="002E115D" w:rsidP="002E115D">
            <w:pPr>
              <w:spacing w:before="85"/>
              <w:ind w:left="105" w:right="103" w:firstLine="74"/>
              <w:jc w:val="center"/>
              <w:rPr>
                <w:sz w:val="24"/>
                <w:szCs w:val="24"/>
              </w:rPr>
            </w:pPr>
            <w:r w:rsidRPr="002E115D">
              <w:rPr>
                <w:sz w:val="24"/>
                <w:szCs w:val="24"/>
              </w:rPr>
              <w:t>Второй</w:t>
            </w:r>
            <w:r w:rsidRPr="002E115D">
              <w:rPr>
                <w:spacing w:val="-5"/>
                <w:sz w:val="24"/>
                <w:szCs w:val="24"/>
              </w:rPr>
              <w:t xml:space="preserve"> </w:t>
            </w:r>
            <w:r w:rsidRPr="002E115D">
              <w:rPr>
                <w:sz w:val="24"/>
                <w:szCs w:val="24"/>
              </w:rPr>
              <w:t>завтрак</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10.30-11.00</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10.30-11.00</w:t>
            </w:r>
          </w:p>
        </w:tc>
      </w:tr>
      <w:tr w:rsidR="002E115D" w:rsidRPr="002E115D" w:rsidTr="000F288B">
        <w:trPr>
          <w:trHeight w:val="709"/>
        </w:trPr>
        <w:tc>
          <w:tcPr>
            <w:tcW w:w="5389" w:type="dxa"/>
          </w:tcPr>
          <w:p w:rsidR="002E115D" w:rsidRPr="002E115D" w:rsidRDefault="002E115D" w:rsidP="002E115D">
            <w:pPr>
              <w:spacing w:before="87"/>
              <w:ind w:left="105" w:right="103" w:firstLine="74"/>
              <w:jc w:val="center"/>
              <w:rPr>
                <w:sz w:val="24"/>
                <w:szCs w:val="24"/>
              </w:rPr>
            </w:pPr>
            <w:r w:rsidRPr="002E115D">
              <w:rPr>
                <w:sz w:val="24"/>
                <w:szCs w:val="24"/>
              </w:rPr>
              <w:t>Подготовка</w:t>
            </w:r>
            <w:r w:rsidRPr="002E115D">
              <w:rPr>
                <w:spacing w:val="5"/>
                <w:sz w:val="24"/>
                <w:szCs w:val="24"/>
              </w:rPr>
              <w:t xml:space="preserve"> </w:t>
            </w:r>
            <w:r w:rsidRPr="002E115D">
              <w:rPr>
                <w:sz w:val="24"/>
                <w:szCs w:val="24"/>
              </w:rPr>
              <w:t>к</w:t>
            </w:r>
            <w:r w:rsidRPr="002E115D">
              <w:rPr>
                <w:spacing w:val="5"/>
                <w:sz w:val="24"/>
                <w:szCs w:val="24"/>
              </w:rPr>
              <w:t xml:space="preserve"> </w:t>
            </w:r>
            <w:r w:rsidRPr="002E115D">
              <w:rPr>
                <w:sz w:val="24"/>
                <w:szCs w:val="24"/>
              </w:rPr>
              <w:t>прогулке,</w:t>
            </w:r>
            <w:r w:rsidRPr="002E115D">
              <w:rPr>
                <w:spacing w:val="8"/>
                <w:sz w:val="24"/>
                <w:szCs w:val="24"/>
              </w:rPr>
              <w:t xml:space="preserve"> </w:t>
            </w:r>
            <w:r w:rsidRPr="002E115D">
              <w:rPr>
                <w:sz w:val="24"/>
                <w:szCs w:val="24"/>
              </w:rPr>
              <w:t>прогулка,</w:t>
            </w:r>
            <w:r w:rsidRPr="002E115D">
              <w:rPr>
                <w:spacing w:val="4"/>
                <w:sz w:val="24"/>
                <w:szCs w:val="24"/>
              </w:rPr>
              <w:t xml:space="preserve"> </w:t>
            </w:r>
            <w:r w:rsidRPr="002E115D">
              <w:rPr>
                <w:sz w:val="24"/>
                <w:szCs w:val="24"/>
              </w:rPr>
              <w:t>занятия</w:t>
            </w:r>
            <w:r w:rsidRPr="002E115D">
              <w:rPr>
                <w:spacing w:val="5"/>
                <w:sz w:val="24"/>
                <w:szCs w:val="24"/>
              </w:rPr>
              <w:t xml:space="preserve"> </w:t>
            </w:r>
            <w:r w:rsidRPr="002E115D">
              <w:rPr>
                <w:sz w:val="24"/>
                <w:szCs w:val="24"/>
              </w:rPr>
              <w:t>на</w:t>
            </w:r>
            <w:r w:rsidRPr="002E115D">
              <w:rPr>
                <w:spacing w:val="-57"/>
                <w:sz w:val="24"/>
                <w:szCs w:val="24"/>
              </w:rPr>
              <w:t xml:space="preserve"> </w:t>
            </w:r>
            <w:r w:rsidRPr="002E115D">
              <w:rPr>
                <w:sz w:val="24"/>
                <w:szCs w:val="24"/>
              </w:rPr>
              <w:t>прогулке,</w:t>
            </w:r>
            <w:r w:rsidRPr="002E115D">
              <w:rPr>
                <w:spacing w:val="2"/>
                <w:sz w:val="24"/>
                <w:szCs w:val="24"/>
              </w:rPr>
              <w:t xml:space="preserve"> </w:t>
            </w:r>
            <w:r w:rsidRPr="002E115D">
              <w:rPr>
                <w:sz w:val="24"/>
                <w:szCs w:val="24"/>
              </w:rPr>
              <w:t>возвращение</w:t>
            </w:r>
            <w:r w:rsidRPr="002E115D">
              <w:rPr>
                <w:spacing w:val="-1"/>
                <w:sz w:val="24"/>
                <w:szCs w:val="24"/>
              </w:rPr>
              <w:t xml:space="preserve"> </w:t>
            </w:r>
            <w:r w:rsidRPr="002E115D">
              <w:rPr>
                <w:sz w:val="24"/>
                <w:szCs w:val="24"/>
              </w:rPr>
              <w:t>с прогулки</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9.15-12.00</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9.00-12.00</w:t>
            </w:r>
          </w:p>
        </w:tc>
      </w:tr>
      <w:tr w:rsidR="002E115D" w:rsidRPr="002E115D" w:rsidTr="000F288B">
        <w:trPr>
          <w:trHeight w:val="474"/>
        </w:trPr>
        <w:tc>
          <w:tcPr>
            <w:tcW w:w="5389" w:type="dxa"/>
          </w:tcPr>
          <w:p w:rsidR="002E115D" w:rsidRPr="002E115D" w:rsidRDefault="002E115D" w:rsidP="002E115D">
            <w:pPr>
              <w:spacing w:before="83"/>
              <w:ind w:left="105" w:right="103" w:firstLine="74"/>
              <w:jc w:val="center"/>
              <w:rPr>
                <w:sz w:val="24"/>
                <w:szCs w:val="24"/>
              </w:rPr>
            </w:pPr>
            <w:r w:rsidRPr="002E115D">
              <w:rPr>
                <w:sz w:val="24"/>
                <w:szCs w:val="24"/>
              </w:rPr>
              <w:t>Обед</w:t>
            </w:r>
          </w:p>
        </w:tc>
        <w:tc>
          <w:tcPr>
            <w:tcW w:w="2410" w:type="dxa"/>
          </w:tcPr>
          <w:p w:rsidR="002E115D" w:rsidRPr="002E115D" w:rsidRDefault="002E115D" w:rsidP="002E115D">
            <w:pPr>
              <w:spacing w:before="83"/>
              <w:ind w:left="105" w:right="103" w:firstLine="74"/>
              <w:jc w:val="center"/>
              <w:rPr>
                <w:sz w:val="24"/>
                <w:szCs w:val="24"/>
              </w:rPr>
            </w:pPr>
            <w:r w:rsidRPr="002E115D">
              <w:rPr>
                <w:sz w:val="24"/>
                <w:szCs w:val="24"/>
              </w:rPr>
              <w:t>12.00-13.00</w:t>
            </w:r>
          </w:p>
        </w:tc>
        <w:tc>
          <w:tcPr>
            <w:tcW w:w="2410" w:type="dxa"/>
          </w:tcPr>
          <w:p w:rsidR="002E115D" w:rsidRPr="002E115D" w:rsidRDefault="002E115D" w:rsidP="002E115D">
            <w:pPr>
              <w:spacing w:before="83"/>
              <w:ind w:left="105" w:right="103" w:firstLine="74"/>
              <w:jc w:val="center"/>
              <w:rPr>
                <w:sz w:val="24"/>
                <w:szCs w:val="24"/>
              </w:rPr>
            </w:pPr>
            <w:r w:rsidRPr="002E115D">
              <w:rPr>
                <w:sz w:val="24"/>
                <w:szCs w:val="24"/>
              </w:rPr>
              <w:t>12.00-13.00</w:t>
            </w:r>
          </w:p>
        </w:tc>
      </w:tr>
      <w:tr w:rsidR="002E115D" w:rsidRPr="002E115D" w:rsidTr="000F288B">
        <w:trPr>
          <w:trHeight w:val="783"/>
        </w:trPr>
        <w:tc>
          <w:tcPr>
            <w:tcW w:w="5389" w:type="dxa"/>
          </w:tcPr>
          <w:p w:rsidR="002E115D" w:rsidRPr="002E115D" w:rsidRDefault="002E115D" w:rsidP="002E115D">
            <w:pPr>
              <w:spacing w:before="88"/>
              <w:ind w:left="105" w:right="103" w:firstLine="74"/>
              <w:jc w:val="center"/>
              <w:rPr>
                <w:sz w:val="24"/>
                <w:szCs w:val="24"/>
              </w:rPr>
            </w:pPr>
            <w:r w:rsidRPr="002E115D">
              <w:rPr>
                <w:sz w:val="24"/>
                <w:szCs w:val="24"/>
              </w:rPr>
              <w:lastRenderedPageBreak/>
              <w:t>Подготовка</w:t>
            </w:r>
            <w:r w:rsidRPr="002E115D">
              <w:rPr>
                <w:spacing w:val="40"/>
                <w:sz w:val="24"/>
                <w:szCs w:val="24"/>
              </w:rPr>
              <w:t xml:space="preserve"> </w:t>
            </w:r>
            <w:r w:rsidRPr="002E115D">
              <w:rPr>
                <w:sz w:val="24"/>
                <w:szCs w:val="24"/>
              </w:rPr>
              <w:t>ко</w:t>
            </w:r>
            <w:r w:rsidRPr="002E115D">
              <w:rPr>
                <w:spacing w:val="41"/>
                <w:sz w:val="24"/>
                <w:szCs w:val="24"/>
              </w:rPr>
              <w:t xml:space="preserve"> </w:t>
            </w:r>
            <w:r w:rsidRPr="002E115D">
              <w:rPr>
                <w:sz w:val="24"/>
                <w:szCs w:val="24"/>
              </w:rPr>
              <w:t>сну,</w:t>
            </w:r>
            <w:r w:rsidRPr="002E115D">
              <w:rPr>
                <w:spacing w:val="41"/>
                <w:sz w:val="24"/>
                <w:szCs w:val="24"/>
              </w:rPr>
              <w:t xml:space="preserve"> </w:t>
            </w:r>
            <w:r w:rsidRPr="002E115D">
              <w:rPr>
                <w:sz w:val="24"/>
                <w:szCs w:val="24"/>
              </w:rPr>
              <w:t>сон,</w:t>
            </w:r>
            <w:r w:rsidRPr="002E115D">
              <w:rPr>
                <w:spacing w:val="42"/>
                <w:sz w:val="24"/>
                <w:szCs w:val="24"/>
              </w:rPr>
              <w:t xml:space="preserve"> </w:t>
            </w:r>
            <w:r w:rsidRPr="002E115D">
              <w:rPr>
                <w:sz w:val="24"/>
                <w:szCs w:val="24"/>
              </w:rPr>
              <w:t>постепенный</w:t>
            </w:r>
            <w:r w:rsidRPr="002E115D">
              <w:rPr>
                <w:spacing w:val="40"/>
                <w:sz w:val="24"/>
                <w:szCs w:val="24"/>
              </w:rPr>
              <w:t xml:space="preserve"> </w:t>
            </w:r>
            <w:r w:rsidRPr="002E115D">
              <w:rPr>
                <w:sz w:val="24"/>
                <w:szCs w:val="24"/>
              </w:rPr>
              <w:t>подъем</w:t>
            </w:r>
            <w:r w:rsidRPr="002E115D">
              <w:rPr>
                <w:spacing w:val="-57"/>
                <w:sz w:val="24"/>
                <w:szCs w:val="24"/>
              </w:rPr>
              <w:t xml:space="preserve"> </w:t>
            </w:r>
            <w:r w:rsidRPr="002E115D">
              <w:rPr>
                <w:sz w:val="24"/>
                <w:szCs w:val="24"/>
              </w:rPr>
              <w:t>детей,</w:t>
            </w:r>
            <w:r w:rsidRPr="002E115D">
              <w:rPr>
                <w:spacing w:val="-1"/>
                <w:sz w:val="24"/>
                <w:szCs w:val="24"/>
              </w:rPr>
              <w:t xml:space="preserve"> </w:t>
            </w:r>
            <w:r w:rsidRPr="002E115D">
              <w:rPr>
                <w:sz w:val="24"/>
                <w:szCs w:val="24"/>
              </w:rPr>
              <w:t>закаливающие</w:t>
            </w:r>
            <w:r w:rsidRPr="002E115D">
              <w:rPr>
                <w:spacing w:val="-3"/>
                <w:sz w:val="24"/>
                <w:szCs w:val="24"/>
              </w:rPr>
              <w:t xml:space="preserve"> </w:t>
            </w:r>
            <w:r w:rsidRPr="002E115D">
              <w:rPr>
                <w:sz w:val="24"/>
                <w:szCs w:val="24"/>
              </w:rPr>
              <w:t>процедуры</w:t>
            </w:r>
          </w:p>
        </w:tc>
        <w:tc>
          <w:tcPr>
            <w:tcW w:w="2410" w:type="dxa"/>
          </w:tcPr>
          <w:p w:rsidR="002E115D" w:rsidRPr="002E115D" w:rsidRDefault="002E115D" w:rsidP="002E115D">
            <w:pPr>
              <w:spacing w:before="86"/>
              <w:ind w:left="105" w:right="103" w:firstLine="74"/>
              <w:jc w:val="center"/>
              <w:rPr>
                <w:sz w:val="24"/>
                <w:szCs w:val="24"/>
              </w:rPr>
            </w:pPr>
            <w:r w:rsidRPr="002E115D">
              <w:rPr>
                <w:sz w:val="24"/>
                <w:szCs w:val="24"/>
              </w:rPr>
              <w:t>13.00-15.30</w:t>
            </w:r>
          </w:p>
        </w:tc>
        <w:tc>
          <w:tcPr>
            <w:tcW w:w="2410" w:type="dxa"/>
          </w:tcPr>
          <w:p w:rsidR="002E115D" w:rsidRPr="002E115D" w:rsidRDefault="002E115D" w:rsidP="002E115D">
            <w:pPr>
              <w:spacing w:before="86"/>
              <w:ind w:left="105" w:right="103" w:firstLine="74"/>
              <w:jc w:val="center"/>
              <w:rPr>
                <w:sz w:val="24"/>
                <w:szCs w:val="24"/>
              </w:rPr>
            </w:pPr>
            <w:r w:rsidRPr="002E115D">
              <w:rPr>
                <w:sz w:val="24"/>
                <w:szCs w:val="24"/>
              </w:rPr>
              <w:t>13.00-15.30</w:t>
            </w:r>
          </w:p>
        </w:tc>
      </w:tr>
      <w:tr w:rsidR="002E115D" w:rsidRPr="002E115D" w:rsidTr="000F288B">
        <w:trPr>
          <w:trHeight w:val="411"/>
        </w:trPr>
        <w:tc>
          <w:tcPr>
            <w:tcW w:w="5389" w:type="dxa"/>
          </w:tcPr>
          <w:p w:rsidR="002E115D" w:rsidRPr="002E115D" w:rsidRDefault="002E115D" w:rsidP="002E115D">
            <w:pPr>
              <w:spacing w:before="85"/>
              <w:ind w:left="105" w:right="103" w:firstLine="74"/>
              <w:jc w:val="center"/>
              <w:rPr>
                <w:sz w:val="24"/>
                <w:szCs w:val="24"/>
              </w:rPr>
            </w:pPr>
            <w:r w:rsidRPr="002E115D">
              <w:rPr>
                <w:sz w:val="24"/>
                <w:szCs w:val="24"/>
              </w:rPr>
              <w:t>Полдник</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15.30-16.00</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15.30-16.00</w:t>
            </w:r>
          </w:p>
        </w:tc>
      </w:tr>
      <w:tr w:rsidR="002E115D" w:rsidRPr="002E115D" w:rsidTr="000F288B">
        <w:trPr>
          <w:trHeight w:val="417"/>
        </w:trPr>
        <w:tc>
          <w:tcPr>
            <w:tcW w:w="5389" w:type="dxa"/>
          </w:tcPr>
          <w:p w:rsidR="002E115D" w:rsidRPr="002E115D" w:rsidRDefault="002E115D" w:rsidP="002E115D">
            <w:pPr>
              <w:spacing w:before="85"/>
              <w:ind w:left="105" w:right="103" w:firstLine="74"/>
              <w:jc w:val="center"/>
              <w:rPr>
                <w:sz w:val="24"/>
                <w:szCs w:val="24"/>
              </w:rPr>
            </w:pPr>
            <w:r w:rsidRPr="002E115D">
              <w:rPr>
                <w:sz w:val="24"/>
                <w:szCs w:val="24"/>
              </w:rPr>
              <w:t>Игры,</w:t>
            </w:r>
            <w:r w:rsidRPr="002E115D">
              <w:rPr>
                <w:sz w:val="24"/>
                <w:szCs w:val="24"/>
              </w:rPr>
              <w:tab/>
            </w:r>
            <w:r w:rsidRPr="002E115D">
              <w:rPr>
                <w:spacing w:val="-1"/>
                <w:sz w:val="24"/>
                <w:szCs w:val="24"/>
              </w:rPr>
              <w:t xml:space="preserve">самостоятельная деятельность </w:t>
            </w:r>
            <w:r w:rsidRPr="002E115D">
              <w:rPr>
                <w:spacing w:val="-57"/>
                <w:sz w:val="24"/>
                <w:szCs w:val="24"/>
              </w:rPr>
              <w:t xml:space="preserve"> </w:t>
            </w:r>
            <w:r w:rsidRPr="002E115D">
              <w:rPr>
                <w:sz w:val="24"/>
                <w:szCs w:val="24"/>
              </w:rPr>
              <w:t>детей</w:t>
            </w:r>
          </w:p>
        </w:tc>
        <w:tc>
          <w:tcPr>
            <w:tcW w:w="2410" w:type="dxa"/>
          </w:tcPr>
          <w:p w:rsidR="002E115D" w:rsidRPr="002E115D" w:rsidRDefault="002E115D" w:rsidP="002E115D">
            <w:pPr>
              <w:spacing w:before="83"/>
              <w:ind w:left="105" w:right="103" w:firstLine="74"/>
              <w:jc w:val="center"/>
              <w:rPr>
                <w:sz w:val="24"/>
                <w:szCs w:val="24"/>
              </w:rPr>
            </w:pPr>
            <w:r w:rsidRPr="002E115D">
              <w:rPr>
                <w:sz w:val="24"/>
                <w:szCs w:val="24"/>
              </w:rPr>
              <w:t>16.00-17.00</w:t>
            </w:r>
          </w:p>
        </w:tc>
        <w:tc>
          <w:tcPr>
            <w:tcW w:w="2410" w:type="dxa"/>
          </w:tcPr>
          <w:p w:rsidR="002E115D" w:rsidRPr="002E115D" w:rsidRDefault="002E115D" w:rsidP="002E115D">
            <w:pPr>
              <w:spacing w:before="83"/>
              <w:ind w:left="105" w:right="103" w:firstLine="74"/>
              <w:jc w:val="center"/>
              <w:rPr>
                <w:sz w:val="24"/>
                <w:szCs w:val="24"/>
              </w:rPr>
            </w:pPr>
            <w:r w:rsidRPr="002E115D">
              <w:rPr>
                <w:sz w:val="24"/>
                <w:szCs w:val="24"/>
              </w:rPr>
              <w:t>16.00-17.00</w:t>
            </w:r>
          </w:p>
        </w:tc>
      </w:tr>
      <w:tr w:rsidR="002E115D" w:rsidRPr="002E115D" w:rsidTr="000F288B">
        <w:trPr>
          <w:trHeight w:val="835"/>
        </w:trPr>
        <w:tc>
          <w:tcPr>
            <w:tcW w:w="5389" w:type="dxa"/>
          </w:tcPr>
          <w:p w:rsidR="002E115D" w:rsidRPr="002E115D" w:rsidRDefault="002E115D" w:rsidP="002E115D">
            <w:pPr>
              <w:spacing w:before="85"/>
              <w:ind w:left="105" w:right="103" w:firstLine="74"/>
              <w:jc w:val="center"/>
              <w:rPr>
                <w:sz w:val="24"/>
                <w:szCs w:val="24"/>
              </w:rPr>
            </w:pPr>
            <w:r w:rsidRPr="002E115D">
              <w:rPr>
                <w:sz w:val="24"/>
                <w:szCs w:val="24"/>
              </w:rPr>
              <w:t>Подготовка</w:t>
            </w:r>
            <w:r w:rsidRPr="002E115D">
              <w:rPr>
                <w:spacing w:val="1"/>
                <w:sz w:val="24"/>
                <w:szCs w:val="24"/>
              </w:rPr>
              <w:t xml:space="preserve"> </w:t>
            </w:r>
            <w:r w:rsidRPr="002E115D">
              <w:rPr>
                <w:sz w:val="24"/>
                <w:szCs w:val="24"/>
              </w:rPr>
              <w:t>к</w:t>
            </w:r>
            <w:r w:rsidRPr="002E115D">
              <w:rPr>
                <w:spacing w:val="1"/>
                <w:sz w:val="24"/>
                <w:szCs w:val="24"/>
              </w:rPr>
              <w:t xml:space="preserve"> </w:t>
            </w:r>
            <w:r w:rsidRPr="002E115D">
              <w:rPr>
                <w:sz w:val="24"/>
                <w:szCs w:val="24"/>
              </w:rPr>
              <w:t>прогулке,</w:t>
            </w:r>
            <w:r w:rsidRPr="002E115D">
              <w:rPr>
                <w:spacing w:val="1"/>
                <w:sz w:val="24"/>
                <w:szCs w:val="24"/>
              </w:rPr>
              <w:t xml:space="preserve"> </w:t>
            </w:r>
            <w:r w:rsidRPr="002E115D">
              <w:rPr>
                <w:sz w:val="24"/>
                <w:szCs w:val="24"/>
              </w:rPr>
              <w:t>прогулка,</w:t>
            </w:r>
            <w:r w:rsidRPr="002E115D">
              <w:rPr>
                <w:spacing w:val="-57"/>
                <w:sz w:val="24"/>
                <w:szCs w:val="24"/>
              </w:rPr>
              <w:t xml:space="preserve"> </w:t>
            </w:r>
            <w:r w:rsidRPr="002E115D">
              <w:rPr>
                <w:sz w:val="24"/>
                <w:szCs w:val="24"/>
              </w:rPr>
              <w:t>самостоятельная</w:t>
            </w:r>
            <w:r w:rsidRPr="002E115D">
              <w:rPr>
                <w:spacing w:val="1"/>
                <w:sz w:val="24"/>
                <w:szCs w:val="24"/>
              </w:rPr>
              <w:t xml:space="preserve"> </w:t>
            </w:r>
            <w:r w:rsidRPr="002E115D">
              <w:rPr>
                <w:sz w:val="24"/>
                <w:szCs w:val="24"/>
              </w:rPr>
              <w:t>деятельность</w:t>
            </w:r>
            <w:r w:rsidRPr="002E115D">
              <w:rPr>
                <w:spacing w:val="1"/>
                <w:sz w:val="24"/>
                <w:szCs w:val="24"/>
              </w:rPr>
              <w:t xml:space="preserve"> </w:t>
            </w:r>
            <w:r w:rsidRPr="002E115D">
              <w:rPr>
                <w:sz w:val="24"/>
                <w:szCs w:val="24"/>
              </w:rPr>
              <w:t>детей,</w:t>
            </w:r>
            <w:r w:rsidRPr="002E115D">
              <w:rPr>
                <w:spacing w:val="1"/>
                <w:sz w:val="24"/>
                <w:szCs w:val="24"/>
              </w:rPr>
              <w:t xml:space="preserve"> </w:t>
            </w:r>
            <w:r w:rsidRPr="002E115D">
              <w:rPr>
                <w:sz w:val="24"/>
                <w:szCs w:val="24"/>
              </w:rPr>
              <w:t>уход</w:t>
            </w:r>
            <w:r w:rsidRPr="002E115D">
              <w:rPr>
                <w:spacing w:val="1"/>
                <w:sz w:val="24"/>
                <w:szCs w:val="24"/>
              </w:rPr>
              <w:t xml:space="preserve"> </w:t>
            </w:r>
            <w:r w:rsidRPr="002E115D">
              <w:rPr>
                <w:sz w:val="24"/>
                <w:szCs w:val="24"/>
              </w:rPr>
              <w:t>домой</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17.00-17.30</w:t>
            </w:r>
          </w:p>
        </w:tc>
        <w:tc>
          <w:tcPr>
            <w:tcW w:w="2410" w:type="dxa"/>
          </w:tcPr>
          <w:p w:rsidR="002E115D" w:rsidRPr="002E115D" w:rsidRDefault="002E115D" w:rsidP="002E115D">
            <w:pPr>
              <w:spacing w:before="85"/>
              <w:ind w:left="105" w:right="103" w:firstLine="74"/>
              <w:jc w:val="center"/>
              <w:rPr>
                <w:sz w:val="24"/>
                <w:szCs w:val="24"/>
              </w:rPr>
            </w:pPr>
            <w:r w:rsidRPr="002E115D">
              <w:rPr>
                <w:sz w:val="24"/>
                <w:szCs w:val="24"/>
              </w:rPr>
              <w:t>17.00-17.30</w:t>
            </w:r>
          </w:p>
        </w:tc>
      </w:tr>
    </w:tbl>
    <w:p w:rsidR="00952727" w:rsidRDefault="00952727"/>
    <w:p w:rsidR="002E115D" w:rsidRDefault="002E115D" w:rsidP="002E115D">
      <w:pPr>
        <w:spacing w:line="276" w:lineRule="auto"/>
        <w:jc w:val="both"/>
        <w:rPr>
          <w:sz w:val="24"/>
          <w:szCs w:val="24"/>
        </w:rPr>
      </w:pPr>
    </w:p>
    <w:p w:rsidR="002E115D" w:rsidRPr="002E115D" w:rsidRDefault="002E115D" w:rsidP="00952727">
      <w:pPr>
        <w:spacing w:before="90" w:line="276" w:lineRule="auto"/>
        <w:ind w:firstLine="851"/>
        <w:jc w:val="both"/>
        <w:rPr>
          <w:sz w:val="24"/>
          <w:szCs w:val="24"/>
        </w:rPr>
      </w:pPr>
      <w:r w:rsidRPr="002E115D">
        <w:rPr>
          <w:sz w:val="24"/>
          <w:szCs w:val="24"/>
        </w:rPr>
        <w:t>Согласно</w:t>
      </w:r>
      <w:r w:rsidRPr="002E115D">
        <w:rPr>
          <w:spacing w:val="1"/>
          <w:sz w:val="24"/>
          <w:szCs w:val="24"/>
        </w:rPr>
        <w:t xml:space="preserve"> </w:t>
      </w:r>
      <w:r w:rsidRPr="002E115D">
        <w:rPr>
          <w:sz w:val="24"/>
          <w:szCs w:val="24"/>
        </w:rPr>
        <w:t>пункту</w:t>
      </w:r>
      <w:r w:rsidRPr="002E115D">
        <w:rPr>
          <w:spacing w:val="1"/>
          <w:sz w:val="24"/>
          <w:szCs w:val="24"/>
        </w:rPr>
        <w:t xml:space="preserve"> </w:t>
      </w:r>
      <w:r w:rsidRPr="002E115D">
        <w:rPr>
          <w:sz w:val="24"/>
          <w:szCs w:val="24"/>
        </w:rPr>
        <w:t>2.10</w:t>
      </w:r>
      <w:r w:rsidRPr="002E115D">
        <w:rPr>
          <w:spacing w:val="1"/>
          <w:sz w:val="24"/>
          <w:szCs w:val="24"/>
        </w:rPr>
        <w:t xml:space="preserve"> </w:t>
      </w:r>
      <w:r w:rsidRPr="002E115D">
        <w:rPr>
          <w:sz w:val="24"/>
          <w:szCs w:val="24"/>
        </w:rPr>
        <w:t>Санитарно-эпидемиологических</w:t>
      </w:r>
      <w:r w:rsidRPr="002E115D">
        <w:rPr>
          <w:spacing w:val="1"/>
          <w:sz w:val="24"/>
          <w:szCs w:val="24"/>
        </w:rPr>
        <w:t xml:space="preserve"> </w:t>
      </w:r>
      <w:r w:rsidRPr="002E115D">
        <w:rPr>
          <w:sz w:val="24"/>
          <w:szCs w:val="24"/>
        </w:rPr>
        <w:t>требований</w:t>
      </w:r>
      <w:r w:rsidRPr="002E115D">
        <w:rPr>
          <w:spacing w:val="1"/>
          <w:sz w:val="24"/>
          <w:szCs w:val="24"/>
        </w:rPr>
        <w:t xml:space="preserve"> </w:t>
      </w:r>
      <w:r w:rsidRPr="002E115D">
        <w:rPr>
          <w:sz w:val="24"/>
          <w:szCs w:val="24"/>
        </w:rPr>
        <w:t>к</w:t>
      </w:r>
      <w:r w:rsidRPr="002E115D">
        <w:rPr>
          <w:spacing w:val="1"/>
          <w:sz w:val="24"/>
          <w:szCs w:val="24"/>
        </w:rPr>
        <w:t xml:space="preserve"> </w:t>
      </w:r>
      <w:r w:rsidRPr="002E115D">
        <w:rPr>
          <w:sz w:val="24"/>
          <w:szCs w:val="24"/>
        </w:rPr>
        <w:t>организации</w:t>
      </w:r>
      <w:r w:rsidRPr="002E115D">
        <w:rPr>
          <w:spacing w:val="1"/>
          <w:sz w:val="24"/>
          <w:szCs w:val="24"/>
        </w:rPr>
        <w:t xml:space="preserve"> </w:t>
      </w:r>
      <w:r w:rsidRPr="002E115D">
        <w:rPr>
          <w:sz w:val="24"/>
          <w:szCs w:val="24"/>
        </w:rPr>
        <w:t>образовательного процесса</w:t>
      </w:r>
      <w:r w:rsidRPr="002E115D">
        <w:rPr>
          <w:spacing w:val="-4"/>
          <w:sz w:val="24"/>
          <w:szCs w:val="24"/>
        </w:rPr>
        <w:t xml:space="preserve"> </w:t>
      </w:r>
      <w:r w:rsidRPr="002E115D">
        <w:rPr>
          <w:sz w:val="24"/>
          <w:szCs w:val="24"/>
        </w:rPr>
        <w:t>и</w:t>
      </w:r>
      <w:r w:rsidRPr="002E115D">
        <w:rPr>
          <w:spacing w:val="-1"/>
          <w:sz w:val="24"/>
          <w:szCs w:val="24"/>
        </w:rPr>
        <w:t xml:space="preserve"> </w:t>
      </w:r>
      <w:r w:rsidRPr="002E115D">
        <w:rPr>
          <w:sz w:val="24"/>
          <w:szCs w:val="24"/>
        </w:rPr>
        <w:t>режима</w:t>
      </w:r>
      <w:r w:rsidRPr="002E115D">
        <w:rPr>
          <w:spacing w:val="-3"/>
          <w:sz w:val="24"/>
          <w:szCs w:val="24"/>
        </w:rPr>
        <w:t xml:space="preserve"> </w:t>
      </w:r>
      <w:r w:rsidRPr="002E115D">
        <w:rPr>
          <w:sz w:val="24"/>
          <w:szCs w:val="24"/>
        </w:rPr>
        <w:t>дня</w:t>
      </w:r>
      <w:r w:rsidRPr="002E115D">
        <w:rPr>
          <w:spacing w:val="-1"/>
          <w:sz w:val="24"/>
          <w:szCs w:val="24"/>
        </w:rPr>
        <w:t xml:space="preserve"> </w:t>
      </w:r>
      <w:r w:rsidRPr="002E115D">
        <w:rPr>
          <w:sz w:val="24"/>
          <w:szCs w:val="24"/>
        </w:rPr>
        <w:t>должны</w:t>
      </w:r>
      <w:r w:rsidRPr="002E115D">
        <w:rPr>
          <w:spacing w:val="-1"/>
          <w:sz w:val="24"/>
          <w:szCs w:val="24"/>
        </w:rPr>
        <w:t xml:space="preserve"> </w:t>
      </w:r>
      <w:r w:rsidRPr="002E115D">
        <w:rPr>
          <w:sz w:val="24"/>
          <w:szCs w:val="24"/>
        </w:rPr>
        <w:t>соблюдаться следующие</w:t>
      </w:r>
      <w:r w:rsidRPr="002E115D">
        <w:rPr>
          <w:spacing w:val="2"/>
          <w:sz w:val="24"/>
          <w:szCs w:val="24"/>
        </w:rPr>
        <w:t xml:space="preserve"> </w:t>
      </w:r>
      <w:r w:rsidRPr="002E115D">
        <w:rPr>
          <w:sz w:val="24"/>
          <w:szCs w:val="24"/>
        </w:rPr>
        <w:t>требования:</w:t>
      </w:r>
    </w:p>
    <w:p w:rsidR="002E115D" w:rsidRPr="002E115D" w:rsidRDefault="002E115D" w:rsidP="00952727">
      <w:pPr>
        <w:spacing w:line="276" w:lineRule="auto"/>
        <w:ind w:firstLine="851"/>
        <w:jc w:val="both"/>
        <w:rPr>
          <w:sz w:val="24"/>
          <w:szCs w:val="24"/>
        </w:rPr>
      </w:pPr>
      <w:r w:rsidRPr="002E115D">
        <w:rPr>
          <w:sz w:val="24"/>
          <w:szCs w:val="24"/>
        </w:rPr>
        <w:t>Режим</w:t>
      </w:r>
      <w:r w:rsidRPr="002E115D">
        <w:rPr>
          <w:spacing w:val="1"/>
          <w:sz w:val="24"/>
          <w:szCs w:val="24"/>
        </w:rPr>
        <w:t xml:space="preserve"> </w:t>
      </w:r>
      <w:r w:rsidRPr="002E115D">
        <w:rPr>
          <w:sz w:val="24"/>
          <w:szCs w:val="24"/>
        </w:rPr>
        <w:t>двигательной</w:t>
      </w:r>
      <w:r w:rsidRPr="002E115D">
        <w:rPr>
          <w:spacing w:val="1"/>
          <w:sz w:val="24"/>
          <w:szCs w:val="24"/>
        </w:rPr>
        <w:t xml:space="preserve"> </w:t>
      </w:r>
      <w:r w:rsidRPr="002E115D">
        <w:rPr>
          <w:sz w:val="24"/>
          <w:szCs w:val="24"/>
        </w:rPr>
        <w:t>активности</w:t>
      </w:r>
      <w:r w:rsidRPr="002E115D">
        <w:rPr>
          <w:spacing w:val="1"/>
          <w:sz w:val="24"/>
          <w:szCs w:val="24"/>
        </w:rPr>
        <w:t xml:space="preserve"> </w:t>
      </w:r>
      <w:r w:rsidRPr="002E115D">
        <w:rPr>
          <w:sz w:val="24"/>
          <w:szCs w:val="24"/>
        </w:rPr>
        <w:t>детей</w:t>
      </w:r>
      <w:r w:rsidRPr="002E115D">
        <w:rPr>
          <w:spacing w:val="1"/>
          <w:sz w:val="24"/>
          <w:szCs w:val="24"/>
        </w:rPr>
        <w:t xml:space="preserve"> </w:t>
      </w:r>
      <w:r w:rsidRPr="002E115D">
        <w:rPr>
          <w:sz w:val="24"/>
          <w:szCs w:val="24"/>
        </w:rPr>
        <w:t>в</w:t>
      </w:r>
      <w:r w:rsidRPr="002E115D">
        <w:rPr>
          <w:spacing w:val="1"/>
          <w:sz w:val="24"/>
          <w:szCs w:val="24"/>
        </w:rPr>
        <w:t xml:space="preserve"> </w:t>
      </w:r>
      <w:r w:rsidRPr="002E115D">
        <w:rPr>
          <w:sz w:val="24"/>
          <w:szCs w:val="24"/>
        </w:rPr>
        <w:t>течение дня</w:t>
      </w:r>
      <w:r w:rsidRPr="002E115D">
        <w:rPr>
          <w:spacing w:val="1"/>
          <w:sz w:val="24"/>
          <w:szCs w:val="24"/>
        </w:rPr>
        <w:t xml:space="preserve"> </w:t>
      </w:r>
      <w:r w:rsidRPr="002E115D">
        <w:rPr>
          <w:sz w:val="24"/>
          <w:szCs w:val="24"/>
        </w:rPr>
        <w:t>организуется</w:t>
      </w:r>
      <w:r w:rsidRPr="002E115D">
        <w:rPr>
          <w:spacing w:val="1"/>
          <w:sz w:val="24"/>
          <w:szCs w:val="24"/>
        </w:rPr>
        <w:t xml:space="preserve"> </w:t>
      </w:r>
      <w:r w:rsidRPr="002E115D">
        <w:rPr>
          <w:sz w:val="24"/>
          <w:szCs w:val="24"/>
        </w:rPr>
        <w:t>с</w:t>
      </w:r>
      <w:r w:rsidRPr="002E115D">
        <w:rPr>
          <w:spacing w:val="1"/>
          <w:sz w:val="24"/>
          <w:szCs w:val="24"/>
        </w:rPr>
        <w:t xml:space="preserve"> </w:t>
      </w:r>
      <w:r w:rsidRPr="002E115D">
        <w:rPr>
          <w:sz w:val="24"/>
          <w:szCs w:val="24"/>
        </w:rPr>
        <w:t>учетом</w:t>
      </w:r>
      <w:r w:rsidRPr="002E115D">
        <w:rPr>
          <w:spacing w:val="1"/>
          <w:sz w:val="24"/>
          <w:szCs w:val="24"/>
        </w:rPr>
        <w:t xml:space="preserve"> </w:t>
      </w:r>
      <w:r w:rsidRPr="002E115D">
        <w:rPr>
          <w:sz w:val="24"/>
          <w:szCs w:val="24"/>
        </w:rPr>
        <w:t>возрастных</w:t>
      </w:r>
      <w:r w:rsidRPr="002E115D">
        <w:rPr>
          <w:spacing w:val="1"/>
          <w:sz w:val="24"/>
          <w:szCs w:val="24"/>
        </w:rPr>
        <w:t xml:space="preserve"> </w:t>
      </w:r>
      <w:r w:rsidRPr="002E115D">
        <w:rPr>
          <w:sz w:val="24"/>
          <w:szCs w:val="24"/>
        </w:rPr>
        <w:t>особенностей</w:t>
      </w:r>
      <w:r w:rsidRPr="002E115D">
        <w:rPr>
          <w:spacing w:val="1"/>
          <w:sz w:val="24"/>
          <w:szCs w:val="24"/>
        </w:rPr>
        <w:t xml:space="preserve"> </w:t>
      </w:r>
      <w:r w:rsidRPr="002E115D">
        <w:rPr>
          <w:sz w:val="24"/>
          <w:szCs w:val="24"/>
        </w:rPr>
        <w:t>и состояния</w:t>
      </w:r>
      <w:r w:rsidRPr="002E115D">
        <w:rPr>
          <w:spacing w:val="1"/>
          <w:sz w:val="24"/>
          <w:szCs w:val="24"/>
        </w:rPr>
        <w:t xml:space="preserve"> </w:t>
      </w:r>
      <w:r w:rsidRPr="002E115D">
        <w:rPr>
          <w:sz w:val="24"/>
          <w:szCs w:val="24"/>
        </w:rPr>
        <w:t>здоровья.</w:t>
      </w:r>
    </w:p>
    <w:p w:rsidR="002E115D" w:rsidRPr="002E115D" w:rsidRDefault="002E115D" w:rsidP="00952727">
      <w:pPr>
        <w:spacing w:line="276" w:lineRule="auto"/>
        <w:ind w:firstLine="851"/>
        <w:jc w:val="both"/>
        <w:rPr>
          <w:sz w:val="24"/>
          <w:szCs w:val="24"/>
        </w:rPr>
      </w:pPr>
      <w:r w:rsidRPr="002E115D">
        <w:rPr>
          <w:sz w:val="24"/>
          <w:szCs w:val="24"/>
        </w:rPr>
        <w:t>При организации образовательной деятельности предусматривается введение в режим дня</w:t>
      </w:r>
      <w:r w:rsidRPr="002E115D">
        <w:rPr>
          <w:spacing w:val="1"/>
          <w:sz w:val="24"/>
          <w:szCs w:val="24"/>
        </w:rPr>
        <w:t xml:space="preserve"> </w:t>
      </w:r>
      <w:r w:rsidRPr="002E115D">
        <w:rPr>
          <w:sz w:val="24"/>
          <w:szCs w:val="24"/>
        </w:rPr>
        <w:t>физкультминуток</w:t>
      </w:r>
      <w:r w:rsidRPr="002E115D">
        <w:rPr>
          <w:spacing w:val="34"/>
          <w:sz w:val="24"/>
          <w:szCs w:val="24"/>
        </w:rPr>
        <w:t xml:space="preserve"> </w:t>
      </w:r>
      <w:r w:rsidRPr="002E115D">
        <w:rPr>
          <w:sz w:val="24"/>
          <w:szCs w:val="24"/>
        </w:rPr>
        <w:t>во</w:t>
      </w:r>
      <w:r w:rsidRPr="002E115D">
        <w:rPr>
          <w:spacing w:val="33"/>
          <w:sz w:val="24"/>
          <w:szCs w:val="24"/>
        </w:rPr>
        <w:t xml:space="preserve"> </w:t>
      </w:r>
      <w:r w:rsidRPr="002E115D">
        <w:rPr>
          <w:sz w:val="24"/>
          <w:szCs w:val="24"/>
        </w:rPr>
        <w:t>время</w:t>
      </w:r>
      <w:r w:rsidRPr="002E115D">
        <w:rPr>
          <w:spacing w:val="34"/>
          <w:sz w:val="24"/>
          <w:szCs w:val="24"/>
        </w:rPr>
        <w:t xml:space="preserve"> </w:t>
      </w:r>
      <w:r w:rsidRPr="002E115D">
        <w:rPr>
          <w:sz w:val="24"/>
          <w:szCs w:val="24"/>
        </w:rPr>
        <w:t>занятий,</w:t>
      </w:r>
      <w:r w:rsidRPr="002E115D">
        <w:rPr>
          <w:spacing w:val="34"/>
          <w:sz w:val="24"/>
          <w:szCs w:val="24"/>
        </w:rPr>
        <w:t xml:space="preserve"> </w:t>
      </w:r>
      <w:r w:rsidRPr="002E115D">
        <w:rPr>
          <w:sz w:val="24"/>
          <w:szCs w:val="24"/>
        </w:rPr>
        <w:t>гимнастики</w:t>
      </w:r>
      <w:r w:rsidRPr="002E115D">
        <w:rPr>
          <w:spacing w:val="32"/>
          <w:sz w:val="24"/>
          <w:szCs w:val="24"/>
        </w:rPr>
        <w:t xml:space="preserve"> </w:t>
      </w:r>
      <w:r w:rsidRPr="002E115D">
        <w:rPr>
          <w:sz w:val="24"/>
          <w:szCs w:val="24"/>
        </w:rPr>
        <w:t>для</w:t>
      </w:r>
      <w:r w:rsidRPr="002E115D">
        <w:rPr>
          <w:spacing w:val="34"/>
          <w:sz w:val="24"/>
          <w:szCs w:val="24"/>
        </w:rPr>
        <w:t xml:space="preserve"> </w:t>
      </w:r>
      <w:r w:rsidRPr="002E115D">
        <w:rPr>
          <w:sz w:val="24"/>
          <w:szCs w:val="24"/>
        </w:rPr>
        <w:t>глаз,</w:t>
      </w:r>
      <w:r w:rsidRPr="002E115D">
        <w:rPr>
          <w:spacing w:val="35"/>
          <w:sz w:val="24"/>
          <w:szCs w:val="24"/>
        </w:rPr>
        <w:t xml:space="preserve"> </w:t>
      </w:r>
      <w:r w:rsidRPr="002E115D">
        <w:rPr>
          <w:sz w:val="24"/>
          <w:szCs w:val="24"/>
        </w:rPr>
        <w:t>обеспечивается</w:t>
      </w:r>
      <w:r w:rsidRPr="002E115D">
        <w:rPr>
          <w:spacing w:val="34"/>
          <w:sz w:val="24"/>
          <w:szCs w:val="24"/>
        </w:rPr>
        <w:t xml:space="preserve"> </w:t>
      </w:r>
      <w:r w:rsidRPr="002E115D">
        <w:rPr>
          <w:sz w:val="24"/>
          <w:szCs w:val="24"/>
        </w:rPr>
        <w:t>контроль</w:t>
      </w:r>
      <w:r w:rsidRPr="002E115D">
        <w:rPr>
          <w:spacing w:val="32"/>
          <w:sz w:val="24"/>
          <w:szCs w:val="24"/>
        </w:rPr>
        <w:t xml:space="preserve"> </w:t>
      </w:r>
      <w:r w:rsidRPr="002E115D">
        <w:rPr>
          <w:sz w:val="24"/>
          <w:szCs w:val="24"/>
        </w:rPr>
        <w:t>за</w:t>
      </w:r>
      <w:r w:rsidRPr="002E115D">
        <w:rPr>
          <w:spacing w:val="33"/>
          <w:sz w:val="24"/>
          <w:szCs w:val="24"/>
        </w:rPr>
        <w:t xml:space="preserve"> </w:t>
      </w:r>
      <w:r w:rsidRPr="002E115D">
        <w:rPr>
          <w:sz w:val="24"/>
          <w:szCs w:val="24"/>
        </w:rPr>
        <w:t>осанкой,</w:t>
      </w:r>
      <w:r w:rsidRPr="002E115D">
        <w:rPr>
          <w:spacing w:val="31"/>
          <w:sz w:val="24"/>
          <w:szCs w:val="24"/>
        </w:rPr>
        <w:t xml:space="preserve"> </w:t>
      </w:r>
      <w:r w:rsidRPr="002E115D">
        <w:rPr>
          <w:sz w:val="24"/>
          <w:szCs w:val="24"/>
        </w:rPr>
        <w:t>в</w:t>
      </w:r>
      <w:r w:rsidRPr="002E115D">
        <w:rPr>
          <w:spacing w:val="-57"/>
          <w:sz w:val="24"/>
          <w:szCs w:val="24"/>
        </w:rPr>
        <w:t xml:space="preserve"> </w:t>
      </w:r>
      <w:r w:rsidRPr="002E115D">
        <w:rPr>
          <w:sz w:val="24"/>
          <w:szCs w:val="24"/>
        </w:rPr>
        <w:t>том</w:t>
      </w:r>
      <w:r w:rsidRPr="002E115D">
        <w:rPr>
          <w:spacing w:val="-1"/>
          <w:sz w:val="24"/>
          <w:szCs w:val="24"/>
        </w:rPr>
        <w:t xml:space="preserve"> </w:t>
      </w:r>
      <w:r w:rsidRPr="002E115D">
        <w:rPr>
          <w:sz w:val="24"/>
          <w:szCs w:val="24"/>
        </w:rPr>
        <w:t>числе, во</w:t>
      </w:r>
      <w:r w:rsidRPr="002E115D">
        <w:rPr>
          <w:spacing w:val="-2"/>
          <w:sz w:val="24"/>
          <w:szCs w:val="24"/>
        </w:rPr>
        <w:t xml:space="preserve"> </w:t>
      </w:r>
      <w:r w:rsidRPr="002E115D">
        <w:rPr>
          <w:sz w:val="24"/>
          <w:szCs w:val="24"/>
        </w:rPr>
        <w:t>время письма, рисования</w:t>
      </w:r>
      <w:r w:rsidRPr="002E115D">
        <w:rPr>
          <w:spacing w:val="-1"/>
          <w:sz w:val="24"/>
          <w:szCs w:val="24"/>
        </w:rPr>
        <w:t xml:space="preserve"> </w:t>
      </w:r>
      <w:r w:rsidRPr="002E115D">
        <w:rPr>
          <w:sz w:val="24"/>
          <w:szCs w:val="24"/>
        </w:rPr>
        <w:t>и использования ЭСО.</w:t>
      </w:r>
    </w:p>
    <w:p w:rsidR="002E115D" w:rsidRPr="002E115D" w:rsidRDefault="002E115D" w:rsidP="00952727">
      <w:pPr>
        <w:spacing w:line="276" w:lineRule="auto"/>
        <w:ind w:firstLine="851"/>
        <w:jc w:val="both"/>
        <w:rPr>
          <w:sz w:val="24"/>
          <w:szCs w:val="24"/>
        </w:rPr>
      </w:pPr>
      <w:r w:rsidRPr="002E115D">
        <w:rPr>
          <w:sz w:val="24"/>
          <w:szCs w:val="24"/>
        </w:rPr>
        <w:t>Физкультурные,</w:t>
      </w:r>
      <w:r w:rsidRPr="002E115D">
        <w:rPr>
          <w:spacing w:val="1"/>
          <w:sz w:val="24"/>
          <w:szCs w:val="24"/>
        </w:rPr>
        <w:t xml:space="preserve"> </w:t>
      </w:r>
      <w:r w:rsidRPr="002E115D">
        <w:rPr>
          <w:sz w:val="24"/>
          <w:szCs w:val="24"/>
        </w:rPr>
        <w:t>физкультурно-оздоровительные</w:t>
      </w:r>
      <w:r w:rsidRPr="002E115D">
        <w:rPr>
          <w:spacing w:val="1"/>
          <w:sz w:val="24"/>
          <w:szCs w:val="24"/>
        </w:rPr>
        <w:t xml:space="preserve"> </w:t>
      </w:r>
      <w:r w:rsidRPr="002E115D">
        <w:rPr>
          <w:sz w:val="24"/>
          <w:szCs w:val="24"/>
        </w:rPr>
        <w:t>мероприятия,</w:t>
      </w:r>
      <w:r w:rsidRPr="002E115D">
        <w:rPr>
          <w:spacing w:val="1"/>
          <w:sz w:val="24"/>
          <w:szCs w:val="24"/>
        </w:rPr>
        <w:t xml:space="preserve"> </w:t>
      </w:r>
      <w:r w:rsidRPr="002E115D">
        <w:rPr>
          <w:sz w:val="24"/>
          <w:szCs w:val="24"/>
        </w:rPr>
        <w:t>массовые</w:t>
      </w:r>
      <w:r w:rsidRPr="002E115D">
        <w:rPr>
          <w:spacing w:val="1"/>
          <w:sz w:val="24"/>
          <w:szCs w:val="24"/>
        </w:rPr>
        <w:t xml:space="preserve"> </w:t>
      </w:r>
      <w:r w:rsidRPr="002E115D">
        <w:rPr>
          <w:sz w:val="24"/>
          <w:szCs w:val="24"/>
        </w:rPr>
        <w:t>спортивные</w:t>
      </w:r>
      <w:r w:rsidRPr="002E115D">
        <w:rPr>
          <w:spacing w:val="1"/>
          <w:sz w:val="24"/>
          <w:szCs w:val="24"/>
        </w:rPr>
        <w:t xml:space="preserve"> </w:t>
      </w:r>
      <w:r w:rsidRPr="002E115D">
        <w:rPr>
          <w:sz w:val="24"/>
          <w:szCs w:val="24"/>
        </w:rPr>
        <w:t>мероприятия, туристические походы, спортивные соревнования организуются с учетом возраста,</w:t>
      </w:r>
      <w:r w:rsidRPr="002E115D">
        <w:rPr>
          <w:spacing w:val="1"/>
          <w:sz w:val="24"/>
          <w:szCs w:val="24"/>
        </w:rPr>
        <w:t xml:space="preserve"> </w:t>
      </w:r>
      <w:r w:rsidRPr="002E115D">
        <w:rPr>
          <w:sz w:val="24"/>
          <w:szCs w:val="24"/>
        </w:rPr>
        <w:t>физической</w:t>
      </w:r>
      <w:r w:rsidRPr="002E115D">
        <w:rPr>
          <w:spacing w:val="1"/>
          <w:sz w:val="24"/>
          <w:szCs w:val="24"/>
        </w:rPr>
        <w:t xml:space="preserve"> </w:t>
      </w:r>
      <w:r w:rsidRPr="002E115D">
        <w:rPr>
          <w:sz w:val="24"/>
          <w:szCs w:val="24"/>
        </w:rPr>
        <w:t>подготовленности</w:t>
      </w:r>
      <w:r w:rsidRPr="002E115D">
        <w:rPr>
          <w:spacing w:val="1"/>
          <w:sz w:val="24"/>
          <w:szCs w:val="24"/>
        </w:rPr>
        <w:t xml:space="preserve"> </w:t>
      </w:r>
      <w:r w:rsidRPr="002E115D">
        <w:rPr>
          <w:sz w:val="24"/>
          <w:szCs w:val="24"/>
        </w:rPr>
        <w:t>и</w:t>
      </w:r>
      <w:r w:rsidRPr="002E115D">
        <w:rPr>
          <w:spacing w:val="1"/>
          <w:sz w:val="24"/>
          <w:szCs w:val="24"/>
        </w:rPr>
        <w:t xml:space="preserve"> </w:t>
      </w:r>
      <w:r w:rsidRPr="002E115D">
        <w:rPr>
          <w:sz w:val="24"/>
          <w:szCs w:val="24"/>
        </w:rPr>
        <w:t>состояния</w:t>
      </w:r>
      <w:r w:rsidRPr="002E115D">
        <w:rPr>
          <w:spacing w:val="1"/>
          <w:sz w:val="24"/>
          <w:szCs w:val="24"/>
        </w:rPr>
        <w:t xml:space="preserve"> </w:t>
      </w:r>
      <w:r w:rsidRPr="002E115D">
        <w:rPr>
          <w:sz w:val="24"/>
          <w:szCs w:val="24"/>
        </w:rPr>
        <w:t>здоровья</w:t>
      </w:r>
      <w:r w:rsidRPr="002E115D">
        <w:rPr>
          <w:spacing w:val="1"/>
          <w:sz w:val="24"/>
          <w:szCs w:val="24"/>
        </w:rPr>
        <w:t xml:space="preserve"> </w:t>
      </w:r>
      <w:r w:rsidRPr="002E115D">
        <w:rPr>
          <w:sz w:val="24"/>
          <w:szCs w:val="24"/>
        </w:rPr>
        <w:t>детей.</w:t>
      </w:r>
      <w:r w:rsidRPr="002E115D">
        <w:rPr>
          <w:spacing w:val="1"/>
          <w:sz w:val="24"/>
          <w:szCs w:val="24"/>
        </w:rPr>
        <w:t xml:space="preserve"> </w:t>
      </w:r>
      <w:r w:rsidRPr="002E115D">
        <w:rPr>
          <w:sz w:val="24"/>
          <w:szCs w:val="24"/>
        </w:rPr>
        <w:t>Хозяйствующим</w:t>
      </w:r>
      <w:r w:rsidRPr="002E115D">
        <w:rPr>
          <w:spacing w:val="1"/>
          <w:sz w:val="24"/>
          <w:szCs w:val="24"/>
        </w:rPr>
        <w:t xml:space="preserve"> </w:t>
      </w:r>
      <w:r w:rsidRPr="002E115D">
        <w:rPr>
          <w:sz w:val="24"/>
          <w:szCs w:val="24"/>
        </w:rPr>
        <w:t>субъектом</w:t>
      </w:r>
      <w:r w:rsidRPr="002E115D">
        <w:rPr>
          <w:spacing w:val="1"/>
          <w:sz w:val="24"/>
          <w:szCs w:val="24"/>
        </w:rPr>
        <w:t xml:space="preserve"> </w:t>
      </w:r>
      <w:r w:rsidRPr="002E115D">
        <w:rPr>
          <w:sz w:val="24"/>
          <w:szCs w:val="24"/>
        </w:rPr>
        <w:t>обеспечивается присутствие медицинских работников на спортивных соревнованиях.</w:t>
      </w:r>
    </w:p>
    <w:p w:rsidR="002E115D" w:rsidRPr="002E115D" w:rsidRDefault="002E115D" w:rsidP="00952727">
      <w:pPr>
        <w:spacing w:before="1" w:line="276" w:lineRule="auto"/>
        <w:ind w:firstLine="851"/>
        <w:jc w:val="both"/>
        <w:rPr>
          <w:sz w:val="24"/>
          <w:szCs w:val="24"/>
        </w:rPr>
      </w:pPr>
      <w:r w:rsidRPr="002E115D">
        <w:rPr>
          <w:sz w:val="24"/>
          <w:szCs w:val="24"/>
        </w:rPr>
        <w:t>Возможность проведения занятий физической культурой и спортом на открытом воздухе, а</w:t>
      </w:r>
      <w:r w:rsidRPr="002E115D">
        <w:rPr>
          <w:spacing w:val="1"/>
          <w:sz w:val="24"/>
          <w:szCs w:val="24"/>
        </w:rPr>
        <w:t xml:space="preserve"> </w:t>
      </w:r>
      <w:r w:rsidRPr="002E115D">
        <w:rPr>
          <w:sz w:val="24"/>
          <w:szCs w:val="24"/>
        </w:rPr>
        <w:t>также</w:t>
      </w:r>
      <w:r w:rsidRPr="002E115D">
        <w:rPr>
          <w:spacing w:val="1"/>
          <w:sz w:val="24"/>
          <w:szCs w:val="24"/>
        </w:rPr>
        <w:t xml:space="preserve"> </w:t>
      </w:r>
      <w:r w:rsidRPr="002E115D">
        <w:rPr>
          <w:sz w:val="24"/>
          <w:szCs w:val="24"/>
        </w:rPr>
        <w:t>подвижных</w:t>
      </w:r>
      <w:r w:rsidRPr="002E115D">
        <w:rPr>
          <w:spacing w:val="1"/>
          <w:sz w:val="24"/>
          <w:szCs w:val="24"/>
        </w:rPr>
        <w:t xml:space="preserve"> </w:t>
      </w:r>
      <w:r w:rsidRPr="002E115D">
        <w:rPr>
          <w:sz w:val="24"/>
          <w:szCs w:val="24"/>
        </w:rPr>
        <w:t>игр,</w:t>
      </w:r>
      <w:r w:rsidRPr="002E115D">
        <w:rPr>
          <w:spacing w:val="1"/>
          <w:sz w:val="24"/>
          <w:szCs w:val="24"/>
        </w:rPr>
        <w:t xml:space="preserve"> </w:t>
      </w:r>
      <w:r w:rsidRPr="002E115D">
        <w:rPr>
          <w:sz w:val="24"/>
          <w:szCs w:val="24"/>
        </w:rPr>
        <w:t>определяется</w:t>
      </w:r>
      <w:r w:rsidRPr="002E115D">
        <w:rPr>
          <w:spacing w:val="1"/>
          <w:sz w:val="24"/>
          <w:szCs w:val="24"/>
        </w:rPr>
        <w:t xml:space="preserve"> </w:t>
      </w:r>
      <w:r w:rsidRPr="002E115D">
        <w:rPr>
          <w:sz w:val="24"/>
          <w:szCs w:val="24"/>
        </w:rPr>
        <w:t>по</w:t>
      </w:r>
      <w:r w:rsidRPr="002E115D">
        <w:rPr>
          <w:spacing w:val="1"/>
          <w:sz w:val="24"/>
          <w:szCs w:val="24"/>
        </w:rPr>
        <w:t xml:space="preserve"> </w:t>
      </w:r>
      <w:r w:rsidRPr="002E115D">
        <w:rPr>
          <w:sz w:val="24"/>
          <w:szCs w:val="24"/>
        </w:rPr>
        <w:t>совокупности</w:t>
      </w:r>
      <w:r w:rsidRPr="002E115D">
        <w:rPr>
          <w:spacing w:val="1"/>
          <w:sz w:val="24"/>
          <w:szCs w:val="24"/>
        </w:rPr>
        <w:t xml:space="preserve"> </w:t>
      </w:r>
      <w:r w:rsidRPr="002E115D">
        <w:rPr>
          <w:sz w:val="24"/>
          <w:szCs w:val="24"/>
        </w:rPr>
        <w:t>показателей</w:t>
      </w:r>
      <w:r w:rsidRPr="002E115D">
        <w:rPr>
          <w:spacing w:val="1"/>
          <w:sz w:val="24"/>
          <w:szCs w:val="24"/>
        </w:rPr>
        <w:t xml:space="preserve"> </w:t>
      </w:r>
      <w:r w:rsidRPr="002E115D">
        <w:rPr>
          <w:sz w:val="24"/>
          <w:szCs w:val="24"/>
        </w:rPr>
        <w:t>метеорологических</w:t>
      </w:r>
      <w:r w:rsidRPr="002E115D">
        <w:rPr>
          <w:spacing w:val="1"/>
          <w:sz w:val="24"/>
          <w:szCs w:val="24"/>
        </w:rPr>
        <w:t xml:space="preserve"> </w:t>
      </w:r>
      <w:r w:rsidRPr="002E115D">
        <w:rPr>
          <w:sz w:val="24"/>
          <w:szCs w:val="24"/>
        </w:rPr>
        <w:t>условий</w:t>
      </w:r>
      <w:r w:rsidRPr="002E115D">
        <w:rPr>
          <w:spacing w:val="1"/>
          <w:sz w:val="24"/>
          <w:szCs w:val="24"/>
        </w:rPr>
        <w:t xml:space="preserve"> </w:t>
      </w:r>
      <w:r w:rsidRPr="002E115D">
        <w:rPr>
          <w:sz w:val="24"/>
          <w:szCs w:val="24"/>
        </w:rPr>
        <w:t>(температуры, относительной влажности и скорости движения воздуха) по климатическим зонам. В</w:t>
      </w:r>
      <w:r w:rsidRPr="002E115D">
        <w:rPr>
          <w:spacing w:val="1"/>
          <w:sz w:val="24"/>
          <w:szCs w:val="24"/>
        </w:rPr>
        <w:t xml:space="preserve"> </w:t>
      </w:r>
      <w:r w:rsidRPr="002E115D">
        <w:rPr>
          <w:sz w:val="24"/>
          <w:szCs w:val="24"/>
        </w:rPr>
        <w:t>дождливые,</w:t>
      </w:r>
      <w:r w:rsidRPr="002E115D">
        <w:rPr>
          <w:spacing w:val="-2"/>
          <w:sz w:val="24"/>
          <w:szCs w:val="24"/>
        </w:rPr>
        <w:t xml:space="preserve"> </w:t>
      </w:r>
      <w:r w:rsidRPr="002E115D">
        <w:rPr>
          <w:sz w:val="24"/>
          <w:szCs w:val="24"/>
        </w:rPr>
        <w:t>ветреные</w:t>
      </w:r>
      <w:r w:rsidRPr="002E115D">
        <w:rPr>
          <w:spacing w:val="-4"/>
          <w:sz w:val="24"/>
          <w:szCs w:val="24"/>
        </w:rPr>
        <w:t xml:space="preserve"> </w:t>
      </w:r>
      <w:r w:rsidRPr="002E115D">
        <w:rPr>
          <w:sz w:val="24"/>
          <w:szCs w:val="24"/>
        </w:rPr>
        <w:t>и</w:t>
      </w:r>
      <w:r w:rsidRPr="002E115D">
        <w:rPr>
          <w:spacing w:val="-1"/>
          <w:sz w:val="24"/>
          <w:szCs w:val="24"/>
        </w:rPr>
        <w:t xml:space="preserve"> </w:t>
      </w:r>
      <w:r w:rsidRPr="002E115D">
        <w:rPr>
          <w:sz w:val="24"/>
          <w:szCs w:val="24"/>
        </w:rPr>
        <w:t>морозные</w:t>
      </w:r>
      <w:r w:rsidRPr="002E115D">
        <w:rPr>
          <w:spacing w:val="-4"/>
          <w:sz w:val="24"/>
          <w:szCs w:val="24"/>
        </w:rPr>
        <w:t xml:space="preserve"> </w:t>
      </w:r>
      <w:r w:rsidRPr="002E115D">
        <w:rPr>
          <w:sz w:val="24"/>
          <w:szCs w:val="24"/>
        </w:rPr>
        <w:t>дни</w:t>
      </w:r>
      <w:r w:rsidRPr="002E115D">
        <w:rPr>
          <w:spacing w:val="-3"/>
          <w:sz w:val="24"/>
          <w:szCs w:val="24"/>
        </w:rPr>
        <w:t xml:space="preserve"> </w:t>
      </w:r>
      <w:r w:rsidRPr="002E115D">
        <w:rPr>
          <w:sz w:val="24"/>
          <w:szCs w:val="24"/>
        </w:rPr>
        <w:t>занятия</w:t>
      </w:r>
      <w:r w:rsidRPr="002E115D">
        <w:rPr>
          <w:spacing w:val="-5"/>
          <w:sz w:val="24"/>
          <w:szCs w:val="24"/>
        </w:rPr>
        <w:t xml:space="preserve"> </w:t>
      </w:r>
      <w:r w:rsidRPr="002E115D">
        <w:rPr>
          <w:sz w:val="24"/>
          <w:szCs w:val="24"/>
        </w:rPr>
        <w:t>физической</w:t>
      </w:r>
      <w:r w:rsidRPr="002E115D">
        <w:rPr>
          <w:spacing w:val="-1"/>
          <w:sz w:val="24"/>
          <w:szCs w:val="24"/>
        </w:rPr>
        <w:t xml:space="preserve"> </w:t>
      </w:r>
      <w:r w:rsidRPr="002E115D">
        <w:rPr>
          <w:sz w:val="24"/>
          <w:szCs w:val="24"/>
        </w:rPr>
        <w:t>культурой</w:t>
      </w:r>
      <w:r w:rsidRPr="002E115D">
        <w:rPr>
          <w:spacing w:val="1"/>
          <w:sz w:val="24"/>
          <w:szCs w:val="24"/>
        </w:rPr>
        <w:t xml:space="preserve"> </w:t>
      </w:r>
      <w:r w:rsidRPr="002E115D">
        <w:rPr>
          <w:sz w:val="24"/>
          <w:szCs w:val="24"/>
        </w:rPr>
        <w:t>должны</w:t>
      </w:r>
      <w:r w:rsidRPr="002E115D">
        <w:rPr>
          <w:spacing w:val="-1"/>
          <w:sz w:val="24"/>
          <w:szCs w:val="24"/>
        </w:rPr>
        <w:t xml:space="preserve"> </w:t>
      </w:r>
      <w:r w:rsidRPr="002E115D">
        <w:rPr>
          <w:sz w:val="24"/>
          <w:szCs w:val="24"/>
        </w:rPr>
        <w:t>проводиться</w:t>
      </w:r>
      <w:r w:rsidRPr="002E115D">
        <w:rPr>
          <w:spacing w:val="-2"/>
          <w:sz w:val="24"/>
          <w:szCs w:val="24"/>
        </w:rPr>
        <w:t xml:space="preserve"> </w:t>
      </w:r>
      <w:r w:rsidRPr="002E115D">
        <w:rPr>
          <w:sz w:val="24"/>
          <w:szCs w:val="24"/>
        </w:rPr>
        <w:t>в</w:t>
      </w:r>
      <w:r w:rsidRPr="002E115D">
        <w:rPr>
          <w:spacing w:val="5"/>
          <w:sz w:val="24"/>
          <w:szCs w:val="24"/>
        </w:rPr>
        <w:t xml:space="preserve"> </w:t>
      </w:r>
      <w:r w:rsidRPr="002E115D">
        <w:rPr>
          <w:sz w:val="24"/>
          <w:szCs w:val="24"/>
        </w:rPr>
        <w:t>зале.</w:t>
      </w:r>
    </w:p>
    <w:p w:rsidR="002E115D" w:rsidRPr="002E115D" w:rsidRDefault="002E115D" w:rsidP="002E115D">
      <w:pPr>
        <w:tabs>
          <w:tab w:val="left" w:pos="2098"/>
        </w:tabs>
        <w:ind w:right="-40"/>
        <w:rPr>
          <w:sz w:val="24"/>
          <w:szCs w:val="24"/>
        </w:rPr>
      </w:pPr>
    </w:p>
    <w:p w:rsidR="00013B0D" w:rsidRPr="00CF630D" w:rsidRDefault="00CF630D" w:rsidP="00CF630D">
      <w:pPr>
        <w:pStyle w:val="10"/>
        <w:spacing w:before="1"/>
        <w:ind w:left="0" w:firstLine="709"/>
        <w:jc w:val="left"/>
        <w:rPr>
          <w:sz w:val="24"/>
        </w:rPr>
      </w:pPr>
      <w:r w:rsidRPr="00CF630D">
        <w:rPr>
          <w:sz w:val="24"/>
        </w:rPr>
        <w:t>4</w:t>
      </w:r>
      <w:r w:rsidR="00B21FA5" w:rsidRPr="00CF630D">
        <w:rPr>
          <w:sz w:val="24"/>
        </w:rPr>
        <w:t>.6.</w:t>
      </w:r>
      <w:r w:rsidR="00B21FA5" w:rsidRPr="00CF630D">
        <w:rPr>
          <w:spacing w:val="-4"/>
          <w:sz w:val="24"/>
        </w:rPr>
        <w:t xml:space="preserve"> </w:t>
      </w:r>
      <w:r w:rsidRPr="00CF630D">
        <w:rPr>
          <w:sz w:val="24"/>
        </w:rPr>
        <w:t>Учебный план</w:t>
      </w:r>
    </w:p>
    <w:p w:rsidR="00013B0D" w:rsidRPr="00CF630D" w:rsidRDefault="00B21FA5" w:rsidP="00CF630D">
      <w:pPr>
        <w:pStyle w:val="a3"/>
        <w:spacing w:before="225"/>
        <w:ind w:left="0" w:firstLine="709"/>
        <w:rPr>
          <w:sz w:val="24"/>
        </w:rPr>
      </w:pPr>
      <w:r w:rsidRPr="00CF630D">
        <w:rPr>
          <w:b/>
          <w:sz w:val="24"/>
        </w:rPr>
        <w:t>Для</w:t>
      </w:r>
      <w:r w:rsidRPr="00CF630D">
        <w:rPr>
          <w:b/>
          <w:spacing w:val="1"/>
          <w:sz w:val="24"/>
        </w:rPr>
        <w:t xml:space="preserve"> </w:t>
      </w:r>
      <w:r w:rsidRPr="00CF630D">
        <w:rPr>
          <w:b/>
          <w:sz w:val="24"/>
        </w:rPr>
        <w:t>детей</w:t>
      </w:r>
      <w:r w:rsidRPr="00CF630D">
        <w:rPr>
          <w:b/>
          <w:spacing w:val="1"/>
          <w:sz w:val="24"/>
        </w:rPr>
        <w:t xml:space="preserve"> </w:t>
      </w:r>
      <w:r w:rsidRPr="00CF630D">
        <w:rPr>
          <w:b/>
          <w:sz w:val="24"/>
        </w:rPr>
        <w:t>с</w:t>
      </w:r>
      <w:r w:rsidRPr="00CF630D">
        <w:rPr>
          <w:b/>
          <w:spacing w:val="1"/>
          <w:sz w:val="24"/>
        </w:rPr>
        <w:t xml:space="preserve"> </w:t>
      </w:r>
      <w:r w:rsidRPr="00CF630D">
        <w:rPr>
          <w:b/>
          <w:sz w:val="24"/>
        </w:rPr>
        <w:t>расстройствами</w:t>
      </w:r>
      <w:r w:rsidRPr="00CF630D">
        <w:rPr>
          <w:b/>
          <w:spacing w:val="1"/>
          <w:sz w:val="24"/>
        </w:rPr>
        <w:t xml:space="preserve"> </w:t>
      </w:r>
      <w:r w:rsidRPr="00CF630D">
        <w:rPr>
          <w:b/>
          <w:sz w:val="24"/>
        </w:rPr>
        <w:t>аутистического</w:t>
      </w:r>
      <w:r w:rsidRPr="00CF630D">
        <w:rPr>
          <w:b/>
          <w:spacing w:val="1"/>
          <w:sz w:val="24"/>
        </w:rPr>
        <w:t xml:space="preserve"> </w:t>
      </w:r>
      <w:r w:rsidRPr="00CF630D">
        <w:rPr>
          <w:b/>
          <w:sz w:val="24"/>
        </w:rPr>
        <w:t>спектра:</w:t>
      </w:r>
      <w:r w:rsidRPr="00CF630D">
        <w:rPr>
          <w:b/>
          <w:spacing w:val="1"/>
          <w:sz w:val="24"/>
        </w:rPr>
        <w:t xml:space="preserve"> </w:t>
      </w:r>
      <w:r w:rsidRPr="00CF630D">
        <w:rPr>
          <w:sz w:val="24"/>
        </w:rPr>
        <w:t>в</w:t>
      </w:r>
      <w:r w:rsidRPr="00CF630D">
        <w:rPr>
          <w:spacing w:val="1"/>
          <w:sz w:val="24"/>
        </w:rPr>
        <w:t xml:space="preserve"> </w:t>
      </w:r>
      <w:r w:rsidRPr="00CF630D">
        <w:rPr>
          <w:sz w:val="24"/>
        </w:rPr>
        <w:t>связи</w:t>
      </w:r>
      <w:r w:rsidRPr="00CF630D">
        <w:rPr>
          <w:spacing w:val="1"/>
          <w:sz w:val="24"/>
        </w:rPr>
        <w:t xml:space="preserve"> </w:t>
      </w:r>
      <w:r w:rsidRPr="00CF630D">
        <w:rPr>
          <w:sz w:val="24"/>
        </w:rPr>
        <w:t>с</w:t>
      </w:r>
      <w:r w:rsidRPr="00CF630D">
        <w:rPr>
          <w:spacing w:val="1"/>
          <w:sz w:val="24"/>
        </w:rPr>
        <w:t xml:space="preserve"> </w:t>
      </w:r>
      <w:r w:rsidRPr="00CF630D">
        <w:rPr>
          <w:sz w:val="24"/>
        </w:rPr>
        <w:t>выраженной</w:t>
      </w:r>
      <w:r w:rsidRPr="00CF630D">
        <w:rPr>
          <w:spacing w:val="1"/>
          <w:sz w:val="24"/>
        </w:rPr>
        <w:t xml:space="preserve"> </w:t>
      </w:r>
      <w:r w:rsidRPr="00CF630D">
        <w:rPr>
          <w:sz w:val="24"/>
        </w:rPr>
        <w:t>клинической</w:t>
      </w:r>
      <w:r w:rsidRPr="00CF630D">
        <w:rPr>
          <w:spacing w:val="1"/>
          <w:sz w:val="24"/>
        </w:rPr>
        <w:t xml:space="preserve"> </w:t>
      </w:r>
      <w:r w:rsidRPr="00CF630D">
        <w:rPr>
          <w:sz w:val="24"/>
        </w:rPr>
        <w:t>и</w:t>
      </w:r>
      <w:r w:rsidRPr="00CF630D">
        <w:rPr>
          <w:spacing w:val="1"/>
          <w:sz w:val="24"/>
        </w:rPr>
        <w:t xml:space="preserve"> </w:t>
      </w:r>
      <w:r w:rsidRPr="00CF630D">
        <w:rPr>
          <w:sz w:val="24"/>
        </w:rPr>
        <w:t>психолого-педагогической</w:t>
      </w:r>
      <w:r w:rsidRPr="00CF630D">
        <w:rPr>
          <w:spacing w:val="71"/>
          <w:sz w:val="24"/>
        </w:rPr>
        <w:t xml:space="preserve"> </w:t>
      </w:r>
      <w:r w:rsidRPr="00CF630D">
        <w:rPr>
          <w:sz w:val="24"/>
        </w:rPr>
        <w:t>полиморфностью</w:t>
      </w:r>
      <w:r w:rsidRPr="00CF630D">
        <w:rPr>
          <w:spacing w:val="-67"/>
          <w:sz w:val="24"/>
        </w:rPr>
        <w:t xml:space="preserve"> </w:t>
      </w:r>
      <w:r w:rsidRPr="00CF630D">
        <w:rPr>
          <w:sz w:val="24"/>
        </w:rPr>
        <w:t>РАС и в соответствии с положениями ФГОС ДО настоящая Программа не</w:t>
      </w:r>
      <w:r w:rsidRPr="00CF630D">
        <w:rPr>
          <w:spacing w:val="1"/>
          <w:sz w:val="24"/>
        </w:rPr>
        <w:t xml:space="preserve"> </w:t>
      </w:r>
      <w:r w:rsidRPr="00CF630D">
        <w:rPr>
          <w:sz w:val="24"/>
        </w:rPr>
        <w:t>предусматривает</w:t>
      </w:r>
      <w:r w:rsidRPr="00CF630D">
        <w:rPr>
          <w:spacing w:val="1"/>
          <w:sz w:val="24"/>
        </w:rPr>
        <w:t xml:space="preserve"> </w:t>
      </w:r>
      <w:r w:rsidRPr="00CF630D">
        <w:rPr>
          <w:sz w:val="24"/>
        </w:rPr>
        <w:t>жёсткого</w:t>
      </w:r>
      <w:r w:rsidRPr="00CF630D">
        <w:rPr>
          <w:spacing w:val="1"/>
          <w:sz w:val="24"/>
        </w:rPr>
        <w:t xml:space="preserve"> </w:t>
      </w:r>
      <w:r w:rsidRPr="00CF630D">
        <w:rPr>
          <w:sz w:val="24"/>
        </w:rPr>
        <w:t>регламентирования</w:t>
      </w:r>
      <w:r w:rsidRPr="00CF630D">
        <w:rPr>
          <w:spacing w:val="1"/>
          <w:sz w:val="24"/>
        </w:rPr>
        <w:t xml:space="preserve"> </w:t>
      </w:r>
      <w:r w:rsidRPr="00CF630D">
        <w:rPr>
          <w:sz w:val="24"/>
        </w:rPr>
        <w:t>коррекционно-</w:t>
      </w:r>
      <w:r w:rsidRPr="00CF630D">
        <w:rPr>
          <w:spacing w:val="1"/>
          <w:sz w:val="24"/>
        </w:rPr>
        <w:t xml:space="preserve"> </w:t>
      </w:r>
      <w:r w:rsidRPr="00CF630D">
        <w:rPr>
          <w:sz w:val="24"/>
        </w:rPr>
        <w:t>образовательного</w:t>
      </w:r>
      <w:r w:rsidRPr="00CF630D">
        <w:rPr>
          <w:spacing w:val="1"/>
          <w:sz w:val="24"/>
        </w:rPr>
        <w:t xml:space="preserve"> </w:t>
      </w:r>
      <w:r w:rsidRPr="00CF630D">
        <w:rPr>
          <w:sz w:val="24"/>
        </w:rPr>
        <w:t>процесса</w:t>
      </w:r>
      <w:r w:rsidRPr="00CF630D">
        <w:rPr>
          <w:spacing w:val="1"/>
          <w:sz w:val="24"/>
        </w:rPr>
        <w:t xml:space="preserve"> </w:t>
      </w:r>
      <w:r w:rsidRPr="00CF630D">
        <w:rPr>
          <w:sz w:val="24"/>
        </w:rPr>
        <w:t>и</w:t>
      </w:r>
      <w:r w:rsidRPr="00CF630D">
        <w:rPr>
          <w:spacing w:val="1"/>
          <w:sz w:val="24"/>
        </w:rPr>
        <w:t xml:space="preserve"> </w:t>
      </w:r>
      <w:r w:rsidRPr="00CF630D">
        <w:rPr>
          <w:sz w:val="24"/>
        </w:rPr>
        <w:t>календарного</w:t>
      </w:r>
      <w:r w:rsidRPr="00CF630D">
        <w:rPr>
          <w:spacing w:val="1"/>
          <w:sz w:val="24"/>
        </w:rPr>
        <w:t xml:space="preserve"> </w:t>
      </w:r>
      <w:r w:rsidRPr="00CF630D">
        <w:rPr>
          <w:sz w:val="24"/>
        </w:rPr>
        <w:t>планирования</w:t>
      </w:r>
      <w:r w:rsidRPr="00CF630D">
        <w:rPr>
          <w:spacing w:val="1"/>
          <w:sz w:val="24"/>
        </w:rPr>
        <w:t xml:space="preserve"> </w:t>
      </w:r>
      <w:r w:rsidRPr="00CF630D">
        <w:rPr>
          <w:sz w:val="24"/>
        </w:rPr>
        <w:t>коррекционно-</w:t>
      </w:r>
      <w:r w:rsidRPr="00CF630D">
        <w:rPr>
          <w:spacing w:val="1"/>
          <w:sz w:val="24"/>
        </w:rPr>
        <w:t xml:space="preserve"> </w:t>
      </w:r>
      <w:r w:rsidRPr="00CF630D">
        <w:rPr>
          <w:sz w:val="24"/>
        </w:rPr>
        <w:t>образовательной</w:t>
      </w:r>
      <w:r w:rsidRPr="00CF630D">
        <w:rPr>
          <w:spacing w:val="1"/>
          <w:sz w:val="24"/>
        </w:rPr>
        <w:t xml:space="preserve"> </w:t>
      </w:r>
      <w:r w:rsidRPr="00CF630D">
        <w:rPr>
          <w:sz w:val="24"/>
        </w:rPr>
        <w:t>деятельности,</w:t>
      </w:r>
      <w:r w:rsidRPr="00CF630D">
        <w:rPr>
          <w:spacing w:val="1"/>
          <w:sz w:val="24"/>
        </w:rPr>
        <w:t xml:space="preserve"> </w:t>
      </w:r>
      <w:r w:rsidRPr="00CF630D">
        <w:rPr>
          <w:sz w:val="24"/>
        </w:rPr>
        <w:t>оставляя</w:t>
      </w:r>
      <w:r w:rsidRPr="00CF630D">
        <w:rPr>
          <w:spacing w:val="1"/>
          <w:sz w:val="24"/>
        </w:rPr>
        <w:t xml:space="preserve"> </w:t>
      </w:r>
      <w:r w:rsidRPr="00CF630D">
        <w:rPr>
          <w:sz w:val="24"/>
        </w:rPr>
        <w:t>специалистам</w:t>
      </w:r>
      <w:r w:rsidRPr="00CF630D">
        <w:rPr>
          <w:spacing w:val="1"/>
          <w:sz w:val="24"/>
        </w:rPr>
        <w:t xml:space="preserve"> </w:t>
      </w:r>
      <w:r w:rsidRPr="00CF630D">
        <w:rPr>
          <w:sz w:val="24"/>
        </w:rPr>
        <w:t>ДОО</w:t>
      </w:r>
      <w:r w:rsidRPr="00CF630D">
        <w:rPr>
          <w:spacing w:val="70"/>
          <w:sz w:val="24"/>
        </w:rPr>
        <w:t xml:space="preserve"> </w:t>
      </w:r>
      <w:r w:rsidRPr="00CF630D">
        <w:rPr>
          <w:sz w:val="24"/>
        </w:rPr>
        <w:t>пространство</w:t>
      </w:r>
      <w:r w:rsidRPr="00CF630D">
        <w:rPr>
          <w:spacing w:val="1"/>
          <w:sz w:val="24"/>
        </w:rPr>
        <w:t xml:space="preserve"> </w:t>
      </w:r>
      <w:r w:rsidRPr="00CF630D">
        <w:rPr>
          <w:sz w:val="24"/>
        </w:rPr>
        <w:t>для гибкого планирования их деятельности, исходя из детей с РАС, условий</w:t>
      </w:r>
      <w:r w:rsidRPr="00CF630D">
        <w:rPr>
          <w:spacing w:val="1"/>
          <w:sz w:val="24"/>
        </w:rPr>
        <w:t xml:space="preserve"> </w:t>
      </w:r>
      <w:r w:rsidRPr="00CF630D">
        <w:rPr>
          <w:sz w:val="24"/>
        </w:rPr>
        <w:t>образовательной деятельности, потребностей, возможностей и готовностей,</w:t>
      </w:r>
      <w:r w:rsidRPr="00CF630D">
        <w:rPr>
          <w:spacing w:val="1"/>
          <w:sz w:val="24"/>
        </w:rPr>
        <w:t xml:space="preserve"> </w:t>
      </w:r>
      <w:r w:rsidRPr="00CF630D">
        <w:rPr>
          <w:sz w:val="24"/>
        </w:rPr>
        <w:t>интересов и инициатив родителей (законных представителей) воспитанников,</w:t>
      </w:r>
      <w:r w:rsidRPr="00CF630D">
        <w:rPr>
          <w:spacing w:val="-67"/>
          <w:sz w:val="24"/>
        </w:rPr>
        <w:t xml:space="preserve"> </w:t>
      </w:r>
      <w:r w:rsidRPr="00CF630D">
        <w:rPr>
          <w:sz w:val="24"/>
        </w:rPr>
        <w:t>педагогов</w:t>
      </w:r>
      <w:r w:rsidRPr="00CF630D">
        <w:rPr>
          <w:spacing w:val="-4"/>
          <w:sz w:val="24"/>
        </w:rPr>
        <w:t xml:space="preserve"> </w:t>
      </w:r>
      <w:r w:rsidRPr="00CF630D">
        <w:rPr>
          <w:sz w:val="24"/>
        </w:rPr>
        <w:t>и других</w:t>
      </w:r>
      <w:r w:rsidRPr="00CF630D">
        <w:rPr>
          <w:spacing w:val="-3"/>
          <w:sz w:val="24"/>
        </w:rPr>
        <w:t xml:space="preserve"> </w:t>
      </w:r>
      <w:r w:rsidRPr="00CF630D">
        <w:rPr>
          <w:sz w:val="24"/>
        </w:rPr>
        <w:t>сотрудников</w:t>
      </w:r>
      <w:r w:rsidRPr="00CF630D">
        <w:rPr>
          <w:spacing w:val="-2"/>
          <w:sz w:val="24"/>
        </w:rPr>
        <w:t xml:space="preserve"> </w:t>
      </w:r>
      <w:r w:rsidRPr="00CF630D">
        <w:rPr>
          <w:sz w:val="24"/>
        </w:rPr>
        <w:t>ДОО.</w:t>
      </w:r>
    </w:p>
    <w:p w:rsidR="00013B0D" w:rsidRPr="00CF630D" w:rsidRDefault="00B21FA5" w:rsidP="00CF630D">
      <w:pPr>
        <w:pStyle w:val="a3"/>
        <w:ind w:left="0" w:firstLine="709"/>
        <w:rPr>
          <w:sz w:val="24"/>
        </w:rPr>
      </w:pPr>
      <w:r w:rsidRPr="00CF630D">
        <w:rPr>
          <w:sz w:val="24"/>
        </w:rPr>
        <w:t>Планирование</w:t>
      </w:r>
      <w:r w:rsidRPr="00CF630D">
        <w:rPr>
          <w:spacing w:val="1"/>
          <w:sz w:val="24"/>
        </w:rPr>
        <w:t xml:space="preserve"> </w:t>
      </w:r>
      <w:r w:rsidRPr="00CF630D">
        <w:rPr>
          <w:sz w:val="24"/>
        </w:rPr>
        <w:t>деятельности</w:t>
      </w:r>
      <w:r w:rsidRPr="00CF630D">
        <w:rPr>
          <w:spacing w:val="1"/>
          <w:sz w:val="24"/>
        </w:rPr>
        <w:t xml:space="preserve"> </w:t>
      </w:r>
      <w:r w:rsidRPr="00CF630D">
        <w:rPr>
          <w:sz w:val="24"/>
        </w:rPr>
        <w:t>специалистов</w:t>
      </w:r>
      <w:r w:rsidRPr="00CF630D">
        <w:rPr>
          <w:spacing w:val="1"/>
          <w:sz w:val="24"/>
        </w:rPr>
        <w:t xml:space="preserve"> </w:t>
      </w:r>
      <w:r w:rsidRPr="00CF630D">
        <w:rPr>
          <w:sz w:val="24"/>
        </w:rPr>
        <w:t>опирается</w:t>
      </w:r>
      <w:r w:rsidRPr="00CF630D">
        <w:rPr>
          <w:spacing w:val="1"/>
          <w:sz w:val="24"/>
        </w:rPr>
        <w:t xml:space="preserve"> </w:t>
      </w:r>
      <w:r w:rsidRPr="00CF630D">
        <w:rPr>
          <w:sz w:val="24"/>
        </w:rPr>
        <w:t>на</w:t>
      </w:r>
      <w:r w:rsidRPr="00CF630D">
        <w:rPr>
          <w:spacing w:val="1"/>
          <w:sz w:val="24"/>
        </w:rPr>
        <w:t xml:space="preserve"> </w:t>
      </w:r>
      <w:r w:rsidRPr="00CF630D">
        <w:rPr>
          <w:sz w:val="24"/>
        </w:rPr>
        <w:t>результаты</w:t>
      </w:r>
      <w:r w:rsidRPr="00CF630D">
        <w:rPr>
          <w:spacing w:val="1"/>
          <w:sz w:val="24"/>
        </w:rPr>
        <w:t xml:space="preserve"> </w:t>
      </w:r>
      <w:r w:rsidRPr="00CF630D">
        <w:rPr>
          <w:sz w:val="24"/>
        </w:rPr>
        <w:t>психолого-педагогической</w:t>
      </w:r>
      <w:r w:rsidRPr="00CF630D">
        <w:rPr>
          <w:spacing w:val="1"/>
          <w:sz w:val="24"/>
        </w:rPr>
        <w:t xml:space="preserve"> </w:t>
      </w:r>
      <w:r w:rsidRPr="00CF630D">
        <w:rPr>
          <w:sz w:val="24"/>
        </w:rPr>
        <w:t>(в</w:t>
      </w:r>
      <w:r w:rsidRPr="00CF630D">
        <w:rPr>
          <w:spacing w:val="1"/>
          <w:sz w:val="24"/>
        </w:rPr>
        <w:t xml:space="preserve"> </w:t>
      </w:r>
      <w:r w:rsidRPr="00CF630D">
        <w:rPr>
          <w:sz w:val="24"/>
        </w:rPr>
        <w:t>том</w:t>
      </w:r>
      <w:r w:rsidRPr="00CF630D">
        <w:rPr>
          <w:spacing w:val="1"/>
          <w:sz w:val="24"/>
        </w:rPr>
        <w:t xml:space="preserve"> </w:t>
      </w:r>
      <w:r w:rsidRPr="00CF630D">
        <w:rPr>
          <w:sz w:val="24"/>
        </w:rPr>
        <w:t>числе</w:t>
      </w:r>
      <w:r w:rsidRPr="00CF630D">
        <w:rPr>
          <w:spacing w:val="1"/>
          <w:sz w:val="24"/>
        </w:rPr>
        <w:t xml:space="preserve"> </w:t>
      </w:r>
      <w:r w:rsidRPr="00CF630D">
        <w:rPr>
          <w:sz w:val="24"/>
        </w:rPr>
        <w:t>с</w:t>
      </w:r>
      <w:r w:rsidRPr="00CF630D">
        <w:rPr>
          <w:spacing w:val="1"/>
          <w:sz w:val="24"/>
        </w:rPr>
        <w:t xml:space="preserve"> </w:t>
      </w:r>
      <w:r w:rsidRPr="00CF630D">
        <w:rPr>
          <w:sz w:val="24"/>
        </w:rPr>
        <w:t>использованием</w:t>
      </w:r>
      <w:r w:rsidRPr="00CF630D">
        <w:rPr>
          <w:spacing w:val="1"/>
          <w:sz w:val="24"/>
        </w:rPr>
        <w:t xml:space="preserve"> </w:t>
      </w:r>
      <w:r w:rsidRPr="00CF630D">
        <w:rPr>
          <w:sz w:val="24"/>
        </w:rPr>
        <w:t>тестовых</w:t>
      </w:r>
      <w:r w:rsidRPr="00CF630D">
        <w:rPr>
          <w:spacing w:val="1"/>
          <w:sz w:val="24"/>
        </w:rPr>
        <w:t xml:space="preserve"> </w:t>
      </w:r>
      <w:r w:rsidRPr="00CF630D">
        <w:rPr>
          <w:sz w:val="24"/>
        </w:rPr>
        <w:t>инструментов)</w:t>
      </w:r>
      <w:r w:rsidRPr="00CF630D">
        <w:rPr>
          <w:spacing w:val="1"/>
          <w:sz w:val="24"/>
        </w:rPr>
        <w:t xml:space="preserve"> </w:t>
      </w:r>
      <w:r w:rsidRPr="00CF630D">
        <w:rPr>
          <w:sz w:val="24"/>
        </w:rPr>
        <w:t>оценки</w:t>
      </w:r>
      <w:r w:rsidRPr="00CF630D">
        <w:rPr>
          <w:spacing w:val="1"/>
          <w:sz w:val="24"/>
        </w:rPr>
        <w:t xml:space="preserve"> </w:t>
      </w:r>
      <w:r w:rsidRPr="00CF630D">
        <w:rPr>
          <w:sz w:val="24"/>
        </w:rPr>
        <w:t>индивидуального</w:t>
      </w:r>
      <w:r w:rsidRPr="00CF630D">
        <w:rPr>
          <w:spacing w:val="1"/>
          <w:sz w:val="24"/>
        </w:rPr>
        <w:t xml:space="preserve"> </w:t>
      </w:r>
      <w:r w:rsidRPr="00CF630D">
        <w:rPr>
          <w:sz w:val="24"/>
        </w:rPr>
        <w:t>развития</w:t>
      </w:r>
      <w:r w:rsidRPr="00CF630D">
        <w:rPr>
          <w:spacing w:val="1"/>
          <w:sz w:val="24"/>
        </w:rPr>
        <w:t xml:space="preserve"> </w:t>
      </w:r>
      <w:r w:rsidRPr="00CF630D">
        <w:rPr>
          <w:sz w:val="24"/>
        </w:rPr>
        <w:t>детей,</w:t>
      </w:r>
      <w:r w:rsidRPr="00CF630D">
        <w:rPr>
          <w:spacing w:val="1"/>
          <w:sz w:val="24"/>
        </w:rPr>
        <w:t xml:space="preserve"> </w:t>
      </w:r>
      <w:r w:rsidRPr="00CF630D">
        <w:rPr>
          <w:sz w:val="24"/>
        </w:rPr>
        <w:t>и</w:t>
      </w:r>
      <w:r w:rsidRPr="00CF630D">
        <w:rPr>
          <w:spacing w:val="1"/>
          <w:sz w:val="24"/>
        </w:rPr>
        <w:t xml:space="preserve"> </w:t>
      </w:r>
      <w:r w:rsidRPr="00CF630D">
        <w:rPr>
          <w:sz w:val="24"/>
        </w:rPr>
        <w:t>должно</w:t>
      </w:r>
      <w:r w:rsidRPr="00CF630D">
        <w:rPr>
          <w:spacing w:val="1"/>
          <w:sz w:val="24"/>
        </w:rPr>
        <w:t xml:space="preserve"> </w:t>
      </w:r>
      <w:r w:rsidRPr="00CF630D">
        <w:rPr>
          <w:sz w:val="24"/>
        </w:rPr>
        <w:t>быть</w:t>
      </w:r>
      <w:r w:rsidRPr="00CF630D">
        <w:rPr>
          <w:spacing w:val="1"/>
          <w:sz w:val="24"/>
        </w:rPr>
        <w:t xml:space="preserve"> </w:t>
      </w:r>
      <w:r w:rsidRPr="00CF630D">
        <w:rPr>
          <w:sz w:val="24"/>
        </w:rPr>
        <w:t>направлено,</w:t>
      </w:r>
      <w:r w:rsidRPr="00CF630D">
        <w:rPr>
          <w:spacing w:val="1"/>
          <w:sz w:val="24"/>
        </w:rPr>
        <w:t xml:space="preserve"> </w:t>
      </w:r>
      <w:r w:rsidRPr="00CF630D">
        <w:rPr>
          <w:sz w:val="24"/>
        </w:rPr>
        <w:t>в</w:t>
      </w:r>
      <w:r w:rsidRPr="00CF630D">
        <w:rPr>
          <w:spacing w:val="1"/>
          <w:sz w:val="24"/>
        </w:rPr>
        <w:t xml:space="preserve"> </w:t>
      </w:r>
      <w:r w:rsidRPr="00CF630D">
        <w:rPr>
          <w:sz w:val="24"/>
        </w:rPr>
        <w:t>первую</w:t>
      </w:r>
      <w:r w:rsidRPr="00CF630D">
        <w:rPr>
          <w:spacing w:val="1"/>
          <w:sz w:val="24"/>
        </w:rPr>
        <w:t xml:space="preserve"> </w:t>
      </w:r>
      <w:r w:rsidRPr="00CF630D">
        <w:rPr>
          <w:sz w:val="24"/>
        </w:rPr>
        <w:t>очередь,</w:t>
      </w:r>
      <w:r w:rsidRPr="00CF630D">
        <w:rPr>
          <w:spacing w:val="1"/>
          <w:sz w:val="24"/>
        </w:rPr>
        <w:t xml:space="preserve"> </w:t>
      </w:r>
      <w:r w:rsidRPr="00CF630D">
        <w:rPr>
          <w:sz w:val="24"/>
        </w:rPr>
        <w:t>на</w:t>
      </w:r>
      <w:r w:rsidRPr="00CF630D">
        <w:rPr>
          <w:spacing w:val="1"/>
          <w:sz w:val="24"/>
        </w:rPr>
        <w:t xml:space="preserve"> </w:t>
      </w:r>
      <w:r w:rsidRPr="00CF630D">
        <w:rPr>
          <w:sz w:val="24"/>
        </w:rPr>
        <w:t>создание</w:t>
      </w:r>
      <w:r w:rsidRPr="00CF630D">
        <w:rPr>
          <w:spacing w:val="1"/>
          <w:sz w:val="24"/>
        </w:rPr>
        <w:t xml:space="preserve"> </w:t>
      </w:r>
      <w:r w:rsidRPr="00CF630D">
        <w:rPr>
          <w:sz w:val="24"/>
        </w:rPr>
        <w:t>психолого-педагогических</w:t>
      </w:r>
      <w:r w:rsidRPr="00CF630D">
        <w:rPr>
          <w:spacing w:val="1"/>
          <w:sz w:val="24"/>
        </w:rPr>
        <w:t xml:space="preserve"> </w:t>
      </w:r>
      <w:r w:rsidRPr="00CF630D">
        <w:rPr>
          <w:sz w:val="24"/>
        </w:rPr>
        <w:t>условий</w:t>
      </w:r>
      <w:r w:rsidRPr="00CF630D">
        <w:rPr>
          <w:spacing w:val="1"/>
          <w:sz w:val="24"/>
        </w:rPr>
        <w:t xml:space="preserve"> </w:t>
      </w:r>
      <w:r w:rsidRPr="00CF630D">
        <w:rPr>
          <w:sz w:val="24"/>
        </w:rPr>
        <w:t>для</w:t>
      </w:r>
      <w:r w:rsidRPr="00CF630D">
        <w:rPr>
          <w:spacing w:val="1"/>
          <w:sz w:val="24"/>
        </w:rPr>
        <w:t xml:space="preserve"> </w:t>
      </w:r>
      <w:r w:rsidRPr="00CF630D">
        <w:rPr>
          <w:sz w:val="24"/>
        </w:rPr>
        <w:t>развития</w:t>
      </w:r>
      <w:r w:rsidRPr="00CF630D">
        <w:rPr>
          <w:spacing w:val="1"/>
          <w:sz w:val="24"/>
        </w:rPr>
        <w:t xml:space="preserve"> </w:t>
      </w:r>
      <w:r w:rsidRPr="00CF630D">
        <w:rPr>
          <w:sz w:val="24"/>
        </w:rPr>
        <w:t>каждого</w:t>
      </w:r>
      <w:r w:rsidRPr="00CF630D">
        <w:rPr>
          <w:spacing w:val="1"/>
          <w:sz w:val="24"/>
        </w:rPr>
        <w:t xml:space="preserve"> </w:t>
      </w:r>
      <w:r w:rsidRPr="00CF630D">
        <w:rPr>
          <w:sz w:val="24"/>
        </w:rPr>
        <w:t>ребёнка,</w:t>
      </w:r>
      <w:r w:rsidRPr="00CF630D">
        <w:rPr>
          <w:spacing w:val="1"/>
          <w:sz w:val="24"/>
        </w:rPr>
        <w:t xml:space="preserve"> </w:t>
      </w:r>
      <w:r w:rsidRPr="00CF630D">
        <w:rPr>
          <w:sz w:val="24"/>
        </w:rPr>
        <w:t>в</w:t>
      </w:r>
      <w:r w:rsidRPr="00CF630D">
        <w:rPr>
          <w:spacing w:val="1"/>
          <w:sz w:val="24"/>
        </w:rPr>
        <w:t xml:space="preserve"> </w:t>
      </w:r>
      <w:r w:rsidRPr="00CF630D">
        <w:rPr>
          <w:sz w:val="24"/>
        </w:rPr>
        <w:t>том</w:t>
      </w:r>
      <w:r w:rsidRPr="00CF630D">
        <w:rPr>
          <w:spacing w:val="1"/>
          <w:sz w:val="24"/>
        </w:rPr>
        <w:t xml:space="preserve"> </w:t>
      </w:r>
      <w:r w:rsidRPr="00CF630D">
        <w:rPr>
          <w:sz w:val="24"/>
        </w:rPr>
        <w:t>числе,</w:t>
      </w:r>
      <w:r w:rsidRPr="00CF630D">
        <w:rPr>
          <w:spacing w:val="1"/>
          <w:sz w:val="24"/>
        </w:rPr>
        <w:t xml:space="preserve"> </w:t>
      </w:r>
      <w:r w:rsidRPr="00CF630D">
        <w:rPr>
          <w:sz w:val="24"/>
        </w:rPr>
        <w:t>на</w:t>
      </w:r>
      <w:r w:rsidRPr="00CF630D">
        <w:rPr>
          <w:spacing w:val="1"/>
          <w:sz w:val="24"/>
        </w:rPr>
        <w:t xml:space="preserve"> </w:t>
      </w:r>
      <w:r w:rsidRPr="00CF630D">
        <w:rPr>
          <w:sz w:val="24"/>
        </w:rPr>
        <w:t>формирование</w:t>
      </w:r>
      <w:r w:rsidRPr="00CF630D">
        <w:rPr>
          <w:spacing w:val="1"/>
          <w:sz w:val="24"/>
        </w:rPr>
        <w:t xml:space="preserve"> </w:t>
      </w:r>
      <w:r w:rsidRPr="00CF630D">
        <w:rPr>
          <w:sz w:val="24"/>
        </w:rPr>
        <w:t>развивающей</w:t>
      </w:r>
      <w:r w:rsidRPr="00CF630D">
        <w:rPr>
          <w:spacing w:val="-3"/>
          <w:sz w:val="24"/>
        </w:rPr>
        <w:t xml:space="preserve"> </w:t>
      </w:r>
      <w:r w:rsidRPr="00CF630D">
        <w:rPr>
          <w:sz w:val="24"/>
        </w:rPr>
        <w:t>предметно-практической</w:t>
      </w:r>
      <w:r w:rsidRPr="00CF630D">
        <w:rPr>
          <w:spacing w:val="-3"/>
          <w:sz w:val="24"/>
        </w:rPr>
        <w:t xml:space="preserve"> </w:t>
      </w:r>
      <w:r w:rsidRPr="00CF630D">
        <w:rPr>
          <w:sz w:val="24"/>
        </w:rPr>
        <w:t>среды.</w:t>
      </w:r>
    </w:p>
    <w:p w:rsidR="00CF630D" w:rsidRPr="00CF630D" w:rsidRDefault="00CF630D" w:rsidP="00CF630D">
      <w:pPr>
        <w:spacing w:before="2" w:line="276" w:lineRule="auto"/>
        <w:ind w:left="107" w:right="112" w:firstLine="709"/>
        <w:jc w:val="both"/>
        <w:rPr>
          <w:sz w:val="24"/>
          <w:szCs w:val="24"/>
        </w:rPr>
      </w:pPr>
      <w:r w:rsidRPr="00CF630D">
        <w:rPr>
          <w:sz w:val="24"/>
          <w:szCs w:val="24"/>
        </w:rPr>
        <w:t>Образовательный процесс в ДОО организован в форме тематических недель и тематических</w:t>
      </w:r>
      <w:r w:rsidRPr="00CF630D">
        <w:rPr>
          <w:spacing w:val="1"/>
          <w:sz w:val="24"/>
          <w:szCs w:val="24"/>
        </w:rPr>
        <w:t xml:space="preserve"> </w:t>
      </w:r>
      <w:r w:rsidRPr="00CF630D">
        <w:rPr>
          <w:sz w:val="24"/>
          <w:szCs w:val="24"/>
        </w:rPr>
        <w:t>образовательных проектов (старшая и подготовительная группы), в которых комплекс различных</w:t>
      </w:r>
      <w:r w:rsidRPr="00CF630D">
        <w:rPr>
          <w:spacing w:val="1"/>
          <w:sz w:val="24"/>
          <w:szCs w:val="24"/>
        </w:rPr>
        <w:t xml:space="preserve"> </w:t>
      </w:r>
      <w:r w:rsidRPr="00CF630D">
        <w:rPr>
          <w:sz w:val="24"/>
          <w:szCs w:val="24"/>
        </w:rPr>
        <w:t>детских</w:t>
      </w:r>
      <w:r w:rsidRPr="00CF630D">
        <w:rPr>
          <w:spacing w:val="1"/>
          <w:sz w:val="24"/>
          <w:szCs w:val="24"/>
        </w:rPr>
        <w:t xml:space="preserve"> </w:t>
      </w:r>
      <w:r w:rsidRPr="00CF630D">
        <w:rPr>
          <w:sz w:val="24"/>
          <w:szCs w:val="24"/>
        </w:rPr>
        <w:t>деятельностей объединен</w:t>
      </w:r>
      <w:r w:rsidRPr="00CF630D">
        <w:rPr>
          <w:spacing w:val="1"/>
          <w:sz w:val="24"/>
          <w:szCs w:val="24"/>
        </w:rPr>
        <w:t xml:space="preserve"> </w:t>
      </w:r>
      <w:r w:rsidRPr="00CF630D">
        <w:rPr>
          <w:sz w:val="24"/>
          <w:szCs w:val="24"/>
        </w:rPr>
        <w:t>вокруг</w:t>
      </w:r>
      <w:r w:rsidRPr="00CF630D">
        <w:rPr>
          <w:spacing w:val="1"/>
          <w:sz w:val="24"/>
          <w:szCs w:val="24"/>
        </w:rPr>
        <w:t xml:space="preserve"> </w:t>
      </w:r>
      <w:r w:rsidRPr="00CF630D">
        <w:rPr>
          <w:sz w:val="24"/>
          <w:szCs w:val="24"/>
        </w:rPr>
        <w:t>единой темы.</w:t>
      </w:r>
      <w:r w:rsidRPr="00CF630D">
        <w:rPr>
          <w:spacing w:val="1"/>
          <w:sz w:val="24"/>
          <w:szCs w:val="24"/>
        </w:rPr>
        <w:t xml:space="preserve"> </w:t>
      </w:r>
      <w:r w:rsidRPr="00CF630D">
        <w:rPr>
          <w:sz w:val="24"/>
          <w:szCs w:val="24"/>
        </w:rPr>
        <w:t>Именно</w:t>
      </w:r>
      <w:r w:rsidRPr="00CF630D">
        <w:rPr>
          <w:spacing w:val="1"/>
          <w:sz w:val="24"/>
          <w:szCs w:val="24"/>
        </w:rPr>
        <w:t xml:space="preserve"> </w:t>
      </w:r>
      <w:r w:rsidRPr="00CF630D">
        <w:rPr>
          <w:sz w:val="24"/>
          <w:szCs w:val="24"/>
        </w:rPr>
        <w:t>через</w:t>
      </w:r>
      <w:r w:rsidRPr="00CF630D">
        <w:rPr>
          <w:spacing w:val="1"/>
          <w:sz w:val="24"/>
          <w:szCs w:val="24"/>
        </w:rPr>
        <w:t xml:space="preserve"> </w:t>
      </w:r>
      <w:r w:rsidRPr="00CF630D">
        <w:rPr>
          <w:sz w:val="24"/>
          <w:szCs w:val="24"/>
        </w:rPr>
        <w:t>различные виды</w:t>
      </w:r>
      <w:r w:rsidRPr="00CF630D">
        <w:rPr>
          <w:spacing w:val="1"/>
          <w:sz w:val="24"/>
          <w:szCs w:val="24"/>
        </w:rPr>
        <w:t xml:space="preserve"> </w:t>
      </w:r>
      <w:r w:rsidRPr="00CF630D">
        <w:rPr>
          <w:sz w:val="24"/>
          <w:szCs w:val="24"/>
        </w:rPr>
        <w:t>детской</w:t>
      </w:r>
      <w:r w:rsidRPr="00CF630D">
        <w:rPr>
          <w:spacing w:val="1"/>
          <w:sz w:val="24"/>
          <w:szCs w:val="24"/>
        </w:rPr>
        <w:t xml:space="preserve"> </w:t>
      </w:r>
      <w:r w:rsidRPr="00CF630D">
        <w:rPr>
          <w:sz w:val="24"/>
          <w:szCs w:val="24"/>
        </w:rPr>
        <w:t>деятельности</w:t>
      </w:r>
      <w:r w:rsidRPr="00CF630D">
        <w:rPr>
          <w:spacing w:val="-1"/>
          <w:sz w:val="24"/>
          <w:szCs w:val="24"/>
        </w:rPr>
        <w:t xml:space="preserve"> </w:t>
      </w:r>
      <w:r w:rsidRPr="00CF630D">
        <w:rPr>
          <w:sz w:val="24"/>
          <w:szCs w:val="24"/>
        </w:rPr>
        <w:t>педагоги</w:t>
      </w:r>
      <w:r w:rsidRPr="00CF630D">
        <w:rPr>
          <w:spacing w:val="-1"/>
          <w:sz w:val="24"/>
          <w:szCs w:val="24"/>
        </w:rPr>
        <w:t xml:space="preserve"> </w:t>
      </w:r>
      <w:r w:rsidRPr="00CF630D">
        <w:rPr>
          <w:sz w:val="24"/>
          <w:szCs w:val="24"/>
        </w:rPr>
        <w:t>реализуют</w:t>
      </w:r>
      <w:r w:rsidRPr="00CF630D">
        <w:rPr>
          <w:spacing w:val="1"/>
          <w:sz w:val="24"/>
          <w:szCs w:val="24"/>
        </w:rPr>
        <w:t xml:space="preserve"> </w:t>
      </w:r>
      <w:r w:rsidRPr="00CF630D">
        <w:rPr>
          <w:sz w:val="24"/>
          <w:szCs w:val="24"/>
        </w:rPr>
        <w:t>содержание всех</w:t>
      </w:r>
      <w:r w:rsidRPr="00CF630D">
        <w:rPr>
          <w:spacing w:val="1"/>
          <w:sz w:val="24"/>
          <w:szCs w:val="24"/>
        </w:rPr>
        <w:t xml:space="preserve"> </w:t>
      </w:r>
      <w:r w:rsidRPr="00CF630D">
        <w:rPr>
          <w:sz w:val="24"/>
          <w:szCs w:val="24"/>
        </w:rPr>
        <w:t>пяти</w:t>
      </w:r>
      <w:r w:rsidRPr="00CF630D">
        <w:rPr>
          <w:spacing w:val="-1"/>
          <w:sz w:val="24"/>
          <w:szCs w:val="24"/>
        </w:rPr>
        <w:t xml:space="preserve"> </w:t>
      </w:r>
      <w:r w:rsidRPr="00CF630D">
        <w:rPr>
          <w:sz w:val="24"/>
          <w:szCs w:val="24"/>
        </w:rPr>
        <w:t>образовательных областей.</w:t>
      </w:r>
    </w:p>
    <w:p w:rsidR="00CF630D" w:rsidRPr="00CF630D" w:rsidRDefault="00CF630D" w:rsidP="00CF630D">
      <w:pPr>
        <w:spacing w:line="276" w:lineRule="auto"/>
        <w:ind w:left="107" w:right="111" w:firstLine="709"/>
        <w:jc w:val="both"/>
        <w:rPr>
          <w:sz w:val="24"/>
          <w:szCs w:val="24"/>
        </w:rPr>
      </w:pPr>
      <w:r w:rsidRPr="00CF630D">
        <w:rPr>
          <w:sz w:val="24"/>
          <w:szCs w:val="24"/>
        </w:rPr>
        <w:t xml:space="preserve">В течение каждой тематической недели педагог проектирует и организует свою </w:t>
      </w:r>
      <w:r w:rsidRPr="00CF630D">
        <w:rPr>
          <w:sz w:val="24"/>
          <w:szCs w:val="24"/>
        </w:rPr>
        <w:lastRenderedPageBreak/>
        <w:t>деятельность</w:t>
      </w:r>
      <w:r w:rsidRPr="00CF630D">
        <w:rPr>
          <w:spacing w:val="-57"/>
          <w:sz w:val="24"/>
          <w:szCs w:val="24"/>
        </w:rPr>
        <w:t xml:space="preserve"> </w:t>
      </w:r>
      <w:r w:rsidRPr="00CF630D">
        <w:rPr>
          <w:sz w:val="24"/>
          <w:szCs w:val="24"/>
        </w:rPr>
        <w:t>по</w:t>
      </w:r>
      <w:r w:rsidRPr="00CF630D">
        <w:rPr>
          <w:spacing w:val="-1"/>
          <w:sz w:val="24"/>
          <w:szCs w:val="24"/>
        </w:rPr>
        <w:t xml:space="preserve"> </w:t>
      </w:r>
      <w:r w:rsidRPr="00CF630D">
        <w:rPr>
          <w:sz w:val="24"/>
          <w:szCs w:val="24"/>
        </w:rPr>
        <w:t>четырем</w:t>
      </w:r>
      <w:r w:rsidRPr="00CF630D">
        <w:rPr>
          <w:spacing w:val="-1"/>
          <w:sz w:val="24"/>
          <w:szCs w:val="24"/>
        </w:rPr>
        <w:t xml:space="preserve"> </w:t>
      </w:r>
      <w:r w:rsidRPr="00CF630D">
        <w:rPr>
          <w:sz w:val="24"/>
          <w:szCs w:val="24"/>
        </w:rPr>
        <w:t>блокам:</w:t>
      </w:r>
    </w:p>
    <w:p w:rsidR="00CF630D" w:rsidRPr="00CF630D" w:rsidRDefault="00CF630D" w:rsidP="00177AFF">
      <w:pPr>
        <w:numPr>
          <w:ilvl w:val="0"/>
          <w:numId w:val="41"/>
        </w:numPr>
        <w:spacing w:line="276" w:lineRule="auto"/>
        <w:ind w:left="107" w:right="108" w:firstLine="709"/>
        <w:jc w:val="both"/>
        <w:rPr>
          <w:sz w:val="24"/>
          <w:szCs w:val="24"/>
        </w:rPr>
      </w:pPr>
      <w:r w:rsidRPr="00CF630D">
        <w:rPr>
          <w:b/>
          <w:spacing w:val="-1"/>
          <w:sz w:val="24"/>
          <w:szCs w:val="24"/>
        </w:rPr>
        <w:t>блок.</w:t>
      </w:r>
      <w:r w:rsidRPr="00CF630D">
        <w:rPr>
          <w:b/>
          <w:spacing w:val="22"/>
          <w:sz w:val="24"/>
          <w:szCs w:val="24"/>
        </w:rPr>
        <w:t xml:space="preserve"> </w:t>
      </w:r>
      <w:r w:rsidRPr="00CF630D">
        <w:rPr>
          <w:spacing w:val="-1"/>
          <w:sz w:val="24"/>
          <w:szCs w:val="24"/>
        </w:rPr>
        <w:t>Образовательная</w:t>
      </w:r>
      <w:r w:rsidRPr="00CF630D">
        <w:rPr>
          <w:spacing w:val="23"/>
          <w:sz w:val="24"/>
          <w:szCs w:val="24"/>
        </w:rPr>
        <w:t xml:space="preserve"> </w:t>
      </w:r>
      <w:r w:rsidRPr="00CF630D">
        <w:rPr>
          <w:spacing w:val="-1"/>
          <w:sz w:val="24"/>
          <w:szCs w:val="24"/>
        </w:rPr>
        <w:t>деятельность</w:t>
      </w:r>
      <w:r w:rsidRPr="00CF630D">
        <w:rPr>
          <w:spacing w:val="24"/>
          <w:sz w:val="24"/>
          <w:szCs w:val="24"/>
        </w:rPr>
        <w:t xml:space="preserve"> </w:t>
      </w:r>
      <w:r w:rsidRPr="00CF630D">
        <w:rPr>
          <w:spacing w:val="-1"/>
          <w:sz w:val="24"/>
          <w:szCs w:val="24"/>
        </w:rPr>
        <w:t>по</w:t>
      </w:r>
      <w:r w:rsidRPr="00CF630D">
        <w:rPr>
          <w:spacing w:val="-14"/>
          <w:sz w:val="24"/>
          <w:szCs w:val="24"/>
        </w:rPr>
        <w:t xml:space="preserve"> </w:t>
      </w:r>
      <w:r w:rsidRPr="00CF630D">
        <w:rPr>
          <w:spacing w:val="-1"/>
          <w:sz w:val="24"/>
          <w:szCs w:val="24"/>
        </w:rPr>
        <w:t>реализации</w:t>
      </w:r>
      <w:r w:rsidRPr="00CF630D">
        <w:rPr>
          <w:spacing w:val="24"/>
          <w:sz w:val="24"/>
          <w:szCs w:val="24"/>
        </w:rPr>
        <w:t xml:space="preserve"> </w:t>
      </w:r>
      <w:r w:rsidRPr="00CF630D">
        <w:rPr>
          <w:spacing w:val="-1"/>
          <w:sz w:val="24"/>
          <w:szCs w:val="24"/>
        </w:rPr>
        <w:t>содержания</w:t>
      </w:r>
      <w:r w:rsidRPr="00CF630D">
        <w:rPr>
          <w:spacing w:val="23"/>
          <w:sz w:val="24"/>
          <w:szCs w:val="24"/>
        </w:rPr>
        <w:t xml:space="preserve"> </w:t>
      </w:r>
      <w:r w:rsidRPr="00CF630D">
        <w:rPr>
          <w:sz w:val="24"/>
          <w:szCs w:val="24"/>
        </w:rPr>
        <w:t>образовательных</w:t>
      </w:r>
      <w:r w:rsidRPr="00CF630D">
        <w:rPr>
          <w:spacing w:val="24"/>
          <w:sz w:val="24"/>
          <w:szCs w:val="24"/>
        </w:rPr>
        <w:t xml:space="preserve"> </w:t>
      </w:r>
      <w:r w:rsidRPr="00CF630D">
        <w:rPr>
          <w:sz w:val="24"/>
          <w:szCs w:val="24"/>
        </w:rPr>
        <w:t>областей</w:t>
      </w:r>
      <w:r w:rsidRPr="00CF630D">
        <w:rPr>
          <w:spacing w:val="-58"/>
          <w:sz w:val="24"/>
          <w:szCs w:val="24"/>
        </w:rPr>
        <w:t xml:space="preserve"> </w:t>
      </w:r>
      <w:r w:rsidRPr="00CF630D">
        <w:rPr>
          <w:sz w:val="24"/>
          <w:szCs w:val="24"/>
        </w:rPr>
        <w:t>в</w:t>
      </w:r>
      <w:r w:rsidRPr="00CF630D">
        <w:rPr>
          <w:spacing w:val="-7"/>
          <w:sz w:val="24"/>
          <w:szCs w:val="24"/>
        </w:rPr>
        <w:t xml:space="preserve"> </w:t>
      </w:r>
      <w:r w:rsidRPr="00CF630D">
        <w:rPr>
          <w:sz w:val="24"/>
          <w:szCs w:val="24"/>
        </w:rPr>
        <w:t>процессе</w:t>
      </w:r>
      <w:r w:rsidRPr="00CF630D">
        <w:rPr>
          <w:spacing w:val="-5"/>
          <w:sz w:val="24"/>
          <w:szCs w:val="24"/>
        </w:rPr>
        <w:t xml:space="preserve"> </w:t>
      </w:r>
      <w:r w:rsidRPr="00CF630D">
        <w:rPr>
          <w:sz w:val="24"/>
          <w:szCs w:val="24"/>
        </w:rPr>
        <w:t>специально</w:t>
      </w:r>
      <w:r w:rsidRPr="00CF630D">
        <w:rPr>
          <w:spacing w:val="-4"/>
          <w:sz w:val="24"/>
          <w:szCs w:val="24"/>
        </w:rPr>
        <w:t xml:space="preserve"> </w:t>
      </w:r>
      <w:r w:rsidRPr="00CF630D">
        <w:rPr>
          <w:sz w:val="24"/>
          <w:szCs w:val="24"/>
        </w:rPr>
        <w:t>организованных</w:t>
      </w:r>
      <w:r w:rsidRPr="00CF630D">
        <w:rPr>
          <w:spacing w:val="-4"/>
          <w:sz w:val="24"/>
          <w:szCs w:val="24"/>
        </w:rPr>
        <w:t xml:space="preserve"> </w:t>
      </w:r>
      <w:r w:rsidRPr="00CF630D">
        <w:rPr>
          <w:sz w:val="24"/>
          <w:szCs w:val="24"/>
        </w:rPr>
        <w:t>занятий.</w:t>
      </w:r>
    </w:p>
    <w:p w:rsidR="00CF630D" w:rsidRPr="00CF630D" w:rsidRDefault="00CF630D" w:rsidP="00CF630D">
      <w:pPr>
        <w:spacing w:line="276" w:lineRule="auto"/>
        <w:ind w:left="107" w:right="115" w:firstLine="709"/>
        <w:jc w:val="both"/>
        <w:rPr>
          <w:sz w:val="24"/>
          <w:szCs w:val="24"/>
        </w:rPr>
      </w:pPr>
      <w:r w:rsidRPr="00CF630D">
        <w:rPr>
          <w:sz w:val="24"/>
          <w:szCs w:val="24"/>
        </w:rPr>
        <w:t>Для реализации</w:t>
      </w:r>
      <w:r w:rsidRPr="00CF630D">
        <w:rPr>
          <w:spacing w:val="1"/>
          <w:sz w:val="24"/>
          <w:szCs w:val="24"/>
        </w:rPr>
        <w:t xml:space="preserve"> </w:t>
      </w:r>
      <w:r w:rsidRPr="00CF630D">
        <w:rPr>
          <w:sz w:val="24"/>
          <w:szCs w:val="24"/>
        </w:rPr>
        <w:t>образовательной</w:t>
      </w:r>
      <w:r w:rsidRPr="00CF630D">
        <w:rPr>
          <w:spacing w:val="1"/>
          <w:sz w:val="24"/>
          <w:szCs w:val="24"/>
        </w:rPr>
        <w:t xml:space="preserve"> </w:t>
      </w:r>
      <w:r w:rsidRPr="00CF630D">
        <w:rPr>
          <w:sz w:val="24"/>
          <w:szCs w:val="24"/>
        </w:rPr>
        <w:t>области</w:t>
      </w:r>
      <w:r w:rsidRPr="00CF630D">
        <w:rPr>
          <w:spacing w:val="60"/>
          <w:sz w:val="24"/>
          <w:szCs w:val="24"/>
        </w:rPr>
        <w:t xml:space="preserve"> </w:t>
      </w:r>
      <w:r w:rsidRPr="00CF630D">
        <w:rPr>
          <w:sz w:val="24"/>
          <w:szCs w:val="24"/>
        </w:rPr>
        <w:t>«Познавательное</w:t>
      </w:r>
      <w:r w:rsidRPr="00CF630D">
        <w:rPr>
          <w:spacing w:val="60"/>
          <w:sz w:val="24"/>
          <w:szCs w:val="24"/>
        </w:rPr>
        <w:t xml:space="preserve"> </w:t>
      </w:r>
      <w:r w:rsidRPr="00CF630D">
        <w:rPr>
          <w:sz w:val="24"/>
          <w:szCs w:val="24"/>
        </w:rPr>
        <w:t>развитие»</w:t>
      </w:r>
      <w:r w:rsidRPr="00CF630D">
        <w:rPr>
          <w:spacing w:val="60"/>
          <w:sz w:val="24"/>
          <w:szCs w:val="24"/>
        </w:rPr>
        <w:t xml:space="preserve"> </w:t>
      </w:r>
      <w:r w:rsidRPr="00CF630D">
        <w:rPr>
          <w:sz w:val="24"/>
          <w:szCs w:val="24"/>
        </w:rPr>
        <w:t>проводятся</w:t>
      </w:r>
      <w:r w:rsidRPr="00CF630D">
        <w:rPr>
          <w:spacing w:val="60"/>
          <w:sz w:val="24"/>
          <w:szCs w:val="24"/>
        </w:rPr>
        <w:t xml:space="preserve"> </w:t>
      </w:r>
      <w:r w:rsidRPr="00CF630D">
        <w:rPr>
          <w:sz w:val="24"/>
          <w:szCs w:val="24"/>
        </w:rPr>
        <w:t>занятия</w:t>
      </w:r>
      <w:r w:rsidRPr="00CF630D">
        <w:rPr>
          <w:spacing w:val="1"/>
          <w:sz w:val="24"/>
          <w:szCs w:val="24"/>
        </w:rPr>
        <w:t xml:space="preserve"> </w:t>
      </w:r>
      <w:r w:rsidRPr="00CF630D">
        <w:rPr>
          <w:sz w:val="24"/>
          <w:szCs w:val="24"/>
        </w:rPr>
        <w:t>по</w:t>
      </w:r>
      <w:r w:rsidRPr="00CF630D">
        <w:rPr>
          <w:spacing w:val="-1"/>
          <w:sz w:val="24"/>
          <w:szCs w:val="24"/>
        </w:rPr>
        <w:t xml:space="preserve"> </w:t>
      </w:r>
      <w:r w:rsidRPr="00CF630D">
        <w:rPr>
          <w:sz w:val="24"/>
          <w:szCs w:val="24"/>
        </w:rPr>
        <w:t>направлениям:</w:t>
      </w:r>
    </w:p>
    <w:p w:rsidR="00CF630D" w:rsidRPr="00CF630D" w:rsidRDefault="00CF630D" w:rsidP="00CF630D">
      <w:pPr>
        <w:spacing w:line="276" w:lineRule="auto"/>
        <w:ind w:left="107" w:right="104" w:firstLine="709"/>
        <w:jc w:val="both"/>
        <w:rPr>
          <w:sz w:val="24"/>
          <w:szCs w:val="24"/>
        </w:rPr>
      </w:pPr>
      <w:r w:rsidRPr="00CF630D">
        <w:rPr>
          <w:sz w:val="24"/>
          <w:szCs w:val="24"/>
        </w:rPr>
        <w:t>«</w:t>
      </w:r>
      <w:r>
        <w:rPr>
          <w:sz w:val="24"/>
          <w:szCs w:val="24"/>
        </w:rPr>
        <w:t>Формирование представлений о себе и окружающем мире</w:t>
      </w:r>
      <w:r w:rsidRPr="00CF630D">
        <w:rPr>
          <w:sz w:val="24"/>
          <w:szCs w:val="24"/>
        </w:rPr>
        <w:t>»</w:t>
      </w:r>
      <w:r w:rsidRPr="00CF630D">
        <w:rPr>
          <w:spacing w:val="1"/>
          <w:sz w:val="24"/>
          <w:szCs w:val="24"/>
        </w:rPr>
        <w:t xml:space="preserve"> </w:t>
      </w:r>
      <w:r w:rsidRPr="00CF630D">
        <w:rPr>
          <w:sz w:val="24"/>
          <w:szCs w:val="24"/>
        </w:rPr>
        <w:t>(в интеграции</w:t>
      </w:r>
      <w:r w:rsidRPr="00CF630D">
        <w:rPr>
          <w:spacing w:val="1"/>
          <w:sz w:val="24"/>
          <w:szCs w:val="24"/>
        </w:rPr>
        <w:t xml:space="preserve"> </w:t>
      </w:r>
      <w:r w:rsidRPr="00CF630D">
        <w:rPr>
          <w:sz w:val="24"/>
          <w:szCs w:val="24"/>
        </w:rPr>
        <w:t>с образовательными</w:t>
      </w:r>
      <w:r w:rsidRPr="00CF630D">
        <w:rPr>
          <w:spacing w:val="1"/>
          <w:sz w:val="24"/>
          <w:szCs w:val="24"/>
        </w:rPr>
        <w:t xml:space="preserve"> </w:t>
      </w:r>
      <w:r w:rsidRPr="00CF630D">
        <w:rPr>
          <w:sz w:val="24"/>
          <w:szCs w:val="24"/>
        </w:rPr>
        <w:t>областями</w:t>
      </w:r>
      <w:r w:rsidRPr="00CF630D">
        <w:rPr>
          <w:spacing w:val="1"/>
          <w:sz w:val="24"/>
          <w:szCs w:val="24"/>
        </w:rPr>
        <w:t xml:space="preserve"> </w:t>
      </w:r>
      <w:r w:rsidRPr="00CF630D">
        <w:rPr>
          <w:sz w:val="24"/>
          <w:szCs w:val="24"/>
        </w:rPr>
        <w:t>«Социально-</w:t>
      </w:r>
      <w:r w:rsidRPr="00CF630D">
        <w:rPr>
          <w:spacing w:val="1"/>
          <w:sz w:val="24"/>
          <w:szCs w:val="24"/>
        </w:rPr>
        <w:t xml:space="preserve"> </w:t>
      </w:r>
      <w:r w:rsidRPr="00CF630D">
        <w:rPr>
          <w:sz w:val="24"/>
          <w:szCs w:val="24"/>
        </w:rPr>
        <w:t>коммуникативное</w:t>
      </w:r>
      <w:r w:rsidRPr="00CF630D">
        <w:rPr>
          <w:spacing w:val="1"/>
          <w:sz w:val="24"/>
          <w:szCs w:val="24"/>
        </w:rPr>
        <w:t xml:space="preserve"> </w:t>
      </w:r>
      <w:r w:rsidRPr="00CF630D">
        <w:rPr>
          <w:sz w:val="24"/>
          <w:szCs w:val="24"/>
        </w:rPr>
        <w:t>развитие»</w:t>
      </w:r>
      <w:r w:rsidRPr="00CF630D">
        <w:rPr>
          <w:spacing w:val="1"/>
          <w:sz w:val="24"/>
          <w:szCs w:val="24"/>
        </w:rPr>
        <w:t xml:space="preserve"> </w:t>
      </w:r>
      <w:r w:rsidRPr="00CF630D">
        <w:rPr>
          <w:sz w:val="24"/>
          <w:szCs w:val="24"/>
        </w:rPr>
        <w:t>и «Речевое</w:t>
      </w:r>
      <w:r w:rsidRPr="00CF630D">
        <w:rPr>
          <w:spacing w:val="1"/>
          <w:sz w:val="24"/>
          <w:szCs w:val="24"/>
        </w:rPr>
        <w:t xml:space="preserve"> </w:t>
      </w:r>
      <w:r w:rsidRPr="00CF630D">
        <w:rPr>
          <w:sz w:val="24"/>
          <w:szCs w:val="24"/>
        </w:rPr>
        <w:t>развитие»,</w:t>
      </w:r>
      <w:r w:rsidRPr="00CF630D">
        <w:rPr>
          <w:spacing w:val="1"/>
          <w:sz w:val="24"/>
          <w:szCs w:val="24"/>
        </w:rPr>
        <w:t xml:space="preserve"> </w:t>
      </w:r>
      <w:r w:rsidRPr="00CF630D">
        <w:rPr>
          <w:sz w:val="24"/>
          <w:szCs w:val="24"/>
        </w:rPr>
        <w:t>а также</w:t>
      </w:r>
      <w:r w:rsidRPr="00CF630D">
        <w:rPr>
          <w:spacing w:val="1"/>
          <w:sz w:val="24"/>
          <w:szCs w:val="24"/>
        </w:rPr>
        <w:t xml:space="preserve"> </w:t>
      </w:r>
      <w:r w:rsidRPr="00CF630D">
        <w:rPr>
          <w:sz w:val="24"/>
          <w:szCs w:val="24"/>
        </w:rPr>
        <w:t>«Художественно-эстетическое</w:t>
      </w:r>
      <w:r w:rsidRPr="00CF630D">
        <w:rPr>
          <w:spacing w:val="1"/>
          <w:sz w:val="24"/>
          <w:szCs w:val="24"/>
        </w:rPr>
        <w:t xml:space="preserve"> </w:t>
      </w:r>
      <w:r w:rsidRPr="00CF630D">
        <w:rPr>
          <w:sz w:val="24"/>
          <w:szCs w:val="24"/>
        </w:rPr>
        <w:t>развитие»),</w:t>
      </w:r>
    </w:p>
    <w:p w:rsidR="00CF630D" w:rsidRPr="00CF630D" w:rsidRDefault="00CF630D" w:rsidP="00CF630D">
      <w:pPr>
        <w:spacing w:line="276" w:lineRule="auto"/>
        <w:ind w:left="107" w:right="104" w:firstLine="709"/>
        <w:jc w:val="both"/>
        <w:rPr>
          <w:sz w:val="24"/>
          <w:szCs w:val="24"/>
        </w:rPr>
      </w:pPr>
      <w:r>
        <w:rPr>
          <w:sz w:val="24"/>
          <w:szCs w:val="24"/>
        </w:rPr>
        <w:t xml:space="preserve">«Коррекционно-развивающие занятия» (ККР) </w:t>
      </w:r>
      <w:r w:rsidRPr="00CF630D">
        <w:rPr>
          <w:sz w:val="24"/>
          <w:szCs w:val="24"/>
        </w:rPr>
        <w:t>(в интеграции с образовате</w:t>
      </w:r>
      <w:r>
        <w:rPr>
          <w:sz w:val="24"/>
          <w:szCs w:val="24"/>
        </w:rPr>
        <w:t>льными областями «Социально-ком</w:t>
      </w:r>
      <w:r w:rsidRPr="00CF630D">
        <w:rPr>
          <w:sz w:val="24"/>
          <w:szCs w:val="24"/>
        </w:rPr>
        <w:t>муникативное</w:t>
      </w:r>
      <w:r w:rsidRPr="00CF630D">
        <w:rPr>
          <w:spacing w:val="-5"/>
          <w:sz w:val="24"/>
          <w:szCs w:val="24"/>
        </w:rPr>
        <w:t xml:space="preserve"> </w:t>
      </w:r>
      <w:r w:rsidRPr="00CF630D">
        <w:rPr>
          <w:sz w:val="24"/>
          <w:szCs w:val="24"/>
        </w:rPr>
        <w:t>развитие»</w:t>
      </w:r>
      <w:r w:rsidRPr="00CF630D">
        <w:rPr>
          <w:spacing w:val="-7"/>
          <w:sz w:val="24"/>
          <w:szCs w:val="24"/>
        </w:rPr>
        <w:t xml:space="preserve"> </w:t>
      </w:r>
      <w:r w:rsidRPr="00CF630D">
        <w:rPr>
          <w:sz w:val="24"/>
          <w:szCs w:val="24"/>
        </w:rPr>
        <w:t>и</w:t>
      </w:r>
      <w:r w:rsidRPr="00CF630D">
        <w:rPr>
          <w:spacing w:val="4"/>
          <w:sz w:val="24"/>
          <w:szCs w:val="24"/>
        </w:rPr>
        <w:t xml:space="preserve"> </w:t>
      </w:r>
      <w:r w:rsidRPr="00CF630D">
        <w:rPr>
          <w:sz w:val="24"/>
          <w:szCs w:val="24"/>
        </w:rPr>
        <w:t>«Речевое</w:t>
      </w:r>
      <w:r w:rsidRPr="00CF630D">
        <w:rPr>
          <w:spacing w:val="-5"/>
          <w:sz w:val="24"/>
          <w:szCs w:val="24"/>
        </w:rPr>
        <w:t xml:space="preserve"> </w:t>
      </w:r>
      <w:r w:rsidRPr="00CF630D">
        <w:rPr>
          <w:sz w:val="24"/>
          <w:szCs w:val="24"/>
        </w:rPr>
        <w:t>развитие»,</w:t>
      </w:r>
      <w:r w:rsidRPr="00CF630D">
        <w:rPr>
          <w:spacing w:val="-2"/>
          <w:sz w:val="24"/>
          <w:szCs w:val="24"/>
        </w:rPr>
        <w:t xml:space="preserve"> </w:t>
      </w:r>
      <w:r w:rsidRPr="00CF630D">
        <w:rPr>
          <w:sz w:val="24"/>
          <w:szCs w:val="24"/>
        </w:rPr>
        <w:t>а</w:t>
      </w:r>
      <w:r w:rsidRPr="00CF630D">
        <w:rPr>
          <w:spacing w:val="-4"/>
          <w:sz w:val="24"/>
          <w:szCs w:val="24"/>
        </w:rPr>
        <w:t xml:space="preserve"> </w:t>
      </w:r>
      <w:r w:rsidRPr="00CF630D">
        <w:rPr>
          <w:sz w:val="24"/>
          <w:szCs w:val="24"/>
        </w:rPr>
        <w:t>также «Художественно-эстетическое</w:t>
      </w:r>
      <w:r w:rsidRPr="00CF630D">
        <w:rPr>
          <w:spacing w:val="-5"/>
          <w:sz w:val="24"/>
          <w:szCs w:val="24"/>
        </w:rPr>
        <w:t xml:space="preserve"> </w:t>
      </w:r>
      <w:r w:rsidRPr="00CF630D">
        <w:rPr>
          <w:sz w:val="24"/>
          <w:szCs w:val="24"/>
        </w:rPr>
        <w:t>развитие»),</w:t>
      </w:r>
    </w:p>
    <w:p w:rsidR="00CF630D" w:rsidRPr="00CF630D" w:rsidRDefault="00CF630D" w:rsidP="00CF630D">
      <w:pPr>
        <w:spacing w:line="276" w:lineRule="auto"/>
        <w:ind w:left="107" w:right="107" w:firstLine="709"/>
        <w:jc w:val="both"/>
        <w:rPr>
          <w:sz w:val="24"/>
          <w:szCs w:val="24"/>
        </w:rPr>
      </w:pPr>
      <w:r w:rsidRPr="00CF630D">
        <w:rPr>
          <w:sz w:val="24"/>
          <w:szCs w:val="24"/>
        </w:rPr>
        <w:t>«</w:t>
      </w:r>
      <w:r>
        <w:rPr>
          <w:sz w:val="24"/>
          <w:szCs w:val="24"/>
        </w:rPr>
        <w:t>Формирование</w:t>
      </w:r>
      <w:r w:rsidRPr="00CF630D">
        <w:rPr>
          <w:sz w:val="24"/>
          <w:szCs w:val="24"/>
        </w:rPr>
        <w:t xml:space="preserve"> элементарных математических представлений</w:t>
      </w:r>
      <w:r>
        <w:rPr>
          <w:sz w:val="24"/>
          <w:szCs w:val="24"/>
        </w:rPr>
        <w:t>, развитие мышления</w:t>
      </w:r>
      <w:r w:rsidRPr="00CF630D">
        <w:rPr>
          <w:sz w:val="24"/>
          <w:szCs w:val="24"/>
        </w:rPr>
        <w:t>» (в интеграции с образовательными</w:t>
      </w:r>
      <w:r w:rsidRPr="00CF630D">
        <w:rPr>
          <w:spacing w:val="-57"/>
          <w:sz w:val="24"/>
          <w:szCs w:val="24"/>
        </w:rPr>
        <w:t xml:space="preserve"> </w:t>
      </w:r>
      <w:r w:rsidRPr="00CF630D">
        <w:rPr>
          <w:sz w:val="24"/>
          <w:szCs w:val="24"/>
        </w:rPr>
        <w:t>областями</w:t>
      </w:r>
      <w:r w:rsidRPr="00CF630D">
        <w:rPr>
          <w:spacing w:val="4"/>
          <w:sz w:val="24"/>
          <w:szCs w:val="24"/>
        </w:rPr>
        <w:t xml:space="preserve"> </w:t>
      </w:r>
      <w:r w:rsidRPr="00CF630D">
        <w:rPr>
          <w:sz w:val="24"/>
          <w:szCs w:val="24"/>
        </w:rPr>
        <w:t>«Речевое</w:t>
      </w:r>
      <w:r w:rsidRPr="00CF630D">
        <w:rPr>
          <w:spacing w:val="-3"/>
          <w:sz w:val="24"/>
          <w:szCs w:val="24"/>
        </w:rPr>
        <w:t xml:space="preserve"> </w:t>
      </w:r>
      <w:r w:rsidRPr="00CF630D">
        <w:rPr>
          <w:sz w:val="24"/>
          <w:szCs w:val="24"/>
        </w:rPr>
        <w:t>развитие»</w:t>
      </w:r>
      <w:r w:rsidRPr="00CF630D">
        <w:rPr>
          <w:spacing w:val="-9"/>
          <w:sz w:val="24"/>
          <w:szCs w:val="24"/>
        </w:rPr>
        <w:t xml:space="preserve"> </w:t>
      </w:r>
      <w:r w:rsidRPr="00CF630D">
        <w:rPr>
          <w:sz w:val="24"/>
          <w:szCs w:val="24"/>
        </w:rPr>
        <w:t>и</w:t>
      </w:r>
      <w:r w:rsidRPr="00CF630D">
        <w:rPr>
          <w:spacing w:val="8"/>
          <w:sz w:val="24"/>
          <w:szCs w:val="24"/>
        </w:rPr>
        <w:t xml:space="preserve"> </w:t>
      </w:r>
      <w:r w:rsidRPr="00CF630D">
        <w:rPr>
          <w:sz w:val="24"/>
          <w:szCs w:val="24"/>
        </w:rPr>
        <w:t>«Социально-коммуникативное</w:t>
      </w:r>
      <w:r w:rsidRPr="00CF630D">
        <w:rPr>
          <w:spacing w:val="-2"/>
          <w:sz w:val="24"/>
          <w:szCs w:val="24"/>
        </w:rPr>
        <w:t xml:space="preserve"> </w:t>
      </w:r>
      <w:r w:rsidRPr="00CF630D">
        <w:rPr>
          <w:sz w:val="24"/>
          <w:szCs w:val="24"/>
        </w:rPr>
        <w:t>развитие»),</w:t>
      </w:r>
    </w:p>
    <w:p w:rsidR="00CF630D" w:rsidRPr="00CF630D" w:rsidRDefault="00CF630D" w:rsidP="00CF630D">
      <w:pPr>
        <w:spacing w:line="276" w:lineRule="auto"/>
        <w:ind w:left="107" w:right="108" w:firstLine="709"/>
        <w:jc w:val="both"/>
        <w:rPr>
          <w:sz w:val="24"/>
          <w:szCs w:val="24"/>
        </w:rPr>
      </w:pPr>
      <w:r w:rsidRPr="00CF630D">
        <w:rPr>
          <w:sz w:val="24"/>
          <w:szCs w:val="24"/>
        </w:rPr>
        <w:t>«</w:t>
      </w:r>
      <w:r>
        <w:rPr>
          <w:sz w:val="24"/>
          <w:szCs w:val="24"/>
        </w:rPr>
        <w:t>Конструктивные игры/игры на сенсорное развитие</w:t>
      </w:r>
      <w:r w:rsidRPr="00CF630D">
        <w:rPr>
          <w:sz w:val="24"/>
          <w:szCs w:val="24"/>
        </w:rPr>
        <w:t xml:space="preserve">»   </w:t>
      </w:r>
      <w:r w:rsidRPr="00CF630D">
        <w:rPr>
          <w:spacing w:val="5"/>
          <w:sz w:val="24"/>
          <w:szCs w:val="24"/>
        </w:rPr>
        <w:t xml:space="preserve"> </w:t>
      </w:r>
      <w:r w:rsidRPr="00CF630D">
        <w:rPr>
          <w:sz w:val="24"/>
          <w:szCs w:val="24"/>
        </w:rPr>
        <w:t>(в</w:t>
      </w:r>
      <w:r w:rsidRPr="00CF630D">
        <w:rPr>
          <w:spacing w:val="4"/>
          <w:sz w:val="24"/>
          <w:szCs w:val="24"/>
        </w:rPr>
        <w:t xml:space="preserve"> </w:t>
      </w:r>
      <w:r w:rsidRPr="00CF630D">
        <w:rPr>
          <w:sz w:val="24"/>
          <w:szCs w:val="24"/>
        </w:rPr>
        <w:t xml:space="preserve">интеграции   </w:t>
      </w:r>
      <w:r w:rsidRPr="00CF630D">
        <w:rPr>
          <w:spacing w:val="9"/>
          <w:sz w:val="24"/>
          <w:szCs w:val="24"/>
        </w:rPr>
        <w:t xml:space="preserve"> </w:t>
      </w:r>
      <w:r w:rsidRPr="00CF630D">
        <w:rPr>
          <w:sz w:val="24"/>
          <w:szCs w:val="24"/>
        </w:rPr>
        <w:t xml:space="preserve">с образовательными   </w:t>
      </w:r>
      <w:r w:rsidRPr="00CF630D">
        <w:rPr>
          <w:spacing w:val="10"/>
          <w:sz w:val="24"/>
          <w:szCs w:val="24"/>
        </w:rPr>
        <w:t xml:space="preserve"> </w:t>
      </w:r>
      <w:r w:rsidRPr="00CF630D">
        <w:rPr>
          <w:sz w:val="24"/>
          <w:szCs w:val="24"/>
        </w:rPr>
        <w:t>областями</w:t>
      </w:r>
    </w:p>
    <w:p w:rsidR="00CF630D" w:rsidRPr="00CF630D" w:rsidRDefault="00CF630D" w:rsidP="00CF630D">
      <w:pPr>
        <w:spacing w:line="276" w:lineRule="auto"/>
        <w:ind w:firstLine="709"/>
        <w:jc w:val="both"/>
        <w:rPr>
          <w:sz w:val="24"/>
          <w:szCs w:val="24"/>
        </w:rPr>
      </w:pPr>
      <w:r w:rsidRPr="00CF630D">
        <w:rPr>
          <w:sz w:val="24"/>
          <w:szCs w:val="24"/>
        </w:rPr>
        <w:t>Для    реализации    образовательной    области    «Художественно-эстетическое    развитие» (в интеграции со всеми образовательными областями) предлагаются занятия по направлениям: «Музыка», «Рис</w:t>
      </w:r>
      <w:r>
        <w:rPr>
          <w:sz w:val="24"/>
          <w:szCs w:val="24"/>
        </w:rPr>
        <w:t>ование», «Лепка», «Аппликация».</w:t>
      </w:r>
    </w:p>
    <w:p w:rsidR="00CF630D" w:rsidRPr="00CF630D" w:rsidRDefault="00CF630D" w:rsidP="00CF630D">
      <w:pPr>
        <w:spacing w:line="276" w:lineRule="auto"/>
        <w:ind w:firstLine="709"/>
        <w:jc w:val="both"/>
        <w:rPr>
          <w:sz w:val="24"/>
          <w:szCs w:val="24"/>
        </w:rPr>
      </w:pPr>
      <w:r w:rsidRPr="00CF630D">
        <w:rPr>
          <w:sz w:val="24"/>
          <w:szCs w:val="24"/>
        </w:rPr>
        <w:t>Для реализации образовательной области «Физическое развитие» в ДОО проводятся занятия по физкультуре, физкультурные праздники, досуги, соревнования, в занятия по реализации иных образовательных областей включаются динамические паузы.</w:t>
      </w:r>
    </w:p>
    <w:p w:rsidR="00CF630D" w:rsidRPr="00CF630D" w:rsidRDefault="00CF630D" w:rsidP="00CF630D">
      <w:pPr>
        <w:spacing w:line="276" w:lineRule="auto"/>
        <w:ind w:firstLine="709"/>
        <w:jc w:val="both"/>
        <w:rPr>
          <w:sz w:val="24"/>
          <w:szCs w:val="24"/>
        </w:rPr>
      </w:pPr>
      <w:r w:rsidRPr="00CF630D">
        <w:rPr>
          <w:sz w:val="24"/>
          <w:szCs w:val="24"/>
        </w:rPr>
        <w:t>Осуществляется психологическое сопровождение по рабочей программе «В мире эмоций» для детей 5-6 лет и «Развивай-ка» для детей 6-7 лет.</w:t>
      </w:r>
    </w:p>
    <w:p w:rsidR="00CF630D" w:rsidRPr="00CF630D" w:rsidRDefault="00CF630D" w:rsidP="00CF630D">
      <w:pPr>
        <w:spacing w:line="276" w:lineRule="auto"/>
        <w:ind w:firstLine="709"/>
        <w:jc w:val="both"/>
        <w:rPr>
          <w:sz w:val="24"/>
          <w:szCs w:val="24"/>
        </w:rPr>
      </w:pPr>
      <w:r w:rsidRPr="00CF630D">
        <w:rPr>
          <w:sz w:val="24"/>
          <w:szCs w:val="24"/>
        </w:rPr>
        <w:t>I</w:t>
      </w:r>
      <w:r w:rsidRPr="00CF630D">
        <w:rPr>
          <w:sz w:val="24"/>
          <w:szCs w:val="24"/>
        </w:rPr>
        <w:tab/>
        <w:t>блок. Образовательная деятельность по реализации содержания образовательных областей вне занятий, в разных формах совместной деятельности педагога и детей. Среди различных форм совместной деятельности взрослых и детей мы используем игру (сюжетную, дидактическую, с 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 исследование, беседы, викторины и конкурсы, наблюдения, экскурсии, работу в книжном уголке. В блок совместной деятельности взрослого с детьми вынесено изучение детьми Тульского края, формирование представлений о родном городе проводится в процессе образовательной деятельности познавательно-речевого цикла и художественно-эстетического цикла, а также в совместной деятельности.</w:t>
      </w:r>
    </w:p>
    <w:p w:rsidR="00CF630D" w:rsidRPr="00CF630D" w:rsidRDefault="00CF630D" w:rsidP="00CF630D">
      <w:pPr>
        <w:spacing w:line="276" w:lineRule="auto"/>
        <w:ind w:firstLine="709"/>
        <w:jc w:val="both"/>
        <w:rPr>
          <w:sz w:val="24"/>
          <w:szCs w:val="24"/>
        </w:rPr>
      </w:pPr>
      <w:r w:rsidRPr="00CF630D">
        <w:rPr>
          <w:sz w:val="24"/>
          <w:szCs w:val="24"/>
        </w:rPr>
        <w:t>II</w:t>
      </w:r>
      <w:r w:rsidRPr="00CF630D">
        <w:rPr>
          <w:sz w:val="24"/>
          <w:szCs w:val="24"/>
        </w:rPr>
        <w:tab/>
        <w:t>блок. Самостоятельная деятельность детей в режиме дня.</w:t>
      </w:r>
    </w:p>
    <w:p w:rsidR="00CF630D" w:rsidRPr="00CF630D" w:rsidRDefault="00CF630D" w:rsidP="00CF630D">
      <w:pPr>
        <w:spacing w:line="276" w:lineRule="auto"/>
        <w:ind w:firstLine="709"/>
        <w:jc w:val="both"/>
        <w:rPr>
          <w:sz w:val="24"/>
          <w:szCs w:val="24"/>
        </w:rPr>
      </w:pPr>
      <w:r w:rsidRPr="00CF630D">
        <w:rPr>
          <w:sz w:val="24"/>
          <w:szCs w:val="24"/>
        </w:rPr>
        <w:t>III</w:t>
      </w:r>
      <w:r w:rsidRPr="00CF630D">
        <w:rPr>
          <w:sz w:val="24"/>
          <w:szCs w:val="24"/>
        </w:rPr>
        <w:tab/>
        <w:t>блок. Взаимодействие с семьями детей – образовательная деятельность по реализации содержания образовательных   областей   в процессе   сотрудничества   дошкольной   организации с семьей.</w:t>
      </w:r>
    </w:p>
    <w:p w:rsidR="00CF630D" w:rsidRPr="00CF630D" w:rsidRDefault="00CF630D" w:rsidP="00CF630D">
      <w:pPr>
        <w:spacing w:line="276" w:lineRule="auto"/>
        <w:ind w:firstLine="709"/>
        <w:jc w:val="both"/>
        <w:rPr>
          <w:sz w:val="24"/>
          <w:szCs w:val="24"/>
        </w:rPr>
      </w:pPr>
      <w:r w:rsidRPr="00CF630D">
        <w:rPr>
          <w:sz w:val="24"/>
          <w:szCs w:val="24"/>
        </w:rPr>
        <w:t>Как правило, первое знакомство детей с темой недели происходит при освоении образовательной области «Познавательное развитие» (в интеграции с образовательными областями</w:t>
      </w:r>
      <w:r>
        <w:rPr>
          <w:sz w:val="24"/>
          <w:szCs w:val="24"/>
        </w:rPr>
        <w:t xml:space="preserve"> </w:t>
      </w:r>
      <w:r w:rsidRPr="00CF630D">
        <w:rPr>
          <w:sz w:val="24"/>
          <w:szCs w:val="24"/>
        </w:rPr>
        <w:t>«Социально-коммуникативное      развитие»     и «Речевое      развитие»),      на занятии      «Ребенок и окружающий мир».</w:t>
      </w:r>
    </w:p>
    <w:p w:rsidR="00CF630D" w:rsidRPr="00CF630D" w:rsidRDefault="00CF630D" w:rsidP="00CF630D">
      <w:pPr>
        <w:spacing w:line="276" w:lineRule="auto"/>
        <w:ind w:firstLine="709"/>
        <w:jc w:val="both"/>
        <w:rPr>
          <w:sz w:val="24"/>
          <w:szCs w:val="24"/>
        </w:rPr>
      </w:pPr>
      <w:r w:rsidRPr="00CF630D">
        <w:rPr>
          <w:sz w:val="24"/>
          <w:szCs w:val="24"/>
        </w:rPr>
        <w:t xml:space="preserve">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w:t>
      </w:r>
      <w:r w:rsidRPr="00CF630D">
        <w:rPr>
          <w:sz w:val="24"/>
          <w:szCs w:val="24"/>
        </w:rPr>
        <w:lastRenderedPageBreak/>
        <w:t>деятельности осуществляются как в форме специально организованных занятий – по развитию речи, развитию элементарных математических представлений, конструированию, лепке, рисованию, аппликации, музыке и физкультуре (I блок), – так и в различных формах совместной деятельности педагогов и детей вне занятий: игре (сюжетной, дидактической, с правилами), педагогической ситуации, мастерской, коллекционировании,   чтении   художественной   литературы,   экспериментировании и исследовании, наблюдениях, экскурсиях, беседах, викторинах и конкурсах (II блок).</w:t>
      </w:r>
    </w:p>
    <w:p w:rsidR="00CF630D" w:rsidRPr="00CF630D" w:rsidRDefault="00CF630D" w:rsidP="00CF630D">
      <w:pPr>
        <w:spacing w:line="276" w:lineRule="auto"/>
        <w:ind w:firstLine="709"/>
        <w:jc w:val="both"/>
        <w:rPr>
          <w:sz w:val="24"/>
          <w:szCs w:val="24"/>
        </w:rPr>
      </w:pPr>
      <w:r w:rsidRPr="00CF630D">
        <w:rPr>
          <w:sz w:val="24"/>
          <w:szCs w:val="24"/>
        </w:rPr>
        <w:t>Для специально организованных занятий мы предлагаем три группы целей: обучающие, воспитательные и развивающие. К каждой группе целей мы формируем сначала общие цели в соответствии со Стандартом дошкольного образования), а затем дополняем их целями дидактическими, связанными со спецификой и содержанием данного занятия.</w:t>
      </w:r>
    </w:p>
    <w:p w:rsidR="00CF630D" w:rsidRPr="00CF630D" w:rsidRDefault="00CF630D" w:rsidP="00CF630D">
      <w:pPr>
        <w:spacing w:line="276" w:lineRule="auto"/>
        <w:ind w:firstLine="709"/>
        <w:jc w:val="both"/>
        <w:rPr>
          <w:sz w:val="24"/>
          <w:szCs w:val="24"/>
        </w:rPr>
      </w:pPr>
      <w:r w:rsidRPr="00CF630D">
        <w:rPr>
          <w:sz w:val="24"/>
          <w:szCs w:val="24"/>
        </w:rPr>
        <w:t>Блок самостоятельной деятельности детей (III блок) представлен через перечень мероприятий, которые должен провести воспитатель по организации развивающей среды для самостоятельной деятельности детей (центры активности, организация всего помещения группы, размещение атрибутов для сюжетно-ролевых игр детей). Представлены также краткие рекомендации воспитателю по организации детской игры.</w:t>
      </w:r>
    </w:p>
    <w:p w:rsidR="00CF630D" w:rsidRPr="00CF630D" w:rsidRDefault="00CF630D" w:rsidP="00CF630D">
      <w:pPr>
        <w:spacing w:line="276" w:lineRule="auto"/>
        <w:ind w:firstLine="709"/>
        <w:jc w:val="both"/>
        <w:rPr>
          <w:sz w:val="24"/>
          <w:szCs w:val="24"/>
        </w:rPr>
      </w:pPr>
      <w:r w:rsidRPr="00CF630D">
        <w:rPr>
          <w:sz w:val="24"/>
          <w:szCs w:val="24"/>
        </w:rPr>
        <w:t>Взаимодействие и сотрудничество педагогов с семьями детей по реализации Программы (IV блок)    осуществляется     посредством     кратких     рекомендаций     для родителей,     советов по организации домашних занятий, наблюдений в природе, домашнего чтения детям.</w:t>
      </w:r>
    </w:p>
    <w:p w:rsidR="00CF630D" w:rsidRPr="00CF630D" w:rsidRDefault="00CF630D" w:rsidP="00CF630D">
      <w:pPr>
        <w:spacing w:line="276" w:lineRule="auto"/>
        <w:ind w:firstLine="709"/>
        <w:jc w:val="both"/>
        <w:rPr>
          <w:sz w:val="24"/>
          <w:szCs w:val="24"/>
        </w:rPr>
      </w:pPr>
      <w:r w:rsidRPr="00CF630D">
        <w:rPr>
          <w:sz w:val="24"/>
          <w:szCs w:val="24"/>
        </w:rPr>
        <w:t>Рассматривая разные направления организации образовательного процесса, мы реализуем одно из важных положений Стандарта дошкольного образования: «Программа может реализовываться в течение всего времени пребывания детей в Организации. Именно учет указанных четырех направлений позволяет осуществлять непрерывный образовательный процесс, охватывая все виды активности ребенка и делая его активным участником образовательного процесса.</w:t>
      </w:r>
    </w:p>
    <w:p w:rsidR="00CF630D" w:rsidRPr="00CF630D" w:rsidRDefault="00CF630D" w:rsidP="00CF630D">
      <w:pPr>
        <w:spacing w:line="276" w:lineRule="auto"/>
        <w:ind w:firstLine="709"/>
        <w:jc w:val="both"/>
        <w:rPr>
          <w:sz w:val="24"/>
          <w:szCs w:val="24"/>
        </w:rPr>
      </w:pPr>
      <w:r w:rsidRPr="00CF630D">
        <w:rPr>
          <w:sz w:val="24"/>
          <w:szCs w:val="24"/>
        </w:rPr>
        <w:t>В Учебном плане предусмотрены тематические недели для всех возрастных групп детского сада.</w:t>
      </w:r>
    </w:p>
    <w:p w:rsidR="00CF630D" w:rsidRPr="00CF630D" w:rsidRDefault="00CF630D" w:rsidP="00CF630D">
      <w:pPr>
        <w:spacing w:line="276" w:lineRule="auto"/>
        <w:ind w:firstLine="709"/>
        <w:jc w:val="both"/>
        <w:rPr>
          <w:sz w:val="24"/>
          <w:szCs w:val="24"/>
        </w:rPr>
        <w:sectPr w:rsidR="00CF630D" w:rsidRPr="00CF630D" w:rsidSect="000F288B">
          <w:headerReference w:type="default" r:id="rId18"/>
          <w:type w:val="nextColumn"/>
          <w:pgSz w:w="11910" w:h="16840"/>
          <w:pgMar w:top="680" w:right="851" w:bottom="851" w:left="1418" w:header="941" w:footer="458" w:gutter="0"/>
          <w:cols w:space="720"/>
        </w:sectPr>
      </w:pPr>
    </w:p>
    <w:p w:rsidR="008B0305" w:rsidRPr="008B0305" w:rsidRDefault="008B0305" w:rsidP="008B0305">
      <w:pPr>
        <w:spacing w:before="2" w:line="276" w:lineRule="auto"/>
        <w:ind w:left="3783" w:right="3426" w:firstLine="709"/>
        <w:jc w:val="both"/>
        <w:outlineLvl w:val="2"/>
        <w:rPr>
          <w:b/>
          <w:bCs/>
          <w:sz w:val="24"/>
          <w:szCs w:val="24"/>
        </w:rPr>
      </w:pPr>
      <w:r w:rsidRPr="008B0305">
        <w:rPr>
          <w:bCs/>
          <w:i/>
          <w:sz w:val="24"/>
          <w:szCs w:val="24"/>
        </w:rPr>
        <w:lastRenderedPageBreak/>
        <w:t>Таблица 24.</w:t>
      </w:r>
      <w:r w:rsidRPr="008B0305">
        <w:rPr>
          <w:bCs/>
          <w:i/>
          <w:spacing w:val="-1"/>
          <w:sz w:val="24"/>
          <w:szCs w:val="24"/>
        </w:rPr>
        <w:t xml:space="preserve"> </w:t>
      </w:r>
      <w:r w:rsidRPr="008B0305">
        <w:rPr>
          <w:b/>
          <w:bCs/>
          <w:sz w:val="24"/>
          <w:szCs w:val="24"/>
        </w:rPr>
        <w:t>Тематические недели</w:t>
      </w:r>
    </w:p>
    <w:p w:rsidR="008B0305" w:rsidRPr="008B0305" w:rsidRDefault="008B0305" w:rsidP="008B0305">
      <w:pPr>
        <w:spacing w:line="276" w:lineRule="auto"/>
        <w:ind w:firstLine="709"/>
        <w:jc w:val="both"/>
        <w:rPr>
          <w:b/>
          <w:sz w:val="24"/>
          <w:szCs w:val="24"/>
        </w:rPr>
      </w:pPr>
    </w:p>
    <w:tbl>
      <w:tblPr>
        <w:tblStyle w:val="TableNormal2"/>
        <w:tblpPr w:leftFromText="180" w:rightFromText="180" w:horzAnchor="margin" w:tblpY="885"/>
        <w:tblW w:w="15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410"/>
        <w:gridCol w:w="3407"/>
        <w:gridCol w:w="3410"/>
        <w:gridCol w:w="3410"/>
      </w:tblGrid>
      <w:tr w:rsidR="008B0305" w:rsidRPr="008B0305" w:rsidTr="00633660">
        <w:trPr>
          <w:trHeight w:val="755"/>
        </w:trPr>
        <w:tc>
          <w:tcPr>
            <w:tcW w:w="1416" w:type="dxa"/>
          </w:tcPr>
          <w:p w:rsidR="008B0305" w:rsidRPr="008B0305" w:rsidRDefault="008B0305" w:rsidP="008B0305">
            <w:pPr>
              <w:spacing w:line="276" w:lineRule="auto"/>
              <w:ind w:left="-119" w:right="97" w:firstLine="298"/>
              <w:jc w:val="center"/>
              <w:rPr>
                <w:b/>
                <w:sz w:val="24"/>
                <w:szCs w:val="24"/>
              </w:rPr>
            </w:pPr>
            <w:r w:rsidRPr="008B0305">
              <w:rPr>
                <w:noProof/>
                <w:lang w:eastAsia="ru-RU"/>
              </w:rPr>
              <mc:AlternateContent>
                <mc:Choice Requires="wps">
                  <w:drawing>
                    <wp:anchor distT="0" distB="0" distL="114300" distR="114300" simplePos="0" relativeHeight="251661312" behindDoc="1" locked="0" layoutInCell="1" allowOverlap="1" wp14:anchorId="7E3EFCEA" wp14:editId="51799185">
                      <wp:simplePos x="0" y="0"/>
                      <wp:positionH relativeFrom="page">
                        <wp:posOffset>74930</wp:posOffset>
                      </wp:positionH>
                      <wp:positionV relativeFrom="paragraph">
                        <wp:posOffset>128905</wp:posOffset>
                      </wp:positionV>
                      <wp:extent cx="771525" cy="714375"/>
                      <wp:effectExtent l="0" t="0" r="2857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714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5D5A060" id="Прямая соединительная линия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pt,10.15pt" to="66.6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" strokeweight=".48pt">
                      <w10:wrap anchorx="page"/>
                    </v:line>
                  </w:pict>
                </mc:Fallback>
              </mc:AlternateContent>
            </w:r>
            <w:r w:rsidRPr="008B0305">
              <w:rPr>
                <w:b/>
                <w:sz w:val="24"/>
                <w:szCs w:val="24"/>
              </w:rPr>
              <w:t>Неделя</w:t>
            </w:r>
          </w:p>
          <w:p w:rsidR="008B0305" w:rsidRPr="008B0305" w:rsidRDefault="008B0305" w:rsidP="008B0305">
            <w:pPr>
              <w:spacing w:before="161" w:line="276" w:lineRule="auto"/>
              <w:ind w:left="-119" w:right="97" w:firstLine="298"/>
              <w:jc w:val="center"/>
              <w:rPr>
                <w:b/>
                <w:sz w:val="24"/>
                <w:szCs w:val="24"/>
              </w:rPr>
            </w:pPr>
            <w:r w:rsidRPr="008B0305">
              <w:rPr>
                <w:b/>
                <w:sz w:val="24"/>
                <w:szCs w:val="24"/>
              </w:rPr>
              <w:t>Месяц</w:t>
            </w:r>
          </w:p>
        </w:tc>
        <w:tc>
          <w:tcPr>
            <w:tcW w:w="3410" w:type="dxa"/>
          </w:tcPr>
          <w:p w:rsidR="008B0305" w:rsidRPr="008B0305" w:rsidRDefault="008B0305" w:rsidP="008B0305">
            <w:pPr>
              <w:spacing w:before="217" w:line="276" w:lineRule="auto"/>
              <w:ind w:left="-119" w:right="97" w:firstLine="298"/>
              <w:jc w:val="center"/>
              <w:rPr>
                <w:b/>
                <w:sz w:val="24"/>
                <w:szCs w:val="24"/>
              </w:rPr>
            </w:pPr>
            <w:r w:rsidRPr="008B0305">
              <w:rPr>
                <w:b/>
                <w:sz w:val="24"/>
                <w:szCs w:val="24"/>
              </w:rPr>
              <w:t>1-ая</w:t>
            </w:r>
            <w:r w:rsidRPr="008B0305">
              <w:rPr>
                <w:b/>
                <w:spacing w:val="-2"/>
                <w:sz w:val="24"/>
                <w:szCs w:val="24"/>
              </w:rPr>
              <w:t xml:space="preserve"> </w:t>
            </w:r>
            <w:r w:rsidRPr="008B0305">
              <w:rPr>
                <w:b/>
                <w:sz w:val="24"/>
                <w:szCs w:val="24"/>
              </w:rPr>
              <w:t>неделя</w:t>
            </w:r>
          </w:p>
        </w:tc>
        <w:tc>
          <w:tcPr>
            <w:tcW w:w="3407" w:type="dxa"/>
          </w:tcPr>
          <w:p w:rsidR="008B0305" w:rsidRPr="008B0305" w:rsidRDefault="008B0305" w:rsidP="008B0305">
            <w:pPr>
              <w:spacing w:before="217" w:line="276" w:lineRule="auto"/>
              <w:ind w:left="-119" w:right="97" w:firstLine="298"/>
              <w:jc w:val="center"/>
              <w:rPr>
                <w:b/>
                <w:sz w:val="24"/>
                <w:szCs w:val="24"/>
              </w:rPr>
            </w:pPr>
            <w:r w:rsidRPr="008B0305">
              <w:rPr>
                <w:b/>
                <w:sz w:val="24"/>
                <w:szCs w:val="24"/>
              </w:rPr>
              <w:t>2-ая</w:t>
            </w:r>
            <w:r w:rsidRPr="008B0305">
              <w:rPr>
                <w:b/>
                <w:spacing w:val="-2"/>
                <w:sz w:val="24"/>
                <w:szCs w:val="24"/>
              </w:rPr>
              <w:t xml:space="preserve"> </w:t>
            </w:r>
            <w:r w:rsidRPr="008B0305">
              <w:rPr>
                <w:b/>
                <w:sz w:val="24"/>
                <w:szCs w:val="24"/>
              </w:rPr>
              <w:t>неделя</w:t>
            </w:r>
          </w:p>
        </w:tc>
        <w:tc>
          <w:tcPr>
            <w:tcW w:w="3410" w:type="dxa"/>
          </w:tcPr>
          <w:p w:rsidR="008B0305" w:rsidRPr="008B0305" w:rsidRDefault="008B0305" w:rsidP="008B0305">
            <w:pPr>
              <w:spacing w:before="217" w:line="276" w:lineRule="auto"/>
              <w:ind w:left="-119" w:right="97" w:firstLine="298"/>
              <w:jc w:val="center"/>
              <w:rPr>
                <w:b/>
                <w:sz w:val="24"/>
                <w:szCs w:val="24"/>
              </w:rPr>
            </w:pPr>
            <w:r w:rsidRPr="008B0305">
              <w:rPr>
                <w:b/>
                <w:sz w:val="24"/>
                <w:szCs w:val="24"/>
              </w:rPr>
              <w:t>3-я</w:t>
            </w:r>
            <w:r w:rsidRPr="008B0305">
              <w:rPr>
                <w:b/>
                <w:spacing w:val="-2"/>
                <w:sz w:val="24"/>
                <w:szCs w:val="24"/>
              </w:rPr>
              <w:t xml:space="preserve"> </w:t>
            </w:r>
            <w:r w:rsidRPr="008B0305">
              <w:rPr>
                <w:b/>
                <w:sz w:val="24"/>
                <w:szCs w:val="24"/>
              </w:rPr>
              <w:t>неделя</w:t>
            </w:r>
          </w:p>
        </w:tc>
        <w:tc>
          <w:tcPr>
            <w:tcW w:w="3410" w:type="dxa"/>
          </w:tcPr>
          <w:p w:rsidR="008B0305" w:rsidRPr="008B0305" w:rsidRDefault="008B0305" w:rsidP="008B0305">
            <w:pPr>
              <w:spacing w:before="217" w:line="276" w:lineRule="auto"/>
              <w:ind w:left="-119" w:right="97" w:firstLine="298"/>
              <w:jc w:val="center"/>
              <w:rPr>
                <w:b/>
                <w:sz w:val="24"/>
                <w:szCs w:val="24"/>
              </w:rPr>
            </w:pPr>
            <w:r w:rsidRPr="008B0305">
              <w:rPr>
                <w:b/>
                <w:sz w:val="24"/>
                <w:szCs w:val="24"/>
              </w:rPr>
              <w:t>4-ая</w:t>
            </w:r>
            <w:r w:rsidRPr="008B0305">
              <w:rPr>
                <w:b/>
                <w:spacing w:val="-2"/>
                <w:sz w:val="24"/>
                <w:szCs w:val="24"/>
              </w:rPr>
              <w:t xml:space="preserve"> </w:t>
            </w:r>
            <w:r w:rsidRPr="008B0305">
              <w:rPr>
                <w:b/>
                <w:sz w:val="24"/>
                <w:szCs w:val="24"/>
              </w:rPr>
              <w:t>неделя</w:t>
            </w:r>
          </w:p>
        </w:tc>
      </w:tr>
      <w:tr w:rsidR="008B0305" w:rsidRPr="008B0305" w:rsidTr="00633660">
        <w:trPr>
          <w:trHeight w:val="606"/>
        </w:trPr>
        <w:tc>
          <w:tcPr>
            <w:tcW w:w="1416" w:type="dxa"/>
          </w:tcPr>
          <w:p w:rsidR="008B0305" w:rsidRPr="008B0305" w:rsidRDefault="008B0305" w:rsidP="008B0305">
            <w:pPr>
              <w:spacing w:before="143" w:line="276" w:lineRule="auto"/>
              <w:ind w:left="-119" w:right="97" w:firstLine="298"/>
              <w:jc w:val="center"/>
              <w:rPr>
                <w:b/>
                <w:sz w:val="24"/>
                <w:szCs w:val="24"/>
              </w:rPr>
            </w:pPr>
            <w:r w:rsidRPr="008B0305">
              <w:rPr>
                <w:b/>
                <w:sz w:val="24"/>
                <w:szCs w:val="24"/>
              </w:rPr>
              <w:t>Сентябрь</w:t>
            </w:r>
          </w:p>
        </w:tc>
        <w:tc>
          <w:tcPr>
            <w:tcW w:w="3410" w:type="dxa"/>
          </w:tcPr>
          <w:p w:rsidR="008B0305" w:rsidRPr="008B0305" w:rsidRDefault="008B0305" w:rsidP="008B0305">
            <w:pPr>
              <w:spacing w:before="143" w:line="276" w:lineRule="auto"/>
              <w:ind w:left="-119" w:right="97" w:firstLine="298"/>
              <w:jc w:val="center"/>
              <w:rPr>
                <w:sz w:val="24"/>
                <w:szCs w:val="24"/>
              </w:rPr>
            </w:pPr>
            <w:r w:rsidRPr="008B0305">
              <w:rPr>
                <w:sz w:val="24"/>
                <w:szCs w:val="24"/>
              </w:rPr>
              <w:t>День знаний</w:t>
            </w:r>
          </w:p>
        </w:tc>
        <w:tc>
          <w:tcPr>
            <w:tcW w:w="3407" w:type="dxa"/>
          </w:tcPr>
          <w:p w:rsidR="008B0305" w:rsidRPr="008B0305" w:rsidRDefault="008B0305" w:rsidP="008B0305">
            <w:pPr>
              <w:spacing w:before="143" w:line="276" w:lineRule="auto"/>
              <w:ind w:left="-119" w:right="97" w:firstLine="298"/>
              <w:jc w:val="center"/>
              <w:rPr>
                <w:sz w:val="24"/>
                <w:szCs w:val="24"/>
              </w:rPr>
            </w:pPr>
            <w:r w:rsidRPr="008B0305">
              <w:rPr>
                <w:sz w:val="24"/>
                <w:szCs w:val="24"/>
              </w:rPr>
              <w:t>Осень</w:t>
            </w:r>
          </w:p>
        </w:tc>
        <w:tc>
          <w:tcPr>
            <w:tcW w:w="3410" w:type="dxa"/>
          </w:tcPr>
          <w:p w:rsidR="008B0305" w:rsidRPr="008B0305" w:rsidRDefault="008B0305" w:rsidP="008B0305">
            <w:pPr>
              <w:spacing w:before="143" w:line="276" w:lineRule="auto"/>
              <w:ind w:left="-119" w:right="97" w:firstLine="298"/>
              <w:jc w:val="center"/>
              <w:rPr>
                <w:sz w:val="24"/>
                <w:szCs w:val="24"/>
              </w:rPr>
            </w:pPr>
            <w:r w:rsidRPr="008B0305">
              <w:rPr>
                <w:sz w:val="24"/>
                <w:szCs w:val="24"/>
              </w:rPr>
              <w:t>Цветы</w:t>
            </w:r>
          </w:p>
        </w:tc>
        <w:tc>
          <w:tcPr>
            <w:tcW w:w="3410" w:type="dxa"/>
          </w:tcPr>
          <w:p w:rsidR="008B0305" w:rsidRPr="008B0305" w:rsidRDefault="008B0305" w:rsidP="008B0305">
            <w:pPr>
              <w:spacing w:before="143" w:line="276" w:lineRule="auto"/>
              <w:ind w:left="-119" w:right="97" w:firstLine="298"/>
              <w:jc w:val="center"/>
              <w:rPr>
                <w:sz w:val="24"/>
                <w:szCs w:val="24"/>
              </w:rPr>
            </w:pPr>
            <w:r w:rsidRPr="008B0305">
              <w:rPr>
                <w:sz w:val="24"/>
                <w:szCs w:val="24"/>
              </w:rPr>
              <w:t>Деревья и кустарники</w:t>
            </w:r>
          </w:p>
        </w:tc>
      </w:tr>
      <w:tr w:rsidR="008B0305" w:rsidRPr="008B0305" w:rsidTr="00633660">
        <w:trPr>
          <w:trHeight w:val="606"/>
        </w:trPr>
        <w:tc>
          <w:tcPr>
            <w:tcW w:w="1416" w:type="dxa"/>
          </w:tcPr>
          <w:p w:rsidR="008B0305" w:rsidRPr="008B0305" w:rsidRDefault="008B0305" w:rsidP="008B0305">
            <w:pPr>
              <w:spacing w:before="143" w:line="276" w:lineRule="auto"/>
              <w:ind w:left="-119" w:right="97" w:firstLine="298"/>
              <w:jc w:val="center"/>
              <w:rPr>
                <w:b/>
                <w:sz w:val="24"/>
                <w:szCs w:val="24"/>
              </w:rPr>
            </w:pPr>
            <w:r w:rsidRPr="008B0305">
              <w:rPr>
                <w:b/>
                <w:sz w:val="24"/>
                <w:szCs w:val="24"/>
              </w:rPr>
              <w:t>Октябрь</w:t>
            </w:r>
          </w:p>
        </w:tc>
        <w:tc>
          <w:tcPr>
            <w:tcW w:w="3410" w:type="dxa"/>
          </w:tcPr>
          <w:p w:rsidR="008B0305" w:rsidRPr="008B0305" w:rsidRDefault="008B0305" w:rsidP="008B0305">
            <w:pPr>
              <w:spacing w:before="143" w:line="276" w:lineRule="auto"/>
              <w:ind w:left="-119" w:right="97" w:firstLine="298"/>
              <w:jc w:val="center"/>
              <w:rPr>
                <w:sz w:val="24"/>
                <w:szCs w:val="24"/>
              </w:rPr>
            </w:pPr>
            <w:r w:rsidRPr="008B0305">
              <w:rPr>
                <w:sz w:val="24"/>
                <w:szCs w:val="24"/>
              </w:rPr>
              <w:t>Фрукты и ягоды</w:t>
            </w:r>
          </w:p>
        </w:tc>
        <w:tc>
          <w:tcPr>
            <w:tcW w:w="3407" w:type="dxa"/>
          </w:tcPr>
          <w:p w:rsidR="008B0305" w:rsidRPr="008B0305" w:rsidRDefault="008B0305" w:rsidP="008B0305">
            <w:pPr>
              <w:spacing w:before="143" w:line="276" w:lineRule="auto"/>
              <w:ind w:left="-119" w:right="97" w:firstLine="298"/>
              <w:jc w:val="center"/>
              <w:rPr>
                <w:sz w:val="24"/>
                <w:szCs w:val="24"/>
              </w:rPr>
            </w:pPr>
            <w:r w:rsidRPr="008B0305">
              <w:rPr>
                <w:sz w:val="24"/>
                <w:szCs w:val="24"/>
              </w:rPr>
              <w:t>Овощи</w:t>
            </w:r>
          </w:p>
        </w:tc>
        <w:tc>
          <w:tcPr>
            <w:tcW w:w="3410" w:type="dxa"/>
          </w:tcPr>
          <w:p w:rsidR="008B0305" w:rsidRPr="008B0305" w:rsidRDefault="008B0305" w:rsidP="008B0305">
            <w:pPr>
              <w:spacing w:before="143" w:line="276" w:lineRule="auto"/>
              <w:ind w:left="-119" w:right="97" w:firstLine="298"/>
              <w:jc w:val="center"/>
              <w:rPr>
                <w:sz w:val="24"/>
                <w:szCs w:val="24"/>
              </w:rPr>
            </w:pPr>
            <w:r w:rsidRPr="008B0305">
              <w:rPr>
                <w:sz w:val="24"/>
                <w:szCs w:val="24"/>
              </w:rPr>
              <w:t>Грибы</w:t>
            </w:r>
          </w:p>
        </w:tc>
        <w:tc>
          <w:tcPr>
            <w:tcW w:w="3410" w:type="dxa"/>
          </w:tcPr>
          <w:p w:rsidR="008B0305" w:rsidRPr="008B0305" w:rsidRDefault="008B0305" w:rsidP="008B0305">
            <w:pPr>
              <w:spacing w:before="143" w:line="276" w:lineRule="auto"/>
              <w:ind w:left="-119" w:right="97" w:firstLine="298"/>
              <w:jc w:val="center"/>
              <w:rPr>
                <w:sz w:val="24"/>
                <w:szCs w:val="24"/>
              </w:rPr>
            </w:pPr>
            <w:r w:rsidRPr="008B0305">
              <w:rPr>
                <w:sz w:val="24"/>
                <w:szCs w:val="24"/>
              </w:rPr>
              <w:t>Одежда</w:t>
            </w:r>
          </w:p>
        </w:tc>
      </w:tr>
      <w:tr w:rsidR="008B0305" w:rsidRPr="008B0305" w:rsidTr="00633660">
        <w:trPr>
          <w:trHeight w:val="633"/>
        </w:trPr>
        <w:tc>
          <w:tcPr>
            <w:tcW w:w="1416" w:type="dxa"/>
          </w:tcPr>
          <w:p w:rsidR="008B0305" w:rsidRPr="008B0305" w:rsidRDefault="008B0305" w:rsidP="008B0305">
            <w:pPr>
              <w:spacing w:before="157" w:line="276" w:lineRule="auto"/>
              <w:ind w:left="-119" w:right="97" w:firstLine="298"/>
              <w:jc w:val="center"/>
              <w:rPr>
                <w:b/>
                <w:sz w:val="24"/>
                <w:szCs w:val="24"/>
              </w:rPr>
            </w:pPr>
            <w:r w:rsidRPr="008B0305">
              <w:rPr>
                <w:b/>
                <w:sz w:val="24"/>
                <w:szCs w:val="24"/>
              </w:rPr>
              <w:t>Ноябрь</w:t>
            </w:r>
          </w:p>
        </w:tc>
        <w:tc>
          <w:tcPr>
            <w:tcW w:w="3410" w:type="dxa"/>
          </w:tcPr>
          <w:p w:rsidR="008B0305" w:rsidRPr="008B0305" w:rsidRDefault="008B0305" w:rsidP="008B0305">
            <w:pPr>
              <w:spacing w:before="157" w:line="276" w:lineRule="auto"/>
              <w:ind w:left="-119" w:right="97" w:firstLine="298"/>
              <w:jc w:val="center"/>
              <w:rPr>
                <w:sz w:val="24"/>
                <w:szCs w:val="24"/>
              </w:rPr>
            </w:pPr>
            <w:r w:rsidRPr="008B0305">
              <w:rPr>
                <w:sz w:val="24"/>
                <w:szCs w:val="24"/>
              </w:rPr>
              <w:t>Обувь</w:t>
            </w:r>
          </w:p>
        </w:tc>
        <w:tc>
          <w:tcPr>
            <w:tcW w:w="3407" w:type="dxa"/>
          </w:tcPr>
          <w:p w:rsidR="008B0305" w:rsidRPr="008B0305" w:rsidRDefault="008B0305" w:rsidP="008B0305">
            <w:pPr>
              <w:spacing w:before="41" w:line="276" w:lineRule="auto"/>
              <w:ind w:left="-119" w:right="97" w:firstLine="298"/>
              <w:jc w:val="center"/>
              <w:rPr>
                <w:sz w:val="24"/>
                <w:szCs w:val="24"/>
              </w:rPr>
            </w:pPr>
            <w:r w:rsidRPr="008B0305">
              <w:rPr>
                <w:sz w:val="24"/>
                <w:szCs w:val="24"/>
              </w:rPr>
              <w:t>Головные уборы</w:t>
            </w:r>
          </w:p>
        </w:tc>
        <w:tc>
          <w:tcPr>
            <w:tcW w:w="3410" w:type="dxa"/>
          </w:tcPr>
          <w:p w:rsidR="008B0305" w:rsidRPr="008B0305" w:rsidRDefault="008B0305" w:rsidP="008B0305">
            <w:pPr>
              <w:spacing w:before="157" w:line="276" w:lineRule="auto"/>
              <w:ind w:left="-119" w:right="97" w:firstLine="298"/>
              <w:jc w:val="center"/>
              <w:rPr>
                <w:sz w:val="24"/>
                <w:szCs w:val="24"/>
              </w:rPr>
            </w:pPr>
            <w:r w:rsidRPr="008B0305">
              <w:rPr>
                <w:sz w:val="24"/>
                <w:szCs w:val="24"/>
              </w:rPr>
              <w:t>Посуда</w:t>
            </w:r>
          </w:p>
        </w:tc>
        <w:tc>
          <w:tcPr>
            <w:tcW w:w="3410" w:type="dxa"/>
          </w:tcPr>
          <w:p w:rsidR="008B0305" w:rsidRPr="008B0305" w:rsidRDefault="008B0305" w:rsidP="008B0305">
            <w:pPr>
              <w:spacing w:before="157" w:line="276" w:lineRule="auto"/>
              <w:ind w:left="-119" w:right="97" w:firstLine="298"/>
              <w:jc w:val="center"/>
              <w:rPr>
                <w:sz w:val="24"/>
                <w:szCs w:val="24"/>
              </w:rPr>
            </w:pPr>
            <w:r w:rsidRPr="008B0305">
              <w:rPr>
                <w:sz w:val="24"/>
                <w:szCs w:val="24"/>
              </w:rPr>
              <w:t>Мебель</w:t>
            </w:r>
          </w:p>
        </w:tc>
      </w:tr>
      <w:tr w:rsidR="008B0305" w:rsidRPr="008B0305" w:rsidTr="00633660">
        <w:trPr>
          <w:trHeight w:val="635"/>
        </w:trPr>
        <w:tc>
          <w:tcPr>
            <w:tcW w:w="1416" w:type="dxa"/>
          </w:tcPr>
          <w:p w:rsidR="008B0305" w:rsidRPr="008B0305" w:rsidRDefault="008B0305" w:rsidP="008B0305">
            <w:pPr>
              <w:spacing w:before="159" w:line="276" w:lineRule="auto"/>
              <w:ind w:left="-119" w:right="97" w:firstLine="298"/>
              <w:jc w:val="center"/>
              <w:rPr>
                <w:b/>
                <w:sz w:val="24"/>
                <w:szCs w:val="24"/>
              </w:rPr>
            </w:pPr>
            <w:r w:rsidRPr="008B0305">
              <w:rPr>
                <w:b/>
                <w:sz w:val="24"/>
                <w:szCs w:val="24"/>
              </w:rPr>
              <w:t>Декабрь</w:t>
            </w:r>
          </w:p>
        </w:tc>
        <w:tc>
          <w:tcPr>
            <w:tcW w:w="3410" w:type="dxa"/>
          </w:tcPr>
          <w:p w:rsidR="008B0305" w:rsidRPr="008B0305" w:rsidRDefault="008B0305" w:rsidP="008B0305">
            <w:pPr>
              <w:spacing w:before="159" w:line="276" w:lineRule="auto"/>
              <w:ind w:left="-119" w:right="97" w:firstLine="298"/>
              <w:jc w:val="center"/>
              <w:rPr>
                <w:sz w:val="24"/>
                <w:szCs w:val="24"/>
              </w:rPr>
            </w:pPr>
            <w:r w:rsidRPr="008B0305">
              <w:rPr>
                <w:sz w:val="24"/>
                <w:szCs w:val="24"/>
              </w:rPr>
              <w:t>Продукты питания/Откуда хлеб пришел</w:t>
            </w:r>
          </w:p>
        </w:tc>
        <w:tc>
          <w:tcPr>
            <w:tcW w:w="3407" w:type="dxa"/>
          </w:tcPr>
          <w:p w:rsidR="008B0305" w:rsidRPr="008B0305" w:rsidRDefault="008B0305" w:rsidP="008B0305">
            <w:pPr>
              <w:spacing w:before="159" w:line="276" w:lineRule="auto"/>
              <w:ind w:left="-119" w:right="97" w:firstLine="298"/>
              <w:jc w:val="center"/>
              <w:rPr>
                <w:sz w:val="24"/>
                <w:szCs w:val="24"/>
              </w:rPr>
            </w:pPr>
            <w:r w:rsidRPr="008B0305">
              <w:rPr>
                <w:sz w:val="24"/>
                <w:szCs w:val="24"/>
              </w:rPr>
              <w:t>Домашние животные и птицы</w:t>
            </w:r>
          </w:p>
        </w:tc>
        <w:tc>
          <w:tcPr>
            <w:tcW w:w="3410" w:type="dxa"/>
          </w:tcPr>
          <w:p w:rsidR="008B0305" w:rsidRPr="008B0305" w:rsidRDefault="008B0305" w:rsidP="008B0305">
            <w:pPr>
              <w:spacing w:before="43" w:line="276" w:lineRule="auto"/>
              <w:ind w:left="-119" w:right="97" w:firstLine="298"/>
              <w:jc w:val="center"/>
              <w:rPr>
                <w:sz w:val="24"/>
                <w:szCs w:val="24"/>
              </w:rPr>
            </w:pPr>
            <w:r w:rsidRPr="008B0305">
              <w:rPr>
                <w:sz w:val="24"/>
                <w:szCs w:val="24"/>
              </w:rPr>
              <w:t>Дикие животные и птицы</w:t>
            </w:r>
          </w:p>
        </w:tc>
        <w:tc>
          <w:tcPr>
            <w:tcW w:w="3410" w:type="dxa"/>
          </w:tcPr>
          <w:p w:rsidR="008B0305" w:rsidRPr="008B0305" w:rsidRDefault="008B0305" w:rsidP="008B0305">
            <w:pPr>
              <w:spacing w:before="159" w:line="276" w:lineRule="auto"/>
              <w:ind w:left="-119" w:right="97" w:firstLine="298"/>
              <w:jc w:val="center"/>
              <w:rPr>
                <w:sz w:val="24"/>
                <w:szCs w:val="24"/>
              </w:rPr>
            </w:pPr>
            <w:r w:rsidRPr="008B0305">
              <w:rPr>
                <w:sz w:val="24"/>
                <w:szCs w:val="24"/>
              </w:rPr>
              <w:t>Зима. Новый год</w:t>
            </w:r>
          </w:p>
        </w:tc>
      </w:tr>
      <w:tr w:rsidR="008B0305" w:rsidRPr="008B0305" w:rsidTr="00633660">
        <w:trPr>
          <w:trHeight w:val="606"/>
        </w:trPr>
        <w:tc>
          <w:tcPr>
            <w:tcW w:w="1416" w:type="dxa"/>
          </w:tcPr>
          <w:p w:rsidR="008B0305" w:rsidRPr="008B0305" w:rsidRDefault="008B0305" w:rsidP="008B0305">
            <w:pPr>
              <w:spacing w:before="143" w:line="276" w:lineRule="auto"/>
              <w:ind w:left="-119" w:right="97" w:firstLine="298"/>
              <w:jc w:val="center"/>
              <w:rPr>
                <w:b/>
                <w:sz w:val="24"/>
                <w:szCs w:val="24"/>
              </w:rPr>
            </w:pPr>
            <w:r w:rsidRPr="008B0305">
              <w:rPr>
                <w:b/>
                <w:sz w:val="24"/>
                <w:szCs w:val="24"/>
              </w:rPr>
              <w:t>Январь</w:t>
            </w:r>
          </w:p>
        </w:tc>
        <w:tc>
          <w:tcPr>
            <w:tcW w:w="3410" w:type="dxa"/>
          </w:tcPr>
          <w:p w:rsidR="008B0305" w:rsidRPr="008B0305" w:rsidRDefault="008B0305" w:rsidP="008B0305">
            <w:pPr>
              <w:spacing w:line="276" w:lineRule="auto"/>
              <w:ind w:left="-119" w:right="97" w:firstLine="298"/>
              <w:jc w:val="center"/>
              <w:rPr>
                <w:sz w:val="24"/>
                <w:szCs w:val="24"/>
              </w:rPr>
            </w:pPr>
          </w:p>
        </w:tc>
        <w:tc>
          <w:tcPr>
            <w:tcW w:w="3407" w:type="dxa"/>
          </w:tcPr>
          <w:p w:rsidR="008B0305" w:rsidRPr="008B0305" w:rsidRDefault="008B0305" w:rsidP="008B0305">
            <w:pPr>
              <w:spacing w:before="143" w:line="276" w:lineRule="auto"/>
              <w:ind w:left="-119" w:right="97" w:firstLine="298"/>
              <w:jc w:val="center"/>
              <w:rPr>
                <w:sz w:val="24"/>
                <w:szCs w:val="24"/>
              </w:rPr>
            </w:pPr>
            <w:r w:rsidRPr="008B0305">
              <w:rPr>
                <w:sz w:val="24"/>
                <w:szCs w:val="24"/>
              </w:rPr>
              <w:t>Зимние</w:t>
            </w:r>
            <w:r w:rsidRPr="008B0305">
              <w:rPr>
                <w:spacing w:val="-3"/>
                <w:sz w:val="24"/>
                <w:szCs w:val="24"/>
              </w:rPr>
              <w:t xml:space="preserve"> </w:t>
            </w:r>
            <w:r w:rsidRPr="008B0305">
              <w:rPr>
                <w:sz w:val="24"/>
                <w:szCs w:val="24"/>
              </w:rPr>
              <w:t>игры</w:t>
            </w:r>
            <w:r w:rsidRPr="008B0305">
              <w:rPr>
                <w:spacing w:val="-3"/>
                <w:sz w:val="24"/>
                <w:szCs w:val="24"/>
              </w:rPr>
              <w:t xml:space="preserve"> </w:t>
            </w:r>
            <w:r w:rsidRPr="008B0305">
              <w:rPr>
                <w:sz w:val="24"/>
                <w:szCs w:val="24"/>
              </w:rPr>
              <w:t>и</w:t>
            </w:r>
            <w:r w:rsidRPr="008B0305">
              <w:rPr>
                <w:spacing w:val="-3"/>
                <w:sz w:val="24"/>
                <w:szCs w:val="24"/>
              </w:rPr>
              <w:t xml:space="preserve"> </w:t>
            </w:r>
            <w:r w:rsidRPr="008B0305">
              <w:rPr>
                <w:sz w:val="24"/>
                <w:szCs w:val="24"/>
              </w:rPr>
              <w:t>забавы</w:t>
            </w:r>
          </w:p>
        </w:tc>
        <w:tc>
          <w:tcPr>
            <w:tcW w:w="3410" w:type="dxa"/>
          </w:tcPr>
          <w:p w:rsidR="008B0305" w:rsidRPr="008B0305" w:rsidRDefault="008B0305" w:rsidP="008B0305">
            <w:pPr>
              <w:spacing w:before="143" w:line="276" w:lineRule="auto"/>
              <w:ind w:left="-119" w:right="97" w:firstLine="298"/>
              <w:jc w:val="center"/>
              <w:rPr>
                <w:sz w:val="24"/>
                <w:szCs w:val="24"/>
              </w:rPr>
            </w:pPr>
            <w:r w:rsidRPr="008B0305">
              <w:rPr>
                <w:sz w:val="24"/>
                <w:szCs w:val="24"/>
              </w:rPr>
              <w:t>Игрушки</w:t>
            </w:r>
          </w:p>
        </w:tc>
        <w:tc>
          <w:tcPr>
            <w:tcW w:w="3410" w:type="dxa"/>
          </w:tcPr>
          <w:p w:rsidR="008B0305" w:rsidRPr="008B0305" w:rsidRDefault="008B0305" w:rsidP="008B0305">
            <w:pPr>
              <w:spacing w:before="143" w:line="276" w:lineRule="auto"/>
              <w:ind w:left="-119" w:right="97" w:firstLine="298"/>
              <w:jc w:val="center"/>
              <w:rPr>
                <w:sz w:val="24"/>
                <w:szCs w:val="24"/>
              </w:rPr>
            </w:pPr>
            <w:r w:rsidRPr="008B0305">
              <w:rPr>
                <w:sz w:val="24"/>
                <w:szCs w:val="24"/>
              </w:rPr>
              <w:t>Транспорт</w:t>
            </w:r>
          </w:p>
        </w:tc>
      </w:tr>
      <w:tr w:rsidR="008B0305" w:rsidRPr="008B0305" w:rsidTr="00633660">
        <w:trPr>
          <w:trHeight w:val="606"/>
        </w:trPr>
        <w:tc>
          <w:tcPr>
            <w:tcW w:w="1416" w:type="dxa"/>
          </w:tcPr>
          <w:p w:rsidR="008B0305" w:rsidRPr="008B0305" w:rsidRDefault="008B0305" w:rsidP="008B0305">
            <w:pPr>
              <w:spacing w:before="145" w:line="276" w:lineRule="auto"/>
              <w:ind w:left="-119" w:right="97" w:firstLine="298"/>
              <w:jc w:val="center"/>
              <w:rPr>
                <w:b/>
                <w:sz w:val="24"/>
                <w:szCs w:val="24"/>
              </w:rPr>
            </w:pPr>
            <w:r w:rsidRPr="008B0305">
              <w:rPr>
                <w:b/>
                <w:sz w:val="24"/>
                <w:szCs w:val="24"/>
              </w:rPr>
              <w:t>Февраль</w:t>
            </w:r>
          </w:p>
        </w:tc>
        <w:tc>
          <w:tcPr>
            <w:tcW w:w="3410" w:type="dxa"/>
          </w:tcPr>
          <w:p w:rsidR="008B0305" w:rsidRPr="008B0305" w:rsidRDefault="008B0305" w:rsidP="008B0305">
            <w:pPr>
              <w:spacing w:before="145" w:line="276" w:lineRule="auto"/>
              <w:ind w:left="-119" w:right="97" w:firstLine="298"/>
              <w:jc w:val="center"/>
              <w:rPr>
                <w:sz w:val="24"/>
                <w:szCs w:val="24"/>
              </w:rPr>
            </w:pPr>
            <w:r w:rsidRPr="008B0305">
              <w:rPr>
                <w:sz w:val="24"/>
                <w:szCs w:val="24"/>
              </w:rPr>
              <w:t>Профессии</w:t>
            </w:r>
          </w:p>
        </w:tc>
        <w:tc>
          <w:tcPr>
            <w:tcW w:w="3407" w:type="dxa"/>
          </w:tcPr>
          <w:p w:rsidR="008B0305" w:rsidRPr="008B0305" w:rsidRDefault="008B0305" w:rsidP="008B0305">
            <w:pPr>
              <w:spacing w:before="145" w:line="276" w:lineRule="auto"/>
              <w:ind w:left="-119" w:right="97" w:firstLine="298"/>
              <w:jc w:val="center"/>
              <w:rPr>
                <w:sz w:val="24"/>
                <w:szCs w:val="24"/>
              </w:rPr>
            </w:pPr>
            <w:r w:rsidRPr="008B0305">
              <w:rPr>
                <w:sz w:val="24"/>
                <w:szCs w:val="24"/>
              </w:rPr>
              <w:t>Спорт</w:t>
            </w:r>
          </w:p>
        </w:tc>
        <w:tc>
          <w:tcPr>
            <w:tcW w:w="3410" w:type="dxa"/>
          </w:tcPr>
          <w:p w:rsidR="008B0305" w:rsidRPr="008B0305" w:rsidRDefault="008B0305" w:rsidP="008B0305">
            <w:pPr>
              <w:spacing w:before="145" w:line="276" w:lineRule="auto"/>
              <w:ind w:left="-119" w:right="97" w:firstLine="298"/>
              <w:jc w:val="center"/>
              <w:rPr>
                <w:sz w:val="24"/>
                <w:szCs w:val="24"/>
              </w:rPr>
            </w:pPr>
            <w:r w:rsidRPr="008B0305">
              <w:rPr>
                <w:sz w:val="24"/>
                <w:szCs w:val="24"/>
              </w:rPr>
              <w:t>Наша армия</w:t>
            </w:r>
          </w:p>
        </w:tc>
        <w:tc>
          <w:tcPr>
            <w:tcW w:w="3410" w:type="dxa"/>
          </w:tcPr>
          <w:p w:rsidR="008B0305" w:rsidRPr="008B0305" w:rsidRDefault="008B0305" w:rsidP="008B0305">
            <w:pPr>
              <w:spacing w:before="145" w:line="276" w:lineRule="auto"/>
              <w:ind w:left="-119" w:right="97" w:firstLine="298"/>
              <w:jc w:val="center"/>
              <w:rPr>
                <w:sz w:val="24"/>
                <w:szCs w:val="24"/>
              </w:rPr>
            </w:pPr>
            <w:r w:rsidRPr="008B0305">
              <w:rPr>
                <w:sz w:val="24"/>
                <w:szCs w:val="24"/>
              </w:rPr>
              <w:t>Инструменты</w:t>
            </w:r>
          </w:p>
        </w:tc>
      </w:tr>
      <w:tr w:rsidR="008B0305" w:rsidRPr="008B0305" w:rsidTr="00633660">
        <w:trPr>
          <w:trHeight w:val="607"/>
        </w:trPr>
        <w:tc>
          <w:tcPr>
            <w:tcW w:w="1416" w:type="dxa"/>
          </w:tcPr>
          <w:p w:rsidR="008B0305" w:rsidRPr="008B0305" w:rsidRDefault="008B0305" w:rsidP="008B0305">
            <w:pPr>
              <w:spacing w:before="145" w:line="276" w:lineRule="auto"/>
              <w:ind w:left="-119" w:right="97" w:firstLine="298"/>
              <w:jc w:val="center"/>
              <w:rPr>
                <w:b/>
                <w:sz w:val="24"/>
                <w:szCs w:val="24"/>
              </w:rPr>
            </w:pPr>
            <w:r w:rsidRPr="008B0305">
              <w:rPr>
                <w:b/>
                <w:sz w:val="24"/>
                <w:szCs w:val="24"/>
              </w:rPr>
              <w:t>Март</w:t>
            </w:r>
          </w:p>
        </w:tc>
        <w:tc>
          <w:tcPr>
            <w:tcW w:w="3410" w:type="dxa"/>
          </w:tcPr>
          <w:p w:rsidR="008B0305" w:rsidRPr="008B0305" w:rsidRDefault="008B0305" w:rsidP="008B0305">
            <w:pPr>
              <w:spacing w:before="145" w:line="276" w:lineRule="auto"/>
              <w:ind w:left="-119" w:right="97" w:firstLine="298"/>
              <w:jc w:val="center"/>
              <w:rPr>
                <w:sz w:val="24"/>
                <w:szCs w:val="24"/>
              </w:rPr>
            </w:pPr>
            <w:r w:rsidRPr="008B0305">
              <w:rPr>
                <w:sz w:val="24"/>
                <w:szCs w:val="24"/>
              </w:rPr>
              <w:t>Весна. 8 марта</w:t>
            </w:r>
          </w:p>
        </w:tc>
        <w:tc>
          <w:tcPr>
            <w:tcW w:w="3407" w:type="dxa"/>
          </w:tcPr>
          <w:p w:rsidR="008B0305" w:rsidRPr="008B0305" w:rsidRDefault="008B0305" w:rsidP="008B0305">
            <w:pPr>
              <w:spacing w:before="145" w:line="276" w:lineRule="auto"/>
              <w:ind w:left="-119" w:right="97" w:firstLine="298"/>
              <w:jc w:val="center"/>
              <w:rPr>
                <w:sz w:val="24"/>
                <w:szCs w:val="24"/>
              </w:rPr>
            </w:pPr>
            <w:r w:rsidRPr="008B0305">
              <w:rPr>
                <w:sz w:val="24"/>
                <w:szCs w:val="24"/>
              </w:rPr>
              <w:t>Комнатные растения</w:t>
            </w:r>
          </w:p>
        </w:tc>
        <w:tc>
          <w:tcPr>
            <w:tcW w:w="3410" w:type="dxa"/>
          </w:tcPr>
          <w:p w:rsidR="008B0305" w:rsidRPr="008B0305" w:rsidRDefault="008B0305" w:rsidP="008B0305">
            <w:pPr>
              <w:spacing w:before="145" w:line="276" w:lineRule="auto"/>
              <w:ind w:left="-119" w:right="97" w:firstLine="298"/>
              <w:jc w:val="center"/>
              <w:rPr>
                <w:sz w:val="24"/>
                <w:szCs w:val="24"/>
              </w:rPr>
            </w:pPr>
            <w:r w:rsidRPr="008B0305">
              <w:rPr>
                <w:sz w:val="24"/>
                <w:szCs w:val="24"/>
              </w:rPr>
              <w:t>Водные обитатели</w:t>
            </w:r>
          </w:p>
        </w:tc>
        <w:tc>
          <w:tcPr>
            <w:tcW w:w="3410" w:type="dxa"/>
          </w:tcPr>
          <w:p w:rsidR="008B0305" w:rsidRPr="008B0305" w:rsidRDefault="008B0305" w:rsidP="008B0305">
            <w:pPr>
              <w:spacing w:before="145" w:line="276" w:lineRule="auto"/>
              <w:ind w:left="-119" w:right="97" w:firstLine="298"/>
              <w:jc w:val="center"/>
              <w:rPr>
                <w:sz w:val="24"/>
                <w:szCs w:val="24"/>
              </w:rPr>
            </w:pPr>
            <w:r w:rsidRPr="008B0305">
              <w:rPr>
                <w:sz w:val="24"/>
                <w:szCs w:val="24"/>
              </w:rPr>
              <w:t>Народное творчество</w:t>
            </w:r>
          </w:p>
        </w:tc>
      </w:tr>
      <w:tr w:rsidR="008B0305" w:rsidRPr="008B0305" w:rsidTr="00633660">
        <w:trPr>
          <w:trHeight w:val="606"/>
        </w:trPr>
        <w:tc>
          <w:tcPr>
            <w:tcW w:w="1416" w:type="dxa"/>
          </w:tcPr>
          <w:p w:rsidR="008B0305" w:rsidRPr="008B0305" w:rsidRDefault="008B0305" w:rsidP="008B0305">
            <w:pPr>
              <w:spacing w:before="145" w:line="276" w:lineRule="auto"/>
              <w:ind w:left="-119" w:right="97" w:firstLine="298"/>
              <w:jc w:val="center"/>
              <w:rPr>
                <w:b/>
                <w:sz w:val="24"/>
                <w:szCs w:val="24"/>
              </w:rPr>
            </w:pPr>
            <w:r w:rsidRPr="008B0305">
              <w:rPr>
                <w:b/>
                <w:sz w:val="24"/>
                <w:szCs w:val="24"/>
              </w:rPr>
              <w:t>Апрель</w:t>
            </w:r>
          </w:p>
        </w:tc>
        <w:tc>
          <w:tcPr>
            <w:tcW w:w="3410" w:type="dxa"/>
          </w:tcPr>
          <w:p w:rsidR="008B0305" w:rsidRPr="008B0305" w:rsidRDefault="008B0305" w:rsidP="008B0305">
            <w:pPr>
              <w:spacing w:before="145" w:line="276" w:lineRule="auto"/>
              <w:ind w:left="-119" w:right="97" w:firstLine="298"/>
              <w:jc w:val="center"/>
              <w:rPr>
                <w:sz w:val="24"/>
                <w:szCs w:val="24"/>
              </w:rPr>
            </w:pPr>
            <w:r w:rsidRPr="008B0305">
              <w:rPr>
                <w:sz w:val="24"/>
                <w:szCs w:val="24"/>
              </w:rPr>
              <w:t>Явления природы</w:t>
            </w:r>
          </w:p>
        </w:tc>
        <w:tc>
          <w:tcPr>
            <w:tcW w:w="3407" w:type="dxa"/>
          </w:tcPr>
          <w:p w:rsidR="008B0305" w:rsidRPr="008B0305" w:rsidRDefault="008B0305" w:rsidP="008B0305">
            <w:pPr>
              <w:spacing w:before="145" w:line="276" w:lineRule="auto"/>
              <w:ind w:left="-119" w:right="97" w:firstLine="298"/>
              <w:jc w:val="center"/>
              <w:rPr>
                <w:sz w:val="24"/>
                <w:szCs w:val="24"/>
              </w:rPr>
            </w:pPr>
            <w:r w:rsidRPr="008B0305">
              <w:rPr>
                <w:sz w:val="24"/>
                <w:szCs w:val="24"/>
              </w:rPr>
              <w:t>Космос</w:t>
            </w:r>
          </w:p>
        </w:tc>
        <w:tc>
          <w:tcPr>
            <w:tcW w:w="3410" w:type="dxa"/>
          </w:tcPr>
          <w:p w:rsidR="008B0305" w:rsidRPr="008B0305" w:rsidRDefault="008B0305" w:rsidP="008B0305">
            <w:pPr>
              <w:spacing w:before="145" w:line="276" w:lineRule="auto"/>
              <w:ind w:left="-119" w:right="97" w:firstLine="298"/>
              <w:jc w:val="center"/>
              <w:rPr>
                <w:sz w:val="24"/>
                <w:szCs w:val="24"/>
              </w:rPr>
            </w:pPr>
            <w:r w:rsidRPr="008B0305">
              <w:rPr>
                <w:sz w:val="24"/>
                <w:szCs w:val="24"/>
              </w:rPr>
              <w:t>ПДД</w:t>
            </w:r>
          </w:p>
        </w:tc>
        <w:tc>
          <w:tcPr>
            <w:tcW w:w="3410" w:type="dxa"/>
          </w:tcPr>
          <w:p w:rsidR="008B0305" w:rsidRPr="008B0305" w:rsidRDefault="008B0305" w:rsidP="008B0305">
            <w:pPr>
              <w:spacing w:before="145" w:line="276" w:lineRule="auto"/>
              <w:ind w:left="-119" w:right="97" w:firstLine="298"/>
              <w:jc w:val="center"/>
              <w:rPr>
                <w:sz w:val="24"/>
                <w:szCs w:val="24"/>
              </w:rPr>
            </w:pPr>
            <w:r w:rsidRPr="008B0305">
              <w:rPr>
                <w:sz w:val="24"/>
                <w:szCs w:val="24"/>
              </w:rPr>
              <w:t>Человек.</w:t>
            </w:r>
            <w:r w:rsidRPr="008B0305">
              <w:rPr>
                <w:spacing w:val="-2"/>
                <w:sz w:val="24"/>
                <w:szCs w:val="24"/>
              </w:rPr>
              <w:t xml:space="preserve"> </w:t>
            </w:r>
            <w:r w:rsidRPr="008B0305">
              <w:rPr>
                <w:sz w:val="24"/>
                <w:szCs w:val="24"/>
              </w:rPr>
              <w:t>Наше тело</w:t>
            </w:r>
          </w:p>
        </w:tc>
      </w:tr>
      <w:tr w:rsidR="008B0305" w:rsidRPr="008B0305" w:rsidTr="00633660">
        <w:trPr>
          <w:trHeight w:val="606"/>
        </w:trPr>
        <w:tc>
          <w:tcPr>
            <w:tcW w:w="1416" w:type="dxa"/>
          </w:tcPr>
          <w:p w:rsidR="008B0305" w:rsidRPr="008B0305" w:rsidRDefault="008B0305" w:rsidP="008B0305">
            <w:pPr>
              <w:spacing w:before="145" w:line="276" w:lineRule="auto"/>
              <w:ind w:left="-119" w:right="97" w:firstLine="298"/>
              <w:jc w:val="center"/>
              <w:rPr>
                <w:b/>
                <w:sz w:val="24"/>
                <w:szCs w:val="24"/>
              </w:rPr>
            </w:pPr>
            <w:r w:rsidRPr="008B0305">
              <w:rPr>
                <w:b/>
                <w:sz w:val="24"/>
                <w:szCs w:val="24"/>
              </w:rPr>
              <w:t>Май</w:t>
            </w:r>
          </w:p>
        </w:tc>
        <w:tc>
          <w:tcPr>
            <w:tcW w:w="3410" w:type="dxa"/>
          </w:tcPr>
          <w:p w:rsidR="008B0305" w:rsidRPr="008B0305" w:rsidRDefault="008B0305" w:rsidP="008B0305">
            <w:pPr>
              <w:spacing w:before="145" w:line="276" w:lineRule="auto"/>
              <w:ind w:left="-119" w:right="97" w:firstLine="298"/>
              <w:jc w:val="center"/>
              <w:rPr>
                <w:sz w:val="24"/>
                <w:szCs w:val="24"/>
              </w:rPr>
            </w:pPr>
            <w:r w:rsidRPr="008B0305">
              <w:rPr>
                <w:sz w:val="24"/>
                <w:szCs w:val="24"/>
              </w:rPr>
              <w:t>День Победы</w:t>
            </w:r>
          </w:p>
        </w:tc>
        <w:tc>
          <w:tcPr>
            <w:tcW w:w="3407" w:type="dxa"/>
          </w:tcPr>
          <w:p w:rsidR="008B0305" w:rsidRPr="008B0305" w:rsidRDefault="008B0305" w:rsidP="008B0305">
            <w:pPr>
              <w:spacing w:before="145" w:line="276" w:lineRule="auto"/>
              <w:ind w:left="-119" w:right="97" w:firstLine="298"/>
              <w:jc w:val="center"/>
              <w:rPr>
                <w:sz w:val="24"/>
                <w:szCs w:val="24"/>
              </w:rPr>
            </w:pPr>
            <w:r w:rsidRPr="008B0305">
              <w:rPr>
                <w:sz w:val="24"/>
                <w:szCs w:val="24"/>
              </w:rPr>
              <w:t>Моя страна. Моя семья</w:t>
            </w:r>
          </w:p>
        </w:tc>
        <w:tc>
          <w:tcPr>
            <w:tcW w:w="3410" w:type="dxa"/>
          </w:tcPr>
          <w:p w:rsidR="008B0305" w:rsidRPr="008B0305" w:rsidRDefault="008B0305" w:rsidP="008B0305">
            <w:pPr>
              <w:spacing w:before="145" w:line="276" w:lineRule="auto"/>
              <w:ind w:left="-119" w:right="97" w:firstLine="298"/>
              <w:jc w:val="center"/>
              <w:rPr>
                <w:sz w:val="24"/>
                <w:szCs w:val="24"/>
              </w:rPr>
            </w:pPr>
            <w:r w:rsidRPr="008B0305">
              <w:rPr>
                <w:sz w:val="24"/>
                <w:szCs w:val="24"/>
              </w:rPr>
              <w:t>Насекомые</w:t>
            </w:r>
          </w:p>
        </w:tc>
        <w:tc>
          <w:tcPr>
            <w:tcW w:w="3410" w:type="dxa"/>
          </w:tcPr>
          <w:p w:rsidR="008B0305" w:rsidRPr="008B0305" w:rsidRDefault="008B0305" w:rsidP="008B0305">
            <w:pPr>
              <w:spacing w:before="145" w:line="276" w:lineRule="auto"/>
              <w:ind w:left="-119" w:right="97" w:firstLine="298"/>
              <w:jc w:val="center"/>
              <w:rPr>
                <w:sz w:val="24"/>
                <w:szCs w:val="24"/>
              </w:rPr>
            </w:pPr>
            <w:r w:rsidRPr="008B0305">
              <w:rPr>
                <w:sz w:val="24"/>
                <w:szCs w:val="24"/>
              </w:rPr>
              <w:t>Лето. Цветы на лугу</w:t>
            </w:r>
          </w:p>
        </w:tc>
      </w:tr>
    </w:tbl>
    <w:p w:rsidR="008B0305" w:rsidRPr="008B0305" w:rsidRDefault="008B0305" w:rsidP="008B0305">
      <w:pPr>
        <w:spacing w:line="276" w:lineRule="auto"/>
        <w:ind w:firstLine="709"/>
        <w:jc w:val="both"/>
        <w:rPr>
          <w:sz w:val="24"/>
          <w:szCs w:val="24"/>
        </w:rPr>
        <w:sectPr w:rsidR="008B0305" w:rsidRPr="008B0305" w:rsidSect="00633660">
          <w:headerReference w:type="default" r:id="rId19"/>
          <w:type w:val="nextColumn"/>
          <w:pgSz w:w="16850" w:h="11910" w:orient="landscape"/>
          <w:pgMar w:top="680" w:right="851" w:bottom="851" w:left="1418" w:header="948" w:footer="0" w:gutter="0"/>
          <w:cols w:space="720"/>
        </w:sectPr>
      </w:pPr>
    </w:p>
    <w:p w:rsidR="008B0305" w:rsidRPr="008B0305" w:rsidRDefault="008B0305" w:rsidP="00177AFF">
      <w:pPr>
        <w:numPr>
          <w:ilvl w:val="1"/>
          <w:numId w:val="102"/>
        </w:numPr>
        <w:spacing w:before="90" w:line="276" w:lineRule="auto"/>
        <w:ind w:left="0" w:firstLine="0"/>
        <w:jc w:val="center"/>
        <w:outlineLvl w:val="2"/>
        <w:rPr>
          <w:b/>
          <w:bCs/>
          <w:sz w:val="24"/>
          <w:szCs w:val="24"/>
        </w:rPr>
      </w:pPr>
      <w:r w:rsidRPr="008B0305">
        <w:rPr>
          <w:b/>
          <w:bCs/>
          <w:sz w:val="24"/>
          <w:szCs w:val="24"/>
        </w:rPr>
        <w:lastRenderedPageBreak/>
        <w:t>Календарный</w:t>
      </w:r>
      <w:r w:rsidRPr="008B0305">
        <w:rPr>
          <w:b/>
          <w:bCs/>
          <w:spacing w:val="-3"/>
          <w:sz w:val="24"/>
          <w:szCs w:val="24"/>
        </w:rPr>
        <w:t xml:space="preserve"> </w:t>
      </w:r>
      <w:r w:rsidRPr="008B0305">
        <w:rPr>
          <w:b/>
          <w:bCs/>
          <w:sz w:val="24"/>
          <w:szCs w:val="24"/>
        </w:rPr>
        <w:t>учебный</w:t>
      </w:r>
      <w:r w:rsidRPr="008B0305">
        <w:rPr>
          <w:b/>
          <w:bCs/>
          <w:spacing w:val="-3"/>
          <w:sz w:val="24"/>
          <w:szCs w:val="24"/>
        </w:rPr>
        <w:t xml:space="preserve"> </w:t>
      </w:r>
      <w:r w:rsidRPr="008B0305">
        <w:rPr>
          <w:b/>
          <w:bCs/>
          <w:sz w:val="24"/>
          <w:szCs w:val="24"/>
        </w:rPr>
        <w:t>график</w:t>
      </w:r>
    </w:p>
    <w:p w:rsidR="008B0305" w:rsidRPr="008B0305" w:rsidRDefault="008B0305" w:rsidP="008B0305">
      <w:pPr>
        <w:spacing w:before="39" w:line="276" w:lineRule="auto"/>
        <w:ind w:firstLine="709"/>
        <w:jc w:val="both"/>
        <w:rPr>
          <w:sz w:val="24"/>
          <w:szCs w:val="24"/>
        </w:rPr>
      </w:pPr>
      <w:r w:rsidRPr="008B0305">
        <w:rPr>
          <w:color w:val="171717"/>
          <w:sz w:val="24"/>
          <w:szCs w:val="24"/>
        </w:rPr>
        <w:t>Календарный</w:t>
      </w:r>
      <w:r w:rsidRPr="008B0305">
        <w:rPr>
          <w:color w:val="171717"/>
          <w:spacing w:val="1"/>
          <w:sz w:val="24"/>
          <w:szCs w:val="24"/>
        </w:rPr>
        <w:t xml:space="preserve"> </w:t>
      </w:r>
      <w:r w:rsidRPr="008B0305">
        <w:rPr>
          <w:color w:val="171717"/>
          <w:sz w:val="24"/>
          <w:szCs w:val="24"/>
        </w:rPr>
        <w:t>учебный</w:t>
      </w:r>
      <w:r w:rsidRPr="008B0305">
        <w:rPr>
          <w:color w:val="171717"/>
          <w:spacing w:val="1"/>
          <w:sz w:val="24"/>
          <w:szCs w:val="24"/>
        </w:rPr>
        <w:t xml:space="preserve"> </w:t>
      </w:r>
      <w:r w:rsidRPr="008B0305">
        <w:rPr>
          <w:color w:val="171717"/>
          <w:sz w:val="24"/>
          <w:szCs w:val="24"/>
        </w:rPr>
        <w:t>график</w:t>
      </w:r>
      <w:r w:rsidRPr="008B0305">
        <w:rPr>
          <w:color w:val="171717"/>
          <w:spacing w:val="1"/>
          <w:sz w:val="24"/>
          <w:szCs w:val="24"/>
        </w:rPr>
        <w:t xml:space="preserve"> </w:t>
      </w:r>
      <w:r w:rsidRPr="008B0305">
        <w:rPr>
          <w:color w:val="171717"/>
          <w:sz w:val="24"/>
          <w:szCs w:val="24"/>
        </w:rPr>
        <w:t>является</w:t>
      </w:r>
      <w:r w:rsidRPr="008B0305">
        <w:rPr>
          <w:color w:val="171717"/>
          <w:spacing w:val="1"/>
          <w:sz w:val="24"/>
          <w:szCs w:val="24"/>
        </w:rPr>
        <w:t xml:space="preserve"> </w:t>
      </w:r>
      <w:r w:rsidRPr="008B0305">
        <w:rPr>
          <w:color w:val="171717"/>
          <w:sz w:val="24"/>
          <w:szCs w:val="24"/>
        </w:rPr>
        <w:t>локальным</w:t>
      </w:r>
      <w:r w:rsidRPr="008B0305">
        <w:rPr>
          <w:color w:val="171717"/>
          <w:spacing w:val="1"/>
          <w:sz w:val="24"/>
          <w:szCs w:val="24"/>
        </w:rPr>
        <w:t xml:space="preserve"> </w:t>
      </w:r>
      <w:r w:rsidRPr="008B0305">
        <w:rPr>
          <w:color w:val="171717"/>
          <w:sz w:val="24"/>
          <w:szCs w:val="24"/>
        </w:rPr>
        <w:t>нормативным</w:t>
      </w:r>
      <w:r w:rsidRPr="008B0305">
        <w:rPr>
          <w:color w:val="171717"/>
          <w:spacing w:val="1"/>
          <w:sz w:val="24"/>
          <w:szCs w:val="24"/>
        </w:rPr>
        <w:t xml:space="preserve"> </w:t>
      </w:r>
      <w:r w:rsidRPr="008B0305">
        <w:rPr>
          <w:color w:val="171717"/>
          <w:sz w:val="24"/>
          <w:szCs w:val="24"/>
        </w:rPr>
        <w:t>документом,</w:t>
      </w:r>
      <w:r w:rsidRPr="008B0305">
        <w:rPr>
          <w:color w:val="171717"/>
          <w:spacing w:val="1"/>
          <w:sz w:val="24"/>
          <w:szCs w:val="24"/>
        </w:rPr>
        <w:t xml:space="preserve"> </w:t>
      </w:r>
      <w:r w:rsidRPr="008B0305">
        <w:rPr>
          <w:color w:val="171717"/>
          <w:sz w:val="24"/>
          <w:szCs w:val="24"/>
        </w:rPr>
        <w:t>регламентирующим</w:t>
      </w:r>
      <w:r w:rsidRPr="008B0305">
        <w:rPr>
          <w:color w:val="171717"/>
          <w:spacing w:val="1"/>
          <w:sz w:val="24"/>
          <w:szCs w:val="24"/>
        </w:rPr>
        <w:t xml:space="preserve"> </w:t>
      </w:r>
      <w:r w:rsidRPr="008B0305">
        <w:rPr>
          <w:color w:val="171717"/>
          <w:sz w:val="24"/>
          <w:szCs w:val="24"/>
        </w:rPr>
        <w:t>общие</w:t>
      </w:r>
      <w:r w:rsidRPr="008B0305">
        <w:rPr>
          <w:color w:val="171717"/>
          <w:spacing w:val="1"/>
          <w:sz w:val="24"/>
          <w:szCs w:val="24"/>
        </w:rPr>
        <w:t xml:space="preserve"> </w:t>
      </w:r>
      <w:r w:rsidRPr="008B0305">
        <w:rPr>
          <w:color w:val="171717"/>
          <w:sz w:val="24"/>
          <w:szCs w:val="24"/>
        </w:rPr>
        <w:t>требования</w:t>
      </w:r>
      <w:r w:rsidRPr="008B0305">
        <w:rPr>
          <w:color w:val="171717"/>
          <w:spacing w:val="1"/>
          <w:sz w:val="24"/>
          <w:szCs w:val="24"/>
        </w:rPr>
        <w:t xml:space="preserve"> </w:t>
      </w:r>
      <w:r w:rsidRPr="008B0305">
        <w:rPr>
          <w:color w:val="171717"/>
          <w:sz w:val="24"/>
          <w:szCs w:val="24"/>
        </w:rPr>
        <w:t>к</w:t>
      </w:r>
      <w:r w:rsidRPr="008B0305">
        <w:rPr>
          <w:color w:val="171717"/>
          <w:spacing w:val="1"/>
          <w:sz w:val="24"/>
          <w:szCs w:val="24"/>
        </w:rPr>
        <w:t xml:space="preserve"> </w:t>
      </w:r>
      <w:r w:rsidRPr="008B0305">
        <w:rPr>
          <w:color w:val="171717"/>
          <w:sz w:val="24"/>
          <w:szCs w:val="24"/>
        </w:rPr>
        <w:t>организации</w:t>
      </w:r>
      <w:r w:rsidRPr="008B0305">
        <w:rPr>
          <w:color w:val="171717"/>
          <w:spacing w:val="1"/>
          <w:sz w:val="24"/>
          <w:szCs w:val="24"/>
        </w:rPr>
        <w:t xml:space="preserve"> </w:t>
      </w:r>
      <w:r w:rsidRPr="008B0305">
        <w:rPr>
          <w:color w:val="171717"/>
          <w:sz w:val="24"/>
          <w:szCs w:val="24"/>
        </w:rPr>
        <w:t>образовательного</w:t>
      </w:r>
      <w:r w:rsidRPr="008B0305">
        <w:rPr>
          <w:color w:val="171717"/>
          <w:spacing w:val="1"/>
          <w:sz w:val="24"/>
          <w:szCs w:val="24"/>
        </w:rPr>
        <w:t xml:space="preserve"> </w:t>
      </w:r>
      <w:r w:rsidRPr="008B0305">
        <w:rPr>
          <w:color w:val="171717"/>
          <w:sz w:val="24"/>
          <w:szCs w:val="24"/>
        </w:rPr>
        <w:t>процесса</w:t>
      </w:r>
      <w:r w:rsidRPr="008B0305">
        <w:rPr>
          <w:color w:val="171717"/>
          <w:spacing w:val="1"/>
          <w:sz w:val="24"/>
          <w:szCs w:val="24"/>
        </w:rPr>
        <w:t xml:space="preserve"> </w:t>
      </w:r>
      <w:r w:rsidRPr="008B0305">
        <w:rPr>
          <w:color w:val="171717"/>
          <w:sz w:val="24"/>
          <w:szCs w:val="24"/>
        </w:rPr>
        <w:t>в</w:t>
      </w:r>
      <w:r w:rsidRPr="008B0305">
        <w:rPr>
          <w:color w:val="171717"/>
          <w:spacing w:val="1"/>
          <w:sz w:val="24"/>
          <w:szCs w:val="24"/>
        </w:rPr>
        <w:t xml:space="preserve"> </w:t>
      </w:r>
      <w:r w:rsidRPr="008B0305">
        <w:rPr>
          <w:color w:val="171717"/>
          <w:sz w:val="24"/>
          <w:szCs w:val="24"/>
        </w:rPr>
        <w:t>2023-2024</w:t>
      </w:r>
      <w:r w:rsidRPr="008B0305">
        <w:rPr>
          <w:color w:val="171717"/>
          <w:spacing w:val="1"/>
          <w:sz w:val="24"/>
          <w:szCs w:val="24"/>
        </w:rPr>
        <w:t xml:space="preserve"> </w:t>
      </w:r>
      <w:r w:rsidRPr="008B0305">
        <w:rPr>
          <w:color w:val="171717"/>
          <w:sz w:val="24"/>
          <w:szCs w:val="24"/>
        </w:rPr>
        <w:t>учебном году</w:t>
      </w:r>
      <w:r w:rsidRPr="008B0305">
        <w:rPr>
          <w:color w:val="171717"/>
          <w:spacing w:val="1"/>
          <w:sz w:val="24"/>
          <w:szCs w:val="24"/>
        </w:rPr>
        <w:t xml:space="preserve"> </w:t>
      </w:r>
      <w:r w:rsidRPr="008B0305">
        <w:rPr>
          <w:color w:val="171717"/>
          <w:sz w:val="24"/>
          <w:szCs w:val="24"/>
        </w:rPr>
        <w:t xml:space="preserve">в </w:t>
      </w:r>
      <w:r w:rsidRPr="008B0305">
        <w:rPr>
          <w:sz w:val="24"/>
          <w:szCs w:val="24"/>
        </w:rPr>
        <w:t>МДОУ центре развития ребёнка – детском саду № 21</w:t>
      </w:r>
    </w:p>
    <w:p w:rsidR="008B0305" w:rsidRPr="008B0305" w:rsidRDefault="008B0305" w:rsidP="008B0305">
      <w:pPr>
        <w:spacing w:line="276" w:lineRule="auto"/>
        <w:ind w:firstLine="709"/>
        <w:jc w:val="both"/>
        <w:rPr>
          <w:sz w:val="24"/>
          <w:szCs w:val="24"/>
        </w:rPr>
      </w:pPr>
      <w:r w:rsidRPr="008B0305">
        <w:rPr>
          <w:color w:val="171717"/>
          <w:sz w:val="24"/>
          <w:szCs w:val="24"/>
        </w:rPr>
        <w:t>Календарный</w:t>
      </w:r>
      <w:r w:rsidRPr="008B0305">
        <w:rPr>
          <w:color w:val="171717"/>
          <w:spacing w:val="1"/>
          <w:sz w:val="24"/>
          <w:szCs w:val="24"/>
        </w:rPr>
        <w:t xml:space="preserve"> </w:t>
      </w:r>
      <w:r w:rsidRPr="008B0305">
        <w:rPr>
          <w:color w:val="171717"/>
          <w:sz w:val="24"/>
          <w:szCs w:val="24"/>
        </w:rPr>
        <w:t>учебный</w:t>
      </w:r>
      <w:r w:rsidRPr="008B0305">
        <w:rPr>
          <w:color w:val="171717"/>
          <w:spacing w:val="1"/>
          <w:sz w:val="24"/>
          <w:szCs w:val="24"/>
        </w:rPr>
        <w:t xml:space="preserve"> </w:t>
      </w:r>
      <w:r w:rsidRPr="008B0305">
        <w:rPr>
          <w:color w:val="171717"/>
          <w:sz w:val="24"/>
          <w:szCs w:val="24"/>
        </w:rPr>
        <w:t>график</w:t>
      </w:r>
      <w:r w:rsidRPr="008B0305">
        <w:rPr>
          <w:color w:val="171717"/>
          <w:spacing w:val="1"/>
          <w:sz w:val="24"/>
          <w:szCs w:val="24"/>
        </w:rPr>
        <w:t xml:space="preserve"> </w:t>
      </w:r>
      <w:r w:rsidRPr="008B0305">
        <w:rPr>
          <w:color w:val="171717"/>
          <w:sz w:val="24"/>
          <w:szCs w:val="24"/>
        </w:rPr>
        <w:t>разработан</w:t>
      </w:r>
      <w:r w:rsidRPr="008B0305">
        <w:rPr>
          <w:color w:val="171717"/>
          <w:spacing w:val="1"/>
          <w:sz w:val="24"/>
          <w:szCs w:val="24"/>
        </w:rPr>
        <w:t xml:space="preserve"> </w:t>
      </w:r>
      <w:r w:rsidRPr="008B0305">
        <w:rPr>
          <w:color w:val="171717"/>
          <w:sz w:val="24"/>
          <w:szCs w:val="24"/>
        </w:rPr>
        <w:t>в</w:t>
      </w:r>
      <w:r w:rsidRPr="008B0305">
        <w:rPr>
          <w:color w:val="171717"/>
          <w:spacing w:val="1"/>
          <w:sz w:val="24"/>
          <w:szCs w:val="24"/>
        </w:rPr>
        <w:t xml:space="preserve"> </w:t>
      </w:r>
      <w:r w:rsidRPr="008B0305">
        <w:rPr>
          <w:color w:val="171717"/>
          <w:sz w:val="24"/>
          <w:szCs w:val="24"/>
        </w:rPr>
        <w:t>соответствии</w:t>
      </w:r>
      <w:r w:rsidRPr="008B0305">
        <w:rPr>
          <w:color w:val="171717"/>
          <w:spacing w:val="1"/>
          <w:sz w:val="24"/>
          <w:szCs w:val="24"/>
        </w:rPr>
        <w:t xml:space="preserve"> </w:t>
      </w:r>
      <w:r w:rsidRPr="008B0305">
        <w:rPr>
          <w:color w:val="171717"/>
          <w:sz w:val="24"/>
          <w:szCs w:val="24"/>
        </w:rPr>
        <w:t>со</w:t>
      </w:r>
      <w:r w:rsidRPr="008B0305">
        <w:rPr>
          <w:color w:val="171717"/>
          <w:spacing w:val="1"/>
          <w:sz w:val="24"/>
          <w:szCs w:val="24"/>
        </w:rPr>
        <w:t xml:space="preserve"> </w:t>
      </w:r>
      <w:r w:rsidRPr="008B0305">
        <w:rPr>
          <w:color w:val="171717"/>
          <w:sz w:val="24"/>
          <w:szCs w:val="24"/>
        </w:rPr>
        <w:t>следующими</w:t>
      </w:r>
      <w:r w:rsidRPr="008B0305">
        <w:rPr>
          <w:color w:val="171717"/>
          <w:spacing w:val="-57"/>
          <w:sz w:val="24"/>
          <w:szCs w:val="24"/>
        </w:rPr>
        <w:t xml:space="preserve"> </w:t>
      </w:r>
      <w:r w:rsidRPr="008B0305">
        <w:rPr>
          <w:color w:val="171717"/>
          <w:sz w:val="24"/>
          <w:szCs w:val="24"/>
        </w:rPr>
        <w:t>нормативными</w:t>
      </w:r>
      <w:r w:rsidRPr="008B0305">
        <w:rPr>
          <w:color w:val="171717"/>
          <w:spacing w:val="-1"/>
          <w:sz w:val="24"/>
          <w:szCs w:val="24"/>
        </w:rPr>
        <w:t xml:space="preserve"> </w:t>
      </w:r>
      <w:r w:rsidRPr="008B0305">
        <w:rPr>
          <w:color w:val="171717"/>
          <w:sz w:val="24"/>
          <w:szCs w:val="24"/>
        </w:rPr>
        <w:t>документами:</w:t>
      </w:r>
    </w:p>
    <w:p w:rsidR="008B0305" w:rsidRPr="008B0305" w:rsidRDefault="008B0305" w:rsidP="008B0305">
      <w:pPr>
        <w:spacing w:line="276" w:lineRule="auto"/>
        <w:ind w:firstLine="709"/>
        <w:jc w:val="both"/>
        <w:rPr>
          <w:sz w:val="24"/>
          <w:szCs w:val="24"/>
        </w:rPr>
      </w:pPr>
      <w:r w:rsidRPr="008B0305">
        <w:rPr>
          <w:color w:val="171717"/>
          <w:sz w:val="24"/>
          <w:szCs w:val="24"/>
        </w:rPr>
        <w:t>‒</w:t>
      </w:r>
      <w:r w:rsidRPr="008B0305">
        <w:rPr>
          <w:color w:val="171717"/>
          <w:spacing w:val="1"/>
          <w:sz w:val="24"/>
          <w:szCs w:val="24"/>
        </w:rPr>
        <w:t xml:space="preserve"> </w:t>
      </w:r>
      <w:r w:rsidRPr="008B0305">
        <w:rPr>
          <w:color w:val="171717"/>
          <w:sz w:val="24"/>
          <w:szCs w:val="24"/>
        </w:rPr>
        <w:t>Федеральным законом от 29 декабря 2012 г. № 273-ФЗ «Об образовании в Российской</w:t>
      </w:r>
      <w:r w:rsidRPr="008B0305">
        <w:rPr>
          <w:color w:val="171717"/>
          <w:spacing w:val="1"/>
          <w:sz w:val="24"/>
          <w:szCs w:val="24"/>
        </w:rPr>
        <w:t xml:space="preserve"> </w:t>
      </w:r>
      <w:r w:rsidRPr="008B0305">
        <w:rPr>
          <w:color w:val="171717"/>
          <w:sz w:val="24"/>
          <w:szCs w:val="24"/>
        </w:rPr>
        <w:t>Федерации»</w:t>
      </w:r>
      <w:r w:rsidRPr="008B0305">
        <w:rPr>
          <w:color w:val="171717"/>
          <w:spacing w:val="-9"/>
          <w:sz w:val="24"/>
          <w:szCs w:val="24"/>
        </w:rPr>
        <w:t xml:space="preserve"> </w:t>
      </w:r>
      <w:r w:rsidRPr="008B0305">
        <w:rPr>
          <w:color w:val="171717"/>
          <w:sz w:val="24"/>
          <w:szCs w:val="24"/>
        </w:rPr>
        <w:t>(часть 9 статьи 2);</w:t>
      </w:r>
    </w:p>
    <w:p w:rsidR="008B0305" w:rsidRPr="008B0305" w:rsidRDefault="008B0305" w:rsidP="008B0305">
      <w:pPr>
        <w:spacing w:line="276" w:lineRule="auto"/>
        <w:ind w:firstLine="709"/>
        <w:jc w:val="both"/>
        <w:rPr>
          <w:sz w:val="24"/>
          <w:szCs w:val="24"/>
        </w:rPr>
      </w:pPr>
      <w:r w:rsidRPr="008B0305">
        <w:rPr>
          <w:color w:val="171717"/>
          <w:sz w:val="24"/>
          <w:szCs w:val="24"/>
        </w:rPr>
        <w:t xml:space="preserve">‒   </w:t>
      </w:r>
      <w:r w:rsidRPr="008B0305">
        <w:rPr>
          <w:color w:val="171717"/>
          <w:spacing w:val="24"/>
          <w:sz w:val="24"/>
          <w:szCs w:val="24"/>
        </w:rPr>
        <w:t xml:space="preserve"> </w:t>
      </w:r>
      <w:r w:rsidRPr="008B0305">
        <w:rPr>
          <w:color w:val="171717"/>
          <w:sz w:val="24"/>
          <w:szCs w:val="24"/>
        </w:rPr>
        <w:t>Приказом</w:t>
      </w:r>
      <w:r w:rsidRPr="008B0305">
        <w:rPr>
          <w:color w:val="171717"/>
          <w:spacing w:val="11"/>
          <w:sz w:val="24"/>
          <w:szCs w:val="24"/>
        </w:rPr>
        <w:t xml:space="preserve"> </w:t>
      </w:r>
      <w:r w:rsidRPr="008B0305">
        <w:rPr>
          <w:color w:val="171717"/>
          <w:sz w:val="24"/>
          <w:szCs w:val="24"/>
        </w:rPr>
        <w:t>Министерства</w:t>
      </w:r>
      <w:r w:rsidRPr="008B0305">
        <w:rPr>
          <w:color w:val="171717"/>
          <w:spacing w:val="10"/>
          <w:sz w:val="24"/>
          <w:szCs w:val="24"/>
        </w:rPr>
        <w:t xml:space="preserve"> </w:t>
      </w:r>
      <w:r w:rsidRPr="008B0305">
        <w:rPr>
          <w:color w:val="171717"/>
          <w:sz w:val="24"/>
          <w:szCs w:val="24"/>
        </w:rPr>
        <w:t>просвещения</w:t>
      </w:r>
      <w:r w:rsidRPr="008B0305">
        <w:rPr>
          <w:color w:val="171717"/>
          <w:spacing w:val="13"/>
          <w:sz w:val="24"/>
          <w:szCs w:val="24"/>
        </w:rPr>
        <w:t xml:space="preserve"> </w:t>
      </w:r>
      <w:r w:rsidRPr="008B0305">
        <w:rPr>
          <w:color w:val="171717"/>
          <w:sz w:val="24"/>
          <w:szCs w:val="24"/>
        </w:rPr>
        <w:t>Российской</w:t>
      </w:r>
      <w:r w:rsidRPr="008B0305">
        <w:rPr>
          <w:color w:val="171717"/>
          <w:spacing w:val="13"/>
          <w:sz w:val="24"/>
          <w:szCs w:val="24"/>
        </w:rPr>
        <w:t xml:space="preserve"> </w:t>
      </w:r>
      <w:r w:rsidRPr="008B0305">
        <w:rPr>
          <w:color w:val="171717"/>
          <w:sz w:val="24"/>
          <w:szCs w:val="24"/>
        </w:rPr>
        <w:t>Федерации</w:t>
      </w:r>
      <w:r w:rsidRPr="008B0305">
        <w:rPr>
          <w:color w:val="171717"/>
          <w:spacing w:val="13"/>
          <w:sz w:val="24"/>
          <w:szCs w:val="24"/>
        </w:rPr>
        <w:t xml:space="preserve"> </w:t>
      </w:r>
      <w:r w:rsidRPr="008B0305">
        <w:rPr>
          <w:color w:val="171717"/>
          <w:sz w:val="24"/>
          <w:szCs w:val="24"/>
        </w:rPr>
        <w:t>от</w:t>
      </w:r>
      <w:r w:rsidRPr="008B0305">
        <w:rPr>
          <w:color w:val="171717"/>
          <w:spacing w:val="12"/>
          <w:sz w:val="24"/>
          <w:szCs w:val="24"/>
        </w:rPr>
        <w:t xml:space="preserve"> </w:t>
      </w:r>
      <w:r w:rsidRPr="008B0305">
        <w:rPr>
          <w:color w:val="171717"/>
          <w:sz w:val="24"/>
          <w:szCs w:val="24"/>
        </w:rPr>
        <w:t>31</w:t>
      </w:r>
      <w:r w:rsidRPr="008B0305">
        <w:rPr>
          <w:color w:val="171717"/>
          <w:spacing w:val="13"/>
          <w:sz w:val="24"/>
          <w:szCs w:val="24"/>
        </w:rPr>
        <w:t xml:space="preserve"> </w:t>
      </w:r>
      <w:r w:rsidRPr="008B0305">
        <w:rPr>
          <w:color w:val="171717"/>
          <w:sz w:val="24"/>
          <w:szCs w:val="24"/>
        </w:rPr>
        <w:t>июля</w:t>
      </w:r>
      <w:r w:rsidRPr="008B0305">
        <w:rPr>
          <w:color w:val="171717"/>
          <w:spacing w:val="12"/>
          <w:sz w:val="24"/>
          <w:szCs w:val="24"/>
        </w:rPr>
        <w:t xml:space="preserve"> </w:t>
      </w:r>
      <w:r w:rsidRPr="008B0305">
        <w:rPr>
          <w:color w:val="171717"/>
          <w:sz w:val="24"/>
          <w:szCs w:val="24"/>
        </w:rPr>
        <w:t>2020</w:t>
      </w:r>
      <w:r w:rsidRPr="008B0305">
        <w:rPr>
          <w:color w:val="171717"/>
          <w:spacing w:val="12"/>
          <w:sz w:val="24"/>
          <w:szCs w:val="24"/>
        </w:rPr>
        <w:t xml:space="preserve"> </w:t>
      </w:r>
      <w:r w:rsidRPr="008B0305">
        <w:rPr>
          <w:color w:val="171717"/>
          <w:sz w:val="24"/>
          <w:szCs w:val="24"/>
        </w:rPr>
        <w:t>г.</w:t>
      </w:r>
      <w:r w:rsidRPr="008B0305">
        <w:rPr>
          <w:color w:val="171717"/>
          <w:spacing w:val="13"/>
          <w:sz w:val="24"/>
          <w:szCs w:val="24"/>
        </w:rPr>
        <w:t xml:space="preserve"> </w:t>
      </w:r>
      <w:r w:rsidRPr="008B0305">
        <w:rPr>
          <w:color w:val="171717"/>
          <w:sz w:val="24"/>
          <w:szCs w:val="24"/>
        </w:rPr>
        <w:t>№</w:t>
      </w:r>
      <w:r w:rsidRPr="008B0305">
        <w:rPr>
          <w:color w:val="171717"/>
          <w:spacing w:val="11"/>
          <w:sz w:val="24"/>
          <w:szCs w:val="24"/>
        </w:rPr>
        <w:t xml:space="preserve"> </w:t>
      </w:r>
      <w:r w:rsidRPr="008B0305">
        <w:rPr>
          <w:color w:val="171717"/>
          <w:sz w:val="24"/>
          <w:szCs w:val="24"/>
        </w:rPr>
        <w:t>373</w:t>
      </w:r>
    </w:p>
    <w:p w:rsidR="008B0305" w:rsidRPr="008B0305" w:rsidRDefault="008B0305" w:rsidP="008B0305">
      <w:pPr>
        <w:spacing w:before="34" w:line="276" w:lineRule="auto"/>
        <w:ind w:firstLine="709"/>
        <w:jc w:val="both"/>
        <w:rPr>
          <w:sz w:val="24"/>
          <w:szCs w:val="24"/>
        </w:rPr>
      </w:pPr>
      <w:r w:rsidRPr="008B0305">
        <w:rPr>
          <w:color w:val="171717"/>
          <w:sz w:val="24"/>
          <w:szCs w:val="24"/>
        </w:rPr>
        <w:t>«Об</w:t>
      </w:r>
      <w:r w:rsidRPr="008B0305">
        <w:rPr>
          <w:color w:val="171717"/>
          <w:spacing w:val="1"/>
          <w:sz w:val="24"/>
          <w:szCs w:val="24"/>
        </w:rPr>
        <w:t xml:space="preserve"> </w:t>
      </w:r>
      <w:r w:rsidRPr="008B0305">
        <w:rPr>
          <w:color w:val="171717"/>
          <w:sz w:val="24"/>
          <w:szCs w:val="24"/>
        </w:rPr>
        <w:t>утверждении</w:t>
      </w:r>
      <w:r w:rsidRPr="008B0305">
        <w:rPr>
          <w:color w:val="171717"/>
          <w:spacing w:val="1"/>
          <w:sz w:val="24"/>
          <w:szCs w:val="24"/>
        </w:rPr>
        <w:t xml:space="preserve"> </w:t>
      </w:r>
      <w:r w:rsidRPr="008B0305">
        <w:rPr>
          <w:color w:val="171717"/>
          <w:sz w:val="24"/>
          <w:szCs w:val="24"/>
        </w:rPr>
        <w:t>Порядка</w:t>
      </w:r>
      <w:r w:rsidRPr="008B0305">
        <w:rPr>
          <w:color w:val="171717"/>
          <w:spacing w:val="1"/>
          <w:sz w:val="24"/>
          <w:szCs w:val="24"/>
        </w:rPr>
        <w:t xml:space="preserve"> </w:t>
      </w:r>
      <w:r w:rsidRPr="008B0305">
        <w:rPr>
          <w:color w:val="171717"/>
          <w:sz w:val="24"/>
          <w:szCs w:val="24"/>
        </w:rPr>
        <w:t>организации</w:t>
      </w:r>
      <w:r w:rsidRPr="008B0305">
        <w:rPr>
          <w:color w:val="171717"/>
          <w:spacing w:val="1"/>
          <w:sz w:val="24"/>
          <w:szCs w:val="24"/>
        </w:rPr>
        <w:t xml:space="preserve"> </w:t>
      </w:r>
      <w:r w:rsidRPr="008B0305">
        <w:rPr>
          <w:color w:val="171717"/>
          <w:sz w:val="24"/>
          <w:szCs w:val="24"/>
        </w:rPr>
        <w:t>и</w:t>
      </w:r>
      <w:r w:rsidRPr="008B0305">
        <w:rPr>
          <w:color w:val="171717"/>
          <w:spacing w:val="1"/>
          <w:sz w:val="24"/>
          <w:szCs w:val="24"/>
        </w:rPr>
        <w:t xml:space="preserve"> </w:t>
      </w:r>
      <w:r w:rsidRPr="008B0305">
        <w:rPr>
          <w:color w:val="171717"/>
          <w:sz w:val="24"/>
          <w:szCs w:val="24"/>
        </w:rPr>
        <w:t>осуществления</w:t>
      </w:r>
      <w:r w:rsidRPr="008B0305">
        <w:rPr>
          <w:color w:val="171717"/>
          <w:spacing w:val="1"/>
          <w:sz w:val="24"/>
          <w:szCs w:val="24"/>
        </w:rPr>
        <w:t xml:space="preserve"> </w:t>
      </w:r>
      <w:r w:rsidRPr="008B0305">
        <w:rPr>
          <w:color w:val="171717"/>
          <w:sz w:val="24"/>
          <w:szCs w:val="24"/>
        </w:rPr>
        <w:t>образовательной</w:t>
      </w:r>
      <w:r w:rsidRPr="008B0305">
        <w:rPr>
          <w:color w:val="171717"/>
          <w:spacing w:val="1"/>
          <w:sz w:val="24"/>
          <w:szCs w:val="24"/>
        </w:rPr>
        <w:t xml:space="preserve"> </w:t>
      </w:r>
      <w:r w:rsidRPr="008B0305">
        <w:rPr>
          <w:color w:val="171717"/>
          <w:sz w:val="24"/>
          <w:szCs w:val="24"/>
        </w:rPr>
        <w:t>деятельности</w:t>
      </w:r>
      <w:r w:rsidRPr="008B0305">
        <w:rPr>
          <w:color w:val="171717"/>
          <w:spacing w:val="1"/>
          <w:sz w:val="24"/>
          <w:szCs w:val="24"/>
        </w:rPr>
        <w:t xml:space="preserve"> </w:t>
      </w:r>
      <w:r w:rsidRPr="008B0305">
        <w:rPr>
          <w:color w:val="171717"/>
          <w:sz w:val="24"/>
          <w:szCs w:val="24"/>
        </w:rPr>
        <w:t>по</w:t>
      </w:r>
      <w:r w:rsidRPr="008B0305">
        <w:rPr>
          <w:color w:val="171717"/>
          <w:spacing w:val="1"/>
          <w:sz w:val="24"/>
          <w:szCs w:val="24"/>
        </w:rPr>
        <w:t xml:space="preserve"> </w:t>
      </w:r>
      <w:r w:rsidRPr="008B0305">
        <w:rPr>
          <w:color w:val="171717"/>
          <w:sz w:val="24"/>
          <w:szCs w:val="24"/>
        </w:rPr>
        <w:t>основным</w:t>
      </w:r>
      <w:r w:rsidRPr="008B0305">
        <w:rPr>
          <w:color w:val="171717"/>
          <w:spacing w:val="-3"/>
          <w:sz w:val="24"/>
          <w:szCs w:val="24"/>
        </w:rPr>
        <w:t xml:space="preserve"> </w:t>
      </w:r>
      <w:r w:rsidRPr="008B0305">
        <w:rPr>
          <w:color w:val="171717"/>
          <w:sz w:val="24"/>
          <w:szCs w:val="24"/>
        </w:rPr>
        <w:t>образовательным</w:t>
      </w:r>
      <w:r w:rsidRPr="008B0305">
        <w:rPr>
          <w:color w:val="171717"/>
          <w:spacing w:val="-2"/>
          <w:sz w:val="24"/>
          <w:szCs w:val="24"/>
        </w:rPr>
        <w:t xml:space="preserve"> </w:t>
      </w:r>
      <w:r w:rsidRPr="008B0305">
        <w:rPr>
          <w:color w:val="171717"/>
          <w:sz w:val="24"/>
          <w:szCs w:val="24"/>
        </w:rPr>
        <w:t>программам</w:t>
      </w:r>
      <w:r w:rsidRPr="008B0305">
        <w:rPr>
          <w:color w:val="171717"/>
          <w:spacing w:val="-1"/>
          <w:sz w:val="24"/>
          <w:szCs w:val="24"/>
        </w:rPr>
        <w:t xml:space="preserve"> </w:t>
      </w:r>
      <w:r w:rsidRPr="008B0305">
        <w:rPr>
          <w:color w:val="171717"/>
          <w:sz w:val="24"/>
          <w:szCs w:val="24"/>
        </w:rPr>
        <w:t>дошкольного образования»</w:t>
      </w:r>
    </w:p>
    <w:p w:rsidR="008B0305" w:rsidRPr="008B0305" w:rsidRDefault="008B0305" w:rsidP="008B0305">
      <w:pPr>
        <w:spacing w:line="276" w:lineRule="auto"/>
        <w:ind w:firstLine="709"/>
        <w:jc w:val="both"/>
        <w:rPr>
          <w:sz w:val="24"/>
          <w:szCs w:val="24"/>
        </w:rPr>
      </w:pPr>
      <w:r w:rsidRPr="008B0305">
        <w:rPr>
          <w:color w:val="171717"/>
          <w:sz w:val="24"/>
          <w:szCs w:val="24"/>
        </w:rPr>
        <w:t>‒</w:t>
      </w:r>
      <w:r w:rsidRPr="008B0305">
        <w:rPr>
          <w:color w:val="171717"/>
          <w:spacing w:val="1"/>
          <w:sz w:val="24"/>
          <w:szCs w:val="24"/>
        </w:rPr>
        <w:t xml:space="preserve"> </w:t>
      </w:r>
      <w:r w:rsidRPr="008B0305">
        <w:rPr>
          <w:color w:val="171717"/>
          <w:sz w:val="24"/>
          <w:szCs w:val="24"/>
        </w:rPr>
        <w:t>СанПиН</w:t>
      </w:r>
      <w:r w:rsidRPr="008B0305">
        <w:rPr>
          <w:color w:val="171717"/>
          <w:spacing w:val="1"/>
          <w:sz w:val="24"/>
          <w:szCs w:val="24"/>
        </w:rPr>
        <w:t xml:space="preserve"> </w:t>
      </w:r>
      <w:r w:rsidRPr="008B0305">
        <w:rPr>
          <w:color w:val="171717"/>
          <w:sz w:val="24"/>
          <w:szCs w:val="24"/>
        </w:rPr>
        <w:t>2.4.3648-20</w:t>
      </w:r>
      <w:r w:rsidRPr="008B0305">
        <w:rPr>
          <w:color w:val="171717"/>
          <w:spacing w:val="1"/>
          <w:sz w:val="24"/>
          <w:szCs w:val="24"/>
        </w:rPr>
        <w:t xml:space="preserve"> </w:t>
      </w:r>
      <w:r w:rsidRPr="008B0305">
        <w:rPr>
          <w:color w:val="171717"/>
          <w:sz w:val="24"/>
          <w:szCs w:val="24"/>
        </w:rPr>
        <w:t>«Санитарно-эпидемиологические</w:t>
      </w:r>
      <w:r w:rsidRPr="008B0305">
        <w:rPr>
          <w:color w:val="171717"/>
          <w:spacing w:val="1"/>
          <w:sz w:val="24"/>
          <w:szCs w:val="24"/>
        </w:rPr>
        <w:t xml:space="preserve"> </w:t>
      </w:r>
      <w:r w:rsidRPr="008B0305">
        <w:rPr>
          <w:color w:val="171717"/>
          <w:sz w:val="24"/>
          <w:szCs w:val="24"/>
        </w:rPr>
        <w:t>требования</w:t>
      </w:r>
      <w:r w:rsidRPr="008B0305">
        <w:rPr>
          <w:color w:val="171717"/>
          <w:spacing w:val="1"/>
          <w:sz w:val="24"/>
          <w:szCs w:val="24"/>
        </w:rPr>
        <w:t xml:space="preserve"> </w:t>
      </w:r>
      <w:r w:rsidRPr="008B0305">
        <w:rPr>
          <w:color w:val="171717"/>
          <w:sz w:val="24"/>
          <w:szCs w:val="24"/>
        </w:rPr>
        <w:t>к</w:t>
      </w:r>
      <w:r w:rsidRPr="008B0305">
        <w:rPr>
          <w:color w:val="171717"/>
          <w:spacing w:val="1"/>
          <w:sz w:val="24"/>
          <w:szCs w:val="24"/>
        </w:rPr>
        <w:t xml:space="preserve"> </w:t>
      </w:r>
      <w:r w:rsidRPr="008B0305">
        <w:rPr>
          <w:color w:val="171717"/>
          <w:sz w:val="24"/>
          <w:szCs w:val="24"/>
        </w:rPr>
        <w:t>организациям</w:t>
      </w:r>
      <w:r w:rsidRPr="008B0305">
        <w:rPr>
          <w:color w:val="171717"/>
          <w:spacing w:val="1"/>
          <w:sz w:val="24"/>
          <w:szCs w:val="24"/>
        </w:rPr>
        <w:t xml:space="preserve"> </w:t>
      </w:r>
      <w:r w:rsidRPr="008B0305">
        <w:rPr>
          <w:color w:val="171717"/>
          <w:sz w:val="24"/>
          <w:szCs w:val="24"/>
        </w:rPr>
        <w:t>воспитания</w:t>
      </w:r>
      <w:r w:rsidRPr="008B0305">
        <w:rPr>
          <w:color w:val="171717"/>
          <w:spacing w:val="-4"/>
          <w:sz w:val="24"/>
          <w:szCs w:val="24"/>
        </w:rPr>
        <w:t xml:space="preserve"> </w:t>
      </w:r>
      <w:r w:rsidRPr="008B0305">
        <w:rPr>
          <w:color w:val="171717"/>
          <w:sz w:val="24"/>
          <w:szCs w:val="24"/>
        </w:rPr>
        <w:t>и обучения,</w:t>
      </w:r>
      <w:r w:rsidRPr="008B0305">
        <w:rPr>
          <w:color w:val="171717"/>
          <w:spacing w:val="-1"/>
          <w:sz w:val="24"/>
          <w:szCs w:val="24"/>
        </w:rPr>
        <w:t xml:space="preserve"> </w:t>
      </w:r>
      <w:r w:rsidRPr="008B0305">
        <w:rPr>
          <w:color w:val="171717"/>
          <w:sz w:val="24"/>
          <w:szCs w:val="24"/>
        </w:rPr>
        <w:t>отдыха</w:t>
      </w:r>
      <w:r w:rsidRPr="008B0305">
        <w:rPr>
          <w:color w:val="171717"/>
          <w:spacing w:val="-1"/>
          <w:sz w:val="24"/>
          <w:szCs w:val="24"/>
        </w:rPr>
        <w:t xml:space="preserve"> </w:t>
      </w:r>
      <w:r w:rsidRPr="008B0305">
        <w:rPr>
          <w:color w:val="171717"/>
          <w:sz w:val="24"/>
          <w:szCs w:val="24"/>
        </w:rPr>
        <w:t>и оздоровления</w:t>
      </w:r>
      <w:r w:rsidRPr="008B0305">
        <w:rPr>
          <w:color w:val="171717"/>
          <w:spacing w:val="-4"/>
          <w:sz w:val="24"/>
          <w:szCs w:val="24"/>
        </w:rPr>
        <w:t xml:space="preserve"> </w:t>
      </w:r>
      <w:r w:rsidRPr="008B0305">
        <w:rPr>
          <w:color w:val="171717"/>
          <w:sz w:val="24"/>
          <w:szCs w:val="24"/>
        </w:rPr>
        <w:t>детей и молодежи»;</w:t>
      </w:r>
    </w:p>
    <w:p w:rsidR="008B0305" w:rsidRPr="008B0305" w:rsidRDefault="008B0305" w:rsidP="008B0305">
      <w:pPr>
        <w:spacing w:line="276" w:lineRule="auto"/>
        <w:ind w:firstLine="709"/>
        <w:jc w:val="both"/>
        <w:rPr>
          <w:sz w:val="24"/>
          <w:szCs w:val="24"/>
        </w:rPr>
      </w:pPr>
      <w:r w:rsidRPr="008B0305">
        <w:rPr>
          <w:color w:val="171717"/>
          <w:sz w:val="24"/>
          <w:szCs w:val="24"/>
        </w:rPr>
        <w:t>‒</w:t>
      </w:r>
      <w:r w:rsidRPr="008B0305">
        <w:rPr>
          <w:color w:val="171717"/>
          <w:spacing w:val="1"/>
          <w:sz w:val="24"/>
          <w:szCs w:val="24"/>
        </w:rPr>
        <w:t xml:space="preserve"> </w:t>
      </w:r>
      <w:r w:rsidRPr="008B0305">
        <w:rPr>
          <w:color w:val="171717"/>
          <w:sz w:val="24"/>
          <w:szCs w:val="24"/>
        </w:rPr>
        <w:t>Федеральным государственным образовательным стандартом дошкольного образования</w:t>
      </w:r>
      <w:r w:rsidRPr="008B0305">
        <w:rPr>
          <w:color w:val="171717"/>
          <w:spacing w:val="1"/>
          <w:sz w:val="24"/>
          <w:szCs w:val="24"/>
        </w:rPr>
        <w:t xml:space="preserve"> </w:t>
      </w:r>
      <w:r w:rsidRPr="008B0305">
        <w:rPr>
          <w:color w:val="171717"/>
          <w:sz w:val="24"/>
          <w:szCs w:val="24"/>
        </w:rPr>
        <w:t>(Утвержден</w:t>
      </w:r>
      <w:r w:rsidRPr="008B0305">
        <w:rPr>
          <w:color w:val="171717"/>
          <w:spacing w:val="1"/>
          <w:sz w:val="24"/>
          <w:szCs w:val="24"/>
        </w:rPr>
        <w:t xml:space="preserve"> </w:t>
      </w:r>
      <w:r w:rsidRPr="008B0305">
        <w:rPr>
          <w:color w:val="171717"/>
          <w:sz w:val="24"/>
          <w:szCs w:val="24"/>
        </w:rPr>
        <w:t>приказом Министерства образования и науки</w:t>
      </w:r>
      <w:r w:rsidRPr="008B0305">
        <w:rPr>
          <w:color w:val="171717"/>
          <w:spacing w:val="1"/>
          <w:sz w:val="24"/>
          <w:szCs w:val="24"/>
        </w:rPr>
        <w:t xml:space="preserve"> </w:t>
      </w:r>
      <w:r w:rsidRPr="008B0305">
        <w:rPr>
          <w:color w:val="171717"/>
          <w:sz w:val="24"/>
          <w:szCs w:val="24"/>
        </w:rPr>
        <w:t>Российской</w:t>
      </w:r>
      <w:r w:rsidRPr="008B0305">
        <w:rPr>
          <w:color w:val="171717"/>
          <w:spacing w:val="1"/>
          <w:sz w:val="24"/>
          <w:szCs w:val="24"/>
        </w:rPr>
        <w:t xml:space="preserve"> </w:t>
      </w:r>
      <w:r w:rsidRPr="008B0305">
        <w:rPr>
          <w:color w:val="171717"/>
          <w:sz w:val="24"/>
          <w:szCs w:val="24"/>
        </w:rPr>
        <w:t>Федерации</w:t>
      </w:r>
      <w:r w:rsidRPr="008B0305">
        <w:rPr>
          <w:color w:val="171717"/>
          <w:spacing w:val="60"/>
          <w:sz w:val="24"/>
          <w:szCs w:val="24"/>
        </w:rPr>
        <w:t xml:space="preserve"> </w:t>
      </w:r>
      <w:r w:rsidRPr="008B0305">
        <w:rPr>
          <w:color w:val="171717"/>
          <w:sz w:val="24"/>
          <w:szCs w:val="24"/>
        </w:rPr>
        <w:t>от 17 октября</w:t>
      </w:r>
      <w:r w:rsidRPr="008B0305">
        <w:rPr>
          <w:color w:val="171717"/>
          <w:spacing w:val="1"/>
          <w:sz w:val="24"/>
          <w:szCs w:val="24"/>
        </w:rPr>
        <w:t xml:space="preserve"> </w:t>
      </w:r>
      <w:r w:rsidRPr="008B0305">
        <w:rPr>
          <w:color w:val="171717"/>
          <w:sz w:val="24"/>
          <w:szCs w:val="24"/>
        </w:rPr>
        <w:t>2013</w:t>
      </w:r>
      <w:r w:rsidRPr="008B0305">
        <w:rPr>
          <w:color w:val="171717"/>
          <w:spacing w:val="-1"/>
          <w:sz w:val="24"/>
          <w:szCs w:val="24"/>
        </w:rPr>
        <w:t xml:space="preserve"> </w:t>
      </w:r>
      <w:r w:rsidRPr="008B0305">
        <w:rPr>
          <w:color w:val="171717"/>
          <w:sz w:val="24"/>
          <w:szCs w:val="24"/>
        </w:rPr>
        <w:t>г.</w:t>
      </w:r>
      <w:r w:rsidRPr="008B0305">
        <w:rPr>
          <w:color w:val="171717"/>
          <w:spacing w:val="-1"/>
          <w:sz w:val="24"/>
          <w:szCs w:val="24"/>
        </w:rPr>
        <w:t xml:space="preserve"> </w:t>
      </w:r>
      <w:r w:rsidRPr="008B0305">
        <w:rPr>
          <w:color w:val="171717"/>
          <w:sz w:val="24"/>
          <w:szCs w:val="24"/>
        </w:rPr>
        <w:t>№</w:t>
      </w:r>
      <w:r w:rsidRPr="008B0305">
        <w:rPr>
          <w:color w:val="171717"/>
          <w:spacing w:val="-1"/>
          <w:sz w:val="24"/>
          <w:szCs w:val="24"/>
        </w:rPr>
        <w:t xml:space="preserve"> </w:t>
      </w:r>
      <w:r w:rsidRPr="008B0305">
        <w:rPr>
          <w:color w:val="171717"/>
          <w:sz w:val="24"/>
          <w:szCs w:val="24"/>
        </w:rPr>
        <w:t>1155);</w:t>
      </w:r>
    </w:p>
    <w:p w:rsidR="008B0305" w:rsidRPr="008B0305" w:rsidRDefault="008B0305" w:rsidP="008B0305">
      <w:pPr>
        <w:spacing w:line="276" w:lineRule="auto"/>
        <w:ind w:firstLine="709"/>
        <w:jc w:val="both"/>
        <w:rPr>
          <w:sz w:val="24"/>
          <w:szCs w:val="24"/>
        </w:rPr>
      </w:pPr>
      <w:r w:rsidRPr="008B0305">
        <w:rPr>
          <w:color w:val="171717"/>
          <w:sz w:val="24"/>
          <w:szCs w:val="24"/>
        </w:rPr>
        <w:t xml:space="preserve">‒   </w:t>
      </w:r>
      <w:r w:rsidRPr="008B0305">
        <w:rPr>
          <w:color w:val="171717"/>
          <w:spacing w:val="29"/>
          <w:sz w:val="24"/>
          <w:szCs w:val="24"/>
        </w:rPr>
        <w:t xml:space="preserve"> </w:t>
      </w:r>
      <w:r w:rsidRPr="008B0305">
        <w:rPr>
          <w:color w:val="171717"/>
          <w:sz w:val="24"/>
          <w:szCs w:val="24"/>
        </w:rPr>
        <w:t>Уставом</w:t>
      </w:r>
    </w:p>
    <w:p w:rsidR="008B0305" w:rsidRPr="008B0305" w:rsidRDefault="008B0305" w:rsidP="008B0305">
      <w:pPr>
        <w:spacing w:before="35" w:line="276" w:lineRule="auto"/>
        <w:ind w:firstLine="709"/>
        <w:jc w:val="both"/>
        <w:rPr>
          <w:sz w:val="24"/>
          <w:szCs w:val="24"/>
        </w:rPr>
      </w:pPr>
      <w:r w:rsidRPr="008B0305">
        <w:rPr>
          <w:noProof/>
          <w:sz w:val="24"/>
          <w:szCs w:val="24"/>
          <w:lang w:eastAsia="ru-RU"/>
        </w:rPr>
        <mc:AlternateContent>
          <mc:Choice Requires="wpg">
            <w:drawing>
              <wp:anchor distT="0" distB="0" distL="114300" distR="114300" simplePos="0" relativeHeight="251662336" behindDoc="1" locked="0" layoutInCell="1" allowOverlap="1" wp14:anchorId="4F7C9C64" wp14:editId="7A8898F1">
                <wp:simplePos x="0" y="0"/>
                <wp:positionH relativeFrom="page">
                  <wp:posOffset>899160</wp:posOffset>
                </wp:positionH>
                <wp:positionV relativeFrom="paragraph">
                  <wp:posOffset>628015</wp:posOffset>
                </wp:positionV>
                <wp:extent cx="140335" cy="824865"/>
                <wp:effectExtent l="0" t="0" r="0" b="0"/>
                <wp:wrapNone/>
                <wp:docPr id="19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824865"/>
                          <a:chOff x="1416" y="989"/>
                          <a:chExt cx="221" cy="1299"/>
                        </a:xfrm>
                      </wpg:grpSpPr>
                      <pic:pic xmlns:pic="http://schemas.openxmlformats.org/drawingml/2006/picture">
                        <pic:nvPicPr>
                          <pic:cNvPr id="193"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416" y="988"/>
                            <a:ext cx="22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4"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416" y="1322"/>
                            <a:ext cx="22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5"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416" y="1658"/>
                            <a:ext cx="22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6"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416" y="1992"/>
                            <a:ext cx="221" cy="2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3506081" id="Group 2" o:spid="_x0000_s1026" style="position:absolute;margin-left:70.8pt;margin-top:49.45pt;width:11.05pt;height:64.95pt;z-index:-251654144;mso-position-horizontal-relative:page" coordorigin="1416,989" coordsize="22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16;top:988;width:221;height: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97SbEAAAA3AAAAA8AAABkcnMvZG93bnJldi54bWxET01rwkAQvRf6H5YRetONFUob3QRRFCke&#10;aiqCtzE7JsHsbMhudfvvu4LQ2zze58zyYFpxpd41lhWMRwkI4tLqhisF++/V8B2E88gaW8uk4Jcc&#10;5Nnz0wxTbW+8o2vhKxFD2KWooPa+S6V0ZU0G3ch2xJE7296gj7CvpO7xFsNNK1+T5E0abDg21NjR&#10;oqbyUvwYBcuwOH6uivHkuDGnbVh+rde6PCj1MgjzKQhPwf+LH+6NjvM/JnB/Jl4gs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f97SbEAAAA3AAAAA8AAAAAAAAAAAAAAAAA&#10;nwIAAGRycy9kb3ducmV2LnhtbFBLBQYAAAAABAAEAPcAAACQAwAAAAA=&#10;">
                  <v:imagedata r:id="rId22" o:title=""/>
                </v:shape>
                <v:shape id="Picture 5" o:spid="_x0000_s1028" type="#_x0000_t75" style="position:absolute;left:1416;top:1322;width:221;height: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UdVLEAAAA3AAAAA8AAABkcnMvZG93bnJldi54bWxET0trwkAQvhf6H5YpeNOND4pNXUUSFJEe&#10;NC0Fb9PsNAnNzobsquu/7xaE3ubje85iFUwrLtS7xrKC8SgBQVxa3XCl4ON9M5yDcB5ZY2uZFNzI&#10;wWr5+LDAVNsrH+lS+ErEEHYpKqi971IpXVmTQTeyHXHkvm1v0EfYV1L3eI3hppWTJHmWBhuODTV2&#10;lNVU/hRnoyAP2Wm/KcbT0858vYX8sN3q8lOpwVNYv4LwFPy/+O7e6Tj/ZQZ/z8QL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gUdVLEAAAA3AAAAA8AAAAAAAAAAAAAAAAA&#10;nwIAAGRycy9kb3ducmV2LnhtbFBLBQYAAAAABAAEAPcAAACQAwAAAAA=&#10;">
                  <v:imagedata r:id="rId22" o:title=""/>
                </v:shape>
                <v:shape id="Picture 4" o:spid="_x0000_s1029" type="#_x0000_t75" style="position:absolute;left:1416;top:1658;width:221;height: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Y0MnEAAAA3AAAAA8AAABkcnMvZG93bnJldi54bWxET01rwkAQvRf6H5YpeNONisWmriIJikgP&#10;mpaCt2l2moRmZ0N21fXfdwtCb/N4n7NYBdOKC/WusaxgPEpAEJdWN1wp+HjfDOcgnEfW2FomBTdy&#10;sFo+Piww1fbKR7oUvhIxhF2KCmrvu1RKV9Zk0I1sRxy5b9sb9BH2ldQ9XmO4aeUkSZ6lwYZjQ40d&#10;ZTWVP8XZKMhDdtpvivH0tDNfbyE/bLe6/FRq8BTWryA8Bf8vvrt3Os5/mcHfM/EC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dY0MnEAAAA3AAAAA8AAAAAAAAAAAAAAAAA&#10;nwIAAGRycy9kb3ducmV2LnhtbFBLBQYAAAAABAAEAPcAAACQAwAAAAA=&#10;">
                  <v:imagedata r:id="rId22" o:title=""/>
                </v:shape>
                <v:shape id="Picture 3" o:spid="_x0000_s1030" type="#_x0000_t75" style="position:absolute;left:1416;top:1992;width:221;height: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KTr7DAAAA3AAAAA8AAABkcnMvZG93bnJldi54bWxET02LwjAQvS/sfwgjeFtTVxC3GkUURRYP&#10;2hXB29iMbbGZlCar8d8bYWFv83ifM5kFU4sbta6yrKDfS0AQ51ZXXCg4/Kw+RiCcR9ZYWyYFD3Iw&#10;m76/TTDV9s57umW+EDGEXYoKSu+bVEqXl2TQ9WxDHLmLbQ36CNtC6hbvMdzU8jNJhtJgxbGhxIYW&#10;JeXX7NcoWIbF6XuV9QenjTlvw3K3Xuv8qFS3E+ZjEJ6C/xf/uTc6zv8awuuZeIG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4pOvsMAAADcAAAADwAAAAAAAAAAAAAAAACf&#10;AgAAZHJzL2Rvd25yZXYueG1sUEsFBgAAAAAEAAQA9wAAAI8DAAAAAA==&#10;">
                  <v:imagedata r:id="rId22" o:title=""/>
                </v:shape>
                <w10:wrap anchorx="page"/>
              </v:group>
            </w:pict>
          </mc:Fallback>
        </mc:AlternateContent>
      </w:r>
      <w:r w:rsidRPr="008B0305">
        <w:rPr>
          <w:color w:val="171717"/>
          <w:sz w:val="24"/>
          <w:szCs w:val="24"/>
        </w:rPr>
        <w:t>Календарный учебный</w:t>
      </w:r>
      <w:r w:rsidRPr="008B0305">
        <w:rPr>
          <w:color w:val="171717"/>
          <w:spacing w:val="1"/>
          <w:sz w:val="24"/>
          <w:szCs w:val="24"/>
        </w:rPr>
        <w:t xml:space="preserve"> </w:t>
      </w:r>
      <w:r w:rsidRPr="008B0305">
        <w:rPr>
          <w:color w:val="171717"/>
          <w:sz w:val="24"/>
          <w:szCs w:val="24"/>
        </w:rPr>
        <w:t>график</w:t>
      </w:r>
      <w:r w:rsidRPr="008B0305">
        <w:rPr>
          <w:color w:val="171717"/>
          <w:spacing w:val="1"/>
          <w:sz w:val="24"/>
          <w:szCs w:val="24"/>
        </w:rPr>
        <w:t xml:space="preserve"> </w:t>
      </w:r>
      <w:r w:rsidRPr="008B0305">
        <w:rPr>
          <w:color w:val="171717"/>
          <w:sz w:val="24"/>
          <w:szCs w:val="24"/>
        </w:rPr>
        <w:t>учитывает</w:t>
      </w:r>
      <w:r w:rsidRPr="008B0305">
        <w:rPr>
          <w:color w:val="171717"/>
          <w:spacing w:val="1"/>
          <w:sz w:val="24"/>
          <w:szCs w:val="24"/>
        </w:rPr>
        <w:t xml:space="preserve"> </w:t>
      </w:r>
      <w:r w:rsidRPr="008B0305">
        <w:rPr>
          <w:color w:val="171717"/>
          <w:sz w:val="24"/>
          <w:szCs w:val="24"/>
        </w:rPr>
        <w:t>в</w:t>
      </w:r>
      <w:r w:rsidRPr="008B0305">
        <w:rPr>
          <w:color w:val="171717"/>
          <w:spacing w:val="1"/>
          <w:sz w:val="24"/>
          <w:szCs w:val="24"/>
        </w:rPr>
        <w:t xml:space="preserve"> </w:t>
      </w:r>
      <w:r w:rsidRPr="008B0305">
        <w:rPr>
          <w:color w:val="171717"/>
          <w:sz w:val="24"/>
          <w:szCs w:val="24"/>
        </w:rPr>
        <w:t>полном</w:t>
      </w:r>
      <w:r w:rsidRPr="008B0305">
        <w:rPr>
          <w:color w:val="171717"/>
          <w:spacing w:val="1"/>
          <w:sz w:val="24"/>
          <w:szCs w:val="24"/>
        </w:rPr>
        <w:t xml:space="preserve"> </w:t>
      </w:r>
      <w:r w:rsidRPr="008B0305">
        <w:rPr>
          <w:color w:val="171717"/>
          <w:sz w:val="24"/>
          <w:szCs w:val="24"/>
        </w:rPr>
        <w:t>объеме</w:t>
      </w:r>
      <w:r w:rsidRPr="008B0305">
        <w:rPr>
          <w:color w:val="171717"/>
          <w:spacing w:val="1"/>
          <w:sz w:val="24"/>
          <w:szCs w:val="24"/>
        </w:rPr>
        <w:t xml:space="preserve"> </w:t>
      </w:r>
      <w:r w:rsidRPr="008B0305">
        <w:rPr>
          <w:color w:val="171717"/>
          <w:sz w:val="24"/>
          <w:szCs w:val="24"/>
        </w:rPr>
        <w:t>возрастные</w:t>
      </w:r>
      <w:r w:rsidRPr="008B0305">
        <w:rPr>
          <w:color w:val="171717"/>
          <w:spacing w:val="1"/>
          <w:sz w:val="24"/>
          <w:szCs w:val="24"/>
        </w:rPr>
        <w:t xml:space="preserve"> </w:t>
      </w:r>
      <w:r w:rsidRPr="008B0305">
        <w:rPr>
          <w:color w:val="171717"/>
          <w:sz w:val="24"/>
          <w:szCs w:val="24"/>
        </w:rPr>
        <w:t>психофизические</w:t>
      </w:r>
      <w:r w:rsidRPr="008B0305">
        <w:rPr>
          <w:color w:val="171717"/>
          <w:spacing w:val="1"/>
          <w:sz w:val="24"/>
          <w:szCs w:val="24"/>
        </w:rPr>
        <w:t xml:space="preserve"> </w:t>
      </w:r>
      <w:r w:rsidRPr="008B0305">
        <w:rPr>
          <w:color w:val="171717"/>
          <w:sz w:val="24"/>
          <w:szCs w:val="24"/>
        </w:rPr>
        <w:t>особенности</w:t>
      </w:r>
      <w:r w:rsidRPr="008B0305">
        <w:rPr>
          <w:color w:val="171717"/>
          <w:spacing w:val="1"/>
          <w:sz w:val="24"/>
          <w:szCs w:val="24"/>
        </w:rPr>
        <w:t xml:space="preserve"> </w:t>
      </w:r>
      <w:r w:rsidRPr="008B0305">
        <w:rPr>
          <w:color w:val="171717"/>
          <w:sz w:val="24"/>
          <w:szCs w:val="24"/>
        </w:rPr>
        <w:t>воспитанников и</w:t>
      </w:r>
      <w:r w:rsidRPr="008B0305">
        <w:rPr>
          <w:color w:val="171717"/>
          <w:spacing w:val="1"/>
          <w:sz w:val="24"/>
          <w:szCs w:val="24"/>
        </w:rPr>
        <w:t xml:space="preserve"> </w:t>
      </w:r>
      <w:r w:rsidRPr="008B0305">
        <w:rPr>
          <w:color w:val="171717"/>
          <w:sz w:val="24"/>
          <w:szCs w:val="24"/>
        </w:rPr>
        <w:t>отвечает требованиям охраны их</w:t>
      </w:r>
      <w:r w:rsidRPr="008B0305">
        <w:rPr>
          <w:color w:val="171717"/>
          <w:spacing w:val="1"/>
          <w:sz w:val="24"/>
          <w:szCs w:val="24"/>
        </w:rPr>
        <w:t xml:space="preserve"> </w:t>
      </w:r>
      <w:r w:rsidRPr="008B0305">
        <w:rPr>
          <w:color w:val="171717"/>
          <w:sz w:val="24"/>
          <w:szCs w:val="24"/>
        </w:rPr>
        <w:t>жизни</w:t>
      </w:r>
      <w:r w:rsidRPr="008B0305">
        <w:rPr>
          <w:color w:val="171717"/>
          <w:spacing w:val="1"/>
          <w:sz w:val="24"/>
          <w:szCs w:val="24"/>
        </w:rPr>
        <w:t xml:space="preserve"> </w:t>
      </w:r>
      <w:r w:rsidRPr="008B0305">
        <w:rPr>
          <w:color w:val="171717"/>
          <w:sz w:val="24"/>
          <w:szCs w:val="24"/>
        </w:rPr>
        <w:t>и здоровья. Содержание</w:t>
      </w:r>
      <w:r w:rsidRPr="008B0305">
        <w:rPr>
          <w:color w:val="171717"/>
          <w:spacing w:val="1"/>
          <w:sz w:val="24"/>
          <w:szCs w:val="24"/>
        </w:rPr>
        <w:t xml:space="preserve"> </w:t>
      </w:r>
      <w:r w:rsidRPr="008B0305">
        <w:rPr>
          <w:color w:val="171717"/>
          <w:sz w:val="24"/>
          <w:szCs w:val="24"/>
        </w:rPr>
        <w:t>календарного</w:t>
      </w:r>
      <w:r w:rsidRPr="008B0305">
        <w:rPr>
          <w:color w:val="171717"/>
          <w:spacing w:val="2"/>
          <w:sz w:val="24"/>
          <w:szCs w:val="24"/>
        </w:rPr>
        <w:t xml:space="preserve"> </w:t>
      </w:r>
      <w:r w:rsidRPr="008B0305">
        <w:rPr>
          <w:color w:val="171717"/>
          <w:sz w:val="24"/>
          <w:szCs w:val="24"/>
        </w:rPr>
        <w:t>учебного</w:t>
      </w:r>
      <w:r w:rsidRPr="008B0305">
        <w:rPr>
          <w:color w:val="171717"/>
          <w:spacing w:val="2"/>
          <w:sz w:val="24"/>
          <w:szCs w:val="24"/>
        </w:rPr>
        <w:t xml:space="preserve"> </w:t>
      </w:r>
      <w:r w:rsidRPr="008B0305">
        <w:rPr>
          <w:color w:val="171717"/>
          <w:sz w:val="24"/>
          <w:szCs w:val="24"/>
        </w:rPr>
        <w:t>графика</w:t>
      </w:r>
      <w:r w:rsidRPr="008B0305">
        <w:rPr>
          <w:color w:val="171717"/>
          <w:spacing w:val="-2"/>
          <w:sz w:val="24"/>
          <w:szCs w:val="24"/>
        </w:rPr>
        <w:t xml:space="preserve"> </w:t>
      </w:r>
      <w:r w:rsidRPr="008B0305">
        <w:rPr>
          <w:color w:val="171717"/>
          <w:sz w:val="24"/>
          <w:szCs w:val="24"/>
        </w:rPr>
        <w:t>включает в</w:t>
      </w:r>
      <w:r w:rsidRPr="008B0305">
        <w:rPr>
          <w:color w:val="171717"/>
          <w:spacing w:val="-2"/>
          <w:sz w:val="24"/>
          <w:szCs w:val="24"/>
        </w:rPr>
        <w:t xml:space="preserve"> </w:t>
      </w:r>
      <w:r w:rsidRPr="008B0305">
        <w:rPr>
          <w:color w:val="171717"/>
          <w:sz w:val="24"/>
          <w:szCs w:val="24"/>
        </w:rPr>
        <w:t>себя следующие сведения:</w:t>
      </w:r>
    </w:p>
    <w:p w:rsidR="008B0305" w:rsidRPr="008B0305" w:rsidRDefault="008B0305" w:rsidP="008B0305">
      <w:pPr>
        <w:spacing w:before="18" w:line="276" w:lineRule="auto"/>
        <w:ind w:firstLine="709"/>
        <w:jc w:val="both"/>
        <w:rPr>
          <w:sz w:val="24"/>
          <w:szCs w:val="24"/>
        </w:rPr>
      </w:pPr>
      <w:r w:rsidRPr="008B0305">
        <w:rPr>
          <w:color w:val="171717"/>
          <w:sz w:val="24"/>
          <w:szCs w:val="24"/>
        </w:rPr>
        <w:t>режим работы ДОУ;</w:t>
      </w:r>
      <w:r w:rsidRPr="008B0305">
        <w:rPr>
          <w:color w:val="171717"/>
          <w:spacing w:val="1"/>
          <w:sz w:val="24"/>
          <w:szCs w:val="24"/>
        </w:rPr>
        <w:t xml:space="preserve"> </w:t>
      </w:r>
      <w:r w:rsidRPr="008B0305">
        <w:rPr>
          <w:color w:val="171717"/>
          <w:sz w:val="24"/>
          <w:szCs w:val="24"/>
        </w:rPr>
        <w:t>продолжительность учебного года;</w:t>
      </w:r>
      <w:r w:rsidRPr="008B0305">
        <w:rPr>
          <w:color w:val="171717"/>
          <w:spacing w:val="-57"/>
          <w:sz w:val="24"/>
          <w:szCs w:val="24"/>
        </w:rPr>
        <w:t xml:space="preserve"> </w:t>
      </w:r>
      <w:r w:rsidRPr="008B0305">
        <w:rPr>
          <w:color w:val="171717"/>
          <w:sz w:val="24"/>
          <w:szCs w:val="24"/>
        </w:rPr>
        <w:t>сроки</w:t>
      </w:r>
      <w:r w:rsidRPr="008B0305">
        <w:rPr>
          <w:color w:val="171717"/>
          <w:spacing w:val="-2"/>
          <w:sz w:val="24"/>
          <w:szCs w:val="24"/>
        </w:rPr>
        <w:t xml:space="preserve"> </w:t>
      </w:r>
      <w:r w:rsidRPr="008B0305">
        <w:rPr>
          <w:color w:val="171717"/>
          <w:sz w:val="24"/>
          <w:szCs w:val="24"/>
        </w:rPr>
        <w:t>проведения</w:t>
      </w:r>
      <w:r w:rsidRPr="008B0305">
        <w:rPr>
          <w:color w:val="171717"/>
          <w:spacing w:val="-1"/>
          <w:sz w:val="24"/>
          <w:szCs w:val="24"/>
        </w:rPr>
        <w:t xml:space="preserve"> </w:t>
      </w:r>
      <w:r w:rsidRPr="008B0305">
        <w:rPr>
          <w:color w:val="171717"/>
          <w:sz w:val="24"/>
          <w:szCs w:val="24"/>
        </w:rPr>
        <w:t>мониторинга;</w:t>
      </w:r>
    </w:p>
    <w:p w:rsidR="008B0305" w:rsidRPr="008B0305" w:rsidRDefault="008B0305" w:rsidP="008B0305">
      <w:pPr>
        <w:spacing w:before="1" w:line="276" w:lineRule="auto"/>
        <w:ind w:firstLine="709"/>
        <w:jc w:val="both"/>
        <w:rPr>
          <w:sz w:val="24"/>
          <w:szCs w:val="24"/>
        </w:rPr>
      </w:pPr>
      <w:r w:rsidRPr="008B0305">
        <w:rPr>
          <w:color w:val="171717"/>
          <w:sz w:val="24"/>
          <w:szCs w:val="24"/>
        </w:rPr>
        <w:t>формы</w:t>
      </w:r>
      <w:r w:rsidRPr="008B0305">
        <w:rPr>
          <w:color w:val="171717"/>
          <w:spacing w:val="12"/>
          <w:sz w:val="24"/>
          <w:szCs w:val="24"/>
        </w:rPr>
        <w:t xml:space="preserve"> </w:t>
      </w:r>
      <w:r w:rsidRPr="008B0305">
        <w:rPr>
          <w:color w:val="171717"/>
          <w:sz w:val="24"/>
          <w:szCs w:val="24"/>
        </w:rPr>
        <w:t>организации</w:t>
      </w:r>
      <w:r w:rsidRPr="008B0305">
        <w:rPr>
          <w:color w:val="171717"/>
          <w:spacing w:val="14"/>
          <w:sz w:val="24"/>
          <w:szCs w:val="24"/>
        </w:rPr>
        <w:t xml:space="preserve"> </w:t>
      </w:r>
      <w:r w:rsidRPr="008B0305">
        <w:rPr>
          <w:color w:val="171717"/>
          <w:sz w:val="24"/>
          <w:szCs w:val="24"/>
        </w:rPr>
        <w:t>образовательного</w:t>
      </w:r>
      <w:r w:rsidRPr="008B0305">
        <w:rPr>
          <w:color w:val="171717"/>
          <w:spacing w:val="13"/>
          <w:sz w:val="24"/>
          <w:szCs w:val="24"/>
        </w:rPr>
        <w:t xml:space="preserve"> </w:t>
      </w:r>
      <w:r w:rsidRPr="008B0305">
        <w:rPr>
          <w:color w:val="171717"/>
          <w:sz w:val="24"/>
          <w:szCs w:val="24"/>
        </w:rPr>
        <w:t>процесса</w:t>
      </w:r>
      <w:r w:rsidRPr="008B0305">
        <w:rPr>
          <w:color w:val="171717"/>
          <w:spacing w:val="12"/>
          <w:sz w:val="24"/>
          <w:szCs w:val="24"/>
        </w:rPr>
        <w:t xml:space="preserve"> </w:t>
      </w:r>
      <w:r w:rsidRPr="008B0305">
        <w:rPr>
          <w:color w:val="171717"/>
          <w:sz w:val="24"/>
          <w:szCs w:val="24"/>
        </w:rPr>
        <w:t>в</w:t>
      </w:r>
      <w:r w:rsidRPr="008B0305">
        <w:rPr>
          <w:color w:val="171717"/>
          <w:spacing w:val="13"/>
          <w:sz w:val="24"/>
          <w:szCs w:val="24"/>
        </w:rPr>
        <w:t xml:space="preserve"> </w:t>
      </w:r>
      <w:r w:rsidRPr="008B0305">
        <w:rPr>
          <w:color w:val="171717"/>
          <w:sz w:val="24"/>
          <w:szCs w:val="24"/>
        </w:rPr>
        <w:t>течение</w:t>
      </w:r>
      <w:r w:rsidRPr="008B0305">
        <w:rPr>
          <w:color w:val="171717"/>
          <w:spacing w:val="12"/>
          <w:sz w:val="24"/>
          <w:szCs w:val="24"/>
        </w:rPr>
        <w:t xml:space="preserve"> </w:t>
      </w:r>
      <w:r w:rsidRPr="008B0305">
        <w:rPr>
          <w:color w:val="171717"/>
          <w:sz w:val="24"/>
          <w:szCs w:val="24"/>
        </w:rPr>
        <w:t>недели</w:t>
      </w:r>
      <w:r w:rsidRPr="008B0305">
        <w:rPr>
          <w:color w:val="171717"/>
          <w:spacing w:val="14"/>
          <w:sz w:val="24"/>
          <w:szCs w:val="24"/>
        </w:rPr>
        <w:t xml:space="preserve"> </w:t>
      </w:r>
      <w:r w:rsidRPr="008B0305">
        <w:rPr>
          <w:color w:val="171717"/>
          <w:sz w:val="24"/>
          <w:szCs w:val="24"/>
        </w:rPr>
        <w:t>с</w:t>
      </w:r>
      <w:r w:rsidRPr="008B0305">
        <w:rPr>
          <w:color w:val="171717"/>
          <w:spacing w:val="15"/>
          <w:sz w:val="24"/>
          <w:szCs w:val="24"/>
        </w:rPr>
        <w:t xml:space="preserve"> </w:t>
      </w:r>
      <w:r w:rsidRPr="008B0305">
        <w:rPr>
          <w:color w:val="171717"/>
          <w:sz w:val="24"/>
          <w:szCs w:val="24"/>
        </w:rPr>
        <w:t>учетом</w:t>
      </w:r>
      <w:r w:rsidRPr="008B0305">
        <w:rPr>
          <w:color w:val="171717"/>
          <w:spacing w:val="20"/>
          <w:sz w:val="24"/>
          <w:szCs w:val="24"/>
        </w:rPr>
        <w:t xml:space="preserve"> </w:t>
      </w:r>
      <w:r w:rsidRPr="008B0305">
        <w:rPr>
          <w:color w:val="171717"/>
          <w:sz w:val="24"/>
          <w:szCs w:val="24"/>
        </w:rPr>
        <w:t>максимальной</w:t>
      </w:r>
      <w:r w:rsidRPr="008B0305">
        <w:rPr>
          <w:color w:val="171717"/>
          <w:spacing w:val="-57"/>
          <w:sz w:val="24"/>
          <w:szCs w:val="24"/>
        </w:rPr>
        <w:t xml:space="preserve"> </w:t>
      </w:r>
      <w:r w:rsidRPr="008B0305">
        <w:rPr>
          <w:color w:val="171717"/>
          <w:sz w:val="24"/>
          <w:szCs w:val="24"/>
        </w:rPr>
        <w:t>допустимой</w:t>
      </w:r>
      <w:r w:rsidRPr="008B0305">
        <w:rPr>
          <w:color w:val="171717"/>
          <w:spacing w:val="-1"/>
          <w:sz w:val="24"/>
          <w:szCs w:val="24"/>
        </w:rPr>
        <w:t xml:space="preserve"> </w:t>
      </w:r>
      <w:r w:rsidRPr="008B0305">
        <w:rPr>
          <w:color w:val="171717"/>
          <w:sz w:val="24"/>
          <w:szCs w:val="24"/>
        </w:rPr>
        <w:t>нагрузки в организованных</w:t>
      </w:r>
      <w:r w:rsidRPr="008B0305">
        <w:rPr>
          <w:color w:val="171717"/>
          <w:spacing w:val="2"/>
          <w:sz w:val="24"/>
          <w:szCs w:val="24"/>
        </w:rPr>
        <w:t xml:space="preserve"> </w:t>
      </w:r>
      <w:r w:rsidRPr="008B0305">
        <w:rPr>
          <w:color w:val="171717"/>
          <w:sz w:val="24"/>
          <w:szCs w:val="24"/>
        </w:rPr>
        <w:t>формах</w:t>
      </w:r>
      <w:r w:rsidRPr="008B0305">
        <w:rPr>
          <w:color w:val="171717"/>
          <w:spacing w:val="2"/>
          <w:sz w:val="24"/>
          <w:szCs w:val="24"/>
        </w:rPr>
        <w:t xml:space="preserve"> </w:t>
      </w:r>
      <w:r w:rsidRPr="008B0305">
        <w:rPr>
          <w:color w:val="171717"/>
          <w:sz w:val="24"/>
          <w:szCs w:val="24"/>
        </w:rPr>
        <w:t>обучения.</w:t>
      </w:r>
    </w:p>
    <w:p w:rsidR="008B0305" w:rsidRPr="008B0305" w:rsidRDefault="008B0305" w:rsidP="008B0305">
      <w:pPr>
        <w:spacing w:before="2" w:line="276" w:lineRule="auto"/>
        <w:ind w:firstLine="709"/>
        <w:jc w:val="both"/>
        <w:rPr>
          <w:sz w:val="24"/>
          <w:szCs w:val="24"/>
        </w:rPr>
      </w:pPr>
      <w:r w:rsidRPr="008B0305">
        <w:rPr>
          <w:color w:val="171717"/>
          <w:sz w:val="24"/>
          <w:szCs w:val="24"/>
        </w:rPr>
        <w:t>Режим</w:t>
      </w:r>
      <w:r w:rsidRPr="008B0305">
        <w:rPr>
          <w:color w:val="171717"/>
          <w:spacing w:val="4"/>
          <w:sz w:val="24"/>
          <w:szCs w:val="24"/>
        </w:rPr>
        <w:t xml:space="preserve"> </w:t>
      </w:r>
      <w:r w:rsidRPr="008B0305">
        <w:rPr>
          <w:color w:val="171717"/>
          <w:sz w:val="24"/>
          <w:szCs w:val="24"/>
        </w:rPr>
        <w:t>работы</w:t>
      </w:r>
      <w:r w:rsidRPr="008B0305">
        <w:rPr>
          <w:color w:val="171717"/>
          <w:spacing w:val="5"/>
          <w:sz w:val="24"/>
          <w:szCs w:val="24"/>
        </w:rPr>
        <w:t xml:space="preserve"> </w:t>
      </w:r>
      <w:r w:rsidRPr="008B0305">
        <w:rPr>
          <w:color w:val="171717"/>
          <w:sz w:val="24"/>
          <w:szCs w:val="24"/>
        </w:rPr>
        <w:t>ДОУ:</w:t>
      </w:r>
      <w:r w:rsidRPr="008B0305">
        <w:rPr>
          <w:color w:val="171717"/>
          <w:spacing w:val="1"/>
          <w:sz w:val="24"/>
          <w:szCs w:val="24"/>
        </w:rPr>
        <w:t xml:space="preserve"> </w:t>
      </w:r>
      <w:r w:rsidRPr="008B0305">
        <w:rPr>
          <w:color w:val="171717"/>
          <w:sz w:val="24"/>
          <w:szCs w:val="24"/>
        </w:rPr>
        <w:t>10,5-часовой</w:t>
      </w:r>
      <w:r w:rsidRPr="008B0305">
        <w:rPr>
          <w:color w:val="171717"/>
          <w:spacing w:val="5"/>
          <w:sz w:val="24"/>
          <w:szCs w:val="24"/>
        </w:rPr>
        <w:t xml:space="preserve"> </w:t>
      </w:r>
      <w:r w:rsidRPr="008B0305">
        <w:rPr>
          <w:color w:val="171717"/>
          <w:sz w:val="24"/>
          <w:szCs w:val="24"/>
        </w:rPr>
        <w:t>(с</w:t>
      </w:r>
      <w:r w:rsidRPr="008B0305">
        <w:rPr>
          <w:color w:val="171717"/>
          <w:spacing w:val="4"/>
          <w:sz w:val="24"/>
          <w:szCs w:val="24"/>
        </w:rPr>
        <w:t xml:space="preserve"> </w:t>
      </w:r>
      <w:r w:rsidRPr="008B0305">
        <w:rPr>
          <w:color w:val="171717"/>
          <w:sz w:val="24"/>
          <w:szCs w:val="24"/>
        </w:rPr>
        <w:t>7.00</w:t>
      </w:r>
      <w:r w:rsidRPr="008B0305">
        <w:rPr>
          <w:color w:val="171717"/>
          <w:spacing w:val="7"/>
          <w:sz w:val="24"/>
          <w:szCs w:val="24"/>
        </w:rPr>
        <w:t xml:space="preserve"> </w:t>
      </w:r>
      <w:r w:rsidRPr="008B0305">
        <w:rPr>
          <w:color w:val="171717"/>
          <w:sz w:val="24"/>
          <w:szCs w:val="24"/>
        </w:rPr>
        <w:t>–</w:t>
      </w:r>
      <w:r w:rsidRPr="008B0305">
        <w:rPr>
          <w:color w:val="171717"/>
          <w:spacing w:val="5"/>
          <w:sz w:val="24"/>
          <w:szCs w:val="24"/>
        </w:rPr>
        <w:t xml:space="preserve"> </w:t>
      </w:r>
      <w:r w:rsidRPr="008B0305">
        <w:rPr>
          <w:color w:val="171717"/>
          <w:sz w:val="24"/>
          <w:szCs w:val="24"/>
        </w:rPr>
        <w:t>17.30),</w:t>
      </w:r>
      <w:r w:rsidRPr="008B0305">
        <w:rPr>
          <w:color w:val="171717"/>
          <w:spacing w:val="-2"/>
          <w:sz w:val="24"/>
          <w:szCs w:val="24"/>
        </w:rPr>
        <w:t xml:space="preserve"> </w:t>
      </w:r>
      <w:r w:rsidRPr="008B0305">
        <w:rPr>
          <w:color w:val="171717"/>
          <w:sz w:val="24"/>
          <w:szCs w:val="24"/>
        </w:rPr>
        <w:t>рабочая</w:t>
      </w:r>
      <w:r w:rsidRPr="008B0305">
        <w:rPr>
          <w:color w:val="171717"/>
          <w:spacing w:val="5"/>
          <w:sz w:val="24"/>
          <w:szCs w:val="24"/>
        </w:rPr>
        <w:t xml:space="preserve"> </w:t>
      </w:r>
      <w:r w:rsidRPr="008B0305">
        <w:rPr>
          <w:color w:val="171717"/>
          <w:sz w:val="24"/>
          <w:szCs w:val="24"/>
        </w:rPr>
        <w:t>неделя</w:t>
      </w:r>
      <w:r w:rsidRPr="008B0305">
        <w:rPr>
          <w:color w:val="171717"/>
          <w:spacing w:val="8"/>
          <w:sz w:val="24"/>
          <w:szCs w:val="24"/>
        </w:rPr>
        <w:t xml:space="preserve"> </w:t>
      </w:r>
      <w:r w:rsidRPr="008B0305">
        <w:rPr>
          <w:color w:val="171717"/>
          <w:sz w:val="24"/>
          <w:szCs w:val="24"/>
        </w:rPr>
        <w:t>состоит</w:t>
      </w:r>
      <w:r w:rsidRPr="008B0305">
        <w:rPr>
          <w:color w:val="171717"/>
          <w:spacing w:val="5"/>
          <w:sz w:val="24"/>
          <w:szCs w:val="24"/>
        </w:rPr>
        <w:t xml:space="preserve"> </w:t>
      </w:r>
      <w:r w:rsidRPr="008B0305">
        <w:rPr>
          <w:color w:val="171717"/>
          <w:sz w:val="24"/>
          <w:szCs w:val="24"/>
        </w:rPr>
        <w:t>из</w:t>
      </w:r>
      <w:r w:rsidRPr="008B0305">
        <w:rPr>
          <w:color w:val="171717"/>
          <w:spacing w:val="6"/>
          <w:sz w:val="24"/>
          <w:szCs w:val="24"/>
        </w:rPr>
        <w:t xml:space="preserve"> </w:t>
      </w:r>
      <w:r w:rsidRPr="008B0305">
        <w:rPr>
          <w:color w:val="171717"/>
          <w:sz w:val="24"/>
          <w:szCs w:val="24"/>
        </w:rPr>
        <w:t>5</w:t>
      </w:r>
      <w:r w:rsidRPr="008B0305">
        <w:rPr>
          <w:color w:val="171717"/>
          <w:spacing w:val="5"/>
          <w:sz w:val="24"/>
          <w:szCs w:val="24"/>
        </w:rPr>
        <w:t xml:space="preserve"> </w:t>
      </w:r>
      <w:r w:rsidRPr="008B0305">
        <w:rPr>
          <w:color w:val="171717"/>
          <w:sz w:val="24"/>
          <w:szCs w:val="24"/>
        </w:rPr>
        <w:t>дней,</w:t>
      </w:r>
      <w:r w:rsidRPr="008B0305">
        <w:rPr>
          <w:color w:val="171717"/>
          <w:spacing w:val="4"/>
          <w:sz w:val="24"/>
          <w:szCs w:val="24"/>
        </w:rPr>
        <w:t xml:space="preserve"> </w:t>
      </w:r>
      <w:r w:rsidRPr="008B0305">
        <w:rPr>
          <w:color w:val="171717"/>
          <w:sz w:val="24"/>
          <w:szCs w:val="24"/>
        </w:rPr>
        <w:t>суббота</w:t>
      </w:r>
      <w:r w:rsidRPr="008B0305">
        <w:rPr>
          <w:color w:val="171717"/>
          <w:spacing w:val="5"/>
          <w:sz w:val="24"/>
          <w:szCs w:val="24"/>
        </w:rPr>
        <w:t xml:space="preserve"> </w:t>
      </w:r>
      <w:r w:rsidRPr="008B0305">
        <w:rPr>
          <w:color w:val="171717"/>
          <w:sz w:val="24"/>
          <w:szCs w:val="24"/>
        </w:rPr>
        <w:t>и</w:t>
      </w:r>
      <w:r w:rsidRPr="008B0305">
        <w:rPr>
          <w:color w:val="171717"/>
          <w:spacing w:val="-57"/>
          <w:sz w:val="24"/>
          <w:szCs w:val="24"/>
        </w:rPr>
        <w:t xml:space="preserve"> </w:t>
      </w:r>
      <w:r w:rsidRPr="008B0305">
        <w:rPr>
          <w:color w:val="171717"/>
          <w:sz w:val="24"/>
          <w:szCs w:val="24"/>
        </w:rPr>
        <w:t>воскресенье</w:t>
      </w:r>
      <w:r w:rsidRPr="008B0305">
        <w:rPr>
          <w:color w:val="171717"/>
          <w:spacing w:val="-1"/>
          <w:sz w:val="24"/>
          <w:szCs w:val="24"/>
        </w:rPr>
        <w:t xml:space="preserve"> </w:t>
      </w:r>
      <w:r w:rsidRPr="008B0305">
        <w:rPr>
          <w:color w:val="171717"/>
          <w:sz w:val="24"/>
          <w:szCs w:val="24"/>
        </w:rPr>
        <w:t>– выходные</w:t>
      </w:r>
      <w:r w:rsidRPr="008B0305">
        <w:rPr>
          <w:color w:val="171717"/>
          <w:spacing w:val="-2"/>
          <w:sz w:val="24"/>
          <w:szCs w:val="24"/>
        </w:rPr>
        <w:t xml:space="preserve"> </w:t>
      </w:r>
      <w:r w:rsidRPr="008B0305">
        <w:rPr>
          <w:color w:val="171717"/>
          <w:sz w:val="24"/>
          <w:szCs w:val="24"/>
        </w:rPr>
        <w:t>дни.</w:t>
      </w:r>
    </w:p>
    <w:p w:rsidR="008B0305" w:rsidRPr="008B0305" w:rsidRDefault="008B0305" w:rsidP="008B0305">
      <w:pPr>
        <w:spacing w:after="6" w:line="276" w:lineRule="auto"/>
        <w:ind w:firstLine="709"/>
        <w:jc w:val="both"/>
        <w:rPr>
          <w:sz w:val="24"/>
          <w:szCs w:val="24"/>
        </w:rPr>
      </w:pPr>
      <w:r w:rsidRPr="008B0305">
        <w:rPr>
          <w:color w:val="171717"/>
          <w:sz w:val="24"/>
          <w:szCs w:val="24"/>
        </w:rPr>
        <w:t>Продолжительность</w:t>
      </w:r>
      <w:r w:rsidRPr="008B0305">
        <w:rPr>
          <w:color w:val="171717"/>
          <w:spacing w:val="52"/>
          <w:sz w:val="24"/>
          <w:szCs w:val="24"/>
        </w:rPr>
        <w:t xml:space="preserve"> </w:t>
      </w:r>
      <w:r w:rsidRPr="008B0305">
        <w:rPr>
          <w:color w:val="171717"/>
          <w:sz w:val="24"/>
          <w:szCs w:val="24"/>
        </w:rPr>
        <w:t>учебного</w:t>
      </w:r>
      <w:r w:rsidRPr="008B0305">
        <w:rPr>
          <w:color w:val="171717"/>
          <w:spacing w:val="49"/>
          <w:sz w:val="24"/>
          <w:szCs w:val="24"/>
        </w:rPr>
        <w:t xml:space="preserve"> </w:t>
      </w:r>
      <w:r w:rsidRPr="008B0305">
        <w:rPr>
          <w:color w:val="171717"/>
          <w:sz w:val="24"/>
          <w:szCs w:val="24"/>
        </w:rPr>
        <w:t>года</w:t>
      </w:r>
      <w:r w:rsidRPr="008B0305">
        <w:rPr>
          <w:color w:val="171717"/>
          <w:spacing w:val="48"/>
          <w:sz w:val="24"/>
          <w:szCs w:val="24"/>
        </w:rPr>
        <w:t xml:space="preserve"> </w:t>
      </w:r>
      <w:r w:rsidRPr="008B0305">
        <w:rPr>
          <w:color w:val="171717"/>
          <w:sz w:val="24"/>
          <w:szCs w:val="24"/>
        </w:rPr>
        <w:t>составляет</w:t>
      </w:r>
      <w:r w:rsidRPr="008B0305">
        <w:rPr>
          <w:color w:val="171717"/>
          <w:spacing w:val="50"/>
          <w:sz w:val="24"/>
          <w:szCs w:val="24"/>
        </w:rPr>
        <w:t xml:space="preserve"> </w:t>
      </w:r>
      <w:r w:rsidRPr="008B0305">
        <w:rPr>
          <w:color w:val="171717"/>
          <w:sz w:val="24"/>
          <w:szCs w:val="24"/>
        </w:rPr>
        <w:t>36</w:t>
      </w:r>
      <w:r w:rsidRPr="008B0305">
        <w:rPr>
          <w:color w:val="171717"/>
          <w:spacing w:val="2"/>
          <w:sz w:val="24"/>
          <w:szCs w:val="24"/>
        </w:rPr>
        <w:t xml:space="preserve"> </w:t>
      </w:r>
      <w:r w:rsidRPr="008B0305">
        <w:rPr>
          <w:color w:val="171717"/>
          <w:sz w:val="24"/>
          <w:szCs w:val="24"/>
        </w:rPr>
        <w:t>недель</w:t>
      </w:r>
      <w:r w:rsidRPr="008B0305">
        <w:rPr>
          <w:color w:val="171717"/>
          <w:spacing w:val="1"/>
          <w:sz w:val="24"/>
          <w:szCs w:val="24"/>
        </w:rPr>
        <w:t xml:space="preserve"> </w:t>
      </w:r>
      <w:r w:rsidRPr="008B0305">
        <w:rPr>
          <w:color w:val="171717"/>
          <w:sz w:val="24"/>
          <w:szCs w:val="24"/>
        </w:rPr>
        <w:t>(1</w:t>
      </w:r>
      <w:r w:rsidRPr="008B0305">
        <w:rPr>
          <w:color w:val="171717"/>
          <w:spacing w:val="48"/>
          <w:sz w:val="24"/>
          <w:szCs w:val="24"/>
        </w:rPr>
        <w:t xml:space="preserve"> </w:t>
      </w:r>
      <w:r w:rsidRPr="008B0305">
        <w:rPr>
          <w:color w:val="171717"/>
          <w:sz w:val="24"/>
          <w:szCs w:val="24"/>
        </w:rPr>
        <w:t>и</w:t>
      </w:r>
      <w:r w:rsidRPr="008B0305">
        <w:rPr>
          <w:color w:val="171717"/>
          <w:spacing w:val="48"/>
          <w:sz w:val="24"/>
          <w:szCs w:val="24"/>
        </w:rPr>
        <w:t xml:space="preserve"> </w:t>
      </w:r>
      <w:r w:rsidRPr="008B0305">
        <w:rPr>
          <w:color w:val="171717"/>
          <w:sz w:val="24"/>
          <w:szCs w:val="24"/>
        </w:rPr>
        <w:t>2</w:t>
      </w:r>
      <w:r w:rsidRPr="008B0305">
        <w:rPr>
          <w:color w:val="171717"/>
          <w:spacing w:val="47"/>
          <w:sz w:val="24"/>
          <w:szCs w:val="24"/>
        </w:rPr>
        <w:t xml:space="preserve"> </w:t>
      </w:r>
      <w:r w:rsidRPr="008B0305">
        <w:rPr>
          <w:color w:val="171717"/>
          <w:sz w:val="24"/>
          <w:szCs w:val="24"/>
        </w:rPr>
        <w:t>полугодия)</w:t>
      </w:r>
      <w:r w:rsidRPr="008B0305">
        <w:rPr>
          <w:color w:val="171717"/>
          <w:spacing w:val="48"/>
          <w:sz w:val="24"/>
          <w:szCs w:val="24"/>
        </w:rPr>
        <w:t xml:space="preserve"> </w:t>
      </w:r>
      <w:r w:rsidRPr="008B0305">
        <w:rPr>
          <w:color w:val="171717"/>
          <w:sz w:val="24"/>
          <w:szCs w:val="24"/>
        </w:rPr>
        <w:t>без</w:t>
      </w:r>
      <w:r w:rsidRPr="008B0305">
        <w:rPr>
          <w:color w:val="171717"/>
          <w:spacing w:val="52"/>
          <w:sz w:val="24"/>
          <w:szCs w:val="24"/>
        </w:rPr>
        <w:t xml:space="preserve"> </w:t>
      </w:r>
      <w:r w:rsidRPr="008B0305">
        <w:rPr>
          <w:color w:val="171717"/>
          <w:sz w:val="24"/>
          <w:szCs w:val="24"/>
        </w:rPr>
        <w:t>учета</w:t>
      </w:r>
      <w:r w:rsidRPr="008B0305">
        <w:rPr>
          <w:color w:val="171717"/>
          <w:spacing w:val="-57"/>
          <w:sz w:val="24"/>
          <w:szCs w:val="24"/>
        </w:rPr>
        <w:t xml:space="preserve"> </w:t>
      </w:r>
      <w:r w:rsidRPr="008B0305">
        <w:rPr>
          <w:color w:val="171717"/>
          <w:sz w:val="24"/>
          <w:szCs w:val="24"/>
        </w:rPr>
        <w:t>каникулярного</w:t>
      </w:r>
      <w:r w:rsidRPr="008B0305">
        <w:rPr>
          <w:color w:val="171717"/>
          <w:spacing w:val="-1"/>
          <w:sz w:val="24"/>
          <w:szCs w:val="24"/>
        </w:rPr>
        <w:t xml:space="preserve"> </w:t>
      </w:r>
      <w:r w:rsidRPr="008B0305">
        <w:rPr>
          <w:color w:val="171717"/>
          <w:sz w:val="24"/>
          <w:szCs w:val="24"/>
        </w:rPr>
        <w:t>времени.</w:t>
      </w:r>
    </w:p>
    <w:tbl>
      <w:tblPr>
        <w:tblStyle w:val="TableNormal"/>
        <w:tblW w:w="9783"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5"/>
        <w:gridCol w:w="965"/>
        <w:gridCol w:w="2086"/>
        <w:gridCol w:w="2397"/>
      </w:tblGrid>
      <w:tr w:rsidR="008B0305" w:rsidRPr="008B0305" w:rsidTr="00952727">
        <w:trPr>
          <w:trHeight w:val="316"/>
        </w:trPr>
        <w:tc>
          <w:tcPr>
            <w:tcW w:w="9783" w:type="dxa"/>
            <w:gridSpan w:val="4"/>
          </w:tcPr>
          <w:p w:rsidR="008B0305" w:rsidRPr="008B0305" w:rsidRDefault="008B0305" w:rsidP="008B0305">
            <w:pPr>
              <w:spacing w:line="276" w:lineRule="auto"/>
              <w:ind w:left="22" w:right="187"/>
              <w:jc w:val="both"/>
              <w:rPr>
                <w:b/>
                <w:sz w:val="24"/>
                <w:szCs w:val="24"/>
              </w:rPr>
            </w:pPr>
            <w:r w:rsidRPr="008B0305">
              <w:rPr>
                <w:b/>
                <w:color w:val="171717"/>
                <w:sz w:val="24"/>
                <w:szCs w:val="24"/>
              </w:rPr>
              <w:t>1.</w:t>
            </w:r>
            <w:r w:rsidRPr="008B0305">
              <w:rPr>
                <w:b/>
                <w:color w:val="171717"/>
                <w:spacing w:val="-3"/>
                <w:sz w:val="24"/>
                <w:szCs w:val="24"/>
              </w:rPr>
              <w:t xml:space="preserve"> </w:t>
            </w:r>
            <w:r w:rsidRPr="008B0305">
              <w:rPr>
                <w:b/>
                <w:color w:val="171717"/>
                <w:sz w:val="24"/>
                <w:szCs w:val="24"/>
              </w:rPr>
              <w:t>Режим</w:t>
            </w:r>
            <w:r w:rsidRPr="008B0305">
              <w:rPr>
                <w:b/>
                <w:color w:val="171717"/>
                <w:spacing w:val="-4"/>
                <w:sz w:val="24"/>
                <w:szCs w:val="24"/>
              </w:rPr>
              <w:t xml:space="preserve"> </w:t>
            </w:r>
            <w:r w:rsidRPr="008B0305">
              <w:rPr>
                <w:b/>
                <w:color w:val="171717"/>
                <w:sz w:val="24"/>
                <w:szCs w:val="24"/>
              </w:rPr>
              <w:t>работы</w:t>
            </w:r>
            <w:r w:rsidRPr="008B0305">
              <w:rPr>
                <w:b/>
                <w:color w:val="171717"/>
                <w:spacing w:val="-2"/>
                <w:sz w:val="24"/>
                <w:szCs w:val="24"/>
              </w:rPr>
              <w:t xml:space="preserve"> </w:t>
            </w:r>
            <w:r w:rsidRPr="008B0305">
              <w:rPr>
                <w:b/>
                <w:color w:val="171717"/>
                <w:sz w:val="24"/>
                <w:szCs w:val="24"/>
              </w:rPr>
              <w:t>учреждения</w:t>
            </w:r>
          </w:p>
        </w:tc>
      </w:tr>
      <w:tr w:rsidR="008B0305" w:rsidRPr="008B0305" w:rsidTr="00952727">
        <w:trPr>
          <w:trHeight w:val="318"/>
        </w:trPr>
        <w:tc>
          <w:tcPr>
            <w:tcW w:w="5300" w:type="dxa"/>
            <w:gridSpan w:val="2"/>
          </w:tcPr>
          <w:p w:rsidR="008B0305" w:rsidRPr="008B0305" w:rsidRDefault="008B0305" w:rsidP="008B0305">
            <w:pPr>
              <w:spacing w:line="276" w:lineRule="auto"/>
              <w:ind w:left="22" w:right="187"/>
              <w:jc w:val="both"/>
              <w:rPr>
                <w:sz w:val="24"/>
                <w:szCs w:val="24"/>
              </w:rPr>
            </w:pPr>
            <w:r w:rsidRPr="008B0305">
              <w:rPr>
                <w:color w:val="171717"/>
                <w:sz w:val="24"/>
                <w:szCs w:val="24"/>
              </w:rPr>
              <w:t>Продолжительность</w:t>
            </w:r>
            <w:r w:rsidRPr="008B0305">
              <w:rPr>
                <w:color w:val="171717"/>
                <w:spacing w:val="-4"/>
                <w:sz w:val="24"/>
                <w:szCs w:val="24"/>
              </w:rPr>
              <w:t xml:space="preserve"> </w:t>
            </w:r>
            <w:r w:rsidRPr="008B0305">
              <w:rPr>
                <w:color w:val="171717"/>
                <w:sz w:val="24"/>
                <w:szCs w:val="24"/>
              </w:rPr>
              <w:t>учебной</w:t>
            </w:r>
            <w:r w:rsidRPr="008B0305">
              <w:rPr>
                <w:color w:val="171717"/>
                <w:spacing w:val="-5"/>
                <w:sz w:val="24"/>
                <w:szCs w:val="24"/>
              </w:rPr>
              <w:t xml:space="preserve"> </w:t>
            </w:r>
            <w:r w:rsidRPr="008B0305">
              <w:rPr>
                <w:color w:val="171717"/>
                <w:sz w:val="24"/>
                <w:szCs w:val="24"/>
              </w:rPr>
              <w:t>недели</w:t>
            </w:r>
          </w:p>
        </w:tc>
        <w:tc>
          <w:tcPr>
            <w:tcW w:w="4483" w:type="dxa"/>
            <w:gridSpan w:val="2"/>
          </w:tcPr>
          <w:p w:rsidR="008B0305" w:rsidRPr="008B0305" w:rsidRDefault="008B0305" w:rsidP="008B0305">
            <w:pPr>
              <w:spacing w:line="276" w:lineRule="auto"/>
              <w:ind w:left="22" w:right="187"/>
              <w:jc w:val="both"/>
              <w:rPr>
                <w:sz w:val="24"/>
                <w:szCs w:val="24"/>
              </w:rPr>
            </w:pPr>
            <w:r w:rsidRPr="008B0305">
              <w:rPr>
                <w:color w:val="171717"/>
                <w:sz w:val="24"/>
                <w:szCs w:val="24"/>
              </w:rPr>
              <w:t>5</w:t>
            </w:r>
            <w:r w:rsidRPr="008B0305">
              <w:rPr>
                <w:color w:val="171717"/>
                <w:spacing w:val="-2"/>
                <w:sz w:val="24"/>
                <w:szCs w:val="24"/>
              </w:rPr>
              <w:t xml:space="preserve"> </w:t>
            </w:r>
            <w:r w:rsidRPr="008B0305">
              <w:rPr>
                <w:color w:val="171717"/>
                <w:sz w:val="24"/>
                <w:szCs w:val="24"/>
              </w:rPr>
              <w:t>дней</w:t>
            </w:r>
            <w:r w:rsidRPr="008B0305">
              <w:rPr>
                <w:color w:val="171717"/>
                <w:spacing w:val="-2"/>
                <w:sz w:val="24"/>
                <w:szCs w:val="24"/>
              </w:rPr>
              <w:t xml:space="preserve"> </w:t>
            </w:r>
            <w:r w:rsidRPr="008B0305">
              <w:rPr>
                <w:color w:val="171717"/>
                <w:sz w:val="24"/>
                <w:szCs w:val="24"/>
              </w:rPr>
              <w:t>(с</w:t>
            </w:r>
            <w:r w:rsidRPr="008B0305">
              <w:rPr>
                <w:color w:val="171717"/>
                <w:spacing w:val="-3"/>
                <w:sz w:val="24"/>
                <w:szCs w:val="24"/>
              </w:rPr>
              <w:t xml:space="preserve"> </w:t>
            </w:r>
            <w:r w:rsidRPr="008B0305">
              <w:rPr>
                <w:color w:val="171717"/>
                <w:sz w:val="24"/>
                <w:szCs w:val="24"/>
              </w:rPr>
              <w:t>понедельника</w:t>
            </w:r>
            <w:r w:rsidRPr="008B0305">
              <w:rPr>
                <w:color w:val="171717"/>
                <w:spacing w:val="-5"/>
                <w:sz w:val="24"/>
                <w:szCs w:val="24"/>
              </w:rPr>
              <w:t xml:space="preserve"> </w:t>
            </w:r>
            <w:r w:rsidRPr="008B0305">
              <w:rPr>
                <w:color w:val="171717"/>
                <w:sz w:val="24"/>
                <w:szCs w:val="24"/>
              </w:rPr>
              <w:t>по</w:t>
            </w:r>
            <w:r w:rsidRPr="008B0305">
              <w:rPr>
                <w:color w:val="171717"/>
                <w:spacing w:val="-2"/>
                <w:sz w:val="24"/>
                <w:szCs w:val="24"/>
              </w:rPr>
              <w:t xml:space="preserve"> </w:t>
            </w:r>
            <w:r w:rsidRPr="008B0305">
              <w:rPr>
                <w:color w:val="171717"/>
                <w:sz w:val="24"/>
                <w:szCs w:val="24"/>
              </w:rPr>
              <w:t>пятницу)</w:t>
            </w:r>
          </w:p>
        </w:tc>
      </w:tr>
      <w:tr w:rsidR="008B0305" w:rsidRPr="008B0305" w:rsidTr="00952727">
        <w:trPr>
          <w:trHeight w:val="316"/>
        </w:trPr>
        <w:tc>
          <w:tcPr>
            <w:tcW w:w="5300" w:type="dxa"/>
            <w:gridSpan w:val="2"/>
          </w:tcPr>
          <w:p w:rsidR="008B0305" w:rsidRPr="008B0305" w:rsidRDefault="008B0305" w:rsidP="008B0305">
            <w:pPr>
              <w:spacing w:line="276" w:lineRule="auto"/>
              <w:ind w:left="22" w:right="187"/>
              <w:jc w:val="both"/>
              <w:rPr>
                <w:sz w:val="24"/>
                <w:szCs w:val="24"/>
              </w:rPr>
            </w:pPr>
            <w:r w:rsidRPr="008B0305">
              <w:rPr>
                <w:color w:val="171717"/>
                <w:sz w:val="24"/>
                <w:szCs w:val="24"/>
              </w:rPr>
              <w:t>Время</w:t>
            </w:r>
            <w:r w:rsidRPr="008B0305">
              <w:rPr>
                <w:color w:val="171717"/>
                <w:spacing w:val="-3"/>
                <w:sz w:val="24"/>
                <w:szCs w:val="24"/>
              </w:rPr>
              <w:t xml:space="preserve"> </w:t>
            </w:r>
            <w:r w:rsidRPr="008B0305">
              <w:rPr>
                <w:color w:val="171717"/>
                <w:sz w:val="24"/>
                <w:szCs w:val="24"/>
              </w:rPr>
              <w:t>работы</w:t>
            </w:r>
            <w:r w:rsidRPr="008B0305">
              <w:rPr>
                <w:color w:val="171717"/>
                <w:spacing w:val="-3"/>
                <w:sz w:val="24"/>
                <w:szCs w:val="24"/>
              </w:rPr>
              <w:t xml:space="preserve"> </w:t>
            </w:r>
            <w:r w:rsidRPr="008B0305">
              <w:rPr>
                <w:color w:val="171717"/>
                <w:sz w:val="24"/>
                <w:szCs w:val="24"/>
              </w:rPr>
              <w:t>возрастных</w:t>
            </w:r>
            <w:r w:rsidRPr="008B0305">
              <w:rPr>
                <w:color w:val="171717"/>
                <w:spacing w:val="-1"/>
                <w:sz w:val="24"/>
                <w:szCs w:val="24"/>
              </w:rPr>
              <w:t xml:space="preserve"> </w:t>
            </w:r>
            <w:r w:rsidRPr="008B0305">
              <w:rPr>
                <w:color w:val="171717"/>
                <w:sz w:val="24"/>
                <w:szCs w:val="24"/>
              </w:rPr>
              <w:t>групп</w:t>
            </w:r>
          </w:p>
        </w:tc>
        <w:tc>
          <w:tcPr>
            <w:tcW w:w="4483" w:type="dxa"/>
            <w:gridSpan w:val="2"/>
          </w:tcPr>
          <w:p w:rsidR="008B0305" w:rsidRPr="008B0305" w:rsidRDefault="008B0305" w:rsidP="008B0305">
            <w:pPr>
              <w:spacing w:line="276" w:lineRule="auto"/>
              <w:ind w:left="22" w:right="187"/>
              <w:jc w:val="both"/>
              <w:rPr>
                <w:sz w:val="24"/>
                <w:szCs w:val="24"/>
              </w:rPr>
            </w:pPr>
            <w:r w:rsidRPr="008B0305">
              <w:rPr>
                <w:color w:val="171717"/>
                <w:sz w:val="24"/>
                <w:szCs w:val="24"/>
              </w:rPr>
              <w:t>с</w:t>
            </w:r>
            <w:r w:rsidRPr="008B0305">
              <w:rPr>
                <w:color w:val="171717"/>
                <w:spacing w:val="-2"/>
                <w:sz w:val="24"/>
                <w:szCs w:val="24"/>
              </w:rPr>
              <w:t xml:space="preserve"> </w:t>
            </w:r>
            <w:r w:rsidRPr="008B0305">
              <w:rPr>
                <w:color w:val="171717"/>
                <w:sz w:val="24"/>
                <w:szCs w:val="24"/>
              </w:rPr>
              <w:t>7.00 до 17.30 часов</w:t>
            </w:r>
          </w:p>
        </w:tc>
      </w:tr>
      <w:tr w:rsidR="008B0305" w:rsidRPr="008B0305" w:rsidTr="00952727">
        <w:trPr>
          <w:trHeight w:val="635"/>
        </w:trPr>
        <w:tc>
          <w:tcPr>
            <w:tcW w:w="5300" w:type="dxa"/>
            <w:gridSpan w:val="2"/>
          </w:tcPr>
          <w:p w:rsidR="008B0305" w:rsidRPr="008B0305" w:rsidRDefault="008B0305" w:rsidP="008B0305">
            <w:pPr>
              <w:spacing w:before="154" w:line="276" w:lineRule="auto"/>
              <w:ind w:left="22" w:right="187"/>
              <w:jc w:val="both"/>
              <w:rPr>
                <w:sz w:val="24"/>
                <w:szCs w:val="24"/>
              </w:rPr>
            </w:pPr>
            <w:r w:rsidRPr="008B0305">
              <w:rPr>
                <w:color w:val="171717"/>
                <w:sz w:val="24"/>
                <w:szCs w:val="24"/>
              </w:rPr>
              <w:t>Нерабочие</w:t>
            </w:r>
            <w:r w:rsidRPr="008B0305">
              <w:rPr>
                <w:color w:val="171717"/>
                <w:spacing w:val="-2"/>
                <w:sz w:val="24"/>
                <w:szCs w:val="24"/>
              </w:rPr>
              <w:t xml:space="preserve"> </w:t>
            </w:r>
            <w:r w:rsidRPr="008B0305">
              <w:rPr>
                <w:color w:val="171717"/>
                <w:sz w:val="24"/>
                <w:szCs w:val="24"/>
              </w:rPr>
              <w:t>дни</w:t>
            </w:r>
          </w:p>
        </w:tc>
        <w:tc>
          <w:tcPr>
            <w:tcW w:w="4483" w:type="dxa"/>
            <w:gridSpan w:val="2"/>
          </w:tcPr>
          <w:p w:rsidR="008B0305" w:rsidRPr="008B0305" w:rsidRDefault="008B0305" w:rsidP="008B0305">
            <w:pPr>
              <w:spacing w:line="276" w:lineRule="auto"/>
              <w:ind w:left="22" w:right="187"/>
              <w:jc w:val="both"/>
              <w:rPr>
                <w:sz w:val="24"/>
                <w:szCs w:val="24"/>
              </w:rPr>
            </w:pPr>
            <w:r w:rsidRPr="008B0305">
              <w:rPr>
                <w:color w:val="171717"/>
                <w:sz w:val="24"/>
                <w:szCs w:val="24"/>
              </w:rPr>
              <w:t>Суббота,</w:t>
            </w:r>
            <w:r w:rsidRPr="008B0305">
              <w:rPr>
                <w:color w:val="171717"/>
                <w:spacing w:val="26"/>
                <w:sz w:val="24"/>
                <w:szCs w:val="24"/>
              </w:rPr>
              <w:t xml:space="preserve"> </w:t>
            </w:r>
            <w:r w:rsidRPr="008B0305">
              <w:rPr>
                <w:color w:val="171717"/>
                <w:sz w:val="24"/>
                <w:szCs w:val="24"/>
              </w:rPr>
              <w:t>воскресенье</w:t>
            </w:r>
            <w:r w:rsidRPr="008B0305">
              <w:rPr>
                <w:color w:val="171717"/>
                <w:spacing w:val="87"/>
                <w:sz w:val="24"/>
                <w:szCs w:val="24"/>
              </w:rPr>
              <w:t xml:space="preserve"> </w:t>
            </w:r>
            <w:r w:rsidRPr="008B0305">
              <w:rPr>
                <w:color w:val="171717"/>
                <w:sz w:val="24"/>
                <w:szCs w:val="24"/>
              </w:rPr>
              <w:t>и</w:t>
            </w:r>
            <w:r w:rsidRPr="008B0305">
              <w:rPr>
                <w:color w:val="171717"/>
                <w:spacing w:val="86"/>
                <w:sz w:val="24"/>
                <w:szCs w:val="24"/>
              </w:rPr>
              <w:t xml:space="preserve"> </w:t>
            </w:r>
            <w:r w:rsidRPr="008B0305">
              <w:rPr>
                <w:color w:val="171717"/>
                <w:sz w:val="24"/>
                <w:szCs w:val="24"/>
              </w:rPr>
              <w:t>праздничные</w:t>
            </w:r>
          </w:p>
          <w:p w:rsidR="008B0305" w:rsidRPr="008B0305" w:rsidRDefault="008B0305" w:rsidP="008B0305">
            <w:pPr>
              <w:spacing w:before="41" w:line="276" w:lineRule="auto"/>
              <w:ind w:left="22" w:right="187"/>
              <w:jc w:val="both"/>
              <w:rPr>
                <w:sz w:val="24"/>
                <w:szCs w:val="24"/>
              </w:rPr>
            </w:pPr>
            <w:r w:rsidRPr="008B0305">
              <w:rPr>
                <w:color w:val="171717"/>
                <w:sz w:val="24"/>
                <w:szCs w:val="24"/>
              </w:rPr>
              <w:t>дни</w:t>
            </w:r>
          </w:p>
        </w:tc>
      </w:tr>
      <w:tr w:rsidR="008B0305" w:rsidRPr="008B0305" w:rsidTr="00952727">
        <w:trPr>
          <w:trHeight w:val="318"/>
        </w:trPr>
        <w:tc>
          <w:tcPr>
            <w:tcW w:w="9783" w:type="dxa"/>
            <w:gridSpan w:val="4"/>
          </w:tcPr>
          <w:p w:rsidR="008B0305" w:rsidRPr="008B0305" w:rsidRDefault="008B0305" w:rsidP="008B0305">
            <w:pPr>
              <w:spacing w:line="276" w:lineRule="auto"/>
              <w:ind w:left="22" w:right="187"/>
              <w:jc w:val="both"/>
              <w:rPr>
                <w:b/>
                <w:sz w:val="24"/>
                <w:szCs w:val="24"/>
              </w:rPr>
            </w:pPr>
            <w:r w:rsidRPr="008B0305">
              <w:rPr>
                <w:b/>
                <w:color w:val="171717"/>
                <w:sz w:val="24"/>
                <w:szCs w:val="24"/>
              </w:rPr>
              <w:t>2.</w:t>
            </w:r>
            <w:r w:rsidRPr="008B0305">
              <w:rPr>
                <w:b/>
                <w:color w:val="171717"/>
                <w:spacing w:val="-3"/>
                <w:sz w:val="24"/>
                <w:szCs w:val="24"/>
              </w:rPr>
              <w:t xml:space="preserve"> </w:t>
            </w:r>
            <w:r w:rsidRPr="008B0305">
              <w:rPr>
                <w:b/>
                <w:color w:val="171717"/>
                <w:sz w:val="24"/>
                <w:szCs w:val="24"/>
              </w:rPr>
              <w:t>Мероприятия,</w:t>
            </w:r>
            <w:r w:rsidRPr="008B0305">
              <w:rPr>
                <w:b/>
                <w:color w:val="171717"/>
                <w:spacing w:val="-2"/>
                <w:sz w:val="24"/>
                <w:szCs w:val="24"/>
              </w:rPr>
              <w:t xml:space="preserve"> </w:t>
            </w:r>
            <w:r w:rsidRPr="008B0305">
              <w:rPr>
                <w:b/>
                <w:color w:val="171717"/>
                <w:sz w:val="24"/>
                <w:szCs w:val="24"/>
              </w:rPr>
              <w:t>проводимые</w:t>
            </w:r>
            <w:r w:rsidRPr="008B0305">
              <w:rPr>
                <w:b/>
                <w:color w:val="171717"/>
                <w:spacing w:val="-4"/>
                <w:sz w:val="24"/>
                <w:szCs w:val="24"/>
              </w:rPr>
              <w:t xml:space="preserve"> </w:t>
            </w:r>
            <w:r w:rsidRPr="008B0305">
              <w:rPr>
                <w:b/>
                <w:color w:val="171717"/>
                <w:sz w:val="24"/>
                <w:szCs w:val="24"/>
              </w:rPr>
              <w:t>в</w:t>
            </w:r>
            <w:r w:rsidRPr="008B0305">
              <w:rPr>
                <w:b/>
                <w:color w:val="171717"/>
                <w:spacing w:val="-3"/>
                <w:sz w:val="24"/>
                <w:szCs w:val="24"/>
              </w:rPr>
              <w:t xml:space="preserve"> </w:t>
            </w:r>
            <w:r w:rsidRPr="008B0305">
              <w:rPr>
                <w:b/>
                <w:color w:val="171717"/>
                <w:sz w:val="24"/>
                <w:szCs w:val="24"/>
              </w:rPr>
              <w:t>рамках</w:t>
            </w:r>
            <w:r w:rsidRPr="008B0305">
              <w:rPr>
                <w:b/>
                <w:color w:val="171717"/>
                <w:spacing w:val="-2"/>
                <w:sz w:val="24"/>
                <w:szCs w:val="24"/>
              </w:rPr>
              <w:t xml:space="preserve"> </w:t>
            </w:r>
            <w:r w:rsidRPr="008B0305">
              <w:rPr>
                <w:b/>
                <w:color w:val="171717"/>
                <w:sz w:val="24"/>
                <w:szCs w:val="24"/>
              </w:rPr>
              <w:t>образовательного</w:t>
            </w:r>
            <w:r w:rsidRPr="008B0305">
              <w:rPr>
                <w:b/>
                <w:color w:val="171717"/>
                <w:spacing w:val="-3"/>
                <w:sz w:val="24"/>
                <w:szCs w:val="24"/>
              </w:rPr>
              <w:t xml:space="preserve"> </w:t>
            </w:r>
            <w:r w:rsidRPr="008B0305">
              <w:rPr>
                <w:b/>
                <w:color w:val="171717"/>
                <w:sz w:val="24"/>
                <w:szCs w:val="24"/>
              </w:rPr>
              <w:t>процесса</w:t>
            </w:r>
          </w:p>
        </w:tc>
      </w:tr>
      <w:tr w:rsidR="008B0305" w:rsidRPr="008B0305" w:rsidTr="00952727">
        <w:trPr>
          <w:trHeight w:val="632"/>
        </w:trPr>
        <w:tc>
          <w:tcPr>
            <w:tcW w:w="9783" w:type="dxa"/>
            <w:gridSpan w:val="4"/>
          </w:tcPr>
          <w:p w:rsidR="008B0305" w:rsidRPr="008B0305" w:rsidRDefault="008B0305" w:rsidP="008B0305">
            <w:pPr>
              <w:spacing w:line="276" w:lineRule="auto"/>
              <w:ind w:left="22" w:right="187"/>
              <w:jc w:val="both"/>
              <w:rPr>
                <w:sz w:val="24"/>
                <w:szCs w:val="24"/>
              </w:rPr>
            </w:pPr>
            <w:r w:rsidRPr="008B0305">
              <w:rPr>
                <w:color w:val="171717"/>
                <w:sz w:val="24"/>
                <w:szCs w:val="24"/>
              </w:rPr>
              <w:t>3.1</w:t>
            </w:r>
            <w:r w:rsidRPr="008B0305">
              <w:rPr>
                <w:color w:val="171717"/>
                <w:spacing w:val="66"/>
                <w:sz w:val="24"/>
                <w:szCs w:val="24"/>
              </w:rPr>
              <w:t xml:space="preserve"> </w:t>
            </w:r>
            <w:r w:rsidRPr="008B0305">
              <w:rPr>
                <w:color w:val="171717"/>
                <w:sz w:val="24"/>
                <w:szCs w:val="24"/>
              </w:rPr>
              <w:t xml:space="preserve">Мониторинг  </w:t>
            </w:r>
            <w:r w:rsidRPr="008B0305">
              <w:rPr>
                <w:color w:val="171717"/>
                <w:spacing w:val="5"/>
                <w:sz w:val="24"/>
                <w:szCs w:val="24"/>
              </w:rPr>
              <w:t xml:space="preserve"> </w:t>
            </w:r>
            <w:r w:rsidRPr="008B0305">
              <w:rPr>
                <w:color w:val="171717"/>
                <w:sz w:val="24"/>
                <w:szCs w:val="24"/>
              </w:rPr>
              <w:t xml:space="preserve">достижения  </w:t>
            </w:r>
            <w:r w:rsidRPr="008B0305">
              <w:rPr>
                <w:color w:val="171717"/>
                <w:spacing w:val="5"/>
                <w:sz w:val="24"/>
                <w:szCs w:val="24"/>
              </w:rPr>
              <w:t xml:space="preserve"> </w:t>
            </w:r>
            <w:r w:rsidRPr="008B0305">
              <w:rPr>
                <w:color w:val="171717"/>
                <w:sz w:val="24"/>
                <w:szCs w:val="24"/>
              </w:rPr>
              <w:t xml:space="preserve">детьми  </w:t>
            </w:r>
            <w:r w:rsidRPr="008B0305">
              <w:rPr>
                <w:color w:val="171717"/>
                <w:spacing w:val="6"/>
                <w:sz w:val="24"/>
                <w:szCs w:val="24"/>
              </w:rPr>
              <w:t xml:space="preserve"> </w:t>
            </w:r>
            <w:r w:rsidRPr="008B0305">
              <w:rPr>
                <w:color w:val="171717"/>
                <w:sz w:val="24"/>
                <w:szCs w:val="24"/>
              </w:rPr>
              <w:t xml:space="preserve">планируемых  </w:t>
            </w:r>
            <w:r w:rsidRPr="008B0305">
              <w:rPr>
                <w:color w:val="171717"/>
                <w:spacing w:val="7"/>
                <w:sz w:val="24"/>
                <w:szCs w:val="24"/>
              </w:rPr>
              <w:t xml:space="preserve"> </w:t>
            </w:r>
            <w:r w:rsidRPr="008B0305">
              <w:rPr>
                <w:color w:val="171717"/>
                <w:sz w:val="24"/>
                <w:szCs w:val="24"/>
              </w:rPr>
              <w:t xml:space="preserve">результатов  </w:t>
            </w:r>
            <w:r w:rsidRPr="008B0305">
              <w:rPr>
                <w:color w:val="171717"/>
                <w:spacing w:val="4"/>
                <w:sz w:val="24"/>
                <w:szCs w:val="24"/>
              </w:rPr>
              <w:t xml:space="preserve"> </w:t>
            </w:r>
            <w:r w:rsidRPr="008B0305">
              <w:rPr>
                <w:color w:val="171717"/>
                <w:sz w:val="24"/>
                <w:szCs w:val="24"/>
              </w:rPr>
              <w:t xml:space="preserve">освоения  </w:t>
            </w:r>
            <w:r w:rsidRPr="008B0305">
              <w:rPr>
                <w:color w:val="171717"/>
                <w:spacing w:val="5"/>
                <w:sz w:val="24"/>
                <w:szCs w:val="24"/>
              </w:rPr>
              <w:t xml:space="preserve"> </w:t>
            </w:r>
            <w:r w:rsidRPr="008B0305">
              <w:rPr>
                <w:color w:val="171717"/>
                <w:sz w:val="24"/>
                <w:szCs w:val="24"/>
              </w:rPr>
              <w:t>основной</w:t>
            </w:r>
          </w:p>
          <w:p w:rsidR="008B0305" w:rsidRPr="008B0305" w:rsidRDefault="008B0305" w:rsidP="008B0305">
            <w:pPr>
              <w:spacing w:before="41" w:line="276" w:lineRule="auto"/>
              <w:ind w:left="22" w:right="187"/>
              <w:jc w:val="both"/>
              <w:rPr>
                <w:sz w:val="24"/>
                <w:szCs w:val="24"/>
              </w:rPr>
            </w:pPr>
            <w:r w:rsidRPr="008B0305">
              <w:rPr>
                <w:color w:val="171717"/>
                <w:sz w:val="24"/>
                <w:szCs w:val="24"/>
              </w:rPr>
              <w:t>общеобразовательной</w:t>
            </w:r>
            <w:r w:rsidRPr="008B0305">
              <w:rPr>
                <w:color w:val="171717"/>
                <w:spacing w:val="-3"/>
                <w:sz w:val="24"/>
                <w:szCs w:val="24"/>
              </w:rPr>
              <w:t xml:space="preserve"> </w:t>
            </w:r>
            <w:r w:rsidRPr="008B0305">
              <w:rPr>
                <w:color w:val="171717"/>
                <w:sz w:val="24"/>
                <w:szCs w:val="24"/>
              </w:rPr>
              <w:t>программы</w:t>
            </w:r>
            <w:r w:rsidRPr="008B0305">
              <w:rPr>
                <w:color w:val="171717"/>
                <w:spacing w:val="-3"/>
                <w:sz w:val="24"/>
                <w:szCs w:val="24"/>
              </w:rPr>
              <w:t xml:space="preserve"> </w:t>
            </w:r>
            <w:r w:rsidRPr="008B0305">
              <w:rPr>
                <w:color w:val="171717"/>
                <w:sz w:val="24"/>
                <w:szCs w:val="24"/>
              </w:rPr>
              <w:t>дошкольного</w:t>
            </w:r>
            <w:r w:rsidRPr="008B0305">
              <w:rPr>
                <w:color w:val="171717"/>
                <w:spacing w:val="-2"/>
                <w:sz w:val="24"/>
                <w:szCs w:val="24"/>
              </w:rPr>
              <w:t xml:space="preserve"> </w:t>
            </w:r>
            <w:r w:rsidRPr="008B0305">
              <w:rPr>
                <w:color w:val="171717"/>
                <w:sz w:val="24"/>
                <w:szCs w:val="24"/>
              </w:rPr>
              <w:t>образования:</w:t>
            </w:r>
          </w:p>
        </w:tc>
      </w:tr>
      <w:tr w:rsidR="008B0305" w:rsidRPr="008B0305" w:rsidTr="00952727">
        <w:trPr>
          <w:trHeight w:val="318"/>
        </w:trPr>
        <w:tc>
          <w:tcPr>
            <w:tcW w:w="4335" w:type="dxa"/>
          </w:tcPr>
          <w:p w:rsidR="008B0305" w:rsidRPr="008B0305" w:rsidRDefault="008B0305" w:rsidP="008B0305">
            <w:pPr>
              <w:spacing w:line="276" w:lineRule="auto"/>
              <w:ind w:left="22" w:right="187"/>
              <w:jc w:val="both"/>
              <w:rPr>
                <w:sz w:val="24"/>
                <w:szCs w:val="24"/>
              </w:rPr>
            </w:pPr>
            <w:r w:rsidRPr="008B0305">
              <w:rPr>
                <w:color w:val="171717"/>
                <w:sz w:val="24"/>
                <w:szCs w:val="24"/>
              </w:rPr>
              <w:t>Наименование</w:t>
            </w:r>
          </w:p>
        </w:tc>
        <w:tc>
          <w:tcPr>
            <w:tcW w:w="3051" w:type="dxa"/>
            <w:gridSpan w:val="2"/>
          </w:tcPr>
          <w:p w:rsidR="008B0305" w:rsidRPr="008B0305" w:rsidRDefault="008B0305" w:rsidP="008B0305">
            <w:pPr>
              <w:spacing w:line="276" w:lineRule="auto"/>
              <w:ind w:left="22" w:right="187"/>
              <w:jc w:val="both"/>
              <w:rPr>
                <w:sz w:val="24"/>
                <w:szCs w:val="24"/>
              </w:rPr>
            </w:pPr>
            <w:r w:rsidRPr="008B0305">
              <w:rPr>
                <w:color w:val="171717"/>
                <w:sz w:val="24"/>
                <w:szCs w:val="24"/>
              </w:rPr>
              <w:t>Сроки</w:t>
            </w:r>
          </w:p>
        </w:tc>
        <w:tc>
          <w:tcPr>
            <w:tcW w:w="2397" w:type="dxa"/>
          </w:tcPr>
          <w:p w:rsidR="008B0305" w:rsidRPr="008B0305" w:rsidRDefault="008B0305" w:rsidP="008B0305">
            <w:pPr>
              <w:spacing w:line="276" w:lineRule="auto"/>
              <w:ind w:left="22" w:right="187"/>
              <w:jc w:val="both"/>
              <w:rPr>
                <w:sz w:val="24"/>
                <w:szCs w:val="24"/>
              </w:rPr>
            </w:pPr>
            <w:r w:rsidRPr="008B0305">
              <w:rPr>
                <w:color w:val="171717"/>
                <w:sz w:val="24"/>
                <w:szCs w:val="24"/>
              </w:rPr>
              <w:t>Количество</w:t>
            </w:r>
            <w:r w:rsidRPr="008B0305">
              <w:rPr>
                <w:color w:val="171717"/>
                <w:spacing w:val="-3"/>
                <w:sz w:val="24"/>
                <w:szCs w:val="24"/>
              </w:rPr>
              <w:t xml:space="preserve"> </w:t>
            </w:r>
            <w:r w:rsidRPr="008B0305">
              <w:rPr>
                <w:color w:val="171717"/>
                <w:sz w:val="24"/>
                <w:szCs w:val="24"/>
              </w:rPr>
              <w:t>дней</w:t>
            </w:r>
          </w:p>
        </w:tc>
      </w:tr>
      <w:tr w:rsidR="008B0305" w:rsidRPr="008B0305" w:rsidTr="00952727">
        <w:trPr>
          <w:trHeight w:val="635"/>
        </w:trPr>
        <w:tc>
          <w:tcPr>
            <w:tcW w:w="4335" w:type="dxa"/>
          </w:tcPr>
          <w:p w:rsidR="008B0305" w:rsidRPr="008B0305" w:rsidRDefault="008B0305" w:rsidP="008B0305">
            <w:pPr>
              <w:spacing w:line="276" w:lineRule="auto"/>
              <w:ind w:left="22" w:right="187"/>
              <w:jc w:val="both"/>
              <w:rPr>
                <w:sz w:val="24"/>
                <w:szCs w:val="24"/>
              </w:rPr>
            </w:pPr>
            <w:r w:rsidRPr="008B0305">
              <w:rPr>
                <w:color w:val="171717"/>
                <w:sz w:val="24"/>
                <w:szCs w:val="24"/>
              </w:rPr>
              <w:t>Педагогическая</w:t>
            </w:r>
            <w:r w:rsidRPr="008B0305">
              <w:rPr>
                <w:color w:val="171717"/>
                <w:sz w:val="24"/>
                <w:szCs w:val="24"/>
              </w:rPr>
              <w:tab/>
              <w:t>диагностика,</w:t>
            </w:r>
          </w:p>
          <w:p w:rsidR="008B0305" w:rsidRPr="008B0305" w:rsidRDefault="008B0305" w:rsidP="008B0305">
            <w:pPr>
              <w:spacing w:before="43" w:line="276" w:lineRule="auto"/>
              <w:ind w:left="22" w:right="187"/>
              <w:jc w:val="both"/>
              <w:rPr>
                <w:sz w:val="24"/>
                <w:szCs w:val="24"/>
              </w:rPr>
            </w:pPr>
            <w:r w:rsidRPr="008B0305">
              <w:rPr>
                <w:color w:val="171717"/>
                <w:sz w:val="24"/>
                <w:szCs w:val="24"/>
              </w:rPr>
              <w:t>первичный</w:t>
            </w:r>
            <w:r w:rsidRPr="008B0305">
              <w:rPr>
                <w:color w:val="171717"/>
                <w:spacing w:val="-3"/>
                <w:sz w:val="24"/>
                <w:szCs w:val="24"/>
              </w:rPr>
              <w:t xml:space="preserve"> </w:t>
            </w:r>
            <w:r w:rsidRPr="008B0305">
              <w:rPr>
                <w:color w:val="171717"/>
                <w:sz w:val="24"/>
                <w:szCs w:val="24"/>
              </w:rPr>
              <w:t>мониторинг</w:t>
            </w:r>
          </w:p>
        </w:tc>
        <w:tc>
          <w:tcPr>
            <w:tcW w:w="3051" w:type="dxa"/>
            <w:gridSpan w:val="2"/>
          </w:tcPr>
          <w:p w:rsidR="008B0305" w:rsidRPr="008B0305" w:rsidRDefault="008B0305" w:rsidP="008B0305">
            <w:pPr>
              <w:spacing w:before="152" w:line="276" w:lineRule="auto"/>
              <w:ind w:left="22" w:right="187"/>
              <w:jc w:val="both"/>
              <w:rPr>
                <w:sz w:val="24"/>
                <w:szCs w:val="24"/>
              </w:rPr>
            </w:pPr>
            <w:r w:rsidRPr="008B0305">
              <w:rPr>
                <w:color w:val="171717"/>
                <w:sz w:val="24"/>
                <w:szCs w:val="24"/>
              </w:rPr>
              <w:t>Первая</w:t>
            </w:r>
            <w:r w:rsidRPr="008B0305">
              <w:rPr>
                <w:color w:val="171717"/>
                <w:spacing w:val="-3"/>
                <w:sz w:val="24"/>
                <w:szCs w:val="24"/>
              </w:rPr>
              <w:t xml:space="preserve"> </w:t>
            </w:r>
            <w:r w:rsidRPr="008B0305">
              <w:rPr>
                <w:color w:val="171717"/>
                <w:sz w:val="24"/>
                <w:szCs w:val="24"/>
              </w:rPr>
              <w:t>половина</w:t>
            </w:r>
            <w:r w:rsidRPr="008B0305">
              <w:rPr>
                <w:color w:val="171717"/>
                <w:spacing w:val="-3"/>
                <w:sz w:val="24"/>
                <w:szCs w:val="24"/>
              </w:rPr>
              <w:t xml:space="preserve"> </w:t>
            </w:r>
            <w:r w:rsidRPr="008B0305">
              <w:rPr>
                <w:color w:val="171717"/>
                <w:sz w:val="24"/>
                <w:szCs w:val="24"/>
              </w:rPr>
              <w:t>сентября</w:t>
            </w:r>
          </w:p>
        </w:tc>
        <w:tc>
          <w:tcPr>
            <w:tcW w:w="2397" w:type="dxa"/>
          </w:tcPr>
          <w:p w:rsidR="008B0305" w:rsidRPr="008B0305" w:rsidRDefault="008B0305" w:rsidP="008B0305">
            <w:pPr>
              <w:spacing w:before="152" w:line="276" w:lineRule="auto"/>
              <w:ind w:left="22" w:right="187"/>
              <w:jc w:val="both"/>
              <w:rPr>
                <w:sz w:val="24"/>
                <w:szCs w:val="24"/>
              </w:rPr>
            </w:pPr>
            <w:r w:rsidRPr="008B0305">
              <w:rPr>
                <w:color w:val="171717"/>
                <w:sz w:val="24"/>
                <w:szCs w:val="24"/>
              </w:rPr>
              <w:t>2</w:t>
            </w:r>
            <w:r w:rsidRPr="008B0305">
              <w:rPr>
                <w:color w:val="171717"/>
                <w:spacing w:val="-1"/>
                <w:sz w:val="24"/>
                <w:szCs w:val="24"/>
              </w:rPr>
              <w:t xml:space="preserve"> </w:t>
            </w:r>
            <w:r w:rsidRPr="008B0305">
              <w:rPr>
                <w:color w:val="171717"/>
                <w:sz w:val="24"/>
                <w:szCs w:val="24"/>
              </w:rPr>
              <w:t>недели</w:t>
            </w:r>
          </w:p>
        </w:tc>
      </w:tr>
      <w:tr w:rsidR="008B0305" w:rsidRPr="008B0305" w:rsidTr="00952727">
        <w:trPr>
          <w:trHeight w:val="440"/>
        </w:trPr>
        <w:tc>
          <w:tcPr>
            <w:tcW w:w="4335" w:type="dxa"/>
          </w:tcPr>
          <w:p w:rsidR="008B0305" w:rsidRPr="008B0305" w:rsidRDefault="008B0305" w:rsidP="008B0305">
            <w:pPr>
              <w:spacing w:before="56" w:line="276" w:lineRule="auto"/>
              <w:ind w:left="22" w:right="187"/>
              <w:jc w:val="both"/>
              <w:rPr>
                <w:sz w:val="24"/>
                <w:szCs w:val="24"/>
              </w:rPr>
            </w:pPr>
            <w:r w:rsidRPr="008B0305">
              <w:rPr>
                <w:color w:val="171717"/>
                <w:sz w:val="24"/>
                <w:szCs w:val="24"/>
              </w:rPr>
              <w:t>Итоговый</w:t>
            </w:r>
            <w:r w:rsidRPr="008B0305">
              <w:rPr>
                <w:color w:val="171717"/>
                <w:spacing w:val="-6"/>
                <w:sz w:val="24"/>
                <w:szCs w:val="24"/>
              </w:rPr>
              <w:t xml:space="preserve"> </w:t>
            </w:r>
            <w:r w:rsidRPr="008B0305">
              <w:rPr>
                <w:color w:val="171717"/>
                <w:sz w:val="24"/>
                <w:szCs w:val="24"/>
              </w:rPr>
              <w:t>мониторинг</w:t>
            </w:r>
          </w:p>
        </w:tc>
        <w:tc>
          <w:tcPr>
            <w:tcW w:w="3051" w:type="dxa"/>
            <w:gridSpan w:val="2"/>
          </w:tcPr>
          <w:p w:rsidR="008B0305" w:rsidRPr="008B0305" w:rsidRDefault="008B0305" w:rsidP="008B0305">
            <w:pPr>
              <w:spacing w:before="56" w:line="276" w:lineRule="auto"/>
              <w:ind w:left="22" w:right="187"/>
              <w:jc w:val="both"/>
              <w:rPr>
                <w:sz w:val="24"/>
                <w:szCs w:val="24"/>
              </w:rPr>
            </w:pPr>
            <w:r w:rsidRPr="008B0305">
              <w:rPr>
                <w:color w:val="171717"/>
                <w:sz w:val="24"/>
                <w:szCs w:val="24"/>
              </w:rPr>
              <w:t>Вторая</w:t>
            </w:r>
            <w:r w:rsidRPr="008B0305">
              <w:rPr>
                <w:color w:val="171717"/>
                <w:spacing w:val="-2"/>
                <w:sz w:val="24"/>
                <w:szCs w:val="24"/>
              </w:rPr>
              <w:t xml:space="preserve"> </w:t>
            </w:r>
            <w:r w:rsidRPr="008B0305">
              <w:rPr>
                <w:color w:val="171717"/>
                <w:sz w:val="24"/>
                <w:szCs w:val="24"/>
              </w:rPr>
              <w:t>половина</w:t>
            </w:r>
            <w:r w:rsidRPr="008B0305">
              <w:rPr>
                <w:color w:val="171717"/>
                <w:spacing w:val="-2"/>
                <w:sz w:val="24"/>
                <w:szCs w:val="24"/>
              </w:rPr>
              <w:t xml:space="preserve"> </w:t>
            </w:r>
            <w:r w:rsidRPr="008B0305">
              <w:rPr>
                <w:color w:val="171717"/>
                <w:sz w:val="24"/>
                <w:szCs w:val="24"/>
              </w:rPr>
              <w:t>мая</w:t>
            </w:r>
          </w:p>
        </w:tc>
        <w:tc>
          <w:tcPr>
            <w:tcW w:w="2397" w:type="dxa"/>
          </w:tcPr>
          <w:p w:rsidR="008B0305" w:rsidRPr="008B0305" w:rsidRDefault="008B0305" w:rsidP="008B0305">
            <w:pPr>
              <w:spacing w:before="56" w:line="276" w:lineRule="auto"/>
              <w:ind w:left="22" w:right="187"/>
              <w:jc w:val="both"/>
              <w:rPr>
                <w:sz w:val="24"/>
                <w:szCs w:val="24"/>
              </w:rPr>
            </w:pPr>
            <w:r w:rsidRPr="008B0305">
              <w:rPr>
                <w:color w:val="171717"/>
                <w:sz w:val="24"/>
                <w:szCs w:val="24"/>
              </w:rPr>
              <w:t>2</w:t>
            </w:r>
            <w:r w:rsidRPr="008B0305">
              <w:rPr>
                <w:color w:val="171717"/>
                <w:spacing w:val="-1"/>
                <w:sz w:val="24"/>
                <w:szCs w:val="24"/>
              </w:rPr>
              <w:t xml:space="preserve"> </w:t>
            </w:r>
            <w:r w:rsidRPr="008B0305">
              <w:rPr>
                <w:color w:val="171717"/>
                <w:sz w:val="24"/>
                <w:szCs w:val="24"/>
              </w:rPr>
              <w:t>недели</w:t>
            </w:r>
          </w:p>
        </w:tc>
      </w:tr>
    </w:tbl>
    <w:p w:rsidR="008B0305" w:rsidRPr="008B0305" w:rsidRDefault="008B0305" w:rsidP="008B0305">
      <w:pPr>
        <w:spacing w:line="276" w:lineRule="auto"/>
        <w:ind w:firstLine="709"/>
        <w:jc w:val="both"/>
        <w:rPr>
          <w:sz w:val="24"/>
          <w:szCs w:val="24"/>
        </w:rPr>
        <w:sectPr w:rsidR="008B0305" w:rsidRPr="008B0305" w:rsidSect="00633660">
          <w:headerReference w:type="default" r:id="rId23"/>
          <w:type w:val="nextColumn"/>
          <w:pgSz w:w="11910" w:h="16840"/>
          <w:pgMar w:top="680" w:right="851" w:bottom="851" w:left="1418" w:header="941" w:footer="0" w:gutter="0"/>
          <w:cols w:space="720"/>
        </w:sectPr>
      </w:pPr>
    </w:p>
    <w:p w:rsidR="008B0305" w:rsidRPr="008B0305" w:rsidRDefault="008B0305" w:rsidP="008B0305">
      <w:pPr>
        <w:adjustRightInd w:val="0"/>
        <w:spacing w:line="276" w:lineRule="auto"/>
        <w:ind w:firstLine="709"/>
        <w:rPr>
          <w:b/>
          <w:sz w:val="24"/>
          <w:szCs w:val="24"/>
          <w:lang w:eastAsia="ru-RU"/>
        </w:rPr>
      </w:pPr>
      <w:r w:rsidRPr="008B0305">
        <w:rPr>
          <w:b/>
          <w:sz w:val="24"/>
          <w:szCs w:val="24"/>
          <w:lang w:eastAsia="ru-RU"/>
        </w:rPr>
        <w:lastRenderedPageBreak/>
        <w:t>4.8.  Календарный план воспитательной работы.</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На основе Программы воспитания и Плана, составлен календарный план воспитательной работы Организации. План определяет перечень событий, которые могут стать основой для проведения воспитательных мероприятий с детьми.</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Календарный план воспитательной работы разработан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Январь</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Февраль</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8 февраля: День российской науки;</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21 февраля: Международный день родного языка;</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23 февраля: День защитника Отечества.</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Март</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8 марта: Международный женский день;</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27 марта: Всемирный день театра.</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Апрель</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12 апреля: День космонавтики, день запуска СССР первого искусственного спутника Земли;</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22 апреля: Всемирный день Земли.</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Май</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1 мая: Праздник Весны и Труда;</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9 мая: День Победы;</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19 мая: День детских общественных организаций России;</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24 мая: День славянской письменности и культуры.</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Июнь</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1 июня: Международный день защиты обучающихся;</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5 июня: День эколога;</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6 июня: день рождения великого русского поэта Александра Сергеевича Пушкина (1799-1837), День русского языка;</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lastRenderedPageBreak/>
        <w:t>12 июня: День России.</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Июль</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8 июля: День семьи, любви и верности;</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30 июля: День Военно-морского флота (рекомендуется включать в план воспитательной работы с дошкольниками регионально и (или) ситуативно).</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Август</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4 августа – День города Узловая</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12 августа – День физкультурника</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22 августа: День Государственного флага Российской Федерации;</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27 августа: День российского кино.</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Сентябрь</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1 сентября: День знаний;</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7 сентября: день Бородинского сражения (рекомендуется включать в план воспитательной работы с дошкольниками регионально и (или) ситуативно);</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27 сентября: День воспитателя и всех дошкольных работников.</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Октябрь</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1 октября: Международный день пожилых людей; Международный день музыки;</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5 октября: День учителя;</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16 октября: День отца в России.</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Ноябрь</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4 ноября: День народного единства;</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27 ноября: День матери в России;</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30 ноября: День Государственного герба Российской Федерации.</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Декабрь:</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5 декабря: День добровольца (волонтера) в России;</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8 декабря: Международный день художника;</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9 декабря: День Героев Отечества;</w:t>
      </w:r>
    </w:p>
    <w:p w:rsidR="008B0305" w:rsidRPr="008B0305" w:rsidRDefault="008B0305" w:rsidP="008B0305">
      <w:pPr>
        <w:adjustRightInd w:val="0"/>
        <w:spacing w:line="276" w:lineRule="auto"/>
        <w:ind w:firstLine="709"/>
        <w:jc w:val="both"/>
        <w:rPr>
          <w:sz w:val="24"/>
          <w:szCs w:val="24"/>
          <w:lang w:eastAsia="ru-RU"/>
        </w:rPr>
      </w:pPr>
      <w:r w:rsidRPr="008B0305">
        <w:rPr>
          <w:sz w:val="24"/>
          <w:szCs w:val="24"/>
          <w:lang w:eastAsia="ru-RU"/>
        </w:rPr>
        <w:t>31 декабря: Новый год.</w:t>
      </w:r>
    </w:p>
    <w:p w:rsidR="008B0305" w:rsidRPr="008B0305" w:rsidRDefault="008B0305" w:rsidP="008B0305">
      <w:pPr>
        <w:adjustRightInd w:val="0"/>
        <w:spacing w:line="276" w:lineRule="auto"/>
        <w:jc w:val="both"/>
        <w:rPr>
          <w:sz w:val="24"/>
          <w:szCs w:val="24"/>
          <w:lang w:eastAsia="ru-RU"/>
        </w:rPr>
      </w:pPr>
    </w:p>
    <w:p w:rsidR="008B0305" w:rsidRPr="008B0305" w:rsidRDefault="008B0305" w:rsidP="008B0305">
      <w:pPr>
        <w:adjustRightInd w:val="0"/>
        <w:spacing w:line="276" w:lineRule="auto"/>
        <w:jc w:val="both"/>
        <w:rPr>
          <w:sz w:val="24"/>
          <w:szCs w:val="24"/>
          <w:lang w:eastAsia="ru-RU"/>
        </w:rPr>
      </w:pPr>
    </w:p>
    <w:p w:rsidR="008B0305" w:rsidRPr="008B0305" w:rsidRDefault="008B0305" w:rsidP="008B0305">
      <w:pPr>
        <w:spacing w:line="276" w:lineRule="auto"/>
        <w:ind w:firstLine="709"/>
        <w:rPr>
          <w:b/>
          <w:sz w:val="24"/>
          <w:szCs w:val="24"/>
        </w:rPr>
      </w:pPr>
      <w:r w:rsidRPr="008B0305">
        <w:rPr>
          <w:b/>
          <w:sz w:val="24"/>
          <w:szCs w:val="24"/>
          <w:u w:val="single"/>
        </w:rPr>
        <w:t>4.9. Часть,</w:t>
      </w:r>
      <w:r w:rsidRPr="008B0305">
        <w:rPr>
          <w:b/>
          <w:spacing w:val="-4"/>
          <w:sz w:val="24"/>
          <w:szCs w:val="24"/>
          <w:u w:val="single"/>
        </w:rPr>
        <w:t xml:space="preserve"> </w:t>
      </w:r>
      <w:r w:rsidRPr="008B0305">
        <w:rPr>
          <w:b/>
          <w:sz w:val="24"/>
          <w:szCs w:val="24"/>
          <w:u w:val="single"/>
        </w:rPr>
        <w:t>формируемая участниками</w:t>
      </w:r>
      <w:r w:rsidRPr="008B0305">
        <w:rPr>
          <w:b/>
          <w:spacing w:val="-4"/>
          <w:sz w:val="24"/>
          <w:szCs w:val="24"/>
          <w:u w:val="single"/>
        </w:rPr>
        <w:t xml:space="preserve"> </w:t>
      </w:r>
      <w:r w:rsidRPr="008B0305">
        <w:rPr>
          <w:b/>
          <w:sz w:val="24"/>
          <w:szCs w:val="24"/>
          <w:u w:val="single"/>
        </w:rPr>
        <w:t>образовательных</w:t>
      </w:r>
      <w:r w:rsidRPr="008B0305">
        <w:rPr>
          <w:b/>
          <w:spacing w:val="-2"/>
          <w:sz w:val="24"/>
          <w:szCs w:val="24"/>
          <w:u w:val="single"/>
        </w:rPr>
        <w:t xml:space="preserve"> </w:t>
      </w:r>
      <w:r w:rsidRPr="008B0305">
        <w:rPr>
          <w:b/>
          <w:sz w:val="24"/>
          <w:szCs w:val="24"/>
          <w:u w:val="single"/>
        </w:rPr>
        <w:t>отношений</w:t>
      </w:r>
    </w:p>
    <w:p w:rsidR="008B0305" w:rsidRPr="008B0305" w:rsidRDefault="008B0305" w:rsidP="008B0305">
      <w:pPr>
        <w:spacing w:before="9" w:line="276" w:lineRule="auto"/>
        <w:ind w:firstLine="709"/>
        <w:rPr>
          <w:b/>
          <w:sz w:val="24"/>
          <w:szCs w:val="24"/>
        </w:rPr>
      </w:pPr>
    </w:p>
    <w:p w:rsidR="008B0305" w:rsidRPr="008B0305" w:rsidRDefault="008B0305" w:rsidP="008B0305">
      <w:pPr>
        <w:spacing w:line="276" w:lineRule="auto"/>
        <w:ind w:firstLine="709"/>
        <w:rPr>
          <w:b/>
          <w:sz w:val="24"/>
          <w:szCs w:val="24"/>
        </w:rPr>
      </w:pPr>
      <w:r w:rsidRPr="008B0305">
        <w:rPr>
          <w:b/>
          <w:sz w:val="24"/>
          <w:szCs w:val="24"/>
          <w:u w:val="thick"/>
        </w:rPr>
        <w:t>Социально-коммуникативное</w:t>
      </w:r>
      <w:r w:rsidRPr="008B0305">
        <w:rPr>
          <w:b/>
          <w:spacing w:val="-6"/>
          <w:sz w:val="24"/>
          <w:szCs w:val="24"/>
          <w:u w:val="thick"/>
        </w:rPr>
        <w:t xml:space="preserve"> </w:t>
      </w:r>
      <w:r w:rsidRPr="008B0305">
        <w:rPr>
          <w:b/>
          <w:sz w:val="24"/>
          <w:szCs w:val="24"/>
          <w:u w:val="thick"/>
        </w:rPr>
        <w:t>направление</w:t>
      </w:r>
      <w:r w:rsidRPr="008B0305">
        <w:rPr>
          <w:b/>
          <w:spacing w:val="-6"/>
          <w:sz w:val="24"/>
          <w:szCs w:val="24"/>
          <w:u w:val="thick"/>
        </w:rPr>
        <w:t xml:space="preserve"> </w:t>
      </w:r>
      <w:r w:rsidRPr="008B0305">
        <w:rPr>
          <w:b/>
          <w:sz w:val="24"/>
          <w:szCs w:val="24"/>
          <w:u w:val="thick"/>
        </w:rPr>
        <w:t>развития</w:t>
      </w:r>
      <w:r w:rsidRPr="008B0305">
        <w:rPr>
          <w:b/>
          <w:spacing w:val="-4"/>
          <w:sz w:val="24"/>
          <w:szCs w:val="24"/>
          <w:u w:val="thick"/>
        </w:rPr>
        <w:t xml:space="preserve"> </w:t>
      </w:r>
      <w:r w:rsidRPr="008B0305">
        <w:rPr>
          <w:b/>
          <w:sz w:val="24"/>
          <w:szCs w:val="24"/>
          <w:u w:val="thick"/>
        </w:rPr>
        <w:t>детей.</w:t>
      </w:r>
    </w:p>
    <w:p w:rsidR="008B0305" w:rsidRPr="008B0305" w:rsidRDefault="008B0305" w:rsidP="008B0305">
      <w:pPr>
        <w:spacing w:line="276" w:lineRule="auto"/>
        <w:ind w:firstLine="709"/>
        <w:jc w:val="both"/>
        <w:rPr>
          <w:sz w:val="24"/>
          <w:szCs w:val="24"/>
        </w:rPr>
      </w:pPr>
      <w:r w:rsidRPr="008B0305">
        <w:rPr>
          <w:i/>
          <w:sz w:val="24"/>
          <w:szCs w:val="24"/>
        </w:rPr>
        <w:t>Дополнительные</w:t>
      </w:r>
      <w:r w:rsidRPr="008B0305">
        <w:rPr>
          <w:i/>
          <w:spacing w:val="1"/>
          <w:sz w:val="24"/>
          <w:szCs w:val="24"/>
        </w:rPr>
        <w:t xml:space="preserve"> </w:t>
      </w:r>
      <w:r w:rsidRPr="008B0305">
        <w:rPr>
          <w:i/>
          <w:sz w:val="24"/>
          <w:szCs w:val="24"/>
        </w:rPr>
        <w:t>педагогические</w:t>
      </w:r>
      <w:r w:rsidRPr="008B0305">
        <w:rPr>
          <w:i/>
          <w:spacing w:val="1"/>
          <w:sz w:val="24"/>
          <w:szCs w:val="24"/>
        </w:rPr>
        <w:t xml:space="preserve"> </w:t>
      </w:r>
      <w:r w:rsidRPr="008B0305">
        <w:rPr>
          <w:i/>
          <w:sz w:val="24"/>
          <w:szCs w:val="24"/>
        </w:rPr>
        <w:t>занятия</w:t>
      </w:r>
      <w:r w:rsidRPr="008B0305">
        <w:rPr>
          <w:i/>
          <w:spacing w:val="1"/>
          <w:sz w:val="24"/>
          <w:szCs w:val="24"/>
        </w:rPr>
        <w:t xml:space="preserve"> </w:t>
      </w:r>
      <w:r w:rsidRPr="008B0305">
        <w:rPr>
          <w:i/>
          <w:sz w:val="24"/>
          <w:szCs w:val="24"/>
        </w:rPr>
        <w:t>в</w:t>
      </w:r>
      <w:r w:rsidRPr="008B0305">
        <w:rPr>
          <w:i/>
          <w:spacing w:val="1"/>
          <w:sz w:val="24"/>
          <w:szCs w:val="24"/>
        </w:rPr>
        <w:t xml:space="preserve"> </w:t>
      </w:r>
      <w:r w:rsidRPr="008B0305">
        <w:rPr>
          <w:i/>
          <w:sz w:val="24"/>
          <w:szCs w:val="24"/>
        </w:rPr>
        <w:t>части,</w:t>
      </w:r>
      <w:r w:rsidRPr="008B0305">
        <w:rPr>
          <w:i/>
          <w:spacing w:val="1"/>
          <w:sz w:val="24"/>
          <w:szCs w:val="24"/>
        </w:rPr>
        <w:t xml:space="preserve"> </w:t>
      </w:r>
      <w:r w:rsidRPr="008B0305">
        <w:rPr>
          <w:sz w:val="24"/>
          <w:szCs w:val="24"/>
        </w:rPr>
        <w:t>формируемой</w:t>
      </w:r>
      <w:r w:rsidRPr="008B0305">
        <w:rPr>
          <w:spacing w:val="1"/>
          <w:sz w:val="24"/>
          <w:szCs w:val="24"/>
        </w:rPr>
        <w:t xml:space="preserve"> </w:t>
      </w:r>
      <w:r w:rsidRPr="008B0305">
        <w:rPr>
          <w:sz w:val="24"/>
          <w:szCs w:val="24"/>
        </w:rPr>
        <w:t>участниками</w:t>
      </w:r>
      <w:r w:rsidRPr="008B0305">
        <w:rPr>
          <w:spacing w:val="1"/>
          <w:sz w:val="24"/>
          <w:szCs w:val="24"/>
        </w:rPr>
        <w:t xml:space="preserve"> </w:t>
      </w:r>
      <w:r w:rsidRPr="008B0305">
        <w:rPr>
          <w:sz w:val="24"/>
          <w:szCs w:val="24"/>
        </w:rPr>
        <w:t>образовательных</w:t>
      </w:r>
      <w:r w:rsidRPr="008B0305">
        <w:rPr>
          <w:spacing w:val="1"/>
          <w:sz w:val="24"/>
          <w:szCs w:val="24"/>
        </w:rPr>
        <w:t xml:space="preserve"> </w:t>
      </w:r>
      <w:r w:rsidRPr="008B0305">
        <w:rPr>
          <w:sz w:val="24"/>
          <w:szCs w:val="24"/>
        </w:rPr>
        <w:t>отношений</w:t>
      </w:r>
      <w:r w:rsidRPr="008B0305">
        <w:rPr>
          <w:spacing w:val="1"/>
          <w:sz w:val="24"/>
          <w:szCs w:val="24"/>
        </w:rPr>
        <w:t xml:space="preserve"> </w:t>
      </w:r>
      <w:r w:rsidRPr="008B0305">
        <w:rPr>
          <w:sz w:val="24"/>
          <w:szCs w:val="24"/>
        </w:rPr>
        <w:t>(дисциплины</w:t>
      </w:r>
      <w:r w:rsidRPr="008B0305">
        <w:rPr>
          <w:spacing w:val="1"/>
          <w:sz w:val="24"/>
          <w:szCs w:val="24"/>
        </w:rPr>
        <w:t xml:space="preserve"> </w:t>
      </w:r>
      <w:r w:rsidRPr="008B0305">
        <w:rPr>
          <w:sz w:val="24"/>
          <w:szCs w:val="24"/>
        </w:rPr>
        <w:t>«Равивай–ка!»,</w:t>
      </w:r>
      <w:r w:rsidRPr="008B0305">
        <w:rPr>
          <w:spacing w:val="1"/>
          <w:sz w:val="24"/>
          <w:szCs w:val="24"/>
        </w:rPr>
        <w:t xml:space="preserve"> «В мире эмоций</w:t>
      </w:r>
      <w:r w:rsidRPr="008B0305">
        <w:rPr>
          <w:sz w:val="24"/>
          <w:szCs w:val="24"/>
        </w:rPr>
        <w:t>»)</w:t>
      </w:r>
      <w:r w:rsidRPr="008B0305">
        <w:rPr>
          <w:spacing w:val="60"/>
          <w:sz w:val="24"/>
          <w:szCs w:val="24"/>
        </w:rPr>
        <w:t xml:space="preserve"> </w:t>
      </w:r>
      <w:r w:rsidRPr="008B0305">
        <w:rPr>
          <w:sz w:val="24"/>
          <w:szCs w:val="24"/>
        </w:rPr>
        <w:t>в</w:t>
      </w:r>
      <w:r w:rsidRPr="008B0305">
        <w:rPr>
          <w:spacing w:val="1"/>
          <w:sz w:val="24"/>
          <w:szCs w:val="24"/>
        </w:rPr>
        <w:t xml:space="preserve"> </w:t>
      </w:r>
      <w:r w:rsidRPr="008B0305">
        <w:rPr>
          <w:sz w:val="24"/>
          <w:szCs w:val="24"/>
        </w:rPr>
        <w:t>пределах максимально допустимого объема образовательной нагрузки для детей дошкольного</w:t>
      </w:r>
      <w:r w:rsidRPr="008B0305">
        <w:rPr>
          <w:spacing w:val="1"/>
          <w:sz w:val="24"/>
          <w:szCs w:val="24"/>
        </w:rPr>
        <w:t xml:space="preserve"> </w:t>
      </w:r>
      <w:r w:rsidRPr="008B0305">
        <w:rPr>
          <w:sz w:val="24"/>
          <w:szCs w:val="24"/>
        </w:rPr>
        <w:t>возрастов</w:t>
      </w:r>
      <w:r w:rsidRPr="008B0305">
        <w:rPr>
          <w:spacing w:val="-1"/>
          <w:sz w:val="24"/>
          <w:szCs w:val="24"/>
        </w:rPr>
        <w:t xml:space="preserve"> </w:t>
      </w:r>
      <w:r w:rsidRPr="008B0305">
        <w:rPr>
          <w:sz w:val="24"/>
          <w:szCs w:val="24"/>
        </w:rPr>
        <w:t>организуются в</w:t>
      </w:r>
      <w:r w:rsidRPr="008B0305">
        <w:rPr>
          <w:spacing w:val="-1"/>
          <w:sz w:val="24"/>
          <w:szCs w:val="24"/>
        </w:rPr>
        <w:t xml:space="preserve"> </w:t>
      </w:r>
      <w:r w:rsidRPr="008B0305">
        <w:rPr>
          <w:sz w:val="24"/>
          <w:szCs w:val="24"/>
        </w:rPr>
        <w:t>соответствии</w:t>
      </w:r>
      <w:r w:rsidRPr="008B0305">
        <w:rPr>
          <w:spacing w:val="-1"/>
          <w:sz w:val="24"/>
          <w:szCs w:val="24"/>
        </w:rPr>
        <w:t xml:space="preserve"> </w:t>
      </w:r>
      <w:r w:rsidRPr="008B0305">
        <w:rPr>
          <w:sz w:val="24"/>
          <w:szCs w:val="24"/>
        </w:rPr>
        <w:t>с</w:t>
      </w:r>
      <w:r w:rsidRPr="008B0305">
        <w:rPr>
          <w:spacing w:val="-1"/>
          <w:sz w:val="24"/>
          <w:szCs w:val="24"/>
        </w:rPr>
        <w:t xml:space="preserve"> </w:t>
      </w:r>
      <w:r w:rsidRPr="008B0305">
        <w:rPr>
          <w:sz w:val="24"/>
          <w:szCs w:val="24"/>
        </w:rPr>
        <w:t>действующим</w:t>
      </w:r>
      <w:r w:rsidRPr="008B0305">
        <w:rPr>
          <w:spacing w:val="-1"/>
          <w:sz w:val="24"/>
          <w:szCs w:val="24"/>
        </w:rPr>
        <w:t xml:space="preserve"> </w:t>
      </w:r>
      <w:r w:rsidRPr="008B0305">
        <w:rPr>
          <w:sz w:val="24"/>
          <w:szCs w:val="24"/>
        </w:rPr>
        <w:t>СанПиН.</w:t>
      </w:r>
    </w:p>
    <w:p w:rsidR="008B0305" w:rsidRPr="008B0305" w:rsidRDefault="008B0305" w:rsidP="008B0305">
      <w:pPr>
        <w:spacing w:before="167" w:line="276" w:lineRule="auto"/>
        <w:ind w:firstLine="709"/>
        <w:rPr>
          <w:i/>
          <w:sz w:val="24"/>
          <w:szCs w:val="24"/>
        </w:rPr>
      </w:pPr>
    </w:p>
    <w:p w:rsidR="008B0305" w:rsidRPr="008B0305" w:rsidRDefault="008B0305" w:rsidP="008B0305">
      <w:pPr>
        <w:spacing w:before="167" w:line="276" w:lineRule="auto"/>
        <w:ind w:firstLine="709"/>
        <w:rPr>
          <w:i/>
          <w:sz w:val="24"/>
          <w:szCs w:val="24"/>
        </w:rPr>
      </w:pPr>
    </w:p>
    <w:p w:rsidR="008B0305" w:rsidRPr="008B0305" w:rsidRDefault="008B0305" w:rsidP="008B0305">
      <w:pPr>
        <w:spacing w:before="167" w:line="276" w:lineRule="auto"/>
        <w:ind w:firstLine="709"/>
        <w:rPr>
          <w:i/>
          <w:sz w:val="24"/>
          <w:szCs w:val="24"/>
        </w:rPr>
      </w:pPr>
      <w:r w:rsidRPr="008B0305">
        <w:rPr>
          <w:i/>
          <w:sz w:val="24"/>
          <w:szCs w:val="24"/>
        </w:rPr>
        <w:lastRenderedPageBreak/>
        <w:t>Старшая</w:t>
      </w:r>
      <w:r w:rsidRPr="008B0305">
        <w:rPr>
          <w:i/>
          <w:spacing w:val="-4"/>
          <w:sz w:val="24"/>
          <w:szCs w:val="24"/>
        </w:rPr>
        <w:t xml:space="preserve"> </w:t>
      </w:r>
      <w:r w:rsidRPr="008B0305">
        <w:rPr>
          <w:i/>
          <w:sz w:val="24"/>
          <w:szCs w:val="24"/>
        </w:rPr>
        <w:t>группа</w:t>
      </w:r>
      <w:r w:rsidRPr="008B0305">
        <w:rPr>
          <w:i/>
          <w:spacing w:val="1"/>
          <w:sz w:val="24"/>
          <w:szCs w:val="24"/>
        </w:rPr>
        <w:t xml:space="preserve"> </w:t>
      </w:r>
      <w:r w:rsidRPr="008B0305">
        <w:rPr>
          <w:i/>
          <w:sz w:val="24"/>
          <w:szCs w:val="24"/>
        </w:rPr>
        <w:t>(5-6</w:t>
      </w:r>
      <w:r w:rsidRPr="008B0305">
        <w:rPr>
          <w:i/>
          <w:spacing w:val="-2"/>
          <w:sz w:val="24"/>
          <w:szCs w:val="24"/>
        </w:rPr>
        <w:t xml:space="preserve"> </w:t>
      </w:r>
      <w:r w:rsidRPr="008B0305">
        <w:rPr>
          <w:i/>
          <w:sz w:val="24"/>
          <w:szCs w:val="24"/>
        </w:rPr>
        <w:t>лет)</w:t>
      </w:r>
    </w:p>
    <w:tbl>
      <w:tblPr>
        <w:tblStyle w:val="TableNormal2"/>
        <w:tblW w:w="102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654"/>
        <w:gridCol w:w="4864"/>
        <w:gridCol w:w="953"/>
        <w:gridCol w:w="943"/>
      </w:tblGrid>
      <w:tr w:rsidR="008B0305" w:rsidRPr="008B0305" w:rsidTr="00633660">
        <w:trPr>
          <w:trHeight w:val="258"/>
        </w:trPr>
        <w:tc>
          <w:tcPr>
            <w:tcW w:w="2876" w:type="dxa"/>
          </w:tcPr>
          <w:p w:rsidR="008B0305" w:rsidRPr="008B0305" w:rsidRDefault="008B0305" w:rsidP="008B0305">
            <w:pPr>
              <w:spacing w:line="276" w:lineRule="auto"/>
              <w:ind w:firstLine="135"/>
              <w:rPr>
                <w:b/>
                <w:sz w:val="24"/>
                <w:szCs w:val="24"/>
              </w:rPr>
            </w:pPr>
            <w:r w:rsidRPr="008B0305">
              <w:rPr>
                <w:b/>
                <w:sz w:val="24"/>
                <w:szCs w:val="24"/>
              </w:rPr>
              <w:t>Образовательная</w:t>
            </w:r>
            <w:r w:rsidRPr="008B0305">
              <w:rPr>
                <w:b/>
                <w:spacing w:val="-2"/>
                <w:sz w:val="24"/>
                <w:szCs w:val="24"/>
              </w:rPr>
              <w:t xml:space="preserve"> </w:t>
            </w:r>
            <w:r w:rsidRPr="008B0305">
              <w:rPr>
                <w:b/>
                <w:sz w:val="24"/>
                <w:szCs w:val="24"/>
              </w:rPr>
              <w:t>область</w:t>
            </w:r>
          </w:p>
        </w:tc>
        <w:tc>
          <w:tcPr>
            <w:tcW w:w="5518" w:type="dxa"/>
            <w:gridSpan w:val="2"/>
          </w:tcPr>
          <w:p w:rsidR="008B0305" w:rsidRPr="008B0305" w:rsidRDefault="008B0305" w:rsidP="008B0305">
            <w:pPr>
              <w:spacing w:line="276" w:lineRule="auto"/>
              <w:ind w:firstLine="135"/>
              <w:rPr>
                <w:b/>
                <w:sz w:val="24"/>
                <w:szCs w:val="24"/>
              </w:rPr>
            </w:pPr>
            <w:r w:rsidRPr="008B0305">
              <w:rPr>
                <w:b/>
                <w:sz w:val="24"/>
                <w:szCs w:val="24"/>
              </w:rPr>
              <w:t>Приоритетный</w:t>
            </w:r>
            <w:r w:rsidRPr="008B0305">
              <w:rPr>
                <w:b/>
                <w:spacing w:val="-4"/>
                <w:sz w:val="24"/>
                <w:szCs w:val="24"/>
              </w:rPr>
              <w:t xml:space="preserve"> </w:t>
            </w:r>
            <w:r w:rsidRPr="008B0305">
              <w:rPr>
                <w:b/>
                <w:sz w:val="24"/>
                <w:szCs w:val="24"/>
              </w:rPr>
              <w:t>вид</w:t>
            </w:r>
            <w:r w:rsidRPr="008B0305">
              <w:rPr>
                <w:b/>
                <w:spacing w:val="-3"/>
                <w:sz w:val="24"/>
                <w:szCs w:val="24"/>
              </w:rPr>
              <w:t xml:space="preserve"> </w:t>
            </w:r>
            <w:r w:rsidRPr="008B0305">
              <w:rPr>
                <w:b/>
                <w:sz w:val="24"/>
                <w:szCs w:val="24"/>
              </w:rPr>
              <w:t>детской</w:t>
            </w:r>
            <w:r w:rsidRPr="008B0305">
              <w:rPr>
                <w:b/>
                <w:spacing w:val="-6"/>
                <w:sz w:val="24"/>
                <w:szCs w:val="24"/>
              </w:rPr>
              <w:t xml:space="preserve"> </w:t>
            </w:r>
            <w:r w:rsidRPr="008B0305">
              <w:rPr>
                <w:b/>
                <w:sz w:val="24"/>
                <w:szCs w:val="24"/>
              </w:rPr>
              <w:t>деятельности</w:t>
            </w:r>
          </w:p>
        </w:tc>
        <w:tc>
          <w:tcPr>
            <w:tcW w:w="1896" w:type="dxa"/>
            <w:gridSpan w:val="2"/>
          </w:tcPr>
          <w:p w:rsidR="008B0305" w:rsidRPr="008B0305" w:rsidRDefault="008B0305" w:rsidP="008B0305">
            <w:pPr>
              <w:spacing w:line="276" w:lineRule="auto"/>
              <w:ind w:firstLine="135"/>
              <w:rPr>
                <w:b/>
                <w:sz w:val="24"/>
                <w:szCs w:val="24"/>
              </w:rPr>
            </w:pPr>
            <w:r w:rsidRPr="008B0305">
              <w:rPr>
                <w:b/>
                <w:sz w:val="24"/>
                <w:szCs w:val="24"/>
              </w:rPr>
              <w:t>Количество</w:t>
            </w:r>
          </w:p>
        </w:tc>
      </w:tr>
      <w:tr w:rsidR="008B0305" w:rsidRPr="008B0305" w:rsidTr="00633660">
        <w:trPr>
          <w:trHeight w:val="805"/>
        </w:trPr>
        <w:tc>
          <w:tcPr>
            <w:tcW w:w="2876" w:type="dxa"/>
          </w:tcPr>
          <w:p w:rsidR="008B0305" w:rsidRPr="008B0305" w:rsidRDefault="008B0305" w:rsidP="008B0305">
            <w:pPr>
              <w:spacing w:line="276" w:lineRule="auto"/>
              <w:ind w:firstLine="135"/>
              <w:rPr>
                <w:sz w:val="24"/>
                <w:szCs w:val="24"/>
              </w:rPr>
            </w:pPr>
            <w:r w:rsidRPr="008B0305">
              <w:rPr>
                <w:sz w:val="24"/>
                <w:szCs w:val="24"/>
              </w:rPr>
              <w:t>Социально-коммуникативное развитие</w:t>
            </w:r>
          </w:p>
        </w:tc>
        <w:tc>
          <w:tcPr>
            <w:tcW w:w="5518" w:type="dxa"/>
            <w:gridSpan w:val="2"/>
          </w:tcPr>
          <w:p w:rsidR="008B0305" w:rsidRPr="008B0305" w:rsidRDefault="008B0305" w:rsidP="008B0305">
            <w:pPr>
              <w:spacing w:line="276" w:lineRule="auto"/>
              <w:ind w:firstLine="135"/>
              <w:rPr>
                <w:sz w:val="24"/>
                <w:szCs w:val="24"/>
              </w:rPr>
            </w:pPr>
            <w:r w:rsidRPr="008B0305">
              <w:rPr>
                <w:sz w:val="24"/>
                <w:szCs w:val="24"/>
              </w:rPr>
              <w:t>«В мире эмоций»</w:t>
            </w:r>
          </w:p>
        </w:tc>
        <w:tc>
          <w:tcPr>
            <w:tcW w:w="953" w:type="dxa"/>
          </w:tcPr>
          <w:p w:rsidR="008B0305" w:rsidRPr="008B0305" w:rsidRDefault="008B0305" w:rsidP="008B0305">
            <w:pPr>
              <w:spacing w:line="276" w:lineRule="auto"/>
              <w:ind w:firstLine="135"/>
              <w:rPr>
                <w:sz w:val="24"/>
                <w:szCs w:val="24"/>
              </w:rPr>
            </w:pPr>
            <w:r w:rsidRPr="008B0305">
              <w:rPr>
                <w:sz w:val="24"/>
                <w:szCs w:val="24"/>
              </w:rPr>
              <w:t>1</w:t>
            </w:r>
          </w:p>
        </w:tc>
        <w:tc>
          <w:tcPr>
            <w:tcW w:w="943" w:type="dxa"/>
          </w:tcPr>
          <w:p w:rsidR="008B0305" w:rsidRPr="008B0305" w:rsidRDefault="008B0305" w:rsidP="008B0305">
            <w:pPr>
              <w:spacing w:line="276" w:lineRule="auto"/>
              <w:ind w:firstLine="135"/>
              <w:rPr>
                <w:sz w:val="24"/>
                <w:szCs w:val="24"/>
              </w:rPr>
            </w:pPr>
            <w:r w:rsidRPr="008B0305">
              <w:rPr>
                <w:sz w:val="24"/>
                <w:szCs w:val="24"/>
              </w:rPr>
              <w:t>1</w:t>
            </w:r>
          </w:p>
        </w:tc>
      </w:tr>
      <w:tr w:rsidR="008B0305" w:rsidRPr="008B0305" w:rsidTr="00633660">
        <w:trPr>
          <w:trHeight w:val="518"/>
        </w:trPr>
        <w:tc>
          <w:tcPr>
            <w:tcW w:w="3530" w:type="dxa"/>
            <w:gridSpan w:val="2"/>
            <w:tcBorders>
              <w:right w:val="nil"/>
            </w:tcBorders>
          </w:tcPr>
          <w:p w:rsidR="008B0305" w:rsidRPr="008B0305" w:rsidRDefault="008B0305" w:rsidP="008B0305">
            <w:pPr>
              <w:spacing w:line="276" w:lineRule="auto"/>
              <w:ind w:firstLine="135"/>
              <w:rPr>
                <w:sz w:val="24"/>
                <w:szCs w:val="24"/>
              </w:rPr>
            </w:pPr>
            <w:r w:rsidRPr="008B0305">
              <w:rPr>
                <w:sz w:val="24"/>
                <w:szCs w:val="24"/>
              </w:rPr>
              <w:t>Всего</w:t>
            </w:r>
          </w:p>
        </w:tc>
        <w:tc>
          <w:tcPr>
            <w:tcW w:w="4864" w:type="dxa"/>
            <w:tcBorders>
              <w:left w:val="nil"/>
            </w:tcBorders>
          </w:tcPr>
          <w:p w:rsidR="008B0305" w:rsidRPr="008B0305" w:rsidRDefault="008B0305" w:rsidP="008B0305">
            <w:pPr>
              <w:spacing w:line="276" w:lineRule="auto"/>
              <w:ind w:firstLine="135"/>
              <w:rPr>
                <w:sz w:val="24"/>
                <w:szCs w:val="24"/>
              </w:rPr>
            </w:pPr>
          </w:p>
        </w:tc>
        <w:tc>
          <w:tcPr>
            <w:tcW w:w="953" w:type="dxa"/>
          </w:tcPr>
          <w:p w:rsidR="008B0305" w:rsidRPr="008B0305" w:rsidRDefault="008B0305" w:rsidP="008B0305">
            <w:pPr>
              <w:spacing w:line="276" w:lineRule="auto"/>
              <w:ind w:firstLine="135"/>
              <w:rPr>
                <w:sz w:val="24"/>
                <w:szCs w:val="24"/>
              </w:rPr>
            </w:pPr>
          </w:p>
        </w:tc>
        <w:tc>
          <w:tcPr>
            <w:tcW w:w="943" w:type="dxa"/>
          </w:tcPr>
          <w:p w:rsidR="008B0305" w:rsidRPr="008B0305" w:rsidRDefault="008B0305" w:rsidP="008B0305">
            <w:pPr>
              <w:spacing w:line="276" w:lineRule="auto"/>
              <w:ind w:firstLine="135"/>
              <w:rPr>
                <w:sz w:val="24"/>
                <w:szCs w:val="24"/>
              </w:rPr>
            </w:pPr>
          </w:p>
        </w:tc>
      </w:tr>
    </w:tbl>
    <w:p w:rsidR="008B0305" w:rsidRPr="008B0305" w:rsidRDefault="008B0305" w:rsidP="008B0305">
      <w:pPr>
        <w:spacing w:before="167" w:line="276" w:lineRule="auto"/>
        <w:ind w:firstLine="709"/>
        <w:rPr>
          <w:i/>
          <w:sz w:val="24"/>
          <w:szCs w:val="24"/>
        </w:rPr>
      </w:pPr>
      <w:r w:rsidRPr="008B0305">
        <w:rPr>
          <w:i/>
          <w:sz w:val="24"/>
          <w:szCs w:val="24"/>
        </w:rPr>
        <w:t>Подготовительная</w:t>
      </w:r>
      <w:r w:rsidRPr="008B0305">
        <w:rPr>
          <w:i/>
          <w:spacing w:val="-4"/>
          <w:sz w:val="24"/>
          <w:szCs w:val="24"/>
        </w:rPr>
        <w:t xml:space="preserve"> </w:t>
      </w:r>
      <w:r w:rsidRPr="008B0305">
        <w:rPr>
          <w:i/>
          <w:sz w:val="24"/>
          <w:szCs w:val="24"/>
        </w:rPr>
        <w:t>группа</w:t>
      </w:r>
      <w:r w:rsidRPr="008B0305">
        <w:rPr>
          <w:i/>
          <w:spacing w:val="1"/>
          <w:sz w:val="24"/>
          <w:szCs w:val="24"/>
        </w:rPr>
        <w:t xml:space="preserve"> </w:t>
      </w:r>
      <w:r w:rsidRPr="008B0305">
        <w:rPr>
          <w:i/>
          <w:sz w:val="24"/>
          <w:szCs w:val="24"/>
        </w:rPr>
        <w:t>(6-7</w:t>
      </w:r>
      <w:r w:rsidRPr="008B0305">
        <w:rPr>
          <w:i/>
          <w:spacing w:val="-2"/>
          <w:sz w:val="24"/>
          <w:szCs w:val="24"/>
        </w:rPr>
        <w:t xml:space="preserve"> </w:t>
      </w:r>
      <w:r w:rsidRPr="008B0305">
        <w:rPr>
          <w:i/>
          <w:sz w:val="24"/>
          <w:szCs w:val="24"/>
        </w:rPr>
        <w:t>лет)</w:t>
      </w:r>
    </w:p>
    <w:tbl>
      <w:tblPr>
        <w:tblStyle w:val="TableNormal2"/>
        <w:tblW w:w="102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654"/>
        <w:gridCol w:w="4864"/>
        <w:gridCol w:w="953"/>
        <w:gridCol w:w="943"/>
      </w:tblGrid>
      <w:tr w:rsidR="008B0305" w:rsidRPr="008B0305" w:rsidTr="00633660">
        <w:trPr>
          <w:trHeight w:val="258"/>
        </w:trPr>
        <w:tc>
          <w:tcPr>
            <w:tcW w:w="2876" w:type="dxa"/>
          </w:tcPr>
          <w:p w:rsidR="008B0305" w:rsidRPr="008B0305" w:rsidRDefault="008B0305" w:rsidP="008B0305">
            <w:pPr>
              <w:spacing w:line="276" w:lineRule="auto"/>
              <w:ind w:firstLine="135"/>
              <w:rPr>
                <w:b/>
                <w:sz w:val="24"/>
                <w:szCs w:val="24"/>
              </w:rPr>
            </w:pPr>
            <w:r w:rsidRPr="008B0305">
              <w:rPr>
                <w:b/>
                <w:sz w:val="24"/>
                <w:szCs w:val="24"/>
              </w:rPr>
              <w:t>Образовательная</w:t>
            </w:r>
            <w:r w:rsidRPr="008B0305">
              <w:rPr>
                <w:b/>
                <w:spacing w:val="-2"/>
                <w:sz w:val="24"/>
                <w:szCs w:val="24"/>
              </w:rPr>
              <w:t xml:space="preserve"> </w:t>
            </w:r>
            <w:r w:rsidRPr="008B0305">
              <w:rPr>
                <w:b/>
                <w:sz w:val="24"/>
                <w:szCs w:val="24"/>
              </w:rPr>
              <w:t>область</w:t>
            </w:r>
          </w:p>
        </w:tc>
        <w:tc>
          <w:tcPr>
            <w:tcW w:w="5518" w:type="dxa"/>
            <w:gridSpan w:val="2"/>
          </w:tcPr>
          <w:p w:rsidR="008B0305" w:rsidRPr="008B0305" w:rsidRDefault="008B0305" w:rsidP="008B0305">
            <w:pPr>
              <w:spacing w:line="276" w:lineRule="auto"/>
              <w:ind w:firstLine="135"/>
              <w:rPr>
                <w:b/>
                <w:sz w:val="24"/>
                <w:szCs w:val="24"/>
              </w:rPr>
            </w:pPr>
            <w:r w:rsidRPr="008B0305">
              <w:rPr>
                <w:b/>
                <w:sz w:val="24"/>
                <w:szCs w:val="24"/>
              </w:rPr>
              <w:t>Приоритетный</w:t>
            </w:r>
            <w:r w:rsidRPr="008B0305">
              <w:rPr>
                <w:b/>
                <w:spacing w:val="-4"/>
                <w:sz w:val="24"/>
                <w:szCs w:val="24"/>
              </w:rPr>
              <w:t xml:space="preserve"> </w:t>
            </w:r>
            <w:r w:rsidRPr="008B0305">
              <w:rPr>
                <w:b/>
                <w:sz w:val="24"/>
                <w:szCs w:val="24"/>
              </w:rPr>
              <w:t>вид</w:t>
            </w:r>
            <w:r w:rsidRPr="008B0305">
              <w:rPr>
                <w:b/>
                <w:spacing w:val="-3"/>
                <w:sz w:val="24"/>
                <w:szCs w:val="24"/>
              </w:rPr>
              <w:t xml:space="preserve"> </w:t>
            </w:r>
            <w:r w:rsidRPr="008B0305">
              <w:rPr>
                <w:b/>
                <w:sz w:val="24"/>
                <w:szCs w:val="24"/>
              </w:rPr>
              <w:t>детской</w:t>
            </w:r>
            <w:r w:rsidRPr="008B0305">
              <w:rPr>
                <w:b/>
                <w:spacing w:val="-6"/>
                <w:sz w:val="24"/>
                <w:szCs w:val="24"/>
              </w:rPr>
              <w:t xml:space="preserve"> </w:t>
            </w:r>
            <w:r w:rsidRPr="008B0305">
              <w:rPr>
                <w:b/>
                <w:sz w:val="24"/>
                <w:szCs w:val="24"/>
              </w:rPr>
              <w:t>деятельности</w:t>
            </w:r>
          </w:p>
        </w:tc>
        <w:tc>
          <w:tcPr>
            <w:tcW w:w="1896" w:type="dxa"/>
            <w:gridSpan w:val="2"/>
          </w:tcPr>
          <w:p w:rsidR="008B0305" w:rsidRPr="008B0305" w:rsidRDefault="008B0305" w:rsidP="008B0305">
            <w:pPr>
              <w:spacing w:line="276" w:lineRule="auto"/>
              <w:ind w:firstLine="135"/>
              <w:rPr>
                <w:b/>
                <w:sz w:val="24"/>
                <w:szCs w:val="24"/>
              </w:rPr>
            </w:pPr>
            <w:r w:rsidRPr="008B0305">
              <w:rPr>
                <w:b/>
                <w:sz w:val="24"/>
                <w:szCs w:val="24"/>
              </w:rPr>
              <w:t>Количество</w:t>
            </w:r>
          </w:p>
        </w:tc>
      </w:tr>
      <w:tr w:rsidR="008B0305" w:rsidRPr="008B0305" w:rsidTr="00633660">
        <w:trPr>
          <w:trHeight w:val="805"/>
        </w:trPr>
        <w:tc>
          <w:tcPr>
            <w:tcW w:w="2876" w:type="dxa"/>
          </w:tcPr>
          <w:p w:rsidR="008B0305" w:rsidRPr="008B0305" w:rsidRDefault="008B0305" w:rsidP="008B0305">
            <w:pPr>
              <w:spacing w:line="276" w:lineRule="auto"/>
              <w:ind w:firstLine="135"/>
              <w:rPr>
                <w:sz w:val="24"/>
                <w:szCs w:val="24"/>
              </w:rPr>
            </w:pPr>
            <w:r w:rsidRPr="008B0305">
              <w:rPr>
                <w:sz w:val="24"/>
                <w:szCs w:val="24"/>
              </w:rPr>
              <w:t>Социально-коммуникативное развитие</w:t>
            </w:r>
          </w:p>
        </w:tc>
        <w:tc>
          <w:tcPr>
            <w:tcW w:w="5518" w:type="dxa"/>
            <w:gridSpan w:val="2"/>
          </w:tcPr>
          <w:p w:rsidR="008B0305" w:rsidRPr="008B0305" w:rsidRDefault="008B0305" w:rsidP="008B0305">
            <w:pPr>
              <w:spacing w:line="276" w:lineRule="auto"/>
              <w:ind w:firstLine="135"/>
              <w:rPr>
                <w:sz w:val="24"/>
                <w:szCs w:val="24"/>
              </w:rPr>
            </w:pPr>
            <w:r w:rsidRPr="008B0305">
              <w:rPr>
                <w:sz w:val="24"/>
                <w:szCs w:val="24"/>
              </w:rPr>
              <w:t>«Развивай-ка»</w:t>
            </w:r>
          </w:p>
        </w:tc>
        <w:tc>
          <w:tcPr>
            <w:tcW w:w="953" w:type="dxa"/>
          </w:tcPr>
          <w:p w:rsidR="008B0305" w:rsidRPr="008B0305" w:rsidRDefault="008B0305" w:rsidP="008B0305">
            <w:pPr>
              <w:spacing w:line="276" w:lineRule="auto"/>
              <w:ind w:firstLine="135"/>
              <w:rPr>
                <w:sz w:val="24"/>
                <w:szCs w:val="24"/>
              </w:rPr>
            </w:pPr>
            <w:r w:rsidRPr="008B0305">
              <w:rPr>
                <w:sz w:val="24"/>
                <w:szCs w:val="24"/>
              </w:rPr>
              <w:t>1</w:t>
            </w:r>
          </w:p>
        </w:tc>
        <w:tc>
          <w:tcPr>
            <w:tcW w:w="943" w:type="dxa"/>
          </w:tcPr>
          <w:p w:rsidR="008B0305" w:rsidRPr="008B0305" w:rsidRDefault="008B0305" w:rsidP="008B0305">
            <w:pPr>
              <w:spacing w:line="276" w:lineRule="auto"/>
              <w:ind w:firstLine="135"/>
              <w:rPr>
                <w:sz w:val="24"/>
                <w:szCs w:val="24"/>
              </w:rPr>
            </w:pPr>
            <w:r w:rsidRPr="008B0305">
              <w:rPr>
                <w:sz w:val="24"/>
                <w:szCs w:val="24"/>
              </w:rPr>
              <w:t>1</w:t>
            </w:r>
          </w:p>
        </w:tc>
      </w:tr>
      <w:tr w:rsidR="008B0305" w:rsidRPr="008B0305" w:rsidTr="00633660">
        <w:trPr>
          <w:trHeight w:val="518"/>
        </w:trPr>
        <w:tc>
          <w:tcPr>
            <w:tcW w:w="3530" w:type="dxa"/>
            <w:gridSpan w:val="2"/>
            <w:tcBorders>
              <w:right w:val="nil"/>
            </w:tcBorders>
          </w:tcPr>
          <w:p w:rsidR="008B0305" w:rsidRPr="008B0305" w:rsidRDefault="008B0305" w:rsidP="008B0305">
            <w:pPr>
              <w:spacing w:line="276" w:lineRule="auto"/>
              <w:ind w:firstLine="135"/>
              <w:rPr>
                <w:sz w:val="24"/>
                <w:szCs w:val="24"/>
              </w:rPr>
            </w:pPr>
            <w:r w:rsidRPr="008B0305">
              <w:rPr>
                <w:sz w:val="24"/>
                <w:szCs w:val="24"/>
              </w:rPr>
              <w:t>Всего</w:t>
            </w:r>
          </w:p>
        </w:tc>
        <w:tc>
          <w:tcPr>
            <w:tcW w:w="4864" w:type="dxa"/>
            <w:tcBorders>
              <w:left w:val="nil"/>
            </w:tcBorders>
          </w:tcPr>
          <w:p w:rsidR="008B0305" w:rsidRPr="008B0305" w:rsidRDefault="008B0305" w:rsidP="008B0305">
            <w:pPr>
              <w:spacing w:line="276" w:lineRule="auto"/>
              <w:ind w:firstLine="135"/>
              <w:rPr>
                <w:sz w:val="24"/>
                <w:szCs w:val="24"/>
              </w:rPr>
            </w:pPr>
          </w:p>
        </w:tc>
        <w:tc>
          <w:tcPr>
            <w:tcW w:w="953" w:type="dxa"/>
          </w:tcPr>
          <w:p w:rsidR="008B0305" w:rsidRPr="008B0305" w:rsidRDefault="008B0305" w:rsidP="008B0305">
            <w:pPr>
              <w:spacing w:line="276" w:lineRule="auto"/>
              <w:ind w:firstLine="135"/>
              <w:rPr>
                <w:sz w:val="24"/>
                <w:szCs w:val="24"/>
              </w:rPr>
            </w:pPr>
          </w:p>
        </w:tc>
        <w:tc>
          <w:tcPr>
            <w:tcW w:w="943" w:type="dxa"/>
          </w:tcPr>
          <w:p w:rsidR="008B0305" w:rsidRPr="008B0305" w:rsidRDefault="008B0305" w:rsidP="008B0305">
            <w:pPr>
              <w:spacing w:line="276" w:lineRule="auto"/>
              <w:ind w:firstLine="135"/>
              <w:rPr>
                <w:sz w:val="24"/>
                <w:szCs w:val="24"/>
              </w:rPr>
            </w:pPr>
          </w:p>
        </w:tc>
      </w:tr>
    </w:tbl>
    <w:p w:rsidR="008B0305" w:rsidRPr="008B0305" w:rsidRDefault="008B0305" w:rsidP="008B0305">
      <w:pPr>
        <w:spacing w:before="1" w:line="276" w:lineRule="auto"/>
        <w:ind w:firstLine="709"/>
        <w:rPr>
          <w:b/>
          <w:sz w:val="24"/>
          <w:szCs w:val="24"/>
          <w:u w:val="thick"/>
        </w:rPr>
      </w:pPr>
    </w:p>
    <w:p w:rsidR="008B0305" w:rsidRPr="008B0305" w:rsidRDefault="008B0305" w:rsidP="008B0305">
      <w:pPr>
        <w:spacing w:before="1" w:line="276" w:lineRule="auto"/>
        <w:ind w:firstLine="709"/>
        <w:rPr>
          <w:b/>
          <w:sz w:val="24"/>
          <w:szCs w:val="24"/>
          <w:u w:val="thick"/>
        </w:rPr>
      </w:pPr>
    </w:p>
    <w:p w:rsidR="008B0305" w:rsidRPr="008B0305" w:rsidRDefault="008B0305" w:rsidP="008B0305">
      <w:pPr>
        <w:spacing w:before="1" w:line="276" w:lineRule="auto"/>
        <w:ind w:firstLine="709"/>
        <w:rPr>
          <w:b/>
          <w:sz w:val="24"/>
          <w:szCs w:val="24"/>
        </w:rPr>
      </w:pPr>
      <w:r w:rsidRPr="008B0305">
        <w:rPr>
          <w:b/>
          <w:sz w:val="24"/>
          <w:szCs w:val="24"/>
          <w:u w:val="thick"/>
        </w:rPr>
        <w:t>Социально-личностное</w:t>
      </w:r>
      <w:r w:rsidRPr="008B0305">
        <w:rPr>
          <w:b/>
          <w:spacing w:val="-4"/>
          <w:sz w:val="24"/>
          <w:szCs w:val="24"/>
          <w:u w:val="thick"/>
        </w:rPr>
        <w:t xml:space="preserve"> </w:t>
      </w:r>
      <w:r w:rsidRPr="008B0305">
        <w:rPr>
          <w:b/>
          <w:sz w:val="24"/>
          <w:szCs w:val="24"/>
          <w:u w:val="thick"/>
        </w:rPr>
        <w:t>направление</w:t>
      </w:r>
      <w:r w:rsidRPr="008B0305">
        <w:rPr>
          <w:b/>
          <w:spacing w:val="-4"/>
          <w:sz w:val="24"/>
          <w:szCs w:val="24"/>
          <w:u w:val="thick"/>
        </w:rPr>
        <w:t xml:space="preserve"> </w:t>
      </w:r>
      <w:r w:rsidRPr="008B0305">
        <w:rPr>
          <w:b/>
          <w:sz w:val="24"/>
          <w:szCs w:val="24"/>
          <w:u w:val="thick"/>
        </w:rPr>
        <w:t>развития</w:t>
      </w:r>
      <w:r w:rsidRPr="008B0305">
        <w:rPr>
          <w:b/>
          <w:spacing w:val="-6"/>
          <w:sz w:val="24"/>
          <w:szCs w:val="24"/>
          <w:u w:val="thick"/>
        </w:rPr>
        <w:t xml:space="preserve"> </w:t>
      </w:r>
      <w:r w:rsidRPr="008B0305">
        <w:rPr>
          <w:b/>
          <w:sz w:val="24"/>
          <w:szCs w:val="24"/>
          <w:u w:val="thick"/>
        </w:rPr>
        <w:t>детей</w:t>
      </w:r>
    </w:p>
    <w:p w:rsidR="008B0305" w:rsidRPr="008B0305" w:rsidRDefault="008B0305" w:rsidP="008B0305">
      <w:pPr>
        <w:spacing w:before="2" w:line="276" w:lineRule="auto"/>
        <w:ind w:firstLine="709"/>
        <w:jc w:val="both"/>
        <w:rPr>
          <w:i/>
          <w:sz w:val="24"/>
          <w:szCs w:val="24"/>
        </w:rPr>
      </w:pPr>
      <w:r w:rsidRPr="008B0305">
        <w:rPr>
          <w:i/>
          <w:sz w:val="24"/>
          <w:szCs w:val="24"/>
        </w:rPr>
        <w:t>Организация</w:t>
      </w:r>
      <w:r w:rsidRPr="008B0305">
        <w:rPr>
          <w:i/>
          <w:spacing w:val="1"/>
          <w:sz w:val="24"/>
          <w:szCs w:val="24"/>
        </w:rPr>
        <w:t xml:space="preserve"> </w:t>
      </w:r>
      <w:r w:rsidRPr="008B0305">
        <w:rPr>
          <w:i/>
          <w:sz w:val="24"/>
          <w:szCs w:val="24"/>
        </w:rPr>
        <w:t>образовательной</w:t>
      </w:r>
      <w:r w:rsidRPr="008B0305">
        <w:rPr>
          <w:i/>
          <w:spacing w:val="1"/>
          <w:sz w:val="24"/>
          <w:szCs w:val="24"/>
        </w:rPr>
        <w:t xml:space="preserve"> </w:t>
      </w:r>
      <w:r w:rsidRPr="008B0305">
        <w:rPr>
          <w:i/>
          <w:sz w:val="24"/>
          <w:szCs w:val="24"/>
        </w:rPr>
        <w:t>деятельности</w:t>
      </w:r>
      <w:r w:rsidRPr="008B0305">
        <w:rPr>
          <w:i/>
          <w:spacing w:val="1"/>
          <w:sz w:val="24"/>
          <w:szCs w:val="24"/>
        </w:rPr>
        <w:t xml:space="preserve"> </w:t>
      </w:r>
      <w:r w:rsidRPr="008B0305">
        <w:rPr>
          <w:i/>
          <w:sz w:val="24"/>
          <w:szCs w:val="24"/>
        </w:rPr>
        <w:t>по</w:t>
      </w:r>
      <w:r w:rsidRPr="008B0305">
        <w:rPr>
          <w:i/>
          <w:spacing w:val="1"/>
          <w:sz w:val="24"/>
          <w:szCs w:val="24"/>
        </w:rPr>
        <w:t xml:space="preserve"> </w:t>
      </w:r>
      <w:r w:rsidRPr="008B0305">
        <w:rPr>
          <w:i/>
          <w:sz w:val="24"/>
          <w:szCs w:val="24"/>
        </w:rPr>
        <w:t>социально-коммуникативному</w:t>
      </w:r>
      <w:r w:rsidRPr="008B0305">
        <w:rPr>
          <w:i/>
          <w:spacing w:val="1"/>
          <w:sz w:val="24"/>
          <w:szCs w:val="24"/>
        </w:rPr>
        <w:t xml:space="preserve"> </w:t>
      </w:r>
      <w:r w:rsidRPr="008B0305">
        <w:rPr>
          <w:i/>
          <w:sz w:val="24"/>
          <w:szCs w:val="24"/>
        </w:rPr>
        <w:t>развитию</w:t>
      </w:r>
      <w:r w:rsidRPr="008B0305">
        <w:rPr>
          <w:i/>
          <w:spacing w:val="1"/>
          <w:sz w:val="24"/>
          <w:szCs w:val="24"/>
        </w:rPr>
        <w:t xml:space="preserve"> </w:t>
      </w:r>
      <w:r w:rsidRPr="008B0305">
        <w:rPr>
          <w:i/>
          <w:sz w:val="24"/>
          <w:szCs w:val="24"/>
        </w:rPr>
        <w:t>и</w:t>
      </w:r>
      <w:r w:rsidRPr="008B0305">
        <w:rPr>
          <w:i/>
          <w:spacing w:val="1"/>
          <w:sz w:val="24"/>
          <w:szCs w:val="24"/>
        </w:rPr>
        <w:t xml:space="preserve"> </w:t>
      </w:r>
      <w:r w:rsidRPr="008B0305">
        <w:rPr>
          <w:i/>
          <w:sz w:val="24"/>
          <w:szCs w:val="24"/>
        </w:rPr>
        <w:t>социальному</w:t>
      </w:r>
      <w:r w:rsidRPr="008B0305">
        <w:rPr>
          <w:i/>
          <w:spacing w:val="-1"/>
          <w:sz w:val="24"/>
          <w:szCs w:val="24"/>
        </w:rPr>
        <w:t xml:space="preserve"> </w:t>
      </w:r>
      <w:r w:rsidRPr="008B0305">
        <w:rPr>
          <w:i/>
          <w:sz w:val="24"/>
          <w:szCs w:val="24"/>
        </w:rPr>
        <w:t>воспитанию дошкольников (по</w:t>
      </w:r>
      <w:r w:rsidRPr="008B0305">
        <w:rPr>
          <w:i/>
          <w:spacing w:val="-1"/>
          <w:sz w:val="24"/>
          <w:szCs w:val="24"/>
        </w:rPr>
        <w:t xml:space="preserve"> </w:t>
      </w:r>
      <w:r w:rsidRPr="008B0305">
        <w:rPr>
          <w:i/>
          <w:sz w:val="24"/>
          <w:szCs w:val="24"/>
        </w:rPr>
        <w:t>парциальной программе</w:t>
      </w:r>
      <w:r w:rsidRPr="008B0305">
        <w:rPr>
          <w:i/>
          <w:spacing w:val="-2"/>
          <w:sz w:val="24"/>
          <w:szCs w:val="24"/>
        </w:rPr>
        <w:t xml:space="preserve"> </w:t>
      </w:r>
      <w:r w:rsidRPr="008B0305">
        <w:rPr>
          <w:i/>
          <w:sz w:val="24"/>
          <w:szCs w:val="24"/>
        </w:rPr>
        <w:t>«Дорогою</w:t>
      </w:r>
      <w:r w:rsidRPr="008B0305">
        <w:rPr>
          <w:i/>
          <w:spacing w:val="1"/>
          <w:sz w:val="24"/>
          <w:szCs w:val="24"/>
        </w:rPr>
        <w:t xml:space="preserve"> </w:t>
      </w:r>
      <w:r w:rsidRPr="008B0305">
        <w:rPr>
          <w:i/>
          <w:sz w:val="24"/>
          <w:szCs w:val="24"/>
        </w:rPr>
        <w:t>добра»)</w:t>
      </w:r>
    </w:p>
    <w:p w:rsidR="008B0305" w:rsidRDefault="008B0305" w:rsidP="008B0305">
      <w:pPr>
        <w:spacing w:line="276" w:lineRule="auto"/>
        <w:ind w:firstLine="709"/>
        <w:jc w:val="both"/>
        <w:rPr>
          <w:sz w:val="24"/>
          <w:szCs w:val="24"/>
        </w:rPr>
      </w:pPr>
      <w:r w:rsidRPr="008B0305">
        <w:rPr>
          <w:sz w:val="24"/>
          <w:szCs w:val="24"/>
        </w:rPr>
        <w:t>В целях реализации приоритетного социально-личностного направления вводится дисциплина</w:t>
      </w:r>
      <w:r w:rsidRPr="008B0305">
        <w:rPr>
          <w:spacing w:val="1"/>
          <w:sz w:val="24"/>
          <w:szCs w:val="24"/>
        </w:rPr>
        <w:t xml:space="preserve"> </w:t>
      </w:r>
      <w:r w:rsidRPr="008B0305">
        <w:rPr>
          <w:sz w:val="24"/>
          <w:szCs w:val="24"/>
        </w:rPr>
        <w:t>социально-личностное развитие. Она организуется по парциальной программе «Дорогою добра»</w:t>
      </w:r>
      <w:r w:rsidRPr="008B0305">
        <w:rPr>
          <w:spacing w:val="1"/>
          <w:sz w:val="24"/>
          <w:szCs w:val="24"/>
        </w:rPr>
        <w:t xml:space="preserve"> </w:t>
      </w:r>
      <w:r w:rsidRPr="008B0305">
        <w:rPr>
          <w:sz w:val="24"/>
          <w:szCs w:val="24"/>
        </w:rPr>
        <w:t>один</w:t>
      </w:r>
      <w:r w:rsidRPr="008B0305">
        <w:rPr>
          <w:spacing w:val="1"/>
          <w:sz w:val="24"/>
          <w:szCs w:val="24"/>
        </w:rPr>
        <w:t xml:space="preserve"> </w:t>
      </w:r>
      <w:r w:rsidRPr="008B0305">
        <w:rPr>
          <w:sz w:val="24"/>
          <w:szCs w:val="24"/>
        </w:rPr>
        <w:t>раз</w:t>
      </w:r>
      <w:r w:rsidRPr="008B0305">
        <w:rPr>
          <w:spacing w:val="1"/>
          <w:sz w:val="24"/>
          <w:szCs w:val="24"/>
        </w:rPr>
        <w:t xml:space="preserve"> </w:t>
      </w:r>
      <w:r w:rsidRPr="008B0305">
        <w:rPr>
          <w:sz w:val="24"/>
          <w:szCs w:val="24"/>
        </w:rPr>
        <w:t>в неделю.</w:t>
      </w:r>
      <w:r w:rsidRPr="008B0305">
        <w:rPr>
          <w:spacing w:val="1"/>
          <w:sz w:val="24"/>
          <w:szCs w:val="24"/>
        </w:rPr>
        <w:t xml:space="preserve"> </w:t>
      </w:r>
      <w:r w:rsidRPr="008B0305">
        <w:rPr>
          <w:sz w:val="24"/>
          <w:szCs w:val="24"/>
        </w:rPr>
        <w:t>В целях</w:t>
      </w:r>
      <w:r w:rsidRPr="008B0305">
        <w:rPr>
          <w:spacing w:val="1"/>
          <w:sz w:val="24"/>
          <w:szCs w:val="24"/>
        </w:rPr>
        <w:t xml:space="preserve"> </w:t>
      </w:r>
      <w:r w:rsidRPr="008B0305">
        <w:rPr>
          <w:sz w:val="24"/>
          <w:szCs w:val="24"/>
        </w:rPr>
        <w:t>недопущения</w:t>
      </w:r>
      <w:r w:rsidRPr="008B0305">
        <w:rPr>
          <w:spacing w:val="1"/>
          <w:sz w:val="24"/>
          <w:szCs w:val="24"/>
        </w:rPr>
        <w:t xml:space="preserve"> </w:t>
      </w:r>
      <w:r w:rsidRPr="008B0305">
        <w:rPr>
          <w:sz w:val="24"/>
          <w:szCs w:val="24"/>
        </w:rPr>
        <w:t>превышения</w:t>
      </w:r>
      <w:r w:rsidRPr="008B0305">
        <w:rPr>
          <w:spacing w:val="1"/>
          <w:sz w:val="24"/>
          <w:szCs w:val="24"/>
        </w:rPr>
        <w:t xml:space="preserve"> </w:t>
      </w:r>
      <w:r w:rsidRPr="008B0305">
        <w:rPr>
          <w:sz w:val="24"/>
          <w:szCs w:val="24"/>
        </w:rPr>
        <w:t>недельного объема образовательного</w:t>
      </w:r>
      <w:r w:rsidRPr="008B0305">
        <w:rPr>
          <w:spacing w:val="1"/>
          <w:sz w:val="24"/>
          <w:szCs w:val="24"/>
        </w:rPr>
        <w:t xml:space="preserve"> </w:t>
      </w:r>
      <w:r w:rsidRPr="008B0305">
        <w:rPr>
          <w:sz w:val="24"/>
          <w:szCs w:val="24"/>
        </w:rPr>
        <w:t xml:space="preserve">нагрузки </w:t>
      </w:r>
      <w:r w:rsidR="00624FD0">
        <w:rPr>
          <w:sz w:val="24"/>
          <w:szCs w:val="24"/>
        </w:rPr>
        <w:t>заннятий</w:t>
      </w:r>
      <w:r w:rsidRPr="008B0305">
        <w:rPr>
          <w:sz w:val="24"/>
          <w:szCs w:val="24"/>
        </w:rPr>
        <w:t xml:space="preserve"> данной дисциплины вынесена в блок</w:t>
      </w:r>
      <w:r w:rsidRPr="008B0305">
        <w:rPr>
          <w:spacing w:val="1"/>
          <w:sz w:val="24"/>
          <w:szCs w:val="24"/>
        </w:rPr>
        <w:t xml:space="preserve"> </w:t>
      </w:r>
      <w:r w:rsidRPr="008B0305">
        <w:rPr>
          <w:sz w:val="24"/>
          <w:szCs w:val="24"/>
        </w:rPr>
        <w:t>совместной</w:t>
      </w:r>
      <w:r w:rsidRPr="008B0305">
        <w:rPr>
          <w:spacing w:val="-1"/>
          <w:sz w:val="24"/>
          <w:szCs w:val="24"/>
        </w:rPr>
        <w:t xml:space="preserve"> </w:t>
      </w:r>
      <w:r w:rsidRPr="008B0305">
        <w:rPr>
          <w:sz w:val="24"/>
          <w:szCs w:val="24"/>
        </w:rPr>
        <w:t>деятельности</w:t>
      </w:r>
      <w:r w:rsidRPr="008B0305">
        <w:rPr>
          <w:spacing w:val="1"/>
          <w:sz w:val="24"/>
          <w:szCs w:val="24"/>
        </w:rPr>
        <w:t xml:space="preserve"> </w:t>
      </w:r>
      <w:r w:rsidRPr="008B0305">
        <w:rPr>
          <w:sz w:val="24"/>
          <w:szCs w:val="24"/>
        </w:rPr>
        <w:t>воспитателя с</w:t>
      </w:r>
      <w:r w:rsidRPr="008B0305">
        <w:rPr>
          <w:spacing w:val="-2"/>
          <w:sz w:val="24"/>
          <w:szCs w:val="24"/>
        </w:rPr>
        <w:t xml:space="preserve"> </w:t>
      </w:r>
      <w:r w:rsidRPr="008B0305">
        <w:rPr>
          <w:sz w:val="24"/>
          <w:szCs w:val="24"/>
        </w:rPr>
        <w:t>детьми.</w:t>
      </w:r>
    </w:p>
    <w:p w:rsidR="0022664A" w:rsidRDefault="0022664A" w:rsidP="008B0305">
      <w:pPr>
        <w:spacing w:line="276" w:lineRule="auto"/>
        <w:ind w:firstLine="709"/>
        <w:jc w:val="both"/>
        <w:rPr>
          <w:sz w:val="24"/>
          <w:szCs w:val="24"/>
        </w:rPr>
      </w:pPr>
    </w:p>
    <w:p w:rsidR="0022664A" w:rsidRPr="0022664A" w:rsidRDefault="0022664A" w:rsidP="0022664A">
      <w:pPr>
        <w:jc w:val="center"/>
        <w:rPr>
          <w:sz w:val="24"/>
          <w:szCs w:val="24"/>
          <w:lang w:eastAsia="ru-RU"/>
        </w:rPr>
      </w:pPr>
      <w:r w:rsidRPr="0022664A">
        <w:rPr>
          <w:b/>
          <w:bCs/>
          <w:sz w:val="24"/>
          <w:szCs w:val="24"/>
        </w:rPr>
        <w:t>4.1</w:t>
      </w:r>
      <w:r>
        <w:rPr>
          <w:b/>
          <w:bCs/>
          <w:sz w:val="24"/>
          <w:szCs w:val="24"/>
        </w:rPr>
        <w:t>0</w:t>
      </w:r>
      <w:r w:rsidRPr="0022664A">
        <w:rPr>
          <w:b/>
          <w:bCs/>
          <w:sz w:val="24"/>
          <w:szCs w:val="24"/>
        </w:rPr>
        <w:t xml:space="preserve"> </w:t>
      </w:r>
      <w:r w:rsidRPr="0022664A">
        <w:rPr>
          <w:b/>
          <w:bCs/>
          <w:sz w:val="24"/>
          <w:szCs w:val="24"/>
          <w:lang w:eastAsia="ru-RU"/>
        </w:rPr>
        <w:t xml:space="preserve">Краткая презентация Программы </w:t>
      </w:r>
    </w:p>
    <w:p w:rsidR="0022664A" w:rsidRPr="0022664A" w:rsidRDefault="0022664A" w:rsidP="0022664A">
      <w:pPr>
        <w:ind w:firstLine="708"/>
        <w:jc w:val="both"/>
        <w:rPr>
          <w:sz w:val="24"/>
          <w:szCs w:val="24"/>
          <w:lang w:eastAsia="ru-RU"/>
        </w:rPr>
      </w:pPr>
      <w:r w:rsidRPr="0022664A">
        <w:rPr>
          <w:sz w:val="24"/>
          <w:szCs w:val="24"/>
          <w:lang w:eastAsia="ru-RU"/>
        </w:rPr>
        <w:t xml:space="preserve">Программа разработана в соответствии с ФГОС дошкольного образования и направлена на разностороннее развитие детей, имеющих </w:t>
      </w:r>
      <w:r>
        <w:rPr>
          <w:sz w:val="24"/>
          <w:szCs w:val="24"/>
          <w:lang w:eastAsia="ru-RU"/>
        </w:rPr>
        <w:t>расстройство аутистического спектра</w:t>
      </w:r>
      <w:r w:rsidRPr="0022664A">
        <w:rPr>
          <w:sz w:val="24"/>
          <w:szCs w:val="24"/>
          <w:lang w:eastAsia="ru-RU"/>
        </w:rPr>
        <w:t xml:space="preserve">,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22664A" w:rsidRPr="0022664A" w:rsidRDefault="0022664A" w:rsidP="0022664A">
      <w:pPr>
        <w:spacing w:line="276" w:lineRule="auto"/>
        <w:ind w:right="50" w:firstLine="709"/>
        <w:jc w:val="both"/>
        <w:rPr>
          <w:sz w:val="24"/>
          <w:szCs w:val="24"/>
        </w:rPr>
      </w:pPr>
      <w:r w:rsidRPr="0022664A">
        <w:rPr>
          <w:b/>
          <w:sz w:val="24"/>
          <w:szCs w:val="24"/>
        </w:rPr>
        <w:t xml:space="preserve">Цель реализации Программы: </w:t>
      </w:r>
      <w:r w:rsidRPr="0022664A">
        <w:rPr>
          <w:sz w:val="24"/>
          <w:szCs w:val="24"/>
        </w:rPr>
        <w:t>обеспечение условий для дошкольного образования, определяемых общими и</w:t>
      </w:r>
      <w:r w:rsidRPr="0022664A">
        <w:rPr>
          <w:spacing w:val="-52"/>
          <w:sz w:val="24"/>
          <w:szCs w:val="24"/>
        </w:rPr>
        <w:t xml:space="preserve"> </w:t>
      </w:r>
      <w:r w:rsidRPr="0022664A">
        <w:rPr>
          <w:sz w:val="24"/>
          <w:szCs w:val="24"/>
        </w:rPr>
        <w:t>особыми</w:t>
      </w:r>
      <w:r w:rsidRPr="0022664A">
        <w:rPr>
          <w:spacing w:val="-2"/>
          <w:sz w:val="24"/>
          <w:szCs w:val="24"/>
        </w:rPr>
        <w:t xml:space="preserve"> </w:t>
      </w:r>
      <w:r w:rsidRPr="0022664A">
        <w:rPr>
          <w:sz w:val="24"/>
          <w:szCs w:val="24"/>
        </w:rPr>
        <w:t>потребностями</w:t>
      </w:r>
      <w:r w:rsidRPr="0022664A">
        <w:rPr>
          <w:spacing w:val="-1"/>
          <w:sz w:val="24"/>
          <w:szCs w:val="24"/>
        </w:rPr>
        <w:t xml:space="preserve"> </w:t>
      </w:r>
      <w:r w:rsidRPr="0022664A">
        <w:rPr>
          <w:sz w:val="24"/>
          <w:szCs w:val="24"/>
        </w:rPr>
        <w:t>обучающегося</w:t>
      </w:r>
      <w:r w:rsidRPr="0022664A">
        <w:rPr>
          <w:spacing w:val="-1"/>
          <w:sz w:val="24"/>
          <w:szCs w:val="24"/>
        </w:rPr>
        <w:t xml:space="preserve"> </w:t>
      </w:r>
      <w:r w:rsidRPr="0022664A">
        <w:rPr>
          <w:sz w:val="24"/>
          <w:szCs w:val="24"/>
        </w:rPr>
        <w:t>раннего и</w:t>
      </w:r>
      <w:r w:rsidRPr="0022664A">
        <w:rPr>
          <w:spacing w:val="-3"/>
          <w:sz w:val="24"/>
          <w:szCs w:val="24"/>
        </w:rPr>
        <w:t xml:space="preserve"> </w:t>
      </w:r>
      <w:r w:rsidRPr="0022664A">
        <w:rPr>
          <w:sz w:val="24"/>
          <w:szCs w:val="24"/>
        </w:rPr>
        <w:t>дошкольного</w:t>
      </w:r>
      <w:r w:rsidRPr="0022664A">
        <w:rPr>
          <w:spacing w:val="1"/>
          <w:sz w:val="24"/>
          <w:szCs w:val="24"/>
        </w:rPr>
        <w:t xml:space="preserve"> </w:t>
      </w:r>
      <w:r w:rsidRPr="0022664A">
        <w:rPr>
          <w:sz w:val="24"/>
          <w:szCs w:val="24"/>
        </w:rPr>
        <w:t>возраста</w:t>
      </w:r>
      <w:r w:rsidRPr="0022664A">
        <w:rPr>
          <w:spacing w:val="-3"/>
          <w:sz w:val="24"/>
          <w:szCs w:val="24"/>
        </w:rPr>
        <w:t xml:space="preserve"> </w:t>
      </w:r>
      <w:r w:rsidRPr="0022664A">
        <w:rPr>
          <w:sz w:val="24"/>
          <w:szCs w:val="24"/>
        </w:rPr>
        <w:t>с</w:t>
      </w:r>
      <w:r w:rsidRPr="0022664A">
        <w:rPr>
          <w:spacing w:val="-1"/>
          <w:sz w:val="24"/>
          <w:szCs w:val="24"/>
        </w:rPr>
        <w:t xml:space="preserve"> </w:t>
      </w:r>
      <w:r w:rsidRPr="0022664A">
        <w:rPr>
          <w:sz w:val="24"/>
          <w:szCs w:val="24"/>
        </w:rPr>
        <w:t>ЗПР, индивидуальными особенностями</w:t>
      </w:r>
      <w:r w:rsidRPr="0022664A">
        <w:rPr>
          <w:spacing w:val="-2"/>
          <w:sz w:val="24"/>
          <w:szCs w:val="24"/>
        </w:rPr>
        <w:t xml:space="preserve"> </w:t>
      </w:r>
      <w:r w:rsidRPr="0022664A">
        <w:rPr>
          <w:sz w:val="24"/>
          <w:szCs w:val="24"/>
        </w:rPr>
        <w:t>его</w:t>
      </w:r>
      <w:r w:rsidRPr="0022664A">
        <w:rPr>
          <w:spacing w:val="-4"/>
          <w:sz w:val="24"/>
          <w:szCs w:val="24"/>
        </w:rPr>
        <w:t xml:space="preserve"> </w:t>
      </w:r>
      <w:r w:rsidRPr="0022664A">
        <w:rPr>
          <w:sz w:val="24"/>
          <w:szCs w:val="24"/>
        </w:rPr>
        <w:t>развития</w:t>
      </w:r>
      <w:r w:rsidRPr="0022664A">
        <w:rPr>
          <w:spacing w:val="-2"/>
          <w:sz w:val="24"/>
          <w:szCs w:val="24"/>
        </w:rPr>
        <w:t xml:space="preserve"> </w:t>
      </w:r>
      <w:r w:rsidRPr="0022664A">
        <w:rPr>
          <w:sz w:val="24"/>
          <w:szCs w:val="24"/>
        </w:rPr>
        <w:t>и</w:t>
      </w:r>
      <w:r w:rsidRPr="0022664A">
        <w:rPr>
          <w:spacing w:val="-1"/>
          <w:sz w:val="24"/>
          <w:szCs w:val="24"/>
        </w:rPr>
        <w:t xml:space="preserve"> </w:t>
      </w:r>
      <w:r w:rsidRPr="0022664A">
        <w:rPr>
          <w:sz w:val="24"/>
          <w:szCs w:val="24"/>
        </w:rPr>
        <w:t>состояния</w:t>
      </w:r>
      <w:r w:rsidRPr="0022664A">
        <w:rPr>
          <w:spacing w:val="-1"/>
          <w:sz w:val="24"/>
          <w:szCs w:val="24"/>
        </w:rPr>
        <w:t xml:space="preserve"> </w:t>
      </w:r>
      <w:r w:rsidRPr="0022664A">
        <w:rPr>
          <w:sz w:val="24"/>
          <w:szCs w:val="24"/>
        </w:rPr>
        <w:t>здоровья.</w:t>
      </w:r>
    </w:p>
    <w:p w:rsidR="0022664A" w:rsidRPr="0022664A" w:rsidRDefault="0022664A" w:rsidP="0022664A">
      <w:pPr>
        <w:spacing w:line="276" w:lineRule="auto"/>
        <w:ind w:right="50" w:firstLine="709"/>
        <w:jc w:val="both"/>
        <w:rPr>
          <w:sz w:val="24"/>
          <w:szCs w:val="24"/>
        </w:rPr>
      </w:pPr>
      <w:r w:rsidRPr="0022664A">
        <w:rPr>
          <w:sz w:val="24"/>
          <w:szCs w:val="24"/>
        </w:rPr>
        <w:t>Программа содействует взаимопониманию и сотрудничеству между людьми, способствует реализации прав</w:t>
      </w:r>
      <w:r w:rsidRPr="0022664A">
        <w:rPr>
          <w:spacing w:val="1"/>
          <w:sz w:val="24"/>
          <w:szCs w:val="24"/>
        </w:rPr>
        <w:t xml:space="preserve"> </w:t>
      </w:r>
      <w:r w:rsidRPr="0022664A">
        <w:rPr>
          <w:sz w:val="24"/>
          <w:szCs w:val="24"/>
        </w:rPr>
        <w:t>обучающихся дошкольного возраста на получение доступного и качественного образования, обеспечивает</w:t>
      </w:r>
      <w:r w:rsidRPr="0022664A">
        <w:rPr>
          <w:spacing w:val="1"/>
          <w:sz w:val="24"/>
          <w:szCs w:val="24"/>
        </w:rPr>
        <w:t xml:space="preserve"> </w:t>
      </w:r>
      <w:r w:rsidRPr="0022664A">
        <w:rPr>
          <w:sz w:val="24"/>
          <w:szCs w:val="24"/>
        </w:rPr>
        <w:t>развитие способностей каждого ребенка, формирование и развитие личности ребенка в соответствии с</w:t>
      </w:r>
      <w:r w:rsidRPr="0022664A">
        <w:rPr>
          <w:spacing w:val="1"/>
          <w:sz w:val="24"/>
          <w:szCs w:val="24"/>
        </w:rPr>
        <w:t xml:space="preserve"> </w:t>
      </w:r>
      <w:r w:rsidRPr="0022664A">
        <w:rPr>
          <w:sz w:val="24"/>
          <w:szCs w:val="24"/>
        </w:rPr>
        <w:t>принятыми в семье и обществе духовно-нравственными и социокультурными ценностями в целях</w:t>
      </w:r>
      <w:r w:rsidRPr="0022664A">
        <w:rPr>
          <w:spacing w:val="1"/>
          <w:sz w:val="24"/>
          <w:szCs w:val="24"/>
        </w:rPr>
        <w:t xml:space="preserve"> </w:t>
      </w:r>
      <w:r w:rsidRPr="0022664A">
        <w:rPr>
          <w:sz w:val="24"/>
          <w:szCs w:val="24"/>
        </w:rPr>
        <w:t>интеллектуального, духовно-нравственного, творческого и физического развития человека, удовлетворения</w:t>
      </w:r>
      <w:r w:rsidRPr="0022664A">
        <w:rPr>
          <w:spacing w:val="-52"/>
          <w:sz w:val="24"/>
          <w:szCs w:val="24"/>
        </w:rPr>
        <w:t xml:space="preserve"> </w:t>
      </w:r>
      <w:r w:rsidRPr="0022664A">
        <w:rPr>
          <w:sz w:val="24"/>
          <w:szCs w:val="24"/>
        </w:rPr>
        <w:t>его</w:t>
      </w:r>
      <w:r w:rsidRPr="0022664A">
        <w:rPr>
          <w:spacing w:val="-1"/>
          <w:sz w:val="24"/>
          <w:szCs w:val="24"/>
        </w:rPr>
        <w:t xml:space="preserve"> </w:t>
      </w:r>
      <w:r w:rsidRPr="0022664A">
        <w:rPr>
          <w:sz w:val="24"/>
          <w:szCs w:val="24"/>
        </w:rPr>
        <w:t>образовательных потребностей</w:t>
      </w:r>
      <w:r w:rsidRPr="0022664A">
        <w:rPr>
          <w:spacing w:val="-1"/>
          <w:sz w:val="24"/>
          <w:szCs w:val="24"/>
        </w:rPr>
        <w:t xml:space="preserve"> </w:t>
      </w:r>
      <w:r w:rsidRPr="0022664A">
        <w:rPr>
          <w:sz w:val="24"/>
          <w:szCs w:val="24"/>
        </w:rPr>
        <w:t>и интересов.</w:t>
      </w:r>
    </w:p>
    <w:p w:rsidR="0022664A" w:rsidRPr="0022664A" w:rsidRDefault="0022664A" w:rsidP="0022664A">
      <w:pPr>
        <w:spacing w:before="1" w:line="276" w:lineRule="auto"/>
        <w:ind w:right="50" w:firstLine="709"/>
        <w:jc w:val="both"/>
        <w:rPr>
          <w:sz w:val="24"/>
          <w:szCs w:val="24"/>
        </w:rPr>
      </w:pPr>
      <w:r w:rsidRPr="0022664A">
        <w:rPr>
          <w:sz w:val="24"/>
          <w:szCs w:val="24"/>
        </w:rPr>
        <w:lastRenderedPageBreak/>
        <w:t>Задачи</w:t>
      </w:r>
      <w:r w:rsidRPr="0022664A">
        <w:rPr>
          <w:spacing w:val="-1"/>
          <w:sz w:val="24"/>
          <w:szCs w:val="24"/>
        </w:rPr>
        <w:t xml:space="preserve"> </w:t>
      </w:r>
      <w:r w:rsidRPr="0022664A">
        <w:rPr>
          <w:sz w:val="24"/>
          <w:szCs w:val="24"/>
        </w:rPr>
        <w:t>Программы:</w:t>
      </w:r>
    </w:p>
    <w:p w:rsidR="0022664A" w:rsidRPr="0022664A" w:rsidRDefault="0022664A" w:rsidP="0022664A">
      <w:pPr>
        <w:numPr>
          <w:ilvl w:val="0"/>
          <w:numId w:val="105"/>
        </w:numPr>
        <w:spacing w:line="276" w:lineRule="auto"/>
        <w:ind w:right="50" w:firstLine="709"/>
        <w:jc w:val="both"/>
        <w:rPr>
          <w:sz w:val="24"/>
          <w:szCs w:val="24"/>
        </w:rPr>
      </w:pPr>
      <w:r w:rsidRPr="0022664A">
        <w:rPr>
          <w:sz w:val="24"/>
          <w:szCs w:val="24"/>
        </w:rPr>
        <w:t>реализация</w:t>
      </w:r>
      <w:r w:rsidRPr="0022664A">
        <w:rPr>
          <w:spacing w:val="-3"/>
          <w:sz w:val="24"/>
          <w:szCs w:val="24"/>
        </w:rPr>
        <w:t xml:space="preserve"> </w:t>
      </w:r>
      <w:r w:rsidRPr="0022664A">
        <w:rPr>
          <w:sz w:val="24"/>
          <w:szCs w:val="24"/>
        </w:rPr>
        <w:t>содержания</w:t>
      </w:r>
      <w:r w:rsidRPr="0022664A">
        <w:rPr>
          <w:spacing w:val="-3"/>
          <w:sz w:val="24"/>
          <w:szCs w:val="24"/>
        </w:rPr>
        <w:t xml:space="preserve"> </w:t>
      </w:r>
      <w:r w:rsidRPr="0022664A">
        <w:rPr>
          <w:sz w:val="24"/>
          <w:szCs w:val="24"/>
        </w:rPr>
        <w:t>АОП</w:t>
      </w:r>
      <w:r w:rsidRPr="0022664A">
        <w:rPr>
          <w:spacing w:val="-2"/>
          <w:sz w:val="24"/>
          <w:szCs w:val="24"/>
        </w:rPr>
        <w:t xml:space="preserve"> </w:t>
      </w:r>
      <w:r w:rsidRPr="0022664A">
        <w:rPr>
          <w:sz w:val="24"/>
          <w:szCs w:val="24"/>
        </w:rPr>
        <w:t>ДО;</w:t>
      </w:r>
    </w:p>
    <w:p w:rsidR="0022664A" w:rsidRPr="0022664A" w:rsidRDefault="0022664A" w:rsidP="0022664A">
      <w:pPr>
        <w:numPr>
          <w:ilvl w:val="0"/>
          <w:numId w:val="105"/>
        </w:numPr>
        <w:spacing w:before="2" w:line="276" w:lineRule="auto"/>
        <w:ind w:right="50" w:firstLine="709"/>
        <w:jc w:val="both"/>
        <w:rPr>
          <w:sz w:val="24"/>
          <w:szCs w:val="24"/>
        </w:rPr>
      </w:pPr>
      <w:r w:rsidRPr="0022664A">
        <w:rPr>
          <w:sz w:val="24"/>
          <w:szCs w:val="24"/>
        </w:rPr>
        <w:t>коррекция</w:t>
      </w:r>
      <w:r w:rsidRPr="0022664A">
        <w:rPr>
          <w:spacing w:val="-4"/>
          <w:sz w:val="24"/>
          <w:szCs w:val="24"/>
        </w:rPr>
        <w:t xml:space="preserve"> </w:t>
      </w:r>
      <w:r w:rsidRPr="0022664A">
        <w:rPr>
          <w:sz w:val="24"/>
          <w:szCs w:val="24"/>
        </w:rPr>
        <w:t>недостатков</w:t>
      </w:r>
      <w:r w:rsidRPr="0022664A">
        <w:rPr>
          <w:spacing w:val="-2"/>
          <w:sz w:val="24"/>
          <w:szCs w:val="24"/>
        </w:rPr>
        <w:t xml:space="preserve"> </w:t>
      </w:r>
      <w:r w:rsidRPr="0022664A">
        <w:rPr>
          <w:sz w:val="24"/>
          <w:szCs w:val="24"/>
        </w:rPr>
        <w:t>психофизического</w:t>
      </w:r>
      <w:r w:rsidRPr="0022664A">
        <w:rPr>
          <w:spacing w:val="-3"/>
          <w:sz w:val="24"/>
          <w:szCs w:val="24"/>
        </w:rPr>
        <w:t xml:space="preserve"> </w:t>
      </w:r>
      <w:r w:rsidRPr="0022664A">
        <w:rPr>
          <w:sz w:val="24"/>
          <w:szCs w:val="24"/>
        </w:rPr>
        <w:t>развития</w:t>
      </w:r>
      <w:r w:rsidRPr="0022664A">
        <w:rPr>
          <w:spacing w:val="-4"/>
          <w:sz w:val="24"/>
          <w:szCs w:val="24"/>
        </w:rPr>
        <w:t xml:space="preserve"> </w:t>
      </w:r>
      <w:r w:rsidRPr="0022664A">
        <w:rPr>
          <w:sz w:val="24"/>
          <w:szCs w:val="24"/>
        </w:rPr>
        <w:t>обучающихся</w:t>
      </w:r>
      <w:r w:rsidRPr="0022664A">
        <w:rPr>
          <w:spacing w:val="-5"/>
          <w:sz w:val="24"/>
          <w:szCs w:val="24"/>
        </w:rPr>
        <w:t xml:space="preserve"> </w:t>
      </w:r>
      <w:r w:rsidRPr="0022664A">
        <w:rPr>
          <w:sz w:val="24"/>
          <w:szCs w:val="24"/>
        </w:rPr>
        <w:t>с</w:t>
      </w:r>
      <w:r w:rsidRPr="0022664A">
        <w:rPr>
          <w:spacing w:val="-2"/>
          <w:sz w:val="24"/>
          <w:szCs w:val="24"/>
        </w:rPr>
        <w:t xml:space="preserve"> </w:t>
      </w:r>
      <w:r w:rsidRPr="0022664A">
        <w:rPr>
          <w:sz w:val="24"/>
          <w:szCs w:val="24"/>
        </w:rPr>
        <w:t>ЗПР;</w:t>
      </w:r>
    </w:p>
    <w:p w:rsidR="0022664A" w:rsidRPr="0022664A" w:rsidRDefault="0022664A" w:rsidP="0022664A">
      <w:pPr>
        <w:numPr>
          <w:ilvl w:val="0"/>
          <w:numId w:val="105"/>
        </w:numPr>
        <w:spacing w:line="276" w:lineRule="auto"/>
        <w:ind w:right="50" w:firstLine="709"/>
        <w:jc w:val="both"/>
        <w:rPr>
          <w:sz w:val="24"/>
          <w:szCs w:val="24"/>
        </w:rPr>
      </w:pPr>
      <w:r w:rsidRPr="0022664A">
        <w:rPr>
          <w:sz w:val="24"/>
          <w:szCs w:val="24"/>
        </w:rPr>
        <w:t>охрана и укрепление физического и психического здоровья обучающихся с ЗПР в том числе их</w:t>
      </w:r>
      <w:r w:rsidRPr="0022664A">
        <w:rPr>
          <w:spacing w:val="-52"/>
          <w:sz w:val="24"/>
          <w:szCs w:val="24"/>
        </w:rPr>
        <w:t xml:space="preserve"> </w:t>
      </w:r>
      <w:r w:rsidRPr="0022664A">
        <w:rPr>
          <w:sz w:val="24"/>
          <w:szCs w:val="24"/>
        </w:rPr>
        <w:t>эмоционального</w:t>
      </w:r>
      <w:r w:rsidRPr="0022664A">
        <w:rPr>
          <w:spacing w:val="-4"/>
          <w:sz w:val="24"/>
          <w:szCs w:val="24"/>
        </w:rPr>
        <w:t xml:space="preserve"> </w:t>
      </w:r>
      <w:r w:rsidRPr="0022664A">
        <w:rPr>
          <w:sz w:val="24"/>
          <w:szCs w:val="24"/>
        </w:rPr>
        <w:t>благополучия;</w:t>
      </w:r>
    </w:p>
    <w:p w:rsidR="0022664A" w:rsidRPr="0022664A" w:rsidRDefault="0022664A" w:rsidP="0022664A">
      <w:pPr>
        <w:numPr>
          <w:ilvl w:val="0"/>
          <w:numId w:val="105"/>
        </w:numPr>
        <w:spacing w:line="276" w:lineRule="auto"/>
        <w:ind w:right="50" w:firstLine="709"/>
        <w:jc w:val="both"/>
        <w:rPr>
          <w:sz w:val="24"/>
          <w:szCs w:val="24"/>
        </w:rPr>
      </w:pPr>
      <w:r w:rsidRPr="0022664A">
        <w:rPr>
          <w:sz w:val="24"/>
          <w:szCs w:val="24"/>
        </w:rPr>
        <w:t>обеспечение равных возможностей для полноценного развития ребенка с ЗПР в период дошкольного</w:t>
      </w:r>
      <w:r w:rsidRPr="0022664A">
        <w:rPr>
          <w:spacing w:val="-52"/>
          <w:sz w:val="24"/>
          <w:szCs w:val="24"/>
        </w:rPr>
        <w:t xml:space="preserve"> </w:t>
      </w:r>
      <w:r w:rsidRPr="0022664A">
        <w:rPr>
          <w:sz w:val="24"/>
          <w:szCs w:val="24"/>
        </w:rPr>
        <w:t>образования</w:t>
      </w:r>
      <w:r w:rsidRPr="0022664A">
        <w:rPr>
          <w:spacing w:val="-2"/>
          <w:sz w:val="24"/>
          <w:szCs w:val="24"/>
        </w:rPr>
        <w:t xml:space="preserve"> </w:t>
      </w:r>
      <w:r w:rsidRPr="0022664A">
        <w:rPr>
          <w:sz w:val="24"/>
          <w:szCs w:val="24"/>
        </w:rPr>
        <w:t>независимо</w:t>
      </w:r>
      <w:r w:rsidRPr="0022664A">
        <w:rPr>
          <w:spacing w:val="-4"/>
          <w:sz w:val="24"/>
          <w:szCs w:val="24"/>
        </w:rPr>
        <w:t xml:space="preserve"> </w:t>
      </w:r>
      <w:r w:rsidRPr="0022664A">
        <w:rPr>
          <w:sz w:val="24"/>
          <w:szCs w:val="24"/>
        </w:rPr>
        <w:t>от</w:t>
      </w:r>
      <w:r w:rsidRPr="0022664A">
        <w:rPr>
          <w:spacing w:val="-1"/>
          <w:sz w:val="24"/>
          <w:szCs w:val="24"/>
        </w:rPr>
        <w:t xml:space="preserve"> </w:t>
      </w:r>
      <w:r w:rsidRPr="0022664A">
        <w:rPr>
          <w:sz w:val="24"/>
          <w:szCs w:val="24"/>
        </w:rPr>
        <w:t>места проживания,</w:t>
      </w:r>
      <w:r w:rsidRPr="0022664A">
        <w:rPr>
          <w:spacing w:val="-1"/>
          <w:sz w:val="24"/>
          <w:szCs w:val="24"/>
        </w:rPr>
        <w:t xml:space="preserve"> </w:t>
      </w:r>
      <w:r w:rsidRPr="0022664A">
        <w:rPr>
          <w:sz w:val="24"/>
          <w:szCs w:val="24"/>
        </w:rPr>
        <w:t>пола,</w:t>
      </w:r>
      <w:r w:rsidRPr="0022664A">
        <w:rPr>
          <w:spacing w:val="-1"/>
          <w:sz w:val="24"/>
          <w:szCs w:val="24"/>
        </w:rPr>
        <w:t xml:space="preserve"> </w:t>
      </w:r>
      <w:r w:rsidRPr="0022664A">
        <w:rPr>
          <w:sz w:val="24"/>
          <w:szCs w:val="24"/>
        </w:rPr>
        <w:t>нации,</w:t>
      </w:r>
      <w:r w:rsidRPr="0022664A">
        <w:rPr>
          <w:spacing w:val="-1"/>
          <w:sz w:val="24"/>
          <w:szCs w:val="24"/>
        </w:rPr>
        <w:t xml:space="preserve"> </w:t>
      </w:r>
      <w:r w:rsidRPr="0022664A">
        <w:rPr>
          <w:sz w:val="24"/>
          <w:szCs w:val="24"/>
        </w:rPr>
        <w:t>языка, социального</w:t>
      </w:r>
      <w:r w:rsidRPr="0022664A">
        <w:rPr>
          <w:spacing w:val="-1"/>
          <w:sz w:val="24"/>
          <w:szCs w:val="24"/>
        </w:rPr>
        <w:t xml:space="preserve"> </w:t>
      </w:r>
      <w:r w:rsidRPr="0022664A">
        <w:rPr>
          <w:sz w:val="24"/>
          <w:szCs w:val="24"/>
        </w:rPr>
        <w:t>статуса;</w:t>
      </w:r>
    </w:p>
    <w:p w:rsidR="0022664A" w:rsidRPr="0022664A" w:rsidRDefault="0022664A" w:rsidP="0022664A">
      <w:pPr>
        <w:numPr>
          <w:ilvl w:val="0"/>
          <w:numId w:val="105"/>
        </w:numPr>
        <w:spacing w:line="276" w:lineRule="auto"/>
        <w:ind w:right="50" w:firstLine="709"/>
        <w:jc w:val="both"/>
        <w:rPr>
          <w:sz w:val="24"/>
          <w:szCs w:val="24"/>
        </w:rPr>
      </w:pPr>
      <w:r w:rsidRPr="0022664A">
        <w:rPr>
          <w:sz w:val="24"/>
          <w:szCs w:val="24"/>
        </w:rPr>
        <w:t>создание</w:t>
      </w:r>
      <w:r w:rsidRPr="0022664A">
        <w:rPr>
          <w:spacing w:val="-4"/>
          <w:sz w:val="24"/>
          <w:szCs w:val="24"/>
        </w:rPr>
        <w:t xml:space="preserve"> </w:t>
      </w:r>
      <w:r w:rsidRPr="0022664A">
        <w:rPr>
          <w:sz w:val="24"/>
          <w:szCs w:val="24"/>
        </w:rPr>
        <w:t>благоприятных</w:t>
      </w:r>
      <w:r w:rsidRPr="0022664A">
        <w:rPr>
          <w:spacing w:val="-3"/>
          <w:sz w:val="24"/>
          <w:szCs w:val="24"/>
        </w:rPr>
        <w:t xml:space="preserve"> </w:t>
      </w:r>
      <w:r w:rsidRPr="0022664A">
        <w:rPr>
          <w:sz w:val="24"/>
          <w:szCs w:val="24"/>
        </w:rPr>
        <w:t>условий</w:t>
      </w:r>
      <w:r w:rsidRPr="0022664A">
        <w:rPr>
          <w:spacing w:val="-1"/>
          <w:sz w:val="24"/>
          <w:szCs w:val="24"/>
        </w:rPr>
        <w:t xml:space="preserve"> </w:t>
      </w:r>
      <w:r w:rsidRPr="0022664A">
        <w:rPr>
          <w:sz w:val="24"/>
          <w:szCs w:val="24"/>
        </w:rPr>
        <w:t>развития</w:t>
      </w:r>
      <w:r w:rsidRPr="0022664A">
        <w:rPr>
          <w:spacing w:val="-3"/>
          <w:sz w:val="24"/>
          <w:szCs w:val="24"/>
        </w:rPr>
        <w:t xml:space="preserve"> </w:t>
      </w:r>
      <w:r w:rsidRPr="0022664A">
        <w:rPr>
          <w:sz w:val="24"/>
          <w:szCs w:val="24"/>
        </w:rPr>
        <w:t>в</w:t>
      </w:r>
      <w:r w:rsidRPr="0022664A">
        <w:rPr>
          <w:spacing w:val="-2"/>
          <w:sz w:val="24"/>
          <w:szCs w:val="24"/>
        </w:rPr>
        <w:t xml:space="preserve"> </w:t>
      </w:r>
      <w:r w:rsidRPr="0022664A">
        <w:rPr>
          <w:sz w:val="24"/>
          <w:szCs w:val="24"/>
        </w:rPr>
        <w:t>соответствии</w:t>
      </w:r>
      <w:r w:rsidRPr="0022664A">
        <w:rPr>
          <w:spacing w:val="-2"/>
          <w:sz w:val="24"/>
          <w:szCs w:val="24"/>
        </w:rPr>
        <w:t xml:space="preserve"> </w:t>
      </w:r>
      <w:r w:rsidRPr="0022664A">
        <w:rPr>
          <w:sz w:val="24"/>
          <w:szCs w:val="24"/>
        </w:rPr>
        <w:t>с</w:t>
      </w:r>
      <w:r w:rsidRPr="0022664A">
        <w:rPr>
          <w:spacing w:val="-2"/>
          <w:sz w:val="24"/>
          <w:szCs w:val="24"/>
        </w:rPr>
        <w:t xml:space="preserve"> </w:t>
      </w:r>
      <w:r w:rsidRPr="0022664A">
        <w:rPr>
          <w:sz w:val="24"/>
          <w:szCs w:val="24"/>
        </w:rPr>
        <w:t>их</w:t>
      </w:r>
      <w:r w:rsidRPr="0022664A">
        <w:rPr>
          <w:spacing w:val="-1"/>
          <w:sz w:val="24"/>
          <w:szCs w:val="24"/>
        </w:rPr>
        <w:t xml:space="preserve"> </w:t>
      </w:r>
      <w:r w:rsidRPr="0022664A">
        <w:rPr>
          <w:sz w:val="24"/>
          <w:szCs w:val="24"/>
        </w:rPr>
        <w:t>возрастными,</w:t>
      </w:r>
      <w:r w:rsidRPr="0022664A">
        <w:rPr>
          <w:spacing w:val="-1"/>
          <w:sz w:val="24"/>
          <w:szCs w:val="24"/>
        </w:rPr>
        <w:t xml:space="preserve"> </w:t>
      </w:r>
      <w:r w:rsidRPr="0022664A">
        <w:rPr>
          <w:sz w:val="24"/>
          <w:szCs w:val="24"/>
        </w:rPr>
        <w:t>психофизическими</w:t>
      </w:r>
      <w:r w:rsidRPr="0022664A">
        <w:rPr>
          <w:spacing w:val="-1"/>
          <w:sz w:val="24"/>
          <w:szCs w:val="24"/>
        </w:rPr>
        <w:t xml:space="preserve"> </w:t>
      </w:r>
      <w:r w:rsidRPr="0022664A">
        <w:rPr>
          <w:sz w:val="24"/>
          <w:szCs w:val="24"/>
        </w:rPr>
        <w:t>и</w:t>
      </w:r>
    </w:p>
    <w:p w:rsidR="0022664A" w:rsidRPr="0022664A" w:rsidRDefault="0022664A" w:rsidP="0022664A">
      <w:pPr>
        <w:numPr>
          <w:ilvl w:val="0"/>
          <w:numId w:val="105"/>
        </w:numPr>
        <w:spacing w:line="276" w:lineRule="auto"/>
        <w:ind w:right="50" w:firstLine="709"/>
        <w:jc w:val="both"/>
        <w:rPr>
          <w:sz w:val="24"/>
          <w:szCs w:val="24"/>
        </w:rPr>
      </w:pPr>
      <w:r w:rsidRPr="0022664A">
        <w:rPr>
          <w:sz w:val="24"/>
          <w:szCs w:val="24"/>
        </w:rPr>
        <w:t>индивидуальными особенностями, развитие способностей и творческого потенциала каждого ребенка с ЗПР</w:t>
      </w:r>
      <w:r w:rsidRPr="0022664A">
        <w:rPr>
          <w:spacing w:val="-52"/>
          <w:sz w:val="24"/>
          <w:szCs w:val="24"/>
        </w:rPr>
        <w:t xml:space="preserve"> </w:t>
      </w:r>
      <w:r w:rsidRPr="0022664A">
        <w:rPr>
          <w:sz w:val="24"/>
          <w:szCs w:val="24"/>
        </w:rPr>
        <w:t>как субъекта отношений с педагогическим работником, родителями (законными представителями), другими</w:t>
      </w:r>
      <w:r w:rsidRPr="0022664A">
        <w:rPr>
          <w:spacing w:val="-52"/>
          <w:sz w:val="24"/>
          <w:szCs w:val="24"/>
        </w:rPr>
        <w:t xml:space="preserve"> </w:t>
      </w:r>
      <w:r w:rsidRPr="0022664A">
        <w:rPr>
          <w:sz w:val="24"/>
          <w:szCs w:val="24"/>
        </w:rPr>
        <w:t>детьми;</w:t>
      </w:r>
    </w:p>
    <w:p w:rsidR="0022664A" w:rsidRPr="0022664A" w:rsidRDefault="0022664A" w:rsidP="0022664A">
      <w:pPr>
        <w:numPr>
          <w:ilvl w:val="0"/>
          <w:numId w:val="105"/>
        </w:numPr>
        <w:spacing w:line="276" w:lineRule="auto"/>
        <w:ind w:right="50" w:firstLine="709"/>
        <w:jc w:val="both"/>
        <w:rPr>
          <w:sz w:val="24"/>
          <w:szCs w:val="24"/>
        </w:rPr>
      </w:pPr>
      <w:r w:rsidRPr="0022664A">
        <w:rPr>
          <w:sz w:val="24"/>
          <w:szCs w:val="24"/>
        </w:rPr>
        <w:t>объединение обучения и воспитания в целостный образовательный процесс на основе духовно-нравственных</w:t>
      </w:r>
      <w:r w:rsidRPr="0022664A">
        <w:rPr>
          <w:spacing w:val="-52"/>
          <w:sz w:val="24"/>
          <w:szCs w:val="24"/>
        </w:rPr>
        <w:t xml:space="preserve"> </w:t>
      </w:r>
      <w:r w:rsidRPr="0022664A">
        <w:rPr>
          <w:sz w:val="24"/>
          <w:szCs w:val="24"/>
        </w:rPr>
        <w:t>и социокультурных ценностей, принятых в обществе правил и норм поведения в интересах человека, семьи,</w:t>
      </w:r>
      <w:r w:rsidRPr="0022664A">
        <w:rPr>
          <w:spacing w:val="-53"/>
          <w:sz w:val="24"/>
          <w:szCs w:val="24"/>
        </w:rPr>
        <w:t xml:space="preserve"> </w:t>
      </w:r>
      <w:r w:rsidRPr="0022664A">
        <w:rPr>
          <w:sz w:val="24"/>
          <w:szCs w:val="24"/>
        </w:rPr>
        <w:t>общества;</w:t>
      </w:r>
    </w:p>
    <w:p w:rsidR="0022664A" w:rsidRPr="0022664A" w:rsidRDefault="0022664A" w:rsidP="0022664A">
      <w:pPr>
        <w:numPr>
          <w:ilvl w:val="0"/>
          <w:numId w:val="105"/>
        </w:numPr>
        <w:spacing w:before="2" w:line="276" w:lineRule="auto"/>
        <w:ind w:right="50" w:firstLine="709"/>
        <w:jc w:val="both"/>
        <w:rPr>
          <w:sz w:val="24"/>
          <w:szCs w:val="24"/>
        </w:rPr>
      </w:pPr>
      <w:r w:rsidRPr="0022664A">
        <w:rPr>
          <w:sz w:val="24"/>
          <w:szCs w:val="24"/>
        </w:rPr>
        <w:t>формирование общей культуры личности обучающихся с ЗПР, развитие их социальных, нравственных,</w:t>
      </w:r>
      <w:r w:rsidRPr="0022664A">
        <w:rPr>
          <w:spacing w:val="-52"/>
          <w:sz w:val="24"/>
          <w:szCs w:val="24"/>
        </w:rPr>
        <w:t xml:space="preserve"> </w:t>
      </w:r>
      <w:r w:rsidRPr="0022664A">
        <w:rPr>
          <w:sz w:val="24"/>
          <w:szCs w:val="24"/>
        </w:rPr>
        <w:t>эстетических,</w:t>
      </w:r>
      <w:r w:rsidRPr="0022664A">
        <w:rPr>
          <w:spacing w:val="-2"/>
          <w:sz w:val="24"/>
          <w:szCs w:val="24"/>
        </w:rPr>
        <w:t xml:space="preserve"> </w:t>
      </w:r>
      <w:r w:rsidRPr="0022664A">
        <w:rPr>
          <w:sz w:val="24"/>
          <w:szCs w:val="24"/>
        </w:rPr>
        <w:t>интеллектуальных,</w:t>
      </w:r>
      <w:r w:rsidRPr="0022664A">
        <w:rPr>
          <w:spacing w:val="-5"/>
          <w:sz w:val="24"/>
          <w:szCs w:val="24"/>
        </w:rPr>
        <w:t xml:space="preserve"> </w:t>
      </w:r>
      <w:r w:rsidRPr="0022664A">
        <w:rPr>
          <w:sz w:val="24"/>
          <w:szCs w:val="24"/>
        </w:rPr>
        <w:t>физических</w:t>
      </w:r>
      <w:r w:rsidRPr="0022664A">
        <w:rPr>
          <w:spacing w:val="-1"/>
          <w:sz w:val="24"/>
          <w:szCs w:val="24"/>
        </w:rPr>
        <w:t xml:space="preserve"> </w:t>
      </w:r>
      <w:r w:rsidRPr="0022664A">
        <w:rPr>
          <w:sz w:val="24"/>
          <w:szCs w:val="24"/>
        </w:rPr>
        <w:t>качеств,</w:t>
      </w:r>
      <w:r w:rsidRPr="0022664A">
        <w:rPr>
          <w:spacing w:val="-2"/>
          <w:sz w:val="24"/>
          <w:szCs w:val="24"/>
        </w:rPr>
        <w:t xml:space="preserve"> </w:t>
      </w:r>
      <w:r w:rsidRPr="0022664A">
        <w:rPr>
          <w:sz w:val="24"/>
          <w:szCs w:val="24"/>
        </w:rPr>
        <w:t>инициативности,</w:t>
      </w:r>
      <w:r w:rsidRPr="0022664A">
        <w:rPr>
          <w:spacing w:val="-1"/>
          <w:sz w:val="24"/>
          <w:szCs w:val="24"/>
        </w:rPr>
        <w:t xml:space="preserve"> </w:t>
      </w:r>
      <w:r w:rsidRPr="0022664A">
        <w:rPr>
          <w:sz w:val="24"/>
          <w:szCs w:val="24"/>
        </w:rPr>
        <w:t>самостоятельности</w:t>
      </w:r>
      <w:r w:rsidRPr="0022664A">
        <w:rPr>
          <w:spacing w:val="-2"/>
          <w:sz w:val="24"/>
          <w:szCs w:val="24"/>
        </w:rPr>
        <w:t xml:space="preserve"> </w:t>
      </w:r>
      <w:r w:rsidRPr="0022664A">
        <w:rPr>
          <w:sz w:val="24"/>
          <w:szCs w:val="24"/>
        </w:rPr>
        <w:t>и</w:t>
      </w:r>
    </w:p>
    <w:p w:rsidR="0022664A" w:rsidRPr="0022664A" w:rsidRDefault="0022664A" w:rsidP="0022664A">
      <w:pPr>
        <w:numPr>
          <w:ilvl w:val="0"/>
          <w:numId w:val="105"/>
        </w:numPr>
        <w:spacing w:line="276" w:lineRule="auto"/>
        <w:ind w:right="50" w:firstLine="709"/>
        <w:jc w:val="both"/>
        <w:rPr>
          <w:sz w:val="24"/>
          <w:szCs w:val="24"/>
        </w:rPr>
      </w:pPr>
      <w:r w:rsidRPr="0022664A">
        <w:rPr>
          <w:sz w:val="24"/>
          <w:szCs w:val="24"/>
        </w:rPr>
        <w:t>ответственности</w:t>
      </w:r>
      <w:r w:rsidRPr="0022664A">
        <w:rPr>
          <w:spacing w:val="-3"/>
          <w:sz w:val="24"/>
          <w:szCs w:val="24"/>
        </w:rPr>
        <w:t xml:space="preserve"> </w:t>
      </w:r>
      <w:r w:rsidRPr="0022664A">
        <w:rPr>
          <w:sz w:val="24"/>
          <w:szCs w:val="24"/>
        </w:rPr>
        <w:t>ребенка,</w:t>
      </w:r>
      <w:r w:rsidRPr="0022664A">
        <w:rPr>
          <w:spacing w:val="-5"/>
          <w:sz w:val="24"/>
          <w:szCs w:val="24"/>
        </w:rPr>
        <w:t xml:space="preserve"> </w:t>
      </w:r>
      <w:r w:rsidRPr="0022664A">
        <w:rPr>
          <w:sz w:val="24"/>
          <w:szCs w:val="24"/>
        </w:rPr>
        <w:t>формирование</w:t>
      </w:r>
      <w:r w:rsidRPr="0022664A">
        <w:rPr>
          <w:spacing w:val="-5"/>
          <w:sz w:val="24"/>
          <w:szCs w:val="24"/>
        </w:rPr>
        <w:t xml:space="preserve"> </w:t>
      </w:r>
      <w:r w:rsidRPr="0022664A">
        <w:rPr>
          <w:sz w:val="24"/>
          <w:szCs w:val="24"/>
        </w:rPr>
        <w:t>предпосылок</w:t>
      </w:r>
      <w:r w:rsidRPr="0022664A">
        <w:rPr>
          <w:spacing w:val="-3"/>
          <w:sz w:val="24"/>
          <w:szCs w:val="24"/>
        </w:rPr>
        <w:t xml:space="preserve"> </w:t>
      </w:r>
      <w:r w:rsidRPr="0022664A">
        <w:rPr>
          <w:sz w:val="24"/>
          <w:szCs w:val="24"/>
        </w:rPr>
        <w:t>учебной</w:t>
      </w:r>
      <w:r w:rsidRPr="0022664A">
        <w:rPr>
          <w:spacing w:val="-4"/>
          <w:sz w:val="24"/>
          <w:szCs w:val="24"/>
        </w:rPr>
        <w:t xml:space="preserve"> </w:t>
      </w:r>
      <w:r w:rsidRPr="0022664A">
        <w:rPr>
          <w:sz w:val="24"/>
          <w:szCs w:val="24"/>
        </w:rPr>
        <w:t>деятельности;</w:t>
      </w:r>
    </w:p>
    <w:p w:rsidR="0022664A" w:rsidRPr="0022664A" w:rsidRDefault="0022664A" w:rsidP="0022664A">
      <w:pPr>
        <w:numPr>
          <w:ilvl w:val="0"/>
          <w:numId w:val="105"/>
        </w:numPr>
        <w:spacing w:before="1" w:line="276" w:lineRule="auto"/>
        <w:ind w:right="50" w:firstLine="709"/>
        <w:jc w:val="both"/>
        <w:rPr>
          <w:sz w:val="24"/>
          <w:szCs w:val="24"/>
        </w:rPr>
      </w:pPr>
      <w:r w:rsidRPr="0022664A">
        <w:rPr>
          <w:sz w:val="24"/>
          <w:szCs w:val="24"/>
        </w:rPr>
        <w:t>формирование социокультурной среды, соответствующей психофизическим и индивидуальным особенностям</w:t>
      </w:r>
      <w:r w:rsidRPr="0022664A">
        <w:rPr>
          <w:spacing w:val="-53"/>
          <w:sz w:val="24"/>
          <w:szCs w:val="24"/>
        </w:rPr>
        <w:t xml:space="preserve"> </w:t>
      </w:r>
      <w:r w:rsidRPr="0022664A">
        <w:rPr>
          <w:sz w:val="24"/>
          <w:szCs w:val="24"/>
        </w:rPr>
        <w:t>развития</w:t>
      </w:r>
      <w:r w:rsidRPr="0022664A">
        <w:rPr>
          <w:spacing w:val="-3"/>
          <w:sz w:val="24"/>
          <w:szCs w:val="24"/>
        </w:rPr>
        <w:t xml:space="preserve"> </w:t>
      </w:r>
      <w:r w:rsidRPr="0022664A">
        <w:rPr>
          <w:sz w:val="24"/>
          <w:szCs w:val="24"/>
        </w:rPr>
        <w:t>обучающихся с</w:t>
      </w:r>
      <w:r w:rsidRPr="0022664A">
        <w:rPr>
          <w:spacing w:val="-3"/>
          <w:sz w:val="24"/>
          <w:szCs w:val="24"/>
        </w:rPr>
        <w:t xml:space="preserve"> </w:t>
      </w:r>
      <w:r w:rsidRPr="0022664A">
        <w:rPr>
          <w:sz w:val="24"/>
          <w:szCs w:val="24"/>
        </w:rPr>
        <w:t>ЗПР</w:t>
      </w:r>
    </w:p>
    <w:p w:rsidR="0022664A" w:rsidRPr="0022664A" w:rsidRDefault="0022664A" w:rsidP="0022664A">
      <w:pPr>
        <w:numPr>
          <w:ilvl w:val="0"/>
          <w:numId w:val="105"/>
        </w:numPr>
        <w:spacing w:line="276" w:lineRule="auto"/>
        <w:ind w:right="50" w:firstLine="709"/>
        <w:jc w:val="both"/>
        <w:rPr>
          <w:sz w:val="24"/>
          <w:szCs w:val="24"/>
        </w:rPr>
      </w:pPr>
      <w:r w:rsidRPr="0022664A">
        <w:rPr>
          <w:sz w:val="24"/>
          <w:szCs w:val="24"/>
        </w:rPr>
        <w:t>обеспечение психолого-педагогической поддержки родителей (законных представителей) и повышение их</w:t>
      </w:r>
      <w:r w:rsidRPr="0022664A">
        <w:rPr>
          <w:spacing w:val="-53"/>
          <w:sz w:val="24"/>
          <w:szCs w:val="24"/>
        </w:rPr>
        <w:t xml:space="preserve"> </w:t>
      </w:r>
      <w:r w:rsidRPr="0022664A">
        <w:rPr>
          <w:sz w:val="24"/>
          <w:szCs w:val="24"/>
        </w:rPr>
        <w:t>компетентности</w:t>
      </w:r>
      <w:r w:rsidRPr="0022664A">
        <w:rPr>
          <w:spacing w:val="-2"/>
          <w:sz w:val="24"/>
          <w:szCs w:val="24"/>
        </w:rPr>
        <w:t xml:space="preserve"> </w:t>
      </w:r>
      <w:r w:rsidRPr="0022664A">
        <w:rPr>
          <w:sz w:val="24"/>
          <w:szCs w:val="24"/>
        </w:rPr>
        <w:t>в</w:t>
      </w:r>
      <w:r w:rsidRPr="0022664A">
        <w:rPr>
          <w:spacing w:val="-2"/>
          <w:sz w:val="24"/>
          <w:szCs w:val="24"/>
        </w:rPr>
        <w:t xml:space="preserve"> </w:t>
      </w:r>
      <w:r w:rsidRPr="0022664A">
        <w:rPr>
          <w:sz w:val="24"/>
          <w:szCs w:val="24"/>
        </w:rPr>
        <w:t>вопросах</w:t>
      </w:r>
      <w:r w:rsidRPr="0022664A">
        <w:rPr>
          <w:spacing w:val="-1"/>
          <w:sz w:val="24"/>
          <w:szCs w:val="24"/>
        </w:rPr>
        <w:t xml:space="preserve"> </w:t>
      </w:r>
      <w:r w:rsidRPr="0022664A">
        <w:rPr>
          <w:sz w:val="24"/>
          <w:szCs w:val="24"/>
        </w:rPr>
        <w:t>развития,</w:t>
      </w:r>
      <w:r w:rsidRPr="0022664A">
        <w:rPr>
          <w:spacing w:val="-1"/>
          <w:sz w:val="24"/>
          <w:szCs w:val="24"/>
        </w:rPr>
        <w:t xml:space="preserve"> </w:t>
      </w:r>
      <w:r w:rsidRPr="0022664A">
        <w:rPr>
          <w:sz w:val="24"/>
          <w:szCs w:val="24"/>
        </w:rPr>
        <w:t>образования,</w:t>
      </w:r>
      <w:r w:rsidRPr="0022664A">
        <w:rPr>
          <w:spacing w:val="-4"/>
          <w:sz w:val="24"/>
          <w:szCs w:val="24"/>
        </w:rPr>
        <w:t xml:space="preserve"> </w:t>
      </w:r>
      <w:r w:rsidRPr="0022664A">
        <w:rPr>
          <w:sz w:val="24"/>
          <w:szCs w:val="24"/>
        </w:rPr>
        <w:t>реабилитации (абилитации),</w:t>
      </w:r>
      <w:r w:rsidRPr="0022664A">
        <w:rPr>
          <w:spacing w:val="-1"/>
          <w:sz w:val="24"/>
          <w:szCs w:val="24"/>
        </w:rPr>
        <w:t xml:space="preserve"> </w:t>
      </w:r>
      <w:r w:rsidRPr="0022664A">
        <w:rPr>
          <w:sz w:val="24"/>
          <w:szCs w:val="24"/>
        </w:rPr>
        <w:t>охраны</w:t>
      </w:r>
      <w:r w:rsidRPr="0022664A">
        <w:rPr>
          <w:spacing w:val="-1"/>
          <w:sz w:val="24"/>
          <w:szCs w:val="24"/>
        </w:rPr>
        <w:t xml:space="preserve"> </w:t>
      </w:r>
      <w:r w:rsidRPr="0022664A">
        <w:rPr>
          <w:sz w:val="24"/>
          <w:szCs w:val="24"/>
        </w:rPr>
        <w:t>и</w:t>
      </w:r>
      <w:r w:rsidRPr="0022664A">
        <w:rPr>
          <w:spacing w:val="-1"/>
          <w:sz w:val="24"/>
          <w:szCs w:val="24"/>
        </w:rPr>
        <w:t xml:space="preserve"> </w:t>
      </w:r>
      <w:r w:rsidRPr="0022664A">
        <w:rPr>
          <w:sz w:val="24"/>
          <w:szCs w:val="24"/>
        </w:rPr>
        <w:t>укрепления</w:t>
      </w:r>
    </w:p>
    <w:p w:rsidR="0022664A" w:rsidRPr="0022664A" w:rsidRDefault="0022664A" w:rsidP="0022664A">
      <w:pPr>
        <w:numPr>
          <w:ilvl w:val="0"/>
          <w:numId w:val="105"/>
        </w:numPr>
        <w:spacing w:line="276" w:lineRule="auto"/>
        <w:ind w:right="50" w:firstLine="709"/>
        <w:jc w:val="both"/>
        <w:rPr>
          <w:sz w:val="24"/>
          <w:szCs w:val="24"/>
        </w:rPr>
      </w:pPr>
      <w:r w:rsidRPr="0022664A">
        <w:rPr>
          <w:sz w:val="24"/>
          <w:szCs w:val="24"/>
        </w:rPr>
        <w:t>здоровья</w:t>
      </w:r>
      <w:r w:rsidRPr="0022664A">
        <w:rPr>
          <w:spacing w:val="-3"/>
          <w:sz w:val="24"/>
          <w:szCs w:val="24"/>
        </w:rPr>
        <w:t xml:space="preserve"> </w:t>
      </w:r>
      <w:r w:rsidRPr="0022664A">
        <w:rPr>
          <w:sz w:val="24"/>
          <w:szCs w:val="24"/>
        </w:rPr>
        <w:t>обучающихся с</w:t>
      </w:r>
      <w:r w:rsidRPr="0022664A">
        <w:rPr>
          <w:spacing w:val="-3"/>
          <w:sz w:val="24"/>
          <w:szCs w:val="24"/>
        </w:rPr>
        <w:t xml:space="preserve"> </w:t>
      </w:r>
      <w:r w:rsidRPr="0022664A">
        <w:rPr>
          <w:sz w:val="24"/>
          <w:szCs w:val="24"/>
        </w:rPr>
        <w:t>ЗПР;</w:t>
      </w:r>
    </w:p>
    <w:p w:rsidR="0022664A" w:rsidRPr="0022664A" w:rsidRDefault="0022664A" w:rsidP="0022664A">
      <w:pPr>
        <w:numPr>
          <w:ilvl w:val="0"/>
          <w:numId w:val="105"/>
        </w:numPr>
        <w:spacing w:before="2" w:line="276" w:lineRule="auto"/>
        <w:ind w:right="50" w:firstLine="709"/>
        <w:jc w:val="both"/>
        <w:rPr>
          <w:sz w:val="24"/>
          <w:szCs w:val="24"/>
        </w:rPr>
      </w:pPr>
      <w:r w:rsidRPr="0022664A">
        <w:rPr>
          <w:sz w:val="24"/>
          <w:szCs w:val="24"/>
        </w:rPr>
        <w:t>обеспечение</w:t>
      </w:r>
      <w:r w:rsidRPr="0022664A">
        <w:rPr>
          <w:spacing w:val="-2"/>
          <w:sz w:val="24"/>
          <w:szCs w:val="24"/>
        </w:rPr>
        <w:t xml:space="preserve"> </w:t>
      </w:r>
      <w:r w:rsidRPr="0022664A">
        <w:rPr>
          <w:sz w:val="24"/>
          <w:szCs w:val="24"/>
        </w:rPr>
        <w:t>преемственности</w:t>
      </w:r>
      <w:r w:rsidRPr="0022664A">
        <w:rPr>
          <w:spacing w:val="-2"/>
          <w:sz w:val="24"/>
          <w:szCs w:val="24"/>
        </w:rPr>
        <w:t xml:space="preserve"> </w:t>
      </w:r>
      <w:r w:rsidRPr="0022664A">
        <w:rPr>
          <w:sz w:val="24"/>
          <w:szCs w:val="24"/>
        </w:rPr>
        <w:t>целей,</w:t>
      </w:r>
      <w:r w:rsidRPr="0022664A">
        <w:rPr>
          <w:spacing w:val="-1"/>
          <w:sz w:val="24"/>
          <w:szCs w:val="24"/>
        </w:rPr>
        <w:t xml:space="preserve"> </w:t>
      </w:r>
      <w:r w:rsidRPr="0022664A">
        <w:rPr>
          <w:sz w:val="24"/>
          <w:szCs w:val="24"/>
        </w:rPr>
        <w:t>задач</w:t>
      </w:r>
      <w:r w:rsidRPr="0022664A">
        <w:rPr>
          <w:spacing w:val="-3"/>
          <w:sz w:val="24"/>
          <w:szCs w:val="24"/>
        </w:rPr>
        <w:t xml:space="preserve"> </w:t>
      </w:r>
      <w:r w:rsidRPr="0022664A">
        <w:rPr>
          <w:sz w:val="24"/>
          <w:szCs w:val="24"/>
        </w:rPr>
        <w:t>и</w:t>
      </w:r>
      <w:r w:rsidRPr="0022664A">
        <w:rPr>
          <w:spacing w:val="-2"/>
          <w:sz w:val="24"/>
          <w:szCs w:val="24"/>
        </w:rPr>
        <w:t xml:space="preserve"> </w:t>
      </w:r>
      <w:r w:rsidRPr="0022664A">
        <w:rPr>
          <w:sz w:val="24"/>
          <w:szCs w:val="24"/>
        </w:rPr>
        <w:t>содержания</w:t>
      </w:r>
      <w:r w:rsidRPr="0022664A">
        <w:rPr>
          <w:spacing w:val="-2"/>
          <w:sz w:val="24"/>
          <w:szCs w:val="24"/>
        </w:rPr>
        <w:t xml:space="preserve"> </w:t>
      </w:r>
      <w:r w:rsidRPr="0022664A">
        <w:rPr>
          <w:sz w:val="24"/>
          <w:szCs w:val="24"/>
        </w:rPr>
        <w:t>дошкольного</w:t>
      </w:r>
      <w:r w:rsidRPr="0022664A">
        <w:rPr>
          <w:spacing w:val="-4"/>
          <w:sz w:val="24"/>
          <w:szCs w:val="24"/>
        </w:rPr>
        <w:t xml:space="preserve"> </w:t>
      </w:r>
      <w:r w:rsidRPr="0022664A">
        <w:rPr>
          <w:sz w:val="24"/>
          <w:szCs w:val="24"/>
        </w:rPr>
        <w:t>и</w:t>
      </w:r>
      <w:r w:rsidRPr="0022664A">
        <w:rPr>
          <w:spacing w:val="-2"/>
          <w:sz w:val="24"/>
          <w:szCs w:val="24"/>
        </w:rPr>
        <w:t xml:space="preserve"> </w:t>
      </w:r>
      <w:r w:rsidRPr="0022664A">
        <w:rPr>
          <w:sz w:val="24"/>
          <w:szCs w:val="24"/>
        </w:rPr>
        <w:t>начального</w:t>
      </w:r>
      <w:r w:rsidRPr="0022664A">
        <w:rPr>
          <w:spacing w:val="-4"/>
          <w:sz w:val="24"/>
          <w:szCs w:val="24"/>
        </w:rPr>
        <w:t xml:space="preserve"> </w:t>
      </w:r>
      <w:r w:rsidRPr="0022664A">
        <w:rPr>
          <w:sz w:val="24"/>
          <w:szCs w:val="24"/>
        </w:rPr>
        <w:t>общего</w:t>
      </w:r>
      <w:r w:rsidRPr="0022664A">
        <w:rPr>
          <w:spacing w:val="-5"/>
          <w:sz w:val="24"/>
          <w:szCs w:val="24"/>
        </w:rPr>
        <w:t xml:space="preserve"> </w:t>
      </w:r>
      <w:r w:rsidRPr="0022664A">
        <w:rPr>
          <w:sz w:val="24"/>
          <w:szCs w:val="24"/>
        </w:rPr>
        <w:t>образования.</w:t>
      </w:r>
    </w:p>
    <w:p w:rsidR="0022664A" w:rsidRPr="0022664A" w:rsidRDefault="0022664A" w:rsidP="0022664A">
      <w:pPr>
        <w:ind w:firstLine="708"/>
        <w:jc w:val="both"/>
        <w:rPr>
          <w:sz w:val="24"/>
          <w:szCs w:val="24"/>
          <w:lang w:eastAsia="ru-RU"/>
        </w:rPr>
      </w:pPr>
      <w:r w:rsidRPr="0022664A">
        <w:rPr>
          <w:b/>
          <w:bCs/>
          <w:sz w:val="24"/>
          <w:szCs w:val="24"/>
          <w:lang w:eastAsia="ru-RU"/>
        </w:rPr>
        <w:t xml:space="preserve">Содержание Программы </w:t>
      </w:r>
      <w:r w:rsidRPr="0022664A">
        <w:rPr>
          <w:sz w:val="24"/>
          <w:szCs w:val="24"/>
          <w:lang w:eastAsia="ru-RU"/>
        </w:rPr>
        <w:t xml:space="preserve">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речевое развитие. </w:t>
      </w:r>
    </w:p>
    <w:p w:rsidR="0022664A" w:rsidRPr="0022664A" w:rsidRDefault="0022664A" w:rsidP="0022664A">
      <w:pPr>
        <w:ind w:firstLine="708"/>
        <w:jc w:val="both"/>
        <w:rPr>
          <w:sz w:val="24"/>
          <w:szCs w:val="24"/>
          <w:lang w:eastAsia="ru-RU"/>
        </w:rPr>
      </w:pPr>
      <w:r w:rsidRPr="0022664A">
        <w:rPr>
          <w:sz w:val="24"/>
          <w:szCs w:val="24"/>
          <w:lang w:eastAsia="ru-RU"/>
        </w:rPr>
        <w:t>Специфические принципы и подходы к формированию АОП ДО для обучающихся с ЗПР:</w:t>
      </w:r>
    </w:p>
    <w:p w:rsidR="0022664A" w:rsidRPr="0022664A" w:rsidRDefault="0022664A" w:rsidP="0022664A">
      <w:pPr>
        <w:ind w:firstLine="708"/>
        <w:jc w:val="both"/>
        <w:rPr>
          <w:sz w:val="24"/>
          <w:szCs w:val="24"/>
          <w:lang w:eastAsia="ru-RU"/>
        </w:rPr>
      </w:pPr>
      <w:r w:rsidRPr="0022664A">
        <w:rPr>
          <w:sz w:val="24"/>
          <w:szCs w:val="24"/>
          <w:lang w:eastAsia="ru-RU"/>
        </w:rPr>
        <w:t>1.</w:t>
      </w:r>
      <w:r w:rsidRPr="0022664A">
        <w:rPr>
          <w:sz w:val="24"/>
          <w:szCs w:val="24"/>
          <w:lang w:eastAsia="ru-RU"/>
        </w:rPr>
        <w:tab/>
        <w:t>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22664A" w:rsidRPr="0022664A" w:rsidRDefault="0022664A" w:rsidP="0022664A">
      <w:pPr>
        <w:ind w:firstLine="708"/>
        <w:jc w:val="both"/>
        <w:rPr>
          <w:sz w:val="24"/>
          <w:szCs w:val="24"/>
          <w:lang w:eastAsia="ru-RU"/>
        </w:rPr>
      </w:pPr>
      <w:r w:rsidRPr="0022664A">
        <w:rPr>
          <w:sz w:val="24"/>
          <w:szCs w:val="24"/>
          <w:lang w:eastAsia="ru-RU"/>
        </w:rPr>
        <w:t>2.</w:t>
      </w:r>
      <w:r w:rsidRPr="0022664A">
        <w:rPr>
          <w:sz w:val="24"/>
          <w:szCs w:val="24"/>
          <w:lang w:eastAsia="ru-RU"/>
        </w:rPr>
        <w:tab/>
        <w:t>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22664A" w:rsidRPr="0022664A" w:rsidRDefault="0022664A" w:rsidP="0022664A">
      <w:pPr>
        <w:ind w:firstLine="708"/>
        <w:jc w:val="both"/>
        <w:rPr>
          <w:sz w:val="24"/>
          <w:szCs w:val="24"/>
          <w:lang w:eastAsia="ru-RU"/>
        </w:rPr>
      </w:pPr>
      <w:r w:rsidRPr="0022664A">
        <w:rPr>
          <w:sz w:val="24"/>
          <w:szCs w:val="24"/>
          <w:lang w:eastAsia="ru-RU"/>
        </w:rPr>
        <w:t>3.</w:t>
      </w:r>
      <w:r w:rsidRPr="0022664A">
        <w:rPr>
          <w:sz w:val="24"/>
          <w:szCs w:val="24"/>
          <w:lang w:eastAsia="ru-RU"/>
        </w:rPr>
        <w:tab/>
        <w:t xml:space="preserve">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w:t>
      </w:r>
      <w:r w:rsidRPr="0022664A">
        <w:rPr>
          <w:sz w:val="24"/>
          <w:szCs w:val="24"/>
          <w:lang w:eastAsia="ru-RU"/>
        </w:rPr>
        <w:lastRenderedPageBreak/>
        <w:t>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22664A" w:rsidRPr="0022664A" w:rsidRDefault="0022664A" w:rsidP="0022664A">
      <w:pPr>
        <w:ind w:firstLine="708"/>
        <w:jc w:val="both"/>
        <w:rPr>
          <w:sz w:val="24"/>
          <w:szCs w:val="24"/>
          <w:lang w:eastAsia="ru-RU"/>
        </w:rPr>
      </w:pPr>
      <w:r w:rsidRPr="0022664A">
        <w:rPr>
          <w:sz w:val="24"/>
          <w:szCs w:val="24"/>
          <w:lang w:eastAsia="ru-RU"/>
        </w:rPr>
        <w:t>4.</w:t>
      </w:r>
      <w:r w:rsidRPr="0022664A">
        <w:rPr>
          <w:sz w:val="24"/>
          <w:szCs w:val="24"/>
          <w:lang w:eastAsia="ru-RU"/>
        </w:rPr>
        <w:tab/>
        <w:t>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 педагогической комиссии (далее - ТПМПК),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22664A" w:rsidRPr="0022664A" w:rsidRDefault="0022664A" w:rsidP="0022664A">
      <w:pPr>
        <w:ind w:firstLine="708"/>
        <w:jc w:val="both"/>
        <w:rPr>
          <w:sz w:val="24"/>
          <w:szCs w:val="24"/>
          <w:lang w:eastAsia="ru-RU"/>
        </w:rPr>
      </w:pPr>
      <w:r w:rsidRPr="0022664A">
        <w:rPr>
          <w:sz w:val="24"/>
          <w:szCs w:val="24"/>
          <w:lang w:eastAsia="ru-RU"/>
        </w:rPr>
        <w:t>5.</w:t>
      </w:r>
      <w:r w:rsidRPr="0022664A">
        <w:rPr>
          <w:sz w:val="24"/>
          <w:szCs w:val="24"/>
          <w:lang w:eastAsia="ru-RU"/>
        </w:rPr>
        <w:tab/>
        <w:t>Принцип опоры на закономерности онтогенетического развития: коррекционная психолого- 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22664A" w:rsidRPr="0022664A" w:rsidRDefault="0022664A" w:rsidP="0022664A">
      <w:pPr>
        <w:ind w:firstLine="708"/>
        <w:jc w:val="both"/>
        <w:rPr>
          <w:sz w:val="24"/>
          <w:szCs w:val="24"/>
          <w:lang w:eastAsia="ru-RU"/>
        </w:rPr>
      </w:pPr>
      <w:r w:rsidRPr="0022664A">
        <w:rPr>
          <w:sz w:val="24"/>
          <w:szCs w:val="24"/>
          <w:lang w:eastAsia="ru-RU"/>
        </w:rPr>
        <w:t>6.</w:t>
      </w:r>
      <w:r w:rsidRPr="0022664A">
        <w:rPr>
          <w:sz w:val="24"/>
          <w:szCs w:val="24"/>
          <w:lang w:eastAsia="ru-RU"/>
        </w:rPr>
        <w:tab/>
        <w:t>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22664A" w:rsidRPr="0022664A" w:rsidRDefault="0022664A" w:rsidP="0022664A">
      <w:pPr>
        <w:ind w:firstLine="708"/>
        <w:jc w:val="both"/>
        <w:rPr>
          <w:sz w:val="24"/>
          <w:szCs w:val="24"/>
          <w:lang w:eastAsia="ru-RU"/>
        </w:rPr>
      </w:pPr>
      <w:r w:rsidRPr="0022664A">
        <w:rPr>
          <w:sz w:val="24"/>
          <w:szCs w:val="24"/>
          <w:lang w:eastAsia="ru-RU"/>
        </w:rPr>
        <w:t>7.</w:t>
      </w:r>
      <w:r w:rsidRPr="0022664A">
        <w:rPr>
          <w:sz w:val="24"/>
          <w:szCs w:val="24"/>
          <w:lang w:eastAsia="ru-RU"/>
        </w:rPr>
        <w:tab/>
        <w:t>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rsidR="0022664A" w:rsidRPr="0022664A" w:rsidRDefault="0022664A" w:rsidP="0022664A">
      <w:pPr>
        <w:ind w:firstLine="708"/>
        <w:jc w:val="both"/>
        <w:rPr>
          <w:sz w:val="24"/>
          <w:szCs w:val="24"/>
          <w:lang w:eastAsia="ru-RU"/>
        </w:rPr>
      </w:pPr>
      <w:r w:rsidRPr="0022664A">
        <w:rPr>
          <w:sz w:val="24"/>
          <w:szCs w:val="24"/>
          <w:lang w:eastAsia="ru-RU"/>
        </w:rPr>
        <w:t>8.</w:t>
      </w:r>
      <w:r w:rsidRPr="0022664A">
        <w:rPr>
          <w:sz w:val="24"/>
          <w:szCs w:val="24"/>
          <w:lang w:eastAsia="ru-RU"/>
        </w:rPr>
        <w:tab/>
        <w:t xml:space="preserve">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w:t>
      </w:r>
      <w:r w:rsidRPr="0022664A">
        <w:rPr>
          <w:sz w:val="24"/>
          <w:szCs w:val="24"/>
          <w:lang w:eastAsia="ru-RU"/>
        </w:rPr>
        <w:lastRenderedPageBreak/>
        <w:t>ребенка, так и под руководством педагогических работников в процессе коррекционно-развивающей работы.</w:t>
      </w:r>
    </w:p>
    <w:p w:rsidR="0022664A" w:rsidRPr="0022664A" w:rsidRDefault="0022664A" w:rsidP="0022664A">
      <w:pPr>
        <w:ind w:firstLine="708"/>
        <w:jc w:val="both"/>
        <w:rPr>
          <w:sz w:val="24"/>
          <w:szCs w:val="24"/>
          <w:lang w:eastAsia="ru-RU"/>
        </w:rPr>
      </w:pPr>
      <w:r w:rsidRPr="0022664A">
        <w:rPr>
          <w:sz w:val="24"/>
          <w:szCs w:val="24"/>
          <w:lang w:eastAsia="ru-RU"/>
        </w:rPr>
        <w:t>9.</w:t>
      </w:r>
      <w:r w:rsidRPr="0022664A">
        <w:rPr>
          <w:sz w:val="24"/>
          <w:szCs w:val="24"/>
          <w:lang w:eastAsia="ru-RU"/>
        </w:rPr>
        <w:tab/>
        <w:t>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w:t>
      </w:r>
    </w:p>
    <w:p w:rsidR="0022664A" w:rsidRPr="0022664A" w:rsidRDefault="0022664A" w:rsidP="0022664A">
      <w:pPr>
        <w:ind w:firstLine="708"/>
        <w:jc w:val="both"/>
        <w:rPr>
          <w:sz w:val="24"/>
          <w:szCs w:val="24"/>
          <w:lang w:eastAsia="ru-RU"/>
        </w:rPr>
      </w:pPr>
      <w:r w:rsidRPr="0022664A">
        <w:rPr>
          <w:sz w:val="24"/>
          <w:szCs w:val="24"/>
          <w:lang w:eastAsia="ru-RU"/>
        </w:rPr>
        <w:t>развития, что способствует развитию, расширению как явных, так и скрытых возможностей дошкольника.</w:t>
      </w:r>
    </w:p>
    <w:p w:rsidR="0022664A" w:rsidRPr="0022664A" w:rsidRDefault="0022664A" w:rsidP="0022664A">
      <w:pPr>
        <w:ind w:firstLine="708"/>
        <w:jc w:val="both"/>
        <w:rPr>
          <w:sz w:val="24"/>
          <w:szCs w:val="24"/>
          <w:lang w:eastAsia="ru-RU"/>
        </w:rPr>
      </w:pPr>
      <w:r w:rsidRPr="0022664A">
        <w:rPr>
          <w:sz w:val="24"/>
          <w:szCs w:val="24"/>
          <w:lang w:eastAsia="ru-RU"/>
        </w:rPr>
        <w:t>10.</w:t>
      </w:r>
      <w:r w:rsidRPr="0022664A">
        <w:rPr>
          <w:sz w:val="24"/>
          <w:szCs w:val="24"/>
          <w:lang w:eastAsia="ru-RU"/>
        </w:rPr>
        <w:tab/>
        <w:t>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22664A" w:rsidRPr="0022664A" w:rsidRDefault="0022664A" w:rsidP="0022664A">
      <w:pPr>
        <w:ind w:firstLine="708"/>
        <w:jc w:val="both"/>
        <w:rPr>
          <w:sz w:val="24"/>
          <w:szCs w:val="24"/>
          <w:lang w:eastAsia="ru-RU"/>
        </w:rPr>
      </w:pPr>
      <w:r w:rsidRPr="0022664A">
        <w:rPr>
          <w:sz w:val="24"/>
          <w:szCs w:val="24"/>
          <w:lang w:eastAsia="ru-RU"/>
        </w:rPr>
        <w:t xml:space="preserve">Программа включает </w:t>
      </w:r>
      <w:r w:rsidRPr="0022664A">
        <w:rPr>
          <w:b/>
          <w:bCs/>
          <w:sz w:val="24"/>
          <w:szCs w:val="24"/>
          <w:lang w:eastAsia="ru-RU"/>
        </w:rPr>
        <w:t xml:space="preserve">три основных раздела: целевой, содержательный и организационный. </w:t>
      </w:r>
    </w:p>
    <w:p w:rsidR="0022664A" w:rsidRPr="0022664A" w:rsidRDefault="0022664A" w:rsidP="0022664A">
      <w:pPr>
        <w:ind w:firstLine="708"/>
        <w:jc w:val="both"/>
        <w:rPr>
          <w:sz w:val="24"/>
          <w:szCs w:val="24"/>
          <w:lang w:eastAsia="ru-RU"/>
        </w:rPr>
      </w:pPr>
      <w:r w:rsidRPr="0022664A">
        <w:rPr>
          <w:b/>
          <w:bCs/>
          <w:sz w:val="24"/>
          <w:szCs w:val="24"/>
          <w:lang w:eastAsia="ru-RU"/>
        </w:rPr>
        <w:t xml:space="preserve">Целевой раздел </w:t>
      </w:r>
      <w:r w:rsidRPr="0022664A">
        <w:rPr>
          <w:sz w:val="24"/>
          <w:szCs w:val="24"/>
          <w:lang w:eastAsia="ru-RU"/>
        </w:rPr>
        <w:t xml:space="preserve">включает в себя пояснительную записку и планируемые результаты освоения Программы.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w:t>
      </w:r>
    </w:p>
    <w:p w:rsidR="00385FDF" w:rsidRPr="00096432" w:rsidRDefault="00385FDF" w:rsidP="00385FDF">
      <w:pPr>
        <w:pStyle w:val="10"/>
        <w:tabs>
          <w:tab w:val="left" w:pos="5215"/>
          <w:tab w:val="left" w:pos="5551"/>
        </w:tabs>
        <w:spacing w:before="5"/>
        <w:ind w:left="0" w:firstLine="709"/>
        <w:jc w:val="left"/>
        <w:rPr>
          <w:sz w:val="24"/>
          <w:szCs w:val="24"/>
        </w:rPr>
      </w:pPr>
      <w:r w:rsidRPr="00096432">
        <w:rPr>
          <w:sz w:val="24"/>
          <w:szCs w:val="24"/>
        </w:rPr>
        <w:t>Целевые</w:t>
      </w:r>
      <w:r w:rsidRPr="00096432">
        <w:rPr>
          <w:spacing w:val="33"/>
          <w:sz w:val="24"/>
          <w:szCs w:val="24"/>
        </w:rPr>
        <w:t xml:space="preserve"> </w:t>
      </w:r>
      <w:r w:rsidRPr="00096432">
        <w:rPr>
          <w:sz w:val="24"/>
          <w:szCs w:val="24"/>
        </w:rPr>
        <w:t>ориентиры</w:t>
      </w:r>
      <w:r w:rsidRPr="00096432">
        <w:rPr>
          <w:spacing w:val="34"/>
          <w:sz w:val="24"/>
          <w:szCs w:val="24"/>
        </w:rPr>
        <w:t xml:space="preserve"> </w:t>
      </w:r>
      <w:r w:rsidRPr="00096432">
        <w:rPr>
          <w:sz w:val="24"/>
          <w:szCs w:val="24"/>
        </w:rPr>
        <w:t>для</w:t>
      </w:r>
      <w:r w:rsidRPr="00096432">
        <w:rPr>
          <w:spacing w:val="36"/>
          <w:sz w:val="24"/>
          <w:szCs w:val="24"/>
        </w:rPr>
        <w:t xml:space="preserve"> </w:t>
      </w:r>
      <w:r w:rsidRPr="00096432">
        <w:rPr>
          <w:sz w:val="24"/>
          <w:szCs w:val="24"/>
        </w:rPr>
        <w:t>детей</w:t>
      </w:r>
      <w:r>
        <w:rPr>
          <w:sz w:val="24"/>
          <w:szCs w:val="24"/>
        </w:rPr>
        <w:t xml:space="preserve"> </w:t>
      </w:r>
      <w:r w:rsidRPr="00096432">
        <w:rPr>
          <w:sz w:val="24"/>
          <w:szCs w:val="24"/>
        </w:rPr>
        <w:t>с</w:t>
      </w:r>
      <w:r>
        <w:rPr>
          <w:sz w:val="24"/>
          <w:szCs w:val="24"/>
        </w:rPr>
        <w:t xml:space="preserve"> </w:t>
      </w:r>
      <w:r w:rsidRPr="00096432">
        <w:rPr>
          <w:sz w:val="24"/>
          <w:szCs w:val="24"/>
        </w:rPr>
        <w:t>3-х</w:t>
      </w:r>
      <w:r w:rsidRPr="00096432">
        <w:rPr>
          <w:spacing w:val="34"/>
          <w:sz w:val="24"/>
          <w:szCs w:val="24"/>
        </w:rPr>
        <w:t xml:space="preserve"> </w:t>
      </w:r>
      <w:r w:rsidRPr="00096432">
        <w:rPr>
          <w:sz w:val="24"/>
          <w:szCs w:val="24"/>
        </w:rPr>
        <w:t>лет</w:t>
      </w:r>
      <w:r w:rsidRPr="00096432">
        <w:rPr>
          <w:spacing w:val="35"/>
          <w:sz w:val="24"/>
          <w:szCs w:val="24"/>
        </w:rPr>
        <w:t xml:space="preserve"> </w:t>
      </w:r>
      <w:r w:rsidRPr="00096432">
        <w:rPr>
          <w:sz w:val="24"/>
          <w:szCs w:val="24"/>
        </w:rPr>
        <w:t>с</w:t>
      </w:r>
      <w:r w:rsidRPr="00096432">
        <w:rPr>
          <w:spacing w:val="33"/>
          <w:sz w:val="24"/>
          <w:szCs w:val="24"/>
        </w:rPr>
        <w:t xml:space="preserve"> </w:t>
      </w:r>
      <w:r w:rsidRPr="00096432">
        <w:rPr>
          <w:sz w:val="24"/>
          <w:szCs w:val="24"/>
        </w:rPr>
        <w:t>повышенным</w:t>
      </w:r>
      <w:r w:rsidRPr="00096432">
        <w:rPr>
          <w:spacing w:val="34"/>
          <w:sz w:val="24"/>
          <w:szCs w:val="24"/>
        </w:rPr>
        <w:t xml:space="preserve"> </w:t>
      </w:r>
      <w:r w:rsidRPr="00096432">
        <w:rPr>
          <w:sz w:val="24"/>
          <w:szCs w:val="24"/>
        </w:rPr>
        <w:t>риском</w:t>
      </w:r>
      <w:r w:rsidRPr="00096432">
        <w:rPr>
          <w:spacing w:val="-67"/>
          <w:sz w:val="24"/>
          <w:szCs w:val="24"/>
        </w:rPr>
        <w:t xml:space="preserve"> </w:t>
      </w:r>
      <w:r w:rsidRPr="00096432">
        <w:rPr>
          <w:sz w:val="24"/>
          <w:szCs w:val="24"/>
        </w:rPr>
        <w:t>формирования</w:t>
      </w:r>
      <w:r w:rsidRPr="00096432">
        <w:rPr>
          <w:spacing w:val="-3"/>
          <w:sz w:val="24"/>
          <w:szCs w:val="24"/>
        </w:rPr>
        <w:t xml:space="preserve"> </w:t>
      </w:r>
      <w:r w:rsidRPr="00096432">
        <w:rPr>
          <w:sz w:val="24"/>
          <w:szCs w:val="24"/>
        </w:rPr>
        <w:t>расстройств</w:t>
      </w:r>
      <w:r w:rsidRPr="00096432">
        <w:rPr>
          <w:spacing w:val="-4"/>
          <w:sz w:val="24"/>
          <w:szCs w:val="24"/>
        </w:rPr>
        <w:t xml:space="preserve"> </w:t>
      </w:r>
      <w:r w:rsidRPr="00096432">
        <w:rPr>
          <w:sz w:val="24"/>
          <w:szCs w:val="24"/>
        </w:rPr>
        <w:t>аутистического спектра:</w:t>
      </w:r>
    </w:p>
    <w:p w:rsidR="00385FDF" w:rsidRPr="00096432" w:rsidRDefault="00385FDF" w:rsidP="00385FDF">
      <w:pPr>
        <w:pStyle w:val="a4"/>
        <w:numPr>
          <w:ilvl w:val="0"/>
          <w:numId w:val="23"/>
        </w:numPr>
        <w:tabs>
          <w:tab w:val="left" w:pos="1717"/>
          <w:tab w:val="left" w:pos="1718"/>
        </w:tabs>
        <w:ind w:left="0" w:firstLine="709"/>
        <w:jc w:val="left"/>
        <w:rPr>
          <w:sz w:val="24"/>
          <w:szCs w:val="24"/>
        </w:rPr>
      </w:pPr>
      <w:r w:rsidRPr="00096432">
        <w:rPr>
          <w:sz w:val="24"/>
          <w:szCs w:val="24"/>
        </w:rPr>
        <w:t>локализует звук взглядом и/или поворотом головы в сторону</w:t>
      </w:r>
      <w:r w:rsidRPr="00096432">
        <w:rPr>
          <w:spacing w:val="-68"/>
          <w:sz w:val="24"/>
          <w:szCs w:val="24"/>
        </w:rPr>
        <w:t xml:space="preserve"> </w:t>
      </w:r>
      <w:r w:rsidRPr="00096432">
        <w:rPr>
          <w:sz w:val="24"/>
          <w:szCs w:val="24"/>
        </w:rPr>
        <w:t>источника</w:t>
      </w:r>
      <w:r w:rsidRPr="00096432">
        <w:rPr>
          <w:spacing w:val="-1"/>
          <w:sz w:val="24"/>
          <w:szCs w:val="24"/>
        </w:rPr>
        <w:t xml:space="preserve"> </w:t>
      </w:r>
      <w:r w:rsidRPr="00096432">
        <w:rPr>
          <w:sz w:val="24"/>
          <w:szCs w:val="24"/>
        </w:rPr>
        <w:t>звука;</w:t>
      </w:r>
    </w:p>
    <w:p w:rsidR="00385FDF" w:rsidRPr="00096432" w:rsidRDefault="00385FDF" w:rsidP="00385FDF">
      <w:pPr>
        <w:pStyle w:val="a4"/>
        <w:numPr>
          <w:ilvl w:val="0"/>
          <w:numId w:val="23"/>
        </w:numPr>
        <w:tabs>
          <w:tab w:val="left" w:pos="1717"/>
          <w:tab w:val="left" w:pos="1718"/>
        </w:tabs>
        <w:ind w:left="0" w:firstLine="709"/>
        <w:jc w:val="left"/>
        <w:rPr>
          <w:sz w:val="24"/>
          <w:szCs w:val="24"/>
        </w:rPr>
      </w:pPr>
      <w:r w:rsidRPr="00096432">
        <w:rPr>
          <w:sz w:val="24"/>
          <w:szCs w:val="24"/>
        </w:rPr>
        <w:t>эмоционально</w:t>
      </w:r>
      <w:r w:rsidRPr="00096432">
        <w:rPr>
          <w:spacing w:val="-5"/>
          <w:sz w:val="24"/>
          <w:szCs w:val="24"/>
        </w:rPr>
        <w:t xml:space="preserve"> </w:t>
      </w:r>
      <w:r w:rsidRPr="00096432">
        <w:rPr>
          <w:sz w:val="24"/>
          <w:szCs w:val="24"/>
        </w:rPr>
        <w:t>позитивно</w:t>
      </w:r>
      <w:r w:rsidRPr="00096432">
        <w:rPr>
          <w:spacing w:val="-5"/>
          <w:sz w:val="24"/>
          <w:szCs w:val="24"/>
        </w:rPr>
        <w:t xml:space="preserve"> </w:t>
      </w:r>
      <w:r w:rsidRPr="00096432">
        <w:rPr>
          <w:sz w:val="24"/>
          <w:szCs w:val="24"/>
        </w:rPr>
        <w:t>реагирует</w:t>
      </w:r>
      <w:r w:rsidRPr="00096432">
        <w:rPr>
          <w:spacing w:val="-5"/>
          <w:sz w:val="24"/>
          <w:szCs w:val="24"/>
        </w:rPr>
        <w:t xml:space="preserve"> </w:t>
      </w:r>
      <w:r w:rsidRPr="00096432">
        <w:rPr>
          <w:sz w:val="24"/>
          <w:szCs w:val="24"/>
        </w:rPr>
        <w:t>на</w:t>
      </w:r>
      <w:r w:rsidRPr="00096432">
        <w:rPr>
          <w:spacing w:val="-6"/>
          <w:sz w:val="24"/>
          <w:szCs w:val="24"/>
        </w:rPr>
        <w:t xml:space="preserve"> </w:t>
      </w:r>
      <w:r w:rsidRPr="00096432">
        <w:rPr>
          <w:sz w:val="24"/>
          <w:szCs w:val="24"/>
        </w:rPr>
        <w:t>короткий</w:t>
      </w:r>
      <w:r w:rsidRPr="00096432">
        <w:rPr>
          <w:spacing w:val="-5"/>
          <w:sz w:val="24"/>
          <w:szCs w:val="24"/>
        </w:rPr>
        <w:t xml:space="preserve"> </w:t>
      </w:r>
      <w:r w:rsidRPr="00096432">
        <w:rPr>
          <w:sz w:val="24"/>
          <w:szCs w:val="24"/>
        </w:rPr>
        <w:t>тактильный</w:t>
      </w:r>
      <w:r w:rsidRPr="00096432">
        <w:rPr>
          <w:spacing w:val="-67"/>
          <w:sz w:val="24"/>
          <w:szCs w:val="24"/>
        </w:rPr>
        <w:t xml:space="preserve"> </w:t>
      </w:r>
      <w:r w:rsidRPr="00096432">
        <w:rPr>
          <w:sz w:val="24"/>
          <w:szCs w:val="24"/>
        </w:rPr>
        <w:t>контакт</w:t>
      </w:r>
      <w:r w:rsidRPr="00096432">
        <w:rPr>
          <w:spacing w:val="-1"/>
          <w:sz w:val="24"/>
          <w:szCs w:val="24"/>
        </w:rPr>
        <w:t xml:space="preserve"> </w:t>
      </w:r>
      <w:r w:rsidRPr="00096432">
        <w:rPr>
          <w:sz w:val="24"/>
          <w:szCs w:val="24"/>
        </w:rPr>
        <w:t>(не во</w:t>
      </w:r>
      <w:r w:rsidRPr="00096432">
        <w:rPr>
          <w:spacing w:val="1"/>
          <w:sz w:val="24"/>
          <w:szCs w:val="24"/>
        </w:rPr>
        <w:t xml:space="preserve"> </w:t>
      </w:r>
      <w:r w:rsidRPr="00096432">
        <w:rPr>
          <w:sz w:val="24"/>
          <w:szCs w:val="24"/>
        </w:rPr>
        <w:t>всех</w:t>
      </w:r>
      <w:r w:rsidRPr="00096432">
        <w:rPr>
          <w:spacing w:val="-3"/>
          <w:sz w:val="24"/>
          <w:szCs w:val="24"/>
        </w:rPr>
        <w:t xml:space="preserve"> </w:t>
      </w:r>
      <w:r w:rsidRPr="00096432">
        <w:rPr>
          <w:sz w:val="24"/>
          <w:szCs w:val="24"/>
        </w:rPr>
        <w:t>случаях);</w:t>
      </w:r>
    </w:p>
    <w:p w:rsidR="00385FDF" w:rsidRPr="00096432" w:rsidRDefault="00385FDF" w:rsidP="00385FDF">
      <w:pPr>
        <w:pStyle w:val="a4"/>
        <w:numPr>
          <w:ilvl w:val="0"/>
          <w:numId w:val="23"/>
        </w:numPr>
        <w:tabs>
          <w:tab w:val="left" w:pos="1717"/>
          <w:tab w:val="left" w:pos="1718"/>
        </w:tabs>
        <w:ind w:left="0" w:firstLine="709"/>
        <w:jc w:val="left"/>
        <w:rPr>
          <w:sz w:val="24"/>
          <w:szCs w:val="24"/>
        </w:rPr>
      </w:pPr>
      <w:r w:rsidRPr="00096432">
        <w:rPr>
          <w:sz w:val="24"/>
          <w:szCs w:val="24"/>
        </w:rPr>
        <w:t>реагирует (останавливается, замирает, смотрит на взрослого,</w:t>
      </w:r>
      <w:r w:rsidRPr="00096432">
        <w:rPr>
          <w:spacing w:val="-67"/>
          <w:sz w:val="24"/>
          <w:szCs w:val="24"/>
        </w:rPr>
        <w:t xml:space="preserve"> </w:t>
      </w:r>
      <w:r w:rsidRPr="00096432">
        <w:rPr>
          <w:sz w:val="24"/>
          <w:szCs w:val="24"/>
        </w:rPr>
        <w:t>начинает</w:t>
      </w:r>
      <w:r w:rsidRPr="00096432">
        <w:rPr>
          <w:spacing w:val="-1"/>
          <w:sz w:val="24"/>
          <w:szCs w:val="24"/>
        </w:rPr>
        <w:t xml:space="preserve"> </w:t>
      </w:r>
      <w:r w:rsidRPr="00096432">
        <w:rPr>
          <w:sz w:val="24"/>
          <w:szCs w:val="24"/>
        </w:rPr>
        <w:t>плакать</w:t>
      </w:r>
      <w:r w:rsidRPr="00096432">
        <w:rPr>
          <w:spacing w:val="-1"/>
          <w:sz w:val="24"/>
          <w:szCs w:val="24"/>
        </w:rPr>
        <w:t xml:space="preserve"> </w:t>
      </w:r>
      <w:r w:rsidRPr="00096432">
        <w:rPr>
          <w:sz w:val="24"/>
          <w:szCs w:val="24"/>
        </w:rPr>
        <w:t>пр.) на</w:t>
      </w:r>
      <w:r w:rsidRPr="00096432">
        <w:rPr>
          <w:spacing w:val="-1"/>
          <w:sz w:val="24"/>
          <w:szCs w:val="24"/>
        </w:rPr>
        <w:t xml:space="preserve"> </w:t>
      </w:r>
      <w:r w:rsidRPr="00096432">
        <w:rPr>
          <w:sz w:val="24"/>
          <w:szCs w:val="24"/>
        </w:rPr>
        <w:t>запрет («Нельзя!»,</w:t>
      </w:r>
      <w:r w:rsidRPr="00096432">
        <w:rPr>
          <w:spacing w:val="-1"/>
          <w:sz w:val="24"/>
          <w:szCs w:val="24"/>
        </w:rPr>
        <w:t xml:space="preserve"> </w:t>
      </w:r>
      <w:r w:rsidRPr="00096432">
        <w:rPr>
          <w:sz w:val="24"/>
          <w:szCs w:val="24"/>
        </w:rPr>
        <w:t>«Стоп!»);</w:t>
      </w:r>
    </w:p>
    <w:p w:rsidR="00385FDF" w:rsidRPr="00096432" w:rsidRDefault="00385FDF" w:rsidP="00385FDF">
      <w:pPr>
        <w:pStyle w:val="a4"/>
        <w:numPr>
          <w:ilvl w:val="0"/>
          <w:numId w:val="23"/>
        </w:numPr>
        <w:tabs>
          <w:tab w:val="left" w:pos="1717"/>
          <w:tab w:val="left" w:pos="1718"/>
        </w:tabs>
        <w:ind w:left="0" w:firstLine="709"/>
        <w:jc w:val="left"/>
        <w:rPr>
          <w:sz w:val="24"/>
          <w:szCs w:val="24"/>
        </w:rPr>
      </w:pPr>
      <w:r w:rsidRPr="00096432">
        <w:rPr>
          <w:sz w:val="24"/>
          <w:szCs w:val="24"/>
        </w:rPr>
        <w:t>выражает отказ, отталкивая предмет или возвращая его</w:t>
      </w:r>
      <w:r w:rsidRPr="00096432">
        <w:rPr>
          <w:spacing w:val="-67"/>
          <w:sz w:val="24"/>
          <w:szCs w:val="24"/>
        </w:rPr>
        <w:t xml:space="preserve"> </w:t>
      </w:r>
      <w:r w:rsidRPr="00096432">
        <w:rPr>
          <w:sz w:val="24"/>
          <w:szCs w:val="24"/>
        </w:rPr>
        <w:t>взрослому;</w:t>
      </w:r>
    </w:p>
    <w:p w:rsidR="00385FDF" w:rsidRPr="00096432" w:rsidRDefault="00385FDF" w:rsidP="00385FD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использует</w:t>
      </w:r>
      <w:r w:rsidRPr="00096432">
        <w:rPr>
          <w:spacing w:val="-3"/>
          <w:sz w:val="24"/>
          <w:szCs w:val="24"/>
        </w:rPr>
        <w:t xml:space="preserve"> </w:t>
      </w:r>
      <w:r w:rsidRPr="00096432">
        <w:rPr>
          <w:sz w:val="24"/>
          <w:szCs w:val="24"/>
        </w:rPr>
        <w:t>взгляд</w:t>
      </w:r>
      <w:r w:rsidRPr="00096432">
        <w:rPr>
          <w:spacing w:val="-1"/>
          <w:sz w:val="24"/>
          <w:szCs w:val="24"/>
        </w:rPr>
        <w:t xml:space="preserve"> </w:t>
      </w:r>
      <w:r w:rsidRPr="00096432">
        <w:rPr>
          <w:sz w:val="24"/>
          <w:szCs w:val="24"/>
        </w:rPr>
        <w:t>и</w:t>
      </w:r>
      <w:r w:rsidRPr="00096432">
        <w:rPr>
          <w:spacing w:val="-3"/>
          <w:sz w:val="24"/>
          <w:szCs w:val="24"/>
        </w:rPr>
        <w:t xml:space="preserve"> </w:t>
      </w:r>
      <w:r w:rsidRPr="00096432">
        <w:rPr>
          <w:sz w:val="24"/>
          <w:szCs w:val="24"/>
        </w:rPr>
        <w:t>вокализацию,</w:t>
      </w:r>
      <w:r w:rsidRPr="00096432">
        <w:rPr>
          <w:spacing w:val="-3"/>
          <w:sz w:val="24"/>
          <w:szCs w:val="24"/>
        </w:rPr>
        <w:t xml:space="preserve"> </w:t>
      </w:r>
      <w:r w:rsidRPr="00096432">
        <w:rPr>
          <w:sz w:val="24"/>
          <w:szCs w:val="24"/>
        </w:rPr>
        <w:t>чтобы</w:t>
      </w:r>
      <w:r w:rsidRPr="00096432">
        <w:rPr>
          <w:spacing w:val="-3"/>
          <w:sz w:val="24"/>
          <w:szCs w:val="24"/>
        </w:rPr>
        <w:t xml:space="preserve"> </w:t>
      </w:r>
      <w:r w:rsidRPr="00096432">
        <w:rPr>
          <w:sz w:val="24"/>
          <w:szCs w:val="24"/>
        </w:rPr>
        <w:t>получить</w:t>
      </w:r>
      <w:r w:rsidRPr="00096432">
        <w:rPr>
          <w:spacing w:val="-3"/>
          <w:sz w:val="24"/>
          <w:szCs w:val="24"/>
        </w:rPr>
        <w:t xml:space="preserve"> </w:t>
      </w:r>
      <w:r w:rsidRPr="00096432">
        <w:rPr>
          <w:sz w:val="24"/>
          <w:szCs w:val="24"/>
        </w:rPr>
        <w:t>желаемое;</w:t>
      </w:r>
    </w:p>
    <w:p w:rsidR="00385FDF" w:rsidRPr="00096432" w:rsidRDefault="00385FDF" w:rsidP="00385FD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самостоятельно</w:t>
      </w:r>
      <w:r w:rsidRPr="00096432">
        <w:rPr>
          <w:spacing w:val="-2"/>
          <w:sz w:val="24"/>
          <w:szCs w:val="24"/>
        </w:rPr>
        <w:t xml:space="preserve"> </w:t>
      </w:r>
      <w:r w:rsidRPr="00096432">
        <w:rPr>
          <w:sz w:val="24"/>
          <w:szCs w:val="24"/>
        </w:rPr>
        <w:t>выполняет</w:t>
      </w:r>
      <w:r w:rsidRPr="00096432">
        <w:rPr>
          <w:spacing w:val="-2"/>
          <w:sz w:val="24"/>
          <w:szCs w:val="24"/>
        </w:rPr>
        <w:t xml:space="preserve"> </w:t>
      </w:r>
      <w:r w:rsidRPr="00096432">
        <w:rPr>
          <w:sz w:val="24"/>
          <w:szCs w:val="24"/>
        </w:rPr>
        <w:t>действия</w:t>
      </w:r>
      <w:r w:rsidRPr="00096432">
        <w:rPr>
          <w:spacing w:val="-3"/>
          <w:sz w:val="24"/>
          <w:szCs w:val="24"/>
        </w:rPr>
        <w:t xml:space="preserve"> </w:t>
      </w:r>
      <w:r w:rsidRPr="00096432">
        <w:rPr>
          <w:sz w:val="24"/>
          <w:szCs w:val="24"/>
        </w:rPr>
        <w:t>с</w:t>
      </w:r>
      <w:r w:rsidRPr="00096432">
        <w:rPr>
          <w:spacing w:val="-2"/>
          <w:sz w:val="24"/>
          <w:szCs w:val="24"/>
        </w:rPr>
        <w:t xml:space="preserve"> </w:t>
      </w:r>
      <w:r w:rsidRPr="00096432">
        <w:rPr>
          <w:sz w:val="24"/>
          <w:szCs w:val="24"/>
        </w:rPr>
        <w:t>одной</w:t>
      </w:r>
      <w:r w:rsidRPr="00096432">
        <w:rPr>
          <w:spacing w:val="-5"/>
          <w:sz w:val="24"/>
          <w:szCs w:val="24"/>
        </w:rPr>
        <w:t xml:space="preserve"> </w:t>
      </w:r>
      <w:r w:rsidRPr="00096432">
        <w:rPr>
          <w:sz w:val="24"/>
          <w:szCs w:val="24"/>
        </w:rPr>
        <w:t>операцией;</w:t>
      </w:r>
    </w:p>
    <w:p w:rsidR="00385FDF" w:rsidRPr="00096432" w:rsidRDefault="00385FDF" w:rsidP="00385FDF">
      <w:pPr>
        <w:pStyle w:val="a4"/>
        <w:numPr>
          <w:ilvl w:val="0"/>
          <w:numId w:val="23"/>
        </w:numPr>
        <w:tabs>
          <w:tab w:val="left" w:pos="1717"/>
          <w:tab w:val="left" w:pos="1718"/>
        </w:tabs>
        <w:spacing w:before="85"/>
        <w:ind w:left="0" w:firstLine="709"/>
        <w:jc w:val="left"/>
        <w:rPr>
          <w:sz w:val="24"/>
          <w:szCs w:val="24"/>
        </w:rPr>
      </w:pPr>
      <w:r w:rsidRPr="00096432">
        <w:rPr>
          <w:sz w:val="24"/>
          <w:szCs w:val="24"/>
        </w:rPr>
        <w:t>самостоятельно выполняет действия с предметами, которые</w:t>
      </w:r>
      <w:r w:rsidRPr="00096432">
        <w:rPr>
          <w:spacing w:val="-67"/>
          <w:sz w:val="24"/>
          <w:szCs w:val="24"/>
        </w:rPr>
        <w:t xml:space="preserve"> </w:t>
      </w:r>
      <w:r w:rsidRPr="00096432">
        <w:rPr>
          <w:sz w:val="24"/>
          <w:szCs w:val="24"/>
        </w:rPr>
        <w:t>предполагают схожие операции (нанизывание колец, вкладывание</w:t>
      </w:r>
      <w:r w:rsidRPr="00096432">
        <w:rPr>
          <w:spacing w:val="1"/>
          <w:sz w:val="24"/>
          <w:szCs w:val="24"/>
        </w:rPr>
        <w:t xml:space="preserve"> </w:t>
      </w:r>
      <w:r w:rsidRPr="00096432">
        <w:rPr>
          <w:sz w:val="24"/>
          <w:szCs w:val="24"/>
        </w:rPr>
        <w:t>стаканчиков);</w:t>
      </w:r>
    </w:p>
    <w:p w:rsidR="00385FDF" w:rsidRPr="00096432" w:rsidRDefault="00385FDF" w:rsidP="00385FDF">
      <w:pPr>
        <w:pStyle w:val="a4"/>
        <w:numPr>
          <w:ilvl w:val="0"/>
          <w:numId w:val="23"/>
        </w:numPr>
        <w:tabs>
          <w:tab w:val="left" w:pos="1718"/>
        </w:tabs>
        <w:ind w:left="0" w:firstLine="709"/>
        <w:rPr>
          <w:sz w:val="24"/>
          <w:szCs w:val="24"/>
        </w:rPr>
      </w:pPr>
      <w:r w:rsidRPr="00096432">
        <w:rPr>
          <w:sz w:val="24"/>
          <w:szCs w:val="24"/>
        </w:rPr>
        <w:t>демонстрирует соответствующее поведение в ходе выполнения</w:t>
      </w:r>
      <w:r w:rsidRPr="00096432">
        <w:rPr>
          <w:spacing w:val="1"/>
          <w:sz w:val="24"/>
          <w:szCs w:val="24"/>
        </w:rPr>
        <w:t xml:space="preserve"> </w:t>
      </w:r>
      <w:r w:rsidRPr="00096432">
        <w:rPr>
          <w:sz w:val="24"/>
          <w:szCs w:val="24"/>
        </w:rPr>
        <w:t>действий с игрушками: бросает мяч, катает машинку, ставит кубики друг на</w:t>
      </w:r>
      <w:r w:rsidRPr="00096432">
        <w:rPr>
          <w:spacing w:val="1"/>
          <w:sz w:val="24"/>
          <w:szCs w:val="24"/>
        </w:rPr>
        <w:t xml:space="preserve"> </w:t>
      </w:r>
      <w:r w:rsidRPr="00096432">
        <w:rPr>
          <w:sz w:val="24"/>
          <w:szCs w:val="24"/>
        </w:rPr>
        <w:t>друга,</w:t>
      </w:r>
      <w:r w:rsidRPr="00096432">
        <w:rPr>
          <w:spacing w:val="-2"/>
          <w:sz w:val="24"/>
          <w:szCs w:val="24"/>
        </w:rPr>
        <w:t xml:space="preserve"> </w:t>
      </w:r>
      <w:r w:rsidRPr="00096432">
        <w:rPr>
          <w:sz w:val="24"/>
          <w:szCs w:val="24"/>
        </w:rPr>
        <w:t>вставляет стержни в</w:t>
      </w:r>
      <w:r w:rsidRPr="00096432">
        <w:rPr>
          <w:spacing w:val="-1"/>
          <w:sz w:val="24"/>
          <w:szCs w:val="24"/>
        </w:rPr>
        <w:t xml:space="preserve"> </w:t>
      </w:r>
      <w:r w:rsidRPr="00096432">
        <w:rPr>
          <w:sz w:val="24"/>
          <w:szCs w:val="24"/>
        </w:rPr>
        <w:t>отверстия</w:t>
      </w:r>
      <w:r w:rsidRPr="00096432">
        <w:rPr>
          <w:spacing w:val="-3"/>
          <w:sz w:val="24"/>
          <w:szCs w:val="24"/>
        </w:rPr>
        <w:t xml:space="preserve"> </w:t>
      </w:r>
      <w:r w:rsidRPr="00096432">
        <w:rPr>
          <w:sz w:val="24"/>
          <w:szCs w:val="24"/>
        </w:rPr>
        <w:t>и</w:t>
      </w:r>
      <w:r w:rsidRPr="00096432">
        <w:rPr>
          <w:spacing w:val="-3"/>
          <w:sz w:val="24"/>
          <w:szCs w:val="24"/>
        </w:rPr>
        <w:t xml:space="preserve"> </w:t>
      </w:r>
      <w:r w:rsidRPr="00096432">
        <w:rPr>
          <w:sz w:val="24"/>
          <w:szCs w:val="24"/>
        </w:rPr>
        <w:t>т.д.;</w:t>
      </w:r>
    </w:p>
    <w:p w:rsidR="00385FDF" w:rsidRPr="00096432" w:rsidRDefault="00385FDF" w:rsidP="00385FDF">
      <w:pPr>
        <w:pStyle w:val="a4"/>
        <w:numPr>
          <w:ilvl w:val="0"/>
          <w:numId w:val="23"/>
        </w:numPr>
        <w:tabs>
          <w:tab w:val="left" w:pos="1718"/>
        </w:tabs>
        <w:ind w:left="0" w:firstLine="709"/>
        <w:rPr>
          <w:sz w:val="24"/>
          <w:szCs w:val="24"/>
        </w:rPr>
      </w:pPr>
      <w:r w:rsidRPr="00096432">
        <w:rPr>
          <w:sz w:val="24"/>
          <w:szCs w:val="24"/>
        </w:rPr>
        <w:t>самостоятельно</w:t>
      </w:r>
      <w:r w:rsidRPr="00096432">
        <w:rPr>
          <w:spacing w:val="1"/>
          <w:sz w:val="24"/>
          <w:szCs w:val="24"/>
        </w:rPr>
        <w:t xml:space="preserve"> </w:t>
      </w:r>
      <w:r w:rsidRPr="00096432">
        <w:rPr>
          <w:sz w:val="24"/>
          <w:szCs w:val="24"/>
        </w:rPr>
        <w:t>выполняет</w:t>
      </w:r>
      <w:r w:rsidRPr="00096432">
        <w:rPr>
          <w:spacing w:val="1"/>
          <w:sz w:val="24"/>
          <w:szCs w:val="24"/>
        </w:rPr>
        <w:t xml:space="preserve"> </w:t>
      </w:r>
      <w:r w:rsidRPr="00096432">
        <w:rPr>
          <w:sz w:val="24"/>
          <w:szCs w:val="24"/>
        </w:rPr>
        <w:t>деятельность,</w:t>
      </w:r>
      <w:r w:rsidRPr="00096432">
        <w:rPr>
          <w:spacing w:val="1"/>
          <w:sz w:val="24"/>
          <w:szCs w:val="24"/>
        </w:rPr>
        <w:t xml:space="preserve"> </w:t>
      </w:r>
      <w:r w:rsidRPr="00096432">
        <w:rPr>
          <w:sz w:val="24"/>
          <w:szCs w:val="24"/>
        </w:rPr>
        <w:t>включающую</w:t>
      </w:r>
      <w:r w:rsidRPr="00096432">
        <w:rPr>
          <w:spacing w:val="1"/>
          <w:sz w:val="24"/>
          <w:szCs w:val="24"/>
        </w:rPr>
        <w:t xml:space="preserve"> </w:t>
      </w:r>
      <w:r w:rsidRPr="00096432">
        <w:rPr>
          <w:sz w:val="24"/>
          <w:szCs w:val="24"/>
        </w:rPr>
        <w:t>два</w:t>
      </w:r>
      <w:r w:rsidRPr="00096432">
        <w:rPr>
          <w:spacing w:val="1"/>
          <w:sz w:val="24"/>
          <w:szCs w:val="24"/>
        </w:rPr>
        <w:t xml:space="preserve"> </w:t>
      </w:r>
      <w:r w:rsidRPr="00096432">
        <w:rPr>
          <w:sz w:val="24"/>
          <w:szCs w:val="24"/>
        </w:rPr>
        <w:t>разных действия, например,</w:t>
      </w:r>
      <w:r w:rsidRPr="00096432">
        <w:rPr>
          <w:spacing w:val="-2"/>
          <w:sz w:val="24"/>
          <w:szCs w:val="24"/>
        </w:rPr>
        <w:t xml:space="preserve"> </w:t>
      </w:r>
      <w:r w:rsidRPr="00096432">
        <w:rPr>
          <w:sz w:val="24"/>
          <w:szCs w:val="24"/>
        </w:rPr>
        <w:t>вынимать,</w:t>
      </w:r>
      <w:r w:rsidRPr="00096432">
        <w:rPr>
          <w:spacing w:val="-1"/>
          <w:sz w:val="24"/>
          <w:szCs w:val="24"/>
        </w:rPr>
        <w:t xml:space="preserve"> </w:t>
      </w:r>
      <w:r w:rsidRPr="00096432">
        <w:rPr>
          <w:sz w:val="24"/>
          <w:szCs w:val="24"/>
        </w:rPr>
        <w:t>вставлять;</w:t>
      </w:r>
    </w:p>
    <w:p w:rsidR="00385FDF" w:rsidRPr="00096432" w:rsidRDefault="00385FDF" w:rsidP="00385FDF">
      <w:pPr>
        <w:pStyle w:val="a4"/>
        <w:numPr>
          <w:ilvl w:val="0"/>
          <w:numId w:val="23"/>
        </w:numPr>
        <w:tabs>
          <w:tab w:val="left" w:pos="1718"/>
        </w:tabs>
        <w:ind w:left="0" w:firstLine="709"/>
        <w:rPr>
          <w:sz w:val="24"/>
          <w:szCs w:val="24"/>
        </w:rPr>
      </w:pPr>
      <w:r w:rsidRPr="00096432">
        <w:rPr>
          <w:sz w:val="24"/>
          <w:szCs w:val="24"/>
        </w:rPr>
        <w:t>самостоятельно</w:t>
      </w:r>
      <w:r w:rsidRPr="00096432">
        <w:rPr>
          <w:spacing w:val="1"/>
          <w:sz w:val="24"/>
          <w:szCs w:val="24"/>
        </w:rPr>
        <w:t xml:space="preserve"> </w:t>
      </w:r>
      <w:r w:rsidRPr="00096432">
        <w:rPr>
          <w:sz w:val="24"/>
          <w:szCs w:val="24"/>
        </w:rPr>
        <w:t>выполняет</w:t>
      </w:r>
      <w:r w:rsidRPr="00096432">
        <w:rPr>
          <w:spacing w:val="1"/>
          <w:sz w:val="24"/>
          <w:szCs w:val="24"/>
        </w:rPr>
        <w:t xml:space="preserve"> </w:t>
      </w:r>
      <w:r w:rsidRPr="00096432">
        <w:rPr>
          <w:sz w:val="24"/>
          <w:szCs w:val="24"/>
        </w:rPr>
        <w:t>деятельность,</w:t>
      </w:r>
      <w:r w:rsidRPr="00096432">
        <w:rPr>
          <w:spacing w:val="71"/>
          <w:sz w:val="24"/>
          <w:szCs w:val="24"/>
        </w:rPr>
        <w:t xml:space="preserve"> </w:t>
      </w:r>
      <w:r w:rsidRPr="00096432">
        <w:rPr>
          <w:sz w:val="24"/>
          <w:szCs w:val="24"/>
        </w:rPr>
        <w:t>включающую</w:t>
      </w:r>
      <w:r w:rsidRPr="00096432">
        <w:rPr>
          <w:spacing w:val="1"/>
          <w:sz w:val="24"/>
          <w:szCs w:val="24"/>
        </w:rPr>
        <w:t xml:space="preserve"> </w:t>
      </w:r>
      <w:r w:rsidRPr="00096432">
        <w:rPr>
          <w:sz w:val="24"/>
          <w:szCs w:val="24"/>
        </w:rPr>
        <w:t>несколько</w:t>
      </w:r>
      <w:r w:rsidRPr="00096432">
        <w:rPr>
          <w:spacing w:val="1"/>
          <w:sz w:val="24"/>
          <w:szCs w:val="24"/>
        </w:rPr>
        <w:t xml:space="preserve"> </w:t>
      </w:r>
      <w:r w:rsidRPr="00096432">
        <w:rPr>
          <w:sz w:val="24"/>
          <w:szCs w:val="24"/>
        </w:rPr>
        <w:t>разных</w:t>
      </w:r>
      <w:r w:rsidRPr="00096432">
        <w:rPr>
          <w:spacing w:val="1"/>
          <w:sz w:val="24"/>
          <w:szCs w:val="24"/>
        </w:rPr>
        <w:t xml:space="preserve"> </w:t>
      </w:r>
      <w:r w:rsidRPr="00096432">
        <w:rPr>
          <w:sz w:val="24"/>
          <w:szCs w:val="24"/>
        </w:rPr>
        <w:t>действий,</w:t>
      </w:r>
      <w:r w:rsidRPr="00096432">
        <w:rPr>
          <w:spacing w:val="1"/>
          <w:sz w:val="24"/>
          <w:szCs w:val="24"/>
        </w:rPr>
        <w:t xml:space="preserve"> </w:t>
      </w:r>
      <w:r w:rsidRPr="00096432">
        <w:rPr>
          <w:sz w:val="24"/>
          <w:szCs w:val="24"/>
        </w:rPr>
        <w:t>например:</w:t>
      </w:r>
      <w:r w:rsidRPr="00096432">
        <w:rPr>
          <w:spacing w:val="1"/>
          <w:sz w:val="24"/>
          <w:szCs w:val="24"/>
        </w:rPr>
        <w:t xml:space="preserve"> </w:t>
      </w:r>
      <w:r w:rsidRPr="00096432">
        <w:rPr>
          <w:sz w:val="24"/>
          <w:szCs w:val="24"/>
        </w:rPr>
        <w:t>вставлять,</w:t>
      </w:r>
      <w:r w:rsidRPr="00096432">
        <w:rPr>
          <w:spacing w:val="1"/>
          <w:sz w:val="24"/>
          <w:szCs w:val="24"/>
        </w:rPr>
        <w:t xml:space="preserve"> </w:t>
      </w:r>
      <w:r w:rsidRPr="00096432">
        <w:rPr>
          <w:sz w:val="24"/>
          <w:szCs w:val="24"/>
        </w:rPr>
        <w:t>открывать,</w:t>
      </w:r>
      <w:r w:rsidRPr="00096432">
        <w:rPr>
          <w:spacing w:val="1"/>
          <w:sz w:val="24"/>
          <w:szCs w:val="24"/>
        </w:rPr>
        <w:t xml:space="preserve"> </w:t>
      </w:r>
      <w:r w:rsidRPr="00096432">
        <w:rPr>
          <w:sz w:val="24"/>
          <w:szCs w:val="24"/>
        </w:rPr>
        <w:t>вынимать,</w:t>
      </w:r>
      <w:r w:rsidRPr="00096432">
        <w:rPr>
          <w:spacing w:val="1"/>
          <w:sz w:val="24"/>
          <w:szCs w:val="24"/>
        </w:rPr>
        <w:t xml:space="preserve"> </w:t>
      </w:r>
      <w:r w:rsidRPr="00096432">
        <w:rPr>
          <w:sz w:val="24"/>
          <w:szCs w:val="24"/>
        </w:rPr>
        <w:t>закрывать;</w:t>
      </w:r>
    </w:p>
    <w:p w:rsidR="00385FDF" w:rsidRPr="00096432" w:rsidRDefault="00385FDF" w:rsidP="00385FDF">
      <w:pPr>
        <w:pStyle w:val="a4"/>
        <w:numPr>
          <w:ilvl w:val="0"/>
          <w:numId w:val="23"/>
        </w:numPr>
        <w:tabs>
          <w:tab w:val="left" w:pos="1718"/>
        </w:tabs>
        <w:spacing w:line="342" w:lineRule="exact"/>
        <w:ind w:left="0" w:firstLine="709"/>
        <w:rPr>
          <w:sz w:val="24"/>
          <w:szCs w:val="24"/>
        </w:rPr>
      </w:pPr>
      <w:r w:rsidRPr="00096432">
        <w:rPr>
          <w:sz w:val="24"/>
          <w:szCs w:val="24"/>
        </w:rPr>
        <w:t>завершает</w:t>
      </w:r>
      <w:r w:rsidRPr="00096432">
        <w:rPr>
          <w:spacing w:val="-3"/>
          <w:sz w:val="24"/>
          <w:szCs w:val="24"/>
        </w:rPr>
        <w:t xml:space="preserve"> </w:t>
      </w:r>
      <w:r w:rsidRPr="00096432">
        <w:rPr>
          <w:sz w:val="24"/>
          <w:szCs w:val="24"/>
        </w:rPr>
        <w:t>задание</w:t>
      </w:r>
      <w:r w:rsidRPr="00096432">
        <w:rPr>
          <w:spacing w:val="-1"/>
          <w:sz w:val="24"/>
          <w:szCs w:val="24"/>
        </w:rPr>
        <w:t xml:space="preserve"> </w:t>
      </w:r>
      <w:r w:rsidRPr="00096432">
        <w:rPr>
          <w:sz w:val="24"/>
          <w:szCs w:val="24"/>
        </w:rPr>
        <w:t>и</w:t>
      </w:r>
      <w:r w:rsidRPr="00096432">
        <w:rPr>
          <w:spacing w:val="-3"/>
          <w:sz w:val="24"/>
          <w:szCs w:val="24"/>
        </w:rPr>
        <w:t xml:space="preserve"> </w:t>
      </w:r>
      <w:r w:rsidRPr="00096432">
        <w:rPr>
          <w:sz w:val="24"/>
          <w:szCs w:val="24"/>
        </w:rPr>
        <w:t>убирает</w:t>
      </w:r>
      <w:r w:rsidRPr="00096432">
        <w:rPr>
          <w:spacing w:val="-1"/>
          <w:sz w:val="24"/>
          <w:szCs w:val="24"/>
        </w:rPr>
        <w:t xml:space="preserve"> </w:t>
      </w:r>
      <w:r w:rsidRPr="00096432">
        <w:rPr>
          <w:sz w:val="24"/>
          <w:szCs w:val="24"/>
        </w:rPr>
        <w:t>материал.</w:t>
      </w:r>
    </w:p>
    <w:p w:rsidR="00385FDF" w:rsidRPr="00096432" w:rsidRDefault="00385FDF" w:rsidP="00385FDF">
      <w:pPr>
        <w:pStyle w:val="a4"/>
        <w:numPr>
          <w:ilvl w:val="0"/>
          <w:numId w:val="23"/>
        </w:numPr>
        <w:tabs>
          <w:tab w:val="left" w:pos="1718"/>
        </w:tabs>
        <w:spacing w:line="342" w:lineRule="exact"/>
        <w:ind w:left="0" w:firstLine="709"/>
        <w:rPr>
          <w:sz w:val="24"/>
          <w:szCs w:val="24"/>
        </w:rPr>
      </w:pPr>
      <w:r w:rsidRPr="00096432">
        <w:rPr>
          <w:sz w:val="24"/>
          <w:szCs w:val="24"/>
        </w:rPr>
        <w:t>выполняет</w:t>
      </w:r>
      <w:r w:rsidRPr="00096432">
        <w:rPr>
          <w:spacing w:val="-3"/>
          <w:sz w:val="24"/>
          <w:szCs w:val="24"/>
        </w:rPr>
        <w:t xml:space="preserve"> </w:t>
      </w:r>
      <w:r w:rsidRPr="00096432">
        <w:rPr>
          <w:sz w:val="24"/>
          <w:szCs w:val="24"/>
        </w:rPr>
        <w:t>по</w:t>
      </w:r>
      <w:r w:rsidRPr="00096432">
        <w:rPr>
          <w:spacing w:val="-1"/>
          <w:sz w:val="24"/>
          <w:szCs w:val="24"/>
        </w:rPr>
        <w:t xml:space="preserve"> </w:t>
      </w:r>
      <w:r w:rsidRPr="00096432">
        <w:rPr>
          <w:sz w:val="24"/>
          <w:szCs w:val="24"/>
        </w:rPr>
        <w:t>подражанию</w:t>
      </w:r>
      <w:r w:rsidRPr="00096432">
        <w:rPr>
          <w:spacing w:val="-3"/>
          <w:sz w:val="24"/>
          <w:szCs w:val="24"/>
        </w:rPr>
        <w:t xml:space="preserve"> </w:t>
      </w:r>
      <w:r w:rsidRPr="00096432">
        <w:rPr>
          <w:sz w:val="24"/>
          <w:szCs w:val="24"/>
        </w:rPr>
        <w:t>до</w:t>
      </w:r>
      <w:r w:rsidRPr="00096432">
        <w:rPr>
          <w:spacing w:val="-1"/>
          <w:sz w:val="24"/>
          <w:szCs w:val="24"/>
        </w:rPr>
        <w:t xml:space="preserve"> </w:t>
      </w:r>
      <w:r w:rsidRPr="00096432">
        <w:rPr>
          <w:sz w:val="24"/>
          <w:szCs w:val="24"/>
        </w:rPr>
        <w:t>десяти</w:t>
      </w:r>
      <w:r w:rsidRPr="00096432">
        <w:rPr>
          <w:spacing w:val="-4"/>
          <w:sz w:val="24"/>
          <w:szCs w:val="24"/>
        </w:rPr>
        <w:t xml:space="preserve"> </w:t>
      </w:r>
      <w:r w:rsidRPr="00096432">
        <w:rPr>
          <w:sz w:val="24"/>
          <w:szCs w:val="24"/>
        </w:rPr>
        <w:t>движений;</w:t>
      </w:r>
    </w:p>
    <w:p w:rsidR="00385FDF" w:rsidRPr="00096432" w:rsidRDefault="00385FDF" w:rsidP="00385FDF">
      <w:pPr>
        <w:pStyle w:val="a4"/>
        <w:numPr>
          <w:ilvl w:val="0"/>
          <w:numId w:val="23"/>
        </w:numPr>
        <w:tabs>
          <w:tab w:val="left" w:pos="1717"/>
          <w:tab w:val="left" w:pos="1718"/>
        </w:tabs>
        <w:ind w:left="0" w:firstLine="709"/>
        <w:jc w:val="left"/>
        <w:rPr>
          <w:sz w:val="24"/>
          <w:szCs w:val="24"/>
        </w:rPr>
      </w:pPr>
      <w:r w:rsidRPr="00096432">
        <w:rPr>
          <w:sz w:val="24"/>
          <w:szCs w:val="24"/>
        </w:rPr>
        <w:t>вкладывает одну – две фигуры в прорезь соответствующей</w:t>
      </w:r>
      <w:r w:rsidRPr="00096432">
        <w:rPr>
          <w:spacing w:val="-67"/>
          <w:sz w:val="24"/>
          <w:szCs w:val="24"/>
        </w:rPr>
        <w:t xml:space="preserve"> </w:t>
      </w:r>
      <w:r w:rsidRPr="00096432">
        <w:rPr>
          <w:sz w:val="24"/>
          <w:szCs w:val="24"/>
        </w:rPr>
        <w:t>формы в</w:t>
      </w:r>
      <w:r w:rsidRPr="00096432">
        <w:rPr>
          <w:spacing w:val="-1"/>
          <w:sz w:val="24"/>
          <w:szCs w:val="24"/>
        </w:rPr>
        <w:t xml:space="preserve"> </w:t>
      </w:r>
      <w:r w:rsidRPr="00096432">
        <w:rPr>
          <w:sz w:val="24"/>
          <w:szCs w:val="24"/>
        </w:rPr>
        <w:t>коробке форм;</w:t>
      </w:r>
    </w:p>
    <w:p w:rsidR="00385FDF" w:rsidRPr="00096432" w:rsidRDefault="00385FDF" w:rsidP="00385FD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нанизывает</w:t>
      </w:r>
      <w:r w:rsidRPr="00096432">
        <w:rPr>
          <w:spacing w:val="-2"/>
          <w:sz w:val="24"/>
          <w:szCs w:val="24"/>
        </w:rPr>
        <w:t xml:space="preserve"> </w:t>
      </w:r>
      <w:r w:rsidRPr="00096432">
        <w:rPr>
          <w:sz w:val="24"/>
          <w:szCs w:val="24"/>
        </w:rPr>
        <w:t>кольца</w:t>
      </w:r>
      <w:r w:rsidRPr="00096432">
        <w:rPr>
          <w:spacing w:val="-4"/>
          <w:sz w:val="24"/>
          <w:szCs w:val="24"/>
        </w:rPr>
        <w:t xml:space="preserve"> </w:t>
      </w:r>
      <w:r w:rsidRPr="00096432">
        <w:rPr>
          <w:sz w:val="24"/>
          <w:szCs w:val="24"/>
        </w:rPr>
        <w:t>на</w:t>
      </w:r>
      <w:r w:rsidRPr="00096432">
        <w:rPr>
          <w:spacing w:val="-1"/>
          <w:sz w:val="24"/>
          <w:szCs w:val="24"/>
        </w:rPr>
        <w:t xml:space="preserve"> </w:t>
      </w:r>
      <w:r w:rsidRPr="00096432">
        <w:rPr>
          <w:sz w:val="24"/>
          <w:szCs w:val="24"/>
        </w:rPr>
        <w:t>стержень;</w:t>
      </w:r>
    </w:p>
    <w:p w:rsidR="00385FDF" w:rsidRPr="00096432" w:rsidRDefault="00385FDF" w:rsidP="00385FD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составляет</w:t>
      </w:r>
      <w:r w:rsidRPr="00096432">
        <w:rPr>
          <w:spacing w:val="-2"/>
          <w:sz w:val="24"/>
          <w:szCs w:val="24"/>
        </w:rPr>
        <w:t xml:space="preserve"> </w:t>
      </w:r>
      <w:r w:rsidRPr="00096432">
        <w:rPr>
          <w:sz w:val="24"/>
          <w:szCs w:val="24"/>
        </w:rPr>
        <w:t>деревянный</w:t>
      </w:r>
      <w:r w:rsidRPr="00096432">
        <w:rPr>
          <w:spacing w:val="-4"/>
          <w:sz w:val="24"/>
          <w:szCs w:val="24"/>
        </w:rPr>
        <w:t xml:space="preserve"> </w:t>
      </w:r>
      <w:r w:rsidRPr="00096432">
        <w:rPr>
          <w:sz w:val="24"/>
          <w:szCs w:val="24"/>
        </w:rPr>
        <w:t>пазл</w:t>
      </w:r>
      <w:r w:rsidRPr="00096432">
        <w:rPr>
          <w:spacing w:val="-3"/>
          <w:sz w:val="24"/>
          <w:szCs w:val="24"/>
        </w:rPr>
        <w:t xml:space="preserve"> </w:t>
      </w:r>
      <w:r w:rsidRPr="00096432">
        <w:rPr>
          <w:sz w:val="24"/>
          <w:szCs w:val="24"/>
        </w:rPr>
        <w:t>из</w:t>
      </w:r>
      <w:r w:rsidRPr="00096432">
        <w:rPr>
          <w:spacing w:val="-2"/>
          <w:sz w:val="24"/>
          <w:szCs w:val="24"/>
        </w:rPr>
        <w:t xml:space="preserve"> </w:t>
      </w:r>
      <w:r w:rsidRPr="00096432">
        <w:rPr>
          <w:sz w:val="24"/>
          <w:szCs w:val="24"/>
        </w:rPr>
        <w:t>трёх частей;</w:t>
      </w:r>
    </w:p>
    <w:p w:rsidR="00385FDF" w:rsidRPr="00096432" w:rsidRDefault="00385FDF" w:rsidP="00385FD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вставляет</w:t>
      </w:r>
      <w:r w:rsidRPr="00096432">
        <w:rPr>
          <w:spacing w:val="-2"/>
          <w:sz w:val="24"/>
          <w:szCs w:val="24"/>
        </w:rPr>
        <w:t xml:space="preserve"> </w:t>
      </w:r>
      <w:r w:rsidRPr="00096432">
        <w:rPr>
          <w:sz w:val="24"/>
          <w:szCs w:val="24"/>
        </w:rPr>
        <w:t>колышки</w:t>
      </w:r>
      <w:r w:rsidRPr="00096432">
        <w:rPr>
          <w:spacing w:val="-5"/>
          <w:sz w:val="24"/>
          <w:szCs w:val="24"/>
        </w:rPr>
        <w:t xml:space="preserve"> </w:t>
      </w:r>
      <w:r w:rsidRPr="00096432">
        <w:rPr>
          <w:sz w:val="24"/>
          <w:szCs w:val="24"/>
        </w:rPr>
        <w:t>в</w:t>
      </w:r>
      <w:r w:rsidRPr="00096432">
        <w:rPr>
          <w:spacing w:val="-4"/>
          <w:sz w:val="24"/>
          <w:szCs w:val="24"/>
        </w:rPr>
        <w:t xml:space="preserve"> </w:t>
      </w:r>
      <w:r w:rsidRPr="00096432">
        <w:rPr>
          <w:sz w:val="24"/>
          <w:szCs w:val="24"/>
        </w:rPr>
        <w:t>отверстия;</w:t>
      </w:r>
    </w:p>
    <w:p w:rsidR="00385FDF" w:rsidRPr="00096432" w:rsidRDefault="00385FDF" w:rsidP="00385FDF">
      <w:pPr>
        <w:pStyle w:val="a4"/>
        <w:numPr>
          <w:ilvl w:val="0"/>
          <w:numId w:val="23"/>
        </w:numPr>
        <w:tabs>
          <w:tab w:val="left" w:pos="1717"/>
          <w:tab w:val="left" w:pos="1718"/>
        </w:tabs>
        <w:ind w:left="0" w:firstLine="709"/>
        <w:jc w:val="left"/>
        <w:rPr>
          <w:sz w:val="24"/>
          <w:szCs w:val="24"/>
        </w:rPr>
      </w:pPr>
      <w:r w:rsidRPr="00096432">
        <w:rPr>
          <w:sz w:val="24"/>
          <w:szCs w:val="24"/>
        </w:rPr>
        <w:t>нажимает кнопки на различных игрушках, которые в результате</w:t>
      </w:r>
      <w:r w:rsidRPr="00096432">
        <w:rPr>
          <w:spacing w:val="1"/>
          <w:sz w:val="24"/>
          <w:szCs w:val="24"/>
        </w:rPr>
        <w:t xml:space="preserve"> </w:t>
      </w:r>
      <w:r w:rsidRPr="00096432">
        <w:rPr>
          <w:sz w:val="24"/>
          <w:szCs w:val="24"/>
        </w:rPr>
        <w:t>нажатия срабатывают (например, включается свет, издаётся звук, начинается</w:t>
      </w:r>
      <w:r w:rsidRPr="00096432">
        <w:rPr>
          <w:spacing w:val="-67"/>
          <w:sz w:val="24"/>
          <w:szCs w:val="24"/>
        </w:rPr>
        <w:t xml:space="preserve"> </w:t>
      </w:r>
      <w:r w:rsidRPr="00096432">
        <w:rPr>
          <w:sz w:val="24"/>
          <w:szCs w:val="24"/>
        </w:rPr>
        <w:t>движение);</w:t>
      </w:r>
    </w:p>
    <w:p w:rsidR="00385FDF" w:rsidRPr="00096432" w:rsidRDefault="00385FDF" w:rsidP="00385FD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разъединяет</w:t>
      </w:r>
      <w:r w:rsidRPr="00096432">
        <w:rPr>
          <w:spacing w:val="-1"/>
          <w:sz w:val="24"/>
          <w:szCs w:val="24"/>
        </w:rPr>
        <w:t xml:space="preserve"> </w:t>
      </w:r>
      <w:r w:rsidRPr="00096432">
        <w:rPr>
          <w:sz w:val="24"/>
          <w:szCs w:val="24"/>
        </w:rPr>
        <w:t>детали</w:t>
      </w:r>
      <w:r w:rsidRPr="00096432">
        <w:rPr>
          <w:spacing w:val="-4"/>
          <w:sz w:val="24"/>
          <w:szCs w:val="24"/>
        </w:rPr>
        <w:t xml:space="preserve"> </w:t>
      </w:r>
      <w:r w:rsidRPr="00096432">
        <w:rPr>
          <w:sz w:val="24"/>
          <w:szCs w:val="24"/>
        </w:rPr>
        <w:t>конструктора и</w:t>
      </w:r>
      <w:r w:rsidRPr="00096432">
        <w:rPr>
          <w:spacing w:val="-4"/>
          <w:sz w:val="24"/>
          <w:szCs w:val="24"/>
        </w:rPr>
        <w:t xml:space="preserve"> </w:t>
      </w:r>
      <w:r w:rsidRPr="00096432">
        <w:rPr>
          <w:sz w:val="24"/>
          <w:szCs w:val="24"/>
        </w:rPr>
        <w:t>др.</w:t>
      </w:r>
    </w:p>
    <w:p w:rsidR="00385FDF" w:rsidRPr="00096432" w:rsidRDefault="00385FDF" w:rsidP="00385FD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lastRenderedPageBreak/>
        <w:t>строит</w:t>
      </w:r>
      <w:r w:rsidRPr="00096432">
        <w:rPr>
          <w:spacing w:val="-6"/>
          <w:sz w:val="24"/>
          <w:szCs w:val="24"/>
        </w:rPr>
        <w:t xml:space="preserve"> </w:t>
      </w:r>
      <w:r w:rsidRPr="00096432">
        <w:rPr>
          <w:sz w:val="24"/>
          <w:szCs w:val="24"/>
        </w:rPr>
        <w:t>башню</w:t>
      </w:r>
      <w:r w:rsidRPr="00096432">
        <w:rPr>
          <w:spacing w:val="-2"/>
          <w:sz w:val="24"/>
          <w:szCs w:val="24"/>
        </w:rPr>
        <w:t xml:space="preserve"> </w:t>
      </w:r>
      <w:r w:rsidRPr="00096432">
        <w:rPr>
          <w:sz w:val="24"/>
          <w:szCs w:val="24"/>
        </w:rPr>
        <w:t>из</w:t>
      </w:r>
      <w:r w:rsidRPr="00096432">
        <w:rPr>
          <w:spacing w:val="-2"/>
          <w:sz w:val="24"/>
          <w:szCs w:val="24"/>
        </w:rPr>
        <w:t xml:space="preserve"> </w:t>
      </w:r>
      <w:r w:rsidRPr="00096432">
        <w:rPr>
          <w:sz w:val="24"/>
          <w:szCs w:val="24"/>
        </w:rPr>
        <w:t>трёх</w:t>
      </w:r>
      <w:r w:rsidRPr="00096432">
        <w:rPr>
          <w:spacing w:val="-1"/>
          <w:sz w:val="24"/>
          <w:szCs w:val="24"/>
        </w:rPr>
        <w:t xml:space="preserve"> </w:t>
      </w:r>
      <w:r w:rsidRPr="00096432">
        <w:rPr>
          <w:sz w:val="24"/>
          <w:szCs w:val="24"/>
        </w:rPr>
        <w:t>кубиков;</w:t>
      </w:r>
    </w:p>
    <w:p w:rsidR="00385FDF" w:rsidRPr="00096432" w:rsidRDefault="00385FDF" w:rsidP="00385FDF">
      <w:pPr>
        <w:pStyle w:val="a4"/>
        <w:numPr>
          <w:ilvl w:val="0"/>
          <w:numId w:val="23"/>
        </w:numPr>
        <w:tabs>
          <w:tab w:val="left" w:pos="1717"/>
          <w:tab w:val="left" w:pos="1718"/>
        </w:tabs>
        <w:ind w:left="0" w:firstLine="709"/>
        <w:jc w:val="left"/>
        <w:rPr>
          <w:sz w:val="24"/>
          <w:szCs w:val="24"/>
        </w:rPr>
      </w:pPr>
      <w:r w:rsidRPr="00096432">
        <w:rPr>
          <w:sz w:val="24"/>
          <w:szCs w:val="24"/>
        </w:rPr>
        <w:t>оставляет графические следы маркером или мелком (линии,</w:t>
      </w:r>
      <w:r w:rsidRPr="00096432">
        <w:rPr>
          <w:spacing w:val="-67"/>
          <w:sz w:val="24"/>
          <w:szCs w:val="24"/>
        </w:rPr>
        <w:t xml:space="preserve"> </w:t>
      </w:r>
      <w:r w:rsidRPr="00096432">
        <w:rPr>
          <w:sz w:val="24"/>
          <w:szCs w:val="24"/>
        </w:rPr>
        <w:t>точки,</w:t>
      </w:r>
      <w:r w:rsidRPr="00096432">
        <w:rPr>
          <w:spacing w:val="-2"/>
          <w:sz w:val="24"/>
          <w:szCs w:val="24"/>
        </w:rPr>
        <w:t xml:space="preserve"> </w:t>
      </w:r>
      <w:r w:rsidRPr="00096432">
        <w:rPr>
          <w:sz w:val="24"/>
          <w:szCs w:val="24"/>
        </w:rPr>
        <w:t>каракули);</w:t>
      </w:r>
    </w:p>
    <w:p w:rsidR="00385FDF" w:rsidRPr="00096432" w:rsidRDefault="00385FDF" w:rsidP="00385FD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стучит</w:t>
      </w:r>
      <w:r w:rsidRPr="00096432">
        <w:rPr>
          <w:spacing w:val="-2"/>
          <w:sz w:val="24"/>
          <w:szCs w:val="24"/>
        </w:rPr>
        <w:t xml:space="preserve"> </w:t>
      </w:r>
      <w:r w:rsidRPr="00096432">
        <w:rPr>
          <w:sz w:val="24"/>
          <w:szCs w:val="24"/>
        </w:rPr>
        <w:t>игрушечным</w:t>
      </w:r>
      <w:r w:rsidRPr="00096432">
        <w:rPr>
          <w:spacing w:val="-3"/>
          <w:sz w:val="24"/>
          <w:szCs w:val="24"/>
        </w:rPr>
        <w:t xml:space="preserve"> </w:t>
      </w:r>
      <w:r w:rsidRPr="00096432">
        <w:rPr>
          <w:sz w:val="24"/>
          <w:szCs w:val="24"/>
        </w:rPr>
        <w:t>молотком</w:t>
      </w:r>
      <w:r w:rsidRPr="00096432">
        <w:rPr>
          <w:spacing w:val="-4"/>
          <w:sz w:val="24"/>
          <w:szCs w:val="24"/>
        </w:rPr>
        <w:t xml:space="preserve"> </w:t>
      </w:r>
      <w:r w:rsidRPr="00096432">
        <w:rPr>
          <w:sz w:val="24"/>
          <w:szCs w:val="24"/>
        </w:rPr>
        <w:t>по</w:t>
      </w:r>
      <w:r w:rsidRPr="00096432">
        <w:rPr>
          <w:spacing w:val="1"/>
          <w:sz w:val="24"/>
          <w:szCs w:val="24"/>
        </w:rPr>
        <w:t xml:space="preserve"> </w:t>
      </w:r>
      <w:r w:rsidRPr="00096432">
        <w:rPr>
          <w:sz w:val="24"/>
          <w:szCs w:val="24"/>
        </w:rPr>
        <w:t>колышкам;</w:t>
      </w:r>
    </w:p>
    <w:p w:rsidR="00385FDF" w:rsidRPr="00096432" w:rsidRDefault="00385FDF" w:rsidP="00385FD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соединяет</w:t>
      </w:r>
      <w:r w:rsidRPr="00096432">
        <w:rPr>
          <w:spacing w:val="-5"/>
          <w:sz w:val="24"/>
          <w:szCs w:val="24"/>
        </w:rPr>
        <w:t xml:space="preserve"> </w:t>
      </w:r>
      <w:r w:rsidRPr="00096432">
        <w:rPr>
          <w:sz w:val="24"/>
          <w:szCs w:val="24"/>
        </w:rPr>
        <w:t>крупные</w:t>
      </w:r>
      <w:r w:rsidRPr="00096432">
        <w:rPr>
          <w:spacing w:val="-5"/>
          <w:sz w:val="24"/>
          <w:szCs w:val="24"/>
        </w:rPr>
        <w:t xml:space="preserve"> </w:t>
      </w:r>
      <w:r w:rsidRPr="00096432">
        <w:rPr>
          <w:sz w:val="24"/>
          <w:szCs w:val="24"/>
        </w:rPr>
        <w:t>части</w:t>
      </w:r>
      <w:r w:rsidRPr="00096432">
        <w:rPr>
          <w:spacing w:val="-1"/>
          <w:sz w:val="24"/>
          <w:szCs w:val="24"/>
        </w:rPr>
        <w:t xml:space="preserve"> </w:t>
      </w:r>
      <w:r w:rsidRPr="00096432">
        <w:rPr>
          <w:sz w:val="24"/>
          <w:szCs w:val="24"/>
        </w:rPr>
        <w:t>конструктора</w:t>
      </w:r>
    </w:p>
    <w:p w:rsidR="00385FDF" w:rsidRPr="00096432" w:rsidRDefault="00385FDF" w:rsidP="00385FD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обходит,</w:t>
      </w:r>
      <w:r w:rsidRPr="00096432">
        <w:rPr>
          <w:spacing w:val="-3"/>
          <w:sz w:val="24"/>
          <w:szCs w:val="24"/>
        </w:rPr>
        <w:t xml:space="preserve"> </w:t>
      </w:r>
      <w:r w:rsidRPr="00096432">
        <w:rPr>
          <w:sz w:val="24"/>
          <w:szCs w:val="24"/>
        </w:rPr>
        <w:t>а</w:t>
      </w:r>
      <w:r w:rsidRPr="00096432">
        <w:rPr>
          <w:spacing w:val="-2"/>
          <w:sz w:val="24"/>
          <w:szCs w:val="24"/>
        </w:rPr>
        <w:t xml:space="preserve"> </w:t>
      </w:r>
      <w:r w:rsidRPr="00096432">
        <w:rPr>
          <w:sz w:val="24"/>
          <w:szCs w:val="24"/>
        </w:rPr>
        <w:t>не</w:t>
      </w:r>
      <w:r w:rsidRPr="00096432">
        <w:rPr>
          <w:spacing w:val="-4"/>
          <w:sz w:val="24"/>
          <w:szCs w:val="24"/>
        </w:rPr>
        <w:t xml:space="preserve"> </w:t>
      </w:r>
      <w:r w:rsidRPr="00096432">
        <w:rPr>
          <w:sz w:val="24"/>
          <w:szCs w:val="24"/>
        </w:rPr>
        <w:t>наступает</w:t>
      </w:r>
      <w:r w:rsidRPr="00096432">
        <w:rPr>
          <w:spacing w:val="-1"/>
          <w:sz w:val="24"/>
          <w:szCs w:val="24"/>
        </w:rPr>
        <w:t xml:space="preserve"> </w:t>
      </w:r>
      <w:r w:rsidRPr="00096432">
        <w:rPr>
          <w:sz w:val="24"/>
          <w:szCs w:val="24"/>
        </w:rPr>
        <w:t>на</w:t>
      </w:r>
      <w:r w:rsidRPr="00096432">
        <w:rPr>
          <w:spacing w:val="-2"/>
          <w:sz w:val="24"/>
          <w:szCs w:val="24"/>
        </w:rPr>
        <w:t xml:space="preserve"> </w:t>
      </w:r>
      <w:r w:rsidRPr="00096432">
        <w:rPr>
          <w:sz w:val="24"/>
          <w:szCs w:val="24"/>
        </w:rPr>
        <w:t>предметы,</w:t>
      </w:r>
      <w:r w:rsidRPr="00096432">
        <w:rPr>
          <w:spacing w:val="-2"/>
          <w:sz w:val="24"/>
          <w:szCs w:val="24"/>
        </w:rPr>
        <w:t xml:space="preserve"> </w:t>
      </w:r>
      <w:r w:rsidRPr="00096432">
        <w:rPr>
          <w:sz w:val="24"/>
          <w:szCs w:val="24"/>
        </w:rPr>
        <w:t>лежащие</w:t>
      </w:r>
      <w:r w:rsidRPr="00096432">
        <w:rPr>
          <w:spacing w:val="-1"/>
          <w:sz w:val="24"/>
          <w:szCs w:val="24"/>
        </w:rPr>
        <w:t xml:space="preserve"> </w:t>
      </w:r>
      <w:r w:rsidRPr="00096432">
        <w:rPr>
          <w:sz w:val="24"/>
          <w:szCs w:val="24"/>
        </w:rPr>
        <w:t>на</w:t>
      </w:r>
      <w:r w:rsidRPr="00096432">
        <w:rPr>
          <w:spacing w:val="-4"/>
          <w:sz w:val="24"/>
          <w:szCs w:val="24"/>
        </w:rPr>
        <w:t xml:space="preserve"> </w:t>
      </w:r>
      <w:r w:rsidRPr="00096432">
        <w:rPr>
          <w:sz w:val="24"/>
          <w:szCs w:val="24"/>
        </w:rPr>
        <w:t>полу;</w:t>
      </w:r>
    </w:p>
    <w:p w:rsidR="00385FDF" w:rsidRPr="00096432" w:rsidRDefault="00385FDF" w:rsidP="00385FD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смотрит</w:t>
      </w:r>
      <w:r w:rsidRPr="00096432">
        <w:rPr>
          <w:spacing w:val="-6"/>
          <w:sz w:val="24"/>
          <w:szCs w:val="24"/>
        </w:rPr>
        <w:t xml:space="preserve"> </w:t>
      </w:r>
      <w:r w:rsidRPr="00096432">
        <w:rPr>
          <w:sz w:val="24"/>
          <w:szCs w:val="24"/>
        </w:rPr>
        <w:t>на</w:t>
      </w:r>
      <w:r w:rsidRPr="00096432">
        <w:rPr>
          <w:spacing w:val="-1"/>
          <w:sz w:val="24"/>
          <w:szCs w:val="24"/>
        </w:rPr>
        <w:t xml:space="preserve"> </w:t>
      </w:r>
      <w:r w:rsidRPr="00096432">
        <w:rPr>
          <w:sz w:val="24"/>
          <w:szCs w:val="24"/>
        </w:rPr>
        <w:t>картинку,</w:t>
      </w:r>
      <w:r w:rsidRPr="00096432">
        <w:rPr>
          <w:spacing w:val="-3"/>
          <w:sz w:val="24"/>
          <w:szCs w:val="24"/>
        </w:rPr>
        <w:t xml:space="preserve"> </w:t>
      </w:r>
      <w:r w:rsidRPr="00096432">
        <w:rPr>
          <w:sz w:val="24"/>
          <w:szCs w:val="24"/>
        </w:rPr>
        <w:t>которую</w:t>
      </w:r>
      <w:r w:rsidRPr="00096432">
        <w:rPr>
          <w:spacing w:val="-2"/>
          <w:sz w:val="24"/>
          <w:szCs w:val="24"/>
        </w:rPr>
        <w:t xml:space="preserve"> </w:t>
      </w:r>
      <w:r w:rsidRPr="00096432">
        <w:rPr>
          <w:sz w:val="24"/>
          <w:szCs w:val="24"/>
        </w:rPr>
        <w:t>показывает</w:t>
      </w:r>
      <w:r w:rsidRPr="00096432">
        <w:rPr>
          <w:spacing w:val="-1"/>
          <w:sz w:val="24"/>
          <w:szCs w:val="24"/>
        </w:rPr>
        <w:t xml:space="preserve"> </w:t>
      </w:r>
      <w:r w:rsidRPr="00096432">
        <w:rPr>
          <w:sz w:val="24"/>
          <w:szCs w:val="24"/>
        </w:rPr>
        <w:t>взрослый;</w:t>
      </w:r>
    </w:p>
    <w:p w:rsidR="00385FDF" w:rsidRPr="00096432" w:rsidRDefault="00385FDF" w:rsidP="00385FDF">
      <w:pPr>
        <w:pStyle w:val="a4"/>
        <w:numPr>
          <w:ilvl w:val="0"/>
          <w:numId w:val="23"/>
        </w:numPr>
        <w:tabs>
          <w:tab w:val="left" w:pos="1717"/>
          <w:tab w:val="left" w:pos="1718"/>
        </w:tabs>
        <w:ind w:left="0" w:firstLine="709"/>
        <w:jc w:val="left"/>
        <w:rPr>
          <w:sz w:val="24"/>
          <w:szCs w:val="24"/>
        </w:rPr>
      </w:pPr>
      <w:r w:rsidRPr="00096432">
        <w:rPr>
          <w:sz w:val="24"/>
          <w:szCs w:val="24"/>
        </w:rPr>
        <w:t>следит за местом (контейнер, пустое место для кусочка пазла и</w:t>
      </w:r>
      <w:r w:rsidRPr="00096432">
        <w:rPr>
          <w:spacing w:val="-67"/>
          <w:sz w:val="24"/>
          <w:szCs w:val="24"/>
        </w:rPr>
        <w:t xml:space="preserve"> </w:t>
      </w:r>
      <w:r w:rsidRPr="00096432">
        <w:rPr>
          <w:sz w:val="24"/>
          <w:szCs w:val="24"/>
        </w:rPr>
        <w:t>пр.)</w:t>
      </w:r>
      <w:r w:rsidRPr="00096432">
        <w:rPr>
          <w:spacing w:val="-2"/>
          <w:sz w:val="24"/>
          <w:szCs w:val="24"/>
        </w:rPr>
        <w:t xml:space="preserve"> </w:t>
      </w:r>
      <w:r w:rsidRPr="00096432">
        <w:rPr>
          <w:sz w:val="24"/>
          <w:szCs w:val="24"/>
        </w:rPr>
        <w:t>куда помещаются какие-либо</w:t>
      </w:r>
      <w:r w:rsidRPr="00096432">
        <w:rPr>
          <w:spacing w:val="1"/>
          <w:sz w:val="24"/>
          <w:szCs w:val="24"/>
        </w:rPr>
        <w:t xml:space="preserve"> </w:t>
      </w:r>
      <w:r w:rsidRPr="00096432">
        <w:rPr>
          <w:sz w:val="24"/>
          <w:szCs w:val="24"/>
        </w:rPr>
        <w:t>предметы;</w:t>
      </w:r>
    </w:p>
    <w:p w:rsidR="00385FDF" w:rsidRPr="00096432" w:rsidRDefault="00385FDF" w:rsidP="00385FDF">
      <w:pPr>
        <w:pStyle w:val="a4"/>
        <w:numPr>
          <w:ilvl w:val="0"/>
          <w:numId w:val="23"/>
        </w:numPr>
        <w:tabs>
          <w:tab w:val="left" w:pos="1717"/>
          <w:tab w:val="left" w:pos="1718"/>
        </w:tabs>
        <w:ind w:left="0" w:firstLine="709"/>
        <w:jc w:val="left"/>
        <w:rPr>
          <w:sz w:val="24"/>
          <w:szCs w:val="24"/>
        </w:rPr>
      </w:pPr>
      <w:r w:rsidRPr="00096432">
        <w:rPr>
          <w:sz w:val="24"/>
          <w:szCs w:val="24"/>
        </w:rPr>
        <w:t>следует инструкциям «стоп» или «подожди» без других</w:t>
      </w:r>
      <w:r w:rsidRPr="00096432">
        <w:rPr>
          <w:spacing w:val="-67"/>
          <w:sz w:val="24"/>
          <w:szCs w:val="24"/>
        </w:rPr>
        <w:t xml:space="preserve"> </w:t>
      </w:r>
      <w:r w:rsidRPr="00096432">
        <w:rPr>
          <w:sz w:val="24"/>
          <w:szCs w:val="24"/>
        </w:rPr>
        <w:t>побуждений</w:t>
      </w:r>
      <w:r w:rsidRPr="00096432">
        <w:rPr>
          <w:spacing w:val="-4"/>
          <w:sz w:val="24"/>
          <w:szCs w:val="24"/>
        </w:rPr>
        <w:t xml:space="preserve"> </w:t>
      </w:r>
      <w:r w:rsidRPr="00096432">
        <w:rPr>
          <w:sz w:val="24"/>
          <w:szCs w:val="24"/>
        </w:rPr>
        <w:t>или жестов.</w:t>
      </w:r>
    </w:p>
    <w:p w:rsidR="00385FDF" w:rsidRPr="00096432" w:rsidRDefault="00385FDF" w:rsidP="00385FDF">
      <w:pPr>
        <w:pStyle w:val="a4"/>
        <w:numPr>
          <w:ilvl w:val="0"/>
          <w:numId w:val="23"/>
        </w:numPr>
        <w:tabs>
          <w:tab w:val="left" w:pos="1717"/>
          <w:tab w:val="left" w:pos="1718"/>
        </w:tabs>
        <w:ind w:left="0" w:firstLine="709"/>
        <w:jc w:val="left"/>
        <w:rPr>
          <w:sz w:val="24"/>
          <w:szCs w:val="24"/>
        </w:rPr>
      </w:pPr>
      <w:r w:rsidRPr="00096432">
        <w:rPr>
          <w:sz w:val="24"/>
          <w:szCs w:val="24"/>
        </w:rPr>
        <w:t>выполняет простые инструкции, предъявляемые без помощи и</w:t>
      </w:r>
      <w:r w:rsidRPr="00096432">
        <w:rPr>
          <w:spacing w:val="-67"/>
          <w:sz w:val="24"/>
          <w:szCs w:val="24"/>
        </w:rPr>
        <w:t xml:space="preserve"> </w:t>
      </w:r>
      <w:r w:rsidRPr="00096432">
        <w:rPr>
          <w:sz w:val="24"/>
          <w:szCs w:val="24"/>
        </w:rPr>
        <w:t>жеста;</w:t>
      </w:r>
    </w:p>
    <w:p w:rsidR="00385FDF" w:rsidRPr="00096432" w:rsidRDefault="00385FDF" w:rsidP="00385FDF">
      <w:pPr>
        <w:pStyle w:val="a4"/>
        <w:numPr>
          <w:ilvl w:val="0"/>
          <w:numId w:val="23"/>
        </w:numPr>
        <w:tabs>
          <w:tab w:val="left" w:pos="1717"/>
          <w:tab w:val="left" w:pos="1718"/>
        </w:tabs>
        <w:ind w:left="0" w:firstLine="709"/>
        <w:jc w:val="left"/>
        <w:rPr>
          <w:sz w:val="24"/>
          <w:szCs w:val="24"/>
        </w:rPr>
      </w:pPr>
      <w:r w:rsidRPr="00096432">
        <w:rPr>
          <w:sz w:val="24"/>
          <w:szCs w:val="24"/>
        </w:rPr>
        <w:t>находит по просьбе 8 – 10 объектов, расположенных в комнате,</w:t>
      </w:r>
      <w:r w:rsidRPr="00096432">
        <w:rPr>
          <w:spacing w:val="-67"/>
          <w:sz w:val="24"/>
          <w:szCs w:val="24"/>
        </w:rPr>
        <w:t xml:space="preserve"> </w:t>
      </w:r>
      <w:r w:rsidRPr="00096432">
        <w:rPr>
          <w:sz w:val="24"/>
          <w:szCs w:val="24"/>
        </w:rPr>
        <w:t>но</w:t>
      </w:r>
      <w:r w:rsidRPr="00096432">
        <w:rPr>
          <w:spacing w:val="-5"/>
          <w:sz w:val="24"/>
          <w:szCs w:val="24"/>
        </w:rPr>
        <w:t xml:space="preserve"> </w:t>
      </w:r>
      <w:r w:rsidRPr="00096432">
        <w:rPr>
          <w:sz w:val="24"/>
          <w:szCs w:val="24"/>
        </w:rPr>
        <w:t>не</w:t>
      </w:r>
      <w:r w:rsidRPr="00096432">
        <w:rPr>
          <w:spacing w:val="-2"/>
          <w:sz w:val="24"/>
          <w:szCs w:val="24"/>
        </w:rPr>
        <w:t xml:space="preserve"> </w:t>
      </w:r>
      <w:r w:rsidRPr="00096432">
        <w:rPr>
          <w:sz w:val="24"/>
          <w:szCs w:val="24"/>
        </w:rPr>
        <w:t>непосредственно в</w:t>
      </w:r>
      <w:r w:rsidRPr="00096432">
        <w:rPr>
          <w:spacing w:val="-3"/>
          <w:sz w:val="24"/>
          <w:szCs w:val="24"/>
        </w:rPr>
        <w:t xml:space="preserve"> </w:t>
      </w:r>
      <w:r w:rsidRPr="00096432">
        <w:rPr>
          <w:sz w:val="24"/>
          <w:szCs w:val="24"/>
        </w:rPr>
        <w:t>поле</w:t>
      </w:r>
      <w:r w:rsidRPr="00096432">
        <w:rPr>
          <w:spacing w:val="-1"/>
          <w:sz w:val="24"/>
          <w:szCs w:val="24"/>
        </w:rPr>
        <w:t xml:space="preserve"> </w:t>
      </w:r>
      <w:r w:rsidRPr="00096432">
        <w:rPr>
          <w:sz w:val="24"/>
          <w:szCs w:val="24"/>
        </w:rPr>
        <w:t>зрения</w:t>
      </w:r>
      <w:r w:rsidRPr="00096432">
        <w:rPr>
          <w:spacing w:val="-5"/>
          <w:sz w:val="24"/>
          <w:szCs w:val="24"/>
        </w:rPr>
        <w:t xml:space="preserve"> </w:t>
      </w:r>
      <w:r w:rsidRPr="00096432">
        <w:rPr>
          <w:sz w:val="24"/>
          <w:szCs w:val="24"/>
        </w:rPr>
        <w:t>ребёнка,</w:t>
      </w:r>
      <w:r w:rsidRPr="00096432">
        <w:rPr>
          <w:spacing w:val="-1"/>
          <w:sz w:val="24"/>
          <w:szCs w:val="24"/>
        </w:rPr>
        <w:t xml:space="preserve"> </w:t>
      </w:r>
      <w:r w:rsidRPr="00096432">
        <w:rPr>
          <w:sz w:val="24"/>
          <w:szCs w:val="24"/>
        </w:rPr>
        <w:t>а</w:t>
      </w:r>
      <w:r w:rsidRPr="00096432">
        <w:rPr>
          <w:spacing w:val="-3"/>
          <w:sz w:val="24"/>
          <w:szCs w:val="24"/>
        </w:rPr>
        <w:t xml:space="preserve"> </w:t>
      </w:r>
      <w:r w:rsidRPr="00096432">
        <w:rPr>
          <w:sz w:val="24"/>
          <w:szCs w:val="24"/>
        </w:rPr>
        <w:t>которые</w:t>
      </w:r>
      <w:r w:rsidRPr="00096432">
        <w:rPr>
          <w:spacing w:val="-1"/>
          <w:sz w:val="24"/>
          <w:szCs w:val="24"/>
        </w:rPr>
        <w:t xml:space="preserve"> </w:t>
      </w:r>
      <w:r w:rsidRPr="00096432">
        <w:rPr>
          <w:sz w:val="24"/>
          <w:szCs w:val="24"/>
        </w:rPr>
        <w:t>нужно</w:t>
      </w:r>
      <w:r w:rsidRPr="00096432">
        <w:rPr>
          <w:spacing w:val="-1"/>
          <w:sz w:val="24"/>
          <w:szCs w:val="24"/>
        </w:rPr>
        <w:t xml:space="preserve"> </w:t>
      </w:r>
      <w:r w:rsidRPr="00096432">
        <w:rPr>
          <w:sz w:val="24"/>
          <w:szCs w:val="24"/>
        </w:rPr>
        <w:t>поискать;</w:t>
      </w:r>
    </w:p>
    <w:p w:rsidR="00385FDF" w:rsidRPr="00096432" w:rsidRDefault="00385FDF" w:rsidP="00385FD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машет</w:t>
      </w:r>
      <w:r w:rsidRPr="00096432">
        <w:rPr>
          <w:spacing w:val="-3"/>
          <w:sz w:val="24"/>
          <w:szCs w:val="24"/>
        </w:rPr>
        <w:t xml:space="preserve"> </w:t>
      </w:r>
      <w:r w:rsidRPr="00096432">
        <w:rPr>
          <w:sz w:val="24"/>
          <w:szCs w:val="24"/>
        </w:rPr>
        <w:t>(использует</w:t>
      </w:r>
      <w:r w:rsidRPr="00096432">
        <w:rPr>
          <w:spacing w:val="-1"/>
          <w:sz w:val="24"/>
          <w:szCs w:val="24"/>
        </w:rPr>
        <w:t xml:space="preserve"> </w:t>
      </w:r>
      <w:r w:rsidRPr="00096432">
        <w:rPr>
          <w:sz w:val="24"/>
          <w:szCs w:val="24"/>
        </w:rPr>
        <w:t>жест</w:t>
      </w:r>
      <w:r w:rsidRPr="00096432">
        <w:rPr>
          <w:spacing w:val="-2"/>
          <w:sz w:val="24"/>
          <w:szCs w:val="24"/>
        </w:rPr>
        <w:t xml:space="preserve"> </w:t>
      </w:r>
      <w:r w:rsidRPr="00096432">
        <w:rPr>
          <w:sz w:val="24"/>
          <w:szCs w:val="24"/>
        </w:rPr>
        <w:t>«Пока»)</w:t>
      </w:r>
      <w:r w:rsidRPr="00096432">
        <w:rPr>
          <w:spacing w:val="-2"/>
          <w:sz w:val="24"/>
          <w:szCs w:val="24"/>
        </w:rPr>
        <w:t xml:space="preserve"> </w:t>
      </w:r>
      <w:r w:rsidRPr="00096432">
        <w:rPr>
          <w:sz w:val="24"/>
          <w:szCs w:val="24"/>
        </w:rPr>
        <w:t>по</w:t>
      </w:r>
      <w:r w:rsidRPr="00096432">
        <w:rPr>
          <w:spacing w:val="-5"/>
          <w:sz w:val="24"/>
          <w:szCs w:val="24"/>
        </w:rPr>
        <w:t xml:space="preserve"> </w:t>
      </w:r>
      <w:r w:rsidRPr="00096432">
        <w:rPr>
          <w:sz w:val="24"/>
          <w:szCs w:val="24"/>
        </w:rPr>
        <w:t>подражанию;</w:t>
      </w:r>
    </w:p>
    <w:p w:rsidR="00385FDF" w:rsidRPr="00096432" w:rsidRDefault="00385FDF" w:rsidP="00385FD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«танцует»</w:t>
      </w:r>
      <w:r w:rsidRPr="00096432">
        <w:rPr>
          <w:spacing w:val="-4"/>
          <w:sz w:val="24"/>
          <w:szCs w:val="24"/>
        </w:rPr>
        <w:t xml:space="preserve"> </w:t>
      </w:r>
      <w:r w:rsidRPr="00096432">
        <w:rPr>
          <w:sz w:val="24"/>
          <w:szCs w:val="24"/>
        </w:rPr>
        <w:t>с</w:t>
      </w:r>
      <w:r w:rsidRPr="00096432">
        <w:rPr>
          <w:spacing w:val="-2"/>
          <w:sz w:val="24"/>
          <w:szCs w:val="24"/>
        </w:rPr>
        <w:t xml:space="preserve"> </w:t>
      </w:r>
      <w:r w:rsidRPr="00096432">
        <w:rPr>
          <w:sz w:val="24"/>
          <w:szCs w:val="24"/>
        </w:rPr>
        <w:t>другими</w:t>
      </w:r>
      <w:r w:rsidRPr="00096432">
        <w:rPr>
          <w:spacing w:val="-1"/>
          <w:sz w:val="24"/>
          <w:szCs w:val="24"/>
        </w:rPr>
        <w:t xml:space="preserve"> </w:t>
      </w:r>
      <w:r w:rsidRPr="00096432">
        <w:rPr>
          <w:sz w:val="24"/>
          <w:szCs w:val="24"/>
        </w:rPr>
        <w:t>под</w:t>
      </w:r>
      <w:r w:rsidRPr="00096432">
        <w:rPr>
          <w:spacing w:val="-1"/>
          <w:sz w:val="24"/>
          <w:szCs w:val="24"/>
        </w:rPr>
        <w:t xml:space="preserve"> </w:t>
      </w:r>
      <w:r w:rsidRPr="00096432">
        <w:rPr>
          <w:sz w:val="24"/>
          <w:szCs w:val="24"/>
        </w:rPr>
        <w:t>музыку</w:t>
      </w:r>
      <w:r w:rsidRPr="00096432">
        <w:rPr>
          <w:spacing w:val="-4"/>
          <w:sz w:val="24"/>
          <w:szCs w:val="24"/>
        </w:rPr>
        <w:t xml:space="preserve"> </w:t>
      </w:r>
      <w:r w:rsidRPr="00096432">
        <w:rPr>
          <w:sz w:val="24"/>
          <w:szCs w:val="24"/>
        </w:rPr>
        <w:t>в</w:t>
      </w:r>
      <w:r w:rsidRPr="00096432">
        <w:rPr>
          <w:spacing w:val="-2"/>
          <w:sz w:val="24"/>
          <w:szCs w:val="24"/>
        </w:rPr>
        <w:t xml:space="preserve"> </w:t>
      </w:r>
      <w:r w:rsidRPr="00096432">
        <w:rPr>
          <w:sz w:val="24"/>
          <w:szCs w:val="24"/>
        </w:rPr>
        <w:t>хороводе;</w:t>
      </w:r>
    </w:p>
    <w:p w:rsidR="00385FDF" w:rsidRPr="00096432" w:rsidRDefault="00385FDF" w:rsidP="00385FDF">
      <w:pPr>
        <w:pStyle w:val="a4"/>
        <w:numPr>
          <w:ilvl w:val="0"/>
          <w:numId w:val="23"/>
        </w:numPr>
        <w:tabs>
          <w:tab w:val="left" w:pos="1717"/>
          <w:tab w:val="left" w:pos="1718"/>
        </w:tabs>
        <w:ind w:left="0" w:firstLine="709"/>
        <w:jc w:val="left"/>
        <w:rPr>
          <w:sz w:val="24"/>
          <w:szCs w:val="24"/>
        </w:rPr>
      </w:pPr>
      <w:r w:rsidRPr="00096432">
        <w:rPr>
          <w:sz w:val="24"/>
          <w:szCs w:val="24"/>
        </w:rPr>
        <w:t>выполняет одно действие с использованием куклы или мягкой</w:t>
      </w:r>
      <w:r w:rsidRPr="00096432">
        <w:rPr>
          <w:spacing w:val="-67"/>
          <w:sz w:val="24"/>
          <w:szCs w:val="24"/>
        </w:rPr>
        <w:t xml:space="preserve"> </w:t>
      </w:r>
      <w:r w:rsidRPr="00096432">
        <w:rPr>
          <w:sz w:val="24"/>
          <w:szCs w:val="24"/>
        </w:rPr>
        <w:t>игрушки;</w:t>
      </w:r>
    </w:p>
    <w:p w:rsidR="00385FDF" w:rsidRPr="00096432" w:rsidRDefault="00385FDF" w:rsidP="00385FDF">
      <w:pPr>
        <w:pStyle w:val="a4"/>
        <w:numPr>
          <w:ilvl w:val="0"/>
          <w:numId w:val="23"/>
        </w:numPr>
        <w:tabs>
          <w:tab w:val="left" w:pos="1717"/>
          <w:tab w:val="left" w:pos="1718"/>
        </w:tabs>
        <w:spacing w:line="340" w:lineRule="exact"/>
        <w:ind w:left="0" w:firstLine="709"/>
        <w:jc w:val="left"/>
        <w:rPr>
          <w:sz w:val="24"/>
          <w:szCs w:val="24"/>
        </w:rPr>
      </w:pPr>
      <w:r w:rsidRPr="00096432">
        <w:rPr>
          <w:sz w:val="24"/>
          <w:szCs w:val="24"/>
        </w:rPr>
        <w:t>решает</w:t>
      </w:r>
      <w:r w:rsidRPr="00096432">
        <w:rPr>
          <w:spacing w:val="-1"/>
          <w:sz w:val="24"/>
          <w:szCs w:val="24"/>
        </w:rPr>
        <w:t xml:space="preserve"> </w:t>
      </w:r>
      <w:r w:rsidRPr="00096432">
        <w:rPr>
          <w:sz w:val="24"/>
          <w:szCs w:val="24"/>
        </w:rPr>
        <w:t>задачи</w:t>
      </w:r>
      <w:r w:rsidRPr="00096432">
        <w:rPr>
          <w:spacing w:val="-1"/>
          <w:sz w:val="24"/>
          <w:szCs w:val="24"/>
        </w:rPr>
        <w:t xml:space="preserve"> </w:t>
      </w:r>
      <w:r w:rsidRPr="00096432">
        <w:rPr>
          <w:sz w:val="24"/>
          <w:szCs w:val="24"/>
        </w:rPr>
        <w:t>методом</w:t>
      </w:r>
      <w:r w:rsidRPr="00096432">
        <w:rPr>
          <w:spacing w:val="-3"/>
          <w:sz w:val="24"/>
          <w:szCs w:val="24"/>
        </w:rPr>
        <w:t xml:space="preserve"> </w:t>
      </w:r>
      <w:r w:rsidRPr="00096432">
        <w:rPr>
          <w:sz w:val="24"/>
          <w:szCs w:val="24"/>
        </w:rPr>
        <w:t>проб</w:t>
      </w:r>
      <w:r w:rsidRPr="00096432">
        <w:rPr>
          <w:spacing w:val="-1"/>
          <w:sz w:val="24"/>
          <w:szCs w:val="24"/>
        </w:rPr>
        <w:t xml:space="preserve"> </w:t>
      </w:r>
      <w:r w:rsidRPr="00096432">
        <w:rPr>
          <w:sz w:val="24"/>
          <w:szCs w:val="24"/>
        </w:rPr>
        <w:t>и</w:t>
      </w:r>
      <w:r w:rsidRPr="00096432">
        <w:rPr>
          <w:spacing w:val="-3"/>
          <w:sz w:val="24"/>
          <w:szCs w:val="24"/>
        </w:rPr>
        <w:t xml:space="preserve"> </w:t>
      </w:r>
      <w:r w:rsidRPr="00096432">
        <w:rPr>
          <w:sz w:val="24"/>
          <w:szCs w:val="24"/>
        </w:rPr>
        <w:t>ошибок</w:t>
      </w:r>
      <w:r w:rsidRPr="00096432">
        <w:rPr>
          <w:spacing w:val="-4"/>
          <w:sz w:val="24"/>
          <w:szCs w:val="24"/>
        </w:rPr>
        <w:t xml:space="preserve"> </w:t>
      </w:r>
      <w:r w:rsidRPr="00096432">
        <w:rPr>
          <w:sz w:val="24"/>
          <w:szCs w:val="24"/>
        </w:rPr>
        <w:t>в</w:t>
      </w:r>
      <w:r w:rsidRPr="00096432">
        <w:rPr>
          <w:spacing w:val="-3"/>
          <w:sz w:val="24"/>
          <w:szCs w:val="24"/>
        </w:rPr>
        <w:t xml:space="preserve"> </w:t>
      </w:r>
      <w:r w:rsidRPr="00096432">
        <w:rPr>
          <w:sz w:val="24"/>
          <w:szCs w:val="24"/>
        </w:rPr>
        <w:t>игре</w:t>
      </w:r>
      <w:r w:rsidRPr="00096432">
        <w:rPr>
          <w:spacing w:val="-1"/>
          <w:sz w:val="24"/>
          <w:szCs w:val="24"/>
        </w:rPr>
        <w:t xml:space="preserve"> </w:t>
      </w:r>
      <w:r w:rsidRPr="00096432">
        <w:rPr>
          <w:sz w:val="24"/>
          <w:szCs w:val="24"/>
        </w:rPr>
        <w:t>с</w:t>
      </w:r>
      <w:r w:rsidRPr="00096432">
        <w:rPr>
          <w:spacing w:val="-5"/>
          <w:sz w:val="24"/>
          <w:szCs w:val="24"/>
        </w:rPr>
        <w:t xml:space="preserve"> </w:t>
      </w:r>
      <w:r w:rsidRPr="00096432">
        <w:rPr>
          <w:sz w:val="24"/>
          <w:szCs w:val="24"/>
        </w:rPr>
        <w:t>конструктором</w:t>
      </w:r>
    </w:p>
    <w:p w:rsidR="00385FDF" w:rsidRPr="00096432" w:rsidRDefault="00385FDF" w:rsidP="00385FDF">
      <w:pPr>
        <w:pStyle w:val="a4"/>
        <w:numPr>
          <w:ilvl w:val="0"/>
          <w:numId w:val="23"/>
        </w:numPr>
        <w:tabs>
          <w:tab w:val="left" w:pos="1717"/>
          <w:tab w:val="left" w:pos="1718"/>
        </w:tabs>
        <w:ind w:left="0" w:firstLine="709"/>
        <w:jc w:val="left"/>
        <w:rPr>
          <w:sz w:val="24"/>
          <w:szCs w:val="24"/>
        </w:rPr>
      </w:pPr>
      <w:r w:rsidRPr="00096432">
        <w:rPr>
          <w:sz w:val="24"/>
          <w:szCs w:val="24"/>
        </w:rPr>
        <w:t>снимает</w:t>
      </w:r>
      <w:r w:rsidRPr="00096432">
        <w:rPr>
          <w:spacing w:val="-1"/>
          <w:sz w:val="24"/>
          <w:szCs w:val="24"/>
        </w:rPr>
        <w:t xml:space="preserve"> </w:t>
      </w:r>
      <w:r w:rsidRPr="00096432">
        <w:rPr>
          <w:sz w:val="24"/>
          <w:szCs w:val="24"/>
        </w:rPr>
        <w:t>куртку,</w:t>
      </w:r>
      <w:r w:rsidRPr="00096432">
        <w:rPr>
          <w:spacing w:val="-2"/>
          <w:sz w:val="24"/>
          <w:szCs w:val="24"/>
        </w:rPr>
        <w:t xml:space="preserve"> </w:t>
      </w:r>
      <w:r w:rsidRPr="00096432">
        <w:rPr>
          <w:sz w:val="24"/>
          <w:szCs w:val="24"/>
        </w:rPr>
        <w:t>шапку</w:t>
      </w:r>
      <w:r w:rsidRPr="00096432">
        <w:rPr>
          <w:spacing w:val="-4"/>
          <w:sz w:val="24"/>
          <w:szCs w:val="24"/>
        </w:rPr>
        <w:t xml:space="preserve"> </w:t>
      </w:r>
      <w:r w:rsidRPr="00096432">
        <w:rPr>
          <w:sz w:val="24"/>
          <w:szCs w:val="24"/>
        </w:rPr>
        <w:t>(без</w:t>
      </w:r>
      <w:r w:rsidRPr="00096432">
        <w:rPr>
          <w:spacing w:val="-1"/>
          <w:sz w:val="24"/>
          <w:szCs w:val="24"/>
        </w:rPr>
        <w:t xml:space="preserve"> </w:t>
      </w:r>
      <w:r w:rsidRPr="00096432">
        <w:rPr>
          <w:sz w:val="24"/>
          <w:szCs w:val="24"/>
        </w:rPr>
        <w:t>застёжек) и</w:t>
      </w:r>
      <w:r w:rsidRPr="00096432">
        <w:rPr>
          <w:spacing w:val="-3"/>
          <w:sz w:val="24"/>
          <w:szCs w:val="24"/>
        </w:rPr>
        <w:t xml:space="preserve"> </w:t>
      </w:r>
      <w:r w:rsidRPr="00096432">
        <w:rPr>
          <w:sz w:val="24"/>
          <w:szCs w:val="24"/>
        </w:rPr>
        <w:t>вешает</w:t>
      </w:r>
      <w:r w:rsidRPr="00096432">
        <w:rPr>
          <w:spacing w:val="-1"/>
          <w:sz w:val="24"/>
          <w:szCs w:val="24"/>
        </w:rPr>
        <w:t xml:space="preserve"> </w:t>
      </w:r>
      <w:r w:rsidRPr="00096432">
        <w:rPr>
          <w:sz w:val="24"/>
          <w:szCs w:val="24"/>
        </w:rPr>
        <w:t>на крючок;</w:t>
      </w:r>
    </w:p>
    <w:p w:rsidR="00385FDF" w:rsidRPr="00096432" w:rsidRDefault="00385FDF" w:rsidP="00385FDF">
      <w:pPr>
        <w:pStyle w:val="a4"/>
        <w:numPr>
          <w:ilvl w:val="0"/>
          <w:numId w:val="23"/>
        </w:numPr>
        <w:tabs>
          <w:tab w:val="left" w:pos="1717"/>
          <w:tab w:val="left" w:pos="1718"/>
        </w:tabs>
        <w:spacing w:before="85" w:line="342" w:lineRule="exact"/>
        <w:ind w:left="0" w:firstLine="709"/>
        <w:jc w:val="left"/>
        <w:rPr>
          <w:sz w:val="24"/>
          <w:szCs w:val="24"/>
        </w:rPr>
      </w:pPr>
      <w:r w:rsidRPr="00096432">
        <w:rPr>
          <w:sz w:val="24"/>
          <w:szCs w:val="24"/>
        </w:rPr>
        <w:t>уместно</w:t>
      </w:r>
      <w:r w:rsidRPr="00096432">
        <w:rPr>
          <w:spacing w:val="-1"/>
          <w:sz w:val="24"/>
          <w:szCs w:val="24"/>
        </w:rPr>
        <w:t xml:space="preserve"> </w:t>
      </w:r>
      <w:r w:rsidRPr="00096432">
        <w:rPr>
          <w:sz w:val="24"/>
          <w:szCs w:val="24"/>
        </w:rPr>
        <w:t>говорит</w:t>
      </w:r>
      <w:r w:rsidRPr="00096432">
        <w:rPr>
          <w:spacing w:val="-3"/>
          <w:sz w:val="24"/>
          <w:szCs w:val="24"/>
        </w:rPr>
        <w:t xml:space="preserve"> </w:t>
      </w:r>
      <w:r w:rsidRPr="00096432">
        <w:rPr>
          <w:sz w:val="24"/>
          <w:szCs w:val="24"/>
        </w:rPr>
        <w:t>«привет»</w:t>
      </w:r>
      <w:r w:rsidRPr="00096432">
        <w:rPr>
          <w:spacing w:val="-4"/>
          <w:sz w:val="24"/>
          <w:szCs w:val="24"/>
        </w:rPr>
        <w:t xml:space="preserve"> </w:t>
      </w:r>
      <w:r w:rsidRPr="00096432">
        <w:rPr>
          <w:sz w:val="24"/>
          <w:szCs w:val="24"/>
        </w:rPr>
        <w:t>и</w:t>
      </w:r>
      <w:r w:rsidRPr="00096432">
        <w:rPr>
          <w:spacing w:val="-2"/>
          <w:sz w:val="24"/>
          <w:szCs w:val="24"/>
        </w:rPr>
        <w:t xml:space="preserve"> </w:t>
      </w:r>
      <w:r w:rsidRPr="00096432">
        <w:rPr>
          <w:sz w:val="24"/>
          <w:szCs w:val="24"/>
        </w:rPr>
        <w:t>«пока»,</w:t>
      </w:r>
      <w:r w:rsidRPr="00096432">
        <w:rPr>
          <w:spacing w:val="-3"/>
          <w:sz w:val="24"/>
          <w:szCs w:val="24"/>
        </w:rPr>
        <w:t xml:space="preserve"> </w:t>
      </w:r>
      <w:r w:rsidRPr="00096432">
        <w:rPr>
          <w:sz w:val="24"/>
          <w:szCs w:val="24"/>
        </w:rPr>
        <w:t>как</w:t>
      </w:r>
      <w:r w:rsidRPr="00096432">
        <w:rPr>
          <w:spacing w:val="-2"/>
          <w:sz w:val="24"/>
          <w:szCs w:val="24"/>
        </w:rPr>
        <w:t xml:space="preserve"> </w:t>
      </w:r>
      <w:r w:rsidRPr="00096432">
        <w:rPr>
          <w:sz w:val="24"/>
          <w:szCs w:val="24"/>
        </w:rPr>
        <w:t>первым,</w:t>
      </w:r>
      <w:r w:rsidRPr="00096432">
        <w:rPr>
          <w:spacing w:val="-3"/>
          <w:sz w:val="24"/>
          <w:szCs w:val="24"/>
        </w:rPr>
        <w:t xml:space="preserve"> </w:t>
      </w:r>
      <w:r w:rsidRPr="00096432">
        <w:rPr>
          <w:sz w:val="24"/>
          <w:szCs w:val="24"/>
        </w:rPr>
        <w:t>так</w:t>
      </w:r>
      <w:r w:rsidRPr="00096432">
        <w:rPr>
          <w:spacing w:val="-5"/>
          <w:sz w:val="24"/>
          <w:szCs w:val="24"/>
        </w:rPr>
        <w:t xml:space="preserve"> </w:t>
      </w:r>
      <w:r w:rsidRPr="00096432">
        <w:rPr>
          <w:sz w:val="24"/>
          <w:szCs w:val="24"/>
        </w:rPr>
        <w:t>и</w:t>
      </w:r>
      <w:r w:rsidRPr="00096432">
        <w:rPr>
          <w:spacing w:val="-2"/>
          <w:sz w:val="24"/>
          <w:szCs w:val="24"/>
        </w:rPr>
        <w:t xml:space="preserve"> </w:t>
      </w:r>
      <w:r w:rsidRPr="00096432">
        <w:rPr>
          <w:sz w:val="24"/>
          <w:szCs w:val="24"/>
        </w:rPr>
        <w:t>в</w:t>
      </w:r>
      <w:r w:rsidRPr="00096432">
        <w:rPr>
          <w:spacing w:val="-2"/>
          <w:sz w:val="24"/>
          <w:szCs w:val="24"/>
        </w:rPr>
        <w:t xml:space="preserve"> </w:t>
      </w:r>
      <w:r w:rsidRPr="00096432">
        <w:rPr>
          <w:sz w:val="24"/>
          <w:szCs w:val="24"/>
        </w:rPr>
        <w:t>ответ;</w:t>
      </w:r>
    </w:p>
    <w:p w:rsidR="00385FDF" w:rsidRPr="00096432" w:rsidRDefault="00385FDF" w:rsidP="00385FDF">
      <w:pPr>
        <w:pStyle w:val="a4"/>
        <w:numPr>
          <w:ilvl w:val="0"/>
          <w:numId w:val="23"/>
        </w:numPr>
        <w:tabs>
          <w:tab w:val="left" w:pos="1717"/>
          <w:tab w:val="left" w:pos="1718"/>
        </w:tabs>
        <w:spacing w:line="342" w:lineRule="exact"/>
        <w:ind w:left="0" w:firstLine="709"/>
        <w:jc w:val="left"/>
        <w:rPr>
          <w:sz w:val="24"/>
          <w:szCs w:val="24"/>
        </w:rPr>
      </w:pPr>
      <w:r w:rsidRPr="00096432">
        <w:rPr>
          <w:sz w:val="24"/>
          <w:szCs w:val="24"/>
        </w:rPr>
        <w:t>играет</w:t>
      </w:r>
      <w:r w:rsidRPr="00096432">
        <w:rPr>
          <w:spacing w:val="-2"/>
          <w:sz w:val="24"/>
          <w:szCs w:val="24"/>
        </w:rPr>
        <w:t xml:space="preserve"> </w:t>
      </w:r>
      <w:r w:rsidRPr="00096432">
        <w:rPr>
          <w:sz w:val="24"/>
          <w:szCs w:val="24"/>
        </w:rPr>
        <w:t>в</w:t>
      </w:r>
      <w:r w:rsidRPr="00096432">
        <w:rPr>
          <w:spacing w:val="-3"/>
          <w:sz w:val="24"/>
          <w:szCs w:val="24"/>
        </w:rPr>
        <w:t xml:space="preserve"> </w:t>
      </w:r>
      <w:r w:rsidRPr="00096432">
        <w:rPr>
          <w:sz w:val="24"/>
          <w:szCs w:val="24"/>
        </w:rPr>
        <w:t>простые</w:t>
      </w:r>
      <w:r w:rsidRPr="00096432">
        <w:rPr>
          <w:spacing w:val="-4"/>
          <w:sz w:val="24"/>
          <w:szCs w:val="24"/>
        </w:rPr>
        <w:t xml:space="preserve"> </w:t>
      </w:r>
      <w:r w:rsidRPr="00096432">
        <w:rPr>
          <w:sz w:val="24"/>
          <w:szCs w:val="24"/>
        </w:rPr>
        <w:t>подвижные</w:t>
      </w:r>
      <w:r w:rsidRPr="00096432">
        <w:rPr>
          <w:spacing w:val="-2"/>
          <w:sz w:val="24"/>
          <w:szCs w:val="24"/>
        </w:rPr>
        <w:t xml:space="preserve"> </w:t>
      </w:r>
      <w:r w:rsidRPr="00096432">
        <w:rPr>
          <w:sz w:val="24"/>
          <w:szCs w:val="24"/>
        </w:rPr>
        <w:t>игры</w:t>
      </w:r>
      <w:r w:rsidRPr="00096432">
        <w:rPr>
          <w:spacing w:val="-1"/>
          <w:sz w:val="24"/>
          <w:szCs w:val="24"/>
        </w:rPr>
        <w:t xml:space="preserve"> </w:t>
      </w:r>
      <w:r w:rsidRPr="00096432">
        <w:rPr>
          <w:sz w:val="24"/>
          <w:szCs w:val="24"/>
        </w:rPr>
        <w:t>(например,</w:t>
      </w:r>
      <w:r w:rsidRPr="00096432">
        <w:rPr>
          <w:spacing w:val="-3"/>
          <w:sz w:val="24"/>
          <w:szCs w:val="24"/>
        </w:rPr>
        <w:t xml:space="preserve"> </w:t>
      </w:r>
      <w:r w:rsidRPr="00096432">
        <w:rPr>
          <w:sz w:val="24"/>
          <w:szCs w:val="24"/>
        </w:rPr>
        <w:t>в</w:t>
      </w:r>
      <w:r w:rsidRPr="00096432">
        <w:rPr>
          <w:spacing w:val="-3"/>
          <w:sz w:val="24"/>
          <w:szCs w:val="24"/>
        </w:rPr>
        <w:t xml:space="preserve"> </w:t>
      </w:r>
      <w:r w:rsidRPr="00096432">
        <w:rPr>
          <w:sz w:val="24"/>
          <w:szCs w:val="24"/>
        </w:rPr>
        <w:t>мяч,</w:t>
      </w:r>
      <w:r w:rsidRPr="00096432">
        <w:rPr>
          <w:spacing w:val="-2"/>
          <w:sz w:val="24"/>
          <w:szCs w:val="24"/>
        </w:rPr>
        <w:t xml:space="preserve"> </w:t>
      </w:r>
      <w:r w:rsidRPr="00096432">
        <w:rPr>
          <w:sz w:val="24"/>
          <w:szCs w:val="24"/>
        </w:rPr>
        <w:t>«прятки»);</w:t>
      </w:r>
    </w:p>
    <w:p w:rsidR="00385FDF" w:rsidRPr="00096432" w:rsidRDefault="00385FDF" w:rsidP="00385FDF">
      <w:pPr>
        <w:pStyle w:val="a4"/>
        <w:numPr>
          <w:ilvl w:val="0"/>
          <w:numId w:val="23"/>
        </w:numPr>
        <w:tabs>
          <w:tab w:val="left" w:pos="1717"/>
          <w:tab w:val="left" w:pos="1718"/>
        </w:tabs>
        <w:spacing w:before="1"/>
        <w:ind w:left="0" w:firstLine="709"/>
        <w:jc w:val="left"/>
        <w:rPr>
          <w:sz w:val="24"/>
          <w:szCs w:val="24"/>
        </w:rPr>
      </w:pPr>
      <w:r w:rsidRPr="00096432">
        <w:rPr>
          <w:sz w:val="24"/>
          <w:szCs w:val="24"/>
        </w:rPr>
        <w:t>понимает</w:t>
      </w:r>
      <w:r w:rsidRPr="00096432">
        <w:rPr>
          <w:spacing w:val="1"/>
          <w:sz w:val="24"/>
          <w:szCs w:val="24"/>
        </w:rPr>
        <w:t xml:space="preserve"> </w:t>
      </w:r>
      <w:r w:rsidRPr="00096432">
        <w:rPr>
          <w:sz w:val="24"/>
          <w:szCs w:val="24"/>
        </w:rPr>
        <w:t>значения</w:t>
      </w:r>
      <w:r w:rsidRPr="00096432">
        <w:rPr>
          <w:spacing w:val="1"/>
          <w:sz w:val="24"/>
          <w:szCs w:val="24"/>
        </w:rPr>
        <w:t xml:space="preserve"> </w:t>
      </w:r>
      <w:r w:rsidRPr="00096432">
        <w:rPr>
          <w:sz w:val="24"/>
          <w:szCs w:val="24"/>
        </w:rPr>
        <w:t>слов</w:t>
      </w:r>
      <w:r w:rsidRPr="00096432">
        <w:rPr>
          <w:spacing w:val="1"/>
          <w:sz w:val="24"/>
          <w:szCs w:val="24"/>
        </w:rPr>
        <w:t xml:space="preserve"> </w:t>
      </w:r>
      <w:r w:rsidRPr="00096432">
        <w:rPr>
          <w:sz w:val="24"/>
          <w:szCs w:val="24"/>
        </w:rPr>
        <w:t>«да»,</w:t>
      </w:r>
      <w:r w:rsidRPr="00096432">
        <w:rPr>
          <w:spacing w:val="1"/>
          <w:sz w:val="24"/>
          <w:szCs w:val="24"/>
        </w:rPr>
        <w:t xml:space="preserve"> </w:t>
      </w:r>
      <w:r w:rsidRPr="00096432">
        <w:rPr>
          <w:sz w:val="24"/>
          <w:szCs w:val="24"/>
        </w:rPr>
        <w:t>«нет»,</w:t>
      </w:r>
      <w:r w:rsidRPr="00096432">
        <w:rPr>
          <w:spacing w:val="1"/>
          <w:sz w:val="24"/>
          <w:szCs w:val="24"/>
        </w:rPr>
        <w:t xml:space="preserve"> </w:t>
      </w:r>
      <w:r w:rsidRPr="00096432">
        <w:rPr>
          <w:sz w:val="24"/>
          <w:szCs w:val="24"/>
        </w:rPr>
        <w:t>использует</w:t>
      </w:r>
      <w:r w:rsidRPr="00096432">
        <w:rPr>
          <w:spacing w:val="1"/>
          <w:sz w:val="24"/>
          <w:szCs w:val="24"/>
        </w:rPr>
        <w:t xml:space="preserve"> </w:t>
      </w:r>
      <w:r w:rsidRPr="00096432">
        <w:rPr>
          <w:sz w:val="24"/>
          <w:szCs w:val="24"/>
        </w:rPr>
        <w:t>их</w:t>
      </w:r>
      <w:r w:rsidRPr="00096432">
        <w:rPr>
          <w:spacing w:val="70"/>
          <w:sz w:val="24"/>
          <w:szCs w:val="24"/>
        </w:rPr>
        <w:t xml:space="preserve"> </w:t>
      </w:r>
      <w:r w:rsidRPr="00096432">
        <w:rPr>
          <w:sz w:val="24"/>
          <w:szCs w:val="24"/>
        </w:rPr>
        <w:t>вербально</w:t>
      </w:r>
      <w:r w:rsidRPr="00096432">
        <w:rPr>
          <w:spacing w:val="-67"/>
          <w:sz w:val="24"/>
          <w:szCs w:val="24"/>
        </w:rPr>
        <w:t xml:space="preserve"> </w:t>
      </w:r>
      <w:r w:rsidRPr="00096432">
        <w:rPr>
          <w:sz w:val="24"/>
          <w:szCs w:val="24"/>
        </w:rPr>
        <w:t>или</w:t>
      </w:r>
      <w:r w:rsidRPr="00096432">
        <w:rPr>
          <w:spacing w:val="-1"/>
          <w:sz w:val="24"/>
          <w:szCs w:val="24"/>
        </w:rPr>
        <w:t xml:space="preserve"> </w:t>
      </w:r>
      <w:r w:rsidRPr="00096432">
        <w:rPr>
          <w:sz w:val="24"/>
          <w:szCs w:val="24"/>
        </w:rPr>
        <w:t>невербально</w:t>
      </w:r>
      <w:r w:rsidRPr="00096432">
        <w:rPr>
          <w:spacing w:val="1"/>
          <w:sz w:val="24"/>
          <w:szCs w:val="24"/>
        </w:rPr>
        <w:t xml:space="preserve"> </w:t>
      </w:r>
      <w:r w:rsidRPr="00096432">
        <w:rPr>
          <w:sz w:val="24"/>
          <w:szCs w:val="24"/>
        </w:rPr>
        <w:t>(не</w:t>
      </w:r>
      <w:r w:rsidRPr="00096432">
        <w:rPr>
          <w:spacing w:val="-2"/>
          <w:sz w:val="24"/>
          <w:szCs w:val="24"/>
        </w:rPr>
        <w:t xml:space="preserve"> </w:t>
      </w:r>
      <w:r w:rsidRPr="00096432">
        <w:rPr>
          <w:sz w:val="24"/>
          <w:szCs w:val="24"/>
        </w:rPr>
        <w:t>всегда);</w:t>
      </w:r>
    </w:p>
    <w:p w:rsidR="00385FDF" w:rsidRPr="00096432" w:rsidRDefault="00385FDF" w:rsidP="00385FDF">
      <w:pPr>
        <w:pStyle w:val="a4"/>
        <w:numPr>
          <w:ilvl w:val="0"/>
          <w:numId w:val="23"/>
        </w:numPr>
        <w:tabs>
          <w:tab w:val="left" w:pos="1717"/>
          <w:tab w:val="left" w:pos="1718"/>
        </w:tabs>
        <w:spacing w:line="340" w:lineRule="exact"/>
        <w:ind w:left="0" w:firstLine="709"/>
        <w:jc w:val="left"/>
        <w:rPr>
          <w:sz w:val="24"/>
          <w:szCs w:val="24"/>
        </w:rPr>
      </w:pPr>
      <w:r w:rsidRPr="00096432">
        <w:rPr>
          <w:sz w:val="24"/>
          <w:szCs w:val="24"/>
        </w:rPr>
        <w:t>называет</w:t>
      </w:r>
      <w:r w:rsidRPr="00096432">
        <w:rPr>
          <w:spacing w:val="-3"/>
          <w:sz w:val="24"/>
          <w:szCs w:val="24"/>
        </w:rPr>
        <w:t xml:space="preserve"> </w:t>
      </w:r>
      <w:r w:rsidRPr="00096432">
        <w:rPr>
          <w:sz w:val="24"/>
          <w:szCs w:val="24"/>
        </w:rPr>
        <w:t>имена</w:t>
      </w:r>
      <w:r w:rsidRPr="00096432">
        <w:rPr>
          <w:spacing w:val="-4"/>
          <w:sz w:val="24"/>
          <w:szCs w:val="24"/>
        </w:rPr>
        <w:t xml:space="preserve"> </w:t>
      </w:r>
      <w:r w:rsidRPr="00096432">
        <w:rPr>
          <w:sz w:val="24"/>
          <w:szCs w:val="24"/>
        </w:rPr>
        <w:t>близких</w:t>
      </w:r>
      <w:r w:rsidRPr="00096432">
        <w:rPr>
          <w:spacing w:val="-1"/>
          <w:sz w:val="24"/>
          <w:szCs w:val="24"/>
        </w:rPr>
        <w:t xml:space="preserve"> </w:t>
      </w:r>
      <w:r w:rsidRPr="00096432">
        <w:rPr>
          <w:sz w:val="24"/>
          <w:szCs w:val="24"/>
        </w:rPr>
        <w:t>людей;</w:t>
      </w:r>
    </w:p>
    <w:p w:rsidR="00385FDF" w:rsidRPr="00096432" w:rsidRDefault="00385FDF" w:rsidP="00385FDF">
      <w:pPr>
        <w:pStyle w:val="a4"/>
        <w:numPr>
          <w:ilvl w:val="0"/>
          <w:numId w:val="23"/>
        </w:numPr>
        <w:tabs>
          <w:tab w:val="left" w:pos="1717"/>
          <w:tab w:val="left" w:pos="1718"/>
        </w:tabs>
        <w:ind w:left="0" w:firstLine="709"/>
        <w:jc w:val="left"/>
        <w:rPr>
          <w:sz w:val="24"/>
          <w:szCs w:val="24"/>
        </w:rPr>
      </w:pPr>
      <w:r w:rsidRPr="00096432">
        <w:rPr>
          <w:sz w:val="24"/>
          <w:szCs w:val="24"/>
        </w:rPr>
        <w:t>выражения</w:t>
      </w:r>
      <w:r w:rsidRPr="00096432">
        <w:rPr>
          <w:spacing w:val="5"/>
          <w:sz w:val="24"/>
          <w:szCs w:val="24"/>
        </w:rPr>
        <w:t xml:space="preserve"> </w:t>
      </w:r>
      <w:r w:rsidRPr="00096432">
        <w:rPr>
          <w:sz w:val="24"/>
          <w:szCs w:val="24"/>
        </w:rPr>
        <w:t>лица</w:t>
      </w:r>
      <w:r w:rsidRPr="00096432">
        <w:rPr>
          <w:spacing w:val="8"/>
          <w:sz w:val="24"/>
          <w:szCs w:val="24"/>
        </w:rPr>
        <w:t xml:space="preserve"> </w:t>
      </w:r>
      <w:r w:rsidRPr="00096432">
        <w:rPr>
          <w:sz w:val="24"/>
          <w:szCs w:val="24"/>
        </w:rPr>
        <w:t>соответствуют</w:t>
      </w:r>
      <w:r w:rsidRPr="00096432">
        <w:rPr>
          <w:spacing w:val="7"/>
          <w:sz w:val="24"/>
          <w:szCs w:val="24"/>
        </w:rPr>
        <w:t xml:space="preserve"> </w:t>
      </w:r>
      <w:r w:rsidRPr="00096432">
        <w:rPr>
          <w:sz w:val="24"/>
          <w:szCs w:val="24"/>
        </w:rPr>
        <w:t>эмоциональному</w:t>
      </w:r>
      <w:r w:rsidRPr="00096432">
        <w:rPr>
          <w:spacing w:val="4"/>
          <w:sz w:val="24"/>
          <w:szCs w:val="24"/>
        </w:rPr>
        <w:t xml:space="preserve"> </w:t>
      </w:r>
      <w:r w:rsidRPr="00096432">
        <w:rPr>
          <w:sz w:val="24"/>
          <w:szCs w:val="24"/>
        </w:rPr>
        <w:t>состоянию</w:t>
      </w:r>
      <w:r w:rsidRPr="00096432">
        <w:rPr>
          <w:spacing w:val="6"/>
          <w:sz w:val="24"/>
          <w:szCs w:val="24"/>
        </w:rPr>
        <w:t xml:space="preserve"> </w:t>
      </w:r>
      <w:r w:rsidRPr="00096432">
        <w:rPr>
          <w:sz w:val="24"/>
          <w:szCs w:val="24"/>
        </w:rPr>
        <w:t>(рад,</w:t>
      </w:r>
      <w:r w:rsidRPr="00096432">
        <w:rPr>
          <w:spacing w:val="-67"/>
          <w:sz w:val="24"/>
          <w:szCs w:val="24"/>
        </w:rPr>
        <w:t xml:space="preserve"> </w:t>
      </w:r>
      <w:r w:rsidRPr="00096432">
        <w:rPr>
          <w:sz w:val="24"/>
          <w:szCs w:val="24"/>
        </w:rPr>
        <w:t>грустен);</w:t>
      </w:r>
    </w:p>
    <w:p w:rsidR="00385FDF" w:rsidRPr="00096432" w:rsidRDefault="00385FDF" w:rsidP="00385FDF">
      <w:pPr>
        <w:pStyle w:val="a4"/>
        <w:numPr>
          <w:ilvl w:val="0"/>
          <w:numId w:val="23"/>
        </w:numPr>
        <w:tabs>
          <w:tab w:val="left" w:pos="1717"/>
          <w:tab w:val="left" w:pos="1718"/>
          <w:tab w:val="left" w:pos="3461"/>
          <w:tab w:val="left" w:pos="5809"/>
          <w:tab w:val="left" w:pos="6799"/>
          <w:tab w:val="left" w:pos="8133"/>
          <w:tab w:val="left" w:pos="9529"/>
        </w:tabs>
        <w:ind w:left="0" w:firstLine="709"/>
        <w:jc w:val="left"/>
        <w:rPr>
          <w:sz w:val="24"/>
          <w:szCs w:val="24"/>
        </w:rPr>
      </w:pPr>
      <w:r w:rsidRPr="00096432">
        <w:rPr>
          <w:sz w:val="24"/>
          <w:szCs w:val="24"/>
        </w:rPr>
        <w:t>усложнение</w:t>
      </w:r>
      <w:r w:rsidRPr="00096432">
        <w:rPr>
          <w:sz w:val="24"/>
          <w:szCs w:val="24"/>
        </w:rPr>
        <w:tab/>
        <w:t>манипулятивных</w:t>
      </w:r>
      <w:r w:rsidRPr="00096432">
        <w:rPr>
          <w:sz w:val="24"/>
          <w:szCs w:val="24"/>
        </w:rPr>
        <w:tab/>
        <w:t>«игр»</w:t>
      </w:r>
      <w:r w:rsidRPr="00096432">
        <w:rPr>
          <w:sz w:val="24"/>
          <w:szCs w:val="24"/>
        </w:rPr>
        <w:tab/>
        <w:t>(катание</w:t>
      </w:r>
      <w:r w:rsidRPr="00096432">
        <w:rPr>
          <w:sz w:val="24"/>
          <w:szCs w:val="24"/>
        </w:rPr>
        <w:tab/>
        <w:t>машинок</w:t>
      </w:r>
      <w:r w:rsidRPr="00096432">
        <w:rPr>
          <w:sz w:val="24"/>
          <w:szCs w:val="24"/>
        </w:rPr>
        <w:tab/>
      </w:r>
      <w:r w:rsidRPr="00096432">
        <w:rPr>
          <w:spacing w:val="-1"/>
          <w:sz w:val="24"/>
          <w:szCs w:val="24"/>
        </w:rPr>
        <w:t>с</w:t>
      </w:r>
      <w:r w:rsidRPr="00096432">
        <w:rPr>
          <w:spacing w:val="-67"/>
          <w:sz w:val="24"/>
          <w:szCs w:val="24"/>
        </w:rPr>
        <w:t xml:space="preserve"> </w:t>
      </w:r>
      <w:r w:rsidRPr="00096432">
        <w:rPr>
          <w:sz w:val="24"/>
          <w:szCs w:val="24"/>
        </w:rPr>
        <w:t>элементами</w:t>
      </w:r>
      <w:r w:rsidRPr="00096432">
        <w:rPr>
          <w:spacing w:val="-1"/>
          <w:sz w:val="24"/>
          <w:szCs w:val="24"/>
        </w:rPr>
        <w:t xml:space="preserve"> </w:t>
      </w:r>
      <w:r w:rsidRPr="00096432">
        <w:rPr>
          <w:sz w:val="24"/>
          <w:szCs w:val="24"/>
        </w:rPr>
        <w:t>сюжета);</w:t>
      </w:r>
    </w:p>
    <w:p w:rsidR="00385FDF" w:rsidRPr="00096432" w:rsidRDefault="00385FDF" w:rsidP="00385FDF">
      <w:pPr>
        <w:pStyle w:val="a4"/>
        <w:numPr>
          <w:ilvl w:val="0"/>
          <w:numId w:val="23"/>
        </w:numPr>
        <w:tabs>
          <w:tab w:val="left" w:pos="1717"/>
          <w:tab w:val="left" w:pos="1718"/>
          <w:tab w:val="left" w:pos="4403"/>
          <w:tab w:val="left" w:pos="5747"/>
          <w:tab w:val="left" w:pos="7140"/>
          <w:tab w:val="left" w:pos="7540"/>
          <w:tab w:val="left" w:pos="8337"/>
        </w:tabs>
        <w:ind w:left="0" w:firstLine="709"/>
        <w:jc w:val="left"/>
        <w:rPr>
          <w:sz w:val="24"/>
          <w:szCs w:val="24"/>
        </w:rPr>
      </w:pPr>
      <w:r w:rsidRPr="00096432">
        <w:rPr>
          <w:sz w:val="24"/>
          <w:szCs w:val="24"/>
        </w:rPr>
        <w:t>последовательности</w:t>
      </w:r>
      <w:r w:rsidRPr="00096432">
        <w:rPr>
          <w:sz w:val="24"/>
          <w:szCs w:val="24"/>
        </w:rPr>
        <w:tab/>
        <w:t>сложных</w:t>
      </w:r>
      <w:r w:rsidRPr="00096432">
        <w:rPr>
          <w:sz w:val="24"/>
          <w:szCs w:val="24"/>
        </w:rPr>
        <w:tab/>
        <w:t>операций</w:t>
      </w:r>
      <w:r w:rsidRPr="00096432">
        <w:rPr>
          <w:sz w:val="24"/>
          <w:szCs w:val="24"/>
        </w:rPr>
        <w:tab/>
        <w:t>в</w:t>
      </w:r>
      <w:r w:rsidRPr="00096432">
        <w:rPr>
          <w:sz w:val="24"/>
          <w:szCs w:val="24"/>
        </w:rPr>
        <w:tab/>
        <w:t>игре</w:t>
      </w:r>
      <w:r w:rsidRPr="00096432">
        <w:rPr>
          <w:sz w:val="24"/>
          <w:szCs w:val="24"/>
        </w:rPr>
        <w:tab/>
      </w:r>
      <w:r w:rsidRPr="00096432">
        <w:rPr>
          <w:spacing w:val="-1"/>
          <w:sz w:val="24"/>
          <w:szCs w:val="24"/>
        </w:rPr>
        <w:t>(например,</w:t>
      </w:r>
      <w:r w:rsidRPr="00096432">
        <w:rPr>
          <w:spacing w:val="-67"/>
          <w:sz w:val="24"/>
          <w:szCs w:val="24"/>
        </w:rPr>
        <w:t xml:space="preserve"> </w:t>
      </w:r>
      <w:r w:rsidRPr="00096432">
        <w:rPr>
          <w:sz w:val="24"/>
          <w:szCs w:val="24"/>
        </w:rPr>
        <w:t>собирание</w:t>
      </w:r>
      <w:r w:rsidRPr="00096432">
        <w:rPr>
          <w:spacing w:val="-4"/>
          <w:sz w:val="24"/>
          <w:szCs w:val="24"/>
        </w:rPr>
        <w:t xml:space="preserve"> </w:t>
      </w:r>
      <w:r w:rsidRPr="00096432">
        <w:rPr>
          <w:sz w:val="24"/>
          <w:szCs w:val="24"/>
        </w:rPr>
        <w:t>пирамидки,</w:t>
      </w:r>
      <w:r w:rsidRPr="00096432">
        <w:rPr>
          <w:spacing w:val="-1"/>
          <w:sz w:val="24"/>
          <w:szCs w:val="24"/>
        </w:rPr>
        <w:t xml:space="preserve"> </w:t>
      </w:r>
      <w:r w:rsidRPr="00096432">
        <w:rPr>
          <w:sz w:val="24"/>
          <w:szCs w:val="24"/>
        </w:rPr>
        <w:t>домика</w:t>
      </w:r>
      <w:r w:rsidRPr="00096432">
        <w:rPr>
          <w:spacing w:val="-1"/>
          <w:sz w:val="24"/>
          <w:szCs w:val="24"/>
        </w:rPr>
        <w:t xml:space="preserve"> </w:t>
      </w:r>
      <w:r w:rsidRPr="00096432">
        <w:rPr>
          <w:sz w:val="24"/>
          <w:szCs w:val="24"/>
        </w:rPr>
        <w:t>из</w:t>
      </w:r>
      <w:r w:rsidRPr="00096432">
        <w:rPr>
          <w:spacing w:val="-3"/>
          <w:sz w:val="24"/>
          <w:szCs w:val="24"/>
        </w:rPr>
        <w:t xml:space="preserve"> </w:t>
      </w:r>
      <w:r w:rsidRPr="00096432">
        <w:rPr>
          <w:sz w:val="24"/>
          <w:szCs w:val="24"/>
        </w:rPr>
        <w:t>блоков,</w:t>
      </w:r>
      <w:r w:rsidRPr="00096432">
        <w:rPr>
          <w:spacing w:val="-2"/>
          <w:sz w:val="24"/>
          <w:szCs w:val="24"/>
        </w:rPr>
        <w:t xml:space="preserve"> </w:t>
      </w:r>
      <w:r w:rsidRPr="00096432">
        <w:rPr>
          <w:sz w:val="24"/>
          <w:szCs w:val="24"/>
        </w:rPr>
        <w:t>нанизывание</w:t>
      </w:r>
      <w:r w:rsidRPr="00096432">
        <w:rPr>
          <w:spacing w:val="-3"/>
          <w:sz w:val="24"/>
          <w:szCs w:val="24"/>
        </w:rPr>
        <w:t xml:space="preserve"> </w:t>
      </w:r>
      <w:r w:rsidRPr="00096432">
        <w:rPr>
          <w:sz w:val="24"/>
          <w:szCs w:val="24"/>
        </w:rPr>
        <w:t>бус);</w:t>
      </w:r>
    </w:p>
    <w:p w:rsidR="00385FDF" w:rsidRPr="00633660" w:rsidRDefault="00385FDF" w:rsidP="00385FDF">
      <w:pPr>
        <w:pStyle w:val="a4"/>
        <w:numPr>
          <w:ilvl w:val="0"/>
          <w:numId w:val="23"/>
        </w:numPr>
        <w:tabs>
          <w:tab w:val="left" w:pos="1717"/>
          <w:tab w:val="left" w:pos="1718"/>
        </w:tabs>
        <w:ind w:left="0" w:firstLine="709"/>
        <w:jc w:val="left"/>
        <w:rPr>
          <w:sz w:val="24"/>
          <w:szCs w:val="24"/>
        </w:rPr>
      </w:pPr>
      <w:r w:rsidRPr="00096432">
        <w:rPr>
          <w:sz w:val="24"/>
          <w:szCs w:val="24"/>
        </w:rPr>
        <w:t>понимание</w:t>
      </w:r>
      <w:r w:rsidRPr="00096432">
        <w:rPr>
          <w:spacing w:val="60"/>
          <w:sz w:val="24"/>
          <w:szCs w:val="24"/>
        </w:rPr>
        <w:t xml:space="preserve"> </w:t>
      </w:r>
      <w:r w:rsidRPr="00096432">
        <w:rPr>
          <w:sz w:val="24"/>
          <w:szCs w:val="24"/>
        </w:rPr>
        <w:t>основных</w:t>
      </w:r>
      <w:r w:rsidRPr="00096432">
        <w:rPr>
          <w:spacing w:val="58"/>
          <w:sz w:val="24"/>
          <w:szCs w:val="24"/>
        </w:rPr>
        <w:t xml:space="preserve"> </w:t>
      </w:r>
      <w:r w:rsidRPr="00096432">
        <w:rPr>
          <w:sz w:val="24"/>
          <w:szCs w:val="24"/>
        </w:rPr>
        <w:t>цветов</w:t>
      </w:r>
      <w:r w:rsidRPr="00096432">
        <w:rPr>
          <w:spacing w:val="59"/>
          <w:sz w:val="24"/>
          <w:szCs w:val="24"/>
        </w:rPr>
        <w:t xml:space="preserve"> </w:t>
      </w:r>
      <w:r w:rsidRPr="00096432">
        <w:rPr>
          <w:sz w:val="24"/>
          <w:szCs w:val="24"/>
        </w:rPr>
        <w:t>(«дай</w:t>
      </w:r>
      <w:r w:rsidRPr="00096432">
        <w:rPr>
          <w:spacing w:val="60"/>
          <w:sz w:val="24"/>
          <w:szCs w:val="24"/>
        </w:rPr>
        <w:t xml:space="preserve"> </w:t>
      </w:r>
      <w:r w:rsidRPr="00096432">
        <w:rPr>
          <w:sz w:val="24"/>
          <w:szCs w:val="24"/>
        </w:rPr>
        <w:t>жёлтый»</w:t>
      </w:r>
      <w:r w:rsidRPr="00096432">
        <w:rPr>
          <w:spacing w:val="58"/>
          <w:sz w:val="24"/>
          <w:szCs w:val="24"/>
        </w:rPr>
        <w:t xml:space="preserve"> </w:t>
      </w:r>
      <w:r w:rsidRPr="00096432">
        <w:rPr>
          <w:sz w:val="24"/>
          <w:szCs w:val="24"/>
        </w:rPr>
        <w:t>(зелёный,</w:t>
      </w:r>
      <w:r w:rsidRPr="00096432">
        <w:rPr>
          <w:spacing w:val="60"/>
          <w:sz w:val="24"/>
          <w:szCs w:val="24"/>
        </w:rPr>
        <w:t xml:space="preserve"> </w:t>
      </w:r>
      <w:r w:rsidRPr="00096432">
        <w:rPr>
          <w:sz w:val="24"/>
          <w:szCs w:val="24"/>
        </w:rPr>
        <w:t>синий</w:t>
      </w:r>
      <w:r w:rsidRPr="00096432">
        <w:rPr>
          <w:spacing w:val="56"/>
          <w:sz w:val="24"/>
          <w:szCs w:val="24"/>
        </w:rPr>
        <w:t xml:space="preserve"> </w:t>
      </w:r>
      <w:r w:rsidRPr="00096432">
        <w:rPr>
          <w:sz w:val="24"/>
          <w:szCs w:val="24"/>
        </w:rPr>
        <w:t>и</w:t>
      </w:r>
      <w:r>
        <w:rPr>
          <w:sz w:val="24"/>
          <w:szCs w:val="24"/>
        </w:rPr>
        <w:t xml:space="preserve"> </w:t>
      </w:r>
      <w:r w:rsidRPr="00633660">
        <w:rPr>
          <w:sz w:val="24"/>
          <w:szCs w:val="24"/>
        </w:rPr>
        <w:t>т.д.);</w:t>
      </w:r>
    </w:p>
    <w:p w:rsidR="00385FDF" w:rsidRPr="00096432" w:rsidRDefault="00385FDF" w:rsidP="00385FDF">
      <w:pPr>
        <w:pStyle w:val="a3"/>
        <w:numPr>
          <w:ilvl w:val="0"/>
          <w:numId w:val="32"/>
        </w:numPr>
        <w:spacing w:line="319" w:lineRule="exact"/>
        <w:ind w:left="0" w:firstLine="709"/>
        <w:jc w:val="left"/>
        <w:rPr>
          <w:sz w:val="24"/>
          <w:szCs w:val="24"/>
        </w:rPr>
      </w:pPr>
      <w:r w:rsidRPr="00096432">
        <w:rPr>
          <w:sz w:val="24"/>
          <w:szCs w:val="24"/>
        </w:rPr>
        <w:t>элементы</w:t>
      </w:r>
      <w:r w:rsidRPr="00096432">
        <w:rPr>
          <w:spacing w:val="43"/>
          <w:sz w:val="24"/>
          <w:szCs w:val="24"/>
        </w:rPr>
        <w:t xml:space="preserve"> </w:t>
      </w:r>
      <w:r w:rsidRPr="00096432">
        <w:rPr>
          <w:sz w:val="24"/>
          <w:szCs w:val="24"/>
        </w:rPr>
        <w:t>сюжетной</w:t>
      </w:r>
      <w:r w:rsidRPr="00096432">
        <w:rPr>
          <w:spacing w:val="113"/>
          <w:sz w:val="24"/>
          <w:szCs w:val="24"/>
        </w:rPr>
        <w:t xml:space="preserve"> </w:t>
      </w:r>
      <w:r w:rsidRPr="00096432">
        <w:rPr>
          <w:sz w:val="24"/>
          <w:szCs w:val="24"/>
        </w:rPr>
        <w:t>игры</w:t>
      </w:r>
      <w:r w:rsidRPr="00096432">
        <w:rPr>
          <w:spacing w:val="114"/>
          <w:sz w:val="24"/>
          <w:szCs w:val="24"/>
        </w:rPr>
        <w:t xml:space="preserve"> </w:t>
      </w:r>
      <w:r w:rsidRPr="00096432">
        <w:rPr>
          <w:sz w:val="24"/>
          <w:szCs w:val="24"/>
        </w:rPr>
        <w:t>с</w:t>
      </w:r>
      <w:r w:rsidRPr="00096432">
        <w:rPr>
          <w:spacing w:val="111"/>
          <w:sz w:val="24"/>
          <w:szCs w:val="24"/>
        </w:rPr>
        <w:t xml:space="preserve"> </w:t>
      </w:r>
      <w:r w:rsidRPr="00096432">
        <w:rPr>
          <w:sz w:val="24"/>
          <w:szCs w:val="24"/>
        </w:rPr>
        <w:t>игровыми</w:t>
      </w:r>
      <w:r w:rsidRPr="00096432">
        <w:rPr>
          <w:spacing w:val="113"/>
          <w:sz w:val="24"/>
          <w:szCs w:val="24"/>
        </w:rPr>
        <w:t xml:space="preserve"> </w:t>
      </w:r>
      <w:r w:rsidRPr="00096432">
        <w:rPr>
          <w:sz w:val="24"/>
          <w:szCs w:val="24"/>
        </w:rPr>
        <w:t>предметами</w:t>
      </w:r>
      <w:r w:rsidRPr="00096432">
        <w:rPr>
          <w:spacing w:val="112"/>
          <w:sz w:val="24"/>
          <w:szCs w:val="24"/>
        </w:rPr>
        <w:t xml:space="preserve"> </w:t>
      </w:r>
      <w:r w:rsidRPr="00096432">
        <w:rPr>
          <w:sz w:val="24"/>
          <w:szCs w:val="24"/>
        </w:rPr>
        <w:t>бытового</w:t>
      </w:r>
      <w:r>
        <w:rPr>
          <w:sz w:val="24"/>
          <w:szCs w:val="24"/>
        </w:rPr>
        <w:t xml:space="preserve"> </w:t>
      </w:r>
      <w:r w:rsidRPr="00096432">
        <w:rPr>
          <w:sz w:val="24"/>
          <w:szCs w:val="24"/>
        </w:rPr>
        <w:t>характера;</w:t>
      </w:r>
    </w:p>
    <w:p w:rsidR="00385FDF" w:rsidRPr="00096432" w:rsidRDefault="00385FDF" w:rsidP="00385FDF">
      <w:pPr>
        <w:pStyle w:val="a9"/>
        <w:numPr>
          <w:ilvl w:val="0"/>
          <w:numId w:val="32"/>
        </w:numPr>
        <w:ind w:left="0" w:firstLine="709"/>
        <w:rPr>
          <w:rFonts w:ascii="Symbol" w:hAnsi="Symbol"/>
          <w:sz w:val="24"/>
          <w:szCs w:val="24"/>
        </w:rPr>
      </w:pPr>
      <w:r w:rsidRPr="00096432">
        <w:rPr>
          <w:sz w:val="24"/>
          <w:szCs w:val="24"/>
        </w:rPr>
        <w:t>проделывает</w:t>
      </w:r>
      <w:r w:rsidRPr="00096432">
        <w:rPr>
          <w:spacing w:val="46"/>
          <w:sz w:val="24"/>
          <w:szCs w:val="24"/>
        </w:rPr>
        <w:t xml:space="preserve"> </w:t>
      </w:r>
      <w:r w:rsidRPr="00096432">
        <w:rPr>
          <w:sz w:val="24"/>
          <w:szCs w:val="24"/>
        </w:rPr>
        <w:t>действия</w:t>
      </w:r>
      <w:r w:rsidRPr="00096432">
        <w:rPr>
          <w:spacing w:val="49"/>
          <w:sz w:val="24"/>
          <w:szCs w:val="24"/>
        </w:rPr>
        <w:t xml:space="preserve"> </w:t>
      </w:r>
      <w:r w:rsidRPr="00096432">
        <w:rPr>
          <w:sz w:val="24"/>
          <w:szCs w:val="24"/>
        </w:rPr>
        <w:t>с</w:t>
      </w:r>
      <w:r w:rsidRPr="00096432">
        <w:rPr>
          <w:spacing w:val="49"/>
          <w:sz w:val="24"/>
          <w:szCs w:val="24"/>
        </w:rPr>
        <w:t xml:space="preserve"> </w:t>
      </w:r>
      <w:r w:rsidRPr="00096432">
        <w:rPr>
          <w:sz w:val="24"/>
          <w:szCs w:val="24"/>
        </w:rPr>
        <w:t>куклой</w:t>
      </w:r>
      <w:r w:rsidRPr="00096432">
        <w:rPr>
          <w:spacing w:val="50"/>
          <w:sz w:val="24"/>
          <w:szCs w:val="24"/>
        </w:rPr>
        <w:t xml:space="preserve"> </w:t>
      </w:r>
      <w:r w:rsidRPr="00096432">
        <w:rPr>
          <w:sz w:val="24"/>
          <w:szCs w:val="24"/>
        </w:rPr>
        <w:t>или</w:t>
      </w:r>
      <w:r w:rsidRPr="00096432">
        <w:rPr>
          <w:spacing w:val="47"/>
          <w:sz w:val="24"/>
          <w:szCs w:val="24"/>
        </w:rPr>
        <w:t xml:space="preserve"> </w:t>
      </w:r>
      <w:r w:rsidRPr="00096432">
        <w:rPr>
          <w:sz w:val="24"/>
          <w:szCs w:val="24"/>
        </w:rPr>
        <w:t>мягкими</w:t>
      </w:r>
      <w:r w:rsidRPr="00096432">
        <w:rPr>
          <w:spacing w:val="49"/>
          <w:sz w:val="24"/>
          <w:szCs w:val="24"/>
        </w:rPr>
        <w:t xml:space="preserve"> </w:t>
      </w:r>
      <w:r w:rsidRPr="00096432">
        <w:rPr>
          <w:sz w:val="24"/>
          <w:szCs w:val="24"/>
        </w:rPr>
        <w:t>игрушками</w:t>
      </w:r>
      <w:r w:rsidRPr="00096432">
        <w:rPr>
          <w:spacing w:val="50"/>
          <w:sz w:val="24"/>
          <w:szCs w:val="24"/>
        </w:rPr>
        <w:t xml:space="preserve"> </w:t>
      </w:r>
      <w:r w:rsidRPr="00096432">
        <w:rPr>
          <w:sz w:val="24"/>
          <w:szCs w:val="24"/>
        </w:rPr>
        <w:t>(с</w:t>
      </w:r>
      <w:r w:rsidRPr="00096432">
        <w:rPr>
          <w:spacing w:val="-67"/>
          <w:sz w:val="24"/>
          <w:szCs w:val="24"/>
        </w:rPr>
        <w:t xml:space="preserve"> </w:t>
      </w:r>
      <w:r w:rsidRPr="00096432">
        <w:rPr>
          <w:sz w:val="24"/>
          <w:szCs w:val="24"/>
        </w:rPr>
        <w:t>помощью</w:t>
      </w:r>
      <w:r w:rsidRPr="00096432">
        <w:rPr>
          <w:spacing w:val="-2"/>
          <w:sz w:val="24"/>
          <w:szCs w:val="24"/>
        </w:rPr>
        <w:t xml:space="preserve"> </w:t>
      </w:r>
      <w:r w:rsidRPr="00096432">
        <w:rPr>
          <w:sz w:val="24"/>
          <w:szCs w:val="24"/>
        </w:rPr>
        <w:t>взрослого);</w:t>
      </w:r>
    </w:p>
    <w:p w:rsidR="00385FDF" w:rsidRPr="00096432" w:rsidRDefault="00385FDF" w:rsidP="00385FDF">
      <w:pPr>
        <w:pStyle w:val="a9"/>
        <w:numPr>
          <w:ilvl w:val="0"/>
          <w:numId w:val="32"/>
        </w:numPr>
        <w:ind w:left="0" w:firstLine="709"/>
        <w:rPr>
          <w:rFonts w:ascii="Symbol" w:hAnsi="Symbol"/>
          <w:sz w:val="24"/>
          <w:szCs w:val="24"/>
        </w:rPr>
      </w:pPr>
      <w:r w:rsidRPr="00096432">
        <w:rPr>
          <w:sz w:val="24"/>
          <w:szCs w:val="24"/>
        </w:rPr>
        <w:t>иногда</w:t>
      </w:r>
      <w:r w:rsidRPr="00096432">
        <w:rPr>
          <w:spacing w:val="-3"/>
          <w:sz w:val="24"/>
          <w:szCs w:val="24"/>
        </w:rPr>
        <w:t xml:space="preserve"> </w:t>
      </w:r>
      <w:r w:rsidRPr="00096432">
        <w:rPr>
          <w:sz w:val="24"/>
          <w:szCs w:val="24"/>
        </w:rPr>
        <w:t>привлекает</w:t>
      </w:r>
      <w:r w:rsidRPr="00096432">
        <w:rPr>
          <w:spacing w:val="-3"/>
          <w:sz w:val="24"/>
          <w:szCs w:val="24"/>
        </w:rPr>
        <w:t xml:space="preserve"> </w:t>
      </w:r>
      <w:r w:rsidRPr="00096432">
        <w:rPr>
          <w:sz w:val="24"/>
          <w:szCs w:val="24"/>
        </w:rPr>
        <w:t>внимание</w:t>
      </w:r>
      <w:r w:rsidRPr="00096432">
        <w:rPr>
          <w:spacing w:val="-3"/>
          <w:sz w:val="24"/>
          <w:szCs w:val="24"/>
        </w:rPr>
        <w:t xml:space="preserve"> </w:t>
      </w:r>
      <w:r w:rsidRPr="00096432">
        <w:rPr>
          <w:sz w:val="24"/>
          <w:szCs w:val="24"/>
        </w:rPr>
        <w:t>окружающих</w:t>
      </w:r>
      <w:r w:rsidRPr="00096432">
        <w:rPr>
          <w:spacing w:val="-3"/>
          <w:sz w:val="24"/>
          <w:szCs w:val="24"/>
        </w:rPr>
        <w:t xml:space="preserve"> </w:t>
      </w:r>
      <w:r w:rsidRPr="00096432">
        <w:rPr>
          <w:sz w:val="24"/>
          <w:szCs w:val="24"/>
        </w:rPr>
        <w:t>к</w:t>
      </w:r>
      <w:r w:rsidRPr="00096432">
        <w:rPr>
          <w:spacing w:val="-6"/>
          <w:sz w:val="24"/>
          <w:szCs w:val="24"/>
        </w:rPr>
        <w:t xml:space="preserve"> </w:t>
      </w:r>
      <w:r w:rsidRPr="00096432">
        <w:rPr>
          <w:sz w:val="24"/>
          <w:szCs w:val="24"/>
        </w:rPr>
        <w:t>предметам</w:t>
      </w:r>
      <w:r w:rsidRPr="00096432">
        <w:rPr>
          <w:spacing w:val="-6"/>
          <w:sz w:val="24"/>
          <w:szCs w:val="24"/>
        </w:rPr>
        <w:t xml:space="preserve"> </w:t>
      </w:r>
      <w:r w:rsidRPr="00096432">
        <w:rPr>
          <w:sz w:val="24"/>
          <w:szCs w:val="24"/>
        </w:rPr>
        <w:t>речью</w:t>
      </w:r>
      <w:r w:rsidRPr="00096432">
        <w:rPr>
          <w:spacing w:val="-67"/>
          <w:sz w:val="24"/>
          <w:szCs w:val="24"/>
        </w:rPr>
        <w:t xml:space="preserve"> </w:t>
      </w:r>
      <w:r w:rsidRPr="00096432">
        <w:rPr>
          <w:sz w:val="24"/>
          <w:szCs w:val="24"/>
        </w:rPr>
        <w:t>или</w:t>
      </w:r>
      <w:r w:rsidRPr="00096432">
        <w:rPr>
          <w:spacing w:val="-1"/>
          <w:sz w:val="24"/>
          <w:szCs w:val="24"/>
        </w:rPr>
        <w:t xml:space="preserve"> </w:t>
      </w:r>
      <w:r w:rsidRPr="00096432">
        <w:rPr>
          <w:sz w:val="24"/>
          <w:szCs w:val="24"/>
        </w:rPr>
        <w:t>жестом</w:t>
      </w:r>
      <w:r w:rsidRPr="00096432">
        <w:rPr>
          <w:spacing w:val="-3"/>
          <w:sz w:val="24"/>
          <w:szCs w:val="24"/>
        </w:rPr>
        <w:t xml:space="preserve"> </w:t>
      </w:r>
      <w:r w:rsidRPr="00096432">
        <w:rPr>
          <w:sz w:val="24"/>
          <w:szCs w:val="24"/>
        </w:rPr>
        <w:t>к желаемому</w:t>
      </w:r>
      <w:r w:rsidRPr="00096432">
        <w:rPr>
          <w:spacing w:val="-4"/>
          <w:sz w:val="24"/>
          <w:szCs w:val="24"/>
        </w:rPr>
        <w:t xml:space="preserve"> </w:t>
      </w:r>
      <w:r w:rsidRPr="00096432">
        <w:rPr>
          <w:sz w:val="24"/>
          <w:szCs w:val="24"/>
        </w:rPr>
        <w:t>предмету;</w:t>
      </w:r>
    </w:p>
    <w:p w:rsidR="00385FDF" w:rsidRPr="00096432" w:rsidRDefault="00385FDF" w:rsidP="00385FDF">
      <w:pPr>
        <w:pStyle w:val="a9"/>
        <w:numPr>
          <w:ilvl w:val="0"/>
          <w:numId w:val="32"/>
        </w:numPr>
        <w:ind w:left="0" w:firstLine="709"/>
        <w:rPr>
          <w:rFonts w:ascii="Symbol" w:hAnsi="Symbol"/>
          <w:sz w:val="24"/>
          <w:szCs w:val="24"/>
        </w:rPr>
      </w:pPr>
      <w:r w:rsidRPr="00096432">
        <w:rPr>
          <w:sz w:val="24"/>
          <w:szCs w:val="24"/>
        </w:rPr>
        <w:t>выстраивает последовательности из трёх и более картинок в</w:t>
      </w:r>
      <w:r w:rsidRPr="00096432">
        <w:rPr>
          <w:spacing w:val="-67"/>
          <w:sz w:val="24"/>
          <w:szCs w:val="24"/>
        </w:rPr>
        <w:t xml:space="preserve"> </w:t>
      </w:r>
      <w:r w:rsidRPr="00096432">
        <w:rPr>
          <w:sz w:val="24"/>
          <w:szCs w:val="24"/>
        </w:rPr>
        <w:t>правильном</w:t>
      </w:r>
      <w:r w:rsidRPr="00096432">
        <w:rPr>
          <w:spacing w:val="-1"/>
          <w:sz w:val="24"/>
          <w:szCs w:val="24"/>
        </w:rPr>
        <w:t xml:space="preserve"> </w:t>
      </w:r>
      <w:r w:rsidRPr="00096432">
        <w:rPr>
          <w:sz w:val="24"/>
          <w:szCs w:val="24"/>
        </w:rPr>
        <w:t>порядке;</w:t>
      </w:r>
    </w:p>
    <w:p w:rsidR="00385FDF" w:rsidRPr="00096432" w:rsidRDefault="00385FDF" w:rsidP="00385FDF">
      <w:pPr>
        <w:pStyle w:val="a4"/>
        <w:numPr>
          <w:ilvl w:val="1"/>
          <w:numId w:val="22"/>
        </w:numPr>
        <w:tabs>
          <w:tab w:val="left" w:pos="1717"/>
          <w:tab w:val="left" w:pos="1718"/>
        </w:tabs>
        <w:spacing w:line="341" w:lineRule="exact"/>
        <w:ind w:left="0" w:firstLine="709"/>
        <w:jc w:val="left"/>
        <w:rPr>
          <w:rFonts w:ascii="Symbol" w:hAnsi="Symbol"/>
          <w:sz w:val="24"/>
          <w:szCs w:val="24"/>
        </w:rPr>
      </w:pPr>
      <w:r w:rsidRPr="00096432">
        <w:rPr>
          <w:sz w:val="24"/>
          <w:szCs w:val="24"/>
        </w:rPr>
        <w:t>пользуется</w:t>
      </w:r>
      <w:r w:rsidRPr="00096432">
        <w:rPr>
          <w:spacing w:val="-3"/>
          <w:sz w:val="24"/>
          <w:szCs w:val="24"/>
        </w:rPr>
        <w:t xml:space="preserve"> </w:t>
      </w:r>
      <w:r w:rsidRPr="00096432">
        <w:rPr>
          <w:sz w:val="24"/>
          <w:szCs w:val="24"/>
        </w:rPr>
        <w:t>туалетом</w:t>
      </w:r>
      <w:r w:rsidRPr="00096432">
        <w:rPr>
          <w:spacing w:val="-3"/>
          <w:sz w:val="24"/>
          <w:szCs w:val="24"/>
        </w:rPr>
        <w:t xml:space="preserve"> </w:t>
      </w:r>
      <w:r w:rsidRPr="00096432">
        <w:rPr>
          <w:sz w:val="24"/>
          <w:szCs w:val="24"/>
        </w:rPr>
        <w:t>с</w:t>
      </w:r>
      <w:r w:rsidRPr="00096432">
        <w:rPr>
          <w:spacing w:val="-4"/>
          <w:sz w:val="24"/>
          <w:szCs w:val="24"/>
        </w:rPr>
        <w:t xml:space="preserve"> </w:t>
      </w:r>
      <w:r w:rsidRPr="00096432">
        <w:rPr>
          <w:sz w:val="24"/>
          <w:szCs w:val="24"/>
        </w:rPr>
        <w:t>помощью</w:t>
      </w:r>
      <w:r w:rsidRPr="00096432">
        <w:rPr>
          <w:spacing w:val="-2"/>
          <w:sz w:val="24"/>
          <w:szCs w:val="24"/>
        </w:rPr>
        <w:t xml:space="preserve"> </w:t>
      </w:r>
      <w:r w:rsidRPr="00096432">
        <w:rPr>
          <w:sz w:val="24"/>
          <w:szCs w:val="24"/>
        </w:rPr>
        <w:t>взрослого;</w:t>
      </w:r>
    </w:p>
    <w:p w:rsidR="00385FDF" w:rsidRPr="00096432" w:rsidRDefault="00385FDF" w:rsidP="00385FD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моет</w:t>
      </w:r>
      <w:r w:rsidRPr="00096432">
        <w:rPr>
          <w:spacing w:val="-5"/>
          <w:sz w:val="24"/>
          <w:szCs w:val="24"/>
        </w:rPr>
        <w:t xml:space="preserve"> </w:t>
      </w:r>
      <w:r w:rsidRPr="00096432">
        <w:rPr>
          <w:sz w:val="24"/>
          <w:szCs w:val="24"/>
        </w:rPr>
        <w:t>руки с</w:t>
      </w:r>
      <w:r w:rsidRPr="00096432">
        <w:rPr>
          <w:spacing w:val="-2"/>
          <w:sz w:val="24"/>
          <w:szCs w:val="24"/>
        </w:rPr>
        <w:t xml:space="preserve"> </w:t>
      </w:r>
      <w:r w:rsidRPr="00096432">
        <w:rPr>
          <w:sz w:val="24"/>
          <w:szCs w:val="24"/>
        </w:rPr>
        <w:t>помощью</w:t>
      </w:r>
      <w:r w:rsidRPr="00096432">
        <w:rPr>
          <w:spacing w:val="-2"/>
          <w:sz w:val="24"/>
          <w:szCs w:val="24"/>
        </w:rPr>
        <w:t xml:space="preserve"> </w:t>
      </w:r>
      <w:r w:rsidRPr="00096432">
        <w:rPr>
          <w:sz w:val="24"/>
          <w:szCs w:val="24"/>
        </w:rPr>
        <w:t>взрослого;</w:t>
      </w:r>
    </w:p>
    <w:p w:rsidR="00385FDF" w:rsidRPr="00096432" w:rsidRDefault="00385FDF" w:rsidP="00385FD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ест</w:t>
      </w:r>
      <w:r w:rsidRPr="00096432">
        <w:rPr>
          <w:spacing w:val="-2"/>
          <w:sz w:val="24"/>
          <w:szCs w:val="24"/>
        </w:rPr>
        <w:t xml:space="preserve"> </w:t>
      </w:r>
      <w:r w:rsidRPr="00096432">
        <w:rPr>
          <w:sz w:val="24"/>
          <w:szCs w:val="24"/>
        </w:rPr>
        <w:t>за</w:t>
      </w:r>
      <w:r w:rsidRPr="00096432">
        <w:rPr>
          <w:spacing w:val="-1"/>
          <w:sz w:val="24"/>
          <w:szCs w:val="24"/>
        </w:rPr>
        <w:t xml:space="preserve"> </w:t>
      </w:r>
      <w:r w:rsidRPr="00096432">
        <w:rPr>
          <w:sz w:val="24"/>
          <w:szCs w:val="24"/>
        </w:rPr>
        <w:t>столом</w:t>
      </w:r>
      <w:r w:rsidRPr="00096432">
        <w:rPr>
          <w:spacing w:val="-1"/>
          <w:sz w:val="24"/>
          <w:szCs w:val="24"/>
        </w:rPr>
        <w:t xml:space="preserve"> </w:t>
      </w:r>
      <w:r w:rsidRPr="00096432">
        <w:rPr>
          <w:sz w:val="24"/>
          <w:szCs w:val="24"/>
        </w:rPr>
        <w:t>ложкой,</w:t>
      </w:r>
      <w:r w:rsidRPr="00096432">
        <w:rPr>
          <w:spacing w:val="-2"/>
          <w:sz w:val="24"/>
          <w:szCs w:val="24"/>
        </w:rPr>
        <w:t xml:space="preserve"> </w:t>
      </w:r>
      <w:r w:rsidRPr="00096432">
        <w:rPr>
          <w:sz w:val="24"/>
          <w:szCs w:val="24"/>
        </w:rPr>
        <w:t>не</w:t>
      </w:r>
      <w:r w:rsidRPr="00096432">
        <w:rPr>
          <w:spacing w:val="-1"/>
          <w:sz w:val="24"/>
          <w:szCs w:val="24"/>
        </w:rPr>
        <w:t xml:space="preserve"> </w:t>
      </w:r>
      <w:r w:rsidRPr="00096432">
        <w:rPr>
          <w:sz w:val="24"/>
          <w:szCs w:val="24"/>
        </w:rPr>
        <w:t>уходя</w:t>
      </w:r>
      <w:r w:rsidRPr="00096432">
        <w:rPr>
          <w:spacing w:val="-1"/>
          <w:sz w:val="24"/>
          <w:szCs w:val="24"/>
        </w:rPr>
        <w:t xml:space="preserve"> </w:t>
      </w:r>
      <w:r w:rsidRPr="00096432">
        <w:rPr>
          <w:sz w:val="24"/>
          <w:szCs w:val="24"/>
        </w:rPr>
        <w:t>из-за</w:t>
      </w:r>
      <w:r w:rsidRPr="00096432">
        <w:rPr>
          <w:spacing w:val="-2"/>
          <w:sz w:val="24"/>
          <w:szCs w:val="24"/>
        </w:rPr>
        <w:t xml:space="preserve"> </w:t>
      </w:r>
      <w:r w:rsidRPr="00096432">
        <w:rPr>
          <w:sz w:val="24"/>
          <w:szCs w:val="24"/>
        </w:rPr>
        <w:t>стола;</w:t>
      </w:r>
    </w:p>
    <w:p w:rsidR="00385FDF" w:rsidRPr="00096432" w:rsidRDefault="00385FDF" w:rsidP="00385FD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преодолевает</w:t>
      </w:r>
      <w:r w:rsidRPr="00096432">
        <w:rPr>
          <w:spacing w:val="-3"/>
          <w:sz w:val="24"/>
          <w:szCs w:val="24"/>
        </w:rPr>
        <w:t xml:space="preserve"> </w:t>
      </w:r>
      <w:r w:rsidRPr="00096432">
        <w:rPr>
          <w:sz w:val="24"/>
          <w:szCs w:val="24"/>
        </w:rPr>
        <w:t>избирательность</w:t>
      </w:r>
      <w:r w:rsidRPr="00096432">
        <w:rPr>
          <w:spacing w:val="-3"/>
          <w:sz w:val="24"/>
          <w:szCs w:val="24"/>
        </w:rPr>
        <w:t xml:space="preserve"> </w:t>
      </w:r>
      <w:r w:rsidRPr="00096432">
        <w:rPr>
          <w:sz w:val="24"/>
          <w:szCs w:val="24"/>
        </w:rPr>
        <w:t>в</w:t>
      </w:r>
      <w:r w:rsidRPr="00096432">
        <w:rPr>
          <w:spacing w:val="-3"/>
          <w:sz w:val="24"/>
          <w:szCs w:val="24"/>
        </w:rPr>
        <w:t xml:space="preserve"> </w:t>
      </w:r>
      <w:r w:rsidRPr="00096432">
        <w:rPr>
          <w:sz w:val="24"/>
          <w:szCs w:val="24"/>
        </w:rPr>
        <w:t>еде</w:t>
      </w:r>
      <w:r w:rsidRPr="00096432">
        <w:rPr>
          <w:spacing w:val="-2"/>
          <w:sz w:val="24"/>
          <w:szCs w:val="24"/>
        </w:rPr>
        <w:t xml:space="preserve"> </w:t>
      </w:r>
      <w:r w:rsidRPr="00096432">
        <w:rPr>
          <w:sz w:val="24"/>
          <w:szCs w:val="24"/>
        </w:rPr>
        <w:t>(частично).</w:t>
      </w:r>
    </w:p>
    <w:p w:rsidR="00385FDF" w:rsidRPr="00096432" w:rsidRDefault="00385FDF" w:rsidP="00385FDF">
      <w:pPr>
        <w:pStyle w:val="a3"/>
        <w:spacing w:line="321" w:lineRule="exact"/>
        <w:ind w:left="0" w:firstLine="709"/>
        <w:jc w:val="left"/>
        <w:rPr>
          <w:sz w:val="24"/>
          <w:szCs w:val="24"/>
        </w:rPr>
      </w:pPr>
      <w:r w:rsidRPr="00096432">
        <w:rPr>
          <w:sz w:val="24"/>
          <w:szCs w:val="24"/>
        </w:rPr>
        <w:t>.</w:t>
      </w:r>
    </w:p>
    <w:p w:rsidR="00385FDF" w:rsidRPr="00096432" w:rsidRDefault="00385FDF" w:rsidP="00385FDF">
      <w:pPr>
        <w:pStyle w:val="a3"/>
        <w:ind w:left="0" w:firstLine="709"/>
        <w:jc w:val="left"/>
        <w:rPr>
          <w:sz w:val="24"/>
          <w:szCs w:val="24"/>
        </w:rPr>
      </w:pPr>
    </w:p>
    <w:p w:rsidR="00385FDF" w:rsidRPr="00096432" w:rsidRDefault="00385FDF" w:rsidP="00385FDF">
      <w:pPr>
        <w:spacing w:before="1"/>
        <w:ind w:firstLine="709"/>
        <w:jc w:val="center"/>
        <w:rPr>
          <w:i/>
          <w:sz w:val="24"/>
          <w:szCs w:val="24"/>
        </w:rPr>
      </w:pPr>
      <w:r w:rsidRPr="00096432">
        <w:rPr>
          <w:i/>
          <w:sz w:val="24"/>
          <w:szCs w:val="24"/>
        </w:rPr>
        <w:t>б)</w:t>
      </w:r>
      <w:r w:rsidRPr="00096432">
        <w:rPr>
          <w:i/>
          <w:spacing w:val="-3"/>
          <w:sz w:val="24"/>
          <w:szCs w:val="24"/>
        </w:rPr>
        <w:t xml:space="preserve"> </w:t>
      </w:r>
      <w:r w:rsidRPr="00096432">
        <w:rPr>
          <w:i/>
          <w:sz w:val="24"/>
          <w:szCs w:val="24"/>
        </w:rPr>
        <w:t>целевые</w:t>
      </w:r>
      <w:r w:rsidRPr="00096432">
        <w:rPr>
          <w:i/>
          <w:spacing w:val="-5"/>
          <w:sz w:val="24"/>
          <w:szCs w:val="24"/>
        </w:rPr>
        <w:t xml:space="preserve"> </w:t>
      </w:r>
      <w:r w:rsidRPr="00096432">
        <w:rPr>
          <w:i/>
          <w:sz w:val="24"/>
          <w:szCs w:val="24"/>
        </w:rPr>
        <w:t>ориентиры</w:t>
      </w:r>
      <w:r w:rsidRPr="00096432">
        <w:rPr>
          <w:i/>
          <w:spacing w:val="-5"/>
          <w:sz w:val="24"/>
          <w:szCs w:val="24"/>
        </w:rPr>
        <w:t xml:space="preserve"> </w:t>
      </w:r>
      <w:r w:rsidRPr="00096432">
        <w:rPr>
          <w:i/>
          <w:sz w:val="24"/>
          <w:szCs w:val="24"/>
        </w:rPr>
        <w:t>на</w:t>
      </w:r>
      <w:r w:rsidRPr="00096432">
        <w:rPr>
          <w:i/>
          <w:spacing w:val="-5"/>
          <w:sz w:val="24"/>
          <w:szCs w:val="24"/>
        </w:rPr>
        <w:t xml:space="preserve"> </w:t>
      </w:r>
      <w:r w:rsidRPr="00096432">
        <w:rPr>
          <w:i/>
          <w:sz w:val="24"/>
          <w:szCs w:val="24"/>
        </w:rPr>
        <w:t>этапе</w:t>
      </w:r>
      <w:r w:rsidRPr="00096432">
        <w:rPr>
          <w:i/>
          <w:spacing w:val="-3"/>
          <w:sz w:val="24"/>
          <w:szCs w:val="24"/>
        </w:rPr>
        <w:t xml:space="preserve"> </w:t>
      </w:r>
      <w:r w:rsidRPr="00096432">
        <w:rPr>
          <w:i/>
          <w:sz w:val="24"/>
          <w:szCs w:val="24"/>
        </w:rPr>
        <w:t>завершения</w:t>
      </w:r>
      <w:r w:rsidRPr="00096432">
        <w:rPr>
          <w:i/>
          <w:spacing w:val="-3"/>
          <w:sz w:val="24"/>
          <w:szCs w:val="24"/>
        </w:rPr>
        <w:t xml:space="preserve"> </w:t>
      </w:r>
      <w:r w:rsidRPr="00096432">
        <w:rPr>
          <w:i/>
          <w:sz w:val="24"/>
          <w:szCs w:val="24"/>
        </w:rPr>
        <w:t>освоения</w:t>
      </w:r>
      <w:r w:rsidRPr="00096432">
        <w:rPr>
          <w:i/>
          <w:spacing w:val="-4"/>
          <w:sz w:val="24"/>
          <w:szCs w:val="24"/>
        </w:rPr>
        <w:t xml:space="preserve"> </w:t>
      </w:r>
      <w:r w:rsidRPr="00096432">
        <w:rPr>
          <w:i/>
          <w:sz w:val="24"/>
          <w:szCs w:val="24"/>
        </w:rPr>
        <w:t>Программы</w:t>
      </w:r>
    </w:p>
    <w:p w:rsidR="00385FDF" w:rsidRPr="00096432" w:rsidRDefault="00385FDF" w:rsidP="00385FDF">
      <w:pPr>
        <w:pStyle w:val="a3"/>
        <w:spacing w:before="6"/>
        <w:ind w:left="0" w:firstLine="709"/>
        <w:jc w:val="left"/>
        <w:rPr>
          <w:i/>
          <w:sz w:val="24"/>
          <w:szCs w:val="24"/>
        </w:rPr>
      </w:pPr>
    </w:p>
    <w:p w:rsidR="00385FDF" w:rsidRPr="00096432" w:rsidRDefault="00385FDF" w:rsidP="00385FDF">
      <w:pPr>
        <w:ind w:firstLine="709"/>
        <w:jc w:val="both"/>
        <w:rPr>
          <w:sz w:val="24"/>
          <w:szCs w:val="24"/>
        </w:rPr>
      </w:pPr>
      <w:r w:rsidRPr="00096432">
        <w:rPr>
          <w:b/>
          <w:i/>
          <w:sz w:val="24"/>
          <w:szCs w:val="24"/>
        </w:rPr>
        <w:t>Целевые ориентиры на этапе завершения дошкольного образования</w:t>
      </w:r>
      <w:r w:rsidRPr="00096432">
        <w:rPr>
          <w:b/>
          <w:i/>
          <w:spacing w:val="1"/>
          <w:sz w:val="24"/>
          <w:szCs w:val="24"/>
        </w:rPr>
        <w:t xml:space="preserve"> </w:t>
      </w:r>
      <w:r w:rsidRPr="00096432">
        <w:rPr>
          <w:b/>
          <w:i/>
          <w:sz w:val="24"/>
          <w:szCs w:val="24"/>
        </w:rPr>
        <w:t>детьми с расстройствами аутистического спектра с третьим уровнем</w:t>
      </w:r>
      <w:r w:rsidRPr="00096432">
        <w:rPr>
          <w:b/>
          <w:i/>
          <w:spacing w:val="1"/>
          <w:sz w:val="24"/>
          <w:szCs w:val="24"/>
        </w:rPr>
        <w:t xml:space="preserve"> </w:t>
      </w:r>
      <w:r w:rsidRPr="00096432">
        <w:rPr>
          <w:b/>
          <w:i/>
          <w:sz w:val="24"/>
          <w:szCs w:val="24"/>
        </w:rPr>
        <w:t>тяжести</w:t>
      </w:r>
      <w:r w:rsidRPr="00096432">
        <w:rPr>
          <w:b/>
          <w:i/>
          <w:spacing w:val="1"/>
          <w:sz w:val="24"/>
          <w:szCs w:val="24"/>
        </w:rPr>
        <w:t xml:space="preserve"> </w:t>
      </w:r>
      <w:r w:rsidRPr="00096432">
        <w:rPr>
          <w:b/>
          <w:i/>
          <w:sz w:val="24"/>
          <w:szCs w:val="24"/>
        </w:rPr>
        <w:t>аутистических</w:t>
      </w:r>
      <w:r w:rsidRPr="00096432">
        <w:rPr>
          <w:b/>
          <w:i/>
          <w:spacing w:val="1"/>
          <w:sz w:val="24"/>
          <w:szCs w:val="24"/>
        </w:rPr>
        <w:t xml:space="preserve"> </w:t>
      </w:r>
      <w:r w:rsidRPr="00096432">
        <w:rPr>
          <w:b/>
          <w:i/>
          <w:sz w:val="24"/>
          <w:szCs w:val="24"/>
        </w:rPr>
        <w:lastRenderedPageBreak/>
        <w:t>расстройств</w:t>
      </w:r>
      <w:r w:rsidRPr="00096432">
        <w:rPr>
          <w:b/>
          <w:i/>
          <w:spacing w:val="1"/>
          <w:sz w:val="24"/>
          <w:szCs w:val="24"/>
        </w:rPr>
        <w:t xml:space="preserve"> </w:t>
      </w:r>
      <w:r w:rsidRPr="00096432">
        <w:rPr>
          <w:b/>
          <w:i/>
          <w:sz w:val="24"/>
          <w:szCs w:val="24"/>
        </w:rPr>
        <w:t>по</w:t>
      </w:r>
      <w:r w:rsidRPr="00096432">
        <w:rPr>
          <w:b/>
          <w:i/>
          <w:spacing w:val="1"/>
          <w:sz w:val="24"/>
          <w:szCs w:val="24"/>
        </w:rPr>
        <w:t xml:space="preserve"> </w:t>
      </w:r>
      <w:r w:rsidRPr="00096432">
        <w:rPr>
          <w:b/>
          <w:i/>
          <w:sz w:val="24"/>
          <w:szCs w:val="24"/>
        </w:rPr>
        <w:t>DSM-5</w:t>
      </w:r>
      <w:r w:rsidRPr="00096432">
        <w:rPr>
          <w:b/>
          <w:i/>
          <w:spacing w:val="1"/>
          <w:sz w:val="24"/>
          <w:szCs w:val="24"/>
        </w:rPr>
        <w:t xml:space="preserve"> </w:t>
      </w:r>
      <w:r w:rsidRPr="00096432">
        <w:rPr>
          <w:sz w:val="24"/>
          <w:szCs w:val="24"/>
        </w:rPr>
        <w:t>(третий</w:t>
      </w:r>
      <w:r w:rsidRPr="00096432">
        <w:rPr>
          <w:spacing w:val="1"/>
          <w:sz w:val="24"/>
          <w:szCs w:val="24"/>
        </w:rPr>
        <w:t xml:space="preserve"> </w:t>
      </w:r>
      <w:r w:rsidRPr="00096432">
        <w:rPr>
          <w:sz w:val="24"/>
          <w:szCs w:val="24"/>
        </w:rPr>
        <w:t>уровень</w:t>
      </w:r>
      <w:r w:rsidRPr="00096432">
        <w:rPr>
          <w:spacing w:val="1"/>
          <w:sz w:val="24"/>
          <w:szCs w:val="24"/>
        </w:rPr>
        <w:t xml:space="preserve"> </w:t>
      </w:r>
      <w:r w:rsidRPr="00096432">
        <w:rPr>
          <w:sz w:val="24"/>
          <w:szCs w:val="24"/>
        </w:rPr>
        <w:t>аутистических</w:t>
      </w:r>
      <w:r w:rsidRPr="00096432">
        <w:rPr>
          <w:spacing w:val="1"/>
          <w:sz w:val="24"/>
          <w:szCs w:val="24"/>
        </w:rPr>
        <w:t xml:space="preserve"> </w:t>
      </w:r>
      <w:r w:rsidRPr="00096432">
        <w:rPr>
          <w:sz w:val="24"/>
          <w:szCs w:val="24"/>
        </w:rPr>
        <w:t>расстройств</w:t>
      </w:r>
      <w:r w:rsidRPr="00096432">
        <w:rPr>
          <w:spacing w:val="1"/>
          <w:sz w:val="24"/>
          <w:szCs w:val="24"/>
        </w:rPr>
        <w:t xml:space="preserve"> </w:t>
      </w:r>
      <w:r w:rsidRPr="00096432">
        <w:rPr>
          <w:sz w:val="24"/>
          <w:szCs w:val="24"/>
        </w:rPr>
        <w:t>является</w:t>
      </w:r>
      <w:r w:rsidRPr="00096432">
        <w:rPr>
          <w:spacing w:val="1"/>
          <w:sz w:val="24"/>
          <w:szCs w:val="24"/>
        </w:rPr>
        <w:t xml:space="preserve"> </w:t>
      </w:r>
      <w:r w:rsidRPr="00096432">
        <w:rPr>
          <w:sz w:val="24"/>
          <w:szCs w:val="24"/>
        </w:rPr>
        <w:t>наиболее</w:t>
      </w:r>
      <w:r w:rsidRPr="00096432">
        <w:rPr>
          <w:spacing w:val="1"/>
          <w:sz w:val="24"/>
          <w:szCs w:val="24"/>
        </w:rPr>
        <w:t xml:space="preserve"> </w:t>
      </w:r>
      <w:r w:rsidRPr="00096432">
        <w:rPr>
          <w:sz w:val="24"/>
          <w:szCs w:val="24"/>
        </w:rPr>
        <w:t>тяжёлым</w:t>
      </w:r>
      <w:r w:rsidRPr="00096432">
        <w:rPr>
          <w:spacing w:val="1"/>
          <w:sz w:val="24"/>
          <w:szCs w:val="24"/>
        </w:rPr>
        <w:t xml:space="preserve"> </w:t>
      </w:r>
      <w:r w:rsidRPr="00096432">
        <w:rPr>
          <w:sz w:val="24"/>
          <w:szCs w:val="24"/>
        </w:rPr>
        <w:t>и,</w:t>
      </w:r>
      <w:r w:rsidRPr="00096432">
        <w:rPr>
          <w:spacing w:val="1"/>
          <w:sz w:val="24"/>
          <w:szCs w:val="24"/>
        </w:rPr>
        <w:t xml:space="preserve"> </w:t>
      </w:r>
      <w:r w:rsidRPr="00096432">
        <w:rPr>
          <w:sz w:val="24"/>
          <w:szCs w:val="24"/>
        </w:rPr>
        <w:t>как</w:t>
      </w:r>
      <w:r w:rsidRPr="00096432">
        <w:rPr>
          <w:spacing w:val="1"/>
          <w:sz w:val="24"/>
          <w:szCs w:val="24"/>
        </w:rPr>
        <w:t xml:space="preserve"> </w:t>
      </w:r>
      <w:r w:rsidRPr="00096432">
        <w:rPr>
          <w:sz w:val="24"/>
          <w:szCs w:val="24"/>
        </w:rPr>
        <w:t>правило,</w:t>
      </w:r>
      <w:r w:rsidRPr="00096432">
        <w:rPr>
          <w:spacing w:val="1"/>
          <w:sz w:val="24"/>
          <w:szCs w:val="24"/>
        </w:rPr>
        <w:t xml:space="preserve"> </w:t>
      </w:r>
      <w:r w:rsidRPr="00096432">
        <w:rPr>
          <w:sz w:val="24"/>
          <w:szCs w:val="24"/>
        </w:rPr>
        <w:t>сочетается</w:t>
      </w:r>
      <w:r w:rsidRPr="00096432">
        <w:rPr>
          <w:spacing w:val="1"/>
          <w:sz w:val="24"/>
          <w:szCs w:val="24"/>
        </w:rPr>
        <w:t xml:space="preserve"> </w:t>
      </w:r>
      <w:r w:rsidRPr="00096432">
        <w:rPr>
          <w:sz w:val="24"/>
          <w:szCs w:val="24"/>
        </w:rPr>
        <w:t>с</w:t>
      </w:r>
      <w:r w:rsidRPr="00096432">
        <w:rPr>
          <w:spacing w:val="1"/>
          <w:sz w:val="24"/>
          <w:szCs w:val="24"/>
        </w:rPr>
        <w:t xml:space="preserve"> </w:t>
      </w:r>
      <w:r w:rsidRPr="00096432">
        <w:rPr>
          <w:sz w:val="24"/>
          <w:szCs w:val="24"/>
        </w:rPr>
        <w:t>интеллектуальными</w:t>
      </w:r>
      <w:r w:rsidRPr="00096432">
        <w:rPr>
          <w:spacing w:val="1"/>
          <w:sz w:val="24"/>
          <w:szCs w:val="24"/>
        </w:rPr>
        <w:t xml:space="preserve"> </w:t>
      </w:r>
      <w:r w:rsidRPr="00096432">
        <w:rPr>
          <w:sz w:val="24"/>
          <w:szCs w:val="24"/>
        </w:rPr>
        <w:t>нарушениями</w:t>
      </w:r>
      <w:r w:rsidRPr="00096432">
        <w:rPr>
          <w:spacing w:val="1"/>
          <w:sz w:val="24"/>
          <w:szCs w:val="24"/>
        </w:rPr>
        <w:t xml:space="preserve"> </w:t>
      </w:r>
      <w:r w:rsidRPr="00096432">
        <w:rPr>
          <w:sz w:val="24"/>
          <w:szCs w:val="24"/>
        </w:rPr>
        <w:t>умеренной</w:t>
      </w:r>
      <w:r w:rsidRPr="00096432">
        <w:rPr>
          <w:spacing w:val="1"/>
          <w:sz w:val="24"/>
          <w:szCs w:val="24"/>
        </w:rPr>
        <w:t xml:space="preserve"> </w:t>
      </w:r>
      <w:r w:rsidRPr="00096432">
        <w:rPr>
          <w:sz w:val="24"/>
          <w:szCs w:val="24"/>
        </w:rPr>
        <w:t>(тяжёлой,</w:t>
      </w:r>
      <w:r w:rsidRPr="00096432">
        <w:rPr>
          <w:spacing w:val="-67"/>
          <w:sz w:val="24"/>
          <w:szCs w:val="24"/>
        </w:rPr>
        <w:t xml:space="preserve"> </w:t>
      </w:r>
      <w:r w:rsidRPr="00096432">
        <w:rPr>
          <w:sz w:val="24"/>
          <w:szCs w:val="24"/>
        </w:rPr>
        <w:t>глубокой)</w:t>
      </w:r>
      <w:r w:rsidRPr="00096432">
        <w:rPr>
          <w:spacing w:val="-1"/>
          <w:sz w:val="24"/>
          <w:szCs w:val="24"/>
        </w:rPr>
        <w:t xml:space="preserve"> </w:t>
      </w:r>
      <w:r w:rsidRPr="00096432">
        <w:rPr>
          <w:sz w:val="24"/>
          <w:szCs w:val="24"/>
        </w:rPr>
        <w:t>степени</w:t>
      </w:r>
      <w:r w:rsidRPr="00096432">
        <w:rPr>
          <w:spacing w:val="-1"/>
          <w:sz w:val="24"/>
          <w:szCs w:val="24"/>
        </w:rPr>
        <w:t xml:space="preserve"> </w:t>
      </w:r>
      <w:r w:rsidRPr="00096432">
        <w:rPr>
          <w:sz w:val="24"/>
          <w:szCs w:val="24"/>
        </w:rPr>
        <w:t>и</w:t>
      </w:r>
      <w:r w:rsidRPr="00096432">
        <w:rPr>
          <w:spacing w:val="-3"/>
          <w:sz w:val="24"/>
          <w:szCs w:val="24"/>
        </w:rPr>
        <w:t xml:space="preserve"> </w:t>
      </w:r>
      <w:r w:rsidRPr="00096432">
        <w:rPr>
          <w:sz w:val="24"/>
          <w:szCs w:val="24"/>
        </w:rPr>
        <w:t>выраженными</w:t>
      </w:r>
      <w:r w:rsidRPr="00096432">
        <w:rPr>
          <w:spacing w:val="-3"/>
          <w:sz w:val="24"/>
          <w:szCs w:val="24"/>
        </w:rPr>
        <w:t xml:space="preserve"> </w:t>
      </w:r>
      <w:r w:rsidRPr="00096432">
        <w:rPr>
          <w:sz w:val="24"/>
          <w:szCs w:val="24"/>
        </w:rPr>
        <w:t>нарушениями речевого</w:t>
      </w:r>
      <w:r w:rsidRPr="00096432">
        <w:rPr>
          <w:spacing w:val="-3"/>
          <w:sz w:val="24"/>
          <w:szCs w:val="24"/>
        </w:rPr>
        <w:t xml:space="preserve"> </w:t>
      </w:r>
      <w:r w:rsidRPr="00096432">
        <w:rPr>
          <w:sz w:val="24"/>
          <w:szCs w:val="24"/>
        </w:rPr>
        <w:t>развития):</w:t>
      </w:r>
    </w:p>
    <w:p w:rsidR="00385FDF" w:rsidRPr="00096432" w:rsidRDefault="00385FDF" w:rsidP="00385FDF">
      <w:pPr>
        <w:pStyle w:val="a4"/>
        <w:numPr>
          <w:ilvl w:val="1"/>
          <w:numId w:val="22"/>
        </w:numPr>
        <w:tabs>
          <w:tab w:val="left" w:pos="1717"/>
          <w:tab w:val="left" w:pos="1718"/>
        </w:tabs>
        <w:spacing w:line="336" w:lineRule="exact"/>
        <w:ind w:left="0" w:firstLine="709"/>
        <w:jc w:val="left"/>
        <w:rPr>
          <w:rFonts w:ascii="Symbol" w:hAnsi="Symbol"/>
          <w:sz w:val="24"/>
          <w:szCs w:val="24"/>
        </w:rPr>
      </w:pPr>
      <w:r w:rsidRPr="00096432">
        <w:rPr>
          <w:sz w:val="24"/>
          <w:szCs w:val="24"/>
        </w:rPr>
        <w:t>понимает</w:t>
      </w:r>
      <w:r w:rsidRPr="00096432">
        <w:rPr>
          <w:spacing w:val="-3"/>
          <w:sz w:val="24"/>
          <w:szCs w:val="24"/>
        </w:rPr>
        <w:t xml:space="preserve"> </w:t>
      </w:r>
      <w:r w:rsidRPr="00096432">
        <w:rPr>
          <w:sz w:val="24"/>
          <w:szCs w:val="24"/>
        </w:rPr>
        <w:t>обращённую</w:t>
      </w:r>
      <w:r w:rsidRPr="00096432">
        <w:rPr>
          <w:spacing w:val="-4"/>
          <w:sz w:val="24"/>
          <w:szCs w:val="24"/>
        </w:rPr>
        <w:t xml:space="preserve"> </w:t>
      </w:r>
      <w:r w:rsidRPr="00096432">
        <w:rPr>
          <w:sz w:val="24"/>
          <w:szCs w:val="24"/>
        </w:rPr>
        <w:t>речь</w:t>
      </w:r>
      <w:r w:rsidRPr="00096432">
        <w:rPr>
          <w:spacing w:val="-4"/>
          <w:sz w:val="24"/>
          <w:szCs w:val="24"/>
        </w:rPr>
        <w:t xml:space="preserve"> </w:t>
      </w:r>
      <w:r w:rsidRPr="00096432">
        <w:rPr>
          <w:sz w:val="24"/>
          <w:szCs w:val="24"/>
        </w:rPr>
        <w:t>на</w:t>
      </w:r>
      <w:r w:rsidRPr="00096432">
        <w:rPr>
          <w:spacing w:val="-3"/>
          <w:sz w:val="24"/>
          <w:szCs w:val="24"/>
        </w:rPr>
        <w:t xml:space="preserve"> </w:t>
      </w:r>
      <w:r w:rsidRPr="00096432">
        <w:rPr>
          <w:sz w:val="24"/>
          <w:szCs w:val="24"/>
        </w:rPr>
        <w:t>доступном</w:t>
      </w:r>
      <w:r w:rsidRPr="00096432">
        <w:rPr>
          <w:spacing w:val="-3"/>
          <w:sz w:val="24"/>
          <w:szCs w:val="24"/>
        </w:rPr>
        <w:t xml:space="preserve"> </w:t>
      </w:r>
      <w:r w:rsidRPr="00096432">
        <w:rPr>
          <w:sz w:val="24"/>
          <w:szCs w:val="24"/>
        </w:rPr>
        <w:t>уровне;</w:t>
      </w:r>
    </w:p>
    <w:p w:rsidR="00385FDF" w:rsidRPr="00096432" w:rsidRDefault="00385FDF" w:rsidP="00385FD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владеет</w:t>
      </w:r>
      <w:r w:rsidRPr="00096432">
        <w:rPr>
          <w:spacing w:val="27"/>
          <w:sz w:val="24"/>
          <w:szCs w:val="24"/>
        </w:rPr>
        <w:t xml:space="preserve"> </w:t>
      </w:r>
      <w:r w:rsidRPr="00096432">
        <w:rPr>
          <w:sz w:val="24"/>
          <w:szCs w:val="24"/>
        </w:rPr>
        <w:t>элементарной</w:t>
      </w:r>
      <w:r w:rsidRPr="00096432">
        <w:rPr>
          <w:spacing w:val="25"/>
          <w:sz w:val="24"/>
          <w:szCs w:val="24"/>
        </w:rPr>
        <w:t xml:space="preserve"> </w:t>
      </w:r>
      <w:r w:rsidRPr="00096432">
        <w:rPr>
          <w:sz w:val="24"/>
          <w:szCs w:val="24"/>
        </w:rPr>
        <w:t>речью</w:t>
      </w:r>
      <w:r w:rsidRPr="00096432">
        <w:rPr>
          <w:spacing w:val="25"/>
          <w:sz w:val="24"/>
          <w:szCs w:val="24"/>
        </w:rPr>
        <w:t xml:space="preserve"> </w:t>
      </w:r>
      <w:r w:rsidRPr="00096432">
        <w:rPr>
          <w:sz w:val="24"/>
          <w:szCs w:val="24"/>
        </w:rPr>
        <w:t>(отдельные</w:t>
      </w:r>
      <w:r w:rsidRPr="00096432">
        <w:rPr>
          <w:spacing w:val="25"/>
          <w:sz w:val="24"/>
          <w:szCs w:val="24"/>
        </w:rPr>
        <w:t xml:space="preserve"> </w:t>
      </w:r>
      <w:r w:rsidRPr="00096432">
        <w:rPr>
          <w:sz w:val="24"/>
          <w:szCs w:val="24"/>
        </w:rPr>
        <w:t>слова)</w:t>
      </w:r>
      <w:r w:rsidRPr="00096432">
        <w:rPr>
          <w:spacing w:val="24"/>
          <w:sz w:val="24"/>
          <w:szCs w:val="24"/>
        </w:rPr>
        <w:t xml:space="preserve"> </w:t>
      </w:r>
      <w:r w:rsidRPr="00096432">
        <w:rPr>
          <w:sz w:val="24"/>
          <w:szCs w:val="24"/>
        </w:rPr>
        <w:t>или/и</w:t>
      </w:r>
      <w:r w:rsidRPr="00096432">
        <w:rPr>
          <w:spacing w:val="25"/>
          <w:sz w:val="24"/>
          <w:szCs w:val="24"/>
        </w:rPr>
        <w:t xml:space="preserve"> </w:t>
      </w:r>
      <w:r w:rsidRPr="00096432">
        <w:rPr>
          <w:sz w:val="24"/>
          <w:szCs w:val="24"/>
        </w:rPr>
        <w:t>обучен</w:t>
      </w:r>
      <w:r w:rsidRPr="00096432">
        <w:rPr>
          <w:spacing w:val="-67"/>
          <w:sz w:val="24"/>
          <w:szCs w:val="24"/>
        </w:rPr>
        <w:t xml:space="preserve"> </w:t>
      </w:r>
      <w:r w:rsidRPr="00096432">
        <w:rPr>
          <w:sz w:val="24"/>
          <w:szCs w:val="24"/>
        </w:rPr>
        <w:t>альтернативным</w:t>
      </w:r>
      <w:r w:rsidRPr="00096432">
        <w:rPr>
          <w:spacing w:val="-1"/>
          <w:sz w:val="24"/>
          <w:szCs w:val="24"/>
        </w:rPr>
        <w:t xml:space="preserve"> </w:t>
      </w:r>
      <w:r w:rsidRPr="00096432">
        <w:rPr>
          <w:sz w:val="24"/>
          <w:szCs w:val="24"/>
        </w:rPr>
        <w:t>формам</w:t>
      </w:r>
      <w:r w:rsidRPr="00096432">
        <w:rPr>
          <w:spacing w:val="-3"/>
          <w:sz w:val="24"/>
          <w:szCs w:val="24"/>
        </w:rPr>
        <w:t xml:space="preserve"> </w:t>
      </w:r>
      <w:r w:rsidRPr="00096432">
        <w:rPr>
          <w:sz w:val="24"/>
          <w:szCs w:val="24"/>
        </w:rPr>
        <w:t>общения;</w:t>
      </w:r>
    </w:p>
    <w:p w:rsidR="00385FDF" w:rsidRPr="00096432" w:rsidRDefault="00385FDF" w:rsidP="00385FDF">
      <w:pPr>
        <w:pStyle w:val="a4"/>
        <w:numPr>
          <w:ilvl w:val="1"/>
          <w:numId w:val="22"/>
        </w:numPr>
        <w:tabs>
          <w:tab w:val="left" w:pos="1717"/>
          <w:tab w:val="left" w:pos="1718"/>
          <w:tab w:val="left" w:pos="2864"/>
          <w:tab w:val="left" w:pos="4568"/>
          <w:tab w:val="left" w:pos="7279"/>
          <w:tab w:val="left" w:pos="8603"/>
        </w:tabs>
        <w:ind w:left="0" w:firstLine="709"/>
        <w:jc w:val="left"/>
        <w:rPr>
          <w:rFonts w:ascii="Symbol" w:hAnsi="Symbol"/>
          <w:sz w:val="24"/>
          <w:szCs w:val="24"/>
        </w:rPr>
      </w:pPr>
      <w:r w:rsidRPr="00096432">
        <w:rPr>
          <w:sz w:val="24"/>
          <w:szCs w:val="24"/>
        </w:rPr>
        <w:t>владеет</w:t>
      </w:r>
      <w:r w:rsidRPr="00096432">
        <w:rPr>
          <w:sz w:val="24"/>
          <w:szCs w:val="24"/>
        </w:rPr>
        <w:tab/>
        <w:t>некоторыми</w:t>
      </w:r>
      <w:r w:rsidRPr="00096432">
        <w:rPr>
          <w:sz w:val="24"/>
          <w:szCs w:val="24"/>
        </w:rPr>
        <w:tab/>
        <w:t>конвенциональными</w:t>
      </w:r>
      <w:r w:rsidRPr="00096432">
        <w:rPr>
          <w:sz w:val="24"/>
          <w:szCs w:val="24"/>
        </w:rPr>
        <w:tab/>
        <w:t>формами</w:t>
      </w:r>
      <w:r w:rsidRPr="00096432">
        <w:rPr>
          <w:sz w:val="24"/>
          <w:szCs w:val="24"/>
        </w:rPr>
        <w:tab/>
      </w:r>
      <w:r w:rsidRPr="00096432">
        <w:rPr>
          <w:spacing w:val="-1"/>
          <w:sz w:val="24"/>
          <w:szCs w:val="24"/>
        </w:rPr>
        <w:t>общения</w:t>
      </w:r>
      <w:r w:rsidRPr="00096432">
        <w:rPr>
          <w:spacing w:val="-67"/>
          <w:sz w:val="24"/>
          <w:szCs w:val="24"/>
        </w:rPr>
        <w:t xml:space="preserve"> </w:t>
      </w:r>
      <w:r w:rsidRPr="00096432">
        <w:rPr>
          <w:sz w:val="24"/>
          <w:szCs w:val="24"/>
        </w:rPr>
        <w:t>(вербально / невербально);</w:t>
      </w:r>
    </w:p>
    <w:p w:rsidR="00385FDF" w:rsidRPr="00096432" w:rsidRDefault="00385FDF" w:rsidP="00385FD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выражает</w:t>
      </w:r>
      <w:r w:rsidRPr="00096432">
        <w:rPr>
          <w:spacing w:val="-4"/>
          <w:sz w:val="24"/>
          <w:szCs w:val="24"/>
        </w:rPr>
        <w:t xml:space="preserve"> </w:t>
      </w:r>
      <w:r w:rsidRPr="00096432">
        <w:rPr>
          <w:sz w:val="24"/>
          <w:szCs w:val="24"/>
        </w:rPr>
        <w:t>желания</w:t>
      </w:r>
      <w:r w:rsidRPr="00096432">
        <w:rPr>
          <w:spacing w:val="-3"/>
          <w:sz w:val="24"/>
          <w:szCs w:val="24"/>
        </w:rPr>
        <w:t xml:space="preserve"> </w:t>
      </w:r>
      <w:r w:rsidRPr="00096432">
        <w:rPr>
          <w:sz w:val="24"/>
          <w:szCs w:val="24"/>
        </w:rPr>
        <w:t>социально</w:t>
      </w:r>
      <w:r w:rsidRPr="00096432">
        <w:rPr>
          <w:spacing w:val="-3"/>
          <w:sz w:val="24"/>
          <w:szCs w:val="24"/>
        </w:rPr>
        <w:t xml:space="preserve"> </w:t>
      </w:r>
      <w:r w:rsidRPr="00096432">
        <w:rPr>
          <w:sz w:val="24"/>
          <w:szCs w:val="24"/>
        </w:rPr>
        <w:t>приемлемым</w:t>
      </w:r>
      <w:r w:rsidRPr="00096432">
        <w:rPr>
          <w:spacing w:val="-3"/>
          <w:sz w:val="24"/>
          <w:szCs w:val="24"/>
        </w:rPr>
        <w:t xml:space="preserve"> </w:t>
      </w:r>
      <w:r w:rsidRPr="00096432">
        <w:rPr>
          <w:sz w:val="24"/>
          <w:szCs w:val="24"/>
        </w:rPr>
        <w:t>способом;</w:t>
      </w:r>
    </w:p>
    <w:p w:rsidR="00385FDF" w:rsidRPr="00096432" w:rsidRDefault="00385FDF" w:rsidP="00385FD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возможны</w:t>
      </w:r>
      <w:r w:rsidRPr="00096432">
        <w:rPr>
          <w:spacing w:val="62"/>
          <w:sz w:val="24"/>
          <w:szCs w:val="24"/>
        </w:rPr>
        <w:t xml:space="preserve"> </w:t>
      </w:r>
      <w:r w:rsidRPr="00096432">
        <w:rPr>
          <w:sz w:val="24"/>
          <w:szCs w:val="24"/>
        </w:rPr>
        <w:t>элементарные</w:t>
      </w:r>
      <w:r w:rsidRPr="00096432">
        <w:rPr>
          <w:spacing w:val="60"/>
          <w:sz w:val="24"/>
          <w:szCs w:val="24"/>
        </w:rPr>
        <w:t xml:space="preserve"> </w:t>
      </w:r>
      <w:r w:rsidRPr="00096432">
        <w:rPr>
          <w:sz w:val="24"/>
          <w:szCs w:val="24"/>
        </w:rPr>
        <w:t>формы</w:t>
      </w:r>
      <w:r w:rsidRPr="00096432">
        <w:rPr>
          <w:spacing w:val="62"/>
          <w:sz w:val="24"/>
          <w:szCs w:val="24"/>
        </w:rPr>
        <w:t xml:space="preserve"> </w:t>
      </w:r>
      <w:r w:rsidRPr="00096432">
        <w:rPr>
          <w:sz w:val="24"/>
          <w:szCs w:val="24"/>
        </w:rPr>
        <w:t>взаимодействия</w:t>
      </w:r>
      <w:r w:rsidRPr="00096432">
        <w:rPr>
          <w:spacing w:val="60"/>
          <w:sz w:val="24"/>
          <w:szCs w:val="24"/>
        </w:rPr>
        <w:t xml:space="preserve"> </w:t>
      </w:r>
      <w:r w:rsidRPr="00096432">
        <w:rPr>
          <w:sz w:val="24"/>
          <w:szCs w:val="24"/>
        </w:rPr>
        <w:t>с</w:t>
      </w:r>
      <w:r w:rsidRPr="00096432">
        <w:rPr>
          <w:spacing w:val="59"/>
          <w:sz w:val="24"/>
          <w:szCs w:val="24"/>
        </w:rPr>
        <w:t xml:space="preserve"> </w:t>
      </w:r>
      <w:r w:rsidRPr="00096432">
        <w:rPr>
          <w:sz w:val="24"/>
          <w:szCs w:val="24"/>
        </w:rPr>
        <w:t>родителями,</w:t>
      </w:r>
      <w:r w:rsidRPr="00096432">
        <w:rPr>
          <w:spacing w:val="-67"/>
          <w:sz w:val="24"/>
          <w:szCs w:val="24"/>
        </w:rPr>
        <w:t xml:space="preserve"> </w:t>
      </w:r>
      <w:r w:rsidRPr="00096432">
        <w:rPr>
          <w:sz w:val="24"/>
          <w:szCs w:val="24"/>
        </w:rPr>
        <w:t>другими</w:t>
      </w:r>
      <w:r w:rsidRPr="00096432">
        <w:rPr>
          <w:spacing w:val="-1"/>
          <w:sz w:val="24"/>
          <w:szCs w:val="24"/>
        </w:rPr>
        <w:t xml:space="preserve"> </w:t>
      </w:r>
      <w:r w:rsidRPr="00096432">
        <w:rPr>
          <w:sz w:val="24"/>
          <w:szCs w:val="24"/>
        </w:rPr>
        <w:t>знакомыми</w:t>
      </w:r>
      <w:r w:rsidRPr="00096432">
        <w:rPr>
          <w:spacing w:val="-2"/>
          <w:sz w:val="24"/>
          <w:szCs w:val="24"/>
        </w:rPr>
        <w:t xml:space="preserve"> </w:t>
      </w:r>
      <w:r w:rsidRPr="00096432">
        <w:rPr>
          <w:sz w:val="24"/>
          <w:szCs w:val="24"/>
        </w:rPr>
        <w:t>взрослыми</w:t>
      </w:r>
      <w:r w:rsidRPr="00096432">
        <w:rPr>
          <w:spacing w:val="-2"/>
          <w:sz w:val="24"/>
          <w:szCs w:val="24"/>
        </w:rPr>
        <w:t xml:space="preserve"> </w:t>
      </w:r>
      <w:r w:rsidRPr="00096432">
        <w:rPr>
          <w:sz w:val="24"/>
          <w:szCs w:val="24"/>
        </w:rPr>
        <w:t>и детьми;</w:t>
      </w:r>
    </w:p>
    <w:p w:rsidR="00385FDF" w:rsidRPr="00096432" w:rsidRDefault="00385FDF" w:rsidP="00385FD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выделяет</w:t>
      </w:r>
      <w:r w:rsidRPr="00096432">
        <w:rPr>
          <w:spacing w:val="-3"/>
          <w:sz w:val="24"/>
          <w:szCs w:val="24"/>
        </w:rPr>
        <w:t xml:space="preserve"> </w:t>
      </w:r>
      <w:r w:rsidRPr="00096432">
        <w:rPr>
          <w:sz w:val="24"/>
          <w:szCs w:val="24"/>
        </w:rPr>
        <w:t>себя</w:t>
      </w:r>
      <w:r w:rsidRPr="00096432">
        <w:rPr>
          <w:spacing w:val="-3"/>
          <w:sz w:val="24"/>
          <w:szCs w:val="24"/>
        </w:rPr>
        <w:t xml:space="preserve"> </w:t>
      </w:r>
      <w:r w:rsidRPr="00096432">
        <w:rPr>
          <w:sz w:val="24"/>
          <w:szCs w:val="24"/>
        </w:rPr>
        <w:t>на</w:t>
      </w:r>
      <w:r w:rsidRPr="00096432">
        <w:rPr>
          <w:spacing w:val="-2"/>
          <w:sz w:val="24"/>
          <w:szCs w:val="24"/>
        </w:rPr>
        <w:t xml:space="preserve"> </w:t>
      </w:r>
      <w:r w:rsidRPr="00096432">
        <w:rPr>
          <w:sz w:val="24"/>
          <w:szCs w:val="24"/>
        </w:rPr>
        <w:t>уровне</w:t>
      </w:r>
      <w:r w:rsidRPr="00096432">
        <w:rPr>
          <w:spacing w:val="-1"/>
          <w:sz w:val="24"/>
          <w:szCs w:val="24"/>
        </w:rPr>
        <w:t xml:space="preserve"> </w:t>
      </w:r>
      <w:r w:rsidRPr="00096432">
        <w:rPr>
          <w:sz w:val="24"/>
          <w:szCs w:val="24"/>
        </w:rPr>
        <w:t>узнавания</w:t>
      </w:r>
      <w:r w:rsidRPr="00096432">
        <w:rPr>
          <w:spacing w:val="-2"/>
          <w:sz w:val="24"/>
          <w:szCs w:val="24"/>
        </w:rPr>
        <w:t xml:space="preserve"> </w:t>
      </w:r>
      <w:r w:rsidRPr="00096432">
        <w:rPr>
          <w:sz w:val="24"/>
          <w:szCs w:val="24"/>
        </w:rPr>
        <w:t>по</w:t>
      </w:r>
      <w:r w:rsidRPr="00096432">
        <w:rPr>
          <w:spacing w:val="-2"/>
          <w:sz w:val="24"/>
          <w:szCs w:val="24"/>
        </w:rPr>
        <w:t xml:space="preserve"> </w:t>
      </w:r>
      <w:r w:rsidRPr="00096432">
        <w:rPr>
          <w:sz w:val="24"/>
          <w:szCs w:val="24"/>
        </w:rPr>
        <w:t>фотографии;</w:t>
      </w:r>
    </w:p>
    <w:p w:rsidR="00385FDF" w:rsidRPr="00096432" w:rsidRDefault="00385FDF" w:rsidP="00385FDF">
      <w:pPr>
        <w:pStyle w:val="a4"/>
        <w:numPr>
          <w:ilvl w:val="1"/>
          <w:numId w:val="22"/>
        </w:numPr>
        <w:tabs>
          <w:tab w:val="left" w:pos="1718"/>
        </w:tabs>
        <w:spacing w:before="85" w:line="342" w:lineRule="exact"/>
        <w:ind w:left="0" w:firstLine="709"/>
        <w:rPr>
          <w:rFonts w:ascii="Symbol" w:hAnsi="Symbol"/>
          <w:sz w:val="24"/>
          <w:szCs w:val="24"/>
        </w:rPr>
      </w:pPr>
      <w:r w:rsidRPr="00096432">
        <w:rPr>
          <w:sz w:val="24"/>
          <w:szCs w:val="24"/>
        </w:rPr>
        <w:t>выделяет</w:t>
      </w:r>
      <w:r w:rsidRPr="00096432">
        <w:rPr>
          <w:spacing w:val="-3"/>
          <w:sz w:val="24"/>
          <w:szCs w:val="24"/>
        </w:rPr>
        <w:t xml:space="preserve"> </w:t>
      </w:r>
      <w:r w:rsidRPr="00096432">
        <w:rPr>
          <w:sz w:val="24"/>
          <w:szCs w:val="24"/>
        </w:rPr>
        <w:t>родителей</w:t>
      </w:r>
      <w:r w:rsidRPr="00096432">
        <w:rPr>
          <w:spacing w:val="-4"/>
          <w:sz w:val="24"/>
          <w:szCs w:val="24"/>
        </w:rPr>
        <w:t xml:space="preserve"> </w:t>
      </w:r>
      <w:r w:rsidRPr="00096432">
        <w:rPr>
          <w:sz w:val="24"/>
          <w:szCs w:val="24"/>
        </w:rPr>
        <w:t>и</w:t>
      </w:r>
      <w:r w:rsidRPr="00096432">
        <w:rPr>
          <w:spacing w:val="-3"/>
          <w:sz w:val="24"/>
          <w:szCs w:val="24"/>
        </w:rPr>
        <w:t xml:space="preserve"> </w:t>
      </w:r>
      <w:r w:rsidRPr="00096432">
        <w:rPr>
          <w:sz w:val="24"/>
          <w:szCs w:val="24"/>
        </w:rPr>
        <w:t>знакомых</w:t>
      </w:r>
      <w:r w:rsidRPr="00096432">
        <w:rPr>
          <w:spacing w:val="-1"/>
          <w:sz w:val="24"/>
          <w:szCs w:val="24"/>
        </w:rPr>
        <w:t xml:space="preserve"> </w:t>
      </w:r>
      <w:r w:rsidRPr="00096432">
        <w:rPr>
          <w:sz w:val="24"/>
          <w:szCs w:val="24"/>
        </w:rPr>
        <w:t>взрослых;</w:t>
      </w:r>
    </w:p>
    <w:p w:rsidR="00385FDF" w:rsidRPr="00096432" w:rsidRDefault="00385FDF" w:rsidP="00385FDF">
      <w:pPr>
        <w:pStyle w:val="a4"/>
        <w:numPr>
          <w:ilvl w:val="1"/>
          <w:numId w:val="22"/>
        </w:numPr>
        <w:tabs>
          <w:tab w:val="left" w:pos="1718"/>
        </w:tabs>
        <w:spacing w:line="342" w:lineRule="exact"/>
        <w:ind w:left="0" w:firstLine="709"/>
        <w:rPr>
          <w:rFonts w:ascii="Symbol" w:hAnsi="Symbol"/>
          <w:sz w:val="24"/>
          <w:szCs w:val="24"/>
        </w:rPr>
      </w:pPr>
      <w:r w:rsidRPr="00096432">
        <w:rPr>
          <w:sz w:val="24"/>
          <w:szCs w:val="24"/>
        </w:rPr>
        <w:t>различает</w:t>
      </w:r>
      <w:r w:rsidRPr="00096432">
        <w:rPr>
          <w:spacing w:val="-2"/>
          <w:sz w:val="24"/>
          <w:szCs w:val="24"/>
        </w:rPr>
        <w:t xml:space="preserve"> </w:t>
      </w:r>
      <w:r w:rsidRPr="00096432">
        <w:rPr>
          <w:sz w:val="24"/>
          <w:szCs w:val="24"/>
        </w:rPr>
        <w:t>своих</w:t>
      </w:r>
      <w:r w:rsidRPr="00096432">
        <w:rPr>
          <w:spacing w:val="-1"/>
          <w:sz w:val="24"/>
          <w:szCs w:val="24"/>
        </w:rPr>
        <w:t xml:space="preserve"> </w:t>
      </w:r>
      <w:r w:rsidRPr="00096432">
        <w:rPr>
          <w:sz w:val="24"/>
          <w:szCs w:val="24"/>
        </w:rPr>
        <w:t>и</w:t>
      </w:r>
      <w:r w:rsidRPr="00096432">
        <w:rPr>
          <w:spacing w:val="-2"/>
          <w:sz w:val="24"/>
          <w:szCs w:val="24"/>
        </w:rPr>
        <w:t xml:space="preserve"> </w:t>
      </w:r>
      <w:r w:rsidRPr="00096432">
        <w:rPr>
          <w:sz w:val="24"/>
          <w:szCs w:val="24"/>
        </w:rPr>
        <w:t>чужих;</w:t>
      </w:r>
    </w:p>
    <w:p w:rsidR="00385FDF" w:rsidRPr="00096432" w:rsidRDefault="00385FDF" w:rsidP="00385FDF">
      <w:pPr>
        <w:pStyle w:val="a4"/>
        <w:numPr>
          <w:ilvl w:val="1"/>
          <w:numId w:val="22"/>
        </w:numPr>
        <w:tabs>
          <w:tab w:val="left" w:pos="1718"/>
        </w:tabs>
        <w:spacing w:before="1"/>
        <w:ind w:left="0" w:firstLine="709"/>
        <w:rPr>
          <w:rFonts w:ascii="Symbol" w:hAnsi="Symbol"/>
          <w:sz w:val="24"/>
          <w:szCs w:val="24"/>
        </w:rPr>
      </w:pPr>
      <w:r w:rsidRPr="00096432">
        <w:rPr>
          <w:sz w:val="24"/>
          <w:szCs w:val="24"/>
        </w:rPr>
        <w:t>поведение</w:t>
      </w:r>
      <w:r w:rsidRPr="00096432">
        <w:rPr>
          <w:spacing w:val="1"/>
          <w:sz w:val="24"/>
          <w:szCs w:val="24"/>
        </w:rPr>
        <w:t xml:space="preserve"> </w:t>
      </w:r>
      <w:r w:rsidRPr="00096432">
        <w:rPr>
          <w:sz w:val="24"/>
          <w:szCs w:val="24"/>
        </w:rPr>
        <w:t>контролируемо</w:t>
      </w:r>
      <w:r w:rsidRPr="00096432">
        <w:rPr>
          <w:spacing w:val="1"/>
          <w:sz w:val="24"/>
          <w:szCs w:val="24"/>
        </w:rPr>
        <w:t xml:space="preserve"> </w:t>
      </w:r>
      <w:r w:rsidRPr="00096432">
        <w:rPr>
          <w:sz w:val="24"/>
          <w:szCs w:val="24"/>
        </w:rPr>
        <w:t>в</w:t>
      </w:r>
      <w:r w:rsidRPr="00096432">
        <w:rPr>
          <w:spacing w:val="1"/>
          <w:sz w:val="24"/>
          <w:szCs w:val="24"/>
        </w:rPr>
        <w:t xml:space="preserve"> </w:t>
      </w:r>
      <w:r w:rsidRPr="00096432">
        <w:rPr>
          <w:sz w:val="24"/>
          <w:szCs w:val="24"/>
        </w:rPr>
        <w:t>знакомой</w:t>
      </w:r>
      <w:r w:rsidRPr="00096432">
        <w:rPr>
          <w:spacing w:val="1"/>
          <w:sz w:val="24"/>
          <w:szCs w:val="24"/>
        </w:rPr>
        <w:t xml:space="preserve"> </w:t>
      </w:r>
      <w:r w:rsidRPr="00096432">
        <w:rPr>
          <w:sz w:val="24"/>
          <w:szCs w:val="24"/>
        </w:rPr>
        <w:t>ситуации</w:t>
      </w:r>
      <w:r w:rsidRPr="00096432">
        <w:rPr>
          <w:spacing w:val="1"/>
          <w:sz w:val="24"/>
          <w:szCs w:val="24"/>
        </w:rPr>
        <w:t xml:space="preserve"> </w:t>
      </w:r>
      <w:r w:rsidRPr="00096432">
        <w:rPr>
          <w:sz w:val="24"/>
          <w:szCs w:val="24"/>
        </w:rPr>
        <w:t>(на</w:t>
      </w:r>
      <w:r w:rsidRPr="00096432">
        <w:rPr>
          <w:spacing w:val="1"/>
          <w:sz w:val="24"/>
          <w:szCs w:val="24"/>
        </w:rPr>
        <w:t xml:space="preserve"> </w:t>
      </w:r>
      <w:r w:rsidRPr="00096432">
        <w:rPr>
          <w:sz w:val="24"/>
          <w:szCs w:val="24"/>
        </w:rPr>
        <w:t>основе</w:t>
      </w:r>
      <w:r w:rsidRPr="00096432">
        <w:rPr>
          <w:spacing w:val="-67"/>
          <w:sz w:val="24"/>
          <w:szCs w:val="24"/>
        </w:rPr>
        <w:t xml:space="preserve"> </w:t>
      </w:r>
      <w:r w:rsidRPr="00096432">
        <w:rPr>
          <w:sz w:val="24"/>
          <w:szCs w:val="24"/>
        </w:rPr>
        <w:t>стереотипа</w:t>
      </w:r>
      <w:r w:rsidRPr="00096432">
        <w:rPr>
          <w:spacing w:val="-4"/>
          <w:sz w:val="24"/>
          <w:szCs w:val="24"/>
        </w:rPr>
        <w:t xml:space="preserve"> </w:t>
      </w:r>
      <w:r w:rsidRPr="00096432">
        <w:rPr>
          <w:sz w:val="24"/>
          <w:szCs w:val="24"/>
        </w:rPr>
        <w:t>поведения);</w:t>
      </w:r>
    </w:p>
    <w:p w:rsidR="00385FDF" w:rsidRPr="00096432" w:rsidRDefault="00385FDF" w:rsidP="00385FDF">
      <w:pPr>
        <w:pStyle w:val="a4"/>
        <w:numPr>
          <w:ilvl w:val="1"/>
          <w:numId w:val="22"/>
        </w:numPr>
        <w:tabs>
          <w:tab w:val="left" w:pos="1718"/>
        </w:tabs>
        <w:spacing w:line="340" w:lineRule="exact"/>
        <w:ind w:left="0" w:firstLine="709"/>
        <w:rPr>
          <w:rFonts w:ascii="Symbol" w:hAnsi="Symbol"/>
          <w:sz w:val="24"/>
          <w:szCs w:val="24"/>
        </w:rPr>
      </w:pPr>
      <w:r w:rsidRPr="00096432">
        <w:rPr>
          <w:sz w:val="24"/>
          <w:szCs w:val="24"/>
        </w:rPr>
        <w:t>отработаны</w:t>
      </w:r>
      <w:r w:rsidRPr="00096432">
        <w:rPr>
          <w:spacing w:val="-7"/>
          <w:sz w:val="24"/>
          <w:szCs w:val="24"/>
        </w:rPr>
        <w:t xml:space="preserve"> </w:t>
      </w:r>
      <w:r w:rsidRPr="00096432">
        <w:rPr>
          <w:sz w:val="24"/>
          <w:szCs w:val="24"/>
        </w:rPr>
        <w:t>основы</w:t>
      </w:r>
      <w:r w:rsidRPr="00096432">
        <w:rPr>
          <w:spacing w:val="-7"/>
          <w:sz w:val="24"/>
          <w:szCs w:val="24"/>
        </w:rPr>
        <w:t xml:space="preserve"> </w:t>
      </w:r>
      <w:r w:rsidRPr="00096432">
        <w:rPr>
          <w:sz w:val="24"/>
          <w:szCs w:val="24"/>
        </w:rPr>
        <w:t>стереотипа</w:t>
      </w:r>
      <w:r w:rsidRPr="00096432">
        <w:rPr>
          <w:spacing w:val="-4"/>
          <w:sz w:val="24"/>
          <w:szCs w:val="24"/>
        </w:rPr>
        <w:t xml:space="preserve"> </w:t>
      </w:r>
      <w:r w:rsidRPr="00096432">
        <w:rPr>
          <w:sz w:val="24"/>
          <w:szCs w:val="24"/>
        </w:rPr>
        <w:t>учебного</w:t>
      </w:r>
      <w:r w:rsidRPr="00096432">
        <w:rPr>
          <w:spacing w:val="-3"/>
          <w:sz w:val="24"/>
          <w:szCs w:val="24"/>
        </w:rPr>
        <w:t xml:space="preserve"> </w:t>
      </w:r>
      <w:r w:rsidRPr="00096432">
        <w:rPr>
          <w:sz w:val="24"/>
          <w:szCs w:val="24"/>
        </w:rPr>
        <w:t>поведения;</w:t>
      </w:r>
    </w:p>
    <w:p w:rsidR="00385FDF" w:rsidRPr="00096432" w:rsidRDefault="00385FDF" w:rsidP="00385FDF">
      <w:pPr>
        <w:pStyle w:val="a4"/>
        <w:numPr>
          <w:ilvl w:val="1"/>
          <w:numId w:val="22"/>
        </w:numPr>
        <w:tabs>
          <w:tab w:val="left" w:pos="1718"/>
        </w:tabs>
        <w:ind w:left="0" w:firstLine="709"/>
        <w:rPr>
          <w:rFonts w:ascii="Symbol" w:hAnsi="Symbol"/>
          <w:sz w:val="24"/>
          <w:szCs w:val="24"/>
        </w:rPr>
      </w:pPr>
      <w:r w:rsidRPr="00096432">
        <w:rPr>
          <w:sz w:val="24"/>
          <w:szCs w:val="24"/>
        </w:rPr>
        <w:t>участвует</w:t>
      </w:r>
      <w:r w:rsidRPr="00096432">
        <w:rPr>
          <w:spacing w:val="1"/>
          <w:sz w:val="24"/>
          <w:szCs w:val="24"/>
        </w:rPr>
        <w:t xml:space="preserve"> </w:t>
      </w:r>
      <w:r w:rsidRPr="00096432">
        <w:rPr>
          <w:sz w:val="24"/>
          <w:szCs w:val="24"/>
        </w:rPr>
        <w:t>в</w:t>
      </w:r>
      <w:r w:rsidRPr="00096432">
        <w:rPr>
          <w:spacing w:val="1"/>
          <w:sz w:val="24"/>
          <w:szCs w:val="24"/>
        </w:rPr>
        <w:t xml:space="preserve"> </w:t>
      </w:r>
      <w:r w:rsidRPr="00096432">
        <w:rPr>
          <w:sz w:val="24"/>
          <w:szCs w:val="24"/>
        </w:rPr>
        <w:t>групповых</w:t>
      </w:r>
      <w:r w:rsidRPr="00096432">
        <w:rPr>
          <w:spacing w:val="1"/>
          <w:sz w:val="24"/>
          <w:szCs w:val="24"/>
        </w:rPr>
        <w:t xml:space="preserve"> </w:t>
      </w:r>
      <w:r w:rsidRPr="00096432">
        <w:rPr>
          <w:sz w:val="24"/>
          <w:szCs w:val="24"/>
        </w:rPr>
        <w:t>физкультурных</w:t>
      </w:r>
      <w:r w:rsidRPr="00096432">
        <w:rPr>
          <w:spacing w:val="1"/>
          <w:sz w:val="24"/>
          <w:szCs w:val="24"/>
        </w:rPr>
        <w:t xml:space="preserve"> </w:t>
      </w:r>
      <w:r w:rsidRPr="00096432">
        <w:rPr>
          <w:sz w:val="24"/>
          <w:szCs w:val="24"/>
        </w:rPr>
        <w:t>занятиях</w:t>
      </w:r>
      <w:r w:rsidRPr="00096432">
        <w:rPr>
          <w:spacing w:val="1"/>
          <w:sz w:val="24"/>
          <w:szCs w:val="24"/>
        </w:rPr>
        <w:t xml:space="preserve"> </w:t>
      </w:r>
      <w:r w:rsidRPr="00096432">
        <w:rPr>
          <w:sz w:val="24"/>
          <w:szCs w:val="24"/>
        </w:rPr>
        <w:t>и</w:t>
      </w:r>
      <w:r w:rsidRPr="00096432">
        <w:rPr>
          <w:spacing w:val="1"/>
          <w:sz w:val="24"/>
          <w:szCs w:val="24"/>
        </w:rPr>
        <w:t xml:space="preserve"> </w:t>
      </w:r>
      <w:r w:rsidRPr="00096432">
        <w:rPr>
          <w:sz w:val="24"/>
          <w:szCs w:val="24"/>
        </w:rPr>
        <w:t>групповых</w:t>
      </w:r>
      <w:r w:rsidRPr="00096432">
        <w:rPr>
          <w:spacing w:val="1"/>
          <w:sz w:val="24"/>
          <w:szCs w:val="24"/>
        </w:rPr>
        <w:t xml:space="preserve"> </w:t>
      </w:r>
      <w:r w:rsidRPr="00096432">
        <w:rPr>
          <w:sz w:val="24"/>
          <w:szCs w:val="24"/>
        </w:rPr>
        <w:t>играх с движением под музыку и пением (хороводы и т.п.) под руководством</w:t>
      </w:r>
      <w:r w:rsidRPr="00096432">
        <w:rPr>
          <w:spacing w:val="1"/>
          <w:sz w:val="24"/>
          <w:szCs w:val="24"/>
        </w:rPr>
        <w:t xml:space="preserve"> </w:t>
      </w:r>
      <w:r w:rsidRPr="00096432">
        <w:rPr>
          <w:sz w:val="24"/>
          <w:szCs w:val="24"/>
        </w:rPr>
        <w:t>взрослых;</w:t>
      </w:r>
    </w:p>
    <w:p w:rsidR="00385FDF" w:rsidRPr="00096432" w:rsidRDefault="00385FDF" w:rsidP="00385FDF">
      <w:pPr>
        <w:pStyle w:val="a4"/>
        <w:numPr>
          <w:ilvl w:val="1"/>
          <w:numId w:val="22"/>
        </w:numPr>
        <w:tabs>
          <w:tab w:val="left" w:pos="1718"/>
        </w:tabs>
        <w:spacing w:line="341" w:lineRule="exact"/>
        <w:ind w:left="0" w:firstLine="709"/>
        <w:rPr>
          <w:rFonts w:ascii="Symbol" w:hAnsi="Symbol"/>
          <w:sz w:val="24"/>
          <w:szCs w:val="24"/>
        </w:rPr>
      </w:pPr>
      <w:r w:rsidRPr="00096432">
        <w:rPr>
          <w:sz w:val="24"/>
          <w:szCs w:val="24"/>
        </w:rPr>
        <w:t>может</w:t>
      </w:r>
      <w:r w:rsidRPr="00096432">
        <w:rPr>
          <w:spacing w:val="-2"/>
          <w:sz w:val="24"/>
          <w:szCs w:val="24"/>
        </w:rPr>
        <w:t xml:space="preserve"> </w:t>
      </w:r>
      <w:r w:rsidRPr="00096432">
        <w:rPr>
          <w:sz w:val="24"/>
          <w:szCs w:val="24"/>
        </w:rPr>
        <w:t>сличать</w:t>
      </w:r>
      <w:r w:rsidRPr="00096432">
        <w:rPr>
          <w:spacing w:val="-6"/>
          <w:sz w:val="24"/>
          <w:szCs w:val="24"/>
        </w:rPr>
        <w:t xml:space="preserve"> </w:t>
      </w:r>
      <w:r w:rsidRPr="00096432">
        <w:rPr>
          <w:sz w:val="24"/>
          <w:szCs w:val="24"/>
        </w:rPr>
        <w:t>цвета,</w:t>
      </w:r>
      <w:r w:rsidRPr="00096432">
        <w:rPr>
          <w:spacing w:val="-2"/>
          <w:sz w:val="24"/>
          <w:szCs w:val="24"/>
        </w:rPr>
        <w:t xml:space="preserve"> </w:t>
      </w:r>
      <w:r w:rsidRPr="00096432">
        <w:rPr>
          <w:sz w:val="24"/>
          <w:szCs w:val="24"/>
        </w:rPr>
        <w:t>основные</w:t>
      </w:r>
      <w:r w:rsidRPr="00096432">
        <w:rPr>
          <w:spacing w:val="-2"/>
          <w:sz w:val="24"/>
          <w:szCs w:val="24"/>
        </w:rPr>
        <w:t xml:space="preserve"> </w:t>
      </w:r>
      <w:r w:rsidRPr="00096432">
        <w:rPr>
          <w:sz w:val="24"/>
          <w:szCs w:val="24"/>
        </w:rPr>
        <w:t>геометрические</w:t>
      </w:r>
      <w:r w:rsidRPr="00096432">
        <w:rPr>
          <w:spacing w:val="-4"/>
          <w:sz w:val="24"/>
          <w:szCs w:val="24"/>
        </w:rPr>
        <w:t xml:space="preserve"> </w:t>
      </w:r>
      <w:r w:rsidRPr="00096432">
        <w:rPr>
          <w:sz w:val="24"/>
          <w:szCs w:val="24"/>
        </w:rPr>
        <w:t>формы;</w:t>
      </w:r>
    </w:p>
    <w:p w:rsidR="00385FDF" w:rsidRPr="00096432" w:rsidRDefault="00385FDF" w:rsidP="00385FDF">
      <w:pPr>
        <w:pStyle w:val="a4"/>
        <w:numPr>
          <w:ilvl w:val="1"/>
          <w:numId w:val="22"/>
        </w:numPr>
        <w:tabs>
          <w:tab w:val="left" w:pos="1718"/>
        </w:tabs>
        <w:spacing w:line="342" w:lineRule="exact"/>
        <w:ind w:left="0" w:firstLine="709"/>
        <w:rPr>
          <w:rFonts w:ascii="Symbol" w:hAnsi="Symbol"/>
          <w:sz w:val="24"/>
          <w:szCs w:val="24"/>
        </w:rPr>
      </w:pPr>
      <w:r w:rsidRPr="00096432">
        <w:rPr>
          <w:sz w:val="24"/>
          <w:szCs w:val="24"/>
        </w:rPr>
        <w:t>знает</w:t>
      </w:r>
      <w:r w:rsidRPr="00096432">
        <w:rPr>
          <w:spacing w:val="-3"/>
          <w:sz w:val="24"/>
          <w:szCs w:val="24"/>
        </w:rPr>
        <w:t xml:space="preserve"> </w:t>
      </w:r>
      <w:r w:rsidRPr="00096432">
        <w:rPr>
          <w:sz w:val="24"/>
          <w:szCs w:val="24"/>
        </w:rPr>
        <w:t>некоторые</w:t>
      </w:r>
      <w:r w:rsidRPr="00096432">
        <w:rPr>
          <w:spacing w:val="-2"/>
          <w:sz w:val="24"/>
          <w:szCs w:val="24"/>
        </w:rPr>
        <w:t xml:space="preserve"> </w:t>
      </w:r>
      <w:r w:rsidRPr="00096432">
        <w:rPr>
          <w:sz w:val="24"/>
          <w:szCs w:val="24"/>
        </w:rPr>
        <w:t>буквы;</w:t>
      </w:r>
    </w:p>
    <w:p w:rsidR="00385FDF" w:rsidRPr="00096432" w:rsidRDefault="00385FDF" w:rsidP="00385FDF">
      <w:pPr>
        <w:pStyle w:val="a4"/>
        <w:numPr>
          <w:ilvl w:val="1"/>
          <w:numId w:val="22"/>
        </w:numPr>
        <w:tabs>
          <w:tab w:val="left" w:pos="1718"/>
        </w:tabs>
        <w:ind w:left="0" w:firstLine="709"/>
        <w:rPr>
          <w:rFonts w:ascii="Symbol" w:hAnsi="Symbol"/>
          <w:sz w:val="24"/>
          <w:szCs w:val="24"/>
        </w:rPr>
      </w:pPr>
      <w:r w:rsidRPr="00096432">
        <w:rPr>
          <w:sz w:val="24"/>
          <w:szCs w:val="24"/>
        </w:rPr>
        <w:t>владеет</w:t>
      </w:r>
      <w:r w:rsidRPr="00096432">
        <w:rPr>
          <w:spacing w:val="1"/>
          <w:sz w:val="24"/>
          <w:szCs w:val="24"/>
        </w:rPr>
        <w:t xml:space="preserve"> </w:t>
      </w:r>
      <w:r w:rsidRPr="00096432">
        <w:rPr>
          <w:sz w:val="24"/>
          <w:szCs w:val="24"/>
        </w:rPr>
        <w:t>простейшими</w:t>
      </w:r>
      <w:r w:rsidRPr="00096432">
        <w:rPr>
          <w:spacing w:val="1"/>
          <w:sz w:val="24"/>
          <w:szCs w:val="24"/>
        </w:rPr>
        <w:t xml:space="preserve"> </w:t>
      </w:r>
      <w:r w:rsidRPr="00096432">
        <w:rPr>
          <w:sz w:val="24"/>
          <w:szCs w:val="24"/>
        </w:rPr>
        <w:t>видами</w:t>
      </w:r>
      <w:r w:rsidRPr="00096432">
        <w:rPr>
          <w:spacing w:val="1"/>
          <w:sz w:val="24"/>
          <w:szCs w:val="24"/>
        </w:rPr>
        <w:t xml:space="preserve"> </w:t>
      </w:r>
      <w:r w:rsidRPr="00096432">
        <w:rPr>
          <w:sz w:val="24"/>
          <w:szCs w:val="24"/>
        </w:rPr>
        <w:t>графической</w:t>
      </w:r>
      <w:r w:rsidRPr="00096432">
        <w:rPr>
          <w:spacing w:val="1"/>
          <w:sz w:val="24"/>
          <w:szCs w:val="24"/>
        </w:rPr>
        <w:t xml:space="preserve"> </w:t>
      </w:r>
      <w:r w:rsidRPr="00096432">
        <w:rPr>
          <w:sz w:val="24"/>
          <w:szCs w:val="24"/>
        </w:rPr>
        <w:t>деятельности</w:t>
      </w:r>
      <w:r w:rsidRPr="00096432">
        <w:rPr>
          <w:spacing w:val="1"/>
          <w:sz w:val="24"/>
          <w:szCs w:val="24"/>
        </w:rPr>
        <w:t xml:space="preserve"> </w:t>
      </w:r>
      <w:r w:rsidRPr="00096432">
        <w:rPr>
          <w:sz w:val="24"/>
          <w:szCs w:val="24"/>
        </w:rPr>
        <w:t>(закрашивание,</w:t>
      </w:r>
      <w:r w:rsidRPr="00096432">
        <w:rPr>
          <w:spacing w:val="-2"/>
          <w:sz w:val="24"/>
          <w:szCs w:val="24"/>
        </w:rPr>
        <w:t xml:space="preserve"> </w:t>
      </w:r>
      <w:r w:rsidRPr="00096432">
        <w:rPr>
          <w:sz w:val="24"/>
          <w:szCs w:val="24"/>
        </w:rPr>
        <w:t>обводка);</w:t>
      </w:r>
    </w:p>
    <w:p w:rsidR="00385FDF" w:rsidRPr="00096432" w:rsidRDefault="00385FDF" w:rsidP="00385FDF">
      <w:pPr>
        <w:pStyle w:val="a4"/>
        <w:numPr>
          <w:ilvl w:val="1"/>
          <w:numId w:val="22"/>
        </w:numPr>
        <w:tabs>
          <w:tab w:val="left" w:pos="1718"/>
        </w:tabs>
        <w:spacing w:line="341" w:lineRule="exact"/>
        <w:ind w:left="0" w:firstLine="709"/>
        <w:rPr>
          <w:rFonts w:ascii="Symbol" w:hAnsi="Symbol"/>
          <w:sz w:val="24"/>
          <w:szCs w:val="24"/>
        </w:rPr>
      </w:pPr>
      <w:r w:rsidRPr="00096432">
        <w:rPr>
          <w:sz w:val="24"/>
          <w:szCs w:val="24"/>
        </w:rPr>
        <w:t>различает</w:t>
      </w:r>
      <w:r w:rsidRPr="00096432">
        <w:rPr>
          <w:spacing w:val="-2"/>
          <w:sz w:val="24"/>
          <w:szCs w:val="24"/>
        </w:rPr>
        <w:t xml:space="preserve"> </w:t>
      </w:r>
      <w:r w:rsidRPr="00096432">
        <w:rPr>
          <w:sz w:val="24"/>
          <w:szCs w:val="24"/>
        </w:rPr>
        <w:t>«большой</w:t>
      </w:r>
      <w:r w:rsidRPr="00096432">
        <w:rPr>
          <w:spacing w:val="-3"/>
          <w:sz w:val="24"/>
          <w:szCs w:val="24"/>
        </w:rPr>
        <w:t xml:space="preserve"> </w:t>
      </w:r>
      <w:r w:rsidRPr="00096432">
        <w:rPr>
          <w:sz w:val="24"/>
          <w:szCs w:val="24"/>
        </w:rPr>
        <w:t>–</w:t>
      </w:r>
      <w:r w:rsidRPr="00096432">
        <w:rPr>
          <w:spacing w:val="-1"/>
          <w:sz w:val="24"/>
          <w:szCs w:val="24"/>
        </w:rPr>
        <w:t xml:space="preserve"> </w:t>
      </w:r>
      <w:r w:rsidRPr="00096432">
        <w:rPr>
          <w:sz w:val="24"/>
          <w:szCs w:val="24"/>
        </w:rPr>
        <w:t>маленький»,</w:t>
      </w:r>
      <w:r w:rsidRPr="00096432">
        <w:rPr>
          <w:spacing w:val="-3"/>
          <w:sz w:val="24"/>
          <w:szCs w:val="24"/>
        </w:rPr>
        <w:t xml:space="preserve"> </w:t>
      </w:r>
      <w:r w:rsidRPr="00096432">
        <w:rPr>
          <w:sz w:val="24"/>
          <w:szCs w:val="24"/>
        </w:rPr>
        <w:t>«один</w:t>
      </w:r>
      <w:r w:rsidRPr="00096432">
        <w:rPr>
          <w:spacing w:val="-1"/>
          <w:sz w:val="24"/>
          <w:szCs w:val="24"/>
        </w:rPr>
        <w:t xml:space="preserve"> </w:t>
      </w:r>
      <w:r w:rsidRPr="00096432">
        <w:rPr>
          <w:sz w:val="24"/>
          <w:szCs w:val="24"/>
        </w:rPr>
        <w:t>–</w:t>
      </w:r>
      <w:r w:rsidRPr="00096432">
        <w:rPr>
          <w:spacing w:val="-2"/>
          <w:sz w:val="24"/>
          <w:szCs w:val="24"/>
        </w:rPr>
        <w:t xml:space="preserve"> </w:t>
      </w:r>
      <w:r w:rsidRPr="00096432">
        <w:rPr>
          <w:sz w:val="24"/>
          <w:szCs w:val="24"/>
        </w:rPr>
        <w:t>много»;</w:t>
      </w:r>
    </w:p>
    <w:p w:rsidR="00385FDF" w:rsidRPr="00096432" w:rsidRDefault="00385FDF" w:rsidP="00385FD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выполняет физические</w:t>
      </w:r>
      <w:r w:rsidRPr="00096432">
        <w:rPr>
          <w:spacing w:val="2"/>
          <w:sz w:val="24"/>
          <w:szCs w:val="24"/>
        </w:rPr>
        <w:t xml:space="preserve"> </w:t>
      </w:r>
      <w:r w:rsidRPr="00096432">
        <w:rPr>
          <w:sz w:val="24"/>
          <w:szCs w:val="24"/>
        </w:rPr>
        <w:t>упражнения по показу</w:t>
      </w:r>
      <w:r w:rsidRPr="00096432">
        <w:rPr>
          <w:spacing w:val="-2"/>
          <w:sz w:val="24"/>
          <w:szCs w:val="24"/>
        </w:rPr>
        <w:t xml:space="preserve"> </w:t>
      </w:r>
      <w:r w:rsidRPr="00096432">
        <w:rPr>
          <w:sz w:val="24"/>
          <w:szCs w:val="24"/>
        </w:rPr>
        <w:t>(индивидуально и</w:t>
      </w:r>
      <w:r w:rsidRPr="00096432">
        <w:rPr>
          <w:spacing w:val="2"/>
          <w:sz w:val="24"/>
          <w:szCs w:val="24"/>
        </w:rPr>
        <w:t xml:space="preserve"> </w:t>
      </w:r>
      <w:r w:rsidRPr="00096432">
        <w:rPr>
          <w:sz w:val="24"/>
          <w:szCs w:val="24"/>
        </w:rPr>
        <w:t>в</w:t>
      </w:r>
      <w:r w:rsidRPr="00096432">
        <w:rPr>
          <w:spacing w:val="-67"/>
          <w:sz w:val="24"/>
          <w:szCs w:val="24"/>
        </w:rPr>
        <w:t xml:space="preserve"> </w:t>
      </w:r>
      <w:r w:rsidRPr="00096432">
        <w:rPr>
          <w:sz w:val="24"/>
          <w:szCs w:val="24"/>
        </w:rPr>
        <w:t>группе)</w:t>
      </w:r>
      <w:r w:rsidRPr="00096432">
        <w:rPr>
          <w:spacing w:val="-1"/>
          <w:sz w:val="24"/>
          <w:szCs w:val="24"/>
        </w:rPr>
        <w:t xml:space="preserve"> </w:t>
      </w:r>
      <w:r w:rsidRPr="00096432">
        <w:rPr>
          <w:sz w:val="24"/>
          <w:szCs w:val="24"/>
        </w:rPr>
        <w:t>с</w:t>
      </w:r>
      <w:r w:rsidRPr="00096432">
        <w:rPr>
          <w:spacing w:val="-2"/>
          <w:sz w:val="24"/>
          <w:szCs w:val="24"/>
        </w:rPr>
        <w:t xml:space="preserve"> </w:t>
      </w:r>
      <w:r w:rsidRPr="00096432">
        <w:rPr>
          <w:sz w:val="24"/>
          <w:szCs w:val="24"/>
        </w:rPr>
        <w:t>использованием</w:t>
      </w:r>
      <w:r w:rsidRPr="00096432">
        <w:rPr>
          <w:spacing w:val="-1"/>
          <w:sz w:val="24"/>
          <w:szCs w:val="24"/>
        </w:rPr>
        <w:t xml:space="preserve"> </w:t>
      </w:r>
      <w:r w:rsidRPr="00096432">
        <w:rPr>
          <w:sz w:val="24"/>
          <w:szCs w:val="24"/>
        </w:rPr>
        <w:t>простейших</w:t>
      </w:r>
      <w:r w:rsidRPr="00096432">
        <w:rPr>
          <w:spacing w:val="1"/>
          <w:sz w:val="24"/>
          <w:szCs w:val="24"/>
        </w:rPr>
        <w:t xml:space="preserve"> </w:t>
      </w:r>
      <w:r w:rsidRPr="00096432">
        <w:rPr>
          <w:sz w:val="24"/>
          <w:szCs w:val="24"/>
        </w:rPr>
        <w:t>гимнастических снарядов;</w:t>
      </w:r>
    </w:p>
    <w:p w:rsidR="00385FDF" w:rsidRPr="00096432" w:rsidRDefault="00385FDF" w:rsidP="00385FD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выполняет</w:t>
      </w:r>
      <w:r w:rsidRPr="00096432">
        <w:rPr>
          <w:spacing w:val="-5"/>
          <w:sz w:val="24"/>
          <w:szCs w:val="24"/>
        </w:rPr>
        <w:t xml:space="preserve"> </w:t>
      </w:r>
      <w:r w:rsidRPr="00096432">
        <w:rPr>
          <w:sz w:val="24"/>
          <w:szCs w:val="24"/>
        </w:rPr>
        <w:t>упражнения</w:t>
      </w:r>
      <w:r w:rsidRPr="00096432">
        <w:rPr>
          <w:spacing w:val="-4"/>
          <w:sz w:val="24"/>
          <w:szCs w:val="24"/>
        </w:rPr>
        <w:t xml:space="preserve"> </w:t>
      </w:r>
      <w:r w:rsidRPr="00096432">
        <w:rPr>
          <w:sz w:val="24"/>
          <w:szCs w:val="24"/>
        </w:rPr>
        <w:t>с</w:t>
      </w:r>
      <w:r w:rsidRPr="00096432">
        <w:rPr>
          <w:spacing w:val="-7"/>
          <w:sz w:val="24"/>
          <w:szCs w:val="24"/>
        </w:rPr>
        <w:t xml:space="preserve"> </w:t>
      </w:r>
      <w:r w:rsidRPr="00096432">
        <w:rPr>
          <w:sz w:val="24"/>
          <w:szCs w:val="24"/>
        </w:rPr>
        <w:t>использованием</w:t>
      </w:r>
      <w:r w:rsidRPr="00096432">
        <w:rPr>
          <w:spacing w:val="-4"/>
          <w:sz w:val="24"/>
          <w:szCs w:val="24"/>
        </w:rPr>
        <w:t xml:space="preserve"> </w:t>
      </w:r>
      <w:r w:rsidRPr="00096432">
        <w:rPr>
          <w:sz w:val="24"/>
          <w:szCs w:val="24"/>
        </w:rPr>
        <w:t>тренажёров,</w:t>
      </w:r>
      <w:r w:rsidRPr="00096432">
        <w:rPr>
          <w:spacing w:val="-6"/>
          <w:sz w:val="24"/>
          <w:szCs w:val="24"/>
        </w:rPr>
        <w:t xml:space="preserve"> </w:t>
      </w:r>
      <w:r w:rsidRPr="00096432">
        <w:rPr>
          <w:sz w:val="24"/>
          <w:szCs w:val="24"/>
        </w:rPr>
        <w:t>батута</w:t>
      </w:r>
      <w:r w:rsidRPr="00096432">
        <w:rPr>
          <w:spacing w:val="-67"/>
          <w:sz w:val="24"/>
          <w:szCs w:val="24"/>
        </w:rPr>
        <w:t xml:space="preserve"> </w:t>
      </w:r>
      <w:r w:rsidRPr="00096432">
        <w:rPr>
          <w:sz w:val="24"/>
          <w:szCs w:val="24"/>
        </w:rPr>
        <w:t>(под контролем взрослых);</w:t>
      </w:r>
    </w:p>
    <w:p w:rsidR="00385FDF" w:rsidRPr="00096432" w:rsidRDefault="00385FDF" w:rsidP="00385FD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умеет одеваться и раздеваться по расписанию (в доступной</w:t>
      </w:r>
      <w:r w:rsidRPr="00096432">
        <w:rPr>
          <w:spacing w:val="-67"/>
          <w:sz w:val="24"/>
          <w:szCs w:val="24"/>
        </w:rPr>
        <w:t xml:space="preserve"> </w:t>
      </w:r>
      <w:r w:rsidRPr="00096432">
        <w:rPr>
          <w:sz w:val="24"/>
          <w:szCs w:val="24"/>
        </w:rPr>
        <w:t>форме);</w:t>
      </w:r>
    </w:p>
    <w:p w:rsidR="00385FDF" w:rsidRPr="00096432" w:rsidRDefault="00385FDF" w:rsidP="00385FD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пользуется</w:t>
      </w:r>
      <w:r w:rsidRPr="00096432">
        <w:rPr>
          <w:spacing w:val="-3"/>
          <w:sz w:val="24"/>
          <w:szCs w:val="24"/>
        </w:rPr>
        <w:t xml:space="preserve"> </w:t>
      </w:r>
      <w:r w:rsidRPr="00096432">
        <w:rPr>
          <w:sz w:val="24"/>
          <w:szCs w:val="24"/>
        </w:rPr>
        <w:t>туалетом</w:t>
      </w:r>
      <w:r w:rsidRPr="00096432">
        <w:rPr>
          <w:spacing w:val="-2"/>
          <w:sz w:val="24"/>
          <w:szCs w:val="24"/>
        </w:rPr>
        <w:t xml:space="preserve"> </w:t>
      </w:r>
      <w:r w:rsidRPr="00096432">
        <w:rPr>
          <w:sz w:val="24"/>
          <w:szCs w:val="24"/>
        </w:rPr>
        <w:t>(с</w:t>
      </w:r>
      <w:r w:rsidRPr="00096432">
        <w:rPr>
          <w:spacing w:val="-3"/>
          <w:sz w:val="24"/>
          <w:szCs w:val="24"/>
        </w:rPr>
        <w:t xml:space="preserve"> </w:t>
      </w:r>
      <w:r w:rsidRPr="00096432">
        <w:rPr>
          <w:sz w:val="24"/>
          <w:szCs w:val="24"/>
        </w:rPr>
        <w:t>помощью);</w:t>
      </w:r>
    </w:p>
    <w:p w:rsidR="00385FDF" w:rsidRPr="00096432" w:rsidRDefault="00385FDF" w:rsidP="00385FD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владеет</w:t>
      </w:r>
      <w:r w:rsidRPr="00096432">
        <w:rPr>
          <w:spacing w:val="-1"/>
          <w:sz w:val="24"/>
          <w:szCs w:val="24"/>
        </w:rPr>
        <w:t xml:space="preserve"> </w:t>
      </w:r>
      <w:r w:rsidRPr="00096432">
        <w:rPr>
          <w:sz w:val="24"/>
          <w:szCs w:val="24"/>
        </w:rPr>
        <w:t>навыками</w:t>
      </w:r>
      <w:r w:rsidRPr="00096432">
        <w:rPr>
          <w:spacing w:val="-4"/>
          <w:sz w:val="24"/>
          <w:szCs w:val="24"/>
        </w:rPr>
        <w:t xml:space="preserve"> </w:t>
      </w:r>
      <w:r w:rsidRPr="00096432">
        <w:rPr>
          <w:sz w:val="24"/>
          <w:szCs w:val="24"/>
        </w:rPr>
        <w:t>приёма</w:t>
      </w:r>
      <w:r w:rsidRPr="00096432">
        <w:rPr>
          <w:spacing w:val="-1"/>
          <w:sz w:val="24"/>
          <w:szCs w:val="24"/>
        </w:rPr>
        <w:t xml:space="preserve"> </w:t>
      </w:r>
      <w:r w:rsidRPr="00096432">
        <w:rPr>
          <w:sz w:val="24"/>
          <w:szCs w:val="24"/>
        </w:rPr>
        <w:t>пищи.</w:t>
      </w:r>
    </w:p>
    <w:p w:rsidR="00385FDF" w:rsidRPr="00096432" w:rsidRDefault="00385FDF" w:rsidP="00385FDF">
      <w:pPr>
        <w:spacing w:before="4"/>
        <w:ind w:firstLine="709"/>
        <w:jc w:val="both"/>
        <w:rPr>
          <w:sz w:val="24"/>
          <w:szCs w:val="24"/>
        </w:rPr>
      </w:pPr>
      <w:r w:rsidRPr="00096432">
        <w:rPr>
          <w:b/>
          <w:i/>
          <w:sz w:val="24"/>
          <w:szCs w:val="24"/>
        </w:rPr>
        <w:t>Целевые ориентиры на этапе завершения дошкольного образования</w:t>
      </w:r>
      <w:r w:rsidRPr="00096432">
        <w:rPr>
          <w:b/>
          <w:i/>
          <w:spacing w:val="1"/>
          <w:sz w:val="24"/>
          <w:szCs w:val="24"/>
        </w:rPr>
        <w:t xml:space="preserve"> </w:t>
      </w:r>
      <w:r w:rsidRPr="00096432">
        <w:rPr>
          <w:b/>
          <w:i/>
          <w:sz w:val="24"/>
          <w:szCs w:val="24"/>
        </w:rPr>
        <w:t>детьми с расстройствами аутистического спектра со вторым уровнем</w:t>
      </w:r>
      <w:r w:rsidRPr="00096432">
        <w:rPr>
          <w:b/>
          <w:i/>
          <w:spacing w:val="1"/>
          <w:sz w:val="24"/>
          <w:szCs w:val="24"/>
        </w:rPr>
        <w:t xml:space="preserve"> </w:t>
      </w:r>
      <w:r w:rsidRPr="00096432">
        <w:rPr>
          <w:b/>
          <w:i/>
          <w:sz w:val="24"/>
          <w:szCs w:val="24"/>
        </w:rPr>
        <w:t xml:space="preserve">тяжести аутистических расстройств по DSM-5 </w:t>
      </w:r>
      <w:r w:rsidRPr="00096432">
        <w:rPr>
          <w:sz w:val="24"/>
          <w:szCs w:val="24"/>
        </w:rPr>
        <w:t>(второй уровень тяжести</w:t>
      </w:r>
      <w:r w:rsidRPr="00096432">
        <w:rPr>
          <w:spacing w:val="-67"/>
          <w:sz w:val="24"/>
          <w:szCs w:val="24"/>
        </w:rPr>
        <w:t xml:space="preserve"> </w:t>
      </w:r>
      <w:r w:rsidRPr="00096432">
        <w:rPr>
          <w:sz w:val="24"/>
          <w:szCs w:val="24"/>
        </w:rPr>
        <w:t>аутистических</w:t>
      </w:r>
      <w:r w:rsidRPr="00096432">
        <w:rPr>
          <w:spacing w:val="1"/>
          <w:sz w:val="24"/>
          <w:szCs w:val="24"/>
        </w:rPr>
        <w:t xml:space="preserve"> </w:t>
      </w:r>
      <w:r w:rsidRPr="00096432">
        <w:rPr>
          <w:sz w:val="24"/>
          <w:szCs w:val="24"/>
        </w:rPr>
        <w:t>расстройств</w:t>
      </w:r>
      <w:r w:rsidRPr="00096432">
        <w:rPr>
          <w:spacing w:val="1"/>
          <w:sz w:val="24"/>
          <w:szCs w:val="24"/>
        </w:rPr>
        <w:t xml:space="preserve"> </w:t>
      </w:r>
      <w:r w:rsidRPr="00096432">
        <w:rPr>
          <w:sz w:val="24"/>
          <w:szCs w:val="24"/>
        </w:rPr>
        <w:t>может</w:t>
      </w:r>
      <w:r w:rsidRPr="00096432">
        <w:rPr>
          <w:spacing w:val="1"/>
          <w:sz w:val="24"/>
          <w:szCs w:val="24"/>
        </w:rPr>
        <w:t xml:space="preserve"> </w:t>
      </w:r>
      <w:r w:rsidRPr="00096432">
        <w:rPr>
          <w:sz w:val="24"/>
          <w:szCs w:val="24"/>
        </w:rPr>
        <w:t>сочетаться</w:t>
      </w:r>
      <w:r w:rsidRPr="00096432">
        <w:rPr>
          <w:spacing w:val="1"/>
          <w:sz w:val="24"/>
          <w:szCs w:val="24"/>
        </w:rPr>
        <w:t xml:space="preserve"> </w:t>
      </w:r>
      <w:r w:rsidRPr="00096432">
        <w:rPr>
          <w:sz w:val="24"/>
          <w:szCs w:val="24"/>
        </w:rPr>
        <w:t>с</w:t>
      </w:r>
      <w:r w:rsidRPr="00096432">
        <w:rPr>
          <w:spacing w:val="1"/>
          <w:sz w:val="24"/>
          <w:szCs w:val="24"/>
        </w:rPr>
        <w:t xml:space="preserve"> </w:t>
      </w:r>
      <w:r w:rsidRPr="00096432">
        <w:rPr>
          <w:sz w:val="24"/>
          <w:szCs w:val="24"/>
        </w:rPr>
        <w:t>интеллектуальными</w:t>
      </w:r>
      <w:r w:rsidRPr="00096432">
        <w:rPr>
          <w:spacing w:val="1"/>
          <w:sz w:val="24"/>
          <w:szCs w:val="24"/>
        </w:rPr>
        <w:t xml:space="preserve"> </w:t>
      </w:r>
      <w:r w:rsidRPr="00096432">
        <w:rPr>
          <w:sz w:val="24"/>
          <w:szCs w:val="24"/>
        </w:rPr>
        <w:t>нарушениями</w:t>
      </w:r>
      <w:r w:rsidRPr="00096432">
        <w:rPr>
          <w:spacing w:val="1"/>
          <w:sz w:val="24"/>
          <w:szCs w:val="24"/>
        </w:rPr>
        <w:t xml:space="preserve"> </w:t>
      </w:r>
      <w:r w:rsidRPr="00096432">
        <w:rPr>
          <w:sz w:val="24"/>
          <w:szCs w:val="24"/>
        </w:rPr>
        <w:t>(различной,</w:t>
      </w:r>
      <w:r w:rsidRPr="00096432">
        <w:rPr>
          <w:spacing w:val="1"/>
          <w:sz w:val="24"/>
          <w:szCs w:val="24"/>
        </w:rPr>
        <w:t xml:space="preserve"> </w:t>
      </w:r>
      <w:r w:rsidRPr="00096432">
        <w:rPr>
          <w:sz w:val="24"/>
          <w:szCs w:val="24"/>
        </w:rPr>
        <w:t>чаще</w:t>
      </w:r>
      <w:r w:rsidRPr="00096432">
        <w:rPr>
          <w:spacing w:val="1"/>
          <w:sz w:val="24"/>
          <w:szCs w:val="24"/>
        </w:rPr>
        <w:t xml:space="preserve"> </w:t>
      </w:r>
      <w:r w:rsidRPr="00096432">
        <w:rPr>
          <w:sz w:val="24"/>
          <w:szCs w:val="24"/>
        </w:rPr>
        <w:t>лёгкой,</w:t>
      </w:r>
      <w:r w:rsidRPr="00096432">
        <w:rPr>
          <w:spacing w:val="1"/>
          <w:sz w:val="24"/>
          <w:szCs w:val="24"/>
        </w:rPr>
        <w:t xml:space="preserve"> </w:t>
      </w:r>
      <w:r w:rsidRPr="00096432">
        <w:rPr>
          <w:sz w:val="24"/>
          <w:szCs w:val="24"/>
        </w:rPr>
        <w:t>иногда</w:t>
      </w:r>
      <w:r w:rsidRPr="00096432">
        <w:rPr>
          <w:spacing w:val="1"/>
          <w:sz w:val="24"/>
          <w:szCs w:val="24"/>
        </w:rPr>
        <w:t xml:space="preserve"> </w:t>
      </w:r>
      <w:r w:rsidRPr="00096432">
        <w:rPr>
          <w:sz w:val="24"/>
          <w:szCs w:val="24"/>
        </w:rPr>
        <w:t>умеренной</w:t>
      </w:r>
      <w:r w:rsidRPr="00096432">
        <w:rPr>
          <w:spacing w:val="1"/>
          <w:sz w:val="24"/>
          <w:szCs w:val="24"/>
        </w:rPr>
        <w:t xml:space="preserve"> </w:t>
      </w:r>
      <w:r w:rsidRPr="00096432">
        <w:rPr>
          <w:sz w:val="24"/>
          <w:szCs w:val="24"/>
        </w:rPr>
        <w:t>степени</w:t>
      </w:r>
      <w:r w:rsidRPr="00096432">
        <w:rPr>
          <w:spacing w:val="1"/>
          <w:sz w:val="24"/>
          <w:szCs w:val="24"/>
        </w:rPr>
        <w:t xml:space="preserve"> </w:t>
      </w:r>
      <w:r w:rsidRPr="00096432">
        <w:rPr>
          <w:sz w:val="24"/>
          <w:szCs w:val="24"/>
        </w:rPr>
        <w:t>и</w:t>
      </w:r>
      <w:r w:rsidRPr="00096432">
        <w:rPr>
          <w:spacing w:val="1"/>
          <w:sz w:val="24"/>
          <w:szCs w:val="24"/>
        </w:rPr>
        <w:t xml:space="preserve"> </w:t>
      </w:r>
      <w:r w:rsidRPr="00096432">
        <w:rPr>
          <w:sz w:val="24"/>
          <w:szCs w:val="24"/>
        </w:rPr>
        <w:t>нарушениями</w:t>
      </w:r>
      <w:r w:rsidRPr="00096432">
        <w:rPr>
          <w:spacing w:val="-1"/>
          <w:sz w:val="24"/>
          <w:szCs w:val="24"/>
        </w:rPr>
        <w:t xml:space="preserve"> </w:t>
      </w:r>
      <w:r w:rsidRPr="00096432">
        <w:rPr>
          <w:sz w:val="24"/>
          <w:szCs w:val="24"/>
        </w:rPr>
        <w:t>речевого</w:t>
      </w:r>
      <w:r w:rsidRPr="00096432">
        <w:rPr>
          <w:spacing w:val="-2"/>
          <w:sz w:val="24"/>
          <w:szCs w:val="24"/>
        </w:rPr>
        <w:t xml:space="preserve"> </w:t>
      </w:r>
      <w:r w:rsidRPr="00096432">
        <w:rPr>
          <w:sz w:val="24"/>
          <w:szCs w:val="24"/>
        </w:rPr>
        <w:t>развития):</w:t>
      </w:r>
    </w:p>
    <w:p w:rsidR="00385FDF" w:rsidRPr="00096432" w:rsidRDefault="00385FDF" w:rsidP="00385FD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владеет простыми формами речи (двух-трёхсложные</w:t>
      </w:r>
      <w:r w:rsidRPr="00096432">
        <w:rPr>
          <w:spacing w:val="1"/>
          <w:sz w:val="24"/>
          <w:szCs w:val="24"/>
        </w:rPr>
        <w:t xml:space="preserve"> </w:t>
      </w:r>
      <w:r w:rsidRPr="00096432">
        <w:rPr>
          <w:sz w:val="24"/>
          <w:szCs w:val="24"/>
        </w:rPr>
        <w:t>предложения, простые вопросы) или (иногда) альтернативными формами</w:t>
      </w:r>
      <w:r w:rsidRPr="00096432">
        <w:rPr>
          <w:spacing w:val="-67"/>
          <w:sz w:val="24"/>
          <w:szCs w:val="24"/>
        </w:rPr>
        <w:t xml:space="preserve"> </w:t>
      </w:r>
      <w:r w:rsidRPr="00096432">
        <w:rPr>
          <w:sz w:val="24"/>
          <w:szCs w:val="24"/>
        </w:rPr>
        <w:t>общения;</w:t>
      </w:r>
    </w:p>
    <w:p w:rsidR="00385FDF" w:rsidRPr="00096432" w:rsidRDefault="00385FDF" w:rsidP="00385FD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владеет конвенциональными формами общения (вербально /</w:t>
      </w:r>
      <w:r w:rsidRPr="00096432">
        <w:rPr>
          <w:spacing w:val="-67"/>
          <w:sz w:val="24"/>
          <w:szCs w:val="24"/>
        </w:rPr>
        <w:t xml:space="preserve"> </w:t>
      </w:r>
      <w:r w:rsidRPr="00096432">
        <w:rPr>
          <w:sz w:val="24"/>
          <w:szCs w:val="24"/>
        </w:rPr>
        <w:t>невербально);</w:t>
      </w:r>
    </w:p>
    <w:p w:rsidR="00385FDF" w:rsidRPr="00096432" w:rsidRDefault="00385FDF" w:rsidP="00385FD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может</w:t>
      </w:r>
      <w:r w:rsidRPr="00096432">
        <w:rPr>
          <w:spacing w:val="-6"/>
          <w:sz w:val="24"/>
          <w:szCs w:val="24"/>
        </w:rPr>
        <w:t xml:space="preserve"> </w:t>
      </w:r>
      <w:r w:rsidRPr="00096432">
        <w:rPr>
          <w:sz w:val="24"/>
          <w:szCs w:val="24"/>
        </w:rPr>
        <w:t>поддерживать</w:t>
      </w:r>
      <w:r w:rsidRPr="00096432">
        <w:rPr>
          <w:spacing w:val="-3"/>
          <w:sz w:val="24"/>
          <w:szCs w:val="24"/>
        </w:rPr>
        <w:t xml:space="preserve"> </w:t>
      </w:r>
      <w:r w:rsidRPr="00096432">
        <w:rPr>
          <w:sz w:val="24"/>
          <w:szCs w:val="24"/>
        </w:rPr>
        <w:t>элементарный</w:t>
      </w:r>
      <w:r w:rsidRPr="00096432">
        <w:rPr>
          <w:spacing w:val="-5"/>
          <w:sz w:val="24"/>
          <w:szCs w:val="24"/>
        </w:rPr>
        <w:t xml:space="preserve"> </w:t>
      </w:r>
      <w:r w:rsidRPr="00096432">
        <w:rPr>
          <w:sz w:val="24"/>
          <w:szCs w:val="24"/>
        </w:rPr>
        <w:t>диалог</w:t>
      </w:r>
      <w:r w:rsidRPr="00096432">
        <w:rPr>
          <w:spacing w:val="-3"/>
          <w:sz w:val="24"/>
          <w:szCs w:val="24"/>
        </w:rPr>
        <w:t xml:space="preserve"> </w:t>
      </w:r>
      <w:r w:rsidRPr="00096432">
        <w:rPr>
          <w:sz w:val="24"/>
          <w:szCs w:val="24"/>
        </w:rPr>
        <w:t>(чаще –</w:t>
      </w:r>
      <w:r w:rsidRPr="00096432">
        <w:rPr>
          <w:spacing w:val="-2"/>
          <w:sz w:val="24"/>
          <w:szCs w:val="24"/>
        </w:rPr>
        <w:t xml:space="preserve"> </w:t>
      </w:r>
      <w:r w:rsidRPr="00096432">
        <w:rPr>
          <w:sz w:val="24"/>
          <w:szCs w:val="24"/>
        </w:rPr>
        <w:t>формально);</w:t>
      </w:r>
    </w:p>
    <w:p w:rsidR="00385FDF" w:rsidRPr="00096432" w:rsidRDefault="00385FDF" w:rsidP="00385FD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отвечает</w:t>
      </w:r>
      <w:r w:rsidRPr="00096432">
        <w:rPr>
          <w:spacing w:val="-3"/>
          <w:sz w:val="24"/>
          <w:szCs w:val="24"/>
        </w:rPr>
        <w:t xml:space="preserve"> </w:t>
      </w:r>
      <w:r w:rsidRPr="00096432">
        <w:rPr>
          <w:sz w:val="24"/>
          <w:szCs w:val="24"/>
        </w:rPr>
        <w:t>на</w:t>
      </w:r>
      <w:r w:rsidRPr="00096432">
        <w:rPr>
          <w:spacing w:val="-3"/>
          <w:sz w:val="24"/>
          <w:szCs w:val="24"/>
        </w:rPr>
        <w:t xml:space="preserve"> </w:t>
      </w:r>
      <w:r w:rsidRPr="00096432">
        <w:rPr>
          <w:sz w:val="24"/>
          <w:szCs w:val="24"/>
        </w:rPr>
        <w:t>вопросы</w:t>
      </w:r>
      <w:r w:rsidRPr="00096432">
        <w:rPr>
          <w:spacing w:val="-3"/>
          <w:sz w:val="24"/>
          <w:szCs w:val="24"/>
        </w:rPr>
        <w:t xml:space="preserve"> </w:t>
      </w:r>
      <w:r w:rsidRPr="00096432">
        <w:rPr>
          <w:sz w:val="24"/>
          <w:szCs w:val="24"/>
        </w:rPr>
        <w:t>в</w:t>
      </w:r>
      <w:r w:rsidRPr="00096432">
        <w:rPr>
          <w:spacing w:val="-4"/>
          <w:sz w:val="24"/>
          <w:szCs w:val="24"/>
        </w:rPr>
        <w:t xml:space="preserve"> </w:t>
      </w:r>
      <w:r w:rsidRPr="00096432">
        <w:rPr>
          <w:sz w:val="24"/>
          <w:szCs w:val="24"/>
        </w:rPr>
        <w:t>пределах ситуации</w:t>
      </w:r>
      <w:r w:rsidRPr="00096432">
        <w:rPr>
          <w:spacing w:val="-6"/>
          <w:sz w:val="24"/>
          <w:szCs w:val="24"/>
        </w:rPr>
        <w:t xml:space="preserve"> </w:t>
      </w:r>
      <w:r w:rsidRPr="00096432">
        <w:rPr>
          <w:sz w:val="24"/>
          <w:szCs w:val="24"/>
        </w:rPr>
        <w:t>общения;</w:t>
      </w:r>
    </w:p>
    <w:p w:rsidR="00385FDF" w:rsidRPr="00096432" w:rsidRDefault="00385FDF" w:rsidP="00385FD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возможно ограниченное взаимодействие с родителями, другими</w:t>
      </w:r>
      <w:r w:rsidRPr="00096432">
        <w:rPr>
          <w:spacing w:val="-67"/>
          <w:sz w:val="24"/>
          <w:szCs w:val="24"/>
        </w:rPr>
        <w:t xml:space="preserve"> </w:t>
      </w:r>
      <w:r w:rsidRPr="00096432">
        <w:rPr>
          <w:sz w:val="24"/>
          <w:szCs w:val="24"/>
        </w:rPr>
        <w:t>знакомыми</w:t>
      </w:r>
      <w:r w:rsidRPr="00096432">
        <w:rPr>
          <w:spacing w:val="-1"/>
          <w:sz w:val="24"/>
          <w:szCs w:val="24"/>
        </w:rPr>
        <w:t xml:space="preserve"> </w:t>
      </w:r>
      <w:r w:rsidRPr="00096432">
        <w:rPr>
          <w:sz w:val="24"/>
          <w:szCs w:val="24"/>
        </w:rPr>
        <w:t>взрослыми и</w:t>
      </w:r>
      <w:r w:rsidRPr="00096432">
        <w:rPr>
          <w:spacing w:val="-3"/>
          <w:sz w:val="24"/>
          <w:szCs w:val="24"/>
        </w:rPr>
        <w:t xml:space="preserve"> </w:t>
      </w:r>
      <w:r w:rsidRPr="00096432">
        <w:rPr>
          <w:sz w:val="24"/>
          <w:szCs w:val="24"/>
        </w:rPr>
        <w:t>детьми;</w:t>
      </w:r>
    </w:p>
    <w:p w:rsidR="00385FDF" w:rsidRPr="00096432" w:rsidRDefault="00385FDF" w:rsidP="00385FD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выделяет себя, родителей, специалистов, которые с ним</w:t>
      </w:r>
      <w:r w:rsidRPr="00096432">
        <w:rPr>
          <w:spacing w:val="-67"/>
          <w:sz w:val="24"/>
          <w:szCs w:val="24"/>
        </w:rPr>
        <w:t xml:space="preserve"> </w:t>
      </w:r>
      <w:r w:rsidRPr="00096432">
        <w:rPr>
          <w:sz w:val="24"/>
          <w:szCs w:val="24"/>
        </w:rPr>
        <w:t>работают;</w:t>
      </w:r>
    </w:p>
    <w:p w:rsidR="00385FDF" w:rsidRPr="00096432" w:rsidRDefault="00385FDF" w:rsidP="00385FD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различает</w:t>
      </w:r>
      <w:r w:rsidRPr="00096432">
        <w:rPr>
          <w:spacing w:val="-3"/>
          <w:sz w:val="24"/>
          <w:szCs w:val="24"/>
        </w:rPr>
        <w:t xml:space="preserve"> </w:t>
      </w:r>
      <w:r w:rsidRPr="00096432">
        <w:rPr>
          <w:sz w:val="24"/>
          <w:szCs w:val="24"/>
        </w:rPr>
        <w:t>людей</w:t>
      </w:r>
      <w:r w:rsidRPr="00096432">
        <w:rPr>
          <w:spacing w:val="-2"/>
          <w:sz w:val="24"/>
          <w:szCs w:val="24"/>
        </w:rPr>
        <w:t xml:space="preserve"> </w:t>
      </w:r>
      <w:r w:rsidRPr="00096432">
        <w:rPr>
          <w:sz w:val="24"/>
          <w:szCs w:val="24"/>
        </w:rPr>
        <w:t>по</w:t>
      </w:r>
      <w:r w:rsidRPr="00096432">
        <w:rPr>
          <w:spacing w:val="-5"/>
          <w:sz w:val="24"/>
          <w:szCs w:val="24"/>
        </w:rPr>
        <w:t xml:space="preserve"> </w:t>
      </w:r>
      <w:r w:rsidRPr="00096432">
        <w:rPr>
          <w:sz w:val="24"/>
          <w:szCs w:val="24"/>
        </w:rPr>
        <w:t>полу,</w:t>
      </w:r>
      <w:r w:rsidRPr="00096432">
        <w:rPr>
          <w:spacing w:val="-3"/>
          <w:sz w:val="24"/>
          <w:szCs w:val="24"/>
        </w:rPr>
        <w:t xml:space="preserve"> </w:t>
      </w:r>
      <w:r w:rsidRPr="00096432">
        <w:rPr>
          <w:sz w:val="24"/>
          <w:szCs w:val="24"/>
        </w:rPr>
        <w:t>возрасту;</w:t>
      </w:r>
    </w:p>
    <w:p w:rsidR="00385FDF" w:rsidRPr="00096432" w:rsidRDefault="00385FDF" w:rsidP="00385FD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владеет</w:t>
      </w:r>
      <w:r w:rsidRPr="00096432">
        <w:rPr>
          <w:spacing w:val="61"/>
          <w:sz w:val="24"/>
          <w:szCs w:val="24"/>
        </w:rPr>
        <w:t xml:space="preserve"> </w:t>
      </w:r>
      <w:r w:rsidRPr="00096432">
        <w:rPr>
          <w:sz w:val="24"/>
          <w:szCs w:val="24"/>
        </w:rPr>
        <w:t>поведением</w:t>
      </w:r>
      <w:r w:rsidRPr="00096432">
        <w:rPr>
          <w:spacing w:val="62"/>
          <w:sz w:val="24"/>
          <w:szCs w:val="24"/>
        </w:rPr>
        <w:t xml:space="preserve"> </w:t>
      </w:r>
      <w:r w:rsidRPr="00096432">
        <w:rPr>
          <w:sz w:val="24"/>
          <w:szCs w:val="24"/>
        </w:rPr>
        <w:t>в</w:t>
      </w:r>
      <w:r w:rsidRPr="00096432">
        <w:rPr>
          <w:spacing w:val="63"/>
          <w:sz w:val="24"/>
          <w:szCs w:val="24"/>
        </w:rPr>
        <w:t xml:space="preserve"> </w:t>
      </w:r>
      <w:r w:rsidRPr="00096432">
        <w:rPr>
          <w:sz w:val="24"/>
          <w:szCs w:val="24"/>
        </w:rPr>
        <w:t>учебной</w:t>
      </w:r>
      <w:r w:rsidRPr="00096432">
        <w:rPr>
          <w:spacing w:val="62"/>
          <w:sz w:val="24"/>
          <w:szCs w:val="24"/>
        </w:rPr>
        <w:t xml:space="preserve"> </w:t>
      </w:r>
      <w:r w:rsidRPr="00096432">
        <w:rPr>
          <w:sz w:val="24"/>
          <w:szCs w:val="24"/>
        </w:rPr>
        <w:t>ситуации,</w:t>
      </w:r>
      <w:r w:rsidRPr="00096432">
        <w:rPr>
          <w:spacing w:val="60"/>
          <w:sz w:val="24"/>
          <w:szCs w:val="24"/>
        </w:rPr>
        <w:t xml:space="preserve"> </w:t>
      </w:r>
      <w:r w:rsidRPr="00096432">
        <w:rPr>
          <w:sz w:val="24"/>
          <w:szCs w:val="24"/>
        </w:rPr>
        <w:t>но</w:t>
      </w:r>
      <w:r w:rsidRPr="00096432">
        <w:rPr>
          <w:spacing w:val="63"/>
          <w:sz w:val="24"/>
          <w:szCs w:val="24"/>
        </w:rPr>
        <w:t xml:space="preserve"> </w:t>
      </w:r>
      <w:r w:rsidRPr="00096432">
        <w:rPr>
          <w:sz w:val="24"/>
          <w:szCs w:val="24"/>
        </w:rPr>
        <w:t>без</w:t>
      </w:r>
      <w:r w:rsidRPr="00096432">
        <w:rPr>
          <w:spacing w:val="61"/>
          <w:sz w:val="24"/>
          <w:szCs w:val="24"/>
        </w:rPr>
        <w:t xml:space="preserve"> </w:t>
      </w:r>
      <w:r w:rsidRPr="00096432">
        <w:rPr>
          <w:sz w:val="24"/>
          <w:szCs w:val="24"/>
        </w:rPr>
        <w:t>возможностей</w:t>
      </w:r>
      <w:r w:rsidRPr="00096432">
        <w:rPr>
          <w:spacing w:val="-67"/>
          <w:sz w:val="24"/>
          <w:szCs w:val="24"/>
        </w:rPr>
        <w:t xml:space="preserve"> </w:t>
      </w:r>
      <w:r>
        <w:rPr>
          <w:spacing w:val="-67"/>
          <w:sz w:val="24"/>
          <w:szCs w:val="24"/>
        </w:rPr>
        <w:t xml:space="preserve">                          </w:t>
      </w:r>
      <w:r w:rsidRPr="00096432">
        <w:rPr>
          <w:sz w:val="24"/>
          <w:szCs w:val="24"/>
        </w:rPr>
        <w:t>гибкой</w:t>
      </w:r>
      <w:r w:rsidRPr="00096432">
        <w:rPr>
          <w:spacing w:val="-1"/>
          <w:sz w:val="24"/>
          <w:szCs w:val="24"/>
        </w:rPr>
        <w:t xml:space="preserve"> </w:t>
      </w:r>
      <w:r w:rsidRPr="00096432">
        <w:rPr>
          <w:sz w:val="24"/>
          <w:szCs w:val="24"/>
        </w:rPr>
        <w:t>адаптации;</w:t>
      </w:r>
    </w:p>
    <w:p w:rsidR="00385FDF" w:rsidRPr="00096432" w:rsidRDefault="00385FDF" w:rsidP="00385FD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участие</w:t>
      </w:r>
      <w:r w:rsidRPr="00096432">
        <w:rPr>
          <w:spacing w:val="50"/>
          <w:sz w:val="24"/>
          <w:szCs w:val="24"/>
        </w:rPr>
        <w:t xml:space="preserve"> </w:t>
      </w:r>
      <w:r w:rsidRPr="00096432">
        <w:rPr>
          <w:sz w:val="24"/>
          <w:szCs w:val="24"/>
        </w:rPr>
        <w:t>в</w:t>
      </w:r>
      <w:r w:rsidRPr="00096432">
        <w:rPr>
          <w:spacing w:val="50"/>
          <w:sz w:val="24"/>
          <w:szCs w:val="24"/>
        </w:rPr>
        <w:t xml:space="preserve"> </w:t>
      </w:r>
      <w:r w:rsidRPr="00096432">
        <w:rPr>
          <w:sz w:val="24"/>
          <w:szCs w:val="24"/>
        </w:rPr>
        <w:t>групповых</w:t>
      </w:r>
      <w:r w:rsidRPr="00096432">
        <w:rPr>
          <w:spacing w:val="48"/>
          <w:sz w:val="24"/>
          <w:szCs w:val="24"/>
        </w:rPr>
        <w:t xml:space="preserve"> </w:t>
      </w:r>
      <w:r w:rsidRPr="00096432">
        <w:rPr>
          <w:sz w:val="24"/>
          <w:szCs w:val="24"/>
        </w:rPr>
        <w:t>играх</w:t>
      </w:r>
      <w:r w:rsidRPr="00096432">
        <w:rPr>
          <w:spacing w:val="52"/>
          <w:sz w:val="24"/>
          <w:szCs w:val="24"/>
        </w:rPr>
        <w:t xml:space="preserve"> </w:t>
      </w:r>
      <w:r w:rsidRPr="00096432">
        <w:rPr>
          <w:sz w:val="24"/>
          <w:szCs w:val="24"/>
        </w:rPr>
        <w:t>с</w:t>
      </w:r>
      <w:r w:rsidRPr="00096432">
        <w:rPr>
          <w:spacing w:val="47"/>
          <w:sz w:val="24"/>
          <w:szCs w:val="24"/>
        </w:rPr>
        <w:t xml:space="preserve"> </w:t>
      </w:r>
      <w:r w:rsidRPr="00096432">
        <w:rPr>
          <w:sz w:val="24"/>
          <w:szCs w:val="24"/>
        </w:rPr>
        <w:t>движением</w:t>
      </w:r>
      <w:r w:rsidRPr="00096432">
        <w:rPr>
          <w:spacing w:val="48"/>
          <w:sz w:val="24"/>
          <w:szCs w:val="24"/>
        </w:rPr>
        <w:t xml:space="preserve"> </w:t>
      </w:r>
      <w:r w:rsidRPr="00096432">
        <w:rPr>
          <w:sz w:val="24"/>
          <w:szCs w:val="24"/>
        </w:rPr>
        <w:t>под</w:t>
      </w:r>
      <w:r w:rsidRPr="00096432">
        <w:rPr>
          <w:spacing w:val="51"/>
          <w:sz w:val="24"/>
          <w:szCs w:val="24"/>
        </w:rPr>
        <w:t xml:space="preserve"> </w:t>
      </w:r>
      <w:r w:rsidRPr="00096432">
        <w:rPr>
          <w:sz w:val="24"/>
          <w:szCs w:val="24"/>
        </w:rPr>
        <w:t>музыку</w:t>
      </w:r>
      <w:r w:rsidRPr="00096432">
        <w:rPr>
          <w:spacing w:val="48"/>
          <w:sz w:val="24"/>
          <w:szCs w:val="24"/>
        </w:rPr>
        <w:t xml:space="preserve"> </w:t>
      </w:r>
      <w:r w:rsidRPr="00096432">
        <w:rPr>
          <w:sz w:val="24"/>
          <w:szCs w:val="24"/>
        </w:rPr>
        <w:t>и</w:t>
      </w:r>
      <w:r w:rsidRPr="00096432">
        <w:rPr>
          <w:spacing w:val="50"/>
          <w:sz w:val="24"/>
          <w:szCs w:val="24"/>
        </w:rPr>
        <w:t xml:space="preserve"> </w:t>
      </w:r>
      <w:r w:rsidRPr="00096432">
        <w:rPr>
          <w:sz w:val="24"/>
          <w:szCs w:val="24"/>
        </w:rPr>
        <w:t>пением</w:t>
      </w:r>
      <w:r w:rsidRPr="00096432">
        <w:rPr>
          <w:spacing w:val="-67"/>
          <w:sz w:val="24"/>
          <w:szCs w:val="24"/>
        </w:rPr>
        <w:t xml:space="preserve"> </w:t>
      </w:r>
      <w:r w:rsidRPr="00096432">
        <w:rPr>
          <w:sz w:val="24"/>
          <w:szCs w:val="24"/>
        </w:rPr>
        <w:t>(хороводы</w:t>
      </w:r>
      <w:r w:rsidRPr="00096432">
        <w:rPr>
          <w:spacing w:val="-1"/>
          <w:sz w:val="24"/>
          <w:szCs w:val="24"/>
        </w:rPr>
        <w:t xml:space="preserve"> </w:t>
      </w:r>
      <w:r w:rsidRPr="00096432">
        <w:rPr>
          <w:sz w:val="24"/>
          <w:szCs w:val="24"/>
        </w:rPr>
        <w:t>и т.п.)</w:t>
      </w:r>
      <w:r w:rsidRPr="00096432">
        <w:rPr>
          <w:spacing w:val="-4"/>
          <w:sz w:val="24"/>
          <w:szCs w:val="24"/>
        </w:rPr>
        <w:t xml:space="preserve"> </w:t>
      </w:r>
      <w:r w:rsidRPr="00096432">
        <w:rPr>
          <w:sz w:val="24"/>
          <w:szCs w:val="24"/>
        </w:rPr>
        <w:t>под руководством взрослых;</w:t>
      </w:r>
    </w:p>
    <w:p w:rsidR="00385FDF" w:rsidRPr="00096432" w:rsidRDefault="00385FDF" w:rsidP="00385FDF">
      <w:pPr>
        <w:pStyle w:val="a4"/>
        <w:numPr>
          <w:ilvl w:val="1"/>
          <w:numId w:val="22"/>
        </w:numPr>
        <w:tabs>
          <w:tab w:val="left" w:pos="1717"/>
          <w:tab w:val="left" w:pos="1718"/>
        </w:tabs>
        <w:ind w:left="0" w:firstLine="709"/>
        <w:jc w:val="left"/>
        <w:rPr>
          <w:rFonts w:ascii="Symbol" w:hAnsi="Symbol"/>
          <w:sz w:val="24"/>
          <w:szCs w:val="24"/>
        </w:rPr>
      </w:pPr>
      <w:r w:rsidRPr="00096432">
        <w:rPr>
          <w:sz w:val="24"/>
          <w:szCs w:val="24"/>
        </w:rPr>
        <w:t>знает</w:t>
      </w:r>
      <w:r w:rsidRPr="00096432">
        <w:rPr>
          <w:spacing w:val="-3"/>
          <w:sz w:val="24"/>
          <w:szCs w:val="24"/>
        </w:rPr>
        <w:t xml:space="preserve"> </w:t>
      </w:r>
      <w:r w:rsidRPr="00096432">
        <w:rPr>
          <w:sz w:val="24"/>
          <w:szCs w:val="24"/>
        </w:rPr>
        <w:t>основные</w:t>
      </w:r>
      <w:r w:rsidRPr="00096432">
        <w:rPr>
          <w:spacing w:val="-5"/>
          <w:sz w:val="24"/>
          <w:szCs w:val="24"/>
        </w:rPr>
        <w:t xml:space="preserve"> </w:t>
      </w:r>
      <w:r w:rsidRPr="00096432">
        <w:rPr>
          <w:sz w:val="24"/>
          <w:szCs w:val="24"/>
        </w:rPr>
        <w:t>цвета</w:t>
      </w:r>
      <w:r w:rsidRPr="00096432">
        <w:rPr>
          <w:spacing w:val="-3"/>
          <w:sz w:val="24"/>
          <w:szCs w:val="24"/>
        </w:rPr>
        <w:t xml:space="preserve"> </w:t>
      </w:r>
      <w:r w:rsidRPr="00096432">
        <w:rPr>
          <w:sz w:val="24"/>
          <w:szCs w:val="24"/>
        </w:rPr>
        <w:t>и</w:t>
      </w:r>
      <w:r w:rsidRPr="00096432">
        <w:rPr>
          <w:spacing w:val="-2"/>
          <w:sz w:val="24"/>
          <w:szCs w:val="24"/>
        </w:rPr>
        <w:t xml:space="preserve"> </w:t>
      </w:r>
      <w:r w:rsidRPr="00096432">
        <w:rPr>
          <w:sz w:val="24"/>
          <w:szCs w:val="24"/>
        </w:rPr>
        <w:t>геометрические</w:t>
      </w:r>
      <w:r w:rsidRPr="00096432">
        <w:rPr>
          <w:spacing w:val="-6"/>
          <w:sz w:val="24"/>
          <w:szCs w:val="24"/>
        </w:rPr>
        <w:t xml:space="preserve"> </w:t>
      </w:r>
      <w:r w:rsidRPr="00096432">
        <w:rPr>
          <w:sz w:val="24"/>
          <w:szCs w:val="24"/>
        </w:rPr>
        <w:t>формы;</w:t>
      </w:r>
    </w:p>
    <w:p w:rsidR="00385FDF" w:rsidRPr="00096432" w:rsidRDefault="00385FDF" w:rsidP="00385FDF">
      <w:pPr>
        <w:pStyle w:val="a4"/>
        <w:numPr>
          <w:ilvl w:val="1"/>
          <w:numId w:val="22"/>
        </w:numPr>
        <w:tabs>
          <w:tab w:val="left" w:pos="1717"/>
          <w:tab w:val="left" w:pos="1718"/>
        </w:tabs>
        <w:spacing w:before="85" w:line="342" w:lineRule="exact"/>
        <w:ind w:left="0" w:firstLine="709"/>
        <w:jc w:val="left"/>
        <w:rPr>
          <w:rFonts w:ascii="Symbol" w:hAnsi="Symbol"/>
          <w:sz w:val="24"/>
          <w:szCs w:val="24"/>
        </w:rPr>
      </w:pPr>
      <w:r w:rsidRPr="00096432">
        <w:rPr>
          <w:sz w:val="24"/>
          <w:szCs w:val="24"/>
        </w:rPr>
        <w:lastRenderedPageBreak/>
        <w:t>знает</w:t>
      </w:r>
      <w:r w:rsidRPr="00096432">
        <w:rPr>
          <w:spacing w:val="-2"/>
          <w:sz w:val="24"/>
          <w:szCs w:val="24"/>
        </w:rPr>
        <w:t xml:space="preserve"> </w:t>
      </w:r>
      <w:r w:rsidRPr="00096432">
        <w:rPr>
          <w:sz w:val="24"/>
          <w:szCs w:val="24"/>
        </w:rPr>
        <w:t>буквы,</w:t>
      </w:r>
      <w:r w:rsidRPr="00096432">
        <w:rPr>
          <w:spacing w:val="-2"/>
          <w:sz w:val="24"/>
          <w:szCs w:val="24"/>
        </w:rPr>
        <w:t xml:space="preserve"> </w:t>
      </w:r>
      <w:r w:rsidRPr="00096432">
        <w:rPr>
          <w:sz w:val="24"/>
          <w:szCs w:val="24"/>
        </w:rPr>
        <w:t>владеет</w:t>
      </w:r>
      <w:r w:rsidRPr="00096432">
        <w:rPr>
          <w:spacing w:val="-3"/>
          <w:sz w:val="24"/>
          <w:szCs w:val="24"/>
        </w:rPr>
        <w:t xml:space="preserve"> </w:t>
      </w:r>
      <w:r w:rsidRPr="00096432">
        <w:rPr>
          <w:sz w:val="24"/>
          <w:szCs w:val="24"/>
        </w:rPr>
        <w:t>техникой</w:t>
      </w:r>
      <w:r w:rsidRPr="00096432">
        <w:rPr>
          <w:spacing w:val="-5"/>
          <w:sz w:val="24"/>
          <w:szCs w:val="24"/>
        </w:rPr>
        <w:t xml:space="preserve"> </w:t>
      </w:r>
      <w:r w:rsidRPr="00096432">
        <w:rPr>
          <w:sz w:val="24"/>
          <w:szCs w:val="24"/>
        </w:rPr>
        <w:t>чтения</w:t>
      </w:r>
      <w:r w:rsidRPr="00096432">
        <w:rPr>
          <w:spacing w:val="-1"/>
          <w:sz w:val="24"/>
          <w:szCs w:val="24"/>
        </w:rPr>
        <w:t xml:space="preserve"> </w:t>
      </w:r>
      <w:r w:rsidRPr="00096432">
        <w:rPr>
          <w:sz w:val="24"/>
          <w:szCs w:val="24"/>
        </w:rPr>
        <w:t>частично;</w:t>
      </w:r>
    </w:p>
    <w:p w:rsidR="00385FDF" w:rsidRPr="00096432" w:rsidRDefault="00385FDF" w:rsidP="00385FD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может</w:t>
      </w:r>
      <w:r w:rsidRPr="00096432">
        <w:rPr>
          <w:spacing w:val="-5"/>
          <w:sz w:val="24"/>
          <w:szCs w:val="24"/>
        </w:rPr>
        <w:t xml:space="preserve"> </w:t>
      </w:r>
      <w:r w:rsidRPr="00096432">
        <w:rPr>
          <w:sz w:val="24"/>
          <w:szCs w:val="24"/>
        </w:rPr>
        <w:t>писать</w:t>
      </w:r>
      <w:r w:rsidRPr="00096432">
        <w:rPr>
          <w:spacing w:val="-2"/>
          <w:sz w:val="24"/>
          <w:szCs w:val="24"/>
        </w:rPr>
        <w:t xml:space="preserve"> </w:t>
      </w:r>
      <w:r w:rsidRPr="00096432">
        <w:rPr>
          <w:sz w:val="24"/>
          <w:szCs w:val="24"/>
        </w:rPr>
        <w:t>по обводке;</w:t>
      </w:r>
    </w:p>
    <w:p w:rsidR="00385FDF" w:rsidRPr="00096432" w:rsidRDefault="00385FDF" w:rsidP="00385FDF">
      <w:pPr>
        <w:pStyle w:val="a4"/>
        <w:numPr>
          <w:ilvl w:val="1"/>
          <w:numId w:val="22"/>
        </w:numPr>
        <w:tabs>
          <w:tab w:val="left" w:pos="1717"/>
          <w:tab w:val="left" w:pos="1718"/>
        </w:tabs>
        <w:spacing w:before="1" w:line="342" w:lineRule="exact"/>
        <w:ind w:left="0" w:firstLine="709"/>
        <w:jc w:val="left"/>
        <w:rPr>
          <w:rFonts w:ascii="Symbol" w:hAnsi="Symbol"/>
          <w:sz w:val="24"/>
          <w:szCs w:val="24"/>
        </w:rPr>
      </w:pPr>
      <w:r w:rsidRPr="00096432">
        <w:rPr>
          <w:sz w:val="24"/>
          <w:szCs w:val="24"/>
        </w:rPr>
        <w:t>различает</w:t>
      </w:r>
      <w:r w:rsidRPr="00096432">
        <w:rPr>
          <w:spacing w:val="-1"/>
          <w:sz w:val="24"/>
          <w:szCs w:val="24"/>
        </w:rPr>
        <w:t xml:space="preserve"> </w:t>
      </w:r>
      <w:r w:rsidRPr="00096432">
        <w:rPr>
          <w:sz w:val="24"/>
          <w:szCs w:val="24"/>
        </w:rPr>
        <w:t>«выше</w:t>
      </w:r>
      <w:r w:rsidRPr="00096432">
        <w:rPr>
          <w:spacing w:val="-3"/>
          <w:sz w:val="24"/>
          <w:szCs w:val="24"/>
        </w:rPr>
        <w:t xml:space="preserve"> </w:t>
      </w:r>
      <w:r w:rsidRPr="00096432">
        <w:rPr>
          <w:sz w:val="24"/>
          <w:szCs w:val="24"/>
        </w:rPr>
        <w:t>–</w:t>
      </w:r>
      <w:r w:rsidRPr="00096432">
        <w:rPr>
          <w:spacing w:val="-2"/>
          <w:sz w:val="24"/>
          <w:szCs w:val="24"/>
        </w:rPr>
        <w:t xml:space="preserve"> </w:t>
      </w:r>
      <w:r w:rsidRPr="00096432">
        <w:rPr>
          <w:sz w:val="24"/>
          <w:szCs w:val="24"/>
        </w:rPr>
        <w:t>ниже»,</w:t>
      </w:r>
      <w:r w:rsidRPr="00096432">
        <w:rPr>
          <w:spacing w:val="-3"/>
          <w:sz w:val="24"/>
          <w:szCs w:val="24"/>
        </w:rPr>
        <w:t xml:space="preserve"> </w:t>
      </w:r>
      <w:r w:rsidRPr="00096432">
        <w:rPr>
          <w:sz w:val="24"/>
          <w:szCs w:val="24"/>
        </w:rPr>
        <w:t>«шире</w:t>
      </w:r>
      <w:r w:rsidRPr="00096432">
        <w:rPr>
          <w:spacing w:val="-2"/>
          <w:sz w:val="24"/>
          <w:szCs w:val="24"/>
        </w:rPr>
        <w:t xml:space="preserve"> </w:t>
      </w:r>
      <w:r w:rsidRPr="00096432">
        <w:rPr>
          <w:sz w:val="24"/>
          <w:szCs w:val="24"/>
        </w:rPr>
        <w:t>– уже»</w:t>
      </w:r>
      <w:r w:rsidRPr="00096432">
        <w:rPr>
          <w:spacing w:val="-2"/>
          <w:sz w:val="24"/>
          <w:szCs w:val="24"/>
        </w:rPr>
        <w:t xml:space="preserve"> </w:t>
      </w:r>
      <w:r w:rsidRPr="00096432">
        <w:rPr>
          <w:sz w:val="24"/>
          <w:szCs w:val="24"/>
        </w:rPr>
        <w:t>и</w:t>
      </w:r>
      <w:r w:rsidRPr="00096432">
        <w:rPr>
          <w:spacing w:val="-1"/>
          <w:sz w:val="24"/>
          <w:szCs w:val="24"/>
        </w:rPr>
        <w:t xml:space="preserve"> </w:t>
      </w:r>
      <w:r w:rsidRPr="00096432">
        <w:rPr>
          <w:sz w:val="24"/>
          <w:szCs w:val="24"/>
        </w:rPr>
        <w:t>т.п.</w:t>
      </w:r>
    </w:p>
    <w:p w:rsidR="00385FDF" w:rsidRPr="00096432" w:rsidRDefault="00385FDF" w:rsidP="00385FDF">
      <w:pPr>
        <w:pStyle w:val="a4"/>
        <w:numPr>
          <w:ilvl w:val="1"/>
          <w:numId w:val="22"/>
        </w:numPr>
        <w:tabs>
          <w:tab w:val="left" w:pos="1717"/>
          <w:tab w:val="left" w:pos="1718"/>
        </w:tabs>
        <w:spacing w:line="342" w:lineRule="exact"/>
        <w:ind w:left="0" w:firstLine="709"/>
        <w:jc w:val="left"/>
        <w:rPr>
          <w:rFonts w:ascii="Symbol" w:hAnsi="Symbol"/>
          <w:sz w:val="24"/>
          <w:szCs w:val="24"/>
        </w:rPr>
      </w:pPr>
      <w:r w:rsidRPr="00096432">
        <w:rPr>
          <w:sz w:val="24"/>
          <w:szCs w:val="24"/>
        </w:rPr>
        <w:t>есть</w:t>
      </w:r>
      <w:r w:rsidRPr="00096432">
        <w:rPr>
          <w:spacing w:val="-2"/>
          <w:sz w:val="24"/>
          <w:szCs w:val="24"/>
        </w:rPr>
        <w:t xml:space="preserve"> </w:t>
      </w:r>
      <w:r w:rsidRPr="00096432">
        <w:rPr>
          <w:sz w:val="24"/>
          <w:szCs w:val="24"/>
        </w:rPr>
        <w:t>прямой</w:t>
      </w:r>
      <w:r w:rsidRPr="00096432">
        <w:rPr>
          <w:spacing w:val="-1"/>
          <w:sz w:val="24"/>
          <w:szCs w:val="24"/>
        </w:rPr>
        <w:t xml:space="preserve"> </w:t>
      </w:r>
      <w:r w:rsidRPr="00096432">
        <w:rPr>
          <w:sz w:val="24"/>
          <w:szCs w:val="24"/>
        </w:rPr>
        <w:t>счёт</w:t>
      </w:r>
      <w:r w:rsidRPr="00096432">
        <w:rPr>
          <w:spacing w:val="-1"/>
          <w:sz w:val="24"/>
          <w:szCs w:val="24"/>
        </w:rPr>
        <w:t xml:space="preserve"> </w:t>
      </w:r>
      <w:r w:rsidRPr="00096432">
        <w:rPr>
          <w:sz w:val="24"/>
          <w:szCs w:val="24"/>
        </w:rPr>
        <w:t>до</w:t>
      </w:r>
      <w:r w:rsidRPr="00096432">
        <w:rPr>
          <w:spacing w:val="-2"/>
          <w:sz w:val="24"/>
          <w:szCs w:val="24"/>
        </w:rPr>
        <w:t xml:space="preserve"> </w:t>
      </w:r>
      <w:r w:rsidRPr="00096432">
        <w:rPr>
          <w:sz w:val="24"/>
          <w:szCs w:val="24"/>
        </w:rPr>
        <w:t>10;</w:t>
      </w:r>
    </w:p>
    <w:p w:rsidR="00385FDF" w:rsidRPr="00096432" w:rsidRDefault="00385FDF" w:rsidP="00385FDF">
      <w:pPr>
        <w:pStyle w:val="a4"/>
        <w:numPr>
          <w:ilvl w:val="1"/>
          <w:numId w:val="22"/>
        </w:numPr>
        <w:tabs>
          <w:tab w:val="left" w:pos="1718"/>
        </w:tabs>
        <w:ind w:left="0" w:firstLine="709"/>
        <w:rPr>
          <w:rFonts w:ascii="Symbol" w:hAnsi="Symbol"/>
          <w:sz w:val="24"/>
          <w:szCs w:val="24"/>
        </w:rPr>
      </w:pPr>
      <w:r w:rsidRPr="00096432">
        <w:rPr>
          <w:sz w:val="24"/>
          <w:szCs w:val="24"/>
        </w:rPr>
        <w:t>выполняет</w:t>
      </w:r>
      <w:r w:rsidRPr="00096432">
        <w:rPr>
          <w:spacing w:val="1"/>
          <w:sz w:val="24"/>
          <w:szCs w:val="24"/>
        </w:rPr>
        <w:t xml:space="preserve"> </w:t>
      </w:r>
      <w:r w:rsidRPr="00096432">
        <w:rPr>
          <w:sz w:val="24"/>
          <w:szCs w:val="24"/>
        </w:rPr>
        <w:t>физические</w:t>
      </w:r>
      <w:r w:rsidRPr="00096432">
        <w:rPr>
          <w:spacing w:val="1"/>
          <w:sz w:val="24"/>
          <w:szCs w:val="24"/>
        </w:rPr>
        <w:t xml:space="preserve"> </w:t>
      </w:r>
      <w:r w:rsidRPr="00096432">
        <w:rPr>
          <w:sz w:val="24"/>
          <w:szCs w:val="24"/>
        </w:rPr>
        <w:t>упражнения</w:t>
      </w:r>
      <w:r w:rsidRPr="00096432">
        <w:rPr>
          <w:spacing w:val="1"/>
          <w:sz w:val="24"/>
          <w:szCs w:val="24"/>
        </w:rPr>
        <w:t xml:space="preserve"> </w:t>
      </w:r>
      <w:r w:rsidRPr="00096432">
        <w:rPr>
          <w:sz w:val="24"/>
          <w:szCs w:val="24"/>
        </w:rPr>
        <w:t>по</w:t>
      </w:r>
      <w:r w:rsidRPr="00096432">
        <w:rPr>
          <w:spacing w:val="1"/>
          <w:sz w:val="24"/>
          <w:szCs w:val="24"/>
        </w:rPr>
        <w:t xml:space="preserve"> </w:t>
      </w:r>
      <w:r w:rsidRPr="00096432">
        <w:rPr>
          <w:sz w:val="24"/>
          <w:szCs w:val="24"/>
        </w:rPr>
        <w:t>показу</w:t>
      </w:r>
      <w:r w:rsidRPr="00096432">
        <w:rPr>
          <w:spacing w:val="1"/>
          <w:sz w:val="24"/>
          <w:szCs w:val="24"/>
        </w:rPr>
        <w:t xml:space="preserve"> </w:t>
      </w:r>
      <w:r w:rsidRPr="00096432">
        <w:rPr>
          <w:sz w:val="24"/>
          <w:szCs w:val="24"/>
        </w:rPr>
        <w:t>и</w:t>
      </w:r>
      <w:r w:rsidRPr="00096432">
        <w:rPr>
          <w:spacing w:val="1"/>
          <w:sz w:val="24"/>
          <w:szCs w:val="24"/>
        </w:rPr>
        <w:t xml:space="preserve"> </w:t>
      </w:r>
      <w:r w:rsidRPr="00096432">
        <w:rPr>
          <w:sz w:val="24"/>
          <w:szCs w:val="24"/>
        </w:rPr>
        <w:t>инструкции</w:t>
      </w:r>
      <w:r w:rsidRPr="00096432">
        <w:rPr>
          <w:spacing w:val="1"/>
          <w:sz w:val="24"/>
          <w:szCs w:val="24"/>
        </w:rPr>
        <w:t xml:space="preserve"> </w:t>
      </w:r>
      <w:r w:rsidRPr="00096432">
        <w:rPr>
          <w:sz w:val="24"/>
          <w:szCs w:val="24"/>
        </w:rPr>
        <w:t>(индивидуально и в группе) с использованием простейших гимнастических</w:t>
      </w:r>
      <w:r w:rsidRPr="00096432">
        <w:rPr>
          <w:spacing w:val="1"/>
          <w:sz w:val="24"/>
          <w:szCs w:val="24"/>
        </w:rPr>
        <w:t xml:space="preserve"> </w:t>
      </w:r>
      <w:r w:rsidRPr="00096432">
        <w:rPr>
          <w:sz w:val="24"/>
          <w:szCs w:val="24"/>
        </w:rPr>
        <w:t>снарядов;</w:t>
      </w:r>
    </w:p>
    <w:p w:rsidR="00385FDF" w:rsidRPr="00096432" w:rsidRDefault="00385FDF" w:rsidP="00385FDF">
      <w:pPr>
        <w:pStyle w:val="a4"/>
        <w:numPr>
          <w:ilvl w:val="1"/>
          <w:numId w:val="22"/>
        </w:numPr>
        <w:tabs>
          <w:tab w:val="left" w:pos="1718"/>
        </w:tabs>
        <w:ind w:left="0" w:firstLine="709"/>
        <w:rPr>
          <w:rFonts w:ascii="Symbol" w:hAnsi="Symbol"/>
          <w:sz w:val="24"/>
          <w:szCs w:val="24"/>
        </w:rPr>
      </w:pPr>
      <w:r w:rsidRPr="00096432">
        <w:rPr>
          <w:sz w:val="24"/>
          <w:szCs w:val="24"/>
        </w:rPr>
        <w:t>выполняет упражнения с использованием тренажёров, батута под</w:t>
      </w:r>
      <w:r w:rsidRPr="00096432">
        <w:rPr>
          <w:spacing w:val="-67"/>
          <w:sz w:val="24"/>
          <w:szCs w:val="24"/>
        </w:rPr>
        <w:t xml:space="preserve"> </w:t>
      </w:r>
      <w:r w:rsidRPr="00096432">
        <w:rPr>
          <w:sz w:val="24"/>
          <w:szCs w:val="24"/>
        </w:rPr>
        <w:t>контролем</w:t>
      </w:r>
      <w:r w:rsidRPr="00096432">
        <w:rPr>
          <w:spacing w:val="-1"/>
          <w:sz w:val="24"/>
          <w:szCs w:val="24"/>
        </w:rPr>
        <w:t xml:space="preserve"> </w:t>
      </w:r>
      <w:r w:rsidRPr="00096432">
        <w:rPr>
          <w:sz w:val="24"/>
          <w:szCs w:val="24"/>
        </w:rPr>
        <w:t>взрослых;</w:t>
      </w:r>
    </w:p>
    <w:p w:rsidR="00385FDF" w:rsidRPr="00096432" w:rsidRDefault="00385FDF" w:rsidP="00385FDF">
      <w:pPr>
        <w:pStyle w:val="a4"/>
        <w:numPr>
          <w:ilvl w:val="1"/>
          <w:numId w:val="22"/>
        </w:numPr>
        <w:tabs>
          <w:tab w:val="left" w:pos="1718"/>
        </w:tabs>
        <w:ind w:left="0" w:firstLine="709"/>
        <w:rPr>
          <w:rFonts w:ascii="Symbol" w:hAnsi="Symbol"/>
          <w:sz w:val="24"/>
          <w:szCs w:val="24"/>
        </w:rPr>
      </w:pPr>
      <w:r w:rsidRPr="00096432">
        <w:rPr>
          <w:sz w:val="24"/>
          <w:szCs w:val="24"/>
        </w:rPr>
        <w:t>имеет</w:t>
      </w:r>
      <w:r w:rsidRPr="00096432">
        <w:rPr>
          <w:spacing w:val="1"/>
          <w:sz w:val="24"/>
          <w:szCs w:val="24"/>
        </w:rPr>
        <w:t xml:space="preserve"> </w:t>
      </w:r>
      <w:r w:rsidRPr="00096432">
        <w:rPr>
          <w:sz w:val="24"/>
          <w:szCs w:val="24"/>
        </w:rPr>
        <w:t>на</w:t>
      </w:r>
      <w:r w:rsidRPr="00096432">
        <w:rPr>
          <w:spacing w:val="1"/>
          <w:sz w:val="24"/>
          <w:szCs w:val="24"/>
        </w:rPr>
        <w:t xml:space="preserve"> </w:t>
      </w:r>
      <w:r w:rsidRPr="00096432">
        <w:rPr>
          <w:sz w:val="24"/>
          <w:szCs w:val="24"/>
        </w:rPr>
        <w:t>уровне</w:t>
      </w:r>
      <w:r w:rsidRPr="00096432">
        <w:rPr>
          <w:spacing w:val="1"/>
          <w:sz w:val="24"/>
          <w:szCs w:val="24"/>
        </w:rPr>
        <w:t xml:space="preserve"> </w:t>
      </w:r>
      <w:r w:rsidRPr="00096432">
        <w:rPr>
          <w:sz w:val="24"/>
          <w:szCs w:val="24"/>
        </w:rPr>
        <w:t>стереотипа</w:t>
      </w:r>
      <w:r w:rsidRPr="00096432">
        <w:rPr>
          <w:spacing w:val="1"/>
          <w:sz w:val="24"/>
          <w:szCs w:val="24"/>
        </w:rPr>
        <w:t xml:space="preserve"> </w:t>
      </w:r>
      <w:r w:rsidRPr="00096432">
        <w:rPr>
          <w:sz w:val="24"/>
          <w:szCs w:val="24"/>
        </w:rPr>
        <w:t>представления</w:t>
      </w:r>
      <w:r w:rsidRPr="00096432">
        <w:rPr>
          <w:spacing w:val="1"/>
          <w:sz w:val="24"/>
          <w:szCs w:val="24"/>
        </w:rPr>
        <w:t xml:space="preserve"> </w:t>
      </w:r>
      <w:r w:rsidRPr="00096432">
        <w:rPr>
          <w:sz w:val="24"/>
          <w:szCs w:val="24"/>
        </w:rPr>
        <w:t>о</w:t>
      </w:r>
      <w:r w:rsidRPr="00096432">
        <w:rPr>
          <w:spacing w:val="1"/>
          <w:sz w:val="24"/>
          <w:szCs w:val="24"/>
        </w:rPr>
        <w:t xml:space="preserve"> </w:t>
      </w:r>
      <w:r w:rsidRPr="00096432">
        <w:rPr>
          <w:sz w:val="24"/>
          <w:szCs w:val="24"/>
        </w:rPr>
        <w:t>здоровом</w:t>
      </w:r>
      <w:r w:rsidRPr="00096432">
        <w:rPr>
          <w:spacing w:val="1"/>
          <w:sz w:val="24"/>
          <w:szCs w:val="24"/>
        </w:rPr>
        <w:t xml:space="preserve"> </w:t>
      </w:r>
      <w:r w:rsidRPr="00096432">
        <w:rPr>
          <w:sz w:val="24"/>
          <w:szCs w:val="24"/>
        </w:rPr>
        <w:t>образе</w:t>
      </w:r>
      <w:r w:rsidRPr="00096432">
        <w:rPr>
          <w:spacing w:val="-67"/>
          <w:sz w:val="24"/>
          <w:szCs w:val="24"/>
        </w:rPr>
        <w:t xml:space="preserve"> </w:t>
      </w:r>
      <w:r w:rsidRPr="00096432">
        <w:rPr>
          <w:sz w:val="24"/>
          <w:szCs w:val="24"/>
        </w:rPr>
        <w:t>жизни</w:t>
      </w:r>
      <w:r w:rsidRPr="00096432">
        <w:rPr>
          <w:spacing w:val="-1"/>
          <w:sz w:val="24"/>
          <w:szCs w:val="24"/>
        </w:rPr>
        <w:t xml:space="preserve"> </w:t>
      </w:r>
      <w:r w:rsidRPr="00096432">
        <w:rPr>
          <w:sz w:val="24"/>
          <w:szCs w:val="24"/>
        </w:rPr>
        <w:t>и связанными с</w:t>
      </w:r>
      <w:r w:rsidRPr="00096432">
        <w:rPr>
          <w:spacing w:val="-1"/>
          <w:sz w:val="24"/>
          <w:szCs w:val="24"/>
        </w:rPr>
        <w:t xml:space="preserve"> </w:t>
      </w:r>
      <w:r w:rsidRPr="00096432">
        <w:rPr>
          <w:sz w:val="24"/>
          <w:szCs w:val="24"/>
        </w:rPr>
        <w:t>ним правилами;</w:t>
      </w:r>
    </w:p>
    <w:p w:rsidR="00385FDF" w:rsidRPr="00096432" w:rsidRDefault="00385FDF" w:rsidP="00385FDF">
      <w:pPr>
        <w:pStyle w:val="a4"/>
        <w:numPr>
          <w:ilvl w:val="1"/>
          <w:numId w:val="22"/>
        </w:numPr>
        <w:tabs>
          <w:tab w:val="left" w:pos="1718"/>
          <w:tab w:val="left" w:pos="3366"/>
          <w:tab w:val="left" w:pos="5454"/>
          <w:tab w:val="left" w:pos="7375"/>
        </w:tabs>
        <w:ind w:left="0" w:firstLine="709"/>
        <w:rPr>
          <w:rFonts w:ascii="Symbol" w:hAnsi="Symbol"/>
          <w:sz w:val="24"/>
          <w:szCs w:val="24"/>
        </w:rPr>
      </w:pPr>
      <w:r w:rsidRPr="00096432">
        <w:rPr>
          <w:sz w:val="24"/>
          <w:szCs w:val="24"/>
        </w:rPr>
        <w:t>владеет</w:t>
      </w:r>
      <w:r w:rsidRPr="00096432">
        <w:rPr>
          <w:sz w:val="24"/>
          <w:szCs w:val="24"/>
        </w:rPr>
        <w:tab/>
        <w:t>основными</w:t>
      </w:r>
      <w:r w:rsidRPr="00096432">
        <w:rPr>
          <w:sz w:val="24"/>
          <w:szCs w:val="24"/>
        </w:rPr>
        <w:tab/>
        <w:t>навыками</w:t>
      </w:r>
      <w:r w:rsidRPr="00096432">
        <w:rPr>
          <w:sz w:val="24"/>
          <w:szCs w:val="24"/>
        </w:rPr>
        <w:tab/>
      </w:r>
      <w:r w:rsidRPr="00096432">
        <w:rPr>
          <w:spacing w:val="-1"/>
          <w:sz w:val="24"/>
          <w:szCs w:val="24"/>
        </w:rPr>
        <w:t>самообслуживания</w:t>
      </w:r>
      <w:r w:rsidRPr="00096432">
        <w:rPr>
          <w:spacing w:val="-68"/>
          <w:sz w:val="24"/>
          <w:szCs w:val="24"/>
        </w:rPr>
        <w:t xml:space="preserve"> </w:t>
      </w:r>
      <w:r w:rsidRPr="00096432">
        <w:rPr>
          <w:sz w:val="24"/>
          <w:szCs w:val="24"/>
        </w:rPr>
        <w:t>(одевается/раздевается,</w:t>
      </w:r>
      <w:r w:rsidRPr="00096432">
        <w:rPr>
          <w:spacing w:val="1"/>
          <w:sz w:val="24"/>
          <w:szCs w:val="24"/>
        </w:rPr>
        <w:t xml:space="preserve"> </w:t>
      </w:r>
      <w:r w:rsidRPr="00096432">
        <w:rPr>
          <w:sz w:val="24"/>
          <w:szCs w:val="24"/>
        </w:rPr>
        <w:t>самостоятельно</w:t>
      </w:r>
      <w:r w:rsidRPr="00096432">
        <w:rPr>
          <w:spacing w:val="1"/>
          <w:sz w:val="24"/>
          <w:szCs w:val="24"/>
        </w:rPr>
        <w:t xml:space="preserve"> </w:t>
      </w:r>
      <w:r w:rsidRPr="00096432">
        <w:rPr>
          <w:sz w:val="24"/>
          <w:szCs w:val="24"/>
        </w:rPr>
        <w:t>ест,</w:t>
      </w:r>
      <w:r w:rsidRPr="00096432">
        <w:rPr>
          <w:spacing w:val="1"/>
          <w:sz w:val="24"/>
          <w:szCs w:val="24"/>
        </w:rPr>
        <w:t xml:space="preserve"> </w:t>
      </w:r>
      <w:r w:rsidRPr="00096432">
        <w:rPr>
          <w:sz w:val="24"/>
          <w:szCs w:val="24"/>
        </w:rPr>
        <w:t>владеет</w:t>
      </w:r>
      <w:r w:rsidRPr="00096432">
        <w:rPr>
          <w:spacing w:val="1"/>
          <w:sz w:val="24"/>
          <w:szCs w:val="24"/>
        </w:rPr>
        <w:t xml:space="preserve"> </w:t>
      </w:r>
      <w:r w:rsidRPr="00096432">
        <w:rPr>
          <w:sz w:val="24"/>
          <w:szCs w:val="24"/>
        </w:rPr>
        <w:t>навыком</w:t>
      </w:r>
      <w:r w:rsidRPr="00096432">
        <w:rPr>
          <w:spacing w:val="1"/>
          <w:sz w:val="24"/>
          <w:szCs w:val="24"/>
        </w:rPr>
        <w:t xml:space="preserve"> </w:t>
      </w:r>
      <w:r w:rsidRPr="00096432">
        <w:rPr>
          <w:sz w:val="24"/>
          <w:szCs w:val="24"/>
        </w:rPr>
        <w:t>опрятности),</w:t>
      </w:r>
      <w:r w:rsidRPr="00096432">
        <w:rPr>
          <w:spacing w:val="-67"/>
          <w:sz w:val="24"/>
          <w:szCs w:val="24"/>
        </w:rPr>
        <w:t xml:space="preserve"> </w:t>
      </w:r>
      <w:r w:rsidRPr="00096432">
        <w:rPr>
          <w:sz w:val="24"/>
          <w:szCs w:val="24"/>
        </w:rPr>
        <w:t>убирает</w:t>
      </w:r>
      <w:r w:rsidRPr="00096432">
        <w:rPr>
          <w:spacing w:val="-1"/>
          <w:sz w:val="24"/>
          <w:szCs w:val="24"/>
        </w:rPr>
        <w:t xml:space="preserve"> </w:t>
      </w:r>
      <w:r w:rsidRPr="00096432">
        <w:rPr>
          <w:sz w:val="24"/>
          <w:szCs w:val="24"/>
        </w:rPr>
        <w:t>за собой (игрушки,</w:t>
      </w:r>
      <w:r w:rsidRPr="00096432">
        <w:rPr>
          <w:spacing w:val="-1"/>
          <w:sz w:val="24"/>
          <w:szCs w:val="24"/>
        </w:rPr>
        <w:t xml:space="preserve"> </w:t>
      </w:r>
      <w:r w:rsidRPr="00096432">
        <w:rPr>
          <w:sz w:val="24"/>
          <w:szCs w:val="24"/>
        </w:rPr>
        <w:t>посуду).</w:t>
      </w:r>
    </w:p>
    <w:p w:rsidR="0022664A" w:rsidRPr="0022664A" w:rsidRDefault="0022664A" w:rsidP="0022664A">
      <w:pPr>
        <w:ind w:firstLine="708"/>
        <w:jc w:val="both"/>
        <w:rPr>
          <w:sz w:val="24"/>
          <w:szCs w:val="24"/>
          <w:lang w:eastAsia="ru-RU"/>
        </w:rPr>
      </w:pPr>
      <w:r w:rsidRPr="0022664A">
        <w:rPr>
          <w:b/>
          <w:bCs/>
          <w:sz w:val="24"/>
          <w:szCs w:val="24"/>
          <w:lang w:eastAsia="ru-RU"/>
        </w:rPr>
        <w:t xml:space="preserve">Содержательный раздел </w:t>
      </w:r>
      <w:r w:rsidRPr="0022664A">
        <w:rPr>
          <w:sz w:val="24"/>
          <w:szCs w:val="24"/>
          <w:lang w:eastAsia="ru-RU"/>
        </w:rPr>
        <w:t xml:space="preserve">представляет общее содержание Программы, обеспечивающее полноценное развитие личности детей. </w:t>
      </w:r>
    </w:p>
    <w:p w:rsidR="0022664A" w:rsidRPr="0022664A" w:rsidRDefault="0022664A" w:rsidP="0022664A">
      <w:pPr>
        <w:ind w:firstLine="708"/>
        <w:jc w:val="both"/>
        <w:rPr>
          <w:sz w:val="24"/>
          <w:szCs w:val="24"/>
          <w:lang w:eastAsia="ru-RU"/>
        </w:rPr>
      </w:pPr>
      <w:r w:rsidRPr="0022664A">
        <w:rPr>
          <w:iCs/>
          <w:sz w:val="24"/>
          <w:szCs w:val="24"/>
          <w:lang w:eastAsia="ru-RU"/>
        </w:rPr>
        <w:t xml:space="preserve">Раздел </w:t>
      </w:r>
      <w:r w:rsidRPr="0022664A">
        <w:rPr>
          <w:sz w:val="24"/>
          <w:szCs w:val="24"/>
          <w:lang w:eastAsia="ru-RU"/>
        </w:rPr>
        <w:t xml:space="preserve">Программы отражает комплексность подхода, обеспечивая развитие детей во всех пяти образовательных областях в соответствии с требованиями федерального государственного образовательного стандарта дошкольного образования. </w:t>
      </w:r>
    </w:p>
    <w:p w:rsidR="0022664A" w:rsidRPr="0022664A" w:rsidRDefault="0022664A" w:rsidP="0022664A">
      <w:pPr>
        <w:ind w:firstLine="708"/>
        <w:jc w:val="both"/>
        <w:rPr>
          <w:sz w:val="24"/>
          <w:szCs w:val="24"/>
          <w:lang w:eastAsia="ru-RU"/>
        </w:rPr>
      </w:pPr>
      <w:r w:rsidRPr="0022664A">
        <w:rPr>
          <w:b/>
          <w:bCs/>
          <w:sz w:val="24"/>
          <w:szCs w:val="24"/>
          <w:lang w:eastAsia="ru-RU"/>
        </w:rPr>
        <w:t xml:space="preserve">Организационный раздел </w:t>
      </w:r>
      <w:r w:rsidRPr="0022664A">
        <w:rPr>
          <w:sz w:val="24"/>
          <w:szCs w:val="24"/>
          <w:lang w:eastAsia="ru-RU"/>
        </w:rPr>
        <w:t>содержит описание материально-технического обеспечения Программы, включает распорядок и режим дня, а также особенности организации предметно-пространственной среды, особенности взаимодействия педагогического коллектива с семьями воспитанников.</w:t>
      </w:r>
    </w:p>
    <w:p w:rsidR="0022664A" w:rsidRPr="0022664A" w:rsidRDefault="0022664A" w:rsidP="0022664A">
      <w:pPr>
        <w:ind w:firstLine="708"/>
        <w:jc w:val="both"/>
        <w:rPr>
          <w:sz w:val="24"/>
          <w:szCs w:val="24"/>
          <w:lang w:eastAsia="ru-RU"/>
        </w:rPr>
      </w:pPr>
    </w:p>
    <w:p w:rsidR="00385FDF" w:rsidRDefault="00385FDF" w:rsidP="00385FDF">
      <w:pPr>
        <w:pStyle w:val="a3"/>
        <w:spacing w:before="5"/>
        <w:ind w:left="0" w:firstLine="709"/>
        <w:rPr>
          <w:b/>
          <w:i/>
          <w:sz w:val="24"/>
          <w:szCs w:val="24"/>
        </w:rPr>
      </w:pPr>
      <w:r>
        <w:rPr>
          <w:b/>
          <w:i/>
          <w:sz w:val="24"/>
          <w:szCs w:val="24"/>
        </w:rPr>
        <w:t xml:space="preserve">Характеристика особенностей развития ребёнка </w:t>
      </w:r>
    </w:p>
    <w:p w:rsidR="00385FDF" w:rsidRDefault="00385FDF" w:rsidP="00385FDF">
      <w:pPr>
        <w:pStyle w:val="a3"/>
        <w:spacing w:before="5"/>
        <w:ind w:left="0" w:firstLine="709"/>
        <w:rPr>
          <w:b/>
          <w:i/>
          <w:sz w:val="24"/>
          <w:szCs w:val="24"/>
        </w:rPr>
      </w:pPr>
    </w:p>
    <w:p w:rsidR="00385FDF" w:rsidRPr="0051261C" w:rsidRDefault="00385FDF" w:rsidP="00385FDF">
      <w:pPr>
        <w:pStyle w:val="a3"/>
        <w:spacing w:before="5"/>
        <w:ind w:left="0" w:firstLine="709"/>
        <w:rPr>
          <w:sz w:val="24"/>
          <w:szCs w:val="24"/>
        </w:rPr>
      </w:pPr>
      <w:r w:rsidRPr="0051261C">
        <w:rPr>
          <w:b/>
          <w:i/>
          <w:sz w:val="24"/>
          <w:szCs w:val="24"/>
        </w:rPr>
        <w:t>Особенности восприятия и усвоения пространственно-временных</w:t>
      </w:r>
      <w:r w:rsidRPr="0051261C">
        <w:rPr>
          <w:b/>
          <w:i/>
          <w:spacing w:val="1"/>
          <w:sz w:val="24"/>
          <w:szCs w:val="24"/>
        </w:rPr>
        <w:t xml:space="preserve"> </w:t>
      </w:r>
      <w:r w:rsidRPr="0051261C">
        <w:rPr>
          <w:b/>
          <w:i/>
          <w:sz w:val="24"/>
          <w:szCs w:val="24"/>
        </w:rPr>
        <w:t xml:space="preserve">характеристик окружающего </w:t>
      </w:r>
      <w:r w:rsidRPr="0051261C">
        <w:rPr>
          <w:sz w:val="24"/>
          <w:szCs w:val="24"/>
        </w:rPr>
        <w:t>лежат в основе трудностей ориентировки во</w:t>
      </w:r>
      <w:r w:rsidRPr="0051261C">
        <w:rPr>
          <w:spacing w:val="1"/>
          <w:sz w:val="24"/>
          <w:szCs w:val="24"/>
        </w:rPr>
        <w:t xml:space="preserve"> </w:t>
      </w:r>
      <w:r w:rsidRPr="0051261C">
        <w:rPr>
          <w:sz w:val="24"/>
          <w:szCs w:val="24"/>
        </w:rPr>
        <w:t>времени</w:t>
      </w:r>
      <w:r w:rsidRPr="0051261C">
        <w:rPr>
          <w:spacing w:val="1"/>
          <w:sz w:val="24"/>
          <w:szCs w:val="24"/>
        </w:rPr>
        <w:t xml:space="preserve"> </w:t>
      </w:r>
      <w:r w:rsidRPr="0051261C">
        <w:rPr>
          <w:sz w:val="24"/>
          <w:szCs w:val="24"/>
        </w:rPr>
        <w:t>(вчера</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сегодня</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завтра,</w:t>
      </w:r>
      <w:r w:rsidRPr="0051261C">
        <w:rPr>
          <w:spacing w:val="1"/>
          <w:sz w:val="24"/>
          <w:szCs w:val="24"/>
        </w:rPr>
        <w:t xml:space="preserve"> </w:t>
      </w:r>
      <w:r w:rsidRPr="0051261C">
        <w:rPr>
          <w:sz w:val="24"/>
          <w:szCs w:val="24"/>
        </w:rPr>
        <w:t>сначала</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потом</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т.п.),</w:t>
      </w:r>
      <w:r w:rsidRPr="0051261C">
        <w:rPr>
          <w:spacing w:val="1"/>
          <w:sz w:val="24"/>
          <w:szCs w:val="24"/>
        </w:rPr>
        <w:t xml:space="preserve"> </w:t>
      </w:r>
      <w:r w:rsidRPr="0051261C">
        <w:rPr>
          <w:sz w:val="24"/>
          <w:szCs w:val="24"/>
        </w:rPr>
        <w:t>искажения</w:t>
      </w:r>
      <w:r w:rsidRPr="0051261C">
        <w:rPr>
          <w:spacing w:val="1"/>
          <w:sz w:val="24"/>
          <w:szCs w:val="24"/>
        </w:rPr>
        <w:t xml:space="preserve"> </w:t>
      </w:r>
      <w:r w:rsidRPr="0051261C">
        <w:rPr>
          <w:sz w:val="24"/>
          <w:szCs w:val="24"/>
        </w:rPr>
        <w:t>процессов</w:t>
      </w:r>
      <w:r w:rsidRPr="0051261C">
        <w:rPr>
          <w:spacing w:val="1"/>
          <w:sz w:val="24"/>
          <w:szCs w:val="24"/>
        </w:rPr>
        <w:t xml:space="preserve"> </w:t>
      </w:r>
      <w:r w:rsidRPr="0051261C">
        <w:rPr>
          <w:sz w:val="24"/>
          <w:szCs w:val="24"/>
        </w:rPr>
        <w:t>формирования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использования</w:t>
      </w:r>
      <w:r w:rsidRPr="0051261C">
        <w:rPr>
          <w:spacing w:val="1"/>
          <w:sz w:val="24"/>
          <w:szCs w:val="24"/>
        </w:rPr>
        <w:t xml:space="preserve"> </w:t>
      </w:r>
      <w:r w:rsidRPr="0051261C">
        <w:rPr>
          <w:sz w:val="24"/>
          <w:szCs w:val="24"/>
        </w:rPr>
        <w:t>опыта</w:t>
      </w:r>
      <w:r w:rsidRPr="0051261C">
        <w:rPr>
          <w:spacing w:val="1"/>
          <w:sz w:val="24"/>
          <w:szCs w:val="24"/>
        </w:rPr>
        <w:t xml:space="preserve"> </w:t>
      </w:r>
      <w:r w:rsidRPr="0051261C">
        <w:rPr>
          <w:sz w:val="24"/>
          <w:szCs w:val="24"/>
        </w:rPr>
        <w:t>(впечатления</w:t>
      </w:r>
      <w:r w:rsidRPr="0051261C">
        <w:rPr>
          <w:spacing w:val="-67"/>
          <w:sz w:val="24"/>
          <w:szCs w:val="24"/>
        </w:rPr>
        <w:t xml:space="preserve"> </w:t>
      </w:r>
      <w:r w:rsidRPr="0051261C">
        <w:rPr>
          <w:sz w:val="24"/>
          <w:szCs w:val="24"/>
        </w:rPr>
        <w:t>накапливаются,</w:t>
      </w:r>
      <w:r w:rsidRPr="0051261C">
        <w:rPr>
          <w:spacing w:val="1"/>
          <w:sz w:val="24"/>
          <w:szCs w:val="24"/>
        </w:rPr>
        <w:t xml:space="preserve"> </w:t>
      </w:r>
      <w:r w:rsidRPr="0051261C">
        <w:rPr>
          <w:sz w:val="24"/>
          <w:szCs w:val="24"/>
        </w:rPr>
        <w:t>но</w:t>
      </w:r>
      <w:r w:rsidRPr="0051261C">
        <w:rPr>
          <w:spacing w:val="1"/>
          <w:sz w:val="24"/>
          <w:szCs w:val="24"/>
        </w:rPr>
        <w:t xml:space="preserve"> </w:t>
      </w:r>
      <w:r w:rsidRPr="0051261C">
        <w:rPr>
          <w:sz w:val="24"/>
          <w:szCs w:val="24"/>
        </w:rPr>
        <w:t>не</w:t>
      </w:r>
      <w:r w:rsidRPr="0051261C">
        <w:rPr>
          <w:spacing w:val="1"/>
          <w:sz w:val="24"/>
          <w:szCs w:val="24"/>
        </w:rPr>
        <w:t xml:space="preserve"> </w:t>
      </w:r>
      <w:r w:rsidRPr="0051261C">
        <w:rPr>
          <w:sz w:val="24"/>
          <w:szCs w:val="24"/>
        </w:rPr>
        <w:t>становятся</w:t>
      </w:r>
      <w:r w:rsidRPr="0051261C">
        <w:rPr>
          <w:spacing w:val="1"/>
          <w:sz w:val="24"/>
          <w:szCs w:val="24"/>
        </w:rPr>
        <w:t xml:space="preserve"> </w:t>
      </w:r>
      <w:r w:rsidRPr="0051261C">
        <w:rPr>
          <w:sz w:val="24"/>
          <w:szCs w:val="24"/>
        </w:rPr>
        <w:t>опытом</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традиционном</w:t>
      </w:r>
      <w:r w:rsidRPr="0051261C">
        <w:rPr>
          <w:spacing w:val="1"/>
          <w:sz w:val="24"/>
          <w:szCs w:val="24"/>
        </w:rPr>
        <w:t xml:space="preserve"> </w:t>
      </w:r>
      <w:r w:rsidRPr="0051261C">
        <w:rPr>
          <w:sz w:val="24"/>
          <w:szCs w:val="24"/>
        </w:rPr>
        <w:t>смысле</w:t>
      </w:r>
      <w:r w:rsidRPr="0051261C">
        <w:rPr>
          <w:spacing w:val="70"/>
          <w:sz w:val="24"/>
          <w:szCs w:val="24"/>
        </w:rPr>
        <w:t xml:space="preserve"> </w:t>
      </w:r>
      <w:r w:rsidRPr="0051261C">
        <w:rPr>
          <w:sz w:val="24"/>
          <w:szCs w:val="24"/>
        </w:rPr>
        <w:t>этого</w:t>
      </w:r>
      <w:r w:rsidRPr="0051261C">
        <w:rPr>
          <w:spacing w:val="1"/>
          <w:sz w:val="24"/>
          <w:szCs w:val="24"/>
        </w:rPr>
        <w:t xml:space="preserve"> </w:t>
      </w:r>
      <w:r w:rsidRPr="0051261C">
        <w:rPr>
          <w:sz w:val="24"/>
          <w:szCs w:val="24"/>
        </w:rPr>
        <w:t>слова,</w:t>
      </w:r>
      <w:r w:rsidRPr="0051261C">
        <w:rPr>
          <w:spacing w:val="1"/>
          <w:sz w:val="24"/>
          <w:szCs w:val="24"/>
        </w:rPr>
        <w:t xml:space="preserve"> </w:t>
      </w:r>
      <w:r w:rsidRPr="0051261C">
        <w:rPr>
          <w:sz w:val="24"/>
          <w:szCs w:val="24"/>
        </w:rPr>
        <w:t>то</w:t>
      </w:r>
      <w:r w:rsidRPr="0051261C">
        <w:rPr>
          <w:spacing w:val="1"/>
          <w:sz w:val="24"/>
          <w:szCs w:val="24"/>
        </w:rPr>
        <w:t xml:space="preserve"> </w:t>
      </w:r>
      <w:r w:rsidRPr="0051261C">
        <w:rPr>
          <w:sz w:val="24"/>
          <w:szCs w:val="24"/>
        </w:rPr>
        <w:t>есть основой</w:t>
      </w:r>
      <w:r w:rsidRPr="0051261C">
        <w:rPr>
          <w:spacing w:val="1"/>
          <w:sz w:val="24"/>
          <w:szCs w:val="24"/>
        </w:rPr>
        <w:t xml:space="preserve"> </w:t>
      </w:r>
      <w:r w:rsidRPr="0051261C">
        <w:rPr>
          <w:sz w:val="24"/>
          <w:szCs w:val="24"/>
        </w:rPr>
        <w:t>для решения грядущих</w:t>
      </w:r>
      <w:r w:rsidRPr="0051261C">
        <w:rPr>
          <w:spacing w:val="1"/>
          <w:sz w:val="24"/>
          <w:szCs w:val="24"/>
        </w:rPr>
        <w:t xml:space="preserve"> </w:t>
      </w:r>
      <w:r w:rsidRPr="0051261C">
        <w:rPr>
          <w:sz w:val="24"/>
          <w:szCs w:val="24"/>
        </w:rPr>
        <w:t>жизненных</w:t>
      </w:r>
      <w:r w:rsidRPr="0051261C">
        <w:rPr>
          <w:spacing w:val="1"/>
          <w:sz w:val="24"/>
          <w:szCs w:val="24"/>
        </w:rPr>
        <w:t xml:space="preserve"> </w:t>
      </w:r>
      <w:r w:rsidRPr="0051261C">
        <w:rPr>
          <w:sz w:val="24"/>
          <w:szCs w:val="24"/>
        </w:rPr>
        <w:t>задач; обладая</w:t>
      </w:r>
      <w:r w:rsidRPr="0051261C">
        <w:rPr>
          <w:spacing w:val="1"/>
          <w:sz w:val="24"/>
          <w:szCs w:val="24"/>
        </w:rPr>
        <w:t xml:space="preserve"> </w:t>
      </w:r>
      <w:r w:rsidRPr="0051261C">
        <w:rPr>
          <w:sz w:val="24"/>
          <w:szCs w:val="24"/>
        </w:rPr>
        <w:t>информацией, иногда очень большой, человек с аутизмом не может выбрать</w:t>
      </w:r>
      <w:r w:rsidRPr="0051261C">
        <w:rPr>
          <w:spacing w:val="1"/>
          <w:sz w:val="24"/>
          <w:szCs w:val="24"/>
        </w:rPr>
        <w:t xml:space="preserve"> </w:t>
      </w:r>
      <w:r w:rsidRPr="0051261C">
        <w:rPr>
          <w:sz w:val="24"/>
          <w:szCs w:val="24"/>
        </w:rPr>
        <w:t>(и, тем более, использовать) то, что соответствует заданному - потребности,</w:t>
      </w:r>
      <w:r w:rsidRPr="0051261C">
        <w:rPr>
          <w:spacing w:val="1"/>
          <w:sz w:val="24"/>
          <w:szCs w:val="24"/>
        </w:rPr>
        <w:t xml:space="preserve"> </w:t>
      </w:r>
      <w:r w:rsidRPr="0051261C">
        <w:rPr>
          <w:sz w:val="24"/>
          <w:szCs w:val="24"/>
        </w:rPr>
        <w:t>необходимости, желанию и т.д.)., процессов воображения (символизации).</w:t>
      </w:r>
      <w:r w:rsidRPr="0051261C">
        <w:rPr>
          <w:spacing w:val="1"/>
          <w:sz w:val="24"/>
          <w:szCs w:val="24"/>
        </w:rPr>
        <w:t xml:space="preserve"> </w:t>
      </w:r>
      <w:r w:rsidRPr="0051261C">
        <w:rPr>
          <w:sz w:val="24"/>
          <w:szCs w:val="24"/>
        </w:rPr>
        <w:t>Психофизиологическая основа этого явления изучена недостаточно, но, тем</w:t>
      </w:r>
      <w:r w:rsidRPr="0051261C">
        <w:rPr>
          <w:spacing w:val="1"/>
          <w:sz w:val="24"/>
          <w:szCs w:val="24"/>
        </w:rPr>
        <w:t xml:space="preserve"> </w:t>
      </w:r>
      <w:r w:rsidRPr="0051261C">
        <w:rPr>
          <w:sz w:val="24"/>
          <w:szCs w:val="24"/>
        </w:rPr>
        <w:t>не</w:t>
      </w:r>
      <w:r w:rsidRPr="0051261C">
        <w:rPr>
          <w:spacing w:val="1"/>
          <w:sz w:val="24"/>
          <w:szCs w:val="24"/>
        </w:rPr>
        <w:t xml:space="preserve"> </w:t>
      </w:r>
      <w:r w:rsidRPr="0051261C">
        <w:rPr>
          <w:sz w:val="24"/>
          <w:szCs w:val="24"/>
        </w:rPr>
        <w:t>менее,</w:t>
      </w:r>
      <w:r w:rsidRPr="0051261C">
        <w:rPr>
          <w:spacing w:val="1"/>
          <w:sz w:val="24"/>
          <w:szCs w:val="24"/>
        </w:rPr>
        <w:t xml:space="preserve"> </w:t>
      </w:r>
      <w:r w:rsidRPr="0051261C">
        <w:rPr>
          <w:sz w:val="24"/>
          <w:szCs w:val="24"/>
        </w:rPr>
        <w:t>его</w:t>
      </w:r>
      <w:r w:rsidRPr="0051261C">
        <w:rPr>
          <w:spacing w:val="1"/>
          <w:sz w:val="24"/>
          <w:szCs w:val="24"/>
        </w:rPr>
        <w:t xml:space="preserve"> </w:t>
      </w:r>
      <w:r w:rsidRPr="0051261C">
        <w:rPr>
          <w:sz w:val="24"/>
          <w:szCs w:val="24"/>
        </w:rPr>
        <w:t>ближайшее</w:t>
      </w:r>
      <w:r w:rsidRPr="0051261C">
        <w:rPr>
          <w:spacing w:val="1"/>
          <w:sz w:val="24"/>
          <w:szCs w:val="24"/>
        </w:rPr>
        <w:t xml:space="preserve"> </w:t>
      </w:r>
      <w:r w:rsidRPr="0051261C">
        <w:rPr>
          <w:sz w:val="24"/>
          <w:szCs w:val="24"/>
        </w:rPr>
        <w:t>следствие</w:t>
      </w:r>
      <w:r w:rsidRPr="0051261C">
        <w:rPr>
          <w:spacing w:val="1"/>
          <w:sz w:val="24"/>
          <w:szCs w:val="24"/>
        </w:rPr>
        <w:t xml:space="preserve"> </w:t>
      </w:r>
      <w:r w:rsidRPr="0051261C">
        <w:rPr>
          <w:sz w:val="24"/>
          <w:szCs w:val="24"/>
        </w:rPr>
        <w:t>очевидно:</w:t>
      </w:r>
      <w:r w:rsidRPr="0051261C">
        <w:rPr>
          <w:spacing w:val="1"/>
          <w:sz w:val="24"/>
          <w:szCs w:val="24"/>
        </w:rPr>
        <w:t xml:space="preserve"> </w:t>
      </w:r>
      <w:r w:rsidRPr="0051261C">
        <w:rPr>
          <w:sz w:val="24"/>
          <w:szCs w:val="24"/>
        </w:rPr>
        <w:t>это</w:t>
      </w:r>
      <w:r w:rsidRPr="0051261C">
        <w:rPr>
          <w:spacing w:val="1"/>
          <w:sz w:val="24"/>
          <w:szCs w:val="24"/>
        </w:rPr>
        <w:t xml:space="preserve"> </w:t>
      </w:r>
      <w:r w:rsidRPr="0051261C">
        <w:rPr>
          <w:sz w:val="24"/>
          <w:szCs w:val="24"/>
        </w:rPr>
        <w:t>трудности</w:t>
      </w:r>
      <w:r w:rsidRPr="0051261C">
        <w:rPr>
          <w:spacing w:val="1"/>
          <w:sz w:val="24"/>
          <w:szCs w:val="24"/>
        </w:rPr>
        <w:t xml:space="preserve"> </w:t>
      </w:r>
      <w:r w:rsidRPr="0051261C">
        <w:rPr>
          <w:sz w:val="24"/>
          <w:szCs w:val="24"/>
        </w:rPr>
        <w:t>восприятия,</w:t>
      </w:r>
      <w:r w:rsidRPr="0051261C">
        <w:rPr>
          <w:spacing w:val="-67"/>
          <w:sz w:val="24"/>
          <w:szCs w:val="24"/>
        </w:rPr>
        <w:t xml:space="preserve"> </w:t>
      </w:r>
      <w:r w:rsidRPr="0051261C">
        <w:rPr>
          <w:sz w:val="24"/>
          <w:szCs w:val="24"/>
        </w:rPr>
        <w:t>усвоения</w:t>
      </w:r>
      <w:r w:rsidRPr="0051261C">
        <w:rPr>
          <w:spacing w:val="1"/>
          <w:sz w:val="24"/>
          <w:szCs w:val="24"/>
        </w:rPr>
        <w:t xml:space="preserve"> </w:t>
      </w:r>
      <w:r w:rsidRPr="0051261C">
        <w:rPr>
          <w:sz w:val="24"/>
          <w:szCs w:val="24"/>
        </w:rPr>
        <w:t>сукцессивно</w:t>
      </w:r>
      <w:r w:rsidRPr="0051261C">
        <w:rPr>
          <w:spacing w:val="1"/>
          <w:sz w:val="24"/>
          <w:szCs w:val="24"/>
        </w:rPr>
        <w:t xml:space="preserve"> </w:t>
      </w:r>
      <w:r w:rsidRPr="0051261C">
        <w:rPr>
          <w:sz w:val="24"/>
          <w:szCs w:val="24"/>
        </w:rPr>
        <w:t>организованных</w:t>
      </w:r>
      <w:r w:rsidRPr="0051261C">
        <w:rPr>
          <w:spacing w:val="1"/>
          <w:sz w:val="24"/>
          <w:szCs w:val="24"/>
        </w:rPr>
        <w:t xml:space="preserve"> </w:t>
      </w:r>
      <w:r w:rsidRPr="0051261C">
        <w:rPr>
          <w:sz w:val="24"/>
          <w:szCs w:val="24"/>
        </w:rPr>
        <w:t>процессов,</w:t>
      </w:r>
      <w:r w:rsidRPr="0051261C">
        <w:rPr>
          <w:spacing w:val="1"/>
          <w:sz w:val="24"/>
          <w:szCs w:val="24"/>
        </w:rPr>
        <w:t xml:space="preserve"> </w:t>
      </w:r>
      <w:r w:rsidRPr="0051261C">
        <w:rPr>
          <w:sz w:val="24"/>
          <w:szCs w:val="24"/>
        </w:rPr>
        <w:t>что</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случае</w:t>
      </w:r>
      <w:r w:rsidRPr="0051261C">
        <w:rPr>
          <w:spacing w:val="1"/>
          <w:sz w:val="24"/>
          <w:szCs w:val="24"/>
        </w:rPr>
        <w:t xml:space="preserve"> </w:t>
      </w:r>
      <w:r w:rsidRPr="0051261C">
        <w:rPr>
          <w:sz w:val="24"/>
          <w:szCs w:val="24"/>
        </w:rPr>
        <w:t>РАС</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общепризнанный</w:t>
      </w:r>
      <w:r w:rsidRPr="0051261C">
        <w:rPr>
          <w:spacing w:val="-1"/>
          <w:sz w:val="24"/>
          <w:szCs w:val="24"/>
        </w:rPr>
        <w:t xml:space="preserve"> </w:t>
      </w:r>
      <w:r w:rsidRPr="0051261C">
        <w:rPr>
          <w:sz w:val="24"/>
          <w:szCs w:val="24"/>
        </w:rPr>
        <w:t>в</w:t>
      </w:r>
      <w:r w:rsidRPr="0051261C">
        <w:rPr>
          <w:spacing w:val="-5"/>
          <w:sz w:val="24"/>
          <w:szCs w:val="24"/>
        </w:rPr>
        <w:t xml:space="preserve"> </w:t>
      </w:r>
      <w:r w:rsidRPr="0051261C">
        <w:rPr>
          <w:sz w:val="24"/>
          <w:szCs w:val="24"/>
        </w:rPr>
        <w:t>науке факт.</w:t>
      </w:r>
    </w:p>
    <w:p w:rsidR="00385FDF" w:rsidRPr="0051261C" w:rsidRDefault="00385FDF" w:rsidP="00385FDF">
      <w:pPr>
        <w:pStyle w:val="a3"/>
        <w:ind w:left="0" w:firstLine="709"/>
        <w:rPr>
          <w:sz w:val="24"/>
          <w:szCs w:val="24"/>
        </w:rPr>
      </w:pPr>
      <w:r w:rsidRPr="0051261C">
        <w:rPr>
          <w:sz w:val="24"/>
          <w:szCs w:val="24"/>
        </w:rPr>
        <w:t>Проявления нарушений представлений о пространственно-временных</w:t>
      </w:r>
      <w:r w:rsidRPr="0051261C">
        <w:rPr>
          <w:spacing w:val="1"/>
          <w:sz w:val="24"/>
          <w:szCs w:val="24"/>
        </w:rPr>
        <w:t xml:space="preserve"> </w:t>
      </w:r>
      <w:r w:rsidRPr="0051261C">
        <w:rPr>
          <w:sz w:val="24"/>
          <w:szCs w:val="24"/>
        </w:rPr>
        <w:t>характеристиках</w:t>
      </w:r>
      <w:r w:rsidRPr="0051261C">
        <w:rPr>
          <w:spacing w:val="1"/>
          <w:sz w:val="24"/>
          <w:szCs w:val="24"/>
        </w:rPr>
        <w:t xml:space="preserve"> </w:t>
      </w:r>
      <w:r w:rsidRPr="0051261C">
        <w:rPr>
          <w:sz w:val="24"/>
          <w:szCs w:val="24"/>
        </w:rPr>
        <w:t>окружающего</w:t>
      </w:r>
      <w:r w:rsidRPr="0051261C">
        <w:rPr>
          <w:spacing w:val="1"/>
          <w:sz w:val="24"/>
          <w:szCs w:val="24"/>
        </w:rPr>
        <w:t xml:space="preserve"> </w:t>
      </w:r>
      <w:r w:rsidRPr="0051261C">
        <w:rPr>
          <w:sz w:val="24"/>
          <w:szCs w:val="24"/>
        </w:rPr>
        <w:t>у</w:t>
      </w:r>
      <w:r w:rsidRPr="0051261C">
        <w:rPr>
          <w:spacing w:val="1"/>
          <w:sz w:val="24"/>
          <w:szCs w:val="24"/>
        </w:rPr>
        <w:t xml:space="preserve"> </w:t>
      </w:r>
      <w:r w:rsidRPr="0051261C">
        <w:rPr>
          <w:sz w:val="24"/>
          <w:szCs w:val="24"/>
        </w:rPr>
        <w:t>людей</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РАС</w:t>
      </w:r>
      <w:r w:rsidRPr="0051261C">
        <w:rPr>
          <w:spacing w:val="1"/>
          <w:sz w:val="24"/>
          <w:szCs w:val="24"/>
        </w:rPr>
        <w:t xml:space="preserve"> </w:t>
      </w:r>
      <w:r w:rsidRPr="0051261C">
        <w:rPr>
          <w:sz w:val="24"/>
          <w:szCs w:val="24"/>
        </w:rPr>
        <w:t>подробно</w:t>
      </w:r>
      <w:r w:rsidRPr="0051261C">
        <w:rPr>
          <w:spacing w:val="1"/>
          <w:sz w:val="24"/>
          <w:szCs w:val="24"/>
        </w:rPr>
        <w:t xml:space="preserve"> </w:t>
      </w:r>
      <w:r w:rsidRPr="0051261C">
        <w:rPr>
          <w:sz w:val="24"/>
          <w:szCs w:val="24"/>
        </w:rPr>
        <w:t>описаны</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литературе,</w:t>
      </w:r>
      <w:r w:rsidRPr="0051261C">
        <w:rPr>
          <w:spacing w:val="-2"/>
          <w:sz w:val="24"/>
          <w:szCs w:val="24"/>
        </w:rPr>
        <w:t xml:space="preserve"> </w:t>
      </w:r>
      <w:r w:rsidRPr="0051261C">
        <w:rPr>
          <w:sz w:val="24"/>
          <w:szCs w:val="24"/>
        </w:rPr>
        <w:t>основными</w:t>
      </w:r>
      <w:r w:rsidRPr="0051261C">
        <w:rPr>
          <w:spacing w:val="-2"/>
          <w:sz w:val="24"/>
          <w:szCs w:val="24"/>
        </w:rPr>
        <w:t xml:space="preserve"> </w:t>
      </w:r>
      <w:r w:rsidRPr="0051261C">
        <w:rPr>
          <w:sz w:val="24"/>
          <w:szCs w:val="24"/>
        </w:rPr>
        <w:t>из</w:t>
      </w:r>
      <w:r w:rsidRPr="0051261C">
        <w:rPr>
          <w:spacing w:val="-1"/>
          <w:sz w:val="24"/>
          <w:szCs w:val="24"/>
        </w:rPr>
        <w:t xml:space="preserve"> </w:t>
      </w:r>
      <w:r w:rsidRPr="0051261C">
        <w:rPr>
          <w:sz w:val="24"/>
          <w:szCs w:val="24"/>
        </w:rPr>
        <w:t>них</w:t>
      </w:r>
      <w:r w:rsidRPr="0051261C">
        <w:rPr>
          <w:spacing w:val="1"/>
          <w:sz w:val="24"/>
          <w:szCs w:val="24"/>
        </w:rPr>
        <w:t xml:space="preserve"> </w:t>
      </w:r>
      <w:r w:rsidRPr="0051261C">
        <w:rPr>
          <w:sz w:val="24"/>
          <w:szCs w:val="24"/>
        </w:rPr>
        <w:t>являются:</w:t>
      </w:r>
    </w:p>
    <w:p w:rsidR="00385FDF" w:rsidRPr="0051261C" w:rsidRDefault="00385FDF" w:rsidP="00385FDF">
      <w:pPr>
        <w:pStyle w:val="a4"/>
        <w:numPr>
          <w:ilvl w:val="0"/>
          <w:numId w:val="23"/>
        </w:numPr>
        <w:tabs>
          <w:tab w:val="left" w:pos="1718"/>
        </w:tabs>
        <w:ind w:left="0" w:firstLine="709"/>
        <w:rPr>
          <w:sz w:val="24"/>
          <w:szCs w:val="24"/>
        </w:rPr>
      </w:pPr>
      <w:r w:rsidRPr="0051261C">
        <w:rPr>
          <w:sz w:val="24"/>
          <w:szCs w:val="24"/>
        </w:rPr>
        <w:t>фрагментарность</w:t>
      </w:r>
      <w:r w:rsidRPr="0051261C">
        <w:rPr>
          <w:spacing w:val="1"/>
          <w:sz w:val="24"/>
          <w:szCs w:val="24"/>
        </w:rPr>
        <w:t xml:space="preserve"> </w:t>
      </w:r>
      <w:r w:rsidRPr="0051261C">
        <w:rPr>
          <w:sz w:val="24"/>
          <w:szCs w:val="24"/>
        </w:rPr>
        <w:t>восприятия:</w:t>
      </w:r>
      <w:r w:rsidRPr="0051261C">
        <w:rPr>
          <w:spacing w:val="1"/>
          <w:sz w:val="24"/>
          <w:szCs w:val="24"/>
        </w:rPr>
        <w:t xml:space="preserve"> </w:t>
      </w:r>
      <w:r w:rsidRPr="0051261C">
        <w:rPr>
          <w:sz w:val="24"/>
          <w:szCs w:val="24"/>
        </w:rPr>
        <w:t>интрамодальная</w:t>
      </w:r>
      <w:r w:rsidRPr="0051261C">
        <w:rPr>
          <w:spacing w:val="1"/>
          <w:sz w:val="24"/>
          <w:szCs w:val="24"/>
        </w:rPr>
        <w:t xml:space="preserve"> </w:t>
      </w:r>
      <w:r w:rsidRPr="0051261C">
        <w:rPr>
          <w:sz w:val="24"/>
          <w:szCs w:val="24"/>
        </w:rPr>
        <w:t>(трудности</w:t>
      </w:r>
      <w:r w:rsidRPr="0051261C">
        <w:rPr>
          <w:spacing w:val="1"/>
          <w:sz w:val="24"/>
          <w:szCs w:val="24"/>
        </w:rPr>
        <w:t xml:space="preserve"> </w:t>
      </w:r>
      <w:r w:rsidRPr="0051261C">
        <w:rPr>
          <w:sz w:val="24"/>
          <w:szCs w:val="24"/>
        </w:rPr>
        <w:t>формирования</w:t>
      </w:r>
      <w:r w:rsidRPr="0051261C">
        <w:rPr>
          <w:spacing w:val="25"/>
          <w:sz w:val="24"/>
          <w:szCs w:val="24"/>
        </w:rPr>
        <w:t xml:space="preserve"> </w:t>
      </w:r>
      <w:r w:rsidRPr="0051261C">
        <w:rPr>
          <w:sz w:val="24"/>
          <w:szCs w:val="24"/>
        </w:rPr>
        <w:t>мономодального</w:t>
      </w:r>
      <w:r w:rsidRPr="0051261C">
        <w:rPr>
          <w:spacing w:val="28"/>
          <w:sz w:val="24"/>
          <w:szCs w:val="24"/>
        </w:rPr>
        <w:t xml:space="preserve"> </w:t>
      </w:r>
      <w:r w:rsidRPr="0051261C">
        <w:rPr>
          <w:sz w:val="24"/>
          <w:szCs w:val="24"/>
        </w:rPr>
        <w:t>сенсорного</w:t>
      </w:r>
      <w:r w:rsidRPr="0051261C">
        <w:rPr>
          <w:spacing w:val="25"/>
          <w:sz w:val="24"/>
          <w:szCs w:val="24"/>
        </w:rPr>
        <w:t xml:space="preserve"> </w:t>
      </w:r>
      <w:r w:rsidRPr="0051261C">
        <w:rPr>
          <w:sz w:val="24"/>
          <w:szCs w:val="24"/>
        </w:rPr>
        <w:t>образа</w:t>
      </w:r>
      <w:r w:rsidRPr="0051261C">
        <w:rPr>
          <w:spacing w:val="30"/>
          <w:sz w:val="24"/>
          <w:szCs w:val="24"/>
        </w:rPr>
        <w:t xml:space="preserve"> </w:t>
      </w:r>
      <w:r w:rsidRPr="0051261C">
        <w:rPr>
          <w:sz w:val="24"/>
          <w:szCs w:val="24"/>
        </w:rPr>
        <w:t>–</w:t>
      </w:r>
      <w:r w:rsidRPr="0051261C">
        <w:rPr>
          <w:spacing w:val="29"/>
          <w:sz w:val="24"/>
          <w:szCs w:val="24"/>
        </w:rPr>
        <w:t xml:space="preserve"> </w:t>
      </w:r>
      <w:r w:rsidRPr="0051261C">
        <w:rPr>
          <w:sz w:val="24"/>
          <w:szCs w:val="24"/>
        </w:rPr>
        <w:t>зрительного,</w:t>
      </w:r>
      <w:r w:rsidRPr="0051261C">
        <w:rPr>
          <w:spacing w:val="27"/>
          <w:sz w:val="24"/>
          <w:szCs w:val="24"/>
        </w:rPr>
        <w:t xml:space="preserve"> </w:t>
      </w:r>
      <w:r w:rsidRPr="0051261C">
        <w:rPr>
          <w:sz w:val="24"/>
          <w:szCs w:val="24"/>
        </w:rPr>
        <w:t>звукового</w:t>
      </w:r>
      <w:r w:rsidRPr="0051261C">
        <w:rPr>
          <w:spacing w:val="-68"/>
          <w:sz w:val="24"/>
          <w:szCs w:val="24"/>
        </w:rPr>
        <w:t xml:space="preserve"> </w:t>
      </w:r>
      <w:r w:rsidRPr="0051261C">
        <w:rPr>
          <w:sz w:val="24"/>
          <w:szCs w:val="24"/>
        </w:rPr>
        <w:t>и др.), межмодальная (трудности формирования полисенсорного образа), в</w:t>
      </w:r>
      <w:r w:rsidRPr="0051261C">
        <w:rPr>
          <w:spacing w:val="1"/>
          <w:sz w:val="24"/>
          <w:szCs w:val="24"/>
        </w:rPr>
        <w:t xml:space="preserve"> </w:t>
      </w:r>
      <w:r w:rsidRPr="0051261C">
        <w:rPr>
          <w:sz w:val="24"/>
          <w:szCs w:val="24"/>
        </w:rPr>
        <w:t>рамках</w:t>
      </w:r>
      <w:r w:rsidRPr="0051261C">
        <w:rPr>
          <w:spacing w:val="1"/>
          <w:sz w:val="24"/>
          <w:szCs w:val="24"/>
        </w:rPr>
        <w:t xml:space="preserve"> </w:t>
      </w:r>
      <w:r w:rsidRPr="0051261C">
        <w:rPr>
          <w:sz w:val="24"/>
          <w:szCs w:val="24"/>
        </w:rPr>
        <w:t>феномена</w:t>
      </w:r>
      <w:r w:rsidRPr="0051261C">
        <w:rPr>
          <w:spacing w:val="1"/>
          <w:sz w:val="24"/>
          <w:szCs w:val="24"/>
        </w:rPr>
        <w:t xml:space="preserve"> </w:t>
      </w:r>
      <w:r w:rsidRPr="0051261C">
        <w:rPr>
          <w:sz w:val="24"/>
          <w:szCs w:val="24"/>
        </w:rPr>
        <w:t>слабости</w:t>
      </w:r>
      <w:r w:rsidRPr="0051261C">
        <w:rPr>
          <w:spacing w:val="1"/>
          <w:sz w:val="24"/>
          <w:szCs w:val="24"/>
        </w:rPr>
        <w:t xml:space="preserve"> </w:t>
      </w:r>
      <w:r w:rsidRPr="0051261C">
        <w:rPr>
          <w:sz w:val="24"/>
          <w:szCs w:val="24"/>
        </w:rPr>
        <w:t>центральной</w:t>
      </w:r>
      <w:r w:rsidRPr="0051261C">
        <w:rPr>
          <w:spacing w:val="1"/>
          <w:sz w:val="24"/>
          <w:szCs w:val="24"/>
        </w:rPr>
        <w:t xml:space="preserve"> </w:t>
      </w:r>
      <w:r w:rsidRPr="0051261C">
        <w:rPr>
          <w:sz w:val="24"/>
          <w:szCs w:val="24"/>
        </w:rPr>
        <w:t>когеренции</w:t>
      </w:r>
      <w:r w:rsidRPr="0051261C">
        <w:rPr>
          <w:spacing w:val="1"/>
          <w:sz w:val="24"/>
          <w:szCs w:val="24"/>
        </w:rPr>
        <w:t xml:space="preserve"> </w:t>
      </w:r>
      <w:r w:rsidRPr="0051261C">
        <w:rPr>
          <w:sz w:val="24"/>
          <w:szCs w:val="24"/>
        </w:rPr>
        <w:t>(фиксация</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мелких</w:t>
      </w:r>
      <w:r w:rsidRPr="0051261C">
        <w:rPr>
          <w:spacing w:val="-67"/>
          <w:sz w:val="24"/>
          <w:szCs w:val="24"/>
        </w:rPr>
        <w:t xml:space="preserve"> </w:t>
      </w:r>
      <w:r w:rsidRPr="0051261C">
        <w:rPr>
          <w:sz w:val="24"/>
          <w:szCs w:val="24"/>
        </w:rPr>
        <w:t>деталях</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трудности</w:t>
      </w:r>
      <w:r w:rsidRPr="0051261C">
        <w:rPr>
          <w:spacing w:val="1"/>
          <w:sz w:val="24"/>
          <w:szCs w:val="24"/>
        </w:rPr>
        <w:t xml:space="preserve"> </w:t>
      </w:r>
      <w:r w:rsidRPr="0051261C">
        <w:rPr>
          <w:sz w:val="24"/>
          <w:szCs w:val="24"/>
        </w:rPr>
        <w:t>или</w:t>
      </w:r>
      <w:r w:rsidRPr="0051261C">
        <w:rPr>
          <w:spacing w:val="1"/>
          <w:sz w:val="24"/>
          <w:szCs w:val="24"/>
        </w:rPr>
        <w:t xml:space="preserve"> </w:t>
      </w:r>
      <w:r w:rsidRPr="0051261C">
        <w:rPr>
          <w:sz w:val="24"/>
          <w:szCs w:val="24"/>
        </w:rPr>
        <w:t>невозможности</w:t>
      </w:r>
      <w:r w:rsidRPr="0051261C">
        <w:rPr>
          <w:spacing w:val="1"/>
          <w:sz w:val="24"/>
          <w:szCs w:val="24"/>
        </w:rPr>
        <w:t xml:space="preserve"> </w:t>
      </w:r>
      <w:r w:rsidRPr="0051261C">
        <w:rPr>
          <w:sz w:val="24"/>
          <w:szCs w:val="24"/>
        </w:rPr>
        <w:t>формирования</w:t>
      </w:r>
      <w:r w:rsidRPr="0051261C">
        <w:rPr>
          <w:spacing w:val="71"/>
          <w:sz w:val="24"/>
          <w:szCs w:val="24"/>
        </w:rPr>
        <w:t xml:space="preserve"> </w:t>
      </w:r>
      <w:r w:rsidRPr="0051261C">
        <w:rPr>
          <w:sz w:val="24"/>
          <w:szCs w:val="24"/>
        </w:rPr>
        <w:t>целостного</w:t>
      </w:r>
      <w:r w:rsidRPr="0051261C">
        <w:rPr>
          <w:spacing w:val="1"/>
          <w:sz w:val="24"/>
          <w:szCs w:val="24"/>
        </w:rPr>
        <w:t xml:space="preserve"> </w:t>
      </w:r>
      <w:r w:rsidRPr="0051261C">
        <w:rPr>
          <w:sz w:val="24"/>
          <w:szCs w:val="24"/>
        </w:rPr>
        <w:t>образа);</w:t>
      </w:r>
    </w:p>
    <w:p w:rsidR="00385FDF" w:rsidRPr="0051261C" w:rsidRDefault="00385FDF" w:rsidP="00385FDF">
      <w:pPr>
        <w:pStyle w:val="a4"/>
        <w:numPr>
          <w:ilvl w:val="0"/>
          <w:numId w:val="23"/>
        </w:numPr>
        <w:tabs>
          <w:tab w:val="left" w:pos="1718"/>
        </w:tabs>
        <w:spacing w:line="341" w:lineRule="exact"/>
        <w:ind w:left="0" w:firstLine="709"/>
        <w:rPr>
          <w:sz w:val="24"/>
          <w:szCs w:val="24"/>
        </w:rPr>
      </w:pPr>
      <w:r w:rsidRPr="0051261C">
        <w:rPr>
          <w:sz w:val="24"/>
          <w:szCs w:val="24"/>
        </w:rPr>
        <w:t>симультанность</w:t>
      </w:r>
      <w:r w:rsidRPr="0051261C">
        <w:rPr>
          <w:spacing w:val="-5"/>
          <w:sz w:val="24"/>
          <w:szCs w:val="24"/>
        </w:rPr>
        <w:t xml:space="preserve"> </w:t>
      </w:r>
      <w:r w:rsidRPr="0051261C">
        <w:rPr>
          <w:sz w:val="24"/>
          <w:szCs w:val="24"/>
        </w:rPr>
        <w:t>восприятия;</w:t>
      </w:r>
    </w:p>
    <w:p w:rsidR="00385FDF" w:rsidRPr="0051261C" w:rsidRDefault="00385FDF" w:rsidP="00385FDF">
      <w:pPr>
        <w:pStyle w:val="a4"/>
        <w:numPr>
          <w:ilvl w:val="0"/>
          <w:numId w:val="23"/>
        </w:numPr>
        <w:tabs>
          <w:tab w:val="left" w:pos="1718"/>
        </w:tabs>
        <w:ind w:left="0" w:firstLine="709"/>
        <w:rPr>
          <w:sz w:val="24"/>
          <w:szCs w:val="24"/>
        </w:rPr>
      </w:pPr>
      <w:r w:rsidRPr="0051261C">
        <w:rPr>
          <w:sz w:val="24"/>
          <w:szCs w:val="24"/>
        </w:rPr>
        <w:t>трудности восприятия сукцессивно организованных процессов.</w:t>
      </w:r>
      <w:r w:rsidRPr="0051261C">
        <w:rPr>
          <w:spacing w:val="1"/>
          <w:sz w:val="24"/>
          <w:szCs w:val="24"/>
        </w:rPr>
        <w:t xml:space="preserve"> </w:t>
      </w:r>
      <w:r w:rsidRPr="0051261C">
        <w:rPr>
          <w:sz w:val="24"/>
          <w:szCs w:val="24"/>
        </w:rPr>
        <w:t>Коррекционная</w:t>
      </w:r>
      <w:r w:rsidRPr="0051261C">
        <w:rPr>
          <w:spacing w:val="2"/>
          <w:sz w:val="24"/>
          <w:szCs w:val="24"/>
        </w:rPr>
        <w:t xml:space="preserve"> </w:t>
      </w:r>
      <w:r w:rsidRPr="0051261C">
        <w:rPr>
          <w:sz w:val="24"/>
          <w:szCs w:val="24"/>
        </w:rPr>
        <w:t>работа</w:t>
      </w:r>
      <w:r w:rsidRPr="0051261C">
        <w:rPr>
          <w:spacing w:val="2"/>
          <w:sz w:val="24"/>
          <w:szCs w:val="24"/>
        </w:rPr>
        <w:t xml:space="preserve"> </w:t>
      </w:r>
      <w:r w:rsidRPr="0051261C">
        <w:rPr>
          <w:sz w:val="24"/>
          <w:szCs w:val="24"/>
        </w:rPr>
        <w:t>по</w:t>
      </w:r>
      <w:r w:rsidRPr="0051261C">
        <w:rPr>
          <w:spacing w:val="4"/>
          <w:sz w:val="24"/>
          <w:szCs w:val="24"/>
        </w:rPr>
        <w:t xml:space="preserve"> </w:t>
      </w:r>
      <w:r w:rsidRPr="0051261C">
        <w:rPr>
          <w:sz w:val="24"/>
          <w:szCs w:val="24"/>
        </w:rPr>
        <w:t>каждому</w:t>
      </w:r>
      <w:r w:rsidRPr="0051261C">
        <w:rPr>
          <w:spacing w:val="2"/>
          <w:sz w:val="24"/>
          <w:szCs w:val="24"/>
        </w:rPr>
        <w:t xml:space="preserve"> </w:t>
      </w:r>
      <w:r w:rsidRPr="0051261C">
        <w:rPr>
          <w:sz w:val="24"/>
          <w:szCs w:val="24"/>
        </w:rPr>
        <w:t>из</w:t>
      </w:r>
      <w:r w:rsidRPr="0051261C">
        <w:rPr>
          <w:spacing w:val="5"/>
          <w:sz w:val="24"/>
          <w:szCs w:val="24"/>
        </w:rPr>
        <w:t xml:space="preserve"> </w:t>
      </w:r>
      <w:r w:rsidRPr="0051261C">
        <w:rPr>
          <w:sz w:val="24"/>
          <w:szCs w:val="24"/>
        </w:rPr>
        <w:t>этих</w:t>
      </w:r>
      <w:r w:rsidRPr="0051261C">
        <w:rPr>
          <w:spacing w:val="4"/>
          <w:sz w:val="24"/>
          <w:szCs w:val="24"/>
        </w:rPr>
        <w:t xml:space="preserve"> </w:t>
      </w:r>
      <w:r w:rsidRPr="0051261C">
        <w:rPr>
          <w:sz w:val="24"/>
          <w:szCs w:val="24"/>
        </w:rPr>
        <w:t>пунктов</w:t>
      </w:r>
      <w:r w:rsidRPr="0051261C">
        <w:rPr>
          <w:spacing w:val="2"/>
          <w:sz w:val="24"/>
          <w:szCs w:val="24"/>
        </w:rPr>
        <w:t xml:space="preserve"> </w:t>
      </w:r>
      <w:r w:rsidRPr="0051261C">
        <w:rPr>
          <w:sz w:val="24"/>
          <w:szCs w:val="24"/>
        </w:rPr>
        <w:t>(или</w:t>
      </w:r>
      <w:r w:rsidRPr="0051261C">
        <w:rPr>
          <w:spacing w:val="4"/>
          <w:sz w:val="24"/>
          <w:szCs w:val="24"/>
        </w:rPr>
        <w:t xml:space="preserve"> </w:t>
      </w:r>
      <w:r w:rsidRPr="0051261C">
        <w:rPr>
          <w:sz w:val="24"/>
          <w:szCs w:val="24"/>
        </w:rPr>
        <w:t>их</w:t>
      </w:r>
      <w:r w:rsidRPr="0051261C">
        <w:rPr>
          <w:spacing w:val="4"/>
          <w:sz w:val="24"/>
          <w:szCs w:val="24"/>
        </w:rPr>
        <w:t xml:space="preserve"> </w:t>
      </w:r>
      <w:r w:rsidRPr="0051261C">
        <w:rPr>
          <w:sz w:val="24"/>
          <w:szCs w:val="24"/>
        </w:rPr>
        <w:t>сочетанию)</w:t>
      </w:r>
    </w:p>
    <w:p w:rsidR="00385FDF" w:rsidRPr="0051261C" w:rsidRDefault="00385FDF" w:rsidP="00385FDF">
      <w:pPr>
        <w:pStyle w:val="a3"/>
        <w:ind w:left="0" w:firstLine="709"/>
        <w:rPr>
          <w:sz w:val="24"/>
          <w:szCs w:val="24"/>
        </w:rPr>
      </w:pPr>
      <w:r w:rsidRPr="0051261C">
        <w:rPr>
          <w:sz w:val="24"/>
          <w:szCs w:val="24"/>
        </w:rPr>
        <w:t>предполагает</w:t>
      </w:r>
      <w:r w:rsidRPr="0051261C">
        <w:rPr>
          <w:spacing w:val="1"/>
          <w:sz w:val="24"/>
          <w:szCs w:val="24"/>
        </w:rPr>
        <w:t xml:space="preserve"> </w:t>
      </w:r>
      <w:r w:rsidRPr="0051261C">
        <w:rPr>
          <w:sz w:val="24"/>
          <w:szCs w:val="24"/>
        </w:rPr>
        <w:t>целый</w:t>
      </w:r>
      <w:r w:rsidRPr="0051261C">
        <w:rPr>
          <w:spacing w:val="1"/>
          <w:sz w:val="24"/>
          <w:szCs w:val="24"/>
        </w:rPr>
        <w:t xml:space="preserve"> </w:t>
      </w:r>
      <w:r w:rsidRPr="0051261C">
        <w:rPr>
          <w:sz w:val="24"/>
          <w:szCs w:val="24"/>
        </w:rPr>
        <w:t>спектр</w:t>
      </w:r>
      <w:r w:rsidRPr="0051261C">
        <w:rPr>
          <w:spacing w:val="1"/>
          <w:sz w:val="24"/>
          <w:szCs w:val="24"/>
        </w:rPr>
        <w:t xml:space="preserve"> </w:t>
      </w:r>
      <w:r w:rsidRPr="0051261C">
        <w:rPr>
          <w:sz w:val="24"/>
          <w:szCs w:val="24"/>
        </w:rPr>
        <w:t>методических</w:t>
      </w:r>
      <w:r w:rsidRPr="0051261C">
        <w:rPr>
          <w:spacing w:val="1"/>
          <w:sz w:val="24"/>
          <w:szCs w:val="24"/>
        </w:rPr>
        <w:t xml:space="preserve"> </w:t>
      </w:r>
      <w:r w:rsidRPr="0051261C">
        <w:rPr>
          <w:sz w:val="24"/>
          <w:szCs w:val="24"/>
        </w:rPr>
        <w:t>решений.</w:t>
      </w:r>
      <w:r w:rsidRPr="0051261C">
        <w:rPr>
          <w:spacing w:val="1"/>
          <w:sz w:val="24"/>
          <w:szCs w:val="24"/>
        </w:rPr>
        <w:t xml:space="preserve"> </w:t>
      </w:r>
      <w:r w:rsidRPr="0051261C">
        <w:rPr>
          <w:sz w:val="24"/>
          <w:szCs w:val="24"/>
        </w:rPr>
        <w:t>Это</w:t>
      </w:r>
      <w:r w:rsidRPr="0051261C">
        <w:rPr>
          <w:spacing w:val="1"/>
          <w:sz w:val="24"/>
          <w:szCs w:val="24"/>
        </w:rPr>
        <w:t xml:space="preserve"> </w:t>
      </w:r>
      <w:r w:rsidRPr="0051261C">
        <w:rPr>
          <w:sz w:val="24"/>
          <w:szCs w:val="24"/>
        </w:rPr>
        <w:t>могут</w:t>
      </w:r>
      <w:r w:rsidRPr="0051261C">
        <w:rPr>
          <w:spacing w:val="1"/>
          <w:sz w:val="24"/>
          <w:szCs w:val="24"/>
        </w:rPr>
        <w:t xml:space="preserve"> </w:t>
      </w:r>
      <w:r w:rsidRPr="0051261C">
        <w:rPr>
          <w:sz w:val="24"/>
          <w:szCs w:val="24"/>
        </w:rPr>
        <w:t>быть</w:t>
      </w:r>
      <w:r w:rsidRPr="0051261C">
        <w:rPr>
          <w:spacing w:val="1"/>
          <w:sz w:val="24"/>
          <w:szCs w:val="24"/>
        </w:rPr>
        <w:t xml:space="preserve"> </w:t>
      </w:r>
      <w:r w:rsidRPr="0051261C">
        <w:rPr>
          <w:sz w:val="24"/>
          <w:szCs w:val="24"/>
        </w:rPr>
        <w:t>специальные</w:t>
      </w:r>
      <w:r w:rsidRPr="0051261C">
        <w:rPr>
          <w:spacing w:val="1"/>
          <w:sz w:val="24"/>
          <w:szCs w:val="24"/>
        </w:rPr>
        <w:t xml:space="preserve"> </w:t>
      </w:r>
      <w:r w:rsidRPr="0051261C">
        <w:rPr>
          <w:sz w:val="24"/>
          <w:szCs w:val="24"/>
        </w:rPr>
        <w:t>занятия,</w:t>
      </w:r>
      <w:r w:rsidRPr="0051261C">
        <w:rPr>
          <w:spacing w:val="1"/>
          <w:sz w:val="24"/>
          <w:szCs w:val="24"/>
        </w:rPr>
        <w:t xml:space="preserve"> </w:t>
      </w:r>
      <w:r w:rsidRPr="0051261C">
        <w:rPr>
          <w:sz w:val="24"/>
          <w:szCs w:val="24"/>
        </w:rPr>
        <w:t>направленные</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формирование</w:t>
      </w:r>
      <w:r w:rsidRPr="0051261C">
        <w:rPr>
          <w:spacing w:val="71"/>
          <w:sz w:val="24"/>
          <w:szCs w:val="24"/>
        </w:rPr>
        <w:t xml:space="preserve"> </w:t>
      </w:r>
      <w:r w:rsidRPr="0051261C">
        <w:rPr>
          <w:sz w:val="24"/>
          <w:szCs w:val="24"/>
        </w:rPr>
        <w:t>целостного</w:t>
      </w:r>
      <w:r w:rsidRPr="0051261C">
        <w:rPr>
          <w:spacing w:val="1"/>
          <w:sz w:val="24"/>
          <w:szCs w:val="24"/>
        </w:rPr>
        <w:t xml:space="preserve"> </w:t>
      </w:r>
      <w:r w:rsidRPr="0051261C">
        <w:rPr>
          <w:sz w:val="24"/>
          <w:szCs w:val="24"/>
        </w:rPr>
        <w:t>сенсорного образа (не только и не столько в русле сенсорной интеграции в</w:t>
      </w:r>
      <w:r w:rsidRPr="0051261C">
        <w:rPr>
          <w:spacing w:val="1"/>
          <w:sz w:val="24"/>
          <w:szCs w:val="24"/>
        </w:rPr>
        <w:t xml:space="preserve"> </w:t>
      </w:r>
      <w:r w:rsidRPr="0051261C">
        <w:rPr>
          <w:sz w:val="24"/>
          <w:szCs w:val="24"/>
        </w:rPr>
        <w:t>традиционном</w:t>
      </w:r>
      <w:r w:rsidRPr="0051261C">
        <w:rPr>
          <w:spacing w:val="1"/>
          <w:sz w:val="24"/>
          <w:szCs w:val="24"/>
        </w:rPr>
        <w:t xml:space="preserve"> </w:t>
      </w:r>
      <w:r w:rsidRPr="0051261C">
        <w:rPr>
          <w:sz w:val="24"/>
          <w:szCs w:val="24"/>
        </w:rPr>
        <w:t>понимании</w:t>
      </w:r>
      <w:r w:rsidRPr="0051261C">
        <w:rPr>
          <w:spacing w:val="1"/>
          <w:sz w:val="24"/>
          <w:szCs w:val="24"/>
        </w:rPr>
        <w:t xml:space="preserve"> </w:t>
      </w:r>
      <w:r w:rsidRPr="0051261C">
        <w:rPr>
          <w:sz w:val="24"/>
          <w:szCs w:val="24"/>
        </w:rPr>
        <w:t>этого</w:t>
      </w:r>
      <w:r w:rsidRPr="0051261C">
        <w:rPr>
          <w:spacing w:val="1"/>
          <w:sz w:val="24"/>
          <w:szCs w:val="24"/>
        </w:rPr>
        <w:t xml:space="preserve"> </w:t>
      </w:r>
      <w:r w:rsidRPr="0051261C">
        <w:rPr>
          <w:sz w:val="24"/>
          <w:szCs w:val="24"/>
        </w:rPr>
        <w:t>метода)</w:t>
      </w:r>
      <w:r w:rsidRPr="0051261C">
        <w:rPr>
          <w:spacing w:val="1"/>
          <w:sz w:val="24"/>
          <w:szCs w:val="24"/>
        </w:rPr>
        <w:t xml:space="preserve"> </w:t>
      </w:r>
      <w:r w:rsidRPr="0051261C">
        <w:rPr>
          <w:sz w:val="24"/>
          <w:szCs w:val="24"/>
        </w:rPr>
        <w:t>и(или)</w:t>
      </w:r>
      <w:r w:rsidRPr="0051261C">
        <w:rPr>
          <w:spacing w:val="1"/>
          <w:sz w:val="24"/>
          <w:szCs w:val="24"/>
        </w:rPr>
        <w:t xml:space="preserve"> </w:t>
      </w:r>
      <w:r w:rsidRPr="0051261C">
        <w:rPr>
          <w:sz w:val="24"/>
          <w:szCs w:val="24"/>
        </w:rPr>
        <w:t>способности</w:t>
      </w:r>
      <w:r w:rsidRPr="0051261C">
        <w:rPr>
          <w:spacing w:val="1"/>
          <w:sz w:val="24"/>
          <w:szCs w:val="24"/>
        </w:rPr>
        <w:t xml:space="preserve"> </w:t>
      </w:r>
      <w:r w:rsidRPr="0051261C">
        <w:rPr>
          <w:sz w:val="24"/>
          <w:szCs w:val="24"/>
        </w:rPr>
        <w:t>выделения</w:t>
      </w:r>
      <w:r w:rsidRPr="0051261C">
        <w:rPr>
          <w:spacing w:val="1"/>
          <w:sz w:val="24"/>
          <w:szCs w:val="24"/>
        </w:rPr>
        <w:t xml:space="preserve"> </w:t>
      </w:r>
      <w:r w:rsidRPr="0051261C">
        <w:rPr>
          <w:sz w:val="24"/>
          <w:szCs w:val="24"/>
        </w:rPr>
        <w:t>существенных, смыслоразличительных признаков (релизеров); организация</w:t>
      </w:r>
      <w:r w:rsidRPr="0051261C">
        <w:rPr>
          <w:spacing w:val="1"/>
          <w:sz w:val="24"/>
          <w:szCs w:val="24"/>
        </w:rPr>
        <w:t xml:space="preserve"> </w:t>
      </w:r>
      <w:r w:rsidRPr="0051261C">
        <w:rPr>
          <w:sz w:val="24"/>
          <w:szCs w:val="24"/>
        </w:rPr>
        <w:t>сенсорного пространства и выбор стимульного и дидактического материала в</w:t>
      </w:r>
      <w:r w:rsidRPr="0051261C">
        <w:rPr>
          <w:spacing w:val="-67"/>
          <w:sz w:val="24"/>
          <w:szCs w:val="24"/>
        </w:rPr>
        <w:t xml:space="preserve"> </w:t>
      </w:r>
      <w:r w:rsidRPr="0051261C">
        <w:rPr>
          <w:sz w:val="24"/>
          <w:szCs w:val="24"/>
        </w:rPr>
        <w:t>соответствии</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уровнем</w:t>
      </w:r>
      <w:r w:rsidRPr="0051261C">
        <w:rPr>
          <w:spacing w:val="1"/>
          <w:sz w:val="24"/>
          <w:szCs w:val="24"/>
        </w:rPr>
        <w:t xml:space="preserve"> </w:t>
      </w:r>
      <w:r w:rsidRPr="0051261C">
        <w:rPr>
          <w:sz w:val="24"/>
          <w:szCs w:val="24"/>
        </w:rPr>
        <w:t>сензитивности</w:t>
      </w:r>
      <w:r w:rsidRPr="0051261C">
        <w:rPr>
          <w:spacing w:val="1"/>
          <w:sz w:val="24"/>
          <w:szCs w:val="24"/>
        </w:rPr>
        <w:t xml:space="preserve"> </w:t>
      </w:r>
      <w:r w:rsidRPr="0051261C">
        <w:rPr>
          <w:sz w:val="24"/>
          <w:szCs w:val="24"/>
        </w:rPr>
        <w:t>по</w:t>
      </w:r>
      <w:r w:rsidRPr="0051261C">
        <w:rPr>
          <w:spacing w:val="1"/>
          <w:sz w:val="24"/>
          <w:szCs w:val="24"/>
        </w:rPr>
        <w:t xml:space="preserve"> </w:t>
      </w:r>
      <w:r w:rsidRPr="0051261C">
        <w:rPr>
          <w:sz w:val="24"/>
          <w:szCs w:val="24"/>
        </w:rPr>
        <w:t>соответствующим</w:t>
      </w:r>
      <w:r w:rsidRPr="0051261C">
        <w:rPr>
          <w:spacing w:val="1"/>
          <w:sz w:val="24"/>
          <w:szCs w:val="24"/>
        </w:rPr>
        <w:t xml:space="preserve"> </w:t>
      </w:r>
      <w:r w:rsidRPr="0051261C">
        <w:rPr>
          <w:sz w:val="24"/>
          <w:szCs w:val="24"/>
        </w:rPr>
        <w:t>сенсорным</w:t>
      </w:r>
      <w:r w:rsidRPr="0051261C">
        <w:rPr>
          <w:spacing w:val="1"/>
          <w:sz w:val="24"/>
          <w:szCs w:val="24"/>
        </w:rPr>
        <w:t xml:space="preserve"> </w:t>
      </w:r>
      <w:r w:rsidRPr="0051261C">
        <w:rPr>
          <w:sz w:val="24"/>
          <w:szCs w:val="24"/>
        </w:rPr>
        <w:t>каналам.</w:t>
      </w:r>
    </w:p>
    <w:p w:rsidR="00385FDF" w:rsidRPr="0051261C" w:rsidRDefault="00385FDF" w:rsidP="00385FDF">
      <w:pPr>
        <w:pStyle w:val="a3"/>
        <w:ind w:left="0" w:firstLine="709"/>
        <w:rPr>
          <w:sz w:val="24"/>
          <w:szCs w:val="24"/>
        </w:rPr>
      </w:pPr>
      <w:r w:rsidRPr="0051261C">
        <w:rPr>
          <w:sz w:val="24"/>
          <w:szCs w:val="24"/>
        </w:rPr>
        <w:lastRenderedPageBreak/>
        <w:t>В</w:t>
      </w:r>
      <w:r w:rsidRPr="0051261C">
        <w:rPr>
          <w:spacing w:val="1"/>
          <w:sz w:val="24"/>
          <w:szCs w:val="24"/>
        </w:rPr>
        <w:t xml:space="preserve"> </w:t>
      </w:r>
      <w:r w:rsidRPr="0051261C">
        <w:rPr>
          <w:sz w:val="24"/>
          <w:szCs w:val="24"/>
        </w:rPr>
        <w:t>отношении</w:t>
      </w:r>
      <w:r w:rsidRPr="0051261C">
        <w:rPr>
          <w:spacing w:val="1"/>
          <w:sz w:val="24"/>
          <w:szCs w:val="24"/>
        </w:rPr>
        <w:t xml:space="preserve"> </w:t>
      </w:r>
      <w:r w:rsidRPr="0051261C">
        <w:rPr>
          <w:sz w:val="24"/>
          <w:szCs w:val="24"/>
        </w:rPr>
        <w:t>трудностей</w:t>
      </w:r>
      <w:r w:rsidRPr="0051261C">
        <w:rPr>
          <w:spacing w:val="1"/>
          <w:sz w:val="24"/>
          <w:szCs w:val="24"/>
        </w:rPr>
        <w:t xml:space="preserve"> </w:t>
      </w:r>
      <w:r w:rsidRPr="0051261C">
        <w:rPr>
          <w:sz w:val="24"/>
          <w:szCs w:val="24"/>
        </w:rPr>
        <w:t>усвоения</w:t>
      </w:r>
      <w:r w:rsidRPr="0051261C">
        <w:rPr>
          <w:spacing w:val="1"/>
          <w:sz w:val="24"/>
          <w:szCs w:val="24"/>
        </w:rPr>
        <w:t xml:space="preserve"> </w:t>
      </w:r>
      <w:r w:rsidRPr="0051261C">
        <w:rPr>
          <w:sz w:val="24"/>
          <w:szCs w:val="24"/>
        </w:rPr>
        <w:t>сукцессивно</w:t>
      </w:r>
      <w:r w:rsidRPr="0051261C">
        <w:rPr>
          <w:spacing w:val="1"/>
          <w:sz w:val="24"/>
          <w:szCs w:val="24"/>
        </w:rPr>
        <w:t xml:space="preserve"> </w:t>
      </w:r>
      <w:r w:rsidRPr="0051261C">
        <w:rPr>
          <w:sz w:val="24"/>
          <w:szCs w:val="24"/>
        </w:rPr>
        <w:t>организованных</w:t>
      </w:r>
      <w:r w:rsidRPr="0051261C">
        <w:rPr>
          <w:spacing w:val="1"/>
          <w:sz w:val="24"/>
          <w:szCs w:val="24"/>
        </w:rPr>
        <w:t xml:space="preserve"> </w:t>
      </w:r>
      <w:r w:rsidRPr="0051261C">
        <w:rPr>
          <w:sz w:val="24"/>
          <w:szCs w:val="24"/>
        </w:rPr>
        <w:t>процессов поведенческие методические подходы предлагают визуализацию</w:t>
      </w:r>
      <w:r w:rsidRPr="0051261C">
        <w:rPr>
          <w:spacing w:val="1"/>
          <w:sz w:val="24"/>
          <w:szCs w:val="24"/>
        </w:rPr>
        <w:t xml:space="preserve"> </w:t>
      </w:r>
      <w:r w:rsidRPr="0051261C">
        <w:rPr>
          <w:sz w:val="24"/>
          <w:szCs w:val="24"/>
        </w:rPr>
        <w:t>временн</w:t>
      </w:r>
      <w:r w:rsidRPr="0051261C">
        <w:rPr>
          <w:b/>
          <w:i/>
          <w:sz w:val="24"/>
          <w:szCs w:val="24"/>
        </w:rPr>
        <w:t>ы</w:t>
      </w:r>
      <w:r w:rsidRPr="0051261C">
        <w:rPr>
          <w:sz w:val="24"/>
          <w:szCs w:val="24"/>
        </w:rPr>
        <w:t>х</w:t>
      </w:r>
      <w:r w:rsidRPr="0051261C">
        <w:rPr>
          <w:spacing w:val="23"/>
          <w:sz w:val="24"/>
          <w:szCs w:val="24"/>
        </w:rPr>
        <w:t xml:space="preserve"> </w:t>
      </w:r>
      <w:r w:rsidRPr="0051261C">
        <w:rPr>
          <w:sz w:val="24"/>
          <w:szCs w:val="24"/>
        </w:rPr>
        <w:t>характеристик</w:t>
      </w:r>
      <w:r w:rsidRPr="0051261C">
        <w:rPr>
          <w:spacing w:val="22"/>
          <w:sz w:val="24"/>
          <w:szCs w:val="24"/>
        </w:rPr>
        <w:t xml:space="preserve"> </w:t>
      </w:r>
      <w:r w:rsidRPr="0051261C">
        <w:rPr>
          <w:sz w:val="24"/>
          <w:szCs w:val="24"/>
        </w:rPr>
        <w:t>(«визуализацию</w:t>
      </w:r>
      <w:r w:rsidRPr="0051261C">
        <w:rPr>
          <w:spacing w:val="21"/>
          <w:sz w:val="24"/>
          <w:szCs w:val="24"/>
        </w:rPr>
        <w:t xml:space="preserve"> </w:t>
      </w:r>
      <w:r w:rsidRPr="0051261C">
        <w:rPr>
          <w:sz w:val="24"/>
          <w:szCs w:val="24"/>
        </w:rPr>
        <w:t>времени»)</w:t>
      </w:r>
      <w:r w:rsidRPr="0051261C">
        <w:rPr>
          <w:spacing w:val="22"/>
          <w:sz w:val="24"/>
          <w:szCs w:val="24"/>
        </w:rPr>
        <w:t xml:space="preserve"> </w:t>
      </w:r>
      <w:r w:rsidRPr="0051261C">
        <w:rPr>
          <w:sz w:val="24"/>
          <w:szCs w:val="24"/>
        </w:rPr>
        <w:t>в</w:t>
      </w:r>
      <w:r w:rsidRPr="0051261C">
        <w:rPr>
          <w:spacing w:val="21"/>
          <w:sz w:val="24"/>
          <w:szCs w:val="24"/>
        </w:rPr>
        <w:t xml:space="preserve"> </w:t>
      </w:r>
      <w:r w:rsidRPr="0051261C">
        <w:rPr>
          <w:sz w:val="24"/>
          <w:szCs w:val="24"/>
        </w:rPr>
        <w:t>виде</w:t>
      </w:r>
      <w:r w:rsidRPr="0051261C">
        <w:rPr>
          <w:spacing w:val="20"/>
          <w:sz w:val="24"/>
          <w:szCs w:val="24"/>
        </w:rPr>
        <w:t xml:space="preserve"> </w:t>
      </w:r>
      <w:r w:rsidRPr="0051261C">
        <w:rPr>
          <w:sz w:val="24"/>
          <w:szCs w:val="24"/>
        </w:rPr>
        <w:t>расписаний,</w:t>
      </w:r>
      <w:r>
        <w:rPr>
          <w:sz w:val="24"/>
          <w:szCs w:val="24"/>
        </w:rPr>
        <w:t xml:space="preserve"> </w:t>
      </w:r>
      <w:r w:rsidRPr="0051261C">
        <w:rPr>
          <w:sz w:val="24"/>
          <w:szCs w:val="24"/>
        </w:rPr>
        <w:t>различных</w:t>
      </w:r>
      <w:r w:rsidRPr="0051261C">
        <w:rPr>
          <w:spacing w:val="1"/>
          <w:sz w:val="24"/>
          <w:szCs w:val="24"/>
        </w:rPr>
        <w:t xml:space="preserve"> </w:t>
      </w:r>
      <w:r w:rsidRPr="0051261C">
        <w:rPr>
          <w:sz w:val="24"/>
          <w:szCs w:val="24"/>
        </w:rPr>
        <w:t>по</w:t>
      </w:r>
      <w:r w:rsidRPr="0051261C">
        <w:rPr>
          <w:spacing w:val="1"/>
          <w:sz w:val="24"/>
          <w:szCs w:val="24"/>
        </w:rPr>
        <w:t xml:space="preserve"> </w:t>
      </w:r>
      <w:r w:rsidRPr="0051261C">
        <w:rPr>
          <w:sz w:val="24"/>
          <w:szCs w:val="24"/>
        </w:rPr>
        <w:t>форме</w:t>
      </w:r>
      <w:r w:rsidRPr="0051261C">
        <w:rPr>
          <w:spacing w:val="1"/>
          <w:sz w:val="24"/>
          <w:szCs w:val="24"/>
        </w:rPr>
        <w:t xml:space="preserve"> </w:t>
      </w:r>
      <w:r w:rsidRPr="0051261C">
        <w:rPr>
          <w:sz w:val="24"/>
          <w:szCs w:val="24"/>
        </w:rPr>
        <w:t>(стеллаж</w:t>
      </w:r>
      <w:r w:rsidRPr="0051261C">
        <w:rPr>
          <w:spacing w:val="1"/>
          <w:sz w:val="24"/>
          <w:szCs w:val="24"/>
        </w:rPr>
        <w:t xml:space="preserve"> </w:t>
      </w:r>
      <w:r w:rsidRPr="0051261C">
        <w:rPr>
          <w:sz w:val="24"/>
          <w:szCs w:val="24"/>
        </w:rPr>
        <w:t>или</w:t>
      </w:r>
      <w:r w:rsidRPr="0051261C">
        <w:rPr>
          <w:spacing w:val="1"/>
          <w:sz w:val="24"/>
          <w:szCs w:val="24"/>
        </w:rPr>
        <w:t xml:space="preserve"> </w:t>
      </w:r>
      <w:r w:rsidRPr="0051261C">
        <w:rPr>
          <w:sz w:val="24"/>
          <w:szCs w:val="24"/>
        </w:rPr>
        <w:t>стенд</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стене,</w:t>
      </w:r>
      <w:r w:rsidRPr="0051261C">
        <w:rPr>
          <w:spacing w:val="1"/>
          <w:sz w:val="24"/>
          <w:szCs w:val="24"/>
        </w:rPr>
        <w:t xml:space="preserve"> </w:t>
      </w:r>
      <w:r w:rsidRPr="0051261C">
        <w:rPr>
          <w:sz w:val="24"/>
          <w:szCs w:val="24"/>
        </w:rPr>
        <w:t>тетрадь,</w:t>
      </w:r>
      <w:r w:rsidRPr="0051261C">
        <w:rPr>
          <w:spacing w:val="1"/>
          <w:sz w:val="24"/>
          <w:szCs w:val="24"/>
        </w:rPr>
        <w:t xml:space="preserve"> </w:t>
      </w:r>
      <w:r w:rsidRPr="0051261C">
        <w:rPr>
          <w:sz w:val="24"/>
          <w:szCs w:val="24"/>
        </w:rPr>
        <w:t>определённая</w:t>
      </w:r>
      <w:r w:rsidRPr="0051261C">
        <w:rPr>
          <w:spacing w:val="-68"/>
          <w:sz w:val="24"/>
          <w:szCs w:val="24"/>
        </w:rPr>
        <w:t xml:space="preserve"> </w:t>
      </w:r>
      <w:r w:rsidRPr="0051261C">
        <w:rPr>
          <w:sz w:val="24"/>
          <w:szCs w:val="24"/>
        </w:rPr>
        <w:t>пространственная</w:t>
      </w:r>
      <w:r w:rsidRPr="0051261C">
        <w:rPr>
          <w:spacing w:val="1"/>
          <w:sz w:val="24"/>
          <w:szCs w:val="24"/>
        </w:rPr>
        <w:t xml:space="preserve"> </w:t>
      </w:r>
      <w:r w:rsidRPr="0051261C">
        <w:rPr>
          <w:sz w:val="24"/>
          <w:szCs w:val="24"/>
        </w:rPr>
        <w:t>организация</w:t>
      </w:r>
      <w:r w:rsidRPr="0051261C">
        <w:rPr>
          <w:spacing w:val="1"/>
          <w:sz w:val="24"/>
          <w:szCs w:val="24"/>
        </w:rPr>
        <w:t xml:space="preserve"> </w:t>
      </w:r>
      <w:r w:rsidRPr="0051261C">
        <w:rPr>
          <w:sz w:val="24"/>
          <w:szCs w:val="24"/>
        </w:rPr>
        <w:t>последовательности</w:t>
      </w:r>
      <w:r w:rsidRPr="0051261C">
        <w:rPr>
          <w:spacing w:val="1"/>
          <w:sz w:val="24"/>
          <w:szCs w:val="24"/>
        </w:rPr>
        <w:t xml:space="preserve"> </w:t>
      </w:r>
      <w:r w:rsidRPr="0051261C">
        <w:rPr>
          <w:sz w:val="24"/>
          <w:szCs w:val="24"/>
        </w:rPr>
        <w:t>заданий</w:t>
      </w:r>
      <w:r w:rsidRPr="0051261C">
        <w:rPr>
          <w:spacing w:val="1"/>
          <w:sz w:val="24"/>
          <w:szCs w:val="24"/>
        </w:rPr>
        <w:t xml:space="preserve"> </w:t>
      </w:r>
      <w:r w:rsidRPr="0051261C">
        <w:rPr>
          <w:sz w:val="24"/>
          <w:szCs w:val="24"/>
        </w:rPr>
        <w:t>(например,</w:t>
      </w:r>
      <w:r w:rsidRPr="0051261C">
        <w:rPr>
          <w:spacing w:val="1"/>
          <w:sz w:val="24"/>
          <w:szCs w:val="24"/>
        </w:rPr>
        <w:t xml:space="preserve"> </w:t>
      </w:r>
      <w:r w:rsidRPr="0051261C">
        <w:rPr>
          <w:sz w:val="24"/>
          <w:szCs w:val="24"/>
        </w:rPr>
        <w:t>корзинки</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заданиями</w:t>
      </w:r>
      <w:r w:rsidRPr="0051261C">
        <w:rPr>
          <w:spacing w:val="1"/>
          <w:sz w:val="24"/>
          <w:szCs w:val="24"/>
        </w:rPr>
        <w:t xml:space="preserve"> </w:t>
      </w:r>
      <w:r w:rsidRPr="0051261C">
        <w:rPr>
          <w:sz w:val="24"/>
          <w:szCs w:val="24"/>
        </w:rPr>
        <w:t>нужно</w:t>
      </w:r>
      <w:r w:rsidRPr="0051261C">
        <w:rPr>
          <w:spacing w:val="1"/>
          <w:sz w:val="24"/>
          <w:szCs w:val="24"/>
        </w:rPr>
        <w:t xml:space="preserve"> </w:t>
      </w:r>
      <w:r w:rsidRPr="0051261C">
        <w:rPr>
          <w:sz w:val="24"/>
          <w:szCs w:val="24"/>
        </w:rPr>
        <w:t>брать</w:t>
      </w:r>
      <w:r w:rsidRPr="0051261C">
        <w:rPr>
          <w:spacing w:val="1"/>
          <w:sz w:val="24"/>
          <w:szCs w:val="24"/>
        </w:rPr>
        <w:t xml:space="preserve"> </w:t>
      </w:r>
      <w:r w:rsidRPr="0051261C">
        <w:rPr>
          <w:sz w:val="24"/>
          <w:szCs w:val="24"/>
        </w:rPr>
        <w:t>слева</w:t>
      </w:r>
      <w:r w:rsidRPr="0051261C">
        <w:rPr>
          <w:spacing w:val="1"/>
          <w:sz w:val="24"/>
          <w:szCs w:val="24"/>
        </w:rPr>
        <w:t xml:space="preserve"> </w:t>
      </w:r>
      <w:r w:rsidRPr="0051261C">
        <w:rPr>
          <w:sz w:val="24"/>
          <w:szCs w:val="24"/>
        </w:rPr>
        <w:t>направо)</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др.),</w:t>
      </w:r>
      <w:r w:rsidRPr="0051261C">
        <w:rPr>
          <w:spacing w:val="71"/>
          <w:sz w:val="24"/>
          <w:szCs w:val="24"/>
        </w:rPr>
        <w:t xml:space="preserve"> </w:t>
      </w:r>
      <w:r w:rsidRPr="0051261C">
        <w:rPr>
          <w:sz w:val="24"/>
          <w:szCs w:val="24"/>
        </w:rPr>
        <w:t>уровню</w:t>
      </w:r>
      <w:r w:rsidRPr="0051261C">
        <w:rPr>
          <w:spacing w:val="1"/>
          <w:sz w:val="24"/>
          <w:szCs w:val="24"/>
        </w:rPr>
        <w:t xml:space="preserve"> </w:t>
      </w:r>
      <w:r w:rsidRPr="0051261C">
        <w:rPr>
          <w:sz w:val="24"/>
          <w:szCs w:val="24"/>
        </w:rPr>
        <w:t>организации и техническому решению (предметное, визуальное (картинки,</w:t>
      </w:r>
      <w:r w:rsidRPr="0051261C">
        <w:rPr>
          <w:spacing w:val="1"/>
          <w:sz w:val="24"/>
          <w:szCs w:val="24"/>
        </w:rPr>
        <w:t xml:space="preserve"> </w:t>
      </w:r>
      <w:r w:rsidRPr="0051261C">
        <w:rPr>
          <w:sz w:val="24"/>
          <w:szCs w:val="24"/>
        </w:rPr>
        <w:t>фото,</w:t>
      </w:r>
      <w:r w:rsidRPr="0051261C">
        <w:rPr>
          <w:spacing w:val="1"/>
          <w:sz w:val="24"/>
          <w:szCs w:val="24"/>
        </w:rPr>
        <w:t xml:space="preserve"> </w:t>
      </w:r>
      <w:r w:rsidRPr="0051261C">
        <w:rPr>
          <w:sz w:val="24"/>
          <w:szCs w:val="24"/>
        </w:rPr>
        <w:t>пиктограммы</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др.),</w:t>
      </w:r>
      <w:r w:rsidRPr="0051261C">
        <w:rPr>
          <w:spacing w:val="1"/>
          <w:sz w:val="24"/>
          <w:szCs w:val="24"/>
        </w:rPr>
        <w:t xml:space="preserve"> </w:t>
      </w:r>
      <w:r w:rsidRPr="0051261C">
        <w:rPr>
          <w:sz w:val="24"/>
          <w:szCs w:val="24"/>
        </w:rPr>
        <w:t>таблички</w:t>
      </w:r>
      <w:r w:rsidRPr="0051261C">
        <w:rPr>
          <w:spacing w:val="71"/>
          <w:sz w:val="24"/>
          <w:szCs w:val="24"/>
        </w:rPr>
        <w:t xml:space="preserve"> </w:t>
      </w:r>
      <w:r w:rsidRPr="0051261C">
        <w:rPr>
          <w:sz w:val="24"/>
          <w:szCs w:val="24"/>
        </w:rPr>
        <w:t>с</w:t>
      </w:r>
      <w:r w:rsidRPr="0051261C">
        <w:rPr>
          <w:spacing w:val="71"/>
          <w:sz w:val="24"/>
          <w:szCs w:val="24"/>
        </w:rPr>
        <w:t xml:space="preserve"> </w:t>
      </w:r>
      <w:r w:rsidRPr="0051261C">
        <w:rPr>
          <w:sz w:val="24"/>
          <w:szCs w:val="24"/>
        </w:rPr>
        <w:t>надписями),</w:t>
      </w:r>
      <w:r w:rsidRPr="0051261C">
        <w:rPr>
          <w:spacing w:val="71"/>
          <w:sz w:val="24"/>
          <w:szCs w:val="24"/>
        </w:rPr>
        <w:t xml:space="preserve"> </w:t>
      </w:r>
      <w:r w:rsidRPr="0051261C">
        <w:rPr>
          <w:sz w:val="24"/>
          <w:szCs w:val="24"/>
        </w:rPr>
        <w:t>объёму</w:t>
      </w:r>
      <w:r w:rsidRPr="0051261C">
        <w:rPr>
          <w:spacing w:val="71"/>
          <w:sz w:val="24"/>
          <w:szCs w:val="24"/>
        </w:rPr>
        <w:t xml:space="preserve"> </w:t>
      </w:r>
      <w:r w:rsidRPr="0051261C">
        <w:rPr>
          <w:sz w:val="24"/>
          <w:szCs w:val="24"/>
        </w:rPr>
        <w:t>(на</w:t>
      </w:r>
      <w:r w:rsidRPr="0051261C">
        <w:rPr>
          <w:spacing w:val="1"/>
          <w:sz w:val="24"/>
          <w:szCs w:val="24"/>
        </w:rPr>
        <w:t xml:space="preserve"> </w:t>
      </w:r>
      <w:r w:rsidRPr="0051261C">
        <w:rPr>
          <w:sz w:val="24"/>
          <w:szCs w:val="24"/>
        </w:rPr>
        <w:t>определённый</w:t>
      </w:r>
      <w:r w:rsidRPr="0051261C">
        <w:rPr>
          <w:spacing w:val="1"/>
          <w:sz w:val="24"/>
          <w:szCs w:val="24"/>
        </w:rPr>
        <w:t xml:space="preserve"> </w:t>
      </w:r>
      <w:r w:rsidRPr="0051261C">
        <w:rPr>
          <w:sz w:val="24"/>
          <w:szCs w:val="24"/>
        </w:rPr>
        <w:t>вид</w:t>
      </w:r>
      <w:r w:rsidRPr="0051261C">
        <w:rPr>
          <w:spacing w:val="1"/>
          <w:sz w:val="24"/>
          <w:szCs w:val="24"/>
        </w:rPr>
        <w:t xml:space="preserve"> </w:t>
      </w:r>
      <w:r w:rsidRPr="0051261C">
        <w:rPr>
          <w:sz w:val="24"/>
          <w:szCs w:val="24"/>
        </w:rPr>
        <w:t>деятельности</w:t>
      </w:r>
      <w:r w:rsidRPr="0051261C">
        <w:rPr>
          <w:spacing w:val="1"/>
          <w:sz w:val="24"/>
          <w:szCs w:val="24"/>
        </w:rPr>
        <w:t xml:space="preserve"> </w:t>
      </w:r>
      <w:r w:rsidRPr="0051261C">
        <w:rPr>
          <w:sz w:val="24"/>
          <w:szCs w:val="24"/>
        </w:rPr>
        <w:t>(скажем,</w:t>
      </w:r>
      <w:r w:rsidRPr="0051261C">
        <w:rPr>
          <w:spacing w:val="1"/>
          <w:sz w:val="24"/>
          <w:szCs w:val="24"/>
        </w:rPr>
        <w:t xml:space="preserve"> </w:t>
      </w:r>
      <w:r w:rsidRPr="0051261C">
        <w:rPr>
          <w:sz w:val="24"/>
          <w:szCs w:val="24"/>
        </w:rPr>
        <w:t>переодевание</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приходе</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школу),</w:t>
      </w:r>
      <w:r w:rsidRPr="0051261C">
        <w:rPr>
          <w:spacing w:val="1"/>
          <w:sz w:val="24"/>
          <w:szCs w:val="24"/>
        </w:rPr>
        <w:t xml:space="preserve"> </w:t>
      </w:r>
      <w:r w:rsidRPr="0051261C">
        <w:rPr>
          <w:sz w:val="24"/>
          <w:szCs w:val="24"/>
        </w:rPr>
        <w:t>день,</w:t>
      </w:r>
      <w:r w:rsidRPr="0051261C">
        <w:rPr>
          <w:spacing w:val="1"/>
          <w:sz w:val="24"/>
          <w:szCs w:val="24"/>
        </w:rPr>
        <w:t xml:space="preserve"> </w:t>
      </w:r>
      <w:r w:rsidRPr="0051261C">
        <w:rPr>
          <w:sz w:val="24"/>
          <w:szCs w:val="24"/>
        </w:rPr>
        <w:t>неделю</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более),</w:t>
      </w:r>
      <w:r w:rsidRPr="0051261C">
        <w:rPr>
          <w:spacing w:val="1"/>
          <w:sz w:val="24"/>
          <w:szCs w:val="24"/>
        </w:rPr>
        <w:t xml:space="preserve"> </w:t>
      </w:r>
      <w:r w:rsidRPr="0051261C">
        <w:rPr>
          <w:sz w:val="24"/>
          <w:szCs w:val="24"/>
        </w:rPr>
        <w:t>конкретный</w:t>
      </w:r>
      <w:r w:rsidRPr="0051261C">
        <w:rPr>
          <w:spacing w:val="1"/>
          <w:sz w:val="24"/>
          <w:szCs w:val="24"/>
        </w:rPr>
        <w:t xml:space="preserve"> </w:t>
      </w:r>
      <w:r w:rsidRPr="0051261C">
        <w:rPr>
          <w:sz w:val="24"/>
          <w:szCs w:val="24"/>
        </w:rPr>
        <w:t>выбор</w:t>
      </w:r>
      <w:r w:rsidRPr="0051261C">
        <w:rPr>
          <w:spacing w:val="1"/>
          <w:sz w:val="24"/>
          <w:szCs w:val="24"/>
        </w:rPr>
        <w:t xml:space="preserve"> </w:t>
      </w:r>
      <w:r w:rsidRPr="0051261C">
        <w:rPr>
          <w:sz w:val="24"/>
          <w:szCs w:val="24"/>
        </w:rPr>
        <w:t>которых</w:t>
      </w:r>
      <w:r w:rsidRPr="0051261C">
        <w:rPr>
          <w:spacing w:val="1"/>
          <w:sz w:val="24"/>
          <w:szCs w:val="24"/>
        </w:rPr>
        <w:t xml:space="preserve"> </w:t>
      </w:r>
      <w:r w:rsidRPr="0051261C">
        <w:rPr>
          <w:sz w:val="24"/>
          <w:szCs w:val="24"/>
        </w:rPr>
        <w:t>зависит</w:t>
      </w:r>
      <w:r w:rsidRPr="0051261C">
        <w:rPr>
          <w:spacing w:val="1"/>
          <w:sz w:val="24"/>
          <w:szCs w:val="24"/>
        </w:rPr>
        <w:t xml:space="preserve"> </w:t>
      </w:r>
      <w:r w:rsidRPr="0051261C">
        <w:rPr>
          <w:sz w:val="24"/>
          <w:szCs w:val="24"/>
        </w:rPr>
        <w:t>от</w:t>
      </w:r>
      <w:r w:rsidRPr="0051261C">
        <w:rPr>
          <w:spacing w:val="1"/>
          <w:sz w:val="24"/>
          <w:szCs w:val="24"/>
        </w:rPr>
        <w:t xml:space="preserve"> </w:t>
      </w:r>
      <w:r w:rsidRPr="0051261C">
        <w:rPr>
          <w:sz w:val="24"/>
          <w:szCs w:val="24"/>
        </w:rPr>
        <w:t>особенностей</w:t>
      </w:r>
      <w:r w:rsidRPr="0051261C">
        <w:rPr>
          <w:spacing w:val="-3"/>
          <w:sz w:val="24"/>
          <w:szCs w:val="24"/>
        </w:rPr>
        <w:t xml:space="preserve"> </w:t>
      </w:r>
      <w:r w:rsidRPr="0051261C">
        <w:rPr>
          <w:sz w:val="24"/>
          <w:szCs w:val="24"/>
        </w:rPr>
        <w:t>ребёнка,</w:t>
      </w:r>
      <w:r w:rsidRPr="0051261C">
        <w:rPr>
          <w:spacing w:val="-1"/>
          <w:sz w:val="24"/>
          <w:szCs w:val="24"/>
        </w:rPr>
        <w:t xml:space="preserve"> </w:t>
      </w:r>
      <w:r w:rsidRPr="0051261C">
        <w:rPr>
          <w:sz w:val="24"/>
          <w:szCs w:val="24"/>
        </w:rPr>
        <w:t>этапа</w:t>
      </w:r>
      <w:r w:rsidRPr="0051261C">
        <w:rPr>
          <w:spacing w:val="-3"/>
          <w:sz w:val="24"/>
          <w:szCs w:val="24"/>
        </w:rPr>
        <w:t xml:space="preserve"> </w:t>
      </w:r>
      <w:r w:rsidRPr="0051261C">
        <w:rPr>
          <w:sz w:val="24"/>
          <w:szCs w:val="24"/>
        </w:rPr>
        <w:t>работы,</w:t>
      </w:r>
      <w:r w:rsidRPr="0051261C">
        <w:rPr>
          <w:spacing w:val="-2"/>
          <w:sz w:val="24"/>
          <w:szCs w:val="24"/>
        </w:rPr>
        <w:t xml:space="preserve"> </w:t>
      </w:r>
      <w:r w:rsidRPr="0051261C">
        <w:rPr>
          <w:sz w:val="24"/>
          <w:szCs w:val="24"/>
        </w:rPr>
        <w:t>коррекционных задач</w:t>
      </w:r>
      <w:r w:rsidRPr="0051261C">
        <w:rPr>
          <w:spacing w:val="-3"/>
          <w:sz w:val="24"/>
          <w:szCs w:val="24"/>
        </w:rPr>
        <w:t xml:space="preserve"> </w:t>
      </w:r>
      <w:r w:rsidRPr="0051261C">
        <w:rPr>
          <w:sz w:val="24"/>
          <w:szCs w:val="24"/>
        </w:rPr>
        <w:t>и</w:t>
      </w:r>
      <w:r w:rsidRPr="0051261C">
        <w:rPr>
          <w:spacing w:val="-1"/>
          <w:sz w:val="24"/>
          <w:szCs w:val="24"/>
        </w:rPr>
        <w:t xml:space="preserve"> </w:t>
      </w:r>
      <w:r w:rsidRPr="0051261C">
        <w:rPr>
          <w:sz w:val="24"/>
          <w:szCs w:val="24"/>
        </w:rPr>
        <w:t>др.</w:t>
      </w:r>
    </w:p>
    <w:p w:rsidR="00385FDF" w:rsidRPr="0051261C" w:rsidRDefault="00385FDF" w:rsidP="00385FDF">
      <w:pPr>
        <w:pStyle w:val="a3"/>
        <w:ind w:left="0" w:firstLine="709"/>
        <w:rPr>
          <w:sz w:val="24"/>
          <w:szCs w:val="24"/>
        </w:rPr>
      </w:pPr>
      <w:r w:rsidRPr="0051261C">
        <w:rPr>
          <w:sz w:val="24"/>
          <w:szCs w:val="24"/>
        </w:rPr>
        <w:t>В</w:t>
      </w:r>
      <w:r w:rsidRPr="0051261C">
        <w:rPr>
          <w:spacing w:val="1"/>
          <w:sz w:val="24"/>
          <w:szCs w:val="24"/>
        </w:rPr>
        <w:t xml:space="preserve"> </w:t>
      </w:r>
      <w:r w:rsidRPr="0051261C">
        <w:rPr>
          <w:sz w:val="24"/>
          <w:szCs w:val="24"/>
        </w:rPr>
        <w:t>части</w:t>
      </w:r>
      <w:r w:rsidRPr="0051261C">
        <w:rPr>
          <w:spacing w:val="1"/>
          <w:sz w:val="24"/>
          <w:szCs w:val="24"/>
        </w:rPr>
        <w:t xml:space="preserve"> </w:t>
      </w:r>
      <w:r w:rsidRPr="0051261C">
        <w:rPr>
          <w:sz w:val="24"/>
          <w:szCs w:val="24"/>
        </w:rPr>
        <w:t>случав</w:t>
      </w:r>
      <w:r w:rsidRPr="0051261C">
        <w:rPr>
          <w:spacing w:val="1"/>
          <w:sz w:val="24"/>
          <w:szCs w:val="24"/>
        </w:rPr>
        <w:t xml:space="preserve"> </w:t>
      </w:r>
      <w:r w:rsidRPr="0051261C">
        <w:rPr>
          <w:sz w:val="24"/>
          <w:szCs w:val="24"/>
        </w:rPr>
        <w:t>хорошие</w:t>
      </w:r>
      <w:r w:rsidRPr="0051261C">
        <w:rPr>
          <w:spacing w:val="1"/>
          <w:sz w:val="24"/>
          <w:szCs w:val="24"/>
        </w:rPr>
        <w:t xml:space="preserve"> </w:t>
      </w:r>
      <w:r w:rsidRPr="0051261C">
        <w:rPr>
          <w:sz w:val="24"/>
          <w:szCs w:val="24"/>
        </w:rPr>
        <w:t>результаты</w:t>
      </w:r>
      <w:r w:rsidRPr="0051261C">
        <w:rPr>
          <w:spacing w:val="1"/>
          <w:sz w:val="24"/>
          <w:szCs w:val="24"/>
        </w:rPr>
        <w:t xml:space="preserve"> </w:t>
      </w:r>
      <w:r w:rsidRPr="0051261C">
        <w:rPr>
          <w:sz w:val="24"/>
          <w:szCs w:val="24"/>
        </w:rPr>
        <w:t>даёт</w:t>
      </w:r>
      <w:r w:rsidRPr="0051261C">
        <w:rPr>
          <w:spacing w:val="1"/>
          <w:sz w:val="24"/>
          <w:szCs w:val="24"/>
        </w:rPr>
        <w:t xml:space="preserve"> </w:t>
      </w:r>
      <w:r w:rsidRPr="0051261C">
        <w:rPr>
          <w:sz w:val="24"/>
          <w:szCs w:val="24"/>
        </w:rPr>
        <w:t>ведение</w:t>
      </w:r>
      <w:r w:rsidRPr="0051261C">
        <w:rPr>
          <w:spacing w:val="1"/>
          <w:sz w:val="24"/>
          <w:szCs w:val="24"/>
        </w:rPr>
        <w:t xml:space="preserve"> </w:t>
      </w:r>
      <w:r w:rsidRPr="0051261C">
        <w:rPr>
          <w:sz w:val="24"/>
          <w:szCs w:val="24"/>
        </w:rPr>
        <w:t>дневника</w:t>
      </w:r>
      <w:r w:rsidRPr="0051261C">
        <w:rPr>
          <w:spacing w:val="1"/>
          <w:sz w:val="24"/>
          <w:szCs w:val="24"/>
        </w:rPr>
        <w:t xml:space="preserve"> </w:t>
      </w:r>
      <w:r w:rsidRPr="0051261C">
        <w:rPr>
          <w:sz w:val="24"/>
          <w:szCs w:val="24"/>
        </w:rPr>
        <w:t>(естественно,</w:t>
      </w:r>
      <w:r w:rsidRPr="0051261C">
        <w:rPr>
          <w:spacing w:val="20"/>
          <w:sz w:val="24"/>
          <w:szCs w:val="24"/>
        </w:rPr>
        <w:t xml:space="preserve"> </w:t>
      </w:r>
      <w:r w:rsidRPr="0051261C">
        <w:rPr>
          <w:sz w:val="24"/>
          <w:szCs w:val="24"/>
        </w:rPr>
        <w:t>с</w:t>
      </w:r>
      <w:r w:rsidRPr="0051261C">
        <w:rPr>
          <w:spacing w:val="21"/>
          <w:sz w:val="24"/>
          <w:szCs w:val="24"/>
        </w:rPr>
        <w:t xml:space="preserve"> </w:t>
      </w:r>
      <w:r w:rsidRPr="0051261C">
        <w:rPr>
          <w:sz w:val="24"/>
          <w:szCs w:val="24"/>
        </w:rPr>
        <w:t>помощью</w:t>
      </w:r>
      <w:r w:rsidRPr="0051261C">
        <w:rPr>
          <w:spacing w:val="20"/>
          <w:sz w:val="24"/>
          <w:szCs w:val="24"/>
        </w:rPr>
        <w:t xml:space="preserve"> </w:t>
      </w:r>
      <w:r w:rsidRPr="0051261C">
        <w:rPr>
          <w:sz w:val="24"/>
          <w:szCs w:val="24"/>
        </w:rPr>
        <w:t>родителей)</w:t>
      </w:r>
      <w:r w:rsidRPr="0051261C">
        <w:rPr>
          <w:spacing w:val="21"/>
          <w:sz w:val="24"/>
          <w:szCs w:val="24"/>
        </w:rPr>
        <w:t xml:space="preserve"> </w:t>
      </w:r>
      <w:r w:rsidRPr="0051261C">
        <w:rPr>
          <w:sz w:val="24"/>
          <w:szCs w:val="24"/>
        </w:rPr>
        <w:t>в</w:t>
      </w:r>
      <w:r w:rsidRPr="0051261C">
        <w:rPr>
          <w:spacing w:val="20"/>
          <w:sz w:val="24"/>
          <w:szCs w:val="24"/>
        </w:rPr>
        <w:t xml:space="preserve"> </w:t>
      </w:r>
      <w:r w:rsidRPr="0051261C">
        <w:rPr>
          <w:sz w:val="24"/>
          <w:szCs w:val="24"/>
        </w:rPr>
        <w:t>доступной</w:t>
      </w:r>
      <w:r w:rsidRPr="0051261C">
        <w:rPr>
          <w:spacing w:val="22"/>
          <w:sz w:val="24"/>
          <w:szCs w:val="24"/>
        </w:rPr>
        <w:t xml:space="preserve"> </w:t>
      </w:r>
      <w:r w:rsidRPr="0051261C">
        <w:rPr>
          <w:sz w:val="24"/>
          <w:szCs w:val="24"/>
        </w:rPr>
        <w:t>форме</w:t>
      </w:r>
      <w:r w:rsidRPr="0051261C">
        <w:rPr>
          <w:spacing w:val="21"/>
          <w:sz w:val="24"/>
          <w:szCs w:val="24"/>
        </w:rPr>
        <w:t xml:space="preserve"> </w:t>
      </w:r>
      <w:r w:rsidRPr="0051261C">
        <w:rPr>
          <w:sz w:val="24"/>
          <w:szCs w:val="24"/>
        </w:rPr>
        <w:t>(текст,</w:t>
      </w:r>
      <w:r w:rsidRPr="0051261C">
        <w:rPr>
          <w:spacing w:val="21"/>
          <w:sz w:val="24"/>
          <w:szCs w:val="24"/>
        </w:rPr>
        <w:t xml:space="preserve"> </w:t>
      </w:r>
      <w:r w:rsidRPr="0051261C">
        <w:rPr>
          <w:sz w:val="24"/>
          <w:szCs w:val="24"/>
        </w:rPr>
        <w:t>фотографии</w:t>
      </w:r>
      <w:r w:rsidRPr="0051261C">
        <w:rPr>
          <w:spacing w:val="-68"/>
          <w:sz w:val="24"/>
          <w:szCs w:val="24"/>
        </w:rPr>
        <w:t xml:space="preserve"> </w:t>
      </w:r>
      <w:r w:rsidRPr="0051261C">
        <w:rPr>
          <w:sz w:val="24"/>
          <w:szCs w:val="24"/>
        </w:rPr>
        <w:t>с подписями или без них). Дневник представляет собой, фактически, то же</w:t>
      </w:r>
      <w:r w:rsidRPr="0051261C">
        <w:rPr>
          <w:spacing w:val="1"/>
          <w:sz w:val="24"/>
          <w:szCs w:val="24"/>
        </w:rPr>
        <w:t xml:space="preserve"> </w:t>
      </w:r>
      <w:r w:rsidRPr="0051261C">
        <w:rPr>
          <w:sz w:val="24"/>
          <w:szCs w:val="24"/>
        </w:rPr>
        <w:t>расписание, но обращённое в прошлое, он позволяет представить прожитый</w:t>
      </w:r>
      <w:r w:rsidRPr="0051261C">
        <w:rPr>
          <w:spacing w:val="1"/>
          <w:sz w:val="24"/>
          <w:szCs w:val="24"/>
        </w:rPr>
        <w:t xml:space="preserve"> </w:t>
      </w:r>
      <w:r w:rsidRPr="0051261C">
        <w:rPr>
          <w:sz w:val="24"/>
          <w:szCs w:val="24"/>
        </w:rPr>
        <w:t>период</w:t>
      </w:r>
      <w:r w:rsidRPr="0051261C">
        <w:rPr>
          <w:spacing w:val="1"/>
          <w:sz w:val="24"/>
          <w:szCs w:val="24"/>
        </w:rPr>
        <w:t xml:space="preserve"> </w:t>
      </w:r>
      <w:r w:rsidRPr="0051261C">
        <w:rPr>
          <w:sz w:val="24"/>
          <w:szCs w:val="24"/>
        </w:rPr>
        <w:t>как</w:t>
      </w:r>
      <w:r w:rsidRPr="0051261C">
        <w:rPr>
          <w:spacing w:val="1"/>
          <w:sz w:val="24"/>
          <w:szCs w:val="24"/>
        </w:rPr>
        <w:t xml:space="preserve"> </w:t>
      </w:r>
      <w:r w:rsidRPr="0051261C">
        <w:rPr>
          <w:sz w:val="24"/>
          <w:szCs w:val="24"/>
        </w:rPr>
        <w:t>целое,</w:t>
      </w:r>
      <w:r w:rsidRPr="0051261C">
        <w:rPr>
          <w:spacing w:val="1"/>
          <w:sz w:val="24"/>
          <w:szCs w:val="24"/>
        </w:rPr>
        <w:t xml:space="preserve"> </w:t>
      </w:r>
      <w:r w:rsidRPr="0051261C">
        <w:rPr>
          <w:sz w:val="24"/>
          <w:szCs w:val="24"/>
        </w:rPr>
        <w:t>увидеть</w:t>
      </w:r>
      <w:r w:rsidRPr="0051261C">
        <w:rPr>
          <w:spacing w:val="1"/>
          <w:sz w:val="24"/>
          <w:szCs w:val="24"/>
        </w:rPr>
        <w:t xml:space="preserve"> </w:t>
      </w:r>
      <w:r w:rsidRPr="0051261C">
        <w:rPr>
          <w:sz w:val="24"/>
          <w:szCs w:val="24"/>
        </w:rPr>
        <w:t>последовательность</w:t>
      </w:r>
      <w:r w:rsidRPr="0051261C">
        <w:rPr>
          <w:spacing w:val="1"/>
          <w:sz w:val="24"/>
          <w:szCs w:val="24"/>
        </w:rPr>
        <w:t xml:space="preserve"> </w:t>
      </w:r>
      <w:r w:rsidRPr="0051261C">
        <w:rPr>
          <w:sz w:val="24"/>
          <w:szCs w:val="24"/>
        </w:rPr>
        <w:t>событий,</w:t>
      </w:r>
      <w:r w:rsidRPr="0051261C">
        <w:rPr>
          <w:spacing w:val="1"/>
          <w:sz w:val="24"/>
          <w:szCs w:val="24"/>
        </w:rPr>
        <w:t xml:space="preserve"> </w:t>
      </w:r>
      <w:r w:rsidRPr="0051261C">
        <w:rPr>
          <w:sz w:val="24"/>
          <w:szCs w:val="24"/>
        </w:rPr>
        <w:t>осознать</w:t>
      </w:r>
      <w:r w:rsidRPr="0051261C">
        <w:rPr>
          <w:spacing w:val="1"/>
          <w:sz w:val="24"/>
          <w:szCs w:val="24"/>
        </w:rPr>
        <w:t xml:space="preserve"> </w:t>
      </w:r>
      <w:r w:rsidRPr="0051261C">
        <w:rPr>
          <w:sz w:val="24"/>
          <w:szCs w:val="24"/>
        </w:rPr>
        <w:t>их</w:t>
      </w:r>
      <w:r w:rsidRPr="0051261C">
        <w:rPr>
          <w:spacing w:val="1"/>
          <w:sz w:val="24"/>
          <w:szCs w:val="24"/>
        </w:rPr>
        <w:t xml:space="preserve"> </w:t>
      </w:r>
      <w:r w:rsidRPr="0051261C">
        <w:rPr>
          <w:sz w:val="24"/>
          <w:szCs w:val="24"/>
        </w:rPr>
        <w:t>взаимосвязь</w:t>
      </w:r>
      <w:r w:rsidRPr="0051261C">
        <w:rPr>
          <w:spacing w:val="-3"/>
          <w:sz w:val="24"/>
          <w:szCs w:val="24"/>
        </w:rPr>
        <w:t xml:space="preserve"> </w:t>
      </w:r>
      <w:r w:rsidRPr="0051261C">
        <w:rPr>
          <w:sz w:val="24"/>
          <w:szCs w:val="24"/>
        </w:rPr>
        <w:t>на</w:t>
      </w:r>
      <w:r w:rsidRPr="0051261C">
        <w:rPr>
          <w:spacing w:val="-3"/>
          <w:sz w:val="24"/>
          <w:szCs w:val="24"/>
        </w:rPr>
        <w:t xml:space="preserve"> </w:t>
      </w:r>
      <w:r w:rsidRPr="0051261C">
        <w:rPr>
          <w:sz w:val="24"/>
          <w:szCs w:val="24"/>
        </w:rPr>
        <w:t>доступном уровне.</w:t>
      </w:r>
    </w:p>
    <w:p w:rsidR="00385FDF" w:rsidRPr="0051261C" w:rsidRDefault="00385FDF" w:rsidP="00385FDF">
      <w:pPr>
        <w:pStyle w:val="a3"/>
        <w:spacing w:before="1"/>
        <w:ind w:left="0" w:firstLine="709"/>
        <w:rPr>
          <w:sz w:val="24"/>
          <w:szCs w:val="24"/>
        </w:rPr>
      </w:pPr>
      <w:r w:rsidRPr="0051261C">
        <w:rPr>
          <w:sz w:val="24"/>
          <w:szCs w:val="24"/>
        </w:rPr>
        <w:t>Ещё одним следствием трудностей восприятия и усвоения сукцессивно</w:t>
      </w:r>
      <w:r w:rsidRPr="0051261C">
        <w:rPr>
          <w:spacing w:val="1"/>
          <w:sz w:val="24"/>
          <w:szCs w:val="24"/>
        </w:rPr>
        <w:t xml:space="preserve"> </w:t>
      </w:r>
      <w:r w:rsidRPr="0051261C">
        <w:rPr>
          <w:sz w:val="24"/>
          <w:szCs w:val="24"/>
        </w:rPr>
        <w:t>организованных</w:t>
      </w:r>
      <w:r w:rsidRPr="0051261C">
        <w:rPr>
          <w:spacing w:val="1"/>
          <w:sz w:val="24"/>
          <w:szCs w:val="24"/>
        </w:rPr>
        <w:t xml:space="preserve"> </w:t>
      </w:r>
      <w:r w:rsidRPr="0051261C">
        <w:rPr>
          <w:sz w:val="24"/>
          <w:szCs w:val="24"/>
        </w:rPr>
        <w:t>процессов</w:t>
      </w:r>
      <w:r w:rsidRPr="0051261C">
        <w:rPr>
          <w:spacing w:val="1"/>
          <w:sz w:val="24"/>
          <w:szCs w:val="24"/>
        </w:rPr>
        <w:t xml:space="preserve"> </w:t>
      </w:r>
      <w:r w:rsidRPr="0051261C">
        <w:rPr>
          <w:sz w:val="24"/>
          <w:szCs w:val="24"/>
        </w:rPr>
        <w:t>является</w:t>
      </w:r>
      <w:r w:rsidRPr="0051261C">
        <w:rPr>
          <w:spacing w:val="1"/>
          <w:sz w:val="24"/>
          <w:szCs w:val="24"/>
        </w:rPr>
        <w:t xml:space="preserve"> </w:t>
      </w:r>
      <w:r w:rsidRPr="0051261C">
        <w:rPr>
          <w:sz w:val="24"/>
          <w:szCs w:val="24"/>
        </w:rPr>
        <w:t>такой</w:t>
      </w:r>
      <w:r w:rsidRPr="0051261C">
        <w:rPr>
          <w:spacing w:val="1"/>
          <w:sz w:val="24"/>
          <w:szCs w:val="24"/>
        </w:rPr>
        <w:t xml:space="preserve"> </w:t>
      </w:r>
      <w:r w:rsidRPr="0051261C">
        <w:rPr>
          <w:sz w:val="24"/>
          <w:szCs w:val="24"/>
        </w:rPr>
        <w:t>важнейший</w:t>
      </w:r>
      <w:r w:rsidRPr="0051261C">
        <w:rPr>
          <w:spacing w:val="1"/>
          <w:sz w:val="24"/>
          <w:szCs w:val="24"/>
        </w:rPr>
        <w:t xml:space="preserve"> </w:t>
      </w:r>
      <w:r w:rsidRPr="0051261C">
        <w:rPr>
          <w:sz w:val="24"/>
          <w:szCs w:val="24"/>
        </w:rPr>
        <w:t>приём,</w:t>
      </w:r>
      <w:r w:rsidRPr="0051261C">
        <w:rPr>
          <w:spacing w:val="1"/>
          <w:sz w:val="24"/>
          <w:szCs w:val="24"/>
        </w:rPr>
        <w:t xml:space="preserve"> </w:t>
      </w:r>
      <w:r w:rsidRPr="0051261C">
        <w:rPr>
          <w:sz w:val="24"/>
          <w:szCs w:val="24"/>
        </w:rPr>
        <w:t>как</w:t>
      </w:r>
      <w:r w:rsidRPr="0051261C">
        <w:rPr>
          <w:spacing w:val="1"/>
          <w:sz w:val="24"/>
          <w:szCs w:val="24"/>
        </w:rPr>
        <w:t xml:space="preserve"> </w:t>
      </w:r>
      <w:r w:rsidRPr="0051261C">
        <w:rPr>
          <w:sz w:val="24"/>
          <w:szCs w:val="24"/>
        </w:rPr>
        <w:t>максимальная визуализация учебного материала. Ребёнку с аутизмом трудно</w:t>
      </w:r>
      <w:r w:rsidRPr="0051261C">
        <w:rPr>
          <w:spacing w:val="1"/>
          <w:sz w:val="24"/>
          <w:szCs w:val="24"/>
        </w:rPr>
        <w:t xml:space="preserve"> </w:t>
      </w:r>
      <w:r w:rsidRPr="0051261C">
        <w:rPr>
          <w:sz w:val="24"/>
          <w:szCs w:val="24"/>
        </w:rPr>
        <w:t>воспринимать</w:t>
      </w:r>
      <w:r w:rsidRPr="0051261C">
        <w:rPr>
          <w:spacing w:val="1"/>
          <w:sz w:val="24"/>
          <w:szCs w:val="24"/>
        </w:rPr>
        <w:t xml:space="preserve"> </w:t>
      </w:r>
      <w:r w:rsidRPr="0051261C">
        <w:rPr>
          <w:sz w:val="24"/>
          <w:szCs w:val="24"/>
        </w:rPr>
        <w:t>инструкции</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слух,</w:t>
      </w:r>
      <w:r w:rsidRPr="0051261C">
        <w:rPr>
          <w:spacing w:val="1"/>
          <w:sz w:val="24"/>
          <w:szCs w:val="24"/>
        </w:rPr>
        <w:t xml:space="preserve"> </w:t>
      </w:r>
      <w:r w:rsidRPr="0051261C">
        <w:rPr>
          <w:sz w:val="24"/>
          <w:szCs w:val="24"/>
        </w:rPr>
        <w:t>гораздо</w:t>
      </w:r>
      <w:r w:rsidRPr="0051261C">
        <w:rPr>
          <w:spacing w:val="1"/>
          <w:sz w:val="24"/>
          <w:szCs w:val="24"/>
        </w:rPr>
        <w:t xml:space="preserve"> </w:t>
      </w:r>
      <w:r w:rsidRPr="0051261C">
        <w:rPr>
          <w:sz w:val="24"/>
          <w:szCs w:val="24"/>
        </w:rPr>
        <w:t>легче</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визуальной</w:t>
      </w:r>
      <w:r w:rsidRPr="0051261C">
        <w:rPr>
          <w:spacing w:val="1"/>
          <w:sz w:val="24"/>
          <w:szCs w:val="24"/>
        </w:rPr>
        <w:t xml:space="preserve"> </w:t>
      </w:r>
      <w:r w:rsidRPr="0051261C">
        <w:rPr>
          <w:sz w:val="24"/>
          <w:szCs w:val="24"/>
        </w:rPr>
        <w:t>форме,</w:t>
      </w:r>
      <w:r w:rsidRPr="0051261C">
        <w:rPr>
          <w:spacing w:val="1"/>
          <w:sz w:val="24"/>
          <w:szCs w:val="24"/>
        </w:rPr>
        <w:t xml:space="preserve"> </w:t>
      </w:r>
      <w:r w:rsidRPr="0051261C">
        <w:rPr>
          <w:sz w:val="24"/>
          <w:szCs w:val="24"/>
        </w:rPr>
        <w:t>которая в большей степени позволяет симультанирование воспринимаемого</w:t>
      </w:r>
      <w:r w:rsidRPr="0051261C">
        <w:rPr>
          <w:spacing w:val="1"/>
          <w:sz w:val="24"/>
          <w:szCs w:val="24"/>
        </w:rPr>
        <w:t xml:space="preserve"> </w:t>
      </w:r>
      <w:r w:rsidRPr="0051261C">
        <w:rPr>
          <w:sz w:val="24"/>
          <w:szCs w:val="24"/>
        </w:rPr>
        <w:t>материала. В зависимости от успешности работы по развитию понимания</w:t>
      </w:r>
      <w:r w:rsidRPr="0051261C">
        <w:rPr>
          <w:spacing w:val="1"/>
          <w:sz w:val="24"/>
          <w:szCs w:val="24"/>
        </w:rPr>
        <w:t xml:space="preserve"> </w:t>
      </w:r>
      <w:r w:rsidRPr="0051261C">
        <w:rPr>
          <w:sz w:val="24"/>
          <w:szCs w:val="24"/>
        </w:rPr>
        <w:t>устной речи степень визуализации может постепенно уменьшаться; иногда</w:t>
      </w:r>
      <w:r w:rsidRPr="0051261C">
        <w:rPr>
          <w:spacing w:val="1"/>
          <w:sz w:val="24"/>
          <w:szCs w:val="24"/>
        </w:rPr>
        <w:t xml:space="preserve"> </w:t>
      </w:r>
      <w:r w:rsidRPr="0051261C">
        <w:rPr>
          <w:sz w:val="24"/>
          <w:szCs w:val="24"/>
        </w:rPr>
        <w:t>необходимым оказывается использование письменной речи, альтернативных</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аугментативных</w:t>
      </w:r>
      <w:r w:rsidRPr="0051261C">
        <w:rPr>
          <w:spacing w:val="1"/>
          <w:sz w:val="24"/>
          <w:szCs w:val="24"/>
        </w:rPr>
        <w:t xml:space="preserve"> </w:t>
      </w:r>
      <w:r w:rsidRPr="0051261C">
        <w:rPr>
          <w:sz w:val="24"/>
          <w:szCs w:val="24"/>
        </w:rPr>
        <w:t>форм</w:t>
      </w:r>
      <w:r w:rsidRPr="0051261C">
        <w:rPr>
          <w:spacing w:val="-3"/>
          <w:sz w:val="24"/>
          <w:szCs w:val="24"/>
        </w:rPr>
        <w:t xml:space="preserve"> </w:t>
      </w:r>
      <w:r w:rsidRPr="0051261C">
        <w:rPr>
          <w:sz w:val="24"/>
          <w:szCs w:val="24"/>
        </w:rPr>
        <w:t>коммуникации и</w:t>
      </w:r>
      <w:r w:rsidRPr="0051261C">
        <w:rPr>
          <w:spacing w:val="-1"/>
          <w:sz w:val="24"/>
          <w:szCs w:val="24"/>
        </w:rPr>
        <w:t xml:space="preserve"> </w:t>
      </w:r>
      <w:r w:rsidRPr="0051261C">
        <w:rPr>
          <w:sz w:val="24"/>
          <w:szCs w:val="24"/>
        </w:rPr>
        <w:t>др.</w:t>
      </w:r>
    </w:p>
    <w:p w:rsidR="00385FDF" w:rsidRPr="0051261C" w:rsidRDefault="00385FDF" w:rsidP="00385FDF">
      <w:pPr>
        <w:pStyle w:val="a3"/>
        <w:ind w:left="0" w:firstLine="709"/>
        <w:rPr>
          <w:sz w:val="24"/>
          <w:szCs w:val="24"/>
        </w:rPr>
      </w:pPr>
      <w:r w:rsidRPr="0051261C">
        <w:rPr>
          <w:sz w:val="24"/>
          <w:szCs w:val="24"/>
        </w:rPr>
        <w:t>Необходимость</w:t>
      </w:r>
      <w:r w:rsidRPr="0051261C">
        <w:rPr>
          <w:spacing w:val="1"/>
          <w:sz w:val="24"/>
          <w:szCs w:val="24"/>
        </w:rPr>
        <w:t xml:space="preserve"> </w:t>
      </w:r>
      <w:r w:rsidRPr="0051261C">
        <w:rPr>
          <w:sz w:val="24"/>
          <w:szCs w:val="24"/>
        </w:rPr>
        <w:t>структурирования</w:t>
      </w:r>
      <w:r w:rsidRPr="0051261C">
        <w:rPr>
          <w:spacing w:val="1"/>
          <w:sz w:val="24"/>
          <w:szCs w:val="24"/>
        </w:rPr>
        <w:t xml:space="preserve"> </w:t>
      </w:r>
      <w:r w:rsidRPr="0051261C">
        <w:rPr>
          <w:sz w:val="24"/>
          <w:szCs w:val="24"/>
        </w:rPr>
        <w:t>пространства</w:t>
      </w:r>
      <w:r w:rsidRPr="0051261C">
        <w:rPr>
          <w:spacing w:val="1"/>
          <w:sz w:val="24"/>
          <w:szCs w:val="24"/>
        </w:rPr>
        <w:t xml:space="preserve"> </w:t>
      </w:r>
      <w:r w:rsidRPr="0051261C">
        <w:rPr>
          <w:sz w:val="24"/>
          <w:szCs w:val="24"/>
        </w:rPr>
        <w:t>связана</w:t>
      </w:r>
      <w:r w:rsidRPr="0051261C">
        <w:rPr>
          <w:spacing w:val="1"/>
          <w:sz w:val="24"/>
          <w:szCs w:val="24"/>
        </w:rPr>
        <w:t xml:space="preserve"> </w:t>
      </w:r>
      <w:r w:rsidRPr="0051261C">
        <w:rPr>
          <w:sz w:val="24"/>
          <w:szCs w:val="24"/>
        </w:rPr>
        <w:t>с</w:t>
      </w:r>
      <w:r w:rsidRPr="0051261C">
        <w:rPr>
          <w:spacing w:val="-67"/>
          <w:sz w:val="24"/>
          <w:szCs w:val="24"/>
        </w:rPr>
        <w:t xml:space="preserve"> </w:t>
      </w:r>
      <w:r w:rsidRPr="0051261C">
        <w:rPr>
          <w:sz w:val="24"/>
          <w:szCs w:val="24"/>
        </w:rPr>
        <w:t>симультанностью</w:t>
      </w:r>
      <w:r w:rsidRPr="0051261C">
        <w:rPr>
          <w:spacing w:val="1"/>
          <w:sz w:val="24"/>
          <w:szCs w:val="24"/>
        </w:rPr>
        <w:t xml:space="preserve"> </w:t>
      </w:r>
      <w:r w:rsidRPr="0051261C">
        <w:rPr>
          <w:sz w:val="24"/>
          <w:szCs w:val="24"/>
        </w:rPr>
        <w:t>восприятия</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его</w:t>
      </w:r>
      <w:r w:rsidRPr="0051261C">
        <w:rPr>
          <w:spacing w:val="1"/>
          <w:sz w:val="24"/>
          <w:szCs w:val="24"/>
        </w:rPr>
        <w:t xml:space="preserve"> </w:t>
      </w:r>
      <w:r w:rsidRPr="0051261C">
        <w:rPr>
          <w:sz w:val="24"/>
          <w:szCs w:val="24"/>
        </w:rPr>
        <w:t>примитивной</w:t>
      </w:r>
      <w:r w:rsidRPr="0051261C">
        <w:rPr>
          <w:spacing w:val="1"/>
          <w:sz w:val="24"/>
          <w:szCs w:val="24"/>
        </w:rPr>
        <w:t xml:space="preserve"> </w:t>
      </w:r>
      <w:r w:rsidRPr="0051261C">
        <w:rPr>
          <w:sz w:val="24"/>
          <w:szCs w:val="24"/>
        </w:rPr>
        <w:t>форме,</w:t>
      </w:r>
      <w:r w:rsidRPr="0051261C">
        <w:rPr>
          <w:spacing w:val="1"/>
          <w:sz w:val="24"/>
          <w:szCs w:val="24"/>
        </w:rPr>
        <w:t xml:space="preserve"> </w:t>
      </w:r>
      <w:r w:rsidRPr="0051261C">
        <w:rPr>
          <w:sz w:val="24"/>
          <w:szCs w:val="24"/>
        </w:rPr>
        <w:t>когда</w:t>
      </w:r>
      <w:r w:rsidRPr="0051261C">
        <w:rPr>
          <w:spacing w:val="1"/>
          <w:sz w:val="24"/>
          <w:szCs w:val="24"/>
        </w:rPr>
        <w:t xml:space="preserve"> </w:t>
      </w:r>
      <w:r w:rsidRPr="0051261C">
        <w:rPr>
          <w:sz w:val="24"/>
          <w:szCs w:val="24"/>
        </w:rPr>
        <w:t>одномоментность</w:t>
      </w:r>
      <w:r w:rsidRPr="0051261C">
        <w:rPr>
          <w:spacing w:val="1"/>
          <w:sz w:val="24"/>
          <w:szCs w:val="24"/>
        </w:rPr>
        <w:t xml:space="preserve"> </w:t>
      </w:r>
      <w:r w:rsidRPr="0051261C">
        <w:rPr>
          <w:sz w:val="24"/>
          <w:szCs w:val="24"/>
        </w:rPr>
        <w:t>восприятия</w:t>
      </w:r>
      <w:r w:rsidRPr="0051261C">
        <w:rPr>
          <w:spacing w:val="1"/>
          <w:sz w:val="24"/>
          <w:szCs w:val="24"/>
        </w:rPr>
        <w:t xml:space="preserve"> </w:t>
      </w:r>
      <w:r w:rsidRPr="0051261C">
        <w:rPr>
          <w:sz w:val="24"/>
          <w:szCs w:val="24"/>
        </w:rPr>
        <w:t>связана</w:t>
      </w:r>
      <w:r w:rsidRPr="0051261C">
        <w:rPr>
          <w:spacing w:val="1"/>
          <w:sz w:val="24"/>
          <w:szCs w:val="24"/>
        </w:rPr>
        <w:t xml:space="preserve"> </w:t>
      </w:r>
      <w:r w:rsidRPr="0051261C">
        <w:rPr>
          <w:sz w:val="24"/>
          <w:szCs w:val="24"/>
        </w:rPr>
        <w:t>не</w:t>
      </w:r>
      <w:r w:rsidRPr="0051261C">
        <w:rPr>
          <w:spacing w:val="1"/>
          <w:sz w:val="24"/>
          <w:szCs w:val="24"/>
        </w:rPr>
        <w:t xml:space="preserve"> </w:t>
      </w:r>
      <w:r w:rsidRPr="0051261C">
        <w:rPr>
          <w:sz w:val="24"/>
          <w:szCs w:val="24"/>
        </w:rPr>
        <w:t>целостностью</w:t>
      </w:r>
      <w:r w:rsidRPr="0051261C">
        <w:rPr>
          <w:spacing w:val="1"/>
          <w:sz w:val="24"/>
          <w:szCs w:val="24"/>
        </w:rPr>
        <w:t xml:space="preserve"> </w:t>
      </w:r>
      <w:r w:rsidRPr="0051261C">
        <w:rPr>
          <w:sz w:val="24"/>
          <w:szCs w:val="24"/>
        </w:rPr>
        <w:t>образов</w:t>
      </w:r>
      <w:r w:rsidRPr="0051261C">
        <w:rPr>
          <w:spacing w:val="1"/>
          <w:sz w:val="24"/>
          <w:szCs w:val="24"/>
        </w:rPr>
        <w:t xml:space="preserve"> </w:t>
      </w:r>
      <w:r w:rsidRPr="0051261C">
        <w:rPr>
          <w:sz w:val="24"/>
          <w:szCs w:val="24"/>
        </w:rPr>
        <w:t>и(или)</w:t>
      </w:r>
      <w:r w:rsidRPr="0051261C">
        <w:rPr>
          <w:spacing w:val="-67"/>
          <w:sz w:val="24"/>
          <w:szCs w:val="24"/>
        </w:rPr>
        <w:t xml:space="preserve"> </w:t>
      </w:r>
      <w:r w:rsidRPr="0051261C">
        <w:rPr>
          <w:sz w:val="24"/>
          <w:szCs w:val="24"/>
        </w:rPr>
        <w:t>представлений,</w:t>
      </w:r>
      <w:r w:rsidRPr="0051261C">
        <w:rPr>
          <w:spacing w:val="1"/>
          <w:sz w:val="24"/>
          <w:szCs w:val="24"/>
        </w:rPr>
        <w:t xml:space="preserve"> </w:t>
      </w:r>
      <w:r w:rsidRPr="0051261C">
        <w:rPr>
          <w:sz w:val="24"/>
          <w:szCs w:val="24"/>
        </w:rPr>
        <w:t>которые</w:t>
      </w:r>
      <w:r w:rsidRPr="0051261C">
        <w:rPr>
          <w:spacing w:val="1"/>
          <w:sz w:val="24"/>
          <w:szCs w:val="24"/>
        </w:rPr>
        <w:t xml:space="preserve"> </w:t>
      </w:r>
      <w:r w:rsidRPr="0051261C">
        <w:rPr>
          <w:sz w:val="24"/>
          <w:szCs w:val="24"/>
        </w:rPr>
        <w:t>сформированы</w:t>
      </w:r>
      <w:r w:rsidRPr="0051261C">
        <w:rPr>
          <w:spacing w:val="1"/>
          <w:sz w:val="24"/>
          <w:szCs w:val="24"/>
        </w:rPr>
        <w:t xml:space="preserve"> </w:t>
      </w:r>
      <w:r w:rsidRPr="0051261C">
        <w:rPr>
          <w:sz w:val="24"/>
          <w:szCs w:val="24"/>
        </w:rPr>
        <w:t>ещё</w:t>
      </w:r>
      <w:r w:rsidRPr="0051261C">
        <w:rPr>
          <w:spacing w:val="1"/>
          <w:sz w:val="24"/>
          <w:szCs w:val="24"/>
        </w:rPr>
        <w:t xml:space="preserve"> </w:t>
      </w:r>
      <w:r w:rsidRPr="0051261C">
        <w:rPr>
          <w:sz w:val="24"/>
          <w:szCs w:val="24"/>
        </w:rPr>
        <w:t>недостаточно,</w:t>
      </w:r>
      <w:r w:rsidRPr="0051261C">
        <w:rPr>
          <w:spacing w:val="1"/>
          <w:sz w:val="24"/>
          <w:szCs w:val="24"/>
        </w:rPr>
        <w:t xml:space="preserve"> </w:t>
      </w:r>
      <w:r w:rsidRPr="0051261C">
        <w:rPr>
          <w:sz w:val="24"/>
          <w:szCs w:val="24"/>
        </w:rPr>
        <w:t>но</w:t>
      </w:r>
      <w:r w:rsidRPr="0051261C">
        <w:rPr>
          <w:spacing w:val="1"/>
          <w:sz w:val="24"/>
          <w:szCs w:val="24"/>
        </w:rPr>
        <w:t xml:space="preserve"> </w:t>
      </w:r>
      <w:r w:rsidRPr="0051261C">
        <w:rPr>
          <w:sz w:val="24"/>
          <w:szCs w:val="24"/>
        </w:rPr>
        <w:t>только</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одновременностью ощущения. Это свойственно всем маленьким детям, но</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аутизме</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силу</w:t>
      </w:r>
      <w:r w:rsidRPr="0051261C">
        <w:rPr>
          <w:spacing w:val="1"/>
          <w:sz w:val="24"/>
          <w:szCs w:val="24"/>
        </w:rPr>
        <w:t xml:space="preserve"> </w:t>
      </w:r>
      <w:r w:rsidRPr="0051261C">
        <w:rPr>
          <w:sz w:val="24"/>
          <w:szCs w:val="24"/>
        </w:rPr>
        <w:t>асинхронии</w:t>
      </w:r>
      <w:r w:rsidRPr="0051261C">
        <w:rPr>
          <w:spacing w:val="1"/>
          <w:sz w:val="24"/>
          <w:szCs w:val="24"/>
        </w:rPr>
        <w:t xml:space="preserve"> </w:t>
      </w:r>
      <w:r w:rsidRPr="0051261C">
        <w:rPr>
          <w:sz w:val="24"/>
          <w:szCs w:val="24"/>
        </w:rPr>
        <w:t>развития</w:t>
      </w:r>
      <w:r w:rsidRPr="0051261C">
        <w:rPr>
          <w:spacing w:val="1"/>
          <w:sz w:val="24"/>
          <w:szCs w:val="24"/>
        </w:rPr>
        <w:t xml:space="preserve"> </w:t>
      </w:r>
      <w:r w:rsidRPr="0051261C">
        <w:rPr>
          <w:sz w:val="24"/>
          <w:szCs w:val="24"/>
        </w:rPr>
        <w:t>такая</w:t>
      </w:r>
      <w:r w:rsidRPr="0051261C">
        <w:rPr>
          <w:spacing w:val="1"/>
          <w:sz w:val="24"/>
          <w:szCs w:val="24"/>
        </w:rPr>
        <w:t xml:space="preserve"> </w:t>
      </w:r>
      <w:r w:rsidRPr="0051261C">
        <w:rPr>
          <w:sz w:val="24"/>
          <w:szCs w:val="24"/>
        </w:rPr>
        <w:t>форма</w:t>
      </w:r>
      <w:r w:rsidRPr="0051261C">
        <w:rPr>
          <w:spacing w:val="1"/>
          <w:sz w:val="24"/>
          <w:szCs w:val="24"/>
        </w:rPr>
        <w:t xml:space="preserve"> </w:t>
      </w:r>
      <w:r w:rsidRPr="0051261C">
        <w:rPr>
          <w:sz w:val="24"/>
          <w:szCs w:val="24"/>
        </w:rPr>
        <w:t>симультанности</w:t>
      </w:r>
      <w:r w:rsidRPr="0051261C">
        <w:rPr>
          <w:spacing w:val="1"/>
          <w:sz w:val="24"/>
          <w:szCs w:val="24"/>
        </w:rPr>
        <w:t xml:space="preserve"> </w:t>
      </w:r>
      <w:r w:rsidRPr="0051261C">
        <w:rPr>
          <w:sz w:val="24"/>
          <w:szCs w:val="24"/>
        </w:rPr>
        <w:t>сохраняется</w:t>
      </w:r>
      <w:r w:rsidRPr="0051261C">
        <w:rPr>
          <w:spacing w:val="1"/>
          <w:sz w:val="24"/>
          <w:szCs w:val="24"/>
        </w:rPr>
        <w:t xml:space="preserve"> </w:t>
      </w:r>
      <w:r w:rsidRPr="0051261C">
        <w:rPr>
          <w:sz w:val="24"/>
          <w:szCs w:val="24"/>
        </w:rPr>
        <w:t>длительное</w:t>
      </w:r>
      <w:r w:rsidRPr="0051261C">
        <w:rPr>
          <w:spacing w:val="1"/>
          <w:sz w:val="24"/>
          <w:szCs w:val="24"/>
        </w:rPr>
        <w:t xml:space="preserve"> </w:t>
      </w:r>
      <w:r w:rsidRPr="0051261C">
        <w:rPr>
          <w:sz w:val="24"/>
          <w:szCs w:val="24"/>
        </w:rPr>
        <w:t>время;</w:t>
      </w:r>
      <w:r w:rsidRPr="0051261C">
        <w:rPr>
          <w:spacing w:val="1"/>
          <w:sz w:val="24"/>
          <w:szCs w:val="24"/>
        </w:rPr>
        <w:t xml:space="preserve"> </w:t>
      </w:r>
      <w:r w:rsidRPr="0051261C">
        <w:rPr>
          <w:sz w:val="24"/>
          <w:szCs w:val="24"/>
        </w:rPr>
        <w:t>определённые</w:t>
      </w:r>
      <w:r w:rsidRPr="0051261C">
        <w:rPr>
          <w:spacing w:val="1"/>
          <w:sz w:val="24"/>
          <w:szCs w:val="24"/>
        </w:rPr>
        <w:t xml:space="preserve"> </w:t>
      </w:r>
      <w:r w:rsidRPr="0051261C">
        <w:rPr>
          <w:sz w:val="24"/>
          <w:szCs w:val="24"/>
        </w:rPr>
        <w:t>виды</w:t>
      </w:r>
      <w:r w:rsidRPr="0051261C">
        <w:rPr>
          <w:spacing w:val="1"/>
          <w:sz w:val="24"/>
          <w:szCs w:val="24"/>
        </w:rPr>
        <w:t xml:space="preserve"> </w:t>
      </w:r>
      <w:r w:rsidRPr="0051261C">
        <w:rPr>
          <w:sz w:val="24"/>
          <w:szCs w:val="24"/>
        </w:rPr>
        <w:t>деятельности</w:t>
      </w:r>
      <w:r w:rsidRPr="0051261C">
        <w:rPr>
          <w:spacing w:val="1"/>
          <w:sz w:val="24"/>
          <w:szCs w:val="24"/>
        </w:rPr>
        <w:t xml:space="preserve"> </w:t>
      </w:r>
      <w:r w:rsidRPr="0051261C">
        <w:rPr>
          <w:sz w:val="24"/>
          <w:szCs w:val="24"/>
        </w:rPr>
        <w:t>оказываются</w:t>
      </w:r>
      <w:r w:rsidRPr="0051261C">
        <w:rPr>
          <w:spacing w:val="26"/>
          <w:sz w:val="24"/>
          <w:szCs w:val="24"/>
        </w:rPr>
        <w:t xml:space="preserve"> </w:t>
      </w:r>
      <w:r w:rsidRPr="0051261C">
        <w:rPr>
          <w:sz w:val="24"/>
          <w:szCs w:val="24"/>
        </w:rPr>
        <w:t>жёстко</w:t>
      </w:r>
      <w:r w:rsidRPr="0051261C">
        <w:rPr>
          <w:spacing w:val="30"/>
          <w:sz w:val="24"/>
          <w:szCs w:val="24"/>
        </w:rPr>
        <w:t xml:space="preserve"> </w:t>
      </w:r>
      <w:r w:rsidRPr="0051261C">
        <w:rPr>
          <w:sz w:val="24"/>
          <w:szCs w:val="24"/>
        </w:rPr>
        <w:t>связанными</w:t>
      </w:r>
      <w:r w:rsidRPr="0051261C">
        <w:rPr>
          <w:spacing w:val="28"/>
          <w:sz w:val="24"/>
          <w:szCs w:val="24"/>
        </w:rPr>
        <w:t xml:space="preserve"> </w:t>
      </w:r>
      <w:r w:rsidRPr="0051261C">
        <w:rPr>
          <w:sz w:val="24"/>
          <w:szCs w:val="24"/>
        </w:rPr>
        <w:t>с</w:t>
      </w:r>
      <w:r w:rsidRPr="0051261C">
        <w:rPr>
          <w:spacing w:val="26"/>
          <w:sz w:val="24"/>
          <w:szCs w:val="24"/>
        </w:rPr>
        <w:t xml:space="preserve"> </w:t>
      </w:r>
      <w:r w:rsidRPr="0051261C">
        <w:rPr>
          <w:sz w:val="24"/>
          <w:szCs w:val="24"/>
        </w:rPr>
        <w:t>определёнными</w:t>
      </w:r>
      <w:r w:rsidRPr="0051261C">
        <w:rPr>
          <w:spacing w:val="30"/>
          <w:sz w:val="24"/>
          <w:szCs w:val="24"/>
        </w:rPr>
        <w:t xml:space="preserve"> </w:t>
      </w:r>
      <w:r w:rsidRPr="0051261C">
        <w:rPr>
          <w:sz w:val="24"/>
          <w:szCs w:val="24"/>
        </w:rPr>
        <w:t>участками</w:t>
      </w:r>
      <w:r w:rsidRPr="0051261C">
        <w:rPr>
          <w:spacing w:val="28"/>
          <w:sz w:val="24"/>
          <w:szCs w:val="24"/>
        </w:rPr>
        <w:t xml:space="preserve"> </w:t>
      </w:r>
      <w:r w:rsidRPr="0051261C">
        <w:rPr>
          <w:sz w:val="24"/>
          <w:szCs w:val="24"/>
        </w:rPr>
        <w:t>пространства,</w:t>
      </w:r>
      <w:r w:rsidRPr="0051261C">
        <w:rPr>
          <w:spacing w:val="-68"/>
          <w:sz w:val="24"/>
          <w:szCs w:val="24"/>
        </w:rPr>
        <w:t xml:space="preserve"> </w:t>
      </w:r>
      <w:r w:rsidRPr="0051261C">
        <w:rPr>
          <w:sz w:val="24"/>
          <w:szCs w:val="24"/>
        </w:rPr>
        <w:t>и попытки видоизменять, нарушать сложившийся симультанный комплекс</w:t>
      </w:r>
      <w:r w:rsidRPr="0051261C">
        <w:rPr>
          <w:spacing w:val="1"/>
          <w:sz w:val="24"/>
          <w:szCs w:val="24"/>
        </w:rPr>
        <w:t xml:space="preserve"> </w:t>
      </w:r>
      <w:r w:rsidRPr="0051261C">
        <w:rPr>
          <w:sz w:val="24"/>
          <w:szCs w:val="24"/>
        </w:rPr>
        <w:t>ставят перед ребёнком с аутизмом проблемы, которые ему трудно разрешить,</w:t>
      </w:r>
      <w:r w:rsidRPr="0051261C">
        <w:rPr>
          <w:spacing w:val="-67"/>
          <w:sz w:val="24"/>
          <w:szCs w:val="24"/>
        </w:rPr>
        <w:t xml:space="preserve"> </w:t>
      </w:r>
      <w:r w:rsidRPr="0051261C">
        <w:rPr>
          <w:sz w:val="24"/>
          <w:szCs w:val="24"/>
        </w:rPr>
        <w:t>что</w:t>
      </w:r>
      <w:r w:rsidRPr="0051261C">
        <w:rPr>
          <w:spacing w:val="1"/>
          <w:sz w:val="24"/>
          <w:szCs w:val="24"/>
        </w:rPr>
        <w:t xml:space="preserve"> </w:t>
      </w:r>
      <w:r w:rsidRPr="0051261C">
        <w:rPr>
          <w:sz w:val="24"/>
          <w:szCs w:val="24"/>
        </w:rPr>
        <w:t>затрудняет</w:t>
      </w:r>
      <w:r w:rsidRPr="0051261C">
        <w:rPr>
          <w:spacing w:val="1"/>
          <w:sz w:val="24"/>
          <w:szCs w:val="24"/>
        </w:rPr>
        <w:t xml:space="preserve"> </w:t>
      </w:r>
      <w:r w:rsidRPr="0051261C">
        <w:rPr>
          <w:sz w:val="24"/>
          <w:szCs w:val="24"/>
        </w:rPr>
        <w:t>возможности</w:t>
      </w:r>
      <w:r w:rsidRPr="0051261C">
        <w:rPr>
          <w:spacing w:val="1"/>
          <w:sz w:val="24"/>
          <w:szCs w:val="24"/>
        </w:rPr>
        <w:t xml:space="preserve"> </w:t>
      </w:r>
      <w:r w:rsidRPr="0051261C">
        <w:rPr>
          <w:sz w:val="24"/>
          <w:szCs w:val="24"/>
        </w:rPr>
        <w:t>выбора,</w:t>
      </w:r>
      <w:r w:rsidRPr="0051261C">
        <w:rPr>
          <w:spacing w:val="1"/>
          <w:sz w:val="24"/>
          <w:szCs w:val="24"/>
        </w:rPr>
        <w:t xml:space="preserve"> </w:t>
      </w:r>
      <w:r w:rsidRPr="0051261C">
        <w:rPr>
          <w:sz w:val="24"/>
          <w:szCs w:val="24"/>
        </w:rPr>
        <w:t>ограничивает</w:t>
      </w:r>
      <w:r w:rsidRPr="0051261C">
        <w:rPr>
          <w:spacing w:val="1"/>
          <w:sz w:val="24"/>
          <w:szCs w:val="24"/>
        </w:rPr>
        <w:t xml:space="preserve"> </w:t>
      </w:r>
      <w:r w:rsidRPr="0051261C">
        <w:rPr>
          <w:sz w:val="24"/>
          <w:szCs w:val="24"/>
        </w:rPr>
        <w:t>формирование</w:t>
      </w:r>
      <w:r w:rsidRPr="0051261C">
        <w:rPr>
          <w:spacing w:val="1"/>
          <w:sz w:val="24"/>
          <w:szCs w:val="24"/>
        </w:rPr>
        <w:t xml:space="preserve"> </w:t>
      </w:r>
      <w:r w:rsidRPr="0051261C">
        <w:rPr>
          <w:sz w:val="24"/>
          <w:szCs w:val="24"/>
        </w:rPr>
        <w:t>произвольности</w:t>
      </w:r>
      <w:r w:rsidRPr="0051261C">
        <w:rPr>
          <w:spacing w:val="-2"/>
          <w:sz w:val="24"/>
          <w:szCs w:val="24"/>
        </w:rPr>
        <w:t xml:space="preserve"> </w:t>
      </w:r>
      <w:r w:rsidRPr="0051261C">
        <w:rPr>
          <w:sz w:val="24"/>
          <w:szCs w:val="24"/>
        </w:rPr>
        <w:t>и</w:t>
      </w:r>
      <w:r w:rsidRPr="0051261C">
        <w:rPr>
          <w:spacing w:val="-1"/>
          <w:sz w:val="24"/>
          <w:szCs w:val="24"/>
        </w:rPr>
        <w:t xml:space="preserve"> </w:t>
      </w:r>
      <w:r w:rsidRPr="0051261C">
        <w:rPr>
          <w:sz w:val="24"/>
          <w:szCs w:val="24"/>
        </w:rPr>
        <w:t>часто  вызывает</w:t>
      </w:r>
      <w:r w:rsidRPr="0051261C">
        <w:rPr>
          <w:spacing w:val="-5"/>
          <w:sz w:val="24"/>
          <w:szCs w:val="24"/>
        </w:rPr>
        <w:t xml:space="preserve"> </w:t>
      </w:r>
      <w:r w:rsidRPr="0051261C">
        <w:rPr>
          <w:sz w:val="24"/>
          <w:szCs w:val="24"/>
        </w:rPr>
        <w:t>негативные</w:t>
      </w:r>
      <w:r w:rsidRPr="0051261C">
        <w:rPr>
          <w:spacing w:val="-2"/>
          <w:sz w:val="24"/>
          <w:szCs w:val="24"/>
        </w:rPr>
        <w:t xml:space="preserve"> </w:t>
      </w:r>
      <w:r w:rsidRPr="0051261C">
        <w:rPr>
          <w:sz w:val="24"/>
          <w:szCs w:val="24"/>
        </w:rPr>
        <w:t>поведенческие</w:t>
      </w:r>
      <w:r w:rsidRPr="0051261C">
        <w:rPr>
          <w:spacing w:val="-1"/>
          <w:sz w:val="24"/>
          <w:szCs w:val="24"/>
        </w:rPr>
        <w:t xml:space="preserve"> </w:t>
      </w:r>
      <w:r w:rsidRPr="0051261C">
        <w:rPr>
          <w:sz w:val="24"/>
          <w:szCs w:val="24"/>
        </w:rPr>
        <w:t>реакции.</w:t>
      </w:r>
    </w:p>
    <w:p w:rsidR="00385FDF" w:rsidRPr="0051261C" w:rsidRDefault="00385FDF" w:rsidP="00385FDF">
      <w:pPr>
        <w:pStyle w:val="a3"/>
        <w:ind w:left="0" w:firstLine="709"/>
        <w:rPr>
          <w:sz w:val="24"/>
          <w:szCs w:val="24"/>
        </w:rPr>
      </w:pPr>
      <w:r w:rsidRPr="0051261C">
        <w:rPr>
          <w:sz w:val="24"/>
          <w:szCs w:val="24"/>
        </w:rPr>
        <w:t>Простейший</w:t>
      </w:r>
      <w:r w:rsidRPr="0051261C">
        <w:rPr>
          <w:spacing w:val="1"/>
          <w:sz w:val="24"/>
          <w:szCs w:val="24"/>
        </w:rPr>
        <w:t xml:space="preserve"> </w:t>
      </w:r>
      <w:r w:rsidRPr="0051261C">
        <w:rPr>
          <w:sz w:val="24"/>
          <w:szCs w:val="24"/>
        </w:rPr>
        <w:t>приём</w:t>
      </w:r>
      <w:r w:rsidRPr="0051261C">
        <w:rPr>
          <w:spacing w:val="1"/>
          <w:sz w:val="24"/>
          <w:szCs w:val="24"/>
        </w:rPr>
        <w:t xml:space="preserve"> </w:t>
      </w:r>
      <w:r w:rsidRPr="0051261C">
        <w:rPr>
          <w:sz w:val="24"/>
          <w:szCs w:val="24"/>
        </w:rPr>
        <w:t>из</w:t>
      </w:r>
      <w:r w:rsidRPr="0051261C">
        <w:rPr>
          <w:spacing w:val="1"/>
          <w:sz w:val="24"/>
          <w:szCs w:val="24"/>
        </w:rPr>
        <w:t xml:space="preserve"> </w:t>
      </w:r>
      <w:r w:rsidRPr="0051261C">
        <w:rPr>
          <w:sz w:val="24"/>
          <w:szCs w:val="24"/>
        </w:rPr>
        <w:t>используемых</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таких</w:t>
      </w:r>
      <w:r w:rsidRPr="0051261C">
        <w:rPr>
          <w:spacing w:val="1"/>
          <w:sz w:val="24"/>
          <w:szCs w:val="24"/>
        </w:rPr>
        <w:t xml:space="preserve"> </w:t>
      </w:r>
      <w:r w:rsidRPr="0051261C">
        <w:rPr>
          <w:sz w:val="24"/>
          <w:szCs w:val="24"/>
        </w:rPr>
        <w:t>случаях</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структурирование</w:t>
      </w:r>
      <w:r w:rsidRPr="0051261C">
        <w:rPr>
          <w:spacing w:val="1"/>
          <w:sz w:val="24"/>
          <w:szCs w:val="24"/>
        </w:rPr>
        <w:t xml:space="preserve"> </w:t>
      </w:r>
      <w:r w:rsidRPr="0051261C">
        <w:rPr>
          <w:sz w:val="24"/>
          <w:szCs w:val="24"/>
        </w:rPr>
        <w:t>пространства,</w:t>
      </w:r>
      <w:r w:rsidRPr="0051261C">
        <w:rPr>
          <w:spacing w:val="1"/>
          <w:sz w:val="24"/>
          <w:szCs w:val="24"/>
        </w:rPr>
        <w:t xml:space="preserve"> </w:t>
      </w:r>
      <w:r w:rsidRPr="0051261C">
        <w:rPr>
          <w:sz w:val="24"/>
          <w:szCs w:val="24"/>
        </w:rPr>
        <w:t>то</w:t>
      </w:r>
      <w:r w:rsidRPr="0051261C">
        <w:rPr>
          <w:spacing w:val="1"/>
          <w:sz w:val="24"/>
          <w:szCs w:val="24"/>
        </w:rPr>
        <w:t xml:space="preserve"> </w:t>
      </w:r>
      <w:r w:rsidRPr="0051261C">
        <w:rPr>
          <w:sz w:val="24"/>
          <w:szCs w:val="24"/>
        </w:rPr>
        <w:t>есть</w:t>
      </w:r>
      <w:r w:rsidRPr="0051261C">
        <w:rPr>
          <w:spacing w:val="1"/>
          <w:sz w:val="24"/>
          <w:szCs w:val="24"/>
        </w:rPr>
        <w:t xml:space="preserve"> </w:t>
      </w:r>
      <w:r w:rsidRPr="0051261C">
        <w:rPr>
          <w:sz w:val="24"/>
          <w:szCs w:val="24"/>
        </w:rPr>
        <w:t>жёсткая</w:t>
      </w:r>
      <w:r w:rsidRPr="0051261C">
        <w:rPr>
          <w:spacing w:val="1"/>
          <w:sz w:val="24"/>
          <w:szCs w:val="24"/>
        </w:rPr>
        <w:t xml:space="preserve"> </w:t>
      </w:r>
      <w:r w:rsidRPr="0051261C">
        <w:rPr>
          <w:sz w:val="24"/>
          <w:szCs w:val="24"/>
        </w:rPr>
        <w:t>привязка</w:t>
      </w:r>
      <w:r w:rsidRPr="0051261C">
        <w:rPr>
          <w:spacing w:val="1"/>
          <w:sz w:val="24"/>
          <w:szCs w:val="24"/>
        </w:rPr>
        <w:t xml:space="preserve"> </w:t>
      </w:r>
      <w:r w:rsidRPr="0051261C">
        <w:rPr>
          <w:sz w:val="24"/>
          <w:szCs w:val="24"/>
        </w:rPr>
        <w:t>определённых</w:t>
      </w:r>
      <w:r w:rsidRPr="0051261C">
        <w:rPr>
          <w:spacing w:val="1"/>
          <w:sz w:val="24"/>
          <w:szCs w:val="24"/>
        </w:rPr>
        <w:t xml:space="preserve"> </w:t>
      </w:r>
      <w:r w:rsidRPr="0051261C">
        <w:rPr>
          <w:sz w:val="24"/>
          <w:szCs w:val="24"/>
        </w:rPr>
        <w:t>занятий к соответствующим участкам пространства (компартментам).</w:t>
      </w:r>
      <w:r w:rsidRPr="0051261C">
        <w:rPr>
          <w:spacing w:val="1"/>
          <w:sz w:val="24"/>
          <w:szCs w:val="24"/>
        </w:rPr>
        <w:t xml:space="preserve"> </w:t>
      </w:r>
      <w:r w:rsidRPr="0051261C">
        <w:rPr>
          <w:sz w:val="24"/>
          <w:szCs w:val="24"/>
        </w:rPr>
        <w:t>Это, с</w:t>
      </w:r>
      <w:r w:rsidRPr="0051261C">
        <w:rPr>
          <w:spacing w:val="1"/>
          <w:sz w:val="24"/>
          <w:szCs w:val="24"/>
        </w:rPr>
        <w:t xml:space="preserve"> </w:t>
      </w:r>
      <w:r w:rsidRPr="0051261C">
        <w:rPr>
          <w:sz w:val="24"/>
          <w:szCs w:val="24"/>
        </w:rPr>
        <w:t>одной стороны, предупреждает значительную часть проблем поведения, но, с</w:t>
      </w:r>
      <w:r w:rsidRPr="0051261C">
        <w:rPr>
          <w:spacing w:val="-67"/>
          <w:sz w:val="24"/>
          <w:szCs w:val="24"/>
        </w:rPr>
        <w:t xml:space="preserve"> </w:t>
      </w:r>
      <w:r w:rsidRPr="0051261C">
        <w:rPr>
          <w:sz w:val="24"/>
          <w:szCs w:val="24"/>
        </w:rPr>
        <w:t>другой</w:t>
      </w:r>
      <w:r w:rsidRPr="0051261C">
        <w:rPr>
          <w:spacing w:val="1"/>
          <w:sz w:val="24"/>
          <w:szCs w:val="24"/>
        </w:rPr>
        <w:t xml:space="preserve"> </w:t>
      </w:r>
      <w:r w:rsidRPr="0051261C">
        <w:rPr>
          <w:sz w:val="24"/>
          <w:szCs w:val="24"/>
        </w:rPr>
        <w:t>стороны,</w:t>
      </w:r>
      <w:r w:rsidRPr="0051261C">
        <w:rPr>
          <w:spacing w:val="1"/>
          <w:sz w:val="24"/>
          <w:szCs w:val="24"/>
        </w:rPr>
        <w:t xml:space="preserve"> </w:t>
      </w:r>
      <w:r w:rsidRPr="0051261C">
        <w:rPr>
          <w:sz w:val="24"/>
          <w:szCs w:val="24"/>
        </w:rPr>
        <w:t>ограничивает</w:t>
      </w:r>
      <w:r w:rsidRPr="0051261C">
        <w:rPr>
          <w:spacing w:val="1"/>
          <w:sz w:val="24"/>
          <w:szCs w:val="24"/>
        </w:rPr>
        <w:t xml:space="preserve"> </w:t>
      </w:r>
      <w:r w:rsidRPr="0051261C">
        <w:rPr>
          <w:sz w:val="24"/>
          <w:szCs w:val="24"/>
        </w:rPr>
        <w:t>произвольность,</w:t>
      </w:r>
      <w:r w:rsidRPr="0051261C">
        <w:rPr>
          <w:spacing w:val="1"/>
          <w:sz w:val="24"/>
          <w:szCs w:val="24"/>
        </w:rPr>
        <w:t xml:space="preserve"> </w:t>
      </w:r>
      <w:r w:rsidRPr="0051261C">
        <w:rPr>
          <w:sz w:val="24"/>
          <w:szCs w:val="24"/>
        </w:rPr>
        <w:t>способствует</w:t>
      </w:r>
      <w:r w:rsidRPr="0051261C">
        <w:rPr>
          <w:spacing w:val="1"/>
          <w:sz w:val="24"/>
          <w:szCs w:val="24"/>
        </w:rPr>
        <w:t xml:space="preserve"> </w:t>
      </w:r>
      <w:r w:rsidRPr="0051261C">
        <w:rPr>
          <w:sz w:val="24"/>
          <w:szCs w:val="24"/>
        </w:rPr>
        <w:t>закреплению</w:t>
      </w:r>
      <w:r w:rsidRPr="0051261C">
        <w:rPr>
          <w:spacing w:val="-67"/>
          <w:sz w:val="24"/>
          <w:szCs w:val="24"/>
        </w:rPr>
        <w:t xml:space="preserve"> </w:t>
      </w:r>
      <w:r w:rsidRPr="0051261C">
        <w:rPr>
          <w:sz w:val="24"/>
          <w:szCs w:val="24"/>
        </w:rPr>
        <w:t>стереотипов</w:t>
      </w:r>
      <w:r w:rsidRPr="0051261C">
        <w:rPr>
          <w:spacing w:val="-3"/>
          <w:sz w:val="24"/>
          <w:szCs w:val="24"/>
        </w:rPr>
        <w:t xml:space="preserve"> </w:t>
      </w:r>
      <w:r w:rsidRPr="0051261C">
        <w:rPr>
          <w:sz w:val="24"/>
          <w:szCs w:val="24"/>
        </w:rPr>
        <w:t>поведения.</w:t>
      </w:r>
    </w:p>
    <w:p w:rsidR="00385FDF" w:rsidRPr="0051261C" w:rsidRDefault="00385FDF" w:rsidP="00385FDF">
      <w:pPr>
        <w:pStyle w:val="a3"/>
        <w:spacing w:before="1"/>
        <w:ind w:left="0" w:firstLine="709"/>
        <w:rPr>
          <w:sz w:val="24"/>
          <w:szCs w:val="24"/>
        </w:rPr>
      </w:pPr>
      <w:r w:rsidRPr="0051261C">
        <w:rPr>
          <w:sz w:val="24"/>
          <w:szCs w:val="24"/>
        </w:rPr>
        <w:t>Оптимальным выходом является наработка гибкости в отношении и</w:t>
      </w:r>
      <w:r w:rsidRPr="0051261C">
        <w:rPr>
          <w:spacing w:val="1"/>
          <w:sz w:val="24"/>
          <w:szCs w:val="24"/>
        </w:rPr>
        <w:t xml:space="preserve"> </w:t>
      </w:r>
      <w:r w:rsidRPr="0051261C">
        <w:rPr>
          <w:sz w:val="24"/>
          <w:szCs w:val="24"/>
        </w:rPr>
        <w:t>временн</w:t>
      </w:r>
      <w:r w:rsidRPr="0051261C">
        <w:rPr>
          <w:b/>
          <w:i/>
          <w:sz w:val="24"/>
          <w:szCs w:val="24"/>
        </w:rPr>
        <w:t>ы</w:t>
      </w:r>
      <w:r w:rsidRPr="0051261C">
        <w:rPr>
          <w:sz w:val="24"/>
          <w:szCs w:val="24"/>
        </w:rPr>
        <w:t>х,</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пространственных</w:t>
      </w:r>
      <w:r w:rsidRPr="0051261C">
        <w:rPr>
          <w:spacing w:val="1"/>
          <w:sz w:val="24"/>
          <w:szCs w:val="24"/>
        </w:rPr>
        <w:t xml:space="preserve"> </w:t>
      </w:r>
      <w:r w:rsidRPr="0051261C">
        <w:rPr>
          <w:sz w:val="24"/>
          <w:szCs w:val="24"/>
        </w:rPr>
        <w:t>характеристик,</w:t>
      </w:r>
      <w:r w:rsidRPr="0051261C">
        <w:rPr>
          <w:spacing w:val="1"/>
          <w:sz w:val="24"/>
          <w:szCs w:val="24"/>
        </w:rPr>
        <w:t xml:space="preserve"> </w:t>
      </w:r>
      <w:r w:rsidRPr="0051261C">
        <w:rPr>
          <w:sz w:val="24"/>
          <w:szCs w:val="24"/>
        </w:rPr>
        <w:t>постепенное</w:t>
      </w:r>
      <w:r w:rsidRPr="0051261C">
        <w:rPr>
          <w:spacing w:val="1"/>
          <w:sz w:val="24"/>
          <w:szCs w:val="24"/>
        </w:rPr>
        <w:t xml:space="preserve"> </w:t>
      </w:r>
      <w:r w:rsidRPr="0051261C">
        <w:rPr>
          <w:sz w:val="24"/>
          <w:szCs w:val="24"/>
        </w:rPr>
        <w:t>введения</w:t>
      </w:r>
      <w:r w:rsidRPr="0051261C">
        <w:rPr>
          <w:spacing w:val="1"/>
          <w:sz w:val="24"/>
          <w:szCs w:val="24"/>
        </w:rPr>
        <w:t xml:space="preserve"> </w:t>
      </w:r>
      <w:r w:rsidRPr="0051261C">
        <w:rPr>
          <w:sz w:val="24"/>
          <w:szCs w:val="24"/>
        </w:rPr>
        <w:t>аффективных</w:t>
      </w:r>
      <w:r w:rsidRPr="0051261C">
        <w:rPr>
          <w:spacing w:val="1"/>
          <w:sz w:val="24"/>
          <w:szCs w:val="24"/>
        </w:rPr>
        <w:t xml:space="preserve"> </w:t>
      </w:r>
      <w:r w:rsidRPr="0051261C">
        <w:rPr>
          <w:sz w:val="24"/>
          <w:szCs w:val="24"/>
        </w:rPr>
        <w:t>смыслов</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окружающее,</w:t>
      </w:r>
      <w:r w:rsidRPr="0051261C">
        <w:rPr>
          <w:spacing w:val="1"/>
          <w:sz w:val="24"/>
          <w:szCs w:val="24"/>
        </w:rPr>
        <w:t xml:space="preserve"> </w:t>
      </w:r>
      <w:r w:rsidRPr="0051261C">
        <w:rPr>
          <w:sz w:val="24"/>
          <w:szCs w:val="24"/>
        </w:rPr>
        <w:t>формирование</w:t>
      </w:r>
      <w:r w:rsidRPr="0051261C">
        <w:rPr>
          <w:spacing w:val="1"/>
          <w:sz w:val="24"/>
          <w:szCs w:val="24"/>
        </w:rPr>
        <w:t xml:space="preserve"> </w:t>
      </w:r>
      <w:r w:rsidRPr="0051261C">
        <w:rPr>
          <w:sz w:val="24"/>
          <w:szCs w:val="24"/>
        </w:rPr>
        <w:t>естественных</w:t>
      </w:r>
      <w:r w:rsidRPr="0051261C">
        <w:rPr>
          <w:spacing w:val="1"/>
          <w:sz w:val="24"/>
          <w:szCs w:val="24"/>
        </w:rPr>
        <w:t xml:space="preserve"> </w:t>
      </w:r>
      <w:r w:rsidRPr="0051261C">
        <w:rPr>
          <w:sz w:val="24"/>
          <w:szCs w:val="24"/>
        </w:rPr>
        <w:t>форм</w:t>
      </w:r>
      <w:r w:rsidRPr="0051261C">
        <w:rPr>
          <w:spacing w:val="1"/>
          <w:sz w:val="24"/>
          <w:szCs w:val="24"/>
        </w:rPr>
        <w:t xml:space="preserve"> </w:t>
      </w:r>
      <w:r w:rsidRPr="0051261C">
        <w:rPr>
          <w:sz w:val="24"/>
          <w:szCs w:val="24"/>
        </w:rPr>
        <w:t>мотивации</w:t>
      </w:r>
      <w:r w:rsidRPr="0051261C">
        <w:rPr>
          <w:spacing w:val="24"/>
          <w:sz w:val="24"/>
          <w:szCs w:val="24"/>
        </w:rPr>
        <w:t xml:space="preserve"> </w:t>
      </w:r>
      <w:r w:rsidRPr="0051261C">
        <w:rPr>
          <w:sz w:val="24"/>
          <w:szCs w:val="24"/>
        </w:rPr>
        <w:t>в</w:t>
      </w:r>
      <w:r w:rsidRPr="0051261C">
        <w:rPr>
          <w:spacing w:val="24"/>
          <w:sz w:val="24"/>
          <w:szCs w:val="24"/>
        </w:rPr>
        <w:t xml:space="preserve"> </w:t>
      </w:r>
      <w:r w:rsidRPr="0051261C">
        <w:rPr>
          <w:sz w:val="24"/>
          <w:szCs w:val="24"/>
        </w:rPr>
        <w:t>соответствии</w:t>
      </w:r>
      <w:r w:rsidRPr="0051261C">
        <w:rPr>
          <w:spacing w:val="24"/>
          <w:sz w:val="24"/>
          <w:szCs w:val="24"/>
        </w:rPr>
        <w:t xml:space="preserve"> </w:t>
      </w:r>
      <w:r w:rsidRPr="0051261C">
        <w:rPr>
          <w:sz w:val="24"/>
          <w:szCs w:val="24"/>
        </w:rPr>
        <w:t>с</w:t>
      </w:r>
      <w:r w:rsidRPr="0051261C">
        <w:rPr>
          <w:spacing w:val="23"/>
          <w:sz w:val="24"/>
          <w:szCs w:val="24"/>
        </w:rPr>
        <w:t xml:space="preserve"> </w:t>
      </w:r>
      <w:r w:rsidRPr="0051261C">
        <w:rPr>
          <w:sz w:val="24"/>
          <w:szCs w:val="24"/>
        </w:rPr>
        <w:t>возможностями</w:t>
      </w:r>
      <w:r w:rsidRPr="0051261C">
        <w:rPr>
          <w:spacing w:val="23"/>
          <w:sz w:val="24"/>
          <w:szCs w:val="24"/>
        </w:rPr>
        <w:t xml:space="preserve"> </w:t>
      </w:r>
      <w:r w:rsidRPr="0051261C">
        <w:rPr>
          <w:sz w:val="24"/>
          <w:szCs w:val="24"/>
        </w:rPr>
        <w:t>ребёнка.</w:t>
      </w:r>
      <w:r w:rsidRPr="0051261C">
        <w:rPr>
          <w:spacing w:val="23"/>
          <w:sz w:val="24"/>
          <w:szCs w:val="24"/>
        </w:rPr>
        <w:t xml:space="preserve"> </w:t>
      </w:r>
      <w:r w:rsidRPr="0051261C">
        <w:rPr>
          <w:sz w:val="24"/>
          <w:szCs w:val="24"/>
        </w:rPr>
        <w:t>Существует</w:t>
      </w:r>
      <w:r w:rsidRPr="0051261C">
        <w:rPr>
          <w:spacing w:val="25"/>
          <w:sz w:val="24"/>
          <w:szCs w:val="24"/>
        </w:rPr>
        <w:t xml:space="preserve"> </w:t>
      </w:r>
      <w:r w:rsidRPr="0051261C">
        <w:rPr>
          <w:sz w:val="24"/>
          <w:szCs w:val="24"/>
        </w:rPr>
        <w:t>много</w:t>
      </w:r>
      <w:r>
        <w:rPr>
          <w:sz w:val="24"/>
          <w:szCs w:val="24"/>
        </w:rPr>
        <w:t xml:space="preserve"> </w:t>
      </w:r>
      <w:r w:rsidRPr="0051261C">
        <w:rPr>
          <w:sz w:val="24"/>
          <w:szCs w:val="24"/>
        </w:rPr>
        <w:t>конкретных приёмов наработки гибкости; приведём несколько характерных,</w:t>
      </w:r>
      <w:r w:rsidRPr="0051261C">
        <w:rPr>
          <w:spacing w:val="1"/>
          <w:sz w:val="24"/>
          <w:szCs w:val="24"/>
        </w:rPr>
        <w:t xml:space="preserve"> </w:t>
      </w:r>
      <w:r w:rsidRPr="0051261C">
        <w:rPr>
          <w:sz w:val="24"/>
          <w:szCs w:val="24"/>
        </w:rPr>
        <w:t>практически</w:t>
      </w:r>
      <w:r w:rsidRPr="0051261C">
        <w:rPr>
          <w:spacing w:val="-1"/>
          <w:sz w:val="24"/>
          <w:szCs w:val="24"/>
        </w:rPr>
        <w:t xml:space="preserve"> </w:t>
      </w:r>
      <w:r w:rsidRPr="0051261C">
        <w:rPr>
          <w:sz w:val="24"/>
          <w:szCs w:val="24"/>
        </w:rPr>
        <w:t>значимых</w:t>
      </w:r>
      <w:r w:rsidRPr="0051261C">
        <w:rPr>
          <w:spacing w:val="-3"/>
          <w:sz w:val="24"/>
          <w:szCs w:val="24"/>
        </w:rPr>
        <w:t xml:space="preserve"> </w:t>
      </w:r>
      <w:r w:rsidRPr="0051261C">
        <w:rPr>
          <w:sz w:val="24"/>
          <w:szCs w:val="24"/>
        </w:rPr>
        <w:t>примеров:</w:t>
      </w:r>
    </w:p>
    <w:p w:rsidR="00385FDF" w:rsidRPr="0051261C" w:rsidRDefault="00385FDF" w:rsidP="00385FDF">
      <w:pPr>
        <w:pStyle w:val="a4"/>
        <w:numPr>
          <w:ilvl w:val="0"/>
          <w:numId w:val="23"/>
        </w:numPr>
        <w:tabs>
          <w:tab w:val="left" w:pos="1718"/>
        </w:tabs>
        <w:ind w:left="0" w:firstLine="709"/>
        <w:rPr>
          <w:sz w:val="24"/>
          <w:szCs w:val="24"/>
        </w:rPr>
      </w:pPr>
      <w:r w:rsidRPr="0051261C">
        <w:rPr>
          <w:sz w:val="24"/>
          <w:szCs w:val="24"/>
        </w:rPr>
        <w:t>одно</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то</w:t>
      </w:r>
      <w:r w:rsidRPr="0051261C">
        <w:rPr>
          <w:spacing w:val="1"/>
          <w:sz w:val="24"/>
          <w:szCs w:val="24"/>
        </w:rPr>
        <w:t xml:space="preserve"> </w:t>
      </w:r>
      <w:r w:rsidRPr="0051261C">
        <w:rPr>
          <w:sz w:val="24"/>
          <w:szCs w:val="24"/>
        </w:rPr>
        <w:t>же</w:t>
      </w:r>
      <w:r w:rsidRPr="0051261C">
        <w:rPr>
          <w:spacing w:val="1"/>
          <w:sz w:val="24"/>
          <w:szCs w:val="24"/>
        </w:rPr>
        <w:t xml:space="preserve"> </w:t>
      </w:r>
      <w:r w:rsidRPr="0051261C">
        <w:rPr>
          <w:sz w:val="24"/>
          <w:szCs w:val="24"/>
        </w:rPr>
        <w:t>задание</w:t>
      </w:r>
      <w:r w:rsidRPr="0051261C">
        <w:rPr>
          <w:spacing w:val="1"/>
          <w:sz w:val="24"/>
          <w:szCs w:val="24"/>
        </w:rPr>
        <w:t xml:space="preserve"> </w:t>
      </w:r>
      <w:r w:rsidRPr="0051261C">
        <w:rPr>
          <w:sz w:val="24"/>
          <w:szCs w:val="24"/>
        </w:rPr>
        <w:t>ребёнок</w:t>
      </w:r>
      <w:r w:rsidRPr="0051261C">
        <w:rPr>
          <w:spacing w:val="1"/>
          <w:sz w:val="24"/>
          <w:szCs w:val="24"/>
        </w:rPr>
        <w:t xml:space="preserve"> </w:t>
      </w:r>
      <w:r w:rsidRPr="0051261C">
        <w:rPr>
          <w:sz w:val="24"/>
          <w:szCs w:val="24"/>
        </w:rPr>
        <w:t>выполняет</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разными</w:t>
      </w:r>
      <w:r w:rsidRPr="0051261C">
        <w:rPr>
          <w:spacing w:val="1"/>
          <w:sz w:val="24"/>
          <w:szCs w:val="24"/>
        </w:rPr>
        <w:t xml:space="preserve"> </w:t>
      </w:r>
      <w:r w:rsidRPr="0051261C">
        <w:rPr>
          <w:sz w:val="24"/>
          <w:szCs w:val="24"/>
        </w:rPr>
        <w:t>специалистами,</w:t>
      </w:r>
      <w:r w:rsidRPr="0051261C">
        <w:rPr>
          <w:spacing w:val="1"/>
          <w:sz w:val="24"/>
          <w:szCs w:val="24"/>
        </w:rPr>
        <w:t xml:space="preserve"> </w:t>
      </w:r>
      <w:r w:rsidRPr="0051261C">
        <w:rPr>
          <w:sz w:val="24"/>
          <w:szCs w:val="24"/>
        </w:rPr>
        <w:t>занятия</w:t>
      </w:r>
      <w:r w:rsidRPr="0051261C">
        <w:rPr>
          <w:spacing w:val="1"/>
          <w:sz w:val="24"/>
          <w:szCs w:val="24"/>
        </w:rPr>
        <w:t xml:space="preserve"> </w:t>
      </w:r>
      <w:r w:rsidRPr="0051261C">
        <w:rPr>
          <w:sz w:val="24"/>
          <w:szCs w:val="24"/>
        </w:rPr>
        <w:t>проводятся</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разных</w:t>
      </w:r>
      <w:r w:rsidRPr="0051261C">
        <w:rPr>
          <w:spacing w:val="1"/>
          <w:sz w:val="24"/>
          <w:szCs w:val="24"/>
        </w:rPr>
        <w:t xml:space="preserve"> </w:t>
      </w:r>
      <w:r w:rsidRPr="0051261C">
        <w:rPr>
          <w:sz w:val="24"/>
          <w:szCs w:val="24"/>
        </w:rPr>
        <w:t>помещениях.</w:t>
      </w:r>
      <w:r w:rsidRPr="0051261C">
        <w:rPr>
          <w:spacing w:val="1"/>
          <w:sz w:val="24"/>
          <w:szCs w:val="24"/>
        </w:rPr>
        <w:t xml:space="preserve"> </w:t>
      </w:r>
      <w:r w:rsidRPr="0051261C">
        <w:rPr>
          <w:sz w:val="24"/>
          <w:szCs w:val="24"/>
        </w:rPr>
        <w:t>Важно,</w:t>
      </w:r>
      <w:r w:rsidRPr="0051261C">
        <w:rPr>
          <w:spacing w:val="1"/>
          <w:sz w:val="24"/>
          <w:szCs w:val="24"/>
        </w:rPr>
        <w:t xml:space="preserve"> </w:t>
      </w:r>
      <w:r w:rsidRPr="0051261C">
        <w:rPr>
          <w:sz w:val="24"/>
          <w:szCs w:val="24"/>
        </w:rPr>
        <w:t>чтобы</w:t>
      </w:r>
      <w:r w:rsidRPr="0051261C">
        <w:rPr>
          <w:spacing w:val="1"/>
          <w:sz w:val="24"/>
          <w:szCs w:val="24"/>
        </w:rPr>
        <w:t xml:space="preserve"> </w:t>
      </w:r>
      <w:r w:rsidRPr="0051261C">
        <w:rPr>
          <w:sz w:val="24"/>
          <w:szCs w:val="24"/>
        </w:rPr>
        <w:t>задания были хорошо отработаны, и вероятность нежелательных реакций на</w:t>
      </w:r>
      <w:r w:rsidRPr="0051261C">
        <w:rPr>
          <w:spacing w:val="1"/>
          <w:sz w:val="24"/>
          <w:szCs w:val="24"/>
        </w:rPr>
        <w:t xml:space="preserve"> </w:t>
      </w:r>
      <w:r w:rsidRPr="0051261C">
        <w:rPr>
          <w:sz w:val="24"/>
          <w:szCs w:val="24"/>
        </w:rPr>
        <w:t>изменения</w:t>
      </w:r>
      <w:r w:rsidRPr="0051261C">
        <w:rPr>
          <w:spacing w:val="-4"/>
          <w:sz w:val="24"/>
          <w:szCs w:val="24"/>
        </w:rPr>
        <w:t xml:space="preserve"> </w:t>
      </w:r>
      <w:r w:rsidRPr="0051261C">
        <w:rPr>
          <w:sz w:val="24"/>
          <w:szCs w:val="24"/>
        </w:rPr>
        <w:t>была минимальной;</w:t>
      </w:r>
    </w:p>
    <w:p w:rsidR="00385FDF" w:rsidRPr="0051261C" w:rsidRDefault="00385FDF" w:rsidP="00385FDF">
      <w:pPr>
        <w:pStyle w:val="a4"/>
        <w:numPr>
          <w:ilvl w:val="0"/>
          <w:numId w:val="23"/>
        </w:numPr>
        <w:tabs>
          <w:tab w:val="left" w:pos="1718"/>
        </w:tabs>
        <w:ind w:left="0" w:firstLine="709"/>
        <w:rPr>
          <w:sz w:val="24"/>
          <w:szCs w:val="24"/>
        </w:rPr>
      </w:pPr>
      <w:r w:rsidRPr="0051261C">
        <w:rPr>
          <w:sz w:val="24"/>
          <w:szCs w:val="24"/>
        </w:rPr>
        <w:t>постепенное усложнение выбора поощрения: сначала без выбора</w:t>
      </w:r>
      <w:r w:rsidRPr="0051261C">
        <w:rPr>
          <w:spacing w:val="1"/>
          <w:sz w:val="24"/>
          <w:szCs w:val="24"/>
        </w:rPr>
        <w:t xml:space="preserve"> </w:t>
      </w:r>
      <w:r w:rsidRPr="0051261C">
        <w:rPr>
          <w:sz w:val="24"/>
          <w:szCs w:val="24"/>
        </w:rPr>
        <w:t>(«Хочешь</w:t>
      </w:r>
      <w:r w:rsidRPr="0051261C">
        <w:rPr>
          <w:spacing w:val="1"/>
          <w:sz w:val="24"/>
          <w:szCs w:val="24"/>
        </w:rPr>
        <w:t xml:space="preserve"> </w:t>
      </w:r>
      <w:r w:rsidRPr="0051261C">
        <w:rPr>
          <w:sz w:val="24"/>
          <w:szCs w:val="24"/>
        </w:rPr>
        <w:t>пузыри?»</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заведомо</w:t>
      </w:r>
      <w:r w:rsidRPr="0051261C">
        <w:rPr>
          <w:spacing w:val="1"/>
          <w:sz w:val="24"/>
          <w:szCs w:val="24"/>
        </w:rPr>
        <w:t xml:space="preserve"> </w:t>
      </w:r>
      <w:r w:rsidRPr="0051261C">
        <w:rPr>
          <w:sz w:val="24"/>
          <w:szCs w:val="24"/>
        </w:rPr>
        <w:t>любимые</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желанные);</w:t>
      </w:r>
      <w:r w:rsidRPr="0051261C">
        <w:rPr>
          <w:spacing w:val="1"/>
          <w:sz w:val="24"/>
          <w:szCs w:val="24"/>
        </w:rPr>
        <w:t xml:space="preserve"> </w:t>
      </w:r>
      <w:r w:rsidRPr="0051261C">
        <w:rPr>
          <w:sz w:val="24"/>
          <w:szCs w:val="24"/>
        </w:rPr>
        <w:t>выбор</w:t>
      </w:r>
      <w:r w:rsidRPr="0051261C">
        <w:rPr>
          <w:spacing w:val="1"/>
          <w:sz w:val="24"/>
          <w:szCs w:val="24"/>
        </w:rPr>
        <w:t xml:space="preserve"> </w:t>
      </w:r>
      <w:r w:rsidRPr="0051261C">
        <w:rPr>
          <w:sz w:val="24"/>
          <w:szCs w:val="24"/>
        </w:rPr>
        <w:t>из</w:t>
      </w:r>
      <w:r w:rsidRPr="0051261C">
        <w:rPr>
          <w:spacing w:val="1"/>
          <w:sz w:val="24"/>
          <w:szCs w:val="24"/>
        </w:rPr>
        <w:t xml:space="preserve"> </w:t>
      </w:r>
      <w:r w:rsidRPr="0051261C">
        <w:rPr>
          <w:sz w:val="24"/>
          <w:szCs w:val="24"/>
        </w:rPr>
        <w:t>двух</w:t>
      </w:r>
      <w:r w:rsidRPr="0051261C">
        <w:rPr>
          <w:spacing w:val="1"/>
          <w:sz w:val="24"/>
          <w:szCs w:val="24"/>
        </w:rPr>
        <w:t xml:space="preserve"> </w:t>
      </w:r>
      <w:r w:rsidRPr="0051261C">
        <w:rPr>
          <w:sz w:val="24"/>
          <w:szCs w:val="24"/>
        </w:rPr>
        <w:t>возможностей</w:t>
      </w:r>
      <w:r w:rsidRPr="0051261C">
        <w:rPr>
          <w:spacing w:val="1"/>
          <w:sz w:val="24"/>
          <w:szCs w:val="24"/>
        </w:rPr>
        <w:t xml:space="preserve"> </w:t>
      </w:r>
      <w:r w:rsidRPr="0051261C">
        <w:rPr>
          <w:sz w:val="24"/>
          <w:szCs w:val="24"/>
        </w:rPr>
        <w:t>(предлагаем</w:t>
      </w:r>
      <w:r w:rsidRPr="0051261C">
        <w:rPr>
          <w:spacing w:val="1"/>
          <w:sz w:val="24"/>
          <w:szCs w:val="24"/>
        </w:rPr>
        <w:t xml:space="preserve"> </w:t>
      </w:r>
      <w:r w:rsidRPr="0051261C">
        <w:rPr>
          <w:sz w:val="24"/>
          <w:szCs w:val="24"/>
        </w:rPr>
        <w:t>волчок</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шарик</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«Чего</w:t>
      </w:r>
      <w:r w:rsidRPr="0051261C">
        <w:rPr>
          <w:spacing w:val="1"/>
          <w:sz w:val="24"/>
          <w:szCs w:val="24"/>
        </w:rPr>
        <w:t xml:space="preserve"> </w:t>
      </w:r>
      <w:r w:rsidRPr="0051261C">
        <w:rPr>
          <w:sz w:val="24"/>
          <w:szCs w:val="24"/>
        </w:rPr>
        <w:t>ты</w:t>
      </w:r>
      <w:r w:rsidRPr="0051261C">
        <w:rPr>
          <w:spacing w:val="71"/>
          <w:sz w:val="24"/>
          <w:szCs w:val="24"/>
        </w:rPr>
        <w:t xml:space="preserve"> </w:t>
      </w:r>
      <w:r w:rsidRPr="0051261C">
        <w:rPr>
          <w:sz w:val="24"/>
          <w:szCs w:val="24"/>
        </w:rPr>
        <w:t>хочешь?»);</w:t>
      </w:r>
      <w:r w:rsidRPr="0051261C">
        <w:rPr>
          <w:spacing w:val="1"/>
          <w:sz w:val="24"/>
          <w:szCs w:val="24"/>
        </w:rPr>
        <w:t xml:space="preserve"> </w:t>
      </w:r>
      <w:r w:rsidRPr="0051261C">
        <w:rPr>
          <w:sz w:val="24"/>
          <w:szCs w:val="24"/>
        </w:rPr>
        <w:t>предлагаем</w:t>
      </w:r>
      <w:r w:rsidRPr="0051261C">
        <w:rPr>
          <w:spacing w:val="1"/>
          <w:sz w:val="24"/>
          <w:szCs w:val="24"/>
        </w:rPr>
        <w:t xml:space="preserve"> </w:t>
      </w:r>
      <w:r w:rsidRPr="0051261C">
        <w:rPr>
          <w:sz w:val="24"/>
          <w:szCs w:val="24"/>
        </w:rPr>
        <w:t>несколько</w:t>
      </w:r>
      <w:r w:rsidRPr="0051261C">
        <w:rPr>
          <w:spacing w:val="1"/>
          <w:sz w:val="24"/>
          <w:szCs w:val="24"/>
        </w:rPr>
        <w:t xml:space="preserve"> </w:t>
      </w:r>
      <w:r w:rsidRPr="0051261C">
        <w:rPr>
          <w:sz w:val="24"/>
          <w:szCs w:val="24"/>
        </w:rPr>
        <w:t>вариантов</w:t>
      </w:r>
      <w:r w:rsidRPr="0051261C">
        <w:rPr>
          <w:spacing w:val="1"/>
          <w:sz w:val="24"/>
          <w:szCs w:val="24"/>
        </w:rPr>
        <w:t xml:space="preserve"> </w:t>
      </w:r>
      <w:r w:rsidRPr="0051261C">
        <w:rPr>
          <w:sz w:val="24"/>
          <w:szCs w:val="24"/>
        </w:rPr>
        <w:t>привлекательных</w:t>
      </w:r>
      <w:r w:rsidRPr="0051261C">
        <w:rPr>
          <w:spacing w:val="1"/>
          <w:sz w:val="24"/>
          <w:szCs w:val="24"/>
        </w:rPr>
        <w:t xml:space="preserve"> </w:t>
      </w:r>
      <w:r w:rsidRPr="0051261C">
        <w:rPr>
          <w:sz w:val="24"/>
          <w:szCs w:val="24"/>
        </w:rPr>
        <w:t>занятий</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форме</w:t>
      </w:r>
      <w:r w:rsidRPr="0051261C">
        <w:rPr>
          <w:spacing w:val="1"/>
          <w:sz w:val="24"/>
          <w:szCs w:val="24"/>
        </w:rPr>
        <w:t xml:space="preserve"> </w:t>
      </w:r>
      <w:r w:rsidRPr="0051261C">
        <w:rPr>
          <w:sz w:val="24"/>
          <w:szCs w:val="24"/>
        </w:rPr>
        <w:t>фотографий</w:t>
      </w:r>
      <w:r w:rsidRPr="0051261C">
        <w:rPr>
          <w:spacing w:val="-4"/>
          <w:sz w:val="24"/>
          <w:szCs w:val="24"/>
        </w:rPr>
        <w:t xml:space="preserve"> </w:t>
      </w:r>
      <w:r w:rsidRPr="0051261C">
        <w:rPr>
          <w:sz w:val="24"/>
          <w:szCs w:val="24"/>
        </w:rPr>
        <w:t>на планшете</w:t>
      </w:r>
      <w:r w:rsidRPr="0051261C">
        <w:rPr>
          <w:spacing w:val="-1"/>
          <w:sz w:val="24"/>
          <w:szCs w:val="24"/>
        </w:rPr>
        <w:t xml:space="preserve"> </w:t>
      </w:r>
      <w:r w:rsidRPr="0051261C">
        <w:rPr>
          <w:sz w:val="24"/>
          <w:szCs w:val="24"/>
        </w:rPr>
        <w:t>и др.;</w:t>
      </w:r>
    </w:p>
    <w:p w:rsidR="00385FDF" w:rsidRPr="0051261C" w:rsidRDefault="00385FDF" w:rsidP="00385FDF">
      <w:pPr>
        <w:pStyle w:val="a4"/>
        <w:numPr>
          <w:ilvl w:val="0"/>
          <w:numId w:val="23"/>
        </w:numPr>
        <w:tabs>
          <w:tab w:val="left" w:pos="1718"/>
        </w:tabs>
        <w:ind w:left="0" w:firstLine="709"/>
        <w:rPr>
          <w:sz w:val="24"/>
          <w:szCs w:val="24"/>
        </w:rPr>
      </w:pPr>
      <w:r w:rsidRPr="0051261C">
        <w:rPr>
          <w:sz w:val="24"/>
          <w:szCs w:val="24"/>
        </w:rPr>
        <w:t>введение</w:t>
      </w:r>
      <w:r w:rsidRPr="0051261C">
        <w:rPr>
          <w:spacing w:val="1"/>
          <w:sz w:val="24"/>
          <w:szCs w:val="24"/>
        </w:rPr>
        <w:t xml:space="preserve"> </w:t>
      </w:r>
      <w:r w:rsidRPr="0051261C">
        <w:rPr>
          <w:sz w:val="24"/>
          <w:szCs w:val="24"/>
        </w:rPr>
        <w:t>вариативных</w:t>
      </w:r>
      <w:r w:rsidRPr="0051261C">
        <w:rPr>
          <w:spacing w:val="1"/>
          <w:sz w:val="24"/>
          <w:szCs w:val="24"/>
        </w:rPr>
        <w:t xml:space="preserve"> </w:t>
      </w:r>
      <w:r w:rsidRPr="0051261C">
        <w:rPr>
          <w:sz w:val="24"/>
          <w:szCs w:val="24"/>
        </w:rPr>
        <w:t>элементов</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расписание:</w:t>
      </w:r>
      <w:r w:rsidRPr="0051261C">
        <w:rPr>
          <w:spacing w:val="1"/>
          <w:sz w:val="24"/>
          <w:szCs w:val="24"/>
        </w:rPr>
        <w:t xml:space="preserve"> </w:t>
      </w:r>
      <w:r w:rsidRPr="0051261C">
        <w:rPr>
          <w:sz w:val="24"/>
          <w:szCs w:val="24"/>
        </w:rPr>
        <w:t>связанных</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какими-то</w:t>
      </w:r>
      <w:r w:rsidRPr="0051261C">
        <w:rPr>
          <w:spacing w:val="1"/>
          <w:sz w:val="24"/>
          <w:szCs w:val="24"/>
        </w:rPr>
        <w:t xml:space="preserve"> </w:t>
      </w:r>
      <w:r w:rsidRPr="0051261C">
        <w:rPr>
          <w:sz w:val="24"/>
          <w:szCs w:val="24"/>
        </w:rPr>
        <w:t>понятными</w:t>
      </w:r>
      <w:r w:rsidRPr="0051261C">
        <w:rPr>
          <w:spacing w:val="1"/>
          <w:sz w:val="24"/>
          <w:szCs w:val="24"/>
        </w:rPr>
        <w:t xml:space="preserve"> </w:t>
      </w:r>
      <w:r w:rsidRPr="0051261C">
        <w:rPr>
          <w:sz w:val="24"/>
          <w:szCs w:val="24"/>
        </w:rPr>
        <w:t>условиями</w:t>
      </w:r>
      <w:r w:rsidRPr="0051261C">
        <w:rPr>
          <w:spacing w:val="1"/>
          <w:sz w:val="24"/>
          <w:szCs w:val="24"/>
        </w:rPr>
        <w:t xml:space="preserve"> </w:t>
      </w:r>
      <w:r w:rsidRPr="0051261C">
        <w:rPr>
          <w:sz w:val="24"/>
          <w:szCs w:val="24"/>
        </w:rPr>
        <w:t>(если</w:t>
      </w:r>
      <w:r w:rsidRPr="0051261C">
        <w:rPr>
          <w:spacing w:val="1"/>
          <w:sz w:val="24"/>
          <w:szCs w:val="24"/>
        </w:rPr>
        <w:t xml:space="preserve"> </w:t>
      </w:r>
      <w:r w:rsidRPr="0051261C">
        <w:rPr>
          <w:sz w:val="24"/>
          <w:szCs w:val="24"/>
        </w:rPr>
        <w:t>дождь</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смотрим</w:t>
      </w:r>
      <w:r w:rsidRPr="0051261C">
        <w:rPr>
          <w:spacing w:val="1"/>
          <w:sz w:val="24"/>
          <w:szCs w:val="24"/>
        </w:rPr>
        <w:t xml:space="preserve"> </w:t>
      </w:r>
      <w:r w:rsidRPr="0051261C">
        <w:rPr>
          <w:sz w:val="24"/>
          <w:szCs w:val="24"/>
        </w:rPr>
        <w:t>мультик,</w:t>
      </w:r>
      <w:r w:rsidRPr="0051261C">
        <w:rPr>
          <w:spacing w:val="1"/>
          <w:sz w:val="24"/>
          <w:szCs w:val="24"/>
        </w:rPr>
        <w:t xml:space="preserve"> </w:t>
      </w:r>
      <w:r w:rsidRPr="0051261C">
        <w:rPr>
          <w:sz w:val="24"/>
          <w:szCs w:val="24"/>
        </w:rPr>
        <w:t>если</w:t>
      </w:r>
      <w:r w:rsidRPr="0051261C">
        <w:rPr>
          <w:spacing w:val="1"/>
          <w:sz w:val="24"/>
          <w:szCs w:val="24"/>
        </w:rPr>
        <w:t xml:space="preserve"> </w:t>
      </w:r>
      <w:r w:rsidRPr="0051261C">
        <w:rPr>
          <w:sz w:val="24"/>
          <w:szCs w:val="24"/>
        </w:rPr>
        <w:t>хорошая погода – качаемся на качелях во дворе), на основе выбора из двух-</w:t>
      </w:r>
      <w:r w:rsidRPr="0051261C">
        <w:rPr>
          <w:spacing w:val="1"/>
          <w:sz w:val="24"/>
          <w:szCs w:val="24"/>
        </w:rPr>
        <w:t xml:space="preserve"> </w:t>
      </w:r>
      <w:r w:rsidRPr="0051261C">
        <w:rPr>
          <w:sz w:val="24"/>
          <w:szCs w:val="24"/>
        </w:rPr>
        <w:t>трёх</w:t>
      </w:r>
      <w:r w:rsidRPr="0051261C">
        <w:rPr>
          <w:spacing w:val="1"/>
          <w:sz w:val="24"/>
          <w:szCs w:val="24"/>
        </w:rPr>
        <w:t xml:space="preserve"> </w:t>
      </w:r>
      <w:r w:rsidRPr="0051261C">
        <w:rPr>
          <w:sz w:val="24"/>
          <w:szCs w:val="24"/>
        </w:rPr>
        <w:t>привлекательных</w:t>
      </w:r>
      <w:r w:rsidRPr="0051261C">
        <w:rPr>
          <w:spacing w:val="1"/>
          <w:sz w:val="24"/>
          <w:szCs w:val="24"/>
        </w:rPr>
        <w:t xml:space="preserve"> </w:t>
      </w:r>
      <w:r w:rsidRPr="0051261C">
        <w:rPr>
          <w:sz w:val="24"/>
          <w:szCs w:val="24"/>
        </w:rPr>
        <w:t>занятий</w:t>
      </w:r>
      <w:r w:rsidRPr="0051261C">
        <w:rPr>
          <w:spacing w:val="1"/>
          <w:sz w:val="24"/>
          <w:szCs w:val="24"/>
        </w:rPr>
        <w:t xml:space="preserve"> </w:t>
      </w:r>
      <w:r w:rsidRPr="0051261C">
        <w:rPr>
          <w:sz w:val="24"/>
          <w:szCs w:val="24"/>
        </w:rPr>
        <w:t>(что</w:t>
      </w:r>
      <w:r w:rsidRPr="0051261C">
        <w:rPr>
          <w:spacing w:val="1"/>
          <w:sz w:val="24"/>
          <w:szCs w:val="24"/>
        </w:rPr>
        <w:t xml:space="preserve"> </w:t>
      </w:r>
      <w:r w:rsidRPr="0051261C">
        <w:rPr>
          <w:sz w:val="24"/>
          <w:szCs w:val="24"/>
        </w:rPr>
        <w:t>ты</w:t>
      </w:r>
      <w:r w:rsidRPr="0051261C">
        <w:rPr>
          <w:spacing w:val="1"/>
          <w:sz w:val="24"/>
          <w:szCs w:val="24"/>
        </w:rPr>
        <w:t xml:space="preserve"> </w:t>
      </w:r>
      <w:r w:rsidRPr="0051261C">
        <w:rPr>
          <w:sz w:val="24"/>
          <w:szCs w:val="24"/>
        </w:rPr>
        <w:t>выбираешь:</w:t>
      </w:r>
      <w:r w:rsidRPr="0051261C">
        <w:rPr>
          <w:spacing w:val="1"/>
          <w:sz w:val="24"/>
          <w:szCs w:val="24"/>
        </w:rPr>
        <w:t xml:space="preserve"> </w:t>
      </w:r>
      <w:r w:rsidRPr="0051261C">
        <w:rPr>
          <w:sz w:val="24"/>
          <w:szCs w:val="24"/>
        </w:rPr>
        <w:t>собирать</w:t>
      </w:r>
      <w:r w:rsidRPr="0051261C">
        <w:rPr>
          <w:spacing w:val="1"/>
          <w:sz w:val="24"/>
          <w:szCs w:val="24"/>
        </w:rPr>
        <w:t xml:space="preserve"> </w:t>
      </w:r>
      <w:r w:rsidRPr="0051261C">
        <w:rPr>
          <w:sz w:val="24"/>
          <w:szCs w:val="24"/>
        </w:rPr>
        <w:t>пазлы</w:t>
      </w:r>
      <w:r w:rsidRPr="0051261C">
        <w:rPr>
          <w:spacing w:val="1"/>
          <w:sz w:val="24"/>
          <w:szCs w:val="24"/>
        </w:rPr>
        <w:t xml:space="preserve"> </w:t>
      </w:r>
      <w:r w:rsidRPr="0051261C">
        <w:rPr>
          <w:sz w:val="24"/>
          <w:szCs w:val="24"/>
        </w:rPr>
        <w:t>или</w:t>
      </w:r>
      <w:r w:rsidRPr="0051261C">
        <w:rPr>
          <w:spacing w:val="1"/>
          <w:sz w:val="24"/>
          <w:szCs w:val="24"/>
        </w:rPr>
        <w:t xml:space="preserve"> </w:t>
      </w:r>
      <w:r w:rsidRPr="0051261C">
        <w:rPr>
          <w:sz w:val="24"/>
          <w:szCs w:val="24"/>
        </w:rPr>
        <w:t xml:space="preserve">прыгать на батуте?); на основе свободного выбора, если </w:t>
      </w:r>
      <w:r w:rsidRPr="0051261C">
        <w:rPr>
          <w:sz w:val="24"/>
          <w:szCs w:val="24"/>
        </w:rPr>
        <w:lastRenderedPageBreak/>
        <w:t>сформирован навык</w:t>
      </w:r>
      <w:r w:rsidRPr="0051261C">
        <w:rPr>
          <w:spacing w:val="1"/>
          <w:sz w:val="24"/>
          <w:szCs w:val="24"/>
        </w:rPr>
        <w:t xml:space="preserve"> </w:t>
      </w:r>
      <w:r w:rsidRPr="0051261C">
        <w:rPr>
          <w:sz w:val="24"/>
          <w:szCs w:val="24"/>
        </w:rPr>
        <w:t>проведения</w:t>
      </w:r>
      <w:r w:rsidRPr="0051261C">
        <w:rPr>
          <w:spacing w:val="-4"/>
          <w:sz w:val="24"/>
          <w:szCs w:val="24"/>
        </w:rPr>
        <w:t xml:space="preserve"> </w:t>
      </w:r>
      <w:r w:rsidRPr="0051261C">
        <w:rPr>
          <w:sz w:val="24"/>
          <w:szCs w:val="24"/>
        </w:rPr>
        <w:t>досуга (под контролем взрослого);</w:t>
      </w:r>
    </w:p>
    <w:p w:rsidR="00385FDF" w:rsidRPr="0051261C" w:rsidRDefault="00385FDF" w:rsidP="00385FDF">
      <w:pPr>
        <w:pStyle w:val="a4"/>
        <w:numPr>
          <w:ilvl w:val="0"/>
          <w:numId w:val="23"/>
        </w:numPr>
        <w:tabs>
          <w:tab w:val="left" w:pos="1718"/>
        </w:tabs>
        <w:spacing w:line="341" w:lineRule="exact"/>
        <w:ind w:left="0" w:firstLine="709"/>
        <w:rPr>
          <w:sz w:val="24"/>
          <w:szCs w:val="24"/>
        </w:rPr>
      </w:pPr>
      <w:r w:rsidRPr="0051261C">
        <w:rPr>
          <w:sz w:val="24"/>
          <w:szCs w:val="24"/>
        </w:rPr>
        <w:t>любые</w:t>
      </w:r>
      <w:r w:rsidRPr="0051261C">
        <w:rPr>
          <w:spacing w:val="-4"/>
          <w:sz w:val="24"/>
          <w:szCs w:val="24"/>
        </w:rPr>
        <w:t xml:space="preserve"> </w:t>
      </w:r>
      <w:r w:rsidRPr="0051261C">
        <w:rPr>
          <w:sz w:val="24"/>
          <w:szCs w:val="24"/>
        </w:rPr>
        <w:t>иные</w:t>
      </w:r>
      <w:r w:rsidRPr="0051261C">
        <w:rPr>
          <w:spacing w:val="-4"/>
          <w:sz w:val="24"/>
          <w:szCs w:val="24"/>
        </w:rPr>
        <w:t xml:space="preserve"> </w:t>
      </w:r>
      <w:r w:rsidRPr="0051261C">
        <w:rPr>
          <w:sz w:val="24"/>
          <w:szCs w:val="24"/>
        </w:rPr>
        <w:t>способы</w:t>
      </w:r>
      <w:r w:rsidRPr="0051261C">
        <w:rPr>
          <w:spacing w:val="-3"/>
          <w:sz w:val="24"/>
          <w:szCs w:val="24"/>
        </w:rPr>
        <w:t xml:space="preserve"> </w:t>
      </w:r>
      <w:r w:rsidRPr="0051261C">
        <w:rPr>
          <w:sz w:val="24"/>
          <w:szCs w:val="24"/>
        </w:rPr>
        <w:t>генерализации</w:t>
      </w:r>
      <w:r w:rsidRPr="0051261C">
        <w:rPr>
          <w:spacing w:val="-4"/>
          <w:sz w:val="24"/>
          <w:szCs w:val="24"/>
        </w:rPr>
        <w:t xml:space="preserve"> </w:t>
      </w:r>
      <w:r w:rsidRPr="0051261C">
        <w:rPr>
          <w:sz w:val="24"/>
          <w:szCs w:val="24"/>
        </w:rPr>
        <w:t>навыка.</w:t>
      </w:r>
    </w:p>
    <w:p w:rsidR="00385FDF" w:rsidRPr="0051261C" w:rsidRDefault="00385FDF" w:rsidP="00385FDF">
      <w:pPr>
        <w:ind w:firstLine="709"/>
        <w:jc w:val="both"/>
        <w:rPr>
          <w:sz w:val="24"/>
          <w:szCs w:val="24"/>
        </w:rPr>
      </w:pPr>
      <w:r w:rsidRPr="0051261C">
        <w:rPr>
          <w:b/>
          <w:i/>
          <w:sz w:val="24"/>
          <w:szCs w:val="24"/>
        </w:rPr>
        <w:t xml:space="preserve">Развитие социального взаимодействия, коммуникации и её форм </w:t>
      </w:r>
      <w:r w:rsidRPr="0051261C">
        <w:rPr>
          <w:sz w:val="24"/>
          <w:szCs w:val="24"/>
        </w:rPr>
        <w:t>в</w:t>
      </w:r>
      <w:r w:rsidRPr="0051261C">
        <w:rPr>
          <w:spacing w:val="1"/>
          <w:sz w:val="24"/>
          <w:szCs w:val="24"/>
        </w:rPr>
        <w:t xml:space="preserve"> </w:t>
      </w:r>
      <w:r w:rsidRPr="0051261C">
        <w:rPr>
          <w:sz w:val="24"/>
          <w:szCs w:val="24"/>
        </w:rPr>
        <w:t>настоящее время рассматриваются как важнейшее направление воспитания и</w:t>
      </w:r>
      <w:r w:rsidRPr="0051261C">
        <w:rPr>
          <w:spacing w:val="1"/>
          <w:sz w:val="24"/>
          <w:szCs w:val="24"/>
        </w:rPr>
        <w:t xml:space="preserve"> </w:t>
      </w:r>
      <w:r w:rsidRPr="0051261C">
        <w:rPr>
          <w:sz w:val="24"/>
          <w:szCs w:val="24"/>
        </w:rPr>
        <w:t>обучения детей с РАС. Большинство используемых методических подходов</w:t>
      </w:r>
      <w:r w:rsidRPr="0051261C">
        <w:rPr>
          <w:spacing w:val="1"/>
          <w:sz w:val="24"/>
          <w:szCs w:val="24"/>
        </w:rPr>
        <w:t xml:space="preserve"> </w:t>
      </w:r>
      <w:r w:rsidRPr="0051261C">
        <w:rPr>
          <w:sz w:val="24"/>
          <w:szCs w:val="24"/>
        </w:rPr>
        <w:t>так</w:t>
      </w:r>
      <w:r w:rsidRPr="0051261C">
        <w:rPr>
          <w:spacing w:val="34"/>
          <w:sz w:val="24"/>
          <w:szCs w:val="24"/>
        </w:rPr>
        <w:t xml:space="preserve"> </w:t>
      </w:r>
      <w:r w:rsidRPr="0051261C">
        <w:rPr>
          <w:sz w:val="24"/>
          <w:szCs w:val="24"/>
        </w:rPr>
        <w:t>или</w:t>
      </w:r>
      <w:r w:rsidRPr="0051261C">
        <w:rPr>
          <w:spacing w:val="35"/>
          <w:sz w:val="24"/>
          <w:szCs w:val="24"/>
        </w:rPr>
        <w:t xml:space="preserve"> </w:t>
      </w:r>
      <w:r w:rsidRPr="0051261C">
        <w:rPr>
          <w:sz w:val="24"/>
          <w:szCs w:val="24"/>
        </w:rPr>
        <w:t>иначе</w:t>
      </w:r>
      <w:r w:rsidRPr="0051261C">
        <w:rPr>
          <w:spacing w:val="32"/>
          <w:sz w:val="24"/>
          <w:szCs w:val="24"/>
        </w:rPr>
        <w:t xml:space="preserve"> </w:t>
      </w:r>
      <w:r w:rsidRPr="0051261C">
        <w:rPr>
          <w:sz w:val="24"/>
          <w:szCs w:val="24"/>
        </w:rPr>
        <w:t>преследует</w:t>
      </w:r>
      <w:r w:rsidRPr="0051261C">
        <w:rPr>
          <w:spacing w:val="34"/>
          <w:sz w:val="24"/>
          <w:szCs w:val="24"/>
        </w:rPr>
        <w:t xml:space="preserve"> </w:t>
      </w:r>
      <w:r w:rsidRPr="0051261C">
        <w:rPr>
          <w:sz w:val="24"/>
          <w:szCs w:val="24"/>
        </w:rPr>
        <w:t>эти</w:t>
      </w:r>
      <w:r w:rsidRPr="0051261C">
        <w:rPr>
          <w:spacing w:val="34"/>
          <w:sz w:val="24"/>
          <w:szCs w:val="24"/>
        </w:rPr>
        <w:t xml:space="preserve"> </w:t>
      </w:r>
      <w:r w:rsidRPr="0051261C">
        <w:rPr>
          <w:sz w:val="24"/>
          <w:szCs w:val="24"/>
        </w:rPr>
        <w:t>цели.</w:t>
      </w:r>
      <w:r w:rsidRPr="0051261C">
        <w:rPr>
          <w:spacing w:val="34"/>
          <w:sz w:val="24"/>
          <w:szCs w:val="24"/>
        </w:rPr>
        <w:t xml:space="preserve"> </w:t>
      </w:r>
      <w:r w:rsidRPr="0051261C">
        <w:rPr>
          <w:sz w:val="24"/>
          <w:szCs w:val="24"/>
        </w:rPr>
        <w:t>K.Koenig</w:t>
      </w:r>
      <w:r w:rsidRPr="0051261C">
        <w:rPr>
          <w:spacing w:val="35"/>
          <w:sz w:val="24"/>
          <w:szCs w:val="24"/>
        </w:rPr>
        <w:t xml:space="preserve"> </w:t>
      </w:r>
      <w:r w:rsidRPr="0051261C">
        <w:rPr>
          <w:sz w:val="24"/>
          <w:szCs w:val="24"/>
        </w:rPr>
        <w:t>(2012),</w:t>
      </w:r>
      <w:r w:rsidRPr="0051261C">
        <w:rPr>
          <w:spacing w:val="34"/>
          <w:sz w:val="24"/>
          <w:szCs w:val="24"/>
        </w:rPr>
        <w:t xml:space="preserve"> </w:t>
      </w:r>
      <w:r w:rsidRPr="0051261C">
        <w:rPr>
          <w:sz w:val="24"/>
          <w:szCs w:val="24"/>
        </w:rPr>
        <w:t>например,</w:t>
      </w:r>
      <w:r w:rsidRPr="0051261C">
        <w:rPr>
          <w:spacing w:val="34"/>
          <w:sz w:val="24"/>
          <w:szCs w:val="24"/>
        </w:rPr>
        <w:t xml:space="preserve"> </w:t>
      </w:r>
      <w:r w:rsidRPr="0051261C">
        <w:rPr>
          <w:sz w:val="24"/>
          <w:szCs w:val="24"/>
        </w:rPr>
        <w:t>к «стратегиям,</w:t>
      </w:r>
      <w:r w:rsidRPr="0051261C">
        <w:rPr>
          <w:spacing w:val="1"/>
          <w:sz w:val="24"/>
          <w:szCs w:val="24"/>
        </w:rPr>
        <w:t xml:space="preserve"> </w:t>
      </w:r>
      <w:r w:rsidRPr="0051261C">
        <w:rPr>
          <w:sz w:val="24"/>
          <w:szCs w:val="24"/>
        </w:rPr>
        <w:t>запускающим</w:t>
      </w:r>
      <w:r w:rsidRPr="0051261C">
        <w:rPr>
          <w:spacing w:val="1"/>
          <w:sz w:val="24"/>
          <w:szCs w:val="24"/>
        </w:rPr>
        <w:t xml:space="preserve"> </w:t>
      </w:r>
      <w:r w:rsidRPr="0051261C">
        <w:rPr>
          <w:sz w:val="24"/>
          <w:szCs w:val="24"/>
        </w:rPr>
        <w:t>социальное</w:t>
      </w:r>
      <w:r w:rsidRPr="0051261C">
        <w:rPr>
          <w:spacing w:val="1"/>
          <w:sz w:val="24"/>
          <w:szCs w:val="24"/>
        </w:rPr>
        <w:t xml:space="preserve"> </w:t>
      </w:r>
      <w:r w:rsidRPr="0051261C">
        <w:rPr>
          <w:sz w:val="24"/>
          <w:szCs w:val="24"/>
        </w:rPr>
        <w:t>развитие»,</w:t>
      </w:r>
      <w:r w:rsidRPr="0051261C">
        <w:rPr>
          <w:spacing w:val="1"/>
          <w:sz w:val="24"/>
          <w:szCs w:val="24"/>
        </w:rPr>
        <w:t xml:space="preserve"> </w:t>
      </w:r>
      <w:r w:rsidRPr="0051261C">
        <w:rPr>
          <w:sz w:val="24"/>
          <w:szCs w:val="24"/>
        </w:rPr>
        <w:t>относит</w:t>
      </w:r>
      <w:r w:rsidRPr="0051261C">
        <w:rPr>
          <w:spacing w:val="71"/>
          <w:sz w:val="24"/>
          <w:szCs w:val="24"/>
        </w:rPr>
        <w:t xml:space="preserve"> </w:t>
      </w:r>
      <w:r w:rsidRPr="0051261C">
        <w:rPr>
          <w:sz w:val="24"/>
          <w:szCs w:val="24"/>
        </w:rPr>
        <w:t>прикладной</w:t>
      </w:r>
      <w:r w:rsidRPr="0051261C">
        <w:rPr>
          <w:spacing w:val="1"/>
          <w:sz w:val="24"/>
          <w:szCs w:val="24"/>
        </w:rPr>
        <w:t xml:space="preserve"> </w:t>
      </w:r>
      <w:r w:rsidRPr="0051261C">
        <w:rPr>
          <w:sz w:val="24"/>
          <w:szCs w:val="24"/>
        </w:rPr>
        <w:t>анализ</w:t>
      </w:r>
      <w:r w:rsidRPr="0051261C">
        <w:rPr>
          <w:spacing w:val="1"/>
          <w:sz w:val="24"/>
          <w:szCs w:val="24"/>
        </w:rPr>
        <w:t xml:space="preserve"> </w:t>
      </w:r>
      <w:r w:rsidRPr="0051261C">
        <w:rPr>
          <w:sz w:val="24"/>
          <w:szCs w:val="24"/>
        </w:rPr>
        <w:t>поведения,</w:t>
      </w:r>
      <w:r w:rsidRPr="0051261C">
        <w:rPr>
          <w:spacing w:val="1"/>
          <w:sz w:val="24"/>
          <w:szCs w:val="24"/>
        </w:rPr>
        <w:t xml:space="preserve"> </w:t>
      </w:r>
      <w:r w:rsidRPr="0051261C">
        <w:rPr>
          <w:sz w:val="24"/>
          <w:szCs w:val="24"/>
        </w:rPr>
        <w:t>визуальную</w:t>
      </w:r>
      <w:r w:rsidRPr="0051261C">
        <w:rPr>
          <w:spacing w:val="1"/>
          <w:sz w:val="24"/>
          <w:szCs w:val="24"/>
        </w:rPr>
        <w:t xml:space="preserve"> </w:t>
      </w:r>
      <w:r w:rsidRPr="0051261C">
        <w:rPr>
          <w:sz w:val="24"/>
          <w:szCs w:val="24"/>
        </w:rPr>
        <w:t>поддержку,</w:t>
      </w:r>
      <w:r w:rsidRPr="0051261C">
        <w:rPr>
          <w:spacing w:val="1"/>
          <w:sz w:val="24"/>
          <w:szCs w:val="24"/>
        </w:rPr>
        <w:t xml:space="preserve"> </w:t>
      </w:r>
      <w:r w:rsidRPr="0051261C">
        <w:rPr>
          <w:sz w:val="24"/>
          <w:szCs w:val="24"/>
        </w:rPr>
        <w:t>сценарии</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ролевые</w:t>
      </w:r>
      <w:r w:rsidRPr="0051261C">
        <w:rPr>
          <w:spacing w:val="1"/>
          <w:sz w:val="24"/>
          <w:szCs w:val="24"/>
        </w:rPr>
        <w:t xml:space="preserve"> </w:t>
      </w:r>
      <w:r w:rsidRPr="0051261C">
        <w:rPr>
          <w:sz w:val="24"/>
          <w:szCs w:val="24"/>
        </w:rPr>
        <w:t>игры,</w:t>
      </w:r>
      <w:r w:rsidRPr="0051261C">
        <w:rPr>
          <w:spacing w:val="-67"/>
          <w:sz w:val="24"/>
          <w:szCs w:val="24"/>
        </w:rPr>
        <w:t xml:space="preserve"> </w:t>
      </w:r>
      <w:r w:rsidRPr="0051261C">
        <w:rPr>
          <w:sz w:val="24"/>
          <w:szCs w:val="24"/>
        </w:rPr>
        <w:t>развивающие игры, видеомоделирование, опосредованное воздействие через</w:t>
      </w:r>
      <w:r w:rsidRPr="0051261C">
        <w:rPr>
          <w:spacing w:val="1"/>
          <w:sz w:val="24"/>
          <w:szCs w:val="24"/>
        </w:rPr>
        <w:t xml:space="preserve"> </w:t>
      </w:r>
      <w:r w:rsidRPr="0051261C">
        <w:rPr>
          <w:sz w:val="24"/>
          <w:szCs w:val="24"/>
        </w:rPr>
        <w:t>партнёра, технологически оформленные инструкции, навыки использования</w:t>
      </w:r>
      <w:r w:rsidRPr="0051261C">
        <w:rPr>
          <w:spacing w:val="1"/>
          <w:sz w:val="24"/>
          <w:szCs w:val="24"/>
        </w:rPr>
        <w:t xml:space="preserve"> </w:t>
      </w:r>
      <w:r w:rsidRPr="0051261C">
        <w:rPr>
          <w:sz w:val="24"/>
          <w:szCs w:val="24"/>
        </w:rPr>
        <w:t>групповых инструкций, развитие саморегуляции и самоконтроля.</w:t>
      </w:r>
      <w:r w:rsidRPr="0051261C">
        <w:rPr>
          <w:spacing w:val="1"/>
          <w:sz w:val="24"/>
          <w:szCs w:val="24"/>
        </w:rPr>
        <w:t xml:space="preserve"> </w:t>
      </w:r>
      <w:r w:rsidRPr="0051261C">
        <w:rPr>
          <w:sz w:val="24"/>
          <w:szCs w:val="24"/>
        </w:rPr>
        <w:t>Приёмы и</w:t>
      </w:r>
      <w:r w:rsidRPr="0051261C">
        <w:rPr>
          <w:spacing w:val="1"/>
          <w:sz w:val="24"/>
          <w:szCs w:val="24"/>
        </w:rPr>
        <w:t xml:space="preserve"> </w:t>
      </w:r>
      <w:r w:rsidRPr="0051261C">
        <w:rPr>
          <w:sz w:val="24"/>
          <w:szCs w:val="24"/>
        </w:rPr>
        <w:t>методы,</w:t>
      </w:r>
      <w:r w:rsidRPr="0051261C">
        <w:rPr>
          <w:spacing w:val="1"/>
          <w:sz w:val="24"/>
          <w:szCs w:val="24"/>
        </w:rPr>
        <w:t xml:space="preserve"> </w:t>
      </w:r>
      <w:r w:rsidRPr="0051261C">
        <w:rPr>
          <w:sz w:val="24"/>
          <w:szCs w:val="24"/>
        </w:rPr>
        <w:t>включённые</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этот</w:t>
      </w:r>
      <w:r w:rsidRPr="0051261C">
        <w:rPr>
          <w:spacing w:val="1"/>
          <w:sz w:val="24"/>
          <w:szCs w:val="24"/>
        </w:rPr>
        <w:t xml:space="preserve"> </w:t>
      </w:r>
      <w:r w:rsidRPr="0051261C">
        <w:rPr>
          <w:sz w:val="24"/>
          <w:szCs w:val="24"/>
        </w:rPr>
        <w:t>перечень,</w:t>
      </w:r>
      <w:r w:rsidRPr="0051261C">
        <w:rPr>
          <w:spacing w:val="1"/>
          <w:sz w:val="24"/>
          <w:szCs w:val="24"/>
        </w:rPr>
        <w:t xml:space="preserve"> </w:t>
      </w:r>
      <w:r w:rsidRPr="0051261C">
        <w:rPr>
          <w:sz w:val="24"/>
          <w:szCs w:val="24"/>
        </w:rPr>
        <w:t>ориентированы</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детей</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разной</w:t>
      </w:r>
      <w:r w:rsidRPr="0051261C">
        <w:rPr>
          <w:spacing w:val="1"/>
          <w:sz w:val="24"/>
          <w:szCs w:val="24"/>
        </w:rPr>
        <w:t xml:space="preserve"> </w:t>
      </w:r>
      <w:r w:rsidRPr="0051261C">
        <w:rPr>
          <w:sz w:val="24"/>
          <w:szCs w:val="24"/>
        </w:rPr>
        <w:t>степенью выраженности аутистических расстройств и разным их профилем,</w:t>
      </w:r>
      <w:r w:rsidRPr="0051261C">
        <w:rPr>
          <w:spacing w:val="1"/>
          <w:sz w:val="24"/>
          <w:szCs w:val="24"/>
        </w:rPr>
        <w:t xml:space="preserve"> </w:t>
      </w:r>
      <w:r w:rsidRPr="0051261C">
        <w:rPr>
          <w:sz w:val="24"/>
          <w:szCs w:val="24"/>
        </w:rPr>
        <w:t>используют</w:t>
      </w:r>
      <w:r w:rsidRPr="0051261C">
        <w:rPr>
          <w:spacing w:val="1"/>
          <w:sz w:val="24"/>
          <w:szCs w:val="24"/>
        </w:rPr>
        <w:t xml:space="preserve"> </w:t>
      </w:r>
      <w:r w:rsidRPr="0051261C">
        <w:rPr>
          <w:sz w:val="24"/>
          <w:szCs w:val="24"/>
        </w:rPr>
        <w:t>различную</w:t>
      </w:r>
      <w:r w:rsidRPr="0051261C">
        <w:rPr>
          <w:spacing w:val="1"/>
          <w:sz w:val="24"/>
          <w:szCs w:val="24"/>
        </w:rPr>
        <w:t xml:space="preserve"> </w:t>
      </w:r>
      <w:r w:rsidRPr="0051261C">
        <w:rPr>
          <w:sz w:val="24"/>
          <w:szCs w:val="24"/>
        </w:rPr>
        <w:t>техническую</w:t>
      </w:r>
      <w:r w:rsidRPr="0051261C">
        <w:rPr>
          <w:spacing w:val="1"/>
          <w:sz w:val="24"/>
          <w:szCs w:val="24"/>
        </w:rPr>
        <w:t xml:space="preserve"> </w:t>
      </w:r>
      <w:r w:rsidRPr="0051261C">
        <w:rPr>
          <w:sz w:val="24"/>
          <w:szCs w:val="24"/>
        </w:rPr>
        <w:t>базу,</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для</w:t>
      </w:r>
      <w:r w:rsidRPr="0051261C">
        <w:rPr>
          <w:spacing w:val="1"/>
          <w:sz w:val="24"/>
          <w:szCs w:val="24"/>
        </w:rPr>
        <w:t xml:space="preserve"> </w:t>
      </w:r>
      <w:r w:rsidRPr="0051261C">
        <w:rPr>
          <w:sz w:val="24"/>
          <w:szCs w:val="24"/>
        </w:rPr>
        <w:t>каждого</w:t>
      </w:r>
      <w:r w:rsidRPr="0051261C">
        <w:rPr>
          <w:spacing w:val="1"/>
          <w:sz w:val="24"/>
          <w:szCs w:val="24"/>
        </w:rPr>
        <w:t xml:space="preserve"> </w:t>
      </w:r>
      <w:r w:rsidRPr="0051261C">
        <w:rPr>
          <w:sz w:val="24"/>
          <w:szCs w:val="24"/>
        </w:rPr>
        <w:t>существуют</w:t>
      </w:r>
      <w:r w:rsidRPr="0051261C">
        <w:rPr>
          <w:spacing w:val="-67"/>
          <w:sz w:val="24"/>
          <w:szCs w:val="24"/>
        </w:rPr>
        <w:t xml:space="preserve"> </w:t>
      </w:r>
      <w:r w:rsidRPr="0051261C">
        <w:rPr>
          <w:sz w:val="24"/>
          <w:szCs w:val="24"/>
        </w:rPr>
        <w:t>определённые</w:t>
      </w:r>
      <w:r w:rsidRPr="0051261C">
        <w:rPr>
          <w:spacing w:val="18"/>
          <w:sz w:val="24"/>
          <w:szCs w:val="24"/>
        </w:rPr>
        <w:t xml:space="preserve"> </w:t>
      </w:r>
      <w:r w:rsidRPr="0051261C">
        <w:rPr>
          <w:sz w:val="24"/>
          <w:szCs w:val="24"/>
        </w:rPr>
        <w:t>показания</w:t>
      </w:r>
      <w:r w:rsidRPr="0051261C">
        <w:rPr>
          <w:spacing w:val="19"/>
          <w:sz w:val="24"/>
          <w:szCs w:val="24"/>
        </w:rPr>
        <w:t xml:space="preserve"> </w:t>
      </w:r>
      <w:r w:rsidRPr="0051261C">
        <w:rPr>
          <w:sz w:val="24"/>
          <w:szCs w:val="24"/>
        </w:rPr>
        <w:t>к</w:t>
      </w:r>
      <w:r w:rsidRPr="0051261C">
        <w:rPr>
          <w:spacing w:val="19"/>
          <w:sz w:val="24"/>
          <w:szCs w:val="24"/>
        </w:rPr>
        <w:t xml:space="preserve"> </w:t>
      </w:r>
      <w:r w:rsidRPr="0051261C">
        <w:rPr>
          <w:sz w:val="24"/>
          <w:szCs w:val="24"/>
        </w:rPr>
        <w:t>применению,</w:t>
      </w:r>
      <w:r w:rsidRPr="0051261C">
        <w:rPr>
          <w:spacing w:val="21"/>
          <w:sz w:val="24"/>
          <w:szCs w:val="24"/>
        </w:rPr>
        <w:t xml:space="preserve"> </w:t>
      </w:r>
      <w:r w:rsidRPr="0051261C">
        <w:rPr>
          <w:sz w:val="24"/>
          <w:szCs w:val="24"/>
        </w:rPr>
        <w:t>условия</w:t>
      </w:r>
      <w:r w:rsidRPr="0051261C">
        <w:rPr>
          <w:spacing w:val="20"/>
          <w:sz w:val="24"/>
          <w:szCs w:val="24"/>
        </w:rPr>
        <w:t xml:space="preserve"> </w:t>
      </w:r>
      <w:r w:rsidRPr="0051261C">
        <w:rPr>
          <w:sz w:val="24"/>
          <w:szCs w:val="24"/>
        </w:rPr>
        <w:t>использования,</w:t>
      </w:r>
      <w:r w:rsidRPr="0051261C">
        <w:rPr>
          <w:spacing w:val="19"/>
          <w:sz w:val="24"/>
          <w:szCs w:val="24"/>
        </w:rPr>
        <w:t xml:space="preserve"> </w:t>
      </w:r>
      <w:r w:rsidRPr="0051261C">
        <w:rPr>
          <w:sz w:val="24"/>
          <w:szCs w:val="24"/>
        </w:rPr>
        <w:t>возможные</w:t>
      </w:r>
      <w:r w:rsidRPr="0051261C">
        <w:rPr>
          <w:spacing w:val="-68"/>
          <w:sz w:val="24"/>
          <w:szCs w:val="24"/>
        </w:rPr>
        <w:t xml:space="preserve"> </w:t>
      </w:r>
      <w:r w:rsidRPr="0051261C">
        <w:rPr>
          <w:sz w:val="24"/>
          <w:szCs w:val="24"/>
        </w:rPr>
        <w:t>и</w:t>
      </w:r>
      <w:r w:rsidRPr="0051261C">
        <w:rPr>
          <w:spacing w:val="-1"/>
          <w:sz w:val="24"/>
          <w:szCs w:val="24"/>
        </w:rPr>
        <w:t xml:space="preserve"> </w:t>
      </w:r>
      <w:r w:rsidRPr="0051261C">
        <w:rPr>
          <w:sz w:val="24"/>
          <w:szCs w:val="24"/>
        </w:rPr>
        <w:t>нежелательные сочетания с</w:t>
      </w:r>
      <w:r w:rsidRPr="0051261C">
        <w:rPr>
          <w:spacing w:val="-3"/>
          <w:sz w:val="24"/>
          <w:szCs w:val="24"/>
        </w:rPr>
        <w:t xml:space="preserve"> </w:t>
      </w:r>
      <w:r w:rsidRPr="0051261C">
        <w:rPr>
          <w:sz w:val="24"/>
          <w:szCs w:val="24"/>
        </w:rPr>
        <w:t>другими</w:t>
      </w:r>
      <w:r w:rsidRPr="0051261C">
        <w:rPr>
          <w:spacing w:val="-3"/>
          <w:sz w:val="24"/>
          <w:szCs w:val="24"/>
        </w:rPr>
        <w:t xml:space="preserve"> </w:t>
      </w:r>
      <w:r w:rsidRPr="0051261C">
        <w:rPr>
          <w:sz w:val="24"/>
          <w:szCs w:val="24"/>
        </w:rPr>
        <w:t>подходами.</w:t>
      </w:r>
    </w:p>
    <w:p w:rsidR="00385FDF" w:rsidRPr="0051261C" w:rsidRDefault="00385FDF" w:rsidP="00385FDF">
      <w:pPr>
        <w:pStyle w:val="a3"/>
        <w:ind w:left="0" w:firstLine="709"/>
        <w:rPr>
          <w:sz w:val="24"/>
          <w:szCs w:val="24"/>
        </w:rPr>
      </w:pPr>
      <w:r w:rsidRPr="0051261C">
        <w:rPr>
          <w:sz w:val="24"/>
          <w:szCs w:val="24"/>
        </w:rPr>
        <w:t>Важным</w:t>
      </w:r>
      <w:r w:rsidRPr="0051261C">
        <w:rPr>
          <w:spacing w:val="1"/>
          <w:sz w:val="24"/>
          <w:szCs w:val="24"/>
        </w:rPr>
        <w:t xml:space="preserve"> </w:t>
      </w:r>
      <w:r w:rsidRPr="0051261C">
        <w:rPr>
          <w:sz w:val="24"/>
          <w:szCs w:val="24"/>
        </w:rPr>
        <w:t>аспектом</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одновременно</w:t>
      </w:r>
      <w:r w:rsidRPr="0051261C">
        <w:rPr>
          <w:spacing w:val="1"/>
          <w:sz w:val="24"/>
          <w:szCs w:val="24"/>
        </w:rPr>
        <w:t xml:space="preserve"> </w:t>
      </w:r>
      <w:r w:rsidRPr="0051261C">
        <w:rPr>
          <w:sz w:val="24"/>
          <w:szCs w:val="24"/>
        </w:rPr>
        <w:t>предпосылкой</w:t>
      </w:r>
      <w:r w:rsidRPr="0051261C">
        <w:rPr>
          <w:spacing w:val="1"/>
          <w:sz w:val="24"/>
          <w:szCs w:val="24"/>
        </w:rPr>
        <w:t xml:space="preserve"> </w:t>
      </w:r>
      <w:r w:rsidRPr="0051261C">
        <w:rPr>
          <w:sz w:val="24"/>
          <w:szCs w:val="24"/>
        </w:rPr>
        <w:t>социального</w:t>
      </w:r>
      <w:r w:rsidRPr="0051261C">
        <w:rPr>
          <w:spacing w:val="-67"/>
          <w:sz w:val="24"/>
          <w:szCs w:val="24"/>
        </w:rPr>
        <w:t xml:space="preserve"> </w:t>
      </w:r>
      <w:r w:rsidRPr="0051261C">
        <w:rPr>
          <w:sz w:val="24"/>
          <w:szCs w:val="24"/>
        </w:rPr>
        <w:t xml:space="preserve">взаимодействия является нарушенная при аутизме </w:t>
      </w:r>
      <w:r w:rsidRPr="0051261C">
        <w:rPr>
          <w:b/>
          <w:i/>
          <w:sz w:val="24"/>
          <w:szCs w:val="24"/>
        </w:rPr>
        <w:t>способность понимать</w:t>
      </w:r>
      <w:r w:rsidRPr="0051261C">
        <w:rPr>
          <w:b/>
          <w:i/>
          <w:spacing w:val="1"/>
          <w:sz w:val="24"/>
          <w:szCs w:val="24"/>
        </w:rPr>
        <w:t xml:space="preserve"> </w:t>
      </w:r>
      <w:r w:rsidRPr="0051261C">
        <w:rPr>
          <w:b/>
          <w:i/>
          <w:sz w:val="24"/>
          <w:szCs w:val="24"/>
        </w:rPr>
        <w:t>мотивы</w:t>
      </w:r>
      <w:r w:rsidRPr="0051261C">
        <w:rPr>
          <w:b/>
          <w:i/>
          <w:spacing w:val="1"/>
          <w:sz w:val="24"/>
          <w:szCs w:val="24"/>
        </w:rPr>
        <w:t xml:space="preserve"> </w:t>
      </w:r>
      <w:r w:rsidRPr="0051261C">
        <w:rPr>
          <w:b/>
          <w:i/>
          <w:sz w:val="24"/>
          <w:szCs w:val="24"/>
        </w:rPr>
        <w:t>поведения,</w:t>
      </w:r>
      <w:r w:rsidRPr="0051261C">
        <w:rPr>
          <w:b/>
          <w:i/>
          <w:spacing w:val="1"/>
          <w:sz w:val="24"/>
          <w:szCs w:val="24"/>
        </w:rPr>
        <w:t xml:space="preserve"> </w:t>
      </w:r>
      <w:r w:rsidRPr="0051261C">
        <w:rPr>
          <w:b/>
          <w:i/>
          <w:sz w:val="24"/>
          <w:szCs w:val="24"/>
        </w:rPr>
        <w:t>причины</w:t>
      </w:r>
      <w:r w:rsidRPr="0051261C">
        <w:rPr>
          <w:b/>
          <w:i/>
          <w:spacing w:val="1"/>
          <w:sz w:val="24"/>
          <w:szCs w:val="24"/>
        </w:rPr>
        <w:t xml:space="preserve"> </w:t>
      </w:r>
      <w:r w:rsidRPr="0051261C">
        <w:rPr>
          <w:b/>
          <w:i/>
          <w:sz w:val="24"/>
          <w:szCs w:val="24"/>
        </w:rPr>
        <w:t>поступков</w:t>
      </w:r>
      <w:r w:rsidRPr="0051261C">
        <w:rPr>
          <w:b/>
          <w:i/>
          <w:spacing w:val="1"/>
          <w:sz w:val="24"/>
          <w:szCs w:val="24"/>
        </w:rPr>
        <w:t xml:space="preserve"> </w:t>
      </w:r>
      <w:r w:rsidRPr="0051261C">
        <w:rPr>
          <w:b/>
          <w:i/>
          <w:sz w:val="24"/>
          <w:szCs w:val="24"/>
        </w:rPr>
        <w:t>и</w:t>
      </w:r>
      <w:r w:rsidRPr="0051261C">
        <w:rPr>
          <w:b/>
          <w:i/>
          <w:spacing w:val="1"/>
          <w:sz w:val="24"/>
          <w:szCs w:val="24"/>
        </w:rPr>
        <w:t xml:space="preserve"> </w:t>
      </w:r>
      <w:r w:rsidRPr="0051261C">
        <w:rPr>
          <w:b/>
          <w:i/>
          <w:sz w:val="24"/>
          <w:szCs w:val="24"/>
        </w:rPr>
        <w:t>действий</w:t>
      </w:r>
      <w:r w:rsidRPr="0051261C">
        <w:rPr>
          <w:b/>
          <w:i/>
          <w:spacing w:val="1"/>
          <w:sz w:val="24"/>
          <w:szCs w:val="24"/>
        </w:rPr>
        <w:t xml:space="preserve"> </w:t>
      </w:r>
      <w:r w:rsidRPr="0051261C">
        <w:rPr>
          <w:b/>
          <w:i/>
          <w:sz w:val="24"/>
          <w:szCs w:val="24"/>
        </w:rPr>
        <w:t>других</w:t>
      </w:r>
      <w:r w:rsidRPr="0051261C">
        <w:rPr>
          <w:b/>
          <w:i/>
          <w:spacing w:val="1"/>
          <w:sz w:val="24"/>
          <w:szCs w:val="24"/>
        </w:rPr>
        <w:t xml:space="preserve"> </w:t>
      </w:r>
      <w:r w:rsidRPr="0051261C">
        <w:rPr>
          <w:b/>
          <w:i/>
          <w:sz w:val="24"/>
          <w:szCs w:val="24"/>
        </w:rPr>
        <w:t>людей</w:t>
      </w:r>
      <w:r w:rsidRPr="0051261C">
        <w:rPr>
          <w:i/>
          <w:sz w:val="24"/>
          <w:szCs w:val="24"/>
        </w:rPr>
        <w:t>,</w:t>
      </w:r>
      <w:r w:rsidRPr="0051261C">
        <w:rPr>
          <w:i/>
          <w:spacing w:val="1"/>
          <w:sz w:val="24"/>
          <w:szCs w:val="24"/>
        </w:rPr>
        <w:t xml:space="preserve"> </w:t>
      </w:r>
      <w:r w:rsidRPr="0051261C">
        <w:rPr>
          <w:sz w:val="24"/>
          <w:szCs w:val="24"/>
        </w:rPr>
        <w:t>способность</w:t>
      </w:r>
      <w:r w:rsidRPr="0051261C">
        <w:rPr>
          <w:spacing w:val="1"/>
          <w:sz w:val="24"/>
          <w:szCs w:val="24"/>
        </w:rPr>
        <w:t xml:space="preserve"> </w:t>
      </w:r>
      <w:r w:rsidRPr="0051261C">
        <w:rPr>
          <w:sz w:val="24"/>
          <w:szCs w:val="24"/>
        </w:rPr>
        <w:t>предвосхищать,</w:t>
      </w:r>
      <w:r w:rsidRPr="0051261C">
        <w:rPr>
          <w:spacing w:val="1"/>
          <w:sz w:val="24"/>
          <w:szCs w:val="24"/>
        </w:rPr>
        <w:t xml:space="preserve"> </w:t>
      </w:r>
      <w:r w:rsidRPr="0051261C">
        <w:rPr>
          <w:sz w:val="24"/>
          <w:szCs w:val="24"/>
        </w:rPr>
        <w:t>предугадывать</w:t>
      </w:r>
      <w:r w:rsidRPr="0051261C">
        <w:rPr>
          <w:spacing w:val="1"/>
          <w:sz w:val="24"/>
          <w:szCs w:val="24"/>
        </w:rPr>
        <w:t xml:space="preserve"> </w:t>
      </w:r>
      <w:r w:rsidRPr="0051261C">
        <w:rPr>
          <w:sz w:val="24"/>
          <w:szCs w:val="24"/>
        </w:rPr>
        <w:t>их</w:t>
      </w:r>
      <w:r w:rsidRPr="0051261C">
        <w:rPr>
          <w:spacing w:val="1"/>
          <w:sz w:val="24"/>
          <w:szCs w:val="24"/>
        </w:rPr>
        <w:t xml:space="preserve"> </w:t>
      </w:r>
      <w:r w:rsidRPr="0051261C">
        <w:rPr>
          <w:sz w:val="24"/>
          <w:szCs w:val="24"/>
        </w:rPr>
        <w:t>действия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поведение,</w:t>
      </w:r>
      <w:r w:rsidRPr="0051261C">
        <w:rPr>
          <w:spacing w:val="1"/>
          <w:sz w:val="24"/>
          <w:szCs w:val="24"/>
        </w:rPr>
        <w:t xml:space="preserve"> </w:t>
      </w:r>
      <w:r w:rsidRPr="0051261C">
        <w:rPr>
          <w:sz w:val="24"/>
          <w:szCs w:val="24"/>
        </w:rPr>
        <w:t>предполагать</w:t>
      </w:r>
      <w:r w:rsidRPr="0051261C">
        <w:rPr>
          <w:spacing w:val="1"/>
          <w:sz w:val="24"/>
          <w:szCs w:val="24"/>
        </w:rPr>
        <w:t xml:space="preserve"> </w:t>
      </w:r>
      <w:r w:rsidRPr="0051261C">
        <w:rPr>
          <w:sz w:val="24"/>
          <w:szCs w:val="24"/>
        </w:rPr>
        <w:t>их</w:t>
      </w:r>
      <w:r w:rsidRPr="0051261C">
        <w:rPr>
          <w:spacing w:val="1"/>
          <w:sz w:val="24"/>
          <w:szCs w:val="24"/>
        </w:rPr>
        <w:t xml:space="preserve"> </w:t>
      </w:r>
      <w:r w:rsidRPr="0051261C">
        <w:rPr>
          <w:sz w:val="24"/>
          <w:szCs w:val="24"/>
        </w:rPr>
        <w:t>возможные</w:t>
      </w:r>
      <w:r w:rsidRPr="0051261C">
        <w:rPr>
          <w:spacing w:val="1"/>
          <w:sz w:val="24"/>
          <w:szCs w:val="24"/>
        </w:rPr>
        <w:t xml:space="preserve"> </w:t>
      </w:r>
      <w:r w:rsidRPr="0051261C">
        <w:rPr>
          <w:sz w:val="24"/>
          <w:szCs w:val="24"/>
        </w:rPr>
        <w:t>последствия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результаты.</w:t>
      </w:r>
      <w:r w:rsidRPr="0051261C">
        <w:rPr>
          <w:spacing w:val="1"/>
          <w:sz w:val="24"/>
          <w:szCs w:val="24"/>
        </w:rPr>
        <w:t xml:space="preserve"> </w:t>
      </w:r>
      <w:r w:rsidRPr="0051261C">
        <w:rPr>
          <w:sz w:val="24"/>
          <w:szCs w:val="24"/>
        </w:rPr>
        <w:t>Без</w:t>
      </w:r>
      <w:r w:rsidRPr="0051261C">
        <w:rPr>
          <w:spacing w:val="1"/>
          <w:sz w:val="24"/>
          <w:szCs w:val="24"/>
        </w:rPr>
        <w:t xml:space="preserve"> </w:t>
      </w:r>
      <w:r w:rsidRPr="0051261C">
        <w:rPr>
          <w:sz w:val="24"/>
          <w:szCs w:val="24"/>
        </w:rPr>
        <w:t>таких</w:t>
      </w:r>
      <w:r w:rsidRPr="0051261C">
        <w:rPr>
          <w:spacing w:val="-67"/>
          <w:sz w:val="24"/>
          <w:szCs w:val="24"/>
        </w:rPr>
        <w:t xml:space="preserve"> </w:t>
      </w:r>
      <w:r w:rsidRPr="0051261C">
        <w:rPr>
          <w:sz w:val="24"/>
          <w:szCs w:val="24"/>
        </w:rPr>
        <w:t>возможностей</w:t>
      </w:r>
      <w:r w:rsidRPr="0051261C">
        <w:rPr>
          <w:spacing w:val="1"/>
          <w:sz w:val="24"/>
          <w:szCs w:val="24"/>
        </w:rPr>
        <w:t xml:space="preserve"> </w:t>
      </w:r>
      <w:r w:rsidRPr="0051261C">
        <w:rPr>
          <w:sz w:val="24"/>
          <w:szCs w:val="24"/>
        </w:rPr>
        <w:t>другой</w:t>
      </w:r>
      <w:r w:rsidRPr="0051261C">
        <w:rPr>
          <w:spacing w:val="1"/>
          <w:sz w:val="24"/>
          <w:szCs w:val="24"/>
        </w:rPr>
        <w:t xml:space="preserve"> </w:t>
      </w:r>
      <w:r w:rsidRPr="0051261C">
        <w:rPr>
          <w:sz w:val="24"/>
          <w:szCs w:val="24"/>
        </w:rPr>
        <w:t>человек</w:t>
      </w:r>
      <w:r w:rsidRPr="0051261C">
        <w:rPr>
          <w:spacing w:val="1"/>
          <w:sz w:val="24"/>
          <w:szCs w:val="24"/>
        </w:rPr>
        <w:t xml:space="preserve"> </w:t>
      </w:r>
      <w:r w:rsidRPr="0051261C">
        <w:rPr>
          <w:sz w:val="24"/>
          <w:szCs w:val="24"/>
        </w:rPr>
        <w:t>становится</w:t>
      </w:r>
      <w:r w:rsidRPr="0051261C">
        <w:rPr>
          <w:spacing w:val="1"/>
          <w:sz w:val="24"/>
          <w:szCs w:val="24"/>
        </w:rPr>
        <w:t xml:space="preserve"> </w:t>
      </w:r>
      <w:r w:rsidRPr="0051261C">
        <w:rPr>
          <w:sz w:val="24"/>
          <w:szCs w:val="24"/>
        </w:rPr>
        <w:t>для</w:t>
      </w:r>
      <w:r w:rsidRPr="0051261C">
        <w:rPr>
          <w:spacing w:val="1"/>
          <w:sz w:val="24"/>
          <w:szCs w:val="24"/>
        </w:rPr>
        <w:t xml:space="preserve"> </w:t>
      </w:r>
      <w:r w:rsidRPr="0051261C">
        <w:rPr>
          <w:sz w:val="24"/>
          <w:szCs w:val="24"/>
        </w:rPr>
        <w:t>ребёнка</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аутизмом</w:t>
      </w:r>
      <w:r w:rsidRPr="0051261C">
        <w:rPr>
          <w:spacing w:val="1"/>
          <w:sz w:val="24"/>
          <w:szCs w:val="24"/>
        </w:rPr>
        <w:t xml:space="preserve"> </w:t>
      </w:r>
      <w:r w:rsidRPr="0051261C">
        <w:rPr>
          <w:sz w:val="24"/>
          <w:szCs w:val="24"/>
        </w:rPr>
        <w:t>непредсказуемым,</w:t>
      </w:r>
      <w:r w:rsidRPr="0051261C">
        <w:rPr>
          <w:spacing w:val="1"/>
          <w:sz w:val="24"/>
          <w:szCs w:val="24"/>
        </w:rPr>
        <w:t xml:space="preserve"> </w:t>
      </w:r>
      <w:r w:rsidRPr="0051261C">
        <w:rPr>
          <w:sz w:val="24"/>
          <w:szCs w:val="24"/>
        </w:rPr>
        <w:t>взаимодействие</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ним</w:t>
      </w:r>
      <w:r w:rsidRPr="0051261C">
        <w:rPr>
          <w:spacing w:val="1"/>
          <w:sz w:val="24"/>
          <w:szCs w:val="24"/>
        </w:rPr>
        <w:t xml:space="preserve"> </w:t>
      </w:r>
      <w:r w:rsidRPr="0051261C">
        <w:rPr>
          <w:sz w:val="24"/>
          <w:szCs w:val="24"/>
        </w:rPr>
        <w:t>может</w:t>
      </w:r>
      <w:r w:rsidRPr="0051261C">
        <w:rPr>
          <w:spacing w:val="1"/>
          <w:sz w:val="24"/>
          <w:szCs w:val="24"/>
        </w:rPr>
        <w:t xml:space="preserve"> </w:t>
      </w:r>
      <w:r w:rsidRPr="0051261C">
        <w:rPr>
          <w:sz w:val="24"/>
          <w:szCs w:val="24"/>
        </w:rPr>
        <w:t>невольно</w:t>
      </w:r>
      <w:r w:rsidRPr="0051261C">
        <w:rPr>
          <w:spacing w:val="1"/>
          <w:sz w:val="24"/>
          <w:szCs w:val="24"/>
        </w:rPr>
        <w:t xml:space="preserve"> </w:t>
      </w:r>
      <w:r w:rsidRPr="0051261C">
        <w:rPr>
          <w:sz w:val="24"/>
          <w:szCs w:val="24"/>
        </w:rPr>
        <w:t>индуцировать</w:t>
      </w:r>
      <w:r w:rsidRPr="0051261C">
        <w:rPr>
          <w:spacing w:val="1"/>
          <w:sz w:val="24"/>
          <w:szCs w:val="24"/>
        </w:rPr>
        <w:t xml:space="preserve"> </w:t>
      </w:r>
      <w:r w:rsidRPr="0051261C">
        <w:rPr>
          <w:sz w:val="24"/>
          <w:szCs w:val="24"/>
        </w:rPr>
        <w:t>защитные</w:t>
      </w:r>
      <w:r w:rsidRPr="0051261C">
        <w:rPr>
          <w:spacing w:val="1"/>
          <w:sz w:val="24"/>
          <w:szCs w:val="24"/>
        </w:rPr>
        <w:t xml:space="preserve"> </w:t>
      </w:r>
      <w:r w:rsidRPr="0051261C">
        <w:rPr>
          <w:sz w:val="24"/>
          <w:szCs w:val="24"/>
        </w:rPr>
        <w:t>реакции</w:t>
      </w:r>
      <w:r w:rsidRPr="0051261C">
        <w:rPr>
          <w:spacing w:val="1"/>
          <w:sz w:val="24"/>
          <w:szCs w:val="24"/>
        </w:rPr>
        <w:t xml:space="preserve"> </w:t>
      </w:r>
      <w:r w:rsidRPr="0051261C">
        <w:rPr>
          <w:sz w:val="24"/>
          <w:szCs w:val="24"/>
        </w:rPr>
        <w:t>(включая</w:t>
      </w:r>
      <w:r w:rsidRPr="0051261C">
        <w:rPr>
          <w:spacing w:val="1"/>
          <w:sz w:val="24"/>
          <w:szCs w:val="24"/>
        </w:rPr>
        <w:t xml:space="preserve"> </w:t>
      </w:r>
      <w:r w:rsidRPr="0051261C">
        <w:rPr>
          <w:sz w:val="24"/>
          <w:szCs w:val="24"/>
        </w:rPr>
        <w:t>страхи,</w:t>
      </w:r>
      <w:r w:rsidRPr="0051261C">
        <w:rPr>
          <w:spacing w:val="1"/>
          <w:sz w:val="24"/>
          <w:szCs w:val="24"/>
        </w:rPr>
        <w:t xml:space="preserve"> </w:t>
      </w:r>
      <w:r w:rsidRPr="0051261C">
        <w:rPr>
          <w:sz w:val="24"/>
          <w:szCs w:val="24"/>
        </w:rPr>
        <w:t>агрессию,</w:t>
      </w:r>
      <w:r w:rsidRPr="0051261C">
        <w:rPr>
          <w:spacing w:val="1"/>
          <w:sz w:val="24"/>
          <w:szCs w:val="24"/>
        </w:rPr>
        <w:t xml:space="preserve"> </w:t>
      </w:r>
      <w:r w:rsidRPr="0051261C">
        <w:rPr>
          <w:sz w:val="24"/>
          <w:szCs w:val="24"/>
        </w:rPr>
        <w:t>стереотипные</w:t>
      </w:r>
      <w:r w:rsidRPr="0051261C">
        <w:rPr>
          <w:spacing w:val="1"/>
          <w:sz w:val="24"/>
          <w:szCs w:val="24"/>
        </w:rPr>
        <w:t xml:space="preserve"> </w:t>
      </w:r>
      <w:r w:rsidRPr="0051261C">
        <w:rPr>
          <w:sz w:val="24"/>
          <w:szCs w:val="24"/>
        </w:rPr>
        <w:t>формы</w:t>
      </w:r>
      <w:r w:rsidRPr="0051261C">
        <w:rPr>
          <w:spacing w:val="1"/>
          <w:sz w:val="24"/>
          <w:szCs w:val="24"/>
        </w:rPr>
        <w:t xml:space="preserve"> </w:t>
      </w:r>
      <w:r w:rsidRPr="0051261C">
        <w:rPr>
          <w:sz w:val="24"/>
          <w:szCs w:val="24"/>
        </w:rPr>
        <w:t>поведения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т.д.),</w:t>
      </w:r>
      <w:r w:rsidRPr="0051261C">
        <w:rPr>
          <w:spacing w:val="1"/>
          <w:sz w:val="24"/>
          <w:szCs w:val="24"/>
        </w:rPr>
        <w:t xml:space="preserve"> </w:t>
      </w:r>
      <w:r w:rsidRPr="0051261C">
        <w:rPr>
          <w:sz w:val="24"/>
          <w:szCs w:val="24"/>
        </w:rPr>
        <w:t>что</w:t>
      </w:r>
      <w:r w:rsidRPr="0051261C">
        <w:rPr>
          <w:spacing w:val="1"/>
          <w:sz w:val="24"/>
          <w:szCs w:val="24"/>
        </w:rPr>
        <w:t xml:space="preserve"> </w:t>
      </w:r>
      <w:r w:rsidRPr="0051261C">
        <w:rPr>
          <w:sz w:val="24"/>
          <w:szCs w:val="24"/>
        </w:rPr>
        <w:t>часто</w:t>
      </w:r>
      <w:r w:rsidRPr="0051261C">
        <w:rPr>
          <w:spacing w:val="1"/>
          <w:sz w:val="24"/>
          <w:szCs w:val="24"/>
        </w:rPr>
        <w:t xml:space="preserve"> </w:t>
      </w:r>
      <w:r w:rsidRPr="0051261C">
        <w:rPr>
          <w:sz w:val="24"/>
          <w:szCs w:val="24"/>
        </w:rPr>
        <w:t>становится</w:t>
      </w:r>
      <w:r w:rsidRPr="0051261C">
        <w:rPr>
          <w:spacing w:val="1"/>
          <w:sz w:val="24"/>
          <w:szCs w:val="24"/>
        </w:rPr>
        <w:t xml:space="preserve"> </w:t>
      </w:r>
      <w:r w:rsidRPr="0051261C">
        <w:rPr>
          <w:sz w:val="24"/>
          <w:szCs w:val="24"/>
        </w:rPr>
        <w:t>причиной</w:t>
      </w:r>
      <w:r w:rsidRPr="0051261C">
        <w:rPr>
          <w:spacing w:val="1"/>
          <w:sz w:val="24"/>
          <w:szCs w:val="24"/>
        </w:rPr>
        <w:t xml:space="preserve"> </w:t>
      </w:r>
      <w:r w:rsidRPr="0051261C">
        <w:rPr>
          <w:sz w:val="24"/>
          <w:szCs w:val="24"/>
        </w:rPr>
        <w:t>тех</w:t>
      </w:r>
      <w:r w:rsidRPr="0051261C">
        <w:rPr>
          <w:spacing w:val="1"/>
          <w:sz w:val="24"/>
          <w:szCs w:val="24"/>
        </w:rPr>
        <w:t xml:space="preserve"> </w:t>
      </w:r>
      <w:r w:rsidRPr="0051261C">
        <w:rPr>
          <w:sz w:val="24"/>
          <w:szCs w:val="24"/>
        </w:rPr>
        <w:t>или</w:t>
      </w:r>
      <w:r w:rsidRPr="0051261C">
        <w:rPr>
          <w:spacing w:val="1"/>
          <w:sz w:val="24"/>
          <w:szCs w:val="24"/>
        </w:rPr>
        <w:t xml:space="preserve"> </w:t>
      </w:r>
      <w:r w:rsidRPr="0051261C">
        <w:rPr>
          <w:sz w:val="24"/>
          <w:szCs w:val="24"/>
        </w:rPr>
        <w:t>иных</w:t>
      </w:r>
      <w:r w:rsidRPr="0051261C">
        <w:rPr>
          <w:spacing w:val="1"/>
          <w:sz w:val="24"/>
          <w:szCs w:val="24"/>
        </w:rPr>
        <w:t xml:space="preserve"> </w:t>
      </w:r>
      <w:r w:rsidRPr="0051261C">
        <w:rPr>
          <w:sz w:val="24"/>
          <w:szCs w:val="24"/>
        </w:rPr>
        <w:t>форм</w:t>
      </w:r>
      <w:r w:rsidRPr="0051261C">
        <w:rPr>
          <w:spacing w:val="1"/>
          <w:sz w:val="24"/>
          <w:szCs w:val="24"/>
        </w:rPr>
        <w:t xml:space="preserve"> </w:t>
      </w:r>
      <w:r w:rsidRPr="0051261C">
        <w:rPr>
          <w:sz w:val="24"/>
          <w:szCs w:val="24"/>
        </w:rPr>
        <w:t>проблемного поведения</w:t>
      </w:r>
      <w:r w:rsidRPr="0051261C">
        <w:rPr>
          <w:spacing w:val="-3"/>
          <w:sz w:val="24"/>
          <w:szCs w:val="24"/>
        </w:rPr>
        <w:t xml:space="preserve"> </w:t>
      </w:r>
      <w:r w:rsidRPr="0051261C">
        <w:rPr>
          <w:sz w:val="24"/>
          <w:szCs w:val="24"/>
        </w:rPr>
        <w:t>и</w:t>
      </w:r>
      <w:r w:rsidRPr="0051261C">
        <w:rPr>
          <w:spacing w:val="-1"/>
          <w:sz w:val="24"/>
          <w:szCs w:val="24"/>
        </w:rPr>
        <w:t xml:space="preserve"> </w:t>
      </w:r>
      <w:r w:rsidRPr="0051261C">
        <w:rPr>
          <w:sz w:val="24"/>
          <w:szCs w:val="24"/>
        </w:rPr>
        <w:t>социальной</w:t>
      </w:r>
      <w:r w:rsidRPr="0051261C">
        <w:rPr>
          <w:spacing w:val="-3"/>
          <w:sz w:val="24"/>
          <w:szCs w:val="24"/>
        </w:rPr>
        <w:t xml:space="preserve"> </w:t>
      </w:r>
      <w:r w:rsidRPr="0051261C">
        <w:rPr>
          <w:sz w:val="24"/>
          <w:szCs w:val="24"/>
        </w:rPr>
        <w:t>дезадаптации.</w:t>
      </w:r>
    </w:p>
    <w:p w:rsidR="00385FDF" w:rsidRPr="0051261C" w:rsidRDefault="00385FDF" w:rsidP="00385FDF">
      <w:pPr>
        <w:pStyle w:val="a3"/>
        <w:spacing w:before="1"/>
        <w:ind w:left="0" w:firstLine="709"/>
        <w:rPr>
          <w:sz w:val="24"/>
          <w:szCs w:val="24"/>
        </w:rPr>
      </w:pPr>
      <w:r w:rsidRPr="0051261C">
        <w:rPr>
          <w:sz w:val="24"/>
          <w:szCs w:val="24"/>
        </w:rPr>
        <w:t>Развитие</w:t>
      </w:r>
      <w:r w:rsidRPr="0051261C">
        <w:rPr>
          <w:spacing w:val="1"/>
          <w:sz w:val="24"/>
          <w:szCs w:val="24"/>
        </w:rPr>
        <w:t xml:space="preserve"> </w:t>
      </w:r>
      <w:r w:rsidRPr="0051261C">
        <w:rPr>
          <w:sz w:val="24"/>
          <w:szCs w:val="24"/>
        </w:rPr>
        <w:t>способности</w:t>
      </w:r>
      <w:r w:rsidRPr="0051261C">
        <w:rPr>
          <w:spacing w:val="1"/>
          <w:sz w:val="24"/>
          <w:szCs w:val="24"/>
        </w:rPr>
        <w:t xml:space="preserve"> </w:t>
      </w:r>
      <w:r w:rsidRPr="0051261C">
        <w:rPr>
          <w:sz w:val="24"/>
          <w:szCs w:val="24"/>
        </w:rPr>
        <w:t>к</w:t>
      </w:r>
      <w:r w:rsidRPr="0051261C">
        <w:rPr>
          <w:spacing w:val="1"/>
          <w:sz w:val="24"/>
          <w:szCs w:val="24"/>
        </w:rPr>
        <w:t xml:space="preserve"> </w:t>
      </w:r>
      <w:r w:rsidRPr="0051261C">
        <w:rPr>
          <w:sz w:val="24"/>
          <w:szCs w:val="24"/>
        </w:rPr>
        <w:t>репрезентации</w:t>
      </w:r>
      <w:r w:rsidRPr="0051261C">
        <w:rPr>
          <w:spacing w:val="1"/>
          <w:sz w:val="24"/>
          <w:szCs w:val="24"/>
        </w:rPr>
        <w:t xml:space="preserve"> </w:t>
      </w:r>
      <w:r w:rsidRPr="0051261C">
        <w:rPr>
          <w:sz w:val="24"/>
          <w:szCs w:val="24"/>
        </w:rPr>
        <w:t>психической</w:t>
      </w:r>
      <w:r w:rsidRPr="0051261C">
        <w:rPr>
          <w:spacing w:val="1"/>
          <w:sz w:val="24"/>
          <w:szCs w:val="24"/>
        </w:rPr>
        <w:t xml:space="preserve"> </w:t>
      </w:r>
      <w:r w:rsidRPr="0051261C">
        <w:rPr>
          <w:sz w:val="24"/>
          <w:szCs w:val="24"/>
        </w:rPr>
        <w:t>жизни</w:t>
      </w:r>
      <w:r w:rsidRPr="0051261C">
        <w:rPr>
          <w:spacing w:val="1"/>
          <w:sz w:val="24"/>
          <w:szCs w:val="24"/>
        </w:rPr>
        <w:t xml:space="preserve"> </w:t>
      </w:r>
      <w:r w:rsidRPr="0051261C">
        <w:rPr>
          <w:sz w:val="24"/>
          <w:szCs w:val="24"/>
        </w:rPr>
        <w:t>других</w:t>
      </w:r>
      <w:r w:rsidRPr="0051261C">
        <w:rPr>
          <w:spacing w:val="1"/>
          <w:sz w:val="24"/>
          <w:szCs w:val="24"/>
        </w:rPr>
        <w:t xml:space="preserve"> </w:t>
      </w:r>
      <w:r w:rsidRPr="0051261C">
        <w:rPr>
          <w:sz w:val="24"/>
          <w:szCs w:val="24"/>
        </w:rPr>
        <w:t>людей</w:t>
      </w:r>
      <w:r w:rsidRPr="0051261C">
        <w:rPr>
          <w:spacing w:val="1"/>
          <w:sz w:val="24"/>
          <w:szCs w:val="24"/>
        </w:rPr>
        <w:t xml:space="preserve"> </w:t>
      </w:r>
      <w:r w:rsidRPr="0051261C">
        <w:rPr>
          <w:sz w:val="24"/>
          <w:szCs w:val="24"/>
        </w:rPr>
        <w:t>происходит</w:t>
      </w:r>
      <w:r w:rsidRPr="0051261C">
        <w:rPr>
          <w:spacing w:val="1"/>
          <w:sz w:val="24"/>
          <w:szCs w:val="24"/>
        </w:rPr>
        <w:t xml:space="preserve"> </w:t>
      </w:r>
      <w:r w:rsidRPr="0051261C">
        <w:rPr>
          <w:sz w:val="24"/>
          <w:szCs w:val="24"/>
        </w:rPr>
        <w:t>только</w:t>
      </w:r>
      <w:r w:rsidRPr="0051261C">
        <w:rPr>
          <w:spacing w:val="1"/>
          <w:sz w:val="24"/>
          <w:szCs w:val="24"/>
        </w:rPr>
        <w:t xml:space="preserve"> </w:t>
      </w:r>
      <w:r w:rsidRPr="0051261C">
        <w:rPr>
          <w:sz w:val="24"/>
          <w:szCs w:val="24"/>
        </w:rPr>
        <w:t>параллельно</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развитием</w:t>
      </w:r>
      <w:r w:rsidRPr="0051261C">
        <w:rPr>
          <w:spacing w:val="1"/>
          <w:sz w:val="24"/>
          <w:szCs w:val="24"/>
        </w:rPr>
        <w:t xml:space="preserve"> </w:t>
      </w:r>
      <w:r w:rsidRPr="0051261C">
        <w:rPr>
          <w:sz w:val="24"/>
          <w:szCs w:val="24"/>
        </w:rPr>
        <w:t>социального</w:t>
      </w:r>
      <w:r w:rsidRPr="0051261C">
        <w:rPr>
          <w:spacing w:val="1"/>
          <w:sz w:val="24"/>
          <w:szCs w:val="24"/>
        </w:rPr>
        <w:t xml:space="preserve"> </w:t>
      </w:r>
      <w:r w:rsidRPr="0051261C">
        <w:rPr>
          <w:sz w:val="24"/>
          <w:szCs w:val="24"/>
        </w:rPr>
        <w:t>взаимодействия</w:t>
      </w:r>
      <w:r w:rsidRPr="0051261C">
        <w:rPr>
          <w:spacing w:val="24"/>
          <w:sz w:val="24"/>
          <w:szCs w:val="24"/>
        </w:rPr>
        <w:t xml:space="preserve"> </w:t>
      </w:r>
      <w:r w:rsidRPr="0051261C">
        <w:rPr>
          <w:sz w:val="24"/>
          <w:szCs w:val="24"/>
        </w:rPr>
        <w:t>и</w:t>
      </w:r>
      <w:r w:rsidRPr="0051261C">
        <w:rPr>
          <w:spacing w:val="21"/>
          <w:sz w:val="24"/>
          <w:szCs w:val="24"/>
        </w:rPr>
        <w:t xml:space="preserve"> </w:t>
      </w:r>
      <w:r w:rsidRPr="0051261C">
        <w:rPr>
          <w:sz w:val="24"/>
          <w:szCs w:val="24"/>
        </w:rPr>
        <w:t>коммуникации.</w:t>
      </w:r>
      <w:r w:rsidRPr="0051261C">
        <w:rPr>
          <w:spacing w:val="23"/>
          <w:sz w:val="24"/>
          <w:szCs w:val="24"/>
        </w:rPr>
        <w:t xml:space="preserve"> </w:t>
      </w:r>
      <w:r w:rsidRPr="0051261C">
        <w:rPr>
          <w:sz w:val="24"/>
          <w:szCs w:val="24"/>
        </w:rPr>
        <w:t>Это</w:t>
      </w:r>
      <w:r w:rsidRPr="0051261C">
        <w:rPr>
          <w:spacing w:val="24"/>
          <w:sz w:val="24"/>
          <w:szCs w:val="24"/>
        </w:rPr>
        <w:t xml:space="preserve"> </w:t>
      </w:r>
      <w:r w:rsidRPr="0051261C">
        <w:rPr>
          <w:sz w:val="24"/>
          <w:szCs w:val="24"/>
        </w:rPr>
        <w:t>процесс</w:t>
      </w:r>
      <w:r w:rsidRPr="0051261C">
        <w:rPr>
          <w:spacing w:val="24"/>
          <w:sz w:val="24"/>
          <w:szCs w:val="24"/>
        </w:rPr>
        <w:t xml:space="preserve"> </w:t>
      </w:r>
      <w:r w:rsidRPr="0051261C">
        <w:rPr>
          <w:sz w:val="24"/>
          <w:szCs w:val="24"/>
        </w:rPr>
        <w:t>постепенный,</w:t>
      </w:r>
      <w:r w:rsidRPr="0051261C">
        <w:rPr>
          <w:spacing w:val="23"/>
          <w:sz w:val="24"/>
          <w:szCs w:val="24"/>
        </w:rPr>
        <w:t xml:space="preserve"> </w:t>
      </w:r>
      <w:r w:rsidRPr="0051261C">
        <w:rPr>
          <w:sz w:val="24"/>
          <w:szCs w:val="24"/>
        </w:rPr>
        <w:t>требующий</w:t>
      </w:r>
    </w:p>
    <w:p w:rsidR="00385FDF" w:rsidRPr="0051261C" w:rsidRDefault="00385FDF" w:rsidP="00385FDF">
      <w:pPr>
        <w:pStyle w:val="a3"/>
        <w:spacing w:before="66"/>
        <w:ind w:left="0" w:firstLine="709"/>
        <w:rPr>
          <w:sz w:val="24"/>
          <w:szCs w:val="24"/>
        </w:rPr>
      </w:pPr>
      <w:r w:rsidRPr="0051261C">
        <w:rPr>
          <w:sz w:val="24"/>
          <w:szCs w:val="24"/>
        </w:rPr>
        <w:t>постоянного</w:t>
      </w:r>
      <w:r w:rsidRPr="0051261C">
        <w:rPr>
          <w:spacing w:val="1"/>
          <w:sz w:val="24"/>
          <w:szCs w:val="24"/>
        </w:rPr>
        <w:t xml:space="preserve"> </w:t>
      </w:r>
      <w:r w:rsidRPr="0051261C">
        <w:rPr>
          <w:sz w:val="24"/>
          <w:szCs w:val="24"/>
        </w:rPr>
        <w:t>учёта</w:t>
      </w:r>
      <w:r w:rsidRPr="0051261C">
        <w:rPr>
          <w:spacing w:val="1"/>
          <w:sz w:val="24"/>
          <w:szCs w:val="24"/>
        </w:rPr>
        <w:t xml:space="preserve"> </w:t>
      </w:r>
      <w:r w:rsidRPr="0051261C">
        <w:rPr>
          <w:sz w:val="24"/>
          <w:szCs w:val="24"/>
        </w:rPr>
        <w:t>возможностей</w:t>
      </w:r>
      <w:r w:rsidRPr="0051261C">
        <w:rPr>
          <w:spacing w:val="1"/>
          <w:sz w:val="24"/>
          <w:szCs w:val="24"/>
        </w:rPr>
        <w:t xml:space="preserve"> </w:t>
      </w:r>
      <w:r w:rsidRPr="0051261C">
        <w:rPr>
          <w:sz w:val="24"/>
          <w:szCs w:val="24"/>
        </w:rPr>
        <w:t>ребёнка</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РАС</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данный</w:t>
      </w:r>
      <w:r w:rsidRPr="0051261C">
        <w:rPr>
          <w:spacing w:val="1"/>
          <w:sz w:val="24"/>
          <w:szCs w:val="24"/>
        </w:rPr>
        <w:t xml:space="preserve"> </w:t>
      </w:r>
      <w:r w:rsidRPr="0051261C">
        <w:rPr>
          <w:sz w:val="24"/>
          <w:szCs w:val="24"/>
        </w:rPr>
        <w:t>момент,</w:t>
      </w:r>
      <w:r w:rsidRPr="0051261C">
        <w:rPr>
          <w:spacing w:val="-67"/>
          <w:sz w:val="24"/>
          <w:szCs w:val="24"/>
        </w:rPr>
        <w:t xml:space="preserve"> </w:t>
      </w:r>
      <w:r w:rsidRPr="0051261C">
        <w:rPr>
          <w:sz w:val="24"/>
          <w:szCs w:val="24"/>
        </w:rPr>
        <w:t>особенностей его</w:t>
      </w:r>
      <w:r w:rsidRPr="0051261C">
        <w:rPr>
          <w:spacing w:val="1"/>
          <w:sz w:val="24"/>
          <w:szCs w:val="24"/>
        </w:rPr>
        <w:t xml:space="preserve"> </w:t>
      </w:r>
      <w:r w:rsidRPr="0051261C">
        <w:rPr>
          <w:sz w:val="24"/>
          <w:szCs w:val="24"/>
        </w:rPr>
        <w:t>мотивационной</w:t>
      </w:r>
      <w:r w:rsidRPr="0051261C">
        <w:rPr>
          <w:spacing w:val="-3"/>
          <w:sz w:val="24"/>
          <w:szCs w:val="24"/>
        </w:rPr>
        <w:t xml:space="preserve"> </w:t>
      </w:r>
      <w:r w:rsidRPr="0051261C">
        <w:rPr>
          <w:sz w:val="24"/>
          <w:szCs w:val="24"/>
        </w:rPr>
        <w:t>сферы.</w:t>
      </w:r>
    </w:p>
    <w:p w:rsidR="00385FDF" w:rsidRPr="0051261C" w:rsidRDefault="00385FDF" w:rsidP="00385FDF">
      <w:pPr>
        <w:pStyle w:val="a3"/>
        <w:spacing w:before="7"/>
        <w:ind w:left="0" w:firstLine="709"/>
        <w:rPr>
          <w:sz w:val="24"/>
          <w:szCs w:val="24"/>
        </w:rPr>
      </w:pPr>
      <w:r w:rsidRPr="0051261C">
        <w:rPr>
          <w:b/>
          <w:i/>
          <w:sz w:val="24"/>
          <w:szCs w:val="24"/>
        </w:rPr>
        <w:t>Особенности</w:t>
      </w:r>
      <w:r w:rsidRPr="0051261C">
        <w:rPr>
          <w:b/>
          <w:i/>
          <w:spacing w:val="1"/>
          <w:sz w:val="24"/>
          <w:szCs w:val="24"/>
        </w:rPr>
        <w:t xml:space="preserve"> </w:t>
      </w:r>
      <w:r w:rsidRPr="0051261C">
        <w:rPr>
          <w:b/>
          <w:i/>
          <w:sz w:val="24"/>
          <w:szCs w:val="24"/>
        </w:rPr>
        <w:t>проблемного</w:t>
      </w:r>
      <w:r w:rsidRPr="0051261C">
        <w:rPr>
          <w:b/>
          <w:i/>
          <w:spacing w:val="1"/>
          <w:sz w:val="24"/>
          <w:szCs w:val="24"/>
        </w:rPr>
        <w:t xml:space="preserve"> </w:t>
      </w:r>
      <w:r w:rsidRPr="0051261C">
        <w:rPr>
          <w:b/>
          <w:i/>
          <w:sz w:val="24"/>
          <w:szCs w:val="24"/>
        </w:rPr>
        <w:t>поведения</w:t>
      </w:r>
      <w:r w:rsidRPr="0051261C">
        <w:rPr>
          <w:b/>
          <w:i/>
          <w:spacing w:val="1"/>
          <w:sz w:val="24"/>
          <w:szCs w:val="24"/>
        </w:rPr>
        <w:t xml:space="preserve"> </w:t>
      </w:r>
      <w:r w:rsidRPr="0051261C">
        <w:rPr>
          <w:b/>
          <w:i/>
          <w:sz w:val="24"/>
          <w:szCs w:val="24"/>
        </w:rPr>
        <w:t>ребёнка</w:t>
      </w:r>
      <w:r w:rsidRPr="0051261C">
        <w:rPr>
          <w:b/>
          <w:i/>
          <w:spacing w:val="1"/>
          <w:sz w:val="24"/>
          <w:szCs w:val="24"/>
        </w:rPr>
        <w:t xml:space="preserve"> </w:t>
      </w:r>
      <w:r w:rsidRPr="0051261C">
        <w:rPr>
          <w:b/>
          <w:i/>
          <w:sz w:val="24"/>
          <w:szCs w:val="24"/>
        </w:rPr>
        <w:t>с</w:t>
      </w:r>
      <w:r w:rsidRPr="0051261C">
        <w:rPr>
          <w:b/>
          <w:i/>
          <w:spacing w:val="1"/>
          <w:sz w:val="24"/>
          <w:szCs w:val="24"/>
        </w:rPr>
        <w:t xml:space="preserve"> </w:t>
      </w:r>
      <w:r w:rsidRPr="0051261C">
        <w:rPr>
          <w:b/>
          <w:i/>
          <w:sz w:val="24"/>
          <w:szCs w:val="24"/>
        </w:rPr>
        <w:t>аутизмом</w:t>
      </w:r>
      <w:r w:rsidRPr="0051261C">
        <w:rPr>
          <w:b/>
          <w:i/>
          <w:spacing w:val="-67"/>
          <w:sz w:val="24"/>
          <w:szCs w:val="24"/>
        </w:rPr>
        <w:t xml:space="preserve"> </w:t>
      </w:r>
      <w:r w:rsidRPr="0051261C">
        <w:rPr>
          <w:sz w:val="24"/>
          <w:szCs w:val="24"/>
        </w:rPr>
        <w:t>разнообразны:</w:t>
      </w:r>
      <w:r w:rsidRPr="0051261C">
        <w:rPr>
          <w:spacing w:val="1"/>
          <w:sz w:val="24"/>
          <w:szCs w:val="24"/>
        </w:rPr>
        <w:t xml:space="preserve"> </w:t>
      </w:r>
      <w:r w:rsidRPr="0051261C">
        <w:rPr>
          <w:sz w:val="24"/>
          <w:szCs w:val="24"/>
        </w:rPr>
        <w:t>агрессия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аутоагрессия,</w:t>
      </w:r>
      <w:r w:rsidRPr="0051261C">
        <w:rPr>
          <w:spacing w:val="1"/>
          <w:sz w:val="24"/>
          <w:szCs w:val="24"/>
        </w:rPr>
        <w:t xml:space="preserve"> </w:t>
      </w:r>
      <w:r w:rsidRPr="0051261C">
        <w:rPr>
          <w:sz w:val="24"/>
          <w:szCs w:val="24"/>
        </w:rPr>
        <w:t>аффективные</w:t>
      </w:r>
      <w:r w:rsidRPr="0051261C">
        <w:rPr>
          <w:spacing w:val="71"/>
          <w:sz w:val="24"/>
          <w:szCs w:val="24"/>
        </w:rPr>
        <w:t xml:space="preserve"> </w:t>
      </w:r>
      <w:r w:rsidRPr="0051261C">
        <w:rPr>
          <w:sz w:val="24"/>
          <w:szCs w:val="24"/>
        </w:rPr>
        <w:t>вспышки,</w:t>
      </w:r>
      <w:r w:rsidRPr="0051261C">
        <w:rPr>
          <w:spacing w:val="1"/>
          <w:sz w:val="24"/>
          <w:szCs w:val="24"/>
        </w:rPr>
        <w:t xml:space="preserve"> </w:t>
      </w:r>
      <w:r w:rsidRPr="0051261C">
        <w:rPr>
          <w:sz w:val="24"/>
          <w:szCs w:val="24"/>
        </w:rPr>
        <w:t>неадекватные смех, плач, крик, различного рода стереотипии (двигательные,</w:t>
      </w:r>
      <w:r w:rsidRPr="0051261C">
        <w:rPr>
          <w:spacing w:val="1"/>
          <w:sz w:val="24"/>
          <w:szCs w:val="24"/>
        </w:rPr>
        <w:t xml:space="preserve"> </w:t>
      </w:r>
      <w:r w:rsidRPr="0051261C">
        <w:rPr>
          <w:sz w:val="24"/>
          <w:szCs w:val="24"/>
        </w:rPr>
        <w:t>сенсорно-двигательные,</w:t>
      </w:r>
      <w:r w:rsidRPr="0051261C">
        <w:rPr>
          <w:spacing w:val="1"/>
          <w:sz w:val="24"/>
          <w:szCs w:val="24"/>
        </w:rPr>
        <w:t xml:space="preserve"> </w:t>
      </w:r>
      <w:r w:rsidRPr="0051261C">
        <w:rPr>
          <w:sz w:val="24"/>
          <w:szCs w:val="24"/>
        </w:rPr>
        <w:t>речевые</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т.д.).</w:t>
      </w:r>
      <w:r w:rsidRPr="0051261C">
        <w:rPr>
          <w:spacing w:val="1"/>
          <w:sz w:val="24"/>
          <w:szCs w:val="24"/>
        </w:rPr>
        <w:t xml:space="preserve"> </w:t>
      </w:r>
      <w:r w:rsidRPr="0051261C">
        <w:rPr>
          <w:sz w:val="24"/>
          <w:szCs w:val="24"/>
        </w:rPr>
        <w:t>Такие</w:t>
      </w:r>
      <w:r w:rsidRPr="0051261C">
        <w:rPr>
          <w:spacing w:val="1"/>
          <w:sz w:val="24"/>
          <w:szCs w:val="24"/>
        </w:rPr>
        <w:t xml:space="preserve"> </w:t>
      </w:r>
      <w:r w:rsidRPr="0051261C">
        <w:rPr>
          <w:sz w:val="24"/>
          <w:szCs w:val="24"/>
        </w:rPr>
        <w:t>поведенческие</w:t>
      </w:r>
      <w:r w:rsidRPr="0051261C">
        <w:rPr>
          <w:spacing w:val="1"/>
          <w:sz w:val="24"/>
          <w:szCs w:val="24"/>
        </w:rPr>
        <w:t xml:space="preserve"> </w:t>
      </w:r>
      <w:r w:rsidRPr="0051261C">
        <w:rPr>
          <w:sz w:val="24"/>
          <w:szCs w:val="24"/>
        </w:rPr>
        <w:t>проявления</w:t>
      </w:r>
      <w:r w:rsidRPr="0051261C">
        <w:rPr>
          <w:spacing w:val="1"/>
          <w:sz w:val="24"/>
          <w:szCs w:val="24"/>
        </w:rPr>
        <w:t xml:space="preserve"> </w:t>
      </w:r>
      <w:r w:rsidRPr="0051261C">
        <w:rPr>
          <w:sz w:val="24"/>
          <w:szCs w:val="24"/>
        </w:rPr>
        <w:t>препятствуют</w:t>
      </w:r>
      <w:r w:rsidRPr="0051261C">
        <w:rPr>
          <w:spacing w:val="1"/>
          <w:sz w:val="24"/>
          <w:szCs w:val="24"/>
        </w:rPr>
        <w:t xml:space="preserve"> </w:t>
      </w:r>
      <w:r w:rsidRPr="0051261C">
        <w:rPr>
          <w:sz w:val="24"/>
          <w:szCs w:val="24"/>
        </w:rPr>
        <w:t>развитию</w:t>
      </w:r>
      <w:r w:rsidRPr="0051261C">
        <w:rPr>
          <w:spacing w:val="1"/>
          <w:sz w:val="24"/>
          <w:szCs w:val="24"/>
        </w:rPr>
        <w:t xml:space="preserve"> </w:t>
      </w:r>
      <w:r w:rsidRPr="0051261C">
        <w:rPr>
          <w:sz w:val="24"/>
          <w:szCs w:val="24"/>
        </w:rPr>
        <w:t>ребёнка,</w:t>
      </w:r>
      <w:r w:rsidRPr="0051261C">
        <w:rPr>
          <w:spacing w:val="1"/>
          <w:sz w:val="24"/>
          <w:szCs w:val="24"/>
        </w:rPr>
        <w:t xml:space="preserve"> </w:t>
      </w:r>
      <w:r w:rsidRPr="0051261C">
        <w:rPr>
          <w:sz w:val="24"/>
          <w:szCs w:val="24"/>
        </w:rPr>
        <w:t>затрудняют</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резкой</w:t>
      </w:r>
      <w:r w:rsidRPr="0051261C">
        <w:rPr>
          <w:spacing w:val="1"/>
          <w:sz w:val="24"/>
          <w:szCs w:val="24"/>
        </w:rPr>
        <w:t xml:space="preserve"> </w:t>
      </w:r>
      <w:r w:rsidRPr="0051261C">
        <w:rPr>
          <w:sz w:val="24"/>
          <w:szCs w:val="24"/>
        </w:rPr>
        <w:t>выраженности</w:t>
      </w:r>
      <w:r w:rsidRPr="0051261C">
        <w:rPr>
          <w:spacing w:val="1"/>
          <w:sz w:val="24"/>
          <w:szCs w:val="24"/>
        </w:rPr>
        <w:t xml:space="preserve"> </w:t>
      </w:r>
      <w:r w:rsidRPr="0051261C">
        <w:rPr>
          <w:sz w:val="24"/>
          <w:szCs w:val="24"/>
        </w:rPr>
        <w:t>делают фактически невозможным) учебный процесс и само взаимодействие с</w:t>
      </w:r>
      <w:r w:rsidRPr="0051261C">
        <w:rPr>
          <w:spacing w:val="-67"/>
          <w:sz w:val="24"/>
          <w:szCs w:val="24"/>
        </w:rPr>
        <w:t xml:space="preserve"> </w:t>
      </w:r>
      <w:r w:rsidRPr="0051261C">
        <w:rPr>
          <w:sz w:val="24"/>
          <w:szCs w:val="24"/>
        </w:rPr>
        <w:t>другими</w:t>
      </w:r>
      <w:r w:rsidRPr="0051261C">
        <w:rPr>
          <w:spacing w:val="-1"/>
          <w:sz w:val="24"/>
          <w:szCs w:val="24"/>
        </w:rPr>
        <w:t xml:space="preserve"> </w:t>
      </w:r>
      <w:r w:rsidRPr="0051261C">
        <w:rPr>
          <w:sz w:val="24"/>
          <w:szCs w:val="24"/>
        </w:rPr>
        <w:t>людьми.</w:t>
      </w:r>
    </w:p>
    <w:p w:rsidR="00385FDF" w:rsidRPr="0051261C" w:rsidRDefault="00385FDF" w:rsidP="00385FDF">
      <w:pPr>
        <w:pStyle w:val="a3"/>
        <w:ind w:left="0" w:firstLine="709"/>
        <w:rPr>
          <w:sz w:val="24"/>
          <w:szCs w:val="24"/>
        </w:rPr>
      </w:pPr>
      <w:r w:rsidRPr="0051261C">
        <w:rPr>
          <w:sz w:val="24"/>
          <w:szCs w:val="24"/>
        </w:rPr>
        <w:t>Коррекция проблемного поведения</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не</w:t>
      </w:r>
      <w:r w:rsidRPr="0051261C">
        <w:rPr>
          <w:spacing w:val="1"/>
          <w:sz w:val="24"/>
          <w:szCs w:val="24"/>
        </w:rPr>
        <w:t xml:space="preserve"> </w:t>
      </w:r>
      <w:r w:rsidRPr="0051261C">
        <w:rPr>
          <w:sz w:val="24"/>
          <w:szCs w:val="24"/>
        </w:rPr>
        <w:t>только один из важнейших</w:t>
      </w:r>
      <w:r w:rsidRPr="0051261C">
        <w:rPr>
          <w:spacing w:val="1"/>
          <w:sz w:val="24"/>
          <w:szCs w:val="24"/>
        </w:rPr>
        <w:t xml:space="preserve"> </w:t>
      </w:r>
      <w:r w:rsidRPr="0051261C">
        <w:rPr>
          <w:sz w:val="24"/>
          <w:szCs w:val="24"/>
        </w:rPr>
        <w:t>разделов комплексной коррекции аутистических расстройств, но часто и в</w:t>
      </w:r>
      <w:r w:rsidRPr="0051261C">
        <w:rPr>
          <w:spacing w:val="1"/>
          <w:sz w:val="24"/>
          <w:szCs w:val="24"/>
        </w:rPr>
        <w:t xml:space="preserve"> </w:t>
      </w:r>
      <w:r w:rsidRPr="0051261C">
        <w:rPr>
          <w:sz w:val="24"/>
          <w:szCs w:val="24"/>
        </w:rPr>
        <w:t>значительной степени условие работы по другим направлениям. Особая роль</w:t>
      </w:r>
      <w:r w:rsidRPr="0051261C">
        <w:rPr>
          <w:spacing w:val="1"/>
          <w:sz w:val="24"/>
          <w:szCs w:val="24"/>
        </w:rPr>
        <w:t xml:space="preserve"> </w:t>
      </w:r>
      <w:r w:rsidRPr="0051261C">
        <w:rPr>
          <w:sz w:val="24"/>
          <w:szCs w:val="24"/>
        </w:rPr>
        <w:t>принадлежит</w:t>
      </w:r>
      <w:r w:rsidRPr="0051261C">
        <w:rPr>
          <w:spacing w:val="1"/>
          <w:sz w:val="24"/>
          <w:szCs w:val="24"/>
        </w:rPr>
        <w:t xml:space="preserve"> </w:t>
      </w:r>
      <w:r w:rsidRPr="0051261C">
        <w:rPr>
          <w:sz w:val="24"/>
          <w:szCs w:val="24"/>
        </w:rPr>
        <w:t>функциональному</w:t>
      </w:r>
      <w:r w:rsidRPr="0051261C">
        <w:rPr>
          <w:spacing w:val="1"/>
          <w:sz w:val="24"/>
          <w:szCs w:val="24"/>
        </w:rPr>
        <w:t xml:space="preserve"> </w:t>
      </w:r>
      <w:r w:rsidRPr="0051261C">
        <w:rPr>
          <w:sz w:val="24"/>
          <w:szCs w:val="24"/>
        </w:rPr>
        <w:t>анализу</w:t>
      </w:r>
      <w:r w:rsidRPr="0051261C">
        <w:rPr>
          <w:spacing w:val="1"/>
          <w:sz w:val="24"/>
          <w:szCs w:val="24"/>
        </w:rPr>
        <w:t xml:space="preserve"> </w:t>
      </w:r>
      <w:r w:rsidRPr="0051261C">
        <w:rPr>
          <w:sz w:val="24"/>
          <w:szCs w:val="24"/>
        </w:rPr>
        <w:t>поведения,</w:t>
      </w:r>
      <w:r w:rsidRPr="0051261C">
        <w:rPr>
          <w:spacing w:val="1"/>
          <w:sz w:val="24"/>
          <w:szCs w:val="24"/>
        </w:rPr>
        <w:t xml:space="preserve"> </w:t>
      </w:r>
      <w:r w:rsidRPr="0051261C">
        <w:rPr>
          <w:sz w:val="24"/>
          <w:szCs w:val="24"/>
        </w:rPr>
        <w:t>одному</w:t>
      </w:r>
      <w:r w:rsidRPr="0051261C">
        <w:rPr>
          <w:spacing w:val="1"/>
          <w:sz w:val="24"/>
          <w:szCs w:val="24"/>
        </w:rPr>
        <w:t xml:space="preserve"> </w:t>
      </w:r>
      <w:r w:rsidRPr="0051261C">
        <w:rPr>
          <w:sz w:val="24"/>
          <w:szCs w:val="24"/>
        </w:rPr>
        <w:t>из</w:t>
      </w:r>
      <w:r w:rsidRPr="0051261C">
        <w:rPr>
          <w:spacing w:val="1"/>
          <w:sz w:val="24"/>
          <w:szCs w:val="24"/>
        </w:rPr>
        <w:t xml:space="preserve"> </w:t>
      </w:r>
      <w:r w:rsidRPr="0051261C">
        <w:rPr>
          <w:sz w:val="24"/>
          <w:szCs w:val="24"/>
        </w:rPr>
        <w:t>разделов</w:t>
      </w:r>
      <w:r w:rsidRPr="0051261C">
        <w:rPr>
          <w:spacing w:val="1"/>
          <w:sz w:val="24"/>
          <w:szCs w:val="24"/>
        </w:rPr>
        <w:t xml:space="preserve"> </w:t>
      </w:r>
      <w:r w:rsidRPr="0051261C">
        <w:rPr>
          <w:sz w:val="24"/>
          <w:szCs w:val="24"/>
        </w:rPr>
        <w:t>бихевиоризма и прикладного анализа поведения. Предполагается, что любое</w:t>
      </w:r>
      <w:r w:rsidRPr="0051261C">
        <w:rPr>
          <w:spacing w:val="1"/>
          <w:sz w:val="24"/>
          <w:szCs w:val="24"/>
        </w:rPr>
        <w:t xml:space="preserve"> </w:t>
      </w:r>
      <w:r w:rsidRPr="0051261C">
        <w:rPr>
          <w:sz w:val="24"/>
          <w:szCs w:val="24"/>
        </w:rPr>
        <w:t>поведение, в том числе и проблемное, выполняет определённую функцию,</w:t>
      </w:r>
      <w:r w:rsidRPr="0051261C">
        <w:rPr>
          <w:spacing w:val="1"/>
          <w:sz w:val="24"/>
          <w:szCs w:val="24"/>
        </w:rPr>
        <w:t xml:space="preserve"> </w:t>
      </w:r>
      <w:r w:rsidRPr="0051261C">
        <w:rPr>
          <w:sz w:val="24"/>
          <w:szCs w:val="24"/>
        </w:rPr>
        <w:t>через поведенческий акт индивид осознанно или неосознанно сообщает о</w:t>
      </w:r>
      <w:r w:rsidRPr="0051261C">
        <w:rPr>
          <w:spacing w:val="1"/>
          <w:sz w:val="24"/>
          <w:szCs w:val="24"/>
        </w:rPr>
        <w:t xml:space="preserve"> </w:t>
      </w:r>
      <w:r w:rsidRPr="0051261C">
        <w:rPr>
          <w:sz w:val="24"/>
          <w:szCs w:val="24"/>
        </w:rPr>
        <w:t>какой-то потребности, каком-то своём состоянии, об отношении к ситуации.</w:t>
      </w:r>
      <w:r w:rsidRPr="0051261C">
        <w:rPr>
          <w:spacing w:val="1"/>
          <w:sz w:val="24"/>
          <w:szCs w:val="24"/>
        </w:rPr>
        <w:t xml:space="preserve"> </w:t>
      </w:r>
      <w:r w:rsidRPr="0051261C">
        <w:rPr>
          <w:sz w:val="24"/>
          <w:szCs w:val="24"/>
        </w:rPr>
        <w:t>Изучая</w:t>
      </w:r>
      <w:r w:rsidRPr="0051261C">
        <w:rPr>
          <w:spacing w:val="1"/>
          <w:sz w:val="24"/>
          <w:szCs w:val="24"/>
        </w:rPr>
        <w:t xml:space="preserve"> </w:t>
      </w:r>
      <w:r w:rsidRPr="0051261C">
        <w:rPr>
          <w:sz w:val="24"/>
          <w:szCs w:val="24"/>
        </w:rPr>
        <w:t>информацию,</w:t>
      </w:r>
      <w:r w:rsidRPr="0051261C">
        <w:rPr>
          <w:spacing w:val="1"/>
          <w:sz w:val="24"/>
          <w:szCs w:val="24"/>
        </w:rPr>
        <w:t xml:space="preserve"> </w:t>
      </w:r>
      <w:r w:rsidRPr="0051261C">
        <w:rPr>
          <w:sz w:val="24"/>
          <w:szCs w:val="24"/>
        </w:rPr>
        <w:t>связанную</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появлением</w:t>
      </w:r>
      <w:r w:rsidRPr="0051261C">
        <w:rPr>
          <w:spacing w:val="71"/>
          <w:sz w:val="24"/>
          <w:szCs w:val="24"/>
        </w:rPr>
        <w:t xml:space="preserve"> </w:t>
      </w:r>
      <w:r w:rsidRPr="0051261C">
        <w:rPr>
          <w:sz w:val="24"/>
          <w:szCs w:val="24"/>
        </w:rPr>
        <w:t>определённого</w:t>
      </w:r>
      <w:r w:rsidRPr="0051261C">
        <w:rPr>
          <w:spacing w:val="1"/>
          <w:sz w:val="24"/>
          <w:szCs w:val="24"/>
        </w:rPr>
        <w:t xml:space="preserve"> </w:t>
      </w:r>
      <w:r w:rsidRPr="0051261C">
        <w:rPr>
          <w:sz w:val="24"/>
          <w:szCs w:val="24"/>
        </w:rPr>
        <w:t>поведенческого</w:t>
      </w:r>
      <w:r w:rsidRPr="0051261C">
        <w:rPr>
          <w:spacing w:val="1"/>
          <w:sz w:val="24"/>
          <w:szCs w:val="24"/>
        </w:rPr>
        <w:t xml:space="preserve"> </w:t>
      </w:r>
      <w:r w:rsidRPr="0051261C">
        <w:rPr>
          <w:sz w:val="24"/>
          <w:szCs w:val="24"/>
        </w:rPr>
        <w:t>акта,</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АВА</w:t>
      </w:r>
      <w:r w:rsidRPr="0051261C">
        <w:rPr>
          <w:spacing w:val="1"/>
          <w:sz w:val="24"/>
          <w:szCs w:val="24"/>
        </w:rPr>
        <w:t xml:space="preserve"> </w:t>
      </w:r>
      <w:r w:rsidRPr="0051261C">
        <w:rPr>
          <w:sz w:val="24"/>
          <w:szCs w:val="24"/>
        </w:rPr>
        <w:t>полученные</w:t>
      </w:r>
      <w:r w:rsidRPr="0051261C">
        <w:rPr>
          <w:spacing w:val="1"/>
          <w:sz w:val="24"/>
          <w:szCs w:val="24"/>
        </w:rPr>
        <w:t xml:space="preserve"> </w:t>
      </w:r>
      <w:r w:rsidRPr="0051261C">
        <w:rPr>
          <w:sz w:val="24"/>
          <w:szCs w:val="24"/>
        </w:rPr>
        <w:t>сведения</w:t>
      </w:r>
      <w:r w:rsidRPr="0051261C">
        <w:rPr>
          <w:spacing w:val="1"/>
          <w:sz w:val="24"/>
          <w:szCs w:val="24"/>
        </w:rPr>
        <w:t xml:space="preserve"> </w:t>
      </w:r>
      <w:r w:rsidRPr="0051261C">
        <w:rPr>
          <w:sz w:val="24"/>
          <w:szCs w:val="24"/>
        </w:rPr>
        <w:t>используют</w:t>
      </w:r>
      <w:r w:rsidRPr="0051261C">
        <w:rPr>
          <w:spacing w:val="1"/>
          <w:sz w:val="24"/>
          <w:szCs w:val="24"/>
        </w:rPr>
        <w:t xml:space="preserve"> </w:t>
      </w:r>
      <w:r w:rsidRPr="0051261C">
        <w:rPr>
          <w:sz w:val="24"/>
          <w:szCs w:val="24"/>
        </w:rPr>
        <w:t>для</w:t>
      </w:r>
      <w:r w:rsidRPr="0051261C">
        <w:rPr>
          <w:spacing w:val="1"/>
          <w:sz w:val="24"/>
          <w:szCs w:val="24"/>
        </w:rPr>
        <w:t xml:space="preserve"> </w:t>
      </w:r>
      <w:r w:rsidRPr="0051261C">
        <w:rPr>
          <w:sz w:val="24"/>
          <w:szCs w:val="24"/>
        </w:rPr>
        <w:t>определения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использования</w:t>
      </w:r>
      <w:r w:rsidRPr="0051261C">
        <w:rPr>
          <w:spacing w:val="1"/>
          <w:sz w:val="24"/>
          <w:szCs w:val="24"/>
        </w:rPr>
        <w:t xml:space="preserve"> </w:t>
      </w:r>
      <w:r w:rsidRPr="0051261C">
        <w:rPr>
          <w:sz w:val="24"/>
          <w:szCs w:val="24"/>
        </w:rPr>
        <w:t>таких</w:t>
      </w:r>
      <w:r w:rsidRPr="0051261C">
        <w:rPr>
          <w:spacing w:val="1"/>
          <w:sz w:val="24"/>
          <w:szCs w:val="24"/>
        </w:rPr>
        <w:t xml:space="preserve"> </w:t>
      </w:r>
      <w:r w:rsidRPr="0051261C">
        <w:rPr>
          <w:sz w:val="24"/>
          <w:szCs w:val="24"/>
        </w:rPr>
        <w:t>изменений</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окружающем,</w:t>
      </w:r>
      <w:r w:rsidRPr="0051261C">
        <w:rPr>
          <w:spacing w:val="1"/>
          <w:sz w:val="24"/>
          <w:szCs w:val="24"/>
        </w:rPr>
        <w:t xml:space="preserve"> </w:t>
      </w:r>
      <w:r w:rsidRPr="0051261C">
        <w:rPr>
          <w:sz w:val="24"/>
          <w:szCs w:val="24"/>
        </w:rPr>
        <w:t>которые</w:t>
      </w:r>
      <w:r w:rsidRPr="0051261C">
        <w:rPr>
          <w:spacing w:val="1"/>
          <w:sz w:val="24"/>
          <w:szCs w:val="24"/>
        </w:rPr>
        <w:t xml:space="preserve"> </w:t>
      </w:r>
      <w:r w:rsidRPr="0051261C">
        <w:rPr>
          <w:sz w:val="24"/>
          <w:szCs w:val="24"/>
        </w:rPr>
        <w:t>снижают</w:t>
      </w:r>
      <w:r w:rsidRPr="0051261C">
        <w:rPr>
          <w:spacing w:val="1"/>
          <w:sz w:val="24"/>
          <w:szCs w:val="24"/>
        </w:rPr>
        <w:t xml:space="preserve"> </w:t>
      </w:r>
      <w:r w:rsidRPr="0051261C">
        <w:rPr>
          <w:sz w:val="24"/>
          <w:szCs w:val="24"/>
        </w:rPr>
        <w:t>частоту</w:t>
      </w:r>
      <w:r w:rsidRPr="0051261C">
        <w:rPr>
          <w:spacing w:val="1"/>
          <w:sz w:val="24"/>
          <w:szCs w:val="24"/>
        </w:rPr>
        <w:t xml:space="preserve"> </w:t>
      </w:r>
      <w:r w:rsidRPr="0051261C">
        <w:rPr>
          <w:sz w:val="24"/>
          <w:szCs w:val="24"/>
        </w:rPr>
        <w:t>или</w:t>
      </w:r>
      <w:r w:rsidRPr="0051261C">
        <w:rPr>
          <w:spacing w:val="1"/>
          <w:sz w:val="24"/>
          <w:szCs w:val="24"/>
        </w:rPr>
        <w:t xml:space="preserve"> </w:t>
      </w:r>
      <w:r w:rsidRPr="0051261C">
        <w:rPr>
          <w:sz w:val="24"/>
          <w:szCs w:val="24"/>
        </w:rPr>
        <w:t>предупреждают</w:t>
      </w:r>
      <w:r w:rsidRPr="0051261C">
        <w:rPr>
          <w:spacing w:val="1"/>
          <w:sz w:val="24"/>
          <w:szCs w:val="24"/>
        </w:rPr>
        <w:t xml:space="preserve"> </w:t>
      </w:r>
      <w:r w:rsidRPr="0051261C">
        <w:rPr>
          <w:sz w:val="24"/>
          <w:szCs w:val="24"/>
        </w:rPr>
        <w:t>нежелательные</w:t>
      </w:r>
      <w:r w:rsidRPr="0051261C">
        <w:rPr>
          <w:spacing w:val="1"/>
          <w:sz w:val="24"/>
          <w:szCs w:val="24"/>
        </w:rPr>
        <w:t xml:space="preserve"> </w:t>
      </w:r>
      <w:r w:rsidRPr="0051261C">
        <w:rPr>
          <w:sz w:val="24"/>
          <w:szCs w:val="24"/>
        </w:rPr>
        <w:t>поведенческие</w:t>
      </w:r>
      <w:r w:rsidRPr="0051261C">
        <w:rPr>
          <w:spacing w:val="-67"/>
          <w:sz w:val="24"/>
          <w:szCs w:val="24"/>
        </w:rPr>
        <w:t xml:space="preserve"> </w:t>
      </w:r>
      <w:r w:rsidRPr="0051261C">
        <w:rPr>
          <w:sz w:val="24"/>
          <w:szCs w:val="24"/>
        </w:rPr>
        <w:t>проявления.</w:t>
      </w:r>
      <w:r w:rsidRPr="0051261C">
        <w:rPr>
          <w:spacing w:val="1"/>
          <w:sz w:val="24"/>
          <w:szCs w:val="24"/>
        </w:rPr>
        <w:t xml:space="preserve"> </w:t>
      </w:r>
      <w:r w:rsidRPr="0051261C">
        <w:rPr>
          <w:sz w:val="24"/>
          <w:szCs w:val="24"/>
        </w:rPr>
        <w:t>Несмотря</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то,</w:t>
      </w:r>
      <w:r w:rsidRPr="0051261C">
        <w:rPr>
          <w:spacing w:val="1"/>
          <w:sz w:val="24"/>
          <w:szCs w:val="24"/>
        </w:rPr>
        <w:t xml:space="preserve"> </w:t>
      </w:r>
      <w:r w:rsidRPr="0051261C">
        <w:rPr>
          <w:sz w:val="24"/>
          <w:szCs w:val="24"/>
        </w:rPr>
        <w:t>что</w:t>
      </w:r>
      <w:r w:rsidRPr="0051261C">
        <w:rPr>
          <w:spacing w:val="1"/>
          <w:sz w:val="24"/>
          <w:szCs w:val="24"/>
        </w:rPr>
        <w:t xml:space="preserve"> </w:t>
      </w:r>
      <w:r w:rsidRPr="0051261C">
        <w:rPr>
          <w:sz w:val="24"/>
          <w:szCs w:val="24"/>
        </w:rPr>
        <w:t>такой</w:t>
      </w:r>
      <w:r w:rsidRPr="0051261C">
        <w:rPr>
          <w:spacing w:val="1"/>
          <w:sz w:val="24"/>
          <w:szCs w:val="24"/>
        </w:rPr>
        <w:t xml:space="preserve"> </w:t>
      </w:r>
      <w:r w:rsidRPr="0051261C">
        <w:rPr>
          <w:sz w:val="24"/>
          <w:szCs w:val="24"/>
        </w:rPr>
        <w:t>поведенческий</w:t>
      </w:r>
      <w:r w:rsidRPr="0051261C">
        <w:rPr>
          <w:spacing w:val="1"/>
          <w:sz w:val="24"/>
          <w:szCs w:val="24"/>
        </w:rPr>
        <w:t xml:space="preserve"> </w:t>
      </w:r>
      <w:r w:rsidRPr="0051261C">
        <w:rPr>
          <w:sz w:val="24"/>
          <w:szCs w:val="24"/>
        </w:rPr>
        <w:t>подход</w:t>
      </w:r>
      <w:r w:rsidRPr="0051261C">
        <w:rPr>
          <w:spacing w:val="1"/>
          <w:sz w:val="24"/>
          <w:szCs w:val="24"/>
        </w:rPr>
        <w:t xml:space="preserve"> </w:t>
      </w:r>
      <w:r w:rsidRPr="0051261C">
        <w:rPr>
          <w:sz w:val="24"/>
          <w:szCs w:val="24"/>
        </w:rPr>
        <w:t>считается</w:t>
      </w:r>
      <w:r w:rsidRPr="0051261C">
        <w:rPr>
          <w:spacing w:val="1"/>
          <w:sz w:val="24"/>
          <w:szCs w:val="24"/>
        </w:rPr>
        <w:t xml:space="preserve"> </w:t>
      </w:r>
      <w:r w:rsidRPr="0051261C">
        <w:rPr>
          <w:sz w:val="24"/>
          <w:szCs w:val="24"/>
        </w:rPr>
        <w:t>наиболее эффективным, он иногда не даёт желаемых результатов, так как</w:t>
      </w:r>
      <w:r w:rsidRPr="0051261C">
        <w:rPr>
          <w:spacing w:val="1"/>
          <w:sz w:val="24"/>
          <w:szCs w:val="24"/>
        </w:rPr>
        <w:t xml:space="preserve"> </w:t>
      </w:r>
      <w:r w:rsidRPr="0051261C">
        <w:rPr>
          <w:sz w:val="24"/>
          <w:szCs w:val="24"/>
        </w:rPr>
        <w:t>причины,</w:t>
      </w:r>
      <w:r w:rsidRPr="0051261C">
        <w:rPr>
          <w:spacing w:val="1"/>
          <w:sz w:val="24"/>
          <w:szCs w:val="24"/>
        </w:rPr>
        <w:t xml:space="preserve"> </w:t>
      </w:r>
      <w:r w:rsidRPr="0051261C">
        <w:rPr>
          <w:sz w:val="24"/>
          <w:szCs w:val="24"/>
        </w:rPr>
        <w:t>вызывающие</w:t>
      </w:r>
      <w:r w:rsidRPr="0051261C">
        <w:rPr>
          <w:spacing w:val="1"/>
          <w:sz w:val="24"/>
          <w:szCs w:val="24"/>
        </w:rPr>
        <w:t xml:space="preserve"> </w:t>
      </w:r>
      <w:r w:rsidRPr="0051261C">
        <w:rPr>
          <w:sz w:val="24"/>
          <w:szCs w:val="24"/>
        </w:rPr>
        <w:t>то</w:t>
      </w:r>
      <w:r w:rsidRPr="0051261C">
        <w:rPr>
          <w:spacing w:val="1"/>
          <w:sz w:val="24"/>
          <w:szCs w:val="24"/>
        </w:rPr>
        <w:t xml:space="preserve"> </w:t>
      </w:r>
      <w:r w:rsidRPr="0051261C">
        <w:rPr>
          <w:sz w:val="24"/>
          <w:szCs w:val="24"/>
        </w:rPr>
        <w:t>или</w:t>
      </w:r>
      <w:r w:rsidRPr="0051261C">
        <w:rPr>
          <w:spacing w:val="1"/>
          <w:sz w:val="24"/>
          <w:szCs w:val="24"/>
        </w:rPr>
        <w:t xml:space="preserve"> </w:t>
      </w:r>
      <w:r w:rsidRPr="0051261C">
        <w:rPr>
          <w:sz w:val="24"/>
          <w:szCs w:val="24"/>
        </w:rPr>
        <w:t>иное поведение,</w:t>
      </w:r>
      <w:r w:rsidRPr="0051261C">
        <w:rPr>
          <w:spacing w:val="1"/>
          <w:sz w:val="24"/>
          <w:szCs w:val="24"/>
        </w:rPr>
        <w:t xml:space="preserve"> </w:t>
      </w:r>
      <w:r w:rsidRPr="0051261C">
        <w:rPr>
          <w:sz w:val="24"/>
          <w:szCs w:val="24"/>
        </w:rPr>
        <w:t>могут</w:t>
      </w:r>
      <w:r w:rsidRPr="0051261C">
        <w:rPr>
          <w:spacing w:val="1"/>
          <w:sz w:val="24"/>
          <w:szCs w:val="24"/>
        </w:rPr>
        <w:t xml:space="preserve"> </w:t>
      </w:r>
      <w:r w:rsidRPr="0051261C">
        <w:rPr>
          <w:sz w:val="24"/>
          <w:szCs w:val="24"/>
        </w:rPr>
        <w:t>носить</w:t>
      </w:r>
      <w:r w:rsidRPr="0051261C">
        <w:rPr>
          <w:spacing w:val="1"/>
          <w:sz w:val="24"/>
          <w:szCs w:val="24"/>
        </w:rPr>
        <w:t xml:space="preserve"> </w:t>
      </w:r>
      <w:r w:rsidRPr="0051261C">
        <w:rPr>
          <w:sz w:val="24"/>
          <w:szCs w:val="24"/>
        </w:rPr>
        <w:t>эндогенный</w:t>
      </w:r>
      <w:r w:rsidRPr="0051261C">
        <w:rPr>
          <w:spacing w:val="1"/>
          <w:sz w:val="24"/>
          <w:szCs w:val="24"/>
        </w:rPr>
        <w:t xml:space="preserve"> </w:t>
      </w:r>
      <w:r w:rsidRPr="0051261C">
        <w:rPr>
          <w:sz w:val="24"/>
          <w:szCs w:val="24"/>
        </w:rPr>
        <w:t>характер.</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рамках</w:t>
      </w:r>
      <w:r w:rsidRPr="0051261C">
        <w:rPr>
          <w:spacing w:val="1"/>
          <w:sz w:val="24"/>
          <w:szCs w:val="24"/>
        </w:rPr>
        <w:t xml:space="preserve"> </w:t>
      </w:r>
      <w:r w:rsidRPr="0051261C">
        <w:rPr>
          <w:sz w:val="24"/>
          <w:szCs w:val="24"/>
        </w:rPr>
        <w:t>развивающих</w:t>
      </w:r>
      <w:r w:rsidRPr="0051261C">
        <w:rPr>
          <w:spacing w:val="1"/>
          <w:sz w:val="24"/>
          <w:szCs w:val="24"/>
        </w:rPr>
        <w:t xml:space="preserve"> </w:t>
      </w:r>
      <w:r w:rsidRPr="0051261C">
        <w:rPr>
          <w:sz w:val="24"/>
          <w:szCs w:val="24"/>
        </w:rPr>
        <w:t>методов</w:t>
      </w:r>
      <w:r w:rsidRPr="0051261C">
        <w:rPr>
          <w:spacing w:val="1"/>
          <w:sz w:val="24"/>
          <w:szCs w:val="24"/>
        </w:rPr>
        <w:t xml:space="preserve"> </w:t>
      </w:r>
      <w:r w:rsidRPr="0051261C">
        <w:rPr>
          <w:sz w:val="24"/>
          <w:szCs w:val="24"/>
        </w:rPr>
        <w:t>используются</w:t>
      </w:r>
      <w:r w:rsidRPr="0051261C">
        <w:rPr>
          <w:spacing w:val="1"/>
          <w:sz w:val="24"/>
          <w:szCs w:val="24"/>
        </w:rPr>
        <w:t xml:space="preserve"> </w:t>
      </w:r>
      <w:r w:rsidRPr="0051261C">
        <w:rPr>
          <w:sz w:val="24"/>
          <w:szCs w:val="24"/>
        </w:rPr>
        <w:t>иные</w:t>
      </w:r>
      <w:r w:rsidRPr="0051261C">
        <w:rPr>
          <w:spacing w:val="1"/>
          <w:sz w:val="24"/>
          <w:szCs w:val="24"/>
        </w:rPr>
        <w:t xml:space="preserve"> </w:t>
      </w:r>
      <w:r w:rsidRPr="0051261C">
        <w:rPr>
          <w:sz w:val="24"/>
          <w:szCs w:val="24"/>
        </w:rPr>
        <w:t>подходы</w:t>
      </w:r>
      <w:r w:rsidRPr="0051261C">
        <w:rPr>
          <w:spacing w:val="1"/>
          <w:sz w:val="24"/>
          <w:szCs w:val="24"/>
        </w:rPr>
        <w:t xml:space="preserve"> </w:t>
      </w:r>
      <w:r w:rsidRPr="0051261C">
        <w:rPr>
          <w:sz w:val="24"/>
          <w:szCs w:val="24"/>
        </w:rPr>
        <w:t>к</w:t>
      </w:r>
      <w:r w:rsidRPr="0051261C">
        <w:rPr>
          <w:spacing w:val="-67"/>
          <w:sz w:val="24"/>
          <w:szCs w:val="24"/>
        </w:rPr>
        <w:t xml:space="preserve"> </w:t>
      </w:r>
      <w:r w:rsidRPr="0051261C">
        <w:rPr>
          <w:sz w:val="24"/>
          <w:szCs w:val="24"/>
        </w:rPr>
        <w:t>коррекции</w:t>
      </w:r>
      <w:r w:rsidRPr="0051261C">
        <w:rPr>
          <w:spacing w:val="1"/>
          <w:sz w:val="24"/>
          <w:szCs w:val="24"/>
        </w:rPr>
        <w:t xml:space="preserve"> </w:t>
      </w:r>
      <w:r w:rsidRPr="0051261C">
        <w:rPr>
          <w:sz w:val="24"/>
          <w:szCs w:val="24"/>
        </w:rPr>
        <w:t>проблемного</w:t>
      </w:r>
      <w:r w:rsidRPr="0051261C">
        <w:rPr>
          <w:spacing w:val="1"/>
          <w:sz w:val="24"/>
          <w:szCs w:val="24"/>
        </w:rPr>
        <w:t xml:space="preserve"> </w:t>
      </w:r>
      <w:r w:rsidRPr="0051261C">
        <w:rPr>
          <w:sz w:val="24"/>
          <w:szCs w:val="24"/>
        </w:rPr>
        <w:t>поведения</w:t>
      </w:r>
      <w:r w:rsidRPr="0051261C">
        <w:rPr>
          <w:spacing w:val="1"/>
          <w:sz w:val="24"/>
          <w:szCs w:val="24"/>
        </w:rPr>
        <w:t xml:space="preserve"> </w:t>
      </w:r>
      <w:r w:rsidRPr="0051261C">
        <w:rPr>
          <w:sz w:val="24"/>
          <w:szCs w:val="24"/>
        </w:rPr>
        <w:t>(О.С.</w:t>
      </w:r>
      <w:r w:rsidRPr="0051261C">
        <w:rPr>
          <w:spacing w:val="1"/>
          <w:sz w:val="24"/>
          <w:szCs w:val="24"/>
        </w:rPr>
        <w:t xml:space="preserve"> </w:t>
      </w:r>
      <w:r w:rsidRPr="0051261C">
        <w:rPr>
          <w:sz w:val="24"/>
          <w:szCs w:val="24"/>
        </w:rPr>
        <w:t>Никольская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др.,</w:t>
      </w:r>
      <w:r w:rsidRPr="0051261C">
        <w:rPr>
          <w:spacing w:val="1"/>
          <w:sz w:val="24"/>
          <w:szCs w:val="24"/>
        </w:rPr>
        <w:t xml:space="preserve"> </w:t>
      </w:r>
      <w:r w:rsidRPr="0051261C">
        <w:rPr>
          <w:sz w:val="24"/>
          <w:szCs w:val="24"/>
        </w:rPr>
        <w:t>2007;</w:t>
      </w:r>
      <w:r w:rsidRPr="0051261C">
        <w:rPr>
          <w:spacing w:val="71"/>
          <w:sz w:val="24"/>
          <w:szCs w:val="24"/>
        </w:rPr>
        <w:t xml:space="preserve"> </w:t>
      </w:r>
      <w:r w:rsidRPr="0051261C">
        <w:rPr>
          <w:sz w:val="24"/>
          <w:szCs w:val="24"/>
        </w:rPr>
        <w:t>С.</w:t>
      </w:r>
      <w:r w:rsidRPr="0051261C">
        <w:rPr>
          <w:spacing w:val="1"/>
          <w:sz w:val="24"/>
          <w:szCs w:val="24"/>
        </w:rPr>
        <w:t xml:space="preserve"> </w:t>
      </w:r>
      <w:r w:rsidRPr="0051261C">
        <w:rPr>
          <w:sz w:val="24"/>
          <w:szCs w:val="24"/>
        </w:rPr>
        <w:t>Гринспен,</w:t>
      </w:r>
      <w:r w:rsidRPr="0051261C">
        <w:rPr>
          <w:spacing w:val="-2"/>
          <w:sz w:val="24"/>
          <w:szCs w:val="24"/>
        </w:rPr>
        <w:t xml:space="preserve"> </w:t>
      </w:r>
      <w:r w:rsidRPr="0051261C">
        <w:rPr>
          <w:sz w:val="24"/>
          <w:szCs w:val="24"/>
        </w:rPr>
        <w:t>С.</w:t>
      </w:r>
      <w:r w:rsidRPr="0051261C">
        <w:rPr>
          <w:spacing w:val="-2"/>
          <w:sz w:val="24"/>
          <w:szCs w:val="24"/>
        </w:rPr>
        <w:t xml:space="preserve"> </w:t>
      </w:r>
      <w:r w:rsidRPr="0051261C">
        <w:rPr>
          <w:sz w:val="24"/>
          <w:szCs w:val="24"/>
        </w:rPr>
        <w:t>Уидер,</w:t>
      </w:r>
      <w:r w:rsidRPr="0051261C">
        <w:rPr>
          <w:spacing w:val="-3"/>
          <w:sz w:val="24"/>
          <w:szCs w:val="24"/>
        </w:rPr>
        <w:t xml:space="preserve"> </w:t>
      </w:r>
      <w:r w:rsidRPr="0051261C">
        <w:rPr>
          <w:sz w:val="24"/>
          <w:szCs w:val="24"/>
        </w:rPr>
        <w:t>2013).</w:t>
      </w:r>
    </w:p>
    <w:p w:rsidR="00385FDF" w:rsidRPr="0051261C" w:rsidRDefault="00385FDF" w:rsidP="00385FDF">
      <w:pPr>
        <w:pStyle w:val="a3"/>
        <w:ind w:left="0" w:firstLine="709"/>
        <w:rPr>
          <w:sz w:val="24"/>
          <w:szCs w:val="24"/>
        </w:rPr>
      </w:pPr>
      <w:r w:rsidRPr="0051261C">
        <w:rPr>
          <w:sz w:val="24"/>
          <w:szCs w:val="24"/>
        </w:rPr>
        <w:t>Отмеченные</w:t>
      </w:r>
      <w:r w:rsidRPr="0051261C">
        <w:rPr>
          <w:spacing w:val="1"/>
          <w:sz w:val="24"/>
          <w:szCs w:val="24"/>
        </w:rPr>
        <w:t xml:space="preserve"> </w:t>
      </w:r>
      <w:r w:rsidRPr="0051261C">
        <w:rPr>
          <w:sz w:val="24"/>
          <w:szCs w:val="24"/>
        </w:rPr>
        <w:t>особые</w:t>
      </w:r>
      <w:r w:rsidRPr="0051261C">
        <w:rPr>
          <w:spacing w:val="1"/>
          <w:sz w:val="24"/>
          <w:szCs w:val="24"/>
        </w:rPr>
        <w:t xml:space="preserve"> </w:t>
      </w:r>
      <w:r w:rsidRPr="0051261C">
        <w:rPr>
          <w:sz w:val="24"/>
          <w:szCs w:val="24"/>
        </w:rPr>
        <w:t>образовательные</w:t>
      </w:r>
      <w:r w:rsidRPr="0051261C">
        <w:rPr>
          <w:spacing w:val="1"/>
          <w:sz w:val="24"/>
          <w:szCs w:val="24"/>
        </w:rPr>
        <w:t xml:space="preserve"> </w:t>
      </w:r>
      <w:r w:rsidRPr="0051261C">
        <w:rPr>
          <w:sz w:val="24"/>
          <w:szCs w:val="24"/>
        </w:rPr>
        <w:t>потребности</w:t>
      </w:r>
      <w:r w:rsidRPr="0051261C">
        <w:rPr>
          <w:spacing w:val="1"/>
          <w:sz w:val="24"/>
          <w:szCs w:val="24"/>
        </w:rPr>
        <w:t xml:space="preserve"> </w:t>
      </w:r>
      <w:r w:rsidRPr="0051261C">
        <w:rPr>
          <w:sz w:val="24"/>
          <w:szCs w:val="24"/>
        </w:rPr>
        <w:t>отражают</w:t>
      </w:r>
      <w:r w:rsidRPr="0051261C">
        <w:rPr>
          <w:spacing w:val="1"/>
          <w:sz w:val="24"/>
          <w:szCs w:val="24"/>
        </w:rPr>
        <w:t xml:space="preserve"> </w:t>
      </w:r>
      <w:r w:rsidRPr="0051261C">
        <w:rPr>
          <w:sz w:val="24"/>
          <w:szCs w:val="24"/>
        </w:rPr>
        <w:t>специфические</w:t>
      </w:r>
      <w:r w:rsidRPr="0051261C">
        <w:rPr>
          <w:spacing w:val="1"/>
          <w:sz w:val="24"/>
          <w:szCs w:val="24"/>
        </w:rPr>
        <w:t xml:space="preserve"> </w:t>
      </w:r>
      <w:r w:rsidRPr="0051261C">
        <w:rPr>
          <w:sz w:val="24"/>
          <w:szCs w:val="24"/>
        </w:rPr>
        <w:t>для</w:t>
      </w:r>
      <w:r w:rsidRPr="0051261C">
        <w:rPr>
          <w:spacing w:val="1"/>
          <w:sz w:val="24"/>
          <w:szCs w:val="24"/>
        </w:rPr>
        <w:t xml:space="preserve"> </w:t>
      </w:r>
      <w:r w:rsidRPr="0051261C">
        <w:rPr>
          <w:sz w:val="24"/>
          <w:szCs w:val="24"/>
        </w:rPr>
        <w:t>аутизма</w:t>
      </w:r>
      <w:r w:rsidRPr="0051261C">
        <w:rPr>
          <w:spacing w:val="1"/>
          <w:sz w:val="24"/>
          <w:szCs w:val="24"/>
        </w:rPr>
        <w:t xml:space="preserve"> </w:t>
      </w:r>
      <w:r w:rsidRPr="0051261C">
        <w:rPr>
          <w:sz w:val="24"/>
          <w:szCs w:val="24"/>
        </w:rPr>
        <w:t>проблемы</w:t>
      </w:r>
      <w:r w:rsidRPr="0051261C">
        <w:rPr>
          <w:spacing w:val="1"/>
          <w:sz w:val="24"/>
          <w:szCs w:val="24"/>
        </w:rPr>
        <w:t xml:space="preserve"> </w:t>
      </w:r>
      <w:r w:rsidRPr="0051261C">
        <w:rPr>
          <w:sz w:val="24"/>
          <w:szCs w:val="24"/>
        </w:rPr>
        <w:t>воспитания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обучения,</w:t>
      </w:r>
      <w:r w:rsidRPr="0051261C">
        <w:rPr>
          <w:spacing w:val="1"/>
          <w:sz w:val="24"/>
          <w:szCs w:val="24"/>
        </w:rPr>
        <w:t xml:space="preserve"> </w:t>
      </w:r>
      <w:r w:rsidRPr="0051261C">
        <w:rPr>
          <w:sz w:val="24"/>
          <w:szCs w:val="24"/>
        </w:rPr>
        <w:t>однако,</w:t>
      </w:r>
      <w:r w:rsidRPr="0051261C">
        <w:rPr>
          <w:spacing w:val="1"/>
          <w:sz w:val="24"/>
          <w:szCs w:val="24"/>
        </w:rPr>
        <w:t xml:space="preserve"> </w:t>
      </w:r>
      <w:r w:rsidRPr="0051261C">
        <w:rPr>
          <w:sz w:val="24"/>
          <w:szCs w:val="24"/>
        </w:rPr>
        <w:t>помимо них, трудности образовательного процесса могут быть связаны со</w:t>
      </w:r>
      <w:r w:rsidRPr="0051261C">
        <w:rPr>
          <w:spacing w:val="1"/>
          <w:sz w:val="24"/>
          <w:szCs w:val="24"/>
        </w:rPr>
        <w:t xml:space="preserve"> </w:t>
      </w:r>
      <w:r w:rsidRPr="0051261C">
        <w:rPr>
          <w:sz w:val="24"/>
          <w:szCs w:val="24"/>
        </w:rPr>
        <w:t>следствиями особых образовательных потребностей (например, искажение и</w:t>
      </w:r>
      <w:r w:rsidRPr="0051261C">
        <w:rPr>
          <w:spacing w:val="1"/>
          <w:sz w:val="24"/>
          <w:szCs w:val="24"/>
        </w:rPr>
        <w:t xml:space="preserve"> </w:t>
      </w:r>
      <w:r w:rsidRPr="0051261C">
        <w:rPr>
          <w:sz w:val="24"/>
          <w:szCs w:val="24"/>
        </w:rPr>
        <w:t>задержка речевого развития в силу невозможности восприятия сукцессивно</w:t>
      </w:r>
      <w:r w:rsidRPr="0051261C">
        <w:rPr>
          <w:spacing w:val="1"/>
          <w:sz w:val="24"/>
          <w:szCs w:val="24"/>
        </w:rPr>
        <w:t xml:space="preserve"> </w:t>
      </w:r>
      <w:r w:rsidRPr="0051261C">
        <w:rPr>
          <w:sz w:val="24"/>
          <w:szCs w:val="24"/>
        </w:rPr>
        <w:t>организованных процессов), а также с коморбидными расстройствами. Это</w:t>
      </w:r>
      <w:r w:rsidRPr="0051261C">
        <w:rPr>
          <w:spacing w:val="1"/>
          <w:sz w:val="24"/>
          <w:szCs w:val="24"/>
        </w:rPr>
        <w:t xml:space="preserve"> </w:t>
      </w:r>
      <w:r w:rsidRPr="0051261C">
        <w:rPr>
          <w:sz w:val="24"/>
          <w:szCs w:val="24"/>
        </w:rPr>
        <w:t>полностью согласуется с практикой: как правило, у ребёнка с РАС помимо</w:t>
      </w:r>
      <w:r w:rsidRPr="0051261C">
        <w:rPr>
          <w:spacing w:val="1"/>
          <w:sz w:val="24"/>
          <w:szCs w:val="24"/>
        </w:rPr>
        <w:t xml:space="preserve"> </w:t>
      </w:r>
      <w:r w:rsidRPr="0051261C">
        <w:rPr>
          <w:sz w:val="24"/>
          <w:szCs w:val="24"/>
        </w:rPr>
        <w:t>сугубо</w:t>
      </w:r>
      <w:r w:rsidRPr="0051261C">
        <w:rPr>
          <w:spacing w:val="1"/>
          <w:sz w:val="24"/>
          <w:szCs w:val="24"/>
        </w:rPr>
        <w:t xml:space="preserve"> </w:t>
      </w:r>
      <w:r w:rsidRPr="0051261C">
        <w:rPr>
          <w:sz w:val="24"/>
          <w:szCs w:val="24"/>
        </w:rPr>
        <w:lastRenderedPageBreak/>
        <w:t>аутистических</w:t>
      </w:r>
      <w:r w:rsidRPr="0051261C">
        <w:rPr>
          <w:spacing w:val="1"/>
          <w:sz w:val="24"/>
          <w:szCs w:val="24"/>
        </w:rPr>
        <w:t xml:space="preserve"> </w:t>
      </w:r>
      <w:r w:rsidRPr="0051261C">
        <w:rPr>
          <w:sz w:val="24"/>
          <w:szCs w:val="24"/>
        </w:rPr>
        <w:t>проявлений</w:t>
      </w:r>
      <w:r w:rsidRPr="0051261C">
        <w:rPr>
          <w:spacing w:val="1"/>
          <w:sz w:val="24"/>
          <w:szCs w:val="24"/>
        </w:rPr>
        <w:t xml:space="preserve"> </w:t>
      </w:r>
      <w:r w:rsidRPr="0051261C">
        <w:rPr>
          <w:sz w:val="24"/>
          <w:szCs w:val="24"/>
        </w:rPr>
        <w:t>могут</w:t>
      </w:r>
      <w:r w:rsidRPr="0051261C">
        <w:rPr>
          <w:spacing w:val="1"/>
          <w:sz w:val="24"/>
          <w:szCs w:val="24"/>
        </w:rPr>
        <w:t xml:space="preserve"> </w:t>
      </w:r>
      <w:r w:rsidRPr="0051261C">
        <w:rPr>
          <w:sz w:val="24"/>
          <w:szCs w:val="24"/>
        </w:rPr>
        <w:t>быть</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другие,</w:t>
      </w:r>
      <w:r w:rsidRPr="0051261C">
        <w:rPr>
          <w:spacing w:val="1"/>
          <w:sz w:val="24"/>
          <w:szCs w:val="24"/>
        </w:rPr>
        <w:t xml:space="preserve"> </w:t>
      </w:r>
      <w:r w:rsidRPr="0051261C">
        <w:rPr>
          <w:sz w:val="24"/>
          <w:szCs w:val="24"/>
        </w:rPr>
        <w:t>свойственные</w:t>
      </w:r>
      <w:r w:rsidRPr="0051261C">
        <w:rPr>
          <w:spacing w:val="1"/>
          <w:sz w:val="24"/>
          <w:szCs w:val="24"/>
        </w:rPr>
        <w:t xml:space="preserve"> </w:t>
      </w:r>
      <w:r w:rsidRPr="0051261C">
        <w:rPr>
          <w:sz w:val="24"/>
          <w:szCs w:val="24"/>
        </w:rPr>
        <w:t>не</w:t>
      </w:r>
      <w:r w:rsidRPr="0051261C">
        <w:rPr>
          <w:spacing w:val="-67"/>
          <w:sz w:val="24"/>
          <w:szCs w:val="24"/>
        </w:rPr>
        <w:t xml:space="preserve"> </w:t>
      </w:r>
      <w:r w:rsidRPr="0051261C">
        <w:rPr>
          <w:sz w:val="24"/>
          <w:szCs w:val="24"/>
        </w:rPr>
        <w:t>только</w:t>
      </w:r>
      <w:r w:rsidRPr="0051261C">
        <w:rPr>
          <w:spacing w:val="1"/>
          <w:sz w:val="24"/>
          <w:szCs w:val="24"/>
        </w:rPr>
        <w:t xml:space="preserve"> </w:t>
      </w:r>
      <w:r w:rsidRPr="0051261C">
        <w:rPr>
          <w:sz w:val="24"/>
          <w:szCs w:val="24"/>
        </w:rPr>
        <w:t>аутизму</w:t>
      </w:r>
      <w:r w:rsidRPr="0051261C">
        <w:rPr>
          <w:spacing w:val="1"/>
          <w:sz w:val="24"/>
          <w:szCs w:val="24"/>
        </w:rPr>
        <w:t xml:space="preserve"> </w:t>
      </w:r>
      <w:r w:rsidRPr="0051261C">
        <w:rPr>
          <w:sz w:val="24"/>
          <w:szCs w:val="24"/>
        </w:rPr>
        <w:t>расстройства</w:t>
      </w:r>
      <w:r w:rsidRPr="0051261C">
        <w:rPr>
          <w:spacing w:val="1"/>
          <w:sz w:val="24"/>
          <w:szCs w:val="24"/>
        </w:rPr>
        <w:t xml:space="preserve"> </w:t>
      </w:r>
      <w:r w:rsidRPr="0051261C">
        <w:rPr>
          <w:sz w:val="24"/>
          <w:szCs w:val="24"/>
        </w:rPr>
        <w:t>(интеллектуальные,</w:t>
      </w:r>
      <w:r w:rsidRPr="0051261C">
        <w:rPr>
          <w:spacing w:val="1"/>
          <w:sz w:val="24"/>
          <w:szCs w:val="24"/>
        </w:rPr>
        <w:t xml:space="preserve"> </w:t>
      </w:r>
      <w:r w:rsidRPr="0051261C">
        <w:rPr>
          <w:sz w:val="24"/>
          <w:szCs w:val="24"/>
        </w:rPr>
        <w:t>речевые,</w:t>
      </w:r>
      <w:r w:rsidRPr="0051261C">
        <w:rPr>
          <w:spacing w:val="1"/>
          <w:sz w:val="24"/>
          <w:szCs w:val="24"/>
        </w:rPr>
        <w:t xml:space="preserve"> </w:t>
      </w:r>
      <w:r w:rsidRPr="0051261C">
        <w:rPr>
          <w:sz w:val="24"/>
          <w:szCs w:val="24"/>
        </w:rPr>
        <w:t>сенсорные,</w:t>
      </w:r>
      <w:r w:rsidRPr="0051261C">
        <w:rPr>
          <w:spacing w:val="1"/>
          <w:sz w:val="24"/>
          <w:szCs w:val="24"/>
        </w:rPr>
        <w:t xml:space="preserve"> </w:t>
      </w:r>
      <w:r w:rsidRPr="0051261C">
        <w:rPr>
          <w:sz w:val="24"/>
          <w:szCs w:val="24"/>
        </w:rPr>
        <w:t>двигательные</w:t>
      </w:r>
      <w:r w:rsidRPr="0051261C">
        <w:rPr>
          <w:spacing w:val="-1"/>
          <w:sz w:val="24"/>
          <w:szCs w:val="24"/>
        </w:rPr>
        <w:t xml:space="preserve"> </w:t>
      </w:r>
      <w:r w:rsidRPr="0051261C">
        <w:rPr>
          <w:sz w:val="24"/>
          <w:szCs w:val="24"/>
        </w:rPr>
        <w:t>и др.).</w:t>
      </w:r>
    </w:p>
    <w:p w:rsidR="00385FDF" w:rsidRPr="0051261C" w:rsidRDefault="00385FDF" w:rsidP="00385FDF">
      <w:pPr>
        <w:pStyle w:val="a3"/>
        <w:ind w:left="0" w:firstLine="709"/>
        <w:rPr>
          <w:sz w:val="24"/>
          <w:szCs w:val="24"/>
        </w:rPr>
      </w:pPr>
      <w:r w:rsidRPr="0051261C">
        <w:rPr>
          <w:sz w:val="24"/>
          <w:szCs w:val="24"/>
        </w:rPr>
        <w:t>Определение стратегии коррекционной работы осложняется и тем, что</w:t>
      </w:r>
      <w:r w:rsidRPr="0051261C">
        <w:rPr>
          <w:spacing w:val="1"/>
          <w:sz w:val="24"/>
          <w:szCs w:val="24"/>
        </w:rPr>
        <w:t xml:space="preserve"> </w:t>
      </w:r>
      <w:r w:rsidRPr="0051261C">
        <w:rPr>
          <w:sz w:val="24"/>
          <w:szCs w:val="24"/>
        </w:rPr>
        <w:t>природа</w:t>
      </w:r>
      <w:r w:rsidRPr="0051261C">
        <w:rPr>
          <w:spacing w:val="1"/>
          <w:sz w:val="24"/>
          <w:szCs w:val="24"/>
        </w:rPr>
        <w:t xml:space="preserve"> </w:t>
      </w:r>
      <w:r w:rsidRPr="0051261C">
        <w:rPr>
          <w:sz w:val="24"/>
          <w:szCs w:val="24"/>
        </w:rPr>
        <w:t>отдельных</w:t>
      </w:r>
      <w:r w:rsidRPr="0051261C">
        <w:rPr>
          <w:spacing w:val="1"/>
          <w:sz w:val="24"/>
          <w:szCs w:val="24"/>
        </w:rPr>
        <w:t xml:space="preserve"> </w:t>
      </w:r>
      <w:r w:rsidRPr="0051261C">
        <w:rPr>
          <w:sz w:val="24"/>
          <w:szCs w:val="24"/>
        </w:rPr>
        <w:t>нарушений</w:t>
      </w:r>
      <w:r w:rsidRPr="0051261C">
        <w:rPr>
          <w:spacing w:val="1"/>
          <w:sz w:val="24"/>
          <w:szCs w:val="24"/>
        </w:rPr>
        <w:t xml:space="preserve"> </w:t>
      </w:r>
      <w:r w:rsidRPr="0051261C">
        <w:rPr>
          <w:sz w:val="24"/>
          <w:szCs w:val="24"/>
        </w:rPr>
        <w:t>может</w:t>
      </w:r>
      <w:r w:rsidRPr="0051261C">
        <w:rPr>
          <w:spacing w:val="1"/>
          <w:sz w:val="24"/>
          <w:szCs w:val="24"/>
        </w:rPr>
        <w:t xml:space="preserve"> </w:t>
      </w:r>
      <w:r w:rsidRPr="0051261C">
        <w:rPr>
          <w:sz w:val="24"/>
          <w:szCs w:val="24"/>
        </w:rPr>
        <w:t>быть</w:t>
      </w:r>
      <w:r w:rsidRPr="0051261C">
        <w:rPr>
          <w:spacing w:val="1"/>
          <w:sz w:val="24"/>
          <w:szCs w:val="24"/>
        </w:rPr>
        <w:t xml:space="preserve"> </w:t>
      </w:r>
      <w:r w:rsidRPr="0051261C">
        <w:rPr>
          <w:sz w:val="24"/>
          <w:szCs w:val="24"/>
        </w:rPr>
        <w:t>сложной:</w:t>
      </w:r>
      <w:r w:rsidRPr="0051261C">
        <w:rPr>
          <w:spacing w:val="1"/>
          <w:sz w:val="24"/>
          <w:szCs w:val="24"/>
        </w:rPr>
        <w:t xml:space="preserve"> </w:t>
      </w:r>
      <w:r w:rsidRPr="0051261C">
        <w:rPr>
          <w:sz w:val="24"/>
          <w:szCs w:val="24"/>
        </w:rPr>
        <w:t>например,</w:t>
      </w:r>
      <w:r w:rsidRPr="0051261C">
        <w:rPr>
          <w:spacing w:val="1"/>
          <w:sz w:val="24"/>
          <w:szCs w:val="24"/>
        </w:rPr>
        <w:t xml:space="preserve"> </w:t>
      </w:r>
      <w:r w:rsidRPr="0051261C">
        <w:rPr>
          <w:sz w:val="24"/>
          <w:szCs w:val="24"/>
        </w:rPr>
        <w:t>мутизм</w:t>
      </w:r>
      <w:r w:rsidRPr="0051261C">
        <w:rPr>
          <w:spacing w:val="1"/>
          <w:sz w:val="24"/>
          <w:szCs w:val="24"/>
        </w:rPr>
        <w:t xml:space="preserve"> </w:t>
      </w:r>
      <w:r w:rsidRPr="0051261C">
        <w:rPr>
          <w:sz w:val="24"/>
          <w:szCs w:val="24"/>
        </w:rPr>
        <w:t>может</w:t>
      </w:r>
      <w:r w:rsidRPr="0051261C">
        <w:rPr>
          <w:spacing w:val="1"/>
          <w:sz w:val="24"/>
          <w:szCs w:val="24"/>
        </w:rPr>
        <w:t xml:space="preserve"> </w:t>
      </w:r>
      <w:r w:rsidRPr="0051261C">
        <w:rPr>
          <w:sz w:val="24"/>
          <w:szCs w:val="24"/>
        </w:rPr>
        <w:t>быть</w:t>
      </w:r>
      <w:r w:rsidRPr="0051261C">
        <w:rPr>
          <w:spacing w:val="1"/>
          <w:sz w:val="24"/>
          <w:szCs w:val="24"/>
        </w:rPr>
        <w:t xml:space="preserve"> </w:t>
      </w:r>
      <w:r w:rsidRPr="0051261C">
        <w:rPr>
          <w:sz w:val="24"/>
          <w:szCs w:val="24"/>
        </w:rPr>
        <w:t>связан</w:t>
      </w:r>
      <w:r w:rsidRPr="0051261C">
        <w:rPr>
          <w:spacing w:val="1"/>
          <w:sz w:val="24"/>
          <w:szCs w:val="24"/>
        </w:rPr>
        <w:t xml:space="preserve"> </w:t>
      </w:r>
      <w:r w:rsidRPr="0051261C">
        <w:rPr>
          <w:sz w:val="24"/>
          <w:szCs w:val="24"/>
        </w:rPr>
        <w:t>одновременно</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аутистическим</w:t>
      </w:r>
      <w:r w:rsidRPr="0051261C">
        <w:rPr>
          <w:spacing w:val="1"/>
          <w:sz w:val="24"/>
          <w:szCs w:val="24"/>
        </w:rPr>
        <w:t xml:space="preserve"> </w:t>
      </w:r>
      <w:r w:rsidRPr="0051261C">
        <w:rPr>
          <w:sz w:val="24"/>
          <w:szCs w:val="24"/>
        </w:rPr>
        <w:t>искажением</w:t>
      </w:r>
      <w:r w:rsidRPr="0051261C">
        <w:rPr>
          <w:spacing w:val="1"/>
          <w:sz w:val="24"/>
          <w:szCs w:val="24"/>
        </w:rPr>
        <w:t xml:space="preserve"> </w:t>
      </w:r>
      <w:r w:rsidRPr="0051261C">
        <w:rPr>
          <w:sz w:val="24"/>
          <w:szCs w:val="24"/>
        </w:rPr>
        <w:t>речевого</w:t>
      </w:r>
      <w:r w:rsidRPr="0051261C">
        <w:rPr>
          <w:spacing w:val="1"/>
          <w:sz w:val="24"/>
          <w:szCs w:val="24"/>
        </w:rPr>
        <w:t xml:space="preserve"> </w:t>
      </w:r>
      <w:r w:rsidRPr="0051261C">
        <w:rPr>
          <w:sz w:val="24"/>
          <w:szCs w:val="24"/>
        </w:rPr>
        <w:t>развития, выраженной умственной отсталостью и сенсомоторной алалией, а</w:t>
      </w:r>
      <w:r w:rsidRPr="0051261C">
        <w:rPr>
          <w:spacing w:val="1"/>
          <w:sz w:val="24"/>
          <w:szCs w:val="24"/>
        </w:rPr>
        <w:t xml:space="preserve"> </w:t>
      </w:r>
      <w:r w:rsidRPr="0051261C">
        <w:rPr>
          <w:sz w:val="24"/>
          <w:szCs w:val="24"/>
        </w:rPr>
        <w:t>интеллектуальная</w:t>
      </w:r>
      <w:r w:rsidRPr="0051261C">
        <w:rPr>
          <w:spacing w:val="1"/>
          <w:sz w:val="24"/>
          <w:szCs w:val="24"/>
        </w:rPr>
        <w:t xml:space="preserve"> </w:t>
      </w:r>
      <w:r w:rsidRPr="0051261C">
        <w:rPr>
          <w:sz w:val="24"/>
          <w:szCs w:val="24"/>
        </w:rPr>
        <w:t>недостаточность</w:t>
      </w:r>
      <w:r w:rsidRPr="0051261C">
        <w:rPr>
          <w:spacing w:val="1"/>
          <w:sz w:val="24"/>
          <w:szCs w:val="24"/>
        </w:rPr>
        <w:t xml:space="preserve"> </w:t>
      </w:r>
      <w:r w:rsidRPr="0051261C">
        <w:rPr>
          <w:sz w:val="24"/>
          <w:szCs w:val="24"/>
        </w:rPr>
        <w:t>может</w:t>
      </w:r>
      <w:r w:rsidRPr="0051261C">
        <w:rPr>
          <w:spacing w:val="1"/>
          <w:sz w:val="24"/>
          <w:szCs w:val="24"/>
        </w:rPr>
        <w:t xml:space="preserve"> </w:t>
      </w:r>
      <w:r w:rsidRPr="0051261C">
        <w:rPr>
          <w:sz w:val="24"/>
          <w:szCs w:val="24"/>
        </w:rPr>
        <w:t>включать</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себя</w:t>
      </w:r>
      <w:r w:rsidRPr="0051261C">
        <w:rPr>
          <w:spacing w:val="71"/>
          <w:sz w:val="24"/>
          <w:szCs w:val="24"/>
        </w:rPr>
        <w:t xml:space="preserve"> </w:t>
      </w:r>
      <w:r w:rsidRPr="0051261C">
        <w:rPr>
          <w:sz w:val="24"/>
          <w:szCs w:val="24"/>
        </w:rPr>
        <w:t>как</w:t>
      </w:r>
      <w:r w:rsidRPr="0051261C">
        <w:rPr>
          <w:spacing w:val="1"/>
          <w:sz w:val="24"/>
          <w:szCs w:val="24"/>
        </w:rPr>
        <w:t xml:space="preserve"> </w:t>
      </w:r>
      <w:r w:rsidRPr="0051261C">
        <w:rPr>
          <w:sz w:val="24"/>
          <w:szCs w:val="24"/>
        </w:rPr>
        <w:t>обусловленный</w:t>
      </w:r>
      <w:r w:rsidRPr="0051261C">
        <w:rPr>
          <w:spacing w:val="1"/>
          <w:sz w:val="24"/>
          <w:szCs w:val="24"/>
        </w:rPr>
        <w:t xml:space="preserve"> </w:t>
      </w:r>
      <w:r w:rsidRPr="0051261C">
        <w:rPr>
          <w:sz w:val="24"/>
          <w:szCs w:val="24"/>
        </w:rPr>
        <w:t>аутизмом</w:t>
      </w:r>
      <w:r w:rsidRPr="0051261C">
        <w:rPr>
          <w:spacing w:val="1"/>
          <w:sz w:val="24"/>
          <w:szCs w:val="24"/>
        </w:rPr>
        <w:t xml:space="preserve"> </w:t>
      </w:r>
      <w:r w:rsidRPr="0051261C">
        <w:rPr>
          <w:sz w:val="24"/>
          <w:szCs w:val="24"/>
        </w:rPr>
        <w:t>синдром</w:t>
      </w:r>
      <w:r w:rsidRPr="0051261C">
        <w:rPr>
          <w:spacing w:val="1"/>
          <w:sz w:val="24"/>
          <w:szCs w:val="24"/>
        </w:rPr>
        <w:t xml:space="preserve"> </w:t>
      </w:r>
      <w:r w:rsidRPr="0051261C">
        <w:rPr>
          <w:sz w:val="24"/>
          <w:szCs w:val="24"/>
        </w:rPr>
        <w:t>«олиго-плюс»,</w:t>
      </w:r>
      <w:r w:rsidRPr="0051261C">
        <w:rPr>
          <w:spacing w:val="1"/>
          <w:sz w:val="24"/>
          <w:szCs w:val="24"/>
        </w:rPr>
        <w:t xml:space="preserve"> </w:t>
      </w:r>
      <w:r w:rsidRPr="0051261C">
        <w:rPr>
          <w:sz w:val="24"/>
          <w:szCs w:val="24"/>
        </w:rPr>
        <w:t>так</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классическую</w:t>
      </w:r>
      <w:r w:rsidRPr="0051261C">
        <w:rPr>
          <w:spacing w:val="1"/>
          <w:sz w:val="24"/>
          <w:szCs w:val="24"/>
        </w:rPr>
        <w:t xml:space="preserve"> </w:t>
      </w:r>
      <w:r w:rsidRPr="0051261C">
        <w:rPr>
          <w:sz w:val="24"/>
          <w:szCs w:val="24"/>
        </w:rPr>
        <w:t>органически</w:t>
      </w:r>
      <w:r w:rsidRPr="0051261C">
        <w:rPr>
          <w:spacing w:val="1"/>
          <w:sz w:val="24"/>
          <w:szCs w:val="24"/>
        </w:rPr>
        <w:t xml:space="preserve"> </w:t>
      </w:r>
      <w:r w:rsidRPr="0051261C">
        <w:rPr>
          <w:sz w:val="24"/>
          <w:szCs w:val="24"/>
        </w:rPr>
        <w:t>обусловленную</w:t>
      </w:r>
      <w:r w:rsidRPr="0051261C">
        <w:rPr>
          <w:spacing w:val="1"/>
          <w:sz w:val="24"/>
          <w:szCs w:val="24"/>
        </w:rPr>
        <w:t xml:space="preserve"> </w:t>
      </w:r>
      <w:r w:rsidRPr="0051261C">
        <w:rPr>
          <w:sz w:val="24"/>
          <w:szCs w:val="24"/>
        </w:rPr>
        <w:t>умственную</w:t>
      </w:r>
      <w:r w:rsidRPr="0051261C">
        <w:rPr>
          <w:spacing w:val="1"/>
          <w:sz w:val="24"/>
          <w:szCs w:val="24"/>
        </w:rPr>
        <w:t xml:space="preserve"> </w:t>
      </w:r>
      <w:r w:rsidRPr="0051261C">
        <w:rPr>
          <w:sz w:val="24"/>
          <w:szCs w:val="24"/>
        </w:rPr>
        <w:t>отсталость.</w:t>
      </w:r>
      <w:r w:rsidRPr="0051261C">
        <w:rPr>
          <w:spacing w:val="1"/>
          <w:sz w:val="24"/>
          <w:szCs w:val="24"/>
        </w:rPr>
        <w:t xml:space="preserve"> </w:t>
      </w:r>
      <w:r w:rsidRPr="0051261C">
        <w:rPr>
          <w:sz w:val="24"/>
          <w:szCs w:val="24"/>
        </w:rPr>
        <w:t>Без</w:t>
      </w:r>
      <w:r w:rsidRPr="0051261C">
        <w:rPr>
          <w:spacing w:val="1"/>
          <w:sz w:val="24"/>
          <w:szCs w:val="24"/>
        </w:rPr>
        <w:t xml:space="preserve"> </w:t>
      </w:r>
      <w:r w:rsidRPr="0051261C">
        <w:rPr>
          <w:sz w:val="24"/>
          <w:szCs w:val="24"/>
        </w:rPr>
        <w:t>учёта</w:t>
      </w:r>
      <w:r w:rsidRPr="0051261C">
        <w:rPr>
          <w:spacing w:val="1"/>
          <w:sz w:val="24"/>
          <w:szCs w:val="24"/>
        </w:rPr>
        <w:t xml:space="preserve"> </w:t>
      </w:r>
      <w:r w:rsidRPr="0051261C">
        <w:rPr>
          <w:sz w:val="24"/>
          <w:szCs w:val="24"/>
        </w:rPr>
        <w:t>структуры</w:t>
      </w:r>
      <w:r w:rsidRPr="0051261C">
        <w:rPr>
          <w:spacing w:val="-67"/>
          <w:sz w:val="24"/>
          <w:szCs w:val="24"/>
        </w:rPr>
        <w:t xml:space="preserve"> </w:t>
      </w:r>
      <w:r w:rsidRPr="0051261C">
        <w:rPr>
          <w:sz w:val="24"/>
          <w:szCs w:val="24"/>
        </w:rPr>
        <w:t>нарушений</w:t>
      </w:r>
      <w:r w:rsidRPr="0051261C">
        <w:rPr>
          <w:spacing w:val="21"/>
          <w:sz w:val="24"/>
          <w:szCs w:val="24"/>
        </w:rPr>
        <w:t xml:space="preserve"> </w:t>
      </w:r>
      <w:r w:rsidRPr="0051261C">
        <w:rPr>
          <w:sz w:val="24"/>
          <w:szCs w:val="24"/>
        </w:rPr>
        <w:t>возможный</w:t>
      </w:r>
      <w:r w:rsidRPr="0051261C">
        <w:rPr>
          <w:spacing w:val="21"/>
          <w:sz w:val="24"/>
          <w:szCs w:val="24"/>
        </w:rPr>
        <w:t xml:space="preserve"> </w:t>
      </w:r>
      <w:r w:rsidRPr="0051261C">
        <w:rPr>
          <w:sz w:val="24"/>
          <w:szCs w:val="24"/>
        </w:rPr>
        <w:t>уровень</w:t>
      </w:r>
      <w:r w:rsidRPr="0051261C">
        <w:rPr>
          <w:spacing w:val="20"/>
          <w:sz w:val="24"/>
          <w:szCs w:val="24"/>
        </w:rPr>
        <w:t xml:space="preserve"> </w:t>
      </w:r>
      <w:r w:rsidRPr="0051261C">
        <w:rPr>
          <w:sz w:val="24"/>
          <w:szCs w:val="24"/>
        </w:rPr>
        <w:t>эффективности</w:t>
      </w:r>
      <w:r w:rsidRPr="0051261C">
        <w:rPr>
          <w:spacing w:val="21"/>
          <w:sz w:val="24"/>
          <w:szCs w:val="24"/>
        </w:rPr>
        <w:t xml:space="preserve"> </w:t>
      </w:r>
      <w:r w:rsidRPr="0051261C">
        <w:rPr>
          <w:sz w:val="24"/>
          <w:szCs w:val="24"/>
        </w:rPr>
        <w:t>лечебно-коррекционной</w:t>
      </w:r>
      <w:r>
        <w:rPr>
          <w:sz w:val="24"/>
          <w:szCs w:val="24"/>
        </w:rPr>
        <w:t xml:space="preserve"> </w:t>
      </w:r>
      <w:r w:rsidRPr="0051261C">
        <w:rPr>
          <w:sz w:val="24"/>
          <w:szCs w:val="24"/>
        </w:rPr>
        <w:t>работы не может быть достигнут. Следует отметить, что сложная структура</w:t>
      </w:r>
      <w:r w:rsidRPr="0051261C">
        <w:rPr>
          <w:spacing w:val="1"/>
          <w:sz w:val="24"/>
          <w:szCs w:val="24"/>
        </w:rPr>
        <w:t xml:space="preserve"> </w:t>
      </w:r>
      <w:r w:rsidRPr="0051261C">
        <w:rPr>
          <w:sz w:val="24"/>
          <w:szCs w:val="24"/>
        </w:rPr>
        <w:t>нарушений</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РАС</w:t>
      </w:r>
      <w:r w:rsidRPr="0051261C">
        <w:rPr>
          <w:spacing w:val="1"/>
          <w:sz w:val="24"/>
          <w:szCs w:val="24"/>
        </w:rPr>
        <w:t xml:space="preserve"> </w:t>
      </w:r>
      <w:r w:rsidRPr="0051261C">
        <w:rPr>
          <w:sz w:val="24"/>
          <w:szCs w:val="24"/>
        </w:rPr>
        <w:t>требует</w:t>
      </w:r>
      <w:r w:rsidRPr="0051261C">
        <w:rPr>
          <w:spacing w:val="1"/>
          <w:sz w:val="24"/>
          <w:szCs w:val="24"/>
        </w:rPr>
        <w:t xml:space="preserve"> </w:t>
      </w:r>
      <w:r w:rsidRPr="0051261C">
        <w:rPr>
          <w:sz w:val="24"/>
          <w:szCs w:val="24"/>
        </w:rPr>
        <w:t>от</w:t>
      </w:r>
      <w:r w:rsidRPr="0051261C">
        <w:rPr>
          <w:spacing w:val="1"/>
          <w:sz w:val="24"/>
          <w:szCs w:val="24"/>
        </w:rPr>
        <w:t xml:space="preserve"> </w:t>
      </w:r>
      <w:r w:rsidRPr="0051261C">
        <w:rPr>
          <w:sz w:val="24"/>
          <w:szCs w:val="24"/>
        </w:rPr>
        <w:t>специалиста</w:t>
      </w:r>
      <w:r w:rsidRPr="0051261C">
        <w:rPr>
          <w:spacing w:val="1"/>
          <w:sz w:val="24"/>
          <w:szCs w:val="24"/>
        </w:rPr>
        <w:t xml:space="preserve"> </w:t>
      </w:r>
      <w:r w:rsidRPr="0051261C">
        <w:rPr>
          <w:sz w:val="24"/>
          <w:szCs w:val="24"/>
        </w:rPr>
        <w:t>широких</w:t>
      </w:r>
      <w:r w:rsidRPr="0051261C">
        <w:rPr>
          <w:spacing w:val="1"/>
          <w:sz w:val="24"/>
          <w:szCs w:val="24"/>
        </w:rPr>
        <w:t xml:space="preserve"> </w:t>
      </w:r>
      <w:r w:rsidRPr="0051261C">
        <w:rPr>
          <w:sz w:val="24"/>
          <w:szCs w:val="24"/>
        </w:rPr>
        <w:t>коррекционно-</w:t>
      </w:r>
      <w:r w:rsidRPr="0051261C">
        <w:rPr>
          <w:spacing w:val="-67"/>
          <w:sz w:val="24"/>
          <w:szCs w:val="24"/>
        </w:rPr>
        <w:t xml:space="preserve"> </w:t>
      </w:r>
      <w:r w:rsidRPr="0051261C">
        <w:rPr>
          <w:sz w:val="24"/>
          <w:szCs w:val="24"/>
        </w:rPr>
        <w:t>педагогических</w:t>
      </w:r>
      <w:r w:rsidRPr="0051261C">
        <w:rPr>
          <w:spacing w:val="-4"/>
          <w:sz w:val="24"/>
          <w:szCs w:val="24"/>
        </w:rPr>
        <w:t xml:space="preserve"> </w:t>
      </w:r>
      <w:r w:rsidRPr="0051261C">
        <w:rPr>
          <w:sz w:val="24"/>
          <w:szCs w:val="24"/>
        </w:rPr>
        <w:t>компетенций.</w:t>
      </w:r>
    </w:p>
    <w:p w:rsidR="00385FDF" w:rsidRPr="0051261C" w:rsidRDefault="00385FDF" w:rsidP="00385FDF">
      <w:pPr>
        <w:pStyle w:val="a3"/>
        <w:ind w:left="0" w:firstLine="709"/>
        <w:rPr>
          <w:sz w:val="24"/>
          <w:szCs w:val="24"/>
        </w:rPr>
      </w:pPr>
      <w:r w:rsidRPr="0051261C">
        <w:rPr>
          <w:sz w:val="24"/>
          <w:szCs w:val="24"/>
        </w:rPr>
        <w:t>Особые</w:t>
      </w:r>
      <w:r w:rsidRPr="0051261C">
        <w:rPr>
          <w:spacing w:val="1"/>
          <w:sz w:val="24"/>
          <w:szCs w:val="24"/>
        </w:rPr>
        <w:t xml:space="preserve"> </w:t>
      </w:r>
      <w:r w:rsidRPr="0051261C">
        <w:rPr>
          <w:sz w:val="24"/>
          <w:szCs w:val="24"/>
        </w:rPr>
        <w:t>образовательные</w:t>
      </w:r>
      <w:r w:rsidRPr="0051261C">
        <w:rPr>
          <w:spacing w:val="1"/>
          <w:sz w:val="24"/>
          <w:szCs w:val="24"/>
        </w:rPr>
        <w:t xml:space="preserve"> </w:t>
      </w:r>
      <w:r w:rsidRPr="0051261C">
        <w:rPr>
          <w:sz w:val="24"/>
          <w:szCs w:val="24"/>
        </w:rPr>
        <w:t>потребности</w:t>
      </w:r>
      <w:r w:rsidRPr="0051261C">
        <w:rPr>
          <w:spacing w:val="1"/>
          <w:sz w:val="24"/>
          <w:szCs w:val="24"/>
        </w:rPr>
        <w:t xml:space="preserve"> </w:t>
      </w:r>
      <w:r w:rsidRPr="0051261C">
        <w:rPr>
          <w:sz w:val="24"/>
          <w:szCs w:val="24"/>
        </w:rPr>
        <w:t>неоднородны</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плане</w:t>
      </w:r>
      <w:r w:rsidRPr="0051261C">
        <w:rPr>
          <w:spacing w:val="-67"/>
          <w:sz w:val="24"/>
          <w:szCs w:val="24"/>
        </w:rPr>
        <w:t xml:space="preserve"> </w:t>
      </w:r>
      <w:r w:rsidRPr="0051261C">
        <w:rPr>
          <w:sz w:val="24"/>
          <w:szCs w:val="24"/>
        </w:rPr>
        <w:t>соотношения</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клинико-психологической структурой</w:t>
      </w:r>
      <w:r w:rsidRPr="0051261C">
        <w:rPr>
          <w:spacing w:val="-1"/>
          <w:sz w:val="24"/>
          <w:szCs w:val="24"/>
        </w:rPr>
        <w:t xml:space="preserve"> </w:t>
      </w:r>
      <w:r w:rsidRPr="0051261C">
        <w:rPr>
          <w:sz w:val="24"/>
          <w:szCs w:val="24"/>
        </w:rPr>
        <w:t>РАС.</w:t>
      </w:r>
    </w:p>
    <w:p w:rsidR="00385FDF" w:rsidRPr="0051261C" w:rsidRDefault="00385FDF" w:rsidP="00385FDF">
      <w:pPr>
        <w:pStyle w:val="a3"/>
        <w:ind w:left="0" w:firstLine="709"/>
        <w:rPr>
          <w:sz w:val="24"/>
          <w:szCs w:val="24"/>
        </w:rPr>
      </w:pPr>
      <w:r w:rsidRPr="0051261C">
        <w:rPr>
          <w:sz w:val="24"/>
          <w:szCs w:val="24"/>
        </w:rPr>
        <w:t>Нарушения</w:t>
      </w:r>
      <w:r w:rsidRPr="0051261C">
        <w:rPr>
          <w:spacing w:val="1"/>
          <w:sz w:val="24"/>
          <w:szCs w:val="24"/>
        </w:rPr>
        <w:t xml:space="preserve"> </w:t>
      </w:r>
      <w:r w:rsidRPr="0051261C">
        <w:rPr>
          <w:sz w:val="24"/>
          <w:szCs w:val="24"/>
        </w:rPr>
        <w:t>восприятия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усвоения</w:t>
      </w:r>
      <w:r w:rsidRPr="0051261C">
        <w:rPr>
          <w:spacing w:val="1"/>
          <w:sz w:val="24"/>
          <w:szCs w:val="24"/>
        </w:rPr>
        <w:t xml:space="preserve"> </w:t>
      </w:r>
      <w:r w:rsidRPr="0051261C">
        <w:rPr>
          <w:sz w:val="24"/>
          <w:szCs w:val="24"/>
        </w:rPr>
        <w:t>пространственно-временных</w:t>
      </w:r>
      <w:r w:rsidRPr="0051261C">
        <w:rPr>
          <w:spacing w:val="1"/>
          <w:sz w:val="24"/>
          <w:szCs w:val="24"/>
        </w:rPr>
        <w:t xml:space="preserve"> </w:t>
      </w:r>
      <w:r w:rsidRPr="0051261C">
        <w:rPr>
          <w:sz w:val="24"/>
          <w:szCs w:val="24"/>
        </w:rPr>
        <w:t>характеристик</w:t>
      </w:r>
      <w:r w:rsidRPr="0051261C">
        <w:rPr>
          <w:spacing w:val="1"/>
          <w:sz w:val="24"/>
          <w:szCs w:val="24"/>
        </w:rPr>
        <w:t xml:space="preserve"> </w:t>
      </w:r>
      <w:r w:rsidRPr="0051261C">
        <w:rPr>
          <w:sz w:val="24"/>
          <w:szCs w:val="24"/>
        </w:rPr>
        <w:t>ближе</w:t>
      </w:r>
      <w:r w:rsidRPr="0051261C">
        <w:rPr>
          <w:spacing w:val="1"/>
          <w:sz w:val="24"/>
          <w:szCs w:val="24"/>
        </w:rPr>
        <w:t xml:space="preserve"> </w:t>
      </w:r>
      <w:r w:rsidRPr="0051261C">
        <w:rPr>
          <w:sz w:val="24"/>
          <w:szCs w:val="24"/>
        </w:rPr>
        <w:t>к</w:t>
      </w:r>
      <w:r w:rsidRPr="0051261C">
        <w:rPr>
          <w:spacing w:val="1"/>
          <w:sz w:val="24"/>
          <w:szCs w:val="24"/>
        </w:rPr>
        <w:t xml:space="preserve"> </w:t>
      </w:r>
      <w:r w:rsidRPr="0051261C">
        <w:rPr>
          <w:sz w:val="24"/>
          <w:szCs w:val="24"/>
        </w:rPr>
        <w:t>основному</w:t>
      </w:r>
      <w:r w:rsidRPr="0051261C">
        <w:rPr>
          <w:spacing w:val="1"/>
          <w:sz w:val="24"/>
          <w:szCs w:val="24"/>
        </w:rPr>
        <w:t xml:space="preserve"> </w:t>
      </w:r>
      <w:r w:rsidRPr="0051261C">
        <w:rPr>
          <w:sz w:val="24"/>
          <w:szCs w:val="24"/>
        </w:rPr>
        <w:t>нарушению</w:t>
      </w:r>
      <w:r w:rsidRPr="0051261C">
        <w:rPr>
          <w:spacing w:val="1"/>
          <w:sz w:val="24"/>
          <w:szCs w:val="24"/>
        </w:rPr>
        <w:t xml:space="preserve"> </w:t>
      </w:r>
      <w:r w:rsidRPr="0051261C">
        <w:rPr>
          <w:sz w:val="24"/>
          <w:szCs w:val="24"/>
        </w:rPr>
        <w:t>(расстройствам</w:t>
      </w:r>
      <w:r w:rsidRPr="0051261C">
        <w:rPr>
          <w:spacing w:val="1"/>
          <w:sz w:val="24"/>
          <w:szCs w:val="24"/>
        </w:rPr>
        <w:t xml:space="preserve"> </w:t>
      </w:r>
      <w:r w:rsidRPr="0051261C">
        <w:rPr>
          <w:sz w:val="24"/>
          <w:szCs w:val="24"/>
        </w:rPr>
        <w:t>функций</w:t>
      </w:r>
      <w:r w:rsidRPr="0051261C">
        <w:rPr>
          <w:spacing w:val="1"/>
          <w:sz w:val="24"/>
          <w:szCs w:val="24"/>
        </w:rPr>
        <w:t xml:space="preserve"> </w:t>
      </w:r>
      <w:r w:rsidRPr="0051261C">
        <w:rPr>
          <w:sz w:val="24"/>
          <w:szCs w:val="24"/>
        </w:rPr>
        <w:t>тонического</w:t>
      </w:r>
      <w:r w:rsidRPr="0051261C">
        <w:rPr>
          <w:spacing w:val="1"/>
          <w:sz w:val="24"/>
          <w:szCs w:val="24"/>
        </w:rPr>
        <w:t xml:space="preserve"> </w:t>
      </w:r>
      <w:r w:rsidRPr="0051261C">
        <w:rPr>
          <w:sz w:val="24"/>
          <w:szCs w:val="24"/>
        </w:rPr>
        <w:t>блока</w:t>
      </w:r>
      <w:r w:rsidRPr="0051261C">
        <w:rPr>
          <w:spacing w:val="1"/>
          <w:sz w:val="24"/>
          <w:szCs w:val="24"/>
        </w:rPr>
        <w:t xml:space="preserve"> </w:t>
      </w:r>
      <w:r w:rsidRPr="0051261C">
        <w:rPr>
          <w:sz w:val="24"/>
          <w:szCs w:val="24"/>
        </w:rPr>
        <w:t>мозга).</w:t>
      </w:r>
      <w:r w:rsidRPr="0051261C">
        <w:rPr>
          <w:spacing w:val="1"/>
          <w:sz w:val="24"/>
          <w:szCs w:val="24"/>
        </w:rPr>
        <w:t xml:space="preserve"> </w:t>
      </w:r>
      <w:r w:rsidRPr="0051261C">
        <w:rPr>
          <w:sz w:val="24"/>
          <w:szCs w:val="24"/>
        </w:rPr>
        <w:t>Соответственно,</w:t>
      </w:r>
      <w:r w:rsidRPr="0051261C">
        <w:rPr>
          <w:spacing w:val="1"/>
          <w:sz w:val="24"/>
          <w:szCs w:val="24"/>
        </w:rPr>
        <w:t xml:space="preserve"> </w:t>
      </w:r>
      <w:r w:rsidRPr="0051261C">
        <w:rPr>
          <w:sz w:val="24"/>
          <w:szCs w:val="24"/>
        </w:rPr>
        <w:t>здесь</w:t>
      </w:r>
      <w:r w:rsidRPr="0051261C">
        <w:rPr>
          <w:spacing w:val="1"/>
          <w:sz w:val="24"/>
          <w:szCs w:val="24"/>
        </w:rPr>
        <w:t xml:space="preserve"> </w:t>
      </w:r>
      <w:r w:rsidRPr="0051261C">
        <w:rPr>
          <w:sz w:val="24"/>
          <w:szCs w:val="24"/>
        </w:rPr>
        <w:t>могут</w:t>
      </w:r>
      <w:r w:rsidRPr="0051261C">
        <w:rPr>
          <w:spacing w:val="1"/>
          <w:sz w:val="24"/>
          <w:szCs w:val="24"/>
        </w:rPr>
        <w:t xml:space="preserve"> </w:t>
      </w:r>
      <w:r w:rsidRPr="0051261C">
        <w:rPr>
          <w:sz w:val="24"/>
          <w:szCs w:val="24"/>
        </w:rPr>
        <w:t>использоваться</w:t>
      </w:r>
      <w:r w:rsidRPr="0051261C">
        <w:rPr>
          <w:spacing w:val="1"/>
          <w:sz w:val="24"/>
          <w:szCs w:val="24"/>
        </w:rPr>
        <w:t xml:space="preserve"> </w:t>
      </w:r>
      <w:r w:rsidRPr="0051261C">
        <w:rPr>
          <w:sz w:val="24"/>
          <w:szCs w:val="24"/>
        </w:rPr>
        <w:t>методы</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компенсации,</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коррекции;</w:t>
      </w:r>
      <w:r w:rsidRPr="0051261C">
        <w:rPr>
          <w:spacing w:val="1"/>
          <w:sz w:val="24"/>
          <w:szCs w:val="24"/>
        </w:rPr>
        <w:t xml:space="preserve"> </w:t>
      </w:r>
      <w:r w:rsidRPr="0051261C">
        <w:rPr>
          <w:sz w:val="24"/>
          <w:szCs w:val="24"/>
        </w:rPr>
        <w:t>чаще,</w:t>
      </w:r>
      <w:r w:rsidRPr="0051261C">
        <w:rPr>
          <w:spacing w:val="1"/>
          <w:sz w:val="24"/>
          <w:szCs w:val="24"/>
        </w:rPr>
        <w:t xml:space="preserve"> </w:t>
      </w:r>
      <w:r w:rsidRPr="0051261C">
        <w:rPr>
          <w:sz w:val="24"/>
          <w:szCs w:val="24"/>
        </w:rPr>
        <w:t>чем</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нарушениях</w:t>
      </w:r>
      <w:r w:rsidRPr="0051261C">
        <w:rPr>
          <w:spacing w:val="1"/>
          <w:sz w:val="24"/>
          <w:szCs w:val="24"/>
        </w:rPr>
        <w:t xml:space="preserve"> </w:t>
      </w:r>
      <w:r w:rsidRPr="0051261C">
        <w:rPr>
          <w:sz w:val="24"/>
          <w:szCs w:val="24"/>
        </w:rPr>
        <w:t>более</w:t>
      </w:r>
      <w:r w:rsidRPr="0051261C">
        <w:rPr>
          <w:spacing w:val="1"/>
          <w:sz w:val="24"/>
          <w:szCs w:val="24"/>
        </w:rPr>
        <w:t xml:space="preserve"> </w:t>
      </w:r>
      <w:r w:rsidRPr="0051261C">
        <w:rPr>
          <w:sz w:val="24"/>
          <w:szCs w:val="24"/>
        </w:rPr>
        <w:t>высокого уровня, возникает необходимость медикаментозной терапии.</w:t>
      </w:r>
      <w:r w:rsidRPr="0051261C">
        <w:rPr>
          <w:spacing w:val="1"/>
          <w:sz w:val="24"/>
          <w:szCs w:val="24"/>
        </w:rPr>
        <w:t xml:space="preserve"> </w:t>
      </w:r>
      <w:r w:rsidRPr="0051261C">
        <w:rPr>
          <w:sz w:val="24"/>
          <w:szCs w:val="24"/>
        </w:rPr>
        <w:t>Из</w:t>
      </w:r>
      <w:r w:rsidRPr="0051261C">
        <w:rPr>
          <w:spacing w:val="1"/>
          <w:sz w:val="24"/>
          <w:szCs w:val="24"/>
        </w:rPr>
        <w:t xml:space="preserve"> </w:t>
      </w:r>
      <w:r w:rsidRPr="0051261C">
        <w:rPr>
          <w:sz w:val="24"/>
          <w:szCs w:val="24"/>
        </w:rPr>
        <w:t>классических</w:t>
      </w:r>
      <w:r w:rsidRPr="0051261C">
        <w:rPr>
          <w:spacing w:val="1"/>
          <w:sz w:val="24"/>
          <w:szCs w:val="24"/>
        </w:rPr>
        <w:t xml:space="preserve"> </w:t>
      </w:r>
      <w:r w:rsidRPr="0051261C">
        <w:rPr>
          <w:sz w:val="24"/>
          <w:szCs w:val="24"/>
        </w:rPr>
        <w:t>признаков</w:t>
      </w:r>
      <w:r w:rsidRPr="0051261C">
        <w:rPr>
          <w:spacing w:val="1"/>
          <w:sz w:val="24"/>
          <w:szCs w:val="24"/>
        </w:rPr>
        <w:t xml:space="preserve"> </w:t>
      </w:r>
      <w:r w:rsidRPr="0051261C">
        <w:rPr>
          <w:sz w:val="24"/>
          <w:szCs w:val="24"/>
        </w:rPr>
        <w:t>аутизма</w:t>
      </w:r>
      <w:r w:rsidRPr="0051261C">
        <w:rPr>
          <w:spacing w:val="1"/>
          <w:sz w:val="24"/>
          <w:szCs w:val="24"/>
        </w:rPr>
        <w:t xml:space="preserve"> </w:t>
      </w:r>
      <w:r w:rsidRPr="0051261C">
        <w:rPr>
          <w:sz w:val="24"/>
          <w:szCs w:val="24"/>
        </w:rPr>
        <w:t>ближе</w:t>
      </w:r>
      <w:r w:rsidRPr="0051261C">
        <w:rPr>
          <w:spacing w:val="1"/>
          <w:sz w:val="24"/>
          <w:szCs w:val="24"/>
        </w:rPr>
        <w:t xml:space="preserve"> </w:t>
      </w:r>
      <w:r w:rsidRPr="0051261C">
        <w:rPr>
          <w:sz w:val="24"/>
          <w:szCs w:val="24"/>
        </w:rPr>
        <w:t>всех</w:t>
      </w:r>
      <w:r w:rsidRPr="0051261C">
        <w:rPr>
          <w:spacing w:val="1"/>
          <w:sz w:val="24"/>
          <w:szCs w:val="24"/>
        </w:rPr>
        <w:t xml:space="preserve"> </w:t>
      </w:r>
      <w:r w:rsidRPr="0051261C">
        <w:rPr>
          <w:sz w:val="24"/>
          <w:szCs w:val="24"/>
        </w:rPr>
        <w:t>к</w:t>
      </w:r>
      <w:r w:rsidRPr="0051261C">
        <w:rPr>
          <w:spacing w:val="1"/>
          <w:sz w:val="24"/>
          <w:szCs w:val="24"/>
        </w:rPr>
        <w:t xml:space="preserve"> </w:t>
      </w:r>
      <w:r w:rsidRPr="0051261C">
        <w:rPr>
          <w:sz w:val="24"/>
          <w:szCs w:val="24"/>
        </w:rPr>
        <w:t>основному</w:t>
      </w:r>
      <w:r w:rsidRPr="0051261C">
        <w:rPr>
          <w:spacing w:val="1"/>
          <w:sz w:val="24"/>
          <w:szCs w:val="24"/>
        </w:rPr>
        <w:t xml:space="preserve"> </w:t>
      </w:r>
      <w:r w:rsidRPr="0051261C">
        <w:rPr>
          <w:sz w:val="24"/>
          <w:szCs w:val="24"/>
        </w:rPr>
        <w:t>нарушению</w:t>
      </w:r>
      <w:r w:rsidRPr="0051261C">
        <w:rPr>
          <w:spacing w:val="1"/>
          <w:sz w:val="24"/>
          <w:szCs w:val="24"/>
        </w:rPr>
        <w:t xml:space="preserve"> </w:t>
      </w:r>
      <w:r w:rsidRPr="0051261C">
        <w:rPr>
          <w:sz w:val="24"/>
          <w:szCs w:val="24"/>
        </w:rPr>
        <w:t>стереотипии компенсаторного и гиперкомпенсаторно-аутостимуляционного</w:t>
      </w:r>
      <w:r w:rsidRPr="0051261C">
        <w:rPr>
          <w:spacing w:val="1"/>
          <w:sz w:val="24"/>
          <w:szCs w:val="24"/>
        </w:rPr>
        <w:t xml:space="preserve"> </w:t>
      </w:r>
      <w:r w:rsidRPr="0051261C">
        <w:rPr>
          <w:sz w:val="24"/>
          <w:szCs w:val="24"/>
        </w:rPr>
        <w:t>характера</w:t>
      </w:r>
      <w:r w:rsidRPr="0051261C">
        <w:rPr>
          <w:spacing w:val="-4"/>
          <w:sz w:val="24"/>
          <w:szCs w:val="24"/>
        </w:rPr>
        <w:t xml:space="preserve"> </w:t>
      </w:r>
      <w:r w:rsidRPr="0051261C">
        <w:rPr>
          <w:sz w:val="24"/>
          <w:szCs w:val="24"/>
        </w:rPr>
        <w:t>и,</w:t>
      </w:r>
      <w:r w:rsidRPr="0051261C">
        <w:rPr>
          <w:spacing w:val="-1"/>
          <w:sz w:val="24"/>
          <w:szCs w:val="24"/>
        </w:rPr>
        <w:t xml:space="preserve"> </w:t>
      </w:r>
      <w:r w:rsidRPr="0051261C">
        <w:rPr>
          <w:sz w:val="24"/>
          <w:szCs w:val="24"/>
        </w:rPr>
        <w:t>отчасти,</w:t>
      </w:r>
      <w:r w:rsidRPr="0051261C">
        <w:rPr>
          <w:spacing w:val="-2"/>
          <w:sz w:val="24"/>
          <w:szCs w:val="24"/>
        </w:rPr>
        <w:t xml:space="preserve"> </w:t>
      </w:r>
      <w:r w:rsidRPr="0051261C">
        <w:rPr>
          <w:sz w:val="24"/>
          <w:szCs w:val="24"/>
        </w:rPr>
        <w:t>кататонический вариант</w:t>
      </w:r>
      <w:r w:rsidRPr="0051261C">
        <w:rPr>
          <w:spacing w:val="-2"/>
          <w:sz w:val="24"/>
          <w:szCs w:val="24"/>
        </w:rPr>
        <w:t xml:space="preserve"> </w:t>
      </w:r>
      <w:r w:rsidRPr="0051261C">
        <w:rPr>
          <w:sz w:val="24"/>
          <w:szCs w:val="24"/>
        </w:rPr>
        <w:t>стереотипий.</w:t>
      </w:r>
    </w:p>
    <w:p w:rsidR="00385FDF" w:rsidRPr="0051261C" w:rsidRDefault="00385FDF" w:rsidP="00385FDF">
      <w:pPr>
        <w:pStyle w:val="a3"/>
        <w:spacing w:before="1"/>
        <w:ind w:left="0" w:firstLine="709"/>
        <w:rPr>
          <w:sz w:val="24"/>
          <w:szCs w:val="24"/>
        </w:rPr>
      </w:pPr>
      <w:r w:rsidRPr="0051261C">
        <w:rPr>
          <w:sz w:val="24"/>
          <w:szCs w:val="24"/>
        </w:rPr>
        <w:t>Другие</w:t>
      </w:r>
      <w:r w:rsidRPr="0051261C">
        <w:rPr>
          <w:spacing w:val="1"/>
          <w:sz w:val="24"/>
          <w:szCs w:val="24"/>
        </w:rPr>
        <w:t xml:space="preserve"> </w:t>
      </w:r>
      <w:r w:rsidRPr="0051261C">
        <w:rPr>
          <w:sz w:val="24"/>
          <w:szCs w:val="24"/>
        </w:rPr>
        <w:t>формы</w:t>
      </w:r>
      <w:r w:rsidRPr="0051261C">
        <w:rPr>
          <w:spacing w:val="1"/>
          <w:sz w:val="24"/>
          <w:szCs w:val="24"/>
        </w:rPr>
        <w:t xml:space="preserve"> </w:t>
      </w:r>
      <w:r w:rsidRPr="0051261C">
        <w:rPr>
          <w:sz w:val="24"/>
          <w:szCs w:val="24"/>
        </w:rPr>
        <w:t>проблемного</w:t>
      </w:r>
      <w:r w:rsidRPr="0051261C">
        <w:rPr>
          <w:spacing w:val="1"/>
          <w:sz w:val="24"/>
          <w:szCs w:val="24"/>
        </w:rPr>
        <w:t xml:space="preserve"> </w:t>
      </w:r>
      <w:r w:rsidRPr="0051261C">
        <w:rPr>
          <w:sz w:val="24"/>
          <w:szCs w:val="24"/>
        </w:rPr>
        <w:t>поведения</w:t>
      </w:r>
      <w:r w:rsidRPr="0051261C">
        <w:rPr>
          <w:spacing w:val="1"/>
          <w:sz w:val="24"/>
          <w:szCs w:val="24"/>
        </w:rPr>
        <w:t xml:space="preserve"> </w:t>
      </w:r>
      <w:r w:rsidRPr="0051261C">
        <w:rPr>
          <w:sz w:val="24"/>
          <w:szCs w:val="24"/>
        </w:rPr>
        <w:t>(агрессия,</w:t>
      </w:r>
      <w:r w:rsidRPr="0051261C">
        <w:rPr>
          <w:spacing w:val="1"/>
          <w:sz w:val="24"/>
          <w:szCs w:val="24"/>
        </w:rPr>
        <w:t xml:space="preserve"> </w:t>
      </w:r>
      <w:r w:rsidRPr="0051261C">
        <w:rPr>
          <w:sz w:val="24"/>
          <w:szCs w:val="24"/>
        </w:rPr>
        <w:t>аутоагрессия,</w:t>
      </w:r>
      <w:r w:rsidRPr="0051261C">
        <w:rPr>
          <w:spacing w:val="1"/>
          <w:sz w:val="24"/>
          <w:szCs w:val="24"/>
        </w:rPr>
        <w:t xml:space="preserve"> </w:t>
      </w:r>
      <w:r w:rsidRPr="0051261C">
        <w:rPr>
          <w:sz w:val="24"/>
          <w:szCs w:val="24"/>
        </w:rPr>
        <w:t>аффективные вспышки, неадекватные крик, смех, плач, негативизм) также</w:t>
      </w:r>
      <w:r w:rsidRPr="0051261C">
        <w:rPr>
          <w:spacing w:val="1"/>
          <w:sz w:val="24"/>
          <w:szCs w:val="24"/>
        </w:rPr>
        <w:t xml:space="preserve"> </w:t>
      </w:r>
      <w:r w:rsidRPr="0051261C">
        <w:rPr>
          <w:sz w:val="24"/>
          <w:szCs w:val="24"/>
        </w:rPr>
        <w:t>различны по генезу, но чаще всего относятся к продуктивным расстройствам</w:t>
      </w:r>
      <w:r w:rsidRPr="0051261C">
        <w:rPr>
          <w:spacing w:val="1"/>
          <w:sz w:val="24"/>
          <w:szCs w:val="24"/>
        </w:rPr>
        <w:t xml:space="preserve"> </w:t>
      </w:r>
      <w:r w:rsidRPr="0051261C">
        <w:rPr>
          <w:sz w:val="24"/>
          <w:szCs w:val="24"/>
        </w:rPr>
        <w:t>вторичного</w:t>
      </w:r>
      <w:r w:rsidRPr="0051261C">
        <w:rPr>
          <w:spacing w:val="1"/>
          <w:sz w:val="24"/>
          <w:szCs w:val="24"/>
        </w:rPr>
        <w:t xml:space="preserve"> </w:t>
      </w:r>
      <w:r w:rsidRPr="0051261C">
        <w:rPr>
          <w:sz w:val="24"/>
          <w:szCs w:val="24"/>
        </w:rPr>
        <w:t>уровня</w:t>
      </w:r>
      <w:r w:rsidRPr="0051261C">
        <w:rPr>
          <w:spacing w:val="1"/>
          <w:sz w:val="24"/>
          <w:szCs w:val="24"/>
        </w:rPr>
        <w:t xml:space="preserve"> </w:t>
      </w:r>
      <w:r w:rsidRPr="0051261C">
        <w:rPr>
          <w:sz w:val="24"/>
          <w:szCs w:val="24"/>
        </w:rPr>
        <w:t>клинико-психологической</w:t>
      </w:r>
      <w:r w:rsidRPr="0051261C">
        <w:rPr>
          <w:spacing w:val="1"/>
          <w:sz w:val="24"/>
          <w:szCs w:val="24"/>
        </w:rPr>
        <w:t xml:space="preserve"> </w:t>
      </w:r>
      <w:r w:rsidRPr="0051261C">
        <w:rPr>
          <w:sz w:val="24"/>
          <w:szCs w:val="24"/>
        </w:rPr>
        <w:t>структуры</w:t>
      </w:r>
      <w:r w:rsidRPr="0051261C">
        <w:rPr>
          <w:spacing w:val="1"/>
          <w:sz w:val="24"/>
          <w:szCs w:val="24"/>
        </w:rPr>
        <w:t xml:space="preserve"> </w:t>
      </w:r>
      <w:r w:rsidRPr="0051261C">
        <w:rPr>
          <w:sz w:val="24"/>
          <w:szCs w:val="24"/>
        </w:rPr>
        <w:t>РАС.</w:t>
      </w:r>
      <w:r w:rsidRPr="0051261C">
        <w:rPr>
          <w:spacing w:val="1"/>
          <w:sz w:val="24"/>
          <w:szCs w:val="24"/>
        </w:rPr>
        <w:t xml:space="preserve"> </w:t>
      </w:r>
      <w:r w:rsidRPr="0051261C">
        <w:rPr>
          <w:sz w:val="24"/>
          <w:szCs w:val="24"/>
        </w:rPr>
        <w:t>Именно</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связи с этим на первом плане в коррекции этих проявлений – психолого-</w:t>
      </w:r>
      <w:r w:rsidRPr="0051261C">
        <w:rPr>
          <w:spacing w:val="1"/>
          <w:sz w:val="24"/>
          <w:szCs w:val="24"/>
        </w:rPr>
        <w:t xml:space="preserve"> </w:t>
      </w:r>
      <w:r w:rsidRPr="0051261C">
        <w:rPr>
          <w:sz w:val="24"/>
          <w:szCs w:val="24"/>
        </w:rPr>
        <w:t>педагогические</w:t>
      </w:r>
      <w:r w:rsidRPr="0051261C">
        <w:rPr>
          <w:spacing w:val="1"/>
          <w:sz w:val="24"/>
          <w:szCs w:val="24"/>
        </w:rPr>
        <w:t xml:space="preserve"> </w:t>
      </w:r>
      <w:r w:rsidRPr="0051261C">
        <w:rPr>
          <w:sz w:val="24"/>
          <w:szCs w:val="24"/>
        </w:rPr>
        <w:t>методы,</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необходимости</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сочетании</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психофармакотерапией.</w:t>
      </w:r>
    </w:p>
    <w:p w:rsidR="00385FDF" w:rsidRPr="0051261C" w:rsidRDefault="00385FDF" w:rsidP="00385FDF">
      <w:pPr>
        <w:pStyle w:val="a3"/>
        <w:ind w:left="0" w:firstLine="709"/>
        <w:rPr>
          <w:sz w:val="24"/>
          <w:szCs w:val="24"/>
        </w:rPr>
      </w:pPr>
      <w:r w:rsidRPr="0051261C">
        <w:rPr>
          <w:sz w:val="24"/>
          <w:szCs w:val="24"/>
        </w:rPr>
        <w:t>Нарушения коммуникации и социального взаимодействия – сложные</w:t>
      </w:r>
      <w:r w:rsidRPr="0051261C">
        <w:rPr>
          <w:spacing w:val="1"/>
          <w:sz w:val="24"/>
          <w:szCs w:val="24"/>
        </w:rPr>
        <w:t xml:space="preserve"> </w:t>
      </w:r>
      <w:r w:rsidRPr="0051261C">
        <w:rPr>
          <w:sz w:val="24"/>
          <w:szCs w:val="24"/>
        </w:rPr>
        <w:t>психологические образования, их квалификация может быть самой разной и</w:t>
      </w:r>
      <w:r w:rsidRPr="0051261C">
        <w:rPr>
          <w:spacing w:val="1"/>
          <w:sz w:val="24"/>
          <w:szCs w:val="24"/>
        </w:rPr>
        <w:t xml:space="preserve"> </w:t>
      </w:r>
      <w:r w:rsidRPr="0051261C">
        <w:rPr>
          <w:sz w:val="24"/>
          <w:szCs w:val="24"/>
        </w:rPr>
        <w:t>требует</w:t>
      </w:r>
      <w:r w:rsidRPr="0051261C">
        <w:rPr>
          <w:spacing w:val="-1"/>
          <w:sz w:val="24"/>
          <w:szCs w:val="24"/>
        </w:rPr>
        <w:t xml:space="preserve"> </w:t>
      </w:r>
      <w:r w:rsidRPr="0051261C">
        <w:rPr>
          <w:sz w:val="24"/>
          <w:szCs w:val="24"/>
        </w:rPr>
        <w:t>исключительно</w:t>
      </w:r>
      <w:r w:rsidRPr="0051261C">
        <w:rPr>
          <w:spacing w:val="1"/>
          <w:sz w:val="24"/>
          <w:szCs w:val="24"/>
        </w:rPr>
        <w:t xml:space="preserve"> </w:t>
      </w:r>
      <w:r w:rsidRPr="0051261C">
        <w:rPr>
          <w:sz w:val="24"/>
          <w:szCs w:val="24"/>
        </w:rPr>
        <w:t>индивидуального подхода.</w:t>
      </w:r>
    </w:p>
    <w:p w:rsidR="00385FDF" w:rsidRPr="0051261C" w:rsidRDefault="00385FDF" w:rsidP="00385FDF">
      <w:pPr>
        <w:pStyle w:val="a3"/>
        <w:ind w:left="0" w:firstLine="709"/>
        <w:rPr>
          <w:sz w:val="24"/>
          <w:szCs w:val="24"/>
        </w:rPr>
      </w:pPr>
      <w:r w:rsidRPr="0051261C">
        <w:rPr>
          <w:sz w:val="24"/>
          <w:szCs w:val="24"/>
        </w:rPr>
        <w:t>Таким образом, подготовка к определению стратегии образовательных</w:t>
      </w:r>
      <w:r w:rsidRPr="0051261C">
        <w:rPr>
          <w:spacing w:val="1"/>
          <w:sz w:val="24"/>
          <w:szCs w:val="24"/>
        </w:rPr>
        <w:t xml:space="preserve"> </w:t>
      </w:r>
      <w:r w:rsidRPr="0051261C">
        <w:rPr>
          <w:sz w:val="24"/>
          <w:szCs w:val="24"/>
        </w:rPr>
        <w:t>мероприятий</w:t>
      </w:r>
      <w:r w:rsidRPr="0051261C">
        <w:rPr>
          <w:spacing w:val="-1"/>
          <w:sz w:val="24"/>
          <w:szCs w:val="24"/>
        </w:rPr>
        <w:t xml:space="preserve"> </w:t>
      </w:r>
      <w:r w:rsidRPr="0051261C">
        <w:rPr>
          <w:sz w:val="24"/>
          <w:szCs w:val="24"/>
        </w:rPr>
        <w:t>должна включать:</w:t>
      </w:r>
    </w:p>
    <w:p w:rsidR="00385FDF" w:rsidRPr="0051261C" w:rsidRDefault="00385FDF" w:rsidP="00385FDF">
      <w:pPr>
        <w:pStyle w:val="a4"/>
        <w:numPr>
          <w:ilvl w:val="0"/>
          <w:numId w:val="23"/>
        </w:numPr>
        <w:tabs>
          <w:tab w:val="left" w:pos="1718"/>
        </w:tabs>
        <w:ind w:left="0" w:firstLine="709"/>
        <w:rPr>
          <w:sz w:val="24"/>
          <w:szCs w:val="24"/>
        </w:rPr>
      </w:pPr>
      <w:r w:rsidRPr="0051261C">
        <w:rPr>
          <w:sz w:val="24"/>
          <w:szCs w:val="24"/>
        </w:rPr>
        <w:t>выделение</w:t>
      </w:r>
      <w:r w:rsidRPr="0051261C">
        <w:rPr>
          <w:spacing w:val="1"/>
          <w:sz w:val="24"/>
          <w:szCs w:val="24"/>
        </w:rPr>
        <w:t xml:space="preserve"> </w:t>
      </w:r>
      <w:r w:rsidRPr="0051261C">
        <w:rPr>
          <w:sz w:val="24"/>
          <w:szCs w:val="24"/>
        </w:rPr>
        <w:t>проблем</w:t>
      </w:r>
      <w:r w:rsidRPr="0051261C">
        <w:rPr>
          <w:spacing w:val="1"/>
          <w:sz w:val="24"/>
          <w:szCs w:val="24"/>
        </w:rPr>
        <w:t xml:space="preserve"> </w:t>
      </w:r>
      <w:r w:rsidRPr="0051261C">
        <w:rPr>
          <w:sz w:val="24"/>
          <w:szCs w:val="24"/>
        </w:rPr>
        <w:t>ребёнка,</w:t>
      </w:r>
      <w:r w:rsidRPr="0051261C">
        <w:rPr>
          <w:spacing w:val="1"/>
          <w:sz w:val="24"/>
          <w:szCs w:val="24"/>
        </w:rPr>
        <w:t xml:space="preserve"> </w:t>
      </w:r>
      <w:r w:rsidRPr="0051261C">
        <w:rPr>
          <w:sz w:val="24"/>
          <w:szCs w:val="24"/>
        </w:rPr>
        <w:t>требующих</w:t>
      </w:r>
      <w:r w:rsidRPr="0051261C">
        <w:rPr>
          <w:spacing w:val="71"/>
          <w:sz w:val="24"/>
          <w:szCs w:val="24"/>
        </w:rPr>
        <w:t xml:space="preserve"> </w:t>
      </w:r>
      <w:r w:rsidRPr="0051261C">
        <w:rPr>
          <w:sz w:val="24"/>
          <w:szCs w:val="24"/>
        </w:rPr>
        <w:t>комплексной</w:t>
      </w:r>
      <w:r w:rsidRPr="0051261C">
        <w:rPr>
          <w:spacing w:val="-67"/>
          <w:sz w:val="24"/>
          <w:szCs w:val="24"/>
        </w:rPr>
        <w:t xml:space="preserve"> </w:t>
      </w:r>
      <w:r w:rsidRPr="0051261C">
        <w:rPr>
          <w:sz w:val="24"/>
          <w:szCs w:val="24"/>
        </w:rPr>
        <w:t>коррекции;</w:t>
      </w:r>
    </w:p>
    <w:p w:rsidR="00385FDF" w:rsidRPr="0051261C" w:rsidRDefault="00385FDF" w:rsidP="00385FDF">
      <w:pPr>
        <w:pStyle w:val="a4"/>
        <w:numPr>
          <w:ilvl w:val="0"/>
          <w:numId w:val="23"/>
        </w:numPr>
        <w:tabs>
          <w:tab w:val="left" w:pos="1718"/>
        </w:tabs>
        <w:ind w:left="0" w:firstLine="709"/>
        <w:rPr>
          <w:sz w:val="24"/>
          <w:szCs w:val="24"/>
        </w:rPr>
      </w:pPr>
      <w:r w:rsidRPr="0051261C">
        <w:rPr>
          <w:sz w:val="24"/>
          <w:szCs w:val="24"/>
        </w:rPr>
        <w:t>квалификацию</w:t>
      </w:r>
      <w:r w:rsidRPr="0051261C">
        <w:rPr>
          <w:spacing w:val="1"/>
          <w:sz w:val="24"/>
          <w:szCs w:val="24"/>
        </w:rPr>
        <w:t xml:space="preserve"> </w:t>
      </w:r>
      <w:r w:rsidRPr="0051261C">
        <w:rPr>
          <w:sz w:val="24"/>
          <w:szCs w:val="24"/>
        </w:rPr>
        <w:t>каждой</w:t>
      </w:r>
      <w:r w:rsidRPr="0051261C">
        <w:rPr>
          <w:spacing w:val="1"/>
          <w:sz w:val="24"/>
          <w:szCs w:val="24"/>
        </w:rPr>
        <w:t xml:space="preserve"> </w:t>
      </w:r>
      <w:r w:rsidRPr="0051261C">
        <w:rPr>
          <w:sz w:val="24"/>
          <w:szCs w:val="24"/>
        </w:rPr>
        <w:t>из</w:t>
      </w:r>
      <w:r w:rsidRPr="0051261C">
        <w:rPr>
          <w:spacing w:val="1"/>
          <w:sz w:val="24"/>
          <w:szCs w:val="24"/>
        </w:rPr>
        <w:t xml:space="preserve"> </w:t>
      </w:r>
      <w:r w:rsidRPr="0051261C">
        <w:rPr>
          <w:sz w:val="24"/>
          <w:szCs w:val="24"/>
        </w:rPr>
        <w:t>этих</w:t>
      </w:r>
      <w:r w:rsidRPr="0051261C">
        <w:rPr>
          <w:spacing w:val="1"/>
          <w:sz w:val="24"/>
          <w:szCs w:val="24"/>
        </w:rPr>
        <w:t xml:space="preserve"> </w:t>
      </w:r>
      <w:r w:rsidRPr="0051261C">
        <w:rPr>
          <w:sz w:val="24"/>
          <w:szCs w:val="24"/>
        </w:rPr>
        <w:t>проблем</w:t>
      </w:r>
      <w:r w:rsidRPr="0051261C">
        <w:rPr>
          <w:spacing w:val="1"/>
          <w:sz w:val="24"/>
          <w:szCs w:val="24"/>
        </w:rPr>
        <w:t xml:space="preserve"> </w:t>
      </w:r>
      <w:r w:rsidRPr="0051261C">
        <w:rPr>
          <w:sz w:val="24"/>
          <w:szCs w:val="24"/>
        </w:rPr>
        <w:t>как</w:t>
      </w:r>
      <w:r w:rsidRPr="0051261C">
        <w:rPr>
          <w:spacing w:val="1"/>
          <w:sz w:val="24"/>
          <w:szCs w:val="24"/>
        </w:rPr>
        <w:t xml:space="preserve"> </w:t>
      </w:r>
      <w:r w:rsidRPr="0051261C">
        <w:rPr>
          <w:sz w:val="24"/>
          <w:szCs w:val="24"/>
        </w:rPr>
        <w:t>вида</w:t>
      </w:r>
      <w:r w:rsidRPr="0051261C">
        <w:rPr>
          <w:spacing w:val="1"/>
          <w:sz w:val="24"/>
          <w:szCs w:val="24"/>
        </w:rPr>
        <w:t xml:space="preserve"> </w:t>
      </w:r>
      <w:r w:rsidRPr="0051261C">
        <w:rPr>
          <w:sz w:val="24"/>
          <w:szCs w:val="24"/>
        </w:rPr>
        <w:t>особой</w:t>
      </w:r>
      <w:r w:rsidRPr="0051261C">
        <w:rPr>
          <w:spacing w:val="1"/>
          <w:sz w:val="24"/>
          <w:szCs w:val="24"/>
        </w:rPr>
        <w:t xml:space="preserve"> </w:t>
      </w:r>
      <w:r w:rsidRPr="0051261C">
        <w:rPr>
          <w:sz w:val="24"/>
          <w:szCs w:val="24"/>
        </w:rPr>
        <w:t>образовательной</w:t>
      </w:r>
      <w:r w:rsidRPr="0051261C">
        <w:rPr>
          <w:spacing w:val="1"/>
          <w:sz w:val="24"/>
          <w:szCs w:val="24"/>
        </w:rPr>
        <w:t xml:space="preserve"> </w:t>
      </w:r>
      <w:r w:rsidRPr="0051261C">
        <w:rPr>
          <w:sz w:val="24"/>
          <w:szCs w:val="24"/>
        </w:rPr>
        <w:t>потребности,</w:t>
      </w:r>
      <w:r w:rsidRPr="0051261C">
        <w:rPr>
          <w:spacing w:val="1"/>
          <w:sz w:val="24"/>
          <w:szCs w:val="24"/>
        </w:rPr>
        <w:t xml:space="preserve"> </w:t>
      </w:r>
      <w:r w:rsidRPr="0051261C">
        <w:rPr>
          <w:sz w:val="24"/>
          <w:szCs w:val="24"/>
        </w:rPr>
        <w:t>уровня</w:t>
      </w:r>
      <w:r w:rsidRPr="0051261C">
        <w:rPr>
          <w:spacing w:val="1"/>
          <w:sz w:val="24"/>
          <w:szCs w:val="24"/>
        </w:rPr>
        <w:t xml:space="preserve"> </w:t>
      </w:r>
      <w:r w:rsidRPr="0051261C">
        <w:rPr>
          <w:sz w:val="24"/>
          <w:szCs w:val="24"/>
        </w:rPr>
        <w:t>нарушений</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клинико-</w:t>
      </w:r>
      <w:r w:rsidRPr="0051261C">
        <w:rPr>
          <w:spacing w:val="1"/>
          <w:sz w:val="24"/>
          <w:szCs w:val="24"/>
        </w:rPr>
        <w:t xml:space="preserve"> </w:t>
      </w:r>
      <w:r w:rsidRPr="0051261C">
        <w:rPr>
          <w:sz w:val="24"/>
          <w:szCs w:val="24"/>
        </w:rPr>
        <w:t>психологической</w:t>
      </w:r>
      <w:r w:rsidRPr="0051261C">
        <w:rPr>
          <w:spacing w:val="1"/>
          <w:sz w:val="24"/>
          <w:szCs w:val="24"/>
        </w:rPr>
        <w:t xml:space="preserve"> </w:t>
      </w:r>
      <w:r w:rsidRPr="0051261C">
        <w:rPr>
          <w:sz w:val="24"/>
          <w:szCs w:val="24"/>
        </w:rPr>
        <w:t>структуре,</w:t>
      </w:r>
      <w:r w:rsidRPr="0051261C">
        <w:rPr>
          <w:spacing w:val="1"/>
          <w:sz w:val="24"/>
          <w:szCs w:val="24"/>
        </w:rPr>
        <w:t xml:space="preserve"> </w:t>
      </w:r>
      <w:r w:rsidRPr="0051261C">
        <w:rPr>
          <w:sz w:val="24"/>
          <w:szCs w:val="24"/>
        </w:rPr>
        <w:t>характер</w:t>
      </w:r>
      <w:r w:rsidRPr="0051261C">
        <w:rPr>
          <w:spacing w:val="1"/>
          <w:sz w:val="24"/>
          <w:szCs w:val="24"/>
        </w:rPr>
        <w:t xml:space="preserve"> </w:t>
      </w:r>
      <w:r w:rsidRPr="0051261C">
        <w:rPr>
          <w:sz w:val="24"/>
          <w:szCs w:val="24"/>
        </w:rPr>
        <w:t>коморбидности</w:t>
      </w:r>
      <w:r w:rsidRPr="0051261C">
        <w:rPr>
          <w:spacing w:val="1"/>
          <w:sz w:val="24"/>
          <w:szCs w:val="24"/>
        </w:rPr>
        <w:t xml:space="preserve"> </w:t>
      </w:r>
      <w:r w:rsidRPr="0051261C">
        <w:rPr>
          <w:sz w:val="24"/>
          <w:szCs w:val="24"/>
        </w:rPr>
        <w:t>(случайная</w:t>
      </w:r>
      <w:r w:rsidRPr="0051261C">
        <w:rPr>
          <w:spacing w:val="1"/>
          <w:sz w:val="24"/>
          <w:szCs w:val="24"/>
        </w:rPr>
        <w:t xml:space="preserve"> </w:t>
      </w:r>
      <w:r w:rsidRPr="0051261C">
        <w:rPr>
          <w:sz w:val="24"/>
          <w:szCs w:val="24"/>
        </w:rPr>
        <w:t>или</w:t>
      </w:r>
      <w:r w:rsidRPr="0051261C">
        <w:rPr>
          <w:spacing w:val="1"/>
          <w:sz w:val="24"/>
          <w:szCs w:val="24"/>
        </w:rPr>
        <w:t xml:space="preserve"> </w:t>
      </w:r>
      <w:r w:rsidRPr="0051261C">
        <w:rPr>
          <w:sz w:val="24"/>
          <w:szCs w:val="24"/>
        </w:rPr>
        <w:t>патогенетически</w:t>
      </w:r>
      <w:r w:rsidRPr="0051261C">
        <w:rPr>
          <w:spacing w:val="-1"/>
          <w:sz w:val="24"/>
          <w:szCs w:val="24"/>
        </w:rPr>
        <w:t xml:space="preserve"> </w:t>
      </w:r>
      <w:r w:rsidRPr="0051261C">
        <w:rPr>
          <w:sz w:val="24"/>
          <w:szCs w:val="24"/>
        </w:rPr>
        <w:t>обусловленная);</w:t>
      </w:r>
    </w:p>
    <w:p w:rsidR="00385FDF" w:rsidRPr="0051261C" w:rsidRDefault="00385FDF" w:rsidP="00385FDF">
      <w:pPr>
        <w:pStyle w:val="a4"/>
        <w:numPr>
          <w:ilvl w:val="0"/>
          <w:numId w:val="23"/>
        </w:numPr>
        <w:tabs>
          <w:tab w:val="left" w:pos="1718"/>
        </w:tabs>
        <w:ind w:left="0" w:firstLine="709"/>
        <w:rPr>
          <w:sz w:val="24"/>
          <w:szCs w:val="24"/>
        </w:rPr>
      </w:pPr>
      <w:r w:rsidRPr="0051261C">
        <w:rPr>
          <w:sz w:val="24"/>
          <w:szCs w:val="24"/>
        </w:rPr>
        <w:t>выявление</w:t>
      </w:r>
      <w:r w:rsidRPr="0051261C">
        <w:rPr>
          <w:spacing w:val="1"/>
          <w:sz w:val="24"/>
          <w:szCs w:val="24"/>
        </w:rPr>
        <w:t xml:space="preserve"> </w:t>
      </w:r>
      <w:r w:rsidRPr="0051261C">
        <w:rPr>
          <w:sz w:val="24"/>
          <w:szCs w:val="24"/>
        </w:rPr>
        <w:t>ведущего</w:t>
      </w:r>
      <w:r w:rsidRPr="0051261C">
        <w:rPr>
          <w:spacing w:val="1"/>
          <w:sz w:val="24"/>
          <w:szCs w:val="24"/>
        </w:rPr>
        <w:t xml:space="preserve"> </w:t>
      </w:r>
      <w:r w:rsidRPr="0051261C">
        <w:rPr>
          <w:sz w:val="24"/>
          <w:szCs w:val="24"/>
        </w:rPr>
        <w:t>уровня</w:t>
      </w:r>
      <w:r w:rsidRPr="0051261C">
        <w:rPr>
          <w:spacing w:val="1"/>
          <w:sz w:val="24"/>
          <w:szCs w:val="24"/>
        </w:rPr>
        <w:t xml:space="preserve"> </w:t>
      </w:r>
      <w:r w:rsidRPr="0051261C">
        <w:rPr>
          <w:sz w:val="24"/>
          <w:szCs w:val="24"/>
        </w:rPr>
        <w:t>нарушений</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клинико-</w:t>
      </w:r>
      <w:r w:rsidRPr="0051261C">
        <w:rPr>
          <w:spacing w:val="-67"/>
          <w:sz w:val="24"/>
          <w:szCs w:val="24"/>
        </w:rPr>
        <w:t xml:space="preserve"> </w:t>
      </w:r>
      <w:r w:rsidRPr="0051261C">
        <w:rPr>
          <w:sz w:val="24"/>
          <w:szCs w:val="24"/>
        </w:rPr>
        <w:t>психологической</w:t>
      </w:r>
      <w:r w:rsidRPr="0051261C">
        <w:rPr>
          <w:spacing w:val="-1"/>
          <w:sz w:val="24"/>
          <w:szCs w:val="24"/>
        </w:rPr>
        <w:t xml:space="preserve"> </w:t>
      </w:r>
      <w:r w:rsidRPr="0051261C">
        <w:rPr>
          <w:sz w:val="24"/>
          <w:szCs w:val="24"/>
        </w:rPr>
        <w:t>структуре;</w:t>
      </w:r>
    </w:p>
    <w:p w:rsidR="00385FDF" w:rsidRPr="0051261C" w:rsidRDefault="00385FDF" w:rsidP="00385FDF">
      <w:pPr>
        <w:pStyle w:val="a4"/>
        <w:numPr>
          <w:ilvl w:val="0"/>
          <w:numId w:val="23"/>
        </w:numPr>
        <w:tabs>
          <w:tab w:val="left" w:pos="1718"/>
        </w:tabs>
        <w:ind w:left="0" w:firstLine="709"/>
        <w:rPr>
          <w:sz w:val="24"/>
          <w:szCs w:val="24"/>
        </w:rPr>
      </w:pPr>
      <w:r w:rsidRPr="0051261C">
        <w:rPr>
          <w:sz w:val="24"/>
          <w:szCs w:val="24"/>
        </w:rPr>
        <w:t>определение образовательной траектории (по содержательному,</w:t>
      </w:r>
      <w:r w:rsidRPr="0051261C">
        <w:rPr>
          <w:spacing w:val="1"/>
          <w:sz w:val="24"/>
          <w:szCs w:val="24"/>
        </w:rPr>
        <w:t xml:space="preserve"> </w:t>
      </w:r>
      <w:r w:rsidRPr="0051261C">
        <w:rPr>
          <w:sz w:val="24"/>
          <w:szCs w:val="24"/>
        </w:rPr>
        <w:t>деятельностному</w:t>
      </w:r>
      <w:r w:rsidRPr="0051261C">
        <w:rPr>
          <w:spacing w:val="-5"/>
          <w:sz w:val="24"/>
          <w:szCs w:val="24"/>
        </w:rPr>
        <w:t xml:space="preserve"> </w:t>
      </w:r>
      <w:r w:rsidRPr="0051261C">
        <w:rPr>
          <w:sz w:val="24"/>
          <w:szCs w:val="24"/>
        </w:rPr>
        <w:t>и процессуальному</w:t>
      </w:r>
      <w:r w:rsidRPr="0051261C">
        <w:rPr>
          <w:spacing w:val="-4"/>
          <w:sz w:val="24"/>
          <w:szCs w:val="24"/>
        </w:rPr>
        <w:t xml:space="preserve"> </w:t>
      </w:r>
      <w:r w:rsidRPr="0051261C">
        <w:rPr>
          <w:sz w:val="24"/>
          <w:szCs w:val="24"/>
        </w:rPr>
        <w:t>направлениям);</w:t>
      </w:r>
    </w:p>
    <w:p w:rsidR="00385FDF" w:rsidRPr="0051261C" w:rsidRDefault="00385FDF" w:rsidP="00385FDF">
      <w:pPr>
        <w:pStyle w:val="a4"/>
        <w:numPr>
          <w:ilvl w:val="0"/>
          <w:numId w:val="23"/>
        </w:numPr>
        <w:tabs>
          <w:tab w:val="left" w:pos="1718"/>
        </w:tabs>
        <w:ind w:left="0" w:firstLine="709"/>
        <w:rPr>
          <w:sz w:val="24"/>
          <w:szCs w:val="24"/>
        </w:rPr>
      </w:pPr>
      <w:r w:rsidRPr="0051261C">
        <w:rPr>
          <w:sz w:val="24"/>
          <w:szCs w:val="24"/>
        </w:rPr>
        <w:t>мониторинг</w:t>
      </w:r>
      <w:r w:rsidRPr="0051261C">
        <w:rPr>
          <w:spacing w:val="1"/>
          <w:sz w:val="24"/>
          <w:szCs w:val="24"/>
        </w:rPr>
        <w:t xml:space="preserve"> </w:t>
      </w:r>
      <w:r w:rsidRPr="0051261C">
        <w:rPr>
          <w:sz w:val="24"/>
          <w:szCs w:val="24"/>
        </w:rPr>
        <w:t>реализации</w:t>
      </w:r>
      <w:r w:rsidRPr="0051261C">
        <w:rPr>
          <w:spacing w:val="1"/>
          <w:sz w:val="24"/>
          <w:szCs w:val="24"/>
        </w:rPr>
        <w:t xml:space="preserve"> </w:t>
      </w:r>
      <w:r w:rsidRPr="0051261C">
        <w:rPr>
          <w:sz w:val="24"/>
          <w:szCs w:val="24"/>
        </w:rPr>
        <w:t>принятой</w:t>
      </w:r>
      <w:r w:rsidRPr="0051261C">
        <w:rPr>
          <w:spacing w:val="1"/>
          <w:sz w:val="24"/>
          <w:szCs w:val="24"/>
        </w:rPr>
        <w:t xml:space="preserve"> </w:t>
      </w:r>
      <w:r w:rsidRPr="0051261C">
        <w:rPr>
          <w:sz w:val="24"/>
          <w:szCs w:val="24"/>
        </w:rPr>
        <w:t>индивидуальной</w:t>
      </w:r>
      <w:r w:rsidRPr="0051261C">
        <w:rPr>
          <w:spacing w:val="1"/>
          <w:sz w:val="24"/>
          <w:szCs w:val="24"/>
        </w:rPr>
        <w:t xml:space="preserve"> </w:t>
      </w:r>
      <w:r w:rsidRPr="0051261C">
        <w:rPr>
          <w:sz w:val="24"/>
          <w:szCs w:val="24"/>
        </w:rPr>
        <w:t>коррекционно-образовательной</w:t>
      </w:r>
      <w:r w:rsidRPr="0051261C">
        <w:rPr>
          <w:spacing w:val="-4"/>
          <w:sz w:val="24"/>
          <w:szCs w:val="24"/>
        </w:rPr>
        <w:t xml:space="preserve"> </w:t>
      </w:r>
      <w:r w:rsidRPr="0051261C">
        <w:rPr>
          <w:sz w:val="24"/>
          <w:szCs w:val="24"/>
        </w:rPr>
        <w:t>программы.</w:t>
      </w:r>
    </w:p>
    <w:p w:rsidR="00385FDF" w:rsidRPr="0051261C" w:rsidRDefault="00385FDF" w:rsidP="00385FDF">
      <w:pPr>
        <w:pStyle w:val="a3"/>
        <w:spacing w:before="6"/>
        <w:ind w:left="0" w:firstLine="709"/>
        <w:jc w:val="left"/>
        <w:rPr>
          <w:sz w:val="24"/>
          <w:szCs w:val="24"/>
        </w:rPr>
      </w:pPr>
    </w:p>
    <w:p w:rsidR="00385FDF" w:rsidRPr="0051261C" w:rsidRDefault="00385FDF" w:rsidP="00385FDF">
      <w:pPr>
        <w:spacing w:line="242" w:lineRule="auto"/>
        <w:ind w:firstLine="709"/>
        <w:jc w:val="both"/>
        <w:rPr>
          <w:i/>
          <w:sz w:val="24"/>
          <w:szCs w:val="24"/>
        </w:rPr>
      </w:pPr>
      <w:r w:rsidRPr="0051261C">
        <w:rPr>
          <w:i/>
          <w:sz w:val="24"/>
          <w:szCs w:val="24"/>
        </w:rPr>
        <w:t>в)</w:t>
      </w:r>
      <w:r w:rsidRPr="0051261C">
        <w:rPr>
          <w:i/>
          <w:spacing w:val="1"/>
          <w:sz w:val="24"/>
          <w:szCs w:val="24"/>
        </w:rPr>
        <w:t xml:space="preserve"> </w:t>
      </w:r>
      <w:r w:rsidRPr="0051261C">
        <w:rPr>
          <w:i/>
          <w:sz w:val="24"/>
          <w:szCs w:val="24"/>
        </w:rPr>
        <w:t>характеристики</w:t>
      </w:r>
      <w:r w:rsidRPr="0051261C">
        <w:rPr>
          <w:i/>
          <w:spacing w:val="1"/>
          <w:sz w:val="24"/>
          <w:szCs w:val="24"/>
        </w:rPr>
        <w:t xml:space="preserve"> </w:t>
      </w:r>
      <w:r w:rsidRPr="0051261C">
        <w:rPr>
          <w:i/>
          <w:sz w:val="24"/>
          <w:szCs w:val="24"/>
        </w:rPr>
        <w:t>особенностей</w:t>
      </w:r>
      <w:r w:rsidRPr="0051261C">
        <w:rPr>
          <w:i/>
          <w:spacing w:val="1"/>
          <w:sz w:val="24"/>
          <w:szCs w:val="24"/>
        </w:rPr>
        <w:t xml:space="preserve"> </w:t>
      </w:r>
      <w:r w:rsidRPr="0051261C">
        <w:rPr>
          <w:i/>
          <w:sz w:val="24"/>
          <w:szCs w:val="24"/>
        </w:rPr>
        <w:t>развития</w:t>
      </w:r>
      <w:r w:rsidRPr="0051261C">
        <w:rPr>
          <w:i/>
          <w:spacing w:val="1"/>
          <w:sz w:val="24"/>
          <w:szCs w:val="24"/>
        </w:rPr>
        <w:t xml:space="preserve"> </w:t>
      </w:r>
      <w:r w:rsidRPr="0051261C">
        <w:rPr>
          <w:i/>
          <w:sz w:val="24"/>
          <w:szCs w:val="24"/>
        </w:rPr>
        <w:t>детей</w:t>
      </w:r>
      <w:r w:rsidRPr="0051261C">
        <w:rPr>
          <w:i/>
          <w:spacing w:val="1"/>
          <w:sz w:val="24"/>
          <w:szCs w:val="24"/>
        </w:rPr>
        <w:t xml:space="preserve"> </w:t>
      </w:r>
      <w:r w:rsidRPr="0051261C">
        <w:rPr>
          <w:i/>
          <w:sz w:val="24"/>
          <w:szCs w:val="24"/>
        </w:rPr>
        <w:t>дошкольного</w:t>
      </w:r>
      <w:r w:rsidRPr="0051261C">
        <w:rPr>
          <w:i/>
          <w:spacing w:val="1"/>
          <w:sz w:val="24"/>
          <w:szCs w:val="24"/>
        </w:rPr>
        <w:t xml:space="preserve"> </w:t>
      </w:r>
      <w:r w:rsidRPr="0051261C">
        <w:rPr>
          <w:i/>
          <w:sz w:val="24"/>
          <w:szCs w:val="24"/>
        </w:rPr>
        <w:t>возраста</w:t>
      </w:r>
      <w:r w:rsidRPr="0051261C">
        <w:rPr>
          <w:i/>
          <w:spacing w:val="27"/>
          <w:sz w:val="24"/>
          <w:szCs w:val="24"/>
        </w:rPr>
        <w:t xml:space="preserve"> </w:t>
      </w:r>
      <w:r w:rsidRPr="0051261C">
        <w:rPr>
          <w:i/>
          <w:sz w:val="24"/>
          <w:szCs w:val="24"/>
        </w:rPr>
        <w:t>с</w:t>
      </w:r>
      <w:r w:rsidRPr="0051261C">
        <w:rPr>
          <w:i/>
          <w:spacing w:val="28"/>
          <w:sz w:val="24"/>
          <w:szCs w:val="24"/>
        </w:rPr>
        <w:t xml:space="preserve"> </w:t>
      </w:r>
      <w:r w:rsidRPr="0051261C">
        <w:rPr>
          <w:i/>
          <w:sz w:val="24"/>
          <w:szCs w:val="24"/>
        </w:rPr>
        <w:t>РАС</w:t>
      </w:r>
      <w:r w:rsidRPr="0051261C">
        <w:rPr>
          <w:i/>
          <w:spacing w:val="29"/>
          <w:sz w:val="24"/>
          <w:szCs w:val="24"/>
        </w:rPr>
        <w:t xml:space="preserve"> </w:t>
      </w:r>
      <w:r w:rsidRPr="0051261C">
        <w:rPr>
          <w:i/>
          <w:sz w:val="24"/>
          <w:szCs w:val="24"/>
        </w:rPr>
        <w:t>в МДОУ центре развития ребёнка – детском саду № 21.</w:t>
      </w:r>
    </w:p>
    <w:p w:rsidR="00385FDF" w:rsidRPr="0051261C" w:rsidRDefault="00385FDF" w:rsidP="00385FDF">
      <w:pPr>
        <w:pStyle w:val="a3"/>
        <w:ind w:left="0" w:firstLine="709"/>
        <w:rPr>
          <w:sz w:val="24"/>
          <w:szCs w:val="24"/>
        </w:rPr>
      </w:pPr>
      <w:r w:rsidRPr="0051261C">
        <w:rPr>
          <w:color w:val="000009"/>
          <w:sz w:val="24"/>
          <w:szCs w:val="24"/>
        </w:rPr>
        <w:t>РАС</w:t>
      </w:r>
      <w:r w:rsidRPr="0051261C">
        <w:rPr>
          <w:color w:val="000009"/>
          <w:spacing w:val="1"/>
          <w:sz w:val="24"/>
          <w:szCs w:val="24"/>
        </w:rPr>
        <w:t xml:space="preserve"> </w:t>
      </w:r>
      <w:r w:rsidRPr="0051261C">
        <w:rPr>
          <w:color w:val="000009"/>
          <w:sz w:val="24"/>
          <w:szCs w:val="24"/>
        </w:rPr>
        <w:t>являются</w:t>
      </w:r>
      <w:r w:rsidRPr="0051261C">
        <w:rPr>
          <w:color w:val="000009"/>
          <w:spacing w:val="1"/>
          <w:sz w:val="24"/>
          <w:szCs w:val="24"/>
        </w:rPr>
        <w:t xml:space="preserve"> </w:t>
      </w:r>
      <w:r w:rsidRPr="0051261C">
        <w:rPr>
          <w:color w:val="000009"/>
          <w:sz w:val="24"/>
          <w:szCs w:val="24"/>
        </w:rPr>
        <w:t>достаточно</w:t>
      </w:r>
      <w:r w:rsidRPr="0051261C">
        <w:rPr>
          <w:color w:val="000009"/>
          <w:spacing w:val="1"/>
          <w:sz w:val="24"/>
          <w:szCs w:val="24"/>
        </w:rPr>
        <w:t xml:space="preserve"> </w:t>
      </w:r>
      <w:r w:rsidRPr="0051261C">
        <w:rPr>
          <w:color w:val="000009"/>
          <w:sz w:val="24"/>
          <w:szCs w:val="24"/>
        </w:rPr>
        <w:t>распространенной</w:t>
      </w:r>
      <w:r w:rsidRPr="0051261C">
        <w:rPr>
          <w:color w:val="000009"/>
          <w:spacing w:val="1"/>
          <w:sz w:val="24"/>
          <w:szCs w:val="24"/>
        </w:rPr>
        <w:t xml:space="preserve"> </w:t>
      </w:r>
      <w:r w:rsidRPr="0051261C">
        <w:rPr>
          <w:color w:val="000009"/>
          <w:sz w:val="24"/>
          <w:szCs w:val="24"/>
        </w:rPr>
        <w:t>проблемой</w:t>
      </w:r>
      <w:r w:rsidRPr="0051261C">
        <w:rPr>
          <w:color w:val="000009"/>
          <w:spacing w:val="1"/>
          <w:sz w:val="24"/>
          <w:szCs w:val="24"/>
        </w:rPr>
        <w:t xml:space="preserve"> </w:t>
      </w:r>
      <w:r w:rsidRPr="0051261C">
        <w:rPr>
          <w:color w:val="000009"/>
          <w:sz w:val="24"/>
          <w:szCs w:val="24"/>
        </w:rPr>
        <w:t>детского</w:t>
      </w:r>
      <w:r w:rsidRPr="0051261C">
        <w:rPr>
          <w:color w:val="000009"/>
          <w:spacing w:val="-67"/>
          <w:sz w:val="24"/>
          <w:szCs w:val="24"/>
        </w:rPr>
        <w:t xml:space="preserve"> </w:t>
      </w:r>
      <w:r w:rsidRPr="0051261C">
        <w:rPr>
          <w:color w:val="000009"/>
          <w:sz w:val="24"/>
          <w:szCs w:val="24"/>
        </w:rPr>
        <w:t>возраста</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характеризуются</w:t>
      </w:r>
      <w:r w:rsidRPr="0051261C">
        <w:rPr>
          <w:color w:val="000009"/>
          <w:spacing w:val="1"/>
          <w:sz w:val="24"/>
          <w:szCs w:val="24"/>
        </w:rPr>
        <w:t xml:space="preserve"> </w:t>
      </w:r>
      <w:r w:rsidRPr="0051261C">
        <w:rPr>
          <w:color w:val="000009"/>
          <w:sz w:val="24"/>
          <w:szCs w:val="24"/>
        </w:rPr>
        <w:t>нарушением</w:t>
      </w:r>
      <w:r w:rsidRPr="0051261C">
        <w:rPr>
          <w:color w:val="000009"/>
          <w:spacing w:val="1"/>
          <w:sz w:val="24"/>
          <w:szCs w:val="24"/>
        </w:rPr>
        <w:t xml:space="preserve"> </w:t>
      </w:r>
      <w:r w:rsidRPr="0051261C">
        <w:rPr>
          <w:color w:val="000009"/>
          <w:sz w:val="24"/>
          <w:szCs w:val="24"/>
        </w:rPr>
        <w:t>развития</w:t>
      </w:r>
      <w:r w:rsidRPr="0051261C">
        <w:rPr>
          <w:color w:val="000009"/>
          <w:spacing w:val="1"/>
          <w:sz w:val="24"/>
          <w:szCs w:val="24"/>
        </w:rPr>
        <w:t xml:space="preserve"> </w:t>
      </w:r>
      <w:r w:rsidRPr="0051261C">
        <w:rPr>
          <w:color w:val="000009"/>
          <w:sz w:val="24"/>
          <w:szCs w:val="24"/>
        </w:rPr>
        <w:t>коммуникации</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социальных навыков. Общими являются аффективные проблемы и трудности</w:t>
      </w:r>
      <w:r w:rsidRPr="0051261C">
        <w:rPr>
          <w:color w:val="000009"/>
          <w:spacing w:val="-67"/>
          <w:sz w:val="24"/>
          <w:szCs w:val="24"/>
        </w:rPr>
        <w:t xml:space="preserve"> </w:t>
      </w:r>
      <w:r w:rsidRPr="0051261C">
        <w:rPr>
          <w:color w:val="000009"/>
          <w:sz w:val="24"/>
          <w:szCs w:val="24"/>
        </w:rPr>
        <w:t>развития</w:t>
      </w:r>
      <w:r w:rsidRPr="0051261C">
        <w:rPr>
          <w:color w:val="000009"/>
          <w:spacing w:val="42"/>
          <w:sz w:val="24"/>
          <w:szCs w:val="24"/>
        </w:rPr>
        <w:t xml:space="preserve"> </w:t>
      </w:r>
      <w:r w:rsidRPr="0051261C">
        <w:rPr>
          <w:color w:val="000009"/>
          <w:sz w:val="24"/>
          <w:szCs w:val="24"/>
        </w:rPr>
        <w:t>активных</w:t>
      </w:r>
      <w:r w:rsidRPr="0051261C">
        <w:rPr>
          <w:color w:val="000009"/>
          <w:spacing w:val="40"/>
          <w:sz w:val="24"/>
          <w:szCs w:val="24"/>
        </w:rPr>
        <w:t xml:space="preserve"> </w:t>
      </w:r>
      <w:r w:rsidRPr="0051261C">
        <w:rPr>
          <w:color w:val="000009"/>
          <w:sz w:val="24"/>
          <w:szCs w:val="24"/>
        </w:rPr>
        <w:t>взаимоотношений</w:t>
      </w:r>
      <w:r w:rsidRPr="0051261C">
        <w:rPr>
          <w:color w:val="000009"/>
          <w:spacing w:val="40"/>
          <w:sz w:val="24"/>
          <w:szCs w:val="24"/>
        </w:rPr>
        <w:t xml:space="preserve"> </w:t>
      </w:r>
      <w:r w:rsidRPr="0051261C">
        <w:rPr>
          <w:color w:val="000009"/>
          <w:sz w:val="24"/>
          <w:szCs w:val="24"/>
        </w:rPr>
        <w:t>с</w:t>
      </w:r>
      <w:r w:rsidRPr="0051261C">
        <w:rPr>
          <w:color w:val="000009"/>
          <w:spacing w:val="41"/>
          <w:sz w:val="24"/>
          <w:szCs w:val="24"/>
        </w:rPr>
        <w:t xml:space="preserve"> </w:t>
      </w:r>
      <w:r w:rsidRPr="0051261C">
        <w:rPr>
          <w:color w:val="000009"/>
          <w:sz w:val="24"/>
          <w:szCs w:val="24"/>
        </w:rPr>
        <w:t>динамично</w:t>
      </w:r>
      <w:r w:rsidRPr="0051261C">
        <w:rPr>
          <w:color w:val="000009"/>
          <w:spacing w:val="42"/>
          <w:sz w:val="24"/>
          <w:szCs w:val="24"/>
        </w:rPr>
        <w:t xml:space="preserve"> </w:t>
      </w:r>
      <w:r w:rsidRPr="0051261C">
        <w:rPr>
          <w:color w:val="000009"/>
          <w:sz w:val="24"/>
          <w:szCs w:val="24"/>
        </w:rPr>
        <w:t>меняющейся</w:t>
      </w:r>
      <w:r w:rsidRPr="0051261C">
        <w:rPr>
          <w:color w:val="000009"/>
          <w:spacing w:val="42"/>
          <w:sz w:val="24"/>
          <w:szCs w:val="24"/>
        </w:rPr>
        <w:t xml:space="preserve"> </w:t>
      </w:r>
      <w:r w:rsidRPr="0051261C">
        <w:rPr>
          <w:color w:val="000009"/>
          <w:sz w:val="24"/>
          <w:szCs w:val="24"/>
        </w:rPr>
        <w:t>средой,</w:t>
      </w:r>
      <w:r>
        <w:rPr>
          <w:sz w:val="24"/>
          <w:szCs w:val="24"/>
        </w:rPr>
        <w:t xml:space="preserve"> </w:t>
      </w:r>
      <w:r w:rsidRPr="0051261C">
        <w:rPr>
          <w:color w:val="000009"/>
          <w:sz w:val="24"/>
          <w:szCs w:val="24"/>
        </w:rPr>
        <w:t>установка</w:t>
      </w:r>
      <w:r w:rsidRPr="0051261C">
        <w:rPr>
          <w:color w:val="000009"/>
          <w:spacing w:val="1"/>
          <w:sz w:val="24"/>
          <w:szCs w:val="24"/>
        </w:rPr>
        <w:t xml:space="preserve"> </w:t>
      </w:r>
      <w:r w:rsidRPr="0051261C">
        <w:rPr>
          <w:color w:val="000009"/>
          <w:sz w:val="24"/>
          <w:szCs w:val="24"/>
        </w:rPr>
        <w:t>на</w:t>
      </w:r>
      <w:r w:rsidRPr="0051261C">
        <w:rPr>
          <w:color w:val="000009"/>
          <w:spacing w:val="1"/>
          <w:sz w:val="24"/>
          <w:szCs w:val="24"/>
        </w:rPr>
        <w:t xml:space="preserve"> </w:t>
      </w:r>
      <w:r w:rsidRPr="0051261C">
        <w:rPr>
          <w:color w:val="000009"/>
          <w:sz w:val="24"/>
          <w:szCs w:val="24"/>
        </w:rPr>
        <w:t>сохранение</w:t>
      </w:r>
      <w:r w:rsidRPr="0051261C">
        <w:rPr>
          <w:color w:val="000009"/>
          <w:spacing w:val="1"/>
          <w:sz w:val="24"/>
          <w:szCs w:val="24"/>
        </w:rPr>
        <w:t xml:space="preserve"> </w:t>
      </w:r>
      <w:r w:rsidRPr="0051261C">
        <w:rPr>
          <w:color w:val="000009"/>
          <w:sz w:val="24"/>
          <w:szCs w:val="24"/>
        </w:rPr>
        <w:t>постоянства</w:t>
      </w:r>
      <w:r w:rsidRPr="0051261C">
        <w:rPr>
          <w:color w:val="000009"/>
          <w:spacing w:val="1"/>
          <w:sz w:val="24"/>
          <w:szCs w:val="24"/>
        </w:rPr>
        <w:t xml:space="preserve"> </w:t>
      </w:r>
      <w:r w:rsidRPr="0051261C">
        <w:rPr>
          <w:color w:val="000009"/>
          <w:sz w:val="24"/>
          <w:szCs w:val="24"/>
        </w:rPr>
        <w:t>в</w:t>
      </w:r>
      <w:r w:rsidRPr="0051261C">
        <w:rPr>
          <w:color w:val="000009"/>
          <w:spacing w:val="1"/>
          <w:sz w:val="24"/>
          <w:szCs w:val="24"/>
        </w:rPr>
        <w:t xml:space="preserve"> </w:t>
      </w:r>
      <w:r w:rsidRPr="0051261C">
        <w:rPr>
          <w:color w:val="000009"/>
          <w:sz w:val="24"/>
          <w:szCs w:val="24"/>
        </w:rPr>
        <w:t>окружающем</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стереотипность</w:t>
      </w:r>
      <w:r w:rsidRPr="0051261C">
        <w:rPr>
          <w:color w:val="000009"/>
          <w:spacing w:val="1"/>
          <w:sz w:val="24"/>
          <w:szCs w:val="24"/>
        </w:rPr>
        <w:t xml:space="preserve"> </w:t>
      </w:r>
      <w:r w:rsidRPr="0051261C">
        <w:rPr>
          <w:color w:val="000009"/>
          <w:sz w:val="24"/>
          <w:szCs w:val="24"/>
        </w:rPr>
        <w:t>поведения</w:t>
      </w:r>
      <w:r w:rsidRPr="0051261C">
        <w:rPr>
          <w:color w:val="000009"/>
          <w:spacing w:val="1"/>
          <w:sz w:val="24"/>
          <w:szCs w:val="24"/>
        </w:rPr>
        <w:t xml:space="preserve"> </w:t>
      </w:r>
      <w:r w:rsidRPr="0051261C">
        <w:rPr>
          <w:color w:val="000009"/>
          <w:sz w:val="24"/>
          <w:szCs w:val="24"/>
        </w:rPr>
        <w:t>детей.</w:t>
      </w:r>
      <w:r w:rsidRPr="0051261C">
        <w:rPr>
          <w:color w:val="000009"/>
          <w:spacing w:val="1"/>
          <w:sz w:val="24"/>
          <w:szCs w:val="24"/>
        </w:rPr>
        <w:t xml:space="preserve"> </w:t>
      </w:r>
      <w:r w:rsidRPr="0051261C">
        <w:rPr>
          <w:color w:val="000009"/>
          <w:sz w:val="24"/>
          <w:szCs w:val="24"/>
        </w:rPr>
        <w:t>РАС</w:t>
      </w:r>
      <w:r w:rsidRPr="0051261C">
        <w:rPr>
          <w:color w:val="000009"/>
          <w:spacing w:val="1"/>
          <w:sz w:val="24"/>
          <w:szCs w:val="24"/>
        </w:rPr>
        <w:t xml:space="preserve"> </w:t>
      </w:r>
      <w:r w:rsidRPr="0051261C">
        <w:rPr>
          <w:color w:val="000009"/>
          <w:sz w:val="24"/>
          <w:szCs w:val="24"/>
        </w:rPr>
        <w:t>связаны</w:t>
      </w:r>
      <w:r w:rsidRPr="0051261C">
        <w:rPr>
          <w:color w:val="000009"/>
          <w:spacing w:val="1"/>
          <w:sz w:val="24"/>
          <w:szCs w:val="24"/>
        </w:rPr>
        <w:t xml:space="preserve"> </w:t>
      </w:r>
      <w:r w:rsidRPr="0051261C">
        <w:rPr>
          <w:color w:val="000009"/>
          <w:sz w:val="24"/>
          <w:szCs w:val="24"/>
        </w:rPr>
        <w:t>с</w:t>
      </w:r>
      <w:r w:rsidRPr="0051261C">
        <w:rPr>
          <w:color w:val="000009"/>
          <w:spacing w:val="1"/>
          <w:sz w:val="24"/>
          <w:szCs w:val="24"/>
        </w:rPr>
        <w:t xml:space="preserve"> </w:t>
      </w:r>
      <w:r w:rsidRPr="0051261C">
        <w:rPr>
          <w:color w:val="000009"/>
          <w:sz w:val="24"/>
          <w:szCs w:val="24"/>
        </w:rPr>
        <w:t>особым</w:t>
      </w:r>
      <w:r w:rsidRPr="0051261C">
        <w:rPr>
          <w:color w:val="000009"/>
          <w:spacing w:val="1"/>
          <w:sz w:val="24"/>
          <w:szCs w:val="24"/>
        </w:rPr>
        <w:t xml:space="preserve"> </w:t>
      </w:r>
      <w:r w:rsidRPr="0051261C">
        <w:rPr>
          <w:color w:val="000009"/>
          <w:sz w:val="24"/>
          <w:szCs w:val="24"/>
        </w:rPr>
        <w:t>системным</w:t>
      </w:r>
      <w:r w:rsidRPr="0051261C">
        <w:rPr>
          <w:color w:val="000009"/>
          <w:spacing w:val="1"/>
          <w:sz w:val="24"/>
          <w:szCs w:val="24"/>
        </w:rPr>
        <w:t xml:space="preserve"> </w:t>
      </w:r>
      <w:r w:rsidRPr="0051261C">
        <w:rPr>
          <w:color w:val="000009"/>
          <w:sz w:val="24"/>
          <w:szCs w:val="24"/>
        </w:rPr>
        <w:t>нарушением</w:t>
      </w:r>
      <w:r w:rsidRPr="0051261C">
        <w:rPr>
          <w:color w:val="000009"/>
          <w:spacing w:val="-67"/>
          <w:sz w:val="24"/>
          <w:szCs w:val="24"/>
        </w:rPr>
        <w:t xml:space="preserve"> </w:t>
      </w:r>
      <w:r w:rsidRPr="0051261C">
        <w:rPr>
          <w:color w:val="000009"/>
          <w:sz w:val="24"/>
          <w:szCs w:val="24"/>
        </w:rPr>
        <w:t>психического</w:t>
      </w:r>
      <w:r w:rsidRPr="0051261C">
        <w:rPr>
          <w:color w:val="000009"/>
          <w:spacing w:val="1"/>
          <w:sz w:val="24"/>
          <w:szCs w:val="24"/>
        </w:rPr>
        <w:t xml:space="preserve"> </w:t>
      </w:r>
      <w:r w:rsidRPr="0051261C">
        <w:rPr>
          <w:color w:val="000009"/>
          <w:sz w:val="24"/>
          <w:szCs w:val="24"/>
        </w:rPr>
        <w:t>развития</w:t>
      </w:r>
      <w:r w:rsidRPr="0051261C">
        <w:rPr>
          <w:color w:val="000009"/>
          <w:spacing w:val="1"/>
          <w:sz w:val="24"/>
          <w:szCs w:val="24"/>
        </w:rPr>
        <w:t xml:space="preserve"> </w:t>
      </w:r>
      <w:r w:rsidRPr="0051261C">
        <w:rPr>
          <w:color w:val="000009"/>
          <w:sz w:val="24"/>
          <w:szCs w:val="24"/>
        </w:rPr>
        <w:t>ребенка,</w:t>
      </w:r>
      <w:r w:rsidRPr="0051261C">
        <w:rPr>
          <w:color w:val="000009"/>
          <w:spacing w:val="1"/>
          <w:sz w:val="24"/>
          <w:szCs w:val="24"/>
        </w:rPr>
        <w:t xml:space="preserve"> </w:t>
      </w:r>
      <w:r w:rsidRPr="0051261C">
        <w:rPr>
          <w:color w:val="000009"/>
          <w:sz w:val="24"/>
          <w:szCs w:val="24"/>
        </w:rPr>
        <w:t>проявляющимся</w:t>
      </w:r>
      <w:r w:rsidRPr="0051261C">
        <w:rPr>
          <w:color w:val="000009"/>
          <w:spacing w:val="1"/>
          <w:sz w:val="24"/>
          <w:szCs w:val="24"/>
        </w:rPr>
        <w:t xml:space="preserve"> </w:t>
      </w:r>
      <w:r w:rsidRPr="0051261C">
        <w:rPr>
          <w:color w:val="000009"/>
          <w:sz w:val="24"/>
          <w:szCs w:val="24"/>
        </w:rPr>
        <w:t>в</w:t>
      </w:r>
      <w:r w:rsidRPr="0051261C">
        <w:rPr>
          <w:color w:val="000009"/>
          <w:spacing w:val="1"/>
          <w:sz w:val="24"/>
          <w:szCs w:val="24"/>
        </w:rPr>
        <w:t xml:space="preserve"> </w:t>
      </w:r>
      <w:r w:rsidRPr="0051261C">
        <w:rPr>
          <w:color w:val="000009"/>
          <w:sz w:val="24"/>
          <w:szCs w:val="24"/>
        </w:rPr>
        <w:t>становлении</w:t>
      </w:r>
      <w:r w:rsidRPr="0051261C">
        <w:rPr>
          <w:color w:val="000009"/>
          <w:spacing w:val="1"/>
          <w:sz w:val="24"/>
          <w:szCs w:val="24"/>
        </w:rPr>
        <w:t xml:space="preserve"> </w:t>
      </w:r>
      <w:r w:rsidRPr="0051261C">
        <w:rPr>
          <w:color w:val="000009"/>
          <w:sz w:val="24"/>
          <w:szCs w:val="24"/>
        </w:rPr>
        <w:t>его</w:t>
      </w:r>
      <w:r w:rsidRPr="0051261C">
        <w:rPr>
          <w:color w:val="000009"/>
          <w:spacing w:val="1"/>
          <w:sz w:val="24"/>
          <w:szCs w:val="24"/>
        </w:rPr>
        <w:t xml:space="preserve"> </w:t>
      </w:r>
      <w:r w:rsidRPr="0051261C">
        <w:rPr>
          <w:color w:val="000009"/>
          <w:sz w:val="24"/>
          <w:szCs w:val="24"/>
        </w:rPr>
        <w:t>аффективно-волевой</w:t>
      </w:r>
      <w:r w:rsidRPr="0051261C">
        <w:rPr>
          <w:color w:val="000009"/>
          <w:spacing w:val="-1"/>
          <w:sz w:val="24"/>
          <w:szCs w:val="24"/>
        </w:rPr>
        <w:t xml:space="preserve"> </w:t>
      </w:r>
      <w:r w:rsidRPr="0051261C">
        <w:rPr>
          <w:color w:val="000009"/>
          <w:sz w:val="24"/>
          <w:szCs w:val="24"/>
        </w:rPr>
        <w:t>сферы,</w:t>
      </w:r>
      <w:r w:rsidRPr="0051261C">
        <w:rPr>
          <w:color w:val="000009"/>
          <w:spacing w:val="-2"/>
          <w:sz w:val="24"/>
          <w:szCs w:val="24"/>
        </w:rPr>
        <w:t xml:space="preserve"> </w:t>
      </w:r>
      <w:r w:rsidRPr="0051261C">
        <w:rPr>
          <w:color w:val="000009"/>
          <w:sz w:val="24"/>
          <w:szCs w:val="24"/>
        </w:rPr>
        <w:t>в</w:t>
      </w:r>
      <w:r w:rsidRPr="0051261C">
        <w:rPr>
          <w:color w:val="000009"/>
          <w:spacing w:val="-3"/>
          <w:sz w:val="24"/>
          <w:szCs w:val="24"/>
        </w:rPr>
        <w:t xml:space="preserve"> </w:t>
      </w:r>
      <w:r w:rsidRPr="0051261C">
        <w:rPr>
          <w:color w:val="000009"/>
          <w:sz w:val="24"/>
          <w:szCs w:val="24"/>
        </w:rPr>
        <w:t>когнитивном</w:t>
      </w:r>
      <w:r w:rsidRPr="0051261C">
        <w:rPr>
          <w:color w:val="000009"/>
          <w:spacing w:val="-4"/>
          <w:sz w:val="24"/>
          <w:szCs w:val="24"/>
        </w:rPr>
        <w:t xml:space="preserve"> </w:t>
      </w:r>
      <w:r w:rsidRPr="0051261C">
        <w:rPr>
          <w:color w:val="000009"/>
          <w:sz w:val="24"/>
          <w:szCs w:val="24"/>
        </w:rPr>
        <w:t>и личностном</w:t>
      </w:r>
      <w:r w:rsidRPr="0051261C">
        <w:rPr>
          <w:color w:val="000009"/>
          <w:spacing w:val="-4"/>
          <w:sz w:val="24"/>
          <w:szCs w:val="24"/>
        </w:rPr>
        <w:t xml:space="preserve"> </w:t>
      </w:r>
      <w:r w:rsidRPr="0051261C">
        <w:rPr>
          <w:color w:val="000009"/>
          <w:sz w:val="24"/>
          <w:szCs w:val="24"/>
        </w:rPr>
        <w:t>развитии.</w:t>
      </w:r>
    </w:p>
    <w:p w:rsidR="00385FDF" w:rsidRPr="0051261C" w:rsidRDefault="00385FDF" w:rsidP="00385FDF">
      <w:pPr>
        <w:pStyle w:val="a3"/>
        <w:ind w:left="0" w:firstLine="709"/>
        <w:rPr>
          <w:sz w:val="24"/>
          <w:szCs w:val="24"/>
        </w:rPr>
      </w:pPr>
      <w:r w:rsidRPr="0051261C">
        <w:rPr>
          <w:color w:val="000009"/>
          <w:sz w:val="24"/>
          <w:szCs w:val="24"/>
        </w:rPr>
        <w:t>В настоящее время говорят уже не только о детском аутизме, но и о</w:t>
      </w:r>
      <w:r w:rsidRPr="0051261C">
        <w:rPr>
          <w:color w:val="000009"/>
          <w:spacing w:val="1"/>
          <w:sz w:val="24"/>
          <w:szCs w:val="24"/>
        </w:rPr>
        <w:t xml:space="preserve"> </w:t>
      </w:r>
      <w:r w:rsidRPr="0051261C">
        <w:rPr>
          <w:color w:val="000009"/>
          <w:sz w:val="24"/>
          <w:szCs w:val="24"/>
        </w:rPr>
        <w:t>широком</w:t>
      </w:r>
      <w:r w:rsidRPr="0051261C">
        <w:rPr>
          <w:color w:val="000009"/>
          <w:spacing w:val="1"/>
          <w:sz w:val="24"/>
          <w:szCs w:val="24"/>
        </w:rPr>
        <w:t xml:space="preserve"> </w:t>
      </w:r>
      <w:r w:rsidRPr="0051261C">
        <w:rPr>
          <w:color w:val="000009"/>
          <w:sz w:val="24"/>
          <w:szCs w:val="24"/>
        </w:rPr>
        <w:t>круге</w:t>
      </w:r>
      <w:r w:rsidRPr="0051261C">
        <w:rPr>
          <w:color w:val="000009"/>
          <w:spacing w:val="1"/>
          <w:sz w:val="24"/>
          <w:szCs w:val="24"/>
        </w:rPr>
        <w:t xml:space="preserve"> </w:t>
      </w:r>
      <w:r w:rsidRPr="0051261C">
        <w:rPr>
          <w:color w:val="000009"/>
          <w:sz w:val="24"/>
          <w:szCs w:val="24"/>
        </w:rPr>
        <w:t>расстройств</w:t>
      </w:r>
      <w:r w:rsidRPr="0051261C">
        <w:rPr>
          <w:color w:val="000009"/>
          <w:spacing w:val="1"/>
          <w:sz w:val="24"/>
          <w:szCs w:val="24"/>
        </w:rPr>
        <w:t xml:space="preserve"> </w:t>
      </w:r>
      <w:r w:rsidRPr="0051261C">
        <w:rPr>
          <w:color w:val="000009"/>
          <w:sz w:val="24"/>
          <w:szCs w:val="24"/>
        </w:rPr>
        <w:t>аутистического</w:t>
      </w:r>
      <w:r w:rsidRPr="0051261C">
        <w:rPr>
          <w:color w:val="000009"/>
          <w:spacing w:val="1"/>
          <w:sz w:val="24"/>
          <w:szCs w:val="24"/>
        </w:rPr>
        <w:t xml:space="preserve"> </w:t>
      </w:r>
      <w:r w:rsidRPr="0051261C">
        <w:rPr>
          <w:color w:val="000009"/>
          <w:sz w:val="24"/>
          <w:szCs w:val="24"/>
        </w:rPr>
        <w:t>спектра. Происхождение</w:t>
      </w:r>
      <w:r w:rsidRPr="0051261C">
        <w:rPr>
          <w:color w:val="000009"/>
          <w:spacing w:val="1"/>
          <w:sz w:val="24"/>
          <w:szCs w:val="24"/>
        </w:rPr>
        <w:t xml:space="preserve"> </w:t>
      </w:r>
      <w:r w:rsidRPr="0051261C">
        <w:rPr>
          <w:color w:val="000009"/>
          <w:sz w:val="24"/>
          <w:szCs w:val="24"/>
        </w:rPr>
        <w:t>РАС</w:t>
      </w:r>
      <w:r w:rsidRPr="0051261C">
        <w:rPr>
          <w:color w:val="000009"/>
          <w:spacing w:val="1"/>
          <w:sz w:val="24"/>
          <w:szCs w:val="24"/>
        </w:rPr>
        <w:t xml:space="preserve"> </w:t>
      </w:r>
      <w:r w:rsidRPr="0051261C">
        <w:rPr>
          <w:color w:val="000009"/>
          <w:sz w:val="24"/>
          <w:szCs w:val="24"/>
        </w:rPr>
        <w:t>накладывает</w:t>
      </w:r>
      <w:r w:rsidRPr="0051261C">
        <w:rPr>
          <w:color w:val="000009"/>
          <w:spacing w:val="1"/>
          <w:sz w:val="24"/>
          <w:szCs w:val="24"/>
        </w:rPr>
        <w:t xml:space="preserve"> </w:t>
      </w:r>
      <w:r w:rsidRPr="0051261C">
        <w:rPr>
          <w:color w:val="000009"/>
          <w:sz w:val="24"/>
          <w:szCs w:val="24"/>
        </w:rPr>
        <w:t>отпечаток</w:t>
      </w:r>
      <w:r w:rsidRPr="0051261C">
        <w:rPr>
          <w:color w:val="000009"/>
          <w:spacing w:val="1"/>
          <w:sz w:val="24"/>
          <w:szCs w:val="24"/>
        </w:rPr>
        <w:t xml:space="preserve"> </w:t>
      </w:r>
      <w:r w:rsidRPr="0051261C">
        <w:rPr>
          <w:color w:val="000009"/>
          <w:sz w:val="24"/>
          <w:szCs w:val="24"/>
        </w:rPr>
        <w:t>на</w:t>
      </w:r>
      <w:r w:rsidRPr="0051261C">
        <w:rPr>
          <w:color w:val="000009"/>
          <w:spacing w:val="1"/>
          <w:sz w:val="24"/>
          <w:szCs w:val="24"/>
        </w:rPr>
        <w:t xml:space="preserve"> </w:t>
      </w:r>
      <w:r w:rsidRPr="0051261C">
        <w:rPr>
          <w:color w:val="000009"/>
          <w:sz w:val="24"/>
          <w:szCs w:val="24"/>
        </w:rPr>
        <w:t>характер</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динамику</w:t>
      </w:r>
      <w:r w:rsidRPr="0051261C">
        <w:rPr>
          <w:color w:val="000009"/>
          <w:spacing w:val="1"/>
          <w:sz w:val="24"/>
          <w:szCs w:val="24"/>
        </w:rPr>
        <w:t xml:space="preserve"> </w:t>
      </w:r>
      <w:r w:rsidRPr="0051261C">
        <w:rPr>
          <w:color w:val="000009"/>
          <w:sz w:val="24"/>
          <w:szCs w:val="24"/>
        </w:rPr>
        <w:t>нарушения</w:t>
      </w:r>
      <w:r w:rsidRPr="0051261C">
        <w:rPr>
          <w:color w:val="000009"/>
          <w:spacing w:val="1"/>
          <w:sz w:val="24"/>
          <w:szCs w:val="24"/>
        </w:rPr>
        <w:t xml:space="preserve"> </w:t>
      </w:r>
      <w:r w:rsidRPr="0051261C">
        <w:rPr>
          <w:color w:val="000009"/>
          <w:sz w:val="24"/>
          <w:szCs w:val="24"/>
        </w:rPr>
        <w:t>психического</w:t>
      </w:r>
      <w:r w:rsidRPr="0051261C">
        <w:rPr>
          <w:color w:val="000009"/>
          <w:spacing w:val="1"/>
          <w:sz w:val="24"/>
          <w:szCs w:val="24"/>
        </w:rPr>
        <w:t xml:space="preserve"> </w:t>
      </w:r>
      <w:r w:rsidRPr="0051261C">
        <w:rPr>
          <w:color w:val="000009"/>
          <w:sz w:val="24"/>
          <w:szCs w:val="24"/>
        </w:rPr>
        <w:t xml:space="preserve">развития ребенка, определяет сопутствующие </w:t>
      </w:r>
      <w:r w:rsidRPr="0051261C">
        <w:rPr>
          <w:color w:val="000009"/>
          <w:sz w:val="24"/>
          <w:szCs w:val="24"/>
        </w:rPr>
        <w:lastRenderedPageBreak/>
        <w:t>трудности, влияет на прогноз</w:t>
      </w:r>
      <w:r w:rsidRPr="0051261C">
        <w:rPr>
          <w:color w:val="000009"/>
          <w:spacing w:val="1"/>
          <w:sz w:val="24"/>
          <w:szCs w:val="24"/>
        </w:rPr>
        <w:t xml:space="preserve"> </w:t>
      </w:r>
      <w:r w:rsidRPr="0051261C">
        <w:rPr>
          <w:color w:val="000009"/>
          <w:sz w:val="24"/>
          <w:szCs w:val="24"/>
        </w:rPr>
        <w:t>социального развития. Вместе с тем, вне зависимости от этиологии степень</w:t>
      </w:r>
      <w:r w:rsidRPr="0051261C">
        <w:rPr>
          <w:color w:val="000009"/>
          <w:spacing w:val="1"/>
          <w:sz w:val="24"/>
          <w:szCs w:val="24"/>
        </w:rPr>
        <w:t xml:space="preserve"> </w:t>
      </w:r>
      <w:r w:rsidRPr="0051261C">
        <w:rPr>
          <w:color w:val="000009"/>
          <w:sz w:val="24"/>
          <w:szCs w:val="24"/>
        </w:rPr>
        <w:t>нарушения (искажения) психического развития при аутизме может сильно</w:t>
      </w:r>
      <w:r w:rsidRPr="0051261C">
        <w:rPr>
          <w:color w:val="000009"/>
          <w:spacing w:val="1"/>
          <w:sz w:val="24"/>
          <w:szCs w:val="24"/>
        </w:rPr>
        <w:t xml:space="preserve"> </w:t>
      </w:r>
      <w:r w:rsidRPr="0051261C">
        <w:rPr>
          <w:color w:val="000009"/>
          <w:sz w:val="24"/>
          <w:szCs w:val="24"/>
        </w:rPr>
        <w:t>различаться. При этом у многих детей диагностируется легкая или умеренная</w:t>
      </w:r>
      <w:r w:rsidRPr="0051261C">
        <w:rPr>
          <w:color w:val="000009"/>
          <w:spacing w:val="-67"/>
          <w:sz w:val="24"/>
          <w:szCs w:val="24"/>
        </w:rPr>
        <w:t xml:space="preserve"> </w:t>
      </w:r>
      <w:r w:rsidRPr="0051261C">
        <w:rPr>
          <w:color w:val="000009"/>
          <w:sz w:val="24"/>
          <w:szCs w:val="24"/>
        </w:rPr>
        <w:t>умственная отсталость, вместе с тем расстройства аутистического спектра</w:t>
      </w:r>
      <w:r w:rsidRPr="0051261C">
        <w:rPr>
          <w:color w:val="000009"/>
          <w:spacing w:val="1"/>
          <w:sz w:val="24"/>
          <w:szCs w:val="24"/>
        </w:rPr>
        <w:t xml:space="preserve"> </w:t>
      </w:r>
      <w:r w:rsidRPr="0051261C">
        <w:rPr>
          <w:color w:val="000009"/>
          <w:sz w:val="24"/>
          <w:szCs w:val="24"/>
        </w:rPr>
        <w:t>обнаруживаются и у детей, чье интеллектуальное развитие оценивается как</w:t>
      </w:r>
      <w:r w:rsidRPr="0051261C">
        <w:rPr>
          <w:color w:val="000009"/>
          <w:spacing w:val="1"/>
          <w:sz w:val="24"/>
          <w:szCs w:val="24"/>
        </w:rPr>
        <w:t xml:space="preserve"> </w:t>
      </w:r>
      <w:r w:rsidRPr="0051261C">
        <w:rPr>
          <w:color w:val="000009"/>
          <w:sz w:val="24"/>
          <w:szCs w:val="24"/>
        </w:rPr>
        <w:t>нормальное</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даже</w:t>
      </w:r>
      <w:r w:rsidRPr="0051261C">
        <w:rPr>
          <w:color w:val="000009"/>
          <w:spacing w:val="1"/>
          <w:sz w:val="24"/>
          <w:szCs w:val="24"/>
        </w:rPr>
        <w:t xml:space="preserve"> </w:t>
      </w:r>
      <w:r w:rsidRPr="0051261C">
        <w:rPr>
          <w:color w:val="000009"/>
          <w:sz w:val="24"/>
          <w:szCs w:val="24"/>
        </w:rPr>
        <w:t>высокое.</w:t>
      </w:r>
      <w:r w:rsidRPr="0051261C">
        <w:rPr>
          <w:color w:val="000009"/>
          <w:spacing w:val="1"/>
          <w:sz w:val="24"/>
          <w:szCs w:val="24"/>
        </w:rPr>
        <w:t xml:space="preserve"> </w:t>
      </w:r>
      <w:r w:rsidRPr="0051261C">
        <w:rPr>
          <w:color w:val="000009"/>
          <w:sz w:val="24"/>
          <w:szCs w:val="24"/>
        </w:rPr>
        <w:t>Нередки</w:t>
      </w:r>
      <w:r w:rsidRPr="0051261C">
        <w:rPr>
          <w:color w:val="000009"/>
          <w:spacing w:val="1"/>
          <w:sz w:val="24"/>
          <w:szCs w:val="24"/>
        </w:rPr>
        <w:t xml:space="preserve"> </w:t>
      </w:r>
      <w:r w:rsidRPr="0051261C">
        <w:rPr>
          <w:color w:val="000009"/>
          <w:sz w:val="24"/>
          <w:szCs w:val="24"/>
        </w:rPr>
        <w:t>случаи,</w:t>
      </w:r>
      <w:r w:rsidRPr="0051261C">
        <w:rPr>
          <w:color w:val="000009"/>
          <w:spacing w:val="1"/>
          <w:sz w:val="24"/>
          <w:szCs w:val="24"/>
        </w:rPr>
        <w:t xml:space="preserve"> </w:t>
      </w:r>
      <w:r w:rsidRPr="0051261C">
        <w:rPr>
          <w:color w:val="000009"/>
          <w:sz w:val="24"/>
          <w:szCs w:val="24"/>
        </w:rPr>
        <w:t>когда</w:t>
      </w:r>
      <w:r w:rsidRPr="0051261C">
        <w:rPr>
          <w:color w:val="000009"/>
          <w:spacing w:val="1"/>
          <w:sz w:val="24"/>
          <w:szCs w:val="24"/>
        </w:rPr>
        <w:t xml:space="preserve"> </w:t>
      </w:r>
      <w:r w:rsidRPr="0051261C">
        <w:rPr>
          <w:color w:val="000009"/>
          <w:sz w:val="24"/>
          <w:szCs w:val="24"/>
        </w:rPr>
        <w:t>дети</w:t>
      </w:r>
      <w:r w:rsidRPr="0051261C">
        <w:rPr>
          <w:color w:val="000009"/>
          <w:spacing w:val="1"/>
          <w:sz w:val="24"/>
          <w:szCs w:val="24"/>
        </w:rPr>
        <w:t xml:space="preserve"> </w:t>
      </w:r>
      <w:r w:rsidRPr="0051261C">
        <w:rPr>
          <w:color w:val="000009"/>
          <w:sz w:val="24"/>
          <w:szCs w:val="24"/>
        </w:rPr>
        <w:t>с</w:t>
      </w:r>
      <w:r w:rsidRPr="0051261C">
        <w:rPr>
          <w:color w:val="000009"/>
          <w:spacing w:val="1"/>
          <w:sz w:val="24"/>
          <w:szCs w:val="24"/>
        </w:rPr>
        <w:t xml:space="preserve"> </w:t>
      </w:r>
      <w:r w:rsidRPr="0051261C">
        <w:rPr>
          <w:color w:val="000009"/>
          <w:sz w:val="24"/>
          <w:szCs w:val="24"/>
        </w:rPr>
        <w:t>выраженным</w:t>
      </w:r>
      <w:r w:rsidRPr="0051261C">
        <w:rPr>
          <w:color w:val="000009"/>
          <w:spacing w:val="1"/>
          <w:sz w:val="24"/>
          <w:szCs w:val="24"/>
        </w:rPr>
        <w:t xml:space="preserve"> </w:t>
      </w:r>
      <w:r w:rsidRPr="0051261C">
        <w:rPr>
          <w:color w:val="000009"/>
          <w:sz w:val="24"/>
          <w:szCs w:val="24"/>
        </w:rPr>
        <w:t>аутизмом проявляют избирательную одарённость. В соответствии с тяжестью</w:t>
      </w:r>
      <w:r w:rsidRPr="0051261C">
        <w:rPr>
          <w:color w:val="000009"/>
          <w:spacing w:val="-67"/>
          <w:sz w:val="24"/>
          <w:szCs w:val="24"/>
        </w:rPr>
        <w:t xml:space="preserve"> </w:t>
      </w:r>
      <w:r w:rsidRPr="0051261C">
        <w:rPr>
          <w:color w:val="000009"/>
          <w:sz w:val="24"/>
          <w:szCs w:val="24"/>
        </w:rPr>
        <w:t>аутистических</w:t>
      </w:r>
      <w:r w:rsidRPr="0051261C">
        <w:rPr>
          <w:color w:val="000009"/>
          <w:spacing w:val="1"/>
          <w:sz w:val="24"/>
          <w:szCs w:val="24"/>
        </w:rPr>
        <w:t xml:space="preserve"> </w:t>
      </w:r>
      <w:r w:rsidRPr="0051261C">
        <w:rPr>
          <w:color w:val="000009"/>
          <w:sz w:val="24"/>
          <w:szCs w:val="24"/>
        </w:rPr>
        <w:t>проблем</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степенью</w:t>
      </w:r>
      <w:r w:rsidRPr="0051261C">
        <w:rPr>
          <w:color w:val="000009"/>
          <w:spacing w:val="1"/>
          <w:sz w:val="24"/>
          <w:szCs w:val="24"/>
        </w:rPr>
        <w:t xml:space="preserve"> </w:t>
      </w:r>
      <w:r w:rsidRPr="0051261C">
        <w:rPr>
          <w:color w:val="000009"/>
          <w:sz w:val="24"/>
          <w:szCs w:val="24"/>
        </w:rPr>
        <w:t>нарушения</w:t>
      </w:r>
      <w:r w:rsidRPr="0051261C">
        <w:rPr>
          <w:color w:val="000009"/>
          <w:spacing w:val="1"/>
          <w:sz w:val="24"/>
          <w:szCs w:val="24"/>
        </w:rPr>
        <w:t xml:space="preserve"> </w:t>
      </w:r>
      <w:r w:rsidRPr="0051261C">
        <w:rPr>
          <w:color w:val="000009"/>
          <w:sz w:val="24"/>
          <w:szCs w:val="24"/>
        </w:rPr>
        <w:t>(искажения)</w:t>
      </w:r>
      <w:r w:rsidRPr="0051261C">
        <w:rPr>
          <w:color w:val="000009"/>
          <w:spacing w:val="1"/>
          <w:sz w:val="24"/>
          <w:szCs w:val="24"/>
        </w:rPr>
        <w:t xml:space="preserve"> </w:t>
      </w:r>
      <w:r w:rsidRPr="0051261C">
        <w:rPr>
          <w:color w:val="000009"/>
          <w:sz w:val="24"/>
          <w:szCs w:val="24"/>
        </w:rPr>
        <w:t>психического</w:t>
      </w:r>
      <w:r w:rsidRPr="0051261C">
        <w:rPr>
          <w:color w:val="000009"/>
          <w:spacing w:val="-67"/>
          <w:sz w:val="24"/>
          <w:szCs w:val="24"/>
        </w:rPr>
        <w:t xml:space="preserve"> </w:t>
      </w:r>
      <w:r w:rsidRPr="0051261C">
        <w:rPr>
          <w:color w:val="000009"/>
          <w:sz w:val="24"/>
          <w:szCs w:val="24"/>
        </w:rPr>
        <w:t>развития</w:t>
      </w:r>
      <w:r w:rsidRPr="0051261C">
        <w:rPr>
          <w:color w:val="000009"/>
          <w:spacing w:val="1"/>
          <w:sz w:val="24"/>
          <w:szCs w:val="24"/>
        </w:rPr>
        <w:t xml:space="preserve"> </w:t>
      </w:r>
      <w:r w:rsidRPr="0051261C">
        <w:rPr>
          <w:color w:val="000009"/>
          <w:sz w:val="24"/>
          <w:szCs w:val="24"/>
        </w:rPr>
        <w:t>выделяется</w:t>
      </w:r>
      <w:r w:rsidRPr="0051261C">
        <w:rPr>
          <w:color w:val="000009"/>
          <w:spacing w:val="1"/>
          <w:sz w:val="24"/>
          <w:szCs w:val="24"/>
        </w:rPr>
        <w:t xml:space="preserve"> </w:t>
      </w:r>
      <w:r w:rsidRPr="0051261C">
        <w:rPr>
          <w:color w:val="000009"/>
          <w:sz w:val="24"/>
          <w:szCs w:val="24"/>
        </w:rPr>
        <w:t>четыре</w:t>
      </w:r>
      <w:r w:rsidRPr="0051261C">
        <w:rPr>
          <w:color w:val="000009"/>
          <w:spacing w:val="1"/>
          <w:sz w:val="24"/>
          <w:szCs w:val="24"/>
        </w:rPr>
        <w:t xml:space="preserve"> </w:t>
      </w:r>
      <w:r w:rsidRPr="0051261C">
        <w:rPr>
          <w:color w:val="000009"/>
          <w:sz w:val="24"/>
          <w:szCs w:val="24"/>
        </w:rPr>
        <w:t>группы</w:t>
      </w:r>
      <w:r w:rsidRPr="0051261C">
        <w:rPr>
          <w:color w:val="000009"/>
          <w:spacing w:val="1"/>
          <w:sz w:val="24"/>
          <w:szCs w:val="24"/>
        </w:rPr>
        <w:t xml:space="preserve"> </w:t>
      </w:r>
      <w:r w:rsidRPr="0051261C">
        <w:rPr>
          <w:color w:val="000009"/>
          <w:sz w:val="24"/>
          <w:szCs w:val="24"/>
        </w:rPr>
        <w:t>детей,</w:t>
      </w:r>
      <w:r w:rsidRPr="0051261C">
        <w:rPr>
          <w:color w:val="000009"/>
          <w:spacing w:val="1"/>
          <w:sz w:val="24"/>
          <w:szCs w:val="24"/>
        </w:rPr>
        <w:t xml:space="preserve"> </w:t>
      </w:r>
      <w:r w:rsidRPr="0051261C">
        <w:rPr>
          <w:color w:val="000009"/>
          <w:sz w:val="24"/>
          <w:szCs w:val="24"/>
        </w:rPr>
        <w:t>различающихся</w:t>
      </w:r>
      <w:r w:rsidRPr="0051261C">
        <w:rPr>
          <w:color w:val="000009"/>
          <w:spacing w:val="1"/>
          <w:sz w:val="24"/>
          <w:szCs w:val="24"/>
        </w:rPr>
        <w:t xml:space="preserve"> </w:t>
      </w:r>
      <w:r w:rsidRPr="0051261C">
        <w:rPr>
          <w:color w:val="000009"/>
          <w:sz w:val="24"/>
          <w:szCs w:val="24"/>
        </w:rPr>
        <w:t>целостными</w:t>
      </w:r>
      <w:r w:rsidRPr="0051261C">
        <w:rPr>
          <w:color w:val="000009"/>
          <w:spacing w:val="1"/>
          <w:sz w:val="24"/>
          <w:szCs w:val="24"/>
        </w:rPr>
        <w:t xml:space="preserve"> </w:t>
      </w:r>
      <w:r w:rsidRPr="0051261C">
        <w:rPr>
          <w:color w:val="000009"/>
          <w:sz w:val="24"/>
          <w:szCs w:val="24"/>
        </w:rPr>
        <w:t>системными характеристиками поведения: характером избирательности</w:t>
      </w:r>
      <w:r w:rsidRPr="0051261C">
        <w:rPr>
          <w:color w:val="000009"/>
          <w:spacing w:val="1"/>
          <w:sz w:val="24"/>
          <w:szCs w:val="24"/>
        </w:rPr>
        <w:t xml:space="preserve"> </w:t>
      </w:r>
      <w:r w:rsidRPr="0051261C">
        <w:rPr>
          <w:color w:val="000009"/>
          <w:sz w:val="24"/>
          <w:szCs w:val="24"/>
        </w:rPr>
        <w:t>во</w:t>
      </w:r>
      <w:r w:rsidRPr="0051261C">
        <w:rPr>
          <w:color w:val="000009"/>
          <w:spacing w:val="1"/>
          <w:sz w:val="24"/>
          <w:szCs w:val="24"/>
        </w:rPr>
        <w:t xml:space="preserve"> </w:t>
      </w:r>
      <w:r w:rsidRPr="0051261C">
        <w:rPr>
          <w:color w:val="000009"/>
          <w:sz w:val="24"/>
          <w:szCs w:val="24"/>
        </w:rPr>
        <w:t>взаимодействии с окружающим, возможностями произвольной организации</w:t>
      </w:r>
      <w:r w:rsidRPr="0051261C">
        <w:rPr>
          <w:color w:val="000009"/>
          <w:spacing w:val="1"/>
          <w:sz w:val="24"/>
          <w:szCs w:val="24"/>
        </w:rPr>
        <w:t xml:space="preserve"> </w:t>
      </w:r>
      <w:r w:rsidRPr="0051261C">
        <w:rPr>
          <w:color w:val="000009"/>
          <w:sz w:val="24"/>
          <w:szCs w:val="24"/>
        </w:rPr>
        <w:t>поведения</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деятельности,</w:t>
      </w:r>
      <w:r w:rsidRPr="0051261C">
        <w:rPr>
          <w:color w:val="000009"/>
          <w:spacing w:val="1"/>
          <w:sz w:val="24"/>
          <w:szCs w:val="24"/>
        </w:rPr>
        <w:t xml:space="preserve"> </w:t>
      </w:r>
      <w:r w:rsidRPr="0051261C">
        <w:rPr>
          <w:color w:val="000009"/>
          <w:sz w:val="24"/>
          <w:szCs w:val="24"/>
        </w:rPr>
        <w:t>возможными</w:t>
      </w:r>
      <w:r w:rsidRPr="0051261C">
        <w:rPr>
          <w:color w:val="000009"/>
          <w:spacing w:val="1"/>
          <w:sz w:val="24"/>
          <w:szCs w:val="24"/>
        </w:rPr>
        <w:t xml:space="preserve"> </w:t>
      </w:r>
      <w:r w:rsidRPr="0051261C">
        <w:rPr>
          <w:color w:val="000009"/>
          <w:sz w:val="24"/>
          <w:szCs w:val="24"/>
        </w:rPr>
        <w:t>формами</w:t>
      </w:r>
      <w:r w:rsidRPr="0051261C">
        <w:rPr>
          <w:color w:val="000009"/>
          <w:spacing w:val="1"/>
          <w:sz w:val="24"/>
          <w:szCs w:val="24"/>
        </w:rPr>
        <w:t xml:space="preserve"> </w:t>
      </w:r>
      <w:r w:rsidRPr="0051261C">
        <w:rPr>
          <w:color w:val="000009"/>
          <w:sz w:val="24"/>
          <w:szCs w:val="24"/>
        </w:rPr>
        <w:t>социальных</w:t>
      </w:r>
      <w:r w:rsidRPr="0051261C">
        <w:rPr>
          <w:color w:val="000009"/>
          <w:spacing w:val="1"/>
          <w:sz w:val="24"/>
          <w:szCs w:val="24"/>
        </w:rPr>
        <w:t xml:space="preserve"> </w:t>
      </w:r>
      <w:r w:rsidRPr="0051261C">
        <w:rPr>
          <w:color w:val="000009"/>
          <w:sz w:val="24"/>
          <w:szCs w:val="24"/>
        </w:rPr>
        <w:t>контактов,</w:t>
      </w:r>
      <w:r w:rsidRPr="0051261C">
        <w:rPr>
          <w:color w:val="000009"/>
          <w:spacing w:val="1"/>
          <w:sz w:val="24"/>
          <w:szCs w:val="24"/>
        </w:rPr>
        <w:t xml:space="preserve"> </w:t>
      </w:r>
      <w:r w:rsidRPr="0051261C">
        <w:rPr>
          <w:color w:val="000009"/>
          <w:sz w:val="24"/>
          <w:szCs w:val="24"/>
        </w:rPr>
        <w:t>способами</w:t>
      </w:r>
      <w:r w:rsidRPr="0051261C">
        <w:rPr>
          <w:color w:val="000009"/>
          <w:spacing w:val="1"/>
          <w:sz w:val="24"/>
          <w:szCs w:val="24"/>
        </w:rPr>
        <w:t xml:space="preserve"> </w:t>
      </w:r>
      <w:r w:rsidRPr="0051261C">
        <w:rPr>
          <w:color w:val="000009"/>
          <w:sz w:val="24"/>
          <w:szCs w:val="24"/>
        </w:rPr>
        <w:t>аутостимуляции,</w:t>
      </w:r>
      <w:r w:rsidRPr="0051261C">
        <w:rPr>
          <w:color w:val="000009"/>
          <w:spacing w:val="1"/>
          <w:sz w:val="24"/>
          <w:szCs w:val="24"/>
        </w:rPr>
        <w:t xml:space="preserve"> </w:t>
      </w:r>
      <w:r w:rsidRPr="0051261C">
        <w:rPr>
          <w:color w:val="000009"/>
          <w:sz w:val="24"/>
          <w:szCs w:val="24"/>
        </w:rPr>
        <w:t>уровнем</w:t>
      </w:r>
      <w:r w:rsidRPr="0051261C">
        <w:rPr>
          <w:color w:val="000009"/>
          <w:spacing w:val="1"/>
          <w:sz w:val="24"/>
          <w:szCs w:val="24"/>
        </w:rPr>
        <w:t xml:space="preserve"> </w:t>
      </w:r>
      <w:r w:rsidRPr="0051261C">
        <w:rPr>
          <w:color w:val="000009"/>
          <w:sz w:val="24"/>
          <w:szCs w:val="24"/>
        </w:rPr>
        <w:t>психоречевого</w:t>
      </w:r>
      <w:r w:rsidRPr="0051261C">
        <w:rPr>
          <w:color w:val="000009"/>
          <w:spacing w:val="1"/>
          <w:sz w:val="24"/>
          <w:szCs w:val="24"/>
        </w:rPr>
        <w:t xml:space="preserve"> </w:t>
      </w:r>
      <w:r w:rsidRPr="0051261C">
        <w:rPr>
          <w:color w:val="000009"/>
          <w:sz w:val="24"/>
          <w:szCs w:val="24"/>
        </w:rPr>
        <w:t>развития.</w:t>
      </w:r>
      <w:r w:rsidRPr="0051261C">
        <w:rPr>
          <w:color w:val="000009"/>
          <w:spacing w:val="1"/>
          <w:sz w:val="24"/>
          <w:szCs w:val="24"/>
        </w:rPr>
        <w:t xml:space="preserve"> </w:t>
      </w:r>
      <w:r>
        <w:rPr>
          <w:color w:val="000009"/>
          <w:sz w:val="24"/>
          <w:szCs w:val="24"/>
        </w:rPr>
        <w:t>Детей с РАС условно можно разделить на 4 группы. Ребенок, который посещает группу комбинированной направленности относится к третьей группе.</w:t>
      </w:r>
    </w:p>
    <w:p w:rsidR="00385FDF" w:rsidRPr="0051261C" w:rsidRDefault="00385FDF" w:rsidP="00385FDF">
      <w:pPr>
        <w:spacing w:before="1"/>
        <w:ind w:firstLine="709"/>
        <w:jc w:val="both"/>
        <w:rPr>
          <w:sz w:val="24"/>
          <w:szCs w:val="24"/>
        </w:rPr>
      </w:pPr>
      <w:r w:rsidRPr="0051261C">
        <w:rPr>
          <w:b/>
          <w:color w:val="000009"/>
          <w:sz w:val="24"/>
          <w:szCs w:val="24"/>
        </w:rPr>
        <w:t>Третья группа</w:t>
      </w:r>
      <w:r w:rsidRPr="0051261C">
        <w:rPr>
          <w:color w:val="000009"/>
          <w:sz w:val="24"/>
          <w:szCs w:val="24"/>
        </w:rPr>
        <w:t>. Дети имеют развёрнутые, но крайне косные формы</w:t>
      </w:r>
      <w:r w:rsidRPr="0051261C">
        <w:rPr>
          <w:color w:val="000009"/>
          <w:spacing w:val="1"/>
          <w:sz w:val="24"/>
          <w:szCs w:val="24"/>
        </w:rPr>
        <w:t xml:space="preserve"> </w:t>
      </w:r>
      <w:r w:rsidRPr="0051261C">
        <w:rPr>
          <w:color w:val="000009"/>
          <w:sz w:val="24"/>
          <w:szCs w:val="24"/>
        </w:rPr>
        <w:t>контакта с окружающим миром и людьми – достаточно сложные, но жёсткие</w:t>
      </w:r>
      <w:r w:rsidRPr="0051261C">
        <w:rPr>
          <w:color w:val="000009"/>
          <w:spacing w:val="1"/>
          <w:sz w:val="24"/>
          <w:szCs w:val="24"/>
        </w:rPr>
        <w:t xml:space="preserve"> </w:t>
      </w:r>
      <w:r w:rsidRPr="0051261C">
        <w:rPr>
          <w:color w:val="000009"/>
          <w:sz w:val="24"/>
          <w:szCs w:val="24"/>
        </w:rPr>
        <w:t>программы</w:t>
      </w:r>
      <w:r w:rsidRPr="0051261C">
        <w:rPr>
          <w:color w:val="000009"/>
          <w:spacing w:val="1"/>
          <w:sz w:val="24"/>
          <w:szCs w:val="24"/>
        </w:rPr>
        <w:t xml:space="preserve"> </w:t>
      </w:r>
      <w:r w:rsidRPr="0051261C">
        <w:rPr>
          <w:color w:val="000009"/>
          <w:sz w:val="24"/>
          <w:szCs w:val="24"/>
        </w:rPr>
        <w:t>поведения</w:t>
      </w:r>
      <w:r w:rsidRPr="0051261C">
        <w:rPr>
          <w:color w:val="000009"/>
          <w:spacing w:val="1"/>
          <w:sz w:val="24"/>
          <w:szCs w:val="24"/>
        </w:rPr>
        <w:t xml:space="preserve"> </w:t>
      </w:r>
      <w:r w:rsidRPr="0051261C">
        <w:rPr>
          <w:color w:val="000009"/>
          <w:sz w:val="24"/>
          <w:szCs w:val="24"/>
        </w:rPr>
        <w:t>(в</w:t>
      </w:r>
      <w:r w:rsidRPr="0051261C">
        <w:rPr>
          <w:color w:val="000009"/>
          <w:spacing w:val="1"/>
          <w:sz w:val="24"/>
          <w:szCs w:val="24"/>
        </w:rPr>
        <w:t xml:space="preserve"> </w:t>
      </w:r>
      <w:r w:rsidRPr="0051261C">
        <w:rPr>
          <w:color w:val="000009"/>
          <w:sz w:val="24"/>
          <w:szCs w:val="24"/>
        </w:rPr>
        <w:t>том</w:t>
      </w:r>
      <w:r w:rsidRPr="0051261C">
        <w:rPr>
          <w:color w:val="000009"/>
          <w:spacing w:val="1"/>
          <w:sz w:val="24"/>
          <w:szCs w:val="24"/>
        </w:rPr>
        <w:t xml:space="preserve"> </w:t>
      </w:r>
      <w:r w:rsidRPr="0051261C">
        <w:rPr>
          <w:color w:val="000009"/>
          <w:sz w:val="24"/>
          <w:szCs w:val="24"/>
        </w:rPr>
        <w:t>числе</w:t>
      </w:r>
      <w:r w:rsidRPr="0051261C">
        <w:rPr>
          <w:color w:val="000009"/>
          <w:spacing w:val="1"/>
          <w:sz w:val="24"/>
          <w:szCs w:val="24"/>
        </w:rPr>
        <w:t xml:space="preserve"> </w:t>
      </w:r>
      <w:r w:rsidRPr="0051261C">
        <w:rPr>
          <w:color w:val="000009"/>
          <w:sz w:val="24"/>
          <w:szCs w:val="24"/>
        </w:rPr>
        <w:t>речевого),</w:t>
      </w:r>
      <w:r w:rsidRPr="0051261C">
        <w:rPr>
          <w:color w:val="000009"/>
          <w:spacing w:val="1"/>
          <w:sz w:val="24"/>
          <w:szCs w:val="24"/>
        </w:rPr>
        <w:t xml:space="preserve"> </w:t>
      </w:r>
      <w:r w:rsidRPr="0051261C">
        <w:rPr>
          <w:color w:val="000009"/>
          <w:sz w:val="24"/>
          <w:szCs w:val="24"/>
        </w:rPr>
        <w:t>плохо</w:t>
      </w:r>
      <w:r w:rsidRPr="0051261C">
        <w:rPr>
          <w:color w:val="000009"/>
          <w:spacing w:val="1"/>
          <w:sz w:val="24"/>
          <w:szCs w:val="24"/>
        </w:rPr>
        <w:t xml:space="preserve"> </w:t>
      </w:r>
      <w:r w:rsidRPr="0051261C">
        <w:rPr>
          <w:color w:val="000009"/>
          <w:sz w:val="24"/>
          <w:szCs w:val="24"/>
        </w:rPr>
        <w:t>адаптируемые</w:t>
      </w:r>
      <w:r w:rsidRPr="0051261C">
        <w:rPr>
          <w:color w:val="000009"/>
          <w:spacing w:val="1"/>
          <w:sz w:val="24"/>
          <w:szCs w:val="24"/>
        </w:rPr>
        <w:t xml:space="preserve"> </w:t>
      </w:r>
      <w:r w:rsidRPr="0051261C">
        <w:rPr>
          <w:color w:val="000009"/>
          <w:sz w:val="24"/>
          <w:szCs w:val="24"/>
        </w:rPr>
        <w:t>к</w:t>
      </w:r>
      <w:r w:rsidRPr="0051261C">
        <w:rPr>
          <w:color w:val="000009"/>
          <w:spacing w:val="1"/>
          <w:sz w:val="24"/>
          <w:szCs w:val="24"/>
        </w:rPr>
        <w:t xml:space="preserve"> </w:t>
      </w:r>
      <w:r w:rsidRPr="0051261C">
        <w:rPr>
          <w:color w:val="000009"/>
          <w:sz w:val="24"/>
          <w:szCs w:val="24"/>
        </w:rPr>
        <w:t>меняющимся</w:t>
      </w:r>
      <w:r w:rsidRPr="0051261C">
        <w:rPr>
          <w:color w:val="000009"/>
          <w:spacing w:val="1"/>
          <w:sz w:val="24"/>
          <w:szCs w:val="24"/>
        </w:rPr>
        <w:t xml:space="preserve"> </w:t>
      </w:r>
      <w:r w:rsidRPr="0051261C">
        <w:rPr>
          <w:color w:val="000009"/>
          <w:sz w:val="24"/>
          <w:szCs w:val="24"/>
        </w:rPr>
        <w:t>обстоятельствам,</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стереотипные</w:t>
      </w:r>
      <w:r w:rsidRPr="0051261C">
        <w:rPr>
          <w:color w:val="000009"/>
          <w:spacing w:val="1"/>
          <w:sz w:val="24"/>
          <w:szCs w:val="24"/>
        </w:rPr>
        <w:t xml:space="preserve"> </w:t>
      </w:r>
      <w:r w:rsidRPr="0051261C">
        <w:rPr>
          <w:color w:val="000009"/>
          <w:sz w:val="24"/>
          <w:szCs w:val="24"/>
        </w:rPr>
        <w:t>увлечения.</w:t>
      </w:r>
      <w:r w:rsidRPr="0051261C">
        <w:rPr>
          <w:color w:val="000009"/>
          <w:spacing w:val="1"/>
          <w:sz w:val="24"/>
          <w:szCs w:val="24"/>
        </w:rPr>
        <w:t xml:space="preserve"> </w:t>
      </w:r>
      <w:r w:rsidRPr="0051261C">
        <w:rPr>
          <w:color w:val="000009"/>
          <w:sz w:val="24"/>
          <w:szCs w:val="24"/>
        </w:rPr>
        <w:t>Это</w:t>
      </w:r>
      <w:r w:rsidRPr="0051261C">
        <w:rPr>
          <w:color w:val="000009"/>
          <w:spacing w:val="1"/>
          <w:sz w:val="24"/>
          <w:szCs w:val="24"/>
        </w:rPr>
        <w:t xml:space="preserve"> </w:t>
      </w:r>
      <w:r w:rsidRPr="0051261C">
        <w:rPr>
          <w:color w:val="000009"/>
          <w:sz w:val="24"/>
          <w:szCs w:val="24"/>
        </w:rPr>
        <w:t>создаёт</w:t>
      </w:r>
      <w:r w:rsidRPr="0051261C">
        <w:rPr>
          <w:color w:val="000009"/>
          <w:spacing w:val="1"/>
          <w:sz w:val="24"/>
          <w:szCs w:val="24"/>
        </w:rPr>
        <w:t xml:space="preserve"> </w:t>
      </w:r>
      <w:r w:rsidRPr="0051261C">
        <w:rPr>
          <w:color w:val="000009"/>
          <w:sz w:val="24"/>
          <w:szCs w:val="24"/>
        </w:rPr>
        <w:t>экстремальные трудности во взаимодействии с людьми и обстоятельствами,</w:t>
      </w:r>
      <w:r w:rsidRPr="0051261C">
        <w:rPr>
          <w:color w:val="000009"/>
          <w:spacing w:val="1"/>
          <w:sz w:val="24"/>
          <w:szCs w:val="24"/>
        </w:rPr>
        <w:t xml:space="preserve"> </w:t>
      </w:r>
      <w:r w:rsidRPr="0051261C">
        <w:rPr>
          <w:color w:val="000009"/>
          <w:sz w:val="24"/>
          <w:szCs w:val="24"/>
        </w:rPr>
        <w:t>их</w:t>
      </w:r>
      <w:r w:rsidRPr="0051261C">
        <w:rPr>
          <w:color w:val="000009"/>
          <w:spacing w:val="1"/>
          <w:sz w:val="24"/>
          <w:szCs w:val="24"/>
        </w:rPr>
        <w:t xml:space="preserve"> </w:t>
      </w:r>
      <w:r w:rsidRPr="0051261C">
        <w:rPr>
          <w:color w:val="000009"/>
          <w:sz w:val="24"/>
          <w:szCs w:val="24"/>
        </w:rPr>
        <w:t>аутизм</w:t>
      </w:r>
      <w:r w:rsidRPr="0051261C">
        <w:rPr>
          <w:color w:val="000009"/>
          <w:spacing w:val="1"/>
          <w:sz w:val="24"/>
          <w:szCs w:val="24"/>
        </w:rPr>
        <w:t xml:space="preserve"> </w:t>
      </w:r>
      <w:r w:rsidRPr="0051261C">
        <w:rPr>
          <w:color w:val="000009"/>
          <w:sz w:val="24"/>
          <w:szCs w:val="24"/>
        </w:rPr>
        <w:t>проявляется</w:t>
      </w:r>
      <w:r w:rsidRPr="0051261C">
        <w:rPr>
          <w:color w:val="000009"/>
          <w:spacing w:val="1"/>
          <w:sz w:val="24"/>
          <w:szCs w:val="24"/>
        </w:rPr>
        <w:t xml:space="preserve"> </w:t>
      </w:r>
      <w:r w:rsidRPr="0051261C">
        <w:rPr>
          <w:color w:val="000009"/>
          <w:sz w:val="24"/>
          <w:szCs w:val="24"/>
        </w:rPr>
        <w:t xml:space="preserve">как </w:t>
      </w:r>
      <w:r w:rsidRPr="0051261C">
        <w:rPr>
          <w:i/>
          <w:color w:val="000009"/>
          <w:sz w:val="24"/>
          <w:szCs w:val="24"/>
        </w:rPr>
        <w:t>поглощенность</w:t>
      </w:r>
      <w:r w:rsidRPr="0051261C">
        <w:rPr>
          <w:i/>
          <w:color w:val="000009"/>
          <w:spacing w:val="1"/>
          <w:sz w:val="24"/>
          <w:szCs w:val="24"/>
        </w:rPr>
        <w:t xml:space="preserve"> </w:t>
      </w:r>
      <w:r w:rsidRPr="0051261C">
        <w:rPr>
          <w:i/>
          <w:color w:val="000009"/>
          <w:sz w:val="24"/>
          <w:szCs w:val="24"/>
        </w:rPr>
        <w:t>собственными</w:t>
      </w:r>
      <w:r w:rsidRPr="0051261C">
        <w:rPr>
          <w:i/>
          <w:color w:val="000009"/>
          <w:spacing w:val="1"/>
          <w:sz w:val="24"/>
          <w:szCs w:val="24"/>
        </w:rPr>
        <w:t xml:space="preserve"> </w:t>
      </w:r>
      <w:r w:rsidRPr="0051261C">
        <w:rPr>
          <w:i/>
          <w:color w:val="000009"/>
          <w:sz w:val="24"/>
          <w:szCs w:val="24"/>
        </w:rPr>
        <w:t>стереотипными</w:t>
      </w:r>
      <w:r w:rsidRPr="0051261C">
        <w:rPr>
          <w:i/>
          <w:color w:val="000009"/>
          <w:spacing w:val="-67"/>
          <w:sz w:val="24"/>
          <w:szCs w:val="24"/>
        </w:rPr>
        <w:t xml:space="preserve"> </w:t>
      </w:r>
      <w:r w:rsidRPr="0051261C">
        <w:rPr>
          <w:i/>
          <w:color w:val="000009"/>
          <w:sz w:val="24"/>
          <w:szCs w:val="24"/>
        </w:rPr>
        <w:t>интересами</w:t>
      </w:r>
      <w:r w:rsidRPr="0051261C">
        <w:rPr>
          <w:i/>
          <w:color w:val="000009"/>
          <w:spacing w:val="-2"/>
          <w:sz w:val="24"/>
          <w:szCs w:val="24"/>
        </w:rPr>
        <w:t xml:space="preserve"> </w:t>
      </w:r>
      <w:r w:rsidRPr="0051261C">
        <w:rPr>
          <w:i/>
          <w:color w:val="000009"/>
          <w:sz w:val="24"/>
          <w:szCs w:val="24"/>
        </w:rPr>
        <w:t>и</w:t>
      </w:r>
      <w:r w:rsidRPr="0051261C">
        <w:rPr>
          <w:i/>
          <w:color w:val="000009"/>
          <w:spacing w:val="-3"/>
          <w:sz w:val="24"/>
          <w:szCs w:val="24"/>
        </w:rPr>
        <w:t xml:space="preserve"> </w:t>
      </w:r>
      <w:r w:rsidRPr="0051261C">
        <w:rPr>
          <w:i/>
          <w:color w:val="000009"/>
          <w:sz w:val="24"/>
          <w:szCs w:val="24"/>
        </w:rPr>
        <w:t>неспособность</w:t>
      </w:r>
      <w:r w:rsidRPr="0051261C">
        <w:rPr>
          <w:i/>
          <w:color w:val="000009"/>
          <w:spacing w:val="-3"/>
          <w:sz w:val="24"/>
          <w:szCs w:val="24"/>
        </w:rPr>
        <w:t xml:space="preserve"> </w:t>
      </w:r>
      <w:r w:rsidRPr="0051261C">
        <w:rPr>
          <w:i/>
          <w:color w:val="000009"/>
          <w:sz w:val="24"/>
          <w:szCs w:val="24"/>
        </w:rPr>
        <w:t>выстраивать</w:t>
      </w:r>
      <w:r w:rsidRPr="0051261C">
        <w:rPr>
          <w:i/>
          <w:color w:val="000009"/>
          <w:spacing w:val="-4"/>
          <w:sz w:val="24"/>
          <w:szCs w:val="24"/>
        </w:rPr>
        <w:t xml:space="preserve"> </w:t>
      </w:r>
      <w:r w:rsidRPr="0051261C">
        <w:rPr>
          <w:i/>
          <w:color w:val="000009"/>
          <w:sz w:val="24"/>
          <w:szCs w:val="24"/>
        </w:rPr>
        <w:t>диалогическое</w:t>
      </w:r>
      <w:r w:rsidRPr="0051261C">
        <w:rPr>
          <w:i/>
          <w:color w:val="000009"/>
          <w:spacing w:val="-5"/>
          <w:sz w:val="24"/>
          <w:szCs w:val="24"/>
        </w:rPr>
        <w:t xml:space="preserve"> </w:t>
      </w:r>
      <w:r w:rsidRPr="0051261C">
        <w:rPr>
          <w:i/>
          <w:color w:val="000009"/>
          <w:sz w:val="24"/>
          <w:szCs w:val="24"/>
        </w:rPr>
        <w:t>взаимодействие</w:t>
      </w:r>
      <w:r w:rsidRPr="0051261C">
        <w:rPr>
          <w:color w:val="000009"/>
          <w:sz w:val="24"/>
          <w:szCs w:val="24"/>
        </w:rPr>
        <w:t>.</w:t>
      </w:r>
    </w:p>
    <w:p w:rsidR="00385FDF" w:rsidRPr="0051261C" w:rsidRDefault="00385FDF" w:rsidP="00385FDF">
      <w:pPr>
        <w:pStyle w:val="a3"/>
        <w:ind w:left="0" w:firstLine="709"/>
        <w:rPr>
          <w:sz w:val="24"/>
          <w:szCs w:val="24"/>
        </w:rPr>
      </w:pPr>
      <w:r w:rsidRPr="0051261C">
        <w:rPr>
          <w:sz w:val="24"/>
          <w:szCs w:val="24"/>
        </w:rPr>
        <w:t>Эти</w:t>
      </w:r>
      <w:r w:rsidRPr="0051261C">
        <w:rPr>
          <w:spacing w:val="1"/>
          <w:sz w:val="24"/>
          <w:szCs w:val="24"/>
        </w:rPr>
        <w:t xml:space="preserve"> </w:t>
      </w:r>
      <w:r w:rsidRPr="0051261C">
        <w:rPr>
          <w:sz w:val="24"/>
          <w:szCs w:val="24"/>
        </w:rPr>
        <w:t>дети</w:t>
      </w:r>
      <w:r w:rsidRPr="0051261C">
        <w:rPr>
          <w:spacing w:val="1"/>
          <w:sz w:val="24"/>
          <w:szCs w:val="24"/>
        </w:rPr>
        <w:t xml:space="preserve"> </w:t>
      </w:r>
      <w:r w:rsidRPr="0051261C">
        <w:rPr>
          <w:sz w:val="24"/>
          <w:szCs w:val="24"/>
        </w:rPr>
        <w:t>стремятся</w:t>
      </w:r>
      <w:r w:rsidRPr="0051261C">
        <w:rPr>
          <w:spacing w:val="1"/>
          <w:sz w:val="24"/>
          <w:szCs w:val="24"/>
        </w:rPr>
        <w:t xml:space="preserve"> </w:t>
      </w:r>
      <w:r w:rsidRPr="0051261C">
        <w:rPr>
          <w:sz w:val="24"/>
          <w:szCs w:val="24"/>
        </w:rPr>
        <w:t>к</w:t>
      </w:r>
      <w:r w:rsidRPr="0051261C">
        <w:rPr>
          <w:spacing w:val="1"/>
          <w:sz w:val="24"/>
          <w:szCs w:val="24"/>
        </w:rPr>
        <w:t xml:space="preserve"> </w:t>
      </w:r>
      <w:r w:rsidRPr="0051261C">
        <w:rPr>
          <w:sz w:val="24"/>
          <w:szCs w:val="24"/>
        </w:rPr>
        <w:t>достижению,</w:t>
      </w:r>
      <w:r w:rsidRPr="0051261C">
        <w:rPr>
          <w:spacing w:val="1"/>
          <w:sz w:val="24"/>
          <w:szCs w:val="24"/>
        </w:rPr>
        <w:t xml:space="preserve"> </w:t>
      </w:r>
      <w:r w:rsidRPr="0051261C">
        <w:rPr>
          <w:sz w:val="24"/>
          <w:szCs w:val="24"/>
        </w:rPr>
        <w:t>успеху,</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их</w:t>
      </w:r>
      <w:r w:rsidRPr="0051261C">
        <w:rPr>
          <w:spacing w:val="1"/>
          <w:sz w:val="24"/>
          <w:szCs w:val="24"/>
        </w:rPr>
        <w:t xml:space="preserve"> </w:t>
      </w:r>
      <w:r w:rsidRPr="0051261C">
        <w:rPr>
          <w:sz w:val="24"/>
          <w:szCs w:val="24"/>
        </w:rPr>
        <w:t>поведение</w:t>
      </w:r>
      <w:r w:rsidRPr="0051261C">
        <w:rPr>
          <w:spacing w:val="1"/>
          <w:sz w:val="24"/>
          <w:szCs w:val="24"/>
        </w:rPr>
        <w:t xml:space="preserve"> </w:t>
      </w:r>
      <w:r w:rsidRPr="0051261C">
        <w:rPr>
          <w:sz w:val="24"/>
          <w:szCs w:val="24"/>
        </w:rPr>
        <w:t>можно</w:t>
      </w:r>
      <w:r w:rsidRPr="0051261C">
        <w:rPr>
          <w:spacing w:val="1"/>
          <w:sz w:val="24"/>
          <w:szCs w:val="24"/>
        </w:rPr>
        <w:t xml:space="preserve"> </w:t>
      </w:r>
      <w:r w:rsidRPr="0051261C">
        <w:rPr>
          <w:sz w:val="24"/>
          <w:szCs w:val="24"/>
        </w:rPr>
        <w:t>назвать целенаправленным. Проблема в том, что для того, чтобы активно</w:t>
      </w:r>
      <w:r w:rsidRPr="0051261C">
        <w:rPr>
          <w:spacing w:val="1"/>
          <w:sz w:val="24"/>
          <w:szCs w:val="24"/>
        </w:rPr>
        <w:t xml:space="preserve"> </w:t>
      </w:r>
      <w:r w:rsidRPr="0051261C">
        <w:rPr>
          <w:sz w:val="24"/>
          <w:szCs w:val="24"/>
        </w:rPr>
        <w:t>действовать,</w:t>
      </w:r>
      <w:r w:rsidRPr="0051261C">
        <w:rPr>
          <w:spacing w:val="1"/>
          <w:sz w:val="24"/>
          <w:szCs w:val="24"/>
        </w:rPr>
        <w:t xml:space="preserve"> </w:t>
      </w:r>
      <w:r w:rsidRPr="0051261C">
        <w:rPr>
          <w:sz w:val="24"/>
          <w:szCs w:val="24"/>
        </w:rPr>
        <w:t>им</w:t>
      </w:r>
      <w:r w:rsidRPr="0051261C">
        <w:rPr>
          <w:spacing w:val="1"/>
          <w:sz w:val="24"/>
          <w:szCs w:val="24"/>
        </w:rPr>
        <w:t xml:space="preserve"> </w:t>
      </w:r>
      <w:r w:rsidRPr="0051261C">
        <w:rPr>
          <w:sz w:val="24"/>
          <w:szCs w:val="24"/>
        </w:rPr>
        <w:t>требуется</w:t>
      </w:r>
      <w:r w:rsidRPr="0051261C">
        <w:rPr>
          <w:spacing w:val="1"/>
          <w:sz w:val="24"/>
          <w:szCs w:val="24"/>
        </w:rPr>
        <w:t xml:space="preserve"> </w:t>
      </w:r>
      <w:r w:rsidRPr="0051261C">
        <w:rPr>
          <w:sz w:val="24"/>
          <w:szCs w:val="24"/>
        </w:rPr>
        <w:t>полная</w:t>
      </w:r>
      <w:r w:rsidRPr="0051261C">
        <w:rPr>
          <w:spacing w:val="1"/>
          <w:sz w:val="24"/>
          <w:szCs w:val="24"/>
        </w:rPr>
        <w:t xml:space="preserve"> </w:t>
      </w:r>
      <w:r w:rsidRPr="0051261C">
        <w:rPr>
          <w:sz w:val="24"/>
          <w:szCs w:val="24"/>
        </w:rPr>
        <w:t>гарантия</w:t>
      </w:r>
      <w:r w:rsidRPr="0051261C">
        <w:rPr>
          <w:spacing w:val="1"/>
          <w:sz w:val="24"/>
          <w:szCs w:val="24"/>
        </w:rPr>
        <w:t xml:space="preserve"> </w:t>
      </w:r>
      <w:r w:rsidRPr="0051261C">
        <w:rPr>
          <w:sz w:val="24"/>
          <w:szCs w:val="24"/>
        </w:rPr>
        <w:t>успеха,</w:t>
      </w:r>
      <w:r w:rsidRPr="0051261C">
        <w:rPr>
          <w:spacing w:val="1"/>
          <w:sz w:val="24"/>
          <w:szCs w:val="24"/>
        </w:rPr>
        <w:t xml:space="preserve"> </w:t>
      </w:r>
      <w:r w:rsidRPr="0051261C">
        <w:rPr>
          <w:sz w:val="24"/>
          <w:szCs w:val="24"/>
        </w:rPr>
        <w:t>переживания</w:t>
      </w:r>
      <w:r w:rsidRPr="0051261C">
        <w:rPr>
          <w:spacing w:val="1"/>
          <w:sz w:val="24"/>
          <w:szCs w:val="24"/>
        </w:rPr>
        <w:t xml:space="preserve"> </w:t>
      </w:r>
      <w:r w:rsidRPr="0051261C">
        <w:rPr>
          <w:sz w:val="24"/>
          <w:szCs w:val="24"/>
        </w:rPr>
        <w:t>риска,</w:t>
      </w:r>
      <w:r w:rsidRPr="0051261C">
        <w:rPr>
          <w:spacing w:val="1"/>
          <w:sz w:val="24"/>
          <w:szCs w:val="24"/>
        </w:rPr>
        <w:t xml:space="preserve"> </w:t>
      </w:r>
      <w:r w:rsidRPr="0051261C">
        <w:rPr>
          <w:sz w:val="24"/>
          <w:szCs w:val="24"/>
        </w:rPr>
        <w:t>неопределенности</w:t>
      </w:r>
      <w:r w:rsidRPr="0051261C">
        <w:rPr>
          <w:spacing w:val="32"/>
          <w:sz w:val="24"/>
          <w:szCs w:val="24"/>
        </w:rPr>
        <w:t xml:space="preserve"> </w:t>
      </w:r>
      <w:r w:rsidRPr="0051261C">
        <w:rPr>
          <w:sz w:val="24"/>
          <w:szCs w:val="24"/>
        </w:rPr>
        <w:t>их</w:t>
      </w:r>
      <w:r w:rsidRPr="0051261C">
        <w:rPr>
          <w:spacing w:val="32"/>
          <w:sz w:val="24"/>
          <w:szCs w:val="24"/>
        </w:rPr>
        <w:t xml:space="preserve"> </w:t>
      </w:r>
      <w:r w:rsidRPr="0051261C">
        <w:rPr>
          <w:sz w:val="24"/>
          <w:szCs w:val="24"/>
        </w:rPr>
        <w:t>дезорганизуют.</w:t>
      </w:r>
      <w:r w:rsidRPr="0051261C">
        <w:rPr>
          <w:spacing w:val="35"/>
          <w:sz w:val="24"/>
          <w:szCs w:val="24"/>
        </w:rPr>
        <w:t xml:space="preserve"> </w:t>
      </w:r>
      <w:r w:rsidRPr="0051261C">
        <w:rPr>
          <w:sz w:val="24"/>
          <w:szCs w:val="24"/>
        </w:rPr>
        <w:t>Если</w:t>
      </w:r>
      <w:r w:rsidRPr="0051261C">
        <w:rPr>
          <w:spacing w:val="34"/>
          <w:sz w:val="24"/>
          <w:szCs w:val="24"/>
        </w:rPr>
        <w:t xml:space="preserve"> </w:t>
      </w:r>
      <w:r w:rsidRPr="0051261C">
        <w:rPr>
          <w:sz w:val="24"/>
          <w:szCs w:val="24"/>
        </w:rPr>
        <w:t>в</w:t>
      </w:r>
      <w:r w:rsidRPr="0051261C">
        <w:rPr>
          <w:spacing w:val="33"/>
          <w:sz w:val="24"/>
          <w:szCs w:val="24"/>
        </w:rPr>
        <w:t xml:space="preserve"> </w:t>
      </w:r>
      <w:r w:rsidRPr="0051261C">
        <w:rPr>
          <w:sz w:val="24"/>
          <w:szCs w:val="24"/>
        </w:rPr>
        <w:t>норме</w:t>
      </w:r>
      <w:r w:rsidRPr="0051261C">
        <w:rPr>
          <w:spacing w:val="34"/>
          <w:sz w:val="24"/>
          <w:szCs w:val="24"/>
        </w:rPr>
        <w:t xml:space="preserve"> </w:t>
      </w:r>
      <w:r w:rsidRPr="0051261C">
        <w:rPr>
          <w:sz w:val="24"/>
          <w:szCs w:val="24"/>
        </w:rPr>
        <w:t>самооценка</w:t>
      </w:r>
      <w:r w:rsidRPr="0051261C">
        <w:rPr>
          <w:spacing w:val="32"/>
          <w:sz w:val="24"/>
          <w:szCs w:val="24"/>
        </w:rPr>
        <w:t xml:space="preserve"> </w:t>
      </w:r>
      <w:r w:rsidRPr="0051261C">
        <w:rPr>
          <w:sz w:val="24"/>
          <w:szCs w:val="24"/>
        </w:rPr>
        <w:t>ребенка</w:t>
      </w:r>
      <w:r>
        <w:rPr>
          <w:sz w:val="24"/>
          <w:szCs w:val="24"/>
        </w:rPr>
        <w:t xml:space="preserve"> </w:t>
      </w:r>
      <w:r w:rsidRPr="0051261C">
        <w:rPr>
          <w:sz w:val="24"/>
          <w:szCs w:val="24"/>
        </w:rPr>
        <w:t>формируется в ориентировочно-исследовательской деятельности, в реальном</w:t>
      </w:r>
      <w:r w:rsidRPr="0051261C">
        <w:rPr>
          <w:spacing w:val="1"/>
          <w:sz w:val="24"/>
          <w:szCs w:val="24"/>
        </w:rPr>
        <w:t xml:space="preserve"> </w:t>
      </w:r>
      <w:r w:rsidRPr="0051261C">
        <w:rPr>
          <w:sz w:val="24"/>
          <w:szCs w:val="24"/>
        </w:rPr>
        <w:t>опыте удач и неудач, то для этого ребенка значение имеет только стабильное</w:t>
      </w:r>
      <w:r w:rsidRPr="0051261C">
        <w:rPr>
          <w:spacing w:val="1"/>
          <w:sz w:val="24"/>
          <w:szCs w:val="24"/>
        </w:rPr>
        <w:t xml:space="preserve"> </w:t>
      </w:r>
      <w:r w:rsidRPr="0051261C">
        <w:rPr>
          <w:sz w:val="24"/>
          <w:szCs w:val="24"/>
        </w:rPr>
        <w:t>подтверждение</w:t>
      </w:r>
      <w:r w:rsidRPr="0051261C">
        <w:rPr>
          <w:spacing w:val="1"/>
          <w:sz w:val="24"/>
          <w:szCs w:val="24"/>
        </w:rPr>
        <w:t xml:space="preserve"> </w:t>
      </w:r>
      <w:r w:rsidRPr="0051261C">
        <w:rPr>
          <w:sz w:val="24"/>
          <w:szCs w:val="24"/>
        </w:rPr>
        <w:t>своей</w:t>
      </w:r>
      <w:r w:rsidRPr="0051261C">
        <w:rPr>
          <w:spacing w:val="1"/>
          <w:sz w:val="24"/>
          <w:szCs w:val="24"/>
        </w:rPr>
        <w:t xml:space="preserve"> </w:t>
      </w:r>
      <w:r w:rsidRPr="0051261C">
        <w:rPr>
          <w:sz w:val="24"/>
          <w:szCs w:val="24"/>
        </w:rPr>
        <w:t>успешности.</w:t>
      </w:r>
      <w:r w:rsidRPr="0051261C">
        <w:rPr>
          <w:spacing w:val="1"/>
          <w:sz w:val="24"/>
          <w:szCs w:val="24"/>
        </w:rPr>
        <w:t xml:space="preserve"> </w:t>
      </w:r>
      <w:r w:rsidRPr="0051261C">
        <w:rPr>
          <w:sz w:val="24"/>
          <w:szCs w:val="24"/>
        </w:rPr>
        <w:t>Он</w:t>
      </w:r>
      <w:r w:rsidRPr="0051261C">
        <w:rPr>
          <w:spacing w:val="1"/>
          <w:sz w:val="24"/>
          <w:szCs w:val="24"/>
        </w:rPr>
        <w:t xml:space="preserve"> </w:t>
      </w:r>
      <w:r w:rsidRPr="0051261C">
        <w:rPr>
          <w:sz w:val="24"/>
          <w:szCs w:val="24"/>
        </w:rPr>
        <w:t>мало</w:t>
      </w:r>
      <w:r w:rsidRPr="0051261C">
        <w:rPr>
          <w:spacing w:val="1"/>
          <w:sz w:val="24"/>
          <w:szCs w:val="24"/>
        </w:rPr>
        <w:t xml:space="preserve"> </w:t>
      </w:r>
      <w:r w:rsidRPr="0051261C">
        <w:rPr>
          <w:sz w:val="24"/>
          <w:szCs w:val="24"/>
        </w:rPr>
        <w:t>способен</w:t>
      </w:r>
      <w:r w:rsidRPr="0051261C">
        <w:rPr>
          <w:spacing w:val="1"/>
          <w:sz w:val="24"/>
          <w:szCs w:val="24"/>
        </w:rPr>
        <w:t xml:space="preserve"> </w:t>
      </w:r>
      <w:r w:rsidRPr="0051261C">
        <w:rPr>
          <w:sz w:val="24"/>
          <w:szCs w:val="24"/>
        </w:rPr>
        <w:t>к</w:t>
      </w:r>
      <w:r w:rsidRPr="0051261C">
        <w:rPr>
          <w:spacing w:val="1"/>
          <w:sz w:val="24"/>
          <w:szCs w:val="24"/>
        </w:rPr>
        <w:t xml:space="preserve"> </w:t>
      </w:r>
      <w:r w:rsidRPr="0051261C">
        <w:rPr>
          <w:sz w:val="24"/>
          <w:szCs w:val="24"/>
        </w:rPr>
        <w:t>исследованию,</w:t>
      </w:r>
      <w:r w:rsidRPr="0051261C">
        <w:rPr>
          <w:spacing w:val="1"/>
          <w:sz w:val="24"/>
          <w:szCs w:val="24"/>
        </w:rPr>
        <w:t xml:space="preserve"> </w:t>
      </w:r>
      <w:r w:rsidRPr="0051261C">
        <w:rPr>
          <w:sz w:val="24"/>
          <w:szCs w:val="24"/>
        </w:rPr>
        <w:t>гибкому</w:t>
      </w:r>
      <w:r w:rsidRPr="0051261C">
        <w:rPr>
          <w:spacing w:val="1"/>
          <w:sz w:val="24"/>
          <w:szCs w:val="24"/>
        </w:rPr>
        <w:t xml:space="preserve"> </w:t>
      </w:r>
      <w:r w:rsidRPr="0051261C">
        <w:rPr>
          <w:sz w:val="24"/>
          <w:szCs w:val="24"/>
        </w:rPr>
        <w:t>диалогу</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обстоятельствами</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принимает</w:t>
      </w:r>
      <w:r w:rsidRPr="0051261C">
        <w:rPr>
          <w:spacing w:val="1"/>
          <w:sz w:val="24"/>
          <w:szCs w:val="24"/>
        </w:rPr>
        <w:t xml:space="preserve"> </w:t>
      </w:r>
      <w:r w:rsidRPr="0051261C">
        <w:rPr>
          <w:sz w:val="24"/>
          <w:szCs w:val="24"/>
        </w:rPr>
        <w:t>лишь</w:t>
      </w:r>
      <w:r w:rsidRPr="0051261C">
        <w:rPr>
          <w:spacing w:val="1"/>
          <w:sz w:val="24"/>
          <w:szCs w:val="24"/>
        </w:rPr>
        <w:t xml:space="preserve"> </w:t>
      </w:r>
      <w:r w:rsidRPr="0051261C">
        <w:rPr>
          <w:sz w:val="24"/>
          <w:szCs w:val="24"/>
        </w:rPr>
        <w:t>те</w:t>
      </w:r>
      <w:r w:rsidRPr="0051261C">
        <w:rPr>
          <w:spacing w:val="1"/>
          <w:sz w:val="24"/>
          <w:szCs w:val="24"/>
        </w:rPr>
        <w:t xml:space="preserve"> </w:t>
      </w:r>
      <w:r w:rsidRPr="0051261C">
        <w:rPr>
          <w:sz w:val="24"/>
          <w:szCs w:val="24"/>
        </w:rPr>
        <w:t>задачи,</w:t>
      </w:r>
      <w:r w:rsidRPr="0051261C">
        <w:rPr>
          <w:spacing w:val="70"/>
          <w:sz w:val="24"/>
          <w:szCs w:val="24"/>
        </w:rPr>
        <w:t xml:space="preserve"> </w:t>
      </w:r>
      <w:r w:rsidRPr="0051261C">
        <w:rPr>
          <w:sz w:val="24"/>
          <w:szCs w:val="24"/>
        </w:rPr>
        <w:t>с</w:t>
      </w:r>
      <w:r w:rsidRPr="0051261C">
        <w:rPr>
          <w:spacing w:val="1"/>
          <w:sz w:val="24"/>
          <w:szCs w:val="24"/>
        </w:rPr>
        <w:t xml:space="preserve"> </w:t>
      </w:r>
      <w:r w:rsidRPr="0051261C">
        <w:rPr>
          <w:sz w:val="24"/>
          <w:szCs w:val="24"/>
        </w:rPr>
        <w:t>которыми</w:t>
      </w:r>
      <w:r w:rsidRPr="0051261C">
        <w:rPr>
          <w:spacing w:val="-1"/>
          <w:sz w:val="24"/>
          <w:szCs w:val="24"/>
        </w:rPr>
        <w:t xml:space="preserve"> </w:t>
      </w:r>
      <w:r w:rsidRPr="0051261C">
        <w:rPr>
          <w:sz w:val="24"/>
          <w:szCs w:val="24"/>
        </w:rPr>
        <w:t>заведомо</w:t>
      </w:r>
      <w:r w:rsidRPr="0051261C">
        <w:rPr>
          <w:spacing w:val="-3"/>
          <w:sz w:val="24"/>
          <w:szCs w:val="24"/>
        </w:rPr>
        <w:t xml:space="preserve"> </w:t>
      </w:r>
      <w:r w:rsidRPr="0051261C">
        <w:rPr>
          <w:sz w:val="24"/>
          <w:szCs w:val="24"/>
        </w:rPr>
        <w:t>может справиться.</w:t>
      </w:r>
    </w:p>
    <w:p w:rsidR="00385FDF" w:rsidRPr="0051261C" w:rsidRDefault="00385FDF" w:rsidP="00385FDF">
      <w:pPr>
        <w:pStyle w:val="a3"/>
        <w:ind w:left="0" w:firstLine="709"/>
        <w:rPr>
          <w:sz w:val="24"/>
          <w:szCs w:val="24"/>
        </w:rPr>
      </w:pPr>
      <w:r w:rsidRPr="0051261C">
        <w:rPr>
          <w:sz w:val="24"/>
          <w:szCs w:val="24"/>
        </w:rPr>
        <w:t>Стереотипность</w:t>
      </w:r>
      <w:r w:rsidRPr="0051261C">
        <w:rPr>
          <w:spacing w:val="1"/>
          <w:sz w:val="24"/>
          <w:szCs w:val="24"/>
        </w:rPr>
        <w:t xml:space="preserve"> </w:t>
      </w:r>
      <w:r w:rsidRPr="0051261C">
        <w:rPr>
          <w:sz w:val="24"/>
          <w:szCs w:val="24"/>
        </w:rPr>
        <w:t>этих</w:t>
      </w:r>
      <w:r w:rsidRPr="0051261C">
        <w:rPr>
          <w:spacing w:val="1"/>
          <w:sz w:val="24"/>
          <w:szCs w:val="24"/>
        </w:rPr>
        <w:t xml:space="preserve"> </w:t>
      </w:r>
      <w:r w:rsidRPr="0051261C">
        <w:rPr>
          <w:sz w:val="24"/>
          <w:szCs w:val="24"/>
        </w:rPr>
        <w:t>детей</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большей</w:t>
      </w:r>
      <w:r w:rsidRPr="0051261C">
        <w:rPr>
          <w:spacing w:val="1"/>
          <w:sz w:val="24"/>
          <w:szCs w:val="24"/>
        </w:rPr>
        <w:t xml:space="preserve"> </w:t>
      </w:r>
      <w:r w:rsidRPr="0051261C">
        <w:rPr>
          <w:sz w:val="24"/>
          <w:szCs w:val="24"/>
        </w:rPr>
        <w:t>степени</w:t>
      </w:r>
      <w:r w:rsidRPr="0051261C">
        <w:rPr>
          <w:spacing w:val="1"/>
          <w:sz w:val="24"/>
          <w:szCs w:val="24"/>
        </w:rPr>
        <w:t xml:space="preserve"> </w:t>
      </w:r>
      <w:r w:rsidRPr="0051261C">
        <w:rPr>
          <w:sz w:val="24"/>
          <w:szCs w:val="24"/>
        </w:rPr>
        <w:t>выражается</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стремлении</w:t>
      </w:r>
      <w:r w:rsidRPr="0051261C">
        <w:rPr>
          <w:spacing w:val="1"/>
          <w:sz w:val="24"/>
          <w:szCs w:val="24"/>
        </w:rPr>
        <w:t xml:space="preserve"> </w:t>
      </w:r>
      <w:r w:rsidRPr="0051261C">
        <w:rPr>
          <w:sz w:val="24"/>
          <w:szCs w:val="24"/>
        </w:rPr>
        <w:t>сохранить</w:t>
      </w:r>
      <w:r w:rsidRPr="0051261C">
        <w:rPr>
          <w:spacing w:val="1"/>
          <w:sz w:val="24"/>
          <w:szCs w:val="24"/>
        </w:rPr>
        <w:t xml:space="preserve"> </w:t>
      </w:r>
      <w:r w:rsidRPr="0051261C">
        <w:rPr>
          <w:sz w:val="24"/>
          <w:szCs w:val="24"/>
        </w:rPr>
        <w:t>не</w:t>
      </w:r>
      <w:r w:rsidRPr="0051261C">
        <w:rPr>
          <w:spacing w:val="1"/>
          <w:sz w:val="24"/>
          <w:szCs w:val="24"/>
        </w:rPr>
        <w:t xml:space="preserve"> </w:t>
      </w:r>
      <w:r w:rsidRPr="0051261C">
        <w:rPr>
          <w:sz w:val="24"/>
          <w:szCs w:val="24"/>
        </w:rPr>
        <w:t>постоянство</w:t>
      </w:r>
      <w:r w:rsidRPr="0051261C">
        <w:rPr>
          <w:spacing w:val="1"/>
          <w:sz w:val="24"/>
          <w:szCs w:val="24"/>
        </w:rPr>
        <w:t xml:space="preserve"> </w:t>
      </w:r>
      <w:r w:rsidRPr="0051261C">
        <w:rPr>
          <w:sz w:val="24"/>
          <w:szCs w:val="24"/>
        </w:rPr>
        <w:t>их</w:t>
      </w:r>
      <w:r w:rsidRPr="0051261C">
        <w:rPr>
          <w:spacing w:val="1"/>
          <w:sz w:val="24"/>
          <w:szCs w:val="24"/>
        </w:rPr>
        <w:t xml:space="preserve"> </w:t>
      </w:r>
      <w:r w:rsidRPr="0051261C">
        <w:rPr>
          <w:sz w:val="24"/>
          <w:szCs w:val="24"/>
        </w:rPr>
        <w:t>окружения,</w:t>
      </w:r>
      <w:r w:rsidRPr="0051261C">
        <w:rPr>
          <w:spacing w:val="1"/>
          <w:sz w:val="24"/>
          <w:szCs w:val="24"/>
        </w:rPr>
        <w:t xml:space="preserve"> </w:t>
      </w:r>
      <w:r w:rsidRPr="0051261C">
        <w:rPr>
          <w:sz w:val="24"/>
          <w:szCs w:val="24"/>
        </w:rPr>
        <w:t>а</w:t>
      </w:r>
      <w:r w:rsidRPr="0051261C">
        <w:rPr>
          <w:spacing w:val="1"/>
          <w:sz w:val="24"/>
          <w:szCs w:val="24"/>
        </w:rPr>
        <w:t xml:space="preserve"> </w:t>
      </w:r>
      <w:r w:rsidRPr="0051261C">
        <w:rPr>
          <w:sz w:val="24"/>
          <w:szCs w:val="24"/>
        </w:rPr>
        <w:t>неизменность</w:t>
      </w:r>
      <w:r w:rsidRPr="0051261C">
        <w:rPr>
          <w:spacing w:val="1"/>
          <w:sz w:val="24"/>
          <w:szCs w:val="24"/>
        </w:rPr>
        <w:t xml:space="preserve"> </w:t>
      </w:r>
      <w:r w:rsidRPr="0051261C">
        <w:rPr>
          <w:sz w:val="24"/>
          <w:szCs w:val="24"/>
        </w:rPr>
        <w:t>собственной программы действий, необходимость по ходу менять программу</w:t>
      </w:r>
      <w:r w:rsidRPr="0051261C">
        <w:rPr>
          <w:spacing w:val="-67"/>
          <w:sz w:val="24"/>
          <w:szCs w:val="24"/>
        </w:rPr>
        <w:t xml:space="preserve"> </w:t>
      </w:r>
      <w:r w:rsidRPr="0051261C">
        <w:rPr>
          <w:sz w:val="24"/>
          <w:szCs w:val="24"/>
        </w:rPr>
        <w:t>действий (а этого и требует диалог) может спровоцировать у такого ребенка</w:t>
      </w:r>
      <w:r w:rsidRPr="0051261C">
        <w:rPr>
          <w:spacing w:val="1"/>
          <w:sz w:val="24"/>
          <w:szCs w:val="24"/>
        </w:rPr>
        <w:t xml:space="preserve"> </w:t>
      </w:r>
      <w:r w:rsidRPr="0051261C">
        <w:rPr>
          <w:sz w:val="24"/>
          <w:szCs w:val="24"/>
        </w:rPr>
        <w:t>аффективный</w:t>
      </w:r>
      <w:r w:rsidRPr="0051261C">
        <w:rPr>
          <w:spacing w:val="1"/>
          <w:sz w:val="24"/>
          <w:szCs w:val="24"/>
        </w:rPr>
        <w:t xml:space="preserve"> </w:t>
      </w:r>
      <w:r w:rsidRPr="0051261C">
        <w:rPr>
          <w:sz w:val="24"/>
          <w:szCs w:val="24"/>
        </w:rPr>
        <w:t>срыв.</w:t>
      </w:r>
      <w:r w:rsidRPr="0051261C">
        <w:rPr>
          <w:spacing w:val="1"/>
          <w:sz w:val="24"/>
          <w:szCs w:val="24"/>
        </w:rPr>
        <w:t xml:space="preserve"> </w:t>
      </w:r>
      <w:r w:rsidRPr="0051261C">
        <w:rPr>
          <w:sz w:val="24"/>
          <w:szCs w:val="24"/>
        </w:rPr>
        <w:t>Близкие,</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связи</w:t>
      </w:r>
      <w:r w:rsidRPr="0051261C">
        <w:rPr>
          <w:spacing w:val="1"/>
          <w:sz w:val="24"/>
          <w:szCs w:val="24"/>
        </w:rPr>
        <w:t xml:space="preserve"> </w:t>
      </w:r>
      <w:r w:rsidRPr="0051261C">
        <w:rPr>
          <w:sz w:val="24"/>
          <w:szCs w:val="24"/>
        </w:rPr>
        <w:t>со</w:t>
      </w:r>
      <w:r w:rsidRPr="0051261C">
        <w:rPr>
          <w:spacing w:val="1"/>
          <w:sz w:val="24"/>
          <w:szCs w:val="24"/>
        </w:rPr>
        <w:t xml:space="preserve"> </w:t>
      </w:r>
      <w:r w:rsidRPr="0051261C">
        <w:rPr>
          <w:sz w:val="24"/>
          <w:szCs w:val="24"/>
        </w:rPr>
        <w:t>стремлением</w:t>
      </w:r>
      <w:r w:rsidRPr="0051261C">
        <w:rPr>
          <w:spacing w:val="1"/>
          <w:sz w:val="24"/>
          <w:szCs w:val="24"/>
        </w:rPr>
        <w:t xml:space="preserve"> </w:t>
      </w:r>
      <w:r w:rsidRPr="0051261C">
        <w:rPr>
          <w:sz w:val="24"/>
          <w:szCs w:val="24"/>
        </w:rPr>
        <w:t>такого</w:t>
      </w:r>
      <w:r w:rsidRPr="0051261C">
        <w:rPr>
          <w:spacing w:val="70"/>
          <w:sz w:val="24"/>
          <w:szCs w:val="24"/>
        </w:rPr>
        <w:t xml:space="preserve"> </w:t>
      </w:r>
      <w:r w:rsidRPr="0051261C">
        <w:rPr>
          <w:sz w:val="24"/>
          <w:szCs w:val="24"/>
        </w:rPr>
        <w:t>ребенка</w:t>
      </w:r>
      <w:r w:rsidRPr="0051261C">
        <w:rPr>
          <w:spacing w:val="70"/>
          <w:sz w:val="24"/>
          <w:szCs w:val="24"/>
        </w:rPr>
        <w:t xml:space="preserve"> </w:t>
      </w:r>
      <w:r w:rsidRPr="0051261C">
        <w:rPr>
          <w:sz w:val="24"/>
          <w:szCs w:val="24"/>
        </w:rPr>
        <w:t>во</w:t>
      </w:r>
      <w:r w:rsidRPr="0051261C">
        <w:rPr>
          <w:spacing w:val="1"/>
          <w:sz w:val="24"/>
          <w:szCs w:val="24"/>
        </w:rPr>
        <w:t xml:space="preserve"> </w:t>
      </w:r>
      <w:r w:rsidRPr="0051261C">
        <w:rPr>
          <w:sz w:val="24"/>
          <w:szCs w:val="24"/>
        </w:rPr>
        <w:t>чтобы</w:t>
      </w:r>
      <w:r w:rsidRPr="0051261C">
        <w:rPr>
          <w:spacing w:val="1"/>
          <w:sz w:val="24"/>
          <w:szCs w:val="24"/>
        </w:rPr>
        <w:t xml:space="preserve"> </w:t>
      </w:r>
      <w:r w:rsidRPr="0051261C">
        <w:rPr>
          <w:sz w:val="24"/>
          <w:szCs w:val="24"/>
        </w:rPr>
        <w:t>то</w:t>
      </w:r>
      <w:r w:rsidRPr="0051261C">
        <w:rPr>
          <w:spacing w:val="1"/>
          <w:sz w:val="24"/>
          <w:szCs w:val="24"/>
        </w:rPr>
        <w:t xml:space="preserve"> </w:t>
      </w:r>
      <w:r w:rsidRPr="0051261C">
        <w:rPr>
          <w:sz w:val="24"/>
          <w:szCs w:val="24"/>
        </w:rPr>
        <w:t>ни</w:t>
      </w:r>
      <w:r w:rsidRPr="0051261C">
        <w:rPr>
          <w:spacing w:val="1"/>
          <w:sz w:val="24"/>
          <w:szCs w:val="24"/>
        </w:rPr>
        <w:t xml:space="preserve"> </w:t>
      </w:r>
      <w:r w:rsidRPr="0051261C">
        <w:rPr>
          <w:sz w:val="24"/>
          <w:szCs w:val="24"/>
        </w:rPr>
        <w:t>стало</w:t>
      </w:r>
      <w:r w:rsidRPr="0051261C">
        <w:rPr>
          <w:spacing w:val="1"/>
          <w:sz w:val="24"/>
          <w:szCs w:val="24"/>
        </w:rPr>
        <w:t xml:space="preserve"> </w:t>
      </w:r>
      <w:r w:rsidRPr="0051261C">
        <w:rPr>
          <w:sz w:val="24"/>
          <w:szCs w:val="24"/>
        </w:rPr>
        <w:t>настоять</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своем,</w:t>
      </w:r>
      <w:r w:rsidRPr="0051261C">
        <w:rPr>
          <w:spacing w:val="1"/>
          <w:sz w:val="24"/>
          <w:szCs w:val="24"/>
        </w:rPr>
        <w:t xml:space="preserve"> </w:t>
      </w:r>
      <w:r w:rsidRPr="0051261C">
        <w:rPr>
          <w:sz w:val="24"/>
          <w:szCs w:val="24"/>
        </w:rPr>
        <w:t>часто</w:t>
      </w:r>
      <w:r w:rsidRPr="0051261C">
        <w:rPr>
          <w:spacing w:val="1"/>
          <w:sz w:val="24"/>
          <w:szCs w:val="24"/>
        </w:rPr>
        <w:t xml:space="preserve"> </w:t>
      </w:r>
      <w:r w:rsidRPr="0051261C">
        <w:rPr>
          <w:sz w:val="24"/>
          <w:szCs w:val="24"/>
        </w:rPr>
        <w:t>оценивают</w:t>
      </w:r>
      <w:r w:rsidRPr="0051261C">
        <w:rPr>
          <w:spacing w:val="1"/>
          <w:sz w:val="24"/>
          <w:szCs w:val="24"/>
        </w:rPr>
        <w:t xml:space="preserve"> </w:t>
      </w:r>
      <w:r w:rsidRPr="0051261C">
        <w:rPr>
          <w:sz w:val="24"/>
          <w:szCs w:val="24"/>
        </w:rPr>
        <w:t>его</w:t>
      </w:r>
      <w:r w:rsidRPr="0051261C">
        <w:rPr>
          <w:spacing w:val="1"/>
          <w:sz w:val="24"/>
          <w:szCs w:val="24"/>
        </w:rPr>
        <w:t xml:space="preserve"> </w:t>
      </w:r>
      <w:r w:rsidRPr="0051261C">
        <w:rPr>
          <w:sz w:val="24"/>
          <w:szCs w:val="24"/>
        </w:rPr>
        <w:t>как</w:t>
      </w:r>
      <w:r w:rsidRPr="0051261C">
        <w:rPr>
          <w:spacing w:val="1"/>
          <w:sz w:val="24"/>
          <w:szCs w:val="24"/>
        </w:rPr>
        <w:t xml:space="preserve"> </w:t>
      </w:r>
      <w:r w:rsidRPr="0051261C">
        <w:rPr>
          <w:sz w:val="24"/>
          <w:szCs w:val="24"/>
        </w:rPr>
        <w:t>потенциального лидера. Это ошибочное мнение, поскольку неумение вести</w:t>
      </w:r>
      <w:r w:rsidRPr="0051261C">
        <w:rPr>
          <w:spacing w:val="1"/>
          <w:sz w:val="24"/>
          <w:szCs w:val="24"/>
        </w:rPr>
        <w:t xml:space="preserve"> </w:t>
      </w:r>
      <w:r w:rsidRPr="0051261C">
        <w:rPr>
          <w:sz w:val="24"/>
          <w:szCs w:val="24"/>
        </w:rPr>
        <w:t>диалог,</w:t>
      </w:r>
      <w:r w:rsidRPr="0051261C">
        <w:rPr>
          <w:spacing w:val="1"/>
          <w:sz w:val="24"/>
          <w:szCs w:val="24"/>
        </w:rPr>
        <w:t xml:space="preserve"> </w:t>
      </w:r>
      <w:r w:rsidRPr="0051261C">
        <w:rPr>
          <w:sz w:val="24"/>
          <w:szCs w:val="24"/>
        </w:rPr>
        <w:t>договариваться,</w:t>
      </w:r>
      <w:r w:rsidRPr="0051261C">
        <w:rPr>
          <w:spacing w:val="1"/>
          <w:sz w:val="24"/>
          <w:szCs w:val="24"/>
        </w:rPr>
        <w:t xml:space="preserve"> </w:t>
      </w:r>
      <w:r w:rsidRPr="0051261C">
        <w:rPr>
          <w:sz w:val="24"/>
          <w:szCs w:val="24"/>
        </w:rPr>
        <w:t>находить</w:t>
      </w:r>
      <w:r w:rsidRPr="0051261C">
        <w:rPr>
          <w:spacing w:val="1"/>
          <w:sz w:val="24"/>
          <w:szCs w:val="24"/>
        </w:rPr>
        <w:t xml:space="preserve"> </w:t>
      </w:r>
      <w:r w:rsidRPr="0051261C">
        <w:rPr>
          <w:sz w:val="24"/>
          <w:szCs w:val="24"/>
        </w:rPr>
        <w:t>компромиссы</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выстраивать</w:t>
      </w:r>
      <w:r w:rsidRPr="0051261C">
        <w:rPr>
          <w:spacing w:val="1"/>
          <w:sz w:val="24"/>
          <w:szCs w:val="24"/>
        </w:rPr>
        <w:t xml:space="preserve"> </w:t>
      </w:r>
      <w:r w:rsidRPr="0051261C">
        <w:rPr>
          <w:sz w:val="24"/>
          <w:szCs w:val="24"/>
        </w:rPr>
        <w:t>сотрудничество, не только нарушает взаимодействие ребенка со взрослыми,</w:t>
      </w:r>
      <w:r w:rsidRPr="0051261C">
        <w:rPr>
          <w:spacing w:val="1"/>
          <w:sz w:val="24"/>
          <w:szCs w:val="24"/>
        </w:rPr>
        <w:t xml:space="preserve"> </w:t>
      </w:r>
      <w:r w:rsidRPr="0051261C">
        <w:rPr>
          <w:sz w:val="24"/>
          <w:szCs w:val="24"/>
        </w:rPr>
        <w:t>но</w:t>
      </w:r>
      <w:r w:rsidRPr="0051261C">
        <w:rPr>
          <w:spacing w:val="-4"/>
          <w:sz w:val="24"/>
          <w:szCs w:val="24"/>
        </w:rPr>
        <w:t xml:space="preserve"> </w:t>
      </w:r>
      <w:r w:rsidRPr="0051261C">
        <w:rPr>
          <w:sz w:val="24"/>
          <w:szCs w:val="24"/>
        </w:rPr>
        <w:t>и выбрасывает его из детского</w:t>
      </w:r>
      <w:r w:rsidRPr="0051261C">
        <w:rPr>
          <w:spacing w:val="1"/>
          <w:sz w:val="24"/>
          <w:szCs w:val="24"/>
        </w:rPr>
        <w:t xml:space="preserve"> </w:t>
      </w:r>
      <w:r w:rsidRPr="0051261C">
        <w:rPr>
          <w:sz w:val="24"/>
          <w:szCs w:val="24"/>
        </w:rPr>
        <w:t>коллектива.</w:t>
      </w:r>
    </w:p>
    <w:p w:rsidR="00385FDF" w:rsidRPr="0051261C" w:rsidRDefault="00385FDF" w:rsidP="00385FDF">
      <w:pPr>
        <w:pStyle w:val="a3"/>
        <w:spacing w:before="1"/>
        <w:ind w:left="0" w:firstLine="709"/>
        <w:rPr>
          <w:sz w:val="24"/>
          <w:szCs w:val="24"/>
        </w:rPr>
      </w:pPr>
      <w:r w:rsidRPr="0051261C">
        <w:rPr>
          <w:sz w:val="24"/>
          <w:szCs w:val="24"/>
        </w:rPr>
        <w:t>При огромных трудностях выстраивания диалога с обстоятельствами</w:t>
      </w:r>
      <w:r w:rsidRPr="0051261C">
        <w:rPr>
          <w:spacing w:val="1"/>
          <w:sz w:val="24"/>
          <w:szCs w:val="24"/>
        </w:rPr>
        <w:t xml:space="preserve"> </w:t>
      </w:r>
      <w:r w:rsidRPr="0051261C">
        <w:rPr>
          <w:sz w:val="24"/>
          <w:szCs w:val="24"/>
        </w:rPr>
        <w:t>дети</w:t>
      </w:r>
      <w:r w:rsidRPr="0051261C">
        <w:rPr>
          <w:spacing w:val="1"/>
          <w:sz w:val="24"/>
          <w:szCs w:val="24"/>
        </w:rPr>
        <w:t xml:space="preserve"> </w:t>
      </w:r>
      <w:r w:rsidRPr="0051261C">
        <w:rPr>
          <w:sz w:val="24"/>
          <w:szCs w:val="24"/>
        </w:rPr>
        <w:t>способны</w:t>
      </w:r>
      <w:r w:rsidRPr="0051261C">
        <w:rPr>
          <w:spacing w:val="1"/>
          <w:sz w:val="24"/>
          <w:szCs w:val="24"/>
        </w:rPr>
        <w:t xml:space="preserve"> </w:t>
      </w:r>
      <w:r w:rsidRPr="0051261C">
        <w:rPr>
          <w:sz w:val="24"/>
          <w:szCs w:val="24"/>
        </w:rPr>
        <w:t>к</w:t>
      </w:r>
      <w:r w:rsidRPr="0051261C">
        <w:rPr>
          <w:spacing w:val="1"/>
          <w:sz w:val="24"/>
          <w:szCs w:val="24"/>
        </w:rPr>
        <w:t xml:space="preserve"> </w:t>
      </w:r>
      <w:r w:rsidRPr="0051261C">
        <w:rPr>
          <w:sz w:val="24"/>
          <w:szCs w:val="24"/>
        </w:rPr>
        <w:t>развернутому</w:t>
      </w:r>
      <w:r w:rsidRPr="0051261C">
        <w:rPr>
          <w:spacing w:val="1"/>
          <w:sz w:val="24"/>
          <w:szCs w:val="24"/>
        </w:rPr>
        <w:t xml:space="preserve"> </w:t>
      </w:r>
      <w:r w:rsidRPr="0051261C">
        <w:rPr>
          <w:sz w:val="24"/>
          <w:szCs w:val="24"/>
        </w:rPr>
        <w:t>монологу.</w:t>
      </w:r>
      <w:r w:rsidRPr="0051261C">
        <w:rPr>
          <w:spacing w:val="1"/>
          <w:sz w:val="24"/>
          <w:szCs w:val="24"/>
        </w:rPr>
        <w:t xml:space="preserve"> </w:t>
      </w:r>
      <w:r w:rsidRPr="0051261C">
        <w:rPr>
          <w:sz w:val="24"/>
          <w:szCs w:val="24"/>
        </w:rPr>
        <w:t>Их</w:t>
      </w:r>
      <w:r w:rsidRPr="0051261C">
        <w:rPr>
          <w:spacing w:val="1"/>
          <w:sz w:val="24"/>
          <w:szCs w:val="24"/>
        </w:rPr>
        <w:t xml:space="preserve"> </w:t>
      </w:r>
      <w:r w:rsidRPr="0051261C">
        <w:rPr>
          <w:sz w:val="24"/>
          <w:szCs w:val="24"/>
        </w:rPr>
        <w:t>речь</w:t>
      </w:r>
      <w:r w:rsidRPr="0051261C">
        <w:rPr>
          <w:spacing w:val="71"/>
          <w:sz w:val="24"/>
          <w:szCs w:val="24"/>
        </w:rPr>
        <w:t xml:space="preserve"> </w:t>
      </w:r>
      <w:r w:rsidRPr="0051261C">
        <w:rPr>
          <w:sz w:val="24"/>
          <w:szCs w:val="24"/>
        </w:rPr>
        <w:t>грамматически</w:t>
      </w:r>
      <w:r w:rsidRPr="0051261C">
        <w:rPr>
          <w:spacing w:val="-67"/>
          <w:sz w:val="24"/>
          <w:szCs w:val="24"/>
        </w:rPr>
        <w:t xml:space="preserve"> </w:t>
      </w:r>
      <w:r w:rsidRPr="0051261C">
        <w:rPr>
          <w:sz w:val="24"/>
          <w:szCs w:val="24"/>
        </w:rPr>
        <w:t>правильная, развернутая, с хорошим запасом слов может оцениваться как</w:t>
      </w:r>
      <w:r w:rsidRPr="0051261C">
        <w:rPr>
          <w:spacing w:val="1"/>
          <w:sz w:val="24"/>
          <w:szCs w:val="24"/>
        </w:rPr>
        <w:t xml:space="preserve"> </w:t>
      </w:r>
      <w:r w:rsidRPr="0051261C">
        <w:rPr>
          <w:sz w:val="24"/>
          <w:szCs w:val="24"/>
        </w:rPr>
        <w:t>слишком</w:t>
      </w:r>
      <w:r w:rsidRPr="0051261C">
        <w:rPr>
          <w:spacing w:val="1"/>
          <w:sz w:val="24"/>
          <w:szCs w:val="24"/>
        </w:rPr>
        <w:t xml:space="preserve"> </w:t>
      </w:r>
      <w:r w:rsidRPr="0051261C">
        <w:rPr>
          <w:sz w:val="24"/>
          <w:szCs w:val="24"/>
        </w:rPr>
        <w:t>правильная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взрослая</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«фонографическая».</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возможности</w:t>
      </w:r>
      <w:r w:rsidRPr="0051261C">
        <w:rPr>
          <w:spacing w:val="1"/>
          <w:sz w:val="24"/>
          <w:szCs w:val="24"/>
        </w:rPr>
        <w:t xml:space="preserve"> </w:t>
      </w:r>
      <w:r w:rsidRPr="0051261C">
        <w:rPr>
          <w:sz w:val="24"/>
          <w:szCs w:val="24"/>
        </w:rPr>
        <w:t>сложных</w:t>
      </w:r>
      <w:r w:rsidRPr="0051261C">
        <w:rPr>
          <w:spacing w:val="71"/>
          <w:sz w:val="24"/>
          <w:szCs w:val="24"/>
        </w:rPr>
        <w:t xml:space="preserve"> </w:t>
      </w:r>
      <w:r w:rsidRPr="0051261C">
        <w:rPr>
          <w:sz w:val="24"/>
          <w:szCs w:val="24"/>
        </w:rPr>
        <w:t xml:space="preserve">монологов  </w:t>
      </w:r>
      <w:r w:rsidRPr="0051261C">
        <w:rPr>
          <w:spacing w:val="1"/>
          <w:sz w:val="24"/>
          <w:szCs w:val="24"/>
        </w:rPr>
        <w:t xml:space="preserve"> </w:t>
      </w:r>
      <w:r w:rsidRPr="0051261C">
        <w:rPr>
          <w:sz w:val="24"/>
          <w:szCs w:val="24"/>
        </w:rPr>
        <w:t xml:space="preserve">на  </w:t>
      </w:r>
      <w:r w:rsidRPr="0051261C">
        <w:rPr>
          <w:spacing w:val="1"/>
          <w:sz w:val="24"/>
          <w:szCs w:val="24"/>
        </w:rPr>
        <w:t xml:space="preserve"> </w:t>
      </w:r>
      <w:r w:rsidRPr="0051261C">
        <w:rPr>
          <w:sz w:val="24"/>
          <w:szCs w:val="24"/>
        </w:rPr>
        <w:t xml:space="preserve">отвлеченные  </w:t>
      </w:r>
      <w:r w:rsidRPr="0051261C">
        <w:rPr>
          <w:spacing w:val="1"/>
          <w:sz w:val="24"/>
          <w:szCs w:val="24"/>
        </w:rPr>
        <w:t xml:space="preserve"> </w:t>
      </w:r>
      <w:r w:rsidRPr="0051261C">
        <w:rPr>
          <w:sz w:val="24"/>
          <w:szCs w:val="24"/>
        </w:rPr>
        <w:t xml:space="preserve">интеллектуальные  </w:t>
      </w:r>
      <w:r w:rsidRPr="0051261C">
        <w:rPr>
          <w:spacing w:val="1"/>
          <w:sz w:val="24"/>
          <w:szCs w:val="24"/>
        </w:rPr>
        <w:t xml:space="preserve"> </w:t>
      </w:r>
      <w:r w:rsidRPr="0051261C">
        <w:rPr>
          <w:sz w:val="24"/>
          <w:szCs w:val="24"/>
        </w:rPr>
        <w:t xml:space="preserve">темы  </w:t>
      </w:r>
      <w:r w:rsidRPr="0051261C">
        <w:rPr>
          <w:spacing w:val="1"/>
          <w:sz w:val="24"/>
          <w:szCs w:val="24"/>
        </w:rPr>
        <w:t xml:space="preserve"> </w:t>
      </w:r>
      <w:r w:rsidRPr="0051261C">
        <w:rPr>
          <w:sz w:val="24"/>
          <w:szCs w:val="24"/>
        </w:rPr>
        <w:t>этим</w:t>
      </w:r>
      <w:r w:rsidRPr="0051261C">
        <w:rPr>
          <w:spacing w:val="1"/>
          <w:sz w:val="24"/>
          <w:szCs w:val="24"/>
        </w:rPr>
        <w:t xml:space="preserve"> </w:t>
      </w:r>
      <w:r w:rsidRPr="0051261C">
        <w:rPr>
          <w:sz w:val="24"/>
          <w:szCs w:val="24"/>
        </w:rPr>
        <w:t>детям</w:t>
      </w:r>
      <w:r w:rsidRPr="0051261C">
        <w:rPr>
          <w:spacing w:val="-2"/>
          <w:sz w:val="24"/>
          <w:szCs w:val="24"/>
        </w:rPr>
        <w:t xml:space="preserve"> </w:t>
      </w:r>
      <w:r w:rsidRPr="0051261C">
        <w:rPr>
          <w:sz w:val="24"/>
          <w:szCs w:val="24"/>
        </w:rPr>
        <w:t>трудно</w:t>
      </w:r>
      <w:r w:rsidRPr="0051261C">
        <w:rPr>
          <w:spacing w:val="-3"/>
          <w:sz w:val="24"/>
          <w:szCs w:val="24"/>
        </w:rPr>
        <w:t xml:space="preserve"> </w:t>
      </w:r>
      <w:r w:rsidRPr="0051261C">
        <w:rPr>
          <w:sz w:val="24"/>
          <w:szCs w:val="24"/>
        </w:rPr>
        <w:t>поддержать</w:t>
      </w:r>
      <w:r w:rsidRPr="0051261C">
        <w:rPr>
          <w:spacing w:val="-1"/>
          <w:sz w:val="24"/>
          <w:szCs w:val="24"/>
        </w:rPr>
        <w:t xml:space="preserve"> </w:t>
      </w:r>
      <w:r w:rsidRPr="0051261C">
        <w:rPr>
          <w:sz w:val="24"/>
          <w:szCs w:val="24"/>
        </w:rPr>
        <w:t>простой</w:t>
      </w:r>
      <w:r w:rsidRPr="0051261C">
        <w:rPr>
          <w:spacing w:val="-3"/>
          <w:sz w:val="24"/>
          <w:szCs w:val="24"/>
        </w:rPr>
        <w:t xml:space="preserve"> </w:t>
      </w:r>
      <w:r w:rsidRPr="0051261C">
        <w:rPr>
          <w:sz w:val="24"/>
          <w:szCs w:val="24"/>
        </w:rPr>
        <w:t>разговор.</w:t>
      </w:r>
    </w:p>
    <w:p w:rsidR="00385FDF" w:rsidRPr="0051261C" w:rsidRDefault="00385FDF" w:rsidP="00385FDF">
      <w:pPr>
        <w:pStyle w:val="a3"/>
        <w:ind w:left="0" w:firstLine="709"/>
        <w:rPr>
          <w:sz w:val="24"/>
          <w:szCs w:val="24"/>
        </w:rPr>
      </w:pPr>
      <w:r w:rsidRPr="0051261C">
        <w:rPr>
          <w:sz w:val="24"/>
          <w:szCs w:val="24"/>
        </w:rPr>
        <w:t>Умственное</w:t>
      </w:r>
      <w:r w:rsidRPr="0051261C">
        <w:rPr>
          <w:spacing w:val="1"/>
          <w:sz w:val="24"/>
          <w:szCs w:val="24"/>
        </w:rPr>
        <w:t xml:space="preserve"> </w:t>
      </w:r>
      <w:r w:rsidRPr="0051261C">
        <w:rPr>
          <w:sz w:val="24"/>
          <w:szCs w:val="24"/>
        </w:rPr>
        <w:t>развитие</w:t>
      </w:r>
      <w:r w:rsidRPr="0051261C">
        <w:rPr>
          <w:spacing w:val="1"/>
          <w:sz w:val="24"/>
          <w:szCs w:val="24"/>
        </w:rPr>
        <w:t xml:space="preserve"> </w:t>
      </w:r>
      <w:r w:rsidRPr="0051261C">
        <w:rPr>
          <w:sz w:val="24"/>
          <w:szCs w:val="24"/>
        </w:rPr>
        <w:t>таких</w:t>
      </w:r>
      <w:r w:rsidRPr="0051261C">
        <w:rPr>
          <w:spacing w:val="1"/>
          <w:sz w:val="24"/>
          <w:szCs w:val="24"/>
        </w:rPr>
        <w:t xml:space="preserve"> </w:t>
      </w:r>
      <w:r w:rsidRPr="0051261C">
        <w:rPr>
          <w:sz w:val="24"/>
          <w:szCs w:val="24"/>
        </w:rPr>
        <w:t>детей</w:t>
      </w:r>
      <w:r w:rsidRPr="0051261C">
        <w:rPr>
          <w:spacing w:val="1"/>
          <w:sz w:val="24"/>
          <w:szCs w:val="24"/>
        </w:rPr>
        <w:t xml:space="preserve"> </w:t>
      </w:r>
      <w:r w:rsidRPr="0051261C">
        <w:rPr>
          <w:sz w:val="24"/>
          <w:szCs w:val="24"/>
        </w:rPr>
        <w:t>часто</w:t>
      </w:r>
      <w:r w:rsidRPr="0051261C">
        <w:rPr>
          <w:spacing w:val="1"/>
          <w:sz w:val="24"/>
          <w:szCs w:val="24"/>
        </w:rPr>
        <w:t xml:space="preserve"> </w:t>
      </w:r>
      <w:r w:rsidRPr="0051261C">
        <w:rPr>
          <w:sz w:val="24"/>
          <w:szCs w:val="24"/>
        </w:rPr>
        <w:t>производит</w:t>
      </w:r>
      <w:r w:rsidRPr="0051261C">
        <w:rPr>
          <w:spacing w:val="1"/>
          <w:sz w:val="24"/>
          <w:szCs w:val="24"/>
        </w:rPr>
        <w:t xml:space="preserve"> </w:t>
      </w:r>
      <w:r w:rsidRPr="0051261C">
        <w:rPr>
          <w:sz w:val="24"/>
          <w:szCs w:val="24"/>
        </w:rPr>
        <w:t>блестящее</w:t>
      </w:r>
      <w:r w:rsidRPr="0051261C">
        <w:rPr>
          <w:spacing w:val="1"/>
          <w:sz w:val="24"/>
          <w:szCs w:val="24"/>
        </w:rPr>
        <w:t xml:space="preserve"> </w:t>
      </w:r>
      <w:r w:rsidRPr="0051261C">
        <w:rPr>
          <w:sz w:val="24"/>
          <w:szCs w:val="24"/>
        </w:rPr>
        <w:t>впечатление,</w:t>
      </w:r>
      <w:r w:rsidRPr="0051261C">
        <w:rPr>
          <w:spacing w:val="1"/>
          <w:sz w:val="24"/>
          <w:szCs w:val="24"/>
        </w:rPr>
        <w:t xml:space="preserve"> </w:t>
      </w:r>
      <w:r w:rsidRPr="0051261C">
        <w:rPr>
          <w:sz w:val="24"/>
          <w:szCs w:val="24"/>
        </w:rPr>
        <w:t>что</w:t>
      </w:r>
      <w:r w:rsidRPr="0051261C">
        <w:rPr>
          <w:spacing w:val="1"/>
          <w:sz w:val="24"/>
          <w:szCs w:val="24"/>
        </w:rPr>
        <w:t xml:space="preserve"> </w:t>
      </w:r>
      <w:r w:rsidRPr="0051261C">
        <w:rPr>
          <w:sz w:val="24"/>
          <w:szCs w:val="24"/>
        </w:rPr>
        <w:t>подтверждается</w:t>
      </w:r>
      <w:r w:rsidRPr="0051261C">
        <w:rPr>
          <w:spacing w:val="1"/>
          <w:sz w:val="24"/>
          <w:szCs w:val="24"/>
        </w:rPr>
        <w:t xml:space="preserve"> </w:t>
      </w:r>
      <w:r w:rsidRPr="0051261C">
        <w:rPr>
          <w:sz w:val="24"/>
          <w:szCs w:val="24"/>
        </w:rPr>
        <w:t>результатами</w:t>
      </w:r>
      <w:r w:rsidRPr="0051261C">
        <w:rPr>
          <w:spacing w:val="1"/>
          <w:sz w:val="24"/>
          <w:szCs w:val="24"/>
        </w:rPr>
        <w:t xml:space="preserve"> </w:t>
      </w:r>
      <w:r w:rsidRPr="0051261C">
        <w:rPr>
          <w:sz w:val="24"/>
          <w:szCs w:val="24"/>
        </w:rPr>
        <w:t>стандартизированных</w:t>
      </w:r>
      <w:r w:rsidRPr="0051261C">
        <w:rPr>
          <w:spacing w:val="1"/>
          <w:sz w:val="24"/>
          <w:szCs w:val="24"/>
        </w:rPr>
        <w:t xml:space="preserve"> </w:t>
      </w:r>
      <w:r w:rsidRPr="0051261C">
        <w:rPr>
          <w:sz w:val="24"/>
          <w:szCs w:val="24"/>
        </w:rPr>
        <w:t>обследований. При этом, в отличие от других детей с РАС, их успехи более</w:t>
      </w:r>
      <w:r w:rsidRPr="0051261C">
        <w:rPr>
          <w:spacing w:val="1"/>
          <w:sz w:val="24"/>
          <w:szCs w:val="24"/>
        </w:rPr>
        <w:t xml:space="preserve"> </w:t>
      </w:r>
      <w:r w:rsidRPr="0051261C">
        <w:rPr>
          <w:sz w:val="24"/>
          <w:szCs w:val="24"/>
        </w:rPr>
        <w:t>проявляются в вербальной, а не в невербальной области. Они могут рано</w:t>
      </w:r>
      <w:r w:rsidRPr="0051261C">
        <w:rPr>
          <w:spacing w:val="1"/>
          <w:sz w:val="24"/>
          <w:szCs w:val="24"/>
        </w:rPr>
        <w:t xml:space="preserve"> </w:t>
      </w:r>
      <w:r w:rsidRPr="0051261C">
        <w:rPr>
          <w:sz w:val="24"/>
          <w:szCs w:val="24"/>
        </w:rPr>
        <w:t>проявить интерес к отвлеченным знаниям и накопить энциклопедическую</w:t>
      </w:r>
      <w:r w:rsidRPr="0051261C">
        <w:rPr>
          <w:spacing w:val="1"/>
          <w:sz w:val="24"/>
          <w:szCs w:val="24"/>
        </w:rPr>
        <w:t xml:space="preserve"> </w:t>
      </w:r>
      <w:r w:rsidRPr="0051261C">
        <w:rPr>
          <w:sz w:val="24"/>
          <w:szCs w:val="24"/>
        </w:rPr>
        <w:t>информацию</w:t>
      </w:r>
      <w:r w:rsidRPr="0051261C">
        <w:rPr>
          <w:spacing w:val="1"/>
          <w:sz w:val="24"/>
          <w:szCs w:val="24"/>
        </w:rPr>
        <w:t xml:space="preserve"> </w:t>
      </w:r>
      <w:r w:rsidRPr="0051261C">
        <w:rPr>
          <w:sz w:val="24"/>
          <w:szCs w:val="24"/>
        </w:rPr>
        <w:t>по</w:t>
      </w:r>
      <w:r w:rsidRPr="0051261C">
        <w:rPr>
          <w:spacing w:val="1"/>
          <w:sz w:val="24"/>
          <w:szCs w:val="24"/>
        </w:rPr>
        <w:t xml:space="preserve"> </w:t>
      </w:r>
      <w:r w:rsidRPr="0051261C">
        <w:rPr>
          <w:sz w:val="24"/>
          <w:szCs w:val="24"/>
        </w:rPr>
        <w:t>астрономии,</w:t>
      </w:r>
      <w:r w:rsidRPr="0051261C">
        <w:rPr>
          <w:spacing w:val="1"/>
          <w:sz w:val="24"/>
          <w:szCs w:val="24"/>
        </w:rPr>
        <w:t xml:space="preserve"> </w:t>
      </w:r>
      <w:r w:rsidRPr="0051261C">
        <w:rPr>
          <w:sz w:val="24"/>
          <w:szCs w:val="24"/>
        </w:rPr>
        <w:t>ботанике,</w:t>
      </w:r>
      <w:r w:rsidRPr="0051261C">
        <w:rPr>
          <w:spacing w:val="1"/>
          <w:sz w:val="24"/>
          <w:szCs w:val="24"/>
        </w:rPr>
        <w:t xml:space="preserve"> </w:t>
      </w:r>
      <w:r w:rsidRPr="0051261C">
        <w:rPr>
          <w:sz w:val="24"/>
          <w:szCs w:val="24"/>
        </w:rPr>
        <w:t>электротехнике,</w:t>
      </w:r>
      <w:r w:rsidRPr="0051261C">
        <w:rPr>
          <w:spacing w:val="1"/>
          <w:sz w:val="24"/>
          <w:szCs w:val="24"/>
        </w:rPr>
        <w:t xml:space="preserve"> </w:t>
      </w:r>
      <w:r w:rsidRPr="0051261C">
        <w:rPr>
          <w:sz w:val="24"/>
          <w:szCs w:val="24"/>
        </w:rPr>
        <w:t>генеалогии,</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производят впечатление «ходячих энциклопедий». При блестящих знаниях в</w:t>
      </w:r>
      <w:r w:rsidRPr="0051261C">
        <w:rPr>
          <w:spacing w:val="1"/>
          <w:sz w:val="24"/>
          <w:szCs w:val="24"/>
        </w:rPr>
        <w:t xml:space="preserve"> </w:t>
      </w:r>
      <w:r w:rsidRPr="0051261C">
        <w:rPr>
          <w:sz w:val="24"/>
          <w:szCs w:val="24"/>
        </w:rPr>
        <w:t>отдельных областях, связанных с их стереотипными интересами, дети имеют</w:t>
      </w:r>
      <w:r w:rsidRPr="0051261C">
        <w:rPr>
          <w:spacing w:val="1"/>
          <w:sz w:val="24"/>
          <w:szCs w:val="24"/>
        </w:rPr>
        <w:t xml:space="preserve"> </w:t>
      </w:r>
      <w:r w:rsidRPr="0051261C">
        <w:rPr>
          <w:sz w:val="24"/>
          <w:szCs w:val="24"/>
        </w:rPr>
        <w:t>ограниченное</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фрагментарное</w:t>
      </w:r>
      <w:r w:rsidRPr="0051261C">
        <w:rPr>
          <w:spacing w:val="1"/>
          <w:sz w:val="24"/>
          <w:szCs w:val="24"/>
        </w:rPr>
        <w:t xml:space="preserve"> </w:t>
      </w:r>
      <w:r w:rsidRPr="0051261C">
        <w:rPr>
          <w:sz w:val="24"/>
          <w:szCs w:val="24"/>
        </w:rPr>
        <w:t>представление</w:t>
      </w:r>
      <w:r w:rsidRPr="0051261C">
        <w:rPr>
          <w:spacing w:val="1"/>
          <w:sz w:val="24"/>
          <w:szCs w:val="24"/>
        </w:rPr>
        <w:t xml:space="preserve"> </w:t>
      </w:r>
      <w:r w:rsidRPr="0051261C">
        <w:rPr>
          <w:sz w:val="24"/>
          <w:szCs w:val="24"/>
        </w:rPr>
        <w:t>о</w:t>
      </w:r>
      <w:r w:rsidRPr="0051261C">
        <w:rPr>
          <w:spacing w:val="1"/>
          <w:sz w:val="24"/>
          <w:szCs w:val="24"/>
        </w:rPr>
        <w:t xml:space="preserve"> </w:t>
      </w:r>
      <w:r w:rsidRPr="0051261C">
        <w:rPr>
          <w:sz w:val="24"/>
          <w:szCs w:val="24"/>
        </w:rPr>
        <w:t>реальном</w:t>
      </w:r>
      <w:r w:rsidRPr="0051261C">
        <w:rPr>
          <w:spacing w:val="70"/>
          <w:sz w:val="24"/>
          <w:szCs w:val="24"/>
        </w:rPr>
        <w:t xml:space="preserve"> </w:t>
      </w:r>
      <w:r w:rsidRPr="0051261C">
        <w:rPr>
          <w:sz w:val="24"/>
          <w:szCs w:val="24"/>
        </w:rPr>
        <w:t>окружающем</w:t>
      </w:r>
      <w:r w:rsidRPr="0051261C">
        <w:rPr>
          <w:spacing w:val="1"/>
          <w:sz w:val="24"/>
          <w:szCs w:val="24"/>
        </w:rPr>
        <w:t xml:space="preserve"> </w:t>
      </w:r>
      <w:r w:rsidRPr="0051261C">
        <w:rPr>
          <w:sz w:val="24"/>
          <w:szCs w:val="24"/>
        </w:rPr>
        <w:t>мире. Они получают удовольствие от самого выстраивания информации в</w:t>
      </w:r>
      <w:r w:rsidRPr="0051261C">
        <w:rPr>
          <w:spacing w:val="1"/>
          <w:sz w:val="24"/>
          <w:szCs w:val="24"/>
        </w:rPr>
        <w:t xml:space="preserve"> </w:t>
      </w:r>
      <w:r w:rsidRPr="0051261C">
        <w:rPr>
          <w:sz w:val="24"/>
          <w:szCs w:val="24"/>
        </w:rPr>
        <w:t>ряды, ее систематизации, однако эти интересы и умственные действия тоже</w:t>
      </w:r>
      <w:r w:rsidRPr="0051261C">
        <w:rPr>
          <w:spacing w:val="1"/>
          <w:sz w:val="24"/>
          <w:szCs w:val="24"/>
        </w:rPr>
        <w:t xml:space="preserve"> </w:t>
      </w:r>
      <w:r w:rsidRPr="0051261C">
        <w:rPr>
          <w:sz w:val="24"/>
          <w:szCs w:val="24"/>
        </w:rPr>
        <w:t>стереотипны,</w:t>
      </w:r>
      <w:r w:rsidRPr="0051261C">
        <w:rPr>
          <w:spacing w:val="1"/>
          <w:sz w:val="24"/>
          <w:szCs w:val="24"/>
        </w:rPr>
        <w:t xml:space="preserve"> </w:t>
      </w:r>
      <w:r w:rsidRPr="0051261C">
        <w:rPr>
          <w:sz w:val="24"/>
          <w:szCs w:val="24"/>
        </w:rPr>
        <w:t>мало</w:t>
      </w:r>
      <w:r w:rsidRPr="0051261C">
        <w:rPr>
          <w:spacing w:val="1"/>
          <w:sz w:val="24"/>
          <w:szCs w:val="24"/>
        </w:rPr>
        <w:t xml:space="preserve"> </w:t>
      </w:r>
      <w:r w:rsidRPr="0051261C">
        <w:rPr>
          <w:sz w:val="24"/>
          <w:szCs w:val="24"/>
        </w:rPr>
        <w:t>связаны</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реальностью</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являются</w:t>
      </w:r>
      <w:r w:rsidRPr="0051261C">
        <w:rPr>
          <w:spacing w:val="1"/>
          <w:sz w:val="24"/>
          <w:szCs w:val="24"/>
        </w:rPr>
        <w:t xml:space="preserve"> </w:t>
      </w:r>
      <w:r w:rsidRPr="0051261C">
        <w:rPr>
          <w:sz w:val="24"/>
          <w:szCs w:val="24"/>
        </w:rPr>
        <w:t>для</w:t>
      </w:r>
      <w:r w:rsidRPr="0051261C">
        <w:rPr>
          <w:spacing w:val="1"/>
          <w:sz w:val="24"/>
          <w:szCs w:val="24"/>
        </w:rPr>
        <w:t xml:space="preserve"> </w:t>
      </w:r>
      <w:r w:rsidRPr="0051261C">
        <w:rPr>
          <w:sz w:val="24"/>
          <w:szCs w:val="24"/>
        </w:rPr>
        <w:t>них</w:t>
      </w:r>
      <w:r w:rsidRPr="0051261C">
        <w:rPr>
          <w:spacing w:val="1"/>
          <w:sz w:val="24"/>
          <w:szCs w:val="24"/>
        </w:rPr>
        <w:t xml:space="preserve"> </w:t>
      </w:r>
      <w:r w:rsidRPr="0051261C">
        <w:rPr>
          <w:sz w:val="24"/>
          <w:szCs w:val="24"/>
        </w:rPr>
        <w:t>родом</w:t>
      </w:r>
      <w:r w:rsidRPr="0051261C">
        <w:rPr>
          <w:spacing w:val="1"/>
          <w:sz w:val="24"/>
          <w:szCs w:val="24"/>
        </w:rPr>
        <w:t xml:space="preserve"> </w:t>
      </w:r>
      <w:r w:rsidRPr="0051261C">
        <w:rPr>
          <w:sz w:val="24"/>
          <w:szCs w:val="24"/>
        </w:rPr>
        <w:t>аутостимуляции.</w:t>
      </w:r>
    </w:p>
    <w:p w:rsidR="00385FDF" w:rsidRPr="0051261C" w:rsidRDefault="00385FDF" w:rsidP="00385FDF">
      <w:pPr>
        <w:pStyle w:val="a3"/>
        <w:spacing w:before="1"/>
        <w:ind w:left="0" w:firstLine="709"/>
        <w:rPr>
          <w:sz w:val="24"/>
          <w:szCs w:val="24"/>
        </w:rPr>
      </w:pPr>
      <w:r w:rsidRPr="0051261C">
        <w:rPr>
          <w:sz w:val="24"/>
          <w:szCs w:val="24"/>
        </w:rPr>
        <w:t>При</w:t>
      </w:r>
      <w:r w:rsidRPr="0051261C">
        <w:rPr>
          <w:spacing w:val="1"/>
          <w:sz w:val="24"/>
          <w:szCs w:val="24"/>
        </w:rPr>
        <w:t xml:space="preserve"> </w:t>
      </w:r>
      <w:r w:rsidRPr="0051261C">
        <w:rPr>
          <w:sz w:val="24"/>
          <w:szCs w:val="24"/>
        </w:rPr>
        <w:t>значительных</w:t>
      </w:r>
      <w:r w:rsidRPr="0051261C">
        <w:rPr>
          <w:spacing w:val="1"/>
          <w:sz w:val="24"/>
          <w:szCs w:val="24"/>
        </w:rPr>
        <w:t xml:space="preserve"> </w:t>
      </w:r>
      <w:r w:rsidRPr="0051261C">
        <w:rPr>
          <w:sz w:val="24"/>
          <w:szCs w:val="24"/>
        </w:rPr>
        <w:t>достижениях</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интеллектуальном</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речевом</w:t>
      </w:r>
      <w:r w:rsidRPr="0051261C">
        <w:rPr>
          <w:spacing w:val="1"/>
          <w:sz w:val="24"/>
          <w:szCs w:val="24"/>
        </w:rPr>
        <w:t xml:space="preserve"> </w:t>
      </w:r>
      <w:r w:rsidRPr="0051261C">
        <w:rPr>
          <w:sz w:val="24"/>
          <w:szCs w:val="24"/>
        </w:rPr>
        <w:t>развитии эти дети гораздо менее успешны в моторном - неуклюжи, крайне</w:t>
      </w:r>
      <w:r w:rsidRPr="0051261C">
        <w:rPr>
          <w:spacing w:val="1"/>
          <w:sz w:val="24"/>
          <w:szCs w:val="24"/>
        </w:rPr>
        <w:t xml:space="preserve"> </w:t>
      </w:r>
      <w:r w:rsidRPr="0051261C">
        <w:rPr>
          <w:sz w:val="24"/>
          <w:szCs w:val="24"/>
        </w:rPr>
        <w:t>неловки, у них страдают навыки самообслуживания. В области социального</w:t>
      </w:r>
      <w:r w:rsidRPr="0051261C">
        <w:rPr>
          <w:spacing w:val="1"/>
          <w:sz w:val="24"/>
          <w:szCs w:val="24"/>
        </w:rPr>
        <w:t xml:space="preserve"> </w:t>
      </w:r>
      <w:r w:rsidRPr="0051261C">
        <w:rPr>
          <w:sz w:val="24"/>
          <w:szCs w:val="24"/>
        </w:rPr>
        <w:t>развития они демонстрируют чрезвычайную наивность и прямолинейность,</w:t>
      </w:r>
      <w:r w:rsidRPr="0051261C">
        <w:rPr>
          <w:spacing w:val="1"/>
          <w:sz w:val="24"/>
          <w:szCs w:val="24"/>
        </w:rPr>
        <w:t xml:space="preserve"> </w:t>
      </w:r>
      <w:r w:rsidRPr="0051261C">
        <w:rPr>
          <w:sz w:val="24"/>
          <w:szCs w:val="24"/>
        </w:rPr>
        <w:t xml:space="preserve">нарушается развитие социальных навыков, понимания и учета </w:t>
      </w:r>
      <w:r w:rsidRPr="0051261C">
        <w:rPr>
          <w:sz w:val="24"/>
          <w:szCs w:val="24"/>
        </w:rPr>
        <w:lastRenderedPageBreak/>
        <w:t>подтекста и</w:t>
      </w:r>
      <w:r w:rsidRPr="0051261C">
        <w:rPr>
          <w:spacing w:val="1"/>
          <w:sz w:val="24"/>
          <w:szCs w:val="24"/>
        </w:rPr>
        <w:t xml:space="preserve"> </w:t>
      </w:r>
      <w:r w:rsidRPr="0051261C">
        <w:rPr>
          <w:sz w:val="24"/>
          <w:szCs w:val="24"/>
        </w:rPr>
        <w:t>контекста</w:t>
      </w:r>
      <w:r w:rsidRPr="0051261C">
        <w:rPr>
          <w:spacing w:val="1"/>
          <w:sz w:val="24"/>
          <w:szCs w:val="24"/>
        </w:rPr>
        <w:t xml:space="preserve"> </w:t>
      </w:r>
      <w:r w:rsidRPr="0051261C">
        <w:rPr>
          <w:sz w:val="24"/>
          <w:szCs w:val="24"/>
        </w:rPr>
        <w:t>происходящего.</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сохранности</w:t>
      </w:r>
      <w:r w:rsidRPr="0051261C">
        <w:rPr>
          <w:spacing w:val="1"/>
          <w:sz w:val="24"/>
          <w:szCs w:val="24"/>
        </w:rPr>
        <w:t xml:space="preserve"> </w:t>
      </w:r>
      <w:r w:rsidRPr="0051261C">
        <w:rPr>
          <w:sz w:val="24"/>
          <w:szCs w:val="24"/>
        </w:rPr>
        <w:t>потребности</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общении,</w:t>
      </w:r>
      <w:r w:rsidRPr="0051261C">
        <w:rPr>
          <w:spacing w:val="1"/>
          <w:sz w:val="24"/>
          <w:szCs w:val="24"/>
        </w:rPr>
        <w:t xml:space="preserve"> </w:t>
      </w:r>
      <w:r w:rsidRPr="0051261C">
        <w:rPr>
          <w:sz w:val="24"/>
          <w:szCs w:val="24"/>
        </w:rPr>
        <w:t>стремлении</w:t>
      </w:r>
      <w:r w:rsidRPr="0051261C">
        <w:rPr>
          <w:spacing w:val="-1"/>
          <w:sz w:val="24"/>
          <w:szCs w:val="24"/>
        </w:rPr>
        <w:t xml:space="preserve"> </w:t>
      </w:r>
      <w:r w:rsidRPr="0051261C">
        <w:rPr>
          <w:sz w:val="24"/>
          <w:szCs w:val="24"/>
        </w:rPr>
        <w:t>иметь</w:t>
      </w:r>
      <w:r w:rsidRPr="0051261C">
        <w:rPr>
          <w:spacing w:val="-2"/>
          <w:sz w:val="24"/>
          <w:szCs w:val="24"/>
        </w:rPr>
        <w:t xml:space="preserve"> </w:t>
      </w:r>
      <w:r w:rsidRPr="0051261C">
        <w:rPr>
          <w:sz w:val="24"/>
          <w:szCs w:val="24"/>
        </w:rPr>
        <w:t>друзей,</w:t>
      </w:r>
      <w:r w:rsidRPr="0051261C">
        <w:rPr>
          <w:spacing w:val="-1"/>
          <w:sz w:val="24"/>
          <w:szCs w:val="24"/>
        </w:rPr>
        <w:t xml:space="preserve"> </w:t>
      </w:r>
      <w:r w:rsidRPr="0051261C">
        <w:rPr>
          <w:sz w:val="24"/>
          <w:szCs w:val="24"/>
        </w:rPr>
        <w:t>они</w:t>
      </w:r>
      <w:r w:rsidRPr="0051261C">
        <w:rPr>
          <w:spacing w:val="-4"/>
          <w:sz w:val="24"/>
          <w:szCs w:val="24"/>
        </w:rPr>
        <w:t xml:space="preserve"> </w:t>
      </w:r>
      <w:r w:rsidRPr="0051261C">
        <w:rPr>
          <w:sz w:val="24"/>
          <w:szCs w:val="24"/>
        </w:rPr>
        <w:t>плохо понимают</w:t>
      </w:r>
      <w:r w:rsidRPr="0051261C">
        <w:rPr>
          <w:spacing w:val="-2"/>
          <w:sz w:val="24"/>
          <w:szCs w:val="24"/>
        </w:rPr>
        <w:t xml:space="preserve"> </w:t>
      </w:r>
      <w:r w:rsidRPr="0051261C">
        <w:rPr>
          <w:sz w:val="24"/>
          <w:szCs w:val="24"/>
        </w:rPr>
        <w:t>другого</w:t>
      </w:r>
      <w:r w:rsidRPr="0051261C">
        <w:rPr>
          <w:spacing w:val="1"/>
          <w:sz w:val="24"/>
          <w:szCs w:val="24"/>
        </w:rPr>
        <w:t xml:space="preserve"> </w:t>
      </w:r>
      <w:r w:rsidRPr="0051261C">
        <w:rPr>
          <w:sz w:val="24"/>
          <w:szCs w:val="24"/>
        </w:rPr>
        <w:t>человека.</w:t>
      </w:r>
    </w:p>
    <w:p w:rsidR="00385FDF" w:rsidRPr="0051261C" w:rsidRDefault="00385FDF" w:rsidP="00385FDF">
      <w:pPr>
        <w:pStyle w:val="a3"/>
        <w:ind w:left="0" w:firstLine="709"/>
        <w:rPr>
          <w:sz w:val="24"/>
          <w:szCs w:val="24"/>
        </w:rPr>
      </w:pPr>
      <w:r w:rsidRPr="0051261C">
        <w:rPr>
          <w:sz w:val="24"/>
          <w:szCs w:val="24"/>
        </w:rPr>
        <w:t>Характерным является заострение интереса такого ребенка к опасным,</w:t>
      </w:r>
      <w:r w:rsidRPr="0051261C">
        <w:rPr>
          <w:spacing w:val="1"/>
          <w:sz w:val="24"/>
          <w:szCs w:val="24"/>
        </w:rPr>
        <w:t xml:space="preserve"> </w:t>
      </w:r>
      <w:r w:rsidRPr="0051261C">
        <w:rPr>
          <w:sz w:val="24"/>
          <w:szCs w:val="24"/>
        </w:rPr>
        <w:t>неприятным,</w:t>
      </w:r>
      <w:r w:rsidRPr="0051261C">
        <w:rPr>
          <w:spacing w:val="1"/>
          <w:sz w:val="24"/>
          <w:szCs w:val="24"/>
        </w:rPr>
        <w:t xml:space="preserve"> </w:t>
      </w:r>
      <w:r w:rsidRPr="0051261C">
        <w:rPr>
          <w:sz w:val="24"/>
          <w:szCs w:val="24"/>
        </w:rPr>
        <w:t>асоциальным</w:t>
      </w:r>
      <w:r w:rsidRPr="0051261C">
        <w:rPr>
          <w:spacing w:val="1"/>
          <w:sz w:val="24"/>
          <w:szCs w:val="24"/>
        </w:rPr>
        <w:t xml:space="preserve"> </w:t>
      </w:r>
      <w:r w:rsidRPr="0051261C">
        <w:rPr>
          <w:sz w:val="24"/>
          <w:szCs w:val="24"/>
        </w:rPr>
        <w:t>впечатлениям.</w:t>
      </w:r>
      <w:r w:rsidRPr="0051261C">
        <w:rPr>
          <w:spacing w:val="1"/>
          <w:sz w:val="24"/>
          <w:szCs w:val="24"/>
        </w:rPr>
        <w:t xml:space="preserve"> </w:t>
      </w:r>
      <w:r w:rsidRPr="0051261C">
        <w:rPr>
          <w:sz w:val="24"/>
          <w:szCs w:val="24"/>
        </w:rPr>
        <w:t>Стереотипные</w:t>
      </w:r>
      <w:r w:rsidRPr="0051261C">
        <w:rPr>
          <w:spacing w:val="1"/>
          <w:sz w:val="24"/>
          <w:szCs w:val="24"/>
        </w:rPr>
        <w:t xml:space="preserve"> </w:t>
      </w:r>
      <w:r w:rsidRPr="0051261C">
        <w:rPr>
          <w:sz w:val="24"/>
          <w:szCs w:val="24"/>
        </w:rPr>
        <w:t>фантазии,</w:t>
      </w:r>
      <w:r w:rsidRPr="0051261C">
        <w:rPr>
          <w:spacing w:val="1"/>
          <w:sz w:val="24"/>
          <w:szCs w:val="24"/>
        </w:rPr>
        <w:t xml:space="preserve"> </w:t>
      </w:r>
      <w:r w:rsidRPr="0051261C">
        <w:rPr>
          <w:sz w:val="24"/>
          <w:szCs w:val="24"/>
        </w:rPr>
        <w:t>разговоры,</w:t>
      </w:r>
      <w:r w:rsidRPr="0051261C">
        <w:rPr>
          <w:spacing w:val="1"/>
          <w:sz w:val="24"/>
          <w:szCs w:val="24"/>
        </w:rPr>
        <w:t xml:space="preserve"> </w:t>
      </w:r>
      <w:r w:rsidRPr="0051261C">
        <w:rPr>
          <w:sz w:val="24"/>
          <w:szCs w:val="24"/>
        </w:rPr>
        <w:t>рисунки</w:t>
      </w:r>
      <w:r w:rsidRPr="0051261C">
        <w:rPr>
          <w:spacing w:val="1"/>
          <w:sz w:val="24"/>
          <w:szCs w:val="24"/>
        </w:rPr>
        <w:t xml:space="preserve"> </w:t>
      </w:r>
      <w:r w:rsidRPr="0051261C">
        <w:rPr>
          <w:sz w:val="24"/>
          <w:szCs w:val="24"/>
        </w:rPr>
        <w:t>на</w:t>
      </w:r>
      <w:r w:rsidRPr="0051261C">
        <w:rPr>
          <w:spacing w:val="1"/>
          <w:sz w:val="24"/>
          <w:szCs w:val="24"/>
        </w:rPr>
        <w:t xml:space="preserve"> </w:t>
      </w:r>
      <w:r w:rsidRPr="0051261C">
        <w:rPr>
          <w:sz w:val="24"/>
          <w:szCs w:val="24"/>
        </w:rPr>
        <w:t>темы</w:t>
      </w:r>
      <w:r w:rsidRPr="0051261C">
        <w:rPr>
          <w:spacing w:val="1"/>
          <w:sz w:val="24"/>
          <w:szCs w:val="24"/>
        </w:rPr>
        <w:t xml:space="preserve"> </w:t>
      </w:r>
      <w:r w:rsidRPr="0051261C">
        <w:rPr>
          <w:sz w:val="24"/>
          <w:szCs w:val="24"/>
        </w:rPr>
        <w:t>«страшного»</w:t>
      </w:r>
      <w:r w:rsidRPr="0051261C">
        <w:rPr>
          <w:spacing w:val="1"/>
          <w:sz w:val="24"/>
          <w:szCs w:val="24"/>
        </w:rPr>
        <w:t xml:space="preserve"> </w:t>
      </w:r>
      <w:r w:rsidRPr="0051261C">
        <w:rPr>
          <w:sz w:val="24"/>
          <w:szCs w:val="24"/>
        </w:rPr>
        <w:t>тоже</w:t>
      </w:r>
      <w:r w:rsidRPr="0051261C">
        <w:rPr>
          <w:spacing w:val="1"/>
          <w:sz w:val="24"/>
          <w:szCs w:val="24"/>
        </w:rPr>
        <w:t xml:space="preserve"> </w:t>
      </w:r>
      <w:r w:rsidRPr="0051261C">
        <w:rPr>
          <w:sz w:val="24"/>
          <w:szCs w:val="24"/>
        </w:rPr>
        <w:t>являются</w:t>
      </w:r>
      <w:r w:rsidRPr="0051261C">
        <w:rPr>
          <w:spacing w:val="1"/>
          <w:sz w:val="24"/>
          <w:szCs w:val="24"/>
        </w:rPr>
        <w:t xml:space="preserve"> </w:t>
      </w:r>
      <w:r w:rsidRPr="0051261C">
        <w:rPr>
          <w:sz w:val="24"/>
          <w:szCs w:val="24"/>
        </w:rPr>
        <w:t>особой</w:t>
      </w:r>
      <w:r w:rsidRPr="0051261C">
        <w:rPr>
          <w:spacing w:val="1"/>
          <w:sz w:val="24"/>
          <w:szCs w:val="24"/>
        </w:rPr>
        <w:t xml:space="preserve"> </w:t>
      </w:r>
      <w:r w:rsidRPr="0051261C">
        <w:rPr>
          <w:sz w:val="24"/>
          <w:szCs w:val="24"/>
        </w:rPr>
        <w:t>формой</w:t>
      </w:r>
      <w:r w:rsidRPr="0051261C">
        <w:rPr>
          <w:spacing w:val="-67"/>
          <w:sz w:val="24"/>
          <w:szCs w:val="24"/>
        </w:rPr>
        <w:t xml:space="preserve"> </w:t>
      </w:r>
      <w:r w:rsidRPr="0051261C">
        <w:rPr>
          <w:sz w:val="24"/>
          <w:szCs w:val="24"/>
        </w:rPr>
        <w:t>аутостимуляции.</w:t>
      </w:r>
      <w:r w:rsidRPr="0051261C">
        <w:rPr>
          <w:spacing w:val="36"/>
          <w:sz w:val="24"/>
          <w:szCs w:val="24"/>
        </w:rPr>
        <w:t xml:space="preserve"> </w:t>
      </w:r>
      <w:r w:rsidRPr="0051261C">
        <w:rPr>
          <w:sz w:val="24"/>
          <w:szCs w:val="24"/>
        </w:rPr>
        <w:t>В</w:t>
      </w:r>
      <w:r w:rsidRPr="0051261C">
        <w:rPr>
          <w:spacing w:val="38"/>
          <w:sz w:val="24"/>
          <w:szCs w:val="24"/>
        </w:rPr>
        <w:t xml:space="preserve"> </w:t>
      </w:r>
      <w:r w:rsidRPr="0051261C">
        <w:rPr>
          <w:sz w:val="24"/>
          <w:szCs w:val="24"/>
        </w:rPr>
        <w:t>этих</w:t>
      </w:r>
      <w:r w:rsidRPr="0051261C">
        <w:rPr>
          <w:spacing w:val="37"/>
          <w:sz w:val="24"/>
          <w:szCs w:val="24"/>
        </w:rPr>
        <w:t xml:space="preserve"> </w:t>
      </w:r>
      <w:r w:rsidRPr="0051261C">
        <w:rPr>
          <w:sz w:val="24"/>
          <w:szCs w:val="24"/>
        </w:rPr>
        <w:t>фантазиях</w:t>
      </w:r>
      <w:r w:rsidRPr="0051261C">
        <w:rPr>
          <w:spacing w:val="37"/>
          <w:sz w:val="24"/>
          <w:szCs w:val="24"/>
        </w:rPr>
        <w:t xml:space="preserve"> </w:t>
      </w:r>
      <w:r w:rsidRPr="0051261C">
        <w:rPr>
          <w:sz w:val="24"/>
          <w:szCs w:val="24"/>
        </w:rPr>
        <w:t>ребенок</w:t>
      </w:r>
      <w:r w:rsidRPr="0051261C">
        <w:rPr>
          <w:spacing w:val="36"/>
          <w:sz w:val="24"/>
          <w:szCs w:val="24"/>
        </w:rPr>
        <w:t xml:space="preserve"> </w:t>
      </w:r>
      <w:r w:rsidRPr="0051261C">
        <w:rPr>
          <w:sz w:val="24"/>
          <w:szCs w:val="24"/>
        </w:rPr>
        <w:t>получает</w:t>
      </w:r>
      <w:r w:rsidRPr="0051261C">
        <w:rPr>
          <w:spacing w:val="38"/>
          <w:sz w:val="24"/>
          <w:szCs w:val="24"/>
        </w:rPr>
        <w:t xml:space="preserve"> </w:t>
      </w:r>
      <w:r w:rsidRPr="0051261C">
        <w:rPr>
          <w:sz w:val="24"/>
          <w:szCs w:val="24"/>
        </w:rPr>
        <w:t>относительный</w:t>
      </w:r>
      <w:r>
        <w:rPr>
          <w:sz w:val="24"/>
          <w:szCs w:val="24"/>
        </w:rPr>
        <w:t xml:space="preserve"> </w:t>
      </w:r>
      <w:r w:rsidRPr="0051261C">
        <w:rPr>
          <w:sz w:val="24"/>
          <w:szCs w:val="24"/>
        </w:rPr>
        <w:t>контроль над</w:t>
      </w:r>
      <w:r w:rsidRPr="0051261C">
        <w:rPr>
          <w:spacing w:val="1"/>
          <w:sz w:val="24"/>
          <w:szCs w:val="24"/>
        </w:rPr>
        <w:t xml:space="preserve"> </w:t>
      </w:r>
      <w:r w:rsidRPr="0051261C">
        <w:rPr>
          <w:sz w:val="24"/>
          <w:szCs w:val="24"/>
        </w:rPr>
        <w:t>испугавшим</w:t>
      </w:r>
      <w:r w:rsidRPr="0051261C">
        <w:rPr>
          <w:spacing w:val="1"/>
          <w:sz w:val="24"/>
          <w:szCs w:val="24"/>
        </w:rPr>
        <w:t xml:space="preserve"> </w:t>
      </w:r>
      <w:r w:rsidRPr="0051261C">
        <w:rPr>
          <w:sz w:val="24"/>
          <w:szCs w:val="24"/>
        </w:rPr>
        <w:t>его рискованным</w:t>
      </w:r>
      <w:r w:rsidRPr="0051261C">
        <w:rPr>
          <w:spacing w:val="1"/>
          <w:sz w:val="24"/>
          <w:szCs w:val="24"/>
        </w:rPr>
        <w:t xml:space="preserve"> </w:t>
      </w:r>
      <w:r w:rsidRPr="0051261C">
        <w:rPr>
          <w:sz w:val="24"/>
          <w:szCs w:val="24"/>
        </w:rPr>
        <w:t>впечатлением</w:t>
      </w:r>
      <w:r w:rsidRPr="0051261C">
        <w:rPr>
          <w:spacing w:val="1"/>
          <w:sz w:val="24"/>
          <w:szCs w:val="24"/>
        </w:rPr>
        <w:t xml:space="preserve"> </w:t>
      </w:r>
      <w:r w:rsidRPr="0051261C">
        <w:rPr>
          <w:sz w:val="24"/>
          <w:szCs w:val="24"/>
        </w:rPr>
        <w:t>и</w:t>
      </w:r>
      <w:r w:rsidRPr="0051261C">
        <w:rPr>
          <w:spacing w:val="70"/>
          <w:sz w:val="24"/>
          <w:szCs w:val="24"/>
        </w:rPr>
        <w:t xml:space="preserve"> </w:t>
      </w:r>
      <w:r w:rsidRPr="0051261C">
        <w:rPr>
          <w:sz w:val="24"/>
          <w:szCs w:val="24"/>
        </w:rPr>
        <w:t>наслаждается</w:t>
      </w:r>
      <w:r w:rsidRPr="0051261C">
        <w:rPr>
          <w:spacing w:val="1"/>
          <w:sz w:val="24"/>
          <w:szCs w:val="24"/>
        </w:rPr>
        <w:t xml:space="preserve"> </w:t>
      </w:r>
      <w:r w:rsidRPr="0051261C">
        <w:rPr>
          <w:sz w:val="24"/>
          <w:szCs w:val="24"/>
        </w:rPr>
        <w:t>им,</w:t>
      </w:r>
      <w:r w:rsidRPr="0051261C">
        <w:rPr>
          <w:spacing w:val="-3"/>
          <w:sz w:val="24"/>
          <w:szCs w:val="24"/>
        </w:rPr>
        <w:t xml:space="preserve"> </w:t>
      </w:r>
      <w:r w:rsidRPr="0051261C">
        <w:rPr>
          <w:sz w:val="24"/>
          <w:szCs w:val="24"/>
        </w:rPr>
        <w:t>воспроизводя снова</w:t>
      </w:r>
      <w:r w:rsidRPr="0051261C">
        <w:rPr>
          <w:spacing w:val="-2"/>
          <w:sz w:val="24"/>
          <w:szCs w:val="24"/>
        </w:rPr>
        <w:t xml:space="preserve"> </w:t>
      </w:r>
      <w:r w:rsidRPr="0051261C">
        <w:rPr>
          <w:sz w:val="24"/>
          <w:szCs w:val="24"/>
        </w:rPr>
        <w:t>и снова.</w:t>
      </w:r>
    </w:p>
    <w:p w:rsidR="00385FDF" w:rsidRPr="0051261C" w:rsidRDefault="00385FDF" w:rsidP="00385FDF">
      <w:pPr>
        <w:pStyle w:val="a3"/>
        <w:ind w:left="0" w:firstLine="709"/>
        <w:rPr>
          <w:sz w:val="24"/>
          <w:szCs w:val="24"/>
        </w:rPr>
      </w:pPr>
      <w:r w:rsidRPr="0051261C">
        <w:rPr>
          <w:sz w:val="24"/>
          <w:szCs w:val="24"/>
        </w:rPr>
        <w:t>В</w:t>
      </w:r>
      <w:r w:rsidRPr="0051261C">
        <w:rPr>
          <w:spacing w:val="1"/>
          <w:sz w:val="24"/>
          <w:szCs w:val="24"/>
        </w:rPr>
        <w:t xml:space="preserve"> </w:t>
      </w:r>
      <w:r w:rsidRPr="0051261C">
        <w:rPr>
          <w:sz w:val="24"/>
          <w:szCs w:val="24"/>
        </w:rPr>
        <w:t>раннем</w:t>
      </w:r>
      <w:r w:rsidRPr="0051261C">
        <w:rPr>
          <w:spacing w:val="1"/>
          <w:sz w:val="24"/>
          <w:szCs w:val="24"/>
        </w:rPr>
        <w:t xml:space="preserve"> </w:t>
      </w:r>
      <w:r w:rsidRPr="0051261C">
        <w:rPr>
          <w:sz w:val="24"/>
          <w:szCs w:val="24"/>
        </w:rPr>
        <w:t>возрасте</w:t>
      </w:r>
      <w:r w:rsidRPr="0051261C">
        <w:rPr>
          <w:spacing w:val="1"/>
          <w:sz w:val="24"/>
          <w:szCs w:val="24"/>
        </w:rPr>
        <w:t xml:space="preserve"> </w:t>
      </w:r>
      <w:r w:rsidRPr="0051261C">
        <w:rPr>
          <w:sz w:val="24"/>
          <w:szCs w:val="24"/>
        </w:rPr>
        <w:t>такой</w:t>
      </w:r>
      <w:r w:rsidRPr="0051261C">
        <w:rPr>
          <w:spacing w:val="1"/>
          <w:sz w:val="24"/>
          <w:szCs w:val="24"/>
        </w:rPr>
        <w:t xml:space="preserve"> </w:t>
      </w:r>
      <w:r w:rsidRPr="0051261C">
        <w:rPr>
          <w:sz w:val="24"/>
          <w:szCs w:val="24"/>
        </w:rPr>
        <w:t>ребенок</w:t>
      </w:r>
      <w:r w:rsidRPr="0051261C">
        <w:rPr>
          <w:spacing w:val="1"/>
          <w:sz w:val="24"/>
          <w:szCs w:val="24"/>
        </w:rPr>
        <w:t xml:space="preserve"> </w:t>
      </w:r>
      <w:r w:rsidRPr="0051261C">
        <w:rPr>
          <w:sz w:val="24"/>
          <w:szCs w:val="24"/>
        </w:rPr>
        <w:t>может</w:t>
      </w:r>
      <w:r w:rsidRPr="0051261C">
        <w:rPr>
          <w:spacing w:val="1"/>
          <w:sz w:val="24"/>
          <w:szCs w:val="24"/>
        </w:rPr>
        <w:t xml:space="preserve"> </w:t>
      </w:r>
      <w:r w:rsidRPr="0051261C">
        <w:rPr>
          <w:sz w:val="24"/>
          <w:szCs w:val="24"/>
        </w:rPr>
        <w:t>оцениваться</w:t>
      </w:r>
      <w:r w:rsidRPr="0051261C">
        <w:rPr>
          <w:spacing w:val="1"/>
          <w:sz w:val="24"/>
          <w:szCs w:val="24"/>
        </w:rPr>
        <w:t xml:space="preserve"> </w:t>
      </w:r>
      <w:r w:rsidRPr="0051261C">
        <w:rPr>
          <w:sz w:val="24"/>
          <w:szCs w:val="24"/>
        </w:rPr>
        <w:t>как</w:t>
      </w:r>
      <w:r w:rsidRPr="0051261C">
        <w:rPr>
          <w:spacing w:val="1"/>
          <w:sz w:val="24"/>
          <w:szCs w:val="24"/>
        </w:rPr>
        <w:t xml:space="preserve"> </w:t>
      </w:r>
      <w:r w:rsidRPr="0051261C">
        <w:rPr>
          <w:sz w:val="24"/>
          <w:szCs w:val="24"/>
        </w:rPr>
        <w:t>сверходаренный,</w:t>
      </w:r>
      <w:r w:rsidRPr="0051261C">
        <w:rPr>
          <w:spacing w:val="1"/>
          <w:sz w:val="24"/>
          <w:szCs w:val="24"/>
        </w:rPr>
        <w:t xml:space="preserve"> </w:t>
      </w:r>
      <w:r w:rsidRPr="0051261C">
        <w:rPr>
          <w:sz w:val="24"/>
          <w:szCs w:val="24"/>
        </w:rPr>
        <w:t>позже</w:t>
      </w:r>
      <w:r w:rsidRPr="0051261C">
        <w:rPr>
          <w:spacing w:val="1"/>
          <w:sz w:val="24"/>
          <w:szCs w:val="24"/>
        </w:rPr>
        <w:t xml:space="preserve"> </w:t>
      </w:r>
      <w:r w:rsidRPr="0051261C">
        <w:rPr>
          <w:sz w:val="24"/>
          <w:szCs w:val="24"/>
        </w:rPr>
        <w:t>обнаруживаются</w:t>
      </w:r>
      <w:r w:rsidRPr="0051261C">
        <w:rPr>
          <w:spacing w:val="1"/>
          <w:sz w:val="24"/>
          <w:szCs w:val="24"/>
        </w:rPr>
        <w:t xml:space="preserve"> </w:t>
      </w:r>
      <w:r w:rsidRPr="0051261C">
        <w:rPr>
          <w:sz w:val="24"/>
          <w:szCs w:val="24"/>
        </w:rPr>
        <w:t>проблемы</w:t>
      </w:r>
      <w:r w:rsidRPr="0051261C">
        <w:rPr>
          <w:spacing w:val="1"/>
          <w:sz w:val="24"/>
          <w:szCs w:val="24"/>
        </w:rPr>
        <w:t xml:space="preserve"> </w:t>
      </w:r>
      <w:r w:rsidRPr="0051261C">
        <w:rPr>
          <w:sz w:val="24"/>
          <w:szCs w:val="24"/>
        </w:rPr>
        <w:t>выстраивания</w:t>
      </w:r>
      <w:r w:rsidRPr="0051261C">
        <w:rPr>
          <w:spacing w:val="1"/>
          <w:sz w:val="24"/>
          <w:szCs w:val="24"/>
        </w:rPr>
        <w:t xml:space="preserve"> </w:t>
      </w:r>
      <w:r w:rsidRPr="0051261C">
        <w:rPr>
          <w:sz w:val="24"/>
          <w:szCs w:val="24"/>
        </w:rPr>
        <w:t>гибкого</w:t>
      </w:r>
      <w:r w:rsidRPr="0051261C">
        <w:rPr>
          <w:spacing w:val="1"/>
          <w:sz w:val="24"/>
          <w:szCs w:val="24"/>
        </w:rPr>
        <w:t xml:space="preserve"> </w:t>
      </w:r>
      <w:r w:rsidRPr="0051261C">
        <w:rPr>
          <w:sz w:val="24"/>
          <w:szCs w:val="24"/>
        </w:rPr>
        <w:t>взаимодействия,</w:t>
      </w:r>
      <w:r w:rsidRPr="0051261C">
        <w:rPr>
          <w:spacing w:val="1"/>
          <w:sz w:val="24"/>
          <w:szCs w:val="24"/>
        </w:rPr>
        <w:t xml:space="preserve"> </w:t>
      </w:r>
      <w:r w:rsidRPr="0051261C">
        <w:rPr>
          <w:sz w:val="24"/>
          <w:szCs w:val="24"/>
        </w:rPr>
        <w:t>трудности</w:t>
      </w:r>
      <w:r w:rsidRPr="0051261C">
        <w:rPr>
          <w:spacing w:val="1"/>
          <w:sz w:val="24"/>
          <w:szCs w:val="24"/>
        </w:rPr>
        <w:t xml:space="preserve"> </w:t>
      </w:r>
      <w:r w:rsidRPr="0051261C">
        <w:rPr>
          <w:sz w:val="24"/>
          <w:szCs w:val="24"/>
        </w:rPr>
        <w:t>произвольного</w:t>
      </w:r>
      <w:r w:rsidRPr="0051261C">
        <w:rPr>
          <w:spacing w:val="1"/>
          <w:sz w:val="24"/>
          <w:szCs w:val="24"/>
        </w:rPr>
        <w:t xml:space="preserve"> </w:t>
      </w:r>
      <w:r w:rsidRPr="0051261C">
        <w:rPr>
          <w:sz w:val="24"/>
          <w:szCs w:val="24"/>
        </w:rPr>
        <w:t>сосредоточения, поглощенность</w:t>
      </w:r>
      <w:r w:rsidRPr="0051261C">
        <w:rPr>
          <w:spacing w:val="1"/>
          <w:sz w:val="24"/>
          <w:szCs w:val="24"/>
        </w:rPr>
        <w:t xml:space="preserve"> </w:t>
      </w:r>
      <w:r w:rsidRPr="0051261C">
        <w:rPr>
          <w:sz w:val="24"/>
          <w:szCs w:val="24"/>
        </w:rPr>
        <w:t>собственными</w:t>
      </w:r>
      <w:r w:rsidRPr="0051261C">
        <w:rPr>
          <w:spacing w:val="1"/>
          <w:sz w:val="24"/>
          <w:szCs w:val="24"/>
        </w:rPr>
        <w:t xml:space="preserve"> </w:t>
      </w:r>
      <w:r w:rsidRPr="0051261C">
        <w:rPr>
          <w:sz w:val="24"/>
          <w:szCs w:val="24"/>
        </w:rPr>
        <w:t>сверхценными</w:t>
      </w:r>
      <w:r w:rsidRPr="0051261C">
        <w:rPr>
          <w:spacing w:val="1"/>
          <w:sz w:val="24"/>
          <w:szCs w:val="24"/>
        </w:rPr>
        <w:t xml:space="preserve"> </w:t>
      </w:r>
      <w:r w:rsidRPr="0051261C">
        <w:rPr>
          <w:sz w:val="24"/>
          <w:szCs w:val="24"/>
        </w:rPr>
        <w:t>стереотипными</w:t>
      </w:r>
      <w:r w:rsidRPr="0051261C">
        <w:rPr>
          <w:spacing w:val="1"/>
          <w:sz w:val="24"/>
          <w:szCs w:val="24"/>
        </w:rPr>
        <w:t xml:space="preserve"> </w:t>
      </w:r>
      <w:r w:rsidRPr="0051261C">
        <w:rPr>
          <w:sz w:val="24"/>
          <w:szCs w:val="24"/>
        </w:rPr>
        <w:t>интересами.</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всех</w:t>
      </w:r>
      <w:r w:rsidRPr="0051261C">
        <w:rPr>
          <w:spacing w:val="1"/>
          <w:sz w:val="24"/>
          <w:szCs w:val="24"/>
        </w:rPr>
        <w:t xml:space="preserve"> </w:t>
      </w:r>
      <w:r w:rsidRPr="0051261C">
        <w:rPr>
          <w:sz w:val="24"/>
          <w:szCs w:val="24"/>
        </w:rPr>
        <w:t>этих</w:t>
      </w:r>
      <w:r w:rsidRPr="0051261C">
        <w:rPr>
          <w:spacing w:val="1"/>
          <w:sz w:val="24"/>
          <w:szCs w:val="24"/>
        </w:rPr>
        <w:t xml:space="preserve"> </w:t>
      </w:r>
      <w:r w:rsidRPr="0051261C">
        <w:rPr>
          <w:sz w:val="24"/>
          <w:szCs w:val="24"/>
        </w:rPr>
        <w:t>трудностях, социальная адаптация таких детей, по крайней мере, внешне,</w:t>
      </w:r>
      <w:r w:rsidRPr="0051261C">
        <w:rPr>
          <w:spacing w:val="1"/>
          <w:sz w:val="24"/>
          <w:szCs w:val="24"/>
        </w:rPr>
        <w:t xml:space="preserve"> </w:t>
      </w:r>
      <w:r w:rsidRPr="0051261C">
        <w:rPr>
          <w:sz w:val="24"/>
          <w:szCs w:val="24"/>
        </w:rPr>
        <w:t>значительно</w:t>
      </w:r>
      <w:r w:rsidRPr="0051261C">
        <w:rPr>
          <w:spacing w:val="1"/>
          <w:sz w:val="24"/>
          <w:szCs w:val="24"/>
        </w:rPr>
        <w:t xml:space="preserve"> </w:t>
      </w:r>
      <w:r w:rsidRPr="0051261C">
        <w:rPr>
          <w:sz w:val="24"/>
          <w:szCs w:val="24"/>
        </w:rPr>
        <w:t>более</w:t>
      </w:r>
      <w:r w:rsidRPr="0051261C">
        <w:rPr>
          <w:spacing w:val="1"/>
          <w:sz w:val="24"/>
          <w:szCs w:val="24"/>
        </w:rPr>
        <w:t xml:space="preserve"> </w:t>
      </w:r>
      <w:r w:rsidRPr="0051261C">
        <w:rPr>
          <w:sz w:val="24"/>
          <w:szCs w:val="24"/>
        </w:rPr>
        <w:t>успешна,</w:t>
      </w:r>
      <w:r w:rsidRPr="0051261C">
        <w:rPr>
          <w:spacing w:val="1"/>
          <w:sz w:val="24"/>
          <w:szCs w:val="24"/>
        </w:rPr>
        <w:t xml:space="preserve"> </w:t>
      </w:r>
      <w:r w:rsidRPr="0051261C">
        <w:rPr>
          <w:sz w:val="24"/>
          <w:szCs w:val="24"/>
        </w:rPr>
        <w:t>чем</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случаях</w:t>
      </w:r>
      <w:r w:rsidRPr="0051261C">
        <w:rPr>
          <w:spacing w:val="1"/>
          <w:sz w:val="24"/>
          <w:szCs w:val="24"/>
        </w:rPr>
        <w:t xml:space="preserve"> </w:t>
      </w:r>
      <w:r w:rsidRPr="0051261C">
        <w:rPr>
          <w:sz w:val="24"/>
          <w:szCs w:val="24"/>
        </w:rPr>
        <w:t>двух</w:t>
      </w:r>
      <w:r w:rsidRPr="0051261C">
        <w:rPr>
          <w:spacing w:val="1"/>
          <w:sz w:val="24"/>
          <w:szCs w:val="24"/>
        </w:rPr>
        <w:t xml:space="preserve"> </w:t>
      </w:r>
      <w:r w:rsidRPr="0051261C">
        <w:rPr>
          <w:sz w:val="24"/>
          <w:szCs w:val="24"/>
        </w:rPr>
        <w:t>предыдущих</w:t>
      </w:r>
      <w:r w:rsidRPr="0051261C">
        <w:rPr>
          <w:spacing w:val="1"/>
          <w:sz w:val="24"/>
          <w:szCs w:val="24"/>
        </w:rPr>
        <w:t xml:space="preserve"> </w:t>
      </w:r>
      <w:r w:rsidRPr="0051261C">
        <w:rPr>
          <w:sz w:val="24"/>
          <w:szCs w:val="24"/>
        </w:rPr>
        <w:t>групп.</w:t>
      </w:r>
      <w:r w:rsidRPr="0051261C">
        <w:rPr>
          <w:spacing w:val="70"/>
          <w:sz w:val="24"/>
          <w:szCs w:val="24"/>
        </w:rPr>
        <w:t xml:space="preserve"> </w:t>
      </w:r>
      <w:r w:rsidRPr="0051261C">
        <w:rPr>
          <w:sz w:val="24"/>
          <w:szCs w:val="24"/>
        </w:rPr>
        <w:t>Эти</w:t>
      </w:r>
      <w:r w:rsidRPr="0051261C">
        <w:rPr>
          <w:spacing w:val="-67"/>
          <w:sz w:val="24"/>
          <w:szCs w:val="24"/>
        </w:rPr>
        <w:t xml:space="preserve"> </w:t>
      </w:r>
      <w:r w:rsidRPr="0051261C">
        <w:rPr>
          <w:sz w:val="24"/>
          <w:szCs w:val="24"/>
        </w:rPr>
        <w:t>дети,</w:t>
      </w:r>
      <w:r w:rsidRPr="0051261C">
        <w:rPr>
          <w:spacing w:val="1"/>
          <w:sz w:val="24"/>
          <w:szCs w:val="24"/>
        </w:rPr>
        <w:t xml:space="preserve"> </w:t>
      </w:r>
      <w:r w:rsidRPr="0051261C">
        <w:rPr>
          <w:sz w:val="24"/>
          <w:szCs w:val="24"/>
        </w:rPr>
        <w:t>как</w:t>
      </w:r>
      <w:r w:rsidRPr="0051261C">
        <w:rPr>
          <w:spacing w:val="1"/>
          <w:sz w:val="24"/>
          <w:szCs w:val="24"/>
        </w:rPr>
        <w:t xml:space="preserve"> </w:t>
      </w:r>
      <w:r w:rsidRPr="0051261C">
        <w:rPr>
          <w:sz w:val="24"/>
          <w:szCs w:val="24"/>
        </w:rPr>
        <w:t>правило,</w:t>
      </w:r>
      <w:r w:rsidRPr="0051261C">
        <w:rPr>
          <w:spacing w:val="1"/>
          <w:sz w:val="24"/>
          <w:szCs w:val="24"/>
        </w:rPr>
        <w:t xml:space="preserve"> </w:t>
      </w:r>
      <w:r w:rsidRPr="0051261C">
        <w:rPr>
          <w:sz w:val="24"/>
          <w:szCs w:val="24"/>
        </w:rPr>
        <w:t>обучаются</w:t>
      </w:r>
      <w:r w:rsidRPr="0051261C">
        <w:rPr>
          <w:spacing w:val="1"/>
          <w:sz w:val="24"/>
          <w:szCs w:val="24"/>
        </w:rPr>
        <w:t xml:space="preserve"> </w:t>
      </w:r>
      <w:r w:rsidRPr="0051261C">
        <w:rPr>
          <w:sz w:val="24"/>
          <w:szCs w:val="24"/>
        </w:rPr>
        <w:t>по</w:t>
      </w:r>
      <w:r w:rsidRPr="0051261C">
        <w:rPr>
          <w:spacing w:val="1"/>
          <w:sz w:val="24"/>
          <w:szCs w:val="24"/>
        </w:rPr>
        <w:t xml:space="preserve"> </w:t>
      </w:r>
      <w:r w:rsidRPr="0051261C">
        <w:rPr>
          <w:sz w:val="24"/>
          <w:szCs w:val="24"/>
        </w:rPr>
        <w:t>программе</w:t>
      </w:r>
      <w:r w:rsidRPr="0051261C">
        <w:rPr>
          <w:spacing w:val="1"/>
          <w:sz w:val="24"/>
          <w:szCs w:val="24"/>
        </w:rPr>
        <w:t xml:space="preserve"> </w:t>
      </w:r>
      <w:r w:rsidRPr="0051261C">
        <w:rPr>
          <w:sz w:val="24"/>
          <w:szCs w:val="24"/>
        </w:rPr>
        <w:t>массовой</w:t>
      </w:r>
      <w:r w:rsidRPr="0051261C">
        <w:rPr>
          <w:spacing w:val="1"/>
          <w:sz w:val="24"/>
          <w:szCs w:val="24"/>
        </w:rPr>
        <w:t xml:space="preserve"> </w:t>
      </w:r>
      <w:r w:rsidRPr="0051261C">
        <w:rPr>
          <w:sz w:val="24"/>
          <w:szCs w:val="24"/>
        </w:rPr>
        <w:t>школы</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условиях</w:t>
      </w:r>
      <w:r w:rsidRPr="0051261C">
        <w:rPr>
          <w:spacing w:val="-67"/>
          <w:sz w:val="24"/>
          <w:szCs w:val="24"/>
        </w:rPr>
        <w:t xml:space="preserve"> </w:t>
      </w:r>
      <w:r w:rsidRPr="0051261C">
        <w:rPr>
          <w:sz w:val="24"/>
          <w:szCs w:val="24"/>
        </w:rPr>
        <w:t>класса или индивидуально, могут стабильно получать отличные оценки, но и</w:t>
      </w:r>
      <w:r w:rsidRPr="0051261C">
        <w:rPr>
          <w:spacing w:val="1"/>
          <w:sz w:val="24"/>
          <w:szCs w:val="24"/>
        </w:rPr>
        <w:t xml:space="preserve"> </w:t>
      </w:r>
      <w:r w:rsidRPr="0051261C">
        <w:rPr>
          <w:sz w:val="24"/>
          <w:szCs w:val="24"/>
        </w:rPr>
        <w:t>они</w:t>
      </w:r>
      <w:r w:rsidRPr="0051261C">
        <w:rPr>
          <w:spacing w:val="1"/>
          <w:sz w:val="24"/>
          <w:szCs w:val="24"/>
        </w:rPr>
        <w:t xml:space="preserve"> </w:t>
      </w:r>
      <w:r w:rsidRPr="0051261C">
        <w:rPr>
          <w:sz w:val="24"/>
          <w:szCs w:val="24"/>
        </w:rPr>
        <w:t>крайне</w:t>
      </w:r>
      <w:r w:rsidRPr="0051261C">
        <w:rPr>
          <w:spacing w:val="1"/>
          <w:sz w:val="24"/>
          <w:szCs w:val="24"/>
        </w:rPr>
        <w:t xml:space="preserve"> </w:t>
      </w:r>
      <w:r w:rsidRPr="0051261C">
        <w:rPr>
          <w:sz w:val="24"/>
          <w:szCs w:val="24"/>
        </w:rPr>
        <w:t>нуждаются</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постоянном</w:t>
      </w:r>
      <w:r w:rsidRPr="0051261C">
        <w:rPr>
          <w:spacing w:val="1"/>
          <w:sz w:val="24"/>
          <w:szCs w:val="24"/>
        </w:rPr>
        <w:t xml:space="preserve"> </w:t>
      </w:r>
      <w:r w:rsidRPr="0051261C">
        <w:rPr>
          <w:sz w:val="24"/>
          <w:szCs w:val="24"/>
        </w:rPr>
        <w:t>специальном</w:t>
      </w:r>
      <w:r w:rsidRPr="0051261C">
        <w:rPr>
          <w:spacing w:val="1"/>
          <w:sz w:val="24"/>
          <w:szCs w:val="24"/>
        </w:rPr>
        <w:t xml:space="preserve"> </w:t>
      </w:r>
      <w:r w:rsidRPr="0051261C">
        <w:rPr>
          <w:sz w:val="24"/>
          <w:szCs w:val="24"/>
        </w:rPr>
        <w:t>сопровождении,</w:t>
      </w:r>
      <w:r w:rsidRPr="0051261C">
        <w:rPr>
          <w:spacing w:val="-67"/>
          <w:sz w:val="24"/>
          <w:szCs w:val="24"/>
        </w:rPr>
        <w:t xml:space="preserve"> </w:t>
      </w:r>
      <w:r w:rsidRPr="0051261C">
        <w:rPr>
          <w:sz w:val="24"/>
          <w:szCs w:val="24"/>
        </w:rPr>
        <w:t>позволяющем им получить опыт диалогических отношений, расширить круг</w:t>
      </w:r>
      <w:r w:rsidRPr="0051261C">
        <w:rPr>
          <w:spacing w:val="1"/>
          <w:sz w:val="24"/>
          <w:szCs w:val="24"/>
        </w:rPr>
        <w:t xml:space="preserve"> </w:t>
      </w:r>
      <w:r w:rsidRPr="0051261C">
        <w:rPr>
          <w:sz w:val="24"/>
          <w:szCs w:val="24"/>
        </w:rPr>
        <w:t>интересов и представление об окружающем и окружающих, сформировать</w:t>
      </w:r>
      <w:r w:rsidRPr="0051261C">
        <w:rPr>
          <w:spacing w:val="1"/>
          <w:sz w:val="24"/>
          <w:szCs w:val="24"/>
        </w:rPr>
        <w:t xml:space="preserve"> </w:t>
      </w:r>
      <w:r w:rsidRPr="0051261C">
        <w:rPr>
          <w:sz w:val="24"/>
          <w:szCs w:val="24"/>
        </w:rPr>
        <w:t>навыки социального</w:t>
      </w:r>
      <w:r w:rsidRPr="0051261C">
        <w:rPr>
          <w:spacing w:val="-1"/>
          <w:sz w:val="24"/>
          <w:szCs w:val="24"/>
        </w:rPr>
        <w:t xml:space="preserve"> </w:t>
      </w:r>
      <w:r w:rsidRPr="0051261C">
        <w:rPr>
          <w:sz w:val="24"/>
          <w:szCs w:val="24"/>
        </w:rPr>
        <w:t>поведения.</w:t>
      </w:r>
    </w:p>
    <w:p w:rsidR="00385FDF" w:rsidRPr="0051261C" w:rsidRDefault="00385FDF" w:rsidP="00385FDF">
      <w:pPr>
        <w:pStyle w:val="a3"/>
        <w:spacing w:before="1"/>
        <w:ind w:left="0" w:firstLine="709"/>
        <w:rPr>
          <w:sz w:val="24"/>
          <w:szCs w:val="24"/>
        </w:rPr>
      </w:pPr>
      <w:r w:rsidRPr="0051261C">
        <w:rPr>
          <w:b/>
          <w:color w:val="000009"/>
          <w:sz w:val="24"/>
          <w:szCs w:val="24"/>
        </w:rPr>
        <w:t>Четвертая группа</w:t>
      </w:r>
      <w:r w:rsidRPr="0051261C">
        <w:rPr>
          <w:color w:val="000009"/>
          <w:sz w:val="24"/>
          <w:szCs w:val="24"/>
        </w:rPr>
        <w:t>. Для этих детей произвольная организация очень</w:t>
      </w:r>
      <w:r w:rsidRPr="0051261C">
        <w:rPr>
          <w:color w:val="000009"/>
          <w:spacing w:val="1"/>
          <w:sz w:val="24"/>
          <w:szCs w:val="24"/>
        </w:rPr>
        <w:t xml:space="preserve"> </w:t>
      </w:r>
      <w:r w:rsidRPr="0051261C">
        <w:rPr>
          <w:color w:val="000009"/>
          <w:sz w:val="24"/>
          <w:szCs w:val="24"/>
        </w:rPr>
        <w:t>сложна, но в принципе доступна. Они быстро устают, могут истощаться и</w:t>
      </w:r>
      <w:r w:rsidRPr="0051261C">
        <w:rPr>
          <w:color w:val="000009"/>
          <w:spacing w:val="1"/>
          <w:sz w:val="24"/>
          <w:szCs w:val="24"/>
        </w:rPr>
        <w:t xml:space="preserve"> </w:t>
      </w:r>
      <w:r w:rsidRPr="0051261C">
        <w:rPr>
          <w:color w:val="000009"/>
          <w:sz w:val="24"/>
          <w:szCs w:val="24"/>
        </w:rPr>
        <w:t>перевозбуждаться,</w:t>
      </w:r>
      <w:r w:rsidRPr="0051261C">
        <w:rPr>
          <w:color w:val="000009"/>
          <w:spacing w:val="1"/>
          <w:sz w:val="24"/>
          <w:szCs w:val="24"/>
        </w:rPr>
        <w:t xml:space="preserve"> </w:t>
      </w:r>
      <w:r w:rsidRPr="0051261C">
        <w:rPr>
          <w:color w:val="000009"/>
          <w:sz w:val="24"/>
          <w:szCs w:val="24"/>
        </w:rPr>
        <w:t>имеют</w:t>
      </w:r>
      <w:r w:rsidRPr="0051261C">
        <w:rPr>
          <w:color w:val="000009"/>
          <w:spacing w:val="1"/>
          <w:sz w:val="24"/>
          <w:szCs w:val="24"/>
        </w:rPr>
        <w:t xml:space="preserve"> </w:t>
      </w:r>
      <w:r w:rsidRPr="0051261C">
        <w:rPr>
          <w:color w:val="000009"/>
          <w:sz w:val="24"/>
          <w:szCs w:val="24"/>
        </w:rPr>
        <w:t>выраженные</w:t>
      </w:r>
      <w:r w:rsidRPr="0051261C">
        <w:rPr>
          <w:color w:val="000009"/>
          <w:spacing w:val="1"/>
          <w:sz w:val="24"/>
          <w:szCs w:val="24"/>
        </w:rPr>
        <w:t xml:space="preserve"> </w:t>
      </w:r>
      <w:r w:rsidRPr="0051261C">
        <w:rPr>
          <w:color w:val="000009"/>
          <w:sz w:val="24"/>
          <w:szCs w:val="24"/>
        </w:rPr>
        <w:t>проблемы</w:t>
      </w:r>
      <w:r w:rsidRPr="0051261C">
        <w:rPr>
          <w:color w:val="000009"/>
          <w:spacing w:val="1"/>
          <w:sz w:val="24"/>
          <w:szCs w:val="24"/>
        </w:rPr>
        <w:t xml:space="preserve"> </w:t>
      </w:r>
      <w:r w:rsidRPr="0051261C">
        <w:rPr>
          <w:color w:val="000009"/>
          <w:sz w:val="24"/>
          <w:szCs w:val="24"/>
        </w:rPr>
        <w:t>организации</w:t>
      </w:r>
      <w:r w:rsidRPr="0051261C">
        <w:rPr>
          <w:color w:val="000009"/>
          <w:spacing w:val="1"/>
          <w:sz w:val="24"/>
          <w:szCs w:val="24"/>
        </w:rPr>
        <w:t xml:space="preserve"> </w:t>
      </w:r>
      <w:r w:rsidRPr="0051261C">
        <w:rPr>
          <w:color w:val="000009"/>
          <w:sz w:val="24"/>
          <w:szCs w:val="24"/>
        </w:rPr>
        <w:t>внимания,</w:t>
      </w:r>
      <w:r w:rsidRPr="0051261C">
        <w:rPr>
          <w:color w:val="000009"/>
          <w:spacing w:val="1"/>
          <w:sz w:val="24"/>
          <w:szCs w:val="24"/>
        </w:rPr>
        <w:t xml:space="preserve"> </w:t>
      </w:r>
      <w:r w:rsidRPr="0051261C">
        <w:rPr>
          <w:color w:val="000009"/>
          <w:sz w:val="24"/>
          <w:szCs w:val="24"/>
        </w:rPr>
        <w:t>сосредоточения</w:t>
      </w:r>
      <w:r w:rsidRPr="0051261C">
        <w:rPr>
          <w:color w:val="000009"/>
          <w:spacing w:val="1"/>
          <w:sz w:val="24"/>
          <w:szCs w:val="24"/>
        </w:rPr>
        <w:t xml:space="preserve"> </w:t>
      </w:r>
      <w:r w:rsidRPr="0051261C">
        <w:rPr>
          <w:color w:val="000009"/>
          <w:sz w:val="24"/>
          <w:szCs w:val="24"/>
        </w:rPr>
        <w:t>на</w:t>
      </w:r>
      <w:r w:rsidRPr="0051261C">
        <w:rPr>
          <w:color w:val="000009"/>
          <w:spacing w:val="71"/>
          <w:sz w:val="24"/>
          <w:szCs w:val="24"/>
        </w:rPr>
        <w:t xml:space="preserve"> </w:t>
      </w:r>
      <w:r w:rsidRPr="0051261C">
        <w:rPr>
          <w:color w:val="000009"/>
          <w:sz w:val="24"/>
          <w:szCs w:val="24"/>
        </w:rPr>
        <w:t>речевой</w:t>
      </w:r>
      <w:r w:rsidRPr="0051261C">
        <w:rPr>
          <w:color w:val="000009"/>
          <w:spacing w:val="71"/>
          <w:sz w:val="24"/>
          <w:szCs w:val="24"/>
        </w:rPr>
        <w:t xml:space="preserve"> </w:t>
      </w:r>
      <w:r w:rsidRPr="0051261C">
        <w:rPr>
          <w:color w:val="000009"/>
          <w:sz w:val="24"/>
          <w:szCs w:val="24"/>
        </w:rPr>
        <w:t>инструкции,</w:t>
      </w:r>
      <w:r w:rsidRPr="0051261C">
        <w:rPr>
          <w:color w:val="000009"/>
          <w:spacing w:val="71"/>
          <w:sz w:val="24"/>
          <w:szCs w:val="24"/>
        </w:rPr>
        <w:t xml:space="preserve"> </w:t>
      </w:r>
      <w:r w:rsidRPr="0051261C">
        <w:rPr>
          <w:color w:val="000009"/>
          <w:sz w:val="24"/>
          <w:szCs w:val="24"/>
        </w:rPr>
        <w:t>ее</w:t>
      </w:r>
      <w:r w:rsidRPr="0051261C">
        <w:rPr>
          <w:color w:val="000009"/>
          <w:spacing w:val="71"/>
          <w:sz w:val="24"/>
          <w:szCs w:val="24"/>
        </w:rPr>
        <w:t xml:space="preserve"> </w:t>
      </w:r>
      <w:r w:rsidRPr="0051261C">
        <w:rPr>
          <w:color w:val="000009"/>
          <w:sz w:val="24"/>
          <w:szCs w:val="24"/>
        </w:rPr>
        <w:t>полного</w:t>
      </w:r>
      <w:r w:rsidRPr="0051261C">
        <w:rPr>
          <w:color w:val="000009"/>
          <w:spacing w:val="71"/>
          <w:sz w:val="24"/>
          <w:szCs w:val="24"/>
        </w:rPr>
        <w:t xml:space="preserve"> </w:t>
      </w:r>
      <w:r w:rsidRPr="0051261C">
        <w:rPr>
          <w:color w:val="000009"/>
          <w:sz w:val="24"/>
          <w:szCs w:val="24"/>
        </w:rPr>
        <w:t>понимания.</w:t>
      </w:r>
      <w:r w:rsidRPr="0051261C">
        <w:rPr>
          <w:color w:val="000009"/>
          <w:spacing w:val="-67"/>
          <w:sz w:val="24"/>
          <w:szCs w:val="24"/>
        </w:rPr>
        <w:t xml:space="preserve"> </w:t>
      </w:r>
      <w:r w:rsidRPr="0051261C">
        <w:rPr>
          <w:color w:val="000009"/>
          <w:sz w:val="24"/>
          <w:szCs w:val="24"/>
        </w:rPr>
        <w:t>Характерна задержка</w:t>
      </w:r>
      <w:r w:rsidRPr="0051261C">
        <w:rPr>
          <w:color w:val="000009"/>
          <w:spacing w:val="1"/>
          <w:sz w:val="24"/>
          <w:szCs w:val="24"/>
        </w:rPr>
        <w:t xml:space="preserve"> </w:t>
      </w:r>
      <w:r w:rsidRPr="0051261C">
        <w:rPr>
          <w:color w:val="000009"/>
          <w:sz w:val="24"/>
          <w:szCs w:val="24"/>
        </w:rPr>
        <w:t>в</w:t>
      </w:r>
      <w:r w:rsidRPr="0051261C">
        <w:rPr>
          <w:color w:val="000009"/>
          <w:spacing w:val="1"/>
          <w:sz w:val="24"/>
          <w:szCs w:val="24"/>
        </w:rPr>
        <w:t xml:space="preserve"> </w:t>
      </w:r>
      <w:r w:rsidRPr="0051261C">
        <w:rPr>
          <w:color w:val="000009"/>
          <w:sz w:val="24"/>
          <w:szCs w:val="24"/>
        </w:rPr>
        <w:t>психоречевом</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социальном</w:t>
      </w:r>
      <w:r w:rsidRPr="0051261C">
        <w:rPr>
          <w:color w:val="000009"/>
          <w:spacing w:val="1"/>
          <w:sz w:val="24"/>
          <w:szCs w:val="24"/>
        </w:rPr>
        <w:t xml:space="preserve"> </w:t>
      </w:r>
      <w:r w:rsidRPr="0051261C">
        <w:rPr>
          <w:color w:val="000009"/>
          <w:sz w:val="24"/>
          <w:szCs w:val="24"/>
        </w:rPr>
        <w:t>развитии.</w:t>
      </w:r>
      <w:r w:rsidRPr="0051261C">
        <w:rPr>
          <w:color w:val="000009"/>
          <w:spacing w:val="1"/>
          <w:sz w:val="24"/>
          <w:szCs w:val="24"/>
        </w:rPr>
        <w:t xml:space="preserve"> </w:t>
      </w:r>
      <w:r w:rsidRPr="0051261C">
        <w:rPr>
          <w:color w:val="000009"/>
          <w:sz w:val="24"/>
          <w:szCs w:val="24"/>
        </w:rPr>
        <w:t>Трудности</w:t>
      </w:r>
      <w:r w:rsidRPr="0051261C">
        <w:rPr>
          <w:color w:val="000009"/>
          <w:spacing w:val="1"/>
          <w:sz w:val="24"/>
          <w:szCs w:val="24"/>
        </w:rPr>
        <w:t xml:space="preserve"> </w:t>
      </w:r>
      <w:r w:rsidRPr="0051261C">
        <w:rPr>
          <w:color w:val="000009"/>
          <w:sz w:val="24"/>
          <w:szCs w:val="24"/>
        </w:rPr>
        <w:t>взаимодействия с людьми и меняющимися обстоятельствами проявляются в</w:t>
      </w:r>
      <w:r w:rsidRPr="0051261C">
        <w:rPr>
          <w:color w:val="000009"/>
          <w:spacing w:val="1"/>
          <w:sz w:val="24"/>
          <w:szCs w:val="24"/>
        </w:rPr>
        <w:t xml:space="preserve"> </w:t>
      </w:r>
      <w:r w:rsidRPr="0051261C">
        <w:rPr>
          <w:color w:val="000009"/>
          <w:sz w:val="24"/>
          <w:szCs w:val="24"/>
        </w:rPr>
        <w:t>том, что, осваивая навыки взаимодействия и социальные правила поведения,</w:t>
      </w:r>
      <w:r w:rsidRPr="0051261C">
        <w:rPr>
          <w:color w:val="000009"/>
          <w:spacing w:val="1"/>
          <w:sz w:val="24"/>
          <w:szCs w:val="24"/>
        </w:rPr>
        <w:t xml:space="preserve"> </w:t>
      </w:r>
      <w:r w:rsidRPr="0051261C">
        <w:rPr>
          <w:color w:val="000009"/>
          <w:sz w:val="24"/>
          <w:szCs w:val="24"/>
        </w:rPr>
        <w:t>дети стереотипно следуют им и теряются при неподготовленном требовании</w:t>
      </w:r>
      <w:r w:rsidRPr="0051261C">
        <w:rPr>
          <w:color w:val="000009"/>
          <w:spacing w:val="1"/>
          <w:sz w:val="24"/>
          <w:szCs w:val="24"/>
        </w:rPr>
        <w:t xml:space="preserve"> </w:t>
      </w:r>
      <w:r w:rsidRPr="0051261C">
        <w:rPr>
          <w:color w:val="000009"/>
          <w:sz w:val="24"/>
          <w:szCs w:val="24"/>
        </w:rPr>
        <w:t>их изменения. В отношениях с людьми проявляют задержку эмоционального</w:t>
      </w:r>
      <w:r w:rsidRPr="0051261C">
        <w:rPr>
          <w:color w:val="000009"/>
          <w:spacing w:val="1"/>
          <w:sz w:val="24"/>
          <w:szCs w:val="24"/>
        </w:rPr>
        <w:t xml:space="preserve"> </w:t>
      </w:r>
      <w:r w:rsidRPr="0051261C">
        <w:rPr>
          <w:color w:val="000009"/>
          <w:sz w:val="24"/>
          <w:szCs w:val="24"/>
        </w:rPr>
        <w:t>развития,</w:t>
      </w:r>
      <w:r w:rsidRPr="0051261C">
        <w:rPr>
          <w:color w:val="000009"/>
          <w:spacing w:val="-1"/>
          <w:sz w:val="24"/>
          <w:szCs w:val="24"/>
        </w:rPr>
        <w:t xml:space="preserve"> </w:t>
      </w:r>
      <w:r w:rsidRPr="0051261C">
        <w:rPr>
          <w:color w:val="000009"/>
          <w:sz w:val="24"/>
          <w:szCs w:val="24"/>
        </w:rPr>
        <w:t>социальную</w:t>
      </w:r>
      <w:r w:rsidRPr="0051261C">
        <w:rPr>
          <w:color w:val="000009"/>
          <w:spacing w:val="-1"/>
          <w:sz w:val="24"/>
          <w:szCs w:val="24"/>
        </w:rPr>
        <w:t xml:space="preserve"> </w:t>
      </w:r>
      <w:r w:rsidRPr="0051261C">
        <w:rPr>
          <w:color w:val="000009"/>
          <w:sz w:val="24"/>
          <w:szCs w:val="24"/>
        </w:rPr>
        <w:t>незрелость,</w:t>
      </w:r>
      <w:r w:rsidRPr="0051261C">
        <w:rPr>
          <w:color w:val="000009"/>
          <w:spacing w:val="-1"/>
          <w:sz w:val="24"/>
          <w:szCs w:val="24"/>
        </w:rPr>
        <w:t xml:space="preserve"> </w:t>
      </w:r>
      <w:r w:rsidRPr="0051261C">
        <w:rPr>
          <w:color w:val="000009"/>
          <w:sz w:val="24"/>
          <w:szCs w:val="24"/>
        </w:rPr>
        <w:t>наивность.</w:t>
      </w:r>
    </w:p>
    <w:p w:rsidR="00385FDF" w:rsidRPr="0051261C" w:rsidRDefault="00385FDF" w:rsidP="00385FDF">
      <w:pPr>
        <w:pStyle w:val="a3"/>
        <w:ind w:left="0" w:firstLine="709"/>
        <w:rPr>
          <w:sz w:val="24"/>
          <w:szCs w:val="24"/>
        </w:rPr>
      </w:pPr>
      <w:r w:rsidRPr="0051261C">
        <w:rPr>
          <w:sz w:val="24"/>
          <w:szCs w:val="24"/>
        </w:rPr>
        <w:t>При всех трудностях, их аутизм наименее глубок, он выступает уже не</w:t>
      </w:r>
      <w:r w:rsidRPr="0051261C">
        <w:rPr>
          <w:spacing w:val="1"/>
          <w:sz w:val="24"/>
          <w:szCs w:val="24"/>
        </w:rPr>
        <w:t xml:space="preserve"> </w:t>
      </w:r>
      <w:r w:rsidRPr="0051261C">
        <w:rPr>
          <w:sz w:val="24"/>
          <w:szCs w:val="24"/>
        </w:rPr>
        <w:t>как защитная установка, а как лежащие на поверхности трудности общения -</w:t>
      </w:r>
      <w:r w:rsidRPr="0051261C">
        <w:rPr>
          <w:spacing w:val="1"/>
          <w:sz w:val="24"/>
          <w:szCs w:val="24"/>
        </w:rPr>
        <w:t xml:space="preserve"> </w:t>
      </w:r>
      <w:r w:rsidRPr="0051261C">
        <w:rPr>
          <w:sz w:val="24"/>
          <w:szCs w:val="24"/>
        </w:rPr>
        <w:t>ранимость, тормозимость в контактах и проблемы организации диалога и</w:t>
      </w:r>
      <w:r w:rsidRPr="0051261C">
        <w:rPr>
          <w:spacing w:val="1"/>
          <w:sz w:val="24"/>
          <w:szCs w:val="24"/>
        </w:rPr>
        <w:t xml:space="preserve"> </w:t>
      </w:r>
      <w:r w:rsidRPr="0051261C">
        <w:rPr>
          <w:sz w:val="24"/>
          <w:szCs w:val="24"/>
        </w:rPr>
        <w:t>произвольного взаимодействия. Эти дети тоже тревожны, для них характерно</w:t>
      </w:r>
      <w:r w:rsidRPr="0051261C">
        <w:rPr>
          <w:spacing w:val="-67"/>
          <w:sz w:val="24"/>
          <w:szCs w:val="24"/>
        </w:rPr>
        <w:t xml:space="preserve"> </w:t>
      </w:r>
      <w:r w:rsidRPr="0051261C">
        <w:rPr>
          <w:sz w:val="24"/>
          <w:szCs w:val="24"/>
        </w:rPr>
        <w:t>легкое</w:t>
      </w:r>
      <w:r w:rsidRPr="0051261C">
        <w:rPr>
          <w:spacing w:val="1"/>
          <w:sz w:val="24"/>
          <w:szCs w:val="24"/>
        </w:rPr>
        <w:t xml:space="preserve"> </w:t>
      </w:r>
      <w:r w:rsidRPr="0051261C">
        <w:rPr>
          <w:sz w:val="24"/>
          <w:szCs w:val="24"/>
        </w:rPr>
        <w:t>возникновение</w:t>
      </w:r>
      <w:r w:rsidRPr="0051261C">
        <w:rPr>
          <w:spacing w:val="1"/>
          <w:sz w:val="24"/>
          <w:szCs w:val="24"/>
        </w:rPr>
        <w:t xml:space="preserve"> </w:t>
      </w:r>
      <w:r w:rsidRPr="0051261C">
        <w:rPr>
          <w:sz w:val="24"/>
          <w:szCs w:val="24"/>
        </w:rPr>
        <w:t>чувства</w:t>
      </w:r>
      <w:r w:rsidRPr="0051261C">
        <w:rPr>
          <w:spacing w:val="1"/>
          <w:sz w:val="24"/>
          <w:szCs w:val="24"/>
        </w:rPr>
        <w:t xml:space="preserve"> </w:t>
      </w:r>
      <w:r w:rsidRPr="0051261C">
        <w:rPr>
          <w:sz w:val="24"/>
          <w:szCs w:val="24"/>
        </w:rPr>
        <w:t>сенсорного</w:t>
      </w:r>
      <w:r w:rsidRPr="0051261C">
        <w:rPr>
          <w:spacing w:val="1"/>
          <w:sz w:val="24"/>
          <w:szCs w:val="24"/>
        </w:rPr>
        <w:t xml:space="preserve"> </w:t>
      </w:r>
      <w:r w:rsidRPr="0051261C">
        <w:rPr>
          <w:sz w:val="24"/>
          <w:szCs w:val="24"/>
        </w:rPr>
        <w:t>дискомфорта,</w:t>
      </w:r>
      <w:r w:rsidRPr="0051261C">
        <w:rPr>
          <w:spacing w:val="1"/>
          <w:sz w:val="24"/>
          <w:szCs w:val="24"/>
        </w:rPr>
        <w:t xml:space="preserve"> </w:t>
      </w:r>
      <w:r w:rsidRPr="0051261C">
        <w:rPr>
          <w:sz w:val="24"/>
          <w:szCs w:val="24"/>
        </w:rPr>
        <w:t>они</w:t>
      </w:r>
      <w:r w:rsidRPr="0051261C">
        <w:rPr>
          <w:spacing w:val="1"/>
          <w:sz w:val="24"/>
          <w:szCs w:val="24"/>
        </w:rPr>
        <w:t xml:space="preserve"> </w:t>
      </w:r>
      <w:r w:rsidRPr="0051261C">
        <w:rPr>
          <w:sz w:val="24"/>
          <w:szCs w:val="24"/>
        </w:rPr>
        <w:t>готовы</w:t>
      </w:r>
      <w:r w:rsidRPr="0051261C">
        <w:rPr>
          <w:spacing w:val="1"/>
          <w:sz w:val="24"/>
          <w:szCs w:val="24"/>
        </w:rPr>
        <w:t xml:space="preserve"> </w:t>
      </w:r>
      <w:r w:rsidRPr="0051261C">
        <w:rPr>
          <w:sz w:val="24"/>
          <w:szCs w:val="24"/>
        </w:rPr>
        <w:t>испугаться</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нарушении</w:t>
      </w:r>
      <w:r w:rsidRPr="0051261C">
        <w:rPr>
          <w:spacing w:val="1"/>
          <w:sz w:val="24"/>
          <w:szCs w:val="24"/>
        </w:rPr>
        <w:t xml:space="preserve"> </w:t>
      </w:r>
      <w:r w:rsidRPr="0051261C">
        <w:rPr>
          <w:sz w:val="24"/>
          <w:szCs w:val="24"/>
        </w:rPr>
        <w:t>привычного</w:t>
      </w:r>
      <w:r w:rsidRPr="0051261C">
        <w:rPr>
          <w:spacing w:val="1"/>
          <w:sz w:val="24"/>
          <w:szCs w:val="24"/>
        </w:rPr>
        <w:t xml:space="preserve"> </w:t>
      </w:r>
      <w:r w:rsidRPr="0051261C">
        <w:rPr>
          <w:sz w:val="24"/>
          <w:szCs w:val="24"/>
        </w:rPr>
        <w:t>хода</w:t>
      </w:r>
      <w:r w:rsidRPr="0051261C">
        <w:rPr>
          <w:spacing w:val="1"/>
          <w:sz w:val="24"/>
          <w:szCs w:val="24"/>
        </w:rPr>
        <w:t xml:space="preserve"> </w:t>
      </w:r>
      <w:r w:rsidRPr="0051261C">
        <w:rPr>
          <w:sz w:val="24"/>
          <w:szCs w:val="24"/>
        </w:rPr>
        <w:t>событий,</w:t>
      </w:r>
      <w:r w:rsidRPr="0051261C">
        <w:rPr>
          <w:spacing w:val="1"/>
          <w:sz w:val="24"/>
          <w:szCs w:val="24"/>
        </w:rPr>
        <w:t xml:space="preserve"> </w:t>
      </w:r>
      <w:r w:rsidRPr="0051261C">
        <w:rPr>
          <w:sz w:val="24"/>
          <w:szCs w:val="24"/>
        </w:rPr>
        <w:t>смешаться</w:t>
      </w:r>
      <w:r w:rsidRPr="0051261C">
        <w:rPr>
          <w:spacing w:val="71"/>
          <w:sz w:val="24"/>
          <w:szCs w:val="24"/>
        </w:rPr>
        <w:t xml:space="preserve"> </w:t>
      </w:r>
      <w:r w:rsidRPr="0051261C">
        <w:rPr>
          <w:sz w:val="24"/>
          <w:szCs w:val="24"/>
        </w:rPr>
        <w:t>при</w:t>
      </w:r>
      <w:r w:rsidRPr="0051261C">
        <w:rPr>
          <w:spacing w:val="1"/>
          <w:sz w:val="24"/>
          <w:szCs w:val="24"/>
        </w:rPr>
        <w:t xml:space="preserve"> </w:t>
      </w:r>
      <w:r w:rsidRPr="0051261C">
        <w:rPr>
          <w:sz w:val="24"/>
          <w:szCs w:val="24"/>
        </w:rPr>
        <w:t>неудаче и возникновении препятствия. Отличие их в том, что они более, чем</w:t>
      </w:r>
      <w:r w:rsidRPr="0051261C">
        <w:rPr>
          <w:spacing w:val="1"/>
          <w:sz w:val="24"/>
          <w:szCs w:val="24"/>
        </w:rPr>
        <w:t xml:space="preserve"> </w:t>
      </w:r>
      <w:r w:rsidRPr="0051261C">
        <w:rPr>
          <w:sz w:val="24"/>
          <w:szCs w:val="24"/>
        </w:rPr>
        <w:t>другие, ищут помощи близких, чрезвычайно зависят от них, нуждаются в</w:t>
      </w:r>
      <w:r w:rsidRPr="0051261C">
        <w:rPr>
          <w:spacing w:val="1"/>
          <w:sz w:val="24"/>
          <w:szCs w:val="24"/>
        </w:rPr>
        <w:t xml:space="preserve"> </w:t>
      </w:r>
      <w:r w:rsidRPr="0051261C">
        <w:rPr>
          <w:sz w:val="24"/>
          <w:szCs w:val="24"/>
        </w:rPr>
        <w:t>постоянной поддержке и ободрении. Стремясь получить одобрение и защиту</w:t>
      </w:r>
      <w:r w:rsidRPr="0051261C">
        <w:rPr>
          <w:spacing w:val="1"/>
          <w:sz w:val="24"/>
          <w:szCs w:val="24"/>
        </w:rPr>
        <w:t xml:space="preserve"> </w:t>
      </w:r>
      <w:r w:rsidRPr="0051261C">
        <w:rPr>
          <w:sz w:val="24"/>
          <w:szCs w:val="24"/>
        </w:rPr>
        <w:t>близких, дети становятся слишком зависимы от них: ведут себя чересчур</w:t>
      </w:r>
      <w:r w:rsidRPr="0051261C">
        <w:rPr>
          <w:spacing w:val="1"/>
          <w:sz w:val="24"/>
          <w:szCs w:val="24"/>
        </w:rPr>
        <w:t xml:space="preserve"> </w:t>
      </w:r>
      <w:r w:rsidRPr="0051261C">
        <w:rPr>
          <w:sz w:val="24"/>
          <w:szCs w:val="24"/>
        </w:rPr>
        <w:t>правильно,</w:t>
      </w:r>
      <w:r w:rsidRPr="0051261C">
        <w:rPr>
          <w:spacing w:val="1"/>
          <w:sz w:val="24"/>
          <w:szCs w:val="24"/>
        </w:rPr>
        <w:t xml:space="preserve"> </w:t>
      </w:r>
      <w:r w:rsidRPr="0051261C">
        <w:rPr>
          <w:sz w:val="24"/>
          <w:szCs w:val="24"/>
        </w:rPr>
        <w:t>боятся</w:t>
      </w:r>
      <w:r w:rsidRPr="0051261C">
        <w:rPr>
          <w:spacing w:val="1"/>
          <w:sz w:val="24"/>
          <w:szCs w:val="24"/>
        </w:rPr>
        <w:t xml:space="preserve"> </w:t>
      </w:r>
      <w:r w:rsidRPr="0051261C">
        <w:rPr>
          <w:sz w:val="24"/>
          <w:szCs w:val="24"/>
        </w:rPr>
        <w:t>отступить</w:t>
      </w:r>
      <w:r w:rsidRPr="0051261C">
        <w:rPr>
          <w:spacing w:val="1"/>
          <w:sz w:val="24"/>
          <w:szCs w:val="24"/>
        </w:rPr>
        <w:t xml:space="preserve"> </w:t>
      </w:r>
      <w:r w:rsidRPr="0051261C">
        <w:rPr>
          <w:sz w:val="24"/>
          <w:szCs w:val="24"/>
        </w:rPr>
        <w:t>от</w:t>
      </w:r>
      <w:r w:rsidRPr="0051261C">
        <w:rPr>
          <w:spacing w:val="1"/>
          <w:sz w:val="24"/>
          <w:szCs w:val="24"/>
        </w:rPr>
        <w:t xml:space="preserve"> </w:t>
      </w:r>
      <w:r w:rsidRPr="0051261C">
        <w:rPr>
          <w:sz w:val="24"/>
          <w:szCs w:val="24"/>
        </w:rPr>
        <w:t>выработанных</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зафиксированных</w:t>
      </w:r>
      <w:r w:rsidRPr="0051261C">
        <w:rPr>
          <w:spacing w:val="1"/>
          <w:sz w:val="24"/>
          <w:szCs w:val="24"/>
        </w:rPr>
        <w:t xml:space="preserve"> </w:t>
      </w:r>
      <w:r w:rsidRPr="0051261C">
        <w:rPr>
          <w:sz w:val="24"/>
          <w:szCs w:val="24"/>
        </w:rPr>
        <w:t>форм</w:t>
      </w:r>
      <w:r w:rsidRPr="0051261C">
        <w:rPr>
          <w:spacing w:val="1"/>
          <w:sz w:val="24"/>
          <w:szCs w:val="24"/>
        </w:rPr>
        <w:t xml:space="preserve"> </w:t>
      </w:r>
      <w:r w:rsidRPr="0051261C">
        <w:rPr>
          <w:sz w:val="24"/>
          <w:szCs w:val="24"/>
        </w:rPr>
        <w:t>одобренного</w:t>
      </w:r>
      <w:r w:rsidRPr="0051261C">
        <w:rPr>
          <w:spacing w:val="1"/>
          <w:sz w:val="24"/>
          <w:szCs w:val="24"/>
        </w:rPr>
        <w:t xml:space="preserve"> </w:t>
      </w:r>
      <w:r w:rsidRPr="0051261C">
        <w:rPr>
          <w:sz w:val="24"/>
          <w:szCs w:val="24"/>
        </w:rPr>
        <w:t>поведения.</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этом</w:t>
      </w:r>
      <w:r w:rsidRPr="0051261C">
        <w:rPr>
          <w:spacing w:val="1"/>
          <w:sz w:val="24"/>
          <w:szCs w:val="24"/>
        </w:rPr>
        <w:t xml:space="preserve"> </w:t>
      </w:r>
      <w:r w:rsidRPr="0051261C">
        <w:rPr>
          <w:sz w:val="24"/>
          <w:szCs w:val="24"/>
        </w:rPr>
        <w:t>проявляется</w:t>
      </w:r>
      <w:r w:rsidRPr="0051261C">
        <w:rPr>
          <w:spacing w:val="1"/>
          <w:sz w:val="24"/>
          <w:szCs w:val="24"/>
        </w:rPr>
        <w:t xml:space="preserve"> </w:t>
      </w:r>
      <w:r w:rsidRPr="0051261C">
        <w:rPr>
          <w:sz w:val="24"/>
          <w:szCs w:val="24"/>
        </w:rPr>
        <w:t>их</w:t>
      </w:r>
      <w:r w:rsidRPr="0051261C">
        <w:rPr>
          <w:spacing w:val="1"/>
          <w:sz w:val="24"/>
          <w:szCs w:val="24"/>
        </w:rPr>
        <w:t xml:space="preserve"> </w:t>
      </w:r>
      <w:r w:rsidRPr="0051261C">
        <w:rPr>
          <w:sz w:val="24"/>
          <w:szCs w:val="24"/>
        </w:rPr>
        <w:t>типичная</w:t>
      </w:r>
      <w:r w:rsidRPr="0051261C">
        <w:rPr>
          <w:spacing w:val="1"/>
          <w:sz w:val="24"/>
          <w:szCs w:val="24"/>
        </w:rPr>
        <w:t xml:space="preserve"> </w:t>
      </w:r>
      <w:r w:rsidRPr="0051261C">
        <w:rPr>
          <w:sz w:val="24"/>
          <w:szCs w:val="24"/>
        </w:rPr>
        <w:t>для</w:t>
      </w:r>
      <w:r w:rsidRPr="0051261C">
        <w:rPr>
          <w:spacing w:val="1"/>
          <w:sz w:val="24"/>
          <w:szCs w:val="24"/>
        </w:rPr>
        <w:t xml:space="preserve"> </w:t>
      </w:r>
      <w:r w:rsidRPr="0051261C">
        <w:rPr>
          <w:sz w:val="24"/>
          <w:szCs w:val="24"/>
        </w:rPr>
        <w:t>любого</w:t>
      </w:r>
      <w:r w:rsidRPr="0051261C">
        <w:rPr>
          <w:spacing w:val="1"/>
          <w:sz w:val="24"/>
          <w:szCs w:val="24"/>
        </w:rPr>
        <w:t xml:space="preserve"> </w:t>
      </w:r>
      <w:r w:rsidRPr="0051261C">
        <w:rPr>
          <w:sz w:val="24"/>
          <w:szCs w:val="24"/>
        </w:rPr>
        <w:t>аутичного ребенка</w:t>
      </w:r>
      <w:r w:rsidRPr="0051261C">
        <w:rPr>
          <w:spacing w:val="-3"/>
          <w:sz w:val="24"/>
          <w:szCs w:val="24"/>
        </w:rPr>
        <w:t xml:space="preserve"> </w:t>
      </w:r>
      <w:r w:rsidRPr="0051261C">
        <w:rPr>
          <w:sz w:val="24"/>
          <w:szCs w:val="24"/>
        </w:rPr>
        <w:t>негибкость</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стереотипность.</w:t>
      </w:r>
    </w:p>
    <w:p w:rsidR="00385FDF" w:rsidRPr="0051261C" w:rsidRDefault="00385FDF" w:rsidP="00385FDF">
      <w:pPr>
        <w:pStyle w:val="a3"/>
        <w:ind w:left="0" w:firstLine="709"/>
        <w:rPr>
          <w:sz w:val="24"/>
          <w:szCs w:val="24"/>
        </w:rPr>
      </w:pPr>
      <w:r w:rsidRPr="0051261C">
        <w:rPr>
          <w:sz w:val="24"/>
          <w:szCs w:val="24"/>
        </w:rPr>
        <w:t>Ограниченность такого ребенка проявляется в том, что он стремится</w:t>
      </w:r>
      <w:r w:rsidRPr="0051261C">
        <w:rPr>
          <w:spacing w:val="1"/>
          <w:sz w:val="24"/>
          <w:szCs w:val="24"/>
        </w:rPr>
        <w:t xml:space="preserve"> </w:t>
      </w:r>
      <w:r w:rsidRPr="0051261C">
        <w:rPr>
          <w:sz w:val="24"/>
          <w:szCs w:val="24"/>
        </w:rPr>
        <w:t>строить</w:t>
      </w:r>
      <w:r w:rsidRPr="0051261C">
        <w:rPr>
          <w:spacing w:val="1"/>
          <w:sz w:val="24"/>
          <w:szCs w:val="24"/>
        </w:rPr>
        <w:t xml:space="preserve"> </w:t>
      </w:r>
      <w:r w:rsidRPr="0051261C">
        <w:rPr>
          <w:sz w:val="24"/>
          <w:szCs w:val="24"/>
        </w:rPr>
        <w:t>свои</w:t>
      </w:r>
      <w:r w:rsidRPr="0051261C">
        <w:rPr>
          <w:spacing w:val="1"/>
          <w:sz w:val="24"/>
          <w:szCs w:val="24"/>
        </w:rPr>
        <w:t xml:space="preserve"> </w:t>
      </w:r>
      <w:r w:rsidRPr="0051261C">
        <w:rPr>
          <w:sz w:val="24"/>
          <w:szCs w:val="24"/>
        </w:rPr>
        <w:t>отношения</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миром</w:t>
      </w:r>
      <w:r w:rsidRPr="0051261C">
        <w:rPr>
          <w:spacing w:val="1"/>
          <w:sz w:val="24"/>
          <w:szCs w:val="24"/>
        </w:rPr>
        <w:t xml:space="preserve"> </w:t>
      </w:r>
      <w:r w:rsidRPr="0051261C">
        <w:rPr>
          <w:sz w:val="24"/>
          <w:szCs w:val="24"/>
        </w:rPr>
        <w:t>только</w:t>
      </w:r>
      <w:r w:rsidRPr="0051261C">
        <w:rPr>
          <w:spacing w:val="1"/>
          <w:sz w:val="24"/>
          <w:szCs w:val="24"/>
        </w:rPr>
        <w:t xml:space="preserve"> </w:t>
      </w:r>
      <w:r w:rsidRPr="0051261C">
        <w:rPr>
          <w:sz w:val="24"/>
          <w:szCs w:val="24"/>
        </w:rPr>
        <w:t>опосредованно,</w:t>
      </w:r>
      <w:r w:rsidRPr="0051261C">
        <w:rPr>
          <w:spacing w:val="1"/>
          <w:sz w:val="24"/>
          <w:szCs w:val="24"/>
        </w:rPr>
        <w:t xml:space="preserve"> </w:t>
      </w:r>
      <w:r w:rsidRPr="0051261C">
        <w:rPr>
          <w:sz w:val="24"/>
          <w:szCs w:val="24"/>
        </w:rPr>
        <w:t>через</w:t>
      </w:r>
      <w:r w:rsidRPr="0051261C">
        <w:rPr>
          <w:spacing w:val="1"/>
          <w:sz w:val="24"/>
          <w:szCs w:val="24"/>
        </w:rPr>
        <w:t xml:space="preserve"> </w:t>
      </w:r>
      <w:r w:rsidRPr="0051261C">
        <w:rPr>
          <w:sz w:val="24"/>
          <w:szCs w:val="24"/>
        </w:rPr>
        <w:t>взрослого</w:t>
      </w:r>
      <w:r w:rsidRPr="0051261C">
        <w:rPr>
          <w:spacing w:val="-67"/>
          <w:sz w:val="24"/>
          <w:szCs w:val="24"/>
        </w:rPr>
        <w:t xml:space="preserve"> </w:t>
      </w:r>
      <w:r w:rsidRPr="0051261C">
        <w:rPr>
          <w:sz w:val="24"/>
          <w:szCs w:val="24"/>
        </w:rPr>
        <w:t>человека. С его помощью он контролирует контакты со средой, и старается</w:t>
      </w:r>
      <w:r w:rsidRPr="0051261C">
        <w:rPr>
          <w:spacing w:val="1"/>
          <w:sz w:val="24"/>
          <w:szCs w:val="24"/>
        </w:rPr>
        <w:t xml:space="preserve"> </w:t>
      </w:r>
      <w:r w:rsidRPr="0051261C">
        <w:rPr>
          <w:sz w:val="24"/>
          <w:szCs w:val="24"/>
        </w:rPr>
        <w:t>обрести</w:t>
      </w:r>
      <w:r w:rsidRPr="0051261C">
        <w:rPr>
          <w:spacing w:val="1"/>
          <w:sz w:val="24"/>
          <w:szCs w:val="24"/>
        </w:rPr>
        <w:t xml:space="preserve"> </w:t>
      </w:r>
      <w:r w:rsidRPr="0051261C">
        <w:rPr>
          <w:sz w:val="24"/>
          <w:szCs w:val="24"/>
        </w:rPr>
        <w:t>устойчивость</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нестабильной</w:t>
      </w:r>
      <w:r w:rsidRPr="0051261C">
        <w:rPr>
          <w:spacing w:val="1"/>
          <w:sz w:val="24"/>
          <w:szCs w:val="24"/>
        </w:rPr>
        <w:t xml:space="preserve"> </w:t>
      </w:r>
      <w:r w:rsidRPr="0051261C">
        <w:rPr>
          <w:sz w:val="24"/>
          <w:szCs w:val="24"/>
        </w:rPr>
        <w:t>ситуации.</w:t>
      </w:r>
      <w:r w:rsidRPr="0051261C">
        <w:rPr>
          <w:spacing w:val="1"/>
          <w:sz w:val="24"/>
          <w:szCs w:val="24"/>
        </w:rPr>
        <w:t xml:space="preserve"> </w:t>
      </w:r>
      <w:r w:rsidRPr="0051261C">
        <w:rPr>
          <w:sz w:val="24"/>
          <w:szCs w:val="24"/>
        </w:rPr>
        <w:t>Вне</w:t>
      </w:r>
      <w:r w:rsidRPr="0051261C">
        <w:rPr>
          <w:spacing w:val="1"/>
          <w:sz w:val="24"/>
          <w:szCs w:val="24"/>
        </w:rPr>
        <w:t xml:space="preserve"> </w:t>
      </w:r>
      <w:r w:rsidRPr="0051261C">
        <w:rPr>
          <w:sz w:val="24"/>
          <w:szCs w:val="24"/>
        </w:rPr>
        <w:t>освоенных</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затверженных</w:t>
      </w:r>
      <w:r w:rsidRPr="0051261C">
        <w:rPr>
          <w:spacing w:val="1"/>
          <w:sz w:val="24"/>
          <w:szCs w:val="24"/>
        </w:rPr>
        <w:t xml:space="preserve"> </w:t>
      </w:r>
      <w:r w:rsidRPr="0051261C">
        <w:rPr>
          <w:sz w:val="24"/>
          <w:szCs w:val="24"/>
        </w:rPr>
        <w:t>правил</w:t>
      </w:r>
      <w:r w:rsidRPr="0051261C">
        <w:rPr>
          <w:spacing w:val="1"/>
          <w:sz w:val="24"/>
          <w:szCs w:val="24"/>
        </w:rPr>
        <w:t xml:space="preserve"> </w:t>
      </w:r>
      <w:r w:rsidRPr="0051261C">
        <w:rPr>
          <w:sz w:val="24"/>
          <w:szCs w:val="24"/>
        </w:rPr>
        <w:t>поведения</w:t>
      </w:r>
      <w:r w:rsidRPr="0051261C">
        <w:rPr>
          <w:spacing w:val="1"/>
          <w:sz w:val="24"/>
          <w:szCs w:val="24"/>
        </w:rPr>
        <w:t xml:space="preserve"> </w:t>
      </w:r>
      <w:r w:rsidRPr="0051261C">
        <w:rPr>
          <w:sz w:val="24"/>
          <w:szCs w:val="24"/>
        </w:rPr>
        <w:t>эти</w:t>
      </w:r>
      <w:r w:rsidRPr="0051261C">
        <w:rPr>
          <w:spacing w:val="1"/>
          <w:sz w:val="24"/>
          <w:szCs w:val="24"/>
        </w:rPr>
        <w:t xml:space="preserve"> </w:t>
      </w:r>
      <w:r w:rsidRPr="0051261C">
        <w:rPr>
          <w:sz w:val="24"/>
          <w:szCs w:val="24"/>
        </w:rPr>
        <w:t>дети</w:t>
      </w:r>
      <w:r w:rsidRPr="0051261C">
        <w:rPr>
          <w:spacing w:val="1"/>
          <w:sz w:val="24"/>
          <w:szCs w:val="24"/>
        </w:rPr>
        <w:t xml:space="preserve"> </w:t>
      </w:r>
      <w:r w:rsidRPr="0051261C">
        <w:rPr>
          <w:sz w:val="24"/>
          <w:szCs w:val="24"/>
        </w:rPr>
        <w:t>очень</w:t>
      </w:r>
      <w:r w:rsidRPr="0051261C">
        <w:rPr>
          <w:spacing w:val="1"/>
          <w:sz w:val="24"/>
          <w:szCs w:val="24"/>
        </w:rPr>
        <w:t xml:space="preserve"> </w:t>
      </w:r>
      <w:r w:rsidRPr="0051261C">
        <w:rPr>
          <w:sz w:val="24"/>
          <w:szCs w:val="24"/>
        </w:rPr>
        <w:t>плохо</w:t>
      </w:r>
      <w:r w:rsidRPr="0051261C">
        <w:rPr>
          <w:spacing w:val="1"/>
          <w:sz w:val="24"/>
          <w:szCs w:val="24"/>
        </w:rPr>
        <w:t xml:space="preserve"> </w:t>
      </w:r>
      <w:r w:rsidRPr="0051261C">
        <w:rPr>
          <w:sz w:val="24"/>
          <w:szCs w:val="24"/>
        </w:rPr>
        <w:t>организуют</w:t>
      </w:r>
      <w:r w:rsidRPr="0051261C">
        <w:rPr>
          <w:spacing w:val="70"/>
          <w:sz w:val="24"/>
          <w:szCs w:val="24"/>
        </w:rPr>
        <w:t xml:space="preserve"> </w:t>
      </w:r>
      <w:r w:rsidRPr="0051261C">
        <w:rPr>
          <w:sz w:val="24"/>
          <w:szCs w:val="24"/>
        </w:rPr>
        <w:t>себя,</w:t>
      </w:r>
      <w:r w:rsidRPr="0051261C">
        <w:rPr>
          <w:spacing w:val="1"/>
          <w:sz w:val="24"/>
          <w:szCs w:val="24"/>
        </w:rPr>
        <w:t xml:space="preserve"> </w:t>
      </w:r>
      <w:r w:rsidRPr="0051261C">
        <w:rPr>
          <w:sz w:val="24"/>
          <w:szCs w:val="24"/>
        </w:rPr>
        <w:t>легко перевозбуждаются и становятся импульсивными. Понятно, что в этих</w:t>
      </w:r>
      <w:r w:rsidRPr="0051261C">
        <w:rPr>
          <w:spacing w:val="1"/>
          <w:sz w:val="24"/>
          <w:szCs w:val="24"/>
        </w:rPr>
        <w:t xml:space="preserve"> </w:t>
      </w:r>
      <w:r w:rsidRPr="0051261C">
        <w:rPr>
          <w:sz w:val="24"/>
          <w:szCs w:val="24"/>
        </w:rPr>
        <w:t>условиях</w:t>
      </w:r>
      <w:r w:rsidRPr="0051261C">
        <w:rPr>
          <w:spacing w:val="1"/>
          <w:sz w:val="24"/>
          <w:szCs w:val="24"/>
        </w:rPr>
        <w:t xml:space="preserve"> </w:t>
      </w:r>
      <w:r w:rsidRPr="0051261C">
        <w:rPr>
          <w:sz w:val="24"/>
          <w:szCs w:val="24"/>
        </w:rPr>
        <w:t>ребенок</w:t>
      </w:r>
      <w:r w:rsidRPr="0051261C">
        <w:rPr>
          <w:spacing w:val="1"/>
          <w:sz w:val="24"/>
          <w:szCs w:val="24"/>
        </w:rPr>
        <w:t xml:space="preserve"> </w:t>
      </w:r>
      <w:r w:rsidRPr="0051261C">
        <w:rPr>
          <w:sz w:val="24"/>
          <w:szCs w:val="24"/>
        </w:rPr>
        <w:t>особенно</w:t>
      </w:r>
      <w:r w:rsidRPr="0051261C">
        <w:rPr>
          <w:spacing w:val="1"/>
          <w:sz w:val="24"/>
          <w:szCs w:val="24"/>
        </w:rPr>
        <w:t xml:space="preserve"> </w:t>
      </w:r>
      <w:r w:rsidRPr="0051261C">
        <w:rPr>
          <w:sz w:val="24"/>
          <w:szCs w:val="24"/>
        </w:rPr>
        <w:t>чувствителен</w:t>
      </w:r>
      <w:r w:rsidRPr="0051261C">
        <w:rPr>
          <w:spacing w:val="1"/>
          <w:sz w:val="24"/>
          <w:szCs w:val="24"/>
        </w:rPr>
        <w:t xml:space="preserve"> </w:t>
      </w:r>
      <w:r w:rsidRPr="0051261C">
        <w:rPr>
          <w:sz w:val="24"/>
          <w:szCs w:val="24"/>
        </w:rPr>
        <w:t>к</w:t>
      </w:r>
      <w:r w:rsidRPr="0051261C">
        <w:rPr>
          <w:spacing w:val="1"/>
          <w:sz w:val="24"/>
          <w:szCs w:val="24"/>
        </w:rPr>
        <w:t xml:space="preserve"> </w:t>
      </w:r>
      <w:r w:rsidRPr="0051261C">
        <w:rPr>
          <w:sz w:val="24"/>
          <w:szCs w:val="24"/>
        </w:rPr>
        <w:t>нарушению</w:t>
      </w:r>
      <w:r w:rsidRPr="0051261C">
        <w:rPr>
          <w:spacing w:val="1"/>
          <w:sz w:val="24"/>
          <w:szCs w:val="24"/>
        </w:rPr>
        <w:t xml:space="preserve"> </w:t>
      </w:r>
      <w:r w:rsidRPr="0051261C">
        <w:rPr>
          <w:sz w:val="24"/>
          <w:szCs w:val="24"/>
        </w:rPr>
        <w:t>контакта,</w:t>
      </w:r>
      <w:r w:rsidRPr="0051261C">
        <w:rPr>
          <w:spacing w:val="1"/>
          <w:sz w:val="24"/>
          <w:szCs w:val="24"/>
        </w:rPr>
        <w:t xml:space="preserve"> </w:t>
      </w:r>
      <w:r w:rsidRPr="0051261C">
        <w:rPr>
          <w:sz w:val="24"/>
          <w:szCs w:val="24"/>
        </w:rPr>
        <w:t>отрицательной</w:t>
      </w:r>
      <w:r w:rsidRPr="0051261C">
        <w:rPr>
          <w:spacing w:val="62"/>
          <w:sz w:val="24"/>
          <w:szCs w:val="24"/>
        </w:rPr>
        <w:t xml:space="preserve"> </w:t>
      </w:r>
      <w:r w:rsidRPr="0051261C">
        <w:rPr>
          <w:sz w:val="24"/>
          <w:szCs w:val="24"/>
        </w:rPr>
        <w:t>оценке</w:t>
      </w:r>
      <w:r w:rsidRPr="0051261C">
        <w:rPr>
          <w:spacing w:val="65"/>
          <w:sz w:val="24"/>
          <w:szCs w:val="24"/>
        </w:rPr>
        <w:t xml:space="preserve"> </w:t>
      </w:r>
      <w:r w:rsidRPr="0051261C">
        <w:rPr>
          <w:sz w:val="24"/>
          <w:szCs w:val="24"/>
        </w:rPr>
        <w:t>взрослого.</w:t>
      </w:r>
      <w:r w:rsidRPr="0051261C">
        <w:rPr>
          <w:spacing w:val="63"/>
          <w:sz w:val="24"/>
          <w:szCs w:val="24"/>
        </w:rPr>
        <w:t xml:space="preserve"> </w:t>
      </w:r>
      <w:r w:rsidRPr="0051261C">
        <w:rPr>
          <w:sz w:val="24"/>
          <w:szCs w:val="24"/>
        </w:rPr>
        <w:t>Потеряв</w:t>
      </w:r>
      <w:r w:rsidRPr="0051261C">
        <w:rPr>
          <w:spacing w:val="64"/>
          <w:sz w:val="24"/>
          <w:szCs w:val="24"/>
        </w:rPr>
        <w:t xml:space="preserve"> </w:t>
      </w:r>
      <w:r w:rsidRPr="0051261C">
        <w:rPr>
          <w:sz w:val="24"/>
          <w:szCs w:val="24"/>
        </w:rPr>
        <w:t>связь</w:t>
      </w:r>
      <w:r w:rsidRPr="0051261C">
        <w:rPr>
          <w:spacing w:val="64"/>
          <w:sz w:val="24"/>
          <w:szCs w:val="24"/>
        </w:rPr>
        <w:t xml:space="preserve"> </w:t>
      </w:r>
      <w:r w:rsidRPr="0051261C">
        <w:rPr>
          <w:sz w:val="24"/>
          <w:szCs w:val="24"/>
        </w:rPr>
        <w:t>со</w:t>
      </w:r>
      <w:r w:rsidRPr="0051261C">
        <w:rPr>
          <w:spacing w:val="65"/>
          <w:sz w:val="24"/>
          <w:szCs w:val="24"/>
        </w:rPr>
        <w:t xml:space="preserve"> </w:t>
      </w:r>
      <w:r w:rsidRPr="0051261C">
        <w:rPr>
          <w:sz w:val="24"/>
          <w:szCs w:val="24"/>
        </w:rPr>
        <w:t>своим</w:t>
      </w:r>
      <w:r w:rsidRPr="0051261C">
        <w:rPr>
          <w:spacing w:val="64"/>
          <w:sz w:val="24"/>
          <w:szCs w:val="24"/>
        </w:rPr>
        <w:t xml:space="preserve"> </w:t>
      </w:r>
      <w:r w:rsidRPr="0051261C">
        <w:rPr>
          <w:sz w:val="24"/>
          <w:szCs w:val="24"/>
        </w:rPr>
        <w:t>эмоциональным</w:t>
      </w:r>
      <w:r>
        <w:rPr>
          <w:sz w:val="24"/>
          <w:szCs w:val="24"/>
        </w:rPr>
        <w:t xml:space="preserve"> </w:t>
      </w:r>
      <w:r w:rsidRPr="0051261C">
        <w:rPr>
          <w:sz w:val="24"/>
          <w:szCs w:val="24"/>
        </w:rPr>
        <w:t>донором, переводчиком и упорядочивателем смыслов происходящего вокруг,</w:t>
      </w:r>
      <w:r w:rsidRPr="0051261C">
        <w:rPr>
          <w:spacing w:val="-67"/>
          <w:sz w:val="24"/>
          <w:szCs w:val="24"/>
        </w:rPr>
        <w:t xml:space="preserve"> </w:t>
      </w:r>
      <w:r w:rsidRPr="0051261C">
        <w:rPr>
          <w:sz w:val="24"/>
          <w:szCs w:val="24"/>
        </w:rPr>
        <w:t>такой ребенок останавливается в развитии и может регрессировать к уровню,</w:t>
      </w:r>
      <w:r w:rsidRPr="0051261C">
        <w:rPr>
          <w:spacing w:val="-67"/>
          <w:sz w:val="24"/>
          <w:szCs w:val="24"/>
        </w:rPr>
        <w:t xml:space="preserve"> </w:t>
      </w:r>
      <w:r w:rsidRPr="0051261C">
        <w:rPr>
          <w:sz w:val="24"/>
          <w:szCs w:val="24"/>
        </w:rPr>
        <w:t>характерному</w:t>
      </w:r>
      <w:r w:rsidRPr="0051261C">
        <w:rPr>
          <w:spacing w:val="-5"/>
          <w:sz w:val="24"/>
          <w:szCs w:val="24"/>
        </w:rPr>
        <w:t xml:space="preserve"> </w:t>
      </w:r>
      <w:r w:rsidRPr="0051261C">
        <w:rPr>
          <w:sz w:val="24"/>
          <w:szCs w:val="24"/>
        </w:rPr>
        <w:t>для детей второй группы.</w:t>
      </w:r>
    </w:p>
    <w:p w:rsidR="00385FDF" w:rsidRPr="0051261C" w:rsidRDefault="00385FDF" w:rsidP="00385FDF">
      <w:pPr>
        <w:pStyle w:val="a3"/>
        <w:ind w:left="0" w:firstLine="709"/>
        <w:rPr>
          <w:sz w:val="24"/>
          <w:szCs w:val="24"/>
        </w:rPr>
      </w:pPr>
      <w:r w:rsidRPr="0051261C">
        <w:rPr>
          <w:sz w:val="24"/>
          <w:szCs w:val="24"/>
        </w:rPr>
        <w:t>Тем не менее, при всей зависимости от другого человека среди всех</w:t>
      </w:r>
      <w:r w:rsidRPr="0051261C">
        <w:rPr>
          <w:spacing w:val="1"/>
          <w:sz w:val="24"/>
          <w:szCs w:val="24"/>
        </w:rPr>
        <w:t xml:space="preserve"> </w:t>
      </w:r>
      <w:r w:rsidRPr="0051261C">
        <w:rPr>
          <w:sz w:val="24"/>
          <w:szCs w:val="24"/>
        </w:rPr>
        <w:t>аутичных детей только дети четвертой группы пытаются вступить в диалог с</w:t>
      </w:r>
      <w:r w:rsidRPr="0051261C">
        <w:rPr>
          <w:spacing w:val="1"/>
          <w:sz w:val="24"/>
          <w:szCs w:val="24"/>
        </w:rPr>
        <w:t xml:space="preserve"> </w:t>
      </w:r>
      <w:r w:rsidRPr="0051261C">
        <w:rPr>
          <w:sz w:val="24"/>
          <w:szCs w:val="24"/>
        </w:rPr>
        <w:t>обстоятельствами</w:t>
      </w:r>
      <w:r w:rsidRPr="0051261C">
        <w:rPr>
          <w:spacing w:val="1"/>
          <w:sz w:val="24"/>
          <w:szCs w:val="24"/>
        </w:rPr>
        <w:t xml:space="preserve"> </w:t>
      </w:r>
      <w:r w:rsidRPr="0051261C">
        <w:rPr>
          <w:sz w:val="24"/>
          <w:szCs w:val="24"/>
        </w:rPr>
        <w:t>(действенный</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речевой),</w:t>
      </w:r>
      <w:r w:rsidRPr="0051261C">
        <w:rPr>
          <w:spacing w:val="1"/>
          <w:sz w:val="24"/>
          <w:szCs w:val="24"/>
        </w:rPr>
        <w:t xml:space="preserve"> </w:t>
      </w:r>
      <w:r w:rsidRPr="0051261C">
        <w:rPr>
          <w:sz w:val="24"/>
          <w:szCs w:val="24"/>
        </w:rPr>
        <w:t>хотя</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имеют</w:t>
      </w:r>
      <w:r w:rsidRPr="0051261C">
        <w:rPr>
          <w:spacing w:val="1"/>
          <w:sz w:val="24"/>
          <w:szCs w:val="24"/>
        </w:rPr>
        <w:t xml:space="preserve"> </w:t>
      </w:r>
      <w:r w:rsidRPr="0051261C">
        <w:rPr>
          <w:sz w:val="24"/>
          <w:szCs w:val="24"/>
        </w:rPr>
        <w:t>огромные</w:t>
      </w:r>
      <w:r w:rsidRPr="0051261C">
        <w:rPr>
          <w:spacing w:val="1"/>
          <w:sz w:val="24"/>
          <w:szCs w:val="24"/>
        </w:rPr>
        <w:t xml:space="preserve"> </w:t>
      </w:r>
      <w:r w:rsidRPr="0051261C">
        <w:rPr>
          <w:sz w:val="24"/>
          <w:szCs w:val="24"/>
        </w:rPr>
        <w:t>трудности в его организации. Психическое развитие таких детей идет с более</w:t>
      </w:r>
      <w:r w:rsidRPr="0051261C">
        <w:rPr>
          <w:spacing w:val="-67"/>
          <w:sz w:val="24"/>
          <w:szCs w:val="24"/>
        </w:rPr>
        <w:t xml:space="preserve"> </w:t>
      </w:r>
      <w:r w:rsidRPr="0051261C">
        <w:rPr>
          <w:sz w:val="24"/>
          <w:szCs w:val="24"/>
        </w:rPr>
        <w:t>равномерным</w:t>
      </w:r>
      <w:r w:rsidRPr="0051261C">
        <w:rPr>
          <w:spacing w:val="1"/>
          <w:sz w:val="24"/>
          <w:szCs w:val="24"/>
        </w:rPr>
        <w:t xml:space="preserve"> </w:t>
      </w:r>
      <w:r w:rsidRPr="0051261C">
        <w:rPr>
          <w:sz w:val="24"/>
          <w:szCs w:val="24"/>
        </w:rPr>
        <w:t>отставанием.</w:t>
      </w:r>
      <w:r w:rsidRPr="0051261C">
        <w:rPr>
          <w:spacing w:val="1"/>
          <w:sz w:val="24"/>
          <w:szCs w:val="24"/>
        </w:rPr>
        <w:t xml:space="preserve"> </w:t>
      </w:r>
      <w:r w:rsidRPr="0051261C">
        <w:rPr>
          <w:sz w:val="24"/>
          <w:szCs w:val="24"/>
        </w:rPr>
        <w:t>Характерны</w:t>
      </w:r>
      <w:r w:rsidRPr="0051261C">
        <w:rPr>
          <w:spacing w:val="1"/>
          <w:sz w:val="24"/>
          <w:szCs w:val="24"/>
        </w:rPr>
        <w:t xml:space="preserve"> </w:t>
      </w:r>
      <w:r w:rsidRPr="0051261C">
        <w:rPr>
          <w:sz w:val="24"/>
          <w:szCs w:val="24"/>
        </w:rPr>
        <w:t>неловкость</w:t>
      </w:r>
      <w:r w:rsidRPr="0051261C">
        <w:rPr>
          <w:spacing w:val="1"/>
          <w:sz w:val="24"/>
          <w:szCs w:val="24"/>
        </w:rPr>
        <w:t xml:space="preserve"> </w:t>
      </w:r>
      <w:r w:rsidRPr="0051261C">
        <w:rPr>
          <w:sz w:val="24"/>
          <w:szCs w:val="24"/>
        </w:rPr>
        <w:t>крупной</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мелкой</w:t>
      </w:r>
      <w:r w:rsidRPr="0051261C">
        <w:rPr>
          <w:spacing w:val="1"/>
          <w:sz w:val="24"/>
          <w:szCs w:val="24"/>
        </w:rPr>
        <w:t xml:space="preserve"> </w:t>
      </w:r>
      <w:r w:rsidRPr="0051261C">
        <w:rPr>
          <w:sz w:val="24"/>
          <w:szCs w:val="24"/>
        </w:rPr>
        <w:t>моторики,</w:t>
      </w:r>
      <w:r w:rsidRPr="0051261C">
        <w:rPr>
          <w:spacing w:val="1"/>
          <w:sz w:val="24"/>
          <w:szCs w:val="24"/>
        </w:rPr>
        <w:t xml:space="preserve"> </w:t>
      </w:r>
      <w:r w:rsidRPr="0051261C">
        <w:rPr>
          <w:sz w:val="24"/>
          <w:szCs w:val="24"/>
        </w:rPr>
        <w:t>некоординированность</w:t>
      </w:r>
      <w:r w:rsidRPr="0051261C">
        <w:rPr>
          <w:spacing w:val="1"/>
          <w:sz w:val="24"/>
          <w:szCs w:val="24"/>
        </w:rPr>
        <w:t xml:space="preserve"> </w:t>
      </w:r>
      <w:r w:rsidRPr="0051261C">
        <w:rPr>
          <w:sz w:val="24"/>
          <w:szCs w:val="24"/>
        </w:rPr>
        <w:t>движений,</w:t>
      </w:r>
      <w:r w:rsidRPr="0051261C">
        <w:rPr>
          <w:spacing w:val="1"/>
          <w:sz w:val="24"/>
          <w:szCs w:val="24"/>
        </w:rPr>
        <w:t xml:space="preserve"> </w:t>
      </w:r>
      <w:r w:rsidRPr="0051261C">
        <w:rPr>
          <w:sz w:val="24"/>
          <w:szCs w:val="24"/>
        </w:rPr>
        <w:t>трудности</w:t>
      </w:r>
      <w:r w:rsidRPr="0051261C">
        <w:rPr>
          <w:spacing w:val="1"/>
          <w:sz w:val="24"/>
          <w:szCs w:val="24"/>
        </w:rPr>
        <w:t xml:space="preserve"> </w:t>
      </w:r>
      <w:r w:rsidRPr="0051261C">
        <w:rPr>
          <w:sz w:val="24"/>
          <w:szCs w:val="24"/>
        </w:rPr>
        <w:t>усвоения</w:t>
      </w:r>
      <w:r w:rsidRPr="0051261C">
        <w:rPr>
          <w:spacing w:val="1"/>
          <w:sz w:val="24"/>
          <w:szCs w:val="24"/>
        </w:rPr>
        <w:t xml:space="preserve"> </w:t>
      </w:r>
      <w:r w:rsidRPr="0051261C">
        <w:rPr>
          <w:sz w:val="24"/>
          <w:szCs w:val="24"/>
        </w:rPr>
        <w:t>навыков</w:t>
      </w:r>
      <w:r w:rsidRPr="0051261C">
        <w:rPr>
          <w:spacing w:val="1"/>
          <w:sz w:val="24"/>
          <w:szCs w:val="24"/>
        </w:rPr>
        <w:t xml:space="preserve"> </w:t>
      </w:r>
      <w:r w:rsidRPr="0051261C">
        <w:rPr>
          <w:sz w:val="24"/>
          <w:szCs w:val="24"/>
        </w:rPr>
        <w:t>самообслуживания;</w:t>
      </w:r>
      <w:r w:rsidRPr="0051261C">
        <w:rPr>
          <w:spacing w:val="1"/>
          <w:sz w:val="24"/>
          <w:szCs w:val="24"/>
        </w:rPr>
        <w:t xml:space="preserve"> </w:t>
      </w:r>
      <w:r w:rsidRPr="0051261C">
        <w:rPr>
          <w:sz w:val="24"/>
          <w:szCs w:val="24"/>
        </w:rPr>
        <w:t>задержка</w:t>
      </w:r>
      <w:r w:rsidRPr="0051261C">
        <w:rPr>
          <w:spacing w:val="1"/>
          <w:sz w:val="24"/>
          <w:szCs w:val="24"/>
        </w:rPr>
        <w:t xml:space="preserve"> </w:t>
      </w:r>
      <w:r w:rsidRPr="0051261C">
        <w:rPr>
          <w:sz w:val="24"/>
          <w:szCs w:val="24"/>
        </w:rPr>
        <w:t>становления</w:t>
      </w:r>
      <w:r w:rsidRPr="0051261C">
        <w:rPr>
          <w:spacing w:val="1"/>
          <w:sz w:val="24"/>
          <w:szCs w:val="24"/>
        </w:rPr>
        <w:t xml:space="preserve"> </w:t>
      </w:r>
      <w:r w:rsidRPr="0051261C">
        <w:rPr>
          <w:sz w:val="24"/>
          <w:szCs w:val="24"/>
        </w:rPr>
        <w:t>речи,</w:t>
      </w:r>
      <w:r w:rsidRPr="0051261C">
        <w:rPr>
          <w:spacing w:val="1"/>
          <w:sz w:val="24"/>
          <w:szCs w:val="24"/>
        </w:rPr>
        <w:t xml:space="preserve"> </w:t>
      </w:r>
      <w:r w:rsidRPr="0051261C">
        <w:rPr>
          <w:sz w:val="24"/>
          <w:szCs w:val="24"/>
        </w:rPr>
        <w:t>ее</w:t>
      </w:r>
      <w:r w:rsidRPr="0051261C">
        <w:rPr>
          <w:spacing w:val="1"/>
          <w:sz w:val="24"/>
          <w:szCs w:val="24"/>
        </w:rPr>
        <w:t xml:space="preserve"> </w:t>
      </w:r>
      <w:r w:rsidRPr="0051261C">
        <w:rPr>
          <w:sz w:val="24"/>
          <w:szCs w:val="24"/>
        </w:rPr>
        <w:t>нечеткость,</w:t>
      </w:r>
      <w:r w:rsidRPr="0051261C">
        <w:rPr>
          <w:spacing w:val="-67"/>
          <w:sz w:val="24"/>
          <w:szCs w:val="24"/>
        </w:rPr>
        <w:t xml:space="preserve"> </w:t>
      </w:r>
      <w:r w:rsidRPr="0051261C">
        <w:rPr>
          <w:sz w:val="24"/>
          <w:szCs w:val="24"/>
        </w:rPr>
        <w:t>неартикулированность,</w:t>
      </w:r>
      <w:r w:rsidRPr="0051261C">
        <w:rPr>
          <w:spacing w:val="1"/>
          <w:sz w:val="24"/>
          <w:szCs w:val="24"/>
        </w:rPr>
        <w:t xml:space="preserve"> </w:t>
      </w:r>
      <w:r w:rsidRPr="0051261C">
        <w:rPr>
          <w:sz w:val="24"/>
          <w:szCs w:val="24"/>
        </w:rPr>
        <w:t>бедность</w:t>
      </w:r>
      <w:r w:rsidRPr="0051261C">
        <w:rPr>
          <w:spacing w:val="1"/>
          <w:sz w:val="24"/>
          <w:szCs w:val="24"/>
        </w:rPr>
        <w:t xml:space="preserve"> </w:t>
      </w:r>
      <w:r w:rsidRPr="0051261C">
        <w:rPr>
          <w:sz w:val="24"/>
          <w:szCs w:val="24"/>
        </w:rPr>
        <w:t>активного</w:t>
      </w:r>
      <w:r w:rsidRPr="0051261C">
        <w:rPr>
          <w:spacing w:val="1"/>
          <w:sz w:val="24"/>
          <w:szCs w:val="24"/>
        </w:rPr>
        <w:t xml:space="preserve"> </w:t>
      </w:r>
      <w:r w:rsidRPr="0051261C">
        <w:rPr>
          <w:sz w:val="24"/>
          <w:szCs w:val="24"/>
        </w:rPr>
        <w:t>словарного</w:t>
      </w:r>
      <w:r w:rsidRPr="0051261C">
        <w:rPr>
          <w:spacing w:val="1"/>
          <w:sz w:val="24"/>
          <w:szCs w:val="24"/>
        </w:rPr>
        <w:t xml:space="preserve"> </w:t>
      </w:r>
      <w:r w:rsidRPr="0051261C">
        <w:rPr>
          <w:sz w:val="24"/>
          <w:szCs w:val="24"/>
        </w:rPr>
        <w:t>запаса,</w:t>
      </w:r>
      <w:r w:rsidRPr="0051261C">
        <w:rPr>
          <w:spacing w:val="1"/>
          <w:sz w:val="24"/>
          <w:szCs w:val="24"/>
        </w:rPr>
        <w:t xml:space="preserve"> </w:t>
      </w:r>
      <w:r w:rsidRPr="0051261C">
        <w:rPr>
          <w:sz w:val="24"/>
          <w:szCs w:val="24"/>
        </w:rPr>
        <w:t>поздно</w:t>
      </w:r>
      <w:r w:rsidRPr="0051261C">
        <w:rPr>
          <w:spacing w:val="1"/>
          <w:sz w:val="24"/>
          <w:szCs w:val="24"/>
        </w:rPr>
        <w:t xml:space="preserve"> </w:t>
      </w:r>
      <w:r w:rsidRPr="0051261C">
        <w:rPr>
          <w:sz w:val="24"/>
          <w:szCs w:val="24"/>
        </w:rPr>
        <w:t>появляющаяся,</w:t>
      </w:r>
      <w:r w:rsidRPr="0051261C">
        <w:rPr>
          <w:spacing w:val="1"/>
          <w:sz w:val="24"/>
          <w:szCs w:val="24"/>
        </w:rPr>
        <w:t xml:space="preserve"> </w:t>
      </w:r>
      <w:r w:rsidRPr="0051261C">
        <w:rPr>
          <w:sz w:val="24"/>
          <w:szCs w:val="24"/>
        </w:rPr>
        <w:t>аграмматичная</w:t>
      </w:r>
      <w:r w:rsidRPr="0051261C">
        <w:rPr>
          <w:spacing w:val="1"/>
          <w:sz w:val="24"/>
          <w:szCs w:val="24"/>
        </w:rPr>
        <w:t xml:space="preserve"> </w:t>
      </w:r>
      <w:r w:rsidRPr="0051261C">
        <w:rPr>
          <w:sz w:val="24"/>
          <w:szCs w:val="24"/>
        </w:rPr>
        <w:t>фраза;</w:t>
      </w:r>
      <w:r w:rsidRPr="0051261C">
        <w:rPr>
          <w:spacing w:val="1"/>
          <w:sz w:val="24"/>
          <w:szCs w:val="24"/>
        </w:rPr>
        <w:t xml:space="preserve"> </w:t>
      </w:r>
      <w:r w:rsidRPr="0051261C">
        <w:rPr>
          <w:sz w:val="24"/>
          <w:szCs w:val="24"/>
        </w:rPr>
        <w:t>медлительность,</w:t>
      </w:r>
      <w:r w:rsidRPr="0051261C">
        <w:rPr>
          <w:spacing w:val="1"/>
          <w:sz w:val="24"/>
          <w:szCs w:val="24"/>
        </w:rPr>
        <w:t xml:space="preserve"> </w:t>
      </w:r>
      <w:r w:rsidRPr="0051261C">
        <w:rPr>
          <w:sz w:val="24"/>
          <w:szCs w:val="24"/>
        </w:rPr>
        <w:t>неровность</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интеллектуальной</w:t>
      </w:r>
      <w:r w:rsidRPr="0051261C">
        <w:rPr>
          <w:spacing w:val="1"/>
          <w:sz w:val="24"/>
          <w:szCs w:val="24"/>
        </w:rPr>
        <w:t xml:space="preserve"> </w:t>
      </w:r>
      <w:r w:rsidRPr="0051261C">
        <w:rPr>
          <w:sz w:val="24"/>
          <w:szCs w:val="24"/>
        </w:rPr>
        <w:t>деятельности,</w:t>
      </w:r>
      <w:r w:rsidRPr="0051261C">
        <w:rPr>
          <w:spacing w:val="1"/>
          <w:sz w:val="24"/>
          <w:szCs w:val="24"/>
        </w:rPr>
        <w:t xml:space="preserve"> </w:t>
      </w:r>
      <w:r w:rsidRPr="0051261C">
        <w:rPr>
          <w:sz w:val="24"/>
          <w:szCs w:val="24"/>
        </w:rPr>
        <w:t>недостаточность</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фрагментарность</w:t>
      </w:r>
      <w:r w:rsidRPr="0051261C">
        <w:rPr>
          <w:spacing w:val="1"/>
          <w:sz w:val="24"/>
          <w:szCs w:val="24"/>
        </w:rPr>
        <w:t xml:space="preserve"> </w:t>
      </w:r>
      <w:r w:rsidRPr="0051261C">
        <w:rPr>
          <w:sz w:val="24"/>
          <w:szCs w:val="24"/>
        </w:rPr>
        <w:t>представлений об окружающем, ограниченность игры и фантазии. В отличие</w:t>
      </w:r>
      <w:r w:rsidRPr="0051261C">
        <w:rPr>
          <w:spacing w:val="1"/>
          <w:sz w:val="24"/>
          <w:szCs w:val="24"/>
        </w:rPr>
        <w:t xml:space="preserve"> </w:t>
      </w:r>
      <w:r w:rsidRPr="0051261C">
        <w:rPr>
          <w:sz w:val="24"/>
          <w:szCs w:val="24"/>
        </w:rPr>
        <w:lastRenderedPageBreak/>
        <w:t>от</w:t>
      </w:r>
      <w:r w:rsidRPr="0051261C">
        <w:rPr>
          <w:spacing w:val="1"/>
          <w:sz w:val="24"/>
          <w:szCs w:val="24"/>
        </w:rPr>
        <w:t xml:space="preserve"> </w:t>
      </w:r>
      <w:r w:rsidRPr="0051261C">
        <w:rPr>
          <w:sz w:val="24"/>
          <w:szCs w:val="24"/>
        </w:rPr>
        <w:t>детей</w:t>
      </w:r>
      <w:r w:rsidRPr="0051261C">
        <w:rPr>
          <w:spacing w:val="1"/>
          <w:sz w:val="24"/>
          <w:szCs w:val="24"/>
        </w:rPr>
        <w:t xml:space="preserve"> </w:t>
      </w:r>
      <w:r w:rsidRPr="0051261C">
        <w:rPr>
          <w:sz w:val="24"/>
          <w:szCs w:val="24"/>
        </w:rPr>
        <w:t>третей</w:t>
      </w:r>
      <w:r w:rsidRPr="0051261C">
        <w:rPr>
          <w:spacing w:val="1"/>
          <w:sz w:val="24"/>
          <w:szCs w:val="24"/>
        </w:rPr>
        <w:t xml:space="preserve"> </w:t>
      </w:r>
      <w:r w:rsidRPr="0051261C">
        <w:rPr>
          <w:sz w:val="24"/>
          <w:szCs w:val="24"/>
        </w:rPr>
        <w:t>группы,</w:t>
      </w:r>
      <w:r w:rsidRPr="0051261C">
        <w:rPr>
          <w:spacing w:val="1"/>
          <w:sz w:val="24"/>
          <w:szCs w:val="24"/>
        </w:rPr>
        <w:t xml:space="preserve"> </w:t>
      </w:r>
      <w:r w:rsidRPr="0051261C">
        <w:rPr>
          <w:sz w:val="24"/>
          <w:szCs w:val="24"/>
        </w:rPr>
        <w:t>достижения</w:t>
      </w:r>
      <w:r w:rsidRPr="0051261C">
        <w:rPr>
          <w:spacing w:val="1"/>
          <w:sz w:val="24"/>
          <w:szCs w:val="24"/>
        </w:rPr>
        <w:t xml:space="preserve"> </w:t>
      </w:r>
      <w:r w:rsidRPr="0051261C">
        <w:rPr>
          <w:sz w:val="24"/>
          <w:szCs w:val="24"/>
        </w:rPr>
        <w:t>здесь</w:t>
      </w:r>
      <w:r w:rsidRPr="0051261C">
        <w:rPr>
          <w:spacing w:val="1"/>
          <w:sz w:val="24"/>
          <w:szCs w:val="24"/>
        </w:rPr>
        <w:t xml:space="preserve"> </w:t>
      </w:r>
      <w:r w:rsidRPr="0051261C">
        <w:rPr>
          <w:sz w:val="24"/>
          <w:szCs w:val="24"/>
        </w:rPr>
        <w:t>больше</w:t>
      </w:r>
      <w:r w:rsidRPr="0051261C">
        <w:rPr>
          <w:spacing w:val="1"/>
          <w:sz w:val="24"/>
          <w:szCs w:val="24"/>
        </w:rPr>
        <w:t xml:space="preserve"> </w:t>
      </w:r>
      <w:r w:rsidRPr="0051261C">
        <w:rPr>
          <w:sz w:val="24"/>
          <w:szCs w:val="24"/>
        </w:rPr>
        <w:t>проявляются</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невербальной</w:t>
      </w:r>
      <w:r w:rsidRPr="0051261C">
        <w:rPr>
          <w:spacing w:val="-1"/>
          <w:sz w:val="24"/>
          <w:szCs w:val="24"/>
        </w:rPr>
        <w:t xml:space="preserve"> </w:t>
      </w:r>
      <w:r w:rsidRPr="0051261C">
        <w:rPr>
          <w:sz w:val="24"/>
          <w:szCs w:val="24"/>
        </w:rPr>
        <w:t>области, возможно в</w:t>
      </w:r>
      <w:r w:rsidRPr="0051261C">
        <w:rPr>
          <w:spacing w:val="-1"/>
          <w:sz w:val="24"/>
          <w:szCs w:val="24"/>
        </w:rPr>
        <w:t xml:space="preserve"> </w:t>
      </w:r>
      <w:r w:rsidRPr="0051261C">
        <w:rPr>
          <w:sz w:val="24"/>
          <w:szCs w:val="24"/>
        </w:rPr>
        <w:t>конструировании.</w:t>
      </w:r>
    </w:p>
    <w:p w:rsidR="00385FDF" w:rsidRPr="0051261C" w:rsidRDefault="00385FDF" w:rsidP="00385FDF">
      <w:pPr>
        <w:pStyle w:val="a3"/>
        <w:ind w:left="0" w:firstLine="709"/>
        <w:rPr>
          <w:sz w:val="24"/>
          <w:szCs w:val="24"/>
        </w:rPr>
      </w:pPr>
      <w:r w:rsidRPr="0051261C">
        <w:rPr>
          <w:sz w:val="24"/>
          <w:szCs w:val="24"/>
        </w:rPr>
        <w:t>В</w:t>
      </w:r>
      <w:r w:rsidRPr="0051261C">
        <w:rPr>
          <w:spacing w:val="1"/>
          <w:sz w:val="24"/>
          <w:szCs w:val="24"/>
        </w:rPr>
        <w:t xml:space="preserve"> </w:t>
      </w:r>
      <w:r w:rsidRPr="0051261C">
        <w:rPr>
          <w:sz w:val="24"/>
          <w:szCs w:val="24"/>
        </w:rPr>
        <w:t>сравнении</w:t>
      </w:r>
      <w:r w:rsidRPr="0051261C">
        <w:rPr>
          <w:spacing w:val="1"/>
          <w:sz w:val="24"/>
          <w:szCs w:val="24"/>
        </w:rPr>
        <w:t xml:space="preserve"> </w:t>
      </w:r>
      <w:r w:rsidRPr="0051261C">
        <w:rPr>
          <w:sz w:val="24"/>
          <w:szCs w:val="24"/>
        </w:rPr>
        <w:t>с</w:t>
      </w:r>
      <w:r w:rsidRPr="0051261C">
        <w:rPr>
          <w:spacing w:val="1"/>
          <w:sz w:val="24"/>
          <w:szCs w:val="24"/>
        </w:rPr>
        <w:t xml:space="preserve"> </w:t>
      </w:r>
      <w:r w:rsidRPr="0051261C">
        <w:rPr>
          <w:sz w:val="24"/>
          <w:szCs w:val="24"/>
        </w:rPr>
        <w:t>«блестящими»,</w:t>
      </w:r>
      <w:r w:rsidRPr="0051261C">
        <w:rPr>
          <w:spacing w:val="1"/>
          <w:sz w:val="24"/>
          <w:szCs w:val="24"/>
        </w:rPr>
        <w:t xml:space="preserve"> </w:t>
      </w:r>
      <w:r w:rsidRPr="0051261C">
        <w:rPr>
          <w:sz w:val="24"/>
          <w:szCs w:val="24"/>
        </w:rPr>
        <w:t>явно</w:t>
      </w:r>
      <w:r w:rsidRPr="0051261C">
        <w:rPr>
          <w:spacing w:val="1"/>
          <w:sz w:val="24"/>
          <w:szCs w:val="24"/>
        </w:rPr>
        <w:t xml:space="preserve"> </w:t>
      </w:r>
      <w:r w:rsidRPr="0051261C">
        <w:rPr>
          <w:sz w:val="24"/>
          <w:szCs w:val="24"/>
        </w:rPr>
        <w:t>вербально</w:t>
      </w:r>
      <w:r w:rsidRPr="0051261C">
        <w:rPr>
          <w:spacing w:val="1"/>
          <w:sz w:val="24"/>
          <w:szCs w:val="24"/>
        </w:rPr>
        <w:t xml:space="preserve"> </w:t>
      </w:r>
      <w:r w:rsidRPr="0051261C">
        <w:rPr>
          <w:sz w:val="24"/>
          <w:szCs w:val="24"/>
        </w:rPr>
        <w:t>интеллектуально</w:t>
      </w:r>
      <w:r w:rsidRPr="0051261C">
        <w:rPr>
          <w:spacing w:val="1"/>
          <w:sz w:val="24"/>
          <w:szCs w:val="24"/>
        </w:rPr>
        <w:t xml:space="preserve"> </w:t>
      </w:r>
      <w:r w:rsidRPr="0051261C">
        <w:rPr>
          <w:sz w:val="24"/>
          <w:szCs w:val="24"/>
        </w:rPr>
        <w:t>одаренными</w:t>
      </w:r>
      <w:r w:rsidRPr="0051261C">
        <w:rPr>
          <w:spacing w:val="1"/>
          <w:sz w:val="24"/>
          <w:szCs w:val="24"/>
        </w:rPr>
        <w:t xml:space="preserve"> </w:t>
      </w:r>
      <w:r w:rsidRPr="0051261C">
        <w:rPr>
          <w:sz w:val="24"/>
          <w:szCs w:val="24"/>
        </w:rPr>
        <w:t>детьми</w:t>
      </w:r>
      <w:r w:rsidRPr="0051261C">
        <w:rPr>
          <w:spacing w:val="1"/>
          <w:sz w:val="24"/>
          <w:szCs w:val="24"/>
        </w:rPr>
        <w:t xml:space="preserve"> </w:t>
      </w:r>
      <w:r w:rsidRPr="0051261C">
        <w:rPr>
          <w:sz w:val="24"/>
          <w:szCs w:val="24"/>
        </w:rPr>
        <w:t>третьей</w:t>
      </w:r>
      <w:r w:rsidRPr="0051261C">
        <w:rPr>
          <w:spacing w:val="1"/>
          <w:sz w:val="24"/>
          <w:szCs w:val="24"/>
        </w:rPr>
        <w:t xml:space="preserve"> </w:t>
      </w:r>
      <w:r w:rsidRPr="0051261C">
        <w:rPr>
          <w:sz w:val="24"/>
          <w:szCs w:val="24"/>
        </w:rPr>
        <w:t>группы,</w:t>
      </w:r>
      <w:r w:rsidRPr="0051261C">
        <w:rPr>
          <w:spacing w:val="1"/>
          <w:sz w:val="24"/>
          <w:szCs w:val="24"/>
        </w:rPr>
        <w:t xml:space="preserve"> </w:t>
      </w:r>
      <w:r w:rsidRPr="0051261C">
        <w:rPr>
          <w:sz w:val="24"/>
          <w:szCs w:val="24"/>
        </w:rPr>
        <w:t>они</w:t>
      </w:r>
      <w:r w:rsidRPr="0051261C">
        <w:rPr>
          <w:spacing w:val="1"/>
          <w:sz w:val="24"/>
          <w:szCs w:val="24"/>
        </w:rPr>
        <w:t xml:space="preserve"> </w:t>
      </w:r>
      <w:r w:rsidRPr="0051261C">
        <w:rPr>
          <w:sz w:val="24"/>
          <w:szCs w:val="24"/>
        </w:rPr>
        <w:t>сначала</w:t>
      </w:r>
      <w:r w:rsidRPr="0051261C">
        <w:rPr>
          <w:spacing w:val="1"/>
          <w:sz w:val="24"/>
          <w:szCs w:val="24"/>
        </w:rPr>
        <w:t xml:space="preserve"> </w:t>
      </w:r>
      <w:r w:rsidRPr="0051261C">
        <w:rPr>
          <w:sz w:val="24"/>
          <w:szCs w:val="24"/>
        </w:rPr>
        <w:t>производят</w:t>
      </w:r>
      <w:r w:rsidRPr="0051261C">
        <w:rPr>
          <w:spacing w:val="1"/>
          <w:sz w:val="24"/>
          <w:szCs w:val="24"/>
        </w:rPr>
        <w:t xml:space="preserve"> </w:t>
      </w:r>
      <w:r w:rsidRPr="0051261C">
        <w:rPr>
          <w:sz w:val="24"/>
          <w:szCs w:val="24"/>
        </w:rPr>
        <w:t>неблагоприятное</w:t>
      </w:r>
      <w:r w:rsidRPr="0051261C">
        <w:rPr>
          <w:spacing w:val="1"/>
          <w:sz w:val="24"/>
          <w:szCs w:val="24"/>
        </w:rPr>
        <w:t xml:space="preserve"> </w:t>
      </w:r>
      <w:r w:rsidRPr="0051261C">
        <w:rPr>
          <w:sz w:val="24"/>
          <w:szCs w:val="24"/>
        </w:rPr>
        <w:t>впечатление:</w:t>
      </w:r>
      <w:r w:rsidRPr="0051261C">
        <w:rPr>
          <w:spacing w:val="1"/>
          <w:sz w:val="24"/>
          <w:szCs w:val="24"/>
        </w:rPr>
        <w:t xml:space="preserve"> </w:t>
      </w:r>
      <w:r w:rsidRPr="0051261C">
        <w:rPr>
          <w:sz w:val="24"/>
          <w:szCs w:val="24"/>
        </w:rPr>
        <w:t>кажутся</w:t>
      </w:r>
      <w:r w:rsidRPr="0051261C">
        <w:rPr>
          <w:spacing w:val="1"/>
          <w:sz w:val="24"/>
          <w:szCs w:val="24"/>
        </w:rPr>
        <w:t xml:space="preserve"> </w:t>
      </w:r>
      <w:r w:rsidRPr="0051261C">
        <w:rPr>
          <w:sz w:val="24"/>
          <w:szCs w:val="24"/>
        </w:rPr>
        <w:t>рассеянными,</w:t>
      </w:r>
      <w:r w:rsidRPr="0051261C">
        <w:rPr>
          <w:spacing w:val="1"/>
          <w:sz w:val="24"/>
          <w:szCs w:val="24"/>
        </w:rPr>
        <w:t xml:space="preserve"> </w:t>
      </w:r>
      <w:r w:rsidRPr="0051261C">
        <w:rPr>
          <w:sz w:val="24"/>
          <w:szCs w:val="24"/>
        </w:rPr>
        <w:t>растерянными,</w:t>
      </w:r>
      <w:r w:rsidRPr="0051261C">
        <w:rPr>
          <w:spacing w:val="1"/>
          <w:sz w:val="24"/>
          <w:szCs w:val="24"/>
        </w:rPr>
        <w:t xml:space="preserve"> </w:t>
      </w:r>
      <w:r w:rsidRPr="0051261C">
        <w:rPr>
          <w:sz w:val="24"/>
          <w:szCs w:val="24"/>
        </w:rPr>
        <w:t>интеллектуально</w:t>
      </w:r>
      <w:r w:rsidRPr="0051261C">
        <w:rPr>
          <w:spacing w:val="1"/>
          <w:sz w:val="24"/>
          <w:szCs w:val="24"/>
        </w:rPr>
        <w:t xml:space="preserve"> </w:t>
      </w:r>
      <w:r w:rsidRPr="0051261C">
        <w:rPr>
          <w:sz w:val="24"/>
          <w:szCs w:val="24"/>
        </w:rPr>
        <w:t>ограниченными.</w:t>
      </w:r>
      <w:r w:rsidRPr="0051261C">
        <w:rPr>
          <w:spacing w:val="1"/>
          <w:sz w:val="24"/>
          <w:szCs w:val="24"/>
        </w:rPr>
        <w:t xml:space="preserve"> </w:t>
      </w:r>
      <w:r w:rsidRPr="0051261C">
        <w:rPr>
          <w:sz w:val="24"/>
          <w:szCs w:val="24"/>
        </w:rPr>
        <w:t>Педагогическое</w:t>
      </w:r>
      <w:r w:rsidRPr="0051261C">
        <w:rPr>
          <w:spacing w:val="1"/>
          <w:sz w:val="24"/>
          <w:szCs w:val="24"/>
        </w:rPr>
        <w:t xml:space="preserve"> </w:t>
      </w:r>
      <w:r w:rsidRPr="0051261C">
        <w:rPr>
          <w:sz w:val="24"/>
          <w:szCs w:val="24"/>
        </w:rPr>
        <w:t>обследование</w:t>
      </w:r>
      <w:r w:rsidRPr="0051261C">
        <w:rPr>
          <w:spacing w:val="1"/>
          <w:sz w:val="24"/>
          <w:szCs w:val="24"/>
        </w:rPr>
        <w:t xml:space="preserve"> </w:t>
      </w:r>
      <w:r w:rsidRPr="0051261C">
        <w:rPr>
          <w:sz w:val="24"/>
          <w:szCs w:val="24"/>
        </w:rPr>
        <w:t>часто</w:t>
      </w:r>
      <w:r w:rsidRPr="0051261C">
        <w:rPr>
          <w:spacing w:val="-67"/>
          <w:sz w:val="24"/>
          <w:szCs w:val="24"/>
        </w:rPr>
        <w:t xml:space="preserve"> </w:t>
      </w:r>
      <w:r w:rsidRPr="0051261C">
        <w:rPr>
          <w:sz w:val="24"/>
          <w:szCs w:val="24"/>
        </w:rPr>
        <w:t>обнаруживает у них состояние пограничное между задержкой психического</w:t>
      </w:r>
      <w:r w:rsidRPr="0051261C">
        <w:rPr>
          <w:spacing w:val="1"/>
          <w:sz w:val="24"/>
          <w:szCs w:val="24"/>
        </w:rPr>
        <w:t xml:space="preserve"> </w:t>
      </w:r>
      <w:r w:rsidRPr="0051261C">
        <w:rPr>
          <w:sz w:val="24"/>
          <w:szCs w:val="24"/>
        </w:rPr>
        <w:t>развития и умственной отсталостью. Оценивая эти результаты, необходимо,</w:t>
      </w:r>
      <w:r w:rsidRPr="0051261C">
        <w:rPr>
          <w:spacing w:val="1"/>
          <w:sz w:val="24"/>
          <w:szCs w:val="24"/>
        </w:rPr>
        <w:t xml:space="preserve"> </w:t>
      </w:r>
      <w:r w:rsidRPr="0051261C">
        <w:rPr>
          <w:sz w:val="24"/>
          <w:szCs w:val="24"/>
        </w:rPr>
        <w:t>однако,</w:t>
      </w:r>
      <w:r w:rsidRPr="0051261C">
        <w:rPr>
          <w:spacing w:val="1"/>
          <w:sz w:val="24"/>
          <w:szCs w:val="24"/>
        </w:rPr>
        <w:t xml:space="preserve"> </w:t>
      </w:r>
      <w:r w:rsidRPr="0051261C">
        <w:rPr>
          <w:sz w:val="24"/>
          <w:szCs w:val="24"/>
        </w:rPr>
        <w:t>учитывать,</w:t>
      </w:r>
      <w:r w:rsidRPr="0051261C">
        <w:rPr>
          <w:spacing w:val="1"/>
          <w:sz w:val="24"/>
          <w:szCs w:val="24"/>
        </w:rPr>
        <w:t xml:space="preserve"> </w:t>
      </w:r>
      <w:r w:rsidRPr="0051261C">
        <w:rPr>
          <w:sz w:val="24"/>
          <w:szCs w:val="24"/>
        </w:rPr>
        <w:t>что</w:t>
      </w:r>
      <w:r w:rsidRPr="0051261C">
        <w:rPr>
          <w:spacing w:val="1"/>
          <w:sz w:val="24"/>
          <w:szCs w:val="24"/>
        </w:rPr>
        <w:t xml:space="preserve"> </w:t>
      </w:r>
      <w:r w:rsidRPr="0051261C">
        <w:rPr>
          <w:sz w:val="24"/>
          <w:szCs w:val="24"/>
        </w:rPr>
        <w:t>дети</w:t>
      </w:r>
      <w:r w:rsidRPr="0051261C">
        <w:rPr>
          <w:spacing w:val="1"/>
          <w:sz w:val="24"/>
          <w:szCs w:val="24"/>
        </w:rPr>
        <w:t xml:space="preserve"> </w:t>
      </w:r>
      <w:r w:rsidRPr="0051261C">
        <w:rPr>
          <w:sz w:val="24"/>
          <w:szCs w:val="24"/>
        </w:rPr>
        <w:t>четвертой</w:t>
      </w:r>
      <w:r w:rsidRPr="0051261C">
        <w:rPr>
          <w:spacing w:val="1"/>
          <w:sz w:val="24"/>
          <w:szCs w:val="24"/>
        </w:rPr>
        <w:t xml:space="preserve"> </w:t>
      </w:r>
      <w:r w:rsidRPr="0051261C">
        <w:rPr>
          <w:sz w:val="24"/>
          <w:szCs w:val="24"/>
        </w:rPr>
        <w:t>группы</w:t>
      </w:r>
      <w:r w:rsidRPr="0051261C">
        <w:rPr>
          <w:spacing w:val="1"/>
          <w:sz w:val="24"/>
          <w:szCs w:val="24"/>
        </w:rPr>
        <w:t xml:space="preserve"> </w:t>
      </w:r>
      <w:r w:rsidRPr="0051261C">
        <w:rPr>
          <w:sz w:val="24"/>
          <w:szCs w:val="24"/>
        </w:rPr>
        <w:t>в</w:t>
      </w:r>
      <w:r w:rsidRPr="0051261C">
        <w:rPr>
          <w:spacing w:val="1"/>
          <w:sz w:val="24"/>
          <w:szCs w:val="24"/>
        </w:rPr>
        <w:t xml:space="preserve"> </w:t>
      </w:r>
      <w:r w:rsidRPr="0051261C">
        <w:rPr>
          <w:sz w:val="24"/>
          <w:szCs w:val="24"/>
        </w:rPr>
        <w:t>меньшей</w:t>
      </w:r>
      <w:r w:rsidRPr="0051261C">
        <w:rPr>
          <w:spacing w:val="71"/>
          <w:sz w:val="24"/>
          <w:szCs w:val="24"/>
        </w:rPr>
        <w:t xml:space="preserve"> </w:t>
      </w:r>
      <w:r w:rsidRPr="0051261C">
        <w:rPr>
          <w:sz w:val="24"/>
          <w:szCs w:val="24"/>
        </w:rPr>
        <w:t>степени</w:t>
      </w:r>
      <w:r w:rsidRPr="0051261C">
        <w:rPr>
          <w:spacing w:val="1"/>
          <w:sz w:val="24"/>
          <w:szCs w:val="24"/>
        </w:rPr>
        <w:t xml:space="preserve"> </w:t>
      </w:r>
      <w:r w:rsidRPr="0051261C">
        <w:rPr>
          <w:sz w:val="24"/>
          <w:szCs w:val="24"/>
        </w:rPr>
        <w:t>используют</w:t>
      </w:r>
      <w:r w:rsidRPr="0051261C">
        <w:rPr>
          <w:spacing w:val="1"/>
          <w:sz w:val="24"/>
          <w:szCs w:val="24"/>
        </w:rPr>
        <w:t xml:space="preserve"> </w:t>
      </w:r>
      <w:r w:rsidRPr="0051261C">
        <w:rPr>
          <w:sz w:val="24"/>
          <w:szCs w:val="24"/>
        </w:rPr>
        <w:t>готовые</w:t>
      </w:r>
      <w:r w:rsidRPr="0051261C">
        <w:rPr>
          <w:spacing w:val="1"/>
          <w:sz w:val="24"/>
          <w:szCs w:val="24"/>
        </w:rPr>
        <w:t xml:space="preserve"> </w:t>
      </w:r>
      <w:r w:rsidRPr="0051261C">
        <w:rPr>
          <w:sz w:val="24"/>
          <w:szCs w:val="24"/>
        </w:rPr>
        <w:t>стереотипы</w:t>
      </w:r>
      <w:r w:rsidRPr="0051261C">
        <w:rPr>
          <w:spacing w:val="1"/>
          <w:sz w:val="24"/>
          <w:szCs w:val="24"/>
        </w:rPr>
        <w:t xml:space="preserve"> </w:t>
      </w:r>
      <w:r w:rsidRPr="0051261C">
        <w:rPr>
          <w:sz w:val="24"/>
          <w:szCs w:val="24"/>
        </w:rPr>
        <w:t>-</w:t>
      </w:r>
      <w:r w:rsidRPr="0051261C">
        <w:rPr>
          <w:spacing w:val="1"/>
          <w:sz w:val="24"/>
          <w:szCs w:val="24"/>
        </w:rPr>
        <w:t xml:space="preserve"> </w:t>
      </w:r>
      <w:r w:rsidRPr="0051261C">
        <w:rPr>
          <w:sz w:val="24"/>
          <w:szCs w:val="24"/>
        </w:rPr>
        <w:t>пытаются</w:t>
      </w:r>
      <w:r w:rsidRPr="0051261C">
        <w:rPr>
          <w:spacing w:val="1"/>
          <w:sz w:val="24"/>
          <w:szCs w:val="24"/>
        </w:rPr>
        <w:t xml:space="preserve"> </w:t>
      </w:r>
      <w:r w:rsidRPr="0051261C">
        <w:rPr>
          <w:sz w:val="24"/>
          <w:szCs w:val="24"/>
        </w:rPr>
        <w:t>говорить</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действовать</w:t>
      </w:r>
      <w:r w:rsidRPr="0051261C">
        <w:rPr>
          <w:spacing w:val="1"/>
          <w:sz w:val="24"/>
          <w:szCs w:val="24"/>
        </w:rPr>
        <w:t xml:space="preserve"> </w:t>
      </w:r>
      <w:r w:rsidRPr="0051261C">
        <w:rPr>
          <w:sz w:val="24"/>
          <w:szCs w:val="24"/>
        </w:rPr>
        <w:t>спонтанно, вступать в речевой и действенный диалог со средой. Именно в</w:t>
      </w:r>
      <w:r w:rsidRPr="0051261C">
        <w:rPr>
          <w:spacing w:val="1"/>
          <w:sz w:val="24"/>
          <w:szCs w:val="24"/>
        </w:rPr>
        <w:t xml:space="preserve"> </w:t>
      </w:r>
      <w:r w:rsidRPr="0051261C">
        <w:rPr>
          <w:sz w:val="24"/>
          <w:szCs w:val="24"/>
        </w:rPr>
        <w:t>этих</w:t>
      </w:r>
      <w:r w:rsidRPr="0051261C">
        <w:rPr>
          <w:spacing w:val="1"/>
          <w:sz w:val="24"/>
          <w:szCs w:val="24"/>
        </w:rPr>
        <w:t xml:space="preserve"> </w:t>
      </w:r>
      <w:r w:rsidRPr="0051261C">
        <w:rPr>
          <w:sz w:val="24"/>
          <w:szCs w:val="24"/>
        </w:rPr>
        <w:t>прогрессивных</w:t>
      </w:r>
      <w:r w:rsidRPr="0051261C">
        <w:rPr>
          <w:spacing w:val="1"/>
          <w:sz w:val="24"/>
          <w:szCs w:val="24"/>
        </w:rPr>
        <w:t xml:space="preserve"> </w:t>
      </w:r>
      <w:r w:rsidRPr="0051261C">
        <w:rPr>
          <w:sz w:val="24"/>
          <w:szCs w:val="24"/>
        </w:rPr>
        <w:t>для</w:t>
      </w:r>
      <w:r w:rsidRPr="0051261C">
        <w:rPr>
          <w:spacing w:val="1"/>
          <w:sz w:val="24"/>
          <w:szCs w:val="24"/>
        </w:rPr>
        <w:t xml:space="preserve"> </w:t>
      </w:r>
      <w:r w:rsidRPr="0051261C">
        <w:rPr>
          <w:sz w:val="24"/>
          <w:szCs w:val="24"/>
        </w:rPr>
        <w:t>их</w:t>
      </w:r>
      <w:r w:rsidRPr="0051261C">
        <w:rPr>
          <w:spacing w:val="1"/>
          <w:sz w:val="24"/>
          <w:szCs w:val="24"/>
        </w:rPr>
        <w:t xml:space="preserve"> </w:t>
      </w:r>
      <w:r w:rsidRPr="0051261C">
        <w:rPr>
          <w:sz w:val="24"/>
          <w:szCs w:val="24"/>
        </w:rPr>
        <w:t>развития</w:t>
      </w:r>
      <w:r w:rsidRPr="0051261C">
        <w:rPr>
          <w:spacing w:val="1"/>
          <w:sz w:val="24"/>
          <w:szCs w:val="24"/>
        </w:rPr>
        <w:t xml:space="preserve"> </w:t>
      </w:r>
      <w:r w:rsidRPr="0051261C">
        <w:rPr>
          <w:sz w:val="24"/>
          <w:szCs w:val="24"/>
        </w:rPr>
        <w:t>попытках</w:t>
      </w:r>
      <w:r w:rsidRPr="0051261C">
        <w:rPr>
          <w:spacing w:val="1"/>
          <w:sz w:val="24"/>
          <w:szCs w:val="24"/>
        </w:rPr>
        <w:t xml:space="preserve"> </w:t>
      </w:r>
      <w:r w:rsidRPr="0051261C">
        <w:rPr>
          <w:sz w:val="24"/>
          <w:szCs w:val="24"/>
        </w:rPr>
        <w:t>общаться,</w:t>
      </w:r>
      <w:r w:rsidRPr="0051261C">
        <w:rPr>
          <w:spacing w:val="1"/>
          <w:sz w:val="24"/>
          <w:szCs w:val="24"/>
        </w:rPr>
        <w:t xml:space="preserve"> </w:t>
      </w:r>
      <w:r w:rsidRPr="0051261C">
        <w:rPr>
          <w:sz w:val="24"/>
          <w:szCs w:val="24"/>
        </w:rPr>
        <w:t>подражать,</w:t>
      </w:r>
      <w:r w:rsidRPr="0051261C">
        <w:rPr>
          <w:spacing w:val="1"/>
          <w:sz w:val="24"/>
          <w:szCs w:val="24"/>
        </w:rPr>
        <w:t xml:space="preserve"> </w:t>
      </w:r>
      <w:r w:rsidRPr="0051261C">
        <w:rPr>
          <w:sz w:val="24"/>
          <w:szCs w:val="24"/>
        </w:rPr>
        <w:t>обучаться</w:t>
      </w:r>
      <w:r w:rsidRPr="0051261C">
        <w:rPr>
          <w:spacing w:val="1"/>
          <w:sz w:val="24"/>
          <w:szCs w:val="24"/>
        </w:rPr>
        <w:t xml:space="preserve"> </w:t>
      </w:r>
      <w:r w:rsidRPr="0051261C">
        <w:rPr>
          <w:sz w:val="24"/>
          <w:szCs w:val="24"/>
        </w:rPr>
        <w:t>они</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проявляют</w:t>
      </w:r>
      <w:r w:rsidRPr="0051261C">
        <w:rPr>
          <w:spacing w:val="1"/>
          <w:sz w:val="24"/>
          <w:szCs w:val="24"/>
        </w:rPr>
        <w:t xml:space="preserve"> </w:t>
      </w:r>
      <w:r w:rsidRPr="0051261C">
        <w:rPr>
          <w:sz w:val="24"/>
          <w:szCs w:val="24"/>
        </w:rPr>
        <w:t>свою</w:t>
      </w:r>
      <w:r w:rsidRPr="0051261C">
        <w:rPr>
          <w:spacing w:val="1"/>
          <w:sz w:val="24"/>
          <w:szCs w:val="24"/>
        </w:rPr>
        <w:t xml:space="preserve"> </w:t>
      </w:r>
      <w:r w:rsidRPr="0051261C">
        <w:rPr>
          <w:sz w:val="24"/>
          <w:szCs w:val="24"/>
        </w:rPr>
        <w:t>неловкость.</w:t>
      </w:r>
      <w:r w:rsidRPr="0051261C">
        <w:rPr>
          <w:spacing w:val="1"/>
          <w:sz w:val="24"/>
          <w:szCs w:val="24"/>
        </w:rPr>
        <w:t xml:space="preserve"> </w:t>
      </w:r>
      <w:r w:rsidRPr="0051261C">
        <w:rPr>
          <w:sz w:val="24"/>
          <w:szCs w:val="24"/>
        </w:rPr>
        <w:t>Трудности</w:t>
      </w:r>
      <w:r w:rsidRPr="0051261C">
        <w:rPr>
          <w:spacing w:val="1"/>
          <w:sz w:val="24"/>
          <w:szCs w:val="24"/>
        </w:rPr>
        <w:t xml:space="preserve"> </w:t>
      </w:r>
      <w:r w:rsidRPr="0051261C">
        <w:rPr>
          <w:sz w:val="24"/>
          <w:szCs w:val="24"/>
        </w:rPr>
        <w:t>их</w:t>
      </w:r>
      <w:r w:rsidRPr="0051261C">
        <w:rPr>
          <w:spacing w:val="1"/>
          <w:sz w:val="24"/>
          <w:szCs w:val="24"/>
        </w:rPr>
        <w:t xml:space="preserve"> </w:t>
      </w:r>
      <w:r w:rsidRPr="0051261C">
        <w:rPr>
          <w:sz w:val="24"/>
          <w:szCs w:val="24"/>
        </w:rPr>
        <w:t>велики,</w:t>
      </w:r>
      <w:r w:rsidRPr="0051261C">
        <w:rPr>
          <w:spacing w:val="1"/>
          <w:sz w:val="24"/>
          <w:szCs w:val="24"/>
        </w:rPr>
        <w:t xml:space="preserve"> </w:t>
      </w:r>
      <w:r w:rsidRPr="0051261C">
        <w:rPr>
          <w:sz w:val="24"/>
          <w:szCs w:val="24"/>
        </w:rPr>
        <w:t>они</w:t>
      </w:r>
      <w:r w:rsidRPr="0051261C">
        <w:rPr>
          <w:spacing w:val="1"/>
          <w:sz w:val="24"/>
          <w:szCs w:val="24"/>
        </w:rPr>
        <w:t xml:space="preserve"> </w:t>
      </w:r>
      <w:r w:rsidRPr="0051261C">
        <w:rPr>
          <w:sz w:val="24"/>
          <w:szCs w:val="24"/>
        </w:rPr>
        <w:t>истощаются</w:t>
      </w:r>
      <w:r w:rsidRPr="0051261C">
        <w:rPr>
          <w:spacing w:val="1"/>
          <w:sz w:val="24"/>
          <w:szCs w:val="24"/>
        </w:rPr>
        <w:t xml:space="preserve"> </w:t>
      </w:r>
      <w:r w:rsidRPr="0051261C">
        <w:rPr>
          <w:sz w:val="24"/>
          <w:szCs w:val="24"/>
        </w:rPr>
        <w:t>в произвольном</w:t>
      </w:r>
      <w:r w:rsidRPr="0051261C">
        <w:rPr>
          <w:spacing w:val="1"/>
          <w:sz w:val="24"/>
          <w:szCs w:val="24"/>
        </w:rPr>
        <w:t xml:space="preserve"> </w:t>
      </w:r>
      <w:r w:rsidRPr="0051261C">
        <w:rPr>
          <w:sz w:val="24"/>
          <w:szCs w:val="24"/>
        </w:rPr>
        <w:t>взаимодействии,</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в ситуации истощения и</w:t>
      </w:r>
      <w:r w:rsidRPr="0051261C">
        <w:rPr>
          <w:spacing w:val="70"/>
          <w:sz w:val="24"/>
          <w:szCs w:val="24"/>
        </w:rPr>
        <w:t xml:space="preserve"> </w:t>
      </w:r>
      <w:r w:rsidRPr="0051261C">
        <w:rPr>
          <w:sz w:val="24"/>
          <w:szCs w:val="24"/>
        </w:rPr>
        <w:t>у</w:t>
      </w:r>
      <w:r w:rsidRPr="0051261C">
        <w:rPr>
          <w:spacing w:val="1"/>
          <w:sz w:val="24"/>
          <w:szCs w:val="24"/>
        </w:rPr>
        <w:t xml:space="preserve"> </w:t>
      </w:r>
      <w:r w:rsidRPr="0051261C">
        <w:rPr>
          <w:sz w:val="24"/>
          <w:szCs w:val="24"/>
        </w:rPr>
        <w:t>них</w:t>
      </w:r>
      <w:r w:rsidRPr="0051261C">
        <w:rPr>
          <w:spacing w:val="1"/>
          <w:sz w:val="24"/>
          <w:szCs w:val="24"/>
        </w:rPr>
        <w:t xml:space="preserve"> </w:t>
      </w:r>
      <w:r w:rsidRPr="0051261C">
        <w:rPr>
          <w:sz w:val="24"/>
          <w:szCs w:val="24"/>
        </w:rPr>
        <w:t>могут</w:t>
      </w:r>
      <w:r w:rsidRPr="0051261C">
        <w:rPr>
          <w:spacing w:val="1"/>
          <w:sz w:val="24"/>
          <w:szCs w:val="24"/>
        </w:rPr>
        <w:t xml:space="preserve"> </w:t>
      </w:r>
      <w:r w:rsidRPr="0051261C">
        <w:rPr>
          <w:sz w:val="24"/>
          <w:szCs w:val="24"/>
        </w:rPr>
        <w:t>проявиться</w:t>
      </w:r>
      <w:r w:rsidRPr="0051261C">
        <w:rPr>
          <w:spacing w:val="1"/>
          <w:sz w:val="24"/>
          <w:szCs w:val="24"/>
        </w:rPr>
        <w:t xml:space="preserve"> </w:t>
      </w:r>
      <w:r w:rsidRPr="0051261C">
        <w:rPr>
          <w:sz w:val="24"/>
          <w:szCs w:val="24"/>
        </w:rPr>
        <w:t>моторные</w:t>
      </w:r>
      <w:r w:rsidRPr="0051261C">
        <w:rPr>
          <w:spacing w:val="1"/>
          <w:sz w:val="24"/>
          <w:szCs w:val="24"/>
        </w:rPr>
        <w:t xml:space="preserve"> </w:t>
      </w:r>
      <w:r w:rsidRPr="0051261C">
        <w:rPr>
          <w:sz w:val="24"/>
          <w:szCs w:val="24"/>
        </w:rPr>
        <w:t>стереотипии.</w:t>
      </w:r>
      <w:r w:rsidRPr="0051261C">
        <w:rPr>
          <w:spacing w:val="1"/>
          <w:sz w:val="24"/>
          <w:szCs w:val="24"/>
        </w:rPr>
        <w:t xml:space="preserve"> </w:t>
      </w:r>
      <w:r w:rsidRPr="0051261C">
        <w:rPr>
          <w:sz w:val="24"/>
          <w:szCs w:val="24"/>
        </w:rPr>
        <w:t>Стремление</w:t>
      </w:r>
      <w:r w:rsidRPr="0051261C">
        <w:rPr>
          <w:spacing w:val="1"/>
          <w:sz w:val="24"/>
          <w:szCs w:val="24"/>
        </w:rPr>
        <w:t xml:space="preserve"> </w:t>
      </w:r>
      <w:r w:rsidRPr="0051261C">
        <w:rPr>
          <w:sz w:val="24"/>
          <w:szCs w:val="24"/>
        </w:rPr>
        <w:t>отвечать</w:t>
      </w:r>
      <w:r w:rsidRPr="0051261C">
        <w:rPr>
          <w:spacing w:val="1"/>
          <w:sz w:val="24"/>
          <w:szCs w:val="24"/>
        </w:rPr>
        <w:t xml:space="preserve"> </w:t>
      </w:r>
      <w:r w:rsidRPr="0051261C">
        <w:rPr>
          <w:sz w:val="24"/>
          <w:szCs w:val="24"/>
        </w:rPr>
        <w:t>правильно,</w:t>
      </w:r>
      <w:r w:rsidRPr="0051261C">
        <w:rPr>
          <w:spacing w:val="1"/>
          <w:sz w:val="24"/>
          <w:szCs w:val="24"/>
        </w:rPr>
        <w:t xml:space="preserve"> </w:t>
      </w:r>
      <w:r w:rsidRPr="0051261C">
        <w:rPr>
          <w:sz w:val="24"/>
          <w:szCs w:val="24"/>
        </w:rPr>
        <w:t>мешает</w:t>
      </w:r>
      <w:r w:rsidRPr="0051261C">
        <w:rPr>
          <w:spacing w:val="1"/>
          <w:sz w:val="24"/>
          <w:szCs w:val="24"/>
        </w:rPr>
        <w:t xml:space="preserve"> </w:t>
      </w:r>
      <w:r w:rsidRPr="0051261C">
        <w:rPr>
          <w:sz w:val="24"/>
          <w:szCs w:val="24"/>
        </w:rPr>
        <w:t>им</w:t>
      </w:r>
      <w:r w:rsidRPr="0051261C">
        <w:rPr>
          <w:spacing w:val="1"/>
          <w:sz w:val="24"/>
          <w:szCs w:val="24"/>
        </w:rPr>
        <w:t xml:space="preserve"> </w:t>
      </w:r>
      <w:r w:rsidRPr="0051261C">
        <w:rPr>
          <w:sz w:val="24"/>
          <w:szCs w:val="24"/>
        </w:rPr>
        <w:t>учиться</w:t>
      </w:r>
      <w:r w:rsidRPr="0051261C">
        <w:rPr>
          <w:spacing w:val="1"/>
          <w:sz w:val="24"/>
          <w:szCs w:val="24"/>
        </w:rPr>
        <w:t xml:space="preserve"> </w:t>
      </w:r>
      <w:r w:rsidRPr="0051261C">
        <w:rPr>
          <w:sz w:val="24"/>
          <w:szCs w:val="24"/>
        </w:rPr>
        <w:t>думать</w:t>
      </w:r>
      <w:r w:rsidRPr="0051261C">
        <w:rPr>
          <w:spacing w:val="1"/>
          <w:sz w:val="24"/>
          <w:szCs w:val="24"/>
        </w:rPr>
        <w:t xml:space="preserve"> </w:t>
      </w:r>
      <w:r w:rsidRPr="0051261C">
        <w:rPr>
          <w:sz w:val="24"/>
          <w:szCs w:val="24"/>
        </w:rPr>
        <w:t>самостоятельно,</w:t>
      </w:r>
      <w:r w:rsidRPr="0051261C">
        <w:rPr>
          <w:spacing w:val="1"/>
          <w:sz w:val="24"/>
          <w:szCs w:val="24"/>
        </w:rPr>
        <w:t xml:space="preserve"> </w:t>
      </w:r>
      <w:r w:rsidRPr="0051261C">
        <w:rPr>
          <w:sz w:val="24"/>
          <w:szCs w:val="24"/>
        </w:rPr>
        <w:t>проявлять</w:t>
      </w:r>
      <w:r w:rsidRPr="0051261C">
        <w:rPr>
          <w:spacing w:val="1"/>
          <w:sz w:val="24"/>
          <w:szCs w:val="24"/>
        </w:rPr>
        <w:t xml:space="preserve"> </w:t>
      </w:r>
      <w:r w:rsidRPr="0051261C">
        <w:rPr>
          <w:sz w:val="24"/>
          <w:szCs w:val="24"/>
        </w:rPr>
        <w:t>инициативу.</w:t>
      </w:r>
      <w:r w:rsidRPr="0051261C">
        <w:rPr>
          <w:spacing w:val="1"/>
          <w:sz w:val="24"/>
          <w:szCs w:val="24"/>
        </w:rPr>
        <w:t xml:space="preserve"> </w:t>
      </w:r>
      <w:r w:rsidRPr="0051261C">
        <w:rPr>
          <w:sz w:val="24"/>
          <w:szCs w:val="24"/>
        </w:rPr>
        <w:t>Эти</w:t>
      </w:r>
      <w:r w:rsidRPr="0051261C">
        <w:rPr>
          <w:spacing w:val="1"/>
          <w:sz w:val="24"/>
          <w:szCs w:val="24"/>
        </w:rPr>
        <w:t xml:space="preserve"> </w:t>
      </w:r>
      <w:r w:rsidRPr="0051261C">
        <w:rPr>
          <w:sz w:val="24"/>
          <w:szCs w:val="24"/>
        </w:rPr>
        <w:t>дети</w:t>
      </w:r>
      <w:r w:rsidRPr="0051261C">
        <w:rPr>
          <w:spacing w:val="1"/>
          <w:sz w:val="24"/>
          <w:szCs w:val="24"/>
        </w:rPr>
        <w:t xml:space="preserve"> </w:t>
      </w:r>
      <w:r w:rsidRPr="0051261C">
        <w:rPr>
          <w:sz w:val="24"/>
          <w:szCs w:val="24"/>
        </w:rPr>
        <w:t>также</w:t>
      </w:r>
      <w:r w:rsidRPr="0051261C">
        <w:rPr>
          <w:spacing w:val="1"/>
          <w:sz w:val="24"/>
          <w:szCs w:val="24"/>
        </w:rPr>
        <w:t xml:space="preserve"> </w:t>
      </w:r>
      <w:r w:rsidRPr="0051261C">
        <w:rPr>
          <w:sz w:val="24"/>
          <w:szCs w:val="24"/>
        </w:rPr>
        <w:t>наивны,</w:t>
      </w:r>
      <w:r w:rsidRPr="0051261C">
        <w:rPr>
          <w:spacing w:val="1"/>
          <w:sz w:val="24"/>
          <w:szCs w:val="24"/>
        </w:rPr>
        <w:t xml:space="preserve"> </w:t>
      </w:r>
      <w:r w:rsidRPr="0051261C">
        <w:rPr>
          <w:sz w:val="24"/>
          <w:szCs w:val="24"/>
        </w:rPr>
        <w:t>неловки,</w:t>
      </w:r>
      <w:r w:rsidRPr="0051261C">
        <w:rPr>
          <w:spacing w:val="1"/>
          <w:sz w:val="24"/>
          <w:szCs w:val="24"/>
        </w:rPr>
        <w:t xml:space="preserve"> </w:t>
      </w:r>
      <w:r w:rsidRPr="0051261C">
        <w:rPr>
          <w:sz w:val="24"/>
          <w:szCs w:val="24"/>
        </w:rPr>
        <w:t>негибки</w:t>
      </w:r>
      <w:r w:rsidRPr="0051261C">
        <w:rPr>
          <w:spacing w:val="1"/>
          <w:sz w:val="24"/>
          <w:szCs w:val="24"/>
        </w:rPr>
        <w:t xml:space="preserve"> </w:t>
      </w:r>
      <w:r w:rsidRPr="0051261C">
        <w:rPr>
          <w:sz w:val="24"/>
          <w:szCs w:val="24"/>
        </w:rPr>
        <w:t>в</w:t>
      </w:r>
      <w:r w:rsidRPr="0051261C">
        <w:rPr>
          <w:spacing w:val="70"/>
          <w:sz w:val="24"/>
          <w:szCs w:val="24"/>
        </w:rPr>
        <w:t xml:space="preserve"> </w:t>
      </w:r>
      <w:r w:rsidRPr="0051261C">
        <w:rPr>
          <w:sz w:val="24"/>
          <w:szCs w:val="24"/>
        </w:rPr>
        <w:t>социальных</w:t>
      </w:r>
      <w:r w:rsidRPr="0051261C">
        <w:rPr>
          <w:spacing w:val="1"/>
          <w:sz w:val="24"/>
          <w:szCs w:val="24"/>
        </w:rPr>
        <w:t xml:space="preserve"> </w:t>
      </w:r>
      <w:r w:rsidRPr="0051261C">
        <w:rPr>
          <w:sz w:val="24"/>
          <w:szCs w:val="24"/>
        </w:rPr>
        <w:t>навыках, фрагментарны в своей картине мира, затрудняются в понимании</w:t>
      </w:r>
      <w:r w:rsidRPr="0051261C">
        <w:rPr>
          <w:spacing w:val="1"/>
          <w:sz w:val="24"/>
          <w:szCs w:val="24"/>
        </w:rPr>
        <w:t xml:space="preserve"> </w:t>
      </w:r>
      <w:r w:rsidRPr="0051261C">
        <w:rPr>
          <w:sz w:val="24"/>
          <w:szCs w:val="24"/>
        </w:rPr>
        <w:t>подтекста</w:t>
      </w:r>
      <w:r w:rsidRPr="0051261C">
        <w:rPr>
          <w:spacing w:val="1"/>
          <w:sz w:val="24"/>
          <w:szCs w:val="24"/>
        </w:rPr>
        <w:t xml:space="preserve"> </w:t>
      </w:r>
      <w:r w:rsidRPr="0051261C">
        <w:rPr>
          <w:sz w:val="24"/>
          <w:szCs w:val="24"/>
        </w:rPr>
        <w:t>и</w:t>
      </w:r>
      <w:r w:rsidRPr="0051261C">
        <w:rPr>
          <w:spacing w:val="1"/>
          <w:sz w:val="24"/>
          <w:szCs w:val="24"/>
        </w:rPr>
        <w:t xml:space="preserve"> </w:t>
      </w:r>
      <w:r w:rsidRPr="0051261C">
        <w:rPr>
          <w:sz w:val="24"/>
          <w:szCs w:val="24"/>
        </w:rPr>
        <w:t>контекста</w:t>
      </w:r>
      <w:r w:rsidRPr="0051261C">
        <w:rPr>
          <w:spacing w:val="1"/>
          <w:sz w:val="24"/>
          <w:szCs w:val="24"/>
        </w:rPr>
        <w:t xml:space="preserve"> </w:t>
      </w:r>
      <w:r w:rsidRPr="0051261C">
        <w:rPr>
          <w:sz w:val="24"/>
          <w:szCs w:val="24"/>
        </w:rPr>
        <w:t>происходящего.</w:t>
      </w:r>
      <w:r w:rsidRPr="0051261C">
        <w:rPr>
          <w:spacing w:val="1"/>
          <w:sz w:val="24"/>
          <w:szCs w:val="24"/>
        </w:rPr>
        <w:t xml:space="preserve"> </w:t>
      </w:r>
      <w:r w:rsidRPr="0051261C">
        <w:rPr>
          <w:sz w:val="24"/>
          <w:szCs w:val="24"/>
        </w:rPr>
        <w:t>Однако</w:t>
      </w:r>
      <w:r w:rsidRPr="0051261C">
        <w:rPr>
          <w:spacing w:val="1"/>
          <w:sz w:val="24"/>
          <w:szCs w:val="24"/>
        </w:rPr>
        <w:t xml:space="preserve"> </w:t>
      </w:r>
      <w:r w:rsidRPr="0051261C">
        <w:rPr>
          <w:sz w:val="24"/>
          <w:szCs w:val="24"/>
        </w:rPr>
        <w:t>при</w:t>
      </w:r>
      <w:r w:rsidRPr="0051261C">
        <w:rPr>
          <w:spacing w:val="1"/>
          <w:sz w:val="24"/>
          <w:szCs w:val="24"/>
        </w:rPr>
        <w:t xml:space="preserve"> </w:t>
      </w:r>
      <w:r w:rsidRPr="0051261C">
        <w:rPr>
          <w:sz w:val="24"/>
          <w:szCs w:val="24"/>
        </w:rPr>
        <w:t>адекватном</w:t>
      </w:r>
      <w:r w:rsidRPr="0051261C">
        <w:rPr>
          <w:spacing w:val="1"/>
          <w:sz w:val="24"/>
          <w:szCs w:val="24"/>
        </w:rPr>
        <w:t xml:space="preserve"> </w:t>
      </w:r>
      <w:r w:rsidRPr="0051261C">
        <w:rPr>
          <w:sz w:val="24"/>
          <w:szCs w:val="24"/>
        </w:rPr>
        <w:t>коррекционном подходе именно они дают наибольшую динамику развития и</w:t>
      </w:r>
      <w:r w:rsidRPr="0051261C">
        <w:rPr>
          <w:spacing w:val="1"/>
          <w:sz w:val="24"/>
          <w:szCs w:val="24"/>
        </w:rPr>
        <w:t xml:space="preserve"> </w:t>
      </w:r>
      <w:r w:rsidRPr="0051261C">
        <w:rPr>
          <w:sz w:val="24"/>
          <w:szCs w:val="24"/>
        </w:rPr>
        <w:t>имеют наилучший прогноз психического</w:t>
      </w:r>
      <w:r w:rsidRPr="0051261C">
        <w:rPr>
          <w:spacing w:val="1"/>
          <w:sz w:val="24"/>
          <w:szCs w:val="24"/>
        </w:rPr>
        <w:t xml:space="preserve"> </w:t>
      </w:r>
      <w:r w:rsidRPr="0051261C">
        <w:rPr>
          <w:sz w:val="24"/>
          <w:szCs w:val="24"/>
        </w:rPr>
        <w:t>развития</w:t>
      </w:r>
      <w:r w:rsidRPr="0051261C">
        <w:rPr>
          <w:spacing w:val="1"/>
          <w:sz w:val="24"/>
          <w:szCs w:val="24"/>
        </w:rPr>
        <w:t xml:space="preserve"> </w:t>
      </w:r>
      <w:r w:rsidRPr="0051261C">
        <w:rPr>
          <w:sz w:val="24"/>
          <w:szCs w:val="24"/>
        </w:rPr>
        <w:t>и социальной</w:t>
      </w:r>
      <w:r w:rsidRPr="0051261C">
        <w:rPr>
          <w:spacing w:val="70"/>
          <w:sz w:val="24"/>
          <w:szCs w:val="24"/>
        </w:rPr>
        <w:t xml:space="preserve"> </w:t>
      </w:r>
      <w:r w:rsidRPr="0051261C">
        <w:rPr>
          <w:sz w:val="24"/>
          <w:szCs w:val="24"/>
        </w:rPr>
        <w:t>адаптации.</w:t>
      </w:r>
      <w:r w:rsidRPr="0051261C">
        <w:rPr>
          <w:spacing w:val="-67"/>
          <w:sz w:val="24"/>
          <w:szCs w:val="24"/>
        </w:rPr>
        <w:t xml:space="preserve"> </w:t>
      </w:r>
      <w:r w:rsidRPr="0051261C">
        <w:rPr>
          <w:sz w:val="24"/>
          <w:szCs w:val="24"/>
        </w:rPr>
        <w:t>У этих детей мы также встречаемся с парциальной одаренностью, которая</w:t>
      </w:r>
      <w:r w:rsidRPr="0051261C">
        <w:rPr>
          <w:spacing w:val="1"/>
          <w:sz w:val="24"/>
          <w:szCs w:val="24"/>
        </w:rPr>
        <w:t xml:space="preserve"> </w:t>
      </w:r>
      <w:r w:rsidRPr="0051261C">
        <w:rPr>
          <w:sz w:val="24"/>
          <w:szCs w:val="24"/>
        </w:rPr>
        <w:t>имеет</w:t>
      </w:r>
      <w:r w:rsidRPr="0051261C">
        <w:rPr>
          <w:spacing w:val="-4"/>
          <w:sz w:val="24"/>
          <w:szCs w:val="24"/>
        </w:rPr>
        <w:t xml:space="preserve"> </w:t>
      </w:r>
      <w:r w:rsidRPr="0051261C">
        <w:rPr>
          <w:sz w:val="24"/>
          <w:szCs w:val="24"/>
        </w:rPr>
        <w:t>перспективы</w:t>
      </w:r>
      <w:r w:rsidRPr="0051261C">
        <w:rPr>
          <w:spacing w:val="-3"/>
          <w:sz w:val="24"/>
          <w:szCs w:val="24"/>
        </w:rPr>
        <w:t xml:space="preserve"> </w:t>
      </w:r>
      <w:r w:rsidRPr="0051261C">
        <w:rPr>
          <w:sz w:val="24"/>
          <w:szCs w:val="24"/>
        </w:rPr>
        <w:t>плодотворной</w:t>
      </w:r>
      <w:r w:rsidRPr="0051261C">
        <w:rPr>
          <w:spacing w:val="-3"/>
          <w:sz w:val="24"/>
          <w:szCs w:val="24"/>
        </w:rPr>
        <w:t xml:space="preserve"> </w:t>
      </w:r>
      <w:r w:rsidRPr="0051261C">
        <w:rPr>
          <w:sz w:val="24"/>
          <w:szCs w:val="24"/>
        </w:rPr>
        <w:t>реализации.</w:t>
      </w:r>
    </w:p>
    <w:p w:rsidR="00385FDF" w:rsidRPr="0051261C" w:rsidRDefault="00385FDF" w:rsidP="00385FDF">
      <w:pPr>
        <w:pStyle w:val="a3"/>
        <w:spacing w:before="1"/>
        <w:ind w:left="0" w:firstLine="709"/>
        <w:rPr>
          <w:sz w:val="24"/>
          <w:szCs w:val="24"/>
        </w:rPr>
      </w:pPr>
      <w:r w:rsidRPr="0051261C">
        <w:rPr>
          <w:color w:val="000009"/>
          <w:sz w:val="24"/>
          <w:szCs w:val="24"/>
        </w:rPr>
        <w:t>Представленные</w:t>
      </w:r>
      <w:r w:rsidRPr="0051261C">
        <w:rPr>
          <w:color w:val="000009"/>
          <w:spacing w:val="1"/>
          <w:sz w:val="24"/>
          <w:szCs w:val="24"/>
        </w:rPr>
        <w:t xml:space="preserve"> </w:t>
      </w:r>
      <w:r w:rsidRPr="0051261C">
        <w:rPr>
          <w:color w:val="000009"/>
          <w:sz w:val="24"/>
          <w:szCs w:val="24"/>
        </w:rPr>
        <w:t>группы</w:t>
      </w:r>
      <w:r w:rsidRPr="0051261C">
        <w:rPr>
          <w:color w:val="000009"/>
          <w:spacing w:val="1"/>
          <w:sz w:val="24"/>
          <w:szCs w:val="24"/>
        </w:rPr>
        <w:t xml:space="preserve"> </w:t>
      </w:r>
      <w:r w:rsidRPr="0051261C">
        <w:rPr>
          <w:color w:val="000009"/>
          <w:sz w:val="24"/>
          <w:szCs w:val="24"/>
        </w:rPr>
        <w:t>являются</w:t>
      </w:r>
      <w:r w:rsidRPr="0051261C">
        <w:rPr>
          <w:color w:val="000009"/>
          <w:spacing w:val="1"/>
          <w:sz w:val="24"/>
          <w:szCs w:val="24"/>
        </w:rPr>
        <w:t xml:space="preserve"> </w:t>
      </w:r>
      <w:r w:rsidRPr="0051261C">
        <w:rPr>
          <w:color w:val="000009"/>
          <w:sz w:val="24"/>
          <w:szCs w:val="24"/>
        </w:rPr>
        <w:t>основными</w:t>
      </w:r>
      <w:r w:rsidRPr="0051261C">
        <w:rPr>
          <w:color w:val="000009"/>
          <w:spacing w:val="1"/>
          <w:sz w:val="24"/>
          <w:szCs w:val="24"/>
        </w:rPr>
        <w:t xml:space="preserve"> </w:t>
      </w:r>
      <w:r w:rsidRPr="0051261C">
        <w:rPr>
          <w:color w:val="000009"/>
          <w:sz w:val="24"/>
          <w:szCs w:val="24"/>
        </w:rPr>
        <w:t>ориентирами</w:t>
      </w:r>
      <w:r w:rsidRPr="0051261C">
        <w:rPr>
          <w:color w:val="000009"/>
          <w:spacing w:val="1"/>
          <w:sz w:val="24"/>
          <w:szCs w:val="24"/>
        </w:rPr>
        <w:t xml:space="preserve"> </w:t>
      </w:r>
      <w:r w:rsidRPr="0051261C">
        <w:rPr>
          <w:color w:val="000009"/>
          <w:sz w:val="24"/>
          <w:szCs w:val="24"/>
        </w:rPr>
        <w:t>психологической</w:t>
      </w:r>
      <w:r w:rsidRPr="0051261C">
        <w:rPr>
          <w:color w:val="000009"/>
          <w:spacing w:val="1"/>
          <w:sz w:val="24"/>
          <w:szCs w:val="24"/>
        </w:rPr>
        <w:t xml:space="preserve"> </w:t>
      </w:r>
      <w:r w:rsidRPr="0051261C">
        <w:rPr>
          <w:color w:val="000009"/>
          <w:sz w:val="24"/>
          <w:szCs w:val="24"/>
        </w:rPr>
        <w:t>диагностики,</w:t>
      </w:r>
      <w:r w:rsidRPr="0051261C">
        <w:rPr>
          <w:color w:val="000009"/>
          <w:spacing w:val="1"/>
          <w:sz w:val="24"/>
          <w:szCs w:val="24"/>
        </w:rPr>
        <w:t xml:space="preserve"> </w:t>
      </w:r>
      <w:r w:rsidRPr="0051261C">
        <w:rPr>
          <w:color w:val="000009"/>
          <w:sz w:val="24"/>
          <w:szCs w:val="24"/>
        </w:rPr>
        <w:t>представляя</w:t>
      </w:r>
      <w:r w:rsidRPr="0051261C">
        <w:rPr>
          <w:color w:val="000009"/>
          <w:spacing w:val="1"/>
          <w:sz w:val="24"/>
          <w:szCs w:val="24"/>
        </w:rPr>
        <w:t xml:space="preserve"> </w:t>
      </w:r>
      <w:r w:rsidRPr="0051261C">
        <w:rPr>
          <w:color w:val="000009"/>
          <w:sz w:val="24"/>
          <w:szCs w:val="24"/>
        </w:rPr>
        <w:t>возможные</w:t>
      </w:r>
      <w:r w:rsidRPr="0051261C">
        <w:rPr>
          <w:color w:val="000009"/>
          <w:spacing w:val="1"/>
          <w:sz w:val="24"/>
          <w:szCs w:val="24"/>
        </w:rPr>
        <w:t xml:space="preserve"> </w:t>
      </w:r>
      <w:r w:rsidRPr="0051261C">
        <w:rPr>
          <w:color w:val="000009"/>
          <w:sz w:val="24"/>
          <w:szCs w:val="24"/>
        </w:rPr>
        <w:t>степени</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формы</w:t>
      </w:r>
      <w:r w:rsidRPr="0051261C">
        <w:rPr>
          <w:color w:val="000009"/>
          <w:spacing w:val="1"/>
          <w:sz w:val="24"/>
          <w:szCs w:val="24"/>
        </w:rPr>
        <w:t xml:space="preserve"> </w:t>
      </w:r>
      <w:r w:rsidRPr="0051261C">
        <w:rPr>
          <w:color w:val="000009"/>
          <w:sz w:val="24"/>
          <w:szCs w:val="24"/>
        </w:rPr>
        <w:t>нарушения</w:t>
      </w:r>
      <w:r w:rsidRPr="0051261C">
        <w:rPr>
          <w:color w:val="000009"/>
          <w:spacing w:val="1"/>
          <w:sz w:val="24"/>
          <w:szCs w:val="24"/>
        </w:rPr>
        <w:t xml:space="preserve"> </w:t>
      </w:r>
      <w:r w:rsidRPr="0051261C">
        <w:rPr>
          <w:color w:val="000009"/>
          <w:sz w:val="24"/>
          <w:szCs w:val="24"/>
        </w:rPr>
        <w:t>контакта</w:t>
      </w:r>
      <w:r w:rsidRPr="0051261C">
        <w:rPr>
          <w:color w:val="000009"/>
          <w:spacing w:val="1"/>
          <w:sz w:val="24"/>
          <w:szCs w:val="24"/>
        </w:rPr>
        <w:t xml:space="preserve"> </w:t>
      </w:r>
      <w:r w:rsidRPr="0051261C">
        <w:rPr>
          <w:color w:val="000009"/>
          <w:sz w:val="24"/>
          <w:szCs w:val="24"/>
        </w:rPr>
        <w:t>с</w:t>
      </w:r>
      <w:r w:rsidRPr="0051261C">
        <w:rPr>
          <w:color w:val="000009"/>
          <w:spacing w:val="1"/>
          <w:sz w:val="24"/>
          <w:szCs w:val="24"/>
        </w:rPr>
        <w:t xml:space="preserve"> </w:t>
      </w:r>
      <w:r w:rsidRPr="0051261C">
        <w:rPr>
          <w:color w:val="000009"/>
          <w:sz w:val="24"/>
          <w:szCs w:val="24"/>
        </w:rPr>
        <w:t>миром,</w:t>
      </w:r>
      <w:r w:rsidRPr="0051261C">
        <w:rPr>
          <w:color w:val="000009"/>
          <w:spacing w:val="1"/>
          <w:sz w:val="24"/>
          <w:szCs w:val="24"/>
        </w:rPr>
        <w:t xml:space="preserve"> </w:t>
      </w:r>
      <w:r w:rsidRPr="0051261C">
        <w:rPr>
          <w:color w:val="000009"/>
          <w:sz w:val="24"/>
          <w:szCs w:val="24"/>
        </w:rPr>
        <w:t>в</w:t>
      </w:r>
      <w:r w:rsidRPr="0051261C">
        <w:rPr>
          <w:color w:val="000009"/>
          <w:spacing w:val="1"/>
          <w:sz w:val="24"/>
          <w:szCs w:val="24"/>
        </w:rPr>
        <w:t xml:space="preserve"> </w:t>
      </w:r>
      <w:r w:rsidRPr="0051261C">
        <w:rPr>
          <w:color w:val="000009"/>
          <w:sz w:val="24"/>
          <w:szCs w:val="24"/>
        </w:rPr>
        <w:t>которых</w:t>
      </w:r>
      <w:r w:rsidRPr="0051261C">
        <w:rPr>
          <w:color w:val="000009"/>
          <w:spacing w:val="1"/>
          <w:sz w:val="24"/>
          <w:szCs w:val="24"/>
        </w:rPr>
        <w:t xml:space="preserve"> </w:t>
      </w:r>
      <w:r w:rsidRPr="0051261C">
        <w:rPr>
          <w:color w:val="000009"/>
          <w:sz w:val="24"/>
          <w:szCs w:val="24"/>
        </w:rPr>
        <w:t>может</w:t>
      </w:r>
      <w:r w:rsidRPr="0051261C">
        <w:rPr>
          <w:color w:val="000009"/>
          <w:spacing w:val="1"/>
          <w:sz w:val="24"/>
          <w:szCs w:val="24"/>
        </w:rPr>
        <w:t xml:space="preserve"> </w:t>
      </w:r>
      <w:r w:rsidRPr="0051261C">
        <w:rPr>
          <w:color w:val="000009"/>
          <w:sz w:val="24"/>
          <w:szCs w:val="24"/>
        </w:rPr>
        <w:t>реализоваться</w:t>
      </w:r>
      <w:r w:rsidRPr="0051261C">
        <w:rPr>
          <w:color w:val="000009"/>
          <w:spacing w:val="70"/>
          <w:sz w:val="24"/>
          <w:szCs w:val="24"/>
        </w:rPr>
        <w:t xml:space="preserve"> </w:t>
      </w:r>
      <w:r w:rsidRPr="0051261C">
        <w:rPr>
          <w:color w:val="000009"/>
          <w:sz w:val="24"/>
          <w:szCs w:val="24"/>
        </w:rPr>
        <w:t>детский</w:t>
      </w:r>
      <w:r w:rsidRPr="0051261C">
        <w:rPr>
          <w:color w:val="000009"/>
          <w:spacing w:val="1"/>
          <w:sz w:val="24"/>
          <w:szCs w:val="24"/>
        </w:rPr>
        <w:t xml:space="preserve"> </w:t>
      </w:r>
      <w:r w:rsidRPr="0051261C">
        <w:rPr>
          <w:color w:val="000009"/>
          <w:sz w:val="24"/>
          <w:szCs w:val="24"/>
        </w:rPr>
        <w:t>аутизм. Вместе с тем, оценка тяжести состояния и определение прогноза не</w:t>
      </w:r>
      <w:r w:rsidRPr="0051261C">
        <w:rPr>
          <w:color w:val="000009"/>
          <w:spacing w:val="1"/>
          <w:sz w:val="24"/>
          <w:szCs w:val="24"/>
        </w:rPr>
        <w:t xml:space="preserve"> </w:t>
      </w:r>
      <w:r w:rsidRPr="0051261C">
        <w:rPr>
          <w:color w:val="000009"/>
          <w:sz w:val="24"/>
          <w:szCs w:val="24"/>
        </w:rPr>
        <w:t>могут</w:t>
      </w:r>
      <w:r w:rsidRPr="0051261C">
        <w:rPr>
          <w:color w:val="000009"/>
          <w:spacing w:val="1"/>
          <w:sz w:val="24"/>
          <w:szCs w:val="24"/>
        </w:rPr>
        <w:t xml:space="preserve"> </w:t>
      </w:r>
      <w:r w:rsidRPr="0051261C">
        <w:rPr>
          <w:color w:val="000009"/>
          <w:sz w:val="24"/>
          <w:szCs w:val="24"/>
        </w:rPr>
        <w:t>осуществляться</w:t>
      </w:r>
      <w:r w:rsidRPr="0051261C">
        <w:rPr>
          <w:color w:val="000009"/>
          <w:spacing w:val="1"/>
          <w:sz w:val="24"/>
          <w:szCs w:val="24"/>
        </w:rPr>
        <w:t xml:space="preserve"> </w:t>
      </w:r>
      <w:r w:rsidRPr="0051261C">
        <w:rPr>
          <w:color w:val="000009"/>
          <w:sz w:val="24"/>
          <w:szCs w:val="24"/>
        </w:rPr>
        <w:t>вне</w:t>
      </w:r>
      <w:r w:rsidRPr="0051261C">
        <w:rPr>
          <w:color w:val="000009"/>
          <w:spacing w:val="1"/>
          <w:sz w:val="24"/>
          <w:szCs w:val="24"/>
        </w:rPr>
        <w:t xml:space="preserve"> </w:t>
      </w:r>
      <w:r w:rsidRPr="0051261C">
        <w:rPr>
          <w:color w:val="000009"/>
          <w:sz w:val="24"/>
          <w:szCs w:val="24"/>
        </w:rPr>
        <w:t>понимания</w:t>
      </w:r>
      <w:r w:rsidRPr="0051261C">
        <w:rPr>
          <w:color w:val="000009"/>
          <w:spacing w:val="1"/>
          <w:sz w:val="24"/>
          <w:szCs w:val="24"/>
        </w:rPr>
        <w:t xml:space="preserve"> </w:t>
      </w:r>
      <w:r w:rsidRPr="0051261C">
        <w:rPr>
          <w:color w:val="000009"/>
          <w:sz w:val="24"/>
          <w:szCs w:val="24"/>
        </w:rPr>
        <w:t>того,</w:t>
      </w:r>
      <w:r w:rsidRPr="0051261C">
        <w:rPr>
          <w:color w:val="000009"/>
          <w:spacing w:val="1"/>
          <w:sz w:val="24"/>
          <w:szCs w:val="24"/>
        </w:rPr>
        <w:t xml:space="preserve"> </w:t>
      </w:r>
      <w:r w:rsidRPr="0051261C">
        <w:rPr>
          <w:color w:val="000009"/>
          <w:sz w:val="24"/>
          <w:szCs w:val="24"/>
        </w:rPr>
        <w:t>что</w:t>
      </w:r>
      <w:r w:rsidRPr="0051261C">
        <w:rPr>
          <w:color w:val="000009"/>
          <w:spacing w:val="1"/>
          <w:sz w:val="24"/>
          <w:szCs w:val="24"/>
        </w:rPr>
        <w:t xml:space="preserve"> </w:t>
      </w:r>
      <w:r w:rsidRPr="0051261C">
        <w:rPr>
          <w:color w:val="000009"/>
          <w:sz w:val="24"/>
          <w:szCs w:val="24"/>
        </w:rPr>
        <w:t>ребёнок,</w:t>
      </w:r>
      <w:r w:rsidRPr="0051261C">
        <w:rPr>
          <w:color w:val="000009"/>
          <w:spacing w:val="1"/>
          <w:sz w:val="24"/>
          <w:szCs w:val="24"/>
        </w:rPr>
        <w:t xml:space="preserve"> </w:t>
      </w:r>
      <w:r w:rsidRPr="0051261C">
        <w:rPr>
          <w:color w:val="000009"/>
          <w:sz w:val="24"/>
          <w:szCs w:val="24"/>
        </w:rPr>
        <w:t>даже</w:t>
      </w:r>
      <w:r w:rsidRPr="0051261C">
        <w:rPr>
          <w:color w:val="000009"/>
          <w:spacing w:val="1"/>
          <w:sz w:val="24"/>
          <w:szCs w:val="24"/>
        </w:rPr>
        <w:t xml:space="preserve"> </w:t>
      </w:r>
      <w:r w:rsidRPr="0051261C">
        <w:rPr>
          <w:color w:val="000009"/>
          <w:sz w:val="24"/>
          <w:szCs w:val="24"/>
        </w:rPr>
        <w:t>испытывая</w:t>
      </w:r>
      <w:r w:rsidRPr="0051261C">
        <w:rPr>
          <w:color w:val="000009"/>
          <w:spacing w:val="-67"/>
          <w:sz w:val="24"/>
          <w:szCs w:val="24"/>
        </w:rPr>
        <w:t xml:space="preserve"> </w:t>
      </w:r>
      <w:r w:rsidRPr="0051261C">
        <w:rPr>
          <w:color w:val="000009"/>
          <w:sz w:val="24"/>
          <w:szCs w:val="24"/>
        </w:rPr>
        <w:t>самые серьезные трудности, находится в процессе развития. То есть, даже в</w:t>
      </w:r>
      <w:r w:rsidRPr="0051261C">
        <w:rPr>
          <w:color w:val="000009"/>
          <w:spacing w:val="1"/>
          <w:sz w:val="24"/>
          <w:szCs w:val="24"/>
        </w:rPr>
        <w:t xml:space="preserve"> </w:t>
      </w:r>
      <w:r w:rsidRPr="0051261C">
        <w:rPr>
          <w:color w:val="000009"/>
          <w:sz w:val="24"/>
          <w:szCs w:val="24"/>
        </w:rPr>
        <w:t>пределах</w:t>
      </w:r>
      <w:r w:rsidRPr="0051261C">
        <w:rPr>
          <w:color w:val="000009"/>
          <w:spacing w:val="9"/>
          <w:sz w:val="24"/>
          <w:szCs w:val="24"/>
        </w:rPr>
        <w:t xml:space="preserve"> </w:t>
      </w:r>
      <w:r w:rsidRPr="0051261C">
        <w:rPr>
          <w:color w:val="000009"/>
          <w:sz w:val="24"/>
          <w:szCs w:val="24"/>
        </w:rPr>
        <w:t>одной</w:t>
      </w:r>
      <w:r w:rsidRPr="0051261C">
        <w:rPr>
          <w:color w:val="000009"/>
          <w:spacing w:val="8"/>
          <w:sz w:val="24"/>
          <w:szCs w:val="24"/>
        </w:rPr>
        <w:t xml:space="preserve"> </w:t>
      </w:r>
      <w:r w:rsidRPr="0051261C">
        <w:rPr>
          <w:color w:val="000009"/>
          <w:sz w:val="24"/>
          <w:szCs w:val="24"/>
        </w:rPr>
        <w:t>группы</w:t>
      </w:r>
      <w:r w:rsidRPr="0051261C">
        <w:rPr>
          <w:color w:val="000009"/>
          <w:spacing w:val="9"/>
          <w:sz w:val="24"/>
          <w:szCs w:val="24"/>
        </w:rPr>
        <w:t xml:space="preserve"> </w:t>
      </w:r>
      <w:r w:rsidRPr="0051261C">
        <w:rPr>
          <w:color w:val="000009"/>
          <w:sz w:val="24"/>
          <w:szCs w:val="24"/>
        </w:rPr>
        <w:t>детей</w:t>
      </w:r>
      <w:r w:rsidRPr="0051261C">
        <w:rPr>
          <w:color w:val="000009"/>
          <w:spacing w:val="9"/>
          <w:sz w:val="24"/>
          <w:szCs w:val="24"/>
        </w:rPr>
        <w:t xml:space="preserve"> </w:t>
      </w:r>
      <w:r w:rsidRPr="0051261C">
        <w:rPr>
          <w:color w:val="000009"/>
          <w:sz w:val="24"/>
          <w:szCs w:val="24"/>
        </w:rPr>
        <w:t>со</w:t>
      </w:r>
      <w:r w:rsidRPr="0051261C">
        <w:rPr>
          <w:color w:val="000009"/>
          <w:spacing w:val="7"/>
          <w:sz w:val="24"/>
          <w:szCs w:val="24"/>
        </w:rPr>
        <w:t xml:space="preserve"> </w:t>
      </w:r>
      <w:r w:rsidRPr="0051261C">
        <w:rPr>
          <w:color w:val="000009"/>
          <w:sz w:val="24"/>
          <w:szCs w:val="24"/>
        </w:rPr>
        <w:t>сравнимой</w:t>
      </w:r>
      <w:r w:rsidRPr="0051261C">
        <w:rPr>
          <w:color w:val="000009"/>
          <w:spacing w:val="8"/>
          <w:sz w:val="24"/>
          <w:szCs w:val="24"/>
        </w:rPr>
        <w:t xml:space="preserve"> </w:t>
      </w:r>
      <w:r w:rsidRPr="0051261C">
        <w:rPr>
          <w:color w:val="000009"/>
          <w:sz w:val="24"/>
          <w:szCs w:val="24"/>
        </w:rPr>
        <w:t>тяжестью</w:t>
      </w:r>
      <w:r w:rsidRPr="0051261C">
        <w:rPr>
          <w:color w:val="000009"/>
          <w:spacing w:val="7"/>
          <w:sz w:val="24"/>
          <w:szCs w:val="24"/>
        </w:rPr>
        <w:t xml:space="preserve"> </w:t>
      </w:r>
      <w:r w:rsidRPr="0051261C">
        <w:rPr>
          <w:color w:val="000009"/>
          <w:sz w:val="24"/>
          <w:szCs w:val="24"/>
        </w:rPr>
        <w:t>аутистических</w:t>
      </w:r>
      <w:r>
        <w:rPr>
          <w:sz w:val="24"/>
          <w:szCs w:val="24"/>
        </w:rPr>
        <w:t xml:space="preserve"> </w:t>
      </w:r>
      <w:r w:rsidRPr="0051261C">
        <w:rPr>
          <w:color w:val="000009"/>
          <w:sz w:val="24"/>
          <w:szCs w:val="24"/>
        </w:rPr>
        <w:t>проблем существуют индивидуальные различия в проявлении тенденций к</w:t>
      </w:r>
      <w:r w:rsidRPr="0051261C">
        <w:rPr>
          <w:color w:val="000009"/>
          <w:spacing w:val="1"/>
          <w:sz w:val="24"/>
          <w:szCs w:val="24"/>
        </w:rPr>
        <w:t xml:space="preserve"> </w:t>
      </w:r>
      <w:r w:rsidRPr="0051261C">
        <w:rPr>
          <w:color w:val="000009"/>
          <w:sz w:val="24"/>
          <w:szCs w:val="24"/>
        </w:rPr>
        <w:t>установлению</w:t>
      </w:r>
      <w:r w:rsidRPr="0051261C">
        <w:rPr>
          <w:color w:val="000009"/>
          <w:spacing w:val="-5"/>
          <w:sz w:val="24"/>
          <w:szCs w:val="24"/>
        </w:rPr>
        <w:t xml:space="preserve"> </w:t>
      </w:r>
      <w:r w:rsidRPr="0051261C">
        <w:rPr>
          <w:color w:val="000009"/>
          <w:sz w:val="24"/>
          <w:szCs w:val="24"/>
        </w:rPr>
        <w:t>более</w:t>
      </w:r>
      <w:r w:rsidRPr="0051261C">
        <w:rPr>
          <w:color w:val="000009"/>
          <w:spacing w:val="-2"/>
          <w:sz w:val="24"/>
          <w:szCs w:val="24"/>
        </w:rPr>
        <w:t xml:space="preserve"> </w:t>
      </w:r>
      <w:r w:rsidRPr="0051261C">
        <w:rPr>
          <w:color w:val="000009"/>
          <w:sz w:val="24"/>
          <w:szCs w:val="24"/>
        </w:rPr>
        <w:t>активных и сложных отношений</w:t>
      </w:r>
      <w:r w:rsidRPr="0051261C">
        <w:rPr>
          <w:color w:val="000009"/>
          <w:spacing w:val="-1"/>
          <w:sz w:val="24"/>
          <w:szCs w:val="24"/>
        </w:rPr>
        <w:t xml:space="preserve"> </w:t>
      </w:r>
      <w:r w:rsidRPr="0051261C">
        <w:rPr>
          <w:color w:val="000009"/>
          <w:sz w:val="24"/>
          <w:szCs w:val="24"/>
        </w:rPr>
        <w:t>с</w:t>
      </w:r>
      <w:r w:rsidRPr="0051261C">
        <w:rPr>
          <w:color w:val="000009"/>
          <w:spacing w:val="-1"/>
          <w:sz w:val="24"/>
          <w:szCs w:val="24"/>
        </w:rPr>
        <w:t xml:space="preserve"> </w:t>
      </w:r>
      <w:r w:rsidRPr="0051261C">
        <w:rPr>
          <w:color w:val="000009"/>
          <w:sz w:val="24"/>
          <w:szCs w:val="24"/>
        </w:rPr>
        <w:t>миром.</w:t>
      </w:r>
    </w:p>
    <w:p w:rsidR="00385FDF" w:rsidRPr="0051261C" w:rsidRDefault="00385FDF" w:rsidP="00385FDF">
      <w:pPr>
        <w:pStyle w:val="a3"/>
        <w:ind w:left="0" w:firstLine="709"/>
        <w:rPr>
          <w:sz w:val="24"/>
          <w:szCs w:val="24"/>
        </w:rPr>
      </w:pPr>
      <w:r w:rsidRPr="0051261C">
        <w:rPr>
          <w:color w:val="000009"/>
          <w:sz w:val="24"/>
          <w:szCs w:val="24"/>
        </w:rPr>
        <w:t>При успешной коррекционной работе дети в разных пределах могут</w:t>
      </w:r>
      <w:r w:rsidRPr="0051261C">
        <w:rPr>
          <w:color w:val="000009"/>
          <w:spacing w:val="1"/>
          <w:sz w:val="24"/>
          <w:szCs w:val="24"/>
        </w:rPr>
        <w:t xml:space="preserve"> </w:t>
      </w:r>
      <w:r w:rsidRPr="0051261C">
        <w:rPr>
          <w:color w:val="000009"/>
          <w:sz w:val="24"/>
          <w:szCs w:val="24"/>
        </w:rPr>
        <w:t>осваивать</w:t>
      </w:r>
      <w:r w:rsidRPr="0051261C">
        <w:rPr>
          <w:color w:val="000009"/>
          <w:spacing w:val="1"/>
          <w:sz w:val="24"/>
          <w:szCs w:val="24"/>
        </w:rPr>
        <w:t xml:space="preserve"> </w:t>
      </w:r>
      <w:r w:rsidRPr="0051261C">
        <w:rPr>
          <w:color w:val="000009"/>
          <w:sz w:val="24"/>
          <w:szCs w:val="24"/>
        </w:rPr>
        <w:t>более</w:t>
      </w:r>
      <w:r w:rsidRPr="0051261C">
        <w:rPr>
          <w:color w:val="000009"/>
          <w:spacing w:val="1"/>
          <w:sz w:val="24"/>
          <w:szCs w:val="24"/>
        </w:rPr>
        <w:t xml:space="preserve"> </w:t>
      </w:r>
      <w:r w:rsidRPr="0051261C">
        <w:rPr>
          <w:color w:val="000009"/>
          <w:sz w:val="24"/>
          <w:szCs w:val="24"/>
        </w:rPr>
        <w:t>сложные</w:t>
      </w:r>
      <w:r w:rsidRPr="0051261C">
        <w:rPr>
          <w:color w:val="000009"/>
          <w:spacing w:val="1"/>
          <w:sz w:val="24"/>
          <w:szCs w:val="24"/>
        </w:rPr>
        <w:t xml:space="preserve"> </w:t>
      </w:r>
      <w:r w:rsidRPr="0051261C">
        <w:rPr>
          <w:color w:val="000009"/>
          <w:sz w:val="24"/>
          <w:szCs w:val="24"/>
        </w:rPr>
        <w:t>отношения</w:t>
      </w:r>
      <w:r w:rsidRPr="0051261C">
        <w:rPr>
          <w:color w:val="000009"/>
          <w:spacing w:val="1"/>
          <w:sz w:val="24"/>
          <w:szCs w:val="24"/>
        </w:rPr>
        <w:t xml:space="preserve"> </w:t>
      </w:r>
      <w:r w:rsidRPr="0051261C">
        <w:rPr>
          <w:color w:val="000009"/>
          <w:sz w:val="24"/>
          <w:szCs w:val="24"/>
        </w:rPr>
        <w:t>со</w:t>
      </w:r>
      <w:r w:rsidRPr="0051261C">
        <w:rPr>
          <w:color w:val="000009"/>
          <w:spacing w:val="1"/>
          <w:sz w:val="24"/>
          <w:szCs w:val="24"/>
        </w:rPr>
        <w:t xml:space="preserve"> </w:t>
      </w:r>
      <w:r w:rsidRPr="0051261C">
        <w:rPr>
          <w:color w:val="000009"/>
          <w:sz w:val="24"/>
          <w:szCs w:val="24"/>
        </w:rPr>
        <w:t>средой</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людьми:</w:t>
      </w:r>
      <w:r w:rsidRPr="0051261C">
        <w:rPr>
          <w:color w:val="000009"/>
          <w:spacing w:val="1"/>
          <w:sz w:val="24"/>
          <w:szCs w:val="24"/>
        </w:rPr>
        <w:t xml:space="preserve"> </w:t>
      </w:r>
      <w:r w:rsidRPr="0051261C">
        <w:rPr>
          <w:color w:val="000009"/>
          <w:sz w:val="24"/>
          <w:szCs w:val="24"/>
        </w:rPr>
        <w:t>формировать</w:t>
      </w:r>
      <w:r w:rsidRPr="0051261C">
        <w:rPr>
          <w:color w:val="000009"/>
          <w:spacing w:val="1"/>
          <w:sz w:val="24"/>
          <w:szCs w:val="24"/>
        </w:rPr>
        <w:t xml:space="preserve"> </w:t>
      </w:r>
      <w:r w:rsidRPr="0051261C">
        <w:rPr>
          <w:color w:val="000009"/>
          <w:sz w:val="24"/>
          <w:szCs w:val="24"/>
        </w:rPr>
        <w:t>активную</w:t>
      </w:r>
      <w:r w:rsidRPr="0051261C">
        <w:rPr>
          <w:color w:val="000009"/>
          <w:spacing w:val="1"/>
          <w:sz w:val="24"/>
          <w:szCs w:val="24"/>
        </w:rPr>
        <w:t xml:space="preserve"> </w:t>
      </w:r>
      <w:r w:rsidRPr="0051261C">
        <w:rPr>
          <w:color w:val="000009"/>
          <w:sz w:val="24"/>
          <w:szCs w:val="24"/>
        </w:rPr>
        <w:t>избирательность,</w:t>
      </w:r>
      <w:r w:rsidRPr="0051261C">
        <w:rPr>
          <w:color w:val="000009"/>
          <w:spacing w:val="1"/>
          <w:sz w:val="24"/>
          <w:szCs w:val="24"/>
        </w:rPr>
        <w:t xml:space="preserve"> </w:t>
      </w:r>
      <w:r w:rsidRPr="0051261C">
        <w:rPr>
          <w:color w:val="000009"/>
          <w:sz w:val="24"/>
          <w:szCs w:val="24"/>
        </w:rPr>
        <w:t>целенаправленность</w:t>
      </w:r>
      <w:r w:rsidRPr="0051261C">
        <w:rPr>
          <w:color w:val="000009"/>
          <w:spacing w:val="1"/>
          <w:sz w:val="24"/>
          <w:szCs w:val="24"/>
        </w:rPr>
        <w:t xml:space="preserve"> </w:t>
      </w:r>
      <w:r w:rsidRPr="0051261C">
        <w:rPr>
          <w:color w:val="000009"/>
          <w:sz w:val="24"/>
          <w:szCs w:val="24"/>
        </w:rPr>
        <w:t>в</w:t>
      </w:r>
      <w:r w:rsidRPr="0051261C">
        <w:rPr>
          <w:color w:val="000009"/>
          <w:spacing w:val="1"/>
          <w:sz w:val="24"/>
          <w:szCs w:val="24"/>
        </w:rPr>
        <w:t xml:space="preserve"> </w:t>
      </w:r>
      <w:r w:rsidRPr="0051261C">
        <w:rPr>
          <w:color w:val="000009"/>
          <w:sz w:val="24"/>
          <w:szCs w:val="24"/>
        </w:rPr>
        <w:t>поведении,</w:t>
      </w:r>
      <w:r w:rsidRPr="0051261C">
        <w:rPr>
          <w:color w:val="000009"/>
          <w:spacing w:val="1"/>
          <w:sz w:val="24"/>
          <w:szCs w:val="24"/>
        </w:rPr>
        <w:t xml:space="preserve"> </w:t>
      </w:r>
      <w:r w:rsidRPr="0051261C">
        <w:rPr>
          <w:color w:val="000009"/>
          <w:sz w:val="24"/>
          <w:szCs w:val="24"/>
        </w:rPr>
        <w:t>осваивать</w:t>
      </w:r>
      <w:r w:rsidRPr="0051261C">
        <w:rPr>
          <w:color w:val="000009"/>
          <w:spacing w:val="1"/>
          <w:sz w:val="24"/>
          <w:szCs w:val="24"/>
        </w:rPr>
        <w:t xml:space="preserve"> </w:t>
      </w:r>
      <w:r w:rsidRPr="0051261C">
        <w:rPr>
          <w:color w:val="000009"/>
          <w:sz w:val="24"/>
          <w:szCs w:val="24"/>
        </w:rPr>
        <w:t>социальные</w:t>
      </w:r>
      <w:r w:rsidRPr="0051261C">
        <w:rPr>
          <w:color w:val="000009"/>
          <w:spacing w:val="1"/>
          <w:sz w:val="24"/>
          <w:szCs w:val="24"/>
        </w:rPr>
        <w:t xml:space="preserve"> </w:t>
      </w:r>
      <w:r w:rsidRPr="0051261C">
        <w:rPr>
          <w:color w:val="000009"/>
          <w:sz w:val="24"/>
          <w:szCs w:val="24"/>
        </w:rPr>
        <w:t>правила,</w:t>
      </w:r>
      <w:r w:rsidRPr="0051261C">
        <w:rPr>
          <w:color w:val="000009"/>
          <w:spacing w:val="1"/>
          <w:sz w:val="24"/>
          <w:szCs w:val="24"/>
        </w:rPr>
        <w:t xml:space="preserve"> </w:t>
      </w:r>
      <w:r w:rsidRPr="0051261C">
        <w:rPr>
          <w:color w:val="000009"/>
          <w:sz w:val="24"/>
          <w:szCs w:val="24"/>
        </w:rPr>
        <w:t>нормы</w:t>
      </w:r>
      <w:r w:rsidRPr="0051261C">
        <w:rPr>
          <w:color w:val="000009"/>
          <w:spacing w:val="1"/>
          <w:sz w:val="24"/>
          <w:szCs w:val="24"/>
        </w:rPr>
        <w:t xml:space="preserve"> </w:t>
      </w:r>
      <w:r w:rsidRPr="0051261C">
        <w:rPr>
          <w:color w:val="000009"/>
          <w:sz w:val="24"/>
          <w:szCs w:val="24"/>
        </w:rPr>
        <w:t>поведения</w:t>
      </w:r>
      <w:r w:rsidRPr="0051261C">
        <w:rPr>
          <w:color w:val="000009"/>
          <w:spacing w:val="1"/>
          <w:sz w:val="24"/>
          <w:szCs w:val="24"/>
        </w:rPr>
        <w:t xml:space="preserve"> </w:t>
      </w:r>
      <w:r w:rsidRPr="0051261C">
        <w:rPr>
          <w:color w:val="000009"/>
          <w:sz w:val="24"/>
          <w:szCs w:val="24"/>
        </w:rPr>
        <w:t>и</w:t>
      </w:r>
      <w:r w:rsidRPr="0051261C">
        <w:rPr>
          <w:color w:val="000009"/>
          <w:spacing w:val="1"/>
          <w:sz w:val="24"/>
          <w:szCs w:val="24"/>
        </w:rPr>
        <w:t xml:space="preserve"> </w:t>
      </w:r>
      <w:r w:rsidRPr="0051261C">
        <w:rPr>
          <w:color w:val="000009"/>
          <w:sz w:val="24"/>
          <w:szCs w:val="24"/>
        </w:rPr>
        <w:t>соответственно</w:t>
      </w:r>
      <w:r w:rsidRPr="0051261C">
        <w:rPr>
          <w:color w:val="000009"/>
          <w:spacing w:val="1"/>
          <w:sz w:val="24"/>
          <w:szCs w:val="24"/>
        </w:rPr>
        <w:t xml:space="preserve"> </w:t>
      </w:r>
      <w:r w:rsidRPr="0051261C">
        <w:rPr>
          <w:color w:val="000009"/>
          <w:sz w:val="24"/>
          <w:szCs w:val="24"/>
        </w:rPr>
        <w:t>продвигаться</w:t>
      </w:r>
      <w:r w:rsidRPr="0051261C">
        <w:rPr>
          <w:color w:val="000009"/>
          <w:spacing w:val="1"/>
          <w:sz w:val="24"/>
          <w:szCs w:val="24"/>
        </w:rPr>
        <w:t xml:space="preserve"> </w:t>
      </w:r>
      <w:r w:rsidRPr="0051261C">
        <w:rPr>
          <w:color w:val="000009"/>
          <w:sz w:val="24"/>
          <w:szCs w:val="24"/>
        </w:rPr>
        <w:t>в</w:t>
      </w:r>
      <w:r w:rsidRPr="0051261C">
        <w:rPr>
          <w:color w:val="000009"/>
          <w:spacing w:val="1"/>
          <w:sz w:val="24"/>
          <w:szCs w:val="24"/>
        </w:rPr>
        <w:t xml:space="preserve"> </w:t>
      </w:r>
      <w:r w:rsidRPr="0051261C">
        <w:rPr>
          <w:color w:val="000009"/>
          <w:sz w:val="24"/>
          <w:szCs w:val="24"/>
        </w:rPr>
        <w:t>речевом и интеллектуальном развитии, в том числе и в период младшего</w:t>
      </w:r>
      <w:r w:rsidRPr="0051261C">
        <w:rPr>
          <w:color w:val="000009"/>
          <w:spacing w:val="1"/>
          <w:sz w:val="24"/>
          <w:szCs w:val="24"/>
        </w:rPr>
        <w:t xml:space="preserve"> </w:t>
      </w:r>
      <w:r w:rsidRPr="0051261C">
        <w:rPr>
          <w:color w:val="000009"/>
          <w:sz w:val="24"/>
          <w:szCs w:val="24"/>
        </w:rPr>
        <w:t>школьного возраста.</w:t>
      </w:r>
    </w:p>
    <w:p w:rsidR="0022664A" w:rsidRPr="0022664A" w:rsidRDefault="0022664A" w:rsidP="0022664A">
      <w:pPr>
        <w:ind w:left="360"/>
        <w:jc w:val="both"/>
        <w:rPr>
          <w:sz w:val="24"/>
          <w:szCs w:val="24"/>
          <w:lang w:eastAsia="ru-RU"/>
        </w:rPr>
      </w:pPr>
      <w:r w:rsidRPr="0022664A">
        <w:rPr>
          <w:b/>
          <w:bCs/>
          <w:sz w:val="24"/>
          <w:szCs w:val="24"/>
          <w:lang w:eastAsia="ru-RU"/>
        </w:rPr>
        <w:t xml:space="preserve">Характеристика взаимодействия педагогического коллектива с семьями воспитанников. </w:t>
      </w:r>
    </w:p>
    <w:p w:rsidR="00385FDF" w:rsidRPr="0048053B" w:rsidRDefault="00385FDF" w:rsidP="00385FDF">
      <w:pPr>
        <w:tabs>
          <w:tab w:val="left" w:pos="993"/>
        </w:tabs>
        <w:spacing w:before="41" w:line="276" w:lineRule="auto"/>
        <w:ind w:firstLine="709"/>
        <w:jc w:val="both"/>
        <w:rPr>
          <w:sz w:val="24"/>
          <w:szCs w:val="24"/>
        </w:rPr>
      </w:pPr>
      <w:r w:rsidRPr="0048053B">
        <w:rPr>
          <w:sz w:val="24"/>
          <w:szCs w:val="24"/>
        </w:rPr>
        <w:t>Работа с родителями (законными представителями) детей дошкольного возраста</w:t>
      </w:r>
      <w:r w:rsidRPr="0048053B">
        <w:rPr>
          <w:spacing w:val="60"/>
          <w:sz w:val="24"/>
          <w:szCs w:val="24"/>
        </w:rPr>
        <w:t xml:space="preserve"> </w:t>
      </w:r>
      <w:r w:rsidRPr="0048053B">
        <w:rPr>
          <w:sz w:val="24"/>
          <w:szCs w:val="24"/>
        </w:rPr>
        <w:t>строится</w:t>
      </w:r>
      <w:r w:rsidRPr="0048053B">
        <w:rPr>
          <w:spacing w:val="1"/>
          <w:sz w:val="24"/>
          <w:szCs w:val="24"/>
        </w:rPr>
        <w:t xml:space="preserve"> </w:t>
      </w:r>
      <w:r w:rsidRPr="0048053B">
        <w:rPr>
          <w:sz w:val="24"/>
          <w:szCs w:val="24"/>
        </w:rPr>
        <w:t>на</w:t>
      </w:r>
      <w:r w:rsidRPr="0048053B">
        <w:rPr>
          <w:spacing w:val="1"/>
          <w:sz w:val="24"/>
          <w:szCs w:val="24"/>
        </w:rPr>
        <w:t xml:space="preserve"> </w:t>
      </w:r>
      <w:r w:rsidRPr="0048053B">
        <w:rPr>
          <w:sz w:val="24"/>
          <w:szCs w:val="24"/>
        </w:rPr>
        <w:t>принципах</w:t>
      </w:r>
      <w:r w:rsidRPr="0048053B">
        <w:rPr>
          <w:spacing w:val="1"/>
          <w:sz w:val="24"/>
          <w:szCs w:val="24"/>
        </w:rPr>
        <w:t xml:space="preserve"> </w:t>
      </w:r>
      <w:r w:rsidRPr="0048053B">
        <w:rPr>
          <w:sz w:val="24"/>
          <w:szCs w:val="24"/>
        </w:rPr>
        <w:t>ценностного</w:t>
      </w:r>
      <w:r w:rsidRPr="0048053B">
        <w:rPr>
          <w:spacing w:val="1"/>
          <w:sz w:val="24"/>
          <w:szCs w:val="24"/>
        </w:rPr>
        <w:t xml:space="preserve"> </w:t>
      </w:r>
      <w:r w:rsidRPr="0048053B">
        <w:rPr>
          <w:sz w:val="24"/>
          <w:szCs w:val="24"/>
        </w:rPr>
        <w:t>единства</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сотрудничества</w:t>
      </w:r>
      <w:r w:rsidRPr="0048053B">
        <w:rPr>
          <w:spacing w:val="1"/>
          <w:sz w:val="24"/>
          <w:szCs w:val="24"/>
        </w:rPr>
        <w:t xml:space="preserve"> </w:t>
      </w:r>
      <w:r w:rsidRPr="0048053B">
        <w:rPr>
          <w:sz w:val="24"/>
          <w:szCs w:val="24"/>
        </w:rPr>
        <w:t>всех</w:t>
      </w:r>
      <w:r w:rsidRPr="0048053B">
        <w:rPr>
          <w:spacing w:val="1"/>
          <w:sz w:val="24"/>
          <w:szCs w:val="24"/>
        </w:rPr>
        <w:t xml:space="preserve"> </w:t>
      </w:r>
      <w:r w:rsidRPr="0048053B">
        <w:rPr>
          <w:sz w:val="24"/>
          <w:szCs w:val="24"/>
        </w:rPr>
        <w:t>субъектов</w:t>
      </w:r>
      <w:r w:rsidRPr="0048053B">
        <w:rPr>
          <w:spacing w:val="1"/>
          <w:sz w:val="24"/>
          <w:szCs w:val="24"/>
        </w:rPr>
        <w:t xml:space="preserve"> </w:t>
      </w:r>
      <w:r w:rsidRPr="0048053B">
        <w:rPr>
          <w:sz w:val="24"/>
          <w:szCs w:val="24"/>
        </w:rPr>
        <w:t>социокультурного</w:t>
      </w:r>
      <w:r w:rsidRPr="0048053B">
        <w:rPr>
          <w:spacing w:val="1"/>
          <w:sz w:val="24"/>
          <w:szCs w:val="24"/>
        </w:rPr>
        <w:t xml:space="preserve"> </w:t>
      </w:r>
      <w:r w:rsidRPr="0048053B">
        <w:rPr>
          <w:sz w:val="24"/>
          <w:szCs w:val="24"/>
        </w:rPr>
        <w:t>окружения</w:t>
      </w:r>
      <w:r w:rsidRPr="0048053B">
        <w:rPr>
          <w:spacing w:val="-1"/>
          <w:sz w:val="24"/>
          <w:szCs w:val="24"/>
        </w:rPr>
        <w:t xml:space="preserve"> </w:t>
      </w:r>
      <w:r w:rsidRPr="0048053B">
        <w:rPr>
          <w:sz w:val="24"/>
          <w:szCs w:val="24"/>
        </w:rPr>
        <w:t>ОО.</w:t>
      </w:r>
    </w:p>
    <w:p w:rsidR="00385FDF" w:rsidRPr="0048053B" w:rsidRDefault="00385FDF" w:rsidP="00385FDF">
      <w:pPr>
        <w:tabs>
          <w:tab w:val="left" w:pos="993"/>
        </w:tabs>
        <w:spacing w:before="1" w:line="276" w:lineRule="auto"/>
        <w:ind w:firstLine="709"/>
        <w:jc w:val="both"/>
        <w:rPr>
          <w:sz w:val="24"/>
          <w:szCs w:val="24"/>
        </w:rPr>
      </w:pPr>
      <w:r w:rsidRPr="0048053B">
        <w:rPr>
          <w:sz w:val="24"/>
          <w:szCs w:val="24"/>
        </w:rPr>
        <w:t>В</w:t>
      </w:r>
      <w:r w:rsidRPr="0048053B">
        <w:rPr>
          <w:spacing w:val="1"/>
          <w:sz w:val="24"/>
          <w:szCs w:val="24"/>
        </w:rPr>
        <w:t xml:space="preserve"> </w:t>
      </w:r>
      <w:r w:rsidRPr="0048053B">
        <w:rPr>
          <w:sz w:val="24"/>
          <w:szCs w:val="24"/>
        </w:rPr>
        <w:t>Программе</w:t>
      </w:r>
      <w:r w:rsidRPr="0048053B">
        <w:rPr>
          <w:spacing w:val="1"/>
          <w:sz w:val="24"/>
          <w:szCs w:val="24"/>
        </w:rPr>
        <w:t xml:space="preserve"> </w:t>
      </w:r>
      <w:r w:rsidRPr="0048053B">
        <w:rPr>
          <w:sz w:val="24"/>
          <w:szCs w:val="24"/>
        </w:rPr>
        <w:t>учтены</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описаны</w:t>
      </w:r>
      <w:r w:rsidRPr="0048053B">
        <w:rPr>
          <w:spacing w:val="1"/>
          <w:sz w:val="24"/>
          <w:szCs w:val="24"/>
        </w:rPr>
        <w:t xml:space="preserve"> </w:t>
      </w:r>
      <w:r w:rsidRPr="0048053B">
        <w:rPr>
          <w:sz w:val="24"/>
          <w:szCs w:val="24"/>
        </w:rPr>
        <w:t>виды</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формы</w:t>
      </w:r>
      <w:r w:rsidRPr="0048053B">
        <w:rPr>
          <w:spacing w:val="1"/>
          <w:sz w:val="24"/>
          <w:szCs w:val="24"/>
        </w:rPr>
        <w:t xml:space="preserve"> </w:t>
      </w:r>
      <w:r w:rsidRPr="0048053B">
        <w:rPr>
          <w:sz w:val="24"/>
          <w:szCs w:val="24"/>
        </w:rPr>
        <w:t>деятельности</w:t>
      </w:r>
      <w:r w:rsidRPr="0048053B">
        <w:rPr>
          <w:spacing w:val="1"/>
          <w:sz w:val="24"/>
          <w:szCs w:val="24"/>
        </w:rPr>
        <w:t xml:space="preserve"> </w:t>
      </w:r>
      <w:r w:rsidRPr="0048053B">
        <w:rPr>
          <w:sz w:val="24"/>
          <w:szCs w:val="24"/>
        </w:rPr>
        <w:t>по</w:t>
      </w:r>
      <w:r w:rsidRPr="0048053B">
        <w:rPr>
          <w:spacing w:val="1"/>
          <w:sz w:val="24"/>
          <w:szCs w:val="24"/>
        </w:rPr>
        <w:t xml:space="preserve"> </w:t>
      </w:r>
      <w:r w:rsidRPr="0048053B">
        <w:rPr>
          <w:sz w:val="24"/>
          <w:szCs w:val="24"/>
        </w:rPr>
        <w:t>организации</w:t>
      </w:r>
      <w:r w:rsidRPr="0048053B">
        <w:rPr>
          <w:spacing w:val="1"/>
          <w:sz w:val="24"/>
          <w:szCs w:val="24"/>
        </w:rPr>
        <w:t xml:space="preserve"> </w:t>
      </w:r>
      <w:r w:rsidRPr="0048053B">
        <w:rPr>
          <w:sz w:val="24"/>
          <w:szCs w:val="24"/>
        </w:rPr>
        <w:t>сотрудничества педагогов и родителей (законных представителей), используемые в ОО в процессе</w:t>
      </w:r>
      <w:r w:rsidRPr="0048053B">
        <w:rPr>
          <w:spacing w:val="-57"/>
          <w:sz w:val="24"/>
          <w:szCs w:val="24"/>
        </w:rPr>
        <w:t xml:space="preserve"> </w:t>
      </w:r>
      <w:r w:rsidRPr="0048053B">
        <w:rPr>
          <w:sz w:val="24"/>
          <w:szCs w:val="24"/>
        </w:rPr>
        <w:t>воспитательной</w:t>
      </w:r>
      <w:r w:rsidRPr="0048053B">
        <w:rPr>
          <w:spacing w:val="-1"/>
          <w:sz w:val="24"/>
          <w:szCs w:val="24"/>
        </w:rPr>
        <w:t xml:space="preserve"> </w:t>
      </w:r>
      <w:r w:rsidRPr="0048053B">
        <w:rPr>
          <w:sz w:val="24"/>
          <w:szCs w:val="24"/>
        </w:rPr>
        <w:t>работы.</w:t>
      </w:r>
    </w:p>
    <w:p w:rsidR="00385FDF" w:rsidRPr="0048053B" w:rsidRDefault="00385FDF" w:rsidP="00385FDF">
      <w:pPr>
        <w:numPr>
          <w:ilvl w:val="0"/>
          <w:numId w:val="54"/>
        </w:numPr>
        <w:tabs>
          <w:tab w:val="left" w:pos="993"/>
        </w:tabs>
        <w:spacing w:before="1"/>
        <w:ind w:left="0" w:firstLine="709"/>
        <w:jc w:val="both"/>
        <w:rPr>
          <w:sz w:val="24"/>
        </w:rPr>
      </w:pPr>
      <w:r w:rsidRPr="0048053B">
        <w:rPr>
          <w:sz w:val="24"/>
        </w:rPr>
        <w:t>События</w:t>
      </w:r>
      <w:r w:rsidRPr="0048053B">
        <w:rPr>
          <w:spacing w:val="-4"/>
          <w:sz w:val="24"/>
        </w:rPr>
        <w:t xml:space="preserve"> </w:t>
      </w:r>
      <w:r w:rsidRPr="0048053B">
        <w:rPr>
          <w:sz w:val="24"/>
        </w:rPr>
        <w:t>образовательной</w:t>
      </w:r>
      <w:r w:rsidRPr="0048053B">
        <w:rPr>
          <w:spacing w:val="-3"/>
          <w:sz w:val="24"/>
        </w:rPr>
        <w:t xml:space="preserve"> </w:t>
      </w:r>
      <w:r w:rsidRPr="0048053B">
        <w:rPr>
          <w:sz w:val="24"/>
        </w:rPr>
        <w:t>организации.</w:t>
      </w:r>
    </w:p>
    <w:p w:rsidR="00385FDF" w:rsidRPr="0048053B" w:rsidRDefault="00385FDF" w:rsidP="00385FDF">
      <w:pPr>
        <w:tabs>
          <w:tab w:val="left" w:pos="993"/>
        </w:tabs>
        <w:spacing w:before="41" w:line="276" w:lineRule="auto"/>
        <w:ind w:firstLine="709"/>
        <w:jc w:val="both"/>
        <w:rPr>
          <w:sz w:val="24"/>
          <w:szCs w:val="24"/>
        </w:rPr>
      </w:pPr>
      <w:r w:rsidRPr="0048053B">
        <w:rPr>
          <w:sz w:val="24"/>
          <w:szCs w:val="24"/>
        </w:rPr>
        <w:t>Событие</w:t>
      </w:r>
      <w:r w:rsidRPr="0048053B">
        <w:rPr>
          <w:spacing w:val="1"/>
          <w:sz w:val="24"/>
          <w:szCs w:val="24"/>
        </w:rPr>
        <w:t xml:space="preserve"> </w:t>
      </w:r>
      <w:r w:rsidRPr="0048053B">
        <w:rPr>
          <w:sz w:val="24"/>
          <w:szCs w:val="24"/>
        </w:rPr>
        <w:t>предполагает</w:t>
      </w:r>
      <w:r w:rsidRPr="0048053B">
        <w:rPr>
          <w:spacing w:val="1"/>
          <w:sz w:val="24"/>
          <w:szCs w:val="24"/>
        </w:rPr>
        <w:t xml:space="preserve"> </w:t>
      </w:r>
      <w:r w:rsidRPr="0048053B">
        <w:rPr>
          <w:sz w:val="24"/>
          <w:szCs w:val="24"/>
        </w:rPr>
        <w:t>взаимодействие</w:t>
      </w:r>
      <w:r w:rsidRPr="0048053B">
        <w:rPr>
          <w:spacing w:val="1"/>
          <w:sz w:val="24"/>
          <w:szCs w:val="24"/>
        </w:rPr>
        <w:t xml:space="preserve"> </w:t>
      </w:r>
      <w:r w:rsidRPr="0048053B">
        <w:rPr>
          <w:sz w:val="24"/>
          <w:szCs w:val="24"/>
        </w:rPr>
        <w:t>ребёнка</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взрослого,</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котором</w:t>
      </w:r>
      <w:r w:rsidRPr="0048053B">
        <w:rPr>
          <w:spacing w:val="1"/>
          <w:sz w:val="24"/>
          <w:szCs w:val="24"/>
        </w:rPr>
        <w:t xml:space="preserve"> </w:t>
      </w:r>
      <w:r w:rsidRPr="0048053B">
        <w:rPr>
          <w:sz w:val="24"/>
          <w:szCs w:val="24"/>
        </w:rPr>
        <w:t>активность</w:t>
      </w:r>
      <w:r w:rsidRPr="0048053B">
        <w:rPr>
          <w:spacing w:val="-57"/>
          <w:sz w:val="24"/>
          <w:szCs w:val="24"/>
        </w:rPr>
        <w:t xml:space="preserve"> </w:t>
      </w:r>
      <w:r w:rsidRPr="0048053B">
        <w:rPr>
          <w:sz w:val="24"/>
          <w:szCs w:val="24"/>
        </w:rPr>
        <w:t>взрослого приводит к приобретению ребёнком собственного опыта переживания той или иной</w:t>
      </w:r>
      <w:r w:rsidRPr="0048053B">
        <w:rPr>
          <w:spacing w:val="1"/>
          <w:sz w:val="24"/>
          <w:szCs w:val="24"/>
        </w:rPr>
        <w:t xml:space="preserve"> </w:t>
      </w:r>
      <w:r w:rsidRPr="0048053B">
        <w:rPr>
          <w:sz w:val="24"/>
          <w:szCs w:val="24"/>
        </w:rPr>
        <w:t>ценности.</w:t>
      </w:r>
      <w:r w:rsidRPr="0048053B">
        <w:rPr>
          <w:spacing w:val="1"/>
          <w:sz w:val="24"/>
          <w:szCs w:val="24"/>
        </w:rPr>
        <w:t xml:space="preserve"> </w:t>
      </w:r>
      <w:r w:rsidRPr="0048053B">
        <w:rPr>
          <w:sz w:val="24"/>
          <w:szCs w:val="24"/>
        </w:rPr>
        <w:t>Событийным</w:t>
      </w:r>
      <w:r w:rsidRPr="0048053B">
        <w:rPr>
          <w:spacing w:val="1"/>
          <w:sz w:val="24"/>
          <w:szCs w:val="24"/>
        </w:rPr>
        <w:t xml:space="preserve"> </w:t>
      </w:r>
      <w:r w:rsidRPr="0048053B">
        <w:rPr>
          <w:sz w:val="24"/>
          <w:szCs w:val="24"/>
        </w:rPr>
        <w:t>может</w:t>
      </w:r>
      <w:r w:rsidRPr="0048053B">
        <w:rPr>
          <w:spacing w:val="1"/>
          <w:sz w:val="24"/>
          <w:szCs w:val="24"/>
        </w:rPr>
        <w:t xml:space="preserve"> </w:t>
      </w:r>
      <w:r w:rsidRPr="0048053B">
        <w:rPr>
          <w:sz w:val="24"/>
          <w:szCs w:val="24"/>
        </w:rPr>
        <w:t>быть</w:t>
      </w:r>
      <w:r w:rsidRPr="0048053B">
        <w:rPr>
          <w:spacing w:val="1"/>
          <w:sz w:val="24"/>
          <w:szCs w:val="24"/>
        </w:rPr>
        <w:t xml:space="preserve"> </w:t>
      </w:r>
      <w:r w:rsidRPr="0048053B">
        <w:rPr>
          <w:sz w:val="24"/>
          <w:szCs w:val="24"/>
        </w:rPr>
        <w:t>не</w:t>
      </w:r>
      <w:r w:rsidRPr="0048053B">
        <w:rPr>
          <w:spacing w:val="1"/>
          <w:sz w:val="24"/>
          <w:szCs w:val="24"/>
        </w:rPr>
        <w:t xml:space="preserve"> </w:t>
      </w:r>
      <w:r w:rsidRPr="0048053B">
        <w:rPr>
          <w:sz w:val="24"/>
          <w:szCs w:val="24"/>
        </w:rPr>
        <w:t>только</w:t>
      </w:r>
      <w:r w:rsidRPr="0048053B">
        <w:rPr>
          <w:spacing w:val="1"/>
          <w:sz w:val="24"/>
          <w:szCs w:val="24"/>
        </w:rPr>
        <w:t xml:space="preserve"> </w:t>
      </w:r>
      <w:r w:rsidRPr="0048053B">
        <w:rPr>
          <w:sz w:val="24"/>
          <w:szCs w:val="24"/>
        </w:rPr>
        <w:t>организованное</w:t>
      </w:r>
      <w:r w:rsidRPr="0048053B">
        <w:rPr>
          <w:spacing w:val="1"/>
          <w:sz w:val="24"/>
          <w:szCs w:val="24"/>
        </w:rPr>
        <w:t xml:space="preserve"> </w:t>
      </w:r>
      <w:r w:rsidRPr="0048053B">
        <w:rPr>
          <w:sz w:val="24"/>
          <w:szCs w:val="24"/>
        </w:rPr>
        <w:t>мероприятие,</w:t>
      </w:r>
      <w:r w:rsidRPr="0048053B">
        <w:rPr>
          <w:spacing w:val="1"/>
          <w:sz w:val="24"/>
          <w:szCs w:val="24"/>
        </w:rPr>
        <w:t xml:space="preserve"> </w:t>
      </w:r>
      <w:r w:rsidRPr="0048053B">
        <w:rPr>
          <w:sz w:val="24"/>
          <w:szCs w:val="24"/>
        </w:rPr>
        <w:t>но</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спонтанно</w:t>
      </w:r>
      <w:r w:rsidRPr="0048053B">
        <w:rPr>
          <w:spacing w:val="1"/>
          <w:sz w:val="24"/>
          <w:szCs w:val="24"/>
        </w:rPr>
        <w:t xml:space="preserve"> </w:t>
      </w:r>
      <w:r w:rsidRPr="0048053B">
        <w:rPr>
          <w:sz w:val="24"/>
          <w:szCs w:val="24"/>
        </w:rPr>
        <w:t>возникшая</w:t>
      </w:r>
      <w:r w:rsidRPr="0048053B">
        <w:rPr>
          <w:spacing w:val="1"/>
          <w:sz w:val="24"/>
          <w:szCs w:val="24"/>
        </w:rPr>
        <w:t xml:space="preserve"> </w:t>
      </w:r>
      <w:r w:rsidRPr="0048053B">
        <w:rPr>
          <w:sz w:val="24"/>
          <w:szCs w:val="24"/>
        </w:rPr>
        <w:t>ситуация,</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любой</w:t>
      </w:r>
      <w:r w:rsidRPr="0048053B">
        <w:rPr>
          <w:spacing w:val="1"/>
          <w:sz w:val="24"/>
          <w:szCs w:val="24"/>
        </w:rPr>
        <w:t xml:space="preserve"> </w:t>
      </w:r>
      <w:r w:rsidRPr="0048053B">
        <w:rPr>
          <w:sz w:val="24"/>
          <w:szCs w:val="24"/>
        </w:rPr>
        <w:t>режимный</w:t>
      </w:r>
      <w:r w:rsidRPr="0048053B">
        <w:rPr>
          <w:spacing w:val="1"/>
          <w:sz w:val="24"/>
          <w:szCs w:val="24"/>
        </w:rPr>
        <w:t xml:space="preserve"> </w:t>
      </w:r>
      <w:r w:rsidRPr="0048053B">
        <w:rPr>
          <w:sz w:val="24"/>
          <w:szCs w:val="24"/>
        </w:rPr>
        <w:t>момент,</w:t>
      </w:r>
      <w:r w:rsidRPr="0048053B">
        <w:rPr>
          <w:spacing w:val="1"/>
          <w:sz w:val="24"/>
          <w:szCs w:val="24"/>
        </w:rPr>
        <w:t xml:space="preserve"> </w:t>
      </w:r>
      <w:r w:rsidRPr="0048053B">
        <w:rPr>
          <w:sz w:val="24"/>
          <w:szCs w:val="24"/>
        </w:rPr>
        <w:t>традиции</w:t>
      </w:r>
      <w:r w:rsidRPr="0048053B">
        <w:rPr>
          <w:spacing w:val="1"/>
          <w:sz w:val="24"/>
          <w:szCs w:val="24"/>
        </w:rPr>
        <w:t xml:space="preserve"> </w:t>
      </w:r>
      <w:r w:rsidRPr="0048053B">
        <w:rPr>
          <w:sz w:val="24"/>
          <w:szCs w:val="24"/>
        </w:rPr>
        <w:t>утренней</w:t>
      </w:r>
      <w:r w:rsidRPr="0048053B">
        <w:rPr>
          <w:spacing w:val="1"/>
          <w:sz w:val="24"/>
          <w:szCs w:val="24"/>
        </w:rPr>
        <w:t xml:space="preserve"> </w:t>
      </w:r>
      <w:r w:rsidRPr="0048053B">
        <w:rPr>
          <w:sz w:val="24"/>
          <w:szCs w:val="24"/>
        </w:rPr>
        <w:t>встречи</w:t>
      </w:r>
      <w:r w:rsidRPr="0048053B">
        <w:rPr>
          <w:spacing w:val="1"/>
          <w:sz w:val="24"/>
          <w:szCs w:val="24"/>
        </w:rPr>
        <w:t xml:space="preserve"> </w:t>
      </w:r>
      <w:r w:rsidRPr="0048053B">
        <w:rPr>
          <w:sz w:val="24"/>
          <w:szCs w:val="24"/>
        </w:rPr>
        <w:t>детей,</w:t>
      </w:r>
      <w:r w:rsidRPr="0048053B">
        <w:rPr>
          <w:spacing w:val="1"/>
          <w:sz w:val="24"/>
          <w:szCs w:val="24"/>
        </w:rPr>
        <w:t xml:space="preserve"> </w:t>
      </w:r>
      <w:r w:rsidRPr="0048053B">
        <w:rPr>
          <w:sz w:val="24"/>
          <w:szCs w:val="24"/>
        </w:rPr>
        <w:t>индивидуальная</w:t>
      </w:r>
      <w:r w:rsidRPr="0048053B">
        <w:rPr>
          <w:spacing w:val="-1"/>
          <w:sz w:val="24"/>
          <w:szCs w:val="24"/>
        </w:rPr>
        <w:t xml:space="preserve"> </w:t>
      </w:r>
      <w:r w:rsidRPr="0048053B">
        <w:rPr>
          <w:sz w:val="24"/>
          <w:szCs w:val="24"/>
        </w:rPr>
        <w:t>беседа, общие</w:t>
      </w:r>
      <w:r w:rsidRPr="0048053B">
        <w:rPr>
          <w:spacing w:val="-2"/>
          <w:sz w:val="24"/>
          <w:szCs w:val="24"/>
        </w:rPr>
        <w:t xml:space="preserve"> </w:t>
      </w:r>
      <w:r w:rsidRPr="0048053B">
        <w:rPr>
          <w:sz w:val="24"/>
          <w:szCs w:val="24"/>
        </w:rPr>
        <w:t>дела,</w:t>
      </w:r>
      <w:r w:rsidRPr="0048053B">
        <w:rPr>
          <w:spacing w:val="1"/>
          <w:sz w:val="24"/>
          <w:szCs w:val="24"/>
        </w:rPr>
        <w:t xml:space="preserve"> </w:t>
      </w:r>
      <w:r w:rsidRPr="0048053B">
        <w:rPr>
          <w:sz w:val="24"/>
          <w:szCs w:val="24"/>
        </w:rPr>
        <w:t>совместно</w:t>
      </w:r>
      <w:r w:rsidRPr="0048053B">
        <w:rPr>
          <w:spacing w:val="-1"/>
          <w:sz w:val="24"/>
          <w:szCs w:val="24"/>
        </w:rPr>
        <w:t xml:space="preserve"> </w:t>
      </w:r>
      <w:r w:rsidRPr="0048053B">
        <w:rPr>
          <w:sz w:val="24"/>
          <w:szCs w:val="24"/>
        </w:rPr>
        <w:t>реализуемые</w:t>
      </w:r>
      <w:r w:rsidRPr="0048053B">
        <w:rPr>
          <w:spacing w:val="-2"/>
          <w:sz w:val="24"/>
          <w:szCs w:val="24"/>
        </w:rPr>
        <w:t xml:space="preserve"> </w:t>
      </w:r>
      <w:r w:rsidRPr="0048053B">
        <w:rPr>
          <w:sz w:val="24"/>
          <w:szCs w:val="24"/>
        </w:rPr>
        <w:t>проекты</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прочее.</w:t>
      </w:r>
    </w:p>
    <w:p w:rsidR="00385FDF" w:rsidRPr="0048053B" w:rsidRDefault="00385FDF" w:rsidP="00385FDF">
      <w:pPr>
        <w:tabs>
          <w:tab w:val="left" w:pos="993"/>
        </w:tabs>
        <w:spacing w:line="276" w:lineRule="auto"/>
        <w:ind w:firstLine="709"/>
        <w:jc w:val="both"/>
        <w:rPr>
          <w:sz w:val="24"/>
          <w:szCs w:val="24"/>
        </w:rPr>
      </w:pPr>
      <w:r w:rsidRPr="0048053B">
        <w:rPr>
          <w:sz w:val="24"/>
          <w:szCs w:val="24"/>
        </w:rPr>
        <w:t>Проектирование</w:t>
      </w:r>
      <w:r w:rsidRPr="0048053B">
        <w:rPr>
          <w:spacing w:val="1"/>
          <w:sz w:val="24"/>
          <w:szCs w:val="24"/>
        </w:rPr>
        <w:t xml:space="preserve"> </w:t>
      </w:r>
      <w:r w:rsidRPr="0048053B">
        <w:rPr>
          <w:sz w:val="24"/>
          <w:szCs w:val="24"/>
        </w:rPr>
        <w:t>событий</w:t>
      </w:r>
      <w:r w:rsidRPr="0048053B">
        <w:rPr>
          <w:spacing w:val="1"/>
          <w:sz w:val="24"/>
          <w:szCs w:val="24"/>
        </w:rPr>
        <w:t xml:space="preserve"> </w:t>
      </w:r>
      <w:r w:rsidRPr="0048053B">
        <w:rPr>
          <w:sz w:val="24"/>
          <w:szCs w:val="24"/>
        </w:rPr>
        <w:t>позволяет</w:t>
      </w:r>
      <w:r w:rsidRPr="0048053B">
        <w:rPr>
          <w:spacing w:val="1"/>
          <w:sz w:val="24"/>
          <w:szCs w:val="24"/>
        </w:rPr>
        <w:t xml:space="preserve"> </w:t>
      </w:r>
      <w:r w:rsidRPr="0048053B">
        <w:rPr>
          <w:sz w:val="24"/>
          <w:szCs w:val="24"/>
        </w:rPr>
        <w:t>построить</w:t>
      </w:r>
      <w:r w:rsidRPr="0048053B">
        <w:rPr>
          <w:spacing w:val="1"/>
          <w:sz w:val="24"/>
          <w:szCs w:val="24"/>
        </w:rPr>
        <w:t xml:space="preserve"> </w:t>
      </w:r>
      <w:r w:rsidRPr="0048053B">
        <w:rPr>
          <w:sz w:val="24"/>
          <w:szCs w:val="24"/>
        </w:rPr>
        <w:t>целостный</w:t>
      </w:r>
      <w:r w:rsidRPr="0048053B">
        <w:rPr>
          <w:spacing w:val="1"/>
          <w:sz w:val="24"/>
          <w:szCs w:val="24"/>
        </w:rPr>
        <w:t xml:space="preserve"> </w:t>
      </w:r>
      <w:r w:rsidRPr="0048053B">
        <w:rPr>
          <w:sz w:val="24"/>
          <w:szCs w:val="24"/>
        </w:rPr>
        <w:t>годовой</w:t>
      </w:r>
      <w:r w:rsidRPr="0048053B">
        <w:rPr>
          <w:spacing w:val="1"/>
          <w:sz w:val="24"/>
          <w:szCs w:val="24"/>
        </w:rPr>
        <w:t xml:space="preserve"> </w:t>
      </w:r>
      <w:r w:rsidRPr="0048053B">
        <w:rPr>
          <w:sz w:val="24"/>
          <w:szCs w:val="24"/>
        </w:rPr>
        <w:t>цикл</w:t>
      </w:r>
      <w:r w:rsidRPr="0048053B">
        <w:rPr>
          <w:spacing w:val="1"/>
          <w:sz w:val="24"/>
          <w:szCs w:val="24"/>
        </w:rPr>
        <w:t xml:space="preserve"> </w:t>
      </w:r>
      <w:r w:rsidRPr="0048053B">
        <w:rPr>
          <w:sz w:val="24"/>
          <w:szCs w:val="24"/>
        </w:rPr>
        <w:t>методической</w:t>
      </w:r>
      <w:r w:rsidRPr="0048053B">
        <w:rPr>
          <w:spacing w:val="1"/>
          <w:sz w:val="24"/>
          <w:szCs w:val="24"/>
        </w:rPr>
        <w:t xml:space="preserve"> </w:t>
      </w:r>
      <w:r w:rsidRPr="0048053B">
        <w:rPr>
          <w:sz w:val="24"/>
          <w:szCs w:val="24"/>
        </w:rPr>
        <w:t>работы на основе традиционных ценностей российского общества. Это поможет каждому педагогу</w:t>
      </w:r>
      <w:r w:rsidRPr="0048053B">
        <w:rPr>
          <w:spacing w:val="-57"/>
          <w:sz w:val="24"/>
          <w:szCs w:val="24"/>
        </w:rPr>
        <w:t xml:space="preserve"> </w:t>
      </w:r>
      <w:r w:rsidRPr="0048053B">
        <w:rPr>
          <w:sz w:val="24"/>
          <w:szCs w:val="24"/>
        </w:rPr>
        <w:t>спроектировать работу</w:t>
      </w:r>
      <w:r w:rsidRPr="0048053B">
        <w:rPr>
          <w:spacing w:val="-2"/>
          <w:sz w:val="24"/>
          <w:szCs w:val="24"/>
        </w:rPr>
        <w:t xml:space="preserve"> </w:t>
      </w:r>
      <w:r w:rsidRPr="0048053B">
        <w:rPr>
          <w:sz w:val="24"/>
          <w:szCs w:val="24"/>
        </w:rPr>
        <w:t>с</w:t>
      </w:r>
      <w:r w:rsidRPr="0048053B">
        <w:rPr>
          <w:spacing w:val="-2"/>
          <w:sz w:val="24"/>
          <w:szCs w:val="24"/>
        </w:rPr>
        <w:t xml:space="preserve"> </w:t>
      </w:r>
      <w:r w:rsidRPr="0048053B">
        <w:rPr>
          <w:sz w:val="24"/>
          <w:szCs w:val="24"/>
        </w:rPr>
        <w:t>группой в</w:t>
      </w:r>
      <w:r w:rsidRPr="0048053B">
        <w:rPr>
          <w:spacing w:val="-2"/>
          <w:sz w:val="24"/>
          <w:szCs w:val="24"/>
        </w:rPr>
        <w:t xml:space="preserve"> </w:t>
      </w:r>
      <w:r w:rsidRPr="0048053B">
        <w:rPr>
          <w:sz w:val="24"/>
          <w:szCs w:val="24"/>
        </w:rPr>
        <w:t>целом,</w:t>
      </w:r>
      <w:r w:rsidRPr="0048053B">
        <w:rPr>
          <w:spacing w:val="-2"/>
          <w:sz w:val="24"/>
          <w:szCs w:val="24"/>
        </w:rPr>
        <w:t xml:space="preserve"> </w:t>
      </w:r>
      <w:r w:rsidRPr="0048053B">
        <w:rPr>
          <w:sz w:val="24"/>
          <w:szCs w:val="24"/>
        </w:rPr>
        <w:t>с</w:t>
      </w:r>
      <w:r w:rsidRPr="0048053B">
        <w:rPr>
          <w:spacing w:val="-2"/>
          <w:sz w:val="24"/>
          <w:szCs w:val="24"/>
        </w:rPr>
        <w:t xml:space="preserve"> </w:t>
      </w:r>
      <w:r w:rsidRPr="0048053B">
        <w:rPr>
          <w:sz w:val="24"/>
          <w:szCs w:val="24"/>
        </w:rPr>
        <w:t>подгруппами</w:t>
      </w:r>
      <w:r w:rsidRPr="0048053B">
        <w:rPr>
          <w:spacing w:val="1"/>
          <w:sz w:val="24"/>
          <w:szCs w:val="24"/>
        </w:rPr>
        <w:t xml:space="preserve"> </w:t>
      </w:r>
      <w:r w:rsidRPr="0048053B">
        <w:rPr>
          <w:sz w:val="24"/>
          <w:szCs w:val="24"/>
        </w:rPr>
        <w:t>детей,</w:t>
      </w:r>
      <w:r w:rsidRPr="0048053B">
        <w:rPr>
          <w:spacing w:val="-1"/>
          <w:sz w:val="24"/>
          <w:szCs w:val="24"/>
        </w:rPr>
        <w:t xml:space="preserve"> </w:t>
      </w:r>
      <w:r w:rsidRPr="0048053B">
        <w:rPr>
          <w:sz w:val="24"/>
          <w:szCs w:val="24"/>
        </w:rPr>
        <w:t>с</w:t>
      </w:r>
      <w:r w:rsidRPr="0048053B">
        <w:rPr>
          <w:spacing w:val="-1"/>
          <w:sz w:val="24"/>
          <w:szCs w:val="24"/>
        </w:rPr>
        <w:t xml:space="preserve"> </w:t>
      </w:r>
      <w:r w:rsidRPr="0048053B">
        <w:rPr>
          <w:sz w:val="24"/>
          <w:szCs w:val="24"/>
        </w:rPr>
        <w:t>каждым</w:t>
      </w:r>
      <w:r w:rsidRPr="0048053B">
        <w:rPr>
          <w:spacing w:val="-2"/>
          <w:sz w:val="24"/>
          <w:szCs w:val="24"/>
        </w:rPr>
        <w:t xml:space="preserve"> </w:t>
      </w:r>
      <w:r w:rsidRPr="0048053B">
        <w:rPr>
          <w:sz w:val="24"/>
          <w:szCs w:val="24"/>
        </w:rPr>
        <w:t>ребёнком.</w:t>
      </w:r>
    </w:p>
    <w:p w:rsidR="00385FDF" w:rsidRPr="0048053B" w:rsidRDefault="00385FDF" w:rsidP="00385FDF">
      <w:pPr>
        <w:numPr>
          <w:ilvl w:val="0"/>
          <w:numId w:val="54"/>
        </w:numPr>
        <w:tabs>
          <w:tab w:val="left" w:pos="993"/>
        </w:tabs>
        <w:ind w:left="0" w:firstLine="709"/>
        <w:jc w:val="both"/>
        <w:rPr>
          <w:sz w:val="24"/>
        </w:rPr>
      </w:pPr>
      <w:r w:rsidRPr="0048053B">
        <w:rPr>
          <w:sz w:val="24"/>
        </w:rPr>
        <w:t>Совместная</w:t>
      </w:r>
      <w:r w:rsidRPr="0048053B">
        <w:rPr>
          <w:spacing w:val="-3"/>
          <w:sz w:val="24"/>
        </w:rPr>
        <w:t xml:space="preserve"> </w:t>
      </w:r>
      <w:r w:rsidRPr="0048053B">
        <w:rPr>
          <w:sz w:val="24"/>
        </w:rPr>
        <w:t>деятельность</w:t>
      </w:r>
      <w:r w:rsidRPr="0048053B">
        <w:rPr>
          <w:spacing w:val="-1"/>
          <w:sz w:val="24"/>
        </w:rPr>
        <w:t xml:space="preserve"> </w:t>
      </w:r>
      <w:r w:rsidRPr="0048053B">
        <w:rPr>
          <w:sz w:val="24"/>
        </w:rPr>
        <w:t>в</w:t>
      </w:r>
      <w:r w:rsidRPr="0048053B">
        <w:rPr>
          <w:spacing w:val="-3"/>
          <w:sz w:val="24"/>
        </w:rPr>
        <w:t xml:space="preserve"> </w:t>
      </w:r>
      <w:r w:rsidRPr="0048053B">
        <w:rPr>
          <w:sz w:val="24"/>
        </w:rPr>
        <w:t>образовательных</w:t>
      </w:r>
      <w:r w:rsidRPr="0048053B">
        <w:rPr>
          <w:spacing w:val="-3"/>
          <w:sz w:val="24"/>
        </w:rPr>
        <w:t xml:space="preserve"> </w:t>
      </w:r>
      <w:r w:rsidRPr="0048053B">
        <w:rPr>
          <w:sz w:val="24"/>
        </w:rPr>
        <w:t>ситуациях.</w:t>
      </w:r>
    </w:p>
    <w:p w:rsidR="00385FDF" w:rsidRPr="0048053B" w:rsidRDefault="00385FDF" w:rsidP="00385FDF">
      <w:pPr>
        <w:tabs>
          <w:tab w:val="left" w:pos="993"/>
        </w:tabs>
        <w:spacing w:before="41" w:line="276" w:lineRule="auto"/>
        <w:ind w:firstLine="709"/>
        <w:jc w:val="both"/>
        <w:rPr>
          <w:sz w:val="24"/>
          <w:szCs w:val="24"/>
        </w:rPr>
      </w:pPr>
      <w:r w:rsidRPr="0048053B">
        <w:rPr>
          <w:sz w:val="24"/>
          <w:szCs w:val="24"/>
        </w:rPr>
        <w:t>Совместная</w:t>
      </w:r>
      <w:r w:rsidRPr="0048053B">
        <w:rPr>
          <w:spacing w:val="1"/>
          <w:sz w:val="24"/>
          <w:szCs w:val="24"/>
        </w:rPr>
        <w:t xml:space="preserve"> </w:t>
      </w:r>
      <w:r w:rsidRPr="0048053B">
        <w:rPr>
          <w:sz w:val="24"/>
          <w:szCs w:val="24"/>
        </w:rPr>
        <w:t>деятельность</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образовательных</w:t>
      </w:r>
      <w:r w:rsidRPr="0048053B">
        <w:rPr>
          <w:spacing w:val="1"/>
          <w:sz w:val="24"/>
          <w:szCs w:val="24"/>
        </w:rPr>
        <w:t xml:space="preserve"> </w:t>
      </w:r>
      <w:r w:rsidRPr="0048053B">
        <w:rPr>
          <w:sz w:val="24"/>
          <w:szCs w:val="24"/>
        </w:rPr>
        <w:t>ситуациях</w:t>
      </w:r>
      <w:r w:rsidRPr="0048053B">
        <w:rPr>
          <w:spacing w:val="1"/>
          <w:sz w:val="24"/>
          <w:szCs w:val="24"/>
        </w:rPr>
        <w:t xml:space="preserve"> </w:t>
      </w:r>
      <w:r w:rsidRPr="0048053B">
        <w:rPr>
          <w:sz w:val="24"/>
          <w:szCs w:val="24"/>
        </w:rPr>
        <w:t>является</w:t>
      </w:r>
      <w:r w:rsidRPr="0048053B">
        <w:rPr>
          <w:spacing w:val="1"/>
          <w:sz w:val="24"/>
          <w:szCs w:val="24"/>
        </w:rPr>
        <w:t xml:space="preserve"> </w:t>
      </w:r>
      <w:r w:rsidRPr="0048053B">
        <w:rPr>
          <w:sz w:val="24"/>
          <w:szCs w:val="24"/>
        </w:rPr>
        <w:t>ведущей</w:t>
      </w:r>
      <w:r w:rsidRPr="0048053B">
        <w:rPr>
          <w:spacing w:val="1"/>
          <w:sz w:val="24"/>
          <w:szCs w:val="24"/>
        </w:rPr>
        <w:t xml:space="preserve"> </w:t>
      </w:r>
      <w:r w:rsidRPr="0048053B">
        <w:rPr>
          <w:sz w:val="24"/>
          <w:szCs w:val="24"/>
        </w:rPr>
        <w:t>формой</w:t>
      </w:r>
      <w:r w:rsidRPr="0048053B">
        <w:rPr>
          <w:spacing w:val="1"/>
          <w:sz w:val="24"/>
          <w:szCs w:val="24"/>
        </w:rPr>
        <w:t xml:space="preserve"> </w:t>
      </w:r>
      <w:r w:rsidRPr="0048053B">
        <w:rPr>
          <w:sz w:val="24"/>
          <w:szCs w:val="24"/>
        </w:rPr>
        <w:lastRenderedPageBreak/>
        <w:t>организации</w:t>
      </w:r>
      <w:r w:rsidRPr="0048053B">
        <w:rPr>
          <w:spacing w:val="1"/>
          <w:sz w:val="24"/>
          <w:szCs w:val="24"/>
        </w:rPr>
        <w:t xml:space="preserve"> </w:t>
      </w:r>
      <w:r w:rsidRPr="0048053B">
        <w:rPr>
          <w:sz w:val="24"/>
          <w:szCs w:val="24"/>
        </w:rPr>
        <w:t>совместной</w:t>
      </w:r>
      <w:r w:rsidRPr="0048053B">
        <w:rPr>
          <w:spacing w:val="1"/>
          <w:sz w:val="24"/>
          <w:szCs w:val="24"/>
        </w:rPr>
        <w:t xml:space="preserve"> </w:t>
      </w:r>
      <w:r w:rsidRPr="0048053B">
        <w:rPr>
          <w:sz w:val="24"/>
          <w:szCs w:val="24"/>
        </w:rPr>
        <w:t>деятельности</w:t>
      </w:r>
      <w:r w:rsidRPr="0048053B">
        <w:rPr>
          <w:spacing w:val="1"/>
          <w:sz w:val="24"/>
          <w:szCs w:val="24"/>
        </w:rPr>
        <w:t xml:space="preserve"> </w:t>
      </w:r>
      <w:r w:rsidRPr="0048053B">
        <w:rPr>
          <w:sz w:val="24"/>
          <w:szCs w:val="24"/>
        </w:rPr>
        <w:t>взрослого</w:t>
      </w:r>
      <w:r w:rsidRPr="0048053B">
        <w:rPr>
          <w:spacing w:val="1"/>
          <w:sz w:val="24"/>
          <w:szCs w:val="24"/>
        </w:rPr>
        <w:t xml:space="preserve"> </w:t>
      </w:r>
      <w:r w:rsidRPr="0048053B">
        <w:rPr>
          <w:sz w:val="24"/>
          <w:szCs w:val="24"/>
        </w:rPr>
        <w:t>и</w:t>
      </w:r>
      <w:r w:rsidRPr="0048053B">
        <w:rPr>
          <w:spacing w:val="1"/>
          <w:sz w:val="24"/>
          <w:szCs w:val="24"/>
        </w:rPr>
        <w:t xml:space="preserve"> </w:t>
      </w:r>
      <w:r w:rsidRPr="0048053B">
        <w:rPr>
          <w:sz w:val="24"/>
          <w:szCs w:val="24"/>
        </w:rPr>
        <w:t>ребёнка</w:t>
      </w:r>
      <w:r w:rsidRPr="0048053B">
        <w:rPr>
          <w:spacing w:val="1"/>
          <w:sz w:val="24"/>
          <w:szCs w:val="24"/>
        </w:rPr>
        <w:t xml:space="preserve"> </w:t>
      </w:r>
      <w:r w:rsidRPr="0048053B">
        <w:rPr>
          <w:sz w:val="24"/>
          <w:szCs w:val="24"/>
        </w:rPr>
        <w:t>по</w:t>
      </w:r>
      <w:r w:rsidRPr="0048053B">
        <w:rPr>
          <w:spacing w:val="1"/>
          <w:sz w:val="24"/>
          <w:szCs w:val="24"/>
        </w:rPr>
        <w:t xml:space="preserve"> </w:t>
      </w:r>
      <w:r w:rsidRPr="0048053B">
        <w:rPr>
          <w:sz w:val="24"/>
          <w:szCs w:val="24"/>
        </w:rPr>
        <w:t>освоению</w:t>
      </w:r>
      <w:r w:rsidRPr="0048053B">
        <w:rPr>
          <w:spacing w:val="1"/>
          <w:sz w:val="24"/>
          <w:szCs w:val="24"/>
        </w:rPr>
        <w:t xml:space="preserve"> </w:t>
      </w:r>
      <w:r w:rsidRPr="0048053B">
        <w:rPr>
          <w:sz w:val="24"/>
          <w:szCs w:val="24"/>
        </w:rPr>
        <w:t>ООП</w:t>
      </w:r>
      <w:r w:rsidRPr="0048053B">
        <w:rPr>
          <w:spacing w:val="1"/>
          <w:sz w:val="24"/>
          <w:szCs w:val="24"/>
        </w:rPr>
        <w:t xml:space="preserve"> </w:t>
      </w:r>
      <w:r w:rsidRPr="0048053B">
        <w:rPr>
          <w:sz w:val="24"/>
          <w:szCs w:val="24"/>
        </w:rPr>
        <w:t>ДО,</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рамках</w:t>
      </w:r>
      <w:r w:rsidRPr="0048053B">
        <w:rPr>
          <w:spacing w:val="1"/>
          <w:sz w:val="24"/>
          <w:szCs w:val="24"/>
        </w:rPr>
        <w:t xml:space="preserve"> </w:t>
      </w:r>
      <w:r w:rsidRPr="0048053B">
        <w:rPr>
          <w:sz w:val="24"/>
          <w:szCs w:val="24"/>
        </w:rPr>
        <w:t>которой</w:t>
      </w:r>
      <w:r w:rsidRPr="0048053B">
        <w:rPr>
          <w:spacing w:val="1"/>
          <w:sz w:val="24"/>
          <w:szCs w:val="24"/>
        </w:rPr>
        <w:t xml:space="preserve"> </w:t>
      </w:r>
      <w:r w:rsidRPr="0048053B">
        <w:rPr>
          <w:sz w:val="24"/>
          <w:szCs w:val="24"/>
        </w:rPr>
        <w:t>возможно решение</w:t>
      </w:r>
      <w:r w:rsidRPr="0048053B">
        <w:rPr>
          <w:spacing w:val="-1"/>
          <w:sz w:val="24"/>
          <w:szCs w:val="24"/>
        </w:rPr>
        <w:t xml:space="preserve"> </w:t>
      </w:r>
      <w:r w:rsidRPr="0048053B">
        <w:rPr>
          <w:sz w:val="24"/>
          <w:szCs w:val="24"/>
        </w:rPr>
        <w:t>конкретных задач</w:t>
      </w:r>
      <w:r w:rsidRPr="0048053B">
        <w:rPr>
          <w:spacing w:val="-2"/>
          <w:sz w:val="24"/>
          <w:szCs w:val="24"/>
        </w:rPr>
        <w:t xml:space="preserve"> </w:t>
      </w:r>
      <w:r w:rsidRPr="0048053B">
        <w:rPr>
          <w:sz w:val="24"/>
          <w:szCs w:val="24"/>
        </w:rPr>
        <w:t>воспитания.</w:t>
      </w:r>
    </w:p>
    <w:p w:rsidR="00385FDF" w:rsidRPr="0048053B" w:rsidRDefault="00385FDF" w:rsidP="00385FDF">
      <w:pPr>
        <w:tabs>
          <w:tab w:val="left" w:pos="993"/>
        </w:tabs>
        <w:spacing w:before="1" w:line="276" w:lineRule="auto"/>
        <w:ind w:firstLine="709"/>
        <w:jc w:val="both"/>
        <w:rPr>
          <w:sz w:val="24"/>
          <w:szCs w:val="24"/>
        </w:rPr>
      </w:pPr>
      <w:r w:rsidRPr="0048053B">
        <w:rPr>
          <w:sz w:val="24"/>
          <w:szCs w:val="24"/>
        </w:rPr>
        <w:t>Воспитание</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образовательной</w:t>
      </w:r>
      <w:r w:rsidRPr="0048053B">
        <w:rPr>
          <w:spacing w:val="1"/>
          <w:sz w:val="24"/>
          <w:szCs w:val="24"/>
        </w:rPr>
        <w:t xml:space="preserve"> </w:t>
      </w:r>
      <w:r w:rsidRPr="0048053B">
        <w:rPr>
          <w:sz w:val="24"/>
          <w:szCs w:val="24"/>
        </w:rPr>
        <w:t>деятельности</w:t>
      </w:r>
      <w:r w:rsidRPr="0048053B">
        <w:rPr>
          <w:spacing w:val="1"/>
          <w:sz w:val="24"/>
          <w:szCs w:val="24"/>
        </w:rPr>
        <w:t xml:space="preserve"> </w:t>
      </w:r>
      <w:r w:rsidRPr="0048053B">
        <w:rPr>
          <w:sz w:val="24"/>
          <w:szCs w:val="24"/>
        </w:rPr>
        <w:t>осуществляется</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течение</w:t>
      </w:r>
      <w:r w:rsidRPr="0048053B">
        <w:rPr>
          <w:spacing w:val="1"/>
          <w:sz w:val="24"/>
          <w:szCs w:val="24"/>
        </w:rPr>
        <w:t xml:space="preserve"> </w:t>
      </w:r>
      <w:r w:rsidRPr="0048053B">
        <w:rPr>
          <w:sz w:val="24"/>
          <w:szCs w:val="24"/>
        </w:rPr>
        <w:t>всего</w:t>
      </w:r>
      <w:r w:rsidRPr="0048053B">
        <w:rPr>
          <w:spacing w:val="1"/>
          <w:sz w:val="24"/>
          <w:szCs w:val="24"/>
        </w:rPr>
        <w:t xml:space="preserve"> </w:t>
      </w:r>
      <w:r w:rsidRPr="0048053B">
        <w:rPr>
          <w:sz w:val="24"/>
          <w:szCs w:val="24"/>
        </w:rPr>
        <w:t>времени</w:t>
      </w:r>
      <w:r w:rsidRPr="0048053B">
        <w:rPr>
          <w:spacing w:val="1"/>
          <w:sz w:val="24"/>
          <w:szCs w:val="24"/>
        </w:rPr>
        <w:t xml:space="preserve"> </w:t>
      </w:r>
      <w:r w:rsidRPr="0048053B">
        <w:rPr>
          <w:sz w:val="24"/>
          <w:szCs w:val="24"/>
        </w:rPr>
        <w:t>пребывания</w:t>
      </w:r>
      <w:r w:rsidRPr="0048053B">
        <w:rPr>
          <w:spacing w:val="-1"/>
          <w:sz w:val="24"/>
          <w:szCs w:val="24"/>
        </w:rPr>
        <w:t xml:space="preserve"> </w:t>
      </w:r>
      <w:r w:rsidRPr="0048053B">
        <w:rPr>
          <w:sz w:val="24"/>
          <w:szCs w:val="24"/>
        </w:rPr>
        <w:t>ребёнка</w:t>
      </w:r>
      <w:r w:rsidRPr="0048053B">
        <w:rPr>
          <w:spacing w:val="-1"/>
          <w:sz w:val="24"/>
          <w:szCs w:val="24"/>
        </w:rPr>
        <w:t xml:space="preserve"> </w:t>
      </w:r>
      <w:r w:rsidRPr="0048053B">
        <w:rPr>
          <w:sz w:val="24"/>
          <w:szCs w:val="24"/>
        </w:rPr>
        <w:t>в</w:t>
      </w:r>
      <w:r w:rsidRPr="0048053B">
        <w:rPr>
          <w:spacing w:val="-1"/>
          <w:sz w:val="24"/>
          <w:szCs w:val="24"/>
        </w:rPr>
        <w:t xml:space="preserve"> </w:t>
      </w:r>
      <w:r w:rsidRPr="0048053B">
        <w:rPr>
          <w:sz w:val="24"/>
          <w:szCs w:val="24"/>
        </w:rPr>
        <w:t>ОО. К основным видам организации совместной деятельности в образовательных ситуациях в</w:t>
      </w:r>
      <w:r w:rsidRPr="0048053B">
        <w:rPr>
          <w:spacing w:val="1"/>
          <w:sz w:val="24"/>
          <w:szCs w:val="24"/>
        </w:rPr>
        <w:t xml:space="preserve"> </w:t>
      </w:r>
      <w:r w:rsidRPr="0048053B">
        <w:rPr>
          <w:sz w:val="24"/>
          <w:szCs w:val="24"/>
        </w:rPr>
        <w:t>ОО</w:t>
      </w:r>
      <w:r w:rsidRPr="0048053B">
        <w:rPr>
          <w:spacing w:val="-1"/>
          <w:sz w:val="24"/>
          <w:szCs w:val="24"/>
        </w:rPr>
        <w:t xml:space="preserve"> </w:t>
      </w:r>
      <w:r w:rsidRPr="0048053B">
        <w:rPr>
          <w:sz w:val="24"/>
          <w:szCs w:val="24"/>
        </w:rPr>
        <w:t>относятся:</w:t>
      </w:r>
    </w:p>
    <w:p w:rsidR="00385FDF" w:rsidRPr="0048053B" w:rsidRDefault="00385FDF" w:rsidP="00385FDF">
      <w:pPr>
        <w:numPr>
          <w:ilvl w:val="0"/>
          <w:numId w:val="98"/>
        </w:numPr>
        <w:tabs>
          <w:tab w:val="left" w:pos="993"/>
        </w:tabs>
        <w:ind w:left="0" w:firstLine="709"/>
        <w:jc w:val="both"/>
        <w:rPr>
          <w:sz w:val="24"/>
          <w:szCs w:val="24"/>
        </w:rPr>
      </w:pPr>
      <w:r w:rsidRPr="0048053B">
        <w:rPr>
          <w:sz w:val="24"/>
          <w:szCs w:val="24"/>
        </w:rPr>
        <w:t>ситуативная</w:t>
      </w:r>
      <w:r w:rsidRPr="0048053B">
        <w:rPr>
          <w:spacing w:val="-3"/>
          <w:sz w:val="24"/>
          <w:szCs w:val="24"/>
        </w:rPr>
        <w:t xml:space="preserve"> </w:t>
      </w:r>
      <w:r w:rsidRPr="0048053B">
        <w:rPr>
          <w:sz w:val="24"/>
          <w:szCs w:val="24"/>
        </w:rPr>
        <w:t>беседа,</w:t>
      </w:r>
      <w:r w:rsidRPr="0048053B">
        <w:rPr>
          <w:spacing w:val="-3"/>
          <w:sz w:val="24"/>
          <w:szCs w:val="24"/>
        </w:rPr>
        <w:t xml:space="preserve"> </w:t>
      </w:r>
      <w:r w:rsidRPr="0048053B">
        <w:rPr>
          <w:sz w:val="24"/>
          <w:szCs w:val="24"/>
        </w:rPr>
        <w:t>рассказ,</w:t>
      </w:r>
      <w:r w:rsidRPr="0048053B">
        <w:rPr>
          <w:spacing w:val="-3"/>
          <w:sz w:val="24"/>
          <w:szCs w:val="24"/>
        </w:rPr>
        <w:t xml:space="preserve"> </w:t>
      </w:r>
      <w:r w:rsidRPr="0048053B">
        <w:rPr>
          <w:sz w:val="24"/>
          <w:szCs w:val="24"/>
        </w:rPr>
        <w:t>советы,</w:t>
      </w:r>
      <w:r w:rsidRPr="0048053B">
        <w:rPr>
          <w:spacing w:val="-3"/>
          <w:sz w:val="24"/>
          <w:szCs w:val="24"/>
        </w:rPr>
        <w:t xml:space="preserve"> </w:t>
      </w:r>
      <w:r w:rsidRPr="0048053B">
        <w:rPr>
          <w:sz w:val="24"/>
          <w:szCs w:val="24"/>
        </w:rPr>
        <w:t>вопросы;</w:t>
      </w:r>
    </w:p>
    <w:p w:rsidR="00385FDF" w:rsidRPr="0048053B" w:rsidRDefault="00385FDF" w:rsidP="00385FDF">
      <w:pPr>
        <w:numPr>
          <w:ilvl w:val="0"/>
          <w:numId w:val="98"/>
        </w:numPr>
        <w:tabs>
          <w:tab w:val="left" w:pos="993"/>
        </w:tabs>
        <w:spacing w:before="41" w:line="276" w:lineRule="auto"/>
        <w:ind w:left="0" w:firstLine="709"/>
        <w:jc w:val="both"/>
        <w:rPr>
          <w:sz w:val="24"/>
          <w:szCs w:val="24"/>
        </w:rPr>
      </w:pPr>
      <w:r w:rsidRPr="0048053B">
        <w:rPr>
          <w:sz w:val="24"/>
          <w:szCs w:val="24"/>
        </w:rPr>
        <w:t>социальное моделирование, воспитывающая (проблемная) ситуация, составление рассказов</w:t>
      </w:r>
      <w:r w:rsidRPr="0048053B">
        <w:rPr>
          <w:spacing w:val="1"/>
          <w:sz w:val="24"/>
          <w:szCs w:val="24"/>
        </w:rPr>
        <w:t xml:space="preserve"> </w:t>
      </w:r>
      <w:r w:rsidRPr="0048053B">
        <w:rPr>
          <w:sz w:val="24"/>
          <w:szCs w:val="24"/>
        </w:rPr>
        <w:t>из</w:t>
      </w:r>
      <w:r w:rsidRPr="0048053B">
        <w:rPr>
          <w:spacing w:val="-1"/>
          <w:sz w:val="24"/>
          <w:szCs w:val="24"/>
        </w:rPr>
        <w:t xml:space="preserve"> </w:t>
      </w:r>
      <w:r w:rsidRPr="0048053B">
        <w:rPr>
          <w:sz w:val="24"/>
          <w:szCs w:val="24"/>
        </w:rPr>
        <w:t>личного опыта;</w:t>
      </w:r>
    </w:p>
    <w:p w:rsidR="00385FDF" w:rsidRPr="0048053B" w:rsidRDefault="00385FDF" w:rsidP="00385FDF">
      <w:pPr>
        <w:numPr>
          <w:ilvl w:val="0"/>
          <w:numId w:val="98"/>
        </w:numPr>
        <w:tabs>
          <w:tab w:val="left" w:pos="993"/>
        </w:tabs>
        <w:spacing w:line="278" w:lineRule="auto"/>
        <w:ind w:left="0" w:firstLine="709"/>
        <w:jc w:val="both"/>
        <w:rPr>
          <w:sz w:val="24"/>
          <w:szCs w:val="24"/>
        </w:rPr>
      </w:pPr>
      <w:r w:rsidRPr="0048053B">
        <w:rPr>
          <w:sz w:val="24"/>
          <w:szCs w:val="24"/>
        </w:rPr>
        <w:t>чтение художественной литературы с последующим обсуждением и выводами, сочинение</w:t>
      </w:r>
      <w:r w:rsidRPr="0048053B">
        <w:rPr>
          <w:spacing w:val="1"/>
          <w:sz w:val="24"/>
          <w:szCs w:val="24"/>
        </w:rPr>
        <w:t xml:space="preserve"> </w:t>
      </w:r>
      <w:r w:rsidRPr="0048053B">
        <w:rPr>
          <w:sz w:val="24"/>
          <w:szCs w:val="24"/>
        </w:rPr>
        <w:t>рассказов,</w:t>
      </w:r>
      <w:r w:rsidRPr="0048053B">
        <w:rPr>
          <w:spacing w:val="-1"/>
          <w:sz w:val="24"/>
          <w:szCs w:val="24"/>
        </w:rPr>
        <w:t xml:space="preserve"> </w:t>
      </w:r>
      <w:r w:rsidRPr="0048053B">
        <w:rPr>
          <w:sz w:val="24"/>
          <w:szCs w:val="24"/>
        </w:rPr>
        <w:t>историй, сказок, заучивание</w:t>
      </w:r>
      <w:r w:rsidRPr="0048053B">
        <w:rPr>
          <w:spacing w:val="-1"/>
          <w:sz w:val="24"/>
          <w:szCs w:val="24"/>
        </w:rPr>
        <w:t xml:space="preserve"> </w:t>
      </w:r>
      <w:r w:rsidRPr="0048053B">
        <w:rPr>
          <w:sz w:val="24"/>
          <w:szCs w:val="24"/>
        </w:rPr>
        <w:t>и чтение</w:t>
      </w:r>
      <w:r w:rsidRPr="0048053B">
        <w:rPr>
          <w:spacing w:val="-1"/>
          <w:sz w:val="24"/>
          <w:szCs w:val="24"/>
        </w:rPr>
        <w:t xml:space="preserve"> </w:t>
      </w:r>
      <w:r w:rsidRPr="0048053B">
        <w:rPr>
          <w:sz w:val="24"/>
          <w:szCs w:val="24"/>
        </w:rPr>
        <w:t>стихов наизусть;</w:t>
      </w:r>
    </w:p>
    <w:p w:rsidR="00385FDF" w:rsidRPr="0048053B" w:rsidRDefault="00385FDF" w:rsidP="00385FDF">
      <w:pPr>
        <w:numPr>
          <w:ilvl w:val="0"/>
          <w:numId w:val="98"/>
        </w:numPr>
        <w:tabs>
          <w:tab w:val="left" w:pos="993"/>
        </w:tabs>
        <w:spacing w:line="276" w:lineRule="auto"/>
        <w:ind w:left="0" w:firstLine="709"/>
        <w:jc w:val="both"/>
        <w:rPr>
          <w:sz w:val="24"/>
          <w:szCs w:val="24"/>
        </w:rPr>
      </w:pPr>
      <w:r w:rsidRPr="0048053B">
        <w:rPr>
          <w:sz w:val="24"/>
          <w:szCs w:val="24"/>
        </w:rPr>
        <w:t>разучивание и исполнение песен, театрализация, драматизация, этюды- инсценировки;</w:t>
      </w:r>
      <w:r w:rsidRPr="0048053B">
        <w:rPr>
          <w:spacing w:val="1"/>
          <w:sz w:val="24"/>
          <w:szCs w:val="24"/>
        </w:rPr>
        <w:t xml:space="preserve"> </w:t>
      </w:r>
      <w:r w:rsidRPr="0048053B">
        <w:rPr>
          <w:sz w:val="24"/>
          <w:szCs w:val="24"/>
        </w:rPr>
        <w:t>рассматривание</w:t>
      </w:r>
      <w:r w:rsidRPr="0048053B">
        <w:rPr>
          <w:spacing w:val="39"/>
          <w:sz w:val="24"/>
          <w:szCs w:val="24"/>
        </w:rPr>
        <w:t xml:space="preserve"> </w:t>
      </w:r>
      <w:r w:rsidRPr="0048053B">
        <w:rPr>
          <w:sz w:val="24"/>
          <w:szCs w:val="24"/>
        </w:rPr>
        <w:t>и</w:t>
      </w:r>
      <w:r w:rsidRPr="0048053B">
        <w:rPr>
          <w:spacing w:val="41"/>
          <w:sz w:val="24"/>
          <w:szCs w:val="24"/>
        </w:rPr>
        <w:t xml:space="preserve"> </w:t>
      </w:r>
      <w:r w:rsidRPr="0048053B">
        <w:rPr>
          <w:sz w:val="24"/>
          <w:szCs w:val="24"/>
        </w:rPr>
        <w:t>обсуждение</w:t>
      </w:r>
      <w:r w:rsidRPr="0048053B">
        <w:rPr>
          <w:spacing w:val="40"/>
          <w:sz w:val="24"/>
          <w:szCs w:val="24"/>
        </w:rPr>
        <w:t xml:space="preserve"> </w:t>
      </w:r>
      <w:r w:rsidRPr="0048053B">
        <w:rPr>
          <w:sz w:val="24"/>
          <w:szCs w:val="24"/>
        </w:rPr>
        <w:t>картин</w:t>
      </w:r>
      <w:r w:rsidRPr="0048053B">
        <w:rPr>
          <w:spacing w:val="40"/>
          <w:sz w:val="24"/>
          <w:szCs w:val="24"/>
        </w:rPr>
        <w:t xml:space="preserve"> </w:t>
      </w:r>
      <w:r w:rsidRPr="0048053B">
        <w:rPr>
          <w:sz w:val="24"/>
          <w:szCs w:val="24"/>
        </w:rPr>
        <w:t>и</w:t>
      </w:r>
      <w:r w:rsidRPr="0048053B">
        <w:rPr>
          <w:spacing w:val="41"/>
          <w:sz w:val="24"/>
          <w:szCs w:val="24"/>
        </w:rPr>
        <w:t xml:space="preserve"> </w:t>
      </w:r>
      <w:r w:rsidRPr="0048053B">
        <w:rPr>
          <w:sz w:val="24"/>
          <w:szCs w:val="24"/>
        </w:rPr>
        <w:t>книжных</w:t>
      </w:r>
      <w:r w:rsidRPr="0048053B">
        <w:rPr>
          <w:spacing w:val="40"/>
          <w:sz w:val="24"/>
          <w:szCs w:val="24"/>
        </w:rPr>
        <w:t xml:space="preserve"> </w:t>
      </w:r>
      <w:r w:rsidRPr="0048053B">
        <w:rPr>
          <w:sz w:val="24"/>
          <w:szCs w:val="24"/>
        </w:rPr>
        <w:t>иллюстраций,</w:t>
      </w:r>
      <w:r w:rsidRPr="0048053B">
        <w:rPr>
          <w:spacing w:val="40"/>
          <w:sz w:val="24"/>
          <w:szCs w:val="24"/>
        </w:rPr>
        <w:t xml:space="preserve"> </w:t>
      </w:r>
      <w:r w:rsidRPr="0048053B">
        <w:rPr>
          <w:sz w:val="24"/>
          <w:szCs w:val="24"/>
        </w:rPr>
        <w:t>просмотр</w:t>
      </w:r>
      <w:r w:rsidRPr="0048053B">
        <w:rPr>
          <w:spacing w:val="40"/>
          <w:sz w:val="24"/>
          <w:szCs w:val="24"/>
        </w:rPr>
        <w:t xml:space="preserve"> </w:t>
      </w:r>
      <w:r w:rsidRPr="0048053B">
        <w:rPr>
          <w:sz w:val="24"/>
          <w:szCs w:val="24"/>
        </w:rPr>
        <w:t>видеороликов,</w:t>
      </w:r>
    </w:p>
    <w:p w:rsidR="00385FDF" w:rsidRPr="0048053B" w:rsidRDefault="00385FDF" w:rsidP="00385FDF">
      <w:pPr>
        <w:numPr>
          <w:ilvl w:val="0"/>
          <w:numId w:val="98"/>
        </w:numPr>
        <w:tabs>
          <w:tab w:val="left" w:pos="993"/>
        </w:tabs>
        <w:spacing w:line="275" w:lineRule="exact"/>
        <w:ind w:left="0" w:firstLine="709"/>
        <w:jc w:val="both"/>
        <w:rPr>
          <w:sz w:val="24"/>
          <w:szCs w:val="24"/>
        </w:rPr>
      </w:pPr>
      <w:r w:rsidRPr="0048053B">
        <w:rPr>
          <w:sz w:val="24"/>
          <w:szCs w:val="24"/>
        </w:rPr>
        <w:t>презентаций,</w:t>
      </w:r>
      <w:r w:rsidRPr="0048053B">
        <w:rPr>
          <w:spacing w:val="-5"/>
          <w:sz w:val="24"/>
          <w:szCs w:val="24"/>
        </w:rPr>
        <w:t xml:space="preserve"> </w:t>
      </w:r>
      <w:r w:rsidRPr="0048053B">
        <w:rPr>
          <w:sz w:val="24"/>
          <w:szCs w:val="24"/>
        </w:rPr>
        <w:t>мультфильмов;</w:t>
      </w:r>
    </w:p>
    <w:p w:rsidR="00385FDF" w:rsidRPr="0048053B" w:rsidRDefault="00385FDF" w:rsidP="00385FDF">
      <w:pPr>
        <w:numPr>
          <w:ilvl w:val="0"/>
          <w:numId w:val="98"/>
        </w:numPr>
        <w:tabs>
          <w:tab w:val="left" w:pos="993"/>
        </w:tabs>
        <w:spacing w:before="38" w:line="276" w:lineRule="auto"/>
        <w:ind w:left="0" w:firstLine="709"/>
        <w:jc w:val="both"/>
        <w:rPr>
          <w:sz w:val="24"/>
          <w:szCs w:val="24"/>
        </w:rPr>
      </w:pPr>
      <w:r w:rsidRPr="0048053B">
        <w:rPr>
          <w:sz w:val="24"/>
          <w:szCs w:val="24"/>
        </w:rPr>
        <w:t>организация выставок (книг, репродукций картин, тематических или авторских, детских</w:t>
      </w:r>
      <w:r w:rsidRPr="0048053B">
        <w:rPr>
          <w:spacing w:val="1"/>
          <w:sz w:val="24"/>
          <w:szCs w:val="24"/>
        </w:rPr>
        <w:t xml:space="preserve"> </w:t>
      </w:r>
      <w:r w:rsidRPr="0048053B">
        <w:rPr>
          <w:sz w:val="24"/>
          <w:szCs w:val="24"/>
        </w:rPr>
        <w:t>поделок</w:t>
      </w:r>
      <w:r w:rsidRPr="0048053B">
        <w:rPr>
          <w:spacing w:val="-1"/>
          <w:sz w:val="24"/>
          <w:szCs w:val="24"/>
        </w:rPr>
        <w:t xml:space="preserve"> </w:t>
      </w:r>
      <w:r w:rsidRPr="0048053B">
        <w:rPr>
          <w:sz w:val="24"/>
          <w:szCs w:val="24"/>
        </w:rPr>
        <w:t>и тому</w:t>
      </w:r>
      <w:r w:rsidRPr="0048053B">
        <w:rPr>
          <w:spacing w:val="-3"/>
          <w:sz w:val="24"/>
          <w:szCs w:val="24"/>
        </w:rPr>
        <w:t xml:space="preserve"> </w:t>
      </w:r>
      <w:r w:rsidRPr="0048053B">
        <w:rPr>
          <w:sz w:val="24"/>
          <w:szCs w:val="24"/>
        </w:rPr>
        <w:t>подобное),</w:t>
      </w:r>
    </w:p>
    <w:p w:rsidR="00385FDF" w:rsidRPr="0048053B" w:rsidRDefault="00385FDF" w:rsidP="00385FDF">
      <w:pPr>
        <w:numPr>
          <w:ilvl w:val="0"/>
          <w:numId w:val="98"/>
        </w:numPr>
        <w:tabs>
          <w:tab w:val="left" w:pos="993"/>
        </w:tabs>
        <w:spacing w:line="276" w:lineRule="auto"/>
        <w:ind w:left="0" w:firstLine="709"/>
        <w:jc w:val="both"/>
        <w:rPr>
          <w:sz w:val="24"/>
          <w:szCs w:val="24"/>
        </w:rPr>
      </w:pPr>
      <w:r w:rsidRPr="0048053B">
        <w:rPr>
          <w:sz w:val="24"/>
          <w:szCs w:val="24"/>
        </w:rPr>
        <w:t>экскурсии (в музей, в общеобразовательную организацию и тому подобное), посещение</w:t>
      </w:r>
      <w:r w:rsidRPr="0048053B">
        <w:rPr>
          <w:spacing w:val="1"/>
          <w:sz w:val="24"/>
          <w:szCs w:val="24"/>
        </w:rPr>
        <w:t xml:space="preserve"> </w:t>
      </w:r>
      <w:r w:rsidRPr="0048053B">
        <w:rPr>
          <w:sz w:val="24"/>
          <w:szCs w:val="24"/>
        </w:rPr>
        <w:t>спектаклей,</w:t>
      </w:r>
      <w:r w:rsidRPr="0048053B">
        <w:rPr>
          <w:spacing w:val="-1"/>
          <w:sz w:val="24"/>
          <w:szCs w:val="24"/>
        </w:rPr>
        <w:t xml:space="preserve"> </w:t>
      </w:r>
      <w:r w:rsidRPr="0048053B">
        <w:rPr>
          <w:sz w:val="24"/>
          <w:szCs w:val="24"/>
        </w:rPr>
        <w:t>выставок;</w:t>
      </w:r>
    </w:p>
    <w:p w:rsidR="00385FDF" w:rsidRPr="0048053B" w:rsidRDefault="00385FDF" w:rsidP="00385FDF">
      <w:pPr>
        <w:numPr>
          <w:ilvl w:val="0"/>
          <w:numId w:val="98"/>
        </w:numPr>
        <w:tabs>
          <w:tab w:val="left" w:pos="993"/>
        </w:tabs>
        <w:spacing w:line="276" w:lineRule="auto"/>
        <w:ind w:left="0" w:firstLine="709"/>
        <w:jc w:val="both"/>
        <w:rPr>
          <w:sz w:val="24"/>
          <w:szCs w:val="24"/>
        </w:rPr>
      </w:pPr>
      <w:r w:rsidRPr="0048053B">
        <w:rPr>
          <w:sz w:val="24"/>
          <w:szCs w:val="24"/>
        </w:rPr>
        <w:t>игровые</w:t>
      </w:r>
      <w:r w:rsidRPr="0048053B">
        <w:rPr>
          <w:spacing w:val="1"/>
          <w:sz w:val="24"/>
          <w:szCs w:val="24"/>
        </w:rPr>
        <w:t xml:space="preserve"> </w:t>
      </w:r>
      <w:r w:rsidRPr="0048053B">
        <w:rPr>
          <w:sz w:val="24"/>
          <w:szCs w:val="24"/>
        </w:rPr>
        <w:t>методы</w:t>
      </w:r>
      <w:r w:rsidRPr="0048053B">
        <w:rPr>
          <w:spacing w:val="1"/>
          <w:sz w:val="24"/>
          <w:szCs w:val="24"/>
        </w:rPr>
        <w:t xml:space="preserve"> </w:t>
      </w:r>
      <w:r w:rsidRPr="0048053B">
        <w:rPr>
          <w:sz w:val="24"/>
          <w:szCs w:val="24"/>
        </w:rPr>
        <w:t>(игровая</w:t>
      </w:r>
      <w:r w:rsidRPr="0048053B">
        <w:rPr>
          <w:spacing w:val="1"/>
          <w:sz w:val="24"/>
          <w:szCs w:val="24"/>
        </w:rPr>
        <w:t xml:space="preserve"> </w:t>
      </w:r>
      <w:r w:rsidRPr="0048053B">
        <w:rPr>
          <w:sz w:val="24"/>
          <w:szCs w:val="24"/>
        </w:rPr>
        <w:t>роль,</w:t>
      </w:r>
      <w:r w:rsidRPr="0048053B">
        <w:rPr>
          <w:spacing w:val="1"/>
          <w:sz w:val="24"/>
          <w:szCs w:val="24"/>
        </w:rPr>
        <w:t xml:space="preserve"> </w:t>
      </w:r>
      <w:r w:rsidRPr="0048053B">
        <w:rPr>
          <w:sz w:val="24"/>
          <w:szCs w:val="24"/>
        </w:rPr>
        <w:t>игровая</w:t>
      </w:r>
      <w:r w:rsidRPr="0048053B">
        <w:rPr>
          <w:spacing w:val="1"/>
          <w:sz w:val="24"/>
          <w:szCs w:val="24"/>
        </w:rPr>
        <w:t xml:space="preserve"> </w:t>
      </w:r>
      <w:r w:rsidRPr="0048053B">
        <w:rPr>
          <w:sz w:val="24"/>
          <w:szCs w:val="24"/>
        </w:rPr>
        <w:t>ситуация,</w:t>
      </w:r>
      <w:r w:rsidRPr="0048053B">
        <w:rPr>
          <w:spacing w:val="1"/>
          <w:sz w:val="24"/>
          <w:szCs w:val="24"/>
        </w:rPr>
        <w:t xml:space="preserve"> </w:t>
      </w:r>
      <w:r w:rsidRPr="0048053B">
        <w:rPr>
          <w:sz w:val="24"/>
          <w:szCs w:val="24"/>
        </w:rPr>
        <w:t>игровое</w:t>
      </w:r>
      <w:r w:rsidRPr="0048053B">
        <w:rPr>
          <w:spacing w:val="1"/>
          <w:sz w:val="24"/>
          <w:szCs w:val="24"/>
        </w:rPr>
        <w:t xml:space="preserve"> </w:t>
      </w:r>
      <w:r w:rsidRPr="0048053B">
        <w:rPr>
          <w:sz w:val="24"/>
          <w:szCs w:val="24"/>
        </w:rPr>
        <w:t>действие</w:t>
      </w:r>
      <w:r w:rsidRPr="0048053B">
        <w:rPr>
          <w:spacing w:val="1"/>
          <w:sz w:val="24"/>
          <w:szCs w:val="24"/>
        </w:rPr>
        <w:t xml:space="preserve"> </w:t>
      </w:r>
      <w:r w:rsidRPr="0048053B">
        <w:rPr>
          <w:sz w:val="24"/>
          <w:szCs w:val="24"/>
        </w:rPr>
        <w:t>и</w:t>
      </w:r>
      <w:r w:rsidRPr="0048053B">
        <w:rPr>
          <w:spacing w:val="61"/>
          <w:sz w:val="24"/>
          <w:szCs w:val="24"/>
        </w:rPr>
        <w:t xml:space="preserve"> </w:t>
      </w:r>
      <w:r w:rsidRPr="0048053B">
        <w:rPr>
          <w:sz w:val="24"/>
          <w:szCs w:val="24"/>
        </w:rPr>
        <w:t>другие);</w:t>
      </w:r>
      <w:r w:rsidRPr="0048053B">
        <w:rPr>
          <w:spacing w:val="1"/>
          <w:sz w:val="24"/>
          <w:szCs w:val="24"/>
        </w:rPr>
        <w:t xml:space="preserve"> </w:t>
      </w:r>
      <w:r w:rsidRPr="0048053B">
        <w:rPr>
          <w:sz w:val="24"/>
          <w:szCs w:val="24"/>
        </w:rPr>
        <w:t>демонстрация собственной нравственной позиции педагогом, личный пример педагога, приучение</w:t>
      </w:r>
      <w:r w:rsidRPr="0048053B">
        <w:rPr>
          <w:spacing w:val="1"/>
          <w:sz w:val="24"/>
          <w:szCs w:val="24"/>
        </w:rPr>
        <w:t xml:space="preserve"> </w:t>
      </w:r>
      <w:r w:rsidRPr="0048053B">
        <w:rPr>
          <w:sz w:val="24"/>
          <w:szCs w:val="24"/>
        </w:rPr>
        <w:t>к</w:t>
      </w:r>
      <w:r w:rsidRPr="0048053B">
        <w:rPr>
          <w:spacing w:val="1"/>
          <w:sz w:val="24"/>
          <w:szCs w:val="24"/>
        </w:rPr>
        <w:t xml:space="preserve"> </w:t>
      </w:r>
      <w:r w:rsidRPr="0048053B">
        <w:rPr>
          <w:sz w:val="24"/>
          <w:szCs w:val="24"/>
        </w:rPr>
        <w:t>вежливому</w:t>
      </w:r>
      <w:r w:rsidRPr="0048053B">
        <w:rPr>
          <w:spacing w:val="1"/>
          <w:sz w:val="24"/>
          <w:szCs w:val="24"/>
        </w:rPr>
        <w:t xml:space="preserve"> </w:t>
      </w:r>
      <w:r w:rsidRPr="0048053B">
        <w:rPr>
          <w:sz w:val="24"/>
          <w:szCs w:val="24"/>
        </w:rPr>
        <w:t>общению,</w:t>
      </w:r>
      <w:r w:rsidRPr="0048053B">
        <w:rPr>
          <w:spacing w:val="1"/>
          <w:sz w:val="24"/>
          <w:szCs w:val="24"/>
        </w:rPr>
        <w:t xml:space="preserve"> </w:t>
      </w:r>
      <w:r w:rsidRPr="0048053B">
        <w:rPr>
          <w:sz w:val="24"/>
          <w:szCs w:val="24"/>
        </w:rPr>
        <w:t>поощрение</w:t>
      </w:r>
      <w:r w:rsidRPr="0048053B">
        <w:rPr>
          <w:spacing w:val="1"/>
          <w:sz w:val="24"/>
          <w:szCs w:val="24"/>
        </w:rPr>
        <w:t xml:space="preserve"> </w:t>
      </w:r>
      <w:r w:rsidRPr="0048053B">
        <w:rPr>
          <w:sz w:val="24"/>
          <w:szCs w:val="24"/>
        </w:rPr>
        <w:t>(одобрение,</w:t>
      </w:r>
      <w:r w:rsidRPr="0048053B">
        <w:rPr>
          <w:spacing w:val="1"/>
          <w:sz w:val="24"/>
          <w:szCs w:val="24"/>
        </w:rPr>
        <w:t xml:space="preserve"> </w:t>
      </w:r>
      <w:r w:rsidRPr="0048053B">
        <w:rPr>
          <w:sz w:val="24"/>
          <w:szCs w:val="24"/>
        </w:rPr>
        <w:t>тактильный</w:t>
      </w:r>
      <w:r w:rsidRPr="0048053B">
        <w:rPr>
          <w:spacing w:val="1"/>
          <w:sz w:val="24"/>
          <w:szCs w:val="24"/>
        </w:rPr>
        <w:t xml:space="preserve"> </w:t>
      </w:r>
      <w:r w:rsidRPr="0048053B">
        <w:rPr>
          <w:sz w:val="24"/>
          <w:szCs w:val="24"/>
        </w:rPr>
        <w:t>контакт,</w:t>
      </w:r>
      <w:r w:rsidRPr="0048053B">
        <w:rPr>
          <w:spacing w:val="1"/>
          <w:sz w:val="24"/>
          <w:szCs w:val="24"/>
        </w:rPr>
        <w:t xml:space="preserve"> </w:t>
      </w:r>
      <w:r w:rsidRPr="0048053B">
        <w:rPr>
          <w:sz w:val="24"/>
          <w:szCs w:val="24"/>
        </w:rPr>
        <w:t>похвала,</w:t>
      </w:r>
      <w:r w:rsidRPr="0048053B">
        <w:rPr>
          <w:spacing w:val="1"/>
          <w:sz w:val="24"/>
          <w:szCs w:val="24"/>
        </w:rPr>
        <w:t xml:space="preserve"> </w:t>
      </w:r>
      <w:r w:rsidRPr="0048053B">
        <w:rPr>
          <w:sz w:val="24"/>
          <w:szCs w:val="24"/>
        </w:rPr>
        <w:t>поощряющий</w:t>
      </w:r>
      <w:r w:rsidRPr="0048053B">
        <w:rPr>
          <w:spacing w:val="1"/>
          <w:sz w:val="24"/>
          <w:szCs w:val="24"/>
        </w:rPr>
        <w:t xml:space="preserve"> </w:t>
      </w:r>
      <w:r w:rsidRPr="0048053B">
        <w:rPr>
          <w:sz w:val="24"/>
          <w:szCs w:val="24"/>
        </w:rPr>
        <w:t>взгляд).</w:t>
      </w:r>
    </w:p>
    <w:p w:rsidR="00385FDF" w:rsidRPr="00CF630D" w:rsidRDefault="00385FDF" w:rsidP="00385FDF">
      <w:pPr>
        <w:tabs>
          <w:tab w:val="left" w:pos="993"/>
        </w:tabs>
        <w:spacing w:before="41" w:line="276" w:lineRule="auto"/>
        <w:ind w:firstLine="709"/>
        <w:jc w:val="both"/>
        <w:rPr>
          <w:sz w:val="24"/>
        </w:rPr>
      </w:pPr>
    </w:p>
    <w:sectPr w:rsidR="00385FDF" w:rsidRPr="00CF630D" w:rsidSect="00633660">
      <w:type w:val="nextColumn"/>
      <w:pgSz w:w="11910" w:h="16840"/>
      <w:pgMar w:top="680" w:right="851" w:bottom="851" w:left="1418" w:header="94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022" w:rsidRDefault="00E02022">
      <w:r>
        <w:separator/>
      </w:r>
    </w:p>
  </w:endnote>
  <w:endnote w:type="continuationSeparator" w:id="0">
    <w:p w:rsidR="00E02022" w:rsidRDefault="00E0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PragmaticaC">
    <w:altName w:val="Times New Roman"/>
    <w:charset w:val="CC"/>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OpenSymbol">
    <w:altName w:val="Arial Unicode MS"/>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636885"/>
      <w:docPartObj>
        <w:docPartGallery w:val="Page Numbers (Bottom of Page)"/>
        <w:docPartUnique/>
      </w:docPartObj>
    </w:sdtPr>
    <w:sdtEndPr/>
    <w:sdtContent>
      <w:p w:rsidR="0022664A" w:rsidRDefault="0022664A" w:rsidP="008B620C">
        <w:pPr>
          <w:pStyle w:val="a5"/>
          <w:jc w:val="right"/>
        </w:pPr>
        <w:r>
          <w:fldChar w:fldCharType="begin"/>
        </w:r>
        <w:r>
          <w:instrText>PAGE   \* MERGEFORMAT</w:instrText>
        </w:r>
        <w:r>
          <w:fldChar w:fldCharType="separate"/>
        </w:r>
        <w:r w:rsidR="00624FD0">
          <w:rPr>
            <w:noProof/>
          </w:rPr>
          <w:t>19</w:t>
        </w:r>
        <w:r>
          <w:fldChar w:fldCharType="end"/>
        </w:r>
      </w:p>
    </w:sdtContent>
  </w:sdt>
  <w:p w:rsidR="0022664A" w:rsidRDefault="002266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022" w:rsidRDefault="00E02022">
      <w:r>
        <w:separator/>
      </w:r>
    </w:p>
  </w:footnote>
  <w:footnote w:type="continuationSeparator" w:id="0">
    <w:p w:rsidR="00E02022" w:rsidRDefault="00E02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64A" w:rsidRDefault="0022664A">
    <w:pPr>
      <w:pStyle w:val="a3"/>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64A" w:rsidRDefault="0022664A">
    <w:pPr>
      <w:pStyle w:val="a3"/>
      <w:spacing w:line="14" w:lineRule="auto"/>
      <w:ind w:left="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64A" w:rsidRDefault="0022664A">
    <w:pPr>
      <w:pStyle w:val="a3"/>
      <w:spacing w:line="14" w:lineRule="auto"/>
      <w:ind w:left="0"/>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64A" w:rsidRDefault="0022664A">
    <w:pPr>
      <w:pStyle w:val="a3"/>
      <w:spacing w:line="14" w:lineRule="auto"/>
      <w:ind w:left="0"/>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64A" w:rsidRDefault="0022664A">
    <w:pPr>
      <w:pStyle w:val="a3"/>
      <w:spacing w:line="14" w:lineRule="auto"/>
      <w:ind w:left="0"/>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64A" w:rsidRDefault="0022664A">
    <w:pPr>
      <w:pStyle w:val="a3"/>
      <w:spacing w:line="14" w:lineRule="auto"/>
      <w:ind w:left="0"/>
      <w:jc w:val="left"/>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64A" w:rsidRDefault="0022664A">
    <w:pPr>
      <w:pStyle w:val="a3"/>
      <w:spacing w:line="14" w:lineRule="auto"/>
      <w:ind w:left="0"/>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64A" w:rsidRDefault="0022664A">
    <w:pPr>
      <w:pStyle w:val="a3"/>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5B7"/>
    <w:multiLevelType w:val="hybridMultilevel"/>
    <w:tmpl w:val="A4DE7346"/>
    <w:lvl w:ilvl="0" w:tplc="E584A306">
      <w:numFmt w:val="bullet"/>
      <w:lvlText w:val="-"/>
      <w:lvlJc w:val="left"/>
      <w:pPr>
        <w:ind w:left="536" w:hanging="848"/>
      </w:pPr>
      <w:rPr>
        <w:rFonts w:ascii="Times New Roman" w:eastAsia="Times New Roman" w:hAnsi="Times New Roman" w:cs="Times New Roman" w:hint="default"/>
        <w:w w:val="99"/>
        <w:sz w:val="24"/>
        <w:szCs w:val="24"/>
        <w:lang w:val="ru-RU" w:eastAsia="en-US" w:bidi="ar-SA"/>
      </w:rPr>
    </w:lvl>
    <w:lvl w:ilvl="1" w:tplc="BAC802C2">
      <w:numFmt w:val="bullet"/>
      <w:lvlText w:val="-"/>
      <w:lvlJc w:val="left"/>
      <w:pPr>
        <w:ind w:left="536" w:hanging="384"/>
      </w:pPr>
      <w:rPr>
        <w:rFonts w:ascii="Times New Roman" w:eastAsia="Times New Roman" w:hAnsi="Times New Roman" w:cs="Times New Roman" w:hint="default"/>
        <w:w w:val="99"/>
        <w:sz w:val="24"/>
        <w:szCs w:val="24"/>
        <w:lang w:val="ru-RU" w:eastAsia="en-US" w:bidi="ar-SA"/>
      </w:rPr>
    </w:lvl>
    <w:lvl w:ilvl="2" w:tplc="4704F9AA">
      <w:numFmt w:val="bullet"/>
      <w:lvlText w:val="•"/>
      <w:lvlJc w:val="left"/>
      <w:pPr>
        <w:ind w:left="2584" w:hanging="384"/>
      </w:pPr>
      <w:rPr>
        <w:rFonts w:hint="default"/>
        <w:lang w:val="ru-RU" w:eastAsia="en-US" w:bidi="ar-SA"/>
      </w:rPr>
    </w:lvl>
    <w:lvl w:ilvl="3" w:tplc="8514EE06">
      <w:numFmt w:val="bullet"/>
      <w:lvlText w:val="•"/>
      <w:lvlJc w:val="left"/>
      <w:pPr>
        <w:ind w:left="3606" w:hanging="384"/>
      </w:pPr>
      <w:rPr>
        <w:rFonts w:hint="default"/>
        <w:lang w:val="ru-RU" w:eastAsia="en-US" w:bidi="ar-SA"/>
      </w:rPr>
    </w:lvl>
    <w:lvl w:ilvl="4" w:tplc="04407E32">
      <w:numFmt w:val="bullet"/>
      <w:lvlText w:val="•"/>
      <w:lvlJc w:val="left"/>
      <w:pPr>
        <w:ind w:left="4628" w:hanging="384"/>
      </w:pPr>
      <w:rPr>
        <w:rFonts w:hint="default"/>
        <w:lang w:val="ru-RU" w:eastAsia="en-US" w:bidi="ar-SA"/>
      </w:rPr>
    </w:lvl>
    <w:lvl w:ilvl="5" w:tplc="DDF22832">
      <w:numFmt w:val="bullet"/>
      <w:lvlText w:val="•"/>
      <w:lvlJc w:val="left"/>
      <w:pPr>
        <w:ind w:left="5650" w:hanging="384"/>
      </w:pPr>
      <w:rPr>
        <w:rFonts w:hint="default"/>
        <w:lang w:val="ru-RU" w:eastAsia="en-US" w:bidi="ar-SA"/>
      </w:rPr>
    </w:lvl>
    <w:lvl w:ilvl="6" w:tplc="8EEA17AA">
      <w:numFmt w:val="bullet"/>
      <w:lvlText w:val="•"/>
      <w:lvlJc w:val="left"/>
      <w:pPr>
        <w:ind w:left="6672" w:hanging="384"/>
      </w:pPr>
      <w:rPr>
        <w:rFonts w:hint="default"/>
        <w:lang w:val="ru-RU" w:eastAsia="en-US" w:bidi="ar-SA"/>
      </w:rPr>
    </w:lvl>
    <w:lvl w:ilvl="7" w:tplc="308A7ED4">
      <w:numFmt w:val="bullet"/>
      <w:lvlText w:val="•"/>
      <w:lvlJc w:val="left"/>
      <w:pPr>
        <w:ind w:left="7694" w:hanging="384"/>
      </w:pPr>
      <w:rPr>
        <w:rFonts w:hint="default"/>
        <w:lang w:val="ru-RU" w:eastAsia="en-US" w:bidi="ar-SA"/>
      </w:rPr>
    </w:lvl>
    <w:lvl w:ilvl="8" w:tplc="2EC2433C">
      <w:numFmt w:val="bullet"/>
      <w:lvlText w:val="•"/>
      <w:lvlJc w:val="left"/>
      <w:pPr>
        <w:ind w:left="8716" w:hanging="384"/>
      </w:pPr>
      <w:rPr>
        <w:rFonts w:hint="default"/>
        <w:lang w:val="ru-RU" w:eastAsia="en-US" w:bidi="ar-SA"/>
      </w:rPr>
    </w:lvl>
  </w:abstractNum>
  <w:abstractNum w:abstractNumId="1" w15:restartNumberingAfterBreak="0">
    <w:nsid w:val="00AA1555"/>
    <w:multiLevelType w:val="hybridMultilevel"/>
    <w:tmpl w:val="216C9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90761"/>
    <w:multiLevelType w:val="hybridMultilevel"/>
    <w:tmpl w:val="9ED02EE8"/>
    <w:lvl w:ilvl="0" w:tplc="F340686E">
      <w:numFmt w:val="bullet"/>
      <w:lvlText w:val="-"/>
      <w:lvlJc w:val="left"/>
      <w:pPr>
        <w:ind w:left="682" w:hanging="243"/>
      </w:pPr>
      <w:rPr>
        <w:rFonts w:ascii="Times New Roman" w:eastAsia="Times New Roman" w:hAnsi="Times New Roman" w:cs="Times New Roman" w:hint="default"/>
        <w:i/>
        <w:iCs/>
        <w:w w:val="100"/>
        <w:sz w:val="28"/>
        <w:szCs w:val="28"/>
        <w:lang w:val="ru-RU" w:eastAsia="en-US" w:bidi="ar-SA"/>
      </w:rPr>
    </w:lvl>
    <w:lvl w:ilvl="1" w:tplc="C136DBF8">
      <w:numFmt w:val="bullet"/>
      <w:lvlText w:val="•"/>
      <w:lvlJc w:val="left"/>
      <w:pPr>
        <w:ind w:left="1639" w:hanging="243"/>
      </w:pPr>
      <w:rPr>
        <w:rFonts w:hint="default"/>
        <w:lang w:val="ru-RU" w:eastAsia="en-US" w:bidi="ar-SA"/>
      </w:rPr>
    </w:lvl>
    <w:lvl w:ilvl="2" w:tplc="36388DC0">
      <w:numFmt w:val="bullet"/>
      <w:lvlText w:val="•"/>
      <w:lvlJc w:val="left"/>
      <w:pPr>
        <w:ind w:left="2598" w:hanging="243"/>
      </w:pPr>
      <w:rPr>
        <w:rFonts w:hint="default"/>
        <w:lang w:val="ru-RU" w:eastAsia="en-US" w:bidi="ar-SA"/>
      </w:rPr>
    </w:lvl>
    <w:lvl w:ilvl="3" w:tplc="7B7CAA8E">
      <w:numFmt w:val="bullet"/>
      <w:lvlText w:val="•"/>
      <w:lvlJc w:val="left"/>
      <w:pPr>
        <w:ind w:left="3557" w:hanging="243"/>
      </w:pPr>
      <w:rPr>
        <w:rFonts w:hint="default"/>
        <w:lang w:val="ru-RU" w:eastAsia="en-US" w:bidi="ar-SA"/>
      </w:rPr>
    </w:lvl>
    <w:lvl w:ilvl="4" w:tplc="99D8684C">
      <w:numFmt w:val="bullet"/>
      <w:lvlText w:val="•"/>
      <w:lvlJc w:val="left"/>
      <w:pPr>
        <w:ind w:left="4516" w:hanging="243"/>
      </w:pPr>
      <w:rPr>
        <w:rFonts w:hint="default"/>
        <w:lang w:val="ru-RU" w:eastAsia="en-US" w:bidi="ar-SA"/>
      </w:rPr>
    </w:lvl>
    <w:lvl w:ilvl="5" w:tplc="C890E7FE">
      <w:numFmt w:val="bullet"/>
      <w:lvlText w:val="•"/>
      <w:lvlJc w:val="left"/>
      <w:pPr>
        <w:ind w:left="5475" w:hanging="243"/>
      </w:pPr>
      <w:rPr>
        <w:rFonts w:hint="default"/>
        <w:lang w:val="ru-RU" w:eastAsia="en-US" w:bidi="ar-SA"/>
      </w:rPr>
    </w:lvl>
    <w:lvl w:ilvl="6" w:tplc="86DE98C2">
      <w:numFmt w:val="bullet"/>
      <w:lvlText w:val="•"/>
      <w:lvlJc w:val="left"/>
      <w:pPr>
        <w:ind w:left="6434" w:hanging="243"/>
      </w:pPr>
      <w:rPr>
        <w:rFonts w:hint="default"/>
        <w:lang w:val="ru-RU" w:eastAsia="en-US" w:bidi="ar-SA"/>
      </w:rPr>
    </w:lvl>
    <w:lvl w:ilvl="7" w:tplc="D8F26764">
      <w:numFmt w:val="bullet"/>
      <w:lvlText w:val="•"/>
      <w:lvlJc w:val="left"/>
      <w:pPr>
        <w:ind w:left="7393" w:hanging="243"/>
      </w:pPr>
      <w:rPr>
        <w:rFonts w:hint="default"/>
        <w:lang w:val="ru-RU" w:eastAsia="en-US" w:bidi="ar-SA"/>
      </w:rPr>
    </w:lvl>
    <w:lvl w:ilvl="8" w:tplc="061A556C">
      <w:numFmt w:val="bullet"/>
      <w:lvlText w:val="•"/>
      <w:lvlJc w:val="left"/>
      <w:pPr>
        <w:ind w:left="8352" w:hanging="243"/>
      </w:pPr>
      <w:rPr>
        <w:rFonts w:hint="default"/>
        <w:lang w:val="ru-RU" w:eastAsia="en-US" w:bidi="ar-SA"/>
      </w:rPr>
    </w:lvl>
  </w:abstractNum>
  <w:abstractNum w:abstractNumId="3" w15:restartNumberingAfterBreak="0">
    <w:nsid w:val="06465671"/>
    <w:multiLevelType w:val="hybridMultilevel"/>
    <w:tmpl w:val="E324783A"/>
    <w:lvl w:ilvl="0" w:tplc="BAB2C718">
      <w:start w:val="1"/>
      <w:numFmt w:val="decimal"/>
      <w:lvlText w:val="%1)"/>
      <w:lvlJc w:val="left"/>
      <w:pPr>
        <w:ind w:left="392" w:hanging="320"/>
      </w:pPr>
      <w:rPr>
        <w:rFonts w:ascii="Times New Roman" w:eastAsia="Times New Roman" w:hAnsi="Times New Roman" w:cs="Times New Roman" w:hint="default"/>
        <w:spacing w:val="0"/>
        <w:w w:val="100"/>
        <w:sz w:val="28"/>
        <w:szCs w:val="28"/>
        <w:lang w:val="ru-RU" w:eastAsia="en-US" w:bidi="ar-SA"/>
      </w:rPr>
    </w:lvl>
    <w:lvl w:ilvl="1" w:tplc="98963CCA">
      <w:numFmt w:val="bullet"/>
      <w:lvlText w:val="•"/>
      <w:lvlJc w:val="left"/>
      <w:pPr>
        <w:ind w:left="1474" w:hanging="320"/>
      </w:pPr>
      <w:rPr>
        <w:rFonts w:hint="default"/>
        <w:lang w:val="ru-RU" w:eastAsia="en-US" w:bidi="ar-SA"/>
      </w:rPr>
    </w:lvl>
    <w:lvl w:ilvl="2" w:tplc="7EA03ECA">
      <w:numFmt w:val="bullet"/>
      <w:lvlText w:val="•"/>
      <w:lvlJc w:val="left"/>
      <w:pPr>
        <w:ind w:left="2549" w:hanging="320"/>
      </w:pPr>
      <w:rPr>
        <w:rFonts w:hint="default"/>
        <w:lang w:val="ru-RU" w:eastAsia="en-US" w:bidi="ar-SA"/>
      </w:rPr>
    </w:lvl>
    <w:lvl w:ilvl="3" w:tplc="33C6A752">
      <w:numFmt w:val="bullet"/>
      <w:lvlText w:val="•"/>
      <w:lvlJc w:val="left"/>
      <w:pPr>
        <w:ind w:left="3623" w:hanging="320"/>
      </w:pPr>
      <w:rPr>
        <w:rFonts w:hint="default"/>
        <w:lang w:val="ru-RU" w:eastAsia="en-US" w:bidi="ar-SA"/>
      </w:rPr>
    </w:lvl>
    <w:lvl w:ilvl="4" w:tplc="9C68B710">
      <w:numFmt w:val="bullet"/>
      <w:lvlText w:val="•"/>
      <w:lvlJc w:val="left"/>
      <w:pPr>
        <w:ind w:left="4698" w:hanging="320"/>
      </w:pPr>
      <w:rPr>
        <w:rFonts w:hint="default"/>
        <w:lang w:val="ru-RU" w:eastAsia="en-US" w:bidi="ar-SA"/>
      </w:rPr>
    </w:lvl>
    <w:lvl w:ilvl="5" w:tplc="4EE2BEF0">
      <w:numFmt w:val="bullet"/>
      <w:lvlText w:val="•"/>
      <w:lvlJc w:val="left"/>
      <w:pPr>
        <w:ind w:left="5773" w:hanging="320"/>
      </w:pPr>
      <w:rPr>
        <w:rFonts w:hint="default"/>
        <w:lang w:val="ru-RU" w:eastAsia="en-US" w:bidi="ar-SA"/>
      </w:rPr>
    </w:lvl>
    <w:lvl w:ilvl="6" w:tplc="B3E02A88">
      <w:numFmt w:val="bullet"/>
      <w:lvlText w:val="•"/>
      <w:lvlJc w:val="left"/>
      <w:pPr>
        <w:ind w:left="6847" w:hanging="320"/>
      </w:pPr>
      <w:rPr>
        <w:rFonts w:hint="default"/>
        <w:lang w:val="ru-RU" w:eastAsia="en-US" w:bidi="ar-SA"/>
      </w:rPr>
    </w:lvl>
    <w:lvl w:ilvl="7" w:tplc="309650A0">
      <w:numFmt w:val="bullet"/>
      <w:lvlText w:val="•"/>
      <w:lvlJc w:val="left"/>
      <w:pPr>
        <w:ind w:left="7922" w:hanging="320"/>
      </w:pPr>
      <w:rPr>
        <w:rFonts w:hint="default"/>
        <w:lang w:val="ru-RU" w:eastAsia="en-US" w:bidi="ar-SA"/>
      </w:rPr>
    </w:lvl>
    <w:lvl w:ilvl="8" w:tplc="93BAEB28">
      <w:numFmt w:val="bullet"/>
      <w:lvlText w:val="•"/>
      <w:lvlJc w:val="left"/>
      <w:pPr>
        <w:ind w:left="8997" w:hanging="320"/>
      </w:pPr>
      <w:rPr>
        <w:rFonts w:hint="default"/>
        <w:lang w:val="ru-RU" w:eastAsia="en-US" w:bidi="ar-SA"/>
      </w:rPr>
    </w:lvl>
  </w:abstractNum>
  <w:abstractNum w:abstractNumId="4" w15:restartNumberingAfterBreak="0">
    <w:nsid w:val="066624D4"/>
    <w:multiLevelType w:val="hybridMultilevel"/>
    <w:tmpl w:val="27E87A5A"/>
    <w:lvl w:ilvl="0" w:tplc="5D24B6AC">
      <w:start w:val="1"/>
      <w:numFmt w:val="decimal"/>
      <w:lvlText w:val="%1."/>
      <w:lvlJc w:val="left"/>
      <w:pPr>
        <w:ind w:left="682" w:hanging="708"/>
        <w:jc w:val="left"/>
      </w:pPr>
      <w:rPr>
        <w:rFonts w:ascii="Times New Roman" w:eastAsia="Times New Roman" w:hAnsi="Times New Roman" w:cs="Times New Roman" w:hint="default"/>
        <w:spacing w:val="0"/>
        <w:w w:val="100"/>
        <w:sz w:val="28"/>
        <w:szCs w:val="28"/>
        <w:lang w:val="ru-RU" w:eastAsia="en-US" w:bidi="ar-SA"/>
      </w:rPr>
    </w:lvl>
    <w:lvl w:ilvl="1" w:tplc="9D288B94">
      <w:numFmt w:val="bullet"/>
      <w:lvlText w:val="•"/>
      <w:lvlJc w:val="left"/>
      <w:pPr>
        <w:ind w:left="1639" w:hanging="708"/>
      </w:pPr>
      <w:rPr>
        <w:rFonts w:hint="default"/>
        <w:lang w:val="ru-RU" w:eastAsia="en-US" w:bidi="ar-SA"/>
      </w:rPr>
    </w:lvl>
    <w:lvl w:ilvl="2" w:tplc="0D0A8482">
      <w:numFmt w:val="bullet"/>
      <w:lvlText w:val="•"/>
      <w:lvlJc w:val="left"/>
      <w:pPr>
        <w:ind w:left="2598" w:hanging="708"/>
      </w:pPr>
      <w:rPr>
        <w:rFonts w:hint="default"/>
        <w:lang w:val="ru-RU" w:eastAsia="en-US" w:bidi="ar-SA"/>
      </w:rPr>
    </w:lvl>
    <w:lvl w:ilvl="3" w:tplc="01686798">
      <w:numFmt w:val="bullet"/>
      <w:lvlText w:val="•"/>
      <w:lvlJc w:val="left"/>
      <w:pPr>
        <w:ind w:left="3557" w:hanging="708"/>
      </w:pPr>
      <w:rPr>
        <w:rFonts w:hint="default"/>
        <w:lang w:val="ru-RU" w:eastAsia="en-US" w:bidi="ar-SA"/>
      </w:rPr>
    </w:lvl>
    <w:lvl w:ilvl="4" w:tplc="D1843C24">
      <w:numFmt w:val="bullet"/>
      <w:lvlText w:val="•"/>
      <w:lvlJc w:val="left"/>
      <w:pPr>
        <w:ind w:left="4516" w:hanging="708"/>
      </w:pPr>
      <w:rPr>
        <w:rFonts w:hint="default"/>
        <w:lang w:val="ru-RU" w:eastAsia="en-US" w:bidi="ar-SA"/>
      </w:rPr>
    </w:lvl>
    <w:lvl w:ilvl="5" w:tplc="A5100408">
      <w:numFmt w:val="bullet"/>
      <w:lvlText w:val="•"/>
      <w:lvlJc w:val="left"/>
      <w:pPr>
        <w:ind w:left="5475" w:hanging="708"/>
      </w:pPr>
      <w:rPr>
        <w:rFonts w:hint="default"/>
        <w:lang w:val="ru-RU" w:eastAsia="en-US" w:bidi="ar-SA"/>
      </w:rPr>
    </w:lvl>
    <w:lvl w:ilvl="6" w:tplc="EC4CA3D4">
      <w:numFmt w:val="bullet"/>
      <w:lvlText w:val="•"/>
      <w:lvlJc w:val="left"/>
      <w:pPr>
        <w:ind w:left="6434" w:hanging="708"/>
      </w:pPr>
      <w:rPr>
        <w:rFonts w:hint="default"/>
        <w:lang w:val="ru-RU" w:eastAsia="en-US" w:bidi="ar-SA"/>
      </w:rPr>
    </w:lvl>
    <w:lvl w:ilvl="7" w:tplc="6868E0EC">
      <w:numFmt w:val="bullet"/>
      <w:lvlText w:val="•"/>
      <w:lvlJc w:val="left"/>
      <w:pPr>
        <w:ind w:left="7393" w:hanging="708"/>
      </w:pPr>
      <w:rPr>
        <w:rFonts w:hint="default"/>
        <w:lang w:val="ru-RU" w:eastAsia="en-US" w:bidi="ar-SA"/>
      </w:rPr>
    </w:lvl>
    <w:lvl w:ilvl="8" w:tplc="3BD249C8">
      <w:numFmt w:val="bullet"/>
      <w:lvlText w:val="•"/>
      <w:lvlJc w:val="left"/>
      <w:pPr>
        <w:ind w:left="8352" w:hanging="708"/>
      </w:pPr>
      <w:rPr>
        <w:rFonts w:hint="default"/>
        <w:lang w:val="ru-RU" w:eastAsia="en-US" w:bidi="ar-SA"/>
      </w:rPr>
    </w:lvl>
  </w:abstractNum>
  <w:abstractNum w:abstractNumId="5" w15:restartNumberingAfterBreak="0">
    <w:nsid w:val="06C55F63"/>
    <w:multiLevelType w:val="hybridMultilevel"/>
    <w:tmpl w:val="540235B2"/>
    <w:lvl w:ilvl="0" w:tplc="633A1CA4">
      <w:start w:val="1"/>
      <w:numFmt w:val="decimal"/>
      <w:lvlText w:val="%1)"/>
      <w:lvlJc w:val="left"/>
      <w:pPr>
        <w:ind w:left="392" w:hanging="425"/>
      </w:pPr>
      <w:rPr>
        <w:rFonts w:ascii="Times New Roman" w:eastAsia="Times New Roman" w:hAnsi="Times New Roman" w:cs="Times New Roman" w:hint="default"/>
        <w:spacing w:val="0"/>
        <w:w w:val="100"/>
        <w:sz w:val="28"/>
        <w:szCs w:val="28"/>
        <w:lang w:val="ru-RU" w:eastAsia="en-US" w:bidi="ar-SA"/>
      </w:rPr>
    </w:lvl>
    <w:lvl w:ilvl="1" w:tplc="3E6048B4">
      <w:numFmt w:val="bullet"/>
      <w:lvlText w:val="•"/>
      <w:lvlJc w:val="left"/>
      <w:pPr>
        <w:ind w:left="1474" w:hanging="425"/>
      </w:pPr>
      <w:rPr>
        <w:rFonts w:hint="default"/>
        <w:lang w:val="ru-RU" w:eastAsia="en-US" w:bidi="ar-SA"/>
      </w:rPr>
    </w:lvl>
    <w:lvl w:ilvl="2" w:tplc="A71AF8DE">
      <w:numFmt w:val="bullet"/>
      <w:lvlText w:val="•"/>
      <w:lvlJc w:val="left"/>
      <w:pPr>
        <w:ind w:left="2549" w:hanging="425"/>
      </w:pPr>
      <w:rPr>
        <w:rFonts w:hint="default"/>
        <w:lang w:val="ru-RU" w:eastAsia="en-US" w:bidi="ar-SA"/>
      </w:rPr>
    </w:lvl>
    <w:lvl w:ilvl="3" w:tplc="E640DF92">
      <w:numFmt w:val="bullet"/>
      <w:lvlText w:val="•"/>
      <w:lvlJc w:val="left"/>
      <w:pPr>
        <w:ind w:left="3623" w:hanging="425"/>
      </w:pPr>
      <w:rPr>
        <w:rFonts w:hint="default"/>
        <w:lang w:val="ru-RU" w:eastAsia="en-US" w:bidi="ar-SA"/>
      </w:rPr>
    </w:lvl>
    <w:lvl w:ilvl="4" w:tplc="8970194E">
      <w:numFmt w:val="bullet"/>
      <w:lvlText w:val="•"/>
      <w:lvlJc w:val="left"/>
      <w:pPr>
        <w:ind w:left="4698" w:hanging="425"/>
      </w:pPr>
      <w:rPr>
        <w:rFonts w:hint="default"/>
        <w:lang w:val="ru-RU" w:eastAsia="en-US" w:bidi="ar-SA"/>
      </w:rPr>
    </w:lvl>
    <w:lvl w:ilvl="5" w:tplc="1AE6657E">
      <w:numFmt w:val="bullet"/>
      <w:lvlText w:val="•"/>
      <w:lvlJc w:val="left"/>
      <w:pPr>
        <w:ind w:left="5773" w:hanging="425"/>
      </w:pPr>
      <w:rPr>
        <w:rFonts w:hint="default"/>
        <w:lang w:val="ru-RU" w:eastAsia="en-US" w:bidi="ar-SA"/>
      </w:rPr>
    </w:lvl>
    <w:lvl w:ilvl="6" w:tplc="08D42FFC">
      <w:numFmt w:val="bullet"/>
      <w:lvlText w:val="•"/>
      <w:lvlJc w:val="left"/>
      <w:pPr>
        <w:ind w:left="6847" w:hanging="425"/>
      </w:pPr>
      <w:rPr>
        <w:rFonts w:hint="default"/>
        <w:lang w:val="ru-RU" w:eastAsia="en-US" w:bidi="ar-SA"/>
      </w:rPr>
    </w:lvl>
    <w:lvl w:ilvl="7" w:tplc="5A340390">
      <w:numFmt w:val="bullet"/>
      <w:lvlText w:val="•"/>
      <w:lvlJc w:val="left"/>
      <w:pPr>
        <w:ind w:left="7922" w:hanging="425"/>
      </w:pPr>
      <w:rPr>
        <w:rFonts w:hint="default"/>
        <w:lang w:val="ru-RU" w:eastAsia="en-US" w:bidi="ar-SA"/>
      </w:rPr>
    </w:lvl>
    <w:lvl w:ilvl="8" w:tplc="18A48F8C">
      <w:numFmt w:val="bullet"/>
      <w:lvlText w:val="•"/>
      <w:lvlJc w:val="left"/>
      <w:pPr>
        <w:ind w:left="8997" w:hanging="425"/>
      </w:pPr>
      <w:rPr>
        <w:rFonts w:hint="default"/>
        <w:lang w:val="ru-RU" w:eastAsia="en-US" w:bidi="ar-SA"/>
      </w:rPr>
    </w:lvl>
  </w:abstractNum>
  <w:abstractNum w:abstractNumId="6" w15:restartNumberingAfterBreak="0">
    <w:nsid w:val="06D25A82"/>
    <w:multiLevelType w:val="hybridMultilevel"/>
    <w:tmpl w:val="08702652"/>
    <w:lvl w:ilvl="0" w:tplc="0419000D">
      <w:start w:val="1"/>
      <w:numFmt w:val="bullet"/>
      <w:lvlText w:val=""/>
      <w:lvlJc w:val="left"/>
      <w:pPr>
        <w:ind w:left="1632" w:hanging="360"/>
      </w:pPr>
      <w:rPr>
        <w:rFonts w:ascii="Wingdings" w:hAnsi="Wingdings" w:hint="default"/>
      </w:rPr>
    </w:lvl>
    <w:lvl w:ilvl="1" w:tplc="04190003">
      <w:start w:val="1"/>
      <w:numFmt w:val="bullet"/>
      <w:lvlText w:val="o"/>
      <w:lvlJc w:val="left"/>
      <w:pPr>
        <w:ind w:left="2352" w:hanging="360"/>
      </w:pPr>
      <w:rPr>
        <w:rFonts w:ascii="Courier New" w:hAnsi="Courier New" w:cs="Courier New" w:hint="default"/>
      </w:rPr>
    </w:lvl>
    <w:lvl w:ilvl="2" w:tplc="04190005">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7" w15:restartNumberingAfterBreak="0">
    <w:nsid w:val="098D05FB"/>
    <w:multiLevelType w:val="hybridMultilevel"/>
    <w:tmpl w:val="39525E46"/>
    <w:lvl w:ilvl="0" w:tplc="2AA2EA62">
      <w:numFmt w:val="bullet"/>
      <w:lvlText w:val="–"/>
      <w:lvlJc w:val="left"/>
      <w:pPr>
        <w:ind w:left="682" w:hanging="238"/>
      </w:pPr>
      <w:rPr>
        <w:rFonts w:ascii="Times New Roman" w:eastAsia="Times New Roman" w:hAnsi="Times New Roman" w:cs="Times New Roman" w:hint="default"/>
        <w:i/>
        <w:iCs/>
        <w:w w:val="100"/>
        <w:sz w:val="28"/>
        <w:szCs w:val="28"/>
        <w:lang w:val="ru-RU" w:eastAsia="en-US" w:bidi="ar-SA"/>
      </w:rPr>
    </w:lvl>
    <w:lvl w:ilvl="1" w:tplc="60CAB7FE">
      <w:numFmt w:val="bullet"/>
      <w:lvlText w:val="•"/>
      <w:lvlJc w:val="left"/>
      <w:pPr>
        <w:ind w:left="682" w:hanging="708"/>
      </w:pPr>
      <w:rPr>
        <w:rFonts w:ascii="Times New Roman" w:eastAsia="Times New Roman" w:hAnsi="Times New Roman" w:cs="Times New Roman" w:hint="default"/>
        <w:w w:val="100"/>
        <w:sz w:val="28"/>
        <w:szCs w:val="28"/>
        <w:lang w:val="ru-RU" w:eastAsia="en-US" w:bidi="ar-SA"/>
      </w:rPr>
    </w:lvl>
    <w:lvl w:ilvl="2" w:tplc="3AA2E536">
      <w:numFmt w:val="bullet"/>
      <w:lvlText w:val="•"/>
      <w:lvlJc w:val="left"/>
      <w:pPr>
        <w:ind w:left="2598" w:hanging="708"/>
      </w:pPr>
      <w:rPr>
        <w:rFonts w:hint="default"/>
        <w:lang w:val="ru-RU" w:eastAsia="en-US" w:bidi="ar-SA"/>
      </w:rPr>
    </w:lvl>
    <w:lvl w:ilvl="3" w:tplc="0E7E3A7A">
      <w:numFmt w:val="bullet"/>
      <w:lvlText w:val="•"/>
      <w:lvlJc w:val="left"/>
      <w:pPr>
        <w:ind w:left="3557" w:hanging="708"/>
      </w:pPr>
      <w:rPr>
        <w:rFonts w:hint="default"/>
        <w:lang w:val="ru-RU" w:eastAsia="en-US" w:bidi="ar-SA"/>
      </w:rPr>
    </w:lvl>
    <w:lvl w:ilvl="4" w:tplc="DA4E5F0A">
      <w:numFmt w:val="bullet"/>
      <w:lvlText w:val="•"/>
      <w:lvlJc w:val="left"/>
      <w:pPr>
        <w:ind w:left="4516" w:hanging="708"/>
      </w:pPr>
      <w:rPr>
        <w:rFonts w:hint="default"/>
        <w:lang w:val="ru-RU" w:eastAsia="en-US" w:bidi="ar-SA"/>
      </w:rPr>
    </w:lvl>
    <w:lvl w:ilvl="5" w:tplc="7EB0A66E">
      <w:numFmt w:val="bullet"/>
      <w:lvlText w:val="•"/>
      <w:lvlJc w:val="left"/>
      <w:pPr>
        <w:ind w:left="5475" w:hanging="708"/>
      </w:pPr>
      <w:rPr>
        <w:rFonts w:hint="default"/>
        <w:lang w:val="ru-RU" w:eastAsia="en-US" w:bidi="ar-SA"/>
      </w:rPr>
    </w:lvl>
    <w:lvl w:ilvl="6" w:tplc="7CE6F35A">
      <w:numFmt w:val="bullet"/>
      <w:lvlText w:val="•"/>
      <w:lvlJc w:val="left"/>
      <w:pPr>
        <w:ind w:left="6434" w:hanging="708"/>
      </w:pPr>
      <w:rPr>
        <w:rFonts w:hint="default"/>
        <w:lang w:val="ru-RU" w:eastAsia="en-US" w:bidi="ar-SA"/>
      </w:rPr>
    </w:lvl>
    <w:lvl w:ilvl="7" w:tplc="77488356">
      <w:numFmt w:val="bullet"/>
      <w:lvlText w:val="•"/>
      <w:lvlJc w:val="left"/>
      <w:pPr>
        <w:ind w:left="7393" w:hanging="708"/>
      </w:pPr>
      <w:rPr>
        <w:rFonts w:hint="default"/>
        <w:lang w:val="ru-RU" w:eastAsia="en-US" w:bidi="ar-SA"/>
      </w:rPr>
    </w:lvl>
    <w:lvl w:ilvl="8" w:tplc="EE1666A6">
      <w:numFmt w:val="bullet"/>
      <w:lvlText w:val="•"/>
      <w:lvlJc w:val="left"/>
      <w:pPr>
        <w:ind w:left="8352" w:hanging="708"/>
      </w:pPr>
      <w:rPr>
        <w:rFonts w:hint="default"/>
        <w:lang w:val="ru-RU" w:eastAsia="en-US" w:bidi="ar-SA"/>
      </w:rPr>
    </w:lvl>
  </w:abstractNum>
  <w:abstractNum w:abstractNumId="8" w15:restartNumberingAfterBreak="0">
    <w:nsid w:val="09E8277F"/>
    <w:multiLevelType w:val="hybridMultilevel"/>
    <w:tmpl w:val="E550D0C6"/>
    <w:lvl w:ilvl="0" w:tplc="DD9A121E">
      <w:numFmt w:val="bullet"/>
      <w:lvlText w:val="-"/>
      <w:lvlJc w:val="left"/>
      <w:pPr>
        <w:ind w:left="392" w:hanging="567"/>
      </w:pPr>
      <w:rPr>
        <w:rFonts w:ascii="Times New Roman" w:eastAsia="Times New Roman" w:hAnsi="Times New Roman" w:cs="Times New Roman" w:hint="default"/>
        <w:w w:val="99"/>
        <w:sz w:val="24"/>
        <w:szCs w:val="24"/>
        <w:lang w:val="ru-RU" w:eastAsia="en-US" w:bidi="ar-SA"/>
      </w:rPr>
    </w:lvl>
    <w:lvl w:ilvl="1" w:tplc="5414156A">
      <w:numFmt w:val="bullet"/>
      <w:lvlText w:val="•"/>
      <w:lvlJc w:val="left"/>
      <w:pPr>
        <w:ind w:left="1474" w:hanging="567"/>
      </w:pPr>
      <w:rPr>
        <w:rFonts w:hint="default"/>
        <w:lang w:val="ru-RU" w:eastAsia="en-US" w:bidi="ar-SA"/>
      </w:rPr>
    </w:lvl>
    <w:lvl w:ilvl="2" w:tplc="D124FDAC">
      <w:numFmt w:val="bullet"/>
      <w:lvlText w:val="•"/>
      <w:lvlJc w:val="left"/>
      <w:pPr>
        <w:ind w:left="2549" w:hanging="567"/>
      </w:pPr>
      <w:rPr>
        <w:rFonts w:hint="default"/>
        <w:lang w:val="ru-RU" w:eastAsia="en-US" w:bidi="ar-SA"/>
      </w:rPr>
    </w:lvl>
    <w:lvl w:ilvl="3" w:tplc="5A56FABE">
      <w:numFmt w:val="bullet"/>
      <w:lvlText w:val="•"/>
      <w:lvlJc w:val="left"/>
      <w:pPr>
        <w:ind w:left="3623" w:hanging="567"/>
      </w:pPr>
      <w:rPr>
        <w:rFonts w:hint="default"/>
        <w:lang w:val="ru-RU" w:eastAsia="en-US" w:bidi="ar-SA"/>
      </w:rPr>
    </w:lvl>
    <w:lvl w:ilvl="4" w:tplc="E2C4133E">
      <w:numFmt w:val="bullet"/>
      <w:lvlText w:val="•"/>
      <w:lvlJc w:val="left"/>
      <w:pPr>
        <w:ind w:left="4698" w:hanging="567"/>
      </w:pPr>
      <w:rPr>
        <w:rFonts w:hint="default"/>
        <w:lang w:val="ru-RU" w:eastAsia="en-US" w:bidi="ar-SA"/>
      </w:rPr>
    </w:lvl>
    <w:lvl w:ilvl="5" w:tplc="B4662C56">
      <w:numFmt w:val="bullet"/>
      <w:lvlText w:val="•"/>
      <w:lvlJc w:val="left"/>
      <w:pPr>
        <w:ind w:left="5773" w:hanging="567"/>
      </w:pPr>
      <w:rPr>
        <w:rFonts w:hint="default"/>
        <w:lang w:val="ru-RU" w:eastAsia="en-US" w:bidi="ar-SA"/>
      </w:rPr>
    </w:lvl>
    <w:lvl w:ilvl="6" w:tplc="6A8CD368">
      <w:numFmt w:val="bullet"/>
      <w:lvlText w:val="•"/>
      <w:lvlJc w:val="left"/>
      <w:pPr>
        <w:ind w:left="6847" w:hanging="567"/>
      </w:pPr>
      <w:rPr>
        <w:rFonts w:hint="default"/>
        <w:lang w:val="ru-RU" w:eastAsia="en-US" w:bidi="ar-SA"/>
      </w:rPr>
    </w:lvl>
    <w:lvl w:ilvl="7" w:tplc="E06E5C16">
      <w:numFmt w:val="bullet"/>
      <w:lvlText w:val="•"/>
      <w:lvlJc w:val="left"/>
      <w:pPr>
        <w:ind w:left="7922" w:hanging="567"/>
      </w:pPr>
      <w:rPr>
        <w:rFonts w:hint="default"/>
        <w:lang w:val="ru-RU" w:eastAsia="en-US" w:bidi="ar-SA"/>
      </w:rPr>
    </w:lvl>
    <w:lvl w:ilvl="8" w:tplc="3DFA06B2">
      <w:numFmt w:val="bullet"/>
      <w:lvlText w:val="•"/>
      <w:lvlJc w:val="left"/>
      <w:pPr>
        <w:ind w:left="8997" w:hanging="567"/>
      </w:pPr>
      <w:rPr>
        <w:rFonts w:hint="default"/>
        <w:lang w:val="ru-RU" w:eastAsia="en-US" w:bidi="ar-SA"/>
      </w:rPr>
    </w:lvl>
  </w:abstractNum>
  <w:abstractNum w:abstractNumId="9" w15:restartNumberingAfterBreak="0">
    <w:nsid w:val="09FC2C6C"/>
    <w:multiLevelType w:val="hybridMultilevel"/>
    <w:tmpl w:val="AE6AAAE6"/>
    <w:lvl w:ilvl="0" w:tplc="BE4A8F4C">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F548709E">
      <w:numFmt w:val="bullet"/>
      <w:lvlText w:val="•"/>
      <w:lvlJc w:val="left"/>
      <w:pPr>
        <w:ind w:left="475" w:hanging="204"/>
      </w:pPr>
      <w:rPr>
        <w:rFonts w:hint="default"/>
        <w:lang w:val="ru-RU" w:eastAsia="en-US" w:bidi="ar-SA"/>
      </w:rPr>
    </w:lvl>
    <w:lvl w:ilvl="2" w:tplc="C628A9C6">
      <w:numFmt w:val="bullet"/>
      <w:lvlText w:val="•"/>
      <w:lvlJc w:val="left"/>
      <w:pPr>
        <w:ind w:left="851" w:hanging="204"/>
      </w:pPr>
      <w:rPr>
        <w:rFonts w:hint="default"/>
        <w:lang w:val="ru-RU" w:eastAsia="en-US" w:bidi="ar-SA"/>
      </w:rPr>
    </w:lvl>
    <w:lvl w:ilvl="3" w:tplc="7E32D89C">
      <w:numFmt w:val="bullet"/>
      <w:lvlText w:val="•"/>
      <w:lvlJc w:val="left"/>
      <w:pPr>
        <w:ind w:left="1227" w:hanging="204"/>
      </w:pPr>
      <w:rPr>
        <w:rFonts w:hint="default"/>
        <w:lang w:val="ru-RU" w:eastAsia="en-US" w:bidi="ar-SA"/>
      </w:rPr>
    </w:lvl>
    <w:lvl w:ilvl="4" w:tplc="80E41E66">
      <w:numFmt w:val="bullet"/>
      <w:lvlText w:val="•"/>
      <w:lvlJc w:val="left"/>
      <w:pPr>
        <w:ind w:left="1602" w:hanging="204"/>
      </w:pPr>
      <w:rPr>
        <w:rFonts w:hint="default"/>
        <w:lang w:val="ru-RU" w:eastAsia="en-US" w:bidi="ar-SA"/>
      </w:rPr>
    </w:lvl>
    <w:lvl w:ilvl="5" w:tplc="94783C12">
      <w:numFmt w:val="bullet"/>
      <w:lvlText w:val="•"/>
      <w:lvlJc w:val="left"/>
      <w:pPr>
        <w:ind w:left="1978" w:hanging="204"/>
      </w:pPr>
      <w:rPr>
        <w:rFonts w:hint="default"/>
        <w:lang w:val="ru-RU" w:eastAsia="en-US" w:bidi="ar-SA"/>
      </w:rPr>
    </w:lvl>
    <w:lvl w:ilvl="6" w:tplc="DD128CBC">
      <w:numFmt w:val="bullet"/>
      <w:lvlText w:val="•"/>
      <w:lvlJc w:val="left"/>
      <w:pPr>
        <w:ind w:left="2354" w:hanging="204"/>
      </w:pPr>
      <w:rPr>
        <w:rFonts w:hint="default"/>
        <w:lang w:val="ru-RU" w:eastAsia="en-US" w:bidi="ar-SA"/>
      </w:rPr>
    </w:lvl>
    <w:lvl w:ilvl="7" w:tplc="AAC842D0">
      <w:numFmt w:val="bullet"/>
      <w:lvlText w:val="•"/>
      <w:lvlJc w:val="left"/>
      <w:pPr>
        <w:ind w:left="2729" w:hanging="204"/>
      </w:pPr>
      <w:rPr>
        <w:rFonts w:hint="default"/>
        <w:lang w:val="ru-RU" w:eastAsia="en-US" w:bidi="ar-SA"/>
      </w:rPr>
    </w:lvl>
    <w:lvl w:ilvl="8" w:tplc="84A058F8">
      <w:numFmt w:val="bullet"/>
      <w:lvlText w:val="•"/>
      <w:lvlJc w:val="left"/>
      <w:pPr>
        <w:ind w:left="3105" w:hanging="204"/>
      </w:pPr>
      <w:rPr>
        <w:rFonts w:hint="default"/>
        <w:lang w:val="ru-RU" w:eastAsia="en-US" w:bidi="ar-SA"/>
      </w:rPr>
    </w:lvl>
  </w:abstractNum>
  <w:abstractNum w:abstractNumId="10" w15:restartNumberingAfterBreak="0">
    <w:nsid w:val="0AFD3C27"/>
    <w:multiLevelType w:val="hybridMultilevel"/>
    <w:tmpl w:val="E3CA7D34"/>
    <w:lvl w:ilvl="0" w:tplc="A5D44B92">
      <w:start w:val="1"/>
      <w:numFmt w:val="decimal"/>
      <w:lvlText w:val="%1)"/>
      <w:lvlJc w:val="left"/>
      <w:pPr>
        <w:ind w:left="392" w:hanging="334"/>
      </w:pPr>
      <w:rPr>
        <w:rFonts w:ascii="Times New Roman" w:eastAsia="Times New Roman" w:hAnsi="Times New Roman" w:cs="Times New Roman" w:hint="default"/>
        <w:w w:val="99"/>
        <w:sz w:val="24"/>
        <w:szCs w:val="24"/>
        <w:lang w:val="ru-RU" w:eastAsia="en-US" w:bidi="ar-SA"/>
      </w:rPr>
    </w:lvl>
    <w:lvl w:ilvl="1" w:tplc="6E7E45D2">
      <w:numFmt w:val="bullet"/>
      <w:lvlText w:val="•"/>
      <w:lvlJc w:val="left"/>
      <w:pPr>
        <w:ind w:left="1474" w:hanging="334"/>
      </w:pPr>
      <w:rPr>
        <w:rFonts w:hint="default"/>
        <w:lang w:val="ru-RU" w:eastAsia="en-US" w:bidi="ar-SA"/>
      </w:rPr>
    </w:lvl>
    <w:lvl w:ilvl="2" w:tplc="E0222CF0">
      <w:numFmt w:val="bullet"/>
      <w:lvlText w:val="•"/>
      <w:lvlJc w:val="left"/>
      <w:pPr>
        <w:ind w:left="2549" w:hanging="334"/>
      </w:pPr>
      <w:rPr>
        <w:rFonts w:hint="default"/>
        <w:lang w:val="ru-RU" w:eastAsia="en-US" w:bidi="ar-SA"/>
      </w:rPr>
    </w:lvl>
    <w:lvl w:ilvl="3" w:tplc="6C1E2096">
      <w:numFmt w:val="bullet"/>
      <w:lvlText w:val="•"/>
      <w:lvlJc w:val="left"/>
      <w:pPr>
        <w:ind w:left="3623" w:hanging="334"/>
      </w:pPr>
      <w:rPr>
        <w:rFonts w:hint="default"/>
        <w:lang w:val="ru-RU" w:eastAsia="en-US" w:bidi="ar-SA"/>
      </w:rPr>
    </w:lvl>
    <w:lvl w:ilvl="4" w:tplc="93FA6ECA">
      <w:numFmt w:val="bullet"/>
      <w:lvlText w:val="•"/>
      <w:lvlJc w:val="left"/>
      <w:pPr>
        <w:ind w:left="4698" w:hanging="334"/>
      </w:pPr>
      <w:rPr>
        <w:rFonts w:hint="default"/>
        <w:lang w:val="ru-RU" w:eastAsia="en-US" w:bidi="ar-SA"/>
      </w:rPr>
    </w:lvl>
    <w:lvl w:ilvl="5" w:tplc="C6902D34">
      <w:numFmt w:val="bullet"/>
      <w:lvlText w:val="•"/>
      <w:lvlJc w:val="left"/>
      <w:pPr>
        <w:ind w:left="5773" w:hanging="334"/>
      </w:pPr>
      <w:rPr>
        <w:rFonts w:hint="default"/>
        <w:lang w:val="ru-RU" w:eastAsia="en-US" w:bidi="ar-SA"/>
      </w:rPr>
    </w:lvl>
    <w:lvl w:ilvl="6" w:tplc="9EC6845E">
      <w:numFmt w:val="bullet"/>
      <w:lvlText w:val="•"/>
      <w:lvlJc w:val="left"/>
      <w:pPr>
        <w:ind w:left="6847" w:hanging="334"/>
      </w:pPr>
      <w:rPr>
        <w:rFonts w:hint="default"/>
        <w:lang w:val="ru-RU" w:eastAsia="en-US" w:bidi="ar-SA"/>
      </w:rPr>
    </w:lvl>
    <w:lvl w:ilvl="7" w:tplc="A7420320">
      <w:numFmt w:val="bullet"/>
      <w:lvlText w:val="•"/>
      <w:lvlJc w:val="left"/>
      <w:pPr>
        <w:ind w:left="7922" w:hanging="334"/>
      </w:pPr>
      <w:rPr>
        <w:rFonts w:hint="default"/>
        <w:lang w:val="ru-RU" w:eastAsia="en-US" w:bidi="ar-SA"/>
      </w:rPr>
    </w:lvl>
    <w:lvl w:ilvl="8" w:tplc="3CB0B46E">
      <w:numFmt w:val="bullet"/>
      <w:lvlText w:val="•"/>
      <w:lvlJc w:val="left"/>
      <w:pPr>
        <w:ind w:left="8997" w:hanging="334"/>
      </w:pPr>
      <w:rPr>
        <w:rFonts w:hint="default"/>
        <w:lang w:val="ru-RU" w:eastAsia="en-US" w:bidi="ar-SA"/>
      </w:rPr>
    </w:lvl>
  </w:abstractNum>
  <w:abstractNum w:abstractNumId="11" w15:restartNumberingAfterBreak="0">
    <w:nsid w:val="0C705678"/>
    <w:multiLevelType w:val="hybridMultilevel"/>
    <w:tmpl w:val="0AF4A9E0"/>
    <w:lvl w:ilvl="0" w:tplc="814236F4">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B5449FC2">
      <w:numFmt w:val="bullet"/>
      <w:lvlText w:val="•"/>
      <w:lvlJc w:val="left"/>
      <w:pPr>
        <w:ind w:left="475" w:hanging="204"/>
      </w:pPr>
      <w:rPr>
        <w:rFonts w:hint="default"/>
        <w:lang w:val="ru-RU" w:eastAsia="en-US" w:bidi="ar-SA"/>
      </w:rPr>
    </w:lvl>
    <w:lvl w:ilvl="2" w:tplc="6812F1DA">
      <w:numFmt w:val="bullet"/>
      <w:lvlText w:val="•"/>
      <w:lvlJc w:val="left"/>
      <w:pPr>
        <w:ind w:left="851" w:hanging="204"/>
      </w:pPr>
      <w:rPr>
        <w:rFonts w:hint="default"/>
        <w:lang w:val="ru-RU" w:eastAsia="en-US" w:bidi="ar-SA"/>
      </w:rPr>
    </w:lvl>
    <w:lvl w:ilvl="3" w:tplc="B81EDF06">
      <w:numFmt w:val="bullet"/>
      <w:lvlText w:val="•"/>
      <w:lvlJc w:val="left"/>
      <w:pPr>
        <w:ind w:left="1227" w:hanging="204"/>
      </w:pPr>
      <w:rPr>
        <w:rFonts w:hint="default"/>
        <w:lang w:val="ru-RU" w:eastAsia="en-US" w:bidi="ar-SA"/>
      </w:rPr>
    </w:lvl>
    <w:lvl w:ilvl="4" w:tplc="8F8C8C7C">
      <w:numFmt w:val="bullet"/>
      <w:lvlText w:val="•"/>
      <w:lvlJc w:val="left"/>
      <w:pPr>
        <w:ind w:left="1602" w:hanging="204"/>
      </w:pPr>
      <w:rPr>
        <w:rFonts w:hint="default"/>
        <w:lang w:val="ru-RU" w:eastAsia="en-US" w:bidi="ar-SA"/>
      </w:rPr>
    </w:lvl>
    <w:lvl w:ilvl="5" w:tplc="E728729A">
      <w:numFmt w:val="bullet"/>
      <w:lvlText w:val="•"/>
      <w:lvlJc w:val="left"/>
      <w:pPr>
        <w:ind w:left="1978" w:hanging="204"/>
      </w:pPr>
      <w:rPr>
        <w:rFonts w:hint="default"/>
        <w:lang w:val="ru-RU" w:eastAsia="en-US" w:bidi="ar-SA"/>
      </w:rPr>
    </w:lvl>
    <w:lvl w:ilvl="6" w:tplc="172447C8">
      <w:numFmt w:val="bullet"/>
      <w:lvlText w:val="•"/>
      <w:lvlJc w:val="left"/>
      <w:pPr>
        <w:ind w:left="2354" w:hanging="204"/>
      </w:pPr>
      <w:rPr>
        <w:rFonts w:hint="default"/>
        <w:lang w:val="ru-RU" w:eastAsia="en-US" w:bidi="ar-SA"/>
      </w:rPr>
    </w:lvl>
    <w:lvl w:ilvl="7" w:tplc="20500126">
      <w:numFmt w:val="bullet"/>
      <w:lvlText w:val="•"/>
      <w:lvlJc w:val="left"/>
      <w:pPr>
        <w:ind w:left="2729" w:hanging="204"/>
      </w:pPr>
      <w:rPr>
        <w:rFonts w:hint="default"/>
        <w:lang w:val="ru-RU" w:eastAsia="en-US" w:bidi="ar-SA"/>
      </w:rPr>
    </w:lvl>
    <w:lvl w:ilvl="8" w:tplc="81A04020">
      <w:numFmt w:val="bullet"/>
      <w:lvlText w:val="•"/>
      <w:lvlJc w:val="left"/>
      <w:pPr>
        <w:ind w:left="3105" w:hanging="204"/>
      </w:pPr>
      <w:rPr>
        <w:rFonts w:hint="default"/>
        <w:lang w:val="ru-RU" w:eastAsia="en-US" w:bidi="ar-SA"/>
      </w:rPr>
    </w:lvl>
  </w:abstractNum>
  <w:abstractNum w:abstractNumId="12" w15:restartNumberingAfterBreak="0">
    <w:nsid w:val="0CAF3634"/>
    <w:multiLevelType w:val="hybridMultilevel"/>
    <w:tmpl w:val="3D8EF7EE"/>
    <w:lvl w:ilvl="0" w:tplc="1DC8C5CE">
      <w:numFmt w:val="bullet"/>
      <w:lvlText w:val="•"/>
      <w:lvlJc w:val="left"/>
      <w:pPr>
        <w:ind w:left="309" w:hanging="204"/>
      </w:pPr>
      <w:rPr>
        <w:rFonts w:ascii="Times New Roman" w:eastAsia="Times New Roman" w:hAnsi="Times New Roman" w:cs="Times New Roman" w:hint="default"/>
        <w:w w:val="100"/>
        <w:sz w:val="24"/>
        <w:szCs w:val="24"/>
        <w:lang w:val="ru-RU" w:eastAsia="en-US" w:bidi="ar-SA"/>
      </w:rPr>
    </w:lvl>
    <w:lvl w:ilvl="1" w:tplc="2512662C">
      <w:numFmt w:val="bullet"/>
      <w:lvlText w:val="•"/>
      <w:lvlJc w:val="left"/>
      <w:pPr>
        <w:ind w:left="655" w:hanging="204"/>
      </w:pPr>
      <w:rPr>
        <w:rFonts w:hint="default"/>
        <w:lang w:val="ru-RU" w:eastAsia="en-US" w:bidi="ar-SA"/>
      </w:rPr>
    </w:lvl>
    <w:lvl w:ilvl="2" w:tplc="08E6C450">
      <w:numFmt w:val="bullet"/>
      <w:lvlText w:val="•"/>
      <w:lvlJc w:val="left"/>
      <w:pPr>
        <w:ind w:left="1011" w:hanging="204"/>
      </w:pPr>
      <w:rPr>
        <w:rFonts w:hint="default"/>
        <w:lang w:val="ru-RU" w:eastAsia="en-US" w:bidi="ar-SA"/>
      </w:rPr>
    </w:lvl>
    <w:lvl w:ilvl="3" w:tplc="D0F6E3D0">
      <w:numFmt w:val="bullet"/>
      <w:lvlText w:val="•"/>
      <w:lvlJc w:val="left"/>
      <w:pPr>
        <w:ind w:left="1367" w:hanging="204"/>
      </w:pPr>
      <w:rPr>
        <w:rFonts w:hint="default"/>
        <w:lang w:val="ru-RU" w:eastAsia="en-US" w:bidi="ar-SA"/>
      </w:rPr>
    </w:lvl>
    <w:lvl w:ilvl="4" w:tplc="5450E01E">
      <w:numFmt w:val="bullet"/>
      <w:lvlText w:val="•"/>
      <w:lvlJc w:val="left"/>
      <w:pPr>
        <w:ind w:left="1722" w:hanging="204"/>
      </w:pPr>
      <w:rPr>
        <w:rFonts w:hint="default"/>
        <w:lang w:val="ru-RU" w:eastAsia="en-US" w:bidi="ar-SA"/>
      </w:rPr>
    </w:lvl>
    <w:lvl w:ilvl="5" w:tplc="60E4798E">
      <w:numFmt w:val="bullet"/>
      <w:lvlText w:val="•"/>
      <w:lvlJc w:val="left"/>
      <w:pPr>
        <w:ind w:left="2078" w:hanging="204"/>
      </w:pPr>
      <w:rPr>
        <w:rFonts w:hint="default"/>
        <w:lang w:val="ru-RU" w:eastAsia="en-US" w:bidi="ar-SA"/>
      </w:rPr>
    </w:lvl>
    <w:lvl w:ilvl="6" w:tplc="CA9A2868">
      <w:numFmt w:val="bullet"/>
      <w:lvlText w:val="•"/>
      <w:lvlJc w:val="left"/>
      <w:pPr>
        <w:ind w:left="2434" w:hanging="204"/>
      </w:pPr>
      <w:rPr>
        <w:rFonts w:hint="default"/>
        <w:lang w:val="ru-RU" w:eastAsia="en-US" w:bidi="ar-SA"/>
      </w:rPr>
    </w:lvl>
    <w:lvl w:ilvl="7" w:tplc="92660110">
      <w:numFmt w:val="bullet"/>
      <w:lvlText w:val="•"/>
      <w:lvlJc w:val="left"/>
      <w:pPr>
        <w:ind w:left="2789" w:hanging="204"/>
      </w:pPr>
      <w:rPr>
        <w:rFonts w:hint="default"/>
        <w:lang w:val="ru-RU" w:eastAsia="en-US" w:bidi="ar-SA"/>
      </w:rPr>
    </w:lvl>
    <w:lvl w:ilvl="8" w:tplc="3C1C82EA">
      <w:numFmt w:val="bullet"/>
      <w:lvlText w:val="•"/>
      <w:lvlJc w:val="left"/>
      <w:pPr>
        <w:ind w:left="3145" w:hanging="204"/>
      </w:pPr>
      <w:rPr>
        <w:rFonts w:hint="default"/>
        <w:lang w:val="ru-RU" w:eastAsia="en-US" w:bidi="ar-SA"/>
      </w:rPr>
    </w:lvl>
  </w:abstractNum>
  <w:abstractNum w:abstractNumId="13" w15:restartNumberingAfterBreak="0">
    <w:nsid w:val="0DFC4195"/>
    <w:multiLevelType w:val="hybridMultilevel"/>
    <w:tmpl w:val="3FF2B15E"/>
    <w:lvl w:ilvl="0" w:tplc="13C49BC8">
      <w:numFmt w:val="bullet"/>
      <w:lvlText w:val="-"/>
      <w:lvlJc w:val="left"/>
      <w:pPr>
        <w:ind w:left="682" w:hanging="180"/>
      </w:pPr>
      <w:rPr>
        <w:rFonts w:ascii="Times New Roman" w:eastAsia="Times New Roman" w:hAnsi="Times New Roman" w:cs="Times New Roman" w:hint="default"/>
        <w:w w:val="100"/>
        <w:sz w:val="28"/>
        <w:szCs w:val="28"/>
        <w:lang w:val="ru-RU" w:eastAsia="en-US" w:bidi="ar-SA"/>
      </w:rPr>
    </w:lvl>
    <w:lvl w:ilvl="1" w:tplc="D1D8F954">
      <w:numFmt w:val="bullet"/>
      <w:lvlText w:val="•"/>
      <w:lvlJc w:val="left"/>
      <w:pPr>
        <w:ind w:left="1639" w:hanging="180"/>
      </w:pPr>
      <w:rPr>
        <w:rFonts w:hint="default"/>
        <w:lang w:val="ru-RU" w:eastAsia="en-US" w:bidi="ar-SA"/>
      </w:rPr>
    </w:lvl>
    <w:lvl w:ilvl="2" w:tplc="90BA9988">
      <w:numFmt w:val="bullet"/>
      <w:lvlText w:val="•"/>
      <w:lvlJc w:val="left"/>
      <w:pPr>
        <w:ind w:left="2598" w:hanging="180"/>
      </w:pPr>
      <w:rPr>
        <w:rFonts w:hint="default"/>
        <w:lang w:val="ru-RU" w:eastAsia="en-US" w:bidi="ar-SA"/>
      </w:rPr>
    </w:lvl>
    <w:lvl w:ilvl="3" w:tplc="676AED88">
      <w:numFmt w:val="bullet"/>
      <w:lvlText w:val="•"/>
      <w:lvlJc w:val="left"/>
      <w:pPr>
        <w:ind w:left="3557" w:hanging="180"/>
      </w:pPr>
      <w:rPr>
        <w:rFonts w:hint="default"/>
        <w:lang w:val="ru-RU" w:eastAsia="en-US" w:bidi="ar-SA"/>
      </w:rPr>
    </w:lvl>
    <w:lvl w:ilvl="4" w:tplc="04EC3B30">
      <w:numFmt w:val="bullet"/>
      <w:lvlText w:val="•"/>
      <w:lvlJc w:val="left"/>
      <w:pPr>
        <w:ind w:left="4516" w:hanging="180"/>
      </w:pPr>
      <w:rPr>
        <w:rFonts w:hint="default"/>
        <w:lang w:val="ru-RU" w:eastAsia="en-US" w:bidi="ar-SA"/>
      </w:rPr>
    </w:lvl>
    <w:lvl w:ilvl="5" w:tplc="0C883AEE">
      <w:numFmt w:val="bullet"/>
      <w:lvlText w:val="•"/>
      <w:lvlJc w:val="left"/>
      <w:pPr>
        <w:ind w:left="5475" w:hanging="180"/>
      </w:pPr>
      <w:rPr>
        <w:rFonts w:hint="default"/>
        <w:lang w:val="ru-RU" w:eastAsia="en-US" w:bidi="ar-SA"/>
      </w:rPr>
    </w:lvl>
    <w:lvl w:ilvl="6" w:tplc="351AA4CC">
      <w:numFmt w:val="bullet"/>
      <w:lvlText w:val="•"/>
      <w:lvlJc w:val="left"/>
      <w:pPr>
        <w:ind w:left="6434" w:hanging="180"/>
      </w:pPr>
      <w:rPr>
        <w:rFonts w:hint="default"/>
        <w:lang w:val="ru-RU" w:eastAsia="en-US" w:bidi="ar-SA"/>
      </w:rPr>
    </w:lvl>
    <w:lvl w:ilvl="7" w:tplc="90CA1C10">
      <w:numFmt w:val="bullet"/>
      <w:lvlText w:val="•"/>
      <w:lvlJc w:val="left"/>
      <w:pPr>
        <w:ind w:left="7393" w:hanging="180"/>
      </w:pPr>
      <w:rPr>
        <w:rFonts w:hint="default"/>
        <w:lang w:val="ru-RU" w:eastAsia="en-US" w:bidi="ar-SA"/>
      </w:rPr>
    </w:lvl>
    <w:lvl w:ilvl="8" w:tplc="F61295F2">
      <w:numFmt w:val="bullet"/>
      <w:lvlText w:val="•"/>
      <w:lvlJc w:val="left"/>
      <w:pPr>
        <w:ind w:left="8352" w:hanging="180"/>
      </w:pPr>
      <w:rPr>
        <w:rFonts w:hint="default"/>
        <w:lang w:val="ru-RU" w:eastAsia="en-US" w:bidi="ar-SA"/>
      </w:rPr>
    </w:lvl>
  </w:abstractNum>
  <w:abstractNum w:abstractNumId="14" w15:restartNumberingAfterBreak="0">
    <w:nsid w:val="0E905405"/>
    <w:multiLevelType w:val="multilevel"/>
    <w:tmpl w:val="72CA2C60"/>
    <w:lvl w:ilvl="0">
      <w:start w:val="3"/>
      <w:numFmt w:val="decimal"/>
      <w:lvlText w:val="%1"/>
      <w:lvlJc w:val="left"/>
      <w:pPr>
        <w:ind w:left="480" w:hanging="480"/>
      </w:pPr>
      <w:rPr>
        <w:rFonts w:hint="default"/>
        <w:b/>
      </w:rPr>
    </w:lvl>
    <w:lvl w:ilvl="1">
      <w:start w:val="1"/>
      <w:numFmt w:val="decimal"/>
      <w:lvlText w:val="%1.%2"/>
      <w:lvlJc w:val="left"/>
      <w:pPr>
        <w:ind w:left="708" w:hanging="480"/>
      </w:pPr>
      <w:rPr>
        <w:rFonts w:hint="default"/>
        <w:b/>
      </w:rPr>
    </w:lvl>
    <w:lvl w:ilvl="2">
      <w:start w:val="1"/>
      <w:numFmt w:val="bullet"/>
      <w:lvlText w:val=""/>
      <w:lvlJc w:val="left"/>
      <w:pPr>
        <w:ind w:left="1176" w:hanging="720"/>
      </w:pPr>
      <w:rPr>
        <w:rFonts w:ascii="Symbol" w:hAnsi="Symbol" w:hint="default"/>
        <w:b/>
      </w:rPr>
    </w:lvl>
    <w:lvl w:ilvl="3">
      <w:start w:val="1"/>
      <w:numFmt w:val="decimal"/>
      <w:lvlText w:val="%1.%2.%3.%4"/>
      <w:lvlJc w:val="left"/>
      <w:pPr>
        <w:ind w:left="1404" w:hanging="720"/>
      </w:pPr>
      <w:rPr>
        <w:rFonts w:hint="default"/>
        <w:b/>
      </w:rPr>
    </w:lvl>
    <w:lvl w:ilvl="4">
      <w:start w:val="1"/>
      <w:numFmt w:val="decimal"/>
      <w:lvlText w:val="%1.%2.%3.%4.%5"/>
      <w:lvlJc w:val="left"/>
      <w:pPr>
        <w:ind w:left="1992" w:hanging="1080"/>
      </w:pPr>
      <w:rPr>
        <w:rFonts w:hint="default"/>
        <w:b/>
      </w:rPr>
    </w:lvl>
    <w:lvl w:ilvl="5">
      <w:start w:val="1"/>
      <w:numFmt w:val="decimal"/>
      <w:lvlText w:val="%1.%2.%3.%4.%5.%6"/>
      <w:lvlJc w:val="left"/>
      <w:pPr>
        <w:ind w:left="2220" w:hanging="1080"/>
      </w:pPr>
      <w:rPr>
        <w:rFonts w:hint="default"/>
        <w:b/>
      </w:rPr>
    </w:lvl>
    <w:lvl w:ilvl="6">
      <w:start w:val="1"/>
      <w:numFmt w:val="decimal"/>
      <w:lvlText w:val="%1.%2.%3.%4.%5.%6.%7"/>
      <w:lvlJc w:val="left"/>
      <w:pPr>
        <w:ind w:left="2808" w:hanging="1440"/>
      </w:pPr>
      <w:rPr>
        <w:rFonts w:hint="default"/>
        <w:b/>
      </w:rPr>
    </w:lvl>
    <w:lvl w:ilvl="7">
      <w:start w:val="1"/>
      <w:numFmt w:val="decimal"/>
      <w:lvlText w:val="%1.%2.%3.%4.%5.%6.%7.%8"/>
      <w:lvlJc w:val="left"/>
      <w:pPr>
        <w:ind w:left="3036" w:hanging="1440"/>
      </w:pPr>
      <w:rPr>
        <w:rFonts w:hint="default"/>
        <w:b/>
      </w:rPr>
    </w:lvl>
    <w:lvl w:ilvl="8">
      <w:start w:val="1"/>
      <w:numFmt w:val="decimal"/>
      <w:lvlText w:val="%1.%2.%3.%4.%5.%6.%7.%8.%9"/>
      <w:lvlJc w:val="left"/>
      <w:pPr>
        <w:ind w:left="3624" w:hanging="1800"/>
      </w:pPr>
      <w:rPr>
        <w:rFonts w:hint="default"/>
        <w:b/>
      </w:rPr>
    </w:lvl>
  </w:abstractNum>
  <w:abstractNum w:abstractNumId="15" w15:restartNumberingAfterBreak="0">
    <w:nsid w:val="10096EDC"/>
    <w:multiLevelType w:val="hybridMultilevel"/>
    <w:tmpl w:val="8D569EE8"/>
    <w:lvl w:ilvl="0" w:tplc="CB6EE058">
      <w:start w:val="4"/>
      <w:numFmt w:val="decimal"/>
      <w:lvlText w:val="%1)"/>
      <w:lvlJc w:val="left"/>
      <w:pPr>
        <w:ind w:left="1067" w:hanging="260"/>
      </w:pPr>
      <w:rPr>
        <w:rFonts w:ascii="Times New Roman" w:eastAsia="Times New Roman" w:hAnsi="Times New Roman" w:cs="Times New Roman" w:hint="default"/>
        <w:w w:val="100"/>
        <w:sz w:val="24"/>
        <w:szCs w:val="24"/>
        <w:lang w:val="ru-RU" w:eastAsia="en-US" w:bidi="ar-SA"/>
      </w:rPr>
    </w:lvl>
    <w:lvl w:ilvl="1" w:tplc="1E0AB342">
      <w:numFmt w:val="bullet"/>
      <w:lvlText w:val="•"/>
      <w:lvlJc w:val="left"/>
      <w:pPr>
        <w:ind w:left="2095" w:hanging="260"/>
      </w:pPr>
      <w:rPr>
        <w:rFonts w:hint="default"/>
        <w:lang w:val="ru-RU" w:eastAsia="en-US" w:bidi="ar-SA"/>
      </w:rPr>
    </w:lvl>
    <w:lvl w:ilvl="2" w:tplc="5AB8BBB6">
      <w:numFmt w:val="bullet"/>
      <w:lvlText w:val="•"/>
      <w:lvlJc w:val="left"/>
      <w:pPr>
        <w:ind w:left="3131" w:hanging="260"/>
      </w:pPr>
      <w:rPr>
        <w:rFonts w:hint="default"/>
        <w:lang w:val="ru-RU" w:eastAsia="en-US" w:bidi="ar-SA"/>
      </w:rPr>
    </w:lvl>
    <w:lvl w:ilvl="3" w:tplc="AF4C6C66">
      <w:numFmt w:val="bullet"/>
      <w:lvlText w:val="•"/>
      <w:lvlJc w:val="left"/>
      <w:pPr>
        <w:ind w:left="4167" w:hanging="260"/>
      </w:pPr>
      <w:rPr>
        <w:rFonts w:hint="default"/>
        <w:lang w:val="ru-RU" w:eastAsia="en-US" w:bidi="ar-SA"/>
      </w:rPr>
    </w:lvl>
    <w:lvl w:ilvl="4" w:tplc="F34E7CE8">
      <w:numFmt w:val="bullet"/>
      <w:lvlText w:val="•"/>
      <w:lvlJc w:val="left"/>
      <w:pPr>
        <w:ind w:left="5203" w:hanging="260"/>
      </w:pPr>
      <w:rPr>
        <w:rFonts w:hint="default"/>
        <w:lang w:val="ru-RU" w:eastAsia="en-US" w:bidi="ar-SA"/>
      </w:rPr>
    </w:lvl>
    <w:lvl w:ilvl="5" w:tplc="3DC2880E">
      <w:numFmt w:val="bullet"/>
      <w:lvlText w:val="•"/>
      <w:lvlJc w:val="left"/>
      <w:pPr>
        <w:ind w:left="6239" w:hanging="260"/>
      </w:pPr>
      <w:rPr>
        <w:rFonts w:hint="default"/>
        <w:lang w:val="ru-RU" w:eastAsia="en-US" w:bidi="ar-SA"/>
      </w:rPr>
    </w:lvl>
    <w:lvl w:ilvl="6" w:tplc="2A729D5C">
      <w:numFmt w:val="bullet"/>
      <w:lvlText w:val="•"/>
      <w:lvlJc w:val="left"/>
      <w:pPr>
        <w:ind w:left="7275" w:hanging="260"/>
      </w:pPr>
      <w:rPr>
        <w:rFonts w:hint="default"/>
        <w:lang w:val="ru-RU" w:eastAsia="en-US" w:bidi="ar-SA"/>
      </w:rPr>
    </w:lvl>
    <w:lvl w:ilvl="7" w:tplc="3A3203CA">
      <w:numFmt w:val="bullet"/>
      <w:lvlText w:val="•"/>
      <w:lvlJc w:val="left"/>
      <w:pPr>
        <w:ind w:left="8311" w:hanging="260"/>
      </w:pPr>
      <w:rPr>
        <w:rFonts w:hint="default"/>
        <w:lang w:val="ru-RU" w:eastAsia="en-US" w:bidi="ar-SA"/>
      </w:rPr>
    </w:lvl>
    <w:lvl w:ilvl="8" w:tplc="9A32211A">
      <w:numFmt w:val="bullet"/>
      <w:lvlText w:val="•"/>
      <w:lvlJc w:val="left"/>
      <w:pPr>
        <w:ind w:left="9347" w:hanging="260"/>
      </w:pPr>
      <w:rPr>
        <w:rFonts w:hint="default"/>
        <w:lang w:val="ru-RU" w:eastAsia="en-US" w:bidi="ar-SA"/>
      </w:rPr>
    </w:lvl>
  </w:abstractNum>
  <w:abstractNum w:abstractNumId="16" w15:restartNumberingAfterBreak="0">
    <w:nsid w:val="10165A04"/>
    <w:multiLevelType w:val="multilevel"/>
    <w:tmpl w:val="48D235A2"/>
    <w:lvl w:ilvl="0">
      <w:start w:val="2"/>
      <w:numFmt w:val="decimal"/>
      <w:lvlText w:val="%1."/>
      <w:lvlJc w:val="left"/>
      <w:pPr>
        <w:ind w:left="540" w:hanging="540"/>
      </w:pPr>
      <w:rPr>
        <w:rFonts w:hint="default"/>
      </w:rPr>
    </w:lvl>
    <w:lvl w:ilvl="1">
      <w:start w:val="1"/>
      <w:numFmt w:val="decimal"/>
      <w:lvlText w:val="%1.%2."/>
      <w:lvlJc w:val="left"/>
      <w:pPr>
        <w:ind w:left="733" w:hanging="540"/>
      </w:pPr>
      <w:rPr>
        <w:rFonts w:hint="default"/>
      </w:rPr>
    </w:lvl>
    <w:lvl w:ilvl="2">
      <w:start w:val="1"/>
      <w:numFmt w:val="decimal"/>
      <w:lvlText w:val="%1.%2.%3."/>
      <w:lvlJc w:val="left"/>
      <w:pPr>
        <w:ind w:left="1106" w:hanging="720"/>
      </w:pPr>
      <w:rPr>
        <w:rFonts w:hint="default"/>
      </w:rPr>
    </w:lvl>
    <w:lvl w:ilvl="3">
      <w:start w:val="1"/>
      <w:numFmt w:val="decimal"/>
      <w:lvlText w:val="%1.%2.%3.%4."/>
      <w:lvlJc w:val="left"/>
      <w:pPr>
        <w:ind w:left="1299" w:hanging="720"/>
      </w:pPr>
      <w:rPr>
        <w:rFonts w:hint="default"/>
      </w:rPr>
    </w:lvl>
    <w:lvl w:ilvl="4">
      <w:start w:val="1"/>
      <w:numFmt w:val="decimal"/>
      <w:lvlText w:val="%1.%2.%3.%4.%5."/>
      <w:lvlJc w:val="left"/>
      <w:pPr>
        <w:ind w:left="1852" w:hanging="1080"/>
      </w:pPr>
      <w:rPr>
        <w:rFonts w:hint="default"/>
      </w:rPr>
    </w:lvl>
    <w:lvl w:ilvl="5">
      <w:start w:val="1"/>
      <w:numFmt w:val="decimal"/>
      <w:lvlText w:val="%1.%2.%3.%4.%5.%6."/>
      <w:lvlJc w:val="left"/>
      <w:pPr>
        <w:ind w:left="2045" w:hanging="1080"/>
      </w:pPr>
      <w:rPr>
        <w:rFonts w:hint="default"/>
      </w:rPr>
    </w:lvl>
    <w:lvl w:ilvl="6">
      <w:start w:val="1"/>
      <w:numFmt w:val="decimal"/>
      <w:lvlText w:val="%1.%2.%3.%4.%5.%6.%7."/>
      <w:lvlJc w:val="left"/>
      <w:pPr>
        <w:ind w:left="2598" w:hanging="1440"/>
      </w:pPr>
      <w:rPr>
        <w:rFonts w:hint="default"/>
      </w:rPr>
    </w:lvl>
    <w:lvl w:ilvl="7">
      <w:start w:val="1"/>
      <w:numFmt w:val="decimal"/>
      <w:lvlText w:val="%1.%2.%3.%4.%5.%6.%7.%8."/>
      <w:lvlJc w:val="left"/>
      <w:pPr>
        <w:ind w:left="2791" w:hanging="1440"/>
      </w:pPr>
      <w:rPr>
        <w:rFonts w:hint="default"/>
      </w:rPr>
    </w:lvl>
    <w:lvl w:ilvl="8">
      <w:start w:val="1"/>
      <w:numFmt w:val="decimal"/>
      <w:lvlText w:val="%1.%2.%3.%4.%5.%6.%7.%8.%9."/>
      <w:lvlJc w:val="left"/>
      <w:pPr>
        <w:ind w:left="3344" w:hanging="1800"/>
      </w:pPr>
      <w:rPr>
        <w:rFonts w:hint="default"/>
      </w:rPr>
    </w:lvl>
  </w:abstractNum>
  <w:abstractNum w:abstractNumId="17" w15:restartNumberingAfterBreak="0">
    <w:nsid w:val="103F7FD2"/>
    <w:multiLevelType w:val="hybridMultilevel"/>
    <w:tmpl w:val="DC5EA060"/>
    <w:lvl w:ilvl="0" w:tplc="1DF8FE56">
      <w:start w:val="1"/>
      <w:numFmt w:val="decimal"/>
      <w:lvlText w:val="%1."/>
      <w:lvlJc w:val="left"/>
      <w:pPr>
        <w:ind w:left="1206" w:hanging="348"/>
      </w:pPr>
      <w:rPr>
        <w:rFonts w:ascii="Times New Roman" w:eastAsia="Times New Roman" w:hAnsi="Times New Roman" w:cs="Times New Roman" w:hint="default"/>
        <w:w w:val="100"/>
        <w:sz w:val="24"/>
        <w:szCs w:val="24"/>
        <w:lang w:val="ru-RU" w:eastAsia="en-US" w:bidi="ar-SA"/>
      </w:rPr>
    </w:lvl>
    <w:lvl w:ilvl="1" w:tplc="E16ED058">
      <w:numFmt w:val="bullet"/>
      <w:lvlText w:val="•"/>
      <w:lvlJc w:val="left"/>
      <w:pPr>
        <w:ind w:left="2156" w:hanging="348"/>
      </w:pPr>
      <w:rPr>
        <w:rFonts w:hint="default"/>
        <w:lang w:val="ru-RU" w:eastAsia="en-US" w:bidi="ar-SA"/>
      </w:rPr>
    </w:lvl>
    <w:lvl w:ilvl="2" w:tplc="4C826642">
      <w:numFmt w:val="bullet"/>
      <w:lvlText w:val="•"/>
      <w:lvlJc w:val="left"/>
      <w:pPr>
        <w:ind w:left="3112" w:hanging="348"/>
      </w:pPr>
      <w:rPr>
        <w:rFonts w:hint="default"/>
        <w:lang w:val="ru-RU" w:eastAsia="en-US" w:bidi="ar-SA"/>
      </w:rPr>
    </w:lvl>
    <w:lvl w:ilvl="3" w:tplc="6C56B92A">
      <w:numFmt w:val="bullet"/>
      <w:lvlText w:val="•"/>
      <w:lvlJc w:val="left"/>
      <w:pPr>
        <w:ind w:left="4068" w:hanging="348"/>
      </w:pPr>
      <w:rPr>
        <w:rFonts w:hint="default"/>
        <w:lang w:val="ru-RU" w:eastAsia="en-US" w:bidi="ar-SA"/>
      </w:rPr>
    </w:lvl>
    <w:lvl w:ilvl="4" w:tplc="1DA248E2">
      <w:numFmt w:val="bullet"/>
      <w:lvlText w:val="•"/>
      <w:lvlJc w:val="left"/>
      <w:pPr>
        <w:ind w:left="5024" w:hanging="348"/>
      </w:pPr>
      <w:rPr>
        <w:rFonts w:hint="default"/>
        <w:lang w:val="ru-RU" w:eastAsia="en-US" w:bidi="ar-SA"/>
      </w:rPr>
    </w:lvl>
    <w:lvl w:ilvl="5" w:tplc="832CA1A6">
      <w:numFmt w:val="bullet"/>
      <w:lvlText w:val="•"/>
      <w:lvlJc w:val="left"/>
      <w:pPr>
        <w:ind w:left="5980" w:hanging="348"/>
      </w:pPr>
      <w:rPr>
        <w:rFonts w:hint="default"/>
        <w:lang w:val="ru-RU" w:eastAsia="en-US" w:bidi="ar-SA"/>
      </w:rPr>
    </w:lvl>
    <w:lvl w:ilvl="6" w:tplc="D1763F60">
      <w:numFmt w:val="bullet"/>
      <w:lvlText w:val="•"/>
      <w:lvlJc w:val="left"/>
      <w:pPr>
        <w:ind w:left="6936" w:hanging="348"/>
      </w:pPr>
      <w:rPr>
        <w:rFonts w:hint="default"/>
        <w:lang w:val="ru-RU" w:eastAsia="en-US" w:bidi="ar-SA"/>
      </w:rPr>
    </w:lvl>
    <w:lvl w:ilvl="7" w:tplc="BAF26A98">
      <w:numFmt w:val="bullet"/>
      <w:lvlText w:val="•"/>
      <w:lvlJc w:val="left"/>
      <w:pPr>
        <w:ind w:left="7892" w:hanging="348"/>
      </w:pPr>
      <w:rPr>
        <w:rFonts w:hint="default"/>
        <w:lang w:val="ru-RU" w:eastAsia="en-US" w:bidi="ar-SA"/>
      </w:rPr>
    </w:lvl>
    <w:lvl w:ilvl="8" w:tplc="C930ED2C">
      <w:numFmt w:val="bullet"/>
      <w:lvlText w:val="•"/>
      <w:lvlJc w:val="left"/>
      <w:pPr>
        <w:ind w:left="8848" w:hanging="348"/>
      </w:pPr>
      <w:rPr>
        <w:rFonts w:hint="default"/>
        <w:lang w:val="ru-RU" w:eastAsia="en-US" w:bidi="ar-SA"/>
      </w:rPr>
    </w:lvl>
  </w:abstractNum>
  <w:abstractNum w:abstractNumId="18" w15:restartNumberingAfterBreak="0">
    <w:nsid w:val="11313427"/>
    <w:multiLevelType w:val="hybridMultilevel"/>
    <w:tmpl w:val="D42C200E"/>
    <w:lvl w:ilvl="0" w:tplc="FCB8E4CA">
      <w:numFmt w:val="bullet"/>
      <w:lvlText w:val="•"/>
      <w:lvlJc w:val="left"/>
      <w:pPr>
        <w:ind w:left="100" w:hanging="287"/>
      </w:pPr>
      <w:rPr>
        <w:rFonts w:ascii="Times New Roman" w:eastAsia="Times New Roman" w:hAnsi="Times New Roman" w:cs="Times New Roman" w:hint="default"/>
        <w:w w:val="100"/>
        <w:sz w:val="24"/>
        <w:szCs w:val="24"/>
        <w:lang w:val="ru-RU" w:eastAsia="en-US" w:bidi="ar-SA"/>
      </w:rPr>
    </w:lvl>
    <w:lvl w:ilvl="1" w:tplc="C88A0810">
      <w:numFmt w:val="bullet"/>
      <w:lvlText w:val="•"/>
      <w:lvlJc w:val="left"/>
      <w:pPr>
        <w:ind w:left="1231" w:hanging="287"/>
      </w:pPr>
      <w:rPr>
        <w:rFonts w:hint="default"/>
        <w:lang w:val="ru-RU" w:eastAsia="en-US" w:bidi="ar-SA"/>
      </w:rPr>
    </w:lvl>
    <w:lvl w:ilvl="2" w:tplc="BFC2F796">
      <w:numFmt w:val="bullet"/>
      <w:lvlText w:val="•"/>
      <w:lvlJc w:val="left"/>
      <w:pPr>
        <w:ind w:left="2363" w:hanging="287"/>
      </w:pPr>
      <w:rPr>
        <w:rFonts w:hint="default"/>
        <w:lang w:val="ru-RU" w:eastAsia="en-US" w:bidi="ar-SA"/>
      </w:rPr>
    </w:lvl>
    <w:lvl w:ilvl="3" w:tplc="C41CE252">
      <w:numFmt w:val="bullet"/>
      <w:lvlText w:val="•"/>
      <w:lvlJc w:val="left"/>
      <w:pPr>
        <w:ind w:left="3495" w:hanging="287"/>
      </w:pPr>
      <w:rPr>
        <w:rFonts w:hint="default"/>
        <w:lang w:val="ru-RU" w:eastAsia="en-US" w:bidi="ar-SA"/>
      </w:rPr>
    </w:lvl>
    <w:lvl w:ilvl="4" w:tplc="17601B90">
      <w:numFmt w:val="bullet"/>
      <w:lvlText w:val="•"/>
      <w:lvlJc w:val="left"/>
      <w:pPr>
        <w:ind w:left="4627" w:hanging="287"/>
      </w:pPr>
      <w:rPr>
        <w:rFonts w:hint="default"/>
        <w:lang w:val="ru-RU" w:eastAsia="en-US" w:bidi="ar-SA"/>
      </w:rPr>
    </w:lvl>
    <w:lvl w:ilvl="5" w:tplc="B8F4DAF6">
      <w:numFmt w:val="bullet"/>
      <w:lvlText w:val="•"/>
      <w:lvlJc w:val="left"/>
      <w:pPr>
        <w:ind w:left="5759" w:hanging="287"/>
      </w:pPr>
      <w:rPr>
        <w:rFonts w:hint="default"/>
        <w:lang w:val="ru-RU" w:eastAsia="en-US" w:bidi="ar-SA"/>
      </w:rPr>
    </w:lvl>
    <w:lvl w:ilvl="6" w:tplc="BB9CE460">
      <w:numFmt w:val="bullet"/>
      <w:lvlText w:val="•"/>
      <w:lvlJc w:val="left"/>
      <w:pPr>
        <w:ind w:left="6891" w:hanging="287"/>
      </w:pPr>
      <w:rPr>
        <w:rFonts w:hint="default"/>
        <w:lang w:val="ru-RU" w:eastAsia="en-US" w:bidi="ar-SA"/>
      </w:rPr>
    </w:lvl>
    <w:lvl w:ilvl="7" w:tplc="FB8CC5DC">
      <w:numFmt w:val="bullet"/>
      <w:lvlText w:val="•"/>
      <w:lvlJc w:val="left"/>
      <w:pPr>
        <w:ind w:left="8023" w:hanging="287"/>
      </w:pPr>
      <w:rPr>
        <w:rFonts w:hint="default"/>
        <w:lang w:val="ru-RU" w:eastAsia="en-US" w:bidi="ar-SA"/>
      </w:rPr>
    </w:lvl>
    <w:lvl w:ilvl="8" w:tplc="1F80E3E4">
      <w:numFmt w:val="bullet"/>
      <w:lvlText w:val="•"/>
      <w:lvlJc w:val="left"/>
      <w:pPr>
        <w:ind w:left="9155" w:hanging="287"/>
      </w:pPr>
      <w:rPr>
        <w:rFonts w:hint="default"/>
        <w:lang w:val="ru-RU" w:eastAsia="en-US" w:bidi="ar-SA"/>
      </w:rPr>
    </w:lvl>
  </w:abstractNum>
  <w:abstractNum w:abstractNumId="19" w15:restartNumberingAfterBreak="0">
    <w:nsid w:val="11615B4C"/>
    <w:multiLevelType w:val="multilevel"/>
    <w:tmpl w:val="6DC4720E"/>
    <w:lvl w:ilvl="0">
      <w:start w:val="3"/>
      <w:numFmt w:val="decimal"/>
      <w:lvlText w:val="%1."/>
      <w:lvlJc w:val="left"/>
      <w:pPr>
        <w:ind w:left="540" w:hanging="540"/>
      </w:pPr>
      <w:rPr>
        <w:rFonts w:hint="default"/>
      </w:rPr>
    </w:lvl>
    <w:lvl w:ilvl="1">
      <w:start w:val="1"/>
      <w:numFmt w:val="decimal"/>
      <w:lvlText w:val="%1.%2."/>
      <w:lvlJc w:val="left"/>
      <w:pPr>
        <w:ind w:left="1002" w:hanging="540"/>
      </w:pPr>
      <w:rPr>
        <w:rFonts w:hint="default"/>
      </w:rPr>
    </w:lvl>
    <w:lvl w:ilvl="2">
      <w:start w:val="6"/>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abstractNum w:abstractNumId="20" w15:restartNumberingAfterBreak="0">
    <w:nsid w:val="149C6B38"/>
    <w:multiLevelType w:val="hybridMultilevel"/>
    <w:tmpl w:val="24D8E706"/>
    <w:lvl w:ilvl="0" w:tplc="9182A320">
      <w:numFmt w:val="bullet"/>
      <w:lvlText w:val="•"/>
      <w:lvlJc w:val="left"/>
      <w:pPr>
        <w:ind w:left="216" w:hanging="286"/>
      </w:pPr>
      <w:rPr>
        <w:rFonts w:ascii="Times New Roman" w:eastAsia="Times New Roman" w:hAnsi="Times New Roman" w:cs="Times New Roman" w:hint="default"/>
        <w:w w:val="100"/>
        <w:sz w:val="24"/>
        <w:szCs w:val="24"/>
        <w:lang w:val="ru-RU" w:eastAsia="en-US" w:bidi="ar-SA"/>
      </w:rPr>
    </w:lvl>
    <w:lvl w:ilvl="1" w:tplc="6B063DC4">
      <w:numFmt w:val="bullet"/>
      <w:lvlText w:val="•"/>
      <w:lvlJc w:val="left"/>
      <w:pPr>
        <w:ind w:left="1274" w:hanging="286"/>
      </w:pPr>
      <w:rPr>
        <w:rFonts w:hint="default"/>
        <w:lang w:val="ru-RU" w:eastAsia="en-US" w:bidi="ar-SA"/>
      </w:rPr>
    </w:lvl>
    <w:lvl w:ilvl="2" w:tplc="D41E1160">
      <w:numFmt w:val="bullet"/>
      <w:lvlText w:val="•"/>
      <w:lvlJc w:val="left"/>
      <w:pPr>
        <w:ind w:left="2328" w:hanging="286"/>
      </w:pPr>
      <w:rPr>
        <w:rFonts w:hint="default"/>
        <w:lang w:val="ru-RU" w:eastAsia="en-US" w:bidi="ar-SA"/>
      </w:rPr>
    </w:lvl>
    <w:lvl w:ilvl="3" w:tplc="EDEE59D6">
      <w:numFmt w:val="bullet"/>
      <w:lvlText w:val="•"/>
      <w:lvlJc w:val="left"/>
      <w:pPr>
        <w:ind w:left="3382" w:hanging="286"/>
      </w:pPr>
      <w:rPr>
        <w:rFonts w:hint="default"/>
        <w:lang w:val="ru-RU" w:eastAsia="en-US" w:bidi="ar-SA"/>
      </w:rPr>
    </w:lvl>
    <w:lvl w:ilvl="4" w:tplc="0308AFE2">
      <w:numFmt w:val="bullet"/>
      <w:lvlText w:val="•"/>
      <w:lvlJc w:val="left"/>
      <w:pPr>
        <w:ind w:left="4436" w:hanging="286"/>
      </w:pPr>
      <w:rPr>
        <w:rFonts w:hint="default"/>
        <w:lang w:val="ru-RU" w:eastAsia="en-US" w:bidi="ar-SA"/>
      </w:rPr>
    </w:lvl>
    <w:lvl w:ilvl="5" w:tplc="E20C7D7C">
      <w:numFmt w:val="bullet"/>
      <w:lvlText w:val="•"/>
      <w:lvlJc w:val="left"/>
      <w:pPr>
        <w:ind w:left="5490" w:hanging="286"/>
      </w:pPr>
      <w:rPr>
        <w:rFonts w:hint="default"/>
        <w:lang w:val="ru-RU" w:eastAsia="en-US" w:bidi="ar-SA"/>
      </w:rPr>
    </w:lvl>
    <w:lvl w:ilvl="6" w:tplc="963606E4">
      <w:numFmt w:val="bullet"/>
      <w:lvlText w:val="•"/>
      <w:lvlJc w:val="left"/>
      <w:pPr>
        <w:ind w:left="6544" w:hanging="286"/>
      </w:pPr>
      <w:rPr>
        <w:rFonts w:hint="default"/>
        <w:lang w:val="ru-RU" w:eastAsia="en-US" w:bidi="ar-SA"/>
      </w:rPr>
    </w:lvl>
    <w:lvl w:ilvl="7" w:tplc="BC12AA4E">
      <w:numFmt w:val="bullet"/>
      <w:lvlText w:val="•"/>
      <w:lvlJc w:val="left"/>
      <w:pPr>
        <w:ind w:left="7598" w:hanging="286"/>
      </w:pPr>
      <w:rPr>
        <w:rFonts w:hint="default"/>
        <w:lang w:val="ru-RU" w:eastAsia="en-US" w:bidi="ar-SA"/>
      </w:rPr>
    </w:lvl>
    <w:lvl w:ilvl="8" w:tplc="EEA001C8">
      <w:numFmt w:val="bullet"/>
      <w:lvlText w:val="•"/>
      <w:lvlJc w:val="left"/>
      <w:pPr>
        <w:ind w:left="8652" w:hanging="286"/>
      </w:pPr>
      <w:rPr>
        <w:rFonts w:hint="default"/>
        <w:lang w:val="ru-RU" w:eastAsia="en-US" w:bidi="ar-SA"/>
      </w:rPr>
    </w:lvl>
  </w:abstractNum>
  <w:abstractNum w:abstractNumId="21" w15:restartNumberingAfterBreak="0">
    <w:nsid w:val="190D2BC1"/>
    <w:multiLevelType w:val="hybridMultilevel"/>
    <w:tmpl w:val="A56A7696"/>
    <w:lvl w:ilvl="0" w:tplc="BF70C02C">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F31CF95C">
      <w:numFmt w:val="bullet"/>
      <w:lvlText w:val="•"/>
      <w:lvlJc w:val="left"/>
      <w:pPr>
        <w:ind w:left="497" w:hanging="147"/>
      </w:pPr>
      <w:rPr>
        <w:rFonts w:hint="default"/>
        <w:lang w:val="ru-RU" w:eastAsia="en-US" w:bidi="ar-SA"/>
      </w:rPr>
    </w:lvl>
    <w:lvl w:ilvl="2" w:tplc="EF52BB68">
      <w:numFmt w:val="bullet"/>
      <w:lvlText w:val="•"/>
      <w:lvlJc w:val="left"/>
      <w:pPr>
        <w:ind w:left="894" w:hanging="147"/>
      </w:pPr>
      <w:rPr>
        <w:rFonts w:hint="default"/>
        <w:lang w:val="ru-RU" w:eastAsia="en-US" w:bidi="ar-SA"/>
      </w:rPr>
    </w:lvl>
    <w:lvl w:ilvl="3" w:tplc="0CC8D036">
      <w:numFmt w:val="bullet"/>
      <w:lvlText w:val="•"/>
      <w:lvlJc w:val="left"/>
      <w:pPr>
        <w:ind w:left="1291" w:hanging="147"/>
      </w:pPr>
      <w:rPr>
        <w:rFonts w:hint="default"/>
        <w:lang w:val="ru-RU" w:eastAsia="en-US" w:bidi="ar-SA"/>
      </w:rPr>
    </w:lvl>
    <w:lvl w:ilvl="4" w:tplc="4C4EB470">
      <w:numFmt w:val="bullet"/>
      <w:lvlText w:val="•"/>
      <w:lvlJc w:val="left"/>
      <w:pPr>
        <w:ind w:left="1689" w:hanging="147"/>
      </w:pPr>
      <w:rPr>
        <w:rFonts w:hint="default"/>
        <w:lang w:val="ru-RU" w:eastAsia="en-US" w:bidi="ar-SA"/>
      </w:rPr>
    </w:lvl>
    <w:lvl w:ilvl="5" w:tplc="9E302FDA">
      <w:numFmt w:val="bullet"/>
      <w:lvlText w:val="•"/>
      <w:lvlJc w:val="left"/>
      <w:pPr>
        <w:ind w:left="2086" w:hanging="147"/>
      </w:pPr>
      <w:rPr>
        <w:rFonts w:hint="default"/>
        <w:lang w:val="ru-RU" w:eastAsia="en-US" w:bidi="ar-SA"/>
      </w:rPr>
    </w:lvl>
    <w:lvl w:ilvl="6" w:tplc="4D32EBA0">
      <w:numFmt w:val="bullet"/>
      <w:lvlText w:val="•"/>
      <w:lvlJc w:val="left"/>
      <w:pPr>
        <w:ind w:left="2483" w:hanging="147"/>
      </w:pPr>
      <w:rPr>
        <w:rFonts w:hint="default"/>
        <w:lang w:val="ru-RU" w:eastAsia="en-US" w:bidi="ar-SA"/>
      </w:rPr>
    </w:lvl>
    <w:lvl w:ilvl="7" w:tplc="F7807F4E">
      <w:numFmt w:val="bullet"/>
      <w:lvlText w:val="•"/>
      <w:lvlJc w:val="left"/>
      <w:pPr>
        <w:ind w:left="2881" w:hanging="147"/>
      </w:pPr>
      <w:rPr>
        <w:rFonts w:hint="default"/>
        <w:lang w:val="ru-RU" w:eastAsia="en-US" w:bidi="ar-SA"/>
      </w:rPr>
    </w:lvl>
    <w:lvl w:ilvl="8" w:tplc="37867666">
      <w:numFmt w:val="bullet"/>
      <w:lvlText w:val="•"/>
      <w:lvlJc w:val="left"/>
      <w:pPr>
        <w:ind w:left="3278" w:hanging="147"/>
      </w:pPr>
      <w:rPr>
        <w:rFonts w:hint="default"/>
        <w:lang w:val="ru-RU" w:eastAsia="en-US" w:bidi="ar-SA"/>
      </w:rPr>
    </w:lvl>
  </w:abstractNum>
  <w:abstractNum w:abstractNumId="22" w15:restartNumberingAfterBreak="0">
    <w:nsid w:val="1AE27E23"/>
    <w:multiLevelType w:val="hybridMultilevel"/>
    <w:tmpl w:val="B97685F6"/>
    <w:lvl w:ilvl="0" w:tplc="90929BE0">
      <w:start w:val="1"/>
      <w:numFmt w:val="decimal"/>
      <w:lvlText w:val="%1."/>
      <w:lvlJc w:val="left"/>
      <w:pPr>
        <w:ind w:left="682" w:hanging="708"/>
        <w:jc w:val="left"/>
      </w:pPr>
      <w:rPr>
        <w:rFonts w:ascii="Times New Roman" w:eastAsia="Times New Roman" w:hAnsi="Times New Roman" w:cs="Times New Roman" w:hint="default"/>
        <w:spacing w:val="0"/>
        <w:w w:val="100"/>
        <w:sz w:val="28"/>
        <w:szCs w:val="28"/>
        <w:lang w:val="ru-RU" w:eastAsia="en-US" w:bidi="ar-SA"/>
      </w:rPr>
    </w:lvl>
    <w:lvl w:ilvl="1" w:tplc="7AD00AEA">
      <w:numFmt w:val="bullet"/>
      <w:lvlText w:val="•"/>
      <w:lvlJc w:val="left"/>
      <w:pPr>
        <w:ind w:left="1639" w:hanging="708"/>
      </w:pPr>
      <w:rPr>
        <w:rFonts w:hint="default"/>
        <w:lang w:val="ru-RU" w:eastAsia="en-US" w:bidi="ar-SA"/>
      </w:rPr>
    </w:lvl>
    <w:lvl w:ilvl="2" w:tplc="14A0AB52">
      <w:numFmt w:val="bullet"/>
      <w:lvlText w:val="•"/>
      <w:lvlJc w:val="left"/>
      <w:pPr>
        <w:ind w:left="2598" w:hanging="708"/>
      </w:pPr>
      <w:rPr>
        <w:rFonts w:hint="default"/>
        <w:lang w:val="ru-RU" w:eastAsia="en-US" w:bidi="ar-SA"/>
      </w:rPr>
    </w:lvl>
    <w:lvl w:ilvl="3" w:tplc="FB4AF40E">
      <w:numFmt w:val="bullet"/>
      <w:lvlText w:val="•"/>
      <w:lvlJc w:val="left"/>
      <w:pPr>
        <w:ind w:left="3557" w:hanging="708"/>
      </w:pPr>
      <w:rPr>
        <w:rFonts w:hint="default"/>
        <w:lang w:val="ru-RU" w:eastAsia="en-US" w:bidi="ar-SA"/>
      </w:rPr>
    </w:lvl>
    <w:lvl w:ilvl="4" w:tplc="8806CC9E">
      <w:numFmt w:val="bullet"/>
      <w:lvlText w:val="•"/>
      <w:lvlJc w:val="left"/>
      <w:pPr>
        <w:ind w:left="4516" w:hanging="708"/>
      </w:pPr>
      <w:rPr>
        <w:rFonts w:hint="default"/>
        <w:lang w:val="ru-RU" w:eastAsia="en-US" w:bidi="ar-SA"/>
      </w:rPr>
    </w:lvl>
    <w:lvl w:ilvl="5" w:tplc="4FFAC48E">
      <w:numFmt w:val="bullet"/>
      <w:lvlText w:val="•"/>
      <w:lvlJc w:val="left"/>
      <w:pPr>
        <w:ind w:left="5475" w:hanging="708"/>
      </w:pPr>
      <w:rPr>
        <w:rFonts w:hint="default"/>
        <w:lang w:val="ru-RU" w:eastAsia="en-US" w:bidi="ar-SA"/>
      </w:rPr>
    </w:lvl>
    <w:lvl w:ilvl="6" w:tplc="FE1C28DC">
      <w:numFmt w:val="bullet"/>
      <w:lvlText w:val="•"/>
      <w:lvlJc w:val="left"/>
      <w:pPr>
        <w:ind w:left="6434" w:hanging="708"/>
      </w:pPr>
      <w:rPr>
        <w:rFonts w:hint="default"/>
        <w:lang w:val="ru-RU" w:eastAsia="en-US" w:bidi="ar-SA"/>
      </w:rPr>
    </w:lvl>
    <w:lvl w:ilvl="7" w:tplc="061EF3C8">
      <w:numFmt w:val="bullet"/>
      <w:lvlText w:val="•"/>
      <w:lvlJc w:val="left"/>
      <w:pPr>
        <w:ind w:left="7393" w:hanging="708"/>
      </w:pPr>
      <w:rPr>
        <w:rFonts w:hint="default"/>
        <w:lang w:val="ru-RU" w:eastAsia="en-US" w:bidi="ar-SA"/>
      </w:rPr>
    </w:lvl>
    <w:lvl w:ilvl="8" w:tplc="0240920C">
      <w:numFmt w:val="bullet"/>
      <w:lvlText w:val="•"/>
      <w:lvlJc w:val="left"/>
      <w:pPr>
        <w:ind w:left="8352" w:hanging="708"/>
      </w:pPr>
      <w:rPr>
        <w:rFonts w:hint="default"/>
        <w:lang w:val="ru-RU" w:eastAsia="en-US" w:bidi="ar-SA"/>
      </w:rPr>
    </w:lvl>
  </w:abstractNum>
  <w:abstractNum w:abstractNumId="23" w15:restartNumberingAfterBreak="0">
    <w:nsid w:val="1BA83CB5"/>
    <w:multiLevelType w:val="hybridMultilevel"/>
    <w:tmpl w:val="5C9086F2"/>
    <w:lvl w:ilvl="0" w:tplc="9C6EB8EA">
      <w:numFmt w:val="bullet"/>
      <w:lvlText w:val="-"/>
      <w:lvlJc w:val="left"/>
      <w:pPr>
        <w:ind w:left="682" w:hanging="363"/>
      </w:pPr>
      <w:rPr>
        <w:rFonts w:ascii="Times New Roman" w:eastAsia="Times New Roman" w:hAnsi="Times New Roman" w:cs="Times New Roman" w:hint="default"/>
        <w:w w:val="100"/>
        <w:sz w:val="28"/>
        <w:szCs w:val="28"/>
        <w:lang w:val="ru-RU" w:eastAsia="en-US" w:bidi="ar-SA"/>
      </w:rPr>
    </w:lvl>
    <w:lvl w:ilvl="1" w:tplc="6338DCB4">
      <w:numFmt w:val="bullet"/>
      <w:lvlText w:val="•"/>
      <w:lvlJc w:val="left"/>
      <w:pPr>
        <w:ind w:left="1639" w:hanging="363"/>
      </w:pPr>
      <w:rPr>
        <w:rFonts w:hint="default"/>
        <w:lang w:val="ru-RU" w:eastAsia="en-US" w:bidi="ar-SA"/>
      </w:rPr>
    </w:lvl>
    <w:lvl w:ilvl="2" w:tplc="A6EE8BA2">
      <w:numFmt w:val="bullet"/>
      <w:lvlText w:val="•"/>
      <w:lvlJc w:val="left"/>
      <w:pPr>
        <w:ind w:left="2598" w:hanging="363"/>
      </w:pPr>
      <w:rPr>
        <w:rFonts w:hint="default"/>
        <w:lang w:val="ru-RU" w:eastAsia="en-US" w:bidi="ar-SA"/>
      </w:rPr>
    </w:lvl>
    <w:lvl w:ilvl="3" w:tplc="3B9C245A">
      <w:numFmt w:val="bullet"/>
      <w:lvlText w:val="•"/>
      <w:lvlJc w:val="left"/>
      <w:pPr>
        <w:ind w:left="3557" w:hanging="363"/>
      </w:pPr>
      <w:rPr>
        <w:rFonts w:hint="default"/>
        <w:lang w:val="ru-RU" w:eastAsia="en-US" w:bidi="ar-SA"/>
      </w:rPr>
    </w:lvl>
    <w:lvl w:ilvl="4" w:tplc="1E424142">
      <w:numFmt w:val="bullet"/>
      <w:lvlText w:val="•"/>
      <w:lvlJc w:val="left"/>
      <w:pPr>
        <w:ind w:left="4516" w:hanging="363"/>
      </w:pPr>
      <w:rPr>
        <w:rFonts w:hint="default"/>
        <w:lang w:val="ru-RU" w:eastAsia="en-US" w:bidi="ar-SA"/>
      </w:rPr>
    </w:lvl>
    <w:lvl w:ilvl="5" w:tplc="041AAE52">
      <w:numFmt w:val="bullet"/>
      <w:lvlText w:val="•"/>
      <w:lvlJc w:val="left"/>
      <w:pPr>
        <w:ind w:left="5475" w:hanging="363"/>
      </w:pPr>
      <w:rPr>
        <w:rFonts w:hint="default"/>
        <w:lang w:val="ru-RU" w:eastAsia="en-US" w:bidi="ar-SA"/>
      </w:rPr>
    </w:lvl>
    <w:lvl w:ilvl="6" w:tplc="25B86BF0">
      <w:numFmt w:val="bullet"/>
      <w:lvlText w:val="•"/>
      <w:lvlJc w:val="left"/>
      <w:pPr>
        <w:ind w:left="6434" w:hanging="363"/>
      </w:pPr>
      <w:rPr>
        <w:rFonts w:hint="default"/>
        <w:lang w:val="ru-RU" w:eastAsia="en-US" w:bidi="ar-SA"/>
      </w:rPr>
    </w:lvl>
    <w:lvl w:ilvl="7" w:tplc="36F49562">
      <w:numFmt w:val="bullet"/>
      <w:lvlText w:val="•"/>
      <w:lvlJc w:val="left"/>
      <w:pPr>
        <w:ind w:left="7393" w:hanging="363"/>
      </w:pPr>
      <w:rPr>
        <w:rFonts w:hint="default"/>
        <w:lang w:val="ru-RU" w:eastAsia="en-US" w:bidi="ar-SA"/>
      </w:rPr>
    </w:lvl>
    <w:lvl w:ilvl="8" w:tplc="355C84E8">
      <w:numFmt w:val="bullet"/>
      <w:lvlText w:val="•"/>
      <w:lvlJc w:val="left"/>
      <w:pPr>
        <w:ind w:left="8352" w:hanging="363"/>
      </w:pPr>
      <w:rPr>
        <w:rFonts w:hint="default"/>
        <w:lang w:val="ru-RU" w:eastAsia="en-US" w:bidi="ar-SA"/>
      </w:rPr>
    </w:lvl>
  </w:abstractNum>
  <w:abstractNum w:abstractNumId="24" w15:restartNumberingAfterBreak="0">
    <w:nsid w:val="1C3B3ECD"/>
    <w:multiLevelType w:val="hybridMultilevel"/>
    <w:tmpl w:val="2006FF90"/>
    <w:lvl w:ilvl="0" w:tplc="C8C0E9C6">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E178487A">
      <w:numFmt w:val="bullet"/>
      <w:lvlText w:val="•"/>
      <w:lvlJc w:val="left"/>
      <w:pPr>
        <w:ind w:left="475" w:hanging="204"/>
      </w:pPr>
      <w:rPr>
        <w:rFonts w:hint="default"/>
        <w:lang w:val="ru-RU" w:eastAsia="en-US" w:bidi="ar-SA"/>
      </w:rPr>
    </w:lvl>
    <w:lvl w:ilvl="2" w:tplc="C0FE49AC">
      <w:numFmt w:val="bullet"/>
      <w:lvlText w:val="•"/>
      <w:lvlJc w:val="left"/>
      <w:pPr>
        <w:ind w:left="851" w:hanging="204"/>
      </w:pPr>
      <w:rPr>
        <w:rFonts w:hint="default"/>
        <w:lang w:val="ru-RU" w:eastAsia="en-US" w:bidi="ar-SA"/>
      </w:rPr>
    </w:lvl>
    <w:lvl w:ilvl="3" w:tplc="A71686E4">
      <w:numFmt w:val="bullet"/>
      <w:lvlText w:val="•"/>
      <w:lvlJc w:val="left"/>
      <w:pPr>
        <w:ind w:left="1227" w:hanging="204"/>
      </w:pPr>
      <w:rPr>
        <w:rFonts w:hint="default"/>
        <w:lang w:val="ru-RU" w:eastAsia="en-US" w:bidi="ar-SA"/>
      </w:rPr>
    </w:lvl>
    <w:lvl w:ilvl="4" w:tplc="60A647AC">
      <w:numFmt w:val="bullet"/>
      <w:lvlText w:val="•"/>
      <w:lvlJc w:val="left"/>
      <w:pPr>
        <w:ind w:left="1602" w:hanging="204"/>
      </w:pPr>
      <w:rPr>
        <w:rFonts w:hint="default"/>
        <w:lang w:val="ru-RU" w:eastAsia="en-US" w:bidi="ar-SA"/>
      </w:rPr>
    </w:lvl>
    <w:lvl w:ilvl="5" w:tplc="0A9C7FDE">
      <w:numFmt w:val="bullet"/>
      <w:lvlText w:val="•"/>
      <w:lvlJc w:val="left"/>
      <w:pPr>
        <w:ind w:left="1978" w:hanging="204"/>
      </w:pPr>
      <w:rPr>
        <w:rFonts w:hint="default"/>
        <w:lang w:val="ru-RU" w:eastAsia="en-US" w:bidi="ar-SA"/>
      </w:rPr>
    </w:lvl>
    <w:lvl w:ilvl="6" w:tplc="0CF6B6B6">
      <w:numFmt w:val="bullet"/>
      <w:lvlText w:val="•"/>
      <w:lvlJc w:val="left"/>
      <w:pPr>
        <w:ind w:left="2354" w:hanging="204"/>
      </w:pPr>
      <w:rPr>
        <w:rFonts w:hint="default"/>
        <w:lang w:val="ru-RU" w:eastAsia="en-US" w:bidi="ar-SA"/>
      </w:rPr>
    </w:lvl>
    <w:lvl w:ilvl="7" w:tplc="E4623D82">
      <w:numFmt w:val="bullet"/>
      <w:lvlText w:val="•"/>
      <w:lvlJc w:val="left"/>
      <w:pPr>
        <w:ind w:left="2729" w:hanging="204"/>
      </w:pPr>
      <w:rPr>
        <w:rFonts w:hint="default"/>
        <w:lang w:val="ru-RU" w:eastAsia="en-US" w:bidi="ar-SA"/>
      </w:rPr>
    </w:lvl>
    <w:lvl w:ilvl="8" w:tplc="28E8A526">
      <w:numFmt w:val="bullet"/>
      <w:lvlText w:val="•"/>
      <w:lvlJc w:val="left"/>
      <w:pPr>
        <w:ind w:left="3105" w:hanging="204"/>
      </w:pPr>
      <w:rPr>
        <w:rFonts w:hint="default"/>
        <w:lang w:val="ru-RU" w:eastAsia="en-US" w:bidi="ar-SA"/>
      </w:rPr>
    </w:lvl>
  </w:abstractNum>
  <w:abstractNum w:abstractNumId="25" w15:restartNumberingAfterBreak="0">
    <w:nsid w:val="1C53463C"/>
    <w:multiLevelType w:val="hybridMultilevel"/>
    <w:tmpl w:val="680CF698"/>
    <w:lvl w:ilvl="0" w:tplc="B9FEFE98">
      <w:numFmt w:val="bullet"/>
      <w:lvlText w:val=""/>
      <w:lvlJc w:val="left"/>
      <w:pPr>
        <w:ind w:left="798" w:hanging="708"/>
      </w:pPr>
      <w:rPr>
        <w:rFonts w:ascii="Symbol" w:eastAsia="Symbol" w:hAnsi="Symbol" w:cs="Symbol" w:hint="default"/>
        <w:w w:val="100"/>
        <w:sz w:val="28"/>
        <w:szCs w:val="28"/>
        <w:lang w:val="ru-RU" w:eastAsia="en-US" w:bidi="ar-SA"/>
      </w:rPr>
    </w:lvl>
    <w:lvl w:ilvl="1" w:tplc="BA3ACF22">
      <w:numFmt w:val="bullet"/>
      <w:lvlText w:val=""/>
      <w:lvlJc w:val="left"/>
      <w:pPr>
        <w:ind w:left="682" w:hanging="708"/>
      </w:pPr>
      <w:rPr>
        <w:rFonts w:hint="default"/>
        <w:w w:val="100"/>
        <w:lang w:val="ru-RU" w:eastAsia="en-US" w:bidi="ar-SA"/>
      </w:rPr>
    </w:lvl>
    <w:lvl w:ilvl="2" w:tplc="007E21BC">
      <w:numFmt w:val="bullet"/>
      <w:lvlText w:val="•"/>
      <w:lvlJc w:val="left"/>
      <w:pPr>
        <w:ind w:left="800" w:hanging="708"/>
      </w:pPr>
      <w:rPr>
        <w:rFonts w:hint="default"/>
        <w:lang w:val="ru-RU" w:eastAsia="en-US" w:bidi="ar-SA"/>
      </w:rPr>
    </w:lvl>
    <w:lvl w:ilvl="3" w:tplc="B442B770">
      <w:numFmt w:val="bullet"/>
      <w:lvlText w:val="•"/>
      <w:lvlJc w:val="left"/>
      <w:pPr>
        <w:ind w:left="1821" w:hanging="708"/>
      </w:pPr>
      <w:rPr>
        <w:rFonts w:hint="default"/>
        <w:lang w:val="ru-RU" w:eastAsia="en-US" w:bidi="ar-SA"/>
      </w:rPr>
    </w:lvl>
    <w:lvl w:ilvl="4" w:tplc="EC480DA6">
      <w:numFmt w:val="bullet"/>
      <w:lvlText w:val="•"/>
      <w:lvlJc w:val="left"/>
      <w:pPr>
        <w:ind w:left="2842" w:hanging="708"/>
      </w:pPr>
      <w:rPr>
        <w:rFonts w:hint="default"/>
        <w:lang w:val="ru-RU" w:eastAsia="en-US" w:bidi="ar-SA"/>
      </w:rPr>
    </w:lvl>
    <w:lvl w:ilvl="5" w:tplc="0E5A0E16">
      <w:numFmt w:val="bullet"/>
      <w:lvlText w:val="•"/>
      <w:lvlJc w:val="left"/>
      <w:pPr>
        <w:ind w:left="3864" w:hanging="708"/>
      </w:pPr>
      <w:rPr>
        <w:rFonts w:hint="default"/>
        <w:lang w:val="ru-RU" w:eastAsia="en-US" w:bidi="ar-SA"/>
      </w:rPr>
    </w:lvl>
    <w:lvl w:ilvl="6" w:tplc="CE8C5FFA">
      <w:numFmt w:val="bullet"/>
      <w:lvlText w:val="•"/>
      <w:lvlJc w:val="left"/>
      <w:pPr>
        <w:ind w:left="4885" w:hanging="708"/>
      </w:pPr>
      <w:rPr>
        <w:rFonts w:hint="default"/>
        <w:lang w:val="ru-RU" w:eastAsia="en-US" w:bidi="ar-SA"/>
      </w:rPr>
    </w:lvl>
    <w:lvl w:ilvl="7" w:tplc="89E80A06">
      <w:numFmt w:val="bullet"/>
      <w:lvlText w:val="•"/>
      <w:lvlJc w:val="left"/>
      <w:pPr>
        <w:ind w:left="5907" w:hanging="708"/>
      </w:pPr>
      <w:rPr>
        <w:rFonts w:hint="default"/>
        <w:lang w:val="ru-RU" w:eastAsia="en-US" w:bidi="ar-SA"/>
      </w:rPr>
    </w:lvl>
    <w:lvl w:ilvl="8" w:tplc="DE7865F6">
      <w:numFmt w:val="bullet"/>
      <w:lvlText w:val="•"/>
      <w:lvlJc w:val="left"/>
      <w:pPr>
        <w:ind w:left="6928" w:hanging="708"/>
      </w:pPr>
      <w:rPr>
        <w:rFonts w:hint="default"/>
        <w:lang w:val="ru-RU" w:eastAsia="en-US" w:bidi="ar-SA"/>
      </w:rPr>
    </w:lvl>
  </w:abstractNum>
  <w:abstractNum w:abstractNumId="26" w15:restartNumberingAfterBreak="0">
    <w:nsid w:val="1C6347C5"/>
    <w:multiLevelType w:val="hybridMultilevel"/>
    <w:tmpl w:val="3E9EA472"/>
    <w:lvl w:ilvl="0" w:tplc="447495B2">
      <w:numFmt w:val="bullet"/>
      <w:lvlText w:val="•"/>
      <w:lvlJc w:val="left"/>
      <w:pPr>
        <w:ind w:left="302" w:hanging="708"/>
      </w:pPr>
      <w:rPr>
        <w:rFonts w:ascii="Times New Roman" w:eastAsia="Times New Roman" w:hAnsi="Times New Roman" w:cs="Times New Roman" w:hint="default"/>
        <w:w w:val="100"/>
        <w:sz w:val="28"/>
        <w:szCs w:val="28"/>
        <w:lang w:val="ru-RU" w:eastAsia="en-US" w:bidi="ar-SA"/>
      </w:rPr>
    </w:lvl>
    <w:lvl w:ilvl="1" w:tplc="4EA228EC">
      <w:numFmt w:val="bullet"/>
      <w:lvlText w:val="•"/>
      <w:lvlJc w:val="left"/>
      <w:pPr>
        <w:ind w:left="1284" w:hanging="708"/>
      </w:pPr>
      <w:rPr>
        <w:rFonts w:hint="default"/>
        <w:lang w:val="ru-RU" w:eastAsia="en-US" w:bidi="ar-SA"/>
      </w:rPr>
    </w:lvl>
    <w:lvl w:ilvl="2" w:tplc="6F84813A">
      <w:numFmt w:val="bullet"/>
      <w:lvlText w:val="•"/>
      <w:lvlJc w:val="left"/>
      <w:pPr>
        <w:ind w:left="2269" w:hanging="708"/>
      </w:pPr>
      <w:rPr>
        <w:rFonts w:hint="default"/>
        <w:lang w:val="ru-RU" w:eastAsia="en-US" w:bidi="ar-SA"/>
      </w:rPr>
    </w:lvl>
    <w:lvl w:ilvl="3" w:tplc="FF1C6EFE">
      <w:numFmt w:val="bullet"/>
      <w:lvlText w:val="•"/>
      <w:lvlJc w:val="left"/>
      <w:pPr>
        <w:ind w:left="3253" w:hanging="708"/>
      </w:pPr>
      <w:rPr>
        <w:rFonts w:hint="default"/>
        <w:lang w:val="ru-RU" w:eastAsia="en-US" w:bidi="ar-SA"/>
      </w:rPr>
    </w:lvl>
    <w:lvl w:ilvl="4" w:tplc="6952049E">
      <w:numFmt w:val="bullet"/>
      <w:lvlText w:val="•"/>
      <w:lvlJc w:val="left"/>
      <w:pPr>
        <w:ind w:left="4238" w:hanging="708"/>
      </w:pPr>
      <w:rPr>
        <w:rFonts w:hint="default"/>
        <w:lang w:val="ru-RU" w:eastAsia="en-US" w:bidi="ar-SA"/>
      </w:rPr>
    </w:lvl>
    <w:lvl w:ilvl="5" w:tplc="8254724E">
      <w:numFmt w:val="bullet"/>
      <w:lvlText w:val="•"/>
      <w:lvlJc w:val="left"/>
      <w:pPr>
        <w:ind w:left="5223" w:hanging="708"/>
      </w:pPr>
      <w:rPr>
        <w:rFonts w:hint="default"/>
        <w:lang w:val="ru-RU" w:eastAsia="en-US" w:bidi="ar-SA"/>
      </w:rPr>
    </w:lvl>
    <w:lvl w:ilvl="6" w:tplc="8C94A7D6">
      <w:numFmt w:val="bullet"/>
      <w:lvlText w:val="•"/>
      <w:lvlJc w:val="left"/>
      <w:pPr>
        <w:ind w:left="6207" w:hanging="708"/>
      </w:pPr>
      <w:rPr>
        <w:rFonts w:hint="default"/>
        <w:lang w:val="ru-RU" w:eastAsia="en-US" w:bidi="ar-SA"/>
      </w:rPr>
    </w:lvl>
    <w:lvl w:ilvl="7" w:tplc="6116EC22">
      <w:numFmt w:val="bullet"/>
      <w:lvlText w:val="•"/>
      <w:lvlJc w:val="left"/>
      <w:pPr>
        <w:ind w:left="7192" w:hanging="708"/>
      </w:pPr>
      <w:rPr>
        <w:rFonts w:hint="default"/>
        <w:lang w:val="ru-RU" w:eastAsia="en-US" w:bidi="ar-SA"/>
      </w:rPr>
    </w:lvl>
    <w:lvl w:ilvl="8" w:tplc="8D3A7156">
      <w:numFmt w:val="bullet"/>
      <w:lvlText w:val="•"/>
      <w:lvlJc w:val="left"/>
      <w:pPr>
        <w:ind w:left="8177" w:hanging="708"/>
      </w:pPr>
      <w:rPr>
        <w:rFonts w:hint="default"/>
        <w:lang w:val="ru-RU" w:eastAsia="en-US" w:bidi="ar-SA"/>
      </w:rPr>
    </w:lvl>
  </w:abstractNum>
  <w:abstractNum w:abstractNumId="27" w15:restartNumberingAfterBreak="0">
    <w:nsid w:val="1DDA7059"/>
    <w:multiLevelType w:val="multilevel"/>
    <w:tmpl w:val="E140F104"/>
    <w:lvl w:ilvl="0">
      <w:start w:val="1"/>
      <w:numFmt w:val="decimal"/>
      <w:pStyle w:val="1"/>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20F042D5"/>
    <w:multiLevelType w:val="hybridMultilevel"/>
    <w:tmpl w:val="2CF889A4"/>
    <w:lvl w:ilvl="0" w:tplc="EE42E44E">
      <w:numFmt w:val="bullet"/>
      <w:lvlText w:val="•"/>
      <w:lvlJc w:val="left"/>
      <w:pPr>
        <w:ind w:left="416" w:hanging="279"/>
      </w:pPr>
      <w:rPr>
        <w:rFonts w:ascii="Times New Roman" w:eastAsia="Times New Roman" w:hAnsi="Times New Roman" w:cs="Times New Roman" w:hint="default"/>
        <w:w w:val="100"/>
        <w:sz w:val="24"/>
        <w:szCs w:val="24"/>
        <w:lang w:val="ru-RU" w:eastAsia="en-US" w:bidi="ar-SA"/>
      </w:rPr>
    </w:lvl>
    <w:lvl w:ilvl="1" w:tplc="1B96CA2C">
      <w:numFmt w:val="bullet"/>
      <w:lvlText w:val="•"/>
      <w:lvlJc w:val="left"/>
      <w:pPr>
        <w:ind w:left="1419" w:hanging="262"/>
      </w:pPr>
      <w:rPr>
        <w:rFonts w:ascii="Times New Roman" w:eastAsia="Times New Roman" w:hAnsi="Times New Roman" w:cs="Times New Roman" w:hint="default"/>
        <w:w w:val="100"/>
        <w:sz w:val="24"/>
        <w:szCs w:val="24"/>
        <w:lang w:val="ru-RU" w:eastAsia="en-US" w:bidi="ar-SA"/>
      </w:rPr>
    </w:lvl>
    <w:lvl w:ilvl="2" w:tplc="8AE4BA12">
      <w:numFmt w:val="bullet"/>
      <w:lvlText w:val="•"/>
      <w:lvlJc w:val="left"/>
      <w:pPr>
        <w:ind w:left="2457" w:hanging="262"/>
      </w:pPr>
      <w:rPr>
        <w:rFonts w:hint="default"/>
        <w:lang w:val="ru-RU" w:eastAsia="en-US" w:bidi="ar-SA"/>
      </w:rPr>
    </w:lvl>
    <w:lvl w:ilvl="3" w:tplc="DAD25CFE">
      <w:numFmt w:val="bullet"/>
      <w:lvlText w:val="•"/>
      <w:lvlJc w:val="left"/>
      <w:pPr>
        <w:ind w:left="3495" w:hanging="262"/>
      </w:pPr>
      <w:rPr>
        <w:rFonts w:hint="default"/>
        <w:lang w:val="ru-RU" w:eastAsia="en-US" w:bidi="ar-SA"/>
      </w:rPr>
    </w:lvl>
    <w:lvl w:ilvl="4" w:tplc="FBC07C6A">
      <w:numFmt w:val="bullet"/>
      <w:lvlText w:val="•"/>
      <w:lvlJc w:val="left"/>
      <w:pPr>
        <w:ind w:left="4533" w:hanging="262"/>
      </w:pPr>
      <w:rPr>
        <w:rFonts w:hint="default"/>
        <w:lang w:val="ru-RU" w:eastAsia="en-US" w:bidi="ar-SA"/>
      </w:rPr>
    </w:lvl>
    <w:lvl w:ilvl="5" w:tplc="5C9C5634">
      <w:numFmt w:val="bullet"/>
      <w:lvlText w:val="•"/>
      <w:lvlJc w:val="left"/>
      <w:pPr>
        <w:ind w:left="5571" w:hanging="262"/>
      </w:pPr>
      <w:rPr>
        <w:rFonts w:hint="default"/>
        <w:lang w:val="ru-RU" w:eastAsia="en-US" w:bidi="ar-SA"/>
      </w:rPr>
    </w:lvl>
    <w:lvl w:ilvl="6" w:tplc="7C7C2012">
      <w:numFmt w:val="bullet"/>
      <w:lvlText w:val="•"/>
      <w:lvlJc w:val="left"/>
      <w:pPr>
        <w:ind w:left="6608" w:hanging="262"/>
      </w:pPr>
      <w:rPr>
        <w:rFonts w:hint="default"/>
        <w:lang w:val="ru-RU" w:eastAsia="en-US" w:bidi="ar-SA"/>
      </w:rPr>
    </w:lvl>
    <w:lvl w:ilvl="7" w:tplc="A858AE12">
      <w:numFmt w:val="bullet"/>
      <w:lvlText w:val="•"/>
      <w:lvlJc w:val="left"/>
      <w:pPr>
        <w:ind w:left="7646" w:hanging="262"/>
      </w:pPr>
      <w:rPr>
        <w:rFonts w:hint="default"/>
        <w:lang w:val="ru-RU" w:eastAsia="en-US" w:bidi="ar-SA"/>
      </w:rPr>
    </w:lvl>
    <w:lvl w:ilvl="8" w:tplc="982AEB40">
      <w:numFmt w:val="bullet"/>
      <w:lvlText w:val="•"/>
      <w:lvlJc w:val="left"/>
      <w:pPr>
        <w:ind w:left="8684" w:hanging="262"/>
      </w:pPr>
      <w:rPr>
        <w:rFonts w:hint="default"/>
        <w:lang w:val="ru-RU" w:eastAsia="en-US" w:bidi="ar-SA"/>
      </w:rPr>
    </w:lvl>
  </w:abstractNum>
  <w:abstractNum w:abstractNumId="29" w15:restartNumberingAfterBreak="0">
    <w:nsid w:val="2226561E"/>
    <w:multiLevelType w:val="hybridMultilevel"/>
    <w:tmpl w:val="2D7AF1EC"/>
    <w:lvl w:ilvl="0" w:tplc="B022866C">
      <w:numFmt w:val="bullet"/>
      <w:lvlText w:val=""/>
      <w:lvlJc w:val="left"/>
      <w:pPr>
        <w:ind w:left="302" w:hanging="708"/>
      </w:pPr>
      <w:rPr>
        <w:rFonts w:ascii="Symbol" w:eastAsia="Symbol" w:hAnsi="Symbol" w:cs="Symbol" w:hint="default"/>
        <w:w w:val="100"/>
        <w:sz w:val="28"/>
        <w:szCs w:val="28"/>
        <w:lang w:val="ru-RU" w:eastAsia="en-US" w:bidi="ar-SA"/>
      </w:rPr>
    </w:lvl>
    <w:lvl w:ilvl="1" w:tplc="62F83018">
      <w:numFmt w:val="bullet"/>
      <w:lvlText w:val="•"/>
      <w:lvlJc w:val="left"/>
      <w:pPr>
        <w:ind w:left="1284" w:hanging="708"/>
      </w:pPr>
      <w:rPr>
        <w:rFonts w:hint="default"/>
        <w:lang w:val="ru-RU" w:eastAsia="en-US" w:bidi="ar-SA"/>
      </w:rPr>
    </w:lvl>
    <w:lvl w:ilvl="2" w:tplc="74E87E9E">
      <w:numFmt w:val="bullet"/>
      <w:lvlText w:val="•"/>
      <w:lvlJc w:val="left"/>
      <w:pPr>
        <w:ind w:left="2269" w:hanging="708"/>
      </w:pPr>
      <w:rPr>
        <w:rFonts w:hint="default"/>
        <w:lang w:val="ru-RU" w:eastAsia="en-US" w:bidi="ar-SA"/>
      </w:rPr>
    </w:lvl>
    <w:lvl w:ilvl="3" w:tplc="D06C4FA0">
      <w:numFmt w:val="bullet"/>
      <w:lvlText w:val="•"/>
      <w:lvlJc w:val="left"/>
      <w:pPr>
        <w:ind w:left="3253" w:hanging="708"/>
      </w:pPr>
      <w:rPr>
        <w:rFonts w:hint="default"/>
        <w:lang w:val="ru-RU" w:eastAsia="en-US" w:bidi="ar-SA"/>
      </w:rPr>
    </w:lvl>
    <w:lvl w:ilvl="4" w:tplc="0D46868A">
      <w:numFmt w:val="bullet"/>
      <w:lvlText w:val="•"/>
      <w:lvlJc w:val="left"/>
      <w:pPr>
        <w:ind w:left="4238" w:hanging="708"/>
      </w:pPr>
      <w:rPr>
        <w:rFonts w:hint="default"/>
        <w:lang w:val="ru-RU" w:eastAsia="en-US" w:bidi="ar-SA"/>
      </w:rPr>
    </w:lvl>
    <w:lvl w:ilvl="5" w:tplc="F97C9C56">
      <w:numFmt w:val="bullet"/>
      <w:lvlText w:val="•"/>
      <w:lvlJc w:val="left"/>
      <w:pPr>
        <w:ind w:left="5223" w:hanging="708"/>
      </w:pPr>
      <w:rPr>
        <w:rFonts w:hint="default"/>
        <w:lang w:val="ru-RU" w:eastAsia="en-US" w:bidi="ar-SA"/>
      </w:rPr>
    </w:lvl>
    <w:lvl w:ilvl="6" w:tplc="1E54CEBE">
      <w:numFmt w:val="bullet"/>
      <w:lvlText w:val="•"/>
      <w:lvlJc w:val="left"/>
      <w:pPr>
        <w:ind w:left="6207" w:hanging="708"/>
      </w:pPr>
      <w:rPr>
        <w:rFonts w:hint="default"/>
        <w:lang w:val="ru-RU" w:eastAsia="en-US" w:bidi="ar-SA"/>
      </w:rPr>
    </w:lvl>
    <w:lvl w:ilvl="7" w:tplc="C9AA0A3C">
      <w:numFmt w:val="bullet"/>
      <w:lvlText w:val="•"/>
      <w:lvlJc w:val="left"/>
      <w:pPr>
        <w:ind w:left="7192" w:hanging="708"/>
      </w:pPr>
      <w:rPr>
        <w:rFonts w:hint="default"/>
        <w:lang w:val="ru-RU" w:eastAsia="en-US" w:bidi="ar-SA"/>
      </w:rPr>
    </w:lvl>
    <w:lvl w:ilvl="8" w:tplc="EBC81948">
      <w:numFmt w:val="bullet"/>
      <w:lvlText w:val="•"/>
      <w:lvlJc w:val="left"/>
      <w:pPr>
        <w:ind w:left="8177" w:hanging="708"/>
      </w:pPr>
      <w:rPr>
        <w:rFonts w:hint="default"/>
        <w:lang w:val="ru-RU" w:eastAsia="en-US" w:bidi="ar-SA"/>
      </w:rPr>
    </w:lvl>
  </w:abstractNum>
  <w:abstractNum w:abstractNumId="30" w15:restartNumberingAfterBreak="0">
    <w:nsid w:val="23C042AD"/>
    <w:multiLevelType w:val="hybridMultilevel"/>
    <w:tmpl w:val="32A43972"/>
    <w:lvl w:ilvl="0" w:tplc="4B5A11BA">
      <w:numFmt w:val="bullet"/>
      <w:lvlText w:val="-"/>
      <w:lvlJc w:val="left"/>
      <w:pPr>
        <w:ind w:left="392" w:hanging="567"/>
      </w:pPr>
      <w:rPr>
        <w:rFonts w:ascii="Times New Roman" w:eastAsia="Times New Roman" w:hAnsi="Times New Roman" w:cs="Times New Roman" w:hint="default"/>
        <w:w w:val="99"/>
        <w:sz w:val="24"/>
        <w:szCs w:val="24"/>
        <w:lang w:val="ru-RU" w:eastAsia="en-US" w:bidi="ar-SA"/>
      </w:rPr>
    </w:lvl>
    <w:lvl w:ilvl="1" w:tplc="5C664C4A">
      <w:numFmt w:val="bullet"/>
      <w:lvlText w:val="•"/>
      <w:lvlJc w:val="left"/>
      <w:pPr>
        <w:ind w:left="1474" w:hanging="567"/>
      </w:pPr>
      <w:rPr>
        <w:rFonts w:hint="default"/>
        <w:lang w:val="ru-RU" w:eastAsia="en-US" w:bidi="ar-SA"/>
      </w:rPr>
    </w:lvl>
    <w:lvl w:ilvl="2" w:tplc="46FA33C0">
      <w:numFmt w:val="bullet"/>
      <w:lvlText w:val="•"/>
      <w:lvlJc w:val="left"/>
      <w:pPr>
        <w:ind w:left="2549" w:hanging="567"/>
      </w:pPr>
      <w:rPr>
        <w:rFonts w:hint="default"/>
        <w:lang w:val="ru-RU" w:eastAsia="en-US" w:bidi="ar-SA"/>
      </w:rPr>
    </w:lvl>
    <w:lvl w:ilvl="3" w:tplc="C46A89F8">
      <w:numFmt w:val="bullet"/>
      <w:lvlText w:val="•"/>
      <w:lvlJc w:val="left"/>
      <w:pPr>
        <w:ind w:left="3623" w:hanging="567"/>
      </w:pPr>
      <w:rPr>
        <w:rFonts w:hint="default"/>
        <w:lang w:val="ru-RU" w:eastAsia="en-US" w:bidi="ar-SA"/>
      </w:rPr>
    </w:lvl>
    <w:lvl w:ilvl="4" w:tplc="59580F44">
      <w:numFmt w:val="bullet"/>
      <w:lvlText w:val="•"/>
      <w:lvlJc w:val="left"/>
      <w:pPr>
        <w:ind w:left="4698" w:hanging="567"/>
      </w:pPr>
      <w:rPr>
        <w:rFonts w:hint="default"/>
        <w:lang w:val="ru-RU" w:eastAsia="en-US" w:bidi="ar-SA"/>
      </w:rPr>
    </w:lvl>
    <w:lvl w:ilvl="5" w:tplc="FC54B194">
      <w:numFmt w:val="bullet"/>
      <w:lvlText w:val="•"/>
      <w:lvlJc w:val="left"/>
      <w:pPr>
        <w:ind w:left="5773" w:hanging="567"/>
      </w:pPr>
      <w:rPr>
        <w:rFonts w:hint="default"/>
        <w:lang w:val="ru-RU" w:eastAsia="en-US" w:bidi="ar-SA"/>
      </w:rPr>
    </w:lvl>
    <w:lvl w:ilvl="6" w:tplc="F8D80970">
      <w:numFmt w:val="bullet"/>
      <w:lvlText w:val="•"/>
      <w:lvlJc w:val="left"/>
      <w:pPr>
        <w:ind w:left="6847" w:hanging="567"/>
      </w:pPr>
      <w:rPr>
        <w:rFonts w:hint="default"/>
        <w:lang w:val="ru-RU" w:eastAsia="en-US" w:bidi="ar-SA"/>
      </w:rPr>
    </w:lvl>
    <w:lvl w:ilvl="7" w:tplc="8B0CB964">
      <w:numFmt w:val="bullet"/>
      <w:lvlText w:val="•"/>
      <w:lvlJc w:val="left"/>
      <w:pPr>
        <w:ind w:left="7922" w:hanging="567"/>
      </w:pPr>
      <w:rPr>
        <w:rFonts w:hint="default"/>
        <w:lang w:val="ru-RU" w:eastAsia="en-US" w:bidi="ar-SA"/>
      </w:rPr>
    </w:lvl>
    <w:lvl w:ilvl="8" w:tplc="B8148236">
      <w:numFmt w:val="bullet"/>
      <w:lvlText w:val="•"/>
      <w:lvlJc w:val="left"/>
      <w:pPr>
        <w:ind w:left="8997" w:hanging="567"/>
      </w:pPr>
      <w:rPr>
        <w:rFonts w:hint="default"/>
        <w:lang w:val="ru-RU" w:eastAsia="en-US" w:bidi="ar-SA"/>
      </w:rPr>
    </w:lvl>
  </w:abstractNum>
  <w:abstractNum w:abstractNumId="31" w15:restartNumberingAfterBreak="0">
    <w:nsid w:val="23D73A7B"/>
    <w:multiLevelType w:val="hybridMultilevel"/>
    <w:tmpl w:val="898AD788"/>
    <w:lvl w:ilvl="0" w:tplc="11AE7DE0">
      <w:numFmt w:val="bullet"/>
      <w:lvlText w:val="•"/>
      <w:lvlJc w:val="left"/>
      <w:pPr>
        <w:ind w:left="682" w:hanging="708"/>
      </w:pPr>
      <w:rPr>
        <w:rFonts w:ascii="Times New Roman" w:eastAsia="Times New Roman" w:hAnsi="Times New Roman" w:cs="Times New Roman" w:hint="default"/>
        <w:w w:val="100"/>
        <w:sz w:val="28"/>
        <w:szCs w:val="28"/>
        <w:lang w:val="ru-RU" w:eastAsia="en-US" w:bidi="ar-SA"/>
      </w:rPr>
    </w:lvl>
    <w:lvl w:ilvl="1" w:tplc="996C462C">
      <w:numFmt w:val="bullet"/>
      <w:lvlText w:val="•"/>
      <w:lvlJc w:val="left"/>
      <w:pPr>
        <w:ind w:left="1639" w:hanging="708"/>
      </w:pPr>
      <w:rPr>
        <w:rFonts w:hint="default"/>
        <w:lang w:val="ru-RU" w:eastAsia="en-US" w:bidi="ar-SA"/>
      </w:rPr>
    </w:lvl>
    <w:lvl w:ilvl="2" w:tplc="749AD5FC">
      <w:numFmt w:val="bullet"/>
      <w:lvlText w:val="•"/>
      <w:lvlJc w:val="left"/>
      <w:pPr>
        <w:ind w:left="2598" w:hanging="708"/>
      </w:pPr>
      <w:rPr>
        <w:rFonts w:hint="default"/>
        <w:lang w:val="ru-RU" w:eastAsia="en-US" w:bidi="ar-SA"/>
      </w:rPr>
    </w:lvl>
    <w:lvl w:ilvl="3" w:tplc="BE56A3F2">
      <w:numFmt w:val="bullet"/>
      <w:lvlText w:val="•"/>
      <w:lvlJc w:val="left"/>
      <w:pPr>
        <w:ind w:left="3557" w:hanging="708"/>
      </w:pPr>
      <w:rPr>
        <w:rFonts w:hint="default"/>
        <w:lang w:val="ru-RU" w:eastAsia="en-US" w:bidi="ar-SA"/>
      </w:rPr>
    </w:lvl>
    <w:lvl w:ilvl="4" w:tplc="28525D14">
      <w:numFmt w:val="bullet"/>
      <w:lvlText w:val="•"/>
      <w:lvlJc w:val="left"/>
      <w:pPr>
        <w:ind w:left="4516" w:hanging="708"/>
      </w:pPr>
      <w:rPr>
        <w:rFonts w:hint="default"/>
        <w:lang w:val="ru-RU" w:eastAsia="en-US" w:bidi="ar-SA"/>
      </w:rPr>
    </w:lvl>
    <w:lvl w:ilvl="5" w:tplc="565C6DE4">
      <w:numFmt w:val="bullet"/>
      <w:lvlText w:val="•"/>
      <w:lvlJc w:val="left"/>
      <w:pPr>
        <w:ind w:left="5475" w:hanging="708"/>
      </w:pPr>
      <w:rPr>
        <w:rFonts w:hint="default"/>
        <w:lang w:val="ru-RU" w:eastAsia="en-US" w:bidi="ar-SA"/>
      </w:rPr>
    </w:lvl>
    <w:lvl w:ilvl="6" w:tplc="2166CF9C">
      <w:numFmt w:val="bullet"/>
      <w:lvlText w:val="•"/>
      <w:lvlJc w:val="left"/>
      <w:pPr>
        <w:ind w:left="6434" w:hanging="708"/>
      </w:pPr>
      <w:rPr>
        <w:rFonts w:hint="default"/>
        <w:lang w:val="ru-RU" w:eastAsia="en-US" w:bidi="ar-SA"/>
      </w:rPr>
    </w:lvl>
    <w:lvl w:ilvl="7" w:tplc="46FC8B42">
      <w:numFmt w:val="bullet"/>
      <w:lvlText w:val="•"/>
      <w:lvlJc w:val="left"/>
      <w:pPr>
        <w:ind w:left="7393" w:hanging="708"/>
      </w:pPr>
      <w:rPr>
        <w:rFonts w:hint="default"/>
        <w:lang w:val="ru-RU" w:eastAsia="en-US" w:bidi="ar-SA"/>
      </w:rPr>
    </w:lvl>
    <w:lvl w:ilvl="8" w:tplc="CBB2E5D8">
      <w:numFmt w:val="bullet"/>
      <w:lvlText w:val="•"/>
      <w:lvlJc w:val="left"/>
      <w:pPr>
        <w:ind w:left="8352" w:hanging="708"/>
      </w:pPr>
      <w:rPr>
        <w:rFonts w:hint="default"/>
        <w:lang w:val="ru-RU" w:eastAsia="en-US" w:bidi="ar-SA"/>
      </w:rPr>
    </w:lvl>
  </w:abstractNum>
  <w:abstractNum w:abstractNumId="32" w15:restartNumberingAfterBreak="0">
    <w:nsid w:val="247A244F"/>
    <w:multiLevelType w:val="hybridMultilevel"/>
    <w:tmpl w:val="2726274A"/>
    <w:lvl w:ilvl="0" w:tplc="CCE4ECA0">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37A41058">
      <w:numFmt w:val="bullet"/>
      <w:lvlText w:val="•"/>
      <w:lvlJc w:val="left"/>
      <w:pPr>
        <w:ind w:left="475" w:hanging="204"/>
      </w:pPr>
      <w:rPr>
        <w:rFonts w:hint="default"/>
        <w:lang w:val="ru-RU" w:eastAsia="en-US" w:bidi="ar-SA"/>
      </w:rPr>
    </w:lvl>
    <w:lvl w:ilvl="2" w:tplc="66449C3C">
      <w:numFmt w:val="bullet"/>
      <w:lvlText w:val="•"/>
      <w:lvlJc w:val="left"/>
      <w:pPr>
        <w:ind w:left="851" w:hanging="204"/>
      </w:pPr>
      <w:rPr>
        <w:rFonts w:hint="default"/>
        <w:lang w:val="ru-RU" w:eastAsia="en-US" w:bidi="ar-SA"/>
      </w:rPr>
    </w:lvl>
    <w:lvl w:ilvl="3" w:tplc="27AEB954">
      <w:numFmt w:val="bullet"/>
      <w:lvlText w:val="•"/>
      <w:lvlJc w:val="left"/>
      <w:pPr>
        <w:ind w:left="1227" w:hanging="204"/>
      </w:pPr>
      <w:rPr>
        <w:rFonts w:hint="default"/>
        <w:lang w:val="ru-RU" w:eastAsia="en-US" w:bidi="ar-SA"/>
      </w:rPr>
    </w:lvl>
    <w:lvl w:ilvl="4" w:tplc="60C4B120">
      <w:numFmt w:val="bullet"/>
      <w:lvlText w:val="•"/>
      <w:lvlJc w:val="left"/>
      <w:pPr>
        <w:ind w:left="1602" w:hanging="204"/>
      </w:pPr>
      <w:rPr>
        <w:rFonts w:hint="default"/>
        <w:lang w:val="ru-RU" w:eastAsia="en-US" w:bidi="ar-SA"/>
      </w:rPr>
    </w:lvl>
    <w:lvl w:ilvl="5" w:tplc="87E4AF7E">
      <w:numFmt w:val="bullet"/>
      <w:lvlText w:val="•"/>
      <w:lvlJc w:val="left"/>
      <w:pPr>
        <w:ind w:left="1978" w:hanging="204"/>
      </w:pPr>
      <w:rPr>
        <w:rFonts w:hint="default"/>
        <w:lang w:val="ru-RU" w:eastAsia="en-US" w:bidi="ar-SA"/>
      </w:rPr>
    </w:lvl>
    <w:lvl w:ilvl="6" w:tplc="000C2BD6">
      <w:numFmt w:val="bullet"/>
      <w:lvlText w:val="•"/>
      <w:lvlJc w:val="left"/>
      <w:pPr>
        <w:ind w:left="2354" w:hanging="204"/>
      </w:pPr>
      <w:rPr>
        <w:rFonts w:hint="default"/>
        <w:lang w:val="ru-RU" w:eastAsia="en-US" w:bidi="ar-SA"/>
      </w:rPr>
    </w:lvl>
    <w:lvl w:ilvl="7" w:tplc="20DAA2CC">
      <w:numFmt w:val="bullet"/>
      <w:lvlText w:val="•"/>
      <w:lvlJc w:val="left"/>
      <w:pPr>
        <w:ind w:left="2729" w:hanging="204"/>
      </w:pPr>
      <w:rPr>
        <w:rFonts w:hint="default"/>
        <w:lang w:val="ru-RU" w:eastAsia="en-US" w:bidi="ar-SA"/>
      </w:rPr>
    </w:lvl>
    <w:lvl w:ilvl="8" w:tplc="F0A21FFC">
      <w:numFmt w:val="bullet"/>
      <w:lvlText w:val="•"/>
      <w:lvlJc w:val="left"/>
      <w:pPr>
        <w:ind w:left="3105" w:hanging="204"/>
      </w:pPr>
      <w:rPr>
        <w:rFonts w:hint="default"/>
        <w:lang w:val="ru-RU" w:eastAsia="en-US" w:bidi="ar-SA"/>
      </w:rPr>
    </w:lvl>
  </w:abstractNum>
  <w:abstractNum w:abstractNumId="33" w15:restartNumberingAfterBreak="0">
    <w:nsid w:val="247C555A"/>
    <w:multiLevelType w:val="hybridMultilevel"/>
    <w:tmpl w:val="583A0BB4"/>
    <w:lvl w:ilvl="0" w:tplc="4D0055B4">
      <w:numFmt w:val="bullet"/>
      <w:lvlText w:val=""/>
      <w:lvlJc w:val="left"/>
      <w:pPr>
        <w:ind w:left="682" w:hanging="708"/>
      </w:pPr>
      <w:rPr>
        <w:rFonts w:ascii="Symbol" w:eastAsia="Symbol" w:hAnsi="Symbol" w:cs="Symbol" w:hint="default"/>
        <w:w w:val="100"/>
        <w:sz w:val="28"/>
        <w:szCs w:val="28"/>
        <w:lang w:val="ru-RU" w:eastAsia="en-US" w:bidi="ar-SA"/>
      </w:rPr>
    </w:lvl>
    <w:lvl w:ilvl="1" w:tplc="657833E4">
      <w:numFmt w:val="bullet"/>
      <w:lvlText w:val="•"/>
      <w:lvlJc w:val="left"/>
      <w:pPr>
        <w:ind w:left="1639" w:hanging="708"/>
      </w:pPr>
      <w:rPr>
        <w:rFonts w:hint="default"/>
        <w:lang w:val="ru-RU" w:eastAsia="en-US" w:bidi="ar-SA"/>
      </w:rPr>
    </w:lvl>
    <w:lvl w:ilvl="2" w:tplc="FBE4E7B8">
      <w:numFmt w:val="bullet"/>
      <w:lvlText w:val="•"/>
      <w:lvlJc w:val="left"/>
      <w:pPr>
        <w:ind w:left="2598" w:hanging="708"/>
      </w:pPr>
      <w:rPr>
        <w:rFonts w:hint="default"/>
        <w:lang w:val="ru-RU" w:eastAsia="en-US" w:bidi="ar-SA"/>
      </w:rPr>
    </w:lvl>
    <w:lvl w:ilvl="3" w:tplc="2E4C9106">
      <w:numFmt w:val="bullet"/>
      <w:lvlText w:val="•"/>
      <w:lvlJc w:val="left"/>
      <w:pPr>
        <w:ind w:left="3557" w:hanging="708"/>
      </w:pPr>
      <w:rPr>
        <w:rFonts w:hint="default"/>
        <w:lang w:val="ru-RU" w:eastAsia="en-US" w:bidi="ar-SA"/>
      </w:rPr>
    </w:lvl>
    <w:lvl w:ilvl="4" w:tplc="090C893E">
      <w:numFmt w:val="bullet"/>
      <w:lvlText w:val="•"/>
      <w:lvlJc w:val="left"/>
      <w:pPr>
        <w:ind w:left="4516" w:hanging="708"/>
      </w:pPr>
      <w:rPr>
        <w:rFonts w:hint="default"/>
        <w:lang w:val="ru-RU" w:eastAsia="en-US" w:bidi="ar-SA"/>
      </w:rPr>
    </w:lvl>
    <w:lvl w:ilvl="5" w:tplc="A078C00E">
      <w:numFmt w:val="bullet"/>
      <w:lvlText w:val="•"/>
      <w:lvlJc w:val="left"/>
      <w:pPr>
        <w:ind w:left="5475" w:hanging="708"/>
      </w:pPr>
      <w:rPr>
        <w:rFonts w:hint="default"/>
        <w:lang w:val="ru-RU" w:eastAsia="en-US" w:bidi="ar-SA"/>
      </w:rPr>
    </w:lvl>
    <w:lvl w:ilvl="6" w:tplc="8C5C1F96">
      <w:numFmt w:val="bullet"/>
      <w:lvlText w:val="•"/>
      <w:lvlJc w:val="left"/>
      <w:pPr>
        <w:ind w:left="6434" w:hanging="708"/>
      </w:pPr>
      <w:rPr>
        <w:rFonts w:hint="default"/>
        <w:lang w:val="ru-RU" w:eastAsia="en-US" w:bidi="ar-SA"/>
      </w:rPr>
    </w:lvl>
    <w:lvl w:ilvl="7" w:tplc="0B5C2196">
      <w:numFmt w:val="bullet"/>
      <w:lvlText w:val="•"/>
      <w:lvlJc w:val="left"/>
      <w:pPr>
        <w:ind w:left="7393" w:hanging="708"/>
      </w:pPr>
      <w:rPr>
        <w:rFonts w:hint="default"/>
        <w:lang w:val="ru-RU" w:eastAsia="en-US" w:bidi="ar-SA"/>
      </w:rPr>
    </w:lvl>
    <w:lvl w:ilvl="8" w:tplc="BE926716">
      <w:numFmt w:val="bullet"/>
      <w:lvlText w:val="•"/>
      <w:lvlJc w:val="left"/>
      <w:pPr>
        <w:ind w:left="8352" w:hanging="708"/>
      </w:pPr>
      <w:rPr>
        <w:rFonts w:hint="default"/>
        <w:lang w:val="ru-RU" w:eastAsia="en-US" w:bidi="ar-SA"/>
      </w:rPr>
    </w:lvl>
  </w:abstractNum>
  <w:abstractNum w:abstractNumId="34" w15:restartNumberingAfterBreak="0">
    <w:nsid w:val="252069CD"/>
    <w:multiLevelType w:val="hybridMultilevel"/>
    <w:tmpl w:val="690E9466"/>
    <w:lvl w:ilvl="0" w:tplc="996428CC">
      <w:start w:val="1"/>
      <w:numFmt w:val="decimal"/>
      <w:lvlText w:val="%1)"/>
      <w:lvlJc w:val="left"/>
      <w:pPr>
        <w:ind w:left="392" w:hanging="320"/>
      </w:pPr>
      <w:rPr>
        <w:rFonts w:ascii="Times New Roman" w:eastAsia="Times New Roman" w:hAnsi="Times New Roman" w:cs="Times New Roman" w:hint="default"/>
        <w:spacing w:val="0"/>
        <w:w w:val="100"/>
        <w:sz w:val="28"/>
        <w:szCs w:val="28"/>
        <w:lang w:val="ru-RU" w:eastAsia="en-US" w:bidi="ar-SA"/>
      </w:rPr>
    </w:lvl>
    <w:lvl w:ilvl="1" w:tplc="9432A882">
      <w:numFmt w:val="bullet"/>
      <w:lvlText w:val="•"/>
      <w:lvlJc w:val="left"/>
      <w:pPr>
        <w:ind w:left="1474" w:hanging="320"/>
      </w:pPr>
      <w:rPr>
        <w:rFonts w:hint="default"/>
        <w:lang w:val="ru-RU" w:eastAsia="en-US" w:bidi="ar-SA"/>
      </w:rPr>
    </w:lvl>
    <w:lvl w:ilvl="2" w:tplc="EC70462E">
      <w:numFmt w:val="bullet"/>
      <w:lvlText w:val="•"/>
      <w:lvlJc w:val="left"/>
      <w:pPr>
        <w:ind w:left="2549" w:hanging="320"/>
      </w:pPr>
      <w:rPr>
        <w:rFonts w:hint="default"/>
        <w:lang w:val="ru-RU" w:eastAsia="en-US" w:bidi="ar-SA"/>
      </w:rPr>
    </w:lvl>
    <w:lvl w:ilvl="3" w:tplc="B06006CA">
      <w:numFmt w:val="bullet"/>
      <w:lvlText w:val="•"/>
      <w:lvlJc w:val="left"/>
      <w:pPr>
        <w:ind w:left="3623" w:hanging="320"/>
      </w:pPr>
      <w:rPr>
        <w:rFonts w:hint="default"/>
        <w:lang w:val="ru-RU" w:eastAsia="en-US" w:bidi="ar-SA"/>
      </w:rPr>
    </w:lvl>
    <w:lvl w:ilvl="4" w:tplc="C3BEE39A">
      <w:numFmt w:val="bullet"/>
      <w:lvlText w:val="•"/>
      <w:lvlJc w:val="left"/>
      <w:pPr>
        <w:ind w:left="4698" w:hanging="320"/>
      </w:pPr>
      <w:rPr>
        <w:rFonts w:hint="default"/>
        <w:lang w:val="ru-RU" w:eastAsia="en-US" w:bidi="ar-SA"/>
      </w:rPr>
    </w:lvl>
    <w:lvl w:ilvl="5" w:tplc="1C52CA9E">
      <w:numFmt w:val="bullet"/>
      <w:lvlText w:val="•"/>
      <w:lvlJc w:val="left"/>
      <w:pPr>
        <w:ind w:left="5773" w:hanging="320"/>
      </w:pPr>
      <w:rPr>
        <w:rFonts w:hint="default"/>
        <w:lang w:val="ru-RU" w:eastAsia="en-US" w:bidi="ar-SA"/>
      </w:rPr>
    </w:lvl>
    <w:lvl w:ilvl="6" w:tplc="C1AA3E68">
      <w:numFmt w:val="bullet"/>
      <w:lvlText w:val="•"/>
      <w:lvlJc w:val="left"/>
      <w:pPr>
        <w:ind w:left="6847" w:hanging="320"/>
      </w:pPr>
      <w:rPr>
        <w:rFonts w:hint="default"/>
        <w:lang w:val="ru-RU" w:eastAsia="en-US" w:bidi="ar-SA"/>
      </w:rPr>
    </w:lvl>
    <w:lvl w:ilvl="7" w:tplc="73A28FB8">
      <w:numFmt w:val="bullet"/>
      <w:lvlText w:val="•"/>
      <w:lvlJc w:val="left"/>
      <w:pPr>
        <w:ind w:left="7922" w:hanging="320"/>
      </w:pPr>
      <w:rPr>
        <w:rFonts w:hint="default"/>
        <w:lang w:val="ru-RU" w:eastAsia="en-US" w:bidi="ar-SA"/>
      </w:rPr>
    </w:lvl>
    <w:lvl w:ilvl="8" w:tplc="07688D8E">
      <w:numFmt w:val="bullet"/>
      <w:lvlText w:val="•"/>
      <w:lvlJc w:val="left"/>
      <w:pPr>
        <w:ind w:left="8997" w:hanging="320"/>
      </w:pPr>
      <w:rPr>
        <w:rFonts w:hint="default"/>
        <w:lang w:val="ru-RU" w:eastAsia="en-US" w:bidi="ar-SA"/>
      </w:rPr>
    </w:lvl>
  </w:abstractNum>
  <w:abstractNum w:abstractNumId="35" w15:restartNumberingAfterBreak="0">
    <w:nsid w:val="25AA1E06"/>
    <w:multiLevelType w:val="hybridMultilevel"/>
    <w:tmpl w:val="108872BE"/>
    <w:lvl w:ilvl="0" w:tplc="521A1390">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EC644878">
      <w:numFmt w:val="bullet"/>
      <w:lvlText w:val="•"/>
      <w:lvlJc w:val="left"/>
      <w:pPr>
        <w:ind w:left="475" w:hanging="204"/>
      </w:pPr>
      <w:rPr>
        <w:rFonts w:hint="default"/>
        <w:lang w:val="ru-RU" w:eastAsia="en-US" w:bidi="ar-SA"/>
      </w:rPr>
    </w:lvl>
    <w:lvl w:ilvl="2" w:tplc="8D6026B6">
      <w:numFmt w:val="bullet"/>
      <w:lvlText w:val="•"/>
      <w:lvlJc w:val="left"/>
      <w:pPr>
        <w:ind w:left="851" w:hanging="204"/>
      </w:pPr>
      <w:rPr>
        <w:rFonts w:hint="default"/>
        <w:lang w:val="ru-RU" w:eastAsia="en-US" w:bidi="ar-SA"/>
      </w:rPr>
    </w:lvl>
    <w:lvl w:ilvl="3" w:tplc="70665444">
      <w:numFmt w:val="bullet"/>
      <w:lvlText w:val="•"/>
      <w:lvlJc w:val="left"/>
      <w:pPr>
        <w:ind w:left="1227" w:hanging="204"/>
      </w:pPr>
      <w:rPr>
        <w:rFonts w:hint="default"/>
        <w:lang w:val="ru-RU" w:eastAsia="en-US" w:bidi="ar-SA"/>
      </w:rPr>
    </w:lvl>
    <w:lvl w:ilvl="4" w:tplc="2B2A3850">
      <w:numFmt w:val="bullet"/>
      <w:lvlText w:val="•"/>
      <w:lvlJc w:val="left"/>
      <w:pPr>
        <w:ind w:left="1602" w:hanging="204"/>
      </w:pPr>
      <w:rPr>
        <w:rFonts w:hint="default"/>
        <w:lang w:val="ru-RU" w:eastAsia="en-US" w:bidi="ar-SA"/>
      </w:rPr>
    </w:lvl>
    <w:lvl w:ilvl="5" w:tplc="DD98A4D2">
      <w:numFmt w:val="bullet"/>
      <w:lvlText w:val="•"/>
      <w:lvlJc w:val="left"/>
      <w:pPr>
        <w:ind w:left="1978" w:hanging="204"/>
      </w:pPr>
      <w:rPr>
        <w:rFonts w:hint="default"/>
        <w:lang w:val="ru-RU" w:eastAsia="en-US" w:bidi="ar-SA"/>
      </w:rPr>
    </w:lvl>
    <w:lvl w:ilvl="6" w:tplc="8FE608A4">
      <w:numFmt w:val="bullet"/>
      <w:lvlText w:val="•"/>
      <w:lvlJc w:val="left"/>
      <w:pPr>
        <w:ind w:left="2354" w:hanging="204"/>
      </w:pPr>
      <w:rPr>
        <w:rFonts w:hint="default"/>
        <w:lang w:val="ru-RU" w:eastAsia="en-US" w:bidi="ar-SA"/>
      </w:rPr>
    </w:lvl>
    <w:lvl w:ilvl="7" w:tplc="E564B60A">
      <w:numFmt w:val="bullet"/>
      <w:lvlText w:val="•"/>
      <w:lvlJc w:val="left"/>
      <w:pPr>
        <w:ind w:left="2729" w:hanging="204"/>
      </w:pPr>
      <w:rPr>
        <w:rFonts w:hint="default"/>
        <w:lang w:val="ru-RU" w:eastAsia="en-US" w:bidi="ar-SA"/>
      </w:rPr>
    </w:lvl>
    <w:lvl w:ilvl="8" w:tplc="2B4E9FC8">
      <w:numFmt w:val="bullet"/>
      <w:lvlText w:val="•"/>
      <w:lvlJc w:val="left"/>
      <w:pPr>
        <w:ind w:left="3105" w:hanging="204"/>
      </w:pPr>
      <w:rPr>
        <w:rFonts w:hint="default"/>
        <w:lang w:val="ru-RU" w:eastAsia="en-US" w:bidi="ar-SA"/>
      </w:rPr>
    </w:lvl>
  </w:abstractNum>
  <w:abstractNum w:abstractNumId="36" w15:restartNumberingAfterBreak="0">
    <w:nsid w:val="25C3753F"/>
    <w:multiLevelType w:val="hybridMultilevel"/>
    <w:tmpl w:val="8D06B91E"/>
    <w:lvl w:ilvl="0" w:tplc="571C363A">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C5B07174">
      <w:numFmt w:val="bullet"/>
      <w:lvlText w:val="•"/>
      <w:lvlJc w:val="left"/>
      <w:pPr>
        <w:ind w:left="475" w:hanging="204"/>
      </w:pPr>
      <w:rPr>
        <w:rFonts w:hint="default"/>
        <w:lang w:val="ru-RU" w:eastAsia="en-US" w:bidi="ar-SA"/>
      </w:rPr>
    </w:lvl>
    <w:lvl w:ilvl="2" w:tplc="F55EA9B0">
      <w:numFmt w:val="bullet"/>
      <w:lvlText w:val="•"/>
      <w:lvlJc w:val="left"/>
      <w:pPr>
        <w:ind w:left="851" w:hanging="204"/>
      </w:pPr>
      <w:rPr>
        <w:rFonts w:hint="default"/>
        <w:lang w:val="ru-RU" w:eastAsia="en-US" w:bidi="ar-SA"/>
      </w:rPr>
    </w:lvl>
    <w:lvl w:ilvl="3" w:tplc="3C48EC62">
      <w:numFmt w:val="bullet"/>
      <w:lvlText w:val="•"/>
      <w:lvlJc w:val="left"/>
      <w:pPr>
        <w:ind w:left="1227" w:hanging="204"/>
      </w:pPr>
      <w:rPr>
        <w:rFonts w:hint="default"/>
        <w:lang w:val="ru-RU" w:eastAsia="en-US" w:bidi="ar-SA"/>
      </w:rPr>
    </w:lvl>
    <w:lvl w:ilvl="4" w:tplc="2FE00098">
      <w:numFmt w:val="bullet"/>
      <w:lvlText w:val="•"/>
      <w:lvlJc w:val="left"/>
      <w:pPr>
        <w:ind w:left="1602" w:hanging="204"/>
      </w:pPr>
      <w:rPr>
        <w:rFonts w:hint="default"/>
        <w:lang w:val="ru-RU" w:eastAsia="en-US" w:bidi="ar-SA"/>
      </w:rPr>
    </w:lvl>
    <w:lvl w:ilvl="5" w:tplc="2ACE7A1C">
      <w:numFmt w:val="bullet"/>
      <w:lvlText w:val="•"/>
      <w:lvlJc w:val="left"/>
      <w:pPr>
        <w:ind w:left="1978" w:hanging="204"/>
      </w:pPr>
      <w:rPr>
        <w:rFonts w:hint="default"/>
        <w:lang w:val="ru-RU" w:eastAsia="en-US" w:bidi="ar-SA"/>
      </w:rPr>
    </w:lvl>
    <w:lvl w:ilvl="6" w:tplc="F01C2098">
      <w:numFmt w:val="bullet"/>
      <w:lvlText w:val="•"/>
      <w:lvlJc w:val="left"/>
      <w:pPr>
        <w:ind w:left="2354" w:hanging="204"/>
      </w:pPr>
      <w:rPr>
        <w:rFonts w:hint="default"/>
        <w:lang w:val="ru-RU" w:eastAsia="en-US" w:bidi="ar-SA"/>
      </w:rPr>
    </w:lvl>
    <w:lvl w:ilvl="7" w:tplc="B99C3BB6">
      <w:numFmt w:val="bullet"/>
      <w:lvlText w:val="•"/>
      <w:lvlJc w:val="left"/>
      <w:pPr>
        <w:ind w:left="2729" w:hanging="204"/>
      </w:pPr>
      <w:rPr>
        <w:rFonts w:hint="default"/>
        <w:lang w:val="ru-RU" w:eastAsia="en-US" w:bidi="ar-SA"/>
      </w:rPr>
    </w:lvl>
    <w:lvl w:ilvl="8" w:tplc="25F69FBC">
      <w:numFmt w:val="bullet"/>
      <w:lvlText w:val="•"/>
      <w:lvlJc w:val="left"/>
      <w:pPr>
        <w:ind w:left="3105" w:hanging="204"/>
      </w:pPr>
      <w:rPr>
        <w:rFonts w:hint="default"/>
        <w:lang w:val="ru-RU" w:eastAsia="en-US" w:bidi="ar-SA"/>
      </w:rPr>
    </w:lvl>
  </w:abstractNum>
  <w:abstractNum w:abstractNumId="37" w15:restartNumberingAfterBreak="0">
    <w:nsid w:val="26013B41"/>
    <w:multiLevelType w:val="hybridMultilevel"/>
    <w:tmpl w:val="C27467F4"/>
    <w:lvl w:ilvl="0" w:tplc="7680AFA4">
      <w:start w:val="1"/>
      <w:numFmt w:val="decimal"/>
      <w:lvlText w:val="%1)"/>
      <w:lvlJc w:val="left"/>
      <w:pPr>
        <w:ind w:left="302" w:hanging="708"/>
        <w:jc w:val="left"/>
      </w:pPr>
      <w:rPr>
        <w:rFonts w:ascii="Times New Roman" w:eastAsia="Times New Roman" w:hAnsi="Times New Roman" w:cs="Times New Roman" w:hint="default"/>
        <w:spacing w:val="0"/>
        <w:w w:val="100"/>
        <w:sz w:val="28"/>
        <w:szCs w:val="28"/>
        <w:lang w:val="ru-RU" w:eastAsia="en-US" w:bidi="ar-SA"/>
      </w:rPr>
    </w:lvl>
    <w:lvl w:ilvl="1" w:tplc="D3980200">
      <w:numFmt w:val="bullet"/>
      <w:lvlText w:val="•"/>
      <w:lvlJc w:val="left"/>
      <w:pPr>
        <w:ind w:left="1284" w:hanging="708"/>
      </w:pPr>
      <w:rPr>
        <w:rFonts w:hint="default"/>
        <w:lang w:val="ru-RU" w:eastAsia="en-US" w:bidi="ar-SA"/>
      </w:rPr>
    </w:lvl>
    <w:lvl w:ilvl="2" w:tplc="2A14A922">
      <w:numFmt w:val="bullet"/>
      <w:lvlText w:val="•"/>
      <w:lvlJc w:val="left"/>
      <w:pPr>
        <w:ind w:left="2269" w:hanging="708"/>
      </w:pPr>
      <w:rPr>
        <w:rFonts w:hint="default"/>
        <w:lang w:val="ru-RU" w:eastAsia="en-US" w:bidi="ar-SA"/>
      </w:rPr>
    </w:lvl>
    <w:lvl w:ilvl="3" w:tplc="13E4667A">
      <w:numFmt w:val="bullet"/>
      <w:lvlText w:val="•"/>
      <w:lvlJc w:val="left"/>
      <w:pPr>
        <w:ind w:left="3253" w:hanging="708"/>
      </w:pPr>
      <w:rPr>
        <w:rFonts w:hint="default"/>
        <w:lang w:val="ru-RU" w:eastAsia="en-US" w:bidi="ar-SA"/>
      </w:rPr>
    </w:lvl>
    <w:lvl w:ilvl="4" w:tplc="C0565A18">
      <w:numFmt w:val="bullet"/>
      <w:lvlText w:val="•"/>
      <w:lvlJc w:val="left"/>
      <w:pPr>
        <w:ind w:left="4238" w:hanging="708"/>
      </w:pPr>
      <w:rPr>
        <w:rFonts w:hint="default"/>
        <w:lang w:val="ru-RU" w:eastAsia="en-US" w:bidi="ar-SA"/>
      </w:rPr>
    </w:lvl>
    <w:lvl w:ilvl="5" w:tplc="A5762382">
      <w:numFmt w:val="bullet"/>
      <w:lvlText w:val="•"/>
      <w:lvlJc w:val="left"/>
      <w:pPr>
        <w:ind w:left="5223" w:hanging="708"/>
      </w:pPr>
      <w:rPr>
        <w:rFonts w:hint="default"/>
        <w:lang w:val="ru-RU" w:eastAsia="en-US" w:bidi="ar-SA"/>
      </w:rPr>
    </w:lvl>
    <w:lvl w:ilvl="6" w:tplc="9E1063C4">
      <w:numFmt w:val="bullet"/>
      <w:lvlText w:val="•"/>
      <w:lvlJc w:val="left"/>
      <w:pPr>
        <w:ind w:left="6207" w:hanging="708"/>
      </w:pPr>
      <w:rPr>
        <w:rFonts w:hint="default"/>
        <w:lang w:val="ru-RU" w:eastAsia="en-US" w:bidi="ar-SA"/>
      </w:rPr>
    </w:lvl>
    <w:lvl w:ilvl="7" w:tplc="B3E00880">
      <w:numFmt w:val="bullet"/>
      <w:lvlText w:val="•"/>
      <w:lvlJc w:val="left"/>
      <w:pPr>
        <w:ind w:left="7192" w:hanging="708"/>
      </w:pPr>
      <w:rPr>
        <w:rFonts w:hint="default"/>
        <w:lang w:val="ru-RU" w:eastAsia="en-US" w:bidi="ar-SA"/>
      </w:rPr>
    </w:lvl>
    <w:lvl w:ilvl="8" w:tplc="6A9EA65A">
      <w:numFmt w:val="bullet"/>
      <w:lvlText w:val="•"/>
      <w:lvlJc w:val="left"/>
      <w:pPr>
        <w:ind w:left="8177" w:hanging="708"/>
      </w:pPr>
      <w:rPr>
        <w:rFonts w:hint="default"/>
        <w:lang w:val="ru-RU" w:eastAsia="en-US" w:bidi="ar-SA"/>
      </w:rPr>
    </w:lvl>
  </w:abstractNum>
  <w:abstractNum w:abstractNumId="38" w15:restartNumberingAfterBreak="0">
    <w:nsid w:val="2628780A"/>
    <w:multiLevelType w:val="hybridMultilevel"/>
    <w:tmpl w:val="EC541546"/>
    <w:lvl w:ilvl="0" w:tplc="9808DC74">
      <w:start w:val="1"/>
      <w:numFmt w:val="decimal"/>
      <w:lvlText w:val="%1."/>
      <w:lvlJc w:val="left"/>
      <w:pPr>
        <w:ind w:left="989" w:hanging="181"/>
      </w:pPr>
      <w:rPr>
        <w:rFonts w:hint="default"/>
        <w:w w:val="100"/>
        <w:lang w:val="ru-RU" w:eastAsia="en-US" w:bidi="ar-SA"/>
      </w:rPr>
    </w:lvl>
    <w:lvl w:ilvl="1" w:tplc="04D23558">
      <w:numFmt w:val="bullet"/>
      <w:lvlText w:val="•"/>
      <w:lvlJc w:val="left"/>
      <w:pPr>
        <w:ind w:left="2023" w:hanging="181"/>
      </w:pPr>
      <w:rPr>
        <w:rFonts w:hint="default"/>
        <w:lang w:val="ru-RU" w:eastAsia="en-US" w:bidi="ar-SA"/>
      </w:rPr>
    </w:lvl>
    <w:lvl w:ilvl="2" w:tplc="CDDE781C">
      <w:numFmt w:val="bullet"/>
      <w:lvlText w:val="•"/>
      <w:lvlJc w:val="left"/>
      <w:pPr>
        <w:ind w:left="3067" w:hanging="181"/>
      </w:pPr>
      <w:rPr>
        <w:rFonts w:hint="default"/>
        <w:lang w:val="ru-RU" w:eastAsia="en-US" w:bidi="ar-SA"/>
      </w:rPr>
    </w:lvl>
    <w:lvl w:ilvl="3" w:tplc="6492C4D0">
      <w:numFmt w:val="bullet"/>
      <w:lvlText w:val="•"/>
      <w:lvlJc w:val="left"/>
      <w:pPr>
        <w:ind w:left="4111" w:hanging="181"/>
      </w:pPr>
      <w:rPr>
        <w:rFonts w:hint="default"/>
        <w:lang w:val="ru-RU" w:eastAsia="en-US" w:bidi="ar-SA"/>
      </w:rPr>
    </w:lvl>
    <w:lvl w:ilvl="4" w:tplc="E3BC39DA">
      <w:numFmt w:val="bullet"/>
      <w:lvlText w:val="•"/>
      <w:lvlJc w:val="left"/>
      <w:pPr>
        <w:ind w:left="5155" w:hanging="181"/>
      </w:pPr>
      <w:rPr>
        <w:rFonts w:hint="default"/>
        <w:lang w:val="ru-RU" w:eastAsia="en-US" w:bidi="ar-SA"/>
      </w:rPr>
    </w:lvl>
    <w:lvl w:ilvl="5" w:tplc="E884CC5A">
      <w:numFmt w:val="bullet"/>
      <w:lvlText w:val="•"/>
      <w:lvlJc w:val="left"/>
      <w:pPr>
        <w:ind w:left="6199" w:hanging="181"/>
      </w:pPr>
      <w:rPr>
        <w:rFonts w:hint="default"/>
        <w:lang w:val="ru-RU" w:eastAsia="en-US" w:bidi="ar-SA"/>
      </w:rPr>
    </w:lvl>
    <w:lvl w:ilvl="6" w:tplc="2C2A92BA">
      <w:numFmt w:val="bullet"/>
      <w:lvlText w:val="•"/>
      <w:lvlJc w:val="left"/>
      <w:pPr>
        <w:ind w:left="7243" w:hanging="181"/>
      </w:pPr>
      <w:rPr>
        <w:rFonts w:hint="default"/>
        <w:lang w:val="ru-RU" w:eastAsia="en-US" w:bidi="ar-SA"/>
      </w:rPr>
    </w:lvl>
    <w:lvl w:ilvl="7" w:tplc="807EE1B8">
      <w:numFmt w:val="bullet"/>
      <w:lvlText w:val="•"/>
      <w:lvlJc w:val="left"/>
      <w:pPr>
        <w:ind w:left="8287" w:hanging="181"/>
      </w:pPr>
      <w:rPr>
        <w:rFonts w:hint="default"/>
        <w:lang w:val="ru-RU" w:eastAsia="en-US" w:bidi="ar-SA"/>
      </w:rPr>
    </w:lvl>
    <w:lvl w:ilvl="8" w:tplc="CE2E7774">
      <w:numFmt w:val="bullet"/>
      <w:lvlText w:val="•"/>
      <w:lvlJc w:val="left"/>
      <w:pPr>
        <w:ind w:left="9331" w:hanging="181"/>
      </w:pPr>
      <w:rPr>
        <w:rFonts w:hint="default"/>
        <w:lang w:val="ru-RU" w:eastAsia="en-US" w:bidi="ar-SA"/>
      </w:rPr>
    </w:lvl>
  </w:abstractNum>
  <w:abstractNum w:abstractNumId="39" w15:restartNumberingAfterBreak="0">
    <w:nsid w:val="264E4A97"/>
    <w:multiLevelType w:val="hybridMultilevel"/>
    <w:tmpl w:val="6BDC34EA"/>
    <w:lvl w:ilvl="0" w:tplc="58B229CC">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059C9450">
      <w:numFmt w:val="bullet"/>
      <w:lvlText w:val="•"/>
      <w:lvlJc w:val="left"/>
      <w:pPr>
        <w:ind w:left="475" w:hanging="204"/>
      </w:pPr>
      <w:rPr>
        <w:rFonts w:hint="default"/>
        <w:lang w:val="ru-RU" w:eastAsia="en-US" w:bidi="ar-SA"/>
      </w:rPr>
    </w:lvl>
    <w:lvl w:ilvl="2" w:tplc="550E54BC">
      <w:numFmt w:val="bullet"/>
      <w:lvlText w:val="•"/>
      <w:lvlJc w:val="left"/>
      <w:pPr>
        <w:ind w:left="851" w:hanging="204"/>
      </w:pPr>
      <w:rPr>
        <w:rFonts w:hint="default"/>
        <w:lang w:val="ru-RU" w:eastAsia="en-US" w:bidi="ar-SA"/>
      </w:rPr>
    </w:lvl>
    <w:lvl w:ilvl="3" w:tplc="290C4040">
      <w:numFmt w:val="bullet"/>
      <w:lvlText w:val="•"/>
      <w:lvlJc w:val="left"/>
      <w:pPr>
        <w:ind w:left="1227" w:hanging="204"/>
      </w:pPr>
      <w:rPr>
        <w:rFonts w:hint="default"/>
        <w:lang w:val="ru-RU" w:eastAsia="en-US" w:bidi="ar-SA"/>
      </w:rPr>
    </w:lvl>
    <w:lvl w:ilvl="4" w:tplc="5BF081F6">
      <w:numFmt w:val="bullet"/>
      <w:lvlText w:val="•"/>
      <w:lvlJc w:val="left"/>
      <w:pPr>
        <w:ind w:left="1602" w:hanging="204"/>
      </w:pPr>
      <w:rPr>
        <w:rFonts w:hint="default"/>
        <w:lang w:val="ru-RU" w:eastAsia="en-US" w:bidi="ar-SA"/>
      </w:rPr>
    </w:lvl>
    <w:lvl w:ilvl="5" w:tplc="34421DA8">
      <w:numFmt w:val="bullet"/>
      <w:lvlText w:val="•"/>
      <w:lvlJc w:val="left"/>
      <w:pPr>
        <w:ind w:left="1978" w:hanging="204"/>
      </w:pPr>
      <w:rPr>
        <w:rFonts w:hint="default"/>
        <w:lang w:val="ru-RU" w:eastAsia="en-US" w:bidi="ar-SA"/>
      </w:rPr>
    </w:lvl>
    <w:lvl w:ilvl="6" w:tplc="2ABE02E0">
      <w:numFmt w:val="bullet"/>
      <w:lvlText w:val="•"/>
      <w:lvlJc w:val="left"/>
      <w:pPr>
        <w:ind w:left="2354" w:hanging="204"/>
      </w:pPr>
      <w:rPr>
        <w:rFonts w:hint="default"/>
        <w:lang w:val="ru-RU" w:eastAsia="en-US" w:bidi="ar-SA"/>
      </w:rPr>
    </w:lvl>
    <w:lvl w:ilvl="7" w:tplc="91BEAB90">
      <w:numFmt w:val="bullet"/>
      <w:lvlText w:val="•"/>
      <w:lvlJc w:val="left"/>
      <w:pPr>
        <w:ind w:left="2729" w:hanging="204"/>
      </w:pPr>
      <w:rPr>
        <w:rFonts w:hint="default"/>
        <w:lang w:val="ru-RU" w:eastAsia="en-US" w:bidi="ar-SA"/>
      </w:rPr>
    </w:lvl>
    <w:lvl w:ilvl="8" w:tplc="43D48812">
      <w:numFmt w:val="bullet"/>
      <w:lvlText w:val="•"/>
      <w:lvlJc w:val="left"/>
      <w:pPr>
        <w:ind w:left="3105" w:hanging="204"/>
      </w:pPr>
      <w:rPr>
        <w:rFonts w:hint="default"/>
        <w:lang w:val="ru-RU" w:eastAsia="en-US" w:bidi="ar-SA"/>
      </w:rPr>
    </w:lvl>
  </w:abstractNum>
  <w:abstractNum w:abstractNumId="40" w15:restartNumberingAfterBreak="0">
    <w:nsid w:val="28BA11D6"/>
    <w:multiLevelType w:val="hybridMultilevel"/>
    <w:tmpl w:val="02362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297C2662"/>
    <w:multiLevelType w:val="multilevel"/>
    <w:tmpl w:val="8E34ECD0"/>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15:restartNumberingAfterBreak="0">
    <w:nsid w:val="2B796A6A"/>
    <w:multiLevelType w:val="multilevel"/>
    <w:tmpl w:val="9FEA562A"/>
    <w:lvl w:ilvl="0">
      <w:start w:val="3"/>
      <w:numFmt w:val="upperRoman"/>
      <w:lvlText w:val="%1."/>
      <w:lvlJc w:val="left"/>
      <w:pPr>
        <w:ind w:left="3856" w:hanging="72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3856" w:hanging="720"/>
      </w:pPr>
      <w:rPr>
        <w:rFonts w:hint="default"/>
      </w:rPr>
    </w:lvl>
    <w:lvl w:ilvl="3">
      <w:start w:val="1"/>
      <w:numFmt w:val="decimal"/>
      <w:isLgl/>
      <w:lvlText w:val="%1.%2.%3.%4."/>
      <w:lvlJc w:val="left"/>
      <w:pPr>
        <w:ind w:left="3856" w:hanging="720"/>
      </w:pPr>
      <w:rPr>
        <w:rFonts w:hint="default"/>
      </w:rPr>
    </w:lvl>
    <w:lvl w:ilvl="4">
      <w:start w:val="1"/>
      <w:numFmt w:val="decimal"/>
      <w:isLgl/>
      <w:lvlText w:val="%1.%2.%3.%4.%5."/>
      <w:lvlJc w:val="left"/>
      <w:pPr>
        <w:ind w:left="4216" w:hanging="1080"/>
      </w:pPr>
      <w:rPr>
        <w:rFonts w:hint="default"/>
      </w:rPr>
    </w:lvl>
    <w:lvl w:ilvl="5">
      <w:start w:val="1"/>
      <w:numFmt w:val="decimal"/>
      <w:isLgl/>
      <w:lvlText w:val="%1.%2.%3.%4.%5.%6."/>
      <w:lvlJc w:val="left"/>
      <w:pPr>
        <w:ind w:left="4216" w:hanging="1080"/>
      </w:pPr>
      <w:rPr>
        <w:rFonts w:hint="default"/>
      </w:rPr>
    </w:lvl>
    <w:lvl w:ilvl="6">
      <w:start w:val="1"/>
      <w:numFmt w:val="decimal"/>
      <w:isLgl/>
      <w:lvlText w:val="%1.%2.%3.%4.%5.%6.%7."/>
      <w:lvlJc w:val="left"/>
      <w:pPr>
        <w:ind w:left="4576" w:hanging="1440"/>
      </w:pPr>
      <w:rPr>
        <w:rFonts w:hint="default"/>
      </w:rPr>
    </w:lvl>
    <w:lvl w:ilvl="7">
      <w:start w:val="1"/>
      <w:numFmt w:val="decimal"/>
      <w:isLgl/>
      <w:lvlText w:val="%1.%2.%3.%4.%5.%6.%7.%8."/>
      <w:lvlJc w:val="left"/>
      <w:pPr>
        <w:ind w:left="4576" w:hanging="1440"/>
      </w:pPr>
      <w:rPr>
        <w:rFonts w:hint="default"/>
      </w:rPr>
    </w:lvl>
    <w:lvl w:ilvl="8">
      <w:start w:val="1"/>
      <w:numFmt w:val="decimal"/>
      <w:isLgl/>
      <w:lvlText w:val="%1.%2.%3.%4.%5.%6.%7.%8.%9."/>
      <w:lvlJc w:val="left"/>
      <w:pPr>
        <w:ind w:left="4936" w:hanging="1800"/>
      </w:pPr>
      <w:rPr>
        <w:rFonts w:hint="default"/>
      </w:rPr>
    </w:lvl>
  </w:abstractNum>
  <w:abstractNum w:abstractNumId="43" w15:restartNumberingAfterBreak="0">
    <w:nsid w:val="2B882D42"/>
    <w:multiLevelType w:val="hybridMultilevel"/>
    <w:tmpl w:val="09C4EC42"/>
    <w:lvl w:ilvl="0" w:tplc="346A41EA">
      <w:numFmt w:val="bullet"/>
      <w:lvlText w:val="•"/>
      <w:lvlJc w:val="left"/>
      <w:pPr>
        <w:ind w:left="644" w:hanging="361"/>
      </w:pPr>
      <w:rPr>
        <w:rFonts w:ascii="Times New Roman" w:eastAsia="Times New Roman" w:hAnsi="Times New Roman" w:cs="Times New Roman" w:hint="default"/>
        <w:w w:val="100"/>
        <w:sz w:val="21"/>
        <w:szCs w:val="21"/>
        <w:lang w:val="ru-RU" w:eastAsia="en-US" w:bidi="ar-SA"/>
      </w:rPr>
    </w:lvl>
    <w:lvl w:ilvl="1" w:tplc="33886CE4">
      <w:numFmt w:val="bullet"/>
      <w:lvlText w:val="•"/>
      <w:lvlJc w:val="left"/>
      <w:pPr>
        <w:ind w:left="358" w:hanging="555"/>
      </w:pPr>
      <w:rPr>
        <w:rFonts w:ascii="Times New Roman" w:eastAsia="Times New Roman" w:hAnsi="Times New Roman" w:cs="Times New Roman" w:hint="default"/>
        <w:w w:val="100"/>
        <w:sz w:val="21"/>
        <w:szCs w:val="21"/>
        <w:lang w:val="ru-RU" w:eastAsia="en-US" w:bidi="ar-SA"/>
      </w:rPr>
    </w:lvl>
    <w:lvl w:ilvl="2" w:tplc="C3C2724C">
      <w:numFmt w:val="bullet"/>
      <w:lvlText w:val="•"/>
      <w:lvlJc w:val="left"/>
      <w:pPr>
        <w:ind w:left="1764" w:hanging="555"/>
      </w:pPr>
      <w:rPr>
        <w:rFonts w:hint="default"/>
        <w:lang w:val="ru-RU" w:eastAsia="en-US" w:bidi="ar-SA"/>
      </w:rPr>
    </w:lvl>
    <w:lvl w:ilvl="3" w:tplc="716E2344">
      <w:numFmt w:val="bullet"/>
      <w:lvlText w:val="•"/>
      <w:lvlJc w:val="left"/>
      <w:pPr>
        <w:ind w:left="2888" w:hanging="555"/>
      </w:pPr>
      <w:rPr>
        <w:rFonts w:hint="default"/>
        <w:lang w:val="ru-RU" w:eastAsia="en-US" w:bidi="ar-SA"/>
      </w:rPr>
    </w:lvl>
    <w:lvl w:ilvl="4" w:tplc="729C4126">
      <w:numFmt w:val="bullet"/>
      <w:lvlText w:val="•"/>
      <w:lvlJc w:val="left"/>
      <w:pPr>
        <w:ind w:left="4013" w:hanging="555"/>
      </w:pPr>
      <w:rPr>
        <w:rFonts w:hint="default"/>
        <w:lang w:val="ru-RU" w:eastAsia="en-US" w:bidi="ar-SA"/>
      </w:rPr>
    </w:lvl>
    <w:lvl w:ilvl="5" w:tplc="C6EAA28A">
      <w:numFmt w:val="bullet"/>
      <w:lvlText w:val="•"/>
      <w:lvlJc w:val="left"/>
      <w:pPr>
        <w:ind w:left="5137" w:hanging="555"/>
      </w:pPr>
      <w:rPr>
        <w:rFonts w:hint="default"/>
        <w:lang w:val="ru-RU" w:eastAsia="en-US" w:bidi="ar-SA"/>
      </w:rPr>
    </w:lvl>
    <w:lvl w:ilvl="6" w:tplc="252A1B18">
      <w:numFmt w:val="bullet"/>
      <w:lvlText w:val="•"/>
      <w:lvlJc w:val="left"/>
      <w:pPr>
        <w:ind w:left="6262" w:hanging="555"/>
      </w:pPr>
      <w:rPr>
        <w:rFonts w:hint="default"/>
        <w:lang w:val="ru-RU" w:eastAsia="en-US" w:bidi="ar-SA"/>
      </w:rPr>
    </w:lvl>
    <w:lvl w:ilvl="7" w:tplc="CA8E40E0">
      <w:numFmt w:val="bullet"/>
      <w:lvlText w:val="•"/>
      <w:lvlJc w:val="left"/>
      <w:pPr>
        <w:ind w:left="7386" w:hanging="555"/>
      </w:pPr>
      <w:rPr>
        <w:rFonts w:hint="default"/>
        <w:lang w:val="ru-RU" w:eastAsia="en-US" w:bidi="ar-SA"/>
      </w:rPr>
    </w:lvl>
    <w:lvl w:ilvl="8" w:tplc="545E3040">
      <w:numFmt w:val="bullet"/>
      <w:lvlText w:val="•"/>
      <w:lvlJc w:val="left"/>
      <w:pPr>
        <w:ind w:left="8511" w:hanging="555"/>
      </w:pPr>
      <w:rPr>
        <w:rFonts w:hint="default"/>
        <w:lang w:val="ru-RU" w:eastAsia="en-US" w:bidi="ar-SA"/>
      </w:rPr>
    </w:lvl>
  </w:abstractNum>
  <w:abstractNum w:abstractNumId="44" w15:restartNumberingAfterBreak="0">
    <w:nsid w:val="2BAB67B2"/>
    <w:multiLevelType w:val="hybridMultilevel"/>
    <w:tmpl w:val="B0DC75E0"/>
    <w:lvl w:ilvl="0" w:tplc="8DA8CB40">
      <w:numFmt w:val="bullet"/>
      <w:lvlText w:val="-"/>
      <w:lvlJc w:val="left"/>
      <w:pPr>
        <w:ind w:left="107" w:hanging="370"/>
      </w:pPr>
      <w:rPr>
        <w:rFonts w:ascii="Times New Roman" w:eastAsia="Times New Roman" w:hAnsi="Times New Roman" w:cs="Times New Roman" w:hint="default"/>
        <w:w w:val="100"/>
        <w:sz w:val="22"/>
        <w:szCs w:val="22"/>
        <w:lang w:val="ru-RU" w:eastAsia="en-US" w:bidi="ar-SA"/>
      </w:rPr>
    </w:lvl>
    <w:lvl w:ilvl="1" w:tplc="F5021608">
      <w:numFmt w:val="bullet"/>
      <w:lvlText w:val="•"/>
      <w:lvlJc w:val="left"/>
      <w:pPr>
        <w:ind w:left="913" w:hanging="370"/>
      </w:pPr>
      <w:rPr>
        <w:rFonts w:hint="default"/>
        <w:lang w:val="ru-RU" w:eastAsia="en-US" w:bidi="ar-SA"/>
      </w:rPr>
    </w:lvl>
    <w:lvl w:ilvl="2" w:tplc="71CC1F88">
      <w:numFmt w:val="bullet"/>
      <w:lvlText w:val="•"/>
      <w:lvlJc w:val="left"/>
      <w:pPr>
        <w:ind w:left="1727" w:hanging="370"/>
      </w:pPr>
      <w:rPr>
        <w:rFonts w:hint="default"/>
        <w:lang w:val="ru-RU" w:eastAsia="en-US" w:bidi="ar-SA"/>
      </w:rPr>
    </w:lvl>
    <w:lvl w:ilvl="3" w:tplc="F4B2E70E">
      <w:numFmt w:val="bullet"/>
      <w:lvlText w:val="•"/>
      <w:lvlJc w:val="left"/>
      <w:pPr>
        <w:ind w:left="2541" w:hanging="370"/>
      </w:pPr>
      <w:rPr>
        <w:rFonts w:hint="default"/>
        <w:lang w:val="ru-RU" w:eastAsia="en-US" w:bidi="ar-SA"/>
      </w:rPr>
    </w:lvl>
    <w:lvl w:ilvl="4" w:tplc="B9905DC8">
      <w:numFmt w:val="bullet"/>
      <w:lvlText w:val="•"/>
      <w:lvlJc w:val="left"/>
      <w:pPr>
        <w:ind w:left="3355" w:hanging="370"/>
      </w:pPr>
      <w:rPr>
        <w:rFonts w:hint="default"/>
        <w:lang w:val="ru-RU" w:eastAsia="en-US" w:bidi="ar-SA"/>
      </w:rPr>
    </w:lvl>
    <w:lvl w:ilvl="5" w:tplc="604A76EE">
      <w:numFmt w:val="bullet"/>
      <w:lvlText w:val="•"/>
      <w:lvlJc w:val="left"/>
      <w:pPr>
        <w:ind w:left="4169" w:hanging="370"/>
      </w:pPr>
      <w:rPr>
        <w:rFonts w:hint="default"/>
        <w:lang w:val="ru-RU" w:eastAsia="en-US" w:bidi="ar-SA"/>
      </w:rPr>
    </w:lvl>
    <w:lvl w:ilvl="6" w:tplc="F8A208DC">
      <w:numFmt w:val="bullet"/>
      <w:lvlText w:val="•"/>
      <w:lvlJc w:val="left"/>
      <w:pPr>
        <w:ind w:left="4983" w:hanging="370"/>
      </w:pPr>
      <w:rPr>
        <w:rFonts w:hint="default"/>
        <w:lang w:val="ru-RU" w:eastAsia="en-US" w:bidi="ar-SA"/>
      </w:rPr>
    </w:lvl>
    <w:lvl w:ilvl="7" w:tplc="1A6CE2A8">
      <w:numFmt w:val="bullet"/>
      <w:lvlText w:val="•"/>
      <w:lvlJc w:val="left"/>
      <w:pPr>
        <w:ind w:left="5797" w:hanging="370"/>
      </w:pPr>
      <w:rPr>
        <w:rFonts w:hint="default"/>
        <w:lang w:val="ru-RU" w:eastAsia="en-US" w:bidi="ar-SA"/>
      </w:rPr>
    </w:lvl>
    <w:lvl w:ilvl="8" w:tplc="F99EC94A">
      <w:numFmt w:val="bullet"/>
      <w:lvlText w:val="•"/>
      <w:lvlJc w:val="left"/>
      <w:pPr>
        <w:ind w:left="6611" w:hanging="370"/>
      </w:pPr>
      <w:rPr>
        <w:rFonts w:hint="default"/>
        <w:lang w:val="ru-RU" w:eastAsia="en-US" w:bidi="ar-SA"/>
      </w:rPr>
    </w:lvl>
  </w:abstractNum>
  <w:abstractNum w:abstractNumId="45" w15:restartNumberingAfterBreak="0">
    <w:nsid w:val="2C0F7609"/>
    <w:multiLevelType w:val="hybridMultilevel"/>
    <w:tmpl w:val="002CFF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2F091A44"/>
    <w:multiLevelType w:val="hybridMultilevel"/>
    <w:tmpl w:val="97309BBE"/>
    <w:lvl w:ilvl="0" w:tplc="604CC5A4">
      <w:numFmt w:val="bullet"/>
      <w:lvlText w:val="–"/>
      <w:lvlJc w:val="left"/>
      <w:pPr>
        <w:ind w:left="302" w:hanging="351"/>
      </w:pPr>
      <w:rPr>
        <w:rFonts w:ascii="Times New Roman" w:eastAsia="Times New Roman" w:hAnsi="Times New Roman" w:cs="Times New Roman" w:hint="default"/>
        <w:w w:val="100"/>
        <w:sz w:val="28"/>
        <w:szCs w:val="28"/>
        <w:lang w:val="ru-RU" w:eastAsia="en-US" w:bidi="ar-SA"/>
      </w:rPr>
    </w:lvl>
    <w:lvl w:ilvl="1" w:tplc="DAFCA0DE">
      <w:numFmt w:val="bullet"/>
      <w:lvlText w:val=""/>
      <w:lvlJc w:val="left"/>
      <w:pPr>
        <w:ind w:left="302" w:hanging="708"/>
      </w:pPr>
      <w:rPr>
        <w:rFonts w:ascii="Symbol" w:eastAsia="Symbol" w:hAnsi="Symbol" w:cs="Symbol" w:hint="default"/>
        <w:w w:val="100"/>
        <w:sz w:val="28"/>
        <w:szCs w:val="28"/>
        <w:lang w:val="ru-RU" w:eastAsia="en-US" w:bidi="ar-SA"/>
      </w:rPr>
    </w:lvl>
    <w:lvl w:ilvl="2" w:tplc="00C4E0D2">
      <w:numFmt w:val="bullet"/>
      <w:lvlText w:val="•"/>
      <w:lvlJc w:val="left"/>
      <w:pPr>
        <w:ind w:left="2269" w:hanging="708"/>
      </w:pPr>
      <w:rPr>
        <w:rFonts w:hint="default"/>
        <w:lang w:val="ru-RU" w:eastAsia="en-US" w:bidi="ar-SA"/>
      </w:rPr>
    </w:lvl>
    <w:lvl w:ilvl="3" w:tplc="9DA0AFBE">
      <w:numFmt w:val="bullet"/>
      <w:lvlText w:val="•"/>
      <w:lvlJc w:val="left"/>
      <w:pPr>
        <w:ind w:left="3253" w:hanging="708"/>
      </w:pPr>
      <w:rPr>
        <w:rFonts w:hint="default"/>
        <w:lang w:val="ru-RU" w:eastAsia="en-US" w:bidi="ar-SA"/>
      </w:rPr>
    </w:lvl>
    <w:lvl w:ilvl="4" w:tplc="AA14518A">
      <w:numFmt w:val="bullet"/>
      <w:lvlText w:val="•"/>
      <w:lvlJc w:val="left"/>
      <w:pPr>
        <w:ind w:left="4238" w:hanging="708"/>
      </w:pPr>
      <w:rPr>
        <w:rFonts w:hint="default"/>
        <w:lang w:val="ru-RU" w:eastAsia="en-US" w:bidi="ar-SA"/>
      </w:rPr>
    </w:lvl>
    <w:lvl w:ilvl="5" w:tplc="6D4A0FB4">
      <w:numFmt w:val="bullet"/>
      <w:lvlText w:val="•"/>
      <w:lvlJc w:val="left"/>
      <w:pPr>
        <w:ind w:left="5223" w:hanging="708"/>
      </w:pPr>
      <w:rPr>
        <w:rFonts w:hint="default"/>
        <w:lang w:val="ru-RU" w:eastAsia="en-US" w:bidi="ar-SA"/>
      </w:rPr>
    </w:lvl>
    <w:lvl w:ilvl="6" w:tplc="B5AE5FF0">
      <w:numFmt w:val="bullet"/>
      <w:lvlText w:val="•"/>
      <w:lvlJc w:val="left"/>
      <w:pPr>
        <w:ind w:left="6207" w:hanging="708"/>
      </w:pPr>
      <w:rPr>
        <w:rFonts w:hint="default"/>
        <w:lang w:val="ru-RU" w:eastAsia="en-US" w:bidi="ar-SA"/>
      </w:rPr>
    </w:lvl>
    <w:lvl w:ilvl="7" w:tplc="FE50E850">
      <w:numFmt w:val="bullet"/>
      <w:lvlText w:val="•"/>
      <w:lvlJc w:val="left"/>
      <w:pPr>
        <w:ind w:left="7192" w:hanging="708"/>
      </w:pPr>
      <w:rPr>
        <w:rFonts w:hint="default"/>
        <w:lang w:val="ru-RU" w:eastAsia="en-US" w:bidi="ar-SA"/>
      </w:rPr>
    </w:lvl>
    <w:lvl w:ilvl="8" w:tplc="FF48FBEA">
      <w:numFmt w:val="bullet"/>
      <w:lvlText w:val="•"/>
      <w:lvlJc w:val="left"/>
      <w:pPr>
        <w:ind w:left="8177" w:hanging="708"/>
      </w:pPr>
      <w:rPr>
        <w:rFonts w:hint="default"/>
        <w:lang w:val="ru-RU" w:eastAsia="en-US" w:bidi="ar-SA"/>
      </w:rPr>
    </w:lvl>
  </w:abstractNum>
  <w:abstractNum w:abstractNumId="47" w15:restartNumberingAfterBreak="0">
    <w:nsid w:val="30197430"/>
    <w:multiLevelType w:val="hybridMultilevel"/>
    <w:tmpl w:val="3446B802"/>
    <w:lvl w:ilvl="0" w:tplc="DCDEC4B8">
      <w:numFmt w:val="bullet"/>
      <w:lvlText w:val="•"/>
      <w:lvlJc w:val="left"/>
      <w:pPr>
        <w:ind w:left="943" w:hanging="260"/>
      </w:pPr>
      <w:rPr>
        <w:rFonts w:ascii="Times New Roman" w:eastAsia="Times New Roman" w:hAnsi="Times New Roman" w:cs="Times New Roman" w:hint="default"/>
        <w:i/>
        <w:iCs/>
        <w:w w:val="100"/>
        <w:sz w:val="24"/>
        <w:szCs w:val="24"/>
        <w:lang w:val="ru-RU" w:eastAsia="en-US" w:bidi="ar-SA"/>
      </w:rPr>
    </w:lvl>
    <w:lvl w:ilvl="1" w:tplc="6ACA5370">
      <w:numFmt w:val="bullet"/>
      <w:lvlText w:val="•"/>
      <w:lvlJc w:val="left"/>
      <w:pPr>
        <w:ind w:left="2018" w:hanging="260"/>
      </w:pPr>
      <w:rPr>
        <w:rFonts w:hint="default"/>
        <w:lang w:val="ru-RU" w:eastAsia="en-US" w:bidi="ar-SA"/>
      </w:rPr>
    </w:lvl>
    <w:lvl w:ilvl="2" w:tplc="6D862E7A">
      <w:numFmt w:val="bullet"/>
      <w:lvlText w:val="•"/>
      <w:lvlJc w:val="left"/>
      <w:pPr>
        <w:ind w:left="3097" w:hanging="260"/>
      </w:pPr>
      <w:rPr>
        <w:rFonts w:hint="default"/>
        <w:lang w:val="ru-RU" w:eastAsia="en-US" w:bidi="ar-SA"/>
      </w:rPr>
    </w:lvl>
    <w:lvl w:ilvl="3" w:tplc="4EC67D5E">
      <w:numFmt w:val="bullet"/>
      <w:lvlText w:val="•"/>
      <w:lvlJc w:val="left"/>
      <w:pPr>
        <w:ind w:left="4176" w:hanging="260"/>
      </w:pPr>
      <w:rPr>
        <w:rFonts w:hint="default"/>
        <w:lang w:val="ru-RU" w:eastAsia="en-US" w:bidi="ar-SA"/>
      </w:rPr>
    </w:lvl>
    <w:lvl w:ilvl="4" w:tplc="DD34B3E6">
      <w:numFmt w:val="bullet"/>
      <w:lvlText w:val="•"/>
      <w:lvlJc w:val="left"/>
      <w:pPr>
        <w:ind w:left="5255" w:hanging="260"/>
      </w:pPr>
      <w:rPr>
        <w:rFonts w:hint="default"/>
        <w:lang w:val="ru-RU" w:eastAsia="en-US" w:bidi="ar-SA"/>
      </w:rPr>
    </w:lvl>
    <w:lvl w:ilvl="5" w:tplc="26FC1A0A">
      <w:numFmt w:val="bullet"/>
      <w:lvlText w:val="•"/>
      <w:lvlJc w:val="left"/>
      <w:pPr>
        <w:ind w:left="6334" w:hanging="260"/>
      </w:pPr>
      <w:rPr>
        <w:rFonts w:hint="default"/>
        <w:lang w:val="ru-RU" w:eastAsia="en-US" w:bidi="ar-SA"/>
      </w:rPr>
    </w:lvl>
    <w:lvl w:ilvl="6" w:tplc="77D216A0">
      <w:numFmt w:val="bullet"/>
      <w:lvlText w:val="•"/>
      <w:lvlJc w:val="left"/>
      <w:pPr>
        <w:ind w:left="7413" w:hanging="260"/>
      </w:pPr>
      <w:rPr>
        <w:rFonts w:hint="default"/>
        <w:lang w:val="ru-RU" w:eastAsia="en-US" w:bidi="ar-SA"/>
      </w:rPr>
    </w:lvl>
    <w:lvl w:ilvl="7" w:tplc="616A94C6">
      <w:numFmt w:val="bullet"/>
      <w:lvlText w:val="•"/>
      <w:lvlJc w:val="left"/>
      <w:pPr>
        <w:ind w:left="8492" w:hanging="260"/>
      </w:pPr>
      <w:rPr>
        <w:rFonts w:hint="default"/>
        <w:lang w:val="ru-RU" w:eastAsia="en-US" w:bidi="ar-SA"/>
      </w:rPr>
    </w:lvl>
    <w:lvl w:ilvl="8" w:tplc="16D8E16C">
      <w:numFmt w:val="bullet"/>
      <w:lvlText w:val="•"/>
      <w:lvlJc w:val="left"/>
      <w:pPr>
        <w:ind w:left="9571" w:hanging="260"/>
      </w:pPr>
      <w:rPr>
        <w:rFonts w:hint="default"/>
        <w:lang w:val="ru-RU" w:eastAsia="en-US" w:bidi="ar-SA"/>
      </w:rPr>
    </w:lvl>
  </w:abstractNum>
  <w:abstractNum w:abstractNumId="48" w15:restartNumberingAfterBreak="0">
    <w:nsid w:val="312C27BD"/>
    <w:multiLevelType w:val="hybridMultilevel"/>
    <w:tmpl w:val="65200D82"/>
    <w:lvl w:ilvl="0" w:tplc="8202E44C">
      <w:start w:val="1"/>
      <w:numFmt w:val="decimal"/>
      <w:lvlText w:val="%1)"/>
      <w:lvlJc w:val="left"/>
      <w:pPr>
        <w:ind w:left="1385" w:hanging="425"/>
      </w:pPr>
      <w:rPr>
        <w:rFonts w:ascii="Times New Roman" w:eastAsia="Times New Roman" w:hAnsi="Times New Roman" w:cs="Times New Roman" w:hint="default"/>
        <w:w w:val="99"/>
        <w:sz w:val="24"/>
        <w:szCs w:val="24"/>
        <w:lang w:val="ru-RU" w:eastAsia="en-US" w:bidi="ar-SA"/>
      </w:rPr>
    </w:lvl>
    <w:lvl w:ilvl="1" w:tplc="D5E44B50">
      <w:numFmt w:val="bullet"/>
      <w:lvlText w:val="•"/>
      <w:lvlJc w:val="left"/>
      <w:pPr>
        <w:ind w:left="2328" w:hanging="425"/>
      </w:pPr>
      <w:rPr>
        <w:rFonts w:hint="default"/>
        <w:lang w:val="ru-RU" w:eastAsia="en-US" w:bidi="ar-SA"/>
      </w:rPr>
    </w:lvl>
    <w:lvl w:ilvl="2" w:tplc="D20A3F50">
      <w:numFmt w:val="bullet"/>
      <w:lvlText w:val="•"/>
      <w:lvlJc w:val="left"/>
      <w:pPr>
        <w:ind w:left="3277" w:hanging="425"/>
      </w:pPr>
      <w:rPr>
        <w:rFonts w:hint="default"/>
        <w:lang w:val="ru-RU" w:eastAsia="en-US" w:bidi="ar-SA"/>
      </w:rPr>
    </w:lvl>
    <w:lvl w:ilvl="3" w:tplc="2ABAAE00">
      <w:numFmt w:val="bullet"/>
      <w:lvlText w:val="•"/>
      <w:lvlJc w:val="left"/>
      <w:pPr>
        <w:ind w:left="4225" w:hanging="425"/>
      </w:pPr>
      <w:rPr>
        <w:rFonts w:hint="default"/>
        <w:lang w:val="ru-RU" w:eastAsia="en-US" w:bidi="ar-SA"/>
      </w:rPr>
    </w:lvl>
    <w:lvl w:ilvl="4" w:tplc="C0923DE4">
      <w:numFmt w:val="bullet"/>
      <w:lvlText w:val="•"/>
      <w:lvlJc w:val="left"/>
      <w:pPr>
        <w:ind w:left="5174" w:hanging="425"/>
      </w:pPr>
      <w:rPr>
        <w:rFonts w:hint="default"/>
        <w:lang w:val="ru-RU" w:eastAsia="en-US" w:bidi="ar-SA"/>
      </w:rPr>
    </w:lvl>
    <w:lvl w:ilvl="5" w:tplc="CA5E2128">
      <w:numFmt w:val="bullet"/>
      <w:lvlText w:val="•"/>
      <w:lvlJc w:val="left"/>
      <w:pPr>
        <w:ind w:left="6123" w:hanging="425"/>
      </w:pPr>
      <w:rPr>
        <w:rFonts w:hint="default"/>
        <w:lang w:val="ru-RU" w:eastAsia="en-US" w:bidi="ar-SA"/>
      </w:rPr>
    </w:lvl>
    <w:lvl w:ilvl="6" w:tplc="6C9870BC">
      <w:numFmt w:val="bullet"/>
      <w:lvlText w:val="•"/>
      <w:lvlJc w:val="left"/>
      <w:pPr>
        <w:ind w:left="7071" w:hanging="425"/>
      </w:pPr>
      <w:rPr>
        <w:rFonts w:hint="default"/>
        <w:lang w:val="ru-RU" w:eastAsia="en-US" w:bidi="ar-SA"/>
      </w:rPr>
    </w:lvl>
    <w:lvl w:ilvl="7" w:tplc="4E349CA0">
      <w:numFmt w:val="bullet"/>
      <w:lvlText w:val="•"/>
      <w:lvlJc w:val="left"/>
      <w:pPr>
        <w:ind w:left="8020" w:hanging="425"/>
      </w:pPr>
      <w:rPr>
        <w:rFonts w:hint="default"/>
        <w:lang w:val="ru-RU" w:eastAsia="en-US" w:bidi="ar-SA"/>
      </w:rPr>
    </w:lvl>
    <w:lvl w:ilvl="8" w:tplc="19C60E96">
      <w:numFmt w:val="bullet"/>
      <w:lvlText w:val="•"/>
      <w:lvlJc w:val="left"/>
      <w:pPr>
        <w:ind w:left="8969" w:hanging="425"/>
      </w:pPr>
      <w:rPr>
        <w:rFonts w:hint="default"/>
        <w:lang w:val="ru-RU" w:eastAsia="en-US" w:bidi="ar-SA"/>
      </w:rPr>
    </w:lvl>
  </w:abstractNum>
  <w:abstractNum w:abstractNumId="49" w15:restartNumberingAfterBreak="0">
    <w:nsid w:val="31E4433E"/>
    <w:multiLevelType w:val="hybridMultilevel"/>
    <w:tmpl w:val="D1E842EA"/>
    <w:lvl w:ilvl="0" w:tplc="7C404478">
      <w:numFmt w:val="bullet"/>
      <w:lvlText w:val=""/>
      <w:lvlJc w:val="left"/>
      <w:pPr>
        <w:ind w:left="682" w:hanging="708"/>
      </w:pPr>
      <w:rPr>
        <w:rFonts w:ascii="Symbol" w:eastAsia="Symbol" w:hAnsi="Symbol" w:cs="Symbol" w:hint="default"/>
        <w:w w:val="100"/>
        <w:sz w:val="28"/>
        <w:szCs w:val="28"/>
        <w:lang w:val="ru-RU" w:eastAsia="en-US" w:bidi="ar-SA"/>
      </w:rPr>
    </w:lvl>
    <w:lvl w:ilvl="1" w:tplc="05D050DA">
      <w:numFmt w:val="bullet"/>
      <w:lvlText w:val="•"/>
      <w:lvlJc w:val="left"/>
      <w:pPr>
        <w:ind w:left="1639" w:hanging="708"/>
      </w:pPr>
      <w:rPr>
        <w:rFonts w:hint="default"/>
        <w:lang w:val="ru-RU" w:eastAsia="en-US" w:bidi="ar-SA"/>
      </w:rPr>
    </w:lvl>
    <w:lvl w:ilvl="2" w:tplc="46FCA61E">
      <w:numFmt w:val="bullet"/>
      <w:lvlText w:val="•"/>
      <w:lvlJc w:val="left"/>
      <w:pPr>
        <w:ind w:left="2598" w:hanging="708"/>
      </w:pPr>
      <w:rPr>
        <w:rFonts w:hint="default"/>
        <w:lang w:val="ru-RU" w:eastAsia="en-US" w:bidi="ar-SA"/>
      </w:rPr>
    </w:lvl>
    <w:lvl w:ilvl="3" w:tplc="55EA49CA">
      <w:numFmt w:val="bullet"/>
      <w:lvlText w:val="•"/>
      <w:lvlJc w:val="left"/>
      <w:pPr>
        <w:ind w:left="3557" w:hanging="708"/>
      </w:pPr>
      <w:rPr>
        <w:rFonts w:hint="default"/>
        <w:lang w:val="ru-RU" w:eastAsia="en-US" w:bidi="ar-SA"/>
      </w:rPr>
    </w:lvl>
    <w:lvl w:ilvl="4" w:tplc="5FC0DB36">
      <w:numFmt w:val="bullet"/>
      <w:lvlText w:val="•"/>
      <w:lvlJc w:val="left"/>
      <w:pPr>
        <w:ind w:left="4516" w:hanging="708"/>
      </w:pPr>
      <w:rPr>
        <w:rFonts w:hint="default"/>
        <w:lang w:val="ru-RU" w:eastAsia="en-US" w:bidi="ar-SA"/>
      </w:rPr>
    </w:lvl>
    <w:lvl w:ilvl="5" w:tplc="1FB6F040">
      <w:numFmt w:val="bullet"/>
      <w:lvlText w:val="•"/>
      <w:lvlJc w:val="left"/>
      <w:pPr>
        <w:ind w:left="5475" w:hanging="708"/>
      </w:pPr>
      <w:rPr>
        <w:rFonts w:hint="default"/>
        <w:lang w:val="ru-RU" w:eastAsia="en-US" w:bidi="ar-SA"/>
      </w:rPr>
    </w:lvl>
    <w:lvl w:ilvl="6" w:tplc="48263CAE">
      <w:numFmt w:val="bullet"/>
      <w:lvlText w:val="•"/>
      <w:lvlJc w:val="left"/>
      <w:pPr>
        <w:ind w:left="6434" w:hanging="708"/>
      </w:pPr>
      <w:rPr>
        <w:rFonts w:hint="default"/>
        <w:lang w:val="ru-RU" w:eastAsia="en-US" w:bidi="ar-SA"/>
      </w:rPr>
    </w:lvl>
    <w:lvl w:ilvl="7" w:tplc="3FAAB7C0">
      <w:numFmt w:val="bullet"/>
      <w:lvlText w:val="•"/>
      <w:lvlJc w:val="left"/>
      <w:pPr>
        <w:ind w:left="7393" w:hanging="708"/>
      </w:pPr>
      <w:rPr>
        <w:rFonts w:hint="default"/>
        <w:lang w:val="ru-RU" w:eastAsia="en-US" w:bidi="ar-SA"/>
      </w:rPr>
    </w:lvl>
    <w:lvl w:ilvl="8" w:tplc="D99A9176">
      <w:numFmt w:val="bullet"/>
      <w:lvlText w:val="•"/>
      <w:lvlJc w:val="left"/>
      <w:pPr>
        <w:ind w:left="8352" w:hanging="708"/>
      </w:pPr>
      <w:rPr>
        <w:rFonts w:hint="default"/>
        <w:lang w:val="ru-RU" w:eastAsia="en-US" w:bidi="ar-SA"/>
      </w:rPr>
    </w:lvl>
  </w:abstractNum>
  <w:abstractNum w:abstractNumId="50" w15:restartNumberingAfterBreak="0">
    <w:nsid w:val="324E1400"/>
    <w:multiLevelType w:val="hybridMultilevel"/>
    <w:tmpl w:val="D2D6F35A"/>
    <w:lvl w:ilvl="0" w:tplc="46B895AC">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8D6623E4">
      <w:numFmt w:val="bullet"/>
      <w:lvlText w:val="•"/>
      <w:lvlJc w:val="left"/>
      <w:pPr>
        <w:ind w:left="475" w:hanging="204"/>
      </w:pPr>
      <w:rPr>
        <w:rFonts w:hint="default"/>
        <w:lang w:val="ru-RU" w:eastAsia="en-US" w:bidi="ar-SA"/>
      </w:rPr>
    </w:lvl>
    <w:lvl w:ilvl="2" w:tplc="34445DFC">
      <w:numFmt w:val="bullet"/>
      <w:lvlText w:val="•"/>
      <w:lvlJc w:val="left"/>
      <w:pPr>
        <w:ind w:left="851" w:hanging="204"/>
      </w:pPr>
      <w:rPr>
        <w:rFonts w:hint="default"/>
        <w:lang w:val="ru-RU" w:eastAsia="en-US" w:bidi="ar-SA"/>
      </w:rPr>
    </w:lvl>
    <w:lvl w:ilvl="3" w:tplc="DF22A9F2">
      <w:numFmt w:val="bullet"/>
      <w:lvlText w:val="•"/>
      <w:lvlJc w:val="left"/>
      <w:pPr>
        <w:ind w:left="1227" w:hanging="204"/>
      </w:pPr>
      <w:rPr>
        <w:rFonts w:hint="default"/>
        <w:lang w:val="ru-RU" w:eastAsia="en-US" w:bidi="ar-SA"/>
      </w:rPr>
    </w:lvl>
    <w:lvl w:ilvl="4" w:tplc="19F4EA30">
      <w:numFmt w:val="bullet"/>
      <w:lvlText w:val="•"/>
      <w:lvlJc w:val="left"/>
      <w:pPr>
        <w:ind w:left="1602" w:hanging="204"/>
      </w:pPr>
      <w:rPr>
        <w:rFonts w:hint="default"/>
        <w:lang w:val="ru-RU" w:eastAsia="en-US" w:bidi="ar-SA"/>
      </w:rPr>
    </w:lvl>
    <w:lvl w:ilvl="5" w:tplc="C028750C">
      <w:numFmt w:val="bullet"/>
      <w:lvlText w:val="•"/>
      <w:lvlJc w:val="left"/>
      <w:pPr>
        <w:ind w:left="1978" w:hanging="204"/>
      </w:pPr>
      <w:rPr>
        <w:rFonts w:hint="default"/>
        <w:lang w:val="ru-RU" w:eastAsia="en-US" w:bidi="ar-SA"/>
      </w:rPr>
    </w:lvl>
    <w:lvl w:ilvl="6" w:tplc="D8F018BE">
      <w:numFmt w:val="bullet"/>
      <w:lvlText w:val="•"/>
      <w:lvlJc w:val="left"/>
      <w:pPr>
        <w:ind w:left="2354" w:hanging="204"/>
      </w:pPr>
      <w:rPr>
        <w:rFonts w:hint="default"/>
        <w:lang w:val="ru-RU" w:eastAsia="en-US" w:bidi="ar-SA"/>
      </w:rPr>
    </w:lvl>
    <w:lvl w:ilvl="7" w:tplc="8F785A26">
      <w:numFmt w:val="bullet"/>
      <w:lvlText w:val="•"/>
      <w:lvlJc w:val="left"/>
      <w:pPr>
        <w:ind w:left="2729" w:hanging="204"/>
      </w:pPr>
      <w:rPr>
        <w:rFonts w:hint="default"/>
        <w:lang w:val="ru-RU" w:eastAsia="en-US" w:bidi="ar-SA"/>
      </w:rPr>
    </w:lvl>
    <w:lvl w:ilvl="8" w:tplc="C9820F18">
      <w:numFmt w:val="bullet"/>
      <w:lvlText w:val="•"/>
      <w:lvlJc w:val="left"/>
      <w:pPr>
        <w:ind w:left="3105" w:hanging="204"/>
      </w:pPr>
      <w:rPr>
        <w:rFonts w:hint="default"/>
        <w:lang w:val="ru-RU" w:eastAsia="en-US" w:bidi="ar-SA"/>
      </w:rPr>
    </w:lvl>
  </w:abstractNum>
  <w:abstractNum w:abstractNumId="51" w15:restartNumberingAfterBreak="0">
    <w:nsid w:val="33285326"/>
    <w:multiLevelType w:val="hybridMultilevel"/>
    <w:tmpl w:val="3C1A273A"/>
    <w:lvl w:ilvl="0" w:tplc="23BC4022">
      <w:start w:val="1"/>
      <w:numFmt w:val="decimal"/>
      <w:lvlText w:val="%1)"/>
      <w:lvlJc w:val="left"/>
      <w:pPr>
        <w:ind w:left="392" w:hanging="425"/>
      </w:pPr>
      <w:rPr>
        <w:rFonts w:ascii="Times New Roman" w:eastAsia="Times New Roman" w:hAnsi="Times New Roman" w:cs="Times New Roman" w:hint="default"/>
        <w:spacing w:val="0"/>
        <w:w w:val="100"/>
        <w:sz w:val="28"/>
        <w:szCs w:val="28"/>
        <w:lang w:val="ru-RU" w:eastAsia="en-US" w:bidi="ar-SA"/>
      </w:rPr>
    </w:lvl>
    <w:lvl w:ilvl="1" w:tplc="C4744240">
      <w:numFmt w:val="bullet"/>
      <w:lvlText w:val="•"/>
      <w:lvlJc w:val="left"/>
      <w:pPr>
        <w:ind w:left="1474" w:hanging="425"/>
      </w:pPr>
      <w:rPr>
        <w:rFonts w:hint="default"/>
        <w:lang w:val="ru-RU" w:eastAsia="en-US" w:bidi="ar-SA"/>
      </w:rPr>
    </w:lvl>
    <w:lvl w:ilvl="2" w:tplc="F7900B34">
      <w:numFmt w:val="bullet"/>
      <w:lvlText w:val="•"/>
      <w:lvlJc w:val="left"/>
      <w:pPr>
        <w:ind w:left="2549" w:hanging="425"/>
      </w:pPr>
      <w:rPr>
        <w:rFonts w:hint="default"/>
        <w:lang w:val="ru-RU" w:eastAsia="en-US" w:bidi="ar-SA"/>
      </w:rPr>
    </w:lvl>
    <w:lvl w:ilvl="3" w:tplc="4BA424D4">
      <w:numFmt w:val="bullet"/>
      <w:lvlText w:val="•"/>
      <w:lvlJc w:val="left"/>
      <w:pPr>
        <w:ind w:left="3623" w:hanging="425"/>
      </w:pPr>
      <w:rPr>
        <w:rFonts w:hint="default"/>
        <w:lang w:val="ru-RU" w:eastAsia="en-US" w:bidi="ar-SA"/>
      </w:rPr>
    </w:lvl>
    <w:lvl w:ilvl="4" w:tplc="1BEEBE04">
      <w:numFmt w:val="bullet"/>
      <w:lvlText w:val="•"/>
      <w:lvlJc w:val="left"/>
      <w:pPr>
        <w:ind w:left="4698" w:hanging="425"/>
      </w:pPr>
      <w:rPr>
        <w:rFonts w:hint="default"/>
        <w:lang w:val="ru-RU" w:eastAsia="en-US" w:bidi="ar-SA"/>
      </w:rPr>
    </w:lvl>
    <w:lvl w:ilvl="5" w:tplc="415E0D66">
      <w:numFmt w:val="bullet"/>
      <w:lvlText w:val="•"/>
      <w:lvlJc w:val="left"/>
      <w:pPr>
        <w:ind w:left="5773" w:hanging="425"/>
      </w:pPr>
      <w:rPr>
        <w:rFonts w:hint="default"/>
        <w:lang w:val="ru-RU" w:eastAsia="en-US" w:bidi="ar-SA"/>
      </w:rPr>
    </w:lvl>
    <w:lvl w:ilvl="6" w:tplc="63726F4A">
      <w:numFmt w:val="bullet"/>
      <w:lvlText w:val="•"/>
      <w:lvlJc w:val="left"/>
      <w:pPr>
        <w:ind w:left="6847" w:hanging="425"/>
      </w:pPr>
      <w:rPr>
        <w:rFonts w:hint="default"/>
        <w:lang w:val="ru-RU" w:eastAsia="en-US" w:bidi="ar-SA"/>
      </w:rPr>
    </w:lvl>
    <w:lvl w:ilvl="7" w:tplc="F58E0F32">
      <w:numFmt w:val="bullet"/>
      <w:lvlText w:val="•"/>
      <w:lvlJc w:val="left"/>
      <w:pPr>
        <w:ind w:left="7922" w:hanging="425"/>
      </w:pPr>
      <w:rPr>
        <w:rFonts w:hint="default"/>
        <w:lang w:val="ru-RU" w:eastAsia="en-US" w:bidi="ar-SA"/>
      </w:rPr>
    </w:lvl>
    <w:lvl w:ilvl="8" w:tplc="505655C6">
      <w:numFmt w:val="bullet"/>
      <w:lvlText w:val="•"/>
      <w:lvlJc w:val="left"/>
      <w:pPr>
        <w:ind w:left="8997" w:hanging="425"/>
      </w:pPr>
      <w:rPr>
        <w:rFonts w:hint="default"/>
        <w:lang w:val="ru-RU" w:eastAsia="en-US" w:bidi="ar-SA"/>
      </w:rPr>
    </w:lvl>
  </w:abstractNum>
  <w:abstractNum w:abstractNumId="52" w15:restartNumberingAfterBreak="0">
    <w:nsid w:val="33F62B2D"/>
    <w:multiLevelType w:val="multilevel"/>
    <w:tmpl w:val="45CE540A"/>
    <w:lvl w:ilvl="0">
      <w:start w:val="4"/>
      <w:numFmt w:val="decimal"/>
      <w:lvlText w:val="%1."/>
      <w:lvlJc w:val="left"/>
      <w:pPr>
        <w:ind w:left="360" w:hanging="360"/>
      </w:pPr>
      <w:rPr>
        <w:rFonts w:hint="default"/>
        <w:u w:val="thick"/>
      </w:rPr>
    </w:lvl>
    <w:lvl w:ilvl="1">
      <w:start w:val="4"/>
      <w:numFmt w:val="decimal"/>
      <w:lvlText w:val="%1.%2."/>
      <w:lvlJc w:val="left"/>
      <w:pPr>
        <w:ind w:left="1571" w:hanging="360"/>
      </w:pPr>
      <w:rPr>
        <w:rFonts w:hint="default"/>
        <w:u w:val="thick"/>
      </w:rPr>
    </w:lvl>
    <w:lvl w:ilvl="2">
      <w:start w:val="1"/>
      <w:numFmt w:val="decimal"/>
      <w:lvlText w:val="%1.%2.%3."/>
      <w:lvlJc w:val="left"/>
      <w:pPr>
        <w:ind w:left="3142" w:hanging="720"/>
      </w:pPr>
      <w:rPr>
        <w:rFonts w:hint="default"/>
        <w:u w:val="thick"/>
      </w:rPr>
    </w:lvl>
    <w:lvl w:ilvl="3">
      <w:start w:val="1"/>
      <w:numFmt w:val="decimal"/>
      <w:lvlText w:val="%1.%2.%3.%4."/>
      <w:lvlJc w:val="left"/>
      <w:pPr>
        <w:ind w:left="4353" w:hanging="720"/>
      </w:pPr>
      <w:rPr>
        <w:rFonts w:hint="default"/>
        <w:u w:val="thick"/>
      </w:rPr>
    </w:lvl>
    <w:lvl w:ilvl="4">
      <w:start w:val="1"/>
      <w:numFmt w:val="decimal"/>
      <w:lvlText w:val="%1.%2.%3.%4.%5."/>
      <w:lvlJc w:val="left"/>
      <w:pPr>
        <w:ind w:left="5924" w:hanging="1080"/>
      </w:pPr>
      <w:rPr>
        <w:rFonts w:hint="default"/>
        <w:u w:val="thick"/>
      </w:rPr>
    </w:lvl>
    <w:lvl w:ilvl="5">
      <w:start w:val="1"/>
      <w:numFmt w:val="decimal"/>
      <w:lvlText w:val="%1.%2.%3.%4.%5.%6."/>
      <w:lvlJc w:val="left"/>
      <w:pPr>
        <w:ind w:left="7135" w:hanging="1080"/>
      </w:pPr>
      <w:rPr>
        <w:rFonts w:hint="default"/>
        <w:u w:val="thick"/>
      </w:rPr>
    </w:lvl>
    <w:lvl w:ilvl="6">
      <w:start w:val="1"/>
      <w:numFmt w:val="decimal"/>
      <w:lvlText w:val="%1.%2.%3.%4.%5.%6.%7."/>
      <w:lvlJc w:val="left"/>
      <w:pPr>
        <w:ind w:left="8706" w:hanging="1440"/>
      </w:pPr>
      <w:rPr>
        <w:rFonts w:hint="default"/>
        <w:u w:val="thick"/>
      </w:rPr>
    </w:lvl>
    <w:lvl w:ilvl="7">
      <w:start w:val="1"/>
      <w:numFmt w:val="decimal"/>
      <w:lvlText w:val="%1.%2.%3.%4.%5.%6.%7.%8."/>
      <w:lvlJc w:val="left"/>
      <w:pPr>
        <w:ind w:left="9917" w:hanging="1440"/>
      </w:pPr>
      <w:rPr>
        <w:rFonts w:hint="default"/>
        <w:u w:val="thick"/>
      </w:rPr>
    </w:lvl>
    <w:lvl w:ilvl="8">
      <w:start w:val="1"/>
      <w:numFmt w:val="decimal"/>
      <w:lvlText w:val="%1.%2.%3.%4.%5.%6.%7.%8.%9."/>
      <w:lvlJc w:val="left"/>
      <w:pPr>
        <w:ind w:left="11488" w:hanging="1800"/>
      </w:pPr>
      <w:rPr>
        <w:rFonts w:hint="default"/>
        <w:u w:val="thick"/>
      </w:rPr>
    </w:lvl>
  </w:abstractNum>
  <w:abstractNum w:abstractNumId="53" w15:restartNumberingAfterBreak="0">
    <w:nsid w:val="354D7E30"/>
    <w:multiLevelType w:val="hybridMultilevel"/>
    <w:tmpl w:val="81D412F6"/>
    <w:lvl w:ilvl="0" w:tplc="D3EA4980">
      <w:numFmt w:val="bullet"/>
      <w:lvlText w:val=""/>
      <w:lvlJc w:val="left"/>
      <w:pPr>
        <w:ind w:left="302" w:hanging="708"/>
      </w:pPr>
      <w:rPr>
        <w:rFonts w:ascii="Symbol" w:eastAsia="Symbol" w:hAnsi="Symbol" w:cs="Symbol" w:hint="default"/>
        <w:w w:val="100"/>
        <w:sz w:val="28"/>
        <w:szCs w:val="28"/>
        <w:lang w:val="ru-RU" w:eastAsia="en-US" w:bidi="ar-SA"/>
      </w:rPr>
    </w:lvl>
    <w:lvl w:ilvl="1" w:tplc="20E2D4E2">
      <w:numFmt w:val="bullet"/>
      <w:lvlText w:val="•"/>
      <w:lvlJc w:val="left"/>
      <w:pPr>
        <w:ind w:left="1284" w:hanging="708"/>
      </w:pPr>
      <w:rPr>
        <w:rFonts w:hint="default"/>
        <w:lang w:val="ru-RU" w:eastAsia="en-US" w:bidi="ar-SA"/>
      </w:rPr>
    </w:lvl>
    <w:lvl w:ilvl="2" w:tplc="6D561AA0">
      <w:numFmt w:val="bullet"/>
      <w:lvlText w:val="•"/>
      <w:lvlJc w:val="left"/>
      <w:pPr>
        <w:ind w:left="2269" w:hanging="708"/>
      </w:pPr>
      <w:rPr>
        <w:rFonts w:hint="default"/>
        <w:lang w:val="ru-RU" w:eastAsia="en-US" w:bidi="ar-SA"/>
      </w:rPr>
    </w:lvl>
    <w:lvl w:ilvl="3" w:tplc="B32E668C">
      <w:numFmt w:val="bullet"/>
      <w:lvlText w:val="•"/>
      <w:lvlJc w:val="left"/>
      <w:pPr>
        <w:ind w:left="3253" w:hanging="708"/>
      </w:pPr>
      <w:rPr>
        <w:rFonts w:hint="default"/>
        <w:lang w:val="ru-RU" w:eastAsia="en-US" w:bidi="ar-SA"/>
      </w:rPr>
    </w:lvl>
    <w:lvl w:ilvl="4" w:tplc="67C0D15C">
      <w:numFmt w:val="bullet"/>
      <w:lvlText w:val="•"/>
      <w:lvlJc w:val="left"/>
      <w:pPr>
        <w:ind w:left="4238" w:hanging="708"/>
      </w:pPr>
      <w:rPr>
        <w:rFonts w:hint="default"/>
        <w:lang w:val="ru-RU" w:eastAsia="en-US" w:bidi="ar-SA"/>
      </w:rPr>
    </w:lvl>
    <w:lvl w:ilvl="5" w:tplc="597C402E">
      <w:numFmt w:val="bullet"/>
      <w:lvlText w:val="•"/>
      <w:lvlJc w:val="left"/>
      <w:pPr>
        <w:ind w:left="5223" w:hanging="708"/>
      </w:pPr>
      <w:rPr>
        <w:rFonts w:hint="default"/>
        <w:lang w:val="ru-RU" w:eastAsia="en-US" w:bidi="ar-SA"/>
      </w:rPr>
    </w:lvl>
    <w:lvl w:ilvl="6" w:tplc="98FED54E">
      <w:numFmt w:val="bullet"/>
      <w:lvlText w:val="•"/>
      <w:lvlJc w:val="left"/>
      <w:pPr>
        <w:ind w:left="6207" w:hanging="708"/>
      </w:pPr>
      <w:rPr>
        <w:rFonts w:hint="default"/>
        <w:lang w:val="ru-RU" w:eastAsia="en-US" w:bidi="ar-SA"/>
      </w:rPr>
    </w:lvl>
    <w:lvl w:ilvl="7" w:tplc="C1125092">
      <w:numFmt w:val="bullet"/>
      <w:lvlText w:val="•"/>
      <w:lvlJc w:val="left"/>
      <w:pPr>
        <w:ind w:left="7192" w:hanging="708"/>
      </w:pPr>
      <w:rPr>
        <w:rFonts w:hint="default"/>
        <w:lang w:val="ru-RU" w:eastAsia="en-US" w:bidi="ar-SA"/>
      </w:rPr>
    </w:lvl>
    <w:lvl w:ilvl="8" w:tplc="6310F252">
      <w:numFmt w:val="bullet"/>
      <w:lvlText w:val="•"/>
      <w:lvlJc w:val="left"/>
      <w:pPr>
        <w:ind w:left="8177" w:hanging="708"/>
      </w:pPr>
      <w:rPr>
        <w:rFonts w:hint="default"/>
        <w:lang w:val="ru-RU" w:eastAsia="en-US" w:bidi="ar-SA"/>
      </w:rPr>
    </w:lvl>
  </w:abstractNum>
  <w:abstractNum w:abstractNumId="54" w15:restartNumberingAfterBreak="0">
    <w:nsid w:val="36AA60ED"/>
    <w:multiLevelType w:val="hybridMultilevel"/>
    <w:tmpl w:val="84A079CA"/>
    <w:lvl w:ilvl="0" w:tplc="F23CACA0">
      <w:numFmt w:val="bullet"/>
      <w:lvlText w:val="–"/>
      <w:lvlJc w:val="left"/>
      <w:pPr>
        <w:ind w:left="1429"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AE23A8D"/>
    <w:multiLevelType w:val="hybridMultilevel"/>
    <w:tmpl w:val="F2369E06"/>
    <w:lvl w:ilvl="0" w:tplc="0419000D">
      <w:start w:val="1"/>
      <w:numFmt w:val="bullet"/>
      <w:lvlText w:val=""/>
      <w:lvlJc w:val="left"/>
      <w:pPr>
        <w:ind w:left="1632" w:hanging="360"/>
      </w:pPr>
      <w:rPr>
        <w:rFonts w:ascii="Wingdings" w:hAnsi="Wingdings" w:hint="default"/>
      </w:rPr>
    </w:lvl>
    <w:lvl w:ilvl="1" w:tplc="04190003" w:tentative="1">
      <w:start w:val="1"/>
      <w:numFmt w:val="bullet"/>
      <w:lvlText w:val="o"/>
      <w:lvlJc w:val="left"/>
      <w:pPr>
        <w:ind w:left="2352" w:hanging="360"/>
      </w:pPr>
      <w:rPr>
        <w:rFonts w:ascii="Courier New" w:hAnsi="Courier New" w:cs="Courier New"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56" w15:restartNumberingAfterBreak="0">
    <w:nsid w:val="3D4240AB"/>
    <w:multiLevelType w:val="hybridMultilevel"/>
    <w:tmpl w:val="5F223558"/>
    <w:lvl w:ilvl="0" w:tplc="C132107A">
      <w:start w:val="1"/>
      <w:numFmt w:val="decimal"/>
      <w:lvlText w:val="%1)"/>
      <w:lvlJc w:val="left"/>
      <w:pPr>
        <w:ind w:left="392" w:hanging="320"/>
      </w:pPr>
      <w:rPr>
        <w:rFonts w:ascii="Times New Roman" w:eastAsia="Times New Roman" w:hAnsi="Times New Roman" w:cs="Times New Roman" w:hint="default"/>
        <w:spacing w:val="0"/>
        <w:w w:val="100"/>
        <w:sz w:val="28"/>
        <w:szCs w:val="28"/>
        <w:lang w:val="ru-RU" w:eastAsia="en-US" w:bidi="ar-SA"/>
      </w:rPr>
    </w:lvl>
    <w:lvl w:ilvl="1" w:tplc="9842A288">
      <w:numFmt w:val="bullet"/>
      <w:lvlText w:val="•"/>
      <w:lvlJc w:val="left"/>
      <w:pPr>
        <w:ind w:left="1474" w:hanging="320"/>
      </w:pPr>
      <w:rPr>
        <w:rFonts w:hint="default"/>
        <w:lang w:val="ru-RU" w:eastAsia="en-US" w:bidi="ar-SA"/>
      </w:rPr>
    </w:lvl>
    <w:lvl w:ilvl="2" w:tplc="A5007618">
      <w:numFmt w:val="bullet"/>
      <w:lvlText w:val="•"/>
      <w:lvlJc w:val="left"/>
      <w:pPr>
        <w:ind w:left="2549" w:hanging="320"/>
      </w:pPr>
      <w:rPr>
        <w:rFonts w:hint="default"/>
        <w:lang w:val="ru-RU" w:eastAsia="en-US" w:bidi="ar-SA"/>
      </w:rPr>
    </w:lvl>
    <w:lvl w:ilvl="3" w:tplc="EA3EE7B0">
      <w:numFmt w:val="bullet"/>
      <w:lvlText w:val="•"/>
      <w:lvlJc w:val="left"/>
      <w:pPr>
        <w:ind w:left="3623" w:hanging="320"/>
      </w:pPr>
      <w:rPr>
        <w:rFonts w:hint="default"/>
        <w:lang w:val="ru-RU" w:eastAsia="en-US" w:bidi="ar-SA"/>
      </w:rPr>
    </w:lvl>
    <w:lvl w:ilvl="4" w:tplc="E5DA71C6">
      <w:numFmt w:val="bullet"/>
      <w:lvlText w:val="•"/>
      <w:lvlJc w:val="left"/>
      <w:pPr>
        <w:ind w:left="4698" w:hanging="320"/>
      </w:pPr>
      <w:rPr>
        <w:rFonts w:hint="default"/>
        <w:lang w:val="ru-RU" w:eastAsia="en-US" w:bidi="ar-SA"/>
      </w:rPr>
    </w:lvl>
    <w:lvl w:ilvl="5" w:tplc="2666983E">
      <w:numFmt w:val="bullet"/>
      <w:lvlText w:val="•"/>
      <w:lvlJc w:val="left"/>
      <w:pPr>
        <w:ind w:left="5773" w:hanging="320"/>
      </w:pPr>
      <w:rPr>
        <w:rFonts w:hint="default"/>
        <w:lang w:val="ru-RU" w:eastAsia="en-US" w:bidi="ar-SA"/>
      </w:rPr>
    </w:lvl>
    <w:lvl w:ilvl="6" w:tplc="1BF62C48">
      <w:numFmt w:val="bullet"/>
      <w:lvlText w:val="•"/>
      <w:lvlJc w:val="left"/>
      <w:pPr>
        <w:ind w:left="6847" w:hanging="320"/>
      </w:pPr>
      <w:rPr>
        <w:rFonts w:hint="default"/>
        <w:lang w:val="ru-RU" w:eastAsia="en-US" w:bidi="ar-SA"/>
      </w:rPr>
    </w:lvl>
    <w:lvl w:ilvl="7" w:tplc="5628D36C">
      <w:numFmt w:val="bullet"/>
      <w:lvlText w:val="•"/>
      <w:lvlJc w:val="left"/>
      <w:pPr>
        <w:ind w:left="7922" w:hanging="320"/>
      </w:pPr>
      <w:rPr>
        <w:rFonts w:hint="default"/>
        <w:lang w:val="ru-RU" w:eastAsia="en-US" w:bidi="ar-SA"/>
      </w:rPr>
    </w:lvl>
    <w:lvl w:ilvl="8" w:tplc="784CA130">
      <w:numFmt w:val="bullet"/>
      <w:lvlText w:val="•"/>
      <w:lvlJc w:val="left"/>
      <w:pPr>
        <w:ind w:left="8997" w:hanging="320"/>
      </w:pPr>
      <w:rPr>
        <w:rFonts w:hint="default"/>
        <w:lang w:val="ru-RU" w:eastAsia="en-US" w:bidi="ar-SA"/>
      </w:rPr>
    </w:lvl>
  </w:abstractNum>
  <w:abstractNum w:abstractNumId="57" w15:restartNumberingAfterBreak="0">
    <w:nsid w:val="3EDE0547"/>
    <w:multiLevelType w:val="hybridMultilevel"/>
    <w:tmpl w:val="2ECE0A5A"/>
    <w:lvl w:ilvl="0" w:tplc="7BF27BBA">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F7A885F6">
      <w:numFmt w:val="bullet"/>
      <w:lvlText w:val="•"/>
      <w:lvlJc w:val="left"/>
      <w:pPr>
        <w:ind w:left="497" w:hanging="147"/>
      </w:pPr>
      <w:rPr>
        <w:rFonts w:hint="default"/>
        <w:lang w:val="ru-RU" w:eastAsia="en-US" w:bidi="ar-SA"/>
      </w:rPr>
    </w:lvl>
    <w:lvl w:ilvl="2" w:tplc="B588A9F6">
      <w:numFmt w:val="bullet"/>
      <w:lvlText w:val="•"/>
      <w:lvlJc w:val="left"/>
      <w:pPr>
        <w:ind w:left="894" w:hanging="147"/>
      </w:pPr>
      <w:rPr>
        <w:rFonts w:hint="default"/>
        <w:lang w:val="ru-RU" w:eastAsia="en-US" w:bidi="ar-SA"/>
      </w:rPr>
    </w:lvl>
    <w:lvl w:ilvl="3" w:tplc="CD166334">
      <w:numFmt w:val="bullet"/>
      <w:lvlText w:val="•"/>
      <w:lvlJc w:val="left"/>
      <w:pPr>
        <w:ind w:left="1291" w:hanging="147"/>
      </w:pPr>
      <w:rPr>
        <w:rFonts w:hint="default"/>
        <w:lang w:val="ru-RU" w:eastAsia="en-US" w:bidi="ar-SA"/>
      </w:rPr>
    </w:lvl>
    <w:lvl w:ilvl="4" w:tplc="45E60188">
      <w:numFmt w:val="bullet"/>
      <w:lvlText w:val="•"/>
      <w:lvlJc w:val="left"/>
      <w:pPr>
        <w:ind w:left="1689" w:hanging="147"/>
      </w:pPr>
      <w:rPr>
        <w:rFonts w:hint="default"/>
        <w:lang w:val="ru-RU" w:eastAsia="en-US" w:bidi="ar-SA"/>
      </w:rPr>
    </w:lvl>
    <w:lvl w:ilvl="5" w:tplc="0666B22C">
      <w:numFmt w:val="bullet"/>
      <w:lvlText w:val="•"/>
      <w:lvlJc w:val="left"/>
      <w:pPr>
        <w:ind w:left="2086" w:hanging="147"/>
      </w:pPr>
      <w:rPr>
        <w:rFonts w:hint="default"/>
        <w:lang w:val="ru-RU" w:eastAsia="en-US" w:bidi="ar-SA"/>
      </w:rPr>
    </w:lvl>
    <w:lvl w:ilvl="6" w:tplc="E8E89B0C">
      <w:numFmt w:val="bullet"/>
      <w:lvlText w:val="•"/>
      <w:lvlJc w:val="left"/>
      <w:pPr>
        <w:ind w:left="2483" w:hanging="147"/>
      </w:pPr>
      <w:rPr>
        <w:rFonts w:hint="default"/>
        <w:lang w:val="ru-RU" w:eastAsia="en-US" w:bidi="ar-SA"/>
      </w:rPr>
    </w:lvl>
    <w:lvl w:ilvl="7" w:tplc="9D9C05C0">
      <w:numFmt w:val="bullet"/>
      <w:lvlText w:val="•"/>
      <w:lvlJc w:val="left"/>
      <w:pPr>
        <w:ind w:left="2881" w:hanging="147"/>
      </w:pPr>
      <w:rPr>
        <w:rFonts w:hint="default"/>
        <w:lang w:val="ru-RU" w:eastAsia="en-US" w:bidi="ar-SA"/>
      </w:rPr>
    </w:lvl>
    <w:lvl w:ilvl="8" w:tplc="E348EF6A">
      <w:numFmt w:val="bullet"/>
      <w:lvlText w:val="•"/>
      <w:lvlJc w:val="left"/>
      <w:pPr>
        <w:ind w:left="3278" w:hanging="147"/>
      </w:pPr>
      <w:rPr>
        <w:rFonts w:hint="default"/>
        <w:lang w:val="ru-RU" w:eastAsia="en-US" w:bidi="ar-SA"/>
      </w:rPr>
    </w:lvl>
  </w:abstractNum>
  <w:abstractNum w:abstractNumId="58" w15:restartNumberingAfterBreak="0">
    <w:nsid w:val="3FD51FCE"/>
    <w:multiLevelType w:val="hybridMultilevel"/>
    <w:tmpl w:val="C0DC46EE"/>
    <w:lvl w:ilvl="0" w:tplc="6DBE8828">
      <w:start w:val="1"/>
      <w:numFmt w:val="decimal"/>
      <w:lvlText w:val="%1."/>
      <w:lvlJc w:val="left"/>
      <w:pPr>
        <w:ind w:left="943" w:hanging="260"/>
      </w:pPr>
      <w:rPr>
        <w:rFonts w:ascii="Times New Roman" w:eastAsia="Times New Roman" w:hAnsi="Times New Roman" w:cs="Times New Roman" w:hint="default"/>
        <w:i/>
        <w:iCs/>
        <w:w w:val="100"/>
        <w:sz w:val="24"/>
        <w:szCs w:val="24"/>
        <w:lang w:val="ru-RU" w:eastAsia="en-US" w:bidi="ar-SA"/>
      </w:rPr>
    </w:lvl>
    <w:lvl w:ilvl="1" w:tplc="F106F2AC">
      <w:start w:val="5"/>
      <w:numFmt w:val="decimal"/>
      <w:lvlText w:val="%2."/>
      <w:lvlJc w:val="left"/>
      <w:pPr>
        <w:ind w:left="1390" w:hanging="349"/>
      </w:pPr>
      <w:rPr>
        <w:rFonts w:ascii="Times New Roman" w:eastAsia="Times New Roman" w:hAnsi="Times New Roman" w:cs="Times New Roman" w:hint="default"/>
        <w:w w:val="100"/>
        <w:sz w:val="24"/>
        <w:szCs w:val="24"/>
        <w:lang w:val="ru-RU" w:eastAsia="en-US" w:bidi="ar-SA"/>
      </w:rPr>
    </w:lvl>
    <w:lvl w:ilvl="2" w:tplc="773A50EA">
      <w:numFmt w:val="bullet"/>
      <w:lvlText w:val="•"/>
      <w:lvlJc w:val="left"/>
      <w:pPr>
        <w:ind w:left="2547" w:hanging="349"/>
      </w:pPr>
      <w:rPr>
        <w:rFonts w:hint="default"/>
        <w:lang w:val="ru-RU" w:eastAsia="en-US" w:bidi="ar-SA"/>
      </w:rPr>
    </w:lvl>
    <w:lvl w:ilvl="3" w:tplc="B5CCDDCE">
      <w:numFmt w:val="bullet"/>
      <w:lvlText w:val="•"/>
      <w:lvlJc w:val="left"/>
      <w:pPr>
        <w:ind w:left="3695" w:hanging="349"/>
      </w:pPr>
      <w:rPr>
        <w:rFonts w:hint="default"/>
        <w:lang w:val="ru-RU" w:eastAsia="en-US" w:bidi="ar-SA"/>
      </w:rPr>
    </w:lvl>
    <w:lvl w:ilvl="4" w:tplc="D2AA3FA6">
      <w:numFmt w:val="bullet"/>
      <w:lvlText w:val="•"/>
      <w:lvlJc w:val="left"/>
      <w:pPr>
        <w:ind w:left="4842" w:hanging="349"/>
      </w:pPr>
      <w:rPr>
        <w:rFonts w:hint="default"/>
        <w:lang w:val="ru-RU" w:eastAsia="en-US" w:bidi="ar-SA"/>
      </w:rPr>
    </w:lvl>
    <w:lvl w:ilvl="5" w:tplc="25522EF0">
      <w:numFmt w:val="bullet"/>
      <w:lvlText w:val="•"/>
      <w:lvlJc w:val="left"/>
      <w:pPr>
        <w:ind w:left="5990" w:hanging="349"/>
      </w:pPr>
      <w:rPr>
        <w:rFonts w:hint="default"/>
        <w:lang w:val="ru-RU" w:eastAsia="en-US" w:bidi="ar-SA"/>
      </w:rPr>
    </w:lvl>
    <w:lvl w:ilvl="6" w:tplc="0B5E536A">
      <w:numFmt w:val="bullet"/>
      <w:lvlText w:val="•"/>
      <w:lvlJc w:val="left"/>
      <w:pPr>
        <w:ind w:left="7138" w:hanging="349"/>
      </w:pPr>
      <w:rPr>
        <w:rFonts w:hint="default"/>
        <w:lang w:val="ru-RU" w:eastAsia="en-US" w:bidi="ar-SA"/>
      </w:rPr>
    </w:lvl>
    <w:lvl w:ilvl="7" w:tplc="885832AE">
      <w:numFmt w:val="bullet"/>
      <w:lvlText w:val="•"/>
      <w:lvlJc w:val="left"/>
      <w:pPr>
        <w:ind w:left="8285" w:hanging="349"/>
      </w:pPr>
      <w:rPr>
        <w:rFonts w:hint="default"/>
        <w:lang w:val="ru-RU" w:eastAsia="en-US" w:bidi="ar-SA"/>
      </w:rPr>
    </w:lvl>
    <w:lvl w:ilvl="8" w:tplc="BCD01498">
      <w:numFmt w:val="bullet"/>
      <w:lvlText w:val="•"/>
      <w:lvlJc w:val="left"/>
      <w:pPr>
        <w:ind w:left="9433" w:hanging="349"/>
      </w:pPr>
      <w:rPr>
        <w:rFonts w:hint="default"/>
        <w:lang w:val="ru-RU" w:eastAsia="en-US" w:bidi="ar-SA"/>
      </w:rPr>
    </w:lvl>
  </w:abstractNum>
  <w:abstractNum w:abstractNumId="59" w15:restartNumberingAfterBreak="0">
    <w:nsid w:val="41BE50EF"/>
    <w:multiLevelType w:val="hybridMultilevel"/>
    <w:tmpl w:val="6F6CF7D8"/>
    <w:lvl w:ilvl="0" w:tplc="CD3863A4">
      <w:start w:val="1"/>
      <w:numFmt w:val="decimal"/>
      <w:lvlText w:val="%1)"/>
      <w:lvlJc w:val="left"/>
      <w:pPr>
        <w:ind w:left="392" w:hanging="320"/>
      </w:pPr>
      <w:rPr>
        <w:rFonts w:ascii="Times New Roman" w:eastAsia="Times New Roman" w:hAnsi="Times New Roman" w:cs="Times New Roman" w:hint="default"/>
        <w:spacing w:val="0"/>
        <w:w w:val="100"/>
        <w:sz w:val="28"/>
        <w:szCs w:val="28"/>
        <w:lang w:val="ru-RU" w:eastAsia="en-US" w:bidi="ar-SA"/>
      </w:rPr>
    </w:lvl>
    <w:lvl w:ilvl="1" w:tplc="F0BAC752">
      <w:numFmt w:val="bullet"/>
      <w:lvlText w:val="•"/>
      <w:lvlJc w:val="left"/>
      <w:pPr>
        <w:ind w:left="1474" w:hanging="320"/>
      </w:pPr>
      <w:rPr>
        <w:rFonts w:hint="default"/>
        <w:lang w:val="ru-RU" w:eastAsia="en-US" w:bidi="ar-SA"/>
      </w:rPr>
    </w:lvl>
    <w:lvl w:ilvl="2" w:tplc="13C82F2A">
      <w:numFmt w:val="bullet"/>
      <w:lvlText w:val="•"/>
      <w:lvlJc w:val="left"/>
      <w:pPr>
        <w:ind w:left="2549" w:hanging="320"/>
      </w:pPr>
      <w:rPr>
        <w:rFonts w:hint="default"/>
        <w:lang w:val="ru-RU" w:eastAsia="en-US" w:bidi="ar-SA"/>
      </w:rPr>
    </w:lvl>
    <w:lvl w:ilvl="3" w:tplc="A7EA6DB4">
      <w:numFmt w:val="bullet"/>
      <w:lvlText w:val="•"/>
      <w:lvlJc w:val="left"/>
      <w:pPr>
        <w:ind w:left="3623" w:hanging="320"/>
      </w:pPr>
      <w:rPr>
        <w:rFonts w:hint="default"/>
        <w:lang w:val="ru-RU" w:eastAsia="en-US" w:bidi="ar-SA"/>
      </w:rPr>
    </w:lvl>
    <w:lvl w:ilvl="4" w:tplc="21F6353C">
      <w:numFmt w:val="bullet"/>
      <w:lvlText w:val="•"/>
      <w:lvlJc w:val="left"/>
      <w:pPr>
        <w:ind w:left="4698" w:hanging="320"/>
      </w:pPr>
      <w:rPr>
        <w:rFonts w:hint="default"/>
        <w:lang w:val="ru-RU" w:eastAsia="en-US" w:bidi="ar-SA"/>
      </w:rPr>
    </w:lvl>
    <w:lvl w:ilvl="5" w:tplc="BCCEC772">
      <w:numFmt w:val="bullet"/>
      <w:lvlText w:val="•"/>
      <w:lvlJc w:val="left"/>
      <w:pPr>
        <w:ind w:left="5773" w:hanging="320"/>
      </w:pPr>
      <w:rPr>
        <w:rFonts w:hint="default"/>
        <w:lang w:val="ru-RU" w:eastAsia="en-US" w:bidi="ar-SA"/>
      </w:rPr>
    </w:lvl>
    <w:lvl w:ilvl="6" w:tplc="F61890CA">
      <w:numFmt w:val="bullet"/>
      <w:lvlText w:val="•"/>
      <w:lvlJc w:val="left"/>
      <w:pPr>
        <w:ind w:left="6847" w:hanging="320"/>
      </w:pPr>
      <w:rPr>
        <w:rFonts w:hint="default"/>
        <w:lang w:val="ru-RU" w:eastAsia="en-US" w:bidi="ar-SA"/>
      </w:rPr>
    </w:lvl>
    <w:lvl w:ilvl="7" w:tplc="2E3C3144">
      <w:numFmt w:val="bullet"/>
      <w:lvlText w:val="•"/>
      <w:lvlJc w:val="left"/>
      <w:pPr>
        <w:ind w:left="7922" w:hanging="320"/>
      </w:pPr>
      <w:rPr>
        <w:rFonts w:hint="default"/>
        <w:lang w:val="ru-RU" w:eastAsia="en-US" w:bidi="ar-SA"/>
      </w:rPr>
    </w:lvl>
    <w:lvl w:ilvl="8" w:tplc="7AE2C014">
      <w:numFmt w:val="bullet"/>
      <w:lvlText w:val="•"/>
      <w:lvlJc w:val="left"/>
      <w:pPr>
        <w:ind w:left="8997" w:hanging="320"/>
      </w:pPr>
      <w:rPr>
        <w:rFonts w:hint="default"/>
        <w:lang w:val="ru-RU" w:eastAsia="en-US" w:bidi="ar-SA"/>
      </w:rPr>
    </w:lvl>
  </w:abstractNum>
  <w:abstractNum w:abstractNumId="60" w15:restartNumberingAfterBreak="0">
    <w:nsid w:val="42DF231D"/>
    <w:multiLevelType w:val="hybridMultilevel"/>
    <w:tmpl w:val="85045E5A"/>
    <w:lvl w:ilvl="0" w:tplc="23C6CD0E">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404870DA">
      <w:numFmt w:val="bullet"/>
      <w:lvlText w:val="•"/>
      <w:lvlJc w:val="left"/>
      <w:pPr>
        <w:ind w:left="497" w:hanging="147"/>
      </w:pPr>
      <w:rPr>
        <w:rFonts w:hint="default"/>
        <w:lang w:val="ru-RU" w:eastAsia="en-US" w:bidi="ar-SA"/>
      </w:rPr>
    </w:lvl>
    <w:lvl w:ilvl="2" w:tplc="CC56A606">
      <w:numFmt w:val="bullet"/>
      <w:lvlText w:val="•"/>
      <w:lvlJc w:val="left"/>
      <w:pPr>
        <w:ind w:left="894" w:hanging="147"/>
      </w:pPr>
      <w:rPr>
        <w:rFonts w:hint="default"/>
        <w:lang w:val="ru-RU" w:eastAsia="en-US" w:bidi="ar-SA"/>
      </w:rPr>
    </w:lvl>
    <w:lvl w:ilvl="3" w:tplc="A26454F0">
      <w:numFmt w:val="bullet"/>
      <w:lvlText w:val="•"/>
      <w:lvlJc w:val="left"/>
      <w:pPr>
        <w:ind w:left="1291" w:hanging="147"/>
      </w:pPr>
      <w:rPr>
        <w:rFonts w:hint="default"/>
        <w:lang w:val="ru-RU" w:eastAsia="en-US" w:bidi="ar-SA"/>
      </w:rPr>
    </w:lvl>
    <w:lvl w:ilvl="4" w:tplc="E1E0CBFE">
      <w:numFmt w:val="bullet"/>
      <w:lvlText w:val="•"/>
      <w:lvlJc w:val="left"/>
      <w:pPr>
        <w:ind w:left="1689" w:hanging="147"/>
      </w:pPr>
      <w:rPr>
        <w:rFonts w:hint="default"/>
        <w:lang w:val="ru-RU" w:eastAsia="en-US" w:bidi="ar-SA"/>
      </w:rPr>
    </w:lvl>
    <w:lvl w:ilvl="5" w:tplc="7B725FDE">
      <w:numFmt w:val="bullet"/>
      <w:lvlText w:val="•"/>
      <w:lvlJc w:val="left"/>
      <w:pPr>
        <w:ind w:left="2086" w:hanging="147"/>
      </w:pPr>
      <w:rPr>
        <w:rFonts w:hint="default"/>
        <w:lang w:val="ru-RU" w:eastAsia="en-US" w:bidi="ar-SA"/>
      </w:rPr>
    </w:lvl>
    <w:lvl w:ilvl="6" w:tplc="668435C6">
      <w:numFmt w:val="bullet"/>
      <w:lvlText w:val="•"/>
      <w:lvlJc w:val="left"/>
      <w:pPr>
        <w:ind w:left="2483" w:hanging="147"/>
      </w:pPr>
      <w:rPr>
        <w:rFonts w:hint="default"/>
        <w:lang w:val="ru-RU" w:eastAsia="en-US" w:bidi="ar-SA"/>
      </w:rPr>
    </w:lvl>
    <w:lvl w:ilvl="7" w:tplc="627C9E54">
      <w:numFmt w:val="bullet"/>
      <w:lvlText w:val="•"/>
      <w:lvlJc w:val="left"/>
      <w:pPr>
        <w:ind w:left="2881" w:hanging="147"/>
      </w:pPr>
      <w:rPr>
        <w:rFonts w:hint="default"/>
        <w:lang w:val="ru-RU" w:eastAsia="en-US" w:bidi="ar-SA"/>
      </w:rPr>
    </w:lvl>
    <w:lvl w:ilvl="8" w:tplc="95C64BB8">
      <w:numFmt w:val="bullet"/>
      <w:lvlText w:val="•"/>
      <w:lvlJc w:val="left"/>
      <w:pPr>
        <w:ind w:left="3278" w:hanging="147"/>
      </w:pPr>
      <w:rPr>
        <w:rFonts w:hint="default"/>
        <w:lang w:val="ru-RU" w:eastAsia="en-US" w:bidi="ar-SA"/>
      </w:rPr>
    </w:lvl>
  </w:abstractNum>
  <w:abstractNum w:abstractNumId="61" w15:restartNumberingAfterBreak="0">
    <w:nsid w:val="45AB02DD"/>
    <w:multiLevelType w:val="multilevel"/>
    <w:tmpl w:val="1E920C18"/>
    <w:lvl w:ilvl="0">
      <w:start w:val="4"/>
      <w:numFmt w:val="decimal"/>
      <w:lvlText w:val="%1."/>
      <w:lvlJc w:val="left"/>
      <w:pPr>
        <w:ind w:left="360" w:hanging="360"/>
      </w:pPr>
      <w:rPr>
        <w:rFonts w:hint="default"/>
      </w:rPr>
    </w:lvl>
    <w:lvl w:ilvl="1">
      <w:start w:val="6"/>
      <w:numFmt w:val="decimal"/>
      <w:lvlText w:val="%1.%2."/>
      <w:lvlJc w:val="left"/>
      <w:pPr>
        <w:ind w:left="3856" w:hanging="360"/>
      </w:pPr>
      <w:rPr>
        <w:rFonts w:hint="default"/>
      </w:rPr>
    </w:lvl>
    <w:lvl w:ilvl="2">
      <w:start w:val="1"/>
      <w:numFmt w:val="decimal"/>
      <w:lvlText w:val="%1.%2.%3."/>
      <w:lvlJc w:val="left"/>
      <w:pPr>
        <w:ind w:left="7712" w:hanging="720"/>
      </w:pPr>
      <w:rPr>
        <w:rFonts w:hint="default"/>
      </w:rPr>
    </w:lvl>
    <w:lvl w:ilvl="3">
      <w:start w:val="1"/>
      <w:numFmt w:val="decimal"/>
      <w:lvlText w:val="%1.%2.%3.%4."/>
      <w:lvlJc w:val="left"/>
      <w:pPr>
        <w:ind w:left="11208" w:hanging="720"/>
      </w:pPr>
      <w:rPr>
        <w:rFonts w:hint="default"/>
      </w:rPr>
    </w:lvl>
    <w:lvl w:ilvl="4">
      <w:start w:val="1"/>
      <w:numFmt w:val="decimal"/>
      <w:lvlText w:val="%1.%2.%3.%4.%5."/>
      <w:lvlJc w:val="left"/>
      <w:pPr>
        <w:ind w:left="15064" w:hanging="1080"/>
      </w:pPr>
      <w:rPr>
        <w:rFonts w:hint="default"/>
      </w:rPr>
    </w:lvl>
    <w:lvl w:ilvl="5">
      <w:start w:val="1"/>
      <w:numFmt w:val="decimal"/>
      <w:lvlText w:val="%1.%2.%3.%4.%5.%6."/>
      <w:lvlJc w:val="left"/>
      <w:pPr>
        <w:ind w:left="18560" w:hanging="1080"/>
      </w:pPr>
      <w:rPr>
        <w:rFonts w:hint="default"/>
      </w:rPr>
    </w:lvl>
    <w:lvl w:ilvl="6">
      <w:start w:val="1"/>
      <w:numFmt w:val="decimal"/>
      <w:lvlText w:val="%1.%2.%3.%4.%5.%6.%7."/>
      <w:lvlJc w:val="left"/>
      <w:pPr>
        <w:ind w:left="22416" w:hanging="1440"/>
      </w:pPr>
      <w:rPr>
        <w:rFonts w:hint="default"/>
      </w:rPr>
    </w:lvl>
    <w:lvl w:ilvl="7">
      <w:start w:val="1"/>
      <w:numFmt w:val="decimal"/>
      <w:lvlText w:val="%1.%2.%3.%4.%5.%6.%7.%8."/>
      <w:lvlJc w:val="left"/>
      <w:pPr>
        <w:ind w:left="25912" w:hanging="1440"/>
      </w:pPr>
      <w:rPr>
        <w:rFonts w:hint="default"/>
      </w:rPr>
    </w:lvl>
    <w:lvl w:ilvl="8">
      <w:start w:val="1"/>
      <w:numFmt w:val="decimal"/>
      <w:lvlText w:val="%1.%2.%3.%4.%5.%6.%7.%8.%9."/>
      <w:lvlJc w:val="left"/>
      <w:pPr>
        <w:ind w:left="29768" w:hanging="1800"/>
      </w:pPr>
      <w:rPr>
        <w:rFonts w:hint="default"/>
      </w:rPr>
    </w:lvl>
  </w:abstractNum>
  <w:abstractNum w:abstractNumId="62" w15:restartNumberingAfterBreak="0">
    <w:nsid w:val="46EE664E"/>
    <w:multiLevelType w:val="hybridMultilevel"/>
    <w:tmpl w:val="3534936E"/>
    <w:lvl w:ilvl="0" w:tplc="858A66E6">
      <w:start w:val="1"/>
      <w:numFmt w:val="decimal"/>
      <w:lvlText w:val="%1."/>
      <w:lvlJc w:val="left"/>
      <w:pPr>
        <w:ind w:left="681" w:hanging="181"/>
      </w:pPr>
      <w:rPr>
        <w:rFonts w:ascii="Times New Roman" w:eastAsia="Times New Roman" w:hAnsi="Times New Roman" w:cs="Times New Roman" w:hint="default"/>
        <w:w w:val="100"/>
        <w:sz w:val="22"/>
        <w:szCs w:val="22"/>
        <w:lang w:val="ru-RU" w:eastAsia="en-US" w:bidi="ar-SA"/>
      </w:rPr>
    </w:lvl>
    <w:lvl w:ilvl="1" w:tplc="02AAAC14">
      <w:start w:val="1"/>
      <w:numFmt w:val="decimal"/>
      <w:lvlText w:val="%2."/>
      <w:lvlJc w:val="left"/>
      <w:pPr>
        <w:ind w:left="1402" w:hanging="349"/>
      </w:pPr>
      <w:rPr>
        <w:rFonts w:ascii="Times New Roman" w:eastAsia="Times New Roman" w:hAnsi="Times New Roman" w:cs="Times New Roman" w:hint="default"/>
        <w:w w:val="100"/>
        <w:sz w:val="24"/>
        <w:szCs w:val="24"/>
        <w:lang w:val="ru-RU" w:eastAsia="en-US" w:bidi="ar-SA"/>
      </w:rPr>
    </w:lvl>
    <w:lvl w:ilvl="2" w:tplc="0BA405BA">
      <w:numFmt w:val="bullet"/>
      <w:lvlText w:val="•"/>
      <w:lvlJc w:val="left"/>
      <w:pPr>
        <w:ind w:left="2547" w:hanging="349"/>
      </w:pPr>
      <w:rPr>
        <w:rFonts w:hint="default"/>
        <w:lang w:val="ru-RU" w:eastAsia="en-US" w:bidi="ar-SA"/>
      </w:rPr>
    </w:lvl>
    <w:lvl w:ilvl="3" w:tplc="22C67260">
      <w:numFmt w:val="bullet"/>
      <w:lvlText w:val="•"/>
      <w:lvlJc w:val="left"/>
      <w:pPr>
        <w:ind w:left="3695" w:hanging="349"/>
      </w:pPr>
      <w:rPr>
        <w:rFonts w:hint="default"/>
        <w:lang w:val="ru-RU" w:eastAsia="en-US" w:bidi="ar-SA"/>
      </w:rPr>
    </w:lvl>
    <w:lvl w:ilvl="4" w:tplc="40FEA5C4">
      <w:numFmt w:val="bullet"/>
      <w:lvlText w:val="•"/>
      <w:lvlJc w:val="left"/>
      <w:pPr>
        <w:ind w:left="4842" w:hanging="349"/>
      </w:pPr>
      <w:rPr>
        <w:rFonts w:hint="default"/>
        <w:lang w:val="ru-RU" w:eastAsia="en-US" w:bidi="ar-SA"/>
      </w:rPr>
    </w:lvl>
    <w:lvl w:ilvl="5" w:tplc="C60AFA68">
      <w:numFmt w:val="bullet"/>
      <w:lvlText w:val="•"/>
      <w:lvlJc w:val="left"/>
      <w:pPr>
        <w:ind w:left="5990" w:hanging="349"/>
      </w:pPr>
      <w:rPr>
        <w:rFonts w:hint="default"/>
        <w:lang w:val="ru-RU" w:eastAsia="en-US" w:bidi="ar-SA"/>
      </w:rPr>
    </w:lvl>
    <w:lvl w:ilvl="6" w:tplc="1A08F800">
      <w:numFmt w:val="bullet"/>
      <w:lvlText w:val="•"/>
      <w:lvlJc w:val="left"/>
      <w:pPr>
        <w:ind w:left="7138" w:hanging="349"/>
      </w:pPr>
      <w:rPr>
        <w:rFonts w:hint="default"/>
        <w:lang w:val="ru-RU" w:eastAsia="en-US" w:bidi="ar-SA"/>
      </w:rPr>
    </w:lvl>
    <w:lvl w:ilvl="7" w:tplc="C48CC720">
      <w:numFmt w:val="bullet"/>
      <w:lvlText w:val="•"/>
      <w:lvlJc w:val="left"/>
      <w:pPr>
        <w:ind w:left="8285" w:hanging="349"/>
      </w:pPr>
      <w:rPr>
        <w:rFonts w:hint="default"/>
        <w:lang w:val="ru-RU" w:eastAsia="en-US" w:bidi="ar-SA"/>
      </w:rPr>
    </w:lvl>
    <w:lvl w:ilvl="8" w:tplc="D04C9E76">
      <w:numFmt w:val="bullet"/>
      <w:lvlText w:val="•"/>
      <w:lvlJc w:val="left"/>
      <w:pPr>
        <w:ind w:left="9433" w:hanging="349"/>
      </w:pPr>
      <w:rPr>
        <w:rFonts w:hint="default"/>
        <w:lang w:val="ru-RU" w:eastAsia="en-US" w:bidi="ar-SA"/>
      </w:rPr>
    </w:lvl>
  </w:abstractNum>
  <w:abstractNum w:abstractNumId="63" w15:restartNumberingAfterBreak="0">
    <w:nsid w:val="4A8B7DEA"/>
    <w:multiLevelType w:val="hybridMultilevel"/>
    <w:tmpl w:val="B232BA14"/>
    <w:lvl w:ilvl="0" w:tplc="2A1250A6">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7F3CC218">
      <w:numFmt w:val="bullet"/>
      <w:lvlText w:val="•"/>
      <w:lvlJc w:val="left"/>
      <w:pPr>
        <w:ind w:left="497" w:hanging="147"/>
      </w:pPr>
      <w:rPr>
        <w:rFonts w:hint="default"/>
        <w:lang w:val="ru-RU" w:eastAsia="en-US" w:bidi="ar-SA"/>
      </w:rPr>
    </w:lvl>
    <w:lvl w:ilvl="2" w:tplc="96467D62">
      <w:numFmt w:val="bullet"/>
      <w:lvlText w:val="•"/>
      <w:lvlJc w:val="left"/>
      <w:pPr>
        <w:ind w:left="894" w:hanging="147"/>
      </w:pPr>
      <w:rPr>
        <w:rFonts w:hint="default"/>
        <w:lang w:val="ru-RU" w:eastAsia="en-US" w:bidi="ar-SA"/>
      </w:rPr>
    </w:lvl>
    <w:lvl w:ilvl="3" w:tplc="7620427E">
      <w:numFmt w:val="bullet"/>
      <w:lvlText w:val="•"/>
      <w:lvlJc w:val="left"/>
      <w:pPr>
        <w:ind w:left="1291" w:hanging="147"/>
      </w:pPr>
      <w:rPr>
        <w:rFonts w:hint="default"/>
        <w:lang w:val="ru-RU" w:eastAsia="en-US" w:bidi="ar-SA"/>
      </w:rPr>
    </w:lvl>
    <w:lvl w:ilvl="4" w:tplc="566E3FAE">
      <w:numFmt w:val="bullet"/>
      <w:lvlText w:val="•"/>
      <w:lvlJc w:val="left"/>
      <w:pPr>
        <w:ind w:left="1689" w:hanging="147"/>
      </w:pPr>
      <w:rPr>
        <w:rFonts w:hint="default"/>
        <w:lang w:val="ru-RU" w:eastAsia="en-US" w:bidi="ar-SA"/>
      </w:rPr>
    </w:lvl>
    <w:lvl w:ilvl="5" w:tplc="6C965038">
      <w:numFmt w:val="bullet"/>
      <w:lvlText w:val="•"/>
      <w:lvlJc w:val="left"/>
      <w:pPr>
        <w:ind w:left="2086" w:hanging="147"/>
      </w:pPr>
      <w:rPr>
        <w:rFonts w:hint="default"/>
        <w:lang w:val="ru-RU" w:eastAsia="en-US" w:bidi="ar-SA"/>
      </w:rPr>
    </w:lvl>
    <w:lvl w:ilvl="6" w:tplc="F5DEF0A6">
      <w:numFmt w:val="bullet"/>
      <w:lvlText w:val="•"/>
      <w:lvlJc w:val="left"/>
      <w:pPr>
        <w:ind w:left="2483" w:hanging="147"/>
      </w:pPr>
      <w:rPr>
        <w:rFonts w:hint="default"/>
        <w:lang w:val="ru-RU" w:eastAsia="en-US" w:bidi="ar-SA"/>
      </w:rPr>
    </w:lvl>
    <w:lvl w:ilvl="7" w:tplc="ADEA90A0">
      <w:numFmt w:val="bullet"/>
      <w:lvlText w:val="•"/>
      <w:lvlJc w:val="left"/>
      <w:pPr>
        <w:ind w:left="2881" w:hanging="147"/>
      </w:pPr>
      <w:rPr>
        <w:rFonts w:hint="default"/>
        <w:lang w:val="ru-RU" w:eastAsia="en-US" w:bidi="ar-SA"/>
      </w:rPr>
    </w:lvl>
    <w:lvl w:ilvl="8" w:tplc="D626FDC6">
      <w:numFmt w:val="bullet"/>
      <w:lvlText w:val="•"/>
      <w:lvlJc w:val="left"/>
      <w:pPr>
        <w:ind w:left="3278" w:hanging="147"/>
      </w:pPr>
      <w:rPr>
        <w:rFonts w:hint="default"/>
        <w:lang w:val="ru-RU" w:eastAsia="en-US" w:bidi="ar-SA"/>
      </w:rPr>
    </w:lvl>
  </w:abstractNum>
  <w:abstractNum w:abstractNumId="64" w15:restartNumberingAfterBreak="0">
    <w:nsid w:val="4B135BAF"/>
    <w:multiLevelType w:val="hybridMultilevel"/>
    <w:tmpl w:val="3E76C92A"/>
    <w:lvl w:ilvl="0" w:tplc="F23CACA0">
      <w:numFmt w:val="bullet"/>
      <w:lvlText w:val="–"/>
      <w:lvlJc w:val="left"/>
      <w:pPr>
        <w:ind w:left="392" w:hanging="286"/>
      </w:pPr>
      <w:rPr>
        <w:rFonts w:ascii="Times New Roman" w:eastAsia="Times New Roman" w:hAnsi="Times New Roman" w:cs="Times New Roman" w:hint="default"/>
        <w:w w:val="100"/>
        <w:sz w:val="24"/>
        <w:szCs w:val="24"/>
        <w:lang w:val="ru-RU" w:eastAsia="en-US" w:bidi="ar-SA"/>
      </w:rPr>
    </w:lvl>
    <w:lvl w:ilvl="1" w:tplc="1E0E62C2">
      <w:numFmt w:val="bullet"/>
      <w:lvlText w:val="•"/>
      <w:lvlJc w:val="left"/>
      <w:pPr>
        <w:ind w:left="1474" w:hanging="286"/>
      </w:pPr>
      <w:rPr>
        <w:rFonts w:hint="default"/>
        <w:lang w:val="ru-RU" w:eastAsia="en-US" w:bidi="ar-SA"/>
      </w:rPr>
    </w:lvl>
    <w:lvl w:ilvl="2" w:tplc="35E298F4">
      <w:numFmt w:val="bullet"/>
      <w:lvlText w:val="•"/>
      <w:lvlJc w:val="left"/>
      <w:pPr>
        <w:ind w:left="2549" w:hanging="286"/>
      </w:pPr>
      <w:rPr>
        <w:rFonts w:hint="default"/>
        <w:lang w:val="ru-RU" w:eastAsia="en-US" w:bidi="ar-SA"/>
      </w:rPr>
    </w:lvl>
    <w:lvl w:ilvl="3" w:tplc="3C2A9BF8">
      <w:numFmt w:val="bullet"/>
      <w:lvlText w:val="•"/>
      <w:lvlJc w:val="left"/>
      <w:pPr>
        <w:ind w:left="3623" w:hanging="286"/>
      </w:pPr>
      <w:rPr>
        <w:rFonts w:hint="default"/>
        <w:lang w:val="ru-RU" w:eastAsia="en-US" w:bidi="ar-SA"/>
      </w:rPr>
    </w:lvl>
    <w:lvl w:ilvl="4" w:tplc="EE0AA72E">
      <w:numFmt w:val="bullet"/>
      <w:lvlText w:val="•"/>
      <w:lvlJc w:val="left"/>
      <w:pPr>
        <w:ind w:left="4698" w:hanging="286"/>
      </w:pPr>
      <w:rPr>
        <w:rFonts w:hint="default"/>
        <w:lang w:val="ru-RU" w:eastAsia="en-US" w:bidi="ar-SA"/>
      </w:rPr>
    </w:lvl>
    <w:lvl w:ilvl="5" w:tplc="337A444A">
      <w:numFmt w:val="bullet"/>
      <w:lvlText w:val="•"/>
      <w:lvlJc w:val="left"/>
      <w:pPr>
        <w:ind w:left="5773" w:hanging="286"/>
      </w:pPr>
      <w:rPr>
        <w:rFonts w:hint="default"/>
        <w:lang w:val="ru-RU" w:eastAsia="en-US" w:bidi="ar-SA"/>
      </w:rPr>
    </w:lvl>
    <w:lvl w:ilvl="6" w:tplc="1FDA4784">
      <w:numFmt w:val="bullet"/>
      <w:lvlText w:val="•"/>
      <w:lvlJc w:val="left"/>
      <w:pPr>
        <w:ind w:left="6847" w:hanging="286"/>
      </w:pPr>
      <w:rPr>
        <w:rFonts w:hint="default"/>
        <w:lang w:val="ru-RU" w:eastAsia="en-US" w:bidi="ar-SA"/>
      </w:rPr>
    </w:lvl>
    <w:lvl w:ilvl="7" w:tplc="2248691E">
      <w:numFmt w:val="bullet"/>
      <w:lvlText w:val="•"/>
      <w:lvlJc w:val="left"/>
      <w:pPr>
        <w:ind w:left="7922" w:hanging="286"/>
      </w:pPr>
      <w:rPr>
        <w:rFonts w:hint="default"/>
        <w:lang w:val="ru-RU" w:eastAsia="en-US" w:bidi="ar-SA"/>
      </w:rPr>
    </w:lvl>
    <w:lvl w:ilvl="8" w:tplc="34FC1EB4">
      <w:numFmt w:val="bullet"/>
      <w:lvlText w:val="•"/>
      <w:lvlJc w:val="left"/>
      <w:pPr>
        <w:ind w:left="8997" w:hanging="286"/>
      </w:pPr>
      <w:rPr>
        <w:rFonts w:hint="default"/>
        <w:lang w:val="ru-RU" w:eastAsia="en-US" w:bidi="ar-SA"/>
      </w:rPr>
    </w:lvl>
  </w:abstractNum>
  <w:abstractNum w:abstractNumId="65" w15:restartNumberingAfterBreak="0">
    <w:nsid w:val="4BC57B1B"/>
    <w:multiLevelType w:val="hybridMultilevel"/>
    <w:tmpl w:val="3EC22CA2"/>
    <w:lvl w:ilvl="0" w:tplc="BF14FA62">
      <w:numFmt w:val="bullet"/>
      <w:lvlText w:val="-"/>
      <w:lvlJc w:val="left"/>
      <w:pPr>
        <w:ind w:left="219" w:hanging="200"/>
      </w:pPr>
      <w:rPr>
        <w:rFonts w:ascii="Times New Roman" w:eastAsia="Times New Roman" w:hAnsi="Times New Roman" w:cs="Times New Roman" w:hint="default"/>
        <w:w w:val="99"/>
        <w:sz w:val="24"/>
        <w:szCs w:val="24"/>
        <w:lang w:val="ru-RU" w:eastAsia="en-US" w:bidi="ar-SA"/>
      </w:rPr>
    </w:lvl>
    <w:lvl w:ilvl="1" w:tplc="0456CAD8">
      <w:numFmt w:val="bullet"/>
      <w:lvlText w:val="-"/>
      <w:lvlJc w:val="left"/>
      <w:pPr>
        <w:ind w:left="1111" w:hanging="339"/>
      </w:pPr>
      <w:rPr>
        <w:rFonts w:ascii="Times New Roman" w:eastAsia="Times New Roman" w:hAnsi="Times New Roman" w:cs="Times New Roman" w:hint="default"/>
        <w:w w:val="99"/>
        <w:sz w:val="24"/>
        <w:szCs w:val="24"/>
        <w:lang w:val="ru-RU" w:eastAsia="en-US" w:bidi="ar-SA"/>
      </w:rPr>
    </w:lvl>
    <w:lvl w:ilvl="2" w:tplc="3530023A">
      <w:numFmt w:val="bullet"/>
      <w:lvlText w:val="•"/>
      <w:lvlJc w:val="left"/>
      <w:pPr>
        <w:ind w:left="2095" w:hanging="339"/>
      </w:pPr>
      <w:rPr>
        <w:rFonts w:hint="default"/>
        <w:lang w:val="ru-RU" w:eastAsia="en-US" w:bidi="ar-SA"/>
      </w:rPr>
    </w:lvl>
    <w:lvl w:ilvl="3" w:tplc="C4486F76">
      <w:numFmt w:val="bullet"/>
      <w:lvlText w:val="•"/>
      <w:lvlJc w:val="left"/>
      <w:pPr>
        <w:ind w:left="3071" w:hanging="339"/>
      </w:pPr>
      <w:rPr>
        <w:rFonts w:hint="default"/>
        <w:lang w:val="ru-RU" w:eastAsia="en-US" w:bidi="ar-SA"/>
      </w:rPr>
    </w:lvl>
    <w:lvl w:ilvl="4" w:tplc="90CEC05A">
      <w:numFmt w:val="bullet"/>
      <w:lvlText w:val="•"/>
      <w:lvlJc w:val="left"/>
      <w:pPr>
        <w:ind w:left="4047" w:hanging="339"/>
      </w:pPr>
      <w:rPr>
        <w:rFonts w:hint="default"/>
        <w:lang w:val="ru-RU" w:eastAsia="en-US" w:bidi="ar-SA"/>
      </w:rPr>
    </w:lvl>
    <w:lvl w:ilvl="5" w:tplc="DD524346">
      <w:numFmt w:val="bullet"/>
      <w:lvlText w:val="•"/>
      <w:lvlJc w:val="left"/>
      <w:pPr>
        <w:ind w:left="5023" w:hanging="339"/>
      </w:pPr>
      <w:rPr>
        <w:rFonts w:hint="default"/>
        <w:lang w:val="ru-RU" w:eastAsia="en-US" w:bidi="ar-SA"/>
      </w:rPr>
    </w:lvl>
    <w:lvl w:ilvl="6" w:tplc="47085D16">
      <w:numFmt w:val="bullet"/>
      <w:lvlText w:val="•"/>
      <w:lvlJc w:val="left"/>
      <w:pPr>
        <w:ind w:left="5999" w:hanging="339"/>
      </w:pPr>
      <w:rPr>
        <w:rFonts w:hint="default"/>
        <w:lang w:val="ru-RU" w:eastAsia="en-US" w:bidi="ar-SA"/>
      </w:rPr>
    </w:lvl>
    <w:lvl w:ilvl="7" w:tplc="9E04AF74">
      <w:numFmt w:val="bullet"/>
      <w:lvlText w:val="•"/>
      <w:lvlJc w:val="left"/>
      <w:pPr>
        <w:ind w:left="6975" w:hanging="339"/>
      </w:pPr>
      <w:rPr>
        <w:rFonts w:hint="default"/>
        <w:lang w:val="ru-RU" w:eastAsia="en-US" w:bidi="ar-SA"/>
      </w:rPr>
    </w:lvl>
    <w:lvl w:ilvl="8" w:tplc="972044C0">
      <w:numFmt w:val="bullet"/>
      <w:lvlText w:val="•"/>
      <w:lvlJc w:val="left"/>
      <w:pPr>
        <w:ind w:left="7951" w:hanging="339"/>
      </w:pPr>
      <w:rPr>
        <w:rFonts w:hint="default"/>
        <w:lang w:val="ru-RU" w:eastAsia="en-US" w:bidi="ar-SA"/>
      </w:rPr>
    </w:lvl>
  </w:abstractNum>
  <w:abstractNum w:abstractNumId="66" w15:restartNumberingAfterBreak="0">
    <w:nsid w:val="4BE01923"/>
    <w:multiLevelType w:val="hybridMultilevel"/>
    <w:tmpl w:val="36BC3108"/>
    <w:lvl w:ilvl="0" w:tplc="778A7ABC">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203E4382">
      <w:numFmt w:val="bullet"/>
      <w:lvlText w:val="•"/>
      <w:lvlJc w:val="left"/>
      <w:pPr>
        <w:ind w:left="497" w:hanging="147"/>
      </w:pPr>
      <w:rPr>
        <w:rFonts w:hint="default"/>
        <w:lang w:val="ru-RU" w:eastAsia="en-US" w:bidi="ar-SA"/>
      </w:rPr>
    </w:lvl>
    <w:lvl w:ilvl="2" w:tplc="29FC37C2">
      <w:numFmt w:val="bullet"/>
      <w:lvlText w:val="•"/>
      <w:lvlJc w:val="left"/>
      <w:pPr>
        <w:ind w:left="894" w:hanging="147"/>
      </w:pPr>
      <w:rPr>
        <w:rFonts w:hint="default"/>
        <w:lang w:val="ru-RU" w:eastAsia="en-US" w:bidi="ar-SA"/>
      </w:rPr>
    </w:lvl>
    <w:lvl w:ilvl="3" w:tplc="91DC166C">
      <w:numFmt w:val="bullet"/>
      <w:lvlText w:val="•"/>
      <w:lvlJc w:val="left"/>
      <w:pPr>
        <w:ind w:left="1291" w:hanging="147"/>
      </w:pPr>
      <w:rPr>
        <w:rFonts w:hint="default"/>
        <w:lang w:val="ru-RU" w:eastAsia="en-US" w:bidi="ar-SA"/>
      </w:rPr>
    </w:lvl>
    <w:lvl w:ilvl="4" w:tplc="8DCC6430">
      <w:numFmt w:val="bullet"/>
      <w:lvlText w:val="•"/>
      <w:lvlJc w:val="left"/>
      <w:pPr>
        <w:ind w:left="1689" w:hanging="147"/>
      </w:pPr>
      <w:rPr>
        <w:rFonts w:hint="default"/>
        <w:lang w:val="ru-RU" w:eastAsia="en-US" w:bidi="ar-SA"/>
      </w:rPr>
    </w:lvl>
    <w:lvl w:ilvl="5" w:tplc="10107B64">
      <w:numFmt w:val="bullet"/>
      <w:lvlText w:val="•"/>
      <w:lvlJc w:val="left"/>
      <w:pPr>
        <w:ind w:left="2086" w:hanging="147"/>
      </w:pPr>
      <w:rPr>
        <w:rFonts w:hint="default"/>
        <w:lang w:val="ru-RU" w:eastAsia="en-US" w:bidi="ar-SA"/>
      </w:rPr>
    </w:lvl>
    <w:lvl w:ilvl="6" w:tplc="2BF2482E">
      <w:numFmt w:val="bullet"/>
      <w:lvlText w:val="•"/>
      <w:lvlJc w:val="left"/>
      <w:pPr>
        <w:ind w:left="2483" w:hanging="147"/>
      </w:pPr>
      <w:rPr>
        <w:rFonts w:hint="default"/>
        <w:lang w:val="ru-RU" w:eastAsia="en-US" w:bidi="ar-SA"/>
      </w:rPr>
    </w:lvl>
    <w:lvl w:ilvl="7" w:tplc="902E9DBA">
      <w:numFmt w:val="bullet"/>
      <w:lvlText w:val="•"/>
      <w:lvlJc w:val="left"/>
      <w:pPr>
        <w:ind w:left="2881" w:hanging="147"/>
      </w:pPr>
      <w:rPr>
        <w:rFonts w:hint="default"/>
        <w:lang w:val="ru-RU" w:eastAsia="en-US" w:bidi="ar-SA"/>
      </w:rPr>
    </w:lvl>
    <w:lvl w:ilvl="8" w:tplc="534A99C8">
      <w:numFmt w:val="bullet"/>
      <w:lvlText w:val="•"/>
      <w:lvlJc w:val="left"/>
      <w:pPr>
        <w:ind w:left="3278" w:hanging="147"/>
      </w:pPr>
      <w:rPr>
        <w:rFonts w:hint="default"/>
        <w:lang w:val="ru-RU" w:eastAsia="en-US" w:bidi="ar-SA"/>
      </w:rPr>
    </w:lvl>
  </w:abstractNum>
  <w:abstractNum w:abstractNumId="67" w15:restartNumberingAfterBreak="0">
    <w:nsid w:val="4CF648CD"/>
    <w:multiLevelType w:val="hybridMultilevel"/>
    <w:tmpl w:val="2A72C5DA"/>
    <w:lvl w:ilvl="0" w:tplc="C0B8EE50">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1F6CD1A0">
      <w:numFmt w:val="bullet"/>
      <w:lvlText w:val="•"/>
      <w:lvlJc w:val="left"/>
      <w:pPr>
        <w:ind w:left="475" w:hanging="204"/>
      </w:pPr>
      <w:rPr>
        <w:rFonts w:hint="default"/>
        <w:lang w:val="ru-RU" w:eastAsia="en-US" w:bidi="ar-SA"/>
      </w:rPr>
    </w:lvl>
    <w:lvl w:ilvl="2" w:tplc="A6C8FA0A">
      <w:numFmt w:val="bullet"/>
      <w:lvlText w:val="•"/>
      <w:lvlJc w:val="left"/>
      <w:pPr>
        <w:ind w:left="851" w:hanging="204"/>
      </w:pPr>
      <w:rPr>
        <w:rFonts w:hint="default"/>
        <w:lang w:val="ru-RU" w:eastAsia="en-US" w:bidi="ar-SA"/>
      </w:rPr>
    </w:lvl>
    <w:lvl w:ilvl="3" w:tplc="135CF2DE">
      <w:numFmt w:val="bullet"/>
      <w:lvlText w:val="•"/>
      <w:lvlJc w:val="left"/>
      <w:pPr>
        <w:ind w:left="1227" w:hanging="204"/>
      </w:pPr>
      <w:rPr>
        <w:rFonts w:hint="default"/>
        <w:lang w:val="ru-RU" w:eastAsia="en-US" w:bidi="ar-SA"/>
      </w:rPr>
    </w:lvl>
    <w:lvl w:ilvl="4" w:tplc="E8D6E1D6">
      <w:numFmt w:val="bullet"/>
      <w:lvlText w:val="•"/>
      <w:lvlJc w:val="left"/>
      <w:pPr>
        <w:ind w:left="1602" w:hanging="204"/>
      </w:pPr>
      <w:rPr>
        <w:rFonts w:hint="default"/>
        <w:lang w:val="ru-RU" w:eastAsia="en-US" w:bidi="ar-SA"/>
      </w:rPr>
    </w:lvl>
    <w:lvl w:ilvl="5" w:tplc="773CA60E">
      <w:numFmt w:val="bullet"/>
      <w:lvlText w:val="•"/>
      <w:lvlJc w:val="left"/>
      <w:pPr>
        <w:ind w:left="1978" w:hanging="204"/>
      </w:pPr>
      <w:rPr>
        <w:rFonts w:hint="default"/>
        <w:lang w:val="ru-RU" w:eastAsia="en-US" w:bidi="ar-SA"/>
      </w:rPr>
    </w:lvl>
    <w:lvl w:ilvl="6" w:tplc="DE4E08CC">
      <w:numFmt w:val="bullet"/>
      <w:lvlText w:val="•"/>
      <w:lvlJc w:val="left"/>
      <w:pPr>
        <w:ind w:left="2354" w:hanging="204"/>
      </w:pPr>
      <w:rPr>
        <w:rFonts w:hint="default"/>
        <w:lang w:val="ru-RU" w:eastAsia="en-US" w:bidi="ar-SA"/>
      </w:rPr>
    </w:lvl>
    <w:lvl w:ilvl="7" w:tplc="C4DE2234">
      <w:numFmt w:val="bullet"/>
      <w:lvlText w:val="•"/>
      <w:lvlJc w:val="left"/>
      <w:pPr>
        <w:ind w:left="2729" w:hanging="204"/>
      </w:pPr>
      <w:rPr>
        <w:rFonts w:hint="default"/>
        <w:lang w:val="ru-RU" w:eastAsia="en-US" w:bidi="ar-SA"/>
      </w:rPr>
    </w:lvl>
    <w:lvl w:ilvl="8" w:tplc="934C70E6">
      <w:numFmt w:val="bullet"/>
      <w:lvlText w:val="•"/>
      <w:lvlJc w:val="left"/>
      <w:pPr>
        <w:ind w:left="3105" w:hanging="204"/>
      </w:pPr>
      <w:rPr>
        <w:rFonts w:hint="default"/>
        <w:lang w:val="ru-RU" w:eastAsia="en-US" w:bidi="ar-SA"/>
      </w:rPr>
    </w:lvl>
  </w:abstractNum>
  <w:abstractNum w:abstractNumId="68" w15:restartNumberingAfterBreak="0">
    <w:nsid w:val="4D1C61E0"/>
    <w:multiLevelType w:val="hybridMultilevel"/>
    <w:tmpl w:val="0DF86300"/>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69" w15:restartNumberingAfterBreak="0">
    <w:nsid w:val="4F1406A0"/>
    <w:multiLevelType w:val="hybridMultilevel"/>
    <w:tmpl w:val="D08AD37C"/>
    <w:lvl w:ilvl="0" w:tplc="B89EFA38">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03E4B494">
      <w:numFmt w:val="bullet"/>
      <w:lvlText w:val="•"/>
      <w:lvlJc w:val="left"/>
      <w:pPr>
        <w:ind w:left="497" w:hanging="147"/>
      </w:pPr>
      <w:rPr>
        <w:rFonts w:hint="default"/>
        <w:lang w:val="ru-RU" w:eastAsia="en-US" w:bidi="ar-SA"/>
      </w:rPr>
    </w:lvl>
    <w:lvl w:ilvl="2" w:tplc="07827822">
      <w:numFmt w:val="bullet"/>
      <w:lvlText w:val="•"/>
      <w:lvlJc w:val="left"/>
      <w:pPr>
        <w:ind w:left="894" w:hanging="147"/>
      </w:pPr>
      <w:rPr>
        <w:rFonts w:hint="default"/>
        <w:lang w:val="ru-RU" w:eastAsia="en-US" w:bidi="ar-SA"/>
      </w:rPr>
    </w:lvl>
    <w:lvl w:ilvl="3" w:tplc="0EB2FF8A">
      <w:numFmt w:val="bullet"/>
      <w:lvlText w:val="•"/>
      <w:lvlJc w:val="left"/>
      <w:pPr>
        <w:ind w:left="1291" w:hanging="147"/>
      </w:pPr>
      <w:rPr>
        <w:rFonts w:hint="default"/>
        <w:lang w:val="ru-RU" w:eastAsia="en-US" w:bidi="ar-SA"/>
      </w:rPr>
    </w:lvl>
    <w:lvl w:ilvl="4" w:tplc="15D0301E">
      <w:numFmt w:val="bullet"/>
      <w:lvlText w:val="•"/>
      <w:lvlJc w:val="left"/>
      <w:pPr>
        <w:ind w:left="1689" w:hanging="147"/>
      </w:pPr>
      <w:rPr>
        <w:rFonts w:hint="default"/>
        <w:lang w:val="ru-RU" w:eastAsia="en-US" w:bidi="ar-SA"/>
      </w:rPr>
    </w:lvl>
    <w:lvl w:ilvl="5" w:tplc="6C0C5EFA">
      <w:numFmt w:val="bullet"/>
      <w:lvlText w:val="•"/>
      <w:lvlJc w:val="left"/>
      <w:pPr>
        <w:ind w:left="2086" w:hanging="147"/>
      </w:pPr>
      <w:rPr>
        <w:rFonts w:hint="default"/>
        <w:lang w:val="ru-RU" w:eastAsia="en-US" w:bidi="ar-SA"/>
      </w:rPr>
    </w:lvl>
    <w:lvl w:ilvl="6" w:tplc="FD7E5266">
      <w:numFmt w:val="bullet"/>
      <w:lvlText w:val="•"/>
      <w:lvlJc w:val="left"/>
      <w:pPr>
        <w:ind w:left="2483" w:hanging="147"/>
      </w:pPr>
      <w:rPr>
        <w:rFonts w:hint="default"/>
        <w:lang w:val="ru-RU" w:eastAsia="en-US" w:bidi="ar-SA"/>
      </w:rPr>
    </w:lvl>
    <w:lvl w:ilvl="7" w:tplc="6C18496C">
      <w:numFmt w:val="bullet"/>
      <w:lvlText w:val="•"/>
      <w:lvlJc w:val="left"/>
      <w:pPr>
        <w:ind w:left="2881" w:hanging="147"/>
      </w:pPr>
      <w:rPr>
        <w:rFonts w:hint="default"/>
        <w:lang w:val="ru-RU" w:eastAsia="en-US" w:bidi="ar-SA"/>
      </w:rPr>
    </w:lvl>
    <w:lvl w:ilvl="8" w:tplc="27FA0DAE">
      <w:numFmt w:val="bullet"/>
      <w:lvlText w:val="•"/>
      <w:lvlJc w:val="left"/>
      <w:pPr>
        <w:ind w:left="3278" w:hanging="147"/>
      </w:pPr>
      <w:rPr>
        <w:rFonts w:hint="default"/>
        <w:lang w:val="ru-RU" w:eastAsia="en-US" w:bidi="ar-SA"/>
      </w:rPr>
    </w:lvl>
  </w:abstractNum>
  <w:abstractNum w:abstractNumId="70" w15:restartNumberingAfterBreak="0">
    <w:nsid w:val="4F45492E"/>
    <w:multiLevelType w:val="hybridMultilevel"/>
    <w:tmpl w:val="42FE6E7C"/>
    <w:lvl w:ilvl="0" w:tplc="FCE8E1FC">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3FE47BFC">
      <w:numFmt w:val="bullet"/>
      <w:lvlText w:val="•"/>
      <w:lvlJc w:val="left"/>
      <w:pPr>
        <w:ind w:left="475" w:hanging="204"/>
      </w:pPr>
      <w:rPr>
        <w:rFonts w:hint="default"/>
        <w:lang w:val="ru-RU" w:eastAsia="en-US" w:bidi="ar-SA"/>
      </w:rPr>
    </w:lvl>
    <w:lvl w:ilvl="2" w:tplc="E56E67B6">
      <w:numFmt w:val="bullet"/>
      <w:lvlText w:val="•"/>
      <w:lvlJc w:val="left"/>
      <w:pPr>
        <w:ind w:left="851" w:hanging="204"/>
      </w:pPr>
      <w:rPr>
        <w:rFonts w:hint="default"/>
        <w:lang w:val="ru-RU" w:eastAsia="en-US" w:bidi="ar-SA"/>
      </w:rPr>
    </w:lvl>
    <w:lvl w:ilvl="3" w:tplc="0E5E79E0">
      <w:numFmt w:val="bullet"/>
      <w:lvlText w:val="•"/>
      <w:lvlJc w:val="left"/>
      <w:pPr>
        <w:ind w:left="1227" w:hanging="204"/>
      </w:pPr>
      <w:rPr>
        <w:rFonts w:hint="default"/>
        <w:lang w:val="ru-RU" w:eastAsia="en-US" w:bidi="ar-SA"/>
      </w:rPr>
    </w:lvl>
    <w:lvl w:ilvl="4" w:tplc="FF20F778">
      <w:numFmt w:val="bullet"/>
      <w:lvlText w:val="•"/>
      <w:lvlJc w:val="left"/>
      <w:pPr>
        <w:ind w:left="1602" w:hanging="204"/>
      </w:pPr>
      <w:rPr>
        <w:rFonts w:hint="default"/>
        <w:lang w:val="ru-RU" w:eastAsia="en-US" w:bidi="ar-SA"/>
      </w:rPr>
    </w:lvl>
    <w:lvl w:ilvl="5" w:tplc="75AA6204">
      <w:numFmt w:val="bullet"/>
      <w:lvlText w:val="•"/>
      <w:lvlJc w:val="left"/>
      <w:pPr>
        <w:ind w:left="1978" w:hanging="204"/>
      </w:pPr>
      <w:rPr>
        <w:rFonts w:hint="default"/>
        <w:lang w:val="ru-RU" w:eastAsia="en-US" w:bidi="ar-SA"/>
      </w:rPr>
    </w:lvl>
    <w:lvl w:ilvl="6" w:tplc="D1AEC100">
      <w:numFmt w:val="bullet"/>
      <w:lvlText w:val="•"/>
      <w:lvlJc w:val="left"/>
      <w:pPr>
        <w:ind w:left="2354" w:hanging="204"/>
      </w:pPr>
      <w:rPr>
        <w:rFonts w:hint="default"/>
        <w:lang w:val="ru-RU" w:eastAsia="en-US" w:bidi="ar-SA"/>
      </w:rPr>
    </w:lvl>
    <w:lvl w:ilvl="7" w:tplc="CA302E6C">
      <w:numFmt w:val="bullet"/>
      <w:lvlText w:val="•"/>
      <w:lvlJc w:val="left"/>
      <w:pPr>
        <w:ind w:left="2729" w:hanging="204"/>
      </w:pPr>
      <w:rPr>
        <w:rFonts w:hint="default"/>
        <w:lang w:val="ru-RU" w:eastAsia="en-US" w:bidi="ar-SA"/>
      </w:rPr>
    </w:lvl>
    <w:lvl w:ilvl="8" w:tplc="5E36D9D0">
      <w:numFmt w:val="bullet"/>
      <w:lvlText w:val="•"/>
      <w:lvlJc w:val="left"/>
      <w:pPr>
        <w:ind w:left="3105" w:hanging="204"/>
      </w:pPr>
      <w:rPr>
        <w:rFonts w:hint="default"/>
        <w:lang w:val="ru-RU" w:eastAsia="en-US" w:bidi="ar-SA"/>
      </w:rPr>
    </w:lvl>
  </w:abstractNum>
  <w:abstractNum w:abstractNumId="71" w15:restartNumberingAfterBreak="0">
    <w:nsid w:val="500E653B"/>
    <w:multiLevelType w:val="hybridMultilevel"/>
    <w:tmpl w:val="9AE4C384"/>
    <w:lvl w:ilvl="0" w:tplc="1D0CC8D0">
      <w:numFmt w:val="bullet"/>
      <w:lvlText w:val="-"/>
      <w:lvlJc w:val="left"/>
      <w:pPr>
        <w:ind w:left="392" w:hanging="879"/>
      </w:pPr>
      <w:rPr>
        <w:rFonts w:ascii="Times New Roman" w:eastAsia="Times New Roman" w:hAnsi="Times New Roman" w:cs="Times New Roman" w:hint="default"/>
        <w:w w:val="99"/>
        <w:sz w:val="24"/>
        <w:szCs w:val="24"/>
        <w:lang w:val="ru-RU" w:eastAsia="en-US" w:bidi="ar-SA"/>
      </w:rPr>
    </w:lvl>
    <w:lvl w:ilvl="1" w:tplc="77D0D7A2">
      <w:numFmt w:val="bullet"/>
      <w:lvlText w:val="•"/>
      <w:lvlJc w:val="left"/>
      <w:pPr>
        <w:ind w:left="1474" w:hanging="879"/>
      </w:pPr>
      <w:rPr>
        <w:rFonts w:hint="default"/>
        <w:lang w:val="ru-RU" w:eastAsia="en-US" w:bidi="ar-SA"/>
      </w:rPr>
    </w:lvl>
    <w:lvl w:ilvl="2" w:tplc="095C8792">
      <w:numFmt w:val="bullet"/>
      <w:lvlText w:val="•"/>
      <w:lvlJc w:val="left"/>
      <w:pPr>
        <w:ind w:left="2549" w:hanging="879"/>
      </w:pPr>
      <w:rPr>
        <w:rFonts w:hint="default"/>
        <w:lang w:val="ru-RU" w:eastAsia="en-US" w:bidi="ar-SA"/>
      </w:rPr>
    </w:lvl>
    <w:lvl w:ilvl="3" w:tplc="86643608">
      <w:numFmt w:val="bullet"/>
      <w:lvlText w:val="•"/>
      <w:lvlJc w:val="left"/>
      <w:pPr>
        <w:ind w:left="3623" w:hanging="879"/>
      </w:pPr>
      <w:rPr>
        <w:rFonts w:hint="default"/>
        <w:lang w:val="ru-RU" w:eastAsia="en-US" w:bidi="ar-SA"/>
      </w:rPr>
    </w:lvl>
    <w:lvl w:ilvl="4" w:tplc="344A733A">
      <w:numFmt w:val="bullet"/>
      <w:lvlText w:val="•"/>
      <w:lvlJc w:val="left"/>
      <w:pPr>
        <w:ind w:left="4698" w:hanging="879"/>
      </w:pPr>
      <w:rPr>
        <w:rFonts w:hint="default"/>
        <w:lang w:val="ru-RU" w:eastAsia="en-US" w:bidi="ar-SA"/>
      </w:rPr>
    </w:lvl>
    <w:lvl w:ilvl="5" w:tplc="F196946E">
      <w:numFmt w:val="bullet"/>
      <w:lvlText w:val="•"/>
      <w:lvlJc w:val="left"/>
      <w:pPr>
        <w:ind w:left="5773" w:hanging="879"/>
      </w:pPr>
      <w:rPr>
        <w:rFonts w:hint="default"/>
        <w:lang w:val="ru-RU" w:eastAsia="en-US" w:bidi="ar-SA"/>
      </w:rPr>
    </w:lvl>
    <w:lvl w:ilvl="6" w:tplc="E30E240A">
      <w:numFmt w:val="bullet"/>
      <w:lvlText w:val="•"/>
      <w:lvlJc w:val="left"/>
      <w:pPr>
        <w:ind w:left="6847" w:hanging="879"/>
      </w:pPr>
      <w:rPr>
        <w:rFonts w:hint="default"/>
        <w:lang w:val="ru-RU" w:eastAsia="en-US" w:bidi="ar-SA"/>
      </w:rPr>
    </w:lvl>
    <w:lvl w:ilvl="7" w:tplc="D48A6404">
      <w:numFmt w:val="bullet"/>
      <w:lvlText w:val="•"/>
      <w:lvlJc w:val="left"/>
      <w:pPr>
        <w:ind w:left="7922" w:hanging="879"/>
      </w:pPr>
      <w:rPr>
        <w:rFonts w:hint="default"/>
        <w:lang w:val="ru-RU" w:eastAsia="en-US" w:bidi="ar-SA"/>
      </w:rPr>
    </w:lvl>
    <w:lvl w:ilvl="8" w:tplc="8580F7EE">
      <w:numFmt w:val="bullet"/>
      <w:lvlText w:val="•"/>
      <w:lvlJc w:val="left"/>
      <w:pPr>
        <w:ind w:left="8997" w:hanging="879"/>
      </w:pPr>
      <w:rPr>
        <w:rFonts w:hint="default"/>
        <w:lang w:val="ru-RU" w:eastAsia="en-US" w:bidi="ar-SA"/>
      </w:rPr>
    </w:lvl>
  </w:abstractNum>
  <w:abstractNum w:abstractNumId="72" w15:restartNumberingAfterBreak="0">
    <w:nsid w:val="50B03951"/>
    <w:multiLevelType w:val="hybridMultilevel"/>
    <w:tmpl w:val="4E54646E"/>
    <w:lvl w:ilvl="0" w:tplc="408A7B84">
      <w:numFmt w:val="bullet"/>
      <w:lvlText w:val="•"/>
      <w:lvlJc w:val="left"/>
      <w:pPr>
        <w:ind w:left="682" w:hanging="708"/>
      </w:pPr>
      <w:rPr>
        <w:rFonts w:ascii="Times New Roman" w:eastAsia="Times New Roman" w:hAnsi="Times New Roman" w:cs="Times New Roman" w:hint="default"/>
        <w:w w:val="100"/>
        <w:sz w:val="28"/>
        <w:szCs w:val="28"/>
        <w:lang w:val="ru-RU" w:eastAsia="en-US" w:bidi="ar-SA"/>
      </w:rPr>
    </w:lvl>
    <w:lvl w:ilvl="1" w:tplc="12A830D6">
      <w:numFmt w:val="bullet"/>
      <w:lvlText w:val="•"/>
      <w:lvlJc w:val="left"/>
      <w:pPr>
        <w:ind w:left="1639" w:hanging="708"/>
      </w:pPr>
      <w:rPr>
        <w:rFonts w:hint="default"/>
        <w:lang w:val="ru-RU" w:eastAsia="en-US" w:bidi="ar-SA"/>
      </w:rPr>
    </w:lvl>
    <w:lvl w:ilvl="2" w:tplc="06263C56">
      <w:numFmt w:val="bullet"/>
      <w:lvlText w:val="•"/>
      <w:lvlJc w:val="left"/>
      <w:pPr>
        <w:ind w:left="2598" w:hanging="708"/>
      </w:pPr>
      <w:rPr>
        <w:rFonts w:hint="default"/>
        <w:lang w:val="ru-RU" w:eastAsia="en-US" w:bidi="ar-SA"/>
      </w:rPr>
    </w:lvl>
    <w:lvl w:ilvl="3" w:tplc="FFFAD3B0">
      <w:numFmt w:val="bullet"/>
      <w:lvlText w:val="•"/>
      <w:lvlJc w:val="left"/>
      <w:pPr>
        <w:ind w:left="3557" w:hanging="708"/>
      </w:pPr>
      <w:rPr>
        <w:rFonts w:hint="default"/>
        <w:lang w:val="ru-RU" w:eastAsia="en-US" w:bidi="ar-SA"/>
      </w:rPr>
    </w:lvl>
    <w:lvl w:ilvl="4" w:tplc="C8B2DDF4">
      <w:numFmt w:val="bullet"/>
      <w:lvlText w:val="•"/>
      <w:lvlJc w:val="left"/>
      <w:pPr>
        <w:ind w:left="4516" w:hanging="708"/>
      </w:pPr>
      <w:rPr>
        <w:rFonts w:hint="default"/>
        <w:lang w:val="ru-RU" w:eastAsia="en-US" w:bidi="ar-SA"/>
      </w:rPr>
    </w:lvl>
    <w:lvl w:ilvl="5" w:tplc="8A6CC700">
      <w:numFmt w:val="bullet"/>
      <w:lvlText w:val="•"/>
      <w:lvlJc w:val="left"/>
      <w:pPr>
        <w:ind w:left="5475" w:hanging="708"/>
      </w:pPr>
      <w:rPr>
        <w:rFonts w:hint="default"/>
        <w:lang w:val="ru-RU" w:eastAsia="en-US" w:bidi="ar-SA"/>
      </w:rPr>
    </w:lvl>
    <w:lvl w:ilvl="6" w:tplc="EAB23946">
      <w:numFmt w:val="bullet"/>
      <w:lvlText w:val="•"/>
      <w:lvlJc w:val="left"/>
      <w:pPr>
        <w:ind w:left="6434" w:hanging="708"/>
      </w:pPr>
      <w:rPr>
        <w:rFonts w:hint="default"/>
        <w:lang w:val="ru-RU" w:eastAsia="en-US" w:bidi="ar-SA"/>
      </w:rPr>
    </w:lvl>
    <w:lvl w:ilvl="7" w:tplc="A4AE23CA">
      <w:numFmt w:val="bullet"/>
      <w:lvlText w:val="•"/>
      <w:lvlJc w:val="left"/>
      <w:pPr>
        <w:ind w:left="7393" w:hanging="708"/>
      </w:pPr>
      <w:rPr>
        <w:rFonts w:hint="default"/>
        <w:lang w:val="ru-RU" w:eastAsia="en-US" w:bidi="ar-SA"/>
      </w:rPr>
    </w:lvl>
    <w:lvl w:ilvl="8" w:tplc="72E2BE4A">
      <w:numFmt w:val="bullet"/>
      <w:lvlText w:val="•"/>
      <w:lvlJc w:val="left"/>
      <w:pPr>
        <w:ind w:left="8352" w:hanging="708"/>
      </w:pPr>
      <w:rPr>
        <w:rFonts w:hint="default"/>
        <w:lang w:val="ru-RU" w:eastAsia="en-US" w:bidi="ar-SA"/>
      </w:rPr>
    </w:lvl>
  </w:abstractNum>
  <w:abstractNum w:abstractNumId="73" w15:restartNumberingAfterBreak="0">
    <w:nsid w:val="51980471"/>
    <w:multiLevelType w:val="hybridMultilevel"/>
    <w:tmpl w:val="1786CC22"/>
    <w:lvl w:ilvl="0" w:tplc="CFAC7688">
      <w:numFmt w:val="bullet"/>
      <w:lvlText w:val=""/>
      <w:lvlJc w:val="left"/>
      <w:pPr>
        <w:ind w:left="682" w:hanging="708"/>
      </w:pPr>
      <w:rPr>
        <w:rFonts w:ascii="Symbol" w:eastAsia="Symbol" w:hAnsi="Symbol" w:cs="Symbol" w:hint="default"/>
        <w:w w:val="100"/>
        <w:sz w:val="28"/>
        <w:szCs w:val="28"/>
        <w:lang w:val="ru-RU" w:eastAsia="en-US" w:bidi="ar-SA"/>
      </w:rPr>
    </w:lvl>
    <w:lvl w:ilvl="1" w:tplc="CD76B3F2">
      <w:numFmt w:val="bullet"/>
      <w:lvlText w:val="•"/>
      <w:lvlJc w:val="left"/>
      <w:pPr>
        <w:ind w:left="1639" w:hanging="708"/>
      </w:pPr>
      <w:rPr>
        <w:rFonts w:hint="default"/>
        <w:lang w:val="ru-RU" w:eastAsia="en-US" w:bidi="ar-SA"/>
      </w:rPr>
    </w:lvl>
    <w:lvl w:ilvl="2" w:tplc="E49E411C">
      <w:numFmt w:val="bullet"/>
      <w:lvlText w:val="•"/>
      <w:lvlJc w:val="left"/>
      <w:pPr>
        <w:ind w:left="2598" w:hanging="708"/>
      </w:pPr>
      <w:rPr>
        <w:rFonts w:hint="default"/>
        <w:lang w:val="ru-RU" w:eastAsia="en-US" w:bidi="ar-SA"/>
      </w:rPr>
    </w:lvl>
    <w:lvl w:ilvl="3" w:tplc="261A31E6">
      <w:numFmt w:val="bullet"/>
      <w:lvlText w:val="•"/>
      <w:lvlJc w:val="left"/>
      <w:pPr>
        <w:ind w:left="3557" w:hanging="708"/>
      </w:pPr>
      <w:rPr>
        <w:rFonts w:hint="default"/>
        <w:lang w:val="ru-RU" w:eastAsia="en-US" w:bidi="ar-SA"/>
      </w:rPr>
    </w:lvl>
    <w:lvl w:ilvl="4" w:tplc="A8E84F76">
      <w:numFmt w:val="bullet"/>
      <w:lvlText w:val="•"/>
      <w:lvlJc w:val="left"/>
      <w:pPr>
        <w:ind w:left="4516" w:hanging="708"/>
      </w:pPr>
      <w:rPr>
        <w:rFonts w:hint="default"/>
        <w:lang w:val="ru-RU" w:eastAsia="en-US" w:bidi="ar-SA"/>
      </w:rPr>
    </w:lvl>
    <w:lvl w:ilvl="5" w:tplc="E3A61C86">
      <w:numFmt w:val="bullet"/>
      <w:lvlText w:val="•"/>
      <w:lvlJc w:val="left"/>
      <w:pPr>
        <w:ind w:left="5475" w:hanging="708"/>
      </w:pPr>
      <w:rPr>
        <w:rFonts w:hint="default"/>
        <w:lang w:val="ru-RU" w:eastAsia="en-US" w:bidi="ar-SA"/>
      </w:rPr>
    </w:lvl>
    <w:lvl w:ilvl="6" w:tplc="97841212">
      <w:numFmt w:val="bullet"/>
      <w:lvlText w:val="•"/>
      <w:lvlJc w:val="left"/>
      <w:pPr>
        <w:ind w:left="6434" w:hanging="708"/>
      </w:pPr>
      <w:rPr>
        <w:rFonts w:hint="default"/>
        <w:lang w:val="ru-RU" w:eastAsia="en-US" w:bidi="ar-SA"/>
      </w:rPr>
    </w:lvl>
    <w:lvl w:ilvl="7" w:tplc="B870184C">
      <w:numFmt w:val="bullet"/>
      <w:lvlText w:val="•"/>
      <w:lvlJc w:val="left"/>
      <w:pPr>
        <w:ind w:left="7393" w:hanging="708"/>
      </w:pPr>
      <w:rPr>
        <w:rFonts w:hint="default"/>
        <w:lang w:val="ru-RU" w:eastAsia="en-US" w:bidi="ar-SA"/>
      </w:rPr>
    </w:lvl>
    <w:lvl w:ilvl="8" w:tplc="6C54756C">
      <w:numFmt w:val="bullet"/>
      <w:lvlText w:val="•"/>
      <w:lvlJc w:val="left"/>
      <w:pPr>
        <w:ind w:left="8352" w:hanging="708"/>
      </w:pPr>
      <w:rPr>
        <w:rFonts w:hint="default"/>
        <w:lang w:val="ru-RU" w:eastAsia="en-US" w:bidi="ar-SA"/>
      </w:rPr>
    </w:lvl>
  </w:abstractNum>
  <w:abstractNum w:abstractNumId="74" w15:restartNumberingAfterBreak="0">
    <w:nsid w:val="51D82406"/>
    <w:multiLevelType w:val="hybridMultilevel"/>
    <w:tmpl w:val="73CE0F14"/>
    <w:lvl w:ilvl="0" w:tplc="F0BAD51A">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D05E36BC">
      <w:numFmt w:val="bullet"/>
      <w:lvlText w:val="•"/>
      <w:lvlJc w:val="left"/>
      <w:pPr>
        <w:ind w:left="475" w:hanging="204"/>
      </w:pPr>
      <w:rPr>
        <w:rFonts w:hint="default"/>
        <w:lang w:val="ru-RU" w:eastAsia="en-US" w:bidi="ar-SA"/>
      </w:rPr>
    </w:lvl>
    <w:lvl w:ilvl="2" w:tplc="436AA956">
      <w:numFmt w:val="bullet"/>
      <w:lvlText w:val="•"/>
      <w:lvlJc w:val="left"/>
      <w:pPr>
        <w:ind w:left="851" w:hanging="204"/>
      </w:pPr>
      <w:rPr>
        <w:rFonts w:hint="default"/>
        <w:lang w:val="ru-RU" w:eastAsia="en-US" w:bidi="ar-SA"/>
      </w:rPr>
    </w:lvl>
    <w:lvl w:ilvl="3" w:tplc="C93EF2D4">
      <w:numFmt w:val="bullet"/>
      <w:lvlText w:val="•"/>
      <w:lvlJc w:val="left"/>
      <w:pPr>
        <w:ind w:left="1227" w:hanging="204"/>
      </w:pPr>
      <w:rPr>
        <w:rFonts w:hint="default"/>
        <w:lang w:val="ru-RU" w:eastAsia="en-US" w:bidi="ar-SA"/>
      </w:rPr>
    </w:lvl>
    <w:lvl w:ilvl="4" w:tplc="34D650D2">
      <w:numFmt w:val="bullet"/>
      <w:lvlText w:val="•"/>
      <w:lvlJc w:val="left"/>
      <w:pPr>
        <w:ind w:left="1602" w:hanging="204"/>
      </w:pPr>
      <w:rPr>
        <w:rFonts w:hint="default"/>
        <w:lang w:val="ru-RU" w:eastAsia="en-US" w:bidi="ar-SA"/>
      </w:rPr>
    </w:lvl>
    <w:lvl w:ilvl="5" w:tplc="E2D6A76E">
      <w:numFmt w:val="bullet"/>
      <w:lvlText w:val="•"/>
      <w:lvlJc w:val="left"/>
      <w:pPr>
        <w:ind w:left="1978" w:hanging="204"/>
      </w:pPr>
      <w:rPr>
        <w:rFonts w:hint="default"/>
        <w:lang w:val="ru-RU" w:eastAsia="en-US" w:bidi="ar-SA"/>
      </w:rPr>
    </w:lvl>
    <w:lvl w:ilvl="6" w:tplc="B59CB25C">
      <w:numFmt w:val="bullet"/>
      <w:lvlText w:val="•"/>
      <w:lvlJc w:val="left"/>
      <w:pPr>
        <w:ind w:left="2354" w:hanging="204"/>
      </w:pPr>
      <w:rPr>
        <w:rFonts w:hint="default"/>
        <w:lang w:val="ru-RU" w:eastAsia="en-US" w:bidi="ar-SA"/>
      </w:rPr>
    </w:lvl>
    <w:lvl w:ilvl="7" w:tplc="27A68CF6">
      <w:numFmt w:val="bullet"/>
      <w:lvlText w:val="•"/>
      <w:lvlJc w:val="left"/>
      <w:pPr>
        <w:ind w:left="2729" w:hanging="204"/>
      </w:pPr>
      <w:rPr>
        <w:rFonts w:hint="default"/>
        <w:lang w:val="ru-RU" w:eastAsia="en-US" w:bidi="ar-SA"/>
      </w:rPr>
    </w:lvl>
    <w:lvl w:ilvl="8" w:tplc="24C60474">
      <w:numFmt w:val="bullet"/>
      <w:lvlText w:val="•"/>
      <w:lvlJc w:val="left"/>
      <w:pPr>
        <w:ind w:left="3105" w:hanging="204"/>
      </w:pPr>
      <w:rPr>
        <w:rFonts w:hint="default"/>
        <w:lang w:val="ru-RU" w:eastAsia="en-US" w:bidi="ar-SA"/>
      </w:rPr>
    </w:lvl>
  </w:abstractNum>
  <w:abstractNum w:abstractNumId="75" w15:restartNumberingAfterBreak="0">
    <w:nsid w:val="523E5DEF"/>
    <w:multiLevelType w:val="hybridMultilevel"/>
    <w:tmpl w:val="B6346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39001AD"/>
    <w:multiLevelType w:val="hybridMultilevel"/>
    <w:tmpl w:val="CB285CD2"/>
    <w:lvl w:ilvl="0" w:tplc="4E0CADF8">
      <w:start w:val="1"/>
      <w:numFmt w:val="decimal"/>
      <w:lvlText w:val="%1)"/>
      <w:lvlJc w:val="left"/>
      <w:pPr>
        <w:ind w:left="392" w:hanging="315"/>
      </w:pPr>
      <w:rPr>
        <w:rFonts w:ascii="Times New Roman" w:eastAsia="Times New Roman" w:hAnsi="Times New Roman" w:cs="Times New Roman" w:hint="default"/>
        <w:w w:val="99"/>
        <w:sz w:val="24"/>
        <w:szCs w:val="24"/>
        <w:lang w:val="ru-RU" w:eastAsia="en-US" w:bidi="ar-SA"/>
      </w:rPr>
    </w:lvl>
    <w:lvl w:ilvl="1" w:tplc="AED0F394">
      <w:numFmt w:val="bullet"/>
      <w:lvlText w:val="•"/>
      <w:lvlJc w:val="left"/>
      <w:pPr>
        <w:ind w:left="1474" w:hanging="315"/>
      </w:pPr>
      <w:rPr>
        <w:rFonts w:hint="default"/>
        <w:lang w:val="ru-RU" w:eastAsia="en-US" w:bidi="ar-SA"/>
      </w:rPr>
    </w:lvl>
    <w:lvl w:ilvl="2" w:tplc="2298842A">
      <w:numFmt w:val="bullet"/>
      <w:lvlText w:val="•"/>
      <w:lvlJc w:val="left"/>
      <w:pPr>
        <w:ind w:left="2549" w:hanging="315"/>
      </w:pPr>
      <w:rPr>
        <w:rFonts w:hint="default"/>
        <w:lang w:val="ru-RU" w:eastAsia="en-US" w:bidi="ar-SA"/>
      </w:rPr>
    </w:lvl>
    <w:lvl w:ilvl="3" w:tplc="DD06DD8A">
      <w:numFmt w:val="bullet"/>
      <w:lvlText w:val="•"/>
      <w:lvlJc w:val="left"/>
      <w:pPr>
        <w:ind w:left="3623" w:hanging="315"/>
      </w:pPr>
      <w:rPr>
        <w:rFonts w:hint="default"/>
        <w:lang w:val="ru-RU" w:eastAsia="en-US" w:bidi="ar-SA"/>
      </w:rPr>
    </w:lvl>
    <w:lvl w:ilvl="4" w:tplc="B75E3B14">
      <w:numFmt w:val="bullet"/>
      <w:lvlText w:val="•"/>
      <w:lvlJc w:val="left"/>
      <w:pPr>
        <w:ind w:left="4698" w:hanging="315"/>
      </w:pPr>
      <w:rPr>
        <w:rFonts w:hint="default"/>
        <w:lang w:val="ru-RU" w:eastAsia="en-US" w:bidi="ar-SA"/>
      </w:rPr>
    </w:lvl>
    <w:lvl w:ilvl="5" w:tplc="C5AE4DE8">
      <w:numFmt w:val="bullet"/>
      <w:lvlText w:val="•"/>
      <w:lvlJc w:val="left"/>
      <w:pPr>
        <w:ind w:left="5773" w:hanging="315"/>
      </w:pPr>
      <w:rPr>
        <w:rFonts w:hint="default"/>
        <w:lang w:val="ru-RU" w:eastAsia="en-US" w:bidi="ar-SA"/>
      </w:rPr>
    </w:lvl>
    <w:lvl w:ilvl="6" w:tplc="52C6DD24">
      <w:numFmt w:val="bullet"/>
      <w:lvlText w:val="•"/>
      <w:lvlJc w:val="left"/>
      <w:pPr>
        <w:ind w:left="6847" w:hanging="315"/>
      </w:pPr>
      <w:rPr>
        <w:rFonts w:hint="default"/>
        <w:lang w:val="ru-RU" w:eastAsia="en-US" w:bidi="ar-SA"/>
      </w:rPr>
    </w:lvl>
    <w:lvl w:ilvl="7" w:tplc="68EA4A34">
      <w:numFmt w:val="bullet"/>
      <w:lvlText w:val="•"/>
      <w:lvlJc w:val="left"/>
      <w:pPr>
        <w:ind w:left="7922" w:hanging="315"/>
      </w:pPr>
      <w:rPr>
        <w:rFonts w:hint="default"/>
        <w:lang w:val="ru-RU" w:eastAsia="en-US" w:bidi="ar-SA"/>
      </w:rPr>
    </w:lvl>
    <w:lvl w:ilvl="8" w:tplc="2F8EDA7A">
      <w:numFmt w:val="bullet"/>
      <w:lvlText w:val="•"/>
      <w:lvlJc w:val="left"/>
      <w:pPr>
        <w:ind w:left="8997" w:hanging="315"/>
      </w:pPr>
      <w:rPr>
        <w:rFonts w:hint="default"/>
        <w:lang w:val="ru-RU" w:eastAsia="en-US" w:bidi="ar-SA"/>
      </w:rPr>
    </w:lvl>
  </w:abstractNum>
  <w:abstractNum w:abstractNumId="77" w15:restartNumberingAfterBreak="0">
    <w:nsid w:val="55D47CED"/>
    <w:multiLevelType w:val="hybridMultilevel"/>
    <w:tmpl w:val="D18EB2A2"/>
    <w:lvl w:ilvl="0" w:tplc="677EA6F0">
      <w:numFmt w:val="bullet"/>
      <w:lvlText w:val=""/>
      <w:lvlJc w:val="left"/>
      <w:pPr>
        <w:ind w:left="682" w:hanging="708"/>
      </w:pPr>
      <w:rPr>
        <w:rFonts w:ascii="Symbol" w:eastAsia="Symbol" w:hAnsi="Symbol" w:cs="Symbol" w:hint="default"/>
        <w:w w:val="100"/>
        <w:sz w:val="28"/>
        <w:szCs w:val="28"/>
        <w:lang w:val="ru-RU" w:eastAsia="en-US" w:bidi="ar-SA"/>
      </w:rPr>
    </w:lvl>
    <w:lvl w:ilvl="1" w:tplc="C6682B50">
      <w:numFmt w:val="bullet"/>
      <w:lvlText w:val="•"/>
      <w:lvlJc w:val="left"/>
      <w:pPr>
        <w:ind w:left="1639" w:hanging="708"/>
      </w:pPr>
      <w:rPr>
        <w:rFonts w:hint="default"/>
        <w:lang w:val="ru-RU" w:eastAsia="en-US" w:bidi="ar-SA"/>
      </w:rPr>
    </w:lvl>
    <w:lvl w:ilvl="2" w:tplc="1E341AE0">
      <w:numFmt w:val="bullet"/>
      <w:lvlText w:val="•"/>
      <w:lvlJc w:val="left"/>
      <w:pPr>
        <w:ind w:left="2598" w:hanging="708"/>
      </w:pPr>
      <w:rPr>
        <w:rFonts w:hint="default"/>
        <w:lang w:val="ru-RU" w:eastAsia="en-US" w:bidi="ar-SA"/>
      </w:rPr>
    </w:lvl>
    <w:lvl w:ilvl="3" w:tplc="5CA22180">
      <w:numFmt w:val="bullet"/>
      <w:lvlText w:val="•"/>
      <w:lvlJc w:val="left"/>
      <w:pPr>
        <w:ind w:left="3557" w:hanging="708"/>
      </w:pPr>
      <w:rPr>
        <w:rFonts w:hint="default"/>
        <w:lang w:val="ru-RU" w:eastAsia="en-US" w:bidi="ar-SA"/>
      </w:rPr>
    </w:lvl>
    <w:lvl w:ilvl="4" w:tplc="73C4CB8C">
      <w:numFmt w:val="bullet"/>
      <w:lvlText w:val="•"/>
      <w:lvlJc w:val="left"/>
      <w:pPr>
        <w:ind w:left="4516" w:hanging="708"/>
      </w:pPr>
      <w:rPr>
        <w:rFonts w:hint="default"/>
        <w:lang w:val="ru-RU" w:eastAsia="en-US" w:bidi="ar-SA"/>
      </w:rPr>
    </w:lvl>
    <w:lvl w:ilvl="5" w:tplc="2D0C84FC">
      <w:numFmt w:val="bullet"/>
      <w:lvlText w:val="•"/>
      <w:lvlJc w:val="left"/>
      <w:pPr>
        <w:ind w:left="5475" w:hanging="708"/>
      </w:pPr>
      <w:rPr>
        <w:rFonts w:hint="default"/>
        <w:lang w:val="ru-RU" w:eastAsia="en-US" w:bidi="ar-SA"/>
      </w:rPr>
    </w:lvl>
    <w:lvl w:ilvl="6" w:tplc="60702130">
      <w:numFmt w:val="bullet"/>
      <w:lvlText w:val="•"/>
      <w:lvlJc w:val="left"/>
      <w:pPr>
        <w:ind w:left="6434" w:hanging="708"/>
      </w:pPr>
      <w:rPr>
        <w:rFonts w:hint="default"/>
        <w:lang w:val="ru-RU" w:eastAsia="en-US" w:bidi="ar-SA"/>
      </w:rPr>
    </w:lvl>
    <w:lvl w:ilvl="7" w:tplc="737E4202">
      <w:numFmt w:val="bullet"/>
      <w:lvlText w:val="•"/>
      <w:lvlJc w:val="left"/>
      <w:pPr>
        <w:ind w:left="7393" w:hanging="708"/>
      </w:pPr>
      <w:rPr>
        <w:rFonts w:hint="default"/>
        <w:lang w:val="ru-RU" w:eastAsia="en-US" w:bidi="ar-SA"/>
      </w:rPr>
    </w:lvl>
    <w:lvl w:ilvl="8" w:tplc="B2BC6BF4">
      <w:numFmt w:val="bullet"/>
      <w:lvlText w:val="•"/>
      <w:lvlJc w:val="left"/>
      <w:pPr>
        <w:ind w:left="8352" w:hanging="708"/>
      </w:pPr>
      <w:rPr>
        <w:rFonts w:hint="default"/>
        <w:lang w:val="ru-RU" w:eastAsia="en-US" w:bidi="ar-SA"/>
      </w:rPr>
    </w:lvl>
  </w:abstractNum>
  <w:abstractNum w:abstractNumId="78" w15:restartNumberingAfterBreak="0">
    <w:nsid w:val="56B6556B"/>
    <w:multiLevelType w:val="multilevel"/>
    <w:tmpl w:val="D4DEF100"/>
    <w:lvl w:ilvl="0">
      <w:start w:val="1"/>
      <w:numFmt w:val="decimal"/>
      <w:lvlText w:val="%1."/>
      <w:lvlJc w:val="left"/>
      <w:pPr>
        <w:ind w:left="937" w:hanging="36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228"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80" w:hanging="420"/>
      </w:pPr>
      <w:rPr>
        <w:rFonts w:hint="default"/>
        <w:lang w:val="ru-RU" w:eastAsia="en-US" w:bidi="ar-SA"/>
      </w:rPr>
    </w:lvl>
    <w:lvl w:ilvl="3">
      <w:numFmt w:val="bullet"/>
      <w:lvlText w:val="•"/>
      <w:lvlJc w:val="left"/>
      <w:pPr>
        <w:ind w:left="3340" w:hanging="420"/>
      </w:pPr>
      <w:rPr>
        <w:rFonts w:hint="default"/>
        <w:lang w:val="ru-RU" w:eastAsia="en-US" w:bidi="ar-SA"/>
      </w:rPr>
    </w:lvl>
    <w:lvl w:ilvl="4">
      <w:numFmt w:val="bullet"/>
      <w:lvlText w:val="•"/>
      <w:lvlJc w:val="left"/>
      <w:pPr>
        <w:ind w:left="4400" w:hanging="420"/>
      </w:pPr>
      <w:rPr>
        <w:rFonts w:hint="default"/>
        <w:lang w:val="ru-RU" w:eastAsia="en-US" w:bidi="ar-SA"/>
      </w:rPr>
    </w:lvl>
    <w:lvl w:ilvl="5">
      <w:numFmt w:val="bullet"/>
      <w:lvlText w:val="•"/>
      <w:lvlJc w:val="left"/>
      <w:pPr>
        <w:ind w:left="5460" w:hanging="420"/>
      </w:pPr>
      <w:rPr>
        <w:rFonts w:hint="default"/>
        <w:lang w:val="ru-RU" w:eastAsia="en-US" w:bidi="ar-SA"/>
      </w:rPr>
    </w:lvl>
    <w:lvl w:ilvl="6">
      <w:numFmt w:val="bullet"/>
      <w:lvlText w:val="•"/>
      <w:lvlJc w:val="left"/>
      <w:pPr>
        <w:ind w:left="6520" w:hanging="420"/>
      </w:pPr>
      <w:rPr>
        <w:rFonts w:hint="default"/>
        <w:lang w:val="ru-RU" w:eastAsia="en-US" w:bidi="ar-SA"/>
      </w:rPr>
    </w:lvl>
    <w:lvl w:ilvl="7">
      <w:numFmt w:val="bullet"/>
      <w:lvlText w:val="•"/>
      <w:lvlJc w:val="left"/>
      <w:pPr>
        <w:ind w:left="7580" w:hanging="420"/>
      </w:pPr>
      <w:rPr>
        <w:rFonts w:hint="default"/>
        <w:lang w:val="ru-RU" w:eastAsia="en-US" w:bidi="ar-SA"/>
      </w:rPr>
    </w:lvl>
    <w:lvl w:ilvl="8">
      <w:numFmt w:val="bullet"/>
      <w:lvlText w:val="•"/>
      <w:lvlJc w:val="left"/>
      <w:pPr>
        <w:ind w:left="8640" w:hanging="420"/>
      </w:pPr>
      <w:rPr>
        <w:rFonts w:hint="default"/>
        <w:lang w:val="ru-RU" w:eastAsia="en-US" w:bidi="ar-SA"/>
      </w:rPr>
    </w:lvl>
  </w:abstractNum>
  <w:abstractNum w:abstractNumId="79" w15:restartNumberingAfterBreak="0">
    <w:nsid w:val="58754CC1"/>
    <w:multiLevelType w:val="hybridMultilevel"/>
    <w:tmpl w:val="BB762F66"/>
    <w:lvl w:ilvl="0" w:tplc="DBAAB2C6">
      <w:numFmt w:val="bullet"/>
      <w:lvlText w:val="–"/>
      <w:lvlJc w:val="left"/>
      <w:pPr>
        <w:ind w:left="392" w:hanging="286"/>
      </w:pPr>
      <w:rPr>
        <w:rFonts w:ascii="Times New Roman" w:eastAsia="Times New Roman" w:hAnsi="Times New Roman" w:cs="Times New Roman" w:hint="default"/>
        <w:w w:val="97"/>
        <w:sz w:val="24"/>
        <w:szCs w:val="24"/>
        <w:lang w:val="ru-RU" w:eastAsia="en-US" w:bidi="ar-SA"/>
      </w:rPr>
    </w:lvl>
    <w:lvl w:ilvl="1" w:tplc="E196F1A2">
      <w:numFmt w:val="bullet"/>
      <w:lvlText w:val="•"/>
      <w:lvlJc w:val="left"/>
      <w:pPr>
        <w:ind w:left="1474" w:hanging="286"/>
      </w:pPr>
      <w:rPr>
        <w:rFonts w:hint="default"/>
        <w:lang w:val="ru-RU" w:eastAsia="en-US" w:bidi="ar-SA"/>
      </w:rPr>
    </w:lvl>
    <w:lvl w:ilvl="2" w:tplc="9192F54A">
      <w:numFmt w:val="bullet"/>
      <w:lvlText w:val="•"/>
      <w:lvlJc w:val="left"/>
      <w:pPr>
        <w:ind w:left="2549" w:hanging="286"/>
      </w:pPr>
      <w:rPr>
        <w:rFonts w:hint="default"/>
        <w:lang w:val="ru-RU" w:eastAsia="en-US" w:bidi="ar-SA"/>
      </w:rPr>
    </w:lvl>
    <w:lvl w:ilvl="3" w:tplc="E3F01798">
      <w:numFmt w:val="bullet"/>
      <w:lvlText w:val="•"/>
      <w:lvlJc w:val="left"/>
      <w:pPr>
        <w:ind w:left="3623" w:hanging="286"/>
      </w:pPr>
      <w:rPr>
        <w:rFonts w:hint="default"/>
        <w:lang w:val="ru-RU" w:eastAsia="en-US" w:bidi="ar-SA"/>
      </w:rPr>
    </w:lvl>
    <w:lvl w:ilvl="4" w:tplc="7646DC48">
      <w:numFmt w:val="bullet"/>
      <w:lvlText w:val="•"/>
      <w:lvlJc w:val="left"/>
      <w:pPr>
        <w:ind w:left="4698" w:hanging="286"/>
      </w:pPr>
      <w:rPr>
        <w:rFonts w:hint="default"/>
        <w:lang w:val="ru-RU" w:eastAsia="en-US" w:bidi="ar-SA"/>
      </w:rPr>
    </w:lvl>
    <w:lvl w:ilvl="5" w:tplc="364EBDE2">
      <w:numFmt w:val="bullet"/>
      <w:lvlText w:val="•"/>
      <w:lvlJc w:val="left"/>
      <w:pPr>
        <w:ind w:left="5773" w:hanging="286"/>
      </w:pPr>
      <w:rPr>
        <w:rFonts w:hint="default"/>
        <w:lang w:val="ru-RU" w:eastAsia="en-US" w:bidi="ar-SA"/>
      </w:rPr>
    </w:lvl>
    <w:lvl w:ilvl="6" w:tplc="36F81B5A">
      <w:numFmt w:val="bullet"/>
      <w:lvlText w:val="•"/>
      <w:lvlJc w:val="left"/>
      <w:pPr>
        <w:ind w:left="6847" w:hanging="286"/>
      </w:pPr>
      <w:rPr>
        <w:rFonts w:hint="default"/>
        <w:lang w:val="ru-RU" w:eastAsia="en-US" w:bidi="ar-SA"/>
      </w:rPr>
    </w:lvl>
    <w:lvl w:ilvl="7" w:tplc="CC206C74">
      <w:numFmt w:val="bullet"/>
      <w:lvlText w:val="•"/>
      <w:lvlJc w:val="left"/>
      <w:pPr>
        <w:ind w:left="7922" w:hanging="286"/>
      </w:pPr>
      <w:rPr>
        <w:rFonts w:hint="default"/>
        <w:lang w:val="ru-RU" w:eastAsia="en-US" w:bidi="ar-SA"/>
      </w:rPr>
    </w:lvl>
    <w:lvl w:ilvl="8" w:tplc="15409834">
      <w:numFmt w:val="bullet"/>
      <w:lvlText w:val="•"/>
      <w:lvlJc w:val="left"/>
      <w:pPr>
        <w:ind w:left="8997" w:hanging="286"/>
      </w:pPr>
      <w:rPr>
        <w:rFonts w:hint="default"/>
        <w:lang w:val="ru-RU" w:eastAsia="en-US" w:bidi="ar-SA"/>
      </w:rPr>
    </w:lvl>
  </w:abstractNum>
  <w:abstractNum w:abstractNumId="80" w15:restartNumberingAfterBreak="0">
    <w:nsid w:val="5AC15A28"/>
    <w:multiLevelType w:val="hybridMultilevel"/>
    <w:tmpl w:val="E8E08D88"/>
    <w:lvl w:ilvl="0" w:tplc="37786540">
      <w:numFmt w:val="bullet"/>
      <w:lvlText w:val="•"/>
      <w:lvlJc w:val="left"/>
      <w:pPr>
        <w:ind w:left="254" w:hanging="147"/>
      </w:pPr>
      <w:rPr>
        <w:rFonts w:ascii="Times New Roman" w:eastAsia="Times New Roman" w:hAnsi="Times New Roman" w:cs="Times New Roman" w:hint="default"/>
        <w:w w:val="100"/>
        <w:sz w:val="24"/>
        <w:szCs w:val="24"/>
        <w:lang w:val="ru-RU" w:eastAsia="en-US" w:bidi="ar-SA"/>
      </w:rPr>
    </w:lvl>
    <w:lvl w:ilvl="1" w:tplc="C7189632">
      <w:numFmt w:val="bullet"/>
      <w:lvlText w:val="•"/>
      <w:lvlJc w:val="left"/>
      <w:pPr>
        <w:ind w:left="641" w:hanging="147"/>
      </w:pPr>
      <w:rPr>
        <w:rFonts w:hint="default"/>
        <w:lang w:val="ru-RU" w:eastAsia="en-US" w:bidi="ar-SA"/>
      </w:rPr>
    </w:lvl>
    <w:lvl w:ilvl="2" w:tplc="97B80C4A">
      <w:numFmt w:val="bullet"/>
      <w:lvlText w:val="•"/>
      <w:lvlJc w:val="left"/>
      <w:pPr>
        <w:ind w:left="1022" w:hanging="147"/>
      </w:pPr>
      <w:rPr>
        <w:rFonts w:hint="default"/>
        <w:lang w:val="ru-RU" w:eastAsia="en-US" w:bidi="ar-SA"/>
      </w:rPr>
    </w:lvl>
    <w:lvl w:ilvl="3" w:tplc="CE9A6C9E">
      <w:numFmt w:val="bullet"/>
      <w:lvlText w:val="•"/>
      <w:lvlJc w:val="left"/>
      <w:pPr>
        <w:ind w:left="1403" w:hanging="147"/>
      </w:pPr>
      <w:rPr>
        <w:rFonts w:hint="default"/>
        <w:lang w:val="ru-RU" w:eastAsia="en-US" w:bidi="ar-SA"/>
      </w:rPr>
    </w:lvl>
    <w:lvl w:ilvl="4" w:tplc="6A22100A">
      <w:numFmt w:val="bullet"/>
      <w:lvlText w:val="•"/>
      <w:lvlJc w:val="left"/>
      <w:pPr>
        <w:ind w:left="1785" w:hanging="147"/>
      </w:pPr>
      <w:rPr>
        <w:rFonts w:hint="default"/>
        <w:lang w:val="ru-RU" w:eastAsia="en-US" w:bidi="ar-SA"/>
      </w:rPr>
    </w:lvl>
    <w:lvl w:ilvl="5" w:tplc="98D83A6E">
      <w:numFmt w:val="bullet"/>
      <w:lvlText w:val="•"/>
      <w:lvlJc w:val="left"/>
      <w:pPr>
        <w:ind w:left="2166" w:hanging="147"/>
      </w:pPr>
      <w:rPr>
        <w:rFonts w:hint="default"/>
        <w:lang w:val="ru-RU" w:eastAsia="en-US" w:bidi="ar-SA"/>
      </w:rPr>
    </w:lvl>
    <w:lvl w:ilvl="6" w:tplc="F29E4024">
      <w:numFmt w:val="bullet"/>
      <w:lvlText w:val="•"/>
      <w:lvlJc w:val="left"/>
      <w:pPr>
        <w:ind w:left="2547" w:hanging="147"/>
      </w:pPr>
      <w:rPr>
        <w:rFonts w:hint="default"/>
        <w:lang w:val="ru-RU" w:eastAsia="en-US" w:bidi="ar-SA"/>
      </w:rPr>
    </w:lvl>
    <w:lvl w:ilvl="7" w:tplc="1AB03294">
      <w:numFmt w:val="bullet"/>
      <w:lvlText w:val="•"/>
      <w:lvlJc w:val="left"/>
      <w:pPr>
        <w:ind w:left="2929" w:hanging="147"/>
      </w:pPr>
      <w:rPr>
        <w:rFonts w:hint="default"/>
        <w:lang w:val="ru-RU" w:eastAsia="en-US" w:bidi="ar-SA"/>
      </w:rPr>
    </w:lvl>
    <w:lvl w:ilvl="8" w:tplc="B74A0268">
      <w:numFmt w:val="bullet"/>
      <w:lvlText w:val="•"/>
      <w:lvlJc w:val="left"/>
      <w:pPr>
        <w:ind w:left="3310" w:hanging="147"/>
      </w:pPr>
      <w:rPr>
        <w:rFonts w:hint="default"/>
        <w:lang w:val="ru-RU" w:eastAsia="en-US" w:bidi="ar-SA"/>
      </w:rPr>
    </w:lvl>
  </w:abstractNum>
  <w:abstractNum w:abstractNumId="81" w15:restartNumberingAfterBreak="0">
    <w:nsid w:val="5D4E3DCB"/>
    <w:multiLevelType w:val="hybridMultilevel"/>
    <w:tmpl w:val="C9FC61EE"/>
    <w:lvl w:ilvl="0" w:tplc="45DA4936">
      <w:numFmt w:val="bullet"/>
      <w:lvlText w:val="•"/>
      <w:lvlJc w:val="left"/>
      <w:pPr>
        <w:ind w:left="309" w:hanging="204"/>
      </w:pPr>
      <w:rPr>
        <w:rFonts w:ascii="Times New Roman" w:eastAsia="Times New Roman" w:hAnsi="Times New Roman" w:cs="Times New Roman" w:hint="default"/>
        <w:w w:val="100"/>
        <w:sz w:val="24"/>
        <w:szCs w:val="24"/>
        <w:lang w:val="ru-RU" w:eastAsia="en-US" w:bidi="ar-SA"/>
      </w:rPr>
    </w:lvl>
    <w:lvl w:ilvl="1" w:tplc="2EC248F2">
      <w:numFmt w:val="bullet"/>
      <w:lvlText w:val="•"/>
      <w:lvlJc w:val="left"/>
      <w:pPr>
        <w:ind w:left="655" w:hanging="204"/>
      </w:pPr>
      <w:rPr>
        <w:rFonts w:hint="default"/>
        <w:lang w:val="ru-RU" w:eastAsia="en-US" w:bidi="ar-SA"/>
      </w:rPr>
    </w:lvl>
    <w:lvl w:ilvl="2" w:tplc="011273AC">
      <w:numFmt w:val="bullet"/>
      <w:lvlText w:val="•"/>
      <w:lvlJc w:val="left"/>
      <w:pPr>
        <w:ind w:left="1011" w:hanging="204"/>
      </w:pPr>
      <w:rPr>
        <w:rFonts w:hint="default"/>
        <w:lang w:val="ru-RU" w:eastAsia="en-US" w:bidi="ar-SA"/>
      </w:rPr>
    </w:lvl>
    <w:lvl w:ilvl="3" w:tplc="2E6649EA">
      <w:numFmt w:val="bullet"/>
      <w:lvlText w:val="•"/>
      <w:lvlJc w:val="left"/>
      <w:pPr>
        <w:ind w:left="1367" w:hanging="204"/>
      </w:pPr>
      <w:rPr>
        <w:rFonts w:hint="default"/>
        <w:lang w:val="ru-RU" w:eastAsia="en-US" w:bidi="ar-SA"/>
      </w:rPr>
    </w:lvl>
    <w:lvl w:ilvl="4" w:tplc="2300351C">
      <w:numFmt w:val="bullet"/>
      <w:lvlText w:val="•"/>
      <w:lvlJc w:val="left"/>
      <w:pPr>
        <w:ind w:left="1722" w:hanging="204"/>
      </w:pPr>
      <w:rPr>
        <w:rFonts w:hint="default"/>
        <w:lang w:val="ru-RU" w:eastAsia="en-US" w:bidi="ar-SA"/>
      </w:rPr>
    </w:lvl>
    <w:lvl w:ilvl="5" w:tplc="C3F8AB4C">
      <w:numFmt w:val="bullet"/>
      <w:lvlText w:val="•"/>
      <w:lvlJc w:val="left"/>
      <w:pPr>
        <w:ind w:left="2078" w:hanging="204"/>
      </w:pPr>
      <w:rPr>
        <w:rFonts w:hint="default"/>
        <w:lang w:val="ru-RU" w:eastAsia="en-US" w:bidi="ar-SA"/>
      </w:rPr>
    </w:lvl>
    <w:lvl w:ilvl="6" w:tplc="FDC06E6C">
      <w:numFmt w:val="bullet"/>
      <w:lvlText w:val="•"/>
      <w:lvlJc w:val="left"/>
      <w:pPr>
        <w:ind w:left="2434" w:hanging="204"/>
      </w:pPr>
      <w:rPr>
        <w:rFonts w:hint="default"/>
        <w:lang w:val="ru-RU" w:eastAsia="en-US" w:bidi="ar-SA"/>
      </w:rPr>
    </w:lvl>
    <w:lvl w:ilvl="7" w:tplc="BCF45526">
      <w:numFmt w:val="bullet"/>
      <w:lvlText w:val="•"/>
      <w:lvlJc w:val="left"/>
      <w:pPr>
        <w:ind w:left="2789" w:hanging="204"/>
      </w:pPr>
      <w:rPr>
        <w:rFonts w:hint="default"/>
        <w:lang w:val="ru-RU" w:eastAsia="en-US" w:bidi="ar-SA"/>
      </w:rPr>
    </w:lvl>
    <w:lvl w:ilvl="8" w:tplc="06DA5320">
      <w:numFmt w:val="bullet"/>
      <w:lvlText w:val="•"/>
      <w:lvlJc w:val="left"/>
      <w:pPr>
        <w:ind w:left="3145" w:hanging="204"/>
      </w:pPr>
      <w:rPr>
        <w:rFonts w:hint="default"/>
        <w:lang w:val="ru-RU" w:eastAsia="en-US" w:bidi="ar-SA"/>
      </w:rPr>
    </w:lvl>
  </w:abstractNum>
  <w:abstractNum w:abstractNumId="82" w15:restartNumberingAfterBreak="0">
    <w:nsid w:val="5E8902B2"/>
    <w:multiLevelType w:val="hybridMultilevel"/>
    <w:tmpl w:val="3E2699A8"/>
    <w:lvl w:ilvl="0" w:tplc="3556B0CE">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6C28B990">
      <w:numFmt w:val="bullet"/>
      <w:lvlText w:val="•"/>
      <w:lvlJc w:val="left"/>
      <w:pPr>
        <w:ind w:left="475" w:hanging="204"/>
      </w:pPr>
      <w:rPr>
        <w:rFonts w:hint="default"/>
        <w:lang w:val="ru-RU" w:eastAsia="en-US" w:bidi="ar-SA"/>
      </w:rPr>
    </w:lvl>
    <w:lvl w:ilvl="2" w:tplc="4BE87110">
      <w:numFmt w:val="bullet"/>
      <w:lvlText w:val="•"/>
      <w:lvlJc w:val="left"/>
      <w:pPr>
        <w:ind w:left="851" w:hanging="204"/>
      </w:pPr>
      <w:rPr>
        <w:rFonts w:hint="default"/>
        <w:lang w:val="ru-RU" w:eastAsia="en-US" w:bidi="ar-SA"/>
      </w:rPr>
    </w:lvl>
    <w:lvl w:ilvl="3" w:tplc="E39A50CE">
      <w:numFmt w:val="bullet"/>
      <w:lvlText w:val="•"/>
      <w:lvlJc w:val="left"/>
      <w:pPr>
        <w:ind w:left="1227" w:hanging="204"/>
      </w:pPr>
      <w:rPr>
        <w:rFonts w:hint="default"/>
        <w:lang w:val="ru-RU" w:eastAsia="en-US" w:bidi="ar-SA"/>
      </w:rPr>
    </w:lvl>
    <w:lvl w:ilvl="4" w:tplc="77906298">
      <w:numFmt w:val="bullet"/>
      <w:lvlText w:val="•"/>
      <w:lvlJc w:val="left"/>
      <w:pPr>
        <w:ind w:left="1602" w:hanging="204"/>
      </w:pPr>
      <w:rPr>
        <w:rFonts w:hint="default"/>
        <w:lang w:val="ru-RU" w:eastAsia="en-US" w:bidi="ar-SA"/>
      </w:rPr>
    </w:lvl>
    <w:lvl w:ilvl="5" w:tplc="B5400A82">
      <w:numFmt w:val="bullet"/>
      <w:lvlText w:val="•"/>
      <w:lvlJc w:val="left"/>
      <w:pPr>
        <w:ind w:left="1978" w:hanging="204"/>
      </w:pPr>
      <w:rPr>
        <w:rFonts w:hint="default"/>
        <w:lang w:val="ru-RU" w:eastAsia="en-US" w:bidi="ar-SA"/>
      </w:rPr>
    </w:lvl>
    <w:lvl w:ilvl="6" w:tplc="68F28D80">
      <w:numFmt w:val="bullet"/>
      <w:lvlText w:val="•"/>
      <w:lvlJc w:val="left"/>
      <w:pPr>
        <w:ind w:left="2354" w:hanging="204"/>
      </w:pPr>
      <w:rPr>
        <w:rFonts w:hint="default"/>
        <w:lang w:val="ru-RU" w:eastAsia="en-US" w:bidi="ar-SA"/>
      </w:rPr>
    </w:lvl>
    <w:lvl w:ilvl="7" w:tplc="CA885286">
      <w:numFmt w:val="bullet"/>
      <w:lvlText w:val="•"/>
      <w:lvlJc w:val="left"/>
      <w:pPr>
        <w:ind w:left="2729" w:hanging="204"/>
      </w:pPr>
      <w:rPr>
        <w:rFonts w:hint="default"/>
        <w:lang w:val="ru-RU" w:eastAsia="en-US" w:bidi="ar-SA"/>
      </w:rPr>
    </w:lvl>
    <w:lvl w:ilvl="8" w:tplc="4784E45A">
      <w:numFmt w:val="bullet"/>
      <w:lvlText w:val="•"/>
      <w:lvlJc w:val="left"/>
      <w:pPr>
        <w:ind w:left="3105" w:hanging="204"/>
      </w:pPr>
      <w:rPr>
        <w:rFonts w:hint="default"/>
        <w:lang w:val="ru-RU" w:eastAsia="en-US" w:bidi="ar-SA"/>
      </w:rPr>
    </w:lvl>
  </w:abstractNum>
  <w:abstractNum w:abstractNumId="83" w15:restartNumberingAfterBreak="0">
    <w:nsid w:val="6129393D"/>
    <w:multiLevelType w:val="multilevel"/>
    <w:tmpl w:val="20BC4530"/>
    <w:lvl w:ilvl="0">
      <w:start w:val="2"/>
      <w:numFmt w:val="decimal"/>
      <w:lvlText w:val="%1"/>
      <w:lvlJc w:val="left"/>
      <w:pPr>
        <w:ind w:left="577" w:hanging="361"/>
      </w:pPr>
      <w:rPr>
        <w:rFonts w:hint="default"/>
        <w:lang w:val="ru-RU" w:eastAsia="en-US" w:bidi="ar-SA"/>
      </w:rPr>
    </w:lvl>
    <w:lvl w:ilvl="1">
      <w:start w:val="1"/>
      <w:numFmt w:val="decimal"/>
      <w:lvlText w:val="%1.%2."/>
      <w:lvlJc w:val="left"/>
      <w:pPr>
        <w:ind w:left="577" w:hanging="361"/>
      </w:pPr>
      <w:rPr>
        <w:rFonts w:ascii="Times New Roman" w:eastAsia="Times New Roman" w:hAnsi="Times New Roman" w:cs="Times New Roman" w:hint="default"/>
        <w:b/>
        <w:bCs/>
        <w:w w:val="100"/>
        <w:sz w:val="22"/>
        <w:szCs w:val="22"/>
        <w:lang w:val="ru-RU" w:eastAsia="en-US" w:bidi="ar-SA"/>
      </w:rPr>
    </w:lvl>
    <w:lvl w:ilvl="2">
      <w:start w:val="1"/>
      <w:numFmt w:val="decimal"/>
      <w:lvlText w:val="%3)"/>
      <w:lvlJc w:val="left"/>
      <w:pPr>
        <w:ind w:left="216" w:hanging="324"/>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925" w:hanging="28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380" w:hanging="284"/>
      </w:pPr>
      <w:rPr>
        <w:rFonts w:hint="default"/>
        <w:lang w:val="ru-RU" w:eastAsia="en-US" w:bidi="ar-SA"/>
      </w:rPr>
    </w:lvl>
    <w:lvl w:ilvl="5">
      <w:numFmt w:val="bullet"/>
      <w:lvlText w:val="•"/>
      <w:lvlJc w:val="left"/>
      <w:pPr>
        <w:ind w:left="4610" w:hanging="284"/>
      </w:pPr>
      <w:rPr>
        <w:rFonts w:hint="default"/>
        <w:lang w:val="ru-RU" w:eastAsia="en-US" w:bidi="ar-SA"/>
      </w:rPr>
    </w:lvl>
    <w:lvl w:ilvl="6">
      <w:numFmt w:val="bullet"/>
      <w:lvlText w:val="•"/>
      <w:lvlJc w:val="left"/>
      <w:pPr>
        <w:ind w:left="5840" w:hanging="284"/>
      </w:pPr>
      <w:rPr>
        <w:rFonts w:hint="default"/>
        <w:lang w:val="ru-RU" w:eastAsia="en-US" w:bidi="ar-SA"/>
      </w:rPr>
    </w:lvl>
    <w:lvl w:ilvl="7">
      <w:numFmt w:val="bullet"/>
      <w:lvlText w:val="•"/>
      <w:lvlJc w:val="left"/>
      <w:pPr>
        <w:ind w:left="7070" w:hanging="284"/>
      </w:pPr>
      <w:rPr>
        <w:rFonts w:hint="default"/>
        <w:lang w:val="ru-RU" w:eastAsia="en-US" w:bidi="ar-SA"/>
      </w:rPr>
    </w:lvl>
    <w:lvl w:ilvl="8">
      <w:numFmt w:val="bullet"/>
      <w:lvlText w:val="•"/>
      <w:lvlJc w:val="left"/>
      <w:pPr>
        <w:ind w:left="8300" w:hanging="284"/>
      </w:pPr>
      <w:rPr>
        <w:rFonts w:hint="default"/>
        <w:lang w:val="ru-RU" w:eastAsia="en-US" w:bidi="ar-SA"/>
      </w:rPr>
    </w:lvl>
  </w:abstractNum>
  <w:abstractNum w:abstractNumId="84" w15:restartNumberingAfterBreak="0">
    <w:nsid w:val="61F53B14"/>
    <w:multiLevelType w:val="hybridMultilevel"/>
    <w:tmpl w:val="52F03682"/>
    <w:lvl w:ilvl="0" w:tplc="644ADB74">
      <w:start w:val="1"/>
      <w:numFmt w:val="decimal"/>
      <w:lvlText w:val="%1."/>
      <w:lvlJc w:val="left"/>
      <w:pPr>
        <w:ind w:left="1796" w:hanging="543"/>
      </w:pPr>
      <w:rPr>
        <w:rFonts w:ascii="Times New Roman" w:eastAsia="Times New Roman" w:hAnsi="Times New Roman" w:cs="Times New Roman" w:hint="default"/>
        <w:w w:val="100"/>
        <w:sz w:val="24"/>
        <w:szCs w:val="24"/>
        <w:lang w:val="ru-RU" w:eastAsia="en-US" w:bidi="ar-SA"/>
      </w:rPr>
    </w:lvl>
    <w:lvl w:ilvl="1" w:tplc="7048E978">
      <w:numFmt w:val="bullet"/>
      <w:lvlText w:val="•"/>
      <w:lvlJc w:val="left"/>
      <w:pPr>
        <w:ind w:left="2734" w:hanging="543"/>
      </w:pPr>
      <w:rPr>
        <w:rFonts w:hint="default"/>
        <w:lang w:val="ru-RU" w:eastAsia="en-US" w:bidi="ar-SA"/>
      </w:rPr>
    </w:lvl>
    <w:lvl w:ilvl="2" w:tplc="36468AFE">
      <w:numFmt w:val="bullet"/>
      <w:lvlText w:val="•"/>
      <w:lvlJc w:val="left"/>
      <w:pPr>
        <w:ind w:left="3669" w:hanging="543"/>
      </w:pPr>
      <w:rPr>
        <w:rFonts w:hint="default"/>
        <w:lang w:val="ru-RU" w:eastAsia="en-US" w:bidi="ar-SA"/>
      </w:rPr>
    </w:lvl>
    <w:lvl w:ilvl="3" w:tplc="AB009B90">
      <w:numFmt w:val="bullet"/>
      <w:lvlText w:val="•"/>
      <w:lvlJc w:val="left"/>
      <w:pPr>
        <w:ind w:left="4603" w:hanging="543"/>
      </w:pPr>
      <w:rPr>
        <w:rFonts w:hint="default"/>
        <w:lang w:val="ru-RU" w:eastAsia="en-US" w:bidi="ar-SA"/>
      </w:rPr>
    </w:lvl>
    <w:lvl w:ilvl="4" w:tplc="5BC03A52">
      <w:numFmt w:val="bullet"/>
      <w:lvlText w:val="•"/>
      <w:lvlJc w:val="left"/>
      <w:pPr>
        <w:ind w:left="5538" w:hanging="543"/>
      </w:pPr>
      <w:rPr>
        <w:rFonts w:hint="default"/>
        <w:lang w:val="ru-RU" w:eastAsia="en-US" w:bidi="ar-SA"/>
      </w:rPr>
    </w:lvl>
    <w:lvl w:ilvl="5" w:tplc="DE1EE148">
      <w:numFmt w:val="bullet"/>
      <w:lvlText w:val="•"/>
      <w:lvlJc w:val="left"/>
      <w:pPr>
        <w:ind w:left="6473" w:hanging="543"/>
      </w:pPr>
      <w:rPr>
        <w:rFonts w:hint="default"/>
        <w:lang w:val="ru-RU" w:eastAsia="en-US" w:bidi="ar-SA"/>
      </w:rPr>
    </w:lvl>
    <w:lvl w:ilvl="6" w:tplc="3E328B34">
      <w:numFmt w:val="bullet"/>
      <w:lvlText w:val="•"/>
      <w:lvlJc w:val="left"/>
      <w:pPr>
        <w:ind w:left="7407" w:hanging="543"/>
      </w:pPr>
      <w:rPr>
        <w:rFonts w:hint="default"/>
        <w:lang w:val="ru-RU" w:eastAsia="en-US" w:bidi="ar-SA"/>
      </w:rPr>
    </w:lvl>
    <w:lvl w:ilvl="7" w:tplc="DD405F7E">
      <w:numFmt w:val="bullet"/>
      <w:lvlText w:val="•"/>
      <w:lvlJc w:val="left"/>
      <w:pPr>
        <w:ind w:left="8342" w:hanging="543"/>
      </w:pPr>
      <w:rPr>
        <w:rFonts w:hint="default"/>
        <w:lang w:val="ru-RU" w:eastAsia="en-US" w:bidi="ar-SA"/>
      </w:rPr>
    </w:lvl>
    <w:lvl w:ilvl="8" w:tplc="F20C56A2">
      <w:numFmt w:val="bullet"/>
      <w:lvlText w:val="•"/>
      <w:lvlJc w:val="left"/>
      <w:pPr>
        <w:ind w:left="9277" w:hanging="543"/>
      </w:pPr>
      <w:rPr>
        <w:rFonts w:hint="default"/>
        <w:lang w:val="ru-RU" w:eastAsia="en-US" w:bidi="ar-SA"/>
      </w:rPr>
    </w:lvl>
  </w:abstractNum>
  <w:abstractNum w:abstractNumId="85" w15:restartNumberingAfterBreak="0">
    <w:nsid w:val="62617FAE"/>
    <w:multiLevelType w:val="hybridMultilevel"/>
    <w:tmpl w:val="132E4828"/>
    <w:lvl w:ilvl="0" w:tplc="9A46E7D6">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8A8A6F2A">
      <w:numFmt w:val="bullet"/>
      <w:lvlText w:val="•"/>
      <w:lvlJc w:val="left"/>
      <w:pPr>
        <w:ind w:left="475" w:hanging="204"/>
      </w:pPr>
      <w:rPr>
        <w:rFonts w:hint="default"/>
        <w:lang w:val="ru-RU" w:eastAsia="en-US" w:bidi="ar-SA"/>
      </w:rPr>
    </w:lvl>
    <w:lvl w:ilvl="2" w:tplc="1408C6E4">
      <w:numFmt w:val="bullet"/>
      <w:lvlText w:val="•"/>
      <w:lvlJc w:val="left"/>
      <w:pPr>
        <w:ind w:left="851" w:hanging="204"/>
      </w:pPr>
      <w:rPr>
        <w:rFonts w:hint="default"/>
        <w:lang w:val="ru-RU" w:eastAsia="en-US" w:bidi="ar-SA"/>
      </w:rPr>
    </w:lvl>
    <w:lvl w:ilvl="3" w:tplc="8BD26880">
      <w:numFmt w:val="bullet"/>
      <w:lvlText w:val="•"/>
      <w:lvlJc w:val="left"/>
      <w:pPr>
        <w:ind w:left="1227" w:hanging="204"/>
      </w:pPr>
      <w:rPr>
        <w:rFonts w:hint="default"/>
        <w:lang w:val="ru-RU" w:eastAsia="en-US" w:bidi="ar-SA"/>
      </w:rPr>
    </w:lvl>
    <w:lvl w:ilvl="4" w:tplc="8C8A12A2">
      <w:numFmt w:val="bullet"/>
      <w:lvlText w:val="•"/>
      <w:lvlJc w:val="left"/>
      <w:pPr>
        <w:ind w:left="1602" w:hanging="204"/>
      </w:pPr>
      <w:rPr>
        <w:rFonts w:hint="default"/>
        <w:lang w:val="ru-RU" w:eastAsia="en-US" w:bidi="ar-SA"/>
      </w:rPr>
    </w:lvl>
    <w:lvl w:ilvl="5" w:tplc="39B8AFAC">
      <w:numFmt w:val="bullet"/>
      <w:lvlText w:val="•"/>
      <w:lvlJc w:val="left"/>
      <w:pPr>
        <w:ind w:left="1978" w:hanging="204"/>
      </w:pPr>
      <w:rPr>
        <w:rFonts w:hint="default"/>
        <w:lang w:val="ru-RU" w:eastAsia="en-US" w:bidi="ar-SA"/>
      </w:rPr>
    </w:lvl>
    <w:lvl w:ilvl="6" w:tplc="D0EA31DE">
      <w:numFmt w:val="bullet"/>
      <w:lvlText w:val="•"/>
      <w:lvlJc w:val="left"/>
      <w:pPr>
        <w:ind w:left="2354" w:hanging="204"/>
      </w:pPr>
      <w:rPr>
        <w:rFonts w:hint="default"/>
        <w:lang w:val="ru-RU" w:eastAsia="en-US" w:bidi="ar-SA"/>
      </w:rPr>
    </w:lvl>
    <w:lvl w:ilvl="7" w:tplc="683AE84A">
      <w:numFmt w:val="bullet"/>
      <w:lvlText w:val="•"/>
      <w:lvlJc w:val="left"/>
      <w:pPr>
        <w:ind w:left="2729" w:hanging="204"/>
      </w:pPr>
      <w:rPr>
        <w:rFonts w:hint="default"/>
        <w:lang w:val="ru-RU" w:eastAsia="en-US" w:bidi="ar-SA"/>
      </w:rPr>
    </w:lvl>
    <w:lvl w:ilvl="8" w:tplc="1A80F206">
      <w:numFmt w:val="bullet"/>
      <w:lvlText w:val="•"/>
      <w:lvlJc w:val="left"/>
      <w:pPr>
        <w:ind w:left="3105" w:hanging="204"/>
      </w:pPr>
      <w:rPr>
        <w:rFonts w:hint="default"/>
        <w:lang w:val="ru-RU" w:eastAsia="en-US" w:bidi="ar-SA"/>
      </w:rPr>
    </w:lvl>
  </w:abstractNum>
  <w:abstractNum w:abstractNumId="86" w15:restartNumberingAfterBreak="0">
    <w:nsid w:val="63C96824"/>
    <w:multiLevelType w:val="hybridMultilevel"/>
    <w:tmpl w:val="D7C656F2"/>
    <w:lvl w:ilvl="0" w:tplc="EE04D8B4">
      <w:numFmt w:val="bullet"/>
      <w:lvlText w:val="•"/>
      <w:lvlJc w:val="left"/>
      <w:pPr>
        <w:ind w:left="302" w:hanging="708"/>
      </w:pPr>
      <w:rPr>
        <w:rFonts w:ascii="Times New Roman" w:eastAsia="Times New Roman" w:hAnsi="Times New Roman" w:cs="Times New Roman" w:hint="default"/>
        <w:w w:val="100"/>
        <w:sz w:val="28"/>
        <w:szCs w:val="28"/>
        <w:lang w:val="ru-RU" w:eastAsia="en-US" w:bidi="ar-SA"/>
      </w:rPr>
    </w:lvl>
    <w:lvl w:ilvl="1" w:tplc="2BACCCEC">
      <w:numFmt w:val="bullet"/>
      <w:lvlText w:val="•"/>
      <w:lvlJc w:val="left"/>
      <w:pPr>
        <w:ind w:left="1284" w:hanging="708"/>
      </w:pPr>
      <w:rPr>
        <w:rFonts w:hint="default"/>
        <w:lang w:val="ru-RU" w:eastAsia="en-US" w:bidi="ar-SA"/>
      </w:rPr>
    </w:lvl>
    <w:lvl w:ilvl="2" w:tplc="1A5A75D4">
      <w:numFmt w:val="bullet"/>
      <w:lvlText w:val="•"/>
      <w:lvlJc w:val="left"/>
      <w:pPr>
        <w:ind w:left="2269" w:hanging="708"/>
      </w:pPr>
      <w:rPr>
        <w:rFonts w:hint="default"/>
        <w:lang w:val="ru-RU" w:eastAsia="en-US" w:bidi="ar-SA"/>
      </w:rPr>
    </w:lvl>
    <w:lvl w:ilvl="3" w:tplc="B16AE374">
      <w:numFmt w:val="bullet"/>
      <w:lvlText w:val="•"/>
      <w:lvlJc w:val="left"/>
      <w:pPr>
        <w:ind w:left="3253" w:hanging="708"/>
      </w:pPr>
      <w:rPr>
        <w:rFonts w:hint="default"/>
        <w:lang w:val="ru-RU" w:eastAsia="en-US" w:bidi="ar-SA"/>
      </w:rPr>
    </w:lvl>
    <w:lvl w:ilvl="4" w:tplc="55947A6A">
      <w:numFmt w:val="bullet"/>
      <w:lvlText w:val="•"/>
      <w:lvlJc w:val="left"/>
      <w:pPr>
        <w:ind w:left="4238" w:hanging="708"/>
      </w:pPr>
      <w:rPr>
        <w:rFonts w:hint="default"/>
        <w:lang w:val="ru-RU" w:eastAsia="en-US" w:bidi="ar-SA"/>
      </w:rPr>
    </w:lvl>
    <w:lvl w:ilvl="5" w:tplc="AF7E24F4">
      <w:numFmt w:val="bullet"/>
      <w:lvlText w:val="•"/>
      <w:lvlJc w:val="left"/>
      <w:pPr>
        <w:ind w:left="5223" w:hanging="708"/>
      </w:pPr>
      <w:rPr>
        <w:rFonts w:hint="default"/>
        <w:lang w:val="ru-RU" w:eastAsia="en-US" w:bidi="ar-SA"/>
      </w:rPr>
    </w:lvl>
    <w:lvl w:ilvl="6" w:tplc="1F160BDE">
      <w:numFmt w:val="bullet"/>
      <w:lvlText w:val="•"/>
      <w:lvlJc w:val="left"/>
      <w:pPr>
        <w:ind w:left="6207" w:hanging="708"/>
      </w:pPr>
      <w:rPr>
        <w:rFonts w:hint="default"/>
        <w:lang w:val="ru-RU" w:eastAsia="en-US" w:bidi="ar-SA"/>
      </w:rPr>
    </w:lvl>
    <w:lvl w:ilvl="7" w:tplc="BDEC9F9E">
      <w:numFmt w:val="bullet"/>
      <w:lvlText w:val="•"/>
      <w:lvlJc w:val="left"/>
      <w:pPr>
        <w:ind w:left="7192" w:hanging="708"/>
      </w:pPr>
      <w:rPr>
        <w:rFonts w:hint="default"/>
        <w:lang w:val="ru-RU" w:eastAsia="en-US" w:bidi="ar-SA"/>
      </w:rPr>
    </w:lvl>
    <w:lvl w:ilvl="8" w:tplc="F1B8B0EC">
      <w:numFmt w:val="bullet"/>
      <w:lvlText w:val="•"/>
      <w:lvlJc w:val="left"/>
      <w:pPr>
        <w:ind w:left="8177" w:hanging="708"/>
      </w:pPr>
      <w:rPr>
        <w:rFonts w:hint="default"/>
        <w:lang w:val="ru-RU" w:eastAsia="en-US" w:bidi="ar-SA"/>
      </w:rPr>
    </w:lvl>
  </w:abstractNum>
  <w:abstractNum w:abstractNumId="87" w15:restartNumberingAfterBreak="0">
    <w:nsid w:val="67F27755"/>
    <w:multiLevelType w:val="hybridMultilevel"/>
    <w:tmpl w:val="B10C8AB2"/>
    <w:lvl w:ilvl="0" w:tplc="30C09BF0">
      <w:start w:val="1"/>
      <w:numFmt w:val="upperRoman"/>
      <w:lvlText w:val="%1"/>
      <w:lvlJc w:val="left"/>
      <w:pPr>
        <w:ind w:left="108" w:hanging="149"/>
      </w:pPr>
      <w:rPr>
        <w:rFonts w:ascii="Times New Roman" w:eastAsia="Times New Roman" w:hAnsi="Times New Roman" w:cs="Times New Roman" w:hint="default"/>
        <w:b/>
        <w:bCs/>
        <w:w w:val="99"/>
        <w:sz w:val="24"/>
        <w:szCs w:val="24"/>
        <w:lang w:val="ru-RU" w:eastAsia="en-US" w:bidi="ar-SA"/>
      </w:rPr>
    </w:lvl>
    <w:lvl w:ilvl="1" w:tplc="E034B674">
      <w:numFmt w:val="bullet"/>
      <w:lvlText w:val="•"/>
      <w:lvlJc w:val="left"/>
      <w:pPr>
        <w:ind w:left="1146" w:hanging="149"/>
      </w:pPr>
      <w:rPr>
        <w:rFonts w:hint="default"/>
        <w:lang w:val="ru-RU" w:eastAsia="en-US" w:bidi="ar-SA"/>
      </w:rPr>
    </w:lvl>
    <w:lvl w:ilvl="2" w:tplc="F4784CA4">
      <w:numFmt w:val="bullet"/>
      <w:lvlText w:val="•"/>
      <w:lvlJc w:val="left"/>
      <w:pPr>
        <w:ind w:left="2193" w:hanging="149"/>
      </w:pPr>
      <w:rPr>
        <w:rFonts w:hint="default"/>
        <w:lang w:val="ru-RU" w:eastAsia="en-US" w:bidi="ar-SA"/>
      </w:rPr>
    </w:lvl>
    <w:lvl w:ilvl="3" w:tplc="A986F764">
      <w:numFmt w:val="bullet"/>
      <w:lvlText w:val="•"/>
      <w:lvlJc w:val="left"/>
      <w:pPr>
        <w:ind w:left="3239" w:hanging="149"/>
      </w:pPr>
      <w:rPr>
        <w:rFonts w:hint="default"/>
        <w:lang w:val="ru-RU" w:eastAsia="en-US" w:bidi="ar-SA"/>
      </w:rPr>
    </w:lvl>
    <w:lvl w:ilvl="4" w:tplc="5D52A89A">
      <w:numFmt w:val="bullet"/>
      <w:lvlText w:val="•"/>
      <w:lvlJc w:val="left"/>
      <w:pPr>
        <w:ind w:left="4286" w:hanging="149"/>
      </w:pPr>
      <w:rPr>
        <w:rFonts w:hint="default"/>
        <w:lang w:val="ru-RU" w:eastAsia="en-US" w:bidi="ar-SA"/>
      </w:rPr>
    </w:lvl>
    <w:lvl w:ilvl="5" w:tplc="C5829678">
      <w:numFmt w:val="bullet"/>
      <w:lvlText w:val="•"/>
      <w:lvlJc w:val="left"/>
      <w:pPr>
        <w:ind w:left="5333" w:hanging="149"/>
      </w:pPr>
      <w:rPr>
        <w:rFonts w:hint="default"/>
        <w:lang w:val="ru-RU" w:eastAsia="en-US" w:bidi="ar-SA"/>
      </w:rPr>
    </w:lvl>
    <w:lvl w:ilvl="6" w:tplc="04DE268C">
      <w:numFmt w:val="bullet"/>
      <w:lvlText w:val="•"/>
      <w:lvlJc w:val="left"/>
      <w:pPr>
        <w:ind w:left="6379" w:hanging="149"/>
      </w:pPr>
      <w:rPr>
        <w:rFonts w:hint="default"/>
        <w:lang w:val="ru-RU" w:eastAsia="en-US" w:bidi="ar-SA"/>
      </w:rPr>
    </w:lvl>
    <w:lvl w:ilvl="7" w:tplc="0CE655A8">
      <w:numFmt w:val="bullet"/>
      <w:lvlText w:val="•"/>
      <w:lvlJc w:val="left"/>
      <w:pPr>
        <w:ind w:left="7426" w:hanging="149"/>
      </w:pPr>
      <w:rPr>
        <w:rFonts w:hint="default"/>
        <w:lang w:val="ru-RU" w:eastAsia="en-US" w:bidi="ar-SA"/>
      </w:rPr>
    </w:lvl>
    <w:lvl w:ilvl="8" w:tplc="9F9A68EE">
      <w:numFmt w:val="bullet"/>
      <w:lvlText w:val="•"/>
      <w:lvlJc w:val="left"/>
      <w:pPr>
        <w:ind w:left="8473" w:hanging="149"/>
      </w:pPr>
      <w:rPr>
        <w:rFonts w:hint="default"/>
        <w:lang w:val="ru-RU" w:eastAsia="en-US" w:bidi="ar-SA"/>
      </w:rPr>
    </w:lvl>
  </w:abstractNum>
  <w:abstractNum w:abstractNumId="88" w15:restartNumberingAfterBreak="0">
    <w:nsid w:val="6A8367BB"/>
    <w:multiLevelType w:val="hybridMultilevel"/>
    <w:tmpl w:val="759ECEDA"/>
    <w:lvl w:ilvl="0" w:tplc="27A666B4">
      <w:numFmt w:val="bullet"/>
      <w:lvlText w:val="-"/>
      <w:lvlJc w:val="left"/>
      <w:pPr>
        <w:ind w:left="302" w:hanging="332"/>
      </w:pPr>
      <w:rPr>
        <w:rFonts w:hint="default"/>
        <w:w w:val="100"/>
        <w:lang w:val="ru-RU" w:eastAsia="en-US" w:bidi="ar-SA"/>
      </w:rPr>
    </w:lvl>
    <w:lvl w:ilvl="1" w:tplc="75E40D76">
      <w:numFmt w:val="bullet"/>
      <w:lvlText w:val="•"/>
      <w:lvlJc w:val="left"/>
      <w:pPr>
        <w:ind w:left="1284" w:hanging="332"/>
      </w:pPr>
      <w:rPr>
        <w:rFonts w:hint="default"/>
        <w:lang w:val="ru-RU" w:eastAsia="en-US" w:bidi="ar-SA"/>
      </w:rPr>
    </w:lvl>
    <w:lvl w:ilvl="2" w:tplc="E4CC1AAE">
      <w:numFmt w:val="bullet"/>
      <w:lvlText w:val="•"/>
      <w:lvlJc w:val="left"/>
      <w:pPr>
        <w:ind w:left="2269" w:hanging="332"/>
      </w:pPr>
      <w:rPr>
        <w:rFonts w:hint="default"/>
        <w:lang w:val="ru-RU" w:eastAsia="en-US" w:bidi="ar-SA"/>
      </w:rPr>
    </w:lvl>
    <w:lvl w:ilvl="3" w:tplc="FFEA4C88">
      <w:numFmt w:val="bullet"/>
      <w:lvlText w:val="•"/>
      <w:lvlJc w:val="left"/>
      <w:pPr>
        <w:ind w:left="3253" w:hanging="332"/>
      </w:pPr>
      <w:rPr>
        <w:rFonts w:hint="default"/>
        <w:lang w:val="ru-RU" w:eastAsia="en-US" w:bidi="ar-SA"/>
      </w:rPr>
    </w:lvl>
    <w:lvl w:ilvl="4" w:tplc="7B26E684">
      <w:numFmt w:val="bullet"/>
      <w:lvlText w:val="•"/>
      <w:lvlJc w:val="left"/>
      <w:pPr>
        <w:ind w:left="4238" w:hanging="332"/>
      </w:pPr>
      <w:rPr>
        <w:rFonts w:hint="default"/>
        <w:lang w:val="ru-RU" w:eastAsia="en-US" w:bidi="ar-SA"/>
      </w:rPr>
    </w:lvl>
    <w:lvl w:ilvl="5" w:tplc="FAE4C104">
      <w:numFmt w:val="bullet"/>
      <w:lvlText w:val="•"/>
      <w:lvlJc w:val="left"/>
      <w:pPr>
        <w:ind w:left="5223" w:hanging="332"/>
      </w:pPr>
      <w:rPr>
        <w:rFonts w:hint="default"/>
        <w:lang w:val="ru-RU" w:eastAsia="en-US" w:bidi="ar-SA"/>
      </w:rPr>
    </w:lvl>
    <w:lvl w:ilvl="6" w:tplc="5D6C5FFE">
      <w:numFmt w:val="bullet"/>
      <w:lvlText w:val="•"/>
      <w:lvlJc w:val="left"/>
      <w:pPr>
        <w:ind w:left="6207" w:hanging="332"/>
      </w:pPr>
      <w:rPr>
        <w:rFonts w:hint="default"/>
        <w:lang w:val="ru-RU" w:eastAsia="en-US" w:bidi="ar-SA"/>
      </w:rPr>
    </w:lvl>
    <w:lvl w:ilvl="7" w:tplc="06180BD6">
      <w:numFmt w:val="bullet"/>
      <w:lvlText w:val="•"/>
      <w:lvlJc w:val="left"/>
      <w:pPr>
        <w:ind w:left="7192" w:hanging="332"/>
      </w:pPr>
      <w:rPr>
        <w:rFonts w:hint="default"/>
        <w:lang w:val="ru-RU" w:eastAsia="en-US" w:bidi="ar-SA"/>
      </w:rPr>
    </w:lvl>
    <w:lvl w:ilvl="8" w:tplc="60E230BC">
      <w:numFmt w:val="bullet"/>
      <w:lvlText w:val="•"/>
      <w:lvlJc w:val="left"/>
      <w:pPr>
        <w:ind w:left="8177" w:hanging="332"/>
      </w:pPr>
      <w:rPr>
        <w:rFonts w:hint="default"/>
        <w:lang w:val="ru-RU" w:eastAsia="en-US" w:bidi="ar-SA"/>
      </w:rPr>
    </w:lvl>
  </w:abstractNum>
  <w:abstractNum w:abstractNumId="89" w15:restartNumberingAfterBreak="0">
    <w:nsid w:val="6CF42923"/>
    <w:multiLevelType w:val="multilevel"/>
    <w:tmpl w:val="B3CE6406"/>
    <w:lvl w:ilvl="0">
      <w:start w:val="3"/>
      <w:numFmt w:val="decimal"/>
      <w:lvlText w:val="%1"/>
      <w:lvlJc w:val="left"/>
      <w:pPr>
        <w:ind w:left="392" w:hanging="439"/>
      </w:pPr>
      <w:rPr>
        <w:rFonts w:hint="default"/>
        <w:lang w:val="ru-RU" w:eastAsia="en-US" w:bidi="ar-SA"/>
      </w:rPr>
    </w:lvl>
    <w:lvl w:ilvl="1">
      <w:start w:val="1"/>
      <w:numFmt w:val="decimal"/>
      <w:lvlText w:val="%1.%2"/>
      <w:lvlJc w:val="left"/>
      <w:pPr>
        <w:ind w:left="392" w:hanging="439"/>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392" w:hanging="32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08" w:hanging="329"/>
      </w:pPr>
      <w:rPr>
        <w:rFonts w:hint="default"/>
        <w:lang w:val="ru-RU" w:eastAsia="en-US" w:bidi="ar-SA"/>
      </w:rPr>
    </w:lvl>
    <w:lvl w:ilvl="4">
      <w:numFmt w:val="bullet"/>
      <w:lvlText w:val="•"/>
      <w:lvlJc w:val="left"/>
      <w:pPr>
        <w:ind w:left="4942" w:hanging="329"/>
      </w:pPr>
      <w:rPr>
        <w:rFonts w:hint="default"/>
        <w:lang w:val="ru-RU" w:eastAsia="en-US" w:bidi="ar-SA"/>
      </w:rPr>
    </w:lvl>
    <w:lvl w:ilvl="5">
      <w:numFmt w:val="bullet"/>
      <w:lvlText w:val="•"/>
      <w:lvlJc w:val="left"/>
      <w:pPr>
        <w:ind w:left="5976" w:hanging="329"/>
      </w:pPr>
      <w:rPr>
        <w:rFonts w:hint="default"/>
        <w:lang w:val="ru-RU" w:eastAsia="en-US" w:bidi="ar-SA"/>
      </w:rPr>
    </w:lvl>
    <w:lvl w:ilvl="6">
      <w:numFmt w:val="bullet"/>
      <w:lvlText w:val="•"/>
      <w:lvlJc w:val="left"/>
      <w:pPr>
        <w:ind w:left="7010" w:hanging="329"/>
      </w:pPr>
      <w:rPr>
        <w:rFonts w:hint="default"/>
        <w:lang w:val="ru-RU" w:eastAsia="en-US" w:bidi="ar-SA"/>
      </w:rPr>
    </w:lvl>
    <w:lvl w:ilvl="7">
      <w:numFmt w:val="bullet"/>
      <w:lvlText w:val="•"/>
      <w:lvlJc w:val="left"/>
      <w:pPr>
        <w:ind w:left="8044" w:hanging="329"/>
      </w:pPr>
      <w:rPr>
        <w:rFonts w:hint="default"/>
        <w:lang w:val="ru-RU" w:eastAsia="en-US" w:bidi="ar-SA"/>
      </w:rPr>
    </w:lvl>
    <w:lvl w:ilvl="8">
      <w:numFmt w:val="bullet"/>
      <w:lvlText w:val="•"/>
      <w:lvlJc w:val="left"/>
      <w:pPr>
        <w:ind w:left="9078" w:hanging="329"/>
      </w:pPr>
      <w:rPr>
        <w:rFonts w:hint="default"/>
        <w:lang w:val="ru-RU" w:eastAsia="en-US" w:bidi="ar-SA"/>
      </w:rPr>
    </w:lvl>
  </w:abstractNum>
  <w:abstractNum w:abstractNumId="90" w15:restartNumberingAfterBreak="0">
    <w:nsid w:val="6DD97F7E"/>
    <w:multiLevelType w:val="hybridMultilevel"/>
    <w:tmpl w:val="CDFEFE40"/>
    <w:lvl w:ilvl="0" w:tplc="8B56C6A2">
      <w:start w:val="1"/>
      <w:numFmt w:val="decimal"/>
      <w:lvlText w:val="%1)"/>
      <w:lvlJc w:val="left"/>
      <w:pPr>
        <w:ind w:left="1525" w:hanging="425"/>
      </w:pPr>
      <w:rPr>
        <w:rFonts w:ascii="Times New Roman" w:eastAsia="Times New Roman" w:hAnsi="Times New Roman" w:cs="Times New Roman" w:hint="default"/>
        <w:spacing w:val="0"/>
        <w:w w:val="100"/>
        <w:sz w:val="28"/>
        <w:szCs w:val="28"/>
        <w:lang w:val="ru-RU" w:eastAsia="en-US" w:bidi="ar-SA"/>
      </w:rPr>
    </w:lvl>
    <w:lvl w:ilvl="1" w:tplc="AD008A36">
      <w:numFmt w:val="bullet"/>
      <w:lvlText w:val="•"/>
      <w:lvlJc w:val="left"/>
      <w:pPr>
        <w:ind w:left="2482" w:hanging="425"/>
      </w:pPr>
      <w:rPr>
        <w:rFonts w:hint="default"/>
        <w:lang w:val="ru-RU" w:eastAsia="en-US" w:bidi="ar-SA"/>
      </w:rPr>
    </w:lvl>
    <w:lvl w:ilvl="2" w:tplc="B510D540">
      <w:numFmt w:val="bullet"/>
      <w:lvlText w:val="•"/>
      <w:lvlJc w:val="left"/>
      <w:pPr>
        <w:ind w:left="3445" w:hanging="425"/>
      </w:pPr>
      <w:rPr>
        <w:rFonts w:hint="default"/>
        <w:lang w:val="ru-RU" w:eastAsia="en-US" w:bidi="ar-SA"/>
      </w:rPr>
    </w:lvl>
    <w:lvl w:ilvl="3" w:tplc="95A2006C">
      <w:numFmt w:val="bullet"/>
      <w:lvlText w:val="•"/>
      <w:lvlJc w:val="left"/>
      <w:pPr>
        <w:ind w:left="4407" w:hanging="425"/>
      </w:pPr>
      <w:rPr>
        <w:rFonts w:hint="default"/>
        <w:lang w:val="ru-RU" w:eastAsia="en-US" w:bidi="ar-SA"/>
      </w:rPr>
    </w:lvl>
    <w:lvl w:ilvl="4" w:tplc="A7AAA1E0">
      <w:numFmt w:val="bullet"/>
      <w:lvlText w:val="•"/>
      <w:lvlJc w:val="left"/>
      <w:pPr>
        <w:ind w:left="5370" w:hanging="425"/>
      </w:pPr>
      <w:rPr>
        <w:rFonts w:hint="default"/>
        <w:lang w:val="ru-RU" w:eastAsia="en-US" w:bidi="ar-SA"/>
      </w:rPr>
    </w:lvl>
    <w:lvl w:ilvl="5" w:tplc="9FC4BD68">
      <w:numFmt w:val="bullet"/>
      <w:lvlText w:val="•"/>
      <w:lvlJc w:val="left"/>
      <w:pPr>
        <w:ind w:left="6333" w:hanging="425"/>
      </w:pPr>
      <w:rPr>
        <w:rFonts w:hint="default"/>
        <w:lang w:val="ru-RU" w:eastAsia="en-US" w:bidi="ar-SA"/>
      </w:rPr>
    </w:lvl>
    <w:lvl w:ilvl="6" w:tplc="F7ECB34C">
      <w:numFmt w:val="bullet"/>
      <w:lvlText w:val="•"/>
      <w:lvlJc w:val="left"/>
      <w:pPr>
        <w:ind w:left="7295" w:hanging="425"/>
      </w:pPr>
      <w:rPr>
        <w:rFonts w:hint="default"/>
        <w:lang w:val="ru-RU" w:eastAsia="en-US" w:bidi="ar-SA"/>
      </w:rPr>
    </w:lvl>
    <w:lvl w:ilvl="7" w:tplc="1C1A8220">
      <w:numFmt w:val="bullet"/>
      <w:lvlText w:val="•"/>
      <w:lvlJc w:val="left"/>
      <w:pPr>
        <w:ind w:left="8258" w:hanging="425"/>
      </w:pPr>
      <w:rPr>
        <w:rFonts w:hint="default"/>
        <w:lang w:val="ru-RU" w:eastAsia="en-US" w:bidi="ar-SA"/>
      </w:rPr>
    </w:lvl>
    <w:lvl w:ilvl="8" w:tplc="82B026A0">
      <w:numFmt w:val="bullet"/>
      <w:lvlText w:val="•"/>
      <w:lvlJc w:val="left"/>
      <w:pPr>
        <w:ind w:left="9221" w:hanging="425"/>
      </w:pPr>
      <w:rPr>
        <w:rFonts w:hint="default"/>
        <w:lang w:val="ru-RU" w:eastAsia="en-US" w:bidi="ar-SA"/>
      </w:rPr>
    </w:lvl>
  </w:abstractNum>
  <w:abstractNum w:abstractNumId="91" w15:restartNumberingAfterBreak="0">
    <w:nsid w:val="6E8244B0"/>
    <w:multiLevelType w:val="hybridMultilevel"/>
    <w:tmpl w:val="AD38D1F6"/>
    <w:lvl w:ilvl="0" w:tplc="841E03E8">
      <w:numFmt w:val="bullet"/>
      <w:lvlText w:val="-"/>
      <w:lvlJc w:val="left"/>
      <w:pPr>
        <w:ind w:left="682" w:hanging="260"/>
      </w:pPr>
      <w:rPr>
        <w:rFonts w:ascii="Times New Roman" w:eastAsia="Times New Roman" w:hAnsi="Times New Roman" w:cs="Times New Roman" w:hint="default"/>
        <w:w w:val="100"/>
        <w:sz w:val="28"/>
        <w:szCs w:val="28"/>
        <w:lang w:val="ru-RU" w:eastAsia="en-US" w:bidi="ar-SA"/>
      </w:rPr>
    </w:lvl>
    <w:lvl w:ilvl="1" w:tplc="3D2C0FBC">
      <w:numFmt w:val="bullet"/>
      <w:lvlText w:val="•"/>
      <w:lvlJc w:val="left"/>
      <w:pPr>
        <w:ind w:left="1639" w:hanging="260"/>
      </w:pPr>
      <w:rPr>
        <w:rFonts w:hint="default"/>
        <w:lang w:val="ru-RU" w:eastAsia="en-US" w:bidi="ar-SA"/>
      </w:rPr>
    </w:lvl>
    <w:lvl w:ilvl="2" w:tplc="F098AFC8">
      <w:numFmt w:val="bullet"/>
      <w:lvlText w:val="•"/>
      <w:lvlJc w:val="left"/>
      <w:pPr>
        <w:ind w:left="2598" w:hanging="260"/>
      </w:pPr>
      <w:rPr>
        <w:rFonts w:hint="default"/>
        <w:lang w:val="ru-RU" w:eastAsia="en-US" w:bidi="ar-SA"/>
      </w:rPr>
    </w:lvl>
    <w:lvl w:ilvl="3" w:tplc="2A58EA64">
      <w:numFmt w:val="bullet"/>
      <w:lvlText w:val="•"/>
      <w:lvlJc w:val="left"/>
      <w:pPr>
        <w:ind w:left="3557" w:hanging="260"/>
      </w:pPr>
      <w:rPr>
        <w:rFonts w:hint="default"/>
        <w:lang w:val="ru-RU" w:eastAsia="en-US" w:bidi="ar-SA"/>
      </w:rPr>
    </w:lvl>
    <w:lvl w:ilvl="4" w:tplc="B8807968">
      <w:numFmt w:val="bullet"/>
      <w:lvlText w:val="•"/>
      <w:lvlJc w:val="left"/>
      <w:pPr>
        <w:ind w:left="4516" w:hanging="260"/>
      </w:pPr>
      <w:rPr>
        <w:rFonts w:hint="default"/>
        <w:lang w:val="ru-RU" w:eastAsia="en-US" w:bidi="ar-SA"/>
      </w:rPr>
    </w:lvl>
    <w:lvl w:ilvl="5" w:tplc="EAA66540">
      <w:numFmt w:val="bullet"/>
      <w:lvlText w:val="•"/>
      <w:lvlJc w:val="left"/>
      <w:pPr>
        <w:ind w:left="5475" w:hanging="260"/>
      </w:pPr>
      <w:rPr>
        <w:rFonts w:hint="default"/>
        <w:lang w:val="ru-RU" w:eastAsia="en-US" w:bidi="ar-SA"/>
      </w:rPr>
    </w:lvl>
    <w:lvl w:ilvl="6" w:tplc="D1D44F52">
      <w:numFmt w:val="bullet"/>
      <w:lvlText w:val="•"/>
      <w:lvlJc w:val="left"/>
      <w:pPr>
        <w:ind w:left="6434" w:hanging="260"/>
      </w:pPr>
      <w:rPr>
        <w:rFonts w:hint="default"/>
        <w:lang w:val="ru-RU" w:eastAsia="en-US" w:bidi="ar-SA"/>
      </w:rPr>
    </w:lvl>
    <w:lvl w:ilvl="7" w:tplc="8200C16C">
      <w:numFmt w:val="bullet"/>
      <w:lvlText w:val="•"/>
      <w:lvlJc w:val="left"/>
      <w:pPr>
        <w:ind w:left="7393" w:hanging="260"/>
      </w:pPr>
      <w:rPr>
        <w:rFonts w:hint="default"/>
        <w:lang w:val="ru-RU" w:eastAsia="en-US" w:bidi="ar-SA"/>
      </w:rPr>
    </w:lvl>
    <w:lvl w:ilvl="8" w:tplc="D7184590">
      <w:numFmt w:val="bullet"/>
      <w:lvlText w:val="•"/>
      <w:lvlJc w:val="left"/>
      <w:pPr>
        <w:ind w:left="8352" w:hanging="260"/>
      </w:pPr>
      <w:rPr>
        <w:rFonts w:hint="default"/>
        <w:lang w:val="ru-RU" w:eastAsia="en-US" w:bidi="ar-SA"/>
      </w:rPr>
    </w:lvl>
  </w:abstractNum>
  <w:abstractNum w:abstractNumId="92" w15:restartNumberingAfterBreak="0">
    <w:nsid w:val="70D30BEB"/>
    <w:multiLevelType w:val="hybridMultilevel"/>
    <w:tmpl w:val="23E6A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0E0186E"/>
    <w:multiLevelType w:val="hybridMultilevel"/>
    <w:tmpl w:val="CE2285A2"/>
    <w:lvl w:ilvl="0" w:tplc="1A7C45A0">
      <w:numFmt w:val="bullet"/>
      <w:lvlText w:val=""/>
      <w:lvlJc w:val="left"/>
      <w:pPr>
        <w:ind w:left="302" w:hanging="708"/>
      </w:pPr>
      <w:rPr>
        <w:rFonts w:ascii="Symbol" w:eastAsia="Symbol" w:hAnsi="Symbol" w:cs="Symbol" w:hint="default"/>
        <w:w w:val="100"/>
        <w:sz w:val="28"/>
        <w:szCs w:val="28"/>
        <w:lang w:val="ru-RU" w:eastAsia="en-US" w:bidi="ar-SA"/>
      </w:rPr>
    </w:lvl>
    <w:lvl w:ilvl="1" w:tplc="6D1C2B24">
      <w:numFmt w:val="bullet"/>
      <w:lvlText w:val="•"/>
      <w:lvlJc w:val="left"/>
      <w:pPr>
        <w:ind w:left="1284" w:hanging="708"/>
      </w:pPr>
      <w:rPr>
        <w:rFonts w:hint="default"/>
        <w:lang w:val="ru-RU" w:eastAsia="en-US" w:bidi="ar-SA"/>
      </w:rPr>
    </w:lvl>
    <w:lvl w:ilvl="2" w:tplc="60F280E6">
      <w:numFmt w:val="bullet"/>
      <w:lvlText w:val="•"/>
      <w:lvlJc w:val="left"/>
      <w:pPr>
        <w:ind w:left="2269" w:hanging="708"/>
      </w:pPr>
      <w:rPr>
        <w:rFonts w:hint="default"/>
        <w:lang w:val="ru-RU" w:eastAsia="en-US" w:bidi="ar-SA"/>
      </w:rPr>
    </w:lvl>
    <w:lvl w:ilvl="3" w:tplc="6ED0A3DE">
      <w:numFmt w:val="bullet"/>
      <w:lvlText w:val="•"/>
      <w:lvlJc w:val="left"/>
      <w:pPr>
        <w:ind w:left="3253" w:hanging="708"/>
      </w:pPr>
      <w:rPr>
        <w:rFonts w:hint="default"/>
        <w:lang w:val="ru-RU" w:eastAsia="en-US" w:bidi="ar-SA"/>
      </w:rPr>
    </w:lvl>
    <w:lvl w:ilvl="4" w:tplc="1922A11E">
      <w:numFmt w:val="bullet"/>
      <w:lvlText w:val="•"/>
      <w:lvlJc w:val="left"/>
      <w:pPr>
        <w:ind w:left="4238" w:hanging="708"/>
      </w:pPr>
      <w:rPr>
        <w:rFonts w:hint="default"/>
        <w:lang w:val="ru-RU" w:eastAsia="en-US" w:bidi="ar-SA"/>
      </w:rPr>
    </w:lvl>
    <w:lvl w:ilvl="5" w:tplc="88A8186A">
      <w:numFmt w:val="bullet"/>
      <w:lvlText w:val="•"/>
      <w:lvlJc w:val="left"/>
      <w:pPr>
        <w:ind w:left="5223" w:hanging="708"/>
      </w:pPr>
      <w:rPr>
        <w:rFonts w:hint="default"/>
        <w:lang w:val="ru-RU" w:eastAsia="en-US" w:bidi="ar-SA"/>
      </w:rPr>
    </w:lvl>
    <w:lvl w:ilvl="6" w:tplc="1472D5CA">
      <w:numFmt w:val="bullet"/>
      <w:lvlText w:val="•"/>
      <w:lvlJc w:val="left"/>
      <w:pPr>
        <w:ind w:left="6207" w:hanging="708"/>
      </w:pPr>
      <w:rPr>
        <w:rFonts w:hint="default"/>
        <w:lang w:val="ru-RU" w:eastAsia="en-US" w:bidi="ar-SA"/>
      </w:rPr>
    </w:lvl>
    <w:lvl w:ilvl="7" w:tplc="60061EE0">
      <w:numFmt w:val="bullet"/>
      <w:lvlText w:val="•"/>
      <w:lvlJc w:val="left"/>
      <w:pPr>
        <w:ind w:left="7192" w:hanging="708"/>
      </w:pPr>
      <w:rPr>
        <w:rFonts w:hint="default"/>
        <w:lang w:val="ru-RU" w:eastAsia="en-US" w:bidi="ar-SA"/>
      </w:rPr>
    </w:lvl>
    <w:lvl w:ilvl="8" w:tplc="D3F643C6">
      <w:numFmt w:val="bullet"/>
      <w:lvlText w:val="•"/>
      <w:lvlJc w:val="left"/>
      <w:pPr>
        <w:ind w:left="8177" w:hanging="708"/>
      </w:pPr>
      <w:rPr>
        <w:rFonts w:hint="default"/>
        <w:lang w:val="ru-RU" w:eastAsia="en-US" w:bidi="ar-SA"/>
      </w:rPr>
    </w:lvl>
  </w:abstractNum>
  <w:abstractNum w:abstractNumId="94" w15:restartNumberingAfterBreak="0">
    <w:nsid w:val="734A1E8D"/>
    <w:multiLevelType w:val="hybridMultilevel"/>
    <w:tmpl w:val="68085F70"/>
    <w:lvl w:ilvl="0" w:tplc="D5FCE12C">
      <w:numFmt w:val="bullet"/>
      <w:lvlText w:val="•"/>
      <w:lvlJc w:val="left"/>
      <w:pPr>
        <w:ind w:left="392" w:hanging="579"/>
      </w:pPr>
      <w:rPr>
        <w:rFonts w:ascii="Times New Roman" w:eastAsia="Times New Roman" w:hAnsi="Times New Roman" w:cs="Times New Roman" w:hint="default"/>
        <w:w w:val="100"/>
        <w:sz w:val="24"/>
        <w:szCs w:val="24"/>
        <w:lang w:val="ru-RU" w:eastAsia="en-US" w:bidi="ar-SA"/>
      </w:rPr>
    </w:lvl>
    <w:lvl w:ilvl="1" w:tplc="EDAA574E">
      <w:numFmt w:val="bullet"/>
      <w:lvlText w:val=""/>
      <w:lvlJc w:val="left"/>
      <w:pPr>
        <w:ind w:left="392" w:hanging="807"/>
      </w:pPr>
      <w:rPr>
        <w:rFonts w:ascii="Symbol" w:eastAsia="Symbol" w:hAnsi="Symbol" w:cs="Symbol" w:hint="default"/>
        <w:w w:val="100"/>
        <w:sz w:val="24"/>
        <w:szCs w:val="24"/>
        <w:lang w:val="ru-RU" w:eastAsia="en-US" w:bidi="ar-SA"/>
      </w:rPr>
    </w:lvl>
    <w:lvl w:ilvl="2" w:tplc="E5267C70">
      <w:numFmt w:val="bullet"/>
      <w:lvlText w:val="•"/>
      <w:lvlJc w:val="left"/>
      <w:pPr>
        <w:ind w:left="2549" w:hanging="807"/>
      </w:pPr>
      <w:rPr>
        <w:rFonts w:hint="default"/>
        <w:lang w:val="ru-RU" w:eastAsia="en-US" w:bidi="ar-SA"/>
      </w:rPr>
    </w:lvl>
    <w:lvl w:ilvl="3" w:tplc="572A5CCC">
      <w:numFmt w:val="bullet"/>
      <w:lvlText w:val="•"/>
      <w:lvlJc w:val="left"/>
      <w:pPr>
        <w:ind w:left="3623" w:hanging="807"/>
      </w:pPr>
      <w:rPr>
        <w:rFonts w:hint="default"/>
        <w:lang w:val="ru-RU" w:eastAsia="en-US" w:bidi="ar-SA"/>
      </w:rPr>
    </w:lvl>
    <w:lvl w:ilvl="4" w:tplc="741E15AC">
      <w:numFmt w:val="bullet"/>
      <w:lvlText w:val="•"/>
      <w:lvlJc w:val="left"/>
      <w:pPr>
        <w:ind w:left="4698" w:hanging="807"/>
      </w:pPr>
      <w:rPr>
        <w:rFonts w:hint="default"/>
        <w:lang w:val="ru-RU" w:eastAsia="en-US" w:bidi="ar-SA"/>
      </w:rPr>
    </w:lvl>
    <w:lvl w:ilvl="5" w:tplc="B8EA8254">
      <w:numFmt w:val="bullet"/>
      <w:lvlText w:val="•"/>
      <w:lvlJc w:val="left"/>
      <w:pPr>
        <w:ind w:left="5773" w:hanging="807"/>
      </w:pPr>
      <w:rPr>
        <w:rFonts w:hint="default"/>
        <w:lang w:val="ru-RU" w:eastAsia="en-US" w:bidi="ar-SA"/>
      </w:rPr>
    </w:lvl>
    <w:lvl w:ilvl="6" w:tplc="6E1E0C5A">
      <w:numFmt w:val="bullet"/>
      <w:lvlText w:val="•"/>
      <w:lvlJc w:val="left"/>
      <w:pPr>
        <w:ind w:left="6847" w:hanging="807"/>
      </w:pPr>
      <w:rPr>
        <w:rFonts w:hint="default"/>
        <w:lang w:val="ru-RU" w:eastAsia="en-US" w:bidi="ar-SA"/>
      </w:rPr>
    </w:lvl>
    <w:lvl w:ilvl="7" w:tplc="437EA2A2">
      <w:numFmt w:val="bullet"/>
      <w:lvlText w:val="•"/>
      <w:lvlJc w:val="left"/>
      <w:pPr>
        <w:ind w:left="7922" w:hanging="807"/>
      </w:pPr>
      <w:rPr>
        <w:rFonts w:hint="default"/>
        <w:lang w:val="ru-RU" w:eastAsia="en-US" w:bidi="ar-SA"/>
      </w:rPr>
    </w:lvl>
    <w:lvl w:ilvl="8" w:tplc="D276B47C">
      <w:numFmt w:val="bullet"/>
      <w:lvlText w:val="•"/>
      <w:lvlJc w:val="left"/>
      <w:pPr>
        <w:ind w:left="8997" w:hanging="807"/>
      </w:pPr>
      <w:rPr>
        <w:rFonts w:hint="default"/>
        <w:lang w:val="ru-RU" w:eastAsia="en-US" w:bidi="ar-SA"/>
      </w:rPr>
    </w:lvl>
  </w:abstractNum>
  <w:abstractNum w:abstractNumId="95" w15:restartNumberingAfterBreak="0">
    <w:nsid w:val="75852F5A"/>
    <w:multiLevelType w:val="hybridMultilevel"/>
    <w:tmpl w:val="996E92BC"/>
    <w:lvl w:ilvl="0" w:tplc="C504E714">
      <w:numFmt w:val="bullet"/>
      <w:lvlText w:val="•"/>
      <w:lvlJc w:val="left"/>
      <w:pPr>
        <w:ind w:left="681" w:hanging="260"/>
      </w:pPr>
      <w:rPr>
        <w:rFonts w:hint="default"/>
        <w:w w:val="100"/>
        <w:lang w:val="ru-RU" w:eastAsia="en-US" w:bidi="ar-SA"/>
      </w:rPr>
    </w:lvl>
    <w:lvl w:ilvl="1" w:tplc="AFF4C0E0">
      <w:numFmt w:val="bullet"/>
      <w:lvlText w:val="•"/>
      <w:lvlJc w:val="left"/>
      <w:pPr>
        <w:ind w:left="1390" w:hanging="349"/>
      </w:pPr>
      <w:rPr>
        <w:rFonts w:ascii="Times New Roman" w:eastAsia="Times New Roman" w:hAnsi="Times New Roman" w:cs="Times New Roman" w:hint="default"/>
        <w:w w:val="100"/>
        <w:sz w:val="24"/>
        <w:szCs w:val="24"/>
        <w:lang w:val="ru-RU" w:eastAsia="en-US" w:bidi="ar-SA"/>
      </w:rPr>
    </w:lvl>
    <w:lvl w:ilvl="2" w:tplc="E5766CFE">
      <w:numFmt w:val="bullet"/>
      <w:lvlText w:val="•"/>
      <w:lvlJc w:val="left"/>
      <w:pPr>
        <w:ind w:left="2547" w:hanging="349"/>
      </w:pPr>
      <w:rPr>
        <w:rFonts w:hint="default"/>
        <w:lang w:val="ru-RU" w:eastAsia="en-US" w:bidi="ar-SA"/>
      </w:rPr>
    </w:lvl>
    <w:lvl w:ilvl="3" w:tplc="D36C66B6">
      <w:numFmt w:val="bullet"/>
      <w:lvlText w:val="•"/>
      <w:lvlJc w:val="left"/>
      <w:pPr>
        <w:ind w:left="3695" w:hanging="349"/>
      </w:pPr>
      <w:rPr>
        <w:rFonts w:hint="default"/>
        <w:lang w:val="ru-RU" w:eastAsia="en-US" w:bidi="ar-SA"/>
      </w:rPr>
    </w:lvl>
    <w:lvl w:ilvl="4" w:tplc="CBC2639C">
      <w:numFmt w:val="bullet"/>
      <w:lvlText w:val="•"/>
      <w:lvlJc w:val="left"/>
      <w:pPr>
        <w:ind w:left="4842" w:hanging="349"/>
      </w:pPr>
      <w:rPr>
        <w:rFonts w:hint="default"/>
        <w:lang w:val="ru-RU" w:eastAsia="en-US" w:bidi="ar-SA"/>
      </w:rPr>
    </w:lvl>
    <w:lvl w:ilvl="5" w:tplc="C100BB7A">
      <w:numFmt w:val="bullet"/>
      <w:lvlText w:val="•"/>
      <w:lvlJc w:val="left"/>
      <w:pPr>
        <w:ind w:left="5990" w:hanging="349"/>
      </w:pPr>
      <w:rPr>
        <w:rFonts w:hint="default"/>
        <w:lang w:val="ru-RU" w:eastAsia="en-US" w:bidi="ar-SA"/>
      </w:rPr>
    </w:lvl>
    <w:lvl w:ilvl="6" w:tplc="C6AE9206">
      <w:numFmt w:val="bullet"/>
      <w:lvlText w:val="•"/>
      <w:lvlJc w:val="left"/>
      <w:pPr>
        <w:ind w:left="7138" w:hanging="349"/>
      </w:pPr>
      <w:rPr>
        <w:rFonts w:hint="default"/>
        <w:lang w:val="ru-RU" w:eastAsia="en-US" w:bidi="ar-SA"/>
      </w:rPr>
    </w:lvl>
    <w:lvl w:ilvl="7" w:tplc="78CEEE20">
      <w:numFmt w:val="bullet"/>
      <w:lvlText w:val="•"/>
      <w:lvlJc w:val="left"/>
      <w:pPr>
        <w:ind w:left="8285" w:hanging="349"/>
      </w:pPr>
      <w:rPr>
        <w:rFonts w:hint="default"/>
        <w:lang w:val="ru-RU" w:eastAsia="en-US" w:bidi="ar-SA"/>
      </w:rPr>
    </w:lvl>
    <w:lvl w:ilvl="8" w:tplc="D46245A6">
      <w:numFmt w:val="bullet"/>
      <w:lvlText w:val="•"/>
      <w:lvlJc w:val="left"/>
      <w:pPr>
        <w:ind w:left="9433" w:hanging="349"/>
      </w:pPr>
      <w:rPr>
        <w:rFonts w:hint="default"/>
        <w:lang w:val="ru-RU" w:eastAsia="en-US" w:bidi="ar-SA"/>
      </w:rPr>
    </w:lvl>
  </w:abstractNum>
  <w:abstractNum w:abstractNumId="96" w15:restartNumberingAfterBreak="0">
    <w:nsid w:val="76D7592A"/>
    <w:multiLevelType w:val="hybridMultilevel"/>
    <w:tmpl w:val="B82875B0"/>
    <w:lvl w:ilvl="0" w:tplc="5A26FB42">
      <w:start w:val="1"/>
      <w:numFmt w:val="decimal"/>
      <w:lvlText w:val="%1)"/>
      <w:lvlJc w:val="left"/>
      <w:pPr>
        <w:ind w:left="392" w:hanging="425"/>
      </w:pPr>
      <w:rPr>
        <w:rFonts w:ascii="Times New Roman" w:eastAsia="Times New Roman" w:hAnsi="Times New Roman" w:cs="Times New Roman" w:hint="default"/>
        <w:spacing w:val="0"/>
        <w:w w:val="100"/>
        <w:sz w:val="28"/>
        <w:szCs w:val="28"/>
        <w:lang w:val="ru-RU" w:eastAsia="en-US" w:bidi="ar-SA"/>
      </w:rPr>
    </w:lvl>
    <w:lvl w:ilvl="1" w:tplc="D8C463D4">
      <w:numFmt w:val="bullet"/>
      <w:lvlText w:val="•"/>
      <w:lvlJc w:val="left"/>
      <w:pPr>
        <w:ind w:left="1474" w:hanging="425"/>
      </w:pPr>
      <w:rPr>
        <w:rFonts w:hint="default"/>
        <w:lang w:val="ru-RU" w:eastAsia="en-US" w:bidi="ar-SA"/>
      </w:rPr>
    </w:lvl>
    <w:lvl w:ilvl="2" w:tplc="24D0C818">
      <w:numFmt w:val="bullet"/>
      <w:lvlText w:val="•"/>
      <w:lvlJc w:val="left"/>
      <w:pPr>
        <w:ind w:left="2549" w:hanging="425"/>
      </w:pPr>
      <w:rPr>
        <w:rFonts w:hint="default"/>
        <w:lang w:val="ru-RU" w:eastAsia="en-US" w:bidi="ar-SA"/>
      </w:rPr>
    </w:lvl>
    <w:lvl w:ilvl="3" w:tplc="D89ED344">
      <w:numFmt w:val="bullet"/>
      <w:lvlText w:val="•"/>
      <w:lvlJc w:val="left"/>
      <w:pPr>
        <w:ind w:left="3623" w:hanging="425"/>
      </w:pPr>
      <w:rPr>
        <w:rFonts w:hint="default"/>
        <w:lang w:val="ru-RU" w:eastAsia="en-US" w:bidi="ar-SA"/>
      </w:rPr>
    </w:lvl>
    <w:lvl w:ilvl="4" w:tplc="66BCBB82">
      <w:numFmt w:val="bullet"/>
      <w:lvlText w:val="•"/>
      <w:lvlJc w:val="left"/>
      <w:pPr>
        <w:ind w:left="4698" w:hanging="425"/>
      </w:pPr>
      <w:rPr>
        <w:rFonts w:hint="default"/>
        <w:lang w:val="ru-RU" w:eastAsia="en-US" w:bidi="ar-SA"/>
      </w:rPr>
    </w:lvl>
    <w:lvl w:ilvl="5" w:tplc="E6CA511E">
      <w:numFmt w:val="bullet"/>
      <w:lvlText w:val="•"/>
      <w:lvlJc w:val="left"/>
      <w:pPr>
        <w:ind w:left="5773" w:hanging="425"/>
      </w:pPr>
      <w:rPr>
        <w:rFonts w:hint="default"/>
        <w:lang w:val="ru-RU" w:eastAsia="en-US" w:bidi="ar-SA"/>
      </w:rPr>
    </w:lvl>
    <w:lvl w:ilvl="6" w:tplc="6EB0BAF4">
      <w:numFmt w:val="bullet"/>
      <w:lvlText w:val="•"/>
      <w:lvlJc w:val="left"/>
      <w:pPr>
        <w:ind w:left="6847" w:hanging="425"/>
      </w:pPr>
      <w:rPr>
        <w:rFonts w:hint="default"/>
        <w:lang w:val="ru-RU" w:eastAsia="en-US" w:bidi="ar-SA"/>
      </w:rPr>
    </w:lvl>
    <w:lvl w:ilvl="7" w:tplc="DA30F76E">
      <w:numFmt w:val="bullet"/>
      <w:lvlText w:val="•"/>
      <w:lvlJc w:val="left"/>
      <w:pPr>
        <w:ind w:left="7922" w:hanging="425"/>
      </w:pPr>
      <w:rPr>
        <w:rFonts w:hint="default"/>
        <w:lang w:val="ru-RU" w:eastAsia="en-US" w:bidi="ar-SA"/>
      </w:rPr>
    </w:lvl>
    <w:lvl w:ilvl="8" w:tplc="F21A7756">
      <w:numFmt w:val="bullet"/>
      <w:lvlText w:val="•"/>
      <w:lvlJc w:val="left"/>
      <w:pPr>
        <w:ind w:left="8997" w:hanging="425"/>
      </w:pPr>
      <w:rPr>
        <w:rFonts w:hint="default"/>
        <w:lang w:val="ru-RU" w:eastAsia="en-US" w:bidi="ar-SA"/>
      </w:rPr>
    </w:lvl>
  </w:abstractNum>
  <w:abstractNum w:abstractNumId="97" w15:restartNumberingAfterBreak="0">
    <w:nsid w:val="77C87A93"/>
    <w:multiLevelType w:val="hybridMultilevel"/>
    <w:tmpl w:val="3962C11C"/>
    <w:lvl w:ilvl="0" w:tplc="C0726E60">
      <w:numFmt w:val="bullet"/>
      <w:lvlText w:val=""/>
      <w:lvlJc w:val="left"/>
      <w:pPr>
        <w:ind w:left="302" w:hanging="708"/>
      </w:pPr>
      <w:rPr>
        <w:rFonts w:ascii="Symbol" w:eastAsia="Symbol" w:hAnsi="Symbol" w:cs="Symbol" w:hint="default"/>
        <w:w w:val="100"/>
        <w:sz w:val="28"/>
        <w:szCs w:val="28"/>
        <w:lang w:val="ru-RU" w:eastAsia="en-US" w:bidi="ar-SA"/>
      </w:rPr>
    </w:lvl>
    <w:lvl w:ilvl="1" w:tplc="F4A62082">
      <w:numFmt w:val="bullet"/>
      <w:lvlText w:val="•"/>
      <w:lvlJc w:val="left"/>
      <w:pPr>
        <w:ind w:left="1284" w:hanging="708"/>
      </w:pPr>
      <w:rPr>
        <w:rFonts w:hint="default"/>
        <w:lang w:val="ru-RU" w:eastAsia="en-US" w:bidi="ar-SA"/>
      </w:rPr>
    </w:lvl>
    <w:lvl w:ilvl="2" w:tplc="7E6EC9D0">
      <w:numFmt w:val="bullet"/>
      <w:lvlText w:val="•"/>
      <w:lvlJc w:val="left"/>
      <w:pPr>
        <w:ind w:left="2269" w:hanging="708"/>
      </w:pPr>
      <w:rPr>
        <w:rFonts w:hint="default"/>
        <w:lang w:val="ru-RU" w:eastAsia="en-US" w:bidi="ar-SA"/>
      </w:rPr>
    </w:lvl>
    <w:lvl w:ilvl="3" w:tplc="E19E1F9C">
      <w:numFmt w:val="bullet"/>
      <w:lvlText w:val="•"/>
      <w:lvlJc w:val="left"/>
      <w:pPr>
        <w:ind w:left="3253" w:hanging="708"/>
      </w:pPr>
      <w:rPr>
        <w:rFonts w:hint="default"/>
        <w:lang w:val="ru-RU" w:eastAsia="en-US" w:bidi="ar-SA"/>
      </w:rPr>
    </w:lvl>
    <w:lvl w:ilvl="4" w:tplc="1650657E">
      <w:numFmt w:val="bullet"/>
      <w:lvlText w:val="•"/>
      <w:lvlJc w:val="left"/>
      <w:pPr>
        <w:ind w:left="4238" w:hanging="708"/>
      </w:pPr>
      <w:rPr>
        <w:rFonts w:hint="default"/>
        <w:lang w:val="ru-RU" w:eastAsia="en-US" w:bidi="ar-SA"/>
      </w:rPr>
    </w:lvl>
    <w:lvl w:ilvl="5" w:tplc="24C63F36">
      <w:numFmt w:val="bullet"/>
      <w:lvlText w:val="•"/>
      <w:lvlJc w:val="left"/>
      <w:pPr>
        <w:ind w:left="5223" w:hanging="708"/>
      </w:pPr>
      <w:rPr>
        <w:rFonts w:hint="default"/>
        <w:lang w:val="ru-RU" w:eastAsia="en-US" w:bidi="ar-SA"/>
      </w:rPr>
    </w:lvl>
    <w:lvl w:ilvl="6" w:tplc="4A52894E">
      <w:numFmt w:val="bullet"/>
      <w:lvlText w:val="•"/>
      <w:lvlJc w:val="left"/>
      <w:pPr>
        <w:ind w:left="6207" w:hanging="708"/>
      </w:pPr>
      <w:rPr>
        <w:rFonts w:hint="default"/>
        <w:lang w:val="ru-RU" w:eastAsia="en-US" w:bidi="ar-SA"/>
      </w:rPr>
    </w:lvl>
    <w:lvl w:ilvl="7" w:tplc="DC7E7604">
      <w:numFmt w:val="bullet"/>
      <w:lvlText w:val="•"/>
      <w:lvlJc w:val="left"/>
      <w:pPr>
        <w:ind w:left="7192" w:hanging="708"/>
      </w:pPr>
      <w:rPr>
        <w:rFonts w:hint="default"/>
        <w:lang w:val="ru-RU" w:eastAsia="en-US" w:bidi="ar-SA"/>
      </w:rPr>
    </w:lvl>
    <w:lvl w:ilvl="8" w:tplc="0F06DC46">
      <w:numFmt w:val="bullet"/>
      <w:lvlText w:val="•"/>
      <w:lvlJc w:val="left"/>
      <w:pPr>
        <w:ind w:left="8177" w:hanging="708"/>
      </w:pPr>
      <w:rPr>
        <w:rFonts w:hint="default"/>
        <w:lang w:val="ru-RU" w:eastAsia="en-US" w:bidi="ar-SA"/>
      </w:rPr>
    </w:lvl>
  </w:abstractNum>
  <w:abstractNum w:abstractNumId="98" w15:restartNumberingAfterBreak="0">
    <w:nsid w:val="78871CE2"/>
    <w:multiLevelType w:val="hybridMultilevel"/>
    <w:tmpl w:val="96B06E04"/>
    <w:lvl w:ilvl="0" w:tplc="27F2CA54">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821C15CE">
      <w:numFmt w:val="bullet"/>
      <w:lvlText w:val="•"/>
      <w:lvlJc w:val="left"/>
      <w:pPr>
        <w:ind w:left="497" w:hanging="147"/>
      </w:pPr>
      <w:rPr>
        <w:rFonts w:hint="default"/>
        <w:lang w:val="ru-RU" w:eastAsia="en-US" w:bidi="ar-SA"/>
      </w:rPr>
    </w:lvl>
    <w:lvl w:ilvl="2" w:tplc="E04687E2">
      <w:numFmt w:val="bullet"/>
      <w:lvlText w:val="•"/>
      <w:lvlJc w:val="left"/>
      <w:pPr>
        <w:ind w:left="894" w:hanging="147"/>
      </w:pPr>
      <w:rPr>
        <w:rFonts w:hint="default"/>
        <w:lang w:val="ru-RU" w:eastAsia="en-US" w:bidi="ar-SA"/>
      </w:rPr>
    </w:lvl>
    <w:lvl w:ilvl="3" w:tplc="5EA2CE28">
      <w:numFmt w:val="bullet"/>
      <w:lvlText w:val="•"/>
      <w:lvlJc w:val="left"/>
      <w:pPr>
        <w:ind w:left="1291" w:hanging="147"/>
      </w:pPr>
      <w:rPr>
        <w:rFonts w:hint="default"/>
        <w:lang w:val="ru-RU" w:eastAsia="en-US" w:bidi="ar-SA"/>
      </w:rPr>
    </w:lvl>
    <w:lvl w:ilvl="4" w:tplc="939076B8">
      <w:numFmt w:val="bullet"/>
      <w:lvlText w:val="•"/>
      <w:lvlJc w:val="left"/>
      <w:pPr>
        <w:ind w:left="1689" w:hanging="147"/>
      </w:pPr>
      <w:rPr>
        <w:rFonts w:hint="default"/>
        <w:lang w:val="ru-RU" w:eastAsia="en-US" w:bidi="ar-SA"/>
      </w:rPr>
    </w:lvl>
    <w:lvl w:ilvl="5" w:tplc="E312EC16">
      <w:numFmt w:val="bullet"/>
      <w:lvlText w:val="•"/>
      <w:lvlJc w:val="left"/>
      <w:pPr>
        <w:ind w:left="2086" w:hanging="147"/>
      </w:pPr>
      <w:rPr>
        <w:rFonts w:hint="default"/>
        <w:lang w:val="ru-RU" w:eastAsia="en-US" w:bidi="ar-SA"/>
      </w:rPr>
    </w:lvl>
    <w:lvl w:ilvl="6" w:tplc="99A6F520">
      <w:numFmt w:val="bullet"/>
      <w:lvlText w:val="•"/>
      <w:lvlJc w:val="left"/>
      <w:pPr>
        <w:ind w:left="2483" w:hanging="147"/>
      </w:pPr>
      <w:rPr>
        <w:rFonts w:hint="default"/>
        <w:lang w:val="ru-RU" w:eastAsia="en-US" w:bidi="ar-SA"/>
      </w:rPr>
    </w:lvl>
    <w:lvl w:ilvl="7" w:tplc="770097DE">
      <w:numFmt w:val="bullet"/>
      <w:lvlText w:val="•"/>
      <w:lvlJc w:val="left"/>
      <w:pPr>
        <w:ind w:left="2881" w:hanging="147"/>
      </w:pPr>
      <w:rPr>
        <w:rFonts w:hint="default"/>
        <w:lang w:val="ru-RU" w:eastAsia="en-US" w:bidi="ar-SA"/>
      </w:rPr>
    </w:lvl>
    <w:lvl w:ilvl="8" w:tplc="BF76AF3A">
      <w:numFmt w:val="bullet"/>
      <w:lvlText w:val="•"/>
      <w:lvlJc w:val="left"/>
      <w:pPr>
        <w:ind w:left="3278" w:hanging="147"/>
      </w:pPr>
      <w:rPr>
        <w:rFonts w:hint="default"/>
        <w:lang w:val="ru-RU" w:eastAsia="en-US" w:bidi="ar-SA"/>
      </w:rPr>
    </w:lvl>
  </w:abstractNum>
  <w:abstractNum w:abstractNumId="99" w15:restartNumberingAfterBreak="0">
    <w:nsid w:val="791B5EF4"/>
    <w:multiLevelType w:val="hybridMultilevel"/>
    <w:tmpl w:val="025A958C"/>
    <w:lvl w:ilvl="0" w:tplc="8B4451C0">
      <w:numFmt w:val="bullet"/>
      <w:lvlText w:val=""/>
      <w:lvlJc w:val="left"/>
      <w:pPr>
        <w:ind w:left="1386" w:hanging="918"/>
      </w:pPr>
      <w:rPr>
        <w:rFonts w:ascii="Symbol" w:eastAsia="Symbol" w:hAnsi="Symbol" w:cs="Symbol" w:hint="default"/>
        <w:w w:val="100"/>
        <w:sz w:val="24"/>
        <w:szCs w:val="24"/>
        <w:lang w:val="ru-RU" w:eastAsia="en-US" w:bidi="ar-SA"/>
      </w:rPr>
    </w:lvl>
    <w:lvl w:ilvl="1" w:tplc="B9AEDBB0">
      <w:numFmt w:val="bullet"/>
      <w:lvlText w:val="•"/>
      <w:lvlJc w:val="left"/>
      <w:pPr>
        <w:ind w:left="2356" w:hanging="918"/>
      </w:pPr>
      <w:rPr>
        <w:rFonts w:hint="default"/>
        <w:lang w:val="ru-RU" w:eastAsia="en-US" w:bidi="ar-SA"/>
      </w:rPr>
    </w:lvl>
    <w:lvl w:ilvl="2" w:tplc="9752B6A2">
      <w:numFmt w:val="bullet"/>
      <w:lvlText w:val="•"/>
      <w:lvlJc w:val="left"/>
      <w:pPr>
        <w:ind w:left="3333" w:hanging="918"/>
      </w:pPr>
      <w:rPr>
        <w:rFonts w:hint="default"/>
        <w:lang w:val="ru-RU" w:eastAsia="en-US" w:bidi="ar-SA"/>
      </w:rPr>
    </w:lvl>
    <w:lvl w:ilvl="3" w:tplc="12FA611A">
      <w:numFmt w:val="bullet"/>
      <w:lvlText w:val="•"/>
      <w:lvlJc w:val="left"/>
      <w:pPr>
        <w:ind w:left="4309" w:hanging="918"/>
      </w:pPr>
      <w:rPr>
        <w:rFonts w:hint="default"/>
        <w:lang w:val="ru-RU" w:eastAsia="en-US" w:bidi="ar-SA"/>
      </w:rPr>
    </w:lvl>
    <w:lvl w:ilvl="4" w:tplc="97AC3ADC">
      <w:numFmt w:val="bullet"/>
      <w:lvlText w:val="•"/>
      <w:lvlJc w:val="left"/>
      <w:pPr>
        <w:ind w:left="5286" w:hanging="918"/>
      </w:pPr>
      <w:rPr>
        <w:rFonts w:hint="default"/>
        <w:lang w:val="ru-RU" w:eastAsia="en-US" w:bidi="ar-SA"/>
      </w:rPr>
    </w:lvl>
    <w:lvl w:ilvl="5" w:tplc="76AE5A02">
      <w:numFmt w:val="bullet"/>
      <w:lvlText w:val="•"/>
      <w:lvlJc w:val="left"/>
      <w:pPr>
        <w:ind w:left="6263" w:hanging="918"/>
      </w:pPr>
      <w:rPr>
        <w:rFonts w:hint="default"/>
        <w:lang w:val="ru-RU" w:eastAsia="en-US" w:bidi="ar-SA"/>
      </w:rPr>
    </w:lvl>
    <w:lvl w:ilvl="6" w:tplc="5DCE2762">
      <w:numFmt w:val="bullet"/>
      <w:lvlText w:val="•"/>
      <w:lvlJc w:val="left"/>
      <w:pPr>
        <w:ind w:left="7239" w:hanging="918"/>
      </w:pPr>
      <w:rPr>
        <w:rFonts w:hint="default"/>
        <w:lang w:val="ru-RU" w:eastAsia="en-US" w:bidi="ar-SA"/>
      </w:rPr>
    </w:lvl>
    <w:lvl w:ilvl="7" w:tplc="5CAA5AEC">
      <w:numFmt w:val="bullet"/>
      <w:lvlText w:val="•"/>
      <w:lvlJc w:val="left"/>
      <w:pPr>
        <w:ind w:left="8216" w:hanging="918"/>
      </w:pPr>
      <w:rPr>
        <w:rFonts w:hint="default"/>
        <w:lang w:val="ru-RU" w:eastAsia="en-US" w:bidi="ar-SA"/>
      </w:rPr>
    </w:lvl>
    <w:lvl w:ilvl="8" w:tplc="8FFEA968">
      <w:numFmt w:val="bullet"/>
      <w:lvlText w:val="•"/>
      <w:lvlJc w:val="left"/>
      <w:pPr>
        <w:ind w:left="9193" w:hanging="918"/>
      </w:pPr>
      <w:rPr>
        <w:rFonts w:hint="default"/>
        <w:lang w:val="ru-RU" w:eastAsia="en-US" w:bidi="ar-SA"/>
      </w:rPr>
    </w:lvl>
  </w:abstractNum>
  <w:abstractNum w:abstractNumId="100" w15:restartNumberingAfterBreak="0">
    <w:nsid w:val="798F2B30"/>
    <w:multiLevelType w:val="hybridMultilevel"/>
    <w:tmpl w:val="FFAE39B6"/>
    <w:lvl w:ilvl="0" w:tplc="790892BC">
      <w:numFmt w:val="bullet"/>
      <w:lvlText w:val="•"/>
      <w:lvlJc w:val="left"/>
      <w:pPr>
        <w:ind w:left="682" w:hanging="708"/>
      </w:pPr>
      <w:rPr>
        <w:rFonts w:ascii="Times New Roman" w:eastAsia="Times New Roman" w:hAnsi="Times New Roman" w:cs="Times New Roman" w:hint="default"/>
        <w:w w:val="100"/>
        <w:sz w:val="28"/>
        <w:szCs w:val="28"/>
        <w:lang w:val="ru-RU" w:eastAsia="en-US" w:bidi="ar-SA"/>
      </w:rPr>
    </w:lvl>
    <w:lvl w:ilvl="1" w:tplc="BF12C91E">
      <w:numFmt w:val="bullet"/>
      <w:lvlText w:val="•"/>
      <w:lvlJc w:val="left"/>
      <w:pPr>
        <w:ind w:left="1639" w:hanging="708"/>
      </w:pPr>
      <w:rPr>
        <w:rFonts w:hint="default"/>
        <w:lang w:val="ru-RU" w:eastAsia="en-US" w:bidi="ar-SA"/>
      </w:rPr>
    </w:lvl>
    <w:lvl w:ilvl="2" w:tplc="0B24E330">
      <w:numFmt w:val="bullet"/>
      <w:lvlText w:val="•"/>
      <w:lvlJc w:val="left"/>
      <w:pPr>
        <w:ind w:left="2598" w:hanging="708"/>
      </w:pPr>
      <w:rPr>
        <w:rFonts w:hint="default"/>
        <w:lang w:val="ru-RU" w:eastAsia="en-US" w:bidi="ar-SA"/>
      </w:rPr>
    </w:lvl>
    <w:lvl w:ilvl="3" w:tplc="40F8F460">
      <w:numFmt w:val="bullet"/>
      <w:lvlText w:val="•"/>
      <w:lvlJc w:val="left"/>
      <w:pPr>
        <w:ind w:left="3557" w:hanging="708"/>
      </w:pPr>
      <w:rPr>
        <w:rFonts w:hint="default"/>
        <w:lang w:val="ru-RU" w:eastAsia="en-US" w:bidi="ar-SA"/>
      </w:rPr>
    </w:lvl>
    <w:lvl w:ilvl="4" w:tplc="958A4062">
      <w:numFmt w:val="bullet"/>
      <w:lvlText w:val="•"/>
      <w:lvlJc w:val="left"/>
      <w:pPr>
        <w:ind w:left="4516" w:hanging="708"/>
      </w:pPr>
      <w:rPr>
        <w:rFonts w:hint="default"/>
        <w:lang w:val="ru-RU" w:eastAsia="en-US" w:bidi="ar-SA"/>
      </w:rPr>
    </w:lvl>
    <w:lvl w:ilvl="5" w:tplc="611AB9AC">
      <w:numFmt w:val="bullet"/>
      <w:lvlText w:val="•"/>
      <w:lvlJc w:val="left"/>
      <w:pPr>
        <w:ind w:left="5475" w:hanging="708"/>
      </w:pPr>
      <w:rPr>
        <w:rFonts w:hint="default"/>
        <w:lang w:val="ru-RU" w:eastAsia="en-US" w:bidi="ar-SA"/>
      </w:rPr>
    </w:lvl>
    <w:lvl w:ilvl="6" w:tplc="6FC42C9A">
      <w:numFmt w:val="bullet"/>
      <w:lvlText w:val="•"/>
      <w:lvlJc w:val="left"/>
      <w:pPr>
        <w:ind w:left="6434" w:hanging="708"/>
      </w:pPr>
      <w:rPr>
        <w:rFonts w:hint="default"/>
        <w:lang w:val="ru-RU" w:eastAsia="en-US" w:bidi="ar-SA"/>
      </w:rPr>
    </w:lvl>
    <w:lvl w:ilvl="7" w:tplc="7FF2CF96">
      <w:numFmt w:val="bullet"/>
      <w:lvlText w:val="•"/>
      <w:lvlJc w:val="left"/>
      <w:pPr>
        <w:ind w:left="7393" w:hanging="708"/>
      </w:pPr>
      <w:rPr>
        <w:rFonts w:hint="default"/>
        <w:lang w:val="ru-RU" w:eastAsia="en-US" w:bidi="ar-SA"/>
      </w:rPr>
    </w:lvl>
    <w:lvl w:ilvl="8" w:tplc="69C2B888">
      <w:numFmt w:val="bullet"/>
      <w:lvlText w:val="•"/>
      <w:lvlJc w:val="left"/>
      <w:pPr>
        <w:ind w:left="8352" w:hanging="708"/>
      </w:pPr>
      <w:rPr>
        <w:rFonts w:hint="default"/>
        <w:lang w:val="ru-RU" w:eastAsia="en-US" w:bidi="ar-SA"/>
      </w:rPr>
    </w:lvl>
  </w:abstractNum>
  <w:abstractNum w:abstractNumId="101" w15:restartNumberingAfterBreak="0">
    <w:nsid w:val="7C1E53AB"/>
    <w:multiLevelType w:val="hybridMultilevel"/>
    <w:tmpl w:val="27B80388"/>
    <w:lvl w:ilvl="0" w:tplc="DCAA28EC">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694279C2">
      <w:numFmt w:val="bullet"/>
      <w:lvlText w:val="•"/>
      <w:lvlJc w:val="left"/>
      <w:pPr>
        <w:ind w:left="475" w:hanging="204"/>
      </w:pPr>
      <w:rPr>
        <w:rFonts w:hint="default"/>
        <w:lang w:val="ru-RU" w:eastAsia="en-US" w:bidi="ar-SA"/>
      </w:rPr>
    </w:lvl>
    <w:lvl w:ilvl="2" w:tplc="71AEABD8">
      <w:numFmt w:val="bullet"/>
      <w:lvlText w:val="•"/>
      <w:lvlJc w:val="left"/>
      <w:pPr>
        <w:ind w:left="851" w:hanging="204"/>
      </w:pPr>
      <w:rPr>
        <w:rFonts w:hint="default"/>
        <w:lang w:val="ru-RU" w:eastAsia="en-US" w:bidi="ar-SA"/>
      </w:rPr>
    </w:lvl>
    <w:lvl w:ilvl="3" w:tplc="EF181138">
      <w:numFmt w:val="bullet"/>
      <w:lvlText w:val="•"/>
      <w:lvlJc w:val="left"/>
      <w:pPr>
        <w:ind w:left="1227" w:hanging="204"/>
      </w:pPr>
      <w:rPr>
        <w:rFonts w:hint="default"/>
        <w:lang w:val="ru-RU" w:eastAsia="en-US" w:bidi="ar-SA"/>
      </w:rPr>
    </w:lvl>
    <w:lvl w:ilvl="4" w:tplc="DA824A4E">
      <w:numFmt w:val="bullet"/>
      <w:lvlText w:val="•"/>
      <w:lvlJc w:val="left"/>
      <w:pPr>
        <w:ind w:left="1602" w:hanging="204"/>
      </w:pPr>
      <w:rPr>
        <w:rFonts w:hint="default"/>
        <w:lang w:val="ru-RU" w:eastAsia="en-US" w:bidi="ar-SA"/>
      </w:rPr>
    </w:lvl>
    <w:lvl w:ilvl="5" w:tplc="0B02A040">
      <w:numFmt w:val="bullet"/>
      <w:lvlText w:val="•"/>
      <w:lvlJc w:val="left"/>
      <w:pPr>
        <w:ind w:left="1978" w:hanging="204"/>
      </w:pPr>
      <w:rPr>
        <w:rFonts w:hint="default"/>
        <w:lang w:val="ru-RU" w:eastAsia="en-US" w:bidi="ar-SA"/>
      </w:rPr>
    </w:lvl>
    <w:lvl w:ilvl="6" w:tplc="4B206EF4">
      <w:numFmt w:val="bullet"/>
      <w:lvlText w:val="•"/>
      <w:lvlJc w:val="left"/>
      <w:pPr>
        <w:ind w:left="2354" w:hanging="204"/>
      </w:pPr>
      <w:rPr>
        <w:rFonts w:hint="default"/>
        <w:lang w:val="ru-RU" w:eastAsia="en-US" w:bidi="ar-SA"/>
      </w:rPr>
    </w:lvl>
    <w:lvl w:ilvl="7" w:tplc="F286ACBC">
      <w:numFmt w:val="bullet"/>
      <w:lvlText w:val="•"/>
      <w:lvlJc w:val="left"/>
      <w:pPr>
        <w:ind w:left="2729" w:hanging="204"/>
      </w:pPr>
      <w:rPr>
        <w:rFonts w:hint="default"/>
        <w:lang w:val="ru-RU" w:eastAsia="en-US" w:bidi="ar-SA"/>
      </w:rPr>
    </w:lvl>
    <w:lvl w:ilvl="8" w:tplc="37980F52">
      <w:numFmt w:val="bullet"/>
      <w:lvlText w:val="•"/>
      <w:lvlJc w:val="left"/>
      <w:pPr>
        <w:ind w:left="3105" w:hanging="204"/>
      </w:pPr>
      <w:rPr>
        <w:rFonts w:hint="default"/>
        <w:lang w:val="ru-RU" w:eastAsia="en-US" w:bidi="ar-SA"/>
      </w:rPr>
    </w:lvl>
  </w:abstractNum>
  <w:abstractNum w:abstractNumId="102" w15:restartNumberingAfterBreak="0">
    <w:nsid w:val="7C1F76ED"/>
    <w:multiLevelType w:val="hybridMultilevel"/>
    <w:tmpl w:val="55A88186"/>
    <w:lvl w:ilvl="0" w:tplc="9678E95A">
      <w:start w:val="1"/>
      <w:numFmt w:val="decimal"/>
      <w:lvlText w:val="%1."/>
      <w:lvlJc w:val="left"/>
      <w:pPr>
        <w:ind w:left="682" w:hanging="213"/>
        <w:jc w:val="left"/>
      </w:pPr>
      <w:rPr>
        <w:rFonts w:ascii="Times New Roman" w:eastAsia="Times New Roman" w:hAnsi="Times New Roman" w:cs="Times New Roman" w:hint="default"/>
        <w:i/>
        <w:iCs/>
        <w:w w:val="100"/>
        <w:sz w:val="26"/>
        <w:szCs w:val="26"/>
        <w:lang w:val="ru-RU" w:eastAsia="en-US" w:bidi="ar-SA"/>
      </w:rPr>
    </w:lvl>
    <w:lvl w:ilvl="1" w:tplc="CDDE5C2E">
      <w:numFmt w:val="bullet"/>
      <w:lvlText w:val="•"/>
      <w:lvlJc w:val="left"/>
      <w:pPr>
        <w:ind w:left="1639" w:hanging="213"/>
      </w:pPr>
      <w:rPr>
        <w:rFonts w:hint="default"/>
        <w:lang w:val="ru-RU" w:eastAsia="en-US" w:bidi="ar-SA"/>
      </w:rPr>
    </w:lvl>
    <w:lvl w:ilvl="2" w:tplc="E0ACB990">
      <w:numFmt w:val="bullet"/>
      <w:lvlText w:val="•"/>
      <w:lvlJc w:val="left"/>
      <w:pPr>
        <w:ind w:left="2598" w:hanging="213"/>
      </w:pPr>
      <w:rPr>
        <w:rFonts w:hint="default"/>
        <w:lang w:val="ru-RU" w:eastAsia="en-US" w:bidi="ar-SA"/>
      </w:rPr>
    </w:lvl>
    <w:lvl w:ilvl="3" w:tplc="38CEB9CA">
      <w:numFmt w:val="bullet"/>
      <w:lvlText w:val="•"/>
      <w:lvlJc w:val="left"/>
      <w:pPr>
        <w:ind w:left="3557" w:hanging="213"/>
      </w:pPr>
      <w:rPr>
        <w:rFonts w:hint="default"/>
        <w:lang w:val="ru-RU" w:eastAsia="en-US" w:bidi="ar-SA"/>
      </w:rPr>
    </w:lvl>
    <w:lvl w:ilvl="4" w:tplc="FB14BFF2">
      <w:numFmt w:val="bullet"/>
      <w:lvlText w:val="•"/>
      <w:lvlJc w:val="left"/>
      <w:pPr>
        <w:ind w:left="4516" w:hanging="213"/>
      </w:pPr>
      <w:rPr>
        <w:rFonts w:hint="default"/>
        <w:lang w:val="ru-RU" w:eastAsia="en-US" w:bidi="ar-SA"/>
      </w:rPr>
    </w:lvl>
    <w:lvl w:ilvl="5" w:tplc="6338E602">
      <w:numFmt w:val="bullet"/>
      <w:lvlText w:val="•"/>
      <w:lvlJc w:val="left"/>
      <w:pPr>
        <w:ind w:left="5475" w:hanging="213"/>
      </w:pPr>
      <w:rPr>
        <w:rFonts w:hint="default"/>
        <w:lang w:val="ru-RU" w:eastAsia="en-US" w:bidi="ar-SA"/>
      </w:rPr>
    </w:lvl>
    <w:lvl w:ilvl="6" w:tplc="62606AFC">
      <w:numFmt w:val="bullet"/>
      <w:lvlText w:val="•"/>
      <w:lvlJc w:val="left"/>
      <w:pPr>
        <w:ind w:left="6434" w:hanging="213"/>
      </w:pPr>
      <w:rPr>
        <w:rFonts w:hint="default"/>
        <w:lang w:val="ru-RU" w:eastAsia="en-US" w:bidi="ar-SA"/>
      </w:rPr>
    </w:lvl>
    <w:lvl w:ilvl="7" w:tplc="AE965E00">
      <w:numFmt w:val="bullet"/>
      <w:lvlText w:val="•"/>
      <w:lvlJc w:val="left"/>
      <w:pPr>
        <w:ind w:left="7393" w:hanging="213"/>
      </w:pPr>
      <w:rPr>
        <w:rFonts w:hint="default"/>
        <w:lang w:val="ru-RU" w:eastAsia="en-US" w:bidi="ar-SA"/>
      </w:rPr>
    </w:lvl>
    <w:lvl w:ilvl="8" w:tplc="9A683888">
      <w:numFmt w:val="bullet"/>
      <w:lvlText w:val="•"/>
      <w:lvlJc w:val="left"/>
      <w:pPr>
        <w:ind w:left="8352" w:hanging="213"/>
      </w:pPr>
      <w:rPr>
        <w:rFonts w:hint="default"/>
        <w:lang w:val="ru-RU" w:eastAsia="en-US" w:bidi="ar-SA"/>
      </w:rPr>
    </w:lvl>
  </w:abstractNum>
  <w:abstractNum w:abstractNumId="103" w15:restartNumberingAfterBreak="0">
    <w:nsid w:val="7DD51C3C"/>
    <w:multiLevelType w:val="hybridMultilevel"/>
    <w:tmpl w:val="BC62B2AE"/>
    <w:lvl w:ilvl="0" w:tplc="3C7CC7DE">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19BC8DC8">
      <w:numFmt w:val="bullet"/>
      <w:lvlText w:val="•"/>
      <w:lvlJc w:val="left"/>
      <w:pPr>
        <w:ind w:left="475" w:hanging="204"/>
      </w:pPr>
      <w:rPr>
        <w:rFonts w:hint="default"/>
        <w:lang w:val="ru-RU" w:eastAsia="en-US" w:bidi="ar-SA"/>
      </w:rPr>
    </w:lvl>
    <w:lvl w:ilvl="2" w:tplc="9A5C47AA">
      <w:numFmt w:val="bullet"/>
      <w:lvlText w:val="•"/>
      <w:lvlJc w:val="left"/>
      <w:pPr>
        <w:ind w:left="851" w:hanging="204"/>
      </w:pPr>
      <w:rPr>
        <w:rFonts w:hint="default"/>
        <w:lang w:val="ru-RU" w:eastAsia="en-US" w:bidi="ar-SA"/>
      </w:rPr>
    </w:lvl>
    <w:lvl w:ilvl="3" w:tplc="D3561A58">
      <w:numFmt w:val="bullet"/>
      <w:lvlText w:val="•"/>
      <w:lvlJc w:val="left"/>
      <w:pPr>
        <w:ind w:left="1227" w:hanging="204"/>
      </w:pPr>
      <w:rPr>
        <w:rFonts w:hint="default"/>
        <w:lang w:val="ru-RU" w:eastAsia="en-US" w:bidi="ar-SA"/>
      </w:rPr>
    </w:lvl>
    <w:lvl w:ilvl="4" w:tplc="E6BE855E">
      <w:numFmt w:val="bullet"/>
      <w:lvlText w:val="•"/>
      <w:lvlJc w:val="left"/>
      <w:pPr>
        <w:ind w:left="1602" w:hanging="204"/>
      </w:pPr>
      <w:rPr>
        <w:rFonts w:hint="default"/>
        <w:lang w:val="ru-RU" w:eastAsia="en-US" w:bidi="ar-SA"/>
      </w:rPr>
    </w:lvl>
    <w:lvl w:ilvl="5" w:tplc="DC08DED8">
      <w:numFmt w:val="bullet"/>
      <w:lvlText w:val="•"/>
      <w:lvlJc w:val="left"/>
      <w:pPr>
        <w:ind w:left="1978" w:hanging="204"/>
      </w:pPr>
      <w:rPr>
        <w:rFonts w:hint="default"/>
        <w:lang w:val="ru-RU" w:eastAsia="en-US" w:bidi="ar-SA"/>
      </w:rPr>
    </w:lvl>
    <w:lvl w:ilvl="6" w:tplc="A70618DA">
      <w:numFmt w:val="bullet"/>
      <w:lvlText w:val="•"/>
      <w:lvlJc w:val="left"/>
      <w:pPr>
        <w:ind w:left="2354" w:hanging="204"/>
      </w:pPr>
      <w:rPr>
        <w:rFonts w:hint="default"/>
        <w:lang w:val="ru-RU" w:eastAsia="en-US" w:bidi="ar-SA"/>
      </w:rPr>
    </w:lvl>
    <w:lvl w:ilvl="7" w:tplc="E6DC4258">
      <w:numFmt w:val="bullet"/>
      <w:lvlText w:val="•"/>
      <w:lvlJc w:val="left"/>
      <w:pPr>
        <w:ind w:left="2729" w:hanging="204"/>
      </w:pPr>
      <w:rPr>
        <w:rFonts w:hint="default"/>
        <w:lang w:val="ru-RU" w:eastAsia="en-US" w:bidi="ar-SA"/>
      </w:rPr>
    </w:lvl>
    <w:lvl w:ilvl="8" w:tplc="8916B2B8">
      <w:numFmt w:val="bullet"/>
      <w:lvlText w:val="•"/>
      <w:lvlJc w:val="left"/>
      <w:pPr>
        <w:ind w:left="3105" w:hanging="204"/>
      </w:pPr>
      <w:rPr>
        <w:rFonts w:hint="default"/>
        <w:lang w:val="ru-RU" w:eastAsia="en-US" w:bidi="ar-SA"/>
      </w:rPr>
    </w:lvl>
  </w:abstractNum>
  <w:abstractNum w:abstractNumId="104" w15:restartNumberingAfterBreak="0">
    <w:nsid w:val="7E696541"/>
    <w:multiLevelType w:val="hybridMultilevel"/>
    <w:tmpl w:val="8F38C826"/>
    <w:lvl w:ilvl="0" w:tplc="D9701D0C">
      <w:numFmt w:val="bullet"/>
      <w:lvlText w:val="-"/>
      <w:lvlJc w:val="left"/>
      <w:pPr>
        <w:ind w:left="216" w:hanging="219"/>
      </w:pPr>
      <w:rPr>
        <w:rFonts w:ascii="Times New Roman" w:eastAsia="Times New Roman" w:hAnsi="Times New Roman" w:cs="Times New Roman" w:hint="default"/>
        <w:w w:val="99"/>
        <w:sz w:val="24"/>
        <w:szCs w:val="24"/>
        <w:lang w:val="ru-RU" w:eastAsia="en-US" w:bidi="ar-SA"/>
      </w:rPr>
    </w:lvl>
    <w:lvl w:ilvl="1" w:tplc="96BA0C98">
      <w:numFmt w:val="bullet"/>
      <w:lvlText w:val="•"/>
      <w:lvlJc w:val="left"/>
      <w:pPr>
        <w:ind w:left="1274" w:hanging="219"/>
      </w:pPr>
      <w:rPr>
        <w:rFonts w:hint="default"/>
        <w:lang w:val="ru-RU" w:eastAsia="en-US" w:bidi="ar-SA"/>
      </w:rPr>
    </w:lvl>
    <w:lvl w:ilvl="2" w:tplc="A698C1C4">
      <w:numFmt w:val="bullet"/>
      <w:lvlText w:val="•"/>
      <w:lvlJc w:val="left"/>
      <w:pPr>
        <w:ind w:left="2328" w:hanging="219"/>
      </w:pPr>
      <w:rPr>
        <w:rFonts w:hint="default"/>
        <w:lang w:val="ru-RU" w:eastAsia="en-US" w:bidi="ar-SA"/>
      </w:rPr>
    </w:lvl>
    <w:lvl w:ilvl="3" w:tplc="F5B4AF94">
      <w:numFmt w:val="bullet"/>
      <w:lvlText w:val="•"/>
      <w:lvlJc w:val="left"/>
      <w:pPr>
        <w:ind w:left="3382" w:hanging="219"/>
      </w:pPr>
      <w:rPr>
        <w:rFonts w:hint="default"/>
        <w:lang w:val="ru-RU" w:eastAsia="en-US" w:bidi="ar-SA"/>
      </w:rPr>
    </w:lvl>
    <w:lvl w:ilvl="4" w:tplc="4AAAE548">
      <w:numFmt w:val="bullet"/>
      <w:lvlText w:val="•"/>
      <w:lvlJc w:val="left"/>
      <w:pPr>
        <w:ind w:left="4436" w:hanging="219"/>
      </w:pPr>
      <w:rPr>
        <w:rFonts w:hint="default"/>
        <w:lang w:val="ru-RU" w:eastAsia="en-US" w:bidi="ar-SA"/>
      </w:rPr>
    </w:lvl>
    <w:lvl w:ilvl="5" w:tplc="B478EAB4">
      <w:numFmt w:val="bullet"/>
      <w:lvlText w:val="•"/>
      <w:lvlJc w:val="left"/>
      <w:pPr>
        <w:ind w:left="5490" w:hanging="219"/>
      </w:pPr>
      <w:rPr>
        <w:rFonts w:hint="default"/>
        <w:lang w:val="ru-RU" w:eastAsia="en-US" w:bidi="ar-SA"/>
      </w:rPr>
    </w:lvl>
    <w:lvl w:ilvl="6" w:tplc="99C80D8A">
      <w:numFmt w:val="bullet"/>
      <w:lvlText w:val="•"/>
      <w:lvlJc w:val="left"/>
      <w:pPr>
        <w:ind w:left="6544" w:hanging="219"/>
      </w:pPr>
      <w:rPr>
        <w:rFonts w:hint="default"/>
        <w:lang w:val="ru-RU" w:eastAsia="en-US" w:bidi="ar-SA"/>
      </w:rPr>
    </w:lvl>
    <w:lvl w:ilvl="7" w:tplc="C4DCCF14">
      <w:numFmt w:val="bullet"/>
      <w:lvlText w:val="•"/>
      <w:lvlJc w:val="left"/>
      <w:pPr>
        <w:ind w:left="7598" w:hanging="219"/>
      </w:pPr>
      <w:rPr>
        <w:rFonts w:hint="default"/>
        <w:lang w:val="ru-RU" w:eastAsia="en-US" w:bidi="ar-SA"/>
      </w:rPr>
    </w:lvl>
    <w:lvl w:ilvl="8" w:tplc="DE38B6D0">
      <w:numFmt w:val="bullet"/>
      <w:lvlText w:val="•"/>
      <w:lvlJc w:val="left"/>
      <w:pPr>
        <w:ind w:left="8652" w:hanging="219"/>
      </w:pPr>
      <w:rPr>
        <w:rFonts w:hint="default"/>
        <w:lang w:val="ru-RU" w:eastAsia="en-US" w:bidi="ar-SA"/>
      </w:rPr>
    </w:lvl>
  </w:abstractNum>
  <w:num w:numId="1">
    <w:abstractNumId w:val="72"/>
  </w:num>
  <w:num w:numId="2">
    <w:abstractNumId w:val="4"/>
  </w:num>
  <w:num w:numId="3">
    <w:abstractNumId w:val="2"/>
  </w:num>
  <w:num w:numId="4">
    <w:abstractNumId w:val="73"/>
  </w:num>
  <w:num w:numId="5">
    <w:abstractNumId w:val="13"/>
  </w:num>
  <w:num w:numId="6">
    <w:abstractNumId w:val="100"/>
  </w:num>
  <w:num w:numId="7">
    <w:abstractNumId w:val="77"/>
  </w:num>
  <w:num w:numId="8">
    <w:abstractNumId w:val="91"/>
  </w:num>
  <w:num w:numId="9">
    <w:abstractNumId w:val="7"/>
  </w:num>
  <w:num w:numId="10">
    <w:abstractNumId w:val="31"/>
  </w:num>
  <w:num w:numId="11">
    <w:abstractNumId w:val="23"/>
  </w:num>
  <w:num w:numId="12">
    <w:abstractNumId w:val="22"/>
  </w:num>
  <w:num w:numId="13">
    <w:abstractNumId w:val="49"/>
  </w:num>
  <w:num w:numId="14">
    <w:abstractNumId w:val="102"/>
  </w:num>
  <w:num w:numId="15">
    <w:abstractNumId w:val="33"/>
  </w:num>
  <w:num w:numId="16">
    <w:abstractNumId w:val="26"/>
  </w:num>
  <w:num w:numId="17">
    <w:abstractNumId w:val="46"/>
  </w:num>
  <w:num w:numId="18">
    <w:abstractNumId w:val="86"/>
  </w:num>
  <w:num w:numId="19">
    <w:abstractNumId w:val="88"/>
  </w:num>
  <w:num w:numId="20">
    <w:abstractNumId w:val="37"/>
  </w:num>
  <w:num w:numId="21">
    <w:abstractNumId w:val="29"/>
  </w:num>
  <w:num w:numId="22">
    <w:abstractNumId w:val="25"/>
  </w:num>
  <w:num w:numId="23">
    <w:abstractNumId w:val="97"/>
  </w:num>
  <w:num w:numId="24">
    <w:abstractNumId w:val="93"/>
  </w:num>
  <w:num w:numId="25">
    <w:abstractNumId w:val="53"/>
  </w:num>
  <w:num w:numId="26">
    <w:abstractNumId w:val="44"/>
  </w:num>
  <w:num w:numId="27">
    <w:abstractNumId w:val="68"/>
  </w:num>
  <w:num w:numId="28">
    <w:abstractNumId w:val="1"/>
  </w:num>
  <w:num w:numId="29">
    <w:abstractNumId w:val="92"/>
  </w:num>
  <w:num w:numId="30">
    <w:abstractNumId w:val="99"/>
  </w:num>
  <w:num w:numId="31">
    <w:abstractNumId w:val="64"/>
  </w:num>
  <w:num w:numId="32">
    <w:abstractNumId w:val="54"/>
  </w:num>
  <w:num w:numId="33">
    <w:abstractNumId w:val="43"/>
  </w:num>
  <w:num w:numId="34">
    <w:abstractNumId w:val="16"/>
  </w:num>
  <w:num w:numId="35">
    <w:abstractNumId w:val="95"/>
  </w:num>
  <w:num w:numId="36">
    <w:abstractNumId w:val="47"/>
  </w:num>
  <w:num w:numId="37">
    <w:abstractNumId w:val="58"/>
  </w:num>
  <w:num w:numId="38">
    <w:abstractNumId w:val="62"/>
  </w:num>
  <w:num w:numId="39">
    <w:abstractNumId w:val="45"/>
  </w:num>
  <w:num w:numId="40">
    <w:abstractNumId w:val="40"/>
  </w:num>
  <w:num w:numId="41">
    <w:abstractNumId w:val="87"/>
  </w:num>
  <w:num w:numId="42">
    <w:abstractNumId w:val="38"/>
  </w:num>
  <w:num w:numId="43">
    <w:abstractNumId w:val="18"/>
  </w:num>
  <w:num w:numId="44">
    <w:abstractNumId w:val="15"/>
  </w:num>
  <w:num w:numId="45">
    <w:abstractNumId w:val="65"/>
  </w:num>
  <w:num w:numId="46">
    <w:abstractNumId w:val="104"/>
  </w:num>
  <w:num w:numId="47">
    <w:abstractNumId w:val="0"/>
  </w:num>
  <w:num w:numId="48">
    <w:abstractNumId w:val="78"/>
  </w:num>
  <w:num w:numId="49">
    <w:abstractNumId w:val="17"/>
  </w:num>
  <w:num w:numId="50">
    <w:abstractNumId w:val="28"/>
  </w:num>
  <w:num w:numId="51">
    <w:abstractNumId w:val="20"/>
  </w:num>
  <w:num w:numId="52">
    <w:abstractNumId w:val="83"/>
  </w:num>
  <w:num w:numId="53">
    <w:abstractNumId w:val="27"/>
  </w:num>
  <w:num w:numId="54">
    <w:abstractNumId w:val="48"/>
  </w:num>
  <w:num w:numId="55">
    <w:abstractNumId w:val="103"/>
  </w:num>
  <w:num w:numId="56">
    <w:abstractNumId w:val="82"/>
  </w:num>
  <w:num w:numId="57">
    <w:abstractNumId w:val="98"/>
  </w:num>
  <w:num w:numId="58">
    <w:abstractNumId w:val="85"/>
  </w:num>
  <w:num w:numId="59">
    <w:abstractNumId w:val="63"/>
  </w:num>
  <w:num w:numId="60">
    <w:abstractNumId w:val="11"/>
  </w:num>
  <w:num w:numId="61">
    <w:abstractNumId w:val="57"/>
  </w:num>
  <w:num w:numId="62">
    <w:abstractNumId w:val="50"/>
  </w:num>
  <w:num w:numId="63">
    <w:abstractNumId w:val="36"/>
  </w:num>
  <w:num w:numId="64">
    <w:abstractNumId w:val="66"/>
  </w:num>
  <w:num w:numId="65">
    <w:abstractNumId w:val="101"/>
  </w:num>
  <w:num w:numId="66">
    <w:abstractNumId w:val="24"/>
  </w:num>
  <w:num w:numId="67">
    <w:abstractNumId w:val="9"/>
  </w:num>
  <w:num w:numId="68">
    <w:abstractNumId w:val="81"/>
  </w:num>
  <w:num w:numId="69">
    <w:abstractNumId w:val="32"/>
  </w:num>
  <w:num w:numId="70">
    <w:abstractNumId w:val="60"/>
  </w:num>
  <w:num w:numId="71">
    <w:abstractNumId w:val="39"/>
  </w:num>
  <w:num w:numId="72">
    <w:abstractNumId w:val="67"/>
  </w:num>
  <w:num w:numId="73">
    <w:abstractNumId w:val="69"/>
  </w:num>
  <w:num w:numId="74">
    <w:abstractNumId w:val="12"/>
  </w:num>
  <w:num w:numId="75">
    <w:abstractNumId w:val="80"/>
  </w:num>
  <w:num w:numId="76">
    <w:abstractNumId w:val="70"/>
  </w:num>
  <w:num w:numId="77">
    <w:abstractNumId w:val="74"/>
  </w:num>
  <w:num w:numId="78">
    <w:abstractNumId w:val="35"/>
  </w:num>
  <w:num w:numId="79">
    <w:abstractNumId w:val="21"/>
  </w:num>
  <w:num w:numId="80">
    <w:abstractNumId w:val="71"/>
  </w:num>
  <w:num w:numId="81">
    <w:abstractNumId w:val="8"/>
  </w:num>
  <w:num w:numId="82">
    <w:abstractNumId w:val="30"/>
  </w:num>
  <w:num w:numId="83">
    <w:abstractNumId w:val="84"/>
  </w:num>
  <w:num w:numId="84">
    <w:abstractNumId w:val="94"/>
  </w:num>
  <w:num w:numId="85">
    <w:abstractNumId w:val="59"/>
  </w:num>
  <w:num w:numId="86">
    <w:abstractNumId w:val="56"/>
  </w:num>
  <w:num w:numId="87">
    <w:abstractNumId w:val="34"/>
  </w:num>
  <w:num w:numId="88">
    <w:abstractNumId w:val="3"/>
  </w:num>
  <w:num w:numId="89">
    <w:abstractNumId w:val="90"/>
  </w:num>
  <w:num w:numId="90">
    <w:abstractNumId w:val="5"/>
  </w:num>
  <w:num w:numId="91">
    <w:abstractNumId w:val="51"/>
  </w:num>
  <w:num w:numId="92">
    <w:abstractNumId w:val="96"/>
  </w:num>
  <w:num w:numId="93">
    <w:abstractNumId w:val="76"/>
  </w:num>
  <w:num w:numId="94">
    <w:abstractNumId w:val="10"/>
  </w:num>
  <w:num w:numId="95">
    <w:abstractNumId w:val="79"/>
  </w:num>
  <w:num w:numId="96">
    <w:abstractNumId w:val="89"/>
  </w:num>
  <w:num w:numId="97">
    <w:abstractNumId w:val="14"/>
  </w:num>
  <w:num w:numId="98">
    <w:abstractNumId w:val="55"/>
  </w:num>
  <w:num w:numId="99">
    <w:abstractNumId w:val="42"/>
  </w:num>
  <w:num w:numId="100">
    <w:abstractNumId w:val="19"/>
  </w:num>
  <w:num w:numId="101">
    <w:abstractNumId w:val="6"/>
  </w:num>
  <w:num w:numId="102">
    <w:abstractNumId w:val="61"/>
  </w:num>
  <w:num w:numId="103">
    <w:abstractNumId w:val="41"/>
  </w:num>
  <w:num w:numId="104">
    <w:abstractNumId w:val="52"/>
  </w:num>
  <w:num w:numId="105">
    <w:abstractNumId w:val="7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0D"/>
    <w:rsid w:val="00013B0D"/>
    <w:rsid w:val="00096432"/>
    <w:rsid w:val="000F288B"/>
    <w:rsid w:val="00177AFF"/>
    <w:rsid w:val="0022664A"/>
    <w:rsid w:val="002E115D"/>
    <w:rsid w:val="00385FDF"/>
    <w:rsid w:val="004204BB"/>
    <w:rsid w:val="0048053B"/>
    <w:rsid w:val="004E6331"/>
    <w:rsid w:val="0051261C"/>
    <w:rsid w:val="00525CFA"/>
    <w:rsid w:val="00561350"/>
    <w:rsid w:val="00624FD0"/>
    <w:rsid w:val="00633660"/>
    <w:rsid w:val="0074098C"/>
    <w:rsid w:val="00743931"/>
    <w:rsid w:val="008A095C"/>
    <w:rsid w:val="008B0305"/>
    <w:rsid w:val="008B620C"/>
    <w:rsid w:val="009269B5"/>
    <w:rsid w:val="00952727"/>
    <w:rsid w:val="00A66B5D"/>
    <w:rsid w:val="00B21FA5"/>
    <w:rsid w:val="00B7152E"/>
    <w:rsid w:val="00CF630D"/>
    <w:rsid w:val="00D26635"/>
    <w:rsid w:val="00E02022"/>
    <w:rsid w:val="00E853AA"/>
    <w:rsid w:val="00EC12ED"/>
    <w:rsid w:val="00F32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7F8372-3ACE-4FB5-9220-0AED3C0E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0">
    <w:name w:val="heading 1"/>
    <w:basedOn w:val="a"/>
    <w:link w:val="11"/>
    <w:qFormat/>
    <w:pPr>
      <w:ind w:left="302"/>
      <w:jc w:val="both"/>
      <w:outlineLvl w:val="0"/>
    </w:pPr>
    <w:rPr>
      <w:b/>
      <w:bCs/>
      <w:sz w:val="28"/>
      <w:szCs w:val="28"/>
    </w:rPr>
  </w:style>
  <w:style w:type="paragraph" w:styleId="2">
    <w:name w:val="heading 2"/>
    <w:basedOn w:val="a"/>
    <w:link w:val="20"/>
    <w:qFormat/>
    <w:pPr>
      <w:spacing w:line="318" w:lineRule="exact"/>
      <w:ind w:left="1390"/>
      <w:jc w:val="both"/>
      <w:outlineLvl w:val="1"/>
    </w:pPr>
    <w:rPr>
      <w:b/>
      <w:bCs/>
      <w:i/>
      <w:iCs/>
      <w:sz w:val="28"/>
      <w:szCs w:val="28"/>
    </w:rPr>
  </w:style>
  <w:style w:type="paragraph" w:styleId="3">
    <w:name w:val="heading 3"/>
    <w:basedOn w:val="a"/>
    <w:next w:val="a"/>
    <w:link w:val="30"/>
    <w:unhideWhenUsed/>
    <w:qFormat/>
    <w:rsid w:val="004E63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qFormat/>
    <w:rsid w:val="00743931"/>
    <w:pPr>
      <w:ind w:left="216"/>
      <w:jc w:val="both"/>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12"/>
    <w:qFormat/>
    <w:pPr>
      <w:ind w:left="682" w:firstLine="707"/>
      <w:jc w:val="both"/>
    </w:pPr>
    <w:rPr>
      <w:sz w:val="28"/>
      <w:szCs w:val="28"/>
    </w:rPr>
  </w:style>
  <w:style w:type="paragraph" w:styleId="a4">
    <w:name w:val="List Paragraph"/>
    <w:basedOn w:val="a"/>
    <w:uiPriority w:val="1"/>
    <w:qFormat/>
    <w:pPr>
      <w:ind w:left="682" w:firstLine="707"/>
      <w:jc w:val="both"/>
    </w:pPr>
  </w:style>
  <w:style w:type="paragraph" w:customStyle="1" w:styleId="TableParagraph">
    <w:name w:val="Table Paragraph"/>
    <w:basedOn w:val="a"/>
    <w:uiPriority w:val="1"/>
    <w:qFormat/>
  </w:style>
  <w:style w:type="paragraph" w:styleId="a5">
    <w:name w:val="footer"/>
    <w:basedOn w:val="a"/>
    <w:link w:val="a6"/>
    <w:uiPriority w:val="99"/>
    <w:unhideWhenUsed/>
    <w:rsid w:val="0051261C"/>
    <w:pPr>
      <w:tabs>
        <w:tab w:val="center" w:pos="4677"/>
        <w:tab w:val="right" w:pos="9355"/>
      </w:tabs>
    </w:pPr>
  </w:style>
  <w:style w:type="character" w:customStyle="1" w:styleId="a6">
    <w:name w:val="Нижний колонтитул Знак"/>
    <w:basedOn w:val="a0"/>
    <w:link w:val="a5"/>
    <w:uiPriority w:val="99"/>
    <w:rsid w:val="0051261C"/>
    <w:rPr>
      <w:rFonts w:ascii="Times New Roman" w:eastAsia="Times New Roman" w:hAnsi="Times New Roman" w:cs="Times New Roman"/>
      <w:lang w:val="ru-RU"/>
    </w:rPr>
  </w:style>
  <w:style w:type="paragraph" w:styleId="a7">
    <w:name w:val="Balloon Text"/>
    <w:basedOn w:val="a"/>
    <w:link w:val="a8"/>
    <w:unhideWhenUsed/>
    <w:rsid w:val="0051261C"/>
    <w:rPr>
      <w:rFonts w:ascii="Segoe UI" w:hAnsi="Segoe UI" w:cs="Segoe UI"/>
      <w:sz w:val="18"/>
      <w:szCs w:val="18"/>
    </w:rPr>
  </w:style>
  <w:style w:type="character" w:customStyle="1" w:styleId="a8">
    <w:name w:val="Текст выноски Знак"/>
    <w:basedOn w:val="a0"/>
    <w:link w:val="a7"/>
    <w:rsid w:val="0051261C"/>
    <w:rPr>
      <w:rFonts w:ascii="Segoe UI" w:eastAsia="Times New Roman" w:hAnsi="Segoe UI" w:cs="Segoe UI"/>
      <w:sz w:val="18"/>
      <w:szCs w:val="18"/>
      <w:lang w:val="ru-RU"/>
    </w:rPr>
  </w:style>
  <w:style w:type="paragraph" w:styleId="a9">
    <w:name w:val="No Spacing"/>
    <w:qFormat/>
    <w:rsid w:val="00096432"/>
    <w:rPr>
      <w:rFonts w:ascii="Times New Roman" w:eastAsia="Times New Roman" w:hAnsi="Times New Roman" w:cs="Times New Roman"/>
      <w:lang w:val="ru-RU"/>
    </w:rPr>
  </w:style>
  <w:style w:type="character" w:customStyle="1" w:styleId="30">
    <w:name w:val="Заголовок 3 Знак"/>
    <w:basedOn w:val="a0"/>
    <w:link w:val="3"/>
    <w:rsid w:val="004E6331"/>
    <w:rPr>
      <w:rFonts w:asciiTheme="majorHAnsi" w:eastAsiaTheme="majorEastAsia" w:hAnsiTheme="majorHAnsi" w:cstheme="majorBidi"/>
      <w:color w:val="243F60" w:themeColor="accent1" w:themeShade="7F"/>
      <w:sz w:val="24"/>
      <w:szCs w:val="24"/>
      <w:lang w:val="ru-RU"/>
    </w:rPr>
  </w:style>
  <w:style w:type="table" w:customStyle="1" w:styleId="TableNormal1">
    <w:name w:val="Table Normal1"/>
    <w:uiPriority w:val="2"/>
    <w:semiHidden/>
    <w:unhideWhenUsed/>
    <w:qFormat/>
    <w:rsid w:val="004E6331"/>
    <w:tblPr>
      <w:tblInd w:w="0" w:type="dxa"/>
      <w:tblCellMar>
        <w:top w:w="0" w:type="dxa"/>
        <w:left w:w="0" w:type="dxa"/>
        <w:bottom w:w="0" w:type="dxa"/>
        <w:right w:w="0" w:type="dxa"/>
      </w:tblCellMar>
    </w:tblPr>
  </w:style>
  <w:style w:type="character" w:customStyle="1" w:styleId="40">
    <w:name w:val="Заголовок 4 Знак"/>
    <w:basedOn w:val="a0"/>
    <w:link w:val="4"/>
    <w:rsid w:val="00743931"/>
    <w:rPr>
      <w:rFonts w:ascii="Times New Roman" w:eastAsia="Times New Roman" w:hAnsi="Times New Roman" w:cs="Times New Roman"/>
      <w:b/>
      <w:bCs/>
      <w:i/>
      <w:iCs/>
      <w:sz w:val="24"/>
      <w:szCs w:val="24"/>
      <w:lang w:val="ru-RU"/>
    </w:rPr>
  </w:style>
  <w:style w:type="paragraph" w:styleId="aa">
    <w:name w:val="Title"/>
    <w:basedOn w:val="a"/>
    <w:link w:val="13"/>
    <w:qFormat/>
    <w:rsid w:val="00743931"/>
    <w:pPr>
      <w:ind w:left="2102" w:right="1499"/>
      <w:jc w:val="center"/>
    </w:pPr>
    <w:rPr>
      <w:b/>
      <w:bCs/>
      <w:sz w:val="36"/>
      <w:szCs w:val="36"/>
    </w:rPr>
  </w:style>
  <w:style w:type="character" w:customStyle="1" w:styleId="ab">
    <w:name w:val="Название Знак"/>
    <w:basedOn w:val="a0"/>
    <w:rsid w:val="00743931"/>
    <w:rPr>
      <w:rFonts w:asciiTheme="majorHAnsi" w:eastAsiaTheme="majorEastAsia" w:hAnsiTheme="majorHAnsi" w:cstheme="majorBidi"/>
      <w:spacing w:val="-10"/>
      <w:kern w:val="28"/>
      <w:sz w:val="56"/>
      <w:szCs w:val="56"/>
      <w:lang w:val="ru-RU"/>
    </w:rPr>
  </w:style>
  <w:style w:type="paragraph" w:styleId="ac">
    <w:name w:val="header"/>
    <w:basedOn w:val="a"/>
    <w:link w:val="ad"/>
    <w:unhideWhenUsed/>
    <w:rsid w:val="00743931"/>
    <w:pPr>
      <w:tabs>
        <w:tab w:val="center" w:pos="4677"/>
        <w:tab w:val="right" w:pos="9355"/>
      </w:tabs>
    </w:pPr>
  </w:style>
  <w:style w:type="character" w:customStyle="1" w:styleId="ad">
    <w:name w:val="Верхний колонтитул Знак"/>
    <w:basedOn w:val="a0"/>
    <w:link w:val="ac"/>
    <w:rsid w:val="00743931"/>
    <w:rPr>
      <w:rFonts w:ascii="Times New Roman" w:eastAsia="Times New Roman" w:hAnsi="Times New Roman" w:cs="Times New Roman"/>
      <w:lang w:val="ru-RU"/>
    </w:rPr>
  </w:style>
  <w:style w:type="numbering" w:customStyle="1" w:styleId="14">
    <w:name w:val="Нет списка1"/>
    <w:next w:val="a2"/>
    <w:uiPriority w:val="99"/>
    <w:semiHidden/>
    <w:unhideWhenUsed/>
    <w:rsid w:val="00743931"/>
  </w:style>
  <w:style w:type="character" w:customStyle="1" w:styleId="11">
    <w:name w:val="Заголовок 1 Знак"/>
    <w:basedOn w:val="a0"/>
    <w:link w:val="10"/>
    <w:rsid w:val="00743931"/>
    <w:rPr>
      <w:rFonts w:ascii="Times New Roman" w:eastAsia="Times New Roman" w:hAnsi="Times New Roman" w:cs="Times New Roman"/>
      <w:b/>
      <w:bCs/>
      <w:sz w:val="28"/>
      <w:szCs w:val="28"/>
      <w:lang w:val="ru-RU"/>
    </w:rPr>
  </w:style>
  <w:style w:type="paragraph" w:customStyle="1" w:styleId="ae">
    <w:name w:val="Нормальный (таблица)"/>
    <w:basedOn w:val="a"/>
    <w:next w:val="a"/>
    <w:uiPriority w:val="99"/>
    <w:rsid w:val="00743931"/>
    <w:pPr>
      <w:adjustRightInd w:val="0"/>
      <w:jc w:val="both"/>
    </w:pPr>
    <w:rPr>
      <w:rFonts w:ascii="Arial" w:hAnsi="Arial" w:cs="Arial"/>
      <w:sz w:val="20"/>
      <w:szCs w:val="20"/>
      <w:lang w:eastAsia="ru-RU"/>
    </w:rPr>
  </w:style>
  <w:style w:type="paragraph" w:customStyle="1" w:styleId="af">
    <w:name w:val="Центрированный (таблица)"/>
    <w:basedOn w:val="ae"/>
    <w:next w:val="a"/>
    <w:uiPriority w:val="99"/>
    <w:rsid w:val="00743931"/>
    <w:pPr>
      <w:jc w:val="center"/>
    </w:pPr>
  </w:style>
  <w:style w:type="paragraph" w:customStyle="1" w:styleId="OEM">
    <w:name w:val="Нормальный (OEM)"/>
    <w:basedOn w:val="a"/>
    <w:next w:val="a"/>
    <w:uiPriority w:val="99"/>
    <w:rsid w:val="00743931"/>
    <w:pPr>
      <w:adjustRightInd w:val="0"/>
    </w:pPr>
    <w:rPr>
      <w:rFonts w:ascii="Courier New" w:hAnsi="Courier New" w:cs="Courier New"/>
      <w:sz w:val="20"/>
      <w:szCs w:val="20"/>
      <w:lang w:eastAsia="ru-RU"/>
    </w:rPr>
  </w:style>
  <w:style w:type="paragraph" w:customStyle="1" w:styleId="af0">
    <w:name w:val="Сноска"/>
    <w:basedOn w:val="a"/>
    <w:next w:val="a"/>
    <w:rsid w:val="00743931"/>
    <w:pPr>
      <w:adjustRightInd w:val="0"/>
      <w:ind w:firstLine="720"/>
      <w:jc w:val="both"/>
    </w:pPr>
    <w:rPr>
      <w:rFonts w:ascii="Arial" w:hAnsi="Arial" w:cs="Arial"/>
      <w:sz w:val="16"/>
      <w:szCs w:val="16"/>
      <w:lang w:eastAsia="ru-RU"/>
    </w:rPr>
  </w:style>
  <w:style w:type="character" w:customStyle="1" w:styleId="20">
    <w:name w:val="Заголовок 2 Знак"/>
    <w:basedOn w:val="a0"/>
    <w:link w:val="2"/>
    <w:rsid w:val="00743931"/>
    <w:rPr>
      <w:rFonts w:ascii="Times New Roman" w:eastAsia="Times New Roman" w:hAnsi="Times New Roman" w:cs="Times New Roman"/>
      <w:b/>
      <w:bCs/>
      <w:i/>
      <w:iCs/>
      <w:sz w:val="28"/>
      <w:szCs w:val="28"/>
      <w:lang w:val="ru-RU"/>
    </w:rPr>
  </w:style>
  <w:style w:type="numbering" w:customStyle="1" w:styleId="110">
    <w:name w:val="Нет списка11"/>
    <w:next w:val="a2"/>
    <w:uiPriority w:val="99"/>
    <w:semiHidden/>
    <w:unhideWhenUsed/>
    <w:rsid w:val="00743931"/>
  </w:style>
  <w:style w:type="numbering" w:customStyle="1" w:styleId="111">
    <w:name w:val="Нет списка111"/>
    <w:next w:val="a2"/>
    <w:uiPriority w:val="99"/>
    <w:semiHidden/>
    <w:unhideWhenUsed/>
    <w:rsid w:val="00743931"/>
  </w:style>
  <w:style w:type="character" w:customStyle="1" w:styleId="15">
    <w:name w:val="Гиперссылка1"/>
    <w:basedOn w:val="a0"/>
    <w:uiPriority w:val="99"/>
    <w:unhideWhenUsed/>
    <w:rsid w:val="00743931"/>
    <w:rPr>
      <w:color w:val="0000FF"/>
      <w:u w:val="single"/>
    </w:rPr>
  </w:style>
  <w:style w:type="table" w:styleId="af1">
    <w:name w:val="Table Grid"/>
    <w:basedOn w:val="a1"/>
    <w:uiPriority w:val="59"/>
    <w:rsid w:val="00743931"/>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aliases w:val="Текст сноски Знак Знак,Знак2 Знак Знак, Знак2 Знак Знак"/>
    <w:basedOn w:val="a"/>
    <w:link w:val="af3"/>
    <w:uiPriority w:val="99"/>
    <w:unhideWhenUsed/>
    <w:rsid w:val="00743931"/>
    <w:pPr>
      <w:widowControl/>
      <w:autoSpaceDE/>
      <w:autoSpaceDN/>
    </w:pPr>
    <w:rPr>
      <w:rFonts w:ascii="Calibri" w:hAnsi="Calibri"/>
      <w:sz w:val="20"/>
      <w:szCs w:val="20"/>
      <w:lang w:eastAsia="ru-RU"/>
    </w:rPr>
  </w:style>
  <w:style w:type="character" w:customStyle="1" w:styleId="af3">
    <w:name w:val="Текст сноски Знак"/>
    <w:aliases w:val="Текст сноски Знак Знак Знак,Знак2 Знак Знак Знак, Знак2 Знак Знак Знак"/>
    <w:basedOn w:val="a0"/>
    <w:link w:val="af2"/>
    <w:uiPriority w:val="99"/>
    <w:rsid w:val="00743931"/>
    <w:rPr>
      <w:rFonts w:ascii="Calibri" w:eastAsia="Times New Roman" w:hAnsi="Calibri" w:cs="Times New Roman"/>
      <w:sz w:val="20"/>
      <w:szCs w:val="20"/>
      <w:lang w:val="ru-RU" w:eastAsia="ru-RU"/>
    </w:rPr>
  </w:style>
  <w:style w:type="character" w:styleId="af4">
    <w:name w:val="footnote reference"/>
    <w:basedOn w:val="a0"/>
    <w:rsid w:val="00743931"/>
    <w:rPr>
      <w:vertAlign w:val="superscript"/>
    </w:rPr>
  </w:style>
  <w:style w:type="numbering" w:customStyle="1" w:styleId="1111">
    <w:name w:val="Нет списка1111"/>
    <w:next w:val="a2"/>
    <w:uiPriority w:val="99"/>
    <w:semiHidden/>
    <w:unhideWhenUsed/>
    <w:rsid w:val="00743931"/>
  </w:style>
  <w:style w:type="character" w:styleId="af5">
    <w:name w:val="FollowedHyperlink"/>
    <w:basedOn w:val="a0"/>
    <w:unhideWhenUsed/>
    <w:rsid w:val="00743931"/>
    <w:rPr>
      <w:color w:val="800080"/>
      <w:u w:val="single"/>
    </w:rPr>
  </w:style>
  <w:style w:type="paragraph" w:styleId="HTML">
    <w:name w:val="HTML Preformatted"/>
    <w:basedOn w:val="a"/>
    <w:link w:val="HTML1"/>
    <w:unhideWhenUsed/>
    <w:rsid w:val="00743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360" w:lineRule="auto"/>
      <w:ind w:firstLine="454"/>
      <w:jc w:val="both"/>
    </w:pPr>
    <w:rPr>
      <w:rFonts w:ascii="Courier New" w:hAnsi="Courier New" w:cs="Courier New"/>
      <w:color w:val="00000A"/>
      <w:sz w:val="20"/>
      <w:szCs w:val="20"/>
      <w:lang w:eastAsia="zh-CN"/>
    </w:rPr>
  </w:style>
  <w:style w:type="character" w:customStyle="1" w:styleId="HTML0">
    <w:name w:val="Стандартный HTML Знак"/>
    <w:basedOn w:val="a0"/>
    <w:rsid w:val="00743931"/>
    <w:rPr>
      <w:rFonts w:ascii="Consolas" w:eastAsia="Times New Roman" w:hAnsi="Consolas" w:cs="Consolas"/>
      <w:sz w:val="20"/>
      <w:szCs w:val="20"/>
      <w:lang w:val="ru-RU"/>
    </w:rPr>
  </w:style>
  <w:style w:type="paragraph" w:styleId="af6">
    <w:name w:val="Normal (Web)"/>
    <w:basedOn w:val="a"/>
    <w:unhideWhenUsed/>
    <w:rsid w:val="00743931"/>
    <w:pPr>
      <w:widowControl/>
      <w:suppressAutoHyphens/>
      <w:autoSpaceDE/>
      <w:autoSpaceDN/>
      <w:spacing w:before="28" w:after="28" w:line="100" w:lineRule="atLeast"/>
      <w:ind w:firstLine="709"/>
      <w:jc w:val="both"/>
    </w:pPr>
    <w:rPr>
      <w:rFonts w:eastAsia="SimSun"/>
      <w:color w:val="00000A"/>
      <w:sz w:val="24"/>
      <w:szCs w:val="24"/>
      <w:lang w:eastAsia="zh-CN"/>
    </w:rPr>
  </w:style>
  <w:style w:type="paragraph" w:styleId="16">
    <w:name w:val="index 1"/>
    <w:basedOn w:val="a"/>
    <w:next w:val="a"/>
    <w:autoRedefine/>
    <w:uiPriority w:val="99"/>
    <w:semiHidden/>
    <w:unhideWhenUsed/>
    <w:rsid w:val="00743931"/>
    <w:pPr>
      <w:widowControl/>
      <w:suppressAutoHyphens/>
      <w:autoSpaceDE/>
      <w:autoSpaceDN/>
      <w:ind w:left="280" w:hanging="280"/>
      <w:jc w:val="both"/>
    </w:pPr>
    <w:rPr>
      <w:rFonts w:eastAsia="SimSun"/>
      <w:color w:val="00000A"/>
      <w:sz w:val="28"/>
      <w:szCs w:val="28"/>
      <w:lang w:eastAsia="zh-CN"/>
    </w:rPr>
  </w:style>
  <w:style w:type="paragraph" w:styleId="1">
    <w:name w:val="toc 1"/>
    <w:basedOn w:val="a"/>
    <w:autoRedefine/>
    <w:unhideWhenUsed/>
    <w:rsid w:val="00743931"/>
    <w:pPr>
      <w:numPr>
        <w:numId w:val="53"/>
      </w:numPr>
      <w:shd w:val="clear" w:color="auto" w:fill="FFFFFF"/>
      <w:tabs>
        <w:tab w:val="left" w:pos="1134"/>
        <w:tab w:val="right" w:leader="dot" w:pos="9913"/>
      </w:tabs>
      <w:suppressAutoHyphens/>
      <w:autoSpaceDE/>
      <w:autoSpaceDN/>
      <w:spacing w:line="360" w:lineRule="auto"/>
      <w:ind w:left="0" w:firstLine="709"/>
      <w:jc w:val="both"/>
      <w:textAlignment w:val="baseline"/>
    </w:pPr>
    <w:rPr>
      <w:rFonts w:eastAsia="Calibri"/>
      <w:bCs/>
      <w:iCs/>
      <w:color w:val="00000A"/>
      <w:spacing w:val="3"/>
      <w:sz w:val="24"/>
      <w:szCs w:val="24"/>
      <w:lang w:eastAsia="ru-RU"/>
    </w:rPr>
  </w:style>
  <w:style w:type="paragraph" w:styleId="21">
    <w:name w:val="toc 2"/>
    <w:basedOn w:val="a"/>
    <w:autoRedefine/>
    <w:unhideWhenUsed/>
    <w:rsid w:val="00743931"/>
    <w:pPr>
      <w:widowControl/>
      <w:tabs>
        <w:tab w:val="right" w:leader="dot" w:pos="9911"/>
      </w:tabs>
      <w:suppressAutoHyphens/>
      <w:autoSpaceDE/>
      <w:autoSpaceDN/>
      <w:spacing w:line="360" w:lineRule="auto"/>
      <w:ind w:left="220" w:firstLine="709"/>
      <w:jc w:val="both"/>
    </w:pPr>
    <w:rPr>
      <w:rFonts w:eastAsia="SimSun"/>
      <w:color w:val="00000A"/>
      <w:sz w:val="28"/>
      <w:szCs w:val="28"/>
      <w:lang w:eastAsia="zh-CN"/>
    </w:rPr>
  </w:style>
  <w:style w:type="paragraph" w:styleId="31">
    <w:name w:val="toc 3"/>
    <w:basedOn w:val="a"/>
    <w:autoRedefine/>
    <w:unhideWhenUsed/>
    <w:rsid w:val="00743931"/>
    <w:pPr>
      <w:widowControl/>
      <w:suppressAutoHyphens/>
      <w:autoSpaceDE/>
      <w:autoSpaceDN/>
      <w:spacing w:after="100" w:line="360" w:lineRule="auto"/>
      <w:ind w:left="440" w:firstLine="709"/>
      <w:jc w:val="both"/>
    </w:pPr>
    <w:rPr>
      <w:rFonts w:eastAsia="SimSun"/>
      <w:color w:val="00000A"/>
      <w:sz w:val="28"/>
      <w:szCs w:val="28"/>
      <w:lang w:eastAsia="zh-CN"/>
    </w:rPr>
  </w:style>
  <w:style w:type="character" w:customStyle="1" w:styleId="17">
    <w:name w:val="Текст сноски Знак1"/>
    <w:aliases w:val="Текст сноски Знак Знак Знак1,Знак2 Знак Знак Знак1"/>
    <w:basedOn w:val="a0"/>
    <w:uiPriority w:val="99"/>
    <w:semiHidden/>
    <w:locked/>
    <w:rsid w:val="00743931"/>
    <w:rPr>
      <w:rFonts w:ascii="Times New Roman" w:eastAsia="Times New Roman" w:hAnsi="Times New Roman" w:cs="Times New Roman"/>
      <w:color w:val="00000A"/>
      <w:sz w:val="20"/>
      <w:szCs w:val="20"/>
      <w:lang w:eastAsia="zh-CN"/>
    </w:rPr>
  </w:style>
  <w:style w:type="paragraph" w:styleId="af7">
    <w:name w:val="annotation text"/>
    <w:basedOn w:val="a"/>
    <w:link w:val="18"/>
    <w:unhideWhenUsed/>
    <w:rsid w:val="00743931"/>
    <w:pPr>
      <w:widowControl/>
      <w:suppressAutoHyphens/>
      <w:autoSpaceDE/>
      <w:autoSpaceDN/>
      <w:spacing w:line="100" w:lineRule="atLeast"/>
      <w:ind w:firstLine="709"/>
      <w:jc w:val="both"/>
    </w:pPr>
    <w:rPr>
      <w:rFonts w:eastAsia="SimSun"/>
      <w:color w:val="00000A"/>
      <w:sz w:val="20"/>
      <w:szCs w:val="20"/>
      <w:lang w:eastAsia="zh-CN"/>
    </w:rPr>
  </w:style>
  <w:style w:type="character" w:customStyle="1" w:styleId="af8">
    <w:name w:val="Текст примечания Знак"/>
    <w:basedOn w:val="a0"/>
    <w:rsid w:val="00743931"/>
    <w:rPr>
      <w:rFonts w:ascii="Times New Roman" w:eastAsia="Times New Roman" w:hAnsi="Times New Roman" w:cs="Times New Roman"/>
      <w:sz w:val="20"/>
      <w:szCs w:val="20"/>
      <w:lang w:val="ru-RU"/>
    </w:rPr>
  </w:style>
  <w:style w:type="paragraph" w:styleId="af9">
    <w:name w:val="index heading"/>
    <w:basedOn w:val="a"/>
    <w:unhideWhenUsed/>
    <w:rsid w:val="00743931"/>
    <w:pPr>
      <w:widowControl/>
      <w:suppressLineNumbers/>
      <w:suppressAutoHyphens/>
      <w:autoSpaceDE/>
      <w:autoSpaceDN/>
      <w:spacing w:line="360" w:lineRule="auto"/>
      <w:ind w:firstLine="709"/>
      <w:jc w:val="both"/>
    </w:pPr>
    <w:rPr>
      <w:rFonts w:eastAsia="SimSun" w:cs="Mangal"/>
      <w:color w:val="00000A"/>
      <w:sz w:val="28"/>
      <w:szCs w:val="28"/>
      <w:lang w:eastAsia="zh-CN"/>
    </w:rPr>
  </w:style>
  <w:style w:type="character" w:customStyle="1" w:styleId="afa">
    <w:name w:val="Основной текст Знак"/>
    <w:basedOn w:val="a0"/>
    <w:rsid w:val="00743931"/>
    <w:rPr>
      <w:rFonts w:ascii="Arial" w:eastAsia="Times New Roman" w:hAnsi="Arial" w:cs="Arial"/>
      <w:sz w:val="20"/>
      <w:szCs w:val="20"/>
      <w:lang w:eastAsia="ru-RU"/>
    </w:rPr>
  </w:style>
  <w:style w:type="paragraph" w:styleId="afb">
    <w:name w:val="List"/>
    <w:basedOn w:val="a3"/>
    <w:unhideWhenUsed/>
    <w:rsid w:val="00743931"/>
    <w:pPr>
      <w:widowControl/>
      <w:suppressAutoHyphens/>
      <w:autoSpaceDE/>
      <w:autoSpaceDN/>
      <w:spacing w:after="120" w:line="360" w:lineRule="auto"/>
      <w:ind w:left="0" w:firstLine="709"/>
    </w:pPr>
    <w:rPr>
      <w:rFonts w:eastAsia="SimSun" w:cs="Mangal"/>
      <w:color w:val="00000A"/>
      <w:lang w:eastAsia="zh-CN"/>
    </w:rPr>
  </w:style>
  <w:style w:type="paragraph" w:styleId="afc">
    <w:name w:val="List Bullet"/>
    <w:basedOn w:val="a"/>
    <w:unhideWhenUsed/>
    <w:rsid w:val="00743931"/>
    <w:pPr>
      <w:widowControl/>
      <w:tabs>
        <w:tab w:val="left" w:pos="170"/>
      </w:tabs>
      <w:suppressAutoHyphens/>
      <w:autoSpaceDE/>
      <w:autoSpaceDN/>
      <w:spacing w:line="100" w:lineRule="atLeast"/>
      <w:ind w:firstLine="709"/>
      <w:jc w:val="both"/>
    </w:pPr>
    <w:rPr>
      <w:color w:val="00000A"/>
      <w:sz w:val="24"/>
      <w:szCs w:val="20"/>
      <w:lang w:eastAsia="zh-CN"/>
    </w:rPr>
  </w:style>
  <w:style w:type="paragraph" w:styleId="afd">
    <w:name w:val="Body Text Indent"/>
    <w:basedOn w:val="a"/>
    <w:link w:val="19"/>
    <w:unhideWhenUsed/>
    <w:rsid w:val="00743931"/>
    <w:pPr>
      <w:widowControl/>
      <w:suppressAutoHyphens/>
      <w:autoSpaceDE/>
      <w:autoSpaceDN/>
      <w:spacing w:after="120" w:line="360" w:lineRule="auto"/>
      <w:ind w:left="283"/>
      <w:jc w:val="both"/>
    </w:pPr>
    <w:rPr>
      <w:rFonts w:eastAsia="SimSun"/>
      <w:color w:val="00000A"/>
      <w:sz w:val="28"/>
      <w:szCs w:val="28"/>
      <w:lang w:eastAsia="zh-CN"/>
    </w:rPr>
  </w:style>
  <w:style w:type="character" w:customStyle="1" w:styleId="afe">
    <w:name w:val="Основной текст с отступом Знак"/>
    <w:basedOn w:val="a0"/>
    <w:rsid w:val="00743931"/>
    <w:rPr>
      <w:rFonts w:ascii="Times New Roman" w:eastAsia="Times New Roman" w:hAnsi="Times New Roman" w:cs="Times New Roman"/>
      <w:lang w:val="ru-RU"/>
    </w:rPr>
  </w:style>
  <w:style w:type="paragraph" w:styleId="22">
    <w:name w:val="Body Text 2"/>
    <w:basedOn w:val="a"/>
    <w:link w:val="210"/>
    <w:unhideWhenUsed/>
    <w:rsid w:val="00743931"/>
    <w:pPr>
      <w:widowControl/>
      <w:suppressAutoHyphens/>
      <w:autoSpaceDE/>
      <w:autoSpaceDN/>
      <w:spacing w:after="120" w:line="480" w:lineRule="auto"/>
      <w:ind w:firstLine="709"/>
      <w:jc w:val="both"/>
    </w:pPr>
    <w:rPr>
      <w:color w:val="00000A"/>
      <w:sz w:val="20"/>
      <w:szCs w:val="20"/>
      <w:lang w:eastAsia="zh-CN"/>
    </w:rPr>
  </w:style>
  <w:style w:type="character" w:customStyle="1" w:styleId="23">
    <w:name w:val="Основной текст 2 Знак"/>
    <w:basedOn w:val="a0"/>
    <w:rsid w:val="00743931"/>
    <w:rPr>
      <w:rFonts w:ascii="Times New Roman" w:eastAsia="Times New Roman" w:hAnsi="Times New Roman" w:cs="Times New Roman"/>
      <w:lang w:val="ru-RU"/>
    </w:rPr>
  </w:style>
  <w:style w:type="paragraph" w:styleId="24">
    <w:name w:val="Body Text Indent 2"/>
    <w:basedOn w:val="a"/>
    <w:link w:val="220"/>
    <w:unhideWhenUsed/>
    <w:rsid w:val="00743931"/>
    <w:pPr>
      <w:widowControl/>
      <w:suppressAutoHyphens/>
      <w:autoSpaceDE/>
      <w:autoSpaceDN/>
      <w:spacing w:line="360" w:lineRule="auto"/>
      <w:ind w:firstLine="720"/>
      <w:jc w:val="both"/>
    </w:pPr>
    <w:rPr>
      <w:color w:val="00000A"/>
      <w:sz w:val="28"/>
      <w:szCs w:val="20"/>
      <w:u w:val="single"/>
      <w:lang w:eastAsia="zh-CN"/>
    </w:rPr>
  </w:style>
  <w:style w:type="character" w:customStyle="1" w:styleId="25">
    <w:name w:val="Основной текст с отступом 2 Знак"/>
    <w:basedOn w:val="a0"/>
    <w:rsid w:val="00743931"/>
    <w:rPr>
      <w:rFonts w:ascii="Times New Roman" w:eastAsia="Times New Roman" w:hAnsi="Times New Roman" w:cs="Times New Roman"/>
      <w:lang w:val="ru-RU"/>
    </w:rPr>
  </w:style>
  <w:style w:type="paragraph" w:styleId="32">
    <w:name w:val="Body Text Indent 3"/>
    <w:basedOn w:val="a"/>
    <w:link w:val="310"/>
    <w:unhideWhenUsed/>
    <w:rsid w:val="00743931"/>
    <w:pPr>
      <w:suppressAutoHyphens/>
      <w:autoSpaceDE/>
      <w:autoSpaceDN/>
      <w:spacing w:after="120" w:line="100" w:lineRule="atLeast"/>
      <w:ind w:left="283"/>
      <w:jc w:val="both"/>
    </w:pPr>
    <w:rPr>
      <w:rFonts w:ascii="Arial" w:eastAsia="SimSun" w:hAnsi="Arial" w:cs="Arial"/>
      <w:color w:val="00000A"/>
      <w:sz w:val="16"/>
      <w:szCs w:val="16"/>
      <w:lang w:eastAsia="zh-CN"/>
    </w:rPr>
  </w:style>
  <w:style w:type="character" w:customStyle="1" w:styleId="33">
    <w:name w:val="Основной текст с отступом 3 Знак"/>
    <w:basedOn w:val="a0"/>
    <w:rsid w:val="00743931"/>
    <w:rPr>
      <w:rFonts w:ascii="Times New Roman" w:eastAsia="Times New Roman" w:hAnsi="Times New Roman" w:cs="Times New Roman"/>
      <w:sz w:val="16"/>
      <w:szCs w:val="16"/>
      <w:lang w:val="ru-RU"/>
    </w:rPr>
  </w:style>
  <w:style w:type="paragraph" w:styleId="aff">
    <w:name w:val="Document Map"/>
    <w:basedOn w:val="a"/>
    <w:link w:val="1a"/>
    <w:unhideWhenUsed/>
    <w:rsid w:val="00743931"/>
    <w:pPr>
      <w:widowControl/>
      <w:suppressAutoHyphens/>
      <w:autoSpaceDE/>
      <w:autoSpaceDN/>
      <w:spacing w:line="100" w:lineRule="atLeast"/>
      <w:ind w:firstLine="709"/>
      <w:jc w:val="both"/>
    </w:pPr>
    <w:rPr>
      <w:rFonts w:ascii="Tahoma" w:eastAsia="SimSun" w:hAnsi="Tahoma" w:cs="Tahoma"/>
      <w:color w:val="00000A"/>
      <w:sz w:val="16"/>
      <w:szCs w:val="16"/>
      <w:lang w:eastAsia="zh-CN"/>
    </w:rPr>
  </w:style>
  <w:style w:type="character" w:customStyle="1" w:styleId="aff0">
    <w:name w:val="Схема документа Знак"/>
    <w:basedOn w:val="a0"/>
    <w:rsid w:val="00743931"/>
    <w:rPr>
      <w:rFonts w:ascii="Segoe UI" w:eastAsia="Times New Roman" w:hAnsi="Segoe UI" w:cs="Segoe UI"/>
      <w:sz w:val="16"/>
      <w:szCs w:val="16"/>
      <w:lang w:val="ru-RU"/>
    </w:rPr>
  </w:style>
  <w:style w:type="paragraph" w:styleId="aff1">
    <w:name w:val="Plain Text"/>
    <w:basedOn w:val="a"/>
    <w:link w:val="26"/>
    <w:unhideWhenUsed/>
    <w:rsid w:val="00743931"/>
    <w:pPr>
      <w:widowControl/>
      <w:suppressAutoHyphens/>
      <w:autoSpaceDE/>
      <w:autoSpaceDN/>
      <w:spacing w:line="100" w:lineRule="atLeast"/>
      <w:ind w:firstLine="709"/>
      <w:jc w:val="both"/>
    </w:pPr>
    <w:rPr>
      <w:rFonts w:ascii="Courier New" w:hAnsi="Courier New"/>
      <w:color w:val="00000A"/>
      <w:sz w:val="20"/>
      <w:szCs w:val="20"/>
      <w:lang w:eastAsia="ru-RU"/>
    </w:rPr>
  </w:style>
  <w:style w:type="character" w:customStyle="1" w:styleId="aff2">
    <w:name w:val="Текст Знак"/>
    <w:basedOn w:val="a0"/>
    <w:rsid w:val="00743931"/>
    <w:rPr>
      <w:rFonts w:ascii="Consolas" w:eastAsia="Times New Roman" w:hAnsi="Consolas" w:cs="Consolas"/>
      <w:sz w:val="21"/>
      <w:szCs w:val="21"/>
      <w:lang w:val="ru-RU"/>
    </w:rPr>
  </w:style>
  <w:style w:type="paragraph" w:styleId="aff3">
    <w:name w:val="annotation subject"/>
    <w:basedOn w:val="af7"/>
    <w:link w:val="1b"/>
    <w:unhideWhenUsed/>
    <w:rsid w:val="00743931"/>
    <w:rPr>
      <w:b/>
      <w:bCs/>
    </w:rPr>
  </w:style>
  <w:style w:type="character" w:customStyle="1" w:styleId="aff4">
    <w:name w:val="Тема примечания Знак"/>
    <w:basedOn w:val="af8"/>
    <w:rsid w:val="00743931"/>
    <w:rPr>
      <w:rFonts w:ascii="Times New Roman" w:eastAsia="Times New Roman" w:hAnsi="Times New Roman" w:cs="Times New Roman"/>
      <w:b/>
      <w:bCs/>
      <w:sz w:val="20"/>
      <w:szCs w:val="20"/>
      <w:lang w:val="ru-RU"/>
    </w:rPr>
  </w:style>
  <w:style w:type="paragraph" w:styleId="aff5">
    <w:name w:val="Revision"/>
    <w:rsid w:val="00743931"/>
    <w:pPr>
      <w:widowControl/>
      <w:suppressAutoHyphens/>
      <w:autoSpaceDE/>
      <w:autoSpaceDN/>
      <w:spacing w:line="100" w:lineRule="atLeast"/>
    </w:pPr>
    <w:rPr>
      <w:rFonts w:ascii="Calibri" w:eastAsia="SimSun" w:hAnsi="Calibri" w:cs="Mangal"/>
      <w:color w:val="00000A"/>
      <w:lang w:val="ru-RU" w:eastAsia="ru-RU"/>
    </w:rPr>
  </w:style>
  <w:style w:type="paragraph" w:customStyle="1" w:styleId="1c">
    <w:name w:val="Заголовок1"/>
    <w:basedOn w:val="a"/>
    <w:next w:val="a3"/>
    <w:rsid w:val="00743931"/>
    <w:pPr>
      <w:keepNext/>
      <w:widowControl/>
      <w:suppressAutoHyphens/>
      <w:autoSpaceDE/>
      <w:autoSpaceDN/>
      <w:spacing w:before="240" w:after="120" w:line="360" w:lineRule="auto"/>
      <w:ind w:firstLine="709"/>
      <w:jc w:val="both"/>
    </w:pPr>
    <w:rPr>
      <w:rFonts w:ascii="Arial" w:eastAsia="Microsoft YaHei" w:hAnsi="Arial" w:cs="Mangal"/>
      <w:color w:val="00000A"/>
      <w:sz w:val="28"/>
      <w:szCs w:val="28"/>
      <w:lang w:eastAsia="zh-CN"/>
    </w:rPr>
  </w:style>
  <w:style w:type="paragraph" w:customStyle="1" w:styleId="1d">
    <w:name w:val="Обычный1"/>
    <w:rsid w:val="00743931"/>
    <w:pPr>
      <w:suppressAutoHyphens/>
      <w:autoSpaceDE/>
      <w:autoSpaceDN/>
      <w:spacing w:line="312" w:lineRule="auto"/>
      <w:ind w:firstLine="1134"/>
      <w:jc w:val="both"/>
    </w:pPr>
    <w:rPr>
      <w:rFonts w:ascii="Times New Roman" w:eastAsia="Times New Roman" w:hAnsi="Times New Roman" w:cs="Times New Roman"/>
      <w:color w:val="00000A"/>
      <w:sz w:val="28"/>
      <w:szCs w:val="20"/>
      <w:lang w:val="ru-RU" w:eastAsia="ru-RU"/>
    </w:rPr>
  </w:style>
  <w:style w:type="paragraph" w:customStyle="1" w:styleId="aff6">
    <w:name w:val="Заглавие"/>
    <w:basedOn w:val="a"/>
    <w:rsid w:val="00743931"/>
    <w:pPr>
      <w:widowControl/>
      <w:suppressAutoHyphens/>
      <w:autoSpaceDE/>
      <w:autoSpaceDN/>
      <w:spacing w:line="280" w:lineRule="exact"/>
      <w:ind w:firstLine="709"/>
      <w:jc w:val="center"/>
    </w:pPr>
    <w:rPr>
      <w:rFonts w:ascii="Arial" w:hAnsi="Arial"/>
      <w:b/>
      <w:color w:val="00000A"/>
      <w:sz w:val="24"/>
      <w:szCs w:val="20"/>
      <w:lang w:eastAsia="zh-CN"/>
    </w:rPr>
  </w:style>
  <w:style w:type="paragraph" w:customStyle="1" w:styleId="FR2">
    <w:name w:val="FR2"/>
    <w:rsid w:val="00743931"/>
    <w:pPr>
      <w:suppressAutoHyphens/>
      <w:autoSpaceDE/>
      <w:autoSpaceDN/>
      <w:spacing w:line="100" w:lineRule="atLeast"/>
      <w:jc w:val="both"/>
    </w:pPr>
    <w:rPr>
      <w:rFonts w:ascii="Arial" w:eastAsia="Times New Roman" w:hAnsi="Arial" w:cs="Times New Roman"/>
      <w:color w:val="00000A"/>
      <w:sz w:val="18"/>
      <w:szCs w:val="20"/>
      <w:lang w:val="ru-RU" w:eastAsia="ru-RU"/>
    </w:rPr>
  </w:style>
  <w:style w:type="paragraph" w:customStyle="1" w:styleId="34">
    <w:name w:val="Основной текст3"/>
    <w:basedOn w:val="a"/>
    <w:rsid w:val="00743931"/>
    <w:pPr>
      <w:shd w:val="clear" w:color="auto" w:fill="FFFFFF"/>
      <w:suppressAutoHyphens/>
      <w:autoSpaceDE/>
      <w:autoSpaceDN/>
      <w:spacing w:after="7320" w:line="221" w:lineRule="exact"/>
      <w:ind w:firstLine="709"/>
      <w:jc w:val="both"/>
    </w:pPr>
    <w:rPr>
      <w:color w:val="000000"/>
      <w:spacing w:val="7"/>
      <w:sz w:val="20"/>
      <w:szCs w:val="20"/>
      <w:lang w:eastAsia="zh-CN"/>
    </w:rPr>
  </w:style>
  <w:style w:type="paragraph" w:customStyle="1" w:styleId="Default">
    <w:name w:val="Default"/>
    <w:rsid w:val="00743931"/>
    <w:pPr>
      <w:widowControl/>
      <w:suppressAutoHyphens/>
      <w:autoSpaceDE/>
      <w:autoSpaceDN/>
      <w:spacing w:line="100" w:lineRule="atLeast"/>
    </w:pPr>
    <w:rPr>
      <w:rFonts w:ascii="Symbol" w:eastAsia="SimSun" w:hAnsi="Symbol" w:cs="Mangal"/>
      <w:color w:val="000000"/>
      <w:sz w:val="24"/>
      <w:szCs w:val="24"/>
      <w:lang w:val="ru-RU" w:eastAsia="ru-RU"/>
    </w:rPr>
  </w:style>
  <w:style w:type="paragraph" w:customStyle="1" w:styleId="ConsPlusNormal">
    <w:name w:val="ConsPlusNormal"/>
    <w:rsid w:val="00743931"/>
    <w:pPr>
      <w:suppressAutoHyphens/>
      <w:autoSpaceDE/>
      <w:autoSpaceDN/>
      <w:spacing w:line="100" w:lineRule="atLeast"/>
      <w:ind w:firstLine="720"/>
    </w:pPr>
    <w:rPr>
      <w:rFonts w:ascii="Arial" w:eastAsia="Times New Roman" w:hAnsi="Arial" w:cs="Arial"/>
      <w:color w:val="00000A"/>
      <w:sz w:val="20"/>
      <w:szCs w:val="20"/>
      <w:lang w:val="ru-RU" w:eastAsia="ru-RU"/>
    </w:rPr>
  </w:style>
  <w:style w:type="paragraph" w:customStyle="1" w:styleId="9">
    <w:name w:val="Основной текст9"/>
    <w:basedOn w:val="a"/>
    <w:rsid w:val="00743931"/>
    <w:pPr>
      <w:shd w:val="clear" w:color="auto" w:fill="FFFFFF"/>
      <w:suppressAutoHyphens/>
      <w:autoSpaceDE/>
      <w:autoSpaceDN/>
      <w:spacing w:after="360" w:line="100" w:lineRule="atLeast"/>
      <w:ind w:hanging="380"/>
      <w:jc w:val="center"/>
    </w:pPr>
    <w:rPr>
      <w:color w:val="00000A"/>
      <w:sz w:val="23"/>
      <w:szCs w:val="23"/>
      <w:lang w:eastAsia="ru-RU"/>
    </w:rPr>
  </w:style>
  <w:style w:type="paragraph" w:customStyle="1" w:styleId="35">
    <w:name w:val="Основной текст (3)"/>
    <w:basedOn w:val="a"/>
    <w:rsid w:val="00743931"/>
    <w:pPr>
      <w:shd w:val="clear" w:color="auto" w:fill="FFFFFF"/>
      <w:suppressAutoHyphens/>
      <w:autoSpaceDE/>
      <w:autoSpaceDN/>
      <w:spacing w:before="120" w:after="120" w:line="144" w:lineRule="exact"/>
      <w:ind w:firstLine="709"/>
      <w:jc w:val="both"/>
    </w:pPr>
    <w:rPr>
      <w:b/>
      <w:bCs/>
      <w:color w:val="00000A"/>
      <w:spacing w:val="-2"/>
      <w:sz w:val="20"/>
      <w:szCs w:val="20"/>
      <w:lang w:eastAsia="ru-RU"/>
    </w:rPr>
  </w:style>
  <w:style w:type="paragraph" w:customStyle="1" w:styleId="41">
    <w:name w:val="Основной текст (4)1"/>
    <w:basedOn w:val="a"/>
    <w:rsid w:val="00743931"/>
    <w:pPr>
      <w:shd w:val="clear" w:color="auto" w:fill="FFFFFF"/>
      <w:suppressAutoHyphens/>
      <w:autoSpaceDE/>
      <w:autoSpaceDN/>
      <w:spacing w:line="226" w:lineRule="exact"/>
      <w:ind w:firstLine="709"/>
      <w:jc w:val="both"/>
    </w:pPr>
    <w:rPr>
      <w:b/>
      <w:bCs/>
      <w:color w:val="00000A"/>
      <w:spacing w:val="-3"/>
      <w:sz w:val="17"/>
      <w:szCs w:val="17"/>
      <w:lang w:eastAsia="ru-RU"/>
    </w:rPr>
  </w:style>
  <w:style w:type="paragraph" w:customStyle="1" w:styleId="7">
    <w:name w:val="Заголовок №7"/>
    <w:basedOn w:val="a"/>
    <w:rsid w:val="00743931"/>
    <w:pPr>
      <w:shd w:val="clear" w:color="auto" w:fill="FFFFFF"/>
      <w:suppressAutoHyphens/>
      <w:autoSpaceDE/>
      <w:autoSpaceDN/>
      <w:spacing w:before="660" w:after="180" w:line="274" w:lineRule="exact"/>
      <w:ind w:firstLine="709"/>
      <w:jc w:val="both"/>
    </w:pPr>
    <w:rPr>
      <w:rFonts w:ascii="Verdana" w:eastAsia="Verdana" w:hAnsi="Verdana" w:cs="Verdana"/>
      <w:b/>
      <w:bCs/>
      <w:color w:val="000000"/>
      <w:spacing w:val="-4"/>
      <w:sz w:val="24"/>
      <w:szCs w:val="24"/>
      <w:lang w:eastAsia="zh-CN"/>
    </w:rPr>
  </w:style>
  <w:style w:type="paragraph" w:customStyle="1" w:styleId="52">
    <w:name w:val="Заголовок №5 (2)"/>
    <w:basedOn w:val="a"/>
    <w:rsid w:val="00743931"/>
    <w:pPr>
      <w:shd w:val="clear" w:color="auto" w:fill="FFFFFF"/>
      <w:suppressAutoHyphens/>
      <w:autoSpaceDE/>
      <w:autoSpaceDN/>
      <w:spacing w:after="60" w:line="100" w:lineRule="atLeast"/>
      <w:ind w:firstLine="709"/>
      <w:jc w:val="center"/>
    </w:pPr>
    <w:rPr>
      <w:i/>
      <w:iCs/>
      <w:color w:val="00000A"/>
      <w:spacing w:val="-2"/>
      <w:sz w:val="28"/>
      <w:szCs w:val="28"/>
      <w:lang w:eastAsia="ru-RU"/>
    </w:rPr>
  </w:style>
  <w:style w:type="paragraph" w:customStyle="1" w:styleId="311">
    <w:name w:val="Основной текст (3)1"/>
    <w:basedOn w:val="a"/>
    <w:rsid w:val="00743931"/>
    <w:pPr>
      <w:shd w:val="clear" w:color="auto" w:fill="FFFFFF"/>
      <w:suppressAutoHyphens/>
      <w:autoSpaceDE/>
      <w:autoSpaceDN/>
      <w:spacing w:before="300" w:line="322" w:lineRule="exact"/>
      <w:ind w:hanging="580"/>
      <w:jc w:val="both"/>
    </w:pPr>
    <w:rPr>
      <w:i/>
      <w:iCs/>
      <w:color w:val="000000"/>
      <w:spacing w:val="-1"/>
      <w:sz w:val="24"/>
      <w:szCs w:val="24"/>
      <w:lang w:eastAsia="zh-CN"/>
    </w:rPr>
  </w:style>
  <w:style w:type="paragraph" w:customStyle="1" w:styleId="42">
    <w:name w:val="Заголовок №4"/>
    <w:basedOn w:val="a"/>
    <w:rsid w:val="00743931"/>
    <w:pPr>
      <w:shd w:val="clear" w:color="auto" w:fill="FFFFFF"/>
      <w:suppressAutoHyphens/>
      <w:autoSpaceDE/>
      <w:autoSpaceDN/>
      <w:spacing w:before="240" w:line="317" w:lineRule="exact"/>
      <w:ind w:firstLine="709"/>
      <w:jc w:val="both"/>
    </w:pPr>
    <w:rPr>
      <w:i/>
      <w:iCs/>
      <w:color w:val="00000A"/>
      <w:spacing w:val="-1"/>
      <w:sz w:val="28"/>
      <w:szCs w:val="28"/>
      <w:lang w:eastAsia="ru-RU"/>
    </w:rPr>
  </w:style>
  <w:style w:type="paragraph" w:customStyle="1" w:styleId="1e">
    <w:name w:val="Стиль1"/>
    <w:basedOn w:val="a"/>
    <w:rsid w:val="00743931"/>
    <w:pPr>
      <w:widowControl/>
      <w:shd w:val="clear" w:color="auto" w:fill="FFFFFF"/>
      <w:tabs>
        <w:tab w:val="left" w:pos="851"/>
        <w:tab w:val="left" w:pos="1147"/>
      </w:tabs>
      <w:suppressAutoHyphens/>
      <w:autoSpaceDE/>
      <w:autoSpaceDN/>
      <w:spacing w:line="100" w:lineRule="atLeast"/>
      <w:ind w:left="14" w:hanging="14"/>
      <w:jc w:val="both"/>
    </w:pPr>
    <w:rPr>
      <w:color w:val="00000A"/>
      <w:sz w:val="28"/>
      <w:szCs w:val="28"/>
      <w:lang w:eastAsia="ru-RU"/>
    </w:rPr>
  </w:style>
  <w:style w:type="paragraph" w:customStyle="1" w:styleId="27">
    <w:name w:val="Стиль2"/>
    <w:basedOn w:val="42"/>
    <w:rsid w:val="00743931"/>
    <w:pPr>
      <w:spacing w:before="0" w:line="400" w:lineRule="exact"/>
      <w:ind w:firstLine="660"/>
    </w:pPr>
  </w:style>
  <w:style w:type="paragraph" w:customStyle="1" w:styleId="36">
    <w:name w:val="Стиль3"/>
    <w:basedOn w:val="27"/>
    <w:rsid w:val="00743931"/>
    <w:pPr>
      <w:jc w:val="left"/>
    </w:pPr>
    <w:rPr>
      <w:i w:val="0"/>
    </w:rPr>
  </w:style>
  <w:style w:type="paragraph" w:customStyle="1" w:styleId="270">
    <w:name w:val="Основной текст (27)"/>
    <w:basedOn w:val="a"/>
    <w:rsid w:val="00743931"/>
    <w:pPr>
      <w:widowControl/>
      <w:shd w:val="clear" w:color="auto" w:fill="FFFFFF"/>
      <w:suppressAutoHyphens/>
      <w:autoSpaceDE/>
      <w:autoSpaceDN/>
      <w:spacing w:before="360" w:line="346" w:lineRule="exact"/>
      <w:ind w:firstLine="709"/>
      <w:jc w:val="both"/>
    </w:pPr>
    <w:rPr>
      <w:rFonts w:eastAsia="SimSun" w:cs="Calibri"/>
      <w:color w:val="00000A"/>
      <w:spacing w:val="1"/>
      <w:sz w:val="29"/>
      <w:szCs w:val="29"/>
      <w:lang w:eastAsia="ru-RU"/>
    </w:rPr>
  </w:style>
  <w:style w:type="paragraph" w:customStyle="1" w:styleId="5">
    <w:name w:val="Основной текст (5)"/>
    <w:basedOn w:val="a"/>
    <w:rsid w:val="00743931"/>
    <w:pPr>
      <w:widowControl/>
      <w:shd w:val="clear" w:color="auto" w:fill="FFFFFF"/>
      <w:suppressAutoHyphens/>
      <w:autoSpaceDE/>
      <w:autoSpaceDN/>
      <w:spacing w:before="180" w:line="571" w:lineRule="exact"/>
      <w:ind w:hanging="2220"/>
      <w:jc w:val="both"/>
    </w:pPr>
    <w:rPr>
      <w:rFonts w:eastAsia="SimSun" w:cs="Calibri"/>
      <w:color w:val="00000A"/>
      <w:spacing w:val="3"/>
      <w:sz w:val="45"/>
      <w:szCs w:val="45"/>
      <w:lang w:eastAsia="ru-RU"/>
    </w:rPr>
  </w:style>
  <w:style w:type="paragraph" w:customStyle="1" w:styleId="120">
    <w:name w:val="Основной текст (12)"/>
    <w:basedOn w:val="a"/>
    <w:rsid w:val="00743931"/>
    <w:pPr>
      <w:shd w:val="clear" w:color="auto" w:fill="FFFFFF"/>
      <w:suppressAutoHyphens/>
      <w:autoSpaceDE/>
      <w:autoSpaceDN/>
      <w:spacing w:before="300" w:after="120" w:line="100" w:lineRule="atLeast"/>
      <w:ind w:firstLine="709"/>
      <w:jc w:val="both"/>
    </w:pPr>
    <w:rPr>
      <w:b/>
      <w:bCs/>
      <w:i/>
      <w:iCs/>
      <w:color w:val="00000A"/>
      <w:spacing w:val="6"/>
      <w:sz w:val="21"/>
      <w:szCs w:val="21"/>
      <w:lang w:eastAsia="ru-RU"/>
    </w:rPr>
  </w:style>
  <w:style w:type="paragraph" w:customStyle="1" w:styleId="aff7">
    <w:name w:val="Подпись к картинке"/>
    <w:basedOn w:val="a"/>
    <w:rsid w:val="00743931"/>
    <w:pPr>
      <w:widowControl/>
      <w:shd w:val="clear" w:color="auto" w:fill="FFFFFF"/>
      <w:suppressAutoHyphens/>
      <w:autoSpaceDE/>
      <w:autoSpaceDN/>
      <w:spacing w:line="341" w:lineRule="exact"/>
      <w:ind w:firstLine="709"/>
      <w:jc w:val="both"/>
    </w:pPr>
    <w:rPr>
      <w:rFonts w:eastAsia="SimSun" w:cs="Calibri"/>
      <w:color w:val="00000A"/>
      <w:spacing w:val="1"/>
      <w:sz w:val="29"/>
      <w:szCs w:val="29"/>
      <w:lang w:eastAsia="ru-RU"/>
    </w:rPr>
  </w:style>
  <w:style w:type="paragraph" w:customStyle="1" w:styleId="45">
    <w:name w:val="Основной текст (45)"/>
    <w:basedOn w:val="a"/>
    <w:rsid w:val="00743931"/>
    <w:pPr>
      <w:widowControl/>
      <w:shd w:val="clear" w:color="auto" w:fill="FFFFFF"/>
      <w:suppressAutoHyphens/>
      <w:autoSpaceDE/>
      <w:autoSpaceDN/>
      <w:spacing w:line="298" w:lineRule="exact"/>
      <w:ind w:hanging="520"/>
      <w:jc w:val="both"/>
    </w:pPr>
    <w:rPr>
      <w:rFonts w:eastAsia="SimSun" w:cs="Calibri"/>
      <w:color w:val="00000A"/>
      <w:spacing w:val="-1"/>
      <w:sz w:val="26"/>
      <w:szCs w:val="26"/>
      <w:lang w:eastAsia="ru-RU"/>
    </w:rPr>
  </w:style>
  <w:style w:type="paragraph" w:customStyle="1" w:styleId="50">
    <w:name w:val="Основной текст5"/>
    <w:basedOn w:val="a"/>
    <w:rsid w:val="00743931"/>
    <w:pPr>
      <w:widowControl/>
      <w:shd w:val="clear" w:color="auto" w:fill="FFFFFF"/>
      <w:suppressAutoHyphens/>
      <w:autoSpaceDE/>
      <w:autoSpaceDN/>
      <w:spacing w:line="365" w:lineRule="exact"/>
      <w:ind w:hanging="340"/>
      <w:jc w:val="both"/>
    </w:pPr>
    <w:rPr>
      <w:rFonts w:ascii="Calibri" w:eastAsia="Calibri" w:hAnsi="Calibri" w:cs="Calibri"/>
      <w:color w:val="00000A"/>
      <w:spacing w:val="2"/>
      <w:sz w:val="29"/>
      <w:szCs w:val="29"/>
      <w:lang w:eastAsia="ru-RU"/>
    </w:rPr>
  </w:style>
  <w:style w:type="paragraph" w:customStyle="1" w:styleId="56">
    <w:name w:val="Основной текст (56)"/>
    <w:basedOn w:val="a"/>
    <w:rsid w:val="00743931"/>
    <w:pPr>
      <w:widowControl/>
      <w:shd w:val="clear" w:color="auto" w:fill="FFFFFF"/>
      <w:suppressAutoHyphens/>
      <w:autoSpaceDE/>
      <w:autoSpaceDN/>
      <w:spacing w:line="317" w:lineRule="exact"/>
      <w:ind w:firstLine="709"/>
      <w:jc w:val="both"/>
    </w:pPr>
    <w:rPr>
      <w:rFonts w:eastAsia="SimSun" w:cs="Calibri"/>
      <w:color w:val="00000A"/>
      <w:spacing w:val="2"/>
      <w:sz w:val="26"/>
      <w:szCs w:val="26"/>
      <w:lang w:eastAsia="ru-RU"/>
    </w:rPr>
  </w:style>
  <w:style w:type="paragraph" w:customStyle="1" w:styleId="260">
    <w:name w:val="Основной текст (26)"/>
    <w:basedOn w:val="a"/>
    <w:rsid w:val="00743931"/>
    <w:pPr>
      <w:widowControl/>
      <w:shd w:val="clear" w:color="auto" w:fill="FFFFFF"/>
      <w:suppressAutoHyphens/>
      <w:autoSpaceDE/>
      <w:autoSpaceDN/>
      <w:spacing w:before="300" w:line="432" w:lineRule="exact"/>
      <w:ind w:hanging="540"/>
      <w:jc w:val="both"/>
    </w:pPr>
    <w:rPr>
      <w:rFonts w:eastAsia="SimSun" w:cs="Calibri"/>
      <w:color w:val="00000A"/>
      <w:spacing w:val="2"/>
      <w:sz w:val="33"/>
      <w:szCs w:val="33"/>
      <w:lang w:eastAsia="ru-RU"/>
    </w:rPr>
  </w:style>
  <w:style w:type="paragraph" w:customStyle="1" w:styleId="aff8">
    <w:name w:val="Колонтитул"/>
    <w:basedOn w:val="a"/>
    <w:rsid w:val="00743931"/>
    <w:pPr>
      <w:widowControl/>
      <w:shd w:val="clear" w:color="auto" w:fill="FFFFFF"/>
      <w:suppressAutoHyphens/>
      <w:autoSpaceDE/>
      <w:autoSpaceDN/>
      <w:spacing w:after="240" w:line="888" w:lineRule="exact"/>
      <w:ind w:firstLine="709"/>
      <w:jc w:val="both"/>
    </w:pPr>
    <w:rPr>
      <w:rFonts w:eastAsia="SimSun" w:cs="Calibri"/>
      <w:color w:val="00000A"/>
      <w:spacing w:val="-2"/>
      <w:sz w:val="79"/>
      <w:szCs w:val="79"/>
      <w:lang w:eastAsia="ru-RU"/>
    </w:rPr>
  </w:style>
  <w:style w:type="paragraph" w:customStyle="1" w:styleId="ParagraphStyle">
    <w:name w:val="Paragraph Style"/>
    <w:rsid w:val="00743931"/>
    <w:pPr>
      <w:widowControl/>
      <w:suppressAutoHyphens/>
      <w:autoSpaceDE/>
      <w:autoSpaceDN/>
      <w:spacing w:line="100" w:lineRule="atLeast"/>
    </w:pPr>
    <w:rPr>
      <w:rFonts w:ascii="Arial" w:eastAsia="SimSun" w:hAnsi="Arial" w:cs="Mangal"/>
      <w:color w:val="00000A"/>
      <w:sz w:val="24"/>
      <w:szCs w:val="24"/>
      <w:lang w:val="ru-RU" w:eastAsia="ru-RU"/>
    </w:rPr>
  </w:style>
  <w:style w:type="paragraph" w:customStyle="1" w:styleId="Centered">
    <w:name w:val="Centered"/>
    <w:rsid w:val="00743931"/>
    <w:pPr>
      <w:widowControl/>
      <w:suppressAutoHyphens/>
      <w:autoSpaceDE/>
      <w:autoSpaceDN/>
      <w:spacing w:line="100" w:lineRule="atLeast"/>
      <w:jc w:val="center"/>
    </w:pPr>
    <w:rPr>
      <w:rFonts w:ascii="Arial" w:eastAsia="SimSun" w:hAnsi="Arial" w:cs="Mangal"/>
      <w:color w:val="00000A"/>
      <w:sz w:val="24"/>
      <w:szCs w:val="24"/>
      <w:lang w:val="ru-RU" w:eastAsia="ru-RU"/>
    </w:rPr>
  </w:style>
  <w:style w:type="paragraph" w:customStyle="1" w:styleId="51">
    <w:name w:val="Заголовок №5"/>
    <w:basedOn w:val="a"/>
    <w:rsid w:val="00743931"/>
    <w:pPr>
      <w:shd w:val="clear" w:color="auto" w:fill="FFFFFF"/>
      <w:suppressAutoHyphens/>
      <w:autoSpaceDE/>
      <w:autoSpaceDN/>
      <w:spacing w:after="2460" w:line="494" w:lineRule="exact"/>
      <w:ind w:firstLine="709"/>
      <w:jc w:val="center"/>
    </w:pPr>
    <w:rPr>
      <w:rFonts w:ascii="MS Reference Sans Serif" w:eastAsia="MS Reference Sans Serif" w:hAnsi="MS Reference Sans Serif" w:cs="MS Reference Sans Serif"/>
      <w:color w:val="00000A"/>
      <w:spacing w:val="-12"/>
      <w:sz w:val="40"/>
      <w:szCs w:val="40"/>
      <w:lang w:eastAsia="ru-RU"/>
    </w:rPr>
  </w:style>
  <w:style w:type="paragraph" w:customStyle="1" w:styleId="f7">
    <w:name w:val="Обыхf7ный"/>
    <w:rsid w:val="00743931"/>
    <w:pPr>
      <w:suppressAutoHyphens/>
      <w:autoSpaceDE/>
      <w:autoSpaceDN/>
      <w:spacing w:line="100" w:lineRule="atLeast"/>
    </w:pPr>
    <w:rPr>
      <w:rFonts w:ascii="Times New Roman" w:eastAsia="Times New Roman" w:hAnsi="Times New Roman" w:cs="Times New Roman"/>
      <w:color w:val="00000A"/>
      <w:sz w:val="20"/>
      <w:szCs w:val="20"/>
      <w:lang w:val="ru-RU" w:eastAsia="ru-RU"/>
    </w:rPr>
  </w:style>
  <w:style w:type="paragraph" w:customStyle="1" w:styleId="28">
    <w:name w:val="Заг 2"/>
    <w:basedOn w:val="a"/>
    <w:rsid w:val="00743931"/>
    <w:pPr>
      <w:keepNext/>
      <w:widowControl/>
      <w:suppressAutoHyphens/>
      <w:autoSpaceDE/>
      <w:autoSpaceDN/>
      <w:spacing w:before="283" w:after="170" w:line="296" w:lineRule="atLeast"/>
      <w:ind w:firstLine="709"/>
      <w:jc w:val="center"/>
    </w:pPr>
    <w:rPr>
      <w:rFonts w:ascii="PragmaticaC" w:hAnsi="PragmaticaC" w:cs="PragmaticaC"/>
      <w:b/>
      <w:bCs/>
      <w:color w:val="000000"/>
      <w:sz w:val="26"/>
      <w:szCs w:val="26"/>
      <w:lang w:eastAsia="zh-CN"/>
    </w:rPr>
  </w:style>
  <w:style w:type="paragraph" w:customStyle="1" w:styleId="c9">
    <w:name w:val="c9"/>
    <w:basedOn w:val="a"/>
    <w:rsid w:val="00743931"/>
    <w:pPr>
      <w:widowControl/>
      <w:suppressAutoHyphens/>
      <w:autoSpaceDE/>
      <w:autoSpaceDN/>
      <w:spacing w:before="28" w:after="28" w:line="100" w:lineRule="atLeast"/>
      <w:ind w:firstLine="709"/>
      <w:jc w:val="both"/>
    </w:pPr>
    <w:rPr>
      <w:color w:val="00000A"/>
      <w:sz w:val="24"/>
      <w:szCs w:val="24"/>
      <w:lang w:eastAsia="zh-CN"/>
    </w:rPr>
  </w:style>
  <w:style w:type="paragraph" w:customStyle="1" w:styleId="c11">
    <w:name w:val="c11"/>
    <w:basedOn w:val="a"/>
    <w:rsid w:val="00743931"/>
    <w:pPr>
      <w:widowControl/>
      <w:suppressAutoHyphens/>
      <w:autoSpaceDE/>
      <w:autoSpaceDN/>
      <w:spacing w:before="28" w:after="28" w:line="100" w:lineRule="atLeast"/>
      <w:ind w:firstLine="709"/>
      <w:jc w:val="both"/>
    </w:pPr>
    <w:rPr>
      <w:color w:val="00000A"/>
      <w:sz w:val="24"/>
      <w:szCs w:val="24"/>
      <w:lang w:eastAsia="zh-CN"/>
    </w:rPr>
  </w:style>
  <w:style w:type="paragraph" w:customStyle="1" w:styleId="1f">
    <w:name w:val="1 З"/>
    <w:basedOn w:val="a4"/>
    <w:rsid w:val="00743931"/>
    <w:pPr>
      <w:tabs>
        <w:tab w:val="left" w:pos="709"/>
        <w:tab w:val="left" w:pos="9781"/>
      </w:tabs>
      <w:suppressAutoHyphens/>
      <w:autoSpaceDE/>
      <w:autoSpaceDN/>
      <w:spacing w:line="360" w:lineRule="exact"/>
      <w:ind w:left="0" w:firstLine="426"/>
      <w:contextualSpacing/>
    </w:pPr>
    <w:rPr>
      <w:rFonts w:eastAsia="Calibri"/>
      <w:b/>
      <w:color w:val="00000A"/>
      <w:sz w:val="24"/>
      <w:szCs w:val="24"/>
      <w:lang w:eastAsia="ar-SA"/>
    </w:rPr>
  </w:style>
  <w:style w:type="paragraph" w:customStyle="1" w:styleId="29">
    <w:name w:val="2 З"/>
    <w:basedOn w:val="2"/>
    <w:rsid w:val="00743931"/>
    <w:pPr>
      <w:widowControl/>
      <w:suppressAutoHyphens/>
      <w:autoSpaceDE/>
      <w:autoSpaceDN/>
      <w:spacing w:before="28" w:after="28" w:line="100" w:lineRule="atLeast"/>
      <w:ind w:left="0" w:firstLine="709"/>
    </w:pPr>
    <w:rPr>
      <w:i w:val="0"/>
      <w:iCs w:val="0"/>
      <w:color w:val="00000A"/>
      <w:sz w:val="24"/>
      <w:szCs w:val="24"/>
      <w:u w:val="single"/>
      <w:lang w:eastAsia="zh-CN"/>
    </w:rPr>
  </w:style>
  <w:style w:type="paragraph" w:customStyle="1" w:styleId="37">
    <w:name w:val="3 З"/>
    <w:basedOn w:val="3"/>
    <w:rsid w:val="00743931"/>
    <w:pPr>
      <w:keepLines w:val="0"/>
      <w:widowControl/>
      <w:suppressAutoHyphens/>
      <w:autoSpaceDE/>
      <w:autoSpaceDN/>
      <w:spacing w:before="240" w:after="60" w:line="100" w:lineRule="atLeast"/>
      <w:ind w:firstLine="709"/>
      <w:jc w:val="both"/>
    </w:pPr>
    <w:rPr>
      <w:rFonts w:ascii="Times New Roman" w:eastAsia="Times New Roman" w:hAnsi="Times New Roman" w:cs="Times New Roman"/>
      <w:b/>
      <w:bCs/>
      <w:iCs/>
      <w:color w:val="00000A"/>
      <w:lang w:eastAsia="ar-SA"/>
    </w:rPr>
  </w:style>
  <w:style w:type="paragraph" w:customStyle="1" w:styleId="4P">
    <w:name w:val="4 P"/>
    <w:basedOn w:val="a4"/>
    <w:rsid w:val="00743931"/>
    <w:pPr>
      <w:widowControl/>
      <w:suppressAutoHyphens/>
      <w:autoSpaceDE/>
      <w:autoSpaceDN/>
      <w:spacing w:line="360" w:lineRule="auto"/>
      <w:ind w:left="0" w:firstLine="709"/>
      <w:contextualSpacing/>
    </w:pPr>
    <w:rPr>
      <w:b/>
      <w:i/>
      <w:color w:val="00000A"/>
      <w:sz w:val="24"/>
      <w:szCs w:val="24"/>
      <w:lang w:eastAsia="ru-RU"/>
    </w:rPr>
  </w:style>
  <w:style w:type="paragraph" w:customStyle="1" w:styleId="14TexstOSNOVA1012">
    <w:name w:val="14TexstOSNOVA_10/12"/>
    <w:basedOn w:val="a"/>
    <w:rsid w:val="00743931"/>
    <w:pPr>
      <w:widowControl/>
      <w:suppressAutoHyphens/>
      <w:autoSpaceDE/>
      <w:autoSpaceDN/>
      <w:spacing w:line="240" w:lineRule="atLeast"/>
      <w:ind w:firstLine="340"/>
      <w:jc w:val="both"/>
    </w:pPr>
    <w:rPr>
      <w:rFonts w:ascii="PragmaticaC" w:hAnsi="PragmaticaC" w:cs="PragmaticaC"/>
      <w:color w:val="000000"/>
      <w:sz w:val="20"/>
      <w:szCs w:val="20"/>
      <w:lang w:eastAsia="zh-CN"/>
    </w:rPr>
  </w:style>
  <w:style w:type="paragraph" w:customStyle="1" w:styleId="aff9">
    <w:name w:val="Содержимое врезки"/>
    <w:basedOn w:val="a"/>
    <w:rsid w:val="00743931"/>
    <w:pPr>
      <w:widowControl/>
      <w:suppressAutoHyphens/>
      <w:autoSpaceDE/>
      <w:autoSpaceDN/>
      <w:spacing w:line="360" w:lineRule="auto"/>
      <w:ind w:firstLine="709"/>
      <w:jc w:val="both"/>
    </w:pPr>
    <w:rPr>
      <w:rFonts w:eastAsia="SimSun"/>
      <w:color w:val="00000A"/>
      <w:sz w:val="28"/>
      <w:szCs w:val="28"/>
      <w:lang w:eastAsia="zh-CN"/>
    </w:rPr>
  </w:style>
  <w:style w:type="character" w:styleId="affa">
    <w:name w:val="annotation reference"/>
    <w:basedOn w:val="a0"/>
    <w:unhideWhenUsed/>
    <w:rsid w:val="00743931"/>
    <w:rPr>
      <w:sz w:val="16"/>
      <w:szCs w:val="16"/>
    </w:rPr>
  </w:style>
  <w:style w:type="character" w:customStyle="1" w:styleId="apple-converted-space">
    <w:name w:val="apple-converted-space"/>
    <w:basedOn w:val="a0"/>
    <w:rsid w:val="00743931"/>
  </w:style>
  <w:style w:type="character" w:customStyle="1" w:styleId="affb">
    <w:name w:val="Выделение жирным"/>
    <w:basedOn w:val="a0"/>
    <w:rsid w:val="00743931"/>
    <w:rPr>
      <w:b/>
      <w:bCs/>
    </w:rPr>
  </w:style>
  <w:style w:type="character" w:customStyle="1" w:styleId="affc">
    <w:name w:val="Обычный (веб) Знак"/>
    <w:basedOn w:val="a0"/>
    <w:rsid w:val="00743931"/>
    <w:rPr>
      <w:rFonts w:ascii="Times New Roman" w:eastAsia="SimSun" w:hAnsi="Times New Roman" w:cs="Times New Roman" w:hint="default"/>
      <w:sz w:val="24"/>
      <w:szCs w:val="24"/>
      <w:lang w:eastAsia="zh-CN"/>
    </w:rPr>
  </w:style>
  <w:style w:type="character" w:customStyle="1" w:styleId="-">
    <w:name w:val="Интернет-ссылка"/>
    <w:basedOn w:val="a0"/>
    <w:rsid w:val="00743931"/>
    <w:rPr>
      <w:color w:val="0000FF"/>
      <w:u w:val="single"/>
    </w:rPr>
  </w:style>
  <w:style w:type="character" w:customStyle="1" w:styleId="apple-style-span">
    <w:name w:val="apple-style-span"/>
    <w:basedOn w:val="a0"/>
    <w:rsid w:val="00743931"/>
  </w:style>
  <w:style w:type="character" w:customStyle="1" w:styleId="affd">
    <w:name w:val="Без интервала Знак"/>
    <w:basedOn w:val="a0"/>
    <w:rsid w:val="00743931"/>
    <w:rPr>
      <w:rFonts w:ascii="Calibri" w:eastAsia="Calibri" w:hAnsi="Calibri" w:cs="Times New Roman" w:hint="default"/>
      <w:lang w:eastAsia="ru-RU"/>
    </w:rPr>
  </w:style>
  <w:style w:type="character" w:customStyle="1" w:styleId="affe">
    <w:name w:val="Основной текст_"/>
    <w:basedOn w:val="a0"/>
    <w:rsid w:val="00743931"/>
    <w:rPr>
      <w:rFonts w:ascii="Times New Roman" w:eastAsia="Times New Roman" w:hAnsi="Times New Roman" w:cs="Times New Roman" w:hint="default"/>
      <w:sz w:val="23"/>
      <w:szCs w:val="23"/>
      <w:shd w:val="clear" w:color="auto" w:fill="FFFFFF"/>
    </w:rPr>
  </w:style>
  <w:style w:type="character" w:customStyle="1" w:styleId="43">
    <w:name w:val="Основной текст4"/>
    <w:basedOn w:val="affe"/>
    <w:rsid w:val="00743931"/>
    <w:rPr>
      <w:rFonts w:ascii="Times New Roman" w:eastAsia="Times New Roman" w:hAnsi="Times New Roman" w:cs="Times New Roman" w:hint="default"/>
      <w:color w:val="000000"/>
      <w:spacing w:val="0"/>
      <w:w w:val="100"/>
      <w:sz w:val="23"/>
      <w:szCs w:val="23"/>
      <w:shd w:val="clear" w:color="auto" w:fill="FFFFFF"/>
    </w:rPr>
  </w:style>
  <w:style w:type="character" w:customStyle="1" w:styleId="1f0">
    <w:name w:val="Основной текст1"/>
    <w:basedOn w:val="affe"/>
    <w:rsid w:val="00743931"/>
    <w:rPr>
      <w:rFonts w:ascii="Times New Roman" w:eastAsia="Times New Roman" w:hAnsi="Times New Roman" w:cs="Times New Roman" w:hint="default"/>
      <w:b w:val="0"/>
      <w:bCs w:val="0"/>
      <w:i w:val="0"/>
      <w:iCs w:val="0"/>
      <w:caps w:val="0"/>
      <w:smallCaps w:val="0"/>
      <w:strike w:val="0"/>
      <w:dstrike w:val="0"/>
      <w:color w:val="000000"/>
      <w:spacing w:val="7"/>
      <w:w w:val="100"/>
      <w:sz w:val="20"/>
      <w:szCs w:val="20"/>
      <w:u w:val="none"/>
      <w:effect w:val="none"/>
      <w:shd w:val="clear" w:color="auto" w:fill="FFFFFF"/>
      <w:lang w:val="ru-RU"/>
    </w:rPr>
  </w:style>
  <w:style w:type="character" w:customStyle="1" w:styleId="1f1">
    <w:name w:val="Текст выноски Знак1"/>
    <w:basedOn w:val="a0"/>
    <w:rsid w:val="00743931"/>
    <w:rPr>
      <w:rFonts w:ascii="Tahoma" w:hAnsi="Tahoma" w:cs="Tahoma" w:hint="default"/>
      <w:sz w:val="16"/>
      <w:szCs w:val="16"/>
      <w:lang w:eastAsia="ru-RU"/>
    </w:rPr>
  </w:style>
  <w:style w:type="character" w:customStyle="1" w:styleId="38">
    <w:name w:val="Основной текст (3)_"/>
    <w:basedOn w:val="a0"/>
    <w:rsid w:val="00743931"/>
    <w:rPr>
      <w:rFonts w:ascii="Times New Roman" w:eastAsia="Times New Roman" w:hAnsi="Times New Roman" w:cs="Times New Roman" w:hint="default"/>
      <w:b/>
      <w:bCs/>
      <w:spacing w:val="-2"/>
      <w:sz w:val="20"/>
      <w:szCs w:val="20"/>
      <w:shd w:val="clear" w:color="auto" w:fill="FFFFFF"/>
    </w:rPr>
  </w:style>
  <w:style w:type="character" w:customStyle="1" w:styleId="30pt">
    <w:name w:val="Основной текст (3) + Интервал 0 pt"/>
    <w:basedOn w:val="38"/>
    <w:rsid w:val="00743931"/>
    <w:rPr>
      <w:rFonts w:ascii="Times New Roman" w:eastAsia="Times New Roman" w:hAnsi="Times New Roman" w:cs="Times New Roman" w:hint="default"/>
      <w:b/>
      <w:bCs/>
      <w:color w:val="000000"/>
      <w:spacing w:val="-1"/>
      <w:w w:val="100"/>
      <w:sz w:val="20"/>
      <w:szCs w:val="20"/>
      <w:shd w:val="clear" w:color="auto" w:fill="FFFFFF"/>
      <w:lang w:val="ru-RU"/>
    </w:rPr>
  </w:style>
  <w:style w:type="character" w:customStyle="1" w:styleId="afff">
    <w:name w:val="Основной текст + Полужирный"/>
    <w:aliases w:val="Интервал 0 pt"/>
    <w:basedOn w:val="affe"/>
    <w:rsid w:val="00743931"/>
    <w:rPr>
      <w:rFonts w:ascii="Gulim" w:eastAsia="Gulim" w:hAnsi="Gulim" w:cs="Gulim" w:hint="eastAsia"/>
      <w:b w:val="0"/>
      <w:bCs w:val="0"/>
      <w:i w:val="0"/>
      <w:iCs w:val="0"/>
      <w:caps w:val="0"/>
      <w:smallCaps w:val="0"/>
      <w:strike w:val="0"/>
      <w:dstrike w:val="0"/>
      <w:color w:val="000000"/>
      <w:spacing w:val="4"/>
      <w:w w:val="100"/>
      <w:sz w:val="14"/>
      <w:szCs w:val="14"/>
      <w:u w:val="none"/>
      <w:effect w:val="none"/>
      <w:shd w:val="clear" w:color="auto" w:fill="FFFFFF"/>
      <w:lang w:val="ru-RU"/>
    </w:rPr>
  </w:style>
  <w:style w:type="character" w:customStyle="1" w:styleId="8">
    <w:name w:val="Основной текст + 8"/>
    <w:aliases w:val="5 pt,Полужирный,Интервал 0 pt3,Основной текст + Arial,7"/>
    <w:basedOn w:val="a0"/>
    <w:rsid w:val="00743931"/>
    <w:rPr>
      <w:rFonts w:ascii="Times New Roman" w:eastAsia="Times New Roman" w:hAnsi="Times New Roman" w:cs="Times New Roman" w:hint="default"/>
      <w:b/>
      <w:bCs/>
      <w:i w:val="0"/>
      <w:iCs w:val="0"/>
      <w:caps w:val="0"/>
      <w:smallCaps w:val="0"/>
      <w:strike w:val="0"/>
      <w:dstrike w:val="0"/>
      <w:color w:val="000000"/>
      <w:spacing w:val="-3"/>
      <w:w w:val="100"/>
      <w:sz w:val="17"/>
      <w:szCs w:val="17"/>
      <w:u w:val="none"/>
      <w:effect w:val="none"/>
      <w:lang w:val="ru-RU"/>
    </w:rPr>
  </w:style>
  <w:style w:type="character" w:customStyle="1" w:styleId="44">
    <w:name w:val="Основной текст (4)_"/>
    <w:basedOn w:val="a0"/>
    <w:rsid w:val="00743931"/>
    <w:rPr>
      <w:rFonts w:ascii="Times New Roman" w:eastAsia="Times New Roman" w:hAnsi="Times New Roman" w:cs="Times New Roman" w:hint="default"/>
      <w:b/>
      <w:bCs/>
      <w:spacing w:val="-3"/>
      <w:sz w:val="17"/>
      <w:szCs w:val="17"/>
      <w:shd w:val="clear" w:color="auto" w:fill="FFFFFF"/>
    </w:rPr>
  </w:style>
  <w:style w:type="character" w:customStyle="1" w:styleId="46">
    <w:name w:val="Основной текст (4)"/>
    <w:basedOn w:val="44"/>
    <w:rsid w:val="00743931"/>
    <w:rPr>
      <w:rFonts w:ascii="Times New Roman" w:eastAsia="Times New Roman" w:hAnsi="Times New Roman" w:cs="Times New Roman" w:hint="default"/>
      <w:b/>
      <w:bCs/>
      <w:color w:val="000000"/>
      <w:spacing w:val="-3"/>
      <w:w w:val="100"/>
      <w:sz w:val="17"/>
      <w:szCs w:val="17"/>
      <w:u w:val="single"/>
      <w:shd w:val="clear" w:color="auto" w:fill="FFFFFF"/>
      <w:lang w:val="ru-RU"/>
    </w:rPr>
  </w:style>
  <w:style w:type="character" w:customStyle="1" w:styleId="160">
    <w:name w:val="Основной текст (16)_"/>
    <w:basedOn w:val="a0"/>
    <w:rsid w:val="00743931"/>
    <w:rPr>
      <w:rFonts w:ascii="MS Reference Sans Serif" w:eastAsia="MS Reference Sans Serif" w:hAnsi="MS Reference Sans Serif" w:cs="MS Reference Sans Serif" w:hint="default"/>
      <w:b w:val="0"/>
      <w:bCs w:val="0"/>
      <w:i w:val="0"/>
      <w:iCs w:val="0"/>
      <w:caps w:val="0"/>
      <w:smallCaps w:val="0"/>
      <w:strike w:val="0"/>
      <w:dstrike w:val="0"/>
      <w:spacing w:val="-3"/>
      <w:sz w:val="18"/>
      <w:szCs w:val="18"/>
      <w:u w:val="none"/>
      <w:effect w:val="none"/>
    </w:rPr>
  </w:style>
  <w:style w:type="character" w:customStyle="1" w:styleId="161">
    <w:name w:val="Основной текст (16)"/>
    <w:basedOn w:val="160"/>
    <w:rsid w:val="00743931"/>
    <w:rPr>
      <w:rFonts w:ascii="MS Reference Sans Serif" w:eastAsia="MS Reference Sans Serif" w:hAnsi="MS Reference Sans Serif" w:cs="MS Reference Sans Serif" w:hint="default"/>
      <w:b w:val="0"/>
      <w:bCs w:val="0"/>
      <w:i w:val="0"/>
      <w:iCs w:val="0"/>
      <w:caps w:val="0"/>
      <w:smallCaps w:val="0"/>
      <w:strike w:val="0"/>
      <w:dstrike w:val="0"/>
      <w:color w:val="000000"/>
      <w:spacing w:val="-3"/>
      <w:w w:val="100"/>
      <w:sz w:val="18"/>
      <w:szCs w:val="18"/>
      <w:u w:val="none"/>
      <w:effect w:val="none"/>
      <w:lang w:val="ru-RU"/>
    </w:rPr>
  </w:style>
  <w:style w:type="character" w:customStyle="1" w:styleId="70">
    <w:name w:val="Заголовок №7_"/>
    <w:basedOn w:val="a0"/>
    <w:rsid w:val="00743931"/>
    <w:rPr>
      <w:rFonts w:ascii="Verdana" w:eastAsia="Verdana" w:hAnsi="Verdana" w:cs="Verdana" w:hint="default"/>
      <w:b/>
      <w:bCs/>
      <w:color w:val="000000"/>
      <w:spacing w:val="-4"/>
      <w:sz w:val="24"/>
      <w:szCs w:val="24"/>
      <w:shd w:val="clear" w:color="auto" w:fill="FFFFFF"/>
      <w:lang w:eastAsia="ru-RU"/>
    </w:rPr>
  </w:style>
  <w:style w:type="character" w:customStyle="1" w:styleId="70pt">
    <w:name w:val="Заголовок №7 + Интервал 0 pt"/>
    <w:basedOn w:val="a0"/>
    <w:rsid w:val="00743931"/>
    <w:rPr>
      <w:rFonts w:ascii="Verdana" w:eastAsia="Verdana" w:hAnsi="Verdana" w:cs="Verdana" w:hint="default"/>
      <w:b/>
      <w:bCs/>
      <w:i w:val="0"/>
      <w:iCs w:val="0"/>
      <w:caps w:val="0"/>
      <w:smallCaps w:val="0"/>
      <w:strike w:val="0"/>
      <w:dstrike w:val="0"/>
      <w:color w:val="000000"/>
      <w:spacing w:val="-3"/>
      <w:w w:val="100"/>
      <w:sz w:val="24"/>
      <w:szCs w:val="24"/>
      <w:u w:val="none"/>
      <w:effect w:val="none"/>
      <w:lang w:val="ru-RU"/>
    </w:rPr>
  </w:style>
  <w:style w:type="character" w:customStyle="1" w:styleId="520">
    <w:name w:val="Заголовок №5 (2)_"/>
    <w:basedOn w:val="a0"/>
    <w:rsid w:val="00743931"/>
    <w:rPr>
      <w:rFonts w:ascii="Times New Roman" w:eastAsia="Times New Roman" w:hAnsi="Times New Roman" w:cs="Times New Roman" w:hint="default"/>
      <w:i/>
      <w:iCs/>
      <w:spacing w:val="-2"/>
      <w:shd w:val="clear" w:color="auto" w:fill="FFFFFF"/>
    </w:rPr>
  </w:style>
  <w:style w:type="character" w:customStyle="1" w:styleId="160pt">
    <w:name w:val="Основной текст (16) + Интервал 0 pt"/>
    <w:basedOn w:val="a0"/>
    <w:rsid w:val="00743931"/>
    <w:rPr>
      <w:rFonts w:ascii="MS Reference Sans Serif" w:eastAsia="MS Reference Sans Serif" w:hAnsi="MS Reference Sans Serif" w:cs="MS Reference Sans Serif" w:hint="default"/>
      <w:b w:val="0"/>
      <w:bCs w:val="0"/>
      <w:i w:val="0"/>
      <w:iCs w:val="0"/>
      <w:caps w:val="0"/>
      <w:smallCaps w:val="0"/>
      <w:strike w:val="0"/>
      <w:dstrike w:val="0"/>
      <w:color w:val="000000"/>
      <w:spacing w:val="-4"/>
      <w:w w:val="100"/>
      <w:sz w:val="18"/>
      <w:szCs w:val="18"/>
      <w:u w:val="none"/>
      <w:effect w:val="none"/>
      <w:lang w:val="ru-RU"/>
    </w:rPr>
  </w:style>
  <w:style w:type="character" w:customStyle="1" w:styleId="47">
    <w:name w:val="Заголовок №4_"/>
    <w:basedOn w:val="a0"/>
    <w:rsid w:val="00743931"/>
    <w:rPr>
      <w:rFonts w:ascii="Times New Roman" w:eastAsia="Times New Roman" w:hAnsi="Times New Roman" w:cs="Times New Roman" w:hint="default"/>
      <w:i/>
      <w:iCs/>
      <w:spacing w:val="-1"/>
      <w:shd w:val="clear" w:color="auto" w:fill="FFFFFF"/>
    </w:rPr>
  </w:style>
  <w:style w:type="character" w:customStyle="1" w:styleId="afff0">
    <w:name w:val="Основной текст + Курсив"/>
    <w:basedOn w:val="affe"/>
    <w:rsid w:val="00743931"/>
    <w:rPr>
      <w:rFonts w:ascii="Times New Roman" w:eastAsia="Times New Roman" w:hAnsi="Times New Roman" w:cs="Times New Roman" w:hint="default"/>
      <w:i/>
      <w:iCs/>
      <w:color w:val="000000"/>
      <w:spacing w:val="-2"/>
      <w:w w:val="100"/>
      <w:sz w:val="24"/>
      <w:szCs w:val="24"/>
      <w:shd w:val="clear" w:color="auto" w:fill="FFFFFF"/>
      <w:lang w:val="ru-RU"/>
    </w:rPr>
  </w:style>
  <w:style w:type="character" w:customStyle="1" w:styleId="40pt">
    <w:name w:val="Заголовок №4 + Интервал 0 pt"/>
    <w:basedOn w:val="47"/>
    <w:rsid w:val="00743931"/>
    <w:rPr>
      <w:rFonts w:ascii="Times New Roman" w:eastAsia="Times New Roman" w:hAnsi="Times New Roman" w:cs="Times New Roman" w:hint="default"/>
      <w:i/>
      <w:iCs/>
      <w:color w:val="000000"/>
      <w:spacing w:val="-2"/>
      <w:w w:val="100"/>
      <w:sz w:val="24"/>
      <w:szCs w:val="24"/>
      <w:shd w:val="clear" w:color="auto" w:fill="FFFFFF"/>
      <w:lang w:val="ru-RU"/>
    </w:rPr>
  </w:style>
  <w:style w:type="character" w:customStyle="1" w:styleId="1f2">
    <w:name w:val="Стиль1 Знак"/>
    <w:basedOn w:val="a0"/>
    <w:rsid w:val="00743931"/>
    <w:rPr>
      <w:rFonts w:ascii="Times New Roman" w:eastAsia="Times New Roman" w:hAnsi="Times New Roman" w:cs="Times New Roman" w:hint="default"/>
      <w:sz w:val="28"/>
      <w:szCs w:val="28"/>
      <w:shd w:val="clear" w:color="auto" w:fill="FFFFFF"/>
    </w:rPr>
  </w:style>
  <w:style w:type="character" w:customStyle="1" w:styleId="2a">
    <w:name w:val="Стиль2 Знак"/>
    <w:basedOn w:val="47"/>
    <w:rsid w:val="00743931"/>
    <w:rPr>
      <w:rFonts w:ascii="Times New Roman" w:eastAsia="Times New Roman" w:hAnsi="Times New Roman" w:cs="Times New Roman" w:hint="default"/>
      <w:i/>
      <w:iCs/>
      <w:spacing w:val="-1"/>
      <w:sz w:val="28"/>
      <w:szCs w:val="28"/>
      <w:shd w:val="clear" w:color="auto" w:fill="FFFFFF"/>
    </w:rPr>
  </w:style>
  <w:style w:type="character" w:customStyle="1" w:styleId="39">
    <w:name w:val="Стиль3 Знак"/>
    <w:basedOn w:val="2a"/>
    <w:rsid w:val="00743931"/>
    <w:rPr>
      <w:rFonts w:ascii="Times New Roman" w:eastAsia="Times New Roman" w:hAnsi="Times New Roman" w:cs="Times New Roman" w:hint="default"/>
      <w:i w:val="0"/>
      <w:iCs/>
      <w:spacing w:val="-1"/>
      <w:sz w:val="28"/>
      <w:szCs w:val="28"/>
      <w:shd w:val="clear" w:color="auto" w:fill="FFFFFF"/>
    </w:rPr>
  </w:style>
  <w:style w:type="character" w:customStyle="1" w:styleId="6">
    <w:name w:val="Заголовок №6_"/>
    <w:basedOn w:val="a0"/>
    <w:rsid w:val="00743931"/>
    <w:rPr>
      <w:rFonts w:ascii="MS Reference Sans Serif" w:eastAsia="MS Reference Sans Serif" w:hAnsi="MS Reference Sans Serif" w:cs="MS Reference Sans Serif" w:hint="default"/>
      <w:b w:val="0"/>
      <w:bCs w:val="0"/>
      <w:i w:val="0"/>
      <w:iCs w:val="0"/>
      <w:caps w:val="0"/>
      <w:smallCaps w:val="0"/>
      <w:strike w:val="0"/>
      <w:dstrike w:val="0"/>
      <w:spacing w:val="-3"/>
      <w:sz w:val="30"/>
      <w:szCs w:val="30"/>
      <w:u w:val="none"/>
      <w:effect w:val="none"/>
    </w:rPr>
  </w:style>
  <w:style w:type="character" w:customStyle="1" w:styleId="60">
    <w:name w:val="Заголовок №6"/>
    <w:basedOn w:val="6"/>
    <w:rsid w:val="00743931"/>
    <w:rPr>
      <w:rFonts w:ascii="MS Reference Sans Serif" w:eastAsia="MS Reference Sans Serif" w:hAnsi="MS Reference Sans Serif" w:cs="MS Reference Sans Serif" w:hint="default"/>
      <w:b w:val="0"/>
      <w:bCs w:val="0"/>
      <w:i w:val="0"/>
      <w:iCs w:val="0"/>
      <w:caps w:val="0"/>
      <w:smallCaps w:val="0"/>
      <w:strike w:val="0"/>
      <w:dstrike w:val="0"/>
      <w:color w:val="000000"/>
      <w:spacing w:val="-3"/>
      <w:w w:val="100"/>
      <w:sz w:val="30"/>
      <w:szCs w:val="30"/>
      <w:u w:val="none"/>
      <w:effect w:val="none"/>
      <w:lang w:val="ru-RU"/>
    </w:rPr>
  </w:style>
  <w:style w:type="character" w:customStyle="1" w:styleId="2b">
    <w:name w:val="Основной текст2"/>
    <w:basedOn w:val="affe"/>
    <w:rsid w:val="00743931"/>
    <w:rPr>
      <w:rFonts w:ascii="Times New Roman" w:eastAsia="Times New Roman" w:hAnsi="Times New Roman" w:cs="Times New Roman" w:hint="default"/>
      <w:b w:val="0"/>
      <w:bCs w:val="0"/>
      <w:i w:val="0"/>
      <w:iCs w:val="0"/>
      <w:caps w:val="0"/>
      <w:smallCaps w:val="0"/>
      <w:color w:val="000000"/>
      <w:spacing w:val="7"/>
      <w:w w:val="100"/>
      <w:sz w:val="20"/>
      <w:szCs w:val="20"/>
      <w:u w:val="single"/>
      <w:shd w:val="clear" w:color="auto" w:fill="FFFFFF"/>
      <w:lang w:val="ru-RU"/>
    </w:rPr>
  </w:style>
  <w:style w:type="character" w:customStyle="1" w:styleId="2c">
    <w:name w:val="Основной текст (2)"/>
    <w:basedOn w:val="a0"/>
    <w:rsid w:val="00743931"/>
    <w:rPr>
      <w:rFonts w:ascii="Verdana" w:eastAsia="Verdana" w:hAnsi="Verdana" w:cs="Verdana" w:hint="default"/>
      <w:b/>
      <w:bCs/>
      <w:i w:val="0"/>
      <w:iCs w:val="0"/>
      <w:caps w:val="0"/>
      <w:smallCaps w:val="0"/>
      <w:strike w:val="0"/>
      <w:dstrike w:val="0"/>
      <w:color w:val="000000"/>
      <w:spacing w:val="7"/>
      <w:w w:val="100"/>
      <w:sz w:val="18"/>
      <w:szCs w:val="18"/>
      <w:u w:val="none"/>
      <w:effect w:val="none"/>
      <w:lang w:val="ru-RU"/>
    </w:rPr>
  </w:style>
  <w:style w:type="character" w:customStyle="1" w:styleId="80">
    <w:name w:val="Заголовок №8_"/>
    <w:basedOn w:val="a0"/>
    <w:rsid w:val="00743931"/>
    <w:rPr>
      <w:rFonts w:ascii="MS Reference Sans Serif" w:eastAsia="MS Reference Sans Serif" w:hAnsi="MS Reference Sans Serif" w:cs="MS Reference Sans Serif" w:hint="default"/>
      <w:b w:val="0"/>
      <w:bCs w:val="0"/>
      <w:i w:val="0"/>
      <w:iCs w:val="0"/>
      <w:caps w:val="0"/>
      <w:smallCaps w:val="0"/>
      <w:strike w:val="0"/>
      <w:dstrike w:val="0"/>
      <w:spacing w:val="-5"/>
      <w:sz w:val="22"/>
      <w:szCs w:val="22"/>
      <w:u w:val="none"/>
      <w:effect w:val="none"/>
    </w:rPr>
  </w:style>
  <w:style w:type="character" w:customStyle="1" w:styleId="81">
    <w:name w:val="Заголовок №8"/>
    <w:basedOn w:val="80"/>
    <w:rsid w:val="00743931"/>
    <w:rPr>
      <w:rFonts w:ascii="MS Reference Sans Serif" w:eastAsia="MS Reference Sans Serif" w:hAnsi="MS Reference Sans Serif" w:cs="MS Reference Sans Serif" w:hint="default"/>
      <w:b w:val="0"/>
      <w:bCs w:val="0"/>
      <w:i w:val="0"/>
      <w:iCs w:val="0"/>
      <w:caps w:val="0"/>
      <w:smallCaps w:val="0"/>
      <w:strike w:val="0"/>
      <w:dstrike w:val="0"/>
      <w:color w:val="000000"/>
      <w:spacing w:val="-5"/>
      <w:w w:val="100"/>
      <w:sz w:val="22"/>
      <w:szCs w:val="22"/>
      <w:u w:val="none"/>
      <w:effect w:val="none"/>
      <w:lang w:val="ru-RU"/>
    </w:rPr>
  </w:style>
  <w:style w:type="character" w:customStyle="1" w:styleId="271">
    <w:name w:val="Основной текст (27)_"/>
    <w:basedOn w:val="a0"/>
    <w:rsid w:val="00743931"/>
    <w:rPr>
      <w:rFonts w:ascii="Calibri" w:hAnsi="Calibri" w:cs="Calibri" w:hint="default"/>
      <w:spacing w:val="1"/>
      <w:sz w:val="29"/>
      <w:szCs w:val="29"/>
      <w:shd w:val="clear" w:color="auto" w:fill="FFFFFF"/>
    </w:rPr>
  </w:style>
  <w:style w:type="character" w:customStyle="1" w:styleId="272">
    <w:name w:val="Основной текст (27) + Не полужирный"/>
    <w:basedOn w:val="271"/>
    <w:rsid w:val="00743931"/>
    <w:rPr>
      <w:rFonts w:ascii="Calibri" w:hAnsi="Calibri" w:cs="Calibri" w:hint="default"/>
      <w:b/>
      <w:bCs/>
      <w:spacing w:val="2"/>
      <w:sz w:val="29"/>
      <w:szCs w:val="29"/>
      <w:shd w:val="clear" w:color="auto" w:fill="FFFFFF"/>
    </w:rPr>
  </w:style>
  <w:style w:type="character" w:customStyle="1" w:styleId="53">
    <w:name w:val="Основной текст (5)_"/>
    <w:basedOn w:val="a0"/>
    <w:rsid w:val="00743931"/>
    <w:rPr>
      <w:rFonts w:ascii="Calibri" w:hAnsi="Calibri" w:cs="Calibri" w:hint="default"/>
      <w:spacing w:val="3"/>
      <w:sz w:val="45"/>
      <w:szCs w:val="45"/>
      <w:shd w:val="clear" w:color="auto" w:fill="FFFFFF"/>
    </w:rPr>
  </w:style>
  <w:style w:type="character" w:customStyle="1" w:styleId="60pt">
    <w:name w:val="Заголовок №6 + Интервал 0 pt"/>
    <w:basedOn w:val="6"/>
    <w:rsid w:val="00743931"/>
    <w:rPr>
      <w:rFonts w:ascii="MS Reference Sans Serif" w:eastAsia="MS Reference Sans Serif" w:hAnsi="MS Reference Sans Serif" w:cs="MS Reference Sans Serif" w:hint="default"/>
      <w:b w:val="0"/>
      <w:bCs w:val="0"/>
      <w:i w:val="0"/>
      <w:iCs w:val="0"/>
      <w:caps w:val="0"/>
      <w:smallCaps w:val="0"/>
      <w:strike w:val="0"/>
      <w:dstrike w:val="0"/>
      <w:color w:val="000000"/>
      <w:spacing w:val="-2"/>
      <w:w w:val="100"/>
      <w:sz w:val="30"/>
      <w:szCs w:val="30"/>
      <w:u w:val="none"/>
      <w:effect w:val="none"/>
      <w:shd w:val="clear" w:color="auto" w:fill="FFFFFF"/>
      <w:lang w:val="ru-RU"/>
    </w:rPr>
  </w:style>
  <w:style w:type="character" w:customStyle="1" w:styleId="90">
    <w:name w:val="Заголовок №9"/>
    <w:basedOn w:val="a0"/>
    <w:rsid w:val="00743931"/>
    <w:rPr>
      <w:rFonts w:ascii="MS Reference Sans Serif" w:eastAsia="MS Reference Sans Serif" w:hAnsi="MS Reference Sans Serif" w:cs="MS Reference Sans Serif" w:hint="default"/>
      <w:b/>
      <w:bCs/>
      <w:i w:val="0"/>
      <w:iCs w:val="0"/>
      <w:caps w:val="0"/>
      <w:smallCaps w:val="0"/>
      <w:strike w:val="0"/>
      <w:dstrike w:val="0"/>
      <w:color w:val="000000"/>
      <w:spacing w:val="-3"/>
      <w:w w:val="100"/>
      <w:sz w:val="19"/>
      <w:szCs w:val="19"/>
      <w:u w:val="none"/>
      <w:effect w:val="none"/>
      <w:lang w:val="ru-RU"/>
    </w:rPr>
  </w:style>
  <w:style w:type="character" w:customStyle="1" w:styleId="121">
    <w:name w:val="Основной текст (12)_"/>
    <w:basedOn w:val="a0"/>
    <w:rsid w:val="00743931"/>
    <w:rPr>
      <w:rFonts w:ascii="Times New Roman" w:eastAsia="Times New Roman" w:hAnsi="Times New Roman" w:cs="Times New Roman" w:hint="default"/>
      <w:b/>
      <w:bCs/>
      <w:i/>
      <w:iCs/>
      <w:spacing w:val="6"/>
      <w:sz w:val="21"/>
      <w:szCs w:val="21"/>
      <w:shd w:val="clear" w:color="auto" w:fill="FFFFFF"/>
    </w:rPr>
  </w:style>
  <w:style w:type="character" w:customStyle="1" w:styleId="120pt">
    <w:name w:val="Основной текст (12) + Интервал 0 pt"/>
    <w:basedOn w:val="121"/>
    <w:rsid w:val="00743931"/>
    <w:rPr>
      <w:rFonts w:ascii="Times New Roman" w:eastAsia="Times New Roman" w:hAnsi="Times New Roman" w:cs="Times New Roman" w:hint="default"/>
      <w:b/>
      <w:bCs/>
      <w:i/>
      <w:iCs/>
      <w:color w:val="000000"/>
      <w:spacing w:val="2"/>
      <w:w w:val="100"/>
      <w:sz w:val="21"/>
      <w:szCs w:val="21"/>
      <w:shd w:val="clear" w:color="auto" w:fill="FFFFFF"/>
      <w:lang w:val="ru-RU"/>
    </w:rPr>
  </w:style>
  <w:style w:type="character" w:customStyle="1" w:styleId="s4">
    <w:name w:val="s4"/>
    <w:rsid w:val="00743931"/>
  </w:style>
  <w:style w:type="character" w:customStyle="1" w:styleId="afff1">
    <w:name w:val="Подпись к картинке_"/>
    <w:basedOn w:val="a0"/>
    <w:rsid w:val="00743931"/>
    <w:rPr>
      <w:rFonts w:ascii="Calibri" w:hAnsi="Calibri" w:cs="Calibri" w:hint="default"/>
      <w:spacing w:val="1"/>
      <w:sz w:val="29"/>
      <w:szCs w:val="29"/>
      <w:shd w:val="clear" w:color="auto" w:fill="FFFFFF"/>
    </w:rPr>
  </w:style>
  <w:style w:type="character" w:customStyle="1" w:styleId="273">
    <w:name w:val="Основной текст (27) + Курсив"/>
    <w:basedOn w:val="a0"/>
    <w:rsid w:val="00743931"/>
    <w:rPr>
      <w:rFonts w:ascii="Calibri" w:eastAsia="Calibri" w:hAnsi="Calibri" w:cs="Calibri" w:hint="default"/>
      <w:b w:val="0"/>
      <w:bCs w:val="0"/>
      <w:i/>
      <w:iCs/>
      <w:caps w:val="0"/>
      <w:smallCaps w:val="0"/>
      <w:spacing w:val="-1"/>
      <w:sz w:val="29"/>
      <w:szCs w:val="29"/>
      <w:shd w:val="clear" w:color="auto" w:fill="FFFFFF"/>
    </w:rPr>
  </w:style>
  <w:style w:type="character" w:customStyle="1" w:styleId="61">
    <w:name w:val="Основной текст (6)"/>
    <w:basedOn w:val="a0"/>
    <w:rsid w:val="00743931"/>
    <w:rPr>
      <w:rFonts w:ascii="Calibri" w:eastAsia="Calibri" w:hAnsi="Calibri" w:cs="Calibri" w:hint="default"/>
      <w:b w:val="0"/>
      <w:bCs w:val="0"/>
      <w:i w:val="0"/>
      <w:iCs w:val="0"/>
      <w:caps w:val="0"/>
      <w:smallCaps w:val="0"/>
      <w:spacing w:val="2"/>
      <w:sz w:val="44"/>
      <w:szCs w:val="44"/>
    </w:rPr>
  </w:style>
  <w:style w:type="character" w:customStyle="1" w:styleId="450">
    <w:name w:val="Основной текст (45)_"/>
    <w:basedOn w:val="a0"/>
    <w:rsid w:val="00743931"/>
    <w:rPr>
      <w:rFonts w:ascii="Calibri" w:hAnsi="Calibri" w:cs="Calibri" w:hint="default"/>
      <w:spacing w:val="-1"/>
      <w:sz w:val="26"/>
      <w:szCs w:val="26"/>
      <w:shd w:val="clear" w:color="auto" w:fill="FFFFFF"/>
    </w:rPr>
  </w:style>
  <w:style w:type="character" w:customStyle="1" w:styleId="122">
    <w:name w:val="Заголовок №12"/>
    <w:basedOn w:val="a0"/>
    <w:rsid w:val="00743931"/>
    <w:rPr>
      <w:rFonts w:ascii="Calibri" w:eastAsia="Calibri" w:hAnsi="Calibri" w:cs="Calibri" w:hint="default"/>
      <w:b w:val="0"/>
      <w:bCs w:val="0"/>
      <w:i w:val="0"/>
      <w:iCs w:val="0"/>
      <w:caps w:val="0"/>
      <w:smallCaps w:val="0"/>
      <w:spacing w:val="1"/>
      <w:sz w:val="36"/>
      <w:szCs w:val="36"/>
    </w:rPr>
  </w:style>
  <w:style w:type="character" w:customStyle="1" w:styleId="560">
    <w:name w:val="Основной текст (56)_"/>
    <w:basedOn w:val="a0"/>
    <w:rsid w:val="00743931"/>
    <w:rPr>
      <w:rFonts w:ascii="Calibri" w:hAnsi="Calibri" w:cs="Calibri" w:hint="default"/>
      <w:spacing w:val="2"/>
      <w:sz w:val="26"/>
      <w:szCs w:val="26"/>
      <w:shd w:val="clear" w:color="auto" w:fill="FFFFFF"/>
    </w:rPr>
  </w:style>
  <w:style w:type="character" w:customStyle="1" w:styleId="261">
    <w:name w:val="Основной текст (26)_"/>
    <w:basedOn w:val="a0"/>
    <w:rsid w:val="00743931"/>
    <w:rPr>
      <w:rFonts w:ascii="Calibri" w:hAnsi="Calibri" w:cs="Calibri" w:hint="default"/>
      <w:spacing w:val="2"/>
      <w:sz w:val="33"/>
      <w:szCs w:val="33"/>
      <w:shd w:val="clear" w:color="auto" w:fill="FFFFFF"/>
    </w:rPr>
  </w:style>
  <w:style w:type="character" w:customStyle="1" w:styleId="afff2">
    <w:name w:val="Колонтитул_"/>
    <w:basedOn w:val="a0"/>
    <w:rsid w:val="00743931"/>
    <w:rPr>
      <w:rFonts w:ascii="Calibri" w:hAnsi="Calibri" w:cs="Calibri" w:hint="default"/>
      <w:spacing w:val="-2"/>
      <w:sz w:val="79"/>
      <w:szCs w:val="79"/>
      <w:shd w:val="clear" w:color="auto" w:fill="FFFFFF"/>
    </w:rPr>
  </w:style>
  <w:style w:type="character" w:customStyle="1" w:styleId="text1">
    <w:name w:val="text1"/>
    <w:rsid w:val="00743931"/>
    <w:rPr>
      <w:rFonts w:ascii="Verdana" w:hAnsi="Verdana" w:hint="default"/>
      <w:sz w:val="20"/>
      <w:szCs w:val="20"/>
    </w:rPr>
  </w:style>
  <w:style w:type="character" w:customStyle="1" w:styleId="c0">
    <w:name w:val="c0"/>
    <w:basedOn w:val="a0"/>
    <w:rsid w:val="00743931"/>
  </w:style>
  <w:style w:type="character" w:customStyle="1" w:styleId="Normaltext">
    <w:name w:val="Normal text"/>
    <w:rsid w:val="00743931"/>
    <w:rPr>
      <w:color w:val="000000"/>
      <w:sz w:val="20"/>
      <w:szCs w:val="20"/>
    </w:rPr>
  </w:style>
  <w:style w:type="character" w:customStyle="1" w:styleId="Heading">
    <w:name w:val="Heading"/>
    <w:rsid w:val="00743931"/>
    <w:rPr>
      <w:b/>
      <w:bCs/>
      <w:color w:val="0000FF"/>
      <w:sz w:val="20"/>
      <w:szCs w:val="20"/>
    </w:rPr>
  </w:style>
  <w:style w:type="character" w:customStyle="1" w:styleId="Subheading">
    <w:name w:val="Subheading"/>
    <w:rsid w:val="00743931"/>
    <w:rPr>
      <w:b/>
      <w:bCs/>
      <w:color w:val="000080"/>
      <w:sz w:val="20"/>
      <w:szCs w:val="20"/>
    </w:rPr>
  </w:style>
  <w:style w:type="character" w:customStyle="1" w:styleId="Keywords">
    <w:name w:val="Keywords"/>
    <w:rsid w:val="00743931"/>
    <w:rPr>
      <w:i/>
      <w:iCs/>
      <w:color w:val="800000"/>
      <w:sz w:val="20"/>
      <w:szCs w:val="20"/>
    </w:rPr>
  </w:style>
  <w:style w:type="character" w:customStyle="1" w:styleId="Jump1">
    <w:name w:val="Jump 1"/>
    <w:rsid w:val="00743931"/>
    <w:rPr>
      <w:color w:val="008000"/>
      <w:sz w:val="20"/>
      <w:szCs w:val="20"/>
      <w:u w:val="single"/>
    </w:rPr>
  </w:style>
  <w:style w:type="character" w:customStyle="1" w:styleId="Jump2">
    <w:name w:val="Jump 2"/>
    <w:rsid w:val="00743931"/>
    <w:rPr>
      <w:color w:val="008000"/>
      <w:sz w:val="20"/>
      <w:szCs w:val="20"/>
      <w:u w:val="single"/>
    </w:rPr>
  </w:style>
  <w:style w:type="character" w:customStyle="1" w:styleId="54">
    <w:name w:val="Заголовок №5_"/>
    <w:basedOn w:val="a0"/>
    <w:rsid w:val="00743931"/>
    <w:rPr>
      <w:rFonts w:ascii="MS Reference Sans Serif" w:eastAsia="MS Reference Sans Serif" w:hAnsi="MS Reference Sans Serif" w:cs="MS Reference Sans Serif" w:hint="default"/>
      <w:spacing w:val="-12"/>
      <w:sz w:val="40"/>
      <w:szCs w:val="40"/>
      <w:shd w:val="clear" w:color="auto" w:fill="FFFFFF"/>
    </w:rPr>
  </w:style>
  <w:style w:type="character" w:customStyle="1" w:styleId="1f3">
    <w:name w:val="Текст Знак1"/>
    <w:basedOn w:val="a0"/>
    <w:rsid w:val="00743931"/>
    <w:rPr>
      <w:rFonts w:ascii="Consolas" w:hAnsi="Consolas" w:hint="default"/>
      <w:sz w:val="21"/>
      <w:szCs w:val="21"/>
      <w:lang w:eastAsia="ru-RU"/>
    </w:rPr>
  </w:style>
  <w:style w:type="character" w:customStyle="1" w:styleId="40pt0">
    <w:name w:val="Основной текст (4) + Интервал 0 pt"/>
    <w:basedOn w:val="a0"/>
    <w:rsid w:val="00743931"/>
    <w:rPr>
      <w:rFonts w:ascii="Times New Roman" w:eastAsia="Times New Roman" w:hAnsi="Times New Roman" w:cs="Times New Roman" w:hint="default"/>
      <w:b/>
      <w:bCs/>
      <w:i w:val="0"/>
      <w:iCs w:val="0"/>
      <w:caps w:val="0"/>
      <w:smallCaps w:val="0"/>
      <w:strike w:val="0"/>
      <w:dstrike w:val="0"/>
      <w:color w:val="000000"/>
      <w:spacing w:val="-2"/>
      <w:w w:val="100"/>
      <w:sz w:val="17"/>
      <w:szCs w:val="17"/>
      <w:u w:val="none"/>
      <w:effect w:val="none"/>
      <w:lang w:val="ru-RU"/>
    </w:rPr>
  </w:style>
  <w:style w:type="character" w:customStyle="1" w:styleId="211">
    <w:name w:val="Основной текст с отступом 2 Знак1"/>
    <w:basedOn w:val="a0"/>
    <w:rsid w:val="00743931"/>
  </w:style>
  <w:style w:type="character" w:customStyle="1" w:styleId="1f4">
    <w:name w:val="Стиль1 Знак Знак"/>
    <w:basedOn w:val="a0"/>
    <w:rsid w:val="00743931"/>
    <w:rPr>
      <w:rFonts w:ascii="Arial" w:eastAsia="Times New Roman" w:hAnsi="Arial" w:cs="Arial" w:hint="default"/>
      <w:sz w:val="16"/>
      <w:szCs w:val="14"/>
      <w:lang w:eastAsia="ru-RU"/>
    </w:rPr>
  </w:style>
  <w:style w:type="character" w:customStyle="1" w:styleId="1f5">
    <w:name w:val="Оглавление 1 Знак"/>
    <w:basedOn w:val="a0"/>
    <w:rsid w:val="00743931"/>
    <w:rPr>
      <w:rFonts w:ascii="Times New Roman" w:eastAsia="Calibri" w:hAnsi="Times New Roman" w:cs="Times New Roman" w:hint="default"/>
      <w:b/>
      <w:bCs/>
      <w:iCs/>
      <w:spacing w:val="3"/>
      <w:sz w:val="24"/>
      <w:szCs w:val="24"/>
      <w:shd w:val="clear" w:color="auto" w:fill="FFFFFF"/>
    </w:rPr>
  </w:style>
  <w:style w:type="character" w:customStyle="1" w:styleId="Standard1">
    <w:name w:val="Standard Знак1"/>
    <w:rsid w:val="00743931"/>
    <w:rPr>
      <w:rFonts w:ascii="Times New Roman" w:eastAsia="SimSun" w:hAnsi="Times New Roman" w:cs="Times New Roman" w:hint="default"/>
      <w:sz w:val="28"/>
      <w:szCs w:val="28"/>
      <w:lang w:eastAsia="zh-CN"/>
    </w:rPr>
  </w:style>
  <w:style w:type="character" w:customStyle="1" w:styleId="2d">
    <w:name w:val="Заг 2 Знак"/>
    <w:basedOn w:val="20"/>
    <w:rsid w:val="00743931"/>
    <w:rPr>
      <w:rFonts w:ascii="PragmaticaC" w:eastAsia="Times New Roman" w:hAnsi="PragmaticaC" w:cs="PragmaticaC" w:hint="default"/>
      <w:b/>
      <w:bCs/>
      <w:i/>
      <w:iCs/>
      <w:color w:val="000000"/>
      <w:sz w:val="28"/>
      <w:szCs w:val="28"/>
      <w:lang w:val="ru-RU"/>
    </w:rPr>
  </w:style>
  <w:style w:type="character" w:customStyle="1" w:styleId="afff3">
    <w:name w:val="Абзац списка Знак"/>
    <w:basedOn w:val="a0"/>
    <w:uiPriority w:val="34"/>
    <w:qFormat/>
    <w:rsid w:val="00743931"/>
    <w:rPr>
      <w:rFonts w:ascii="Calibri" w:eastAsia="Calibri" w:hAnsi="Calibri" w:cs="Times New Roman" w:hint="default"/>
    </w:rPr>
  </w:style>
  <w:style w:type="character" w:customStyle="1" w:styleId="1f6">
    <w:name w:val="1 З Знак"/>
    <w:basedOn w:val="afff3"/>
    <w:rsid w:val="00743931"/>
    <w:rPr>
      <w:rFonts w:ascii="Times New Roman" w:eastAsia="Calibri" w:hAnsi="Times New Roman" w:cs="Times New Roman" w:hint="default"/>
      <w:b/>
      <w:bCs w:val="0"/>
      <w:sz w:val="24"/>
      <w:szCs w:val="24"/>
      <w:lang w:eastAsia="ar-SA"/>
    </w:rPr>
  </w:style>
  <w:style w:type="character" w:customStyle="1" w:styleId="2e">
    <w:name w:val="2 З Знак"/>
    <w:basedOn w:val="20"/>
    <w:rsid w:val="00743931"/>
    <w:rPr>
      <w:rFonts w:ascii="Times New Roman" w:eastAsia="Times New Roman" w:hAnsi="Times New Roman" w:cs="Times New Roman" w:hint="default"/>
      <w:b/>
      <w:bCs/>
      <w:i/>
      <w:iCs/>
      <w:sz w:val="24"/>
      <w:szCs w:val="24"/>
      <w:u w:val="single"/>
      <w:lang w:val="ru-RU"/>
    </w:rPr>
  </w:style>
  <w:style w:type="character" w:customStyle="1" w:styleId="3a">
    <w:name w:val="3 З Знак"/>
    <w:basedOn w:val="30"/>
    <w:rsid w:val="00743931"/>
    <w:rPr>
      <w:rFonts w:ascii="Times New Roman" w:eastAsia="Times New Roman" w:hAnsi="Times New Roman" w:cs="Times New Roman" w:hint="default"/>
      <w:b/>
      <w:bCs/>
      <w:iCs/>
      <w:color w:val="243F60" w:themeColor="accent1" w:themeShade="7F"/>
      <w:sz w:val="24"/>
      <w:szCs w:val="24"/>
      <w:lang w:val="ru-RU" w:eastAsia="ar-SA"/>
    </w:rPr>
  </w:style>
  <w:style w:type="character" w:customStyle="1" w:styleId="4P0">
    <w:name w:val="4 P Знак"/>
    <w:basedOn w:val="afff3"/>
    <w:rsid w:val="00743931"/>
    <w:rPr>
      <w:rFonts w:ascii="Times New Roman" w:eastAsia="Times New Roman" w:hAnsi="Times New Roman" w:cs="Times New Roman" w:hint="default"/>
      <w:b/>
      <w:bCs w:val="0"/>
      <w:i/>
      <w:iCs w:val="0"/>
      <w:sz w:val="24"/>
      <w:szCs w:val="24"/>
    </w:rPr>
  </w:style>
  <w:style w:type="character" w:customStyle="1" w:styleId="c110">
    <w:name w:val="c11 Знак"/>
    <w:basedOn w:val="a0"/>
    <w:rsid w:val="00743931"/>
    <w:rPr>
      <w:rFonts w:ascii="Times New Roman" w:eastAsia="Times New Roman" w:hAnsi="Times New Roman" w:cs="Times New Roman" w:hint="default"/>
      <w:sz w:val="24"/>
      <w:szCs w:val="24"/>
      <w:lang w:eastAsia="ru-RU"/>
    </w:rPr>
  </w:style>
  <w:style w:type="character" w:customStyle="1" w:styleId="afff4">
    <w:name w:val="Сноска_"/>
    <w:basedOn w:val="a0"/>
    <w:rsid w:val="00743931"/>
    <w:rPr>
      <w:rFonts w:ascii="Times New Roman" w:eastAsia="Times New Roman" w:hAnsi="Times New Roman" w:cs="Times New Roman" w:hint="default"/>
      <w:sz w:val="18"/>
      <w:szCs w:val="18"/>
      <w:shd w:val="clear" w:color="auto" w:fill="FFFFFF"/>
    </w:rPr>
  </w:style>
  <w:style w:type="character" w:customStyle="1" w:styleId="48">
    <w:name w:val="Основной текст (4) + Полужирный"/>
    <w:basedOn w:val="44"/>
    <w:rsid w:val="00743931"/>
    <w:rPr>
      <w:rFonts w:ascii="Times New Roman" w:eastAsia="Times New Roman" w:hAnsi="Times New Roman" w:cs="Times New Roman" w:hint="default"/>
      <w:b/>
      <w:bCs/>
      <w:i w:val="0"/>
      <w:iCs w:val="0"/>
      <w:caps w:val="0"/>
      <w:smallCaps w:val="0"/>
      <w:strike w:val="0"/>
      <w:dstrike w:val="0"/>
      <w:color w:val="000000"/>
      <w:spacing w:val="0"/>
      <w:w w:val="100"/>
      <w:sz w:val="18"/>
      <w:szCs w:val="18"/>
      <w:u w:val="none"/>
      <w:effect w:val="none"/>
      <w:shd w:val="clear" w:color="auto" w:fill="FFFFFF"/>
      <w:lang w:val="ru-RU"/>
    </w:rPr>
  </w:style>
  <w:style w:type="character" w:customStyle="1" w:styleId="49">
    <w:name w:val="Основной текст (4) + Курсив"/>
    <w:basedOn w:val="44"/>
    <w:rsid w:val="00743931"/>
    <w:rPr>
      <w:rFonts w:ascii="Times New Roman" w:eastAsia="Times New Roman" w:hAnsi="Times New Roman" w:cs="Times New Roman" w:hint="default"/>
      <w:b w:val="0"/>
      <w:bCs w:val="0"/>
      <w:i/>
      <w:iCs/>
      <w:caps w:val="0"/>
      <w:smallCaps w:val="0"/>
      <w:strike w:val="0"/>
      <w:dstrike w:val="0"/>
      <w:color w:val="000000"/>
      <w:spacing w:val="0"/>
      <w:w w:val="100"/>
      <w:sz w:val="18"/>
      <w:szCs w:val="18"/>
      <w:u w:val="none"/>
      <w:effect w:val="none"/>
      <w:shd w:val="clear" w:color="auto" w:fill="FFFFFF"/>
      <w:lang w:val="ru-RU"/>
    </w:rPr>
  </w:style>
  <w:style w:type="character" w:customStyle="1" w:styleId="ListLabel1">
    <w:name w:val="ListLabel 1"/>
    <w:rsid w:val="00743931"/>
    <w:rPr>
      <w:b/>
      <w:bCs w:val="0"/>
    </w:rPr>
  </w:style>
  <w:style w:type="character" w:customStyle="1" w:styleId="ListLabel2">
    <w:name w:val="ListLabel 2"/>
    <w:rsid w:val="00743931"/>
    <w:rPr>
      <w:rFonts w:ascii="Times New Roman" w:hAnsi="Times New Roman" w:cs="Times New Roman" w:hint="default"/>
    </w:rPr>
  </w:style>
  <w:style w:type="character" w:customStyle="1" w:styleId="ListLabel3">
    <w:name w:val="ListLabel 3"/>
    <w:rsid w:val="00743931"/>
  </w:style>
  <w:style w:type="character" w:customStyle="1" w:styleId="ListLabel4">
    <w:name w:val="ListLabel 4"/>
    <w:rsid w:val="00743931"/>
    <w:rPr>
      <w:rFonts w:ascii="Courier New" w:hAnsi="Courier New" w:cs="Courier New" w:hint="default"/>
    </w:rPr>
  </w:style>
  <w:style w:type="character" w:customStyle="1" w:styleId="ListLabel5">
    <w:name w:val="ListLabel 5"/>
    <w:rsid w:val="00743931"/>
    <w:rPr>
      <w:rFonts w:ascii="Times New Roman" w:eastAsia="Times New Roman" w:hAnsi="Times New Roman" w:cs="Times New Roman" w:hint="default"/>
      <w:b w:val="0"/>
      <w:bCs w:val="0"/>
      <w:i w:val="0"/>
      <w:iCs w:val="0"/>
      <w:caps w:val="0"/>
      <w:smallCaps w:val="0"/>
      <w:strike w:val="0"/>
      <w:dstrike w:val="0"/>
      <w:color w:val="000000"/>
      <w:spacing w:val="2"/>
      <w:w w:val="100"/>
      <w:sz w:val="24"/>
      <w:szCs w:val="24"/>
      <w:u w:val="none"/>
      <w:effect w:val="none"/>
      <w:lang w:val="ru-RU"/>
    </w:rPr>
  </w:style>
  <w:style w:type="character" w:customStyle="1" w:styleId="ListLabel6">
    <w:name w:val="ListLabel 6"/>
    <w:rsid w:val="00743931"/>
    <w:rPr>
      <w:rFonts w:ascii="Calibri" w:hAnsi="Calibri" w:cs="Calibri" w:hint="default"/>
    </w:rPr>
  </w:style>
  <w:style w:type="character" w:customStyle="1" w:styleId="ListLabel7">
    <w:name w:val="ListLabel 7"/>
    <w:rsid w:val="00743931"/>
    <w:rPr>
      <w:b w:val="0"/>
      <w:bCs w:val="0"/>
      <w:i w:val="0"/>
      <w:iCs w:val="0"/>
    </w:rPr>
  </w:style>
  <w:style w:type="character" w:customStyle="1" w:styleId="ListLabel8">
    <w:name w:val="ListLabel 8"/>
    <w:rsid w:val="00743931"/>
    <w:rPr>
      <w:b w:val="0"/>
      <w:bCs w:val="0"/>
      <w:i w:val="0"/>
      <w:iCs w:val="0"/>
      <w:spacing w:val="0"/>
      <w:w w:val="100"/>
      <w:sz w:val="24"/>
    </w:rPr>
  </w:style>
  <w:style w:type="character" w:customStyle="1" w:styleId="ListLabel9">
    <w:name w:val="ListLabel 9"/>
    <w:rsid w:val="00743931"/>
    <w:rPr>
      <w:b w:val="0"/>
      <w:bCs w:val="0"/>
    </w:rPr>
  </w:style>
  <w:style w:type="character" w:customStyle="1" w:styleId="ListLabel10">
    <w:name w:val="ListLabel 10"/>
    <w:rsid w:val="00743931"/>
    <w:rPr>
      <w:rFonts w:ascii="Times New Roman" w:eastAsia="Times New Roman" w:hAnsi="Times New Roman" w:cs="Times New Roman" w:hint="default"/>
      <w:color w:val="000000"/>
    </w:rPr>
  </w:style>
  <w:style w:type="character" w:customStyle="1" w:styleId="afff5">
    <w:name w:val="Привязка сноски"/>
    <w:rsid w:val="00743931"/>
    <w:rPr>
      <w:vertAlign w:val="superscript"/>
    </w:rPr>
  </w:style>
  <w:style w:type="character" w:customStyle="1" w:styleId="afff6">
    <w:name w:val="Привязка концевой сноски"/>
    <w:rsid w:val="00743931"/>
    <w:rPr>
      <w:vertAlign w:val="superscript"/>
    </w:rPr>
  </w:style>
  <w:style w:type="character" w:customStyle="1" w:styleId="ListLabel11">
    <w:name w:val="ListLabel 11"/>
    <w:rsid w:val="00743931"/>
    <w:rPr>
      <w:rFonts w:ascii="Times New Roman" w:hAnsi="Times New Roman" w:cs="Times New Roman" w:hint="default"/>
    </w:rPr>
  </w:style>
  <w:style w:type="character" w:customStyle="1" w:styleId="ListLabel12">
    <w:name w:val="ListLabel 12"/>
    <w:rsid w:val="00743931"/>
    <w:rPr>
      <w:rFonts w:ascii="Wingdings" w:hAnsi="Wingdings" w:cs="Wingdings" w:hint="default"/>
    </w:rPr>
  </w:style>
  <w:style w:type="character" w:customStyle="1" w:styleId="ListLabel13">
    <w:name w:val="ListLabel 13"/>
    <w:rsid w:val="00743931"/>
    <w:rPr>
      <w:rFonts w:ascii="Courier New" w:hAnsi="Courier New" w:cs="Courier New" w:hint="default"/>
    </w:rPr>
  </w:style>
  <w:style w:type="character" w:customStyle="1" w:styleId="ListLabel14">
    <w:name w:val="ListLabel 14"/>
    <w:rsid w:val="00743931"/>
    <w:rPr>
      <w:rFonts w:ascii="Symbol" w:hAnsi="Symbol" w:cs="Symbol" w:hint="default"/>
    </w:rPr>
  </w:style>
  <w:style w:type="character" w:customStyle="1" w:styleId="ListLabel15">
    <w:name w:val="ListLabel 15"/>
    <w:rsid w:val="00743931"/>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16">
    <w:name w:val="ListLabel 16"/>
    <w:rsid w:val="00743931"/>
    <w:rPr>
      <w:b w:val="0"/>
      <w:bCs w:val="0"/>
      <w:i w:val="0"/>
      <w:iCs w:val="0"/>
      <w:spacing w:val="0"/>
      <w:w w:val="100"/>
      <w:sz w:val="24"/>
    </w:rPr>
  </w:style>
  <w:style w:type="character" w:customStyle="1" w:styleId="ListLabel17">
    <w:name w:val="ListLabel 17"/>
    <w:rsid w:val="00743931"/>
    <w:rPr>
      <w:b w:val="0"/>
      <w:bCs w:val="0"/>
    </w:rPr>
  </w:style>
  <w:style w:type="character" w:customStyle="1" w:styleId="ListLabel18">
    <w:name w:val="ListLabel 18"/>
    <w:rsid w:val="00743931"/>
    <w:rPr>
      <w:rFonts w:ascii="Times New Roman" w:hAnsi="Times New Roman" w:cs="Times New Roman" w:hint="default"/>
      <w:color w:val="000000"/>
    </w:rPr>
  </w:style>
  <w:style w:type="character" w:customStyle="1" w:styleId="ListLabel19">
    <w:name w:val="ListLabel 19"/>
    <w:rsid w:val="00743931"/>
    <w:rPr>
      <w:rFonts w:ascii="Symbol" w:hAnsi="Symbol" w:cs="Symbol" w:hint="default"/>
      <w:b w:val="0"/>
      <w:bCs w:val="0"/>
    </w:rPr>
  </w:style>
  <w:style w:type="character" w:customStyle="1" w:styleId="afff7">
    <w:name w:val="Маркеры списка"/>
    <w:rsid w:val="00743931"/>
    <w:rPr>
      <w:rFonts w:ascii="OpenSymbol" w:eastAsia="OpenSymbol" w:hAnsi="OpenSymbol" w:cs="OpenSymbol" w:hint="default"/>
    </w:rPr>
  </w:style>
  <w:style w:type="character" w:customStyle="1" w:styleId="ListLabel20">
    <w:name w:val="ListLabel 20"/>
    <w:rsid w:val="00743931"/>
    <w:rPr>
      <w:rFonts w:ascii="Times New Roman" w:hAnsi="Times New Roman" w:cs="Times New Roman" w:hint="default"/>
    </w:rPr>
  </w:style>
  <w:style w:type="character" w:customStyle="1" w:styleId="ListLabel21">
    <w:name w:val="ListLabel 21"/>
    <w:rsid w:val="00743931"/>
    <w:rPr>
      <w:rFonts w:ascii="Wingdings" w:hAnsi="Wingdings" w:cs="Wingdings" w:hint="default"/>
    </w:rPr>
  </w:style>
  <w:style w:type="character" w:customStyle="1" w:styleId="ListLabel22">
    <w:name w:val="ListLabel 22"/>
    <w:rsid w:val="00743931"/>
    <w:rPr>
      <w:rFonts w:ascii="Courier New" w:hAnsi="Courier New" w:cs="Courier New" w:hint="default"/>
    </w:rPr>
  </w:style>
  <w:style w:type="character" w:customStyle="1" w:styleId="ListLabel23">
    <w:name w:val="ListLabel 23"/>
    <w:rsid w:val="00743931"/>
    <w:rPr>
      <w:rFonts w:ascii="Symbol" w:hAnsi="Symbol" w:cs="Symbol" w:hint="default"/>
    </w:rPr>
  </w:style>
  <w:style w:type="character" w:customStyle="1" w:styleId="ListLabel24">
    <w:name w:val="ListLabel 24"/>
    <w:rsid w:val="00743931"/>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25">
    <w:name w:val="ListLabel 25"/>
    <w:rsid w:val="00743931"/>
    <w:rPr>
      <w:b w:val="0"/>
      <w:bCs w:val="0"/>
      <w:i w:val="0"/>
      <w:iCs w:val="0"/>
      <w:spacing w:val="0"/>
      <w:w w:val="100"/>
      <w:sz w:val="24"/>
    </w:rPr>
  </w:style>
  <w:style w:type="character" w:customStyle="1" w:styleId="ListLabel26">
    <w:name w:val="ListLabel 26"/>
    <w:rsid w:val="00743931"/>
    <w:rPr>
      <w:b w:val="0"/>
      <w:bCs w:val="0"/>
    </w:rPr>
  </w:style>
  <w:style w:type="character" w:customStyle="1" w:styleId="ListLabel27">
    <w:name w:val="ListLabel 27"/>
    <w:rsid w:val="00743931"/>
    <w:rPr>
      <w:rFonts w:ascii="Times New Roman" w:hAnsi="Times New Roman" w:cs="Times New Roman" w:hint="default"/>
      <w:color w:val="000000"/>
    </w:rPr>
  </w:style>
  <w:style w:type="character" w:customStyle="1" w:styleId="ListLabel28">
    <w:name w:val="ListLabel 28"/>
    <w:rsid w:val="00743931"/>
    <w:rPr>
      <w:rFonts w:ascii="Symbol" w:hAnsi="Symbol" w:cs="Symbol" w:hint="default"/>
      <w:b w:val="0"/>
      <w:bCs w:val="0"/>
    </w:rPr>
  </w:style>
  <w:style w:type="character" w:customStyle="1" w:styleId="ListLabel29">
    <w:name w:val="ListLabel 29"/>
    <w:rsid w:val="00743931"/>
    <w:rPr>
      <w:rFonts w:ascii="Times New Roman" w:hAnsi="Times New Roman" w:cs="Times New Roman" w:hint="default"/>
    </w:rPr>
  </w:style>
  <w:style w:type="character" w:customStyle="1" w:styleId="ListLabel30">
    <w:name w:val="ListLabel 30"/>
    <w:rsid w:val="00743931"/>
    <w:rPr>
      <w:rFonts w:ascii="Wingdings" w:hAnsi="Wingdings" w:cs="Wingdings" w:hint="default"/>
    </w:rPr>
  </w:style>
  <w:style w:type="character" w:customStyle="1" w:styleId="ListLabel31">
    <w:name w:val="ListLabel 31"/>
    <w:rsid w:val="00743931"/>
    <w:rPr>
      <w:rFonts w:ascii="Courier New" w:hAnsi="Courier New" w:cs="Courier New" w:hint="default"/>
    </w:rPr>
  </w:style>
  <w:style w:type="character" w:customStyle="1" w:styleId="ListLabel32">
    <w:name w:val="ListLabel 32"/>
    <w:rsid w:val="00743931"/>
    <w:rPr>
      <w:rFonts w:ascii="Symbol" w:hAnsi="Symbol" w:cs="Symbol" w:hint="default"/>
    </w:rPr>
  </w:style>
  <w:style w:type="character" w:customStyle="1" w:styleId="ListLabel33">
    <w:name w:val="ListLabel 33"/>
    <w:rsid w:val="00743931"/>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34">
    <w:name w:val="ListLabel 34"/>
    <w:rsid w:val="00743931"/>
    <w:rPr>
      <w:b w:val="0"/>
      <w:bCs w:val="0"/>
      <w:i w:val="0"/>
      <w:iCs w:val="0"/>
      <w:spacing w:val="0"/>
      <w:w w:val="100"/>
      <w:sz w:val="24"/>
    </w:rPr>
  </w:style>
  <w:style w:type="character" w:customStyle="1" w:styleId="ListLabel35">
    <w:name w:val="ListLabel 35"/>
    <w:rsid w:val="00743931"/>
    <w:rPr>
      <w:b w:val="0"/>
      <w:bCs w:val="0"/>
    </w:rPr>
  </w:style>
  <w:style w:type="character" w:customStyle="1" w:styleId="ListLabel36">
    <w:name w:val="ListLabel 36"/>
    <w:rsid w:val="00743931"/>
    <w:rPr>
      <w:rFonts w:ascii="Times New Roman" w:hAnsi="Times New Roman" w:cs="Times New Roman" w:hint="default"/>
      <w:color w:val="000000"/>
    </w:rPr>
  </w:style>
  <w:style w:type="character" w:customStyle="1" w:styleId="ListLabel37">
    <w:name w:val="ListLabel 37"/>
    <w:rsid w:val="00743931"/>
    <w:rPr>
      <w:rFonts w:ascii="Symbol" w:hAnsi="Symbol" w:cs="Symbol" w:hint="default"/>
      <w:b w:val="0"/>
      <w:bCs w:val="0"/>
    </w:rPr>
  </w:style>
  <w:style w:type="character" w:customStyle="1" w:styleId="ListLabel38">
    <w:name w:val="ListLabel 38"/>
    <w:rsid w:val="00743931"/>
    <w:rPr>
      <w:rFonts w:ascii="Times New Roman" w:hAnsi="Times New Roman" w:cs="Times New Roman" w:hint="default"/>
    </w:rPr>
  </w:style>
  <w:style w:type="character" w:customStyle="1" w:styleId="ListLabel39">
    <w:name w:val="ListLabel 39"/>
    <w:rsid w:val="00743931"/>
    <w:rPr>
      <w:rFonts w:ascii="Wingdings" w:hAnsi="Wingdings" w:cs="Wingdings" w:hint="default"/>
    </w:rPr>
  </w:style>
  <w:style w:type="character" w:customStyle="1" w:styleId="ListLabel40">
    <w:name w:val="ListLabel 40"/>
    <w:rsid w:val="00743931"/>
    <w:rPr>
      <w:rFonts w:ascii="Courier New" w:hAnsi="Courier New" w:cs="Courier New" w:hint="default"/>
    </w:rPr>
  </w:style>
  <w:style w:type="character" w:customStyle="1" w:styleId="ListLabel41">
    <w:name w:val="ListLabel 41"/>
    <w:rsid w:val="00743931"/>
    <w:rPr>
      <w:rFonts w:ascii="Symbol" w:hAnsi="Symbol" w:cs="Symbol" w:hint="default"/>
    </w:rPr>
  </w:style>
  <w:style w:type="character" w:customStyle="1" w:styleId="ListLabel42">
    <w:name w:val="ListLabel 42"/>
    <w:rsid w:val="00743931"/>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43">
    <w:name w:val="ListLabel 43"/>
    <w:rsid w:val="00743931"/>
    <w:rPr>
      <w:b w:val="0"/>
      <w:bCs w:val="0"/>
      <w:i w:val="0"/>
      <w:iCs w:val="0"/>
      <w:spacing w:val="0"/>
      <w:w w:val="100"/>
      <w:sz w:val="24"/>
    </w:rPr>
  </w:style>
  <w:style w:type="character" w:customStyle="1" w:styleId="ListLabel44">
    <w:name w:val="ListLabel 44"/>
    <w:rsid w:val="00743931"/>
    <w:rPr>
      <w:b w:val="0"/>
      <w:bCs w:val="0"/>
    </w:rPr>
  </w:style>
  <w:style w:type="character" w:customStyle="1" w:styleId="ListLabel45">
    <w:name w:val="ListLabel 45"/>
    <w:rsid w:val="00743931"/>
    <w:rPr>
      <w:rFonts w:ascii="Times New Roman" w:hAnsi="Times New Roman" w:cs="Times New Roman" w:hint="default"/>
      <w:color w:val="000000"/>
    </w:rPr>
  </w:style>
  <w:style w:type="character" w:customStyle="1" w:styleId="ListLabel46">
    <w:name w:val="ListLabel 46"/>
    <w:rsid w:val="00743931"/>
    <w:rPr>
      <w:rFonts w:ascii="Symbol" w:hAnsi="Symbol" w:cs="Symbol" w:hint="default"/>
      <w:b w:val="0"/>
      <w:bCs w:val="0"/>
    </w:rPr>
  </w:style>
  <w:style w:type="character" w:customStyle="1" w:styleId="ListLabel47">
    <w:name w:val="ListLabel 47"/>
    <w:rsid w:val="00743931"/>
    <w:rPr>
      <w:rFonts w:ascii="OpenSymbol" w:hAnsi="OpenSymbol" w:cs="OpenSymbol" w:hint="default"/>
    </w:rPr>
  </w:style>
  <w:style w:type="character" w:customStyle="1" w:styleId="ListLabel48">
    <w:name w:val="ListLabel 48"/>
    <w:rsid w:val="00743931"/>
    <w:rPr>
      <w:rFonts w:ascii="Times New Roman" w:hAnsi="Times New Roman" w:cs="Times New Roman" w:hint="default"/>
    </w:rPr>
  </w:style>
  <w:style w:type="character" w:customStyle="1" w:styleId="ListLabel49">
    <w:name w:val="ListLabel 49"/>
    <w:rsid w:val="00743931"/>
    <w:rPr>
      <w:rFonts w:ascii="Wingdings" w:hAnsi="Wingdings" w:cs="Wingdings" w:hint="default"/>
    </w:rPr>
  </w:style>
  <w:style w:type="character" w:customStyle="1" w:styleId="ListLabel50">
    <w:name w:val="ListLabel 50"/>
    <w:rsid w:val="00743931"/>
    <w:rPr>
      <w:rFonts w:ascii="Courier New" w:hAnsi="Courier New" w:cs="Courier New" w:hint="default"/>
    </w:rPr>
  </w:style>
  <w:style w:type="character" w:customStyle="1" w:styleId="ListLabel51">
    <w:name w:val="ListLabel 51"/>
    <w:rsid w:val="00743931"/>
    <w:rPr>
      <w:rFonts w:ascii="Symbol" w:hAnsi="Symbol" w:cs="Symbol" w:hint="default"/>
    </w:rPr>
  </w:style>
  <w:style w:type="character" w:customStyle="1" w:styleId="ListLabel52">
    <w:name w:val="ListLabel 52"/>
    <w:rsid w:val="00743931"/>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53">
    <w:name w:val="ListLabel 53"/>
    <w:rsid w:val="00743931"/>
    <w:rPr>
      <w:b w:val="0"/>
      <w:bCs w:val="0"/>
      <w:i w:val="0"/>
      <w:iCs w:val="0"/>
      <w:spacing w:val="0"/>
      <w:w w:val="100"/>
      <w:sz w:val="24"/>
    </w:rPr>
  </w:style>
  <w:style w:type="character" w:customStyle="1" w:styleId="ListLabel54">
    <w:name w:val="ListLabel 54"/>
    <w:rsid w:val="00743931"/>
    <w:rPr>
      <w:b w:val="0"/>
      <w:bCs w:val="0"/>
    </w:rPr>
  </w:style>
  <w:style w:type="character" w:customStyle="1" w:styleId="ListLabel55">
    <w:name w:val="ListLabel 55"/>
    <w:rsid w:val="00743931"/>
    <w:rPr>
      <w:rFonts w:ascii="Times New Roman" w:hAnsi="Times New Roman" w:cs="Times New Roman" w:hint="default"/>
      <w:color w:val="000000"/>
    </w:rPr>
  </w:style>
  <w:style w:type="character" w:customStyle="1" w:styleId="ListLabel56">
    <w:name w:val="ListLabel 56"/>
    <w:rsid w:val="00743931"/>
    <w:rPr>
      <w:rFonts w:ascii="Symbol" w:hAnsi="Symbol" w:cs="Symbol" w:hint="default"/>
      <w:b w:val="0"/>
      <w:bCs w:val="0"/>
    </w:rPr>
  </w:style>
  <w:style w:type="character" w:customStyle="1" w:styleId="ListLabel57">
    <w:name w:val="ListLabel 57"/>
    <w:rsid w:val="00743931"/>
    <w:rPr>
      <w:rFonts w:ascii="OpenSymbol" w:hAnsi="OpenSymbol" w:cs="OpenSymbol" w:hint="default"/>
    </w:rPr>
  </w:style>
  <w:style w:type="character" w:customStyle="1" w:styleId="ListLabel58">
    <w:name w:val="ListLabel 58"/>
    <w:rsid w:val="00743931"/>
    <w:rPr>
      <w:rFonts w:ascii="Times New Roman" w:hAnsi="Times New Roman" w:cs="Times New Roman" w:hint="default"/>
    </w:rPr>
  </w:style>
  <w:style w:type="character" w:customStyle="1" w:styleId="ListLabel59">
    <w:name w:val="ListLabel 59"/>
    <w:rsid w:val="00743931"/>
    <w:rPr>
      <w:rFonts w:ascii="Wingdings" w:hAnsi="Wingdings" w:cs="Wingdings" w:hint="default"/>
    </w:rPr>
  </w:style>
  <w:style w:type="character" w:customStyle="1" w:styleId="ListLabel60">
    <w:name w:val="ListLabel 60"/>
    <w:rsid w:val="00743931"/>
    <w:rPr>
      <w:rFonts w:ascii="Courier New" w:hAnsi="Courier New" w:cs="Courier New" w:hint="default"/>
    </w:rPr>
  </w:style>
  <w:style w:type="character" w:customStyle="1" w:styleId="ListLabel61">
    <w:name w:val="ListLabel 61"/>
    <w:rsid w:val="00743931"/>
    <w:rPr>
      <w:rFonts w:ascii="Symbol" w:hAnsi="Symbol" w:cs="Symbol" w:hint="default"/>
    </w:rPr>
  </w:style>
  <w:style w:type="character" w:customStyle="1" w:styleId="ListLabel62">
    <w:name w:val="ListLabel 62"/>
    <w:rsid w:val="00743931"/>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63">
    <w:name w:val="ListLabel 63"/>
    <w:rsid w:val="00743931"/>
    <w:rPr>
      <w:b w:val="0"/>
      <w:bCs w:val="0"/>
    </w:rPr>
  </w:style>
  <w:style w:type="character" w:customStyle="1" w:styleId="ListLabel64">
    <w:name w:val="ListLabel 64"/>
    <w:rsid w:val="00743931"/>
    <w:rPr>
      <w:b w:val="0"/>
      <w:bCs w:val="0"/>
      <w:i w:val="0"/>
      <w:iCs w:val="0"/>
      <w:spacing w:val="0"/>
      <w:w w:val="100"/>
      <w:sz w:val="24"/>
    </w:rPr>
  </w:style>
  <w:style w:type="character" w:customStyle="1" w:styleId="ListLabel65">
    <w:name w:val="ListLabel 65"/>
    <w:rsid w:val="00743931"/>
    <w:rPr>
      <w:rFonts w:ascii="Times New Roman" w:hAnsi="Times New Roman" w:cs="Times New Roman" w:hint="default"/>
      <w:color w:val="000000"/>
    </w:rPr>
  </w:style>
  <w:style w:type="character" w:customStyle="1" w:styleId="ListLabel66">
    <w:name w:val="ListLabel 66"/>
    <w:rsid w:val="00743931"/>
    <w:rPr>
      <w:rFonts w:ascii="Symbol" w:hAnsi="Symbol" w:cs="Symbol" w:hint="default"/>
      <w:b w:val="0"/>
      <w:bCs w:val="0"/>
    </w:rPr>
  </w:style>
  <w:style w:type="character" w:customStyle="1" w:styleId="ListLabel67">
    <w:name w:val="ListLabel 67"/>
    <w:rsid w:val="00743931"/>
    <w:rPr>
      <w:rFonts w:ascii="OpenSymbol" w:hAnsi="OpenSymbol" w:cs="OpenSymbol" w:hint="default"/>
    </w:rPr>
  </w:style>
  <w:style w:type="character" w:customStyle="1" w:styleId="ListLabel68">
    <w:name w:val="ListLabel 68"/>
    <w:rsid w:val="00743931"/>
    <w:rPr>
      <w:rFonts w:ascii="Times New Roman" w:hAnsi="Times New Roman" w:cs="Times New Roman" w:hint="default"/>
    </w:rPr>
  </w:style>
  <w:style w:type="character" w:customStyle="1" w:styleId="ListLabel69">
    <w:name w:val="ListLabel 69"/>
    <w:rsid w:val="00743931"/>
    <w:rPr>
      <w:rFonts w:ascii="Wingdings" w:hAnsi="Wingdings" w:cs="Wingdings" w:hint="default"/>
    </w:rPr>
  </w:style>
  <w:style w:type="character" w:customStyle="1" w:styleId="ListLabel70">
    <w:name w:val="ListLabel 70"/>
    <w:rsid w:val="00743931"/>
    <w:rPr>
      <w:rFonts w:ascii="Courier New" w:hAnsi="Courier New" w:cs="Courier New" w:hint="default"/>
    </w:rPr>
  </w:style>
  <w:style w:type="character" w:customStyle="1" w:styleId="ListLabel71">
    <w:name w:val="ListLabel 71"/>
    <w:rsid w:val="00743931"/>
    <w:rPr>
      <w:rFonts w:ascii="Symbol" w:hAnsi="Symbol" w:cs="Symbol" w:hint="default"/>
    </w:rPr>
  </w:style>
  <w:style w:type="character" w:customStyle="1" w:styleId="ListLabel72">
    <w:name w:val="ListLabel 72"/>
    <w:rsid w:val="00743931"/>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73">
    <w:name w:val="ListLabel 73"/>
    <w:rsid w:val="00743931"/>
    <w:rPr>
      <w:b w:val="0"/>
      <w:bCs w:val="0"/>
    </w:rPr>
  </w:style>
  <w:style w:type="character" w:customStyle="1" w:styleId="ListLabel74">
    <w:name w:val="ListLabel 74"/>
    <w:rsid w:val="00743931"/>
    <w:rPr>
      <w:b w:val="0"/>
      <w:bCs w:val="0"/>
      <w:i w:val="0"/>
      <w:iCs w:val="0"/>
      <w:spacing w:val="0"/>
      <w:w w:val="100"/>
      <w:sz w:val="24"/>
    </w:rPr>
  </w:style>
  <w:style w:type="character" w:customStyle="1" w:styleId="ListLabel75">
    <w:name w:val="ListLabel 75"/>
    <w:rsid w:val="00743931"/>
    <w:rPr>
      <w:rFonts w:ascii="Times New Roman" w:hAnsi="Times New Roman" w:cs="Times New Roman" w:hint="default"/>
      <w:color w:val="000000"/>
    </w:rPr>
  </w:style>
  <w:style w:type="character" w:customStyle="1" w:styleId="ListLabel76">
    <w:name w:val="ListLabel 76"/>
    <w:rsid w:val="00743931"/>
    <w:rPr>
      <w:rFonts w:ascii="Symbol" w:hAnsi="Symbol" w:cs="Symbol" w:hint="default"/>
      <w:b w:val="0"/>
      <w:bCs w:val="0"/>
    </w:rPr>
  </w:style>
  <w:style w:type="character" w:customStyle="1" w:styleId="ListLabel77">
    <w:name w:val="ListLabel 77"/>
    <w:rsid w:val="00743931"/>
    <w:rPr>
      <w:rFonts w:ascii="OpenSymbol" w:hAnsi="OpenSymbol" w:cs="OpenSymbol" w:hint="default"/>
    </w:rPr>
  </w:style>
  <w:style w:type="character" w:customStyle="1" w:styleId="ListLabel78">
    <w:name w:val="ListLabel 78"/>
    <w:rsid w:val="00743931"/>
    <w:rPr>
      <w:rFonts w:ascii="Times New Roman" w:hAnsi="Times New Roman" w:cs="Times New Roman" w:hint="default"/>
    </w:rPr>
  </w:style>
  <w:style w:type="character" w:customStyle="1" w:styleId="ListLabel79">
    <w:name w:val="ListLabel 79"/>
    <w:rsid w:val="00743931"/>
    <w:rPr>
      <w:rFonts w:ascii="Wingdings" w:hAnsi="Wingdings" w:cs="Wingdings" w:hint="default"/>
    </w:rPr>
  </w:style>
  <w:style w:type="character" w:customStyle="1" w:styleId="ListLabel80">
    <w:name w:val="ListLabel 80"/>
    <w:rsid w:val="00743931"/>
    <w:rPr>
      <w:rFonts w:ascii="Courier New" w:hAnsi="Courier New" w:cs="Courier New" w:hint="default"/>
    </w:rPr>
  </w:style>
  <w:style w:type="character" w:customStyle="1" w:styleId="ListLabel81">
    <w:name w:val="ListLabel 81"/>
    <w:rsid w:val="00743931"/>
    <w:rPr>
      <w:rFonts w:ascii="Symbol" w:hAnsi="Symbol" w:cs="Symbol" w:hint="default"/>
    </w:rPr>
  </w:style>
  <w:style w:type="character" w:customStyle="1" w:styleId="ListLabel82">
    <w:name w:val="ListLabel 82"/>
    <w:rsid w:val="00743931"/>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83">
    <w:name w:val="ListLabel 83"/>
    <w:rsid w:val="00743931"/>
    <w:rPr>
      <w:b w:val="0"/>
      <w:bCs w:val="0"/>
    </w:rPr>
  </w:style>
  <w:style w:type="character" w:customStyle="1" w:styleId="ListLabel84">
    <w:name w:val="ListLabel 84"/>
    <w:rsid w:val="00743931"/>
    <w:rPr>
      <w:b w:val="0"/>
      <w:bCs w:val="0"/>
      <w:i w:val="0"/>
      <w:iCs w:val="0"/>
      <w:spacing w:val="0"/>
      <w:w w:val="100"/>
      <w:sz w:val="24"/>
    </w:rPr>
  </w:style>
  <w:style w:type="character" w:customStyle="1" w:styleId="ListLabel85">
    <w:name w:val="ListLabel 85"/>
    <w:rsid w:val="00743931"/>
    <w:rPr>
      <w:rFonts w:ascii="Times New Roman" w:hAnsi="Times New Roman" w:cs="Times New Roman" w:hint="default"/>
      <w:color w:val="000000"/>
    </w:rPr>
  </w:style>
  <w:style w:type="character" w:customStyle="1" w:styleId="ListLabel86">
    <w:name w:val="ListLabel 86"/>
    <w:rsid w:val="00743931"/>
    <w:rPr>
      <w:rFonts w:ascii="Symbol" w:hAnsi="Symbol" w:cs="Symbol" w:hint="default"/>
      <w:b w:val="0"/>
      <w:bCs w:val="0"/>
    </w:rPr>
  </w:style>
  <w:style w:type="character" w:customStyle="1" w:styleId="ListLabel87">
    <w:name w:val="ListLabel 87"/>
    <w:rsid w:val="00743931"/>
    <w:rPr>
      <w:rFonts w:ascii="OpenSymbol" w:hAnsi="OpenSymbol" w:cs="OpenSymbol" w:hint="default"/>
    </w:rPr>
  </w:style>
  <w:style w:type="character" w:customStyle="1" w:styleId="12">
    <w:name w:val="Основной текст Знак1"/>
    <w:basedOn w:val="a0"/>
    <w:link w:val="a3"/>
    <w:locked/>
    <w:rsid w:val="00743931"/>
    <w:rPr>
      <w:rFonts w:ascii="Times New Roman" w:eastAsia="Times New Roman" w:hAnsi="Times New Roman" w:cs="Times New Roman"/>
      <w:sz w:val="28"/>
      <w:szCs w:val="28"/>
      <w:lang w:val="ru-RU"/>
    </w:rPr>
  </w:style>
  <w:style w:type="character" w:customStyle="1" w:styleId="13">
    <w:name w:val="Название Знак1"/>
    <w:basedOn w:val="a0"/>
    <w:link w:val="aa"/>
    <w:locked/>
    <w:rsid w:val="00743931"/>
    <w:rPr>
      <w:rFonts w:ascii="Times New Roman" w:eastAsia="Times New Roman" w:hAnsi="Times New Roman" w:cs="Times New Roman"/>
      <w:b/>
      <w:bCs/>
      <w:sz w:val="36"/>
      <w:szCs w:val="36"/>
      <w:lang w:val="ru-RU"/>
    </w:rPr>
  </w:style>
  <w:style w:type="character" w:customStyle="1" w:styleId="220">
    <w:name w:val="Основной текст с отступом 2 Знак2"/>
    <w:basedOn w:val="a0"/>
    <w:link w:val="24"/>
    <w:locked/>
    <w:rsid w:val="00743931"/>
    <w:rPr>
      <w:rFonts w:ascii="Times New Roman" w:eastAsia="Times New Roman" w:hAnsi="Times New Roman" w:cs="Times New Roman"/>
      <w:color w:val="00000A"/>
      <w:sz w:val="28"/>
      <w:szCs w:val="20"/>
      <w:u w:val="single"/>
      <w:lang w:val="ru-RU" w:eastAsia="zh-CN"/>
    </w:rPr>
  </w:style>
  <w:style w:type="character" w:customStyle="1" w:styleId="19">
    <w:name w:val="Основной текст с отступом Знак1"/>
    <w:basedOn w:val="a0"/>
    <w:link w:val="afd"/>
    <w:locked/>
    <w:rsid w:val="00743931"/>
    <w:rPr>
      <w:rFonts w:ascii="Times New Roman" w:eastAsia="SimSun" w:hAnsi="Times New Roman" w:cs="Times New Roman"/>
      <w:color w:val="00000A"/>
      <w:sz w:val="28"/>
      <w:szCs w:val="28"/>
      <w:lang w:val="ru-RU" w:eastAsia="zh-CN"/>
    </w:rPr>
  </w:style>
  <w:style w:type="character" w:customStyle="1" w:styleId="210">
    <w:name w:val="Основной текст 2 Знак1"/>
    <w:basedOn w:val="a0"/>
    <w:link w:val="22"/>
    <w:locked/>
    <w:rsid w:val="00743931"/>
    <w:rPr>
      <w:rFonts w:ascii="Times New Roman" w:eastAsia="Times New Roman" w:hAnsi="Times New Roman" w:cs="Times New Roman"/>
      <w:color w:val="00000A"/>
      <w:sz w:val="20"/>
      <w:szCs w:val="20"/>
      <w:lang w:val="ru-RU" w:eastAsia="zh-CN"/>
    </w:rPr>
  </w:style>
  <w:style w:type="character" w:customStyle="1" w:styleId="1f7">
    <w:name w:val="Верхний колонтитул Знак1"/>
    <w:basedOn w:val="a0"/>
    <w:locked/>
    <w:rsid w:val="00743931"/>
    <w:rPr>
      <w:rFonts w:ascii="Times New Roman" w:eastAsia="Times New Roman" w:hAnsi="Times New Roman" w:cs="Times New Roman"/>
      <w:color w:val="00000A"/>
      <w:sz w:val="20"/>
      <w:szCs w:val="20"/>
      <w:lang w:eastAsia="zh-CN"/>
    </w:rPr>
  </w:style>
  <w:style w:type="character" w:customStyle="1" w:styleId="1f8">
    <w:name w:val="Нижний колонтитул Знак1"/>
    <w:basedOn w:val="a0"/>
    <w:locked/>
    <w:rsid w:val="00743931"/>
    <w:rPr>
      <w:rFonts w:ascii="Times New Roman" w:eastAsia="SimSun" w:hAnsi="Times New Roman" w:cs="Times New Roman"/>
      <w:color w:val="00000A"/>
      <w:sz w:val="28"/>
      <w:szCs w:val="28"/>
      <w:lang w:eastAsia="zh-CN"/>
    </w:rPr>
  </w:style>
  <w:style w:type="character" w:customStyle="1" w:styleId="2f">
    <w:name w:val="Текст выноски Знак2"/>
    <w:basedOn w:val="a0"/>
    <w:locked/>
    <w:rsid w:val="00743931"/>
    <w:rPr>
      <w:rFonts w:ascii="Tahoma" w:eastAsia="SimSun" w:hAnsi="Tahoma" w:cs="Calibri"/>
      <w:color w:val="00000A"/>
      <w:sz w:val="16"/>
      <w:szCs w:val="16"/>
      <w:lang w:val="ru-RU" w:eastAsia="ru-RU"/>
    </w:rPr>
  </w:style>
  <w:style w:type="character" w:customStyle="1" w:styleId="26">
    <w:name w:val="Текст Знак2"/>
    <w:basedOn w:val="a0"/>
    <w:link w:val="aff1"/>
    <w:locked/>
    <w:rsid w:val="00743931"/>
    <w:rPr>
      <w:rFonts w:ascii="Courier New" w:eastAsia="Times New Roman" w:hAnsi="Courier New" w:cs="Times New Roman"/>
      <w:color w:val="00000A"/>
      <w:sz w:val="20"/>
      <w:szCs w:val="20"/>
      <w:lang w:val="ru-RU" w:eastAsia="ru-RU"/>
    </w:rPr>
  </w:style>
  <w:style w:type="character" w:customStyle="1" w:styleId="310">
    <w:name w:val="Основной текст с отступом 3 Знак1"/>
    <w:basedOn w:val="a0"/>
    <w:link w:val="32"/>
    <w:locked/>
    <w:rsid w:val="00743931"/>
    <w:rPr>
      <w:rFonts w:ascii="Arial" w:eastAsia="SimSun" w:hAnsi="Arial" w:cs="Arial"/>
      <w:color w:val="00000A"/>
      <w:sz w:val="16"/>
      <w:szCs w:val="16"/>
      <w:lang w:val="ru-RU" w:eastAsia="zh-CN"/>
    </w:rPr>
  </w:style>
  <w:style w:type="character" w:customStyle="1" w:styleId="HTML1">
    <w:name w:val="Стандартный HTML Знак1"/>
    <w:basedOn w:val="a0"/>
    <w:link w:val="HTML"/>
    <w:locked/>
    <w:rsid w:val="00743931"/>
    <w:rPr>
      <w:rFonts w:ascii="Courier New" w:eastAsia="Times New Roman" w:hAnsi="Courier New" w:cs="Courier New"/>
      <w:color w:val="00000A"/>
      <w:sz w:val="20"/>
      <w:szCs w:val="20"/>
      <w:lang w:val="ru-RU" w:eastAsia="zh-CN"/>
    </w:rPr>
  </w:style>
  <w:style w:type="character" w:customStyle="1" w:styleId="18">
    <w:name w:val="Текст примечания Знак1"/>
    <w:basedOn w:val="a0"/>
    <w:link w:val="af7"/>
    <w:locked/>
    <w:rsid w:val="00743931"/>
    <w:rPr>
      <w:rFonts w:ascii="Times New Roman" w:eastAsia="SimSun" w:hAnsi="Times New Roman" w:cs="Times New Roman"/>
      <w:color w:val="00000A"/>
      <w:sz w:val="20"/>
      <w:szCs w:val="20"/>
      <w:lang w:val="ru-RU" w:eastAsia="zh-CN"/>
    </w:rPr>
  </w:style>
  <w:style w:type="character" w:customStyle="1" w:styleId="1b">
    <w:name w:val="Тема примечания Знак1"/>
    <w:basedOn w:val="18"/>
    <w:link w:val="aff3"/>
    <w:locked/>
    <w:rsid w:val="00743931"/>
    <w:rPr>
      <w:rFonts w:ascii="Times New Roman" w:eastAsia="SimSun" w:hAnsi="Times New Roman" w:cs="Times New Roman"/>
      <w:b/>
      <w:bCs/>
      <w:color w:val="00000A"/>
      <w:sz w:val="20"/>
      <w:szCs w:val="20"/>
      <w:lang w:val="ru-RU" w:eastAsia="zh-CN"/>
    </w:rPr>
  </w:style>
  <w:style w:type="character" w:customStyle="1" w:styleId="1a">
    <w:name w:val="Схема документа Знак1"/>
    <w:basedOn w:val="a0"/>
    <w:link w:val="aff"/>
    <w:locked/>
    <w:rsid w:val="00743931"/>
    <w:rPr>
      <w:rFonts w:ascii="Tahoma" w:eastAsia="SimSun" w:hAnsi="Tahoma" w:cs="Tahoma"/>
      <w:color w:val="00000A"/>
      <w:sz w:val="16"/>
      <w:szCs w:val="16"/>
      <w:lang w:val="ru-RU" w:eastAsia="zh-CN"/>
    </w:rPr>
  </w:style>
  <w:style w:type="character" w:customStyle="1" w:styleId="2f0">
    <w:name w:val="Гиперссылка2"/>
    <w:basedOn w:val="a0"/>
    <w:uiPriority w:val="99"/>
    <w:unhideWhenUsed/>
    <w:rsid w:val="00743931"/>
    <w:rPr>
      <w:color w:val="0563C1"/>
      <w:u w:val="single"/>
    </w:rPr>
  </w:style>
  <w:style w:type="character" w:styleId="afff8">
    <w:name w:val="Emphasis"/>
    <w:basedOn w:val="a0"/>
    <w:rsid w:val="00743931"/>
    <w:rPr>
      <w:i/>
      <w:iCs/>
    </w:rPr>
  </w:style>
  <w:style w:type="character" w:customStyle="1" w:styleId="0pt">
    <w:name w:val="Основной текст + Полужирный;Интервал 0 pt"/>
    <w:basedOn w:val="affe"/>
    <w:rsid w:val="00743931"/>
    <w:rPr>
      <w:rFonts w:ascii="Times New Roman" w:eastAsia="Times New Roman" w:hAnsi="Times New Roman" w:cs="Times New Roman" w:hint="default"/>
      <w:b/>
      <w:bCs/>
      <w:i w:val="0"/>
      <w:iCs w:val="0"/>
      <w:caps w:val="0"/>
      <w:smallCaps w:val="0"/>
      <w:color w:val="000000"/>
      <w:spacing w:val="-1"/>
      <w:w w:val="100"/>
      <w:sz w:val="20"/>
      <w:szCs w:val="20"/>
      <w:u w:val="none"/>
      <w:shd w:val="clear" w:color="auto" w:fill="FFFFFF"/>
      <w:lang w:val="ru-RU"/>
    </w:rPr>
  </w:style>
  <w:style w:type="character" w:customStyle="1" w:styleId="85pt0pt">
    <w:name w:val="Основной текст + 8;5 pt;Полужирный;Интервал 0 pt"/>
    <w:basedOn w:val="affe"/>
    <w:rsid w:val="00743931"/>
    <w:rPr>
      <w:rFonts w:ascii="Times New Roman" w:eastAsia="Times New Roman" w:hAnsi="Times New Roman" w:cs="Times New Roman" w:hint="default"/>
      <w:b/>
      <w:bCs/>
      <w:i w:val="0"/>
      <w:iCs w:val="0"/>
      <w:caps w:val="0"/>
      <w:smallCaps w:val="0"/>
      <w:color w:val="000000"/>
      <w:spacing w:val="-3"/>
      <w:w w:val="100"/>
      <w:sz w:val="17"/>
      <w:szCs w:val="17"/>
      <w:u w:val="none"/>
      <w:shd w:val="clear" w:color="auto" w:fill="FFFFFF"/>
      <w:lang w:val="ru-RU"/>
    </w:rPr>
  </w:style>
  <w:style w:type="character" w:customStyle="1" w:styleId="30pt0">
    <w:name w:val="Основной текст (3) + Не курсив;Интервал 0 pt"/>
    <w:basedOn w:val="38"/>
    <w:rsid w:val="00743931"/>
    <w:rPr>
      <w:rFonts w:ascii="Times New Roman" w:eastAsia="Times New Roman" w:hAnsi="Times New Roman" w:cs="Times New Roman" w:hint="default"/>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fe"/>
    <w:rsid w:val="00743931"/>
    <w:rPr>
      <w:rFonts w:ascii="Times New Roman" w:eastAsia="Times New Roman" w:hAnsi="Times New Roman" w:cs="Times New Roman" w:hint="default"/>
      <w:b w:val="0"/>
      <w:bCs w:val="0"/>
      <w:i/>
      <w:iCs/>
      <w:caps w:val="0"/>
      <w:smallCaps w:val="0"/>
      <w:color w:val="000000"/>
      <w:spacing w:val="-2"/>
      <w:w w:val="100"/>
      <w:sz w:val="24"/>
      <w:szCs w:val="24"/>
      <w:u w:val="none"/>
      <w:shd w:val="clear" w:color="auto" w:fill="FFFFFF"/>
      <w:lang w:val="ru-RU"/>
    </w:rPr>
  </w:style>
  <w:style w:type="character" w:customStyle="1" w:styleId="85pt0pt3">
    <w:name w:val="Основной текст + 8;5 pt;Полужирный;Интервал 0 pt3"/>
    <w:basedOn w:val="affe"/>
    <w:rsid w:val="00743931"/>
    <w:rPr>
      <w:rFonts w:ascii="Times New Roman" w:eastAsia="Times New Roman" w:hAnsi="Times New Roman" w:cs="Times New Roman" w:hint="default"/>
      <w:b/>
      <w:bCs/>
      <w:i w:val="0"/>
      <w:iCs w:val="0"/>
      <w:caps w:val="0"/>
      <w:smallCaps w:val="0"/>
      <w:color w:val="000000"/>
      <w:spacing w:val="-3"/>
      <w:w w:val="100"/>
      <w:sz w:val="17"/>
      <w:szCs w:val="17"/>
      <w:u w:val="none"/>
      <w:shd w:val="clear" w:color="auto" w:fill="FFFFFF"/>
      <w:lang w:val="ru-RU"/>
    </w:rPr>
  </w:style>
  <w:style w:type="character" w:customStyle="1" w:styleId="30pt1">
    <w:name w:val="Основной текст (3) + Не полужирный;Интервал 0 pt"/>
    <w:basedOn w:val="38"/>
    <w:rsid w:val="00743931"/>
    <w:rPr>
      <w:rFonts w:ascii="Times New Roman" w:eastAsia="Times New Roman" w:hAnsi="Times New Roman" w:cs="Times New Roman" w:hint="default"/>
      <w:b/>
      <w:bCs/>
      <w:i w:val="0"/>
      <w:iCs w:val="0"/>
      <w:caps w:val="0"/>
      <w:smallCaps w:val="0"/>
      <w:color w:val="000000"/>
      <w:spacing w:val="7"/>
      <w:w w:val="100"/>
      <w:sz w:val="20"/>
      <w:szCs w:val="20"/>
      <w:u w:val="none"/>
      <w:shd w:val="clear" w:color="auto" w:fill="FFFFFF"/>
      <w:lang w:val="ru-RU"/>
    </w:rPr>
  </w:style>
  <w:style w:type="character" w:customStyle="1" w:styleId="6195pt">
    <w:name w:val="Основной текст (6) + 19;5 pt"/>
    <w:basedOn w:val="a0"/>
    <w:rsid w:val="00743931"/>
    <w:rPr>
      <w:rFonts w:ascii="Calibri" w:eastAsia="Calibri" w:hAnsi="Calibri" w:cs="Calibri"/>
      <w:b w:val="0"/>
      <w:bCs w:val="0"/>
      <w:i w:val="0"/>
      <w:iCs w:val="0"/>
      <w:caps w:val="0"/>
      <w:smallCaps w:val="0"/>
      <w:spacing w:val="2"/>
      <w:sz w:val="36"/>
      <w:szCs w:val="36"/>
    </w:rPr>
  </w:style>
  <w:style w:type="character" w:customStyle="1" w:styleId="26135pt1pt">
    <w:name w:val="Основной текст (26) + 13;5 pt;Интервал 1 pt"/>
    <w:basedOn w:val="a0"/>
    <w:rsid w:val="00743931"/>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1"/>
    <w:rsid w:val="00743931"/>
    <w:rPr>
      <w:rFonts w:ascii="Calibri" w:eastAsia="Calibri" w:hAnsi="Calibri" w:cs="Calibri" w:hint="default"/>
      <w:b w:val="0"/>
      <w:bCs w:val="0"/>
      <w:i w:val="0"/>
      <w:iCs w:val="0"/>
      <w:caps w:val="0"/>
      <w:smallCaps w:val="0"/>
      <w:spacing w:val="0"/>
      <w:sz w:val="33"/>
      <w:szCs w:val="33"/>
      <w:shd w:val="clear" w:color="auto" w:fill="FFFFFF"/>
    </w:rPr>
  </w:style>
  <w:style w:type="character" w:customStyle="1" w:styleId="56135pt">
    <w:name w:val="Основной текст (56) + 13;5 pt;Полужирный"/>
    <w:basedOn w:val="560"/>
    <w:rsid w:val="00743931"/>
    <w:rPr>
      <w:rFonts w:ascii="Calibri" w:hAnsi="Calibri" w:cs="Calibri" w:hint="default"/>
      <w:b/>
      <w:bCs/>
      <w:spacing w:val="0"/>
      <w:sz w:val="27"/>
      <w:szCs w:val="27"/>
      <w:shd w:val="clear" w:color="auto" w:fill="FFFFFF"/>
    </w:rPr>
  </w:style>
  <w:style w:type="character" w:customStyle="1" w:styleId="135pt">
    <w:name w:val="Основной текст + 13;5 pt;Полужирный"/>
    <w:basedOn w:val="affe"/>
    <w:rsid w:val="00743931"/>
    <w:rPr>
      <w:rFonts w:ascii="Calibri" w:eastAsia="Calibri" w:hAnsi="Calibri" w:cs="Calibri" w:hint="default"/>
      <w:b/>
      <w:bCs/>
      <w:i w:val="0"/>
      <w:iCs w:val="0"/>
      <w:caps w:val="0"/>
      <w:smallCaps w:val="0"/>
      <w:spacing w:val="0"/>
      <w:sz w:val="27"/>
      <w:szCs w:val="27"/>
      <w:shd w:val="clear" w:color="auto" w:fill="FFFFFF"/>
    </w:rPr>
  </w:style>
  <w:style w:type="character" w:customStyle="1" w:styleId="215pt">
    <w:name w:val="Колонтитул + 21;5 pt;Полужирный"/>
    <w:basedOn w:val="afff2"/>
    <w:rsid w:val="00743931"/>
    <w:rPr>
      <w:rFonts w:ascii="Calibri" w:hAnsi="Calibri" w:cs="Calibri" w:hint="default"/>
      <w:b/>
      <w:bCs/>
      <w:spacing w:val="-2"/>
      <w:sz w:val="41"/>
      <w:szCs w:val="41"/>
      <w:shd w:val="clear" w:color="auto" w:fill="FFFFFF"/>
    </w:rPr>
  </w:style>
  <w:style w:type="character" w:customStyle="1" w:styleId="215pt0">
    <w:name w:val="Колонтитул + 21;5 pt;Полужирный;Курсив"/>
    <w:basedOn w:val="afff2"/>
    <w:rsid w:val="00743931"/>
    <w:rPr>
      <w:rFonts w:ascii="Calibri" w:hAnsi="Calibri" w:cs="Calibri" w:hint="default"/>
      <w:b/>
      <w:bCs/>
      <w:i/>
      <w:iCs/>
      <w:spacing w:val="-1"/>
      <w:sz w:val="41"/>
      <w:szCs w:val="41"/>
      <w:shd w:val="clear" w:color="auto" w:fill="FFFFFF"/>
    </w:rPr>
  </w:style>
  <w:style w:type="character" w:styleId="afff9">
    <w:name w:val="line number"/>
    <w:rsid w:val="00743931"/>
  </w:style>
  <w:style w:type="character" w:customStyle="1" w:styleId="Arial5pt">
    <w:name w:val="Основной текст + Arial;5 pt"/>
    <w:basedOn w:val="affe"/>
    <w:rsid w:val="00743931"/>
    <w:rPr>
      <w:rFonts w:ascii="Arial" w:eastAsia="Arial" w:hAnsi="Arial" w:cs="Arial" w:hint="default"/>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fe"/>
    <w:rsid w:val="00743931"/>
    <w:rPr>
      <w:rFonts w:ascii="Arial" w:eastAsia="Arial" w:hAnsi="Arial" w:cs="Arial" w:hint="default"/>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fe"/>
    <w:rsid w:val="00743931"/>
    <w:rPr>
      <w:rFonts w:ascii="Gulim" w:eastAsia="Gulim" w:hAnsi="Gulim" w:cs="Gulim" w:hint="default"/>
      <w:b w:val="0"/>
      <w:bCs w:val="0"/>
      <w:i w:val="0"/>
      <w:iCs w:val="0"/>
      <w:caps w:val="0"/>
      <w:smallCaps w:val="0"/>
      <w:color w:val="000000"/>
      <w:spacing w:val="4"/>
      <w:w w:val="100"/>
      <w:sz w:val="14"/>
      <w:szCs w:val="14"/>
      <w:u w:val="none"/>
      <w:shd w:val="clear" w:color="auto" w:fill="FFFFFF"/>
      <w:lang w:val="ru-RU"/>
    </w:rPr>
  </w:style>
  <w:style w:type="character" w:customStyle="1" w:styleId="495pt">
    <w:name w:val="Основной текст (4) + 9;5 pt;Полужирный;Курсив"/>
    <w:basedOn w:val="44"/>
    <w:rsid w:val="00743931"/>
    <w:rPr>
      <w:rFonts w:ascii="Times New Roman" w:eastAsia="Times New Roman" w:hAnsi="Times New Roman" w:cs="Times New Roman" w:hint="default"/>
      <w:b/>
      <w:bCs/>
      <w:i/>
      <w:iCs/>
      <w:caps w:val="0"/>
      <w:smallCaps w:val="0"/>
      <w:color w:val="000000"/>
      <w:spacing w:val="0"/>
      <w:w w:val="100"/>
      <w:sz w:val="19"/>
      <w:szCs w:val="19"/>
      <w:u w:val="none"/>
      <w:shd w:val="clear" w:color="auto" w:fill="FFFFFF"/>
      <w:lang w:val="ru-RU"/>
    </w:rPr>
  </w:style>
  <w:style w:type="character" w:customStyle="1" w:styleId="3b">
    <w:name w:val="Гиперссылка3"/>
    <w:basedOn w:val="a0"/>
    <w:uiPriority w:val="99"/>
    <w:semiHidden/>
    <w:unhideWhenUsed/>
    <w:rsid w:val="00743931"/>
    <w:rPr>
      <w:color w:val="0563C1"/>
      <w:u w:val="single"/>
    </w:rPr>
  </w:style>
  <w:style w:type="character" w:styleId="afffa">
    <w:name w:val="Hyperlink"/>
    <w:basedOn w:val="a0"/>
    <w:uiPriority w:val="99"/>
    <w:semiHidden/>
    <w:unhideWhenUsed/>
    <w:rsid w:val="00743931"/>
    <w:rPr>
      <w:color w:val="0000FF" w:themeColor="hyperlink"/>
      <w:u w:val="single"/>
    </w:rPr>
  </w:style>
  <w:style w:type="table" w:customStyle="1" w:styleId="TableNormal2">
    <w:name w:val="Table Normal2"/>
    <w:uiPriority w:val="2"/>
    <w:semiHidden/>
    <w:unhideWhenUsed/>
    <w:qFormat/>
    <w:rsid w:val="0074393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711DC-988A-4800-AE62-82EA75E5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128</Pages>
  <Words>55200</Words>
  <Characters>314640</Characters>
  <Application>Microsoft Office Word</Application>
  <DocSecurity>0</DocSecurity>
  <Lines>2622</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komh</dc:creator>
  <cp:lastModifiedBy>komh</cp:lastModifiedBy>
  <cp:revision>8</cp:revision>
  <cp:lastPrinted>2023-08-21T18:09:00Z</cp:lastPrinted>
  <dcterms:created xsi:type="dcterms:W3CDTF">2023-08-21T10:41:00Z</dcterms:created>
  <dcterms:modified xsi:type="dcterms:W3CDTF">2023-08-28T08:49:00Z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2023-08-18T00:00:00Z</vt:filetime>
  </property>
</Properties>
</file>